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الحمدلله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اختبار جيد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بعض من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الاسئلة :</w:t>
      </w:r>
      <w:proofErr w:type="gramEnd"/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عدد انواع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الحياء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نوعين </w:t>
      </w:r>
      <w:bookmarkStart w:id="0" w:name="_GoBack"/>
      <w:bookmarkEnd w:id="0"/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حالة انفعالية تدعو الى الحيرة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والاضطراب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الخجل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حديث اذا لم تستح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فااصنع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ماشئت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(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ماذكر</w:t>
      </w:r>
      <w:proofErr w:type="spellEnd"/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السؤال عليه )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محل الايمان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( القلب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اللسان والجوارح )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الورع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اجتناب الشبهات خوفا من الوقوع في المحرمات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حديث لولا اني اخاف ان تكون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من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الصدقه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لاكلتها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حديث الحلال بين والحرام بين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( عده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العلماء ثلث الدين )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اخلاف العهود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من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صفات المنافقين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اسلم ابو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هريره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عام خيبر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الاخبار عن الواقع خلاف </w:t>
      </w:r>
      <w:proofErr w:type="spellStart"/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ماعليه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الكذب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المراد بالنفاق بالحديث ع راي القرطبي وابن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حجر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العملي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صفه فيها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رليل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ع التواضع والبعد عن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الكبر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الجلوس حيث ينتهي المجلس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كفارة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المجلس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سبحانك اللهم وبحمدك اشهد الا اله الا انت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استغفرك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واتوب اليك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النهي عن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الطريق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سد الذرائع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قول العلماء في عدد الصلاة ع النبي في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المجلس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مره واحده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معنى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التوبه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proofErr w:type="spellStart"/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لغه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الرجوع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التوبه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proofErr w:type="spellStart"/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الواجبه</w:t>
      </w:r>
      <w:proofErr w:type="spell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من فعل محظور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حديث ان الله يقبل توبة العبد مالم يغرغر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lastRenderedPageBreak/>
        <w:t xml:space="preserve">اشد انواع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الظلم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الشرك بالله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آية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( فمنهم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ظالم لنفسه ) : ظلم الانسان لنفسه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( </w:t>
      </w:r>
      <w:proofErr w:type="spellStart"/>
      <w:r w:rsidRPr="00D92E8E">
        <w:rPr>
          <w:rFonts w:asciiTheme="minorBidi" w:hAnsiTheme="minorBidi"/>
          <w:b/>
          <w:bCs/>
          <w:sz w:val="36"/>
          <w:szCs w:val="36"/>
          <w:rtl/>
        </w:rPr>
        <w:t>ولاتحسبن</w:t>
      </w:r>
      <w:proofErr w:type="spellEnd"/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الله غافلا عما يعمل الظالمون : حال الظالمين في الاخرة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الحرمات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المال والنفس والعرض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اكمل حديث ان الرسول عليه السلام خطب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الناس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يوم النحر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يوم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النحر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العاشر من ذي الحجه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شمته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دعا له بالهدى وحسن السمت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ذكر في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الحديث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دعوة العرس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الجار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مسلم كافر عابد فاسق صديق عدو نافع ضار قريب اجنبي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يوصيني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يأمرني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المقصود بسؤال هل بقي شيء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ابرهما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بعد الموت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من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برهما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الدعاء لهما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صفه وجوديه خلقت ضد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الحياة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الجرجاني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اكثروا من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ذكر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هادم اللذات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( اموات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غير احياء ) : الجماد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خدم انس بن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مالك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عشر سنوات </w:t>
      </w:r>
    </w:p>
    <w:p w:rsidR="009F7E4E" w:rsidRPr="00D92E8E" w:rsidRDefault="009F7E4E" w:rsidP="009F7E4E">
      <w:pPr>
        <w:rPr>
          <w:rFonts w:asciiTheme="minorBidi" w:hAnsiTheme="minorBidi"/>
          <w:b/>
          <w:bCs/>
          <w:sz w:val="36"/>
          <w:szCs w:val="36"/>
          <w:rtl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اعوج شيء في </w:t>
      </w:r>
      <w:proofErr w:type="gramStart"/>
      <w:r w:rsidRPr="00D92E8E">
        <w:rPr>
          <w:rFonts w:asciiTheme="minorBidi" w:hAnsiTheme="minorBidi"/>
          <w:b/>
          <w:bCs/>
          <w:sz w:val="36"/>
          <w:szCs w:val="36"/>
          <w:rtl/>
        </w:rPr>
        <w:t>الضلع :</w:t>
      </w:r>
      <w:proofErr w:type="gramEnd"/>
      <w:r w:rsidRPr="00D92E8E">
        <w:rPr>
          <w:rFonts w:asciiTheme="minorBidi" w:hAnsiTheme="minorBidi"/>
          <w:b/>
          <w:bCs/>
          <w:sz w:val="36"/>
          <w:szCs w:val="36"/>
          <w:rtl/>
        </w:rPr>
        <w:t xml:space="preserve"> اعلاه </w:t>
      </w:r>
    </w:p>
    <w:p w:rsidR="00C5505B" w:rsidRPr="00D92E8E" w:rsidRDefault="009F7E4E" w:rsidP="009F7E4E">
      <w:pPr>
        <w:rPr>
          <w:rFonts w:asciiTheme="minorBidi" w:hAnsiTheme="minorBidi"/>
          <w:b/>
          <w:bCs/>
          <w:sz w:val="36"/>
          <w:szCs w:val="36"/>
        </w:rPr>
      </w:pPr>
      <w:r w:rsidRPr="00D92E8E">
        <w:rPr>
          <w:rFonts w:asciiTheme="minorBidi" w:hAnsiTheme="minorBidi"/>
          <w:b/>
          <w:bCs/>
          <w:sz w:val="36"/>
          <w:szCs w:val="36"/>
          <w:rtl/>
        </w:rPr>
        <w:t>من اشراط الساعة الكبرى</w:t>
      </w:r>
    </w:p>
    <w:sectPr w:rsidR="00C5505B" w:rsidRPr="00D92E8E" w:rsidSect="005D7BD8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DBB" w:rsidRDefault="00591DBB" w:rsidP="009F7E4E">
      <w:pPr>
        <w:spacing w:after="0" w:line="240" w:lineRule="auto"/>
      </w:pPr>
      <w:r>
        <w:separator/>
      </w:r>
    </w:p>
  </w:endnote>
  <w:endnote w:type="continuationSeparator" w:id="0">
    <w:p w:rsidR="00591DBB" w:rsidRDefault="00591DBB" w:rsidP="009F7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DBB" w:rsidRDefault="00591DBB" w:rsidP="009F7E4E">
      <w:pPr>
        <w:spacing w:after="0" w:line="240" w:lineRule="auto"/>
      </w:pPr>
      <w:r>
        <w:separator/>
      </w:r>
    </w:p>
  </w:footnote>
  <w:footnote w:type="continuationSeparator" w:id="0">
    <w:p w:rsidR="00591DBB" w:rsidRDefault="00591DBB" w:rsidP="009F7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E4E" w:rsidRPr="009F7E4E" w:rsidRDefault="009F7E4E" w:rsidP="009F7E4E">
    <w:pPr>
      <w:pStyle w:val="a3"/>
    </w:pPr>
    <w:proofErr w:type="gramStart"/>
    <w:r>
      <w:rPr>
        <w:rFonts w:cs="Arial" w:hint="cs"/>
        <w:rtl/>
      </w:rPr>
      <w:t>كتابة :</w:t>
    </w:r>
    <w:proofErr w:type="gramEnd"/>
    <w:r>
      <w:rPr>
        <w:rFonts w:cs="Arial" w:hint="cs"/>
        <w:rtl/>
      </w:rPr>
      <w:t xml:space="preserve">  </w:t>
    </w:r>
    <w:r w:rsidRPr="009F7E4E">
      <w:rPr>
        <w:rFonts w:cs="Arial" w:hint="cs"/>
        <w:rtl/>
      </w:rPr>
      <w:t>ترتيلة</w:t>
    </w:r>
    <w:r w:rsidRPr="009F7E4E">
      <w:rPr>
        <w:rFonts w:cs="Arial"/>
        <w:rtl/>
      </w:rPr>
      <w:t xml:space="preserve"> </w:t>
    </w:r>
    <w:r w:rsidRPr="009F7E4E">
      <w:rPr>
        <w:rFonts w:cs="Arial" w:hint="cs"/>
        <w:rtl/>
      </w:rPr>
      <w:t>مطر</w:t>
    </w:r>
    <w:r>
      <w:rPr>
        <w:rFonts w:hint="cs"/>
        <w:rtl/>
      </w:rPr>
      <w:t xml:space="preserve">                                                                 </w:t>
    </w:r>
    <w:r w:rsidRPr="009F7E4E">
      <w:rPr>
        <w:rFonts w:cs="Arial" w:hint="cs"/>
        <w:rtl/>
      </w:rPr>
      <w:t>اختبار</w:t>
    </w:r>
    <w:r w:rsidRPr="009F7E4E">
      <w:rPr>
        <w:rFonts w:cs="Arial"/>
        <w:rtl/>
      </w:rPr>
      <w:t xml:space="preserve"> </w:t>
    </w:r>
    <w:r w:rsidRPr="009F7E4E">
      <w:rPr>
        <w:rFonts w:cs="Arial" w:hint="cs"/>
        <w:rtl/>
      </w:rPr>
      <w:t>حديث</w:t>
    </w:r>
    <w:r w:rsidRPr="009F7E4E">
      <w:rPr>
        <w:rFonts w:cs="Arial"/>
        <w:rtl/>
      </w:rPr>
      <w:t xml:space="preserve"> 3</w:t>
    </w:r>
    <w:r>
      <w:rPr>
        <w:rFonts w:hint="cs"/>
        <w:rtl/>
      </w:rP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E4E"/>
    <w:rsid w:val="00110133"/>
    <w:rsid w:val="00156BFE"/>
    <w:rsid w:val="00591DBB"/>
    <w:rsid w:val="005D7BD8"/>
    <w:rsid w:val="009F7E4E"/>
    <w:rsid w:val="00C5505B"/>
    <w:rsid w:val="00D9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917089-3187-4CF6-886D-CE7B4FC9E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7E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F7E4E"/>
  </w:style>
  <w:style w:type="paragraph" w:styleId="a4">
    <w:name w:val="footer"/>
    <w:basedOn w:val="a"/>
    <w:link w:val="Char0"/>
    <w:uiPriority w:val="99"/>
    <w:unhideWhenUsed/>
    <w:rsid w:val="009F7E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F7E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2015-12-23T11:30:00Z</dcterms:created>
  <dcterms:modified xsi:type="dcterms:W3CDTF">2015-12-24T10:32:00Z</dcterms:modified>
</cp:coreProperties>
</file>