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10C6" w:rsidRPr="005E350A" w:rsidRDefault="005810C6" w:rsidP="005810C6">
      <w:pPr>
        <w:jc w:val="center"/>
        <w:rPr>
          <w:rFonts w:ascii="Times New Roman" w:hAnsi="Times New Roman"/>
          <w:sz w:val="44"/>
          <w:szCs w:val="44"/>
          <w:rtl/>
        </w:rPr>
      </w:pPr>
      <w:r w:rsidRPr="005E350A">
        <w:rPr>
          <w:rFonts w:ascii="Times New Roman" w:hAnsi="Times New Roman"/>
          <w:sz w:val="44"/>
          <w:szCs w:val="44"/>
          <w:rtl/>
        </w:rPr>
        <w:t>المحاضرة الثالثة عشر</w:t>
      </w:r>
    </w:p>
    <w:p w:rsidR="005810C6" w:rsidRPr="005E350A" w:rsidRDefault="005810C6" w:rsidP="005810C6">
      <w:pPr>
        <w:jc w:val="center"/>
        <w:rPr>
          <w:rFonts w:ascii="Times New Roman" w:hAnsi="Times New Roman"/>
          <w:sz w:val="44"/>
          <w:szCs w:val="44"/>
        </w:rPr>
      </w:pPr>
      <w:r w:rsidRPr="005E350A">
        <w:rPr>
          <w:rFonts w:ascii="Times New Roman" w:hAnsi="Times New Roman"/>
          <w:sz w:val="44"/>
          <w:szCs w:val="44"/>
          <w:rtl/>
        </w:rPr>
        <w:t>الحقائب التعليمية</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xml:space="preserve">مفهومها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مكوناتها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خصائصها</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مفهومها:</w:t>
      </w:r>
    </w:p>
    <w:p w:rsidR="005810C6" w:rsidRPr="005E350A" w:rsidRDefault="005810C6" w:rsidP="005E350A">
      <w:pPr>
        <w:rPr>
          <w:rFonts w:ascii="Times New Roman" w:hAnsi="Times New Roman"/>
          <w:b w:val="0"/>
          <w:bCs w:val="0"/>
          <w:sz w:val="44"/>
          <w:szCs w:val="44"/>
          <w:rtl/>
        </w:rPr>
      </w:pPr>
      <w:r w:rsidRPr="005E350A">
        <w:rPr>
          <w:rFonts w:ascii="Times New Roman" w:hAnsi="Times New Roman"/>
          <w:b w:val="0"/>
          <w:bCs w:val="0"/>
          <w:sz w:val="44"/>
          <w:szCs w:val="44"/>
          <w:rtl/>
        </w:rPr>
        <w:t xml:space="preserve">تعددت تعريفات الحقائب/الرزم </w:t>
      </w:r>
      <w:proofErr w:type="spellStart"/>
      <w:r w:rsidRPr="005E350A">
        <w:rPr>
          <w:rFonts w:ascii="Times New Roman" w:hAnsi="Times New Roman"/>
          <w:b w:val="0"/>
          <w:bCs w:val="0"/>
          <w:sz w:val="44"/>
          <w:szCs w:val="44"/>
          <w:rtl/>
        </w:rPr>
        <w:t>التعليمية،</w:t>
      </w:r>
      <w:proofErr w:type="spellEnd"/>
      <w:r w:rsidRPr="005E350A">
        <w:rPr>
          <w:rFonts w:ascii="Times New Roman" w:hAnsi="Times New Roman"/>
          <w:b w:val="0"/>
          <w:bCs w:val="0"/>
          <w:sz w:val="44"/>
          <w:szCs w:val="44"/>
          <w:rtl/>
        </w:rPr>
        <w:t xml:space="preserve"> تبعاً للاختلاف في أسلوب استخدامها </w:t>
      </w:r>
      <w:proofErr w:type="spellStart"/>
      <w:r w:rsidRPr="005E350A">
        <w:rPr>
          <w:rFonts w:ascii="Times New Roman" w:hAnsi="Times New Roman"/>
          <w:b w:val="0"/>
          <w:bCs w:val="0"/>
          <w:sz w:val="44"/>
          <w:szCs w:val="44"/>
          <w:rtl/>
        </w:rPr>
        <w:t>وطريقته،</w:t>
      </w:r>
      <w:proofErr w:type="spellEnd"/>
      <w:r w:rsidRPr="005E350A">
        <w:rPr>
          <w:rFonts w:ascii="Times New Roman" w:hAnsi="Times New Roman"/>
          <w:b w:val="0"/>
          <w:bCs w:val="0"/>
          <w:sz w:val="44"/>
          <w:szCs w:val="44"/>
          <w:rtl/>
        </w:rPr>
        <w:t xml:space="preserve"> إلا أنها تشترك جميعا في مفاهيمها العامة ومكوناتها </w:t>
      </w:r>
      <w:proofErr w:type="spellStart"/>
      <w:r w:rsidRPr="005E350A">
        <w:rPr>
          <w:rFonts w:ascii="Times New Roman" w:hAnsi="Times New Roman"/>
          <w:b w:val="0"/>
          <w:bCs w:val="0"/>
          <w:sz w:val="44"/>
          <w:szCs w:val="44"/>
          <w:rtl/>
        </w:rPr>
        <w:t>الأساسية،</w:t>
      </w:r>
      <w:proofErr w:type="spellEnd"/>
      <w:r w:rsidRPr="005E350A">
        <w:rPr>
          <w:rFonts w:ascii="Times New Roman" w:hAnsi="Times New Roman"/>
          <w:b w:val="0"/>
          <w:bCs w:val="0"/>
          <w:sz w:val="44"/>
          <w:szCs w:val="44"/>
          <w:rtl/>
        </w:rPr>
        <w:t xml:space="preserve"> وقد أقرت المنظمة العربية للتربية والثقافة التعريف التالي: </w:t>
      </w:r>
      <w:r w:rsidRPr="005E350A">
        <w:rPr>
          <w:rFonts w:ascii="Times New Roman" w:hAnsi="Times New Roman"/>
          <w:b w:val="0"/>
          <w:bCs w:val="0"/>
          <w:sz w:val="44"/>
          <w:szCs w:val="44"/>
          <w:rtl/>
        </w:rPr>
        <w:br/>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الحقيبة/الرزمة التعليمية </w:t>
      </w:r>
      <w:proofErr w:type="spellStart"/>
      <w:r w:rsidRPr="005E350A">
        <w:rPr>
          <w:rFonts w:ascii="Times New Roman" w:hAnsi="Times New Roman"/>
          <w:b w:val="0"/>
          <w:bCs w:val="0"/>
          <w:sz w:val="44"/>
          <w:szCs w:val="44"/>
          <w:rtl/>
        </w:rPr>
        <w:t>هي:</w:t>
      </w:r>
      <w:proofErr w:type="spellEnd"/>
      <w:r w:rsidRPr="005E350A">
        <w:rPr>
          <w:rFonts w:ascii="Times New Roman" w:hAnsi="Times New Roman"/>
          <w:b w:val="0"/>
          <w:bCs w:val="0"/>
          <w:sz w:val="44"/>
          <w:szCs w:val="44"/>
          <w:rtl/>
        </w:rPr>
        <w:t xml:space="preserve"> وحدة تعليمية تعتمد نظام التعلم الذاتي وتوجه نشاط </w:t>
      </w:r>
      <w:proofErr w:type="spellStart"/>
      <w:r w:rsidRPr="005E350A">
        <w:rPr>
          <w:rFonts w:ascii="Times New Roman" w:hAnsi="Times New Roman"/>
          <w:b w:val="0"/>
          <w:bCs w:val="0"/>
          <w:sz w:val="44"/>
          <w:szCs w:val="44"/>
          <w:rtl/>
        </w:rPr>
        <w:t>المتعلم،</w:t>
      </w:r>
      <w:proofErr w:type="spellEnd"/>
      <w:r w:rsidRPr="005E350A">
        <w:rPr>
          <w:rFonts w:ascii="Times New Roman" w:hAnsi="Times New Roman"/>
          <w:b w:val="0"/>
          <w:bCs w:val="0"/>
          <w:sz w:val="44"/>
          <w:szCs w:val="44"/>
          <w:rtl/>
        </w:rPr>
        <w:t xml:space="preserve"> تحتوي على مادة معرفية ومواد تعليمية منوعة مرتبطة بأهداف </w:t>
      </w:r>
      <w:proofErr w:type="spellStart"/>
      <w:r w:rsidRPr="005E350A">
        <w:rPr>
          <w:rFonts w:ascii="Times New Roman" w:hAnsi="Times New Roman"/>
          <w:b w:val="0"/>
          <w:bCs w:val="0"/>
          <w:sz w:val="44"/>
          <w:szCs w:val="44"/>
          <w:rtl/>
        </w:rPr>
        <w:t>سلوكية،</w:t>
      </w:r>
      <w:proofErr w:type="spellEnd"/>
      <w:r w:rsidRPr="005E350A">
        <w:rPr>
          <w:rFonts w:ascii="Times New Roman" w:hAnsi="Times New Roman"/>
          <w:b w:val="0"/>
          <w:bCs w:val="0"/>
          <w:sz w:val="44"/>
          <w:szCs w:val="44"/>
          <w:rtl/>
        </w:rPr>
        <w:t xml:space="preserve"> ومعززة باختبارات قبلية وبعدية وذاتية ومدعمة بنشاطات تعليمية متعددة تخدم المناهج الدراسية وتساندها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و الحقيبة/الرزمة التعليمية وحدة</w:t>
      </w:r>
      <w:r w:rsidRPr="005E350A">
        <w:rPr>
          <w:rFonts w:ascii="Times New Roman" w:hAnsi="Times New Roman"/>
          <w:b w:val="0"/>
          <w:bCs w:val="0"/>
          <w:sz w:val="44"/>
          <w:szCs w:val="44"/>
        </w:rPr>
        <w:t xml:space="preserve"> </w:t>
      </w:r>
      <w:r w:rsidRPr="005E350A">
        <w:rPr>
          <w:rFonts w:ascii="Times New Roman" w:hAnsi="Times New Roman"/>
          <w:b w:val="0"/>
          <w:bCs w:val="0"/>
          <w:sz w:val="44"/>
          <w:szCs w:val="44"/>
          <w:rtl/>
        </w:rPr>
        <w:t>تعليمية</w:t>
      </w:r>
      <w:r w:rsidRPr="005E350A">
        <w:rPr>
          <w:rFonts w:ascii="Times New Roman" w:hAnsi="Times New Roman"/>
          <w:b w:val="0"/>
          <w:bCs w:val="0"/>
          <w:sz w:val="44"/>
          <w:szCs w:val="44"/>
        </w:rPr>
        <w:t>:</w:t>
      </w:r>
    </w:p>
    <w:p w:rsidR="005810C6" w:rsidRPr="005E350A" w:rsidRDefault="005810C6" w:rsidP="005810C6">
      <w:pPr>
        <w:rPr>
          <w:rFonts w:ascii="Times New Roman" w:hAnsi="Times New Roman"/>
          <w:b w:val="0"/>
          <w:bCs w:val="0"/>
          <w:sz w:val="44"/>
          <w:szCs w:val="44"/>
        </w:rPr>
      </w:pP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تتخذ من أسلوب النظم منهجا في إعدادها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
    <w:p w:rsidR="005810C6" w:rsidRPr="005E350A" w:rsidRDefault="005810C6" w:rsidP="005810C6">
      <w:pPr>
        <w:rPr>
          <w:rFonts w:ascii="Times New Roman" w:hAnsi="Times New Roman"/>
          <w:b w:val="0"/>
          <w:bCs w:val="0"/>
          <w:sz w:val="44"/>
          <w:szCs w:val="44"/>
          <w:rtl/>
        </w:rPr>
      </w:pP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محددة الأهداف بصورة سلوكية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
    <w:p w:rsidR="005810C6" w:rsidRPr="005E350A" w:rsidRDefault="005810C6" w:rsidP="005810C6">
      <w:pPr>
        <w:rPr>
          <w:rFonts w:ascii="Times New Roman" w:hAnsi="Times New Roman"/>
          <w:b w:val="0"/>
          <w:bCs w:val="0"/>
          <w:sz w:val="44"/>
          <w:szCs w:val="44"/>
          <w:rtl/>
        </w:rPr>
      </w:pP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التعلم من خلالها فرديا وذاتيا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
    <w:p w:rsidR="005810C6" w:rsidRPr="005E350A" w:rsidRDefault="005810C6" w:rsidP="005810C6">
      <w:pPr>
        <w:rPr>
          <w:rFonts w:ascii="Times New Roman" w:hAnsi="Times New Roman"/>
          <w:b w:val="0"/>
          <w:bCs w:val="0"/>
          <w:sz w:val="44"/>
          <w:szCs w:val="44"/>
          <w:rtl/>
        </w:rPr>
      </w:pP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تراعي الفروق الفردية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
    <w:p w:rsidR="005810C6" w:rsidRPr="005E350A" w:rsidRDefault="005810C6" w:rsidP="005810C6">
      <w:pPr>
        <w:rPr>
          <w:rFonts w:ascii="Times New Roman" w:hAnsi="Times New Roman"/>
          <w:b w:val="0"/>
          <w:bCs w:val="0"/>
          <w:sz w:val="44"/>
          <w:szCs w:val="44"/>
          <w:rtl/>
        </w:rPr>
      </w:pP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تشتمل على مواد تعليمية متعددة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
    <w:p w:rsidR="005810C6" w:rsidRPr="005E350A" w:rsidRDefault="005810C6" w:rsidP="005810C6">
      <w:pPr>
        <w:rPr>
          <w:rFonts w:ascii="Times New Roman" w:hAnsi="Times New Roman"/>
          <w:b w:val="0"/>
          <w:bCs w:val="0"/>
          <w:sz w:val="44"/>
          <w:szCs w:val="44"/>
          <w:rtl/>
        </w:rPr>
      </w:pP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تشتمل على أنشطة ومهارات هادفة متنوعة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
    <w:p w:rsidR="005810C6" w:rsidRPr="005E350A" w:rsidRDefault="005810C6" w:rsidP="005810C6">
      <w:pPr>
        <w:rPr>
          <w:rFonts w:ascii="Times New Roman" w:hAnsi="Times New Roman"/>
          <w:b w:val="0"/>
          <w:bCs w:val="0"/>
          <w:sz w:val="44"/>
          <w:szCs w:val="44"/>
          <w:rtl/>
        </w:rPr>
      </w:pP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تتنوع فيها أساليب التقويم وأوقاته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
    <w:p w:rsidR="005810C6" w:rsidRPr="005E350A" w:rsidRDefault="005810C6" w:rsidP="005810C6">
      <w:pPr>
        <w:rPr>
          <w:rFonts w:ascii="Times New Roman" w:hAnsi="Times New Roman"/>
          <w:b w:val="0"/>
          <w:bCs w:val="0"/>
          <w:sz w:val="44"/>
          <w:szCs w:val="44"/>
          <w:rtl/>
        </w:rPr>
      </w:pP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يتوافر فيها دليل استخدام مشتملا على المحتوى العلمي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
    <w:p w:rsidR="005810C6" w:rsidRPr="005E350A" w:rsidRDefault="005810C6" w:rsidP="005E350A">
      <w:pPr>
        <w:rPr>
          <w:rFonts w:ascii="Times New Roman" w:hAnsi="Times New Roman"/>
          <w:b w:val="0"/>
          <w:bCs w:val="0"/>
          <w:sz w:val="44"/>
          <w:szCs w:val="44"/>
          <w:rtl/>
        </w:rPr>
      </w:pP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مستوى التعلم المستهدف من خلالها هو الإتقان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xml:space="preserve">مكونات الحقيبة التعليمية </w:t>
      </w:r>
      <w:proofErr w:type="spellStart"/>
      <w:r w:rsidRPr="005E350A">
        <w:rPr>
          <w:rFonts w:ascii="Times New Roman" w:hAnsi="Times New Roman"/>
          <w:b w:val="0"/>
          <w:bCs w:val="0"/>
          <w:sz w:val="44"/>
          <w:szCs w:val="44"/>
          <w:rtl/>
        </w:rPr>
        <w:t>:</w:t>
      </w:r>
      <w:proofErr w:type="spellEnd"/>
    </w:p>
    <w:p w:rsidR="005810C6" w:rsidRPr="005E350A" w:rsidRDefault="005810C6" w:rsidP="005810C6">
      <w:pPr>
        <w:rPr>
          <w:rFonts w:ascii="Times New Roman" w:hAnsi="Times New Roman"/>
          <w:b w:val="0"/>
          <w:bCs w:val="0"/>
          <w:sz w:val="44"/>
          <w:szCs w:val="44"/>
        </w:rPr>
      </w:pPr>
      <w:r w:rsidRPr="005E350A">
        <w:rPr>
          <w:rFonts w:ascii="Times New Roman" w:hAnsi="Times New Roman"/>
          <w:b w:val="0"/>
          <w:bCs w:val="0"/>
          <w:sz w:val="44"/>
          <w:szCs w:val="44"/>
          <w:rtl/>
        </w:rPr>
        <w:t xml:space="preserve">تتكون الحقيبة التعليمية من مجموعة من المكونات تختلف في عددها وترتيبها بحسب وجهة نظر المصمم والموقف التعليمي الذي </w:t>
      </w:r>
      <w:proofErr w:type="spellStart"/>
      <w:r w:rsidRPr="005E350A">
        <w:rPr>
          <w:rFonts w:ascii="Times New Roman" w:hAnsi="Times New Roman"/>
          <w:b w:val="0"/>
          <w:bCs w:val="0"/>
          <w:sz w:val="44"/>
          <w:szCs w:val="44"/>
          <w:rtl/>
        </w:rPr>
        <w:t>يتبناه،</w:t>
      </w:r>
      <w:proofErr w:type="spellEnd"/>
      <w:r w:rsidRPr="005E350A">
        <w:rPr>
          <w:rFonts w:ascii="Times New Roman" w:hAnsi="Times New Roman"/>
          <w:b w:val="0"/>
          <w:bCs w:val="0"/>
          <w:sz w:val="44"/>
          <w:szCs w:val="44"/>
          <w:rtl/>
        </w:rPr>
        <w:t xml:space="preserve"> وهي لا تخرج عادةً عن المكونات الرئيسية </w:t>
      </w:r>
      <w:proofErr w:type="spellStart"/>
      <w:r w:rsidRPr="005E350A">
        <w:rPr>
          <w:rFonts w:ascii="Times New Roman" w:hAnsi="Times New Roman"/>
          <w:b w:val="0"/>
          <w:bCs w:val="0"/>
          <w:sz w:val="44"/>
          <w:szCs w:val="44"/>
          <w:rtl/>
        </w:rPr>
        <w:t>التالية:</w:t>
      </w:r>
      <w:proofErr w:type="spellEnd"/>
      <w:r w:rsidRPr="005E350A">
        <w:rPr>
          <w:rFonts w:ascii="Times New Roman" w:hAnsi="Times New Roman"/>
          <w:b w:val="0"/>
          <w:bCs w:val="0"/>
          <w:sz w:val="44"/>
          <w:szCs w:val="44"/>
          <w:rtl/>
        </w:rPr>
        <w:t xml:space="preserve"> (الدليل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الأنشطة التدريسية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التقويم وأدواته</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u w:val="single"/>
          <w:rtl/>
        </w:rPr>
        <w:t xml:space="preserve">الدليل: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xml:space="preserve">يوضع على شكل كتيب صغير أو صفحات منفصلة ويتضمن معلومات واضحة عن موضوع الحقيبة ومحتوياتها وفئة المتعلمين المستهدفة ومستواهم التعليمي </w:t>
      </w:r>
      <w:proofErr w:type="spellStart"/>
      <w:r w:rsidRPr="005E350A">
        <w:rPr>
          <w:rFonts w:ascii="Times New Roman" w:hAnsi="Times New Roman"/>
          <w:b w:val="0"/>
          <w:bCs w:val="0"/>
          <w:sz w:val="44"/>
          <w:szCs w:val="44"/>
          <w:rtl/>
        </w:rPr>
        <w:t>ويشتمل</w:t>
      </w:r>
      <w:proofErr w:type="spellEnd"/>
      <w:r w:rsidRPr="005E350A">
        <w:rPr>
          <w:rFonts w:ascii="Times New Roman" w:hAnsi="Times New Roman"/>
          <w:b w:val="0"/>
          <w:bCs w:val="0"/>
          <w:sz w:val="44"/>
          <w:szCs w:val="44"/>
          <w:rtl/>
        </w:rPr>
        <w:t xml:space="preserve"> على معلومات عامة عن: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xml:space="preserve">1. </w:t>
      </w:r>
      <w:proofErr w:type="spellStart"/>
      <w:r w:rsidRPr="005E350A">
        <w:rPr>
          <w:rFonts w:ascii="Times New Roman" w:hAnsi="Times New Roman"/>
          <w:b w:val="0"/>
          <w:bCs w:val="0"/>
          <w:sz w:val="44"/>
          <w:szCs w:val="44"/>
          <w:rtl/>
        </w:rPr>
        <w:t>العنوان:</w:t>
      </w:r>
      <w:proofErr w:type="spellEnd"/>
      <w:r w:rsidRPr="005E350A">
        <w:rPr>
          <w:rFonts w:ascii="Times New Roman" w:hAnsi="Times New Roman"/>
          <w:b w:val="0"/>
          <w:bCs w:val="0"/>
          <w:sz w:val="44"/>
          <w:szCs w:val="44"/>
          <w:rtl/>
        </w:rPr>
        <w:t xml:space="preserve"> الذي يوضح الفكرة الأساسية التي تعالجها </w:t>
      </w:r>
      <w:proofErr w:type="spellStart"/>
      <w:r w:rsidRPr="005E350A">
        <w:rPr>
          <w:rFonts w:ascii="Times New Roman" w:hAnsi="Times New Roman"/>
          <w:b w:val="0"/>
          <w:bCs w:val="0"/>
          <w:sz w:val="44"/>
          <w:szCs w:val="44"/>
          <w:rtl/>
        </w:rPr>
        <w:t>الحقيبة،</w:t>
      </w:r>
      <w:proofErr w:type="spellEnd"/>
      <w:r w:rsidRPr="005E350A">
        <w:rPr>
          <w:rFonts w:ascii="Times New Roman" w:hAnsi="Times New Roman"/>
          <w:b w:val="0"/>
          <w:bCs w:val="0"/>
          <w:sz w:val="44"/>
          <w:szCs w:val="44"/>
          <w:rtl/>
        </w:rPr>
        <w:t xml:space="preserve"> وبقدر ما يكون العنوان واضحاً ومحدداً يحقق الهدف منه .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lastRenderedPageBreak/>
        <w:t xml:space="preserve">2. التعليمات للمعلم </w:t>
      </w:r>
      <w:proofErr w:type="spellStart"/>
      <w:r w:rsidRPr="005E350A">
        <w:rPr>
          <w:rFonts w:ascii="Times New Roman" w:hAnsi="Times New Roman"/>
          <w:b w:val="0"/>
          <w:bCs w:val="0"/>
          <w:sz w:val="44"/>
          <w:szCs w:val="44"/>
          <w:rtl/>
        </w:rPr>
        <w:t>والمتعلم:</w:t>
      </w:r>
      <w:proofErr w:type="spellEnd"/>
      <w:r w:rsidRPr="005E350A">
        <w:rPr>
          <w:rFonts w:ascii="Times New Roman" w:hAnsi="Times New Roman"/>
          <w:b w:val="0"/>
          <w:bCs w:val="0"/>
          <w:sz w:val="44"/>
          <w:szCs w:val="44"/>
          <w:rtl/>
        </w:rPr>
        <w:t xml:space="preserve"> وهي تتضمن إرشادات توضح للمعلم والمتعلم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كل في النسخة المخصصة له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أسلوب التعامل مع الحقيبة وخطوات العمل فيها وطريقة استخدام الاختبارات ومواقيتها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
    <w:p w:rsidR="005810C6" w:rsidRPr="005E350A" w:rsidRDefault="005810C6" w:rsidP="005810C6">
      <w:pPr>
        <w:rPr>
          <w:rFonts w:ascii="Times New Roman" w:hAnsi="Times New Roman"/>
          <w:b w:val="0"/>
          <w:bCs w:val="0"/>
          <w:sz w:val="44"/>
          <w:szCs w:val="44"/>
          <w:rtl/>
        </w:rPr>
      </w:pPr>
    </w:p>
    <w:p w:rsidR="005810C6" w:rsidRPr="005E350A" w:rsidRDefault="005810C6" w:rsidP="005810C6">
      <w:pPr>
        <w:rPr>
          <w:rFonts w:ascii="Times New Roman" w:hAnsi="Times New Roman"/>
          <w:b w:val="0"/>
          <w:bCs w:val="0"/>
          <w:sz w:val="44"/>
          <w:szCs w:val="44"/>
        </w:rPr>
      </w:pPr>
      <w:r w:rsidRPr="005E350A">
        <w:rPr>
          <w:rFonts w:ascii="Times New Roman" w:hAnsi="Times New Roman"/>
          <w:b w:val="0"/>
          <w:bCs w:val="0"/>
          <w:sz w:val="44"/>
          <w:szCs w:val="44"/>
          <w:rtl/>
        </w:rPr>
        <w:t xml:space="preserve">3. مسوغات استخدام </w:t>
      </w:r>
      <w:proofErr w:type="spellStart"/>
      <w:r w:rsidRPr="005E350A">
        <w:rPr>
          <w:rFonts w:ascii="Times New Roman" w:hAnsi="Times New Roman"/>
          <w:b w:val="0"/>
          <w:bCs w:val="0"/>
          <w:sz w:val="44"/>
          <w:szCs w:val="44"/>
          <w:rtl/>
        </w:rPr>
        <w:t>الحقيبة:</w:t>
      </w:r>
      <w:proofErr w:type="spellEnd"/>
      <w:r w:rsidRPr="005E350A">
        <w:rPr>
          <w:rFonts w:ascii="Times New Roman" w:hAnsi="Times New Roman"/>
          <w:b w:val="0"/>
          <w:bCs w:val="0"/>
          <w:sz w:val="44"/>
          <w:szCs w:val="44"/>
          <w:rtl/>
        </w:rPr>
        <w:t xml:space="preserve"> تبين للمتعلم الغرض من استخدام طريقة الحقيبة لدراسة الموضوع وتوضح له أهمية دراسة </w:t>
      </w:r>
      <w:proofErr w:type="spellStart"/>
      <w:r w:rsidRPr="005E350A">
        <w:rPr>
          <w:rFonts w:ascii="Times New Roman" w:hAnsi="Times New Roman"/>
          <w:b w:val="0"/>
          <w:bCs w:val="0"/>
          <w:sz w:val="44"/>
          <w:szCs w:val="44"/>
          <w:rtl/>
        </w:rPr>
        <w:t>المحتوى،</w:t>
      </w:r>
      <w:proofErr w:type="spellEnd"/>
      <w:r w:rsidRPr="005E350A">
        <w:rPr>
          <w:rFonts w:ascii="Times New Roman" w:hAnsi="Times New Roman"/>
          <w:b w:val="0"/>
          <w:bCs w:val="0"/>
          <w:sz w:val="44"/>
          <w:szCs w:val="44"/>
          <w:rtl/>
        </w:rPr>
        <w:t xml:space="preserve"> كذلك تهدف إلي الوصول لاقتناعه بأهميتها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xml:space="preserve">4. مكوناتها المطبوعة وغير </w:t>
      </w:r>
      <w:proofErr w:type="spellStart"/>
      <w:r w:rsidRPr="005E350A">
        <w:rPr>
          <w:rFonts w:ascii="Times New Roman" w:hAnsi="Times New Roman"/>
          <w:b w:val="0"/>
          <w:bCs w:val="0"/>
          <w:sz w:val="44"/>
          <w:szCs w:val="44"/>
          <w:rtl/>
        </w:rPr>
        <w:t>المطبوعة:</w:t>
      </w:r>
      <w:proofErr w:type="spellEnd"/>
      <w:r w:rsidRPr="005E350A">
        <w:rPr>
          <w:rFonts w:ascii="Times New Roman" w:hAnsi="Times New Roman"/>
          <w:b w:val="0"/>
          <w:bCs w:val="0"/>
          <w:sz w:val="44"/>
          <w:szCs w:val="44"/>
          <w:rtl/>
        </w:rPr>
        <w:t xml:space="preserve"> من أدوات وأجهزة ونماذج مجسمة وورقية وشفافيات وأفلام وأشرطة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الخ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xml:space="preserve">5. الفئة </w:t>
      </w:r>
      <w:proofErr w:type="spellStart"/>
      <w:r w:rsidRPr="005E350A">
        <w:rPr>
          <w:rFonts w:ascii="Times New Roman" w:hAnsi="Times New Roman"/>
          <w:b w:val="0"/>
          <w:bCs w:val="0"/>
          <w:sz w:val="44"/>
          <w:szCs w:val="44"/>
          <w:rtl/>
        </w:rPr>
        <w:t>المستهدفة:</w:t>
      </w:r>
      <w:proofErr w:type="spellEnd"/>
      <w:r w:rsidRPr="005E350A">
        <w:rPr>
          <w:rFonts w:ascii="Times New Roman" w:hAnsi="Times New Roman"/>
          <w:b w:val="0"/>
          <w:bCs w:val="0"/>
          <w:sz w:val="44"/>
          <w:szCs w:val="44"/>
          <w:rtl/>
        </w:rPr>
        <w:t xml:space="preserve"> لتحديد نوع المتعلمين الذي يوجه إليهم برنامج الحقيبة كبيان حدود العمر والصف الدراسي …..الخ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
    <w:p w:rsidR="005810C6" w:rsidRPr="005E350A" w:rsidRDefault="005810C6" w:rsidP="005E350A">
      <w:pPr>
        <w:rPr>
          <w:rFonts w:ascii="Times New Roman" w:hAnsi="Times New Roman"/>
          <w:b w:val="0"/>
          <w:bCs w:val="0"/>
          <w:sz w:val="44"/>
          <w:szCs w:val="44"/>
          <w:rtl/>
        </w:rPr>
      </w:pPr>
      <w:r w:rsidRPr="005E350A">
        <w:rPr>
          <w:rFonts w:ascii="Times New Roman" w:hAnsi="Times New Roman"/>
          <w:b w:val="0"/>
          <w:bCs w:val="0"/>
          <w:sz w:val="44"/>
          <w:szCs w:val="44"/>
          <w:rtl/>
        </w:rPr>
        <w:t xml:space="preserve">6. الأهداف </w:t>
      </w:r>
      <w:proofErr w:type="spellStart"/>
      <w:r w:rsidRPr="005E350A">
        <w:rPr>
          <w:rFonts w:ascii="Times New Roman" w:hAnsi="Times New Roman"/>
          <w:b w:val="0"/>
          <w:bCs w:val="0"/>
          <w:sz w:val="44"/>
          <w:szCs w:val="44"/>
          <w:rtl/>
        </w:rPr>
        <w:t>السلوكية:</w:t>
      </w:r>
      <w:proofErr w:type="spellEnd"/>
      <w:r w:rsidRPr="005E350A">
        <w:rPr>
          <w:rFonts w:ascii="Times New Roman" w:hAnsi="Times New Roman"/>
          <w:b w:val="0"/>
          <w:bCs w:val="0"/>
          <w:sz w:val="44"/>
          <w:szCs w:val="44"/>
          <w:rtl/>
        </w:rPr>
        <w:t xml:space="preserve"> التي تصف النتائج المتوقع تحقيقها في أداء المتعلم بعد كل مرحلة من برنامج الحقيبة وبعد إتمام البرنامج بكامله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الأنشطة التدريسية</w:t>
      </w:r>
      <w:r w:rsidRPr="005E350A">
        <w:rPr>
          <w:rFonts w:ascii="Times New Roman" w:hAnsi="Times New Roman"/>
          <w:b w:val="0"/>
          <w:bCs w:val="0"/>
          <w:sz w:val="44"/>
          <w:szCs w:val="44"/>
        </w:rPr>
        <w:t>:</w:t>
      </w:r>
    </w:p>
    <w:p w:rsidR="005810C6" w:rsidRPr="005E350A" w:rsidRDefault="005810C6" w:rsidP="005810C6">
      <w:pPr>
        <w:rPr>
          <w:rFonts w:ascii="Times New Roman" w:hAnsi="Times New Roman"/>
          <w:b w:val="0"/>
          <w:bCs w:val="0"/>
          <w:sz w:val="44"/>
          <w:szCs w:val="44"/>
        </w:rPr>
      </w:pPr>
      <w:r w:rsidRPr="005E350A">
        <w:rPr>
          <w:rFonts w:ascii="Times New Roman" w:hAnsi="Times New Roman"/>
          <w:b w:val="0"/>
          <w:bCs w:val="0"/>
          <w:sz w:val="44"/>
          <w:szCs w:val="44"/>
          <w:rtl/>
        </w:rPr>
        <w:t xml:space="preserve">تشتمل كل حقيبة تعليمية على مجموعة من الأنشطة والاختيارات التي توفر للمتعلم فرص الانتقاء بما يناسب اهتمامه ورصيده </w:t>
      </w:r>
      <w:proofErr w:type="spellStart"/>
      <w:r w:rsidRPr="005E350A">
        <w:rPr>
          <w:rFonts w:ascii="Times New Roman" w:hAnsi="Times New Roman"/>
          <w:b w:val="0"/>
          <w:bCs w:val="0"/>
          <w:sz w:val="44"/>
          <w:szCs w:val="44"/>
          <w:rtl/>
        </w:rPr>
        <w:t>الثقافي،</w:t>
      </w:r>
      <w:proofErr w:type="spellEnd"/>
      <w:r w:rsidRPr="005E350A">
        <w:rPr>
          <w:rFonts w:ascii="Times New Roman" w:hAnsi="Times New Roman"/>
          <w:b w:val="0"/>
          <w:bCs w:val="0"/>
          <w:sz w:val="44"/>
          <w:szCs w:val="44"/>
          <w:rtl/>
        </w:rPr>
        <w:t xml:space="preserve"> كما توفر هذه الأنشطة التفاعل الإيجابي بين المتعلم والمواد المقدمة له من أجل تحقيق الأهداف المحددة بإتقان </w:t>
      </w:r>
      <w:proofErr w:type="spellStart"/>
      <w:r w:rsidRPr="005E350A">
        <w:rPr>
          <w:rFonts w:ascii="Times New Roman" w:hAnsi="Times New Roman"/>
          <w:b w:val="0"/>
          <w:bCs w:val="0"/>
          <w:sz w:val="44"/>
          <w:szCs w:val="44"/>
          <w:rtl/>
        </w:rPr>
        <w:t>عالٍ،</w:t>
      </w:r>
      <w:proofErr w:type="spellEnd"/>
      <w:r w:rsidRPr="005E350A">
        <w:rPr>
          <w:rFonts w:ascii="Times New Roman" w:hAnsi="Times New Roman"/>
          <w:b w:val="0"/>
          <w:bCs w:val="0"/>
          <w:sz w:val="44"/>
          <w:szCs w:val="44"/>
          <w:rtl/>
        </w:rPr>
        <w:t xml:space="preserve"> ومن هذه الاختيارات: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xml:space="preserve">1. وسائل تعليمية </w:t>
      </w:r>
      <w:proofErr w:type="spellStart"/>
      <w:r w:rsidRPr="005E350A">
        <w:rPr>
          <w:rFonts w:ascii="Times New Roman" w:hAnsi="Times New Roman"/>
          <w:b w:val="0"/>
          <w:bCs w:val="0"/>
          <w:sz w:val="44"/>
          <w:szCs w:val="44"/>
          <w:rtl/>
        </w:rPr>
        <w:t>متنوعة:</w:t>
      </w:r>
      <w:proofErr w:type="spellEnd"/>
      <w:r w:rsidRPr="005E350A">
        <w:rPr>
          <w:rFonts w:ascii="Times New Roman" w:hAnsi="Times New Roman"/>
          <w:b w:val="0"/>
          <w:bCs w:val="0"/>
          <w:sz w:val="44"/>
          <w:szCs w:val="44"/>
          <w:rtl/>
        </w:rPr>
        <w:t xml:space="preserve"> بحيث تحتوي الحقيبة على مجموعة من الوسائل الملائمة لتحقيق الأهداف المحددة وممارسة النشاطات المؤدية إليها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xml:space="preserve">2. أساليب وطرائق </w:t>
      </w:r>
      <w:proofErr w:type="spellStart"/>
      <w:r w:rsidRPr="005E350A">
        <w:rPr>
          <w:rFonts w:ascii="Times New Roman" w:hAnsi="Times New Roman"/>
          <w:b w:val="0"/>
          <w:bCs w:val="0"/>
          <w:sz w:val="44"/>
          <w:szCs w:val="44"/>
          <w:rtl/>
        </w:rPr>
        <w:t>متنوعة:</w:t>
      </w:r>
      <w:proofErr w:type="spellEnd"/>
      <w:r w:rsidRPr="005E350A">
        <w:rPr>
          <w:rFonts w:ascii="Times New Roman" w:hAnsi="Times New Roman"/>
          <w:b w:val="0"/>
          <w:bCs w:val="0"/>
          <w:sz w:val="44"/>
          <w:szCs w:val="44"/>
          <w:rtl/>
        </w:rPr>
        <w:t xml:space="preserve"> حسب نوع التعليم المتبع سواء كان فردياً أو جمعياً وبما يلائم طبيعة الموضوع وأنماط التعلم والفروق الفردية بين </w:t>
      </w:r>
      <w:proofErr w:type="spellStart"/>
      <w:r w:rsidRPr="005E350A">
        <w:rPr>
          <w:rFonts w:ascii="Times New Roman" w:hAnsi="Times New Roman"/>
          <w:b w:val="0"/>
          <w:bCs w:val="0"/>
          <w:sz w:val="44"/>
          <w:szCs w:val="44"/>
          <w:rtl/>
        </w:rPr>
        <w:t>المستهدفين،</w:t>
      </w:r>
      <w:proofErr w:type="spellEnd"/>
      <w:r w:rsidRPr="005E350A">
        <w:rPr>
          <w:rFonts w:ascii="Times New Roman" w:hAnsi="Times New Roman"/>
          <w:b w:val="0"/>
          <w:bCs w:val="0"/>
          <w:sz w:val="44"/>
          <w:szCs w:val="44"/>
          <w:rtl/>
        </w:rPr>
        <w:t xml:space="preserve"> كتنوع الأسئلة والاعتماد على الصور البصرية والسمعية أو المزج بين عدة طرق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xml:space="preserve">3. مستويات متعددة </w:t>
      </w:r>
      <w:proofErr w:type="spellStart"/>
      <w:r w:rsidRPr="005E350A">
        <w:rPr>
          <w:rFonts w:ascii="Times New Roman" w:hAnsi="Times New Roman"/>
          <w:b w:val="0"/>
          <w:bCs w:val="0"/>
          <w:sz w:val="44"/>
          <w:szCs w:val="44"/>
          <w:rtl/>
        </w:rPr>
        <w:t>للمحتوى:</w:t>
      </w:r>
      <w:proofErr w:type="spellEnd"/>
      <w:r w:rsidRPr="005E350A">
        <w:rPr>
          <w:rFonts w:ascii="Times New Roman" w:hAnsi="Times New Roman"/>
          <w:b w:val="0"/>
          <w:bCs w:val="0"/>
          <w:sz w:val="44"/>
          <w:szCs w:val="44"/>
          <w:rtl/>
        </w:rPr>
        <w:t xml:space="preserve"> من حيث التدرج بالمتعلم من السهل إلى الصعب. </w:t>
      </w:r>
    </w:p>
    <w:p w:rsidR="005810C6" w:rsidRPr="005E350A" w:rsidRDefault="005810C6" w:rsidP="005810C6">
      <w:pPr>
        <w:rPr>
          <w:rFonts w:ascii="Times New Roman" w:hAnsi="Times New Roman"/>
          <w:b w:val="0"/>
          <w:bCs w:val="0"/>
          <w:sz w:val="44"/>
          <w:szCs w:val="44"/>
          <w:rtl/>
        </w:rPr>
      </w:pP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التقويم وأدواته</w:t>
      </w:r>
      <w:r w:rsidRPr="005E350A">
        <w:rPr>
          <w:rFonts w:ascii="Times New Roman" w:hAnsi="Times New Roman"/>
          <w:b w:val="0"/>
          <w:bCs w:val="0"/>
          <w:sz w:val="44"/>
          <w:szCs w:val="44"/>
        </w:rPr>
        <w:t>:</w:t>
      </w:r>
    </w:p>
    <w:p w:rsidR="005810C6" w:rsidRPr="005E350A" w:rsidRDefault="005810C6" w:rsidP="005810C6">
      <w:pPr>
        <w:rPr>
          <w:rFonts w:ascii="Times New Roman" w:hAnsi="Times New Roman"/>
          <w:b w:val="0"/>
          <w:bCs w:val="0"/>
          <w:sz w:val="44"/>
          <w:szCs w:val="44"/>
        </w:rPr>
      </w:pPr>
      <w:r w:rsidRPr="005E350A">
        <w:rPr>
          <w:rFonts w:ascii="Times New Roman" w:hAnsi="Times New Roman"/>
          <w:b w:val="0"/>
          <w:bCs w:val="0"/>
          <w:sz w:val="44"/>
          <w:szCs w:val="44"/>
          <w:rtl/>
        </w:rPr>
        <w:t xml:space="preserve">يعد التقويم من العناصر الأساسية في العملية التربوية بشكل عام وفي الحقائب التعليمية بشكل </w:t>
      </w:r>
      <w:proofErr w:type="spellStart"/>
      <w:r w:rsidRPr="005E350A">
        <w:rPr>
          <w:rFonts w:ascii="Times New Roman" w:hAnsi="Times New Roman"/>
          <w:b w:val="0"/>
          <w:bCs w:val="0"/>
          <w:sz w:val="44"/>
          <w:szCs w:val="44"/>
          <w:rtl/>
        </w:rPr>
        <w:t>خاص،</w:t>
      </w:r>
      <w:proofErr w:type="spellEnd"/>
      <w:r w:rsidRPr="005E350A">
        <w:rPr>
          <w:rFonts w:ascii="Times New Roman" w:hAnsi="Times New Roman"/>
          <w:b w:val="0"/>
          <w:bCs w:val="0"/>
          <w:sz w:val="44"/>
          <w:szCs w:val="44"/>
          <w:rtl/>
        </w:rPr>
        <w:t xml:space="preserve"> فهو يبين مدى نجاح الحقيبة في ما صممت من </w:t>
      </w:r>
      <w:proofErr w:type="spellStart"/>
      <w:r w:rsidRPr="005E350A">
        <w:rPr>
          <w:rFonts w:ascii="Times New Roman" w:hAnsi="Times New Roman"/>
          <w:b w:val="0"/>
          <w:bCs w:val="0"/>
          <w:sz w:val="44"/>
          <w:szCs w:val="44"/>
          <w:rtl/>
        </w:rPr>
        <w:t>أجله،</w:t>
      </w:r>
      <w:proofErr w:type="spellEnd"/>
      <w:r w:rsidRPr="005E350A">
        <w:rPr>
          <w:rFonts w:ascii="Times New Roman" w:hAnsi="Times New Roman"/>
          <w:b w:val="0"/>
          <w:bCs w:val="0"/>
          <w:sz w:val="44"/>
          <w:szCs w:val="44"/>
          <w:rtl/>
        </w:rPr>
        <w:t xml:space="preserve"> كما يشخص الجوانب التي تحتاج إلى تحسين وتطوير فيها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ويوضح التقويم أثر أساليب التدريس المتبعة ومدى فاعليتها و مدى تحقيق المتعلمين للأهداف المحددة بعد إنجازهم مختلف أنشطة الحقيبة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
    <w:p w:rsidR="005810C6" w:rsidRPr="005E350A" w:rsidRDefault="005810C6" w:rsidP="005E350A">
      <w:pPr>
        <w:rPr>
          <w:rFonts w:ascii="Times New Roman" w:hAnsi="Times New Roman"/>
          <w:b w:val="0"/>
          <w:bCs w:val="0"/>
          <w:sz w:val="44"/>
          <w:szCs w:val="44"/>
          <w:rtl/>
        </w:rPr>
      </w:pPr>
      <w:r w:rsidRPr="005E350A">
        <w:rPr>
          <w:rFonts w:ascii="Times New Roman" w:hAnsi="Times New Roman"/>
          <w:b w:val="0"/>
          <w:bCs w:val="0"/>
          <w:sz w:val="44"/>
          <w:szCs w:val="44"/>
          <w:rtl/>
        </w:rPr>
        <w:t xml:space="preserve">ويتكون برنامج التقويم في الحقائب التعليمية من الاختبارات التالية: </w:t>
      </w:r>
    </w:p>
    <w:p w:rsidR="005E350A" w:rsidRDefault="005E350A" w:rsidP="005810C6">
      <w:pPr>
        <w:rPr>
          <w:rFonts w:ascii="Times New Roman" w:hAnsi="Times New Roman" w:hint="cs"/>
          <w:b w:val="0"/>
          <w:bCs w:val="0"/>
          <w:sz w:val="44"/>
          <w:szCs w:val="44"/>
          <w:u w:val="single"/>
          <w:rtl/>
        </w:rPr>
      </w:pPr>
    </w:p>
    <w:p w:rsidR="005810C6" w:rsidRPr="005E350A" w:rsidRDefault="005E350A" w:rsidP="005810C6">
      <w:pPr>
        <w:rPr>
          <w:rFonts w:ascii="Times New Roman" w:hAnsi="Times New Roman"/>
          <w:b w:val="0"/>
          <w:bCs w:val="0"/>
          <w:sz w:val="44"/>
          <w:szCs w:val="44"/>
        </w:rPr>
      </w:pPr>
      <w:r>
        <w:rPr>
          <w:rFonts w:ascii="Times New Roman" w:hAnsi="Times New Roman" w:hint="cs"/>
          <w:b w:val="0"/>
          <w:bCs w:val="0"/>
          <w:sz w:val="44"/>
          <w:szCs w:val="44"/>
          <w:u w:val="single"/>
          <w:rtl/>
        </w:rPr>
        <w:lastRenderedPageBreak/>
        <w:t>1</w:t>
      </w:r>
      <w:r w:rsidR="005810C6" w:rsidRPr="005E350A">
        <w:rPr>
          <w:rFonts w:ascii="Times New Roman" w:hAnsi="Times New Roman"/>
          <w:b w:val="0"/>
          <w:bCs w:val="0"/>
          <w:sz w:val="44"/>
          <w:szCs w:val="44"/>
          <w:u w:val="single"/>
          <w:rtl/>
        </w:rPr>
        <w:t>. الاختبار القبلي (المبدئي</w:t>
      </w:r>
      <w:proofErr w:type="spellStart"/>
      <w:r w:rsidR="005810C6" w:rsidRPr="005E350A">
        <w:rPr>
          <w:rFonts w:ascii="Times New Roman" w:hAnsi="Times New Roman"/>
          <w:b w:val="0"/>
          <w:bCs w:val="0"/>
          <w:sz w:val="44"/>
          <w:szCs w:val="44"/>
          <w:u w:val="single"/>
          <w:rtl/>
        </w:rPr>
        <w:t>)</w:t>
      </w:r>
      <w:proofErr w:type="spellEnd"/>
      <w:r w:rsidR="005810C6" w:rsidRPr="005E350A">
        <w:rPr>
          <w:rFonts w:ascii="Times New Roman" w:hAnsi="Times New Roman"/>
          <w:b w:val="0"/>
          <w:bCs w:val="0"/>
          <w:sz w:val="44"/>
          <w:szCs w:val="44"/>
          <w:u w:val="single"/>
          <w:rtl/>
        </w:rPr>
        <w:t xml:space="preserve"> </w:t>
      </w:r>
      <w:proofErr w:type="spellStart"/>
      <w:r w:rsidR="005810C6" w:rsidRPr="005E350A">
        <w:rPr>
          <w:rFonts w:ascii="Times New Roman" w:hAnsi="Times New Roman"/>
          <w:b w:val="0"/>
          <w:bCs w:val="0"/>
          <w:sz w:val="44"/>
          <w:szCs w:val="44"/>
          <w:u w:val="single"/>
          <w:rtl/>
        </w:rPr>
        <w:t>:</w:t>
      </w:r>
      <w:proofErr w:type="spellEnd"/>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xml:space="preserve">ويهدف إلى تحديد مدى استعداد المتعلم لتعلم مادة الرزمة و ما إذا كان يحتاج لدراسة الوحدة أم </w:t>
      </w:r>
      <w:proofErr w:type="spellStart"/>
      <w:r w:rsidRPr="005E350A">
        <w:rPr>
          <w:rFonts w:ascii="Times New Roman" w:hAnsi="Times New Roman"/>
          <w:b w:val="0"/>
          <w:bCs w:val="0"/>
          <w:sz w:val="44"/>
          <w:szCs w:val="44"/>
          <w:rtl/>
        </w:rPr>
        <w:t>لا،</w:t>
      </w:r>
      <w:proofErr w:type="spellEnd"/>
      <w:r w:rsidRPr="005E350A">
        <w:rPr>
          <w:rFonts w:ascii="Times New Roman" w:hAnsi="Times New Roman"/>
          <w:b w:val="0"/>
          <w:bCs w:val="0"/>
          <w:sz w:val="44"/>
          <w:szCs w:val="44"/>
          <w:rtl/>
        </w:rPr>
        <w:t xml:space="preserve"> و يساعد في تحديد نقطة البدء التي تبدأ منها دراسة موضوع </w:t>
      </w:r>
      <w:proofErr w:type="spellStart"/>
      <w:r w:rsidRPr="005E350A">
        <w:rPr>
          <w:rFonts w:ascii="Times New Roman" w:hAnsi="Times New Roman"/>
          <w:b w:val="0"/>
          <w:bCs w:val="0"/>
          <w:sz w:val="44"/>
          <w:szCs w:val="44"/>
          <w:rtl/>
        </w:rPr>
        <w:t>الحقيبة،</w:t>
      </w:r>
      <w:proofErr w:type="spellEnd"/>
      <w:r w:rsidRPr="005E350A">
        <w:rPr>
          <w:rFonts w:ascii="Times New Roman" w:hAnsi="Times New Roman"/>
          <w:b w:val="0"/>
          <w:bCs w:val="0"/>
          <w:sz w:val="44"/>
          <w:szCs w:val="44"/>
          <w:rtl/>
        </w:rPr>
        <w:t xml:space="preserve"> فقد يبدأ من أولها أو من قسمها الثاني أو الثالث </w:t>
      </w:r>
      <w:proofErr w:type="spellStart"/>
      <w:r w:rsidRPr="005E350A">
        <w:rPr>
          <w:rFonts w:ascii="Times New Roman" w:hAnsi="Times New Roman"/>
          <w:b w:val="0"/>
          <w:bCs w:val="0"/>
          <w:sz w:val="44"/>
          <w:szCs w:val="44"/>
          <w:rtl/>
        </w:rPr>
        <w:t>وهكذا،</w:t>
      </w:r>
      <w:proofErr w:type="spellEnd"/>
      <w:r w:rsidRPr="005E350A">
        <w:rPr>
          <w:rFonts w:ascii="Times New Roman" w:hAnsi="Times New Roman"/>
          <w:b w:val="0"/>
          <w:bCs w:val="0"/>
          <w:sz w:val="44"/>
          <w:szCs w:val="44"/>
          <w:rtl/>
        </w:rPr>
        <w:t xml:space="preserve"> كما يساعد المعلم على تنظيم المتعلمين وترتيبهم في مجموعات </w:t>
      </w:r>
      <w:proofErr w:type="spellStart"/>
      <w:r w:rsidRPr="005E350A">
        <w:rPr>
          <w:rFonts w:ascii="Times New Roman" w:hAnsi="Times New Roman"/>
          <w:b w:val="0"/>
          <w:bCs w:val="0"/>
          <w:sz w:val="44"/>
          <w:szCs w:val="44"/>
          <w:rtl/>
        </w:rPr>
        <w:t>متقاربة،</w:t>
      </w:r>
      <w:proofErr w:type="spellEnd"/>
      <w:r w:rsidRPr="005E350A">
        <w:rPr>
          <w:rFonts w:ascii="Times New Roman" w:hAnsi="Times New Roman"/>
          <w:b w:val="0"/>
          <w:bCs w:val="0"/>
          <w:sz w:val="44"/>
          <w:szCs w:val="44"/>
          <w:rtl/>
        </w:rPr>
        <w:t xml:space="preserve"> لتحقيق أكبر تفاعل مع البرنامج.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u w:val="single"/>
          <w:rtl/>
        </w:rPr>
        <w:t xml:space="preserve">2. الاختبار البنائي: </w:t>
      </w:r>
    </w:p>
    <w:p w:rsidR="005810C6" w:rsidRPr="005E350A" w:rsidRDefault="005810C6" w:rsidP="005E350A">
      <w:pPr>
        <w:rPr>
          <w:rFonts w:ascii="Times New Roman" w:hAnsi="Times New Roman"/>
          <w:b w:val="0"/>
          <w:bCs w:val="0"/>
          <w:sz w:val="44"/>
          <w:szCs w:val="44"/>
          <w:rtl/>
        </w:rPr>
      </w:pPr>
      <w:r w:rsidRPr="005E350A">
        <w:rPr>
          <w:rFonts w:ascii="Times New Roman" w:hAnsi="Times New Roman"/>
          <w:b w:val="0"/>
          <w:bCs w:val="0"/>
          <w:sz w:val="44"/>
          <w:szCs w:val="44"/>
          <w:rtl/>
        </w:rPr>
        <w:t xml:space="preserve">مجموعة من الاختبارات المرحلية القصيرة تصاحب عملية التعلم باستمرار لتزويد المتعلم بتغذية راجعة وفورية تعزز تعلمه وتدفعه للتقدم بعد كل اجتياز صحيح لكل خطوة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ويكون التقويم بنائياً وتجميعياً وتكوينياً وفردياً </w:t>
      </w:r>
      <w:proofErr w:type="spellStart"/>
      <w:r w:rsidRPr="005E350A">
        <w:rPr>
          <w:rFonts w:ascii="Times New Roman" w:hAnsi="Times New Roman"/>
          <w:b w:val="0"/>
          <w:bCs w:val="0"/>
          <w:sz w:val="44"/>
          <w:szCs w:val="44"/>
          <w:rtl/>
        </w:rPr>
        <w:t>ذاتياً،</w:t>
      </w:r>
      <w:proofErr w:type="spellEnd"/>
      <w:r w:rsidRPr="005E350A">
        <w:rPr>
          <w:rFonts w:ascii="Times New Roman" w:hAnsi="Times New Roman"/>
          <w:b w:val="0"/>
          <w:bCs w:val="0"/>
          <w:sz w:val="44"/>
          <w:szCs w:val="44"/>
          <w:rtl/>
        </w:rPr>
        <w:t xml:space="preserve"> إذا اعتمد فيه المتعلم على نفسه تماماً.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u w:val="single"/>
          <w:rtl/>
        </w:rPr>
        <w:t>3. الاختبار النهائي (البعدي</w:t>
      </w:r>
      <w:proofErr w:type="spellStart"/>
      <w:r w:rsidRPr="005E350A">
        <w:rPr>
          <w:rFonts w:ascii="Times New Roman" w:hAnsi="Times New Roman"/>
          <w:b w:val="0"/>
          <w:bCs w:val="0"/>
          <w:sz w:val="44"/>
          <w:szCs w:val="44"/>
          <w:u w:val="single"/>
          <w:rtl/>
        </w:rPr>
        <w:t>)</w:t>
      </w:r>
      <w:proofErr w:type="spellEnd"/>
      <w:r w:rsidRPr="005E350A">
        <w:rPr>
          <w:rFonts w:ascii="Times New Roman" w:hAnsi="Times New Roman"/>
          <w:b w:val="0"/>
          <w:bCs w:val="0"/>
          <w:sz w:val="44"/>
          <w:szCs w:val="44"/>
          <w:u w:val="single"/>
          <w:rtl/>
        </w:rPr>
        <w:t xml:space="preserve"> </w:t>
      </w:r>
      <w:proofErr w:type="spellStart"/>
      <w:r w:rsidRPr="005E350A">
        <w:rPr>
          <w:rFonts w:ascii="Times New Roman" w:hAnsi="Times New Roman"/>
          <w:b w:val="0"/>
          <w:bCs w:val="0"/>
          <w:sz w:val="44"/>
          <w:szCs w:val="44"/>
          <w:u w:val="single"/>
          <w:rtl/>
        </w:rPr>
        <w:t>:</w:t>
      </w:r>
      <w:proofErr w:type="spellEnd"/>
    </w:p>
    <w:p w:rsidR="005810C6" w:rsidRPr="005E350A" w:rsidRDefault="005810C6" w:rsidP="005E350A">
      <w:pPr>
        <w:rPr>
          <w:rFonts w:ascii="Times New Roman" w:hAnsi="Times New Roman"/>
          <w:b w:val="0"/>
          <w:bCs w:val="0"/>
          <w:sz w:val="44"/>
          <w:szCs w:val="44"/>
          <w:rtl/>
        </w:rPr>
      </w:pPr>
      <w:r w:rsidRPr="005E350A">
        <w:rPr>
          <w:rFonts w:ascii="Times New Roman" w:hAnsi="Times New Roman"/>
          <w:b w:val="0"/>
          <w:bCs w:val="0"/>
          <w:sz w:val="44"/>
          <w:szCs w:val="44"/>
          <w:rtl/>
        </w:rPr>
        <w:t xml:space="preserve">ويتم بعد إكمال المتعلم لتنفيذ نشاطات الحقيبة والغرض منه تحديد مقدار إنجاز المتعلم للأهداف ومدى استعداده للبدء بحقيبة </w:t>
      </w:r>
      <w:proofErr w:type="spellStart"/>
      <w:r w:rsidRPr="005E350A">
        <w:rPr>
          <w:rFonts w:ascii="Times New Roman" w:hAnsi="Times New Roman"/>
          <w:b w:val="0"/>
          <w:bCs w:val="0"/>
          <w:sz w:val="44"/>
          <w:szCs w:val="44"/>
          <w:rtl/>
        </w:rPr>
        <w:t>أخرى،</w:t>
      </w:r>
      <w:proofErr w:type="spellEnd"/>
      <w:r w:rsidRPr="005E350A">
        <w:rPr>
          <w:rFonts w:ascii="Times New Roman" w:hAnsi="Times New Roman"/>
          <w:b w:val="0"/>
          <w:bCs w:val="0"/>
          <w:sz w:val="44"/>
          <w:szCs w:val="44"/>
          <w:rtl/>
        </w:rPr>
        <w:t xml:space="preserve"> فإذا ظهر من نتيجة هذا الاختبار أن المتعلم قد حقق المستوى المطلوب فإنه يمكن الانتقال </w:t>
      </w:r>
      <w:proofErr w:type="spellStart"/>
      <w:r w:rsidRPr="005E350A">
        <w:rPr>
          <w:rFonts w:ascii="Times New Roman" w:hAnsi="Times New Roman"/>
          <w:b w:val="0"/>
          <w:bCs w:val="0"/>
          <w:sz w:val="44"/>
          <w:szCs w:val="44"/>
          <w:rtl/>
        </w:rPr>
        <w:t>به</w:t>
      </w:r>
      <w:proofErr w:type="spellEnd"/>
      <w:r w:rsidRPr="005E350A">
        <w:rPr>
          <w:rFonts w:ascii="Times New Roman" w:hAnsi="Times New Roman"/>
          <w:b w:val="0"/>
          <w:bCs w:val="0"/>
          <w:sz w:val="44"/>
          <w:szCs w:val="44"/>
          <w:rtl/>
        </w:rPr>
        <w:t xml:space="preserve"> إلى حقيبة أخرى </w:t>
      </w:r>
      <w:proofErr w:type="spellStart"/>
      <w:r w:rsidRPr="005E350A">
        <w:rPr>
          <w:rFonts w:ascii="Times New Roman" w:hAnsi="Times New Roman"/>
          <w:b w:val="0"/>
          <w:bCs w:val="0"/>
          <w:sz w:val="44"/>
          <w:szCs w:val="44"/>
          <w:rtl/>
        </w:rPr>
        <w:t>تالية،</w:t>
      </w:r>
      <w:proofErr w:type="spellEnd"/>
      <w:r w:rsidRPr="005E350A">
        <w:rPr>
          <w:rFonts w:ascii="Times New Roman" w:hAnsi="Times New Roman"/>
          <w:b w:val="0"/>
          <w:bCs w:val="0"/>
          <w:sz w:val="44"/>
          <w:szCs w:val="44"/>
          <w:rtl/>
        </w:rPr>
        <w:t xml:space="preserve"> وإلا فيعود إلى البدائل الأخرى لاستكمال ما لم يتحقق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xml:space="preserve">خصائص الحقائب التعليمية </w:t>
      </w:r>
      <w:proofErr w:type="spellStart"/>
      <w:r w:rsidRPr="005E350A">
        <w:rPr>
          <w:rFonts w:ascii="Times New Roman" w:hAnsi="Times New Roman"/>
          <w:b w:val="0"/>
          <w:bCs w:val="0"/>
          <w:sz w:val="44"/>
          <w:szCs w:val="44"/>
          <w:rtl/>
        </w:rPr>
        <w:t>:</w:t>
      </w:r>
      <w:proofErr w:type="spellEnd"/>
    </w:p>
    <w:p w:rsidR="005810C6" w:rsidRPr="005E350A" w:rsidRDefault="005810C6" w:rsidP="005810C6">
      <w:pPr>
        <w:rPr>
          <w:rFonts w:ascii="Times New Roman" w:hAnsi="Times New Roman"/>
          <w:b w:val="0"/>
          <w:bCs w:val="0"/>
          <w:sz w:val="44"/>
          <w:szCs w:val="44"/>
        </w:rPr>
      </w:pPr>
      <w:r w:rsidRPr="005E350A">
        <w:rPr>
          <w:rFonts w:ascii="Times New Roman" w:hAnsi="Times New Roman"/>
          <w:b w:val="0"/>
          <w:bCs w:val="0"/>
          <w:sz w:val="44"/>
          <w:szCs w:val="44"/>
          <w:rtl/>
        </w:rPr>
        <w:t xml:space="preserve">تعددت خصائص الحقائب ونورد هنا أهم هذه الخصائص: </w:t>
      </w:r>
    </w:p>
    <w:p w:rsidR="005810C6" w:rsidRPr="005E350A" w:rsidRDefault="005810C6" w:rsidP="005810C6">
      <w:pPr>
        <w:rPr>
          <w:rFonts w:ascii="Times New Roman" w:hAnsi="Times New Roman"/>
          <w:b w:val="0"/>
          <w:bCs w:val="0"/>
          <w:sz w:val="44"/>
          <w:szCs w:val="44"/>
          <w:rtl/>
        </w:rPr>
      </w:pPr>
      <w:proofErr w:type="spellStart"/>
      <w:r w:rsidRPr="005E350A">
        <w:rPr>
          <w:rFonts w:ascii="Times New Roman" w:hAnsi="Times New Roman"/>
          <w:b w:val="0"/>
          <w:bCs w:val="0"/>
          <w:sz w:val="44"/>
          <w:szCs w:val="44"/>
          <w:u w:val="single"/>
          <w:rtl/>
        </w:rPr>
        <w:t>-</w:t>
      </w:r>
      <w:proofErr w:type="spellEnd"/>
      <w:r w:rsidRPr="005E350A">
        <w:rPr>
          <w:rFonts w:ascii="Times New Roman" w:hAnsi="Times New Roman"/>
          <w:b w:val="0"/>
          <w:bCs w:val="0"/>
          <w:sz w:val="44"/>
          <w:szCs w:val="44"/>
          <w:u w:val="single"/>
          <w:rtl/>
        </w:rPr>
        <w:t xml:space="preserve"> تشكل الحقيبة التعليمية برنامجاً تعليمياً متكاملاً: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xml:space="preserve">وضع بموجب خطة </w:t>
      </w:r>
      <w:proofErr w:type="spellStart"/>
      <w:r w:rsidRPr="005E350A">
        <w:rPr>
          <w:rFonts w:ascii="Times New Roman" w:hAnsi="Times New Roman"/>
          <w:b w:val="0"/>
          <w:bCs w:val="0"/>
          <w:sz w:val="44"/>
          <w:szCs w:val="44"/>
          <w:rtl/>
        </w:rPr>
        <w:t>مدروسة،</w:t>
      </w:r>
      <w:proofErr w:type="spellEnd"/>
      <w:r w:rsidRPr="005E350A">
        <w:rPr>
          <w:rFonts w:ascii="Times New Roman" w:hAnsi="Times New Roman"/>
          <w:b w:val="0"/>
          <w:bCs w:val="0"/>
          <w:sz w:val="44"/>
          <w:szCs w:val="44"/>
          <w:rtl/>
        </w:rPr>
        <w:t xml:space="preserve"> وعملية منظمة تتيح للمتعلم دراسة ما يريده ويرغب فيه من معارف بدافعيه </w:t>
      </w:r>
      <w:proofErr w:type="spellStart"/>
      <w:r w:rsidRPr="005E350A">
        <w:rPr>
          <w:rFonts w:ascii="Times New Roman" w:hAnsi="Times New Roman"/>
          <w:b w:val="0"/>
          <w:bCs w:val="0"/>
          <w:sz w:val="44"/>
          <w:szCs w:val="44"/>
          <w:rtl/>
        </w:rPr>
        <w:t>كاملة،</w:t>
      </w:r>
      <w:proofErr w:type="spellEnd"/>
      <w:r w:rsidRPr="005E350A">
        <w:rPr>
          <w:rFonts w:ascii="Times New Roman" w:hAnsi="Times New Roman"/>
          <w:b w:val="0"/>
          <w:bCs w:val="0"/>
          <w:sz w:val="44"/>
          <w:szCs w:val="44"/>
          <w:rtl/>
        </w:rPr>
        <w:t xml:space="preserve"> في جو محبب وبيئة تعليمية </w:t>
      </w:r>
      <w:proofErr w:type="spellStart"/>
      <w:r w:rsidRPr="005E350A">
        <w:rPr>
          <w:rFonts w:ascii="Times New Roman" w:hAnsi="Times New Roman"/>
          <w:b w:val="0"/>
          <w:bCs w:val="0"/>
          <w:sz w:val="44"/>
          <w:szCs w:val="44"/>
          <w:rtl/>
        </w:rPr>
        <w:t>مشجعة،</w:t>
      </w:r>
      <w:proofErr w:type="spellEnd"/>
      <w:r w:rsidRPr="005E350A">
        <w:rPr>
          <w:rFonts w:ascii="Times New Roman" w:hAnsi="Times New Roman"/>
          <w:b w:val="0"/>
          <w:bCs w:val="0"/>
          <w:sz w:val="44"/>
          <w:szCs w:val="44"/>
          <w:rtl/>
        </w:rPr>
        <w:t xml:space="preserve"> مكون من مجموعة من العناصر تتكامل وتتفاعل مع بعضها البعض لتحقيق أهداف محددة تسمح لكل متعلم أن يسير وفق خصائصه </w:t>
      </w:r>
      <w:proofErr w:type="spellStart"/>
      <w:r w:rsidRPr="005E350A">
        <w:rPr>
          <w:rFonts w:ascii="Times New Roman" w:hAnsi="Times New Roman"/>
          <w:b w:val="0"/>
          <w:bCs w:val="0"/>
          <w:sz w:val="44"/>
          <w:szCs w:val="44"/>
          <w:rtl/>
        </w:rPr>
        <w:t>وقدراته،</w:t>
      </w:r>
      <w:proofErr w:type="spellEnd"/>
      <w:r w:rsidRPr="005E350A">
        <w:rPr>
          <w:rFonts w:ascii="Times New Roman" w:hAnsi="Times New Roman"/>
          <w:b w:val="0"/>
          <w:bCs w:val="0"/>
          <w:sz w:val="44"/>
          <w:szCs w:val="44"/>
          <w:rtl/>
        </w:rPr>
        <w:t xml:space="preserve"> لما تتمتع </w:t>
      </w:r>
      <w:proofErr w:type="spellStart"/>
      <w:r w:rsidRPr="005E350A">
        <w:rPr>
          <w:rFonts w:ascii="Times New Roman" w:hAnsi="Times New Roman"/>
          <w:b w:val="0"/>
          <w:bCs w:val="0"/>
          <w:sz w:val="44"/>
          <w:szCs w:val="44"/>
          <w:rtl/>
        </w:rPr>
        <w:t>به</w:t>
      </w:r>
      <w:proofErr w:type="spellEnd"/>
      <w:r w:rsidRPr="005E350A">
        <w:rPr>
          <w:rFonts w:ascii="Times New Roman" w:hAnsi="Times New Roman"/>
          <w:b w:val="0"/>
          <w:bCs w:val="0"/>
          <w:sz w:val="44"/>
          <w:szCs w:val="44"/>
          <w:rtl/>
        </w:rPr>
        <w:t xml:space="preserve"> من مرونة في التصميم والبدائل التعليمية. </w:t>
      </w:r>
    </w:p>
    <w:p w:rsidR="005810C6" w:rsidRPr="005E350A" w:rsidRDefault="005810C6" w:rsidP="005810C6">
      <w:pPr>
        <w:numPr>
          <w:ilvl w:val="0"/>
          <w:numId w:val="1"/>
        </w:numPr>
        <w:rPr>
          <w:rFonts w:ascii="Times New Roman" w:hAnsi="Times New Roman"/>
          <w:b w:val="0"/>
          <w:bCs w:val="0"/>
          <w:sz w:val="44"/>
          <w:szCs w:val="44"/>
          <w:rtl/>
        </w:rPr>
      </w:pPr>
      <w:r w:rsidRPr="005E350A">
        <w:rPr>
          <w:rFonts w:ascii="Times New Roman" w:hAnsi="Times New Roman"/>
          <w:b w:val="0"/>
          <w:bCs w:val="0"/>
          <w:sz w:val="44"/>
          <w:szCs w:val="44"/>
          <w:u w:val="single"/>
          <w:rtl/>
        </w:rPr>
        <w:t xml:space="preserve">تشكل برنامجاً للتعلم </w:t>
      </w:r>
      <w:r w:rsidRPr="005E350A">
        <w:rPr>
          <w:rFonts w:ascii="Times New Roman" w:hAnsi="Times New Roman"/>
          <w:b w:val="0"/>
          <w:bCs w:val="0"/>
          <w:sz w:val="44"/>
          <w:szCs w:val="44"/>
          <w:rtl/>
        </w:rPr>
        <w:t xml:space="preserve">الذاتي: </w:t>
      </w:r>
    </w:p>
    <w:p w:rsidR="005810C6" w:rsidRPr="005E350A" w:rsidRDefault="005810C6" w:rsidP="005E350A">
      <w:pPr>
        <w:rPr>
          <w:rFonts w:ascii="Times New Roman" w:hAnsi="Times New Roman"/>
          <w:b w:val="0"/>
          <w:bCs w:val="0"/>
          <w:sz w:val="44"/>
          <w:szCs w:val="44"/>
          <w:rtl/>
        </w:rPr>
      </w:pPr>
      <w:r w:rsidRPr="005E350A">
        <w:rPr>
          <w:rFonts w:ascii="Times New Roman" w:hAnsi="Times New Roman"/>
          <w:b w:val="0"/>
          <w:bCs w:val="0"/>
          <w:sz w:val="44"/>
          <w:szCs w:val="44"/>
          <w:rtl/>
        </w:rPr>
        <w:t xml:space="preserve">نظراً لاعتبار المتعلم محور العملية </w:t>
      </w:r>
      <w:proofErr w:type="spellStart"/>
      <w:r w:rsidRPr="005E350A">
        <w:rPr>
          <w:rFonts w:ascii="Times New Roman" w:hAnsi="Times New Roman"/>
          <w:b w:val="0"/>
          <w:bCs w:val="0"/>
          <w:sz w:val="44"/>
          <w:szCs w:val="44"/>
          <w:rtl/>
        </w:rPr>
        <w:t>التعليمية،</w:t>
      </w:r>
      <w:proofErr w:type="spellEnd"/>
      <w:r w:rsidRPr="005E350A">
        <w:rPr>
          <w:rFonts w:ascii="Times New Roman" w:hAnsi="Times New Roman"/>
          <w:b w:val="0"/>
          <w:bCs w:val="0"/>
          <w:sz w:val="44"/>
          <w:szCs w:val="44"/>
          <w:rtl/>
        </w:rPr>
        <w:t xml:space="preserve"> وهو الذي يقرر متى </w:t>
      </w:r>
      <w:proofErr w:type="spellStart"/>
      <w:r w:rsidRPr="005E350A">
        <w:rPr>
          <w:rFonts w:ascii="Times New Roman" w:hAnsi="Times New Roman"/>
          <w:b w:val="0"/>
          <w:bCs w:val="0"/>
          <w:sz w:val="44"/>
          <w:szCs w:val="44"/>
          <w:rtl/>
        </w:rPr>
        <w:t>يبدأ،</w:t>
      </w:r>
      <w:proofErr w:type="spellEnd"/>
      <w:r w:rsidRPr="005E350A">
        <w:rPr>
          <w:rFonts w:ascii="Times New Roman" w:hAnsi="Times New Roman"/>
          <w:b w:val="0"/>
          <w:bCs w:val="0"/>
          <w:sz w:val="44"/>
          <w:szCs w:val="44"/>
          <w:rtl/>
        </w:rPr>
        <w:t xml:space="preserve"> </w:t>
      </w:r>
      <w:proofErr w:type="spellStart"/>
      <w:r w:rsidRPr="005E350A">
        <w:rPr>
          <w:rFonts w:ascii="Times New Roman" w:hAnsi="Times New Roman"/>
          <w:b w:val="0"/>
          <w:bCs w:val="0"/>
          <w:sz w:val="44"/>
          <w:szCs w:val="44"/>
          <w:rtl/>
        </w:rPr>
        <w:t>وأين،</w:t>
      </w:r>
      <w:proofErr w:type="spellEnd"/>
      <w:r w:rsidRPr="005E350A">
        <w:rPr>
          <w:rFonts w:ascii="Times New Roman" w:hAnsi="Times New Roman"/>
          <w:b w:val="0"/>
          <w:bCs w:val="0"/>
          <w:sz w:val="44"/>
          <w:szCs w:val="44"/>
          <w:rtl/>
        </w:rPr>
        <w:t xml:space="preserve"> وأي الوسائل </w:t>
      </w:r>
      <w:proofErr w:type="spellStart"/>
      <w:r w:rsidRPr="005E350A">
        <w:rPr>
          <w:rFonts w:ascii="Times New Roman" w:hAnsi="Times New Roman"/>
          <w:b w:val="0"/>
          <w:bCs w:val="0"/>
          <w:sz w:val="44"/>
          <w:szCs w:val="44"/>
          <w:rtl/>
        </w:rPr>
        <w:t>يستخدم،</w:t>
      </w:r>
      <w:proofErr w:type="spellEnd"/>
      <w:r w:rsidRPr="005E350A">
        <w:rPr>
          <w:rFonts w:ascii="Times New Roman" w:hAnsi="Times New Roman"/>
          <w:b w:val="0"/>
          <w:bCs w:val="0"/>
          <w:sz w:val="44"/>
          <w:szCs w:val="44"/>
          <w:rtl/>
        </w:rPr>
        <w:t xml:space="preserve"> فلا بد من إيجاد طريقة تعليم وتعلم تناسب احتياجاته وقدراته ليتسنى له التعلم بأفضل الطرق التي تنسجم </w:t>
      </w:r>
      <w:proofErr w:type="spellStart"/>
      <w:r w:rsidRPr="005E350A">
        <w:rPr>
          <w:rFonts w:ascii="Times New Roman" w:hAnsi="Times New Roman"/>
          <w:b w:val="0"/>
          <w:bCs w:val="0"/>
          <w:sz w:val="44"/>
          <w:szCs w:val="44"/>
          <w:rtl/>
        </w:rPr>
        <w:t>وطبيعته،</w:t>
      </w:r>
      <w:proofErr w:type="spellEnd"/>
      <w:r w:rsidRPr="005E350A">
        <w:rPr>
          <w:rFonts w:ascii="Times New Roman" w:hAnsi="Times New Roman"/>
          <w:b w:val="0"/>
          <w:bCs w:val="0"/>
          <w:sz w:val="44"/>
          <w:szCs w:val="44"/>
          <w:rtl/>
        </w:rPr>
        <w:t xml:space="preserve"> وبالرغم من </w:t>
      </w:r>
      <w:proofErr w:type="spellStart"/>
      <w:r w:rsidRPr="005E350A">
        <w:rPr>
          <w:rFonts w:ascii="Times New Roman" w:hAnsi="Times New Roman"/>
          <w:b w:val="0"/>
          <w:bCs w:val="0"/>
          <w:sz w:val="44"/>
          <w:szCs w:val="44"/>
          <w:rtl/>
        </w:rPr>
        <w:t>ذلك،</w:t>
      </w:r>
      <w:proofErr w:type="spellEnd"/>
      <w:r w:rsidRPr="005E350A">
        <w:rPr>
          <w:rFonts w:ascii="Times New Roman" w:hAnsi="Times New Roman"/>
          <w:b w:val="0"/>
          <w:bCs w:val="0"/>
          <w:sz w:val="44"/>
          <w:szCs w:val="44"/>
          <w:rtl/>
        </w:rPr>
        <w:t xml:space="preserve"> فلا يمكن تجاهل دور المعلم والاستغناء </w:t>
      </w:r>
      <w:proofErr w:type="spellStart"/>
      <w:r w:rsidRPr="005E350A">
        <w:rPr>
          <w:rFonts w:ascii="Times New Roman" w:hAnsi="Times New Roman"/>
          <w:b w:val="0"/>
          <w:bCs w:val="0"/>
          <w:sz w:val="44"/>
          <w:szCs w:val="44"/>
          <w:rtl/>
        </w:rPr>
        <w:t>عنه،</w:t>
      </w:r>
      <w:proofErr w:type="spellEnd"/>
      <w:r w:rsidRPr="005E350A">
        <w:rPr>
          <w:rFonts w:ascii="Times New Roman" w:hAnsi="Times New Roman"/>
          <w:b w:val="0"/>
          <w:bCs w:val="0"/>
          <w:sz w:val="44"/>
          <w:szCs w:val="44"/>
          <w:rtl/>
        </w:rPr>
        <w:t xml:space="preserve"> فهو يقوم بالتخطيط للعملية </w:t>
      </w:r>
      <w:proofErr w:type="spellStart"/>
      <w:r w:rsidRPr="005E350A">
        <w:rPr>
          <w:rFonts w:ascii="Times New Roman" w:hAnsi="Times New Roman"/>
          <w:b w:val="0"/>
          <w:bCs w:val="0"/>
          <w:sz w:val="44"/>
          <w:szCs w:val="44"/>
          <w:rtl/>
        </w:rPr>
        <w:t>التعليمية،</w:t>
      </w:r>
      <w:proofErr w:type="spellEnd"/>
      <w:r w:rsidRPr="005E350A">
        <w:rPr>
          <w:rFonts w:ascii="Times New Roman" w:hAnsi="Times New Roman"/>
          <w:b w:val="0"/>
          <w:bCs w:val="0"/>
          <w:sz w:val="44"/>
          <w:szCs w:val="44"/>
          <w:rtl/>
        </w:rPr>
        <w:t xml:space="preserve"> ويشخص حالة كل </w:t>
      </w:r>
      <w:proofErr w:type="spellStart"/>
      <w:r w:rsidRPr="005E350A">
        <w:rPr>
          <w:rFonts w:ascii="Times New Roman" w:hAnsi="Times New Roman"/>
          <w:b w:val="0"/>
          <w:bCs w:val="0"/>
          <w:sz w:val="44"/>
          <w:szCs w:val="44"/>
          <w:rtl/>
        </w:rPr>
        <w:t>متعلم،</w:t>
      </w:r>
      <w:proofErr w:type="spellEnd"/>
      <w:r w:rsidRPr="005E350A">
        <w:rPr>
          <w:rFonts w:ascii="Times New Roman" w:hAnsi="Times New Roman"/>
          <w:b w:val="0"/>
          <w:bCs w:val="0"/>
          <w:sz w:val="44"/>
          <w:szCs w:val="44"/>
          <w:rtl/>
        </w:rPr>
        <w:t xml:space="preserve"> ويصف الأنشطة المناسبة </w:t>
      </w:r>
      <w:proofErr w:type="spellStart"/>
      <w:r w:rsidRPr="005E350A">
        <w:rPr>
          <w:rFonts w:ascii="Times New Roman" w:hAnsi="Times New Roman"/>
          <w:b w:val="0"/>
          <w:bCs w:val="0"/>
          <w:sz w:val="44"/>
          <w:szCs w:val="44"/>
          <w:rtl/>
        </w:rPr>
        <w:t>له،</w:t>
      </w:r>
      <w:proofErr w:type="spellEnd"/>
      <w:r w:rsidRPr="005E350A">
        <w:rPr>
          <w:rFonts w:ascii="Times New Roman" w:hAnsi="Times New Roman"/>
          <w:b w:val="0"/>
          <w:bCs w:val="0"/>
          <w:sz w:val="44"/>
          <w:szCs w:val="44"/>
          <w:rtl/>
        </w:rPr>
        <w:t xml:space="preserve"> ويساعده في تذليل أية صعوبات تعترضه خلال تعلمه </w:t>
      </w:r>
      <w:proofErr w:type="spellStart"/>
      <w:r w:rsidRPr="005E350A">
        <w:rPr>
          <w:rFonts w:ascii="Times New Roman" w:hAnsi="Times New Roman"/>
          <w:b w:val="0"/>
          <w:bCs w:val="0"/>
          <w:sz w:val="44"/>
          <w:szCs w:val="44"/>
          <w:rtl/>
        </w:rPr>
        <w:t>الذاتي،</w:t>
      </w:r>
      <w:proofErr w:type="spellEnd"/>
      <w:r w:rsidRPr="005E350A">
        <w:rPr>
          <w:rFonts w:ascii="Times New Roman" w:hAnsi="Times New Roman"/>
          <w:b w:val="0"/>
          <w:bCs w:val="0"/>
          <w:sz w:val="44"/>
          <w:szCs w:val="44"/>
          <w:rtl/>
        </w:rPr>
        <w:t xml:space="preserve"> وفي النهاية يقوم بتقويم العملية التعليمية في ضوء الأهداف </w:t>
      </w:r>
      <w:proofErr w:type="spellStart"/>
      <w:r w:rsidRPr="005E350A">
        <w:rPr>
          <w:rFonts w:ascii="Times New Roman" w:hAnsi="Times New Roman"/>
          <w:b w:val="0"/>
          <w:bCs w:val="0"/>
          <w:sz w:val="44"/>
          <w:szCs w:val="44"/>
          <w:rtl/>
        </w:rPr>
        <w:t>المرسومة،</w:t>
      </w:r>
      <w:proofErr w:type="spellEnd"/>
      <w:r w:rsidRPr="005E350A">
        <w:rPr>
          <w:rFonts w:ascii="Times New Roman" w:hAnsi="Times New Roman"/>
          <w:b w:val="0"/>
          <w:bCs w:val="0"/>
          <w:sz w:val="44"/>
          <w:szCs w:val="44"/>
          <w:rtl/>
        </w:rPr>
        <w:t xml:space="preserve"> التي ينتظر تحقيقها من قبل الدارس بعد </w:t>
      </w:r>
      <w:proofErr w:type="spellStart"/>
      <w:r w:rsidRPr="005E350A">
        <w:rPr>
          <w:rFonts w:ascii="Times New Roman" w:hAnsi="Times New Roman"/>
          <w:b w:val="0"/>
          <w:bCs w:val="0"/>
          <w:sz w:val="44"/>
          <w:szCs w:val="44"/>
          <w:rtl/>
        </w:rPr>
        <w:t>قيامه</w:t>
      </w:r>
      <w:proofErr w:type="spellEnd"/>
      <w:r w:rsidRPr="005E350A">
        <w:rPr>
          <w:rFonts w:ascii="Times New Roman" w:hAnsi="Times New Roman"/>
          <w:b w:val="0"/>
          <w:bCs w:val="0"/>
          <w:sz w:val="44"/>
          <w:szCs w:val="44"/>
          <w:rtl/>
        </w:rPr>
        <w:t xml:space="preserve"> بالأنشطة </w:t>
      </w:r>
      <w:proofErr w:type="spellStart"/>
      <w:r w:rsidRPr="005E350A">
        <w:rPr>
          <w:rFonts w:ascii="Times New Roman" w:hAnsi="Times New Roman"/>
          <w:b w:val="0"/>
          <w:bCs w:val="0"/>
          <w:sz w:val="44"/>
          <w:szCs w:val="44"/>
          <w:rtl/>
        </w:rPr>
        <w:t>المطلوبة،</w:t>
      </w:r>
      <w:proofErr w:type="spellEnd"/>
      <w:r w:rsidRPr="005E350A">
        <w:rPr>
          <w:rFonts w:ascii="Times New Roman" w:hAnsi="Times New Roman"/>
          <w:b w:val="0"/>
          <w:bCs w:val="0"/>
          <w:sz w:val="44"/>
          <w:szCs w:val="44"/>
          <w:rtl/>
        </w:rPr>
        <w:t xml:space="preserve"> ويجري في </w:t>
      </w:r>
      <w:proofErr w:type="spellStart"/>
      <w:r w:rsidRPr="005E350A">
        <w:rPr>
          <w:rFonts w:ascii="Times New Roman" w:hAnsi="Times New Roman"/>
          <w:b w:val="0"/>
          <w:bCs w:val="0"/>
          <w:sz w:val="44"/>
          <w:szCs w:val="44"/>
          <w:rtl/>
        </w:rPr>
        <w:t>العادة،</w:t>
      </w:r>
      <w:proofErr w:type="spellEnd"/>
      <w:r w:rsidRPr="005E350A">
        <w:rPr>
          <w:rFonts w:ascii="Times New Roman" w:hAnsi="Times New Roman"/>
          <w:b w:val="0"/>
          <w:bCs w:val="0"/>
          <w:sz w:val="44"/>
          <w:szCs w:val="44"/>
          <w:rtl/>
        </w:rPr>
        <w:t xml:space="preserve"> عرض هذا النوع من الأهداف على نحو سلوكي يمكن قياس أدائه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
    <w:p w:rsidR="005E350A" w:rsidRDefault="005E350A" w:rsidP="005810C6">
      <w:pPr>
        <w:rPr>
          <w:rFonts w:ascii="Times New Roman" w:hAnsi="Times New Roman" w:hint="cs"/>
          <w:b w:val="0"/>
          <w:bCs w:val="0"/>
          <w:sz w:val="44"/>
          <w:szCs w:val="44"/>
          <w:u w:val="single"/>
          <w:rtl/>
        </w:rPr>
      </w:pPr>
    </w:p>
    <w:p w:rsidR="005E350A" w:rsidRDefault="005E350A" w:rsidP="005810C6">
      <w:pPr>
        <w:rPr>
          <w:rFonts w:ascii="Times New Roman" w:hAnsi="Times New Roman" w:hint="cs"/>
          <w:b w:val="0"/>
          <w:bCs w:val="0"/>
          <w:sz w:val="44"/>
          <w:szCs w:val="44"/>
          <w:u w:val="single"/>
          <w:rtl/>
        </w:rPr>
      </w:pPr>
    </w:p>
    <w:p w:rsidR="005E350A" w:rsidRDefault="005E350A" w:rsidP="005810C6">
      <w:pPr>
        <w:rPr>
          <w:rFonts w:ascii="Times New Roman" w:hAnsi="Times New Roman" w:hint="cs"/>
          <w:b w:val="0"/>
          <w:bCs w:val="0"/>
          <w:sz w:val="44"/>
          <w:szCs w:val="44"/>
          <w:u w:val="single"/>
          <w:rtl/>
        </w:rPr>
      </w:pPr>
    </w:p>
    <w:p w:rsidR="005810C6" w:rsidRPr="005E350A" w:rsidRDefault="005810C6" w:rsidP="005810C6">
      <w:pPr>
        <w:rPr>
          <w:rFonts w:ascii="Times New Roman" w:hAnsi="Times New Roman"/>
          <w:b w:val="0"/>
          <w:bCs w:val="0"/>
          <w:sz w:val="44"/>
          <w:szCs w:val="44"/>
        </w:rPr>
      </w:pPr>
      <w:r w:rsidRPr="005E350A">
        <w:rPr>
          <w:rFonts w:ascii="Times New Roman" w:hAnsi="Times New Roman"/>
          <w:b w:val="0"/>
          <w:bCs w:val="0"/>
          <w:sz w:val="44"/>
          <w:szCs w:val="44"/>
          <w:u w:val="single"/>
          <w:rtl/>
        </w:rPr>
        <w:lastRenderedPageBreak/>
        <w:t>توافر التعلم من أجل الإتقان</w:t>
      </w:r>
      <w:r w:rsidRPr="005E350A">
        <w:rPr>
          <w:rFonts w:ascii="Times New Roman" w:hAnsi="Times New Roman"/>
          <w:b w:val="0"/>
          <w:bCs w:val="0"/>
          <w:sz w:val="44"/>
          <w:szCs w:val="44"/>
          <w:rtl/>
        </w:rPr>
        <w:t xml:space="preserve">: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xml:space="preserve">من ابرز سمات التعلم من أجل الإتقان مراعاة الفروق في سرعة التلاميذ كل حسب قدراته </w:t>
      </w:r>
      <w:proofErr w:type="spellStart"/>
      <w:r w:rsidRPr="005E350A">
        <w:rPr>
          <w:rFonts w:ascii="Times New Roman" w:hAnsi="Times New Roman"/>
          <w:b w:val="0"/>
          <w:bCs w:val="0"/>
          <w:sz w:val="44"/>
          <w:szCs w:val="44"/>
          <w:rtl/>
        </w:rPr>
        <w:t>الخاصة،</w:t>
      </w:r>
      <w:proofErr w:type="spellEnd"/>
      <w:r w:rsidRPr="005E350A">
        <w:rPr>
          <w:rFonts w:ascii="Times New Roman" w:hAnsi="Times New Roman"/>
          <w:b w:val="0"/>
          <w:bCs w:val="0"/>
          <w:sz w:val="44"/>
          <w:szCs w:val="44"/>
          <w:rtl/>
        </w:rPr>
        <w:t xml:space="preserve"> كما أنه يشترط إتقان الوحدة الدراسية معلومةً أو مهارةً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بمستوى ما بين 80 </w:t>
      </w:r>
      <w:proofErr w:type="spellStart"/>
      <w:r w:rsidRPr="005E350A">
        <w:rPr>
          <w:rFonts w:ascii="Times New Roman" w:hAnsi="Times New Roman"/>
          <w:b w:val="0"/>
          <w:bCs w:val="0"/>
          <w:sz w:val="44"/>
          <w:szCs w:val="44"/>
          <w:rtl/>
        </w:rPr>
        <w:t>و95</w:t>
      </w:r>
      <w:proofErr w:type="spellEnd"/>
      <w:r w:rsidRPr="005E350A">
        <w:rPr>
          <w:rFonts w:ascii="Times New Roman" w:hAnsi="Times New Roman"/>
          <w:b w:val="0"/>
          <w:bCs w:val="0"/>
          <w:sz w:val="44"/>
          <w:szCs w:val="44"/>
          <w:rtl/>
        </w:rPr>
        <w:t xml:space="preserve">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قبل انتقاله إلى وحدة </w:t>
      </w:r>
      <w:proofErr w:type="spellStart"/>
      <w:r w:rsidRPr="005E350A">
        <w:rPr>
          <w:rFonts w:ascii="Times New Roman" w:hAnsi="Times New Roman"/>
          <w:b w:val="0"/>
          <w:bCs w:val="0"/>
          <w:sz w:val="44"/>
          <w:szCs w:val="44"/>
          <w:rtl/>
        </w:rPr>
        <w:t>تالية،</w:t>
      </w:r>
      <w:proofErr w:type="spellEnd"/>
      <w:r w:rsidRPr="005E350A">
        <w:rPr>
          <w:rFonts w:ascii="Times New Roman" w:hAnsi="Times New Roman"/>
          <w:b w:val="0"/>
          <w:bCs w:val="0"/>
          <w:sz w:val="44"/>
          <w:szCs w:val="44"/>
          <w:rtl/>
        </w:rPr>
        <w:t xml:space="preserve"> وأن يكون هناك تسلسل في تعلم الوحدات التي يفترض وجودها بشكل </w:t>
      </w:r>
      <w:proofErr w:type="spellStart"/>
      <w:r w:rsidRPr="005E350A">
        <w:rPr>
          <w:rFonts w:ascii="Times New Roman" w:hAnsi="Times New Roman"/>
          <w:b w:val="0"/>
          <w:bCs w:val="0"/>
          <w:sz w:val="44"/>
          <w:szCs w:val="44"/>
          <w:rtl/>
        </w:rPr>
        <w:t>مستقل،</w:t>
      </w:r>
      <w:proofErr w:type="spellEnd"/>
      <w:r w:rsidRPr="005E350A">
        <w:rPr>
          <w:rFonts w:ascii="Times New Roman" w:hAnsi="Times New Roman"/>
          <w:b w:val="0"/>
          <w:bCs w:val="0"/>
          <w:sz w:val="44"/>
          <w:szCs w:val="44"/>
          <w:rtl/>
        </w:rPr>
        <w:t xml:space="preserve"> وذات أهداف سلوكية محددة وتتمثل في مراعاة الفروق الفردية في تعدد نقاط </w:t>
      </w:r>
      <w:proofErr w:type="spellStart"/>
      <w:r w:rsidRPr="005E350A">
        <w:rPr>
          <w:rFonts w:ascii="Times New Roman" w:hAnsi="Times New Roman"/>
          <w:b w:val="0"/>
          <w:bCs w:val="0"/>
          <w:sz w:val="44"/>
          <w:szCs w:val="44"/>
          <w:rtl/>
        </w:rPr>
        <w:t>البدء،</w:t>
      </w:r>
      <w:proofErr w:type="spellEnd"/>
      <w:r w:rsidRPr="005E350A">
        <w:rPr>
          <w:rFonts w:ascii="Times New Roman" w:hAnsi="Times New Roman"/>
          <w:b w:val="0"/>
          <w:bCs w:val="0"/>
          <w:sz w:val="44"/>
          <w:szCs w:val="44"/>
          <w:rtl/>
        </w:rPr>
        <w:t xml:space="preserve"> حيث تسمح الحقائب للمتعلم البدء في الدراسة وفق المهارات التي يتقنها مسبقاً والتي تظهر في الاختبارات القبلية وتبرز أهمية الاختبار الذاتي في عملية التقويم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xml:space="preserve">ولا شك في أن الحقائب التعليمية ذات التصميم </w:t>
      </w:r>
      <w:proofErr w:type="spellStart"/>
      <w:r w:rsidRPr="005E350A">
        <w:rPr>
          <w:rFonts w:ascii="Times New Roman" w:hAnsi="Times New Roman"/>
          <w:b w:val="0"/>
          <w:bCs w:val="0"/>
          <w:sz w:val="44"/>
          <w:szCs w:val="44"/>
          <w:rtl/>
        </w:rPr>
        <w:t>الجيد،</w:t>
      </w:r>
      <w:proofErr w:type="spellEnd"/>
      <w:r w:rsidRPr="005E350A">
        <w:rPr>
          <w:rFonts w:ascii="Times New Roman" w:hAnsi="Times New Roman"/>
          <w:b w:val="0"/>
          <w:bCs w:val="0"/>
          <w:sz w:val="44"/>
          <w:szCs w:val="44"/>
          <w:rtl/>
        </w:rPr>
        <w:t xml:space="preserve"> بخصائصها </w:t>
      </w:r>
      <w:proofErr w:type="spellStart"/>
      <w:r w:rsidRPr="005E350A">
        <w:rPr>
          <w:rFonts w:ascii="Times New Roman" w:hAnsi="Times New Roman"/>
          <w:b w:val="0"/>
          <w:bCs w:val="0"/>
          <w:sz w:val="44"/>
          <w:szCs w:val="44"/>
          <w:rtl/>
        </w:rPr>
        <w:t>ومكوناتها،</w:t>
      </w:r>
      <w:proofErr w:type="spellEnd"/>
      <w:r w:rsidRPr="005E350A">
        <w:rPr>
          <w:rFonts w:ascii="Times New Roman" w:hAnsi="Times New Roman"/>
          <w:b w:val="0"/>
          <w:bCs w:val="0"/>
          <w:sz w:val="44"/>
          <w:szCs w:val="44"/>
          <w:rtl/>
        </w:rPr>
        <w:t xml:space="preserve"> توفر شروط التعلم كافة من أجل </w:t>
      </w:r>
      <w:proofErr w:type="spellStart"/>
      <w:r w:rsidRPr="005E350A">
        <w:rPr>
          <w:rFonts w:ascii="Times New Roman" w:hAnsi="Times New Roman"/>
          <w:b w:val="0"/>
          <w:bCs w:val="0"/>
          <w:sz w:val="44"/>
          <w:szCs w:val="44"/>
          <w:rtl/>
        </w:rPr>
        <w:t>الإتقان،</w:t>
      </w:r>
      <w:proofErr w:type="spellEnd"/>
      <w:r w:rsidRPr="005E350A">
        <w:rPr>
          <w:rFonts w:ascii="Times New Roman" w:hAnsi="Times New Roman"/>
          <w:b w:val="0"/>
          <w:bCs w:val="0"/>
          <w:sz w:val="44"/>
          <w:szCs w:val="44"/>
          <w:rtl/>
        </w:rPr>
        <w:t xml:space="preserve"> </w:t>
      </w:r>
      <w:proofErr w:type="spellStart"/>
      <w:r w:rsidRPr="005E350A">
        <w:rPr>
          <w:rFonts w:ascii="Times New Roman" w:hAnsi="Times New Roman"/>
          <w:b w:val="0"/>
          <w:bCs w:val="0"/>
          <w:sz w:val="44"/>
          <w:szCs w:val="44"/>
          <w:rtl/>
        </w:rPr>
        <w:t>وبالتالي،</w:t>
      </w:r>
      <w:proofErr w:type="spellEnd"/>
      <w:r w:rsidRPr="005E350A">
        <w:rPr>
          <w:rFonts w:ascii="Times New Roman" w:hAnsi="Times New Roman"/>
          <w:b w:val="0"/>
          <w:bCs w:val="0"/>
          <w:sz w:val="44"/>
          <w:szCs w:val="44"/>
          <w:rtl/>
        </w:rPr>
        <w:t xml:space="preserve"> فهي تستوعب هذا النظام في التعليم والمساهمة في إنجاحه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
    <w:p w:rsidR="005810C6" w:rsidRPr="005E350A" w:rsidRDefault="005810C6" w:rsidP="005810C6">
      <w:pPr>
        <w:rPr>
          <w:rFonts w:ascii="Times New Roman" w:hAnsi="Times New Roman"/>
          <w:b w:val="0"/>
          <w:bCs w:val="0"/>
          <w:sz w:val="44"/>
          <w:szCs w:val="44"/>
          <w:rtl/>
        </w:rPr>
      </w:pPr>
      <w:proofErr w:type="spellStart"/>
      <w:r w:rsidRPr="005E350A">
        <w:rPr>
          <w:rFonts w:ascii="Times New Roman" w:hAnsi="Times New Roman"/>
          <w:b w:val="0"/>
          <w:bCs w:val="0"/>
          <w:sz w:val="44"/>
          <w:szCs w:val="44"/>
          <w:u w:val="single"/>
          <w:rtl/>
        </w:rPr>
        <w:t>-</w:t>
      </w:r>
      <w:proofErr w:type="spellEnd"/>
      <w:r w:rsidRPr="005E350A">
        <w:rPr>
          <w:rFonts w:ascii="Times New Roman" w:hAnsi="Times New Roman"/>
          <w:b w:val="0"/>
          <w:bCs w:val="0"/>
          <w:sz w:val="44"/>
          <w:szCs w:val="44"/>
          <w:u w:val="single"/>
          <w:rtl/>
        </w:rPr>
        <w:t xml:space="preserve"> تشعب المسارات: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xml:space="preserve">تجمع الحقائب التعليمية بين التنظيم المحكم والمرونة </w:t>
      </w:r>
      <w:proofErr w:type="spellStart"/>
      <w:r w:rsidRPr="005E350A">
        <w:rPr>
          <w:rFonts w:ascii="Times New Roman" w:hAnsi="Times New Roman"/>
          <w:b w:val="0"/>
          <w:bCs w:val="0"/>
          <w:sz w:val="44"/>
          <w:szCs w:val="44"/>
          <w:rtl/>
        </w:rPr>
        <w:t>الوظيفية،</w:t>
      </w:r>
      <w:proofErr w:type="spellEnd"/>
      <w:r w:rsidRPr="005E350A">
        <w:rPr>
          <w:rFonts w:ascii="Times New Roman" w:hAnsi="Times New Roman"/>
          <w:b w:val="0"/>
          <w:bCs w:val="0"/>
          <w:sz w:val="44"/>
          <w:szCs w:val="44"/>
          <w:rtl/>
        </w:rPr>
        <w:t xml:space="preserve"> فهي تسمح لكل متعلم أن يحدد المسار الذي يناسبه في سعيه لتحقيق الأهداف </w:t>
      </w:r>
      <w:proofErr w:type="spellStart"/>
      <w:r w:rsidRPr="005E350A">
        <w:rPr>
          <w:rFonts w:ascii="Times New Roman" w:hAnsi="Times New Roman"/>
          <w:b w:val="0"/>
          <w:bCs w:val="0"/>
          <w:sz w:val="44"/>
          <w:szCs w:val="44"/>
          <w:rtl/>
        </w:rPr>
        <w:t>المرسومة،</w:t>
      </w:r>
      <w:proofErr w:type="spellEnd"/>
      <w:r w:rsidRPr="005E350A">
        <w:rPr>
          <w:rFonts w:ascii="Times New Roman" w:hAnsi="Times New Roman"/>
          <w:b w:val="0"/>
          <w:bCs w:val="0"/>
          <w:sz w:val="44"/>
          <w:szCs w:val="44"/>
          <w:rtl/>
        </w:rPr>
        <w:t xml:space="preserve"> فإذا كان الهدف يركز على دراسة نمط الحياة في المجتمعات البدائية </w:t>
      </w:r>
      <w:proofErr w:type="spellStart"/>
      <w:r w:rsidRPr="005E350A">
        <w:rPr>
          <w:rFonts w:ascii="Times New Roman" w:hAnsi="Times New Roman"/>
          <w:b w:val="0"/>
          <w:bCs w:val="0"/>
          <w:sz w:val="44"/>
          <w:szCs w:val="44"/>
          <w:rtl/>
        </w:rPr>
        <w:t>مثلاً،</w:t>
      </w:r>
      <w:proofErr w:type="spellEnd"/>
      <w:r w:rsidRPr="005E350A">
        <w:rPr>
          <w:rFonts w:ascii="Times New Roman" w:hAnsi="Times New Roman"/>
          <w:b w:val="0"/>
          <w:bCs w:val="0"/>
          <w:sz w:val="44"/>
          <w:szCs w:val="44"/>
          <w:rtl/>
        </w:rPr>
        <w:t xml:space="preserve"> فان المتعلم يستطيع أن يختار نمط حياة الإسكيمو في </w:t>
      </w:r>
      <w:proofErr w:type="spellStart"/>
      <w:r w:rsidRPr="005E350A">
        <w:rPr>
          <w:rFonts w:ascii="Times New Roman" w:hAnsi="Times New Roman"/>
          <w:b w:val="0"/>
          <w:bCs w:val="0"/>
          <w:sz w:val="44"/>
          <w:szCs w:val="44"/>
          <w:rtl/>
        </w:rPr>
        <w:t>كندا،</w:t>
      </w:r>
      <w:proofErr w:type="spellEnd"/>
      <w:r w:rsidRPr="005E350A">
        <w:rPr>
          <w:rFonts w:ascii="Times New Roman" w:hAnsi="Times New Roman"/>
          <w:b w:val="0"/>
          <w:bCs w:val="0"/>
          <w:sz w:val="44"/>
          <w:szCs w:val="44"/>
          <w:rtl/>
        </w:rPr>
        <w:t xml:space="preserve"> أو نمط حياة البوشمن في </w:t>
      </w:r>
      <w:proofErr w:type="spellStart"/>
      <w:r w:rsidRPr="005E350A">
        <w:rPr>
          <w:rFonts w:ascii="Times New Roman" w:hAnsi="Times New Roman"/>
          <w:b w:val="0"/>
          <w:bCs w:val="0"/>
          <w:sz w:val="44"/>
          <w:szCs w:val="44"/>
          <w:rtl/>
        </w:rPr>
        <w:t>إفريقيا،</w:t>
      </w:r>
      <w:proofErr w:type="spellEnd"/>
      <w:r w:rsidRPr="005E350A">
        <w:rPr>
          <w:rFonts w:ascii="Times New Roman" w:hAnsi="Times New Roman"/>
          <w:b w:val="0"/>
          <w:bCs w:val="0"/>
          <w:sz w:val="44"/>
          <w:szCs w:val="44"/>
          <w:rtl/>
        </w:rPr>
        <w:t xml:space="preserve"> أو سكان أستراليا </w:t>
      </w:r>
      <w:proofErr w:type="spellStart"/>
      <w:r w:rsidRPr="005E350A">
        <w:rPr>
          <w:rFonts w:ascii="Times New Roman" w:hAnsi="Times New Roman"/>
          <w:b w:val="0"/>
          <w:bCs w:val="0"/>
          <w:sz w:val="44"/>
          <w:szCs w:val="44"/>
          <w:rtl/>
        </w:rPr>
        <w:t>الأصليين،</w:t>
      </w:r>
      <w:proofErr w:type="spellEnd"/>
      <w:r w:rsidRPr="005E350A">
        <w:rPr>
          <w:rFonts w:ascii="Times New Roman" w:hAnsi="Times New Roman"/>
          <w:b w:val="0"/>
          <w:bCs w:val="0"/>
          <w:sz w:val="44"/>
          <w:szCs w:val="44"/>
          <w:rtl/>
        </w:rPr>
        <w:t xml:space="preserve"> وبهذا تبرز في الحقائب ظاهرة تعدد المسارات </w:t>
      </w:r>
      <w:proofErr w:type="spellStart"/>
      <w:r w:rsidRPr="005E350A">
        <w:rPr>
          <w:rFonts w:ascii="Times New Roman" w:hAnsi="Times New Roman"/>
          <w:b w:val="0"/>
          <w:bCs w:val="0"/>
          <w:sz w:val="44"/>
          <w:szCs w:val="44"/>
          <w:rtl/>
        </w:rPr>
        <w:t>والدروب،</w:t>
      </w:r>
      <w:proofErr w:type="spellEnd"/>
      <w:r w:rsidRPr="005E350A">
        <w:rPr>
          <w:rFonts w:ascii="Times New Roman" w:hAnsi="Times New Roman"/>
          <w:b w:val="0"/>
          <w:bCs w:val="0"/>
          <w:sz w:val="44"/>
          <w:szCs w:val="44"/>
          <w:rtl/>
        </w:rPr>
        <w:t xml:space="preserve"> ولكنها في النهاية تحقق الغرض </w:t>
      </w:r>
      <w:proofErr w:type="spellStart"/>
      <w:r w:rsidRPr="005E350A">
        <w:rPr>
          <w:rFonts w:ascii="Times New Roman" w:hAnsi="Times New Roman"/>
          <w:b w:val="0"/>
          <w:bCs w:val="0"/>
          <w:sz w:val="44"/>
          <w:szCs w:val="44"/>
          <w:rtl/>
        </w:rPr>
        <w:t>نفسه،</w:t>
      </w:r>
      <w:proofErr w:type="spellEnd"/>
      <w:r w:rsidRPr="005E350A">
        <w:rPr>
          <w:rFonts w:ascii="Times New Roman" w:hAnsi="Times New Roman"/>
          <w:b w:val="0"/>
          <w:bCs w:val="0"/>
          <w:sz w:val="44"/>
          <w:szCs w:val="44"/>
          <w:rtl/>
        </w:rPr>
        <w:t xml:space="preserve"> وبذلك فإن مكونات الحقيبة تراعي إلى حد كبير ميول المتعلم. </w:t>
      </w:r>
    </w:p>
    <w:p w:rsidR="005810C6" w:rsidRPr="005E350A" w:rsidRDefault="005810C6" w:rsidP="005810C6">
      <w:pPr>
        <w:rPr>
          <w:rFonts w:ascii="Times New Roman" w:hAnsi="Times New Roman"/>
          <w:b w:val="0"/>
          <w:bCs w:val="0"/>
          <w:sz w:val="44"/>
          <w:szCs w:val="44"/>
        </w:rPr>
      </w:pPr>
      <w:r w:rsidRPr="005E350A">
        <w:rPr>
          <w:rFonts w:ascii="Times New Roman" w:hAnsi="Times New Roman"/>
          <w:b w:val="0"/>
          <w:bCs w:val="0"/>
          <w:sz w:val="44"/>
          <w:szCs w:val="44"/>
          <w:u w:val="single"/>
          <w:rtl/>
        </w:rPr>
        <w:t xml:space="preserve">تنوع أنماط التعليم: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xml:space="preserve">تتمتع الحقائب بطرق متعددة </w:t>
      </w:r>
      <w:proofErr w:type="spellStart"/>
      <w:r w:rsidRPr="005E350A">
        <w:rPr>
          <w:rFonts w:ascii="Times New Roman" w:hAnsi="Times New Roman"/>
          <w:b w:val="0"/>
          <w:bCs w:val="0"/>
          <w:sz w:val="44"/>
          <w:szCs w:val="44"/>
          <w:rtl/>
        </w:rPr>
        <w:t>للمتعلم،</w:t>
      </w:r>
      <w:proofErr w:type="spellEnd"/>
      <w:r w:rsidRPr="005E350A">
        <w:rPr>
          <w:rFonts w:ascii="Times New Roman" w:hAnsi="Times New Roman"/>
          <w:b w:val="0"/>
          <w:bCs w:val="0"/>
          <w:sz w:val="44"/>
          <w:szCs w:val="44"/>
          <w:rtl/>
        </w:rPr>
        <w:t xml:space="preserve"> فهناك حالة المجموعات الكبيرة باستخدام الأفلام وأجهزة </w:t>
      </w:r>
      <w:proofErr w:type="spellStart"/>
      <w:r w:rsidRPr="005E350A">
        <w:rPr>
          <w:rFonts w:ascii="Times New Roman" w:hAnsi="Times New Roman"/>
          <w:b w:val="0"/>
          <w:bCs w:val="0"/>
          <w:sz w:val="44"/>
          <w:szCs w:val="44"/>
          <w:rtl/>
        </w:rPr>
        <w:t>العرض،</w:t>
      </w:r>
      <w:proofErr w:type="spellEnd"/>
      <w:r w:rsidRPr="005E350A">
        <w:rPr>
          <w:rFonts w:ascii="Times New Roman" w:hAnsi="Times New Roman"/>
          <w:b w:val="0"/>
          <w:bCs w:val="0"/>
          <w:sz w:val="44"/>
          <w:szCs w:val="44"/>
          <w:rtl/>
        </w:rPr>
        <w:t xml:space="preserve"> </w:t>
      </w:r>
      <w:proofErr w:type="spellStart"/>
      <w:r w:rsidRPr="005E350A">
        <w:rPr>
          <w:rFonts w:ascii="Times New Roman" w:hAnsi="Times New Roman"/>
          <w:b w:val="0"/>
          <w:bCs w:val="0"/>
          <w:sz w:val="44"/>
          <w:szCs w:val="44"/>
          <w:rtl/>
        </w:rPr>
        <w:t>والمشاهدة،</w:t>
      </w:r>
      <w:proofErr w:type="spellEnd"/>
      <w:r w:rsidRPr="005E350A">
        <w:rPr>
          <w:rFonts w:ascii="Times New Roman" w:hAnsi="Times New Roman"/>
          <w:b w:val="0"/>
          <w:bCs w:val="0"/>
          <w:sz w:val="44"/>
          <w:szCs w:val="44"/>
          <w:rtl/>
        </w:rPr>
        <w:t xml:space="preserve"> و تعد المحاضرة أكفأ أساليب تقديم المعلومات لأعداد كبيرة من </w:t>
      </w:r>
      <w:proofErr w:type="spellStart"/>
      <w:r w:rsidRPr="005E350A">
        <w:rPr>
          <w:rFonts w:ascii="Times New Roman" w:hAnsi="Times New Roman"/>
          <w:b w:val="0"/>
          <w:bCs w:val="0"/>
          <w:sz w:val="44"/>
          <w:szCs w:val="44"/>
          <w:rtl/>
        </w:rPr>
        <w:t>المتعلمين،</w:t>
      </w:r>
      <w:proofErr w:type="spellEnd"/>
      <w:r w:rsidRPr="005E350A">
        <w:rPr>
          <w:rFonts w:ascii="Times New Roman" w:hAnsi="Times New Roman"/>
          <w:b w:val="0"/>
          <w:bCs w:val="0"/>
          <w:sz w:val="44"/>
          <w:szCs w:val="44"/>
          <w:rtl/>
        </w:rPr>
        <w:t xml:space="preserve"> لما توفره من اقتصاد </w:t>
      </w:r>
      <w:proofErr w:type="spellStart"/>
      <w:r w:rsidRPr="005E350A">
        <w:rPr>
          <w:rFonts w:ascii="Times New Roman" w:hAnsi="Times New Roman"/>
          <w:b w:val="0"/>
          <w:bCs w:val="0"/>
          <w:sz w:val="44"/>
          <w:szCs w:val="44"/>
          <w:rtl/>
        </w:rPr>
        <w:t>وجهد،</w:t>
      </w:r>
      <w:proofErr w:type="spellEnd"/>
      <w:r w:rsidRPr="005E350A">
        <w:rPr>
          <w:rFonts w:ascii="Times New Roman" w:hAnsi="Times New Roman"/>
          <w:b w:val="0"/>
          <w:bCs w:val="0"/>
          <w:sz w:val="44"/>
          <w:szCs w:val="44"/>
          <w:rtl/>
        </w:rPr>
        <w:t xml:space="preserve"> وكذلك نمط المجموعات </w:t>
      </w:r>
      <w:proofErr w:type="spellStart"/>
      <w:r w:rsidRPr="005E350A">
        <w:rPr>
          <w:rFonts w:ascii="Times New Roman" w:hAnsi="Times New Roman"/>
          <w:b w:val="0"/>
          <w:bCs w:val="0"/>
          <w:sz w:val="44"/>
          <w:szCs w:val="44"/>
          <w:rtl/>
        </w:rPr>
        <w:t>الصغيرة،</w:t>
      </w:r>
      <w:proofErr w:type="spellEnd"/>
      <w:r w:rsidRPr="005E350A">
        <w:rPr>
          <w:rFonts w:ascii="Times New Roman" w:hAnsi="Times New Roman"/>
          <w:b w:val="0"/>
          <w:bCs w:val="0"/>
          <w:sz w:val="44"/>
          <w:szCs w:val="44"/>
          <w:rtl/>
        </w:rPr>
        <w:t xml:space="preserve"> كالاشتراك في إجراء تجربة وتقاسم الأدوار لتنفيذها أو تكوين تقرير دراسي بتوزيع المهام أو مجموعات الاستماع </w:t>
      </w:r>
      <w:proofErr w:type="spellStart"/>
      <w:r w:rsidRPr="005E350A">
        <w:rPr>
          <w:rFonts w:ascii="Times New Roman" w:hAnsi="Times New Roman"/>
          <w:b w:val="0"/>
          <w:bCs w:val="0"/>
          <w:sz w:val="44"/>
          <w:szCs w:val="44"/>
          <w:rtl/>
        </w:rPr>
        <w:t>وغيرها،</w:t>
      </w:r>
      <w:proofErr w:type="spellEnd"/>
      <w:r w:rsidRPr="005E350A">
        <w:rPr>
          <w:rFonts w:ascii="Times New Roman" w:hAnsi="Times New Roman"/>
          <w:b w:val="0"/>
          <w:bCs w:val="0"/>
          <w:sz w:val="44"/>
          <w:szCs w:val="44"/>
          <w:rtl/>
        </w:rPr>
        <w:t xml:space="preserve"> وهناك إستراتيجية التعلم الفردي الملازمة للحقيبة بما تمتاز </w:t>
      </w:r>
      <w:proofErr w:type="spellStart"/>
      <w:r w:rsidRPr="005E350A">
        <w:rPr>
          <w:rFonts w:ascii="Times New Roman" w:hAnsi="Times New Roman"/>
          <w:b w:val="0"/>
          <w:bCs w:val="0"/>
          <w:sz w:val="44"/>
          <w:szCs w:val="44"/>
          <w:rtl/>
        </w:rPr>
        <w:t>به</w:t>
      </w:r>
      <w:proofErr w:type="spellEnd"/>
      <w:r w:rsidRPr="005E350A">
        <w:rPr>
          <w:rFonts w:ascii="Times New Roman" w:hAnsi="Times New Roman"/>
          <w:b w:val="0"/>
          <w:bCs w:val="0"/>
          <w:sz w:val="44"/>
          <w:szCs w:val="44"/>
          <w:rtl/>
        </w:rPr>
        <w:t xml:space="preserve"> من مرونة. </w:t>
      </w:r>
    </w:p>
    <w:p w:rsidR="005810C6" w:rsidRPr="005E350A" w:rsidRDefault="005810C6" w:rsidP="005810C6">
      <w:pPr>
        <w:rPr>
          <w:rFonts w:ascii="Times New Roman" w:hAnsi="Times New Roman"/>
          <w:b w:val="0"/>
          <w:bCs w:val="0"/>
          <w:sz w:val="44"/>
          <w:szCs w:val="44"/>
          <w:rtl/>
        </w:rPr>
      </w:pPr>
      <w:proofErr w:type="spellStart"/>
      <w:r w:rsidRPr="005E350A">
        <w:rPr>
          <w:rFonts w:ascii="Times New Roman" w:hAnsi="Times New Roman"/>
          <w:b w:val="0"/>
          <w:bCs w:val="0"/>
          <w:sz w:val="44"/>
          <w:szCs w:val="44"/>
          <w:u w:val="single"/>
          <w:rtl/>
        </w:rPr>
        <w:t>-</w:t>
      </w:r>
      <w:proofErr w:type="spellEnd"/>
      <w:r w:rsidRPr="005E350A">
        <w:rPr>
          <w:rFonts w:ascii="Times New Roman" w:hAnsi="Times New Roman"/>
          <w:b w:val="0"/>
          <w:bCs w:val="0"/>
          <w:sz w:val="44"/>
          <w:szCs w:val="44"/>
          <w:u w:val="single"/>
          <w:rtl/>
        </w:rPr>
        <w:t xml:space="preserve"> تراعي سرعة المتعلم: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xml:space="preserve">إن المتحمسين لبرامج التعلم </w:t>
      </w:r>
      <w:proofErr w:type="spellStart"/>
      <w:r w:rsidRPr="005E350A">
        <w:rPr>
          <w:rFonts w:ascii="Times New Roman" w:hAnsi="Times New Roman"/>
          <w:b w:val="0"/>
          <w:bCs w:val="0"/>
          <w:sz w:val="44"/>
          <w:szCs w:val="44"/>
          <w:rtl/>
        </w:rPr>
        <w:t>الذاتي،</w:t>
      </w:r>
      <w:proofErr w:type="spellEnd"/>
      <w:r w:rsidRPr="005E350A">
        <w:rPr>
          <w:rFonts w:ascii="Times New Roman" w:hAnsi="Times New Roman"/>
          <w:b w:val="0"/>
          <w:bCs w:val="0"/>
          <w:sz w:val="44"/>
          <w:szCs w:val="44"/>
          <w:rtl/>
        </w:rPr>
        <w:t xml:space="preserve"> </w:t>
      </w:r>
      <w:proofErr w:type="spellStart"/>
      <w:r w:rsidRPr="005E350A">
        <w:rPr>
          <w:rFonts w:ascii="Times New Roman" w:hAnsi="Times New Roman"/>
          <w:b w:val="0"/>
          <w:bCs w:val="0"/>
          <w:sz w:val="44"/>
          <w:szCs w:val="44"/>
          <w:rtl/>
        </w:rPr>
        <w:t>عموماً،</w:t>
      </w:r>
      <w:proofErr w:type="spellEnd"/>
      <w:r w:rsidRPr="005E350A">
        <w:rPr>
          <w:rFonts w:ascii="Times New Roman" w:hAnsi="Times New Roman"/>
          <w:b w:val="0"/>
          <w:bCs w:val="0"/>
          <w:sz w:val="44"/>
          <w:szCs w:val="44"/>
          <w:rtl/>
        </w:rPr>
        <w:t xml:space="preserve"> وبرامج التعلم </w:t>
      </w:r>
      <w:proofErr w:type="spellStart"/>
      <w:r w:rsidRPr="005E350A">
        <w:rPr>
          <w:rFonts w:ascii="Times New Roman" w:hAnsi="Times New Roman"/>
          <w:b w:val="0"/>
          <w:bCs w:val="0"/>
          <w:sz w:val="44"/>
          <w:szCs w:val="44"/>
          <w:rtl/>
        </w:rPr>
        <w:t>بالحقائب،</w:t>
      </w:r>
      <w:proofErr w:type="spellEnd"/>
      <w:r w:rsidRPr="005E350A">
        <w:rPr>
          <w:rFonts w:ascii="Times New Roman" w:hAnsi="Times New Roman"/>
          <w:b w:val="0"/>
          <w:bCs w:val="0"/>
          <w:sz w:val="44"/>
          <w:szCs w:val="44"/>
          <w:rtl/>
        </w:rPr>
        <w:t xml:space="preserve"> على وجه </w:t>
      </w:r>
      <w:proofErr w:type="spellStart"/>
      <w:r w:rsidRPr="005E350A">
        <w:rPr>
          <w:rFonts w:ascii="Times New Roman" w:hAnsi="Times New Roman"/>
          <w:b w:val="0"/>
          <w:bCs w:val="0"/>
          <w:sz w:val="44"/>
          <w:szCs w:val="44"/>
          <w:rtl/>
        </w:rPr>
        <w:t>الخصوص،</w:t>
      </w:r>
      <w:proofErr w:type="spellEnd"/>
      <w:r w:rsidRPr="005E350A">
        <w:rPr>
          <w:rFonts w:ascii="Times New Roman" w:hAnsi="Times New Roman"/>
          <w:b w:val="0"/>
          <w:bCs w:val="0"/>
          <w:sz w:val="44"/>
          <w:szCs w:val="44"/>
          <w:rtl/>
        </w:rPr>
        <w:t xml:space="preserve"> يرون أن مراعاة السرعة الذاتية للمتعلم من أهم الخصائص المميزة لهذه </w:t>
      </w:r>
      <w:proofErr w:type="spellStart"/>
      <w:r w:rsidRPr="005E350A">
        <w:rPr>
          <w:rFonts w:ascii="Times New Roman" w:hAnsi="Times New Roman"/>
          <w:b w:val="0"/>
          <w:bCs w:val="0"/>
          <w:sz w:val="44"/>
          <w:szCs w:val="44"/>
          <w:rtl/>
        </w:rPr>
        <w:t>البرامج،</w:t>
      </w:r>
      <w:proofErr w:type="spellEnd"/>
      <w:r w:rsidRPr="005E350A">
        <w:rPr>
          <w:rFonts w:ascii="Times New Roman" w:hAnsi="Times New Roman"/>
          <w:b w:val="0"/>
          <w:bCs w:val="0"/>
          <w:sz w:val="44"/>
          <w:szCs w:val="44"/>
          <w:rtl/>
        </w:rPr>
        <w:t xml:space="preserve"> وبالتالي فإن عامل الزمن يصبح خاضعاً لظروف كل </w:t>
      </w:r>
      <w:proofErr w:type="spellStart"/>
      <w:r w:rsidRPr="005E350A">
        <w:rPr>
          <w:rFonts w:ascii="Times New Roman" w:hAnsi="Times New Roman"/>
          <w:b w:val="0"/>
          <w:bCs w:val="0"/>
          <w:sz w:val="44"/>
          <w:szCs w:val="44"/>
          <w:rtl/>
        </w:rPr>
        <w:t>متعلم،</w:t>
      </w:r>
      <w:proofErr w:type="spellEnd"/>
      <w:r w:rsidRPr="005E350A">
        <w:rPr>
          <w:rFonts w:ascii="Times New Roman" w:hAnsi="Times New Roman"/>
          <w:b w:val="0"/>
          <w:bCs w:val="0"/>
          <w:sz w:val="44"/>
          <w:szCs w:val="44"/>
          <w:rtl/>
        </w:rPr>
        <w:t xml:space="preserve"> </w:t>
      </w:r>
      <w:proofErr w:type="spellStart"/>
      <w:r w:rsidRPr="005E350A">
        <w:rPr>
          <w:rFonts w:ascii="Times New Roman" w:hAnsi="Times New Roman"/>
          <w:b w:val="0"/>
          <w:bCs w:val="0"/>
          <w:sz w:val="44"/>
          <w:szCs w:val="44"/>
          <w:rtl/>
        </w:rPr>
        <w:t>فالمتعلم،</w:t>
      </w:r>
      <w:proofErr w:type="spellEnd"/>
      <w:r w:rsidRPr="005E350A">
        <w:rPr>
          <w:rFonts w:ascii="Times New Roman" w:hAnsi="Times New Roman"/>
          <w:b w:val="0"/>
          <w:bCs w:val="0"/>
          <w:sz w:val="44"/>
          <w:szCs w:val="44"/>
          <w:rtl/>
        </w:rPr>
        <w:t xml:space="preserve"> بطئ </w:t>
      </w:r>
      <w:proofErr w:type="spellStart"/>
      <w:r w:rsidRPr="005E350A">
        <w:rPr>
          <w:rFonts w:ascii="Times New Roman" w:hAnsi="Times New Roman"/>
          <w:b w:val="0"/>
          <w:bCs w:val="0"/>
          <w:sz w:val="44"/>
          <w:szCs w:val="44"/>
          <w:rtl/>
        </w:rPr>
        <w:t>التعلم،</w:t>
      </w:r>
      <w:proofErr w:type="spellEnd"/>
      <w:r w:rsidRPr="005E350A">
        <w:rPr>
          <w:rFonts w:ascii="Times New Roman" w:hAnsi="Times New Roman"/>
          <w:b w:val="0"/>
          <w:bCs w:val="0"/>
          <w:sz w:val="44"/>
          <w:szCs w:val="44"/>
          <w:rtl/>
        </w:rPr>
        <w:t xml:space="preserve"> ليس ملزماً بأن يجاري أقرانه أو يلحق بمن </w:t>
      </w:r>
      <w:proofErr w:type="spellStart"/>
      <w:r w:rsidRPr="005E350A">
        <w:rPr>
          <w:rFonts w:ascii="Times New Roman" w:hAnsi="Times New Roman"/>
          <w:b w:val="0"/>
          <w:bCs w:val="0"/>
          <w:sz w:val="44"/>
          <w:szCs w:val="44"/>
          <w:rtl/>
        </w:rPr>
        <w:t>سبقوه،</w:t>
      </w:r>
      <w:proofErr w:type="spellEnd"/>
      <w:r w:rsidRPr="005E350A">
        <w:rPr>
          <w:rFonts w:ascii="Times New Roman" w:hAnsi="Times New Roman"/>
          <w:b w:val="0"/>
          <w:bCs w:val="0"/>
          <w:sz w:val="44"/>
          <w:szCs w:val="44"/>
          <w:rtl/>
        </w:rPr>
        <w:t xml:space="preserve"> كما أن سريع التعلم لا يضطر للانتظار حتى يلحق </w:t>
      </w:r>
      <w:proofErr w:type="spellStart"/>
      <w:r w:rsidRPr="005E350A">
        <w:rPr>
          <w:rFonts w:ascii="Times New Roman" w:hAnsi="Times New Roman"/>
          <w:b w:val="0"/>
          <w:bCs w:val="0"/>
          <w:sz w:val="44"/>
          <w:szCs w:val="44"/>
          <w:rtl/>
        </w:rPr>
        <w:t>به</w:t>
      </w:r>
      <w:proofErr w:type="spellEnd"/>
      <w:r w:rsidRPr="005E350A">
        <w:rPr>
          <w:rFonts w:ascii="Times New Roman" w:hAnsi="Times New Roman"/>
          <w:b w:val="0"/>
          <w:bCs w:val="0"/>
          <w:sz w:val="44"/>
          <w:szCs w:val="44"/>
          <w:rtl/>
        </w:rPr>
        <w:t xml:space="preserve"> غيره. وعامل الزمن ليس </w:t>
      </w:r>
      <w:proofErr w:type="spellStart"/>
      <w:r w:rsidRPr="005E350A">
        <w:rPr>
          <w:rFonts w:ascii="Times New Roman" w:hAnsi="Times New Roman"/>
          <w:b w:val="0"/>
          <w:bCs w:val="0"/>
          <w:sz w:val="44"/>
          <w:szCs w:val="44"/>
          <w:rtl/>
        </w:rPr>
        <w:t>مطلقاً،</w:t>
      </w:r>
      <w:proofErr w:type="spellEnd"/>
      <w:r w:rsidRPr="005E350A">
        <w:rPr>
          <w:rFonts w:ascii="Times New Roman" w:hAnsi="Times New Roman"/>
          <w:b w:val="0"/>
          <w:bCs w:val="0"/>
          <w:sz w:val="44"/>
          <w:szCs w:val="44"/>
          <w:rtl/>
        </w:rPr>
        <w:t xml:space="preserve"> وإنما يحدده زمن أعلى لتعلم بعض الأساسيات لاستبعاد أسباب التخلف </w:t>
      </w:r>
      <w:proofErr w:type="spellStart"/>
      <w:r w:rsidRPr="005E350A">
        <w:rPr>
          <w:rFonts w:ascii="Times New Roman" w:hAnsi="Times New Roman"/>
          <w:b w:val="0"/>
          <w:bCs w:val="0"/>
          <w:sz w:val="44"/>
          <w:szCs w:val="44"/>
          <w:rtl/>
        </w:rPr>
        <w:t>الدراسي،</w:t>
      </w:r>
      <w:proofErr w:type="spellEnd"/>
      <w:r w:rsidRPr="005E350A">
        <w:rPr>
          <w:rFonts w:ascii="Times New Roman" w:hAnsi="Times New Roman"/>
          <w:b w:val="0"/>
          <w:bCs w:val="0"/>
          <w:sz w:val="44"/>
          <w:szCs w:val="44"/>
          <w:rtl/>
        </w:rPr>
        <w:t xml:space="preserve"> باعتبار أن هناك حداً من التعليم يجب أن يصله كل متعلم حتى يبلغ المحك الذي تحدده </w:t>
      </w:r>
      <w:proofErr w:type="spellStart"/>
      <w:r w:rsidRPr="005E350A">
        <w:rPr>
          <w:rFonts w:ascii="Times New Roman" w:hAnsi="Times New Roman"/>
          <w:b w:val="0"/>
          <w:bCs w:val="0"/>
          <w:sz w:val="44"/>
          <w:szCs w:val="44"/>
          <w:rtl/>
        </w:rPr>
        <w:t>الأهداف،</w:t>
      </w:r>
      <w:proofErr w:type="spellEnd"/>
      <w:r w:rsidRPr="005E350A">
        <w:rPr>
          <w:rFonts w:ascii="Times New Roman" w:hAnsi="Times New Roman"/>
          <w:b w:val="0"/>
          <w:bCs w:val="0"/>
          <w:sz w:val="44"/>
          <w:szCs w:val="44"/>
          <w:rtl/>
        </w:rPr>
        <w:t xml:space="preserve"> ويؤكد ذلك (بلوم</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حيث أشار إلى ضرورة أن يتم السماح للمتعلمين أن يأخذوا ما يحتاجون إليه من زمن للتعلم. </w:t>
      </w:r>
    </w:p>
    <w:p w:rsidR="005810C6" w:rsidRPr="005E350A" w:rsidRDefault="005810C6" w:rsidP="005810C6">
      <w:pPr>
        <w:rPr>
          <w:rFonts w:ascii="Times New Roman" w:hAnsi="Times New Roman"/>
          <w:b w:val="0"/>
          <w:bCs w:val="0"/>
          <w:sz w:val="44"/>
          <w:szCs w:val="44"/>
          <w:rtl/>
        </w:rPr>
      </w:pPr>
    </w:p>
    <w:p w:rsidR="005E350A" w:rsidRDefault="005E350A" w:rsidP="005810C6">
      <w:pPr>
        <w:rPr>
          <w:rFonts w:ascii="Times New Roman" w:hAnsi="Times New Roman" w:hint="cs"/>
          <w:b w:val="0"/>
          <w:bCs w:val="0"/>
          <w:sz w:val="44"/>
          <w:szCs w:val="44"/>
          <w:u w:val="single"/>
          <w:rtl/>
        </w:rPr>
      </w:pPr>
    </w:p>
    <w:p w:rsidR="005810C6" w:rsidRPr="005E350A" w:rsidRDefault="005810C6" w:rsidP="005810C6">
      <w:pPr>
        <w:rPr>
          <w:rFonts w:ascii="Times New Roman" w:hAnsi="Times New Roman"/>
          <w:b w:val="0"/>
          <w:bCs w:val="0"/>
          <w:sz w:val="44"/>
          <w:szCs w:val="44"/>
        </w:rPr>
      </w:pPr>
      <w:r w:rsidRPr="005E350A">
        <w:rPr>
          <w:rFonts w:ascii="Times New Roman" w:hAnsi="Times New Roman"/>
          <w:b w:val="0"/>
          <w:bCs w:val="0"/>
          <w:sz w:val="44"/>
          <w:szCs w:val="44"/>
          <w:u w:val="single"/>
          <w:rtl/>
        </w:rPr>
        <w:lastRenderedPageBreak/>
        <w:t xml:space="preserve">توفر الأنشطة والوسائل المتعددة: </w:t>
      </w:r>
    </w:p>
    <w:p w:rsidR="005810C6" w:rsidRPr="005E350A" w:rsidRDefault="005810C6" w:rsidP="005E350A">
      <w:pPr>
        <w:rPr>
          <w:rFonts w:ascii="Times New Roman" w:hAnsi="Times New Roman"/>
          <w:b w:val="0"/>
          <w:bCs w:val="0"/>
          <w:sz w:val="44"/>
          <w:szCs w:val="44"/>
          <w:rtl/>
        </w:rPr>
      </w:pPr>
      <w:r w:rsidRPr="005E350A">
        <w:rPr>
          <w:rFonts w:ascii="Times New Roman" w:hAnsi="Times New Roman"/>
          <w:b w:val="0"/>
          <w:bCs w:val="0"/>
          <w:sz w:val="44"/>
          <w:szCs w:val="44"/>
          <w:rtl/>
        </w:rPr>
        <w:t xml:space="preserve">إن تعدد الأنشطة وتنوع البدائل من شأنه أن يزيد اهتمام </w:t>
      </w:r>
      <w:proofErr w:type="spellStart"/>
      <w:r w:rsidRPr="005E350A">
        <w:rPr>
          <w:rFonts w:ascii="Times New Roman" w:hAnsi="Times New Roman"/>
          <w:b w:val="0"/>
          <w:bCs w:val="0"/>
          <w:sz w:val="44"/>
          <w:szCs w:val="44"/>
          <w:rtl/>
        </w:rPr>
        <w:t>المتعلمين،</w:t>
      </w:r>
      <w:proofErr w:type="spellEnd"/>
      <w:r w:rsidRPr="005E350A">
        <w:rPr>
          <w:rFonts w:ascii="Times New Roman" w:hAnsi="Times New Roman"/>
          <w:b w:val="0"/>
          <w:bCs w:val="0"/>
          <w:sz w:val="44"/>
          <w:szCs w:val="44"/>
          <w:rtl/>
        </w:rPr>
        <w:t xml:space="preserve"> ويلبي </w:t>
      </w:r>
      <w:proofErr w:type="spellStart"/>
      <w:r w:rsidRPr="005E350A">
        <w:rPr>
          <w:rFonts w:ascii="Times New Roman" w:hAnsi="Times New Roman"/>
          <w:b w:val="0"/>
          <w:bCs w:val="0"/>
          <w:sz w:val="44"/>
          <w:szCs w:val="44"/>
          <w:rtl/>
        </w:rPr>
        <w:t>احتياجاتهم،</w:t>
      </w:r>
      <w:proofErr w:type="spellEnd"/>
      <w:r w:rsidRPr="005E350A">
        <w:rPr>
          <w:rFonts w:ascii="Times New Roman" w:hAnsi="Times New Roman"/>
          <w:b w:val="0"/>
          <w:bCs w:val="0"/>
          <w:sz w:val="44"/>
          <w:szCs w:val="44"/>
          <w:rtl/>
        </w:rPr>
        <w:t xml:space="preserve"> ويمكنهم من استخدام </w:t>
      </w:r>
      <w:proofErr w:type="spellStart"/>
      <w:r w:rsidRPr="005E350A">
        <w:rPr>
          <w:rFonts w:ascii="Times New Roman" w:hAnsi="Times New Roman"/>
          <w:b w:val="0"/>
          <w:bCs w:val="0"/>
          <w:sz w:val="44"/>
          <w:szCs w:val="44"/>
          <w:rtl/>
        </w:rPr>
        <w:t>حواسهم،</w:t>
      </w:r>
      <w:proofErr w:type="spellEnd"/>
      <w:r w:rsidRPr="005E350A">
        <w:rPr>
          <w:rFonts w:ascii="Times New Roman" w:hAnsi="Times New Roman"/>
          <w:b w:val="0"/>
          <w:bCs w:val="0"/>
          <w:sz w:val="44"/>
          <w:szCs w:val="44"/>
          <w:rtl/>
        </w:rPr>
        <w:t xml:space="preserve"> فقد يفضل المتعلم أن يشاهد فيلماً أو يستمع إلى شريط مسجل أو يجري تجربة أو أن يقرأ كتاباً لتحقيق بعض الأهداف المعينة. </w:t>
      </w:r>
    </w:p>
    <w:p w:rsidR="005810C6" w:rsidRPr="005E350A" w:rsidRDefault="005810C6" w:rsidP="005810C6">
      <w:pPr>
        <w:rPr>
          <w:rFonts w:ascii="Times New Roman" w:hAnsi="Times New Roman"/>
          <w:b w:val="0"/>
          <w:bCs w:val="0"/>
          <w:sz w:val="44"/>
          <w:szCs w:val="44"/>
          <w:rtl/>
        </w:rPr>
      </w:pPr>
      <w:proofErr w:type="spellStart"/>
      <w:r w:rsidRPr="005E350A">
        <w:rPr>
          <w:rFonts w:ascii="Times New Roman" w:hAnsi="Times New Roman"/>
          <w:b w:val="0"/>
          <w:bCs w:val="0"/>
          <w:sz w:val="44"/>
          <w:szCs w:val="44"/>
          <w:u w:val="single"/>
          <w:rtl/>
        </w:rPr>
        <w:t>-</w:t>
      </w:r>
      <w:proofErr w:type="spellEnd"/>
      <w:r w:rsidRPr="005E350A">
        <w:rPr>
          <w:rFonts w:ascii="Times New Roman" w:hAnsi="Times New Roman"/>
          <w:b w:val="0"/>
          <w:bCs w:val="0"/>
          <w:sz w:val="44"/>
          <w:szCs w:val="44"/>
          <w:u w:val="single"/>
          <w:rtl/>
        </w:rPr>
        <w:t xml:space="preserve"> تلتزم التغذية الراجعة: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xml:space="preserve">وهي المعلومات التي تعطى بعد أداء العمل وتقوم بضبط سلوك التعليم للوصول إلى </w:t>
      </w:r>
      <w:proofErr w:type="spellStart"/>
      <w:r w:rsidRPr="005E350A">
        <w:rPr>
          <w:rFonts w:ascii="Times New Roman" w:hAnsi="Times New Roman"/>
          <w:b w:val="0"/>
          <w:bCs w:val="0"/>
          <w:sz w:val="44"/>
          <w:szCs w:val="44"/>
          <w:rtl/>
        </w:rPr>
        <w:t>الأهداف،</w:t>
      </w:r>
      <w:proofErr w:type="spellEnd"/>
      <w:r w:rsidRPr="005E350A">
        <w:rPr>
          <w:rFonts w:ascii="Times New Roman" w:hAnsi="Times New Roman"/>
          <w:b w:val="0"/>
          <w:bCs w:val="0"/>
          <w:sz w:val="44"/>
          <w:szCs w:val="44"/>
          <w:rtl/>
        </w:rPr>
        <w:t xml:space="preserve"> ويبدأ دور التغذية الراجعة في الحقائب بعد عرض الخبرات وتعريض المتعلم لاختبار قبلي ليقوم </w:t>
      </w:r>
      <w:proofErr w:type="spellStart"/>
      <w:r w:rsidRPr="005E350A">
        <w:rPr>
          <w:rFonts w:ascii="Times New Roman" w:hAnsi="Times New Roman"/>
          <w:b w:val="0"/>
          <w:bCs w:val="0"/>
          <w:sz w:val="44"/>
          <w:szCs w:val="44"/>
          <w:rtl/>
        </w:rPr>
        <w:t>بالاستجابة،</w:t>
      </w:r>
      <w:proofErr w:type="spellEnd"/>
      <w:r w:rsidRPr="005E350A">
        <w:rPr>
          <w:rFonts w:ascii="Times New Roman" w:hAnsi="Times New Roman"/>
          <w:b w:val="0"/>
          <w:bCs w:val="0"/>
          <w:sz w:val="44"/>
          <w:szCs w:val="44"/>
          <w:rtl/>
        </w:rPr>
        <w:t xml:space="preserve"> كما تفيد في تقويم أداء المعلم مثلما هي تقويم لأداء المتعلم عن طريق مجموعة من الاختبارات البنائية المستمرة عقب كل </w:t>
      </w:r>
      <w:proofErr w:type="spellStart"/>
      <w:r w:rsidRPr="005E350A">
        <w:rPr>
          <w:rFonts w:ascii="Times New Roman" w:hAnsi="Times New Roman"/>
          <w:b w:val="0"/>
          <w:bCs w:val="0"/>
          <w:sz w:val="44"/>
          <w:szCs w:val="44"/>
          <w:rtl/>
        </w:rPr>
        <w:t>نشاط،</w:t>
      </w:r>
      <w:proofErr w:type="spellEnd"/>
      <w:r w:rsidRPr="005E350A">
        <w:rPr>
          <w:rFonts w:ascii="Times New Roman" w:hAnsi="Times New Roman"/>
          <w:b w:val="0"/>
          <w:bCs w:val="0"/>
          <w:sz w:val="44"/>
          <w:szCs w:val="44"/>
          <w:rtl/>
        </w:rPr>
        <w:t xml:space="preserve"> وهي التي تبين مدى نجاحه أي المعلم في أداء عمله وإدارته للعملية التعليمية بدلالة عدد المتعلمين الذين أتقنوا المهمات والمهارات المطلوبة عقب الانتهاء من التعلم مباشرة لتقوم التغذية الراجعة بتعزيزه أو تصحيح مساره قبل الانتقال إلى مهام </w:t>
      </w:r>
      <w:proofErr w:type="spellStart"/>
      <w:r w:rsidRPr="005E350A">
        <w:rPr>
          <w:rFonts w:ascii="Times New Roman" w:hAnsi="Times New Roman"/>
          <w:b w:val="0"/>
          <w:bCs w:val="0"/>
          <w:sz w:val="44"/>
          <w:szCs w:val="44"/>
          <w:rtl/>
        </w:rPr>
        <w:t>أخرى،</w:t>
      </w:r>
      <w:proofErr w:type="spellEnd"/>
      <w:r w:rsidRPr="005E350A">
        <w:rPr>
          <w:rFonts w:ascii="Times New Roman" w:hAnsi="Times New Roman"/>
          <w:b w:val="0"/>
          <w:bCs w:val="0"/>
          <w:sz w:val="44"/>
          <w:szCs w:val="44"/>
          <w:rtl/>
        </w:rPr>
        <w:t xml:space="preserve"> فإن تحققت الأهداف عزز التعلم السابق وإن لم تتحقق يصحح مسار التعلم.</w:t>
      </w:r>
    </w:p>
    <w:p w:rsidR="005810C6" w:rsidRPr="005E350A" w:rsidRDefault="005810C6" w:rsidP="005E350A">
      <w:pPr>
        <w:rPr>
          <w:rFonts w:ascii="Times New Roman" w:hAnsi="Times New Roman"/>
          <w:b w:val="0"/>
          <w:bCs w:val="0"/>
          <w:sz w:val="44"/>
          <w:szCs w:val="44"/>
          <w:u w:val="single"/>
          <w:rtl/>
        </w:rPr>
      </w:pPr>
      <w:r w:rsidRPr="005E350A">
        <w:rPr>
          <w:rFonts w:ascii="Times New Roman" w:hAnsi="Times New Roman"/>
          <w:b w:val="0"/>
          <w:bCs w:val="0"/>
          <w:sz w:val="44"/>
          <w:szCs w:val="44"/>
          <w:u w:val="single"/>
          <w:rtl/>
        </w:rPr>
        <w:t xml:space="preserve">الإيجابية في التعلم: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xml:space="preserve">أي أن تحديد الأهداف وصياغتها بصورة سلوكية ووجود تعليمات خاصة لتحقيق كل هدف من هذه </w:t>
      </w:r>
      <w:proofErr w:type="spellStart"/>
      <w:r w:rsidRPr="005E350A">
        <w:rPr>
          <w:rFonts w:ascii="Times New Roman" w:hAnsi="Times New Roman"/>
          <w:b w:val="0"/>
          <w:bCs w:val="0"/>
          <w:sz w:val="44"/>
          <w:szCs w:val="44"/>
          <w:rtl/>
        </w:rPr>
        <w:t>الأهداف،</w:t>
      </w:r>
      <w:proofErr w:type="spellEnd"/>
      <w:r w:rsidRPr="005E350A">
        <w:rPr>
          <w:rFonts w:ascii="Times New Roman" w:hAnsi="Times New Roman"/>
          <w:b w:val="0"/>
          <w:bCs w:val="0"/>
          <w:sz w:val="44"/>
          <w:szCs w:val="44"/>
          <w:rtl/>
        </w:rPr>
        <w:t xml:space="preserve"> يوضح طريقة التعامل مع المواد </w:t>
      </w:r>
      <w:proofErr w:type="spellStart"/>
      <w:r w:rsidRPr="005E350A">
        <w:rPr>
          <w:rFonts w:ascii="Times New Roman" w:hAnsi="Times New Roman"/>
          <w:b w:val="0"/>
          <w:bCs w:val="0"/>
          <w:sz w:val="44"/>
          <w:szCs w:val="44"/>
          <w:rtl/>
        </w:rPr>
        <w:t>التعليمية،</w:t>
      </w:r>
      <w:proofErr w:type="spellEnd"/>
      <w:r w:rsidRPr="005E350A">
        <w:rPr>
          <w:rFonts w:ascii="Times New Roman" w:hAnsi="Times New Roman"/>
          <w:b w:val="0"/>
          <w:bCs w:val="0"/>
          <w:sz w:val="44"/>
          <w:szCs w:val="44"/>
          <w:rtl/>
        </w:rPr>
        <w:t xml:space="preserve"> و يفترض سلفاً أن المتعلم لن يكون في وضع سلبي يستقبل </w:t>
      </w:r>
      <w:proofErr w:type="spellStart"/>
      <w:r w:rsidRPr="005E350A">
        <w:rPr>
          <w:rFonts w:ascii="Times New Roman" w:hAnsi="Times New Roman"/>
          <w:b w:val="0"/>
          <w:bCs w:val="0"/>
          <w:sz w:val="44"/>
          <w:szCs w:val="44"/>
          <w:rtl/>
        </w:rPr>
        <w:t>المعرفة،</w:t>
      </w:r>
      <w:proofErr w:type="spellEnd"/>
      <w:r w:rsidRPr="005E350A">
        <w:rPr>
          <w:rFonts w:ascii="Times New Roman" w:hAnsi="Times New Roman"/>
          <w:b w:val="0"/>
          <w:bCs w:val="0"/>
          <w:sz w:val="44"/>
          <w:szCs w:val="44"/>
          <w:rtl/>
        </w:rPr>
        <w:t xml:space="preserve"> بل سوف يكون له دور إيجابي واضح في عملية </w:t>
      </w:r>
      <w:proofErr w:type="spellStart"/>
      <w:r w:rsidRPr="005E350A">
        <w:rPr>
          <w:rFonts w:ascii="Times New Roman" w:hAnsi="Times New Roman"/>
          <w:b w:val="0"/>
          <w:bCs w:val="0"/>
          <w:sz w:val="44"/>
          <w:szCs w:val="44"/>
          <w:rtl/>
        </w:rPr>
        <w:t>التعلم،</w:t>
      </w:r>
      <w:proofErr w:type="spellEnd"/>
      <w:r w:rsidRPr="005E350A">
        <w:rPr>
          <w:rFonts w:ascii="Times New Roman" w:hAnsi="Times New Roman"/>
          <w:b w:val="0"/>
          <w:bCs w:val="0"/>
          <w:sz w:val="44"/>
          <w:szCs w:val="44"/>
          <w:rtl/>
        </w:rPr>
        <w:t xml:space="preserve"> وكلما زاد هذا التجاوب ازدادت الفائدة التي تعود على المتعلم وتنوعت الخبرة التي يحصل عليها مما يؤدي إلى تكامل الخبرة. ووحدتها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xml:space="preserve">في ختام هذا العرض لمفهوم الحقيبة </w:t>
      </w:r>
      <w:proofErr w:type="spellStart"/>
      <w:r w:rsidRPr="005E350A">
        <w:rPr>
          <w:rFonts w:ascii="Times New Roman" w:hAnsi="Times New Roman"/>
          <w:b w:val="0"/>
          <w:bCs w:val="0"/>
          <w:sz w:val="44"/>
          <w:szCs w:val="44"/>
          <w:rtl/>
        </w:rPr>
        <w:t>التعليمية،</w:t>
      </w:r>
      <w:proofErr w:type="spellEnd"/>
      <w:r w:rsidRPr="005E350A">
        <w:rPr>
          <w:rFonts w:ascii="Times New Roman" w:hAnsi="Times New Roman"/>
          <w:b w:val="0"/>
          <w:bCs w:val="0"/>
          <w:sz w:val="44"/>
          <w:szCs w:val="44"/>
          <w:rtl/>
        </w:rPr>
        <w:t xml:space="preserve"> على أساس من الوصول إلى تعريف هذا الأسلوب في </w:t>
      </w:r>
      <w:proofErr w:type="spellStart"/>
      <w:r w:rsidRPr="005E350A">
        <w:rPr>
          <w:rFonts w:ascii="Times New Roman" w:hAnsi="Times New Roman"/>
          <w:b w:val="0"/>
          <w:bCs w:val="0"/>
          <w:sz w:val="44"/>
          <w:szCs w:val="44"/>
          <w:rtl/>
        </w:rPr>
        <w:t>التعليم،</w:t>
      </w:r>
      <w:proofErr w:type="spellEnd"/>
      <w:r w:rsidRPr="005E350A">
        <w:rPr>
          <w:rFonts w:ascii="Times New Roman" w:hAnsi="Times New Roman"/>
          <w:b w:val="0"/>
          <w:bCs w:val="0"/>
          <w:sz w:val="44"/>
          <w:szCs w:val="44"/>
          <w:rtl/>
        </w:rPr>
        <w:t xml:space="preserve"> ومكونات الحقيبة </w:t>
      </w:r>
      <w:proofErr w:type="spellStart"/>
      <w:r w:rsidRPr="005E350A">
        <w:rPr>
          <w:rFonts w:ascii="Times New Roman" w:hAnsi="Times New Roman"/>
          <w:b w:val="0"/>
          <w:bCs w:val="0"/>
          <w:sz w:val="44"/>
          <w:szCs w:val="44"/>
          <w:rtl/>
        </w:rPr>
        <w:t>وخصائصها،</w:t>
      </w:r>
      <w:proofErr w:type="spellEnd"/>
      <w:r w:rsidRPr="005E350A">
        <w:rPr>
          <w:rFonts w:ascii="Times New Roman" w:hAnsi="Times New Roman"/>
          <w:b w:val="0"/>
          <w:bCs w:val="0"/>
          <w:sz w:val="44"/>
          <w:szCs w:val="44"/>
          <w:rtl/>
        </w:rPr>
        <w:t xml:space="preserve"> تبين أن المفهوم المقصود </w:t>
      </w:r>
      <w:proofErr w:type="spellStart"/>
      <w:r w:rsidRPr="005E350A">
        <w:rPr>
          <w:rFonts w:ascii="Times New Roman" w:hAnsi="Times New Roman"/>
          <w:b w:val="0"/>
          <w:bCs w:val="0"/>
          <w:sz w:val="44"/>
          <w:szCs w:val="44"/>
          <w:rtl/>
        </w:rPr>
        <w:t>هاهنا،</w:t>
      </w:r>
      <w:proofErr w:type="spellEnd"/>
      <w:r w:rsidRPr="005E350A">
        <w:rPr>
          <w:rFonts w:ascii="Times New Roman" w:hAnsi="Times New Roman"/>
          <w:b w:val="0"/>
          <w:bCs w:val="0"/>
          <w:sz w:val="44"/>
          <w:szCs w:val="44"/>
          <w:rtl/>
        </w:rPr>
        <w:t xml:space="preserve"> (الحقيبة التعليمية</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proofErr w:type="spellStart"/>
      <w:r w:rsidRPr="005E350A">
        <w:rPr>
          <w:rFonts w:ascii="Times New Roman" w:hAnsi="Times New Roman"/>
          <w:b w:val="0"/>
          <w:bCs w:val="0"/>
          <w:sz w:val="44"/>
          <w:szCs w:val="44"/>
          <w:rtl/>
        </w:rPr>
        <w:t>فقط،</w:t>
      </w:r>
      <w:proofErr w:type="spellEnd"/>
      <w:r w:rsidRPr="005E350A">
        <w:rPr>
          <w:rFonts w:ascii="Times New Roman" w:hAnsi="Times New Roman"/>
          <w:b w:val="0"/>
          <w:bCs w:val="0"/>
          <w:sz w:val="44"/>
          <w:szCs w:val="44"/>
          <w:rtl/>
        </w:rPr>
        <w:t xml:space="preserve"> وليس أي مفهوم لنوع آخر من الحقائب التي تعد لغرض </w:t>
      </w:r>
      <w:proofErr w:type="spellStart"/>
      <w:r w:rsidRPr="005E350A">
        <w:rPr>
          <w:rFonts w:ascii="Times New Roman" w:hAnsi="Times New Roman"/>
          <w:b w:val="0"/>
          <w:bCs w:val="0"/>
          <w:sz w:val="44"/>
          <w:szCs w:val="44"/>
          <w:rtl/>
        </w:rPr>
        <w:t>آخر،</w:t>
      </w:r>
      <w:proofErr w:type="spellEnd"/>
      <w:r w:rsidRPr="005E350A">
        <w:rPr>
          <w:rFonts w:ascii="Times New Roman" w:hAnsi="Times New Roman"/>
          <w:b w:val="0"/>
          <w:bCs w:val="0"/>
          <w:sz w:val="44"/>
          <w:szCs w:val="44"/>
          <w:rtl/>
        </w:rPr>
        <w:t xml:space="preserve"> كالحقائب التدريبية أو الإرشادية أو غيرهما. </w:t>
      </w:r>
    </w:p>
    <w:p w:rsidR="005810C6" w:rsidRPr="005E350A" w:rsidRDefault="005810C6" w:rsidP="005810C6">
      <w:pPr>
        <w:rPr>
          <w:rFonts w:ascii="Times New Roman" w:hAnsi="Times New Roman"/>
          <w:b w:val="0"/>
          <w:bCs w:val="0"/>
          <w:sz w:val="44"/>
          <w:szCs w:val="44"/>
          <w:rtl/>
        </w:rPr>
      </w:pPr>
    </w:p>
    <w:p w:rsidR="005810C6" w:rsidRPr="005E350A" w:rsidRDefault="005810C6" w:rsidP="005810C6">
      <w:pPr>
        <w:rPr>
          <w:rFonts w:ascii="Times New Roman" w:hAnsi="Times New Roman"/>
          <w:b w:val="0"/>
          <w:bCs w:val="0"/>
          <w:sz w:val="44"/>
          <w:szCs w:val="44"/>
          <w:rtl/>
        </w:rPr>
      </w:pPr>
    </w:p>
    <w:p w:rsidR="005E350A" w:rsidRDefault="005E350A" w:rsidP="005810C6">
      <w:pPr>
        <w:jc w:val="center"/>
        <w:rPr>
          <w:rFonts w:ascii="Times New Roman" w:hAnsi="Times New Roman" w:hint="cs"/>
          <w:sz w:val="44"/>
          <w:szCs w:val="44"/>
          <w:rtl/>
        </w:rPr>
      </w:pPr>
    </w:p>
    <w:p w:rsidR="005E350A" w:rsidRDefault="005E350A" w:rsidP="005810C6">
      <w:pPr>
        <w:jc w:val="center"/>
        <w:rPr>
          <w:rFonts w:ascii="Times New Roman" w:hAnsi="Times New Roman" w:hint="cs"/>
          <w:sz w:val="44"/>
          <w:szCs w:val="44"/>
          <w:rtl/>
        </w:rPr>
      </w:pPr>
    </w:p>
    <w:p w:rsidR="005E350A" w:rsidRDefault="005E350A" w:rsidP="005810C6">
      <w:pPr>
        <w:jc w:val="center"/>
        <w:rPr>
          <w:rFonts w:ascii="Times New Roman" w:hAnsi="Times New Roman" w:hint="cs"/>
          <w:sz w:val="44"/>
          <w:szCs w:val="44"/>
          <w:rtl/>
        </w:rPr>
      </w:pPr>
    </w:p>
    <w:p w:rsidR="005E350A" w:rsidRDefault="005E350A" w:rsidP="005810C6">
      <w:pPr>
        <w:jc w:val="center"/>
        <w:rPr>
          <w:rFonts w:ascii="Times New Roman" w:hAnsi="Times New Roman" w:hint="cs"/>
          <w:sz w:val="44"/>
          <w:szCs w:val="44"/>
          <w:rtl/>
        </w:rPr>
      </w:pPr>
    </w:p>
    <w:p w:rsidR="005E350A" w:rsidRDefault="005E350A" w:rsidP="005810C6">
      <w:pPr>
        <w:jc w:val="center"/>
        <w:rPr>
          <w:rFonts w:ascii="Times New Roman" w:hAnsi="Times New Roman" w:hint="cs"/>
          <w:sz w:val="44"/>
          <w:szCs w:val="44"/>
          <w:rtl/>
        </w:rPr>
      </w:pPr>
    </w:p>
    <w:p w:rsidR="005E350A" w:rsidRDefault="005E350A" w:rsidP="005810C6">
      <w:pPr>
        <w:jc w:val="center"/>
        <w:rPr>
          <w:rFonts w:ascii="Times New Roman" w:hAnsi="Times New Roman" w:hint="cs"/>
          <w:sz w:val="44"/>
          <w:szCs w:val="44"/>
          <w:rtl/>
        </w:rPr>
      </w:pPr>
    </w:p>
    <w:p w:rsidR="005E350A" w:rsidRDefault="005E350A" w:rsidP="005810C6">
      <w:pPr>
        <w:jc w:val="center"/>
        <w:rPr>
          <w:rFonts w:ascii="Times New Roman" w:hAnsi="Times New Roman" w:hint="cs"/>
          <w:sz w:val="44"/>
          <w:szCs w:val="44"/>
          <w:rtl/>
        </w:rPr>
      </w:pPr>
    </w:p>
    <w:p w:rsidR="005E350A" w:rsidRDefault="005E350A" w:rsidP="005810C6">
      <w:pPr>
        <w:jc w:val="center"/>
        <w:rPr>
          <w:rFonts w:ascii="Times New Roman" w:hAnsi="Times New Roman" w:hint="cs"/>
          <w:sz w:val="44"/>
          <w:szCs w:val="44"/>
          <w:rtl/>
        </w:rPr>
      </w:pPr>
    </w:p>
    <w:p w:rsidR="005810C6" w:rsidRPr="005E350A" w:rsidRDefault="005810C6" w:rsidP="005810C6">
      <w:pPr>
        <w:jc w:val="center"/>
        <w:rPr>
          <w:rFonts w:ascii="Times New Roman" w:hAnsi="Times New Roman"/>
          <w:sz w:val="44"/>
          <w:szCs w:val="44"/>
          <w:rtl/>
        </w:rPr>
      </w:pPr>
      <w:r w:rsidRPr="005E350A">
        <w:rPr>
          <w:rFonts w:ascii="Times New Roman" w:hAnsi="Times New Roman"/>
          <w:sz w:val="44"/>
          <w:szCs w:val="44"/>
          <w:rtl/>
        </w:rPr>
        <w:lastRenderedPageBreak/>
        <w:t>المحاضره الرابعة  عشر</w:t>
      </w:r>
    </w:p>
    <w:p w:rsidR="005810C6" w:rsidRPr="005E350A" w:rsidRDefault="005810C6" w:rsidP="005810C6">
      <w:pPr>
        <w:jc w:val="center"/>
        <w:rPr>
          <w:rFonts w:ascii="Times New Roman" w:hAnsi="Times New Roman"/>
          <w:sz w:val="44"/>
          <w:szCs w:val="44"/>
        </w:rPr>
      </w:pPr>
      <w:r w:rsidRPr="005E350A">
        <w:rPr>
          <w:rFonts w:ascii="Times New Roman" w:hAnsi="Times New Roman"/>
          <w:sz w:val="44"/>
          <w:szCs w:val="44"/>
          <w:rtl/>
        </w:rPr>
        <w:t>التعلم الإلكتروني</w:t>
      </w:r>
    </w:p>
    <w:p w:rsidR="005810C6" w:rsidRPr="005E350A" w:rsidRDefault="005810C6" w:rsidP="005810C6">
      <w:pPr>
        <w:rPr>
          <w:rFonts w:ascii="Times New Roman" w:hAnsi="Times New Roman"/>
          <w:b w:val="0"/>
          <w:bCs w:val="0"/>
          <w:sz w:val="44"/>
          <w:szCs w:val="44"/>
          <w:rtl/>
        </w:rPr>
      </w:pP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lang w:bidi="ar-EG"/>
        </w:rPr>
        <w:t>التعلم</w:t>
      </w:r>
      <w:r w:rsidRPr="005E350A">
        <w:rPr>
          <w:rFonts w:ascii="Times New Roman" w:hAnsi="Times New Roman"/>
          <w:b w:val="0"/>
          <w:bCs w:val="0"/>
          <w:sz w:val="44"/>
          <w:szCs w:val="44"/>
        </w:rPr>
        <w:t xml:space="preserve"> </w:t>
      </w:r>
      <w:r w:rsidRPr="005E350A">
        <w:rPr>
          <w:rFonts w:ascii="Times New Roman" w:hAnsi="Times New Roman"/>
          <w:b w:val="0"/>
          <w:bCs w:val="0"/>
          <w:sz w:val="44"/>
          <w:szCs w:val="44"/>
          <w:rtl/>
          <w:lang w:bidi="ar-EG"/>
        </w:rPr>
        <w:t>الإلكتروني</w:t>
      </w:r>
      <w:r w:rsidRPr="005E350A">
        <w:rPr>
          <w:rFonts w:ascii="Times New Roman" w:hAnsi="Times New Roman"/>
          <w:b w:val="0"/>
          <w:bCs w:val="0"/>
          <w:sz w:val="44"/>
          <w:szCs w:val="44"/>
          <w:rtl/>
        </w:rPr>
        <w:t xml:space="preserve"> </w:t>
      </w:r>
      <w:proofErr w:type="spellStart"/>
      <w:r w:rsidRPr="005E350A">
        <w:rPr>
          <w:rFonts w:ascii="Times New Roman" w:hAnsi="Times New Roman"/>
          <w:b w:val="0"/>
          <w:bCs w:val="0"/>
          <w:sz w:val="44"/>
          <w:szCs w:val="44"/>
          <w:rtl/>
        </w:rPr>
        <w:t>:</w:t>
      </w:r>
      <w:proofErr w:type="spellEnd"/>
    </w:p>
    <w:p w:rsidR="005810C6" w:rsidRPr="005E350A" w:rsidRDefault="005810C6" w:rsidP="005810C6">
      <w:pPr>
        <w:rPr>
          <w:rFonts w:ascii="Times New Roman" w:hAnsi="Times New Roman"/>
          <w:b w:val="0"/>
          <w:bCs w:val="0"/>
          <w:sz w:val="44"/>
          <w:szCs w:val="44"/>
        </w:rPr>
      </w:pPr>
      <w:r w:rsidRPr="005E350A">
        <w:rPr>
          <w:rFonts w:ascii="Times New Roman" w:hAnsi="Times New Roman"/>
          <w:b w:val="0"/>
          <w:bCs w:val="0"/>
          <w:sz w:val="44"/>
          <w:szCs w:val="44"/>
          <w:rtl/>
          <w:lang w:bidi="ar-EG"/>
        </w:rPr>
        <w:t>مقدمة:</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xml:space="preserve">يمر عالم اليوم بتغيرات سريعة من حيث الكم </w:t>
      </w:r>
      <w:proofErr w:type="spellStart"/>
      <w:r w:rsidRPr="005E350A">
        <w:rPr>
          <w:rFonts w:ascii="Times New Roman" w:hAnsi="Times New Roman"/>
          <w:b w:val="0"/>
          <w:bCs w:val="0"/>
          <w:sz w:val="44"/>
          <w:szCs w:val="44"/>
          <w:rtl/>
        </w:rPr>
        <w:t>والكيف،</w:t>
      </w:r>
      <w:proofErr w:type="spellEnd"/>
      <w:r w:rsidRPr="005E350A">
        <w:rPr>
          <w:rFonts w:ascii="Times New Roman" w:hAnsi="Times New Roman"/>
          <w:b w:val="0"/>
          <w:bCs w:val="0"/>
          <w:sz w:val="44"/>
          <w:szCs w:val="44"/>
          <w:rtl/>
        </w:rPr>
        <w:t xml:space="preserve"> وعامل تقنية المعلومات والاتصالات أحد أهم أسباب تلك التغيرات.</w:t>
      </w:r>
    </w:p>
    <w:p w:rsidR="005810C6" w:rsidRPr="005E350A" w:rsidRDefault="005810C6" w:rsidP="005E350A">
      <w:pPr>
        <w:rPr>
          <w:rFonts w:ascii="Times New Roman" w:hAnsi="Times New Roman"/>
          <w:b w:val="0"/>
          <w:bCs w:val="0"/>
          <w:sz w:val="44"/>
          <w:szCs w:val="44"/>
          <w:rtl/>
        </w:rPr>
      </w:pPr>
      <w:r w:rsidRPr="005E350A">
        <w:rPr>
          <w:rFonts w:ascii="Times New Roman" w:hAnsi="Times New Roman"/>
          <w:b w:val="0"/>
          <w:bCs w:val="0"/>
          <w:sz w:val="44"/>
          <w:szCs w:val="44"/>
          <w:rtl/>
        </w:rPr>
        <w:t xml:space="preserve">وكان لهذه التغيرات بالغ الأثر في كافة جوانب المجتمع </w:t>
      </w:r>
      <w:proofErr w:type="spellStart"/>
      <w:r w:rsidRPr="005E350A">
        <w:rPr>
          <w:rFonts w:ascii="Times New Roman" w:hAnsi="Times New Roman"/>
          <w:b w:val="0"/>
          <w:bCs w:val="0"/>
          <w:sz w:val="44"/>
          <w:szCs w:val="44"/>
          <w:rtl/>
        </w:rPr>
        <w:t>الإنساني،</w:t>
      </w:r>
      <w:proofErr w:type="spellEnd"/>
      <w:r w:rsidRPr="005E350A">
        <w:rPr>
          <w:rFonts w:ascii="Times New Roman" w:hAnsi="Times New Roman"/>
          <w:b w:val="0"/>
          <w:bCs w:val="0"/>
          <w:sz w:val="44"/>
          <w:szCs w:val="44"/>
          <w:rtl/>
        </w:rPr>
        <w:t xml:space="preserve"> ومنها في مجالي العلم </w:t>
      </w:r>
      <w:proofErr w:type="spellStart"/>
      <w:r w:rsidRPr="005E350A">
        <w:rPr>
          <w:rFonts w:ascii="Times New Roman" w:hAnsi="Times New Roman"/>
          <w:b w:val="0"/>
          <w:bCs w:val="0"/>
          <w:sz w:val="44"/>
          <w:szCs w:val="44"/>
          <w:rtl/>
        </w:rPr>
        <w:t>والتربية،</w:t>
      </w:r>
      <w:proofErr w:type="spellEnd"/>
      <w:r w:rsidRPr="005E350A">
        <w:rPr>
          <w:rFonts w:ascii="Times New Roman" w:hAnsi="Times New Roman"/>
          <w:b w:val="0"/>
          <w:bCs w:val="0"/>
          <w:sz w:val="44"/>
          <w:szCs w:val="44"/>
          <w:rtl/>
        </w:rPr>
        <w:t xml:space="preserve"> حيث أسهمت في تطويرٍ كبيرٍ للمجال </w:t>
      </w:r>
      <w:proofErr w:type="spellStart"/>
      <w:r w:rsidRPr="005E350A">
        <w:rPr>
          <w:rFonts w:ascii="Times New Roman" w:hAnsi="Times New Roman"/>
          <w:b w:val="0"/>
          <w:bCs w:val="0"/>
          <w:sz w:val="44"/>
          <w:szCs w:val="44"/>
          <w:rtl/>
        </w:rPr>
        <w:t>التربوي،</w:t>
      </w:r>
      <w:proofErr w:type="spellEnd"/>
      <w:r w:rsidRPr="005E350A">
        <w:rPr>
          <w:rFonts w:ascii="Times New Roman" w:hAnsi="Times New Roman"/>
          <w:b w:val="0"/>
          <w:bCs w:val="0"/>
          <w:sz w:val="44"/>
          <w:szCs w:val="44"/>
          <w:rtl/>
        </w:rPr>
        <w:t xml:space="preserve"> ظهر على إثر هذا التطوير الكثير من </w:t>
      </w:r>
      <w:proofErr w:type="spellStart"/>
      <w:r w:rsidRPr="005E350A">
        <w:rPr>
          <w:rFonts w:ascii="Times New Roman" w:hAnsi="Times New Roman"/>
          <w:b w:val="0"/>
          <w:bCs w:val="0"/>
          <w:sz w:val="44"/>
          <w:szCs w:val="44"/>
          <w:rtl/>
        </w:rPr>
        <w:t>المفهومات،</w:t>
      </w:r>
      <w:proofErr w:type="spellEnd"/>
      <w:r w:rsidRPr="005E350A">
        <w:rPr>
          <w:rFonts w:ascii="Times New Roman" w:hAnsi="Times New Roman"/>
          <w:b w:val="0"/>
          <w:bCs w:val="0"/>
          <w:sz w:val="44"/>
          <w:szCs w:val="44"/>
          <w:rtl/>
        </w:rPr>
        <w:t xml:space="preserve"> ومنها مفهوم التعلم الإلكتروني.</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lang w:bidi="ar-EG"/>
        </w:rPr>
        <w:t>مفهوم التعلم</w:t>
      </w:r>
      <w:r w:rsidRPr="005E350A">
        <w:rPr>
          <w:rFonts w:ascii="Times New Roman" w:hAnsi="Times New Roman"/>
          <w:b w:val="0"/>
          <w:bCs w:val="0"/>
          <w:sz w:val="44"/>
          <w:szCs w:val="44"/>
        </w:rPr>
        <w:t xml:space="preserve"> </w:t>
      </w:r>
      <w:r w:rsidRPr="005E350A">
        <w:rPr>
          <w:rFonts w:ascii="Times New Roman" w:hAnsi="Times New Roman"/>
          <w:b w:val="0"/>
          <w:bCs w:val="0"/>
          <w:sz w:val="44"/>
          <w:szCs w:val="44"/>
          <w:rtl/>
          <w:lang w:bidi="ar-EG"/>
        </w:rPr>
        <w:t>الإلكتروني</w:t>
      </w:r>
      <w:r w:rsidRPr="005E350A">
        <w:rPr>
          <w:rFonts w:ascii="Times New Roman" w:hAnsi="Times New Roman"/>
          <w:b w:val="0"/>
          <w:bCs w:val="0"/>
          <w:sz w:val="44"/>
          <w:szCs w:val="44"/>
        </w:rPr>
        <w:t>:</w:t>
      </w:r>
    </w:p>
    <w:p w:rsidR="005810C6" w:rsidRPr="005E350A" w:rsidRDefault="005810C6" w:rsidP="005810C6">
      <w:pPr>
        <w:rPr>
          <w:rFonts w:ascii="Times New Roman" w:hAnsi="Times New Roman"/>
          <w:b w:val="0"/>
          <w:bCs w:val="0"/>
          <w:sz w:val="44"/>
          <w:szCs w:val="44"/>
        </w:rPr>
      </w:pPr>
      <w:r w:rsidRPr="005E350A">
        <w:rPr>
          <w:rFonts w:ascii="Times New Roman" w:hAnsi="Times New Roman"/>
          <w:b w:val="0"/>
          <w:bCs w:val="0"/>
          <w:sz w:val="44"/>
          <w:szCs w:val="44"/>
          <w:rtl/>
          <w:lang w:bidi="ar-EG"/>
        </w:rPr>
        <w:t xml:space="preserve">تعددت التعريفات التي تناولت مفهوم التعلم </w:t>
      </w:r>
      <w:proofErr w:type="spellStart"/>
      <w:r w:rsidRPr="005E350A">
        <w:rPr>
          <w:rFonts w:ascii="Times New Roman" w:hAnsi="Times New Roman"/>
          <w:b w:val="0"/>
          <w:bCs w:val="0"/>
          <w:sz w:val="44"/>
          <w:szCs w:val="44"/>
          <w:rtl/>
          <w:lang w:bidi="ar-EG"/>
        </w:rPr>
        <w:t>الإلكتروني،</w:t>
      </w:r>
      <w:proofErr w:type="spellEnd"/>
      <w:r w:rsidRPr="005E350A">
        <w:rPr>
          <w:rFonts w:ascii="Times New Roman" w:hAnsi="Times New Roman"/>
          <w:b w:val="0"/>
          <w:bCs w:val="0"/>
          <w:sz w:val="44"/>
          <w:szCs w:val="44"/>
          <w:rtl/>
          <w:lang w:bidi="ar-EG"/>
        </w:rPr>
        <w:t xml:space="preserve"> وظهرت العديد من الاتجاهات </w:t>
      </w:r>
      <w:proofErr w:type="spellStart"/>
      <w:r w:rsidRPr="005E350A">
        <w:rPr>
          <w:rFonts w:ascii="Times New Roman" w:hAnsi="Times New Roman"/>
          <w:b w:val="0"/>
          <w:bCs w:val="0"/>
          <w:sz w:val="44"/>
          <w:szCs w:val="44"/>
          <w:rtl/>
          <w:lang w:bidi="ar-EG"/>
        </w:rPr>
        <w:t>والرؤى،</w:t>
      </w:r>
      <w:proofErr w:type="spellEnd"/>
      <w:r w:rsidRPr="005E350A">
        <w:rPr>
          <w:rFonts w:ascii="Times New Roman" w:hAnsi="Times New Roman"/>
          <w:b w:val="0"/>
          <w:bCs w:val="0"/>
          <w:sz w:val="44"/>
          <w:szCs w:val="44"/>
          <w:rtl/>
          <w:lang w:bidi="ar-EG"/>
        </w:rPr>
        <w:t xml:space="preserve"> انطلقت منها تعريفات التعلم </w:t>
      </w:r>
      <w:proofErr w:type="spellStart"/>
      <w:r w:rsidRPr="005E350A">
        <w:rPr>
          <w:rFonts w:ascii="Times New Roman" w:hAnsi="Times New Roman"/>
          <w:b w:val="0"/>
          <w:bCs w:val="0"/>
          <w:sz w:val="44"/>
          <w:szCs w:val="44"/>
          <w:rtl/>
          <w:lang w:bidi="ar-EG"/>
        </w:rPr>
        <w:t>الإلكتروني،</w:t>
      </w:r>
      <w:proofErr w:type="spellEnd"/>
      <w:r w:rsidRPr="005E350A">
        <w:rPr>
          <w:rFonts w:ascii="Times New Roman" w:hAnsi="Times New Roman"/>
          <w:b w:val="0"/>
          <w:bCs w:val="0"/>
          <w:sz w:val="44"/>
          <w:szCs w:val="44"/>
          <w:rtl/>
          <w:lang w:bidi="ar-EG"/>
        </w:rPr>
        <w:t xml:space="preserve"> فبحسب بعض الكتابات فإنه ليس هناك تعريف محدد متفق عليه بين التربويين حول مفهوم التعلم </w:t>
      </w:r>
      <w:proofErr w:type="spellStart"/>
      <w:r w:rsidRPr="005E350A">
        <w:rPr>
          <w:rFonts w:ascii="Times New Roman" w:hAnsi="Times New Roman"/>
          <w:b w:val="0"/>
          <w:bCs w:val="0"/>
          <w:sz w:val="44"/>
          <w:szCs w:val="44"/>
          <w:rtl/>
          <w:lang w:bidi="ar-EG"/>
        </w:rPr>
        <w:t>الإلكتروني،</w:t>
      </w:r>
      <w:proofErr w:type="spellEnd"/>
      <w:r w:rsidRPr="005E350A">
        <w:rPr>
          <w:rFonts w:ascii="Times New Roman" w:hAnsi="Times New Roman"/>
          <w:b w:val="0"/>
          <w:bCs w:val="0"/>
          <w:sz w:val="44"/>
          <w:szCs w:val="44"/>
          <w:rtl/>
          <w:lang w:bidi="ar-EG"/>
        </w:rPr>
        <w:t xml:space="preserve"> ويرجع الاختلاف لعدة أسباب منها النظرة الجزئية للتعلم الإلكتروني باعتباره مرادفا للتعلم القائم على الويب أو أنه استراتيجية من استراتيجيات </w:t>
      </w:r>
      <w:proofErr w:type="spellStart"/>
      <w:r w:rsidRPr="005E350A">
        <w:rPr>
          <w:rFonts w:ascii="Times New Roman" w:hAnsi="Times New Roman"/>
          <w:b w:val="0"/>
          <w:bCs w:val="0"/>
          <w:sz w:val="44"/>
          <w:szCs w:val="44"/>
          <w:rtl/>
          <w:lang w:bidi="ar-EG"/>
        </w:rPr>
        <w:t>التدريس،</w:t>
      </w:r>
      <w:proofErr w:type="spellEnd"/>
      <w:r w:rsidRPr="005E350A">
        <w:rPr>
          <w:rFonts w:ascii="Times New Roman" w:hAnsi="Times New Roman"/>
          <w:b w:val="0"/>
          <w:bCs w:val="0"/>
          <w:sz w:val="44"/>
          <w:szCs w:val="44"/>
          <w:rtl/>
          <w:lang w:bidi="ar-EG"/>
        </w:rPr>
        <w:t xml:space="preserve"> أو أنه أسلوب من أساليب </w:t>
      </w:r>
      <w:proofErr w:type="spellStart"/>
      <w:r w:rsidRPr="005E350A">
        <w:rPr>
          <w:rFonts w:ascii="Times New Roman" w:hAnsi="Times New Roman"/>
          <w:b w:val="0"/>
          <w:bCs w:val="0"/>
          <w:sz w:val="44"/>
          <w:szCs w:val="44"/>
          <w:rtl/>
          <w:lang w:bidi="ar-EG"/>
        </w:rPr>
        <w:t>التدريس،</w:t>
      </w:r>
      <w:proofErr w:type="spellEnd"/>
      <w:r w:rsidRPr="005E350A">
        <w:rPr>
          <w:rFonts w:ascii="Times New Roman" w:hAnsi="Times New Roman"/>
          <w:b w:val="0"/>
          <w:bCs w:val="0"/>
          <w:sz w:val="44"/>
          <w:szCs w:val="44"/>
          <w:rtl/>
          <w:lang w:bidi="ar-EG"/>
        </w:rPr>
        <w:t xml:space="preserve"> ومن أسباب الاختلاف أيضا اختلاف تخصص المعرف </w:t>
      </w:r>
      <w:proofErr w:type="spellStart"/>
      <w:r w:rsidRPr="005E350A">
        <w:rPr>
          <w:rFonts w:ascii="Times New Roman" w:hAnsi="Times New Roman"/>
          <w:b w:val="0"/>
          <w:bCs w:val="0"/>
          <w:sz w:val="44"/>
          <w:szCs w:val="44"/>
          <w:rtl/>
          <w:lang w:bidi="ar-EG"/>
        </w:rPr>
        <w:t>(</w:t>
      </w:r>
      <w:proofErr w:type="spellEnd"/>
      <w:r w:rsidRPr="005E350A">
        <w:rPr>
          <w:rFonts w:ascii="Times New Roman" w:hAnsi="Times New Roman"/>
          <w:b w:val="0"/>
          <w:bCs w:val="0"/>
          <w:sz w:val="44"/>
          <w:szCs w:val="44"/>
          <w:rtl/>
          <w:lang w:bidi="ar-EG"/>
        </w:rPr>
        <w:t xml:space="preserve"> </w:t>
      </w:r>
      <w:proofErr w:type="spellStart"/>
      <w:r w:rsidRPr="005E350A">
        <w:rPr>
          <w:rFonts w:ascii="Times New Roman" w:hAnsi="Times New Roman"/>
          <w:b w:val="0"/>
          <w:bCs w:val="0"/>
          <w:sz w:val="44"/>
          <w:szCs w:val="44"/>
          <w:rtl/>
          <w:lang w:bidi="ar-EG"/>
        </w:rPr>
        <w:t>تربوي،</w:t>
      </w:r>
      <w:proofErr w:type="spellEnd"/>
      <w:r w:rsidRPr="005E350A">
        <w:rPr>
          <w:rFonts w:ascii="Times New Roman" w:hAnsi="Times New Roman"/>
          <w:b w:val="0"/>
          <w:bCs w:val="0"/>
          <w:sz w:val="44"/>
          <w:szCs w:val="44"/>
          <w:rtl/>
          <w:lang w:bidi="ar-EG"/>
        </w:rPr>
        <w:t xml:space="preserve"> تقني</w:t>
      </w:r>
      <w:proofErr w:type="spellStart"/>
      <w:r w:rsidRPr="005E350A">
        <w:rPr>
          <w:rFonts w:ascii="Times New Roman" w:hAnsi="Times New Roman"/>
          <w:b w:val="0"/>
          <w:bCs w:val="0"/>
          <w:sz w:val="44"/>
          <w:szCs w:val="44"/>
          <w:rtl/>
          <w:lang w:bidi="ar-EG"/>
        </w:rPr>
        <w:t>)،</w:t>
      </w:r>
      <w:proofErr w:type="spellEnd"/>
      <w:r w:rsidRPr="005E350A">
        <w:rPr>
          <w:rFonts w:ascii="Times New Roman" w:hAnsi="Times New Roman"/>
          <w:b w:val="0"/>
          <w:bCs w:val="0"/>
          <w:sz w:val="44"/>
          <w:szCs w:val="44"/>
          <w:rtl/>
          <w:lang w:bidi="ar-EG"/>
        </w:rPr>
        <w:t xml:space="preserve"> وقد يرجع سبب الاختلاف إلى حداثة </w:t>
      </w:r>
      <w:proofErr w:type="spellStart"/>
      <w:r w:rsidRPr="005E350A">
        <w:rPr>
          <w:rFonts w:ascii="Times New Roman" w:hAnsi="Times New Roman"/>
          <w:b w:val="0"/>
          <w:bCs w:val="0"/>
          <w:sz w:val="44"/>
          <w:szCs w:val="44"/>
          <w:rtl/>
          <w:lang w:bidi="ar-EG"/>
        </w:rPr>
        <w:t>المصطلح،</w:t>
      </w:r>
      <w:proofErr w:type="spellEnd"/>
      <w:r w:rsidRPr="005E350A">
        <w:rPr>
          <w:rFonts w:ascii="Times New Roman" w:hAnsi="Times New Roman"/>
          <w:b w:val="0"/>
          <w:bCs w:val="0"/>
          <w:sz w:val="44"/>
          <w:szCs w:val="44"/>
          <w:rtl/>
          <w:lang w:bidi="ar-EG"/>
        </w:rPr>
        <w:t xml:space="preserve"> واتساع المفهوم وتعدد خصائصه ومكوناته </w:t>
      </w:r>
      <w:proofErr w:type="spellStart"/>
      <w:r w:rsidRPr="005E350A">
        <w:rPr>
          <w:rFonts w:ascii="Times New Roman" w:hAnsi="Times New Roman"/>
          <w:b w:val="0"/>
          <w:bCs w:val="0"/>
          <w:sz w:val="44"/>
          <w:szCs w:val="44"/>
          <w:rtl/>
          <w:lang w:bidi="ar-EG"/>
        </w:rPr>
        <w:t>.</w:t>
      </w:r>
      <w:proofErr w:type="spellEnd"/>
    </w:p>
    <w:p w:rsidR="005810C6" w:rsidRPr="005E350A" w:rsidRDefault="005810C6" w:rsidP="005E350A">
      <w:pPr>
        <w:rPr>
          <w:rFonts w:ascii="Times New Roman" w:hAnsi="Times New Roman"/>
          <w:b w:val="0"/>
          <w:bCs w:val="0"/>
          <w:sz w:val="44"/>
          <w:szCs w:val="44"/>
          <w:rtl/>
        </w:rPr>
      </w:pPr>
      <w:r w:rsidRPr="005E350A">
        <w:rPr>
          <w:rFonts w:ascii="Times New Roman" w:hAnsi="Times New Roman"/>
          <w:b w:val="0"/>
          <w:bCs w:val="0"/>
          <w:sz w:val="44"/>
          <w:szCs w:val="44"/>
          <w:rtl/>
        </w:rPr>
        <w:t xml:space="preserve">وقد عرفت التعلم الإلكتروني بأنه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ذلك النوع من التعلم الذي يتم فيه الموقف التعليمي من خلال شبكة الإنترنت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Pr>
        <w:t>Internet</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أو </w:t>
      </w:r>
      <w:proofErr w:type="spellStart"/>
      <w:r w:rsidRPr="005E350A">
        <w:rPr>
          <w:rFonts w:ascii="Times New Roman" w:hAnsi="Times New Roman"/>
          <w:b w:val="0"/>
          <w:bCs w:val="0"/>
          <w:sz w:val="44"/>
          <w:szCs w:val="44"/>
          <w:rtl/>
        </w:rPr>
        <w:t>الإنترانت</w:t>
      </w:r>
      <w:proofErr w:type="spellEnd"/>
      <w:r w:rsidRPr="005E350A">
        <w:rPr>
          <w:rFonts w:ascii="Times New Roman" w:hAnsi="Times New Roman"/>
          <w:b w:val="0"/>
          <w:bCs w:val="0"/>
          <w:sz w:val="44"/>
          <w:szCs w:val="44"/>
        </w:rPr>
        <w:t>Intranet</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أو </w:t>
      </w:r>
      <w:proofErr w:type="spellStart"/>
      <w:r w:rsidRPr="005E350A">
        <w:rPr>
          <w:rFonts w:ascii="Times New Roman" w:hAnsi="Times New Roman"/>
          <w:b w:val="0"/>
          <w:bCs w:val="0"/>
          <w:sz w:val="44"/>
          <w:szCs w:val="44"/>
          <w:rtl/>
        </w:rPr>
        <w:t>الإكسترانت</w:t>
      </w:r>
      <w:proofErr w:type="spellEnd"/>
      <w:r w:rsidRPr="005E350A">
        <w:rPr>
          <w:rFonts w:ascii="Times New Roman" w:hAnsi="Times New Roman"/>
          <w:b w:val="0"/>
          <w:bCs w:val="0"/>
          <w:sz w:val="44"/>
          <w:szCs w:val="44"/>
          <w:rtl/>
        </w:rPr>
        <w:t xml:space="preserve">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Pr>
        <w:t>Extranet</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ويكون حال التعلم فيه بين أطراف ذلك الموقف إما متزامنا أو غير متزامن </w:t>
      </w:r>
      <w:proofErr w:type="spellStart"/>
      <w:r w:rsidRPr="005E350A">
        <w:rPr>
          <w:rFonts w:ascii="Times New Roman" w:hAnsi="Times New Roman"/>
          <w:b w:val="0"/>
          <w:bCs w:val="0"/>
          <w:sz w:val="44"/>
          <w:szCs w:val="44"/>
          <w:rtl/>
        </w:rPr>
        <w:t>".</w:t>
      </w:r>
      <w:proofErr w:type="spellEnd"/>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أهداف التعلم</w:t>
      </w:r>
      <w:r w:rsidRPr="005E350A">
        <w:rPr>
          <w:rFonts w:ascii="Times New Roman" w:hAnsi="Times New Roman"/>
          <w:b w:val="0"/>
          <w:bCs w:val="0"/>
          <w:sz w:val="44"/>
          <w:szCs w:val="44"/>
        </w:rPr>
        <w:t xml:space="preserve"> </w:t>
      </w:r>
      <w:r w:rsidRPr="005E350A">
        <w:rPr>
          <w:rFonts w:ascii="Times New Roman" w:hAnsi="Times New Roman"/>
          <w:b w:val="0"/>
          <w:bCs w:val="0"/>
          <w:sz w:val="44"/>
          <w:szCs w:val="44"/>
          <w:rtl/>
        </w:rPr>
        <w:t>الإلكتروني</w:t>
      </w:r>
      <w:r w:rsidRPr="005E350A">
        <w:rPr>
          <w:rFonts w:ascii="Times New Roman" w:hAnsi="Times New Roman"/>
          <w:b w:val="0"/>
          <w:bCs w:val="0"/>
          <w:sz w:val="44"/>
          <w:szCs w:val="44"/>
        </w:rPr>
        <w:t>:</w:t>
      </w:r>
    </w:p>
    <w:p w:rsidR="005810C6" w:rsidRPr="005E350A" w:rsidRDefault="005810C6" w:rsidP="005810C6">
      <w:pPr>
        <w:rPr>
          <w:rFonts w:ascii="Times New Roman" w:hAnsi="Times New Roman"/>
          <w:b w:val="0"/>
          <w:bCs w:val="0"/>
          <w:sz w:val="44"/>
          <w:szCs w:val="44"/>
        </w:rPr>
      </w:pPr>
      <w:r w:rsidRPr="005E350A">
        <w:rPr>
          <w:rFonts w:ascii="Times New Roman" w:hAnsi="Times New Roman"/>
          <w:b w:val="0"/>
          <w:bCs w:val="0"/>
          <w:sz w:val="44"/>
          <w:szCs w:val="44"/>
          <w:rtl/>
        </w:rPr>
        <w:t xml:space="preserve">يمكن للتعلم الإلكتروني أن يحقق العديد من الأهداف التربوية المرجوة التي كانت تمثل نقاط ضعف في التعلم التقليدي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ومنها:</w:t>
      </w:r>
    </w:p>
    <w:p w:rsidR="005810C6" w:rsidRPr="005E350A" w:rsidRDefault="005810C6" w:rsidP="005810C6">
      <w:pPr>
        <w:numPr>
          <w:ilvl w:val="0"/>
          <w:numId w:val="2"/>
        </w:numPr>
        <w:rPr>
          <w:rFonts w:ascii="Times New Roman" w:hAnsi="Times New Roman"/>
          <w:b w:val="0"/>
          <w:bCs w:val="0"/>
          <w:sz w:val="44"/>
          <w:szCs w:val="44"/>
          <w:rtl/>
        </w:rPr>
      </w:pPr>
      <w:r w:rsidRPr="005E350A">
        <w:rPr>
          <w:rFonts w:ascii="Times New Roman" w:hAnsi="Times New Roman"/>
          <w:b w:val="0"/>
          <w:bCs w:val="0"/>
          <w:sz w:val="44"/>
          <w:szCs w:val="44"/>
          <w:rtl/>
        </w:rPr>
        <w:t>اكتساب المعلمين الخبرة في إعداد المواد التعليمية واستخدامها.</w:t>
      </w:r>
    </w:p>
    <w:p w:rsidR="005810C6" w:rsidRPr="005E350A" w:rsidRDefault="005810C6" w:rsidP="005810C6">
      <w:pPr>
        <w:numPr>
          <w:ilvl w:val="0"/>
          <w:numId w:val="2"/>
        </w:numPr>
        <w:rPr>
          <w:rFonts w:ascii="Times New Roman" w:hAnsi="Times New Roman"/>
          <w:b w:val="0"/>
          <w:bCs w:val="0"/>
          <w:sz w:val="44"/>
          <w:szCs w:val="44"/>
          <w:rtl/>
        </w:rPr>
      </w:pPr>
      <w:proofErr w:type="spellStart"/>
      <w:r w:rsidRPr="005E350A">
        <w:rPr>
          <w:rFonts w:ascii="Times New Roman" w:hAnsi="Times New Roman"/>
          <w:b w:val="0"/>
          <w:bCs w:val="0"/>
          <w:sz w:val="44"/>
          <w:szCs w:val="44"/>
          <w:rtl/>
        </w:rPr>
        <w:t>تفعيل</w:t>
      </w:r>
      <w:proofErr w:type="spellEnd"/>
      <w:r w:rsidRPr="005E350A">
        <w:rPr>
          <w:rFonts w:ascii="Times New Roman" w:hAnsi="Times New Roman"/>
          <w:b w:val="0"/>
          <w:bCs w:val="0"/>
          <w:sz w:val="44"/>
          <w:szCs w:val="44"/>
          <w:rtl/>
        </w:rPr>
        <w:t xml:space="preserve"> التعلم الذاتي وتأكيد دور الطالب النشط في العملية التعليمية.</w:t>
      </w:r>
    </w:p>
    <w:p w:rsidR="005810C6" w:rsidRPr="005E350A" w:rsidRDefault="005810C6" w:rsidP="005810C6">
      <w:pPr>
        <w:numPr>
          <w:ilvl w:val="0"/>
          <w:numId w:val="2"/>
        </w:numPr>
        <w:rPr>
          <w:rFonts w:ascii="Times New Roman" w:hAnsi="Times New Roman"/>
          <w:b w:val="0"/>
          <w:bCs w:val="0"/>
          <w:sz w:val="44"/>
          <w:szCs w:val="44"/>
          <w:rtl/>
        </w:rPr>
      </w:pPr>
      <w:r w:rsidRPr="005E350A">
        <w:rPr>
          <w:rFonts w:ascii="Times New Roman" w:hAnsi="Times New Roman"/>
          <w:b w:val="0"/>
          <w:bCs w:val="0"/>
          <w:sz w:val="44"/>
          <w:szCs w:val="44"/>
          <w:rtl/>
        </w:rPr>
        <w:t xml:space="preserve">تسهيل الخدمات التعليمية المساندة </w:t>
      </w:r>
      <w:proofErr w:type="spellStart"/>
      <w:r w:rsidRPr="005E350A">
        <w:rPr>
          <w:rFonts w:ascii="Times New Roman" w:hAnsi="Times New Roman"/>
          <w:b w:val="0"/>
          <w:bCs w:val="0"/>
          <w:sz w:val="44"/>
          <w:szCs w:val="44"/>
          <w:rtl/>
        </w:rPr>
        <w:t>مثل:</w:t>
      </w:r>
      <w:proofErr w:type="spellEnd"/>
      <w:r w:rsidRPr="005E350A">
        <w:rPr>
          <w:rFonts w:ascii="Times New Roman" w:hAnsi="Times New Roman"/>
          <w:b w:val="0"/>
          <w:bCs w:val="0"/>
          <w:sz w:val="44"/>
          <w:szCs w:val="44"/>
          <w:rtl/>
        </w:rPr>
        <w:t xml:space="preserve"> التسجيل </w:t>
      </w:r>
      <w:proofErr w:type="spellStart"/>
      <w:r w:rsidRPr="005E350A">
        <w:rPr>
          <w:rFonts w:ascii="Times New Roman" w:hAnsi="Times New Roman"/>
          <w:b w:val="0"/>
          <w:bCs w:val="0"/>
          <w:sz w:val="44"/>
          <w:szCs w:val="44"/>
          <w:rtl/>
        </w:rPr>
        <w:t>المبكر،</w:t>
      </w:r>
      <w:proofErr w:type="spellEnd"/>
      <w:r w:rsidRPr="005E350A">
        <w:rPr>
          <w:rFonts w:ascii="Times New Roman" w:hAnsi="Times New Roman"/>
          <w:b w:val="0"/>
          <w:bCs w:val="0"/>
          <w:sz w:val="44"/>
          <w:szCs w:val="44"/>
          <w:rtl/>
        </w:rPr>
        <w:t xml:space="preserve"> والجداول الدراسية من خلال توزيعها على المعلمين في أوقات مبكرة.</w:t>
      </w:r>
    </w:p>
    <w:p w:rsidR="005810C6" w:rsidRPr="005E350A" w:rsidRDefault="005810C6" w:rsidP="005810C6">
      <w:pPr>
        <w:numPr>
          <w:ilvl w:val="0"/>
          <w:numId w:val="2"/>
        </w:numPr>
        <w:rPr>
          <w:rFonts w:ascii="Times New Roman" w:hAnsi="Times New Roman"/>
          <w:b w:val="0"/>
          <w:bCs w:val="0"/>
          <w:sz w:val="44"/>
          <w:szCs w:val="44"/>
          <w:rtl/>
        </w:rPr>
      </w:pPr>
      <w:r w:rsidRPr="005E350A">
        <w:rPr>
          <w:rFonts w:ascii="Times New Roman" w:hAnsi="Times New Roman"/>
          <w:b w:val="0"/>
          <w:bCs w:val="0"/>
          <w:sz w:val="44"/>
          <w:szCs w:val="44"/>
          <w:rtl/>
        </w:rPr>
        <w:t xml:space="preserve">حل مشكلة تعليم الكبار المرتبطة بوظائف تعوقهم من الحضور لقاعات الدراسة. </w:t>
      </w:r>
    </w:p>
    <w:p w:rsidR="005810C6" w:rsidRPr="005E350A" w:rsidRDefault="005810C6" w:rsidP="005810C6">
      <w:pPr>
        <w:numPr>
          <w:ilvl w:val="0"/>
          <w:numId w:val="2"/>
        </w:numPr>
        <w:rPr>
          <w:rFonts w:ascii="Times New Roman" w:hAnsi="Times New Roman"/>
          <w:b w:val="0"/>
          <w:bCs w:val="0"/>
          <w:sz w:val="44"/>
          <w:szCs w:val="44"/>
          <w:rtl/>
        </w:rPr>
      </w:pPr>
      <w:r w:rsidRPr="005E350A">
        <w:rPr>
          <w:rFonts w:ascii="Times New Roman" w:hAnsi="Times New Roman"/>
          <w:b w:val="0"/>
          <w:bCs w:val="0"/>
          <w:sz w:val="44"/>
          <w:szCs w:val="44"/>
          <w:rtl/>
        </w:rPr>
        <w:t xml:space="preserve">إمكانية تعويض النقص في الكوادر الأكاديمية والتدريبية في بعض القطاعات التعليمية عن طريق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الفصول </w:t>
      </w:r>
      <w:proofErr w:type="spellStart"/>
      <w:r w:rsidRPr="005E350A">
        <w:rPr>
          <w:rFonts w:ascii="Times New Roman" w:hAnsi="Times New Roman"/>
          <w:b w:val="0"/>
          <w:bCs w:val="0"/>
          <w:sz w:val="44"/>
          <w:szCs w:val="44"/>
          <w:rtl/>
        </w:rPr>
        <w:t>الافتراضية"</w:t>
      </w:r>
      <w:proofErr w:type="spellEnd"/>
      <w:r w:rsidRPr="005E350A">
        <w:rPr>
          <w:rFonts w:ascii="Times New Roman" w:hAnsi="Times New Roman"/>
          <w:b w:val="0"/>
          <w:bCs w:val="0"/>
          <w:sz w:val="44"/>
          <w:szCs w:val="44"/>
          <w:rtl/>
        </w:rPr>
        <w:t xml:space="preserve">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Pr>
        <w:t>Virtual Classroom</w:t>
      </w:r>
      <w:r w:rsidRPr="005E350A">
        <w:rPr>
          <w:rFonts w:ascii="Times New Roman" w:hAnsi="Times New Roman"/>
          <w:b w:val="0"/>
          <w:bCs w:val="0"/>
          <w:sz w:val="44"/>
          <w:szCs w:val="44"/>
          <w:rtl/>
        </w:rPr>
        <w:t xml:space="preserve"> </w:t>
      </w:r>
    </w:p>
    <w:p w:rsidR="005810C6" w:rsidRPr="005E350A" w:rsidRDefault="005810C6" w:rsidP="005810C6">
      <w:pPr>
        <w:numPr>
          <w:ilvl w:val="0"/>
          <w:numId w:val="2"/>
        </w:numPr>
        <w:rPr>
          <w:rFonts w:ascii="Times New Roman" w:hAnsi="Times New Roman"/>
          <w:b w:val="0"/>
          <w:bCs w:val="0"/>
          <w:sz w:val="44"/>
          <w:szCs w:val="44"/>
          <w:rtl/>
        </w:rPr>
      </w:pPr>
      <w:r w:rsidRPr="005E350A">
        <w:rPr>
          <w:rFonts w:ascii="Times New Roman" w:hAnsi="Times New Roman"/>
          <w:b w:val="0"/>
          <w:bCs w:val="0"/>
          <w:sz w:val="44"/>
          <w:szCs w:val="44"/>
          <w:rtl/>
        </w:rPr>
        <w:lastRenderedPageBreak/>
        <w:t>إعداد جيل من المعلمين والطلاب قادرين على التعامل مع التقنية ومهارات العصر التكنولوجي بتطوراته السريعة.</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أهداف التعلم</w:t>
      </w:r>
      <w:r w:rsidRPr="005E350A">
        <w:rPr>
          <w:rFonts w:ascii="Times New Roman" w:hAnsi="Times New Roman"/>
          <w:b w:val="0"/>
          <w:bCs w:val="0"/>
          <w:sz w:val="44"/>
          <w:szCs w:val="44"/>
        </w:rPr>
        <w:t xml:space="preserve"> </w:t>
      </w:r>
      <w:r w:rsidRPr="005E350A">
        <w:rPr>
          <w:rFonts w:ascii="Times New Roman" w:hAnsi="Times New Roman"/>
          <w:b w:val="0"/>
          <w:bCs w:val="0"/>
          <w:sz w:val="44"/>
          <w:szCs w:val="44"/>
          <w:rtl/>
        </w:rPr>
        <w:t>الإلكتروني</w:t>
      </w:r>
      <w:r w:rsidRPr="005E350A">
        <w:rPr>
          <w:rFonts w:ascii="Times New Roman" w:hAnsi="Times New Roman"/>
          <w:b w:val="0"/>
          <w:bCs w:val="0"/>
          <w:sz w:val="44"/>
          <w:szCs w:val="44"/>
        </w:rPr>
        <w:t>:</w:t>
      </w:r>
      <w:r w:rsidRPr="005E350A">
        <w:rPr>
          <w:rFonts w:ascii="Times New Roman" w:hAnsi="Times New Roman"/>
          <w:b w:val="0"/>
          <w:bCs w:val="0"/>
          <w:sz w:val="44"/>
          <w:szCs w:val="44"/>
          <w:rtl/>
        </w:rPr>
        <w:t xml:space="preserve"> </w:t>
      </w:r>
      <w:proofErr w:type="spellStart"/>
      <w:r w:rsidRPr="005E350A">
        <w:rPr>
          <w:rFonts w:ascii="Times New Roman" w:hAnsi="Times New Roman"/>
          <w:b w:val="0"/>
          <w:bCs w:val="0"/>
          <w:sz w:val="44"/>
          <w:szCs w:val="44"/>
          <w:rtl/>
        </w:rPr>
        <w:t>:</w:t>
      </w:r>
      <w:proofErr w:type="spellEnd"/>
    </w:p>
    <w:p w:rsidR="005810C6" w:rsidRPr="005E350A" w:rsidRDefault="005810C6" w:rsidP="005810C6">
      <w:pPr>
        <w:numPr>
          <w:ilvl w:val="0"/>
          <w:numId w:val="3"/>
        </w:numPr>
        <w:rPr>
          <w:rFonts w:ascii="Times New Roman" w:hAnsi="Times New Roman"/>
          <w:b w:val="0"/>
          <w:bCs w:val="0"/>
          <w:sz w:val="44"/>
          <w:szCs w:val="44"/>
        </w:rPr>
      </w:pPr>
      <w:r w:rsidRPr="005E350A">
        <w:rPr>
          <w:rFonts w:ascii="Times New Roman" w:hAnsi="Times New Roman"/>
          <w:b w:val="0"/>
          <w:bCs w:val="0"/>
          <w:sz w:val="44"/>
          <w:szCs w:val="44"/>
          <w:rtl/>
        </w:rPr>
        <w:t>نشر التقنية في المجتمع وإعطاء مفهوم أوسع للتربية المستديمة.</w:t>
      </w:r>
    </w:p>
    <w:p w:rsidR="005810C6" w:rsidRPr="005E350A" w:rsidRDefault="005810C6" w:rsidP="005810C6">
      <w:pPr>
        <w:numPr>
          <w:ilvl w:val="0"/>
          <w:numId w:val="3"/>
        </w:numPr>
        <w:rPr>
          <w:rFonts w:ascii="Times New Roman" w:hAnsi="Times New Roman"/>
          <w:b w:val="0"/>
          <w:bCs w:val="0"/>
          <w:sz w:val="44"/>
          <w:szCs w:val="44"/>
          <w:rtl/>
        </w:rPr>
      </w:pPr>
      <w:r w:rsidRPr="005E350A">
        <w:rPr>
          <w:rFonts w:ascii="Times New Roman" w:hAnsi="Times New Roman"/>
          <w:b w:val="0"/>
          <w:bCs w:val="0"/>
          <w:sz w:val="44"/>
          <w:szCs w:val="44"/>
          <w:rtl/>
        </w:rPr>
        <w:t>دعم عملية التفاعل بين المعلمين والطلاب من خلال تبادل الخبرات والآراء والمناقشات والحوارات الهادفة بالاستعانة بقنوات الاتصال المختلفة مثل البريد الإلكتروني وغرف الحوار والفصول الافتراضية.</w:t>
      </w:r>
    </w:p>
    <w:p w:rsidR="005810C6" w:rsidRPr="005E350A" w:rsidRDefault="005810C6" w:rsidP="005810C6">
      <w:pPr>
        <w:numPr>
          <w:ilvl w:val="0"/>
          <w:numId w:val="3"/>
        </w:numPr>
        <w:rPr>
          <w:rFonts w:ascii="Times New Roman" w:hAnsi="Times New Roman"/>
          <w:b w:val="0"/>
          <w:bCs w:val="0"/>
          <w:sz w:val="44"/>
          <w:szCs w:val="44"/>
          <w:rtl/>
        </w:rPr>
      </w:pPr>
      <w:r w:rsidRPr="005E350A">
        <w:rPr>
          <w:rFonts w:ascii="Times New Roman" w:hAnsi="Times New Roman"/>
          <w:b w:val="0"/>
          <w:bCs w:val="0"/>
          <w:sz w:val="44"/>
          <w:szCs w:val="44"/>
          <w:rtl/>
          <w:lang w:bidi="ar-EG"/>
        </w:rPr>
        <w:t xml:space="preserve">زيادة فرص الاتصال بين الطلاب فيما بينهم وسهولة الوصول إلى الأستاذ في أسرع وقت وخارج أوقات العمل الرسمية من خلال البريد الإلكتروني أو ساحات الحوار </w:t>
      </w:r>
      <w:proofErr w:type="spellStart"/>
      <w:r w:rsidRPr="005E350A">
        <w:rPr>
          <w:rFonts w:ascii="Times New Roman" w:hAnsi="Times New Roman"/>
          <w:b w:val="0"/>
          <w:bCs w:val="0"/>
          <w:sz w:val="44"/>
          <w:szCs w:val="44"/>
          <w:rtl/>
          <w:lang w:bidi="ar-EG"/>
        </w:rPr>
        <w:t>.</w:t>
      </w:r>
      <w:proofErr w:type="spellEnd"/>
    </w:p>
    <w:p w:rsidR="005810C6" w:rsidRPr="005E350A" w:rsidRDefault="005810C6" w:rsidP="005810C6">
      <w:pPr>
        <w:numPr>
          <w:ilvl w:val="0"/>
          <w:numId w:val="3"/>
        </w:numPr>
        <w:rPr>
          <w:rFonts w:ascii="Times New Roman" w:hAnsi="Times New Roman"/>
          <w:b w:val="0"/>
          <w:bCs w:val="0"/>
          <w:sz w:val="44"/>
          <w:szCs w:val="44"/>
          <w:rtl/>
        </w:rPr>
      </w:pPr>
      <w:r w:rsidRPr="005E350A">
        <w:rPr>
          <w:rFonts w:ascii="Times New Roman" w:hAnsi="Times New Roman"/>
          <w:b w:val="0"/>
          <w:bCs w:val="0"/>
          <w:sz w:val="44"/>
          <w:szCs w:val="44"/>
          <w:rtl/>
          <w:lang w:bidi="ar-EG"/>
        </w:rPr>
        <w:t xml:space="preserve">توفير المناهج طوال اليوم وفي كل أيام الأسبوع. </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xml:space="preserve">وبذلك يتضح أن التعلم الإلكتروني يقوم بدور فاعل في تحقيق الاتجاهات الحديثة في التعلم  حيث تتوافق أهدافه مع معايير الجودة العالمية وجودة المنتج </w:t>
      </w:r>
      <w:proofErr w:type="spellStart"/>
      <w:r w:rsidRPr="005E350A">
        <w:rPr>
          <w:rFonts w:ascii="Times New Roman" w:hAnsi="Times New Roman"/>
          <w:b w:val="0"/>
          <w:bCs w:val="0"/>
          <w:sz w:val="44"/>
          <w:szCs w:val="44"/>
          <w:rtl/>
        </w:rPr>
        <w:t>التعليمي،</w:t>
      </w:r>
      <w:proofErr w:type="spellEnd"/>
      <w:r w:rsidRPr="005E350A">
        <w:rPr>
          <w:rFonts w:ascii="Times New Roman" w:hAnsi="Times New Roman"/>
          <w:b w:val="0"/>
          <w:bCs w:val="0"/>
          <w:sz w:val="44"/>
          <w:szCs w:val="44"/>
          <w:rtl/>
        </w:rPr>
        <w:t xml:space="preserve"> علاوة على دوره المهم في تخفيف </w:t>
      </w:r>
      <w:proofErr w:type="spellStart"/>
      <w:r w:rsidRPr="005E350A">
        <w:rPr>
          <w:rFonts w:ascii="Times New Roman" w:hAnsi="Times New Roman"/>
          <w:b w:val="0"/>
          <w:bCs w:val="0"/>
          <w:sz w:val="44"/>
          <w:szCs w:val="44"/>
          <w:rtl/>
        </w:rPr>
        <w:t>حدة</w:t>
      </w:r>
      <w:proofErr w:type="spellEnd"/>
      <w:r w:rsidRPr="005E350A">
        <w:rPr>
          <w:rFonts w:ascii="Times New Roman" w:hAnsi="Times New Roman"/>
          <w:b w:val="0"/>
          <w:bCs w:val="0"/>
          <w:sz w:val="44"/>
          <w:szCs w:val="44"/>
          <w:rtl/>
        </w:rPr>
        <w:t xml:space="preserve"> المشكلات المجتمعية مثل الأمية وتعليم </w:t>
      </w:r>
      <w:proofErr w:type="spellStart"/>
      <w:r w:rsidRPr="005E350A">
        <w:rPr>
          <w:rFonts w:ascii="Times New Roman" w:hAnsi="Times New Roman"/>
          <w:b w:val="0"/>
          <w:bCs w:val="0"/>
          <w:sz w:val="44"/>
          <w:szCs w:val="44"/>
          <w:rtl/>
        </w:rPr>
        <w:t>الكبار،</w:t>
      </w:r>
      <w:proofErr w:type="spellEnd"/>
      <w:r w:rsidRPr="005E350A">
        <w:rPr>
          <w:rFonts w:ascii="Times New Roman" w:hAnsi="Times New Roman"/>
          <w:b w:val="0"/>
          <w:bCs w:val="0"/>
          <w:sz w:val="44"/>
          <w:szCs w:val="44"/>
          <w:rtl/>
        </w:rPr>
        <w:t xml:space="preserve"> والتغلب على مشكلة الطلب المتزايد على التعليم وازدحام الفصول الدراسية ومساهمته في تمكين الطالب من التعلم الفردي والتعلم الذاتي.</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خصائص التعلم</w:t>
      </w:r>
      <w:r w:rsidRPr="005E350A">
        <w:rPr>
          <w:rFonts w:ascii="Times New Roman" w:hAnsi="Times New Roman"/>
          <w:b w:val="0"/>
          <w:bCs w:val="0"/>
          <w:sz w:val="44"/>
          <w:szCs w:val="44"/>
        </w:rPr>
        <w:t xml:space="preserve"> </w:t>
      </w:r>
      <w:r w:rsidRPr="005E350A">
        <w:rPr>
          <w:rFonts w:ascii="Times New Roman" w:hAnsi="Times New Roman"/>
          <w:b w:val="0"/>
          <w:bCs w:val="0"/>
          <w:sz w:val="44"/>
          <w:szCs w:val="44"/>
          <w:rtl/>
        </w:rPr>
        <w:t>الإلكتروني</w:t>
      </w:r>
      <w:r w:rsidRPr="005E350A">
        <w:rPr>
          <w:rFonts w:ascii="Times New Roman" w:hAnsi="Times New Roman"/>
          <w:b w:val="0"/>
          <w:bCs w:val="0"/>
          <w:sz w:val="44"/>
          <w:szCs w:val="44"/>
        </w:rPr>
        <w:t>:</w:t>
      </w:r>
    </w:p>
    <w:p w:rsidR="005810C6" w:rsidRPr="005E350A" w:rsidRDefault="005810C6" w:rsidP="005E350A">
      <w:pPr>
        <w:rPr>
          <w:rFonts w:ascii="Times New Roman" w:hAnsi="Times New Roman"/>
          <w:b w:val="0"/>
          <w:bCs w:val="0"/>
          <w:sz w:val="44"/>
          <w:szCs w:val="44"/>
          <w:rtl/>
        </w:rPr>
      </w:pPr>
      <w:r w:rsidRPr="005E350A">
        <w:rPr>
          <w:rFonts w:ascii="Times New Roman" w:hAnsi="Times New Roman"/>
          <w:b w:val="0"/>
          <w:bCs w:val="0"/>
          <w:sz w:val="44"/>
          <w:szCs w:val="44"/>
          <w:rtl/>
          <w:lang w:bidi="ar-EG"/>
        </w:rPr>
        <w:t xml:space="preserve">تبعا للخلط الذي وقعت فيه بعض الأدبيات ذات الصلة في مفهومات التعلم الإلكتروني </w:t>
      </w:r>
      <w:proofErr w:type="spellStart"/>
      <w:r w:rsidRPr="005E350A">
        <w:rPr>
          <w:rFonts w:ascii="Times New Roman" w:hAnsi="Times New Roman"/>
          <w:b w:val="0"/>
          <w:bCs w:val="0"/>
          <w:sz w:val="44"/>
          <w:szCs w:val="44"/>
          <w:rtl/>
          <w:lang w:bidi="ar-EG"/>
        </w:rPr>
        <w:t>وتعريفاته،</w:t>
      </w:r>
      <w:proofErr w:type="spellEnd"/>
      <w:r w:rsidRPr="005E350A">
        <w:rPr>
          <w:rFonts w:ascii="Times New Roman" w:hAnsi="Times New Roman"/>
          <w:b w:val="0"/>
          <w:bCs w:val="0"/>
          <w:sz w:val="44"/>
          <w:szCs w:val="44"/>
          <w:rtl/>
          <w:lang w:bidi="ar-EG"/>
        </w:rPr>
        <w:t xml:space="preserve"> وجد أن الخلط وقع أيضا في خصائص التعلم </w:t>
      </w:r>
      <w:proofErr w:type="spellStart"/>
      <w:r w:rsidRPr="005E350A">
        <w:rPr>
          <w:rFonts w:ascii="Times New Roman" w:hAnsi="Times New Roman"/>
          <w:b w:val="0"/>
          <w:bCs w:val="0"/>
          <w:sz w:val="44"/>
          <w:szCs w:val="44"/>
          <w:rtl/>
          <w:lang w:bidi="ar-EG"/>
        </w:rPr>
        <w:t>الإلكتروني،</w:t>
      </w:r>
      <w:proofErr w:type="spellEnd"/>
      <w:r w:rsidRPr="005E350A">
        <w:rPr>
          <w:rFonts w:ascii="Times New Roman" w:hAnsi="Times New Roman"/>
          <w:b w:val="0"/>
          <w:bCs w:val="0"/>
          <w:sz w:val="44"/>
          <w:szCs w:val="44"/>
          <w:rtl/>
          <w:lang w:bidi="ar-EG"/>
        </w:rPr>
        <w:t xml:space="preserve"> فبعض تلك الأدبيات خلطت بين خصائص التعلم الإلكتروني ومزاياه وبعضها خلط بين خصائص التعلم الإلكتروني </w:t>
      </w:r>
      <w:proofErr w:type="spellStart"/>
      <w:r w:rsidRPr="005E350A">
        <w:rPr>
          <w:rFonts w:ascii="Times New Roman" w:hAnsi="Times New Roman"/>
          <w:b w:val="0"/>
          <w:bCs w:val="0"/>
          <w:sz w:val="44"/>
          <w:szCs w:val="44"/>
          <w:rtl/>
          <w:lang w:bidi="ar-EG"/>
        </w:rPr>
        <w:t>ومتطلباته،</w:t>
      </w:r>
      <w:proofErr w:type="spellEnd"/>
      <w:r w:rsidRPr="005E350A">
        <w:rPr>
          <w:rFonts w:ascii="Times New Roman" w:hAnsi="Times New Roman"/>
          <w:b w:val="0"/>
          <w:bCs w:val="0"/>
          <w:sz w:val="44"/>
          <w:szCs w:val="44"/>
          <w:rtl/>
          <w:lang w:bidi="ar-EG"/>
        </w:rPr>
        <w:t xml:space="preserve"> من هنا فإن خصائص التعلم الإلكتروني التي تجعله مطلبا ضروريا ومهما للارتقاء بالعملية التعليمية هي ما يلي:</w:t>
      </w:r>
    </w:p>
    <w:p w:rsidR="005810C6" w:rsidRPr="005E350A" w:rsidRDefault="005810C6" w:rsidP="005E350A">
      <w:pPr>
        <w:numPr>
          <w:ilvl w:val="0"/>
          <w:numId w:val="4"/>
        </w:numPr>
        <w:rPr>
          <w:rFonts w:ascii="Times New Roman" w:hAnsi="Times New Roman"/>
          <w:b w:val="0"/>
          <w:bCs w:val="0"/>
          <w:sz w:val="44"/>
          <w:szCs w:val="44"/>
          <w:rtl/>
        </w:rPr>
      </w:pPr>
      <w:r w:rsidRPr="005E350A">
        <w:rPr>
          <w:rFonts w:ascii="Times New Roman" w:hAnsi="Times New Roman"/>
          <w:b w:val="0"/>
          <w:bCs w:val="0"/>
          <w:sz w:val="44"/>
          <w:szCs w:val="44"/>
          <w:rtl/>
          <w:lang w:bidi="ar-EG"/>
        </w:rPr>
        <w:t xml:space="preserve">العبور الإلكتروني للمادة </w:t>
      </w:r>
      <w:proofErr w:type="spellStart"/>
      <w:r w:rsidRPr="005E350A">
        <w:rPr>
          <w:rFonts w:ascii="Times New Roman" w:hAnsi="Times New Roman"/>
          <w:b w:val="0"/>
          <w:bCs w:val="0"/>
          <w:sz w:val="44"/>
          <w:szCs w:val="44"/>
          <w:rtl/>
          <w:lang w:bidi="ar-EG"/>
        </w:rPr>
        <w:t>التعليمية:</w:t>
      </w:r>
      <w:proofErr w:type="spellEnd"/>
      <w:r w:rsidRPr="005E350A">
        <w:rPr>
          <w:rFonts w:ascii="Times New Roman" w:hAnsi="Times New Roman"/>
          <w:b w:val="0"/>
          <w:bCs w:val="0"/>
          <w:sz w:val="44"/>
          <w:szCs w:val="44"/>
          <w:rtl/>
          <w:lang w:bidi="ar-EG"/>
        </w:rPr>
        <w:t xml:space="preserve"> حيث تتيح تقنيات التعلم الإلكتروني لكل طالب إمكانية جمع مواد تعليمية ذات امتدادات متنوعة وبأعداد كثيرة من خلال وسائط إلكترونية </w:t>
      </w:r>
      <w:proofErr w:type="spellStart"/>
      <w:r w:rsidRPr="005E350A">
        <w:rPr>
          <w:rFonts w:ascii="Times New Roman" w:hAnsi="Times New Roman"/>
          <w:b w:val="0"/>
          <w:bCs w:val="0"/>
          <w:sz w:val="44"/>
          <w:szCs w:val="44"/>
          <w:rtl/>
          <w:lang w:bidi="ar-EG"/>
        </w:rPr>
        <w:t>وتخزينها،</w:t>
      </w:r>
      <w:proofErr w:type="spellEnd"/>
      <w:r w:rsidRPr="005E350A">
        <w:rPr>
          <w:rFonts w:ascii="Times New Roman" w:hAnsi="Times New Roman"/>
          <w:b w:val="0"/>
          <w:bCs w:val="0"/>
          <w:sz w:val="44"/>
          <w:szCs w:val="44"/>
          <w:rtl/>
          <w:lang w:bidi="ar-EG"/>
        </w:rPr>
        <w:t xml:space="preserve"> وهو </w:t>
      </w:r>
      <w:proofErr w:type="spellStart"/>
      <w:r w:rsidRPr="005E350A">
        <w:rPr>
          <w:rFonts w:ascii="Times New Roman" w:hAnsi="Times New Roman"/>
          <w:b w:val="0"/>
          <w:bCs w:val="0"/>
          <w:sz w:val="44"/>
          <w:szCs w:val="44"/>
          <w:rtl/>
          <w:lang w:bidi="ar-EG"/>
        </w:rPr>
        <w:t>مايصعب</w:t>
      </w:r>
      <w:proofErr w:type="spellEnd"/>
      <w:r w:rsidRPr="005E350A">
        <w:rPr>
          <w:rFonts w:ascii="Times New Roman" w:hAnsi="Times New Roman"/>
          <w:b w:val="0"/>
          <w:bCs w:val="0"/>
          <w:sz w:val="44"/>
          <w:szCs w:val="44"/>
          <w:rtl/>
          <w:lang w:bidi="ar-EG"/>
        </w:rPr>
        <w:t xml:space="preserve"> توفيره داخل القاعات الدراسية التقليدية أو من خلال المحتوى الورقي المطبوع.</w:t>
      </w:r>
    </w:p>
    <w:p w:rsidR="005810C6" w:rsidRPr="005E350A" w:rsidRDefault="005810C6" w:rsidP="005810C6">
      <w:pPr>
        <w:numPr>
          <w:ilvl w:val="0"/>
          <w:numId w:val="5"/>
        </w:numPr>
        <w:rPr>
          <w:rFonts w:ascii="Times New Roman" w:hAnsi="Times New Roman"/>
          <w:b w:val="0"/>
          <w:bCs w:val="0"/>
          <w:sz w:val="44"/>
          <w:szCs w:val="44"/>
        </w:rPr>
      </w:pPr>
      <w:r w:rsidRPr="005E350A">
        <w:rPr>
          <w:rFonts w:ascii="Times New Roman" w:hAnsi="Times New Roman"/>
          <w:b w:val="0"/>
          <w:bCs w:val="0"/>
          <w:sz w:val="44"/>
          <w:szCs w:val="44"/>
          <w:rtl/>
          <w:lang w:bidi="ar-EG"/>
        </w:rPr>
        <w:t xml:space="preserve">متمركز حول الطالب </w:t>
      </w:r>
      <w:r w:rsidRPr="005E350A">
        <w:rPr>
          <w:rFonts w:ascii="Times New Roman" w:hAnsi="Times New Roman"/>
          <w:b w:val="0"/>
          <w:bCs w:val="0"/>
          <w:sz w:val="44"/>
          <w:szCs w:val="44"/>
        </w:rPr>
        <w:t>Self-Learner Centered</w:t>
      </w:r>
      <w:proofErr w:type="spellStart"/>
      <w:r w:rsidRPr="005E350A">
        <w:rPr>
          <w:rFonts w:ascii="Times New Roman" w:hAnsi="Times New Roman"/>
          <w:b w:val="0"/>
          <w:bCs w:val="0"/>
          <w:sz w:val="44"/>
          <w:szCs w:val="44"/>
          <w:rtl/>
          <w:lang w:bidi="ar-EG"/>
        </w:rPr>
        <w:t>:</w:t>
      </w:r>
      <w:proofErr w:type="spellEnd"/>
      <w:r w:rsidRPr="005E350A">
        <w:rPr>
          <w:rFonts w:ascii="Times New Roman" w:hAnsi="Times New Roman"/>
          <w:b w:val="0"/>
          <w:bCs w:val="0"/>
          <w:sz w:val="44"/>
          <w:szCs w:val="44"/>
          <w:rtl/>
          <w:lang w:bidi="ar-EG"/>
        </w:rPr>
        <w:t xml:space="preserve"> حيث يتوافق مع القدرات الذاتية </w:t>
      </w:r>
      <w:proofErr w:type="spellStart"/>
      <w:r w:rsidRPr="005E350A">
        <w:rPr>
          <w:rFonts w:ascii="Times New Roman" w:hAnsi="Times New Roman"/>
          <w:b w:val="0"/>
          <w:bCs w:val="0"/>
          <w:sz w:val="44"/>
          <w:szCs w:val="44"/>
          <w:rtl/>
          <w:lang w:bidi="ar-EG"/>
        </w:rPr>
        <w:t>للطالب،</w:t>
      </w:r>
      <w:proofErr w:type="spellEnd"/>
      <w:r w:rsidRPr="005E350A">
        <w:rPr>
          <w:rFonts w:ascii="Times New Roman" w:hAnsi="Times New Roman"/>
          <w:b w:val="0"/>
          <w:bCs w:val="0"/>
          <w:sz w:val="44"/>
          <w:szCs w:val="44"/>
          <w:rtl/>
          <w:lang w:bidi="ar-EG"/>
        </w:rPr>
        <w:t xml:space="preserve"> ويشبع حاجاته وينمي قدراته </w:t>
      </w:r>
      <w:proofErr w:type="spellStart"/>
      <w:r w:rsidRPr="005E350A">
        <w:rPr>
          <w:rFonts w:ascii="Times New Roman" w:hAnsi="Times New Roman"/>
          <w:b w:val="0"/>
          <w:bCs w:val="0"/>
          <w:sz w:val="44"/>
          <w:szCs w:val="44"/>
          <w:rtl/>
          <w:lang w:bidi="ar-EG"/>
        </w:rPr>
        <w:t>الابتكارية</w:t>
      </w:r>
      <w:proofErr w:type="spellEnd"/>
      <w:r w:rsidRPr="005E350A">
        <w:rPr>
          <w:rFonts w:ascii="Times New Roman" w:hAnsi="Times New Roman"/>
          <w:b w:val="0"/>
          <w:bCs w:val="0"/>
          <w:sz w:val="44"/>
          <w:szCs w:val="44"/>
          <w:rtl/>
          <w:lang w:bidi="ar-EG"/>
        </w:rPr>
        <w:t xml:space="preserve"> ويساعده على الاعتماد على النفس.</w:t>
      </w:r>
    </w:p>
    <w:p w:rsidR="005810C6" w:rsidRPr="005E350A" w:rsidRDefault="005810C6" w:rsidP="005810C6">
      <w:pPr>
        <w:numPr>
          <w:ilvl w:val="0"/>
          <w:numId w:val="5"/>
        </w:numPr>
        <w:rPr>
          <w:rFonts w:ascii="Times New Roman" w:hAnsi="Times New Roman"/>
          <w:b w:val="0"/>
          <w:bCs w:val="0"/>
          <w:sz w:val="44"/>
          <w:szCs w:val="44"/>
          <w:rtl/>
        </w:rPr>
      </w:pPr>
      <w:r w:rsidRPr="005E350A">
        <w:rPr>
          <w:rFonts w:ascii="Times New Roman" w:hAnsi="Times New Roman"/>
          <w:b w:val="0"/>
          <w:bCs w:val="0"/>
          <w:sz w:val="44"/>
          <w:szCs w:val="44"/>
          <w:rtl/>
          <w:lang w:bidi="ar-EG"/>
        </w:rPr>
        <w:t xml:space="preserve">كوني </w:t>
      </w:r>
      <w:r w:rsidRPr="005E350A">
        <w:rPr>
          <w:rFonts w:ascii="Times New Roman" w:hAnsi="Times New Roman"/>
          <w:b w:val="0"/>
          <w:bCs w:val="0"/>
          <w:sz w:val="44"/>
          <w:szCs w:val="44"/>
        </w:rPr>
        <w:t>Global</w:t>
      </w:r>
      <w:proofErr w:type="spellStart"/>
      <w:r w:rsidRPr="005E350A">
        <w:rPr>
          <w:rFonts w:ascii="Times New Roman" w:hAnsi="Times New Roman"/>
          <w:b w:val="0"/>
          <w:bCs w:val="0"/>
          <w:sz w:val="44"/>
          <w:szCs w:val="44"/>
          <w:rtl/>
          <w:lang w:bidi="ar-EG"/>
        </w:rPr>
        <w:t>:</w:t>
      </w:r>
      <w:proofErr w:type="spellEnd"/>
      <w:r w:rsidRPr="005E350A">
        <w:rPr>
          <w:rFonts w:ascii="Times New Roman" w:hAnsi="Times New Roman"/>
          <w:b w:val="0"/>
          <w:bCs w:val="0"/>
          <w:sz w:val="44"/>
          <w:szCs w:val="44"/>
          <w:rtl/>
          <w:lang w:bidi="ar-EG"/>
        </w:rPr>
        <w:t xml:space="preserve"> وذلك نظرا لتعدد مصادر المعرفة وإتاحة العديد من الروابط </w:t>
      </w:r>
      <w:r w:rsidRPr="005E350A">
        <w:rPr>
          <w:rFonts w:ascii="Times New Roman" w:hAnsi="Times New Roman"/>
          <w:b w:val="0"/>
          <w:bCs w:val="0"/>
          <w:sz w:val="44"/>
          <w:szCs w:val="44"/>
        </w:rPr>
        <w:t>Links</w:t>
      </w:r>
      <w:r w:rsidRPr="005E350A">
        <w:rPr>
          <w:rFonts w:ascii="Times New Roman" w:hAnsi="Times New Roman"/>
          <w:b w:val="0"/>
          <w:bCs w:val="0"/>
          <w:sz w:val="44"/>
          <w:szCs w:val="44"/>
          <w:rtl/>
          <w:lang w:bidi="ar-EG"/>
        </w:rPr>
        <w:t xml:space="preserve"> للاتصال بالمواقع المختلفة على الإنترنت.</w:t>
      </w:r>
    </w:p>
    <w:p w:rsidR="005810C6" w:rsidRPr="005E350A" w:rsidRDefault="005810C6" w:rsidP="005810C6">
      <w:pPr>
        <w:numPr>
          <w:ilvl w:val="0"/>
          <w:numId w:val="5"/>
        </w:numPr>
        <w:rPr>
          <w:rFonts w:ascii="Times New Roman" w:hAnsi="Times New Roman"/>
          <w:b w:val="0"/>
          <w:bCs w:val="0"/>
          <w:sz w:val="44"/>
          <w:szCs w:val="44"/>
          <w:rtl/>
        </w:rPr>
      </w:pPr>
      <w:r w:rsidRPr="005E350A">
        <w:rPr>
          <w:rFonts w:ascii="Times New Roman" w:hAnsi="Times New Roman"/>
          <w:b w:val="0"/>
          <w:bCs w:val="0"/>
          <w:sz w:val="44"/>
          <w:szCs w:val="44"/>
          <w:rtl/>
          <w:lang w:bidi="ar-EG"/>
        </w:rPr>
        <w:t xml:space="preserve">تفاعلي </w:t>
      </w:r>
      <w:r w:rsidRPr="005E350A">
        <w:rPr>
          <w:rFonts w:ascii="Times New Roman" w:hAnsi="Times New Roman"/>
          <w:b w:val="0"/>
          <w:bCs w:val="0"/>
          <w:sz w:val="44"/>
          <w:szCs w:val="44"/>
        </w:rPr>
        <w:t>Interactive</w:t>
      </w:r>
      <w:r w:rsidRPr="005E350A">
        <w:rPr>
          <w:rFonts w:ascii="Times New Roman" w:hAnsi="Times New Roman"/>
          <w:b w:val="0"/>
          <w:bCs w:val="0"/>
          <w:sz w:val="44"/>
          <w:szCs w:val="44"/>
          <w:rtl/>
          <w:lang w:bidi="ar-EG"/>
        </w:rPr>
        <w:t xml:space="preserve"> </w:t>
      </w:r>
      <w:proofErr w:type="spellStart"/>
      <w:r w:rsidRPr="005E350A">
        <w:rPr>
          <w:rFonts w:ascii="Times New Roman" w:hAnsi="Times New Roman"/>
          <w:b w:val="0"/>
          <w:bCs w:val="0"/>
          <w:sz w:val="44"/>
          <w:szCs w:val="44"/>
          <w:rtl/>
          <w:lang w:bidi="ar-EG"/>
        </w:rPr>
        <w:t>:</w:t>
      </w:r>
      <w:proofErr w:type="spellEnd"/>
      <w:r w:rsidRPr="005E350A">
        <w:rPr>
          <w:rFonts w:ascii="Times New Roman" w:hAnsi="Times New Roman"/>
          <w:b w:val="0"/>
          <w:bCs w:val="0"/>
          <w:sz w:val="44"/>
          <w:szCs w:val="44"/>
          <w:rtl/>
          <w:lang w:bidi="ar-EG"/>
        </w:rPr>
        <w:t xml:space="preserve"> إذ يمكن الاتصال المباشر بين المعلم والطالب عن طريق التخاطب في اللحظة نفسها بواسطة عدة طرق منها التخاطب الكتابي </w:t>
      </w:r>
      <w:r w:rsidRPr="005E350A">
        <w:rPr>
          <w:rFonts w:ascii="Times New Roman" w:hAnsi="Times New Roman"/>
          <w:b w:val="0"/>
          <w:bCs w:val="0"/>
          <w:sz w:val="44"/>
          <w:szCs w:val="44"/>
        </w:rPr>
        <w:t>Really</w:t>
      </w:r>
      <w:r w:rsidRPr="005E350A">
        <w:rPr>
          <w:rFonts w:ascii="Times New Roman" w:hAnsi="Times New Roman"/>
          <w:b w:val="0"/>
          <w:bCs w:val="0"/>
          <w:sz w:val="44"/>
          <w:szCs w:val="44"/>
          <w:rtl/>
        </w:rPr>
        <w:t xml:space="preserve"> </w:t>
      </w:r>
      <w:r w:rsidRPr="005E350A">
        <w:rPr>
          <w:rFonts w:ascii="Times New Roman" w:hAnsi="Times New Roman"/>
          <w:b w:val="0"/>
          <w:bCs w:val="0"/>
          <w:sz w:val="44"/>
          <w:szCs w:val="44"/>
        </w:rPr>
        <w:t>Chatting</w:t>
      </w:r>
      <w:r w:rsidRPr="005E350A">
        <w:rPr>
          <w:rFonts w:ascii="Times New Roman" w:hAnsi="Times New Roman"/>
          <w:b w:val="0"/>
          <w:bCs w:val="0"/>
          <w:sz w:val="44"/>
          <w:szCs w:val="44"/>
          <w:rtl/>
          <w:lang w:bidi="ar-EG"/>
        </w:rPr>
        <w:t xml:space="preserve"> والتخاطب الصوتي </w:t>
      </w:r>
      <w:r w:rsidRPr="005E350A">
        <w:rPr>
          <w:rFonts w:ascii="Times New Roman" w:hAnsi="Times New Roman"/>
          <w:b w:val="0"/>
          <w:bCs w:val="0"/>
          <w:sz w:val="44"/>
          <w:szCs w:val="44"/>
        </w:rPr>
        <w:t>Voice Conferencing</w:t>
      </w:r>
      <w:proofErr w:type="spellStart"/>
      <w:r w:rsidRPr="005E350A">
        <w:rPr>
          <w:rFonts w:ascii="Times New Roman" w:hAnsi="Times New Roman"/>
          <w:b w:val="0"/>
          <w:bCs w:val="0"/>
          <w:sz w:val="44"/>
          <w:szCs w:val="44"/>
          <w:rtl/>
          <w:lang w:bidi="ar-EG"/>
        </w:rPr>
        <w:t>،</w:t>
      </w:r>
      <w:proofErr w:type="spellEnd"/>
      <w:r w:rsidRPr="005E350A">
        <w:rPr>
          <w:rFonts w:ascii="Times New Roman" w:hAnsi="Times New Roman"/>
          <w:b w:val="0"/>
          <w:bCs w:val="0"/>
          <w:sz w:val="44"/>
          <w:szCs w:val="44"/>
          <w:rtl/>
          <w:lang w:bidi="ar-EG"/>
        </w:rPr>
        <w:t xml:space="preserve"> والمؤتمرات المرئية</w:t>
      </w:r>
      <w:r w:rsidRPr="005E350A">
        <w:rPr>
          <w:rFonts w:ascii="Times New Roman" w:hAnsi="Times New Roman"/>
          <w:b w:val="0"/>
          <w:bCs w:val="0"/>
          <w:sz w:val="44"/>
          <w:szCs w:val="44"/>
        </w:rPr>
        <w:t>Video Conferencing</w:t>
      </w:r>
      <w:proofErr w:type="spellStart"/>
      <w:r w:rsidRPr="005E350A">
        <w:rPr>
          <w:rFonts w:ascii="Times New Roman" w:hAnsi="Times New Roman"/>
          <w:b w:val="0"/>
          <w:bCs w:val="0"/>
          <w:sz w:val="44"/>
          <w:szCs w:val="44"/>
          <w:rtl/>
          <w:lang w:bidi="ar-EG"/>
        </w:rPr>
        <w:t>.</w:t>
      </w:r>
      <w:proofErr w:type="spellEnd"/>
    </w:p>
    <w:p w:rsidR="005810C6" w:rsidRPr="005E350A" w:rsidRDefault="005810C6" w:rsidP="005810C6">
      <w:pPr>
        <w:numPr>
          <w:ilvl w:val="0"/>
          <w:numId w:val="5"/>
        </w:numPr>
        <w:rPr>
          <w:rFonts w:ascii="Times New Roman" w:hAnsi="Times New Roman"/>
          <w:b w:val="0"/>
          <w:bCs w:val="0"/>
          <w:sz w:val="44"/>
          <w:szCs w:val="44"/>
        </w:rPr>
      </w:pPr>
      <w:r w:rsidRPr="005E350A">
        <w:rPr>
          <w:rFonts w:ascii="Times New Roman" w:hAnsi="Times New Roman"/>
          <w:b w:val="0"/>
          <w:bCs w:val="0"/>
          <w:sz w:val="44"/>
          <w:szCs w:val="44"/>
          <w:rtl/>
          <w:lang w:bidi="ar-EG"/>
        </w:rPr>
        <w:t xml:space="preserve">متاح </w:t>
      </w:r>
      <w:r w:rsidRPr="005E350A">
        <w:rPr>
          <w:rFonts w:ascii="Times New Roman" w:hAnsi="Times New Roman"/>
          <w:b w:val="0"/>
          <w:bCs w:val="0"/>
          <w:sz w:val="44"/>
          <w:szCs w:val="44"/>
        </w:rPr>
        <w:t>Available</w:t>
      </w:r>
      <w:r w:rsidRPr="005E350A">
        <w:rPr>
          <w:rFonts w:ascii="Times New Roman" w:hAnsi="Times New Roman"/>
          <w:b w:val="0"/>
          <w:bCs w:val="0"/>
          <w:sz w:val="44"/>
          <w:szCs w:val="44"/>
          <w:rtl/>
          <w:lang w:bidi="ar-EG"/>
        </w:rPr>
        <w:t xml:space="preserve"> </w:t>
      </w:r>
      <w:proofErr w:type="spellStart"/>
      <w:r w:rsidRPr="005E350A">
        <w:rPr>
          <w:rFonts w:ascii="Times New Roman" w:hAnsi="Times New Roman"/>
          <w:b w:val="0"/>
          <w:bCs w:val="0"/>
          <w:sz w:val="44"/>
          <w:szCs w:val="44"/>
          <w:rtl/>
          <w:lang w:bidi="ar-EG"/>
        </w:rPr>
        <w:t>:</w:t>
      </w:r>
      <w:proofErr w:type="spellEnd"/>
      <w:r w:rsidRPr="005E350A">
        <w:rPr>
          <w:rFonts w:ascii="Times New Roman" w:hAnsi="Times New Roman"/>
          <w:b w:val="0"/>
          <w:bCs w:val="0"/>
          <w:sz w:val="44"/>
          <w:szCs w:val="44"/>
          <w:rtl/>
          <w:lang w:bidi="ar-EG"/>
        </w:rPr>
        <w:t xml:space="preserve"> حيث أن المقررات متاحة على مدار 24 ساعة يوميا يتعلم الفرد أينما ووقتما شاء.</w:t>
      </w:r>
    </w:p>
    <w:p w:rsidR="005810C6" w:rsidRPr="005E350A" w:rsidRDefault="005810C6" w:rsidP="005810C6">
      <w:pPr>
        <w:numPr>
          <w:ilvl w:val="0"/>
          <w:numId w:val="5"/>
        </w:numPr>
        <w:rPr>
          <w:rFonts w:ascii="Times New Roman" w:hAnsi="Times New Roman"/>
          <w:b w:val="0"/>
          <w:bCs w:val="0"/>
          <w:sz w:val="44"/>
          <w:szCs w:val="44"/>
          <w:rtl/>
        </w:rPr>
      </w:pPr>
      <w:r w:rsidRPr="005E350A">
        <w:rPr>
          <w:rFonts w:ascii="Times New Roman" w:hAnsi="Times New Roman"/>
          <w:b w:val="0"/>
          <w:bCs w:val="0"/>
          <w:sz w:val="44"/>
          <w:szCs w:val="44"/>
          <w:rtl/>
          <w:lang w:bidi="ar-EG"/>
        </w:rPr>
        <w:lastRenderedPageBreak/>
        <w:t xml:space="preserve">تعاوني </w:t>
      </w:r>
      <w:r w:rsidRPr="005E350A">
        <w:rPr>
          <w:rFonts w:ascii="Times New Roman" w:hAnsi="Times New Roman"/>
          <w:b w:val="0"/>
          <w:bCs w:val="0"/>
          <w:sz w:val="44"/>
          <w:szCs w:val="44"/>
        </w:rPr>
        <w:t>Collaborative</w:t>
      </w:r>
      <w:proofErr w:type="spellStart"/>
      <w:r w:rsidRPr="005E350A">
        <w:rPr>
          <w:rFonts w:ascii="Times New Roman" w:hAnsi="Times New Roman"/>
          <w:b w:val="0"/>
          <w:bCs w:val="0"/>
          <w:sz w:val="44"/>
          <w:szCs w:val="44"/>
          <w:rtl/>
          <w:lang w:bidi="ar-EG"/>
        </w:rPr>
        <w:t>:</w:t>
      </w:r>
      <w:proofErr w:type="spellEnd"/>
      <w:r w:rsidRPr="005E350A">
        <w:rPr>
          <w:rFonts w:ascii="Times New Roman" w:hAnsi="Times New Roman"/>
          <w:b w:val="0"/>
          <w:bCs w:val="0"/>
          <w:sz w:val="44"/>
          <w:szCs w:val="44"/>
          <w:rtl/>
          <w:lang w:bidi="ar-EG"/>
        </w:rPr>
        <w:t xml:space="preserve"> إذ تتاح الفرصة للتعاون بين الطلاب بعضهم البعض وكذلك المعلمين والطلاب وذلك من خلال الحوارات </w:t>
      </w:r>
      <w:r w:rsidRPr="005E350A">
        <w:rPr>
          <w:rFonts w:ascii="Times New Roman" w:hAnsi="Times New Roman"/>
          <w:b w:val="0"/>
          <w:bCs w:val="0"/>
          <w:sz w:val="44"/>
          <w:szCs w:val="44"/>
        </w:rPr>
        <w:t>Chatting</w:t>
      </w:r>
      <w:proofErr w:type="spellStart"/>
      <w:r w:rsidRPr="005E350A">
        <w:rPr>
          <w:rFonts w:ascii="Times New Roman" w:hAnsi="Times New Roman"/>
          <w:b w:val="0"/>
          <w:bCs w:val="0"/>
          <w:sz w:val="44"/>
          <w:szCs w:val="44"/>
          <w:rtl/>
          <w:lang w:bidi="ar-EG"/>
        </w:rPr>
        <w:t>،</w:t>
      </w:r>
      <w:proofErr w:type="spellEnd"/>
      <w:r w:rsidRPr="005E350A">
        <w:rPr>
          <w:rFonts w:ascii="Times New Roman" w:hAnsi="Times New Roman"/>
          <w:b w:val="0"/>
          <w:bCs w:val="0"/>
          <w:sz w:val="44"/>
          <w:szCs w:val="44"/>
          <w:rtl/>
          <w:lang w:bidi="ar-EG"/>
        </w:rPr>
        <w:t xml:space="preserve"> والبريد الإلكتروني </w:t>
      </w:r>
      <w:r w:rsidRPr="005E350A">
        <w:rPr>
          <w:rFonts w:ascii="Times New Roman" w:hAnsi="Times New Roman"/>
          <w:b w:val="0"/>
          <w:bCs w:val="0"/>
          <w:sz w:val="44"/>
          <w:szCs w:val="44"/>
        </w:rPr>
        <w:t>E-mail</w:t>
      </w:r>
      <w:r w:rsidRPr="005E350A">
        <w:rPr>
          <w:rFonts w:ascii="Times New Roman" w:hAnsi="Times New Roman"/>
          <w:b w:val="0"/>
          <w:bCs w:val="0"/>
          <w:sz w:val="44"/>
          <w:szCs w:val="44"/>
          <w:rtl/>
          <w:lang w:bidi="ar-EG"/>
        </w:rPr>
        <w:t xml:space="preserve"> مما يعمل على </w:t>
      </w:r>
      <w:proofErr w:type="spellStart"/>
      <w:r w:rsidRPr="005E350A">
        <w:rPr>
          <w:rFonts w:ascii="Times New Roman" w:hAnsi="Times New Roman"/>
          <w:b w:val="0"/>
          <w:bCs w:val="0"/>
          <w:sz w:val="44"/>
          <w:szCs w:val="44"/>
          <w:rtl/>
          <w:lang w:bidi="ar-EG"/>
        </w:rPr>
        <w:t>تفعيل</w:t>
      </w:r>
      <w:proofErr w:type="spellEnd"/>
      <w:r w:rsidRPr="005E350A">
        <w:rPr>
          <w:rFonts w:ascii="Times New Roman" w:hAnsi="Times New Roman"/>
          <w:b w:val="0"/>
          <w:bCs w:val="0"/>
          <w:sz w:val="44"/>
          <w:szCs w:val="44"/>
          <w:rtl/>
          <w:lang w:bidi="ar-EG"/>
        </w:rPr>
        <w:t xml:space="preserve"> دور الطلاب في التعلم.</w:t>
      </w:r>
    </w:p>
    <w:p w:rsidR="005810C6" w:rsidRPr="005E350A" w:rsidRDefault="005810C6" w:rsidP="005E350A">
      <w:pPr>
        <w:numPr>
          <w:ilvl w:val="0"/>
          <w:numId w:val="5"/>
        </w:numPr>
        <w:rPr>
          <w:rFonts w:ascii="Times New Roman" w:hAnsi="Times New Roman"/>
          <w:b w:val="0"/>
          <w:bCs w:val="0"/>
          <w:sz w:val="44"/>
          <w:szCs w:val="44"/>
          <w:rtl/>
        </w:rPr>
      </w:pPr>
      <w:r w:rsidRPr="005E350A">
        <w:rPr>
          <w:rFonts w:ascii="Times New Roman" w:hAnsi="Times New Roman"/>
          <w:b w:val="0"/>
          <w:bCs w:val="0"/>
          <w:sz w:val="44"/>
          <w:szCs w:val="44"/>
          <w:rtl/>
          <w:lang w:bidi="ar-EG"/>
        </w:rPr>
        <w:t xml:space="preserve">مرن </w:t>
      </w:r>
      <w:r w:rsidRPr="005E350A">
        <w:rPr>
          <w:rFonts w:ascii="Times New Roman" w:hAnsi="Times New Roman"/>
          <w:b w:val="0"/>
          <w:bCs w:val="0"/>
          <w:sz w:val="44"/>
          <w:szCs w:val="44"/>
        </w:rPr>
        <w:t>Flexible</w:t>
      </w:r>
      <w:r w:rsidRPr="005E350A">
        <w:rPr>
          <w:rFonts w:ascii="Times New Roman" w:hAnsi="Times New Roman"/>
          <w:b w:val="0"/>
          <w:bCs w:val="0"/>
          <w:sz w:val="44"/>
          <w:szCs w:val="44"/>
          <w:rtl/>
          <w:lang w:bidi="ar-EG"/>
        </w:rPr>
        <w:t xml:space="preserve"> </w:t>
      </w:r>
      <w:proofErr w:type="spellStart"/>
      <w:r w:rsidRPr="005E350A">
        <w:rPr>
          <w:rFonts w:ascii="Times New Roman" w:hAnsi="Times New Roman"/>
          <w:b w:val="0"/>
          <w:bCs w:val="0"/>
          <w:sz w:val="44"/>
          <w:szCs w:val="44"/>
          <w:rtl/>
          <w:lang w:bidi="ar-EG"/>
        </w:rPr>
        <w:t>:</w:t>
      </w:r>
      <w:proofErr w:type="spellEnd"/>
      <w:r w:rsidRPr="005E350A">
        <w:rPr>
          <w:rFonts w:ascii="Times New Roman" w:hAnsi="Times New Roman"/>
          <w:b w:val="0"/>
          <w:bCs w:val="0"/>
          <w:sz w:val="44"/>
          <w:szCs w:val="44"/>
          <w:rtl/>
          <w:lang w:bidi="ar-EG"/>
        </w:rPr>
        <w:t xml:space="preserve"> حيث يسهل تعديل وتحديث المحتوى العلمي المكون من معلومات وأنشطة </w:t>
      </w:r>
      <w:proofErr w:type="spellStart"/>
      <w:r w:rsidRPr="005E350A">
        <w:rPr>
          <w:rFonts w:ascii="Times New Roman" w:hAnsi="Times New Roman"/>
          <w:b w:val="0"/>
          <w:bCs w:val="0"/>
          <w:sz w:val="44"/>
          <w:szCs w:val="44"/>
          <w:rtl/>
          <w:lang w:bidi="ar-EG"/>
        </w:rPr>
        <w:t>واختبارات،</w:t>
      </w:r>
      <w:proofErr w:type="spellEnd"/>
      <w:r w:rsidRPr="005E350A">
        <w:rPr>
          <w:rFonts w:ascii="Times New Roman" w:hAnsi="Times New Roman"/>
          <w:b w:val="0"/>
          <w:bCs w:val="0"/>
          <w:sz w:val="44"/>
          <w:szCs w:val="44"/>
          <w:rtl/>
          <w:lang w:bidi="ar-EG"/>
        </w:rPr>
        <w:t xml:space="preserve"> بما يتوافق مع احتياجات الطلاب ورغباتهم ومتطلبات عصرهم.</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أنواع التعلم</w:t>
      </w:r>
      <w:r w:rsidRPr="005E350A">
        <w:rPr>
          <w:rFonts w:ascii="Times New Roman" w:hAnsi="Times New Roman"/>
          <w:b w:val="0"/>
          <w:bCs w:val="0"/>
          <w:sz w:val="44"/>
          <w:szCs w:val="44"/>
        </w:rPr>
        <w:t xml:space="preserve"> </w:t>
      </w:r>
      <w:r w:rsidRPr="005E350A">
        <w:rPr>
          <w:rFonts w:ascii="Times New Roman" w:hAnsi="Times New Roman"/>
          <w:b w:val="0"/>
          <w:bCs w:val="0"/>
          <w:sz w:val="44"/>
          <w:szCs w:val="44"/>
          <w:rtl/>
        </w:rPr>
        <w:t>الإلكتروني</w:t>
      </w:r>
      <w:r w:rsidRPr="005E350A">
        <w:rPr>
          <w:rFonts w:ascii="Times New Roman" w:hAnsi="Times New Roman"/>
          <w:b w:val="0"/>
          <w:bCs w:val="0"/>
          <w:sz w:val="44"/>
          <w:szCs w:val="44"/>
        </w:rPr>
        <w:t>:</w:t>
      </w:r>
    </w:p>
    <w:p w:rsidR="005810C6" w:rsidRPr="005E350A" w:rsidRDefault="005810C6" w:rsidP="005810C6">
      <w:pPr>
        <w:rPr>
          <w:rFonts w:ascii="Times New Roman" w:hAnsi="Times New Roman"/>
          <w:b w:val="0"/>
          <w:bCs w:val="0"/>
          <w:sz w:val="44"/>
          <w:szCs w:val="44"/>
        </w:rPr>
      </w:pPr>
      <w:r w:rsidRPr="005E350A">
        <w:rPr>
          <w:rFonts w:ascii="Times New Roman" w:hAnsi="Times New Roman"/>
          <w:b w:val="0"/>
          <w:bCs w:val="0"/>
          <w:sz w:val="44"/>
          <w:szCs w:val="44"/>
          <w:rtl/>
          <w:lang w:bidi="ar-EG"/>
        </w:rPr>
        <w:t xml:space="preserve">يحدد </w:t>
      </w:r>
      <w:r w:rsidRPr="005E350A">
        <w:rPr>
          <w:rFonts w:ascii="Times New Roman" w:hAnsi="Times New Roman"/>
          <w:b w:val="0"/>
          <w:bCs w:val="0"/>
          <w:sz w:val="44"/>
          <w:szCs w:val="44"/>
          <w:rtl/>
        </w:rPr>
        <w:t xml:space="preserve">بعض الباحثين </w:t>
      </w:r>
      <w:r w:rsidRPr="005E350A">
        <w:rPr>
          <w:rFonts w:ascii="Times New Roman" w:hAnsi="Times New Roman"/>
          <w:b w:val="0"/>
          <w:bCs w:val="0"/>
          <w:sz w:val="44"/>
          <w:szCs w:val="44"/>
          <w:rtl/>
          <w:lang w:bidi="ar-EG"/>
        </w:rPr>
        <w:t xml:space="preserve">أنواع التعلم الإلكتروني في نوعين هما التعلم الإلكتروني المتزامن والتعلم الإلكتروني غير </w:t>
      </w:r>
      <w:proofErr w:type="spellStart"/>
      <w:r w:rsidRPr="005E350A">
        <w:rPr>
          <w:rFonts w:ascii="Times New Roman" w:hAnsi="Times New Roman"/>
          <w:b w:val="0"/>
          <w:bCs w:val="0"/>
          <w:sz w:val="44"/>
          <w:szCs w:val="44"/>
          <w:rtl/>
          <w:lang w:bidi="ar-EG"/>
        </w:rPr>
        <w:t>المتزامن،</w:t>
      </w:r>
      <w:proofErr w:type="spellEnd"/>
      <w:r w:rsidRPr="005E350A">
        <w:rPr>
          <w:rFonts w:ascii="Times New Roman" w:hAnsi="Times New Roman"/>
          <w:b w:val="0"/>
          <w:bCs w:val="0"/>
          <w:sz w:val="44"/>
          <w:szCs w:val="44"/>
          <w:rtl/>
          <w:lang w:bidi="ar-EG"/>
        </w:rPr>
        <w:t xml:space="preserve"> فيما يزيد آخرون نوعا ثالثا وهو التعلم المدمج:</w:t>
      </w:r>
    </w:p>
    <w:p w:rsidR="005810C6" w:rsidRPr="005E350A" w:rsidRDefault="005810C6" w:rsidP="005810C6">
      <w:pPr>
        <w:rPr>
          <w:rFonts w:ascii="Times New Roman" w:hAnsi="Times New Roman"/>
          <w:b w:val="0"/>
          <w:bCs w:val="0"/>
          <w:sz w:val="44"/>
          <w:szCs w:val="44"/>
          <w:rtl/>
        </w:rPr>
      </w:pPr>
      <w:proofErr w:type="spellStart"/>
      <w:r w:rsidRPr="005E350A">
        <w:rPr>
          <w:rFonts w:ascii="Times New Roman" w:hAnsi="Times New Roman"/>
          <w:b w:val="0"/>
          <w:bCs w:val="0"/>
          <w:sz w:val="44"/>
          <w:szCs w:val="44"/>
          <w:rtl/>
          <w:lang w:bidi="ar-EG"/>
        </w:rPr>
        <w:t>أ-</w:t>
      </w:r>
      <w:proofErr w:type="spellEnd"/>
      <w:r w:rsidRPr="005E350A">
        <w:rPr>
          <w:rFonts w:ascii="Times New Roman" w:hAnsi="Times New Roman"/>
          <w:b w:val="0"/>
          <w:bCs w:val="0"/>
          <w:sz w:val="44"/>
          <w:szCs w:val="44"/>
          <w:rtl/>
          <w:lang w:bidi="ar-EG"/>
        </w:rPr>
        <w:t xml:space="preserve"> التعلم الإلكتروني المتزامن </w:t>
      </w:r>
      <w:r w:rsidRPr="005E350A">
        <w:rPr>
          <w:rFonts w:ascii="Times New Roman" w:hAnsi="Times New Roman"/>
          <w:b w:val="0"/>
          <w:bCs w:val="0"/>
          <w:sz w:val="44"/>
          <w:szCs w:val="44"/>
        </w:rPr>
        <w:t>Synchronous</w:t>
      </w:r>
      <w:r w:rsidRPr="005E350A">
        <w:rPr>
          <w:rFonts w:ascii="Times New Roman" w:hAnsi="Times New Roman"/>
          <w:b w:val="0"/>
          <w:bCs w:val="0"/>
          <w:sz w:val="44"/>
          <w:szCs w:val="44"/>
          <w:rtl/>
        </w:rPr>
        <w:t xml:space="preserve"> </w:t>
      </w:r>
      <w:r w:rsidRPr="005E350A">
        <w:rPr>
          <w:rFonts w:ascii="Times New Roman" w:hAnsi="Times New Roman"/>
          <w:b w:val="0"/>
          <w:bCs w:val="0"/>
          <w:sz w:val="44"/>
          <w:szCs w:val="44"/>
        </w:rPr>
        <w:t>E-Learning</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lang w:bidi="ar-EG"/>
        </w:rPr>
        <w:t xml:space="preserve">     وهو ذلك النوع من التعلم الذي يبني على الشبكة </w:t>
      </w:r>
      <w:proofErr w:type="spellStart"/>
      <w:r w:rsidRPr="005E350A">
        <w:rPr>
          <w:rFonts w:ascii="Times New Roman" w:hAnsi="Times New Roman"/>
          <w:b w:val="0"/>
          <w:bCs w:val="0"/>
          <w:sz w:val="44"/>
          <w:szCs w:val="44"/>
          <w:rtl/>
          <w:lang w:bidi="ar-EG"/>
        </w:rPr>
        <w:t>العنكبوتية</w:t>
      </w:r>
      <w:proofErr w:type="spellEnd"/>
      <w:r w:rsidRPr="005E350A">
        <w:rPr>
          <w:rFonts w:ascii="Times New Roman" w:hAnsi="Times New Roman"/>
          <w:b w:val="0"/>
          <w:bCs w:val="0"/>
          <w:sz w:val="44"/>
          <w:szCs w:val="44"/>
          <w:rtl/>
          <w:lang w:bidi="ar-EG"/>
        </w:rPr>
        <w:t xml:space="preserve"> بحيث يلتقي المعلم بطلابه في نفس الوقت الفعلي لتدريس </w:t>
      </w:r>
      <w:proofErr w:type="spellStart"/>
      <w:r w:rsidRPr="005E350A">
        <w:rPr>
          <w:rFonts w:ascii="Times New Roman" w:hAnsi="Times New Roman"/>
          <w:b w:val="0"/>
          <w:bCs w:val="0"/>
          <w:sz w:val="44"/>
          <w:szCs w:val="44"/>
          <w:rtl/>
          <w:lang w:bidi="ar-EG"/>
        </w:rPr>
        <w:t>المادة،</w:t>
      </w:r>
      <w:proofErr w:type="spellEnd"/>
      <w:r w:rsidRPr="005E350A">
        <w:rPr>
          <w:rFonts w:ascii="Times New Roman" w:hAnsi="Times New Roman"/>
          <w:b w:val="0"/>
          <w:bCs w:val="0"/>
          <w:sz w:val="44"/>
          <w:szCs w:val="44"/>
          <w:rtl/>
          <w:lang w:bidi="ar-EG"/>
        </w:rPr>
        <w:t xml:space="preserve"> ومن إيجابيات هذا النوع أن الطالب يستطيع الحصول على التغذية الراجعة المباشرة لدراسته في نفس الوقت </w:t>
      </w:r>
      <w:proofErr w:type="spellStart"/>
      <w:r w:rsidRPr="005E350A">
        <w:rPr>
          <w:rFonts w:ascii="Times New Roman" w:hAnsi="Times New Roman"/>
          <w:b w:val="0"/>
          <w:bCs w:val="0"/>
          <w:sz w:val="44"/>
          <w:szCs w:val="44"/>
          <w:rtl/>
          <w:lang w:bidi="ar-EG"/>
        </w:rPr>
        <w:t>.</w:t>
      </w:r>
      <w:proofErr w:type="spellEnd"/>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lang w:bidi="ar-JO"/>
        </w:rPr>
        <w:t xml:space="preserve">   ويمكن التمثيل لأدوات التعليم الإلكتروني المتزامن بالفصول الافتراضية </w:t>
      </w:r>
      <w:proofErr w:type="spellStart"/>
      <w:r w:rsidRPr="005E350A">
        <w:rPr>
          <w:rFonts w:ascii="Times New Roman" w:hAnsi="Times New Roman"/>
          <w:b w:val="0"/>
          <w:bCs w:val="0"/>
          <w:sz w:val="44"/>
          <w:szCs w:val="44"/>
          <w:rtl/>
          <w:lang w:bidi="ar-JO"/>
        </w:rPr>
        <w:t>(</w:t>
      </w:r>
      <w:proofErr w:type="spellEnd"/>
      <w:r w:rsidRPr="005E350A">
        <w:rPr>
          <w:rFonts w:ascii="Times New Roman" w:hAnsi="Times New Roman"/>
          <w:b w:val="0"/>
          <w:bCs w:val="0"/>
          <w:sz w:val="44"/>
          <w:szCs w:val="44"/>
        </w:rPr>
        <w:t>Virtual Classroom</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و</w:t>
      </w:r>
      <w:r w:rsidRPr="005E350A">
        <w:rPr>
          <w:rFonts w:ascii="Times New Roman" w:hAnsi="Times New Roman"/>
          <w:b w:val="0"/>
          <w:bCs w:val="0"/>
          <w:sz w:val="44"/>
          <w:szCs w:val="44"/>
          <w:rtl/>
          <w:lang w:bidi="ar-JO"/>
        </w:rPr>
        <w:t xml:space="preserve">المؤتمرات عبر الفيديو </w:t>
      </w:r>
      <w:proofErr w:type="spellStart"/>
      <w:r w:rsidRPr="005E350A">
        <w:rPr>
          <w:rFonts w:ascii="Times New Roman" w:hAnsi="Times New Roman"/>
          <w:b w:val="0"/>
          <w:bCs w:val="0"/>
          <w:sz w:val="44"/>
          <w:szCs w:val="44"/>
          <w:rtl/>
          <w:lang w:bidi="ar-JO"/>
        </w:rPr>
        <w:t>(</w:t>
      </w:r>
      <w:proofErr w:type="spellEnd"/>
      <w:r w:rsidRPr="005E350A">
        <w:rPr>
          <w:rFonts w:ascii="Times New Roman" w:hAnsi="Times New Roman"/>
          <w:b w:val="0"/>
          <w:bCs w:val="0"/>
          <w:sz w:val="44"/>
          <w:szCs w:val="44"/>
        </w:rPr>
        <w:t>Video conferencing</w:t>
      </w:r>
      <w:proofErr w:type="spellStart"/>
      <w:r w:rsidRPr="005E350A">
        <w:rPr>
          <w:rFonts w:ascii="Times New Roman" w:hAnsi="Times New Roman"/>
          <w:b w:val="0"/>
          <w:bCs w:val="0"/>
          <w:sz w:val="44"/>
          <w:szCs w:val="44"/>
          <w:rtl/>
          <w:lang w:bidi="ar-JO"/>
        </w:rPr>
        <w:t>)</w:t>
      </w:r>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و</w:t>
      </w:r>
      <w:r w:rsidRPr="005E350A">
        <w:rPr>
          <w:rFonts w:ascii="Times New Roman" w:hAnsi="Times New Roman"/>
          <w:b w:val="0"/>
          <w:bCs w:val="0"/>
          <w:sz w:val="44"/>
          <w:szCs w:val="44"/>
          <w:rtl/>
          <w:lang w:bidi="ar-JO"/>
        </w:rPr>
        <w:t xml:space="preserve">غرف المحادثة </w:t>
      </w:r>
      <w:proofErr w:type="spellStart"/>
      <w:r w:rsidRPr="005E350A">
        <w:rPr>
          <w:rFonts w:ascii="Times New Roman" w:hAnsi="Times New Roman"/>
          <w:b w:val="0"/>
          <w:bCs w:val="0"/>
          <w:sz w:val="44"/>
          <w:szCs w:val="44"/>
          <w:rtl/>
          <w:lang w:bidi="ar-JO"/>
        </w:rPr>
        <w:t>(</w:t>
      </w:r>
      <w:proofErr w:type="spellEnd"/>
      <w:r w:rsidRPr="005E350A">
        <w:rPr>
          <w:rFonts w:ascii="Times New Roman" w:hAnsi="Times New Roman"/>
          <w:b w:val="0"/>
          <w:bCs w:val="0"/>
          <w:sz w:val="44"/>
          <w:szCs w:val="44"/>
        </w:rPr>
        <w:t>Chatting Rooms</w:t>
      </w:r>
      <w:proofErr w:type="spellStart"/>
      <w:r w:rsidRPr="005E350A">
        <w:rPr>
          <w:rFonts w:ascii="Times New Roman" w:hAnsi="Times New Roman"/>
          <w:b w:val="0"/>
          <w:bCs w:val="0"/>
          <w:sz w:val="44"/>
          <w:szCs w:val="44"/>
          <w:rtl/>
          <w:lang w:bidi="ar-JO"/>
        </w:rPr>
        <w:t>)</w:t>
      </w:r>
      <w:proofErr w:type="spellEnd"/>
      <w:r w:rsidRPr="005E350A">
        <w:rPr>
          <w:rFonts w:ascii="Times New Roman" w:hAnsi="Times New Roman"/>
          <w:b w:val="0"/>
          <w:bCs w:val="0"/>
          <w:sz w:val="44"/>
          <w:szCs w:val="44"/>
          <w:rtl/>
          <w:lang w:bidi="ar-JO"/>
        </w:rPr>
        <w:t xml:space="preserve">  </w:t>
      </w:r>
    </w:p>
    <w:p w:rsidR="005810C6" w:rsidRPr="005E350A" w:rsidRDefault="005810C6" w:rsidP="005810C6">
      <w:pPr>
        <w:rPr>
          <w:rFonts w:ascii="Times New Roman" w:hAnsi="Times New Roman"/>
          <w:b w:val="0"/>
          <w:bCs w:val="0"/>
          <w:sz w:val="44"/>
          <w:szCs w:val="44"/>
          <w:rtl/>
        </w:rPr>
      </w:pPr>
    </w:p>
    <w:p w:rsidR="005810C6" w:rsidRPr="005E350A" w:rsidRDefault="005810C6" w:rsidP="005810C6">
      <w:pPr>
        <w:rPr>
          <w:rFonts w:ascii="Times New Roman" w:hAnsi="Times New Roman"/>
          <w:b w:val="0"/>
          <w:bCs w:val="0"/>
          <w:sz w:val="44"/>
          <w:szCs w:val="44"/>
        </w:rPr>
      </w:pPr>
      <w:r w:rsidRPr="005E350A">
        <w:rPr>
          <w:rFonts w:ascii="Times New Roman" w:hAnsi="Times New Roman"/>
          <w:b w:val="0"/>
          <w:bCs w:val="0"/>
          <w:sz w:val="44"/>
          <w:szCs w:val="44"/>
          <w:rtl/>
          <w:lang w:bidi="ar-JO"/>
        </w:rPr>
        <w:t> </w:t>
      </w:r>
      <w:proofErr w:type="spellStart"/>
      <w:r w:rsidRPr="005E350A">
        <w:rPr>
          <w:rFonts w:ascii="Times New Roman" w:hAnsi="Times New Roman"/>
          <w:b w:val="0"/>
          <w:bCs w:val="0"/>
          <w:sz w:val="44"/>
          <w:szCs w:val="44"/>
          <w:rtl/>
          <w:lang w:bidi="ar-EG"/>
        </w:rPr>
        <w:t>ب-</w:t>
      </w:r>
      <w:proofErr w:type="spellEnd"/>
      <w:r w:rsidRPr="005E350A">
        <w:rPr>
          <w:rFonts w:ascii="Times New Roman" w:hAnsi="Times New Roman"/>
          <w:b w:val="0"/>
          <w:bCs w:val="0"/>
          <w:sz w:val="44"/>
          <w:szCs w:val="44"/>
          <w:rtl/>
          <w:lang w:bidi="ar-EG"/>
        </w:rPr>
        <w:t xml:space="preserve"> التعلم الإلكتروني غير المتزامن </w:t>
      </w:r>
      <w:r w:rsidRPr="005E350A">
        <w:rPr>
          <w:rFonts w:ascii="Times New Roman" w:hAnsi="Times New Roman"/>
          <w:b w:val="0"/>
          <w:bCs w:val="0"/>
          <w:sz w:val="44"/>
          <w:szCs w:val="44"/>
        </w:rPr>
        <w:t>Asynchronous</w:t>
      </w:r>
      <w:r w:rsidRPr="005E350A">
        <w:rPr>
          <w:rFonts w:ascii="Times New Roman" w:hAnsi="Times New Roman"/>
          <w:b w:val="0"/>
          <w:bCs w:val="0"/>
          <w:sz w:val="44"/>
          <w:szCs w:val="44"/>
          <w:rtl/>
        </w:rPr>
        <w:t xml:space="preserve"> </w:t>
      </w:r>
      <w:r w:rsidRPr="005E350A">
        <w:rPr>
          <w:rFonts w:ascii="Times New Roman" w:hAnsi="Times New Roman"/>
          <w:b w:val="0"/>
          <w:bCs w:val="0"/>
          <w:sz w:val="44"/>
          <w:szCs w:val="44"/>
        </w:rPr>
        <w:t>E-Learning</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lang w:bidi="ar-EG"/>
        </w:rPr>
        <w:t xml:space="preserve">      وهو ذلك النوع من التعلم المبني على وجود أدوات اتصال غير متزامنة كقناة اتصال للتفاعل المؤجل بين المعلم والطالب </w:t>
      </w:r>
      <w:proofErr w:type="spellStart"/>
      <w:r w:rsidRPr="005E350A">
        <w:rPr>
          <w:rFonts w:ascii="Times New Roman" w:hAnsi="Times New Roman"/>
          <w:b w:val="0"/>
          <w:bCs w:val="0"/>
          <w:sz w:val="44"/>
          <w:szCs w:val="44"/>
          <w:rtl/>
          <w:lang w:bidi="ar-EG"/>
        </w:rPr>
        <w:t>،</w:t>
      </w:r>
      <w:proofErr w:type="spellEnd"/>
      <w:r w:rsidRPr="005E350A">
        <w:rPr>
          <w:rFonts w:ascii="Times New Roman" w:hAnsi="Times New Roman"/>
          <w:b w:val="0"/>
          <w:bCs w:val="0"/>
          <w:sz w:val="44"/>
          <w:szCs w:val="44"/>
          <w:rtl/>
          <w:lang w:bidi="ar-EG"/>
        </w:rPr>
        <w:t xml:space="preserve"> أي تفاعل عبر الويب على فترات مختلفة بين المرسل والمستقبل  </w:t>
      </w:r>
      <w:proofErr w:type="spellStart"/>
      <w:r w:rsidRPr="005E350A">
        <w:rPr>
          <w:rFonts w:ascii="Times New Roman" w:hAnsi="Times New Roman"/>
          <w:b w:val="0"/>
          <w:bCs w:val="0"/>
          <w:sz w:val="44"/>
          <w:szCs w:val="44"/>
          <w:rtl/>
          <w:lang w:bidi="ar-EG"/>
        </w:rPr>
        <w:t>،</w:t>
      </w:r>
      <w:proofErr w:type="spellEnd"/>
      <w:r w:rsidRPr="005E350A">
        <w:rPr>
          <w:rFonts w:ascii="Times New Roman" w:hAnsi="Times New Roman"/>
          <w:b w:val="0"/>
          <w:bCs w:val="0"/>
          <w:sz w:val="44"/>
          <w:szCs w:val="44"/>
          <w:rtl/>
          <w:lang w:bidi="ar-EG"/>
        </w:rPr>
        <w:t xml:space="preserve"> فهي لا تتطلب وجود المرسل والمستقبل في وقت </w:t>
      </w:r>
      <w:proofErr w:type="spellStart"/>
      <w:r w:rsidRPr="005E350A">
        <w:rPr>
          <w:rFonts w:ascii="Times New Roman" w:hAnsi="Times New Roman"/>
          <w:b w:val="0"/>
          <w:bCs w:val="0"/>
          <w:sz w:val="44"/>
          <w:szCs w:val="44"/>
          <w:rtl/>
          <w:lang w:bidi="ar-EG"/>
        </w:rPr>
        <w:t>واحد،</w:t>
      </w:r>
      <w:proofErr w:type="spellEnd"/>
      <w:r w:rsidRPr="005E350A">
        <w:rPr>
          <w:rFonts w:ascii="Times New Roman" w:hAnsi="Times New Roman"/>
          <w:b w:val="0"/>
          <w:bCs w:val="0"/>
          <w:sz w:val="44"/>
          <w:szCs w:val="44"/>
          <w:rtl/>
          <w:lang w:bidi="ar-EG"/>
        </w:rPr>
        <w:t xml:space="preserve"> وفي هذا النوع لا يستطيع الطالب الحصول على تغذية راجعة فورية من المعلم إلا في وقت متأخر </w:t>
      </w:r>
      <w:proofErr w:type="spellStart"/>
      <w:r w:rsidRPr="005E350A">
        <w:rPr>
          <w:rFonts w:ascii="Times New Roman" w:hAnsi="Times New Roman"/>
          <w:b w:val="0"/>
          <w:bCs w:val="0"/>
          <w:sz w:val="44"/>
          <w:szCs w:val="44"/>
          <w:rtl/>
          <w:lang w:bidi="ar-EG"/>
        </w:rPr>
        <w:t>،</w:t>
      </w:r>
      <w:proofErr w:type="spellEnd"/>
      <w:r w:rsidRPr="005E350A">
        <w:rPr>
          <w:rFonts w:ascii="Times New Roman" w:hAnsi="Times New Roman"/>
          <w:b w:val="0"/>
          <w:bCs w:val="0"/>
          <w:sz w:val="44"/>
          <w:szCs w:val="44"/>
          <w:rtl/>
          <w:lang w:bidi="ar-EG"/>
        </w:rPr>
        <w:t xml:space="preserve"> أو عند الانتهاء من الدروس.</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lang w:bidi="ar-EG"/>
        </w:rPr>
        <w:t xml:space="preserve">ومن أمثلة </w:t>
      </w:r>
      <w:r w:rsidRPr="005E350A">
        <w:rPr>
          <w:rFonts w:ascii="Times New Roman" w:hAnsi="Times New Roman"/>
          <w:b w:val="0"/>
          <w:bCs w:val="0"/>
          <w:sz w:val="44"/>
          <w:szCs w:val="44"/>
          <w:rtl/>
          <w:lang w:bidi="ar-JO"/>
        </w:rPr>
        <w:t xml:space="preserve">أدوات </w:t>
      </w:r>
      <w:r w:rsidRPr="005E350A">
        <w:rPr>
          <w:rFonts w:ascii="Times New Roman" w:hAnsi="Times New Roman"/>
          <w:b w:val="0"/>
          <w:bCs w:val="0"/>
          <w:sz w:val="44"/>
          <w:szCs w:val="44"/>
          <w:rtl/>
        </w:rPr>
        <w:t xml:space="preserve">التعليم الإلكتروني </w:t>
      </w:r>
      <w:r w:rsidRPr="005E350A">
        <w:rPr>
          <w:rFonts w:ascii="Times New Roman" w:hAnsi="Times New Roman"/>
          <w:b w:val="0"/>
          <w:bCs w:val="0"/>
          <w:sz w:val="44"/>
          <w:szCs w:val="44"/>
          <w:rtl/>
          <w:lang w:bidi="ar-AE"/>
        </w:rPr>
        <w:t>غ</w:t>
      </w:r>
      <w:r w:rsidRPr="005E350A">
        <w:rPr>
          <w:rFonts w:ascii="Times New Roman" w:hAnsi="Times New Roman"/>
          <w:b w:val="0"/>
          <w:bCs w:val="0"/>
          <w:sz w:val="44"/>
          <w:szCs w:val="44"/>
          <w:rtl/>
        </w:rPr>
        <w:t xml:space="preserve">ير المتزامن البريد الإلكتروني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w:t>
      </w:r>
      <w:r w:rsidRPr="005E350A">
        <w:rPr>
          <w:rFonts w:ascii="Times New Roman" w:hAnsi="Times New Roman"/>
          <w:b w:val="0"/>
          <w:bCs w:val="0"/>
          <w:sz w:val="44"/>
          <w:szCs w:val="44"/>
        </w:rPr>
        <w:t>E-mail</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والقوائم البريدية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Pr>
        <w:t>Mailing list</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rPr>
        <w:t xml:space="preserve"> ومجموعات النقاش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Pr>
        <w:t>Discussion Groups</w:t>
      </w:r>
      <w:proofErr w:type="spellStart"/>
      <w:r w:rsidRPr="005E350A">
        <w:rPr>
          <w:rFonts w:ascii="Times New Roman" w:hAnsi="Times New Roman"/>
          <w:b w:val="0"/>
          <w:bCs w:val="0"/>
          <w:sz w:val="44"/>
          <w:szCs w:val="44"/>
          <w:rtl/>
        </w:rPr>
        <w:t>)</w:t>
      </w:r>
      <w:proofErr w:type="spellEnd"/>
    </w:p>
    <w:p w:rsidR="005E350A" w:rsidRDefault="005E350A" w:rsidP="005810C6">
      <w:pPr>
        <w:rPr>
          <w:rFonts w:ascii="Times New Roman" w:hAnsi="Times New Roman" w:hint="cs"/>
          <w:b w:val="0"/>
          <w:bCs w:val="0"/>
          <w:sz w:val="44"/>
          <w:szCs w:val="44"/>
          <w:rtl/>
          <w:lang w:bidi="ar-EG"/>
        </w:rPr>
      </w:pPr>
    </w:p>
    <w:p w:rsidR="005E350A" w:rsidRDefault="005E350A" w:rsidP="005810C6">
      <w:pPr>
        <w:rPr>
          <w:rFonts w:ascii="Times New Roman" w:hAnsi="Times New Roman" w:hint="cs"/>
          <w:b w:val="0"/>
          <w:bCs w:val="0"/>
          <w:sz w:val="44"/>
          <w:szCs w:val="44"/>
          <w:rtl/>
          <w:lang w:bidi="ar-EG"/>
        </w:rPr>
      </w:pPr>
    </w:p>
    <w:p w:rsidR="005810C6" w:rsidRPr="005E350A" w:rsidRDefault="005810C6" w:rsidP="005810C6">
      <w:pPr>
        <w:rPr>
          <w:rFonts w:ascii="Times New Roman" w:hAnsi="Times New Roman"/>
          <w:b w:val="0"/>
          <w:bCs w:val="0"/>
          <w:sz w:val="44"/>
          <w:szCs w:val="44"/>
          <w:rtl/>
        </w:rPr>
      </w:pPr>
      <w:proofErr w:type="spellStart"/>
      <w:r w:rsidRPr="005E350A">
        <w:rPr>
          <w:rFonts w:ascii="Times New Roman" w:hAnsi="Times New Roman"/>
          <w:b w:val="0"/>
          <w:bCs w:val="0"/>
          <w:sz w:val="44"/>
          <w:szCs w:val="44"/>
          <w:rtl/>
          <w:lang w:bidi="ar-EG"/>
        </w:rPr>
        <w:t>ج-</w:t>
      </w:r>
      <w:proofErr w:type="spellEnd"/>
      <w:r w:rsidRPr="005E350A">
        <w:rPr>
          <w:rFonts w:ascii="Times New Roman" w:hAnsi="Times New Roman"/>
          <w:b w:val="0"/>
          <w:bCs w:val="0"/>
          <w:sz w:val="44"/>
          <w:szCs w:val="44"/>
          <w:rtl/>
          <w:lang w:bidi="ar-EG"/>
        </w:rPr>
        <w:t xml:space="preserve"> التعلم المدمج </w:t>
      </w:r>
      <w:r w:rsidRPr="005E350A">
        <w:rPr>
          <w:rFonts w:ascii="Times New Roman" w:hAnsi="Times New Roman"/>
          <w:b w:val="0"/>
          <w:bCs w:val="0"/>
          <w:sz w:val="44"/>
          <w:szCs w:val="44"/>
        </w:rPr>
        <w:t>Blended Learning</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lang w:bidi="ar-EG"/>
        </w:rPr>
        <w:t xml:space="preserve">وهذا النوع </w:t>
      </w:r>
      <w:proofErr w:type="spellStart"/>
      <w:r w:rsidRPr="005E350A">
        <w:rPr>
          <w:rFonts w:ascii="Times New Roman" w:hAnsi="Times New Roman"/>
          <w:b w:val="0"/>
          <w:bCs w:val="0"/>
          <w:sz w:val="44"/>
          <w:szCs w:val="44"/>
          <w:rtl/>
          <w:lang w:bidi="ar-EG"/>
        </w:rPr>
        <w:t>يشتمل</w:t>
      </w:r>
      <w:proofErr w:type="spellEnd"/>
      <w:r w:rsidRPr="005E350A">
        <w:rPr>
          <w:rFonts w:ascii="Times New Roman" w:hAnsi="Times New Roman"/>
          <w:b w:val="0"/>
          <w:bCs w:val="0"/>
          <w:sz w:val="44"/>
          <w:szCs w:val="44"/>
          <w:rtl/>
          <w:lang w:bidi="ar-EG"/>
        </w:rPr>
        <w:t xml:space="preserve"> على مجموعة من الوسائط </w:t>
      </w:r>
      <w:proofErr w:type="spellStart"/>
      <w:r w:rsidRPr="005E350A">
        <w:rPr>
          <w:rFonts w:ascii="Times New Roman" w:hAnsi="Times New Roman"/>
          <w:b w:val="0"/>
          <w:bCs w:val="0"/>
          <w:sz w:val="44"/>
          <w:szCs w:val="44"/>
          <w:rtl/>
          <w:lang w:bidi="ar-EG"/>
        </w:rPr>
        <w:t>،</w:t>
      </w:r>
      <w:proofErr w:type="spellEnd"/>
      <w:r w:rsidRPr="005E350A">
        <w:rPr>
          <w:rFonts w:ascii="Times New Roman" w:hAnsi="Times New Roman"/>
          <w:b w:val="0"/>
          <w:bCs w:val="0"/>
          <w:sz w:val="44"/>
          <w:szCs w:val="44"/>
          <w:rtl/>
          <w:lang w:bidi="ar-EG"/>
        </w:rPr>
        <w:t xml:space="preserve"> والتي تم تصميمها لتكمل بعضها البعض والتي تعزز التعلم </w:t>
      </w:r>
      <w:proofErr w:type="spellStart"/>
      <w:r w:rsidRPr="005E350A">
        <w:rPr>
          <w:rFonts w:ascii="Times New Roman" w:hAnsi="Times New Roman"/>
          <w:b w:val="0"/>
          <w:bCs w:val="0"/>
          <w:sz w:val="44"/>
          <w:szCs w:val="44"/>
          <w:rtl/>
          <w:lang w:bidi="ar-EG"/>
        </w:rPr>
        <w:t>وتطبيقاته،</w:t>
      </w:r>
      <w:proofErr w:type="spellEnd"/>
      <w:r w:rsidRPr="005E350A">
        <w:rPr>
          <w:rFonts w:ascii="Times New Roman" w:hAnsi="Times New Roman"/>
          <w:b w:val="0"/>
          <w:bCs w:val="0"/>
          <w:sz w:val="44"/>
          <w:szCs w:val="44"/>
          <w:rtl/>
          <w:lang w:bidi="ar-EG"/>
        </w:rPr>
        <w:t xml:space="preserve"> ويمكن أن </w:t>
      </w:r>
      <w:proofErr w:type="spellStart"/>
      <w:r w:rsidRPr="005E350A">
        <w:rPr>
          <w:rFonts w:ascii="Times New Roman" w:hAnsi="Times New Roman"/>
          <w:b w:val="0"/>
          <w:bCs w:val="0"/>
          <w:sz w:val="44"/>
          <w:szCs w:val="44"/>
          <w:rtl/>
          <w:lang w:bidi="ar-EG"/>
        </w:rPr>
        <w:t>يشتمل</w:t>
      </w:r>
      <w:proofErr w:type="spellEnd"/>
      <w:r w:rsidRPr="005E350A">
        <w:rPr>
          <w:rFonts w:ascii="Times New Roman" w:hAnsi="Times New Roman"/>
          <w:b w:val="0"/>
          <w:bCs w:val="0"/>
          <w:sz w:val="44"/>
          <w:szCs w:val="44"/>
          <w:rtl/>
          <w:lang w:bidi="ar-EG"/>
        </w:rPr>
        <w:t xml:space="preserve"> برنامج التعلم المدمج على العديد من أدوات التعلم مثل برمجيات التعلم </w:t>
      </w:r>
      <w:proofErr w:type="spellStart"/>
      <w:r w:rsidRPr="005E350A">
        <w:rPr>
          <w:rFonts w:ascii="Times New Roman" w:hAnsi="Times New Roman"/>
          <w:b w:val="0"/>
          <w:bCs w:val="0"/>
          <w:sz w:val="44"/>
          <w:szCs w:val="44"/>
          <w:rtl/>
          <w:lang w:bidi="ar-EG"/>
        </w:rPr>
        <w:t>الافتراضي،</w:t>
      </w:r>
      <w:proofErr w:type="spellEnd"/>
      <w:r w:rsidRPr="005E350A">
        <w:rPr>
          <w:rFonts w:ascii="Times New Roman" w:hAnsi="Times New Roman"/>
          <w:b w:val="0"/>
          <w:bCs w:val="0"/>
          <w:sz w:val="44"/>
          <w:szCs w:val="44"/>
          <w:rtl/>
          <w:lang w:bidi="ar-EG"/>
        </w:rPr>
        <w:t xml:space="preserve"> والمقررات المعتمدة على الإنترنت </w:t>
      </w:r>
      <w:proofErr w:type="spellStart"/>
      <w:r w:rsidRPr="005E350A">
        <w:rPr>
          <w:rFonts w:ascii="Times New Roman" w:hAnsi="Times New Roman"/>
          <w:b w:val="0"/>
          <w:bCs w:val="0"/>
          <w:sz w:val="44"/>
          <w:szCs w:val="44"/>
          <w:rtl/>
          <w:lang w:bidi="ar-EG"/>
        </w:rPr>
        <w:t>،</w:t>
      </w:r>
      <w:proofErr w:type="spellEnd"/>
      <w:r w:rsidRPr="005E350A">
        <w:rPr>
          <w:rFonts w:ascii="Times New Roman" w:hAnsi="Times New Roman"/>
          <w:b w:val="0"/>
          <w:bCs w:val="0"/>
          <w:sz w:val="44"/>
          <w:szCs w:val="44"/>
          <w:rtl/>
          <w:lang w:bidi="ar-EG"/>
        </w:rPr>
        <w:t xml:space="preserve"> ومقررات التعلم الذاتي </w:t>
      </w:r>
      <w:proofErr w:type="spellStart"/>
      <w:r w:rsidRPr="005E350A">
        <w:rPr>
          <w:rFonts w:ascii="Times New Roman" w:hAnsi="Times New Roman"/>
          <w:b w:val="0"/>
          <w:bCs w:val="0"/>
          <w:sz w:val="44"/>
          <w:szCs w:val="44"/>
          <w:rtl/>
          <w:lang w:bidi="ar-EG"/>
        </w:rPr>
        <w:t>،</w:t>
      </w:r>
      <w:proofErr w:type="spellEnd"/>
      <w:r w:rsidRPr="005E350A">
        <w:rPr>
          <w:rFonts w:ascii="Times New Roman" w:hAnsi="Times New Roman"/>
          <w:b w:val="0"/>
          <w:bCs w:val="0"/>
          <w:sz w:val="44"/>
          <w:szCs w:val="44"/>
          <w:rtl/>
          <w:lang w:bidi="ar-EG"/>
        </w:rPr>
        <w:t xml:space="preserve"> كما يمكن للتعلم المدمج أن يمزج أحداثا متعددة تعتمد </w:t>
      </w:r>
      <w:r w:rsidRPr="005E350A">
        <w:rPr>
          <w:rFonts w:ascii="Times New Roman" w:hAnsi="Times New Roman"/>
          <w:b w:val="0"/>
          <w:bCs w:val="0"/>
          <w:sz w:val="44"/>
          <w:szCs w:val="44"/>
          <w:rtl/>
          <w:lang w:bidi="ar-EG"/>
        </w:rPr>
        <w:lastRenderedPageBreak/>
        <w:t xml:space="preserve">على النشاط تتضمن التعلم في الفصول التقليدية التي يلتقي فيها المعلم مع الطالب وجها لوجه وكذلك التعلم </w:t>
      </w:r>
      <w:proofErr w:type="spellStart"/>
      <w:r w:rsidRPr="005E350A">
        <w:rPr>
          <w:rFonts w:ascii="Times New Roman" w:hAnsi="Times New Roman"/>
          <w:b w:val="0"/>
          <w:bCs w:val="0"/>
          <w:sz w:val="44"/>
          <w:szCs w:val="44"/>
          <w:rtl/>
          <w:lang w:bidi="ar-EG"/>
        </w:rPr>
        <w:t>الذاتي،</w:t>
      </w:r>
      <w:proofErr w:type="spellEnd"/>
      <w:r w:rsidRPr="005E350A">
        <w:rPr>
          <w:rFonts w:ascii="Times New Roman" w:hAnsi="Times New Roman"/>
          <w:b w:val="0"/>
          <w:bCs w:val="0"/>
          <w:sz w:val="44"/>
          <w:szCs w:val="44"/>
          <w:rtl/>
          <w:lang w:bidi="ar-EG"/>
        </w:rPr>
        <w:t xml:space="preserve"> وهو النوع الذي يمكن من خلاله جمع أدوات التعلم الإلكتروني المتزامن وغير المتزامن.</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lang w:bidi="ar-EG"/>
        </w:rPr>
        <w:t>مزايا التعلم</w:t>
      </w:r>
      <w:r w:rsidRPr="005E350A">
        <w:rPr>
          <w:rFonts w:ascii="Times New Roman" w:hAnsi="Times New Roman"/>
          <w:b w:val="0"/>
          <w:bCs w:val="0"/>
          <w:sz w:val="44"/>
          <w:szCs w:val="44"/>
        </w:rPr>
        <w:t xml:space="preserve"> </w:t>
      </w:r>
      <w:r w:rsidRPr="005E350A">
        <w:rPr>
          <w:rFonts w:ascii="Times New Roman" w:hAnsi="Times New Roman"/>
          <w:b w:val="0"/>
          <w:bCs w:val="0"/>
          <w:sz w:val="44"/>
          <w:szCs w:val="44"/>
          <w:rtl/>
          <w:lang w:bidi="ar-EG"/>
        </w:rPr>
        <w:t>الإلكتروني</w:t>
      </w:r>
      <w:r w:rsidRPr="005E350A">
        <w:rPr>
          <w:rFonts w:ascii="Times New Roman" w:hAnsi="Times New Roman"/>
          <w:b w:val="0"/>
          <w:bCs w:val="0"/>
          <w:sz w:val="44"/>
          <w:szCs w:val="44"/>
        </w:rPr>
        <w:t>:</w:t>
      </w:r>
    </w:p>
    <w:p w:rsidR="005810C6" w:rsidRPr="005E350A" w:rsidRDefault="005810C6" w:rsidP="005810C6">
      <w:pPr>
        <w:rPr>
          <w:rFonts w:ascii="Times New Roman" w:hAnsi="Times New Roman"/>
          <w:b w:val="0"/>
          <w:bCs w:val="0"/>
          <w:sz w:val="44"/>
          <w:szCs w:val="44"/>
        </w:rPr>
      </w:pPr>
      <w:r w:rsidRPr="005E350A">
        <w:rPr>
          <w:rFonts w:ascii="Times New Roman" w:hAnsi="Times New Roman"/>
          <w:b w:val="0"/>
          <w:bCs w:val="0"/>
          <w:sz w:val="44"/>
          <w:szCs w:val="44"/>
          <w:rtl/>
        </w:rPr>
        <w:t xml:space="preserve">للتعلم الإلكتروني العديد من المزايا التي تسهم في تطوير العملية </w:t>
      </w:r>
      <w:proofErr w:type="spellStart"/>
      <w:r w:rsidRPr="005E350A">
        <w:rPr>
          <w:rFonts w:ascii="Times New Roman" w:hAnsi="Times New Roman"/>
          <w:b w:val="0"/>
          <w:bCs w:val="0"/>
          <w:sz w:val="44"/>
          <w:szCs w:val="44"/>
          <w:rtl/>
        </w:rPr>
        <w:t>التعليمية،</w:t>
      </w:r>
      <w:proofErr w:type="spellEnd"/>
      <w:r w:rsidRPr="005E350A">
        <w:rPr>
          <w:rFonts w:ascii="Times New Roman" w:hAnsi="Times New Roman"/>
          <w:b w:val="0"/>
          <w:bCs w:val="0"/>
          <w:sz w:val="44"/>
          <w:szCs w:val="44"/>
          <w:rtl/>
        </w:rPr>
        <w:t xml:space="preserve"> والتي يمكن اجمالها فيما يلي:</w:t>
      </w:r>
    </w:p>
    <w:p w:rsidR="005810C6" w:rsidRPr="005E350A" w:rsidRDefault="005810C6" w:rsidP="005810C6">
      <w:pPr>
        <w:numPr>
          <w:ilvl w:val="0"/>
          <w:numId w:val="6"/>
        </w:numPr>
        <w:rPr>
          <w:rFonts w:ascii="Times New Roman" w:hAnsi="Times New Roman"/>
          <w:b w:val="0"/>
          <w:bCs w:val="0"/>
          <w:sz w:val="44"/>
          <w:szCs w:val="44"/>
          <w:rtl/>
        </w:rPr>
      </w:pPr>
      <w:r w:rsidRPr="005E350A">
        <w:rPr>
          <w:rFonts w:ascii="Times New Roman" w:hAnsi="Times New Roman"/>
          <w:b w:val="0"/>
          <w:bCs w:val="0"/>
          <w:sz w:val="44"/>
          <w:szCs w:val="44"/>
          <w:rtl/>
          <w:lang w:bidi="ar-EG"/>
        </w:rPr>
        <w:t xml:space="preserve">يتيح التعلم الإلكتروني </w:t>
      </w:r>
      <w:r w:rsidRPr="005E350A">
        <w:rPr>
          <w:rFonts w:ascii="Times New Roman" w:hAnsi="Times New Roman"/>
          <w:b w:val="0"/>
          <w:bCs w:val="0"/>
          <w:sz w:val="44"/>
          <w:szCs w:val="44"/>
          <w:rtl/>
        </w:rPr>
        <w:t xml:space="preserve">تدريس بعض الموضوعات الدراسية التي يصعب تدريسها كالتجارب </w:t>
      </w:r>
      <w:proofErr w:type="spellStart"/>
      <w:r w:rsidRPr="005E350A">
        <w:rPr>
          <w:rFonts w:ascii="Times New Roman" w:hAnsi="Times New Roman"/>
          <w:b w:val="0"/>
          <w:bCs w:val="0"/>
          <w:sz w:val="44"/>
          <w:szCs w:val="44"/>
          <w:rtl/>
        </w:rPr>
        <w:t>الكيميائية،</w:t>
      </w:r>
      <w:proofErr w:type="spellEnd"/>
      <w:r w:rsidRPr="005E350A">
        <w:rPr>
          <w:rFonts w:ascii="Times New Roman" w:hAnsi="Times New Roman"/>
          <w:b w:val="0"/>
          <w:bCs w:val="0"/>
          <w:sz w:val="44"/>
          <w:szCs w:val="44"/>
          <w:rtl/>
        </w:rPr>
        <w:t xml:space="preserve"> من خلال قدرة الحاسبات الآلية على المحاكاة </w:t>
      </w:r>
      <w:proofErr w:type="spellStart"/>
      <w:r w:rsidRPr="005E350A">
        <w:rPr>
          <w:rFonts w:ascii="Times New Roman" w:hAnsi="Times New Roman"/>
          <w:b w:val="0"/>
          <w:bCs w:val="0"/>
          <w:sz w:val="44"/>
          <w:szCs w:val="44"/>
          <w:rtl/>
        </w:rPr>
        <w:t>والنمذجة</w:t>
      </w:r>
      <w:proofErr w:type="spellEnd"/>
      <w:r w:rsidRPr="005E350A">
        <w:rPr>
          <w:rFonts w:ascii="Times New Roman" w:hAnsi="Times New Roman"/>
          <w:b w:val="0"/>
          <w:bCs w:val="0"/>
          <w:sz w:val="44"/>
          <w:szCs w:val="44"/>
          <w:rtl/>
        </w:rPr>
        <w:t xml:space="preserve"> </w:t>
      </w:r>
      <w:proofErr w:type="spellStart"/>
      <w:r w:rsidRPr="005E350A">
        <w:rPr>
          <w:rFonts w:ascii="Times New Roman" w:hAnsi="Times New Roman"/>
          <w:b w:val="0"/>
          <w:bCs w:val="0"/>
          <w:sz w:val="44"/>
          <w:szCs w:val="44"/>
          <w:rtl/>
        </w:rPr>
        <w:t>(</w:t>
      </w:r>
      <w:r w:rsidRPr="005E350A">
        <w:rPr>
          <w:rFonts w:ascii="Times New Roman" w:hAnsi="Times New Roman"/>
          <w:b w:val="0"/>
          <w:bCs w:val="0"/>
          <w:sz w:val="44"/>
          <w:szCs w:val="44"/>
        </w:rPr>
        <w:t>Semulation</w:t>
      </w:r>
      <w:proofErr w:type="spellEnd"/>
      <w:r w:rsidRPr="005E350A">
        <w:rPr>
          <w:rFonts w:ascii="Times New Roman" w:hAnsi="Times New Roman"/>
          <w:b w:val="0"/>
          <w:bCs w:val="0"/>
          <w:sz w:val="44"/>
          <w:szCs w:val="44"/>
          <w:rtl/>
        </w:rPr>
        <w:t xml:space="preserve"> </w:t>
      </w:r>
      <w:r w:rsidRPr="005E350A">
        <w:rPr>
          <w:rFonts w:ascii="Times New Roman" w:hAnsi="Times New Roman"/>
          <w:b w:val="0"/>
          <w:bCs w:val="0"/>
          <w:sz w:val="44"/>
          <w:szCs w:val="44"/>
        </w:rPr>
        <w:t>and modeling</w:t>
      </w:r>
      <w:proofErr w:type="spellStart"/>
      <w:r w:rsidRPr="005E350A">
        <w:rPr>
          <w:rFonts w:ascii="Times New Roman" w:hAnsi="Times New Roman"/>
          <w:b w:val="0"/>
          <w:bCs w:val="0"/>
          <w:sz w:val="44"/>
          <w:szCs w:val="44"/>
          <w:rtl/>
        </w:rPr>
        <w:t>).</w:t>
      </w:r>
      <w:proofErr w:type="spellEnd"/>
    </w:p>
    <w:p w:rsidR="005810C6" w:rsidRPr="005E350A" w:rsidRDefault="005810C6" w:rsidP="005810C6">
      <w:pPr>
        <w:numPr>
          <w:ilvl w:val="0"/>
          <w:numId w:val="6"/>
        </w:numPr>
        <w:rPr>
          <w:rFonts w:ascii="Times New Roman" w:hAnsi="Times New Roman"/>
          <w:b w:val="0"/>
          <w:bCs w:val="0"/>
          <w:sz w:val="44"/>
          <w:szCs w:val="44"/>
          <w:rtl/>
        </w:rPr>
      </w:pPr>
      <w:r w:rsidRPr="005E350A">
        <w:rPr>
          <w:rFonts w:ascii="Times New Roman" w:hAnsi="Times New Roman"/>
          <w:b w:val="0"/>
          <w:bCs w:val="0"/>
          <w:sz w:val="44"/>
          <w:szCs w:val="44"/>
          <w:rtl/>
          <w:lang w:bidi="ar-EG"/>
        </w:rPr>
        <w:t xml:space="preserve">يسمح التعلم الإلكتروني للطالب التعلم في أي مكان وفي أي وقت </w:t>
      </w:r>
      <w:proofErr w:type="spellStart"/>
      <w:r w:rsidRPr="005E350A">
        <w:rPr>
          <w:rFonts w:ascii="Times New Roman" w:hAnsi="Times New Roman"/>
          <w:b w:val="0"/>
          <w:bCs w:val="0"/>
          <w:sz w:val="44"/>
          <w:szCs w:val="44"/>
          <w:rtl/>
          <w:lang w:bidi="ar-EG"/>
        </w:rPr>
        <w:t>يناسبه،</w:t>
      </w:r>
      <w:proofErr w:type="spellEnd"/>
      <w:r w:rsidRPr="005E350A">
        <w:rPr>
          <w:rFonts w:ascii="Times New Roman" w:hAnsi="Times New Roman"/>
          <w:b w:val="0"/>
          <w:bCs w:val="0"/>
          <w:sz w:val="44"/>
          <w:szCs w:val="44"/>
          <w:rtl/>
          <w:lang w:bidi="ar-EG"/>
        </w:rPr>
        <w:t xml:space="preserve"> وحتى في خارج أوقات الدوام الرسمي </w:t>
      </w:r>
      <w:proofErr w:type="spellStart"/>
      <w:r w:rsidRPr="005E350A">
        <w:rPr>
          <w:rFonts w:ascii="Times New Roman" w:hAnsi="Times New Roman"/>
          <w:b w:val="0"/>
          <w:bCs w:val="0"/>
          <w:sz w:val="44"/>
          <w:szCs w:val="44"/>
          <w:rtl/>
          <w:lang w:bidi="ar-EG"/>
        </w:rPr>
        <w:t>للدراسة،</w:t>
      </w:r>
      <w:proofErr w:type="spellEnd"/>
      <w:r w:rsidRPr="005E350A">
        <w:rPr>
          <w:rFonts w:ascii="Times New Roman" w:hAnsi="Times New Roman"/>
          <w:b w:val="0"/>
          <w:bCs w:val="0"/>
          <w:sz w:val="44"/>
          <w:szCs w:val="44"/>
          <w:rtl/>
          <w:lang w:bidi="ar-EG"/>
        </w:rPr>
        <w:t xml:space="preserve"> فشبكة الإنترنت تعمل الأربع والعشرين ساعة في اليوم وطوال أيام </w:t>
      </w:r>
      <w:proofErr w:type="spellStart"/>
      <w:r w:rsidRPr="005E350A">
        <w:rPr>
          <w:rFonts w:ascii="Times New Roman" w:hAnsi="Times New Roman"/>
          <w:b w:val="0"/>
          <w:bCs w:val="0"/>
          <w:sz w:val="44"/>
          <w:szCs w:val="44"/>
          <w:rtl/>
          <w:lang w:bidi="ar-EG"/>
        </w:rPr>
        <w:t>الأسبوع،</w:t>
      </w:r>
      <w:proofErr w:type="spellEnd"/>
      <w:r w:rsidRPr="005E350A">
        <w:rPr>
          <w:rFonts w:ascii="Times New Roman" w:hAnsi="Times New Roman"/>
          <w:b w:val="0"/>
          <w:bCs w:val="0"/>
          <w:sz w:val="44"/>
          <w:szCs w:val="44"/>
          <w:rtl/>
          <w:lang w:bidi="ar-EG"/>
        </w:rPr>
        <w:t xml:space="preserve"> حتى في أوقات العطلات </w:t>
      </w:r>
      <w:proofErr w:type="spellStart"/>
      <w:r w:rsidRPr="005E350A">
        <w:rPr>
          <w:rFonts w:ascii="Times New Roman" w:hAnsi="Times New Roman"/>
          <w:b w:val="0"/>
          <w:bCs w:val="0"/>
          <w:sz w:val="44"/>
          <w:szCs w:val="44"/>
          <w:rtl/>
          <w:lang w:bidi="ar-EG"/>
        </w:rPr>
        <w:t>والإجازات،</w:t>
      </w:r>
      <w:proofErr w:type="spellEnd"/>
      <w:r w:rsidRPr="005E350A">
        <w:rPr>
          <w:rFonts w:ascii="Times New Roman" w:hAnsi="Times New Roman"/>
          <w:b w:val="0"/>
          <w:bCs w:val="0"/>
          <w:sz w:val="44"/>
          <w:szCs w:val="44"/>
          <w:rtl/>
          <w:lang w:bidi="ar-EG"/>
        </w:rPr>
        <w:t xml:space="preserve"> كما يتجاوز التعلم الإلكتروني حدود المكان.</w:t>
      </w:r>
    </w:p>
    <w:p w:rsidR="005810C6" w:rsidRPr="005E350A" w:rsidRDefault="005810C6" w:rsidP="005810C6">
      <w:pPr>
        <w:numPr>
          <w:ilvl w:val="0"/>
          <w:numId w:val="6"/>
        </w:numPr>
        <w:rPr>
          <w:rFonts w:ascii="Times New Roman" w:hAnsi="Times New Roman"/>
          <w:b w:val="0"/>
          <w:bCs w:val="0"/>
          <w:sz w:val="44"/>
          <w:szCs w:val="44"/>
          <w:rtl/>
        </w:rPr>
      </w:pPr>
      <w:r w:rsidRPr="005E350A">
        <w:rPr>
          <w:rFonts w:ascii="Times New Roman" w:hAnsi="Times New Roman"/>
          <w:b w:val="0"/>
          <w:bCs w:val="0"/>
          <w:sz w:val="44"/>
          <w:szCs w:val="44"/>
          <w:rtl/>
          <w:lang w:bidi="ar-EG"/>
        </w:rPr>
        <w:t xml:space="preserve">يقدم فرصاً للإثراء المعلوماتي </w:t>
      </w:r>
      <w:proofErr w:type="spellStart"/>
      <w:r w:rsidRPr="005E350A">
        <w:rPr>
          <w:rFonts w:ascii="Times New Roman" w:hAnsi="Times New Roman"/>
          <w:b w:val="0"/>
          <w:bCs w:val="0"/>
          <w:sz w:val="44"/>
          <w:szCs w:val="44"/>
          <w:rtl/>
          <w:lang w:bidi="ar-EG"/>
        </w:rPr>
        <w:t>والمراجعة،</w:t>
      </w:r>
      <w:proofErr w:type="spellEnd"/>
      <w:r w:rsidRPr="005E350A">
        <w:rPr>
          <w:rFonts w:ascii="Times New Roman" w:hAnsi="Times New Roman"/>
          <w:b w:val="0"/>
          <w:bCs w:val="0"/>
          <w:sz w:val="44"/>
          <w:szCs w:val="44"/>
          <w:rtl/>
          <w:lang w:bidi="ar-EG"/>
        </w:rPr>
        <w:t xml:space="preserve"> لأنه تعلم قائم على الخبرة وعلى مفهوم التعلم التعاوني وعلى مفهوم التعلم </w:t>
      </w:r>
      <w:proofErr w:type="spellStart"/>
      <w:r w:rsidRPr="005E350A">
        <w:rPr>
          <w:rFonts w:ascii="Times New Roman" w:hAnsi="Times New Roman"/>
          <w:b w:val="0"/>
          <w:bCs w:val="0"/>
          <w:sz w:val="44"/>
          <w:szCs w:val="44"/>
          <w:rtl/>
          <w:lang w:bidi="ar-EG"/>
        </w:rPr>
        <w:t>الذاتي،</w:t>
      </w:r>
      <w:proofErr w:type="spellEnd"/>
      <w:r w:rsidRPr="005E350A">
        <w:rPr>
          <w:rFonts w:ascii="Times New Roman" w:hAnsi="Times New Roman"/>
          <w:b w:val="0"/>
          <w:bCs w:val="0"/>
          <w:sz w:val="44"/>
          <w:szCs w:val="44"/>
          <w:rtl/>
          <w:lang w:bidi="ar-EG"/>
        </w:rPr>
        <w:t xml:space="preserve"> كل ذلك مصحوبا بعروض توضيحية تتسم بالمتعة والإثارة.</w:t>
      </w:r>
    </w:p>
    <w:p w:rsidR="005810C6" w:rsidRPr="005E350A" w:rsidRDefault="005810C6" w:rsidP="005810C6">
      <w:pPr>
        <w:rPr>
          <w:rFonts w:ascii="Times New Roman" w:hAnsi="Times New Roman"/>
          <w:b w:val="0"/>
          <w:bCs w:val="0"/>
          <w:sz w:val="44"/>
          <w:szCs w:val="44"/>
          <w:rtl/>
        </w:rPr>
      </w:pPr>
    </w:p>
    <w:p w:rsidR="005810C6" w:rsidRPr="005E350A" w:rsidRDefault="005810C6" w:rsidP="005810C6">
      <w:pPr>
        <w:numPr>
          <w:ilvl w:val="0"/>
          <w:numId w:val="7"/>
        </w:numPr>
        <w:rPr>
          <w:rFonts w:ascii="Times New Roman" w:hAnsi="Times New Roman"/>
          <w:b w:val="0"/>
          <w:bCs w:val="0"/>
          <w:sz w:val="44"/>
          <w:szCs w:val="44"/>
        </w:rPr>
      </w:pPr>
      <w:r w:rsidRPr="005E350A">
        <w:rPr>
          <w:rFonts w:ascii="Times New Roman" w:hAnsi="Times New Roman"/>
          <w:b w:val="0"/>
          <w:bCs w:val="0"/>
          <w:sz w:val="44"/>
          <w:szCs w:val="44"/>
          <w:rtl/>
          <w:lang w:bidi="ar-EG"/>
        </w:rPr>
        <w:t xml:space="preserve">تيسر المناهج المبرمجة إلكترونياً عملية التعلم لدى </w:t>
      </w:r>
      <w:proofErr w:type="spellStart"/>
      <w:r w:rsidRPr="005E350A">
        <w:rPr>
          <w:rFonts w:ascii="Times New Roman" w:hAnsi="Times New Roman"/>
          <w:b w:val="0"/>
          <w:bCs w:val="0"/>
          <w:sz w:val="44"/>
          <w:szCs w:val="44"/>
          <w:rtl/>
          <w:lang w:bidi="ar-EG"/>
        </w:rPr>
        <w:t>الطلاب؛</w:t>
      </w:r>
      <w:proofErr w:type="spellEnd"/>
      <w:r w:rsidRPr="005E350A">
        <w:rPr>
          <w:rFonts w:ascii="Times New Roman" w:hAnsi="Times New Roman"/>
          <w:b w:val="0"/>
          <w:bCs w:val="0"/>
          <w:sz w:val="44"/>
          <w:szCs w:val="44"/>
          <w:rtl/>
          <w:lang w:bidi="ar-EG"/>
        </w:rPr>
        <w:t xml:space="preserve"> فهي تحفزهم على المشاركة والحوار في الموضوعات المطروحة من خلال استخدام أدوات كثيرة كمنتديات النقاش والبريد الإلكتروني وغرف الحوار...</w:t>
      </w:r>
      <w:proofErr w:type="spellStart"/>
      <w:r w:rsidRPr="005E350A">
        <w:rPr>
          <w:rFonts w:ascii="Times New Roman" w:hAnsi="Times New Roman"/>
          <w:b w:val="0"/>
          <w:bCs w:val="0"/>
          <w:sz w:val="44"/>
          <w:szCs w:val="44"/>
          <w:rtl/>
          <w:lang w:bidi="ar-EG"/>
        </w:rPr>
        <w:t>إلخ</w:t>
      </w:r>
      <w:proofErr w:type="spellEnd"/>
      <w:r w:rsidRPr="005E350A">
        <w:rPr>
          <w:rFonts w:ascii="Times New Roman" w:hAnsi="Times New Roman"/>
          <w:b w:val="0"/>
          <w:bCs w:val="0"/>
          <w:sz w:val="44"/>
          <w:szCs w:val="44"/>
          <w:rtl/>
          <w:lang w:bidi="ar-EG"/>
        </w:rPr>
        <w:t xml:space="preserve">. </w:t>
      </w:r>
    </w:p>
    <w:p w:rsidR="005810C6" w:rsidRPr="005E350A" w:rsidRDefault="005810C6" w:rsidP="005810C6">
      <w:pPr>
        <w:numPr>
          <w:ilvl w:val="0"/>
          <w:numId w:val="7"/>
        </w:numPr>
        <w:rPr>
          <w:rFonts w:ascii="Times New Roman" w:hAnsi="Times New Roman"/>
          <w:b w:val="0"/>
          <w:bCs w:val="0"/>
          <w:sz w:val="44"/>
          <w:szCs w:val="44"/>
          <w:rtl/>
        </w:rPr>
      </w:pPr>
      <w:r w:rsidRPr="005E350A">
        <w:rPr>
          <w:rFonts w:ascii="Times New Roman" w:hAnsi="Times New Roman"/>
          <w:b w:val="0"/>
          <w:bCs w:val="0"/>
          <w:sz w:val="44"/>
          <w:szCs w:val="44"/>
          <w:rtl/>
          <w:lang w:bidi="ar-EG"/>
        </w:rPr>
        <w:t xml:space="preserve">يساعد التعلم الإلكتروني على تنمية بعض المهارات المرغوب فيها لدى الطلاب مثل مهارات التواصل سواء كانت لفظية أم مرئية أم </w:t>
      </w:r>
      <w:proofErr w:type="spellStart"/>
      <w:r w:rsidRPr="005E350A">
        <w:rPr>
          <w:rFonts w:ascii="Times New Roman" w:hAnsi="Times New Roman"/>
          <w:b w:val="0"/>
          <w:bCs w:val="0"/>
          <w:sz w:val="44"/>
          <w:szCs w:val="44"/>
          <w:rtl/>
          <w:lang w:bidi="ar-EG"/>
        </w:rPr>
        <w:t>صوتية،</w:t>
      </w:r>
      <w:proofErr w:type="spellEnd"/>
      <w:r w:rsidRPr="005E350A">
        <w:rPr>
          <w:rFonts w:ascii="Times New Roman" w:hAnsi="Times New Roman"/>
          <w:b w:val="0"/>
          <w:bCs w:val="0"/>
          <w:sz w:val="44"/>
          <w:szCs w:val="44"/>
          <w:rtl/>
          <w:lang w:bidi="ar-EG"/>
        </w:rPr>
        <w:t xml:space="preserve"> وخصوصا الطلاب الذين يتهيبون الحوار وجها لوجه.</w:t>
      </w:r>
    </w:p>
    <w:p w:rsidR="005810C6" w:rsidRPr="005E350A" w:rsidRDefault="005810C6" w:rsidP="005810C6">
      <w:pPr>
        <w:numPr>
          <w:ilvl w:val="0"/>
          <w:numId w:val="7"/>
        </w:numPr>
        <w:rPr>
          <w:rFonts w:ascii="Times New Roman" w:hAnsi="Times New Roman"/>
          <w:b w:val="0"/>
          <w:bCs w:val="0"/>
          <w:sz w:val="44"/>
          <w:szCs w:val="44"/>
          <w:rtl/>
        </w:rPr>
      </w:pPr>
      <w:r w:rsidRPr="005E350A">
        <w:rPr>
          <w:rFonts w:ascii="Times New Roman" w:hAnsi="Times New Roman"/>
          <w:b w:val="0"/>
          <w:bCs w:val="0"/>
          <w:sz w:val="44"/>
          <w:szCs w:val="44"/>
          <w:rtl/>
          <w:lang w:bidi="ar-EG"/>
        </w:rPr>
        <w:t>يدعم التعلم الإلكتروني الأدوار الجديدة للمعلم بوصفه الميسر والموجه والمشرف.</w:t>
      </w:r>
    </w:p>
    <w:p w:rsidR="005810C6" w:rsidRPr="005E350A" w:rsidRDefault="005810C6" w:rsidP="005810C6">
      <w:pPr>
        <w:numPr>
          <w:ilvl w:val="0"/>
          <w:numId w:val="7"/>
        </w:numPr>
        <w:rPr>
          <w:rFonts w:ascii="Times New Roman" w:hAnsi="Times New Roman"/>
          <w:b w:val="0"/>
          <w:bCs w:val="0"/>
          <w:sz w:val="44"/>
          <w:szCs w:val="44"/>
          <w:rtl/>
        </w:rPr>
      </w:pPr>
      <w:r w:rsidRPr="005E350A">
        <w:rPr>
          <w:rFonts w:ascii="Times New Roman" w:hAnsi="Times New Roman"/>
          <w:b w:val="0"/>
          <w:bCs w:val="0"/>
          <w:sz w:val="44"/>
          <w:szCs w:val="44"/>
          <w:rtl/>
          <w:lang w:bidi="ar-EG"/>
        </w:rPr>
        <w:t>يساعد التعلم الإلكتروني على حل مشكلات الطلاب الذين يتخلفون عن زملائهم لظروف قاهرة مثل المرض أو غيره.</w:t>
      </w:r>
    </w:p>
    <w:p w:rsidR="005810C6" w:rsidRPr="005E350A" w:rsidRDefault="005810C6" w:rsidP="005810C6">
      <w:pPr>
        <w:numPr>
          <w:ilvl w:val="0"/>
          <w:numId w:val="7"/>
        </w:numPr>
        <w:rPr>
          <w:rFonts w:ascii="Times New Roman" w:hAnsi="Times New Roman"/>
          <w:b w:val="0"/>
          <w:bCs w:val="0"/>
          <w:sz w:val="44"/>
          <w:szCs w:val="44"/>
          <w:rtl/>
        </w:rPr>
      </w:pPr>
      <w:r w:rsidRPr="005E350A">
        <w:rPr>
          <w:rFonts w:ascii="Times New Roman" w:hAnsi="Times New Roman"/>
          <w:b w:val="0"/>
          <w:bCs w:val="0"/>
          <w:sz w:val="44"/>
          <w:szCs w:val="44"/>
          <w:rtl/>
          <w:lang w:bidi="ar-EG"/>
        </w:rPr>
        <w:t xml:space="preserve">يساعد التعلم الإلكتروني على سرعة الحصول على المعلومات من مصادرها المتعددة والمتنوعة كالمكتبات </w:t>
      </w:r>
      <w:proofErr w:type="spellStart"/>
      <w:r w:rsidRPr="005E350A">
        <w:rPr>
          <w:rFonts w:ascii="Times New Roman" w:hAnsi="Times New Roman"/>
          <w:b w:val="0"/>
          <w:bCs w:val="0"/>
          <w:sz w:val="44"/>
          <w:szCs w:val="44"/>
          <w:rtl/>
          <w:lang w:bidi="ar-EG"/>
        </w:rPr>
        <w:t>الإلكترونية،</w:t>
      </w:r>
      <w:proofErr w:type="spellEnd"/>
      <w:r w:rsidRPr="005E350A">
        <w:rPr>
          <w:rFonts w:ascii="Times New Roman" w:hAnsi="Times New Roman"/>
          <w:b w:val="0"/>
          <w:bCs w:val="0"/>
          <w:sz w:val="44"/>
          <w:szCs w:val="44"/>
          <w:rtl/>
          <w:lang w:bidi="ar-EG"/>
        </w:rPr>
        <w:t xml:space="preserve"> ودوائر المعارف </w:t>
      </w:r>
      <w:proofErr w:type="spellStart"/>
      <w:r w:rsidRPr="005E350A">
        <w:rPr>
          <w:rFonts w:ascii="Times New Roman" w:hAnsi="Times New Roman"/>
          <w:b w:val="0"/>
          <w:bCs w:val="0"/>
          <w:sz w:val="44"/>
          <w:szCs w:val="44"/>
          <w:rtl/>
          <w:lang w:bidi="ar-EG"/>
        </w:rPr>
        <w:t>الإلكترونية،</w:t>
      </w:r>
      <w:proofErr w:type="spellEnd"/>
      <w:r w:rsidRPr="005E350A">
        <w:rPr>
          <w:rFonts w:ascii="Times New Roman" w:hAnsi="Times New Roman"/>
          <w:b w:val="0"/>
          <w:bCs w:val="0"/>
          <w:sz w:val="44"/>
          <w:szCs w:val="44"/>
          <w:rtl/>
          <w:lang w:bidi="ar-EG"/>
        </w:rPr>
        <w:t xml:space="preserve"> ومواقع المؤسسات التعليمية والمنظمات الدولية...</w:t>
      </w:r>
      <w:proofErr w:type="spellStart"/>
      <w:r w:rsidRPr="005E350A">
        <w:rPr>
          <w:rFonts w:ascii="Times New Roman" w:hAnsi="Times New Roman"/>
          <w:b w:val="0"/>
          <w:bCs w:val="0"/>
          <w:sz w:val="44"/>
          <w:szCs w:val="44"/>
          <w:rtl/>
          <w:lang w:bidi="ar-EG"/>
        </w:rPr>
        <w:t>إلخ</w:t>
      </w:r>
      <w:proofErr w:type="spellEnd"/>
      <w:r w:rsidRPr="005E350A">
        <w:rPr>
          <w:rFonts w:ascii="Times New Roman" w:hAnsi="Times New Roman"/>
          <w:b w:val="0"/>
          <w:bCs w:val="0"/>
          <w:sz w:val="44"/>
          <w:szCs w:val="44"/>
          <w:rtl/>
          <w:lang w:bidi="ar-EG"/>
        </w:rPr>
        <w:t>.</w:t>
      </w:r>
    </w:p>
    <w:p w:rsidR="005810C6" w:rsidRPr="005E350A" w:rsidRDefault="005810C6" w:rsidP="005810C6">
      <w:pPr>
        <w:rPr>
          <w:rFonts w:ascii="Times New Roman" w:hAnsi="Times New Roman"/>
          <w:b w:val="0"/>
          <w:bCs w:val="0"/>
          <w:sz w:val="44"/>
          <w:szCs w:val="44"/>
          <w:rtl/>
        </w:rPr>
      </w:pPr>
    </w:p>
    <w:p w:rsidR="005810C6" w:rsidRPr="005E350A" w:rsidRDefault="005810C6" w:rsidP="005810C6">
      <w:pPr>
        <w:numPr>
          <w:ilvl w:val="0"/>
          <w:numId w:val="8"/>
        </w:numPr>
        <w:rPr>
          <w:rFonts w:ascii="Times New Roman" w:hAnsi="Times New Roman"/>
          <w:b w:val="0"/>
          <w:bCs w:val="0"/>
          <w:sz w:val="44"/>
          <w:szCs w:val="44"/>
        </w:rPr>
      </w:pPr>
      <w:r w:rsidRPr="005E350A">
        <w:rPr>
          <w:rFonts w:ascii="Times New Roman" w:hAnsi="Times New Roman"/>
          <w:b w:val="0"/>
          <w:bCs w:val="0"/>
          <w:sz w:val="44"/>
          <w:szCs w:val="44"/>
          <w:rtl/>
        </w:rPr>
        <w:t> </w:t>
      </w:r>
      <w:r w:rsidRPr="005E350A">
        <w:rPr>
          <w:rFonts w:ascii="Times New Roman" w:hAnsi="Times New Roman"/>
          <w:b w:val="0"/>
          <w:bCs w:val="0"/>
          <w:sz w:val="44"/>
          <w:szCs w:val="44"/>
          <w:rtl/>
          <w:lang w:bidi="ar-EG"/>
        </w:rPr>
        <w:t xml:space="preserve">يُسهم التعلم الإلكتروني في إيجاد حلول لمشكلة ازدحام قاعات </w:t>
      </w:r>
      <w:proofErr w:type="spellStart"/>
      <w:r w:rsidRPr="005E350A">
        <w:rPr>
          <w:rFonts w:ascii="Times New Roman" w:hAnsi="Times New Roman"/>
          <w:b w:val="0"/>
          <w:bCs w:val="0"/>
          <w:sz w:val="44"/>
          <w:szCs w:val="44"/>
          <w:rtl/>
          <w:lang w:bidi="ar-EG"/>
        </w:rPr>
        <w:t>الدراسة،</w:t>
      </w:r>
      <w:proofErr w:type="spellEnd"/>
      <w:r w:rsidRPr="005E350A">
        <w:rPr>
          <w:rFonts w:ascii="Times New Roman" w:hAnsi="Times New Roman"/>
          <w:b w:val="0"/>
          <w:bCs w:val="0"/>
          <w:sz w:val="44"/>
          <w:szCs w:val="44"/>
          <w:rtl/>
          <w:lang w:bidi="ar-EG"/>
        </w:rPr>
        <w:t xml:space="preserve"> وقلة المباني ومحدودية القبول وخاصة في </w:t>
      </w:r>
      <w:proofErr w:type="spellStart"/>
      <w:r w:rsidRPr="005E350A">
        <w:rPr>
          <w:rFonts w:ascii="Times New Roman" w:hAnsi="Times New Roman"/>
          <w:b w:val="0"/>
          <w:bCs w:val="0"/>
          <w:sz w:val="44"/>
          <w:szCs w:val="44"/>
          <w:rtl/>
          <w:lang w:bidi="ar-EG"/>
        </w:rPr>
        <w:t>الجامعات،</w:t>
      </w:r>
      <w:proofErr w:type="spellEnd"/>
      <w:r w:rsidRPr="005E350A">
        <w:rPr>
          <w:rFonts w:ascii="Times New Roman" w:hAnsi="Times New Roman"/>
          <w:b w:val="0"/>
          <w:bCs w:val="0"/>
          <w:sz w:val="44"/>
          <w:szCs w:val="44"/>
          <w:rtl/>
          <w:lang w:bidi="ar-EG"/>
        </w:rPr>
        <w:t xml:space="preserve"> بالإضافة إلى نقص المعلمين والكوادر من ذوي الخبرة والكفاءة.</w:t>
      </w:r>
    </w:p>
    <w:p w:rsidR="005810C6" w:rsidRPr="005E350A" w:rsidRDefault="005810C6" w:rsidP="005810C6">
      <w:pPr>
        <w:numPr>
          <w:ilvl w:val="0"/>
          <w:numId w:val="8"/>
        </w:numPr>
        <w:rPr>
          <w:rFonts w:ascii="Times New Roman" w:hAnsi="Times New Roman"/>
          <w:b w:val="0"/>
          <w:bCs w:val="0"/>
          <w:sz w:val="44"/>
          <w:szCs w:val="44"/>
          <w:rtl/>
        </w:rPr>
      </w:pPr>
      <w:r w:rsidRPr="005E350A">
        <w:rPr>
          <w:rFonts w:ascii="Times New Roman" w:hAnsi="Times New Roman"/>
          <w:b w:val="0"/>
          <w:bCs w:val="0"/>
          <w:sz w:val="44"/>
          <w:szCs w:val="44"/>
          <w:rtl/>
          <w:lang w:bidi="ar-EG"/>
        </w:rPr>
        <w:t xml:space="preserve">يوفر التعلم الإلكتروني الوقت </w:t>
      </w:r>
      <w:proofErr w:type="spellStart"/>
      <w:r w:rsidRPr="005E350A">
        <w:rPr>
          <w:rFonts w:ascii="Times New Roman" w:hAnsi="Times New Roman"/>
          <w:b w:val="0"/>
          <w:bCs w:val="0"/>
          <w:sz w:val="44"/>
          <w:szCs w:val="44"/>
          <w:rtl/>
          <w:lang w:bidi="ar-EG"/>
        </w:rPr>
        <w:t>والجهد،</w:t>
      </w:r>
      <w:proofErr w:type="spellEnd"/>
      <w:r w:rsidRPr="005E350A">
        <w:rPr>
          <w:rFonts w:ascii="Times New Roman" w:hAnsi="Times New Roman"/>
          <w:b w:val="0"/>
          <w:bCs w:val="0"/>
          <w:sz w:val="44"/>
          <w:szCs w:val="44"/>
          <w:rtl/>
          <w:lang w:bidi="ar-EG"/>
        </w:rPr>
        <w:t xml:space="preserve"> كما أنه يتغلب على الظروف الاقتصادية والاجتماعية والعملية فيما يتعلق بعدم القدرة على التفرغ.</w:t>
      </w:r>
    </w:p>
    <w:p w:rsidR="005810C6" w:rsidRPr="005E350A" w:rsidRDefault="005810C6" w:rsidP="005810C6">
      <w:pPr>
        <w:numPr>
          <w:ilvl w:val="0"/>
          <w:numId w:val="8"/>
        </w:numPr>
        <w:rPr>
          <w:rFonts w:ascii="Times New Roman" w:hAnsi="Times New Roman"/>
          <w:b w:val="0"/>
          <w:bCs w:val="0"/>
          <w:sz w:val="44"/>
          <w:szCs w:val="44"/>
          <w:rtl/>
        </w:rPr>
      </w:pPr>
      <w:r w:rsidRPr="005E350A">
        <w:rPr>
          <w:rFonts w:ascii="Times New Roman" w:hAnsi="Times New Roman"/>
          <w:b w:val="0"/>
          <w:bCs w:val="0"/>
          <w:sz w:val="44"/>
          <w:szCs w:val="44"/>
          <w:rtl/>
          <w:lang w:bidi="ar-EG"/>
        </w:rPr>
        <w:t xml:space="preserve">يقدم التعلم الإلكتروني حلا لبعض مشكلات </w:t>
      </w:r>
      <w:proofErr w:type="spellStart"/>
      <w:r w:rsidRPr="005E350A">
        <w:rPr>
          <w:rFonts w:ascii="Times New Roman" w:hAnsi="Times New Roman"/>
          <w:b w:val="0"/>
          <w:bCs w:val="0"/>
          <w:sz w:val="44"/>
          <w:szCs w:val="44"/>
          <w:rtl/>
          <w:lang w:bidi="ar-EG"/>
        </w:rPr>
        <w:t>التعليم،</w:t>
      </w:r>
      <w:proofErr w:type="spellEnd"/>
      <w:r w:rsidRPr="005E350A">
        <w:rPr>
          <w:rFonts w:ascii="Times New Roman" w:hAnsi="Times New Roman"/>
          <w:b w:val="0"/>
          <w:bCs w:val="0"/>
          <w:sz w:val="44"/>
          <w:szCs w:val="44"/>
          <w:rtl/>
          <w:lang w:bidi="ar-EG"/>
        </w:rPr>
        <w:t xml:space="preserve"> ككثرة أعداد </w:t>
      </w:r>
      <w:proofErr w:type="spellStart"/>
      <w:r w:rsidRPr="005E350A">
        <w:rPr>
          <w:rFonts w:ascii="Times New Roman" w:hAnsi="Times New Roman"/>
          <w:b w:val="0"/>
          <w:bCs w:val="0"/>
          <w:sz w:val="44"/>
          <w:szCs w:val="44"/>
          <w:rtl/>
          <w:lang w:bidi="ar-EG"/>
        </w:rPr>
        <w:t>الطلاب،</w:t>
      </w:r>
      <w:proofErr w:type="spellEnd"/>
      <w:r w:rsidRPr="005E350A">
        <w:rPr>
          <w:rFonts w:ascii="Times New Roman" w:hAnsi="Times New Roman"/>
          <w:b w:val="0"/>
          <w:bCs w:val="0"/>
          <w:sz w:val="44"/>
          <w:szCs w:val="44"/>
          <w:rtl/>
          <w:lang w:bidi="ar-EG"/>
        </w:rPr>
        <w:t xml:space="preserve"> وتباعد أماكنهم.</w:t>
      </w:r>
    </w:p>
    <w:p w:rsidR="005810C6" w:rsidRPr="005E350A" w:rsidRDefault="005810C6" w:rsidP="005810C6">
      <w:pPr>
        <w:numPr>
          <w:ilvl w:val="0"/>
          <w:numId w:val="8"/>
        </w:numPr>
        <w:rPr>
          <w:rFonts w:ascii="Times New Roman" w:hAnsi="Times New Roman"/>
          <w:b w:val="0"/>
          <w:bCs w:val="0"/>
          <w:sz w:val="44"/>
          <w:szCs w:val="44"/>
          <w:rtl/>
        </w:rPr>
      </w:pPr>
      <w:r w:rsidRPr="005E350A">
        <w:rPr>
          <w:rFonts w:ascii="Times New Roman" w:hAnsi="Times New Roman"/>
          <w:b w:val="0"/>
          <w:bCs w:val="0"/>
          <w:sz w:val="44"/>
          <w:szCs w:val="44"/>
          <w:rtl/>
          <w:lang w:bidi="ar-EG"/>
        </w:rPr>
        <w:lastRenderedPageBreak/>
        <w:t xml:space="preserve">يسهم التعلم الإلكتروني في اتساع أفق تفكير </w:t>
      </w:r>
      <w:proofErr w:type="spellStart"/>
      <w:r w:rsidRPr="005E350A">
        <w:rPr>
          <w:rFonts w:ascii="Times New Roman" w:hAnsi="Times New Roman"/>
          <w:b w:val="0"/>
          <w:bCs w:val="0"/>
          <w:sz w:val="44"/>
          <w:szCs w:val="44"/>
          <w:rtl/>
          <w:lang w:bidi="ar-EG"/>
        </w:rPr>
        <w:t>الطلاب،</w:t>
      </w:r>
      <w:proofErr w:type="spellEnd"/>
      <w:r w:rsidRPr="005E350A">
        <w:rPr>
          <w:rFonts w:ascii="Times New Roman" w:hAnsi="Times New Roman"/>
          <w:b w:val="0"/>
          <w:bCs w:val="0"/>
          <w:sz w:val="44"/>
          <w:szCs w:val="44"/>
          <w:rtl/>
          <w:lang w:bidi="ar-EG"/>
        </w:rPr>
        <w:t xml:space="preserve"> من خلال اطلاعه على التنوع في المعرفة </w:t>
      </w:r>
      <w:proofErr w:type="spellStart"/>
      <w:r w:rsidRPr="005E350A">
        <w:rPr>
          <w:rFonts w:ascii="Times New Roman" w:hAnsi="Times New Roman"/>
          <w:b w:val="0"/>
          <w:bCs w:val="0"/>
          <w:sz w:val="44"/>
          <w:szCs w:val="44"/>
          <w:rtl/>
          <w:lang w:bidi="ar-EG"/>
        </w:rPr>
        <w:t>البشرية،</w:t>
      </w:r>
      <w:proofErr w:type="spellEnd"/>
      <w:r w:rsidRPr="005E350A">
        <w:rPr>
          <w:rFonts w:ascii="Times New Roman" w:hAnsi="Times New Roman"/>
          <w:b w:val="0"/>
          <w:bCs w:val="0"/>
          <w:sz w:val="44"/>
          <w:szCs w:val="44"/>
          <w:rtl/>
          <w:lang w:bidi="ar-EG"/>
        </w:rPr>
        <w:t xml:space="preserve"> وبالتالي ازدياد حصيلتهم الثقافية من جهة ورحابة صدورهم لهذا التنوع المعرفي من جهة أخرى.</w:t>
      </w:r>
    </w:p>
    <w:p w:rsidR="005810C6" w:rsidRPr="005E350A" w:rsidRDefault="005810C6" w:rsidP="005810C6">
      <w:pPr>
        <w:rPr>
          <w:rFonts w:ascii="Times New Roman" w:hAnsi="Times New Roman"/>
          <w:b w:val="0"/>
          <w:bCs w:val="0"/>
          <w:sz w:val="44"/>
          <w:szCs w:val="44"/>
          <w:rtl/>
        </w:rPr>
      </w:pPr>
    </w:p>
    <w:p w:rsidR="005810C6" w:rsidRPr="005E350A" w:rsidRDefault="005810C6" w:rsidP="005810C6">
      <w:pPr>
        <w:numPr>
          <w:ilvl w:val="0"/>
          <w:numId w:val="9"/>
        </w:numPr>
        <w:rPr>
          <w:rFonts w:ascii="Times New Roman" w:hAnsi="Times New Roman"/>
          <w:b w:val="0"/>
          <w:bCs w:val="0"/>
          <w:sz w:val="44"/>
          <w:szCs w:val="44"/>
        </w:rPr>
      </w:pPr>
      <w:r w:rsidRPr="005E350A">
        <w:rPr>
          <w:rFonts w:ascii="Times New Roman" w:hAnsi="Times New Roman"/>
          <w:b w:val="0"/>
          <w:bCs w:val="0"/>
          <w:sz w:val="44"/>
          <w:szCs w:val="44"/>
          <w:rtl/>
          <w:lang w:bidi="ar-EG"/>
        </w:rPr>
        <w:t xml:space="preserve">يتيح التعلم الإلكتروني زيادة مستوى التعاون والتواصل بين المعلم </w:t>
      </w:r>
      <w:proofErr w:type="spellStart"/>
      <w:r w:rsidRPr="005E350A">
        <w:rPr>
          <w:rFonts w:ascii="Times New Roman" w:hAnsi="Times New Roman"/>
          <w:b w:val="0"/>
          <w:bCs w:val="0"/>
          <w:sz w:val="44"/>
          <w:szCs w:val="44"/>
          <w:rtl/>
          <w:lang w:bidi="ar-EG"/>
        </w:rPr>
        <w:t>والطالب،</w:t>
      </w:r>
      <w:proofErr w:type="spellEnd"/>
      <w:r w:rsidRPr="005E350A">
        <w:rPr>
          <w:rFonts w:ascii="Times New Roman" w:hAnsi="Times New Roman"/>
          <w:b w:val="0"/>
          <w:bCs w:val="0"/>
          <w:sz w:val="44"/>
          <w:szCs w:val="44"/>
          <w:rtl/>
          <w:lang w:bidi="ar-EG"/>
        </w:rPr>
        <w:t xml:space="preserve"> سواء كان التواصل بالتزامن أو من غير </w:t>
      </w:r>
      <w:proofErr w:type="spellStart"/>
      <w:r w:rsidRPr="005E350A">
        <w:rPr>
          <w:rFonts w:ascii="Times New Roman" w:hAnsi="Times New Roman"/>
          <w:b w:val="0"/>
          <w:bCs w:val="0"/>
          <w:sz w:val="44"/>
          <w:szCs w:val="44"/>
          <w:rtl/>
          <w:lang w:bidi="ar-EG"/>
        </w:rPr>
        <w:t>تزامن،</w:t>
      </w:r>
      <w:proofErr w:type="spellEnd"/>
      <w:r w:rsidRPr="005E350A">
        <w:rPr>
          <w:rFonts w:ascii="Times New Roman" w:hAnsi="Times New Roman"/>
          <w:b w:val="0"/>
          <w:bCs w:val="0"/>
          <w:sz w:val="44"/>
          <w:szCs w:val="44"/>
          <w:rtl/>
          <w:lang w:bidi="ar-EG"/>
        </w:rPr>
        <w:t xml:space="preserve"> فردي أو جماعي.</w:t>
      </w:r>
    </w:p>
    <w:p w:rsidR="005810C6" w:rsidRPr="005E350A" w:rsidRDefault="005810C6" w:rsidP="005810C6">
      <w:pPr>
        <w:numPr>
          <w:ilvl w:val="0"/>
          <w:numId w:val="9"/>
        </w:numPr>
        <w:rPr>
          <w:rFonts w:ascii="Times New Roman" w:hAnsi="Times New Roman"/>
          <w:b w:val="0"/>
          <w:bCs w:val="0"/>
          <w:sz w:val="44"/>
          <w:szCs w:val="44"/>
          <w:rtl/>
        </w:rPr>
      </w:pPr>
      <w:r w:rsidRPr="005E350A">
        <w:rPr>
          <w:rFonts w:ascii="Times New Roman" w:hAnsi="Times New Roman"/>
          <w:b w:val="0"/>
          <w:bCs w:val="0"/>
          <w:sz w:val="44"/>
          <w:szCs w:val="44"/>
          <w:rtl/>
          <w:lang w:bidi="ar-EG"/>
        </w:rPr>
        <w:t xml:space="preserve">يُوفر التعلم الإلكتروني ثقافة جديدة يمكن تسميتها "الثقافة </w:t>
      </w:r>
      <w:proofErr w:type="spellStart"/>
      <w:r w:rsidRPr="005E350A">
        <w:rPr>
          <w:rFonts w:ascii="Times New Roman" w:hAnsi="Times New Roman"/>
          <w:b w:val="0"/>
          <w:bCs w:val="0"/>
          <w:sz w:val="44"/>
          <w:szCs w:val="44"/>
          <w:rtl/>
          <w:lang w:bidi="ar-EG"/>
        </w:rPr>
        <w:t>الرقمية"،</w:t>
      </w:r>
      <w:proofErr w:type="spellEnd"/>
      <w:r w:rsidRPr="005E350A">
        <w:rPr>
          <w:rFonts w:ascii="Times New Roman" w:hAnsi="Times New Roman"/>
          <w:b w:val="0"/>
          <w:bCs w:val="0"/>
          <w:sz w:val="44"/>
          <w:szCs w:val="44"/>
          <w:rtl/>
          <w:lang w:bidi="ar-EG"/>
        </w:rPr>
        <w:t xml:space="preserve"> حيث يركز التعلم الإلكتروني على معالجة المعرفة في حين تركز الثقافة التقليدية على إنتاج المعرفة.</w:t>
      </w:r>
    </w:p>
    <w:p w:rsidR="005810C6" w:rsidRPr="005E350A" w:rsidRDefault="005810C6" w:rsidP="005810C6">
      <w:pPr>
        <w:numPr>
          <w:ilvl w:val="0"/>
          <w:numId w:val="9"/>
        </w:numPr>
        <w:rPr>
          <w:rFonts w:ascii="Times New Roman" w:hAnsi="Times New Roman"/>
          <w:b w:val="0"/>
          <w:bCs w:val="0"/>
          <w:sz w:val="44"/>
          <w:szCs w:val="44"/>
          <w:rtl/>
        </w:rPr>
      </w:pPr>
      <w:r w:rsidRPr="005E350A">
        <w:rPr>
          <w:rFonts w:ascii="Times New Roman" w:hAnsi="Times New Roman"/>
          <w:b w:val="0"/>
          <w:bCs w:val="0"/>
          <w:sz w:val="44"/>
          <w:szCs w:val="44"/>
          <w:rtl/>
          <w:lang w:bidi="ar-EG"/>
        </w:rPr>
        <w:t xml:space="preserve">يتسم المحتوى الإلكتروني بطبيعة ديناميكية </w:t>
      </w:r>
      <w:proofErr w:type="spellStart"/>
      <w:r w:rsidRPr="005E350A">
        <w:rPr>
          <w:rFonts w:ascii="Times New Roman" w:hAnsi="Times New Roman"/>
          <w:b w:val="0"/>
          <w:bCs w:val="0"/>
          <w:sz w:val="44"/>
          <w:szCs w:val="44"/>
          <w:rtl/>
          <w:lang w:bidi="ar-EG"/>
        </w:rPr>
        <w:t>متجددة،</w:t>
      </w:r>
      <w:proofErr w:type="spellEnd"/>
      <w:r w:rsidRPr="005E350A">
        <w:rPr>
          <w:rFonts w:ascii="Times New Roman" w:hAnsi="Times New Roman"/>
          <w:b w:val="0"/>
          <w:bCs w:val="0"/>
          <w:sz w:val="44"/>
          <w:szCs w:val="44"/>
          <w:rtl/>
          <w:lang w:bidi="ar-EG"/>
        </w:rPr>
        <w:t xml:space="preserve">  فعلى سبيل المثال يمكن ربط موضوعات التعلم بأحداث جارية.</w:t>
      </w:r>
    </w:p>
    <w:p w:rsidR="005810C6" w:rsidRPr="005E350A" w:rsidRDefault="005810C6" w:rsidP="005810C6">
      <w:pPr>
        <w:numPr>
          <w:ilvl w:val="0"/>
          <w:numId w:val="9"/>
        </w:numPr>
        <w:rPr>
          <w:rFonts w:ascii="Times New Roman" w:hAnsi="Times New Roman"/>
          <w:b w:val="0"/>
          <w:bCs w:val="0"/>
          <w:sz w:val="44"/>
          <w:szCs w:val="44"/>
          <w:rtl/>
        </w:rPr>
      </w:pPr>
      <w:proofErr w:type="spellStart"/>
      <w:r w:rsidRPr="005E350A">
        <w:rPr>
          <w:rFonts w:ascii="Times New Roman" w:hAnsi="Times New Roman"/>
          <w:b w:val="0"/>
          <w:bCs w:val="0"/>
          <w:sz w:val="44"/>
          <w:szCs w:val="44"/>
          <w:rtl/>
          <w:lang w:bidi="ar-EG"/>
        </w:rPr>
        <w:t>تفريد</w:t>
      </w:r>
      <w:proofErr w:type="spellEnd"/>
      <w:r w:rsidRPr="005E350A">
        <w:rPr>
          <w:rFonts w:ascii="Times New Roman" w:hAnsi="Times New Roman"/>
          <w:b w:val="0"/>
          <w:bCs w:val="0"/>
          <w:sz w:val="44"/>
          <w:szCs w:val="44"/>
          <w:rtl/>
          <w:lang w:bidi="ar-EG"/>
        </w:rPr>
        <w:t xml:space="preserve"> التعليم ومراعاة الفروق </w:t>
      </w:r>
      <w:proofErr w:type="spellStart"/>
      <w:r w:rsidRPr="005E350A">
        <w:rPr>
          <w:rFonts w:ascii="Times New Roman" w:hAnsi="Times New Roman"/>
          <w:b w:val="0"/>
          <w:bCs w:val="0"/>
          <w:sz w:val="44"/>
          <w:szCs w:val="44"/>
          <w:rtl/>
          <w:lang w:bidi="ar-EG"/>
        </w:rPr>
        <w:t>الفردية،</w:t>
      </w:r>
      <w:proofErr w:type="spellEnd"/>
      <w:r w:rsidRPr="005E350A">
        <w:rPr>
          <w:rFonts w:ascii="Times New Roman" w:hAnsi="Times New Roman"/>
          <w:b w:val="0"/>
          <w:bCs w:val="0"/>
          <w:sz w:val="44"/>
          <w:szCs w:val="44"/>
          <w:rtl/>
          <w:lang w:bidi="ar-EG"/>
        </w:rPr>
        <w:t xml:space="preserve"> حيث يمكن اختيار المحتوى والوقت ومصادر التعلم وأساليب التعلم ووسائل التقويم المناسبة.</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سلبيات تطبيق التعلم</w:t>
      </w:r>
      <w:r w:rsidRPr="005E350A">
        <w:rPr>
          <w:rFonts w:ascii="Times New Roman" w:hAnsi="Times New Roman"/>
          <w:b w:val="0"/>
          <w:bCs w:val="0"/>
          <w:sz w:val="44"/>
          <w:szCs w:val="44"/>
        </w:rPr>
        <w:t xml:space="preserve"> </w:t>
      </w:r>
      <w:r w:rsidRPr="005E350A">
        <w:rPr>
          <w:rFonts w:ascii="Times New Roman" w:hAnsi="Times New Roman"/>
          <w:b w:val="0"/>
          <w:bCs w:val="0"/>
          <w:sz w:val="44"/>
          <w:szCs w:val="44"/>
          <w:rtl/>
        </w:rPr>
        <w:t>الإلكتروني وتحدياته</w:t>
      </w:r>
      <w:r w:rsidRPr="005E350A">
        <w:rPr>
          <w:rFonts w:ascii="Times New Roman" w:hAnsi="Times New Roman"/>
          <w:b w:val="0"/>
          <w:bCs w:val="0"/>
          <w:sz w:val="44"/>
          <w:szCs w:val="44"/>
        </w:rPr>
        <w:t>:</w:t>
      </w:r>
    </w:p>
    <w:p w:rsidR="005810C6" w:rsidRPr="005E350A" w:rsidRDefault="005810C6" w:rsidP="005810C6">
      <w:pPr>
        <w:rPr>
          <w:rFonts w:ascii="Times New Roman" w:hAnsi="Times New Roman"/>
          <w:b w:val="0"/>
          <w:bCs w:val="0"/>
          <w:sz w:val="44"/>
          <w:szCs w:val="44"/>
        </w:rPr>
      </w:pPr>
      <w:r w:rsidRPr="005E350A">
        <w:rPr>
          <w:rFonts w:ascii="Times New Roman" w:hAnsi="Times New Roman"/>
          <w:b w:val="0"/>
          <w:bCs w:val="0"/>
          <w:sz w:val="44"/>
          <w:szCs w:val="44"/>
          <w:rtl/>
        </w:rPr>
        <w:t xml:space="preserve">التعلم الإلكتروني شأنه شأن أي اتجاه تربوي </w:t>
      </w:r>
      <w:proofErr w:type="spellStart"/>
      <w:r w:rsidRPr="005E350A">
        <w:rPr>
          <w:rFonts w:ascii="Times New Roman" w:hAnsi="Times New Roman"/>
          <w:b w:val="0"/>
          <w:bCs w:val="0"/>
          <w:sz w:val="44"/>
          <w:szCs w:val="44"/>
          <w:rtl/>
        </w:rPr>
        <w:t>حديث،</w:t>
      </w:r>
      <w:proofErr w:type="spellEnd"/>
      <w:r w:rsidRPr="005E350A">
        <w:rPr>
          <w:rFonts w:ascii="Times New Roman" w:hAnsi="Times New Roman"/>
          <w:b w:val="0"/>
          <w:bCs w:val="0"/>
          <w:sz w:val="44"/>
          <w:szCs w:val="44"/>
          <w:rtl/>
        </w:rPr>
        <w:t xml:space="preserve"> يواجه العديد من السلبيات التي تعيق تطبيقه أو تحد من نجاحه في بعض التخصصات العلمية وفي بعض جوانب التعلم.</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lang w:bidi="ar-EG"/>
        </w:rPr>
        <w:t xml:space="preserve">فمن سلبيات التعلم الإلكتروني التركيز الأكبر على الجانب المعرفي أكثر من الاهتمام بالجانب </w:t>
      </w:r>
      <w:proofErr w:type="spellStart"/>
      <w:r w:rsidRPr="005E350A">
        <w:rPr>
          <w:rFonts w:ascii="Times New Roman" w:hAnsi="Times New Roman"/>
          <w:b w:val="0"/>
          <w:bCs w:val="0"/>
          <w:sz w:val="44"/>
          <w:szCs w:val="44"/>
          <w:rtl/>
          <w:lang w:bidi="ar-EG"/>
        </w:rPr>
        <w:t>المهاري</w:t>
      </w:r>
      <w:proofErr w:type="spellEnd"/>
      <w:r w:rsidRPr="005E350A">
        <w:rPr>
          <w:rFonts w:ascii="Times New Roman" w:hAnsi="Times New Roman"/>
          <w:b w:val="0"/>
          <w:bCs w:val="0"/>
          <w:sz w:val="44"/>
          <w:szCs w:val="44"/>
          <w:rtl/>
          <w:lang w:bidi="ar-EG"/>
        </w:rPr>
        <w:t xml:space="preserve"> والجانب </w:t>
      </w:r>
      <w:proofErr w:type="spellStart"/>
      <w:r w:rsidRPr="005E350A">
        <w:rPr>
          <w:rFonts w:ascii="Times New Roman" w:hAnsi="Times New Roman"/>
          <w:b w:val="0"/>
          <w:bCs w:val="0"/>
          <w:sz w:val="44"/>
          <w:szCs w:val="44"/>
          <w:rtl/>
          <w:lang w:bidi="ar-EG"/>
        </w:rPr>
        <w:t>الوجداني،</w:t>
      </w:r>
      <w:proofErr w:type="spellEnd"/>
      <w:r w:rsidRPr="005E350A">
        <w:rPr>
          <w:rFonts w:ascii="Times New Roman" w:hAnsi="Times New Roman"/>
          <w:b w:val="0"/>
          <w:bCs w:val="0"/>
          <w:sz w:val="44"/>
          <w:szCs w:val="44"/>
          <w:rtl/>
          <w:lang w:bidi="ar-EG"/>
        </w:rPr>
        <w:t xml:space="preserve"> ولذا قد ينمي الانطوائية لدى الطلاب لعدم تواجدهم في موقف تعليمي </w:t>
      </w:r>
      <w:proofErr w:type="spellStart"/>
      <w:r w:rsidRPr="005E350A">
        <w:rPr>
          <w:rFonts w:ascii="Times New Roman" w:hAnsi="Times New Roman"/>
          <w:b w:val="0"/>
          <w:bCs w:val="0"/>
          <w:sz w:val="44"/>
          <w:szCs w:val="44"/>
          <w:rtl/>
          <w:lang w:bidi="ar-EG"/>
        </w:rPr>
        <w:t>حقيقي</w:t>
      </w:r>
      <w:proofErr w:type="spellEnd"/>
      <w:r w:rsidRPr="005E350A">
        <w:rPr>
          <w:rFonts w:ascii="Times New Roman" w:hAnsi="Times New Roman"/>
          <w:b w:val="0"/>
          <w:bCs w:val="0"/>
          <w:sz w:val="44"/>
          <w:szCs w:val="44"/>
          <w:rtl/>
          <w:lang w:bidi="ar-EG"/>
        </w:rPr>
        <w:t xml:space="preserve"> تحدث فيه المواجهة الفعلية بل تكون من خلال أماكن متعددة حيث يوجد الطالب بمفرده في منزله أو محل عمله كما أنه لا يركز على كل الحواس بل على حاستي السمع والبصر فقط دون بقية </w:t>
      </w:r>
      <w:proofErr w:type="spellStart"/>
      <w:r w:rsidRPr="005E350A">
        <w:rPr>
          <w:rFonts w:ascii="Times New Roman" w:hAnsi="Times New Roman"/>
          <w:b w:val="0"/>
          <w:bCs w:val="0"/>
          <w:sz w:val="44"/>
          <w:szCs w:val="44"/>
          <w:rtl/>
          <w:lang w:bidi="ar-EG"/>
        </w:rPr>
        <w:t>الحواس،</w:t>
      </w:r>
      <w:proofErr w:type="spellEnd"/>
      <w:r w:rsidRPr="005E350A">
        <w:rPr>
          <w:rFonts w:ascii="Times New Roman" w:hAnsi="Times New Roman"/>
          <w:b w:val="0"/>
          <w:bCs w:val="0"/>
          <w:sz w:val="44"/>
          <w:szCs w:val="44"/>
          <w:rtl/>
          <w:lang w:bidi="ar-EG"/>
        </w:rPr>
        <w:t xml:space="preserve"> كما أن الطالب يقوم بممارسة أنشطة اجتماعية وثقافية ورياضية في التعلم المباشر (وجها لوجه</w:t>
      </w:r>
      <w:proofErr w:type="spellStart"/>
      <w:r w:rsidRPr="005E350A">
        <w:rPr>
          <w:rFonts w:ascii="Times New Roman" w:hAnsi="Times New Roman"/>
          <w:b w:val="0"/>
          <w:bCs w:val="0"/>
          <w:sz w:val="44"/>
          <w:szCs w:val="44"/>
          <w:rtl/>
          <w:lang w:bidi="ar-EG"/>
        </w:rPr>
        <w:t>)</w:t>
      </w:r>
      <w:proofErr w:type="spellEnd"/>
      <w:r w:rsidRPr="005E350A">
        <w:rPr>
          <w:rFonts w:ascii="Times New Roman" w:hAnsi="Times New Roman"/>
          <w:b w:val="0"/>
          <w:bCs w:val="0"/>
          <w:sz w:val="44"/>
          <w:szCs w:val="44"/>
          <w:rtl/>
          <w:lang w:bidi="ar-EG"/>
        </w:rPr>
        <w:t xml:space="preserve"> ولكن يصعب ممارسة تلك الأنشطة في التعلم الإلكتروني</w:t>
      </w:r>
      <w:proofErr w:type="spellStart"/>
      <w:r w:rsidRPr="005E350A">
        <w:rPr>
          <w:rFonts w:ascii="Times New Roman" w:hAnsi="Times New Roman"/>
          <w:b w:val="0"/>
          <w:bCs w:val="0"/>
          <w:sz w:val="44"/>
          <w:szCs w:val="44"/>
          <w:rtl/>
        </w:rPr>
        <w:t>.</w:t>
      </w:r>
      <w:proofErr w:type="spellEnd"/>
    </w:p>
    <w:p w:rsidR="005810C6" w:rsidRPr="005E350A" w:rsidRDefault="005810C6" w:rsidP="005810C6">
      <w:pPr>
        <w:rPr>
          <w:rFonts w:ascii="Times New Roman" w:hAnsi="Times New Roman"/>
          <w:b w:val="0"/>
          <w:bCs w:val="0"/>
          <w:sz w:val="44"/>
          <w:szCs w:val="44"/>
          <w:rtl/>
        </w:rPr>
      </w:pPr>
    </w:p>
    <w:p w:rsidR="005810C6" w:rsidRPr="005E350A" w:rsidRDefault="005810C6" w:rsidP="005810C6">
      <w:pPr>
        <w:rPr>
          <w:rFonts w:ascii="Times New Roman" w:hAnsi="Times New Roman"/>
          <w:b w:val="0"/>
          <w:bCs w:val="0"/>
          <w:sz w:val="44"/>
          <w:szCs w:val="44"/>
        </w:rPr>
      </w:pPr>
      <w:r w:rsidRPr="005E350A">
        <w:rPr>
          <w:rFonts w:ascii="Times New Roman" w:hAnsi="Times New Roman"/>
          <w:b w:val="0"/>
          <w:bCs w:val="0"/>
          <w:sz w:val="44"/>
          <w:szCs w:val="44"/>
          <w:rtl/>
          <w:lang w:bidi="ar-EG"/>
        </w:rPr>
        <w:t>ومن سلبيات التعلم الإلكتروني أن تطبيقه يقتصر حتى الآن على التخصصات النظرية وعدم إمكانية التطبيق في التخصصات العملية كالطب والعلوم والصيدلة</w:t>
      </w:r>
      <w:proofErr w:type="spellStart"/>
      <w:r w:rsidRPr="005E350A">
        <w:rPr>
          <w:rFonts w:ascii="Times New Roman" w:hAnsi="Times New Roman"/>
          <w:b w:val="0"/>
          <w:bCs w:val="0"/>
          <w:sz w:val="44"/>
          <w:szCs w:val="44"/>
          <w:rtl/>
        </w:rPr>
        <w:t>.</w:t>
      </w:r>
      <w:proofErr w:type="spellEnd"/>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xml:space="preserve">ومن سلبياته أيضا </w:t>
      </w:r>
      <w:proofErr w:type="spellStart"/>
      <w:r w:rsidRPr="005E350A">
        <w:rPr>
          <w:rFonts w:ascii="Times New Roman" w:hAnsi="Times New Roman"/>
          <w:b w:val="0"/>
          <w:bCs w:val="0"/>
          <w:sz w:val="44"/>
          <w:szCs w:val="44"/>
          <w:rtl/>
          <w:lang w:bidi="ar-EG"/>
        </w:rPr>
        <w:t>مايسببه</w:t>
      </w:r>
      <w:proofErr w:type="spellEnd"/>
      <w:r w:rsidRPr="005E350A">
        <w:rPr>
          <w:rFonts w:ascii="Times New Roman" w:hAnsi="Times New Roman"/>
          <w:b w:val="0"/>
          <w:bCs w:val="0"/>
          <w:sz w:val="44"/>
          <w:szCs w:val="44"/>
          <w:rtl/>
          <w:lang w:bidi="ar-EG"/>
        </w:rPr>
        <w:t xml:space="preserve"> </w:t>
      </w:r>
      <w:r w:rsidRPr="005E350A">
        <w:rPr>
          <w:rFonts w:ascii="Times New Roman" w:hAnsi="Times New Roman"/>
          <w:b w:val="0"/>
          <w:bCs w:val="0"/>
          <w:sz w:val="44"/>
          <w:szCs w:val="44"/>
          <w:rtl/>
        </w:rPr>
        <w:t>الاعتماد</w:t>
      </w:r>
      <w:r w:rsidRPr="005E350A">
        <w:rPr>
          <w:rFonts w:ascii="Times New Roman" w:hAnsi="Times New Roman"/>
          <w:b w:val="0"/>
          <w:bCs w:val="0"/>
          <w:sz w:val="44"/>
          <w:szCs w:val="44"/>
          <w:rtl/>
          <w:lang w:bidi="ar-EG"/>
        </w:rPr>
        <w:t xml:space="preserve"> الكامل على مقررات التعلم الإلكتروني من إصابة الطلاب بالعزلة وشعورهم بالإحباط والملل </w:t>
      </w:r>
      <w:proofErr w:type="spellStart"/>
      <w:r w:rsidRPr="005E350A">
        <w:rPr>
          <w:rFonts w:ascii="Times New Roman" w:hAnsi="Times New Roman"/>
          <w:b w:val="0"/>
          <w:bCs w:val="0"/>
          <w:sz w:val="44"/>
          <w:szCs w:val="44"/>
          <w:rtl/>
          <w:lang w:bidi="ar-EG"/>
        </w:rPr>
        <w:t>والقلق،</w:t>
      </w:r>
      <w:proofErr w:type="spellEnd"/>
      <w:r w:rsidRPr="005E350A">
        <w:rPr>
          <w:rFonts w:ascii="Times New Roman" w:hAnsi="Times New Roman"/>
          <w:b w:val="0"/>
          <w:bCs w:val="0"/>
          <w:sz w:val="44"/>
          <w:szCs w:val="44"/>
          <w:rtl/>
          <w:lang w:bidi="ar-EG"/>
        </w:rPr>
        <w:t xml:space="preserve"> وهذا ما أكدته نتائج دراسة </w:t>
      </w:r>
      <w:proofErr w:type="spellStart"/>
      <w:r w:rsidRPr="005E350A">
        <w:rPr>
          <w:rFonts w:ascii="Times New Roman" w:hAnsi="Times New Roman"/>
          <w:b w:val="0"/>
          <w:bCs w:val="0"/>
          <w:sz w:val="44"/>
          <w:szCs w:val="44"/>
          <w:rtl/>
          <w:lang w:bidi="ar-EG"/>
        </w:rPr>
        <w:t>هارا</w:t>
      </w:r>
      <w:proofErr w:type="spellEnd"/>
      <w:r w:rsidRPr="005E350A">
        <w:rPr>
          <w:rFonts w:ascii="Times New Roman" w:hAnsi="Times New Roman"/>
          <w:b w:val="0"/>
          <w:bCs w:val="0"/>
          <w:sz w:val="44"/>
          <w:szCs w:val="44"/>
          <w:rtl/>
          <w:lang w:bidi="ar-EG"/>
        </w:rPr>
        <w:t xml:space="preserve"> </w:t>
      </w:r>
      <w:proofErr w:type="spellStart"/>
      <w:r w:rsidRPr="005E350A">
        <w:rPr>
          <w:rFonts w:ascii="Times New Roman" w:hAnsi="Times New Roman"/>
          <w:b w:val="0"/>
          <w:bCs w:val="0"/>
          <w:sz w:val="44"/>
          <w:szCs w:val="44"/>
          <w:rtl/>
          <w:lang w:bidi="ar-EG"/>
        </w:rPr>
        <w:t>وكلينج</w:t>
      </w:r>
      <w:proofErr w:type="spellEnd"/>
      <w:r w:rsidRPr="005E350A">
        <w:rPr>
          <w:rFonts w:ascii="Times New Roman" w:hAnsi="Times New Roman"/>
          <w:b w:val="0"/>
          <w:bCs w:val="0"/>
          <w:sz w:val="44"/>
          <w:szCs w:val="44"/>
          <w:rtl/>
          <w:lang w:bidi="ar-EG"/>
        </w:rPr>
        <w:t xml:space="preserve">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Pr>
        <w:t>Hara</w:t>
      </w:r>
      <w:proofErr w:type="spellStart"/>
      <w:r w:rsidRPr="005E350A">
        <w:rPr>
          <w:rFonts w:ascii="Times New Roman" w:hAnsi="Times New Roman"/>
          <w:b w:val="0"/>
          <w:bCs w:val="0"/>
          <w:sz w:val="44"/>
          <w:szCs w:val="44"/>
          <w:rtl/>
        </w:rPr>
        <w:t>&amp;</w:t>
      </w:r>
      <w:proofErr w:type="spellEnd"/>
      <w:r w:rsidRPr="005E350A">
        <w:rPr>
          <w:rFonts w:ascii="Times New Roman" w:hAnsi="Times New Roman"/>
          <w:b w:val="0"/>
          <w:bCs w:val="0"/>
          <w:sz w:val="44"/>
          <w:szCs w:val="44"/>
        </w:rPr>
        <w:t>Kling,2001</w:t>
      </w:r>
      <w:proofErr w:type="spellStart"/>
      <w:r w:rsidRPr="005E350A">
        <w:rPr>
          <w:rFonts w:ascii="Times New Roman" w:hAnsi="Times New Roman"/>
          <w:b w:val="0"/>
          <w:bCs w:val="0"/>
          <w:sz w:val="44"/>
          <w:szCs w:val="44"/>
          <w:rtl/>
        </w:rPr>
        <w:t>)</w:t>
      </w:r>
      <w:r w:rsidRPr="005E350A">
        <w:rPr>
          <w:rFonts w:ascii="Times New Roman" w:hAnsi="Times New Roman"/>
          <w:b w:val="0"/>
          <w:bCs w:val="0"/>
          <w:sz w:val="44"/>
          <w:szCs w:val="44"/>
          <w:rtl/>
          <w:lang w:bidi="ar-EG"/>
        </w:rPr>
        <w:t>.</w:t>
      </w:r>
      <w:proofErr w:type="spellEnd"/>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xml:space="preserve">أما التحديات التي تواجه تطبيق التعلم الإلكتروني فتتلخص في </w:t>
      </w:r>
      <w:r w:rsidRPr="005E350A">
        <w:rPr>
          <w:rFonts w:ascii="Times New Roman" w:hAnsi="Times New Roman"/>
          <w:b w:val="0"/>
          <w:bCs w:val="0"/>
          <w:sz w:val="44"/>
          <w:szCs w:val="44"/>
          <w:rtl/>
          <w:lang w:bidi="ar-EG"/>
        </w:rPr>
        <w:t>حرمان الطالب من مهارات الاستماع والكتابة والتفاعل والتحدث والحوار والمناقشة المباشرة التي تتم في التعلم المباشر (وجها لوجه</w:t>
      </w:r>
      <w:proofErr w:type="spellStart"/>
      <w:r w:rsidRPr="005E350A">
        <w:rPr>
          <w:rFonts w:ascii="Times New Roman" w:hAnsi="Times New Roman"/>
          <w:b w:val="0"/>
          <w:bCs w:val="0"/>
          <w:sz w:val="44"/>
          <w:szCs w:val="44"/>
          <w:rtl/>
          <w:lang w:bidi="ar-EG"/>
        </w:rPr>
        <w:t>)،</w:t>
      </w:r>
      <w:proofErr w:type="spellEnd"/>
      <w:r w:rsidRPr="005E350A">
        <w:rPr>
          <w:rFonts w:ascii="Times New Roman" w:hAnsi="Times New Roman"/>
          <w:b w:val="0"/>
          <w:bCs w:val="0"/>
          <w:sz w:val="44"/>
          <w:szCs w:val="44"/>
          <w:rtl/>
          <w:lang w:bidi="ar-EG"/>
        </w:rPr>
        <w:t xml:space="preserve"> وكذلك شعور بعض الطلبة بالارتباك أو </w:t>
      </w:r>
      <w:proofErr w:type="spellStart"/>
      <w:r w:rsidRPr="005E350A">
        <w:rPr>
          <w:rFonts w:ascii="Times New Roman" w:hAnsi="Times New Roman"/>
          <w:b w:val="0"/>
          <w:bCs w:val="0"/>
          <w:sz w:val="44"/>
          <w:szCs w:val="44"/>
          <w:rtl/>
          <w:lang w:bidi="ar-EG"/>
        </w:rPr>
        <w:t>العزلة،</w:t>
      </w:r>
      <w:proofErr w:type="spellEnd"/>
      <w:r w:rsidRPr="005E350A">
        <w:rPr>
          <w:rFonts w:ascii="Times New Roman" w:hAnsi="Times New Roman"/>
          <w:b w:val="0"/>
          <w:bCs w:val="0"/>
          <w:sz w:val="44"/>
          <w:szCs w:val="44"/>
          <w:rtl/>
          <w:lang w:bidi="ar-EG"/>
        </w:rPr>
        <w:t xml:space="preserve"> وأيضا التكلفة الكلية للتقنية.</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lang w:bidi="ar-EG"/>
        </w:rPr>
        <w:t xml:space="preserve">كما قد تغيب بعض العوامل المهمة في التعلم مثل الدافعية النابعة من الاتصال والتنافس مع </w:t>
      </w:r>
      <w:proofErr w:type="spellStart"/>
      <w:r w:rsidRPr="005E350A">
        <w:rPr>
          <w:rFonts w:ascii="Times New Roman" w:hAnsi="Times New Roman"/>
          <w:b w:val="0"/>
          <w:bCs w:val="0"/>
          <w:sz w:val="44"/>
          <w:szCs w:val="44"/>
          <w:rtl/>
          <w:lang w:bidi="ar-EG"/>
        </w:rPr>
        <w:t>الآخرين،</w:t>
      </w:r>
      <w:proofErr w:type="spellEnd"/>
      <w:r w:rsidRPr="005E350A">
        <w:rPr>
          <w:rFonts w:ascii="Times New Roman" w:hAnsi="Times New Roman"/>
          <w:b w:val="0"/>
          <w:bCs w:val="0"/>
          <w:sz w:val="44"/>
          <w:szCs w:val="44"/>
          <w:rtl/>
          <w:lang w:bidi="ar-EG"/>
        </w:rPr>
        <w:t xml:space="preserve"> وكذلك افتقار الطالب الدعم والمساندة المباشرة من المدرس القادر على إشباع الدافعية وإعطاء الاهتمام بحاجات الطلاب.</w:t>
      </w:r>
    </w:p>
    <w:p w:rsidR="005810C6" w:rsidRPr="005E350A" w:rsidRDefault="005810C6" w:rsidP="005810C6">
      <w:pPr>
        <w:rPr>
          <w:rFonts w:ascii="Times New Roman" w:hAnsi="Times New Roman"/>
          <w:b w:val="0"/>
          <w:bCs w:val="0"/>
          <w:sz w:val="44"/>
          <w:szCs w:val="44"/>
          <w:rtl/>
        </w:rPr>
      </w:pPr>
    </w:p>
    <w:p w:rsidR="005810C6" w:rsidRPr="005E350A" w:rsidRDefault="005810C6" w:rsidP="005810C6">
      <w:pPr>
        <w:rPr>
          <w:rFonts w:ascii="Times New Roman" w:hAnsi="Times New Roman"/>
          <w:b w:val="0"/>
          <w:bCs w:val="0"/>
          <w:sz w:val="44"/>
          <w:szCs w:val="44"/>
        </w:rPr>
      </w:pPr>
      <w:r w:rsidRPr="005E350A">
        <w:rPr>
          <w:rFonts w:ascii="Times New Roman" w:hAnsi="Times New Roman"/>
          <w:b w:val="0"/>
          <w:bCs w:val="0"/>
          <w:sz w:val="44"/>
          <w:szCs w:val="44"/>
          <w:rtl/>
          <w:lang w:bidi="ar-EG"/>
        </w:rPr>
        <w:t xml:space="preserve">ومن التحديات أيضا قلة </w:t>
      </w:r>
      <w:r w:rsidRPr="005E350A">
        <w:rPr>
          <w:rFonts w:ascii="Times New Roman" w:hAnsi="Times New Roman"/>
          <w:b w:val="0"/>
          <w:bCs w:val="0"/>
          <w:sz w:val="44"/>
          <w:szCs w:val="44"/>
          <w:rtl/>
        </w:rPr>
        <w:t xml:space="preserve">الدعم </w:t>
      </w:r>
      <w:proofErr w:type="spellStart"/>
      <w:r w:rsidRPr="005E350A">
        <w:rPr>
          <w:rFonts w:ascii="Times New Roman" w:hAnsi="Times New Roman"/>
          <w:b w:val="0"/>
          <w:bCs w:val="0"/>
          <w:sz w:val="44"/>
          <w:szCs w:val="44"/>
          <w:rtl/>
          <w:lang w:bidi="ar-EG"/>
        </w:rPr>
        <w:t>المالي،</w:t>
      </w:r>
      <w:proofErr w:type="spellEnd"/>
      <w:r w:rsidRPr="005E350A">
        <w:rPr>
          <w:rFonts w:ascii="Times New Roman" w:hAnsi="Times New Roman"/>
          <w:b w:val="0"/>
          <w:bCs w:val="0"/>
          <w:sz w:val="44"/>
          <w:szCs w:val="44"/>
          <w:rtl/>
          <w:lang w:bidi="ar-EG"/>
        </w:rPr>
        <w:t xml:space="preserve"> وعدم وجود الحاسبات والمعدات </w:t>
      </w:r>
      <w:proofErr w:type="spellStart"/>
      <w:r w:rsidRPr="005E350A">
        <w:rPr>
          <w:rFonts w:ascii="Times New Roman" w:hAnsi="Times New Roman"/>
          <w:b w:val="0"/>
          <w:bCs w:val="0"/>
          <w:sz w:val="44"/>
          <w:szCs w:val="44"/>
          <w:rtl/>
          <w:lang w:bidi="ar-EG"/>
        </w:rPr>
        <w:t>اللازمة،</w:t>
      </w:r>
      <w:proofErr w:type="spellEnd"/>
      <w:r w:rsidRPr="005E350A">
        <w:rPr>
          <w:rFonts w:ascii="Times New Roman" w:hAnsi="Times New Roman"/>
          <w:b w:val="0"/>
          <w:bCs w:val="0"/>
          <w:sz w:val="44"/>
          <w:szCs w:val="44"/>
          <w:rtl/>
          <w:lang w:bidi="ar-EG"/>
        </w:rPr>
        <w:t xml:space="preserve"> وضعف مستوى </w:t>
      </w:r>
      <w:proofErr w:type="spellStart"/>
      <w:r w:rsidRPr="005E350A">
        <w:rPr>
          <w:rFonts w:ascii="Times New Roman" w:hAnsi="Times New Roman"/>
          <w:b w:val="0"/>
          <w:bCs w:val="0"/>
          <w:sz w:val="44"/>
          <w:szCs w:val="44"/>
          <w:rtl/>
          <w:lang w:bidi="ar-EG"/>
        </w:rPr>
        <w:t>الصيانة،</w:t>
      </w:r>
      <w:proofErr w:type="spellEnd"/>
      <w:r w:rsidRPr="005E350A">
        <w:rPr>
          <w:rFonts w:ascii="Times New Roman" w:hAnsi="Times New Roman"/>
          <w:b w:val="0"/>
          <w:bCs w:val="0"/>
          <w:sz w:val="44"/>
          <w:szCs w:val="44"/>
          <w:rtl/>
          <w:lang w:bidi="ar-EG"/>
        </w:rPr>
        <w:t xml:space="preserve"> وعدم متابعة التطوير المستمر في الأجهزة والبرامج </w:t>
      </w:r>
      <w:proofErr w:type="spellStart"/>
      <w:r w:rsidRPr="005E350A">
        <w:rPr>
          <w:rFonts w:ascii="Times New Roman" w:hAnsi="Times New Roman"/>
          <w:b w:val="0"/>
          <w:bCs w:val="0"/>
          <w:sz w:val="44"/>
          <w:szCs w:val="44"/>
          <w:rtl/>
          <w:lang w:bidi="ar-EG"/>
        </w:rPr>
        <w:t>التعليمية،</w:t>
      </w:r>
      <w:proofErr w:type="spellEnd"/>
      <w:r w:rsidRPr="005E350A">
        <w:rPr>
          <w:rFonts w:ascii="Times New Roman" w:hAnsi="Times New Roman"/>
          <w:b w:val="0"/>
          <w:bCs w:val="0"/>
          <w:sz w:val="44"/>
          <w:szCs w:val="44"/>
          <w:rtl/>
          <w:lang w:bidi="ar-EG"/>
        </w:rPr>
        <w:t xml:space="preserve"> ومحدودية تغطية شبكة </w:t>
      </w:r>
      <w:proofErr w:type="spellStart"/>
      <w:r w:rsidRPr="005E350A">
        <w:rPr>
          <w:rFonts w:ascii="Times New Roman" w:hAnsi="Times New Roman"/>
          <w:b w:val="0"/>
          <w:bCs w:val="0"/>
          <w:sz w:val="44"/>
          <w:szCs w:val="44"/>
          <w:rtl/>
          <w:lang w:bidi="ar-EG"/>
        </w:rPr>
        <w:t>الإنترنت،</w:t>
      </w:r>
      <w:proofErr w:type="spellEnd"/>
      <w:r w:rsidRPr="005E350A">
        <w:rPr>
          <w:rFonts w:ascii="Times New Roman" w:hAnsi="Times New Roman"/>
          <w:b w:val="0"/>
          <w:bCs w:val="0"/>
          <w:sz w:val="44"/>
          <w:szCs w:val="44"/>
          <w:rtl/>
          <w:lang w:bidi="ar-EG"/>
        </w:rPr>
        <w:t xml:space="preserve"> وقلة عدد المدارس التي تتمتع بخاصية الإنترنت فائق السرعة </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Pr>
        <w:t>Broadband</w:t>
      </w:r>
      <w:proofErr w:type="spellStart"/>
      <w:r w:rsidRPr="005E350A">
        <w:rPr>
          <w:rFonts w:ascii="Times New Roman" w:hAnsi="Times New Roman"/>
          <w:b w:val="0"/>
          <w:bCs w:val="0"/>
          <w:sz w:val="44"/>
          <w:szCs w:val="44"/>
          <w:rtl/>
        </w:rPr>
        <w:t>)</w:t>
      </w:r>
      <w:proofErr w:type="spellEnd"/>
      <w:r w:rsidRPr="005E350A">
        <w:rPr>
          <w:rFonts w:ascii="Times New Roman" w:hAnsi="Times New Roman"/>
          <w:b w:val="0"/>
          <w:bCs w:val="0"/>
          <w:sz w:val="44"/>
          <w:szCs w:val="44"/>
          <w:rtl/>
          <w:lang w:bidi="ar-EG"/>
        </w:rPr>
        <w:t xml:space="preserve"> كل ذلك يحول دون تعميم التعلم الإلكتروني في جميع المدارس بالدول العربية وهذا ما أشارت إليه نتائج إحدى الدراسات العلمية.</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lang w:bidi="ar-EG"/>
        </w:rPr>
        <w:t>ويضاف لما سبق من التحديات عدم قناعة الكثير من متخذي القرار لاستخدام هذا الأسلوب من التعليم والتعلم.</w:t>
      </w:r>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lang w:bidi="ar-EG"/>
        </w:rPr>
        <w:t xml:space="preserve">ومن التحديات </w:t>
      </w:r>
      <w:proofErr w:type="spellStart"/>
      <w:r w:rsidRPr="005E350A">
        <w:rPr>
          <w:rFonts w:ascii="Times New Roman" w:hAnsi="Times New Roman"/>
          <w:b w:val="0"/>
          <w:bCs w:val="0"/>
          <w:sz w:val="44"/>
          <w:szCs w:val="44"/>
          <w:rtl/>
          <w:lang w:bidi="ar-EG"/>
        </w:rPr>
        <w:t>مايبديه</w:t>
      </w:r>
      <w:proofErr w:type="spellEnd"/>
      <w:r w:rsidRPr="005E350A">
        <w:rPr>
          <w:rFonts w:ascii="Times New Roman" w:hAnsi="Times New Roman"/>
          <w:b w:val="0"/>
          <w:bCs w:val="0"/>
          <w:sz w:val="44"/>
          <w:szCs w:val="44"/>
          <w:rtl/>
          <w:lang w:bidi="ar-EG"/>
        </w:rPr>
        <w:t xml:space="preserve"> المربون والآباء من تخوف من الانفلات الفكري </w:t>
      </w:r>
      <w:proofErr w:type="spellStart"/>
      <w:r w:rsidRPr="005E350A">
        <w:rPr>
          <w:rFonts w:ascii="Times New Roman" w:hAnsi="Times New Roman"/>
          <w:b w:val="0"/>
          <w:bCs w:val="0"/>
          <w:sz w:val="44"/>
          <w:szCs w:val="44"/>
          <w:rtl/>
          <w:lang w:bidi="ar-EG"/>
        </w:rPr>
        <w:t>واللاأخلاقي</w:t>
      </w:r>
      <w:proofErr w:type="spellEnd"/>
      <w:r w:rsidRPr="005E350A">
        <w:rPr>
          <w:rFonts w:ascii="Times New Roman" w:hAnsi="Times New Roman"/>
          <w:b w:val="0"/>
          <w:bCs w:val="0"/>
          <w:sz w:val="44"/>
          <w:szCs w:val="44"/>
          <w:rtl/>
          <w:lang w:bidi="ar-EG"/>
        </w:rPr>
        <w:t xml:space="preserve"> الموجود في المواقع </w:t>
      </w:r>
      <w:proofErr w:type="spellStart"/>
      <w:r w:rsidRPr="005E350A">
        <w:rPr>
          <w:rFonts w:ascii="Times New Roman" w:hAnsi="Times New Roman"/>
          <w:b w:val="0"/>
          <w:bCs w:val="0"/>
          <w:sz w:val="44"/>
          <w:szCs w:val="44"/>
          <w:rtl/>
          <w:lang w:bidi="ar-EG"/>
        </w:rPr>
        <w:t>الإلكترونية،</w:t>
      </w:r>
      <w:proofErr w:type="spellEnd"/>
      <w:r w:rsidRPr="005E350A">
        <w:rPr>
          <w:rFonts w:ascii="Times New Roman" w:hAnsi="Times New Roman"/>
          <w:b w:val="0"/>
          <w:bCs w:val="0"/>
          <w:sz w:val="44"/>
          <w:szCs w:val="44"/>
          <w:rtl/>
          <w:lang w:bidi="ar-EG"/>
        </w:rPr>
        <w:t xml:space="preserve"> مع سهولة اختراق الأنظمة التي تحظر الوصول </w:t>
      </w:r>
      <w:proofErr w:type="spellStart"/>
      <w:r w:rsidRPr="005E350A">
        <w:rPr>
          <w:rFonts w:ascii="Times New Roman" w:hAnsi="Times New Roman"/>
          <w:b w:val="0"/>
          <w:bCs w:val="0"/>
          <w:sz w:val="44"/>
          <w:szCs w:val="44"/>
          <w:rtl/>
          <w:lang w:bidi="ar-EG"/>
        </w:rPr>
        <w:t>إليها،</w:t>
      </w:r>
      <w:proofErr w:type="spellEnd"/>
      <w:r w:rsidRPr="005E350A">
        <w:rPr>
          <w:rFonts w:ascii="Times New Roman" w:hAnsi="Times New Roman"/>
          <w:b w:val="0"/>
          <w:bCs w:val="0"/>
          <w:sz w:val="44"/>
          <w:szCs w:val="44"/>
          <w:rtl/>
          <w:lang w:bidi="ar-EG"/>
        </w:rPr>
        <w:t xml:space="preserve"> الأمر الذي يؤكد الحاجة لتوعية الطلاب بمخاطر استخدام الإنترنت. </w:t>
      </w:r>
    </w:p>
    <w:p w:rsidR="005810C6" w:rsidRPr="005E350A" w:rsidRDefault="005810C6" w:rsidP="005810C6">
      <w:pPr>
        <w:rPr>
          <w:rFonts w:ascii="Times New Roman" w:hAnsi="Times New Roman"/>
          <w:b w:val="0"/>
          <w:bCs w:val="0"/>
          <w:sz w:val="44"/>
          <w:szCs w:val="44"/>
        </w:rPr>
      </w:pPr>
      <w:r w:rsidRPr="005E350A">
        <w:rPr>
          <w:rFonts w:ascii="Times New Roman" w:hAnsi="Times New Roman"/>
          <w:b w:val="0"/>
          <w:bCs w:val="0"/>
          <w:sz w:val="44"/>
          <w:szCs w:val="44"/>
          <w:rtl/>
          <w:lang w:bidi="ar-EG"/>
        </w:rPr>
        <w:t xml:space="preserve">وعلى الرغم مما ذُكر من سلبيات وتحديات للتعلم الإلكتروني </w:t>
      </w:r>
      <w:r w:rsidRPr="005E350A">
        <w:rPr>
          <w:rFonts w:ascii="Times New Roman" w:hAnsi="Times New Roman"/>
          <w:b w:val="0"/>
          <w:bCs w:val="0"/>
          <w:sz w:val="44"/>
          <w:szCs w:val="44"/>
          <w:rtl/>
        </w:rPr>
        <w:t xml:space="preserve">تعيق تطبيقه أو تحد من </w:t>
      </w:r>
      <w:proofErr w:type="spellStart"/>
      <w:r w:rsidRPr="005E350A">
        <w:rPr>
          <w:rFonts w:ascii="Times New Roman" w:hAnsi="Times New Roman"/>
          <w:b w:val="0"/>
          <w:bCs w:val="0"/>
          <w:sz w:val="44"/>
          <w:szCs w:val="44"/>
          <w:rtl/>
        </w:rPr>
        <w:t>نجاحه،</w:t>
      </w:r>
      <w:proofErr w:type="spellEnd"/>
      <w:r w:rsidRPr="005E350A">
        <w:rPr>
          <w:rFonts w:ascii="Times New Roman" w:hAnsi="Times New Roman"/>
          <w:b w:val="0"/>
          <w:bCs w:val="0"/>
          <w:sz w:val="44"/>
          <w:szCs w:val="44"/>
          <w:rtl/>
        </w:rPr>
        <w:t xml:space="preserve"> فإن الفكر البشري لم يقف عاجزا عن إيجاد الحل لتلك السلبيات، </w:t>
      </w:r>
      <w:r w:rsidRPr="005E350A">
        <w:rPr>
          <w:rFonts w:ascii="Times New Roman" w:hAnsi="Times New Roman"/>
          <w:b w:val="0"/>
          <w:bCs w:val="0"/>
          <w:sz w:val="44"/>
          <w:szCs w:val="44"/>
          <w:rtl/>
          <w:lang w:bidi="ar-EG"/>
        </w:rPr>
        <w:t xml:space="preserve">والتي في مقدمتها غياب الاهتمام بالجانبين </w:t>
      </w:r>
      <w:proofErr w:type="spellStart"/>
      <w:r w:rsidRPr="005E350A">
        <w:rPr>
          <w:rFonts w:ascii="Times New Roman" w:hAnsi="Times New Roman"/>
          <w:b w:val="0"/>
          <w:bCs w:val="0"/>
          <w:sz w:val="44"/>
          <w:szCs w:val="44"/>
          <w:rtl/>
          <w:lang w:bidi="ar-EG"/>
        </w:rPr>
        <w:t>المهاري</w:t>
      </w:r>
      <w:proofErr w:type="spellEnd"/>
      <w:r w:rsidRPr="005E350A">
        <w:rPr>
          <w:rFonts w:ascii="Times New Roman" w:hAnsi="Times New Roman"/>
          <w:b w:val="0"/>
          <w:bCs w:val="0"/>
          <w:sz w:val="44"/>
          <w:szCs w:val="44"/>
          <w:rtl/>
          <w:lang w:bidi="ar-EG"/>
        </w:rPr>
        <w:t xml:space="preserve"> والوجداني من خلال ممارسة الأنشطة العلمية والاجتماعية والثقافية والرياضية ...</w:t>
      </w:r>
      <w:proofErr w:type="spellStart"/>
      <w:r w:rsidRPr="005E350A">
        <w:rPr>
          <w:rFonts w:ascii="Times New Roman" w:hAnsi="Times New Roman"/>
          <w:b w:val="0"/>
          <w:bCs w:val="0"/>
          <w:sz w:val="44"/>
          <w:szCs w:val="44"/>
          <w:rtl/>
          <w:lang w:bidi="ar-EG"/>
        </w:rPr>
        <w:t>إلخ،</w:t>
      </w:r>
      <w:proofErr w:type="spellEnd"/>
      <w:r w:rsidRPr="005E350A">
        <w:rPr>
          <w:rFonts w:ascii="Times New Roman" w:hAnsi="Times New Roman"/>
          <w:b w:val="0"/>
          <w:bCs w:val="0"/>
          <w:sz w:val="44"/>
          <w:szCs w:val="44"/>
          <w:rtl/>
          <w:lang w:bidi="ar-EG"/>
        </w:rPr>
        <w:t xml:space="preserve"> ليأتي الحل في صيغة توافقية جديدة تعالج تلك الإشكالات المثارة حول التعلم </w:t>
      </w:r>
      <w:proofErr w:type="spellStart"/>
      <w:r w:rsidRPr="005E350A">
        <w:rPr>
          <w:rFonts w:ascii="Times New Roman" w:hAnsi="Times New Roman"/>
          <w:b w:val="0"/>
          <w:bCs w:val="0"/>
          <w:sz w:val="44"/>
          <w:szCs w:val="44"/>
          <w:rtl/>
          <w:lang w:bidi="ar-EG"/>
        </w:rPr>
        <w:t>الإلكتروني،</w:t>
      </w:r>
      <w:proofErr w:type="spellEnd"/>
      <w:r w:rsidRPr="005E350A">
        <w:rPr>
          <w:rFonts w:ascii="Times New Roman" w:hAnsi="Times New Roman"/>
          <w:b w:val="0"/>
          <w:bCs w:val="0"/>
          <w:sz w:val="44"/>
          <w:szCs w:val="44"/>
          <w:rtl/>
          <w:lang w:bidi="ar-EG"/>
        </w:rPr>
        <w:t xml:space="preserve"> وفي نفس الوقت تستفيد من المزايا والخدمات التربوية للتعلم </w:t>
      </w:r>
      <w:proofErr w:type="spellStart"/>
      <w:r w:rsidRPr="005E350A">
        <w:rPr>
          <w:rFonts w:ascii="Times New Roman" w:hAnsi="Times New Roman"/>
          <w:b w:val="0"/>
          <w:bCs w:val="0"/>
          <w:sz w:val="44"/>
          <w:szCs w:val="44"/>
          <w:rtl/>
          <w:lang w:bidi="ar-EG"/>
        </w:rPr>
        <w:t>الإلكتروني،</w:t>
      </w:r>
      <w:proofErr w:type="spellEnd"/>
      <w:r w:rsidRPr="005E350A">
        <w:rPr>
          <w:rFonts w:ascii="Times New Roman" w:hAnsi="Times New Roman"/>
          <w:b w:val="0"/>
          <w:bCs w:val="0"/>
          <w:sz w:val="44"/>
          <w:szCs w:val="44"/>
          <w:rtl/>
          <w:lang w:bidi="ar-EG"/>
        </w:rPr>
        <w:t xml:space="preserve"> وهذه الصيغة هي </w:t>
      </w:r>
      <w:proofErr w:type="spellStart"/>
      <w:r w:rsidRPr="005E350A">
        <w:rPr>
          <w:rFonts w:ascii="Times New Roman" w:hAnsi="Times New Roman"/>
          <w:b w:val="0"/>
          <w:bCs w:val="0"/>
          <w:sz w:val="44"/>
          <w:szCs w:val="44"/>
          <w:rtl/>
          <w:lang w:bidi="ar-EG"/>
        </w:rPr>
        <w:t>مااصطلح</w:t>
      </w:r>
      <w:proofErr w:type="spellEnd"/>
      <w:r w:rsidRPr="005E350A">
        <w:rPr>
          <w:rFonts w:ascii="Times New Roman" w:hAnsi="Times New Roman"/>
          <w:b w:val="0"/>
          <w:bCs w:val="0"/>
          <w:sz w:val="44"/>
          <w:szCs w:val="44"/>
          <w:rtl/>
          <w:lang w:bidi="ar-EG"/>
        </w:rPr>
        <w:t xml:space="preserve"> عليه باسم "التعلم </w:t>
      </w:r>
      <w:proofErr w:type="spellStart"/>
      <w:r w:rsidRPr="005E350A">
        <w:rPr>
          <w:rFonts w:ascii="Times New Roman" w:hAnsi="Times New Roman"/>
          <w:b w:val="0"/>
          <w:bCs w:val="0"/>
          <w:sz w:val="44"/>
          <w:szCs w:val="44"/>
          <w:rtl/>
          <w:lang w:bidi="ar-EG"/>
        </w:rPr>
        <w:t>المدمج".</w:t>
      </w:r>
      <w:proofErr w:type="spellEnd"/>
    </w:p>
    <w:p w:rsidR="005810C6" w:rsidRPr="005E350A" w:rsidRDefault="005810C6" w:rsidP="005810C6">
      <w:pPr>
        <w:rPr>
          <w:rFonts w:ascii="Times New Roman" w:hAnsi="Times New Roman"/>
          <w:b w:val="0"/>
          <w:bCs w:val="0"/>
          <w:sz w:val="44"/>
          <w:szCs w:val="44"/>
          <w:rtl/>
        </w:rPr>
      </w:pPr>
      <w:r w:rsidRPr="005E350A">
        <w:rPr>
          <w:rFonts w:ascii="Times New Roman" w:hAnsi="Times New Roman"/>
          <w:b w:val="0"/>
          <w:bCs w:val="0"/>
          <w:sz w:val="44"/>
          <w:szCs w:val="44"/>
          <w:rtl/>
        </w:rPr>
        <w:t> </w:t>
      </w:r>
    </w:p>
    <w:p w:rsidR="005810C6" w:rsidRPr="005E350A" w:rsidRDefault="005810C6" w:rsidP="005810C6">
      <w:pPr>
        <w:rPr>
          <w:rFonts w:ascii="Times New Roman" w:hAnsi="Times New Roman"/>
          <w:b w:val="0"/>
          <w:bCs w:val="0"/>
          <w:sz w:val="44"/>
          <w:szCs w:val="44"/>
          <w:rtl/>
        </w:rPr>
      </w:pPr>
    </w:p>
    <w:p w:rsidR="005810C6" w:rsidRPr="005E350A" w:rsidRDefault="005810C6">
      <w:pPr>
        <w:rPr>
          <w:rFonts w:ascii="Times New Roman" w:hAnsi="Times New Roman"/>
          <w:b w:val="0"/>
          <w:bCs w:val="0"/>
          <w:sz w:val="44"/>
          <w:szCs w:val="44"/>
        </w:rPr>
      </w:pPr>
    </w:p>
    <w:sectPr w:rsidR="005810C6" w:rsidRPr="005E350A" w:rsidSect="005E350A">
      <w:pgSz w:w="11906" w:h="16838"/>
      <w:pgMar w:top="810" w:right="836" w:bottom="990" w:left="810" w:header="720" w:footer="720" w:gutter="0"/>
      <w:pgBorders w:offsetFrom="page">
        <w:top w:val="single" w:sz="2" w:space="24" w:color="auto"/>
        <w:left w:val="single" w:sz="2" w:space="24" w:color="auto"/>
        <w:bottom w:val="single" w:sz="2" w:space="24" w:color="auto"/>
        <w:right w:val="single" w:sz="2" w:space="24" w:color="auto"/>
      </w:pgBorders>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823E5" w:rsidRDefault="00D823E5" w:rsidP="005E350A">
      <w:r>
        <w:separator/>
      </w:r>
    </w:p>
  </w:endnote>
  <w:endnote w:type="continuationSeparator" w:id="0">
    <w:p w:rsidR="00D823E5" w:rsidRDefault="00D823E5" w:rsidP="005E350A">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823E5" w:rsidRDefault="00D823E5" w:rsidP="005E350A">
      <w:r>
        <w:separator/>
      </w:r>
    </w:p>
  </w:footnote>
  <w:footnote w:type="continuationSeparator" w:id="0">
    <w:p w:rsidR="00D823E5" w:rsidRDefault="00D823E5" w:rsidP="005E350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66D34"/>
    <w:multiLevelType w:val="hybridMultilevel"/>
    <w:tmpl w:val="4C220E2C"/>
    <w:lvl w:ilvl="0" w:tplc="F06055CE">
      <w:start w:val="1"/>
      <w:numFmt w:val="bullet"/>
      <w:lvlText w:val="•"/>
      <w:lvlJc w:val="left"/>
      <w:pPr>
        <w:tabs>
          <w:tab w:val="num" w:pos="720"/>
        </w:tabs>
        <w:ind w:left="720" w:hanging="360"/>
      </w:pPr>
      <w:rPr>
        <w:rFonts w:ascii="Arial" w:hAnsi="Arial" w:hint="default"/>
      </w:rPr>
    </w:lvl>
    <w:lvl w:ilvl="1" w:tplc="358CB648" w:tentative="1">
      <w:start w:val="1"/>
      <w:numFmt w:val="bullet"/>
      <w:lvlText w:val="•"/>
      <w:lvlJc w:val="left"/>
      <w:pPr>
        <w:tabs>
          <w:tab w:val="num" w:pos="1440"/>
        </w:tabs>
        <w:ind w:left="1440" w:hanging="360"/>
      </w:pPr>
      <w:rPr>
        <w:rFonts w:ascii="Arial" w:hAnsi="Arial" w:hint="default"/>
      </w:rPr>
    </w:lvl>
    <w:lvl w:ilvl="2" w:tplc="6CAA1D58" w:tentative="1">
      <w:start w:val="1"/>
      <w:numFmt w:val="bullet"/>
      <w:lvlText w:val="•"/>
      <w:lvlJc w:val="left"/>
      <w:pPr>
        <w:tabs>
          <w:tab w:val="num" w:pos="2160"/>
        </w:tabs>
        <w:ind w:left="2160" w:hanging="360"/>
      </w:pPr>
      <w:rPr>
        <w:rFonts w:ascii="Arial" w:hAnsi="Arial" w:hint="default"/>
      </w:rPr>
    </w:lvl>
    <w:lvl w:ilvl="3" w:tplc="FB64C1CE" w:tentative="1">
      <w:start w:val="1"/>
      <w:numFmt w:val="bullet"/>
      <w:lvlText w:val="•"/>
      <w:lvlJc w:val="left"/>
      <w:pPr>
        <w:tabs>
          <w:tab w:val="num" w:pos="2880"/>
        </w:tabs>
        <w:ind w:left="2880" w:hanging="360"/>
      </w:pPr>
      <w:rPr>
        <w:rFonts w:ascii="Arial" w:hAnsi="Arial" w:hint="default"/>
      </w:rPr>
    </w:lvl>
    <w:lvl w:ilvl="4" w:tplc="8280EEFC" w:tentative="1">
      <w:start w:val="1"/>
      <w:numFmt w:val="bullet"/>
      <w:lvlText w:val="•"/>
      <w:lvlJc w:val="left"/>
      <w:pPr>
        <w:tabs>
          <w:tab w:val="num" w:pos="3600"/>
        </w:tabs>
        <w:ind w:left="3600" w:hanging="360"/>
      </w:pPr>
      <w:rPr>
        <w:rFonts w:ascii="Arial" w:hAnsi="Arial" w:hint="default"/>
      </w:rPr>
    </w:lvl>
    <w:lvl w:ilvl="5" w:tplc="D682C82C" w:tentative="1">
      <w:start w:val="1"/>
      <w:numFmt w:val="bullet"/>
      <w:lvlText w:val="•"/>
      <w:lvlJc w:val="left"/>
      <w:pPr>
        <w:tabs>
          <w:tab w:val="num" w:pos="4320"/>
        </w:tabs>
        <w:ind w:left="4320" w:hanging="360"/>
      </w:pPr>
      <w:rPr>
        <w:rFonts w:ascii="Arial" w:hAnsi="Arial" w:hint="default"/>
      </w:rPr>
    </w:lvl>
    <w:lvl w:ilvl="6" w:tplc="BBE84B18" w:tentative="1">
      <w:start w:val="1"/>
      <w:numFmt w:val="bullet"/>
      <w:lvlText w:val="•"/>
      <w:lvlJc w:val="left"/>
      <w:pPr>
        <w:tabs>
          <w:tab w:val="num" w:pos="5040"/>
        </w:tabs>
        <w:ind w:left="5040" w:hanging="360"/>
      </w:pPr>
      <w:rPr>
        <w:rFonts w:ascii="Arial" w:hAnsi="Arial" w:hint="default"/>
      </w:rPr>
    </w:lvl>
    <w:lvl w:ilvl="7" w:tplc="5648A49E" w:tentative="1">
      <w:start w:val="1"/>
      <w:numFmt w:val="bullet"/>
      <w:lvlText w:val="•"/>
      <w:lvlJc w:val="left"/>
      <w:pPr>
        <w:tabs>
          <w:tab w:val="num" w:pos="5760"/>
        </w:tabs>
        <w:ind w:left="5760" w:hanging="360"/>
      </w:pPr>
      <w:rPr>
        <w:rFonts w:ascii="Arial" w:hAnsi="Arial" w:hint="default"/>
      </w:rPr>
    </w:lvl>
    <w:lvl w:ilvl="8" w:tplc="D3D42240" w:tentative="1">
      <w:start w:val="1"/>
      <w:numFmt w:val="bullet"/>
      <w:lvlText w:val="•"/>
      <w:lvlJc w:val="left"/>
      <w:pPr>
        <w:tabs>
          <w:tab w:val="num" w:pos="6480"/>
        </w:tabs>
        <w:ind w:left="6480" w:hanging="360"/>
      </w:pPr>
      <w:rPr>
        <w:rFonts w:ascii="Arial" w:hAnsi="Arial" w:hint="default"/>
      </w:rPr>
    </w:lvl>
  </w:abstractNum>
  <w:abstractNum w:abstractNumId="1">
    <w:nsid w:val="354E3FAB"/>
    <w:multiLevelType w:val="hybridMultilevel"/>
    <w:tmpl w:val="A02AEE22"/>
    <w:lvl w:ilvl="0" w:tplc="0EC29EA8">
      <w:start w:val="1"/>
      <w:numFmt w:val="bullet"/>
      <w:lvlText w:val="•"/>
      <w:lvlJc w:val="left"/>
      <w:pPr>
        <w:tabs>
          <w:tab w:val="num" w:pos="720"/>
        </w:tabs>
        <w:ind w:left="720" w:hanging="360"/>
      </w:pPr>
      <w:rPr>
        <w:rFonts w:ascii="Arial" w:hAnsi="Arial" w:hint="default"/>
      </w:rPr>
    </w:lvl>
    <w:lvl w:ilvl="1" w:tplc="1DE43DBE" w:tentative="1">
      <w:start w:val="1"/>
      <w:numFmt w:val="bullet"/>
      <w:lvlText w:val="•"/>
      <w:lvlJc w:val="left"/>
      <w:pPr>
        <w:tabs>
          <w:tab w:val="num" w:pos="1440"/>
        </w:tabs>
        <w:ind w:left="1440" w:hanging="360"/>
      </w:pPr>
      <w:rPr>
        <w:rFonts w:ascii="Arial" w:hAnsi="Arial" w:hint="default"/>
      </w:rPr>
    </w:lvl>
    <w:lvl w:ilvl="2" w:tplc="2714B570" w:tentative="1">
      <w:start w:val="1"/>
      <w:numFmt w:val="bullet"/>
      <w:lvlText w:val="•"/>
      <w:lvlJc w:val="left"/>
      <w:pPr>
        <w:tabs>
          <w:tab w:val="num" w:pos="2160"/>
        </w:tabs>
        <w:ind w:left="2160" w:hanging="360"/>
      </w:pPr>
      <w:rPr>
        <w:rFonts w:ascii="Arial" w:hAnsi="Arial" w:hint="default"/>
      </w:rPr>
    </w:lvl>
    <w:lvl w:ilvl="3" w:tplc="193201EE" w:tentative="1">
      <w:start w:val="1"/>
      <w:numFmt w:val="bullet"/>
      <w:lvlText w:val="•"/>
      <w:lvlJc w:val="left"/>
      <w:pPr>
        <w:tabs>
          <w:tab w:val="num" w:pos="2880"/>
        </w:tabs>
        <w:ind w:left="2880" w:hanging="360"/>
      </w:pPr>
      <w:rPr>
        <w:rFonts w:ascii="Arial" w:hAnsi="Arial" w:hint="default"/>
      </w:rPr>
    </w:lvl>
    <w:lvl w:ilvl="4" w:tplc="4AD08A4C" w:tentative="1">
      <w:start w:val="1"/>
      <w:numFmt w:val="bullet"/>
      <w:lvlText w:val="•"/>
      <w:lvlJc w:val="left"/>
      <w:pPr>
        <w:tabs>
          <w:tab w:val="num" w:pos="3600"/>
        </w:tabs>
        <w:ind w:left="3600" w:hanging="360"/>
      </w:pPr>
      <w:rPr>
        <w:rFonts w:ascii="Arial" w:hAnsi="Arial" w:hint="default"/>
      </w:rPr>
    </w:lvl>
    <w:lvl w:ilvl="5" w:tplc="EA905CA6" w:tentative="1">
      <w:start w:val="1"/>
      <w:numFmt w:val="bullet"/>
      <w:lvlText w:val="•"/>
      <w:lvlJc w:val="left"/>
      <w:pPr>
        <w:tabs>
          <w:tab w:val="num" w:pos="4320"/>
        </w:tabs>
        <w:ind w:left="4320" w:hanging="360"/>
      </w:pPr>
      <w:rPr>
        <w:rFonts w:ascii="Arial" w:hAnsi="Arial" w:hint="default"/>
      </w:rPr>
    </w:lvl>
    <w:lvl w:ilvl="6" w:tplc="A9A803EC" w:tentative="1">
      <w:start w:val="1"/>
      <w:numFmt w:val="bullet"/>
      <w:lvlText w:val="•"/>
      <w:lvlJc w:val="left"/>
      <w:pPr>
        <w:tabs>
          <w:tab w:val="num" w:pos="5040"/>
        </w:tabs>
        <w:ind w:left="5040" w:hanging="360"/>
      </w:pPr>
      <w:rPr>
        <w:rFonts w:ascii="Arial" w:hAnsi="Arial" w:hint="default"/>
      </w:rPr>
    </w:lvl>
    <w:lvl w:ilvl="7" w:tplc="C7046C00" w:tentative="1">
      <w:start w:val="1"/>
      <w:numFmt w:val="bullet"/>
      <w:lvlText w:val="•"/>
      <w:lvlJc w:val="left"/>
      <w:pPr>
        <w:tabs>
          <w:tab w:val="num" w:pos="5760"/>
        </w:tabs>
        <w:ind w:left="5760" w:hanging="360"/>
      </w:pPr>
      <w:rPr>
        <w:rFonts w:ascii="Arial" w:hAnsi="Arial" w:hint="default"/>
      </w:rPr>
    </w:lvl>
    <w:lvl w:ilvl="8" w:tplc="DADA9740" w:tentative="1">
      <w:start w:val="1"/>
      <w:numFmt w:val="bullet"/>
      <w:lvlText w:val="•"/>
      <w:lvlJc w:val="left"/>
      <w:pPr>
        <w:tabs>
          <w:tab w:val="num" w:pos="6480"/>
        </w:tabs>
        <w:ind w:left="6480" w:hanging="360"/>
      </w:pPr>
      <w:rPr>
        <w:rFonts w:ascii="Arial" w:hAnsi="Arial" w:hint="default"/>
      </w:rPr>
    </w:lvl>
  </w:abstractNum>
  <w:abstractNum w:abstractNumId="2">
    <w:nsid w:val="3E6573A9"/>
    <w:multiLevelType w:val="hybridMultilevel"/>
    <w:tmpl w:val="CE02D374"/>
    <w:lvl w:ilvl="0" w:tplc="C7963AC0">
      <w:start w:val="1"/>
      <w:numFmt w:val="bullet"/>
      <w:lvlText w:val="•"/>
      <w:lvlJc w:val="left"/>
      <w:pPr>
        <w:tabs>
          <w:tab w:val="num" w:pos="720"/>
        </w:tabs>
        <w:ind w:left="720" w:hanging="360"/>
      </w:pPr>
      <w:rPr>
        <w:rFonts w:ascii="Arial" w:hAnsi="Arial" w:hint="default"/>
      </w:rPr>
    </w:lvl>
    <w:lvl w:ilvl="1" w:tplc="20CA4120" w:tentative="1">
      <w:start w:val="1"/>
      <w:numFmt w:val="bullet"/>
      <w:lvlText w:val="•"/>
      <w:lvlJc w:val="left"/>
      <w:pPr>
        <w:tabs>
          <w:tab w:val="num" w:pos="1440"/>
        </w:tabs>
        <w:ind w:left="1440" w:hanging="360"/>
      </w:pPr>
      <w:rPr>
        <w:rFonts w:ascii="Arial" w:hAnsi="Arial" w:hint="default"/>
      </w:rPr>
    </w:lvl>
    <w:lvl w:ilvl="2" w:tplc="DE46C028" w:tentative="1">
      <w:start w:val="1"/>
      <w:numFmt w:val="bullet"/>
      <w:lvlText w:val="•"/>
      <w:lvlJc w:val="left"/>
      <w:pPr>
        <w:tabs>
          <w:tab w:val="num" w:pos="2160"/>
        </w:tabs>
        <w:ind w:left="2160" w:hanging="360"/>
      </w:pPr>
      <w:rPr>
        <w:rFonts w:ascii="Arial" w:hAnsi="Arial" w:hint="default"/>
      </w:rPr>
    </w:lvl>
    <w:lvl w:ilvl="3" w:tplc="75C4526E" w:tentative="1">
      <w:start w:val="1"/>
      <w:numFmt w:val="bullet"/>
      <w:lvlText w:val="•"/>
      <w:lvlJc w:val="left"/>
      <w:pPr>
        <w:tabs>
          <w:tab w:val="num" w:pos="2880"/>
        </w:tabs>
        <w:ind w:left="2880" w:hanging="360"/>
      </w:pPr>
      <w:rPr>
        <w:rFonts w:ascii="Arial" w:hAnsi="Arial" w:hint="default"/>
      </w:rPr>
    </w:lvl>
    <w:lvl w:ilvl="4" w:tplc="A5008B5C" w:tentative="1">
      <w:start w:val="1"/>
      <w:numFmt w:val="bullet"/>
      <w:lvlText w:val="•"/>
      <w:lvlJc w:val="left"/>
      <w:pPr>
        <w:tabs>
          <w:tab w:val="num" w:pos="3600"/>
        </w:tabs>
        <w:ind w:left="3600" w:hanging="360"/>
      </w:pPr>
      <w:rPr>
        <w:rFonts w:ascii="Arial" w:hAnsi="Arial" w:hint="default"/>
      </w:rPr>
    </w:lvl>
    <w:lvl w:ilvl="5" w:tplc="D620381C" w:tentative="1">
      <w:start w:val="1"/>
      <w:numFmt w:val="bullet"/>
      <w:lvlText w:val="•"/>
      <w:lvlJc w:val="left"/>
      <w:pPr>
        <w:tabs>
          <w:tab w:val="num" w:pos="4320"/>
        </w:tabs>
        <w:ind w:left="4320" w:hanging="360"/>
      </w:pPr>
      <w:rPr>
        <w:rFonts w:ascii="Arial" w:hAnsi="Arial" w:hint="default"/>
      </w:rPr>
    </w:lvl>
    <w:lvl w:ilvl="6" w:tplc="124E85F8" w:tentative="1">
      <w:start w:val="1"/>
      <w:numFmt w:val="bullet"/>
      <w:lvlText w:val="•"/>
      <w:lvlJc w:val="left"/>
      <w:pPr>
        <w:tabs>
          <w:tab w:val="num" w:pos="5040"/>
        </w:tabs>
        <w:ind w:left="5040" w:hanging="360"/>
      </w:pPr>
      <w:rPr>
        <w:rFonts w:ascii="Arial" w:hAnsi="Arial" w:hint="default"/>
      </w:rPr>
    </w:lvl>
    <w:lvl w:ilvl="7" w:tplc="E52C8374" w:tentative="1">
      <w:start w:val="1"/>
      <w:numFmt w:val="bullet"/>
      <w:lvlText w:val="•"/>
      <w:lvlJc w:val="left"/>
      <w:pPr>
        <w:tabs>
          <w:tab w:val="num" w:pos="5760"/>
        </w:tabs>
        <w:ind w:left="5760" w:hanging="360"/>
      </w:pPr>
      <w:rPr>
        <w:rFonts w:ascii="Arial" w:hAnsi="Arial" w:hint="default"/>
      </w:rPr>
    </w:lvl>
    <w:lvl w:ilvl="8" w:tplc="6F8EF73A" w:tentative="1">
      <w:start w:val="1"/>
      <w:numFmt w:val="bullet"/>
      <w:lvlText w:val="•"/>
      <w:lvlJc w:val="left"/>
      <w:pPr>
        <w:tabs>
          <w:tab w:val="num" w:pos="6480"/>
        </w:tabs>
        <w:ind w:left="6480" w:hanging="360"/>
      </w:pPr>
      <w:rPr>
        <w:rFonts w:ascii="Arial" w:hAnsi="Arial" w:hint="default"/>
      </w:rPr>
    </w:lvl>
  </w:abstractNum>
  <w:abstractNum w:abstractNumId="3">
    <w:nsid w:val="5A703C40"/>
    <w:multiLevelType w:val="hybridMultilevel"/>
    <w:tmpl w:val="54F6CA46"/>
    <w:lvl w:ilvl="0" w:tplc="72940730">
      <w:start w:val="1"/>
      <w:numFmt w:val="bullet"/>
      <w:lvlText w:val="•"/>
      <w:lvlJc w:val="left"/>
      <w:pPr>
        <w:tabs>
          <w:tab w:val="num" w:pos="720"/>
        </w:tabs>
        <w:ind w:left="720" w:hanging="360"/>
      </w:pPr>
      <w:rPr>
        <w:rFonts w:ascii="Arial" w:hAnsi="Arial" w:hint="default"/>
      </w:rPr>
    </w:lvl>
    <w:lvl w:ilvl="1" w:tplc="035A01F4" w:tentative="1">
      <w:start w:val="1"/>
      <w:numFmt w:val="bullet"/>
      <w:lvlText w:val="•"/>
      <w:lvlJc w:val="left"/>
      <w:pPr>
        <w:tabs>
          <w:tab w:val="num" w:pos="1440"/>
        </w:tabs>
        <w:ind w:left="1440" w:hanging="360"/>
      </w:pPr>
      <w:rPr>
        <w:rFonts w:ascii="Arial" w:hAnsi="Arial" w:hint="default"/>
      </w:rPr>
    </w:lvl>
    <w:lvl w:ilvl="2" w:tplc="3782D980" w:tentative="1">
      <w:start w:val="1"/>
      <w:numFmt w:val="bullet"/>
      <w:lvlText w:val="•"/>
      <w:lvlJc w:val="left"/>
      <w:pPr>
        <w:tabs>
          <w:tab w:val="num" w:pos="2160"/>
        </w:tabs>
        <w:ind w:left="2160" w:hanging="360"/>
      </w:pPr>
      <w:rPr>
        <w:rFonts w:ascii="Arial" w:hAnsi="Arial" w:hint="default"/>
      </w:rPr>
    </w:lvl>
    <w:lvl w:ilvl="3" w:tplc="800CE9E8" w:tentative="1">
      <w:start w:val="1"/>
      <w:numFmt w:val="bullet"/>
      <w:lvlText w:val="•"/>
      <w:lvlJc w:val="left"/>
      <w:pPr>
        <w:tabs>
          <w:tab w:val="num" w:pos="2880"/>
        </w:tabs>
        <w:ind w:left="2880" w:hanging="360"/>
      </w:pPr>
      <w:rPr>
        <w:rFonts w:ascii="Arial" w:hAnsi="Arial" w:hint="default"/>
      </w:rPr>
    </w:lvl>
    <w:lvl w:ilvl="4" w:tplc="0308A3D8" w:tentative="1">
      <w:start w:val="1"/>
      <w:numFmt w:val="bullet"/>
      <w:lvlText w:val="•"/>
      <w:lvlJc w:val="left"/>
      <w:pPr>
        <w:tabs>
          <w:tab w:val="num" w:pos="3600"/>
        </w:tabs>
        <w:ind w:left="3600" w:hanging="360"/>
      </w:pPr>
      <w:rPr>
        <w:rFonts w:ascii="Arial" w:hAnsi="Arial" w:hint="default"/>
      </w:rPr>
    </w:lvl>
    <w:lvl w:ilvl="5" w:tplc="340E62E4" w:tentative="1">
      <w:start w:val="1"/>
      <w:numFmt w:val="bullet"/>
      <w:lvlText w:val="•"/>
      <w:lvlJc w:val="left"/>
      <w:pPr>
        <w:tabs>
          <w:tab w:val="num" w:pos="4320"/>
        </w:tabs>
        <w:ind w:left="4320" w:hanging="360"/>
      </w:pPr>
      <w:rPr>
        <w:rFonts w:ascii="Arial" w:hAnsi="Arial" w:hint="default"/>
      </w:rPr>
    </w:lvl>
    <w:lvl w:ilvl="6" w:tplc="5AAE2DAC" w:tentative="1">
      <w:start w:val="1"/>
      <w:numFmt w:val="bullet"/>
      <w:lvlText w:val="•"/>
      <w:lvlJc w:val="left"/>
      <w:pPr>
        <w:tabs>
          <w:tab w:val="num" w:pos="5040"/>
        </w:tabs>
        <w:ind w:left="5040" w:hanging="360"/>
      </w:pPr>
      <w:rPr>
        <w:rFonts w:ascii="Arial" w:hAnsi="Arial" w:hint="default"/>
      </w:rPr>
    </w:lvl>
    <w:lvl w:ilvl="7" w:tplc="9D08C786" w:tentative="1">
      <w:start w:val="1"/>
      <w:numFmt w:val="bullet"/>
      <w:lvlText w:val="•"/>
      <w:lvlJc w:val="left"/>
      <w:pPr>
        <w:tabs>
          <w:tab w:val="num" w:pos="5760"/>
        </w:tabs>
        <w:ind w:left="5760" w:hanging="360"/>
      </w:pPr>
      <w:rPr>
        <w:rFonts w:ascii="Arial" w:hAnsi="Arial" w:hint="default"/>
      </w:rPr>
    </w:lvl>
    <w:lvl w:ilvl="8" w:tplc="05EEFBFE" w:tentative="1">
      <w:start w:val="1"/>
      <w:numFmt w:val="bullet"/>
      <w:lvlText w:val="•"/>
      <w:lvlJc w:val="left"/>
      <w:pPr>
        <w:tabs>
          <w:tab w:val="num" w:pos="6480"/>
        </w:tabs>
        <w:ind w:left="6480" w:hanging="360"/>
      </w:pPr>
      <w:rPr>
        <w:rFonts w:ascii="Arial" w:hAnsi="Arial" w:hint="default"/>
      </w:rPr>
    </w:lvl>
  </w:abstractNum>
  <w:abstractNum w:abstractNumId="4">
    <w:nsid w:val="5B18624D"/>
    <w:multiLevelType w:val="hybridMultilevel"/>
    <w:tmpl w:val="E326ED26"/>
    <w:lvl w:ilvl="0" w:tplc="81FC2456">
      <w:start w:val="1"/>
      <w:numFmt w:val="bullet"/>
      <w:lvlText w:val="•"/>
      <w:lvlJc w:val="left"/>
      <w:pPr>
        <w:tabs>
          <w:tab w:val="num" w:pos="720"/>
        </w:tabs>
        <w:ind w:left="720" w:hanging="360"/>
      </w:pPr>
      <w:rPr>
        <w:rFonts w:ascii="Arial" w:hAnsi="Arial" w:hint="default"/>
      </w:rPr>
    </w:lvl>
    <w:lvl w:ilvl="1" w:tplc="77D240D8" w:tentative="1">
      <w:start w:val="1"/>
      <w:numFmt w:val="bullet"/>
      <w:lvlText w:val="•"/>
      <w:lvlJc w:val="left"/>
      <w:pPr>
        <w:tabs>
          <w:tab w:val="num" w:pos="1440"/>
        </w:tabs>
        <w:ind w:left="1440" w:hanging="360"/>
      </w:pPr>
      <w:rPr>
        <w:rFonts w:ascii="Arial" w:hAnsi="Arial" w:hint="default"/>
      </w:rPr>
    </w:lvl>
    <w:lvl w:ilvl="2" w:tplc="1654F806" w:tentative="1">
      <w:start w:val="1"/>
      <w:numFmt w:val="bullet"/>
      <w:lvlText w:val="•"/>
      <w:lvlJc w:val="left"/>
      <w:pPr>
        <w:tabs>
          <w:tab w:val="num" w:pos="2160"/>
        </w:tabs>
        <w:ind w:left="2160" w:hanging="360"/>
      </w:pPr>
      <w:rPr>
        <w:rFonts w:ascii="Arial" w:hAnsi="Arial" w:hint="default"/>
      </w:rPr>
    </w:lvl>
    <w:lvl w:ilvl="3" w:tplc="BB96F2C4" w:tentative="1">
      <w:start w:val="1"/>
      <w:numFmt w:val="bullet"/>
      <w:lvlText w:val="•"/>
      <w:lvlJc w:val="left"/>
      <w:pPr>
        <w:tabs>
          <w:tab w:val="num" w:pos="2880"/>
        </w:tabs>
        <w:ind w:left="2880" w:hanging="360"/>
      </w:pPr>
      <w:rPr>
        <w:rFonts w:ascii="Arial" w:hAnsi="Arial" w:hint="default"/>
      </w:rPr>
    </w:lvl>
    <w:lvl w:ilvl="4" w:tplc="0D921A46" w:tentative="1">
      <w:start w:val="1"/>
      <w:numFmt w:val="bullet"/>
      <w:lvlText w:val="•"/>
      <w:lvlJc w:val="left"/>
      <w:pPr>
        <w:tabs>
          <w:tab w:val="num" w:pos="3600"/>
        </w:tabs>
        <w:ind w:left="3600" w:hanging="360"/>
      </w:pPr>
      <w:rPr>
        <w:rFonts w:ascii="Arial" w:hAnsi="Arial" w:hint="default"/>
      </w:rPr>
    </w:lvl>
    <w:lvl w:ilvl="5" w:tplc="5AEEB478" w:tentative="1">
      <w:start w:val="1"/>
      <w:numFmt w:val="bullet"/>
      <w:lvlText w:val="•"/>
      <w:lvlJc w:val="left"/>
      <w:pPr>
        <w:tabs>
          <w:tab w:val="num" w:pos="4320"/>
        </w:tabs>
        <w:ind w:left="4320" w:hanging="360"/>
      </w:pPr>
      <w:rPr>
        <w:rFonts w:ascii="Arial" w:hAnsi="Arial" w:hint="default"/>
      </w:rPr>
    </w:lvl>
    <w:lvl w:ilvl="6" w:tplc="F9328D5C" w:tentative="1">
      <w:start w:val="1"/>
      <w:numFmt w:val="bullet"/>
      <w:lvlText w:val="•"/>
      <w:lvlJc w:val="left"/>
      <w:pPr>
        <w:tabs>
          <w:tab w:val="num" w:pos="5040"/>
        </w:tabs>
        <w:ind w:left="5040" w:hanging="360"/>
      </w:pPr>
      <w:rPr>
        <w:rFonts w:ascii="Arial" w:hAnsi="Arial" w:hint="default"/>
      </w:rPr>
    </w:lvl>
    <w:lvl w:ilvl="7" w:tplc="A88210F0" w:tentative="1">
      <w:start w:val="1"/>
      <w:numFmt w:val="bullet"/>
      <w:lvlText w:val="•"/>
      <w:lvlJc w:val="left"/>
      <w:pPr>
        <w:tabs>
          <w:tab w:val="num" w:pos="5760"/>
        </w:tabs>
        <w:ind w:left="5760" w:hanging="360"/>
      </w:pPr>
      <w:rPr>
        <w:rFonts w:ascii="Arial" w:hAnsi="Arial" w:hint="default"/>
      </w:rPr>
    </w:lvl>
    <w:lvl w:ilvl="8" w:tplc="0E9009AC" w:tentative="1">
      <w:start w:val="1"/>
      <w:numFmt w:val="bullet"/>
      <w:lvlText w:val="•"/>
      <w:lvlJc w:val="left"/>
      <w:pPr>
        <w:tabs>
          <w:tab w:val="num" w:pos="6480"/>
        </w:tabs>
        <w:ind w:left="6480" w:hanging="360"/>
      </w:pPr>
      <w:rPr>
        <w:rFonts w:ascii="Arial" w:hAnsi="Arial" w:hint="default"/>
      </w:rPr>
    </w:lvl>
  </w:abstractNum>
  <w:abstractNum w:abstractNumId="5">
    <w:nsid w:val="651C32A2"/>
    <w:multiLevelType w:val="hybridMultilevel"/>
    <w:tmpl w:val="553C6596"/>
    <w:lvl w:ilvl="0" w:tplc="81EE0E8E">
      <w:start w:val="1"/>
      <w:numFmt w:val="bullet"/>
      <w:lvlText w:val="•"/>
      <w:lvlJc w:val="left"/>
      <w:pPr>
        <w:tabs>
          <w:tab w:val="num" w:pos="720"/>
        </w:tabs>
        <w:ind w:left="720" w:hanging="360"/>
      </w:pPr>
      <w:rPr>
        <w:rFonts w:ascii="Arial" w:hAnsi="Arial" w:hint="default"/>
      </w:rPr>
    </w:lvl>
    <w:lvl w:ilvl="1" w:tplc="CEDAFB72" w:tentative="1">
      <w:start w:val="1"/>
      <w:numFmt w:val="bullet"/>
      <w:lvlText w:val="•"/>
      <w:lvlJc w:val="left"/>
      <w:pPr>
        <w:tabs>
          <w:tab w:val="num" w:pos="1440"/>
        </w:tabs>
        <w:ind w:left="1440" w:hanging="360"/>
      </w:pPr>
      <w:rPr>
        <w:rFonts w:ascii="Arial" w:hAnsi="Arial" w:hint="default"/>
      </w:rPr>
    </w:lvl>
    <w:lvl w:ilvl="2" w:tplc="002CF45C" w:tentative="1">
      <w:start w:val="1"/>
      <w:numFmt w:val="bullet"/>
      <w:lvlText w:val="•"/>
      <w:lvlJc w:val="left"/>
      <w:pPr>
        <w:tabs>
          <w:tab w:val="num" w:pos="2160"/>
        </w:tabs>
        <w:ind w:left="2160" w:hanging="360"/>
      </w:pPr>
      <w:rPr>
        <w:rFonts w:ascii="Arial" w:hAnsi="Arial" w:hint="default"/>
      </w:rPr>
    </w:lvl>
    <w:lvl w:ilvl="3" w:tplc="2D880BEA" w:tentative="1">
      <w:start w:val="1"/>
      <w:numFmt w:val="bullet"/>
      <w:lvlText w:val="•"/>
      <w:lvlJc w:val="left"/>
      <w:pPr>
        <w:tabs>
          <w:tab w:val="num" w:pos="2880"/>
        </w:tabs>
        <w:ind w:left="2880" w:hanging="360"/>
      </w:pPr>
      <w:rPr>
        <w:rFonts w:ascii="Arial" w:hAnsi="Arial" w:hint="default"/>
      </w:rPr>
    </w:lvl>
    <w:lvl w:ilvl="4" w:tplc="6A00190E" w:tentative="1">
      <w:start w:val="1"/>
      <w:numFmt w:val="bullet"/>
      <w:lvlText w:val="•"/>
      <w:lvlJc w:val="left"/>
      <w:pPr>
        <w:tabs>
          <w:tab w:val="num" w:pos="3600"/>
        </w:tabs>
        <w:ind w:left="3600" w:hanging="360"/>
      </w:pPr>
      <w:rPr>
        <w:rFonts w:ascii="Arial" w:hAnsi="Arial" w:hint="default"/>
      </w:rPr>
    </w:lvl>
    <w:lvl w:ilvl="5" w:tplc="B75E1EB0" w:tentative="1">
      <w:start w:val="1"/>
      <w:numFmt w:val="bullet"/>
      <w:lvlText w:val="•"/>
      <w:lvlJc w:val="left"/>
      <w:pPr>
        <w:tabs>
          <w:tab w:val="num" w:pos="4320"/>
        </w:tabs>
        <w:ind w:left="4320" w:hanging="360"/>
      </w:pPr>
      <w:rPr>
        <w:rFonts w:ascii="Arial" w:hAnsi="Arial" w:hint="default"/>
      </w:rPr>
    </w:lvl>
    <w:lvl w:ilvl="6" w:tplc="A9F81126" w:tentative="1">
      <w:start w:val="1"/>
      <w:numFmt w:val="bullet"/>
      <w:lvlText w:val="•"/>
      <w:lvlJc w:val="left"/>
      <w:pPr>
        <w:tabs>
          <w:tab w:val="num" w:pos="5040"/>
        </w:tabs>
        <w:ind w:left="5040" w:hanging="360"/>
      </w:pPr>
      <w:rPr>
        <w:rFonts w:ascii="Arial" w:hAnsi="Arial" w:hint="default"/>
      </w:rPr>
    </w:lvl>
    <w:lvl w:ilvl="7" w:tplc="20A007AC" w:tentative="1">
      <w:start w:val="1"/>
      <w:numFmt w:val="bullet"/>
      <w:lvlText w:val="•"/>
      <w:lvlJc w:val="left"/>
      <w:pPr>
        <w:tabs>
          <w:tab w:val="num" w:pos="5760"/>
        </w:tabs>
        <w:ind w:left="5760" w:hanging="360"/>
      </w:pPr>
      <w:rPr>
        <w:rFonts w:ascii="Arial" w:hAnsi="Arial" w:hint="default"/>
      </w:rPr>
    </w:lvl>
    <w:lvl w:ilvl="8" w:tplc="ADC050C8" w:tentative="1">
      <w:start w:val="1"/>
      <w:numFmt w:val="bullet"/>
      <w:lvlText w:val="•"/>
      <w:lvlJc w:val="left"/>
      <w:pPr>
        <w:tabs>
          <w:tab w:val="num" w:pos="6480"/>
        </w:tabs>
        <w:ind w:left="6480" w:hanging="360"/>
      </w:pPr>
      <w:rPr>
        <w:rFonts w:ascii="Arial" w:hAnsi="Arial" w:hint="default"/>
      </w:rPr>
    </w:lvl>
  </w:abstractNum>
  <w:abstractNum w:abstractNumId="6">
    <w:nsid w:val="70B234E6"/>
    <w:multiLevelType w:val="hybridMultilevel"/>
    <w:tmpl w:val="4F7012C4"/>
    <w:lvl w:ilvl="0" w:tplc="4510DB98">
      <w:start w:val="1"/>
      <w:numFmt w:val="bullet"/>
      <w:lvlText w:val="•"/>
      <w:lvlJc w:val="left"/>
      <w:pPr>
        <w:tabs>
          <w:tab w:val="num" w:pos="720"/>
        </w:tabs>
        <w:ind w:left="720" w:hanging="360"/>
      </w:pPr>
      <w:rPr>
        <w:rFonts w:ascii="Arial" w:hAnsi="Arial" w:hint="default"/>
      </w:rPr>
    </w:lvl>
    <w:lvl w:ilvl="1" w:tplc="0554BFA6" w:tentative="1">
      <w:start w:val="1"/>
      <w:numFmt w:val="bullet"/>
      <w:lvlText w:val="•"/>
      <w:lvlJc w:val="left"/>
      <w:pPr>
        <w:tabs>
          <w:tab w:val="num" w:pos="1440"/>
        </w:tabs>
        <w:ind w:left="1440" w:hanging="360"/>
      </w:pPr>
      <w:rPr>
        <w:rFonts w:ascii="Arial" w:hAnsi="Arial" w:hint="default"/>
      </w:rPr>
    </w:lvl>
    <w:lvl w:ilvl="2" w:tplc="E5441E20" w:tentative="1">
      <w:start w:val="1"/>
      <w:numFmt w:val="bullet"/>
      <w:lvlText w:val="•"/>
      <w:lvlJc w:val="left"/>
      <w:pPr>
        <w:tabs>
          <w:tab w:val="num" w:pos="2160"/>
        </w:tabs>
        <w:ind w:left="2160" w:hanging="360"/>
      </w:pPr>
      <w:rPr>
        <w:rFonts w:ascii="Arial" w:hAnsi="Arial" w:hint="default"/>
      </w:rPr>
    </w:lvl>
    <w:lvl w:ilvl="3" w:tplc="F8324576" w:tentative="1">
      <w:start w:val="1"/>
      <w:numFmt w:val="bullet"/>
      <w:lvlText w:val="•"/>
      <w:lvlJc w:val="left"/>
      <w:pPr>
        <w:tabs>
          <w:tab w:val="num" w:pos="2880"/>
        </w:tabs>
        <w:ind w:left="2880" w:hanging="360"/>
      </w:pPr>
      <w:rPr>
        <w:rFonts w:ascii="Arial" w:hAnsi="Arial" w:hint="default"/>
      </w:rPr>
    </w:lvl>
    <w:lvl w:ilvl="4" w:tplc="41CA4BB0" w:tentative="1">
      <w:start w:val="1"/>
      <w:numFmt w:val="bullet"/>
      <w:lvlText w:val="•"/>
      <w:lvlJc w:val="left"/>
      <w:pPr>
        <w:tabs>
          <w:tab w:val="num" w:pos="3600"/>
        </w:tabs>
        <w:ind w:left="3600" w:hanging="360"/>
      </w:pPr>
      <w:rPr>
        <w:rFonts w:ascii="Arial" w:hAnsi="Arial" w:hint="default"/>
      </w:rPr>
    </w:lvl>
    <w:lvl w:ilvl="5" w:tplc="08EE0D64" w:tentative="1">
      <w:start w:val="1"/>
      <w:numFmt w:val="bullet"/>
      <w:lvlText w:val="•"/>
      <w:lvlJc w:val="left"/>
      <w:pPr>
        <w:tabs>
          <w:tab w:val="num" w:pos="4320"/>
        </w:tabs>
        <w:ind w:left="4320" w:hanging="360"/>
      </w:pPr>
      <w:rPr>
        <w:rFonts w:ascii="Arial" w:hAnsi="Arial" w:hint="default"/>
      </w:rPr>
    </w:lvl>
    <w:lvl w:ilvl="6" w:tplc="253E24EA" w:tentative="1">
      <w:start w:val="1"/>
      <w:numFmt w:val="bullet"/>
      <w:lvlText w:val="•"/>
      <w:lvlJc w:val="left"/>
      <w:pPr>
        <w:tabs>
          <w:tab w:val="num" w:pos="5040"/>
        </w:tabs>
        <w:ind w:left="5040" w:hanging="360"/>
      </w:pPr>
      <w:rPr>
        <w:rFonts w:ascii="Arial" w:hAnsi="Arial" w:hint="default"/>
      </w:rPr>
    </w:lvl>
    <w:lvl w:ilvl="7" w:tplc="88A8F5A0" w:tentative="1">
      <w:start w:val="1"/>
      <w:numFmt w:val="bullet"/>
      <w:lvlText w:val="•"/>
      <w:lvlJc w:val="left"/>
      <w:pPr>
        <w:tabs>
          <w:tab w:val="num" w:pos="5760"/>
        </w:tabs>
        <w:ind w:left="5760" w:hanging="360"/>
      </w:pPr>
      <w:rPr>
        <w:rFonts w:ascii="Arial" w:hAnsi="Arial" w:hint="default"/>
      </w:rPr>
    </w:lvl>
    <w:lvl w:ilvl="8" w:tplc="991C6D76" w:tentative="1">
      <w:start w:val="1"/>
      <w:numFmt w:val="bullet"/>
      <w:lvlText w:val="•"/>
      <w:lvlJc w:val="left"/>
      <w:pPr>
        <w:tabs>
          <w:tab w:val="num" w:pos="6480"/>
        </w:tabs>
        <w:ind w:left="6480" w:hanging="360"/>
      </w:pPr>
      <w:rPr>
        <w:rFonts w:ascii="Arial" w:hAnsi="Arial" w:hint="default"/>
      </w:rPr>
    </w:lvl>
  </w:abstractNum>
  <w:abstractNum w:abstractNumId="7">
    <w:nsid w:val="7C0A7236"/>
    <w:multiLevelType w:val="hybridMultilevel"/>
    <w:tmpl w:val="19342E8A"/>
    <w:lvl w:ilvl="0" w:tplc="D2DE38B4">
      <w:start w:val="1"/>
      <w:numFmt w:val="bullet"/>
      <w:lvlText w:val="-"/>
      <w:lvlJc w:val="left"/>
      <w:pPr>
        <w:tabs>
          <w:tab w:val="num" w:pos="720"/>
        </w:tabs>
        <w:ind w:left="720" w:hanging="360"/>
      </w:pPr>
      <w:rPr>
        <w:rFonts w:ascii="Times New Roman" w:hAnsi="Times New Roman" w:hint="default"/>
      </w:rPr>
    </w:lvl>
    <w:lvl w:ilvl="1" w:tplc="DEE47430" w:tentative="1">
      <w:start w:val="1"/>
      <w:numFmt w:val="bullet"/>
      <w:lvlText w:val="-"/>
      <w:lvlJc w:val="left"/>
      <w:pPr>
        <w:tabs>
          <w:tab w:val="num" w:pos="1440"/>
        </w:tabs>
        <w:ind w:left="1440" w:hanging="360"/>
      </w:pPr>
      <w:rPr>
        <w:rFonts w:ascii="Times New Roman" w:hAnsi="Times New Roman" w:hint="default"/>
      </w:rPr>
    </w:lvl>
    <w:lvl w:ilvl="2" w:tplc="DDA6D04A" w:tentative="1">
      <w:start w:val="1"/>
      <w:numFmt w:val="bullet"/>
      <w:lvlText w:val="-"/>
      <w:lvlJc w:val="left"/>
      <w:pPr>
        <w:tabs>
          <w:tab w:val="num" w:pos="2160"/>
        </w:tabs>
        <w:ind w:left="2160" w:hanging="360"/>
      </w:pPr>
      <w:rPr>
        <w:rFonts w:ascii="Times New Roman" w:hAnsi="Times New Roman" w:hint="default"/>
      </w:rPr>
    </w:lvl>
    <w:lvl w:ilvl="3" w:tplc="3258C2CC" w:tentative="1">
      <w:start w:val="1"/>
      <w:numFmt w:val="bullet"/>
      <w:lvlText w:val="-"/>
      <w:lvlJc w:val="left"/>
      <w:pPr>
        <w:tabs>
          <w:tab w:val="num" w:pos="2880"/>
        </w:tabs>
        <w:ind w:left="2880" w:hanging="360"/>
      </w:pPr>
      <w:rPr>
        <w:rFonts w:ascii="Times New Roman" w:hAnsi="Times New Roman" w:hint="default"/>
      </w:rPr>
    </w:lvl>
    <w:lvl w:ilvl="4" w:tplc="A1DC06F8" w:tentative="1">
      <w:start w:val="1"/>
      <w:numFmt w:val="bullet"/>
      <w:lvlText w:val="-"/>
      <w:lvlJc w:val="left"/>
      <w:pPr>
        <w:tabs>
          <w:tab w:val="num" w:pos="3600"/>
        </w:tabs>
        <w:ind w:left="3600" w:hanging="360"/>
      </w:pPr>
      <w:rPr>
        <w:rFonts w:ascii="Times New Roman" w:hAnsi="Times New Roman" w:hint="default"/>
      </w:rPr>
    </w:lvl>
    <w:lvl w:ilvl="5" w:tplc="D5D4B360" w:tentative="1">
      <w:start w:val="1"/>
      <w:numFmt w:val="bullet"/>
      <w:lvlText w:val="-"/>
      <w:lvlJc w:val="left"/>
      <w:pPr>
        <w:tabs>
          <w:tab w:val="num" w:pos="4320"/>
        </w:tabs>
        <w:ind w:left="4320" w:hanging="360"/>
      </w:pPr>
      <w:rPr>
        <w:rFonts w:ascii="Times New Roman" w:hAnsi="Times New Roman" w:hint="default"/>
      </w:rPr>
    </w:lvl>
    <w:lvl w:ilvl="6" w:tplc="12F6C498" w:tentative="1">
      <w:start w:val="1"/>
      <w:numFmt w:val="bullet"/>
      <w:lvlText w:val="-"/>
      <w:lvlJc w:val="left"/>
      <w:pPr>
        <w:tabs>
          <w:tab w:val="num" w:pos="5040"/>
        </w:tabs>
        <w:ind w:left="5040" w:hanging="360"/>
      </w:pPr>
      <w:rPr>
        <w:rFonts w:ascii="Times New Roman" w:hAnsi="Times New Roman" w:hint="default"/>
      </w:rPr>
    </w:lvl>
    <w:lvl w:ilvl="7" w:tplc="A6F8EC14" w:tentative="1">
      <w:start w:val="1"/>
      <w:numFmt w:val="bullet"/>
      <w:lvlText w:val="-"/>
      <w:lvlJc w:val="left"/>
      <w:pPr>
        <w:tabs>
          <w:tab w:val="num" w:pos="5760"/>
        </w:tabs>
        <w:ind w:left="5760" w:hanging="360"/>
      </w:pPr>
      <w:rPr>
        <w:rFonts w:ascii="Times New Roman" w:hAnsi="Times New Roman" w:hint="default"/>
      </w:rPr>
    </w:lvl>
    <w:lvl w:ilvl="8" w:tplc="4DFA0950" w:tentative="1">
      <w:start w:val="1"/>
      <w:numFmt w:val="bullet"/>
      <w:lvlText w:val="-"/>
      <w:lvlJc w:val="left"/>
      <w:pPr>
        <w:tabs>
          <w:tab w:val="num" w:pos="6480"/>
        </w:tabs>
        <w:ind w:left="6480" w:hanging="360"/>
      </w:pPr>
      <w:rPr>
        <w:rFonts w:ascii="Times New Roman" w:hAnsi="Times New Roman" w:hint="default"/>
      </w:rPr>
    </w:lvl>
  </w:abstractNum>
  <w:abstractNum w:abstractNumId="8">
    <w:nsid w:val="7F705114"/>
    <w:multiLevelType w:val="hybridMultilevel"/>
    <w:tmpl w:val="8B4C4E16"/>
    <w:lvl w:ilvl="0" w:tplc="FAFC27EE">
      <w:start w:val="1"/>
      <w:numFmt w:val="bullet"/>
      <w:lvlText w:val="•"/>
      <w:lvlJc w:val="left"/>
      <w:pPr>
        <w:tabs>
          <w:tab w:val="num" w:pos="720"/>
        </w:tabs>
        <w:ind w:left="720" w:hanging="360"/>
      </w:pPr>
      <w:rPr>
        <w:rFonts w:ascii="Arial" w:hAnsi="Arial" w:hint="default"/>
      </w:rPr>
    </w:lvl>
    <w:lvl w:ilvl="1" w:tplc="44783288" w:tentative="1">
      <w:start w:val="1"/>
      <w:numFmt w:val="bullet"/>
      <w:lvlText w:val="•"/>
      <w:lvlJc w:val="left"/>
      <w:pPr>
        <w:tabs>
          <w:tab w:val="num" w:pos="1440"/>
        </w:tabs>
        <w:ind w:left="1440" w:hanging="360"/>
      </w:pPr>
      <w:rPr>
        <w:rFonts w:ascii="Arial" w:hAnsi="Arial" w:hint="default"/>
      </w:rPr>
    </w:lvl>
    <w:lvl w:ilvl="2" w:tplc="F9D89428" w:tentative="1">
      <w:start w:val="1"/>
      <w:numFmt w:val="bullet"/>
      <w:lvlText w:val="•"/>
      <w:lvlJc w:val="left"/>
      <w:pPr>
        <w:tabs>
          <w:tab w:val="num" w:pos="2160"/>
        </w:tabs>
        <w:ind w:left="2160" w:hanging="360"/>
      </w:pPr>
      <w:rPr>
        <w:rFonts w:ascii="Arial" w:hAnsi="Arial" w:hint="default"/>
      </w:rPr>
    </w:lvl>
    <w:lvl w:ilvl="3" w:tplc="4C7C9A98" w:tentative="1">
      <w:start w:val="1"/>
      <w:numFmt w:val="bullet"/>
      <w:lvlText w:val="•"/>
      <w:lvlJc w:val="left"/>
      <w:pPr>
        <w:tabs>
          <w:tab w:val="num" w:pos="2880"/>
        </w:tabs>
        <w:ind w:left="2880" w:hanging="360"/>
      </w:pPr>
      <w:rPr>
        <w:rFonts w:ascii="Arial" w:hAnsi="Arial" w:hint="default"/>
      </w:rPr>
    </w:lvl>
    <w:lvl w:ilvl="4" w:tplc="305C9D36" w:tentative="1">
      <w:start w:val="1"/>
      <w:numFmt w:val="bullet"/>
      <w:lvlText w:val="•"/>
      <w:lvlJc w:val="left"/>
      <w:pPr>
        <w:tabs>
          <w:tab w:val="num" w:pos="3600"/>
        </w:tabs>
        <w:ind w:left="3600" w:hanging="360"/>
      </w:pPr>
      <w:rPr>
        <w:rFonts w:ascii="Arial" w:hAnsi="Arial" w:hint="default"/>
      </w:rPr>
    </w:lvl>
    <w:lvl w:ilvl="5" w:tplc="9D9AB4AC" w:tentative="1">
      <w:start w:val="1"/>
      <w:numFmt w:val="bullet"/>
      <w:lvlText w:val="•"/>
      <w:lvlJc w:val="left"/>
      <w:pPr>
        <w:tabs>
          <w:tab w:val="num" w:pos="4320"/>
        </w:tabs>
        <w:ind w:left="4320" w:hanging="360"/>
      </w:pPr>
      <w:rPr>
        <w:rFonts w:ascii="Arial" w:hAnsi="Arial" w:hint="default"/>
      </w:rPr>
    </w:lvl>
    <w:lvl w:ilvl="6" w:tplc="D0AC0D62" w:tentative="1">
      <w:start w:val="1"/>
      <w:numFmt w:val="bullet"/>
      <w:lvlText w:val="•"/>
      <w:lvlJc w:val="left"/>
      <w:pPr>
        <w:tabs>
          <w:tab w:val="num" w:pos="5040"/>
        </w:tabs>
        <w:ind w:left="5040" w:hanging="360"/>
      </w:pPr>
      <w:rPr>
        <w:rFonts w:ascii="Arial" w:hAnsi="Arial" w:hint="default"/>
      </w:rPr>
    </w:lvl>
    <w:lvl w:ilvl="7" w:tplc="CD8C0420" w:tentative="1">
      <w:start w:val="1"/>
      <w:numFmt w:val="bullet"/>
      <w:lvlText w:val="•"/>
      <w:lvlJc w:val="left"/>
      <w:pPr>
        <w:tabs>
          <w:tab w:val="num" w:pos="5760"/>
        </w:tabs>
        <w:ind w:left="5760" w:hanging="360"/>
      </w:pPr>
      <w:rPr>
        <w:rFonts w:ascii="Arial" w:hAnsi="Arial" w:hint="default"/>
      </w:rPr>
    </w:lvl>
    <w:lvl w:ilvl="8" w:tplc="7700BD9A" w:tentative="1">
      <w:start w:val="1"/>
      <w:numFmt w:val="bullet"/>
      <w:lvlText w:val="•"/>
      <w:lvlJc w:val="left"/>
      <w:pPr>
        <w:tabs>
          <w:tab w:val="num" w:pos="6480"/>
        </w:tabs>
        <w:ind w:left="6480" w:hanging="360"/>
      </w:pPr>
      <w:rPr>
        <w:rFonts w:ascii="Arial" w:hAnsi="Arial" w:hint="default"/>
      </w:rPr>
    </w:lvl>
  </w:abstractNum>
  <w:num w:numId="1">
    <w:abstractNumId w:val="7"/>
  </w:num>
  <w:num w:numId="2">
    <w:abstractNumId w:val="8"/>
  </w:num>
  <w:num w:numId="3">
    <w:abstractNumId w:val="1"/>
  </w:num>
  <w:num w:numId="4">
    <w:abstractNumId w:val="2"/>
  </w:num>
  <w:num w:numId="5">
    <w:abstractNumId w:val="0"/>
  </w:num>
  <w:num w:numId="6">
    <w:abstractNumId w:val="5"/>
  </w:num>
  <w:num w:numId="7">
    <w:abstractNumId w:val="4"/>
  </w:num>
  <w:num w:numId="8">
    <w:abstractNumId w:val="3"/>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defaultTabStop w:val="720"/>
  <w:characterSpacingControl w:val="doNotCompress"/>
  <w:footnotePr>
    <w:footnote w:id="-1"/>
    <w:footnote w:id="0"/>
  </w:footnotePr>
  <w:endnotePr>
    <w:endnote w:id="-1"/>
    <w:endnote w:id="0"/>
  </w:endnotePr>
  <w:compat/>
  <w:rsids>
    <w:rsidRoot w:val="005810C6"/>
    <w:rsid w:val="005810C6"/>
    <w:rsid w:val="005E350A"/>
    <w:rsid w:val="00D359B4"/>
    <w:rsid w:val="00D823E5"/>
    <w:rsid w:val="00E64E83"/>
    <w:rsid w:val="00FE2C16"/>
    <w:rsid w:val="00FF6CB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10C6"/>
    <w:pPr>
      <w:bidi/>
      <w:spacing w:after="0" w:line="240" w:lineRule="auto"/>
    </w:pPr>
    <w:rPr>
      <w:rFonts w:ascii="Cambria Math" w:eastAsia="Times New Roman" w:hAnsi="Cambria Math" w:cs="Times New Roman"/>
      <w:b/>
      <w:bCs/>
      <w:sz w:val="28"/>
      <w:szCs w:val="28"/>
      <w:vertAlign w:val="superscript"/>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E350A"/>
    <w:pPr>
      <w:tabs>
        <w:tab w:val="center" w:pos="4153"/>
        <w:tab w:val="right" w:pos="8306"/>
      </w:tabs>
    </w:pPr>
  </w:style>
  <w:style w:type="character" w:customStyle="1" w:styleId="Char">
    <w:name w:val="رأس صفحة Char"/>
    <w:basedOn w:val="a0"/>
    <w:link w:val="a3"/>
    <w:uiPriority w:val="99"/>
    <w:semiHidden/>
    <w:rsid w:val="005E350A"/>
    <w:rPr>
      <w:rFonts w:ascii="Cambria Math" w:eastAsia="Times New Roman" w:hAnsi="Cambria Math" w:cs="Times New Roman"/>
      <w:b/>
      <w:bCs/>
      <w:sz w:val="28"/>
      <w:szCs w:val="28"/>
      <w:vertAlign w:val="superscript"/>
    </w:rPr>
  </w:style>
  <w:style w:type="paragraph" w:styleId="a4">
    <w:name w:val="footer"/>
    <w:basedOn w:val="a"/>
    <w:link w:val="Char0"/>
    <w:uiPriority w:val="99"/>
    <w:semiHidden/>
    <w:unhideWhenUsed/>
    <w:rsid w:val="005E350A"/>
    <w:pPr>
      <w:tabs>
        <w:tab w:val="center" w:pos="4153"/>
        <w:tab w:val="right" w:pos="8306"/>
      </w:tabs>
    </w:pPr>
  </w:style>
  <w:style w:type="character" w:customStyle="1" w:styleId="Char0">
    <w:name w:val="تذييل صفحة Char"/>
    <w:basedOn w:val="a0"/>
    <w:link w:val="a4"/>
    <w:uiPriority w:val="99"/>
    <w:semiHidden/>
    <w:rsid w:val="005E350A"/>
    <w:rPr>
      <w:rFonts w:ascii="Cambria Math" w:eastAsia="Times New Roman" w:hAnsi="Cambria Math" w:cs="Times New Roman"/>
      <w:b/>
      <w:bCs/>
      <w:sz w:val="28"/>
      <w:szCs w:val="28"/>
      <w:vertAlign w:val="superscript"/>
    </w:rPr>
  </w:style>
  <w:style w:type="paragraph" w:styleId="a5">
    <w:name w:val="List Paragraph"/>
    <w:basedOn w:val="a"/>
    <w:uiPriority w:val="34"/>
    <w:qFormat/>
    <w:rsid w:val="005E350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C2DA07-D61F-42A2-A6DC-335BF323A5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11</Pages>
  <Words>3018</Words>
  <Characters>17203</Characters>
  <Application>Microsoft Office Word</Application>
  <DocSecurity>0</DocSecurity>
  <Lines>143</Lines>
  <Paragraphs>40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20181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cp:lastPrinted>2013-11-26T13:25:00Z</cp:lastPrinted>
  <dcterms:created xsi:type="dcterms:W3CDTF">2013-11-22T22:33:00Z</dcterms:created>
  <dcterms:modified xsi:type="dcterms:W3CDTF">2013-11-26T13:25:00Z</dcterms:modified>
</cp:coreProperties>
</file>