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ED" w:rsidRPr="00DC78D0" w:rsidRDefault="0039262A" w:rsidP="00DC78D0">
      <w:pPr>
        <w:jc w:val="center"/>
        <w:rPr>
          <w:color w:val="76923C" w:themeColor="accent3" w:themeShade="BF"/>
          <w:rtl/>
        </w:rPr>
      </w:pPr>
      <w:r w:rsidRPr="00DC78D0">
        <w:rPr>
          <w:rFonts w:hint="cs"/>
          <w:color w:val="76923C" w:themeColor="accent3" w:themeShade="BF"/>
          <w:rtl/>
        </w:rPr>
        <w:t>أسئلة مراجعة</w:t>
      </w:r>
    </w:p>
    <w:p w:rsidR="0039262A" w:rsidRPr="00DC78D0" w:rsidRDefault="0039262A" w:rsidP="00DC78D0">
      <w:pPr>
        <w:jc w:val="center"/>
        <w:rPr>
          <w:color w:val="76923C" w:themeColor="accent3" w:themeShade="BF"/>
          <w:rtl/>
        </w:rPr>
      </w:pPr>
      <w:r w:rsidRPr="00DC78D0">
        <w:rPr>
          <w:rFonts w:hint="cs"/>
          <w:color w:val="76923C" w:themeColor="accent3" w:themeShade="BF"/>
          <w:rtl/>
        </w:rPr>
        <w:t>~[ مهارات الاتصال ]~</w:t>
      </w:r>
    </w:p>
    <w:p w:rsidR="0039262A" w:rsidRPr="00DC78D0" w:rsidRDefault="0039262A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1/ مفهوم الاتصال ..</w:t>
      </w:r>
    </w:p>
    <w:p w:rsidR="009C6663" w:rsidRPr="00DC78D0" w:rsidRDefault="009C6663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</w:t>
      </w:r>
      <w:r w:rsidR="00C66437" w:rsidRPr="00DC78D0">
        <w:rPr>
          <w:rFonts w:hint="cs"/>
          <w:color w:val="00B0F0"/>
          <w:sz w:val="16"/>
          <w:szCs w:val="16"/>
          <w:rtl/>
        </w:rPr>
        <w:t>عملية إنتاج وتبادل المعلومات و الأفكار والآراء والمشاعر من شخص إلى آخر بقصد ألتأثير فيه و إحداث استجابة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ب~</w:t>
      </w:r>
      <w:r w:rsidR="00C66437" w:rsidRPr="00DC78D0">
        <w:rPr>
          <w:rFonts w:hint="cs"/>
          <w:color w:val="00B0F0"/>
          <w:sz w:val="16"/>
          <w:szCs w:val="16"/>
          <w:rtl/>
        </w:rPr>
        <w:t xml:space="preserve"> تفاعل طرفين أو أكثر في موقف معين لتبادل المعلومات بهدف تحقيق تأثير معين لدى أي طرف منهما أو كليهما 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ج~</w:t>
      </w:r>
      <w:r w:rsidR="00C66437" w:rsidRPr="00DC78D0">
        <w:rPr>
          <w:rFonts w:hint="cs"/>
          <w:color w:val="00B0F0"/>
          <w:sz w:val="16"/>
          <w:szCs w:val="16"/>
          <w:rtl/>
        </w:rPr>
        <w:t xml:space="preserve"> تبادل رسائل بين أطراف مختلفة باستخدام وسائل ( قنوات ) للتواصل</w:t>
      </w:r>
    </w:p>
    <w:p w:rsidR="00284861" w:rsidRPr="00DC78D0" w:rsidRDefault="00284861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د~</w:t>
      </w:r>
      <w:r w:rsidR="00C66437" w:rsidRPr="00DC78D0">
        <w:rPr>
          <w:rFonts w:hint="cs"/>
          <w:color w:val="00B050"/>
          <w:sz w:val="16"/>
          <w:szCs w:val="16"/>
          <w:u w:val="single"/>
          <w:rtl/>
        </w:rPr>
        <w:t>جميع ما سبق صحيح</w:t>
      </w:r>
    </w:p>
    <w:p w:rsidR="0039262A" w:rsidRPr="00DC78D0" w:rsidRDefault="0039262A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2/ أهمية الاتصال 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ا~القدرة على انجاز الأهداف بشكل مناسب 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ب~يمثل جزءاً كبيراً من أعمال الشخص اليومية 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ج~نقل المعلومات والبيانات والإحصاءات ..</w:t>
      </w:r>
    </w:p>
    <w:p w:rsidR="00284861" w:rsidRPr="00DC78D0" w:rsidRDefault="00284861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د~ جميع ما سبق ..صحيح..</w:t>
      </w:r>
    </w:p>
    <w:p w:rsidR="0039262A" w:rsidRPr="00DC78D0" w:rsidRDefault="0039262A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3/ أهمية الاتصال..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ا~توجيه وتغيير السلوك الفردي والجماعي للأشخاص 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ب~ضمان التبادل المشترك بين الأفراد 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ج~التحفيز والتنشيط للقيام بالأدوار المطلوبة..</w:t>
      </w:r>
    </w:p>
    <w:p w:rsidR="00284861" w:rsidRPr="00DC78D0" w:rsidRDefault="00284861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د~جميع ما سبق صحيح</w:t>
      </w:r>
    </w:p>
    <w:p w:rsidR="0039262A" w:rsidRPr="00DC78D0" w:rsidRDefault="0039262A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4/أثبتت الدراسات أن عوامل النجاح المهني يمكن تقسيمه إلى ..</w:t>
      </w:r>
    </w:p>
    <w:p w:rsidR="00284861" w:rsidRPr="00DC78D0" w:rsidRDefault="00284861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قسمين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     </w:t>
      </w:r>
      <w:r w:rsidRPr="00DC78D0">
        <w:rPr>
          <w:rFonts w:hint="cs"/>
          <w:color w:val="00B0F0"/>
          <w:sz w:val="16"/>
          <w:szCs w:val="16"/>
          <w:rtl/>
        </w:rPr>
        <w:t>ب~4 أقسام                   ج~ 8 أقسام</w:t>
      </w:r>
    </w:p>
    <w:p w:rsidR="0039262A" w:rsidRPr="00DC78D0" w:rsidRDefault="0039262A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5/ المهارات العلمية و المهنية ومهارات الاتصال ..تعتبر من ..</w:t>
      </w:r>
    </w:p>
    <w:p w:rsidR="00284861" w:rsidRPr="00DC78D0" w:rsidRDefault="0028486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عناصر الموقف الاتصالي     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 عوامل النجاح المهني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   </w:t>
      </w:r>
      <w:r w:rsidRPr="00DC78D0">
        <w:rPr>
          <w:rFonts w:hint="cs"/>
          <w:color w:val="00B0F0"/>
          <w:sz w:val="16"/>
          <w:szCs w:val="16"/>
          <w:rtl/>
        </w:rPr>
        <w:t>ج~لاشيء مما ذكر</w:t>
      </w:r>
    </w:p>
    <w:p w:rsidR="0039262A" w:rsidRPr="00DC78D0" w:rsidRDefault="0039262A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 xml:space="preserve">6/المقصود </w:t>
      </w:r>
      <w:proofErr w:type="spellStart"/>
      <w:r w:rsidRPr="00DC78D0">
        <w:rPr>
          <w:rFonts w:hint="cs"/>
          <w:color w:val="0D0D0D" w:themeColor="text1" w:themeTint="F2"/>
          <w:sz w:val="16"/>
          <w:szCs w:val="16"/>
          <w:rtl/>
        </w:rPr>
        <w:t>به</w:t>
      </w:r>
      <w:proofErr w:type="spellEnd"/>
      <w:r w:rsidRPr="00DC78D0">
        <w:rPr>
          <w:rFonts w:hint="cs"/>
          <w:color w:val="0D0D0D" w:themeColor="text1" w:themeTint="F2"/>
          <w:sz w:val="16"/>
          <w:szCs w:val="16"/>
          <w:rtl/>
        </w:rPr>
        <w:t xml:space="preserve"> هو .. حاجة المهندس إلى خبرة علمية </w:t>
      </w:r>
      <w:r w:rsidR="003607CE" w:rsidRPr="00DC78D0">
        <w:rPr>
          <w:rFonts w:hint="cs"/>
          <w:color w:val="0D0D0D" w:themeColor="text1" w:themeTint="F2"/>
          <w:sz w:val="16"/>
          <w:szCs w:val="16"/>
          <w:rtl/>
        </w:rPr>
        <w:t>في مجال الهندسة ومهنية في كيفية إدارة المشاريع ..</w:t>
      </w:r>
    </w:p>
    <w:p w:rsidR="00A14C17" w:rsidRPr="00DC78D0" w:rsidRDefault="00A14C17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 عوامل النجاح المهني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 المهارات العلمية والمهنية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</w:t>
      </w:r>
      <w:r w:rsidRPr="00DC78D0">
        <w:rPr>
          <w:rFonts w:hint="cs"/>
          <w:color w:val="00B0F0"/>
          <w:sz w:val="16"/>
          <w:szCs w:val="16"/>
          <w:rtl/>
        </w:rPr>
        <w:t>ج~مهارات الاتصال</w:t>
      </w:r>
    </w:p>
    <w:p w:rsidR="009E5164" w:rsidRPr="00DC78D0" w:rsidRDefault="009E5164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7/أثبتت الدراسات الحديثة أن عوامل النجاح المهني تعتمد بشكل كبير على مهارات الاتصال بم يقارب ...</w:t>
      </w:r>
    </w:p>
    <w:p w:rsidR="00A14C17" w:rsidRPr="00DC78D0" w:rsidRDefault="00A14C1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ا~60%            ب~70%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ج~80%</w:t>
      </w:r>
    </w:p>
    <w:p w:rsidR="005403D7" w:rsidRPr="00DC78D0" w:rsidRDefault="005403D7" w:rsidP="00DC78D0">
      <w:pPr>
        <w:jc w:val="both"/>
        <w:rPr>
          <w:color w:val="00B050"/>
          <w:sz w:val="16"/>
          <w:szCs w:val="16"/>
          <w:u w:val="single"/>
          <w:rtl/>
        </w:rPr>
      </w:pPr>
    </w:p>
    <w:p w:rsidR="009E5164" w:rsidRPr="00DC78D0" w:rsidRDefault="009E5164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lastRenderedPageBreak/>
        <w:t>8/ أثبتت الدراسات الحديثة أن عوامل النجاح المهني تعتمد على المهارات العلمية والمهنية بنسبة..</w:t>
      </w:r>
    </w:p>
    <w:p w:rsidR="00A14C17" w:rsidRPr="00DC78D0" w:rsidRDefault="00A14C17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ا~20%     </w:t>
      </w:r>
      <w:r w:rsidRPr="00DC78D0">
        <w:rPr>
          <w:rFonts w:hint="cs"/>
          <w:color w:val="00B050"/>
          <w:sz w:val="16"/>
          <w:szCs w:val="16"/>
          <w:rtl/>
        </w:rPr>
        <w:t xml:space="preserve">          </w:t>
      </w:r>
      <w:r w:rsidRPr="00DC78D0">
        <w:rPr>
          <w:rFonts w:hint="cs"/>
          <w:color w:val="00B0F0"/>
          <w:sz w:val="16"/>
          <w:szCs w:val="16"/>
          <w:rtl/>
        </w:rPr>
        <w:t xml:space="preserve">  ب~50%                 ج~90%</w:t>
      </w:r>
    </w:p>
    <w:p w:rsidR="009E5164" w:rsidRPr="00DC78D0" w:rsidRDefault="009E5164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9/عندما يمتلك الشخص المهارات العلمية والمهنية ولكنه يفتقر مهارات الاتصال فإنه يكون فرص نجاحه للعمل ...</w:t>
      </w:r>
    </w:p>
    <w:p w:rsidR="00A14C17" w:rsidRPr="00DC78D0" w:rsidRDefault="00A14C17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كبيرة                    ب~متوسطة        </w:t>
      </w:r>
      <w:r w:rsidRPr="00DC78D0">
        <w:rPr>
          <w:rFonts w:hint="cs"/>
          <w:color w:val="00B050"/>
          <w:sz w:val="16"/>
          <w:szCs w:val="16"/>
          <w:rtl/>
        </w:rPr>
        <w:t xml:space="preserve">  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~ضعيفة جداً</w:t>
      </w:r>
    </w:p>
    <w:p w:rsidR="009E5164" w:rsidRPr="00DC78D0" w:rsidRDefault="009E5164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10/من يمتلك مهارة الاتصال عالية جدا ولديه مهارة عملية جيدة فسيحقق ..</w:t>
      </w:r>
    </w:p>
    <w:p w:rsidR="006E5768" w:rsidRPr="00DC78D0" w:rsidRDefault="006E5768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ا~اقل نجاحا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~نجاح عملي كبير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</w:t>
      </w:r>
      <w:r w:rsidRPr="00DC78D0">
        <w:rPr>
          <w:rFonts w:hint="cs"/>
          <w:color w:val="00B0F0"/>
          <w:sz w:val="16"/>
          <w:szCs w:val="16"/>
          <w:rtl/>
        </w:rPr>
        <w:t>ج~ نجاح متوسط</w:t>
      </w:r>
    </w:p>
    <w:p w:rsidR="009E5164" w:rsidRPr="00DC78D0" w:rsidRDefault="009E5164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11/</w:t>
      </w:r>
      <w:r w:rsidR="00014F4F" w:rsidRPr="00DC78D0">
        <w:rPr>
          <w:rFonts w:hint="cs"/>
          <w:color w:val="0D0D0D" w:themeColor="text1" w:themeTint="F2"/>
          <w:sz w:val="16"/>
          <w:szCs w:val="16"/>
          <w:rtl/>
        </w:rPr>
        <w:t>عناصر الموقف الاتصالي ..</w:t>
      </w:r>
    </w:p>
    <w:p w:rsidR="006E5768" w:rsidRPr="00DC78D0" w:rsidRDefault="006E5768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ا~المرسل                     ب~الرسالة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الوسيلة                 ج~المستقبل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التغذية الراجعة          </w:t>
      </w:r>
      <w:r w:rsidRPr="00DC78D0">
        <w:rPr>
          <w:rFonts w:hint="cs"/>
          <w:color w:val="00B050"/>
          <w:sz w:val="16"/>
          <w:szCs w:val="16"/>
          <w:rtl/>
        </w:rPr>
        <w:t xml:space="preserve">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د~جميع ما سبق صحيح</w:t>
      </w:r>
    </w:p>
    <w:p w:rsidR="00BC36C6" w:rsidRPr="00DC78D0" w:rsidRDefault="00BC36C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12/هو مصدر الرسالة أو النقطة التي تبدأ عندها عملية الاتصال ..</w:t>
      </w:r>
    </w:p>
    <w:p w:rsidR="006E5768" w:rsidRPr="00DC78D0" w:rsidRDefault="006E5768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ا~المرسل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   ب~الرسالة                      ج~الوسيلة</w:t>
      </w:r>
    </w:p>
    <w:p w:rsidR="00BC36C6" w:rsidRPr="00DC78D0" w:rsidRDefault="00BC36C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13/ هو الموضوع أو المحتوى الذي يريد المرسل أن ينقله إلى المستقبل ....</w:t>
      </w:r>
    </w:p>
    <w:p w:rsidR="006E5768" w:rsidRPr="00DC78D0" w:rsidRDefault="006E5768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ا~المرسل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ب~الرسالة  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</w:t>
      </w:r>
      <w:r w:rsidRPr="00DC78D0">
        <w:rPr>
          <w:rFonts w:hint="cs"/>
          <w:color w:val="00B0F0"/>
          <w:sz w:val="16"/>
          <w:szCs w:val="16"/>
          <w:rtl/>
        </w:rPr>
        <w:t>ج~الوسيلة</w:t>
      </w:r>
    </w:p>
    <w:p w:rsidR="00BC36C6" w:rsidRPr="00DC78D0" w:rsidRDefault="00BC36C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14/ هي الطريقة أو القناة التي تنتقل بهاء الرسالة من المرسل إلى المستقبل ..</w:t>
      </w:r>
    </w:p>
    <w:p w:rsidR="006E5768" w:rsidRPr="00DC78D0" w:rsidRDefault="006E5768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ا~المرسل                     ب~الرسالة                   </w:t>
      </w:r>
      <w:r w:rsidRPr="00DC78D0">
        <w:rPr>
          <w:rFonts w:hint="cs"/>
          <w:color w:val="00B050"/>
          <w:sz w:val="16"/>
          <w:szCs w:val="16"/>
          <w:rtl/>
        </w:rPr>
        <w:t xml:space="preserve">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ج~الوسيلة</w:t>
      </w:r>
    </w:p>
    <w:p w:rsidR="00BC36C6" w:rsidRPr="00DC78D0" w:rsidRDefault="00BC36C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 xml:space="preserve">15/ </w:t>
      </w:r>
      <w:r w:rsidR="00F17A3D" w:rsidRPr="00DC78D0">
        <w:rPr>
          <w:rFonts w:hint="cs"/>
          <w:color w:val="0D0D0D" w:themeColor="text1" w:themeTint="F2"/>
          <w:sz w:val="16"/>
          <w:szCs w:val="16"/>
          <w:rtl/>
        </w:rPr>
        <w:t>الجهة أو الشخص الذي توجه له الرسالة ويستقبلها من خلال حواسه ثم يقوم بتفسير رموزها ومحاولة إدراك معانيها ..</w:t>
      </w:r>
    </w:p>
    <w:p w:rsidR="006E5768" w:rsidRPr="00DC78D0" w:rsidRDefault="006E5768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الوسيلة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ب~المستقبل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</w:t>
      </w:r>
      <w:r w:rsidRPr="00DC78D0">
        <w:rPr>
          <w:rFonts w:hint="cs"/>
          <w:color w:val="00B0F0"/>
          <w:sz w:val="16"/>
          <w:szCs w:val="16"/>
          <w:rtl/>
        </w:rPr>
        <w:t>ج~ التغذية الراجعة</w:t>
      </w:r>
    </w:p>
    <w:p w:rsidR="00F17A3D" w:rsidRPr="00DC78D0" w:rsidRDefault="00F17A3D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16/</w:t>
      </w:r>
      <w:r w:rsidR="00EF3786" w:rsidRPr="00DC78D0">
        <w:rPr>
          <w:rFonts w:hint="cs"/>
          <w:color w:val="0D0D0D" w:themeColor="text1" w:themeTint="F2"/>
          <w:sz w:val="16"/>
          <w:szCs w:val="16"/>
          <w:rtl/>
        </w:rPr>
        <w:t>هي ..إرسال رسالة للمرسل تفيد استلام رسالته وفهمها والمرسل في هذه الحالة يلاحظ الموافقة أو عدمها على مضمون الرسالة وتختلف سرعة الاستجابة باختلاف الموقف ...</w:t>
      </w:r>
    </w:p>
    <w:p w:rsidR="006E5768" w:rsidRPr="00DC78D0" w:rsidRDefault="006E5768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الوسيلة                      ب~المستقبل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 التغذية الراجعة</w:t>
      </w:r>
    </w:p>
    <w:p w:rsidR="00EF3786" w:rsidRPr="00DC78D0" w:rsidRDefault="00EF378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17/ معرفة مفهوم الاتصال وآدابه وعناصره ومهاراته ..</w:t>
      </w:r>
    </w:p>
    <w:p w:rsidR="006E5768" w:rsidRPr="00DC78D0" w:rsidRDefault="006E5768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كفايات</w:t>
      </w:r>
      <w:proofErr w:type="spellEnd"/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معرفية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 </w:t>
      </w:r>
      <w:r w:rsidRPr="00DC78D0">
        <w:rPr>
          <w:rFonts w:hint="cs"/>
          <w:color w:val="00B0F0"/>
          <w:sz w:val="16"/>
          <w:szCs w:val="16"/>
          <w:rtl/>
        </w:rPr>
        <w:t xml:space="preserve">     ب~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اجتماعية             ج~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التلقي</w:t>
      </w:r>
    </w:p>
    <w:p w:rsidR="00EF3786" w:rsidRPr="00DC78D0" w:rsidRDefault="00EF378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18/ القدرة على معرفة الذات وما تملكه من مهارات وذكاء تواصلي وما يؤثر فيها ..</w:t>
      </w:r>
    </w:p>
    <w:p w:rsidR="006E5768" w:rsidRPr="00DC78D0" w:rsidRDefault="006E5768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معرفية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ب~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كفايات</w:t>
      </w:r>
      <w:proofErr w:type="spellEnd"/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اجتماعية 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</w:t>
      </w:r>
      <w:r w:rsidRPr="00DC78D0">
        <w:rPr>
          <w:rFonts w:hint="cs"/>
          <w:color w:val="00B0F0"/>
          <w:sz w:val="16"/>
          <w:szCs w:val="16"/>
          <w:rtl/>
        </w:rPr>
        <w:t>ج~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التلقي</w:t>
      </w:r>
    </w:p>
    <w:p w:rsidR="00EF3786" w:rsidRPr="00DC78D0" w:rsidRDefault="00EF378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19/القدرة على إنزال المخاطبين منازلهم ومراعاة مقاماتهم وأحوالهم ..</w:t>
      </w:r>
    </w:p>
    <w:p w:rsidR="00540B28" w:rsidRPr="00DC78D0" w:rsidRDefault="00540B28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معرفية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كفايات</w:t>
      </w:r>
      <w:proofErr w:type="spellEnd"/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اجتما</w:t>
      </w:r>
      <w:r w:rsidRPr="00DC78D0">
        <w:rPr>
          <w:rFonts w:hint="cs"/>
          <w:color w:val="00B050"/>
          <w:sz w:val="16"/>
          <w:szCs w:val="16"/>
          <w:rtl/>
        </w:rPr>
        <w:t xml:space="preserve">عية             </w:t>
      </w:r>
      <w:r w:rsidRPr="00DC78D0">
        <w:rPr>
          <w:rFonts w:hint="cs"/>
          <w:color w:val="00B0F0"/>
          <w:sz w:val="16"/>
          <w:szCs w:val="16"/>
          <w:rtl/>
        </w:rPr>
        <w:t>ج~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المتلقي</w:t>
      </w:r>
    </w:p>
    <w:p w:rsidR="00EF3786" w:rsidRPr="00DC78D0" w:rsidRDefault="00EF3786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20/القدرة على معرفة الأنماط الشخصية المختلفة لدى البشر..</w:t>
      </w:r>
    </w:p>
    <w:p w:rsidR="00540B28" w:rsidRPr="00DC78D0" w:rsidRDefault="00540B28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معرفية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كفايات</w:t>
      </w:r>
      <w:proofErr w:type="spellEnd"/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اجتماعية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</w:t>
      </w:r>
      <w:r w:rsidRPr="00DC78D0">
        <w:rPr>
          <w:rFonts w:hint="cs"/>
          <w:color w:val="00B0F0"/>
          <w:sz w:val="16"/>
          <w:szCs w:val="16"/>
          <w:rtl/>
        </w:rPr>
        <w:t>ج~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التلقي</w:t>
      </w:r>
    </w:p>
    <w:p w:rsidR="00EF3786" w:rsidRPr="00DC78D0" w:rsidRDefault="00EF3786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/>
          <w:color w:val="000000" w:themeColor="text1"/>
          <w:sz w:val="16"/>
          <w:szCs w:val="16"/>
          <w:rtl/>
        </w:rPr>
        <w:lastRenderedPageBreak/>
        <w:t>21/</w:t>
      </w:r>
      <w:r w:rsidR="009A1107" w:rsidRPr="00DC78D0">
        <w:rPr>
          <w:rFonts w:asciiTheme="minorBidi" w:hAnsiTheme="minorBidi"/>
          <w:color w:val="000000" w:themeColor="text1"/>
          <w:sz w:val="16"/>
          <w:szCs w:val="16"/>
          <w:rtl/>
        </w:rPr>
        <w:t xml:space="preserve"> القدرة على تفهم الرسالة </w:t>
      </w:r>
      <w:proofErr w:type="spellStart"/>
      <w:r w:rsidR="009A1107" w:rsidRPr="00DC78D0">
        <w:rPr>
          <w:rFonts w:asciiTheme="minorBidi" w:hAnsiTheme="minorBidi"/>
          <w:color w:val="000000" w:themeColor="text1"/>
          <w:sz w:val="16"/>
          <w:szCs w:val="16"/>
          <w:rtl/>
        </w:rPr>
        <w:t>المتلقا</w:t>
      </w:r>
      <w:r w:rsidR="009A1107"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ه</w:t>
      </w:r>
      <w:proofErr w:type="spellEnd"/>
      <w:r w:rsidR="00DC78D0">
        <w:rPr>
          <w:rFonts w:asciiTheme="minorBidi" w:hAnsiTheme="minorBidi"/>
          <w:color w:val="000000" w:themeColor="text1"/>
          <w:sz w:val="16"/>
          <w:szCs w:val="16"/>
          <w:rtl/>
        </w:rPr>
        <w:t xml:space="preserve"> والتفاعل معها، والاستجابة لها</w:t>
      </w:r>
      <w:r w:rsidR="009A1107" w:rsidRPr="00DC78D0">
        <w:rPr>
          <w:rFonts w:asciiTheme="minorBidi" w:hAnsiTheme="minorBidi"/>
          <w:color w:val="000000" w:themeColor="text1"/>
          <w:sz w:val="16"/>
          <w:szCs w:val="16"/>
          <w:rtl/>
        </w:rPr>
        <w:t xml:space="preserve">، و </w:t>
      </w:r>
      <w:r w:rsidR="00DC78D0">
        <w:rPr>
          <w:rFonts w:asciiTheme="minorBidi" w:hAnsiTheme="minorBidi"/>
          <w:color w:val="000000" w:themeColor="text1"/>
          <w:sz w:val="16"/>
          <w:szCs w:val="16"/>
          <w:rtl/>
        </w:rPr>
        <w:t>اكتشاف أهدافها الضمنية و مغزاها</w:t>
      </w:r>
      <w:r w:rsidR="009A1107" w:rsidRPr="00DC78D0">
        <w:rPr>
          <w:rFonts w:asciiTheme="minorBidi" w:hAnsiTheme="minorBidi"/>
          <w:color w:val="000000" w:themeColor="text1"/>
          <w:sz w:val="16"/>
          <w:szCs w:val="16"/>
          <w:rtl/>
        </w:rPr>
        <w:t>، والتغلب على جوانب القصور فيها</w:t>
      </w:r>
    </w:p>
    <w:p w:rsidR="00540B28" w:rsidRPr="00DC78D0" w:rsidRDefault="00540B28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معرفية                          ب~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كفايات</w:t>
      </w:r>
      <w:proofErr w:type="spellEnd"/>
      <w:r w:rsidRPr="00DC78D0">
        <w:rPr>
          <w:rFonts w:hint="cs"/>
          <w:color w:val="00B0F0"/>
          <w:sz w:val="16"/>
          <w:szCs w:val="16"/>
          <w:rtl/>
        </w:rPr>
        <w:t xml:space="preserve"> اجتماعية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</w:t>
      </w:r>
      <w:r w:rsidR="001F04F5" w:rsidRPr="00DC78D0">
        <w:rPr>
          <w:rFonts w:hint="cs"/>
          <w:color w:val="00B050"/>
          <w:sz w:val="16"/>
          <w:szCs w:val="16"/>
          <w:rtl/>
        </w:rPr>
        <w:t>ج</w:t>
      </w:r>
      <w:r w:rsidR="001F04F5" w:rsidRPr="00DC78D0">
        <w:rPr>
          <w:rFonts w:hint="cs"/>
          <w:color w:val="00B050"/>
          <w:sz w:val="16"/>
          <w:szCs w:val="16"/>
          <w:u w:val="single"/>
          <w:rtl/>
        </w:rPr>
        <w:t>~</w:t>
      </w:r>
      <w:proofErr w:type="spellStart"/>
      <w:r w:rsidR="001F04F5" w:rsidRPr="00DC78D0">
        <w:rPr>
          <w:rFonts w:hint="cs"/>
          <w:color w:val="00B050"/>
          <w:sz w:val="16"/>
          <w:szCs w:val="16"/>
          <w:u w:val="single"/>
          <w:rtl/>
        </w:rPr>
        <w:t>كفايات</w:t>
      </w:r>
      <w:proofErr w:type="spellEnd"/>
      <w:r w:rsidR="001F04F5" w:rsidRPr="00DC78D0">
        <w:rPr>
          <w:rFonts w:hint="cs"/>
          <w:color w:val="00B050"/>
          <w:sz w:val="16"/>
          <w:szCs w:val="16"/>
          <w:u w:val="single"/>
          <w:rtl/>
        </w:rPr>
        <w:t xml:space="preserve"> ال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تلقي</w:t>
      </w:r>
    </w:p>
    <w:p w:rsidR="009A1107" w:rsidRPr="00DC78D0" w:rsidRDefault="009A1107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22/كفاية الإرسال تنقسم إلى .....</w:t>
      </w:r>
    </w:p>
    <w:p w:rsidR="00C66437" w:rsidRPr="00DC78D0" w:rsidRDefault="00C6643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ا~كفاية لغوية </w:t>
      </w:r>
      <w:r w:rsidRPr="00DC78D0">
        <w:rPr>
          <w:rFonts w:asciiTheme="minorBidi" w:hAnsiTheme="minorBidi"/>
          <w:color w:val="00B0F0"/>
          <w:sz w:val="16"/>
          <w:szCs w:val="16"/>
          <w:rtl/>
        </w:rPr>
        <w:t>–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كفاية تواصلية</w:t>
      </w:r>
      <w:r w:rsidR="005403D7"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ب~ كفاية لغوية </w:t>
      </w:r>
      <w:r w:rsidRPr="00DC78D0">
        <w:rPr>
          <w:rFonts w:asciiTheme="minorBidi" w:hAnsiTheme="minorBidi"/>
          <w:color w:val="00B0F0"/>
          <w:sz w:val="16"/>
          <w:szCs w:val="16"/>
          <w:rtl/>
        </w:rPr>
        <w:t>–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أدائية</w:t>
      </w:r>
      <w:r w:rsidR="005403D7"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ج~كفاية لغوية وتواصلية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وادائية</w:t>
      </w:r>
      <w:proofErr w:type="spellEnd"/>
      <w:r w:rsidR="005403D7"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د~ لا شيء مما ذكر</w:t>
      </w:r>
    </w:p>
    <w:p w:rsidR="009A1107" w:rsidRPr="00DC78D0" w:rsidRDefault="009A1107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23/هي ..</w:t>
      </w:r>
      <w:r w:rsidRPr="00DC78D0">
        <w:rPr>
          <w:rFonts w:hint="cs"/>
          <w:sz w:val="16"/>
          <w:szCs w:val="16"/>
          <w:rtl/>
        </w:rPr>
        <w:t xml:space="preserve"> القدرة على بناء رسالة صحيحة ودقيقة و منظمة و مؤثرة</w:t>
      </w: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..</w:t>
      </w:r>
    </w:p>
    <w:p w:rsidR="00C66437" w:rsidRPr="00DC78D0" w:rsidRDefault="00C6643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كفاية لغوية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ب~ كفاية تواصلية                ج~ كفاية </w:t>
      </w:r>
      <w:proofErr w:type="spellStart"/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ادائية</w:t>
      </w:r>
      <w:proofErr w:type="spellEnd"/>
    </w:p>
    <w:p w:rsidR="009A1107" w:rsidRPr="00DC78D0" w:rsidRDefault="009A1107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24/</w:t>
      </w:r>
      <w:r w:rsidRPr="00DC78D0">
        <w:rPr>
          <w:rFonts w:hint="cs"/>
          <w:sz w:val="16"/>
          <w:szCs w:val="16"/>
          <w:rtl/>
        </w:rPr>
        <w:t xml:space="preserve"> هي ..القدرة على بناء رسالة تراعي حالة المتلقي و مكانته و خصائصه وعلاقته بالمرسل والسياق الذي يحدثه في التواصل</w:t>
      </w: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..</w:t>
      </w:r>
    </w:p>
    <w:p w:rsidR="00C66437" w:rsidRPr="00DC78D0" w:rsidRDefault="00C6643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 كفاية لغوية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 كفاية تواصلية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ج~ كفاية </w:t>
      </w:r>
      <w:proofErr w:type="spellStart"/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ادائية</w:t>
      </w:r>
      <w:proofErr w:type="spellEnd"/>
    </w:p>
    <w:p w:rsidR="009A1107" w:rsidRPr="00DC78D0" w:rsidRDefault="009A1107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25/ هي ..</w:t>
      </w:r>
      <w:r w:rsidRPr="00DC78D0">
        <w:rPr>
          <w:rFonts w:hint="cs"/>
          <w:sz w:val="16"/>
          <w:szCs w:val="16"/>
          <w:rtl/>
        </w:rPr>
        <w:t>القدرة على توظيف الصوت ونبراته ولغة الجسد لنقل الرسالة بفاعلية</w:t>
      </w: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..</w:t>
      </w:r>
    </w:p>
    <w:p w:rsidR="00C66437" w:rsidRPr="00DC78D0" w:rsidRDefault="00C6643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 كفاية لغوية               ب~ كفاية تواصلية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ج~ كفاية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ادائية</w:t>
      </w:r>
      <w:proofErr w:type="spellEnd"/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 xml:space="preserve">26/ </w:t>
      </w:r>
      <w:r w:rsidRPr="00DC78D0">
        <w:rPr>
          <w:rFonts w:hint="cs"/>
          <w:sz w:val="16"/>
          <w:szCs w:val="16"/>
          <w:rtl/>
        </w:rPr>
        <w:t>ينقسم إلى قسمين هما : الاتصال الشفهي ، ومهارات الاتصال الكتابي ...</w:t>
      </w:r>
    </w:p>
    <w:p w:rsidR="00C66437" w:rsidRPr="00DC78D0" w:rsidRDefault="00C6643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ا~الاتصال الكلي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 الاتصال اللفظي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   ج~الاتصال الجزئي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27/ تعتبر مهارة التحدث من مهارات ..</w:t>
      </w:r>
    </w:p>
    <w:p w:rsidR="00C66437" w:rsidRPr="00DC78D0" w:rsidRDefault="00BE52B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ا~الاتصال الكلي          ب~ الاتصال اللفظي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ج~الاتصال الشفهي 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28/تعتبر مهارة الاستماع من مهارات 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ا~الاتصال الكلي          ب~ الاتصال اللفظي              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~الاتصال الشفهي 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29/ تعتبر مهارة الكتابة من مهارات 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ا~الاتصال الكتابي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</w:t>
      </w:r>
      <w:r w:rsidRPr="00DC78D0">
        <w:rPr>
          <w:rFonts w:hint="cs"/>
          <w:color w:val="00B0F0"/>
          <w:sz w:val="16"/>
          <w:szCs w:val="16"/>
          <w:rtl/>
        </w:rPr>
        <w:t xml:space="preserve">ب~ الاتصال اللفظي                     ج~الاتصال الشفهي 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30 /تعتبر مهارة القراءة من مهارات 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ا~الاتصال الكتابي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</w:t>
      </w:r>
      <w:r w:rsidRPr="00DC78D0">
        <w:rPr>
          <w:rFonts w:hint="cs"/>
          <w:color w:val="00B0F0"/>
          <w:sz w:val="16"/>
          <w:szCs w:val="16"/>
          <w:rtl/>
        </w:rPr>
        <w:t xml:space="preserve">ب~ الاتصال اللفظي                     ج~الاتصال الشفهي 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31/تتم عن طريق نقل الرسالة بواسطة استخدام الكلمات مشافهة من قبل المرسل ..</w:t>
      </w:r>
    </w:p>
    <w:p w:rsidR="00BE52B7" w:rsidRPr="00DC78D0" w:rsidRDefault="00BE52B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ا~مهارة التحدث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ب~مهارة الاستماع                ج~مهارة القراءة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32/تتم عن طريق نقل الرسالة بواسطة استخدام الكلمات المكتوبة من قبل المرسل 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ا~مهارة التحدث                ب~مهارة الاستماع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~مهارة الكتابة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33/تتم عن طريق استقبال الرسالة الكلامية وفهم معانيها من قبل المستقبل...</w:t>
      </w:r>
    </w:p>
    <w:p w:rsidR="00BE52B7" w:rsidRPr="00DC78D0" w:rsidRDefault="00BE52B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ا~مهارة التحدث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ب~مهارة الاستماع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hint="cs"/>
          <w:color w:val="00B0F0"/>
          <w:sz w:val="16"/>
          <w:szCs w:val="16"/>
          <w:rtl/>
        </w:rPr>
        <w:t>ج~مهارة الكتابة</w:t>
      </w:r>
    </w:p>
    <w:p w:rsidR="009A1107" w:rsidRPr="00DC78D0" w:rsidRDefault="009A110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lastRenderedPageBreak/>
        <w:t>34/</w:t>
      </w:r>
      <w:r w:rsidR="00FE417C" w:rsidRPr="00DC78D0">
        <w:rPr>
          <w:rFonts w:hint="cs"/>
          <w:sz w:val="16"/>
          <w:szCs w:val="16"/>
          <w:rtl/>
        </w:rPr>
        <w:t xml:space="preserve"> تتم عن طريق استقبال الرسالة المكتوبة وفهم معانيها من قبل المستقبل..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ا~مهارة التحدث                ب~مهارة الاستماع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ج~مهارة القراءة</w:t>
      </w:r>
    </w:p>
    <w:p w:rsidR="00FE417C" w:rsidRPr="00DC78D0" w:rsidRDefault="00FE417C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35/ يرتبط بالعملية التي يقوم </w:t>
      </w:r>
      <w:proofErr w:type="spellStart"/>
      <w:r w:rsidRPr="00DC78D0">
        <w:rPr>
          <w:rFonts w:hint="cs"/>
          <w:sz w:val="16"/>
          <w:szCs w:val="16"/>
          <w:rtl/>
        </w:rPr>
        <w:t>بها</w:t>
      </w:r>
      <w:proofErr w:type="spellEnd"/>
      <w:r w:rsidRPr="00DC78D0">
        <w:rPr>
          <w:rFonts w:hint="cs"/>
          <w:sz w:val="16"/>
          <w:szCs w:val="16"/>
          <w:rtl/>
        </w:rPr>
        <w:t xml:space="preserve"> المرسل أو المستقبل أثناء نقل الرسالة اللفظية...</w:t>
      </w:r>
    </w:p>
    <w:p w:rsidR="00BE52B7" w:rsidRPr="00DC78D0" w:rsidRDefault="00BE52B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ا~الاتصال الكلي              </w:t>
      </w:r>
      <w:r w:rsidRPr="00DC78D0">
        <w:rPr>
          <w:rFonts w:hint="cs"/>
          <w:color w:val="00B050"/>
          <w:sz w:val="16"/>
          <w:szCs w:val="16"/>
          <w:rtl/>
        </w:rPr>
        <w:t xml:space="preserve">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 الاتصال اللفظي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</w:t>
      </w:r>
      <w:r w:rsidRPr="00DC78D0">
        <w:rPr>
          <w:rFonts w:hint="cs"/>
          <w:color w:val="00B0F0"/>
          <w:sz w:val="16"/>
          <w:szCs w:val="16"/>
          <w:rtl/>
        </w:rPr>
        <w:t>ج~الاتصال غير اللفظي</w:t>
      </w:r>
    </w:p>
    <w:p w:rsidR="00FE417C" w:rsidRPr="00DC78D0" w:rsidRDefault="00FE417C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36/ يرتبط ..باستخدام الأفراد مجموعة من الحركات أو الإيماءات أو التعبيرات الجسدية أو التغيرات الصوتية لنقل رسائلهم..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ا~الاتصال الكلي                 ب~ الاتصال اللفظي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ج~الاتصال غير اللفظي</w:t>
      </w:r>
    </w:p>
    <w:p w:rsidR="00FE417C" w:rsidRPr="00DC78D0" w:rsidRDefault="00FE417C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37/ ينقسم إلى قسمين هما : مهارات الاتصال غير اللفظي البصرية ، ومهارات الاتصال غير اللفظي الصوتية...</w:t>
      </w:r>
    </w:p>
    <w:p w:rsidR="00BE52B7" w:rsidRPr="00DC78D0" w:rsidRDefault="00BE52B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ا~الاتصال الكلي                 ب~ الاتصال اللفظي          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~الاتصال غير اللفظي</w:t>
      </w:r>
    </w:p>
    <w:p w:rsidR="00FE417C" w:rsidRPr="00DC78D0" w:rsidRDefault="00132AA6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38/</w:t>
      </w:r>
      <w:r w:rsidR="003E219F" w:rsidRPr="00DC78D0">
        <w:rPr>
          <w:rFonts w:hint="cs"/>
          <w:sz w:val="16"/>
          <w:szCs w:val="16"/>
          <w:rtl/>
        </w:rPr>
        <w:t>هي المهارة التي يستخدم خلالها المرسل حركات يدوية أو أي جزء من أجزاء الجسم لنقل أفكاره وآرائه ورغباته ومشاعره للآخرين..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ا~مهارة الاتصال الكتابي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~ مهارة الاتصال غير اللفظية البصرية  </w:t>
      </w:r>
      <w:r w:rsidRPr="00DC78D0">
        <w:rPr>
          <w:rFonts w:hint="cs"/>
          <w:color w:val="00B050"/>
          <w:sz w:val="16"/>
          <w:szCs w:val="16"/>
          <w:rtl/>
        </w:rPr>
        <w:t xml:space="preserve">          </w:t>
      </w:r>
      <w:r w:rsidRPr="00DC78D0">
        <w:rPr>
          <w:rFonts w:hint="cs"/>
          <w:color w:val="00B0F0"/>
          <w:sz w:val="16"/>
          <w:szCs w:val="16"/>
          <w:rtl/>
        </w:rPr>
        <w:t>ج~مهارة الاتصال غير اللفظية الصوتية</w:t>
      </w:r>
    </w:p>
    <w:p w:rsidR="003E219F" w:rsidRPr="00DC78D0" w:rsidRDefault="003E219F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39/هي المهارات التي يستخدم المرسل تنوع طبقات صوته ونبراتها لإيصال الرسالة وليس معنى الكلمة...</w:t>
      </w:r>
    </w:p>
    <w:p w:rsidR="00BE52B7" w:rsidRPr="00DC78D0" w:rsidRDefault="00BE52B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ا~مهارة الاتصال الكتابي                ب~ مهارة الاتصال غير اللفظية البصرية     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~مهارة الاتصال غير اللفظية الصوتية</w:t>
      </w:r>
    </w:p>
    <w:p w:rsidR="003E219F" w:rsidRPr="00DC78D0" w:rsidRDefault="003E219F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40/العوامل المؤثرة في الاتصال ..</w:t>
      </w:r>
      <w:r w:rsidR="00BC689F" w:rsidRPr="00DC78D0">
        <w:rPr>
          <w:rFonts w:hint="cs"/>
          <w:sz w:val="16"/>
          <w:szCs w:val="16"/>
          <w:rtl/>
        </w:rPr>
        <w:t xml:space="preserve"> </w:t>
      </w:r>
    </w:p>
    <w:p w:rsidR="00BC689F" w:rsidRPr="00DC78D0" w:rsidRDefault="00BC689F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ا~الكفاية اللغوية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الكفاية الاتصالية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الخبرة المشتركة</w:t>
      </w:r>
    </w:p>
    <w:p w:rsidR="00BC689F" w:rsidRPr="00DC78D0" w:rsidRDefault="00BC689F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ب~الضجة و التشويش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رجع الأثر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الافتراضية السابقة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ج~جميع ما ذكر صحيح..</w:t>
      </w:r>
    </w:p>
    <w:p w:rsidR="003E219F" w:rsidRPr="00DC78D0" w:rsidRDefault="003E219F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41/ يقصد </w:t>
      </w:r>
      <w:proofErr w:type="spellStart"/>
      <w:r w:rsidRPr="00DC78D0">
        <w:rPr>
          <w:rFonts w:hint="cs"/>
          <w:sz w:val="16"/>
          <w:szCs w:val="16"/>
          <w:rtl/>
        </w:rPr>
        <w:t>بها</w:t>
      </w:r>
      <w:proofErr w:type="spellEnd"/>
      <w:r w:rsidRPr="00DC78D0">
        <w:rPr>
          <w:rFonts w:hint="cs"/>
          <w:sz w:val="16"/>
          <w:szCs w:val="16"/>
          <w:rtl/>
        </w:rPr>
        <w:t xml:space="preserve"> معرفة ( المرسل ، والمستقبل ) باللغة ودلالات مفرداتها و تركيبها وأساليبها التعبيرية والقدرة على تنظيم الرسالة الاتصالية والتعبير عن أفكارها بوضوح ودقة..</w:t>
      </w:r>
    </w:p>
    <w:p w:rsidR="00BC689F" w:rsidRPr="00DC78D0" w:rsidRDefault="00BC689F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~الكفاية اللغوية</w:t>
      </w:r>
      <w:r w:rsidRPr="00DC78D0">
        <w:rPr>
          <w:rFonts w:hint="cs"/>
          <w:color w:val="00B0F0"/>
          <w:sz w:val="16"/>
          <w:szCs w:val="16"/>
          <w:rtl/>
        </w:rPr>
        <w:t xml:space="preserve">        ب~الكفاية الاتصالية        ج~الخبرة المشتركة</w:t>
      </w:r>
    </w:p>
    <w:p w:rsidR="003E219F" w:rsidRPr="00DC78D0" w:rsidRDefault="003E219F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42/</w:t>
      </w:r>
      <w:r w:rsidR="00431ECA" w:rsidRPr="00DC78D0">
        <w:rPr>
          <w:rFonts w:hint="cs"/>
          <w:sz w:val="16"/>
          <w:szCs w:val="16"/>
          <w:rtl/>
        </w:rPr>
        <w:t xml:space="preserve"> </w:t>
      </w:r>
      <w:r w:rsidR="00BC689F" w:rsidRPr="00DC78D0">
        <w:rPr>
          <w:rFonts w:hint="cs"/>
          <w:sz w:val="16"/>
          <w:szCs w:val="16"/>
          <w:rtl/>
        </w:rPr>
        <w:t xml:space="preserve">هي </w:t>
      </w:r>
      <w:r w:rsidR="00431ECA" w:rsidRPr="00DC78D0">
        <w:rPr>
          <w:rFonts w:hint="cs"/>
          <w:sz w:val="16"/>
          <w:szCs w:val="16"/>
          <w:rtl/>
        </w:rPr>
        <w:t>الظروف المادية والنفسية المحيطة بالموقف الاتصالي ، كدرجة الحرارة ، أو الضوضاء ، ومناسبة الوقت ، والحالة الشعورية للمرسل و المستقبل...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الضجة والتشويش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</w:t>
      </w:r>
      <w:r w:rsidRPr="00DC78D0">
        <w:rPr>
          <w:rFonts w:hint="cs"/>
          <w:color w:val="00B0F0"/>
          <w:sz w:val="16"/>
          <w:szCs w:val="16"/>
          <w:rtl/>
        </w:rPr>
        <w:t>ب~الكفاية الاتصالية                  ج~الخبرة المشتركة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43/ يقصد </w:t>
      </w:r>
      <w:proofErr w:type="spellStart"/>
      <w:r w:rsidRPr="00DC78D0">
        <w:rPr>
          <w:rFonts w:hint="cs"/>
          <w:sz w:val="16"/>
          <w:szCs w:val="16"/>
          <w:rtl/>
        </w:rPr>
        <w:t>بها</w:t>
      </w:r>
      <w:proofErr w:type="spellEnd"/>
      <w:r w:rsidRPr="00DC78D0">
        <w:rPr>
          <w:rFonts w:hint="cs"/>
          <w:sz w:val="16"/>
          <w:szCs w:val="16"/>
          <w:rtl/>
        </w:rPr>
        <w:t xml:space="preserve"> مراعاة المقال ( الرسالة ) للمقام و لا يقتضي مطابقته ، بحيث يراعي الكلام مكانة التلقي الاجتماعية والحالة النفسية وينسجم مع ظروف الموقف و ما يحيط </w:t>
      </w:r>
      <w:proofErr w:type="spellStart"/>
      <w:r w:rsidRPr="00DC78D0">
        <w:rPr>
          <w:rFonts w:hint="cs"/>
          <w:sz w:val="16"/>
          <w:szCs w:val="16"/>
          <w:rtl/>
        </w:rPr>
        <w:t>به</w:t>
      </w:r>
      <w:proofErr w:type="spellEnd"/>
      <w:r w:rsidRPr="00DC78D0">
        <w:rPr>
          <w:rFonts w:hint="cs"/>
          <w:sz w:val="16"/>
          <w:szCs w:val="16"/>
          <w:rtl/>
        </w:rPr>
        <w:t xml:space="preserve"> من انفعالات...</w:t>
      </w:r>
    </w:p>
    <w:p w:rsidR="00BC689F" w:rsidRPr="00DC78D0" w:rsidRDefault="00BC689F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الضجة والتشويش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ب~الكفاية الاتصالية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ج~الخبرة المشتركة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44/ يقصد </w:t>
      </w:r>
      <w:proofErr w:type="spellStart"/>
      <w:r w:rsidRPr="00DC78D0">
        <w:rPr>
          <w:rFonts w:hint="cs"/>
          <w:sz w:val="16"/>
          <w:szCs w:val="16"/>
          <w:rtl/>
        </w:rPr>
        <w:t>بها</w:t>
      </w:r>
      <w:proofErr w:type="spellEnd"/>
      <w:r w:rsidRPr="00DC78D0">
        <w:rPr>
          <w:rFonts w:hint="cs"/>
          <w:sz w:val="16"/>
          <w:szCs w:val="16"/>
          <w:rtl/>
        </w:rPr>
        <w:t xml:space="preserve"> تقارب خبرة المرسل والمستقبل في مجال موضوع الحديث ومعرفتهما </w:t>
      </w:r>
      <w:proofErr w:type="spellStart"/>
      <w:r w:rsidRPr="00DC78D0">
        <w:rPr>
          <w:rFonts w:hint="cs"/>
          <w:sz w:val="16"/>
          <w:szCs w:val="16"/>
          <w:rtl/>
        </w:rPr>
        <w:t>بمصطلحاته</w:t>
      </w:r>
      <w:proofErr w:type="spellEnd"/>
      <w:r w:rsidRPr="00DC78D0">
        <w:rPr>
          <w:rFonts w:hint="cs"/>
          <w:sz w:val="16"/>
          <w:szCs w:val="16"/>
          <w:rtl/>
        </w:rPr>
        <w:t xml:space="preserve"> المشتركة ومفاهيمه ورموزه الخاصة ، ومدى اهتمامهم بالموضوع ورغبتهم فيه...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 الضجة والتشويش                 ب~الكفاية الاتصالية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ج~الخبرة المشتركة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lastRenderedPageBreak/>
        <w:t>45/ الرسائل الكلامية والحركات والإرشادات وعلامات الوجه التي يبعثها المستقبل استجابة المرسل..</w:t>
      </w:r>
    </w:p>
    <w:p w:rsidR="00BC689F" w:rsidRPr="00DC78D0" w:rsidRDefault="00BC689F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رجع الأثر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ب~الخبرة المشتركة                  ج~ الافتراضات السابقة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46/ يقصد </w:t>
      </w:r>
      <w:proofErr w:type="spellStart"/>
      <w:r w:rsidRPr="00DC78D0">
        <w:rPr>
          <w:rFonts w:hint="cs"/>
          <w:sz w:val="16"/>
          <w:szCs w:val="16"/>
          <w:rtl/>
        </w:rPr>
        <w:t>بها</w:t>
      </w:r>
      <w:proofErr w:type="spellEnd"/>
      <w:r w:rsidRPr="00DC78D0">
        <w:rPr>
          <w:rFonts w:hint="cs"/>
          <w:sz w:val="16"/>
          <w:szCs w:val="16"/>
          <w:rtl/>
        </w:rPr>
        <w:t xml:space="preserve"> الموقف النفسي أو الحالة الشعورية التي يشعر </w:t>
      </w:r>
      <w:proofErr w:type="spellStart"/>
      <w:r w:rsidRPr="00DC78D0">
        <w:rPr>
          <w:rFonts w:hint="cs"/>
          <w:sz w:val="16"/>
          <w:szCs w:val="16"/>
          <w:rtl/>
        </w:rPr>
        <w:t>بها</w:t>
      </w:r>
      <w:proofErr w:type="spellEnd"/>
      <w:r w:rsidRPr="00DC78D0">
        <w:rPr>
          <w:rFonts w:hint="cs"/>
          <w:sz w:val="16"/>
          <w:szCs w:val="16"/>
          <w:rtl/>
        </w:rPr>
        <w:t xml:space="preserve"> كل من المرسل والمستقبل اتجاه بعضهما بناء على خبرة سابقة أو معلومة معينة أو صورة نمطية...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 رجع الأثر                 ب~الخبرة المشتركة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الافتراضات السابقة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47/عوائق وصول المعنى ..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عوائق من جانب المرسل               ب~ عوائق من جانب المستقبل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 ا و ب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48/ </w:t>
      </w:r>
      <w:r w:rsidR="00BC689F" w:rsidRPr="00DC78D0">
        <w:rPr>
          <w:rFonts w:hint="cs"/>
          <w:sz w:val="16"/>
          <w:szCs w:val="16"/>
          <w:rtl/>
        </w:rPr>
        <w:t xml:space="preserve">تعد من </w:t>
      </w:r>
      <w:r w:rsidRPr="00DC78D0">
        <w:rPr>
          <w:rFonts w:hint="cs"/>
          <w:sz w:val="16"/>
          <w:szCs w:val="16"/>
          <w:rtl/>
        </w:rPr>
        <w:t>عوائق وصول المعنى ..من جانب المرسل....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ا~الغموض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عدم الملائمة                ب~الغموض وحال المرسل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الاستطراد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 ج~ ا و ب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49/</w:t>
      </w:r>
      <w:r w:rsidR="00BC689F" w:rsidRPr="00DC78D0">
        <w:rPr>
          <w:rFonts w:hint="cs"/>
          <w:sz w:val="16"/>
          <w:szCs w:val="16"/>
          <w:rtl/>
        </w:rPr>
        <w:t xml:space="preserve">من </w:t>
      </w:r>
      <w:r w:rsidRPr="00DC78D0">
        <w:rPr>
          <w:rFonts w:hint="cs"/>
          <w:sz w:val="16"/>
          <w:szCs w:val="16"/>
          <w:rtl/>
        </w:rPr>
        <w:t>أنواع الغموض .....</w:t>
      </w:r>
    </w:p>
    <w:p w:rsidR="00BC689F" w:rsidRPr="00DC78D0" w:rsidRDefault="00BC689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ا~لغوي و تقني                 ب~معنى و ثقافي</w:t>
      </w:r>
      <w:r w:rsidRPr="00DC78D0">
        <w:rPr>
          <w:rFonts w:hint="cs"/>
          <w:sz w:val="16"/>
          <w:szCs w:val="16"/>
          <w:rtl/>
        </w:rPr>
        <w:t xml:space="preserve">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 و ب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50/ </w:t>
      </w:r>
      <w:r w:rsidR="00BC689F" w:rsidRPr="00DC78D0">
        <w:rPr>
          <w:rFonts w:hint="cs"/>
          <w:sz w:val="16"/>
          <w:szCs w:val="16"/>
          <w:rtl/>
        </w:rPr>
        <w:t xml:space="preserve">هو </w:t>
      </w:r>
      <w:r w:rsidRPr="00DC78D0">
        <w:rPr>
          <w:rFonts w:hint="cs"/>
          <w:sz w:val="16"/>
          <w:szCs w:val="16"/>
          <w:rtl/>
        </w:rPr>
        <w:t>التحدث بلغة لا يتقنها المتحدث أو لا يفهمها المتلقي...</w:t>
      </w:r>
    </w:p>
    <w:p w:rsidR="00BC689F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الغموض اللغوي</w:t>
      </w:r>
      <w:r w:rsidRPr="00DC78D0">
        <w:rPr>
          <w:rFonts w:hint="cs"/>
          <w:color w:val="00B0F0"/>
          <w:sz w:val="16"/>
          <w:szCs w:val="16"/>
          <w:rtl/>
        </w:rPr>
        <w:t xml:space="preserve">         ب~الغموض التقني             ج~غموض المعنى                 د~الغموض الثقافي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51/</w:t>
      </w:r>
      <w:r w:rsidR="00BC689F" w:rsidRPr="00DC78D0">
        <w:rPr>
          <w:rFonts w:hint="cs"/>
          <w:sz w:val="16"/>
          <w:szCs w:val="16"/>
          <w:rtl/>
        </w:rPr>
        <w:t>هو</w:t>
      </w:r>
      <w:r w:rsidRPr="00DC78D0">
        <w:rPr>
          <w:rFonts w:hint="cs"/>
          <w:sz w:val="16"/>
          <w:szCs w:val="16"/>
          <w:rtl/>
        </w:rPr>
        <w:t xml:space="preserve"> التحدث بلغة متخصصة لا يتقنها المرسل أو المستقبل...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الغموض اللغوي         </w:t>
      </w:r>
      <w:r w:rsidRPr="00DC78D0">
        <w:rPr>
          <w:rFonts w:hint="cs"/>
          <w:color w:val="00B050"/>
          <w:sz w:val="16"/>
          <w:szCs w:val="16"/>
          <w:rtl/>
        </w:rPr>
        <w:t>ب~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الغموض التقني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</w:t>
      </w:r>
      <w:r w:rsidRPr="00DC78D0">
        <w:rPr>
          <w:rFonts w:hint="cs"/>
          <w:color w:val="00B0F0"/>
          <w:sz w:val="16"/>
          <w:szCs w:val="16"/>
          <w:rtl/>
        </w:rPr>
        <w:t>ج~غموض المعنى                 د~الغموض الثقافي</w:t>
      </w:r>
    </w:p>
    <w:p w:rsidR="00431ECA" w:rsidRPr="00DC78D0" w:rsidRDefault="00431ECA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52/هو إخفاء المعنى بالكتابة أو الرمزية..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الغموض اللغوي         ب~الغموض التقني            </w:t>
      </w:r>
      <w:r w:rsidRPr="00DC78D0">
        <w:rPr>
          <w:rFonts w:hint="cs"/>
          <w:color w:val="00B050"/>
          <w:sz w:val="16"/>
          <w:szCs w:val="16"/>
          <w:rtl/>
        </w:rPr>
        <w:t xml:space="preserve"> 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~غموض المعنى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</w:t>
      </w:r>
      <w:r w:rsidRPr="00DC78D0">
        <w:rPr>
          <w:rFonts w:hint="cs"/>
          <w:color w:val="00B0F0"/>
          <w:sz w:val="16"/>
          <w:szCs w:val="16"/>
          <w:rtl/>
        </w:rPr>
        <w:t>د~الغموض الثقافي</w:t>
      </w:r>
    </w:p>
    <w:p w:rsidR="00757AD9" w:rsidRPr="00DC78D0" w:rsidRDefault="00757AD9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53</w:t>
      </w:r>
      <w:r w:rsidR="00431ECA" w:rsidRPr="00DC78D0">
        <w:rPr>
          <w:rFonts w:hint="cs"/>
          <w:sz w:val="16"/>
          <w:szCs w:val="16"/>
          <w:rtl/>
        </w:rPr>
        <w:t>/ عدم ارتباط أقسام الرسالة والرسالة مع بعضهم .</w:t>
      </w:r>
      <w:r w:rsidRPr="00DC78D0">
        <w:rPr>
          <w:rFonts w:hint="cs"/>
          <w:sz w:val="16"/>
          <w:szCs w:val="16"/>
          <w:rtl/>
        </w:rPr>
        <w:t>..</w:t>
      </w:r>
    </w:p>
    <w:p w:rsidR="00544896" w:rsidRPr="00DC78D0" w:rsidRDefault="00544896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 حال المرسل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~الفوضى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hint="cs"/>
          <w:color w:val="00B0F0"/>
          <w:sz w:val="16"/>
          <w:szCs w:val="16"/>
          <w:rtl/>
        </w:rPr>
        <w:t xml:space="preserve"> ج~الاستطراد</w:t>
      </w:r>
    </w:p>
    <w:p w:rsidR="00431ECA" w:rsidRPr="00DC78D0" w:rsidRDefault="00757AD9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54/يقصد </w:t>
      </w:r>
      <w:proofErr w:type="spellStart"/>
      <w:r w:rsidRPr="00DC78D0">
        <w:rPr>
          <w:rFonts w:hint="cs"/>
          <w:sz w:val="16"/>
          <w:szCs w:val="16"/>
          <w:rtl/>
        </w:rPr>
        <w:t>به</w:t>
      </w:r>
      <w:proofErr w:type="spellEnd"/>
      <w:r w:rsidRPr="00DC78D0">
        <w:rPr>
          <w:rFonts w:hint="cs"/>
          <w:sz w:val="16"/>
          <w:szCs w:val="16"/>
          <w:rtl/>
        </w:rPr>
        <w:t xml:space="preserve"> ..</w:t>
      </w:r>
      <w:r w:rsidR="00431ECA" w:rsidRPr="00DC78D0">
        <w:rPr>
          <w:rFonts w:hint="cs"/>
          <w:sz w:val="16"/>
          <w:szCs w:val="16"/>
          <w:rtl/>
        </w:rPr>
        <w:t xml:space="preserve"> </w:t>
      </w:r>
      <w:r w:rsidRPr="00DC78D0">
        <w:rPr>
          <w:rFonts w:hint="cs"/>
          <w:sz w:val="16"/>
          <w:szCs w:val="16"/>
          <w:rtl/>
        </w:rPr>
        <w:t>فرط الانفعال ، الشرود ، والتشتت و الارتباك ...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حال المرسل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ب~الفوضى                 ج~الاستطراد</w:t>
      </w:r>
    </w:p>
    <w:p w:rsidR="00757AD9" w:rsidRPr="00DC78D0" w:rsidRDefault="00757AD9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55/</w:t>
      </w:r>
      <w:r w:rsidR="00DB53D1" w:rsidRPr="00DC78D0">
        <w:rPr>
          <w:rFonts w:hint="cs"/>
          <w:sz w:val="16"/>
          <w:szCs w:val="16"/>
          <w:rtl/>
        </w:rPr>
        <w:t xml:space="preserve"> عندما تتحدث في موضوع ما تبدأ بالإسهاب وتكثر من المواضيع الجانبية وتبدأ في موضوع وتنتقل إلى موضوع آخر فيتشتت المستقبل</w:t>
      </w:r>
      <w:r w:rsidR="00DB53D1" w:rsidRPr="00DC78D0">
        <w:rPr>
          <w:rFonts w:hint="cs"/>
          <w:color w:val="002060"/>
          <w:sz w:val="16"/>
          <w:szCs w:val="16"/>
          <w:rtl/>
        </w:rPr>
        <w:t xml:space="preserve"> .</w:t>
      </w:r>
      <w:r w:rsidR="00DB53D1" w:rsidRPr="00DC78D0">
        <w:rPr>
          <w:rFonts w:hint="cs"/>
          <w:sz w:val="16"/>
          <w:szCs w:val="16"/>
          <w:rtl/>
        </w:rPr>
        <w:t>...</w:t>
      </w:r>
      <w:r w:rsidR="00544896" w:rsidRPr="00DC78D0">
        <w:rPr>
          <w:rFonts w:hint="cs"/>
          <w:sz w:val="16"/>
          <w:szCs w:val="16"/>
          <w:rtl/>
        </w:rPr>
        <w:t>مثال على ..</w:t>
      </w:r>
    </w:p>
    <w:p w:rsidR="00544896" w:rsidRPr="00DC78D0" w:rsidRDefault="00544896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حال المرسل                ب~الفوضى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 ج~الاستطراد</w:t>
      </w:r>
    </w:p>
    <w:p w:rsidR="00DB53D1" w:rsidRPr="00DC78D0" w:rsidRDefault="00DB53D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56/ تعد من ...العوائق من جانب المستقبل...</w:t>
      </w:r>
    </w:p>
    <w:p w:rsidR="00544896" w:rsidRPr="00DC78D0" w:rsidRDefault="00544896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التبسيط المخل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التعميم الخاطئ        ب~الاستدلال الزائف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الأحكام المسبقة</w:t>
      </w:r>
      <w:r w:rsidRPr="00DC78D0">
        <w:rPr>
          <w:rFonts w:hint="cs"/>
          <w:color w:val="00B050"/>
          <w:sz w:val="16"/>
          <w:szCs w:val="16"/>
          <w:rtl/>
        </w:rPr>
        <w:t xml:space="preserve">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 ا و ب</w:t>
      </w:r>
    </w:p>
    <w:p w:rsidR="005403D7" w:rsidRPr="00DC78D0" w:rsidRDefault="005403D7" w:rsidP="00DC78D0">
      <w:pPr>
        <w:jc w:val="both"/>
        <w:rPr>
          <w:color w:val="00B050"/>
          <w:sz w:val="16"/>
          <w:szCs w:val="16"/>
          <w:u w:val="single"/>
          <w:rtl/>
        </w:rPr>
      </w:pPr>
    </w:p>
    <w:p w:rsidR="00DB53D1" w:rsidRPr="00DC78D0" w:rsidRDefault="00DB53D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lastRenderedPageBreak/>
        <w:t>57/اختزال الشخصية في نمط معين (طيب أو شرير )~&gt;&gt;تمثل 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التبسيط المخل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ب~التعميم الخاطئ             ج~الاستدلال الزائف               د~الأحكام المسبقة</w:t>
      </w:r>
    </w:p>
    <w:p w:rsidR="009A1107" w:rsidRPr="00DC78D0" w:rsidRDefault="00DB53D1" w:rsidP="00DC78D0">
      <w:pPr>
        <w:jc w:val="both"/>
        <w:rPr>
          <w:color w:val="000000" w:themeColor="text1"/>
          <w:sz w:val="16"/>
          <w:szCs w:val="16"/>
          <w:rtl/>
        </w:rPr>
      </w:pPr>
      <w:r w:rsidRPr="00DC78D0">
        <w:rPr>
          <w:rFonts w:hint="cs"/>
          <w:color w:val="000000" w:themeColor="text1"/>
          <w:sz w:val="16"/>
          <w:szCs w:val="16"/>
          <w:rtl/>
        </w:rPr>
        <w:t>58/ هو وضع فئات من الناس في قال واحد ( التنميط ) ... كتعميم على مجتمع كامل بصفه ولا يقبل منهم أي شيء ...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التبسيط المخل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ب~التعميم الخاطئ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ج~الاستدلال الزائف               د~الأحكام المسبقة</w:t>
      </w:r>
    </w:p>
    <w:p w:rsidR="00DB53D1" w:rsidRPr="00DC78D0" w:rsidRDefault="00DB53D1" w:rsidP="00DC78D0">
      <w:pPr>
        <w:jc w:val="both"/>
        <w:rPr>
          <w:color w:val="000000" w:themeColor="text1"/>
          <w:sz w:val="16"/>
          <w:szCs w:val="16"/>
          <w:rtl/>
        </w:rPr>
      </w:pPr>
      <w:r w:rsidRPr="00DC78D0">
        <w:rPr>
          <w:rFonts w:hint="cs"/>
          <w:color w:val="000000" w:themeColor="text1"/>
          <w:sz w:val="16"/>
          <w:szCs w:val="16"/>
          <w:rtl/>
        </w:rPr>
        <w:t>59/ هو استنتاج صفة من أخرى دون وجه حق ( الشكل ، المكانة ، الجاذبية ، ..) تأثير الهالة 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التبسيط المخل              ب~التعميم الخاطئ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ج~الاستدلال الزائف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</w:t>
      </w:r>
      <w:r w:rsidRPr="00DC78D0">
        <w:rPr>
          <w:rFonts w:hint="cs"/>
          <w:color w:val="00B0F0"/>
          <w:sz w:val="16"/>
          <w:szCs w:val="16"/>
          <w:rtl/>
        </w:rPr>
        <w:t>د~الأحكام المسبقة</w:t>
      </w:r>
    </w:p>
    <w:p w:rsidR="00DB53D1" w:rsidRPr="00DC78D0" w:rsidRDefault="00DB53D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color w:val="000000" w:themeColor="text1"/>
          <w:sz w:val="16"/>
          <w:szCs w:val="16"/>
          <w:rtl/>
        </w:rPr>
        <w:t>60/</w:t>
      </w:r>
      <w:r w:rsidRPr="00DC78D0">
        <w:rPr>
          <w:rFonts w:hint="cs"/>
          <w:sz w:val="16"/>
          <w:szCs w:val="16"/>
          <w:rtl/>
        </w:rPr>
        <w:t xml:space="preserve"> تأثير الانطباعات المسبقة على تلقينا للرسالة و فهمها...</w:t>
      </w:r>
    </w:p>
    <w:p w:rsidR="00544896" w:rsidRPr="00DC78D0" w:rsidRDefault="00544896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التبسيط المخل              ب~التعميم الخاطئ             ج~الاستدلال الزائف               </w:t>
      </w:r>
      <w:r w:rsidRPr="00DC78D0">
        <w:rPr>
          <w:rFonts w:hint="cs"/>
          <w:color w:val="00B050"/>
          <w:sz w:val="16"/>
          <w:szCs w:val="16"/>
          <w:rtl/>
        </w:rPr>
        <w:t>د~الأحكام المسبقة</w:t>
      </w:r>
    </w:p>
    <w:p w:rsidR="00DB53D1" w:rsidRPr="00DC78D0" w:rsidRDefault="00794156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/>
          <w:color w:val="000000" w:themeColor="text1"/>
          <w:sz w:val="16"/>
          <w:szCs w:val="16"/>
          <w:rtl/>
        </w:rPr>
        <w:t>61/</w:t>
      </w:r>
      <w:r w:rsidRPr="00DC78D0">
        <w:rPr>
          <w:rFonts w:asciiTheme="minorBidi" w:hAnsiTheme="minorBidi"/>
          <w:sz w:val="16"/>
          <w:szCs w:val="16"/>
          <w:rtl/>
        </w:rPr>
        <w:t xml:space="preserve"> أنها مجموعة الأفكار والمشاعر والمعتقدات التي يكونها الفرد عن نفسه أو الكيفية التي يدرك </w:t>
      </w:r>
      <w:proofErr w:type="spellStart"/>
      <w:r w:rsidRPr="00DC78D0">
        <w:rPr>
          <w:rFonts w:asciiTheme="minorBidi" w:hAnsiTheme="minorBidi"/>
          <w:sz w:val="16"/>
          <w:szCs w:val="16"/>
          <w:rtl/>
        </w:rPr>
        <w:t>بها</w:t>
      </w:r>
      <w:proofErr w:type="spellEnd"/>
      <w:r w:rsidRPr="00DC78D0">
        <w:rPr>
          <w:rFonts w:asciiTheme="minorBidi" w:hAnsiTheme="minorBidi"/>
          <w:sz w:val="16"/>
          <w:szCs w:val="16"/>
          <w:rtl/>
        </w:rPr>
        <w:t xml:space="preserve"> الفرد نفسه</w:t>
      </w: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..</w:t>
      </w:r>
    </w:p>
    <w:p w:rsidR="00794156" w:rsidRPr="00DC78D0" w:rsidRDefault="00794156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مفهوم الذات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    ب~ مفهوم الاستماع                        ج~مفهوم الانتباه</w:t>
      </w:r>
    </w:p>
    <w:p w:rsidR="00794156" w:rsidRPr="00DC78D0" w:rsidRDefault="00794156" w:rsidP="00DC78D0">
      <w:pPr>
        <w:jc w:val="both"/>
        <w:rPr>
          <w:rFonts w:asciiTheme="minorBidi" w:hAnsiTheme="minorBidi"/>
          <w:color w:val="000000" w:themeColor="text1"/>
          <w:sz w:val="16"/>
          <w:szCs w:val="16"/>
          <w:rtl/>
        </w:rPr>
      </w:pPr>
      <w:r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62/</w:t>
      </w:r>
      <w:r w:rsidR="00E52C61" w:rsidRPr="00DC78D0">
        <w:rPr>
          <w:rFonts w:asciiTheme="minorBidi" w:hAnsiTheme="minorBidi" w:hint="cs"/>
          <w:color w:val="000000" w:themeColor="text1"/>
          <w:sz w:val="16"/>
          <w:szCs w:val="16"/>
          <w:rtl/>
        </w:rPr>
        <w:t>هي الرسائل التي نرسلها لأنفسنا طوال اليوم..</w:t>
      </w:r>
    </w:p>
    <w:p w:rsidR="00E52C61" w:rsidRPr="00DC78D0" w:rsidRDefault="00E52C61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ا~الحديث مع الذات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ب~لوم الذات                          </w:t>
      </w:r>
      <w:r w:rsidR="00631F0F" w:rsidRPr="00DC78D0">
        <w:rPr>
          <w:rFonts w:asciiTheme="minorBidi" w:hAnsiTheme="minorBidi" w:hint="cs"/>
          <w:color w:val="00B0F0"/>
          <w:sz w:val="16"/>
          <w:szCs w:val="16"/>
          <w:rtl/>
        </w:rPr>
        <w:t>ج~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نقد الذات</w:t>
      </w:r>
    </w:p>
    <w:p w:rsidR="003607CE" w:rsidRPr="00DC78D0" w:rsidRDefault="00E52C61" w:rsidP="00DC78D0">
      <w:pPr>
        <w:jc w:val="both"/>
        <w:rPr>
          <w:color w:val="0D0D0D" w:themeColor="text1" w:themeTint="F2"/>
          <w:sz w:val="16"/>
          <w:szCs w:val="16"/>
          <w:rtl/>
        </w:rPr>
      </w:pPr>
      <w:r w:rsidRPr="00DC78D0">
        <w:rPr>
          <w:rFonts w:hint="cs"/>
          <w:color w:val="0D0D0D" w:themeColor="text1" w:themeTint="F2"/>
          <w:sz w:val="16"/>
          <w:szCs w:val="16"/>
          <w:rtl/>
        </w:rPr>
        <w:t>63/</w:t>
      </w:r>
      <w:r w:rsidR="00631F0F" w:rsidRPr="00DC78D0">
        <w:rPr>
          <w:rFonts w:hint="cs"/>
          <w:sz w:val="16"/>
          <w:szCs w:val="16"/>
          <w:rtl/>
        </w:rPr>
        <w:t xml:space="preserve"> يهدف إلى تأنيب الذات بشكل سلبي متكرر بسبب القيام بفعل ما</w:t>
      </w:r>
      <w:r w:rsidR="00631F0F" w:rsidRPr="00DC78D0">
        <w:rPr>
          <w:rFonts w:hint="cs"/>
          <w:color w:val="0D0D0D" w:themeColor="text1" w:themeTint="F2"/>
          <w:sz w:val="16"/>
          <w:szCs w:val="16"/>
          <w:rtl/>
        </w:rPr>
        <w:t>..</w:t>
      </w:r>
    </w:p>
    <w:p w:rsidR="00631F0F" w:rsidRPr="00DC78D0" w:rsidRDefault="00631F0F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ا~الحديث مع الذات  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 ب~لوم الذات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ج~ نقد الذات</w:t>
      </w:r>
    </w:p>
    <w:p w:rsidR="00631F0F" w:rsidRPr="00DC78D0" w:rsidRDefault="00631F0F" w:rsidP="00DC78D0">
      <w:pPr>
        <w:jc w:val="both"/>
        <w:rPr>
          <w:rFonts w:asciiTheme="minorBidi" w:eastAsia="Times New Roman" w:hAnsiTheme="minorBidi"/>
          <w:sz w:val="16"/>
          <w:szCs w:val="16"/>
          <w:rtl/>
        </w:rPr>
      </w:pPr>
      <w:r w:rsidRPr="00DC78D0">
        <w:rPr>
          <w:rFonts w:asciiTheme="minorBidi" w:hAnsiTheme="minorBidi"/>
          <w:color w:val="0D0D0D" w:themeColor="text1" w:themeTint="F2"/>
          <w:sz w:val="16"/>
          <w:szCs w:val="16"/>
          <w:rtl/>
        </w:rPr>
        <w:t>64/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حدد الاتصال الغير مرغوب فيه من ضمن أنواع الاتصال مع الذات التالي</w:t>
      </w:r>
      <w:r w:rsidRPr="00DC78D0">
        <w:rPr>
          <w:rFonts w:asciiTheme="minorBidi" w:eastAsia="Times New Roman" w:hAnsiTheme="minorBidi" w:hint="cs"/>
          <w:color w:val="000000"/>
          <w:sz w:val="16"/>
          <w:szCs w:val="16"/>
          <w:rtl/>
        </w:rPr>
        <w:t>ة..</w:t>
      </w:r>
    </w:p>
    <w:p w:rsidR="00631F0F" w:rsidRPr="00DC78D0" w:rsidRDefault="00631F0F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ا~الحديث مع الذات    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ب~لوم الذات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ج~  نقد الذات</w:t>
      </w:r>
    </w:p>
    <w:p w:rsidR="00631F0F" w:rsidRPr="00DC78D0" w:rsidRDefault="00631F0F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/>
          <w:sz w:val="16"/>
          <w:szCs w:val="16"/>
          <w:rtl/>
        </w:rPr>
        <w:br/>
      </w:r>
      <w:r w:rsidRPr="00DC78D0">
        <w:rPr>
          <w:rFonts w:asciiTheme="minorBidi" w:hAnsiTheme="minorBidi" w:hint="cs"/>
          <w:sz w:val="16"/>
          <w:szCs w:val="16"/>
          <w:rtl/>
        </w:rPr>
        <w:t>65/</w:t>
      </w:r>
      <w:r w:rsidRPr="00DC78D0">
        <w:rPr>
          <w:rFonts w:hint="cs"/>
          <w:sz w:val="16"/>
          <w:szCs w:val="16"/>
          <w:rtl/>
        </w:rPr>
        <w:t xml:space="preserve"> يهدف إلى الكشف عن مواطن القوة والضعف أثناء و بعد الأداء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631F0F" w:rsidRPr="00DC78D0" w:rsidRDefault="00631F0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ا~الحديث مع الذات                         ب~لوم الذات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       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 نقد الذات</w:t>
      </w:r>
    </w:p>
    <w:p w:rsidR="00631F0F" w:rsidRPr="00DC78D0" w:rsidRDefault="00631F0F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66/</w:t>
      </w:r>
      <w:r w:rsidRPr="00DC78D0">
        <w:rPr>
          <w:rFonts w:hint="cs"/>
          <w:sz w:val="16"/>
          <w:szCs w:val="16"/>
          <w:rtl/>
        </w:rPr>
        <w:t xml:space="preserve"> يهدف إلى تحفيز الفرد للقيام بعمل ما و الاستمرار فيه ، من خلال متابعة سير العمل وإطلاق عبارات تشجيعية لنفسه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33102D" w:rsidRPr="00DC78D0" w:rsidRDefault="0033102D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~تعزيز الذات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       ب~لوم الذات                         ج~  نقد الذات</w:t>
      </w:r>
    </w:p>
    <w:p w:rsidR="00631F0F" w:rsidRPr="00DC78D0" w:rsidRDefault="0033102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67/</w:t>
      </w:r>
      <w:r w:rsidRPr="00DC78D0">
        <w:rPr>
          <w:rFonts w:hint="cs"/>
          <w:sz w:val="16"/>
          <w:szCs w:val="16"/>
          <w:rtl/>
        </w:rPr>
        <w:t xml:space="preserve"> يساعد على التواصل الإيجابي مع النفس ومع الآخرين ، و يزيد من الدافعية .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33102D" w:rsidRPr="00DC78D0" w:rsidRDefault="0033102D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~تعزيز الذات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       ب~لوم الذات                         ج~  نقد الذات</w:t>
      </w:r>
    </w:p>
    <w:p w:rsidR="0033102D" w:rsidRPr="00DC78D0" w:rsidRDefault="0033102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68/</w:t>
      </w:r>
      <w:r w:rsidRPr="00DC78D0">
        <w:rPr>
          <w:rFonts w:hint="cs"/>
          <w:sz w:val="16"/>
          <w:szCs w:val="16"/>
          <w:rtl/>
        </w:rPr>
        <w:t xml:space="preserve"> يؤدي إلى محادثة النفس بإيجابية والسيطرة على المشاعر و التصرفات وعلى لغة الجسد مما يستحث الآخرين على الاحترام</w:t>
      </w:r>
      <w:r w:rsidRPr="00DC78D0">
        <w:rPr>
          <w:rFonts w:asciiTheme="minorBidi" w:hAnsiTheme="minorBidi" w:hint="cs"/>
          <w:sz w:val="16"/>
          <w:szCs w:val="16"/>
          <w:rtl/>
        </w:rPr>
        <w:t>...</w:t>
      </w:r>
    </w:p>
    <w:p w:rsidR="0033102D" w:rsidRPr="00DC78D0" w:rsidRDefault="0033102D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أصحاب الأداء المتميز يتمتعون بتقدير عال للذات</w:t>
      </w:r>
      <w:r w:rsidR="005403D7" w:rsidRPr="00DC78D0">
        <w:rPr>
          <w:rFonts w:hint="cs"/>
          <w:color w:val="00B050"/>
          <w:sz w:val="16"/>
          <w:szCs w:val="16"/>
          <w:u w:val="single"/>
          <w:rtl/>
        </w:rPr>
        <w:t xml:space="preserve">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ب~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يضعون معايير عالية</w:t>
      </w:r>
    </w:p>
    <w:p w:rsidR="0033102D" w:rsidRPr="00DC78D0" w:rsidRDefault="0033102D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ج~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يتحملون المسئولية</w:t>
      </w:r>
    </w:p>
    <w:p w:rsidR="005403D7" w:rsidRPr="00DC78D0" w:rsidRDefault="005403D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</w:p>
    <w:p w:rsidR="0033102D" w:rsidRPr="00DC78D0" w:rsidRDefault="0033102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/>
          <w:sz w:val="16"/>
          <w:szCs w:val="16"/>
          <w:rtl/>
        </w:rPr>
        <w:lastRenderedPageBreak/>
        <w:t>69/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أصحاب الأداء العالي يتمتعون بتقدير عال لأنفسهم، مما يترتب عليه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33102D" w:rsidRPr="00DC78D0" w:rsidRDefault="0033102D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</w:t>
      </w:r>
      <w:r w:rsidRPr="00DC78D0">
        <w:rPr>
          <w:color w:val="00B050"/>
          <w:sz w:val="16"/>
          <w:szCs w:val="16"/>
          <w:u w:val="single"/>
          <w:rtl/>
        </w:rPr>
        <w:t>كونهم إيجابيين لديهم رؤى و توجهات إيجابية</w:t>
      </w:r>
      <w:r w:rsidR="005403D7" w:rsidRPr="00DC78D0">
        <w:rPr>
          <w:rFonts w:hint="cs"/>
          <w:color w:val="00B050"/>
          <w:sz w:val="16"/>
          <w:szCs w:val="16"/>
          <w:u w:val="single"/>
          <w:rtl/>
        </w:rPr>
        <w:t xml:space="preserve"> 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  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</w:t>
      </w:r>
      <w:r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>ب~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ينكرون المشكلة و يلومون الآخرين </w:t>
      </w:r>
    </w:p>
    <w:p w:rsidR="0033102D" w:rsidRPr="00DC78D0" w:rsidRDefault="0033102D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>ج~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يناقشون جميع جوانب المشكلة الخارجة عن دائرة تأثيرهم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</w:t>
      </w:r>
      <w:r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>د~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يفكرون و يركزون على الصعوبات و المعوقات</w:t>
      </w:r>
    </w:p>
    <w:p w:rsidR="0033102D" w:rsidRPr="00DC78D0" w:rsidRDefault="0033102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 w:hint="cs"/>
          <w:sz w:val="16"/>
          <w:szCs w:val="16"/>
          <w:rtl/>
        </w:rPr>
        <w:t>70/</w:t>
      </w:r>
      <w:r w:rsidR="00366DD7" w:rsidRPr="00DC78D0">
        <w:rPr>
          <w:rFonts w:asciiTheme="minorBidi" w:hAnsiTheme="minorBidi" w:hint="cs"/>
          <w:sz w:val="16"/>
          <w:szCs w:val="16"/>
          <w:rtl/>
        </w:rPr>
        <w:t xml:space="preserve"> وجد ( بيتر </w:t>
      </w:r>
      <w:proofErr w:type="spellStart"/>
      <w:r w:rsidR="00366DD7" w:rsidRPr="00DC78D0">
        <w:rPr>
          <w:rFonts w:asciiTheme="minorBidi" w:hAnsiTheme="minorBidi" w:hint="cs"/>
          <w:sz w:val="16"/>
          <w:szCs w:val="16"/>
          <w:rtl/>
        </w:rPr>
        <w:t>هني</w:t>
      </w:r>
      <w:proofErr w:type="spellEnd"/>
      <w:r w:rsidR="00366DD7" w:rsidRPr="00DC78D0">
        <w:rPr>
          <w:rFonts w:asciiTheme="minorBidi" w:hAnsiTheme="minorBidi" w:hint="cs"/>
          <w:sz w:val="16"/>
          <w:szCs w:val="16"/>
          <w:rtl/>
        </w:rPr>
        <w:t xml:space="preserve"> )</w:t>
      </w:r>
      <w:r w:rsidR="00366DD7" w:rsidRPr="00DC78D0">
        <w:rPr>
          <w:rFonts w:hint="cs"/>
          <w:sz w:val="16"/>
          <w:szCs w:val="16"/>
          <w:rtl/>
        </w:rPr>
        <w:t xml:space="preserve"> يقتطعون جزءاً من وقتهم اليومي لمراجعة ما قاموا </w:t>
      </w:r>
      <w:proofErr w:type="spellStart"/>
      <w:r w:rsidR="00366DD7" w:rsidRPr="00DC78D0">
        <w:rPr>
          <w:rFonts w:hint="cs"/>
          <w:sz w:val="16"/>
          <w:szCs w:val="16"/>
          <w:rtl/>
        </w:rPr>
        <w:t>به</w:t>
      </w:r>
      <w:proofErr w:type="spellEnd"/>
      <w:r w:rsidR="00366DD7" w:rsidRPr="00DC78D0">
        <w:rPr>
          <w:rFonts w:hint="cs"/>
          <w:sz w:val="16"/>
          <w:szCs w:val="16"/>
          <w:rtl/>
        </w:rPr>
        <w:t xml:space="preserve"> وكيف قاموا </w:t>
      </w:r>
      <w:proofErr w:type="spellStart"/>
      <w:r w:rsidR="00366DD7" w:rsidRPr="00DC78D0">
        <w:rPr>
          <w:rFonts w:hint="cs"/>
          <w:sz w:val="16"/>
          <w:szCs w:val="16"/>
          <w:rtl/>
        </w:rPr>
        <w:t>به</w:t>
      </w:r>
      <w:proofErr w:type="spellEnd"/>
      <w:r w:rsidR="00366DD7" w:rsidRPr="00DC78D0">
        <w:rPr>
          <w:rFonts w:hint="cs"/>
          <w:sz w:val="16"/>
          <w:szCs w:val="16"/>
          <w:rtl/>
        </w:rPr>
        <w:t xml:space="preserve"> ، والتفكير فيما قاموا </w:t>
      </w:r>
      <w:proofErr w:type="spellStart"/>
      <w:r w:rsidR="00366DD7" w:rsidRPr="00DC78D0">
        <w:rPr>
          <w:rFonts w:hint="cs"/>
          <w:sz w:val="16"/>
          <w:szCs w:val="16"/>
          <w:rtl/>
        </w:rPr>
        <w:t>به</w:t>
      </w:r>
      <w:proofErr w:type="spellEnd"/>
      <w:r w:rsidR="00366DD7" w:rsidRPr="00DC78D0">
        <w:rPr>
          <w:rFonts w:hint="cs"/>
          <w:sz w:val="16"/>
          <w:szCs w:val="16"/>
          <w:rtl/>
        </w:rPr>
        <w:t xml:space="preserve"> بشكل جيد ، وما يحتاج للتحسين</w:t>
      </w:r>
      <w:r w:rsidR="00366DD7"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366DD7" w:rsidRPr="00DC78D0" w:rsidRDefault="00366DD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الأداء</w:t>
      </w:r>
      <w:r w:rsidRPr="00DC78D0">
        <w:rPr>
          <w:rFonts w:hint="cs"/>
          <w:color w:val="00B0F0"/>
          <w:sz w:val="16"/>
          <w:szCs w:val="16"/>
          <w:rtl/>
        </w:rPr>
        <w:t xml:space="preserve"> المتميز يتمتعون بتقدير عال للذات</w:t>
      </w:r>
    </w:p>
    <w:p w:rsidR="00366DD7" w:rsidRPr="00DC78D0" w:rsidRDefault="00366DD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ب~ أصحاب الأداء المتميز يضعون معايير عالية</w:t>
      </w:r>
    </w:p>
    <w:p w:rsidR="00366DD7" w:rsidRPr="00DC78D0" w:rsidRDefault="00366DD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ج~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يتحملون المسئولية</w:t>
      </w:r>
    </w:p>
    <w:p w:rsidR="00366DD7" w:rsidRPr="00DC78D0" w:rsidRDefault="00366DD7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/>
          <w:sz w:val="16"/>
          <w:szCs w:val="16"/>
          <w:rtl/>
        </w:rPr>
        <w:t>71/ لا يسترخون في سلبية وينتظرون الأشياء حتى تحدث ، بل يشاركون بنشاط في تشكيل مستقبلهم .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366DD7" w:rsidRPr="00DC78D0" w:rsidRDefault="00366DD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يتمتعون بتقدير عال للذات</w:t>
      </w:r>
    </w:p>
    <w:p w:rsidR="00366DD7" w:rsidRPr="00DC78D0" w:rsidRDefault="00366DD7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ب~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يضعون معايير عالية</w:t>
      </w:r>
    </w:p>
    <w:p w:rsidR="00366DD7" w:rsidRPr="00DC78D0" w:rsidRDefault="00366DD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ج~ أصحاب الأداء المتميز يتحملون المسئولية</w:t>
      </w:r>
    </w:p>
    <w:p w:rsidR="00366DD7" w:rsidRPr="00DC78D0" w:rsidRDefault="00366DD7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72/</w:t>
      </w:r>
      <w:r w:rsidR="00A1752F" w:rsidRPr="00DC78D0">
        <w:rPr>
          <w:rFonts w:hint="cs"/>
          <w:sz w:val="16"/>
          <w:szCs w:val="16"/>
          <w:rtl/>
        </w:rPr>
        <w:t xml:space="preserve"> التركيز بقوة على أهدافنا يساعد على التغلب على المشكلات بيسر ، أما التركيز على الصعوبات و المعوقات فلن يؤدي بنا إلا للتعثر و العجز .</w:t>
      </w:r>
      <w:r w:rsidR="00A1752F"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A1752F" w:rsidRPr="00DC78D0" w:rsidRDefault="00A1752F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يتمتعون بتقدير عال للذات</w:t>
      </w:r>
    </w:p>
    <w:p w:rsidR="00A1752F" w:rsidRPr="00DC78D0" w:rsidRDefault="00A1752F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ب~</w:t>
      </w:r>
      <w:r w:rsidRPr="00DC78D0">
        <w:rPr>
          <w:rFonts w:hint="cs"/>
          <w:color w:val="00B0F0"/>
          <w:sz w:val="16"/>
          <w:szCs w:val="16"/>
          <w:rtl/>
        </w:rPr>
        <w:t xml:space="preserve"> أصحاب الأداء المتميز يضعون معايير عالية</w:t>
      </w:r>
    </w:p>
    <w:p w:rsidR="00A1752F" w:rsidRPr="00DC78D0" w:rsidRDefault="00A1752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ج~ أصحاب الأداء المتميز يركزون على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اهدافهم</w:t>
      </w:r>
      <w:proofErr w:type="spellEnd"/>
    </w:p>
    <w:p w:rsidR="00A1752F" w:rsidRPr="00DC78D0" w:rsidRDefault="00A1752F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73/</w:t>
      </w:r>
      <w:r w:rsidR="002B774F" w:rsidRPr="00DC78D0">
        <w:rPr>
          <w:rFonts w:asciiTheme="minorBidi" w:hAnsiTheme="minorBidi" w:hint="cs"/>
          <w:sz w:val="16"/>
          <w:szCs w:val="16"/>
          <w:rtl/>
        </w:rPr>
        <w:t xml:space="preserve">نموذج </w:t>
      </w:r>
      <w:proofErr w:type="spellStart"/>
      <w:r w:rsidR="002B774F" w:rsidRPr="00DC78D0">
        <w:rPr>
          <w:rFonts w:asciiTheme="minorBidi" w:hAnsiTheme="minorBidi"/>
          <w:sz w:val="16"/>
          <w:szCs w:val="16"/>
        </w:rPr>
        <w:t>apeb</w:t>
      </w:r>
      <w:proofErr w:type="spellEnd"/>
      <w:r w:rsidR="002B774F" w:rsidRPr="00DC78D0">
        <w:rPr>
          <w:rFonts w:asciiTheme="minorBidi" w:hAnsiTheme="minorBidi"/>
          <w:sz w:val="16"/>
          <w:szCs w:val="16"/>
        </w:rPr>
        <w:t xml:space="preserve"> </w:t>
      </w:r>
      <w:r w:rsidR="002B774F" w:rsidRPr="00DC78D0">
        <w:rPr>
          <w:rFonts w:asciiTheme="minorBidi" w:hAnsiTheme="minorBidi" w:hint="cs"/>
          <w:sz w:val="16"/>
          <w:szCs w:val="16"/>
          <w:rtl/>
        </w:rPr>
        <w:t xml:space="preserve">  لسلوك الغضب ..نسب </w:t>
      </w:r>
      <w:proofErr w:type="spellStart"/>
      <w:r w:rsidR="002B774F" w:rsidRPr="00DC78D0">
        <w:rPr>
          <w:rFonts w:asciiTheme="minorBidi" w:hAnsiTheme="minorBidi" w:hint="cs"/>
          <w:sz w:val="16"/>
          <w:szCs w:val="16"/>
          <w:rtl/>
        </w:rPr>
        <w:t>الى</w:t>
      </w:r>
      <w:proofErr w:type="spellEnd"/>
      <w:r w:rsidR="002B774F" w:rsidRPr="00DC78D0">
        <w:rPr>
          <w:rFonts w:asciiTheme="minorBidi" w:hAnsiTheme="minorBidi" w:hint="cs"/>
          <w:sz w:val="16"/>
          <w:szCs w:val="16"/>
          <w:rtl/>
        </w:rPr>
        <w:t xml:space="preserve"> عدد من العمليات التي يحدث خلالها انفعال الغضب ..منها..</w:t>
      </w:r>
    </w:p>
    <w:p w:rsidR="002B774F" w:rsidRPr="00DC78D0" w:rsidRDefault="002B774F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ا~الانتباه </w:t>
      </w:r>
      <w:r w:rsidRPr="00DC78D0">
        <w:rPr>
          <w:rFonts w:asciiTheme="minorBidi" w:hAnsiTheme="minorBidi"/>
          <w:color w:val="00B0F0"/>
          <w:sz w:val="16"/>
          <w:szCs w:val="16"/>
          <w:rtl/>
        </w:rPr>
        <w:t>–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الإدراك                      ب~الانفعال </w:t>
      </w:r>
      <w:r w:rsidRPr="00DC78D0">
        <w:rPr>
          <w:rFonts w:asciiTheme="minorBidi" w:hAnsiTheme="minorBidi"/>
          <w:color w:val="00B0F0"/>
          <w:sz w:val="16"/>
          <w:szCs w:val="16"/>
          <w:rtl/>
        </w:rPr>
        <w:t>–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السلوك      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جميع ما سبق</w:t>
      </w:r>
    </w:p>
    <w:p w:rsidR="002B774F" w:rsidRPr="00DC78D0" w:rsidRDefault="002B774F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74/</w:t>
      </w:r>
      <w:r w:rsidRPr="00DC78D0">
        <w:rPr>
          <w:rFonts w:hint="cs"/>
          <w:sz w:val="16"/>
          <w:szCs w:val="16"/>
          <w:rtl/>
        </w:rPr>
        <w:t>هي عملية انتباه الفرد للمثيرات التي تسبب له الغضب سواء أكانت هذه المثيرات متعلقة بالفرد نفسه أم متعلقة بالأفراد الآخرين</w:t>
      </w:r>
      <w:r w:rsidRPr="00DC78D0">
        <w:rPr>
          <w:rFonts w:asciiTheme="minorBidi" w:hAnsiTheme="minorBidi" w:hint="cs"/>
          <w:sz w:val="16"/>
          <w:szCs w:val="16"/>
          <w:rtl/>
        </w:rPr>
        <w:t>...</w:t>
      </w:r>
    </w:p>
    <w:p w:rsidR="002B774F" w:rsidRPr="00DC78D0" w:rsidRDefault="002B774F" w:rsidP="00DC78D0">
      <w:pPr>
        <w:jc w:val="both"/>
        <w:rPr>
          <w:rFonts w:asciiTheme="minorBidi" w:hAnsiTheme="minorBidi"/>
          <w:color w:val="00B050"/>
          <w:sz w:val="16"/>
          <w:szCs w:val="16"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مرحلة الانتباه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ب~مرحلة الإدراك                     ج~مرحلة الانفعال</w:t>
      </w:r>
    </w:p>
    <w:p w:rsidR="00A1752F" w:rsidRPr="00DC78D0" w:rsidRDefault="002B774F" w:rsidP="00DC78D0">
      <w:pPr>
        <w:jc w:val="both"/>
        <w:rPr>
          <w:rFonts w:asciiTheme="minorBidi" w:hAnsiTheme="minorBidi"/>
          <w:sz w:val="16"/>
          <w:szCs w:val="16"/>
        </w:rPr>
      </w:pPr>
      <w:r w:rsidRPr="00DC78D0">
        <w:rPr>
          <w:rFonts w:asciiTheme="minorBidi" w:hAnsiTheme="minorBidi" w:hint="cs"/>
          <w:sz w:val="16"/>
          <w:szCs w:val="16"/>
          <w:rtl/>
        </w:rPr>
        <w:t>75/هو..</w:t>
      </w:r>
      <w:r w:rsidRPr="00DC78D0">
        <w:rPr>
          <w:rFonts w:hint="cs"/>
          <w:sz w:val="16"/>
          <w:szCs w:val="16"/>
          <w:rtl/>
        </w:rPr>
        <w:t xml:space="preserve"> عملية التفسير والفهم للمثيرات التي تسبب الغضب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2B774F" w:rsidRPr="00DC78D0" w:rsidRDefault="002B774F" w:rsidP="00DC78D0">
      <w:pPr>
        <w:jc w:val="both"/>
        <w:rPr>
          <w:rFonts w:asciiTheme="minorBidi" w:hAnsiTheme="minorBidi"/>
          <w:color w:val="00B0F0"/>
          <w:sz w:val="16"/>
          <w:szCs w:val="16"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 مرحلة الانتباه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~مرحلة الإدراك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   ج~مرحلة الانفعال</w:t>
      </w:r>
    </w:p>
    <w:p w:rsidR="00366DD7" w:rsidRPr="00DC78D0" w:rsidRDefault="002B774F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76/</w:t>
      </w:r>
      <w:r w:rsidR="004D44BD" w:rsidRPr="00DC78D0">
        <w:rPr>
          <w:rFonts w:asciiTheme="minorBidi" w:hAnsiTheme="minorBidi" w:hint="cs"/>
          <w:sz w:val="16"/>
          <w:szCs w:val="16"/>
          <w:rtl/>
        </w:rPr>
        <w:t xml:space="preserve">هو </w:t>
      </w:r>
      <w:r w:rsidR="004D44BD" w:rsidRPr="00DC78D0">
        <w:rPr>
          <w:rFonts w:hint="cs"/>
          <w:sz w:val="16"/>
          <w:szCs w:val="16"/>
          <w:rtl/>
        </w:rPr>
        <w:t>الحالة الانفعالية المصاحبة للمثير الذي يسبب الغضب وعمليات تفسير و إدراك هذا المثير</w:t>
      </w:r>
      <w:r w:rsidR="004D44BD"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4D44BD" w:rsidRPr="00DC78D0" w:rsidRDefault="004D44BD" w:rsidP="00DC78D0">
      <w:pPr>
        <w:jc w:val="both"/>
        <w:rPr>
          <w:color w:val="00B050"/>
          <w:sz w:val="16"/>
          <w:szCs w:val="16"/>
          <w:u w:val="single"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ا~ مرحلة الانتباه                 ب~مرحلة الإدراك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ج~مرحلة الانفعال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77/</w:t>
      </w:r>
      <w:r w:rsidRPr="00DC78D0">
        <w:rPr>
          <w:rFonts w:hint="cs"/>
          <w:sz w:val="16"/>
          <w:szCs w:val="16"/>
          <w:rtl/>
        </w:rPr>
        <w:t xml:space="preserve"> هو الفعل الذي يقوم </w:t>
      </w:r>
      <w:proofErr w:type="spellStart"/>
      <w:r w:rsidRPr="00DC78D0">
        <w:rPr>
          <w:rFonts w:hint="cs"/>
          <w:sz w:val="16"/>
          <w:szCs w:val="16"/>
          <w:rtl/>
        </w:rPr>
        <w:t>به</w:t>
      </w:r>
      <w:proofErr w:type="spellEnd"/>
      <w:r w:rsidRPr="00DC78D0">
        <w:rPr>
          <w:rFonts w:hint="cs"/>
          <w:sz w:val="16"/>
          <w:szCs w:val="16"/>
          <w:rtl/>
        </w:rPr>
        <w:t xml:space="preserve"> الفرد بعد تعرضه للحالة التي سببت له الغضب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4D44BD" w:rsidRPr="00DC78D0" w:rsidRDefault="004D44BD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 مرحلة الانتباه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~مرحلة السلوك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 ج~مرحلة الانفعال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lastRenderedPageBreak/>
        <w:t>78/قد يكون لفظياً ,أو جسدياً ,أو رمزياً....</w:t>
      </w:r>
    </w:p>
    <w:p w:rsidR="004D44BD" w:rsidRPr="00DC78D0" w:rsidRDefault="004D44BD" w:rsidP="00DC78D0">
      <w:pPr>
        <w:jc w:val="both"/>
        <w:rPr>
          <w:rFonts w:asciiTheme="minorBidi" w:hAnsiTheme="minorBidi"/>
          <w:color w:val="00B0F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ا~الانتباه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السلوك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 ج~ الانفعال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 xml:space="preserve">79/ </w:t>
      </w:r>
      <w:r w:rsidRPr="00DC78D0">
        <w:rPr>
          <w:rFonts w:hint="cs"/>
          <w:sz w:val="16"/>
          <w:szCs w:val="16"/>
          <w:rtl/>
        </w:rPr>
        <w:t>القدرة على معرفة الذات وسير أغوارها والتواصل معها ومعرفة سلبياتها و إيجابياتها وقدراتها</w:t>
      </w:r>
      <w:r w:rsidR="000F7A44"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الذكاء الذاتي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ب~ الذكاء العاطفي                  ج~الذكاء الاجتماعي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80/</w:t>
      </w:r>
      <w:r w:rsidRPr="00DC78D0">
        <w:rPr>
          <w:rFonts w:hint="cs"/>
          <w:sz w:val="16"/>
          <w:szCs w:val="16"/>
          <w:rtl/>
        </w:rPr>
        <w:t xml:space="preserve"> القدرة على تنظيم حالة المرء النفسية ومنع الآسي أو الألم من شل القدرة على التفكير ، والقدرة على التعاطف والشعور بالأمل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الذكاء الذاتي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 الذكاء العاطفي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ج~الذكاء الاجتماعي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81/</w:t>
      </w:r>
      <w:r w:rsidRPr="00DC78D0">
        <w:rPr>
          <w:rFonts w:hint="cs"/>
          <w:sz w:val="16"/>
          <w:szCs w:val="16"/>
          <w:rtl/>
        </w:rPr>
        <w:t xml:space="preserve"> القدرة على ملاحظة الفروق بين الأشخاص في أمزجتهم وطبائعهم و دوافعهم ومقاصدهم وقدراتهم وأنماط شخصياتهم ، والاستفادة من ذلك عند التعامل معهم .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الذكاء الذاتي                ب~ الذكاء العاطفي 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~الذكاء الاجتماعي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82/</w:t>
      </w:r>
      <w:r w:rsidRPr="00DC78D0">
        <w:rPr>
          <w:rFonts w:hint="cs"/>
          <w:sz w:val="16"/>
          <w:szCs w:val="16"/>
          <w:rtl/>
        </w:rPr>
        <w:t xml:space="preserve"> القدرة على إدراك اللغة و استخدام الكلمات بمهارة والقدرة على التعبير عن الأفكار بطلاقة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الذكاء اللغوي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ب~ الذكاء </w:t>
      </w:r>
      <w:proofErr w:type="spellStart"/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الفكاهي</w:t>
      </w:r>
      <w:proofErr w:type="spellEnd"/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ج~الذكاء الاجتماعي</w:t>
      </w:r>
    </w:p>
    <w:p w:rsidR="004D44BD" w:rsidRPr="00DC78D0" w:rsidRDefault="004D44BD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83/</w:t>
      </w:r>
      <w:r w:rsidRPr="00DC78D0">
        <w:rPr>
          <w:rFonts w:hint="cs"/>
          <w:sz w:val="16"/>
          <w:szCs w:val="16"/>
          <w:rtl/>
        </w:rPr>
        <w:t xml:space="preserve"> القدرة على إدراك المفارقات المضحكة وصناعتها وسردها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الذكاء اللغوي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ب~ الذكاء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الفكاهي</w:t>
      </w:r>
      <w:proofErr w:type="spellEnd"/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ج~الذكاء الاجتماعي</w:t>
      </w:r>
    </w:p>
    <w:p w:rsidR="004D44BD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84</w:t>
      </w:r>
      <w:r w:rsidR="004D44BD" w:rsidRPr="00DC78D0">
        <w:rPr>
          <w:rFonts w:asciiTheme="minorBidi" w:hAnsiTheme="minorBidi" w:hint="cs"/>
          <w:sz w:val="16"/>
          <w:szCs w:val="16"/>
          <w:rtl/>
        </w:rPr>
        <w:t>/ يتجلى في ..</w:t>
      </w:r>
      <w:r w:rsidR="004D44BD" w:rsidRPr="00DC78D0">
        <w:rPr>
          <w:rFonts w:hint="cs"/>
          <w:sz w:val="16"/>
          <w:szCs w:val="16"/>
          <w:rtl/>
        </w:rPr>
        <w:t xml:space="preserve"> الوعي بالذات وعلاقتها بالعالم .. وجود أهداف محددة يسعى المرء لتحقيقها . استقلالية التفكير . إرادة التغيير والقدرة عليها </w:t>
      </w:r>
      <w:r w:rsidR="00B97532" w:rsidRPr="00DC78D0">
        <w:rPr>
          <w:rFonts w:hint="cs"/>
          <w:sz w:val="16"/>
          <w:szCs w:val="16"/>
          <w:rtl/>
        </w:rPr>
        <w:t>..</w:t>
      </w:r>
      <w:r w:rsidR="004D44BD" w:rsidRPr="00DC78D0">
        <w:rPr>
          <w:rFonts w:hint="cs"/>
          <w:sz w:val="16"/>
          <w:szCs w:val="16"/>
          <w:rtl/>
        </w:rPr>
        <w:t xml:space="preserve">. </w:t>
      </w:r>
      <w:r w:rsidR="00B97532" w:rsidRPr="00DC78D0">
        <w:rPr>
          <w:rFonts w:hint="cs"/>
          <w:sz w:val="16"/>
          <w:szCs w:val="16"/>
          <w:rtl/>
        </w:rPr>
        <w:t>إدراك الحيل النفسية وآلياتها الدافعية..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الذكاء الذاتي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ب~ الذكاء العاطفي                  ج~الذكاء الاجتماعي</w:t>
      </w:r>
    </w:p>
    <w:p w:rsidR="00B97532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85</w:t>
      </w:r>
      <w:r w:rsidR="00B97532" w:rsidRPr="00DC78D0">
        <w:rPr>
          <w:rFonts w:asciiTheme="minorBidi" w:hAnsiTheme="minorBidi" w:hint="cs"/>
          <w:sz w:val="16"/>
          <w:szCs w:val="16"/>
          <w:rtl/>
        </w:rPr>
        <w:t>/يتجلى في .</w:t>
      </w:r>
      <w:r w:rsidR="00B97532" w:rsidRPr="00DC78D0">
        <w:rPr>
          <w:rFonts w:hint="cs"/>
          <w:sz w:val="16"/>
          <w:szCs w:val="16"/>
          <w:rtl/>
        </w:rPr>
        <w:t>. الاهتمام بمشاعر الآخرين ... التعاطف مع الآخرين ... ضبط النفس والتحكم في الغضب ... وجود رؤية وحلم لدى الشخص ... البهجة والطمأنينة ...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الذكاء الذاتي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الذكاء العاطفي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ج~الذكاء الاجتماعي</w:t>
      </w:r>
    </w:p>
    <w:p w:rsidR="004D44BD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86</w:t>
      </w:r>
      <w:r w:rsidR="00B97532" w:rsidRPr="00DC78D0">
        <w:rPr>
          <w:rFonts w:asciiTheme="minorBidi" w:hAnsiTheme="minorBidi" w:hint="cs"/>
          <w:sz w:val="16"/>
          <w:szCs w:val="16"/>
          <w:rtl/>
        </w:rPr>
        <w:t>/يتجلى في ..</w:t>
      </w:r>
      <w:r w:rsidR="00B97532" w:rsidRPr="00DC78D0">
        <w:rPr>
          <w:rFonts w:hint="cs"/>
          <w:sz w:val="16"/>
          <w:szCs w:val="16"/>
          <w:rtl/>
        </w:rPr>
        <w:t xml:space="preserve"> سرعة تكوين الصداقات ... مشاركة الآخرين مناسباتهم ... العمل داخل المجموعة بسلاسة ... الدماثة والتهذيب وحسن الخلق ... استنباط ما يدور في دخيلة الآخرين من قرائن خارجية ( الفراسة )..</w:t>
      </w:r>
    </w:p>
    <w:p w:rsidR="000F7A44" w:rsidRPr="00DC78D0" w:rsidRDefault="000F7A44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الذكاء الذاتي                ب~ الذكاء العاطفي   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ج~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الذكاء الاجتماعي</w:t>
      </w:r>
    </w:p>
    <w:p w:rsidR="00B97532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87</w:t>
      </w:r>
      <w:r w:rsidR="00B97532" w:rsidRPr="00DC78D0">
        <w:rPr>
          <w:rFonts w:asciiTheme="minorBidi" w:hAnsiTheme="minorBidi" w:hint="cs"/>
          <w:sz w:val="16"/>
          <w:szCs w:val="16"/>
          <w:rtl/>
        </w:rPr>
        <w:t>/</w:t>
      </w:r>
      <w:r w:rsidR="00B97532" w:rsidRPr="00DC78D0">
        <w:rPr>
          <w:rFonts w:hint="cs"/>
          <w:sz w:val="16"/>
          <w:szCs w:val="16"/>
          <w:rtl/>
        </w:rPr>
        <w:t xml:space="preserve">يتجلى في .. طرح أسئلة معبرة ... </w:t>
      </w:r>
      <w:proofErr w:type="spellStart"/>
      <w:r w:rsidR="00B97532" w:rsidRPr="00DC78D0">
        <w:rPr>
          <w:rFonts w:hint="cs"/>
          <w:sz w:val="16"/>
          <w:szCs w:val="16"/>
          <w:rtl/>
        </w:rPr>
        <w:t>الإدلال</w:t>
      </w:r>
      <w:proofErr w:type="spellEnd"/>
      <w:r w:rsidR="00B97532" w:rsidRPr="00DC78D0">
        <w:rPr>
          <w:rFonts w:hint="cs"/>
          <w:sz w:val="16"/>
          <w:szCs w:val="16"/>
          <w:rtl/>
        </w:rPr>
        <w:t xml:space="preserve"> بتعليقات ذكية تعكس فهم الموضوع ... استخدام مفردات ثرية ...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  <w:rtl/>
        </w:rPr>
      </w:pP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الذكاء اللغوي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ب~ الذكاء </w:t>
      </w:r>
      <w:proofErr w:type="spellStart"/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الفكاهي</w:t>
      </w:r>
      <w:proofErr w:type="spellEnd"/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                  ج~الذكاء الاجتماعي</w:t>
      </w:r>
    </w:p>
    <w:p w:rsidR="00B97532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asciiTheme="minorBidi" w:hAnsiTheme="minorBidi" w:hint="cs"/>
          <w:sz w:val="16"/>
          <w:szCs w:val="16"/>
          <w:rtl/>
        </w:rPr>
        <w:t>88</w:t>
      </w:r>
      <w:r w:rsidR="00B97532" w:rsidRPr="00DC78D0">
        <w:rPr>
          <w:rFonts w:asciiTheme="minorBidi" w:hAnsiTheme="minorBidi" w:hint="cs"/>
          <w:sz w:val="16"/>
          <w:szCs w:val="16"/>
          <w:rtl/>
        </w:rPr>
        <w:t>/</w:t>
      </w:r>
      <w:r w:rsidR="00B97532" w:rsidRPr="00DC78D0">
        <w:rPr>
          <w:rFonts w:hint="cs"/>
          <w:sz w:val="16"/>
          <w:szCs w:val="16"/>
          <w:rtl/>
        </w:rPr>
        <w:t>يتجلى في .. الحس المرح ... سرعة البديهة ... الإبداع في صياغة المواقف المضحكة ... إدراك المواقف الضاحكة ...</w:t>
      </w:r>
    </w:p>
    <w:p w:rsidR="000F7A44" w:rsidRPr="00DC78D0" w:rsidRDefault="000F7A44" w:rsidP="00DC78D0">
      <w:pPr>
        <w:jc w:val="both"/>
        <w:rPr>
          <w:rFonts w:asciiTheme="minorBidi" w:hAnsiTheme="minorBidi"/>
          <w:color w:val="00B050"/>
          <w:sz w:val="16"/>
          <w:szCs w:val="16"/>
        </w:rPr>
      </w:pP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 xml:space="preserve">ا~ الذكاء اللغوي               </w:t>
      </w:r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~ الذكاء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الفكاهي</w:t>
      </w:r>
      <w:proofErr w:type="spellEnd"/>
      <w:r w:rsidRPr="00DC78D0">
        <w:rPr>
          <w:rFonts w:asciiTheme="minorBidi" w:hAnsiTheme="minorBidi" w:hint="cs"/>
          <w:color w:val="00B0F0"/>
          <w:sz w:val="16"/>
          <w:szCs w:val="16"/>
          <w:rtl/>
        </w:rPr>
        <w:t xml:space="preserve">                  </w:t>
      </w:r>
      <w:r w:rsidRPr="00DC78D0">
        <w:rPr>
          <w:rFonts w:asciiTheme="minorBidi" w:hAnsiTheme="minorBidi" w:hint="cs"/>
          <w:color w:val="00B050"/>
          <w:sz w:val="16"/>
          <w:szCs w:val="16"/>
          <w:rtl/>
        </w:rPr>
        <w:t>ج~الذكاء الاجتماعي</w:t>
      </w:r>
    </w:p>
    <w:p w:rsidR="00B97532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89</w:t>
      </w:r>
      <w:r w:rsidR="00B97532" w:rsidRPr="00DC78D0">
        <w:rPr>
          <w:rFonts w:hint="cs"/>
          <w:sz w:val="16"/>
          <w:szCs w:val="16"/>
          <w:rtl/>
        </w:rPr>
        <w:t>/</w:t>
      </w:r>
      <w:r w:rsidRPr="00DC78D0">
        <w:rPr>
          <w:rFonts w:hint="cs"/>
          <w:sz w:val="16"/>
          <w:szCs w:val="16"/>
          <w:rtl/>
        </w:rPr>
        <w:t xml:space="preserve"> هي المنطقة التي يعرفها الفرد عن ذاته ويعرفها الآخرين عنه .</w:t>
      </w:r>
      <w:r w:rsidR="00382F3C" w:rsidRPr="00DC78D0">
        <w:rPr>
          <w:rFonts w:hint="cs"/>
          <w:sz w:val="16"/>
          <w:szCs w:val="16"/>
          <w:rtl/>
        </w:rPr>
        <w:t>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ا~المنطقة المكشوفة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ب~منطقة الأسرار             ج~المنطقة العمياء              د~المنطقة المجهولة</w:t>
      </w:r>
    </w:p>
    <w:p w:rsidR="000F7A44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lastRenderedPageBreak/>
        <w:t>90/ معلومات يعرفها الفرد عن ذاته ، ولكنه يخفيها عن الآخرين ، وتختلف مساحتها باختلاف الأفراد وباختلاف الشخص المقابل ، ومن وقت لآخر ، ويحسب العلاقة ودرجة الثقة 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ا~المنطقة المكشوفة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ب~منطقة الأسرار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ج~المنطقة العمياء              د~المنطقة المجهولة</w:t>
      </w:r>
    </w:p>
    <w:p w:rsidR="000F7A44" w:rsidRPr="00DC78D0" w:rsidRDefault="000F7A4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91/ معلومات لا يعرفها الفرد عن ذاته ، ولكنها ظاهرة للآخرين ، يدركونها من خلال سلوكه العام وسلوكه اللفظي وتعبيرات وجهه ...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ا~المنطقة المكشوفة           ب~منطقة الأسرار            </w:t>
      </w:r>
      <w:r w:rsidRPr="00DC78D0">
        <w:rPr>
          <w:rFonts w:hint="cs"/>
          <w:color w:val="00B050"/>
          <w:sz w:val="16"/>
          <w:szCs w:val="16"/>
          <w:rtl/>
        </w:rPr>
        <w:t xml:space="preserve"> 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~المنطقة العمياء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</w:t>
      </w:r>
      <w:r w:rsidRPr="00DC78D0">
        <w:rPr>
          <w:rFonts w:hint="cs"/>
          <w:color w:val="00B0F0"/>
          <w:sz w:val="16"/>
          <w:szCs w:val="16"/>
          <w:rtl/>
        </w:rPr>
        <w:t>د~المنطقة المجهولة</w:t>
      </w:r>
    </w:p>
    <w:p w:rsidR="007C2DA4" w:rsidRPr="00DC78D0" w:rsidRDefault="007C2DA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92</w:t>
      </w:r>
      <w:r w:rsidR="000F7A44" w:rsidRPr="00DC78D0">
        <w:rPr>
          <w:rFonts w:hint="cs"/>
          <w:sz w:val="16"/>
          <w:szCs w:val="16"/>
          <w:rtl/>
        </w:rPr>
        <w:t xml:space="preserve">/ </w:t>
      </w:r>
      <w:r w:rsidRPr="00DC78D0">
        <w:rPr>
          <w:rFonts w:hint="cs"/>
          <w:sz w:val="16"/>
          <w:szCs w:val="16"/>
          <w:rtl/>
        </w:rPr>
        <w:t>هي منطقة غير معروفة للفرد ولا للآخرين ، وتمثل جميع أبعاد شخصياتنا التي لم يتم اكتشافها بعد ...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ا~المنطقة المكشوفة           ب~منطقة الأسرار             ج~المنطقة العمياء              </w:t>
      </w:r>
      <w:r w:rsidRPr="00DC78D0">
        <w:rPr>
          <w:rFonts w:hint="cs"/>
          <w:color w:val="00B050"/>
          <w:sz w:val="16"/>
          <w:szCs w:val="16"/>
          <w:rtl/>
        </w:rPr>
        <w:t>د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~المنطقة المجهولة</w:t>
      </w:r>
    </w:p>
    <w:p w:rsidR="007C2DA4" w:rsidRPr="00DC78D0" w:rsidRDefault="007C2DA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93/ تمثل.. الشكل ، المظهر العام ، المعلومات الشخصية ، القدرات والمهارات 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ا~المنطقة المكشوفة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ب~منطقة الأسرار             ج~المنطقة العمياء              د~المنطقة المجهولة</w:t>
      </w:r>
    </w:p>
    <w:p w:rsidR="007C2DA4" w:rsidRPr="00DC78D0" w:rsidRDefault="007C2DA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94/ مثلاُ ، قد لا يدرك المرء أن لديه لازمة لفظية يكررها باستمرار ، مثل كلمة ( يعني ) ، ( طيب ) .. وما شابهها ...وأحياناً قد يرى المرء نفسه لا يجيد الحديث ، بينما يرى الآخرون أنه متحدث جيد ... مثال على 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ا~المنطقة المكشوفة           ب~منطقة الأسرار      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~المنطقة العمياء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د~المنطقة المجهولة</w:t>
      </w:r>
    </w:p>
    <w:p w:rsidR="00B97532" w:rsidRPr="00DC78D0" w:rsidRDefault="007C2DA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95/</w:t>
      </w:r>
      <w:r w:rsidRPr="00DC78D0">
        <w:rPr>
          <w:rFonts w:hint="cs"/>
          <w:color w:val="FF0000"/>
          <w:sz w:val="16"/>
          <w:szCs w:val="16"/>
          <w:rtl/>
        </w:rPr>
        <w:t xml:space="preserve"> </w:t>
      </w:r>
      <w:r w:rsidRPr="00DC78D0">
        <w:rPr>
          <w:rFonts w:hint="cs"/>
          <w:sz w:val="16"/>
          <w:szCs w:val="16"/>
          <w:rtl/>
        </w:rPr>
        <w:t>النابغة في التراث الشعري العربي لم يكتشف نفسه ألا بعد الكبر .أو قد يظن المرء أنه شجاع وعند تعرضه لموقف ما يكتشف خلاف ذلك ...مثال على..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ا~المنطقة المكشوفة           ب~منطقة الأسرار             ج~المنطقة العمياء              </w:t>
      </w:r>
      <w:r w:rsidRPr="00DC78D0">
        <w:rPr>
          <w:rFonts w:hint="cs"/>
          <w:color w:val="00B050"/>
          <w:sz w:val="16"/>
          <w:szCs w:val="16"/>
          <w:rtl/>
        </w:rPr>
        <w:t>د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~المنطقة المجهولة</w:t>
      </w:r>
    </w:p>
    <w:p w:rsidR="007C2DA4" w:rsidRPr="00DC78D0" w:rsidRDefault="007C2DA4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96/</w:t>
      </w:r>
      <w:r w:rsidR="00382F3C" w:rsidRPr="00DC78D0">
        <w:rPr>
          <w:rFonts w:hint="cs"/>
          <w:sz w:val="16"/>
          <w:szCs w:val="16"/>
          <w:rtl/>
        </w:rPr>
        <w:t>أنت والآخرين من خلال نافذة جو هاري 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 كلما كبر القسم المكشوف كانت علاقاتك أكبر .</w:t>
      </w:r>
      <w:r w:rsidR="005403D7" w:rsidRPr="00DC78D0">
        <w:rPr>
          <w:rFonts w:hint="cs"/>
          <w:color w:val="00B0F0"/>
          <w:sz w:val="16"/>
          <w:szCs w:val="16"/>
          <w:rtl/>
        </w:rPr>
        <w:t xml:space="preserve">                     </w:t>
      </w:r>
      <w:r w:rsidRPr="00DC78D0">
        <w:rPr>
          <w:rFonts w:hint="cs"/>
          <w:color w:val="00B0F0"/>
          <w:sz w:val="16"/>
          <w:szCs w:val="16"/>
          <w:rtl/>
        </w:rPr>
        <w:t>ب~ كلما كبر القسم المكشوف كانت علاقاتك أقل..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ج~ كلما كبر قسم الأسرار كانت علاقاتك ضعيفة .</w:t>
      </w:r>
      <w:r w:rsidR="005403D7" w:rsidRPr="00DC78D0">
        <w:rPr>
          <w:rFonts w:hint="cs"/>
          <w:color w:val="00B0F0"/>
          <w:sz w:val="16"/>
          <w:szCs w:val="16"/>
          <w:rtl/>
        </w:rPr>
        <w:t xml:space="preserve">  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د~ ا و ج صحيحة</w:t>
      </w:r>
    </w:p>
    <w:p w:rsidR="00382F3C" w:rsidRPr="00DC78D0" w:rsidRDefault="00382F3C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97/ أنت والآخرين من خلال نافذة جو هاري ..</w:t>
      </w:r>
    </w:p>
    <w:p w:rsidR="00382F3C" w:rsidRPr="00DC78D0" w:rsidRDefault="00382F3C" w:rsidP="00DC78D0">
      <w:pPr>
        <w:jc w:val="both"/>
        <w:rPr>
          <w:color w:val="00B0F0"/>
          <w:sz w:val="16"/>
          <w:szCs w:val="16"/>
        </w:rPr>
      </w:pPr>
      <w:r w:rsidRPr="00DC78D0">
        <w:rPr>
          <w:rFonts w:hint="cs"/>
          <w:color w:val="00B0F0"/>
          <w:sz w:val="16"/>
          <w:szCs w:val="16"/>
          <w:rtl/>
        </w:rPr>
        <w:t>ا~ كلما كبرت المنطقة العمياء فإن ذلك يدل على عدم تقبلك للنصيحة من الآخرين و بعدهم عنك .</w:t>
      </w:r>
    </w:p>
    <w:p w:rsidR="00F6208C" w:rsidRPr="00DC78D0" w:rsidRDefault="00F6208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ب~ كلما كبر القسم المجهول كانت خبرتك بذاتك وبالعالم من حولك ضعيفة .</w:t>
      </w:r>
    </w:p>
    <w:p w:rsidR="00F6208C" w:rsidRPr="00DC78D0" w:rsidRDefault="00F6208C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ج~ كلما كبر القسم المجهول كانت خبرتك بذاتك وبالعالم من حولك قوية .</w:t>
      </w:r>
    </w:p>
    <w:p w:rsidR="00F6208C" w:rsidRPr="00DC78D0" w:rsidRDefault="00F6208C" w:rsidP="00DC78D0">
      <w:pPr>
        <w:jc w:val="both"/>
        <w:rPr>
          <w:color w:val="00B050"/>
          <w:sz w:val="16"/>
          <w:szCs w:val="16"/>
          <w:u w:val="single"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د~ ا و ب صحيحة</w:t>
      </w:r>
    </w:p>
    <w:p w:rsidR="00382F3C" w:rsidRPr="00DC78D0" w:rsidRDefault="00F6208C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98/</w:t>
      </w:r>
      <w:r w:rsidR="00471CF9" w:rsidRPr="00DC78D0">
        <w:rPr>
          <w:rFonts w:hint="cs"/>
          <w:sz w:val="16"/>
          <w:szCs w:val="16"/>
          <w:rtl/>
        </w:rPr>
        <w:t>من خصائصه</w:t>
      </w:r>
      <w:r w:rsidR="00210E81" w:rsidRPr="00DC78D0">
        <w:rPr>
          <w:rFonts w:hint="cs"/>
          <w:sz w:val="16"/>
          <w:szCs w:val="16"/>
          <w:rtl/>
        </w:rPr>
        <w:t>ا</w:t>
      </w:r>
      <w:r w:rsidR="00471CF9" w:rsidRPr="00DC78D0">
        <w:rPr>
          <w:rFonts w:hint="cs"/>
          <w:sz w:val="16"/>
          <w:szCs w:val="16"/>
          <w:rtl/>
        </w:rPr>
        <w:t xml:space="preserve">.. يحتقر الآخرين . يظهر معلوماته بتعال ...  يظهر </w:t>
      </w:r>
      <w:proofErr w:type="spellStart"/>
      <w:r w:rsidR="00471CF9" w:rsidRPr="00DC78D0">
        <w:rPr>
          <w:rFonts w:hint="cs"/>
          <w:sz w:val="16"/>
          <w:szCs w:val="16"/>
          <w:rtl/>
        </w:rPr>
        <w:t>لك</w:t>
      </w:r>
      <w:proofErr w:type="spellEnd"/>
      <w:r w:rsidR="00471CF9" w:rsidRPr="00DC78D0">
        <w:rPr>
          <w:rFonts w:hint="cs"/>
          <w:sz w:val="16"/>
          <w:szCs w:val="16"/>
          <w:rtl/>
        </w:rPr>
        <w:t xml:space="preserve"> أنه يعرف في مجال عملك أكثر منك... يفتخر ويتحدث عن نفسه طيلة الوقت ...</w:t>
      </w:r>
    </w:p>
    <w:p w:rsidR="00406167" w:rsidRPr="00DC78D0" w:rsidRDefault="0040616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~شخصية مدعي المعرفة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 ب~شخصية الثرثار                  ج~ شخصية الباحث عن 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الاخطاء</w:t>
      </w:r>
      <w:proofErr w:type="spellEnd"/>
    </w:p>
    <w:p w:rsidR="00471CF9" w:rsidRPr="00DC78D0" w:rsidRDefault="00471CF9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99/</w:t>
      </w:r>
      <w:r w:rsidR="00210E81" w:rsidRPr="00DC78D0">
        <w:rPr>
          <w:rFonts w:hint="cs"/>
          <w:sz w:val="16"/>
          <w:szCs w:val="16"/>
          <w:rtl/>
        </w:rPr>
        <w:t>من خصائصها..يتحدث عن كل شيء وفي كل شيء يتكلم في كل شيء باستثناء الموضوع, يقضي زمناً طويلاً في التحدث حتى يقاطعه غيره ..</w:t>
      </w:r>
    </w:p>
    <w:p w:rsidR="00406167" w:rsidRPr="00DC78D0" w:rsidRDefault="0040616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ا~شخصية مدعي المعرفة   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ب~شخصية الثرثار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ج~ شخصية الباحث عن 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الاخطاء</w:t>
      </w:r>
      <w:proofErr w:type="spellEnd"/>
    </w:p>
    <w:p w:rsidR="00210E81" w:rsidRPr="00DC78D0" w:rsidRDefault="00210E8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lastRenderedPageBreak/>
        <w:t>100/من خصائصها.. يستخدم أسلوب اله</w:t>
      </w:r>
      <w:r w:rsidR="00DC78D0">
        <w:rPr>
          <w:rFonts w:hint="cs"/>
          <w:sz w:val="16"/>
          <w:szCs w:val="16"/>
          <w:rtl/>
        </w:rPr>
        <w:t>جوم على شخصك..يشكوك إلى الآخرين.. يحول أن يروعك</w:t>
      </w:r>
      <w:r w:rsidRPr="00DC78D0">
        <w:rPr>
          <w:rFonts w:hint="cs"/>
          <w:sz w:val="16"/>
          <w:szCs w:val="16"/>
          <w:rtl/>
        </w:rPr>
        <w:t>.. لي</w:t>
      </w:r>
      <w:r w:rsidR="00DC78D0">
        <w:rPr>
          <w:rFonts w:hint="cs"/>
          <w:sz w:val="16"/>
          <w:szCs w:val="16"/>
          <w:rtl/>
        </w:rPr>
        <w:t xml:space="preserve">س لديه احترام لمشاعر الآخرين </w:t>
      </w:r>
      <w:r w:rsidRPr="00DC78D0">
        <w:rPr>
          <w:rFonts w:hint="cs"/>
          <w:sz w:val="16"/>
          <w:szCs w:val="16"/>
          <w:rtl/>
        </w:rPr>
        <w:t>..</w:t>
      </w:r>
    </w:p>
    <w:p w:rsidR="00406167" w:rsidRPr="00DC78D0" w:rsidRDefault="0040616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ا~شخصية مدعي المعرفة                   ب~شخصية الثرثار           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~ شخصية الباحث عن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الاخطاء</w:t>
      </w:r>
      <w:proofErr w:type="spellEnd"/>
    </w:p>
    <w:p w:rsidR="00210E81" w:rsidRPr="00DC78D0" w:rsidRDefault="00210E8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101/</w:t>
      </w:r>
      <w:r w:rsidR="00022E98" w:rsidRPr="00DC78D0">
        <w:rPr>
          <w:rFonts w:hint="cs"/>
          <w:sz w:val="16"/>
          <w:szCs w:val="16"/>
          <w:rtl/>
        </w:rPr>
        <w:t xml:space="preserve"> من خصائصها..</w:t>
      </w:r>
      <w:r w:rsidR="00DC78D0">
        <w:rPr>
          <w:rFonts w:hint="cs"/>
          <w:sz w:val="16"/>
          <w:szCs w:val="16"/>
          <w:rtl/>
        </w:rPr>
        <w:t xml:space="preserve">يتجاهل وجهة نظرك..لا يرغب في الاستماع إليك.. </w:t>
      </w:r>
      <w:r w:rsidR="00022E98" w:rsidRPr="00DC78D0">
        <w:rPr>
          <w:rFonts w:hint="cs"/>
          <w:sz w:val="16"/>
          <w:szCs w:val="16"/>
          <w:rtl/>
        </w:rPr>
        <w:t xml:space="preserve">يرفض الحقائق </w:t>
      </w:r>
      <w:r w:rsidR="00DC78D0">
        <w:rPr>
          <w:rFonts w:hint="cs"/>
          <w:sz w:val="16"/>
          <w:szCs w:val="16"/>
          <w:rtl/>
        </w:rPr>
        <w:t>الثابتة ليظهر درجة عناده...صلب، قاس في تعامله</w:t>
      </w:r>
      <w:r w:rsidR="00022E98" w:rsidRPr="00DC78D0">
        <w:rPr>
          <w:rFonts w:hint="cs"/>
          <w:sz w:val="16"/>
          <w:szCs w:val="16"/>
          <w:rtl/>
        </w:rPr>
        <w:t xml:space="preserve">.  </w:t>
      </w:r>
    </w:p>
    <w:p w:rsidR="00406167" w:rsidRPr="00DC78D0" w:rsidRDefault="00406167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rtl/>
        </w:rPr>
        <w:t>ا~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شخصية العنيد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 ب~شخصية الخجول                  ج~ شخصية 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الأستقراطي</w:t>
      </w:r>
      <w:proofErr w:type="spellEnd"/>
    </w:p>
    <w:p w:rsidR="00406167" w:rsidRPr="00DC78D0" w:rsidRDefault="0040616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102/ من خصائصها..يفتقد إلى الثقة بالنفس ... متحفظ ويتبدل لونه لأقل مؤثر ...يحاول الاختباء خلف الآخرين ..</w:t>
      </w:r>
    </w:p>
    <w:p w:rsidR="00064EC0" w:rsidRPr="00DC78D0" w:rsidRDefault="00064EC0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ا~شخصية العنيد             </w:t>
      </w:r>
      <w:r w:rsidRPr="00DC78D0">
        <w:rPr>
          <w:rFonts w:hint="cs"/>
          <w:color w:val="00B050"/>
          <w:sz w:val="16"/>
          <w:szCs w:val="16"/>
          <w:rtl/>
        </w:rPr>
        <w:t xml:space="preserve">      ب~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شخصية الخجول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  </w:t>
      </w:r>
      <w:r w:rsidRPr="00DC78D0">
        <w:rPr>
          <w:rFonts w:hint="cs"/>
          <w:color w:val="00B0F0"/>
          <w:sz w:val="16"/>
          <w:szCs w:val="16"/>
          <w:rtl/>
        </w:rPr>
        <w:t xml:space="preserve">ج~ شخصية 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الأستقراطي</w:t>
      </w:r>
      <w:proofErr w:type="spellEnd"/>
    </w:p>
    <w:p w:rsidR="00406167" w:rsidRPr="00DC78D0" w:rsidRDefault="0040616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103/من خصائصها..يعامل الآخرين بتعالٍ لاعتقاده أنه فوق كل شخص ..  يعتقد أن مكانه داخل الأفراد لا يمثل المكانة التي يستحقها .. يحاول أن يتصيد سلبيات المتحدث ، وأن يوقعه في المواقف المحرجة ...</w:t>
      </w:r>
    </w:p>
    <w:p w:rsidR="00064EC0" w:rsidRPr="00DC78D0" w:rsidRDefault="00064EC0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ا~شخصية العنيد                   ب~شخصية الخجول                  </w:t>
      </w:r>
      <w:r w:rsidRPr="00DC78D0">
        <w:rPr>
          <w:rFonts w:hint="cs"/>
          <w:color w:val="00B050"/>
          <w:sz w:val="16"/>
          <w:szCs w:val="16"/>
          <w:rtl/>
        </w:rPr>
        <w:t xml:space="preserve">ج~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 xml:space="preserve">شخصية </w:t>
      </w:r>
      <w:proofErr w:type="spellStart"/>
      <w:r w:rsidRPr="00DC78D0">
        <w:rPr>
          <w:rFonts w:hint="cs"/>
          <w:color w:val="00B050"/>
          <w:sz w:val="16"/>
          <w:szCs w:val="16"/>
          <w:u w:val="single"/>
          <w:rtl/>
        </w:rPr>
        <w:t>الأستقراط</w:t>
      </w:r>
      <w:proofErr w:type="spellEnd"/>
    </w:p>
    <w:p w:rsidR="00406167" w:rsidRPr="00DC78D0" w:rsidRDefault="00406167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104/من خصائصها.. يتصف بمواقفه الإيجابية الجادة المعقولة..متحمس ، ذكي ، يهتم بالنتائج.. مفاوض جيد ويوجه الأسئلة البناءة..</w:t>
      </w:r>
    </w:p>
    <w:p w:rsidR="00064EC0" w:rsidRPr="00DC78D0" w:rsidRDefault="00064EC0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ا~شخصية العنيد                   </w:t>
      </w:r>
      <w:r w:rsidRPr="00DC78D0">
        <w:rPr>
          <w:rFonts w:hint="cs"/>
          <w:color w:val="00B050"/>
          <w:sz w:val="16"/>
          <w:szCs w:val="16"/>
          <w:rtl/>
        </w:rPr>
        <w:t>ب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~شخصية الإيجابي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 ج~ شخصية </w:t>
      </w:r>
      <w:proofErr w:type="spellStart"/>
      <w:r w:rsidRPr="00DC78D0">
        <w:rPr>
          <w:rFonts w:hint="cs"/>
          <w:color w:val="00B0F0"/>
          <w:sz w:val="16"/>
          <w:szCs w:val="16"/>
          <w:rtl/>
        </w:rPr>
        <w:t>ال</w:t>
      </w:r>
      <w:r w:rsidR="00767091" w:rsidRPr="00DC78D0">
        <w:rPr>
          <w:rFonts w:hint="cs"/>
          <w:color w:val="00B0F0"/>
          <w:sz w:val="16"/>
          <w:szCs w:val="16"/>
          <w:rtl/>
        </w:rPr>
        <w:t>إ</w:t>
      </w:r>
      <w:r w:rsidRPr="00DC78D0">
        <w:rPr>
          <w:rFonts w:hint="cs"/>
          <w:color w:val="00B0F0"/>
          <w:sz w:val="16"/>
          <w:szCs w:val="16"/>
          <w:rtl/>
        </w:rPr>
        <w:t>ستقراطي</w:t>
      </w:r>
      <w:proofErr w:type="spellEnd"/>
    </w:p>
    <w:p w:rsidR="00064EC0" w:rsidRPr="00DC78D0" w:rsidRDefault="00064EC0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105/</w:t>
      </w:r>
      <w:r w:rsidR="00817529" w:rsidRPr="00DC78D0">
        <w:rPr>
          <w:rFonts w:hint="cs"/>
          <w:sz w:val="16"/>
          <w:szCs w:val="16"/>
          <w:rtl/>
        </w:rPr>
        <w:t xml:space="preserve"> عملية تتم بين طرفين أو أكثر ويتم من خلالها تبادل الآراء والأفكار حول موضوع معين دون وجود عوائق ، مما يساعد في فهم كل منهم للآخر أو تقبل رأيه أو الوصول إلى قناعات مشتركة ، أو في فهم المشكلات وحلها ...</w:t>
      </w:r>
    </w:p>
    <w:p w:rsidR="00767091" w:rsidRPr="00DC78D0" w:rsidRDefault="00767091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 الانتباه                     ب~ الإدراك                             </w:t>
      </w:r>
      <w:r w:rsidRPr="00DC78D0">
        <w:rPr>
          <w:rFonts w:hint="cs"/>
          <w:color w:val="00B050"/>
          <w:sz w:val="16"/>
          <w:szCs w:val="16"/>
          <w:rtl/>
        </w:rPr>
        <w:t>ج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~الحوار</w:t>
      </w:r>
    </w:p>
    <w:p w:rsidR="00817529" w:rsidRPr="00DC78D0" w:rsidRDefault="00817529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106/من آداب الحوار..</w:t>
      </w:r>
    </w:p>
    <w:p w:rsidR="00767091" w:rsidRPr="00DC78D0" w:rsidRDefault="00767091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ا~حسن المقصد            ب~ التواضع بالقول             ج~الإنصاف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د~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جميع ما سبق صحيح</w:t>
      </w:r>
    </w:p>
    <w:p w:rsidR="00817529" w:rsidRPr="00DC78D0" w:rsidRDefault="0076709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107/ من آداب الحوار..</w:t>
      </w:r>
    </w:p>
    <w:p w:rsidR="00406167" w:rsidRPr="00DC78D0" w:rsidRDefault="00767091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ا~البدء بمواضع الاتفاق والاجتماع         ب~ترك التعصب لغير الحق           ج~احترام الطرف الآخر         </w:t>
      </w:r>
      <w:r w:rsidRPr="00DC78D0">
        <w:rPr>
          <w:rFonts w:hint="cs"/>
          <w:color w:val="00B050"/>
          <w:sz w:val="16"/>
          <w:szCs w:val="16"/>
          <w:rtl/>
        </w:rPr>
        <w:t>د~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جميع ما سبق صحيح</w:t>
      </w:r>
    </w:p>
    <w:p w:rsidR="00767091" w:rsidRPr="00DC78D0" w:rsidRDefault="00767091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108/ </w:t>
      </w:r>
      <w:r w:rsidR="00DF0D6F" w:rsidRPr="00DC78D0">
        <w:rPr>
          <w:rFonts w:hint="cs"/>
          <w:sz w:val="16"/>
          <w:szCs w:val="16"/>
          <w:rtl/>
        </w:rPr>
        <w:t>من الأخطاء القاتلة في التواصل ..أخطاء تندرج تحت مجال الاستعلاء ..منها ..</w:t>
      </w:r>
    </w:p>
    <w:p w:rsidR="00DF0D6F" w:rsidRPr="00DC78D0" w:rsidRDefault="00DF0D6F" w:rsidP="00DC78D0">
      <w:pPr>
        <w:jc w:val="both"/>
        <w:rPr>
          <w:color w:val="00B0F0"/>
          <w:sz w:val="16"/>
          <w:szCs w:val="16"/>
        </w:rPr>
      </w:pPr>
      <w:r w:rsidRPr="00DC78D0">
        <w:rPr>
          <w:rFonts w:hint="cs"/>
          <w:color w:val="00B0F0"/>
          <w:sz w:val="16"/>
          <w:szCs w:val="16"/>
          <w:rtl/>
        </w:rPr>
        <w:t>ا~التقييم                 ب~الوعظ الأخلاقي                   ج~تقمص دور الطبيب</w:t>
      </w:r>
      <w:r w:rsidR="000242C4" w:rsidRPr="00DC78D0">
        <w:rPr>
          <w:rFonts w:hint="cs"/>
          <w:color w:val="00B0F0"/>
          <w:sz w:val="16"/>
          <w:szCs w:val="16"/>
          <w:rtl/>
        </w:rPr>
        <w:t xml:space="preserve"> النفسي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</w:t>
      </w:r>
      <w:r w:rsidRPr="00DC78D0">
        <w:rPr>
          <w:rFonts w:hint="cs"/>
          <w:color w:val="00B050"/>
          <w:sz w:val="16"/>
          <w:szCs w:val="16"/>
          <w:rtl/>
        </w:rPr>
        <w:t>د~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جميع ما سبق صحيح</w:t>
      </w:r>
    </w:p>
    <w:p w:rsidR="00DF0D6F" w:rsidRPr="00DC78D0" w:rsidRDefault="00DF0D6F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109/ من الأخطاء القاتلة في التواصل ..أخطاء تندرج تحت مجال إرسال الإشارات ..منها ..</w:t>
      </w:r>
    </w:p>
    <w:p w:rsidR="00DF0D6F" w:rsidRPr="00DC78D0" w:rsidRDefault="00DF0D6F" w:rsidP="00DC78D0">
      <w:pPr>
        <w:jc w:val="both"/>
        <w:rPr>
          <w:color w:val="00B050"/>
          <w:sz w:val="16"/>
          <w:szCs w:val="16"/>
        </w:rPr>
      </w:pPr>
      <w:r w:rsidRPr="00DC78D0">
        <w:rPr>
          <w:rFonts w:hint="cs"/>
          <w:color w:val="00B0F0"/>
          <w:sz w:val="16"/>
          <w:szCs w:val="16"/>
          <w:rtl/>
        </w:rPr>
        <w:t>ا~إصدار الأوامر           ب~الاستدراج                 ج~التهديد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د~جميع ما سبق صحيح</w:t>
      </w:r>
    </w:p>
    <w:p w:rsidR="00DF0D6F" w:rsidRPr="00DC78D0" w:rsidRDefault="00DF0D6F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110/هو</w:t>
      </w:r>
      <w:r w:rsidRPr="00DC78D0">
        <w:rPr>
          <w:rFonts w:asciiTheme="minorBidi" w:hAnsiTheme="minorBidi" w:hint="cs"/>
          <w:sz w:val="16"/>
          <w:szCs w:val="16"/>
          <w:rtl/>
        </w:rPr>
        <w:t xml:space="preserve"> مجموعة من الأفراد تعمل وتتعاون مع بعضها البعض لتحقيق هدف محدد بشكل فعال .</w:t>
      </w:r>
      <w:r w:rsidRPr="00DC78D0">
        <w:rPr>
          <w:rFonts w:hint="cs"/>
          <w:sz w:val="16"/>
          <w:szCs w:val="16"/>
          <w:rtl/>
        </w:rPr>
        <w:t>..</w:t>
      </w:r>
    </w:p>
    <w:p w:rsidR="00DF0D6F" w:rsidRPr="00DC78D0" w:rsidRDefault="00DF0D6F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ا~فريق العمل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ب~المجموعة            ج~ الفرد</w:t>
      </w:r>
    </w:p>
    <w:p w:rsidR="003535AD" w:rsidRPr="00DC78D0" w:rsidRDefault="003535AD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111/تعد من نصائح العمل مع الفريق ..</w:t>
      </w:r>
    </w:p>
    <w:p w:rsidR="003535AD" w:rsidRDefault="003535AD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ا~تجنب الجدال دفاعاً عن موقفك    ب~لا تكن متصلبا في رأيك    ج~لا تغير فكرك لمجرد تجنب الاختلاف</w:t>
      </w:r>
      <w:r w:rsidRPr="00DC78D0">
        <w:rPr>
          <w:rFonts w:hint="cs"/>
          <w:color w:val="00B050"/>
          <w:sz w:val="16"/>
          <w:szCs w:val="16"/>
          <w:rtl/>
        </w:rPr>
        <w:t xml:space="preserve">       د~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جميع ما سبق صحيح</w:t>
      </w:r>
    </w:p>
    <w:p w:rsidR="00DC78D0" w:rsidRPr="00DC78D0" w:rsidRDefault="00DC78D0" w:rsidP="00DC78D0">
      <w:pPr>
        <w:jc w:val="both"/>
        <w:rPr>
          <w:color w:val="00B050"/>
          <w:sz w:val="16"/>
          <w:szCs w:val="16"/>
        </w:rPr>
      </w:pPr>
    </w:p>
    <w:p w:rsidR="00DF0D6F" w:rsidRPr="00DC78D0" w:rsidRDefault="003535AD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lastRenderedPageBreak/>
        <w:t>112</w:t>
      </w:r>
      <w:r w:rsidR="00DF0D6F" w:rsidRPr="00DC78D0">
        <w:rPr>
          <w:rFonts w:hint="cs"/>
          <w:sz w:val="16"/>
          <w:szCs w:val="16"/>
          <w:rtl/>
        </w:rPr>
        <w:t>/تعد من القواعد الخمسة لجعل عملية التفاوض أكثر متعة وفاعلية ...</w:t>
      </w:r>
    </w:p>
    <w:p w:rsidR="00DF0D6F" w:rsidRPr="00DC78D0" w:rsidRDefault="00DF0D6F" w:rsidP="00DC78D0">
      <w:pPr>
        <w:jc w:val="both"/>
        <w:rPr>
          <w:color w:val="00B050"/>
          <w:sz w:val="16"/>
          <w:szCs w:val="16"/>
          <w:u w:val="single"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أسأل دائماً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اعرف ما تريد         ب~حضر لعملية التفاوض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اعرف من تفاوض      ج~الاستدراج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د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ا و ب</w:t>
      </w:r>
    </w:p>
    <w:p w:rsidR="00DF0D6F" w:rsidRPr="00DC78D0" w:rsidRDefault="003535AD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113</w:t>
      </w:r>
      <w:r w:rsidR="00DF0D6F" w:rsidRPr="00DC78D0">
        <w:rPr>
          <w:rFonts w:hint="cs"/>
          <w:sz w:val="16"/>
          <w:szCs w:val="16"/>
          <w:rtl/>
        </w:rPr>
        <w:t>/</w:t>
      </w:r>
      <w:r w:rsidRPr="00DC78D0">
        <w:rPr>
          <w:rFonts w:hint="cs"/>
          <w:sz w:val="16"/>
          <w:szCs w:val="16"/>
          <w:rtl/>
        </w:rPr>
        <w:t xml:space="preserve"> تعد من أهم أنواع الاتصال المباشر ، وتستخدم لتقويم الأفراد لأغراض التوظيف أو القبول للدراسة..</w:t>
      </w:r>
    </w:p>
    <w:p w:rsidR="003535AD" w:rsidRPr="00DC78D0" w:rsidRDefault="003535AD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u w:val="single"/>
          <w:rtl/>
        </w:rPr>
        <w:t>ا~ المقابلة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ب~ الاستماع                ج~الاتصال الشفهي</w:t>
      </w:r>
    </w:p>
    <w:p w:rsidR="003535AD" w:rsidRPr="00DC78D0" w:rsidRDefault="003535AD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114/</w:t>
      </w:r>
      <w:r w:rsidR="00D41F65" w:rsidRPr="00DC78D0">
        <w:rPr>
          <w:rFonts w:hint="cs"/>
          <w:sz w:val="16"/>
          <w:szCs w:val="16"/>
          <w:rtl/>
        </w:rPr>
        <w:t>تعرف بأنها الوثيقة المكتوبة التي يبرز فيها الفرد معلوماته الشخصية ومؤهلاته ، وقدراته ، وإنجازاته ، ومواهبه..</w:t>
      </w:r>
    </w:p>
    <w:p w:rsidR="00173EA5" w:rsidRPr="00DC78D0" w:rsidRDefault="00173EA5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50"/>
          <w:sz w:val="16"/>
          <w:szCs w:val="16"/>
          <w:rtl/>
        </w:rPr>
        <w:t>ا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~السيرة الذاتية</w:t>
      </w:r>
      <w:r w:rsidRPr="00DC78D0">
        <w:rPr>
          <w:rFonts w:hint="cs"/>
          <w:color w:val="00B0F0"/>
          <w:sz w:val="16"/>
          <w:szCs w:val="16"/>
          <w:rtl/>
        </w:rPr>
        <w:t xml:space="preserve">                 ب~ المقابلة                        ج~الاتصال</w:t>
      </w:r>
    </w:p>
    <w:p w:rsidR="00D41F65" w:rsidRPr="00DC78D0" w:rsidRDefault="00173EA5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115/تعد من مكونات السيرة الذاتية</w:t>
      </w:r>
      <w:r w:rsidR="00D41F65" w:rsidRPr="00DC78D0">
        <w:rPr>
          <w:rFonts w:hint="cs"/>
          <w:sz w:val="16"/>
          <w:szCs w:val="16"/>
          <w:rtl/>
        </w:rPr>
        <w:t>..</w:t>
      </w:r>
    </w:p>
    <w:p w:rsidR="00173EA5" w:rsidRPr="00DC78D0" w:rsidRDefault="00173EA5" w:rsidP="00DC78D0">
      <w:pPr>
        <w:jc w:val="both"/>
        <w:rPr>
          <w:color w:val="00B05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ا~المعلومات الشخصية           ب~المؤهلات الأكاديمية          ج~الخبرات الوظيفية</w:t>
      </w:r>
      <w:r w:rsidRPr="00DC78D0">
        <w:rPr>
          <w:rFonts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د~ جميع ما سبق صحيح</w:t>
      </w:r>
    </w:p>
    <w:p w:rsidR="00D41F65" w:rsidRPr="00DC78D0" w:rsidRDefault="00D41F65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116/تعد من الأمور التي يجب مراعاتها عند كتابة السيرة الشخصية..</w:t>
      </w:r>
    </w:p>
    <w:p w:rsidR="00173EA5" w:rsidRPr="00DC78D0" w:rsidRDefault="00173EA5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الوضوح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التركيز              ب~الإيجاز و الترتيب                      ج~الايجابية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التفصيل</w:t>
      </w:r>
      <w:r w:rsidRPr="00DC78D0">
        <w:rPr>
          <w:rFonts w:hint="cs"/>
          <w:sz w:val="16"/>
          <w:szCs w:val="16"/>
          <w:rtl/>
        </w:rPr>
        <w:t xml:space="preserve">       </w:t>
      </w:r>
      <w:r w:rsidRPr="00DC78D0">
        <w:rPr>
          <w:rFonts w:hint="cs"/>
          <w:color w:val="00B050"/>
          <w:sz w:val="16"/>
          <w:szCs w:val="16"/>
          <w:rtl/>
        </w:rPr>
        <w:t>د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جميع ما سبق صحيح</w:t>
      </w:r>
    </w:p>
    <w:p w:rsidR="00D41F65" w:rsidRPr="00DC78D0" w:rsidRDefault="00D41F65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>117/تعد من ..</w:t>
      </w:r>
      <w:proofErr w:type="spellStart"/>
      <w:r w:rsidRPr="00DC78D0">
        <w:rPr>
          <w:rFonts w:hint="cs"/>
          <w:sz w:val="16"/>
          <w:szCs w:val="16"/>
          <w:rtl/>
        </w:rPr>
        <w:t>إتيكيت</w:t>
      </w:r>
      <w:proofErr w:type="spellEnd"/>
      <w:r w:rsidRPr="00DC78D0">
        <w:rPr>
          <w:rFonts w:hint="cs"/>
          <w:sz w:val="16"/>
          <w:szCs w:val="16"/>
          <w:rtl/>
        </w:rPr>
        <w:t xml:space="preserve"> التواصل عبر </w:t>
      </w:r>
      <w:proofErr w:type="spellStart"/>
      <w:r w:rsidRPr="00DC78D0">
        <w:rPr>
          <w:rFonts w:hint="cs"/>
          <w:sz w:val="16"/>
          <w:szCs w:val="16"/>
          <w:rtl/>
        </w:rPr>
        <w:t>ألإيميل</w:t>
      </w:r>
      <w:proofErr w:type="spellEnd"/>
      <w:r w:rsidRPr="00DC78D0">
        <w:rPr>
          <w:rFonts w:hint="cs"/>
          <w:sz w:val="16"/>
          <w:szCs w:val="16"/>
          <w:rtl/>
        </w:rPr>
        <w:t xml:space="preserve"> ..</w:t>
      </w:r>
    </w:p>
    <w:p w:rsidR="00173EA5" w:rsidRPr="00DC78D0" w:rsidRDefault="00173EA5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 xml:space="preserve">ا~ أنتبه للهجتك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لا تجعل الحماس يجرفك</w:t>
      </w:r>
      <w:r w:rsidR="005403D7" w:rsidRPr="00DC78D0">
        <w:rPr>
          <w:rFonts w:hint="cs"/>
          <w:color w:val="00B0F0"/>
          <w:sz w:val="16"/>
          <w:szCs w:val="16"/>
          <w:rtl/>
        </w:rPr>
        <w:t xml:space="preserve">                                     </w:t>
      </w:r>
      <w:r w:rsidRPr="00DC78D0">
        <w:rPr>
          <w:rFonts w:hint="cs"/>
          <w:color w:val="00B0F0"/>
          <w:sz w:val="16"/>
          <w:szCs w:val="16"/>
          <w:rtl/>
        </w:rPr>
        <w:t xml:space="preserve">ب~كن موجزاً </w:t>
      </w:r>
      <w:r w:rsidRPr="00DC78D0">
        <w:rPr>
          <w:color w:val="00B0F0"/>
          <w:sz w:val="16"/>
          <w:szCs w:val="16"/>
          <w:rtl/>
        </w:rPr>
        <w:t>–</w:t>
      </w:r>
      <w:r w:rsidRPr="00DC78D0">
        <w:rPr>
          <w:rFonts w:hint="cs"/>
          <w:color w:val="00B0F0"/>
          <w:sz w:val="16"/>
          <w:szCs w:val="16"/>
          <w:rtl/>
        </w:rPr>
        <w:t xml:space="preserve"> كن واضحاً</w:t>
      </w:r>
    </w:p>
    <w:p w:rsidR="00C66437" w:rsidRPr="00DC78D0" w:rsidRDefault="00173EA5" w:rsidP="00DC78D0">
      <w:pPr>
        <w:jc w:val="both"/>
        <w:rPr>
          <w:color w:val="00B0F0"/>
          <w:sz w:val="16"/>
          <w:szCs w:val="16"/>
          <w:rtl/>
        </w:rPr>
      </w:pPr>
      <w:r w:rsidRPr="00DC78D0">
        <w:rPr>
          <w:rFonts w:hint="cs"/>
          <w:color w:val="00B0F0"/>
          <w:sz w:val="16"/>
          <w:szCs w:val="16"/>
          <w:rtl/>
        </w:rPr>
        <w:t>ج~</w:t>
      </w:r>
      <w:r w:rsidR="00C66437" w:rsidRPr="00DC78D0">
        <w:rPr>
          <w:rFonts w:hint="cs"/>
          <w:color w:val="00B0F0"/>
          <w:sz w:val="16"/>
          <w:szCs w:val="16"/>
          <w:rtl/>
        </w:rPr>
        <w:t xml:space="preserve">كن سريعاً </w:t>
      </w:r>
      <w:r w:rsidR="00C66437" w:rsidRPr="00DC78D0">
        <w:rPr>
          <w:color w:val="00B0F0"/>
          <w:sz w:val="16"/>
          <w:szCs w:val="16"/>
          <w:rtl/>
        </w:rPr>
        <w:t>–</w:t>
      </w:r>
      <w:r w:rsidR="00C66437" w:rsidRPr="00DC78D0">
        <w:rPr>
          <w:rFonts w:hint="cs"/>
          <w:color w:val="00B0F0"/>
          <w:sz w:val="16"/>
          <w:szCs w:val="16"/>
          <w:rtl/>
        </w:rPr>
        <w:t xml:space="preserve"> احترم خصوصيات الآخرين ووقتهم</w:t>
      </w:r>
      <w:r w:rsidR="005403D7" w:rsidRPr="00DC78D0">
        <w:rPr>
          <w:rFonts w:hint="cs"/>
          <w:color w:val="00B0F0"/>
          <w:sz w:val="16"/>
          <w:szCs w:val="16"/>
          <w:rtl/>
        </w:rPr>
        <w:t xml:space="preserve">                           </w:t>
      </w:r>
      <w:r w:rsidR="00C66437" w:rsidRPr="00DC78D0">
        <w:rPr>
          <w:rFonts w:hint="cs"/>
          <w:color w:val="00B050"/>
          <w:sz w:val="16"/>
          <w:szCs w:val="16"/>
          <w:u w:val="single"/>
          <w:rtl/>
        </w:rPr>
        <w:t>د~ جميع ما سبق صحيح</w:t>
      </w:r>
    </w:p>
    <w:p w:rsidR="00173EA5" w:rsidRPr="00DC78D0" w:rsidRDefault="00173EA5" w:rsidP="00DC78D0">
      <w:pPr>
        <w:jc w:val="both"/>
        <w:rPr>
          <w:sz w:val="16"/>
          <w:szCs w:val="16"/>
          <w:rtl/>
        </w:rPr>
      </w:pPr>
      <w:r w:rsidRPr="00DC78D0">
        <w:rPr>
          <w:rFonts w:hint="cs"/>
          <w:sz w:val="16"/>
          <w:szCs w:val="16"/>
          <w:rtl/>
        </w:rPr>
        <w:t xml:space="preserve">118/ تعد من أساليب العرض </w:t>
      </w:r>
      <w:proofErr w:type="spellStart"/>
      <w:r w:rsidRPr="00DC78D0">
        <w:rPr>
          <w:rFonts w:hint="cs"/>
          <w:sz w:val="16"/>
          <w:szCs w:val="16"/>
          <w:rtl/>
        </w:rPr>
        <w:t>التقديمي</w:t>
      </w:r>
      <w:proofErr w:type="spellEnd"/>
      <w:r w:rsidRPr="00DC78D0">
        <w:rPr>
          <w:rFonts w:hint="cs"/>
          <w:sz w:val="16"/>
          <w:szCs w:val="16"/>
          <w:rtl/>
        </w:rPr>
        <w:t xml:space="preserve"> ..</w:t>
      </w:r>
    </w:p>
    <w:p w:rsidR="00544896" w:rsidRPr="00DC78D0" w:rsidRDefault="00C66437" w:rsidP="00DC78D0">
      <w:pPr>
        <w:jc w:val="both"/>
        <w:rPr>
          <w:sz w:val="16"/>
          <w:szCs w:val="16"/>
        </w:rPr>
      </w:pPr>
      <w:r w:rsidRPr="00DC78D0">
        <w:rPr>
          <w:rFonts w:hint="cs"/>
          <w:color w:val="00B0F0"/>
          <w:sz w:val="16"/>
          <w:szCs w:val="16"/>
          <w:rtl/>
        </w:rPr>
        <w:t>ا~كن مبدعاً         ب~تدرب على عرضك        ج~ لا تبالغ في استخدام المؤثرات</w:t>
      </w:r>
      <w:r w:rsidRPr="00DC78D0">
        <w:rPr>
          <w:rFonts w:hint="cs"/>
          <w:sz w:val="16"/>
          <w:szCs w:val="16"/>
          <w:rtl/>
        </w:rPr>
        <w:t xml:space="preserve">       </w:t>
      </w:r>
      <w:r w:rsidRPr="00DC78D0">
        <w:rPr>
          <w:rFonts w:hint="cs"/>
          <w:color w:val="00B050"/>
          <w:sz w:val="16"/>
          <w:szCs w:val="16"/>
          <w:rtl/>
        </w:rPr>
        <w:t>د</w:t>
      </w:r>
      <w:r w:rsidRPr="00DC78D0">
        <w:rPr>
          <w:rFonts w:hint="cs"/>
          <w:color w:val="00B050"/>
          <w:sz w:val="16"/>
          <w:szCs w:val="16"/>
          <w:u w:val="single"/>
          <w:rtl/>
        </w:rPr>
        <w:t>~ جميع ما سبق صحيح</w:t>
      </w:r>
    </w:p>
    <w:p w:rsidR="00C66437" w:rsidRPr="00DC78D0" w:rsidRDefault="00544896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/>
          <w:sz w:val="16"/>
          <w:szCs w:val="16"/>
          <w:rtl/>
        </w:rPr>
        <w:t>119/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يعتمد النجاح المهني بشكل أكبر على</w:t>
      </w:r>
      <w:r w:rsidRPr="00DC78D0">
        <w:rPr>
          <w:rFonts w:asciiTheme="minorBidi" w:hAnsiTheme="minorBidi" w:hint="cs"/>
          <w:sz w:val="16"/>
          <w:szCs w:val="16"/>
          <w:rtl/>
        </w:rPr>
        <w:t>..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ا~القدرات العلمية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ب~ القدرات المهنية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ج~حسن المظهر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</w:t>
      </w:r>
      <w:r w:rsidRPr="00DC78D0">
        <w:rPr>
          <w:color w:val="00B050"/>
          <w:sz w:val="16"/>
          <w:szCs w:val="16"/>
          <w:u w:val="single"/>
          <w:rtl/>
        </w:rPr>
        <w:t>د~مهارات الاتصال</w:t>
      </w:r>
    </w:p>
    <w:p w:rsidR="00544896" w:rsidRPr="00DC78D0" w:rsidRDefault="00544896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/>
          <w:sz w:val="16"/>
          <w:szCs w:val="16"/>
          <w:rtl/>
        </w:rPr>
        <w:t>120/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يعبر عن الرموز اللفظية و الغير لفظية أو كليهما معا في الموقف الاتصالي بما يلي :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ا~المرسل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ب~المستقبل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 رجع </w:t>
      </w:r>
      <w:proofErr w:type="spellStart"/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الآثر</w:t>
      </w:r>
      <w:proofErr w:type="spellEnd"/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   </w:t>
      </w:r>
      <w:r w:rsidRPr="00DC78D0">
        <w:rPr>
          <w:color w:val="00B050"/>
          <w:sz w:val="16"/>
          <w:szCs w:val="16"/>
          <w:u w:val="single"/>
          <w:rtl/>
        </w:rPr>
        <w:t>د~الرسالة</w:t>
      </w:r>
    </w:p>
    <w:p w:rsidR="008D7999" w:rsidRPr="00DC78D0" w:rsidRDefault="008D7999" w:rsidP="00DC78D0">
      <w:pPr>
        <w:jc w:val="both"/>
        <w:rPr>
          <w:rFonts w:asciiTheme="minorBidi" w:hAnsiTheme="minorBidi"/>
          <w:sz w:val="16"/>
          <w:szCs w:val="16"/>
          <w:rtl/>
        </w:rPr>
      </w:pPr>
      <w:r w:rsidRPr="00DC78D0">
        <w:rPr>
          <w:rFonts w:asciiTheme="minorBidi" w:hAnsiTheme="minorBidi"/>
          <w:sz w:val="16"/>
          <w:szCs w:val="16"/>
          <w:rtl/>
        </w:rPr>
        <w:t>121/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" القدرة على تفهم الرسالة </w:t>
      </w:r>
      <w:proofErr w:type="spellStart"/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>المتلقا</w:t>
      </w:r>
      <w:r w:rsidRPr="00DC78D0">
        <w:rPr>
          <w:rFonts w:asciiTheme="minorBidi" w:eastAsia="Times New Roman" w:hAnsiTheme="minorBidi" w:hint="cs"/>
          <w:color w:val="000000"/>
          <w:sz w:val="16"/>
          <w:szCs w:val="16"/>
          <w:rtl/>
        </w:rPr>
        <w:t>ه</w:t>
      </w:r>
      <w:proofErr w:type="spellEnd"/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و التفاعل معها , و الاستجابة لها , واكتشاف أهدافها الضمنية و مغزاها , و التغلب على جوانب القصور فيها " تمثل :</w:t>
      </w:r>
    </w:p>
    <w:p w:rsidR="008D7999" w:rsidRPr="00DC78D0" w:rsidRDefault="008D7999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color w:val="00B050"/>
          <w:sz w:val="16"/>
          <w:szCs w:val="16"/>
          <w:u w:val="single"/>
          <w:rtl/>
        </w:rPr>
        <w:t>ا~ كفاية التلقي</w:t>
      </w:r>
      <w:r w:rsidRPr="00DC78D0">
        <w:rPr>
          <w:color w:val="00B050"/>
          <w:sz w:val="16"/>
          <w:szCs w:val="16"/>
          <w:rtl/>
        </w:rPr>
        <w:t xml:space="preserve">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ب~كفاية </w:t>
      </w:r>
      <w:proofErr w:type="spellStart"/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الارسال</w:t>
      </w:r>
      <w:proofErr w:type="spellEnd"/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 كفاية اجتماعية </w:t>
      </w:r>
      <w:r w:rsidR="005403D7" w:rsidRPr="00DC78D0">
        <w:rPr>
          <w:rFonts w:hint="cs"/>
          <w:i/>
          <w:iCs/>
          <w:color w:val="00B050"/>
          <w:sz w:val="16"/>
          <w:szCs w:val="16"/>
          <w:rtl/>
        </w:rPr>
        <w:t xml:space="preserve">  </w:t>
      </w:r>
      <w:r w:rsidR="005403D7" w:rsidRPr="00DC78D0">
        <w:rPr>
          <w:rFonts w:asciiTheme="minorBidi" w:eastAsia="Times New Roman" w:hAnsiTheme="minorBidi" w:hint="cs"/>
          <w:i/>
          <w:iCs/>
          <w:color w:val="00B0F0"/>
          <w:sz w:val="16"/>
          <w:szCs w:val="16"/>
          <w:rtl/>
        </w:rPr>
        <w:t xml:space="preserve"> 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د~كفاية معرفية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color w:val="000000"/>
          <w:sz w:val="16"/>
          <w:szCs w:val="16"/>
          <w:rtl/>
        </w:rPr>
      </w:pPr>
      <w:r w:rsidRPr="00DC78D0">
        <w:rPr>
          <w:rFonts w:asciiTheme="minorBidi" w:hAnsiTheme="minorBidi"/>
          <w:sz w:val="16"/>
          <w:szCs w:val="16"/>
          <w:rtl/>
        </w:rPr>
        <w:t>122/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حدد الاتصال الغير مرغوب فيه من ضمن أنواع الاتصال مع الذات التالي</w:t>
      </w:r>
      <w:r w:rsidRPr="00DC78D0">
        <w:rPr>
          <w:rFonts w:asciiTheme="minorBidi" w:eastAsia="Times New Roman" w:hAnsiTheme="minorBidi" w:hint="cs"/>
          <w:color w:val="000000"/>
          <w:sz w:val="16"/>
          <w:szCs w:val="16"/>
          <w:rtl/>
        </w:rPr>
        <w:t>ة..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ا~نقد الذات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</w:t>
      </w:r>
      <w:r w:rsidRPr="00DC78D0">
        <w:rPr>
          <w:color w:val="00B050"/>
          <w:sz w:val="16"/>
          <w:szCs w:val="16"/>
          <w:u w:val="single"/>
          <w:rtl/>
        </w:rPr>
        <w:t>ب~لوم الذات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ج~تعزيز الذات 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د~التواصل الإيجابي مع الذات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color w:val="00000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>123/ الرسائل التي نرسلها لأنفسنا طوال اليوم، تسم</w:t>
      </w:r>
      <w:r w:rsidRPr="00DC78D0">
        <w:rPr>
          <w:rFonts w:asciiTheme="minorBidi" w:eastAsia="Times New Roman" w:hAnsiTheme="minorBidi" w:hint="cs"/>
          <w:color w:val="000000"/>
          <w:sz w:val="16"/>
          <w:szCs w:val="16"/>
          <w:rtl/>
        </w:rPr>
        <w:t>ى..</w:t>
      </w:r>
    </w:p>
    <w:p w:rsidR="008D7999" w:rsidRPr="00DC78D0" w:rsidRDefault="008D7999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color w:val="00B050"/>
          <w:sz w:val="16"/>
          <w:szCs w:val="16"/>
          <w:u w:val="single"/>
          <w:rtl/>
        </w:rPr>
        <w:t xml:space="preserve">ا~الحديث مع الذات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ب~الوسواس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ج~التكلم بصوت مسموع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د~نقد الذات</w:t>
      </w:r>
    </w:p>
    <w:p w:rsidR="005403D7" w:rsidRPr="00DC78D0" w:rsidRDefault="005403D7" w:rsidP="00DC78D0">
      <w:pPr>
        <w:jc w:val="both"/>
        <w:rPr>
          <w:color w:val="00B050"/>
          <w:sz w:val="16"/>
          <w:szCs w:val="16"/>
          <w:u w:val="single"/>
          <w:rtl/>
        </w:rPr>
      </w:pP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lastRenderedPageBreak/>
        <w:t>124/ أصحاب الأداء العالي يتمتعون بتقدير عال لأنفسهم، مما يترتب عليه</w:t>
      </w:r>
    </w:p>
    <w:p w:rsidR="00D84777" w:rsidRPr="00DC78D0" w:rsidRDefault="00D8477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color w:val="00B050"/>
          <w:sz w:val="16"/>
          <w:szCs w:val="16"/>
          <w:u w:val="single"/>
          <w:rtl/>
        </w:rPr>
        <w:t>ا~كونهم إيجابيين لديهم رؤى و توجهات إيجابية</w:t>
      </w:r>
      <w:r w:rsidR="00DC78D0">
        <w:rPr>
          <w:rFonts w:hint="cs"/>
          <w:color w:val="00B050"/>
          <w:sz w:val="16"/>
          <w:szCs w:val="16"/>
          <w:u w:val="single"/>
          <w:rtl/>
        </w:rPr>
        <w:t xml:space="preserve"> </w:t>
      </w:r>
      <w:r w:rsidR="00DC78D0" w:rsidRPr="00DC78D0">
        <w:rPr>
          <w:rFonts w:hint="cs"/>
          <w:color w:val="00B050"/>
          <w:sz w:val="16"/>
          <w:szCs w:val="16"/>
          <w:rtl/>
        </w:rPr>
        <w:t xml:space="preserve">          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ب~ينكرون المشكلة و يلومون الآخرين 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ج~يناقشون جميع جوانب المشكلة الخارجة عن دائرة تأثيرهم </w:t>
      </w:r>
      <w:r w:rsid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د~يفكرون و يركزون على الصعوبات و المعوقات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/>
          <w:sz w:val="16"/>
          <w:szCs w:val="16"/>
          <w:rtl/>
        </w:rPr>
        <w:t>125/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تهدف المقابلة الشخصية بصورة أساسية إلي قياس</w:t>
      </w:r>
    </w:p>
    <w:p w:rsidR="00D84777" w:rsidRPr="00DC78D0" w:rsidRDefault="00D84777" w:rsidP="00DC78D0">
      <w:pPr>
        <w:jc w:val="both"/>
        <w:rPr>
          <w:color w:val="00B050"/>
          <w:sz w:val="16"/>
          <w:szCs w:val="16"/>
          <w:u w:val="single"/>
          <w:rtl/>
        </w:rPr>
      </w:pPr>
      <w:r w:rsidRPr="00DC78D0">
        <w:rPr>
          <w:color w:val="00B050"/>
          <w:sz w:val="16"/>
          <w:szCs w:val="16"/>
          <w:u w:val="single"/>
          <w:rtl/>
        </w:rPr>
        <w:t>ا~المظهر و مهارات الاتصال</w:t>
      </w:r>
      <w:r w:rsidR="005403D7" w:rsidRPr="00DC78D0">
        <w:rPr>
          <w:rFonts w:hint="cs"/>
          <w:color w:val="00B050"/>
          <w:sz w:val="16"/>
          <w:szCs w:val="16"/>
          <w:u w:val="single"/>
          <w:rtl/>
        </w:rPr>
        <w:t xml:space="preserve">  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ب~ المعلومات العلمية و التقنية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ج~ الصدق و الأمانة</w:t>
      </w:r>
      <w:r w:rsidR="005403D7" w:rsidRPr="00DC78D0">
        <w:rPr>
          <w:rFonts w:hint="cs"/>
          <w:color w:val="00B050"/>
          <w:sz w:val="16"/>
          <w:szCs w:val="16"/>
          <w:rtl/>
        </w:rPr>
        <w:t xml:space="preserve">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د~الإخلاص في العمل.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/>
          <w:sz w:val="16"/>
          <w:szCs w:val="16"/>
          <w:rtl/>
        </w:rPr>
        <w:t>126/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من المزايا التي يتفوق </w:t>
      </w:r>
      <w:proofErr w:type="spellStart"/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>بها</w:t>
      </w:r>
      <w:proofErr w:type="spellEnd"/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المتكلم على الكاتب، رؤية المتلقي، و هذا يساعد في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ا~ إنزال الناس مقاماتهم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 </w:t>
      </w:r>
      <w:r w:rsidRPr="00DC78D0">
        <w:rPr>
          <w:color w:val="00B050"/>
          <w:sz w:val="16"/>
          <w:szCs w:val="16"/>
          <w:u w:val="single"/>
          <w:rtl/>
        </w:rPr>
        <w:t>ب~ يوجه كلامه بحسب ردة فعل المتلقي آنيا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ج~ مراجعة رسالته و تعديلها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 انتقاء عباراته و تدقيقها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/>
          <w:sz w:val="16"/>
          <w:szCs w:val="16"/>
          <w:rtl/>
        </w:rPr>
        <w:t>127/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إلقاء التحية و استخدام عبارة ختامية عند كتابة البريد الإلكتروني، يعتبر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ا~ ممارسة غير محببة لأن البريد الإلكتروني ليس خطاب رسمي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</w:t>
      </w:r>
      <w:r w:rsidRPr="00DC78D0">
        <w:rPr>
          <w:color w:val="00B050"/>
          <w:sz w:val="16"/>
          <w:szCs w:val="16"/>
          <w:u w:val="single"/>
          <w:rtl/>
        </w:rPr>
        <w:t>ب~ ممارسة تضفي على الرسالة نبرة تنم عن الود و ا لتعاون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ج~ واجب في </w:t>
      </w:r>
      <w:proofErr w:type="spellStart"/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الإيميلات</w:t>
      </w:r>
      <w:proofErr w:type="spellEnd"/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 xml:space="preserve"> الرسمية فقط</w:t>
      </w:r>
      <w:r w:rsidR="005403D7"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   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 ممارسة تفقد البريد الإلكتروني الإيجاز</w:t>
      </w:r>
    </w:p>
    <w:p w:rsidR="008D7999" w:rsidRPr="00DC78D0" w:rsidRDefault="008D7999" w:rsidP="00DC78D0">
      <w:pPr>
        <w:jc w:val="both"/>
        <w:rPr>
          <w:rFonts w:asciiTheme="minorBidi" w:eastAsia="Times New Roman" w:hAnsiTheme="minorBidi"/>
          <w:sz w:val="16"/>
          <w:szCs w:val="16"/>
          <w:rtl/>
        </w:rPr>
      </w:pPr>
      <w:r w:rsidRPr="00DC78D0">
        <w:rPr>
          <w:rFonts w:asciiTheme="minorBidi" w:eastAsia="Times New Roman" w:hAnsiTheme="minorBidi"/>
          <w:sz w:val="16"/>
          <w:szCs w:val="16"/>
          <w:rtl/>
        </w:rPr>
        <w:t>128/</w:t>
      </w:r>
      <w:r w:rsidRPr="00DC78D0">
        <w:rPr>
          <w:rFonts w:asciiTheme="minorBidi" w:eastAsia="Times New Roman" w:hAnsiTheme="minorBidi"/>
          <w:color w:val="000000"/>
          <w:sz w:val="16"/>
          <w:szCs w:val="16"/>
          <w:rtl/>
        </w:rPr>
        <w:t xml:space="preserve"> هي "وثيقة مكتوبة تبرز المعلومات الشخصية للفرد و مؤهلاته، و قدراته، و انجازاته، و مواهبه":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ا~ المقابلة الشخصية</w:t>
      </w:r>
      <w:r w:rsid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ب~ الاتصال الكتابي</w:t>
      </w:r>
      <w:r w:rsid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</w:t>
      </w:r>
      <w:r w:rsidRPr="00DC78D0">
        <w:rPr>
          <w:rFonts w:asciiTheme="minorBidi" w:eastAsia="Times New Roman" w:hAnsiTheme="minorBidi"/>
          <w:color w:val="00B050"/>
          <w:sz w:val="16"/>
          <w:szCs w:val="16"/>
          <w:u w:val="single"/>
          <w:rtl/>
        </w:rPr>
        <w:t>ج~ السيرة الذاتية</w:t>
      </w:r>
      <w:r w:rsid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 xml:space="preserve">         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t>د~ المعلومات الشخصية</w:t>
      </w:r>
      <w:r w:rsidRPr="00DC78D0">
        <w:rPr>
          <w:rFonts w:asciiTheme="minorBidi" w:eastAsia="Times New Roman" w:hAnsiTheme="minorBidi"/>
          <w:color w:val="00B0F0"/>
          <w:sz w:val="16"/>
          <w:szCs w:val="16"/>
          <w:rtl/>
        </w:rPr>
        <w:br/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F0"/>
          <w:sz w:val="16"/>
          <w:szCs w:val="16"/>
          <w:rtl/>
        </w:rPr>
      </w:pPr>
      <w:r w:rsidRPr="00DC78D0">
        <w:rPr>
          <w:rFonts w:asciiTheme="minorBidi" w:eastAsia="Times New Roman" w:hAnsiTheme="minorBidi" w:hint="cs"/>
          <w:color w:val="00B0F0"/>
          <w:sz w:val="16"/>
          <w:szCs w:val="16"/>
          <w:rtl/>
        </w:rPr>
        <w:t>~~~~~~~~~~~~~~~~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50"/>
          <w:sz w:val="16"/>
          <w:szCs w:val="16"/>
          <w:rtl/>
        </w:rPr>
      </w:pPr>
      <w:r w:rsidRPr="00DC78D0">
        <w:rPr>
          <w:rFonts w:asciiTheme="minorBidi" w:eastAsia="Times New Roman" w:hAnsiTheme="minorBidi" w:hint="cs"/>
          <w:color w:val="00B050"/>
          <w:sz w:val="16"/>
          <w:szCs w:val="16"/>
          <w:rtl/>
        </w:rPr>
        <w:t>تم بحمد الله ..</w:t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50"/>
          <w:sz w:val="16"/>
          <w:szCs w:val="16"/>
          <w:rtl/>
        </w:rPr>
      </w:pPr>
      <w:r w:rsidRPr="00DC78D0">
        <w:rPr>
          <w:rFonts w:asciiTheme="minorBidi" w:eastAsia="Times New Roman" w:hAnsiTheme="minorBidi" w:hint="cs"/>
          <w:color w:val="00B050"/>
          <w:sz w:val="16"/>
          <w:szCs w:val="16"/>
          <w:rtl/>
        </w:rPr>
        <w:t xml:space="preserve">دعواتكم.. </w:t>
      </w:r>
      <w:r w:rsidRPr="00DC78D0">
        <w:rPr>
          <w:rFonts w:asciiTheme="minorBidi" w:eastAsia="Times New Roman" w:hAnsiTheme="minorBidi"/>
          <w:color w:val="00B050"/>
          <w:sz w:val="16"/>
          <w:szCs w:val="16"/>
        </w:rPr>
        <w:sym w:font="Wingdings" w:char="F04A"/>
      </w:r>
    </w:p>
    <w:p w:rsidR="00D84777" w:rsidRPr="00DC78D0" w:rsidRDefault="00D84777" w:rsidP="00DC78D0">
      <w:pPr>
        <w:jc w:val="both"/>
        <w:rPr>
          <w:rFonts w:asciiTheme="minorBidi" w:eastAsia="Times New Roman" w:hAnsiTheme="minorBidi"/>
          <w:color w:val="00B050"/>
          <w:sz w:val="16"/>
          <w:szCs w:val="16"/>
        </w:rPr>
      </w:pPr>
      <w:proofErr w:type="spellStart"/>
      <w:r w:rsidRPr="00DC78D0">
        <w:rPr>
          <w:rFonts w:asciiTheme="minorBidi" w:eastAsia="Times New Roman" w:hAnsiTheme="minorBidi"/>
          <w:color w:val="00B050"/>
          <w:sz w:val="16"/>
          <w:szCs w:val="16"/>
        </w:rPr>
        <w:t>talla</w:t>
      </w:r>
      <w:proofErr w:type="spellEnd"/>
      <w:r w:rsidRPr="00DC78D0">
        <w:rPr>
          <w:rFonts w:asciiTheme="minorBidi" w:eastAsia="Times New Roman" w:hAnsiTheme="minorBidi"/>
          <w:color w:val="00B050"/>
          <w:sz w:val="16"/>
          <w:szCs w:val="16"/>
        </w:rPr>
        <w:t xml:space="preserve"> </w:t>
      </w:r>
    </w:p>
    <w:sectPr w:rsidR="00D84777" w:rsidRPr="00DC78D0" w:rsidSect="00DC78D0">
      <w:pgSz w:w="8391" w:h="11907" w:code="11"/>
      <w:pgMar w:top="568" w:right="720" w:bottom="568" w:left="567" w:header="708" w:footer="708" w:gutter="0"/>
      <w:pgBorders w:offsetFrom="page">
        <w:top w:val="single" w:sz="12" w:space="24" w:color="FF0000"/>
        <w:left w:val="single" w:sz="12" w:space="24" w:color="FF0000"/>
        <w:bottom w:val="single" w:sz="12" w:space="24" w:color="FF0000"/>
        <w:right w:val="single" w:sz="12" w:space="24" w:color="FF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D5CB7"/>
    <w:multiLevelType w:val="hybridMultilevel"/>
    <w:tmpl w:val="295E78C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1615D"/>
    <w:multiLevelType w:val="hybridMultilevel"/>
    <w:tmpl w:val="40509B24"/>
    <w:lvl w:ilvl="0" w:tplc="473C201C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D369F7"/>
    <w:multiLevelType w:val="hybridMultilevel"/>
    <w:tmpl w:val="C9A66B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E20F0A"/>
    <w:multiLevelType w:val="hybridMultilevel"/>
    <w:tmpl w:val="5066EE6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C00575"/>
    <w:multiLevelType w:val="hybridMultilevel"/>
    <w:tmpl w:val="24B497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04326"/>
    <w:multiLevelType w:val="hybridMultilevel"/>
    <w:tmpl w:val="8F401222"/>
    <w:lvl w:ilvl="0" w:tplc="5AD637E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1620BB"/>
    <w:multiLevelType w:val="hybridMultilevel"/>
    <w:tmpl w:val="D2F6C1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5F1F73"/>
    <w:multiLevelType w:val="hybridMultilevel"/>
    <w:tmpl w:val="631817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7"/>
  </w:num>
  <w:num w:numId="5">
    <w:abstractNumId w:val="2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8"/>
  <w:proofState w:spelling="clean"/>
  <w:defaultTabStop w:val="720"/>
  <w:drawingGridHorizontalSpacing w:val="110"/>
  <w:displayHorizontalDrawingGridEvery w:val="2"/>
  <w:characterSpacingControl w:val="doNotCompress"/>
  <w:compat/>
  <w:rsids>
    <w:rsidRoot w:val="0039262A"/>
    <w:rsid w:val="00014F4F"/>
    <w:rsid w:val="00022E98"/>
    <w:rsid w:val="000242C4"/>
    <w:rsid w:val="00064EC0"/>
    <w:rsid w:val="000A0660"/>
    <w:rsid w:val="000B1477"/>
    <w:rsid w:val="000C7F28"/>
    <w:rsid w:val="000D02C9"/>
    <w:rsid w:val="000E1B75"/>
    <w:rsid w:val="000E3941"/>
    <w:rsid w:val="000E6009"/>
    <w:rsid w:val="000F7A44"/>
    <w:rsid w:val="00117F60"/>
    <w:rsid w:val="00132AA6"/>
    <w:rsid w:val="001679A1"/>
    <w:rsid w:val="00167BAC"/>
    <w:rsid w:val="00173EA5"/>
    <w:rsid w:val="001C091E"/>
    <w:rsid w:val="001F04F5"/>
    <w:rsid w:val="00200388"/>
    <w:rsid w:val="00207AAC"/>
    <w:rsid w:val="00210E81"/>
    <w:rsid w:val="0023218F"/>
    <w:rsid w:val="00235A1B"/>
    <w:rsid w:val="00257335"/>
    <w:rsid w:val="002810EB"/>
    <w:rsid w:val="00284861"/>
    <w:rsid w:val="002959C7"/>
    <w:rsid w:val="002B774F"/>
    <w:rsid w:val="002B7956"/>
    <w:rsid w:val="002C111A"/>
    <w:rsid w:val="002F0614"/>
    <w:rsid w:val="002F6C8A"/>
    <w:rsid w:val="00315B4C"/>
    <w:rsid w:val="0033102D"/>
    <w:rsid w:val="00344CED"/>
    <w:rsid w:val="00351987"/>
    <w:rsid w:val="003535AD"/>
    <w:rsid w:val="003607CE"/>
    <w:rsid w:val="00366DD7"/>
    <w:rsid w:val="00380F34"/>
    <w:rsid w:val="00382F3C"/>
    <w:rsid w:val="00383627"/>
    <w:rsid w:val="0039262A"/>
    <w:rsid w:val="003A2492"/>
    <w:rsid w:val="003B307C"/>
    <w:rsid w:val="003C03EC"/>
    <w:rsid w:val="003C3060"/>
    <w:rsid w:val="003D0AE2"/>
    <w:rsid w:val="003D1B4E"/>
    <w:rsid w:val="003D34BE"/>
    <w:rsid w:val="003E219F"/>
    <w:rsid w:val="00403B19"/>
    <w:rsid w:val="004044FB"/>
    <w:rsid w:val="00406167"/>
    <w:rsid w:val="00411D1E"/>
    <w:rsid w:val="00431ECA"/>
    <w:rsid w:val="00442602"/>
    <w:rsid w:val="004579AE"/>
    <w:rsid w:val="0046565F"/>
    <w:rsid w:val="00471CF9"/>
    <w:rsid w:val="00490265"/>
    <w:rsid w:val="004A0A01"/>
    <w:rsid w:val="004A5A83"/>
    <w:rsid w:val="004C5B34"/>
    <w:rsid w:val="004D44BD"/>
    <w:rsid w:val="004E073F"/>
    <w:rsid w:val="004F7E33"/>
    <w:rsid w:val="00512455"/>
    <w:rsid w:val="00515DDF"/>
    <w:rsid w:val="005336E6"/>
    <w:rsid w:val="005403D7"/>
    <w:rsid w:val="00540B28"/>
    <w:rsid w:val="00544896"/>
    <w:rsid w:val="005653C3"/>
    <w:rsid w:val="005C31F1"/>
    <w:rsid w:val="005F153A"/>
    <w:rsid w:val="005F4128"/>
    <w:rsid w:val="00631F0F"/>
    <w:rsid w:val="00633756"/>
    <w:rsid w:val="00640D9A"/>
    <w:rsid w:val="006641C0"/>
    <w:rsid w:val="0069071E"/>
    <w:rsid w:val="00691C2A"/>
    <w:rsid w:val="006C1DFA"/>
    <w:rsid w:val="006E5768"/>
    <w:rsid w:val="006F16CA"/>
    <w:rsid w:val="00727E5B"/>
    <w:rsid w:val="0073019C"/>
    <w:rsid w:val="00757AD9"/>
    <w:rsid w:val="00766A85"/>
    <w:rsid w:val="00767091"/>
    <w:rsid w:val="007748FE"/>
    <w:rsid w:val="007771DD"/>
    <w:rsid w:val="00794156"/>
    <w:rsid w:val="007963C6"/>
    <w:rsid w:val="00797615"/>
    <w:rsid w:val="007A7AEC"/>
    <w:rsid w:val="007B4431"/>
    <w:rsid w:val="007C2DA4"/>
    <w:rsid w:val="007E2188"/>
    <w:rsid w:val="00817529"/>
    <w:rsid w:val="0089087F"/>
    <w:rsid w:val="008912F2"/>
    <w:rsid w:val="008B38BD"/>
    <w:rsid w:val="008D7999"/>
    <w:rsid w:val="008E704B"/>
    <w:rsid w:val="008F218D"/>
    <w:rsid w:val="008F364D"/>
    <w:rsid w:val="009A1107"/>
    <w:rsid w:val="009C6663"/>
    <w:rsid w:val="009D2ADF"/>
    <w:rsid w:val="009D31F7"/>
    <w:rsid w:val="009E5164"/>
    <w:rsid w:val="00A14C17"/>
    <w:rsid w:val="00A166EC"/>
    <w:rsid w:val="00A1752F"/>
    <w:rsid w:val="00A317BE"/>
    <w:rsid w:val="00A36B90"/>
    <w:rsid w:val="00A57216"/>
    <w:rsid w:val="00A70F00"/>
    <w:rsid w:val="00A92094"/>
    <w:rsid w:val="00AB0434"/>
    <w:rsid w:val="00AB2616"/>
    <w:rsid w:val="00AC0009"/>
    <w:rsid w:val="00AE1C01"/>
    <w:rsid w:val="00AF6C8C"/>
    <w:rsid w:val="00B017CC"/>
    <w:rsid w:val="00B36A18"/>
    <w:rsid w:val="00B41330"/>
    <w:rsid w:val="00B62D86"/>
    <w:rsid w:val="00B97532"/>
    <w:rsid w:val="00BB776C"/>
    <w:rsid w:val="00BC36C6"/>
    <w:rsid w:val="00BC689F"/>
    <w:rsid w:val="00BE52B7"/>
    <w:rsid w:val="00BF2DA3"/>
    <w:rsid w:val="00C437CB"/>
    <w:rsid w:val="00C66437"/>
    <w:rsid w:val="00C95160"/>
    <w:rsid w:val="00C9665D"/>
    <w:rsid w:val="00D04F66"/>
    <w:rsid w:val="00D20923"/>
    <w:rsid w:val="00D31170"/>
    <w:rsid w:val="00D36EAE"/>
    <w:rsid w:val="00D41F65"/>
    <w:rsid w:val="00D472E5"/>
    <w:rsid w:val="00D6117C"/>
    <w:rsid w:val="00D63E15"/>
    <w:rsid w:val="00D76ECA"/>
    <w:rsid w:val="00D84777"/>
    <w:rsid w:val="00D92657"/>
    <w:rsid w:val="00DB53D1"/>
    <w:rsid w:val="00DC17A0"/>
    <w:rsid w:val="00DC78D0"/>
    <w:rsid w:val="00DE1739"/>
    <w:rsid w:val="00DF0D6F"/>
    <w:rsid w:val="00E359E2"/>
    <w:rsid w:val="00E42581"/>
    <w:rsid w:val="00E52C61"/>
    <w:rsid w:val="00E707B7"/>
    <w:rsid w:val="00E82B19"/>
    <w:rsid w:val="00E91137"/>
    <w:rsid w:val="00EA02D3"/>
    <w:rsid w:val="00EC6520"/>
    <w:rsid w:val="00EE3E2E"/>
    <w:rsid w:val="00EF3786"/>
    <w:rsid w:val="00EF7373"/>
    <w:rsid w:val="00F07B23"/>
    <w:rsid w:val="00F14A4B"/>
    <w:rsid w:val="00F17A3D"/>
    <w:rsid w:val="00F27EF8"/>
    <w:rsid w:val="00F33BBF"/>
    <w:rsid w:val="00F35049"/>
    <w:rsid w:val="00F37BFC"/>
    <w:rsid w:val="00F6208C"/>
    <w:rsid w:val="00F879AE"/>
    <w:rsid w:val="00FB1962"/>
    <w:rsid w:val="00FB5320"/>
    <w:rsid w:val="00FB6225"/>
    <w:rsid w:val="00FE41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C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107"/>
    <w:pPr>
      <w:bidi w:val="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E7D63-2823-4392-8998-ABA02FF84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3604</Words>
  <Characters>20546</Characters>
  <Application>Microsoft Office Word</Application>
  <DocSecurity>0</DocSecurity>
  <Lines>171</Lines>
  <Paragraphs>48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2</cp:revision>
  <dcterms:created xsi:type="dcterms:W3CDTF">2013-05-27T13:05:00Z</dcterms:created>
  <dcterms:modified xsi:type="dcterms:W3CDTF">2013-05-27T13:05:00Z</dcterms:modified>
</cp:coreProperties>
</file>