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CC0" w:rsidRPr="00C7073E" w:rsidRDefault="00D97CC0" w:rsidP="00D97CC0">
      <w:pPr>
        <w:rPr>
          <w:b/>
          <w:bCs/>
          <w:color w:val="C00000"/>
          <w:sz w:val="24"/>
          <w:szCs w:val="24"/>
        </w:rPr>
      </w:pPr>
      <w:r w:rsidRPr="00C7073E">
        <w:rPr>
          <w:b/>
          <w:bCs/>
          <w:color w:val="C00000"/>
          <w:sz w:val="24"/>
          <w:szCs w:val="24"/>
          <w:rtl/>
        </w:rPr>
        <w:t>( 1 )</w:t>
      </w:r>
      <w:r w:rsidR="00CB2420" w:rsidRPr="00C7073E">
        <w:rPr>
          <w:rFonts w:hint="cs"/>
          <w:b/>
          <w:bCs/>
          <w:color w:val="C00000"/>
          <w:sz w:val="24"/>
          <w:szCs w:val="24"/>
          <w:rtl/>
        </w:rPr>
        <w:t xml:space="preserve"> منح القانون التلاميذ واسرهم حقوق سلامة الاجراءات ومنها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CB2420" w:rsidRPr="00C7073E">
        <w:rPr>
          <w:rFonts w:hint="cs"/>
          <w:b/>
          <w:bCs/>
          <w:sz w:val="24"/>
          <w:szCs w:val="24"/>
          <w:rtl/>
        </w:rPr>
        <w:t xml:space="preserve"> الحق في فحص جميع سجلات التلميذ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CB2420" w:rsidRPr="00C7073E">
        <w:rPr>
          <w:rFonts w:hint="cs"/>
          <w:b/>
          <w:bCs/>
          <w:sz w:val="24"/>
          <w:szCs w:val="24"/>
          <w:rtl/>
        </w:rPr>
        <w:t xml:space="preserve"> الحق في تقويم مستقل للتلميذ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CB2420" w:rsidRPr="00C7073E">
        <w:rPr>
          <w:rFonts w:hint="cs"/>
          <w:b/>
          <w:bCs/>
          <w:sz w:val="24"/>
          <w:szCs w:val="24"/>
          <w:rtl/>
        </w:rPr>
        <w:t xml:space="preserve"> الحق في اشعار كتابي بأي تغير في البرنامج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د )</w:t>
      </w:r>
      <w:r w:rsidR="00CB2420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( 2 )</w:t>
      </w:r>
      <w:r w:rsidR="00CB2420" w:rsidRPr="00C7073E">
        <w:rPr>
          <w:rFonts w:hint="cs"/>
          <w:b/>
          <w:bCs/>
          <w:color w:val="C00000"/>
          <w:sz w:val="24"/>
          <w:szCs w:val="24"/>
          <w:rtl/>
        </w:rPr>
        <w:t xml:space="preserve"> من تدابير البرنامج التربوي الفردي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CB2420" w:rsidRPr="00C7073E">
        <w:rPr>
          <w:rFonts w:hint="cs"/>
          <w:b/>
          <w:bCs/>
          <w:sz w:val="24"/>
          <w:szCs w:val="24"/>
          <w:rtl/>
        </w:rPr>
        <w:t xml:space="preserve"> الحق في فحص جميع سجلات التلميذ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CB2420" w:rsidRPr="00C7073E">
        <w:rPr>
          <w:rFonts w:hint="cs"/>
          <w:b/>
          <w:bCs/>
          <w:sz w:val="24"/>
          <w:szCs w:val="24"/>
          <w:rtl/>
        </w:rPr>
        <w:t xml:space="preserve"> وصف للاهداف السنوية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CB2420" w:rsidRPr="00C7073E">
        <w:rPr>
          <w:rFonts w:hint="cs"/>
          <w:b/>
          <w:bCs/>
          <w:sz w:val="24"/>
          <w:szCs w:val="24"/>
          <w:rtl/>
        </w:rPr>
        <w:t xml:space="preserve"> وصف للاهداف القصيرة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د )</w:t>
      </w:r>
      <w:r w:rsidR="00CB2420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لاتوجد اجابة صحيحة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( 3 )</w:t>
      </w:r>
      <w:r w:rsidR="00CB2420" w:rsidRPr="00C7073E">
        <w:rPr>
          <w:rFonts w:hint="cs"/>
          <w:b/>
          <w:bCs/>
          <w:color w:val="C00000"/>
          <w:sz w:val="24"/>
          <w:szCs w:val="24"/>
          <w:rtl/>
        </w:rPr>
        <w:t xml:space="preserve"> بعض تدابير التقييم هي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 أ  )</w:t>
      </w:r>
      <w:r w:rsidR="00CB2420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الحق في تقييم فردي قبل وضع التلميذ في المكان التربوي المناسب .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CB2420" w:rsidRPr="00C7073E">
        <w:rPr>
          <w:rFonts w:hint="cs"/>
          <w:b/>
          <w:bCs/>
          <w:sz w:val="24"/>
          <w:szCs w:val="24"/>
          <w:rtl/>
        </w:rPr>
        <w:t xml:space="preserve"> الحق في تقويم مستقل للتلميذ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CB2420" w:rsidRPr="00C7073E">
        <w:rPr>
          <w:rFonts w:hint="cs"/>
          <w:b/>
          <w:bCs/>
          <w:sz w:val="24"/>
          <w:szCs w:val="24"/>
          <w:rtl/>
        </w:rPr>
        <w:t xml:space="preserve"> الحق في اشعار كتابي بأي تغير قي البرنامج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3B5D0D" w:rsidRPr="00C7073E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</w:t>
      </w:r>
      <w:r w:rsidRPr="00C7073E">
        <w:rPr>
          <w:b/>
          <w:bCs/>
          <w:color w:val="C00000"/>
          <w:sz w:val="24"/>
          <w:szCs w:val="24"/>
          <w:rtl/>
        </w:rPr>
        <w:t xml:space="preserve"> 4 )</w:t>
      </w:r>
      <w:r w:rsidR="003B5D0D" w:rsidRPr="00C7073E">
        <w:rPr>
          <w:rFonts w:hint="cs"/>
          <w:b/>
          <w:bCs/>
          <w:color w:val="C00000"/>
          <w:sz w:val="24"/>
          <w:szCs w:val="24"/>
          <w:rtl/>
        </w:rPr>
        <w:t xml:space="preserve"> يقصد بالمعيار المركب هو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3B5D0D" w:rsidRPr="00C7073E">
        <w:rPr>
          <w:rFonts w:hint="cs"/>
          <w:b/>
          <w:bCs/>
          <w:sz w:val="24"/>
          <w:szCs w:val="24"/>
          <w:rtl/>
        </w:rPr>
        <w:t xml:space="preserve"> استخدام معيار واحد فقط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ب )</w:t>
      </w:r>
      <w:r w:rsidR="003B5D0D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استخدام اكثر من معيار لقياس السلوك المتوقع في آن واحد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3B5D0D" w:rsidRPr="00C7073E">
        <w:rPr>
          <w:rFonts w:hint="cs"/>
          <w:b/>
          <w:bCs/>
          <w:sz w:val="24"/>
          <w:szCs w:val="24"/>
          <w:rtl/>
        </w:rPr>
        <w:t xml:space="preserve"> استخدام معيار لقياس سلوك سابق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3B5D0D" w:rsidRPr="00C7073E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( 5 )</w:t>
      </w:r>
      <w:r w:rsidR="003B5D0D" w:rsidRPr="00C7073E">
        <w:rPr>
          <w:rFonts w:hint="cs"/>
          <w:b/>
          <w:bCs/>
          <w:color w:val="C00000"/>
          <w:sz w:val="24"/>
          <w:szCs w:val="24"/>
          <w:rtl/>
        </w:rPr>
        <w:t xml:space="preserve"> مالمقصود بالخدمات المتصلة ؟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 أ  )</w:t>
      </w:r>
      <w:r w:rsidR="003B5D0D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هي تلك الخدمات الضرورية التي تقدم للطفل المعوق بهدف مساعدته على الاستفاده بأكبر قدر ممكن من البرامج الخاصة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3B5D0D" w:rsidRPr="00C7073E">
        <w:rPr>
          <w:rFonts w:hint="cs"/>
          <w:b/>
          <w:bCs/>
          <w:sz w:val="24"/>
          <w:szCs w:val="24"/>
          <w:rtl/>
        </w:rPr>
        <w:t xml:space="preserve"> عملية تنفيذ الوثيقة المكتوبة ( الخطة العامة )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3B5D0D" w:rsidRPr="00C7073E">
        <w:rPr>
          <w:rFonts w:hint="cs"/>
          <w:b/>
          <w:bCs/>
          <w:sz w:val="24"/>
          <w:szCs w:val="24"/>
          <w:rtl/>
        </w:rPr>
        <w:t xml:space="preserve"> جزئين الاول عملية اعداد الوثيقة المكتوبة والجزء الثاني تنفيذ الوثيقة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3B5D0D" w:rsidRPr="00C7073E">
        <w:rPr>
          <w:rFonts w:hint="cs"/>
          <w:b/>
          <w:bCs/>
          <w:sz w:val="24"/>
          <w:szCs w:val="24"/>
          <w:rtl/>
        </w:rPr>
        <w:t xml:space="preserve"> لاتوجد اجابة صحيحة 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( 6 )</w:t>
      </w:r>
      <w:r w:rsidR="003B5D0D" w:rsidRPr="00C7073E">
        <w:rPr>
          <w:rFonts w:hint="cs"/>
          <w:b/>
          <w:bCs/>
          <w:color w:val="C00000"/>
          <w:sz w:val="24"/>
          <w:szCs w:val="24"/>
          <w:rtl/>
        </w:rPr>
        <w:t xml:space="preserve"> من مواصفات وشروط عملية صياغة الاهداف التعليمية التالي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lastRenderedPageBreak/>
        <w:t>(  أ  )</w:t>
      </w:r>
      <w:r w:rsidR="003B5D0D" w:rsidRPr="00C7073E">
        <w:rPr>
          <w:rFonts w:hint="cs"/>
          <w:b/>
          <w:bCs/>
          <w:sz w:val="24"/>
          <w:szCs w:val="24"/>
          <w:rtl/>
        </w:rPr>
        <w:t xml:space="preserve"> ان تكون الاهداف التعليمية مكتوبة بحيث تمثل جميع المواد الموجودة في محتوى</w:t>
      </w:r>
      <w:r w:rsidR="005A1B28" w:rsidRPr="00C7073E">
        <w:rPr>
          <w:rFonts w:hint="cs"/>
          <w:b/>
          <w:bCs/>
          <w:sz w:val="24"/>
          <w:szCs w:val="24"/>
          <w:rtl/>
        </w:rPr>
        <w:t xml:space="preserve">                                    </w:t>
      </w:r>
      <w:r w:rsidR="003B5D0D" w:rsidRPr="00C7073E">
        <w:rPr>
          <w:rFonts w:hint="cs"/>
          <w:b/>
          <w:bCs/>
          <w:sz w:val="24"/>
          <w:szCs w:val="24"/>
          <w:rtl/>
        </w:rPr>
        <w:t xml:space="preserve"> </w:t>
      </w:r>
      <w:r w:rsidR="005A1B28" w:rsidRPr="00C7073E">
        <w:rPr>
          <w:rFonts w:hint="cs"/>
          <w:b/>
          <w:bCs/>
          <w:sz w:val="24"/>
          <w:szCs w:val="24"/>
          <w:rtl/>
        </w:rPr>
        <w:t xml:space="preserve">                      </w:t>
      </w:r>
      <w:r w:rsidR="003B5D0D" w:rsidRPr="00C7073E">
        <w:rPr>
          <w:rFonts w:hint="cs"/>
          <w:b/>
          <w:bCs/>
          <w:sz w:val="24"/>
          <w:szCs w:val="24"/>
          <w:rtl/>
        </w:rPr>
        <w:t>البرنامج التعليمي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5A1B28" w:rsidRPr="00C7073E">
        <w:rPr>
          <w:rFonts w:hint="cs"/>
          <w:b/>
          <w:bCs/>
          <w:sz w:val="24"/>
          <w:szCs w:val="24"/>
          <w:rtl/>
        </w:rPr>
        <w:t xml:space="preserve"> يجب ان تكون الاهداف ذات صلة بالمجتمع ومناسبة للتلميذ ومن ضمن محتوى الماده التي تضمنها البرنامج التعليم الفردي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5A1B28" w:rsidRPr="00C7073E">
        <w:rPr>
          <w:rFonts w:hint="cs"/>
          <w:b/>
          <w:bCs/>
          <w:sz w:val="24"/>
          <w:szCs w:val="24"/>
          <w:rtl/>
        </w:rPr>
        <w:t xml:space="preserve"> يجب الاتكون الاهداف التعليمية من حيث الصياغة غامضة وملتبسة بل يجب ان تكون واضحة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د )</w:t>
      </w:r>
      <w:r w:rsidR="005A1B28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( 7 )</w:t>
      </w:r>
      <w:r w:rsidR="005A1B28" w:rsidRPr="00C7073E">
        <w:rPr>
          <w:rFonts w:hint="cs"/>
          <w:b/>
          <w:bCs/>
          <w:color w:val="C00000"/>
          <w:sz w:val="24"/>
          <w:szCs w:val="24"/>
          <w:rtl/>
        </w:rPr>
        <w:t xml:space="preserve"> يشترط المختصون ان تكون الاهداف التعليمية مكتملة من حيث مكوناتها بحيث تشتمل على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5A1B28" w:rsidRPr="00C7073E">
        <w:rPr>
          <w:rFonts w:hint="cs"/>
          <w:b/>
          <w:bCs/>
          <w:sz w:val="24"/>
          <w:szCs w:val="24"/>
          <w:rtl/>
        </w:rPr>
        <w:t xml:space="preserve"> الفعل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5A1B28" w:rsidRPr="00C7073E">
        <w:rPr>
          <w:rFonts w:hint="cs"/>
          <w:b/>
          <w:bCs/>
          <w:sz w:val="24"/>
          <w:szCs w:val="24"/>
          <w:rtl/>
        </w:rPr>
        <w:t xml:space="preserve"> محتوى المادة المراد تعلمها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5A1B28" w:rsidRPr="00C7073E">
        <w:rPr>
          <w:rFonts w:hint="cs"/>
          <w:b/>
          <w:bCs/>
          <w:sz w:val="24"/>
          <w:szCs w:val="24"/>
          <w:rtl/>
        </w:rPr>
        <w:t xml:space="preserve"> الخدمات الارشادية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د )</w:t>
      </w:r>
      <w:r w:rsidR="005A1B28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اجابة ( أ</w:t>
      </w:r>
      <w:r w:rsidR="004A7483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) + ( ب ) صحيحة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( 8 )</w:t>
      </w:r>
      <w:r w:rsidR="004A7483" w:rsidRPr="00C7073E">
        <w:rPr>
          <w:rFonts w:hint="cs"/>
          <w:b/>
          <w:bCs/>
          <w:color w:val="C00000"/>
          <w:sz w:val="24"/>
          <w:szCs w:val="24"/>
          <w:rtl/>
        </w:rPr>
        <w:t xml:space="preserve"> من اهم مايميز البرنامج التربوي الفردي انه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4A7483" w:rsidRPr="00C7073E">
        <w:rPr>
          <w:rFonts w:hint="cs"/>
          <w:b/>
          <w:bCs/>
          <w:sz w:val="24"/>
          <w:szCs w:val="24"/>
          <w:rtl/>
        </w:rPr>
        <w:t xml:space="preserve"> يعكس افضل توجه لمعلمي التربية الخاصة</w:t>
      </w:r>
    </w:p>
    <w:p w:rsidR="00D97CC0" w:rsidRPr="00C7073E" w:rsidRDefault="00D97CC0" w:rsidP="00387781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4A7483" w:rsidRPr="00C7073E">
        <w:rPr>
          <w:rFonts w:hint="cs"/>
          <w:b/>
          <w:bCs/>
          <w:sz w:val="24"/>
          <w:szCs w:val="24"/>
          <w:rtl/>
        </w:rPr>
        <w:t xml:space="preserve"> انه بمثابة اقرار واعتراف بخصوصية </w:t>
      </w:r>
      <w:r w:rsidR="00387781">
        <w:rPr>
          <w:rFonts w:hint="cs"/>
          <w:b/>
          <w:bCs/>
          <w:sz w:val="24"/>
          <w:szCs w:val="24"/>
          <w:rtl/>
        </w:rPr>
        <w:t>الطفل الفريدة</w:t>
      </w:r>
      <w:r w:rsidR="004A7483" w:rsidRPr="00C7073E">
        <w:rPr>
          <w:rFonts w:hint="cs"/>
          <w:b/>
          <w:bCs/>
          <w:sz w:val="24"/>
          <w:szCs w:val="24"/>
          <w:rtl/>
        </w:rPr>
        <w:t xml:space="preserve"> والتي في ضوئها ينبغي مواجهة احتياجاته الخاصة</w:t>
      </w:r>
    </w:p>
    <w:p w:rsidR="00D97CC0" w:rsidRPr="00C7073E" w:rsidRDefault="00D97CC0" w:rsidP="00D97CC0">
      <w:pPr>
        <w:rPr>
          <w:b/>
          <w:bCs/>
          <w:color w:val="000000" w:themeColor="text1"/>
          <w:sz w:val="24"/>
          <w:szCs w:val="24"/>
          <w:rtl/>
        </w:rPr>
      </w:pPr>
      <w:r w:rsidRPr="00C7073E">
        <w:rPr>
          <w:b/>
          <w:bCs/>
          <w:color w:val="000000" w:themeColor="text1"/>
          <w:sz w:val="24"/>
          <w:szCs w:val="24"/>
          <w:rtl/>
        </w:rPr>
        <w:t>( ج )</w:t>
      </w:r>
      <w:r w:rsidR="004A7483" w:rsidRPr="00C7073E">
        <w:rPr>
          <w:rFonts w:hint="cs"/>
          <w:b/>
          <w:bCs/>
          <w:color w:val="000000" w:themeColor="text1"/>
          <w:sz w:val="24"/>
          <w:szCs w:val="24"/>
          <w:rtl/>
        </w:rPr>
        <w:t xml:space="preserve"> ا</w:t>
      </w:r>
      <w:r w:rsidR="00387781">
        <w:rPr>
          <w:rFonts w:hint="cs"/>
          <w:b/>
          <w:bCs/>
          <w:color w:val="000000" w:themeColor="text1"/>
          <w:sz w:val="24"/>
          <w:szCs w:val="24"/>
          <w:rtl/>
        </w:rPr>
        <w:t xml:space="preserve">ن البرنامج التربوي الفردي يعتبر مظلة </w:t>
      </w:r>
      <w:r w:rsidR="004A7483" w:rsidRPr="00C7073E">
        <w:rPr>
          <w:rFonts w:hint="cs"/>
          <w:b/>
          <w:bCs/>
          <w:color w:val="000000" w:themeColor="text1"/>
          <w:sz w:val="24"/>
          <w:szCs w:val="24"/>
          <w:rtl/>
        </w:rPr>
        <w:t>وقائية ليس للطفل فقط بل ايضا لاسرته لانها من الناحية القانونية معنيون بتلك الامور التي لاتكون في صالح طفلهم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د )</w:t>
      </w:r>
      <w:r w:rsidR="004A7483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( 9 )</w:t>
      </w:r>
      <w:r w:rsidR="004A7483" w:rsidRPr="00C7073E">
        <w:rPr>
          <w:rFonts w:hint="cs"/>
          <w:b/>
          <w:bCs/>
          <w:color w:val="C00000"/>
          <w:sz w:val="24"/>
          <w:szCs w:val="24"/>
          <w:rtl/>
        </w:rPr>
        <w:t xml:space="preserve"> تتضمن الخدمات المتصلة عدد 00 من اهمها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rtl/>
        </w:rPr>
        <w:t>(  أ  )</w:t>
      </w:r>
      <w:r w:rsidR="004A7483" w:rsidRPr="00545702">
        <w:rPr>
          <w:rFonts w:hint="cs"/>
          <w:b/>
          <w:bCs/>
          <w:sz w:val="24"/>
          <w:szCs w:val="24"/>
          <w:rtl/>
        </w:rPr>
        <w:t xml:space="preserve"> الخدمات الارشادية</w:t>
      </w:r>
    </w:p>
    <w:p w:rsidR="00D97CC0" w:rsidRPr="00C7073E" w:rsidRDefault="00D97CC0" w:rsidP="00387781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4A7483" w:rsidRPr="00C7073E">
        <w:rPr>
          <w:rFonts w:hint="cs"/>
          <w:b/>
          <w:bCs/>
          <w:sz w:val="24"/>
          <w:szCs w:val="24"/>
          <w:rtl/>
        </w:rPr>
        <w:t xml:space="preserve"> خدمات التعرف المبكر على </w:t>
      </w:r>
      <w:r w:rsidR="00387781">
        <w:rPr>
          <w:rFonts w:hint="cs"/>
          <w:b/>
          <w:bCs/>
          <w:sz w:val="24"/>
          <w:szCs w:val="24"/>
          <w:rtl/>
        </w:rPr>
        <w:t>جوانب</w:t>
      </w:r>
      <w:r w:rsidR="00B74800" w:rsidRPr="00C7073E">
        <w:rPr>
          <w:rFonts w:hint="cs"/>
          <w:b/>
          <w:bCs/>
          <w:sz w:val="24"/>
          <w:szCs w:val="24"/>
          <w:rtl/>
        </w:rPr>
        <w:t xml:space="preserve"> القصور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B74800" w:rsidRPr="00C7073E">
        <w:rPr>
          <w:rFonts w:hint="cs"/>
          <w:b/>
          <w:bCs/>
          <w:sz w:val="24"/>
          <w:szCs w:val="24"/>
          <w:rtl/>
        </w:rPr>
        <w:t xml:space="preserve"> الاهداف السنوية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د )</w:t>
      </w:r>
      <w:r w:rsidR="00B74800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اجابة ( أ ) + ( ب ) صحيحة</w:t>
      </w:r>
      <w:r w:rsidR="00B74800" w:rsidRPr="00C7073E">
        <w:rPr>
          <w:rFonts w:hint="cs"/>
          <w:b/>
          <w:bCs/>
          <w:sz w:val="24"/>
          <w:szCs w:val="24"/>
          <w:rtl/>
        </w:rPr>
        <w:t xml:space="preserve"> 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( 10 )</w:t>
      </w:r>
      <w:r w:rsidR="00B74800" w:rsidRPr="00C7073E">
        <w:rPr>
          <w:rFonts w:hint="cs"/>
          <w:b/>
          <w:bCs/>
          <w:color w:val="C00000"/>
          <w:sz w:val="24"/>
          <w:szCs w:val="24"/>
          <w:rtl/>
        </w:rPr>
        <w:t xml:space="preserve"> تعرف اللائحة الامر00الخدمات ذات الصلة بانها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 أ  )</w:t>
      </w:r>
      <w:r w:rsidR="00B74800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="00B74800" w:rsidRPr="00545702">
        <w:rPr>
          <w:rFonts w:hint="eastAsia"/>
          <w:b/>
          <w:bCs/>
          <w:sz w:val="24"/>
          <w:szCs w:val="24"/>
          <w:highlight w:val="yellow"/>
          <w:rtl/>
        </w:rPr>
        <w:t>أي</w:t>
      </w:r>
      <w:r w:rsidR="00B74800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خدمة ( ماعدا المقدمة من الطبيب ) تقدم للطفل ما لمساعدته على الاستفادة من التربية الخاصة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B74800" w:rsidRPr="00C7073E">
        <w:rPr>
          <w:rFonts w:hint="cs"/>
          <w:b/>
          <w:bCs/>
          <w:sz w:val="24"/>
          <w:szCs w:val="24"/>
          <w:rtl/>
        </w:rPr>
        <w:t xml:space="preserve"> الخطة التعليمية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B74800" w:rsidRPr="00C7073E">
        <w:rPr>
          <w:rFonts w:hint="cs"/>
          <w:b/>
          <w:bCs/>
          <w:sz w:val="24"/>
          <w:szCs w:val="24"/>
          <w:rtl/>
        </w:rPr>
        <w:t xml:space="preserve"> الخطة المستقبلية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B74800" w:rsidRPr="00C7073E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lastRenderedPageBreak/>
        <w:t>( 11 )</w:t>
      </w:r>
      <w:r w:rsidR="00B74800" w:rsidRPr="00C7073E">
        <w:rPr>
          <w:rFonts w:hint="cs"/>
          <w:b/>
          <w:bCs/>
          <w:color w:val="C00000"/>
          <w:sz w:val="24"/>
          <w:szCs w:val="24"/>
          <w:rtl/>
        </w:rPr>
        <w:t xml:space="preserve"> عدم وجود معايير ادى الى ظهور الصعوبات فيما يتعلق بعملية تحديد مدى حاجة الطفل الى الخدمات  ذات الصلة بالتربية الخاصة وعددهم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B74800" w:rsidRPr="00C7073E">
        <w:rPr>
          <w:rFonts w:hint="cs"/>
          <w:b/>
          <w:bCs/>
          <w:sz w:val="24"/>
          <w:szCs w:val="24"/>
          <w:rtl/>
        </w:rPr>
        <w:t xml:space="preserve"> مشكلتان اساسيتان يجب وضعها في الاعتبار عند تحديد هذه الخدمات لتلم</w:t>
      </w:r>
      <w:r w:rsidR="000A363E" w:rsidRPr="00C7073E">
        <w:rPr>
          <w:rFonts w:hint="cs"/>
          <w:b/>
          <w:bCs/>
          <w:sz w:val="24"/>
          <w:szCs w:val="24"/>
          <w:rtl/>
        </w:rPr>
        <w:t>يذ ما ضمن برنامجه التربوي الفردي</w:t>
      </w:r>
    </w:p>
    <w:p w:rsidR="000A363E" w:rsidRPr="00C7073E" w:rsidRDefault="00D97CC0" w:rsidP="000A363E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ب )</w:t>
      </w:r>
      <w:r w:rsidR="000A363E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ثلاث مشاكل اساسية يجب وضعها في الاعتبار عند تحديد هذه الخدمات لتلميذ ما ضمن برنامجه التربوي الفردي</w:t>
      </w:r>
    </w:p>
    <w:p w:rsidR="000A363E" w:rsidRPr="00C7073E" w:rsidRDefault="00D97CC0" w:rsidP="000A363E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اربع مشاكل اساسية يجب وضعها في الاعتبار عند تحديد هذه الخدمات لتلميذ ما ضمن برنامجه التربوي الفردي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( 12 )</w:t>
      </w:r>
      <w:r w:rsidR="000A363E" w:rsidRPr="00C7073E">
        <w:rPr>
          <w:rFonts w:hint="cs"/>
          <w:b/>
          <w:bCs/>
          <w:color w:val="C00000"/>
          <w:sz w:val="24"/>
          <w:szCs w:val="24"/>
          <w:rtl/>
        </w:rPr>
        <w:t xml:space="preserve"> يجب ان تصف الاهداف التعليمية مستوى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 أ  )</w:t>
      </w:r>
      <w:r w:rsidR="000A363E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الاداء للتلميذ الذي سوف يقوم بالسلوك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المعلم محور العملية التعليمية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الادارات التعليمية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( 13 )</w:t>
      </w:r>
      <w:r w:rsidR="000A363E" w:rsidRPr="00C7073E">
        <w:rPr>
          <w:rFonts w:hint="cs"/>
          <w:b/>
          <w:bCs/>
          <w:color w:val="C00000"/>
          <w:sz w:val="24"/>
          <w:szCs w:val="24"/>
          <w:rtl/>
        </w:rPr>
        <w:t xml:space="preserve"> تنتهي حاجة التلميذ الى الخدمة المساعدة اذا كان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يعكس افضل توجه فكري لمعلمي التربية الخاصة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ب )</w:t>
      </w:r>
      <w:r w:rsidR="000A363E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بمقدورنا تعديل برنامجه الاكاديمي بما يناسب عجزه المتمثل في الربو الحاد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ليس بمقدورنا تعديل البرنامج السلوكي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( 14 )</w:t>
      </w:r>
      <w:r w:rsidR="000A363E" w:rsidRPr="00C7073E">
        <w:rPr>
          <w:rFonts w:hint="cs"/>
          <w:b/>
          <w:bCs/>
          <w:color w:val="C00000"/>
          <w:sz w:val="24"/>
          <w:szCs w:val="24"/>
          <w:rtl/>
        </w:rPr>
        <w:t xml:space="preserve"> تبدو اهمية تطبيق البرنامج التربوي الفردي أكثر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 أ  )</w:t>
      </w:r>
      <w:r w:rsidR="000A363E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عندما ندرك ان الفرد هو محور اهتمام وارتكاز البرنامج التربوي الفردي اذ يعتبرمحورا لجميع المعلومات والتقييم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</w:t>
      </w:r>
      <w:r w:rsidR="000A363E" w:rsidRPr="00545702">
        <w:rPr>
          <w:rFonts w:hint="cs"/>
          <w:b/>
          <w:bCs/>
          <w:sz w:val="24"/>
          <w:szCs w:val="24"/>
          <w:highlight w:val="yellow"/>
          <w:rtl/>
        </w:rPr>
        <w:t>والقياس وكذلك موضعا للعملية التعليمية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تحديد قدرات الطفل الحالية ومستوى ادائة التحصيلي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عندما نرى انه يهتم بالاهداف البعيدة والاهداف القصيرة المدى التي يسعى البرنامج الى تحقيقها 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0A363E" w:rsidRPr="00C7073E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( 15 )</w:t>
      </w:r>
      <w:r w:rsidR="000A363E" w:rsidRPr="00C7073E">
        <w:rPr>
          <w:rFonts w:hint="cs"/>
          <w:b/>
          <w:bCs/>
          <w:color w:val="C00000"/>
          <w:sz w:val="24"/>
          <w:szCs w:val="24"/>
          <w:rtl/>
        </w:rPr>
        <w:t xml:space="preserve"> يتيح البرنامج التربوي الفردي للمعلم وغيره من المختصين التربويين فرصة مساعده الطفل على </w:t>
      </w:r>
      <w:r w:rsidR="001A6A73" w:rsidRPr="00C7073E">
        <w:rPr>
          <w:rFonts w:hint="cs"/>
          <w:b/>
          <w:bCs/>
          <w:color w:val="C00000"/>
          <w:sz w:val="24"/>
          <w:szCs w:val="24"/>
          <w:rtl/>
        </w:rPr>
        <w:t>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1A6A73" w:rsidRPr="00C7073E">
        <w:rPr>
          <w:rFonts w:hint="cs"/>
          <w:b/>
          <w:bCs/>
          <w:sz w:val="24"/>
          <w:szCs w:val="24"/>
          <w:rtl/>
        </w:rPr>
        <w:t xml:space="preserve"> جمع المعلومات عن المجالات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1A6A73" w:rsidRPr="00C7073E">
        <w:rPr>
          <w:rFonts w:hint="cs"/>
          <w:b/>
          <w:bCs/>
          <w:sz w:val="24"/>
          <w:szCs w:val="24"/>
          <w:rtl/>
        </w:rPr>
        <w:t xml:space="preserve"> تقديم الاستشارات غير الرسمية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ج )</w:t>
      </w:r>
      <w:r w:rsidR="001A6A73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تنمية قدراته بشكل جديد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1A6A73" w:rsidRPr="00C7073E">
        <w:rPr>
          <w:rFonts w:hint="cs"/>
          <w:b/>
          <w:bCs/>
          <w:sz w:val="24"/>
          <w:szCs w:val="24"/>
          <w:rtl/>
        </w:rPr>
        <w:t xml:space="preserve"> اجابة ( أ ) + ( ج ) صحيحة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( 16 )</w:t>
      </w:r>
      <w:r w:rsidR="001A6A73" w:rsidRPr="00C7073E">
        <w:rPr>
          <w:rFonts w:hint="cs"/>
          <w:b/>
          <w:bCs/>
          <w:color w:val="C00000"/>
          <w:sz w:val="24"/>
          <w:szCs w:val="24"/>
          <w:rtl/>
        </w:rPr>
        <w:t xml:space="preserve"> ظهر البرنامج التربوي الفردي الى حيز الوجود في الستينات بامريكا نتيجة لضغط واضح من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lastRenderedPageBreak/>
        <w:t>(  أ  )</w:t>
      </w:r>
      <w:r w:rsidR="001A6A73" w:rsidRPr="00C7073E">
        <w:rPr>
          <w:rFonts w:hint="cs"/>
          <w:b/>
          <w:bCs/>
          <w:sz w:val="24"/>
          <w:szCs w:val="24"/>
          <w:rtl/>
        </w:rPr>
        <w:t xml:space="preserve"> الحكومة الامريكية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ب )</w:t>
      </w:r>
      <w:r w:rsidR="001A6A73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="003E3FD9" w:rsidRPr="00545702">
        <w:rPr>
          <w:rFonts w:hint="cs"/>
          <w:b/>
          <w:bCs/>
          <w:sz w:val="24"/>
          <w:szCs w:val="24"/>
          <w:highlight w:val="yellow"/>
          <w:rtl/>
        </w:rPr>
        <w:t>مايعرف بحركة الوالدين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3E3FD9" w:rsidRPr="00C7073E">
        <w:rPr>
          <w:rFonts w:hint="cs"/>
          <w:b/>
          <w:bCs/>
          <w:sz w:val="24"/>
          <w:szCs w:val="24"/>
          <w:rtl/>
        </w:rPr>
        <w:t xml:space="preserve"> من علماء التربية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3E3FD9" w:rsidRPr="00C7073E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( 17 )</w:t>
      </w:r>
      <w:r w:rsidR="003E3FD9" w:rsidRPr="00C7073E">
        <w:rPr>
          <w:rFonts w:hint="cs"/>
          <w:b/>
          <w:bCs/>
          <w:color w:val="C00000"/>
          <w:sz w:val="24"/>
          <w:szCs w:val="24"/>
          <w:rtl/>
        </w:rPr>
        <w:t xml:space="preserve"> يجب ان يحقق الهدف التعليمي درجة المعيار ويقصد بها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3E3FD9" w:rsidRPr="00C7073E">
        <w:rPr>
          <w:rFonts w:hint="cs"/>
          <w:b/>
          <w:bCs/>
          <w:sz w:val="24"/>
          <w:szCs w:val="24"/>
          <w:rtl/>
        </w:rPr>
        <w:t xml:space="preserve"> المصادر المتوفرة والتي يمكن استخدامها اثناء عملية التشخيص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ب )</w:t>
      </w:r>
      <w:r w:rsidR="003E3FD9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نسبة الاتقان في سلوك التلميذ</w:t>
      </w:r>
      <w:r w:rsidR="003E3FD9" w:rsidRPr="00C7073E">
        <w:rPr>
          <w:rFonts w:hint="cs"/>
          <w:b/>
          <w:bCs/>
          <w:sz w:val="24"/>
          <w:szCs w:val="24"/>
          <w:rtl/>
        </w:rPr>
        <w:t xml:space="preserve"> 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3E3FD9" w:rsidRPr="00C7073E">
        <w:rPr>
          <w:rFonts w:hint="cs"/>
          <w:b/>
          <w:bCs/>
          <w:sz w:val="24"/>
          <w:szCs w:val="24"/>
          <w:rtl/>
        </w:rPr>
        <w:t xml:space="preserve"> الاسلوب المنظم المتبع في التقييم التربوي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3E3FD9" w:rsidRPr="00C7073E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( 18 )</w:t>
      </w:r>
      <w:r w:rsidR="003E3FD9" w:rsidRPr="00C7073E">
        <w:rPr>
          <w:rFonts w:hint="cs"/>
          <w:b/>
          <w:bCs/>
          <w:color w:val="C00000"/>
          <w:sz w:val="24"/>
          <w:szCs w:val="24"/>
          <w:rtl/>
        </w:rPr>
        <w:t xml:space="preserve"> يتضمن البرنامج التربوي الفردي تحديد قدرات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 أ  )</w:t>
      </w:r>
      <w:r w:rsidR="003E3FD9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الطفل الحالية ومستوى ادائه التحصيلي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3E3FD9" w:rsidRPr="00C7073E">
        <w:rPr>
          <w:rFonts w:hint="cs"/>
          <w:b/>
          <w:bCs/>
          <w:sz w:val="24"/>
          <w:szCs w:val="24"/>
          <w:rtl/>
        </w:rPr>
        <w:t xml:space="preserve"> المعلم الحالية ومستوى ادائه التحصيلي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3E3FD9" w:rsidRPr="00C7073E">
        <w:rPr>
          <w:rFonts w:hint="cs"/>
          <w:b/>
          <w:bCs/>
          <w:sz w:val="24"/>
          <w:szCs w:val="24"/>
          <w:rtl/>
        </w:rPr>
        <w:t xml:space="preserve"> الاسرة الحالية ومستوى معلوماتهم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3E3FD9" w:rsidRPr="00C7073E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( 19 )</w:t>
      </w:r>
      <w:r w:rsidR="00255B24" w:rsidRPr="00C7073E">
        <w:rPr>
          <w:rFonts w:hint="cs"/>
          <w:b/>
          <w:bCs/>
          <w:color w:val="C00000"/>
          <w:sz w:val="24"/>
          <w:szCs w:val="24"/>
          <w:rtl/>
        </w:rPr>
        <w:t xml:space="preserve"> يجب ان تبدأ العبارة الهدفية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255B24" w:rsidRPr="00C7073E">
        <w:rPr>
          <w:rFonts w:hint="cs"/>
          <w:b/>
          <w:bCs/>
          <w:sz w:val="24"/>
          <w:szCs w:val="24"/>
          <w:rtl/>
        </w:rPr>
        <w:t xml:space="preserve"> بعملية التعلم وليس الى فعل يشير الى نتيجة التعلم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ب )</w:t>
      </w:r>
      <w:r w:rsidR="00255B24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بفعل يشير الى نتيجة التعلم وليس الى عملية التعلم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255B24" w:rsidRPr="00C7073E">
        <w:rPr>
          <w:rFonts w:hint="cs"/>
          <w:b/>
          <w:bCs/>
          <w:sz w:val="24"/>
          <w:szCs w:val="24"/>
          <w:rtl/>
        </w:rPr>
        <w:t xml:space="preserve"> المصدر من التعلم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255B24" w:rsidRPr="00C7073E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( 20 )</w:t>
      </w:r>
      <w:r w:rsidR="00255B24" w:rsidRPr="00C7073E">
        <w:rPr>
          <w:rFonts w:hint="cs"/>
          <w:b/>
          <w:bCs/>
          <w:color w:val="C00000"/>
          <w:sz w:val="24"/>
          <w:szCs w:val="24"/>
          <w:rtl/>
        </w:rPr>
        <w:t xml:space="preserve"> البرنامج التربوي الفردي يعتبر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255B24" w:rsidRPr="00C7073E">
        <w:rPr>
          <w:rFonts w:hint="cs"/>
          <w:b/>
          <w:bCs/>
          <w:sz w:val="24"/>
          <w:szCs w:val="24"/>
          <w:rtl/>
        </w:rPr>
        <w:t xml:space="preserve"> حالي او تاريخي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ب )</w:t>
      </w:r>
      <w:r w:rsidR="00255B24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مصدر لحماية حقوق هذا الفرد المستهدف في هذا البرنامج</w:t>
      </w:r>
      <w:r w:rsidR="00255B24" w:rsidRPr="00C7073E">
        <w:rPr>
          <w:rFonts w:hint="cs"/>
          <w:b/>
          <w:bCs/>
          <w:sz w:val="24"/>
          <w:szCs w:val="24"/>
          <w:rtl/>
        </w:rPr>
        <w:t xml:space="preserve"> 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255B24" w:rsidRPr="00C7073E">
        <w:rPr>
          <w:rFonts w:hint="cs"/>
          <w:b/>
          <w:bCs/>
          <w:sz w:val="24"/>
          <w:szCs w:val="24"/>
          <w:rtl/>
        </w:rPr>
        <w:t xml:space="preserve"> مصدر لحماية المعلم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255B24" w:rsidRPr="00C7073E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( 21 )</w:t>
      </w:r>
      <w:r w:rsidR="00255B24" w:rsidRPr="00C7073E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="005B7B40" w:rsidRPr="00C7073E">
        <w:rPr>
          <w:rFonts w:hint="cs"/>
          <w:b/>
          <w:bCs/>
          <w:color w:val="C00000"/>
          <w:sz w:val="24"/>
          <w:szCs w:val="24"/>
          <w:rtl/>
        </w:rPr>
        <w:t>الافعال السلوكية على منوال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 أ  )</w:t>
      </w:r>
      <w:r w:rsidR="005B7B40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00،يرسم ، يشكل ، يركب ، يكتب ، يعد ، يذكر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5B7B40" w:rsidRPr="00C7073E">
        <w:rPr>
          <w:rFonts w:hint="cs"/>
          <w:b/>
          <w:bCs/>
          <w:sz w:val="24"/>
          <w:szCs w:val="24"/>
          <w:rtl/>
        </w:rPr>
        <w:t xml:space="preserve"> يفهم ، يدرك ، يحب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lastRenderedPageBreak/>
        <w:t>( ج )</w:t>
      </w:r>
      <w:r w:rsidR="005B7B40" w:rsidRPr="00C7073E">
        <w:rPr>
          <w:rFonts w:hint="cs"/>
          <w:b/>
          <w:bCs/>
          <w:sz w:val="24"/>
          <w:szCs w:val="24"/>
          <w:rtl/>
        </w:rPr>
        <w:t xml:space="preserve"> يفكر ، يستطيع ، يستوعب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5B7B40" w:rsidRPr="00C7073E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</w:t>
      </w:r>
      <w:r w:rsidRPr="00C7073E">
        <w:rPr>
          <w:b/>
          <w:bCs/>
          <w:color w:val="C00000"/>
          <w:sz w:val="24"/>
          <w:szCs w:val="24"/>
          <w:rtl/>
        </w:rPr>
        <w:t xml:space="preserve"> 22 )</w:t>
      </w:r>
      <w:r w:rsidR="005B7B40" w:rsidRPr="00C7073E">
        <w:rPr>
          <w:rFonts w:hint="cs"/>
          <w:b/>
          <w:bCs/>
          <w:color w:val="C00000"/>
          <w:sz w:val="24"/>
          <w:szCs w:val="24"/>
          <w:rtl/>
        </w:rPr>
        <w:t xml:space="preserve"> ان الشروط التي سيحدث في ظلها الاداء تعطي وصفا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5B7B40" w:rsidRPr="00C7073E">
        <w:rPr>
          <w:rFonts w:hint="cs"/>
          <w:b/>
          <w:bCs/>
          <w:sz w:val="24"/>
          <w:szCs w:val="24"/>
          <w:rtl/>
        </w:rPr>
        <w:t xml:space="preserve"> لتفسير المعلومة التي تم تعلمها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5B7B40" w:rsidRPr="00C7073E">
        <w:rPr>
          <w:rFonts w:hint="cs"/>
          <w:b/>
          <w:bCs/>
          <w:sz w:val="24"/>
          <w:szCs w:val="24"/>
          <w:rtl/>
        </w:rPr>
        <w:t xml:space="preserve"> لتوظيف المعلومة المتعلمة والمستوعبة في استعمالات مناسبة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545702">
        <w:rPr>
          <w:b/>
          <w:bCs/>
          <w:sz w:val="24"/>
          <w:szCs w:val="24"/>
          <w:highlight w:val="yellow"/>
          <w:rtl/>
        </w:rPr>
        <w:t>( ج )</w:t>
      </w:r>
      <w:r w:rsidR="005B7B40" w:rsidRPr="00545702">
        <w:rPr>
          <w:rFonts w:hint="cs"/>
          <w:b/>
          <w:bCs/>
          <w:sz w:val="24"/>
          <w:szCs w:val="24"/>
          <w:highlight w:val="yellow"/>
          <w:rtl/>
        </w:rPr>
        <w:t xml:space="preserve"> لشروط الاختبار اوالاختيار مش واضح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5B7B40" w:rsidRPr="00C7073E">
        <w:rPr>
          <w:rFonts w:hint="cs"/>
          <w:b/>
          <w:bCs/>
          <w:sz w:val="24"/>
          <w:szCs w:val="24"/>
          <w:rtl/>
        </w:rPr>
        <w:t xml:space="preserve"> جميع ماذ1كر صحيح 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( 23 )</w:t>
      </w:r>
      <w:r w:rsidR="005B7B40" w:rsidRPr="00C7073E">
        <w:rPr>
          <w:rFonts w:hint="cs"/>
          <w:b/>
          <w:bCs/>
          <w:color w:val="C00000"/>
          <w:sz w:val="24"/>
          <w:szCs w:val="24"/>
          <w:rtl/>
        </w:rPr>
        <w:t xml:space="preserve"> يقصد بوصف المعيار ( المحك ) الذي يحدد مدى اتقان المهمة التعليمية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5B7B40" w:rsidRPr="00C7073E">
        <w:rPr>
          <w:rFonts w:hint="cs"/>
          <w:b/>
          <w:bCs/>
          <w:sz w:val="24"/>
          <w:szCs w:val="24"/>
          <w:rtl/>
        </w:rPr>
        <w:t xml:space="preserve"> ان يصف الهدف التعليمي الشروط التي سيحدث في ظلها المهمة التعليمية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highlight w:val="yellow"/>
          <w:rtl/>
        </w:rPr>
        <w:t>( ب )</w:t>
      </w:r>
      <w:r w:rsidR="005B7B40" w:rsidRPr="00034AF1">
        <w:rPr>
          <w:rFonts w:hint="cs"/>
          <w:b/>
          <w:bCs/>
          <w:sz w:val="24"/>
          <w:szCs w:val="24"/>
          <w:highlight w:val="yellow"/>
          <w:rtl/>
        </w:rPr>
        <w:t xml:space="preserve"> ان يصف الهدف التعليمي مستوى الانجاز الذي يراه من يضع الهدف كافيا ليبدأ التلميذ في تعلم مهارة جديدة</w:t>
      </w:r>
      <w:r w:rsidR="00034AF1" w:rsidRPr="00034AF1">
        <w:rPr>
          <w:rFonts w:hint="cs"/>
          <w:b/>
          <w:bCs/>
          <w:sz w:val="24"/>
          <w:szCs w:val="24"/>
          <w:highlight w:val="yellow"/>
          <w:rtl/>
        </w:rPr>
        <w:t xml:space="preserve"> اعلى</w:t>
      </w:r>
      <w:r w:rsidR="00034AF1">
        <w:rPr>
          <w:rFonts w:hint="cs"/>
          <w:b/>
          <w:bCs/>
          <w:sz w:val="24"/>
          <w:szCs w:val="24"/>
          <w:rtl/>
        </w:rPr>
        <w:t xml:space="preserve"> </w:t>
      </w:r>
      <w:r w:rsidR="00034AF1" w:rsidRPr="00034AF1">
        <w:rPr>
          <w:rFonts w:hint="cs"/>
          <w:b/>
          <w:bCs/>
          <w:sz w:val="24"/>
          <w:szCs w:val="24"/>
          <w:highlight w:val="yellow"/>
          <w:rtl/>
        </w:rPr>
        <w:t>من المهارة اسلبقة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5B7B40" w:rsidRPr="00C7073E">
        <w:rPr>
          <w:rFonts w:hint="cs"/>
          <w:b/>
          <w:bCs/>
          <w:sz w:val="24"/>
          <w:szCs w:val="24"/>
          <w:rtl/>
        </w:rPr>
        <w:t xml:space="preserve"> ان يصف الهدف التعليمي مستوى المعلم</w:t>
      </w:r>
    </w:p>
    <w:p w:rsidR="00C7073E" w:rsidRPr="00C7073E" w:rsidRDefault="00D97CC0" w:rsidP="00C7073E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5B7B40" w:rsidRPr="00C7073E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D97CC0" w:rsidRPr="00034AF1" w:rsidRDefault="00D97CC0" w:rsidP="00C7073E">
      <w:pPr>
        <w:rPr>
          <w:b/>
          <w:bCs/>
          <w:sz w:val="24"/>
          <w:szCs w:val="24"/>
          <w:rtl/>
        </w:rPr>
      </w:pPr>
      <w:r w:rsidRPr="00034AF1">
        <w:rPr>
          <w:b/>
          <w:bCs/>
          <w:color w:val="C00000"/>
          <w:sz w:val="24"/>
          <w:szCs w:val="24"/>
          <w:rtl/>
        </w:rPr>
        <w:t>( 24 )</w:t>
      </w:r>
      <w:r w:rsidR="00C005E3" w:rsidRPr="00034AF1">
        <w:rPr>
          <w:rFonts w:hint="cs"/>
          <w:b/>
          <w:bCs/>
          <w:color w:val="C00000"/>
          <w:sz w:val="24"/>
          <w:szCs w:val="24"/>
          <w:rtl/>
        </w:rPr>
        <w:t xml:space="preserve"> يعتبر البرنامج التربوي الفردي اسلوبا لـ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rtl/>
        </w:rPr>
        <w:t>(  أ  )</w:t>
      </w:r>
      <w:r w:rsidR="00C005E3" w:rsidRPr="00034AF1">
        <w:rPr>
          <w:rFonts w:hint="cs"/>
          <w:b/>
          <w:bCs/>
          <w:sz w:val="24"/>
          <w:szCs w:val="24"/>
          <w:rtl/>
        </w:rPr>
        <w:t xml:space="preserve"> لمستوى الفهم في المجال المعرفي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C005E3" w:rsidRPr="00C7073E">
        <w:rPr>
          <w:rFonts w:hint="cs"/>
          <w:b/>
          <w:bCs/>
          <w:sz w:val="24"/>
          <w:szCs w:val="24"/>
          <w:rtl/>
        </w:rPr>
        <w:t xml:space="preserve"> لمستوى التطبيق في المجال المعرفي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highlight w:val="yellow"/>
          <w:rtl/>
        </w:rPr>
        <w:t>( ج )</w:t>
      </w:r>
      <w:r w:rsidR="00C005E3" w:rsidRPr="00034AF1">
        <w:rPr>
          <w:rFonts w:hint="cs"/>
          <w:b/>
          <w:bCs/>
          <w:sz w:val="24"/>
          <w:szCs w:val="24"/>
          <w:highlight w:val="yellow"/>
          <w:rtl/>
        </w:rPr>
        <w:t xml:space="preserve"> لمناقشة القرارات ووضعها بين هيئة التدريس وافراد الاسرة</w:t>
      </w:r>
      <w:r w:rsidR="00C005E3" w:rsidRPr="00C7073E">
        <w:rPr>
          <w:rFonts w:hint="cs"/>
          <w:b/>
          <w:bCs/>
          <w:sz w:val="24"/>
          <w:szCs w:val="24"/>
          <w:rtl/>
        </w:rPr>
        <w:t xml:space="preserve"> 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C005E3" w:rsidRPr="00C7073E">
        <w:rPr>
          <w:rFonts w:hint="cs"/>
          <w:b/>
          <w:bCs/>
          <w:sz w:val="24"/>
          <w:szCs w:val="24"/>
          <w:rtl/>
        </w:rPr>
        <w:t xml:space="preserve"> لمستوى التركيب في المجال المعرفي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( 25 )</w:t>
      </w:r>
      <w:r w:rsidR="00C005E3" w:rsidRPr="00C7073E">
        <w:rPr>
          <w:rFonts w:hint="cs"/>
          <w:b/>
          <w:bCs/>
          <w:color w:val="C00000"/>
          <w:sz w:val="24"/>
          <w:szCs w:val="24"/>
          <w:rtl/>
        </w:rPr>
        <w:t xml:space="preserve"> يمكن التعبير عن محكات الاداء بصورة عديدة وفقا لطبيعة كل هدف تعليمي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highlight w:val="yellow"/>
          <w:rtl/>
        </w:rPr>
        <w:t>(  أ  )</w:t>
      </w:r>
      <w:r w:rsidR="00C005E3" w:rsidRPr="00034AF1">
        <w:rPr>
          <w:rFonts w:hint="cs"/>
          <w:b/>
          <w:bCs/>
          <w:sz w:val="24"/>
          <w:szCs w:val="24"/>
          <w:highlight w:val="yellow"/>
          <w:rtl/>
        </w:rPr>
        <w:t xml:space="preserve"> لهذا فعلى واضع الهدف التعليمي ان يضع في اعتباره هذا التعدد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C005E3" w:rsidRPr="00C7073E">
        <w:rPr>
          <w:rFonts w:hint="cs"/>
          <w:b/>
          <w:bCs/>
          <w:sz w:val="24"/>
          <w:szCs w:val="24"/>
          <w:rtl/>
        </w:rPr>
        <w:t xml:space="preserve"> مقارنة ادائه بالاعوام السابقة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rtl/>
        </w:rPr>
        <w:t>( ج )</w:t>
      </w:r>
      <w:r w:rsidR="00C005E3" w:rsidRPr="00034AF1">
        <w:rPr>
          <w:rFonts w:hint="cs"/>
          <w:b/>
          <w:bCs/>
          <w:sz w:val="24"/>
          <w:szCs w:val="24"/>
          <w:rtl/>
        </w:rPr>
        <w:t xml:space="preserve"> مقارنته بمقدار من محتوى المادة المقدمة له والمتوقع منه تعلمه وفق معيار ( محك ) تم تحديده مسبقا من قبل المقيم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C005E3" w:rsidRPr="00C7073E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( 26 )</w:t>
      </w:r>
      <w:r w:rsidR="000A1A45" w:rsidRPr="00C7073E">
        <w:rPr>
          <w:rFonts w:hint="cs"/>
          <w:b/>
          <w:bCs/>
          <w:color w:val="C00000"/>
          <w:sz w:val="24"/>
          <w:szCs w:val="24"/>
          <w:rtl/>
        </w:rPr>
        <w:t xml:space="preserve"> يقصد بالفترات المحدده لاكمال المهمة التعليمية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rtl/>
        </w:rPr>
        <w:t>(  أ  )</w:t>
      </w:r>
      <w:r w:rsidR="000A1A45" w:rsidRPr="00034AF1">
        <w:rPr>
          <w:rFonts w:hint="cs"/>
          <w:b/>
          <w:bCs/>
          <w:sz w:val="24"/>
          <w:szCs w:val="24"/>
          <w:rtl/>
        </w:rPr>
        <w:t xml:space="preserve"> بعبارة عامة المهارات العريضة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highlight w:val="yellow"/>
          <w:rtl/>
        </w:rPr>
        <w:t>( ب )</w:t>
      </w:r>
      <w:r w:rsidR="000A1A45" w:rsidRPr="00034AF1">
        <w:rPr>
          <w:rFonts w:hint="cs"/>
          <w:b/>
          <w:bCs/>
          <w:sz w:val="24"/>
          <w:szCs w:val="24"/>
          <w:highlight w:val="yellow"/>
          <w:rtl/>
        </w:rPr>
        <w:t xml:space="preserve"> تحديد القدرة الزمنية التي فيها يتمكن التلميذ من </w:t>
      </w:r>
      <w:r w:rsidR="00CA5CAC" w:rsidRPr="00034AF1">
        <w:rPr>
          <w:rFonts w:hint="cs"/>
          <w:b/>
          <w:bCs/>
          <w:sz w:val="24"/>
          <w:szCs w:val="24"/>
          <w:highlight w:val="yellow"/>
          <w:rtl/>
        </w:rPr>
        <w:t>اكمال المهارة او السلوك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CA5CAC" w:rsidRPr="00C7073E">
        <w:rPr>
          <w:rFonts w:hint="cs"/>
          <w:b/>
          <w:bCs/>
          <w:sz w:val="24"/>
          <w:szCs w:val="24"/>
          <w:rtl/>
        </w:rPr>
        <w:t xml:space="preserve"> بعبارة خاصة في اطار مجال معين كمجال المهارات الحسابية </w:t>
      </w:r>
    </w:p>
    <w:p w:rsidR="00D97CC0" w:rsidRPr="00034AF1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rtl/>
        </w:rPr>
        <w:lastRenderedPageBreak/>
        <w:t>( د )</w:t>
      </w:r>
      <w:r w:rsidR="00CA5CAC" w:rsidRPr="00034AF1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034AF1">
        <w:rPr>
          <w:b/>
          <w:bCs/>
          <w:color w:val="C00000"/>
          <w:sz w:val="24"/>
          <w:szCs w:val="24"/>
          <w:rtl/>
        </w:rPr>
        <w:t>( 27 )</w:t>
      </w:r>
      <w:r w:rsidR="00CA5CAC" w:rsidRPr="00034AF1">
        <w:rPr>
          <w:rFonts w:hint="cs"/>
          <w:b/>
          <w:bCs/>
          <w:color w:val="C00000"/>
          <w:sz w:val="24"/>
          <w:szCs w:val="24"/>
          <w:rtl/>
        </w:rPr>
        <w:t xml:space="preserve"> المعيار في الحد الادنى لعدد الاستجابات  المناسبة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highlight w:val="yellow"/>
          <w:rtl/>
        </w:rPr>
        <w:t>(  أ  )</w:t>
      </w:r>
      <w:r w:rsidR="00CA5CAC" w:rsidRPr="00034AF1">
        <w:rPr>
          <w:rFonts w:hint="cs"/>
          <w:b/>
          <w:bCs/>
          <w:sz w:val="24"/>
          <w:szCs w:val="24"/>
          <w:highlight w:val="yellow"/>
          <w:rtl/>
        </w:rPr>
        <w:t xml:space="preserve"> هو عدد مرات حدوث السلوك في اليوم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CA5CAC" w:rsidRPr="00C7073E">
        <w:rPr>
          <w:rFonts w:hint="cs"/>
          <w:b/>
          <w:bCs/>
          <w:sz w:val="24"/>
          <w:szCs w:val="24"/>
          <w:rtl/>
        </w:rPr>
        <w:t xml:space="preserve"> هو عدد الاستجابات الصحيحة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CA5CAC" w:rsidRPr="00C7073E">
        <w:rPr>
          <w:rFonts w:hint="cs"/>
          <w:b/>
          <w:bCs/>
          <w:sz w:val="24"/>
          <w:szCs w:val="24"/>
          <w:rtl/>
        </w:rPr>
        <w:t xml:space="preserve"> انتاج شيء جديد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CA5CAC" w:rsidRPr="00C7073E">
        <w:rPr>
          <w:rFonts w:hint="cs"/>
          <w:b/>
          <w:bCs/>
          <w:sz w:val="24"/>
          <w:szCs w:val="24"/>
          <w:rtl/>
        </w:rPr>
        <w:t xml:space="preserve"> اصدار حكم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( 28 )</w:t>
      </w:r>
      <w:r w:rsidR="00CA5CAC" w:rsidRPr="00C7073E">
        <w:rPr>
          <w:rFonts w:hint="cs"/>
          <w:b/>
          <w:bCs/>
          <w:color w:val="C00000"/>
          <w:sz w:val="24"/>
          <w:szCs w:val="24"/>
          <w:rtl/>
        </w:rPr>
        <w:t xml:space="preserve"> يجب ان يحدد المعلم من بين اهداف المنهج المتعدد الاهداف التي يعتقد بأنها اكثر اهمية وملائمة بالنسبة للتلميذ لكي يتم العمل على تحقيقها ويتم ذلك من خلال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highlight w:val="yellow"/>
          <w:rtl/>
        </w:rPr>
        <w:t>(  أ  )</w:t>
      </w:r>
      <w:r w:rsidR="00CA5CAC" w:rsidRPr="00034AF1">
        <w:rPr>
          <w:rFonts w:hint="cs"/>
          <w:b/>
          <w:bCs/>
          <w:sz w:val="24"/>
          <w:szCs w:val="24"/>
          <w:highlight w:val="yellow"/>
          <w:rtl/>
        </w:rPr>
        <w:t xml:space="preserve"> تحليل اهداف المنهج ومقاصده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ب )</w:t>
      </w:r>
      <w:r w:rsidR="00CA5CAC" w:rsidRPr="00C7073E">
        <w:rPr>
          <w:rFonts w:hint="cs"/>
          <w:b/>
          <w:bCs/>
          <w:sz w:val="24"/>
          <w:szCs w:val="24"/>
          <w:rtl/>
        </w:rPr>
        <w:t xml:space="preserve"> الشرح 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CA5CAC" w:rsidRPr="00C7073E">
        <w:rPr>
          <w:rFonts w:hint="cs"/>
          <w:b/>
          <w:bCs/>
          <w:sz w:val="24"/>
          <w:szCs w:val="24"/>
          <w:rtl/>
        </w:rPr>
        <w:t xml:space="preserve"> الخبرات السابقة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CA5CAC" w:rsidRPr="00C7073E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( 29 )</w:t>
      </w:r>
      <w:r w:rsidR="00CA5CAC" w:rsidRPr="00C7073E">
        <w:rPr>
          <w:rFonts w:hint="cs"/>
          <w:b/>
          <w:bCs/>
          <w:color w:val="C00000"/>
          <w:sz w:val="24"/>
          <w:szCs w:val="24"/>
          <w:rtl/>
        </w:rPr>
        <w:t xml:space="preserve"> يجب ان يراعى في اعداد الاسئلة التي تغطي اهداف المنهج :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CA5CAC" w:rsidRPr="00C7073E">
        <w:rPr>
          <w:rFonts w:hint="cs"/>
          <w:b/>
          <w:bCs/>
          <w:sz w:val="24"/>
          <w:szCs w:val="24"/>
          <w:rtl/>
        </w:rPr>
        <w:t xml:space="preserve"> ان تكون سهلة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highlight w:val="yellow"/>
          <w:rtl/>
        </w:rPr>
        <w:t>( ب )</w:t>
      </w:r>
      <w:r w:rsidR="00CA5CAC" w:rsidRPr="00034AF1">
        <w:rPr>
          <w:rFonts w:hint="cs"/>
          <w:b/>
          <w:bCs/>
          <w:sz w:val="24"/>
          <w:szCs w:val="24"/>
          <w:highlight w:val="yellow"/>
          <w:rtl/>
        </w:rPr>
        <w:t xml:space="preserve"> ان تعكس الاسئلة مايتضمنه محتوى المنهج من الموضوعات بدرجة كبيرة وان تركز على النتائج  الهامة </w:t>
      </w:r>
      <w:r w:rsidR="007E5C74" w:rsidRPr="00034AF1">
        <w:rPr>
          <w:rFonts w:hint="cs"/>
          <w:b/>
          <w:bCs/>
          <w:sz w:val="24"/>
          <w:szCs w:val="24"/>
          <w:highlight w:val="yellow"/>
          <w:rtl/>
        </w:rPr>
        <w:t xml:space="preserve">في مقابل ان يستخدم التقييم لغرض </w:t>
      </w:r>
      <w:r w:rsidR="00CA5CAC" w:rsidRPr="00034AF1">
        <w:rPr>
          <w:rFonts w:hint="cs"/>
          <w:b/>
          <w:bCs/>
          <w:sz w:val="24"/>
          <w:szCs w:val="24"/>
          <w:highlight w:val="yellow"/>
          <w:rtl/>
        </w:rPr>
        <w:t>اعطاء الدرجات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7E5C74" w:rsidRPr="00C7073E">
        <w:rPr>
          <w:rFonts w:hint="cs"/>
          <w:b/>
          <w:bCs/>
          <w:sz w:val="24"/>
          <w:szCs w:val="24"/>
          <w:rtl/>
        </w:rPr>
        <w:t xml:space="preserve"> ان تهتم بالتحليل في المجال المعرفي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7E5C74" w:rsidRPr="00C7073E">
        <w:rPr>
          <w:rFonts w:hint="cs"/>
          <w:b/>
          <w:bCs/>
          <w:sz w:val="24"/>
          <w:szCs w:val="24"/>
          <w:rtl/>
        </w:rPr>
        <w:t xml:space="preserve"> ان تهتم بالتركيب في المجال المعرفي</w:t>
      </w:r>
    </w:p>
    <w:p w:rsidR="00D97CC0" w:rsidRPr="00C7073E" w:rsidRDefault="00D97CC0" w:rsidP="00D97CC0">
      <w:pPr>
        <w:rPr>
          <w:b/>
          <w:bCs/>
          <w:color w:val="C00000"/>
          <w:sz w:val="24"/>
          <w:szCs w:val="24"/>
          <w:rtl/>
        </w:rPr>
      </w:pPr>
      <w:r w:rsidRPr="00C7073E">
        <w:rPr>
          <w:b/>
          <w:bCs/>
          <w:color w:val="C00000"/>
          <w:sz w:val="24"/>
          <w:szCs w:val="24"/>
          <w:rtl/>
        </w:rPr>
        <w:t>( 30 )</w:t>
      </w:r>
      <w:r w:rsidR="007E5C74" w:rsidRPr="00C7073E">
        <w:rPr>
          <w:rFonts w:hint="cs"/>
          <w:b/>
          <w:bCs/>
          <w:color w:val="C00000"/>
          <w:sz w:val="24"/>
          <w:szCs w:val="24"/>
          <w:rtl/>
        </w:rPr>
        <w:t xml:space="preserve"> هل يتطلب الهدف التعليمي ان يجيب التلميذ على نسبة من البنود ؟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 أ  )</w:t>
      </w:r>
      <w:r w:rsidR="007E5C74" w:rsidRPr="00C7073E">
        <w:rPr>
          <w:rFonts w:hint="cs"/>
          <w:b/>
          <w:bCs/>
          <w:sz w:val="24"/>
          <w:szCs w:val="24"/>
          <w:rtl/>
        </w:rPr>
        <w:t xml:space="preserve"> لايتطلب الهدف التعليمي ان يجيب التلميذ لقياس النسبة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034AF1">
        <w:rPr>
          <w:b/>
          <w:bCs/>
          <w:sz w:val="24"/>
          <w:szCs w:val="24"/>
          <w:highlight w:val="yellow"/>
          <w:rtl/>
        </w:rPr>
        <w:t>( ب )</w:t>
      </w:r>
      <w:r w:rsidR="007E5C74" w:rsidRPr="00034AF1">
        <w:rPr>
          <w:rFonts w:hint="cs"/>
          <w:b/>
          <w:bCs/>
          <w:sz w:val="24"/>
          <w:szCs w:val="24"/>
          <w:highlight w:val="yellow"/>
          <w:rtl/>
        </w:rPr>
        <w:t xml:space="preserve"> يتطلب الهدف التعليمي في بعض الاحيان  ان يجيب التلميذ على عدد او نسبة من البنود ( السلوكيات ) المقدمة بشكل صحيح</w:t>
      </w:r>
    </w:p>
    <w:p w:rsidR="00D97CC0" w:rsidRPr="00C7073E" w:rsidRDefault="00D97CC0" w:rsidP="00D97CC0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ج )</w:t>
      </w:r>
      <w:r w:rsidR="007E5C74" w:rsidRPr="00C7073E">
        <w:rPr>
          <w:rFonts w:hint="cs"/>
          <w:b/>
          <w:bCs/>
          <w:sz w:val="24"/>
          <w:szCs w:val="24"/>
          <w:rtl/>
        </w:rPr>
        <w:t xml:space="preserve"> نعم يتطلب الهدف التعليمي ان يجيب على كل البنود المقدمة له</w:t>
      </w:r>
    </w:p>
    <w:p w:rsidR="002C6B15" w:rsidRPr="00C7073E" w:rsidRDefault="00D97CC0" w:rsidP="002F1CB7">
      <w:pPr>
        <w:rPr>
          <w:b/>
          <w:bCs/>
          <w:sz w:val="24"/>
          <w:szCs w:val="24"/>
          <w:rtl/>
        </w:rPr>
      </w:pPr>
      <w:r w:rsidRPr="00C7073E">
        <w:rPr>
          <w:b/>
          <w:bCs/>
          <w:sz w:val="24"/>
          <w:szCs w:val="24"/>
          <w:rtl/>
        </w:rPr>
        <w:t>( د )</w:t>
      </w:r>
      <w:r w:rsidR="007E5C74" w:rsidRPr="00C7073E">
        <w:rPr>
          <w:rFonts w:hint="cs"/>
          <w:b/>
          <w:bCs/>
          <w:sz w:val="24"/>
          <w:szCs w:val="24"/>
          <w:rtl/>
        </w:rPr>
        <w:t xml:space="preserve"> لاتوجد اجابة صحيحة </w:t>
      </w:r>
    </w:p>
    <w:p w:rsidR="00D928B3" w:rsidRDefault="00A35ADF" w:rsidP="00D928B3">
      <w:pPr>
        <w:rPr>
          <w:color w:val="48D1CC"/>
          <w:sz w:val="28"/>
          <w:szCs w:val="28"/>
          <w:rtl/>
        </w:rPr>
      </w:pPr>
      <w:r w:rsidRPr="0083349F">
        <w:rPr>
          <w:color w:val="000000"/>
          <w:sz w:val="28"/>
          <w:szCs w:val="28"/>
          <w:rtl/>
        </w:rPr>
        <w:t>تتمة 50 سؤال</w:t>
      </w:r>
      <w:r w:rsidR="0083349F">
        <w:rPr>
          <w:color w:val="48D1CC"/>
          <w:sz w:val="28"/>
          <w:szCs w:val="28"/>
        </w:rPr>
        <w:t xml:space="preserve"> ..</w:t>
      </w:r>
      <w:r w:rsidRPr="0083349F">
        <w:rPr>
          <w:color w:val="48D1CC"/>
          <w:sz w:val="28"/>
          <w:szCs w:val="28"/>
        </w:rPr>
        <w:br/>
      </w:r>
      <w:r w:rsidRPr="00D928B3">
        <w:rPr>
          <w:color w:val="000000" w:themeColor="text1"/>
          <w:sz w:val="28"/>
          <w:szCs w:val="28"/>
          <w:rtl/>
        </w:rPr>
        <w:t>31 - هنالك على الأقل تقدي</w:t>
      </w:r>
      <w:r w:rsidR="00454776">
        <w:rPr>
          <w:rFonts w:hint="cs"/>
          <w:color w:val="000000" w:themeColor="text1"/>
          <w:sz w:val="28"/>
          <w:szCs w:val="28"/>
          <w:rtl/>
        </w:rPr>
        <w:t>ر</w:t>
      </w:r>
      <w:r w:rsidRPr="0083349F">
        <w:rPr>
          <w:color w:val="FF0000"/>
          <w:sz w:val="28"/>
          <w:szCs w:val="28"/>
        </w:rPr>
        <w:t xml:space="preserve"> </w:t>
      </w:r>
      <w:r w:rsidRPr="0083349F">
        <w:rPr>
          <w:color w:val="FF0000"/>
          <w:sz w:val="28"/>
          <w:szCs w:val="28"/>
        </w:rPr>
        <w:br/>
      </w:r>
      <w:r w:rsidRPr="00D928B3">
        <w:rPr>
          <w:color w:val="000000" w:themeColor="text1"/>
          <w:sz w:val="28"/>
          <w:szCs w:val="28"/>
          <w:highlight w:val="yellow"/>
          <w:rtl/>
        </w:rPr>
        <w:t>خمسة مصادر يمكن أن يستعين بها فريق التقييم في جمع البيانات</w:t>
      </w:r>
    </w:p>
    <w:p w:rsidR="00C64E3D" w:rsidRDefault="00C64E3D" w:rsidP="00D928B3">
      <w:pPr>
        <w:rPr>
          <w:color w:val="48D1CC"/>
          <w:sz w:val="28"/>
          <w:szCs w:val="28"/>
        </w:rPr>
      </w:pPr>
    </w:p>
    <w:p w:rsidR="00C64E3D" w:rsidRPr="00454776" w:rsidRDefault="00D928B3" w:rsidP="00C64E3D">
      <w:pPr>
        <w:rPr>
          <w:color w:val="48D1CC"/>
          <w:sz w:val="28"/>
          <w:szCs w:val="28"/>
          <w:rtl/>
        </w:rPr>
      </w:pPr>
      <w:r w:rsidRPr="00454776">
        <w:rPr>
          <w:rFonts w:hint="cs"/>
          <w:color w:val="000000" w:themeColor="text1"/>
          <w:sz w:val="28"/>
          <w:szCs w:val="28"/>
          <w:rtl/>
        </w:rPr>
        <w:lastRenderedPageBreak/>
        <w:t>32</w:t>
      </w:r>
      <w:r w:rsidR="00A35ADF" w:rsidRPr="00454776">
        <w:rPr>
          <w:color w:val="000000" w:themeColor="text1"/>
          <w:sz w:val="28"/>
          <w:szCs w:val="28"/>
          <w:rtl/>
        </w:rPr>
        <w:t>أن يحل التلميذ مسائل جمع بدون حمل لأعداد في حدود خانتين وحاصل</w:t>
      </w:r>
      <w:r w:rsidR="00A35ADF" w:rsidRPr="00454776">
        <w:rPr>
          <w:color w:val="000000" w:themeColor="text1"/>
          <w:sz w:val="28"/>
          <w:szCs w:val="28"/>
        </w:rPr>
        <w:t xml:space="preserve"> </w:t>
      </w:r>
      <w:r w:rsidR="00A35ADF" w:rsidRPr="00454776">
        <w:rPr>
          <w:color w:val="000000" w:themeColor="text1"/>
          <w:sz w:val="28"/>
          <w:szCs w:val="28"/>
          <w:rtl/>
        </w:rPr>
        <w:t>جمعها</w:t>
      </w:r>
      <w:r w:rsidR="00A35ADF" w:rsidRPr="00454776">
        <w:rPr>
          <w:color w:val="000000" w:themeColor="text1"/>
          <w:sz w:val="28"/>
          <w:szCs w:val="28"/>
        </w:rPr>
        <w:t xml:space="preserve"> </w:t>
      </w:r>
      <w:r w:rsidR="006E7BE6" w:rsidRPr="00454776">
        <w:rPr>
          <w:rFonts w:hint="cs"/>
          <w:color w:val="000000" w:themeColor="text1"/>
          <w:sz w:val="28"/>
          <w:szCs w:val="28"/>
          <w:rtl/>
        </w:rPr>
        <w:t>اقل من 100</w:t>
      </w:r>
      <w:r w:rsidR="00A35ADF" w:rsidRPr="00454776">
        <w:rPr>
          <w:color w:val="FF0000"/>
          <w:sz w:val="28"/>
          <w:szCs w:val="28"/>
        </w:rPr>
        <w:br/>
      </w:r>
      <w:r w:rsidR="00A35ADF" w:rsidRPr="00454776">
        <w:rPr>
          <w:color w:val="000000" w:themeColor="text1"/>
          <w:sz w:val="28"/>
          <w:szCs w:val="28"/>
          <w:highlight w:val="yellow"/>
          <w:rtl/>
        </w:rPr>
        <w:t>هدف سنوي</w:t>
      </w:r>
      <w:r w:rsidR="00A35ADF" w:rsidRPr="00454776">
        <w:rPr>
          <w:color w:val="48D1CC"/>
          <w:sz w:val="28"/>
          <w:szCs w:val="28"/>
        </w:rPr>
        <w:t xml:space="preserve"> </w:t>
      </w:r>
    </w:p>
    <w:p w:rsidR="00C64E3D" w:rsidRPr="00454776" w:rsidRDefault="00A35ADF" w:rsidP="00C64E3D">
      <w:pPr>
        <w:rPr>
          <w:color w:val="000000" w:themeColor="text1"/>
          <w:sz w:val="28"/>
          <w:szCs w:val="28"/>
          <w:rtl/>
        </w:rPr>
      </w:pPr>
      <w:r w:rsidRPr="00454776">
        <w:rPr>
          <w:color w:val="48D1CC"/>
          <w:sz w:val="28"/>
          <w:szCs w:val="28"/>
        </w:rPr>
        <w:br/>
      </w:r>
      <w:r w:rsidR="00C64E3D" w:rsidRPr="00454776">
        <w:rPr>
          <w:rFonts w:hint="cs"/>
          <w:color w:val="000000" w:themeColor="text1"/>
          <w:sz w:val="28"/>
          <w:szCs w:val="28"/>
          <w:rtl/>
        </w:rPr>
        <w:t xml:space="preserve">33- </w:t>
      </w:r>
      <w:r w:rsidRPr="00454776">
        <w:rPr>
          <w:color w:val="000000" w:themeColor="text1"/>
          <w:sz w:val="28"/>
          <w:szCs w:val="28"/>
          <w:rtl/>
        </w:rPr>
        <w:t>أقل خدمات اخصائي الكلام</w:t>
      </w:r>
      <w:r w:rsidRPr="00454776">
        <w:rPr>
          <w:color w:val="000000" w:themeColor="text1"/>
          <w:sz w:val="28"/>
          <w:szCs w:val="28"/>
        </w:rPr>
        <w:t xml:space="preserve"> ......</w:t>
      </w:r>
      <w:r w:rsidRPr="00454776">
        <w:rPr>
          <w:color w:val="FF0000"/>
          <w:sz w:val="28"/>
          <w:szCs w:val="28"/>
        </w:rPr>
        <w:br/>
      </w:r>
      <w:r w:rsidR="006E7BE6" w:rsidRPr="00454776">
        <w:rPr>
          <w:color w:val="000000" w:themeColor="text1"/>
          <w:sz w:val="28"/>
          <w:szCs w:val="28"/>
          <w:highlight w:val="yellow"/>
          <w:rtl/>
        </w:rPr>
        <w:t>لاشيء مما</w:t>
      </w:r>
      <w:r w:rsidR="006E7BE6" w:rsidRPr="00454776">
        <w:rPr>
          <w:rFonts w:hint="cs"/>
          <w:color w:val="000000" w:themeColor="text1"/>
          <w:sz w:val="28"/>
          <w:szCs w:val="28"/>
          <w:highlight w:val="yellow"/>
          <w:rtl/>
        </w:rPr>
        <w:t>ذكر</w:t>
      </w:r>
    </w:p>
    <w:p w:rsidR="00C64E3D" w:rsidRPr="00454776" w:rsidRDefault="00A35ADF" w:rsidP="00C64E3D">
      <w:pPr>
        <w:rPr>
          <w:color w:val="000000" w:themeColor="text1"/>
          <w:sz w:val="28"/>
          <w:szCs w:val="28"/>
          <w:rtl/>
        </w:rPr>
      </w:pPr>
      <w:r w:rsidRPr="00454776">
        <w:rPr>
          <w:color w:val="000000" w:themeColor="text1"/>
          <w:sz w:val="28"/>
          <w:szCs w:val="28"/>
        </w:rPr>
        <w:br/>
      </w:r>
      <w:r w:rsidR="00C64E3D" w:rsidRPr="00454776">
        <w:rPr>
          <w:rFonts w:hint="cs"/>
          <w:color w:val="000000" w:themeColor="text1"/>
          <w:sz w:val="28"/>
          <w:szCs w:val="28"/>
          <w:rtl/>
        </w:rPr>
        <w:t xml:space="preserve">34- </w:t>
      </w:r>
      <w:r w:rsidRPr="00454776">
        <w:rPr>
          <w:color w:val="000000" w:themeColor="text1"/>
          <w:sz w:val="28"/>
          <w:szCs w:val="28"/>
          <w:rtl/>
        </w:rPr>
        <w:t>تدابير سلامه</w:t>
      </w:r>
      <w:r w:rsidRPr="00454776">
        <w:rPr>
          <w:color w:val="000000" w:themeColor="text1"/>
          <w:sz w:val="28"/>
          <w:szCs w:val="28"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الاجراءات</w:t>
      </w:r>
      <w:r w:rsidRPr="00454776">
        <w:rPr>
          <w:color w:val="000000" w:themeColor="text1"/>
          <w:sz w:val="28"/>
          <w:szCs w:val="28"/>
        </w:rPr>
        <w:t xml:space="preserve"> </w:t>
      </w:r>
      <w:r w:rsidRPr="00454776">
        <w:rPr>
          <w:color w:val="000000" w:themeColor="text1"/>
          <w:sz w:val="28"/>
          <w:szCs w:val="28"/>
        </w:rPr>
        <w:br/>
      </w:r>
      <w:r w:rsidRPr="00454776">
        <w:rPr>
          <w:color w:val="000000" w:themeColor="text1"/>
          <w:sz w:val="28"/>
          <w:szCs w:val="28"/>
          <w:highlight w:val="yellow"/>
        </w:rPr>
        <w:t xml:space="preserve">-- </w:t>
      </w:r>
      <w:r w:rsidRPr="00454776">
        <w:rPr>
          <w:color w:val="000000" w:themeColor="text1"/>
          <w:sz w:val="28"/>
          <w:szCs w:val="28"/>
          <w:highlight w:val="yellow"/>
          <w:rtl/>
        </w:rPr>
        <w:t>الا بموافقه مكتوبه من الوالدين</w:t>
      </w:r>
    </w:p>
    <w:p w:rsidR="00C64E3D" w:rsidRPr="00454776" w:rsidRDefault="00A35ADF" w:rsidP="00C64E3D">
      <w:pPr>
        <w:rPr>
          <w:color w:val="000000" w:themeColor="text1"/>
          <w:sz w:val="28"/>
          <w:szCs w:val="28"/>
          <w:rtl/>
        </w:rPr>
      </w:pPr>
      <w:r w:rsidRPr="00454776">
        <w:rPr>
          <w:color w:val="000000" w:themeColor="text1"/>
          <w:sz w:val="28"/>
          <w:szCs w:val="28"/>
        </w:rPr>
        <w:br/>
      </w:r>
      <w:r w:rsidR="00C64E3D" w:rsidRPr="00454776">
        <w:rPr>
          <w:rFonts w:hint="cs"/>
          <w:color w:val="000000" w:themeColor="text1"/>
          <w:sz w:val="28"/>
          <w:szCs w:val="28"/>
          <w:rtl/>
        </w:rPr>
        <w:t xml:space="preserve">35- </w:t>
      </w:r>
      <w:r w:rsidRPr="00454776">
        <w:rPr>
          <w:color w:val="000000" w:themeColor="text1"/>
          <w:sz w:val="28"/>
          <w:szCs w:val="28"/>
          <w:rtl/>
        </w:rPr>
        <w:t>يهدف هذا الدرس إلى تعريف الدارس بكيفية إعداد كل من الأهداف السنوية</w:t>
      </w:r>
      <w:r w:rsidRPr="00454776">
        <w:rPr>
          <w:color w:val="000000" w:themeColor="text1"/>
          <w:sz w:val="28"/>
          <w:szCs w:val="28"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 xml:space="preserve">والأهداف التعليمية </w:t>
      </w:r>
      <w:r w:rsidR="00C64E3D" w:rsidRPr="00454776">
        <w:rPr>
          <w:rFonts w:hint="cs"/>
          <w:color w:val="000000" w:themeColor="text1"/>
          <w:sz w:val="28"/>
          <w:szCs w:val="28"/>
          <w:rtl/>
        </w:rPr>
        <w:t xml:space="preserve">       </w:t>
      </w:r>
      <w:r w:rsidRPr="00454776">
        <w:rPr>
          <w:color w:val="000000" w:themeColor="text1"/>
          <w:sz w:val="28"/>
          <w:szCs w:val="28"/>
          <w:rtl/>
        </w:rPr>
        <w:t>قصيرة المدى من خلال إلقاء الضوء على</w:t>
      </w:r>
      <w:r w:rsidRPr="00454776">
        <w:rPr>
          <w:color w:val="000000" w:themeColor="text1"/>
          <w:sz w:val="28"/>
          <w:szCs w:val="28"/>
        </w:rPr>
        <w:t xml:space="preserve"> :</w:t>
      </w:r>
      <w:r w:rsidRPr="00454776">
        <w:rPr>
          <w:color w:val="000000" w:themeColor="text1"/>
          <w:sz w:val="28"/>
          <w:szCs w:val="28"/>
        </w:rPr>
        <w:br/>
      </w:r>
      <w:r w:rsidRPr="00454776">
        <w:rPr>
          <w:color w:val="000000" w:themeColor="text1"/>
          <w:sz w:val="28"/>
          <w:szCs w:val="28"/>
          <w:rtl/>
        </w:rPr>
        <w:t>أ- المقصود</w:t>
      </w:r>
      <w:r w:rsidRPr="00454776">
        <w:rPr>
          <w:color w:val="000000" w:themeColor="text1"/>
          <w:sz w:val="28"/>
          <w:szCs w:val="28"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بمعنى إعداد الأهداف السنوي والتعليمية</w:t>
      </w:r>
      <w:r w:rsidRPr="00454776">
        <w:rPr>
          <w:color w:val="000000" w:themeColor="text1"/>
          <w:sz w:val="28"/>
          <w:szCs w:val="28"/>
        </w:rPr>
        <w:t xml:space="preserve"> .</w:t>
      </w:r>
      <w:r w:rsidRPr="00454776">
        <w:rPr>
          <w:color w:val="000000" w:themeColor="text1"/>
          <w:sz w:val="28"/>
          <w:szCs w:val="28"/>
        </w:rPr>
        <w:br/>
      </w:r>
      <w:r w:rsidRPr="00454776">
        <w:rPr>
          <w:color w:val="000000" w:themeColor="text1"/>
          <w:sz w:val="28"/>
          <w:szCs w:val="28"/>
          <w:rtl/>
        </w:rPr>
        <w:t>ب- ما يجب مراعاتها عند إعداد الأهداف</w:t>
      </w:r>
      <w:r w:rsidRPr="00454776">
        <w:rPr>
          <w:color w:val="000000" w:themeColor="text1"/>
          <w:sz w:val="28"/>
          <w:szCs w:val="28"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السنوية</w:t>
      </w:r>
      <w:r w:rsidRPr="00454776">
        <w:rPr>
          <w:color w:val="000000" w:themeColor="text1"/>
          <w:sz w:val="28"/>
          <w:szCs w:val="28"/>
        </w:rPr>
        <w:t xml:space="preserve"> .</w:t>
      </w:r>
      <w:r w:rsidRPr="00454776">
        <w:rPr>
          <w:color w:val="000000" w:themeColor="text1"/>
          <w:sz w:val="28"/>
          <w:szCs w:val="28"/>
        </w:rPr>
        <w:br/>
      </w:r>
      <w:r w:rsidRPr="00454776">
        <w:rPr>
          <w:color w:val="000000" w:themeColor="text1"/>
          <w:sz w:val="28"/>
          <w:szCs w:val="28"/>
          <w:rtl/>
        </w:rPr>
        <w:t>ج-المجالات التي من خلالها تتم تحديد الأهداف السنوية</w:t>
      </w:r>
      <w:r w:rsidRPr="00454776">
        <w:rPr>
          <w:color w:val="000000" w:themeColor="text1"/>
          <w:sz w:val="28"/>
          <w:szCs w:val="28"/>
        </w:rPr>
        <w:t xml:space="preserve"> .</w:t>
      </w:r>
      <w:r w:rsidRPr="00454776">
        <w:rPr>
          <w:color w:val="000000" w:themeColor="text1"/>
          <w:sz w:val="28"/>
          <w:szCs w:val="28"/>
        </w:rPr>
        <w:br/>
      </w:r>
      <w:r w:rsidRPr="00454776">
        <w:rPr>
          <w:color w:val="000000" w:themeColor="text1"/>
          <w:sz w:val="28"/>
          <w:szCs w:val="28"/>
          <w:rtl/>
        </w:rPr>
        <w:t>د-جميع</w:t>
      </w:r>
      <w:r w:rsidRPr="00454776">
        <w:rPr>
          <w:color w:val="000000" w:themeColor="text1"/>
          <w:sz w:val="28"/>
          <w:szCs w:val="28"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ماسبق</w:t>
      </w:r>
      <w:r w:rsidRPr="00454776">
        <w:rPr>
          <w:color w:val="000000" w:themeColor="text1"/>
          <w:sz w:val="28"/>
          <w:szCs w:val="28"/>
        </w:rPr>
        <w:t xml:space="preserve"> </w:t>
      </w:r>
    </w:p>
    <w:p w:rsidR="00C64E3D" w:rsidRPr="00454776" w:rsidRDefault="00A35ADF" w:rsidP="00C64E3D">
      <w:pPr>
        <w:rPr>
          <w:color w:val="000000" w:themeColor="text1"/>
          <w:sz w:val="28"/>
          <w:szCs w:val="28"/>
          <w:rtl/>
        </w:rPr>
      </w:pPr>
      <w:r w:rsidRPr="00454776">
        <w:rPr>
          <w:color w:val="000000" w:themeColor="text1"/>
          <w:sz w:val="28"/>
          <w:szCs w:val="28"/>
        </w:rPr>
        <w:br/>
      </w:r>
      <w:r w:rsidR="00C64E3D" w:rsidRPr="00454776">
        <w:rPr>
          <w:rFonts w:hint="cs"/>
          <w:color w:val="000000" w:themeColor="text1"/>
          <w:sz w:val="28"/>
          <w:szCs w:val="28"/>
          <w:rtl/>
        </w:rPr>
        <w:t xml:space="preserve">36- </w:t>
      </w:r>
      <w:r w:rsidRPr="00454776">
        <w:rPr>
          <w:color w:val="000000" w:themeColor="text1"/>
          <w:sz w:val="28"/>
          <w:szCs w:val="28"/>
          <w:rtl/>
        </w:rPr>
        <w:t>تشمل الوثيقه</w:t>
      </w:r>
      <w:r w:rsidRPr="00454776">
        <w:rPr>
          <w:color w:val="000000" w:themeColor="text1"/>
          <w:sz w:val="28"/>
          <w:szCs w:val="28"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العامه</w:t>
      </w:r>
      <w:r w:rsidR="00C64E3D" w:rsidRPr="00454776">
        <w:rPr>
          <w:color w:val="48D1CC"/>
          <w:sz w:val="28"/>
          <w:szCs w:val="28"/>
        </w:rPr>
        <w:br/>
      </w:r>
      <w:r w:rsidR="00C64E3D" w:rsidRPr="00454776">
        <w:rPr>
          <w:rFonts w:hint="cs"/>
          <w:color w:val="000000" w:themeColor="text1"/>
          <w:sz w:val="28"/>
          <w:szCs w:val="28"/>
          <w:rtl/>
        </w:rPr>
        <w:t xml:space="preserve">- </w:t>
      </w:r>
      <w:r w:rsidRPr="00454776">
        <w:rPr>
          <w:color w:val="000000" w:themeColor="text1"/>
          <w:sz w:val="28"/>
          <w:szCs w:val="28"/>
          <w:rtl/>
        </w:rPr>
        <w:t>وصف الاهداف السنويه</w:t>
      </w:r>
      <w:r w:rsidRPr="00454776">
        <w:rPr>
          <w:color w:val="000000" w:themeColor="text1"/>
          <w:sz w:val="28"/>
          <w:szCs w:val="28"/>
        </w:rPr>
        <w:t>-</w:t>
      </w:r>
      <w:r w:rsidRPr="00454776">
        <w:rPr>
          <w:color w:val="000000" w:themeColor="text1"/>
          <w:sz w:val="28"/>
          <w:szCs w:val="28"/>
        </w:rPr>
        <w:br/>
        <w:t>-</w:t>
      </w:r>
      <w:r w:rsidR="00C64E3D" w:rsidRPr="00454776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وصف الاهداف قصيرة المدى</w:t>
      </w:r>
      <w:r w:rsidRPr="00454776">
        <w:rPr>
          <w:color w:val="000000" w:themeColor="text1"/>
          <w:sz w:val="28"/>
          <w:szCs w:val="28"/>
        </w:rPr>
        <w:br/>
        <w:t>-</w:t>
      </w:r>
      <w:r w:rsidR="00C64E3D" w:rsidRPr="00454776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وصف</w:t>
      </w:r>
      <w:r w:rsidRPr="00454776">
        <w:rPr>
          <w:color w:val="000000" w:themeColor="text1"/>
          <w:sz w:val="28"/>
          <w:szCs w:val="28"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الاهداف السنويه التي تبين الاداء الذي يتوخى تحقيقه مع نهاية العام</w:t>
      </w:r>
      <w:r w:rsidRPr="00454776">
        <w:rPr>
          <w:color w:val="000000" w:themeColor="text1"/>
          <w:sz w:val="28"/>
          <w:szCs w:val="28"/>
        </w:rPr>
        <w:t xml:space="preserve"> </w:t>
      </w:r>
      <w:r w:rsidRPr="00454776">
        <w:rPr>
          <w:color w:val="000000" w:themeColor="text1"/>
          <w:sz w:val="28"/>
          <w:szCs w:val="28"/>
        </w:rPr>
        <w:br/>
        <w:t xml:space="preserve">- </w:t>
      </w:r>
      <w:r w:rsidR="00C64E3D" w:rsidRPr="00454776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مدري</w:t>
      </w:r>
      <w:r w:rsidRPr="00454776">
        <w:rPr>
          <w:color w:val="000000" w:themeColor="text1"/>
          <w:sz w:val="28"/>
          <w:szCs w:val="28"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الخيار الرابع جميع ماسبق ولا لاشي مما سبق</w:t>
      </w:r>
      <w:r w:rsidRPr="00454776">
        <w:rPr>
          <w:color w:val="000000" w:themeColor="text1"/>
          <w:sz w:val="28"/>
          <w:szCs w:val="28"/>
        </w:rPr>
        <w:br/>
      </w:r>
      <w:r w:rsidRPr="00454776">
        <w:rPr>
          <w:color w:val="000000" w:themeColor="text1"/>
          <w:sz w:val="28"/>
          <w:szCs w:val="28"/>
          <w:rtl/>
        </w:rPr>
        <w:t>ما ادري جاء هذا سؤال او</w:t>
      </w:r>
      <w:r w:rsidRPr="00454776">
        <w:rPr>
          <w:color w:val="000000" w:themeColor="text1"/>
          <w:sz w:val="28"/>
          <w:szCs w:val="28"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لا</w:t>
      </w:r>
    </w:p>
    <w:p w:rsidR="00C64E3D" w:rsidRPr="00454776" w:rsidRDefault="00A35ADF" w:rsidP="00C64E3D">
      <w:pPr>
        <w:rPr>
          <w:color w:val="000000" w:themeColor="text1"/>
          <w:sz w:val="28"/>
          <w:szCs w:val="28"/>
          <w:rtl/>
        </w:rPr>
      </w:pPr>
      <w:r w:rsidRPr="00454776">
        <w:rPr>
          <w:color w:val="000000" w:themeColor="text1"/>
          <w:sz w:val="28"/>
          <w:szCs w:val="28"/>
        </w:rPr>
        <w:br/>
      </w:r>
      <w:r w:rsidRPr="00454776">
        <w:rPr>
          <w:color w:val="000000" w:themeColor="text1"/>
          <w:sz w:val="28"/>
          <w:szCs w:val="28"/>
          <w:rtl/>
        </w:rPr>
        <w:t>37 تعريف التقيم المبني على المنهج</w:t>
      </w:r>
      <w:r w:rsidRPr="00454776">
        <w:rPr>
          <w:color w:val="000000" w:themeColor="text1"/>
          <w:sz w:val="28"/>
          <w:szCs w:val="28"/>
        </w:rPr>
        <w:t xml:space="preserve"> .</w:t>
      </w:r>
      <w:r w:rsidRPr="00454776">
        <w:rPr>
          <w:color w:val="FF0000"/>
          <w:sz w:val="28"/>
          <w:szCs w:val="28"/>
        </w:rPr>
        <w:t>.</w:t>
      </w:r>
      <w:r w:rsidRPr="00454776">
        <w:rPr>
          <w:color w:val="FF0000"/>
          <w:sz w:val="28"/>
          <w:szCs w:val="28"/>
        </w:rPr>
        <w:br/>
      </w:r>
      <w:r w:rsidRPr="00454776">
        <w:rPr>
          <w:color w:val="000000" w:themeColor="text1"/>
          <w:sz w:val="28"/>
          <w:szCs w:val="28"/>
          <w:highlight w:val="yellow"/>
          <w:rtl/>
        </w:rPr>
        <w:t>ويعرف التقييم المبني على أساس المنهج المدرسي ” بأنه ممارسة</w:t>
      </w:r>
      <w:r w:rsidRPr="00454776">
        <w:rPr>
          <w:color w:val="000000" w:themeColor="text1"/>
          <w:sz w:val="28"/>
          <w:szCs w:val="28"/>
          <w:highlight w:val="yellow"/>
        </w:rPr>
        <w:t xml:space="preserve"> </w:t>
      </w:r>
      <w:r w:rsidRPr="00454776">
        <w:rPr>
          <w:color w:val="000000" w:themeColor="text1"/>
          <w:sz w:val="28"/>
          <w:szCs w:val="28"/>
          <w:highlight w:val="yellow"/>
          <w:rtl/>
        </w:rPr>
        <w:t>الحصول المباشر والمتكرر على قياسات لأداء التلميذ في سلسلة من الأهداف المنظمة</w:t>
      </w:r>
      <w:r w:rsidRPr="00454776">
        <w:rPr>
          <w:color w:val="000000" w:themeColor="text1"/>
          <w:sz w:val="28"/>
          <w:szCs w:val="28"/>
          <w:highlight w:val="yellow"/>
        </w:rPr>
        <w:t xml:space="preserve"> </w:t>
      </w:r>
      <w:r w:rsidRPr="00454776">
        <w:rPr>
          <w:color w:val="000000" w:themeColor="text1"/>
          <w:sz w:val="28"/>
          <w:szCs w:val="28"/>
          <w:highlight w:val="yellow"/>
          <w:rtl/>
        </w:rPr>
        <w:t>تتابعياً والمشتقة من المنهج المدرسي  التعليمي</w:t>
      </w:r>
    </w:p>
    <w:p w:rsidR="00C64E3D" w:rsidRPr="00454776" w:rsidRDefault="00C64E3D" w:rsidP="007E052C">
      <w:pPr>
        <w:rPr>
          <w:color w:val="48D1CC"/>
          <w:sz w:val="28"/>
          <w:szCs w:val="28"/>
        </w:rPr>
      </w:pPr>
      <w:r w:rsidRPr="00454776">
        <w:rPr>
          <w:rFonts w:hint="cs"/>
          <w:color w:val="000000" w:themeColor="text1"/>
          <w:sz w:val="28"/>
          <w:szCs w:val="28"/>
          <w:rtl/>
        </w:rPr>
        <w:t xml:space="preserve">38- </w:t>
      </w:r>
      <w:r w:rsidR="00A35ADF" w:rsidRPr="00454776">
        <w:rPr>
          <w:color w:val="000000" w:themeColor="text1"/>
          <w:sz w:val="28"/>
          <w:szCs w:val="28"/>
        </w:rPr>
        <w:t xml:space="preserve">  </w:t>
      </w:r>
      <w:r w:rsidR="00A35ADF" w:rsidRPr="00454776">
        <w:rPr>
          <w:color w:val="000000" w:themeColor="text1"/>
          <w:sz w:val="28"/>
          <w:szCs w:val="28"/>
          <w:rtl/>
        </w:rPr>
        <w:t>عن الاهداف السنويه</w:t>
      </w:r>
      <w:r w:rsidR="00A35ADF" w:rsidRPr="00454776">
        <w:rPr>
          <w:color w:val="000000" w:themeColor="text1"/>
          <w:sz w:val="28"/>
          <w:szCs w:val="28"/>
        </w:rPr>
        <w:t xml:space="preserve"> </w:t>
      </w:r>
      <w:r w:rsidR="00A35ADF" w:rsidRPr="00454776">
        <w:rPr>
          <w:color w:val="000000" w:themeColor="text1"/>
          <w:sz w:val="28"/>
          <w:szCs w:val="28"/>
        </w:rPr>
        <w:br/>
      </w:r>
      <w:r w:rsidR="00A35ADF" w:rsidRPr="00454776">
        <w:rPr>
          <w:color w:val="000000" w:themeColor="text1"/>
          <w:sz w:val="28"/>
          <w:szCs w:val="28"/>
          <w:highlight w:val="yellow"/>
          <w:rtl/>
        </w:rPr>
        <w:t>وكانت الاجابه جميع ماسبق</w:t>
      </w:r>
      <w:r w:rsidR="00A35ADF" w:rsidRPr="00454776">
        <w:rPr>
          <w:color w:val="000000" w:themeColor="text1"/>
          <w:sz w:val="28"/>
          <w:szCs w:val="28"/>
        </w:rPr>
        <w:t xml:space="preserve"> </w:t>
      </w:r>
    </w:p>
    <w:p w:rsidR="00C370F8" w:rsidRPr="00454776" w:rsidRDefault="00C64E3D" w:rsidP="006E7BE6">
      <w:pPr>
        <w:rPr>
          <w:rFonts w:ascii="Arial" w:hAnsi="Arial" w:cs="Arial"/>
          <w:color w:val="000000"/>
          <w:sz w:val="28"/>
          <w:szCs w:val="28"/>
          <w:rtl/>
        </w:rPr>
      </w:pPr>
      <w:r w:rsidRPr="00454776">
        <w:rPr>
          <w:rFonts w:ascii="Arial" w:hAnsi="Arial" w:cs="Arial" w:hint="cs"/>
          <w:color w:val="000000" w:themeColor="text1"/>
          <w:sz w:val="28"/>
          <w:szCs w:val="28"/>
          <w:rtl/>
        </w:rPr>
        <w:t>39-</w:t>
      </w:r>
      <w:r w:rsidR="002D6EA5" w:rsidRPr="00454776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 </w:t>
      </w:r>
      <w:r w:rsidR="002D6EA5" w:rsidRPr="00454776">
        <w:rPr>
          <w:rFonts w:ascii="Arial" w:hAnsi="Arial" w:cs="Arial"/>
          <w:color w:val="000000" w:themeColor="text1"/>
          <w:sz w:val="28"/>
          <w:szCs w:val="28"/>
          <w:rtl/>
        </w:rPr>
        <w:t>يقصد بوصف السلوك المتوقع</w:t>
      </w:r>
      <w:r w:rsidR="002D6EA5" w:rsidRPr="00454776">
        <w:rPr>
          <w:rFonts w:ascii="Arial" w:hAnsi="Arial" w:cs="Arial"/>
          <w:color w:val="000000" w:themeColor="text1"/>
          <w:sz w:val="28"/>
          <w:szCs w:val="28"/>
        </w:rPr>
        <w:t xml:space="preserve"> :</w:t>
      </w:r>
      <w:r w:rsidR="002D6EA5" w:rsidRPr="00454776">
        <w:rPr>
          <w:rFonts w:ascii="Arial" w:hAnsi="Arial" w:cs="Arial"/>
          <w:color w:val="000000" w:themeColor="text1"/>
          <w:sz w:val="28"/>
          <w:szCs w:val="28"/>
        </w:rPr>
        <w:br/>
      </w:r>
      <w:r w:rsidR="002D6EA5" w:rsidRPr="00454776">
        <w:rPr>
          <w:rFonts w:ascii="Arial" w:hAnsi="Arial" w:cs="Arial"/>
          <w:color w:val="000000" w:themeColor="text1"/>
          <w:sz w:val="28"/>
          <w:szCs w:val="28"/>
          <w:highlight w:val="yellow"/>
          <w:rtl/>
        </w:rPr>
        <w:t>وصف السلوك المطلوب من التلميذ</w:t>
      </w:r>
      <w:r w:rsidR="002D6EA5" w:rsidRPr="00454776">
        <w:rPr>
          <w:rFonts w:ascii="Arial" w:hAnsi="Arial" w:cs="Arial"/>
          <w:color w:val="000000" w:themeColor="text1"/>
          <w:sz w:val="28"/>
          <w:szCs w:val="28"/>
          <w:highlight w:val="yellow"/>
        </w:rPr>
        <w:t xml:space="preserve"> </w:t>
      </w:r>
      <w:r w:rsidR="002D6EA5" w:rsidRPr="00454776">
        <w:rPr>
          <w:rFonts w:ascii="Arial" w:hAnsi="Arial" w:cs="Arial"/>
          <w:color w:val="000000" w:themeColor="text1"/>
          <w:sz w:val="28"/>
          <w:szCs w:val="28"/>
          <w:highlight w:val="yellow"/>
          <w:rtl/>
        </w:rPr>
        <w:t>القيام به كدليل على تحقيق الهدف التعليمي</w:t>
      </w:r>
      <w:r w:rsidR="0083349F" w:rsidRPr="00454776">
        <w:rPr>
          <w:rFonts w:ascii="Arial" w:hAnsi="Arial" w:cs="Arial"/>
          <w:color w:val="0000FF"/>
          <w:sz w:val="28"/>
          <w:szCs w:val="28"/>
        </w:rPr>
        <w:br/>
      </w:r>
      <w:r w:rsidR="002D6EA5" w:rsidRPr="00454776">
        <w:rPr>
          <w:rFonts w:ascii="Arial" w:hAnsi="Arial" w:cs="Arial"/>
          <w:color w:val="000000" w:themeColor="text1"/>
          <w:sz w:val="28"/>
          <w:szCs w:val="28"/>
          <w:rtl/>
        </w:rPr>
        <w:t>وصف مستوى الانجاز</w:t>
      </w:r>
      <w:r w:rsidR="0083349F" w:rsidRPr="00454776">
        <w:rPr>
          <w:rFonts w:ascii="Arial" w:hAnsi="Arial" w:cs="Arial"/>
          <w:color w:val="000000" w:themeColor="text1"/>
          <w:sz w:val="28"/>
          <w:szCs w:val="28"/>
        </w:rPr>
        <w:t xml:space="preserve"> .......</w:t>
      </w:r>
      <w:r w:rsidR="0083349F" w:rsidRPr="00454776">
        <w:rPr>
          <w:rFonts w:ascii="Arial" w:hAnsi="Arial" w:cs="Arial"/>
          <w:color w:val="0000FF"/>
          <w:sz w:val="28"/>
          <w:szCs w:val="28"/>
        </w:rPr>
        <w:br/>
      </w:r>
      <w:r w:rsidR="002D6EA5" w:rsidRPr="007E052C">
        <w:rPr>
          <w:rFonts w:ascii="Arial" w:hAnsi="Arial" w:cs="Arial"/>
          <w:color w:val="000000" w:themeColor="text1"/>
          <w:sz w:val="28"/>
          <w:szCs w:val="28"/>
          <w:rtl/>
        </w:rPr>
        <w:t>وصف</w:t>
      </w:r>
      <w:r w:rsidR="0083349F" w:rsidRPr="007E052C">
        <w:rPr>
          <w:rFonts w:ascii="Arial" w:hAnsi="Arial" w:cs="Arial"/>
          <w:color w:val="000000" w:themeColor="text1"/>
          <w:sz w:val="28"/>
          <w:szCs w:val="28"/>
        </w:rPr>
        <w:t xml:space="preserve"> .....</w:t>
      </w:r>
      <w:r w:rsidR="0083349F" w:rsidRPr="007E052C">
        <w:rPr>
          <w:rFonts w:ascii="Arial" w:hAnsi="Arial" w:cs="Arial"/>
          <w:color w:val="000000" w:themeColor="text1"/>
          <w:sz w:val="28"/>
          <w:szCs w:val="28"/>
        </w:rPr>
        <w:br/>
      </w:r>
      <w:r w:rsidR="002D6EA5" w:rsidRPr="007E052C">
        <w:rPr>
          <w:rFonts w:ascii="Arial" w:hAnsi="Arial" w:cs="Arial"/>
          <w:color w:val="000000" w:themeColor="text1"/>
          <w:sz w:val="28"/>
          <w:szCs w:val="28"/>
          <w:rtl/>
        </w:rPr>
        <w:t>جميع ماذكر</w:t>
      </w:r>
      <w:r w:rsidR="00F56444" w:rsidRPr="007E052C">
        <w:rPr>
          <w:rFonts w:ascii="Arial" w:hAnsi="Arial" w:cs="Arial"/>
          <w:color w:val="000000" w:themeColor="text1"/>
          <w:sz w:val="28"/>
          <w:szCs w:val="28"/>
        </w:rPr>
        <w:t xml:space="preserve"> </w:t>
      </w:r>
    </w:p>
    <w:p w:rsidR="00C370F8" w:rsidRPr="00454776" w:rsidRDefault="003D712F" w:rsidP="003D712F">
      <w:pPr>
        <w:spacing w:after="0" w:line="240" w:lineRule="auto"/>
        <w:rPr>
          <w:rFonts w:ascii="Traditional Arabic" w:eastAsia="Times New Roman" w:hAnsi="Traditional Arabic" w:cs="PT Bold Heading"/>
          <w:color w:val="000000" w:themeColor="text1"/>
          <w:sz w:val="28"/>
          <w:szCs w:val="28"/>
        </w:rPr>
      </w:pPr>
      <w:r w:rsidRPr="00454776">
        <w:rPr>
          <w:rFonts w:ascii="Traditional Arabic" w:eastAsia="Times New Roman" w:hAnsi="Traditional Arabic" w:cs="PT Bold Heading" w:hint="cs"/>
          <w:color w:val="000000" w:themeColor="text1"/>
          <w:sz w:val="28"/>
          <w:szCs w:val="28"/>
          <w:rtl/>
        </w:rPr>
        <w:lastRenderedPageBreak/>
        <w:t>40</w:t>
      </w:r>
      <w:r w:rsidRPr="00454776">
        <w:rPr>
          <w:rFonts w:ascii="Traditional Arabic" w:eastAsia="Times New Roman" w:hAnsi="Traditional Arabic" w:cs="Times New Roman" w:hint="cs"/>
          <w:color w:val="000000" w:themeColor="text1"/>
          <w:sz w:val="28"/>
          <w:szCs w:val="28"/>
          <w:rtl/>
        </w:rPr>
        <w:t xml:space="preserve">- 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rtl/>
        </w:rPr>
        <w:t>تدابير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</w:rPr>
        <w:t xml:space="preserve"> 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rtl/>
        </w:rPr>
        <w:t>سلامة الإجراءات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</w:rPr>
        <w:t xml:space="preserve"> .</w:t>
      </w:r>
    </w:p>
    <w:p w:rsidR="00C370F8" w:rsidRPr="00454776" w:rsidRDefault="00C370F8" w:rsidP="003D712F">
      <w:pPr>
        <w:spacing w:after="0" w:line="240" w:lineRule="auto"/>
        <w:rPr>
          <w:rFonts w:ascii="Traditional Arabic" w:eastAsia="Times New Roman" w:hAnsi="Traditional Arabic" w:cs="PT Bold Heading"/>
          <w:color w:val="0000FF"/>
          <w:sz w:val="28"/>
          <w:szCs w:val="28"/>
        </w:rPr>
      </w:pPr>
      <w:r w:rsidRPr="00454776">
        <w:rPr>
          <w:rFonts w:ascii="Symbol" w:eastAsia="Times New Roman" w:hAnsi="Symbol" w:cs="PT Bold Heading"/>
          <w:color w:val="000000"/>
          <w:sz w:val="28"/>
          <w:szCs w:val="28"/>
        </w:rPr>
        <w:t></w:t>
      </w:r>
      <w:r w:rsidRPr="00454776">
        <w:rPr>
          <w:rFonts w:ascii="Symbol" w:eastAsia="Times New Roman" w:hAnsi="Symbol" w:cs="PT Bold Heading"/>
          <w:color w:val="000000"/>
          <w:sz w:val="28"/>
          <w:szCs w:val="28"/>
        </w:rPr>
        <w:t></w:t>
      </w: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  <w:rtl/>
        </w:rPr>
        <w:t>الحق في فحص جميع سجلات التلميذ</w:t>
      </w: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</w:rPr>
        <w:t xml:space="preserve"> .</w:t>
      </w:r>
    </w:p>
    <w:p w:rsidR="00C370F8" w:rsidRPr="00454776" w:rsidRDefault="00C370F8" w:rsidP="003D712F">
      <w:pPr>
        <w:spacing w:after="0" w:line="240" w:lineRule="auto"/>
        <w:rPr>
          <w:rFonts w:ascii="Traditional Arabic" w:eastAsia="Times New Roman" w:hAnsi="Traditional Arabic" w:cs="PT Bold Heading"/>
          <w:color w:val="0000FF"/>
          <w:sz w:val="28"/>
          <w:szCs w:val="28"/>
        </w:rPr>
      </w:pPr>
      <w:r w:rsidRPr="00454776">
        <w:rPr>
          <w:rFonts w:ascii="Symbol" w:eastAsia="Times New Roman" w:hAnsi="Symbol" w:cs="PT Bold Heading"/>
          <w:color w:val="000000"/>
          <w:sz w:val="28"/>
          <w:szCs w:val="28"/>
        </w:rPr>
        <w:t></w:t>
      </w:r>
      <w:r w:rsidRPr="00454776">
        <w:rPr>
          <w:rFonts w:ascii="Symbol" w:eastAsia="Times New Roman" w:hAnsi="Symbol" w:cs="PT Bold Heading"/>
          <w:color w:val="000000"/>
          <w:sz w:val="28"/>
          <w:szCs w:val="28"/>
        </w:rPr>
        <w:t></w:t>
      </w: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  <w:rtl/>
        </w:rPr>
        <w:t>الحق في تقويم مستقل للتلميذ</w:t>
      </w: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</w:rPr>
        <w:t xml:space="preserve"> .</w:t>
      </w:r>
    </w:p>
    <w:p w:rsidR="00C370F8" w:rsidRPr="00454776" w:rsidRDefault="00C370F8" w:rsidP="003D712F">
      <w:pPr>
        <w:spacing w:after="0" w:line="240" w:lineRule="auto"/>
        <w:rPr>
          <w:rFonts w:ascii="Traditional Arabic" w:eastAsia="Times New Roman" w:hAnsi="Traditional Arabic" w:cs="PT Bold Heading"/>
          <w:color w:val="0000FF"/>
          <w:sz w:val="28"/>
          <w:szCs w:val="28"/>
        </w:rPr>
      </w:pPr>
      <w:r w:rsidRPr="00454776">
        <w:rPr>
          <w:rFonts w:ascii="Symbol" w:eastAsia="Times New Roman" w:hAnsi="Symbol" w:cs="PT Bold Heading"/>
          <w:color w:val="000000"/>
          <w:sz w:val="28"/>
          <w:szCs w:val="28"/>
        </w:rPr>
        <w:t></w:t>
      </w:r>
      <w:r w:rsidRPr="00454776">
        <w:rPr>
          <w:rFonts w:ascii="Symbol" w:eastAsia="Times New Roman" w:hAnsi="Symbol" w:cs="PT Bold Heading"/>
          <w:color w:val="000000"/>
          <w:sz w:val="28"/>
          <w:szCs w:val="28"/>
        </w:rPr>
        <w:t></w:t>
      </w: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  <w:rtl/>
        </w:rPr>
        <w:t>الحق في إشعار كتابي بأي تغير في البرنامج</w:t>
      </w: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</w:rPr>
        <w:t xml:space="preserve"> .</w:t>
      </w:r>
    </w:p>
    <w:p w:rsidR="00C370F8" w:rsidRPr="00454776" w:rsidRDefault="00C370F8" w:rsidP="003D712F">
      <w:pPr>
        <w:spacing w:after="0" w:line="240" w:lineRule="auto"/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rtl/>
        </w:rPr>
      </w:pPr>
      <w:r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highlight w:val="yellow"/>
          <w:rtl/>
        </w:rPr>
        <w:t>جميع الخيارات</w:t>
      </w:r>
      <w:r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highlight w:val="yellow"/>
        </w:rPr>
        <w:t xml:space="preserve"> </w:t>
      </w:r>
      <w:r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highlight w:val="yellow"/>
          <w:rtl/>
        </w:rPr>
        <w:t>صحيحه</w:t>
      </w:r>
    </w:p>
    <w:p w:rsidR="003D712F" w:rsidRPr="00454776" w:rsidRDefault="003D712F" w:rsidP="003D712F">
      <w:pPr>
        <w:spacing w:after="0" w:line="240" w:lineRule="auto"/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rtl/>
        </w:rPr>
      </w:pPr>
    </w:p>
    <w:p w:rsidR="00C370F8" w:rsidRPr="00454776" w:rsidRDefault="003D712F" w:rsidP="003D712F">
      <w:pPr>
        <w:spacing w:after="0" w:line="240" w:lineRule="auto"/>
        <w:rPr>
          <w:rFonts w:ascii="Traditional Arabic" w:eastAsia="Times New Roman" w:hAnsi="Traditional Arabic" w:cs="PT Bold Heading"/>
          <w:color w:val="000000" w:themeColor="text1"/>
          <w:sz w:val="28"/>
          <w:szCs w:val="28"/>
        </w:rPr>
      </w:pPr>
      <w:r w:rsidRPr="00454776">
        <w:rPr>
          <w:rFonts w:ascii="Traditional Arabic" w:eastAsia="Times New Roman" w:hAnsi="Traditional Arabic" w:cs="PT Bold Heading" w:hint="cs"/>
          <w:color w:val="000000" w:themeColor="text1"/>
          <w:sz w:val="28"/>
          <w:szCs w:val="28"/>
          <w:rtl/>
        </w:rPr>
        <w:t>41</w:t>
      </w:r>
      <w:r w:rsidRPr="00454776">
        <w:rPr>
          <w:rFonts w:ascii="Traditional Arabic" w:eastAsia="Times New Roman" w:hAnsi="Traditional Arabic" w:cs="Times New Roman" w:hint="cs"/>
          <w:color w:val="000000" w:themeColor="text1"/>
          <w:sz w:val="28"/>
          <w:szCs w:val="28"/>
          <w:rtl/>
        </w:rPr>
        <w:t xml:space="preserve">- 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rtl/>
        </w:rPr>
        <w:t>خلال وثيقة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</w:rPr>
        <w:t xml:space="preserve"> 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rtl/>
        </w:rPr>
        <w:t>مكتوبة تحدد فيها</w:t>
      </w:r>
    </w:p>
    <w:p w:rsidR="00C370F8" w:rsidRPr="00454776" w:rsidRDefault="003D712F" w:rsidP="003D712F">
      <w:pPr>
        <w:spacing w:after="0" w:line="240" w:lineRule="auto"/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rtl/>
        </w:rPr>
      </w:pPr>
      <w:r w:rsidRPr="00454776">
        <w:rPr>
          <w:rFonts w:ascii="Traditional Arabic" w:eastAsia="Times New Roman" w:hAnsi="Traditional Arabic" w:cs="PT Bold Heading" w:hint="cs"/>
          <w:color w:val="000000" w:themeColor="text1"/>
          <w:sz w:val="28"/>
          <w:szCs w:val="28"/>
          <w:rtl/>
        </w:rPr>
        <w:t xml:space="preserve">      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highlight w:val="yellow"/>
          <w:rtl/>
        </w:rPr>
        <w:t>الأهداف قصيرة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highlight w:val="yellow"/>
        </w:rPr>
        <w:t xml:space="preserve"> 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highlight w:val="yellow"/>
          <w:rtl/>
        </w:rPr>
        <w:t>المدى</w:t>
      </w:r>
    </w:p>
    <w:p w:rsidR="003D712F" w:rsidRPr="00454776" w:rsidRDefault="003D712F" w:rsidP="003D712F">
      <w:pPr>
        <w:spacing w:after="0" w:line="240" w:lineRule="auto"/>
        <w:rPr>
          <w:rFonts w:ascii="Traditional Arabic" w:eastAsia="Times New Roman" w:hAnsi="Traditional Arabic" w:cs="PT Bold Heading"/>
          <w:color w:val="000000" w:themeColor="text1"/>
          <w:sz w:val="28"/>
          <w:szCs w:val="28"/>
        </w:rPr>
      </w:pPr>
    </w:p>
    <w:p w:rsidR="00C370F8" w:rsidRPr="00454776" w:rsidRDefault="003D712F" w:rsidP="003D712F">
      <w:pPr>
        <w:spacing w:after="0" w:line="240" w:lineRule="auto"/>
        <w:rPr>
          <w:rFonts w:ascii="Traditional Arabic" w:eastAsia="Times New Roman" w:hAnsi="Traditional Arabic" w:cs="PT Bold Heading"/>
          <w:color w:val="000000" w:themeColor="text1"/>
          <w:sz w:val="28"/>
          <w:szCs w:val="28"/>
        </w:rPr>
      </w:pPr>
      <w:r w:rsidRPr="00454776">
        <w:rPr>
          <w:rFonts w:ascii="Traditional Arabic" w:eastAsia="Times New Roman" w:hAnsi="Traditional Arabic" w:cs="PT Bold Heading" w:hint="cs"/>
          <w:color w:val="000000" w:themeColor="text1"/>
          <w:sz w:val="28"/>
          <w:szCs w:val="28"/>
          <w:rtl/>
        </w:rPr>
        <w:t>42</w:t>
      </w:r>
      <w:r w:rsidRPr="00454776">
        <w:rPr>
          <w:rFonts w:ascii="Traditional Arabic" w:eastAsia="Times New Roman" w:hAnsi="Traditional Arabic" w:cs="Times New Roman" w:hint="cs"/>
          <w:color w:val="000000" w:themeColor="text1"/>
          <w:sz w:val="28"/>
          <w:szCs w:val="28"/>
          <w:rtl/>
        </w:rPr>
        <w:t xml:space="preserve">- 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rtl/>
        </w:rPr>
        <w:t>تدابير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</w:rPr>
        <w:t xml:space="preserve"> 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  <w:rtl/>
        </w:rPr>
        <w:t>سلامة الإجراءات</w:t>
      </w:r>
      <w:r w:rsidR="00C370F8" w:rsidRPr="00454776">
        <w:rPr>
          <w:rFonts w:ascii="Traditional Arabic" w:eastAsia="Times New Roman" w:hAnsi="Traditional Arabic" w:cs="PT Bold Heading"/>
          <w:color w:val="000000" w:themeColor="text1"/>
          <w:sz w:val="28"/>
          <w:szCs w:val="28"/>
        </w:rPr>
        <w:t xml:space="preserve"> .</w:t>
      </w:r>
    </w:p>
    <w:p w:rsidR="00C370F8" w:rsidRPr="00454776" w:rsidRDefault="00C370F8" w:rsidP="003D712F">
      <w:pPr>
        <w:spacing w:after="0" w:line="240" w:lineRule="auto"/>
        <w:rPr>
          <w:rFonts w:ascii="Traditional Arabic" w:eastAsia="Times New Roman" w:hAnsi="Traditional Arabic" w:cs="PT Bold Heading"/>
          <w:color w:val="0000FF"/>
          <w:sz w:val="28"/>
          <w:szCs w:val="28"/>
        </w:rPr>
      </w:pP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  <w:highlight w:val="yellow"/>
          <w:rtl/>
        </w:rPr>
        <w:t>بحيث لا يمكن اتخاذ أي قرارات بشأن</w:t>
      </w: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  <w:highlight w:val="yellow"/>
        </w:rPr>
        <w:t xml:space="preserve"> </w:t>
      </w: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  <w:highlight w:val="yellow"/>
          <w:rtl/>
        </w:rPr>
        <w:t>الوضع التعلمي للتلميذ أو التقييم أو تقديم البرنامج التعلمي المناسبة له إلا</w:t>
      </w: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  <w:highlight w:val="yellow"/>
        </w:rPr>
        <w:t xml:space="preserve"> </w:t>
      </w: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  <w:highlight w:val="yellow"/>
          <w:rtl/>
        </w:rPr>
        <w:t>بموافقة</w:t>
      </w:r>
      <w:r w:rsidRPr="00454776">
        <w:rPr>
          <w:rFonts w:ascii="Traditional Arabic" w:eastAsia="Times New Roman" w:hAnsi="Traditional Arabic" w:cs="PT Bold Heading"/>
          <w:color w:val="000000"/>
          <w:sz w:val="28"/>
          <w:szCs w:val="28"/>
        </w:rPr>
        <w:t xml:space="preserve"> </w:t>
      </w:r>
      <w:r w:rsidRPr="00454776">
        <w:rPr>
          <w:rFonts w:ascii="Traditional Arabic" w:eastAsia="Times New Roman" w:hAnsi="Traditional Arabic" w:cs="PT Bold Heading"/>
          <w:color w:val="FF0000"/>
          <w:sz w:val="28"/>
          <w:szCs w:val="28"/>
          <w:rtl/>
        </w:rPr>
        <w:t>مكتوبة من الوالدين</w:t>
      </w:r>
      <w:r w:rsidRPr="00454776">
        <w:rPr>
          <w:rFonts w:ascii="Traditional Arabic" w:eastAsia="Times New Roman" w:hAnsi="Traditional Arabic" w:cs="PT Bold Heading"/>
          <w:color w:val="FF0000"/>
          <w:sz w:val="28"/>
          <w:szCs w:val="28"/>
        </w:rPr>
        <w:t xml:space="preserve"> .</w:t>
      </w:r>
    </w:p>
    <w:p w:rsidR="00C370F8" w:rsidRPr="00454776" w:rsidRDefault="00C370F8" w:rsidP="003D712F">
      <w:pPr>
        <w:rPr>
          <w:sz w:val="28"/>
          <w:szCs w:val="28"/>
          <w:rtl/>
        </w:rPr>
      </w:pPr>
    </w:p>
    <w:p w:rsidR="003D712F" w:rsidRPr="00454776" w:rsidRDefault="003D712F" w:rsidP="007E052C">
      <w:pPr>
        <w:rPr>
          <w:sz w:val="28"/>
          <w:szCs w:val="28"/>
          <w:rtl/>
        </w:rPr>
      </w:pPr>
      <w:r w:rsidRPr="00454776">
        <w:rPr>
          <w:rFonts w:ascii="Traditional Arabic" w:hAnsi="Traditional Arabic" w:cs="PT Bold Heading" w:hint="cs"/>
          <w:color w:val="000000" w:themeColor="text1"/>
          <w:sz w:val="28"/>
          <w:szCs w:val="28"/>
          <w:rtl/>
        </w:rPr>
        <w:t xml:space="preserve">س43 </w:t>
      </w:r>
      <w:r w:rsidRPr="00454776">
        <w:rPr>
          <w:rFonts w:ascii="Traditional Arabic" w:hAnsi="Traditional Arabic" w:cs="Times New Roman" w:hint="cs"/>
          <w:color w:val="000000" w:themeColor="text1"/>
          <w:sz w:val="28"/>
          <w:szCs w:val="28"/>
          <w:rtl/>
        </w:rPr>
        <w:t xml:space="preserve">- </w:t>
      </w:r>
      <w:r w:rsidR="00C370F8" w:rsidRPr="00454776">
        <w:rPr>
          <w:rFonts w:ascii="Traditional Arabic" w:hAnsi="Traditional Arabic" w:cs="PT Bold Heading"/>
          <w:color w:val="000000" w:themeColor="text1"/>
          <w:sz w:val="28"/>
          <w:szCs w:val="28"/>
          <w:rtl/>
        </w:rPr>
        <w:t>المقابلات المنظمة</w:t>
      </w:r>
      <w:r w:rsidR="00C370F8" w:rsidRPr="00454776">
        <w:rPr>
          <w:rFonts w:ascii="Traditional Arabic" w:hAnsi="Traditional Arabic" w:cs="Traditional Arabic"/>
          <w:color w:val="0000FF"/>
          <w:sz w:val="28"/>
          <w:szCs w:val="28"/>
        </w:rPr>
        <w:br/>
      </w:r>
      <w:r w:rsidR="00C370F8"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  <w:u w:val="single"/>
          <w:rtl/>
        </w:rPr>
        <w:t>لتحقيق هدفين هما</w:t>
      </w:r>
      <w:r w:rsidR="00C370F8"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</w:rPr>
        <w:t xml:space="preserve"> : </w:t>
      </w:r>
      <w:r w:rsidR="00C370F8"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  <w:rtl/>
        </w:rPr>
        <w:t>جمع المعلومات عن المجالات</w:t>
      </w:r>
      <w:r w:rsidR="00C370F8"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</w:rPr>
        <w:t xml:space="preserve"> </w:t>
      </w:r>
      <w:r w:rsidR="00C370F8"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  <w:rtl/>
        </w:rPr>
        <w:t>التي يواجه فيها الطفل صعوبات كمجال القراءة مثلاً ، وتحديد تلك المصادر التي قامت</w:t>
      </w:r>
      <w:r w:rsidR="00C370F8"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</w:rPr>
        <w:t xml:space="preserve"> </w:t>
      </w:r>
      <w:r w:rsidR="00C370F8"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  <w:rtl/>
        </w:rPr>
        <w:t>في السابق بجمع معلومات عن الطفل</w:t>
      </w:r>
    </w:p>
    <w:p w:rsidR="007E052C" w:rsidRPr="007E052C" w:rsidRDefault="003D712F" w:rsidP="007E052C">
      <w:pPr>
        <w:rPr>
          <w:sz w:val="28"/>
          <w:szCs w:val="28"/>
          <w:highlight w:val="yellow"/>
          <w:rtl/>
        </w:rPr>
      </w:pPr>
      <w:r w:rsidRPr="00454776">
        <w:rPr>
          <w:rFonts w:ascii="Traditional Arabic" w:hAnsi="Traditional Arabic" w:cs="PT Bold Heading" w:hint="cs"/>
          <w:color w:val="000000" w:themeColor="text1"/>
          <w:sz w:val="28"/>
          <w:szCs w:val="28"/>
          <w:rtl/>
        </w:rPr>
        <w:t>س44</w:t>
      </w:r>
      <w:r w:rsidRPr="00454776">
        <w:rPr>
          <w:rFonts w:ascii="Traditional Arabic" w:hAnsi="Traditional Arabic" w:cs="Times New Roman" w:hint="cs"/>
          <w:color w:val="000000" w:themeColor="text1"/>
          <w:sz w:val="28"/>
          <w:szCs w:val="28"/>
          <w:rtl/>
        </w:rPr>
        <w:t xml:space="preserve">- </w:t>
      </w:r>
      <w:r w:rsidRPr="00454776">
        <w:rPr>
          <w:rFonts w:ascii="Traditional Arabic" w:hAnsi="Traditional Arabic" w:cs="PT Bold Heading" w:hint="cs"/>
          <w:color w:val="000000" w:themeColor="text1"/>
          <w:sz w:val="28"/>
          <w:szCs w:val="28"/>
          <w:rtl/>
        </w:rPr>
        <w:t xml:space="preserve"> </w:t>
      </w:r>
      <w:r w:rsidRPr="00454776">
        <w:rPr>
          <w:rFonts w:ascii="Traditional Arabic" w:hAnsi="Traditional Arabic" w:cs="PT Bold Heading"/>
          <w:color w:val="000000" w:themeColor="text1"/>
          <w:sz w:val="28"/>
          <w:szCs w:val="28"/>
          <w:rtl/>
        </w:rPr>
        <w:t>استمرارية التقييم بشكل</w:t>
      </w:r>
      <w:r w:rsidRPr="00454776">
        <w:rPr>
          <w:rFonts w:ascii="Traditional Arabic" w:hAnsi="Traditional Arabic" w:cs="PT Bold Heading"/>
          <w:color w:val="000000" w:themeColor="text1"/>
          <w:sz w:val="28"/>
          <w:szCs w:val="28"/>
        </w:rPr>
        <w:t xml:space="preserve"> </w:t>
      </w:r>
      <w:r w:rsidRPr="00454776">
        <w:rPr>
          <w:rFonts w:ascii="Traditional Arabic" w:hAnsi="Traditional Arabic" w:cs="PT Bold Heading"/>
          <w:color w:val="000000" w:themeColor="text1"/>
          <w:sz w:val="28"/>
          <w:szCs w:val="28"/>
          <w:rtl/>
        </w:rPr>
        <w:t>متواصل</w:t>
      </w:r>
      <w:r w:rsidRPr="00454776">
        <w:rPr>
          <w:rFonts w:ascii="Traditional Arabic" w:hAnsi="Traditional Arabic" w:cs="PT Bold Heading"/>
          <w:color w:val="000000" w:themeColor="text1"/>
          <w:sz w:val="28"/>
          <w:szCs w:val="28"/>
        </w:rPr>
        <w:t xml:space="preserve"> ..</w:t>
      </w:r>
      <w:r w:rsidRPr="00454776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  <w:rtl/>
        </w:rPr>
        <w:t>ويتم ذلك من خلال كل من التقييم المستمر المبني على المنهج والتواصل</w:t>
      </w:r>
      <w:r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</w:rPr>
        <w:t xml:space="preserve"> </w:t>
      </w:r>
      <w:r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  <w:rtl/>
        </w:rPr>
        <w:t>الدوري بين المعلم والوالدينويجب أن تكون عملية التقييم</w:t>
      </w:r>
      <w:r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</w:rPr>
        <w:t xml:space="preserve"> </w:t>
      </w:r>
      <w:r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  <w:rtl/>
        </w:rPr>
        <w:t>هذه ( المتواصل والمتكرر ) ذات صلة مباشرة بالمنهج المقدم للتلميذ . بمعنى آخر أن</w:t>
      </w:r>
      <w:r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</w:rPr>
        <w:t xml:space="preserve"> </w:t>
      </w:r>
      <w:r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  <w:rtl/>
        </w:rPr>
        <w:t>تكون إجراءات التقييم مرتبطة بمحتوى المادة التي سيدرسه التلميذ من خلال البرنامج</w:t>
      </w:r>
      <w:r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</w:rPr>
        <w:t xml:space="preserve"> </w:t>
      </w:r>
      <w:r w:rsidRPr="00454776">
        <w:rPr>
          <w:rFonts w:ascii="Traditional Arabic" w:hAnsi="Traditional Arabic" w:cs="Traditional Arabic"/>
          <w:color w:val="000000"/>
          <w:sz w:val="28"/>
          <w:szCs w:val="28"/>
          <w:highlight w:val="yellow"/>
          <w:rtl/>
        </w:rPr>
        <w:t>التربوي الفردي</w:t>
      </w:r>
    </w:p>
    <w:p w:rsidR="003D712F" w:rsidRPr="00B01E14" w:rsidRDefault="00B01E14" w:rsidP="00B01E14">
      <w:pPr>
        <w:rPr>
          <w:sz w:val="28"/>
          <w:szCs w:val="28"/>
          <w:rtl/>
        </w:rPr>
      </w:pPr>
      <w:r w:rsidRPr="007E052C">
        <w:rPr>
          <w:rFonts w:ascii="Traditional Arabic" w:hAnsi="Traditional Arabic" w:cs="PT Bold Heading" w:hint="cs"/>
          <w:color w:val="000000" w:themeColor="text1"/>
          <w:sz w:val="28"/>
          <w:szCs w:val="28"/>
          <w:rtl/>
        </w:rPr>
        <w:t>س 46</w:t>
      </w:r>
      <w:r w:rsidRPr="007E052C">
        <w:rPr>
          <w:rFonts w:ascii="Traditional Arabic" w:hAnsi="Traditional Arabic" w:cs="Times New Roman" w:hint="cs"/>
          <w:color w:val="000000" w:themeColor="text1"/>
          <w:sz w:val="28"/>
          <w:szCs w:val="28"/>
          <w:rtl/>
        </w:rPr>
        <w:t xml:space="preserve">- </w:t>
      </w:r>
      <w:r w:rsidRPr="007E052C">
        <w:rPr>
          <w:rFonts w:ascii="Traditional Arabic" w:hAnsi="Traditional Arabic" w:cs="PT Bold Heading"/>
          <w:color w:val="000000" w:themeColor="text1"/>
          <w:sz w:val="28"/>
          <w:szCs w:val="28"/>
          <w:rtl/>
        </w:rPr>
        <w:t>المشكلات الخاصة بتقديم الخدمات</w:t>
      </w:r>
      <w:r w:rsidRPr="007E052C">
        <w:rPr>
          <w:rFonts w:ascii="Traditional Arabic" w:hAnsi="Traditional Arabic" w:cs="PT Bold Heading"/>
          <w:color w:val="000000" w:themeColor="text1"/>
          <w:sz w:val="28"/>
          <w:szCs w:val="28"/>
        </w:rPr>
        <w:t xml:space="preserve"> </w:t>
      </w:r>
      <w:r w:rsidRPr="007E052C">
        <w:rPr>
          <w:rFonts w:ascii="Traditional Arabic" w:hAnsi="Traditional Arabic" w:cs="PT Bold Heading"/>
          <w:color w:val="000000" w:themeColor="text1"/>
          <w:sz w:val="28"/>
          <w:szCs w:val="28"/>
          <w:rtl/>
        </w:rPr>
        <w:t>ذات الصلة</w:t>
      </w:r>
      <w:r w:rsidRPr="007E052C">
        <w:rPr>
          <w:rFonts w:ascii="Traditional Arabic" w:hAnsi="Traditional Arabic" w:cs="PT Bold Heading"/>
          <w:color w:val="000000" w:themeColor="text1"/>
          <w:sz w:val="28"/>
          <w:szCs w:val="28"/>
        </w:rPr>
        <w:t xml:space="preserve"> :</w:t>
      </w:r>
      <w:r w:rsidRPr="007E052C">
        <w:rPr>
          <w:rFonts w:ascii="Traditional Arabic" w:hAnsi="Traditional Arabic" w:cs="Traditional Arabic"/>
          <w:color w:val="000000" w:themeColor="text1"/>
          <w:sz w:val="28"/>
          <w:szCs w:val="28"/>
        </w:rPr>
        <w:br/>
      </w:r>
      <w:r w:rsidRPr="00B01E14">
        <w:rPr>
          <w:rFonts w:ascii="Traditional Arabic" w:hAnsi="Traditional Arabic" w:cs="Traditional Arabic"/>
          <w:color w:val="000000"/>
          <w:sz w:val="28"/>
          <w:szCs w:val="28"/>
          <w:highlight w:val="yellow"/>
          <w:rtl/>
        </w:rPr>
        <w:t>وأدى</w:t>
      </w:r>
      <w:r w:rsidRPr="00B01E14">
        <w:rPr>
          <w:rFonts w:ascii="Traditional Arabic" w:hAnsi="Traditional Arabic" w:cs="Traditional Arabic"/>
          <w:color w:val="000000"/>
          <w:sz w:val="28"/>
          <w:szCs w:val="28"/>
          <w:highlight w:val="yellow"/>
        </w:rPr>
        <w:t xml:space="preserve"> </w:t>
      </w:r>
      <w:r w:rsidRPr="00B01E14">
        <w:rPr>
          <w:rFonts w:ascii="Traditional Arabic" w:hAnsi="Traditional Arabic" w:cs="Traditional Arabic"/>
          <w:color w:val="000000"/>
          <w:sz w:val="28"/>
          <w:szCs w:val="28"/>
          <w:highlight w:val="yellow"/>
          <w:rtl/>
        </w:rPr>
        <w:t>عدم وجود تلك المعايير إلى ظهور ثلاث مشكلات أساسية</w:t>
      </w:r>
    </w:p>
    <w:p w:rsidR="00C370F8" w:rsidRPr="00454776" w:rsidRDefault="00B01E14" w:rsidP="00B01E14">
      <w:pPr>
        <w:rPr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color w:val="000000" w:themeColor="text1"/>
          <w:sz w:val="28"/>
          <w:szCs w:val="28"/>
          <w:rtl/>
        </w:rPr>
        <w:t xml:space="preserve">س46  </w:t>
      </w:r>
      <w:r w:rsidR="003D712F" w:rsidRPr="00454776">
        <w:rPr>
          <w:rFonts w:ascii="Traditional Arabic" w:hAnsi="Traditional Arabic" w:cs="Traditional Arabic" w:hint="cs"/>
          <w:b/>
          <w:bCs/>
          <w:color w:val="000000" w:themeColor="text1"/>
          <w:sz w:val="28"/>
          <w:szCs w:val="28"/>
          <w:rtl/>
        </w:rPr>
        <w:t xml:space="preserve"> - </w:t>
      </w:r>
      <w:r w:rsidR="00C370F8" w:rsidRPr="00454776">
        <w:rPr>
          <w:rFonts w:ascii="Traditional Arabic" w:hAnsi="Traditional Arabic" w:cs="Traditional Arabic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C370F8" w:rsidRPr="00454776">
        <w:rPr>
          <w:rFonts w:ascii="Traditional Arabic" w:hAnsi="Traditional Arabic" w:cs="Traditional Arabic"/>
          <w:b/>
          <w:bCs/>
          <w:color w:val="000000" w:themeColor="text1"/>
          <w:sz w:val="28"/>
          <w:szCs w:val="28"/>
          <w:rtl/>
        </w:rPr>
        <w:t>الخطوة التي تأتي بعد عملية</w:t>
      </w:r>
      <w:r w:rsidR="00C370F8" w:rsidRPr="00454776">
        <w:rPr>
          <w:rFonts w:ascii="Traditional Arabic" w:hAnsi="Traditional Arabic" w:cs="Traditional Arabic"/>
          <w:b/>
          <w:bCs/>
          <w:color w:val="000000" w:themeColor="text1"/>
          <w:sz w:val="28"/>
          <w:szCs w:val="28"/>
        </w:rPr>
        <w:t xml:space="preserve"> </w:t>
      </w:r>
      <w:r w:rsidR="00C370F8" w:rsidRPr="00454776">
        <w:rPr>
          <w:rFonts w:ascii="Traditional Arabic" w:hAnsi="Traditional Arabic" w:cs="Traditional Arabic"/>
          <w:b/>
          <w:bCs/>
          <w:color w:val="000000" w:themeColor="text1"/>
          <w:sz w:val="28"/>
          <w:szCs w:val="28"/>
          <w:rtl/>
        </w:rPr>
        <w:t>التقييم الشامل وتحديد مستوى الأداء الحالي للطفل</w:t>
      </w:r>
      <w:r w:rsidR="00C370F8" w:rsidRPr="00454776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>.</w:t>
      </w:r>
    </w:p>
    <w:p w:rsidR="00B01E14" w:rsidRDefault="00B01E14" w:rsidP="003D712F">
      <w:pPr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س 47 - </w:t>
      </w:r>
      <w:r w:rsidRPr="00454776">
        <w:rPr>
          <w:rFonts w:ascii="Arial" w:hAnsi="Arial" w:cs="Arial"/>
          <w:color w:val="000000"/>
          <w:sz w:val="28"/>
          <w:szCs w:val="28"/>
          <w:rtl/>
        </w:rPr>
        <w:t>التقييم اتوقع جوابه فيه كلمة اسبوع</w:t>
      </w:r>
    </w:p>
    <w:p w:rsidR="00B01E14" w:rsidRDefault="00B01E14" w:rsidP="003D712F">
      <w:pPr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س48 - </w:t>
      </w:r>
      <w:r w:rsidRPr="00454776">
        <w:rPr>
          <w:rFonts w:ascii="Arial" w:hAnsi="Arial" w:cs="Arial"/>
          <w:color w:val="000000"/>
          <w:sz w:val="28"/>
          <w:szCs w:val="28"/>
          <w:rtl/>
        </w:rPr>
        <w:t>وفيه سؤال</w:t>
      </w:r>
      <w:r w:rsidRPr="00454776">
        <w:rPr>
          <w:rFonts w:ascii="Arial" w:hAnsi="Arial" w:cs="Arial"/>
          <w:color w:val="000000"/>
          <w:sz w:val="28"/>
          <w:szCs w:val="28"/>
        </w:rPr>
        <w:t xml:space="preserve"> </w:t>
      </w:r>
      <w:r w:rsidRPr="00454776">
        <w:rPr>
          <w:rFonts w:ascii="Arial" w:hAnsi="Arial" w:cs="Arial"/>
          <w:color w:val="000000"/>
          <w:sz w:val="28"/>
          <w:szCs w:val="28"/>
          <w:rtl/>
        </w:rPr>
        <w:t>المقابلات المنظمه</w:t>
      </w:r>
    </w:p>
    <w:p w:rsidR="00B01E14" w:rsidRPr="003C7A79" w:rsidRDefault="00B01E14" w:rsidP="00B01E14">
      <w:pPr>
        <w:rPr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lastRenderedPageBreak/>
        <w:t xml:space="preserve">س 49- </w:t>
      </w:r>
      <w:r w:rsidRPr="00B01E14">
        <w:rPr>
          <w:rFonts w:ascii="Traditional Arabic" w:hAnsi="Traditional Arabic" w:cs="PT Bold Heading"/>
          <w:color w:val="000000" w:themeColor="text1"/>
          <w:sz w:val="28"/>
          <w:szCs w:val="28"/>
          <w:rtl/>
        </w:rPr>
        <w:t>خدمات العلاج اللغوي والكلام</w:t>
      </w:r>
      <w:r w:rsidRPr="00B01E14">
        <w:rPr>
          <w:rFonts w:ascii="Traditional Arabic" w:hAnsi="Traditional Arabic" w:cs="PT Bold Heading"/>
          <w:color w:val="000000" w:themeColor="text1"/>
          <w:sz w:val="28"/>
          <w:szCs w:val="28"/>
        </w:rPr>
        <w:t xml:space="preserve"> .</w:t>
      </w:r>
      <w:r>
        <w:rPr>
          <w:rFonts w:ascii="Traditional Arabic" w:hAnsi="Traditional Arabic" w:cs="PT Bold Heading"/>
          <w:color w:val="FF0066"/>
          <w:sz w:val="28"/>
          <w:szCs w:val="28"/>
          <w:u w:val="single"/>
        </w:rPr>
        <w:br/>
      </w:r>
      <w:r w:rsidRPr="003C7A79">
        <w:rPr>
          <w:rFonts w:ascii="Traditional Arabic" w:hAnsi="Traditional Arabic" w:cs="PT Bold Heading"/>
          <w:color w:val="FF0066"/>
          <w:sz w:val="28"/>
          <w:szCs w:val="28"/>
          <w:highlight w:val="yellow"/>
          <w:u w:val="single"/>
          <w:rtl/>
        </w:rPr>
        <w:t>والاجابه الصحيحه غير موجوده</w:t>
      </w:r>
      <w:r w:rsidRPr="003C7A79">
        <w:rPr>
          <w:rFonts w:ascii="Traditional Arabic" w:hAnsi="Traditional Arabic" w:cs="PT Bold Heading"/>
          <w:color w:val="FF0066"/>
          <w:sz w:val="28"/>
          <w:szCs w:val="28"/>
          <w:highlight w:val="yellow"/>
          <w:u w:val="single"/>
        </w:rPr>
        <w:t xml:space="preserve"> </w:t>
      </w:r>
      <w:r w:rsidRPr="003C7A79">
        <w:rPr>
          <w:rFonts w:ascii="Traditional Arabic" w:hAnsi="Traditional Arabic" w:cs="Traditional Arabic"/>
          <w:color w:val="0000FF"/>
          <w:sz w:val="28"/>
          <w:szCs w:val="28"/>
          <w:highlight w:val="yellow"/>
        </w:rPr>
        <w:br/>
      </w:r>
      <w:r w:rsidRPr="003C7A79">
        <w:rPr>
          <w:rFonts w:ascii="Traditional Arabic" w:hAnsi="Traditional Arabic" w:cs="PT Bold Heading"/>
          <w:color w:val="FF0066"/>
          <w:sz w:val="28"/>
          <w:szCs w:val="28"/>
          <w:highlight w:val="yellow"/>
          <w:u w:val="single"/>
          <w:rtl/>
        </w:rPr>
        <w:t>اتوقع اتوقع</w:t>
      </w:r>
      <w:r w:rsidRPr="003C7A79">
        <w:rPr>
          <w:rFonts w:ascii="Traditional Arabic" w:hAnsi="Traditional Arabic" w:cs="PT Bold Heading"/>
          <w:color w:val="FF0066"/>
          <w:sz w:val="28"/>
          <w:szCs w:val="28"/>
          <w:highlight w:val="yellow"/>
          <w:u w:val="single"/>
        </w:rPr>
        <w:t xml:space="preserve"> </w:t>
      </w:r>
      <w:r w:rsidRPr="003C7A79">
        <w:rPr>
          <w:rFonts w:ascii="Traditional Arabic" w:hAnsi="Traditional Arabic" w:cs="PT Bold Heading"/>
          <w:noProof/>
          <w:color w:val="FF0066"/>
          <w:sz w:val="28"/>
          <w:szCs w:val="28"/>
          <w:highlight w:val="yellow"/>
        </w:rPr>
        <w:drawing>
          <wp:inline distT="0" distB="0" distL="0" distR="0">
            <wp:extent cx="259080" cy="259080"/>
            <wp:effectExtent l="19050" t="0" r="7620" b="0"/>
            <wp:docPr id="4" name="صورة 4" descr="http://www.ckfu.org/vb/images/ashwqsmile/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ashwqsmile/24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1E14" w:rsidRDefault="00B01E14" w:rsidP="00B01E14">
      <w:pPr>
        <w:rPr>
          <w:color w:val="000000" w:themeColor="text1"/>
          <w:sz w:val="28"/>
          <w:szCs w:val="28"/>
          <w:rtl/>
        </w:rPr>
      </w:pPr>
      <w:r w:rsidRPr="00454776">
        <w:rPr>
          <w:rFonts w:hint="cs"/>
          <w:color w:val="000000" w:themeColor="text1"/>
          <w:sz w:val="28"/>
          <w:szCs w:val="28"/>
          <w:rtl/>
        </w:rPr>
        <w:t xml:space="preserve">س </w:t>
      </w:r>
      <w:r>
        <w:rPr>
          <w:rFonts w:hint="cs"/>
          <w:color w:val="000000" w:themeColor="text1"/>
          <w:sz w:val="28"/>
          <w:szCs w:val="28"/>
          <w:rtl/>
        </w:rPr>
        <w:t xml:space="preserve">50 - </w:t>
      </w:r>
      <w:r w:rsidRPr="00454776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454776">
        <w:rPr>
          <w:color w:val="000000" w:themeColor="text1"/>
          <w:sz w:val="28"/>
          <w:szCs w:val="28"/>
          <w:rtl/>
        </w:rPr>
        <w:t>عن عدد محاولات التكرار تعريفه اظن</w:t>
      </w:r>
    </w:p>
    <w:p w:rsidR="007E052C" w:rsidRPr="00454776" w:rsidRDefault="007E052C" w:rsidP="00B01E14">
      <w:pPr>
        <w:rPr>
          <w:color w:val="000000" w:themeColor="text1"/>
          <w:sz w:val="28"/>
          <w:szCs w:val="28"/>
          <w:rtl/>
        </w:rPr>
      </w:pPr>
    </w:p>
    <w:p w:rsidR="00B01E14" w:rsidRDefault="007E052C" w:rsidP="00B01E1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بعد الفرزوصلتها خمسين سؤال من ردود الاعضاء اللي اختبرو طبعا اللي تحت الخمسين ماعرفت  خليتها يمكن تستفيدون منها</w:t>
      </w:r>
    </w:p>
    <w:p w:rsidR="00C64E3D" w:rsidRPr="00454776" w:rsidRDefault="00C64E3D" w:rsidP="00B01E14">
      <w:pPr>
        <w:rPr>
          <w:sz w:val="28"/>
          <w:szCs w:val="28"/>
          <w:rtl/>
        </w:rPr>
      </w:pPr>
      <w:r w:rsidRPr="00454776">
        <w:rPr>
          <w:rFonts w:ascii="Arial" w:hAnsi="Arial" w:cs="Arial"/>
          <w:color w:val="000000"/>
          <w:sz w:val="28"/>
          <w:szCs w:val="28"/>
          <w:rtl/>
        </w:rPr>
        <w:t>جاب سوال فيه خيارين صح خاص بالجوانب حقت الخطه التعليميه الفرديه</w:t>
      </w:r>
      <w:r w:rsidRPr="00454776">
        <w:rPr>
          <w:rFonts w:ascii="Arial" w:hAnsi="Arial" w:cs="Arial"/>
          <w:color w:val="000000"/>
          <w:sz w:val="28"/>
          <w:szCs w:val="28"/>
        </w:rPr>
        <w:t xml:space="preserve"> </w:t>
      </w:r>
      <w:r w:rsidRPr="00454776">
        <w:rPr>
          <w:rFonts w:ascii="Arial" w:hAnsi="Arial" w:cs="Arial"/>
          <w:color w:val="000000"/>
          <w:sz w:val="28"/>
          <w:szCs w:val="28"/>
        </w:rPr>
        <w:br/>
      </w:r>
      <w:r w:rsidRPr="00454776">
        <w:rPr>
          <w:rFonts w:ascii="Arial" w:hAnsi="Arial" w:cs="Arial"/>
          <w:color w:val="000000"/>
          <w:sz w:val="28"/>
          <w:szCs w:val="28"/>
          <w:rtl/>
        </w:rPr>
        <w:t>جاب</w:t>
      </w:r>
      <w:r w:rsidRPr="00454776">
        <w:rPr>
          <w:rFonts w:ascii="Arial" w:hAnsi="Arial" w:cs="Arial"/>
          <w:color w:val="000000"/>
          <w:sz w:val="28"/>
          <w:szCs w:val="28"/>
        </w:rPr>
        <w:t xml:space="preserve"> </w:t>
      </w:r>
      <w:r w:rsidRPr="00454776">
        <w:rPr>
          <w:rFonts w:ascii="Arial" w:hAnsi="Arial" w:cs="Arial"/>
          <w:color w:val="000000"/>
          <w:sz w:val="28"/>
          <w:szCs w:val="28"/>
          <w:rtl/>
        </w:rPr>
        <w:t>سوال خيارته كانت كلها</w:t>
      </w:r>
      <w:r w:rsidRPr="00454776">
        <w:rPr>
          <w:rFonts w:ascii="Arial" w:hAnsi="Arial" w:cs="Arial"/>
          <w:color w:val="000000"/>
          <w:sz w:val="28"/>
          <w:szCs w:val="28"/>
        </w:rPr>
        <w:br/>
      </w:r>
      <w:r w:rsidRPr="00454776">
        <w:rPr>
          <w:rFonts w:ascii="Arial" w:hAnsi="Arial" w:cs="Arial"/>
          <w:color w:val="000000"/>
          <w:sz w:val="28"/>
          <w:szCs w:val="28"/>
          <w:rtl/>
        </w:rPr>
        <w:t>وصف الاهداف</w:t>
      </w:r>
      <w:r w:rsidRPr="00454776">
        <w:rPr>
          <w:rFonts w:ascii="Arial" w:hAnsi="Arial" w:cs="Arial"/>
          <w:color w:val="000000"/>
          <w:sz w:val="28"/>
          <w:szCs w:val="28"/>
        </w:rPr>
        <w:t xml:space="preserve"> ...</w:t>
      </w:r>
      <w:r w:rsidRPr="00454776">
        <w:rPr>
          <w:rFonts w:ascii="Arial" w:hAnsi="Arial" w:cs="Arial"/>
          <w:color w:val="000000"/>
          <w:sz w:val="28"/>
          <w:szCs w:val="28"/>
        </w:rPr>
        <w:br/>
      </w:r>
      <w:r w:rsidRPr="00454776">
        <w:rPr>
          <w:rFonts w:ascii="Arial" w:hAnsi="Arial" w:cs="Arial"/>
          <w:color w:val="000000"/>
          <w:sz w:val="28"/>
          <w:szCs w:val="28"/>
          <w:rtl/>
        </w:rPr>
        <w:t>وصف الاهداف</w:t>
      </w:r>
      <w:r w:rsidRPr="00454776">
        <w:rPr>
          <w:rFonts w:ascii="Arial" w:hAnsi="Arial" w:cs="Arial"/>
          <w:color w:val="000000"/>
          <w:sz w:val="28"/>
          <w:szCs w:val="28"/>
        </w:rPr>
        <w:t xml:space="preserve"> ..</w:t>
      </w:r>
      <w:r w:rsidRPr="00454776">
        <w:rPr>
          <w:rFonts w:ascii="Arial" w:hAnsi="Arial" w:cs="Arial"/>
          <w:color w:val="000000"/>
          <w:sz w:val="28"/>
          <w:szCs w:val="28"/>
        </w:rPr>
        <w:br/>
      </w:r>
      <w:r w:rsidRPr="00454776">
        <w:rPr>
          <w:rFonts w:ascii="Arial" w:hAnsi="Arial" w:cs="Arial"/>
          <w:color w:val="000000"/>
          <w:sz w:val="28"/>
          <w:szCs w:val="28"/>
          <w:rtl/>
        </w:rPr>
        <w:t>وصف</w:t>
      </w:r>
      <w:r w:rsidR="00B01E14">
        <w:rPr>
          <w:rFonts w:ascii="Arial" w:hAnsi="Arial" w:cs="Arial"/>
          <w:color w:val="000000"/>
          <w:sz w:val="28"/>
          <w:szCs w:val="28"/>
        </w:rPr>
        <w:t xml:space="preserve"> ..</w:t>
      </w:r>
      <w:r w:rsidR="00B01E14">
        <w:rPr>
          <w:rFonts w:ascii="Arial" w:hAnsi="Arial" w:cs="Arial"/>
          <w:color w:val="000000"/>
          <w:sz w:val="28"/>
          <w:szCs w:val="28"/>
        </w:rPr>
        <w:br/>
      </w:r>
      <w:r w:rsidRPr="00454776">
        <w:rPr>
          <w:rFonts w:ascii="Arial" w:hAnsi="Arial" w:cs="Arial"/>
          <w:color w:val="000000"/>
          <w:sz w:val="28"/>
          <w:szCs w:val="28"/>
          <w:rtl/>
        </w:rPr>
        <w:t>اتوقع انه حق الوثيقة المكتوبة</w:t>
      </w:r>
    </w:p>
    <w:p w:rsidR="00B01E14" w:rsidRDefault="00B01E14" w:rsidP="00B01E14">
      <w:pPr>
        <w:rPr>
          <w:rFonts w:ascii="Arial" w:hAnsi="Arial" w:cs="Arial"/>
          <w:color w:val="000000"/>
          <w:sz w:val="28"/>
          <w:szCs w:val="28"/>
          <w:rtl/>
        </w:rPr>
      </w:pPr>
    </w:p>
    <w:p w:rsidR="00B01E14" w:rsidRDefault="00B01E14" w:rsidP="00B01E14">
      <w:pPr>
        <w:rPr>
          <w:sz w:val="28"/>
          <w:szCs w:val="28"/>
          <w:rtl/>
        </w:rPr>
      </w:pPr>
      <w:r w:rsidRPr="00454776">
        <w:rPr>
          <w:rFonts w:ascii="Arial" w:hAnsi="Arial" w:cs="Arial"/>
          <w:color w:val="000000"/>
          <w:sz w:val="28"/>
          <w:szCs w:val="28"/>
          <w:rtl/>
        </w:rPr>
        <w:t>لأ فيه جواب صحيح .... اللي هو التصنيفين حالي و تاريخي .... و الأحكام و الملاحظات</w:t>
      </w:r>
      <w:r w:rsidRPr="00454776">
        <w:rPr>
          <w:rFonts w:ascii="Arial" w:hAnsi="Arial" w:cs="Arial"/>
          <w:color w:val="000000"/>
          <w:sz w:val="28"/>
          <w:szCs w:val="28"/>
        </w:rPr>
        <w:t xml:space="preserve"> </w:t>
      </w:r>
      <w:r w:rsidRPr="00454776">
        <w:rPr>
          <w:rFonts w:ascii="Arial" w:hAnsi="Arial" w:cs="Arial"/>
          <w:color w:val="000000"/>
          <w:sz w:val="28"/>
          <w:szCs w:val="28"/>
          <w:rtl/>
        </w:rPr>
        <w:t>و المقابلات</w:t>
      </w:r>
    </w:p>
    <w:p w:rsidR="007E052C" w:rsidRDefault="007E052C" w:rsidP="00B01E14">
      <w:pPr>
        <w:rPr>
          <w:sz w:val="28"/>
          <w:szCs w:val="28"/>
          <w:rtl/>
        </w:rPr>
      </w:pPr>
    </w:p>
    <w:p w:rsidR="007E052C" w:rsidRPr="00454776" w:rsidRDefault="007E052C" w:rsidP="00B01E14">
      <w:pPr>
        <w:rPr>
          <w:sz w:val="28"/>
          <w:szCs w:val="28"/>
          <w:rtl/>
        </w:rPr>
      </w:pPr>
      <w:r w:rsidRPr="007E052C">
        <w:rPr>
          <w:rFonts w:hint="cs"/>
          <w:sz w:val="28"/>
          <w:szCs w:val="28"/>
          <w:highlight w:val="red"/>
          <w:rtl/>
        </w:rPr>
        <w:t>تمنياتي لكم بختام رائع للاختبارات باشا شاشا</w:t>
      </w:r>
    </w:p>
    <w:p w:rsidR="00C64E3D" w:rsidRPr="00454776" w:rsidRDefault="00C64E3D" w:rsidP="00E658B1">
      <w:pPr>
        <w:rPr>
          <w:sz w:val="28"/>
          <w:szCs w:val="28"/>
          <w:rtl/>
        </w:rPr>
      </w:pPr>
    </w:p>
    <w:sectPr w:rsidR="00C64E3D" w:rsidRPr="00454776" w:rsidSect="00C7073E">
      <w:headerReference w:type="even" r:id="rId7"/>
      <w:headerReference w:type="default" r:id="rId8"/>
      <w:headerReference w:type="first" r:id="rId9"/>
      <w:pgSz w:w="11906" w:h="16838"/>
      <w:pgMar w:top="1440" w:right="849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54F1" w:rsidRDefault="00B254F1" w:rsidP="00545640">
      <w:pPr>
        <w:spacing w:after="0" w:line="240" w:lineRule="auto"/>
      </w:pPr>
      <w:r>
        <w:separator/>
      </w:r>
    </w:p>
  </w:endnote>
  <w:endnote w:type="continuationSeparator" w:id="1">
    <w:p w:rsidR="00B254F1" w:rsidRDefault="00B254F1" w:rsidP="00545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54F1" w:rsidRDefault="00B254F1" w:rsidP="00545640">
      <w:pPr>
        <w:spacing w:after="0" w:line="240" w:lineRule="auto"/>
      </w:pPr>
      <w:r>
        <w:separator/>
      </w:r>
    </w:p>
  </w:footnote>
  <w:footnote w:type="continuationSeparator" w:id="1">
    <w:p w:rsidR="00B254F1" w:rsidRDefault="00B254F1" w:rsidP="005456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640" w:rsidRDefault="00064137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593809" o:spid="_x0000_s11266" type="#_x0000_t136" style="position:absolute;left:0;text-align:left;margin-left:0;margin-top:0;width:372.9pt;height:279.65pt;rotation:315;z-index:-251654144;mso-position-horizontal:center;mso-position-horizontal-relative:margin;mso-position-vertical:center;mso-position-vertical-relative:margin" o:allowincell="f" fillcolor="#b8cce4 [1300]" stroked="f">
          <v:fill opacity=".5"/>
          <v:textpath style="font-family:&quot;Calibri&quot;;font-size:1pt" string="باشا شاشا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640" w:rsidRDefault="00064137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593810" o:spid="_x0000_s11267" type="#_x0000_t136" style="position:absolute;left:0;text-align:left;margin-left:0;margin-top:0;width:372.9pt;height:279.65pt;rotation:315;z-index:-251652096;mso-position-horizontal:center;mso-position-horizontal-relative:margin;mso-position-vertical:center;mso-position-vertical-relative:margin" o:allowincell="f" fillcolor="#b8cce4 [1300]" stroked="f">
          <v:fill opacity=".5"/>
          <v:textpath style="font-family:&quot;Calibri&quot;;font-size:1pt" string="باشا شاشا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640" w:rsidRDefault="00064137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593808" o:spid="_x0000_s11265" type="#_x0000_t136" style="position:absolute;left:0;text-align:left;margin-left:0;margin-top:0;width:372.9pt;height:279.65pt;rotation:315;z-index:-251656192;mso-position-horizontal:center;mso-position-horizontal-relative:margin;mso-position-vertical:center;mso-position-vertical-relative:margin" o:allowincell="f" fillcolor="#b8cce4 [1300]" stroked="f">
          <v:fill opacity=".5"/>
          <v:textpath style="font-family:&quot;Calibri&quot;;font-size:1pt" string="باشا شاشا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16386"/>
    <o:shapelayout v:ext="edit">
      <o:idmap v:ext="edit" data="11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97CC0"/>
    <w:rsid w:val="0003293E"/>
    <w:rsid w:val="00034AF1"/>
    <w:rsid w:val="00064137"/>
    <w:rsid w:val="000A1A45"/>
    <w:rsid w:val="000A363E"/>
    <w:rsid w:val="001407E2"/>
    <w:rsid w:val="001A6A73"/>
    <w:rsid w:val="00214244"/>
    <w:rsid w:val="002247BF"/>
    <w:rsid w:val="00255B24"/>
    <w:rsid w:val="0028476C"/>
    <w:rsid w:val="00294349"/>
    <w:rsid w:val="002C56AD"/>
    <w:rsid w:val="002C6B15"/>
    <w:rsid w:val="002D6EA5"/>
    <w:rsid w:val="002F1CB7"/>
    <w:rsid w:val="00387781"/>
    <w:rsid w:val="003B5D0D"/>
    <w:rsid w:val="003C7A79"/>
    <w:rsid w:val="003D712F"/>
    <w:rsid w:val="003E3FD9"/>
    <w:rsid w:val="00454776"/>
    <w:rsid w:val="004A7483"/>
    <w:rsid w:val="00501DF2"/>
    <w:rsid w:val="00545640"/>
    <w:rsid w:val="00545702"/>
    <w:rsid w:val="005A1B28"/>
    <w:rsid w:val="005B7B40"/>
    <w:rsid w:val="006B487A"/>
    <w:rsid w:val="006E7BE6"/>
    <w:rsid w:val="0076098E"/>
    <w:rsid w:val="007E052C"/>
    <w:rsid w:val="007E5C74"/>
    <w:rsid w:val="0083349F"/>
    <w:rsid w:val="008A4B90"/>
    <w:rsid w:val="00A35ADF"/>
    <w:rsid w:val="00B01E14"/>
    <w:rsid w:val="00B14D96"/>
    <w:rsid w:val="00B24DB6"/>
    <w:rsid w:val="00B254F1"/>
    <w:rsid w:val="00B74800"/>
    <w:rsid w:val="00C005E3"/>
    <w:rsid w:val="00C370F8"/>
    <w:rsid w:val="00C64E3D"/>
    <w:rsid w:val="00C7073E"/>
    <w:rsid w:val="00CA5CAC"/>
    <w:rsid w:val="00CB2420"/>
    <w:rsid w:val="00CE62BA"/>
    <w:rsid w:val="00D2425A"/>
    <w:rsid w:val="00D928B3"/>
    <w:rsid w:val="00D97CC0"/>
    <w:rsid w:val="00DD3FE9"/>
    <w:rsid w:val="00E27A60"/>
    <w:rsid w:val="00E658B1"/>
    <w:rsid w:val="00F56444"/>
    <w:rsid w:val="00FA5A06"/>
    <w:rsid w:val="00FE4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A6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35A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35ADF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B24DB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5456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545640"/>
  </w:style>
  <w:style w:type="paragraph" w:styleId="a6">
    <w:name w:val="footer"/>
    <w:basedOn w:val="a"/>
    <w:link w:val="Char1"/>
    <w:uiPriority w:val="99"/>
    <w:semiHidden/>
    <w:unhideWhenUsed/>
    <w:rsid w:val="005456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5456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44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9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47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7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0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1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57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47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52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5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0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9</Pages>
  <Words>1562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كومباك</dc:creator>
  <cp:keywords/>
  <dc:description/>
  <cp:lastModifiedBy>كومباك</cp:lastModifiedBy>
  <cp:revision>17</cp:revision>
  <dcterms:created xsi:type="dcterms:W3CDTF">2013-05-31T10:50:00Z</dcterms:created>
  <dcterms:modified xsi:type="dcterms:W3CDTF">2014-01-01T14:57:00Z</dcterms:modified>
</cp:coreProperties>
</file>