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101" w:rsidRPr="008C5AE1" w:rsidRDefault="008C5AE1" w:rsidP="008C5AE1">
      <w:pPr>
        <w:spacing w:line="240" w:lineRule="auto"/>
        <w:jc w:val="center"/>
        <w:rPr>
          <w:sz w:val="28"/>
          <w:szCs w:val="28"/>
        </w:rPr>
      </w:pP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اختبار اعداد برامج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لذوي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الاعاقه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السمعيه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Arial" w:hAnsi="Arial" w:cs="Arial"/>
          <w:color w:val="000000"/>
          <w:sz w:val="28"/>
          <w:szCs w:val="28"/>
          <w:rtl/>
        </w:rPr>
        <w:t>الترم الاو</w:t>
      </w:r>
      <w:bookmarkStart w:id="0" w:name="_GoBack"/>
      <w:bookmarkEnd w:id="0"/>
      <w:r w:rsidRPr="008C5AE1">
        <w:rPr>
          <w:rFonts w:ascii="Arial" w:hAnsi="Arial" w:cs="Arial"/>
          <w:color w:val="000000"/>
          <w:sz w:val="28"/>
          <w:szCs w:val="28"/>
          <w:rtl/>
        </w:rPr>
        <w:t>ل 1434 هـ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وجود برنامج تربوي فردي تأكيد على مبدأ // التعلم الفردي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يشير المنهاج الى جميع الخبرات المخطط لها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والمقدمه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بواسطه // -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المدرسه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يختلف تعليم الاطفال المعوقين سمعيا عن اقرانهم العاديين بسبب // نقص الخبرات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اللغويه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والمعرفيه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لديهم</w:t>
      </w:r>
      <w:r w:rsidRPr="008C5AE1">
        <w:rPr>
          <w:rFonts w:ascii="Arial" w:hAnsi="Arial" w:cs="Arial"/>
          <w:color w:val="000000"/>
          <w:sz w:val="28"/>
          <w:szCs w:val="28"/>
        </w:rPr>
        <w:t xml:space="preserve"> -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عند اختيارنا لمعلم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السمعيه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نركز على //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الكتابه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الشخصيه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والمهنيه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5-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تلجأ بعض اولياء الامور لتعليم الطفل في المنزل مع ان / - المنزل ليس بديل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للمدرسه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6-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تشير البدائل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الى // المكان الذي يتعلم فيه التلميذ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7-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الدمج المكاني يعني تواجد التلميذ // صف خاص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بالمدرسه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8-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غرف المصادر غرفه صفيه ملحقه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بالمدرسه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بها كثير من الوسائل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التعليميه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</w:rPr>
        <w:t xml:space="preserve"> -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9-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يعتبر المنهاج الذي يدرسه المعاقين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سكعيا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منهاج للعاديين مع التعديل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10-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مفهوم العلاج الوظيفي //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الاستخدآم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العلآجي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للنشاطات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العنآية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بالذآت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11-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النشاطات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الهادفه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للاطفال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المعاقين سمعيا نشاط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العنايه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بالذات ويتضمن // الاكل والشرب واللبس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12-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يمكن للمعلم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التاكد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من تحقيق الاهداف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من خلال // التقويم المستمر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13-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التقويم التربوي يعني اصدار حكم على // تحقيق الاهداف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التربويه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14-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فوائد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الملاحظه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للتلميذ // قياس مباشر للسلوك الفعلي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15-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ان يتمكن المعلم من تعريف الطالب مهاره غسل اليدين تصحيح لهدف // ان يساهم التلميذ في غسل اليدين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16-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تعتبر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العمليه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لمعلم الصم من برامج التدريب /// قبل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الخدمه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17-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اهداف تدريب المعلم اثناء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الخدمه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تزويد المعلم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باساليب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حديثه في مهنته وتعزيز خبراته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18-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الشروط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المهنيه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الواجب توفرها في معلم الصم // التمكن من طرق التدريس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الملائمه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للصم</w:t>
      </w:r>
      <w:r w:rsidRPr="008C5AE1">
        <w:rPr>
          <w:rFonts w:ascii="Arial" w:hAnsi="Arial" w:cs="Arial"/>
          <w:color w:val="000000"/>
          <w:sz w:val="28"/>
          <w:szCs w:val="28"/>
        </w:rPr>
        <w:t xml:space="preserve"> -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19-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العوامل التي ساهمت في ظهور تدريب المعلم المعتمد على كفايات // التعلم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بالاهداف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السلوكيه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وصياغتها بشكل ناتج تعلم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20-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عارض بعض الاتجاهات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فكره الدمج // عدم توافر برامج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في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المدرسه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العاديه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21-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ايدت بعض الاتجاهات فكره الدمج // تساعد في تعديل اتجاهات المجتمع نحو المعوقين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22-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يهدف قياس مستوى الاداء الحالي الى معرفه وتحديد // نقاط القوه والضعف في أداء التلميذ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23-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يعتمد التعرف على السلوك المدخلي لبناء فهم الاطفال الصم</w:t>
      </w:r>
      <w:r w:rsidRPr="008C5AE1">
        <w:rPr>
          <w:rFonts w:ascii="Arial" w:hAnsi="Arial" w:cs="Arial"/>
          <w:color w:val="000000"/>
          <w:sz w:val="28"/>
          <w:szCs w:val="28"/>
        </w:rPr>
        <w:t xml:space="preserve"> //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Arial" w:hAnsi="Arial" w:cs="Arial"/>
          <w:color w:val="000000"/>
          <w:sz w:val="28"/>
          <w:szCs w:val="28"/>
        </w:rPr>
        <w:t xml:space="preserve">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معرفه الخصائص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المختلفه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للاطفال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الصم والفروق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الفرديه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بينهم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25-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الصعوبات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المتعلقه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بالخطه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</w:rPr>
        <w:t xml:space="preserve"> //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Arial" w:hAnsi="Arial" w:cs="Arial"/>
          <w:color w:val="000000"/>
          <w:sz w:val="28"/>
          <w:szCs w:val="28"/>
          <w:rtl/>
        </w:rPr>
        <w:t>ضعف فاعليه مشاركه الوالدين في مراحل اعدادها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26-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الاستراتيجيات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المساعده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في تحسين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الكتابه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لدى الصم // ربط الاشارات بالكلمات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المطبوعه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27-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الكفايات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المهنيه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الواجب توافرها في معلم الصم // كفايات اعداد وتنفيذ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الخطه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التربويه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الفرديه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lastRenderedPageBreak/>
        <w:t xml:space="preserve">28-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السمات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الشخصيه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الواجب توافرها في معلم الصم // التحلي بالصبر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والبشاشه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والتسامح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29-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مبادئ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التربيه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الخاصه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في تعليم المعوقين // مبكره افضل من مراحل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متاخره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30-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اهم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مؤايا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الدمج // توفير اموال كثيره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31-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تعزى ضعف التحصيل الاكاديمي // تأثير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الاعاقه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من الخصائص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المعرفيه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32-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خصائص يجب توافرها .... // اكتساب مهارات التواصل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33-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استخدام الوسائل // توصل اليهم المفاهيم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المجرده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34-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اجراءات العلاج الوظيفي</w:t>
      </w:r>
      <w:r w:rsidRPr="008C5AE1">
        <w:rPr>
          <w:rFonts w:ascii="Arial" w:hAnsi="Arial" w:cs="Arial"/>
          <w:color w:val="000000"/>
          <w:sz w:val="28"/>
          <w:szCs w:val="28"/>
        </w:rPr>
        <w:t xml:space="preserve"> //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Arial" w:hAnsi="Arial" w:cs="Arial"/>
          <w:color w:val="000000"/>
          <w:sz w:val="28"/>
          <w:szCs w:val="28"/>
        </w:rPr>
        <w:t xml:space="preserve">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التخطيط وضع خطه علاج للطفل وكيفيه تنفيذها // هاذ الصح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35-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الاهداف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السلوكيه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بعد فتره زمنيه محدده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36-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تحقيق اهداف بعيده المدى // فصل دراسي او عام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37-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ضروره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التدخل المبكر // فور التحقق من فقدان السمع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38-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عمليات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التنشئه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90 %..._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السؤآل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: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يعآني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وآلدي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الاطفال الصم من عمليات التنشئة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والتوآصل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مع اطفالهم</w:t>
      </w:r>
      <w:r w:rsidRPr="008C5AE1">
        <w:rPr>
          <w:rFonts w:ascii="Arial" w:hAnsi="Arial" w:cs="Arial"/>
          <w:color w:val="000000"/>
          <w:sz w:val="28"/>
          <w:szCs w:val="28"/>
        </w:rPr>
        <w:t>: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لأن 90%من الاطفال يولدون لوالديين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عآديي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السمع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39-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الضروري ان يكمل الوالدين التواصل في المنزل // يستثير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المبادره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في التواصل لدى الطفل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40-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يهدف التدريب السمعي تنميه القدرات //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السمعيه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المتبقيه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41-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من مهارات التدريب السمعي // الوعي الصوتي وتمييز الاصوات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42-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تهدف البرامج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السمعيه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استغلال البقايا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السمعيه</w:t>
      </w:r>
      <w:proofErr w:type="spellEnd"/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43-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تركز البرامج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النطقيه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تدريب مخارج الحروف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44-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يعتمد نجاح البرنامج .... // تسلسل هرمي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45-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>ميامي .... / استقباليه تعبيريه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46-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اتايروكس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..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مو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متاكده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من الاسم // تحقيق تطور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47-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اذا فقد الانسان منذ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الولاه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.... // لم يسمع الكلام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48- </w:t>
      </w:r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وظائف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الانشطه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في مجال الصم / توفير خبرات حسيه مباشره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49-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الانشطه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الفنيه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التشكيليه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// تزيل الملل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50-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الرياضيه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... // خفض السلوك العدواني 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Calibri" w:hAnsi="Calibri" w:cs="Simplified Arabic"/>
          <w:color w:val="000000"/>
          <w:sz w:val="28"/>
          <w:szCs w:val="28"/>
        </w:rPr>
        <w:t xml:space="preserve">51-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مو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واضحه </w:t>
      </w:r>
      <w:proofErr w:type="spellStart"/>
      <w:r w:rsidRPr="008C5AE1">
        <w:rPr>
          <w:rFonts w:ascii="Arial" w:hAnsi="Arial" w:cs="Arial"/>
          <w:color w:val="000000"/>
          <w:sz w:val="28"/>
          <w:szCs w:val="28"/>
          <w:rtl/>
        </w:rPr>
        <w:t>الكلمه</w:t>
      </w:r>
      <w:proofErr w:type="spellEnd"/>
      <w:r w:rsidRPr="008C5AE1">
        <w:rPr>
          <w:rFonts w:ascii="Arial" w:hAnsi="Arial" w:cs="Arial"/>
          <w:color w:val="000000"/>
          <w:sz w:val="28"/>
          <w:szCs w:val="28"/>
          <w:rtl/>
        </w:rPr>
        <w:t xml:space="preserve"> .... التحصيل // اجراء اختبار وتقييم</w:t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Simplified Arabic" w:hAnsi="Simplified Arabic" w:cs="Simplified Arabic"/>
          <w:color w:val="0000FF"/>
          <w:sz w:val="28"/>
          <w:szCs w:val="28"/>
        </w:rPr>
        <w:br/>
      </w:r>
      <w:r w:rsidRPr="008C5AE1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حلي </w:t>
      </w:r>
      <w:proofErr w:type="spellStart"/>
      <w:r w:rsidRPr="008C5AE1">
        <w:rPr>
          <w:rFonts w:ascii="Arial" w:hAnsi="Arial" w:cs="Arial"/>
          <w:b/>
          <w:bCs/>
          <w:color w:val="000000"/>
          <w:sz w:val="28"/>
          <w:szCs w:val="28"/>
          <w:rtl/>
        </w:rPr>
        <w:t>بنآءاً</w:t>
      </w:r>
      <w:proofErr w:type="spellEnd"/>
      <w:r w:rsidRPr="008C5AE1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على المكتوب من </w:t>
      </w:r>
      <w:proofErr w:type="spellStart"/>
      <w:r w:rsidRPr="008C5AE1">
        <w:rPr>
          <w:rFonts w:ascii="Arial" w:hAnsi="Arial" w:cs="Arial"/>
          <w:b/>
          <w:bCs/>
          <w:color w:val="000000"/>
          <w:sz w:val="28"/>
          <w:szCs w:val="28"/>
          <w:rtl/>
        </w:rPr>
        <w:t>آمبشن</w:t>
      </w:r>
      <w:proofErr w:type="spellEnd"/>
      <w:r w:rsidRPr="008C5AE1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الله </w:t>
      </w:r>
      <w:proofErr w:type="spellStart"/>
      <w:r w:rsidRPr="008C5AE1">
        <w:rPr>
          <w:rFonts w:ascii="Arial" w:hAnsi="Arial" w:cs="Arial"/>
          <w:b/>
          <w:bCs/>
          <w:color w:val="000000"/>
          <w:sz w:val="28"/>
          <w:szCs w:val="28"/>
          <w:rtl/>
        </w:rPr>
        <w:t>يسعدهآ</w:t>
      </w:r>
      <w:proofErr w:type="spellEnd"/>
      <w:r w:rsidRPr="008C5AE1">
        <w:rPr>
          <w:rFonts w:ascii="Arial" w:hAnsi="Arial" w:cs="Arial"/>
          <w:b/>
          <w:bCs/>
          <w:color w:val="000000"/>
          <w:sz w:val="28"/>
          <w:szCs w:val="28"/>
        </w:rPr>
        <w:t>...^_^</w:t>
      </w:r>
    </w:p>
    <w:sectPr w:rsidR="005A0101" w:rsidRPr="008C5AE1" w:rsidSect="007842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7AA"/>
    <w:rsid w:val="003E67AA"/>
    <w:rsid w:val="005A0101"/>
    <w:rsid w:val="007842F9"/>
    <w:rsid w:val="008C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555</Words>
  <Characters>3167</Characters>
  <Application>Microsoft Office Word</Application>
  <DocSecurity>0</DocSecurity>
  <Lines>26</Lines>
  <Paragraphs>7</Paragraphs>
  <ScaleCrop>false</ScaleCrop>
  <Company/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2013-12-25T18:18:00Z</dcterms:created>
  <dcterms:modified xsi:type="dcterms:W3CDTF">2013-12-25T18:27:00Z</dcterms:modified>
</cp:coreProperties>
</file>