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474" w:rsidRPr="00E40E07" w:rsidRDefault="00366474" w:rsidP="00366474">
      <w:pPr>
        <w:jc w:val="center"/>
        <w:rPr>
          <w:rFonts w:asciiTheme="minorBidi" w:hAnsiTheme="minorBidi"/>
          <w:sz w:val="28"/>
          <w:szCs w:val="28"/>
          <w:rtl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u w:val="single"/>
        </w:rPr>
      </w:pPr>
      <w:r w:rsidRPr="006B1611"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  <w:t>الواجب الاول</w:t>
      </w: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sz w:val="28"/>
          <w:szCs w:val="28"/>
          <w:rtl/>
        </w:rPr>
        <w:t>س1_ تركز البرامج النطقية لدى المعوقين سمعيا على</w:t>
      </w:r>
      <w:r w:rsidRPr="006B1611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 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التدريب على الهجاء </w:t>
      </w:r>
      <w:proofErr w:type="spellStart"/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الإصبعى</w:t>
      </w:r>
      <w:proofErr w:type="spellEnd"/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2- </w:t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التدريب على مخارج الحروف ورنين الأصوات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التدريب على قراءة الشفاه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4-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التدريب على فهم معنى التعبيرات </w:t>
      </w:r>
      <w:proofErr w:type="spellStart"/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الوجهيه</w:t>
      </w:r>
      <w:proofErr w:type="spellEnd"/>
      <w:r w:rsidRPr="006B1611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  <w:r w:rsidRPr="00366474">
        <w:rPr>
          <w:rFonts w:asciiTheme="minorBidi" w:eastAsia="Times New Roman" w:hAnsiTheme="minorBidi"/>
          <w:sz w:val="28"/>
          <w:szCs w:val="28"/>
          <w:rtl/>
        </w:rPr>
        <w:t xml:space="preserve">س2_ من المفيد للأطفال الصم التدخل المبكر ببرامج اللغة والتواصل </w:t>
      </w:r>
      <w:r w:rsidRPr="00366474">
        <w:rPr>
          <w:rFonts w:asciiTheme="minorBidi" w:eastAsia="Times New Roman" w:hAnsiTheme="minorBidi"/>
          <w:sz w:val="28"/>
          <w:szCs w:val="28"/>
        </w:rPr>
        <w:t>: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بعد مرور سنتين من عمر الطفل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2-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عند دخوله المدرسة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بعد مرور 18 شهرا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4- </w:t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فور التحقق من فقدان السمع وثبوته بالتشخيص </w:t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</w:rPr>
        <w:t>.</w:t>
      </w: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  <w:r w:rsidRPr="00366474">
        <w:rPr>
          <w:rFonts w:asciiTheme="minorBidi" w:eastAsia="Times New Roman" w:hAnsiTheme="minorBidi"/>
          <w:sz w:val="28"/>
          <w:szCs w:val="28"/>
          <w:rtl/>
        </w:rPr>
        <w:t>س3_ يعزى ضعف التحصيل الأكاديمي للطفل المعوق سمعيا</w:t>
      </w:r>
      <w:r w:rsidRPr="006B1611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  <w:rtl/>
        </w:rPr>
        <w:t xml:space="preserve">إلى </w:t>
      </w:r>
      <w:r w:rsidRPr="00366474">
        <w:rPr>
          <w:rFonts w:asciiTheme="minorBidi" w:eastAsia="Times New Roman" w:hAnsiTheme="minorBidi"/>
          <w:sz w:val="28"/>
          <w:szCs w:val="28"/>
        </w:rPr>
        <w:t>: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1-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ضعف مستوى الذكاء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2- </w:t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تأثير الإعاقة السمعية على الخصائص المعرفية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3-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محدودية استماع الأصوات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4-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ضعف المهارات اللغوية </w:t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u w:val="single"/>
          <w:rtl/>
        </w:rPr>
      </w:pPr>
      <w:r w:rsidRPr="006B1611"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  <w:t>الواجب الثاني</w:t>
      </w: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sz w:val="28"/>
          <w:szCs w:val="28"/>
          <w:rtl/>
        </w:rPr>
        <w:t>يعد نجاح البرنامج المتطور للسمع الناجح</w:t>
      </w:r>
      <w:r>
        <w:rPr>
          <w:rFonts w:asciiTheme="minorBidi" w:eastAsia="Times New Roman" w:hAnsiTheme="minorBidi"/>
          <w:sz w:val="28"/>
          <w:szCs w:val="28"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</w:rPr>
        <w:t>1-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على شمولية محتوى البرنامج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u w:val="single"/>
        </w:rPr>
        <w:t>-</w:t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على ثبات الثقة في نفوس الاطفال المعوقين سمعيا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على تسلسل المهام بشكل هرمي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 xml:space="preserve">- 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مراعاة الفروق الفردية بين افراد الفئة المستهدفة</w:t>
      </w: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  <w:rtl/>
        </w:rPr>
        <w:t>يهدف برنامج ميامي للمعوقين سمعيا الى تحقيق</w:t>
      </w:r>
      <w:r w:rsidRPr="00366474">
        <w:rPr>
          <w:rFonts w:asciiTheme="minorBidi" w:eastAsia="Times New Roman" w:hAnsiTheme="minorBidi"/>
          <w:sz w:val="28"/>
          <w:szCs w:val="28"/>
        </w:rPr>
        <w:t>2-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الاهداف </w:t>
      </w:r>
      <w:proofErr w:type="spellStart"/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الاستقبالية</w:t>
      </w:r>
      <w:proofErr w:type="spellEnd"/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الاهداف التعبيرية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تفعيل دور المعينات السمعية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- </w:t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التكامل بين الاهداف </w:t>
      </w:r>
      <w:proofErr w:type="spellStart"/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الاستقبالية</w:t>
      </w:r>
      <w:proofErr w:type="spellEnd"/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و التعبيرية</w:t>
      </w: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Pr="00E40E07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  <w:r w:rsidRPr="00366474">
        <w:rPr>
          <w:rFonts w:asciiTheme="minorBidi" w:eastAsia="Times New Roman" w:hAnsiTheme="minorBidi"/>
          <w:sz w:val="28"/>
          <w:szCs w:val="28"/>
          <w:rtl/>
        </w:rPr>
        <w:t xml:space="preserve">من اهداف برنامج واين </w:t>
      </w:r>
      <w:proofErr w:type="spellStart"/>
      <w:r w:rsidRPr="00366474">
        <w:rPr>
          <w:rFonts w:asciiTheme="minorBidi" w:eastAsia="Times New Roman" w:hAnsiTheme="minorBidi"/>
          <w:sz w:val="28"/>
          <w:szCs w:val="28"/>
          <w:rtl/>
        </w:rPr>
        <w:t>استاروكس</w:t>
      </w:r>
      <w:proofErr w:type="spellEnd"/>
      <w:r>
        <w:rPr>
          <w:rFonts w:asciiTheme="minorBidi" w:eastAsia="Times New Roman" w:hAnsiTheme="minorBidi"/>
          <w:color w:val="00B0F0"/>
          <w:sz w:val="28"/>
          <w:szCs w:val="28"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</w:rPr>
        <w:t>3-</w:t>
      </w:r>
      <w:r w:rsidRPr="006B1611">
        <w:rPr>
          <w:rFonts w:asciiTheme="minorBidi" w:eastAsia="Times New Roman" w:hAnsiTheme="minorBidi"/>
          <w:color w:val="00B0F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- </w:t>
      </w:r>
      <w:r w:rsidRPr="006B161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تحقيق تطور في حياة الطفل من خلال اكتساب اللغة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تحسين درجة الاستماع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تحقيق تأهيل نطقي بعد زراعة </w:t>
      </w:r>
      <w:proofErr w:type="spellStart"/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القوقعه</w:t>
      </w:r>
      <w:proofErr w:type="spellEnd"/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-</w:t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تفعيل دور الاطفال الاجتماعي</w:t>
      </w:r>
      <w:r w:rsidRPr="006B1611">
        <w:rPr>
          <w:rFonts w:asciiTheme="minorBidi" w:eastAsia="Times New Roman" w:hAnsiTheme="minorBidi"/>
          <w:color w:val="000000"/>
          <w:sz w:val="28"/>
          <w:szCs w:val="28"/>
        </w:rPr>
        <w:t>..</w:t>
      </w:r>
    </w:p>
    <w:p w:rsidR="00366474" w:rsidRPr="00E40E07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u w:val="single"/>
          <w:rtl/>
        </w:rPr>
      </w:pPr>
      <w:r w:rsidRPr="006B1611"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  <w:t xml:space="preserve">الواجب الثالث </w:t>
      </w:r>
    </w:p>
    <w:p w:rsidR="00366474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sz w:val="28"/>
          <w:szCs w:val="28"/>
          <w:rtl/>
        </w:rPr>
        <w:t>من أهداف مناهج التلاميذ الصم</w:t>
      </w:r>
      <w:r>
        <w:rPr>
          <w:rFonts w:asciiTheme="minorBidi" w:eastAsia="Times New Roman" w:hAnsiTheme="minorBidi"/>
          <w:color w:val="548DD4"/>
          <w:sz w:val="28"/>
          <w:szCs w:val="28"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</w:rPr>
        <w:t>1-</w:t>
      </w:r>
      <w:r w:rsidRPr="006B1611">
        <w:rPr>
          <w:rFonts w:asciiTheme="minorBidi" w:eastAsia="Times New Roman" w:hAnsiTheme="minorBidi"/>
          <w:color w:val="548DD4"/>
          <w:sz w:val="28"/>
          <w:szCs w:val="28"/>
        </w:rPr>
        <w:br/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تقليل الآثار النفسية والاجتماعية والعقلية الناتجة عن الإعاقة السمعي</w:t>
      </w:r>
      <w:r w:rsidRPr="006B1611"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  <w:t>ة</w:t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</w:rPr>
        <w:t>..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إعداد معلمين يجيدون مهارات التواصل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زيادة الوعى الأسرى بمشكلات الأبناء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زيادة تعاطف المعلمين مع الأطفال الصم</w:t>
      </w:r>
    </w:p>
    <w:p w:rsidR="00366474" w:rsidRPr="00E40E07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66474" w:rsidRPr="00E40E07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 2- </w:t>
      </w:r>
      <w:r w:rsidRPr="00366474">
        <w:rPr>
          <w:rFonts w:asciiTheme="minorBidi" w:eastAsia="Times New Roman" w:hAnsiTheme="minorBidi"/>
          <w:sz w:val="28"/>
          <w:szCs w:val="28"/>
          <w:rtl/>
        </w:rPr>
        <w:t>عند بناء المناهج الدراسية للمعوقين سمعيا</w:t>
      </w:r>
      <w:r w:rsidRPr="006B1611">
        <w:rPr>
          <w:rFonts w:asciiTheme="minorBidi" w:eastAsia="Times New Roman" w:hAnsiTheme="minorBidi"/>
          <w:color w:val="548DD4"/>
          <w:sz w:val="28"/>
          <w:szCs w:val="28"/>
        </w:rPr>
        <w:br/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يراعى أن تكون موضوعات المنهج مرتبطة بالحياة اليومية للفرد</w:t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</w:rPr>
        <w:t>..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وضع خطة لكل طالب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كثرة الخبرات التجريدية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إغفال دور الوسائل التعليمية</w:t>
      </w: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366474" w:rsidRPr="00E40E07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366474">
        <w:rPr>
          <w:rFonts w:asciiTheme="minorBidi" w:eastAsia="Times New Roman" w:hAnsiTheme="minorBidi"/>
          <w:sz w:val="28"/>
          <w:szCs w:val="28"/>
          <w:rtl/>
        </w:rPr>
        <w:t>من المهم لمعلم المعوقين سمعيا استخدام الوسائل التعليمية</w:t>
      </w:r>
      <w:r>
        <w:rPr>
          <w:rFonts w:asciiTheme="minorBidi" w:eastAsia="Times New Roman" w:hAnsiTheme="minorBidi"/>
          <w:color w:val="548DD4"/>
          <w:sz w:val="28"/>
          <w:szCs w:val="28"/>
        </w:rPr>
        <w:t xml:space="preserve"> </w:t>
      </w:r>
      <w:r w:rsidRPr="00366474">
        <w:rPr>
          <w:rFonts w:asciiTheme="minorBidi" w:eastAsia="Times New Roman" w:hAnsiTheme="minorBidi"/>
          <w:sz w:val="28"/>
          <w:szCs w:val="28"/>
        </w:rPr>
        <w:t>3-</w:t>
      </w:r>
      <w:r w:rsidRPr="006B1611">
        <w:rPr>
          <w:rFonts w:asciiTheme="minorBidi" w:eastAsia="Times New Roman" w:hAnsiTheme="minorBidi"/>
          <w:color w:val="548DD4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لأنها توصل إليهم المفاهيم المحسوسة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لأنها توصل إليهم المفاهيم المجردة بشكل أسهل</w:t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</w:rPr>
        <w:t>..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لأنها تساعد على عملية التذكر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تجذب انتباه الأطفال إليها</w:t>
      </w:r>
    </w:p>
    <w:p w:rsidR="00366474" w:rsidRPr="006B1611" w:rsidRDefault="00366474" w:rsidP="00366474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FFFF"/>
          <w:sz w:val="28"/>
          <w:szCs w:val="28"/>
        </w:rPr>
      </w:pPr>
    </w:p>
    <w:p w:rsidR="00634F5C" w:rsidRDefault="00366474" w:rsidP="00366474">
      <w:pPr>
        <w:jc w:val="center"/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 4- </w:t>
      </w:r>
      <w:bookmarkStart w:id="0" w:name="_GoBack"/>
      <w:bookmarkEnd w:id="0"/>
      <w:r w:rsidRPr="00366474">
        <w:rPr>
          <w:rFonts w:asciiTheme="minorBidi" w:eastAsia="Times New Roman" w:hAnsiTheme="minorBidi"/>
          <w:sz w:val="28"/>
          <w:szCs w:val="28"/>
          <w:rtl/>
        </w:rPr>
        <w:t>من أهداف تدريب معلم الصم أثناء الخدمة</w:t>
      </w:r>
      <w:r w:rsidRPr="00366474">
        <w:rPr>
          <w:rFonts w:asciiTheme="minorBidi" w:eastAsia="Times New Roman" w:hAnsiTheme="minorBidi"/>
          <w:sz w:val="28"/>
          <w:szCs w:val="28"/>
        </w:rPr>
        <w:t xml:space="preserve">.. </w:t>
      </w:r>
      <w:r w:rsidRPr="006B1611">
        <w:rPr>
          <w:rFonts w:asciiTheme="minorBidi" w:eastAsia="Times New Roman" w:hAnsiTheme="minorBidi"/>
          <w:color w:val="00B05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تعديل اتجاهه نحو مهنة التدريس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36647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تبصير المعلم بالأساليب الحديثة في مهنته وتعزيز خبراته</w:t>
      </w:r>
      <w:r w:rsidRPr="00366474">
        <w:rPr>
          <w:rFonts w:asciiTheme="minorBidi" w:eastAsia="Times New Roman" w:hAnsiTheme="minorBidi"/>
          <w:color w:val="FF0000"/>
          <w:sz w:val="28"/>
          <w:szCs w:val="28"/>
        </w:rPr>
        <w:t>..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إشاعة روح المرح بين المعلمين</w:t>
      </w:r>
      <w:r w:rsidRPr="006B161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تحفيز العمل </w:t>
      </w:r>
      <w:proofErr w:type="spellStart"/>
      <w:r w:rsidRPr="006B1611">
        <w:rPr>
          <w:rFonts w:asciiTheme="minorBidi" w:eastAsia="Times New Roman" w:hAnsiTheme="minorBidi"/>
          <w:color w:val="000000"/>
          <w:sz w:val="28"/>
          <w:szCs w:val="28"/>
          <w:rtl/>
        </w:rPr>
        <w:t>الجماعى</w:t>
      </w:r>
      <w:proofErr w:type="spellEnd"/>
    </w:p>
    <w:sectPr w:rsidR="00634F5C" w:rsidSect="007842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75"/>
    <w:rsid w:val="00366474"/>
    <w:rsid w:val="003B6675"/>
    <w:rsid w:val="00634F5C"/>
    <w:rsid w:val="0078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474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474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cp:lastPrinted>2013-12-25T18:42:00Z</cp:lastPrinted>
  <dcterms:created xsi:type="dcterms:W3CDTF">2013-12-25T18:36:00Z</dcterms:created>
  <dcterms:modified xsi:type="dcterms:W3CDTF">2013-12-25T18:42:00Z</dcterms:modified>
</cp:coreProperties>
</file>