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982" w:rsidRPr="004A42AA" w:rsidRDefault="00F835AB" w:rsidP="00A42DCB">
      <w:pPr>
        <w:tabs>
          <w:tab w:val="left" w:pos="1463"/>
          <w:tab w:val="center" w:pos="4153"/>
        </w:tabs>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المحاضرة الأولى</w:t>
      </w:r>
    </w:p>
    <w:p w:rsidR="00E35B54" w:rsidRPr="004A42AA" w:rsidRDefault="00F835AB"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lang w:bidi="ar-EG"/>
        </w:rPr>
        <w:t>لمحة سريعة عن الإعاقة السمعية</w:t>
      </w:r>
    </w:p>
    <w:p w:rsidR="00E35B54" w:rsidRPr="004A42AA" w:rsidRDefault="00F835AB"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w:t>
      </w:r>
      <w:r w:rsidRPr="004A42AA">
        <w:rPr>
          <w:rFonts w:asciiTheme="minorBidi" w:hAnsiTheme="minorBidi" w:cs="Traditional Arabic"/>
          <w:b/>
          <w:bCs/>
          <w:color w:val="000000" w:themeColor="text1"/>
          <w:sz w:val="28"/>
          <w:szCs w:val="28"/>
          <w:u w:val="single"/>
          <w:rtl/>
          <w:lang w:bidi="ar-EG"/>
        </w:rPr>
        <w:t>فهوم الإعاقة السمعية</w:t>
      </w:r>
    </w:p>
    <w:p w:rsidR="00E35B54"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مصطلح يشير إلى القصور السمعي إلى مستويات متفاوتة من الفقد السمعي</w:t>
      </w:r>
      <w:r w:rsidRPr="004A42AA">
        <w:rPr>
          <w:rFonts w:asciiTheme="minorBidi" w:hAnsiTheme="minorBidi" w:cs="Traditional Arabic"/>
          <w:color w:val="000000" w:themeColor="text1"/>
          <w:sz w:val="28"/>
          <w:szCs w:val="28"/>
        </w:rPr>
        <w:t xml:space="preserve">Hearing Loss </w:t>
      </w:r>
      <w:r w:rsidRPr="004A42AA">
        <w:rPr>
          <w:rFonts w:asciiTheme="minorBidi" w:hAnsiTheme="minorBidi" w:cs="Traditional Arabic"/>
          <w:color w:val="000000" w:themeColor="text1"/>
          <w:sz w:val="28"/>
          <w:szCs w:val="28"/>
          <w:rtl/>
          <w:lang w:bidi="ar-EG"/>
        </w:rPr>
        <w:t xml:space="preserve">على متصل يتراوح بين فقدان سمعي خفيف </w:t>
      </w:r>
      <w:r w:rsidR="006F32BE" w:rsidRPr="004A42AA">
        <w:rPr>
          <w:rFonts w:asciiTheme="minorBidi" w:hAnsiTheme="minorBidi" w:cs="Traditional Arabic"/>
          <w:color w:val="000000" w:themeColor="text1"/>
          <w:sz w:val="28"/>
          <w:szCs w:val="28"/>
          <w:u w:val="single"/>
          <w:rtl/>
          <w:lang w:bidi="ar-EG"/>
        </w:rPr>
        <w:t>بسيط</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Pr>
        <w:t>Mild</w:t>
      </w:r>
      <w:r w:rsidRPr="004A42AA">
        <w:rPr>
          <w:rFonts w:asciiTheme="minorBidi" w:hAnsiTheme="minorBidi" w:cs="Traditional Arabic"/>
          <w:color w:val="000000" w:themeColor="text1"/>
          <w:sz w:val="28"/>
          <w:szCs w:val="28"/>
          <w:rtl/>
          <w:lang w:bidi="ar-EG"/>
        </w:rPr>
        <w:t xml:space="preserve"> مرورا بفقد سمعي متوسط </w:t>
      </w:r>
      <w:r w:rsidRPr="004A42AA">
        <w:rPr>
          <w:rFonts w:asciiTheme="minorBidi" w:hAnsiTheme="minorBidi" w:cs="Traditional Arabic"/>
          <w:color w:val="000000" w:themeColor="text1"/>
          <w:sz w:val="28"/>
          <w:szCs w:val="28"/>
        </w:rPr>
        <w:t xml:space="preserve">Moderate </w:t>
      </w:r>
      <w:r w:rsidRPr="004A42AA">
        <w:rPr>
          <w:rFonts w:asciiTheme="minorBidi" w:hAnsiTheme="minorBidi" w:cs="Traditional Arabic"/>
          <w:color w:val="000000" w:themeColor="text1"/>
          <w:sz w:val="28"/>
          <w:szCs w:val="28"/>
          <w:rtl/>
          <w:lang w:bidi="ar-EG"/>
        </w:rPr>
        <w:t xml:space="preserve"> ثم فقد سمعي شديد  </w:t>
      </w:r>
      <w:r w:rsidRPr="004A42AA">
        <w:rPr>
          <w:rFonts w:asciiTheme="minorBidi" w:hAnsiTheme="minorBidi" w:cs="Traditional Arabic"/>
          <w:color w:val="000000" w:themeColor="text1"/>
          <w:sz w:val="28"/>
          <w:szCs w:val="28"/>
          <w:u w:val="single"/>
          <w:rtl/>
          <w:lang w:bidi="ar-EG"/>
        </w:rPr>
        <w:t>حاد</w:t>
      </w:r>
      <w:r w:rsidRPr="004A42AA">
        <w:rPr>
          <w:rFonts w:asciiTheme="minorBidi" w:hAnsiTheme="minorBidi" w:cs="Traditional Arabic"/>
          <w:color w:val="000000" w:themeColor="text1"/>
          <w:sz w:val="28"/>
          <w:szCs w:val="28"/>
          <w:rtl/>
          <w:lang w:bidi="ar-EG"/>
        </w:rPr>
        <w:t xml:space="preserve">  يعني صمم بل قد يكون هناك مستويات بين ذلك المستوى والذي يليه.</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لذا يمكن تعريف الإعاقة السمعية بأنها  القصور في السمع سواء بصفة دائمة أو غير مستقرة والذي يؤثر ب</w:t>
      </w:r>
      <w:r w:rsidR="006F32BE" w:rsidRPr="004A42AA">
        <w:rPr>
          <w:rFonts w:asciiTheme="minorBidi" w:hAnsiTheme="minorBidi" w:cs="Traditional Arabic"/>
          <w:color w:val="000000" w:themeColor="text1"/>
          <w:sz w:val="28"/>
          <w:szCs w:val="28"/>
          <w:rtl/>
          <w:lang w:bidi="ar-EG"/>
        </w:rPr>
        <w:t>السلب على الأداء التعليمي للطفل</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كذلك يعرف الخطيب(1996) الإعاقة السمعية بأنها تعني انحرافا في السمع يحد</w:t>
      </w:r>
      <w:r w:rsidR="00064AE1" w:rsidRPr="004A42AA">
        <w:rPr>
          <w:rFonts w:asciiTheme="minorBidi" w:hAnsiTheme="minorBidi" w:cs="Traditional Arabic"/>
          <w:color w:val="000000" w:themeColor="text1"/>
          <w:sz w:val="28"/>
          <w:szCs w:val="28"/>
          <w:rtl/>
          <w:lang w:bidi="ar-EG"/>
        </w:rPr>
        <w:t xml:space="preserve"> من القدرة على التواصل السمعي –</w:t>
      </w:r>
      <w:r w:rsidRPr="004A42AA">
        <w:rPr>
          <w:rFonts w:asciiTheme="minorBidi" w:hAnsiTheme="minorBidi" w:cs="Traditional Arabic"/>
          <w:color w:val="000000" w:themeColor="text1"/>
          <w:sz w:val="28"/>
          <w:szCs w:val="28"/>
          <w:rtl/>
          <w:lang w:bidi="ar-EG"/>
        </w:rPr>
        <w:t>اللفظي ويضيف بأن شدة الإعاقة السمعية إنما هي نتاج لشدة الضعف في السمع وتفاعله مع عوامل أخرى مثل (العمر عند فقدان السمع-نوع</w:t>
      </w:r>
      <w:r w:rsidR="00064AE1" w:rsidRPr="004A42AA">
        <w:rPr>
          <w:rFonts w:asciiTheme="minorBidi" w:hAnsiTheme="minorBidi" w:cs="Traditional Arabic"/>
          <w:color w:val="000000" w:themeColor="text1"/>
          <w:sz w:val="28"/>
          <w:szCs w:val="28"/>
          <w:rtl/>
          <w:lang w:bidi="ar-EG"/>
        </w:rPr>
        <w:t xml:space="preserve"> الاضطراب الذي أدى إلى فقدانه -</w:t>
      </w:r>
      <w:r w:rsidRPr="004A42AA">
        <w:rPr>
          <w:rFonts w:asciiTheme="minorBidi" w:hAnsiTheme="minorBidi" w:cs="Traditional Arabic"/>
          <w:color w:val="000000" w:themeColor="text1"/>
          <w:sz w:val="28"/>
          <w:szCs w:val="28"/>
          <w:rtl/>
          <w:lang w:bidi="ar-EG"/>
        </w:rPr>
        <w:t>ومدى فعالية الخدمات ال</w:t>
      </w:r>
      <w:r w:rsidR="00FE68C8" w:rsidRPr="004A42AA">
        <w:rPr>
          <w:rFonts w:asciiTheme="minorBidi" w:hAnsiTheme="minorBidi" w:cs="Traditional Arabic"/>
          <w:color w:val="000000" w:themeColor="text1"/>
          <w:sz w:val="28"/>
          <w:szCs w:val="28"/>
          <w:rtl/>
          <w:lang w:bidi="ar-EG"/>
        </w:rPr>
        <w:t>تأهيلية المقدمة -</w:t>
      </w:r>
      <w:r w:rsidRPr="004A42AA">
        <w:rPr>
          <w:rFonts w:asciiTheme="minorBidi" w:hAnsiTheme="minorBidi" w:cs="Traditional Arabic"/>
          <w:color w:val="000000" w:themeColor="text1"/>
          <w:sz w:val="28"/>
          <w:szCs w:val="28"/>
          <w:rtl/>
          <w:lang w:bidi="ar-EG"/>
        </w:rPr>
        <w:t xml:space="preserve">والعوامل الأسرية والقدرات التعويضية </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lang w:bidi="ar-EG"/>
        </w:rPr>
        <w:t>أو التوافقية</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ويعرف عبد العزيز الشخص(1985) المعوق سمعيا بأنه من حرم من حاسة السمع منذ ولادته أو قبل تعلم الكلام</w:t>
      </w:r>
      <w:r w:rsidR="006F32BE"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 xml:space="preserve">, إلى درجة تجعله – حتى مع استعمال المعينات السمعية–غير قادر على سماع الكلام المنطوق,ومضطرا لاستخدام الإشارة أو لغة الشفاه أو غيرها من أساليب التواصل مع الآخرين.  </w:t>
      </w:r>
    </w:p>
    <w:p w:rsidR="00F835AB" w:rsidRPr="004A42AA" w:rsidRDefault="00F835AB"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أسباب الإعاقة السمعية</w:t>
      </w:r>
    </w:p>
    <w:p w:rsidR="00F835AB" w:rsidRPr="004A42AA" w:rsidRDefault="00F835AB"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ترجع أسباب الإعاقة السمعية إلى الأسباب الآتية:</w:t>
      </w:r>
    </w:p>
    <w:p w:rsidR="000F02CA" w:rsidRPr="000C49B1" w:rsidRDefault="00E35B54" w:rsidP="00A42DCB">
      <w:pPr>
        <w:numPr>
          <w:ilvl w:val="0"/>
          <w:numId w:val="1"/>
        </w:numPr>
        <w:spacing w:line="240" w:lineRule="auto"/>
        <w:rPr>
          <w:rFonts w:asciiTheme="minorBidi" w:hAnsiTheme="minorBidi" w:cs="Traditional Arabic"/>
          <w:color w:val="000000" w:themeColor="text1"/>
          <w:sz w:val="28"/>
          <w:szCs w:val="28"/>
          <w:u w:val="single"/>
          <w:rtl/>
        </w:rPr>
      </w:pPr>
      <w:r w:rsidRPr="000C49B1">
        <w:rPr>
          <w:rFonts w:asciiTheme="minorBidi" w:hAnsiTheme="minorBidi" w:cs="Traditional Arabic"/>
          <w:color w:val="000000" w:themeColor="text1"/>
          <w:sz w:val="28"/>
          <w:szCs w:val="28"/>
          <w:u w:val="single"/>
          <w:rtl/>
          <w:lang w:bidi="ar-EG"/>
        </w:rPr>
        <w:t xml:space="preserve">الحصبة الألمانية: </w:t>
      </w:r>
      <w:r w:rsidRPr="000C49B1">
        <w:rPr>
          <w:rFonts w:asciiTheme="minorBidi" w:hAnsiTheme="minorBidi" w:cs="Traditional Arabic"/>
          <w:color w:val="000000" w:themeColor="text1"/>
          <w:sz w:val="28"/>
          <w:szCs w:val="28"/>
          <w:u w:val="single"/>
        </w:rPr>
        <w:t>Maternal Rubella</w:t>
      </w:r>
      <w:r w:rsidR="006F32BE" w:rsidRPr="000C49B1">
        <w:rPr>
          <w:rFonts w:asciiTheme="minorBidi" w:hAnsiTheme="minorBidi" w:cs="Traditional Arabic"/>
          <w:color w:val="000000" w:themeColor="text1"/>
          <w:sz w:val="28"/>
          <w:szCs w:val="28"/>
          <w:u w:val="single"/>
          <w:rtl/>
          <w:lang w:bidi="ar-EG"/>
        </w:rPr>
        <w:t xml:space="preserve"> </w:t>
      </w:r>
      <w:r w:rsidRPr="000C49B1">
        <w:rPr>
          <w:rFonts w:asciiTheme="minorBidi" w:hAnsiTheme="minorBidi" w:cs="Traditional Arabic"/>
          <w:color w:val="000000" w:themeColor="text1"/>
          <w:sz w:val="28"/>
          <w:szCs w:val="28"/>
          <w:u w:val="single"/>
          <w:rtl/>
          <w:lang w:bidi="ar-EG"/>
        </w:rPr>
        <w:t>عن</w:t>
      </w:r>
      <w:r w:rsidRPr="000C49B1">
        <w:rPr>
          <w:rFonts w:asciiTheme="minorBidi" w:hAnsiTheme="minorBidi" w:cs="Traditional Arabic"/>
          <w:color w:val="000000" w:themeColor="text1"/>
          <w:sz w:val="28"/>
          <w:szCs w:val="28"/>
          <w:rtl/>
          <w:lang w:bidi="ar-EG"/>
        </w:rPr>
        <w:t xml:space="preserve"> طريق الأم وتشكل حوالي</w:t>
      </w:r>
      <w:r w:rsidR="006F32BE" w:rsidRPr="000C49B1">
        <w:rPr>
          <w:rFonts w:asciiTheme="minorBidi" w:hAnsiTheme="minorBidi" w:cs="Traditional Arabic"/>
          <w:color w:val="000000" w:themeColor="text1"/>
          <w:sz w:val="28"/>
          <w:szCs w:val="28"/>
          <w:rtl/>
          <w:lang w:bidi="ar-EG"/>
        </w:rPr>
        <w:t xml:space="preserve"> </w:t>
      </w:r>
      <w:r w:rsidRPr="000C49B1">
        <w:rPr>
          <w:rFonts w:asciiTheme="minorBidi" w:hAnsiTheme="minorBidi" w:cs="Traditional Arabic"/>
          <w:color w:val="000000" w:themeColor="text1"/>
          <w:sz w:val="28"/>
          <w:szCs w:val="28"/>
          <w:rtl/>
          <w:lang w:bidi="ar-EG"/>
        </w:rPr>
        <w:t xml:space="preserve">5%وهو نوع من الحصبة ينتقل بالعدوى إلى الجنين عن </w:t>
      </w:r>
      <w:r w:rsidRPr="000C49B1">
        <w:rPr>
          <w:rFonts w:asciiTheme="minorBidi" w:hAnsiTheme="minorBidi" w:cs="Traditional Arabic"/>
          <w:color w:val="000000" w:themeColor="text1"/>
          <w:sz w:val="28"/>
          <w:szCs w:val="28"/>
          <w:u w:val="single"/>
          <w:rtl/>
          <w:lang w:bidi="ar-EG"/>
        </w:rPr>
        <w:t>طريق الأم الحامل ويظهر بشكل نمطي في شكل فقدان سمعي حسي عصبي.</w:t>
      </w:r>
    </w:p>
    <w:p w:rsidR="000F02CA" w:rsidRPr="000C49B1" w:rsidRDefault="00E35B54" w:rsidP="00A42DCB">
      <w:pPr>
        <w:numPr>
          <w:ilvl w:val="0"/>
          <w:numId w:val="1"/>
        </w:numPr>
        <w:spacing w:line="240" w:lineRule="auto"/>
        <w:rPr>
          <w:rFonts w:asciiTheme="minorBidi" w:hAnsiTheme="minorBidi" w:cs="Traditional Arabic"/>
          <w:color w:val="000000" w:themeColor="text1"/>
          <w:sz w:val="28"/>
          <w:szCs w:val="28"/>
          <w:rtl/>
        </w:rPr>
      </w:pPr>
      <w:r w:rsidRPr="000C49B1">
        <w:rPr>
          <w:rFonts w:asciiTheme="minorBidi" w:hAnsiTheme="minorBidi" w:cs="Traditional Arabic"/>
          <w:color w:val="000000" w:themeColor="text1"/>
          <w:sz w:val="28"/>
          <w:szCs w:val="28"/>
          <w:u w:val="single"/>
          <w:rtl/>
          <w:lang w:bidi="ar-EG"/>
        </w:rPr>
        <w:t>الالتهاب السحائي</w:t>
      </w:r>
      <w:r w:rsidR="006007AD" w:rsidRPr="000C49B1">
        <w:rPr>
          <w:rFonts w:asciiTheme="minorBidi" w:hAnsiTheme="minorBidi" w:cs="Traditional Arabic"/>
          <w:color w:val="000000" w:themeColor="text1"/>
          <w:sz w:val="28"/>
          <w:szCs w:val="28"/>
          <w:u w:val="single"/>
          <w:rtl/>
          <w:lang w:bidi="ar-EG"/>
        </w:rPr>
        <w:t xml:space="preserve"> </w:t>
      </w:r>
      <w:r w:rsidRPr="000C49B1">
        <w:rPr>
          <w:rFonts w:asciiTheme="minorBidi" w:hAnsiTheme="minorBidi" w:cs="Traditional Arabic"/>
          <w:color w:val="000000" w:themeColor="text1"/>
          <w:sz w:val="28"/>
          <w:szCs w:val="28"/>
          <w:rtl/>
          <w:lang w:bidi="ar-EG"/>
        </w:rPr>
        <w:t xml:space="preserve">: </w:t>
      </w:r>
      <w:r w:rsidR="006F32BE" w:rsidRPr="000C49B1">
        <w:rPr>
          <w:rFonts w:asciiTheme="minorBidi" w:hAnsiTheme="minorBidi" w:cs="Traditional Arabic"/>
          <w:color w:val="000000" w:themeColor="text1"/>
          <w:sz w:val="28"/>
          <w:szCs w:val="28"/>
          <w:rtl/>
          <w:lang w:bidi="ar-EG"/>
        </w:rPr>
        <w:t xml:space="preserve"> </w:t>
      </w:r>
      <w:r w:rsidRPr="000C49B1">
        <w:rPr>
          <w:rFonts w:asciiTheme="minorBidi" w:hAnsiTheme="minorBidi" w:cs="Traditional Arabic"/>
          <w:color w:val="000000" w:themeColor="text1"/>
          <w:sz w:val="28"/>
          <w:szCs w:val="28"/>
          <w:rtl/>
          <w:lang w:bidi="ar-EG"/>
        </w:rPr>
        <w:t>التهاب الغشاء السحائي</w:t>
      </w:r>
      <w:r w:rsidR="00AD270D" w:rsidRPr="000C49B1">
        <w:rPr>
          <w:rFonts w:asciiTheme="minorBidi" w:hAnsiTheme="minorBidi" w:cs="Traditional Arabic"/>
          <w:color w:val="000000" w:themeColor="text1"/>
          <w:sz w:val="28"/>
          <w:szCs w:val="28"/>
          <w:rtl/>
          <w:lang w:bidi="ar-EG"/>
        </w:rPr>
        <w:t xml:space="preserve"> ويشكل حوالي 9%</w:t>
      </w:r>
      <w:r w:rsidRPr="000C49B1">
        <w:rPr>
          <w:rFonts w:asciiTheme="minorBidi" w:hAnsiTheme="minorBidi" w:cs="Traditional Arabic"/>
          <w:color w:val="000000" w:themeColor="text1"/>
          <w:sz w:val="28"/>
          <w:szCs w:val="28"/>
          <w:rtl/>
          <w:lang w:bidi="ar-EG"/>
        </w:rPr>
        <w:t>وهو فيروس يؤثر على النظام العصبي المركزي للأذن الداخلية ويظهر بصورة نمطية في شكل فقدان سمعي حسي.</w:t>
      </w:r>
    </w:p>
    <w:p w:rsidR="000F02CA" w:rsidRPr="000C49B1" w:rsidRDefault="00E35B54" w:rsidP="00A42DCB">
      <w:pPr>
        <w:numPr>
          <w:ilvl w:val="0"/>
          <w:numId w:val="1"/>
        </w:numPr>
        <w:spacing w:line="240" w:lineRule="auto"/>
        <w:rPr>
          <w:rFonts w:asciiTheme="minorBidi" w:hAnsiTheme="minorBidi" w:cs="Traditional Arabic"/>
          <w:color w:val="000000" w:themeColor="text1"/>
          <w:sz w:val="28"/>
          <w:szCs w:val="28"/>
        </w:rPr>
      </w:pPr>
      <w:r w:rsidRPr="000C49B1">
        <w:rPr>
          <w:rFonts w:asciiTheme="minorBidi" w:hAnsiTheme="minorBidi" w:cs="Traditional Arabic"/>
          <w:color w:val="000000" w:themeColor="text1"/>
          <w:sz w:val="28"/>
          <w:szCs w:val="28"/>
          <w:u w:val="single"/>
          <w:rtl/>
          <w:lang w:bidi="ar-EG"/>
        </w:rPr>
        <w:t>التهاب الأذن الوسطى</w:t>
      </w:r>
      <w:r w:rsidR="00064AE1" w:rsidRPr="000C49B1">
        <w:rPr>
          <w:rFonts w:asciiTheme="minorBidi" w:hAnsiTheme="minorBidi" w:cs="Traditional Arabic"/>
          <w:color w:val="000000" w:themeColor="text1"/>
          <w:sz w:val="28"/>
          <w:szCs w:val="28"/>
          <w:rtl/>
          <w:lang w:bidi="ar-EG"/>
        </w:rPr>
        <w:t xml:space="preserve"> </w:t>
      </w:r>
      <w:r w:rsidRPr="000C49B1">
        <w:rPr>
          <w:rFonts w:asciiTheme="minorBidi" w:hAnsiTheme="minorBidi" w:cs="Traditional Arabic"/>
          <w:color w:val="000000" w:themeColor="text1"/>
          <w:sz w:val="28"/>
          <w:szCs w:val="28"/>
          <w:rtl/>
          <w:lang w:bidi="ar-EG"/>
        </w:rPr>
        <w:t>:ويشكل حوالي</w:t>
      </w:r>
      <w:r w:rsidR="006F32BE" w:rsidRPr="000C49B1">
        <w:rPr>
          <w:rFonts w:asciiTheme="minorBidi" w:hAnsiTheme="minorBidi" w:cs="Traditional Arabic"/>
          <w:color w:val="000000" w:themeColor="text1"/>
          <w:sz w:val="28"/>
          <w:szCs w:val="28"/>
          <w:rtl/>
          <w:lang w:bidi="ar-EG"/>
        </w:rPr>
        <w:t xml:space="preserve"> </w:t>
      </w:r>
      <w:r w:rsidR="00AD270D" w:rsidRPr="000C49B1">
        <w:rPr>
          <w:rFonts w:asciiTheme="minorBidi" w:hAnsiTheme="minorBidi" w:cs="Traditional Arabic"/>
          <w:color w:val="000000" w:themeColor="text1"/>
          <w:sz w:val="28"/>
          <w:szCs w:val="28"/>
          <w:rtl/>
          <w:lang w:bidi="ar-EG"/>
        </w:rPr>
        <w:t>3%</w:t>
      </w:r>
      <w:r w:rsidRPr="000C49B1">
        <w:rPr>
          <w:rFonts w:asciiTheme="minorBidi" w:hAnsiTheme="minorBidi" w:cs="Traditional Arabic"/>
          <w:color w:val="000000" w:themeColor="text1"/>
          <w:sz w:val="28"/>
          <w:szCs w:val="28"/>
          <w:rtl/>
          <w:lang w:bidi="ar-EG"/>
        </w:rPr>
        <w:t xml:space="preserve">وهو عدوى أو تلوث الأذن الوسطى مما يؤدي إلى زيادة تراكم السائل الهلامي خلف طبلة الأذن بشكل يعيق غشاء الطبلة واهتزازها ويظهر بشكل نمطي في صورة فقدان سمعي توصيلي . </w:t>
      </w:r>
    </w:p>
    <w:p w:rsidR="000F02CA" w:rsidRPr="004A42AA" w:rsidRDefault="00E35B54" w:rsidP="00A42DCB">
      <w:pPr>
        <w:numPr>
          <w:ilvl w:val="0"/>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lang w:bidi="ar-EG"/>
        </w:rPr>
        <w:t>الوراثة</w:t>
      </w:r>
      <w:r w:rsidR="006007AD"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rtl/>
          <w:lang w:bidi="ar-EG"/>
        </w:rPr>
        <w:t>:</w:t>
      </w:r>
      <w:r w:rsidR="00FE68C8" w:rsidRPr="004A42AA">
        <w:rPr>
          <w:rFonts w:asciiTheme="minorBidi" w:hAnsiTheme="minorBidi" w:cs="Traditional Arabic"/>
          <w:color w:val="000000" w:themeColor="text1"/>
          <w:sz w:val="28"/>
          <w:szCs w:val="28"/>
          <w:rtl/>
          <w:lang w:bidi="ar-EG"/>
        </w:rPr>
        <w:t>ويشكل حوالي 13%</w:t>
      </w:r>
    </w:p>
    <w:p w:rsidR="000F02CA" w:rsidRPr="004A42AA" w:rsidRDefault="00E35B54" w:rsidP="00A42DCB">
      <w:pPr>
        <w:numPr>
          <w:ilvl w:val="1"/>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أسباب </w:t>
      </w:r>
      <w:r w:rsidR="00AD270D" w:rsidRPr="004A42AA">
        <w:rPr>
          <w:rFonts w:asciiTheme="minorBidi" w:hAnsiTheme="minorBidi" w:cs="Traditional Arabic"/>
          <w:color w:val="000000" w:themeColor="text1"/>
          <w:sz w:val="28"/>
          <w:szCs w:val="28"/>
          <w:rtl/>
          <w:lang w:bidi="ar-EG"/>
        </w:rPr>
        <w:t>أخرى عند الميلاد وتشكل حوالي 22%</w:t>
      </w:r>
    </w:p>
    <w:p w:rsidR="000F02CA" w:rsidRPr="004A42AA" w:rsidRDefault="00E35B54" w:rsidP="00A42DCB">
      <w:pPr>
        <w:numPr>
          <w:ilvl w:val="1"/>
          <w:numId w:val="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w:t>
      </w:r>
      <w:r w:rsidR="00AD270D" w:rsidRPr="004A42AA">
        <w:rPr>
          <w:rFonts w:asciiTheme="minorBidi" w:hAnsiTheme="minorBidi" w:cs="Traditional Arabic"/>
          <w:color w:val="000000" w:themeColor="text1"/>
          <w:sz w:val="28"/>
          <w:szCs w:val="28"/>
          <w:rtl/>
          <w:lang w:bidi="ar-EG"/>
        </w:rPr>
        <w:t>سباب غير معروفة وتشكل حوالي 48%</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A42DCB">
      <w:pPr>
        <w:spacing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وهناك تقسيم أخر لعوامل الإصابة بالإعاقة السمعية: </w:t>
      </w:r>
    </w:p>
    <w:p w:rsidR="000F02CA" w:rsidRPr="004A42AA" w:rsidRDefault="006F32BE"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lastRenderedPageBreak/>
        <w:t>أ-</w:t>
      </w:r>
      <w:r w:rsidR="00E35B54" w:rsidRPr="004A42AA">
        <w:rPr>
          <w:rFonts w:asciiTheme="minorBidi" w:hAnsiTheme="minorBidi" w:cs="Traditional Arabic"/>
          <w:b/>
          <w:bCs/>
          <w:color w:val="000000" w:themeColor="text1"/>
          <w:sz w:val="28"/>
          <w:szCs w:val="28"/>
          <w:u w:val="single"/>
          <w:rtl/>
          <w:lang w:bidi="ar-EG"/>
        </w:rPr>
        <w:t xml:space="preserve">العوامل الوراثية: </w:t>
      </w:r>
    </w:p>
    <w:p w:rsidR="00F835AB" w:rsidRPr="004A42AA" w:rsidRDefault="00AD27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وتشكل حوالي 50%</w:t>
      </w:r>
      <w:r w:rsidR="00F835AB" w:rsidRPr="004A42AA">
        <w:rPr>
          <w:rFonts w:asciiTheme="minorBidi" w:hAnsiTheme="minorBidi" w:cs="Traditional Arabic"/>
          <w:color w:val="000000" w:themeColor="text1"/>
          <w:sz w:val="28"/>
          <w:szCs w:val="28"/>
          <w:rtl/>
          <w:lang w:bidi="ar-EG"/>
        </w:rPr>
        <w:t>حيث يعتقد أن هناك ما يزيد على</w:t>
      </w:r>
      <w:r w:rsidR="006F32BE" w:rsidRPr="004A42AA">
        <w:rPr>
          <w:rFonts w:asciiTheme="minorBidi" w:hAnsiTheme="minorBidi" w:cs="Traditional Arabic"/>
          <w:color w:val="000000" w:themeColor="text1"/>
          <w:sz w:val="28"/>
          <w:szCs w:val="28"/>
          <w:rtl/>
          <w:lang w:bidi="ar-EG"/>
        </w:rPr>
        <w:t xml:space="preserve"> </w:t>
      </w:r>
      <w:r w:rsidR="00F835AB" w:rsidRPr="004A42AA">
        <w:rPr>
          <w:rFonts w:asciiTheme="minorBidi" w:hAnsiTheme="minorBidi" w:cs="Traditional Arabic"/>
          <w:color w:val="000000" w:themeColor="text1"/>
          <w:sz w:val="28"/>
          <w:szCs w:val="28"/>
          <w:rtl/>
          <w:lang w:bidi="ar-EG"/>
        </w:rPr>
        <w:t>60</w:t>
      </w:r>
      <w:r w:rsidR="006F32BE" w:rsidRPr="004A42AA">
        <w:rPr>
          <w:rFonts w:asciiTheme="minorBidi" w:hAnsiTheme="minorBidi" w:cs="Traditional Arabic"/>
          <w:color w:val="000000" w:themeColor="text1"/>
          <w:sz w:val="28"/>
          <w:szCs w:val="28"/>
          <w:rtl/>
          <w:lang w:bidi="ar-EG"/>
        </w:rPr>
        <w:t xml:space="preserve"> </w:t>
      </w:r>
      <w:r w:rsidR="00F835AB" w:rsidRPr="004A42AA">
        <w:rPr>
          <w:rFonts w:asciiTheme="minorBidi" w:hAnsiTheme="minorBidi" w:cs="Traditional Arabic"/>
          <w:color w:val="000000" w:themeColor="text1"/>
          <w:sz w:val="28"/>
          <w:szCs w:val="28"/>
          <w:rtl/>
          <w:lang w:bidi="ar-EG"/>
        </w:rPr>
        <w:t xml:space="preserve"> ستين نوعا من الفقدان السمعي الوراثي تصنف تبعا لعدة عوامل: </w:t>
      </w:r>
    </w:p>
    <w:p w:rsidR="000F02CA" w:rsidRPr="004A42AA" w:rsidRDefault="00E35B54" w:rsidP="00A42DCB">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جينات متنحية وهو صمم وراثي ينقل كصفة متنحية وفي هذه الحالة ينتقل الصمم من أبوين عاديين عياديا أي انه ليس لديهم صمما ولكنهما يحملان جينات الصمم.</w:t>
      </w:r>
    </w:p>
    <w:p w:rsidR="000F02CA" w:rsidRPr="004A42AA" w:rsidRDefault="00E35B54" w:rsidP="00A42DCB">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جينات سائدة في هذه الحالة يؤدي جين واحد إلى معاناة الطفل من الصمم.</w:t>
      </w:r>
    </w:p>
    <w:p w:rsidR="000F02CA" w:rsidRPr="004A42AA" w:rsidRDefault="00E35B54" w:rsidP="00A42DCB">
      <w:pPr>
        <w:numPr>
          <w:ilvl w:val="1"/>
          <w:numId w:val="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الصمم المحمول على الكروموسوم الجنسي</w:t>
      </w:r>
      <w:r w:rsidR="006F32BE"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 وهو يعتبر اقل أنواع الصمم حدوثا ويتأثر به الأطفال الذكور فقط.</w:t>
      </w:r>
    </w:p>
    <w:p w:rsidR="00E35B54" w:rsidRPr="004A42AA" w:rsidRDefault="006F32BE"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ب-</w:t>
      </w:r>
      <w:r w:rsidR="00E35B54" w:rsidRPr="004A42AA">
        <w:rPr>
          <w:rFonts w:asciiTheme="minorBidi" w:hAnsiTheme="minorBidi" w:cs="Traditional Arabic"/>
          <w:b/>
          <w:bCs/>
          <w:color w:val="000000" w:themeColor="text1"/>
          <w:sz w:val="28"/>
          <w:szCs w:val="28"/>
          <w:u w:val="single"/>
          <w:rtl/>
          <w:lang w:bidi="ar-EG"/>
        </w:rPr>
        <w:t xml:space="preserve">العوامل البيئية: </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 وتتمثل العوامل البيئية المسئولة عن الصمم فيما يلي: </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الحصبة الألمانية والتي تصيب الأم الحامل خلال الأشهر الثلاثة الأولى وهذا الفيروس يصيب الجهاز العصبي المركزي للجنين وقد يقتله أو يتلف خلايا الجهاز العصبي.</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الالتهاب السحائي في هذا الالتهاب تهاجم البكتريا أو الفيروسات الأذن الداخلية مما قد يؤدي إلى فقدان السمع.</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الأطفال المبتسرين حيث تنتشر الإعاقة السمعية بين الأطفال المبتسرين وبخاصة الأطفال ذوي الوزن المنخفض.</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التهاب الأذن الوسطى : ويوجد نوعان من هذا الالتهاب: </w:t>
      </w:r>
    </w:p>
    <w:p w:rsidR="000F02CA" w:rsidRPr="004A42AA" w:rsidRDefault="00E35B54" w:rsidP="00A42DCB">
      <w:pPr>
        <w:pStyle w:val="a3"/>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lang w:bidi="ar-EG"/>
        </w:rPr>
        <w:t>الالتهاب الأذن الوسطى الحاد</w:t>
      </w:r>
      <w:r w:rsidR="006007AD" w:rsidRPr="004A42AA">
        <w:rPr>
          <w:rFonts w:asciiTheme="minorBidi" w:hAnsiTheme="minorBidi" w:cs="Traditional Arabic"/>
          <w:b/>
          <w:bCs/>
          <w:color w:val="000000" w:themeColor="text1"/>
          <w:sz w:val="28"/>
          <w:szCs w:val="28"/>
          <w:u w:val="single"/>
          <w:rtl/>
          <w:lang w:bidi="ar-EG"/>
        </w:rPr>
        <w:t xml:space="preserve"> </w:t>
      </w:r>
      <w:r w:rsidRPr="004A42AA">
        <w:rPr>
          <w:rFonts w:asciiTheme="minorBidi" w:hAnsiTheme="minorBidi" w:cs="Traditional Arabic"/>
          <w:b/>
          <w:bCs/>
          <w:color w:val="000000" w:themeColor="text1"/>
          <w:sz w:val="28"/>
          <w:szCs w:val="28"/>
          <w:u w:val="single"/>
          <w:rtl/>
          <w:lang w:bidi="ar-EG"/>
        </w:rPr>
        <w:t>:</w:t>
      </w:r>
      <w:r w:rsidRPr="004A42AA">
        <w:rPr>
          <w:rFonts w:asciiTheme="minorBidi" w:hAnsiTheme="minorBidi" w:cs="Traditional Arabic"/>
          <w:color w:val="000000" w:themeColor="text1"/>
          <w:sz w:val="28"/>
          <w:szCs w:val="28"/>
          <w:rtl/>
          <w:lang w:bidi="ar-EG"/>
        </w:rPr>
        <w:t xml:space="preserve"> وفيه يتجمع الصديد خلف غشاء الطبلة مما قد يؤدي إلى انفجارها وبالتالي خروج إفرازات من الأذن وهذا النوع من الالتهاب سهل علاجه طبيا.</w:t>
      </w:r>
    </w:p>
    <w:p w:rsidR="000F02CA" w:rsidRPr="004A42AA" w:rsidRDefault="00E35B54" w:rsidP="00A42DCB">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lang w:bidi="ar-EG"/>
        </w:rPr>
        <w:t>التهاب الأذن الوسطى المزمن</w:t>
      </w:r>
      <w:r w:rsidR="006007AD"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u w:val="single"/>
          <w:rtl/>
          <w:lang w:bidi="ar-EG"/>
        </w:rPr>
        <w:t>:</w:t>
      </w:r>
      <w:r w:rsidRPr="004A42AA">
        <w:rPr>
          <w:rFonts w:asciiTheme="minorBidi" w:hAnsiTheme="minorBidi" w:cs="Traditional Arabic"/>
          <w:color w:val="000000" w:themeColor="text1"/>
          <w:sz w:val="28"/>
          <w:szCs w:val="28"/>
          <w:rtl/>
          <w:lang w:bidi="ar-EG"/>
        </w:rPr>
        <w:t xml:space="preserve"> وهو يشبه النوع الأول ولكن الأعراض المرضية تستمر فترة زمنية طويلة نسبيا أكثر من (12) أسبوعا وتتمثل الخطورة في إمكانية أن يتلف الالتهاب العظيمات في الأذن محدثا إعاقة سمعية مزمنة.</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عوامل أخرى تتمثل في</w:t>
      </w:r>
      <w:r w:rsidR="006007AD"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lang w:bidi="ar-EG"/>
        </w:rPr>
        <w:t>: عدم توافق العامل الريزيسي (</w:t>
      </w:r>
      <w:r w:rsidRPr="004A42AA">
        <w:rPr>
          <w:rFonts w:asciiTheme="minorBidi" w:hAnsiTheme="minorBidi" w:cs="Traditional Arabic"/>
          <w:color w:val="000000" w:themeColor="text1"/>
          <w:sz w:val="28"/>
          <w:szCs w:val="28"/>
        </w:rPr>
        <w:t>Rh</w:t>
      </w:r>
      <w:r w:rsidRPr="004A42AA">
        <w:rPr>
          <w:rFonts w:asciiTheme="minorBidi" w:hAnsiTheme="minorBidi" w:cs="Traditional Arabic"/>
          <w:color w:val="000000" w:themeColor="text1"/>
          <w:sz w:val="28"/>
          <w:szCs w:val="28"/>
          <w:rtl/>
          <w:lang w:bidi="ar-EG"/>
        </w:rPr>
        <w:t>) وهو عدم توافق دم الأم مع دم الجنين الذي يحمل صفات(</w:t>
      </w:r>
      <w:r w:rsidRPr="004A42AA">
        <w:rPr>
          <w:rFonts w:asciiTheme="minorBidi" w:hAnsiTheme="minorBidi" w:cs="Traditional Arabic"/>
          <w:color w:val="000000" w:themeColor="text1"/>
          <w:sz w:val="28"/>
          <w:szCs w:val="28"/>
        </w:rPr>
        <w:t>Rh</w:t>
      </w:r>
      <w:r w:rsidRPr="004A42AA">
        <w:rPr>
          <w:rFonts w:asciiTheme="minorBidi" w:hAnsiTheme="minorBidi" w:cs="Traditional Arabic"/>
          <w:color w:val="000000" w:themeColor="text1"/>
          <w:sz w:val="28"/>
          <w:szCs w:val="28"/>
          <w:rtl/>
          <w:lang w:bidi="ar-EG"/>
        </w:rPr>
        <w:t>) الموجودة في دم الأب.</w:t>
      </w:r>
    </w:p>
    <w:p w:rsidR="000F02CA" w:rsidRPr="004A42AA" w:rsidRDefault="00E35B54" w:rsidP="00A42DCB">
      <w:pPr>
        <w:numPr>
          <w:ilvl w:val="1"/>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 xml:space="preserve">وهناك عوامل أخرى تحدث : </w:t>
      </w:r>
    </w:p>
    <w:p w:rsidR="000F02CA" w:rsidRPr="004A42AA" w:rsidRDefault="00E35B54" w:rsidP="00A42DCB">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أثناء الحمل.</w:t>
      </w:r>
    </w:p>
    <w:p w:rsidR="000F02CA" w:rsidRPr="004A42AA" w:rsidRDefault="00E35B54" w:rsidP="00A42DCB">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أثناء الولادة.</w:t>
      </w:r>
    </w:p>
    <w:p w:rsidR="000F02CA" w:rsidRPr="004A42AA" w:rsidRDefault="00E35B54" w:rsidP="00A42DCB">
      <w:pPr>
        <w:numPr>
          <w:ilvl w:val="2"/>
          <w:numId w:val="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عوامل بعد الولادة.</w:t>
      </w:r>
    </w:p>
    <w:p w:rsidR="00F835AB" w:rsidRPr="004A42AA" w:rsidRDefault="00F835AB"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lang w:bidi="ar-EG"/>
        </w:rPr>
        <w:t>أنواع الفقدان السمعي</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 xml:space="preserve">ما هو العضو الذي يستقبل الأصوات؟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العضو هو الأذن؛وهي مخصصة لنقل الموجات السمعية إلى مركز السمع بالمخ حتى يتم إكسابها معنى ويتم تفسيرها.</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ولكن إذا أصيبت الأذن بأي خلل ماذا يحدث؟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من المؤكد أن ذلك سيؤدي إلى إعاقة قدرة الفرد على السمع.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وهل الخلل الناتج عن إصابة جهاز السمع يأخذ شكلًا واحدًا؟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لا؛فهو يأخذ أشكالا متعددة ومختلفة يمكن توضيحها فيما يلي: </w:t>
      </w:r>
    </w:p>
    <w:p w:rsidR="00F835AB" w:rsidRPr="004A42AA" w:rsidRDefault="00F835AB" w:rsidP="00A42DCB">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أولًا</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فقدان السمع التوصيلي</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ثانيًا</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فقدان السمع الحسي عصبي</w:t>
      </w:r>
      <w:r w:rsidRPr="004A42AA">
        <w:rPr>
          <w:rFonts w:asciiTheme="minorBidi" w:hAnsiTheme="minorBidi" w:cs="Traditional Arabic"/>
          <w:color w:val="000000" w:themeColor="text1"/>
          <w:sz w:val="28"/>
          <w:szCs w:val="28"/>
        </w:rPr>
        <w:t xml:space="preserve"> </w:t>
      </w:r>
    </w:p>
    <w:p w:rsidR="00F835AB" w:rsidRPr="004A42AA" w:rsidRDefault="00F835AB"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ثالثًا</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فقدان السمع المركب (المختلط)</w:t>
      </w:r>
      <w:r w:rsidRPr="004A42AA">
        <w:rPr>
          <w:rFonts w:asciiTheme="minorBidi" w:hAnsiTheme="minorBidi" w:cs="Traditional Arabic"/>
          <w:color w:val="000000" w:themeColor="text1"/>
          <w:sz w:val="28"/>
          <w:szCs w:val="28"/>
        </w:rPr>
        <w:t xml:space="preserve"> </w:t>
      </w:r>
    </w:p>
    <w:p w:rsidR="00F835AB" w:rsidRPr="004A42AA" w:rsidRDefault="00F835AB"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رابعًا</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الفقدان السمعي المركزي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وعادة ما يكون الفقد السمعي في حالة إصابة الأذن الداخلية أو العصب السمعي أكثر من (70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 xml:space="preserve">). </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ومن خصائص الأفراد ذوي الفقدان الحسي العصبي أنهم يتحدثون بصوت عال ليسمعوا أنفسهم.</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كذلك يتحدثون إلى الآخرين بصوت عال.</w:t>
      </w:r>
    </w:p>
    <w:p w:rsidR="000F02CA" w:rsidRPr="004A42AA" w:rsidRDefault="00E35B54" w:rsidP="00A42DCB">
      <w:pPr>
        <w:numPr>
          <w:ilvl w:val="0"/>
          <w:numId w:val="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والصوت الذي يأتي إليهم يكون مشوشًا</w:t>
      </w:r>
      <w:r w:rsidR="00672A77"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وقد لا يصل إليهم تمامًا في حالة شدة الإصابة.</w:t>
      </w:r>
    </w:p>
    <w:p w:rsidR="006007AD"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ثالثًا</w:t>
      </w:r>
      <w:r w:rsidR="00672A77"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-فقدان السمع المركب (المختلط</w:t>
      </w:r>
      <w:r w:rsidRPr="004A42AA">
        <w:rPr>
          <w:rFonts w:asciiTheme="minorBidi" w:hAnsiTheme="minorBidi" w:cs="Traditional Arabic"/>
          <w:color w:val="000000" w:themeColor="text1"/>
          <w:sz w:val="28"/>
          <w:szCs w:val="28"/>
          <w:rtl/>
        </w:rPr>
        <w:t>)</w:t>
      </w:r>
    </w:p>
    <w:p w:rsidR="000F02CA" w:rsidRPr="004A42AA" w:rsidRDefault="006007AD"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w:t>
      </w:r>
      <w:r w:rsidR="00E35B54" w:rsidRPr="004A42AA">
        <w:rPr>
          <w:rFonts w:asciiTheme="minorBidi" w:hAnsiTheme="minorBidi" w:cs="Traditional Arabic"/>
          <w:color w:val="000000" w:themeColor="text1"/>
          <w:sz w:val="28"/>
          <w:szCs w:val="28"/>
          <w:rtl/>
        </w:rPr>
        <w:t>ُطلق على حدوث إصابة في الأذن الخارجية والوسطى والداخلية فقدان سمعي مختلط</w:t>
      </w:r>
      <w:r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00E35B54" w:rsidRPr="004A42AA">
        <w:rPr>
          <w:rFonts w:asciiTheme="minorBidi" w:hAnsiTheme="minorBidi" w:cs="Traditional Arabic"/>
          <w:color w:val="000000" w:themeColor="text1"/>
          <w:sz w:val="28"/>
          <w:szCs w:val="28"/>
          <w:rtl/>
        </w:rPr>
        <w:t>وذلك لتداخل أعراضه مع فقدان السمع التوصيلي وفقدان السمع الحسي عصبي</w:t>
      </w:r>
      <w:r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00E35B54" w:rsidRPr="004A42AA">
        <w:rPr>
          <w:rFonts w:asciiTheme="minorBidi" w:hAnsiTheme="minorBidi" w:cs="Traditional Arabic"/>
          <w:color w:val="000000" w:themeColor="text1"/>
          <w:sz w:val="28"/>
          <w:szCs w:val="28"/>
          <w:rtl/>
        </w:rPr>
        <w:t>وفي هذه الحالة يكون الفقدان السمعي للفرد بين (</w:t>
      </w:r>
      <w:r w:rsidR="00FE68C8" w:rsidRPr="004A42AA">
        <w:rPr>
          <w:rFonts w:asciiTheme="minorBidi" w:hAnsiTheme="minorBidi" w:cs="Traditional Arabic"/>
          <w:color w:val="000000" w:themeColor="text1"/>
          <w:sz w:val="28"/>
          <w:szCs w:val="28"/>
          <w:rtl/>
        </w:rPr>
        <w:t>البسيط –المتوسط –</w:t>
      </w:r>
      <w:r w:rsidR="00E35B54" w:rsidRPr="004A42AA">
        <w:rPr>
          <w:rFonts w:asciiTheme="minorBidi" w:hAnsiTheme="minorBidi" w:cs="Traditional Arabic"/>
          <w:color w:val="000000" w:themeColor="text1"/>
          <w:sz w:val="28"/>
          <w:szCs w:val="28"/>
          <w:rtl/>
        </w:rPr>
        <w:t>الشديد)وفقًا لطبيعة الإصابة وشدتها.</w:t>
      </w:r>
    </w:p>
    <w:p w:rsidR="00E35B54" w:rsidRPr="004A42AA" w:rsidRDefault="00F835AB"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رابعًا</w:t>
      </w:r>
      <w:r w:rsidR="00672A77" w:rsidRPr="004A42AA">
        <w:rPr>
          <w:rFonts w:asciiTheme="minorBidi" w:hAnsiTheme="minorBidi" w:cs="Traditional Arabic"/>
          <w:b/>
          <w:bCs/>
          <w:color w:val="000000" w:themeColor="text1"/>
          <w:sz w:val="28"/>
          <w:szCs w:val="28"/>
          <w:u w:val="single"/>
          <w:rtl/>
        </w:rPr>
        <w:t xml:space="preserve"> </w:t>
      </w:r>
      <w:r w:rsidR="00FE68C8"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b/>
          <w:bCs/>
          <w:color w:val="000000" w:themeColor="text1"/>
          <w:sz w:val="28"/>
          <w:szCs w:val="28"/>
          <w:u w:val="single"/>
          <w:rtl/>
        </w:rPr>
        <w:t>الفقدان السمعي المركزي</w:t>
      </w:r>
    </w:p>
    <w:p w:rsidR="000F02CA" w:rsidRPr="004A42AA" w:rsidRDefault="00E35B54"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تمر الموجات الصوتية من الأذن الخارجية والوسطى إلى الأذن الداخلية</w:t>
      </w:r>
      <w:r w:rsidR="006007AD"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ويتم تحويل هذه الموجات إلى نبضات عصبية    يرسلها العصب السمعي إلى المخ</w:t>
      </w:r>
      <w:r w:rsidR="006007AD"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إلا أن المركز السمعي بالمخ لا يستطيع تمييز هذه المؤثرات السمعية أو تفسيرها نتيجة إصابة الجزء المسئول عن السمع في الدماغ.</w:t>
      </w:r>
    </w:p>
    <w:p w:rsidR="00672A77" w:rsidRPr="004A42AA" w:rsidRDefault="00E35B5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وغالبًا ما يكون الفقدان السمعي يصل إلى حد الصمم في كثير من حالاته.</w:t>
      </w:r>
    </w:p>
    <w:p w:rsidR="00F835AB" w:rsidRPr="00221D44" w:rsidRDefault="00E35B54" w:rsidP="00A42DCB">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lang w:bidi="ar-EG"/>
        </w:rPr>
        <w:t>1-</w:t>
      </w:r>
      <w:r w:rsidR="00F835AB" w:rsidRPr="00221D44">
        <w:rPr>
          <w:rFonts w:asciiTheme="minorBidi" w:hAnsiTheme="minorBidi" w:cs="Traditional Arabic"/>
          <w:color w:val="000000" w:themeColor="text1"/>
          <w:sz w:val="28"/>
          <w:szCs w:val="28"/>
          <w:u w:val="single"/>
          <w:rtl/>
          <w:lang w:bidi="ar-EG"/>
        </w:rPr>
        <w:t>مستويات الفقدان السمعي</w:t>
      </w:r>
    </w:p>
    <w:p w:rsidR="00F835AB" w:rsidRPr="004A42AA" w:rsidRDefault="00F835AB"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هناك تصنيف للإعاقة السمعية وفقًا لشدة الإعاقة يتضح في:</w:t>
      </w:r>
      <w:r w:rsidRPr="004A42AA">
        <w:rPr>
          <w:rFonts w:asciiTheme="minorBidi" w:hAnsiTheme="minorBidi" w:cs="Traditional Arabic"/>
          <w:color w:val="000000" w:themeColor="text1"/>
          <w:sz w:val="28"/>
          <w:szCs w:val="28"/>
        </w:rPr>
        <w:t xml:space="preserve"> </w:t>
      </w:r>
    </w:p>
    <w:p w:rsidR="00F835AB" w:rsidRPr="004A42AA" w:rsidRDefault="00E35B5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1</w:t>
      </w:r>
      <w:r w:rsidR="00FE68C8" w:rsidRPr="004A42AA">
        <w:rPr>
          <w:rFonts w:asciiTheme="minorBidi" w:hAnsiTheme="minorBidi" w:cs="Traditional Arabic"/>
          <w:color w:val="000000" w:themeColor="text1"/>
          <w:sz w:val="28"/>
          <w:szCs w:val="28"/>
          <w:rtl/>
        </w:rPr>
        <w:t>-</w:t>
      </w:r>
      <w:r w:rsidR="00F835AB" w:rsidRPr="004A42AA">
        <w:rPr>
          <w:rFonts w:asciiTheme="minorBidi" w:hAnsiTheme="minorBidi" w:cs="Traditional Arabic"/>
          <w:color w:val="000000" w:themeColor="text1"/>
          <w:sz w:val="28"/>
          <w:szCs w:val="28"/>
          <w:rtl/>
        </w:rPr>
        <w:t>الضعف السمعي</w:t>
      </w:r>
      <w:r w:rsidR="00F835AB" w:rsidRPr="004A42AA">
        <w:rPr>
          <w:rFonts w:asciiTheme="minorBidi" w:hAnsiTheme="minorBidi" w:cs="Traditional Arabic"/>
          <w:color w:val="000000" w:themeColor="text1"/>
          <w:sz w:val="28"/>
          <w:szCs w:val="28"/>
          <w:rtl/>
          <w:lang w:bidi="ar-EG"/>
        </w:rPr>
        <w:t xml:space="preserve">    2</w:t>
      </w:r>
      <w:r w:rsidR="00FE68C8" w:rsidRPr="004A42AA">
        <w:rPr>
          <w:rFonts w:asciiTheme="minorBidi" w:hAnsiTheme="minorBidi" w:cs="Traditional Arabic"/>
          <w:color w:val="000000" w:themeColor="text1"/>
          <w:sz w:val="28"/>
          <w:szCs w:val="28"/>
          <w:rtl/>
        </w:rPr>
        <w:t>-</w:t>
      </w:r>
      <w:r w:rsidR="00F835AB" w:rsidRPr="004A42AA">
        <w:rPr>
          <w:rFonts w:asciiTheme="minorBidi" w:hAnsiTheme="minorBidi" w:cs="Traditional Arabic"/>
          <w:color w:val="000000" w:themeColor="text1"/>
          <w:sz w:val="28"/>
          <w:szCs w:val="28"/>
          <w:rtl/>
        </w:rPr>
        <w:t xml:space="preserve">الصمم </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w:t>
      </w:r>
      <w:r w:rsidRPr="004A42AA">
        <w:rPr>
          <w:rFonts w:asciiTheme="minorBidi" w:hAnsiTheme="minorBidi" w:cs="Traditional Arabic"/>
          <w:color w:val="000000" w:themeColor="text1"/>
          <w:sz w:val="28"/>
          <w:szCs w:val="28"/>
          <w:rtl/>
        </w:rPr>
        <w:t>يقوم التصنيف لفقدان السمع على محك مؤداه قدرة الفرد على سماع الكلام الصوتي من الآخرين أثناء محادثة عادية</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وهو يصنف في خمسة مستويات</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نوضحها فيما يلي: </w:t>
      </w:r>
    </w:p>
    <w:p w:rsidR="000F02CA" w:rsidRPr="004A42AA" w:rsidRDefault="00E35B54" w:rsidP="00A42DCB">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البسيطة جدًا</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البسيطة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المتوسطة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الشديدة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2"/>
          <w:numId w:val="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الإعاقة السمعية الشديدة جدًا (الحادة أو العميقة)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2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يواجه صعوبة في سماع كلام الهمس.</w:t>
      </w:r>
      <w:r w:rsidRPr="004A42AA">
        <w:rPr>
          <w:rFonts w:asciiTheme="minorBidi" w:hAnsiTheme="minorBidi" w:cs="Traditional Arabic"/>
          <w:color w:val="000000" w:themeColor="text1"/>
          <w:sz w:val="28"/>
          <w:szCs w:val="28"/>
        </w:rPr>
        <w:t xml:space="preserve"> </w:t>
      </w:r>
    </w:p>
    <w:p w:rsidR="000F02CA" w:rsidRPr="004A42AA" w:rsidRDefault="00E35B54" w:rsidP="00A42DCB">
      <w:pPr>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يواجه صعوبة في سماع الكلام الصوتي من على بعد طبيعي.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يمكن لهذا الفرد تعلم الكلام الصوتي بشكل تلقائي وطبيعي.</w:t>
      </w:r>
    </w:p>
    <w:p w:rsidR="00F835AB" w:rsidRPr="00221D44" w:rsidRDefault="00E35B54" w:rsidP="00A42DCB">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rPr>
        <w:t>2</w:t>
      </w:r>
      <w:r w:rsidR="00FE68C8" w:rsidRPr="00221D44">
        <w:rPr>
          <w:rFonts w:asciiTheme="minorBidi" w:hAnsiTheme="minorBidi" w:cs="Traditional Arabic"/>
          <w:color w:val="000000" w:themeColor="text1"/>
          <w:sz w:val="28"/>
          <w:szCs w:val="28"/>
          <w:u w:val="single"/>
          <w:rtl/>
        </w:rPr>
        <w:t>-</w:t>
      </w:r>
      <w:r w:rsidR="00F835AB" w:rsidRPr="00221D44">
        <w:rPr>
          <w:rFonts w:asciiTheme="minorBidi" w:hAnsiTheme="minorBidi" w:cs="Traditional Arabic"/>
          <w:color w:val="000000" w:themeColor="text1"/>
          <w:sz w:val="28"/>
          <w:szCs w:val="28"/>
          <w:u w:val="single"/>
          <w:rtl/>
        </w:rPr>
        <w:t>الإعاقة السمعية البسيطة</w:t>
      </w:r>
    </w:p>
    <w:p w:rsidR="000F02CA" w:rsidRPr="004A42AA" w:rsidRDefault="00E35B54"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(41-55</w:t>
      </w:r>
      <w:r w:rsidRPr="004A42AA">
        <w:rPr>
          <w:rFonts w:asciiTheme="minorBidi" w:hAnsiTheme="minorBidi" w:cs="Traditional Arabic"/>
          <w:color w:val="000000" w:themeColor="text1"/>
          <w:sz w:val="28"/>
          <w:szCs w:val="28"/>
        </w:rPr>
        <w:t>db</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وهي تمثل نسبة فقد سمعي مقدارها (40%</w:t>
      </w:r>
      <w:r w:rsidR="00FE68C8"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من سمعه الكلي.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يختلف سمع الشخص الذي يعاني من هذه الإعاقة عن سمع الشخص العادي</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أو حتى سمع الشخص الذي لدية إعاقة سمعية بسيطة جدًا؟</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نعم يختلف سمع كل فئة عن الأخرى</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قدرته على سماع الكلام الصوتي العادي بدرجته العادية ضعيفة إلى حد ما.</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يصعب على الفرد سماع الأصوات المنخفضة من على مسافة قريبة.</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يستفيد الفرد من المعينات السمعية.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يستطيع تعلم اللغة الصوتية بشكل تلقائي وطبيعي.</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يواجه صعوبة في تعلم الكلام الصوتي.</w:t>
      </w:r>
      <w:r w:rsidR="00672A77"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هل يوجد فرق بين اللغة الصوتية والكلام الصوتي</w:t>
      </w:r>
      <w:r w:rsidR="00FE68C8"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p>
    <w:p w:rsidR="000F02CA" w:rsidRPr="004A42AA" w:rsidRDefault="00E35B54" w:rsidP="00A42DCB">
      <w:pPr>
        <w:pStyle w:val="a3"/>
        <w:numPr>
          <w:ilvl w:val="0"/>
          <w:numId w:val="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يكون لدى الفرد بعض الاضطرابات البسيطة في نطق الكلام الصوتي.</w:t>
      </w:r>
    </w:p>
    <w:p w:rsidR="00F835AB" w:rsidRPr="00221D44" w:rsidRDefault="00FE68C8" w:rsidP="00A42DCB">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rPr>
        <w:t>3-</w:t>
      </w:r>
      <w:r w:rsidR="00F835AB" w:rsidRPr="00221D44">
        <w:rPr>
          <w:rFonts w:asciiTheme="minorBidi" w:hAnsiTheme="minorBidi" w:cs="Traditional Arabic"/>
          <w:color w:val="000000" w:themeColor="text1"/>
          <w:sz w:val="28"/>
          <w:szCs w:val="28"/>
          <w:u w:val="single"/>
          <w:rtl/>
        </w:rPr>
        <w:t>الإعاقة السمعية المتوسطة</w:t>
      </w:r>
    </w:p>
    <w:p w:rsidR="000F02CA" w:rsidRPr="004A42AA" w:rsidRDefault="00E35B54" w:rsidP="00A42DCB">
      <w:pPr>
        <w:numPr>
          <w:ilvl w:val="0"/>
          <w:numId w:val="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(56-70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w:t>
      </w:r>
      <w:r w:rsidR="00FE68C8" w:rsidRPr="004A42AA">
        <w:rPr>
          <w:rFonts w:asciiTheme="minorBidi" w:hAnsiTheme="minorBidi" w:cs="Traditional Arabic"/>
          <w:color w:val="000000" w:themeColor="text1"/>
          <w:sz w:val="28"/>
          <w:szCs w:val="28"/>
          <w:rtl/>
        </w:rPr>
        <w:t>؛</w:t>
      </w:r>
      <w:r w:rsidR="005E42E1" w:rsidRPr="004A42AA">
        <w:rPr>
          <w:rFonts w:asciiTheme="minorBidi" w:hAnsiTheme="minorBidi" w:cs="Traditional Arabic"/>
          <w:color w:val="000000" w:themeColor="text1"/>
          <w:sz w:val="28"/>
          <w:szCs w:val="28"/>
          <w:rtl/>
        </w:rPr>
        <w:t xml:space="preserve">وهي تمثل نسبة فقد سمعي مقدارها </w:t>
      </w:r>
      <w:r w:rsidRPr="004A42AA">
        <w:rPr>
          <w:rFonts w:asciiTheme="minorBidi" w:hAnsiTheme="minorBidi" w:cs="Traditional Arabic"/>
          <w:color w:val="000000" w:themeColor="text1"/>
          <w:sz w:val="28"/>
          <w:szCs w:val="28"/>
          <w:rtl/>
        </w:rPr>
        <w:t>52% من سمعه الكلي.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هل يختلف سمع الشخص الذي يعاني من هذه الإعاقة عن سمع الشخص العادي</w:t>
      </w:r>
      <w:r w:rsidR="005E42E1"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أو حتى سمع الشخص الذي لدية إحدى الإعاقتين السابقتين؟</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نعم يختلف سمع كل فئة عن الأخرى</w:t>
      </w:r>
      <w:r w:rsidR="005E42E1"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0F02CA" w:rsidRPr="004A42AA" w:rsidRDefault="00E35B54" w:rsidP="00A42DCB">
      <w:pPr>
        <w:pStyle w:val="a3"/>
        <w:numPr>
          <w:ilvl w:val="0"/>
          <w:numId w:val="1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قدرته على سماع الكلام الصوتي صعبة إلا إذا كانت بصوت عال.</w:t>
      </w:r>
    </w:p>
    <w:p w:rsidR="000F02CA" w:rsidRPr="004A42AA" w:rsidRDefault="00E35B54" w:rsidP="00A42DCB">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يجد صعوبة بالغة في تعلم الكلام الصوتي بشكل تلقائي وطبيعي.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إلى استخدام المعينات السمعية</w:t>
      </w:r>
      <w:r w:rsidR="005E42E1" w:rsidRPr="004A42AA">
        <w:rPr>
          <w:rFonts w:asciiTheme="minorBidi" w:hAnsiTheme="minorBidi" w:cs="Traditional Arabic"/>
          <w:color w:val="000000" w:themeColor="text1"/>
          <w:sz w:val="28"/>
          <w:szCs w:val="28"/>
          <w:rtl/>
        </w:rPr>
        <w:t xml:space="preserve"> </w:t>
      </w:r>
      <w:r w:rsidR="00064AE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لأن قدرته على السمع ضعيفة.</w:t>
      </w:r>
    </w:p>
    <w:p w:rsidR="000F02CA" w:rsidRPr="004A42AA" w:rsidRDefault="00E35B54" w:rsidP="00A42DCB">
      <w:pPr>
        <w:pStyle w:val="a3"/>
        <w:numPr>
          <w:ilvl w:val="0"/>
          <w:numId w:val="1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يواجه اضطرابات كلامية عند تحدثه.</w:t>
      </w:r>
    </w:p>
    <w:p w:rsidR="00F835AB" w:rsidRPr="00221D44" w:rsidRDefault="00FE68C8" w:rsidP="00A42DCB">
      <w:pPr>
        <w:spacing w:line="240" w:lineRule="auto"/>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t>4</w:t>
      </w:r>
      <w:r w:rsidRPr="00221D44">
        <w:rPr>
          <w:rFonts w:asciiTheme="minorBidi" w:hAnsiTheme="minorBidi" w:cs="Traditional Arabic"/>
          <w:b/>
          <w:bCs/>
          <w:color w:val="000000" w:themeColor="text1"/>
          <w:sz w:val="28"/>
          <w:szCs w:val="28"/>
          <w:u w:val="single"/>
          <w:rtl/>
        </w:rPr>
        <w:t>-</w:t>
      </w:r>
      <w:r w:rsidR="00F835AB" w:rsidRPr="00221D44">
        <w:rPr>
          <w:rFonts w:asciiTheme="minorBidi" w:hAnsiTheme="minorBidi" w:cs="Traditional Arabic"/>
          <w:b/>
          <w:bCs/>
          <w:color w:val="000000" w:themeColor="text1"/>
          <w:sz w:val="28"/>
          <w:szCs w:val="28"/>
          <w:u w:val="single"/>
          <w:rtl/>
        </w:rPr>
        <w:t>الإعاقة السمعية الشديدة</w:t>
      </w:r>
    </w:p>
    <w:p w:rsidR="000F02CA" w:rsidRPr="004A42AA" w:rsidRDefault="00E35B54" w:rsidP="00A42DCB">
      <w:pPr>
        <w:numPr>
          <w:ilvl w:val="0"/>
          <w:numId w:val="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يتراوح مقدار الفقدان السمعي بين (70-90</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)؛وهي تمثل نسبة فقد سمعي مقدارها (67%) من سمعه الكلي.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يختلف سمع الشخص الذي يعاني من هذه الإعاقة عن سمع الشخص العادي</w:t>
      </w:r>
      <w:r w:rsidR="005E42E1"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أو حتى الشخص الذي لدية إحدى الإعاقات السابقة؟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نعم يختلف سمع كل فئة عن الأخرى</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لأن الشخص الذي يعاني من هذه الدرجة من الإعاقة السمعية </w:t>
      </w:r>
      <w:r w:rsidRPr="004A42AA">
        <w:rPr>
          <w:rFonts w:asciiTheme="minorBidi" w:hAnsiTheme="minorBidi" w:cs="Traditional Arabic"/>
          <w:color w:val="000000" w:themeColor="text1"/>
          <w:sz w:val="28"/>
          <w:szCs w:val="28"/>
          <w:u w:val="single"/>
          <w:rtl/>
        </w:rPr>
        <w:t xml:space="preserve">يتسم بالآتي: </w:t>
      </w:r>
    </w:p>
    <w:p w:rsidR="000F02CA" w:rsidRPr="004A42AA" w:rsidRDefault="00E35B54" w:rsidP="00A42DCB">
      <w:pPr>
        <w:numPr>
          <w:ilvl w:val="3"/>
          <w:numId w:val="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 يستطيع سماع الكلام الصوتي إلا بصعوبة بالغة حتى لو كان بصوت عال جدًا.</w:t>
      </w:r>
    </w:p>
    <w:p w:rsidR="000F02CA" w:rsidRPr="004A42AA" w:rsidRDefault="00E35B54" w:rsidP="00A42DCB">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يستطيع تعلم الكلام اللفظي تلقائيًا لوجود صعوبات كبيرة.</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الطفل منذ طفولته الأولى إلى استخدام المعينات السمعية لتقلل من الآثار السلبية لسماع الكلام الصوتي المشوش.</w:t>
      </w:r>
    </w:p>
    <w:p w:rsidR="000F02CA" w:rsidRPr="004A42AA" w:rsidRDefault="00E35B54" w:rsidP="00A42DCB">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يحتاج إلى تدريبات سمعية.</w:t>
      </w:r>
    </w:p>
    <w:p w:rsidR="000F02CA" w:rsidRPr="004A42AA" w:rsidRDefault="00E35B54" w:rsidP="00A42DCB">
      <w:pPr>
        <w:numPr>
          <w:ilvl w:val="3"/>
          <w:numId w:val="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يحتاج إلى تدريبات على النطق لوجود اضطرابات في الكلام الصوتي.</w:t>
      </w:r>
    </w:p>
    <w:p w:rsidR="00F835AB" w:rsidRPr="00221D44" w:rsidRDefault="00FE68C8" w:rsidP="00A42DCB">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rPr>
        <w:t>5-</w:t>
      </w:r>
      <w:r w:rsidR="00F835AB" w:rsidRPr="00221D44">
        <w:rPr>
          <w:rFonts w:asciiTheme="minorBidi" w:hAnsiTheme="minorBidi" w:cs="Traditional Arabic"/>
          <w:color w:val="000000" w:themeColor="text1"/>
          <w:sz w:val="28"/>
          <w:szCs w:val="28"/>
          <w:u w:val="single"/>
          <w:rtl/>
        </w:rPr>
        <w:t>الإعاقة السمعية الشديدة جدًا (الحادة أو العميقة)</w:t>
      </w:r>
    </w:p>
    <w:p w:rsidR="000F02CA" w:rsidRPr="004A42AA" w:rsidRDefault="00E35B54" w:rsidP="00A42DCB">
      <w:pPr>
        <w:numPr>
          <w:ilvl w:val="0"/>
          <w:numId w:val="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يزيد مقدار الفقدان السمعي من (91</w:t>
      </w:r>
      <w:r w:rsidRPr="004A42AA">
        <w:rPr>
          <w:rFonts w:asciiTheme="minorBidi" w:hAnsiTheme="minorBidi" w:cs="Traditional Arabic"/>
          <w:color w:val="000000" w:themeColor="text1"/>
          <w:sz w:val="28"/>
          <w:szCs w:val="28"/>
        </w:rPr>
        <w:t>db</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فأعلى حتى يصل إلى (120</w:t>
      </w:r>
      <w:r w:rsidRPr="004A42AA">
        <w:rPr>
          <w:rFonts w:asciiTheme="minorBidi" w:hAnsiTheme="minorBidi" w:cs="Traditional Arabic"/>
          <w:color w:val="000000" w:themeColor="text1"/>
          <w:sz w:val="28"/>
          <w:szCs w:val="28"/>
        </w:rPr>
        <w:t>db</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نهاية التدرج السمعي</w:t>
      </w:r>
      <w:r w:rsidR="006007AD" w:rsidRPr="004A42AA">
        <w:rPr>
          <w:rFonts w:asciiTheme="minorBidi" w:hAnsiTheme="minorBidi" w:cs="Traditional Arabic"/>
          <w:color w:val="000000" w:themeColor="text1"/>
          <w:sz w:val="28"/>
          <w:szCs w:val="28"/>
          <w:rtl/>
        </w:rPr>
        <w:t xml:space="preserve"> </w:t>
      </w:r>
      <w:r w:rsidR="00064AE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فإذا فقد الفرد مقدار سمعي قدره (91</w:t>
      </w:r>
      <w:r w:rsidRPr="004A42AA">
        <w:rPr>
          <w:rFonts w:asciiTheme="minorBidi" w:hAnsiTheme="minorBidi" w:cs="Traditional Arabic"/>
          <w:color w:val="000000" w:themeColor="text1"/>
          <w:sz w:val="28"/>
          <w:szCs w:val="28"/>
        </w:rPr>
        <w:t>db</w:t>
      </w:r>
      <w:r w:rsidRPr="004A42AA">
        <w:rPr>
          <w:rFonts w:asciiTheme="minorBidi" w:hAnsiTheme="minorBidi" w:cs="Traditional Arabic"/>
          <w:color w:val="000000" w:themeColor="text1"/>
          <w:sz w:val="28"/>
          <w:szCs w:val="28"/>
          <w:rtl/>
        </w:rPr>
        <w:t>) من سمعه الكلي</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؛فإن نسبة الفقد الم</w:t>
      </w:r>
      <w:r w:rsidR="00AD270D" w:rsidRPr="004A42AA">
        <w:rPr>
          <w:rFonts w:asciiTheme="minorBidi" w:hAnsiTheme="minorBidi" w:cs="Traditional Arabic"/>
          <w:color w:val="000000" w:themeColor="text1"/>
          <w:sz w:val="28"/>
          <w:szCs w:val="28"/>
          <w:rtl/>
        </w:rPr>
        <w:t>ئوية</w:t>
      </w:r>
      <w:r w:rsidR="00FE68C8" w:rsidRPr="004A42AA">
        <w:rPr>
          <w:rFonts w:asciiTheme="minorBidi" w:hAnsiTheme="minorBidi" w:cs="Traditional Arabic"/>
          <w:color w:val="000000" w:themeColor="text1"/>
          <w:sz w:val="28"/>
          <w:szCs w:val="28"/>
          <w:rtl/>
        </w:rPr>
        <w:t>(84%)</w:t>
      </w:r>
      <w:r w:rsidRPr="004A42AA">
        <w:rPr>
          <w:rFonts w:asciiTheme="minorBidi" w:hAnsiTheme="minorBidi" w:cs="Traditional Arabic"/>
          <w:color w:val="000000" w:themeColor="text1"/>
          <w:sz w:val="28"/>
          <w:szCs w:val="28"/>
          <w:rtl/>
        </w:rPr>
        <w:t>على الأقل من سمعه الكلي.</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A42DCB">
      <w:pPr>
        <w:numPr>
          <w:ilvl w:val="0"/>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هذه الحالة تمثل حالة الصمم.</w:t>
      </w:r>
      <w:r w:rsidRPr="004A42AA">
        <w:rPr>
          <w:rFonts w:asciiTheme="minorBidi" w:hAnsiTheme="minorBidi" w:cs="Traditional Arabic"/>
          <w:color w:val="000000" w:themeColor="text1"/>
          <w:sz w:val="28"/>
          <w:szCs w:val="28"/>
          <w:rtl/>
          <w:lang w:bidi="ar-EG"/>
        </w:rPr>
        <w:t xml:space="preserve"> </w:t>
      </w:r>
    </w:p>
    <w:p w:rsidR="00E35B54" w:rsidRPr="004A42AA" w:rsidRDefault="00E35B54" w:rsidP="00A42DCB">
      <w:pPr>
        <w:numPr>
          <w:ilvl w:val="0"/>
          <w:numId w:val="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والسؤال الآن هل يختلف سمع الشخص الذي يعاني من هذه الإعاقة عن سمع الشخص العادي</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أو حتى سمع الشخص الذي لدية إحدى فئات الإعاقة السابقة؟ </w:t>
      </w:r>
    </w:p>
    <w:p w:rsidR="000F02CA" w:rsidRPr="004A42AA" w:rsidRDefault="00E35B54" w:rsidP="00A42DCB">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نعم يختلف سمع كل فئة عن سمع الأخرى</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لأن الشخص الذي يعاني من هذه الدرجة من الإعاقة السمعية يتسم بالآتي:</w:t>
      </w:r>
      <w:r w:rsidRPr="004A42AA">
        <w:rPr>
          <w:rFonts w:asciiTheme="minorBidi" w:hAnsiTheme="minorBidi" w:cs="Traditional Arabic"/>
          <w:color w:val="000000" w:themeColor="text1"/>
          <w:sz w:val="28"/>
          <w:szCs w:val="28"/>
          <w:u w:val="single"/>
          <w:rtl/>
        </w:rPr>
        <w:t xml:space="preserve"> </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يستطيع سماع الكلام الصوتي العادي.</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لا يستطيع تعلم الكلام الصوتي حتى لو استخدم المعينات السمعية.</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تفقد أذن الشخص وظيفتها على سماع الصوت البشري.</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لديه بقايا سمع يستطيع بها سماع أصوات مثل (اختراق حاجز الصوت لطائرة</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التصفيق الحاد المفاجئ). </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قد يتعلم الكلام الصوتي باستخدام لغة الشفاه.</w:t>
      </w:r>
    </w:p>
    <w:p w:rsidR="000F02CA" w:rsidRPr="004A42AA" w:rsidRDefault="00E35B54" w:rsidP="00A42DCB">
      <w:pPr>
        <w:numPr>
          <w:ilvl w:val="1"/>
          <w:numId w:val="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يعتمد تمامًا على التواصل غير اللفظي.</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تركيب الجهاز السمعي</w:t>
      </w:r>
    </w:p>
    <w:p w:rsidR="000F02CA" w:rsidRPr="004A42AA" w:rsidRDefault="00E35B54" w:rsidP="00A42DCB">
      <w:pPr>
        <w:numPr>
          <w:ilvl w:val="0"/>
          <w:numId w:val="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الأذن هي عضو استقبال الأصوات</w:t>
      </w:r>
      <w:r w:rsidR="006007AD"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؛ووظيفتها توصيل الموجات الصوتية للخلايا الحسية بالمخ.</w:t>
      </w:r>
    </w:p>
    <w:p w:rsidR="000F02CA" w:rsidRPr="004A42AA" w:rsidRDefault="00E35B54" w:rsidP="00A42DCB">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ولفهم آلية السمع لابد من معرفة التركيب التشريحي لجهاز السمع</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w:t>
      </w:r>
      <w:r w:rsidRPr="004A42AA">
        <w:rPr>
          <w:rFonts w:asciiTheme="minorBidi" w:hAnsiTheme="minorBidi" w:cs="Traditional Arabic"/>
          <w:color w:val="000000" w:themeColor="text1"/>
          <w:sz w:val="28"/>
          <w:szCs w:val="28"/>
          <w:rtl/>
          <w:lang w:bidi="ar-EG"/>
        </w:rPr>
        <w:t xml:space="preserve"> هو (</w:t>
      </w:r>
      <w:r w:rsidRPr="004A42AA">
        <w:rPr>
          <w:rFonts w:asciiTheme="minorBidi" w:hAnsiTheme="minorBidi" w:cs="Traditional Arabic"/>
          <w:color w:val="000000" w:themeColor="text1"/>
          <w:sz w:val="28"/>
          <w:szCs w:val="28"/>
          <w:rtl/>
        </w:rPr>
        <w:t>الأذن</w:t>
      </w:r>
      <w:r w:rsidRPr="004A42AA">
        <w:rPr>
          <w:rFonts w:asciiTheme="minorBidi" w:hAnsiTheme="minorBidi" w:cs="Traditional Arabic"/>
          <w:color w:val="000000" w:themeColor="text1"/>
          <w:sz w:val="28"/>
          <w:szCs w:val="28"/>
          <w:rtl/>
          <w:lang w:bidi="ar-EG"/>
        </w:rPr>
        <w:t>)</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lang w:bidi="ar-EG"/>
        </w:rPr>
        <w:t xml:space="preserve">وهي </w:t>
      </w:r>
      <w:r w:rsidRPr="004A42AA">
        <w:rPr>
          <w:rFonts w:asciiTheme="minorBidi" w:hAnsiTheme="minorBidi" w:cs="Traditional Arabic"/>
          <w:color w:val="000000" w:themeColor="text1"/>
          <w:sz w:val="28"/>
          <w:szCs w:val="28"/>
          <w:rtl/>
        </w:rPr>
        <w:t xml:space="preserve">تتكون من ثلاثة أجزاء رئيسة هي: </w:t>
      </w:r>
    </w:p>
    <w:p w:rsidR="000F02CA" w:rsidRPr="004A42AA" w:rsidRDefault="00E35B54" w:rsidP="00A42DCB">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الخارجية.</w:t>
      </w:r>
    </w:p>
    <w:p w:rsidR="000F02CA" w:rsidRPr="004A42AA" w:rsidRDefault="00E35B54" w:rsidP="00A42DCB">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الوسطى.</w:t>
      </w:r>
    </w:p>
    <w:p w:rsidR="00E35B54" w:rsidRPr="004A42AA" w:rsidRDefault="00E35B54" w:rsidP="00A42DCB">
      <w:pPr>
        <w:numPr>
          <w:ilvl w:val="0"/>
          <w:numId w:val="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الأذن الداخلية.</w:t>
      </w:r>
    </w:p>
    <w:p w:rsidR="00E35B54"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أولا</w:t>
      </w:r>
      <w:r w:rsidR="00672A77" w:rsidRPr="004A42AA">
        <w:rPr>
          <w:rFonts w:asciiTheme="minorBidi" w:hAnsiTheme="minorBidi" w:cs="Traditional Arabic"/>
          <w:color w:val="000000" w:themeColor="text1"/>
          <w:sz w:val="28"/>
          <w:szCs w:val="28"/>
          <w:rtl/>
        </w:rPr>
        <w:t xml:space="preserve"> </w:t>
      </w:r>
      <w:r w:rsidR="00064AE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الأذن الخارجية</w:t>
      </w:r>
    </w:p>
    <w:p w:rsidR="00F835AB" w:rsidRPr="004A42AA" w:rsidRDefault="00F835AB"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تتكون الأذن الخارجية من صيوان الأذن</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قناة الأذن الخارجية</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والطبلة.</w:t>
      </w:r>
    </w:p>
    <w:p w:rsidR="000F02CA" w:rsidRPr="004A42AA" w:rsidRDefault="00E35B54" w:rsidP="00A42DCB">
      <w:pPr>
        <w:spacing w:line="240" w:lineRule="auto"/>
        <w:jc w:val="both"/>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1</w:t>
      </w:r>
      <w:r w:rsidR="00FE68C8" w:rsidRPr="004A42AA">
        <w:rPr>
          <w:rFonts w:asciiTheme="minorBidi" w:hAnsiTheme="minorBidi" w:cs="Traditional Arabic"/>
          <w:color w:val="000000" w:themeColor="text1"/>
          <w:sz w:val="28"/>
          <w:szCs w:val="28"/>
          <w:u w:val="single"/>
          <w:rtl/>
        </w:rPr>
        <w:t>-</w:t>
      </w:r>
      <w:r w:rsidRPr="004A42AA">
        <w:rPr>
          <w:rFonts w:asciiTheme="minorBidi" w:hAnsiTheme="minorBidi" w:cs="Traditional Arabic"/>
          <w:color w:val="000000" w:themeColor="text1"/>
          <w:sz w:val="28"/>
          <w:szCs w:val="28"/>
          <w:u w:val="single"/>
          <w:rtl/>
        </w:rPr>
        <w:t>صيوان الأذن</w:t>
      </w:r>
      <w:r w:rsidR="00672A77"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u w:val="single"/>
          <w:rtl/>
        </w:rPr>
        <w:t>:</w:t>
      </w:r>
      <w:r w:rsidRPr="004A42AA">
        <w:rPr>
          <w:rFonts w:asciiTheme="minorBidi" w:hAnsiTheme="minorBidi" w:cs="Traditional Arabic"/>
          <w:color w:val="000000" w:themeColor="text1"/>
          <w:sz w:val="28"/>
          <w:szCs w:val="28"/>
          <w:rtl/>
        </w:rPr>
        <w:t xml:space="preserve"> ي</w:t>
      </w:r>
      <w:r w:rsidR="00FE68C8" w:rsidRPr="004A42AA">
        <w:rPr>
          <w:rFonts w:asciiTheme="minorBidi" w:hAnsiTheme="minorBidi" w:cs="Traditional Arabic"/>
          <w:color w:val="000000" w:themeColor="text1"/>
          <w:sz w:val="28"/>
          <w:szCs w:val="28"/>
          <w:rtl/>
        </w:rPr>
        <w:t>ظهر ذلك الجزء على جانبي الوجه ؛</w:t>
      </w:r>
      <w:r w:rsidRPr="004A42AA">
        <w:rPr>
          <w:rFonts w:asciiTheme="minorBidi" w:hAnsiTheme="minorBidi" w:cs="Traditional Arabic"/>
          <w:color w:val="000000" w:themeColor="text1"/>
          <w:sz w:val="28"/>
          <w:szCs w:val="28"/>
          <w:rtl/>
        </w:rPr>
        <w:t>وهو يمثل الجزء الخارجي الظاهر من الأذن</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ومهمته تجميع الأصوات (الموجات ال</w:t>
      </w:r>
      <w:r w:rsidR="00FE68C8" w:rsidRPr="004A42AA">
        <w:rPr>
          <w:rFonts w:asciiTheme="minorBidi" w:hAnsiTheme="minorBidi" w:cs="Traditional Arabic"/>
          <w:color w:val="000000" w:themeColor="text1"/>
          <w:sz w:val="28"/>
          <w:szCs w:val="28"/>
          <w:rtl/>
        </w:rPr>
        <w:t>صوتية) وتضخيم الأصوات الضعيفة ،</w:t>
      </w:r>
      <w:r w:rsidRPr="004A42AA">
        <w:rPr>
          <w:rFonts w:asciiTheme="minorBidi" w:hAnsiTheme="minorBidi" w:cs="Traditional Arabic"/>
          <w:color w:val="000000" w:themeColor="text1"/>
          <w:sz w:val="28"/>
          <w:szCs w:val="28"/>
          <w:rtl/>
        </w:rPr>
        <w:t>وإدخال تلك الموجات الصوتية إلى قناة الأذن الخارجية.</w:t>
      </w:r>
    </w:p>
    <w:p w:rsidR="000F02CA" w:rsidRPr="004A42AA" w:rsidRDefault="00FE68C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2-</w:t>
      </w:r>
      <w:r w:rsidR="00E35B54" w:rsidRPr="004A42AA">
        <w:rPr>
          <w:rFonts w:asciiTheme="minorBidi" w:hAnsiTheme="minorBidi" w:cs="Traditional Arabic"/>
          <w:color w:val="000000" w:themeColor="text1"/>
          <w:sz w:val="28"/>
          <w:szCs w:val="28"/>
          <w:u w:val="single"/>
          <w:rtl/>
        </w:rPr>
        <w:t>قناة</w:t>
      </w:r>
      <w:r w:rsidR="00E35B54" w:rsidRPr="004A42AA">
        <w:rPr>
          <w:rFonts w:asciiTheme="minorBidi" w:hAnsiTheme="minorBidi" w:cs="Traditional Arabic"/>
          <w:color w:val="000000" w:themeColor="text1"/>
          <w:sz w:val="28"/>
          <w:szCs w:val="28"/>
          <w:u w:val="single"/>
          <w:rtl/>
          <w:lang w:bidi="ar-EG"/>
        </w:rPr>
        <w:t xml:space="preserve"> </w:t>
      </w:r>
      <w:r w:rsidR="00E35B54" w:rsidRPr="004A42AA">
        <w:rPr>
          <w:rFonts w:asciiTheme="minorBidi" w:hAnsiTheme="minorBidi" w:cs="Traditional Arabic"/>
          <w:color w:val="000000" w:themeColor="text1"/>
          <w:sz w:val="28"/>
          <w:szCs w:val="28"/>
          <w:u w:val="single"/>
          <w:rtl/>
        </w:rPr>
        <w:t>الأذن الخارجية</w:t>
      </w:r>
      <w:r w:rsidR="00672A77" w:rsidRPr="004A42AA">
        <w:rPr>
          <w:rFonts w:asciiTheme="minorBidi" w:hAnsiTheme="minorBidi" w:cs="Traditional Arabic"/>
          <w:color w:val="000000" w:themeColor="text1"/>
          <w:sz w:val="28"/>
          <w:szCs w:val="28"/>
          <w:u w:val="single"/>
          <w:rtl/>
        </w:rPr>
        <w:t xml:space="preserve"> </w:t>
      </w:r>
      <w:r w:rsidR="00E35B54" w:rsidRPr="004A42AA">
        <w:rPr>
          <w:rFonts w:asciiTheme="minorBidi" w:hAnsiTheme="minorBidi" w:cs="Traditional Arabic"/>
          <w:color w:val="000000" w:themeColor="text1"/>
          <w:sz w:val="28"/>
          <w:szCs w:val="28"/>
          <w:rtl/>
        </w:rPr>
        <w:t xml:space="preserve">:يبلغ </w:t>
      </w:r>
      <w:r w:rsidRPr="004A42AA">
        <w:rPr>
          <w:rFonts w:asciiTheme="minorBidi" w:hAnsiTheme="minorBidi" w:cs="Traditional Arabic"/>
          <w:color w:val="000000" w:themeColor="text1"/>
          <w:sz w:val="28"/>
          <w:szCs w:val="28"/>
          <w:rtl/>
        </w:rPr>
        <w:t>طول هذه القناة السمعية 2.5 سم ،وقطرها 0.6 سم ؛</w:t>
      </w:r>
      <w:r w:rsidR="00E35B54" w:rsidRPr="004A42AA">
        <w:rPr>
          <w:rFonts w:asciiTheme="minorBidi" w:hAnsiTheme="minorBidi" w:cs="Traditional Arabic"/>
          <w:color w:val="000000" w:themeColor="text1"/>
          <w:sz w:val="28"/>
          <w:szCs w:val="28"/>
          <w:rtl/>
        </w:rPr>
        <w:t xml:space="preserve">فما وظيفة هذه القناة؟ </w:t>
      </w:r>
    </w:p>
    <w:p w:rsidR="00F835AB" w:rsidRPr="004A42AA" w:rsidRDefault="00F835AB" w:rsidP="00A42DCB">
      <w:pPr>
        <w:pStyle w:val="a3"/>
        <w:numPr>
          <w:ilvl w:val="0"/>
          <w:numId w:val="1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وظيفة هذه القناة تمرير الأصوات التي يلتقطها الصيوان لتنتقل إلى غشاء الطبلة.</w:t>
      </w:r>
    </w:p>
    <w:p w:rsidR="00F835AB" w:rsidRPr="004A42AA" w:rsidRDefault="00F835AB" w:rsidP="00A42DCB">
      <w:pPr>
        <w:pStyle w:val="a3"/>
        <w:numPr>
          <w:ilvl w:val="0"/>
          <w:numId w:val="1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وفي الجزء الخارجي من قناة الأذن توجد غدد صمغية تُفرز</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المادة الشمعية</w:t>
      </w:r>
      <w:r w:rsidR="00672A77"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؛وهذه المادة تعمل على حماية طبلة الأذن بمنع الجراثيم من الدخول إليها.</w:t>
      </w:r>
    </w:p>
    <w:p w:rsidR="000F02CA" w:rsidRPr="004A42AA" w:rsidRDefault="00E35B54" w:rsidP="00A42DCB">
      <w:pPr>
        <w:numPr>
          <w:ilvl w:val="1"/>
          <w:numId w:val="1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طبلة الأذن</w:t>
      </w:r>
      <w:r w:rsidR="00672A77"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توجد في الجزء ا</w:t>
      </w:r>
      <w:r w:rsidR="00FE68C8" w:rsidRPr="004A42AA">
        <w:rPr>
          <w:rFonts w:asciiTheme="minorBidi" w:hAnsiTheme="minorBidi" w:cs="Traditional Arabic"/>
          <w:color w:val="000000" w:themeColor="text1"/>
          <w:sz w:val="28"/>
          <w:szCs w:val="28"/>
          <w:rtl/>
        </w:rPr>
        <w:t>لداخلي من قناة الأذن الخارجية ؛</w:t>
      </w:r>
      <w:r w:rsidRPr="004A42AA">
        <w:rPr>
          <w:rFonts w:asciiTheme="minorBidi" w:hAnsiTheme="minorBidi" w:cs="Traditional Arabic"/>
          <w:color w:val="000000" w:themeColor="text1"/>
          <w:sz w:val="28"/>
          <w:szCs w:val="28"/>
          <w:rtl/>
        </w:rPr>
        <w:t>وهي ذات شكل بيضاوي إلى حد ما</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،وسمكها 1/20 سم ،</w:t>
      </w:r>
      <w:r w:rsidRPr="004A42AA">
        <w:rPr>
          <w:rFonts w:asciiTheme="minorBidi" w:hAnsiTheme="minorBidi" w:cs="Traditional Arabic"/>
          <w:color w:val="000000" w:themeColor="text1"/>
          <w:sz w:val="28"/>
          <w:szCs w:val="28"/>
          <w:rtl/>
        </w:rPr>
        <w:t>وهي تتحرك لل</w:t>
      </w:r>
      <w:r w:rsidR="00FE68C8" w:rsidRPr="004A42AA">
        <w:rPr>
          <w:rFonts w:asciiTheme="minorBidi" w:hAnsiTheme="minorBidi" w:cs="Traditional Arabic"/>
          <w:color w:val="000000" w:themeColor="text1"/>
          <w:sz w:val="28"/>
          <w:szCs w:val="28"/>
          <w:rtl/>
        </w:rPr>
        <w:t>أمام والخلف وفقًا لضغط الهواء ،</w:t>
      </w:r>
      <w:r w:rsidRPr="004A42AA">
        <w:rPr>
          <w:rFonts w:asciiTheme="minorBidi" w:hAnsiTheme="minorBidi" w:cs="Traditional Arabic"/>
          <w:color w:val="000000" w:themeColor="text1"/>
          <w:sz w:val="28"/>
          <w:szCs w:val="28"/>
          <w:rtl/>
        </w:rPr>
        <w:t>وأضعف صوت يمكن سماعه يجعل الطبلة ت</w:t>
      </w:r>
      <w:r w:rsidR="00FE68C8" w:rsidRPr="004A42AA">
        <w:rPr>
          <w:rFonts w:asciiTheme="minorBidi" w:hAnsiTheme="minorBidi" w:cs="Traditional Arabic"/>
          <w:color w:val="000000" w:themeColor="text1"/>
          <w:sz w:val="28"/>
          <w:szCs w:val="28"/>
          <w:rtl/>
        </w:rPr>
        <w:t>تحرك  ،</w:t>
      </w:r>
      <w:r w:rsidRPr="004A42AA">
        <w:rPr>
          <w:rFonts w:asciiTheme="minorBidi" w:hAnsiTheme="minorBidi" w:cs="Traditional Arabic"/>
          <w:color w:val="000000" w:themeColor="text1"/>
          <w:sz w:val="28"/>
          <w:szCs w:val="28"/>
          <w:rtl/>
        </w:rPr>
        <w:t>وتقوم الطبلة بنقل الأصوات وتكبيرها إلى العظيمات الثلاث.</w:t>
      </w:r>
    </w:p>
    <w:p w:rsidR="00F835AB" w:rsidRPr="004A42AA" w:rsidRDefault="00F835AB"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ثانيًا</w:t>
      </w:r>
      <w:r w:rsidR="00672A77" w:rsidRPr="004A42AA">
        <w:rPr>
          <w:rFonts w:asciiTheme="minorBidi" w:hAnsiTheme="minorBidi" w:cs="Traditional Arabic"/>
          <w:b/>
          <w:bCs/>
          <w:color w:val="000000" w:themeColor="text1"/>
          <w:sz w:val="28"/>
          <w:szCs w:val="28"/>
          <w:u w:val="single"/>
          <w:rtl/>
        </w:rPr>
        <w:t xml:space="preserve"> </w:t>
      </w:r>
      <w:r w:rsidR="00FE68C8"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b/>
          <w:bCs/>
          <w:color w:val="000000" w:themeColor="text1"/>
          <w:sz w:val="28"/>
          <w:szCs w:val="28"/>
          <w:u w:val="single"/>
          <w:rtl/>
        </w:rPr>
        <w:t>الأذن الوسطى</w:t>
      </w:r>
    </w:p>
    <w:p w:rsidR="006007AD" w:rsidRPr="004A42AA" w:rsidRDefault="006007AD" w:rsidP="00A42DCB">
      <w:pPr>
        <w:pStyle w:val="a3"/>
        <w:numPr>
          <w:ilvl w:val="0"/>
          <w:numId w:val="1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وتتألف الأذن الوسطى من تجويف يقع بين ا</w:t>
      </w:r>
      <w:r w:rsidR="00FE68C8" w:rsidRPr="004A42AA">
        <w:rPr>
          <w:rFonts w:asciiTheme="minorBidi" w:hAnsiTheme="minorBidi" w:cs="Traditional Arabic"/>
          <w:color w:val="000000" w:themeColor="text1"/>
          <w:sz w:val="28"/>
          <w:szCs w:val="28"/>
          <w:rtl/>
        </w:rPr>
        <w:t>لأذن الخارجية والأذن الداخلية ؛</w:t>
      </w:r>
      <w:r w:rsidRPr="004A42AA">
        <w:rPr>
          <w:rFonts w:asciiTheme="minorBidi" w:hAnsiTheme="minorBidi" w:cs="Traditional Arabic"/>
          <w:color w:val="000000" w:themeColor="text1"/>
          <w:sz w:val="28"/>
          <w:szCs w:val="28"/>
          <w:rtl/>
        </w:rPr>
        <w:t>وهي تتركب من ثلاث عظيمات صغيرة تبدأ بـ</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430F69">
      <w:pPr>
        <w:pStyle w:val="a3"/>
        <w:numPr>
          <w:ilvl w:val="0"/>
          <w:numId w:val="1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تتكون الأذن الوسطى</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من ثلاث عظيمات هي</w:t>
      </w:r>
      <w:r w:rsidR="006007AD"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:المطرقة</w:t>
      </w:r>
      <w:r w:rsidR="00E35B54"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السندان</w:t>
      </w:r>
      <w:r w:rsidR="00E35B54"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،والركاب.</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430F69">
      <w:pPr>
        <w:pStyle w:val="a3"/>
        <w:numPr>
          <w:ilvl w:val="0"/>
          <w:numId w:val="1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المطرقة</w:t>
      </w:r>
      <w:r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rtl/>
        </w:rPr>
        <w:t>وهي ترتكز على السطح الداخلي للطبلة</w:t>
      </w:r>
      <w:r w:rsidR="006007AD"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وتتصل المطرقة بالسندان الذي يتصل بالركاب</w:t>
      </w:r>
      <w:r w:rsidR="00E35B54"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؛والسؤال ما وظيفة هذه العظيمات الثلاث؟</w:t>
      </w:r>
      <w:r w:rsidRPr="004A42AA">
        <w:rPr>
          <w:rFonts w:asciiTheme="minorBidi" w:hAnsiTheme="minorBidi" w:cs="Traditional Arabic"/>
          <w:color w:val="000000" w:themeColor="text1"/>
          <w:sz w:val="28"/>
          <w:szCs w:val="28"/>
          <w:u w:val="single"/>
          <w:rtl/>
          <w:lang w:bidi="ar-EG"/>
        </w:rPr>
        <w:t xml:space="preserve"> </w:t>
      </w:r>
    </w:p>
    <w:p w:rsidR="00F835AB" w:rsidRPr="004A42AA" w:rsidRDefault="00F835AB" w:rsidP="00430F69">
      <w:pPr>
        <w:pStyle w:val="a3"/>
        <w:numPr>
          <w:ilvl w:val="0"/>
          <w:numId w:val="2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تقوم هذه العظيمات بنقل الذبذبات الصوتية من الطبلة إلى الأذن الداخلية</w:t>
      </w:r>
      <w:r w:rsidR="00E35B54"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،بعد تضخيم الموجات الصوتية ونقل هذه الاهتزازات إلى</w:t>
      </w:r>
      <w:r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rPr>
        <w:t>الأذن الداخلية.</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430F69">
      <w:pPr>
        <w:pStyle w:val="a3"/>
        <w:numPr>
          <w:ilvl w:val="0"/>
          <w:numId w:val="2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تتضمن الأذن الوسطى قناة استاكيوس</w:t>
      </w:r>
      <w:r w:rsidR="00E35B54"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ولكن ماذا تفعل أو بصورة أدق ما وظيفة قناة استاكيوس؟</w:t>
      </w:r>
      <w:r w:rsidRPr="004A42AA">
        <w:rPr>
          <w:rFonts w:asciiTheme="minorBidi" w:hAnsiTheme="minorBidi" w:cs="Traditional Arabic"/>
          <w:color w:val="000000" w:themeColor="text1"/>
          <w:sz w:val="28"/>
          <w:szCs w:val="28"/>
          <w:rtl/>
          <w:lang w:bidi="ar-EG"/>
        </w:rPr>
        <w:t xml:space="preserve"> </w:t>
      </w:r>
    </w:p>
    <w:p w:rsidR="00F835AB" w:rsidRPr="004A42AA" w:rsidRDefault="00F835AB" w:rsidP="00430F69">
      <w:pPr>
        <w:pStyle w:val="a3"/>
        <w:numPr>
          <w:ilvl w:val="0"/>
          <w:numId w:val="2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تحقق قناة استاكيوس توازن الضغط على طبلة الأذن من الجانبين</w:t>
      </w:r>
      <w:r w:rsidR="00E35B54"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والتخلص من إفرازات الأذن الوسطى. </w:t>
      </w:r>
    </w:p>
    <w:p w:rsidR="00F835AB" w:rsidRPr="004A42AA" w:rsidRDefault="00F835AB" w:rsidP="00430F69">
      <w:pPr>
        <w:tabs>
          <w:tab w:val="left" w:pos="1887"/>
        </w:tabs>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w:t>
      </w:r>
      <w:r w:rsidR="00672A77" w:rsidRPr="004A42AA">
        <w:rPr>
          <w:rFonts w:asciiTheme="minorBidi" w:hAnsiTheme="minorBidi" w:cs="Traditional Arabic"/>
          <w:b/>
          <w:bCs/>
          <w:color w:val="000000" w:themeColor="text1"/>
          <w:sz w:val="28"/>
          <w:szCs w:val="28"/>
          <w:u w:val="single"/>
          <w:rtl/>
        </w:rPr>
        <w:t xml:space="preserve"> </w:t>
      </w:r>
      <w:r w:rsidR="00064AE1"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b/>
          <w:bCs/>
          <w:color w:val="000000" w:themeColor="text1"/>
          <w:sz w:val="28"/>
          <w:szCs w:val="28"/>
          <w:u w:val="single"/>
          <w:rtl/>
        </w:rPr>
        <w:t>الأذن الداخلية</w:t>
      </w:r>
      <w:r w:rsidR="00ED3B34" w:rsidRPr="004A42AA">
        <w:rPr>
          <w:rFonts w:asciiTheme="minorBidi" w:hAnsiTheme="minorBidi" w:cs="Traditional Arabic"/>
          <w:b/>
          <w:bCs/>
          <w:color w:val="000000" w:themeColor="text1"/>
          <w:sz w:val="28"/>
          <w:szCs w:val="28"/>
          <w:u w:val="single"/>
          <w:rtl/>
        </w:rPr>
        <w:tab/>
      </w:r>
    </w:p>
    <w:p w:rsidR="00F835AB" w:rsidRPr="004A42AA" w:rsidRDefault="00F835AB" w:rsidP="00A42DCB">
      <w:pPr>
        <w:pStyle w:val="a3"/>
        <w:numPr>
          <w:ilvl w:val="0"/>
          <w:numId w:val="2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تتكون الأذن الداخلية</w:t>
      </w:r>
      <w:r w:rsidRPr="004A42AA">
        <w:rPr>
          <w:rFonts w:asciiTheme="minorBidi" w:hAnsiTheme="minorBidi" w:cs="Traditional Arabic"/>
          <w:color w:val="000000" w:themeColor="text1"/>
          <w:sz w:val="28"/>
          <w:szCs w:val="28"/>
          <w:rtl/>
          <w:lang w:bidi="ar-EG"/>
        </w:rPr>
        <w:t>:</w:t>
      </w:r>
      <w:r w:rsidR="00FE68C8" w:rsidRPr="004A42AA">
        <w:rPr>
          <w:rFonts w:asciiTheme="minorBidi" w:hAnsiTheme="minorBidi" w:cs="Traditional Arabic"/>
          <w:color w:val="000000" w:themeColor="text1"/>
          <w:sz w:val="28"/>
          <w:szCs w:val="28"/>
          <w:rtl/>
        </w:rPr>
        <w:t xml:space="preserve"> من القوقعة،الدهليز وقنواته الهلالية؛</w:t>
      </w:r>
      <w:r w:rsidRPr="004A42AA">
        <w:rPr>
          <w:rFonts w:asciiTheme="minorBidi" w:hAnsiTheme="minorBidi" w:cs="Traditional Arabic"/>
          <w:color w:val="000000" w:themeColor="text1"/>
          <w:sz w:val="28"/>
          <w:szCs w:val="28"/>
          <w:rtl/>
        </w:rPr>
        <w:t>وتبدأ الأذن الداخلية بنهاية الركاب بجزء يطلق عليه التيه</w:t>
      </w:r>
      <w:r w:rsidR="00672A77"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؛ولكن لماذا سُميَّ بالتيه؟ </w:t>
      </w:r>
    </w:p>
    <w:p w:rsidR="00F835AB" w:rsidRPr="004A42AA" w:rsidRDefault="00F835AB"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سُميَّ بالتيه لأنه يحتوي على ممرات متشابهة وبالغة التعقيد.</w:t>
      </w:r>
    </w:p>
    <w:p w:rsidR="000F02CA" w:rsidRPr="004A42AA" w:rsidRDefault="00E35B54" w:rsidP="00A42DCB">
      <w:pPr>
        <w:numPr>
          <w:ilvl w:val="0"/>
          <w:numId w:val="1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القوقعة</w:t>
      </w:r>
      <w:r w:rsidR="005E42E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lang w:bidi="ar-EG"/>
        </w:rPr>
        <w:t xml:space="preserve"> </w:t>
      </w:r>
      <w:r w:rsidR="00FE68C8" w:rsidRPr="004A42AA">
        <w:rPr>
          <w:rFonts w:asciiTheme="minorBidi" w:hAnsiTheme="minorBidi" w:cs="Traditional Arabic"/>
          <w:color w:val="000000" w:themeColor="text1"/>
          <w:sz w:val="28"/>
          <w:szCs w:val="28"/>
          <w:rtl/>
        </w:rPr>
        <w:t>أنها تشبه الشكل الحلزوني ؛</w:t>
      </w:r>
      <w:r w:rsidRPr="004A42AA">
        <w:rPr>
          <w:rFonts w:asciiTheme="minorBidi" w:hAnsiTheme="minorBidi" w:cs="Traditional Arabic"/>
          <w:color w:val="000000" w:themeColor="text1"/>
          <w:sz w:val="28"/>
          <w:szCs w:val="28"/>
          <w:rtl/>
        </w:rPr>
        <w:t>وفي الجزء الخارج</w:t>
      </w:r>
      <w:r w:rsidR="00FE68C8" w:rsidRPr="004A42AA">
        <w:rPr>
          <w:rFonts w:asciiTheme="minorBidi" w:hAnsiTheme="minorBidi" w:cs="Traditional Arabic"/>
          <w:color w:val="000000" w:themeColor="text1"/>
          <w:sz w:val="28"/>
          <w:szCs w:val="28"/>
          <w:rtl/>
        </w:rPr>
        <w:t>ي منها توجد النافذة البيضاوية ،</w:t>
      </w:r>
      <w:r w:rsidRPr="004A42AA">
        <w:rPr>
          <w:rFonts w:asciiTheme="minorBidi" w:hAnsiTheme="minorBidi" w:cs="Traditional Arabic"/>
          <w:color w:val="000000" w:themeColor="text1"/>
          <w:sz w:val="28"/>
          <w:szCs w:val="28"/>
          <w:rtl/>
        </w:rPr>
        <w:t>والجزء الداخلي من القوقعة يوجد على شكل قناة يوجد بها سائل يُعرف باسم السائل اللمفاوي الداخلي.</w:t>
      </w:r>
    </w:p>
    <w:p w:rsidR="00F835AB" w:rsidRPr="004A42AA" w:rsidRDefault="00F835AB" w:rsidP="00A42DCB">
      <w:pPr>
        <w:pStyle w:val="a3"/>
        <w:numPr>
          <w:ilvl w:val="0"/>
          <w:numId w:val="2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يوجد في القوقعة عضو الحس السمعي</w:t>
      </w:r>
      <w:r w:rsidR="00E35B54"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وهو مك</w:t>
      </w:r>
      <w:r w:rsidR="00FE68C8" w:rsidRPr="004A42AA">
        <w:rPr>
          <w:rFonts w:asciiTheme="minorBidi" w:hAnsiTheme="minorBidi" w:cs="Traditional Arabic"/>
          <w:color w:val="000000" w:themeColor="text1"/>
          <w:sz w:val="28"/>
          <w:szCs w:val="28"/>
          <w:rtl/>
        </w:rPr>
        <w:t>ون من خلايا شعيرية تصل من (4-6)</w:t>
      </w:r>
      <w:r w:rsidRPr="004A42AA">
        <w:rPr>
          <w:rFonts w:asciiTheme="minorBidi" w:hAnsiTheme="minorBidi" w:cs="Traditional Arabic"/>
          <w:color w:val="000000" w:themeColor="text1"/>
          <w:sz w:val="28"/>
          <w:szCs w:val="28"/>
          <w:rtl/>
        </w:rPr>
        <w:t>آلاف وحدة مستقلة</w:t>
      </w:r>
      <w:r w:rsidR="00E35B54"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تتكون كل واحدة منها من 4 شعيرات</w:t>
      </w:r>
      <w:r w:rsidR="00E35B54"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؛ولكن ما وظيفة هذه الخلايا الشعيرية؟</w:t>
      </w:r>
      <w:r w:rsidRPr="004A42AA">
        <w:rPr>
          <w:rFonts w:asciiTheme="minorBidi" w:hAnsiTheme="minorBidi" w:cs="Traditional Arabic"/>
          <w:color w:val="000000" w:themeColor="text1"/>
          <w:sz w:val="28"/>
          <w:szCs w:val="28"/>
          <w:u w:val="single"/>
          <w:rtl/>
        </w:rPr>
        <w:t xml:space="preserve"> </w:t>
      </w:r>
    </w:p>
    <w:p w:rsidR="00F835AB" w:rsidRPr="004A42AA" w:rsidRDefault="00F835AB" w:rsidP="00A42DCB">
      <w:pPr>
        <w:pStyle w:val="a3"/>
        <w:numPr>
          <w:ilvl w:val="0"/>
          <w:numId w:val="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تتحدد وظيفة الخلايا الشعيرية في تحويل الذبذبات الصوتية الميكانيكية الواصلة من غشاء الطبلة في الأذن الخارجية إلى العظيمات الثلاث في الأذن الوسطى ثم إلى إشارات كهربية عصبية من خلال القوقعة للعصب الدهليزي القوقعي إلى جزع الدماغ ومن ثم إلى المراكز السمعية العليا في الفص الصدغي في الدماغ.</w:t>
      </w:r>
    </w:p>
    <w:p w:rsidR="000F02CA" w:rsidRPr="004A42AA" w:rsidRDefault="00E35B54" w:rsidP="00430F69">
      <w:pPr>
        <w:numPr>
          <w:ilvl w:val="0"/>
          <w:numId w:val="1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t>الدهليز</w:t>
      </w:r>
      <w:r w:rsidR="005E42E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lang w:bidi="ar-EG"/>
        </w:rPr>
        <w:t xml:space="preserve"> </w:t>
      </w:r>
      <w:r w:rsidRPr="004A42AA">
        <w:rPr>
          <w:rFonts w:asciiTheme="minorBidi" w:hAnsiTheme="minorBidi" w:cs="Traditional Arabic"/>
          <w:color w:val="000000" w:themeColor="text1"/>
          <w:sz w:val="28"/>
          <w:szCs w:val="28"/>
          <w:rtl/>
        </w:rPr>
        <w:t xml:space="preserve">يوجد في هذا الجهاز القنوات الهلالية الثلاث </w:t>
      </w:r>
      <w:r w:rsidR="00FE68C8" w:rsidRPr="004A42AA">
        <w:rPr>
          <w:rFonts w:asciiTheme="minorBidi" w:hAnsiTheme="minorBidi" w:cs="Traditional Arabic"/>
          <w:color w:val="000000" w:themeColor="text1"/>
          <w:sz w:val="28"/>
          <w:szCs w:val="28"/>
          <w:rtl/>
        </w:rPr>
        <w:t>؛ما وظيفة الدهليز ؟</w:t>
      </w:r>
      <w:r w:rsidRPr="004A42AA">
        <w:rPr>
          <w:rFonts w:asciiTheme="minorBidi" w:hAnsiTheme="minorBidi" w:cs="Traditional Arabic"/>
          <w:color w:val="000000" w:themeColor="text1"/>
          <w:sz w:val="28"/>
          <w:szCs w:val="28"/>
          <w:rtl/>
        </w:rPr>
        <w:t xml:space="preserve">وما فائدة وجوده في الأذن؟ </w:t>
      </w:r>
    </w:p>
    <w:p w:rsidR="00F835AB" w:rsidRPr="004A42AA" w:rsidRDefault="00F835AB" w:rsidP="00430F69">
      <w:pPr>
        <w:pStyle w:val="a3"/>
        <w:numPr>
          <w:ilvl w:val="0"/>
          <w:numId w:val="2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يقوم جهاز الدهليز بحفظ التوازن في الجسم</w:t>
      </w:r>
      <w:r w:rsidR="00E35B54"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؛بمعنى أنه ومن خلال الدراسات التي أجريت على بعض الحيوانات وبعد إحداث ثقب في الدهليز لم يستطع الحيوان الوقوف على قدميه.</w:t>
      </w:r>
    </w:p>
    <w:p w:rsidR="000F02CA" w:rsidRPr="004A42AA" w:rsidRDefault="00E35B54" w:rsidP="00430F69">
      <w:pPr>
        <w:numPr>
          <w:ilvl w:val="0"/>
          <w:numId w:val="1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العصب السمعي</w:t>
      </w:r>
      <w:r w:rsidR="005E42E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يتكون من الألياف العصبية الحسية ،وما وظيفة العصب السمعي؟</w:t>
      </w:r>
      <w:r w:rsidRPr="004A42AA">
        <w:rPr>
          <w:rFonts w:asciiTheme="minorBidi" w:hAnsiTheme="minorBidi" w:cs="Traditional Arabic"/>
          <w:color w:val="000000" w:themeColor="text1"/>
          <w:sz w:val="28"/>
          <w:szCs w:val="28"/>
          <w:u w:val="single"/>
          <w:rtl/>
        </w:rPr>
        <w:t xml:space="preserve"> </w:t>
      </w:r>
    </w:p>
    <w:p w:rsidR="00F835AB" w:rsidRPr="004A42AA" w:rsidRDefault="00F835AB" w:rsidP="00430F69">
      <w:pPr>
        <w:pStyle w:val="a3"/>
        <w:numPr>
          <w:ilvl w:val="0"/>
          <w:numId w:val="2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ينقل العصب السمعي الاهتزازات على شكل إشارات كهربية عصبية إلى مركز السمع بالمخ.</w:t>
      </w:r>
    </w:p>
    <w:p w:rsidR="00F835AB" w:rsidRPr="004A42AA" w:rsidRDefault="00F835AB" w:rsidP="00430F69">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ميكانيكية عملية السمع</w:t>
      </w:r>
    </w:p>
    <w:p w:rsidR="000F02CA" w:rsidRPr="004A42AA" w:rsidRDefault="00E35B54" w:rsidP="00430F69">
      <w:pPr>
        <w:numPr>
          <w:ilvl w:val="0"/>
          <w:numId w:val="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يستقبل الفرد الصوت </w:t>
      </w:r>
      <w:r w:rsidR="00FE68C8" w:rsidRPr="004A42AA">
        <w:rPr>
          <w:rFonts w:asciiTheme="minorBidi" w:hAnsiTheme="minorBidi" w:cs="Traditional Arabic"/>
          <w:color w:val="000000" w:themeColor="text1"/>
          <w:sz w:val="28"/>
          <w:szCs w:val="28"/>
          <w:rtl/>
        </w:rPr>
        <w:t>والذي هو عبارة عن موجات صوتية ؛</w:t>
      </w:r>
      <w:r w:rsidRPr="004A42AA">
        <w:rPr>
          <w:rFonts w:asciiTheme="minorBidi" w:hAnsiTheme="minorBidi" w:cs="Traditional Arabic"/>
          <w:color w:val="000000" w:themeColor="text1"/>
          <w:sz w:val="28"/>
          <w:szCs w:val="28"/>
          <w:rtl/>
        </w:rPr>
        <w:t xml:space="preserve">وعندما ترتطم الموجات الصوتية بصيوان الأذن (أي الجزء الخارجي من الأذن) </w:t>
      </w:r>
      <w:r w:rsidR="00FE68C8" w:rsidRPr="004A42AA">
        <w:rPr>
          <w:rFonts w:asciiTheme="minorBidi" w:hAnsiTheme="minorBidi" w:cs="Traditional Arabic"/>
          <w:color w:val="000000" w:themeColor="text1"/>
          <w:sz w:val="28"/>
          <w:szCs w:val="28"/>
          <w:rtl/>
        </w:rPr>
        <w:t>ثم تدخل إلى القناة السمعية ؛</w:t>
      </w:r>
      <w:r w:rsidRPr="004A42AA">
        <w:rPr>
          <w:rFonts w:asciiTheme="minorBidi" w:hAnsiTheme="minorBidi" w:cs="Traditional Arabic"/>
          <w:color w:val="000000" w:themeColor="text1"/>
          <w:sz w:val="28"/>
          <w:szCs w:val="28"/>
          <w:rtl/>
        </w:rPr>
        <w:t>وتسري بداخلها حتى ترتطم بغشاء الطبلة المرن لتُحركه.</w:t>
      </w:r>
      <w:r w:rsidRPr="004A42AA">
        <w:rPr>
          <w:rFonts w:asciiTheme="minorBidi" w:hAnsiTheme="minorBidi" w:cs="Traditional Arabic"/>
          <w:color w:val="000000" w:themeColor="text1"/>
          <w:sz w:val="28"/>
          <w:szCs w:val="28"/>
          <w:rtl/>
          <w:lang w:bidi="ar-EG"/>
        </w:rPr>
        <w:t xml:space="preserve"> </w:t>
      </w:r>
    </w:p>
    <w:p w:rsidR="000F02CA" w:rsidRPr="004A42AA" w:rsidRDefault="00E35B54" w:rsidP="00430F69">
      <w:pPr>
        <w:numPr>
          <w:ilvl w:val="0"/>
          <w:numId w:val="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وتتحرك المطرقة المتصلة بالطبلة فتؤدي إلى اهتزاز السندان والركاب</w:t>
      </w:r>
      <w:r w:rsidR="00672A77" w:rsidRPr="004A42AA">
        <w:rPr>
          <w:rFonts w:asciiTheme="minorBidi" w:hAnsiTheme="minorBidi" w:cs="Traditional Arabic"/>
          <w:color w:val="000000" w:themeColor="text1"/>
          <w:sz w:val="28"/>
          <w:szCs w:val="28"/>
          <w:rtl/>
        </w:rPr>
        <w:t xml:space="preserve"> </w:t>
      </w:r>
      <w:r w:rsidR="00FE68C8"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ومن خلالهما يتم تكبير هذه الاهتزازات الصوتية.</w:t>
      </w:r>
    </w:p>
    <w:p w:rsidR="000F02CA" w:rsidRPr="004A42AA" w:rsidRDefault="00E35B54" w:rsidP="00430F69">
      <w:pPr>
        <w:numPr>
          <w:ilvl w:val="0"/>
          <w:numId w:val="1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وعندما تتحرك الموجات الصوتية وتتحول إلى موجات كهربية ع</w:t>
      </w:r>
      <w:r w:rsidR="00FE68C8" w:rsidRPr="004A42AA">
        <w:rPr>
          <w:rFonts w:asciiTheme="minorBidi" w:hAnsiTheme="minorBidi" w:cs="Traditional Arabic"/>
          <w:color w:val="000000" w:themeColor="text1"/>
          <w:sz w:val="28"/>
          <w:szCs w:val="28"/>
          <w:rtl/>
        </w:rPr>
        <w:t>صبية من خلال الخلايا الشعيرية ؛</w:t>
      </w:r>
      <w:r w:rsidRPr="004A42AA">
        <w:rPr>
          <w:rFonts w:asciiTheme="minorBidi" w:hAnsiTheme="minorBidi" w:cs="Traditional Arabic"/>
          <w:color w:val="000000" w:themeColor="text1"/>
          <w:sz w:val="28"/>
          <w:szCs w:val="28"/>
          <w:rtl/>
        </w:rPr>
        <w:t>مما يؤدي إلى تنشيط النهايات العصبية.</w:t>
      </w:r>
    </w:p>
    <w:p w:rsidR="00ED3B34" w:rsidRPr="00430F69" w:rsidRDefault="00E35B54" w:rsidP="00430F69">
      <w:pPr>
        <w:numPr>
          <w:ilvl w:val="0"/>
          <w:numId w:val="14"/>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فتقوم النهايات العصبية بإرسال سيل من الإشارات العصبية عبر العصب السمعي ؛</w:t>
      </w:r>
      <w:r w:rsidR="00FE68C8" w:rsidRPr="004A42AA">
        <w:rPr>
          <w:rFonts w:asciiTheme="minorBidi" w:hAnsiTheme="minorBidi" w:cs="Traditional Arabic"/>
          <w:color w:val="000000" w:themeColor="text1"/>
          <w:sz w:val="28"/>
          <w:szCs w:val="28"/>
          <w:rtl/>
        </w:rPr>
        <w:t>فتنقله إلى مراكز السمع بالمخ ؛</w:t>
      </w:r>
      <w:r w:rsidRPr="004A42AA">
        <w:rPr>
          <w:rFonts w:asciiTheme="minorBidi" w:hAnsiTheme="minorBidi" w:cs="Traditional Arabic"/>
          <w:color w:val="000000" w:themeColor="text1"/>
          <w:sz w:val="28"/>
          <w:szCs w:val="28"/>
          <w:rtl/>
        </w:rPr>
        <w:t>لتتم معالجتها بفك رموزها و</w:t>
      </w:r>
      <w:r w:rsidR="00FE68C8" w:rsidRPr="004A42AA">
        <w:rPr>
          <w:rFonts w:asciiTheme="minorBidi" w:hAnsiTheme="minorBidi" w:cs="Traditional Arabic"/>
          <w:color w:val="000000" w:themeColor="text1"/>
          <w:sz w:val="28"/>
          <w:szCs w:val="28"/>
          <w:rtl/>
        </w:rPr>
        <w:t>تفسيرها واستخراج المعاني منها ؛</w:t>
      </w:r>
      <w:r w:rsidR="00F7338A" w:rsidRPr="004A42AA">
        <w:rPr>
          <w:rFonts w:asciiTheme="minorBidi" w:hAnsiTheme="minorBidi" w:cs="Traditional Arabic"/>
          <w:color w:val="000000" w:themeColor="text1"/>
          <w:sz w:val="28"/>
          <w:szCs w:val="28"/>
          <w:rtl/>
        </w:rPr>
        <w:t>ومن ثم يتم إدراك ما يتم سماعه</w:t>
      </w:r>
    </w:p>
    <w:p w:rsidR="00143678" w:rsidRPr="004A42AA" w:rsidRDefault="00143678"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الثانية</w:t>
      </w:r>
    </w:p>
    <w:p w:rsidR="00672A77" w:rsidRPr="000C49B1" w:rsidRDefault="00143678" w:rsidP="00A42DCB">
      <w:pPr>
        <w:spacing w:line="240" w:lineRule="auto"/>
        <w:jc w:val="center"/>
        <w:rPr>
          <w:rFonts w:asciiTheme="minorBidi" w:hAnsiTheme="minorBidi" w:cs="Traditional Arabic"/>
          <w:b/>
          <w:bCs/>
          <w:color w:val="000000" w:themeColor="text1"/>
          <w:sz w:val="28"/>
          <w:szCs w:val="28"/>
          <w:rtl/>
        </w:rPr>
      </w:pPr>
      <w:r w:rsidRPr="000C49B1">
        <w:rPr>
          <w:rFonts w:asciiTheme="minorBidi" w:hAnsiTheme="minorBidi" w:cs="Traditional Arabic"/>
          <w:b/>
          <w:bCs/>
          <w:color w:val="000000" w:themeColor="text1"/>
          <w:sz w:val="28"/>
          <w:szCs w:val="28"/>
          <w:rtl/>
        </w:rPr>
        <w:t>مدخل الى عملية التواصل</w:t>
      </w:r>
    </w:p>
    <w:p w:rsidR="00143678" w:rsidRPr="004A42AA" w:rsidRDefault="00143678"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مفهوم التواصل وعناصره</w:t>
      </w:r>
      <w:r w:rsidR="006F39A5" w:rsidRPr="004A42AA">
        <w:rPr>
          <w:rFonts w:asciiTheme="minorBidi" w:hAnsiTheme="minorBidi" w:cs="Traditional Arabic"/>
          <w:color w:val="000000" w:themeColor="text1"/>
          <w:sz w:val="28"/>
          <w:szCs w:val="28"/>
          <w:u w:val="single"/>
          <w:rtl/>
        </w:rPr>
        <w:t>:</w:t>
      </w:r>
    </w:p>
    <w:p w:rsidR="00143678" w:rsidRPr="004A42AA" w:rsidRDefault="0014367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يشير مصطلح التواصل في ا</w:t>
      </w:r>
      <w:r w:rsidR="006F39A5" w:rsidRPr="004A42AA">
        <w:rPr>
          <w:rFonts w:asciiTheme="minorBidi" w:hAnsiTheme="minorBidi" w:cs="Traditional Arabic"/>
          <w:color w:val="000000" w:themeColor="text1"/>
          <w:sz w:val="28"/>
          <w:szCs w:val="28"/>
          <w:rtl/>
        </w:rPr>
        <w:t>لمعاجم اللغة العربية الى معنى :</w:t>
      </w:r>
      <w:r w:rsidRPr="004A42AA">
        <w:rPr>
          <w:rFonts w:asciiTheme="minorBidi" w:hAnsiTheme="minorBidi" w:cs="Traditional Arabic"/>
          <w:color w:val="000000" w:themeColor="text1"/>
          <w:sz w:val="28"/>
          <w:szCs w:val="28"/>
          <w:rtl/>
        </w:rPr>
        <w:t>الوصول إلى الشيء أو بلوغه والانتهاء إليه</w:t>
      </w:r>
      <w:r w:rsidR="006F39A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أما كلمة </w:t>
      </w:r>
      <w:r w:rsidRPr="004A42AA">
        <w:rPr>
          <w:rFonts w:asciiTheme="minorBidi" w:hAnsiTheme="minorBidi" w:cs="Traditional Arabic"/>
          <w:color w:val="000000" w:themeColor="text1"/>
          <w:sz w:val="28"/>
          <w:szCs w:val="28"/>
        </w:rPr>
        <w:t>Communication</w:t>
      </w:r>
      <w:r w:rsidRPr="004A42AA">
        <w:rPr>
          <w:rFonts w:asciiTheme="minorBidi" w:hAnsiTheme="minorBidi" w:cs="Traditional Arabic"/>
          <w:color w:val="000000" w:themeColor="text1"/>
          <w:sz w:val="28"/>
          <w:szCs w:val="28"/>
          <w:rtl/>
        </w:rPr>
        <w:t xml:space="preserve"> الانجليزية</w:t>
      </w:r>
      <w:r w:rsidR="006F39A5" w:rsidRPr="004A42AA">
        <w:rPr>
          <w:rFonts w:asciiTheme="minorBidi" w:hAnsiTheme="minorBidi" w:cs="Traditional Arabic"/>
          <w:color w:val="000000" w:themeColor="text1"/>
          <w:sz w:val="28"/>
          <w:szCs w:val="28"/>
          <w:rtl/>
        </w:rPr>
        <w:t xml:space="preserve"> فمشتقة من الأصل اللاتيني  </w:t>
      </w:r>
      <w:r w:rsidR="006F39A5" w:rsidRPr="004A42AA">
        <w:rPr>
          <w:rFonts w:asciiTheme="minorBidi" w:hAnsiTheme="minorBidi" w:cs="Traditional Arabic"/>
          <w:color w:val="000000" w:themeColor="text1"/>
          <w:sz w:val="28"/>
          <w:szCs w:val="28"/>
        </w:rPr>
        <w:t xml:space="preserve">Communis </w:t>
      </w:r>
      <w:r w:rsidR="006F39A5" w:rsidRPr="004A42AA">
        <w:rPr>
          <w:rFonts w:asciiTheme="minorBidi" w:hAnsiTheme="minorBidi" w:cs="Traditional Arabic"/>
          <w:color w:val="000000" w:themeColor="text1"/>
          <w:sz w:val="28"/>
          <w:szCs w:val="28"/>
          <w:rtl/>
        </w:rPr>
        <w:t xml:space="preserve"> ومعناها عام أو شائع أو مألوف ،وتعني الكلمة المعلومة المرسلة ،الرسالة الشفهية أو الكتابية ،كما تعني تبادل   الأفكار والمعلومات عن طريق الكلام أو الكتابة أو الرموز .</w:t>
      </w:r>
    </w:p>
    <w:p w:rsidR="006F39A5" w:rsidRPr="004A42AA" w:rsidRDefault="006F39A5"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وهناك العديد من التعريفات لمفهوم التواصل تعكس أهمية المفهوم ودوره في حياة الإنسانية ،فالتواصل من وجهة نظر عالم النفس وراين </w:t>
      </w:r>
      <w:r w:rsidRPr="004A42AA">
        <w:rPr>
          <w:rFonts w:asciiTheme="minorBidi" w:hAnsiTheme="minorBidi" w:cs="Traditional Arabic"/>
          <w:color w:val="000000" w:themeColor="text1"/>
          <w:sz w:val="28"/>
          <w:szCs w:val="28"/>
        </w:rPr>
        <w:t>Warren</w:t>
      </w:r>
      <w:r w:rsidRPr="004A42AA">
        <w:rPr>
          <w:rFonts w:asciiTheme="minorBidi" w:hAnsiTheme="minorBidi" w:cs="Traditional Arabic"/>
          <w:color w:val="000000" w:themeColor="text1"/>
          <w:sz w:val="28"/>
          <w:szCs w:val="28"/>
          <w:rtl/>
        </w:rPr>
        <w:t xml:space="preserve"> هو نقل انطباع أو تأثير من منطقة إلى أخرى دون النقل لمادة معينة ،وهو يشير إلى نقل انطباعات من البيئة إلى الكائن الحي وبالعكس ،أو من فرد إلى آخر .</w:t>
      </w:r>
    </w:p>
    <w:p w:rsidR="006F39A5" w:rsidRPr="004A42AA" w:rsidRDefault="006F39A5" w:rsidP="00A42DCB">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وفي مجال التربية يعرفه كبرت ليفين </w:t>
      </w:r>
      <w:r w:rsidRPr="004A42AA">
        <w:rPr>
          <w:rFonts w:asciiTheme="minorBidi" w:hAnsiTheme="minorBidi" w:cs="Traditional Arabic"/>
          <w:color w:val="000000" w:themeColor="text1"/>
          <w:sz w:val="28"/>
          <w:szCs w:val="28"/>
        </w:rPr>
        <w:t xml:space="preserve">  Levin , K </w:t>
      </w:r>
      <w:r w:rsidR="001C731A" w:rsidRPr="004A42AA">
        <w:rPr>
          <w:rFonts w:asciiTheme="minorBidi" w:hAnsiTheme="minorBidi" w:cs="Traditional Arabic"/>
          <w:color w:val="000000" w:themeColor="text1"/>
          <w:sz w:val="28"/>
          <w:szCs w:val="28"/>
          <w:rtl/>
        </w:rPr>
        <w:t>بأنه :العملية التي يمكن بواسطتها نقل التغير الذي يحدث في إحدى مناطق المجال السلوكي إلى منطقة أخرى (زيدان عبد الباقي 1979)</w:t>
      </w:r>
    </w:p>
    <w:p w:rsidR="006F39A5" w:rsidRPr="004A42AA" w:rsidRDefault="001C731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ويذهب إبراهيم القريوتي (1994) إلى أن من أكثر تعريفات التواصل شمولاً هو ذلك التعريف الذي يشير إلى :أن التواصل عملية اشتراك ومشاركة في المعنى من خلال التفاعل الرمزي تتميز بالانتشار في الزمان والمكان ،فضلاً عن استمراريتها وقابليتها للتنبؤ .</w:t>
      </w:r>
    </w:p>
    <w:p w:rsidR="001C731A" w:rsidRPr="004A42AA" w:rsidRDefault="001C731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ويشير كامل سيسالم (2002) أن التواصل يحتوي على عمليتين أساسيتين ،هما الإرسال ،فالإرسال هو القدرة على التعبير عن الأفكار بكلمات وألفاظ مناسبة يفهمها المستمع ،أما الاستقبال فهو القدرة على فهم المعلومات التي نتلقاها أو نسمعها من الآخرين ،وبالتالي يعتمد التواصل السليم اعتماداً أساسياً على كل من لغة الفرد وكلامه .</w:t>
      </w:r>
    </w:p>
    <w:p w:rsidR="001C731A"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وأهداف إقناعية عندما يكون الهدف الأساسي  تغيير وجهة نظر أو الاقتناع بشيء للترويح عن النفس والتخفيف عنها ،وهذه الأهداف وان كانت موجودة بالنسبة لكل من عملية تواصل إلا أن احد الأهداف قد تغلب قيمته ووزنه على الأخر في عملية تواصل معينة .</w:t>
      </w:r>
    </w:p>
    <w:p w:rsidR="00B6630D"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وعموماً يمكن القول :أن التواصل هو تلك العملية الفنية الشاملة التي تبادل الأفكار ةالآراء والمشاعر بين </w:t>
      </w:r>
      <w:r w:rsidR="00430F69">
        <w:rPr>
          <w:rFonts w:asciiTheme="minorBidi" w:hAnsiTheme="minorBidi" w:cs="Traditional Arabic"/>
          <w:color w:val="000000" w:themeColor="text1"/>
          <w:sz w:val="28"/>
          <w:szCs w:val="28"/>
          <w:rtl/>
        </w:rPr>
        <w:t xml:space="preserve">الأفراد بشتى الوسائل والأساليب </w:t>
      </w:r>
    </w:p>
    <w:p w:rsidR="00B6630D" w:rsidRPr="004A42AA" w:rsidRDefault="00B6630D"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وتشير أدبيات البحث في مجال التواص إلى انه يتضمن خمسة عناصر سنتناولها بالتفصيل وهي:</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المرسل</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المستقبل</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الرسالة</w:t>
      </w:r>
    </w:p>
    <w:p w:rsidR="00B6630D" w:rsidRPr="004A42AA" w:rsidRDefault="00B6630D" w:rsidP="00A42DCB">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قناة التواصل</w:t>
      </w:r>
    </w:p>
    <w:p w:rsidR="00221D44" w:rsidRDefault="00B6630D" w:rsidP="00221D44">
      <w:pPr>
        <w:pStyle w:val="a3"/>
        <w:numPr>
          <w:ilvl w:val="0"/>
          <w:numId w:val="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التغذية الراجعة .</w:t>
      </w:r>
    </w:p>
    <w:p w:rsidR="00B6630D" w:rsidRPr="00221D44" w:rsidRDefault="00B6630D" w:rsidP="00221D44">
      <w:pPr>
        <w:pStyle w:val="a3"/>
        <w:spacing w:line="240" w:lineRule="auto"/>
        <w:ind w:left="360"/>
        <w:rPr>
          <w:rFonts w:asciiTheme="minorBidi" w:hAnsiTheme="minorBidi" w:cs="Traditional Arabic"/>
          <w:color w:val="000000" w:themeColor="text1"/>
          <w:sz w:val="28"/>
          <w:szCs w:val="28"/>
          <w:rtl/>
        </w:rPr>
      </w:pPr>
      <w:r w:rsidRPr="00221D44">
        <w:rPr>
          <w:rFonts w:asciiTheme="minorBidi" w:hAnsiTheme="minorBidi" w:cs="Traditional Arabic"/>
          <w:b/>
          <w:bCs/>
          <w:color w:val="000000" w:themeColor="text1"/>
          <w:sz w:val="28"/>
          <w:szCs w:val="28"/>
          <w:u w:val="single"/>
          <w:rtl/>
        </w:rPr>
        <w:t>المرسل</w:t>
      </w:r>
    </w:p>
    <w:p w:rsidR="00B6630D" w:rsidRPr="00221D44" w:rsidRDefault="00B6630D" w:rsidP="00221D44">
      <w:pPr>
        <w:spacing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rPr>
        <w:lastRenderedPageBreak/>
        <w:t>هو الشخص الذي يريد نفل رسالته إلى الآخرين،ويود أن يؤثر فيهم بشكل معين كي يشاركوه أفكار واتجاهاته ،أو لتوصيل معلومات ما ،ويستخدم في ذلك شكلا</w:t>
      </w:r>
      <w:r w:rsidR="00F7338A" w:rsidRPr="00221D44">
        <w:rPr>
          <w:rFonts w:asciiTheme="minorBidi" w:hAnsiTheme="minorBidi" w:cs="Traditional Arabic"/>
          <w:color w:val="000000" w:themeColor="text1"/>
          <w:sz w:val="28"/>
          <w:szCs w:val="28"/>
          <w:rtl/>
        </w:rPr>
        <w:t xml:space="preserve">ً أو أكثر من أشكال نقل الرسالة </w:t>
      </w:r>
      <w:r w:rsidR="00F7338A" w:rsidRPr="00221D44">
        <w:rPr>
          <w:rFonts w:asciiTheme="minorBidi" w:hAnsiTheme="minorBidi" w:cs="Traditional Arabic" w:hint="cs"/>
          <w:color w:val="000000" w:themeColor="text1"/>
          <w:sz w:val="28"/>
          <w:szCs w:val="28"/>
          <w:rtl/>
        </w:rPr>
        <w:t>.</w:t>
      </w:r>
    </w:p>
    <w:p w:rsidR="000E3190" w:rsidRPr="004A42AA" w:rsidRDefault="000E319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ولكي يتم نقل الرسالة من المرسل إلى الآخرين بصورة فعالة ،لابد من مراعاة ما يلي :</w:t>
      </w:r>
    </w:p>
    <w:p w:rsidR="000E3190" w:rsidRPr="004A42AA" w:rsidRDefault="000E3190" w:rsidP="00A42DCB">
      <w:pPr>
        <w:pStyle w:val="a3"/>
        <w:numPr>
          <w:ilvl w:val="0"/>
          <w:numId w:val="2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قدرة المرسل على صياغة رسالته بشكل مناسب يسهل فهم معناها وأبعادها.</w:t>
      </w:r>
    </w:p>
    <w:p w:rsidR="000E3190" w:rsidRPr="004A42AA" w:rsidRDefault="000E3190" w:rsidP="00A42DCB">
      <w:pPr>
        <w:pStyle w:val="a3"/>
        <w:numPr>
          <w:ilvl w:val="0"/>
          <w:numId w:val="2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تحديد المرسل للأسلوب أو الشكل أو اللغة المناسبة لإيصال رسالته بشكل يستطيع المستقبل فهمها .</w:t>
      </w:r>
    </w:p>
    <w:p w:rsidR="000E3190" w:rsidRPr="004A42AA" w:rsidRDefault="000E3190" w:rsidP="00A42DCB">
      <w:pPr>
        <w:pStyle w:val="a3"/>
        <w:numPr>
          <w:ilvl w:val="0"/>
          <w:numId w:val="2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تحديد الوقت والمكان المناسبين لتوصيل الرسالة.</w:t>
      </w:r>
    </w:p>
    <w:p w:rsidR="000E3190" w:rsidRPr="004A42AA" w:rsidRDefault="000E3190" w:rsidP="00A42DCB">
      <w:pPr>
        <w:pStyle w:val="a3"/>
        <w:numPr>
          <w:ilvl w:val="0"/>
          <w:numId w:val="2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يكون لدى المرسل فكرة واضحة عن الآخرين(المستقبلين)من حيث أعمارهم ،وقدراتهم ،وجوانب شخصيتهم .... . ،أي التعرف على جوانب الضعف لديهم(مرض ،إعاقة. . . .)وأسبابها ،وزمن حدوثها ،وكذلك جوانب القوة ،حيث أن ذلك يتيح الفرصة للمرسل للقيام بتواصل فعال ومؤثر في القوة ،حيث أن ذلك يتيح الفرصة للمرسلة للقيام بتواصل فعال ومؤثر في الآخرين.</w:t>
      </w:r>
    </w:p>
    <w:p w:rsidR="00F7338A" w:rsidRPr="004A42AA" w:rsidRDefault="0073065E" w:rsidP="00A42DCB">
      <w:pPr>
        <w:pStyle w:val="a3"/>
        <w:numPr>
          <w:ilvl w:val="0"/>
          <w:numId w:val="2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يراعي المرسل عوامل التشويش أو الضوضاء والمؤثرات الأخرى والتي تتمثل في كل ما يؤثر في كفاءة وفاعلية وصول الرسالة من المرسل ،أو من قناة التواصل ،أو إلى المستقبل ،أو قد تأتي من البيئية المحيطة في أثناء عملية التواصل .</w:t>
      </w:r>
    </w:p>
    <w:p w:rsidR="0073065E" w:rsidRPr="004A42AA" w:rsidRDefault="0073065E" w:rsidP="00A42DCB">
      <w:pPr>
        <w:pStyle w:val="a3"/>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المستقبل</w:t>
      </w:r>
    </w:p>
    <w:p w:rsidR="008266D3" w:rsidRPr="004A42AA" w:rsidRDefault="0073065E"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هو الشخص المعنى بنقل الرسالة إليه ،ويقوم بحل رموزها بهدف التوصل إلى تفسير محتواها وفهم معناها .</w:t>
      </w:r>
    </w:p>
    <w:p w:rsidR="0073065E" w:rsidRPr="004A42AA" w:rsidRDefault="0073065E" w:rsidP="00430F69">
      <w:pPr>
        <w:spacing w:after="0" w:line="240" w:lineRule="auto"/>
        <w:ind w:left="360"/>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 xml:space="preserve"> ويتوقف إدراك المستقبل لرسالة المرسل على عوامل كثيرة من بينها ما يلي :</w:t>
      </w:r>
    </w:p>
    <w:p w:rsidR="0073065E" w:rsidRPr="004A42AA" w:rsidRDefault="0073065E" w:rsidP="00430F69">
      <w:pPr>
        <w:pStyle w:val="a3"/>
        <w:numPr>
          <w:ilvl w:val="0"/>
          <w:numId w:val="2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الخبرات السابقه</w:t>
      </w:r>
    </w:p>
    <w:p w:rsidR="0073065E" w:rsidRPr="004A42AA" w:rsidRDefault="0073065E" w:rsidP="00430F69">
      <w:pPr>
        <w:pStyle w:val="a3"/>
        <w:numPr>
          <w:ilvl w:val="0"/>
          <w:numId w:val="2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 الوسيلة التي تقدم له الخبرة الجديدة</w:t>
      </w:r>
    </w:p>
    <w:p w:rsidR="0073065E" w:rsidRPr="004A42AA" w:rsidRDefault="0073065E" w:rsidP="00430F69">
      <w:pPr>
        <w:pStyle w:val="a3"/>
        <w:numPr>
          <w:ilvl w:val="0"/>
          <w:numId w:val="29"/>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القدرة على أدراك العلاقة بين الخبرات السابقة والجديدة</w:t>
      </w:r>
    </w:p>
    <w:p w:rsidR="008266D3" w:rsidRPr="004A42AA" w:rsidRDefault="008266D3" w:rsidP="00430F69">
      <w:pPr>
        <w:pStyle w:val="a3"/>
        <w:numPr>
          <w:ilvl w:val="0"/>
          <w:numId w:val="2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الحالة النفسية والاجتماعية والرغبة في التعلم</w:t>
      </w:r>
    </w:p>
    <w:p w:rsidR="0073065E" w:rsidRPr="004A42AA" w:rsidRDefault="008266D3"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ينبغي توافر العوامل السابقة ،حيث انه قد يتسبب المستقبل في حدوث موقف إشكالي إذا لم تمكنه قدراته وخبراته من فهم مضمون الرسالة فهما متكاملا وصحيحاً.</w:t>
      </w:r>
    </w:p>
    <w:p w:rsidR="008266D3" w:rsidRPr="004A42AA" w:rsidRDefault="008266D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تؤكد الأطر النظرية والخبرات العملية على انه يجب ألا يقاس نجاح عملية التواصل بما يقدمه المرسل من خبرات ومعلومات ،ولكن بما يقوم به المستقبل سلوكياً ،فسلوك المستقبل(تقبل ،فهم ،شعور بالراحة النفسية ،. . . .)هو الواجهة التي تعبر عن نجاح دائرة التواصل من عدمها ،أما فيما يتعلق بمجال التواصل مع الصم ،فأن نجاح عملية التواصل تعني مدى إدراك الطفل الأصم (المستقبل)لمعلومة ما مقدمة من المدرس (المراسل)في بيئة الفصل المدرسي ،</w:t>
      </w:r>
    </w:p>
    <w:p w:rsidR="0073065E" w:rsidRPr="004A42AA" w:rsidRDefault="008266D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فان نجاح عملية التواصل تعني مدى إدراك الطفل الأصم (المستقبل)لمعلومة ما مقدمة من المدرس (المرسل)في بيئة الفصل المدرسي ،وبالتالي يجب أ</w:t>
      </w:r>
      <w:r w:rsidR="00A22DF6" w:rsidRPr="004A42AA">
        <w:rPr>
          <w:rFonts w:asciiTheme="minorBidi" w:hAnsiTheme="minorBidi" w:cs="Traditional Arabic"/>
          <w:color w:val="000000" w:themeColor="text1"/>
          <w:sz w:val="28"/>
          <w:szCs w:val="28"/>
          <w:rtl/>
        </w:rPr>
        <w:t>لا يقاس نجاح عملية التواصل بما لدى المرسل (المدرس ،الأب ،الأم ، ..)من معلومات وأفكار ،بل بمدى قدرته على تواصل تلك المعلومات والأفكار بشكل ايجابي للمستقبل .</w:t>
      </w:r>
    </w:p>
    <w:p w:rsidR="00F14098" w:rsidRPr="004A42AA" w:rsidRDefault="00A22DF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ولنجاح عملية التواصل مع الطفل الأصم ينبغي أن يدرك المدرس الاعتبارات السابقة ،فيختار الطريقة الملائمة من طرق التواصل (هجاء إصبعي ،قراءة شفاه ،لغة إشارة ،تواصل كلي)حسب العمر الزمني للطفل الأصم ،أو المرحلة الدراسية ،وظروف إعاقته ،فضلاً عن قدرته على تطبيق أهد</w:t>
      </w:r>
      <w:r w:rsidR="00F7338A" w:rsidRPr="004A42AA">
        <w:rPr>
          <w:rFonts w:asciiTheme="minorBidi" w:hAnsiTheme="minorBidi" w:cs="Traditional Arabic"/>
          <w:color w:val="000000" w:themeColor="text1"/>
          <w:sz w:val="28"/>
          <w:szCs w:val="28"/>
          <w:rtl/>
        </w:rPr>
        <w:t xml:space="preserve">اف تعليم الصم في الفصل الدراسي </w:t>
      </w:r>
    </w:p>
    <w:p w:rsidR="00F14098" w:rsidRPr="004A42AA" w:rsidRDefault="00F14098"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الرسالة</w:t>
      </w:r>
    </w:p>
    <w:p w:rsidR="00F14098" w:rsidRPr="004A42AA" w:rsidRDefault="00F1409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فكرة ،أو المعنى ،أو المضمون الذي يريد المرسل أن يوصل إلى المستقبل ،أو بمعنى أخر هي الهدف الذي تهدف عملية التواصل إلى تحقيقه.</w:t>
      </w:r>
    </w:p>
    <w:p w:rsidR="00F14098" w:rsidRPr="004A42AA" w:rsidRDefault="00F1409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ويتوقف نجاح الرسالة في تأدية دورها في عملية في عملية التواصل على عدة أسس ،من أهمها ما يلي :</w:t>
      </w:r>
    </w:p>
    <w:p w:rsidR="00F14098" w:rsidRPr="004A42AA" w:rsidRDefault="00F14098" w:rsidP="00A42DCB">
      <w:pPr>
        <w:pStyle w:val="a3"/>
        <w:numPr>
          <w:ilvl w:val="0"/>
          <w:numId w:val="3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تكون مناسبة لمستوى الفئات المستهدفة.</w:t>
      </w:r>
    </w:p>
    <w:p w:rsidR="00F14098" w:rsidRPr="004A42AA" w:rsidRDefault="00F14098" w:rsidP="00A42DCB">
      <w:pPr>
        <w:pStyle w:val="a3"/>
        <w:numPr>
          <w:ilvl w:val="0"/>
          <w:numId w:val="3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تراعي ميول وقدرات الفئات المستهدفة.</w:t>
      </w:r>
    </w:p>
    <w:p w:rsidR="00F14098" w:rsidRPr="004A42AA" w:rsidRDefault="00F14098" w:rsidP="00A42DCB">
      <w:pPr>
        <w:pStyle w:val="a3"/>
        <w:numPr>
          <w:ilvl w:val="0"/>
          <w:numId w:val="3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تراعي قريبة من بيئة الطفل.</w:t>
      </w:r>
    </w:p>
    <w:p w:rsidR="00F14098" w:rsidRPr="004A42AA" w:rsidRDefault="00F14098" w:rsidP="00A42DCB">
      <w:pPr>
        <w:pStyle w:val="a3"/>
        <w:numPr>
          <w:ilvl w:val="0"/>
          <w:numId w:val="3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تشمل عناصر الإثارة والتشويق في أثناء عرضها.</w:t>
      </w:r>
    </w:p>
    <w:p w:rsidR="00E2178C" w:rsidRPr="004A42AA" w:rsidRDefault="00E2178C" w:rsidP="00A42DCB">
      <w:pPr>
        <w:pStyle w:val="a3"/>
        <w:numPr>
          <w:ilvl w:val="0"/>
          <w:numId w:val="3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تشكل قناة أو قنوات للتواصل المستخدمة مع الرسالة جزءا منها وتزيد من إثارتها . ولنجاح عملية التواصل مع الطفل المعاق سمعياً ،أصماً كان أم ضعيف السمع ،ينبغي على المدرس أن يتحقق من نجاح رسالته ،ليس من خلال قيمة المادة العلمية ،أو الفكرة المراد توصيلها للمستقبل ،بقدر ما يبديه المستقبل من سلوك يدل على فهم مضمون الرسالة .</w:t>
      </w:r>
    </w:p>
    <w:p w:rsidR="00F14098" w:rsidRPr="004A42AA" w:rsidRDefault="00E2178C"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الأسلوب الذي يلجا إليه المرسل في نقل رسالته إلى المستقبل ،أو بمعنى أخر هي القناة التي تمر خلالها الرسالة بين المرسل والمستقبل .</w:t>
      </w:r>
    </w:p>
    <w:p w:rsidR="00E2178C" w:rsidRPr="004A42AA" w:rsidRDefault="00E2178C"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وتشير أدبيات التربية الخاصة إلى انه يمكن تصنيف قنوات التواصل إلى نوعين رئيسيين هما :</w:t>
      </w:r>
    </w:p>
    <w:p w:rsidR="00E2178C" w:rsidRPr="004A42AA" w:rsidRDefault="00E2178C" w:rsidP="00A42DCB">
      <w:pPr>
        <w:pStyle w:val="a3"/>
        <w:numPr>
          <w:ilvl w:val="0"/>
          <w:numId w:val="3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الأول :قنوات تواصل لفظية </w:t>
      </w:r>
      <w:r w:rsidRPr="004A42AA">
        <w:rPr>
          <w:rFonts w:asciiTheme="minorBidi" w:hAnsiTheme="minorBidi" w:cs="Traditional Arabic"/>
          <w:color w:val="000000" w:themeColor="text1"/>
          <w:sz w:val="28"/>
          <w:szCs w:val="28"/>
        </w:rPr>
        <w:t>Verbal Communication Channels</w:t>
      </w:r>
    </w:p>
    <w:p w:rsidR="00E2178C" w:rsidRPr="004A42AA" w:rsidRDefault="00E2178C" w:rsidP="00A42DCB">
      <w:pPr>
        <w:pStyle w:val="a3"/>
        <w:numPr>
          <w:ilvl w:val="0"/>
          <w:numId w:val="3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الثانية :قنوات تواصل غير لفظية </w:t>
      </w:r>
      <w:r w:rsidRPr="004A42AA">
        <w:rPr>
          <w:rFonts w:asciiTheme="minorBidi" w:hAnsiTheme="minorBidi" w:cs="Traditional Arabic"/>
          <w:color w:val="000000" w:themeColor="text1"/>
          <w:sz w:val="28"/>
          <w:szCs w:val="28"/>
        </w:rPr>
        <w:t>Non-Verbal Communication</w:t>
      </w:r>
    </w:p>
    <w:p w:rsidR="00A22DF6" w:rsidRPr="004A42AA" w:rsidRDefault="00E2178C" w:rsidP="00ED3B34">
      <w:pPr>
        <w:tabs>
          <w:tab w:val="left" w:pos="2498"/>
        </w:tabs>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سنتناولها بالتفصيل فيما يلي :</w:t>
      </w:r>
      <w:r w:rsidR="00ED3B34" w:rsidRPr="004A42AA">
        <w:rPr>
          <w:rFonts w:asciiTheme="minorBidi" w:hAnsiTheme="minorBidi" w:cs="Traditional Arabic"/>
          <w:b/>
          <w:bCs/>
          <w:color w:val="000000" w:themeColor="text1"/>
          <w:sz w:val="28"/>
          <w:szCs w:val="28"/>
          <w:u w:val="single"/>
          <w:rtl/>
        </w:rPr>
        <w:tab/>
      </w:r>
    </w:p>
    <w:p w:rsidR="00614040" w:rsidRPr="004A42AA" w:rsidRDefault="00C562E0" w:rsidP="00A42DCB">
      <w:pPr>
        <w:pStyle w:val="a3"/>
        <w:numPr>
          <w:ilvl w:val="0"/>
          <w:numId w:val="32"/>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lang w:bidi="ar-EG"/>
        </w:rPr>
        <w:t>أولا:قنوات تواصل لفظية</w:t>
      </w:r>
      <w:r w:rsidR="00614040" w:rsidRPr="004A42AA">
        <w:rPr>
          <w:rFonts w:asciiTheme="minorBidi" w:hAnsiTheme="minorBidi" w:cs="Traditional Arabic"/>
          <w:b/>
          <w:bCs/>
          <w:color w:val="000000" w:themeColor="text1"/>
          <w:sz w:val="28"/>
          <w:szCs w:val="28"/>
        </w:rPr>
        <w:t xml:space="preserve"> Verbal Communication Channels</w:t>
      </w:r>
    </w:p>
    <w:p w:rsidR="00FA7965" w:rsidRPr="004A42AA" w:rsidRDefault="00C562E0" w:rsidP="00A42DCB">
      <w:pPr>
        <w:pStyle w:val="a3"/>
        <w:spacing w:line="240" w:lineRule="auto"/>
        <w:ind w:left="904"/>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وتتمثل فيما يلي:</w:t>
      </w:r>
    </w:p>
    <w:p w:rsidR="00FA7965" w:rsidRPr="004A42AA" w:rsidRDefault="00C562E0" w:rsidP="00A42DCB">
      <w:pPr>
        <w:pStyle w:val="a3"/>
        <w:numPr>
          <w:ilvl w:val="0"/>
          <w:numId w:val="33"/>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lang w:bidi="ar-EG"/>
        </w:rPr>
        <w:t xml:space="preserve">اللغة </w:t>
      </w:r>
      <w:r w:rsidRPr="004A42AA">
        <w:rPr>
          <w:rFonts w:asciiTheme="minorBidi" w:hAnsiTheme="minorBidi" w:cs="Traditional Arabic"/>
          <w:color w:val="000000" w:themeColor="text1"/>
          <w:sz w:val="28"/>
          <w:szCs w:val="28"/>
          <w:u w:val="single"/>
        </w:rPr>
        <w:t>Language</w:t>
      </w:r>
      <w:r w:rsidRPr="004A42AA">
        <w:rPr>
          <w:rFonts w:asciiTheme="minorBidi" w:hAnsiTheme="minorBidi" w:cs="Traditional Arabic"/>
          <w:color w:val="000000" w:themeColor="text1"/>
          <w:sz w:val="28"/>
          <w:szCs w:val="28"/>
          <w:u w:val="single"/>
          <w:rtl/>
          <w:lang w:bidi="ar-EG"/>
        </w:rPr>
        <w:t xml:space="preserve"> </w:t>
      </w:r>
    </w:p>
    <w:p w:rsidR="00614040" w:rsidRPr="00221D44" w:rsidRDefault="00C562E0" w:rsidP="00A42DCB">
      <w:pPr>
        <w:spacing w:line="240" w:lineRule="auto"/>
        <w:rPr>
          <w:rFonts w:asciiTheme="minorBidi" w:hAnsiTheme="minorBidi" w:cs="Traditional Arabic"/>
          <w:color w:val="000000" w:themeColor="text1"/>
          <w:sz w:val="28"/>
          <w:szCs w:val="28"/>
          <w:rtl/>
          <w:lang w:bidi="ar-EG"/>
        </w:rPr>
      </w:pPr>
      <w:r w:rsidRPr="00221D44">
        <w:rPr>
          <w:rFonts w:asciiTheme="minorBidi" w:hAnsiTheme="minorBidi" w:cs="Traditional Arabic"/>
          <w:color w:val="000000" w:themeColor="text1"/>
          <w:sz w:val="28"/>
          <w:szCs w:val="28"/>
          <w:rtl/>
          <w:lang w:bidi="ar-EG"/>
        </w:rPr>
        <w:t>وهي عبارة عن مجموعة من الرموز الصوتية ال</w:t>
      </w:r>
      <w:r w:rsidR="00614040" w:rsidRPr="00221D44">
        <w:rPr>
          <w:rFonts w:asciiTheme="minorBidi" w:hAnsiTheme="minorBidi" w:cs="Traditional Arabic"/>
          <w:color w:val="000000" w:themeColor="text1"/>
          <w:sz w:val="28"/>
          <w:szCs w:val="28"/>
          <w:rtl/>
          <w:lang w:bidi="ar-EG"/>
        </w:rPr>
        <w:t>متفق عليها بين أفراد فئة معينة،</w:t>
      </w:r>
      <w:r w:rsidRPr="00221D44">
        <w:rPr>
          <w:rFonts w:asciiTheme="minorBidi" w:hAnsiTheme="minorBidi" w:cs="Traditional Arabic"/>
          <w:color w:val="000000" w:themeColor="text1"/>
          <w:sz w:val="28"/>
          <w:szCs w:val="28"/>
          <w:rtl/>
          <w:lang w:bidi="ar-EG"/>
        </w:rPr>
        <w:t>أو جنس معين وتحمل ثقافة معينة،وتتسم هذه الرموز بالضبط والتنظيم طبقا لقواعد محددة،لذا تحتل أهمي</w:t>
      </w:r>
      <w:r w:rsidR="00614040" w:rsidRPr="00221D44">
        <w:rPr>
          <w:rFonts w:asciiTheme="minorBidi" w:hAnsiTheme="minorBidi" w:cs="Traditional Arabic"/>
          <w:color w:val="000000" w:themeColor="text1"/>
          <w:sz w:val="28"/>
          <w:szCs w:val="28"/>
          <w:rtl/>
          <w:lang w:bidi="ar-EG"/>
        </w:rPr>
        <w:t>ة كبيرة بين أفراد الجنس البشري،</w:t>
      </w:r>
      <w:r w:rsidRPr="00221D44">
        <w:rPr>
          <w:rFonts w:asciiTheme="minorBidi" w:hAnsiTheme="minorBidi" w:cs="Traditional Arabic"/>
          <w:color w:val="000000" w:themeColor="text1"/>
          <w:sz w:val="28"/>
          <w:szCs w:val="28"/>
          <w:rtl/>
          <w:lang w:bidi="ar-EG"/>
        </w:rPr>
        <w:t>حيث تستخدم في مواقف حياتهم لأغراض التحدث مع الآخرين</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w:t>
      </w:r>
      <w:r w:rsidR="00614040" w:rsidRPr="00221D44">
        <w:rPr>
          <w:rFonts w:asciiTheme="minorBidi" w:hAnsiTheme="minorBidi" w:cs="Traditional Arabic"/>
          <w:color w:val="000000" w:themeColor="text1"/>
          <w:sz w:val="28"/>
          <w:szCs w:val="28"/>
          <w:rtl/>
          <w:lang w:bidi="ar-EG"/>
        </w:rPr>
        <w:t xml:space="preserve"> التفكير ،</w:t>
      </w:r>
      <w:r w:rsidRPr="00221D44">
        <w:rPr>
          <w:rFonts w:asciiTheme="minorBidi" w:hAnsiTheme="minorBidi" w:cs="Traditional Arabic"/>
          <w:color w:val="000000" w:themeColor="text1"/>
          <w:sz w:val="28"/>
          <w:szCs w:val="28"/>
          <w:rtl/>
          <w:lang w:bidi="ar-EG"/>
        </w:rPr>
        <w:t>والتعليم</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وجذب الانتباه</w:t>
      </w:r>
      <w:r w:rsidR="00614040" w:rsidRPr="00221D44">
        <w:rPr>
          <w:rFonts w:asciiTheme="minorBidi" w:hAnsiTheme="minorBidi" w:cs="Traditional Arabic"/>
          <w:color w:val="000000" w:themeColor="text1"/>
          <w:sz w:val="28"/>
          <w:szCs w:val="28"/>
          <w:rtl/>
          <w:lang w:bidi="ar-EG"/>
        </w:rPr>
        <w:t xml:space="preserve"> ،</w:t>
      </w:r>
      <w:r w:rsidRPr="00221D44">
        <w:rPr>
          <w:rFonts w:asciiTheme="minorBidi" w:hAnsiTheme="minorBidi" w:cs="Traditional Arabic"/>
          <w:color w:val="000000" w:themeColor="text1"/>
          <w:sz w:val="28"/>
          <w:szCs w:val="28"/>
          <w:rtl/>
          <w:lang w:bidi="ar-EG"/>
        </w:rPr>
        <w:t>والتعبير عن المشاعر والانفعالات في المواقف الاجتماعية.</w:t>
      </w:r>
    </w:p>
    <w:p w:rsidR="00555A49" w:rsidRPr="00221D44" w:rsidRDefault="00C562E0" w:rsidP="00221D44">
      <w:pPr>
        <w:spacing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lang w:bidi="ar-EG"/>
        </w:rPr>
        <w:t xml:space="preserve">ويذكر فاروق الروسان(2000) أن اللغة اللفظية تمثل اللغة المنطوقة والمكتوبة،ويعبر عنها بمصطلح اللغة التعبيرية </w:t>
      </w:r>
      <w:r w:rsidRPr="00221D44">
        <w:rPr>
          <w:rFonts w:asciiTheme="minorBidi" w:hAnsiTheme="minorBidi" w:cs="Traditional Arabic"/>
          <w:color w:val="000000" w:themeColor="text1"/>
          <w:sz w:val="28"/>
          <w:szCs w:val="28"/>
        </w:rPr>
        <w:t>Language Expressive</w:t>
      </w:r>
      <w:r w:rsidRPr="00221D44">
        <w:rPr>
          <w:rFonts w:asciiTheme="minorBidi" w:hAnsiTheme="minorBidi" w:cs="Traditional Arabic"/>
          <w:color w:val="000000" w:themeColor="text1"/>
          <w:sz w:val="28"/>
          <w:szCs w:val="28"/>
          <w:rtl/>
          <w:lang w:bidi="ar-EG"/>
        </w:rPr>
        <w:t xml:space="preserve"> والتي تعرف بأنها تلك اللغة التي تتمثل في قدرة الفرد على نطق اللغة وكتابتها.    </w:t>
      </w:r>
    </w:p>
    <w:p w:rsidR="00FA7965" w:rsidRPr="004A42AA" w:rsidRDefault="00C562E0" w:rsidP="00430F69">
      <w:pPr>
        <w:pStyle w:val="a3"/>
        <w:numPr>
          <w:ilvl w:val="0"/>
          <w:numId w:val="34"/>
        </w:numPr>
        <w:spacing w:after="0"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lang w:bidi="ar-EG"/>
        </w:rPr>
        <w:lastRenderedPageBreak/>
        <w:t xml:space="preserve">نظائر اللغة </w:t>
      </w:r>
      <w:r w:rsidRPr="004A42AA">
        <w:rPr>
          <w:rFonts w:asciiTheme="minorBidi" w:hAnsiTheme="minorBidi" w:cs="Traditional Arabic"/>
          <w:color w:val="000000" w:themeColor="text1"/>
          <w:sz w:val="28"/>
          <w:szCs w:val="28"/>
          <w:u w:val="single"/>
        </w:rPr>
        <w:t>Pare Language</w:t>
      </w:r>
      <w:r w:rsidRPr="004A42AA">
        <w:rPr>
          <w:rFonts w:asciiTheme="minorBidi" w:hAnsiTheme="minorBidi" w:cs="Traditional Arabic"/>
          <w:color w:val="000000" w:themeColor="text1"/>
          <w:sz w:val="28"/>
          <w:szCs w:val="28"/>
          <w:u w:val="single"/>
          <w:rtl/>
          <w:lang w:bidi="ar-EG"/>
        </w:rPr>
        <w:t xml:space="preserve"> </w:t>
      </w:r>
    </w:p>
    <w:p w:rsidR="00FA7965" w:rsidRPr="00221D44" w:rsidRDefault="00C562E0" w:rsidP="00430F69">
      <w:pPr>
        <w:spacing w:after="0" w:line="240" w:lineRule="auto"/>
        <w:rPr>
          <w:rFonts w:asciiTheme="minorBidi" w:hAnsiTheme="minorBidi" w:cs="Traditional Arabic"/>
          <w:color w:val="000000" w:themeColor="text1"/>
          <w:sz w:val="28"/>
          <w:szCs w:val="28"/>
          <w:rtl/>
        </w:rPr>
      </w:pPr>
      <w:r w:rsidRPr="00221D44">
        <w:rPr>
          <w:rFonts w:asciiTheme="minorBidi" w:hAnsiTheme="minorBidi" w:cs="Traditional Arabic"/>
          <w:color w:val="000000" w:themeColor="text1"/>
          <w:sz w:val="28"/>
          <w:szCs w:val="28"/>
          <w:rtl/>
          <w:lang w:bidi="ar-EG"/>
        </w:rPr>
        <w:t>وهي تتمثل في نبرة الصوت ونغمته ودرجة خشونته أو ليونته وغيرها من العوامل التي تصاحب الكلمة المنطوقة.</w:t>
      </w:r>
    </w:p>
    <w:p w:rsidR="00FA7965" w:rsidRPr="004A42AA" w:rsidRDefault="00C562E0"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ويمكن للجهاز الصوتي</w:t>
      </w:r>
      <w:r w:rsidR="00555A49" w:rsidRPr="004A42AA">
        <w:rPr>
          <w:rFonts w:asciiTheme="minorBidi" w:hAnsiTheme="minorBidi" w:cs="Traditional Arabic"/>
          <w:color w:val="000000" w:themeColor="text1"/>
          <w:sz w:val="28"/>
          <w:szCs w:val="28"/>
          <w:rtl/>
          <w:lang w:bidi="ar-EG"/>
        </w:rPr>
        <w:t>(الحنجرة،</w:t>
      </w:r>
      <w:r w:rsidRPr="004A42AA">
        <w:rPr>
          <w:rFonts w:asciiTheme="minorBidi" w:hAnsiTheme="minorBidi" w:cs="Traditional Arabic"/>
          <w:color w:val="000000" w:themeColor="text1"/>
          <w:sz w:val="28"/>
          <w:szCs w:val="28"/>
          <w:rtl/>
          <w:lang w:bidi="ar-EG"/>
        </w:rPr>
        <w:t>والأحبال الصوتية) في الإنسان إنتاج الأصوات اللازمة للكلام في مختلف اللغات واللهجا</w:t>
      </w:r>
      <w:r w:rsidR="00555A49" w:rsidRPr="004A42AA">
        <w:rPr>
          <w:rFonts w:asciiTheme="minorBidi" w:hAnsiTheme="minorBidi" w:cs="Traditional Arabic"/>
          <w:color w:val="000000" w:themeColor="text1"/>
          <w:sz w:val="28"/>
          <w:szCs w:val="28"/>
          <w:rtl/>
          <w:lang w:bidi="ar-EG"/>
        </w:rPr>
        <w:t>ت بصرف النظر عن نوعيته ومحتواه،</w:t>
      </w:r>
      <w:r w:rsidRPr="004A42AA">
        <w:rPr>
          <w:rFonts w:asciiTheme="minorBidi" w:hAnsiTheme="minorBidi" w:cs="Traditional Arabic"/>
          <w:color w:val="000000" w:themeColor="text1"/>
          <w:sz w:val="28"/>
          <w:szCs w:val="28"/>
          <w:rtl/>
          <w:lang w:bidi="ar-EG"/>
        </w:rPr>
        <w:t>فضلا عن دور حاسة السمع في عمل</w:t>
      </w:r>
      <w:r w:rsidR="00555A49" w:rsidRPr="004A42AA">
        <w:rPr>
          <w:rFonts w:asciiTheme="minorBidi" w:hAnsiTheme="minorBidi" w:cs="Traditional Arabic"/>
          <w:color w:val="000000" w:themeColor="text1"/>
          <w:sz w:val="28"/>
          <w:szCs w:val="28"/>
          <w:rtl/>
          <w:lang w:bidi="ar-EG"/>
        </w:rPr>
        <w:t>ية التواصل والنمو اللغوي للطفل،</w:t>
      </w:r>
      <w:r w:rsidRPr="004A42AA">
        <w:rPr>
          <w:rFonts w:asciiTheme="minorBidi" w:hAnsiTheme="minorBidi" w:cs="Traditional Arabic"/>
          <w:color w:val="000000" w:themeColor="text1"/>
          <w:sz w:val="28"/>
          <w:szCs w:val="28"/>
          <w:rtl/>
          <w:lang w:bidi="ar-EG"/>
        </w:rPr>
        <w:t>حيث تمكنه من اكتساب اللغة الشفهية (الكلام) من ا</w:t>
      </w:r>
      <w:r w:rsidR="00555A49" w:rsidRPr="004A42AA">
        <w:rPr>
          <w:rFonts w:asciiTheme="minorBidi" w:hAnsiTheme="minorBidi" w:cs="Traditional Arabic"/>
          <w:color w:val="000000" w:themeColor="text1"/>
          <w:sz w:val="28"/>
          <w:szCs w:val="28"/>
          <w:rtl/>
          <w:lang w:bidi="ar-EG"/>
        </w:rPr>
        <w:t>لوسط المحيط به،</w:t>
      </w:r>
      <w:r w:rsidRPr="004A42AA">
        <w:rPr>
          <w:rFonts w:asciiTheme="minorBidi" w:hAnsiTheme="minorBidi" w:cs="Traditional Arabic"/>
          <w:color w:val="000000" w:themeColor="text1"/>
          <w:sz w:val="28"/>
          <w:szCs w:val="28"/>
          <w:rtl/>
          <w:lang w:bidi="ar-EG"/>
        </w:rPr>
        <w:t xml:space="preserve">وتكوين الحصيلة اللغوية التي يستمد الكلمات منها عندما يؤهله مستوى نضجه إلى ممارسة الكلام. ( عبد العزيز الشخص،1997) . </w:t>
      </w:r>
    </w:p>
    <w:p w:rsidR="00FA7965" w:rsidRPr="004A42AA" w:rsidRDefault="00C562E0" w:rsidP="00430F69">
      <w:pPr>
        <w:spacing w:after="0"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وبالتالي يتضح أن نظائر اللغة قد تكون مفقودة عند الطفل المعاق سمعيا ن</w:t>
      </w:r>
      <w:r w:rsidR="00555A49" w:rsidRPr="004A42AA">
        <w:rPr>
          <w:rFonts w:asciiTheme="minorBidi" w:hAnsiTheme="minorBidi" w:cs="Traditional Arabic"/>
          <w:color w:val="000000" w:themeColor="text1"/>
          <w:sz w:val="28"/>
          <w:szCs w:val="28"/>
          <w:rtl/>
          <w:lang w:bidi="ar-EG"/>
        </w:rPr>
        <w:t>ظرا عدم قدرته على سماع الأصوات،</w:t>
      </w:r>
      <w:r w:rsidRPr="004A42AA">
        <w:rPr>
          <w:rFonts w:asciiTheme="minorBidi" w:hAnsiTheme="minorBidi" w:cs="Traditional Arabic"/>
          <w:color w:val="000000" w:themeColor="text1"/>
          <w:sz w:val="28"/>
          <w:szCs w:val="28"/>
          <w:rtl/>
          <w:lang w:bidi="ar-EG"/>
        </w:rPr>
        <w:t>والكيفية التي تنطق بها.</w:t>
      </w:r>
      <w:r w:rsidRPr="004A42AA">
        <w:rPr>
          <w:rFonts w:asciiTheme="minorBidi" w:hAnsiTheme="minorBidi" w:cs="Traditional Arabic"/>
          <w:color w:val="000000" w:themeColor="text1"/>
          <w:sz w:val="28"/>
          <w:szCs w:val="28"/>
          <w:rtl/>
        </w:rPr>
        <w:t xml:space="preserve"> </w:t>
      </w:r>
    </w:p>
    <w:p w:rsidR="00555A49" w:rsidRPr="004A42AA" w:rsidRDefault="00C562E0" w:rsidP="00430F69">
      <w:pPr>
        <w:numPr>
          <w:ilvl w:val="1"/>
          <w:numId w:val="35"/>
        </w:numPr>
        <w:tabs>
          <w:tab w:val="num" w:pos="1440"/>
        </w:tabs>
        <w:spacing w:after="0"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lang w:bidi="ar-EG"/>
        </w:rPr>
        <w:t>ثانيا:قنوات تواصل غير لفظية</w:t>
      </w:r>
      <w:r w:rsidR="00555A49" w:rsidRPr="004A42AA">
        <w:rPr>
          <w:rFonts w:asciiTheme="minorBidi" w:hAnsiTheme="minorBidi" w:cs="Traditional Arabic"/>
          <w:b/>
          <w:bCs/>
          <w:color w:val="000000" w:themeColor="text1"/>
          <w:sz w:val="28"/>
          <w:szCs w:val="28"/>
          <w:rtl/>
          <w:lang w:bidi="ar-EG"/>
        </w:rPr>
        <w:t xml:space="preserve">    </w:t>
      </w:r>
      <w:r w:rsidR="00555A49" w:rsidRPr="004A42AA">
        <w:rPr>
          <w:rFonts w:asciiTheme="minorBidi" w:hAnsiTheme="minorBidi" w:cs="Traditional Arabic"/>
          <w:b/>
          <w:bCs/>
          <w:color w:val="000000" w:themeColor="text1"/>
          <w:sz w:val="28"/>
          <w:szCs w:val="28"/>
        </w:rPr>
        <w:t>Non-Verbal Communication Channels</w:t>
      </w:r>
      <w:r w:rsidR="00555A49" w:rsidRPr="004A42AA">
        <w:rPr>
          <w:rFonts w:asciiTheme="minorBidi" w:hAnsiTheme="minorBidi" w:cs="Traditional Arabic"/>
          <w:b/>
          <w:bCs/>
          <w:color w:val="000000" w:themeColor="text1"/>
          <w:sz w:val="28"/>
          <w:szCs w:val="28"/>
          <w:rtl/>
          <w:lang w:bidi="ar-EG"/>
        </w:rPr>
        <w:t xml:space="preserve"> </w:t>
      </w:r>
    </w:p>
    <w:p w:rsidR="00555A49" w:rsidRPr="004A42AA" w:rsidRDefault="00C562E0" w:rsidP="00221D44">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وتتمثل فيما يلي</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w:t>
      </w:r>
    </w:p>
    <w:p w:rsidR="00FA7965" w:rsidRPr="004A42AA" w:rsidRDefault="00C562E0" w:rsidP="00221D44">
      <w:pPr>
        <w:spacing w:line="240" w:lineRule="auto"/>
        <w:rPr>
          <w:rFonts w:asciiTheme="minorBidi" w:hAnsiTheme="minorBidi" w:cs="Traditional Arabic"/>
          <w:color w:val="000000" w:themeColor="text1"/>
          <w:sz w:val="28"/>
          <w:szCs w:val="28"/>
          <w:rtl/>
          <w:lang w:bidi="ar-EG"/>
        </w:rPr>
      </w:pPr>
      <w:r w:rsidRPr="004A42AA">
        <w:rPr>
          <w:rFonts w:asciiTheme="minorBidi" w:hAnsiTheme="minorBidi" w:cs="Traditional Arabic"/>
          <w:color w:val="000000" w:themeColor="text1"/>
          <w:sz w:val="28"/>
          <w:szCs w:val="28"/>
          <w:rtl/>
          <w:lang w:bidi="ar-EG"/>
        </w:rPr>
        <w:t>الجسم وتعبيرات الوجه المصاحبة للإشارة بالإضافة إلى التواصل التقني في ضوء</w:t>
      </w:r>
      <w:r w:rsidR="00555A49" w:rsidRPr="004A42AA">
        <w:rPr>
          <w:rFonts w:asciiTheme="minorBidi" w:hAnsiTheme="minorBidi" w:cs="Traditional Arabic"/>
          <w:color w:val="000000" w:themeColor="text1"/>
          <w:sz w:val="28"/>
          <w:szCs w:val="28"/>
          <w:rtl/>
          <w:lang w:bidi="ar-EG"/>
        </w:rPr>
        <w:t xml:space="preserve"> التطور التكنولوجي “التليفزيون ،</w:t>
      </w:r>
      <w:r w:rsidRPr="004A42AA">
        <w:rPr>
          <w:rFonts w:asciiTheme="minorBidi" w:hAnsiTheme="minorBidi" w:cs="Traditional Arabic"/>
          <w:color w:val="000000" w:themeColor="text1"/>
          <w:sz w:val="28"/>
          <w:szCs w:val="28"/>
          <w:rtl/>
          <w:lang w:bidi="ar-EG"/>
        </w:rPr>
        <w:t>الراديو</w:t>
      </w:r>
      <w:r w:rsidR="00555A49" w:rsidRPr="004A42AA">
        <w:rPr>
          <w:rFonts w:asciiTheme="minorBidi" w:hAnsiTheme="minorBidi" w:cs="Traditional Arabic"/>
          <w:color w:val="000000" w:themeColor="text1"/>
          <w:sz w:val="28"/>
          <w:szCs w:val="28"/>
          <w:rtl/>
          <w:lang w:bidi="ar-EG"/>
        </w:rPr>
        <w:t xml:space="preserve"> ،ا</w:t>
      </w:r>
      <w:r w:rsidRPr="004A42AA">
        <w:rPr>
          <w:rFonts w:asciiTheme="minorBidi" w:hAnsiTheme="minorBidi" w:cs="Traditional Arabic"/>
          <w:color w:val="000000" w:themeColor="text1"/>
          <w:sz w:val="28"/>
          <w:szCs w:val="28"/>
          <w:rtl/>
          <w:lang w:bidi="ar-EG"/>
        </w:rPr>
        <w:t>لحاسب</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،........الخ</w:t>
      </w:r>
      <w:r w:rsidR="00555A49" w:rsidRPr="004A42AA">
        <w:rPr>
          <w:rFonts w:asciiTheme="minorBidi" w:hAnsiTheme="minorBidi" w:cs="Traditional Arabic"/>
          <w:color w:val="000000" w:themeColor="text1"/>
          <w:sz w:val="28"/>
          <w:szCs w:val="28"/>
          <w:rtl/>
          <w:lang w:bidi="ar-EG"/>
        </w:rPr>
        <w:t xml:space="preserve"> “ .</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221D44">
      <w:pPr>
        <w:spacing w:line="240" w:lineRule="auto"/>
        <w:rPr>
          <w:rFonts w:asciiTheme="minorBidi" w:hAnsiTheme="minorBidi" w:cs="Traditional Arabic"/>
          <w:color w:val="000000" w:themeColor="text1"/>
          <w:sz w:val="28"/>
          <w:szCs w:val="28"/>
          <w:lang w:bidi="ar-EG"/>
        </w:rPr>
      </w:pPr>
      <w:r w:rsidRPr="004A42AA">
        <w:rPr>
          <w:rFonts w:asciiTheme="minorBidi" w:hAnsiTheme="minorBidi" w:cs="Traditional Arabic"/>
          <w:color w:val="000000" w:themeColor="text1"/>
          <w:sz w:val="28"/>
          <w:szCs w:val="28"/>
          <w:rtl/>
          <w:lang w:bidi="ar-EG"/>
        </w:rPr>
        <w:t>وأيا كانت قنوات التواصل</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 لفظية أو غير لفظية فإنها هي الوس</w:t>
      </w:r>
      <w:r w:rsidR="00555A49" w:rsidRPr="004A42AA">
        <w:rPr>
          <w:rFonts w:asciiTheme="minorBidi" w:hAnsiTheme="minorBidi" w:cs="Traditional Arabic"/>
          <w:color w:val="000000" w:themeColor="text1"/>
          <w:sz w:val="28"/>
          <w:szCs w:val="28"/>
          <w:rtl/>
          <w:lang w:bidi="ar-EG"/>
        </w:rPr>
        <w:t>يلة الجوهرية للتواصل الاجتماعي ،والعقلي ،</w:t>
      </w:r>
      <w:r w:rsidRPr="004A42AA">
        <w:rPr>
          <w:rFonts w:asciiTheme="minorBidi" w:hAnsiTheme="minorBidi" w:cs="Traditional Arabic"/>
          <w:color w:val="000000" w:themeColor="text1"/>
          <w:sz w:val="28"/>
          <w:szCs w:val="28"/>
          <w:rtl/>
          <w:lang w:bidi="ar-EG"/>
        </w:rPr>
        <w:t>والثقافي</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وهي بصورتها الكتابية تعد السجل الحافل لثقافة النوع الإنساني وما تنطوي عليه هذه الثقافة من آثار عقلية ومعرفية</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سواء كانت معنوية أو مادية.</w:t>
      </w:r>
    </w:p>
    <w:p w:rsidR="00FA7965" w:rsidRPr="004A42AA" w:rsidRDefault="00C562E0" w:rsidP="00221D44">
      <w:pPr>
        <w:spacing w:line="240" w:lineRule="auto"/>
        <w:rPr>
          <w:rFonts w:asciiTheme="minorBidi" w:hAnsiTheme="minorBidi" w:cs="Traditional Arabic"/>
          <w:color w:val="000000" w:themeColor="text1"/>
          <w:sz w:val="28"/>
          <w:szCs w:val="28"/>
          <w:rtl/>
          <w:lang w:bidi="ar-EG"/>
        </w:rPr>
      </w:pPr>
      <w:r w:rsidRPr="004A42AA">
        <w:rPr>
          <w:rFonts w:asciiTheme="minorBidi" w:hAnsiTheme="minorBidi" w:cs="Traditional Arabic"/>
          <w:color w:val="000000" w:themeColor="text1"/>
          <w:sz w:val="28"/>
          <w:szCs w:val="28"/>
          <w:rtl/>
          <w:lang w:bidi="ar-EG"/>
        </w:rPr>
        <w:t>لذلك يتوقف نجاح كفاءة قناة التواصل على وجود مجموعة من الأجهزة العضوية السليمة كي تتم بصورة عادية وأي خلل في واحد أو أكثر من تلك الأجهزة ق</w:t>
      </w:r>
      <w:r w:rsidR="00555A49" w:rsidRPr="004A42AA">
        <w:rPr>
          <w:rFonts w:asciiTheme="minorBidi" w:hAnsiTheme="minorBidi" w:cs="Traditional Arabic"/>
          <w:color w:val="000000" w:themeColor="text1"/>
          <w:sz w:val="28"/>
          <w:szCs w:val="28"/>
          <w:rtl/>
          <w:lang w:bidi="ar-EG"/>
        </w:rPr>
        <w:t>د يحول دون حدوثها بصورة مناسبة،</w:t>
      </w:r>
      <w:r w:rsidRPr="004A42AA">
        <w:rPr>
          <w:rFonts w:asciiTheme="minorBidi" w:hAnsiTheme="minorBidi" w:cs="Traditional Arabic"/>
          <w:color w:val="000000" w:themeColor="text1"/>
          <w:sz w:val="28"/>
          <w:szCs w:val="28"/>
          <w:rtl/>
          <w:lang w:bidi="ar-EG"/>
        </w:rPr>
        <w:t xml:space="preserve">وقد يحول دون قدرة </w:t>
      </w:r>
      <w:r w:rsidR="00555A49" w:rsidRPr="004A42AA">
        <w:rPr>
          <w:rFonts w:asciiTheme="minorBidi" w:hAnsiTheme="minorBidi" w:cs="Traditional Arabic"/>
          <w:color w:val="000000" w:themeColor="text1"/>
          <w:sz w:val="28"/>
          <w:szCs w:val="28"/>
          <w:rtl/>
          <w:lang w:bidi="ar-EG"/>
        </w:rPr>
        <w:t>الفرد على اكتساب مهارات الكلام،</w:t>
      </w:r>
      <w:r w:rsidRPr="004A42AA">
        <w:rPr>
          <w:rFonts w:asciiTheme="minorBidi" w:hAnsiTheme="minorBidi" w:cs="Traditional Arabic"/>
          <w:color w:val="000000" w:themeColor="text1"/>
          <w:sz w:val="28"/>
          <w:szCs w:val="28"/>
          <w:rtl/>
          <w:lang w:bidi="ar-EG"/>
        </w:rPr>
        <w:t xml:space="preserve">أو إخفاقه في ممارسة هذه المهارات بعد أن يكون قد اكتسبها بصورة عادية من قبل ( عبد العزيز الشخص،1997). </w:t>
      </w:r>
    </w:p>
    <w:p w:rsidR="00FA7965" w:rsidRPr="004A42AA" w:rsidRDefault="00C562E0" w:rsidP="00430F69">
      <w:pPr>
        <w:spacing w:after="0" w:line="240" w:lineRule="auto"/>
        <w:rPr>
          <w:rFonts w:asciiTheme="minorBidi" w:hAnsiTheme="minorBidi" w:cs="Traditional Arabic"/>
          <w:color w:val="000000" w:themeColor="text1"/>
          <w:sz w:val="28"/>
          <w:szCs w:val="28"/>
          <w:lang w:bidi="ar-EG"/>
        </w:rPr>
      </w:pPr>
      <w:r w:rsidRPr="004A42AA">
        <w:rPr>
          <w:rFonts w:asciiTheme="minorBidi" w:hAnsiTheme="minorBidi" w:cs="Traditional Arabic"/>
          <w:color w:val="000000" w:themeColor="text1"/>
          <w:sz w:val="28"/>
          <w:szCs w:val="28"/>
          <w:rtl/>
          <w:lang w:bidi="ar-EG"/>
        </w:rPr>
        <w:t>من هنا يمكن القول</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 إن نجاح قناة التواصل في تأدية دورها في عملية التواصل يتوقف على عدة أسس ينبغي مراعاتها عند اختيارها</w:t>
      </w:r>
      <w:r w:rsidR="00555A49" w:rsidRPr="004A42AA">
        <w:rPr>
          <w:rFonts w:asciiTheme="minorBidi" w:hAnsiTheme="minorBidi" w:cs="Traditional Arabic"/>
          <w:color w:val="000000" w:themeColor="text1"/>
          <w:sz w:val="28"/>
          <w:szCs w:val="28"/>
          <w:rtl/>
          <w:lang w:bidi="ar-EG"/>
        </w:rPr>
        <w:t xml:space="preserve"> ،</w:t>
      </w:r>
      <w:r w:rsidRPr="004A42AA">
        <w:rPr>
          <w:rFonts w:asciiTheme="minorBidi" w:hAnsiTheme="minorBidi" w:cs="Traditional Arabic"/>
          <w:color w:val="000000" w:themeColor="text1"/>
          <w:sz w:val="28"/>
          <w:szCs w:val="28"/>
          <w:rtl/>
          <w:lang w:bidi="ar-EG"/>
        </w:rPr>
        <w:t>وهي:</w:t>
      </w:r>
    </w:p>
    <w:p w:rsidR="00FA7965" w:rsidRPr="004A42AA" w:rsidRDefault="00C562E0" w:rsidP="00430F69">
      <w:pPr>
        <w:numPr>
          <w:ilvl w:val="0"/>
          <w:numId w:val="36"/>
        </w:numPr>
        <w:spacing w:after="0" w:line="240" w:lineRule="auto"/>
        <w:rPr>
          <w:rFonts w:asciiTheme="minorBidi" w:hAnsiTheme="minorBidi" w:cs="Traditional Arabic"/>
          <w:color w:val="000000" w:themeColor="text1"/>
          <w:sz w:val="28"/>
          <w:szCs w:val="28"/>
          <w:lang w:bidi="ar-EG"/>
        </w:rPr>
      </w:pPr>
      <w:r w:rsidRPr="004A42AA">
        <w:rPr>
          <w:rFonts w:asciiTheme="minorBidi" w:hAnsiTheme="minorBidi" w:cs="Traditional Arabic"/>
          <w:color w:val="000000" w:themeColor="text1"/>
          <w:sz w:val="28"/>
          <w:szCs w:val="28"/>
          <w:rtl/>
          <w:lang w:bidi="ar-EG"/>
        </w:rPr>
        <w:t>أن تتلاءم مع موضوع الحديث أو الدرس.</w:t>
      </w:r>
    </w:p>
    <w:p w:rsidR="00FA7965" w:rsidRPr="004A42AA" w:rsidRDefault="00C562E0" w:rsidP="00430F69">
      <w:pPr>
        <w:numPr>
          <w:ilvl w:val="0"/>
          <w:numId w:val="3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أن تخدم ما يسعى المرسل إلى توصيله للمستقبل.</w:t>
      </w:r>
    </w:p>
    <w:p w:rsidR="00FA7965" w:rsidRPr="004A42AA" w:rsidRDefault="00C562E0" w:rsidP="00430F69">
      <w:pPr>
        <w:numPr>
          <w:ilvl w:val="0"/>
          <w:numId w:val="3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lang w:bidi="ar-EG"/>
        </w:rPr>
        <w:t>أن تكون سهلة الاستخدام.</w:t>
      </w:r>
    </w:p>
    <w:p w:rsidR="00FA7965" w:rsidRPr="004A42AA" w:rsidRDefault="00C562E0" w:rsidP="00430F69">
      <w:pPr>
        <w:numPr>
          <w:ilvl w:val="0"/>
          <w:numId w:val="36"/>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lang w:bidi="ar-EG"/>
        </w:rPr>
        <w:t xml:space="preserve">أن تتلاءم </w:t>
      </w:r>
      <w:r w:rsidR="00555A49" w:rsidRPr="004A42AA">
        <w:rPr>
          <w:rFonts w:asciiTheme="minorBidi" w:hAnsiTheme="minorBidi" w:cs="Traditional Arabic"/>
          <w:color w:val="000000" w:themeColor="text1"/>
          <w:sz w:val="28"/>
          <w:szCs w:val="28"/>
          <w:rtl/>
          <w:lang w:bidi="ar-EG"/>
        </w:rPr>
        <w:t>مع ميول وقدرات الفرد(المستقبل)،</w:t>
      </w:r>
      <w:r w:rsidRPr="004A42AA">
        <w:rPr>
          <w:rFonts w:asciiTheme="minorBidi" w:hAnsiTheme="minorBidi" w:cs="Traditional Arabic"/>
          <w:color w:val="000000" w:themeColor="text1"/>
          <w:sz w:val="28"/>
          <w:szCs w:val="28"/>
          <w:rtl/>
          <w:lang w:bidi="ar-EG"/>
        </w:rPr>
        <w:t>أو بمعنى أخر ا</w:t>
      </w:r>
      <w:r w:rsidR="00555A49" w:rsidRPr="004A42AA">
        <w:rPr>
          <w:rFonts w:asciiTheme="minorBidi" w:hAnsiTheme="minorBidi" w:cs="Traditional Arabic"/>
          <w:color w:val="000000" w:themeColor="text1"/>
          <w:sz w:val="28"/>
          <w:szCs w:val="28"/>
          <w:rtl/>
          <w:lang w:bidi="ar-EG"/>
        </w:rPr>
        <w:t>لتنوع في استخدام قنوات التواصل،</w:t>
      </w:r>
      <w:r w:rsidRPr="004A42AA">
        <w:rPr>
          <w:rFonts w:asciiTheme="minorBidi" w:hAnsiTheme="minorBidi" w:cs="Traditional Arabic"/>
          <w:color w:val="000000" w:themeColor="text1"/>
          <w:sz w:val="28"/>
          <w:szCs w:val="28"/>
          <w:rtl/>
          <w:lang w:bidi="ar-EG"/>
        </w:rPr>
        <w:t>مراعاة لمبدأ الفروق الفردية واستثارة دافعية المستقبل.</w:t>
      </w:r>
    </w:p>
    <w:p w:rsidR="00555A49" w:rsidRPr="004A42AA" w:rsidRDefault="00555A49" w:rsidP="00430F69">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 xml:space="preserve">  5-التغذية الراجعة:</w:t>
      </w:r>
    </w:p>
    <w:p w:rsidR="00FA7965" w:rsidRPr="004A42AA" w:rsidRDefault="00C562E0" w:rsidP="00430F69">
      <w:pPr>
        <w:numPr>
          <w:ilvl w:val="0"/>
          <w:numId w:val="37"/>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معرفة ا</w:t>
      </w:r>
      <w:r w:rsidR="00555A49" w:rsidRPr="004A42AA">
        <w:rPr>
          <w:rFonts w:asciiTheme="minorBidi" w:hAnsiTheme="minorBidi" w:cs="Traditional Arabic"/>
          <w:color w:val="000000" w:themeColor="text1"/>
          <w:sz w:val="28"/>
          <w:szCs w:val="28"/>
          <w:rtl/>
        </w:rPr>
        <w:t>ثر الرسالة علي المتلقي وتحليلها</w:t>
      </w:r>
      <w:r w:rsidRPr="004A42AA">
        <w:rPr>
          <w:rFonts w:asciiTheme="minorBidi" w:hAnsiTheme="minorBidi" w:cs="Traditional Arabic"/>
          <w:color w:val="000000" w:themeColor="text1"/>
          <w:sz w:val="28"/>
          <w:szCs w:val="28"/>
          <w:rtl/>
        </w:rPr>
        <w:t>.</w:t>
      </w:r>
    </w:p>
    <w:p w:rsidR="00FA7965" w:rsidRPr="004A42AA" w:rsidRDefault="00C562E0" w:rsidP="00430F69">
      <w:pPr>
        <w:numPr>
          <w:ilvl w:val="0"/>
          <w:numId w:val="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يقصد بها ايضا رد فعل المستقبل واستجابته لمضمونها.</w:t>
      </w:r>
    </w:p>
    <w:p w:rsidR="00FA7965" w:rsidRPr="004A42AA" w:rsidRDefault="00C562E0" w:rsidP="00430F69">
      <w:pPr>
        <w:numPr>
          <w:ilvl w:val="0"/>
          <w:numId w:val="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عملية تعبيرية </w:t>
      </w:r>
      <w:r w:rsidR="00555A49" w:rsidRPr="004A42AA">
        <w:rPr>
          <w:rFonts w:asciiTheme="minorBidi" w:hAnsiTheme="minorBidi" w:cs="Traditional Arabic"/>
          <w:color w:val="000000" w:themeColor="text1"/>
          <w:sz w:val="28"/>
          <w:szCs w:val="28"/>
          <w:rtl/>
        </w:rPr>
        <w:t>تبين مدي تأثر المستقبل بالرسالة</w:t>
      </w:r>
      <w:r w:rsidRPr="004A42AA">
        <w:rPr>
          <w:rFonts w:asciiTheme="minorBidi" w:hAnsiTheme="minorBidi" w:cs="Traditional Arabic"/>
          <w:color w:val="000000" w:themeColor="text1"/>
          <w:sz w:val="28"/>
          <w:szCs w:val="28"/>
          <w:rtl/>
        </w:rPr>
        <w:t>.</w:t>
      </w:r>
    </w:p>
    <w:p w:rsidR="00FA7965" w:rsidRPr="004A42AA" w:rsidRDefault="00C562E0" w:rsidP="00430F69">
      <w:pPr>
        <w:numPr>
          <w:ilvl w:val="0"/>
          <w:numId w:val="37"/>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معرفة او قياس</w:t>
      </w:r>
      <w:r w:rsidR="00555A49" w:rsidRPr="004A42AA">
        <w:rPr>
          <w:rFonts w:asciiTheme="minorBidi" w:hAnsiTheme="minorBidi" w:cs="Traditional Arabic"/>
          <w:color w:val="000000" w:themeColor="text1"/>
          <w:sz w:val="28"/>
          <w:szCs w:val="28"/>
          <w:rtl/>
        </w:rPr>
        <w:t xml:space="preserve"> كفاءة الوسيلة او  قناة التوصيل</w:t>
      </w:r>
      <w:r w:rsidRPr="004A42AA">
        <w:rPr>
          <w:rFonts w:asciiTheme="minorBidi" w:hAnsiTheme="minorBidi" w:cs="Traditional Arabic"/>
          <w:color w:val="000000" w:themeColor="text1"/>
          <w:sz w:val="28"/>
          <w:szCs w:val="28"/>
          <w:rtl/>
        </w:rPr>
        <w:t>.</w:t>
      </w:r>
    </w:p>
    <w:p w:rsidR="00555A49" w:rsidRPr="004A42AA" w:rsidRDefault="00555A49"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لذا تشكل التغذية الراجعة عملية قياس وتقويم مستمرة لفعالية عناصر التواصل ,وما يقدمه كل عنصر لنجاح عملية التواصل.</w:t>
      </w:r>
    </w:p>
    <w:p w:rsidR="00430F69" w:rsidRDefault="00555A49"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وبالتالي فان نجاح عملية التغذية بمدي استجابة التلميذ (الاص</w:t>
      </w:r>
      <w:r w:rsidR="00430F69">
        <w:rPr>
          <w:rFonts w:asciiTheme="minorBidi" w:hAnsiTheme="minorBidi" w:cs="Traditional Arabic"/>
          <w:color w:val="000000" w:themeColor="text1"/>
          <w:sz w:val="28"/>
          <w:szCs w:val="28"/>
          <w:rtl/>
        </w:rPr>
        <w:t>م) (المستقبل )لما يقوله المدرس</w:t>
      </w:r>
    </w:p>
    <w:p w:rsidR="00CD7A62" w:rsidRPr="00430F69" w:rsidRDefault="00CD7A62" w:rsidP="00430F69">
      <w:pPr>
        <w:spacing w:after="0"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الثالثة</w:t>
      </w:r>
    </w:p>
    <w:p w:rsidR="00555A49" w:rsidRPr="004A42AA" w:rsidRDefault="00CD7A62"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lang w:bidi="ar-EG"/>
        </w:rPr>
        <w:t>مدخل إلى عملية التواصل</w:t>
      </w:r>
    </w:p>
    <w:p w:rsidR="00CD7A62" w:rsidRPr="004A42AA" w:rsidRDefault="00CD7A62"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اللغة :مداخلها ،أساليب تعلمها وطرق تنميتها ..</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اللغة هي نظام من الرموز تمثل افكارا عن العالم من خلال نظام اصطلاحي(نظام تقليدي مألوف) من اشارات للتواصل في صورة كلمات تتبع قواعد اللغة(نحويا وصرفيا)</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وفي مجال الاعاقة السمعية يستخدم كثير من الصم نظاما او انظمة في صورة حركات اصطلاحية تتبع قواعد اللغة(نحويا) كوسيلتهم في التواصل ويعرف هذا الشكل من التواصل باسم لغة الاشارة.</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ونظرا الى ان معظم الاطفال السامعين(عاديي السمع) يكتسبون اللغة بطريقة طبيعية من خلال تفاعلهم مع نموذج اللغة(عادة الام) في ال</w:t>
      </w:r>
      <w:r w:rsidR="00CD7A62" w:rsidRPr="004A42AA">
        <w:rPr>
          <w:rFonts w:asciiTheme="minorBidi" w:hAnsiTheme="minorBidi" w:cs="Traditional Arabic"/>
          <w:color w:val="000000" w:themeColor="text1"/>
          <w:sz w:val="28"/>
          <w:szCs w:val="28"/>
          <w:rtl/>
        </w:rPr>
        <w:t>طفولة المبكرة فانه يمكن القول بأ</w:t>
      </w:r>
      <w:r w:rsidRPr="004A42AA">
        <w:rPr>
          <w:rFonts w:asciiTheme="minorBidi" w:hAnsiTheme="minorBidi" w:cs="Traditional Arabic"/>
          <w:color w:val="000000" w:themeColor="text1"/>
          <w:sz w:val="28"/>
          <w:szCs w:val="28"/>
          <w:rtl/>
        </w:rPr>
        <w:t>نه:</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لو كان الطفل يتمتع بنظام حسي سليم ولا يعاني من عيوب معر</w:t>
      </w:r>
      <w:r w:rsidR="00CD7A62" w:rsidRPr="004A42AA">
        <w:rPr>
          <w:rFonts w:asciiTheme="minorBidi" w:hAnsiTheme="minorBidi" w:cs="Traditional Arabic"/>
          <w:color w:val="000000" w:themeColor="text1"/>
          <w:sz w:val="28"/>
          <w:szCs w:val="28"/>
          <w:rtl/>
        </w:rPr>
        <w:t>فية او عقلية وتعرض لبيئة مثيرة،</w:t>
      </w:r>
      <w:r w:rsidRPr="004A42AA">
        <w:rPr>
          <w:rFonts w:asciiTheme="minorBidi" w:hAnsiTheme="minorBidi" w:cs="Traditional Arabic"/>
          <w:color w:val="000000" w:themeColor="text1"/>
          <w:sz w:val="28"/>
          <w:szCs w:val="28"/>
          <w:rtl/>
        </w:rPr>
        <w:t>ولديه والدان قادران على الكلام يزودانه بجو من الدفء والتقبل وتواصلهم سهل مع الطفل</w:t>
      </w:r>
      <w:r w:rsidR="00CD7A62" w:rsidRPr="004A42AA">
        <w:rPr>
          <w:rFonts w:asciiTheme="minorBidi" w:hAnsiTheme="minorBidi" w:cs="Traditional Arabic"/>
          <w:color w:val="000000" w:themeColor="text1"/>
          <w:sz w:val="28"/>
          <w:szCs w:val="28"/>
          <w:rtl/>
        </w:rPr>
        <w:t xml:space="preserve"> في الاستجابة لحاجاته الاساسية،</w:t>
      </w:r>
      <w:r w:rsidRPr="004A42AA">
        <w:rPr>
          <w:rFonts w:asciiTheme="minorBidi" w:hAnsiTheme="minorBidi" w:cs="Traditional Arabic"/>
          <w:color w:val="000000" w:themeColor="text1"/>
          <w:sz w:val="28"/>
          <w:szCs w:val="28"/>
          <w:rtl/>
        </w:rPr>
        <w:t>فسوف يكتسب الطفل نظاما لغويا مؤسسا على السمع بسهولة واضحة.</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لذا تعد اللغة ظاهرة انسانية لعل من ابرز</w:t>
      </w:r>
      <w:r w:rsidR="00CD7A62" w:rsidRPr="004A42AA">
        <w:rPr>
          <w:rFonts w:asciiTheme="minorBidi" w:hAnsiTheme="minorBidi" w:cs="Traditional Arabic"/>
          <w:color w:val="000000" w:themeColor="text1"/>
          <w:sz w:val="28"/>
          <w:szCs w:val="28"/>
          <w:rtl/>
        </w:rPr>
        <w:t>ها وضوحا انها تعتمد على التعلم،</w:t>
      </w:r>
      <w:r w:rsidRPr="004A42AA">
        <w:rPr>
          <w:rFonts w:asciiTheme="minorBidi" w:hAnsiTheme="minorBidi" w:cs="Traditional Arabic"/>
          <w:color w:val="000000" w:themeColor="text1"/>
          <w:sz w:val="28"/>
          <w:szCs w:val="28"/>
          <w:rtl/>
        </w:rPr>
        <w:t>أي انه لكي يتم اكتسابها لابد من تعلمها والارتقاء بها</w:t>
      </w:r>
      <w:r w:rsidR="00CD7A62" w:rsidRPr="004A42AA">
        <w:rPr>
          <w:rFonts w:asciiTheme="minorBidi" w:hAnsiTheme="minorBidi" w:cs="Traditional Arabic"/>
          <w:color w:val="000000" w:themeColor="text1"/>
          <w:sz w:val="28"/>
          <w:szCs w:val="28"/>
          <w:rtl/>
        </w:rPr>
        <w:t xml:space="preserve"> من خلال التدريب،</w:t>
      </w:r>
      <w:r w:rsidRPr="004A42AA">
        <w:rPr>
          <w:rFonts w:asciiTheme="minorBidi" w:hAnsiTheme="minorBidi" w:cs="Traditional Arabic"/>
          <w:color w:val="000000" w:themeColor="text1"/>
          <w:sz w:val="28"/>
          <w:szCs w:val="28"/>
          <w:rtl/>
        </w:rPr>
        <w:t>ويعد نموذج طفل الغابة دليلا على ان الطفل يكتسب اللغة من خلال البيئة التي يعيش فيها.</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مما سبق يتضح ان الاختلاف الجوهري بين الطفل الاصم والعادي هو ان النظام اللغوي الاولي الذي ينميه النموذج السمعي</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الشفهي قد اعيق بشدة عند الطفل الاصم بسبب تلف في آليات السمع.</w:t>
      </w:r>
    </w:p>
    <w:p w:rsidR="00FA7965" w:rsidRPr="004A42AA" w:rsidRDefault="00C562E0" w:rsidP="00A42DCB">
      <w:pPr>
        <w:numPr>
          <w:ilvl w:val="0"/>
          <w:numId w:val="3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يمكن القول ان مشكلة الكلام او اللغ</w:t>
      </w:r>
      <w:r w:rsidR="00CD7A62" w:rsidRPr="004A42AA">
        <w:rPr>
          <w:rFonts w:asciiTheme="minorBidi" w:hAnsiTheme="minorBidi" w:cs="Traditional Arabic"/>
          <w:color w:val="000000" w:themeColor="text1"/>
          <w:sz w:val="28"/>
          <w:szCs w:val="28"/>
          <w:rtl/>
        </w:rPr>
        <w:t>ة عند الصم وبما يمثله من ركاكة،وفقر،وغموض،وسوء تركيب،</w:t>
      </w:r>
      <w:r w:rsidRPr="004A42AA">
        <w:rPr>
          <w:rFonts w:asciiTheme="minorBidi" w:hAnsiTheme="minorBidi" w:cs="Traditional Arabic"/>
          <w:color w:val="000000" w:themeColor="text1"/>
          <w:sz w:val="28"/>
          <w:szCs w:val="28"/>
          <w:rtl/>
        </w:rPr>
        <w:t>وعدم انسجام الاصوات .................الخ ناجمة عن فقر مهارات الصم اللغوية وضعف نموهم اللغوي.</w:t>
      </w:r>
    </w:p>
    <w:p w:rsidR="00FA7965" w:rsidRPr="004A42AA" w:rsidRDefault="00C562E0" w:rsidP="00A42DCB">
      <w:pPr>
        <w:numPr>
          <w:ilvl w:val="0"/>
          <w:numId w:val="3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تتضمن خصائص النمو اللغوي للأطفال الصم نقطتين مهمتين هما:</w:t>
      </w:r>
    </w:p>
    <w:p w:rsidR="00FA7965" w:rsidRPr="004A42AA" w:rsidRDefault="00C562E0" w:rsidP="00A42DCB">
      <w:pPr>
        <w:numPr>
          <w:ilvl w:val="0"/>
          <w:numId w:val="3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مدخلات اللغة سواء كانت تشير الى لغة الاشارة الامريكية او الانجليزية.</w:t>
      </w:r>
    </w:p>
    <w:p w:rsidR="00FA7965" w:rsidRPr="004A42AA" w:rsidRDefault="00C562E0" w:rsidP="00A42DCB">
      <w:pPr>
        <w:numPr>
          <w:ilvl w:val="0"/>
          <w:numId w:val="3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طرق التواصل المستخدمة سواء كانت يدوية او شفهية.</w:t>
      </w:r>
      <w:r w:rsidRPr="004A42AA">
        <w:rPr>
          <w:rFonts w:asciiTheme="minorBidi" w:hAnsiTheme="minorBidi" w:cs="Traditional Arabic"/>
          <w:color w:val="000000" w:themeColor="text1"/>
          <w:sz w:val="28"/>
          <w:szCs w:val="28"/>
          <w:rtl/>
          <w:lang w:bidi="ar-EG"/>
        </w:rPr>
        <w:t xml:space="preserve"> </w:t>
      </w:r>
    </w:p>
    <w:p w:rsidR="00FA7965" w:rsidRPr="004A42AA" w:rsidRDefault="00C562E0"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وفيما يتعلق بأساليب تنمية اللغة عند الصم:</w:t>
      </w:r>
    </w:p>
    <w:p w:rsidR="00FA7965" w:rsidRPr="004A42AA" w:rsidRDefault="00C562E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يمكن الاشارة الى ان اكثر الوسائط اللغوية استخداما خلال بداية القرن العشرين هو نظام السجل الخماسي الذي وضعته كاترين باري</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حيث يلائم هذا النظام اجزاء الجملة المرتبطة</w:t>
      </w:r>
      <w:r w:rsidR="00CD7A62" w:rsidRPr="004A42AA">
        <w:rPr>
          <w:rFonts w:asciiTheme="minorBidi" w:hAnsiTheme="minorBidi" w:cs="Traditional Arabic"/>
          <w:color w:val="000000" w:themeColor="text1"/>
          <w:sz w:val="28"/>
          <w:szCs w:val="28"/>
          <w:rtl/>
        </w:rPr>
        <w:t xml:space="preserve"> بمكوناتها مثل(الفاعل ،الفعل ،</w:t>
      </w:r>
      <w:r w:rsidRPr="004A42AA">
        <w:rPr>
          <w:rFonts w:asciiTheme="minorBidi" w:hAnsiTheme="minorBidi" w:cs="Traditional Arabic"/>
          <w:color w:val="000000" w:themeColor="text1"/>
          <w:sz w:val="28"/>
          <w:szCs w:val="28"/>
          <w:rtl/>
        </w:rPr>
        <w:t>المفعول</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حرف الجر</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ثم زيادة الصعوبة نحو تكوين خطة متكاملة لتنمية اللغة.</w:t>
      </w:r>
    </w:p>
    <w:p w:rsidR="00CD7A62" w:rsidRPr="004A42AA" w:rsidRDefault="00C562E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بعد ذلك ظهور سلسلة من الكتب المدرسية الخاصة بلغة الصم وذلك لسد حاجات الاطفال الصم وكانت هذه السلسلة عبارة عن تمارين للحاسة اللغوية مكونة من اربع كتب قام بوضعها كروبر </w:t>
      </w:r>
      <w:r w:rsidR="00CD7A62" w:rsidRPr="004A42AA">
        <w:rPr>
          <w:rFonts w:asciiTheme="minorBidi" w:hAnsiTheme="minorBidi" w:cs="Traditional Arabic"/>
          <w:color w:val="000000" w:themeColor="text1"/>
          <w:sz w:val="28"/>
          <w:szCs w:val="28"/>
          <w:rtl/>
        </w:rPr>
        <w:t>وآخرون</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 xml:space="preserve">حيث يحتوي كل كتاب على سلسلة من الدروس الاسبوعية ويشمل الدرس اربع صفحات متضمنا ما </w:t>
      </w:r>
      <w:r w:rsidR="00CD7A62" w:rsidRPr="004A42AA">
        <w:rPr>
          <w:rFonts w:asciiTheme="minorBidi" w:hAnsiTheme="minorBidi" w:cs="Traditional Arabic"/>
          <w:color w:val="000000" w:themeColor="text1"/>
          <w:sz w:val="28"/>
          <w:szCs w:val="28"/>
          <w:rtl/>
        </w:rPr>
        <w:t>يلي:</w:t>
      </w:r>
    </w:p>
    <w:p w:rsidR="00FA7965" w:rsidRPr="004A42AA" w:rsidRDefault="00C562E0" w:rsidP="00A42DCB">
      <w:pPr>
        <w:numPr>
          <w:ilvl w:val="0"/>
          <w:numId w:val="40"/>
        </w:numPr>
        <w:tabs>
          <w:tab w:val="num" w:pos="720"/>
        </w:tabs>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قصة بها مفردات جديدة و</w:t>
      </w:r>
      <w:r w:rsidR="00CD7A62"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امثلة على قاعدة من القواعد اللغوية.</w:t>
      </w:r>
    </w:p>
    <w:p w:rsidR="00FA7965" w:rsidRPr="004A42AA" w:rsidRDefault="00C562E0" w:rsidP="00A42DCB">
      <w:pPr>
        <w:numPr>
          <w:ilvl w:val="0"/>
          <w:numId w:val="40"/>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على كتابة اسئلة اجابات معطاة وتدريبات مراجعة على القواعد السابقة.</w:t>
      </w:r>
    </w:p>
    <w:p w:rsidR="00FA7965" w:rsidRPr="004A42AA" w:rsidRDefault="00C562E0" w:rsidP="00A42DCB">
      <w:pPr>
        <w:numPr>
          <w:ilvl w:val="0"/>
          <w:numId w:val="40"/>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اسئلة يجيب عنها الاطفال.</w:t>
      </w:r>
    </w:p>
    <w:p w:rsidR="00FA7965" w:rsidRPr="004A42AA" w:rsidRDefault="00C562E0" w:rsidP="00A42DCB">
      <w:pPr>
        <w:numPr>
          <w:ilvl w:val="0"/>
          <w:numId w:val="40"/>
        </w:numPr>
        <w:tabs>
          <w:tab w:val="num" w:pos="720"/>
        </w:tabs>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تمارين </w:t>
      </w:r>
      <w:r w:rsidR="00CD7A62" w:rsidRPr="004A42AA">
        <w:rPr>
          <w:rFonts w:asciiTheme="minorBidi" w:hAnsiTheme="minorBidi" w:cs="Traditional Arabic"/>
          <w:color w:val="000000" w:themeColor="text1"/>
          <w:sz w:val="28"/>
          <w:szCs w:val="28"/>
          <w:rtl/>
        </w:rPr>
        <w:t>على القاعدة اللغوية التي تعلمها</w:t>
      </w:r>
      <w:r w:rsidRPr="004A42AA">
        <w:rPr>
          <w:rFonts w:asciiTheme="minorBidi" w:hAnsiTheme="minorBidi" w:cs="Traditional Arabic"/>
          <w:color w:val="000000" w:themeColor="text1"/>
          <w:sz w:val="28"/>
          <w:szCs w:val="28"/>
          <w:rtl/>
        </w:rPr>
        <w:t xml:space="preserve">. </w:t>
      </w:r>
    </w:p>
    <w:p w:rsidR="00FA7965" w:rsidRPr="004A42AA" w:rsidRDefault="00C562E0" w:rsidP="00A42DCB">
      <w:pPr>
        <w:spacing w:line="240" w:lineRule="auto"/>
        <w:ind w:left="425"/>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تمت مراعاة</w:t>
      </w:r>
      <w:r w:rsidR="00CD7A62" w:rsidRPr="004A42AA">
        <w:rPr>
          <w:rFonts w:asciiTheme="minorBidi" w:hAnsiTheme="minorBidi" w:cs="Traditional Arabic"/>
          <w:color w:val="000000" w:themeColor="text1"/>
          <w:sz w:val="28"/>
          <w:szCs w:val="28"/>
          <w:rtl/>
        </w:rPr>
        <w:t xml:space="preserve"> السهولة في عرض القصص وتبسيطها،</w:t>
      </w:r>
      <w:r w:rsidRPr="004A42AA">
        <w:rPr>
          <w:rFonts w:asciiTheme="minorBidi" w:hAnsiTheme="minorBidi" w:cs="Traditional Arabic"/>
          <w:color w:val="000000" w:themeColor="text1"/>
          <w:sz w:val="28"/>
          <w:szCs w:val="28"/>
          <w:rtl/>
        </w:rPr>
        <w:t>وقد اعتبرت هذه السلسلة من اوائل الكتب التي تم اعدادها للأطفال الصم.</w:t>
      </w:r>
    </w:p>
    <w:p w:rsidR="00AE4055" w:rsidRPr="004A42AA" w:rsidRDefault="00C562E0" w:rsidP="00A42DCB">
      <w:pPr>
        <w:spacing w:line="240" w:lineRule="auto"/>
        <w:ind w:left="425"/>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وخلال القرن العشرين نجد اسهامات فتزجرلد في كتابها اللغة المباشرة للصم والتي تعد امتدادا للطرق البنائية السابقة بل اكثرها انتشارا.</w:t>
      </w:r>
    </w:p>
    <w:p w:rsidR="00AE4055" w:rsidRPr="004A42AA" w:rsidRDefault="00C562E0" w:rsidP="00430F69">
      <w:pPr>
        <w:pStyle w:val="a3"/>
        <w:numPr>
          <w:ilvl w:val="0"/>
          <w:numId w:val="41"/>
        </w:numPr>
        <w:spacing w:after="0"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وتتكون هذه الطريقة من ستة اعمدة معنونه بكلمات استفهامية ورموز تعبر عن اجزاء الكلام والوظائف اللغوية للجملة وهي:</w:t>
      </w:r>
    </w:p>
    <w:p w:rsidR="00AE4055" w:rsidRPr="004A42AA" w:rsidRDefault="00AE4055" w:rsidP="00430F69">
      <w:pPr>
        <w:pStyle w:val="a3"/>
        <w:spacing w:after="0" w:line="240" w:lineRule="auto"/>
        <w:ind w:left="1080"/>
        <w:rPr>
          <w:rFonts w:asciiTheme="minorBidi" w:hAnsiTheme="minorBidi" w:cs="Traditional Arabic"/>
          <w:color w:val="000000" w:themeColor="text1"/>
          <w:sz w:val="28"/>
          <w:szCs w:val="28"/>
        </w:rPr>
      </w:pPr>
    </w:p>
    <w:p w:rsidR="00FA7965" w:rsidRPr="004A42AA" w:rsidRDefault="0034085C" w:rsidP="00430F69">
      <w:pPr>
        <w:pStyle w:val="a3"/>
        <w:numPr>
          <w:ilvl w:val="0"/>
          <w:numId w:val="4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الفاعل(من،</w:t>
      </w:r>
      <w:r w:rsidR="00C562E0" w:rsidRPr="004A42AA">
        <w:rPr>
          <w:rFonts w:asciiTheme="minorBidi" w:hAnsiTheme="minorBidi" w:cs="Traditional Arabic"/>
          <w:color w:val="000000" w:themeColor="text1"/>
          <w:sz w:val="28"/>
          <w:szCs w:val="28"/>
          <w:rtl/>
        </w:rPr>
        <w:t>ماذا).</w:t>
      </w:r>
    </w:p>
    <w:p w:rsidR="00FA7965" w:rsidRPr="004A42AA" w:rsidRDefault="00C562E0" w:rsidP="00430F69">
      <w:pPr>
        <w:numPr>
          <w:ilvl w:val="0"/>
          <w:numId w:val="4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الفعل وكلمات توضيحية.</w:t>
      </w:r>
    </w:p>
    <w:p w:rsidR="00FA7965" w:rsidRPr="004A42AA" w:rsidRDefault="00C562E0" w:rsidP="00430F69">
      <w:pPr>
        <w:numPr>
          <w:ilvl w:val="0"/>
          <w:numId w:val="4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المفعول </w:t>
      </w:r>
      <w:r w:rsidR="00AE4055" w:rsidRPr="004A42AA">
        <w:rPr>
          <w:rFonts w:asciiTheme="minorBidi" w:hAnsiTheme="minorBidi" w:cs="Traditional Arabic"/>
          <w:color w:val="000000" w:themeColor="text1"/>
          <w:sz w:val="28"/>
          <w:szCs w:val="28"/>
          <w:rtl/>
        </w:rPr>
        <w:t>المباشر وغير المباشر(ماذا،</w:t>
      </w:r>
      <w:r w:rsidRPr="004A42AA">
        <w:rPr>
          <w:rFonts w:asciiTheme="minorBidi" w:hAnsiTheme="minorBidi" w:cs="Traditional Arabic"/>
          <w:color w:val="000000" w:themeColor="text1"/>
          <w:sz w:val="28"/>
          <w:szCs w:val="28"/>
          <w:rtl/>
        </w:rPr>
        <w:t>من).</w:t>
      </w:r>
    </w:p>
    <w:p w:rsidR="00FA7965" w:rsidRPr="004A42AA" w:rsidRDefault="00C562E0" w:rsidP="00430F69">
      <w:pPr>
        <w:numPr>
          <w:ilvl w:val="0"/>
          <w:numId w:val="4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عبارات وكلمات توضح المكان (اين).</w:t>
      </w:r>
    </w:p>
    <w:p w:rsidR="00FA7965" w:rsidRPr="004A42AA" w:rsidRDefault="00C562E0" w:rsidP="00430F69">
      <w:pPr>
        <w:numPr>
          <w:ilvl w:val="0"/>
          <w:numId w:val="4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عبارات وكلمات </w:t>
      </w:r>
      <w:r w:rsidR="00AE4055" w:rsidRPr="004A42AA">
        <w:rPr>
          <w:rFonts w:asciiTheme="minorBidi" w:hAnsiTheme="minorBidi" w:cs="Traditional Arabic"/>
          <w:color w:val="000000" w:themeColor="text1"/>
          <w:sz w:val="28"/>
          <w:szCs w:val="28"/>
          <w:rtl/>
        </w:rPr>
        <w:t>اخرى معدلة من الفعل الرئيسي(من،كيف،كم مرة،</w:t>
      </w:r>
      <w:r w:rsidRPr="004A42AA">
        <w:rPr>
          <w:rFonts w:asciiTheme="minorBidi" w:hAnsiTheme="minorBidi" w:cs="Traditional Arabic"/>
          <w:color w:val="000000" w:themeColor="text1"/>
          <w:sz w:val="28"/>
          <w:szCs w:val="28"/>
          <w:rtl/>
        </w:rPr>
        <w:t>كم عدد)</w:t>
      </w:r>
    </w:p>
    <w:p w:rsidR="00FA7965" w:rsidRPr="004A42AA" w:rsidRDefault="00AE4055" w:rsidP="00430F69">
      <w:pPr>
        <w:numPr>
          <w:ilvl w:val="0"/>
          <w:numId w:val="4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كلمات وعبارات توضح الوقت (</w:t>
      </w:r>
      <w:r w:rsidR="00C562E0" w:rsidRPr="004A42AA">
        <w:rPr>
          <w:rFonts w:asciiTheme="minorBidi" w:hAnsiTheme="minorBidi" w:cs="Traditional Arabic"/>
          <w:color w:val="000000" w:themeColor="text1"/>
          <w:sz w:val="28"/>
          <w:szCs w:val="28"/>
          <w:rtl/>
        </w:rPr>
        <w:t>متى).</w:t>
      </w:r>
      <w:r w:rsidR="00C562E0" w:rsidRPr="004A42AA">
        <w:rPr>
          <w:rFonts w:asciiTheme="minorBidi" w:hAnsiTheme="minorBidi" w:cs="Traditional Arabic"/>
          <w:color w:val="000000" w:themeColor="text1"/>
          <w:sz w:val="28"/>
          <w:szCs w:val="28"/>
          <w:rtl/>
          <w:lang w:bidi="ar-EG"/>
        </w:rPr>
        <w:t xml:space="preserve"> </w:t>
      </w:r>
    </w:p>
    <w:p w:rsidR="00FA7965" w:rsidRPr="004A42AA" w:rsidRDefault="00C562E0" w:rsidP="00430F69">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وبالرغم من ان المدخل البنائي للغة كان سائدا في القرنين الثامن عشر والتاسع عشر الا ان هناك بعض المحاولات التي نادت باستخدام المدخل الطبيعي حيث اكد العلماء على اهمية الحاجة لتنمية اللغة بطريقة طبيعية وربطها باحتياجات الطفل من خلال مواقف ذات معنى.</w:t>
      </w:r>
    </w:p>
    <w:p w:rsidR="00FA7965" w:rsidRPr="004A42AA" w:rsidRDefault="00C562E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ويمكن تلخيص مداخل تنمية اللغة في فئتين رئيسيتين هما :</w:t>
      </w:r>
      <w:r w:rsidR="00AE4055" w:rsidRPr="004A42AA">
        <w:rPr>
          <w:rFonts w:asciiTheme="minorBidi" w:hAnsiTheme="minorBidi" w:cs="Traditional Arabic"/>
          <w:color w:val="000000" w:themeColor="text1"/>
          <w:sz w:val="28"/>
          <w:szCs w:val="28"/>
          <w:rtl/>
        </w:rPr>
        <w:t xml:space="preserve"> </w:t>
      </w:r>
    </w:p>
    <w:p w:rsidR="00FA7965" w:rsidRPr="004A42AA" w:rsidRDefault="00C562E0" w:rsidP="00A42DCB">
      <w:pPr>
        <w:numPr>
          <w:ilvl w:val="0"/>
          <w:numId w:val="4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المداخل الطبيعية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وهي الطرق التي تتوازى مع الطرق التي يكتسب بها الاطفال العاديين لغتهم.</w:t>
      </w:r>
    </w:p>
    <w:p w:rsidR="00AE4055" w:rsidRPr="004A42AA" w:rsidRDefault="00C562E0" w:rsidP="00A42DCB">
      <w:pPr>
        <w:numPr>
          <w:ilvl w:val="0"/>
          <w:numId w:val="4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المداخل البنائية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rtl/>
        </w:rPr>
        <w:t>تتعامل هذه المداخل مع اللغة تعاملا تحليليا أي تركز على الجانب المعرفي والبنائي و</w:t>
      </w:r>
      <w:r w:rsidR="00AE4055" w:rsidRPr="004A42AA">
        <w:rPr>
          <w:rFonts w:asciiTheme="minorBidi" w:hAnsiTheme="minorBidi" w:cs="Traditional Arabic"/>
          <w:color w:val="000000" w:themeColor="text1"/>
          <w:sz w:val="28"/>
          <w:szCs w:val="28"/>
          <w:rtl/>
        </w:rPr>
        <w:t xml:space="preserve"> الاجزاء والعلاقات(نحو اللغة)</w:t>
      </w:r>
      <w:r w:rsidRPr="004A42AA">
        <w:rPr>
          <w:rFonts w:asciiTheme="minorBidi" w:hAnsiTheme="minorBidi" w:cs="Traditional Arabic"/>
          <w:color w:val="000000" w:themeColor="text1"/>
          <w:sz w:val="28"/>
          <w:szCs w:val="28"/>
          <w:rtl/>
        </w:rPr>
        <w:t>.</w:t>
      </w:r>
    </w:p>
    <w:p w:rsidR="00AE4055" w:rsidRPr="004A42AA" w:rsidRDefault="00AE4055" w:rsidP="00ED3B34">
      <w:pPr>
        <w:tabs>
          <w:tab w:val="left" w:pos="3816"/>
        </w:tabs>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العوامل التي تؤثر في نمو اللغة عند المعوقين سمعيا</w:t>
      </w:r>
      <w:r w:rsidR="00ED3B34" w:rsidRPr="004A42AA">
        <w:rPr>
          <w:rFonts w:asciiTheme="minorBidi" w:hAnsiTheme="minorBidi" w:cs="Traditional Arabic"/>
          <w:b/>
          <w:bCs/>
          <w:color w:val="000000" w:themeColor="text1"/>
          <w:sz w:val="28"/>
          <w:szCs w:val="28"/>
          <w:u w:val="single"/>
          <w:rtl/>
        </w:rPr>
        <w:tab/>
      </w:r>
    </w:p>
    <w:p w:rsidR="00FA7965" w:rsidRPr="004A42AA" w:rsidRDefault="00C562E0" w:rsidP="00221D44">
      <w:pPr>
        <w:numPr>
          <w:ilvl w:val="0"/>
          <w:numId w:val="44"/>
        </w:numPr>
        <w:tabs>
          <w:tab w:val="num" w:pos="720"/>
        </w:tabs>
        <w:spacing w:after="0"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 xml:space="preserve">هناك العديد من العوامل التي تؤثر في نمو اللغة لدى المعاقين سمعيا منها: </w:t>
      </w:r>
    </w:p>
    <w:p w:rsidR="00AE4055" w:rsidRPr="004A42AA" w:rsidRDefault="00C562E0" w:rsidP="00221D44">
      <w:pPr>
        <w:numPr>
          <w:ilvl w:val="0"/>
          <w:numId w:val="4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الطفل</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C562E0" w:rsidP="00221D44">
      <w:pPr>
        <w:spacing w:after="0"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من حيث:</w:t>
      </w:r>
    </w:p>
    <w:p w:rsidR="00FA7965" w:rsidRPr="004A42AA" w:rsidRDefault="00C562E0" w:rsidP="00221D44">
      <w:pPr>
        <w:numPr>
          <w:ilvl w:val="0"/>
          <w:numId w:val="46"/>
        </w:numPr>
        <w:tabs>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العمر عند حدوث الفقد السمعي ( قبل تعلم اللغة</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بعد تعلم اللغة).</w:t>
      </w:r>
    </w:p>
    <w:p w:rsidR="00FA7965" w:rsidRPr="004A42AA" w:rsidRDefault="00C562E0" w:rsidP="00221D44">
      <w:pPr>
        <w:numPr>
          <w:ilvl w:val="0"/>
          <w:numId w:val="46"/>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درجة ا</w:t>
      </w:r>
      <w:r w:rsidR="00AE4055" w:rsidRPr="004A42AA">
        <w:rPr>
          <w:rFonts w:asciiTheme="minorBidi" w:hAnsiTheme="minorBidi" w:cs="Traditional Arabic"/>
          <w:color w:val="000000" w:themeColor="text1"/>
          <w:sz w:val="28"/>
          <w:szCs w:val="28"/>
          <w:rtl/>
        </w:rPr>
        <w:t>لفقد السمعي (بسيط،متوسط،شديد،</w:t>
      </w:r>
      <w:r w:rsidRPr="004A42AA">
        <w:rPr>
          <w:rFonts w:asciiTheme="minorBidi" w:hAnsiTheme="minorBidi" w:cs="Traditional Arabic"/>
          <w:color w:val="000000" w:themeColor="text1"/>
          <w:sz w:val="28"/>
          <w:szCs w:val="28"/>
          <w:rtl/>
        </w:rPr>
        <w:t>عميق).</w:t>
      </w:r>
    </w:p>
    <w:p w:rsidR="00FA7965" w:rsidRPr="004A42AA" w:rsidRDefault="00AE4055" w:rsidP="00221D44">
      <w:pPr>
        <w:numPr>
          <w:ilvl w:val="0"/>
          <w:numId w:val="46"/>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سبب الفقد السمعي (وراثة،امراض</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C562E0" w:rsidRPr="004A42AA">
        <w:rPr>
          <w:rFonts w:asciiTheme="minorBidi" w:hAnsiTheme="minorBidi" w:cs="Traditional Arabic"/>
          <w:color w:val="000000" w:themeColor="text1"/>
          <w:sz w:val="28"/>
          <w:szCs w:val="28"/>
          <w:rtl/>
        </w:rPr>
        <w:t>................ الخ).</w:t>
      </w:r>
    </w:p>
    <w:p w:rsidR="00FA7965" w:rsidRPr="004A42AA" w:rsidRDefault="00C562E0" w:rsidP="00221D44">
      <w:pPr>
        <w:numPr>
          <w:ilvl w:val="0"/>
          <w:numId w:val="46"/>
        </w:numPr>
        <w:tabs>
          <w:tab w:val="num" w:pos="72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نوع </w:t>
      </w:r>
      <w:r w:rsidR="00AE4055" w:rsidRPr="004A42AA">
        <w:rPr>
          <w:rFonts w:asciiTheme="minorBidi" w:hAnsiTheme="minorBidi" w:cs="Traditional Arabic"/>
          <w:color w:val="000000" w:themeColor="text1"/>
          <w:sz w:val="28"/>
          <w:szCs w:val="28"/>
          <w:rtl/>
        </w:rPr>
        <w:t>الفقد السمعي (توصيلي،حس عصبي،</w:t>
      </w:r>
      <w:r w:rsidRPr="004A42AA">
        <w:rPr>
          <w:rFonts w:asciiTheme="minorBidi" w:hAnsiTheme="minorBidi" w:cs="Traditional Arabic"/>
          <w:color w:val="000000" w:themeColor="text1"/>
          <w:sz w:val="28"/>
          <w:szCs w:val="28"/>
          <w:rtl/>
        </w:rPr>
        <w:t>مختلط).</w:t>
      </w:r>
    </w:p>
    <w:p w:rsidR="00FA7965" w:rsidRPr="004A42AA" w:rsidRDefault="00C562E0" w:rsidP="00221D44">
      <w:pPr>
        <w:numPr>
          <w:ilvl w:val="0"/>
          <w:numId w:val="46"/>
        </w:numPr>
        <w:tabs>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الاستخدام الفعال للوسيلة المعينة (السماعة الطبية).</w:t>
      </w:r>
    </w:p>
    <w:p w:rsidR="00FA7965" w:rsidRPr="004A42AA" w:rsidRDefault="00C562E0" w:rsidP="00221D44">
      <w:pPr>
        <w:numPr>
          <w:ilvl w:val="0"/>
          <w:numId w:val="46"/>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الاصابة بإ</w:t>
      </w:r>
      <w:r w:rsidR="0034085C" w:rsidRPr="004A42AA">
        <w:rPr>
          <w:rFonts w:asciiTheme="minorBidi" w:hAnsiTheme="minorBidi" w:cs="Traditional Arabic"/>
          <w:color w:val="000000" w:themeColor="text1"/>
          <w:sz w:val="28"/>
          <w:szCs w:val="28"/>
          <w:rtl/>
        </w:rPr>
        <w:t>عاقات اخرى غير الصمم(تخلف عقلي،شلل دماغي،</w:t>
      </w:r>
      <w:r w:rsidRPr="004A42AA">
        <w:rPr>
          <w:rFonts w:asciiTheme="minorBidi" w:hAnsiTheme="minorBidi" w:cs="Traditional Arabic"/>
          <w:color w:val="000000" w:themeColor="text1"/>
          <w:sz w:val="28"/>
          <w:szCs w:val="28"/>
          <w:rtl/>
        </w:rPr>
        <w:t>كف بصر</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34085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p>
    <w:p w:rsidR="00FA7965" w:rsidRPr="004A42AA" w:rsidRDefault="00C562E0" w:rsidP="00221D44">
      <w:pPr>
        <w:numPr>
          <w:ilvl w:val="0"/>
          <w:numId w:val="4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القدرة العقلية(توجد علاقة بين الذكاء وعدد المفردات المنطوقة لدى الصم).</w:t>
      </w:r>
    </w:p>
    <w:p w:rsidR="00FA7965" w:rsidRPr="004A42AA" w:rsidRDefault="00C562E0" w:rsidP="00221D44">
      <w:pPr>
        <w:numPr>
          <w:ilvl w:val="0"/>
          <w:numId w:val="4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الاستعداد اللغوي.</w:t>
      </w:r>
    </w:p>
    <w:p w:rsidR="00FA7965" w:rsidRPr="004A42AA" w:rsidRDefault="00C562E0" w:rsidP="00221D44">
      <w:pPr>
        <w:numPr>
          <w:ilvl w:val="0"/>
          <w:numId w:val="4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الشخصية.</w:t>
      </w:r>
    </w:p>
    <w:p w:rsidR="00AE4055" w:rsidRPr="004A42AA" w:rsidRDefault="00C562E0" w:rsidP="00221D44">
      <w:pPr>
        <w:numPr>
          <w:ilvl w:val="0"/>
          <w:numId w:val="4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المنزل</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AE4055" w:rsidP="00221D44">
      <w:pPr>
        <w:spacing w:after="0"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w:t>
      </w:r>
      <w:r w:rsidR="00C562E0" w:rsidRPr="004A42AA">
        <w:rPr>
          <w:rFonts w:asciiTheme="minorBidi" w:hAnsiTheme="minorBidi" w:cs="Traditional Arabic"/>
          <w:color w:val="000000" w:themeColor="text1"/>
          <w:sz w:val="28"/>
          <w:szCs w:val="28"/>
          <w:rtl/>
        </w:rPr>
        <w:t>من حيث:</w:t>
      </w:r>
    </w:p>
    <w:p w:rsidR="0034085C" w:rsidRPr="004A42AA" w:rsidRDefault="00C562E0" w:rsidP="00221D44">
      <w:pPr>
        <w:numPr>
          <w:ilvl w:val="0"/>
          <w:numId w:val="47"/>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المستوى الثقاف</w:t>
      </w:r>
      <w:r w:rsidR="00AE4055" w:rsidRPr="004A42AA">
        <w:rPr>
          <w:rFonts w:asciiTheme="minorBidi" w:hAnsiTheme="minorBidi" w:cs="Traditional Arabic"/>
          <w:color w:val="000000" w:themeColor="text1"/>
          <w:sz w:val="28"/>
          <w:szCs w:val="28"/>
          <w:rtl/>
        </w:rPr>
        <w:t>ي والاقتصادي والاجتماعي للأسرة،وجود بعض حالات الصمم في الاسرة،ترتيب الطفل،العلاقة مع الاخوة،الارشاد والتوجيه المقدم للأسرة،صحة الوالدين،</w:t>
      </w:r>
      <w:r w:rsidRPr="004A42AA">
        <w:rPr>
          <w:rFonts w:asciiTheme="minorBidi" w:hAnsiTheme="minorBidi" w:cs="Traditional Arabic"/>
          <w:color w:val="000000" w:themeColor="text1"/>
          <w:sz w:val="28"/>
          <w:szCs w:val="28"/>
          <w:rtl/>
        </w:rPr>
        <w:t>وقدر</w:t>
      </w:r>
      <w:r w:rsidR="00F7338A" w:rsidRPr="004A42AA">
        <w:rPr>
          <w:rFonts w:asciiTheme="minorBidi" w:hAnsiTheme="minorBidi" w:cs="Traditional Arabic"/>
          <w:color w:val="000000" w:themeColor="text1"/>
          <w:sz w:val="28"/>
          <w:szCs w:val="28"/>
          <w:rtl/>
        </w:rPr>
        <w:t>ة الوالدين على التعامل مع الاصم</w:t>
      </w:r>
      <w:r w:rsidR="00F7338A" w:rsidRPr="004A42AA">
        <w:rPr>
          <w:rFonts w:asciiTheme="minorBidi" w:hAnsiTheme="minorBidi" w:cs="Traditional Arabic" w:hint="cs"/>
          <w:color w:val="000000" w:themeColor="text1"/>
          <w:sz w:val="28"/>
          <w:szCs w:val="28"/>
          <w:rtl/>
        </w:rPr>
        <w:t xml:space="preserve"> .</w:t>
      </w:r>
    </w:p>
    <w:p w:rsidR="0034085C" w:rsidRPr="004A42AA" w:rsidRDefault="00C562E0" w:rsidP="00221D44">
      <w:pPr>
        <w:pStyle w:val="a3"/>
        <w:numPr>
          <w:ilvl w:val="0"/>
          <w:numId w:val="49"/>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المدرسة(المعهد،البرنامج)</w:t>
      </w:r>
      <w:r w:rsidR="00AE40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FA7965" w:rsidRPr="004A42AA" w:rsidRDefault="00221D44" w:rsidP="00221D44">
      <w:pPr>
        <w:spacing w:after="0" w:line="240" w:lineRule="auto"/>
        <w:rPr>
          <w:rFonts w:asciiTheme="minorBidi" w:hAnsiTheme="minorBidi" w:cs="Traditional Arabic"/>
          <w:color w:val="000000" w:themeColor="text1"/>
          <w:sz w:val="28"/>
          <w:szCs w:val="28"/>
          <w:rtl/>
        </w:rPr>
      </w:pPr>
      <w:r>
        <w:rPr>
          <w:rFonts w:asciiTheme="minorBidi" w:hAnsiTheme="minorBidi" w:cs="Traditional Arabic"/>
          <w:color w:val="000000" w:themeColor="text1"/>
          <w:sz w:val="28"/>
          <w:szCs w:val="28"/>
          <w:rtl/>
        </w:rPr>
        <w:t xml:space="preserve">     </w:t>
      </w:r>
      <w:r w:rsidR="0034085C" w:rsidRPr="004A42AA">
        <w:rPr>
          <w:rFonts w:asciiTheme="minorBidi" w:hAnsiTheme="minorBidi" w:cs="Traditional Arabic"/>
          <w:color w:val="000000" w:themeColor="text1"/>
          <w:sz w:val="28"/>
          <w:szCs w:val="28"/>
          <w:rtl/>
        </w:rPr>
        <w:t xml:space="preserve"> </w:t>
      </w:r>
      <w:r w:rsidR="00C562E0" w:rsidRPr="004A42AA">
        <w:rPr>
          <w:rFonts w:asciiTheme="minorBidi" w:hAnsiTheme="minorBidi" w:cs="Traditional Arabic"/>
          <w:color w:val="000000" w:themeColor="text1"/>
          <w:sz w:val="28"/>
          <w:szCs w:val="28"/>
          <w:rtl/>
        </w:rPr>
        <w:t>من حيث:</w:t>
      </w:r>
    </w:p>
    <w:p w:rsidR="0034085C" w:rsidRPr="004A42AA" w:rsidRDefault="0034085C" w:rsidP="00221D44">
      <w:pPr>
        <w:numPr>
          <w:ilvl w:val="0"/>
          <w:numId w:val="48"/>
        </w:numPr>
        <w:tabs>
          <w:tab w:val="clear" w:pos="360"/>
        </w:tabs>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 المدرسة (هل هو معهد للصم،</w:t>
      </w:r>
      <w:r w:rsidR="00C562E0" w:rsidRPr="004A42AA">
        <w:rPr>
          <w:rFonts w:asciiTheme="minorBidi" w:hAnsiTheme="minorBidi" w:cs="Traditional Arabic"/>
          <w:color w:val="000000" w:themeColor="text1"/>
          <w:sz w:val="28"/>
          <w:szCs w:val="28"/>
          <w:rtl/>
        </w:rPr>
        <w:t>ام برنامج لض</w:t>
      </w:r>
      <w:r w:rsidRPr="004A42AA">
        <w:rPr>
          <w:rFonts w:asciiTheme="minorBidi" w:hAnsiTheme="minorBidi" w:cs="Traditional Arabic"/>
          <w:color w:val="000000" w:themeColor="text1"/>
          <w:sz w:val="28"/>
          <w:szCs w:val="28"/>
          <w:rtl/>
        </w:rPr>
        <w:t>عاف السمع ضمن المدرسة العادية)،</w:t>
      </w:r>
      <w:r w:rsidR="00C562E0" w:rsidRPr="004A42AA">
        <w:rPr>
          <w:rFonts w:asciiTheme="minorBidi" w:hAnsiTheme="minorBidi" w:cs="Traditional Arabic"/>
          <w:color w:val="000000" w:themeColor="text1"/>
          <w:sz w:val="28"/>
          <w:szCs w:val="28"/>
          <w:rtl/>
        </w:rPr>
        <w:t>كفا</w:t>
      </w:r>
      <w:r w:rsidRPr="004A42AA">
        <w:rPr>
          <w:rFonts w:asciiTheme="minorBidi" w:hAnsiTheme="minorBidi" w:cs="Traditional Arabic"/>
          <w:color w:val="000000" w:themeColor="text1"/>
          <w:sz w:val="28"/>
          <w:szCs w:val="28"/>
          <w:rtl/>
        </w:rPr>
        <w:t>ءة المعلمين و الكفايات المتوفرة،امكانية المدرسة،</w:t>
      </w:r>
      <w:r w:rsidR="00C562E0" w:rsidRPr="004A42AA">
        <w:rPr>
          <w:rFonts w:asciiTheme="minorBidi" w:hAnsiTheme="minorBidi" w:cs="Traditional Arabic"/>
          <w:color w:val="000000" w:themeColor="text1"/>
          <w:sz w:val="28"/>
          <w:szCs w:val="28"/>
          <w:rtl/>
        </w:rPr>
        <w:t>وسيلة التواصل مع الأطف</w:t>
      </w:r>
      <w:r w:rsidRPr="004A42AA">
        <w:rPr>
          <w:rFonts w:asciiTheme="minorBidi" w:hAnsiTheme="minorBidi" w:cs="Traditional Arabic"/>
          <w:color w:val="000000" w:themeColor="text1"/>
          <w:sz w:val="28"/>
          <w:szCs w:val="28"/>
          <w:rtl/>
        </w:rPr>
        <w:t>ال الاخرين،والعلاقات مع الكبار</w:t>
      </w:r>
    </w:p>
    <w:p w:rsidR="00614040" w:rsidRPr="004A42AA" w:rsidRDefault="0034085C"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مظاهر اضطراب اللغة عند المعاقين سمعيا</w:t>
      </w:r>
    </w:p>
    <w:p w:rsidR="00FA7965" w:rsidRPr="004A42AA" w:rsidRDefault="00C562E0" w:rsidP="00221D44">
      <w:pPr>
        <w:pStyle w:val="a3"/>
        <w:numPr>
          <w:ilvl w:val="0"/>
          <w:numId w:val="5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العديد من المظاهر يمكن ايجازها فيما يلي:</w:t>
      </w:r>
    </w:p>
    <w:p w:rsidR="00FA7965" w:rsidRPr="004A42AA" w:rsidRDefault="00C562E0" w:rsidP="00221D44">
      <w:pPr>
        <w:pStyle w:val="a3"/>
        <w:numPr>
          <w:ilvl w:val="0"/>
          <w:numId w:val="5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الابدال.</w:t>
      </w:r>
    </w:p>
    <w:p w:rsidR="00FA7965" w:rsidRPr="004A42AA" w:rsidRDefault="00C562E0" w:rsidP="00221D44">
      <w:pPr>
        <w:pStyle w:val="a3"/>
        <w:numPr>
          <w:ilvl w:val="0"/>
          <w:numId w:val="5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الحذف.</w:t>
      </w:r>
    </w:p>
    <w:p w:rsidR="0034085C" w:rsidRPr="004A42AA" w:rsidRDefault="00C562E0" w:rsidP="00221D44">
      <w:pPr>
        <w:pStyle w:val="a3"/>
        <w:numPr>
          <w:ilvl w:val="0"/>
          <w:numId w:val="5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الاطالة.</w:t>
      </w:r>
      <w:r w:rsidRPr="004A42AA">
        <w:rPr>
          <w:rFonts w:asciiTheme="minorBidi" w:hAnsiTheme="minorBidi" w:cs="Traditional Arabic"/>
          <w:color w:val="000000" w:themeColor="text1"/>
          <w:sz w:val="28"/>
          <w:szCs w:val="28"/>
          <w:rtl/>
          <w:lang w:bidi="ar-EG"/>
        </w:rPr>
        <w:t xml:space="preserve"> </w:t>
      </w:r>
    </w:p>
    <w:p w:rsidR="0034085C" w:rsidRPr="004A42AA" w:rsidRDefault="0034085C"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معوقات اتقان اللغة عند المعاقين سمعيا</w:t>
      </w:r>
    </w:p>
    <w:p w:rsidR="00FA7965" w:rsidRPr="004A42AA" w:rsidRDefault="00C562E0" w:rsidP="00221D44">
      <w:pPr>
        <w:numPr>
          <w:ilvl w:val="0"/>
          <w:numId w:val="52"/>
        </w:numPr>
        <w:tabs>
          <w:tab w:val="clear" w:pos="360"/>
          <w:tab w:val="num" w:pos="720"/>
        </w:tabs>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المشكلات التي تعوق المعاقين سمعيا للغة ترتبط بثلاثة مصطلحات هي التواصل واللغة والكلام والعلاقة بينهم وهذه المشكلات كما يلي:</w:t>
      </w:r>
    </w:p>
    <w:p w:rsidR="00FA7965" w:rsidRPr="004A42AA" w:rsidRDefault="00C562E0" w:rsidP="00ED3B34">
      <w:pPr>
        <w:numPr>
          <w:ilvl w:val="0"/>
          <w:numId w:val="5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القدرة على سماع الاصوات.</w:t>
      </w:r>
    </w:p>
    <w:p w:rsidR="00FA7965" w:rsidRPr="004A42AA" w:rsidRDefault="00C562E0" w:rsidP="00ED3B34">
      <w:pPr>
        <w:numPr>
          <w:ilvl w:val="0"/>
          <w:numId w:val="5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فقدان القدرة اللغوية نتيجة لفقدان حاسة السمع.</w:t>
      </w:r>
    </w:p>
    <w:p w:rsidR="00FA7965" w:rsidRPr="004A42AA" w:rsidRDefault="00C562E0" w:rsidP="00ED3B34">
      <w:pPr>
        <w:numPr>
          <w:ilvl w:val="0"/>
          <w:numId w:val="5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مشكلات في الاجهزة المرتبطة بممارس</w:t>
      </w:r>
      <w:r w:rsidR="0034085C" w:rsidRPr="004A42AA">
        <w:rPr>
          <w:rFonts w:asciiTheme="minorBidi" w:hAnsiTheme="minorBidi" w:cs="Traditional Arabic"/>
          <w:color w:val="000000" w:themeColor="text1"/>
          <w:sz w:val="28"/>
          <w:szCs w:val="28"/>
          <w:rtl/>
        </w:rPr>
        <w:t>ة الكلام(اصابات الجهاز التنفسي،</w:t>
      </w:r>
      <w:r w:rsidRPr="004A42AA">
        <w:rPr>
          <w:rFonts w:asciiTheme="minorBidi" w:hAnsiTheme="minorBidi" w:cs="Traditional Arabic"/>
          <w:color w:val="000000" w:themeColor="text1"/>
          <w:sz w:val="28"/>
          <w:szCs w:val="28"/>
          <w:rtl/>
        </w:rPr>
        <w:t>والجهاز الصوتي)</w:t>
      </w:r>
    </w:p>
    <w:p w:rsidR="00FA7965" w:rsidRPr="004A42AA" w:rsidRDefault="00C562E0" w:rsidP="00ED3B34">
      <w:pPr>
        <w:numPr>
          <w:ilvl w:val="0"/>
          <w:numId w:val="5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المام الصم بطرق التواصل الفعالة من حيث اسسها وتطبيقاتها.</w:t>
      </w:r>
    </w:p>
    <w:p w:rsidR="00FA7965" w:rsidRPr="004A42AA" w:rsidRDefault="00C562E0" w:rsidP="00ED3B34">
      <w:pPr>
        <w:numPr>
          <w:ilvl w:val="0"/>
          <w:numId w:val="5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اهتمام المعلم بالتركيز على اخراج اصوات الحروف من الصم مع اهمال جانب معني الكلمة.</w:t>
      </w:r>
    </w:p>
    <w:p w:rsidR="00221D44" w:rsidRDefault="00C562E0" w:rsidP="00430F69">
      <w:pPr>
        <w:numPr>
          <w:ilvl w:val="0"/>
          <w:numId w:val="5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عدم مشاركة الوالدين في برنامج تنمية اللغة عند اطفالهم.</w:t>
      </w:r>
      <w:r w:rsidRPr="004A42AA">
        <w:rPr>
          <w:rFonts w:asciiTheme="minorBidi" w:hAnsiTheme="minorBidi" w:cs="Traditional Arabic"/>
          <w:color w:val="000000" w:themeColor="text1"/>
          <w:sz w:val="28"/>
          <w:szCs w:val="28"/>
          <w:rtl/>
          <w:lang w:bidi="ar-EG"/>
        </w:rPr>
        <w:t xml:space="preserve"> </w:t>
      </w:r>
    </w:p>
    <w:p w:rsidR="00430F69" w:rsidRPr="00430F69" w:rsidRDefault="00430F69" w:rsidP="00430F69">
      <w:pPr>
        <w:numPr>
          <w:ilvl w:val="0"/>
          <w:numId w:val="53"/>
        </w:numPr>
        <w:spacing w:after="0" w:line="240" w:lineRule="auto"/>
        <w:rPr>
          <w:rFonts w:asciiTheme="minorBidi" w:hAnsiTheme="minorBidi" w:cs="Traditional Arabic"/>
          <w:color w:val="000000" w:themeColor="text1"/>
          <w:sz w:val="28"/>
          <w:szCs w:val="28"/>
          <w:rtl/>
        </w:rPr>
      </w:pPr>
    </w:p>
    <w:p w:rsidR="00E54799" w:rsidRPr="004A42AA" w:rsidRDefault="00E54799"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الرابعة</w:t>
      </w:r>
    </w:p>
    <w:p w:rsidR="00E54799" w:rsidRPr="004A42AA" w:rsidRDefault="00E54799"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قراءة الشفاه</w:t>
      </w:r>
    </w:p>
    <w:p w:rsidR="00E54799" w:rsidRPr="004A42AA" w:rsidRDefault="00E54799"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الخلفية  ،المفهوم مبررات الاستخدام</w:t>
      </w:r>
    </w:p>
    <w:p w:rsidR="00E54799" w:rsidRPr="004A42AA" w:rsidRDefault="00E54799" w:rsidP="00A42DCB">
      <w:pPr>
        <w:pStyle w:val="a3"/>
        <w:numPr>
          <w:ilvl w:val="0"/>
          <w:numId w:val="5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تعرف هذه الطريقة الشفاهية او الاتجاه الشفهي ،والذي بداء في اوربا مع ظهور المنظمات الرسمية المسانده للطلاب المعاقين سمعياً وذلك في الفترة (1700_1800).</w:t>
      </w:r>
    </w:p>
    <w:p w:rsidR="00E54799" w:rsidRPr="004A42AA" w:rsidRDefault="00E54799" w:rsidP="00A42DCB">
      <w:pPr>
        <w:pStyle w:val="a3"/>
        <w:numPr>
          <w:ilvl w:val="0"/>
          <w:numId w:val="5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ويعد بونك دي ليون (1520_1584)</w:t>
      </w:r>
      <w:r w:rsidR="009B2B66" w:rsidRPr="004A42AA">
        <w:rPr>
          <w:rFonts w:asciiTheme="minorBidi" w:hAnsiTheme="minorBidi" w:cs="Traditional Arabic"/>
          <w:color w:val="000000" w:themeColor="text1"/>
          <w:sz w:val="28"/>
          <w:szCs w:val="28"/>
          <w:rtl/>
        </w:rPr>
        <w:t xml:space="preserve"> اول مستخدم لهذه</w:t>
      </w:r>
      <w:r w:rsidRPr="004A42AA">
        <w:rPr>
          <w:rFonts w:asciiTheme="minorBidi" w:hAnsiTheme="minorBidi" w:cs="Traditional Arabic"/>
          <w:color w:val="000000" w:themeColor="text1"/>
          <w:sz w:val="28"/>
          <w:szCs w:val="28"/>
          <w:rtl/>
        </w:rPr>
        <w:t xml:space="preserve"> الطريقة في اسبانيا في القرن ال (16) والمدخل البنائي لتنمية اللغة عند الاطفال الصم .</w:t>
      </w:r>
    </w:p>
    <w:p w:rsidR="009B2B66" w:rsidRPr="004A42AA" w:rsidRDefault="00E54799"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ويعد جون عمان من اشهر المدافعين عن الطريقة الشفاهية في التواصل ،بل اطلق عليه ابو الشفاهية ،وقد تأثر به صموئيل هنكي والذي اطلق عليه</w:t>
      </w:r>
      <w:r w:rsidR="009B2B66" w:rsidRPr="004A42AA">
        <w:rPr>
          <w:rFonts w:asciiTheme="minorBidi" w:hAnsiTheme="minorBidi" w:cs="Traditional Arabic"/>
          <w:color w:val="000000" w:themeColor="text1"/>
          <w:sz w:val="28"/>
          <w:szCs w:val="28"/>
          <w:rtl/>
        </w:rPr>
        <w:t xml:space="preserve"> مؤسس الشفاهية في المانيا في القرن (18)</w:t>
      </w:r>
      <w:r w:rsidRPr="004A42AA">
        <w:rPr>
          <w:rFonts w:asciiTheme="minorBidi" w:hAnsiTheme="minorBidi" w:cs="Traditional Arabic"/>
          <w:color w:val="000000" w:themeColor="text1"/>
          <w:sz w:val="28"/>
          <w:szCs w:val="28"/>
          <w:rtl/>
        </w:rPr>
        <w:t xml:space="preserve"> </w:t>
      </w:r>
      <w:r w:rsidR="009B2B66" w:rsidRPr="004A42AA">
        <w:rPr>
          <w:rFonts w:asciiTheme="minorBidi" w:hAnsiTheme="minorBidi" w:cs="Traditional Arabic"/>
          <w:color w:val="000000" w:themeColor="text1"/>
          <w:sz w:val="28"/>
          <w:szCs w:val="28"/>
          <w:rtl/>
        </w:rPr>
        <w:t xml:space="preserve"> .</w:t>
      </w:r>
    </w:p>
    <w:p w:rsidR="00263C55" w:rsidRPr="004A42AA" w:rsidRDefault="009B2B66"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وهناك اتجاهات تؤكد على ان الفضل  يرجع الى دليبيه في انتشار الطريقة الشفاهية في التعليم و ايضاً  يعد جراهم بل من انصار تعلم الطريقة</w:t>
      </w:r>
      <w:r w:rsidR="00263C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الشفاهية للصم ،وذلك للتأكيد على ضرورة تعليم الصم التواصل الشفهي والذي من خلاله يمكن مساعدتهم على اثراء التفاعل الاجتماعي بينهم وبين السامعين وكان متفانيا في عمله لدرجة انه استطاع تعليم زوجته الصماء النطق وكذلك طالبته الصماء العمياء هيلين كلير .</w:t>
      </w:r>
    </w:p>
    <w:p w:rsidR="00263C55" w:rsidRPr="004A42AA" w:rsidRDefault="00263C55"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وحتى نهاية الستينيات وبداية السبعينيات من القرن العشرين بدأت تتطور الطريقة الشفاهية في المدارس والفصول النهارية  وبعض المدارس الداخلية و اصبحت تعرف بأسم الطريقة الشفاهية /السمعية وذلك باستخدام مكبرات الصوت (المعينات السمعية) وطرق التدريب السمعي .</w:t>
      </w:r>
    </w:p>
    <w:p w:rsidR="00263C55" w:rsidRPr="004A42AA" w:rsidRDefault="00263C55"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تطورت هذه الطريقة على يد ابر جولد ستين وعرفت باسم الطريقة السمعية البصرية الشفاهية .</w:t>
      </w:r>
    </w:p>
    <w:p w:rsidR="00263C55" w:rsidRPr="004A42AA" w:rsidRDefault="00263C55"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وقد استخدمت الطريقة الشفاهية/السمعية  اغلب المدارس اليومية  وبرامج الفصل الواحد ،وفي عدد من المدارس الداخلية الخاصة والعامة خلال بداية ومنتصف القرن العشرين .</w:t>
      </w:r>
    </w:p>
    <w:p w:rsidR="00263C55" w:rsidRPr="004A42AA" w:rsidRDefault="00263C55" w:rsidP="00A42DCB">
      <w:pPr>
        <w:pStyle w:val="a3"/>
        <w:numPr>
          <w:ilvl w:val="0"/>
          <w:numId w:val="5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وفي ذات الوقت </w:t>
      </w:r>
      <w:r w:rsidR="009B576D" w:rsidRPr="004A42AA">
        <w:rPr>
          <w:rFonts w:asciiTheme="minorBidi" w:hAnsiTheme="minorBidi" w:cs="Traditional Arabic"/>
          <w:color w:val="000000" w:themeColor="text1"/>
          <w:sz w:val="28"/>
          <w:szCs w:val="28"/>
          <w:rtl/>
        </w:rPr>
        <w:t>كان التواصل اليدوي باي شكل من الاشكال ممنوعاً  استخدامه ومع مرور الوقت بدأت  بعض المدارس  في استخدام التواصل مع  الصم الاكبر سنا ،بل  وسمحت للأطفال الصم  ومجموعة العمل بالمدارس استخدام التواصل اليدوي بحرية واستمر هذا الوضع حتى (1970) في الولايات المتحدة الامريكية .</w:t>
      </w:r>
    </w:p>
    <w:p w:rsidR="00A35562" w:rsidRPr="004A42AA" w:rsidRDefault="00A35562"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تعرف قراءة الشفاه :</w:t>
      </w:r>
    </w:p>
    <w:p w:rsidR="00A35562" w:rsidRPr="004A42AA" w:rsidRDefault="00A35562"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بأنها فن معرفة افكار المتكلم  بملاحظة حركات  فمه ويطلق عليها احياناً قراءة الكلام أو القراءة البصرية على اساس ان تعبيرات الوجه المختلفة ،وكذلك حركات المتكلم لها تأثير  </w:t>
      </w:r>
      <w:r w:rsidR="006779F2" w:rsidRPr="004A42AA">
        <w:rPr>
          <w:rFonts w:asciiTheme="minorBidi" w:hAnsiTheme="minorBidi" w:cs="Traditional Arabic"/>
          <w:color w:val="000000" w:themeColor="text1"/>
          <w:sz w:val="28"/>
          <w:szCs w:val="28"/>
          <w:rtl/>
        </w:rPr>
        <w:t>كبير في ادراك معاني ما يقال وفك رموز الكلام الصادرة من المتحدث .</w:t>
      </w:r>
    </w:p>
    <w:p w:rsidR="006779F2" w:rsidRPr="00221D44" w:rsidRDefault="006779F2" w:rsidP="00221D44">
      <w:pPr>
        <w:pStyle w:val="a3"/>
        <w:numPr>
          <w:ilvl w:val="0"/>
          <w:numId w:val="5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ويستخدم مصطلح  قراءة  الكلام  يوماً  بعد بدلا من قراءة الشفاه ،وذلك لأنه من المهم ان نؤكد على فكرة أن الوجه والرقبة وليس فقط الشفاه يجب أن تكون موضع ملاحظه لمن لديه صعوبة في السمع .</w:t>
      </w:r>
    </w:p>
    <w:p w:rsidR="006779F2" w:rsidRPr="004A42AA" w:rsidRDefault="006779F2"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مبررات استخدام  قراءة الكلام بدلا من قراءة الشفاه </w:t>
      </w:r>
    </w:p>
    <w:p w:rsidR="006779F2" w:rsidRPr="004A42AA" w:rsidRDefault="006779F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قليل من الافراد  ذوي  الاعاقة السمعية يستطيعون الاستفادة من الطريقتين سواء قراءة الشفاه او قراءة الكلام .</w:t>
      </w:r>
    </w:p>
    <w:p w:rsidR="006779F2" w:rsidRPr="004A42AA" w:rsidRDefault="006779F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قد يشعر المتكلم بعدم الارتياح عندما  ينظر المعاق سمعياً الى فمه اثناء الكلام </w:t>
      </w:r>
      <w:r w:rsidR="00B71612" w:rsidRPr="004A42AA">
        <w:rPr>
          <w:rFonts w:asciiTheme="minorBidi" w:hAnsiTheme="minorBidi" w:cs="Traditional Arabic"/>
          <w:color w:val="000000" w:themeColor="text1"/>
          <w:sz w:val="28"/>
          <w:szCs w:val="28"/>
          <w:rtl/>
        </w:rPr>
        <w:t xml:space="preserve"> هذا  اعتقاد خاطئ .</w:t>
      </w:r>
    </w:p>
    <w:p w:rsidR="00B71612" w:rsidRPr="004A42AA" w:rsidRDefault="00B7161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كذلك هناك بعض الاحيان يصعب على المعاق سمعياً ملاحظة الشفاه نظراً لضعف الاضاءة او عدم ظهور وجه المتحدث امام المعاق سمعياً .</w:t>
      </w:r>
    </w:p>
    <w:p w:rsidR="00B71612" w:rsidRPr="004A42AA" w:rsidRDefault="00B71612"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من خلال قراءة الكلام  يمكن للمعاق سمعياً فهم اكثر لما يقال من خلال استخدام اكثر من مصدر في الوجه وليس  الشفاه فقط .</w:t>
      </w:r>
    </w:p>
    <w:p w:rsidR="00B71612" w:rsidRPr="004A42AA" w:rsidRDefault="003F69F0" w:rsidP="00A42DCB">
      <w:pPr>
        <w:pStyle w:val="a3"/>
        <w:numPr>
          <w:ilvl w:val="0"/>
          <w:numId w:val="56"/>
        </w:num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وتعتمد طريقة قراءة الشفاه  او قراءة الكلام علي عاملين اساسيين هما :</w:t>
      </w:r>
    </w:p>
    <w:p w:rsidR="003F69F0" w:rsidRPr="004A42AA" w:rsidRDefault="003F69F0" w:rsidP="00A42DCB">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b/>
          <w:bCs/>
          <w:color w:val="000000" w:themeColor="text1"/>
          <w:sz w:val="28"/>
          <w:szCs w:val="28"/>
          <w:rtl/>
        </w:rPr>
        <w:t>الادراك البصري</w:t>
      </w:r>
      <w:r w:rsidRPr="004A42AA">
        <w:rPr>
          <w:rFonts w:asciiTheme="minorBidi" w:hAnsiTheme="minorBidi" w:cs="Traditional Arabic"/>
          <w:color w:val="000000" w:themeColor="text1"/>
          <w:sz w:val="28"/>
          <w:szCs w:val="28"/>
          <w:rtl/>
        </w:rPr>
        <w:t xml:space="preserve"> :حيت يتطلب قراءة الكلام قدرة الاصم على رؤية حركة الشفاه واللسان والفكين بسرعة وتعبيرات الوجه في الموقف التعليمي .</w:t>
      </w:r>
    </w:p>
    <w:p w:rsidR="003F69F0" w:rsidRPr="004A42AA" w:rsidRDefault="003F69F0" w:rsidP="00A42DCB">
      <w:pPr>
        <w:pStyle w:val="a3"/>
        <w:numPr>
          <w:ilvl w:val="0"/>
          <w:numId w:val="5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b/>
          <w:bCs/>
          <w:color w:val="000000" w:themeColor="text1"/>
          <w:sz w:val="28"/>
          <w:szCs w:val="28"/>
          <w:rtl/>
        </w:rPr>
        <w:t xml:space="preserve">الادراك اللمسي </w:t>
      </w:r>
      <w:r w:rsidRPr="004A42AA">
        <w:rPr>
          <w:rFonts w:asciiTheme="minorBidi" w:hAnsiTheme="minorBidi" w:cs="Traditional Arabic"/>
          <w:color w:val="000000" w:themeColor="text1"/>
          <w:sz w:val="28"/>
          <w:szCs w:val="28"/>
          <w:rtl/>
        </w:rPr>
        <w:t>:حيث يتطلب قراءة الكلام قيام الاصم بوضع يده على فم او انف او حنجرة المتحدث وذلك حسب مخارج الحروف .</w:t>
      </w:r>
    </w:p>
    <w:p w:rsidR="003F69F0" w:rsidRPr="004A42AA" w:rsidRDefault="003F69F0" w:rsidP="00A42DCB">
      <w:pPr>
        <w:pStyle w:val="a3"/>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 </w:t>
      </w:r>
    </w:p>
    <w:p w:rsidR="003F69F0" w:rsidRPr="004A42AA" w:rsidRDefault="003F69F0" w:rsidP="00A42DCB">
      <w:pPr>
        <w:pStyle w:val="a3"/>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وضع ظهر اليد على الفم لمعرفة</w:t>
      </w:r>
    </w:p>
    <w:p w:rsidR="006779F2" w:rsidRPr="004A42AA" w:rsidRDefault="003F69F0" w:rsidP="00A42DCB">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(س=احساس بهواء بارد)</w:t>
      </w:r>
    </w:p>
    <w:p w:rsidR="003F69F0" w:rsidRPr="004A42AA" w:rsidRDefault="003F69F0" w:rsidP="00A42DCB">
      <w:pPr>
        <w:pStyle w:val="a3"/>
        <w:numPr>
          <w:ilvl w:val="0"/>
          <w:numId w:val="1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(ش=احساس بهواء ساخن)</w:t>
      </w:r>
    </w:p>
    <w:p w:rsidR="003F69F0" w:rsidRPr="004A42AA" w:rsidRDefault="003F69F0"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وضع اليد على الحنجرة</w:t>
      </w:r>
    </w:p>
    <w:p w:rsidR="003F69F0" w:rsidRPr="004A42AA" w:rsidRDefault="003F69F0" w:rsidP="00A42DCB">
      <w:pPr>
        <w:pStyle w:val="a3"/>
        <w:numPr>
          <w:ilvl w:val="0"/>
          <w:numId w:val="5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(ج=احساس باهتزاز الحنجرة)</w:t>
      </w:r>
    </w:p>
    <w:p w:rsidR="003F69F0" w:rsidRPr="004A42AA" w:rsidRDefault="003F69F0" w:rsidP="00A42DCB">
      <w:pPr>
        <w:pStyle w:val="a3"/>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مبررات  استخدام قراءة الشفاه :</w:t>
      </w:r>
    </w:p>
    <w:p w:rsidR="003F69F0" w:rsidRPr="004A42AA" w:rsidRDefault="003F69F0" w:rsidP="00A42DCB">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الاصم لديه بقايا سمعية مهما قلت لابد من توظيفها و الاستفادة منها .</w:t>
      </w:r>
    </w:p>
    <w:p w:rsidR="003F69F0" w:rsidRPr="004A42AA" w:rsidRDefault="003F69F0" w:rsidP="00A42DCB">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لغة الاشارة لا تساعد على التعبير عن المفاهيم المجرده بشكل كاف .</w:t>
      </w:r>
    </w:p>
    <w:p w:rsidR="003F69F0" w:rsidRPr="004A42AA" w:rsidRDefault="003F69F0" w:rsidP="00A42DCB">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 يمكن للغة الاشارة ان تغطي مفردات اللغة الواسعة .</w:t>
      </w:r>
    </w:p>
    <w:p w:rsidR="003F69F0" w:rsidRPr="004A42AA" w:rsidRDefault="003F69F0" w:rsidP="00A42DCB">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الصم محاطون بأناس لا </w:t>
      </w:r>
      <w:r w:rsidR="001E5AE1" w:rsidRPr="004A42AA">
        <w:rPr>
          <w:rFonts w:asciiTheme="minorBidi" w:hAnsiTheme="minorBidi" w:cs="Traditional Arabic"/>
          <w:color w:val="000000" w:themeColor="text1"/>
          <w:sz w:val="28"/>
          <w:szCs w:val="28"/>
          <w:rtl/>
        </w:rPr>
        <w:t>يستعملون لغة الاشارة ولا يفهمونها ،أي انه ليس وحيداً في المجتمع بل يتفاعل مع غيره .</w:t>
      </w:r>
    </w:p>
    <w:p w:rsidR="001E5AE1" w:rsidRPr="004A42AA" w:rsidRDefault="001E5AE1" w:rsidP="00A42DCB">
      <w:pPr>
        <w:pStyle w:val="a3"/>
        <w:numPr>
          <w:ilvl w:val="0"/>
          <w:numId w:val="5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أن تعليم الكلام للصم يساعد على الحد من الشعور بالعزلة والتعايش مع السامعين والتوافق ضمن حياتهم .</w:t>
      </w:r>
    </w:p>
    <w:p w:rsidR="006D5438" w:rsidRPr="004A42AA" w:rsidRDefault="006D5438"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قراءة الشفاه ،القواعد ،الاسس :</w:t>
      </w:r>
    </w:p>
    <w:p w:rsidR="001E5AE1" w:rsidRPr="004A42AA" w:rsidRDefault="006D5438"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مناقشة استخدام قراءة الشفاه للمعاقين سمعياً تحتاج الى تقديم القواعد التالية :</w:t>
      </w:r>
    </w:p>
    <w:p w:rsidR="006D5438" w:rsidRPr="004A42AA" w:rsidRDefault="006D5438" w:rsidP="00A42DCB">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تهيئة البيئة المحيطه  بالطفل الذي يتعلم الكلام لكي تكون بيئة دالة ومعبرة عن التواصل .</w:t>
      </w:r>
    </w:p>
    <w:p w:rsidR="006D5438" w:rsidRPr="004A42AA" w:rsidRDefault="006D5438" w:rsidP="00A42DCB">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تشجيع التلقائية على الكلام ولكن مع اهمية وجود تعليمات او توجيهات محددة ومناسبة للمس</w:t>
      </w:r>
      <w:r w:rsidR="00ED3B34" w:rsidRPr="004A42AA">
        <w:rPr>
          <w:rFonts w:asciiTheme="minorBidi" w:hAnsiTheme="minorBidi" w:cs="Traditional Arabic"/>
          <w:color w:val="000000" w:themeColor="text1"/>
          <w:sz w:val="28"/>
          <w:szCs w:val="28"/>
          <w:rtl/>
        </w:rPr>
        <w:t xml:space="preserve">توى النمائي للطفل وبخاصة الاصم </w:t>
      </w:r>
    </w:p>
    <w:p w:rsidR="006D5438" w:rsidRPr="004A42AA" w:rsidRDefault="006D5438" w:rsidP="00A42DCB">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المزج المناسب بين الوسائل البصرية والسمعية والطبية والذي يجب ان تكون باكرا وعقلانيا وكذلك قويا .</w:t>
      </w:r>
    </w:p>
    <w:p w:rsidR="006D5438" w:rsidRPr="004A42AA" w:rsidRDefault="006D5438" w:rsidP="00A42DCB">
      <w:pPr>
        <w:pStyle w:val="a3"/>
        <w:numPr>
          <w:ilvl w:val="0"/>
          <w:numId w:val="5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وجود نظام وظيفي محدد للمعينات السمعية والبصرية .</w:t>
      </w:r>
    </w:p>
    <w:p w:rsidR="006D5438" w:rsidRPr="004A42AA" w:rsidRDefault="006D5438" w:rsidP="00A42DCB">
      <w:pPr>
        <w:pStyle w:val="a3"/>
        <w:numPr>
          <w:ilvl w:val="0"/>
          <w:numId w:val="5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التصحيح الدقيق للأخطاء في النطق وبعض المقاطع غير الصحيحة في الصوت والكلام .</w:t>
      </w:r>
    </w:p>
    <w:p w:rsidR="00DB6E40" w:rsidRPr="004A42AA" w:rsidRDefault="00DB6E40"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lastRenderedPageBreak/>
        <w:t>هناك تسع محددات من وجهة نظر بيرج للتواصل البصري او تعليمات قراءة الكلام وهي ما يلي :</w:t>
      </w:r>
    </w:p>
    <w:p w:rsidR="00DB6E40" w:rsidRPr="004A42AA" w:rsidRDefault="00DB6E40"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توجيهات سماع الكلام يجب ان تؤخر حتى يستطيع الطفل النطق بصورة جيدة للمتحرك  والساكن من حروف اللغة المتوقع ان يجيدها بالنظر .</w:t>
      </w:r>
    </w:p>
    <w:p w:rsidR="00DB6E40" w:rsidRPr="004A42AA" w:rsidRDefault="00DB6E40"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ينطوي التدريب على قراءة الكلام على مثيرات محفزة في إطار لغة الطفل .</w:t>
      </w:r>
    </w:p>
    <w:p w:rsidR="00DB6E40" w:rsidRPr="004A42AA" w:rsidRDefault="00DB6E40"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يتم تدريب الطفل على قراءة الشفاه بمرونة اكبر من خلال كلمات وجمل مفهومه بصرياً .</w:t>
      </w:r>
    </w:p>
    <w:p w:rsidR="003A3EE2"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يؤدي التدريب الى مجموعات من الجمل خطوة بخطوة مشتملة على عدد أقل فأقل .</w:t>
      </w:r>
    </w:p>
    <w:p w:rsidR="003A3EE2"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يتم تنظيم الجمل (برمجة الجمل) بحيث تزيد تدريجياً من حيث الطول ودرجة التعقيد ،الا انها يجب أن تظل مع ذلك في اطال المحتوى اللغوي الذي يستطيع الطفل ذو الاعاقة السمعية أن يستوعبه .</w:t>
      </w:r>
    </w:p>
    <w:p w:rsidR="003A3EE2"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يتم تدريب الطفل بعد ذلك على قراءة الكلام مع متحدثين اخرين في مواقف الحياة اليومية ،وخلال هذه المرحلة يجب التدريب على كيف يتلقى بفهم بعض الرموز المرفقة ذات المعنى .</w:t>
      </w:r>
    </w:p>
    <w:p w:rsidR="003A3EE2"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يتم التدريب للطفل بعد ذلك على مستوى واسع من الرسائل والقصص ذات الصلة بحياته.</w:t>
      </w:r>
    </w:p>
    <w:p w:rsidR="009B2B66"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أن يشارك الطفل في برنامج (مثل الندوات ......الخ ) تم اعداده بغرض التطوير المستمر لمخزون لغة الطفل والمهارات المعرفية التي يمكن أن تكتسب وتستثمر من خلال ظاهرة (قراءة الكلام).</w:t>
      </w:r>
    </w:p>
    <w:p w:rsidR="00F7338A" w:rsidRPr="004A42AA" w:rsidRDefault="003A3EE2" w:rsidP="00A42DCB">
      <w:pPr>
        <w:pStyle w:val="a3"/>
        <w:numPr>
          <w:ilvl w:val="0"/>
          <w:numId w:val="6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كل جلسة تدريب يجب ان تشتمل على تدريب سمعي وتوجيهات (تدريبات)سمعية بصرية في آن واحد.</w:t>
      </w:r>
    </w:p>
    <w:p w:rsidR="00075589" w:rsidRPr="004A42AA" w:rsidRDefault="00075589" w:rsidP="00A42DCB">
      <w:pPr>
        <w:pStyle w:val="a3"/>
        <w:spacing w:line="240" w:lineRule="auto"/>
        <w:ind w:left="644"/>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اعتبارات توضح يجب الالتزام بها اثناء تدريب الطفل على قراءة الشفاه:</w:t>
      </w:r>
    </w:p>
    <w:p w:rsidR="00075589" w:rsidRPr="004A42AA" w:rsidRDefault="00663EF4"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075589" w:rsidRPr="004A42AA">
        <w:rPr>
          <w:rFonts w:asciiTheme="minorBidi" w:hAnsiTheme="minorBidi" w:cs="Traditional Arabic"/>
          <w:color w:val="000000" w:themeColor="text1"/>
          <w:sz w:val="28"/>
          <w:szCs w:val="28"/>
          <w:rtl/>
        </w:rPr>
        <w:t>وتتمثل فيما يلي :</w:t>
      </w:r>
    </w:p>
    <w:p w:rsidR="00075589" w:rsidRPr="004A42AA" w:rsidRDefault="00075589" w:rsidP="00A42DCB">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نطق الحروف في اول الكلمة ،وفي وسط الكلمة ،وفي آخر الكلمة.</w:t>
      </w:r>
    </w:p>
    <w:p w:rsidR="00075589" w:rsidRPr="004A42AA" w:rsidRDefault="00075589" w:rsidP="00A42DCB">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نطق صوت الحروف مرة بالفتحة ،ومرة بالضمة ،ومرة بالكسرة ،لأنه مساعدة الطفل على نطق صوت الحروف بأي شكل .</w:t>
      </w:r>
    </w:p>
    <w:p w:rsidR="00075589" w:rsidRPr="004A42AA" w:rsidRDefault="00075589" w:rsidP="00A42DCB">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قبل التدريب على نطق صوت الحرف يكتب الحرف على السبورة + صورة لكلمة تبدأ بالحرف ،ويفضل ان يكون الحرف بلون مختلف .</w:t>
      </w:r>
    </w:p>
    <w:p w:rsidR="00075589" w:rsidRPr="004A42AA" w:rsidRDefault="00075589" w:rsidP="00A42DCB">
      <w:pPr>
        <w:pStyle w:val="a3"/>
        <w:numPr>
          <w:ilvl w:val="0"/>
          <w:numId w:val="6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لابد من تشجيع الطفل على نطق الصوت من خلال قيام المدرب بنطق الصوت والطفل يضع يده على ميكاتيزمات الصوت للمدرب.</w:t>
      </w:r>
    </w:p>
    <w:p w:rsidR="00075589" w:rsidRPr="004A42AA" w:rsidRDefault="00075589"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ولتحقيق افضل تدريب على قراءة الشفاه مع المعاق سمعيا هناك عدة أسس:</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السمع هو الطريق الطبيعي لفهم الكلام لذا يجب استغلال البقايا السمعية.</w:t>
      </w:r>
    </w:p>
    <w:p w:rsidR="00075589" w:rsidRPr="004A42AA" w:rsidRDefault="00663EF4"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إلا</w:t>
      </w:r>
      <w:r w:rsidR="00075589" w:rsidRPr="004A42AA">
        <w:rPr>
          <w:rFonts w:asciiTheme="minorBidi" w:hAnsiTheme="minorBidi" w:cs="Traditional Arabic"/>
          <w:color w:val="000000" w:themeColor="text1"/>
          <w:sz w:val="28"/>
          <w:szCs w:val="28"/>
          <w:rtl/>
        </w:rPr>
        <w:t xml:space="preserve"> يتوقع ان لا يفهم الاصم </w:t>
      </w:r>
      <w:r w:rsidRPr="004A42AA">
        <w:rPr>
          <w:rFonts w:asciiTheme="minorBidi" w:hAnsiTheme="minorBidi" w:cs="Traditional Arabic"/>
          <w:color w:val="000000" w:themeColor="text1"/>
          <w:sz w:val="28"/>
          <w:szCs w:val="28"/>
          <w:rtl/>
        </w:rPr>
        <w:t>إلا</w:t>
      </w:r>
      <w:r w:rsidR="00075589" w:rsidRPr="004A42AA">
        <w:rPr>
          <w:rFonts w:asciiTheme="minorBidi" w:hAnsiTheme="minorBidi" w:cs="Traditional Arabic"/>
          <w:color w:val="000000" w:themeColor="text1"/>
          <w:sz w:val="28"/>
          <w:szCs w:val="28"/>
          <w:rtl/>
        </w:rPr>
        <w:t xml:space="preserve"> شيئاً لان ذلك مستحيل.</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معرفة الموضوع الذي ستتحدث فيه مجموعة تتكلم معه.</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كسب تعاطف الاخرين وخاصة الاقران لذلك ليشجعوه على تعلم قراءة الشفاه.</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ان تتكلم العينان كما تتكلم الشفتان.</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الصبر</w:t>
      </w:r>
    </w:p>
    <w:p w:rsidR="00075589" w:rsidRPr="004A42AA" w:rsidRDefault="00075589" w:rsidP="00A42DCB">
      <w:pPr>
        <w:pStyle w:val="a3"/>
        <w:numPr>
          <w:ilvl w:val="0"/>
          <w:numId w:val="6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 xml:space="preserve">عدم القيام بأي حركات زائدة </w:t>
      </w:r>
      <w:r w:rsidR="00663EF4" w:rsidRPr="004A42AA">
        <w:rPr>
          <w:rFonts w:asciiTheme="minorBidi" w:hAnsiTheme="minorBidi" w:cs="Traditional Arabic"/>
          <w:color w:val="000000" w:themeColor="text1"/>
          <w:sz w:val="28"/>
          <w:szCs w:val="28"/>
          <w:rtl/>
        </w:rPr>
        <w:t>لأنها</w:t>
      </w:r>
      <w:r w:rsidRPr="004A42AA">
        <w:rPr>
          <w:rFonts w:asciiTheme="minorBidi" w:hAnsiTheme="minorBidi" w:cs="Traditional Arabic"/>
          <w:color w:val="000000" w:themeColor="text1"/>
          <w:sz w:val="28"/>
          <w:szCs w:val="28"/>
          <w:rtl/>
        </w:rPr>
        <w:t xml:space="preserve"> تؤدي الى تشتت الانتباه للأصم.</w:t>
      </w:r>
    </w:p>
    <w:p w:rsidR="00663EF4" w:rsidRPr="004A42AA" w:rsidRDefault="00432044" w:rsidP="00A42DCB">
      <w:pPr>
        <w:pStyle w:val="a3"/>
        <w:numPr>
          <w:ilvl w:val="0"/>
          <w:numId w:val="6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استعمال المرآه لمساعدة الطفل على الملاحظة البصرية الدقيقة لحركات الشفتين في اوضاعها المختلفة ثم تقليدها.</w:t>
      </w:r>
    </w:p>
    <w:p w:rsidR="003A3EE2" w:rsidRPr="004A42AA" w:rsidRDefault="00E27CCA"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اعتبارات يجب ان يراعيها المتكلم</w:t>
      </w:r>
    </w:p>
    <w:p w:rsidR="00A95A46"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ان يكون مصدر الضوء خلف الاصم حتى يسقط على وجه المتكلم.</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البدء بالكلمات السهلة وذات العلاقة بواقع الطفل وخبراته.</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النطق (مع مراعاة تشابه كثير من الاصوات في النطق).</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خصائص الطفل النمائية.</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مساعدة الطفل اثناء التعليم على التفرقة بين الحروف امتشابهة في طريقة اخراجها .</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الاعتماد على الانشطة والعمل اثناء اكساب الخبرات والتجارب.</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جذب انتباه الطفل .</w:t>
      </w:r>
    </w:p>
    <w:p w:rsidR="00E27CCA" w:rsidRPr="004A42AA" w:rsidRDefault="00E27CCA" w:rsidP="00A42DCB">
      <w:pPr>
        <w:pStyle w:val="a3"/>
        <w:numPr>
          <w:ilvl w:val="0"/>
          <w:numId w:val="5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يتأكد المعلم من جلوس الاصم في المكان المناسب.</w:t>
      </w:r>
    </w:p>
    <w:p w:rsidR="00E27CCA" w:rsidRPr="004A42AA" w:rsidRDefault="00E27CCA"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 مراحل قراءة الشفاه:</w:t>
      </w:r>
    </w:p>
    <w:p w:rsidR="00E27CCA" w:rsidRPr="004A42AA" w:rsidRDefault="00E27CC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ثلاث مراحل لقراءة الشفاه يجب مراعاتها وهي كما يلي :</w:t>
      </w:r>
    </w:p>
    <w:p w:rsidR="00E27CCA" w:rsidRPr="004A42AA" w:rsidRDefault="00E27CCA"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اولاً :مرحلة التطلع الى الوجه :</w:t>
      </w:r>
    </w:p>
    <w:p w:rsidR="00E27CCA" w:rsidRPr="004A42AA" w:rsidRDefault="00E27CCA"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وهي مرحلة مهمة لتعلم السامعين والمعاقين سمعياً ، وتبدو في ان المعاق سمعياً بحكم إعاقته يتحتم عليه ان يكثر من الت</w:t>
      </w:r>
      <w:r w:rsidR="00510EFE" w:rsidRPr="004A42AA">
        <w:rPr>
          <w:rFonts w:asciiTheme="minorBidi" w:hAnsiTheme="minorBidi" w:cs="Traditional Arabic"/>
          <w:color w:val="000000" w:themeColor="text1"/>
          <w:sz w:val="28"/>
          <w:szCs w:val="28"/>
          <w:rtl/>
        </w:rPr>
        <w:t>طلع الى وجوه الاخرين للتعرف عليهم ودراسة ما يقولونه،ويعتمد نجاح هذه المرحلة على :</w:t>
      </w:r>
    </w:p>
    <w:p w:rsidR="00510EFE" w:rsidRPr="004A42AA" w:rsidRDefault="00510EFE" w:rsidP="00A42DCB">
      <w:pPr>
        <w:pStyle w:val="a3"/>
        <w:numPr>
          <w:ilvl w:val="0"/>
          <w:numId w:val="9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الربط بين الاصم والمتحدث (تتراوح ما بين 2-5 اقدام)</w:t>
      </w:r>
    </w:p>
    <w:p w:rsidR="00510EFE" w:rsidRPr="004A42AA" w:rsidRDefault="00510EFE" w:rsidP="00A42DCB">
      <w:pPr>
        <w:pStyle w:val="a3"/>
        <w:numPr>
          <w:ilvl w:val="0"/>
          <w:numId w:val="9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اضاءة المكان.</w:t>
      </w:r>
    </w:p>
    <w:p w:rsidR="00510EFE" w:rsidRPr="004A42AA" w:rsidRDefault="00510EFE" w:rsidP="00A42DCB">
      <w:pPr>
        <w:pStyle w:val="a3"/>
        <w:numPr>
          <w:ilvl w:val="0"/>
          <w:numId w:val="9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وضوح الرؤية لكل منها.</w:t>
      </w:r>
    </w:p>
    <w:p w:rsidR="00510EFE" w:rsidRPr="004A42AA" w:rsidRDefault="00510EFE"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ثانياً:مرحلة الربط بين (بدء الفهم ):</w:t>
      </w:r>
    </w:p>
    <w:p w:rsidR="00510EFE" w:rsidRPr="004A42AA" w:rsidRDefault="00510EFE"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في هذه المرحلة يحدث الربط بين ما يراه الاصم على الوجه من تعبيرات وبين الموقف بالإضافة الى ان هذه المرحلة لها قيمتها في تكوين العادات التي تقوم عليها قراءة الشفاه،لقراءة الشفاه وتمييز بعض الحروف والمقاطع.</w:t>
      </w:r>
    </w:p>
    <w:p w:rsidR="00510EFE" w:rsidRPr="004A42AA" w:rsidRDefault="00510EFE" w:rsidP="00430F69">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ثالثاً:مرحلة الفهم اللغوي:</w:t>
      </w:r>
    </w:p>
    <w:p w:rsidR="00510EFE" w:rsidRPr="004A42AA" w:rsidRDefault="00510EFE"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وصول الاصم الى هذه المرحلة دليل على تقدمه في الكلام ورغبته في زيادة معلوماته عما يحيط به من اشخاص واشياء ،ويتوقف نجاحها على دقة الاصم في ملاحظة شفتي المتحدث .</w:t>
      </w:r>
    </w:p>
    <w:p w:rsidR="00510EFE" w:rsidRPr="004A42AA" w:rsidRDefault="00510EFE" w:rsidP="00430F69">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لذلك يجب عند تعلم الاصم النطق والكلام قبل سن الثالثة (تدريب /تدخل مبكر)مراعاة</w:t>
      </w:r>
    </w:p>
    <w:p w:rsidR="00510EFE" w:rsidRPr="004A42AA" w:rsidRDefault="00510EFE" w:rsidP="00430F69">
      <w:pPr>
        <w:pStyle w:val="a3"/>
        <w:numPr>
          <w:ilvl w:val="0"/>
          <w:numId w:val="50"/>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تلقائية الطفل في اخراج الصوت.</w:t>
      </w:r>
    </w:p>
    <w:p w:rsidR="00ED3B34" w:rsidRPr="00430F69" w:rsidRDefault="00510EFE" w:rsidP="00430F69">
      <w:pPr>
        <w:pStyle w:val="a3"/>
        <w:numPr>
          <w:ilvl w:val="0"/>
          <w:numId w:val="50"/>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قدرته على تقليد بعض الكلمات بملاحظة حركات الشفاه.</w:t>
      </w:r>
      <w:r w:rsidR="00F7338A" w:rsidRPr="004A42AA">
        <w:rPr>
          <w:rFonts w:asciiTheme="minorBidi" w:hAnsiTheme="minorBidi" w:cs="Traditional Arabic"/>
          <w:color w:val="000000" w:themeColor="text1"/>
          <w:sz w:val="28"/>
          <w:szCs w:val="28"/>
          <w:rtl/>
        </w:rPr>
        <w:t xml:space="preserve"> </w:t>
      </w:r>
    </w:p>
    <w:p w:rsidR="00C30913" w:rsidRPr="004A42AA" w:rsidRDefault="0014007D"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الخامسة</w:t>
      </w:r>
    </w:p>
    <w:p w:rsidR="0014007D" w:rsidRPr="00221D44" w:rsidRDefault="0014007D" w:rsidP="00A42DCB">
      <w:pPr>
        <w:spacing w:line="240" w:lineRule="auto"/>
        <w:jc w:val="center"/>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t>تابع .. قراءة الشفاه</w:t>
      </w:r>
    </w:p>
    <w:p w:rsidR="0014007D" w:rsidRPr="004A42AA" w:rsidRDefault="0014007D"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انواع التدريب على قراءة الشفاه</w:t>
      </w:r>
    </w:p>
    <w:p w:rsidR="0014007D" w:rsidRPr="004A42AA" w:rsidRDefault="0014007D" w:rsidP="00A42DCB">
      <w:pPr>
        <w:pStyle w:val="a3"/>
        <w:numPr>
          <w:ilvl w:val="0"/>
          <w:numId w:val="95"/>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قبل البدء في تدريب قراءة الشفاه لابد ان يكون المعلم او القائم بالتدريب على وعي بما يلي :</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يكون هو نفسه قدوه او نموذجاً للطفل.</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مراحل القراءة وقدرته على اكسابها للطفل من خلال التدريب.</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الخطوات التي يجب مراعاتها لتعلم قراءة الشفاه.</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العوامل التي تؤثر على وضوح الكلام وحركة الشفاه وتجنب معوقات قراءة الشفاه.</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الخصائص النمائيه للمرحلة العمرية للطفل.</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الفروق الفردية وان كل طفل حالة فريدة من نوعه.</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اهمية استخدام الوسائل المساعدة في تعليم قراءة الشفاه لإخراج الاصوات مثل(استخدام الشمعة-قصاصات الورق في حرف الفاء او الملعقة في حرف القاف).</w:t>
      </w:r>
    </w:p>
    <w:p w:rsidR="0014007D" w:rsidRPr="004A42AA" w:rsidRDefault="0014007D" w:rsidP="00A42DCB">
      <w:pPr>
        <w:pStyle w:val="a3"/>
        <w:numPr>
          <w:ilvl w:val="0"/>
          <w:numId w:val="5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الحالة النفسية للطفل ومدى تقبله للمعلم.</w:t>
      </w:r>
    </w:p>
    <w:p w:rsidR="0014007D" w:rsidRPr="004A42AA" w:rsidRDefault="00202057" w:rsidP="00A42DCB">
      <w:pPr>
        <w:pStyle w:val="a3"/>
        <w:numPr>
          <w:ilvl w:val="0"/>
          <w:numId w:val="57"/>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rtl/>
        </w:rPr>
        <w:t xml:space="preserve">اعطاء الطفل تدريبات اعضاء النطق والتدريب على الاستماع وذلك لتهيئة الجهاز التنفسي و اعضاء النطق و الكلام حتى تقوم </w:t>
      </w:r>
      <w:r w:rsidRPr="004A42AA">
        <w:rPr>
          <w:rFonts w:asciiTheme="minorBidi" w:hAnsiTheme="minorBidi" w:cs="Traditional Arabic"/>
          <w:color w:val="000000" w:themeColor="text1"/>
          <w:sz w:val="28"/>
          <w:szCs w:val="28"/>
          <w:u w:val="single"/>
          <w:rtl/>
        </w:rPr>
        <w:t>بدورها و تدريب حاسة السمع او ما لدى الطفل من بقايا سمعية و ذلك من خلال التدريبات الآتية:</w:t>
      </w:r>
    </w:p>
    <w:p w:rsidR="00202057" w:rsidRPr="004A42AA" w:rsidRDefault="00202057" w:rsidP="00A42DCB">
      <w:pPr>
        <w:pStyle w:val="a3"/>
        <w:numPr>
          <w:ilvl w:val="0"/>
          <w:numId w:val="9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اعضاء النطق(اللسان-الشفتان-الحنجرة-الأسنان....الخ)</w:t>
      </w:r>
    </w:p>
    <w:p w:rsidR="00202057" w:rsidRPr="004A42AA" w:rsidRDefault="00202057" w:rsidP="00A42DCB">
      <w:pPr>
        <w:pStyle w:val="a3"/>
        <w:numPr>
          <w:ilvl w:val="0"/>
          <w:numId w:val="9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التنفس(الشهيق-الزفير-النفخ.....الخ)</w:t>
      </w:r>
    </w:p>
    <w:p w:rsidR="00202057" w:rsidRPr="004A42AA" w:rsidRDefault="00202057" w:rsidP="00A42DCB">
      <w:pPr>
        <w:pStyle w:val="a3"/>
        <w:numPr>
          <w:ilvl w:val="0"/>
          <w:numId w:val="9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الاستماع(التحدث بصوت منخفض او عال –اصوات الطيور او الاستعانة بجهاز المسجل)</w:t>
      </w:r>
    </w:p>
    <w:p w:rsidR="00202057" w:rsidRPr="004A42AA" w:rsidRDefault="00202057"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 xml:space="preserve">   أولاً:التدريب الفردي:</w:t>
      </w:r>
    </w:p>
    <w:p w:rsidR="00202057" w:rsidRPr="004A42AA" w:rsidRDefault="00202057"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تشجيع الطفل على التطلع الى وجه المعلم وذلك لتشجيعه على التقليد في ظل خلق مواقف وفرص يجد فيها الطفل نفسه متشوقاً الى التطلع لوجه المعلم.</w:t>
      </w:r>
    </w:p>
    <w:p w:rsidR="00202057" w:rsidRPr="004A42AA" w:rsidRDefault="00202057"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وفي هذا التدريب يستخدم المعلم الوسائل التعليمية المصاحبة للموقف ،مثل المجسمات (مجسم منزل)او بطاقات تكتب عليها كلمة منزل،او ثمار لتوضيح انواع الثمار ،وبالطبع اثناء التدريب على نطق كلمة ما المعلم على السبورة ثم الاشارة الى النموذج لها سواء مجسم او بطاقة </w:t>
      </w:r>
      <w:r w:rsidR="00F27E51" w:rsidRPr="004A42AA">
        <w:rPr>
          <w:rFonts w:asciiTheme="minorBidi" w:hAnsiTheme="minorBidi" w:cs="Traditional Arabic"/>
          <w:color w:val="000000" w:themeColor="text1"/>
          <w:sz w:val="28"/>
          <w:szCs w:val="28"/>
          <w:rtl/>
        </w:rPr>
        <w:t>.</w:t>
      </w:r>
    </w:p>
    <w:p w:rsidR="00F27E51" w:rsidRPr="004A42AA" w:rsidRDefault="00F27E51"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ثانياً:التدريب الروتيني:</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تشجيع الطفل على التدريب على نطق الاوامر و الاشياء اليومية التي تواجهه داخل الفصل او خارجه،وهي بالطبع تشمل كلمات مألوفة للطفل يسهل عليه نطقها في ظل توافر الامور التي يجب مراعاتها وتتمثل هذه الامور في(امشي-اجلس-تعال-ادخل-اكتب-خذ-......الخ).</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من خلال تدريب الطفل على هذه الاوامر يتضح للمعلم اهم الحروف التي يعاني الطفل من نطقها فيحاول </w:t>
      </w:r>
      <w:r w:rsidR="00CA0D33" w:rsidRPr="004A42AA">
        <w:rPr>
          <w:rFonts w:asciiTheme="minorBidi" w:hAnsiTheme="minorBidi" w:cs="Traditional Arabic"/>
          <w:color w:val="000000" w:themeColor="text1"/>
          <w:sz w:val="28"/>
          <w:szCs w:val="28"/>
          <w:rtl/>
        </w:rPr>
        <w:t>تدريبه</w:t>
      </w:r>
      <w:r w:rsidRPr="004A42AA">
        <w:rPr>
          <w:rFonts w:asciiTheme="minorBidi" w:hAnsiTheme="minorBidi" w:cs="Traditional Arabic"/>
          <w:color w:val="000000" w:themeColor="text1"/>
          <w:sz w:val="28"/>
          <w:szCs w:val="28"/>
          <w:rtl/>
        </w:rPr>
        <w:t xml:space="preserve"> عليها فردياً ،فضلاً على تدريبه على التواصل مع الآخرين.</w:t>
      </w:r>
    </w:p>
    <w:p w:rsidR="00F27E51" w:rsidRPr="004A42AA" w:rsidRDefault="00F27E51"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ثالثاً:التدريب الجماعي:</w:t>
      </w:r>
    </w:p>
    <w:p w:rsidR="00F27E51" w:rsidRPr="004A42AA" w:rsidRDefault="00F27E51"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ويتضمن قيام المعلم بتدريب مجموعة من الاطفال الصم الذين تلقوا تدريباً فردياً وروتينياً و اصبح لديهم القدرة على نطق بعض الكلمات والجمل القصيرة على قراءة الشفاه بطلاقة وذلك من خلال تدريبهم على تمثيل موقف ما و اظهار كل طفل قدرته و مواهبه.</w:t>
      </w:r>
    </w:p>
    <w:p w:rsidR="00F27E51" w:rsidRPr="004A42AA" w:rsidRDefault="00F27E51" w:rsidP="00A42DCB">
      <w:pPr>
        <w:pStyle w:val="a3"/>
        <w:numPr>
          <w:ilvl w:val="0"/>
          <w:numId w:val="95"/>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لنجاح هذا التدريب لابد من مراعاة ما يلي:</w:t>
      </w:r>
    </w:p>
    <w:p w:rsidR="00F27E51" w:rsidRPr="004A42AA" w:rsidRDefault="00F27E51" w:rsidP="00A42DCB">
      <w:pPr>
        <w:pStyle w:val="a3"/>
        <w:numPr>
          <w:ilvl w:val="0"/>
          <w:numId w:val="9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التجانس بين الاطفال في الفصل الدراسي من حيث الميول والقدرات.</w:t>
      </w:r>
    </w:p>
    <w:p w:rsidR="00F27E51" w:rsidRPr="004A42AA" w:rsidRDefault="005A5560" w:rsidP="00A42DCB">
      <w:pPr>
        <w:pStyle w:val="a3"/>
        <w:numPr>
          <w:ilvl w:val="0"/>
          <w:numId w:val="9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آلا</w:t>
      </w:r>
      <w:r w:rsidR="00F27E51" w:rsidRPr="004A42AA">
        <w:rPr>
          <w:rFonts w:asciiTheme="minorBidi" w:hAnsiTheme="minorBidi" w:cs="Traditional Arabic"/>
          <w:color w:val="000000" w:themeColor="text1"/>
          <w:sz w:val="28"/>
          <w:szCs w:val="28"/>
          <w:rtl/>
        </w:rPr>
        <w:t xml:space="preserve"> يزيد عدد الاطفال في الفصل عن (8) اطفال ولا يقل عن (5) ويرجع ذلك الى إتاحة الفرصة للتنافس اثناء الحصة.</w:t>
      </w:r>
    </w:p>
    <w:p w:rsidR="00CA0D33" w:rsidRPr="004A42AA" w:rsidRDefault="005A5560" w:rsidP="00A42DCB">
      <w:pPr>
        <w:pStyle w:val="a3"/>
        <w:numPr>
          <w:ilvl w:val="0"/>
          <w:numId w:val="9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آلا يزيد زمن التدريب للطفل عن(8)دقائق لعدم قدرة الاصم على التركيز وسرعة النسيان.</w:t>
      </w:r>
    </w:p>
    <w:p w:rsidR="005A5560" w:rsidRPr="004A42AA" w:rsidRDefault="005A5560"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يهدف التدريب على قراءة الشفاه الى ما يلي:</w:t>
      </w:r>
    </w:p>
    <w:p w:rsidR="005A5560" w:rsidRPr="004A42AA" w:rsidRDefault="005A5560" w:rsidP="00A42DCB">
      <w:pPr>
        <w:pStyle w:val="a3"/>
        <w:numPr>
          <w:ilvl w:val="0"/>
          <w:numId w:val="9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ان يحس الاصم ،او ضعيف السمع بما يسمى بذبذبة الحرف.</w:t>
      </w:r>
    </w:p>
    <w:p w:rsidR="005A5560" w:rsidRPr="004A42AA" w:rsidRDefault="005A5560" w:rsidP="00A42DCB">
      <w:pPr>
        <w:pStyle w:val="a3"/>
        <w:numPr>
          <w:ilvl w:val="0"/>
          <w:numId w:val="9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بعد نطق الصوت لكل الحروف يتم التدريب على نطق الحرف ذاته لأنه مر بخبرة الصوت التي تتمثل في نطق الحرف.</w:t>
      </w:r>
    </w:p>
    <w:p w:rsidR="005A5560" w:rsidRPr="004A42AA" w:rsidRDefault="005A5560" w:rsidP="00A42DCB">
      <w:pPr>
        <w:pStyle w:val="a3"/>
        <w:numPr>
          <w:ilvl w:val="0"/>
          <w:numId w:val="9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تبادل الادوار في نطق صوت الحرف(بين الطفل والمدرب وجها لوجه).</w:t>
      </w:r>
    </w:p>
    <w:p w:rsidR="005A5560" w:rsidRPr="004A42AA" w:rsidRDefault="005A5560"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وهذا يعطي جو من الدفء مما يشجع الطفل على اصدار الصوت.</w:t>
      </w:r>
    </w:p>
    <w:p w:rsidR="005A5560" w:rsidRPr="004A42AA" w:rsidRDefault="005A5560"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طرق التدريب على قراءة الشفاه هي:</w:t>
      </w:r>
    </w:p>
    <w:p w:rsidR="00C30913" w:rsidRPr="004A42AA" w:rsidRDefault="00CA0D33" w:rsidP="00A42DCB">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طريقة الصوتيات:</w:t>
      </w:r>
      <w:r w:rsidR="005A5560" w:rsidRPr="004A42AA">
        <w:rPr>
          <w:rFonts w:asciiTheme="minorBidi" w:hAnsiTheme="minorBidi" w:cs="Traditional Arabic"/>
          <w:color w:val="000000" w:themeColor="text1"/>
          <w:sz w:val="28"/>
          <w:szCs w:val="28"/>
          <w:rtl/>
        </w:rPr>
        <w:t>وفيها يهتم المعلم بتدريب الطفل على نطق حروف الكلمة(الساكنة والمتحركة)بهدف تشجيع الطفل على اخراج الاصوات.</w:t>
      </w:r>
    </w:p>
    <w:p w:rsidR="005A5560" w:rsidRPr="004A42AA" w:rsidRDefault="005A5560" w:rsidP="00A42DCB">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الطريقة الكلية:وهذه الطريقة لا تركز على حروف الكلمة او حتى الكلمة او الجملة بل تركز على الوحدة التي قد تكون قصة قصيرة.</w:t>
      </w:r>
    </w:p>
    <w:p w:rsidR="005A5560" w:rsidRPr="004A42AA" w:rsidRDefault="005A5560" w:rsidP="00A42DCB">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طريقة ابراز الاصوات المرئية ثم الاصوات المضخمة:</w:t>
      </w:r>
    </w:p>
    <w:p w:rsidR="005A5560" w:rsidRPr="004A42AA" w:rsidRDefault="005A5560" w:rsidP="00A42DCB">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الطريقة التحليلية:وفيها يركز المعاق سمعياً على كل حركه من حركات شفتي المتكلم.</w:t>
      </w:r>
    </w:p>
    <w:p w:rsidR="005A5560" w:rsidRPr="004A42AA" w:rsidRDefault="005A5560" w:rsidP="00A42DCB">
      <w:pPr>
        <w:pStyle w:val="a3"/>
        <w:numPr>
          <w:ilvl w:val="0"/>
          <w:numId w:val="99"/>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الطريقة التركيبية:وفيها يركز المعاق سمعياً على معنى الكلام اكثر من تركيزه على حركة شفتي المتكلم.</w:t>
      </w:r>
    </w:p>
    <w:p w:rsidR="005A5560" w:rsidRPr="004A42AA" w:rsidRDefault="00E9253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العوامل التي تؤثر في قراءة الشفاه:</w:t>
      </w:r>
    </w:p>
    <w:p w:rsidR="00E92536" w:rsidRPr="004A42AA" w:rsidRDefault="00E9253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العديد من العوامل التي تؤثر في قراءة الشفاه منها ما يلي :</w:t>
      </w:r>
    </w:p>
    <w:p w:rsidR="00E92536" w:rsidRPr="004A42AA" w:rsidRDefault="00E92536" w:rsidP="00A42DCB">
      <w:pPr>
        <w:pStyle w:val="a3"/>
        <w:numPr>
          <w:ilvl w:val="0"/>
          <w:numId w:val="10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الأسرة:ودورها في مساعدة الطفل الاصم على اكتساب النماذج اللغوية.</w:t>
      </w:r>
    </w:p>
    <w:p w:rsidR="00E92536" w:rsidRPr="004A42AA" w:rsidRDefault="00E92536" w:rsidP="00A42DCB">
      <w:pPr>
        <w:pStyle w:val="a3"/>
        <w:numPr>
          <w:ilvl w:val="0"/>
          <w:numId w:val="10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درجة ذكاء الاصم:اكدت الدراسات ان هناك علاقة ايجابية وذات دلالة بين ذكاء الاصم والقدرة على تعلم قراءة الشفاه.</w:t>
      </w:r>
    </w:p>
    <w:p w:rsidR="00E92536" w:rsidRPr="004A42AA" w:rsidRDefault="00E92536" w:rsidP="00A42DCB">
      <w:pPr>
        <w:pStyle w:val="a3"/>
        <w:numPr>
          <w:ilvl w:val="0"/>
          <w:numId w:val="10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اعداد المعلم وكفاءته:باعتبار ان المعلم هو حجر الزاوية في عملية التدريب.</w:t>
      </w:r>
    </w:p>
    <w:p w:rsidR="00E92536" w:rsidRPr="004A42AA" w:rsidRDefault="00E92536" w:rsidP="00A42DCB">
      <w:pPr>
        <w:pStyle w:val="a3"/>
        <w:numPr>
          <w:ilvl w:val="0"/>
          <w:numId w:val="10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العمر عند تعلم هذه الطريقة:كلما كان التدريب على هذه الطريقة مبكراً كلما كانت الاستجابة اسرع و اسهل.</w:t>
      </w:r>
    </w:p>
    <w:p w:rsidR="00E92536" w:rsidRPr="004A42AA" w:rsidRDefault="00E92536" w:rsidP="00A42DCB">
      <w:pPr>
        <w:pStyle w:val="a3"/>
        <w:numPr>
          <w:ilvl w:val="0"/>
          <w:numId w:val="10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فترة التدريب:هناك ايجابية بين زيادة قترة التدريب على قراءة الشفاه و اتقان الاصم لها.</w:t>
      </w:r>
    </w:p>
    <w:p w:rsidR="00E92536" w:rsidRPr="004A42AA" w:rsidRDefault="00E92536"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سادساً:القراءة لدى المعاقين سمعياً:</w:t>
      </w:r>
    </w:p>
    <w:p w:rsidR="00E92536" w:rsidRPr="004A42AA" w:rsidRDefault="00E92536"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عملية القراءة وما بها</w:t>
      </w:r>
      <w:r w:rsidR="00ED53F7" w:rsidRPr="004A42AA">
        <w:rPr>
          <w:rFonts w:asciiTheme="minorBidi" w:hAnsiTheme="minorBidi" w:cs="Traditional Arabic"/>
          <w:color w:val="000000" w:themeColor="text1"/>
          <w:sz w:val="28"/>
          <w:szCs w:val="28"/>
          <w:rtl/>
        </w:rPr>
        <w:t xml:space="preserve"> من عمليات لا تنمو بنفس المعدل في مراحل تعلمها لدى الاطفال والسامعين على حد السواء ويعتبر ذلك من اخطر المشكلات التي تساعد على نمو وتطور عملية القراءة لدى هؤلاء الاطفال منذ طفولتهم المبكرة ،في الغالب يأتي الاطفال الى بداية مرحلة القراءة بقدر محدود من المعرفة حول القراءة وبهارات لغوية وعقلية منخفضة.</w:t>
      </w:r>
    </w:p>
    <w:p w:rsidR="00ED53F7" w:rsidRPr="004A42AA" w:rsidRDefault="00ED53F7"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مستويات النمو للقدرة القرائية:</w:t>
      </w:r>
    </w:p>
    <w:p w:rsidR="00ED53F7" w:rsidRPr="004A42AA" w:rsidRDefault="00ED53F7"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على الرغم من دعاوي القائمين على تعلم القراءة للأطفال الصم بوجود فروق في مستوى تعلم القراءة بين الاطفال الصم و اقرانهم السامعين وهم في نفس عمرهم الزمني والعقلي إلا انه لم يتم التعرف على طبيعة ومدى الاعاقة والمعلومات حول هذه الفروق الا في العقدين الاول والثاني من القرن العشرين .</w:t>
      </w:r>
    </w:p>
    <w:p w:rsidR="00C30913" w:rsidRPr="004A42AA" w:rsidRDefault="00ED53F7"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وقد وجد ان ما يحصل عليه الاطفال الصم ممن تتراوح اعمارهم ما بين(14-16)</w:t>
      </w:r>
      <w:r w:rsidR="00B95183" w:rsidRPr="004A42AA">
        <w:rPr>
          <w:rFonts w:asciiTheme="minorBidi" w:hAnsiTheme="minorBidi" w:cs="Traditional Arabic"/>
          <w:color w:val="000000" w:themeColor="text1"/>
          <w:sz w:val="28"/>
          <w:szCs w:val="28"/>
          <w:rtl/>
        </w:rPr>
        <w:t>عاماً من درجات في الاختبارات التحصيل يعادل ما يحصل عليه اطفال السابعة من السامعين من درجات في نفس الاختبار.</w:t>
      </w:r>
    </w:p>
    <w:p w:rsidR="00B95183" w:rsidRPr="004A42AA" w:rsidRDefault="00B9518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وفي دراسة اخرى طبقت على نسبة كبيرة من التلاميذ المعاقين سمعياً ممن تتراوح اعمارهم ما بين(10-16)عاماً تبين ان نسبة 8%فقط منهم من يستطيع تخطي المستوى الرابع في القراءة.</w:t>
      </w:r>
    </w:p>
    <w:p w:rsidR="00B95183" w:rsidRPr="004A42AA" w:rsidRDefault="00B95183"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المعوقات والمشكلات المرتبطة بها :</w:t>
      </w:r>
    </w:p>
    <w:p w:rsidR="00B95183" w:rsidRPr="004A42AA" w:rsidRDefault="00B9518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هناك العديد من الاخطاء الشائعة في كتابات وقراءات المعاقين سمعياً ،وذلك ما هو إلا محصلة لمجموعة من الاسباب منها ما يلي:</w:t>
      </w:r>
    </w:p>
    <w:p w:rsidR="00B95183" w:rsidRPr="004A42AA" w:rsidRDefault="00B95183" w:rsidP="00221D44">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ضعف التحليل السمعي</w:t>
      </w:r>
    </w:p>
    <w:p w:rsidR="00B95183" w:rsidRPr="004A42AA" w:rsidRDefault="00B95183" w:rsidP="00221D44">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ضعف القدرة على الكلام.</w:t>
      </w:r>
    </w:p>
    <w:p w:rsidR="00B95183" w:rsidRPr="004A42AA" w:rsidRDefault="00B95183" w:rsidP="00221D44">
      <w:pPr>
        <w:pStyle w:val="a3"/>
        <w:numPr>
          <w:ilvl w:val="0"/>
          <w:numId w:val="101"/>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النطق الخطأ.</w:t>
      </w:r>
    </w:p>
    <w:p w:rsidR="00CA0D33" w:rsidRPr="004A42AA" w:rsidRDefault="00B95183" w:rsidP="00221D44">
      <w:pPr>
        <w:pStyle w:val="a3"/>
        <w:numPr>
          <w:ilvl w:val="0"/>
          <w:numId w:val="101"/>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غياب البيئة المنبهة</w:t>
      </w:r>
    </w:p>
    <w:p w:rsidR="00B95183" w:rsidRPr="004A42AA" w:rsidRDefault="00B95183" w:rsidP="00221D44">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ويشير كل من احمد اللقاني،امير القرشي الى وجود تصنيف اخر للمشكلات هي:</w:t>
      </w:r>
    </w:p>
    <w:p w:rsidR="00B95183" w:rsidRPr="004A42AA" w:rsidRDefault="00B95183" w:rsidP="00221D44">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متعلقة بالمتكلم:سرعة بطئ حركات الشفاه والفك او عدم استخدام المتكلم للإشارات و تعبيرات الجسد.</w:t>
      </w:r>
    </w:p>
    <w:p w:rsidR="00B95183" w:rsidRPr="004A42AA" w:rsidRDefault="00B95183" w:rsidP="00221D44">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مشكلات متعلقة بالبيئة المحيطة:وتشمل عدم </w:t>
      </w:r>
      <w:r w:rsidR="00CB6E4E" w:rsidRPr="004A42AA">
        <w:rPr>
          <w:rFonts w:asciiTheme="minorBidi" w:hAnsiTheme="minorBidi" w:cs="Traditional Arabic"/>
          <w:color w:val="000000" w:themeColor="text1"/>
          <w:sz w:val="28"/>
          <w:szCs w:val="28"/>
          <w:rtl/>
        </w:rPr>
        <w:t>ملائمة</w:t>
      </w:r>
      <w:r w:rsidRPr="004A42AA">
        <w:rPr>
          <w:rFonts w:asciiTheme="minorBidi" w:hAnsiTheme="minorBidi" w:cs="Traditional Arabic"/>
          <w:color w:val="000000" w:themeColor="text1"/>
          <w:sz w:val="28"/>
          <w:szCs w:val="28"/>
          <w:rtl/>
        </w:rPr>
        <w:t xml:space="preserve"> المسافة بين المتكلم وقارئ الكلام ،وعدم </w:t>
      </w:r>
      <w:r w:rsidR="00CB6E4E" w:rsidRPr="004A42AA">
        <w:rPr>
          <w:rFonts w:asciiTheme="minorBidi" w:hAnsiTheme="minorBidi" w:cs="Traditional Arabic"/>
          <w:color w:val="000000" w:themeColor="text1"/>
          <w:sz w:val="28"/>
          <w:szCs w:val="28"/>
          <w:rtl/>
        </w:rPr>
        <w:t>ملائمة</w:t>
      </w:r>
      <w:r w:rsidRPr="004A42AA">
        <w:rPr>
          <w:rFonts w:asciiTheme="minorBidi" w:hAnsiTheme="minorBidi" w:cs="Traditional Arabic"/>
          <w:color w:val="000000" w:themeColor="text1"/>
          <w:sz w:val="28"/>
          <w:szCs w:val="28"/>
          <w:rtl/>
        </w:rPr>
        <w:t xml:space="preserve"> </w:t>
      </w:r>
      <w:r w:rsidR="00CB6E4E" w:rsidRPr="004A42AA">
        <w:rPr>
          <w:rFonts w:asciiTheme="minorBidi" w:hAnsiTheme="minorBidi" w:cs="Traditional Arabic"/>
          <w:color w:val="000000" w:themeColor="text1"/>
          <w:sz w:val="28"/>
          <w:szCs w:val="28"/>
          <w:rtl/>
        </w:rPr>
        <w:t>الاضاءة ووجود الضوضاء ومشتتات الانتباه الآخرى.</w:t>
      </w:r>
    </w:p>
    <w:p w:rsidR="00CB6E4E" w:rsidRPr="004A42AA" w:rsidRDefault="00CB6E4E" w:rsidP="00221D44">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متعلقة بقارئ الكلام:وتتمثل في وجود المشكلات البصرية عدم تركيز قارئ الكلام مع المتكلم.</w:t>
      </w:r>
    </w:p>
    <w:p w:rsidR="00CB6E4E" w:rsidRPr="004A42AA" w:rsidRDefault="00CB6E4E" w:rsidP="00221D44">
      <w:pPr>
        <w:pStyle w:val="a3"/>
        <w:numPr>
          <w:ilvl w:val="0"/>
          <w:numId w:val="10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مشكلات تتعلق بطبيعة الكلام او النطق:تتمثل في وجود عدد من مخارج الحروف لا يتم رؤيتها على الاطلاق او بشكل جزئي.</w:t>
      </w:r>
    </w:p>
    <w:p w:rsidR="00CB6E4E" w:rsidRPr="004A42AA" w:rsidRDefault="00CB6E4E" w:rsidP="00221D44">
      <w:pPr>
        <w:spacing w:after="0"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سابعاً:قراءة الشفاه المميزات والعيوب:</w:t>
      </w:r>
    </w:p>
    <w:p w:rsidR="00CB6E4E" w:rsidRPr="004A42AA" w:rsidRDefault="00CB6E4E"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من مميزات قراءة الشفاه ما يلي:</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الطفل على الكلام يبعد عنه البكم.</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اخراج الطفل من حيز الصمت.</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استغلال البقايا السمعية.</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اكتساب قدر كبير من المعلومات.</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تساعد الطفل في التواصل مع الاخرين.</w:t>
      </w:r>
    </w:p>
    <w:p w:rsidR="00CB6E4E" w:rsidRPr="004A42AA" w:rsidRDefault="00CB6E4E" w:rsidP="00221D44">
      <w:pPr>
        <w:pStyle w:val="a3"/>
        <w:numPr>
          <w:ilvl w:val="0"/>
          <w:numId w:val="10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تساهم في تحقيق التوافق النفسي.</w:t>
      </w:r>
    </w:p>
    <w:p w:rsidR="00CB6E4E" w:rsidRPr="004A42AA" w:rsidRDefault="00CB6E4E"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من عيوب قراءة الشفاه:</w:t>
      </w:r>
    </w:p>
    <w:p w:rsidR="00CB6E4E" w:rsidRPr="004A42AA" w:rsidRDefault="00CB6E4E" w:rsidP="00221D44">
      <w:pPr>
        <w:pStyle w:val="a3"/>
        <w:numPr>
          <w:ilvl w:val="0"/>
          <w:numId w:val="10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سرعة استقبال الكلام وصعوبة التمييز لبعض الحروف.</w:t>
      </w:r>
    </w:p>
    <w:p w:rsidR="00221D44" w:rsidRDefault="00CB6E4E" w:rsidP="00221D44">
      <w:pPr>
        <w:pStyle w:val="a3"/>
        <w:numPr>
          <w:ilvl w:val="0"/>
          <w:numId w:val="104"/>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يخفق الطفل في وضع الحرف</w:t>
      </w:r>
      <w:r w:rsidR="00221D44">
        <w:rPr>
          <w:rFonts w:asciiTheme="minorBidi" w:hAnsiTheme="minorBidi" w:cs="Traditional Arabic"/>
          <w:color w:val="000000" w:themeColor="text1"/>
          <w:sz w:val="28"/>
          <w:szCs w:val="28"/>
          <w:rtl/>
        </w:rPr>
        <w:t xml:space="preserve"> المتعلم في كلمة داخل سياق جملة</w:t>
      </w: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Default="00430F69" w:rsidP="00430F69">
      <w:pPr>
        <w:spacing w:after="0" w:line="240" w:lineRule="auto"/>
        <w:rPr>
          <w:rFonts w:asciiTheme="minorBidi" w:hAnsiTheme="minorBidi" w:cs="Traditional Arabic"/>
          <w:color w:val="000000" w:themeColor="text1"/>
          <w:sz w:val="28"/>
          <w:szCs w:val="28"/>
          <w:rtl/>
        </w:rPr>
      </w:pPr>
    </w:p>
    <w:p w:rsidR="00430F69" w:rsidRPr="00430F69" w:rsidRDefault="00430F69" w:rsidP="00430F69">
      <w:pPr>
        <w:spacing w:after="0" w:line="240" w:lineRule="auto"/>
        <w:rPr>
          <w:rFonts w:asciiTheme="minorBidi" w:hAnsiTheme="minorBidi" w:cs="Traditional Arabic"/>
          <w:color w:val="000000" w:themeColor="text1"/>
          <w:sz w:val="28"/>
          <w:szCs w:val="28"/>
        </w:rPr>
      </w:pPr>
    </w:p>
    <w:p w:rsidR="00A95A46" w:rsidRPr="004A42AA" w:rsidRDefault="00A95A46" w:rsidP="00AE471A">
      <w:pPr>
        <w:spacing w:after="0"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السادسة</w:t>
      </w:r>
    </w:p>
    <w:p w:rsidR="00A95A46" w:rsidRPr="004A42AA" w:rsidRDefault="00A95A46"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التدريب السمعي</w:t>
      </w:r>
    </w:p>
    <w:p w:rsidR="00A95A46" w:rsidRPr="004A42AA" w:rsidRDefault="00A95A46"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Pr>
        <w:t>Auditory Training</w:t>
      </w:r>
    </w:p>
    <w:p w:rsidR="00E54799" w:rsidRPr="004A42AA" w:rsidRDefault="00CA0D33"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الخلفية ،المفهوم ،</w:t>
      </w:r>
      <w:r w:rsidR="00A95A46" w:rsidRPr="004A42AA">
        <w:rPr>
          <w:rFonts w:asciiTheme="minorBidi" w:hAnsiTheme="minorBidi" w:cs="Traditional Arabic"/>
          <w:b/>
          <w:bCs/>
          <w:color w:val="000000" w:themeColor="text1"/>
          <w:sz w:val="28"/>
          <w:szCs w:val="28"/>
          <w:u w:val="single"/>
          <w:rtl/>
        </w:rPr>
        <w:t>مبررات الاستخدام</w:t>
      </w:r>
    </w:p>
    <w:p w:rsidR="00A95A46" w:rsidRPr="004A42AA" w:rsidRDefault="00A95A46" w:rsidP="00A42DCB">
      <w:pPr>
        <w:numPr>
          <w:ilvl w:val="0"/>
          <w:numId w:val="6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ترجع البدايات الاولي لاستخدام التدريب السمعي للمعاق سمعيا علي نح</w:t>
      </w:r>
      <w:r w:rsidR="003854F3" w:rsidRPr="004A42AA">
        <w:rPr>
          <w:rFonts w:asciiTheme="minorBidi" w:hAnsiTheme="minorBidi" w:cs="Traditional Arabic"/>
          <w:color w:val="000000" w:themeColor="text1"/>
          <w:sz w:val="28"/>
          <w:szCs w:val="28"/>
          <w:rtl/>
        </w:rPr>
        <w:t>و منظم الي جهود المعلم الفرنسي(</w:t>
      </w:r>
      <w:r w:rsidRPr="004A42AA">
        <w:rPr>
          <w:rFonts w:asciiTheme="minorBidi" w:hAnsiTheme="minorBidi" w:cs="Traditional Arabic"/>
          <w:color w:val="000000" w:themeColor="text1"/>
          <w:sz w:val="28"/>
          <w:szCs w:val="28"/>
          <w:rtl/>
        </w:rPr>
        <w:t>ج</w:t>
      </w:r>
      <w:r w:rsidR="003854F3" w:rsidRPr="004A42AA">
        <w:rPr>
          <w:rFonts w:asciiTheme="minorBidi" w:hAnsiTheme="minorBidi" w:cs="Traditional Arabic"/>
          <w:color w:val="000000" w:themeColor="text1"/>
          <w:sz w:val="28"/>
          <w:szCs w:val="28"/>
          <w:rtl/>
        </w:rPr>
        <w:t>ين إتارد 1802)و(كار هارت 1847 )</w:t>
      </w:r>
      <w:r w:rsidRPr="004A42AA">
        <w:rPr>
          <w:rFonts w:asciiTheme="minorBidi" w:hAnsiTheme="minorBidi" w:cs="Traditional Arabic"/>
          <w:color w:val="000000" w:themeColor="text1"/>
          <w:sz w:val="28"/>
          <w:szCs w:val="28"/>
          <w:rtl/>
        </w:rPr>
        <w:t>اللذين وضعا اسسا وإجراءات محددة للتدريب</w:t>
      </w:r>
      <w:r w:rsidR="003854F3" w:rsidRPr="004A42AA">
        <w:rPr>
          <w:rFonts w:asciiTheme="minorBidi" w:hAnsiTheme="minorBidi" w:cs="Traditional Arabic"/>
          <w:color w:val="000000" w:themeColor="text1"/>
          <w:sz w:val="28"/>
          <w:szCs w:val="28"/>
          <w:rtl/>
        </w:rPr>
        <w:t xml:space="preserve"> السمعي ما تزال تستخدم حتي الان</w:t>
      </w:r>
      <w:r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6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تستهدف تحقيق سيطرة الطفل علي اللغة وتعليم الطفل أن يتكلم وتشجيعه علي التوافق مع العالم السمعي.</w:t>
      </w:r>
    </w:p>
    <w:p w:rsidR="00A95A46" w:rsidRPr="004A42AA" w:rsidRDefault="00A95A46" w:rsidP="00A42DCB">
      <w:pPr>
        <w:numPr>
          <w:ilvl w:val="0"/>
          <w:numId w:val="64"/>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وكانت نظرة كار هارت لبرامج التدريب السمعي تقوم علي انها:</w:t>
      </w:r>
    </w:p>
    <w:p w:rsidR="00A95A46" w:rsidRPr="004A42AA" w:rsidRDefault="00A95A46" w:rsidP="00A42DCB">
      <w:pPr>
        <w:numPr>
          <w:ilvl w:val="0"/>
          <w:numId w:val="6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وسائل تنمي الرغبة عند الطفل المعاق سمعيا في التواصل مع الاخرين.</w:t>
      </w:r>
    </w:p>
    <w:p w:rsidR="00A95A46" w:rsidRPr="004A42AA" w:rsidRDefault="00A95A46" w:rsidP="00A42DCB">
      <w:pPr>
        <w:numPr>
          <w:ilvl w:val="0"/>
          <w:numId w:val="6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وسائل تشجيع الطفل علي التأقلم مع البيئة المليئة بالأصوات من حوله.</w:t>
      </w:r>
    </w:p>
    <w:p w:rsidR="00A95A46" w:rsidRPr="004A42AA" w:rsidRDefault="00A95A46" w:rsidP="00A42DCB">
      <w:pPr>
        <w:numPr>
          <w:ilvl w:val="0"/>
          <w:numId w:val="6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اساليب لتنمية المعرفة و اللغة .</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    مفهوم التدريب السمعي  </w:t>
      </w:r>
    </w:p>
    <w:p w:rsidR="00A95A46" w:rsidRPr="004A42AA" w:rsidRDefault="00A95A46" w:rsidP="00A42DCB">
      <w:pPr>
        <w:numPr>
          <w:ilvl w:val="0"/>
          <w:numId w:val="6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«هو تدريب الفرد الذي يعاني من فقد السمع استخدام البقايا السمعية التي يمتلكها افضل استخدام وبصورة ا</w:t>
      </w:r>
      <w:r w:rsidR="003854F3" w:rsidRPr="004A42AA">
        <w:rPr>
          <w:rFonts w:asciiTheme="minorBidi" w:hAnsiTheme="minorBidi" w:cs="Traditional Arabic"/>
          <w:color w:val="000000" w:themeColor="text1"/>
          <w:sz w:val="28"/>
          <w:szCs w:val="28"/>
          <w:rtl/>
        </w:rPr>
        <w:t>كثر كفاءة»</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6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w:t>
      </w:r>
      <w:r w:rsidR="003854F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يتضمن التدريب السمعي تعل</w:t>
      </w:r>
      <w:r w:rsidR="003854F3" w:rsidRPr="004A42AA">
        <w:rPr>
          <w:rFonts w:asciiTheme="minorBidi" w:hAnsiTheme="minorBidi" w:cs="Traditional Arabic"/>
          <w:color w:val="000000" w:themeColor="text1"/>
          <w:sz w:val="28"/>
          <w:szCs w:val="28"/>
          <w:rtl/>
        </w:rPr>
        <w:t>يم الفرد التدريب علي الاستماع ،</w:t>
      </w:r>
      <w:r w:rsidRPr="004A42AA">
        <w:rPr>
          <w:rFonts w:asciiTheme="minorBidi" w:hAnsiTheme="minorBidi" w:cs="Traditional Arabic"/>
          <w:color w:val="000000" w:themeColor="text1"/>
          <w:sz w:val="28"/>
          <w:szCs w:val="28"/>
          <w:rtl/>
        </w:rPr>
        <w:t>ومحاولة استخراج المعني من المقاطع ال</w:t>
      </w:r>
      <w:r w:rsidR="003854F3" w:rsidRPr="004A42AA">
        <w:rPr>
          <w:rFonts w:asciiTheme="minorBidi" w:hAnsiTheme="minorBidi" w:cs="Traditional Arabic"/>
          <w:color w:val="000000" w:themeColor="text1"/>
          <w:sz w:val="28"/>
          <w:szCs w:val="28"/>
          <w:rtl/>
        </w:rPr>
        <w:t>صوتية غير المكتملة او المشوهة ،</w:t>
      </w:r>
      <w:r w:rsidRPr="004A42AA">
        <w:rPr>
          <w:rFonts w:asciiTheme="minorBidi" w:hAnsiTheme="minorBidi" w:cs="Traditional Arabic"/>
          <w:color w:val="000000" w:themeColor="text1"/>
          <w:sz w:val="28"/>
          <w:szCs w:val="28"/>
          <w:rtl/>
        </w:rPr>
        <w:t>سواء كان هذا الشخص يستخدم معينا سمعيا ام لا.</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مبررات استخدام التدريب السمعي</w:t>
      </w:r>
    </w:p>
    <w:p w:rsidR="00A95A46" w:rsidRPr="004A42AA" w:rsidRDefault="00A95A46" w:rsidP="00A42DCB">
      <w:pPr>
        <w:numPr>
          <w:ilvl w:val="0"/>
          <w:numId w:val="6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وتكمن في الاستفادة من حاستي السمع -وان</w:t>
      </w:r>
      <w:r w:rsidR="003854F3" w:rsidRPr="004A42AA">
        <w:rPr>
          <w:rFonts w:asciiTheme="minorBidi" w:hAnsiTheme="minorBidi" w:cs="Traditional Arabic"/>
          <w:color w:val="000000" w:themeColor="text1"/>
          <w:sz w:val="28"/>
          <w:szCs w:val="28"/>
          <w:rtl/>
        </w:rPr>
        <w:t xml:space="preserve"> كانت ضعيفة –والبصر ،</w:t>
      </w:r>
      <w:r w:rsidRPr="004A42AA">
        <w:rPr>
          <w:rFonts w:asciiTheme="minorBidi" w:hAnsiTheme="minorBidi" w:cs="Traditional Arabic"/>
          <w:color w:val="000000" w:themeColor="text1"/>
          <w:sz w:val="28"/>
          <w:szCs w:val="28"/>
          <w:rtl/>
        </w:rPr>
        <w:t xml:space="preserve">حيث عند استخدام حاسة البصر مثلا تكون الاخطاء عادة في الفونيمات التي يكون لها نفس المخرج او المكان </w:t>
      </w:r>
    </w:p>
    <w:p w:rsidR="00A95A46" w:rsidRPr="004A42AA" w:rsidRDefault="00A95A46"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مثال اصوات</w:t>
      </w:r>
      <w:r w:rsidR="003854F3" w:rsidRPr="004A42AA">
        <w:rPr>
          <w:rFonts w:asciiTheme="minorBidi" w:hAnsiTheme="minorBidi" w:cs="Traditional Arabic"/>
          <w:color w:val="000000" w:themeColor="text1"/>
          <w:sz w:val="28"/>
          <w:szCs w:val="28"/>
          <w:rtl/>
        </w:rPr>
        <w:t>(التاء –والطاء )او(التاء –الدال)او(القاف –الجيم)</w:t>
      </w:r>
      <w:r w:rsidRPr="004A42AA">
        <w:rPr>
          <w:rFonts w:asciiTheme="minorBidi" w:hAnsiTheme="minorBidi" w:cs="Traditional Arabic"/>
          <w:color w:val="000000" w:themeColor="text1"/>
          <w:sz w:val="28"/>
          <w:szCs w:val="28"/>
          <w:rtl/>
        </w:rPr>
        <w:t>حيث ان كل هذه الحروف من السواكن تبدو انها تخرج من مكان واحد.</w:t>
      </w:r>
    </w:p>
    <w:p w:rsidR="00A95A46" w:rsidRPr="004A42AA" w:rsidRDefault="00A95A46" w:rsidP="00A42DCB">
      <w:pPr>
        <w:numPr>
          <w:ilvl w:val="0"/>
          <w:numId w:val="6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اما اذا استخدم المعاق سمعيا القناة السمعية بالإضافة الي القناة البصرية ، فانه يستطيع التفرقة بين تلك الاصوات علي اسس سمعية ا</w:t>
      </w:r>
      <w:r w:rsidR="003854F3" w:rsidRPr="004A42AA">
        <w:rPr>
          <w:rFonts w:asciiTheme="minorBidi" w:hAnsiTheme="minorBidi" w:cs="Traditional Arabic"/>
          <w:color w:val="000000" w:themeColor="text1"/>
          <w:sz w:val="28"/>
          <w:szCs w:val="28"/>
          <w:rtl/>
        </w:rPr>
        <w:t>خري مثل الجهر ،الهمس  الوقفة ،</w:t>
      </w:r>
      <w:r w:rsidRPr="004A42AA">
        <w:rPr>
          <w:rFonts w:asciiTheme="minorBidi" w:hAnsiTheme="minorBidi" w:cs="Traditional Arabic"/>
          <w:color w:val="000000" w:themeColor="text1"/>
          <w:sz w:val="28"/>
          <w:szCs w:val="28"/>
          <w:rtl/>
        </w:rPr>
        <w:t xml:space="preserve">او الغنة.  </w:t>
      </w:r>
    </w:p>
    <w:p w:rsidR="00A95A46" w:rsidRPr="004A42AA" w:rsidRDefault="00A95A46" w:rsidP="00A42DCB">
      <w:pPr>
        <w:numPr>
          <w:ilvl w:val="0"/>
          <w:numId w:val="6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بالإضافة الي ما سبق يؤكد التدريب السمعي علي اهمية الاكتشاف المبكر      </w:t>
      </w:r>
    </w:p>
    <w:p w:rsidR="00A95A46" w:rsidRPr="004A42AA" w:rsidRDefault="00A95A46"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للمعاقين</w:t>
      </w:r>
      <w:r w:rsidR="003854F3" w:rsidRPr="004A42AA">
        <w:rPr>
          <w:rFonts w:asciiTheme="minorBidi" w:hAnsiTheme="minorBidi" w:cs="Traditional Arabic"/>
          <w:color w:val="000000" w:themeColor="text1"/>
          <w:sz w:val="28"/>
          <w:szCs w:val="28"/>
          <w:rtl/>
        </w:rPr>
        <w:t xml:space="preserve"> سمعيا ،</w:t>
      </w:r>
      <w:r w:rsidRPr="004A42AA">
        <w:rPr>
          <w:rFonts w:asciiTheme="minorBidi" w:hAnsiTheme="minorBidi" w:cs="Traditional Arabic"/>
          <w:color w:val="000000" w:themeColor="text1"/>
          <w:sz w:val="28"/>
          <w:szCs w:val="28"/>
          <w:rtl/>
        </w:rPr>
        <w:t>وبداية العلاج</w:t>
      </w:r>
      <w:r w:rsidR="003854F3" w:rsidRPr="004A42AA">
        <w:rPr>
          <w:rFonts w:asciiTheme="minorBidi" w:hAnsiTheme="minorBidi" w:cs="Traditional Arabic"/>
          <w:color w:val="000000" w:themeColor="text1"/>
          <w:sz w:val="28"/>
          <w:szCs w:val="28"/>
          <w:rtl/>
        </w:rPr>
        <w:t xml:space="preserve"> المبكر خلال الشهور الست الاولي</w:t>
      </w:r>
      <w:r w:rsidRPr="004A42AA">
        <w:rPr>
          <w:rFonts w:asciiTheme="minorBidi" w:hAnsiTheme="minorBidi" w:cs="Traditional Arabic"/>
          <w:color w:val="000000" w:themeColor="text1"/>
          <w:sz w:val="28"/>
          <w:szCs w:val="28"/>
          <w:rtl/>
        </w:rPr>
        <w:t>.</w:t>
      </w:r>
    </w:p>
    <w:p w:rsidR="00A95A46" w:rsidRPr="004A42AA" w:rsidRDefault="003854F3"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lastRenderedPageBreak/>
        <w:t>ثانيا:</w:t>
      </w:r>
      <w:r w:rsidR="00A95A46" w:rsidRPr="004A42AA">
        <w:rPr>
          <w:rFonts w:asciiTheme="minorBidi" w:hAnsiTheme="minorBidi" w:cs="Traditional Arabic"/>
          <w:b/>
          <w:bCs/>
          <w:color w:val="000000" w:themeColor="text1"/>
          <w:sz w:val="28"/>
          <w:szCs w:val="28"/>
          <w:u w:val="single"/>
          <w:rtl/>
        </w:rPr>
        <w:t>اهداف التدريب السمعي:</w:t>
      </w:r>
    </w:p>
    <w:p w:rsidR="00A95A46" w:rsidRPr="004A42AA" w:rsidRDefault="00A95A46" w:rsidP="00A42DCB">
      <w:pPr>
        <w:numPr>
          <w:ilvl w:val="0"/>
          <w:numId w:val="10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يترتب علي </w:t>
      </w:r>
      <w:r w:rsidR="003854F3" w:rsidRPr="004A42AA">
        <w:rPr>
          <w:rFonts w:asciiTheme="minorBidi" w:hAnsiTheme="minorBidi" w:cs="Traditional Arabic"/>
          <w:color w:val="000000" w:themeColor="text1"/>
          <w:sz w:val="28"/>
          <w:szCs w:val="28"/>
          <w:rtl/>
        </w:rPr>
        <w:t>عدم التدريب السمعي امور خطيرة ،</w:t>
      </w:r>
      <w:r w:rsidRPr="004A42AA">
        <w:rPr>
          <w:rFonts w:asciiTheme="minorBidi" w:hAnsiTheme="minorBidi" w:cs="Traditional Arabic"/>
          <w:color w:val="000000" w:themeColor="text1"/>
          <w:sz w:val="28"/>
          <w:szCs w:val="28"/>
          <w:rtl/>
        </w:rPr>
        <w:t>اهمها تعثر اكتساب</w:t>
      </w:r>
      <w:r w:rsidR="003854F3" w:rsidRPr="004A42AA">
        <w:rPr>
          <w:rFonts w:asciiTheme="minorBidi" w:hAnsiTheme="minorBidi" w:cs="Traditional Arabic"/>
          <w:color w:val="000000" w:themeColor="text1"/>
          <w:sz w:val="28"/>
          <w:szCs w:val="28"/>
          <w:rtl/>
        </w:rPr>
        <w:t xml:space="preserve"> اللغة وتدهور القدرات السمعية ،</w:t>
      </w:r>
      <w:r w:rsidRPr="004A42AA">
        <w:rPr>
          <w:rFonts w:asciiTheme="minorBidi" w:hAnsiTheme="minorBidi" w:cs="Traditional Arabic"/>
          <w:color w:val="000000" w:themeColor="text1"/>
          <w:sz w:val="28"/>
          <w:szCs w:val="28"/>
          <w:rtl/>
        </w:rPr>
        <w:t>فبدون التدريب السمعي يتحول ضعيف السمع الي اصم وتتدهور البقايا السمعية الموجودة لديه لذا يهدف التدريب السمعي الي ما يلي:</w:t>
      </w:r>
    </w:p>
    <w:p w:rsidR="00A95A46" w:rsidRPr="004A42AA" w:rsidRDefault="00A95A46" w:rsidP="00A42DCB">
      <w:pPr>
        <w:numPr>
          <w:ilvl w:val="0"/>
          <w:numId w:val="6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الاستفادة من البقايا السمعية واستغلالها.</w:t>
      </w:r>
    </w:p>
    <w:p w:rsidR="00A95A46" w:rsidRPr="004A42AA" w:rsidRDefault="00A95A46" w:rsidP="00A42DCB">
      <w:pPr>
        <w:numPr>
          <w:ilvl w:val="0"/>
          <w:numId w:val="6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علي الاصغاء و التركيز علي ادراك الصوت ومصدره.</w:t>
      </w:r>
    </w:p>
    <w:p w:rsidR="00A95A46" w:rsidRPr="004A42AA" w:rsidRDefault="00A95A46" w:rsidP="00A42DCB">
      <w:pPr>
        <w:numPr>
          <w:ilvl w:val="0"/>
          <w:numId w:val="6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التأهيل السمعي واللغوي , أي التركيز علي السمع قبل النطق.</w:t>
      </w:r>
    </w:p>
    <w:p w:rsidR="00A95A46" w:rsidRPr="004A42AA" w:rsidRDefault="00A95A46" w:rsidP="00A42DCB">
      <w:pPr>
        <w:numPr>
          <w:ilvl w:val="0"/>
          <w:numId w:val="7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كذلك ان استخدام الطفل للمعينات السمعية فقط لا تساعده علي تمييز وتفسير الاصوات التي يسمعها من تلقاء نفسه ، حيث ان معظم الاصو</w:t>
      </w:r>
      <w:r w:rsidR="003854F3" w:rsidRPr="004A42AA">
        <w:rPr>
          <w:rFonts w:asciiTheme="minorBidi" w:hAnsiTheme="minorBidi" w:cs="Traditional Arabic"/>
          <w:color w:val="000000" w:themeColor="text1"/>
          <w:sz w:val="28"/>
          <w:szCs w:val="28"/>
          <w:rtl/>
        </w:rPr>
        <w:t>ات التي يسمعها تبدو بدون معني ،</w:t>
      </w:r>
      <w:r w:rsidRPr="004A42AA">
        <w:rPr>
          <w:rFonts w:asciiTheme="minorBidi" w:hAnsiTheme="minorBidi" w:cs="Traditional Arabic"/>
          <w:color w:val="000000" w:themeColor="text1"/>
          <w:sz w:val="28"/>
          <w:szCs w:val="28"/>
          <w:rtl/>
        </w:rPr>
        <w:t>وبالتالي تسهم برامج التدريب السمعي في مساعدته علي تطوير مهارات الاستماع والانتباه للأصوات والتمييز بينها.</w:t>
      </w:r>
    </w:p>
    <w:p w:rsidR="00A95A46" w:rsidRPr="004A42AA" w:rsidRDefault="00A95A46" w:rsidP="00A42DCB">
      <w:pPr>
        <w:numPr>
          <w:ilvl w:val="0"/>
          <w:numId w:val="7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ويركز البرنامج السمعي علي اهمية التشخيص المبكر </w:t>
      </w:r>
      <w:r w:rsidR="003854F3" w:rsidRPr="004A42AA">
        <w:rPr>
          <w:rFonts w:asciiTheme="minorBidi" w:hAnsiTheme="minorBidi" w:cs="Traditional Arabic"/>
          <w:color w:val="000000" w:themeColor="text1"/>
          <w:sz w:val="28"/>
          <w:szCs w:val="28"/>
          <w:rtl/>
        </w:rPr>
        <w:t>للإعاقة</w:t>
      </w:r>
      <w:r w:rsidRPr="004A42AA">
        <w:rPr>
          <w:rFonts w:asciiTheme="minorBidi" w:hAnsiTheme="minorBidi" w:cs="Traditional Arabic"/>
          <w:color w:val="000000" w:themeColor="text1"/>
          <w:sz w:val="28"/>
          <w:szCs w:val="28"/>
          <w:rtl/>
        </w:rPr>
        <w:t xml:space="preserve"> السمعية واستخدام افضل طرق التأهيل السمعي من خلال المعينات السمعية ومنذ وقت مبكر جدا وفي مساعدة الاسرة علي توفير بيئة مناسبة للاستماع الجيد مما يؤدي بالطفل المعاق سمعيا الي تنمية سمعه والثروة اللغوية لدية اضافة الي امكانية دمجة في المدارس العامة.</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ثالثا :الت</w:t>
      </w:r>
      <w:r w:rsidR="003854F3" w:rsidRPr="004A42AA">
        <w:rPr>
          <w:rFonts w:asciiTheme="minorBidi" w:hAnsiTheme="minorBidi" w:cs="Traditional Arabic"/>
          <w:b/>
          <w:bCs/>
          <w:color w:val="000000" w:themeColor="text1"/>
          <w:sz w:val="28"/>
          <w:szCs w:val="28"/>
          <w:u w:val="single"/>
          <w:rtl/>
        </w:rPr>
        <w:t>دريب السمعي :</w:t>
      </w:r>
      <w:r w:rsidRPr="004A42AA">
        <w:rPr>
          <w:rFonts w:asciiTheme="minorBidi" w:hAnsiTheme="minorBidi" w:cs="Traditional Arabic"/>
          <w:b/>
          <w:bCs/>
          <w:color w:val="000000" w:themeColor="text1"/>
          <w:sz w:val="28"/>
          <w:szCs w:val="28"/>
          <w:u w:val="single"/>
          <w:rtl/>
        </w:rPr>
        <w:t>القواعد ...الاسس .... والمهارات الاساسية</w:t>
      </w:r>
    </w:p>
    <w:p w:rsidR="00A95A46" w:rsidRPr="004A42AA" w:rsidRDefault="00A95A46" w:rsidP="00A42DCB">
      <w:pPr>
        <w:numPr>
          <w:ilvl w:val="0"/>
          <w:numId w:val="71"/>
        </w:numPr>
        <w:spacing w:line="240" w:lineRule="auto"/>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 xml:space="preserve">يجب علي اخصائي النطق والتخاطب أن </w:t>
      </w:r>
      <w:r w:rsidR="003854F3" w:rsidRPr="004A42AA">
        <w:rPr>
          <w:rFonts w:asciiTheme="minorBidi" w:hAnsiTheme="minorBidi" w:cs="Traditional Arabic"/>
          <w:b/>
          <w:bCs/>
          <w:color w:val="000000" w:themeColor="text1"/>
          <w:sz w:val="28"/>
          <w:szCs w:val="28"/>
          <w:rtl/>
        </w:rPr>
        <w:t>يأخذ</w:t>
      </w:r>
      <w:r w:rsidRPr="004A42AA">
        <w:rPr>
          <w:rFonts w:asciiTheme="minorBidi" w:hAnsiTheme="minorBidi" w:cs="Traditional Arabic"/>
          <w:b/>
          <w:bCs/>
          <w:color w:val="000000" w:themeColor="text1"/>
          <w:sz w:val="28"/>
          <w:szCs w:val="28"/>
          <w:rtl/>
        </w:rPr>
        <w:t xml:space="preserve"> بعين الاعتبار اثناء التدريبات السمعية مع المعاق سمعيا ما يلي</w:t>
      </w:r>
      <w:r w:rsidR="003854F3" w:rsidRPr="004A42AA">
        <w:rPr>
          <w:rFonts w:asciiTheme="minorBidi" w:hAnsiTheme="minorBidi" w:cs="Traditional Arabic"/>
          <w:b/>
          <w:bCs/>
          <w:color w:val="000000" w:themeColor="text1"/>
          <w:sz w:val="28"/>
          <w:szCs w:val="28"/>
          <w:rtl/>
        </w:rPr>
        <w:t xml:space="preserve"> </w:t>
      </w:r>
      <w:r w:rsidRPr="004A42AA">
        <w:rPr>
          <w:rFonts w:asciiTheme="minorBidi" w:hAnsiTheme="minorBidi" w:cs="Traditional Arabic"/>
          <w:b/>
          <w:bCs/>
          <w:color w:val="000000" w:themeColor="text1"/>
          <w:sz w:val="28"/>
          <w:szCs w:val="28"/>
          <w:rtl/>
        </w:rPr>
        <w:t>:.</w:t>
      </w:r>
    </w:p>
    <w:p w:rsidR="00A95A46" w:rsidRPr="004A42AA" w:rsidRDefault="00A95A46" w:rsidP="00A42DCB">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حاجات ال</w:t>
      </w:r>
      <w:r w:rsidR="003854F3" w:rsidRPr="004A42AA">
        <w:rPr>
          <w:rFonts w:asciiTheme="minorBidi" w:hAnsiTheme="minorBidi" w:cs="Traditional Arabic"/>
          <w:color w:val="000000" w:themeColor="text1"/>
          <w:sz w:val="28"/>
          <w:szCs w:val="28"/>
          <w:rtl/>
        </w:rPr>
        <w:t>طفل المعاق سمعيا وميوله وقدراته</w:t>
      </w:r>
      <w:r w:rsidRPr="004A42AA">
        <w:rPr>
          <w:rFonts w:asciiTheme="minorBidi" w:hAnsiTheme="minorBidi" w:cs="Traditional Arabic"/>
          <w:color w:val="000000" w:themeColor="text1"/>
          <w:sz w:val="28"/>
          <w:szCs w:val="28"/>
          <w:rtl/>
        </w:rPr>
        <w:t>.</w:t>
      </w:r>
    </w:p>
    <w:p w:rsidR="00A95A46" w:rsidRPr="004A42AA" w:rsidRDefault="003854F3" w:rsidP="00A42DCB">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الكشف المبكر عن الاعاقة السمعية</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المعين السمعي المناسب لدرجة الفقد السمعي وتعريضه للمثيرات السمعية المناسبة.</w:t>
      </w:r>
    </w:p>
    <w:p w:rsidR="00A95A46" w:rsidRPr="004A42AA" w:rsidRDefault="003854F3" w:rsidP="00A42DCB">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المتابعة المستمرة لفحص السمع</w:t>
      </w:r>
      <w:r w:rsidR="00A95A46" w:rsidRPr="004A42AA">
        <w:rPr>
          <w:rFonts w:asciiTheme="minorBidi" w:hAnsiTheme="minorBidi" w:cs="Traditional Arabic"/>
          <w:color w:val="000000" w:themeColor="text1"/>
          <w:sz w:val="28"/>
          <w:szCs w:val="28"/>
          <w:rtl/>
        </w:rPr>
        <w:t xml:space="preserve">(فحص دوري كل </w:t>
      </w:r>
      <w:r w:rsidRPr="004A42AA">
        <w:rPr>
          <w:rFonts w:asciiTheme="minorBidi" w:hAnsiTheme="minorBidi" w:cs="Traditional Arabic"/>
          <w:color w:val="000000" w:themeColor="text1"/>
          <w:sz w:val="28"/>
          <w:szCs w:val="28"/>
          <w:rtl/>
        </w:rPr>
        <w:t>ستة</w:t>
      </w:r>
      <w:r w:rsidR="00A95A46" w:rsidRPr="004A42AA">
        <w:rPr>
          <w:rFonts w:asciiTheme="minorBidi" w:hAnsiTheme="minorBidi" w:cs="Traditional Arabic"/>
          <w:color w:val="000000" w:themeColor="text1"/>
          <w:sz w:val="28"/>
          <w:szCs w:val="28"/>
          <w:rtl/>
        </w:rPr>
        <w:t xml:space="preserve"> اشهر علي الاقل)</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7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التأكد من استقبال الطفل للأصوات بالإشارة الي التركيز علي السمع وربط الشيء بالصوت.</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42DCB">
      <w:pPr>
        <w:numPr>
          <w:ilvl w:val="0"/>
          <w:numId w:val="7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مشاركة الاهل في برامج التدريب السمعي . </w:t>
      </w:r>
    </w:p>
    <w:p w:rsidR="00A95A46" w:rsidRPr="004A42AA" w:rsidRDefault="00A95A46" w:rsidP="00A42DCB">
      <w:pPr>
        <w:numPr>
          <w:ilvl w:val="0"/>
          <w:numId w:val="7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الاهتمام بنظافة الاذن بصفة مستمرة وخاصة المادة الشمعية (الصملاخ). </w:t>
      </w:r>
    </w:p>
    <w:p w:rsidR="00A95A46" w:rsidRPr="004A42AA" w:rsidRDefault="00A95A46" w:rsidP="00A42DCB">
      <w:pPr>
        <w:numPr>
          <w:ilvl w:val="0"/>
          <w:numId w:val="7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التدريب علي الاصغاء والانصات والاستماع لتنمية حاسة السمع والبقايا السمعية من خلال التقنيات السمعية والالكترونية وهذا التدريب لا</w:t>
      </w:r>
      <w:r w:rsidR="003854F3" w:rsidRPr="004A42AA">
        <w:rPr>
          <w:rFonts w:asciiTheme="minorBidi" w:hAnsiTheme="minorBidi" w:cs="Traditional Arabic"/>
          <w:color w:val="000000" w:themeColor="text1"/>
          <w:sz w:val="28"/>
          <w:szCs w:val="28"/>
          <w:rtl/>
        </w:rPr>
        <w:t xml:space="preserve"> يمارس بشكل صحيح للأسباب الاتية</w:t>
      </w:r>
      <w:r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7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توفر التقنيات السمعية المناسبة.</w:t>
      </w:r>
    </w:p>
    <w:p w:rsidR="00A95A46" w:rsidRPr="004A42AA" w:rsidRDefault="00A95A46" w:rsidP="00A42DCB">
      <w:pPr>
        <w:numPr>
          <w:ilvl w:val="0"/>
          <w:numId w:val="7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 xml:space="preserve">عدم الكفاية المهنية لبعض المعلمين حول كيفية اجراء هذا التدريب </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لذلك يفضل ان يش</w:t>
      </w:r>
      <w:r w:rsidR="003854F3" w:rsidRPr="004A42AA">
        <w:rPr>
          <w:rFonts w:asciiTheme="minorBidi" w:hAnsiTheme="minorBidi" w:cs="Traditional Arabic"/>
          <w:b/>
          <w:bCs/>
          <w:color w:val="000000" w:themeColor="text1"/>
          <w:sz w:val="28"/>
          <w:szCs w:val="28"/>
          <w:u w:val="single"/>
          <w:rtl/>
        </w:rPr>
        <w:t>تم</w:t>
      </w:r>
      <w:r w:rsidRPr="004A42AA">
        <w:rPr>
          <w:rFonts w:asciiTheme="minorBidi" w:hAnsiTheme="minorBidi" w:cs="Traditional Arabic"/>
          <w:b/>
          <w:bCs/>
          <w:color w:val="000000" w:themeColor="text1"/>
          <w:sz w:val="28"/>
          <w:szCs w:val="28"/>
          <w:u w:val="single"/>
          <w:rtl/>
        </w:rPr>
        <w:t>ل التدريب السمعي علي العديد</w:t>
      </w:r>
      <w:r w:rsidR="003854F3" w:rsidRPr="004A42AA">
        <w:rPr>
          <w:rFonts w:asciiTheme="minorBidi" w:hAnsiTheme="minorBidi" w:cs="Traditional Arabic"/>
          <w:b/>
          <w:bCs/>
          <w:color w:val="000000" w:themeColor="text1"/>
          <w:sz w:val="28"/>
          <w:szCs w:val="28"/>
          <w:u w:val="single"/>
          <w:rtl/>
        </w:rPr>
        <w:t xml:space="preserve"> من المهارات</w:t>
      </w:r>
      <w:r w:rsidRPr="004A42AA">
        <w:rPr>
          <w:rFonts w:asciiTheme="minorBidi" w:hAnsiTheme="minorBidi" w:cs="Traditional Arabic"/>
          <w:b/>
          <w:bCs/>
          <w:color w:val="000000" w:themeColor="text1"/>
          <w:sz w:val="28"/>
          <w:szCs w:val="28"/>
          <w:u w:val="single"/>
          <w:rtl/>
        </w:rPr>
        <w:t xml:space="preserve">: </w:t>
      </w:r>
    </w:p>
    <w:p w:rsidR="00A95A46" w:rsidRPr="004A42AA" w:rsidRDefault="003854F3" w:rsidP="00A42DCB">
      <w:pPr>
        <w:numPr>
          <w:ilvl w:val="0"/>
          <w:numId w:val="7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المقابلة بين وجود صوت وعدمه </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7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ادراك الاصوات الهادئة و</w:t>
      </w:r>
      <w:r w:rsidR="003854F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اص</w:t>
      </w:r>
      <w:r w:rsidR="003854F3" w:rsidRPr="004A42AA">
        <w:rPr>
          <w:rFonts w:asciiTheme="minorBidi" w:hAnsiTheme="minorBidi" w:cs="Traditional Arabic"/>
          <w:color w:val="000000" w:themeColor="text1"/>
          <w:sz w:val="28"/>
          <w:szCs w:val="28"/>
          <w:rtl/>
        </w:rPr>
        <w:t>وات الضجيج ومحاولات التمييز بين</w:t>
      </w:r>
      <w:r w:rsidRPr="004A42AA">
        <w:rPr>
          <w:rFonts w:asciiTheme="minorBidi" w:hAnsiTheme="minorBidi" w:cs="Traditional Arabic"/>
          <w:color w:val="000000" w:themeColor="text1"/>
          <w:sz w:val="28"/>
          <w:szCs w:val="28"/>
          <w:rtl/>
        </w:rPr>
        <w:t>ها.</w:t>
      </w:r>
    </w:p>
    <w:p w:rsidR="00A95A46" w:rsidRPr="004A42AA" w:rsidRDefault="00A95A46" w:rsidP="00A42DCB">
      <w:pPr>
        <w:numPr>
          <w:ilvl w:val="0"/>
          <w:numId w:val="7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 الاصوا</w:t>
      </w:r>
      <w:r w:rsidR="003854F3" w:rsidRPr="004A42AA">
        <w:rPr>
          <w:rFonts w:asciiTheme="minorBidi" w:hAnsiTheme="minorBidi" w:cs="Traditional Arabic"/>
          <w:color w:val="000000" w:themeColor="text1"/>
          <w:sz w:val="28"/>
          <w:szCs w:val="28"/>
          <w:rtl/>
        </w:rPr>
        <w:t>ت العامة المحيطة به( السيارات –</w:t>
      </w:r>
      <w:r w:rsidRPr="004A42AA">
        <w:rPr>
          <w:rFonts w:asciiTheme="minorBidi" w:hAnsiTheme="minorBidi" w:cs="Traditional Arabic"/>
          <w:color w:val="000000" w:themeColor="text1"/>
          <w:sz w:val="28"/>
          <w:szCs w:val="28"/>
          <w:rtl/>
        </w:rPr>
        <w:t>الحيوانات</w:t>
      </w:r>
      <w:r w:rsidR="003854F3" w:rsidRPr="004A42AA">
        <w:rPr>
          <w:rFonts w:asciiTheme="minorBidi" w:hAnsiTheme="minorBidi" w:cs="Traditional Arabic"/>
          <w:color w:val="000000" w:themeColor="text1"/>
          <w:sz w:val="28"/>
          <w:szCs w:val="28"/>
          <w:rtl/>
        </w:rPr>
        <w:t xml:space="preserve"> –جرس الباب –جرس التليفون</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7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سمع الاصوات اللغوية والتمييز بينها </w:t>
      </w:r>
      <w:r w:rsidR="003854F3" w:rsidRPr="004A42AA">
        <w:rPr>
          <w:rFonts w:asciiTheme="minorBidi" w:hAnsiTheme="minorBidi" w:cs="Traditional Arabic"/>
          <w:color w:val="000000" w:themeColor="text1"/>
          <w:sz w:val="28"/>
          <w:szCs w:val="28"/>
          <w:rtl/>
        </w:rPr>
        <w:t>من حيث</w:t>
      </w:r>
      <w:r w:rsidRPr="004A42AA">
        <w:rPr>
          <w:rFonts w:asciiTheme="minorBidi" w:hAnsiTheme="minorBidi" w:cs="Traditional Arabic"/>
          <w:color w:val="000000" w:themeColor="text1"/>
          <w:sz w:val="28"/>
          <w:szCs w:val="28"/>
          <w:rtl/>
        </w:rPr>
        <w:t>:</w:t>
      </w:r>
    </w:p>
    <w:p w:rsidR="00A95A46" w:rsidRPr="004A42AA" w:rsidRDefault="003854F3" w:rsidP="00A42DCB">
      <w:pPr>
        <w:pStyle w:val="a3"/>
        <w:numPr>
          <w:ilvl w:val="0"/>
          <w:numId w:val="10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مصدر الصوت( امام –خلف –يمين –يسار –تحت –فوق</w:t>
      </w:r>
      <w:r w:rsidR="00A95A46" w:rsidRPr="004A42AA">
        <w:rPr>
          <w:rFonts w:asciiTheme="minorBidi" w:hAnsiTheme="minorBidi" w:cs="Traditional Arabic"/>
          <w:color w:val="000000" w:themeColor="text1"/>
          <w:sz w:val="28"/>
          <w:szCs w:val="28"/>
          <w:rtl/>
        </w:rPr>
        <w:t>)</w:t>
      </w:r>
    </w:p>
    <w:p w:rsidR="00A95A46" w:rsidRPr="004A42AA" w:rsidRDefault="00A95A46" w:rsidP="00A42DCB">
      <w:pPr>
        <w:pStyle w:val="a3"/>
        <w:numPr>
          <w:ilvl w:val="0"/>
          <w:numId w:val="10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صف</w:t>
      </w:r>
      <w:r w:rsidR="003854F3" w:rsidRPr="004A42AA">
        <w:rPr>
          <w:rFonts w:asciiTheme="minorBidi" w:hAnsiTheme="minorBidi" w:cs="Traditional Arabic"/>
          <w:color w:val="000000" w:themeColor="text1"/>
          <w:sz w:val="28"/>
          <w:szCs w:val="28"/>
          <w:rtl/>
        </w:rPr>
        <w:t>ات الصوت( طويل –قصير –عالي –</w:t>
      </w:r>
      <w:r w:rsidRPr="004A42AA">
        <w:rPr>
          <w:rFonts w:asciiTheme="minorBidi" w:hAnsiTheme="minorBidi" w:cs="Traditional Arabic"/>
          <w:color w:val="000000" w:themeColor="text1"/>
          <w:sz w:val="28"/>
          <w:szCs w:val="28"/>
          <w:rtl/>
        </w:rPr>
        <w:t>منخفض).</w:t>
      </w:r>
    </w:p>
    <w:p w:rsidR="00A95A46" w:rsidRPr="004A42AA" w:rsidRDefault="00A95A46" w:rsidP="00A42DCB">
      <w:pPr>
        <w:numPr>
          <w:ilvl w:val="0"/>
          <w:numId w:val="7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 الكلمات ذات التردد المخفض</w:t>
      </w: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ثم العالية ثم المتوسطة.</w:t>
      </w:r>
    </w:p>
    <w:p w:rsidR="00A95A46" w:rsidRPr="004A42AA" w:rsidRDefault="00A95A46" w:rsidP="00A42DCB">
      <w:pPr>
        <w:numPr>
          <w:ilvl w:val="0"/>
          <w:numId w:val="7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تسجيل الطفل المفردات والكلمات </w:t>
      </w:r>
      <w:r w:rsidR="003854F3" w:rsidRPr="004A42AA">
        <w:rPr>
          <w:rFonts w:asciiTheme="minorBidi" w:hAnsiTheme="minorBidi" w:cs="Traditional Arabic"/>
          <w:color w:val="000000" w:themeColor="text1"/>
          <w:sz w:val="28"/>
          <w:szCs w:val="28"/>
          <w:rtl/>
        </w:rPr>
        <w:t>التي يتقن نطقها او التعرف عليها</w:t>
      </w:r>
      <w:r w:rsidRPr="004A42AA">
        <w:rPr>
          <w:rFonts w:asciiTheme="minorBidi" w:hAnsiTheme="minorBidi" w:cs="Traditional Arabic"/>
          <w:color w:val="000000" w:themeColor="text1"/>
          <w:sz w:val="28"/>
          <w:szCs w:val="28"/>
          <w:rtl/>
        </w:rPr>
        <w:t>.</w:t>
      </w:r>
    </w:p>
    <w:p w:rsidR="00A95A46" w:rsidRPr="004A42AA" w:rsidRDefault="003854F3" w:rsidP="00A42DCB">
      <w:pPr>
        <w:spacing w:line="240" w:lineRule="auto"/>
        <w:ind w:left="36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رابعا:</w:t>
      </w:r>
      <w:r w:rsidR="00A95A46" w:rsidRPr="004A42AA">
        <w:rPr>
          <w:rFonts w:asciiTheme="minorBidi" w:hAnsiTheme="minorBidi" w:cs="Traditional Arabic"/>
          <w:b/>
          <w:bCs/>
          <w:color w:val="000000" w:themeColor="text1"/>
          <w:sz w:val="28"/>
          <w:szCs w:val="28"/>
          <w:u w:val="single"/>
          <w:rtl/>
        </w:rPr>
        <w:t>الجمع بين قراءة الكلام والتدريب السمعي:</w:t>
      </w:r>
    </w:p>
    <w:p w:rsidR="00A95A46" w:rsidRPr="004A42AA" w:rsidRDefault="00A95A46" w:rsidP="00A42DCB">
      <w:pPr>
        <w:numPr>
          <w:ilvl w:val="0"/>
          <w:numId w:val="7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من المعروف ان التغذية السمعية المرتدة تصل مشوهة عند المعاق سمعيا من خلال القناة السمعية للمعاق ،لذلك يمكن تدعيمه</w:t>
      </w:r>
      <w:r w:rsidR="003854F3" w:rsidRPr="004A42AA">
        <w:rPr>
          <w:rFonts w:asciiTheme="minorBidi" w:hAnsiTheme="minorBidi" w:cs="Traditional Arabic"/>
          <w:color w:val="000000" w:themeColor="text1"/>
          <w:sz w:val="28"/>
          <w:szCs w:val="28"/>
          <w:rtl/>
        </w:rPr>
        <w:t>ا من خلال القنوات الحسية الأخرى</w:t>
      </w:r>
      <w:r w:rsidRPr="004A42AA">
        <w:rPr>
          <w:rFonts w:asciiTheme="minorBidi" w:hAnsiTheme="minorBidi" w:cs="Traditional Arabic"/>
          <w:color w:val="000000" w:themeColor="text1"/>
          <w:sz w:val="28"/>
          <w:szCs w:val="28"/>
          <w:rtl/>
        </w:rPr>
        <w:t xml:space="preserve">. </w:t>
      </w:r>
    </w:p>
    <w:p w:rsidR="00315CBC" w:rsidRDefault="00A95A46" w:rsidP="00430F69">
      <w:pPr>
        <w:numPr>
          <w:ilvl w:val="0"/>
          <w:numId w:val="7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فقد ثبت باختبار احد ضعاف ال</w:t>
      </w:r>
      <w:r w:rsidR="003854F3" w:rsidRPr="004A42AA">
        <w:rPr>
          <w:rFonts w:asciiTheme="minorBidi" w:hAnsiTheme="minorBidi" w:cs="Traditional Arabic"/>
          <w:color w:val="000000" w:themeColor="text1"/>
          <w:sz w:val="28"/>
          <w:szCs w:val="28"/>
          <w:rtl/>
        </w:rPr>
        <w:t>سمع حصوله علي 32%</w:t>
      </w:r>
      <w:r w:rsidRPr="004A42AA">
        <w:rPr>
          <w:rFonts w:asciiTheme="minorBidi" w:hAnsiTheme="minorBidi" w:cs="Traditional Arabic"/>
          <w:color w:val="000000" w:themeColor="text1"/>
          <w:sz w:val="28"/>
          <w:szCs w:val="28"/>
          <w:rtl/>
        </w:rPr>
        <w:t>علي اختبار فهم الكلمات باستخ</w:t>
      </w:r>
      <w:r w:rsidR="003854F3" w:rsidRPr="004A42AA">
        <w:rPr>
          <w:rFonts w:asciiTheme="minorBidi" w:hAnsiTheme="minorBidi" w:cs="Traditional Arabic"/>
          <w:color w:val="000000" w:themeColor="text1"/>
          <w:sz w:val="28"/>
          <w:szCs w:val="28"/>
          <w:rtl/>
        </w:rPr>
        <w:t>دام الرؤية فقط ،ثم حصل علي 64%</w:t>
      </w:r>
      <w:r w:rsidRPr="004A42AA">
        <w:rPr>
          <w:rFonts w:asciiTheme="minorBidi" w:hAnsiTheme="minorBidi" w:cs="Traditional Arabic"/>
          <w:color w:val="000000" w:themeColor="text1"/>
          <w:sz w:val="28"/>
          <w:szCs w:val="28"/>
          <w:rtl/>
        </w:rPr>
        <w:t>عند استخ</w:t>
      </w:r>
      <w:r w:rsidR="003854F3" w:rsidRPr="004A42AA">
        <w:rPr>
          <w:rFonts w:asciiTheme="minorBidi" w:hAnsiTheme="minorBidi" w:cs="Traditional Arabic"/>
          <w:color w:val="000000" w:themeColor="text1"/>
          <w:sz w:val="28"/>
          <w:szCs w:val="28"/>
          <w:rtl/>
        </w:rPr>
        <w:t>دام السمع فقط بينما حصل علي 88%</w:t>
      </w:r>
      <w:r w:rsidRPr="004A42AA">
        <w:rPr>
          <w:rFonts w:asciiTheme="minorBidi" w:hAnsiTheme="minorBidi" w:cs="Traditional Arabic"/>
          <w:color w:val="000000" w:themeColor="text1"/>
          <w:sz w:val="28"/>
          <w:szCs w:val="28"/>
          <w:rtl/>
        </w:rPr>
        <w:t>علي نفس الاختبار عند استخدام البصر والسمع معا.</w:t>
      </w: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Default="00430F69" w:rsidP="00430F69">
      <w:pPr>
        <w:spacing w:line="240" w:lineRule="auto"/>
        <w:rPr>
          <w:rFonts w:asciiTheme="minorBidi" w:hAnsiTheme="minorBidi" w:cs="Traditional Arabic"/>
          <w:color w:val="000000" w:themeColor="text1"/>
          <w:sz w:val="28"/>
          <w:szCs w:val="28"/>
          <w:rtl/>
        </w:rPr>
      </w:pPr>
    </w:p>
    <w:p w:rsidR="00430F69" w:rsidRPr="00221D44" w:rsidRDefault="00430F69" w:rsidP="00430F69">
      <w:pPr>
        <w:spacing w:line="240" w:lineRule="auto"/>
        <w:rPr>
          <w:rFonts w:asciiTheme="minorBidi" w:hAnsiTheme="minorBidi" w:cs="Traditional Arabic"/>
          <w:color w:val="000000" w:themeColor="text1"/>
          <w:sz w:val="28"/>
          <w:szCs w:val="28"/>
        </w:rPr>
      </w:pPr>
    </w:p>
    <w:p w:rsidR="00A95A46" w:rsidRPr="004A42AA" w:rsidRDefault="00A95A46" w:rsidP="00A42DCB">
      <w:pPr>
        <w:spacing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السابعة</w:t>
      </w:r>
    </w:p>
    <w:p w:rsidR="00A95A46" w:rsidRPr="004A42AA" w:rsidRDefault="00A95A46" w:rsidP="00A42DCB">
      <w:pPr>
        <w:spacing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 xml:space="preserve">التدريب السمعي </w:t>
      </w:r>
    </w:p>
    <w:p w:rsidR="00A95A46" w:rsidRPr="004A42AA" w:rsidRDefault="00A95A46" w:rsidP="00A42DCB">
      <w:pPr>
        <w:spacing w:line="240" w:lineRule="auto"/>
        <w:ind w:left="36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Pr>
        <w:t>Auditory Training</w:t>
      </w:r>
      <w:r w:rsidRPr="004A42AA">
        <w:rPr>
          <w:rFonts w:asciiTheme="minorBidi" w:hAnsiTheme="minorBidi" w:cs="Traditional Arabic"/>
          <w:b/>
          <w:bCs/>
          <w:color w:val="000000" w:themeColor="text1"/>
          <w:sz w:val="28"/>
          <w:szCs w:val="28"/>
          <w:rtl/>
          <w:lang w:bidi="ar-EG"/>
        </w:rPr>
        <w:t xml:space="preserve"> </w:t>
      </w:r>
    </w:p>
    <w:p w:rsidR="00A95A46" w:rsidRPr="004A42AA" w:rsidRDefault="00A95A4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تعليمات قراءة الكلام والتدريب السمعي</w:t>
      </w:r>
    </w:p>
    <w:p w:rsidR="00A95A46" w:rsidRPr="004A42AA" w:rsidRDefault="00A95A46" w:rsidP="00A42DCB">
      <w:pPr>
        <w:numPr>
          <w:ilvl w:val="0"/>
          <w:numId w:val="7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ثلاث قواعد رئيسية يجب اتباعها لقراءة الكل</w:t>
      </w:r>
      <w:r w:rsidR="003854F3" w:rsidRPr="004A42AA">
        <w:rPr>
          <w:rFonts w:asciiTheme="minorBidi" w:hAnsiTheme="minorBidi" w:cs="Traditional Arabic"/>
          <w:color w:val="000000" w:themeColor="text1"/>
          <w:sz w:val="28"/>
          <w:szCs w:val="28"/>
          <w:rtl/>
        </w:rPr>
        <w:t>ام والتدريب السمعي في الحوار هي</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التركيز والانتباه علي التفكير في ان الفرد يعبر عن شيء ما اكثر من الكلمات المفردة فهذه هي الطريقة التي يستطيع الفرد من خلالها ان بفهم ما يسمعه.</w:t>
      </w:r>
    </w:p>
    <w:p w:rsidR="00A95A46" w:rsidRPr="004A42AA" w:rsidRDefault="00A95A46" w:rsidP="00A42DCB">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مقاطعة المتحدث قبل الانتهاء من الكلام وسؤاله  ان يكرر ما يقول.</w:t>
      </w:r>
    </w:p>
    <w:p w:rsidR="00A95A46" w:rsidRPr="004A42AA" w:rsidRDefault="00A95A46" w:rsidP="00A42DCB">
      <w:pPr>
        <w:numPr>
          <w:ilvl w:val="0"/>
          <w:numId w:val="7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من خلال الاعتياد</w:t>
      </w:r>
      <w:r w:rsidR="003854F3" w:rsidRPr="004A42AA">
        <w:rPr>
          <w:rFonts w:asciiTheme="minorBidi" w:hAnsiTheme="minorBidi" w:cs="Traditional Arabic"/>
          <w:color w:val="000000" w:themeColor="text1"/>
          <w:sz w:val="28"/>
          <w:szCs w:val="28"/>
          <w:rtl/>
        </w:rPr>
        <w:t xml:space="preserve"> علي قراءة الشفاه طوال الوقت حتى</w:t>
      </w:r>
      <w:r w:rsidRPr="004A42AA">
        <w:rPr>
          <w:rFonts w:asciiTheme="minorBidi" w:hAnsiTheme="minorBidi" w:cs="Traditional Arabic"/>
          <w:color w:val="000000" w:themeColor="text1"/>
          <w:sz w:val="28"/>
          <w:szCs w:val="28"/>
          <w:rtl/>
        </w:rPr>
        <w:t xml:space="preserve"> بدون وجود صعوبة في النطق فانه في حالة حدوث اضطراب في الصوت( تشوه في الصوت )فان الفرد الذي تعود علي قراءة الشفاه ويستخدم قراءة الكلام يمكنه ان يفهم المعني بغير التضرر من</w:t>
      </w:r>
      <w:r w:rsidR="003854F3" w:rsidRPr="004A42AA">
        <w:rPr>
          <w:rFonts w:asciiTheme="minorBidi" w:hAnsiTheme="minorBidi" w:cs="Traditional Arabic"/>
          <w:color w:val="000000" w:themeColor="text1"/>
          <w:sz w:val="28"/>
          <w:szCs w:val="28"/>
          <w:rtl/>
        </w:rPr>
        <w:t xml:space="preserve"> تشوه الصوت وعدم الشعور بالقلق</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مراعاة الفروق الفردية وان كل طفل حالة فريدة من نوعه.</w:t>
      </w:r>
    </w:p>
    <w:p w:rsidR="00A95A46" w:rsidRPr="004A42AA" w:rsidRDefault="00A95A46" w:rsidP="00A42DCB">
      <w:pPr>
        <w:numPr>
          <w:ilvl w:val="0"/>
          <w:numId w:val="8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اهمية استخدام الوسائل المساعدة في تعليم </w:t>
      </w:r>
      <w:r w:rsidR="005D2155" w:rsidRPr="004A42AA">
        <w:rPr>
          <w:rFonts w:asciiTheme="minorBidi" w:hAnsiTheme="minorBidi" w:cs="Traditional Arabic"/>
          <w:color w:val="000000" w:themeColor="text1"/>
          <w:sz w:val="28"/>
          <w:szCs w:val="28"/>
          <w:rtl/>
        </w:rPr>
        <w:t>قراءة الشفاه لإخراج الاصوات مثل( استخدام الشمعة –</w:t>
      </w:r>
      <w:r w:rsidRPr="004A42AA">
        <w:rPr>
          <w:rFonts w:asciiTheme="minorBidi" w:hAnsiTheme="minorBidi" w:cs="Traditional Arabic"/>
          <w:color w:val="000000" w:themeColor="text1"/>
          <w:sz w:val="28"/>
          <w:szCs w:val="28"/>
          <w:rtl/>
        </w:rPr>
        <w:t>قصاصات الورق في حر</w:t>
      </w:r>
      <w:r w:rsidR="005D2155" w:rsidRPr="004A42AA">
        <w:rPr>
          <w:rFonts w:asciiTheme="minorBidi" w:hAnsiTheme="minorBidi" w:cs="Traditional Arabic"/>
          <w:color w:val="000000" w:themeColor="text1"/>
          <w:sz w:val="28"/>
          <w:szCs w:val="28"/>
          <w:rtl/>
        </w:rPr>
        <w:t>ف الفاء او الملعقة في حرف القاف</w:t>
      </w:r>
      <w:r w:rsidRPr="004A42AA">
        <w:rPr>
          <w:rFonts w:asciiTheme="minorBidi" w:hAnsiTheme="minorBidi" w:cs="Traditional Arabic"/>
          <w:color w:val="000000" w:themeColor="text1"/>
          <w:sz w:val="28"/>
          <w:szCs w:val="28"/>
          <w:rtl/>
        </w:rPr>
        <w:t>)</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8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الحالة النفسية للطفل ومدي تقبله للمعلم.</w:t>
      </w:r>
    </w:p>
    <w:p w:rsidR="00A95A46" w:rsidRPr="004A42AA" w:rsidRDefault="00A95A46" w:rsidP="00A42DCB">
      <w:pPr>
        <w:numPr>
          <w:ilvl w:val="0"/>
          <w:numId w:val="8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اعطاء الطفل تدريبات اعضاء النطق والتدريب علي الاستماع وذلك لتهيئة الجهاز التنفسي و</w:t>
      </w:r>
      <w:r w:rsidR="005D2155" w:rsidRPr="004A42AA">
        <w:rPr>
          <w:rFonts w:asciiTheme="minorBidi" w:hAnsiTheme="minorBidi" w:cs="Traditional Arabic"/>
          <w:color w:val="000000" w:themeColor="text1"/>
          <w:sz w:val="28"/>
          <w:szCs w:val="28"/>
          <w:rtl/>
        </w:rPr>
        <w:t xml:space="preserve"> اعضاء النطق والكلام حتى</w:t>
      </w:r>
      <w:r w:rsidRPr="004A42AA">
        <w:rPr>
          <w:rFonts w:asciiTheme="minorBidi" w:hAnsiTheme="minorBidi" w:cs="Traditional Arabic"/>
          <w:color w:val="000000" w:themeColor="text1"/>
          <w:sz w:val="28"/>
          <w:szCs w:val="28"/>
          <w:rtl/>
        </w:rPr>
        <w:t xml:space="preserve"> تقوم بدورها وتدريب حاسة السمع او ما لدي الطفل من بقايا سمعية </w:t>
      </w:r>
      <w:r w:rsidRPr="004A42AA">
        <w:rPr>
          <w:rFonts w:asciiTheme="minorBidi" w:hAnsiTheme="minorBidi" w:cs="Traditional Arabic"/>
          <w:b/>
          <w:bCs/>
          <w:color w:val="000000" w:themeColor="text1"/>
          <w:sz w:val="28"/>
          <w:szCs w:val="28"/>
          <w:u w:val="single"/>
          <w:rtl/>
        </w:rPr>
        <w:t>وذلك من خلال التدريبات الاتية</w:t>
      </w:r>
      <w:r w:rsidR="005D2155"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color w:val="000000" w:themeColor="text1"/>
          <w:sz w:val="28"/>
          <w:szCs w:val="28"/>
          <w:rtl/>
        </w:rPr>
        <w:t xml:space="preserve"> </w:t>
      </w:r>
    </w:p>
    <w:p w:rsidR="00A95A46" w:rsidRPr="004A42AA" w:rsidRDefault="005D2155" w:rsidP="00A42DCB">
      <w:pPr>
        <w:pStyle w:val="a3"/>
        <w:numPr>
          <w:ilvl w:val="0"/>
          <w:numId w:val="10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اعضاء النطق ( اللسان –الشفتان –</w:t>
      </w:r>
      <w:r w:rsidR="00A95A46" w:rsidRPr="004A42AA">
        <w:rPr>
          <w:rFonts w:asciiTheme="minorBidi" w:hAnsiTheme="minorBidi" w:cs="Traditional Arabic"/>
          <w:color w:val="000000" w:themeColor="text1"/>
          <w:sz w:val="28"/>
          <w:szCs w:val="28"/>
          <w:rtl/>
        </w:rPr>
        <w:t>الحنجرة</w:t>
      </w:r>
      <w:r w:rsidRPr="004A42AA">
        <w:rPr>
          <w:rFonts w:asciiTheme="minorBidi" w:hAnsiTheme="minorBidi" w:cs="Traditional Arabic"/>
          <w:color w:val="000000" w:themeColor="text1"/>
          <w:sz w:val="28"/>
          <w:szCs w:val="28"/>
          <w:rtl/>
        </w:rPr>
        <w:t xml:space="preserve"> –الأسنان .......الخ</w:t>
      </w:r>
      <w:r w:rsidR="00A95A46" w:rsidRPr="004A42AA">
        <w:rPr>
          <w:rFonts w:asciiTheme="minorBidi" w:hAnsiTheme="minorBidi" w:cs="Traditional Arabic"/>
          <w:color w:val="000000" w:themeColor="text1"/>
          <w:sz w:val="28"/>
          <w:szCs w:val="28"/>
          <w:rtl/>
        </w:rPr>
        <w:t xml:space="preserve">) </w:t>
      </w:r>
    </w:p>
    <w:p w:rsidR="00A95A46" w:rsidRPr="004A42AA" w:rsidRDefault="005D2155" w:rsidP="00A42DCB">
      <w:pPr>
        <w:pStyle w:val="a3"/>
        <w:numPr>
          <w:ilvl w:val="0"/>
          <w:numId w:val="10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التنفس ( الشهيق –الزفير –النفخ ...........الخ</w:t>
      </w:r>
      <w:r w:rsidR="00A95A46" w:rsidRPr="004A42AA">
        <w:rPr>
          <w:rFonts w:asciiTheme="minorBidi" w:hAnsiTheme="minorBidi" w:cs="Traditional Arabic"/>
          <w:color w:val="000000" w:themeColor="text1"/>
          <w:sz w:val="28"/>
          <w:szCs w:val="28"/>
          <w:rtl/>
        </w:rPr>
        <w:t xml:space="preserve">) </w:t>
      </w:r>
    </w:p>
    <w:p w:rsidR="00A95A46" w:rsidRPr="004A42AA" w:rsidRDefault="00A95A46" w:rsidP="00A42DCB">
      <w:pPr>
        <w:pStyle w:val="a3"/>
        <w:numPr>
          <w:ilvl w:val="0"/>
          <w:numId w:val="10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الاستم</w:t>
      </w:r>
      <w:r w:rsidR="005D2155" w:rsidRPr="004A42AA">
        <w:rPr>
          <w:rFonts w:asciiTheme="minorBidi" w:hAnsiTheme="minorBidi" w:cs="Traditional Arabic"/>
          <w:color w:val="000000" w:themeColor="text1"/>
          <w:sz w:val="28"/>
          <w:szCs w:val="28"/>
          <w:rtl/>
        </w:rPr>
        <w:t>اع ( التحدث بصوت منخفض او عال –</w:t>
      </w:r>
      <w:r w:rsidRPr="004A42AA">
        <w:rPr>
          <w:rFonts w:asciiTheme="minorBidi" w:hAnsiTheme="minorBidi" w:cs="Traditional Arabic"/>
          <w:color w:val="000000" w:themeColor="text1"/>
          <w:sz w:val="28"/>
          <w:szCs w:val="28"/>
          <w:rtl/>
        </w:rPr>
        <w:t>اصوات ا</w:t>
      </w:r>
      <w:r w:rsidR="005D2155" w:rsidRPr="004A42AA">
        <w:rPr>
          <w:rFonts w:asciiTheme="minorBidi" w:hAnsiTheme="minorBidi" w:cs="Traditional Arabic"/>
          <w:color w:val="000000" w:themeColor="text1"/>
          <w:sz w:val="28"/>
          <w:szCs w:val="28"/>
          <w:rtl/>
        </w:rPr>
        <w:t>لطيور او الاستعانة بجهاز المسجل)</w:t>
      </w:r>
    </w:p>
    <w:p w:rsidR="00A95A46" w:rsidRPr="004A42AA" w:rsidRDefault="00A95A46" w:rsidP="00A42DCB">
      <w:pPr>
        <w:spacing w:line="240" w:lineRule="auto"/>
        <w:ind w:left="36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انتبه اذا كنت تسمع او لديك احد انواع الفقد السمعي: </w:t>
      </w:r>
    </w:p>
    <w:p w:rsidR="00A95A46" w:rsidRPr="004A42AA" w:rsidRDefault="00A95A46" w:rsidP="00A42DCB">
      <w:pPr>
        <w:numPr>
          <w:ilvl w:val="0"/>
          <w:numId w:val="8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قد تفقد سماع بعض الكلمات في الحديث الدائر بينك وبين طرف اخر فانك تحت</w:t>
      </w:r>
      <w:r w:rsidR="005D2155" w:rsidRPr="004A42AA">
        <w:rPr>
          <w:rFonts w:asciiTheme="minorBidi" w:hAnsiTheme="minorBidi" w:cs="Traditional Arabic"/>
          <w:color w:val="000000" w:themeColor="text1"/>
          <w:sz w:val="28"/>
          <w:szCs w:val="28"/>
          <w:rtl/>
        </w:rPr>
        <w:t>اج الي ملء هذه الفجوة ماذا تفعل</w:t>
      </w:r>
      <w:r w:rsidRPr="004A42AA">
        <w:rPr>
          <w:rFonts w:asciiTheme="minorBidi" w:hAnsiTheme="minorBidi" w:cs="Traditional Arabic"/>
          <w:color w:val="000000" w:themeColor="text1"/>
          <w:sz w:val="28"/>
          <w:szCs w:val="28"/>
          <w:rtl/>
        </w:rPr>
        <w:t xml:space="preserve">؟ </w:t>
      </w:r>
    </w:p>
    <w:p w:rsidR="00A95A46" w:rsidRPr="004A42AA" w:rsidRDefault="00A95A46" w:rsidP="00A42DCB">
      <w:p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الاجابة من خلال تعلم قراءة الكلام سوء بالتدريب المنزلي او علي يد معلم الخطوات التالية تساع</w:t>
      </w:r>
      <w:r w:rsidR="005D2155" w:rsidRPr="004A42AA">
        <w:rPr>
          <w:rFonts w:asciiTheme="minorBidi" w:hAnsiTheme="minorBidi" w:cs="Traditional Arabic"/>
          <w:color w:val="000000" w:themeColor="text1"/>
          <w:sz w:val="28"/>
          <w:szCs w:val="28"/>
          <w:u w:val="single"/>
          <w:rtl/>
        </w:rPr>
        <w:t>دك لكي تكون قارئاً جيداً للكلام :</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انتبه جيدا بعينيك 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اذنك للمتحدث.</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احتفظ بدرجه مناسبة وحيوية والاهتمام في الحوار</w:t>
      </w:r>
      <w:r w:rsidR="005D2155" w:rsidRPr="004A42AA">
        <w:rPr>
          <w:rFonts w:asciiTheme="minorBidi" w:hAnsiTheme="minorBidi" w:cs="Traditional Arabic"/>
          <w:color w:val="000000" w:themeColor="text1"/>
          <w:sz w:val="28"/>
          <w:szCs w:val="28"/>
          <w:rtl/>
        </w:rPr>
        <w:t xml:space="preserve"> حتى</w:t>
      </w:r>
      <w:r w:rsidRPr="004A42AA">
        <w:rPr>
          <w:rFonts w:asciiTheme="minorBidi" w:hAnsiTheme="minorBidi" w:cs="Traditional Arabic"/>
          <w:color w:val="000000" w:themeColor="text1"/>
          <w:sz w:val="28"/>
          <w:szCs w:val="28"/>
          <w:rtl/>
        </w:rPr>
        <w:t xml:space="preserve"> وان كانت هناك صعوبة في الاستماع.</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كن واثقا في قدرتك علي قراءة الكلام.</w:t>
      </w:r>
      <w:r w:rsidRPr="004A42AA">
        <w:rPr>
          <w:rFonts w:asciiTheme="minorBidi" w:hAnsiTheme="minorBidi" w:cs="Traditional Arabic"/>
          <w:color w:val="000000" w:themeColor="text1"/>
          <w:sz w:val="28"/>
          <w:szCs w:val="28"/>
          <w:rtl/>
          <w:lang w:bidi="ar-EG"/>
        </w:rPr>
        <w:t xml:space="preserve"> </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لا تكن واثقاً بدرجه ابعد من قدراتك 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امكانياتك.</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ركز نظرك علي وجه المتحدث كل الوقت وبخاصة علي الفم.</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تخير موضع وقوفك بحيث يمكنك من الحصول علي افضل درجة من الاضاءة علي وجه المتحدث وليس وجهك انت .</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حاول التركيز علي الكلمات التي تقال ولا تشتت نفسك في الكلمات التي قد قيلت ولم تفهمه</w:t>
      </w:r>
      <w:r w:rsidR="005D2155" w:rsidRPr="004A42AA">
        <w:rPr>
          <w:rFonts w:asciiTheme="minorBidi" w:hAnsiTheme="minorBidi" w:cs="Traditional Arabic"/>
          <w:color w:val="000000" w:themeColor="text1"/>
          <w:sz w:val="28"/>
          <w:szCs w:val="28"/>
          <w:rtl/>
        </w:rPr>
        <w:t>ا لان السياق كفيل بتوضيح المعني</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ابحث عن الكلمات التي تمثل التي تمثل مفاتيح للمعني وليس ضروريا ان نحدد معني كل كلمة صغيرة.</w:t>
      </w:r>
    </w:p>
    <w:p w:rsidR="00A95A46" w:rsidRPr="004A42AA" w:rsidRDefault="005D2155" w:rsidP="00A42DCB">
      <w:pPr>
        <w:spacing w:line="240" w:lineRule="auto"/>
        <w:ind w:left="72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المتحدث /المتكلم:</w:t>
      </w:r>
      <w:r w:rsidR="00A95A46" w:rsidRPr="004A42AA">
        <w:rPr>
          <w:rFonts w:asciiTheme="minorBidi" w:hAnsiTheme="minorBidi" w:cs="Traditional Arabic"/>
          <w:b/>
          <w:bCs/>
          <w:color w:val="000000" w:themeColor="text1"/>
          <w:sz w:val="28"/>
          <w:szCs w:val="28"/>
          <w:u w:val="single"/>
          <w:rtl/>
        </w:rPr>
        <w:t>عادي السمع:</w:t>
      </w:r>
    </w:p>
    <w:p w:rsidR="00A95A46" w:rsidRPr="004A42AA" w:rsidRDefault="00A95A46" w:rsidP="00A42DCB">
      <w:pPr>
        <w:numPr>
          <w:ilvl w:val="0"/>
          <w:numId w:val="83"/>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المتحدث بالنسبة للشخص فاقد السمع او ضعيف السمع يمثل المذياع لذلك</w:t>
      </w:r>
      <w:r w:rsidR="005D2155" w:rsidRPr="004A42AA">
        <w:rPr>
          <w:rFonts w:asciiTheme="minorBidi" w:hAnsiTheme="minorBidi" w:cs="Traditional Arabic"/>
          <w:color w:val="000000" w:themeColor="text1"/>
          <w:sz w:val="28"/>
          <w:szCs w:val="28"/>
          <w:u w:val="single"/>
          <w:rtl/>
        </w:rPr>
        <w:t xml:space="preserve"> لابد من اتباع بعض التعليمات حتى</w:t>
      </w:r>
      <w:r w:rsidRPr="004A42AA">
        <w:rPr>
          <w:rFonts w:asciiTheme="minorBidi" w:hAnsiTheme="minorBidi" w:cs="Traditional Arabic"/>
          <w:color w:val="000000" w:themeColor="text1"/>
          <w:sz w:val="28"/>
          <w:szCs w:val="28"/>
          <w:u w:val="single"/>
          <w:rtl/>
        </w:rPr>
        <w:t xml:space="preserve"> ينجح البرنامج التدريبي</w:t>
      </w:r>
      <w:r w:rsidR="005D2155" w:rsidRPr="004A42AA">
        <w:rPr>
          <w:rFonts w:asciiTheme="minorBidi" w:hAnsiTheme="minorBidi" w:cs="Traditional Arabic"/>
          <w:color w:val="000000" w:themeColor="text1"/>
          <w:sz w:val="28"/>
          <w:szCs w:val="28"/>
          <w:u w:val="single"/>
          <w:rtl/>
        </w:rPr>
        <w:t xml:space="preserve"> :</w:t>
      </w:r>
    </w:p>
    <w:p w:rsidR="00A95A46" w:rsidRPr="004A42AA" w:rsidRDefault="005D2155"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تصرخ –وبوجه خاص –</w:t>
      </w:r>
      <w:r w:rsidR="00A95A46" w:rsidRPr="004A42AA">
        <w:rPr>
          <w:rFonts w:asciiTheme="minorBidi" w:hAnsiTheme="minorBidi" w:cs="Traditional Arabic"/>
          <w:color w:val="000000" w:themeColor="text1"/>
          <w:sz w:val="28"/>
          <w:szCs w:val="28"/>
          <w:rtl/>
        </w:rPr>
        <w:t>ا</w:t>
      </w:r>
      <w:r w:rsidRPr="004A42AA">
        <w:rPr>
          <w:rFonts w:asciiTheme="minorBidi" w:hAnsiTheme="minorBidi" w:cs="Traditional Arabic"/>
          <w:color w:val="000000" w:themeColor="text1"/>
          <w:sz w:val="28"/>
          <w:szCs w:val="28"/>
          <w:rtl/>
        </w:rPr>
        <w:t>ذا كان المستمع يستعمل معين سمعي</w:t>
      </w:r>
      <w:r w:rsidR="00A95A46"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انظر مباشرة الي المستمع(الذي يحاول قراءة الكلام</w:t>
      </w:r>
      <w:r w:rsidR="00A95A46"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تخفي وجهك خلف الكتاب او ال</w:t>
      </w:r>
      <w:r w:rsidR="005D2155" w:rsidRPr="004A42AA">
        <w:rPr>
          <w:rFonts w:asciiTheme="minorBidi" w:hAnsiTheme="minorBidi" w:cs="Traditional Arabic"/>
          <w:color w:val="000000" w:themeColor="text1"/>
          <w:sz w:val="28"/>
          <w:szCs w:val="28"/>
          <w:rtl/>
        </w:rPr>
        <w:t>جرائد او بين يديك</w:t>
      </w:r>
      <w:r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تتحدث بينما السيجارة في فمك.</w:t>
      </w:r>
    </w:p>
    <w:p w:rsidR="00A95A46" w:rsidRPr="004A42AA" w:rsidRDefault="00A95A46"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اضغط براسك في مواجهة وجه المستمع عاليا.</w:t>
      </w:r>
    </w:p>
    <w:p w:rsidR="00A95A46" w:rsidRPr="004A42AA" w:rsidRDefault="00A95A46"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رتب مكان وقوفك في مواجهة الضوء .</w:t>
      </w:r>
    </w:p>
    <w:p w:rsidR="00A95A46" w:rsidRPr="004A42AA" w:rsidRDefault="00A95A46" w:rsidP="00A42DCB">
      <w:pPr>
        <w:numPr>
          <w:ilvl w:val="0"/>
          <w:numId w:val="8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قف قريبا بدرجة كافية يمكن للمستمع من خلالها ان يراقبك( 6 اقدام تقريبا)</w:t>
      </w:r>
    </w:p>
    <w:p w:rsidR="00A95A46" w:rsidRPr="004A42AA" w:rsidRDefault="00A95A46" w:rsidP="00A42DCB">
      <w:pPr>
        <w:numPr>
          <w:ilvl w:val="0"/>
          <w:numId w:val="85"/>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تكلم ببطء ولكن بصورة طبيعية وابتعد وتجنب نهائيا المبالغة في </w:t>
      </w:r>
      <w:r w:rsidR="005D2155" w:rsidRPr="004A42AA">
        <w:rPr>
          <w:rFonts w:asciiTheme="minorBidi" w:hAnsiTheme="minorBidi" w:cs="Traditional Arabic"/>
          <w:color w:val="000000" w:themeColor="text1"/>
          <w:sz w:val="28"/>
          <w:szCs w:val="28"/>
          <w:rtl/>
        </w:rPr>
        <w:t>اظهار مخارج الحروف حتى</w:t>
      </w:r>
      <w:r w:rsidRPr="004A42AA">
        <w:rPr>
          <w:rFonts w:asciiTheme="minorBidi" w:hAnsiTheme="minorBidi" w:cs="Traditional Arabic"/>
          <w:color w:val="000000" w:themeColor="text1"/>
          <w:sz w:val="28"/>
          <w:szCs w:val="28"/>
          <w:rtl/>
        </w:rPr>
        <w:t xml:space="preserve"> ل</w:t>
      </w:r>
      <w:r w:rsidR="005D2155" w:rsidRPr="004A42AA">
        <w:rPr>
          <w:rFonts w:asciiTheme="minorBidi" w:hAnsiTheme="minorBidi" w:cs="Traditional Arabic"/>
          <w:color w:val="000000" w:themeColor="text1"/>
          <w:sz w:val="28"/>
          <w:szCs w:val="28"/>
          <w:rtl/>
        </w:rPr>
        <w:t>ا يكون هناك تشويه لمخارج الحروف</w:t>
      </w:r>
      <w:r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8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اذا فشل المستمع اثناء الحوار في فهم كلامك فحاول تكرار الكلام بصيغة اخري مختلفة وليس مجرد تكرار نفس الصيغة.</w:t>
      </w:r>
    </w:p>
    <w:p w:rsidR="00A95A46" w:rsidRPr="004A42AA" w:rsidRDefault="005D2155" w:rsidP="00A42DCB">
      <w:pPr>
        <w:numPr>
          <w:ilvl w:val="0"/>
          <w:numId w:val="8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كن صبورا</w:t>
      </w:r>
      <w:r w:rsidR="00A95A46" w:rsidRPr="004A42AA">
        <w:rPr>
          <w:rFonts w:asciiTheme="minorBidi" w:hAnsiTheme="minorBidi" w:cs="Traditional Arabic"/>
          <w:color w:val="000000" w:themeColor="text1"/>
          <w:sz w:val="28"/>
          <w:szCs w:val="28"/>
          <w:rtl/>
        </w:rPr>
        <w:t xml:space="preserve">. </w:t>
      </w:r>
    </w:p>
    <w:p w:rsidR="00A95A46" w:rsidRPr="004A42AA" w:rsidRDefault="005D2155" w:rsidP="00A42DCB">
      <w:pPr>
        <w:spacing w:line="240" w:lineRule="auto"/>
        <w:ind w:left="720"/>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التدريب السمعي:ادواته ،</w:t>
      </w:r>
      <w:r w:rsidR="00A95A46" w:rsidRPr="004A42AA">
        <w:rPr>
          <w:rFonts w:asciiTheme="minorBidi" w:hAnsiTheme="minorBidi" w:cs="Traditional Arabic"/>
          <w:b/>
          <w:bCs/>
          <w:color w:val="000000" w:themeColor="text1"/>
          <w:sz w:val="28"/>
          <w:szCs w:val="28"/>
          <w:u w:val="single"/>
          <w:rtl/>
        </w:rPr>
        <w:t>بيئته المثالية</w:t>
      </w:r>
      <w:r w:rsidRPr="004A42AA">
        <w:rPr>
          <w:rFonts w:asciiTheme="minorBidi" w:hAnsiTheme="minorBidi" w:cs="Traditional Arabic"/>
          <w:b/>
          <w:bCs/>
          <w:color w:val="000000" w:themeColor="text1"/>
          <w:sz w:val="28"/>
          <w:szCs w:val="28"/>
          <w:u w:val="single"/>
          <w:rtl/>
        </w:rPr>
        <w:t>،</w:t>
      </w:r>
      <w:r w:rsidR="00A95A46" w:rsidRPr="004A42AA">
        <w:rPr>
          <w:rFonts w:asciiTheme="minorBidi" w:hAnsiTheme="minorBidi" w:cs="Traditional Arabic"/>
          <w:b/>
          <w:bCs/>
          <w:color w:val="000000" w:themeColor="text1"/>
          <w:sz w:val="28"/>
          <w:szCs w:val="28"/>
          <w:u w:val="single"/>
          <w:rtl/>
        </w:rPr>
        <w:t>مراحله:</w:t>
      </w:r>
    </w:p>
    <w:p w:rsidR="00A95A46" w:rsidRPr="004A42AA" w:rsidRDefault="00A95A46" w:rsidP="00A42DCB">
      <w:pPr>
        <w:numPr>
          <w:ilvl w:val="0"/>
          <w:numId w:val="8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يجب علي اخصائي النطق والتخاطب ان تحتوي غرفته علي الاتي .</w:t>
      </w:r>
    </w:p>
    <w:p w:rsidR="00A95A46" w:rsidRPr="004A42AA" w:rsidRDefault="00A95A46"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مرآة ( تستخدم فقط اثناء تصحيح النطق )ولكن يصعب استخدامها في الحروف الغير مرئية ص 208.</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خافض لسان</w:t>
      </w:r>
      <w:r w:rsidR="00A95A46"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شمع وبالونات</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مكعبات خشب.</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صندوق واحد او اكثر</w:t>
      </w:r>
      <w:r w:rsidR="00A95A46" w:rsidRPr="004A42AA">
        <w:rPr>
          <w:rFonts w:asciiTheme="minorBidi" w:hAnsiTheme="minorBidi" w:cs="Traditional Arabic"/>
          <w:color w:val="000000" w:themeColor="text1"/>
          <w:sz w:val="28"/>
          <w:szCs w:val="28"/>
          <w:rtl/>
        </w:rPr>
        <w:t>.</w:t>
      </w:r>
    </w:p>
    <w:p w:rsidR="005D2155" w:rsidRPr="004A42AA" w:rsidRDefault="005D2155" w:rsidP="00A42DCB">
      <w:pPr>
        <w:numPr>
          <w:ilvl w:val="0"/>
          <w:numId w:val="8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مجموعة مجسمات :فواكه ،خضروات ،حيوانات ،مواصلات ،طيور ،</w:t>
      </w:r>
      <w:r w:rsidR="00A95A46" w:rsidRPr="004A42AA">
        <w:rPr>
          <w:rFonts w:asciiTheme="minorBidi" w:hAnsiTheme="minorBidi" w:cs="Traditional Arabic"/>
          <w:color w:val="000000" w:themeColor="text1"/>
          <w:sz w:val="28"/>
          <w:szCs w:val="28"/>
          <w:rtl/>
        </w:rPr>
        <w:t xml:space="preserve">الوان....الخ . </w:t>
      </w:r>
    </w:p>
    <w:p w:rsidR="00A95A46" w:rsidRPr="004A42AA" w:rsidRDefault="00A95A46"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ويطلق علي هذه المجموعات الضمنية</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صور تشمل افراد العائلة ،</w:t>
      </w:r>
      <w:r w:rsidR="00A95A46" w:rsidRPr="004A42AA">
        <w:rPr>
          <w:rFonts w:asciiTheme="minorBidi" w:hAnsiTheme="minorBidi" w:cs="Traditional Arabic"/>
          <w:color w:val="000000" w:themeColor="text1"/>
          <w:sz w:val="28"/>
          <w:szCs w:val="28"/>
          <w:rtl/>
        </w:rPr>
        <w:t>و</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اجزاء الجسم و</w:t>
      </w:r>
      <w:r w:rsidRPr="004A42AA">
        <w:rPr>
          <w:rFonts w:asciiTheme="minorBidi" w:hAnsiTheme="minorBidi" w:cs="Traditional Arabic"/>
          <w:color w:val="000000" w:themeColor="text1"/>
          <w:sz w:val="28"/>
          <w:szCs w:val="28"/>
          <w:rtl/>
        </w:rPr>
        <w:t xml:space="preserve"> الافعال اليومية</w:t>
      </w:r>
      <w:r w:rsidR="00A95A46"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معينات سمعية</w:t>
      </w:r>
      <w:r w:rsidR="00A95A46"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جهاز التدريب الفردي</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جهاز الشاشة الاليكترونية .</w:t>
      </w:r>
    </w:p>
    <w:p w:rsidR="005D2155" w:rsidRPr="004A42AA" w:rsidRDefault="00A95A46" w:rsidP="00A42DCB">
      <w:pPr>
        <w:numPr>
          <w:ilvl w:val="0"/>
          <w:numId w:val="8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جهاز كمبيوتر به </w:t>
      </w:r>
      <w:r w:rsidR="005D2155" w:rsidRPr="004A42AA">
        <w:rPr>
          <w:rFonts w:asciiTheme="minorBidi" w:hAnsiTheme="minorBidi" w:cs="Traditional Arabic"/>
          <w:color w:val="000000" w:themeColor="text1"/>
          <w:sz w:val="28"/>
          <w:szCs w:val="28"/>
          <w:rtl/>
        </w:rPr>
        <w:t>برامج تدريب سمعي ومصادر صوتية ،</w:t>
      </w:r>
      <w:r w:rsidRPr="004A42AA">
        <w:rPr>
          <w:rFonts w:asciiTheme="minorBidi" w:hAnsiTheme="minorBidi" w:cs="Traditional Arabic"/>
          <w:color w:val="000000" w:themeColor="text1"/>
          <w:sz w:val="28"/>
          <w:szCs w:val="28"/>
          <w:rtl/>
        </w:rPr>
        <w:t xml:space="preserve">مثل جهاز النايزوميز الفيزابيتش. </w:t>
      </w:r>
    </w:p>
    <w:p w:rsidR="00A95A46" w:rsidRPr="004A42AA" w:rsidRDefault="00A95A46" w:rsidP="00A42DCB">
      <w:pPr>
        <w:numPr>
          <w:ilvl w:val="0"/>
          <w:numId w:val="88"/>
        </w:num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ويجب علي اخصائي النطق والتخاطب مراعاة الامور التالية عند استخدام الادوات السابقة</w:t>
      </w:r>
      <w:r w:rsidR="005D2155"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 .</w:t>
      </w:r>
    </w:p>
    <w:p w:rsidR="00A95A46" w:rsidRPr="004A42AA" w:rsidRDefault="005D2155" w:rsidP="00A42DCB">
      <w:pPr>
        <w:numPr>
          <w:ilvl w:val="0"/>
          <w:numId w:val="8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حالة الطفل(اصم –ضعيف سمع –</w:t>
      </w:r>
      <w:r w:rsidR="00A95A46" w:rsidRPr="004A42AA">
        <w:rPr>
          <w:rFonts w:asciiTheme="minorBidi" w:hAnsiTheme="minorBidi" w:cs="Traditional Arabic"/>
          <w:color w:val="000000" w:themeColor="text1"/>
          <w:sz w:val="28"/>
          <w:szCs w:val="28"/>
          <w:rtl/>
        </w:rPr>
        <w:t>عيوب نطق).</w:t>
      </w:r>
    </w:p>
    <w:p w:rsidR="00A95A46" w:rsidRPr="004A42AA" w:rsidRDefault="00A95A46" w:rsidP="00A42DCB">
      <w:pPr>
        <w:numPr>
          <w:ilvl w:val="0"/>
          <w:numId w:val="8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الهدف المرجو منه.</w:t>
      </w:r>
    </w:p>
    <w:p w:rsidR="00A95A46" w:rsidRPr="004A42AA" w:rsidRDefault="005D2155" w:rsidP="00A42DCB">
      <w:pPr>
        <w:numPr>
          <w:ilvl w:val="0"/>
          <w:numId w:val="8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طبيعة الاضطراب الذي يعاني منه(حذف –اضافة –ابدال –تحريف</w:t>
      </w:r>
      <w:r w:rsidR="00A95A46"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 xml:space="preserve"> </w:t>
      </w:r>
      <w:r w:rsidR="00A95A46"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8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حجم المشكلة(شديدة –متوسطة –مقبولة</w:t>
      </w:r>
      <w:r w:rsidR="00A95A46" w:rsidRPr="004A42AA">
        <w:rPr>
          <w:rFonts w:asciiTheme="minorBidi" w:hAnsiTheme="minorBidi" w:cs="Traditional Arabic"/>
          <w:color w:val="000000" w:themeColor="text1"/>
          <w:sz w:val="28"/>
          <w:szCs w:val="28"/>
          <w:rtl/>
        </w:rPr>
        <w:t>)</w:t>
      </w:r>
    </w:p>
    <w:p w:rsidR="00A95A46" w:rsidRPr="004A42AA" w:rsidRDefault="005D2155" w:rsidP="00221D44">
      <w:pPr>
        <w:spacing w:line="240" w:lineRule="auto"/>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ملحوظة:</w:t>
      </w:r>
      <w:r w:rsidR="00A95A46" w:rsidRPr="004A42AA">
        <w:rPr>
          <w:rFonts w:asciiTheme="minorBidi" w:hAnsiTheme="minorBidi" w:cs="Traditional Arabic"/>
          <w:b/>
          <w:bCs/>
          <w:color w:val="000000" w:themeColor="text1"/>
          <w:sz w:val="28"/>
          <w:szCs w:val="28"/>
          <w:rtl/>
        </w:rPr>
        <w:t xml:space="preserve">اساس النجاح في هذا العمل ليس الادوات بقدر مهارة الاخصائي المستخدم لها. </w:t>
      </w:r>
    </w:p>
    <w:p w:rsidR="00A95A46" w:rsidRPr="004A42AA" w:rsidRDefault="00A95A46" w:rsidP="00221D44">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البيئة المثالية للتدريب:</w:t>
      </w:r>
    </w:p>
    <w:p w:rsidR="00A95A46" w:rsidRPr="004A42AA" w:rsidRDefault="00A95A46" w:rsidP="00A42DCB">
      <w:pPr>
        <w:numPr>
          <w:ilvl w:val="0"/>
          <w:numId w:val="90"/>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ولنجاح برنامج التدريب السمع</w:t>
      </w:r>
      <w:r w:rsidR="005D2155" w:rsidRPr="004A42AA">
        <w:rPr>
          <w:rFonts w:asciiTheme="minorBidi" w:hAnsiTheme="minorBidi" w:cs="Traditional Arabic"/>
          <w:color w:val="000000" w:themeColor="text1"/>
          <w:sz w:val="28"/>
          <w:szCs w:val="28"/>
          <w:rtl/>
        </w:rPr>
        <w:t xml:space="preserve">ي لابد من توافر الخصائص التالية </w:t>
      </w:r>
      <w:r w:rsidRPr="004A42AA">
        <w:rPr>
          <w:rFonts w:asciiTheme="minorBidi" w:hAnsiTheme="minorBidi" w:cs="Traditional Arabic"/>
          <w:color w:val="000000" w:themeColor="text1"/>
          <w:sz w:val="28"/>
          <w:szCs w:val="28"/>
          <w:rtl/>
        </w:rPr>
        <w:t>:</w:t>
      </w:r>
      <w:r w:rsidR="005D2155"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انعدام الضوضاء.</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قرب المسافة من المعين السمعي (بين الاخصائي والطفل من 1 :1.5).</w:t>
      </w:r>
    </w:p>
    <w:p w:rsidR="00A95A46" w:rsidRPr="004A42AA" w:rsidRDefault="005D2155"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التكرار</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تكون العبارات قصيرة ذات مقطع</w:t>
      </w:r>
      <w:r w:rsidR="005D2155" w:rsidRPr="004A42AA">
        <w:rPr>
          <w:rFonts w:asciiTheme="minorBidi" w:hAnsiTheme="minorBidi" w:cs="Traditional Arabic"/>
          <w:color w:val="000000" w:themeColor="text1"/>
          <w:sz w:val="28"/>
          <w:szCs w:val="28"/>
          <w:rtl/>
        </w:rPr>
        <w:t xml:space="preserve"> واحد</w:t>
      </w:r>
      <w:r w:rsidRPr="004A42AA">
        <w:rPr>
          <w:rFonts w:asciiTheme="minorBidi" w:hAnsiTheme="minorBidi" w:cs="Traditional Arabic"/>
          <w:color w:val="000000" w:themeColor="text1"/>
          <w:sz w:val="28"/>
          <w:szCs w:val="28"/>
          <w:rtl/>
        </w:rPr>
        <w:t>.</w:t>
      </w:r>
    </w:p>
    <w:p w:rsidR="00A95A46" w:rsidRPr="004A42AA" w:rsidRDefault="005D2155"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تكون سرعة اخراج الصوت بطيئة</w:t>
      </w:r>
      <w:r w:rsidR="00A95A46" w:rsidRPr="004A42AA">
        <w:rPr>
          <w:rFonts w:asciiTheme="minorBidi" w:hAnsiTheme="minorBidi" w:cs="Traditional Arabic"/>
          <w:color w:val="000000" w:themeColor="text1"/>
          <w:sz w:val="28"/>
          <w:szCs w:val="28"/>
          <w:rtl/>
        </w:rPr>
        <w:t>.</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التأكيد على المواصفات فوق المقطعية كالنبرة او الشدة او الاطالة او</w:t>
      </w:r>
      <w:r w:rsidR="005D2155"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التشديد.</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توفر الخصائص المقطعية مثلا كلمة من مقطع واحد او كلمات تحتوي </w:t>
      </w:r>
      <w:r w:rsidR="005D2155" w:rsidRPr="004A42AA">
        <w:rPr>
          <w:rFonts w:asciiTheme="minorBidi" w:hAnsiTheme="minorBidi" w:cs="Traditional Arabic"/>
          <w:color w:val="000000" w:themeColor="text1"/>
          <w:sz w:val="28"/>
          <w:szCs w:val="28"/>
          <w:rtl/>
        </w:rPr>
        <w:t>اصوات مختلفة وصوامت واحدة مثل :باب ،بوابة كأس ،</w:t>
      </w:r>
      <w:r w:rsidRPr="004A42AA">
        <w:rPr>
          <w:rFonts w:asciiTheme="minorBidi" w:hAnsiTheme="minorBidi" w:cs="Traditional Arabic"/>
          <w:color w:val="000000" w:themeColor="text1"/>
          <w:sz w:val="28"/>
          <w:szCs w:val="28"/>
          <w:rtl/>
        </w:rPr>
        <w:t xml:space="preserve">كيس . </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 تكون الاصوات مألوفة ل</w:t>
      </w:r>
      <w:r w:rsidR="005D2155" w:rsidRPr="004A42AA">
        <w:rPr>
          <w:rFonts w:asciiTheme="minorBidi" w:hAnsiTheme="minorBidi" w:cs="Traditional Arabic"/>
          <w:color w:val="000000" w:themeColor="text1"/>
          <w:sz w:val="28"/>
          <w:szCs w:val="28"/>
          <w:rtl/>
        </w:rPr>
        <w:t>لطفل</w:t>
      </w:r>
      <w:r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9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التشجيع علي الاستماع وذلك بتغطية فم الدرب من وقت لأخر.</w:t>
      </w:r>
      <w:r w:rsidRPr="004A42AA">
        <w:rPr>
          <w:rFonts w:asciiTheme="minorBidi" w:hAnsiTheme="minorBidi" w:cs="Traditional Arabic"/>
          <w:color w:val="000000" w:themeColor="text1"/>
          <w:sz w:val="28"/>
          <w:szCs w:val="28"/>
        </w:rPr>
        <w:t xml:space="preserve"> </w:t>
      </w:r>
    </w:p>
    <w:p w:rsidR="00A95A46" w:rsidRPr="004A42AA" w:rsidRDefault="00A95A46"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دور الاسرة في برامج التدريب السمعي للمعاقين سمعياً:</w:t>
      </w:r>
    </w:p>
    <w:p w:rsidR="00A95A46" w:rsidRPr="004A42AA" w:rsidRDefault="00A95A46" w:rsidP="00A42DCB">
      <w:pPr>
        <w:numPr>
          <w:ilvl w:val="0"/>
          <w:numId w:val="9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ادواراً مهما يجب ان تقوم بها الاسرة في التدريب السمعي للطفل المعاق سمعيا تتمثل في</w:t>
      </w:r>
      <w:r w:rsidR="005D2155" w:rsidRPr="004A42AA">
        <w:rPr>
          <w:rFonts w:asciiTheme="minorBidi" w:hAnsiTheme="minorBidi" w:cs="Traditional Arabic"/>
          <w:color w:val="000000" w:themeColor="text1"/>
          <w:sz w:val="28"/>
          <w:szCs w:val="28"/>
          <w:rtl/>
        </w:rPr>
        <w:t xml:space="preserve"> :</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توفير جو نفسي للمعاق ملئ بالحب والتقبل والتواصل مع وبين الصم.</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تنشئة المعاق سمعيا وتربيته في بيئة ناطقه متحدثة وعدم تجاهله .</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تشجيع ضعيف السمع علي اصدار الاصوات ومحاولات التقليد.</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علي الاسرة ان تطور نفسها من خلال برامج الارشاد والتدريب .</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توفير بيئة مناسبة للاستماع الجيد مما يؤدي الي تنمية سمعه وقدرته علي التحدث.</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المشاركة في برامج تدريب الوالدين وال</w:t>
      </w:r>
      <w:r w:rsidR="005D2155" w:rsidRPr="004A42AA">
        <w:rPr>
          <w:rFonts w:asciiTheme="minorBidi" w:hAnsiTheme="minorBidi" w:cs="Traditional Arabic"/>
          <w:color w:val="000000" w:themeColor="text1"/>
          <w:sz w:val="28"/>
          <w:szCs w:val="28"/>
          <w:rtl/>
        </w:rPr>
        <w:t xml:space="preserve">مهتمة بمهارات الانصات وفهم  </w:t>
      </w:r>
      <w:r w:rsidRPr="004A42AA">
        <w:rPr>
          <w:rFonts w:asciiTheme="minorBidi" w:hAnsiTheme="minorBidi" w:cs="Traditional Arabic"/>
          <w:color w:val="000000" w:themeColor="text1"/>
          <w:sz w:val="28"/>
          <w:szCs w:val="28"/>
          <w:rtl/>
        </w:rPr>
        <w:t>مدلول الاشارة الصادرة من طفلهم المعاق سمعيا.</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ينبغي علي الوالدين ان يتوقعا من طفلهما تعلم الكلام وان يحاولا التحدث معه بعبارات بسيطة وكلمات ذات مدلول.</w:t>
      </w:r>
    </w:p>
    <w:p w:rsidR="00A95A46" w:rsidRPr="004A42AA" w:rsidRDefault="00A95A46" w:rsidP="00A42DCB">
      <w:pPr>
        <w:numPr>
          <w:ilvl w:val="0"/>
          <w:numId w:val="9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التخلص من الحماس الذي يسيطر علي الاباء بالتحدث نيابة عن ابنائهم الي الاخرين.</w:t>
      </w:r>
    </w:p>
    <w:p w:rsidR="00A95A46" w:rsidRPr="004A42AA" w:rsidRDefault="00A95A46" w:rsidP="00430F69">
      <w:pPr>
        <w:numPr>
          <w:ilvl w:val="0"/>
          <w:numId w:val="9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اجبار الطفل علي تحمل المسئولية بل يجب توقع قبولها والمشاركة في اداء الاعمال المنزلية.</w:t>
      </w:r>
    </w:p>
    <w:p w:rsidR="00A95A46" w:rsidRPr="004A42AA" w:rsidRDefault="00A95A46" w:rsidP="00430F69">
      <w:pPr>
        <w:numPr>
          <w:ilvl w:val="0"/>
          <w:numId w:val="9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تكوين اتجاه ايجابي نحو الطفل وفرص تعليمه وقدراته وحاجاته.</w:t>
      </w:r>
    </w:p>
    <w:p w:rsidR="00A95A46" w:rsidRPr="004A42AA" w:rsidRDefault="00A95A46" w:rsidP="00430F69">
      <w:pPr>
        <w:numPr>
          <w:ilvl w:val="0"/>
          <w:numId w:val="9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التواصل مع المعاهد والبرامج ذات الصلة بطفلها المعاق . </w:t>
      </w:r>
    </w:p>
    <w:p w:rsidR="00A95A46" w:rsidRPr="004A42AA" w:rsidRDefault="00A95A46" w:rsidP="00430F69">
      <w:pPr>
        <w:numPr>
          <w:ilvl w:val="0"/>
          <w:numId w:val="9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المشاركة في مجالس الاباء والوقوف علي المستوي التعليمي والاجتماعي والانفعالي لطفلهم.</w:t>
      </w:r>
    </w:p>
    <w:p w:rsidR="00A95A46" w:rsidRPr="004A42AA" w:rsidRDefault="00A95A46" w:rsidP="00430F69">
      <w:pPr>
        <w:numPr>
          <w:ilvl w:val="0"/>
          <w:numId w:val="93"/>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إجراء الفحوص واختبارات السمع بصورة دورية . </w:t>
      </w:r>
    </w:p>
    <w:p w:rsidR="00221D44" w:rsidRDefault="00A95A46" w:rsidP="00430F69">
      <w:pPr>
        <w:numPr>
          <w:ilvl w:val="0"/>
          <w:numId w:val="93"/>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تدريب الوالدين علي الطريقة السمعية الشفهية باعتبارهما المعلمين الطبيعيين للطفل.</w:t>
      </w:r>
      <w:r w:rsidRPr="004A42AA">
        <w:rPr>
          <w:rFonts w:asciiTheme="minorBidi" w:hAnsiTheme="minorBidi" w:cs="Traditional Arabic"/>
          <w:color w:val="000000" w:themeColor="text1"/>
          <w:sz w:val="28"/>
          <w:szCs w:val="28"/>
        </w:rPr>
        <w:t xml:space="preserve"> </w:t>
      </w:r>
    </w:p>
    <w:p w:rsidR="00430F69" w:rsidRPr="00430F69" w:rsidRDefault="00430F69" w:rsidP="00430F69">
      <w:pPr>
        <w:numPr>
          <w:ilvl w:val="0"/>
          <w:numId w:val="93"/>
        </w:numPr>
        <w:spacing w:after="0" w:line="240" w:lineRule="auto"/>
        <w:rPr>
          <w:rFonts w:asciiTheme="minorBidi" w:hAnsiTheme="minorBidi" w:cs="Traditional Arabic"/>
          <w:color w:val="000000" w:themeColor="text1"/>
          <w:sz w:val="28"/>
          <w:szCs w:val="28"/>
        </w:rPr>
      </w:pPr>
    </w:p>
    <w:p w:rsidR="00044ED3" w:rsidRPr="00221D44" w:rsidRDefault="00044ED3" w:rsidP="00A42DCB">
      <w:pPr>
        <w:spacing w:line="240" w:lineRule="auto"/>
        <w:ind w:left="720"/>
        <w:jc w:val="center"/>
        <w:rPr>
          <w:rFonts w:asciiTheme="minorBidi" w:hAnsiTheme="minorBidi" w:cs="Traditional Arabic"/>
          <w:b/>
          <w:bCs/>
          <w:color w:val="000000" w:themeColor="text1"/>
          <w:sz w:val="28"/>
          <w:szCs w:val="28"/>
          <w:rtl/>
        </w:rPr>
      </w:pPr>
      <w:r w:rsidRPr="00221D44">
        <w:rPr>
          <w:rFonts w:asciiTheme="minorBidi" w:hAnsiTheme="minorBidi" w:cs="Traditional Arabic"/>
          <w:b/>
          <w:bCs/>
          <w:color w:val="000000" w:themeColor="text1"/>
          <w:sz w:val="28"/>
          <w:szCs w:val="28"/>
          <w:rtl/>
        </w:rPr>
        <w:lastRenderedPageBreak/>
        <w:t>المحاضرة الثامنة</w:t>
      </w:r>
    </w:p>
    <w:p w:rsidR="00044ED3" w:rsidRPr="00221D44" w:rsidRDefault="00044ED3" w:rsidP="00A42DCB">
      <w:pPr>
        <w:spacing w:line="240" w:lineRule="auto"/>
        <w:ind w:left="720"/>
        <w:jc w:val="center"/>
        <w:rPr>
          <w:rFonts w:asciiTheme="minorBidi" w:hAnsiTheme="minorBidi" w:cs="Traditional Arabic"/>
          <w:b/>
          <w:bCs/>
          <w:color w:val="000000" w:themeColor="text1"/>
          <w:sz w:val="28"/>
          <w:szCs w:val="28"/>
        </w:rPr>
      </w:pPr>
      <w:r w:rsidRPr="00221D44">
        <w:rPr>
          <w:rFonts w:asciiTheme="minorBidi" w:hAnsiTheme="minorBidi" w:cs="Traditional Arabic"/>
          <w:b/>
          <w:bCs/>
          <w:color w:val="000000" w:themeColor="text1"/>
          <w:sz w:val="28"/>
          <w:szCs w:val="28"/>
          <w:rtl/>
        </w:rPr>
        <w:t>تدريبات النطق</w:t>
      </w:r>
    </w:p>
    <w:p w:rsidR="00044ED3" w:rsidRPr="00221D44" w:rsidRDefault="00044ED3" w:rsidP="00221D44">
      <w:pPr>
        <w:spacing w:line="240" w:lineRule="auto"/>
        <w:rPr>
          <w:rFonts w:asciiTheme="minorBidi" w:hAnsiTheme="minorBidi" w:cs="Traditional Arabic"/>
          <w:b/>
          <w:bCs/>
          <w:color w:val="000000" w:themeColor="text1"/>
          <w:sz w:val="28"/>
          <w:szCs w:val="28"/>
          <w:u w:val="single"/>
          <w:rtl/>
        </w:rPr>
      </w:pPr>
      <w:r w:rsidRPr="00221D44">
        <w:rPr>
          <w:rFonts w:asciiTheme="minorBidi" w:hAnsiTheme="minorBidi" w:cs="Traditional Arabic"/>
          <w:b/>
          <w:bCs/>
          <w:color w:val="000000" w:themeColor="text1"/>
          <w:sz w:val="28"/>
          <w:szCs w:val="28"/>
          <w:u w:val="single"/>
          <w:rtl/>
        </w:rPr>
        <w:t>مفهوم النطق</w:t>
      </w:r>
    </w:p>
    <w:p w:rsidR="00044ED3" w:rsidRPr="004A42AA" w:rsidRDefault="00044ED3" w:rsidP="00A42DCB">
      <w:pPr>
        <w:spacing w:line="240" w:lineRule="auto"/>
        <w:ind w:left="360"/>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العديد من التعريفات والمفاهيم التي تناو</w:t>
      </w:r>
      <w:r w:rsidR="00FF5E4B" w:rsidRPr="004A42AA">
        <w:rPr>
          <w:rFonts w:asciiTheme="minorBidi" w:hAnsiTheme="minorBidi" w:cs="Traditional Arabic"/>
          <w:color w:val="000000" w:themeColor="text1"/>
          <w:sz w:val="28"/>
          <w:szCs w:val="28"/>
          <w:rtl/>
        </w:rPr>
        <w:t xml:space="preserve">لت مفهوم النطق نذكر منها ما يلي </w:t>
      </w:r>
      <w:r w:rsidR="00527C51" w:rsidRPr="004A42AA">
        <w:rPr>
          <w:rFonts w:asciiTheme="minorBidi" w:hAnsiTheme="minorBidi" w:cs="Traditional Arabic"/>
          <w:color w:val="000000" w:themeColor="text1"/>
          <w:sz w:val="28"/>
          <w:szCs w:val="28"/>
          <w:rtl/>
        </w:rPr>
        <w:t>:</w:t>
      </w:r>
    </w:p>
    <w:p w:rsidR="00044ED3" w:rsidRPr="004A42AA" w:rsidRDefault="00044ED3" w:rsidP="00A42DCB">
      <w:pPr>
        <w:numPr>
          <w:ilvl w:val="0"/>
          <w:numId w:val="12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النطق عملية يتم من خلالها تشكيل الاصوات </w:t>
      </w:r>
      <w:r w:rsidR="00527C5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اللبنات الاولي لعملية الكلام )الصادرة عن الجهاز الصوتي كي تظهر في صورة رموز تنتظم بصورة معينة وفقا لأسس وقواعد متفق عليها في البيئة التي يعيش في الفرد.</w:t>
      </w:r>
    </w:p>
    <w:p w:rsidR="00044ED3" w:rsidRPr="004A42AA" w:rsidRDefault="00044ED3" w:rsidP="00A42DCB">
      <w:pPr>
        <w:numPr>
          <w:ilvl w:val="0"/>
          <w:numId w:val="12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يعرف ايضا النطق </w:t>
      </w:r>
      <w:r w:rsidR="00527C51" w:rsidRPr="004A42AA">
        <w:rPr>
          <w:rFonts w:asciiTheme="minorBidi" w:hAnsiTheme="minorBidi" w:cs="Traditional Arabic"/>
          <w:color w:val="000000" w:themeColor="text1"/>
          <w:sz w:val="28"/>
          <w:szCs w:val="28"/>
          <w:rtl/>
        </w:rPr>
        <w:t>بأنه</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صوت الكلام الصادر عن طريق تكييف تدفق النفس المعبر عنه صوتيا او غير معبر عنه صوتيا وعادة ما يكون من خلا</w:t>
      </w:r>
      <w:r w:rsidR="00527C51" w:rsidRPr="004A42AA">
        <w:rPr>
          <w:rFonts w:asciiTheme="minorBidi" w:hAnsiTheme="minorBidi" w:cs="Traditional Arabic"/>
          <w:color w:val="000000" w:themeColor="text1"/>
          <w:sz w:val="28"/>
          <w:szCs w:val="28"/>
          <w:rtl/>
        </w:rPr>
        <w:t xml:space="preserve">ل حركات الفكين والشفاه و اللسان </w:t>
      </w:r>
      <w:r w:rsidRPr="004A42AA">
        <w:rPr>
          <w:rFonts w:asciiTheme="minorBidi" w:hAnsiTheme="minorBidi" w:cs="Traditional Arabic"/>
          <w:color w:val="000000" w:themeColor="text1"/>
          <w:sz w:val="28"/>
          <w:szCs w:val="28"/>
          <w:rtl/>
        </w:rPr>
        <w:t xml:space="preserve">. </w:t>
      </w:r>
    </w:p>
    <w:p w:rsidR="00044ED3" w:rsidRPr="004A42AA" w:rsidRDefault="00044ED3" w:rsidP="00A42DCB">
      <w:pPr>
        <w:numPr>
          <w:ilvl w:val="0"/>
          <w:numId w:val="126"/>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يعرف ايضا </w:t>
      </w:r>
      <w:r w:rsidR="00527C51" w:rsidRPr="004A42AA">
        <w:rPr>
          <w:rFonts w:asciiTheme="minorBidi" w:hAnsiTheme="minorBidi" w:cs="Traditional Arabic"/>
          <w:color w:val="000000" w:themeColor="text1"/>
          <w:sz w:val="28"/>
          <w:szCs w:val="28"/>
          <w:rtl/>
        </w:rPr>
        <w:t>بأنه</w:t>
      </w:r>
      <w:r w:rsidRPr="004A42AA">
        <w:rPr>
          <w:rFonts w:asciiTheme="minorBidi" w:hAnsiTheme="minorBidi" w:cs="Traditional Arabic"/>
          <w:color w:val="000000" w:themeColor="text1"/>
          <w:sz w:val="28"/>
          <w:szCs w:val="28"/>
          <w:rtl/>
        </w:rPr>
        <w:t xml:space="preserve"> «اصدار اصوات الكلام عن طريق تعديل وتغيير ممر هواء الزفير (سواء كان محملا بالأصوات الناتجة عن اهتزاز ال</w:t>
      </w:r>
      <w:r w:rsidR="00FF5E4B" w:rsidRPr="004A42AA">
        <w:rPr>
          <w:rFonts w:asciiTheme="minorBidi" w:hAnsiTheme="minorBidi" w:cs="Traditional Arabic"/>
          <w:color w:val="000000" w:themeColor="text1"/>
          <w:sz w:val="28"/>
          <w:szCs w:val="28"/>
          <w:rtl/>
        </w:rPr>
        <w:t>حنجرة و</w:t>
      </w:r>
      <w:r w:rsidR="00527C51" w:rsidRPr="004A42AA">
        <w:rPr>
          <w:rFonts w:asciiTheme="minorBidi" w:hAnsiTheme="minorBidi" w:cs="Traditional Arabic"/>
          <w:color w:val="000000" w:themeColor="text1"/>
          <w:sz w:val="28"/>
          <w:szCs w:val="28"/>
          <w:rtl/>
        </w:rPr>
        <w:t xml:space="preserve"> </w:t>
      </w:r>
      <w:r w:rsidR="00FF5E4B" w:rsidRPr="004A42AA">
        <w:rPr>
          <w:rFonts w:asciiTheme="minorBidi" w:hAnsiTheme="minorBidi" w:cs="Traditional Arabic"/>
          <w:color w:val="000000" w:themeColor="text1"/>
          <w:sz w:val="28"/>
          <w:szCs w:val="28"/>
          <w:rtl/>
        </w:rPr>
        <w:t xml:space="preserve">الاحبال الصوتية او </w:t>
      </w:r>
      <w:r w:rsidRPr="004A42AA">
        <w:rPr>
          <w:rFonts w:asciiTheme="minorBidi" w:hAnsiTheme="minorBidi" w:cs="Traditional Arabic"/>
          <w:color w:val="000000" w:themeColor="text1"/>
          <w:sz w:val="28"/>
          <w:szCs w:val="28"/>
          <w:rtl/>
        </w:rPr>
        <w:t>غير محمل بها)</w:t>
      </w:r>
      <w:r w:rsidRPr="004A42AA">
        <w:rPr>
          <w:rFonts w:asciiTheme="minorBidi" w:hAnsiTheme="minorBidi" w:cs="Traditional Arabic"/>
          <w:color w:val="000000" w:themeColor="text1"/>
          <w:sz w:val="28"/>
          <w:szCs w:val="28"/>
          <w:rtl/>
          <w:lang w:bidi="ar-EG"/>
        </w:rPr>
        <w:t xml:space="preserve"> </w:t>
      </w:r>
    </w:p>
    <w:p w:rsidR="00044ED3" w:rsidRPr="004A42AA" w:rsidRDefault="00044ED3" w:rsidP="00A42DCB">
      <w:pPr>
        <w:numPr>
          <w:ilvl w:val="0"/>
          <w:numId w:val="127"/>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ويحدث الصوت نتيجة لاهتزاز الاجسام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الاشياء عندما تصطدم بعضها ببعض، </w:t>
      </w:r>
    </w:p>
    <w:p w:rsidR="00044ED3" w:rsidRPr="004A42AA" w:rsidRDefault="00044ED3" w:rsidP="00A42DCB">
      <w:pPr>
        <w:numPr>
          <w:ilvl w:val="0"/>
          <w:numId w:val="12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وتستطيع اذن الفرد العادي الاحساس بالأصوات التي ترددها بين </w:t>
      </w:r>
    </w:p>
    <w:p w:rsidR="00FF5E4B" w:rsidRPr="004A42AA" w:rsidRDefault="00527C51" w:rsidP="00221D44">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(20 -20000) ذبذبه في الثانية،</w:t>
      </w:r>
      <w:r w:rsidR="00044ED3" w:rsidRPr="004A42AA">
        <w:rPr>
          <w:rFonts w:asciiTheme="minorBidi" w:hAnsiTheme="minorBidi" w:cs="Traditional Arabic"/>
          <w:color w:val="000000" w:themeColor="text1"/>
          <w:sz w:val="28"/>
          <w:szCs w:val="28"/>
          <w:rtl/>
        </w:rPr>
        <w:t>لذلك يعد الصوت البنية الاساسية للكلام.</w:t>
      </w:r>
      <w:r w:rsidR="00044ED3" w:rsidRPr="004A42AA">
        <w:rPr>
          <w:rFonts w:asciiTheme="minorBidi" w:hAnsiTheme="minorBidi" w:cs="Traditional Arabic"/>
          <w:color w:val="000000" w:themeColor="text1"/>
          <w:sz w:val="28"/>
          <w:szCs w:val="28"/>
          <w:rtl/>
          <w:lang w:bidi="ar-EG"/>
        </w:rPr>
        <w:t xml:space="preserve"> </w:t>
      </w:r>
    </w:p>
    <w:p w:rsidR="00044ED3" w:rsidRPr="004A42AA" w:rsidRDefault="003B6636" w:rsidP="00A42DCB">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2</w:t>
      </w:r>
      <w:r w:rsidR="00FF5E4B" w:rsidRPr="004A42AA">
        <w:rPr>
          <w:rFonts w:asciiTheme="minorBidi" w:hAnsiTheme="minorBidi" w:cs="Traditional Arabic"/>
          <w:b/>
          <w:bCs/>
          <w:color w:val="000000" w:themeColor="text1"/>
          <w:sz w:val="28"/>
          <w:szCs w:val="28"/>
          <w:u w:val="single"/>
          <w:rtl/>
        </w:rPr>
        <w:t>-</w:t>
      </w:r>
      <w:r w:rsidR="00044ED3" w:rsidRPr="004A42AA">
        <w:rPr>
          <w:rFonts w:asciiTheme="minorBidi" w:hAnsiTheme="minorBidi" w:cs="Traditional Arabic"/>
          <w:b/>
          <w:bCs/>
          <w:color w:val="000000" w:themeColor="text1"/>
          <w:sz w:val="28"/>
          <w:szCs w:val="28"/>
          <w:u w:val="single"/>
          <w:rtl/>
        </w:rPr>
        <w:t>اعضاء النطق والكلام</w:t>
      </w:r>
      <w:r w:rsidR="00044ED3" w:rsidRPr="004A42AA">
        <w:rPr>
          <w:rFonts w:asciiTheme="minorBidi" w:hAnsiTheme="minorBidi" w:cs="Traditional Arabic"/>
          <w:b/>
          <w:bCs/>
          <w:color w:val="000000" w:themeColor="text1"/>
          <w:sz w:val="28"/>
          <w:szCs w:val="28"/>
          <w:u w:val="single"/>
        </w:rPr>
        <w:t xml:space="preserve"> </w:t>
      </w:r>
    </w:p>
    <w:p w:rsidR="00044ED3" w:rsidRPr="004A42AA" w:rsidRDefault="00044ED3" w:rsidP="00A42DCB">
      <w:pPr>
        <w:numPr>
          <w:ilvl w:val="0"/>
          <w:numId w:val="128"/>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تعتبر عملية الكلام عملية معقدة تشترك فيها كثير من الاجهزة الأخر</w:t>
      </w:r>
      <w:r w:rsidR="00527C51" w:rsidRPr="004A42AA">
        <w:rPr>
          <w:rFonts w:asciiTheme="minorBidi" w:hAnsiTheme="minorBidi" w:cs="Traditional Arabic"/>
          <w:color w:val="000000" w:themeColor="text1"/>
          <w:sz w:val="28"/>
          <w:szCs w:val="28"/>
          <w:rtl/>
        </w:rPr>
        <w:t>ى ،</w:t>
      </w:r>
      <w:r w:rsidRPr="004A42AA">
        <w:rPr>
          <w:rFonts w:asciiTheme="minorBidi" w:hAnsiTheme="minorBidi" w:cs="Traditional Arabic"/>
          <w:color w:val="000000" w:themeColor="text1"/>
          <w:sz w:val="28"/>
          <w:szCs w:val="28"/>
          <w:rtl/>
        </w:rPr>
        <w:t xml:space="preserve">بل تشترك وتتفاعل وظائف جميع الاجهزة مع بعضها في تناسق لإتمام عملية الكلام بصورة </w:t>
      </w:r>
      <w:r w:rsidR="00527C51" w:rsidRPr="004A42AA">
        <w:rPr>
          <w:rFonts w:asciiTheme="minorBidi" w:hAnsiTheme="minorBidi" w:cs="Traditional Arabic"/>
          <w:color w:val="000000" w:themeColor="text1"/>
          <w:sz w:val="28"/>
          <w:szCs w:val="28"/>
          <w:rtl/>
        </w:rPr>
        <w:t>صحيحة</w:t>
      </w:r>
      <w:r w:rsidRPr="004A42AA">
        <w:rPr>
          <w:rFonts w:asciiTheme="minorBidi" w:hAnsiTheme="minorBidi" w:cs="Traditional Arabic"/>
          <w:color w:val="000000" w:themeColor="text1"/>
          <w:sz w:val="28"/>
          <w:szCs w:val="28"/>
          <w:rtl/>
        </w:rPr>
        <w:t>.</w:t>
      </w:r>
    </w:p>
    <w:p w:rsidR="00044ED3" w:rsidRPr="004A42AA" w:rsidRDefault="00044ED3" w:rsidP="00A42DCB">
      <w:pPr>
        <w:numPr>
          <w:ilvl w:val="0"/>
          <w:numId w:val="128"/>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وتشير ادبيات التربية الخاصة الي ان عملية الكلام تتم وفق ثلاث مراحل و</w:t>
      </w:r>
      <w:r w:rsidR="00527C5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u w:val="single"/>
          <w:rtl/>
        </w:rPr>
        <w:t>هي</w:t>
      </w:r>
      <w:r w:rsidR="00527C51" w:rsidRPr="004A42AA">
        <w:rPr>
          <w:rFonts w:asciiTheme="minorBidi" w:hAnsiTheme="minorBidi" w:cs="Traditional Arabic"/>
          <w:color w:val="000000" w:themeColor="text1"/>
          <w:sz w:val="28"/>
          <w:szCs w:val="28"/>
          <w:u w:val="single"/>
          <w:rtl/>
        </w:rPr>
        <w:t xml:space="preserve"> </w:t>
      </w:r>
      <w:r w:rsidRPr="004A42AA">
        <w:rPr>
          <w:rFonts w:asciiTheme="minorBidi" w:hAnsiTheme="minorBidi" w:cs="Traditional Arabic"/>
          <w:color w:val="000000" w:themeColor="text1"/>
          <w:sz w:val="28"/>
          <w:szCs w:val="28"/>
          <w:u w:val="single"/>
          <w:rtl/>
        </w:rPr>
        <w:t>:</w:t>
      </w:r>
    </w:p>
    <w:p w:rsidR="00044ED3" w:rsidRPr="004A42AA" w:rsidRDefault="00044ED3" w:rsidP="00A42DCB">
      <w:pPr>
        <w:numPr>
          <w:ilvl w:val="0"/>
          <w:numId w:val="10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الاستقبال .</w:t>
      </w:r>
    </w:p>
    <w:p w:rsidR="00044ED3" w:rsidRPr="004A42AA" w:rsidRDefault="00044ED3" w:rsidP="00A42DCB">
      <w:pPr>
        <w:numPr>
          <w:ilvl w:val="0"/>
          <w:numId w:val="10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المعالجة.</w:t>
      </w:r>
    </w:p>
    <w:p w:rsidR="00044ED3" w:rsidRPr="004A42AA" w:rsidRDefault="00044ED3" w:rsidP="00A42DCB">
      <w:pPr>
        <w:numPr>
          <w:ilvl w:val="0"/>
          <w:numId w:val="108"/>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مرحلة الارسال.</w:t>
      </w:r>
      <w:r w:rsidRPr="004A42AA">
        <w:rPr>
          <w:rFonts w:asciiTheme="minorBidi" w:hAnsiTheme="minorBidi" w:cs="Traditional Arabic"/>
          <w:color w:val="000000" w:themeColor="text1"/>
          <w:sz w:val="28"/>
          <w:szCs w:val="28"/>
          <w:rtl/>
          <w:lang w:bidi="ar-EG"/>
        </w:rPr>
        <w:t xml:space="preserve"> </w:t>
      </w:r>
    </w:p>
    <w:p w:rsidR="00044ED3" w:rsidRPr="004A42AA" w:rsidRDefault="00527C51" w:rsidP="00A42DCB">
      <w:pPr>
        <w:spacing w:line="240" w:lineRule="auto"/>
        <w:ind w:left="720"/>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1-</w:t>
      </w:r>
      <w:r w:rsidR="00044ED3" w:rsidRPr="004A42AA">
        <w:rPr>
          <w:rFonts w:asciiTheme="minorBidi" w:hAnsiTheme="minorBidi" w:cs="Traditional Arabic"/>
          <w:color w:val="000000" w:themeColor="text1"/>
          <w:sz w:val="28"/>
          <w:szCs w:val="28"/>
          <w:u w:val="single"/>
          <w:rtl/>
        </w:rPr>
        <w:t>مرحلة الاستقبال</w:t>
      </w:r>
    </w:p>
    <w:p w:rsidR="00044ED3" w:rsidRPr="004A42AA" w:rsidRDefault="00044ED3" w:rsidP="00A42DCB">
      <w:pPr>
        <w:numPr>
          <w:ilvl w:val="0"/>
          <w:numId w:val="12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ومسئول عنها الجهاز السم</w:t>
      </w:r>
      <w:r w:rsidR="00527C51" w:rsidRPr="004A42AA">
        <w:rPr>
          <w:rFonts w:asciiTheme="minorBidi" w:hAnsiTheme="minorBidi" w:cs="Traditional Arabic"/>
          <w:color w:val="000000" w:themeColor="text1"/>
          <w:sz w:val="28"/>
          <w:szCs w:val="28"/>
          <w:rtl/>
        </w:rPr>
        <w:t>عي (الاذن بأجزائها الثلاث)</w:t>
      </w:r>
      <w:r w:rsidRPr="004A42AA">
        <w:rPr>
          <w:rFonts w:asciiTheme="minorBidi" w:hAnsiTheme="minorBidi" w:cs="Traditional Arabic"/>
          <w:color w:val="000000" w:themeColor="text1"/>
          <w:sz w:val="28"/>
          <w:szCs w:val="28"/>
          <w:rtl/>
        </w:rPr>
        <w:t>باعتبار ان الحواس هي منا</w:t>
      </w:r>
      <w:r w:rsidR="00527C51" w:rsidRPr="004A42AA">
        <w:rPr>
          <w:rFonts w:asciiTheme="minorBidi" w:hAnsiTheme="minorBidi" w:cs="Traditional Arabic"/>
          <w:color w:val="000000" w:themeColor="text1"/>
          <w:sz w:val="28"/>
          <w:szCs w:val="28"/>
          <w:rtl/>
        </w:rPr>
        <w:t>فذ الانسان علي العالم الخارجي ،</w:t>
      </w:r>
      <w:r w:rsidRPr="004A42AA">
        <w:rPr>
          <w:rFonts w:asciiTheme="minorBidi" w:hAnsiTheme="minorBidi" w:cs="Traditional Arabic"/>
          <w:color w:val="000000" w:themeColor="text1"/>
          <w:sz w:val="28"/>
          <w:szCs w:val="28"/>
          <w:rtl/>
        </w:rPr>
        <w:t>فالجهاز السمعي للفرد يقوم باستقبال المثيرات ا</w:t>
      </w:r>
      <w:r w:rsidR="00527C51" w:rsidRPr="004A42AA">
        <w:rPr>
          <w:rFonts w:asciiTheme="minorBidi" w:hAnsiTheme="minorBidi" w:cs="Traditional Arabic"/>
          <w:color w:val="000000" w:themeColor="text1"/>
          <w:sz w:val="28"/>
          <w:szCs w:val="28"/>
          <w:rtl/>
        </w:rPr>
        <w:t>لصوتية من الوسط المحيط بالفرد ،</w:t>
      </w:r>
      <w:r w:rsidRPr="004A42AA">
        <w:rPr>
          <w:rFonts w:asciiTheme="minorBidi" w:hAnsiTheme="minorBidi" w:cs="Traditional Arabic"/>
          <w:color w:val="000000" w:themeColor="text1"/>
          <w:sz w:val="28"/>
          <w:szCs w:val="28"/>
          <w:rtl/>
        </w:rPr>
        <w:t xml:space="preserve">وتحويل تلك المثيرات الصوتية الي مثيرات كيمائية ثم نبضات عصبية عبر العصب السمعي الي المخ. </w:t>
      </w:r>
    </w:p>
    <w:p w:rsidR="00044ED3" w:rsidRPr="004A42AA" w:rsidRDefault="00221D44" w:rsidP="00221D44">
      <w:pPr>
        <w:spacing w:line="240" w:lineRule="auto"/>
        <w:rPr>
          <w:rFonts w:asciiTheme="minorBidi" w:hAnsiTheme="minorBidi" w:cs="Traditional Arabic"/>
          <w:color w:val="000000" w:themeColor="text1"/>
          <w:sz w:val="28"/>
          <w:szCs w:val="28"/>
          <w:u w:val="single"/>
          <w:rtl/>
        </w:rPr>
      </w:pPr>
      <w:r>
        <w:rPr>
          <w:rFonts w:asciiTheme="minorBidi" w:hAnsiTheme="minorBidi" w:cs="Traditional Arabic" w:hint="cs"/>
          <w:color w:val="000000" w:themeColor="text1"/>
          <w:sz w:val="28"/>
          <w:szCs w:val="28"/>
          <w:u w:val="single"/>
          <w:rtl/>
        </w:rPr>
        <w:lastRenderedPageBreak/>
        <w:t>2</w:t>
      </w:r>
      <w:r w:rsidR="00527C51" w:rsidRPr="004A42AA">
        <w:rPr>
          <w:rFonts w:asciiTheme="minorBidi" w:hAnsiTheme="minorBidi" w:cs="Traditional Arabic"/>
          <w:color w:val="000000" w:themeColor="text1"/>
          <w:sz w:val="28"/>
          <w:szCs w:val="28"/>
          <w:u w:val="single"/>
          <w:rtl/>
        </w:rPr>
        <w:t>-</w:t>
      </w:r>
      <w:r w:rsidR="00044ED3" w:rsidRPr="004A42AA">
        <w:rPr>
          <w:rFonts w:asciiTheme="minorBidi" w:hAnsiTheme="minorBidi" w:cs="Traditional Arabic"/>
          <w:color w:val="000000" w:themeColor="text1"/>
          <w:sz w:val="28"/>
          <w:szCs w:val="28"/>
          <w:u w:val="single"/>
          <w:rtl/>
        </w:rPr>
        <w:t>مرحلة المعالجة</w:t>
      </w:r>
    </w:p>
    <w:p w:rsidR="00044ED3" w:rsidRPr="004A42AA" w:rsidRDefault="00044ED3" w:rsidP="00A42DCB">
      <w:pPr>
        <w:numPr>
          <w:ilvl w:val="0"/>
          <w:numId w:val="13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وفي هذه المرحلة تتم معالجة النبضات العصبية التي تم استق</w:t>
      </w:r>
      <w:r w:rsidR="00527C51" w:rsidRPr="004A42AA">
        <w:rPr>
          <w:rFonts w:asciiTheme="minorBidi" w:hAnsiTheme="minorBidi" w:cs="Traditional Arabic"/>
          <w:color w:val="000000" w:themeColor="text1"/>
          <w:sz w:val="28"/>
          <w:szCs w:val="28"/>
          <w:rtl/>
        </w:rPr>
        <w:t>بالها في قوقعة الاذن الداخلية –خلال مرحلة الاستقبال –</w:t>
      </w:r>
      <w:r w:rsidRPr="004A42AA">
        <w:rPr>
          <w:rFonts w:asciiTheme="minorBidi" w:hAnsiTheme="minorBidi" w:cs="Traditional Arabic"/>
          <w:color w:val="000000" w:themeColor="text1"/>
          <w:sz w:val="28"/>
          <w:szCs w:val="28"/>
          <w:rtl/>
        </w:rPr>
        <w:t>حيث مناطق ا</w:t>
      </w:r>
      <w:r w:rsidR="00527C51" w:rsidRPr="004A42AA">
        <w:rPr>
          <w:rFonts w:asciiTheme="minorBidi" w:hAnsiTheme="minorBidi" w:cs="Traditional Arabic"/>
          <w:color w:val="000000" w:themeColor="text1"/>
          <w:sz w:val="28"/>
          <w:szCs w:val="28"/>
          <w:rtl/>
        </w:rPr>
        <w:t>لاستقبال السمعي(منطقة رقم 37-</w:t>
      </w:r>
      <w:r w:rsidRPr="004A42AA">
        <w:rPr>
          <w:rFonts w:asciiTheme="minorBidi" w:hAnsiTheme="minorBidi" w:cs="Traditional Arabic"/>
          <w:color w:val="000000" w:themeColor="text1"/>
          <w:sz w:val="28"/>
          <w:szCs w:val="28"/>
          <w:rtl/>
        </w:rPr>
        <w:t>41</w:t>
      </w:r>
      <w:r w:rsidR="00527C51"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t>42</w:t>
      </w:r>
      <w:r w:rsidR="00527C51" w:rsidRPr="004A42AA">
        <w:rPr>
          <w:rFonts w:asciiTheme="minorBidi" w:hAnsiTheme="minorBidi" w:cs="Traditional Arabic"/>
          <w:color w:val="000000" w:themeColor="text1"/>
          <w:sz w:val="28"/>
          <w:szCs w:val="28"/>
          <w:rtl/>
        </w:rPr>
        <w:t>-44)</w:t>
      </w:r>
      <w:r w:rsidRPr="004A42AA">
        <w:rPr>
          <w:rFonts w:asciiTheme="minorBidi" w:hAnsiTheme="minorBidi" w:cs="Traditional Arabic"/>
          <w:color w:val="000000" w:themeColor="text1"/>
          <w:sz w:val="28"/>
          <w:szCs w:val="28"/>
          <w:rtl/>
        </w:rPr>
        <w:t>وهذه المناطق تتصل بعضها ببعض وكذلك بقاعدة المخ عن طريق مجموعة كبيرة من الالياف العصبية التي تساعد في تمييز ترددات الصوت</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p>
    <w:p w:rsidR="00044ED3" w:rsidRPr="004A42AA" w:rsidRDefault="00527C51" w:rsidP="00A42DCB">
      <w:pPr>
        <w:spacing w:line="240" w:lineRule="auto"/>
        <w:ind w:left="720"/>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3-مرحلة الارسال (ممارسة الكلام</w:t>
      </w:r>
      <w:r w:rsidR="00044ED3" w:rsidRPr="004A42AA">
        <w:rPr>
          <w:rFonts w:asciiTheme="minorBidi" w:hAnsiTheme="minorBidi" w:cs="Traditional Arabic"/>
          <w:color w:val="000000" w:themeColor="text1"/>
          <w:sz w:val="28"/>
          <w:szCs w:val="28"/>
          <w:u w:val="single"/>
          <w:rtl/>
        </w:rPr>
        <w:t>)</w:t>
      </w:r>
    </w:p>
    <w:p w:rsidR="00044ED3" w:rsidRPr="004A42AA" w:rsidRDefault="00044ED3" w:rsidP="00A42DCB">
      <w:pPr>
        <w:pStyle w:val="a3"/>
        <w:numPr>
          <w:ilvl w:val="0"/>
          <w:numId w:val="13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وتشمل هذه المرحلة مجموعة من الاجهزة لممارسة عملية الكلام مثل (الجهاز التنفسي</w:t>
      </w:r>
      <w:r w:rsidR="00527C51" w:rsidRPr="004A42AA">
        <w:rPr>
          <w:rFonts w:asciiTheme="minorBidi" w:hAnsiTheme="minorBidi" w:cs="Traditional Arabic"/>
          <w:color w:val="000000" w:themeColor="text1"/>
          <w:sz w:val="28"/>
          <w:szCs w:val="28"/>
          <w:rtl/>
        </w:rPr>
        <w:t xml:space="preserve"> ،الجهاز الصوتي  جهاز الرنين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اجهزة النطق)</w:t>
      </w:r>
      <w:r w:rsidRPr="004A42AA">
        <w:rPr>
          <w:rFonts w:asciiTheme="minorBidi" w:hAnsiTheme="minorBidi" w:cs="Traditional Arabic"/>
          <w:color w:val="000000" w:themeColor="text1"/>
          <w:sz w:val="28"/>
          <w:szCs w:val="28"/>
          <w:rtl/>
        </w:rPr>
        <w:t xml:space="preserve">والتي تقوم بتشكيل الاصوات التي يصدرها الجهاز الصوتي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527C51" w:rsidRPr="004A42AA">
        <w:rPr>
          <w:rFonts w:asciiTheme="minorBidi" w:hAnsiTheme="minorBidi" w:cs="Traditional Arabic"/>
          <w:color w:val="000000" w:themeColor="text1"/>
          <w:sz w:val="28"/>
          <w:szCs w:val="28"/>
          <w:rtl/>
        </w:rPr>
        <w:t xml:space="preserve">                    (الحنجرة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الاحبال الصوتية</w:t>
      </w:r>
      <w:r w:rsidRPr="004A42AA">
        <w:rPr>
          <w:rFonts w:asciiTheme="minorBidi" w:hAnsiTheme="minorBidi" w:cs="Traditional Arabic"/>
          <w:color w:val="000000" w:themeColor="text1"/>
          <w:sz w:val="28"/>
          <w:szCs w:val="28"/>
          <w:rtl/>
        </w:rPr>
        <w:t>) .</w:t>
      </w:r>
    </w:p>
    <w:p w:rsidR="00044ED3" w:rsidRPr="004A42AA" w:rsidRDefault="00527C51" w:rsidP="00A42DCB">
      <w:pPr>
        <w:spacing w:line="240" w:lineRule="auto"/>
        <w:ind w:left="36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كي تخرج في صورة اصوات مفهومة ومتمايزة.</w:t>
      </w:r>
    </w:p>
    <w:p w:rsidR="00044ED3" w:rsidRPr="004A42AA" w:rsidRDefault="00044ED3" w:rsidP="00A42DCB">
      <w:pPr>
        <w:pStyle w:val="a3"/>
        <w:numPr>
          <w:ilvl w:val="1"/>
          <w:numId w:val="132"/>
        </w:num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مكونات اعضاء النطق</w:t>
      </w:r>
    </w:p>
    <w:p w:rsidR="00044ED3" w:rsidRPr="004A42AA" w:rsidRDefault="00221D44" w:rsidP="00A42DCB">
      <w:pPr>
        <w:spacing w:line="240" w:lineRule="auto"/>
        <w:rPr>
          <w:rFonts w:asciiTheme="minorBidi" w:hAnsiTheme="minorBidi" w:cs="Traditional Arabic"/>
          <w:color w:val="000000" w:themeColor="text1"/>
          <w:sz w:val="28"/>
          <w:szCs w:val="28"/>
        </w:rPr>
      </w:pPr>
      <w:r>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نظرا لأهمية اجهزة النطق في عملية تدريبات النطق سوف نقوم بإيضاح مكونات اعضاء النطق كما يلي</w:t>
      </w:r>
      <w:r w:rsidR="00527C51" w:rsidRPr="004A42AA">
        <w:rPr>
          <w:rFonts w:asciiTheme="minorBidi" w:hAnsiTheme="minorBidi" w:cs="Traditional Arabic"/>
          <w:color w:val="000000" w:themeColor="text1"/>
          <w:sz w:val="28"/>
          <w:szCs w:val="28"/>
          <w:rtl/>
        </w:rPr>
        <w:t xml:space="preserve"> </w:t>
      </w:r>
      <w:r w:rsidR="00044ED3" w:rsidRPr="004A42AA">
        <w:rPr>
          <w:rFonts w:asciiTheme="minorBidi" w:hAnsiTheme="minorBidi" w:cs="Traditional Arabic"/>
          <w:color w:val="000000" w:themeColor="text1"/>
          <w:sz w:val="28"/>
          <w:szCs w:val="28"/>
          <w:rtl/>
        </w:rPr>
        <w:t>:.</w:t>
      </w:r>
    </w:p>
    <w:p w:rsidR="00044ED3" w:rsidRPr="004A42AA" w:rsidRDefault="00044ED3" w:rsidP="00A42DCB">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اللسان</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هو نسيج عضلي متين قابل للحركة في جميع الاتجاهات ويقسم الي رأس وقمة اللسا</w:t>
      </w:r>
      <w:r w:rsidR="00527C51" w:rsidRPr="004A42AA">
        <w:rPr>
          <w:rFonts w:asciiTheme="minorBidi" w:hAnsiTheme="minorBidi" w:cs="Traditional Arabic"/>
          <w:color w:val="000000" w:themeColor="text1"/>
          <w:sz w:val="28"/>
          <w:szCs w:val="28"/>
          <w:rtl/>
        </w:rPr>
        <w:t>ن ،ومن اهم أجزائه نصل اللسان ،حافة اللسان ،مقدمة اللسان ،حافة اللسان،ومركز اللسان الوسط،ومؤخرة اللسان</w:t>
      </w:r>
      <w:r w:rsidRPr="004A42AA">
        <w:rPr>
          <w:rFonts w:asciiTheme="minorBidi" w:hAnsiTheme="minorBidi" w:cs="Traditional Arabic"/>
          <w:color w:val="000000" w:themeColor="text1"/>
          <w:sz w:val="28"/>
          <w:szCs w:val="28"/>
          <w:rtl/>
        </w:rPr>
        <w:t>.</w:t>
      </w:r>
    </w:p>
    <w:p w:rsidR="00044ED3" w:rsidRPr="004A42AA" w:rsidRDefault="00044ED3" w:rsidP="00A42DCB">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الشفتان</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وتمثل الشفتان البوابة او المنفذ الرئيسي للفم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الشفه عبارة عن عضلة تحتوي علي شعيرات دموية اكثر من باقي اجزاء الجسم حيث يتحكمان في فتحة وغلقه</w:t>
      </w: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وتلعب دورا مهماً في نطق بعض الاصوات</w:t>
      </w:r>
      <w:r w:rsidRPr="004A42AA">
        <w:rPr>
          <w:rFonts w:asciiTheme="minorBidi" w:hAnsiTheme="minorBidi" w:cs="Traditional Arabic"/>
          <w:color w:val="000000" w:themeColor="text1"/>
          <w:sz w:val="28"/>
          <w:szCs w:val="28"/>
          <w:rtl/>
          <w:lang w:bidi="ar-EG"/>
        </w:rPr>
        <w:t xml:space="preserve"> </w:t>
      </w:r>
    </w:p>
    <w:p w:rsidR="00044ED3" w:rsidRPr="004A42AA" w:rsidRDefault="00044ED3" w:rsidP="00A42DCB">
      <w:pPr>
        <w:numPr>
          <w:ilvl w:val="0"/>
          <w:numId w:val="13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الأسنان : تتخذ الاسنان شكلا دائريا </w:t>
      </w:r>
      <w:r w:rsidR="00527C51" w:rsidRPr="004A42AA">
        <w:rPr>
          <w:rFonts w:asciiTheme="minorBidi" w:hAnsiTheme="minorBidi" w:cs="Traditional Arabic"/>
          <w:color w:val="000000" w:themeColor="text1"/>
          <w:sz w:val="28"/>
          <w:szCs w:val="28"/>
          <w:rtl/>
        </w:rPr>
        <w:t>سواء في الفك السفلي او العلوي ،</w:t>
      </w:r>
      <w:r w:rsidRPr="004A42AA">
        <w:rPr>
          <w:rFonts w:asciiTheme="minorBidi" w:hAnsiTheme="minorBidi" w:cs="Traditional Arabic"/>
          <w:color w:val="000000" w:themeColor="text1"/>
          <w:sz w:val="28"/>
          <w:szCs w:val="28"/>
          <w:rtl/>
        </w:rPr>
        <w:t>وتسهم في تشكيل بعض الاصوات بنفس</w:t>
      </w:r>
      <w:r w:rsidR="00527C51" w:rsidRPr="004A42AA">
        <w:rPr>
          <w:rFonts w:asciiTheme="minorBidi" w:hAnsiTheme="minorBidi" w:cs="Traditional Arabic"/>
          <w:color w:val="000000" w:themeColor="text1"/>
          <w:sz w:val="28"/>
          <w:szCs w:val="28"/>
          <w:rtl/>
        </w:rPr>
        <w:t>ها او بالاشتراك مع اجهزة اخري ،</w:t>
      </w:r>
      <w:r w:rsidRPr="004A42AA">
        <w:rPr>
          <w:rFonts w:asciiTheme="minorBidi" w:hAnsiTheme="minorBidi" w:cs="Traditional Arabic"/>
          <w:color w:val="000000" w:themeColor="text1"/>
          <w:sz w:val="28"/>
          <w:szCs w:val="28"/>
          <w:rtl/>
        </w:rPr>
        <w:t xml:space="preserve">وهذا يتضح من خلال انواع الاصوات اللغوية. </w:t>
      </w:r>
    </w:p>
    <w:p w:rsidR="00044ED3" w:rsidRPr="004A42AA" w:rsidRDefault="00044ED3" w:rsidP="00A42DCB">
      <w:pPr>
        <w:numPr>
          <w:ilvl w:val="0"/>
          <w:numId w:val="132"/>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الفك السفلي : يتكون من اطار عظمي صلب ينتهي باللثة و</w:t>
      </w:r>
      <w:r w:rsidR="00527C51" w:rsidRPr="004A42AA">
        <w:rPr>
          <w:rFonts w:asciiTheme="minorBidi" w:hAnsiTheme="minorBidi" w:cs="Traditional Arabic"/>
          <w:color w:val="000000" w:themeColor="text1"/>
          <w:sz w:val="28"/>
          <w:szCs w:val="28"/>
          <w:rtl/>
        </w:rPr>
        <w:t xml:space="preserve"> الاسنان من الامام ،</w:t>
      </w:r>
      <w:r w:rsidRPr="004A42AA">
        <w:rPr>
          <w:rFonts w:asciiTheme="minorBidi" w:hAnsiTheme="minorBidi" w:cs="Traditional Arabic"/>
          <w:color w:val="000000" w:themeColor="text1"/>
          <w:sz w:val="28"/>
          <w:szCs w:val="28"/>
          <w:rtl/>
        </w:rPr>
        <w:t>ويتصل بالوجه بعضلات وغضاريف  تساعده علي هذه الحركة الي اعلي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اسفل كي يغلق التجويف الفمي حيث تعمل هذه الحركة علي تغيير شكل التجويف الفمي </w:t>
      </w:r>
    </w:p>
    <w:p w:rsidR="00044ED3" w:rsidRPr="004A42AA" w:rsidRDefault="00044ED3" w:rsidP="00A42DCB">
      <w:pPr>
        <w:numPr>
          <w:ilvl w:val="0"/>
          <w:numId w:val="132"/>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سقف الحلق</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يتكون سقف الحلق من جزئيين هما </w:t>
      </w:r>
    </w:p>
    <w:p w:rsidR="00221D44" w:rsidRDefault="00044ED3" w:rsidP="00221D44">
      <w:pPr>
        <w:numPr>
          <w:ilvl w:val="0"/>
          <w:numId w:val="109"/>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 xml:space="preserve">سقف الحلق الصلب </w:t>
      </w:r>
    </w:p>
    <w:p w:rsidR="00527C51" w:rsidRPr="00221D44" w:rsidRDefault="00044ED3" w:rsidP="00221D44">
      <w:pPr>
        <w:spacing w:line="240" w:lineRule="auto"/>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rtl/>
        </w:rPr>
        <w:t xml:space="preserve">   يمتد من لثة الاسنان العلوية الداخلية الخشنة و</w:t>
      </w:r>
      <w:r w:rsidR="00527C51" w:rsidRPr="00221D44">
        <w:rPr>
          <w:rFonts w:asciiTheme="minorBidi" w:hAnsiTheme="minorBidi" w:cs="Traditional Arabic"/>
          <w:color w:val="000000" w:themeColor="text1"/>
          <w:sz w:val="28"/>
          <w:szCs w:val="28"/>
          <w:rtl/>
        </w:rPr>
        <w:t xml:space="preserve"> حتى سقف الحلق اللين (الرخو )من الخلف</w:t>
      </w:r>
      <w:r w:rsidRPr="00221D44">
        <w:rPr>
          <w:rFonts w:asciiTheme="minorBidi" w:hAnsiTheme="minorBidi" w:cs="Traditional Arabic"/>
          <w:color w:val="000000" w:themeColor="text1"/>
          <w:sz w:val="28"/>
          <w:szCs w:val="28"/>
          <w:rtl/>
        </w:rPr>
        <w:t xml:space="preserve">. </w:t>
      </w:r>
    </w:p>
    <w:p w:rsidR="00044ED3" w:rsidRPr="004A42AA" w:rsidRDefault="00044ED3" w:rsidP="00221D44">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ويسهم هذا الجزء في </w:t>
      </w:r>
      <w:r w:rsidR="00527C51" w:rsidRPr="004A42AA">
        <w:rPr>
          <w:rFonts w:asciiTheme="minorBidi" w:hAnsiTheme="minorBidi" w:cs="Traditional Arabic"/>
          <w:color w:val="000000" w:themeColor="text1"/>
          <w:sz w:val="28"/>
          <w:szCs w:val="28"/>
          <w:rtl/>
        </w:rPr>
        <w:t>الاحتكاك</w:t>
      </w:r>
      <w:r w:rsidRPr="004A42AA">
        <w:rPr>
          <w:rFonts w:asciiTheme="minorBidi" w:hAnsiTheme="minorBidi" w:cs="Traditional Arabic"/>
          <w:color w:val="000000" w:themeColor="text1"/>
          <w:sz w:val="28"/>
          <w:szCs w:val="28"/>
          <w:rtl/>
        </w:rPr>
        <w:t xml:space="preserve"> مع اللسان والاعتراضات الهوائية.</w:t>
      </w:r>
    </w:p>
    <w:p w:rsidR="00044ED3" w:rsidRPr="004A42AA" w:rsidRDefault="00044ED3" w:rsidP="00A42DCB">
      <w:pPr>
        <w:numPr>
          <w:ilvl w:val="0"/>
          <w:numId w:val="110"/>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 xml:space="preserve">سقف الحلق الرخو : </w:t>
      </w:r>
      <w:r w:rsidRPr="004A42AA">
        <w:rPr>
          <w:rFonts w:asciiTheme="minorBidi" w:hAnsiTheme="minorBidi" w:cs="Traditional Arabic"/>
          <w:color w:val="000000" w:themeColor="text1"/>
          <w:sz w:val="28"/>
          <w:szCs w:val="28"/>
          <w:rtl/>
        </w:rPr>
        <w:t>يتصل بالجمجمة والبلعوم بأربعة عضلات خارجية تحركه الي اعلي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اسفل اثناء التنفس وعند خروج الاصوات الانفية ويطلق عليه احيانا اسم اللهاة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3277210" cy="2018995"/>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5775325"/>
                      <a:chOff x="495300" y="274638"/>
                      <a:chExt cx="9105900" cy="5775325"/>
                    </a:xfrm>
                  </a:grpSpPr>
                  <a:sp>
                    <a:nvSpPr>
                      <a:cNvPr id="2560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marL="457200" indent="-457200" algn="ctr" rtl="1">
                            <a:buFont typeface="Wingdings" pitchFamily="2" charset="2"/>
                            <a:buChar char="v"/>
                          </a:pPr>
                          <a:r>
                            <a:rPr lang="ar-SA" sz="3200" b="1" dirty="0" smtClean="0">
                              <a:solidFill>
                                <a:srgbClr val="FF0000"/>
                              </a:solidFill>
                              <a:cs typeface="Arial" pitchFamily="34" charset="0"/>
                            </a:rPr>
                            <a:t>انواع الاصوات</a:t>
                          </a:r>
                          <a:endParaRPr lang="en-US" sz="3200" b="1" dirty="0" smtClean="0">
                            <a:solidFill>
                              <a:srgbClr val="FF0000"/>
                            </a:solidFill>
                            <a:cs typeface="Arial" pitchFamily="34" charset="0"/>
                          </a:endParaRPr>
                        </a:p>
                      </a:txBody>
                      <a:useSpRect/>
                    </a:txSp>
                  </a:sp>
                  <a:sp>
                    <a:nvSpPr>
                      <a:cNvPr id="3" name="عنصر نائب للمحتوى 2"/>
                      <a:cNvSpPr>
                        <a:spLocks noGrp="1"/>
                      </a:cNvSpPr>
                    </a:nvSpPr>
                    <a:spPr bwMode="auto">
                      <a:xfrm>
                        <a:off x="685800" y="15240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0" indent="0" algn="ctr" rtl="1">
                            <a:buClr>
                              <a:srgbClr val="FF0000"/>
                            </a:buClr>
                            <a:defRPr/>
                          </a:pPr>
                          <a:r>
                            <a:rPr lang="ar-SA" dirty="0" smtClean="0"/>
                            <a:t>تنقسم اصوات اللغة حسب طبيعتها الصوتية الي : </a:t>
                          </a:r>
                        </a:p>
                        <a:p>
                          <a:pPr marL="0" indent="0" rtl="1">
                            <a:buClr>
                              <a:srgbClr val="FF0000"/>
                            </a:buClr>
                            <a:defRPr/>
                          </a:pPr>
                          <a:endParaRPr lang="ar-SA" dirty="0" smtClean="0"/>
                        </a:p>
                        <a:p>
                          <a:pPr rtl="1">
                            <a:defRPr/>
                          </a:pPr>
                          <a:endParaRPr lang="en-US" dirty="0"/>
                        </a:p>
                      </a:txBody>
                      <a:useSpRect/>
                    </a:txSp>
                  </a:sp>
                  <a:sp>
                    <a:nvSpPr>
                      <a:cNvPr id="2" name="شكل بيضاوي 1"/>
                      <a:cNvSpPr/>
                    </a:nvSpPr>
                    <a:spPr>
                      <a:xfrm>
                        <a:off x="57912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t>اصوات متحركة </a:t>
                          </a:r>
                          <a:endParaRPr lang="en-US" sz="24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شكل بيضاوي 3"/>
                      <a:cNvSpPr/>
                    </a:nvSpPr>
                    <a:spPr>
                      <a:xfrm>
                        <a:off x="18288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solidFill>
                                <a:schemeClr val="bg1"/>
                              </a:solidFill>
                            </a:rPr>
                            <a:t>اصوات ساكنة</a:t>
                          </a:r>
                          <a:endParaRPr lang="en-US"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شكل بيضاوي 4"/>
                      <a:cNvSpPr/>
                    </a:nvSpPr>
                    <a:spPr>
                      <a:xfrm>
                        <a:off x="3505200" y="2209800"/>
                        <a:ext cx="2133600" cy="11430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200" b="1" dirty="0" smtClean="0"/>
                            <a:t>انواع الاصوات</a:t>
                          </a:r>
                          <a:endParaRPr lang="en-US" sz="32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رابط كسهم مستقيم 6"/>
                      <a:cNvCxnSpPr/>
                    </a:nvCxnSpPr>
                    <a:spPr>
                      <a:xfrm>
                        <a:off x="5765800" y="3175000"/>
                        <a:ext cx="787400" cy="1054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9" name="رابط كسهم مستقيم 8"/>
                      <a:cNvCxnSpPr/>
                    </a:nvCxnSpPr>
                    <a:spPr>
                      <a:xfrm flipH="1">
                        <a:off x="2743200" y="3200400"/>
                        <a:ext cx="914400" cy="990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044ED3" w:rsidRPr="004A42AA" w:rsidRDefault="00044ED3" w:rsidP="00221D44">
      <w:p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اولا : الاصوات المتحركة</w:t>
      </w:r>
      <w:r w:rsidRPr="004A42AA">
        <w:rPr>
          <w:rFonts w:asciiTheme="minorBidi" w:hAnsiTheme="minorBidi" w:cs="Traditional Arabic"/>
          <w:color w:val="000000" w:themeColor="text1"/>
          <w:sz w:val="28"/>
          <w:szCs w:val="28"/>
          <w:u w:val="single"/>
        </w:rPr>
        <w:t xml:space="preserve"> </w:t>
      </w:r>
    </w:p>
    <w:p w:rsidR="00044ED3" w:rsidRPr="004A42AA" w:rsidRDefault="00044ED3" w:rsidP="00A42DCB">
      <w:pPr>
        <w:numPr>
          <w:ilvl w:val="0"/>
          <w:numId w:val="13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ما اصطلح علي تسميتها بالح</w:t>
      </w:r>
      <w:r w:rsidR="00527C51" w:rsidRPr="004A42AA">
        <w:rPr>
          <w:rFonts w:asciiTheme="minorBidi" w:hAnsiTheme="minorBidi" w:cs="Traditional Arabic"/>
          <w:color w:val="000000" w:themeColor="text1"/>
          <w:sz w:val="28"/>
          <w:szCs w:val="28"/>
          <w:rtl/>
        </w:rPr>
        <w:t>ركات الهوائية (الفتحة –الضمة –الكسرة)</w:t>
      </w:r>
      <w:r w:rsidRPr="004A42AA">
        <w:rPr>
          <w:rFonts w:asciiTheme="minorBidi" w:hAnsiTheme="minorBidi" w:cs="Traditional Arabic"/>
          <w:color w:val="000000" w:themeColor="text1"/>
          <w:sz w:val="28"/>
          <w:szCs w:val="28"/>
          <w:rtl/>
        </w:rPr>
        <w:t>او ما يعرف بالألف الل</w:t>
      </w:r>
      <w:r w:rsidR="00527C51" w:rsidRPr="004A42AA">
        <w:rPr>
          <w:rFonts w:asciiTheme="minorBidi" w:hAnsiTheme="minorBidi" w:cs="Traditional Arabic"/>
          <w:color w:val="000000" w:themeColor="text1"/>
          <w:sz w:val="28"/>
          <w:szCs w:val="28"/>
          <w:rtl/>
        </w:rPr>
        <w:t>ينة والياء اللينة والواو اللينة(حروف المد او حروف اللين)</w:t>
      </w:r>
    </w:p>
    <w:p w:rsidR="00044ED3" w:rsidRPr="004A42AA" w:rsidRDefault="00044ED3" w:rsidP="00A42DCB">
      <w:pPr>
        <w:numPr>
          <w:ilvl w:val="0"/>
          <w:numId w:val="13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w:t>
      </w:r>
      <w:r w:rsidRPr="004A42AA">
        <w:rPr>
          <w:rFonts w:asciiTheme="minorBidi" w:hAnsiTheme="minorBidi" w:cs="Traditional Arabic"/>
          <w:color w:val="000000" w:themeColor="text1"/>
          <w:sz w:val="28"/>
          <w:szCs w:val="28"/>
        </w:rPr>
        <w:sym w:font="Wingdings" w:char="0045"/>
      </w:r>
      <w:r w:rsidRPr="004A42AA">
        <w:rPr>
          <w:rFonts w:asciiTheme="minorBidi" w:hAnsiTheme="minorBidi" w:cs="Traditional Arabic"/>
          <w:color w:val="000000" w:themeColor="text1"/>
          <w:sz w:val="28"/>
          <w:szCs w:val="28"/>
          <w:rtl/>
        </w:rPr>
        <w:t xml:space="preserve">       قال         قيل            يقول </w:t>
      </w:r>
    </w:p>
    <w:p w:rsidR="00044ED3" w:rsidRPr="004A42AA" w:rsidRDefault="00044ED3" w:rsidP="00A42DCB">
      <w:pPr>
        <w:numPr>
          <w:ilvl w:val="0"/>
          <w:numId w:val="13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ويحدث  الاختلاف بين الاصوات المتحركة نتيجة لحركات اللسان والشفاه في او ضاعها المختلفة.</w:t>
      </w:r>
    </w:p>
    <w:p w:rsidR="003B6636" w:rsidRPr="004A42AA" w:rsidRDefault="00044ED3" w:rsidP="00A42DCB">
      <w:pPr>
        <w:numPr>
          <w:ilvl w:val="0"/>
          <w:numId w:val="133"/>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وتتميز الاصوات المتحركة بأن الهواء يندفع من الرئتين مارا بالحنجرة دو ن عوائق متخذا مجراه في الحلق والفم </w:t>
      </w:r>
    </w:p>
    <w:p w:rsidR="00044ED3" w:rsidRPr="004A42AA" w:rsidRDefault="00044ED3" w:rsidP="00221D44">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خصائص الاصوات المتحركة</w:t>
      </w:r>
      <w:r w:rsidRPr="004A42AA">
        <w:rPr>
          <w:rFonts w:asciiTheme="minorBidi" w:hAnsiTheme="minorBidi" w:cs="Traditional Arabic"/>
          <w:b/>
          <w:bCs/>
          <w:color w:val="000000" w:themeColor="text1"/>
          <w:sz w:val="28"/>
          <w:szCs w:val="28"/>
          <w:u w:val="single"/>
        </w:rPr>
        <w:t xml:space="preserve"> </w:t>
      </w:r>
    </w:p>
    <w:p w:rsidR="00044ED3" w:rsidRPr="004A42AA" w:rsidRDefault="00044ED3" w:rsidP="00A42DCB">
      <w:pPr>
        <w:numPr>
          <w:ilvl w:val="0"/>
          <w:numId w:val="111"/>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عدم وجود ما يعترض خروج الاصوات عند اندفاع الهواء من الرئتين.</w:t>
      </w:r>
    </w:p>
    <w:p w:rsidR="00044ED3" w:rsidRPr="004A42AA" w:rsidRDefault="00044ED3" w:rsidP="00A42DCB">
      <w:pPr>
        <w:numPr>
          <w:ilvl w:val="0"/>
          <w:numId w:val="11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الاصوات المتحركة اكثر وضوحا من الاصوات الساكنة لذا تسمع من مسافه افقية قد تختفي عندها الاصوات الساكنة او تخطئ تمييزها.</w:t>
      </w:r>
    </w:p>
    <w:p w:rsidR="00044ED3" w:rsidRPr="004A42AA" w:rsidRDefault="00044ED3" w:rsidP="00A42DCB">
      <w:pPr>
        <w:numPr>
          <w:ilvl w:val="0"/>
          <w:numId w:val="111"/>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يكون اللسان في مستوي افقي ويندفع ال</w:t>
      </w:r>
      <w:r w:rsidR="00527C51" w:rsidRPr="004A42AA">
        <w:rPr>
          <w:rFonts w:asciiTheme="minorBidi" w:hAnsiTheme="minorBidi" w:cs="Traditional Arabic"/>
          <w:color w:val="000000" w:themeColor="text1"/>
          <w:sz w:val="28"/>
          <w:szCs w:val="28"/>
          <w:rtl/>
        </w:rPr>
        <w:t>هواء من الرئتين مارا بالحنجرة ،</w:t>
      </w:r>
      <w:r w:rsidRPr="004A42AA">
        <w:rPr>
          <w:rFonts w:asciiTheme="minorBidi" w:hAnsiTheme="minorBidi" w:cs="Traditional Arabic"/>
          <w:color w:val="000000" w:themeColor="text1"/>
          <w:sz w:val="28"/>
          <w:szCs w:val="28"/>
          <w:rtl/>
        </w:rPr>
        <w:t>حيث يكون الوتران الصوتيان مغلقان اغلاقا تاما فيحبس الهوا</w:t>
      </w:r>
      <w:r w:rsidR="00527C51" w:rsidRPr="004A42AA">
        <w:rPr>
          <w:rFonts w:asciiTheme="minorBidi" w:hAnsiTheme="minorBidi" w:cs="Traditional Arabic"/>
          <w:color w:val="000000" w:themeColor="text1"/>
          <w:sz w:val="28"/>
          <w:szCs w:val="28"/>
          <w:rtl/>
        </w:rPr>
        <w:t>ء خلفهما ثم يطلق بفتحها فجاءه ،</w:t>
      </w:r>
      <w:r w:rsidRPr="004A42AA">
        <w:rPr>
          <w:rFonts w:asciiTheme="minorBidi" w:hAnsiTheme="minorBidi" w:cs="Traditional Arabic"/>
          <w:color w:val="000000" w:themeColor="text1"/>
          <w:sz w:val="28"/>
          <w:szCs w:val="28"/>
          <w:rtl/>
        </w:rPr>
        <w:t>لذا يكون الصوت الحادث حنجريا شديداً.</w:t>
      </w:r>
      <w:r w:rsidRPr="004A42AA">
        <w:rPr>
          <w:rFonts w:asciiTheme="minorBidi" w:hAnsiTheme="minorBidi" w:cs="Traditional Arabic"/>
          <w:color w:val="000000" w:themeColor="text1"/>
          <w:sz w:val="28"/>
          <w:szCs w:val="28"/>
        </w:rPr>
        <w:t xml:space="preserve"> </w:t>
      </w:r>
    </w:p>
    <w:p w:rsidR="00044ED3" w:rsidRPr="00221D44" w:rsidRDefault="00044ED3" w:rsidP="00315CBC">
      <w:pPr>
        <w:spacing w:after="0" w:line="240" w:lineRule="auto"/>
        <w:ind w:left="720"/>
        <w:rPr>
          <w:rFonts w:asciiTheme="minorBidi" w:hAnsiTheme="minorBidi" w:cs="Traditional Arabic"/>
          <w:color w:val="000000" w:themeColor="text1"/>
          <w:sz w:val="28"/>
          <w:szCs w:val="28"/>
          <w:u w:val="single"/>
          <w:rtl/>
        </w:rPr>
      </w:pPr>
      <w:r w:rsidRPr="00221D44">
        <w:rPr>
          <w:rFonts w:asciiTheme="minorBidi" w:hAnsiTheme="minorBidi" w:cs="Traditional Arabic"/>
          <w:color w:val="000000" w:themeColor="text1"/>
          <w:sz w:val="28"/>
          <w:szCs w:val="28"/>
          <w:u w:val="single"/>
          <w:rtl/>
        </w:rPr>
        <w:t>كيف يمكن تدريب الطفل المعاق سمعيا علي نطق الاصوات المتحركة؟</w:t>
      </w:r>
    </w:p>
    <w:p w:rsidR="00044ED3" w:rsidRPr="004A42AA" w:rsidRDefault="00044ED3" w:rsidP="00315CBC">
      <w:pPr>
        <w:numPr>
          <w:ilvl w:val="0"/>
          <w:numId w:val="112"/>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الاهتمام ب</w:t>
      </w:r>
      <w:r w:rsidR="00527C51" w:rsidRPr="004A42AA">
        <w:rPr>
          <w:rFonts w:asciiTheme="minorBidi" w:hAnsiTheme="minorBidi" w:cs="Traditional Arabic"/>
          <w:color w:val="000000" w:themeColor="text1"/>
          <w:sz w:val="28"/>
          <w:szCs w:val="28"/>
          <w:rtl/>
        </w:rPr>
        <w:t>عملية تنظيم النفس (شهيق و زفير</w:t>
      </w:r>
      <w:r w:rsidRPr="004A42AA">
        <w:rPr>
          <w:rFonts w:asciiTheme="minorBidi" w:hAnsiTheme="minorBidi" w:cs="Traditional Arabic"/>
          <w:color w:val="000000" w:themeColor="text1"/>
          <w:sz w:val="28"/>
          <w:szCs w:val="28"/>
          <w:rtl/>
        </w:rPr>
        <w:t>)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ايضا تدريب الشفاه واللسان عن طريق تدريبات الشفط والنفخ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اطفاء الشمعة ....الخ </w:t>
      </w:r>
    </w:p>
    <w:p w:rsidR="00044ED3" w:rsidRPr="004A42AA" w:rsidRDefault="00044ED3" w:rsidP="00315CBC">
      <w:pPr>
        <w:numPr>
          <w:ilvl w:val="0"/>
          <w:numId w:val="112"/>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تشجيع الطفل علي اصدار الاصوات من خلال الاستفادة من حاسة البصر واللمس وما لدية من بقايا سمعية . </w:t>
      </w:r>
    </w:p>
    <w:p w:rsidR="00044ED3" w:rsidRPr="004A42AA" w:rsidRDefault="00221D44" w:rsidP="00221D44">
      <w:pPr>
        <w:spacing w:after="0" w:line="240" w:lineRule="auto"/>
        <w:rPr>
          <w:rFonts w:asciiTheme="minorBidi" w:hAnsiTheme="minorBidi" w:cs="Traditional Arabic"/>
          <w:b/>
          <w:bCs/>
          <w:color w:val="000000" w:themeColor="text1"/>
          <w:sz w:val="28"/>
          <w:szCs w:val="28"/>
          <w:u w:val="single"/>
        </w:rPr>
      </w:pPr>
      <w:r>
        <w:rPr>
          <w:rFonts w:asciiTheme="minorBidi" w:hAnsiTheme="minorBidi" w:cs="Traditional Arabic" w:hint="cs"/>
          <w:b/>
          <w:bCs/>
          <w:color w:val="000000" w:themeColor="text1"/>
          <w:sz w:val="28"/>
          <w:szCs w:val="28"/>
          <w:u w:val="single"/>
          <w:rtl/>
        </w:rPr>
        <w:t>2</w:t>
      </w:r>
      <w:r w:rsidR="00527C51" w:rsidRPr="004A42AA">
        <w:rPr>
          <w:rFonts w:asciiTheme="minorBidi" w:hAnsiTheme="minorBidi" w:cs="Traditional Arabic"/>
          <w:b/>
          <w:bCs/>
          <w:color w:val="000000" w:themeColor="text1"/>
          <w:sz w:val="28"/>
          <w:szCs w:val="28"/>
          <w:u w:val="single"/>
          <w:rtl/>
        </w:rPr>
        <w:t>-</w:t>
      </w:r>
      <w:r w:rsidR="00044ED3" w:rsidRPr="004A42AA">
        <w:rPr>
          <w:rFonts w:asciiTheme="minorBidi" w:hAnsiTheme="minorBidi" w:cs="Traditional Arabic"/>
          <w:b/>
          <w:bCs/>
          <w:color w:val="000000" w:themeColor="text1"/>
          <w:sz w:val="28"/>
          <w:szCs w:val="28"/>
          <w:u w:val="single"/>
          <w:rtl/>
        </w:rPr>
        <w:t>الاصوات الساكنة</w:t>
      </w:r>
      <w:r w:rsidR="00044ED3" w:rsidRPr="004A42AA">
        <w:rPr>
          <w:rFonts w:asciiTheme="minorBidi" w:hAnsiTheme="minorBidi" w:cs="Traditional Arabic"/>
          <w:b/>
          <w:bCs/>
          <w:color w:val="000000" w:themeColor="text1"/>
          <w:sz w:val="28"/>
          <w:szCs w:val="28"/>
          <w:u w:val="single"/>
        </w:rPr>
        <w:t xml:space="preserve"> </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جميع حروف اللغة العربية سواكن ما عدا حروف وحركات المد ، وتتميز بان الهواء الخارج نتيجة النبضات الصدرية الرؤية يقابله ضيق وعرقلة ملحوظة في مجري جهاز النطق ، وقد يكون مصحوبا او غير</w:t>
      </w:r>
      <w:r w:rsidR="00527C51" w:rsidRPr="004A42AA">
        <w:rPr>
          <w:rFonts w:asciiTheme="minorBidi" w:hAnsiTheme="minorBidi" w:cs="Traditional Arabic"/>
          <w:color w:val="000000" w:themeColor="text1"/>
          <w:sz w:val="28"/>
          <w:szCs w:val="28"/>
          <w:rtl/>
        </w:rPr>
        <w:t xml:space="preserve"> مصاحب بترددات الثنايا الصوتية،</w:t>
      </w:r>
      <w:r w:rsidRPr="004A42AA">
        <w:rPr>
          <w:rFonts w:asciiTheme="minorBidi" w:hAnsiTheme="minorBidi" w:cs="Traditional Arabic"/>
          <w:color w:val="000000" w:themeColor="text1"/>
          <w:sz w:val="28"/>
          <w:szCs w:val="28"/>
          <w:rtl/>
        </w:rPr>
        <w:t>او بمعني اخر تحدث الاصوات الساكنة نتيجة لاحتباس الموجات الصوتية بواسطة ايجا</w:t>
      </w:r>
      <w:r w:rsidR="00527C51" w:rsidRPr="004A42AA">
        <w:rPr>
          <w:rFonts w:asciiTheme="minorBidi" w:hAnsiTheme="minorBidi" w:cs="Traditional Arabic"/>
          <w:color w:val="000000" w:themeColor="text1"/>
          <w:sz w:val="28"/>
          <w:szCs w:val="28"/>
          <w:rtl/>
        </w:rPr>
        <w:t>د عقبة للصوت في الجهاز الكلامي.</w:t>
      </w:r>
    </w:p>
    <w:p w:rsidR="00044ED3" w:rsidRPr="004A42AA" w:rsidRDefault="00044ED3" w:rsidP="00315CBC">
      <w:pPr>
        <w:spacing w:after="0"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كيف ي</w:t>
      </w:r>
      <w:r w:rsidR="00527C51" w:rsidRPr="004A42AA">
        <w:rPr>
          <w:rFonts w:asciiTheme="minorBidi" w:hAnsiTheme="minorBidi" w:cs="Traditional Arabic"/>
          <w:color w:val="000000" w:themeColor="text1"/>
          <w:sz w:val="28"/>
          <w:szCs w:val="28"/>
          <w:rtl/>
        </w:rPr>
        <w:t>مكن التمييز بين الاصوات الساكنة</w:t>
      </w:r>
      <w:r w:rsidRPr="004A42AA">
        <w:rPr>
          <w:rFonts w:asciiTheme="minorBidi" w:hAnsiTheme="minorBidi" w:cs="Traditional Arabic"/>
          <w:color w:val="000000" w:themeColor="text1"/>
          <w:sz w:val="28"/>
          <w:szCs w:val="28"/>
          <w:rtl/>
        </w:rPr>
        <w:t>؟</w:t>
      </w:r>
    </w:p>
    <w:p w:rsidR="00044ED3" w:rsidRPr="004A42AA" w:rsidRDefault="00044ED3" w:rsidP="00221D44">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يشير العلماء الي انه يمكن التمييز بين الاصوات طبقا لما يلي:</w:t>
      </w:r>
    </w:p>
    <w:p w:rsidR="00044ED3" w:rsidRPr="004A42AA" w:rsidRDefault="00044ED3" w:rsidP="00A42DCB">
      <w:pPr>
        <w:numPr>
          <w:ilvl w:val="0"/>
          <w:numId w:val="113"/>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t>درجة رنين الصوت</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هو عبارة عن درجة اهتزاز الصوت وقوته عند نطق اصوات اللغة المختلفة والتي يتم تشكيلها في التج</w:t>
      </w:r>
      <w:r w:rsidR="00527C51" w:rsidRPr="004A42AA">
        <w:rPr>
          <w:rFonts w:asciiTheme="minorBidi" w:hAnsiTheme="minorBidi" w:cs="Traditional Arabic"/>
          <w:color w:val="000000" w:themeColor="text1"/>
          <w:sz w:val="28"/>
          <w:szCs w:val="28"/>
          <w:rtl/>
        </w:rPr>
        <w:t>اويف الفمية و الانفية والحلقية،</w:t>
      </w:r>
      <w:r w:rsidRPr="004A42AA">
        <w:rPr>
          <w:rFonts w:asciiTheme="minorBidi" w:hAnsiTheme="minorBidi" w:cs="Traditional Arabic"/>
          <w:color w:val="000000" w:themeColor="text1"/>
          <w:sz w:val="28"/>
          <w:szCs w:val="28"/>
          <w:rtl/>
        </w:rPr>
        <w:t>ويمكن تشبيهها بحجرات ا</w:t>
      </w:r>
      <w:r w:rsidR="00527C51" w:rsidRPr="004A42AA">
        <w:rPr>
          <w:rFonts w:asciiTheme="minorBidi" w:hAnsiTheme="minorBidi" w:cs="Traditional Arabic"/>
          <w:color w:val="000000" w:themeColor="text1"/>
          <w:sz w:val="28"/>
          <w:szCs w:val="28"/>
          <w:rtl/>
        </w:rPr>
        <w:t>لرنين التي تشبه حجرات الاذاعة ،</w:t>
      </w:r>
      <w:r w:rsidRPr="004A42AA">
        <w:rPr>
          <w:rFonts w:asciiTheme="minorBidi" w:hAnsiTheme="minorBidi" w:cs="Traditional Arabic"/>
          <w:color w:val="000000" w:themeColor="text1"/>
          <w:sz w:val="28"/>
          <w:szCs w:val="28"/>
          <w:rtl/>
        </w:rPr>
        <w:t xml:space="preserve">لان الصوت الخارج يتضخم ويصاحبه رنين واضح.       </w:t>
      </w:r>
    </w:p>
    <w:p w:rsidR="00044ED3" w:rsidRPr="004A42AA" w:rsidRDefault="00052314" w:rsidP="00A42DCB">
      <w:pPr>
        <w:spacing w:line="240" w:lineRule="auto"/>
        <w:ind w:left="720"/>
        <w:rPr>
          <w:rFonts w:asciiTheme="minorBidi" w:hAnsiTheme="minorBidi" w:cs="Traditional Arabic"/>
          <w:color w:val="000000" w:themeColor="text1"/>
          <w:sz w:val="28"/>
          <w:szCs w:val="28"/>
          <w:rtl/>
        </w:rPr>
      </w:pPr>
      <w:r w:rsidRPr="00052314">
        <w:rPr>
          <w:rFonts w:asciiTheme="minorBidi" w:hAnsiTheme="minorBidi" w:cs="Traditional Arabic"/>
          <w:noProof/>
          <w:color w:val="000000" w:themeColor="text1"/>
          <w:sz w:val="28"/>
          <w:szCs w:val="28"/>
          <w:u w:val="single"/>
          <w:rtl/>
        </w:rPr>
        <w:pict>
          <v:shapetype id="_x0000_t32" coordsize="21600,21600" o:spt="32" o:oned="t" path="m,l21600,21600e" filled="f">
            <v:path arrowok="t" fillok="f" o:connecttype="none"/>
            <o:lock v:ext="edit" shapetype="t"/>
          </v:shapetype>
          <v:shape id="_x0000_s1027" type="#_x0000_t32" style="position:absolute;left:0;text-align:left;margin-left:401.35pt;margin-top:5.75pt;width:24.75pt;height:4.6pt;flip:x y;z-index:251658240" o:connectortype="straight">
            <v:stroke endarrow="block"/>
            <w10:wrap anchorx="page"/>
          </v:shape>
        </w:pict>
      </w:r>
      <w:r w:rsidRPr="00052314">
        <w:rPr>
          <w:rFonts w:asciiTheme="minorBidi" w:hAnsiTheme="minorBidi" w:cs="Traditional Arabic"/>
          <w:noProof/>
          <w:color w:val="000000" w:themeColor="text1"/>
          <w:sz w:val="28"/>
          <w:szCs w:val="28"/>
          <w:u w:val="single"/>
          <w:rtl/>
        </w:rPr>
        <w:pict>
          <v:shape id="_x0000_s1028" type="#_x0000_t32" style="position:absolute;left:0;text-align:left;margin-left:401.35pt;margin-top:11.3pt;width:24.75pt;height:16.7pt;flip:x;z-index:251659264" o:connectortype="straight">
            <v:stroke endarrow="block"/>
            <w10:wrap anchorx="page"/>
          </v:shape>
        </w:pict>
      </w:r>
      <w:r w:rsidR="00044ED3" w:rsidRPr="004A42AA">
        <w:rPr>
          <w:rFonts w:asciiTheme="minorBidi" w:hAnsiTheme="minorBidi" w:cs="Traditional Arabic"/>
          <w:color w:val="000000" w:themeColor="text1"/>
          <w:sz w:val="28"/>
          <w:szCs w:val="28"/>
          <w:u w:val="single"/>
          <w:rtl/>
        </w:rPr>
        <w:t>وينقسم الي</w:t>
      </w:r>
      <w:r w:rsidR="00044ED3" w:rsidRPr="004A42AA">
        <w:rPr>
          <w:rFonts w:asciiTheme="minorBidi" w:hAnsiTheme="minorBidi" w:cs="Traditional Arabic"/>
          <w:color w:val="000000" w:themeColor="text1"/>
          <w:sz w:val="28"/>
          <w:szCs w:val="28"/>
          <w:rtl/>
        </w:rPr>
        <w:t xml:space="preserve">              الاصوات الساكنة المجهورة ( الصوتية )</w:t>
      </w:r>
    </w:p>
    <w:p w:rsidR="00044ED3" w:rsidRPr="004A42AA" w:rsidRDefault="00044ED3" w:rsidP="00A42DCB">
      <w:pPr>
        <w:spacing w:line="240" w:lineRule="auto"/>
        <w:ind w:left="720"/>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الاصوات الساكنة المهموسة ( لا صوتية )</w:t>
      </w:r>
    </w:p>
    <w:p w:rsidR="00044ED3" w:rsidRPr="004A42AA" w:rsidRDefault="00527C51"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الاصوات الساكنة المجهورة (الصوتية</w:t>
      </w:r>
      <w:r w:rsidR="00044ED3" w:rsidRPr="004A42AA">
        <w:rPr>
          <w:rFonts w:asciiTheme="minorBidi" w:hAnsiTheme="minorBidi" w:cs="Traditional Arabic"/>
          <w:b/>
          <w:bCs/>
          <w:color w:val="000000" w:themeColor="text1"/>
          <w:sz w:val="28"/>
          <w:szCs w:val="28"/>
          <w:u w:val="single"/>
          <w:rtl/>
        </w:rPr>
        <w:t>)</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هي الاصوات التي يهتز معها الوتران الصوتيان اهتزازا منتظماً نتيجة اندفاع الهواء اثناء الزفير من خلالهما ويصاحب  اندفاع الهواء تضخم ورنين واضح .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مثال :</w:t>
      </w:r>
      <w:r w:rsidR="00527C51" w:rsidRPr="004A42AA">
        <w:rPr>
          <w:rFonts w:asciiTheme="minorBidi" w:hAnsiTheme="minorBidi" w:cs="Traditional Arabic"/>
          <w:color w:val="000000" w:themeColor="text1"/>
          <w:sz w:val="28"/>
          <w:szCs w:val="28"/>
          <w:rtl/>
        </w:rPr>
        <w:t xml:space="preserve"> من الاصوات الساكنة المجهورة( ب-ج –ض –غ ،</w:t>
      </w:r>
      <w:r w:rsidRPr="004A42AA">
        <w:rPr>
          <w:rFonts w:asciiTheme="minorBidi" w:hAnsiTheme="minorBidi" w:cs="Traditional Arabic"/>
          <w:color w:val="000000" w:themeColor="text1"/>
          <w:sz w:val="28"/>
          <w:szCs w:val="28"/>
          <w:rtl/>
        </w:rPr>
        <w:t xml:space="preserve">...الخ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صوت الباء   </w:t>
      </w:r>
      <w:r w:rsidR="00527C51" w:rsidRPr="004A42AA">
        <w:rPr>
          <w:rFonts w:asciiTheme="minorBidi" w:hAnsiTheme="minorBidi" w:cs="Traditional Arabic"/>
          <w:color w:val="000000" w:themeColor="text1"/>
          <w:sz w:val="28"/>
          <w:szCs w:val="28"/>
          <w:rtl/>
        </w:rPr>
        <w:t xml:space="preserve">         (صوت شفاهي –انفجاري –</w:t>
      </w:r>
      <w:r w:rsidRPr="004A42AA">
        <w:rPr>
          <w:rFonts w:asciiTheme="minorBidi" w:hAnsiTheme="minorBidi" w:cs="Traditional Arabic"/>
          <w:color w:val="000000" w:themeColor="text1"/>
          <w:sz w:val="28"/>
          <w:szCs w:val="28"/>
          <w:rtl/>
        </w:rPr>
        <w:t xml:space="preserve">مجهور ) </w:t>
      </w:r>
    </w:p>
    <w:p w:rsidR="00044ED3" w:rsidRPr="004A42AA" w:rsidRDefault="00527C51"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الاصوات الساكنة المهموسة (لا صوتية</w:t>
      </w:r>
      <w:r w:rsidR="00044ED3" w:rsidRPr="004A42AA">
        <w:rPr>
          <w:rFonts w:asciiTheme="minorBidi" w:hAnsiTheme="minorBidi" w:cs="Traditional Arabic"/>
          <w:b/>
          <w:bCs/>
          <w:color w:val="000000" w:themeColor="text1"/>
          <w:sz w:val="28"/>
          <w:szCs w:val="28"/>
          <w:u w:val="single"/>
          <w:rtl/>
        </w:rPr>
        <w:t>)</w:t>
      </w:r>
    </w:p>
    <w:p w:rsidR="00044ED3" w:rsidRPr="004A42AA" w:rsidRDefault="00044ED3" w:rsidP="00221D44">
      <w:p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وهي اصوات غير مصحوبة بصوت ولا رنين ، ويسمع الهواء الصادر من الفم اثناء نطقها ، ولا يهتز معها الوتران الصوتيان ، بحيث اذا تحسس الفرد حنجرته بيده من الخارج لا يكاد يشعر باهتزازها اثناء نطق الصوت.</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مثال :الاصوات الساكنة المهموسة ( ث – س – ش- ف –ي ...الخ) </w:t>
      </w:r>
    </w:p>
    <w:p w:rsidR="00044ED3" w:rsidRPr="004A42AA" w:rsidRDefault="00044ED3" w:rsidP="00221D44">
      <w:p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صوت السين ( س )          صوت ( لثوي ) احتكاكي  - مهموس</w:t>
      </w:r>
      <w:r w:rsidRPr="004A42AA">
        <w:rPr>
          <w:rFonts w:asciiTheme="minorBidi" w:hAnsiTheme="minorBidi" w:cs="Traditional Arabic"/>
          <w:color w:val="000000" w:themeColor="text1"/>
          <w:sz w:val="28"/>
          <w:szCs w:val="28"/>
        </w:rPr>
        <w:t xml:space="preserve"> </w:t>
      </w:r>
    </w:p>
    <w:p w:rsidR="00044ED3" w:rsidRPr="004A42AA" w:rsidRDefault="00044ED3" w:rsidP="00221D44">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w:t>
      </w:r>
      <w:r w:rsidR="00527C51" w:rsidRPr="004A42AA">
        <w:rPr>
          <w:rFonts w:asciiTheme="minorBidi" w:hAnsiTheme="minorBidi" w:cs="Traditional Arabic"/>
          <w:b/>
          <w:bCs/>
          <w:color w:val="000000" w:themeColor="text1"/>
          <w:sz w:val="28"/>
          <w:szCs w:val="28"/>
          <w:u w:val="single"/>
          <w:rtl/>
        </w:rPr>
        <w:t xml:space="preserve">لاعضاء المسؤولة عن تشكيل الأصوات </w:t>
      </w:r>
      <w:r w:rsidRPr="004A42AA">
        <w:rPr>
          <w:rFonts w:asciiTheme="minorBidi" w:hAnsiTheme="minorBidi" w:cs="Traditional Arabic"/>
          <w:b/>
          <w:bCs/>
          <w:color w:val="000000" w:themeColor="text1"/>
          <w:sz w:val="28"/>
          <w:szCs w:val="28"/>
          <w:u w:val="single"/>
          <w:rtl/>
        </w:rPr>
        <w:t>:</w:t>
      </w:r>
    </w:p>
    <w:p w:rsidR="00315CBC" w:rsidRPr="004A42AA" w:rsidRDefault="00044ED3" w:rsidP="00315CBC">
      <w:pPr>
        <w:spacing w:after="0" w:line="240" w:lineRule="auto"/>
        <w:ind w:left="720"/>
        <w:jc w:val="center"/>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انظروا معي الكتاب صفحة 230</w:t>
      </w: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221D44" w:rsidRDefault="00221D44" w:rsidP="00A42DCB">
      <w:pPr>
        <w:spacing w:line="240" w:lineRule="auto"/>
        <w:ind w:left="720"/>
        <w:jc w:val="center"/>
        <w:rPr>
          <w:rFonts w:asciiTheme="minorBidi" w:hAnsiTheme="minorBidi" w:cs="Traditional Arabic"/>
          <w:color w:val="000000" w:themeColor="text1"/>
          <w:sz w:val="28"/>
          <w:szCs w:val="28"/>
          <w:rtl/>
        </w:rPr>
      </w:pPr>
    </w:p>
    <w:p w:rsidR="00430F69" w:rsidRDefault="00430F69" w:rsidP="00A42DCB">
      <w:pPr>
        <w:spacing w:line="240" w:lineRule="auto"/>
        <w:ind w:left="720"/>
        <w:jc w:val="center"/>
        <w:rPr>
          <w:rFonts w:asciiTheme="minorBidi" w:hAnsiTheme="minorBidi" w:cs="Traditional Arabic"/>
          <w:color w:val="000000" w:themeColor="text1"/>
          <w:sz w:val="28"/>
          <w:szCs w:val="28"/>
          <w:rtl/>
        </w:rPr>
      </w:pPr>
    </w:p>
    <w:p w:rsidR="00044ED3" w:rsidRPr="004A42AA" w:rsidRDefault="00044ED3" w:rsidP="00A42DCB">
      <w:pPr>
        <w:spacing w:line="240" w:lineRule="auto"/>
        <w:ind w:left="720"/>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التاسعة</w:t>
      </w:r>
    </w:p>
    <w:p w:rsidR="00044ED3" w:rsidRPr="004A42AA" w:rsidRDefault="00044ED3" w:rsidP="00A42DCB">
      <w:pPr>
        <w:spacing w:line="240" w:lineRule="auto"/>
        <w:ind w:left="720"/>
        <w:jc w:val="center"/>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المعينات السمعية</w:t>
      </w:r>
    </w:p>
    <w:p w:rsidR="00044ED3" w:rsidRPr="004A42AA" w:rsidRDefault="00044ED3" w:rsidP="00430F69">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مفهوم المعينات السمعية واهميتها</w:t>
      </w:r>
    </w:p>
    <w:p w:rsidR="00044ED3" w:rsidRPr="004A42AA" w:rsidRDefault="00044ED3" w:rsidP="00A42DCB">
      <w:pPr>
        <w:numPr>
          <w:ilvl w:val="0"/>
          <w:numId w:val="13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نتيجة للاهتمام با</w:t>
      </w:r>
      <w:r w:rsidR="00527C51" w:rsidRPr="004A42AA">
        <w:rPr>
          <w:rFonts w:asciiTheme="minorBidi" w:hAnsiTheme="minorBidi" w:cs="Traditional Arabic"/>
          <w:color w:val="000000" w:themeColor="text1"/>
          <w:sz w:val="28"/>
          <w:szCs w:val="28"/>
          <w:rtl/>
        </w:rPr>
        <w:t>لبقايا السمعية للمعاقين سمعيا ،</w:t>
      </w:r>
      <w:r w:rsidRPr="004A42AA">
        <w:rPr>
          <w:rFonts w:asciiTheme="minorBidi" w:hAnsiTheme="minorBidi" w:cs="Traditional Arabic"/>
          <w:color w:val="000000" w:themeColor="text1"/>
          <w:sz w:val="28"/>
          <w:szCs w:val="28"/>
          <w:rtl/>
        </w:rPr>
        <w:t>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ادراك ذوي الاختصاص بضرورة تدريبها بغية الاستفادة منها فقد بذلت جهود كثيرة في سبيل ايجاد الوسائل السمعية المعينة للاستفادة من البقايا السمعية وتنشيط العصب</w:t>
      </w:r>
      <w:r w:rsidR="00527C51" w:rsidRPr="004A42AA">
        <w:rPr>
          <w:rFonts w:asciiTheme="minorBidi" w:hAnsiTheme="minorBidi" w:cs="Traditional Arabic"/>
          <w:color w:val="000000" w:themeColor="text1"/>
          <w:sz w:val="28"/>
          <w:szCs w:val="28"/>
          <w:rtl/>
        </w:rPr>
        <w:t xml:space="preserve"> السمعي لتحسين القدرة السمعية ،</w:t>
      </w:r>
      <w:r w:rsidRPr="004A42AA">
        <w:rPr>
          <w:rFonts w:asciiTheme="minorBidi" w:hAnsiTheme="minorBidi" w:cs="Traditional Arabic"/>
          <w:color w:val="000000" w:themeColor="text1"/>
          <w:sz w:val="28"/>
          <w:szCs w:val="28"/>
          <w:rtl/>
        </w:rPr>
        <w:t xml:space="preserve">وبالتالي القدرة علي الكلام </w:t>
      </w:r>
    </w:p>
    <w:p w:rsidR="00044ED3" w:rsidRPr="004A42AA" w:rsidRDefault="00044ED3" w:rsidP="00A42DCB">
      <w:pPr>
        <w:spacing w:line="240" w:lineRule="auto"/>
        <w:ind w:left="720"/>
        <w:rPr>
          <w:rFonts w:asciiTheme="minorBidi" w:hAnsiTheme="minorBidi" w:cs="Traditional Arabic"/>
          <w:color w:val="000000" w:themeColor="text1"/>
          <w:sz w:val="28"/>
          <w:szCs w:val="28"/>
          <w:rtl/>
          <w:lang w:bidi="ar-EG"/>
        </w:rPr>
      </w:pPr>
      <w:r w:rsidRPr="004A42AA">
        <w:rPr>
          <w:rFonts w:asciiTheme="minorBidi" w:hAnsiTheme="minorBidi" w:cs="Traditional Arabic"/>
          <w:color w:val="000000" w:themeColor="text1"/>
          <w:sz w:val="28"/>
          <w:szCs w:val="28"/>
          <w:rtl/>
        </w:rPr>
        <w:t xml:space="preserve">( فنحن لا نتكلم </w:t>
      </w:r>
      <w:r w:rsidR="00527C51" w:rsidRPr="004A42AA">
        <w:rPr>
          <w:rFonts w:asciiTheme="minorBidi" w:hAnsiTheme="minorBidi" w:cs="Traditional Arabic"/>
          <w:color w:val="000000" w:themeColor="text1"/>
          <w:sz w:val="28"/>
          <w:szCs w:val="28"/>
          <w:rtl/>
        </w:rPr>
        <w:t>إلا</w:t>
      </w:r>
      <w:r w:rsidRPr="004A42AA">
        <w:rPr>
          <w:rFonts w:asciiTheme="minorBidi" w:hAnsiTheme="minorBidi" w:cs="Traditional Arabic"/>
          <w:color w:val="000000" w:themeColor="text1"/>
          <w:sz w:val="28"/>
          <w:szCs w:val="28"/>
          <w:rtl/>
        </w:rPr>
        <w:t xml:space="preserve"> ما نسمع )</w:t>
      </w:r>
      <w:r w:rsidRPr="004A42AA">
        <w:rPr>
          <w:rFonts w:asciiTheme="minorBidi" w:hAnsiTheme="minorBidi" w:cs="Traditional Arabic"/>
          <w:color w:val="000000" w:themeColor="text1"/>
          <w:sz w:val="28"/>
          <w:szCs w:val="28"/>
          <w:rtl/>
          <w:lang w:bidi="ar-EG"/>
        </w:rPr>
        <w:t xml:space="preserve"> </w:t>
      </w:r>
    </w:p>
    <w:p w:rsidR="00044ED3" w:rsidRPr="004A42AA" w:rsidRDefault="00527C51" w:rsidP="00A42DCB">
      <w:pPr>
        <w:numPr>
          <w:ilvl w:val="0"/>
          <w:numId w:val="13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يعرف المعين السمعي (بأنه</w:t>
      </w:r>
      <w:r w:rsidR="00044ED3" w:rsidRPr="004A42AA">
        <w:rPr>
          <w:rFonts w:asciiTheme="minorBidi" w:hAnsiTheme="minorBidi" w:cs="Traditional Arabic"/>
          <w:color w:val="000000" w:themeColor="text1"/>
          <w:sz w:val="28"/>
          <w:szCs w:val="28"/>
          <w:rtl/>
        </w:rPr>
        <w:t xml:space="preserve"> عبارة عن جهاز ينقل الصوت الي الاذن وتكبيرة لمساعدة المعاق سمعيا علي الاستفادة من البقايا السمعية لدية وفهم الاصوات والكلمات والجمل وجعله بقدر الامكان </w:t>
      </w:r>
      <w:r w:rsidRPr="004A42AA">
        <w:rPr>
          <w:rFonts w:asciiTheme="minorBidi" w:hAnsiTheme="minorBidi" w:cs="Traditional Arabic"/>
          <w:color w:val="000000" w:themeColor="text1"/>
          <w:sz w:val="28"/>
          <w:szCs w:val="28"/>
          <w:rtl/>
        </w:rPr>
        <w:t>فردا طبيعيا بين افراد المجتمع ،</w:t>
      </w:r>
      <w:r w:rsidR="00044ED3" w:rsidRPr="004A42AA">
        <w:rPr>
          <w:rFonts w:asciiTheme="minorBidi" w:hAnsiTheme="minorBidi" w:cs="Traditional Arabic"/>
          <w:color w:val="000000" w:themeColor="text1"/>
          <w:sz w:val="28"/>
          <w:szCs w:val="28"/>
          <w:rtl/>
        </w:rPr>
        <w:t>ب</w:t>
      </w:r>
      <w:r w:rsidRPr="004A42AA">
        <w:rPr>
          <w:rFonts w:asciiTheme="minorBidi" w:hAnsiTheme="minorBidi" w:cs="Traditional Arabic"/>
          <w:color w:val="000000" w:themeColor="text1"/>
          <w:sz w:val="28"/>
          <w:szCs w:val="28"/>
          <w:rtl/>
        </w:rPr>
        <w:t xml:space="preserve">قدر جودة المعين السمعي المستخدم ) </w:t>
      </w:r>
      <w:r w:rsidR="00044ED3" w:rsidRPr="004A42AA">
        <w:rPr>
          <w:rFonts w:asciiTheme="minorBidi" w:hAnsiTheme="minorBidi" w:cs="Traditional Arabic"/>
          <w:color w:val="000000" w:themeColor="text1"/>
          <w:sz w:val="28"/>
          <w:szCs w:val="28"/>
          <w:rtl/>
        </w:rPr>
        <w:t xml:space="preserve">. </w:t>
      </w:r>
    </w:p>
    <w:p w:rsidR="00044ED3" w:rsidRPr="004A42AA" w:rsidRDefault="00044ED3" w:rsidP="00A42DCB">
      <w:pPr>
        <w:spacing w:line="240" w:lineRule="auto"/>
        <w:ind w:left="720"/>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حقائق احصائية تؤكد اهمية المعينات السمعية ( اهمية المعين السمعي)</w:t>
      </w:r>
      <w:r w:rsidRPr="004A42AA">
        <w:rPr>
          <w:rFonts w:asciiTheme="minorBidi" w:hAnsiTheme="minorBidi" w:cs="Traditional Arabic"/>
          <w:b/>
          <w:bCs/>
          <w:color w:val="000000" w:themeColor="text1"/>
          <w:sz w:val="28"/>
          <w:szCs w:val="28"/>
          <w:u w:val="single"/>
        </w:rPr>
        <w:t xml:space="preserve"> </w:t>
      </w:r>
    </w:p>
    <w:p w:rsidR="00044ED3" w:rsidRPr="004A42AA" w:rsidRDefault="00044ED3" w:rsidP="00A42DCB">
      <w:pPr>
        <w:numPr>
          <w:ilvl w:val="0"/>
          <w:numId w:val="136"/>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بعض الحقائق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الاحصائيات توضح اهمية السمع او استخدام المعين السمعي للمعاق سمعيا لتواصله مع العالم المحيط به وتسهيل اندماجه بينهم.</w:t>
      </w:r>
    </w:p>
    <w:p w:rsidR="00044ED3" w:rsidRPr="004A42AA" w:rsidRDefault="00527C51" w:rsidP="00A42DCB">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يمضي الطفل علي الاقل 45%</w:t>
      </w:r>
      <w:r w:rsidR="00044ED3" w:rsidRPr="004A42AA">
        <w:rPr>
          <w:rFonts w:asciiTheme="minorBidi" w:hAnsiTheme="minorBidi" w:cs="Traditional Arabic"/>
          <w:color w:val="000000" w:themeColor="text1"/>
          <w:sz w:val="28"/>
          <w:szCs w:val="28"/>
          <w:rtl/>
        </w:rPr>
        <w:t>من اليوم الدراسي في الاستماع.</w:t>
      </w:r>
    </w:p>
    <w:p w:rsidR="00044ED3" w:rsidRPr="004A42AA" w:rsidRDefault="00527C51" w:rsidP="00A42DCB">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90%</w:t>
      </w:r>
      <w:r w:rsidR="00044ED3" w:rsidRPr="004A42AA">
        <w:rPr>
          <w:rFonts w:asciiTheme="minorBidi" w:hAnsiTheme="minorBidi" w:cs="Traditional Arabic"/>
          <w:color w:val="000000" w:themeColor="text1"/>
          <w:sz w:val="28"/>
          <w:szCs w:val="28"/>
          <w:rtl/>
        </w:rPr>
        <w:t>من حصيلة الطفل عن طريق الاستماع والمحادثة .</w:t>
      </w:r>
    </w:p>
    <w:p w:rsidR="00044ED3" w:rsidRPr="004A42AA" w:rsidRDefault="00527C51" w:rsidP="00A42DCB">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80%</w:t>
      </w:r>
      <w:r w:rsidR="00044ED3" w:rsidRPr="004A42AA">
        <w:rPr>
          <w:rFonts w:asciiTheme="minorBidi" w:hAnsiTheme="minorBidi" w:cs="Traditional Arabic"/>
          <w:color w:val="000000" w:themeColor="text1"/>
          <w:sz w:val="28"/>
          <w:szCs w:val="28"/>
          <w:rtl/>
        </w:rPr>
        <w:t xml:space="preserve">من الاطفال </w:t>
      </w:r>
      <w:r w:rsidRPr="004A42AA">
        <w:rPr>
          <w:rFonts w:asciiTheme="minorBidi" w:hAnsiTheme="minorBidi" w:cs="Traditional Arabic"/>
          <w:color w:val="000000" w:themeColor="text1"/>
          <w:sz w:val="28"/>
          <w:szCs w:val="28"/>
          <w:rtl/>
        </w:rPr>
        <w:t>الذين تتراوح اعمارهم بين ( 4-10</w:t>
      </w:r>
      <w:r w:rsidR="00044ED3" w:rsidRPr="004A42AA">
        <w:rPr>
          <w:rFonts w:asciiTheme="minorBidi" w:hAnsiTheme="minorBidi" w:cs="Traditional Arabic"/>
          <w:color w:val="000000" w:themeColor="text1"/>
          <w:sz w:val="28"/>
          <w:szCs w:val="28"/>
          <w:rtl/>
        </w:rPr>
        <w:t xml:space="preserve"> )يعانون من نسبة ضعف مؤقت بالسمع نتيجة التعرض لنزلات البرد والتهاب الاذن الوسطي.</w:t>
      </w:r>
    </w:p>
    <w:p w:rsidR="00044ED3" w:rsidRPr="004A42AA" w:rsidRDefault="00527C51" w:rsidP="00A42DCB">
      <w:pPr>
        <w:numPr>
          <w:ilvl w:val="0"/>
          <w:numId w:val="11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حوالي 30%</w:t>
      </w:r>
      <w:r w:rsidR="00044ED3" w:rsidRPr="004A42AA">
        <w:rPr>
          <w:rFonts w:asciiTheme="minorBidi" w:hAnsiTheme="minorBidi" w:cs="Traditional Arabic"/>
          <w:color w:val="000000" w:themeColor="text1"/>
          <w:sz w:val="28"/>
          <w:szCs w:val="28"/>
          <w:rtl/>
        </w:rPr>
        <w:t>من الاطفال الذين لديهم مشاكل وصعوبات في التعلم والتحصيل لهم تاريخ مرضي سابق بوجود متاعب مزمنة في الاذن .</w:t>
      </w:r>
    </w:p>
    <w:p w:rsidR="00044ED3" w:rsidRPr="004A42AA" w:rsidRDefault="00044ED3" w:rsidP="00430F69">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اجزاء المعين السمعي: </w:t>
      </w:r>
    </w:p>
    <w:p w:rsidR="00044ED3" w:rsidRPr="004A42AA" w:rsidRDefault="00044ED3" w:rsidP="00430F69">
      <w:p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يتكون المعين السمعي من الاجزاء الاتية:</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الميكروفون.</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خلايا التكبير (مضخم الصوت).</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المستقيل.</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مفتاح التحكم.</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البطارية.</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طبعة قالب الاذن.</w:t>
      </w:r>
    </w:p>
    <w:p w:rsidR="00044ED3" w:rsidRPr="004A42AA" w:rsidRDefault="00044ED3" w:rsidP="00A42DCB">
      <w:pPr>
        <w:numPr>
          <w:ilvl w:val="0"/>
          <w:numId w:val="13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w:t>
      </w:r>
    </w:p>
    <w:p w:rsidR="00044ED3" w:rsidRPr="004A42AA" w:rsidRDefault="00044ED3" w:rsidP="00430F69">
      <w:pPr>
        <w:spacing w:after="0"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انواع المعينات السمعية:</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سماعات الجيب .</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عادية خلف الاذن:</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سماعة مع نظارة.</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سماعة داخل الاذن.</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عن طريق العظم.</w:t>
      </w:r>
    </w:p>
    <w:p w:rsidR="00AD70E7" w:rsidRPr="004A42AA" w:rsidRDefault="00CF7902"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النظام اللاسلكي </w:t>
      </w:r>
      <w:r w:rsidRPr="004A42AA">
        <w:rPr>
          <w:rFonts w:asciiTheme="minorBidi" w:hAnsiTheme="minorBidi" w:cs="Traditional Arabic"/>
          <w:color w:val="000000" w:themeColor="text1"/>
          <w:sz w:val="28"/>
          <w:szCs w:val="28"/>
        </w:rPr>
        <w:t>FM</w:t>
      </w:r>
      <w:r w:rsidRPr="004A42AA">
        <w:rPr>
          <w:rFonts w:asciiTheme="minorBidi" w:hAnsiTheme="minorBidi" w:cs="Traditional Arabic"/>
          <w:color w:val="000000" w:themeColor="text1"/>
          <w:sz w:val="28"/>
          <w:szCs w:val="28"/>
          <w:rtl/>
        </w:rPr>
        <w:t>.</w:t>
      </w:r>
    </w:p>
    <w:p w:rsidR="002652FF" w:rsidRPr="004A42AA" w:rsidRDefault="00527C51" w:rsidP="00430F69">
      <w:pPr>
        <w:numPr>
          <w:ilvl w:val="0"/>
          <w:numId w:val="138"/>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المعينات السمعية المبرمجة /</w:t>
      </w:r>
      <w:r w:rsidR="00CF7902" w:rsidRPr="004A42AA">
        <w:rPr>
          <w:rFonts w:asciiTheme="minorBidi" w:hAnsiTheme="minorBidi" w:cs="Traditional Arabic"/>
          <w:color w:val="000000" w:themeColor="text1"/>
          <w:sz w:val="28"/>
          <w:szCs w:val="28"/>
          <w:rtl/>
        </w:rPr>
        <w:t>الرقمية</w:t>
      </w:r>
    </w:p>
    <w:p w:rsidR="002652FF" w:rsidRPr="004A42AA" w:rsidRDefault="002652FF" w:rsidP="00430F69">
      <w:pPr>
        <w:spacing w:after="0"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اسس استخدام المعينات السمعية: </w:t>
      </w:r>
    </w:p>
    <w:p w:rsidR="002652FF" w:rsidRPr="004A42AA" w:rsidRDefault="002652FF" w:rsidP="00430F69">
      <w:pPr>
        <w:spacing w:before="240"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هناك اعتبارات يجب وضعها في الاعتبار عند استخدام المعين السمعي مع المعاق سمعيا هي:</w:t>
      </w:r>
    </w:p>
    <w:p w:rsidR="00AD70E7" w:rsidRPr="004A42AA" w:rsidRDefault="00CF7902" w:rsidP="00430F69">
      <w:pPr>
        <w:numPr>
          <w:ilvl w:val="0"/>
          <w:numId w:val="115"/>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استخدام المعينات السمعية في وقت مبكر يساعد الطفل علي اكتساب مهارات لغوية افضل.</w:t>
      </w:r>
    </w:p>
    <w:p w:rsidR="00AD70E7" w:rsidRPr="004A42AA" w:rsidRDefault="00CF7902" w:rsidP="00430F69">
      <w:pPr>
        <w:numPr>
          <w:ilvl w:val="0"/>
          <w:numId w:val="115"/>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استمع الي السماعة يوميا وعلي نفس المستوي من القوة لمقارنة نوعية وكمية الصوت الذي توصله.</w:t>
      </w:r>
    </w:p>
    <w:p w:rsidR="00AD70E7" w:rsidRPr="004A42AA" w:rsidRDefault="00CF7902" w:rsidP="00430F69">
      <w:pPr>
        <w:numPr>
          <w:ilvl w:val="0"/>
          <w:numId w:val="115"/>
        </w:numPr>
        <w:spacing w:before="240"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يجب استبدال البطارية كل فترة زمنية معينة لتحسين درجة الصوت.</w:t>
      </w:r>
    </w:p>
    <w:p w:rsidR="00AD70E7" w:rsidRPr="004A42AA" w:rsidRDefault="00CF7902" w:rsidP="00430F69">
      <w:pPr>
        <w:numPr>
          <w:ilvl w:val="0"/>
          <w:numId w:val="1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استبدال البطاريات عندما تتغير نوعية وكمية الصوت.</w:t>
      </w:r>
    </w:p>
    <w:p w:rsidR="00AD70E7" w:rsidRPr="004A42AA" w:rsidRDefault="00CF7902" w:rsidP="00430F69">
      <w:pPr>
        <w:numPr>
          <w:ilvl w:val="0"/>
          <w:numId w:val="1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عند تبديل البطارية تأكد من أن الطرف الموجب للسماعة بنفس اتجاه الطرف الموجب علي البطارية .</w:t>
      </w:r>
    </w:p>
    <w:p w:rsidR="00AD70E7" w:rsidRPr="004A42AA" w:rsidRDefault="00CF7902" w:rsidP="00430F69">
      <w:pPr>
        <w:numPr>
          <w:ilvl w:val="0"/>
          <w:numId w:val="11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امسك البطارية بعناية منعا لسقوطها علي الارض.</w:t>
      </w:r>
    </w:p>
    <w:p w:rsidR="00AD70E7" w:rsidRPr="004A42AA" w:rsidRDefault="00CF7902" w:rsidP="00430F69">
      <w:pPr>
        <w:numPr>
          <w:ilvl w:val="0"/>
          <w:numId w:val="11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افصل قالب الاذن البلاستيكي عن السماعة للتأكد من انه نظيف ويخلو من المادة الشمعية , واذا دعت الحاجة اغسل القالب بماء دافئ ومن ثم نشف القالب جيداً</w:t>
      </w:r>
    </w:p>
    <w:p w:rsidR="00AD70E7" w:rsidRPr="004A42AA" w:rsidRDefault="00CF7902" w:rsidP="00430F69">
      <w:pPr>
        <w:numPr>
          <w:ilvl w:val="0"/>
          <w:numId w:val="115"/>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تفحص الانبوبة للتأكد من انه لا يوجد خدوش بها.</w:t>
      </w:r>
    </w:p>
    <w:p w:rsidR="00AD70E7" w:rsidRPr="004A42AA" w:rsidRDefault="00CF7902" w:rsidP="00430F69">
      <w:pPr>
        <w:numPr>
          <w:ilvl w:val="0"/>
          <w:numId w:val="11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اجعل الفحص اليومي للسماعة وتركيبها امراً ممتعاً للطفل قدر المستطاع.</w:t>
      </w:r>
    </w:p>
    <w:p w:rsidR="00AD70E7" w:rsidRPr="004A42AA" w:rsidRDefault="00527C51" w:rsidP="00430F69">
      <w:pPr>
        <w:numPr>
          <w:ilvl w:val="0"/>
          <w:numId w:val="11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اجعل الاستماع ذا اهمية خاصة،</w:t>
      </w:r>
      <w:r w:rsidR="00CF7902" w:rsidRPr="004A42AA">
        <w:rPr>
          <w:rFonts w:asciiTheme="minorBidi" w:hAnsiTheme="minorBidi" w:cs="Traditional Arabic"/>
          <w:color w:val="000000" w:themeColor="text1"/>
          <w:sz w:val="28"/>
          <w:szCs w:val="28"/>
          <w:rtl/>
        </w:rPr>
        <w:t>وذلك يعني التحديث الي الطفل عن اشياء تثير اهتمامه.</w:t>
      </w:r>
    </w:p>
    <w:p w:rsidR="00AD70E7" w:rsidRPr="004A42AA" w:rsidRDefault="00CF7902" w:rsidP="00430F69">
      <w:pPr>
        <w:numPr>
          <w:ilvl w:val="0"/>
          <w:numId w:val="115"/>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شجع الط</w:t>
      </w:r>
      <w:r w:rsidR="00527C51" w:rsidRPr="004A42AA">
        <w:rPr>
          <w:rFonts w:asciiTheme="minorBidi" w:hAnsiTheme="minorBidi" w:cs="Traditional Arabic"/>
          <w:color w:val="000000" w:themeColor="text1"/>
          <w:sz w:val="28"/>
          <w:szCs w:val="28"/>
          <w:rtl/>
        </w:rPr>
        <w:t>فل علي استخدام المعين السمعي حتى</w:t>
      </w:r>
      <w:r w:rsidRPr="004A42AA">
        <w:rPr>
          <w:rFonts w:asciiTheme="minorBidi" w:hAnsiTheme="minorBidi" w:cs="Traditional Arabic"/>
          <w:color w:val="000000" w:themeColor="text1"/>
          <w:sz w:val="28"/>
          <w:szCs w:val="28"/>
          <w:rtl/>
        </w:rPr>
        <w:t xml:space="preserve"> يتعود عليها.</w:t>
      </w:r>
    </w:p>
    <w:p w:rsidR="002652FF" w:rsidRPr="004A42AA" w:rsidRDefault="002652FF" w:rsidP="00430F69">
      <w:pPr>
        <w:pStyle w:val="a3"/>
        <w:numPr>
          <w:ilvl w:val="0"/>
          <w:numId w:val="116"/>
        </w:numPr>
        <w:spacing w:after="0"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تعريضها للرطوبة.</w:t>
      </w:r>
    </w:p>
    <w:p w:rsidR="002652FF" w:rsidRDefault="002652FF" w:rsidP="00430F69">
      <w:pPr>
        <w:pStyle w:val="a3"/>
        <w:numPr>
          <w:ilvl w:val="0"/>
          <w:numId w:val="116"/>
        </w:numPr>
        <w:spacing w:after="0"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افحص سمع الطفل وسماعته دوريا حسب توصيات الاخصائي.</w:t>
      </w:r>
      <w:r w:rsidR="009A0C20" w:rsidRPr="004A42AA">
        <w:rPr>
          <w:rFonts w:asciiTheme="minorBidi" w:hAnsiTheme="minorBidi" w:cs="Traditional Arabic"/>
          <w:color w:val="000000" w:themeColor="text1"/>
          <w:sz w:val="28"/>
          <w:szCs w:val="28"/>
          <w:rtl/>
        </w:rPr>
        <w:t xml:space="preserve"> </w:t>
      </w:r>
    </w:p>
    <w:p w:rsidR="00430F69" w:rsidRPr="004A42AA" w:rsidRDefault="00430F69" w:rsidP="00430F69">
      <w:pPr>
        <w:pStyle w:val="a3"/>
        <w:numPr>
          <w:ilvl w:val="0"/>
          <w:numId w:val="116"/>
        </w:numPr>
        <w:spacing w:after="0" w:line="240" w:lineRule="auto"/>
        <w:rPr>
          <w:rFonts w:asciiTheme="minorBidi" w:hAnsiTheme="minorBidi" w:cs="Traditional Arabic"/>
          <w:color w:val="000000" w:themeColor="text1"/>
          <w:sz w:val="28"/>
          <w:szCs w:val="28"/>
          <w:rtl/>
        </w:rPr>
      </w:pPr>
    </w:p>
    <w:p w:rsidR="002652FF" w:rsidRPr="004A42AA" w:rsidRDefault="002652FF" w:rsidP="00430F69">
      <w:pPr>
        <w:pStyle w:val="a3"/>
        <w:spacing w:line="240" w:lineRule="auto"/>
        <w:ind w:left="785"/>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العاشرة</w:t>
      </w:r>
    </w:p>
    <w:p w:rsidR="002652FF" w:rsidRPr="004A42AA" w:rsidRDefault="002652FF" w:rsidP="00A42DCB">
      <w:pPr>
        <w:pStyle w:val="a3"/>
        <w:spacing w:line="240" w:lineRule="auto"/>
        <w:ind w:left="785"/>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المعينات السمعية</w:t>
      </w:r>
    </w:p>
    <w:p w:rsidR="002652FF" w:rsidRPr="004A42AA" w:rsidRDefault="002652FF" w:rsidP="00A42DCB">
      <w:pPr>
        <w:pStyle w:val="a3"/>
        <w:spacing w:line="240" w:lineRule="auto"/>
        <w:ind w:left="785"/>
        <w:jc w:val="center"/>
        <w:rPr>
          <w:rFonts w:asciiTheme="minorBidi" w:hAnsiTheme="minorBidi" w:cs="Traditional Arabic"/>
          <w:color w:val="000000" w:themeColor="text1"/>
          <w:sz w:val="28"/>
          <w:szCs w:val="28"/>
          <w:rtl/>
        </w:rPr>
      </w:pP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العوامل التي تؤثر في اختيار المعين السمعي:</w:t>
      </w:r>
    </w:p>
    <w:p w:rsidR="002652FF" w:rsidRPr="00430F69" w:rsidRDefault="002652FF" w:rsidP="00430F69">
      <w:pPr>
        <w:spacing w:line="240" w:lineRule="auto"/>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يتوقف اختيار المعين السمعي علي ما يلي:</w:t>
      </w:r>
    </w:p>
    <w:p w:rsidR="00AD70E7" w:rsidRPr="004A42AA" w:rsidRDefault="00CF7902" w:rsidP="00A42DCB">
      <w:pPr>
        <w:pStyle w:val="a3"/>
        <w:numPr>
          <w:ilvl w:val="0"/>
          <w:numId w:val="117"/>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هل المريض (المعاق سمعيا )يحتاج السماعة ام لا : وذلك وفق ما يلي:</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Pr>
      </w:pPr>
      <w:r w:rsidRPr="004A42AA">
        <w:rPr>
          <w:rFonts w:asciiTheme="minorBidi" w:hAnsiTheme="minorBidi" w:cs="Traditional Arabic"/>
          <w:noProof/>
          <w:color w:val="000000" w:themeColor="text1"/>
          <w:sz w:val="28"/>
          <w:szCs w:val="28"/>
        </w:rPr>
        <w:drawing>
          <wp:inline distT="0" distB="0" distL="0" distR="0">
            <wp:extent cx="5274310" cy="1558290"/>
            <wp:effectExtent l="19050" t="0" r="254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1558290"/>
                    </a:xfrm>
                    <a:prstGeom prst="rect">
                      <a:avLst/>
                    </a:prstGeom>
                    <a:noFill/>
                    <a:ln w="9525">
                      <a:noFill/>
                      <a:miter lim="800000"/>
                      <a:headEnd/>
                      <a:tailEnd/>
                    </a:ln>
                  </pic:spPr>
                </pic:pic>
              </a:graphicData>
            </a:graphic>
          </wp:inline>
        </w:drawing>
      </w:r>
    </w:p>
    <w:p w:rsidR="00AD70E7" w:rsidRPr="004A42AA" w:rsidRDefault="00CF7902" w:rsidP="00A42DCB">
      <w:pPr>
        <w:pStyle w:val="a3"/>
        <w:numPr>
          <w:ilvl w:val="0"/>
          <w:numId w:val="118"/>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 xml:space="preserve">  نوع ضعف السمع :</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مرضي ضعف السمع التوصيلي الذى لا يمكن علاجه جراحيا يستفيدون من السماعة اكثر من مرضي ضعف السمع الحسي والعصبي بنفس الضعف وذلك لعدم وجود تشويش بالأذن الداخلية. </w:t>
      </w:r>
    </w:p>
    <w:p w:rsidR="00AD70E7" w:rsidRPr="004A42AA" w:rsidRDefault="00CF7902" w:rsidP="00A42DCB">
      <w:pPr>
        <w:pStyle w:val="a3"/>
        <w:numPr>
          <w:ilvl w:val="0"/>
          <w:numId w:val="119"/>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ضعف السمع بالأذنين او ضعف السمع بأذن واحدة:</w:t>
      </w:r>
    </w:p>
    <w:p w:rsidR="002652FF" w:rsidRPr="00430F69" w:rsidRDefault="002652FF" w:rsidP="00430F69">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ضعف سمع بالأذنين يحتاج غالباً السماعة الطبية بينما ضعيف السمع بأذن واحدة يتم</w:t>
      </w:r>
      <w:r w:rsidR="00527C51" w:rsidRPr="004A42AA">
        <w:rPr>
          <w:rFonts w:asciiTheme="minorBidi" w:hAnsiTheme="minorBidi" w:cs="Traditional Arabic"/>
          <w:color w:val="000000" w:themeColor="text1"/>
          <w:sz w:val="28"/>
          <w:szCs w:val="28"/>
          <w:rtl/>
        </w:rPr>
        <w:t xml:space="preserve"> تركيب السماعة في ظروف محدودة ،</w:t>
      </w:r>
      <w:r w:rsidRPr="004A42AA">
        <w:rPr>
          <w:rFonts w:asciiTheme="minorBidi" w:hAnsiTheme="minorBidi" w:cs="Traditional Arabic"/>
          <w:color w:val="000000" w:themeColor="text1"/>
          <w:sz w:val="28"/>
          <w:szCs w:val="28"/>
          <w:rtl/>
        </w:rPr>
        <w:t>لابد ان يكون تمييز الكلام بهذه الاذن ممتازاً وان تكون وظيفته تحتم ان يسمع ادق التفاصيل مثل القاضي وما شابه ذلك.</w:t>
      </w:r>
    </w:p>
    <w:p w:rsidR="00AD70E7" w:rsidRPr="004A42AA" w:rsidRDefault="00CF7902" w:rsidP="00A42DCB">
      <w:pPr>
        <w:pStyle w:val="a3"/>
        <w:numPr>
          <w:ilvl w:val="0"/>
          <w:numId w:val="120"/>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نوعية العمل والمستوي الاجتماعي :</w:t>
      </w:r>
    </w:p>
    <w:p w:rsidR="002652FF" w:rsidRPr="004A42AA" w:rsidRDefault="002652FF" w:rsidP="00315CBC">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المزارع في الريف لا يشعر بضعف السمع البسيط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اذا شعر به قد يرفض استعمال السماعة لأنه لا يشعر بالاحتياج الشديد له في تعامله اليومي بالإضافة الي رفضه فكرة السماعة و</w:t>
      </w:r>
      <w:r w:rsidR="00527C51" w:rsidRPr="004A42AA">
        <w:rPr>
          <w:rFonts w:asciiTheme="minorBidi" w:hAnsiTheme="minorBidi" w:cs="Traditional Arabic"/>
          <w:color w:val="000000" w:themeColor="text1"/>
          <w:sz w:val="28"/>
          <w:szCs w:val="28"/>
          <w:rtl/>
        </w:rPr>
        <w:t xml:space="preserve"> الاعاقة من الاصل،</w:t>
      </w:r>
      <w:r w:rsidRPr="004A42AA">
        <w:rPr>
          <w:rFonts w:asciiTheme="minorBidi" w:hAnsiTheme="minorBidi" w:cs="Traditional Arabic"/>
          <w:color w:val="000000" w:themeColor="text1"/>
          <w:sz w:val="28"/>
          <w:szCs w:val="28"/>
          <w:rtl/>
        </w:rPr>
        <w:t>بينما موظف البنك او القاضي او ما شابه من الوظائف قد يؤدى ضعف السمع الي مشاكل كبيرة تحتاج علي السماعة.</w:t>
      </w:r>
    </w:p>
    <w:p w:rsidR="002652FF" w:rsidRPr="004A42AA" w:rsidRDefault="00CF7902" w:rsidP="00315CBC">
      <w:pPr>
        <w:pStyle w:val="a3"/>
        <w:numPr>
          <w:ilvl w:val="0"/>
          <w:numId w:val="121"/>
        </w:num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أي انواع السماعات:</w:t>
      </w:r>
    </w:p>
    <w:p w:rsidR="00AD70E7" w:rsidRPr="004A42AA" w:rsidRDefault="00CF7902" w:rsidP="00A42DCB">
      <w:pPr>
        <w:pStyle w:val="a3"/>
        <w:numPr>
          <w:ilvl w:val="0"/>
          <w:numId w:val="122"/>
        </w:numPr>
        <w:spacing w:line="240" w:lineRule="auto"/>
        <w:rPr>
          <w:rFonts w:asciiTheme="minorBidi" w:hAnsiTheme="minorBidi" w:cs="Traditional Arabic"/>
          <w:color w:val="000000" w:themeColor="text1"/>
          <w:sz w:val="28"/>
          <w:szCs w:val="28"/>
          <w:u w:val="single"/>
        </w:rPr>
      </w:pPr>
      <w:r w:rsidRPr="004A42AA">
        <w:rPr>
          <w:rFonts w:asciiTheme="minorBidi" w:hAnsiTheme="minorBidi" w:cs="Traditional Arabic"/>
          <w:color w:val="000000" w:themeColor="text1"/>
          <w:sz w:val="28"/>
          <w:szCs w:val="28"/>
          <w:u w:val="single"/>
          <w:rtl/>
        </w:rPr>
        <w:t>السماعة الهواء ام العظم:</w:t>
      </w:r>
    </w:p>
    <w:p w:rsidR="002652FF" w:rsidRPr="004A42AA" w:rsidRDefault="002652FF" w:rsidP="00A42DCB">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السماعة الهواء هي الاساس ولا تستخدم السماعة عن طريق الاهتزاز الا في حالات خاصة.</w:t>
      </w:r>
    </w:p>
    <w:p w:rsidR="00AD70E7" w:rsidRPr="004A42AA" w:rsidRDefault="00CF7902" w:rsidP="00A42DCB">
      <w:pPr>
        <w:pStyle w:val="a3"/>
        <w:numPr>
          <w:ilvl w:val="0"/>
          <w:numId w:val="123"/>
        </w:numPr>
        <w:spacing w:line="240" w:lineRule="auto"/>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سماعة الجيب ام خلف الاذن ام داخل الاذن:</w:t>
      </w:r>
    </w:p>
    <w:p w:rsidR="002652FF" w:rsidRPr="004A42AA" w:rsidRDefault="002652FF" w:rsidP="00315CBC">
      <w:pPr>
        <w:pStyle w:val="a3"/>
        <w:spacing w:line="240" w:lineRule="auto"/>
        <w:ind w:left="785"/>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السماعة الجيب تفضل في حالات الاطفال الصغار وخصوصاً الذين لا يستطيعون شراء سماعتين للاذنين وقد تفضل لبعض كبار السن الذين يجدون صعوبة في الت</w:t>
      </w:r>
      <w:r w:rsidR="00527C51" w:rsidRPr="004A42AA">
        <w:rPr>
          <w:rFonts w:asciiTheme="minorBidi" w:hAnsiTheme="minorBidi" w:cs="Traditional Arabic"/>
          <w:color w:val="000000" w:themeColor="text1"/>
          <w:sz w:val="28"/>
          <w:szCs w:val="28"/>
          <w:rtl/>
        </w:rPr>
        <w:t>حكم في السماعة التي خلف الاذن ،</w:t>
      </w:r>
      <w:r w:rsidRPr="004A42AA">
        <w:rPr>
          <w:rFonts w:asciiTheme="minorBidi" w:hAnsiTheme="minorBidi" w:cs="Traditional Arabic"/>
          <w:color w:val="000000" w:themeColor="text1"/>
          <w:sz w:val="28"/>
          <w:szCs w:val="28"/>
          <w:rtl/>
        </w:rPr>
        <w:t>بينما السماعة خلف الاذن هي الاكثر شيوعا في العالم وتفضل في حالات ضعف الاذنين.</w:t>
      </w: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أي الاذنين يتم تركيب السماعة بها:</w:t>
      </w:r>
    </w:p>
    <w:p w:rsidR="002652FF" w:rsidRPr="004A42AA" w:rsidRDefault="00CF7902" w:rsidP="00A42DCB">
      <w:pPr>
        <w:pStyle w:val="a3"/>
        <w:numPr>
          <w:ilvl w:val="0"/>
          <w:numId w:val="139"/>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القاعدة العامة هي السمع بالأذنين ولكن في بعض الاحيان يفضل او ينصح بسماعة واحده في هذه الحالة يتم تركيب السماعة في الاذن الاكثر تمييزاً للكلام فإن كانتا متشابهتين يتم تركيب السماعة في الاذنين</w:t>
      </w:r>
      <w:r w:rsidR="00527C51" w:rsidRPr="004A42AA">
        <w:rPr>
          <w:rFonts w:asciiTheme="minorBidi" w:hAnsiTheme="minorBidi" w:cs="Traditional Arabic"/>
          <w:color w:val="000000" w:themeColor="text1"/>
          <w:sz w:val="28"/>
          <w:szCs w:val="28"/>
          <w:rtl/>
        </w:rPr>
        <w:t>( أي لكل اذن سماعة ،</w:t>
      </w:r>
      <w:r w:rsidRPr="004A42AA">
        <w:rPr>
          <w:rFonts w:asciiTheme="minorBidi" w:hAnsiTheme="minorBidi" w:cs="Traditional Arabic"/>
          <w:color w:val="000000" w:themeColor="text1"/>
          <w:sz w:val="28"/>
          <w:szCs w:val="28"/>
          <w:rtl/>
        </w:rPr>
        <w:t>ويوصي بالتدريب عليهما مبكراً)</w:t>
      </w:r>
      <w:r w:rsidR="002652FF" w:rsidRPr="004A42AA">
        <w:rPr>
          <w:rFonts w:asciiTheme="minorBidi" w:hAnsiTheme="minorBidi" w:cs="Traditional Arabic"/>
          <w:color w:val="000000" w:themeColor="text1"/>
          <w:sz w:val="28"/>
          <w:szCs w:val="28"/>
          <w:rtl/>
        </w:rPr>
        <w:t xml:space="preserve"> </w:t>
      </w:r>
    </w:p>
    <w:p w:rsidR="002652FF" w:rsidRPr="00430F69" w:rsidRDefault="002652FF" w:rsidP="00430F69">
      <w:pPr>
        <w:spacing w:line="240" w:lineRule="auto"/>
        <w:rPr>
          <w:rFonts w:asciiTheme="minorBidi" w:hAnsiTheme="minorBidi" w:cs="Traditional Arabic"/>
          <w:color w:val="000000" w:themeColor="text1"/>
          <w:sz w:val="28"/>
          <w:szCs w:val="28"/>
          <w:u w:val="single"/>
          <w:rtl/>
        </w:rPr>
      </w:pPr>
      <w:r w:rsidRPr="00430F69">
        <w:rPr>
          <w:rFonts w:asciiTheme="minorBidi" w:hAnsiTheme="minorBidi" w:cs="Traditional Arabic"/>
          <w:color w:val="000000" w:themeColor="text1"/>
          <w:sz w:val="28"/>
          <w:szCs w:val="28"/>
          <w:u w:val="single"/>
          <w:rtl/>
        </w:rPr>
        <w:t xml:space="preserve">اهمية السمع باستخدام الاذنين معاً وفوائد استخدام سماعتين للأطفال المعاقين: </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الامان : عندما يسمع الشخص بأذن واحده يجد صعوبة في تحديد مكان الصوت.</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تحسين فهم الكلام :السمع بكلتا الاذنين يساعد علي تبين وفهم اصوات الاخرين .</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مدي اوسع للسمع</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الصوت الذي يسمع بص</w:t>
      </w:r>
      <w:r w:rsidR="00527C51" w:rsidRPr="004A42AA">
        <w:rPr>
          <w:rFonts w:asciiTheme="minorBidi" w:hAnsiTheme="minorBidi" w:cs="Traditional Arabic"/>
          <w:color w:val="000000" w:themeColor="text1"/>
          <w:sz w:val="28"/>
          <w:szCs w:val="28"/>
          <w:rtl/>
        </w:rPr>
        <w:t>عوبة عند مسافة 3 متر بأذن وحدة،</w:t>
      </w:r>
      <w:r w:rsidRPr="004A42AA">
        <w:rPr>
          <w:rFonts w:asciiTheme="minorBidi" w:hAnsiTheme="minorBidi" w:cs="Traditional Arabic"/>
          <w:color w:val="000000" w:themeColor="text1"/>
          <w:sz w:val="28"/>
          <w:szCs w:val="28"/>
          <w:rtl/>
        </w:rPr>
        <w:t>يسمع عن بعد 10 امتار باستخدام الاذنين .</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سمع مريح</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السمع بأذن واحدة مجهد علي الاذن.</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نوعية صوت جيدة</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بصفة عامة السمع بالأذنين يحتاج قوة صوت اقل ويعطي الاحساس بصوت طبيعي .</w:t>
      </w:r>
    </w:p>
    <w:p w:rsidR="00AD70E7" w:rsidRPr="004A42AA" w:rsidRDefault="00CF7902" w:rsidP="00A42DCB">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وقاية من الاصوات العالية : الصوت العالي المفاجئ يفقد كثيرا من تاثيرة الضار عندما يقسم علي الاذنين.</w:t>
      </w:r>
    </w:p>
    <w:p w:rsidR="00FF5E4B" w:rsidRPr="004A42AA" w:rsidRDefault="00CF7902" w:rsidP="00315CBC">
      <w:pPr>
        <w:pStyle w:val="a3"/>
        <w:numPr>
          <w:ilvl w:val="0"/>
          <w:numId w:val="124"/>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تعرف افضل علي الاصوات : كثيرا من الاصوات التي تسمع متشابهة بأذن واحدة تحدد افضل و</w:t>
      </w:r>
      <w:r w:rsidR="00527C51"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اسهل عند سماعها بكلتا الاذنين. </w:t>
      </w:r>
    </w:p>
    <w:p w:rsidR="002652FF" w:rsidRPr="00430F69" w:rsidRDefault="002652FF" w:rsidP="00430F69">
      <w:pPr>
        <w:spacing w:line="240" w:lineRule="auto"/>
        <w:rPr>
          <w:rFonts w:asciiTheme="minorBidi" w:hAnsiTheme="minorBidi" w:cs="Traditional Arabic"/>
          <w:b/>
          <w:bCs/>
          <w:color w:val="000000" w:themeColor="text1"/>
          <w:sz w:val="28"/>
          <w:szCs w:val="28"/>
          <w:u w:val="single"/>
          <w:rtl/>
        </w:rPr>
      </w:pPr>
      <w:r w:rsidRPr="00430F69">
        <w:rPr>
          <w:rFonts w:asciiTheme="minorBidi" w:hAnsiTheme="minorBidi" w:cs="Traditional Arabic"/>
          <w:b/>
          <w:bCs/>
          <w:color w:val="000000" w:themeColor="text1"/>
          <w:sz w:val="28"/>
          <w:szCs w:val="28"/>
          <w:u w:val="single"/>
          <w:rtl/>
        </w:rPr>
        <w:t>المعينات السمعية : المشكلات ..... والاقتراحات العلاجية:</w:t>
      </w:r>
    </w:p>
    <w:p w:rsidR="002652FF" w:rsidRPr="00430F69" w:rsidRDefault="002652FF" w:rsidP="00430F69">
      <w:pPr>
        <w:spacing w:line="240" w:lineRule="auto"/>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 xml:space="preserve">  ان صفير السماعة يؤثر علي فاعليتها الذي يرجع الي احد الاسباب التالية:</w:t>
      </w:r>
    </w:p>
    <w:p w:rsidR="00AD70E7" w:rsidRPr="004A42AA" w:rsidRDefault="00CF7902" w:rsidP="00A42DCB">
      <w:pPr>
        <w:pStyle w:val="a3"/>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 غير محكم ويسبب تهريب للصوت .</w:t>
      </w:r>
    </w:p>
    <w:p w:rsidR="00AD70E7" w:rsidRPr="004A42AA" w:rsidRDefault="00CF7902" w:rsidP="00A42DCB">
      <w:pPr>
        <w:pStyle w:val="a3"/>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عدم تركيب قالب بشكل صحيح وجيد.</w:t>
      </w:r>
    </w:p>
    <w:p w:rsidR="00AD70E7" w:rsidRPr="004A42AA" w:rsidRDefault="00CF7902" w:rsidP="00A42DCB">
      <w:pPr>
        <w:pStyle w:val="a3"/>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تسرب الصوت من الوصلات بين القالب والسماعة.</w:t>
      </w:r>
    </w:p>
    <w:p w:rsidR="00AD70E7" w:rsidRPr="004A42AA" w:rsidRDefault="00CF7902" w:rsidP="00A42DCB">
      <w:pPr>
        <w:pStyle w:val="a3"/>
        <w:numPr>
          <w:ilvl w:val="0"/>
          <w:numId w:val="125"/>
        </w:num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الاذن صغير علي اذن الطفل .</w:t>
      </w:r>
    </w:p>
    <w:p w:rsidR="00315CBC" w:rsidRPr="004A42AA" w:rsidRDefault="00CF7902" w:rsidP="00A42DCB">
      <w:pPr>
        <w:pStyle w:val="a3"/>
        <w:numPr>
          <w:ilvl w:val="0"/>
          <w:numId w:val="140"/>
        </w:num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ولطرح مزيد من المفاهي</w:t>
      </w:r>
      <w:r w:rsidR="00527C51" w:rsidRPr="004A42AA">
        <w:rPr>
          <w:rFonts w:asciiTheme="minorBidi" w:hAnsiTheme="minorBidi" w:cs="Traditional Arabic"/>
          <w:color w:val="000000" w:themeColor="text1"/>
          <w:sz w:val="28"/>
          <w:szCs w:val="28"/>
          <w:rtl/>
        </w:rPr>
        <w:t>م ذات الصلة بالمعينات السمعية ،</w:t>
      </w:r>
      <w:r w:rsidRPr="004A42AA">
        <w:rPr>
          <w:rFonts w:asciiTheme="minorBidi" w:hAnsiTheme="minorBidi" w:cs="Traditional Arabic"/>
          <w:color w:val="000000" w:themeColor="text1"/>
          <w:sz w:val="28"/>
          <w:szCs w:val="28"/>
          <w:rtl/>
        </w:rPr>
        <w:t>ينبغي الاشارة الي مش</w:t>
      </w:r>
      <w:r w:rsidR="00527C51" w:rsidRPr="004A42AA">
        <w:rPr>
          <w:rFonts w:asciiTheme="minorBidi" w:hAnsiTheme="minorBidi" w:cs="Traditional Arabic"/>
          <w:color w:val="000000" w:themeColor="text1"/>
          <w:sz w:val="28"/>
          <w:szCs w:val="28"/>
          <w:rtl/>
        </w:rPr>
        <w:t>اكل المعين السمعي وطرق علاجها ،</w:t>
      </w:r>
      <w:r w:rsidRPr="004A42AA">
        <w:rPr>
          <w:rFonts w:asciiTheme="minorBidi" w:hAnsiTheme="minorBidi" w:cs="Traditional Arabic"/>
          <w:color w:val="000000" w:themeColor="text1"/>
          <w:sz w:val="28"/>
          <w:szCs w:val="28"/>
          <w:rtl/>
        </w:rPr>
        <w:t xml:space="preserve">وهذا ما يوضحه الجدول </w:t>
      </w:r>
    </w:p>
    <w:p w:rsidR="00F736DE" w:rsidRPr="004A42AA" w:rsidRDefault="00CF7902" w:rsidP="00A42DCB">
      <w:pPr>
        <w:pStyle w:val="a3"/>
        <w:numPr>
          <w:ilvl w:val="0"/>
          <w:numId w:val="140"/>
        </w:num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انظر الكتاب صفحة 281</w:t>
      </w: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315CBC">
      <w:pPr>
        <w:spacing w:line="240" w:lineRule="auto"/>
        <w:jc w:val="center"/>
        <w:rPr>
          <w:rFonts w:asciiTheme="minorBidi" w:hAnsiTheme="minorBidi" w:cs="Traditional Arabic"/>
          <w:color w:val="000000" w:themeColor="text1"/>
          <w:sz w:val="28"/>
          <w:szCs w:val="28"/>
          <w:rtl/>
        </w:rPr>
      </w:pPr>
    </w:p>
    <w:p w:rsidR="00315CBC" w:rsidRPr="004A42AA" w:rsidRDefault="00315CBC" w:rsidP="00430F69">
      <w:pPr>
        <w:spacing w:line="240" w:lineRule="auto"/>
        <w:rPr>
          <w:rFonts w:asciiTheme="minorBidi" w:hAnsiTheme="minorBidi" w:cs="Traditional Arabic"/>
          <w:color w:val="000000" w:themeColor="text1"/>
          <w:sz w:val="28"/>
          <w:szCs w:val="28"/>
          <w:rtl/>
        </w:rPr>
      </w:pPr>
    </w:p>
    <w:p w:rsidR="00F736DE" w:rsidRPr="004A42AA" w:rsidRDefault="00F736DE" w:rsidP="00430F69">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الحادية عشرة</w:t>
      </w:r>
    </w:p>
    <w:p w:rsidR="00F736DE" w:rsidRPr="004A42AA" w:rsidRDefault="00F736DE" w:rsidP="00A42DCB">
      <w:pPr>
        <w:spacing w:line="240" w:lineRule="auto"/>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المعــينات الســمعية</w:t>
      </w:r>
    </w:p>
    <w:p w:rsidR="00F736DE" w:rsidRPr="004A42AA" w:rsidRDefault="00F736DE" w:rsidP="00A42DCB">
      <w:pPr>
        <w:spacing w:line="240" w:lineRule="auto"/>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المعــينات الســمعية:</w:t>
      </w:r>
      <w:r w:rsidRPr="004A42AA">
        <w:rPr>
          <w:rFonts w:asciiTheme="minorBidi" w:hAnsiTheme="minorBidi" w:cs="Traditional Arabic"/>
          <w:b/>
          <w:bCs/>
          <w:color w:val="000000" w:themeColor="text1"/>
          <w:sz w:val="28"/>
          <w:szCs w:val="28"/>
          <w:u w:val="single"/>
        </w:rPr>
        <w:t xml:space="preserve"> </w:t>
      </w:r>
    </w:p>
    <w:p w:rsidR="00F736DE"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هي أجهزة تعين الطفل /</w:t>
      </w:r>
      <w:r w:rsidR="00F736DE" w:rsidRPr="004A42AA">
        <w:rPr>
          <w:rFonts w:asciiTheme="minorBidi" w:hAnsiTheme="minorBidi" w:cs="Traditional Arabic"/>
          <w:color w:val="000000" w:themeColor="text1"/>
          <w:sz w:val="28"/>
          <w:szCs w:val="28"/>
          <w:rtl/>
        </w:rPr>
        <w:t xml:space="preserve">الشخص ضعيف السمع على الاستفادة من بقاياه </w:t>
      </w:r>
      <w:r w:rsidRPr="004A42AA">
        <w:rPr>
          <w:rFonts w:asciiTheme="minorBidi" w:hAnsiTheme="minorBidi" w:cs="Traditional Arabic"/>
          <w:color w:val="000000" w:themeColor="text1"/>
          <w:sz w:val="28"/>
          <w:szCs w:val="28"/>
          <w:rtl/>
        </w:rPr>
        <w:t>السمعية حتى تصـل إليه الأصوات /الكلام بشكل واضح (</w:t>
      </w:r>
      <w:r w:rsidR="00F736DE" w:rsidRPr="004A42AA">
        <w:rPr>
          <w:rFonts w:asciiTheme="minorBidi" w:hAnsiTheme="minorBidi" w:cs="Traditional Arabic"/>
          <w:color w:val="000000" w:themeColor="text1"/>
          <w:sz w:val="28"/>
          <w:szCs w:val="28"/>
          <w:rtl/>
        </w:rPr>
        <w:t xml:space="preserve">من حيث الشدة </w:t>
      </w:r>
      <w:r w:rsidRPr="004A42AA">
        <w:rPr>
          <w:rFonts w:asciiTheme="minorBidi" w:hAnsiTheme="minorBidi" w:cs="Traditional Arabic"/>
          <w:color w:val="000000" w:themeColor="text1"/>
          <w:sz w:val="28"/>
          <w:szCs w:val="28"/>
          <w:rtl/>
        </w:rPr>
        <w:t>ونقاء الصوت)</w:t>
      </w:r>
      <w:r w:rsidR="00F736DE" w:rsidRPr="004A42AA">
        <w:rPr>
          <w:rFonts w:asciiTheme="minorBidi" w:hAnsiTheme="minorBidi" w:cs="Traditional Arabic"/>
          <w:color w:val="000000" w:themeColor="text1"/>
          <w:sz w:val="28"/>
          <w:szCs w:val="28"/>
          <w:rtl/>
        </w:rPr>
        <w:t>حتى يتواصل مع الآخرين عن طريق اللغة المنطوقة.</w:t>
      </w:r>
    </w:p>
    <w:p w:rsidR="00F736DE"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ويعرف بـ</w:t>
      </w:r>
      <w:r w:rsidRPr="004A42AA">
        <w:rPr>
          <w:rFonts w:asciiTheme="minorBidi" w:hAnsiTheme="minorBidi" w:cs="Traditional Arabic"/>
          <w:color w:val="000000" w:themeColor="text1"/>
          <w:sz w:val="28"/>
          <w:szCs w:val="28"/>
          <w:rtl/>
        </w:rPr>
        <w:t>:</w:t>
      </w:r>
      <w:r w:rsidR="00F736DE" w:rsidRPr="004A42AA">
        <w:rPr>
          <w:rFonts w:asciiTheme="minorBidi" w:hAnsiTheme="minorBidi" w:cs="Traditional Arabic"/>
          <w:color w:val="000000" w:themeColor="text1"/>
          <w:sz w:val="28"/>
          <w:szCs w:val="28"/>
          <w:rtl/>
        </w:rPr>
        <w:t>جهاز ينقل الصوت إلى الأذن وتكبيره لمساعدة المعاق سمعيا على الاستفادة من البقايا السمعية لديه في سماع وفهم الأصوات والجمل وجعله بقدر المكان فردا طبيعيا.</w:t>
      </w:r>
    </w:p>
    <w:p w:rsidR="00F736DE" w:rsidRPr="004A42AA" w:rsidRDefault="00F736DE" w:rsidP="00A42DCB">
      <w:pPr>
        <w:spacing w:line="240" w:lineRule="auto"/>
        <w:ind w:right="142"/>
        <w:jc w:val="right"/>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4125766" cy="936345"/>
            <wp:effectExtent l="19050" t="0" r="8084" b="0"/>
            <wp:docPr id="2" name="Picture 1" descr="http://www.hamzehce.com/ar/images/medium/chose.jpg"/>
            <wp:cNvGraphicFramePr/>
            <a:graphic xmlns:a="http://schemas.openxmlformats.org/drawingml/2006/main">
              <a:graphicData uri="http://schemas.openxmlformats.org/drawingml/2006/picture">
                <pic:pic xmlns:pic="http://schemas.openxmlformats.org/drawingml/2006/picture">
                  <pic:nvPicPr>
                    <pic:cNvPr id="15363" name="Picture 5" descr="http://www.hamzehce.com/ar/images/medium/chose.jpg"/>
                    <pic:cNvPicPr>
                      <a:picLocks noGrp="1" noChangeAspect="1" noChangeArrowheads="1"/>
                    </pic:cNvPicPr>
                  </pic:nvPicPr>
                  <pic:blipFill>
                    <a:blip r:embed="rId9" cstate="print"/>
                    <a:srcRect/>
                    <a:stretch>
                      <a:fillRect/>
                    </a:stretch>
                  </pic:blipFill>
                  <pic:spPr bwMode="auto">
                    <a:xfrm>
                      <a:off x="0" y="0"/>
                      <a:ext cx="4136165" cy="938705"/>
                    </a:xfrm>
                    <a:prstGeom prst="rect">
                      <a:avLst/>
                    </a:prstGeom>
                    <a:noFill/>
                    <a:ln w="9525">
                      <a:noFill/>
                      <a:miter lim="800000"/>
                      <a:headEnd/>
                      <a:tailEnd/>
                    </a:ln>
                  </pic:spPr>
                </pic:pic>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أجزاء المعين السمعي:</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الميكرفون.</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خلايا التكبير</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المستقبل</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مفتاح التحكم</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البطارية</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طبعة قالب الأذن</w:t>
      </w:r>
    </w:p>
    <w:p w:rsidR="00F736DE" w:rsidRPr="004A42AA" w:rsidRDefault="00F736DE" w:rsidP="00A42DCB">
      <w:pPr>
        <w:pStyle w:val="a3"/>
        <w:numPr>
          <w:ilvl w:val="0"/>
          <w:numId w:val="145"/>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قالب الأذن</w:t>
      </w:r>
    </w:p>
    <w:p w:rsidR="00F736DE" w:rsidRPr="004A42AA" w:rsidRDefault="00F736DE" w:rsidP="00A42DCB">
      <w:pPr>
        <w:spacing w:line="240" w:lineRule="auto"/>
        <w:jc w:val="right"/>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3221581" cy="775412"/>
            <wp:effectExtent l="19050" t="0" r="0" b="0"/>
            <wp:docPr id="4" name="Picture 2" descr="http://1.bp.blogspot.com/-oeN-gozkDt0/UCOFtNYaS7I/AAAAAAAAAAY/56q0P4jFyDY/s1600/hearing.jpg"/>
            <wp:cNvGraphicFramePr/>
            <a:graphic xmlns:a="http://schemas.openxmlformats.org/drawingml/2006/main">
              <a:graphicData uri="http://schemas.openxmlformats.org/drawingml/2006/picture">
                <pic:pic xmlns:pic="http://schemas.openxmlformats.org/drawingml/2006/picture">
                  <pic:nvPicPr>
                    <pic:cNvPr id="17411" name="Picture 2" descr="http://1.bp.blogspot.com/-oeN-gozkDt0/UCOFtNYaS7I/AAAAAAAAAAY/56q0P4jFyDY/s1600/hearing.jpg"/>
                    <pic:cNvPicPr>
                      <a:picLocks noGrp="1" noChangeAspect="1" noChangeArrowheads="1"/>
                    </pic:cNvPicPr>
                  </pic:nvPicPr>
                  <pic:blipFill>
                    <a:blip r:embed="rId10" cstate="print"/>
                    <a:srcRect/>
                    <a:stretch>
                      <a:fillRect/>
                    </a:stretch>
                  </pic:blipFill>
                  <pic:spPr bwMode="auto">
                    <a:xfrm>
                      <a:off x="0" y="0"/>
                      <a:ext cx="3220750" cy="775212"/>
                    </a:xfrm>
                    <a:prstGeom prst="rect">
                      <a:avLst/>
                    </a:prstGeom>
                    <a:noFill/>
                    <a:ln w="9525">
                      <a:noFill/>
                      <a:miter lim="800000"/>
                      <a:headEnd/>
                      <a:tailEnd/>
                    </a:ln>
                  </pic:spPr>
                </pic:pic>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أنواع المعينات السمعية:</w:t>
      </w:r>
    </w:p>
    <w:p w:rsidR="00F736DE" w:rsidRPr="004A42AA" w:rsidRDefault="00D911A3" w:rsidP="00A42DCB">
      <w:pPr>
        <w:pStyle w:val="a3"/>
        <w:numPr>
          <w:ilvl w:val="0"/>
          <w:numId w:val="146"/>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الجيب : اقتصادية,واقل عرضه للتلف,</w:t>
      </w:r>
      <w:r w:rsidR="00F736DE" w:rsidRPr="004A42AA">
        <w:rPr>
          <w:rFonts w:asciiTheme="minorBidi" w:hAnsiTheme="minorBidi" w:cs="Traditional Arabic"/>
          <w:color w:val="000000" w:themeColor="text1"/>
          <w:sz w:val="28"/>
          <w:szCs w:val="28"/>
          <w:rtl/>
        </w:rPr>
        <w:t>وحجم المفاتيح ,</w:t>
      </w:r>
    </w:p>
    <w:p w:rsidR="00F736DE" w:rsidRPr="004A42AA" w:rsidRDefault="00D911A3" w:rsidP="00A42DCB">
      <w:pPr>
        <w:spacing w:line="240" w:lineRule="auto"/>
        <w:ind w:left="360"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كبير تناسب كبار السن,سهلة التثبيت,ومن عيوبها كثيرة الأعطال,</w:t>
      </w:r>
      <w:r w:rsidR="00F736DE" w:rsidRPr="004A42AA">
        <w:rPr>
          <w:rFonts w:asciiTheme="minorBidi" w:hAnsiTheme="minorBidi" w:cs="Traditional Arabic"/>
          <w:color w:val="000000" w:themeColor="text1"/>
          <w:sz w:val="28"/>
          <w:szCs w:val="28"/>
          <w:rtl/>
        </w:rPr>
        <w:t>غير جمالية.</w:t>
      </w:r>
    </w:p>
    <w:p w:rsidR="00F736DE" w:rsidRPr="004A42AA" w:rsidRDefault="00F736DE" w:rsidP="00A42DCB">
      <w:pPr>
        <w:pStyle w:val="a3"/>
        <w:numPr>
          <w:ilvl w:val="0"/>
          <w:numId w:val="146"/>
        </w:numPr>
        <w:spacing w:line="240" w:lineRule="auto"/>
        <w:ind w:right="-142"/>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سماعات عادية خلف الأذن</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أفضل من سماعة الجي</w:t>
      </w:r>
      <w:r w:rsidR="00D911A3" w:rsidRPr="004A42AA">
        <w:rPr>
          <w:rFonts w:asciiTheme="minorBidi" w:hAnsiTheme="minorBidi" w:cs="Traditional Arabic"/>
          <w:color w:val="000000" w:themeColor="text1"/>
          <w:sz w:val="28"/>
          <w:szCs w:val="28"/>
          <w:rtl/>
        </w:rPr>
        <w:t>ب وشكلها جمالي وهي صغيرة الحجم,</w:t>
      </w:r>
      <w:r w:rsidRPr="004A42AA">
        <w:rPr>
          <w:rFonts w:asciiTheme="minorBidi" w:hAnsiTheme="minorBidi" w:cs="Traditional Arabic"/>
          <w:color w:val="000000" w:themeColor="text1"/>
          <w:sz w:val="28"/>
          <w:szCs w:val="28"/>
          <w:rtl/>
        </w:rPr>
        <w:t>أما عيوبها فهي غير مريحة مع النظارة وهناك صعوبة في التحكم بالأزرار.</w:t>
      </w:r>
    </w:p>
    <w:p w:rsidR="00F736DE" w:rsidRPr="004A42AA" w:rsidRDefault="00F736DE" w:rsidP="00A42DCB">
      <w:pPr>
        <w:pStyle w:val="a3"/>
        <w:numPr>
          <w:ilvl w:val="0"/>
          <w:numId w:val="146"/>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سماعة مع نظارة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00D911A3" w:rsidRPr="004A42AA">
        <w:rPr>
          <w:rFonts w:asciiTheme="minorBidi" w:hAnsiTheme="minorBidi" w:cs="Traditional Arabic"/>
          <w:color w:val="000000" w:themeColor="text1"/>
          <w:sz w:val="28"/>
          <w:szCs w:val="28"/>
          <w:rtl/>
        </w:rPr>
        <w:t xml:space="preserve"> وهي غير ملفته للنظر,وسهلة اللبس,</w:t>
      </w:r>
      <w:r w:rsidRPr="004A42AA">
        <w:rPr>
          <w:rFonts w:asciiTheme="minorBidi" w:hAnsiTheme="minorBidi" w:cs="Traditional Arabic"/>
          <w:color w:val="000000" w:themeColor="text1"/>
          <w:sz w:val="28"/>
          <w:szCs w:val="28"/>
          <w:rtl/>
        </w:rPr>
        <w:t>اما عيوبها فهي غالية الثمن.</w:t>
      </w:r>
    </w:p>
    <w:p w:rsidR="00F736DE" w:rsidRPr="004A42AA" w:rsidRDefault="00F736DE" w:rsidP="00A42DCB">
      <w:pPr>
        <w:pStyle w:val="a3"/>
        <w:numPr>
          <w:ilvl w:val="0"/>
          <w:numId w:val="146"/>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lastRenderedPageBreak/>
        <w:t>سماعة د</w:t>
      </w:r>
      <w:r w:rsidR="00D911A3" w:rsidRPr="004A42AA">
        <w:rPr>
          <w:rFonts w:asciiTheme="minorBidi" w:hAnsiTheme="minorBidi" w:cs="Traditional Arabic"/>
          <w:color w:val="000000" w:themeColor="text1"/>
          <w:sz w:val="28"/>
          <w:szCs w:val="28"/>
          <w:rtl/>
        </w:rPr>
        <w:t>اخل الأذن : داخل صيوان الآذن –</w:t>
      </w:r>
      <w:r w:rsidRPr="004A42AA">
        <w:rPr>
          <w:rFonts w:asciiTheme="minorBidi" w:hAnsiTheme="minorBidi" w:cs="Traditional Arabic"/>
          <w:color w:val="000000" w:themeColor="text1"/>
          <w:sz w:val="28"/>
          <w:szCs w:val="28"/>
          <w:rtl/>
        </w:rPr>
        <w:t>داخل قناة الأذن</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وهي صغيرة ومخفية وتستخدم للإعاقات البسيطة. ومن عيوبها صعوبة التحكم بها وكثرة الأعطال.</w:t>
      </w:r>
    </w:p>
    <w:p w:rsidR="00D911A3" w:rsidRPr="004A42AA" w:rsidRDefault="00F736DE" w:rsidP="00A42DCB">
      <w:pPr>
        <w:pStyle w:val="a3"/>
        <w:numPr>
          <w:ilvl w:val="0"/>
          <w:numId w:val="146"/>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سماعات عن طريق العظم</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وهي تخص الذين </w:t>
      </w:r>
      <w:r w:rsidR="00D911A3" w:rsidRPr="004A42AA">
        <w:rPr>
          <w:rFonts w:asciiTheme="minorBidi" w:hAnsiTheme="minorBidi" w:cs="Traditional Arabic"/>
          <w:color w:val="000000" w:themeColor="text1"/>
          <w:sz w:val="28"/>
          <w:szCs w:val="28"/>
          <w:rtl/>
        </w:rPr>
        <w:t>لديهم تشوه خلقي في صيوان الأذن,</w:t>
      </w:r>
      <w:r w:rsidRPr="004A42AA">
        <w:rPr>
          <w:rFonts w:asciiTheme="minorBidi" w:hAnsiTheme="minorBidi" w:cs="Traditional Arabic"/>
          <w:color w:val="000000" w:themeColor="text1"/>
          <w:sz w:val="28"/>
          <w:szCs w:val="28"/>
          <w:rtl/>
        </w:rPr>
        <w:t xml:space="preserve">حيث تزرع على عظمة خلف صيوان الأذن وتثبت برباط </w:t>
      </w:r>
    </w:p>
    <w:p w:rsidR="00D911A3" w:rsidRPr="004A42AA" w:rsidRDefault="00D911A3" w:rsidP="00A42DCB">
      <w:pPr>
        <w:pStyle w:val="a3"/>
        <w:numPr>
          <w:ilvl w:val="0"/>
          <w:numId w:val="146"/>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النظام اللاسلكي</w:t>
      </w:r>
      <w:r w:rsidR="00F736DE" w:rsidRPr="004A42AA">
        <w:rPr>
          <w:rFonts w:asciiTheme="minorBidi" w:hAnsiTheme="minorBidi" w:cs="Traditional Arabic"/>
          <w:color w:val="000000" w:themeColor="text1"/>
          <w:sz w:val="28"/>
          <w:szCs w:val="28"/>
          <w:rtl/>
        </w:rPr>
        <w:t>(أف أم)</w:t>
      </w:r>
      <w:r w:rsidRPr="004A42AA">
        <w:rPr>
          <w:rFonts w:asciiTheme="minorBidi" w:hAnsiTheme="minorBidi" w:cs="Traditional Arabic"/>
          <w:color w:val="000000" w:themeColor="text1"/>
          <w:sz w:val="28"/>
          <w:szCs w:val="28"/>
          <w:rtl/>
        </w:rPr>
        <w:t xml:space="preserve"> : </w:t>
      </w:r>
      <w:r w:rsidR="00F736DE" w:rsidRPr="004A42AA">
        <w:rPr>
          <w:rFonts w:asciiTheme="minorBidi" w:hAnsiTheme="minorBidi" w:cs="Traditional Arabic"/>
          <w:color w:val="000000" w:themeColor="text1"/>
          <w:sz w:val="28"/>
          <w:szCs w:val="28"/>
          <w:rtl/>
        </w:rPr>
        <w:t xml:space="preserve">ويعد من أفضل أساليب التواصل ,دون </w:t>
      </w:r>
      <w:r w:rsidRPr="004A42AA">
        <w:rPr>
          <w:rFonts w:asciiTheme="minorBidi" w:hAnsiTheme="minorBidi" w:cs="Traditional Arabic"/>
          <w:color w:val="000000" w:themeColor="text1"/>
          <w:sz w:val="28"/>
          <w:szCs w:val="28"/>
          <w:rtl/>
        </w:rPr>
        <w:t>تشويش,يمكن سماع الأصوات بوضوح,</w:t>
      </w:r>
      <w:r w:rsidR="00F736DE" w:rsidRPr="004A42AA">
        <w:rPr>
          <w:rFonts w:asciiTheme="minorBidi" w:hAnsiTheme="minorBidi" w:cs="Traditional Arabic"/>
          <w:color w:val="000000" w:themeColor="text1"/>
          <w:sz w:val="28"/>
          <w:szCs w:val="28"/>
          <w:rtl/>
        </w:rPr>
        <w:t xml:space="preserve">ويكون المعلم والطالب حر الحركة لمسافة </w:t>
      </w:r>
      <w:r w:rsidRPr="004A42AA">
        <w:rPr>
          <w:rFonts w:asciiTheme="minorBidi" w:hAnsiTheme="minorBidi" w:cs="Traditional Arabic"/>
          <w:color w:val="000000" w:themeColor="text1"/>
          <w:sz w:val="28"/>
          <w:szCs w:val="28"/>
          <w:rtl/>
        </w:rPr>
        <w:t>50</w:t>
      </w:r>
      <w:r w:rsidR="00F736DE" w:rsidRPr="004A42AA">
        <w:rPr>
          <w:rFonts w:asciiTheme="minorBidi" w:hAnsiTheme="minorBidi" w:cs="Traditional Arabic"/>
          <w:color w:val="000000" w:themeColor="text1"/>
          <w:sz w:val="28"/>
          <w:szCs w:val="28"/>
          <w:rtl/>
        </w:rPr>
        <w:t xml:space="preserve"> مترا.</w:t>
      </w:r>
    </w:p>
    <w:p w:rsidR="00F736DE"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w:t>
      </w:r>
      <w:r w:rsidR="00F736DE" w:rsidRPr="004A42AA">
        <w:rPr>
          <w:rFonts w:asciiTheme="minorBidi" w:hAnsiTheme="minorBidi" w:cs="Traditional Arabic"/>
          <w:color w:val="000000" w:themeColor="text1"/>
          <w:sz w:val="28"/>
          <w:szCs w:val="28"/>
          <w:rtl/>
        </w:rPr>
        <w:t>ومن عيوبها</w:t>
      </w:r>
      <w:r w:rsidRPr="004A42AA">
        <w:rPr>
          <w:rFonts w:asciiTheme="minorBidi" w:hAnsiTheme="minorBidi" w:cs="Traditional Arabic"/>
          <w:color w:val="000000" w:themeColor="text1"/>
          <w:sz w:val="28"/>
          <w:szCs w:val="28"/>
          <w:rtl/>
        </w:rPr>
        <w:t xml:space="preserve"> عدم الاستخدام بالحياة اليومية,وارتفاع الثمن,</w:t>
      </w:r>
      <w:r w:rsidR="00F736DE" w:rsidRPr="004A42AA">
        <w:rPr>
          <w:rFonts w:asciiTheme="minorBidi" w:hAnsiTheme="minorBidi" w:cs="Traditional Arabic"/>
          <w:color w:val="000000" w:themeColor="text1"/>
          <w:sz w:val="28"/>
          <w:szCs w:val="28"/>
          <w:rtl/>
        </w:rPr>
        <w:t xml:space="preserve">وضعف التواصل لاستخدامها عن بعد. </w:t>
      </w:r>
    </w:p>
    <w:p w:rsidR="00F736DE" w:rsidRPr="004A42AA" w:rsidRDefault="00F736DE" w:rsidP="00A42DCB">
      <w:pPr>
        <w:pStyle w:val="a3"/>
        <w:numPr>
          <w:ilvl w:val="0"/>
          <w:numId w:val="146"/>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المعينات السمعية الرقمية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 وهي من التطورات الحديثة وتعمل على تحسين التقاط الصوت  والضبط التلقائي لمستوى شدة </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الصوت ومنع التشويش ,</w:t>
      </w:r>
      <w:r w:rsidRPr="004A42AA">
        <w:rPr>
          <w:rFonts w:asciiTheme="minorBidi" w:hAnsiTheme="minorBidi" w:cs="Traditional Arabic"/>
          <w:color w:val="000000" w:themeColor="text1"/>
          <w:sz w:val="28"/>
          <w:szCs w:val="28"/>
          <w:rtl/>
        </w:rPr>
        <w:t>والمرونة العا</w:t>
      </w:r>
      <w:r w:rsidR="00D911A3" w:rsidRPr="004A42AA">
        <w:rPr>
          <w:rFonts w:asciiTheme="minorBidi" w:hAnsiTheme="minorBidi" w:cs="Traditional Arabic"/>
          <w:color w:val="000000" w:themeColor="text1"/>
          <w:sz w:val="28"/>
          <w:szCs w:val="28"/>
          <w:rtl/>
        </w:rPr>
        <w:t>لية,</w:t>
      </w:r>
      <w:r w:rsidRPr="004A42AA">
        <w:rPr>
          <w:rFonts w:asciiTheme="minorBidi" w:hAnsiTheme="minorBidi" w:cs="Traditional Arabic"/>
          <w:color w:val="000000" w:themeColor="text1"/>
          <w:sz w:val="28"/>
          <w:szCs w:val="28"/>
          <w:rtl/>
        </w:rPr>
        <w:t xml:space="preserve">ومطابقتها لاحتياجات المستخدم. </w:t>
      </w:r>
    </w:p>
    <w:p w:rsidR="009A0C20"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عوامل تؤخذ في ال</w:t>
      </w:r>
      <w:r w:rsidR="00D911A3" w:rsidRPr="004A42AA">
        <w:rPr>
          <w:rFonts w:asciiTheme="minorBidi" w:hAnsiTheme="minorBidi" w:cs="Traditional Arabic"/>
          <w:b/>
          <w:bCs/>
          <w:color w:val="000000" w:themeColor="text1"/>
          <w:sz w:val="28"/>
          <w:szCs w:val="28"/>
          <w:u w:val="single"/>
          <w:rtl/>
        </w:rPr>
        <w:t xml:space="preserve">اعتبار عند انتقاء المعين السمعي </w:t>
      </w:r>
      <w:r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br/>
      </w:r>
      <w:r w:rsidRPr="004A42AA">
        <w:rPr>
          <w:rFonts w:asciiTheme="minorBidi" w:hAnsiTheme="minorBidi" w:cs="Traditional Arabic"/>
          <w:color w:val="000000" w:themeColor="text1"/>
          <w:sz w:val="28"/>
          <w:szCs w:val="28"/>
          <w:rtl/>
        </w:rPr>
        <w:t>1. درجة ضعف السمع وما يرتبط به من بقايا سمعيه.</w:t>
      </w:r>
      <w:r w:rsidRPr="004A42AA">
        <w:rPr>
          <w:rFonts w:asciiTheme="minorBidi" w:hAnsiTheme="minorBidi" w:cs="Traditional Arabic"/>
          <w:color w:val="000000" w:themeColor="text1"/>
          <w:sz w:val="28"/>
          <w:szCs w:val="28"/>
          <w:rtl/>
        </w:rPr>
        <w:br/>
        <w:t>2. نوع ضعف السمع.</w:t>
      </w:r>
      <w:r w:rsidRPr="004A42AA">
        <w:rPr>
          <w:rFonts w:asciiTheme="minorBidi" w:hAnsiTheme="minorBidi" w:cs="Traditional Arabic"/>
          <w:color w:val="000000" w:themeColor="text1"/>
          <w:sz w:val="28"/>
          <w:szCs w:val="28"/>
          <w:rtl/>
        </w:rPr>
        <w:br/>
        <w:t>3. سن ضعيف السمع.</w:t>
      </w:r>
      <w:r w:rsidRPr="004A42AA">
        <w:rPr>
          <w:rFonts w:asciiTheme="minorBidi" w:hAnsiTheme="minorBidi" w:cs="Traditional Arabic"/>
          <w:color w:val="000000" w:themeColor="text1"/>
          <w:sz w:val="28"/>
          <w:szCs w:val="28"/>
          <w:rtl/>
        </w:rPr>
        <w:br/>
        <w:t>4. تغيير قالب السماعة مع تطور عمر الطفل الزمني بحيث يصبح حجمها مناسباً للأذن بما لا يس</w:t>
      </w:r>
      <w:r w:rsidR="00D911A3" w:rsidRPr="004A42AA">
        <w:rPr>
          <w:rFonts w:asciiTheme="minorBidi" w:hAnsiTheme="minorBidi" w:cs="Traditional Arabic"/>
          <w:color w:val="000000" w:themeColor="text1"/>
          <w:sz w:val="28"/>
          <w:szCs w:val="28"/>
          <w:rtl/>
        </w:rPr>
        <w:t>مح بدخول الهواء "تصفير "</w:t>
      </w:r>
      <w:r w:rsidRPr="004A42AA">
        <w:rPr>
          <w:rFonts w:asciiTheme="minorBidi" w:hAnsiTheme="minorBidi" w:cs="Traditional Arabic"/>
          <w:color w:val="000000" w:themeColor="text1"/>
          <w:sz w:val="28"/>
          <w:szCs w:val="28"/>
          <w:rtl/>
        </w:rPr>
        <w:t>أو تسبب ألم للطفل لذا يفضل</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أن يكون قالب السماعة من النوع الطري.</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جوانب يجب مراعاتها عند تدريب الطفل علي ارتداء السماعة</w:t>
      </w:r>
    </w:p>
    <w:p w:rsidR="00D911A3"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يبدأ تدريب الطفل على لبس السماعه في المنزل بدون وجود أصوات مزعجه ويفضل انتقاء الأوقات التي لا يعاني الطفل فيها من أمرا</w:t>
      </w:r>
      <w:r w:rsidR="00D911A3" w:rsidRPr="004A42AA">
        <w:rPr>
          <w:rFonts w:asciiTheme="minorBidi" w:hAnsiTheme="minorBidi" w:cs="Traditional Arabic"/>
          <w:color w:val="000000" w:themeColor="text1"/>
          <w:sz w:val="28"/>
          <w:szCs w:val="28"/>
          <w:rtl/>
        </w:rPr>
        <w:t>ض أو تنتابه مشاعر الضيق والقلق.</w:t>
      </w:r>
    </w:p>
    <w:p w:rsidR="00D911A3"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يبدأ لبس السماعه بصوره تدريجية بدء بخمس دقائق ثم عشره وتزداد تدريجياً حتى يعتاد الطفل ارتدائها طوال اليوم ماعدا وقت الاستحمام والنوم.</w:t>
      </w:r>
    </w:p>
    <w:p w:rsidR="00D911A3"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يفضل ارتباط ارتداء السماعه باللعب بلعبه يفضلها الطفل وتجذب اهتمامه وفي وجود أفراد</w:t>
      </w:r>
      <w:r w:rsidR="00D911A3" w:rsidRPr="004A42AA">
        <w:rPr>
          <w:rFonts w:asciiTheme="minorBidi" w:hAnsiTheme="minorBidi" w:cs="Traditional Arabic"/>
          <w:color w:val="000000" w:themeColor="text1"/>
          <w:sz w:val="28"/>
          <w:szCs w:val="28"/>
          <w:rtl/>
        </w:rPr>
        <w:t xml:space="preserve"> يميل إلي التواصل أو اللعب معهم</w:t>
      </w:r>
      <w:r w:rsidRPr="004A42AA">
        <w:rPr>
          <w:rFonts w:asciiTheme="minorBidi" w:hAnsiTheme="minorBidi" w:cs="Traditional Arabic"/>
          <w:color w:val="000000" w:themeColor="text1"/>
          <w:sz w:val="28"/>
          <w:szCs w:val="28"/>
          <w:rtl/>
        </w:rPr>
        <w:t>.</w:t>
      </w:r>
    </w:p>
    <w:p w:rsidR="00D911A3"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مشاركة الأخوة في عملية تدريب ال</w:t>
      </w:r>
      <w:r w:rsidR="00D911A3" w:rsidRPr="004A42AA">
        <w:rPr>
          <w:rFonts w:asciiTheme="minorBidi" w:hAnsiTheme="minorBidi" w:cs="Traditional Arabic"/>
          <w:color w:val="000000" w:themeColor="text1"/>
          <w:sz w:val="28"/>
          <w:szCs w:val="28"/>
          <w:rtl/>
        </w:rPr>
        <w:t>طفل والمحافظة علي سلامة السماعة.</w:t>
      </w:r>
    </w:p>
    <w:p w:rsidR="00D911A3" w:rsidRPr="004A42AA" w:rsidRDefault="00F736DE" w:rsidP="00A42DCB">
      <w:pPr>
        <w:pStyle w:val="a3"/>
        <w:numPr>
          <w:ilvl w:val="0"/>
          <w:numId w:val="147"/>
        </w:numPr>
        <w:spacing w:line="240" w:lineRule="auto"/>
        <w:ind w:left="141" w:right="-851" w:hanging="283"/>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بعد أسبوعين إلي ثلاثة أسابيع من التأقلم التدريجي بالمنزل يمكن للطفل الخروج بها إلي الشارع في صحبة الآخرين مع توخي الحذر في المحافظة عليها وع</w:t>
      </w:r>
      <w:r w:rsidR="00D911A3" w:rsidRPr="004A42AA">
        <w:rPr>
          <w:rFonts w:asciiTheme="minorBidi" w:hAnsiTheme="minorBidi" w:cs="Traditional Arabic"/>
          <w:color w:val="000000" w:themeColor="text1"/>
          <w:sz w:val="28"/>
          <w:szCs w:val="28"/>
          <w:rtl/>
        </w:rPr>
        <w:t xml:space="preserve">دم ضياعها. </w:t>
      </w:r>
    </w:p>
    <w:p w:rsidR="009A0C20"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وأخيراً يجب عدم فرض السماعة علي الطفل بالقوة أو استخدام العنف في إرغامه علي إردائها حتى لا يكون </w:t>
      </w:r>
      <w:r w:rsidR="00D911A3" w:rsidRPr="004A42AA">
        <w:rPr>
          <w:rFonts w:asciiTheme="minorBidi" w:hAnsiTheme="minorBidi" w:cs="Traditional Arabic"/>
          <w:color w:val="000000" w:themeColor="text1"/>
          <w:sz w:val="28"/>
          <w:szCs w:val="28"/>
          <w:rtl/>
        </w:rPr>
        <w:t xml:space="preserve">اتجاها سلبياً حيالها خاصة وأنها </w:t>
      </w:r>
      <w:r w:rsidRPr="004A42AA">
        <w:rPr>
          <w:rFonts w:asciiTheme="minorBidi" w:hAnsiTheme="minorBidi" w:cs="Traditional Arabic"/>
          <w:color w:val="000000" w:themeColor="text1"/>
          <w:sz w:val="28"/>
          <w:szCs w:val="28"/>
          <w:rtl/>
        </w:rPr>
        <w:t xml:space="preserve">تسبب له ضيقاً في </w:t>
      </w:r>
    </w:p>
    <w:p w:rsidR="00F736DE" w:rsidRPr="004A42AA" w:rsidRDefault="00F736DE" w:rsidP="00A42DCB">
      <w:pPr>
        <w:pStyle w:val="a3"/>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الب</w:t>
      </w:r>
      <w:r w:rsidR="00D911A3" w:rsidRPr="004A42AA">
        <w:rPr>
          <w:rFonts w:asciiTheme="minorBidi" w:hAnsiTheme="minorBidi" w:cs="Traditional Arabic"/>
          <w:color w:val="000000" w:themeColor="text1"/>
          <w:sz w:val="28"/>
          <w:szCs w:val="28"/>
          <w:rtl/>
        </w:rPr>
        <w:t>داية باعتبارها جزء غريب عن جسمه</w:t>
      </w:r>
      <w:r w:rsidRPr="004A42AA">
        <w:rPr>
          <w:rFonts w:asciiTheme="minorBidi" w:hAnsiTheme="minorBidi" w:cs="Traditional Arabic"/>
          <w:color w:val="000000" w:themeColor="text1"/>
          <w:sz w:val="28"/>
          <w:szCs w:val="28"/>
          <w:rtl/>
        </w:rPr>
        <w:t xml:space="preserve">. </w:t>
      </w:r>
    </w:p>
    <w:p w:rsidR="00F736DE" w:rsidRPr="004A42AA" w:rsidRDefault="00F736DE" w:rsidP="00A42DCB">
      <w:pPr>
        <w:pStyle w:val="a3"/>
        <w:numPr>
          <w:ilvl w:val="0"/>
          <w:numId w:val="147"/>
        </w:numPr>
        <w:spacing w:line="240" w:lineRule="auto"/>
        <w:ind w:left="141"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الناحية الجمالية عند تركيب المعين السمعي.</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5852160" cy="1828800"/>
            <wp:effectExtent l="0" t="0" r="0" b="0"/>
            <wp:docPr id="5"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أنــواع الســماعات</w:t>
      </w:r>
      <w:r w:rsidR="00D911A3"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w:t>
      </w:r>
      <w:r w:rsidR="00D911A3"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 xml:space="preserve"> </w:t>
      </w:r>
    </w:p>
    <w:p w:rsidR="00D911A3"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كما يمكن تقسيم السماعات إلى </w:t>
      </w:r>
      <w:r w:rsidR="00F736DE" w:rsidRPr="004A42AA">
        <w:rPr>
          <w:rFonts w:asciiTheme="minorBidi" w:hAnsiTheme="minorBidi" w:cs="Traditional Arabic"/>
          <w:color w:val="000000" w:themeColor="text1"/>
          <w:sz w:val="28"/>
          <w:szCs w:val="28"/>
          <w:rtl/>
        </w:rPr>
        <w:t>:</w:t>
      </w:r>
      <w:r w:rsidR="00315CBC"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br/>
      </w:r>
      <w:r w:rsidRPr="004A42AA">
        <w:rPr>
          <w:rFonts w:asciiTheme="minorBidi" w:hAnsiTheme="minorBidi" w:cs="Traditional Arabic"/>
          <w:color w:val="000000" w:themeColor="text1"/>
          <w:sz w:val="28"/>
          <w:szCs w:val="28"/>
          <w:u w:val="single"/>
          <w:rtl/>
        </w:rPr>
        <w:t>أولاً :</w:t>
      </w:r>
      <w:r w:rsidR="00F736DE" w:rsidRPr="004A42AA">
        <w:rPr>
          <w:rFonts w:asciiTheme="minorBidi" w:hAnsiTheme="minorBidi" w:cs="Traditional Arabic"/>
          <w:color w:val="000000" w:themeColor="text1"/>
          <w:sz w:val="28"/>
          <w:szCs w:val="28"/>
          <w:u w:val="single"/>
          <w:rtl/>
        </w:rPr>
        <w:t xml:space="preserve"> السماعات</w:t>
      </w:r>
      <w:r w:rsidRPr="004A42AA">
        <w:rPr>
          <w:rFonts w:asciiTheme="minorBidi" w:hAnsiTheme="minorBidi" w:cs="Traditional Arabic"/>
          <w:color w:val="000000" w:themeColor="text1"/>
          <w:sz w:val="28"/>
          <w:szCs w:val="28"/>
          <w:u w:val="single"/>
          <w:rtl/>
        </w:rPr>
        <w:t xml:space="preserve"> التي تستخدم فى التأهيل الجماعى </w:t>
      </w:r>
      <w:r w:rsidR="00F736DE" w:rsidRPr="004A42AA">
        <w:rPr>
          <w:rFonts w:asciiTheme="minorBidi" w:hAnsiTheme="minorBidi" w:cs="Traditional Arabic"/>
          <w:color w:val="000000" w:themeColor="text1"/>
          <w:sz w:val="28"/>
          <w:szCs w:val="28"/>
          <w:u w:val="single"/>
          <w:rtl/>
        </w:rPr>
        <w:t>:</w:t>
      </w:r>
      <w:r w:rsidR="00F736DE" w:rsidRPr="004A42AA">
        <w:rPr>
          <w:rFonts w:asciiTheme="minorBidi" w:hAnsiTheme="minorBidi" w:cs="Traditional Arabic"/>
          <w:color w:val="000000" w:themeColor="text1"/>
          <w:sz w:val="28"/>
          <w:szCs w:val="28"/>
          <w:u w:val="single"/>
          <w:rtl/>
        </w:rPr>
        <w:br/>
      </w:r>
      <w:r w:rsidR="00F736DE" w:rsidRPr="004A42AA">
        <w:rPr>
          <w:rFonts w:asciiTheme="minorBidi" w:hAnsiTheme="minorBidi" w:cs="Traditional Arabic"/>
          <w:color w:val="000000" w:themeColor="text1"/>
          <w:sz w:val="28"/>
          <w:szCs w:val="28"/>
          <w:rtl/>
        </w:rPr>
        <w:t>وهى السماعات التي تستخدم فى</w:t>
      </w:r>
      <w:r w:rsidRPr="004A42AA">
        <w:rPr>
          <w:rFonts w:asciiTheme="minorBidi" w:hAnsiTheme="minorBidi" w:cs="Traditional Arabic"/>
          <w:color w:val="000000" w:themeColor="text1"/>
          <w:sz w:val="28"/>
          <w:szCs w:val="28"/>
          <w:rtl/>
        </w:rPr>
        <w:t xml:space="preserve"> فصول التدريب والتأهيل الجماعى.</w:t>
      </w:r>
    </w:p>
    <w:p w:rsidR="00F736DE" w:rsidRPr="004A42AA" w:rsidRDefault="00D911A3" w:rsidP="00A42DCB">
      <w:pPr>
        <w:pStyle w:val="a3"/>
        <w:numPr>
          <w:ilvl w:val="0"/>
          <w:numId w:val="148"/>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السماعات الجماعية السلكية:</w:t>
      </w:r>
      <w:r w:rsidR="00F736DE" w:rsidRPr="004A42AA">
        <w:rPr>
          <w:rFonts w:asciiTheme="minorBidi" w:hAnsiTheme="minorBidi" w:cs="Traditional Arabic"/>
          <w:color w:val="000000" w:themeColor="text1"/>
          <w:sz w:val="28"/>
          <w:szCs w:val="28"/>
          <w:rtl/>
        </w:rPr>
        <w:t xml:space="preserve">                                                                 </w:t>
      </w:r>
    </w:p>
    <w:p w:rsidR="00D911A3" w:rsidRPr="004A42AA" w:rsidRDefault="00F736DE" w:rsidP="00A42DCB">
      <w:pPr>
        <w:pStyle w:val="a3"/>
        <w:numPr>
          <w:ilvl w:val="0"/>
          <w:numId w:val="148"/>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السماعات الجماعية بالموجات الكهرومغناطيسية</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t>هنا ينتقل الصوت المكبر إلى سلك دائرى مثبت على الجدران ويلتقط الأطفال هذا الصوت عن طريق ملف مغناطيسى بالسماعة</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Pr>
        <w:br/>
      </w:r>
    </w:p>
    <w:p w:rsidR="00D911A3" w:rsidRPr="004A42AA" w:rsidRDefault="00F736DE" w:rsidP="00A42DCB">
      <w:pPr>
        <w:pStyle w:val="a3"/>
        <w:numPr>
          <w:ilvl w:val="0"/>
          <w:numId w:val="148"/>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السماعات الجماعية اللاسلكية ( نظام </w:t>
      </w:r>
      <w:r w:rsidRPr="004A42AA">
        <w:rPr>
          <w:rFonts w:asciiTheme="minorBidi" w:hAnsiTheme="minorBidi" w:cs="Traditional Arabic"/>
          <w:color w:val="000000" w:themeColor="text1"/>
          <w:sz w:val="28"/>
          <w:szCs w:val="28"/>
        </w:rPr>
        <w:t>(FM:</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ويمتاز هذا النظام بأنه يسمح بحرية الحركة لكل من المدرس والط</w:t>
      </w:r>
      <w:r w:rsidR="00D911A3" w:rsidRPr="004A42AA">
        <w:rPr>
          <w:rFonts w:asciiTheme="minorBidi" w:hAnsiTheme="minorBidi" w:cs="Traditional Arabic"/>
          <w:color w:val="000000" w:themeColor="text1"/>
          <w:sz w:val="28"/>
          <w:szCs w:val="28"/>
          <w:rtl/>
        </w:rPr>
        <w:t>فل ويمكن استخدامه  فى مجال 50 :</w:t>
      </w:r>
      <w:r w:rsidRPr="004A42AA">
        <w:rPr>
          <w:rFonts w:asciiTheme="minorBidi" w:hAnsiTheme="minorBidi" w:cs="Traditional Arabic"/>
          <w:color w:val="000000" w:themeColor="text1"/>
          <w:sz w:val="28"/>
          <w:szCs w:val="28"/>
          <w:rtl/>
        </w:rPr>
        <w:t>100متر خارج الفصول وفى الرحلات بالإضافة إلى نقاء الصوت الذى يصل للطفل من خلال الاستقبال الذى يصل مباشرة بسماعته مما يمكنه من بناء نظام لغوى جيد.</w:t>
      </w:r>
    </w:p>
    <w:p w:rsidR="00F736DE" w:rsidRPr="004A42AA" w:rsidRDefault="00F736DE" w:rsidP="00A42DCB">
      <w:pPr>
        <w:pStyle w:val="a3"/>
        <w:numPr>
          <w:ilvl w:val="0"/>
          <w:numId w:val="148"/>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السماع</w:t>
      </w:r>
      <w:r w:rsidR="00D911A3" w:rsidRPr="004A42AA">
        <w:rPr>
          <w:rFonts w:asciiTheme="minorBidi" w:hAnsiTheme="minorBidi" w:cs="Traditional Arabic"/>
          <w:color w:val="000000" w:themeColor="text1"/>
          <w:sz w:val="28"/>
          <w:szCs w:val="28"/>
          <w:rtl/>
        </w:rPr>
        <w:t xml:space="preserve">ات الجماعية بالأشعة تحت الحمراء </w:t>
      </w:r>
      <w:r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 xml:space="preserve">وتتمتع تلك السماعات بنفس مزايا سماعات </w:t>
      </w:r>
      <w:r w:rsidRPr="004A42AA">
        <w:rPr>
          <w:rFonts w:asciiTheme="minorBidi" w:hAnsiTheme="minorBidi" w:cs="Traditional Arabic"/>
          <w:color w:val="000000" w:themeColor="text1"/>
          <w:sz w:val="28"/>
          <w:szCs w:val="28"/>
        </w:rPr>
        <w:t xml:space="preserve">F.M </w:t>
      </w:r>
      <w:r w:rsidRPr="004A42AA">
        <w:rPr>
          <w:rFonts w:asciiTheme="minorBidi" w:hAnsiTheme="minorBidi" w:cs="Traditional Arabic"/>
          <w:color w:val="000000" w:themeColor="text1"/>
          <w:sz w:val="28"/>
          <w:szCs w:val="28"/>
          <w:rtl/>
        </w:rPr>
        <w:t xml:space="preserve">تقريباً </w:t>
      </w:r>
      <w:r w:rsidR="00D911A3" w:rsidRPr="004A42AA">
        <w:rPr>
          <w:rFonts w:asciiTheme="minorBidi" w:hAnsiTheme="minorBidi" w:cs="Traditional Arabic"/>
          <w:color w:val="000000" w:themeColor="text1"/>
          <w:sz w:val="28"/>
          <w:szCs w:val="28"/>
          <w:rtl/>
        </w:rPr>
        <w:t>باستثناء</w:t>
      </w:r>
      <w:r w:rsidRPr="004A42AA">
        <w:rPr>
          <w:rFonts w:asciiTheme="minorBidi" w:hAnsiTheme="minorBidi" w:cs="Traditional Arabic"/>
          <w:color w:val="000000" w:themeColor="text1"/>
          <w:sz w:val="28"/>
          <w:szCs w:val="28"/>
          <w:rtl/>
        </w:rPr>
        <w:t xml:space="preserve"> عدم </w:t>
      </w:r>
      <w:r w:rsidR="00D911A3" w:rsidRPr="004A42AA">
        <w:rPr>
          <w:rFonts w:asciiTheme="minorBidi" w:hAnsiTheme="minorBidi" w:cs="Traditional Arabic"/>
          <w:color w:val="000000" w:themeColor="text1"/>
          <w:sz w:val="28"/>
          <w:szCs w:val="28"/>
          <w:rtl/>
        </w:rPr>
        <w:t>استخدامها</w:t>
      </w:r>
      <w:r w:rsidRPr="004A42AA">
        <w:rPr>
          <w:rFonts w:asciiTheme="minorBidi" w:hAnsiTheme="minorBidi" w:cs="Traditional Arabic"/>
          <w:color w:val="000000" w:themeColor="text1"/>
          <w:sz w:val="28"/>
          <w:szCs w:val="28"/>
          <w:rtl/>
        </w:rPr>
        <w:t xml:space="preserve"> خارج الفصول . </w:t>
      </w:r>
    </w:p>
    <w:p w:rsidR="00F736DE" w:rsidRPr="004A42AA" w:rsidRDefault="00D911A3" w:rsidP="00A42DCB">
      <w:pPr>
        <w:spacing w:line="240" w:lineRule="auto"/>
        <w:ind w:right="-851"/>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ثانياً :-</w:t>
      </w:r>
      <w:r w:rsidR="00F736DE" w:rsidRPr="004A42AA">
        <w:rPr>
          <w:rFonts w:asciiTheme="minorBidi" w:hAnsiTheme="minorBidi" w:cs="Traditional Arabic"/>
          <w:color w:val="000000" w:themeColor="text1"/>
          <w:sz w:val="28"/>
          <w:szCs w:val="28"/>
          <w:u w:val="single"/>
          <w:rtl/>
        </w:rPr>
        <w:t xml:space="preserve">السماعات الفردية </w:t>
      </w: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u w:val="single"/>
          <w:rtl/>
        </w:rPr>
      </w:pP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lastRenderedPageBreak/>
        <w:t>المحاضرة الثانية عشرة</w:t>
      </w: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التواصل الكلي</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التواصل الكلي</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يعد ظهور طريقة التواصل الكلي كرد فعل للانتقادات الموجهة للحد للخلافات بين أنصار التواصل اليدوي</w:t>
      </w:r>
      <w:r w:rsidR="009A0C20" w:rsidRPr="004A42AA">
        <w:rPr>
          <w:rFonts w:asciiTheme="minorBidi" w:hAnsiTheme="minorBidi" w:cs="Traditional Arabic"/>
          <w:color w:val="000000" w:themeColor="text1"/>
          <w:sz w:val="28"/>
          <w:szCs w:val="28"/>
          <w:rtl/>
        </w:rPr>
        <w:t>(الهجاء الإصبع</w:t>
      </w:r>
      <w:r w:rsidR="009A0C20" w:rsidRPr="004A42AA">
        <w:rPr>
          <w:rFonts w:asciiTheme="minorBidi" w:hAnsiTheme="minorBidi" w:cs="Traditional Arabic" w:hint="cs"/>
          <w:color w:val="000000" w:themeColor="text1"/>
          <w:sz w:val="28"/>
          <w:szCs w:val="28"/>
          <w:rtl/>
        </w:rPr>
        <w:t>ي</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لغة الإشارة),</w:t>
      </w:r>
      <w:r w:rsidRPr="004A42AA">
        <w:rPr>
          <w:rFonts w:asciiTheme="minorBidi" w:hAnsiTheme="minorBidi" w:cs="Traditional Arabic"/>
          <w:color w:val="000000" w:themeColor="text1"/>
          <w:sz w:val="28"/>
          <w:szCs w:val="28"/>
          <w:rtl/>
        </w:rPr>
        <w:t>وأنصار التواصل الشف</w:t>
      </w:r>
      <w:r w:rsidR="00D911A3" w:rsidRPr="004A42AA">
        <w:rPr>
          <w:rFonts w:asciiTheme="minorBidi" w:hAnsiTheme="minorBidi" w:cs="Traditional Arabic"/>
          <w:color w:val="000000" w:themeColor="text1"/>
          <w:sz w:val="28"/>
          <w:szCs w:val="28"/>
          <w:rtl/>
        </w:rPr>
        <w:t>هي(قراءة الشفاه,التدريب السمعي)</w:t>
      </w:r>
      <w:r w:rsidRPr="004A42AA">
        <w:rPr>
          <w:rFonts w:asciiTheme="minorBidi" w:hAnsiTheme="minorBidi" w:cs="Traditional Arabic"/>
          <w:color w:val="000000" w:themeColor="text1"/>
          <w:sz w:val="28"/>
          <w:szCs w:val="28"/>
          <w:rtl/>
        </w:rPr>
        <w:t>وعدم مراعاة الفروق الفردية وقدرات وإمكانيات الصم.</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ينسب مصطلح التواصل الكلي إلى روي هولكومب وهو ع</w:t>
      </w:r>
      <w:r w:rsidR="00D911A3" w:rsidRPr="004A42AA">
        <w:rPr>
          <w:rFonts w:asciiTheme="minorBidi" w:hAnsiTheme="minorBidi" w:cs="Traditional Arabic"/>
          <w:color w:val="000000" w:themeColor="text1"/>
          <w:sz w:val="28"/>
          <w:szCs w:val="28"/>
          <w:rtl/>
        </w:rPr>
        <w:t>نوان لفلسفة التواصل وليس طريقة,</w:t>
      </w:r>
      <w:r w:rsidRPr="004A42AA">
        <w:rPr>
          <w:rFonts w:asciiTheme="minorBidi" w:hAnsiTheme="minorBidi" w:cs="Traditional Arabic"/>
          <w:color w:val="000000" w:themeColor="text1"/>
          <w:sz w:val="28"/>
          <w:szCs w:val="28"/>
          <w:rtl/>
        </w:rPr>
        <w:t>ويشمل التواصل الكلي(اليدوي,</w:t>
      </w:r>
      <w:r w:rsidRPr="004A42AA">
        <w:rPr>
          <w:rFonts w:asciiTheme="minorBidi" w:hAnsiTheme="minorBidi" w:cs="Traditional Arabic"/>
          <w:color w:val="000000" w:themeColor="text1"/>
          <w:sz w:val="28"/>
          <w:szCs w:val="28"/>
        </w:rPr>
        <w:t xml:space="preserve">, </w:t>
      </w:r>
      <w:r w:rsidR="00D911A3" w:rsidRPr="004A42AA">
        <w:rPr>
          <w:rFonts w:asciiTheme="minorBidi" w:hAnsiTheme="minorBidi" w:cs="Traditional Arabic"/>
          <w:color w:val="000000" w:themeColor="text1"/>
          <w:sz w:val="28"/>
          <w:szCs w:val="28"/>
          <w:rtl/>
        </w:rPr>
        <w:t>الكتابي والشفهي,السمعي)</w:t>
      </w:r>
      <w:r w:rsidRPr="004A42AA">
        <w:rPr>
          <w:rFonts w:asciiTheme="minorBidi" w:hAnsiTheme="minorBidi" w:cs="Traditional Arabic"/>
          <w:color w:val="000000" w:themeColor="text1"/>
          <w:sz w:val="28"/>
          <w:szCs w:val="28"/>
          <w:rtl/>
        </w:rPr>
        <w:t xml:space="preserve">اعتماداً على احتياجات الطفل </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3621024" cy="2179929"/>
            <wp:effectExtent l="19050" t="0" r="0" b="0"/>
            <wp:docPr id="6"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51312" cy="3810919"/>
                      <a:chOff x="1935117" y="857250"/>
                      <a:chExt cx="6651312" cy="3810919"/>
                    </a:xfrm>
                  </a:grpSpPr>
                  <a:sp>
                    <a:nvSpPr>
                      <a:cNvPr id="2" name="مربع نص 1"/>
                      <a:cNvSpPr txBox="1"/>
                    </a:nvSpPr>
                    <a:spPr>
                      <a:xfrm>
                        <a:off x="1935163" y="857250"/>
                        <a:ext cx="6500812" cy="1108075"/>
                      </a:xfrm>
                      <a:prstGeom prst="rect">
                        <a:avLst/>
                      </a:prstGeom>
                    </a:spPr>
                    <a:txSp>
                      <a:txBody>
                        <a:bodyPr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fontAlgn="auto">
                            <a:spcBef>
                              <a:spcPts val="0"/>
                            </a:spcBef>
                            <a:spcAft>
                              <a:spcPts val="0"/>
                            </a:spcAft>
                            <a:defRPr/>
                          </a:pPr>
                          <a:r>
                            <a:rPr lang="ar-SA" sz="2400" b="1" dirty="0">
                              <a:solidFill>
                                <a:schemeClr val="bg1">
                                  <a:lumMod val="50000"/>
                                </a:schemeClr>
                              </a:solidFill>
                            </a:rPr>
                            <a:t>فلسفات التواصل </a:t>
                          </a:r>
                          <a:r>
                            <a:rPr lang="ar-SA" b="1" dirty="0">
                              <a:solidFill>
                                <a:schemeClr val="bg1">
                                  <a:lumMod val="50000"/>
                                </a:schemeClr>
                              </a:solidFill>
                            </a:rPr>
                            <a:t>:</a:t>
                          </a:r>
                        </a:p>
                        <a:p>
                          <a:pPr fontAlgn="auto">
                            <a:spcBef>
                              <a:spcPts val="0"/>
                            </a:spcBef>
                            <a:spcAft>
                              <a:spcPts val="0"/>
                            </a:spcAft>
                            <a:defRPr/>
                          </a:pPr>
                          <a:r>
                            <a:rPr lang="ar-SA" sz="2400" dirty="0">
                              <a:solidFill>
                                <a:schemeClr val="bg1">
                                  <a:lumMod val="50000"/>
                                </a:schemeClr>
                              </a:solidFill>
                            </a:rPr>
                            <a:t>وتجمع بين واحدة أو أكثر من طرق التواصل </a:t>
                          </a:r>
                          <a:r>
                            <a:rPr lang="ar-SA" sz="2400" dirty="0">
                              <a:solidFill>
                                <a:schemeClr val="bg1">
                                  <a:lumMod val="50000"/>
                                </a:schemeClr>
                              </a:solidFill>
                            </a:rPr>
                            <a:t>المختلفة</a:t>
                          </a:r>
                          <a:r>
                            <a:rPr lang="ar-SA" dirty="0">
                              <a:solidFill>
                                <a:schemeClr val="bg1">
                                  <a:lumMod val="50000"/>
                                </a:schemeClr>
                              </a:solidFill>
                            </a:rPr>
                            <a:t>.</a:t>
                          </a:r>
                          <a:endParaRPr lang="ar-SA" dirty="0">
                            <a:solidFill>
                              <a:schemeClr val="bg1">
                                <a:lumMod val="50000"/>
                              </a:schemeClr>
                            </a:solidFill>
                          </a:endParaRPr>
                        </a:p>
                        <a:p>
                          <a:pPr fontAlgn="auto">
                            <a:spcBef>
                              <a:spcPts val="0"/>
                            </a:spcBef>
                            <a:spcAft>
                              <a:spcPts val="0"/>
                            </a:spcAft>
                            <a:defRPr/>
                          </a:pPr>
                          <a:endParaRPr lang="ar-SA" dirty="0"/>
                        </a:p>
                      </a:txBody>
                      <a:useSpRect/>
                    </a:txSp>
                    <a:style>
                      <a:lnRef idx="2">
                        <a:schemeClr val="accent2"/>
                      </a:lnRef>
                      <a:fillRef idx="1">
                        <a:schemeClr val="lt1"/>
                      </a:fillRef>
                      <a:effectRef idx="0">
                        <a:schemeClr val="accent2"/>
                      </a:effectRef>
                      <a:fontRef idx="minor">
                        <a:schemeClr val="dk1"/>
                      </a:fontRef>
                    </a:style>
                  </a:sp>
                  <a:sp>
                    <a:nvSpPr>
                      <a:cNvPr id="3" name="مربع نص 2"/>
                      <a:cNvSpPr txBox="1"/>
                    </a:nvSpPr>
                    <a:spPr>
                      <a:xfrm>
                        <a:off x="1935163" y="2357438"/>
                        <a:ext cx="6500812" cy="2124075"/>
                      </a:xfrm>
                      <a:prstGeom prst="rect">
                        <a:avLst/>
                      </a:prstGeom>
                    </a:spPr>
                    <a:txSp>
                      <a:txBody>
                        <a:bodyPr rtlCol="1">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fontAlgn="auto">
                            <a:spcBef>
                              <a:spcPts val="0"/>
                            </a:spcBef>
                            <a:spcAft>
                              <a:spcPts val="0"/>
                            </a:spcAft>
                            <a:defRPr/>
                          </a:pPr>
                          <a:r>
                            <a:rPr lang="ar-SA" sz="2400" b="1" dirty="0">
                              <a:solidFill>
                                <a:schemeClr val="accent1">
                                  <a:lumMod val="50000"/>
                                </a:schemeClr>
                              </a:solidFill>
                            </a:rPr>
                            <a:t>1)   التواصل الكلي  </a:t>
                          </a:r>
                          <a:r>
                            <a:rPr lang="en-GB" sz="2400" dirty="0">
                              <a:solidFill>
                                <a:schemeClr val="bg1">
                                  <a:lumMod val="50000"/>
                                </a:schemeClr>
                              </a:solidFill>
                            </a:rPr>
                            <a:t>Total communication</a:t>
                          </a:r>
                          <a:r>
                            <a:rPr lang="ar-SA" sz="2400" b="1" dirty="0">
                              <a:solidFill>
                                <a:schemeClr val="bg1">
                                  <a:lumMod val="50000"/>
                                </a:schemeClr>
                              </a:solidFill>
                            </a:rPr>
                            <a:t> </a:t>
                          </a:r>
                        </a:p>
                        <a:p>
                          <a:pPr fontAlgn="auto">
                            <a:spcBef>
                              <a:spcPts val="0"/>
                            </a:spcBef>
                            <a:spcAft>
                              <a:spcPts val="0"/>
                            </a:spcAft>
                            <a:defRPr/>
                          </a:pPr>
                          <a:endParaRPr lang="ar-SA" sz="2400" b="1" dirty="0">
                            <a:solidFill>
                              <a:srgbClr val="C00000"/>
                            </a:solidFill>
                          </a:endParaRPr>
                        </a:p>
                        <a:p>
                          <a:pPr fontAlgn="auto">
                            <a:spcBef>
                              <a:spcPts val="0"/>
                            </a:spcBef>
                            <a:spcAft>
                              <a:spcPts val="0"/>
                            </a:spcAft>
                            <a:defRPr/>
                          </a:pPr>
                          <a:endParaRPr lang="ar-SA" sz="2400" b="1" dirty="0">
                            <a:solidFill>
                              <a:srgbClr val="C00000"/>
                            </a:solidFill>
                          </a:endParaRPr>
                        </a:p>
                        <a:p>
                          <a:pPr fontAlgn="auto">
                            <a:spcBef>
                              <a:spcPts val="0"/>
                            </a:spcBef>
                            <a:spcAft>
                              <a:spcPts val="0"/>
                            </a:spcAft>
                            <a:defRPr/>
                          </a:pPr>
                          <a:endParaRPr lang="ar-SA" sz="2400" b="1" dirty="0">
                            <a:solidFill>
                              <a:srgbClr val="C00000"/>
                            </a:solidFill>
                          </a:endParaRPr>
                        </a:p>
                        <a:p>
                          <a:pPr fontAlgn="auto">
                            <a:spcBef>
                              <a:spcPts val="0"/>
                            </a:spcBef>
                            <a:spcAft>
                              <a:spcPts val="0"/>
                            </a:spcAft>
                            <a:defRPr/>
                          </a:pPr>
                          <a:r>
                            <a:rPr lang="ar-SA" dirty="0"/>
                            <a:t>.</a:t>
                          </a:r>
                        </a:p>
                        <a:p>
                          <a:pPr fontAlgn="auto">
                            <a:spcBef>
                              <a:spcPts val="0"/>
                            </a:spcBef>
                            <a:spcAft>
                              <a:spcPts val="0"/>
                            </a:spcAft>
                            <a:defRPr/>
                          </a:pPr>
                          <a:endParaRPr lang="ar-SA" dirty="0"/>
                        </a:p>
                      </a:txBody>
                      <a:useSpRect/>
                    </a:txSp>
                    <a:style>
                      <a:lnRef idx="2">
                        <a:schemeClr val="accent2"/>
                      </a:lnRef>
                      <a:fillRef idx="1">
                        <a:schemeClr val="lt1"/>
                      </a:fillRef>
                      <a:effectRef idx="0">
                        <a:schemeClr val="accent2"/>
                      </a:effectRef>
                      <a:fontRef idx="minor">
                        <a:schemeClr val="dk1"/>
                      </a:fontRef>
                    </a:style>
                  </a:sp>
                  <a:pic>
                    <a:nvPicPr>
                      <a:cNvPr id="5" name="table"/>
                      <a:cNvPicPr>
                        <a:picLocks noChangeAspect="1"/>
                      </a:cNvPicPr>
                    </a:nvPicPr>
                    <a:blipFill>
                      <a:blip r:embed="rId15"/>
                      <a:stretch>
                        <a:fillRect/>
                      </a:stretch>
                    </a:blipFill>
                    <a:spPr>
                      <a:xfrm>
                        <a:off x="1935117" y="2857500"/>
                        <a:ext cx="6651312" cy="1810669"/>
                      </a:xfrm>
                      <a:prstGeom prst="rect">
                        <a:avLst/>
                      </a:prstGeom>
                    </a:spPr>
                  </a:pic>
                </lc:lockedCanvas>
              </a:graphicData>
            </a:graphic>
          </wp:inline>
        </w:drawing>
      </w:r>
    </w:p>
    <w:p w:rsidR="00F736DE" w:rsidRPr="004A42AA" w:rsidRDefault="00D911A3"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2)ثنائية اللغة ثنائية الثقافة</w:t>
      </w:r>
      <w:r w:rsidR="00F736DE" w:rsidRPr="004A42AA">
        <w:rPr>
          <w:rFonts w:asciiTheme="minorBidi" w:hAnsiTheme="minorBidi" w:cs="Traditional Arabic"/>
          <w:b/>
          <w:bCs/>
          <w:color w:val="000000" w:themeColor="text1"/>
          <w:sz w:val="28"/>
          <w:szCs w:val="28"/>
          <w:u w:val="single"/>
          <w:rtl/>
        </w:rPr>
        <w:t>:</w:t>
      </w:r>
    </w:p>
    <w:p w:rsidR="009A0C20"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يعد مفهوم ثنائية اللغة/ثنائية الثقافة هو من أحدث الأساليب  في  تربية وتعليم الصم ويقوم على أساس أن لغة الإشارة هي اللغة الأولى والطبيعية للطفل الأصم </w:t>
      </w:r>
    </w:p>
    <w:p w:rsidR="009A0C20"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والتي من خلالها يتم تدريسه لغة الم</w:t>
      </w:r>
      <w:r w:rsidR="00D911A3" w:rsidRPr="004A42AA">
        <w:rPr>
          <w:rFonts w:asciiTheme="minorBidi" w:hAnsiTheme="minorBidi" w:cs="Traditional Arabic"/>
          <w:color w:val="000000" w:themeColor="text1"/>
          <w:sz w:val="28"/>
          <w:szCs w:val="28"/>
          <w:rtl/>
        </w:rPr>
        <w:t>جتمع الذي يعيش فيه كلغة ثانية ,</w:t>
      </w:r>
      <w:r w:rsidRPr="004A42AA">
        <w:rPr>
          <w:rFonts w:asciiTheme="minorBidi" w:hAnsiTheme="minorBidi" w:cs="Traditional Arabic"/>
          <w:color w:val="000000" w:themeColor="text1"/>
          <w:sz w:val="28"/>
          <w:szCs w:val="28"/>
          <w:rtl/>
        </w:rPr>
        <w:t>كما تقوم على أساس ربط اللغة بالثقافة وتعريف الطفل الأصم بث</w:t>
      </w:r>
      <w:r w:rsidR="00D911A3" w:rsidRPr="004A42AA">
        <w:rPr>
          <w:rFonts w:asciiTheme="minorBidi" w:hAnsiTheme="minorBidi" w:cs="Traditional Arabic"/>
          <w:color w:val="000000" w:themeColor="text1"/>
          <w:sz w:val="28"/>
          <w:szCs w:val="28"/>
          <w:rtl/>
        </w:rPr>
        <w:t xml:space="preserve">قافة الصم وثقافة مجتمع </w:t>
      </w:r>
    </w:p>
    <w:p w:rsidR="00F736DE"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السامعين</w:t>
      </w:r>
      <w:r w:rsidR="00F736DE" w:rsidRPr="004A42AA">
        <w:rPr>
          <w:rFonts w:asciiTheme="minorBidi" w:hAnsiTheme="minorBidi" w:cs="Traditional Arabic"/>
          <w:color w:val="000000" w:themeColor="text1"/>
          <w:sz w:val="28"/>
          <w:szCs w:val="28"/>
          <w:rtl/>
        </w:rPr>
        <w:t>.</w:t>
      </w:r>
      <w:r w:rsidR="00F736DE" w:rsidRPr="004A42AA">
        <w:rPr>
          <w:rFonts w:asciiTheme="minorBidi" w:hAnsiTheme="minorBidi" w:cs="Traditional Arabic"/>
          <w:color w:val="000000" w:themeColor="text1"/>
          <w:sz w:val="28"/>
          <w:szCs w:val="28"/>
        </w:rPr>
        <w:t xml:space="preserve"> </w:t>
      </w:r>
    </w:p>
    <w:p w:rsidR="00F736DE" w:rsidRPr="004A42AA" w:rsidRDefault="00F736DE" w:rsidP="00A42DCB">
      <w:pPr>
        <w:spacing w:line="240" w:lineRule="auto"/>
        <w:ind w:right="-851"/>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t>عرف التواصل الكلي من قبل مؤتمر مديري المدارس الأمريكية للصم عام(1976 )</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على أنة فلسفة تتطلب دمج الطرق السمعية والشفهية واليدوية من أجل ضمان تواصل أكثر </w:t>
      </w:r>
      <w:r w:rsidR="00D911A3" w:rsidRPr="004A42AA">
        <w:rPr>
          <w:rFonts w:asciiTheme="minorBidi" w:hAnsiTheme="minorBidi" w:cs="Traditional Arabic"/>
          <w:color w:val="000000" w:themeColor="text1"/>
          <w:sz w:val="28"/>
          <w:szCs w:val="28"/>
          <w:rtl/>
        </w:rPr>
        <w:t>فاعلية مع وبين المعاقين سمعياً,</w:t>
      </w:r>
      <w:r w:rsidRPr="004A42AA">
        <w:rPr>
          <w:rFonts w:asciiTheme="minorBidi" w:hAnsiTheme="minorBidi" w:cs="Traditional Arabic"/>
          <w:color w:val="000000" w:themeColor="text1"/>
          <w:sz w:val="28"/>
          <w:szCs w:val="28"/>
          <w:rtl/>
        </w:rPr>
        <w:t xml:space="preserve">فضلاً عن أن تدريب الطلاب على فلسفة التواصل الكلي تضمن مسئولية تدريس الطلاب أكثر من مفردات لغة الإشارة </w:t>
      </w:r>
    </w:p>
    <w:p w:rsidR="00F736DE"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كما يعرف أيضا,</w:t>
      </w:r>
      <w:r w:rsidR="00F736DE" w:rsidRPr="004A42AA">
        <w:rPr>
          <w:rFonts w:asciiTheme="minorBidi" w:hAnsiTheme="minorBidi" w:cs="Traditional Arabic"/>
          <w:color w:val="000000" w:themeColor="text1"/>
          <w:sz w:val="28"/>
          <w:szCs w:val="28"/>
          <w:rtl/>
        </w:rPr>
        <w:t>يعرف التواصل الكلي بأنة حق كل طفل أصم في أن يتعلم باستخ</w:t>
      </w:r>
      <w:r w:rsidRPr="004A42AA">
        <w:rPr>
          <w:rFonts w:asciiTheme="minorBidi" w:hAnsiTheme="minorBidi" w:cs="Traditional Arabic"/>
          <w:color w:val="000000" w:themeColor="text1"/>
          <w:sz w:val="28"/>
          <w:szCs w:val="28"/>
          <w:rtl/>
        </w:rPr>
        <w:t>دام جميع الطرق الممكنة للتواصل,</w:t>
      </w:r>
      <w:r w:rsidR="00F736DE" w:rsidRPr="004A42AA">
        <w:rPr>
          <w:rFonts w:asciiTheme="minorBidi" w:hAnsiTheme="minorBidi" w:cs="Traditional Arabic"/>
          <w:color w:val="000000" w:themeColor="text1"/>
          <w:sz w:val="28"/>
          <w:szCs w:val="28"/>
          <w:rtl/>
        </w:rPr>
        <w:t>حتى تتاح له الفرص الكاملة لتنمية مهارة اللغة وإكسابه مهارات التواصل والتعامل الإيجابي في سن مبكرة بقدر المستطاع</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lastRenderedPageBreak/>
        <w:t>فرضيات فلسفة التواصل الكلي</w:t>
      </w:r>
      <w:r w:rsidRPr="004A42AA">
        <w:rPr>
          <w:rFonts w:asciiTheme="minorBidi" w:hAnsiTheme="minorBidi" w:cs="Traditional Arabic"/>
          <w:b/>
          <w:bCs/>
          <w:color w:val="000000" w:themeColor="text1"/>
          <w:sz w:val="28"/>
          <w:szCs w:val="28"/>
          <w:u w:val="single"/>
        </w:rPr>
        <w:t>:</w:t>
      </w:r>
    </w:p>
    <w:p w:rsidR="00F736DE" w:rsidRPr="004A42AA" w:rsidRDefault="00F736DE" w:rsidP="00A42DCB">
      <w:pPr>
        <w:numPr>
          <w:ilvl w:val="0"/>
          <w:numId w:val="149"/>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w:t>
      </w:r>
      <w:r w:rsidR="00D911A3" w:rsidRPr="004A42AA">
        <w:rPr>
          <w:rFonts w:asciiTheme="minorBidi" w:hAnsiTheme="minorBidi" w:cs="Traditional Arabic"/>
          <w:color w:val="000000" w:themeColor="text1"/>
          <w:sz w:val="28"/>
          <w:szCs w:val="28"/>
          <w:rtl/>
        </w:rPr>
        <w:t xml:space="preserve"> تطور اللغة هو نتاج التواصل,والتواصل نتاج التفاعل,</w:t>
      </w:r>
      <w:r w:rsidRPr="004A42AA">
        <w:rPr>
          <w:rFonts w:asciiTheme="minorBidi" w:hAnsiTheme="minorBidi" w:cs="Traditional Arabic"/>
          <w:color w:val="000000" w:themeColor="text1"/>
          <w:sz w:val="28"/>
          <w:szCs w:val="28"/>
          <w:rtl/>
        </w:rPr>
        <w:t>واللغة ما هي إلا نتاج الحوار فضلاً عن التعليم</w:t>
      </w:r>
      <w:r w:rsidRPr="004A42AA">
        <w:rPr>
          <w:rFonts w:asciiTheme="minorBidi" w:hAnsiTheme="minorBidi" w:cs="Traditional Arabic"/>
          <w:color w:val="000000" w:themeColor="text1"/>
          <w:sz w:val="28"/>
          <w:szCs w:val="28"/>
        </w:rPr>
        <w:t>.</w:t>
      </w:r>
    </w:p>
    <w:p w:rsidR="00F736DE" w:rsidRPr="004A42AA" w:rsidRDefault="00F736DE" w:rsidP="00A42DCB">
      <w:pPr>
        <w:numPr>
          <w:ilvl w:val="0"/>
          <w:numId w:val="149"/>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 xml:space="preserve">هنالك تسلسل طبيعي في مستويات </w:t>
      </w:r>
      <w:r w:rsidR="00D911A3" w:rsidRPr="004A42AA">
        <w:rPr>
          <w:rFonts w:asciiTheme="minorBidi" w:hAnsiTheme="minorBidi" w:cs="Traditional Arabic"/>
          <w:color w:val="000000" w:themeColor="text1"/>
          <w:sz w:val="28"/>
          <w:szCs w:val="28"/>
          <w:rtl/>
        </w:rPr>
        <w:t>النمو اللغوي المعروف لكل الناس,</w:t>
      </w:r>
      <w:r w:rsidRPr="004A42AA">
        <w:rPr>
          <w:rFonts w:asciiTheme="minorBidi" w:hAnsiTheme="minorBidi" w:cs="Traditional Arabic"/>
          <w:color w:val="000000" w:themeColor="text1"/>
          <w:sz w:val="28"/>
          <w:szCs w:val="28"/>
          <w:rtl/>
        </w:rPr>
        <w:t>وهذه لا يمكن إيقافها أو تبديلها بدون عواقب خطيرة</w:t>
      </w:r>
      <w:r w:rsidRPr="004A42AA">
        <w:rPr>
          <w:rFonts w:asciiTheme="minorBidi" w:hAnsiTheme="minorBidi" w:cs="Traditional Arabic"/>
          <w:color w:val="000000" w:themeColor="text1"/>
          <w:sz w:val="28"/>
          <w:szCs w:val="28"/>
        </w:rPr>
        <w:t>.</w:t>
      </w:r>
    </w:p>
    <w:p w:rsidR="00F736DE" w:rsidRPr="004A42AA" w:rsidRDefault="00F736DE" w:rsidP="00A42DCB">
      <w:pPr>
        <w:numPr>
          <w:ilvl w:val="0"/>
          <w:numId w:val="149"/>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الوقت الأمثل لتطوير ونمو اللغة هو خلال مرحلة</w:t>
      </w:r>
      <w:r w:rsidR="00D911A3" w:rsidRPr="004A42AA">
        <w:rPr>
          <w:rFonts w:asciiTheme="minorBidi" w:hAnsiTheme="minorBidi" w:cs="Traditional Arabic"/>
          <w:color w:val="000000" w:themeColor="text1"/>
          <w:sz w:val="28"/>
          <w:szCs w:val="28"/>
          <w:rtl/>
        </w:rPr>
        <w:t xml:space="preserve"> الرضاعة والطفولة المبكرة,</w:t>
      </w:r>
      <w:r w:rsidRPr="004A42AA">
        <w:rPr>
          <w:rFonts w:asciiTheme="minorBidi" w:hAnsiTheme="minorBidi" w:cs="Traditional Arabic"/>
          <w:color w:val="000000" w:themeColor="text1"/>
          <w:sz w:val="28"/>
          <w:szCs w:val="28"/>
          <w:rtl/>
        </w:rPr>
        <w:t>وبالتالي فالأسرة تتحمل مسئولية تطوير لغة الطفل</w:t>
      </w:r>
      <w:r w:rsidRPr="004A42AA">
        <w:rPr>
          <w:rFonts w:asciiTheme="minorBidi" w:hAnsiTheme="minorBidi" w:cs="Traditional Arabic"/>
          <w:color w:val="000000" w:themeColor="text1"/>
          <w:sz w:val="28"/>
          <w:szCs w:val="28"/>
        </w:rPr>
        <w:t>.</w:t>
      </w:r>
    </w:p>
    <w:p w:rsidR="00F736DE" w:rsidRPr="00430F69" w:rsidRDefault="00F736DE" w:rsidP="00430F69">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أن الأفكار والمفاهيم تسبق ا</w:t>
      </w:r>
      <w:r w:rsidR="00D911A3" w:rsidRPr="004A42AA">
        <w:rPr>
          <w:rFonts w:asciiTheme="minorBidi" w:hAnsiTheme="minorBidi" w:cs="Traditional Arabic"/>
          <w:color w:val="000000" w:themeColor="text1"/>
          <w:sz w:val="28"/>
          <w:szCs w:val="28"/>
          <w:rtl/>
        </w:rPr>
        <w:t>لكلمات في الخبرة اللغوية للفرد,</w:t>
      </w:r>
      <w:r w:rsidRPr="004A42AA">
        <w:rPr>
          <w:rFonts w:asciiTheme="minorBidi" w:hAnsiTheme="minorBidi" w:cs="Traditional Arabic"/>
          <w:color w:val="000000" w:themeColor="text1"/>
          <w:sz w:val="28"/>
          <w:szCs w:val="28"/>
          <w:rtl/>
        </w:rPr>
        <w:t>ويمكن تكامل المفاهيم الأساسية</w:t>
      </w:r>
      <w:r w:rsidRPr="00430F69">
        <w:rPr>
          <w:rFonts w:asciiTheme="minorBidi" w:hAnsiTheme="minorBidi" w:cs="Traditional Arabic"/>
          <w:color w:val="000000" w:themeColor="text1"/>
          <w:sz w:val="28"/>
          <w:szCs w:val="28"/>
          <w:rtl/>
        </w:rPr>
        <w:t xml:space="preserve"> في خبرة الطفل اللغوية عندما تميل الرموز المستخدمة إلى وصف المفاهيم التي تقدمها</w:t>
      </w:r>
      <w:r w:rsidRPr="00430F69">
        <w:rPr>
          <w:rFonts w:asciiTheme="minorBidi" w:hAnsiTheme="minorBidi" w:cs="Traditional Arabic"/>
          <w:color w:val="000000" w:themeColor="text1"/>
          <w:sz w:val="28"/>
          <w:szCs w:val="28"/>
        </w:rPr>
        <w:t>.</w:t>
      </w:r>
      <w:r w:rsidRPr="00430F69">
        <w:rPr>
          <w:rFonts w:asciiTheme="minorBidi" w:hAnsiTheme="minorBidi" w:cs="Traditional Arabic"/>
          <w:color w:val="000000" w:themeColor="text1"/>
          <w:sz w:val="28"/>
          <w:szCs w:val="28"/>
          <w:rtl/>
        </w:rPr>
        <w:t xml:space="preserve"> </w:t>
      </w:r>
    </w:p>
    <w:p w:rsidR="00D911A3" w:rsidRPr="004A42AA" w:rsidRDefault="00F736DE" w:rsidP="00A42DCB">
      <w:pPr>
        <w:numPr>
          <w:ilvl w:val="0"/>
          <w:numId w:val="149"/>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القيام بالتواصل أكثر أهمية من كيفية التواصل</w:t>
      </w:r>
      <w:r w:rsidRPr="004A42AA">
        <w:rPr>
          <w:rFonts w:asciiTheme="minorBidi" w:hAnsiTheme="minorBidi" w:cs="Traditional Arabic"/>
          <w:color w:val="000000" w:themeColor="text1"/>
          <w:sz w:val="28"/>
          <w:szCs w:val="28"/>
        </w:rPr>
        <w:t xml:space="preserve"> </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أهداف التواصل الكلي</w:t>
      </w:r>
      <w:r w:rsidRPr="004A42AA">
        <w:rPr>
          <w:rFonts w:asciiTheme="minorBidi" w:hAnsiTheme="minorBidi" w:cs="Traditional Arabic"/>
          <w:b/>
          <w:bCs/>
          <w:color w:val="000000" w:themeColor="text1"/>
          <w:sz w:val="28"/>
          <w:szCs w:val="28"/>
          <w:u w:val="single"/>
        </w:rPr>
        <w:t>:</w:t>
      </w:r>
      <w:r w:rsidRPr="004A42AA">
        <w:rPr>
          <w:rFonts w:asciiTheme="minorBidi" w:hAnsiTheme="minorBidi" w:cs="Traditional Arabic"/>
          <w:b/>
          <w:bCs/>
          <w:color w:val="000000" w:themeColor="text1"/>
          <w:sz w:val="28"/>
          <w:szCs w:val="28"/>
          <w:u w:val="single"/>
          <w:rtl/>
        </w:rPr>
        <w:t xml:space="preserve"> </w:t>
      </w:r>
    </w:p>
    <w:p w:rsidR="00F736DE" w:rsidRPr="004A42AA" w:rsidRDefault="00D911A3" w:rsidP="00A42DCB">
      <w:pPr>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تسهيل عملية التواصل اللفظي,</w:t>
      </w:r>
      <w:r w:rsidR="00F736DE" w:rsidRPr="004A42AA">
        <w:rPr>
          <w:rFonts w:asciiTheme="minorBidi" w:hAnsiTheme="minorBidi" w:cs="Traditional Arabic"/>
          <w:color w:val="000000" w:themeColor="text1"/>
          <w:sz w:val="28"/>
          <w:szCs w:val="28"/>
          <w:rtl/>
        </w:rPr>
        <w:t>حيث يسهم في زيادة قدرة الطفل على استخدام القدرات النطقية بشكل جيد ووظيفي</w:t>
      </w:r>
      <w:r w:rsidR="00F736DE" w:rsidRPr="004A42AA">
        <w:rPr>
          <w:rFonts w:asciiTheme="minorBidi" w:hAnsiTheme="minorBidi" w:cs="Traditional Arabic"/>
          <w:color w:val="000000" w:themeColor="text1"/>
          <w:sz w:val="28"/>
          <w:szCs w:val="28"/>
        </w:rPr>
        <w:t>.</w:t>
      </w:r>
      <w:r w:rsidR="00F736DE" w:rsidRPr="004A42AA">
        <w:rPr>
          <w:rFonts w:asciiTheme="minorBidi" w:hAnsiTheme="minorBidi" w:cs="Traditional Arabic"/>
          <w:color w:val="000000" w:themeColor="text1"/>
          <w:sz w:val="28"/>
          <w:szCs w:val="28"/>
          <w:rtl/>
        </w:rPr>
        <w:t xml:space="preserve"> </w:t>
      </w:r>
    </w:p>
    <w:p w:rsidR="009A0C20" w:rsidRPr="004A42AA" w:rsidRDefault="00F736DE" w:rsidP="00A42DCB">
      <w:pPr>
        <w:numPr>
          <w:ilvl w:val="0"/>
          <w:numId w:val="141"/>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فتح قنوات تواصل ر</w:t>
      </w:r>
      <w:r w:rsidR="00D911A3" w:rsidRPr="004A42AA">
        <w:rPr>
          <w:rFonts w:asciiTheme="minorBidi" w:hAnsiTheme="minorBidi" w:cs="Traditional Arabic"/>
          <w:color w:val="000000" w:themeColor="text1"/>
          <w:sz w:val="28"/>
          <w:szCs w:val="28"/>
          <w:rtl/>
        </w:rPr>
        <w:t>ئيسة بالسرعة والفاعلية الممكنة,</w:t>
      </w:r>
      <w:r w:rsidRPr="004A42AA">
        <w:rPr>
          <w:rFonts w:asciiTheme="minorBidi" w:hAnsiTheme="minorBidi" w:cs="Traditional Arabic"/>
          <w:color w:val="000000" w:themeColor="text1"/>
          <w:sz w:val="28"/>
          <w:szCs w:val="28"/>
          <w:rtl/>
        </w:rPr>
        <w:t>وذلك لاعتماده على أكثر من قناة تواصل سواء</w:t>
      </w:r>
      <w:r w:rsidR="00D911A3" w:rsidRPr="004A42AA">
        <w:rPr>
          <w:rFonts w:asciiTheme="minorBidi" w:hAnsiTheme="minorBidi" w:cs="Traditional Arabic"/>
          <w:color w:val="000000" w:themeColor="text1"/>
          <w:sz w:val="28"/>
          <w:szCs w:val="28"/>
          <w:rtl/>
        </w:rPr>
        <w:t xml:space="preserve"> يدوي أو شفهي,</w:t>
      </w:r>
      <w:r w:rsidRPr="004A42AA">
        <w:rPr>
          <w:rFonts w:asciiTheme="minorBidi" w:hAnsiTheme="minorBidi" w:cs="Traditional Arabic"/>
          <w:color w:val="000000" w:themeColor="text1"/>
          <w:sz w:val="28"/>
          <w:szCs w:val="28"/>
          <w:rtl/>
        </w:rPr>
        <w:t xml:space="preserve">بالإضافة إلى التواصل البصري </w:t>
      </w:r>
    </w:p>
    <w:p w:rsidR="00F736DE" w:rsidRPr="004A42AA" w:rsidRDefault="00F736DE" w:rsidP="00A42DCB">
      <w:pPr>
        <w:spacing w:line="240" w:lineRule="auto"/>
        <w:ind w:left="720"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وما لدية من بقايا سمعية في ضوء أسس وقواعد كل طريقة من طرق التواصل</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p>
    <w:p w:rsidR="00F736DE" w:rsidRPr="004A42AA" w:rsidRDefault="00F736DE" w:rsidP="00A42DCB">
      <w:pPr>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استثارة الدافعية وزيادة مستوى الانتباه</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p>
    <w:p w:rsidR="00F736DE" w:rsidRPr="004A42AA" w:rsidRDefault="00F736DE" w:rsidP="00A42DCB">
      <w:pPr>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زيادة مستوى التواصل الكلامي</w:t>
      </w: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وذلك باستخدام أجهزة النطق جنباً إلى جنب مع التواصل اليدوي</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p>
    <w:p w:rsidR="00F736DE" w:rsidRPr="004A42AA" w:rsidRDefault="00F736DE" w:rsidP="00A42DCB">
      <w:pPr>
        <w:numPr>
          <w:ilvl w:val="0"/>
          <w:numId w:val="14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استــغلال البقايا السمعية</w:t>
      </w:r>
      <w:r w:rsidRPr="004A42AA">
        <w:rPr>
          <w:rFonts w:asciiTheme="minorBidi" w:hAnsiTheme="minorBidi" w:cs="Traditional Arabic"/>
          <w:color w:val="000000" w:themeColor="text1"/>
          <w:sz w:val="28"/>
          <w:szCs w:val="28"/>
        </w:rPr>
        <w:t xml:space="preserve">. </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مميزات التواصل الكلي</w:t>
      </w:r>
      <w:r w:rsidRPr="004A42AA">
        <w:rPr>
          <w:rFonts w:asciiTheme="minorBidi" w:hAnsiTheme="minorBidi" w:cs="Traditional Arabic"/>
          <w:b/>
          <w:bCs/>
          <w:color w:val="000000" w:themeColor="text1"/>
          <w:sz w:val="28"/>
          <w:szCs w:val="28"/>
          <w:u w:val="single"/>
        </w:rPr>
        <w:t>:</w:t>
      </w:r>
    </w:p>
    <w:p w:rsidR="00430F69" w:rsidRDefault="00F736DE" w:rsidP="00A42DCB">
      <w:pPr>
        <w:numPr>
          <w:ilvl w:val="0"/>
          <w:numId w:val="150"/>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اختيار طريقة أو أسلوب التواصل الذي أكثر فاعلية أو مفيداً للطفل في المنزل أو الفصل</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حيث إن جودة العلاقة </w:t>
      </w:r>
    </w:p>
    <w:p w:rsidR="00F736DE" w:rsidRPr="004A42AA" w:rsidRDefault="00F736DE" w:rsidP="00430F69">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بين الطفل ووالديه تعتمد على جودة التواصل الموجود بينهم.</w:t>
      </w:r>
    </w:p>
    <w:p w:rsidR="00F736DE" w:rsidRPr="004A42AA" w:rsidRDefault="00F736DE" w:rsidP="00A42DCB">
      <w:pPr>
        <w:numPr>
          <w:ilvl w:val="0"/>
          <w:numId w:val="15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أكدت العديد من الدراسات أن للتواصل الكلي دوراً فعالاً في ج</w:t>
      </w:r>
      <w:r w:rsidR="00D911A3" w:rsidRPr="004A42AA">
        <w:rPr>
          <w:rFonts w:asciiTheme="minorBidi" w:hAnsiTheme="minorBidi" w:cs="Traditional Arabic"/>
          <w:color w:val="000000" w:themeColor="text1"/>
          <w:sz w:val="28"/>
          <w:szCs w:val="28"/>
          <w:rtl/>
        </w:rPr>
        <w:t>ميع الجوانب الشخصية للأصم,</w:t>
      </w:r>
      <w:r w:rsidRPr="004A42AA">
        <w:rPr>
          <w:rFonts w:asciiTheme="minorBidi" w:hAnsiTheme="minorBidi" w:cs="Traditional Arabic"/>
          <w:color w:val="000000" w:themeColor="text1"/>
          <w:sz w:val="28"/>
          <w:szCs w:val="28"/>
          <w:rtl/>
        </w:rPr>
        <w:t>النفسي</w:t>
      </w:r>
      <w:r w:rsidR="00D911A3" w:rsidRPr="004A42AA">
        <w:rPr>
          <w:rFonts w:asciiTheme="minorBidi" w:hAnsiTheme="minorBidi" w:cs="Traditional Arabic"/>
          <w:color w:val="000000" w:themeColor="text1"/>
          <w:sz w:val="28"/>
          <w:szCs w:val="28"/>
          <w:rtl/>
        </w:rPr>
        <w:t xml:space="preserve"> والاجتماعي واللغوي والأكاديمي,</w:t>
      </w:r>
      <w:r w:rsidRPr="004A42AA">
        <w:rPr>
          <w:rFonts w:asciiTheme="minorBidi" w:hAnsiTheme="minorBidi" w:cs="Traditional Arabic"/>
          <w:color w:val="000000" w:themeColor="text1"/>
          <w:sz w:val="28"/>
          <w:szCs w:val="28"/>
          <w:rtl/>
        </w:rPr>
        <w:t>أنه يسمح للطفل من استخدام طريقه الأفضل بالنسبة له في أي موقف يقابله.</w:t>
      </w:r>
    </w:p>
    <w:p w:rsidR="009A0C20" w:rsidRPr="004A42AA" w:rsidRDefault="00F736DE" w:rsidP="00A42DCB">
      <w:pPr>
        <w:numPr>
          <w:ilvl w:val="0"/>
          <w:numId w:val="150"/>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ترجع أهمية طريقة التواصل الكلي مع الأصم إلى ما توصل إليه </w:t>
      </w:r>
      <w:r w:rsidRPr="004A42AA">
        <w:rPr>
          <w:rFonts w:asciiTheme="minorBidi" w:hAnsiTheme="minorBidi" w:cs="Traditional Arabic"/>
          <w:color w:val="000000" w:themeColor="text1"/>
          <w:sz w:val="28"/>
          <w:szCs w:val="28"/>
          <w:u w:val="single"/>
          <w:rtl/>
        </w:rPr>
        <w:t>ديسبل</w:t>
      </w:r>
      <w:r w:rsidRPr="004A42AA">
        <w:rPr>
          <w:rFonts w:asciiTheme="minorBidi" w:hAnsiTheme="minorBidi" w:cs="Traditional Arabic"/>
          <w:color w:val="000000" w:themeColor="text1"/>
          <w:sz w:val="28"/>
          <w:szCs w:val="28"/>
          <w:u w:val="single"/>
        </w:rPr>
        <w:t>(</w:t>
      </w:r>
      <w:r w:rsidRPr="004A42AA">
        <w:rPr>
          <w:rFonts w:asciiTheme="minorBidi" w:hAnsiTheme="minorBidi" w:cs="Traditional Arabic"/>
          <w:color w:val="000000" w:themeColor="text1"/>
          <w:sz w:val="28"/>
          <w:szCs w:val="28"/>
        </w:rPr>
        <w:t xml:space="preserve">1994) </w:t>
      </w:r>
      <w:r w:rsidRPr="004A42AA">
        <w:rPr>
          <w:rFonts w:asciiTheme="minorBidi" w:hAnsiTheme="minorBidi" w:cs="Traditional Arabic"/>
          <w:color w:val="000000" w:themeColor="text1"/>
          <w:sz w:val="28"/>
          <w:szCs w:val="28"/>
          <w:rtl/>
        </w:rPr>
        <w:t>من أن هناك علاقة مو</w:t>
      </w:r>
      <w:r w:rsidR="00430F69">
        <w:rPr>
          <w:rFonts w:asciiTheme="minorBidi" w:hAnsiTheme="minorBidi" w:cs="Traditional Arabic"/>
          <w:color w:val="000000" w:themeColor="text1"/>
          <w:sz w:val="28"/>
          <w:szCs w:val="28"/>
          <w:rtl/>
        </w:rPr>
        <w:t>جبة بين تقدير الذات وبين أساليب</w:t>
      </w:r>
      <w:r w:rsidR="00430F69">
        <w:rPr>
          <w:rFonts w:asciiTheme="minorBidi" w:hAnsiTheme="minorBidi" w:cs="Traditional Arabic" w:hint="cs"/>
          <w:color w:val="000000" w:themeColor="text1"/>
          <w:sz w:val="28"/>
          <w:szCs w:val="28"/>
          <w:rtl/>
        </w:rPr>
        <w:t xml:space="preserve"> </w:t>
      </w:r>
      <w:r w:rsidRPr="004A42AA">
        <w:rPr>
          <w:rFonts w:asciiTheme="minorBidi" w:hAnsiTheme="minorBidi" w:cs="Traditional Arabic"/>
          <w:color w:val="000000" w:themeColor="text1"/>
          <w:sz w:val="28"/>
          <w:szCs w:val="28"/>
          <w:rtl/>
        </w:rPr>
        <w:t>ا</w:t>
      </w:r>
      <w:r w:rsidR="00D911A3" w:rsidRPr="004A42AA">
        <w:rPr>
          <w:rFonts w:asciiTheme="minorBidi" w:hAnsiTheme="minorBidi" w:cs="Traditional Arabic"/>
          <w:color w:val="000000" w:themeColor="text1"/>
          <w:sz w:val="28"/>
          <w:szCs w:val="28"/>
          <w:rtl/>
        </w:rPr>
        <w:t>لتواصل,</w:t>
      </w:r>
      <w:r w:rsidRPr="004A42AA">
        <w:rPr>
          <w:rFonts w:asciiTheme="minorBidi" w:hAnsiTheme="minorBidi" w:cs="Traditional Arabic"/>
          <w:color w:val="000000" w:themeColor="text1"/>
          <w:sz w:val="28"/>
          <w:szCs w:val="28"/>
          <w:rtl/>
        </w:rPr>
        <w:t>فكلما كان الوالدين أكثر معرفه وإي</w:t>
      </w:r>
      <w:r w:rsidR="00D911A3" w:rsidRPr="004A42AA">
        <w:rPr>
          <w:rFonts w:asciiTheme="minorBidi" w:hAnsiTheme="minorBidi" w:cs="Traditional Arabic"/>
          <w:color w:val="000000" w:themeColor="text1"/>
          <w:sz w:val="28"/>
          <w:szCs w:val="28"/>
          <w:rtl/>
        </w:rPr>
        <w:t>قانا بطرق التواصل(قراءة الشفاه,لغة الإشارة ,هجاء إصبعي)</w:t>
      </w:r>
      <w:r w:rsidRPr="004A42AA">
        <w:rPr>
          <w:rFonts w:asciiTheme="minorBidi" w:hAnsiTheme="minorBidi" w:cs="Traditional Arabic"/>
          <w:color w:val="000000" w:themeColor="text1"/>
          <w:sz w:val="28"/>
          <w:szCs w:val="28"/>
          <w:rtl/>
        </w:rPr>
        <w:t>كان أطفالهم أكثر استمت</w:t>
      </w:r>
      <w:r w:rsidR="00D911A3" w:rsidRPr="004A42AA">
        <w:rPr>
          <w:rFonts w:asciiTheme="minorBidi" w:hAnsiTheme="minorBidi" w:cs="Traditional Arabic"/>
          <w:color w:val="000000" w:themeColor="text1"/>
          <w:sz w:val="28"/>
          <w:szCs w:val="28"/>
          <w:rtl/>
        </w:rPr>
        <w:t>اعاً بمستوى عال من تقدير الذات,</w:t>
      </w:r>
      <w:r w:rsidRPr="004A42AA">
        <w:rPr>
          <w:rFonts w:asciiTheme="minorBidi" w:hAnsiTheme="minorBidi" w:cs="Traditional Arabic"/>
          <w:color w:val="000000" w:themeColor="text1"/>
          <w:sz w:val="28"/>
          <w:szCs w:val="28"/>
          <w:rtl/>
        </w:rPr>
        <w:t xml:space="preserve">يدفعهم إلى </w:t>
      </w:r>
    </w:p>
    <w:p w:rsidR="00F736DE" w:rsidRPr="004A42AA" w:rsidRDefault="00F736DE" w:rsidP="00430F69">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التغلب على الإعاقة والنظر إليها على أنها ضعف في إحدى الحواس يمكن التغلب عليها بوسائل معينة</w:t>
      </w:r>
      <w:r w:rsidRPr="004A42AA">
        <w:rPr>
          <w:rFonts w:asciiTheme="minorBidi" w:hAnsiTheme="minorBidi" w:cs="Traditional Arabic"/>
          <w:color w:val="000000" w:themeColor="text1"/>
          <w:sz w:val="28"/>
          <w:szCs w:val="28"/>
        </w:rPr>
        <w:t>.</w:t>
      </w:r>
    </w:p>
    <w:p w:rsidR="00F736DE" w:rsidRPr="004A42AA" w:rsidRDefault="00F736DE" w:rsidP="00A42DCB">
      <w:pPr>
        <w:numPr>
          <w:ilvl w:val="0"/>
          <w:numId w:val="150"/>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lastRenderedPageBreak/>
        <w:t>توصلت بعض الدراسات إلى إدراك الطلاب الصم ذوو التواصل الشفاهي للصم على أنه اقل بشكل أكثر من الطلاب ذوي التواصل الكلي</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p>
    <w:p w:rsidR="00F736DE" w:rsidRPr="004A42AA" w:rsidRDefault="00F736DE" w:rsidP="00A42DCB">
      <w:pPr>
        <w:numPr>
          <w:ilvl w:val="0"/>
          <w:numId w:val="15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توصلت بعض الدراسات أنه يوجد علاقة موجبة بين م</w:t>
      </w:r>
      <w:r w:rsidR="00D911A3" w:rsidRPr="004A42AA">
        <w:rPr>
          <w:rFonts w:asciiTheme="minorBidi" w:hAnsiTheme="minorBidi" w:cs="Traditional Arabic"/>
          <w:color w:val="000000" w:themeColor="text1"/>
          <w:sz w:val="28"/>
          <w:szCs w:val="28"/>
          <w:rtl/>
        </w:rPr>
        <w:t>هارات التواصل ومتغيرات التوافق,</w:t>
      </w:r>
      <w:r w:rsidRPr="004A42AA">
        <w:rPr>
          <w:rFonts w:asciiTheme="minorBidi" w:hAnsiTheme="minorBidi" w:cs="Traditional Arabic"/>
          <w:color w:val="000000" w:themeColor="text1"/>
          <w:sz w:val="28"/>
          <w:szCs w:val="28"/>
          <w:rtl/>
        </w:rPr>
        <w:t>حيث أظهر الأطفال الصم ذوو مهارات التواصل الكلي مستوى توافق أفضل من أقرانهم ذوي التواصل الشفهي</w:t>
      </w:r>
    </w:p>
    <w:p w:rsidR="00F736DE" w:rsidRPr="004A42AA" w:rsidRDefault="00F736DE" w:rsidP="00A42DCB">
      <w:pPr>
        <w:numPr>
          <w:ilvl w:val="0"/>
          <w:numId w:val="150"/>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نتائج الدراسات أظهرت أن أقل درجات التواصل قد حصل عليها التلاميذ الصم ال</w:t>
      </w:r>
      <w:r w:rsidR="00D911A3" w:rsidRPr="004A42AA">
        <w:rPr>
          <w:rFonts w:asciiTheme="minorBidi" w:hAnsiTheme="minorBidi" w:cs="Traditional Arabic"/>
          <w:color w:val="000000" w:themeColor="text1"/>
          <w:sz w:val="28"/>
          <w:szCs w:val="28"/>
          <w:rtl/>
        </w:rPr>
        <w:t>ذين يستخدمون الطرق اليدوية فقط,أو الشفهية فقط,</w:t>
      </w:r>
      <w:r w:rsidRPr="004A42AA">
        <w:rPr>
          <w:rFonts w:asciiTheme="minorBidi" w:hAnsiTheme="minorBidi" w:cs="Traditional Arabic"/>
          <w:color w:val="000000" w:themeColor="text1"/>
          <w:sz w:val="28"/>
          <w:szCs w:val="28"/>
          <w:rtl/>
        </w:rPr>
        <w:t xml:space="preserve">وأن أعلى الدرجات حصل عليها التلاميذ الصم الذين التحقوا بالفصول التي تستخدم التواصل الكلي. </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الانتقادات الموجهة لطريقة التواصل الكلي</w:t>
      </w:r>
      <w:r w:rsidRPr="004A42AA">
        <w:rPr>
          <w:rFonts w:asciiTheme="minorBidi" w:hAnsiTheme="minorBidi" w:cs="Traditional Arabic"/>
          <w:color w:val="000000" w:themeColor="text1"/>
          <w:sz w:val="28"/>
          <w:szCs w:val="28"/>
        </w:rPr>
        <w:t>:</w:t>
      </w:r>
    </w:p>
    <w:p w:rsidR="00F736DE" w:rsidRPr="004A42AA" w:rsidRDefault="00F736DE" w:rsidP="00A42DCB">
      <w:pPr>
        <w:numPr>
          <w:ilvl w:val="0"/>
          <w:numId w:val="15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ليس هنالك إجماع في الرأي ح</w:t>
      </w:r>
      <w:r w:rsidR="00D911A3" w:rsidRPr="004A42AA">
        <w:rPr>
          <w:rFonts w:asciiTheme="minorBidi" w:hAnsiTheme="minorBidi" w:cs="Traditional Arabic"/>
          <w:color w:val="000000" w:themeColor="text1"/>
          <w:sz w:val="28"/>
          <w:szCs w:val="28"/>
          <w:rtl/>
        </w:rPr>
        <w:t>ول كيفية تنفيذ الطريقة الكلية ,</w:t>
      </w:r>
      <w:r w:rsidRPr="004A42AA">
        <w:rPr>
          <w:rFonts w:asciiTheme="minorBidi" w:hAnsiTheme="minorBidi" w:cs="Traditional Arabic"/>
          <w:color w:val="000000" w:themeColor="text1"/>
          <w:sz w:val="28"/>
          <w:szCs w:val="28"/>
          <w:rtl/>
        </w:rPr>
        <w:t>هل نبدأ بالطريقة الشفهية أ</w:t>
      </w:r>
      <w:r w:rsidR="00D911A3" w:rsidRPr="004A42AA">
        <w:rPr>
          <w:rFonts w:asciiTheme="minorBidi" w:hAnsiTheme="minorBidi" w:cs="Traditional Arabic"/>
          <w:color w:val="000000" w:themeColor="text1"/>
          <w:sz w:val="28"/>
          <w:szCs w:val="28"/>
          <w:rtl/>
        </w:rPr>
        <w:t>ولاً ومن ننتقل إلى لغة الإشارة؟</w:t>
      </w:r>
      <w:r w:rsidRPr="004A42AA">
        <w:rPr>
          <w:rFonts w:asciiTheme="minorBidi" w:hAnsiTheme="minorBidi" w:cs="Traditional Arabic"/>
          <w:color w:val="000000" w:themeColor="text1"/>
          <w:sz w:val="28"/>
          <w:szCs w:val="28"/>
          <w:rtl/>
        </w:rPr>
        <w:t>أم هل نفعل العكس؟</w:t>
      </w:r>
    </w:p>
    <w:p w:rsidR="00F736DE" w:rsidRPr="004A42AA" w:rsidRDefault="00F736DE" w:rsidP="00A42DCB">
      <w:pPr>
        <w:numPr>
          <w:ilvl w:val="0"/>
          <w:numId w:val="15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من الصعب عل الفرد أن يتابع ويفهم مثيرين بصريين يقدمان له في نفس الوقت ذاته</w:t>
      </w:r>
      <w:r w:rsidRPr="004A42AA">
        <w:rPr>
          <w:rFonts w:asciiTheme="minorBidi" w:hAnsiTheme="minorBidi" w:cs="Traditional Arabic"/>
          <w:color w:val="000000" w:themeColor="text1"/>
          <w:sz w:val="28"/>
          <w:szCs w:val="28"/>
        </w:rPr>
        <w:t>.</w:t>
      </w:r>
      <w:r w:rsidRPr="004A42AA">
        <w:rPr>
          <w:rFonts w:asciiTheme="minorBidi" w:hAnsiTheme="minorBidi" w:cs="Traditional Arabic"/>
          <w:color w:val="000000" w:themeColor="text1"/>
          <w:sz w:val="28"/>
          <w:szCs w:val="28"/>
          <w:rtl/>
        </w:rPr>
        <w:t xml:space="preserve"> </w:t>
      </w:r>
    </w:p>
    <w:p w:rsidR="00F736DE" w:rsidRPr="004A42AA" w:rsidRDefault="00F736DE" w:rsidP="00A42DCB">
      <w:pPr>
        <w:numPr>
          <w:ilvl w:val="0"/>
          <w:numId w:val="15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أن العمر المناسب للبدء باستخدام الطريقة الكلية ليس معروفاً بعد</w:t>
      </w:r>
      <w:r w:rsidRPr="004A42AA">
        <w:rPr>
          <w:rFonts w:asciiTheme="minorBidi" w:hAnsiTheme="minorBidi" w:cs="Traditional Arabic"/>
          <w:color w:val="000000" w:themeColor="text1"/>
          <w:sz w:val="28"/>
          <w:szCs w:val="28"/>
        </w:rPr>
        <w:t>.</w:t>
      </w:r>
    </w:p>
    <w:p w:rsidR="00F736DE" w:rsidRPr="004A42AA" w:rsidRDefault="00F736DE" w:rsidP="00315CBC">
      <w:pPr>
        <w:numPr>
          <w:ilvl w:val="0"/>
          <w:numId w:val="151"/>
        </w:num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Pr>
        <w:t xml:space="preserve"> </w:t>
      </w:r>
      <w:r w:rsidRPr="004A42AA">
        <w:rPr>
          <w:rFonts w:asciiTheme="minorBidi" w:hAnsiTheme="minorBidi" w:cs="Traditional Arabic"/>
          <w:color w:val="000000" w:themeColor="text1"/>
          <w:sz w:val="28"/>
          <w:szCs w:val="28"/>
          <w:rtl/>
        </w:rPr>
        <w:t>أن التدريب السمعي لتنمية القدرات السمعية المتبقية لا يستخدم في معظم الأوقات</w:t>
      </w:r>
      <w:r w:rsidRPr="004A42AA">
        <w:rPr>
          <w:rFonts w:asciiTheme="minorBidi" w:hAnsiTheme="minorBidi" w:cs="Traditional Arabic"/>
          <w:color w:val="000000" w:themeColor="text1"/>
          <w:sz w:val="28"/>
          <w:szCs w:val="28"/>
        </w:rPr>
        <w:t>.</w:t>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الخلاصة:</w:t>
      </w:r>
    </w:p>
    <w:p w:rsidR="00D911A3"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فإن طبي</w:t>
      </w:r>
      <w:r w:rsidR="00D911A3" w:rsidRPr="004A42AA">
        <w:rPr>
          <w:rFonts w:asciiTheme="minorBidi" w:hAnsiTheme="minorBidi" w:cs="Traditional Arabic"/>
          <w:color w:val="000000" w:themeColor="text1"/>
          <w:sz w:val="28"/>
          <w:szCs w:val="28"/>
          <w:rtl/>
        </w:rPr>
        <w:t>عة إعاقة الطفل سمعياً,ودرجتها,</w:t>
      </w:r>
      <w:r w:rsidRPr="004A42AA">
        <w:rPr>
          <w:rFonts w:asciiTheme="minorBidi" w:hAnsiTheme="minorBidi" w:cs="Traditional Arabic"/>
          <w:color w:val="000000" w:themeColor="text1"/>
          <w:sz w:val="28"/>
          <w:szCs w:val="28"/>
          <w:rtl/>
        </w:rPr>
        <w:t>والعم</w:t>
      </w:r>
      <w:r w:rsidR="00D911A3" w:rsidRPr="004A42AA">
        <w:rPr>
          <w:rFonts w:asciiTheme="minorBidi" w:hAnsiTheme="minorBidi" w:cs="Traditional Arabic"/>
          <w:color w:val="000000" w:themeColor="text1"/>
          <w:sz w:val="28"/>
          <w:szCs w:val="28"/>
          <w:rtl/>
        </w:rPr>
        <w:t>ر الزمني الذي حدثت فيه الإعاقة,</w:t>
      </w:r>
      <w:r w:rsidRPr="004A42AA">
        <w:rPr>
          <w:rFonts w:asciiTheme="minorBidi" w:hAnsiTheme="minorBidi" w:cs="Traditional Arabic"/>
          <w:color w:val="000000" w:themeColor="text1"/>
          <w:sz w:val="28"/>
          <w:szCs w:val="28"/>
          <w:rtl/>
        </w:rPr>
        <w:t xml:space="preserve">ومدى توافر الخدمات المختلفة كالتدريب على </w:t>
      </w:r>
      <w:r w:rsidR="00D911A3" w:rsidRPr="004A42AA">
        <w:rPr>
          <w:rFonts w:asciiTheme="minorBidi" w:hAnsiTheme="minorBidi" w:cs="Traditional Arabic"/>
          <w:color w:val="000000" w:themeColor="text1"/>
          <w:sz w:val="28"/>
          <w:szCs w:val="28"/>
          <w:rtl/>
        </w:rPr>
        <w:t>النطق أو التدريب السمعي,</w:t>
      </w:r>
      <w:r w:rsidRPr="004A42AA">
        <w:rPr>
          <w:rFonts w:asciiTheme="minorBidi" w:hAnsiTheme="minorBidi" w:cs="Traditional Arabic"/>
          <w:color w:val="000000" w:themeColor="text1"/>
          <w:sz w:val="28"/>
          <w:szCs w:val="28"/>
          <w:rtl/>
        </w:rPr>
        <w:t>أو قواميس لغة ال</w:t>
      </w:r>
      <w:r w:rsidR="00D911A3" w:rsidRPr="004A42AA">
        <w:rPr>
          <w:rFonts w:asciiTheme="minorBidi" w:hAnsiTheme="minorBidi" w:cs="Traditional Arabic"/>
          <w:color w:val="000000" w:themeColor="text1"/>
          <w:sz w:val="28"/>
          <w:szCs w:val="28"/>
          <w:rtl/>
        </w:rPr>
        <w:t>إشارة والوسائل السمعية المعينة,</w:t>
      </w:r>
      <w:r w:rsidRPr="004A42AA">
        <w:rPr>
          <w:rFonts w:asciiTheme="minorBidi" w:hAnsiTheme="minorBidi" w:cs="Traditional Arabic"/>
          <w:color w:val="000000" w:themeColor="text1"/>
          <w:sz w:val="28"/>
          <w:szCs w:val="28"/>
          <w:rtl/>
        </w:rPr>
        <w:t>تعتبر عوامل مهمة في تح</w:t>
      </w:r>
      <w:r w:rsidR="00D911A3" w:rsidRPr="004A42AA">
        <w:rPr>
          <w:rFonts w:asciiTheme="minorBidi" w:hAnsiTheme="minorBidi" w:cs="Traditional Arabic"/>
          <w:color w:val="000000" w:themeColor="text1"/>
          <w:sz w:val="28"/>
          <w:szCs w:val="28"/>
          <w:rtl/>
        </w:rPr>
        <w:t>ديد طريقة التواصل الأكثر فائدة,</w:t>
      </w:r>
      <w:r w:rsidRPr="004A42AA">
        <w:rPr>
          <w:rFonts w:asciiTheme="minorBidi" w:hAnsiTheme="minorBidi" w:cs="Traditional Arabic"/>
          <w:color w:val="000000" w:themeColor="text1"/>
          <w:sz w:val="28"/>
          <w:szCs w:val="28"/>
          <w:rtl/>
        </w:rPr>
        <w:t xml:space="preserve">كما أن استخدام طريقة بعينها يجب ألا يقود إلى رفض مطلق للطرق الأخرى. </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315CBC" w:rsidRPr="004A42AA" w:rsidRDefault="00315CBC" w:rsidP="00A42DCB">
      <w:pPr>
        <w:spacing w:line="240" w:lineRule="auto"/>
        <w:ind w:right="-851"/>
        <w:rPr>
          <w:rFonts w:asciiTheme="minorBidi" w:hAnsiTheme="minorBidi" w:cs="Traditional Arabic"/>
          <w:color w:val="000000" w:themeColor="text1"/>
          <w:sz w:val="28"/>
          <w:szCs w:val="28"/>
          <w:rtl/>
        </w:rPr>
      </w:pPr>
    </w:p>
    <w:p w:rsidR="00430F69" w:rsidRPr="004A42AA" w:rsidRDefault="00430F69" w:rsidP="00A42DCB">
      <w:pPr>
        <w:spacing w:line="240" w:lineRule="auto"/>
        <w:ind w:right="-851"/>
        <w:rPr>
          <w:rFonts w:asciiTheme="minorBidi" w:hAnsiTheme="minorBidi" w:cs="Traditional Arabic"/>
          <w:color w:val="000000" w:themeColor="text1"/>
          <w:sz w:val="28"/>
          <w:szCs w:val="28"/>
          <w:rtl/>
        </w:rPr>
      </w:pP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lastRenderedPageBreak/>
        <w:t>المحاضرة الثالثة عشرة</w:t>
      </w: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الأسرة والإعاقة السمعية</w:t>
      </w:r>
    </w:p>
    <w:p w:rsidR="00806E1D" w:rsidRDefault="00F736DE"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أهمية الأسرة</w:t>
      </w:r>
      <w:r w:rsidR="00D911A3" w:rsidRPr="004A42AA">
        <w:rPr>
          <w:rFonts w:asciiTheme="minorBidi" w:hAnsiTheme="minorBidi" w:cs="Traditional Arabic"/>
          <w:b/>
          <w:bCs/>
          <w:color w:val="000000" w:themeColor="text1"/>
          <w:sz w:val="28"/>
          <w:szCs w:val="28"/>
          <w:u w:val="single"/>
          <w:rtl/>
        </w:rPr>
        <w:t xml:space="preserve"> </w:t>
      </w:r>
      <w:r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b/>
          <w:bCs/>
          <w:color w:val="000000" w:themeColor="text1"/>
          <w:sz w:val="28"/>
          <w:szCs w:val="28"/>
          <w:u w:val="single"/>
          <w:rtl/>
        </w:rPr>
        <w:br/>
      </w:r>
      <w:r w:rsidRPr="004A42AA">
        <w:rPr>
          <w:rFonts w:asciiTheme="minorBidi" w:hAnsiTheme="minorBidi" w:cs="Traditional Arabic"/>
          <w:color w:val="000000" w:themeColor="text1"/>
          <w:sz w:val="28"/>
          <w:szCs w:val="28"/>
          <w:rtl/>
        </w:rPr>
        <w:t>للأسرة وظيفة أساسية بعد الإنجاب هي وظيفة التنشئة الاجتماعية والثقافية بجانب وظيفته</w:t>
      </w:r>
    </w:p>
    <w:p w:rsidR="00D911A3" w:rsidRPr="004A42AA" w:rsidRDefault="00F736DE"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ا العاطفية والاقتصادية وغيرها </w:t>
      </w:r>
      <w:r w:rsidR="00D911A3" w:rsidRPr="004A42AA">
        <w:rPr>
          <w:rFonts w:asciiTheme="minorBidi" w:hAnsiTheme="minorBidi" w:cs="Traditional Arabic"/>
          <w:color w:val="000000" w:themeColor="text1"/>
          <w:sz w:val="28"/>
          <w:szCs w:val="28"/>
          <w:rtl/>
        </w:rPr>
        <w:t>من الوظائف التي تتولاها لأفرادها.</w:t>
      </w:r>
    </w:p>
    <w:p w:rsidR="00D911A3" w:rsidRPr="004A42AA" w:rsidRDefault="00F736DE" w:rsidP="00806E1D">
      <w:pPr>
        <w:pStyle w:val="a3"/>
        <w:numPr>
          <w:ilvl w:val="0"/>
          <w:numId w:val="152"/>
        </w:numPr>
        <w:spacing w:after="0"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مفهوم الذات صناعة اجتماعية بالكامل تتكون من لحظة الميلاد الأولى من خلال علاقة الطفل بأمه ثم بالآخرين واحتك</w:t>
      </w:r>
      <w:r w:rsidR="00D911A3" w:rsidRPr="004A42AA">
        <w:rPr>
          <w:rFonts w:asciiTheme="minorBidi" w:hAnsiTheme="minorBidi" w:cs="Traditional Arabic"/>
          <w:color w:val="000000" w:themeColor="text1"/>
          <w:sz w:val="28"/>
          <w:szCs w:val="28"/>
          <w:rtl/>
        </w:rPr>
        <w:t>اكه معهم واتجاهاتهم نحوه .</w:t>
      </w:r>
    </w:p>
    <w:p w:rsidR="00D911A3" w:rsidRPr="004A42AA" w:rsidRDefault="00F736DE" w:rsidP="00A42DCB">
      <w:pPr>
        <w:pStyle w:val="a3"/>
        <w:numPr>
          <w:ilvl w:val="0"/>
          <w:numId w:val="152"/>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تصورات الوالدين واتجاهاتهم تنطبع في تصورات الطفل و</w:t>
      </w:r>
      <w:r w:rsidR="00D911A3"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tl/>
        </w:rPr>
        <w:t xml:space="preserve">تنغرس عميقا ضمن شخصيته وتلعب </w:t>
      </w:r>
      <w:r w:rsidR="00D911A3" w:rsidRPr="004A42AA">
        <w:rPr>
          <w:rFonts w:asciiTheme="minorBidi" w:hAnsiTheme="minorBidi" w:cs="Traditional Arabic"/>
          <w:color w:val="000000" w:themeColor="text1"/>
          <w:sz w:val="28"/>
          <w:szCs w:val="28"/>
          <w:rtl/>
        </w:rPr>
        <w:t>دورها الحاسم في نوعية توافقه.</w:t>
      </w:r>
    </w:p>
    <w:p w:rsidR="00430F69" w:rsidRDefault="00F736DE" w:rsidP="00430F69">
      <w:pPr>
        <w:pStyle w:val="a3"/>
        <w:numPr>
          <w:ilvl w:val="0"/>
          <w:numId w:val="152"/>
        </w:num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التوافق النفسي للفرد يتأثر سلبا أو إيجابا حسب نوع التجارب والخبرات الأسرية التي يمر بها</w:t>
      </w:r>
      <w:r w:rsidR="00D911A3" w:rsidRPr="004A42AA">
        <w:rPr>
          <w:rFonts w:asciiTheme="minorBidi" w:hAnsiTheme="minorBidi" w:cs="Traditional Arabic"/>
          <w:color w:val="000000" w:themeColor="text1"/>
          <w:sz w:val="28"/>
          <w:szCs w:val="28"/>
          <w:rtl/>
        </w:rPr>
        <w:t>.</w:t>
      </w:r>
    </w:p>
    <w:p w:rsidR="00D911A3" w:rsidRPr="00430F69" w:rsidRDefault="00F736DE" w:rsidP="00430F69">
      <w:pPr>
        <w:pStyle w:val="a3"/>
        <w:numPr>
          <w:ilvl w:val="0"/>
          <w:numId w:val="152"/>
        </w:numPr>
        <w:spacing w:line="240" w:lineRule="auto"/>
        <w:ind w:right="-851"/>
        <w:rPr>
          <w:rFonts w:asciiTheme="minorBidi" w:hAnsiTheme="minorBidi" w:cs="Traditional Arabic"/>
          <w:color w:val="000000" w:themeColor="text1"/>
          <w:sz w:val="28"/>
          <w:szCs w:val="28"/>
          <w:rtl/>
        </w:rPr>
      </w:pPr>
      <w:r w:rsidRPr="00430F69">
        <w:rPr>
          <w:rFonts w:asciiTheme="minorBidi" w:hAnsiTheme="minorBidi" w:cs="Traditional Arabic"/>
          <w:color w:val="000000" w:themeColor="text1"/>
          <w:sz w:val="28"/>
          <w:szCs w:val="28"/>
          <w:rtl/>
        </w:rPr>
        <w:t>ويبرز أهمية دور الأسرة حين يكون أحد أفرادها من المعوقين سمعيا حيث يؤكد الدراسات على أهمية الدور الذي يقوم به والدا الطفل المعوق سم</w:t>
      </w:r>
      <w:r w:rsidR="00D911A3" w:rsidRPr="00430F69">
        <w:rPr>
          <w:rFonts w:asciiTheme="minorBidi" w:hAnsiTheme="minorBidi" w:cs="Traditional Arabic"/>
          <w:color w:val="000000" w:themeColor="text1"/>
          <w:sz w:val="28"/>
          <w:szCs w:val="28"/>
          <w:rtl/>
        </w:rPr>
        <w:t xml:space="preserve">عيا في فهم وظيفة اللغة وفي منع </w:t>
      </w:r>
      <w:r w:rsidRPr="00430F69">
        <w:rPr>
          <w:rFonts w:asciiTheme="minorBidi" w:hAnsiTheme="minorBidi" w:cs="Traditional Arabic"/>
          <w:color w:val="000000" w:themeColor="text1"/>
          <w:sz w:val="28"/>
          <w:szCs w:val="28"/>
          <w:rtl/>
        </w:rPr>
        <w:t>حدوث الشعور بالعزلة أو تعميقه نتيجة عدم سماع الطفل لما يدور حوله</w:t>
      </w:r>
      <w:r w:rsidR="00D911A3" w:rsidRPr="00430F69">
        <w:rPr>
          <w:rFonts w:asciiTheme="minorBidi" w:hAnsiTheme="minorBidi" w:cs="Traditional Arabic"/>
          <w:color w:val="000000" w:themeColor="text1"/>
          <w:sz w:val="28"/>
          <w:szCs w:val="28"/>
          <w:rtl/>
        </w:rPr>
        <w:t>.</w:t>
      </w:r>
      <w:r w:rsidRPr="00430F69">
        <w:rPr>
          <w:rFonts w:asciiTheme="minorBidi" w:hAnsiTheme="minorBidi" w:cs="Traditional Arabic"/>
          <w:color w:val="000000" w:themeColor="text1"/>
          <w:sz w:val="28"/>
          <w:szCs w:val="28"/>
          <w:rtl/>
        </w:rPr>
        <w:br/>
      </w:r>
      <w:r w:rsidR="00D911A3" w:rsidRPr="00430F69">
        <w:rPr>
          <w:rFonts w:asciiTheme="minorBidi" w:hAnsiTheme="minorBidi" w:cs="Traditional Arabic"/>
          <w:color w:val="000000" w:themeColor="text1"/>
          <w:sz w:val="28"/>
          <w:szCs w:val="28"/>
          <w:rtl/>
        </w:rPr>
        <w:br/>
      </w:r>
      <w:r w:rsidR="00D911A3" w:rsidRPr="00430F69">
        <w:rPr>
          <w:rFonts w:asciiTheme="minorBidi" w:hAnsiTheme="minorBidi" w:cs="Traditional Arabic"/>
          <w:b/>
          <w:bCs/>
          <w:color w:val="000000" w:themeColor="text1"/>
          <w:sz w:val="28"/>
          <w:szCs w:val="28"/>
          <w:u w:val="single"/>
          <w:rtl/>
        </w:rPr>
        <w:t>ثانيا :</w:t>
      </w:r>
      <w:r w:rsidRPr="00430F69">
        <w:rPr>
          <w:rFonts w:asciiTheme="minorBidi" w:hAnsiTheme="minorBidi" w:cs="Traditional Arabic"/>
          <w:b/>
          <w:bCs/>
          <w:color w:val="000000" w:themeColor="text1"/>
          <w:sz w:val="28"/>
          <w:szCs w:val="28"/>
          <w:u w:val="single"/>
          <w:rtl/>
        </w:rPr>
        <w:t>تأثير الإعاقة على الأسرة</w:t>
      </w:r>
      <w:r w:rsidR="00D911A3" w:rsidRPr="00430F69">
        <w:rPr>
          <w:rFonts w:asciiTheme="minorBidi" w:hAnsiTheme="minorBidi" w:cs="Traditional Arabic"/>
          <w:b/>
          <w:bCs/>
          <w:color w:val="000000" w:themeColor="text1"/>
          <w:sz w:val="28"/>
          <w:szCs w:val="28"/>
          <w:u w:val="single"/>
          <w:rtl/>
        </w:rPr>
        <w:t xml:space="preserve"> </w:t>
      </w:r>
      <w:r w:rsidRPr="00430F69">
        <w:rPr>
          <w:rFonts w:asciiTheme="minorBidi" w:hAnsiTheme="minorBidi" w:cs="Traditional Arabic"/>
          <w:b/>
          <w:bCs/>
          <w:color w:val="000000" w:themeColor="text1"/>
          <w:sz w:val="28"/>
          <w:szCs w:val="28"/>
          <w:u w:val="single"/>
          <w:rtl/>
        </w:rPr>
        <w:t>:</w:t>
      </w:r>
    </w:p>
    <w:p w:rsidR="00430F69" w:rsidRDefault="00D911A3" w:rsidP="00430F69">
      <w:pPr>
        <w:pStyle w:val="a3"/>
        <w:numPr>
          <w:ilvl w:val="0"/>
          <w:numId w:val="153"/>
        </w:numPr>
        <w:spacing w:after="0"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t xml:space="preserve">ردود الأفعال </w:t>
      </w:r>
      <w:r w:rsidR="00F736DE" w:rsidRPr="004A42AA">
        <w:rPr>
          <w:rFonts w:asciiTheme="minorBidi" w:hAnsiTheme="minorBidi" w:cs="Traditional Arabic"/>
          <w:color w:val="000000" w:themeColor="text1"/>
          <w:sz w:val="28"/>
          <w:szCs w:val="28"/>
          <w:u w:val="single"/>
          <w:rtl/>
        </w:rPr>
        <w:t>:</w:t>
      </w:r>
      <w:r w:rsidR="00F736DE" w:rsidRPr="004A42AA">
        <w:rPr>
          <w:rFonts w:asciiTheme="minorBidi" w:hAnsiTheme="minorBidi" w:cs="Traditional Arabic"/>
          <w:color w:val="000000" w:themeColor="text1"/>
          <w:sz w:val="28"/>
          <w:szCs w:val="28"/>
          <w:u w:val="single"/>
          <w:rtl/>
        </w:rPr>
        <w:br/>
      </w:r>
      <w:r w:rsidR="00F736DE" w:rsidRPr="004A42AA">
        <w:rPr>
          <w:rFonts w:asciiTheme="minorBidi" w:hAnsiTheme="minorBidi" w:cs="Traditional Arabic"/>
          <w:color w:val="000000" w:themeColor="text1"/>
          <w:sz w:val="28"/>
          <w:szCs w:val="28"/>
          <w:rtl/>
        </w:rPr>
        <w:t>من المتفق عليه أن الأسرة منظومة تتكون من التفاعل الدينامي بين الآباء والأمهات و</w:t>
      </w:r>
      <w:r w:rsidRPr="004A42AA">
        <w:rPr>
          <w:rFonts w:asciiTheme="minorBidi" w:hAnsiTheme="minorBidi" w:cs="Traditional Arabic"/>
          <w:color w:val="000000" w:themeColor="text1"/>
          <w:sz w:val="28"/>
          <w:szCs w:val="28"/>
          <w:rtl/>
        </w:rPr>
        <w:t>الأولاد بهدف تحقيق أهداف معينة،</w:t>
      </w:r>
      <w:r w:rsidR="00F736DE" w:rsidRPr="004A42AA">
        <w:rPr>
          <w:rFonts w:asciiTheme="minorBidi" w:hAnsiTheme="minorBidi" w:cs="Traditional Arabic"/>
          <w:color w:val="000000" w:themeColor="text1"/>
          <w:sz w:val="28"/>
          <w:szCs w:val="28"/>
          <w:rtl/>
        </w:rPr>
        <w:t>ويترتب على</w:t>
      </w:r>
    </w:p>
    <w:p w:rsidR="00D911A3" w:rsidRPr="00430F69" w:rsidRDefault="00F736DE" w:rsidP="00430F69">
      <w:pPr>
        <w:spacing w:after="0" w:line="240" w:lineRule="auto"/>
        <w:ind w:right="-851"/>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 xml:space="preserve"> ذلك أن ما يؤثر على أي فرد فيها يؤثر بطريقة مباشرة أو </w:t>
      </w:r>
      <w:r w:rsidR="00D911A3" w:rsidRPr="00430F69">
        <w:rPr>
          <w:rFonts w:asciiTheme="minorBidi" w:hAnsiTheme="minorBidi" w:cs="Traditional Arabic"/>
          <w:color w:val="000000" w:themeColor="text1"/>
          <w:sz w:val="28"/>
          <w:szCs w:val="28"/>
          <w:rtl/>
        </w:rPr>
        <w:t>غير مباشرة على كل فرد آخر فيها.</w:t>
      </w:r>
      <w:r w:rsidRPr="00430F69">
        <w:rPr>
          <w:rFonts w:asciiTheme="minorBidi" w:hAnsiTheme="minorBidi" w:cs="Traditional Arabic"/>
          <w:color w:val="000000" w:themeColor="text1"/>
          <w:sz w:val="28"/>
          <w:szCs w:val="28"/>
          <w:rtl/>
        </w:rPr>
        <w:br/>
        <w:t>وتشير الدراسات إلى أن هناك تأثيرا خاصا وعميقا لوجود طفل معاق على علاقات الأسرة وأن ذلك غالبا ما يمثل صدمة قوية لطموحات الآباء ويؤ</w:t>
      </w:r>
      <w:r w:rsidR="00D911A3" w:rsidRPr="00430F69">
        <w:rPr>
          <w:rFonts w:asciiTheme="minorBidi" w:hAnsiTheme="minorBidi" w:cs="Traditional Arabic"/>
          <w:color w:val="000000" w:themeColor="text1"/>
          <w:sz w:val="28"/>
          <w:szCs w:val="28"/>
          <w:rtl/>
        </w:rPr>
        <w:t>دي إلى تعديلات عميقة في توقعاتها.</w:t>
      </w:r>
    </w:p>
    <w:p w:rsidR="00F736DE" w:rsidRPr="00430F69" w:rsidRDefault="00F736DE" w:rsidP="00430F69">
      <w:pPr>
        <w:spacing w:line="240" w:lineRule="auto"/>
        <w:ind w:right="-851"/>
        <w:rPr>
          <w:rFonts w:asciiTheme="minorBidi" w:hAnsiTheme="minorBidi" w:cs="Traditional Arabic"/>
          <w:color w:val="000000" w:themeColor="text1"/>
          <w:sz w:val="28"/>
          <w:szCs w:val="28"/>
        </w:rPr>
      </w:pPr>
      <w:r w:rsidRPr="00430F69">
        <w:rPr>
          <w:rFonts w:asciiTheme="minorBidi" w:hAnsiTheme="minorBidi" w:cs="Traditional Arabic"/>
          <w:color w:val="000000" w:themeColor="text1"/>
          <w:sz w:val="28"/>
          <w:szCs w:val="28"/>
          <w:rtl/>
        </w:rPr>
        <w:t xml:space="preserve">كما أن "أعاقة الطفل الأصم هي إعاقة لأسرته أيضا مهما كانت درجة الإعاقة ونوعها </w:t>
      </w:r>
      <w:r w:rsidR="00D911A3" w:rsidRPr="00430F69">
        <w:rPr>
          <w:rFonts w:asciiTheme="minorBidi" w:hAnsiTheme="minorBidi" w:cs="Traditional Arabic"/>
          <w:color w:val="000000" w:themeColor="text1"/>
          <w:sz w:val="28"/>
          <w:szCs w:val="28"/>
          <w:rtl/>
        </w:rPr>
        <w:t>.</w:t>
      </w:r>
      <w:r w:rsidRPr="00430F69">
        <w:rPr>
          <w:rFonts w:asciiTheme="minorBidi" w:hAnsiTheme="minorBidi" w:cs="Traditional Arabic"/>
          <w:color w:val="000000" w:themeColor="text1"/>
          <w:sz w:val="28"/>
          <w:szCs w:val="28"/>
          <w:rtl/>
        </w:rPr>
        <w:t xml:space="preserve"> </w:t>
      </w:r>
    </w:p>
    <w:p w:rsidR="00430F69"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b/>
          <w:bCs/>
          <w:color w:val="000000" w:themeColor="text1"/>
          <w:sz w:val="28"/>
          <w:szCs w:val="28"/>
          <w:u w:val="single"/>
          <w:rtl/>
        </w:rPr>
        <w:t>أهم ردود الأفع</w:t>
      </w:r>
      <w:r w:rsidR="00D911A3" w:rsidRPr="004A42AA">
        <w:rPr>
          <w:rFonts w:asciiTheme="minorBidi" w:hAnsiTheme="minorBidi" w:cs="Traditional Arabic"/>
          <w:b/>
          <w:bCs/>
          <w:color w:val="000000" w:themeColor="text1"/>
          <w:sz w:val="28"/>
          <w:szCs w:val="28"/>
          <w:u w:val="single"/>
          <w:rtl/>
        </w:rPr>
        <w:t xml:space="preserve">ال التي تصدر عند اكتشاف الإعاقة </w:t>
      </w:r>
      <w:r w:rsidRPr="004A42AA">
        <w:rPr>
          <w:rFonts w:asciiTheme="minorBidi" w:hAnsiTheme="minorBidi" w:cs="Traditional Arabic"/>
          <w:b/>
          <w:bCs/>
          <w:color w:val="000000" w:themeColor="text1"/>
          <w:sz w:val="28"/>
          <w:szCs w:val="28"/>
          <w:u w:val="single"/>
          <w:rtl/>
        </w:rPr>
        <w:t>:</w:t>
      </w:r>
      <w:r w:rsidRPr="004A42AA">
        <w:rPr>
          <w:rFonts w:asciiTheme="minorBidi" w:hAnsiTheme="minorBidi" w:cs="Traditional Arabic"/>
          <w:b/>
          <w:bCs/>
          <w:color w:val="000000" w:themeColor="text1"/>
          <w:sz w:val="28"/>
          <w:szCs w:val="28"/>
          <w:u w:val="single"/>
          <w:rtl/>
        </w:rPr>
        <w:br/>
      </w:r>
      <w:r w:rsidR="00D911A3" w:rsidRPr="004A42AA">
        <w:rPr>
          <w:rFonts w:asciiTheme="minorBidi" w:hAnsiTheme="minorBidi" w:cs="Traditional Arabic"/>
          <w:color w:val="000000" w:themeColor="text1"/>
          <w:sz w:val="28"/>
          <w:szCs w:val="28"/>
          <w:u w:val="single"/>
          <w:rtl/>
        </w:rPr>
        <w:t>1-</w:t>
      </w:r>
      <w:r w:rsidRPr="004A42AA">
        <w:rPr>
          <w:rFonts w:asciiTheme="minorBidi" w:hAnsiTheme="minorBidi" w:cs="Traditional Arabic"/>
          <w:color w:val="000000" w:themeColor="text1"/>
          <w:sz w:val="28"/>
          <w:szCs w:val="28"/>
          <w:u w:val="single"/>
          <w:rtl/>
        </w:rPr>
        <w:t xml:space="preserve">الصدمة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وهي أمر طبيعي إلا أن درجة الصدمة ومداها يعتمدان على درجة الإعاقة وطبيعتها ووقت اكتشافها</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Pr="004A42AA">
        <w:rPr>
          <w:rFonts w:asciiTheme="minorBidi" w:hAnsiTheme="minorBidi" w:cs="Traditional Arabic"/>
          <w:color w:val="000000" w:themeColor="text1"/>
          <w:sz w:val="28"/>
          <w:szCs w:val="28"/>
          <w:u w:val="single"/>
          <w:rtl/>
        </w:rPr>
        <w:t>2</w:t>
      </w:r>
      <w:r w:rsidR="00D911A3" w:rsidRPr="004A42AA">
        <w:rPr>
          <w:rFonts w:asciiTheme="minorBidi" w:hAnsiTheme="minorBidi" w:cs="Traditional Arabic"/>
          <w:color w:val="000000" w:themeColor="text1"/>
          <w:sz w:val="28"/>
          <w:szCs w:val="28"/>
          <w:u w:val="single"/>
          <w:rtl/>
        </w:rPr>
        <w:t>-</w:t>
      </w:r>
      <w:r w:rsidRPr="004A42AA">
        <w:rPr>
          <w:rFonts w:asciiTheme="minorBidi" w:hAnsiTheme="minorBidi" w:cs="Traditional Arabic"/>
          <w:color w:val="000000" w:themeColor="text1"/>
          <w:sz w:val="28"/>
          <w:szCs w:val="28"/>
          <w:u w:val="single"/>
          <w:rtl/>
        </w:rPr>
        <w:t xml:space="preserve">الإنكار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وهو حيلة دفاعية عند المواقف الصعبة فيميل الفرد إلى إنكار ما هو غير مرغوب أو متوقع</w:t>
      </w:r>
    </w:p>
    <w:p w:rsidR="00D911A3"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ومؤلم وليس أكثر إيلاما من موقف يتعلق بالأبناء الامتداد الطبيعي للفرد</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00D911A3" w:rsidRPr="004A42AA">
        <w:rPr>
          <w:rFonts w:asciiTheme="minorBidi" w:hAnsiTheme="minorBidi" w:cs="Traditional Arabic"/>
          <w:color w:val="000000" w:themeColor="text1"/>
          <w:sz w:val="28"/>
          <w:szCs w:val="28"/>
          <w:u w:val="single"/>
          <w:rtl/>
        </w:rPr>
        <w:t>3-</w:t>
      </w:r>
      <w:r w:rsidRPr="004A42AA">
        <w:rPr>
          <w:rFonts w:asciiTheme="minorBidi" w:hAnsiTheme="minorBidi" w:cs="Traditional Arabic"/>
          <w:color w:val="000000" w:themeColor="text1"/>
          <w:sz w:val="28"/>
          <w:szCs w:val="28"/>
          <w:u w:val="single"/>
          <w:rtl/>
        </w:rPr>
        <w:t xml:space="preserve">الأسى والحزن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ولعله الأسى والحزن على حرمان الطفل من كثير من الإشباعات والحاجات الناجمة عن إعاقته</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00D911A3" w:rsidRPr="004A42AA">
        <w:rPr>
          <w:rFonts w:asciiTheme="minorBidi" w:hAnsiTheme="minorBidi" w:cs="Traditional Arabic"/>
          <w:color w:val="000000" w:themeColor="text1"/>
          <w:sz w:val="28"/>
          <w:szCs w:val="28"/>
          <w:u w:val="single"/>
          <w:rtl/>
        </w:rPr>
        <w:t>4-</w:t>
      </w:r>
      <w:r w:rsidRPr="004A42AA">
        <w:rPr>
          <w:rFonts w:asciiTheme="minorBidi" w:hAnsiTheme="minorBidi" w:cs="Traditional Arabic"/>
          <w:color w:val="000000" w:themeColor="text1"/>
          <w:sz w:val="28"/>
          <w:szCs w:val="28"/>
          <w:u w:val="single"/>
          <w:rtl/>
        </w:rPr>
        <w:t xml:space="preserve">الغضب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وهي مشاعر قد تبدو طبيعية في ظل الإحاطات التي ت</w:t>
      </w:r>
      <w:r w:rsidR="00D911A3" w:rsidRPr="004A42AA">
        <w:rPr>
          <w:rFonts w:asciiTheme="minorBidi" w:hAnsiTheme="minorBidi" w:cs="Traditional Arabic"/>
          <w:color w:val="000000" w:themeColor="text1"/>
          <w:sz w:val="28"/>
          <w:szCs w:val="28"/>
          <w:rtl/>
        </w:rPr>
        <w:t>تعرض لها الأسرة نتيجة الإعاقة ،</w:t>
      </w:r>
      <w:r w:rsidRPr="004A42AA">
        <w:rPr>
          <w:rFonts w:asciiTheme="minorBidi" w:hAnsiTheme="minorBidi" w:cs="Traditional Arabic"/>
          <w:color w:val="000000" w:themeColor="text1"/>
          <w:sz w:val="28"/>
          <w:szCs w:val="28"/>
          <w:rtl/>
        </w:rPr>
        <w:t xml:space="preserve">وقد يتم التعبير عنها بالشكوى </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 كما قد يتم إسقاطها إلى مصادر أخرى كالطبيب والأخصائي والمدرس</w:t>
      </w:r>
      <w:r w:rsidR="00D911A3" w:rsidRPr="004A42AA">
        <w:rPr>
          <w:rFonts w:asciiTheme="minorBidi" w:hAnsiTheme="minorBidi" w:cs="Traditional Arabic"/>
          <w:color w:val="000000" w:themeColor="text1"/>
          <w:sz w:val="28"/>
          <w:szCs w:val="28"/>
          <w:rtl/>
        </w:rPr>
        <w:t>.</w:t>
      </w:r>
    </w:p>
    <w:p w:rsidR="00F736DE" w:rsidRPr="004A42AA" w:rsidRDefault="00D911A3"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u w:val="single"/>
          <w:rtl/>
        </w:rPr>
        <w:lastRenderedPageBreak/>
        <w:t>5-</w:t>
      </w:r>
      <w:r w:rsidR="00F736DE" w:rsidRPr="004A42AA">
        <w:rPr>
          <w:rFonts w:asciiTheme="minorBidi" w:hAnsiTheme="minorBidi" w:cs="Traditional Arabic"/>
          <w:color w:val="000000" w:themeColor="text1"/>
          <w:sz w:val="28"/>
          <w:szCs w:val="28"/>
          <w:u w:val="single"/>
          <w:rtl/>
        </w:rPr>
        <w:t xml:space="preserve">الشعور بالذنب </w:t>
      </w:r>
      <w:r w:rsidR="00F736DE" w:rsidRPr="004A42AA">
        <w:rPr>
          <w:rFonts w:asciiTheme="minorBidi" w:hAnsiTheme="minorBidi" w:cs="Traditional Arabic"/>
          <w:color w:val="000000" w:themeColor="text1"/>
          <w:sz w:val="28"/>
          <w:szCs w:val="28"/>
          <w:u w:val="single"/>
        </w:rPr>
        <w:br/>
      </w:r>
      <w:r w:rsidR="00F736DE" w:rsidRPr="004A42AA">
        <w:rPr>
          <w:rFonts w:asciiTheme="minorBidi" w:hAnsiTheme="minorBidi" w:cs="Traditional Arabic"/>
          <w:color w:val="000000" w:themeColor="text1"/>
          <w:sz w:val="28"/>
          <w:szCs w:val="28"/>
          <w:rtl/>
        </w:rPr>
        <w:t xml:space="preserve">وهي مشاعر قد تسود في ظل ثقافة يرى </w:t>
      </w:r>
      <w:r w:rsidRPr="004A42AA">
        <w:rPr>
          <w:rFonts w:asciiTheme="minorBidi" w:hAnsiTheme="minorBidi" w:cs="Traditional Arabic"/>
          <w:color w:val="000000" w:themeColor="text1"/>
          <w:sz w:val="28"/>
          <w:szCs w:val="28"/>
          <w:rtl/>
        </w:rPr>
        <w:t>البعض أن الإعاقة عقاب من الله ،</w:t>
      </w:r>
      <w:r w:rsidR="00F736DE" w:rsidRPr="004A42AA">
        <w:rPr>
          <w:rFonts w:asciiTheme="minorBidi" w:hAnsiTheme="minorBidi" w:cs="Traditional Arabic"/>
          <w:color w:val="000000" w:themeColor="text1"/>
          <w:sz w:val="28"/>
          <w:szCs w:val="28"/>
          <w:rtl/>
        </w:rPr>
        <w:t>أو الإحساس بالتقصير أو الشعور بالمسئولية السببية عن الإعاقة سواء بالوراثة أو تناول أدوية أثناء الحمل</w:t>
      </w:r>
    </w:p>
    <w:p w:rsidR="00F736DE" w:rsidRPr="004A42AA" w:rsidRDefault="00D911A3" w:rsidP="00A42DCB">
      <w:pPr>
        <w:spacing w:line="240" w:lineRule="auto"/>
        <w:ind w:right="-851"/>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u w:val="single"/>
          <w:rtl/>
        </w:rPr>
        <w:t xml:space="preserve">6-الخجل والخوف </w:t>
      </w:r>
    </w:p>
    <w:p w:rsidR="00430F69"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ففي ظل ثقافة يعتقد البعض فيها أن إعاقة الطفل هي عقاب على خطيئة قد يحاول الوالدان تجنب مخالطة الناس أو عزل الطفل المعوق </w:t>
      </w:r>
    </w:p>
    <w:p w:rsidR="00D911A3" w:rsidRPr="004A42AA" w:rsidRDefault="00F736DE" w:rsidP="00430F69">
      <w:pPr>
        <w:spacing w:after="0" w:line="240" w:lineRule="auto"/>
        <w:ind w:right="-851"/>
        <w:rPr>
          <w:rFonts w:asciiTheme="minorBidi" w:hAnsiTheme="minorBidi" w:cs="Traditional Arabic"/>
          <w:color w:val="000000" w:themeColor="text1"/>
          <w:sz w:val="28"/>
          <w:szCs w:val="28"/>
          <w:u w:val="single"/>
          <w:rtl/>
        </w:rPr>
      </w:pPr>
      <w:r w:rsidRPr="004A42AA">
        <w:rPr>
          <w:rFonts w:asciiTheme="minorBidi" w:hAnsiTheme="minorBidi" w:cs="Traditional Arabic"/>
          <w:color w:val="000000" w:themeColor="text1"/>
          <w:sz w:val="28"/>
          <w:szCs w:val="28"/>
          <w:rtl/>
        </w:rPr>
        <w:t>خجلا أو خوفا من ردود أفعال الآخرين</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00D911A3" w:rsidRPr="004A42AA">
        <w:rPr>
          <w:rFonts w:asciiTheme="minorBidi" w:hAnsiTheme="minorBidi" w:cs="Traditional Arabic"/>
          <w:color w:val="000000" w:themeColor="text1"/>
          <w:sz w:val="28"/>
          <w:szCs w:val="28"/>
          <w:u w:val="single"/>
          <w:rtl/>
        </w:rPr>
        <w:t>7-</w:t>
      </w:r>
      <w:r w:rsidRPr="004A42AA">
        <w:rPr>
          <w:rFonts w:asciiTheme="minorBidi" w:hAnsiTheme="minorBidi" w:cs="Traditional Arabic"/>
          <w:color w:val="000000" w:themeColor="text1"/>
          <w:sz w:val="28"/>
          <w:szCs w:val="28"/>
          <w:u w:val="single"/>
          <w:rtl/>
        </w:rPr>
        <w:t xml:space="preserve">الاكتئاب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ويعني هنا الغضب الموجه نحو الذات ويحدث ربما حين يشعر الآباء بالعجز أو أنهم كان يمكنهم عمل الكثير للوقاية من الإعاقة لذا فإن غضبهم من أنفسهم لأنهم لم يفعلوا كل ما باستطاعتهم</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00D911A3" w:rsidRPr="004A42AA">
        <w:rPr>
          <w:rFonts w:asciiTheme="minorBidi" w:hAnsiTheme="minorBidi" w:cs="Traditional Arabic"/>
          <w:color w:val="000000" w:themeColor="text1"/>
          <w:sz w:val="28"/>
          <w:szCs w:val="28"/>
          <w:rtl/>
        </w:rPr>
        <w:t xml:space="preserve"> </w:t>
      </w:r>
      <w:r w:rsidR="00D911A3" w:rsidRPr="004A42AA">
        <w:rPr>
          <w:rFonts w:asciiTheme="minorBidi" w:hAnsiTheme="minorBidi" w:cs="Traditional Arabic"/>
          <w:color w:val="000000" w:themeColor="text1"/>
          <w:sz w:val="28"/>
          <w:szCs w:val="28"/>
          <w:u w:val="single"/>
          <w:rtl/>
        </w:rPr>
        <w:t>8-القلق</w:t>
      </w:r>
    </w:p>
    <w:p w:rsidR="00F736DE" w:rsidRPr="004A42AA" w:rsidRDefault="00F736DE"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وهو ناجم عن المسؤوليات الجسيمة والضغوط الهائلة والاحتياجات الخاصة المترتبة على إعاقة الطفل السمعية</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tl/>
        </w:rPr>
        <w:br/>
      </w:r>
      <w:r w:rsidR="00D911A3" w:rsidRPr="004A42AA">
        <w:rPr>
          <w:rFonts w:asciiTheme="minorBidi" w:hAnsiTheme="minorBidi" w:cs="Traditional Arabic"/>
          <w:color w:val="000000" w:themeColor="text1"/>
          <w:sz w:val="28"/>
          <w:szCs w:val="28"/>
          <w:rtl/>
        </w:rPr>
        <w:t>9</w:t>
      </w:r>
      <w:r w:rsidR="00D911A3" w:rsidRPr="004A42AA">
        <w:rPr>
          <w:rFonts w:asciiTheme="minorBidi" w:hAnsiTheme="minorBidi" w:cs="Traditional Arabic"/>
          <w:color w:val="000000" w:themeColor="text1"/>
          <w:sz w:val="28"/>
          <w:szCs w:val="28"/>
          <w:u w:val="single"/>
          <w:rtl/>
        </w:rPr>
        <w:t>-</w:t>
      </w:r>
      <w:r w:rsidRPr="004A42AA">
        <w:rPr>
          <w:rFonts w:asciiTheme="minorBidi" w:hAnsiTheme="minorBidi" w:cs="Traditional Arabic"/>
          <w:color w:val="000000" w:themeColor="text1"/>
          <w:sz w:val="28"/>
          <w:szCs w:val="28"/>
          <w:u w:val="single"/>
          <w:rtl/>
        </w:rPr>
        <w:t>القبول</w:t>
      </w:r>
      <w:r w:rsidRPr="004A42AA">
        <w:rPr>
          <w:rFonts w:asciiTheme="minorBidi" w:hAnsiTheme="minorBidi" w:cs="Traditional Arabic"/>
          <w:color w:val="000000" w:themeColor="text1"/>
          <w:sz w:val="28"/>
          <w:szCs w:val="28"/>
          <w:rtl/>
        </w:rPr>
        <w:t xml:space="preserve"> </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ولا يجد الوالدان في نهاية المط</w:t>
      </w:r>
      <w:r w:rsidR="00D911A3" w:rsidRPr="004A42AA">
        <w:rPr>
          <w:rFonts w:asciiTheme="minorBidi" w:hAnsiTheme="minorBidi" w:cs="Traditional Arabic"/>
          <w:color w:val="000000" w:themeColor="text1"/>
          <w:sz w:val="28"/>
          <w:szCs w:val="28"/>
          <w:rtl/>
        </w:rPr>
        <w:t>اف مفرا من قبول طفلهما كما هو ،</w:t>
      </w:r>
      <w:r w:rsidRPr="004A42AA">
        <w:rPr>
          <w:rFonts w:asciiTheme="minorBidi" w:hAnsiTheme="minorBidi" w:cs="Traditional Arabic"/>
          <w:color w:val="000000" w:themeColor="text1"/>
          <w:sz w:val="28"/>
          <w:szCs w:val="28"/>
          <w:rtl/>
        </w:rPr>
        <w:t>وقد لا يصل الوالدان لهذا المستوى إلا بعد فترات صعبة ومعاناة قاسية</w:t>
      </w:r>
      <w:r w:rsidR="00D911A3" w:rsidRPr="004A42AA">
        <w:rPr>
          <w:rFonts w:asciiTheme="minorBidi" w:hAnsiTheme="minorBidi" w:cs="Traditional Arabic"/>
          <w:color w:val="000000" w:themeColor="text1"/>
          <w:sz w:val="28"/>
          <w:szCs w:val="28"/>
          <w:rtl/>
        </w:rPr>
        <w:t>.</w:t>
      </w:r>
    </w:p>
    <w:p w:rsidR="00D911A3" w:rsidRPr="004A42AA" w:rsidRDefault="00F736DE"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الضغوط ـ مصادرها</w:t>
      </w:r>
      <w:r w:rsidRPr="004A42AA">
        <w:rPr>
          <w:rFonts w:asciiTheme="minorBidi" w:hAnsiTheme="minorBidi" w:cs="Traditional Arabic"/>
          <w:color w:val="000000" w:themeColor="text1"/>
          <w:sz w:val="28"/>
          <w:szCs w:val="28"/>
        </w:rPr>
        <w:br/>
      </w:r>
      <w:r w:rsidRPr="004A42AA">
        <w:rPr>
          <w:rFonts w:asciiTheme="minorBidi" w:hAnsiTheme="minorBidi" w:cs="Traditional Arabic"/>
          <w:b/>
          <w:bCs/>
          <w:color w:val="000000" w:themeColor="text1"/>
          <w:sz w:val="28"/>
          <w:szCs w:val="28"/>
          <w:u w:val="single"/>
          <w:rtl/>
        </w:rPr>
        <w:t>ترتب</w:t>
      </w:r>
      <w:r w:rsidR="00D911A3" w:rsidRPr="004A42AA">
        <w:rPr>
          <w:rFonts w:asciiTheme="minorBidi" w:hAnsiTheme="minorBidi" w:cs="Traditional Arabic"/>
          <w:b/>
          <w:bCs/>
          <w:color w:val="000000" w:themeColor="text1"/>
          <w:sz w:val="28"/>
          <w:szCs w:val="28"/>
          <w:u w:val="single"/>
          <w:rtl/>
        </w:rPr>
        <w:t>ط  الضغوط بخصائص الطفل المعوق ،وخصائص الوالدين ،وخصائص الأسرة ،</w:t>
      </w:r>
      <w:r w:rsidRPr="004A42AA">
        <w:rPr>
          <w:rFonts w:asciiTheme="minorBidi" w:hAnsiTheme="minorBidi" w:cs="Traditional Arabic"/>
          <w:b/>
          <w:bCs/>
          <w:color w:val="000000" w:themeColor="text1"/>
          <w:sz w:val="28"/>
          <w:szCs w:val="28"/>
          <w:u w:val="single"/>
          <w:rtl/>
        </w:rPr>
        <w:t xml:space="preserve">والعوامل الاجتماعية </w:t>
      </w:r>
      <w:r w:rsidRPr="004A42AA">
        <w:rPr>
          <w:rFonts w:asciiTheme="minorBidi" w:hAnsiTheme="minorBidi" w:cs="Traditional Arabic"/>
          <w:b/>
          <w:bCs/>
          <w:color w:val="000000" w:themeColor="text1"/>
          <w:sz w:val="28"/>
          <w:szCs w:val="28"/>
          <w:u w:val="single"/>
        </w:rPr>
        <w:br/>
      </w:r>
      <w:r w:rsidRPr="004A42AA">
        <w:rPr>
          <w:rFonts w:asciiTheme="minorBidi" w:hAnsiTheme="minorBidi" w:cs="Traditional Arabic"/>
          <w:b/>
          <w:bCs/>
          <w:color w:val="000000" w:themeColor="text1"/>
          <w:sz w:val="28"/>
          <w:szCs w:val="28"/>
          <w:u w:val="single"/>
          <w:rtl/>
        </w:rPr>
        <w:t>وتصنف امصادر الضغوط كما يلي</w:t>
      </w:r>
      <w:r w:rsidRPr="004A42AA">
        <w:rPr>
          <w:rFonts w:asciiTheme="minorBidi" w:hAnsiTheme="minorBidi" w:cs="Traditional Arabic"/>
          <w:b/>
          <w:bCs/>
          <w:color w:val="000000" w:themeColor="text1"/>
          <w:sz w:val="28"/>
          <w:szCs w:val="28"/>
          <w:u w:val="single"/>
        </w:rPr>
        <w:t>:</w:t>
      </w:r>
      <w:r w:rsidRPr="004A42AA">
        <w:rPr>
          <w:rFonts w:asciiTheme="minorBidi" w:hAnsiTheme="minorBidi" w:cs="Traditional Arabic"/>
          <w:color w:val="000000" w:themeColor="text1"/>
          <w:sz w:val="28"/>
          <w:szCs w:val="28"/>
        </w:rPr>
        <w:br/>
      </w:r>
      <w:r w:rsidR="00D911A3" w:rsidRPr="004A42AA">
        <w:rPr>
          <w:rFonts w:asciiTheme="minorBidi" w:hAnsiTheme="minorBidi" w:cs="Traditional Arabic"/>
          <w:color w:val="000000" w:themeColor="text1"/>
          <w:sz w:val="28"/>
          <w:szCs w:val="28"/>
          <w:u w:val="single"/>
          <w:rtl/>
        </w:rPr>
        <w:t>1-</w:t>
      </w:r>
      <w:r w:rsidRPr="004A42AA">
        <w:rPr>
          <w:rFonts w:asciiTheme="minorBidi" w:hAnsiTheme="minorBidi" w:cs="Traditional Arabic"/>
          <w:color w:val="000000" w:themeColor="text1"/>
          <w:sz w:val="28"/>
          <w:szCs w:val="28"/>
          <w:u w:val="single"/>
          <w:rtl/>
        </w:rPr>
        <w:t>ضغوط مادية</w:t>
      </w:r>
      <w:r w:rsidRPr="004A42AA">
        <w:rPr>
          <w:rFonts w:asciiTheme="minorBidi" w:hAnsiTheme="minorBidi" w:cs="Traditional Arabic"/>
          <w:color w:val="000000" w:themeColor="text1"/>
          <w:sz w:val="28"/>
          <w:szCs w:val="28"/>
          <w:u w:val="single"/>
        </w:rPr>
        <w:t xml:space="preserve"> :</w:t>
      </w:r>
      <w:r w:rsidRPr="004A42AA">
        <w:rPr>
          <w:rFonts w:asciiTheme="minorBidi" w:hAnsiTheme="minorBidi" w:cs="Traditional Arabic"/>
          <w:color w:val="000000" w:themeColor="text1"/>
          <w:sz w:val="28"/>
          <w:szCs w:val="28"/>
          <w:u w:val="single"/>
        </w:rPr>
        <w:br/>
      </w:r>
      <w:r w:rsidRPr="004A42AA">
        <w:rPr>
          <w:rFonts w:asciiTheme="minorBidi" w:hAnsiTheme="minorBidi" w:cs="Traditional Arabic"/>
          <w:color w:val="000000" w:themeColor="text1"/>
          <w:sz w:val="28"/>
          <w:szCs w:val="28"/>
          <w:rtl/>
        </w:rPr>
        <w:t>حيث تجد الأسرة نفسها ملزمة بأعباء مادية لا يمكنها تجنبها بل وي</w:t>
      </w:r>
      <w:r w:rsidR="00D911A3" w:rsidRPr="004A42AA">
        <w:rPr>
          <w:rFonts w:asciiTheme="minorBidi" w:hAnsiTheme="minorBidi" w:cs="Traditional Arabic"/>
          <w:color w:val="000000" w:themeColor="text1"/>
          <w:sz w:val="28"/>
          <w:szCs w:val="28"/>
          <w:rtl/>
        </w:rPr>
        <w:t>جب أن تظل على قائمة الأولويات ،</w:t>
      </w:r>
      <w:r w:rsidRPr="004A42AA">
        <w:rPr>
          <w:rFonts w:asciiTheme="minorBidi" w:hAnsiTheme="minorBidi" w:cs="Traditional Arabic"/>
          <w:color w:val="000000" w:themeColor="text1"/>
          <w:sz w:val="28"/>
          <w:szCs w:val="28"/>
          <w:rtl/>
        </w:rPr>
        <w:t xml:space="preserve">وذلك لتوفير المعينات السمعية وتكاليف استخدامها وصيانتها </w:t>
      </w:r>
    </w:p>
    <w:p w:rsidR="00430F69" w:rsidRDefault="00D911A3"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2-</w:t>
      </w:r>
      <w:r w:rsidR="00F736DE" w:rsidRPr="004A42AA">
        <w:rPr>
          <w:rFonts w:asciiTheme="minorBidi" w:hAnsiTheme="minorBidi" w:cs="Traditional Arabic"/>
          <w:color w:val="000000" w:themeColor="text1"/>
          <w:sz w:val="28"/>
          <w:szCs w:val="28"/>
          <w:u w:val="single"/>
          <w:rtl/>
        </w:rPr>
        <w:t>ضغوط نفسية</w:t>
      </w:r>
      <w:r w:rsidR="00F736DE" w:rsidRPr="004A42AA">
        <w:rPr>
          <w:rFonts w:asciiTheme="minorBidi" w:hAnsiTheme="minorBidi" w:cs="Traditional Arabic"/>
          <w:color w:val="000000" w:themeColor="text1"/>
          <w:sz w:val="28"/>
          <w:szCs w:val="28"/>
          <w:u w:val="single"/>
        </w:rPr>
        <w:t xml:space="preserve"> :</w:t>
      </w:r>
      <w:r w:rsidR="00F736DE" w:rsidRPr="004A42AA">
        <w:rPr>
          <w:rFonts w:asciiTheme="minorBidi" w:hAnsiTheme="minorBidi" w:cs="Traditional Arabic"/>
          <w:color w:val="000000" w:themeColor="text1"/>
          <w:sz w:val="28"/>
          <w:szCs w:val="28"/>
          <w:u w:val="single"/>
        </w:rPr>
        <w:br/>
      </w:r>
      <w:r w:rsidR="00F736DE" w:rsidRPr="004A42AA">
        <w:rPr>
          <w:rFonts w:asciiTheme="minorBidi" w:hAnsiTheme="minorBidi" w:cs="Traditional Arabic"/>
          <w:color w:val="000000" w:themeColor="text1"/>
          <w:sz w:val="28"/>
          <w:szCs w:val="28"/>
          <w:rtl/>
        </w:rPr>
        <w:t>أن أولياء أمور الأطفال الصم وضعيفي السمع يحتاجون إلى بذل مجهود كبير وإلى التحلي بالصبر لمواصل</w:t>
      </w:r>
      <w:r w:rsidRPr="004A42AA">
        <w:rPr>
          <w:rFonts w:asciiTheme="minorBidi" w:hAnsiTheme="minorBidi" w:cs="Traditional Arabic"/>
          <w:color w:val="000000" w:themeColor="text1"/>
          <w:sz w:val="28"/>
          <w:szCs w:val="28"/>
          <w:rtl/>
        </w:rPr>
        <w:t>ة الحديث</w:t>
      </w:r>
    </w:p>
    <w:p w:rsidR="009A0C20" w:rsidRPr="004A42AA" w:rsidRDefault="00D911A3"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إلى أطفالهم باستمرار ،</w:t>
      </w:r>
      <w:r w:rsidR="00F736DE" w:rsidRPr="004A42AA">
        <w:rPr>
          <w:rFonts w:asciiTheme="minorBidi" w:hAnsiTheme="minorBidi" w:cs="Traditional Arabic"/>
          <w:color w:val="000000" w:themeColor="text1"/>
          <w:sz w:val="28"/>
          <w:szCs w:val="28"/>
          <w:rtl/>
        </w:rPr>
        <w:t xml:space="preserve">حتى ولو لم يصدر عن الأطفال </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ما يفيد استجابتهم لذلك</w:t>
      </w:r>
      <w:r w:rsidR="00D911A3" w:rsidRPr="004A42AA">
        <w:rPr>
          <w:rFonts w:asciiTheme="minorBidi" w:hAnsiTheme="minorBidi" w:cs="Traditional Arabic"/>
          <w:color w:val="000000" w:themeColor="text1"/>
          <w:sz w:val="28"/>
          <w:szCs w:val="28"/>
          <w:rtl/>
        </w:rPr>
        <w:t>.</w:t>
      </w:r>
      <w:r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rtl/>
        </w:rPr>
        <w:t xml:space="preserve">والإعاقة السمعية هي إعاقة للتواصل بدرجة ما </w:t>
      </w:r>
      <w:r w:rsidR="00D911A3" w:rsidRPr="004A42AA">
        <w:rPr>
          <w:rFonts w:asciiTheme="minorBidi" w:hAnsiTheme="minorBidi" w:cs="Traditional Arabic"/>
          <w:color w:val="000000" w:themeColor="text1"/>
          <w:sz w:val="28"/>
          <w:szCs w:val="28"/>
          <w:rtl/>
        </w:rPr>
        <w:t>بين الفرد المعوق سمعيا وأسرته ،</w:t>
      </w:r>
      <w:r w:rsidRPr="004A42AA">
        <w:rPr>
          <w:rFonts w:asciiTheme="minorBidi" w:hAnsiTheme="minorBidi" w:cs="Traditional Arabic"/>
          <w:color w:val="000000" w:themeColor="text1"/>
          <w:sz w:val="28"/>
          <w:szCs w:val="28"/>
          <w:rtl/>
        </w:rPr>
        <w:t>وقد يؤدي ذلك إلى</w:t>
      </w:r>
      <w:r w:rsidR="00D911A3" w:rsidRPr="004A42AA">
        <w:rPr>
          <w:rFonts w:asciiTheme="minorBidi" w:hAnsiTheme="minorBidi" w:cs="Traditional Arabic"/>
          <w:color w:val="000000" w:themeColor="text1"/>
          <w:sz w:val="28"/>
          <w:szCs w:val="28"/>
          <w:rtl/>
        </w:rPr>
        <w:t xml:space="preserve"> عدم الفهم في كثير من المواقف ،</w:t>
      </w:r>
      <w:r w:rsidRPr="004A42AA">
        <w:rPr>
          <w:rFonts w:asciiTheme="minorBidi" w:hAnsiTheme="minorBidi" w:cs="Traditional Arabic"/>
          <w:color w:val="000000" w:themeColor="text1"/>
          <w:sz w:val="28"/>
          <w:szCs w:val="28"/>
          <w:rtl/>
        </w:rPr>
        <w:t>الأمر الذي يؤدي إلى كثير من الإحباطات والآلام للجميع</w:t>
      </w:r>
      <w:r w:rsidR="00D911A3" w:rsidRPr="004A42AA">
        <w:rPr>
          <w:rFonts w:asciiTheme="minorBidi" w:hAnsiTheme="minorBidi" w:cs="Traditional Arabic"/>
          <w:color w:val="000000" w:themeColor="text1"/>
          <w:sz w:val="28"/>
          <w:szCs w:val="28"/>
          <w:rtl/>
        </w:rPr>
        <w:t>.</w:t>
      </w:r>
    </w:p>
    <w:p w:rsidR="00F736DE" w:rsidRPr="004A42AA" w:rsidRDefault="00D911A3"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u w:val="single"/>
          <w:rtl/>
        </w:rPr>
        <w:t>3-</w:t>
      </w:r>
      <w:r w:rsidR="00F736DE" w:rsidRPr="004A42AA">
        <w:rPr>
          <w:rFonts w:asciiTheme="minorBidi" w:hAnsiTheme="minorBidi" w:cs="Traditional Arabic"/>
          <w:color w:val="000000" w:themeColor="text1"/>
          <w:sz w:val="28"/>
          <w:szCs w:val="28"/>
          <w:u w:val="single"/>
          <w:rtl/>
        </w:rPr>
        <w:t>ضغوط اجتماعية</w:t>
      </w:r>
      <w:r w:rsidRPr="004A42AA">
        <w:rPr>
          <w:rFonts w:asciiTheme="minorBidi" w:hAnsiTheme="minorBidi" w:cs="Traditional Arabic"/>
          <w:color w:val="000000" w:themeColor="text1"/>
          <w:sz w:val="28"/>
          <w:szCs w:val="28"/>
          <w:u w:val="single"/>
        </w:rPr>
        <w:t>:</w:t>
      </w:r>
      <w:r w:rsidR="00F736DE" w:rsidRPr="004A42AA">
        <w:rPr>
          <w:rFonts w:asciiTheme="minorBidi" w:hAnsiTheme="minorBidi" w:cs="Traditional Arabic"/>
          <w:color w:val="000000" w:themeColor="text1"/>
          <w:sz w:val="28"/>
          <w:szCs w:val="28"/>
          <w:u w:val="single"/>
        </w:rPr>
        <w:t xml:space="preserve"> </w:t>
      </w:r>
      <w:r w:rsidR="00F736DE" w:rsidRPr="004A42AA">
        <w:rPr>
          <w:rFonts w:asciiTheme="minorBidi" w:hAnsiTheme="minorBidi" w:cs="Traditional Arabic"/>
          <w:color w:val="000000" w:themeColor="text1"/>
          <w:sz w:val="28"/>
          <w:szCs w:val="28"/>
          <w:u w:val="single"/>
        </w:rPr>
        <w:br/>
      </w:r>
      <w:r w:rsidR="00F736DE" w:rsidRPr="004A42AA">
        <w:rPr>
          <w:rFonts w:asciiTheme="minorBidi" w:hAnsiTheme="minorBidi" w:cs="Traditional Arabic"/>
          <w:color w:val="000000" w:themeColor="text1"/>
          <w:sz w:val="28"/>
          <w:szCs w:val="28"/>
          <w:rtl/>
        </w:rPr>
        <w:t xml:space="preserve">في ضوء خصوصية الإعاقة السمعية المخفية عن المجتمع والتي يبدو فيها الفرد المعوق سمعيا عاديا في مظهره اللهم إلا من استخدام السماعة الطبية والذي قد يصبح مصدرا للضغط حين تثير </w:t>
      </w:r>
      <w:r w:rsidRPr="004A42AA">
        <w:rPr>
          <w:rFonts w:asciiTheme="minorBidi" w:hAnsiTheme="minorBidi" w:cs="Traditional Arabic"/>
          <w:color w:val="000000" w:themeColor="text1"/>
          <w:sz w:val="28"/>
          <w:szCs w:val="28"/>
          <w:rtl/>
        </w:rPr>
        <w:t>تساؤلا وربما استنكارا لدى البعض</w:t>
      </w:r>
      <w:r w:rsidR="00F736DE" w:rsidRPr="004A42AA">
        <w:rPr>
          <w:rFonts w:asciiTheme="minorBidi" w:hAnsiTheme="minorBidi" w:cs="Traditional Arabic"/>
          <w:color w:val="000000" w:themeColor="text1"/>
          <w:sz w:val="28"/>
          <w:szCs w:val="28"/>
          <w:rtl/>
        </w:rPr>
        <w:t xml:space="preserve">. </w:t>
      </w:r>
      <w:r w:rsidR="00F736DE" w:rsidRPr="004A42AA">
        <w:rPr>
          <w:rFonts w:asciiTheme="minorBidi" w:hAnsiTheme="minorBidi" w:cs="Traditional Arabic"/>
          <w:color w:val="000000" w:themeColor="text1"/>
          <w:sz w:val="28"/>
          <w:szCs w:val="28"/>
        </w:rPr>
        <w:br/>
      </w:r>
      <w:r w:rsidRPr="004A42AA">
        <w:rPr>
          <w:rFonts w:asciiTheme="minorBidi" w:hAnsiTheme="minorBidi" w:cs="Traditional Arabic"/>
          <w:color w:val="000000" w:themeColor="text1"/>
          <w:sz w:val="28"/>
          <w:szCs w:val="28"/>
          <w:u w:val="single"/>
          <w:rtl/>
        </w:rPr>
        <w:t>4-</w:t>
      </w:r>
      <w:r w:rsidR="00F736DE" w:rsidRPr="004A42AA">
        <w:rPr>
          <w:rFonts w:asciiTheme="minorBidi" w:hAnsiTheme="minorBidi" w:cs="Traditional Arabic"/>
          <w:color w:val="000000" w:themeColor="text1"/>
          <w:sz w:val="28"/>
          <w:szCs w:val="28"/>
          <w:u w:val="single"/>
          <w:rtl/>
        </w:rPr>
        <w:t>ضغوط تربوية تعليمية</w:t>
      </w:r>
      <w:r w:rsidR="00F736DE" w:rsidRPr="004A42AA">
        <w:rPr>
          <w:rFonts w:asciiTheme="minorBidi" w:hAnsiTheme="minorBidi" w:cs="Traditional Arabic"/>
          <w:color w:val="000000" w:themeColor="text1"/>
          <w:sz w:val="28"/>
          <w:szCs w:val="28"/>
          <w:u w:val="single"/>
        </w:rPr>
        <w:br/>
      </w:r>
      <w:r w:rsidR="00F736DE" w:rsidRPr="004A42AA">
        <w:rPr>
          <w:rFonts w:asciiTheme="minorBidi" w:hAnsiTheme="minorBidi" w:cs="Traditional Arabic"/>
          <w:color w:val="000000" w:themeColor="text1"/>
          <w:sz w:val="28"/>
          <w:szCs w:val="28"/>
          <w:rtl/>
        </w:rPr>
        <w:t xml:space="preserve"> ناتجة من احتياج المعوقين سمعيا إلى استخدام طرق خاصة في ا</w:t>
      </w:r>
      <w:r w:rsidRPr="004A42AA">
        <w:rPr>
          <w:rFonts w:asciiTheme="minorBidi" w:hAnsiTheme="minorBidi" w:cs="Traditional Arabic"/>
          <w:color w:val="000000" w:themeColor="text1"/>
          <w:sz w:val="28"/>
          <w:szCs w:val="28"/>
          <w:rtl/>
        </w:rPr>
        <w:t>لتدريس تختلف عما يصلح للعاديين،</w:t>
      </w:r>
      <w:r w:rsidR="00F736DE" w:rsidRPr="004A42AA">
        <w:rPr>
          <w:rFonts w:asciiTheme="minorBidi" w:hAnsiTheme="minorBidi" w:cs="Traditional Arabic"/>
          <w:color w:val="000000" w:themeColor="text1"/>
          <w:sz w:val="28"/>
          <w:szCs w:val="28"/>
          <w:rtl/>
        </w:rPr>
        <w:t>وتحتاج هذه الطرق لتدريب خاص على استخدامها مما يجعل دور الوالدين قا</w:t>
      </w:r>
      <w:r w:rsidRPr="004A42AA">
        <w:rPr>
          <w:rFonts w:asciiTheme="minorBidi" w:hAnsiTheme="minorBidi" w:cs="Traditional Arabic"/>
          <w:color w:val="000000" w:themeColor="text1"/>
          <w:sz w:val="28"/>
          <w:szCs w:val="28"/>
          <w:rtl/>
        </w:rPr>
        <w:t>صرا في مساعدة أطفالهم المعوقين،</w:t>
      </w:r>
      <w:r w:rsidR="00F736DE" w:rsidRPr="004A42AA">
        <w:rPr>
          <w:rFonts w:asciiTheme="minorBidi" w:hAnsiTheme="minorBidi" w:cs="Traditional Arabic"/>
          <w:color w:val="000000" w:themeColor="text1"/>
          <w:sz w:val="28"/>
          <w:szCs w:val="28"/>
          <w:rtl/>
        </w:rPr>
        <w:t>يضاف إلى هذا قلة عدد المدارس أو الفصول التي يمكن فيها تسكين الطلاب المعوقين سمعيا في إطار برامج التربية الخاصة وقد لا يجد الطفل المعوق مكانا مناسبا في هذه</w:t>
      </w:r>
      <w:r w:rsidR="00F736DE" w:rsidRPr="004A42AA">
        <w:rPr>
          <w:rFonts w:asciiTheme="minorBidi" w:hAnsiTheme="minorBidi" w:cs="Traditional Arabic"/>
          <w:color w:val="000000" w:themeColor="text1"/>
          <w:sz w:val="28"/>
          <w:szCs w:val="28"/>
        </w:rPr>
        <w:t xml:space="preserve">  </w:t>
      </w:r>
      <w:r w:rsidR="00F736DE" w:rsidRPr="004A42AA">
        <w:rPr>
          <w:rFonts w:asciiTheme="minorBidi" w:hAnsiTheme="minorBidi" w:cs="Traditional Arabic"/>
          <w:color w:val="000000" w:themeColor="text1"/>
          <w:sz w:val="28"/>
          <w:szCs w:val="28"/>
          <w:rtl/>
        </w:rPr>
        <w:t xml:space="preserve">الفصول. </w:t>
      </w:r>
    </w:p>
    <w:p w:rsidR="00F736DE" w:rsidRPr="004A42AA" w:rsidRDefault="00F736DE" w:rsidP="00806E1D">
      <w:pPr>
        <w:spacing w:after="0"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lastRenderedPageBreak/>
        <w:t xml:space="preserve">التدخل المبكر: </w:t>
      </w:r>
    </w:p>
    <w:p w:rsidR="00F736DE" w:rsidRPr="004A42AA" w:rsidRDefault="00F736DE" w:rsidP="00806E1D">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نظام خدمات تربوي علاجي ووقائي يقدم للأطفال الصغار من الولادة إلى  سن ست سنوات.</w:t>
      </w:r>
    </w:p>
    <w:p w:rsidR="00F736DE" w:rsidRPr="004A42AA" w:rsidRDefault="00F736DE" w:rsidP="00806E1D">
      <w:pPr>
        <w:spacing w:after="0"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أهداف التدخل المبكر للمعوقين سمعياً: </w:t>
      </w:r>
    </w:p>
    <w:p w:rsidR="00F736DE" w:rsidRPr="004A42AA" w:rsidRDefault="00F736DE" w:rsidP="00806E1D">
      <w:pPr>
        <w:numPr>
          <w:ilvl w:val="0"/>
          <w:numId w:val="142"/>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تنمية قدرة الطفل على الكلام في أصغر سن ممكن.</w:t>
      </w:r>
    </w:p>
    <w:p w:rsidR="00F736DE" w:rsidRPr="004A42AA" w:rsidRDefault="00F736DE" w:rsidP="00430F69">
      <w:pPr>
        <w:numPr>
          <w:ilvl w:val="0"/>
          <w:numId w:val="142"/>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استخدام معينات السمع المتقدمة لاستغلال البقايا السمعية.</w:t>
      </w:r>
    </w:p>
    <w:p w:rsidR="00F736DE" w:rsidRPr="004A42AA" w:rsidRDefault="00F736DE" w:rsidP="00430F69">
      <w:pPr>
        <w:numPr>
          <w:ilvl w:val="0"/>
          <w:numId w:val="142"/>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تحقيق سرعة في الفهم وإتقان تعلم اللغة والتهيئة للمدرسة.</w:t>
      </w:r>
    </w:p>
    <w:p w:rsidR="00F736DE" w:rsidRPr="004A42AA" w:rsidRDefault="00F736DE" w:rsidP="00430F69">
      <w:pPr>
        <w:numPr>
          <w:ilvl w:val="0"/>
          <w:numId w:val="142"/>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تعليم الطفل قراءة الشفاه في عمر مبكر.</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مقومات برنامج التدخل المبكر لتنمية لغة المعوقين سمعيا:</w:t>
      </w:r>
    </w:p>
    <w:p w:rsidR="00F736DE" w:rsidRPr="004A42AA" w:rsidRDefault="00F736DE" w:rsidP="00430F69">
      <w:pPr>
        <w:numPr>
          <w:ilvl w:val="0"/>
          <w:numId w:val="143"/>
        </w:numPr>
        <w:spacing w:after="0"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برنامج التدريب في البيت أو المدرس الزائر: </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أ. بصيرة نافذة تساع</w:t>
      </w:r>
      <w:r w:rsidR="00D911A3" w:rsidRPr="004A42AA">
        <w:rPr>
          <w:rFonts w:asciiTheme="minorBidi" w:hAnsiTheme="minorBidi" w:cs="Traditional Arabic"/>
          <w:color w:val="000000" w:themeColor="text1"/>
          <w:sz w:val="28"/>
          <w:szCs w:val="28"/>
          <w:rtl/>
        </w:rPr>
        <w:t>د على التعامل مع مشكلات الأسر</w:t>
      </w:r>
      <w:r w:rsidRPr="004A42AA">
        <w:rPr>
          <w:rFonts w:asciiTheme="minorBidi" w:hAnsiTheme="minorBidi" w:cs="Traditional Arabic"/>
          <w:color w:val="000000" w:themeColor="text1"/>
          <w:sz w:val="28"/>
          <w:szCs w:val="28"/>
          <w:rtl/>
        </w:rPr>
        <w:t>.</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ب. الاعتناق والتقمص العاطفي.</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ج. توجيه </w:t>
      </w:r>
      <w:r w:rsidR="00D911A3" w:rsidRPr="004A42AA">
        <w:rPr>
          <w:rFonts w:asciiTheme="minorBidi" w:hAnsiTheme="minorBidi" w:cs="Traditional Arabic"/>
          <w:color w:val="000000" w:themeColor="text1"/>
          <w:sz w:val="28"/>
          <w:szCs w:val="28"/>
          <w:rtl/>
        </w:rPr>
        <w:t>وإرشاد الآباء إلى إحدى المؤسسات</w:t>
      </w:r>
      <w:r w:rsidRPr="004A42AA">
        <w:rPr>
          <w:rFonts w:asciiTheme="minorBidi" w:hAnsiTheme="minorBidi" w:cs="Traditional Arabic"/>
          <w:color w:val="000000" w:themeColor="text1"/>
          <w:sz w:val="28"/>
          <w:szCs w:val="28"/>
          <w:rtl/>
        </w:rPr>
        <w:t>.</w:t>
      </w:r>
    </w:p>
    <w:p w:rsidR="00F736DE" w:rsidRPr="004A42AA" w:rsidRDefault="00F736DE" w:rsidP="00430F69">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د. المشاركة مع الآباء الآخرين.</w:t>
      </w:r>
    </w:p>
    <w:p w:rsidR="00F736DE" w:rsidRPr="004A42AA" w:rsidRDefault="00F736DE" w:rsidP="00430F69">
      <w:pPr>
        <w:spacing w:after="0" w:line="240" w:lineRule="auto"/>
        <w:ind w:right="-851"/>
        <w:rPr>
          <w:rFonts w:asciiTheme="minorBidi" w:hAnsiTheme="minorBidi" w:cs="Traditional Arabic"/>
          <w:b/>
          <w:bCs/>
          <w:color w:val="000000" w:themeColor="text1"/>
          <w:sz w:val="28"/>
          <w:szCs w:val="28"/>
          <w:u w:val="single"/>
        </w:rPr>
      </w:pPr>
      <w:r w:rsidRPr="004A42AA">
        <w:rPr>
          <w:rFonts w:asciiTheme="minorBidi" w:hAnsiTheme="minorBidi" w:cs="Traditional Arabic"/>
          <w:b/>
          <w:bCs/>
          <w:color w:val="000000" w:themeColor="text1"/>
          <w:sz w:val="28"/>
          <w:szCs w:val="28"/>
          <w:u w:val="single"/>
          <w:rtl/>
        </w:rPr>
        <w:t xml:space="preserve">2. إرشـاد الآباء وتربيتهم: </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أ. التحدث مع أطفالهم بجمل قصيرة.</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ب. حث الطفل على ال</w:t>
      </w:r>
      <w:r w:rsidR="00D911A3" w:rsidRPr="004A42AA">
        <w:rPr>
          <w:rFonts w:asciiTheme="minorBidi" w:hAnsiTheme="minorBidi" w:cs="Traditional Arabic"/>
          <w:color w:val="000000" w:themeColor="text1"/>
          <w:sz w:val="28"/>
          <w:szCs w:val="28"/>
          <w:rtl/>
        </w:rPr>
        <w:t>كلام ثم استخدام مهارات أكثر دقة</w:t>
      </w:r>
      <w:r w:rsidRPr="004A42AA">
        <w:rPr>
          <w:rFonts w:asciiTheme="minorBidi" w:hAnsiTheme="minorBidi" w:cs="Traditional Arabic"/>
          <w:color w:val="000000" w:themeColor="text1"/>
          <w:sz w:val="28"/>
          <w:szCs w:val="28"/>
          <w:rtl/>
        </w:rPr>
        <w:t xml:space="preserve">. </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ج. استخدام درجة عالية من التنغيم. </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  د. جذب انتباه الطفل.</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هـ. الحرص على الجلوس بطريقة مناسبة.</w:t>
      </w:r>
    </w:p>
    <w:p w:rsidR="00F736DE" w:rsidRPr="004A42AA" w:rsidRDefault="00F736DE" w:rsidP="004A42AA">
      <w:pPr>
        <w:spacing w:after="0"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3. منهج لتنمية اللغة يستخدم أسس النمو العادي.</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4. إتاحة العديد من الاختيارات التربوية. </w:t>
      </w:r>
    </w:p>
    <w:p w:rsidR="00F736DE" w:rsidRPr="004A42AA" w:rsidRDefault="00F736DE" w:rsidP="004A42AA">
      <w:pPr>
        <w:spacing w:after="0"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5. استخدام الوسائل التي تضمن تكبير الصوت: </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أ. تقييم القدرة السمعية.</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ب. قياس الأداء السمعي بعد المعين.</w:t>
      </w:r>
    </w:p>
    <w:p w:rsidR="00F736DE" w:rsidRPr="004A42AA" w:rsidRDefault="00F736DE" w:rsidP="004A42AA">
      <w:p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ج. متابعة سمعية مستمرة.</w:t>
      </w:r>
    </w:p>
    <w:p w:rsidR="00F736DE" w:rsidRPr="004A42AA" w:rsidRDefault="00F736DE" w:rsidP="004A42AA">
      <w:pPr>
        <w:spacing w:after="0"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العوامل التي تساعد في تطوير فاعلية خدمات التدخل المبكر للمعوقين سمعيا</w:t>
      </w:r>
    </w:p>
    <w:p w:rsidR="00F736DE" w:rsidRPr="004A42AA" w:rsidRDefault="00F736DE" w:rsidP="004A42AA">
      <w:pPr>
        <w:numPr>
          <w:ilvl w:val="0"/>
          <w:numId w:val="144"/>
        </w:numPr>
        <w:spacing w:after="0"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التطور في عمليات التشخيص المبكر.</w:t>
      </w:r>
    </w:p>
    <w:p w:rsidR="00F736DE" w:rsidRPr="004A42AA" w:rsidRDefault="00F736DE" w:rsidP="004A42AA">
      <w:pPr>
        <w:numPr>
          <w:ilvl w:val="0"/>
          <w:numId w:val="144"/>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التطور في التقنيات السمعية.</w:t>
      </w:r>
    </w:p>
    <w:p w:rsidR="00F736DE" w:rsidRPr="004A42AA" w:rsidRDefault="00F736DE" w:rsidP="004A42AA">
      <w:pPr>
        <w:numPr>
          <w:ilvl w:val="0"/>
          <w:numId w:val="144"/>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تطور وسائل تقييم النمو السمعي واللغوي.</w:t>
      </w:r>
    </w:p>
    <w:p w:rsidR="00F736DE" w:rsidRPr="004A42AA" w:rsidRDefault="00F736DE" w:rsidP="004A42AA">
      <w:pPr>
        <w:numPr>
          <w:ilvl w:val="0"/>
          <w:numId w:val="144"/>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تطور المدارس والخدمات.</w:t>
      </w:r>
    </w:p>
    <w:p w:rsidR="004A42AA" w:rsidRPr="004A42AA" w:rsidRDefault="00F736DE" w:rsidP="004A42AA">
      <w:pPr>
        <w:numPr>
          <w:ilvl w:val="0"/>
          <w:numId w:val="144"/>
        </w:numPr>
        <w:spacing w:after="0"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دمج المعوقين سمعيا في المدارس العادية.</w:t>
      </w:r>
      <w:r w:rsidRPr="004A42AA">
        <w:rPr>
          <w:rFonts w:asciiTheme="minorBidi" w:hAnsiTheme="minorBidi" w:cs="Traditional Arabic"/>
          <w:color w:val="000000" w:themeColor="text1"/>
          <w:sz w:val="28"/>
          <w:szCs w:val="28"/>
        </w:rPr>
        <w:t xml:space="preserve"> </w:t>
      </w:r>
    </w:p>
    <w:p w:rsidR="004A42AA" w:rsidRPr="004A42AA" w:rsidRDefault="004A42AA" w:rsidP="00A42DCB">
      <w:pPr>
        <w:spacing w:line="240" w:lineRule="auto"/>
        <w:ind w:right="-851"/>
        <w:rPr>
          <w:rFonts w:asciiTheme="minorBidi" w:hAnsiTheme="minorBidi" w:cs="Traditional Arabic"/>
          <w:color w:val="000000" w:themeColor="text1"/>
          <w:sz w:val="28"/>
          <w:szCs w:val="28"/>
          <w:rtl/>
        </w:rPr>
      </w:pP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Pr>
      </w:pPr>
      <w:r w:rsidRPr="004A42AA">
        <w:rPr>
          <w:rFonts w:asciiTheme="minorBidi" w:hAnsiTheme="minorBidi" w:cs="Traditional Arabic"/>
          <w:b/>
          <w:bCs/>
          <w:color w:val="000000" w:themeColor="text1"/>
          <w:sz w:val="28"/>
          <w:szCs w:val="28"/>
          <w:rtl/>
        </w:rPr>
        <w:lastRenderedPageBreak/>
        <w:t>المحاضرة الرابعة عشرة</w:t>
      </w:r>
    </w:p>
    <w:p w:rsidR="00F736DE" w:rsidRPr="004A42AA" w:rsidRDefault="00F736DE" w:rsidP="00A42DCB">
      <w:pPr>
        <w:spacing w:line="240" w:lineRule="auto"/>
        <w:ind w:right="-851"/>
        <w:jc w:val="center"/>
        <w:rPr>
          <w:rFonts w:asciiTheme="minorBidi" w:hAnsiTheme="minorBidi" w:cs="Traditional Arabic"/>
          <w:b/>
          <w:bCs/>
          <w:color w:val="000000" w:themeColor="text1"/>
          <w:sz w:val="28"/>
          <w:szCs w:val="28"/>
          <w:rtl/>
        </w:rPr>
      </w:pPr>
      <w:r w:rsidRPr="004A42AA">
        <w:rPr>
          <w:rFonts w:asciiTheme="minorBidi" w:hAnsiTheme="minorBidi" w:cs="Traditional Arabic"/>
          <w:b/>
          <w:bCs/>
          <w:color w:val="000000" w:themeColor="text1"/>
          <w:sz w:val="28"/>
          <w:szCs w:val="28"/>
          <w:rtl/>
        </w:rPr>
        <w:t>طرق التوال الكلي</w:t>
      </w:r>
    </w:p>
    <w:p w:rsidR="00F736DE" w:rsidRPr="004A42AA" w:rsidRDefault="00F736DE" w:rsidP="00A42DCB">
      <w:pPr>
        <w:spacing w:line="240" w:lineRule="auto"/>
        <w:ind w:right="-851"/>
        <w:jc w:val="center"/>
        <w:rPr>
          <w:rFonts w:asciiTheme="minorBidi" w:hAnsiTheme="minorBidi" w:cs="Traditional Arabic"/>
          <w:color w:val="000000" w:themeColor="text1"/>
          <w:sz w:val="28"/>
          <w:szCs w:val="28"/>
          <w:rtl/>
        </w:rPr>
      </w:pPr>
    </w:p>
    <w:p w:rsidR="00F736DE" w:rsidRPr="004A42AA" w:rsidRDefault="00F736DE" w:rsidP="00A42DCB">
      <w:pPr>
        <w:spacing w:line="240" w:lineRule="auto"/>
        <w:ind w:right="-851"/>
        <w:jc w:val="center"/>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227496" cy="1521561"/>
            <wp:effectExtent l="19050" t="0" r="1854" b="0"/>
            <wp:docPr id="7"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21763" cy="5575300"/>
                      <a:chOff x="685800" y="685800"/>
                      <a:chExt cx="9021763" cy="5575300"/>
                    </a:xfrm>
                  </a:grpSpPr>
                  <a:sp>
                    <a:nvSpPr>
                      <a:cNvPr id="3074" name="Oval 2"/>
                      <a:cNvSpPr>
                        <a:spLocks noChangeArrowheads="1"/>
                      </a:cNvSpPr>
                    </a:nvSpPr>
                    <a:spPr bwMode="auto">
                      <a:xfrm>
                        <a:off x="3352800" y="2057400"/>
                        <a:ext cx="3784600" cy="3028950"/>
                      </a:xfrm>
                      <a:prstGeom prst="ellipse">
                        <a:avLst/>
                      </a:prstGeom>
                      <a:solidFill>
                        <a:schemeClr val="accent1">
                          <a:lumMod val="60000"/>
                          <a:lumOff val="40000"/>
                          <a:alpha val="39999"/>
                        </a:schemeClr>
                      </a:solidFill>
                      <a:ln w="2857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4800" b="1" dirty="0">
                              <a:cs typeface="Traditional Arabic" pitchFamily="18" charset="-78"/>
                            </a:rPr>
                            <a:t>طريقة</a:t>
                          </a:r>
                        </a:p>
                        <a:p>
                          <a:pPr algn="ctr">
                            <a:defRPr/>
                          </a:pPr>
                          <a:r>
                            <a:rPr lang="ar-SA" sz="4800" b="1" dirty="0">
                              <a:cs typeface="Traditional Arabic" pitchFamily="18" charset="-78"/>
                            </a:rPr>
                            <a:t> </a:t>
                          </a:r>
                          <a:r>
                            <a:rPr lang="ar-SA" sz="4800" dirty="0">
                              <a:cs typeface="Traditional Arabic" pitchFamily="18" charset="-78"/>
                            </a:rPr>
                            <a:t>التواصل </a:t>
                          </a:r>
                        </a:p>
                        <a:p>
                          <a:pPr algn="ctr">
                            <a:defRPr/>
                          </a:pPr>
                          <a:r>
                            <a:rPr lang="ar-SA" sz="4800" b="1" dirty="0">
                              <a:cs typeface="Traditional Arabic" pitchFamily="18" charset="-78"/>
                            </a:rPr>
                            <a:t>الكلي</a:t>
                          </a:r>
                          <a:endParaRPr lang="en-US" sz="4800" b="1" dirty="0">
                            <a:cs typeface="Traditional Arabic" pitchFamily="18" charset="-78"/>
                          </a:endParaRPr>
                        </a:p>
                      </a:txBody>
                      <a:useSpRect/>
                    </a:txSp>
                  </a:sp>
                  <a:sp>
                    <a:nvSpPr>
                      <a:cNvPr id="3075" name="Oval 3"/>
                      <a:cNvSpPr>
                        <a:spLocks noChangeArrowheads="1"/>
                      </a:cNvSpPr>
                    </a:nvSpPr>
                    <a:spPr bwMode="auto">
                      <a:xfrm>
                        <a:off x="1981200" y="2286000"/>
                        <a:ext cx="1981200" cy="2438400"/>
                      </a:xfrm>
                      <a:prstGeom prst="ellipse">
                        <a:avLst/>
                      </a:prstGeom>
                      <a:solidFill>
                        <a:schemeClr val="bg1">
                          <a:lumMod val="75000"/>
                        </a:schemeClr>
                      </a:solidFill>
                      <a:ln w="2857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defRPr/>
                          </a:pPr>
                          <a:r>
                            <a:rPr lang="ar-SA" sz="4000" b="1" dirty="0">
                              <a:cs typeface="Traditional Arabic" pitchFamily="18" charset="-78"/>
                            </a:rPr>
                            <a:t>الطريقة</a:t>
                          </a:r>
                        </a:p>
                        <a:p>
                          <a:pPr algn="l">
                            <a:defRPr/>
                          </a:pPr>
                          <a:r>
                            <a:rPr lang="ar-SA" sz="4000" b="1" dirty="0">
                              <a:cs typeface="Traditional Arabic" pitchFamily="18" charset="-78"/>
                            </a:rPr>
                            <a:t>اليدوية</a:t>
                          </a:r>
                          <a:endParaRPr lang="en-US" sz="4000" b="1" dirty="0">
                            <a:cs typeface="Traditional Arabic" pitchFamily="18" charset="-78"/>
                          </a:endParaRPr>
                        </a:p>
                      </a:txBody>
                      <a:useSpRect/>
                    </a:txSp>
                  </a:sp>
                  <a:sp>
                    <a:nvSpPr>
                      <a:cNvPr id="3076" name="Oval 4"/>
                      <a:cNvSpPr>
                        <a:spLocks noChangeArrowheads="1"/>
                      </a:cNvSpPr>
                    </a:nvSpPr>
                    <a:spPr bwMode="auto">
                      <a:xfrm>
                        <a:off x="6629400" y="2514600"/>
                        <a:ext cx="2224088" cy="2206625"/>
                      </a:xfrm>
                      <a:prstGeom prst="ellipse">
                        <a:avLst/>
                      </a:prstGeom>
                      <a:solidFill>
                        <a:schemeClr val="bg1">
                          <a:lumMod val="75000"/>
                        </a:schemeClr>
                      </a:solidFill>
                      <a:ln w="2857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z="4000" b="1">
                              <a:cs typeface="Traditional Arabic" pitchFamily="18" charset="-78"/>
                            </a:rPr>
                            <a:t>الطريقة</a:t>
                          </a:r>
                        </a:p>
                        <a:p>
                          <a:pPr>
                            <a:defRPr/>
                          </a:pPr>
                          <a:r>
                            <a:rPr lang="ar-SA" sz="4000" b="1">
                              <a:cs typeface="Traditional Arabic" pitchFamily="18" charset="-78"/>
                            </a:rPr>
                            <a:t>الشفوية</a:t>
                          </a:r>
                          <a:endParaRPr lang="en-US" sz="4000" b="1">
                            <a:cs typeface="Traditional Arabic" pitchFamily="18" charset="-78"/>
                          </a:endParaRPr>
                        </a:p>
                      </a:txBody>
                      <a:useSpRect/>
                    </a:txSp>
                  </a:sp>
                  <a:sp>
                    <a:nvSpPr>
                      <a:cNvPr id="3077" name="Line 5"/>
                      <a:cNvSpPr>
                        <a:spLocks noChangeShapeType="1"/>
                      </a:cNvSpPr>
                    </a:nvSpPr>
                    <a:spPr bwMode="auto">
                      <a:xfrm>
                        <a:off x="1981200" y="1600200"/>
                        <a:ext cx="390525" cy="935038"/>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8" name="Line 6"/>
                      <a:cNvSpPr>
                        <a:spLocks noChangeShapeType="1"/>
                      </a:cNvSpPr>
                    </a:nvSpPr>
                    <a:spPr bwMode="auto">
                      <a:xfrm flipH="1">
                        <a:off x="8305800" y="1981200"/>
                        <a:ext cx="468313" cy="792163"/>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9" name="Oval 7"/>
                      <a:cNvSpPr>
                        <a:spLocks noChangeArrowheads="1"/>
                      </a:cNvSpPr>
                    </a:nvSpPr>
                    <a:spPr bwMode="auto">
                      <a:xfrm>
                        <a:off x="8305800" y="9144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dirty="0">
                              <a:cs typeface="Traditional Arabic" pitchFamily="18" charset="-78"/>
                            </a:rPr>
                            <a:t>قراءة </a:t>
                          </a:r>
                        </a:p>
                        <a:p>
                          <a:pPr algn="ctr">
                            <a:defRPr/>
                          </a:pPr>
                          <a:r>
                            <a:rPr lang="ar-SA" sz="2400" b="1" dirty="0">
                              <a:cs typeface="Traditional Arabic" pitchFamily="18" charset="-78"/>
                            </a:rPr>
                            <a:t>الكلام</a:t>
                          </a:r>
                          <a:endParaRPr lang="en-US" sz="2400" b="1" dirty="0">
                            <a:cs typeface="Traditional Arabic" pitchFamily="18" charset="-78"/>
                          </a:endParaRPr>
                        </a:p>
                      </a:txBody>
                      <a:useSpRect/>
                    </a:txSp>
                  </a:sp>
                  <a:sp>
                    <a:nvSpPr>
                      <a:cNvPr id="3080" name="Oval 8"/>
                      <a:cNvSpPr>
                        <a:spLocks noChangeArrowheads="1"/>
                      </a:cNvSpPr>
                    </a:nvSpPr>
                    <a:spPr bwMode="auto">
                      <a:xfrm>
                        <a:off x="990600" y="6858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a:cs typeface="Traditional Arabic" pitchFamily="18" charset="-78"/>
                            </a:rPr>
                            <a:t>لغة </a:t>
                          </a:r>
                        </a:p>
                        <a:p>
                          <a:pPr algn="ctr">
                            <a:defRPr/>
                          </a:pPr>
                          <a:r>
                            <a:rPr lang="ar-SA" sz="2400" b="1">
                              <a:cs typeface="Traditional Arabic" pitchFamily="18" charset="-78"/>
                            </a:rPr>
                            <a:t>الإشارة</a:t>
                          </a:r>
                          <a:endParaRPr lang="en-US" sz="2400" b="1">
                            <a:cs typeface="Traditional Arabic" pitchFamily="18" charset="-78"/>
                          </a:endParaRPr>
                        </a:p>
                      </a:txBody>
                      <a:useSpRect/>
                    </a:txSp>
                  </a:sp>
                  <a:sp>
                    <a:nvSpPr>
                      <a:cNvPr id="3081" name="Line 9"/>
                      <a:cNvSpPr>
                        <a:spLocks noChangeShapeType="1"/>
                      </a:cNvSpPr>
                    </a:nvSpPr>
                    <a:spPr bwMode="auto">
                      <a:xfrm flipV="1">
                        <a:off x="1676400" y="4114800"/>
                        <a:ext cx="544513" cy="792163"/>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82" name="Line 10"/>
                      <a:cNvSpPr>
                        <a:spLocks noChangeShapeType="1"/>
                      </a:cNvSpPr>
                    </a:nvSpPr>
                    <a:spPr bwMode="auto">
                      <a:xfrm flipH="1" flipV="1">
                        <a:off x="8001000" y="4572000"/>
                        <a:ext cx="392113" cy="865188"/>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83" name="Oval 11"/>
                      <a:cNvSpPr>
                        <a:spLocks noChangeArrowheads="1"/>
                      </a:cNvSpPr>
                    </a:nvSpPr>
                    <a:spPr bwMode="auto">
                      <a:xfrm>
                        <a:off x="685800" y="48006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dirty="0">
                              <a:cs typeface="Traditional Arabic" pitchFamily="18" charset="-78"/>
                            </a:rPr>
                            <a:t>هجـاء</a:t>
                          </a:r>
                        </a:p>
                        <a:p>
                          <a:pPr algn="ctr">
                            <a:defRPr/>
                          </a:pPr>
                          <a:r>
                            <a:rPr lang="ar-SA" sz="2400" b="1" dirty="0">
                              <a:cs typeface="Traditional Arabic" pitchFamily="18" charset="-78"/>
                            </a:rPr>
                            <a:t>الأصابع</a:t>
                          </a:r>
                          <a:endParaRPr lang="en-US" sz="2400" b="1" dirty="0">
                            <a:cs typeface="Traditional Arabic" pitchFamily="18" charset="-78"/>
                          </a:endParaRPr>
                        </a:p>
                      </a:txBody>
                      <a:useSpRect/>
                    </a:txSp>
                  </a:sp>
                  <a:sp>
                    <a:nvSpPr>
                      <a:cNvPr id="3084" name="Oval 12"/>
                      <a:cNvSpPr>
                        <a:spLocks noChangeArrowheads="1"/>
                      </a:cNvSpPr>
                    </a:nvSpPr>
                    <a:spPr bwMode="auto">
                      <a:xfrm>
                        <a:off x="8382000" y="47244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dirty="0">
                              <a:cs typeface="Traditional Arabic" pitchFamily="18" charset="-78"/>
                            </a:rPr>
                            <a:t>التدريب</a:t>
                          </a:r>
                        </a:p>
                        <a:p>
                          <a:pPr algn="ctr">
                            <a:defRPr/>
                          </a:pPr>
                          <a:r>
                            <a:rPr lang="ar-SA" sz="2400" b="1" dirty="0">
                              <a:cs typeface="Traditional Arabic" pitchFamily="18" charset="-78"/>
                            </a:rPr>
                            <a:t>السمعي</a:t>
                          </a:r>
                          <a:endParaRPr lang="en-US" sz="2400" b="1" dirty="0">
                            <a:cs typeface="Traditional Arabic" pitchFamily="18" charset="-78"/>
                          </a:endParaRPr>
                        </a:p>
                      </a:txBody>
                      <a:useSpRect/>
                    </a:txSp>
                  </a:sp>
                  <a:sp>
                    <a:nvSpPr>
                      <a:cNvPr id="3085" name="Oval 13"/>
                      <a:cNvSpPr>
                        <a:spLocks noChangeArrowheads="1"/>
                      </a:cNvSpPr>
                    </a:nvSpPr>
                    <a:spPr bwMode="auto">
                      <a:xfrm>
                        <a:off x="6172200" y="10668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dirty="0">
                              <a:cs typeface="Traditional Arabic" pitchFamily="18" charset="-78"/>
                            </a:rPr>
                            <a:t>الكلام</a:t>
                          </a:r>
                          <a:endParaRPr lang="en-US" sz="2400" b="1" dirty="0">
                            <a:cs typeface="Traditional Arabic" pitchFamily="18" charset="-78"/>
                          </a:endParaRPr>
                        </a:p>
                      </a:txBody>
                      <a:useSpRect/>
                    </a:txSp>
                  </a:sp>
                  <a:sp>
                    <a:nvSpPr>
                      <a:cNvPr id="3086" name="Oval 14"/>
                      <a:cNvSpPr>
                        <a:spLocks noChangeArrowheads="1"/>
                      </a:cNvSpPr>
                    </a:nvSpPr>
                    <a:spPr bwMode="auto">
                      <a:xfrm>
                        <a:off x="6096000" y="5181600"/>
                        <a:ext cx="1325563" cy="1079500"/>
                      </a:xfrm>
                      <a:prstGeom prst="ellipse">
                        <a:avLst/>
                      </a:prstGeom>
                      <a:solidFill>
                        <a:schemeClr val="accent1">
                          <a:lumMod val="60000"/>
                          <a:lumOff val="40000"/>
                          <a:alpha val="20000"/>
                        </a:schemeClr>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b="1" dirty="0">
                              <a:cs typeface="Traditional Arabic" pitchFamily="18" charset="-78"/>
                            </a:rPr>
                            <a:t>القراءة </a:t>
                          </a:r>
                        </a:p>
                        <a:p>
                          <a:pPr algn="ctr">
                            <a:defRPr/>
                          </a:pPr>
                          <a:r>
                            <a:rPr lang="ar-SA" sz="2400" b="1" dirty="0">
                              <a:cs typeface="Traditional Arabic" pitchFamily="18" charset="-78"/>
                            </a:rPr>
                            <a:t>والكتابة</a:t>
                          </a:r>
                          <a:endParaRPr lang="en-US" sz="2400" b="1" dirty="0">
                            <a:cs typeface="Traditional Arabic" pitchFamily="18" charset="-78"/>
                          </a:endParaRPr>
                        </a:p>
                      </a:txBody>
                      <a:useSpRect/>
                    </a:txSp>
                  </a:sp>
                  <a:sp>
                    <a:nvSpPr>
                      <a:cNvPr id="3087" name="Line 15"/>
                      <a:cNvSpPr>
                        <a:spLocks noChangeShapeType="1"/>
                      </a:cNvSpPr>
                    </a:nvSpPr>
                    <a:spPr bwMode="auto">
                      <a:xfrm flipV="1">
                        <a:off x="6934200" y="4572000"/>
                        <a:ext cx="233363" cy="649288"/>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88" name="Line 16"/>
                      <a:cNvSpPr>
                        <a:spLocks noChangeShapeType="1"/>
                      </a:cNvSpPr>
                    </a:nvSpPr>
                    <a:spPr bwMode="auto">
                      <a:xfrm>
                        <a:off x="7162800" y="2057400"/>
                        <a:ext cx="79375" cy="647700"/>
                      </a:xfrm>
                      <a:prstGeom prst="line">
                        <a:avLst/>
                      </a:prstGeom>
                      <a:noFill/>
                      <a:ln w="38100">
                        <a:solidFill>
                          <a:schemeClr val="tx1"/>
                        </a:solidFill>
                        <a:round/>
                        <a:headEnd/>
                        <a:tailEnd type="triangle"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D911A3"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 xml:space="preserve">طرق التواصل </w:t>
      </w:r>
      <w:r w:rsidR="00F736DE" w:rsidRPr="004A42AA">
        <w:rPr>
          <w:rFonts w:asciiTheme="minorBidi" w:hAnsiTheme="minorBidi" w:cs="Traditional Arabic"/>
          <w:b/>
          <w:bCs/>
          <w:color w:val="000000" w:themeColor="text1"/>
          <w:sz w:val="28"/>
          <w:szCs w:val="28"/>
          <w:u w:val="single"/>
          <w:rtl/>
        </w:rPr>
        <w:t xml:space="preserve"> نظرة كلية</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640652" cy="1755648"/>
            <wp:effectExtent l="19050" t="0" r="7798" b="0"/>
            <wp:docPr id="9"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114800"/>
                      <a:chOff x="571500" y="1782762"/>
                      <a:chExt cx="8229600" cy="4114800"/>
                    </a:xfrm>
                  </a:grpSpPr>
                  <a:sp>
                    <a:nvSpPr>
                      <a:cNvPr id="15364" name="Rectangle 4" descr="ابجدية الاصابع"/>
                      <a:cNvSpPr>
                        <a:spLocks noChangeArrowheads="1"/>
                      </a:cNvSpPr>
                    </a:nvSpPr>
                    <a:spPr bwMode="auto">
                      <a:xfrm>
                        <a:off x="571500" y="1782762"/>
                        <a:ext cx="8229600" cy="4114800"/>
                      </a:xfrm>
                      <a:prstGeom prst="rect">
                        <a:avLst/>
                      </a:prstGeom>
                      <a:blipFill dpi="0" rotWithShape="1">
                        <a:blip r:embed="rId16"/>
                        <a:srcRect/>
                        <a:stretch>
                          <a:fillRect/>
                        </a:stretch>
                      </a:blip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الأسرة والإعاقة السمعية</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409436" cy="2048256"/>
            <wp:effectExtent l="19050" t="0" r="0" b="0"/>
            <wp:docPr id="10"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011612"/>
                      <a:chOff x="914400" y="1627188"/>
                      <a:chExt cx="8229600" cy="4011612"/>
                    </a:xfrm>
                  </a:grpSpPr>
                  <a:sp>
                    <a:nvSpPr>
                      <a:cNvPr id="16387" name="Rectangle 5" descr="Capture"/>
                      <a:cNvSpPr>
                        <a:spLocks noChangeArrowheads="1"/>
                      </a:cNvSpPr>
                    </a:nvSpPr>
                    <a:spPr bwMode="auto">
                      <a:xfrm>
                        <a:off x="914400" y="1627188"/>
                        <a:ext cx="8229600" cy="4011612"/>
                      </a:xfrm>
                      <a:prstGeom prst="rect">
                        <a:avLst/>
                      </a:prstGeom>
                      <a:blipFill dpi="0" rotWithShape="1">
                        <a:blip r:embed="rId1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A42DCB"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الأرقام..</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6491809" cy="1258214"/>
            <wp:effectExtent l="19050" t="0" r="4241" b="0"/>
            <wp:docPr id="11" name="Object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2660650"/>
                      <a:chOff x="685800" y="2362200"/>
                      <a:chExt cx="7924800" cy="2660650"/>
                    </a:xfrm>
                  </a:grpSpPr>
                  <a:sp>
                    <a:nvSpPr>
                      <a:cNvPr id="17411" name="Rectangle 4" descr="0"/>
                      <a:cNvSpPr>
                        <a:spLocks noChangeArrowheads="1"/>
                      </a:cNvSpPr>
                    </a:nvSpPr>
                    <a:spPr bwMode="auto">
                      <a:xfrm>
                        <a:off x="6172200" y="2362200"/>
                        <a:ext cx="2438400" cy="2628900"/>
                      </a:xfrm>
                      <a:prstGeom prst="rect">
                        <a:avLst/>
                      </a:prstGeom>
                      <a:blipFill dpi="0" rotWithShape="1">
                        <a:blip r:embed="rId1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12" name="Rectangle 5" descr="30"/>
                      <a:cNvSpPr>
                        <a:spLocks noChangeArrowheads="1"/>
                      </a:cNvSpPr>
                    </a:nvSpPr>
                    <a:spPr bwMode="auto">
                      <a:xfrm>
                        <a:off x="3429000" y="2362200"/>
                        <a:ext cx="2400300" cy="2660650"/>
                      </a:xfrm>
                      <a:prstGeom prst="rect">
                        <a:avLst/>
                      </a:prstGeom>
                      <a:blipFill dpi="0" rotWithShape="1">
                        <a:blip r:embed="rId1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13" name="Rectangle 6" descr="100"/>
                      <a:cNvSpPr>
                        <a:spLocks noChangeArrowheads="1"/>
                      </a:cNvSpPr>
                    </a:nvSpPr>
                    <a:spPr bwMode="auto">
                      <a:xfrm>
                        <a:off x="685800" y="2362200"/>
                        <a:ext cx="2400300" cy="2608263"/>
                      </a:xfrm>
                      <a:prstGeom prst="rect">
                        <a:avLst/>
                      </a:prstGeom>
                      <a:blipFill dpi="0" rotWithShape="1">
                        <a:blip r:embed="rId2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لغة الإشارة ...</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576364" cy="1997049"/>
            <wp:effectExtent l="0" t="0" r="0" b="0"/>
            <wp:docPr id="12" name="Object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592762"/>
                      <a:chOff x="495300" y="274638"/>
                      <a:chExt cx="8915400" cy="5592762"/>
                    </a:xfrm>
                  </a:grpSpPr>
                  <a:sp>
                    <a:nvSpPr>
                      <a:cNvPr id="18435" name="Rectangle 4" descr="21"/>
                      <a:cNvSpPr>
                        <a:spLocks noChangeArrowheads="1"/>
                      </a:cNvSpPr>
                    </a:nvSpPr>
                    <a:spPr bwMode="auto">
                      <a:xfrm>
                        <a:off x="1066800" y="1447800"/>
                        <a:ext cx="2286000" cy="2743200"/>
                      </a:xfrm>
                      <a:prstGeom prst="rect">
                        <a:avLst/>
                      </a:prstGeom>
                      <a:blipFill dpi="0" rotWithShape="1">
                        <a:blip r:embed="rId2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6" name="Rectangle 5" descr="25"/>
                      <a:cNvSpPr>
                        <a:spLocks noChangeArrowheads="1"/>
                      </a:cNvSpPr>
                    </a:nvSpPr>
                    <a:spPr bwMode="auto">
                      <a:xfrm>
                        <a:off x="6858000" y="1524000"/>
                        <a:ext cx="2286000" cy="2743200"/>
                      </a:xfrm>
                      <a:prstGeom prst="rect">
                        <a:avLst/>
                      </a:prstGeom>
                      <a:blipFill dpi="0" rotWithShape="1">
                        <a:blip r:embed="rId2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7" name="Rectangle 6" descr="26"/>
                      <a:cNvSpPr>
                        <a:spLocks noChangeArrowheads="1"/>
                      </a:cNvSpPr>
                    </a:nvSpPr>
                    <a:spPr bwMode="auto">
                      <a:xfrm>
                        <a:off x="3962400" y="1524000"/>
                        <a:ext cx="2286000" cy="2590800"/>
                      </a:xfrm>
                      <a:prstGeom prst="rect">
                        <a:avLst/>
                      </a:prstGeom>
                      <a:blipFill dpi="0" rotWithShape="1">
                        <a:blip r:embed="rId2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8" name="Rectangle 7" descr="35"/>
                      <a:cNvSpPr>
                        <a:spLocks noChangeArrowheads="1"/>
                      </a:cNvSpPr>
                    </a:nvSpPr>
                    <a:spPr bwMode="auto">
                      <a:xfrm>
                        <a:off x="3200400" y="4343400"/>
                        <a:ext cx="3543300" cy="1524000"/>
                      </a:xfrm>
                      <a:prstGeom prst="rect">
                        <a:avLst/>
                      </a:prstGeom>
                      <a:blipFill dpi="0" rotWithShape="1">
                        <a:blip r:embed="rId2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7" name="Title 6"/>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r>
                            <a:rPr lang="ar-SA" dirty="0" smtClean="0"/>
                            <a:t> </a:t>
                          </a:r>
                          <a:br>
                            <a:rPr lang="ar-SA" dirty="0" smtClean="0"/>
                          </a:br>
                          <a:endParaRPr lang="ar-SA" dirty="0"/>
                        </a:p>
                      </a:txBody>
                      <a:useSpRect/>
                    </a:txSp>
                  </a:sp>
                </lc:lockedCanvas>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لغة الإشارة ... البيت</w:t>
      </w:r>
    </w:p>
    <w:p w:rsidR="00F736DE" w:rsidRPr="004A42AA" w:rsidRDefault="00F736DE" w:rsidP="00A42DCB">
      <w:pPr>
        <w:spacing w:line="240" w:lineRule="auto"/>
        <w:ind w:right="-851"/>
        <w:rPr>
          <w:rFonts w:asciiTheme="minorBidi" w:hAnsiTheme="minorBidi" w:cs="Traditional Arabic"/>
          <w:color w:val="000000" w:themeColor="text1"/>
          <w:sz w:val="28"/>
          <w:szCs w:val="28"/>
        </w:rPr>
      </w:pPr>
      <w:r w:rsidRPr="004A42AA">
        <w:rPr>
          <w:rFonts w:asciiTheme="minorBidi" w:hAnsiTheme="minorBidi" w:cs="Traditional Arabic"/>
          <w:noProof/>
          <w:color w:val="000000" w:themeColor="text1"/>
          <w:sz w:val="28"/>
          <w:szCs w:val="28"/>
          <w:rtl/>
        </w:rPr>
        <w:drawing>
          <wp:inline distT="0" distB="0" distL="0" distR="0">
            <wp:extent cx="2058466" cy="1272845"/>
            <wp:effectExtent l="19050" t="0" r="0" b="0"/>
            <wp:docPr id="13" name="Object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1943100"/>
                      <a:chOff x="6705600" y="1524000"/>
                      <a:chExt cx="2400300" cy="1943100"/>
                    </a:xfrm>
                  </a:grpSpPr>
                  <a:sp>
                    <a:nvSpPr>
                      <a:cNvPr id="19459" name="Rectangle 4" descr="11"/>
                      <a:cNvSpPr>
                        <a:spLocks noChangeArrowheads="1"/>
                      </a:cNvSpPr>
                    </a:nvSpPr>
                    <a:spPr bwMode="auto">
                      <a:xfrm>
                        <a:off x="6705600" y="1524000"/>
                        <a:ext cx="2400300" cy="1943100"/>
                      </a:xfrm>
                      <a:prstGeom prst="rect">
                        <a:avLst/>
                      </a:prstGeom>
                      <a:blipFill dpi="0" rotWithShape="1">
                        <a:blip r:embed="rId2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4A42AA">
        <w:rPr>
          <w:rFonts w:asciiTheme="minorBidi" w:hAnsiTheme="minorBidi" w:cs="Traditional Arabic"/>
          <w:noProof/>
          <w:color w:val="000000" w:themeColor="text1"/>
          <w:sz w:val="28"/>
          <w:szCs w:val="28"/>
          <w:rtl/>
        </w:rPr>
        <w:drawing>
          <wp:inline distT="0" distB="0" distL="0" distR="0">
            <wp:extent cx="2409597" cy="1309421"/>
            <wp:effectExtent l="19050" t="0" r="0" b="0"/>
            <wp:docPr id="15" name="Object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4114800" y="1524000"/>
                      <a:chExt cx="2286000" cy="1943100"/>
                    </a:xfrm>
                  </a:grpSpPr>
                  <a:sp>
                    <a:nvSpPr>
                      <a:cNvPr id="19462" name="Rectangle 7" descr="14"/>
                      <a:cNvSpPr>
                        <a:spLocks noChangeArrowheads="1"/>
                      </a:cNvSpPr>
                    </a:nvSpPr>
                    <a:spPr bwMode="auto">
                      <a:xfrm>
                        <a:off x="4114800" y="1524000"/>
                        <a:ext cx="2286000" cy="1943100"/>
                      </a:xfrm>
                      <a:prstGeom prst="rect">
                        <a:avLst/>
                      </a:prstGeom>
                      <a:blipFill dpi="0" rotWithShape="1">
                        <a:blip r:embed="rId2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4A42AA">
        <w:rPr>
          <w:rFonts w:asciiTheme="minorBidi" w:hAnsiTheme="minorBidi" w:cs="Traditional Arabic"/>
          <w:noProof/>
          <w:color w:val="000000" w:themeColor="text1"/>
          <w:sz w:val="28"/>
          <w:szCs w:val="28"/>
          <w:rtl/>
        </w:rPr>
        <w:drawing>
          <wp:inline distT="0" distB="0" distL="0" distR="0">
            <wp:extent cx="2175510" cy="1331366"/>
            <wp:effectExtent l="19050" t="0" r="0" b="0"/>
            <wp:docPr id="16" name="Object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1447800" y="1524000"/>
                      <a:chExt cx="2286000" cy="1943100"/>
                    </a:xfrm>
                  </a:grpSpPr>
                  <a:sp>
                    <a:nvSpPr>
                      <a:cNvPr id="19463" name="Rectangle 8" descr="29"/>
                      <a:cNvSpPr>
                        <a:spLocks noChangeArrowheads="1"/>
                      </a:cNvSpPr>
                    </a:nvSpPr>
                    <a:spPr bwMode="auto">
                      <a:xfrm>
                        <a:off x="1447800" y="1524000"/>
                        <a:ext cx="2286000" cy="1943100"/>
                      </a:xfrm>
                      <a:prstGeom prst="rect">
                        <a:avLst/>
                      </a:prstGeom>
                      <a:blipFill dpi="0" rotWithShape="1">
                        <a:blip r:embed="rId2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1963369" cy="1484986"/>
            <wp:effectExtent l="19050" t="0" r="0" b="0"/>
            <wp:docPr id="17" name="Object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7239000" y="3581400"/>
                      <a:chExt cx="2286000" cy="1943100"/>
                    </a:xfrm>
                  </a:grpSpPr>
                  <a:sp>
                    <a:nvSpPr>
                      <a:cNvPr id="19460" name="Rectangle 5" descr="22"/>
                      <a:cNvSpPr>
                        <a:spLocks noChangeArrowheads="1"/>
                      </a:cNvSpPr>
                    </a:nvSpPr>
                    <a:spPr bwMode="auto">
                      <a:xfrm>
                        <a:off x="7239000" y="3581400"/>
                        <a:ext cx="2286000" cy="1943100"/>
                      </a:xfrm>
                      <a:prstGeom prst="rect">
                        <a:avLst/>
                      </a:prstGeom>
                      <a:blipFill dpi="0" rotWithShape="1">
                        <a:blip r:embed="rId2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4A42AA">
        <w:rPr>
          <w:rFonts w:asciiTheme="minorBidi" w:hAnsiTheme="minorBidi" w:cs="Traditional Arabic"/>
          <w:noProof/>
          <w:color w:val="000000" w:themeColor="text1"/>
          <w:sz w:val="28"/>
          <w:szCs w:val="28"/>
          <w:rtl/>
        </w:rPr>
        <w:drawing>
          <wp:inline distT="0" distB="0" distL="0" distR="0">
            <wp:extent cx="1932533" cy="1484985"/>
            <wp:effectExtent l="19050" t="0" r="0" b="0"/>
            <wp:docPr id="18" name="Object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4876800" y="4343400"/>
                      <a:chExt cx="2286000" cy="1943100"/>
                    </a:xfrm>
                  </a:grpSpPr>
                  <a:sp>
                    <a:nvSpPr>
                      <a:cNvPr id="19461" name="Rectangle 6" descr="24"/>
                      <a:cNvSpPr>
                        <a:spLocks noChangeArrowheads="1"/>
                      </a:cNvSpPr>
                    </a:nvSpPr>
                    <a:spPr bwMode="auto">
                      <a:xfrm>
                        <a:off x="4876800" y="4343400"/>
                        <a:ext cx="2286000" cy="1943100"/>
                      </a:xfrm>
                      <a:prstGeom prst="rect">
                        <a:avLst/>
                      </a:prstGeom>
                      <a:blipFill dpi="0" rotWithShape="1">
                        <a:blip r:embed="rId2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4A42AA">
        <w:rPr>
          <w:rFonts w:asciiTheme="minorBidi" w:hAnsiTheme="minorBidi" w:cs="Traditional Arabic"/>
          <w:noProof/>
          <w:color w:val="000000" w:themeColor="text1"/>
          <w:sz w:val="28"/>
          <w:szCs w:val="28"/>
          <w:rtl/>
        </w:rPr>
        <w:drawing>
          <wp:inline distT="0" distB="0" distL="0" distR="0">
            <wp:extent cx="1970685" cy="1448409"/>
            <wp:effectExtent l="19050" t="0" r="0" b="0"/>
            <wp:docPr id="19" name="Object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2438400" y="4343400"/>
                      <a:chExt cx="2286000" cy="1943100"/>
                    </a:xfrm>
                  </a:grpSpPr>
                  <a:sp>
                    <a:nvSpPr>
                      <a:cNvPr id="19464" name="Rectangle 9" descr="30"/>
                      <a:cNvSpPr>
                        <a:spLocks noChangeArrowheads="1"/>
                      </a:cNvSpPr>
                    </a:nvSpPr>
                    <a:spPr bwMode="auto">
                      <a:xfrm>
                        <a:off x="2438400" y="4343400"/>
                        <a:ext cx="2286000" cy="1943100"/>
                      </a:xfrm>
                      <a:prstGeom prst="rect">
                        <a:avLst/>
                      </a:prstGeom>
                      <a:blipFill dpi="0" rotWithShape="1">
                        <a:blip r:embed="rId3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sidRPr="004A42AA">
        <w:rPr>
          <w:rFonts w:asciiTheme="minorBidi" w:hAnsiTheme="minorBidi" w:cs="Traditional Arabic"/>
          <w:noProof/>
          <w:color w:val="000000" w:themeColor="text1"/>
          <w:sz w:val="28"/>
          <w:szCs w:val="28"/>
          <w:rtl/>
        </w:rPr>
        <w:drawing>
          <wp:inline distT="0" distB="0" distL="0" distR="0">
            <wp:extent cx="2516428" cy="1375258"/>
            <wp:effectExtent l="19050" t="0" r="0" b="0"/>
            <wp:docPr id="20" name="Object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0" y="3581400"/>
                      <a:chExt cx="2286000" cy="1943100"/>
                    </a:xfrm>
                  </a:grpSpPr>
                  <a:sp>
                    <a:nvSpPr>
                      <a:cNvPr id="19465" name="Rectangle 10" descr="32"/>
                      <a:cNvSpPr>
                        <a:spLocks noChangeArrowheads="1"/>
                      </a:cNvSpPr>
                    </a:nvSpPr>
                    <a:spPr bwMode="auto">
                      <a:xfrm>
                        <a:off x="0" y="3581400"/>
                        <a:ext cx="2286000" cy="1943100"/>
                      </a:xfrm>
                      <a:prstGeom prst="rect">
                        <a:avLst/>
                      </a:prstGeom>
                      <a:blipFill dpi="0" rotWithShape="1">
                        <a:blip r:embed="rId3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ind w:right="-851"/>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lastRenderedPageBreak/>
        <w:t>الأسرة والإعاقة السمعية</w:t>
      </w:r>
    </w:p>
    <w:p w:rsidR="00F736DE" w:rsidRPr="004A42AA" w:rsidRDefault="00F736DE" w:rsidP="00A42DCB">
      <w:pPr>
        <w:spacing w:line="240" w:lineRule="auto"/>
        <w:ind w:right="-851"/>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579261" cy="2077517"/>
            <wp:effectExtent l="19050" t="0" r="0" b="0"/>
            <wp:docPr id="21" name="Object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4610100"/>
                      <a:chOff x="228600" y="1447800"/>
                      <a:chExt cx="8305800" cy="4610100"/>
                    </a:xfrm>
                  </a:grpSpPr>
                  <a:sp>
                    <a:nvSpPr>
                      <a:cNvPr id="20483" name="Rectangle 4" descr="26"/>
                      <a:cNvSpPr>
                        <a:spLocks noChangeArrowheads="1"/>
                      </a:cNvSpPr>
                    </a:nvSpPr>
                    <a:spPr bwMode="auto">
                      <a:xfrm>
                        <a:off x="6248400" y="1447800"/>
                        <a:ext cx="2286000" cy="2133600"/>
                      </a:xfrm>
                      <a:prstGeom prst="rect">
                        <a:avLst/>
                      </a:prstGeom>
                      <a:blipFill dpi="0" rotWithShape="1">
                        <a:blip r:embed="rId3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4" name="Rectangle 5" descr="27"/>
                      <a:cNvSpPr>
                        <a:spLocks noChangeArrowheads="1"/>
                      </a:cNvSpPr>
                    </a:nvSpPr>
                    <a:spPr bwMode="auto">
                      <a:xfrm>
                        <a:off x="3962400" y="1447800"/>
                        <a:ext cx="2286000" cy="2133600"/>
                      </a:xfrm>
                      <a:prstGeom prst="rect">
                        <a:avLst/>
                      </a:prstGeom>
                      <a:blipFill dpi="0" rotWithShape="1">
                        <a:blip r:embed="rId3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5" name="Rectangle 6" descr="32"/>
                      <a:cNvSpPr>
                        <a:spLocks noChangeArrowheads="1"/>
                      </a:cNvSpPr>
                    </a:nvSpPr>
                    <a:spPr bwMode="auto">
                      <a:xfrm>
                        <a:off x="1676400" y="1447800"/>
                        <a:ext cx="2286000" cy="2133600"/>
                      </a:xfrm>
                      <a:prstGeom prst="rect">
                        <a:avLst/>
                      </a:prstGeom>
                      <a:blipFill dpi="0" rotWithShape="1">
                        <a:blip r:embed="rId3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6" name="Rectangle 7" descr="34"/>
                      <a:cNvSpPr>
                        <a:spLocks noChangeArrowheads="1"/>
                      </a:cNvSpPr>
                    </a:nvSpPr>
                    <a:spPr bwMode="auto">
                      <a:xfrm>
                        <a:off x="5029200" y="3657600"/>
                        <a:ext cx="2286000" cy="2400300"/>
                      </a:xfrm>
                      <a:prstGeom prst="rect">
                        <a:avLst/>
                      </a:prstGeom>
                      <a:blipFill dpi="0" rotWithShape="1">
                        <a:blip r:embed="rId3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7" name="Rectangle 8" descr="35"/>
                      <a:cNvSpPr>
                        <a:spLocks noChangeArrowheads="1"/>
                      </a:cNvSpPr>
                    </a:nvSpPr>
                    <a:spPr bwMode="auto">
                      <a:xfrm>
                        <a:off x="2667000" y="3657600"/>
                        <a:ext cx="2286000" cy="2400300"/>
                      </a:xfrm>
                      <a:prstGeom prst="rect">
                        <a:avLst/>
                      </a:prstGeom>
                      <a:blipFill dpi="0" rotWithShape="1">
                        <a:blip r:embed="rId3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8" name="Rectangle 9" descr="36"/>
                      <a:cNvSpPr>
                        <a:spLocks noChangeArrowheads="1"/>
                      </a:cNvSpPr>
                    </a:nvSpPr>
                    <a:spPr bwMode="auto">
                      <a:xfrm>
                        <a:off x="228600" y="3581400"/>
                        <a:ext cx="2286000" cy="2400300"/>
                      </a:xfrm>
                      <a:prstGeom prst="rect">
                        <a:avLst/>
                      </a:prstGeom>
                      <a:blipFill dpi="0" rotWithShape="1">
                        <a:blip r:embed="rId3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2750515" cy="1441094"/>
            <wp:effectExtent l="19050" t="0" r="0" b="0"/>
            <wp:docPr id="22" name="Object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400300"/>
                      <a:chOff x="7391400" y="3657600"/>
                      <a:chExt cx="2286000" cy="2400300"/>
                    </a:xfrm>
                  </a:grpSpPr>
                  <a:sp>
                    <a:nvSpPr>
                      <a:cNvPr id="20489" name="Rectangle 10" descr="37"/>
                      <a:cNvSpPr>
                        <a:spLocks noChangeArrowheads="1"/>
                      </a:cNvSpPr>
                    </a:nvSpPr>
                    <a:spPr bwMode="auto">
                      <a:xfrm>
                        <a:off x="7391400" y="3657600"/>
                        <a:ext cx="2286000" cy="2400300"/>
                      </a:xfrm>
                      <a:prstGeom prst="rect">
                        <a:avLst/>
                      </a:prstGeom>
                      <a:blipFill dpi="0" rotWithShape="1">
                        <a:blip r:embed="rId3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F736DE" w:rsidP="00A42DCB">
      <w:pPr>
        <w:spacing w:line="240" w:lineRule="auto"/>
        <w:rPr>
          <w:rFonts w:asciiTheme="minorBidi" w:hAnsiTheme="minorBidi" w:cs="Traditional Arabic"/>
          <w:b/>
          <w:bCs/>
          <w:color w:val="000000" w:themeColor="text1"/>
          <w:sz w:val="28"/>
          <w:szCs w:val="28"/>
          <w:u w:val="single"/>
          <w:rtl/>
        </w:rPr>
      </w:pPr>
      <w:r w:rsidRPr="004A42AA">
        <w:rPr>
          <w:rFonts w:asciiTheme="minorBidi" w:hAnsiTheme="minorBidi" w:cs="Traditional Arabic"/>
          <w:b/>
          <w:bCs/>
          <w:color w:val="000000" w:themeColor="text1"/>
          <w:sz w:val="28"/>
          <w:szCs w:val="28"/>
          <w:u w:val="single"/>
          <w:rtl/>
        </w:rPr>
        <w:t>الالوان</w:t>
      </w:r>
    </w:p>
    <w:p w:rsidR="00D911A3"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759244" cy="2384755"/>
            <wp:effectExtent l="0" t="0" r="0" b="0"/>
            <wp:docPr id="23" name="Object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6248400"/>
                      <a:chOff x="304800" y="0"/>
                      <a:chExt cx="8915400" cy="6248400"/>
                    </a:xfrm>
                  </a:grpSpPr>
                  <a:sp>
                    <a:nvSpPr>
                      <a:cNvPr id="2" name="عنوان 1"/>
                      <a:cNvSpPr>
                        <a:spLocks noGrp="1"/>
                      </a:cNvSpPr>
                    </a:nvSpPr>
                    <a:spPr bwMode="auto">
                      <a:xfrm>
                        <a:off x="304800" y="0"/>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en-US" dirty="0" smtClean="0"/>
                            <a:t> </a:t>
                          </a:r>
                          <a:endParaRPr lang="ar-SA" dirty="0"/>
                        </a:p>
                      </a:txBody>
                      <a:useSpRect/>
                    </a:txSp>
                  </a:sp>
                  <a:sp>
                    <a:nvSpPr>
                      <a:cNvPr id="21507" name="Rectangle 2" descr="1"/>
                      <a:cNvSpPr>
                        <a:spLocks noChangeArrowheads="1"/>
                      </a:cNvSpPr>
                    </a:nvSpPr>
                    <a:spPr bwMode="auto">
                      <a:xfrm>
                        <a:off x="3886200" y="1447800"/>
                        <a:ext cx="2286000" cy="2667000"/>
                      </a:xfrm>
                      <a:prstGeom prst="rect">
                        <a:avLst/>
                      </a:prstGeom>
                      <a:blipFill dpi="0" rotWithShape="1">
                        <a:blip r:embed="rId3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08" name="Rectangle 3" descr="3"/>
                      <a:cNvSpPr>
                        <a:spLocks noChangeArrowheads="1"/>
                      </a:cNvSpPr>
                    </a:nvSpPr>
                    <a:spPr bwMode="auto">
                      <a:xfrm>
                        <a:off x="1600200" y="1447800"/>
                        <a:ext cx="2286000" cy="2667000"/>
                      </a:xfrm>
                      <a:prstGeom prst="rect">
                        <a:avLst/>
                      </a:prstGeom>
                      <a:blipFill dpi="0" rotWithShape="1">
                        <a:blip r:embed="rId4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09" name="Rectangle 4" descr="4"/>
                      <a:cNvSpPr>
                        <a:spLocks noChangeArrowheads="1"/>
                      </a:cNvSpPr>
                    </a:nvSpPr>
                    <a:spPr bwMode="auto">
                      <a:xfrm>
                        <a:off x="6172200" y="1447800"/>
                        <a:ext cx="2286000" cy="2667000"/>
                      </a:xfrm>
                      <a:prstGeom prst="rect">
                        <a:avLst/>
                      </a:prstGeom>
                      <a:blipFill dpi="0" rotWithShape="1">
                        <a:blip r:embed="rId4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10" name="Rectangle 5" descr="6"/>
                      <a:cNvSpPr>
                        <a:spLocks noChangeArrowheads="1"/>
                      </a:cNvSpPr>
                    </a:nvSpPr>
                    <a:spPr bwMode="auto">
                      <a:xfrm>
                        <a:off x="1600200" y="4114800"/>
                        <a:ext cx="2286000" cy="2133600"/>
                      </a:xfrm>
                      <a:prstGeom prst="rect">
                        <a:avLst/>
                      </a:prstGeom>
                      <a:blipFill dpi="0" rotWithShape="1">
                        <a:blip r:embed="rId4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11" name="Rectangle 6" descr="5"/>
                      <a:cNvSpPr>
                        <a:spLocks noChangeArrowheads="1"/>
                      </a:cNvSpPr>
                    </a:nvSpPr>
                    <a:spPr bwMode="auto">
                      <a:xfrm>
                        <a:off x="6172200" y="4114800"/>
                        <a:ext cx="2286000" cy="2133600"/>
                      </a:xfrm>
                      <a:prstGeom prst="rect">
                        <a:avLst/>
                      </a:prstGeom>
                      <a:blipFill dpi="0" rotWithShape="1">
                        <a:blip r:embed="rId4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12" name="Rectangle 7" descr="9"/>
                      <a:cNvSpPr>
                        <a:spLocks noChangeArrowheads="1"/>
                      </a:cNvSpPr>
                    </a:nvSpPr>
                    <a:spPr bwMode="auto">
                      <a:xfrm>
                        <a:off x="3886200" y="4114800"/>
                        <a:ext cx="2286000" cy="2133600"/>
                      </a:xfrm>
                      <a:prstGeom prst="rect">
                        <a:avLst/>
                      </a:prstGeom>
                      <a:blipFill dpi="0" rotWithShape="1">
                        <a:blip r:embed="rId4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D911A3"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6652413" cy="3745382"/>
            <wp:effectExtent l="19050" t="0" r="0" b="0"/>
            <wp:docPr id="24" name="Object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10700" cy="5821362"/>
                      <a:chOff x="190500" y="274638"/>
                      <a:chExt cx="9410700" cy="5821362"/>
                    </a:xfrm>
                  </a:grpSpPr>
                  <a:sp>
                    <a:nvSpPr>
                      <a:cNvPr id="2" name="عنوان 1"/>
                      <a:cNvSpPr>
                        <a:spLocks noGrp="1"/>
                      </a:cNvSpPr>
                    </a:nvSpPr>
                    <a:spPr bwMode="auto">
                      <a:xfrm>
                        <a:off x="495300" y="274638"/>
                        <a:ext cx="8915400" cy="1063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en-US" dirty="0" smtClean="0"/>
                            <a:t> </a:t>
                          </a:r>
                          <a:endParaRPr lang="ar-SA" dirty="0"/>
                        </a:p>
                      </a:txBody>
                      <a:useSpRect/>
                    </a:txSp>
                  </a:sp>
                  <a:sp>
                    <a:nvSpPr>
                      <a:cNvPr id="22531" name="Rectangle 2" descr="59"/>
                      <a:cNvSpPr>
                        <a:spLocks noChangeArrowheads="1"/>
                      </a:cNvSpPr>
                    </a:nvSpPr>
                    <a:spPr bwMode="auto">
                      <a:xfrm>
                        <a:off x="6096000" y="1447800"/>
                        <a:ext cx="2286000" cy="2209800"/>
                      </a:xfrm>
                      <a:prstGeom prst="rect">
                        <a:avLst/>
                      </a:prstGeom>
                      <a:blipFill dpi="0" rotWithShape="1">
                        <a:blip r:embed="rId4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2" name="Rectangle 3" descr="11"/>
                      <a:cNvSpPr>
                        <a:spLocks noChangeArrowheads="1"/>
                      </a:cNvSpPr>
                    </a:nvSpPr>
                    <a:spPr bwMode="auto">
                      <a:xfrm>
                        <a:off x="3695700" y="1447800"/>
                        <a:ext cx="2400300" cy="2209800"/>
                      </a:xfrm>
                      <a:prstGeom prst="rect">
                        <a:avLst/>
                      </a:prstGeom>
                      <a:blipFill dpi="0" rotWithShape="1">
                        <a:blip r:embed="rId4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3" name="Rectangle 4" descr="12"/>
                      <a:cNvSpPr>
                        <a:spLocks noChangeArrowheads="1"/>
                      </a:cNvSpPr>
                    </a:nvSpPr>
                    <a:spPr bwMode="auto">
                      <a:xfrm>
                        <a:off x="1295400" y="1447800"/>
                        <a:ext cx="2400300" cy="2209800"/>
                      </a:xfrm>
                      <a:prstGeom prst="rect">
                        <a:avLst/>
                      </a:prstGeom>
                      <a:blipFill dpi="0" rotWithShape="1">
                        <a:blip r:embed="rId4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4" name="Rectangle 5" descr="14"/>
                      <a:cNvSpPr>
                        <a:spLocks noChangeArrowheads="1"/>
                      </a:cNvSpPr>
                    </a:nvSpPr>
                    <a:spPr bwMode="auto">
                      <a:xfrm>
                        <a:off x="4991100" y="3657600"/>
                        <a:ext cx="2400300" cy="2438400"/>
                      </a:xfrm>
                      <a:prstGeom prst="rect">
                        <a:avLst/>
                      </a:prstGeom>
                      <a:blipFill dpi="0" rotWithShape="1">
                        <a:blip r:embed="rId4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5" name="Rectangle 6" descr="24"/>
                      <a:cNvSpPr>
                        <a:spLocks noChangeArrowheads="1"/>
                      </a:cNvSpPr>
                    </a:nvSpPr>
                    <a:spPr bwMode="auto">
                      <a:xfrm>
                        <a:off x="2590800" y="3657600"/>
                        <a:ext cx="2400300" cy="2438400"/>
                      </a:xfrm>
                      <a:prstGeom prst="rect">
                        <a:avLst/>
                      </a:prstGeom>
                      <a:blipFill dpi="0" rotWithShape="1">
                        <a:blip r:embed="rId4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6" name="Rectangle 7" descr="28"/>
                      <a:cNvSpPr>
                        <a:spLocks noChangeArrowheads="1"/>
                      </a:cNvSpPr>
                    </a:nvSpPr>
                    <a:spPr bwMode="auto">
                      <a:xfrm>
                        <a:off x="190500" y="3657600"/>
                        <a:ext cx="2400300" cy="2438400"/>
                      </a:xfrm>
                      <a:prstGeom prst="rect">
                        <a:avLst/>
                      </a:prstGeom>
                      <a:blipFill dpi="0" rotWithShape="1">
                        <a:blip r:embed="rId5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7" name="Rectangle 8" descr="29"/>
                      <a:cNvSpPr>
                        <a:spLocks noChangeArrowheads="1"/>
                      </a:cNvSpPr>
                    </a:nvSpPr>
                    <a:spPr bwMode="auto">
                      <a:xfrm>
                        <a:off x="7391400" y="3657600"/>
                        <a:ext cx="2209800" cy="2438400"/>
                      </a:xfrm>
                      <a:prstGeom prst="rect">
                        <a:avLst/>
                      </a:prstGeom>
                      <a:blipFill dpi="0" rotWithShape="1">
                        <a:blip r:embed="rId5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F736DE" w:rsidRPr="004A42AA" w:rsidRDefault="004A42AA" w:rsidP="00A42DCB">
      <w:pPr>
        <w:spacing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drawing>
          <wp:inline distT="0" distB="0" distL="0" distR="0">
            <wp:extent cx="6391275" cy="3068103"/>
            <wp:effectExtent l="0" t="0" r="0" b="0"/>
            <wp:docPr id="8" name="Object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973762"/>
                      <a:chOff x="495300" y="274638"/>
                      <a:chExt cx="8915400" cy="5973762"/>
                    </a:xfrm>
                  </a:grpSpPr>
                  <a:sp>
                    <a:nvSpPr>
                      <a:cNvPr id="2" name="عنوان 1"/>
                      <a:cNvSpPr>
                        <a:spLocks noGrp="1"/>
                      </a:cNvSpPr>
                    </a:nvSpPr>
                    <a:spPr bwMode="auto">
                      <a:xfrm>
                        <a:off x="495300" y="274638"/>
                        <a:ext cx="8915400" cy="3349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en-US" dirty="0" smtClean="0"/>
                            <a:t>  </a:t>
                          </a:r>
                          <a:endParaRPr lang="ar-SA" dirty="0"/>
                        </a:p>
                      </a:txBody>
                      <a:useSpRect/>
                    </a:txSp>
                  </a:sp>
                  <a:sp>
                    <a:nvSpPr>
                      <a:cNvPr id="23555" name="Rectangle 2" descr="1"/>
                      <a:cNvSpPr>
                        <a:spLocks noChangeArrowheads="1"/>
                      </a:cNvSpPr>
                    </a:nvSpPr>
                    <a:spPr bwMode="auto">
                      <a:xfrm>
                        <a:off x="4800600" y="1219200"/>
                        <a:ext cx="2400300" cy="2514600"/>
                      </a:xfrm>
                      <a:prstGeom prst="rect">
                        <a:avLst/>
                      </a:prstGeom>
                      <a:blipFill dpi="0" rotWithShape="1">
                        <a:blip r:embed="rId5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6" name="Rectangle 3" descr="16"/>
                      <a:cNvSpPr>
                        <a:spLocks noChangeArrowheads="1"/>
                      </a:cNvSpPr>
                    </a:nvSpPr>
                    <a:spPr bwMode="auto">
                      <a:xfrm>
                        <a:off x="5981700" y="3733800"/>
                        <a:ext cx="2400300" cy="2514600"/>
                      </a:xfrm>
                      <a:prstGeom prst="rect">
                        <a:avLst/>
                      </a:prstGeom>
                      <a:blipFill dpi="0" rotWithShape="1">
                        <a:blip r:embed="rId5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7" name="Rectangle 4" descr="15"/>
                      <a:cNvSpPr>
                        <a:spLocks noChangeArrowheads="1"/>
                      </a:cNvSpPr>
                    </a:nvSpPr>
                    <a:spPr bwMode="auto">
                      <a:xfrm>
                        <a:off x="1219200" y="3733800"/>
                        <a:ext cx="2400300" cy="2514600"/>
                      </a:xfrm>
                      <a:prstGeom prst="rect">
                        <a:avLst/>
                      </a:prstGeom>
                      <a:blipFill dpi="0" rotWithShape="1">
                        <a:blip r:embed="rId5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8" name="Rectangle 5" descr="18"/>
                      <a:cNvSpPr>
                        <a:spLocks noChangeArrowheads="1"/>
                      </a:cNvSpPr>
                    </a:nvSpPr>
                    <a:spPr bwMode="auto">
                      <a:xfrm>
                        <a:off x="3581400" y="3733800"/>
                        <a:ext cx="2400300" cy="2514600"/>
                      </a:xfrm>
                      <a:prstGeom prst="rect">
                        <a:avLst/>
                      </a:prstGeom>
                      <a:blipFill dpi="0" rotWithShape="1">
                        <a:blip r:embed="rId5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9" name="Rectangle 6" descr="20"/>
                      <a:cNvSpPr>
                        <a:spLocks noChangeArrowheads="1"/>
                      </a:cNvSpPr>
                    </a:nvSpPr>
                    <a:spPr bwMode="auto">
                      <a:xfrm>
                        <a:off x="2400300" y="1219200"/>
                        <a:ext cx="2400300" cy="2514600"/>
                      </a:xfrm>
                      <a:prstGeom prst="rect">
                        <a:avLst/>
                      </a:prstGeom>
                      <a:blipFill dpi="0" rotWithShape="1">
                        <a:blip r:embed="rId5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D911A3" w:rsidRPr="004A42AA" w:rsidRDefault="00D911A3" w:rsidP="00A42DCB">
      <w:pPr>
        <w:spacing w:line="240" w:lineRule="auto"/>
        <w:rPr>
          <w:rFonts w:asciiTheme="minorBidi" w:hAnsiTheme="minorBidi" w:cs="Traditional Arabic"/>
          <w:color w:val="000000" w:themeColor="text1"/>
          <w:sz w:val="28"/>
          <w:szCs w:val="28"/>
          <w:rtl/>
        </w:rPr>
      </w:pPr>
    </w:p>
    <w:p w:rsidR="00D911A3" w:rsidRPr="004A42AA" w:rsidRDefault="00D911A3" w:rsidP="00A42DCB">
      <w:pPr>
        <w:spacing w:line="240" w:lineRule="auto"/>
        <w:rPr>
          <w:rFonts w:asciiTheme="minorBidi" w:hAnsiTheme="minorBidi" w:cs="Traditional Arabic"/>
          <w:color w:val="000000" w:themeColor="text1"/>
          <w:sz w:val="28"/>
          <w:szCs w:val="28"/>
          <w:rtl/>
        </w:rPr>
      </w:pPr>
      <w:r w:rsidRPr="004A42AA">
        <w:rPr>
          <w:rFonts w:asciiTheme="minorBidi" w:hAnsiTheme="minorBidi" w:cs="Traditional Arabic"/>
          <w:noProof/>
          <w:color w:val="000000" w:themeColor="text1"/>
          <w:sz w:val="28"/>
          <w:szCs w:val="28"/>
          <w:rtl/>
        </w:rPr>
        <w:lastRenderedPageBreak/>
        <w:drawing>
          <wp:inline distT="0" distB="0" distL="0" distR="0">
            <wp:extent cx="6539788" cy="3035808"/>
            <wp:effectExtent l="0" t="0" r="0" b="0"/>
            <wp:docPr id="26" name="Object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745162"/>
                      <a:chOff x="495300" y="274638"/>
                      <a:chExt cx="8915400" cy="5745162"/>
                    </a:xfrm>
                  </a:grpSpPr>
                  <a:sp>
                    <a:nvSpPr>
                      <a:cNvPr id="2" name="عنوان 1"/>
                      <a:cNvSpPr>
                        <a:spLocks noGrp="1"/>
                      </a:cNvSpPr>
                    </a:nvSpPr>
                    <a:spPr bwMode="auto">
                      <a:xfrm>
                        <a:off x="495300" y="274638"/>
                        <a:ext cx="8915400" cy="1825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en-US" dirty="0" smtClean="0"/>
                            <a:t>  </a:t>
                          </a:r>
                          <a:endParaRPr lang="ar-SA" dirty="0"/>
                        </a:p>
                      </a:txBody>
                      <a:useSpRect/>
                    </a:txSp>
                  </a:sp>
                  <a:sp>
                    <a:nvSpPr>
                      <a:cNvPr id="24579" name="Rectangle 2" descr="1"/>
                      <a:cNvSpPr>
                        <a:spLocks noChangeArrowheads="1"/>
                      </a:cNvSpPr>
                    </a:nvSpPr>
                    <a:spPr bwMode="auto">
                      <a:xfrm>
                        <a:off x="6286500" y="1524000"/>
                        <a:ext cx="2400300" cy="2362200"/>
                      </a:xfrm>
                      <a:prstGeom prst="rect">
                        <a:avLst/>
                      </a:prstGeom>
                      <a:blipFill dpi="0" rotWithShape="1">
                        <a:blip r:embed="rId5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0" name="Rectangle 3" descr="3"/>
                      <a:cNvSpPr>
                        <a:spLocks noChangeArrowheads="1"/>
                      </a:cNvSpPr>
                    </a:nvSpPr>
                    <a:spPr bwMode="auto">
                      <a:xfrm>
                        <a:off x="1485900" y="3810000"/>
                        <a:ext cx="2400300" cy="2209800"/>
                      </a:xfrm>
                      <a:prstGeom prst="rect">
                        <a:avLst/>
                      </a:prstGeom>
                      <a:blipFill dpi="0" rotWithShape="1">
                        <a:blip r:embed="rId5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1" name="Rectangle 4" descr="5"/>
                      <a:cNvSpPr>
                        <a:spLocks noChangeArrowheads="1"/>
                      </a:cNvSpPr>
                    </a:nvSpPr>
                    <a:spPr bwMode="auto">
                      <a:xfrm>
                        <a:off x="1485900" y="1524000"/>
                        <a:ext cx="2400300" cy="2286000"/>
                      </a:xfrm>
                      <a:prstGeom prst="rect">
                        <a:avLst/>
                      </a:prstGeom>
                      <a:blipFill dpi="0" rotWithShape="1">
                        <a:blip r:embed="rId5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2" name="Rectangle 5" descr="11"/>
                      <a:cNvSpPr>
                        <a:spLocks noChangeArrowheads="1"/>
                      </a:cNvSpPr>
                    </a:nvSpPr>
                    <a:spPr bwMode="auto">
                      <a:xfrm>
                        <a:off x="3886200" y="1524000"/>
                        <a:ext cx="2438400" cy="4495800"/>
                      </a:xfrm>
                      <a:prstGeom prst="rect">
                        <a:avLst/>
                      </a:prstGeom>
                      <a:blipFill dpi="0" rotWithShape="1">
                        <a:blip r:embed="rId6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3" name="Rectangle 6" descr="26"/>
                      <a:cNvSpPr>
                        <a:spLocks noChangeArrowheads="1"/>
                      </a:cNvSpPr>
                    </a:nvSpPr>
                    <a:spPr bwMode="auto">
                      <a:xfrm>
                        <a:off x="6324600" y="3886200"/>
                        <a:ext cx="2362200" cy="2133600"/>
                      </a:xfrm>
                      <a:prstGeom prst="rect">
                        <a:avLst/>
                      </a:prstGeom>
                      <a:blipFill dpi="0" rotWithShape="1">
                        <a:blip r:embed="rId6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30A09" w:rsidRPr="004A42AA" w:rsidRDefault="00527C51" w:rsidP="00A42DCB">
      <w:pPr>
        <w:numPr>
          <w:ilvl w:val="0"/>
          <w:numId w:val="154"/>
        </w:num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بالإضافة الى كتاب </w:t>
      </w:r>
      <w:r w:rsidRPr="004A42AA">
        <w:rPr>
          <w:rFonts w:asciiTheme="minorBidi" w:hAnsiTheme="minorBidi" w:cs="Traditional Arabic"/>
          <w:color w:val="000000" w:themeColor="text1"/>
          <w:sz w:val="28"/>
          <w:szCs w:val="28"/>
          <w:u w:val="single"/>
          <w:rtl/>
        </w:rPr>
        <w:t>طرق التواصل للمعاقين سمعيا ( دليل المعلمين والوالدين والمهتمين)</w:t>
      </w:r>
      <w:r w:rsidRPr="004A42AA">
        <w:rPr>
          <w:rFonts w:asciiTheme="minorBidi" w:hAnsiTheme="minorBidi" w:cs="Traditional Arabic"/>
          <w:color w:val="000000" w:themeColor="text1"/>
          <w:sz w:val="28"/>
          <w:szCs w:val="28"/>
          <w:rtl/>
        </w:rPr>
        <w:t>.</w:t>
      </w:r>
      <w:r w:rsidR="00B500A8" w:rsidRPr="004A42AA">
        <w:rPr>
          <w:rFonts w:asciiTheme="minorBidi" w:hAnsiTheme="minorBidi" w:cs="Traditional Arabic"/>
          <w:color w:val="000000" w:themeColor="text1"/>
          <w:sz w:val="28"/>
          <w:szCs w:val="28"/>
          <w:rtl/>
        </w:rPr>
        <w:t>علي عبد النبي حنفي ،عبد الوهاب السعدون</w:t>
      </w:r>
      <w:r w:rsidRPr="004A42AA">
        <w:rPr>
          <w:rFonts w:asciiTheme="minorBidi" w:hAnsiTheme="minorBidi" w:cs="Traditional Arabic"/>
          <w:color w:val="000000" w:themeColor="text1"/>
          <w:sz w:val="28"/>
          <w:szCs w:val="28"/>
          <w:rtl/>
        </w:rPr>
        <w:t xml:space="preserve"> </w:t>
      </w:r>
      <w:r w:rsidR="00B500A8" w:rsidRPr="004A42AA">
        <w:rPr>
          <w:rFonts w:asciiTheme="minorBidi" w:hAnsiTheme="minorBidi" w:cs="Traditional Arabic"/>
          <w:color w:val="000000" w:themeColor="text1"/>
          <w:sz w:val="28"/>
          <w:szCs w:val="28"/>
          <w:rtl/>
        </w:rPr>
        <w:t>. (2010)</w:t>
      </w:r>
      <w:r w:rsidRPr="004A42AA">
        <w:rPr>
          <w:rFonts w:asciiTheme="minorBidi" w:hAnsiTheme="minorBidi" w:cs="Traditional Arabic"/>
          <w:color w:val="000000" w:themeColor="text1"/>
          <w:sz w:val="28"/>
          <w:szCs w:val="28"/>
          <w:rtl/>
        </w:rPr>
        <w:t xml:space="preserve"> </w:t>
      </w:r>
      <w:r w:rsidR="00B500A8" w:rsidRPr="004A42AA">
        <w:rPr>
          <w:rFonts w:asciiTheme="minorBidi" w:hAnsiTheme="minorBidi" w:cs="Traditional Arabic"/>
          <w:color w:val="000000" w:themeColor="text1"/>
          <w:sz w:val="28"/>
          <w:szCs w:val="28"/>
          <w:rtl/>
        </w:rPr>
        <w:t>. الرياض</w:t>
      </w:r>
      <w:r w:rsidRPr="004A42AA">
        <w:rPr>
          <w:rFonts w:asciiTheme="minorBidi" w:hAnsiTheme="minorBidi" w:cs="Traditional Arabic"/>
          <w:color w:val="000000" w:themeColor="text1"/>
          <w:sz w:val="28"/>
          <w:szCs w:val="28"/>
          <w:rtl/>
        </w:rPr>
        <w:t xml:space="preserve"> :دار الزهراء  ،</w:t>
      </w:r>
      <w:r w:rsidR="00B500A8" w:rsidRPr="004A42AA">
        <w:rPr>
          <w:rFonts w:asciiTheme="minorBidi" w:hAnsiTheme="minorBidi" w:cs="Traditional Arabic"/>
          <w:color w:val="000000" w:themeColor="text1"/>
          <w:sz w:val="28"/>
          <w:szCs w:val="28"/>
          <w:rtl/>
        </w:rPr>
        <w:t>الطبعة الاولي.</w:t>
      </w:r>
    </w:p>
    <w:p w:rsidR="00940260" w:rsidRPr="004A42AA" w:rsidRDefault="00940260" w:rsidP="00A42DCB">
      <w:pPr>
        <w:spacing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 xml:space="preserve">تمت بحمد الله </w:t>
      </w:r>
    </w:p>
    <w:p w:rsidR="00527C51" w:rsidRPr="004A42AA" w:rsidRDefault="00527C51" w:rsidP="00A42DCB">
      <w:pPr>
        <w:spacing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مع تمنياتي لكم بالتوفيق والنجاح</w:t>
      </w:r>
    </w:p>
    <w:p w:rsidR="00527C51" w:rsidRPr="004A42AA" w:rsidRDefault="0034085C" w:rsidP="00A42DCB">
      <w:pPr>
        <w:spacing w:line="240" w:lineRule="auto"/>
        <w:jc w:val="center"/>
        <w:rPr>
          <w:rFonts w:asciiTheme="minorBidi" w:hAnsiTheme="minorBidi" w:cs="Traditional Arabic"/>
          <w:color w:val="000000" w:themeColor="text1"/>
          <w:sz w:val="28"/>
          <w:szCs w:val="28"/>
          <w:rtl/>
        </w:rPr>
      </w:pPr>
      <w:r w:rsidRPr="004A42AA">
        <w:rPr>
          <w:rFonts w:asciiTheme="minorBidi" w:hAnsiTheme="minorBidi" w:cs="Traditional Arabic"/>
          <w:color w:val="000000" w:themeColor="text1"/>
          <w:sz w:val="28"/>
          <w:szCs w:val="28"/>
          <w:rtl/>
        </w:rPr>
        <w:t>لا تنسوني من صادق دعواتكم</w:t>
      </w:r>
    </w:p>
    <w:p w:rsidR="00527C51" w:rsidRPr="004A42AA" w:rsidRDefault="00940260" w:rsidP="00A42DCB">
      <w:pPr>
        <w:spacing w:line="240" w:lineRule="auto"/>
        <w:jc w:val="center"/>
        <w:rPr>
          <w:rFonts w:asciiTheme="minorBidi" w:hAnsiTheme="minorBidi" w:cs="Traditional Arabic"/>
          <w:color w:val="000000" w:themeColor="text1"/>
          <w:sz w:val="28"/>
          <w:szCs w:val="28"/>
        </w:rPr>
      </w:pPr>
      <w:r w:rsidRPr="004A42AA">
        <w:rPr>
          <w:rFonts w:asciiTheme="minorBidi" w:hAnsiTheme="minorBidi" w:cs="Traditional Arabic"/>
          <w:color w:val="000000" w:themeColor="text1"/>
          <w:sz w:val="28"/>
          <w:szCs w:val="28"/>
          <w:rtl/>
        </w:rPr>
        <w:t xml:space="preserve">أختكم </w:t>
      </w:r>
      <w:hyperlink r:id="rId62" w:history="1">
        <w:r w:rsidRPr="004A42AA">
          <w:rPr>
            <w:rStyle w:val="a7"/>
            <w:rFonts w:asciiTheme="minorBidi" w:hAnsiTheme="minorBidi" w:cs="Traditional Arabic"/>
            <w:b w:val="0"/>
            <w:bCs w:val="0"/>
            <w:color w:val="000000" w:themeColor="text1"/>
            <w:sz w:val="28"/>
            <w:szCs w:val="28"/>
          </w:rPr>
          <w:t>O² «¬</w:t>
        </w:r>
      </w:hyperlink>
    </w:p>
    <w:sectPr w:rsidR="00527C51" w:rsidRPr="004A42AA" w:rsidSect="00430F69">
      <w:headerReference w:type="default" r:id="rId63"/>
      <w:footerReference w:type="default" r:id="rId64"/>
      <w:pgSz w:w="11906" w:h="16838"/>
      <w:pgMar w:top="1440" w:right="1080" w:bottom="1440" w:left="1080" w:header="708" w:footer="708" w:gutter="0"/>
      <w:pgBorders w:offsetFrom="page">
        <w:top w:val="thickThinSmallGap" w:sz="24" w:space="15" w:color="244061" w:themeColor="accent1" w:themeShade="80"/>
        <w:left w:val="thickThinSmallGap" w:sz="24" w:space="15" w:color="244061" w:themeColor="accent1" w:themeShade="80"/>
        <w:bottom w:val="thinThickSmallGap" w:sz="24" w:space="15" w:color="244061" w:themeColor="accent1" w:themeShade="80"/>
        <w:right w:val="thinThickSmallGap" w:sz="24" w:space="15" w:color="244061" w:themeColor="accent1"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043A" w:rsidRDefault="0002043A" w:rsidP="00672A77">
      <w:pPr>
        <w:spacing w:after="0" w:line="240" w:lineRule="auto"/>
      </w:pPr>
      <w:r>
        <w:separator/>
      </w:r>
    </w:p>
  </w:endnote>
  <w:endnote w:type="continuationSeparator" w:id="1">
    <w:p w:rsidR="0002043A" w:rsidRDefault="0002043A" w:rsidP="00672A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1020047"/>
      <w:docPartObj>
        <w:docPartGallery w:val="Page Numbers (Bottom of Page)"/>
        <w:docPartUnique/>
      </w:docPartObj>
    </w:sdtPr>
    <w:sdtContent>
      <w:p w:rsidR="00221D44" w:rsidRDefault="00052314">
        <w:pPr>
          <w:pStyle w:val="a5"/>
          <w:jc w:val="right"/>
        </w:pPr>
        <w:fldSimple w:instr=" PAGE   \* MERGEFORMAT ">
          <w:r w:rsidR="000C49B1" w:rsidRPr="000C49B1">
            <w:rPr>
              <w:rFonts w:cs="Calibri"/>
              <w:noProof/>
              <w:rtl/>
              <w:lang w:val="ar-SA"/>
            </w:rPr>
            <w:t>12</w:t>
          </w:r>
        </w:fldSimple>
      </w:p>
    </w:sdtContent>
  </w:sdt>
  <w:p w:rsidR="00221D44" w:rsidRDefault="00221D4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043A" w:rsidRDefault="0002043A" w:rsidP="00672A77">
      <w:pPr>
        <w:spacing w:after="0" w:line="240" w:lineRule="auto"/>
      </w:pPr>
      <w:r>
        <w:separator/>
      </w:r>
    </w:p>
  </w:footnote>
  <w:footnote w:type="continuationSeparator" w:id="1">
    <w:p w:rsidR="0002043A" w:rsidRDefault="0002043A" w:rsidP="00672A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D44" w:rsidRPr="00FE68C8" w:rsidRDefault="00221D44" w:rsidP="00940260">
    <w:pPr>
      <w:pStyle w:val="a4"/>
      <w:rPr>
        <w:rFonts w:ascii="Times New Roman" w:hAnsi="Times New Roman" w:cs="Times New Roman"/>
        <w:color w:val="808080" w:themeColor="background1" w:themeShade="80"/>
        <w:sz w:val="20"/>
        <w:szCs w:val="20"/>
        <w:rtl/>
      </w:rPr>
    </w:pPr>
    <w:r w:rsidRPr="00FE68C8">
      <w:rPr>
        <w:rFonts w:ascii="Times New Roman" w:hAnsi="Times New Roman" w:cs="Times New Roman"/>
        <w:color w:val="808080" w:themeColor="background1" w:themeShade="80"/>
        <w:sz w:val="20"/>
        <w:szCs w:val="20"/>
        <w:rtl/>
      </w:rPr>
      <w:t>د.عاصم ثابت</w:t>
    </w:r>
    <w:r w:rsidRPr="00FE68C8">
      <w:rPr>
        <w:rFonts w:ascii="Times New Roman" w:hAnsi="Times New Roman" w:cs="Times New Roman"/>
        <w:color w:val="808080" w:themeColor="background1" w:themeShade="80"/>
        <w:sz w:val="20"/>
        <w:szCs w:val="20"/>
      </w:rPr>
      <w:ptab w:relativeTo="margin" w:alignment="center" w:leader="none"/>
    </w:r>
    <w:r w:rsidRPr="00FE68C8">
      <w:rPr>
        <w:rFonts w:ascii="Times New Roman" w:hAnsi="Times New Roman" w:cs="Times New Roman"/>
        <w:color w:val="808080" w:themeColor="background1" w:themeShade="80"/>
        <w:sz w:val="20"/>
        <w:szCs w:val="20"/>
        <w:rtl/>
      </w:rPr>
      <w:t>طرق التواصل اليدوي2</w:t>
    </w:r>
    <w:r w:rsidRPr="00FE68C8">
      <w:rPr>
        <w:rFonts w:ascii="Times New Roman" w:hAnsi="Times New Roman" w:cs="Times New Roman"/>
        <w:color w:val="808080" w:themeColor="background1" w:themeShade="80"/>
        <w:sz w:val="20"/>
        <w:szCs w:val="20"/>
      </w:rPr>
      <w:ptab w:relativeTo="margin" w:alignment="right" w:leader="none"/>
    </w:r>
    <w:hyperlink r:id="rId1" w:history="1">
      <w:r w:rsidRPr="00527C51">
        <w:rPr>
          <w:rStyle w:val="a7"/>
          <w:rFonts w:ascii="Times New Roman" w:hAnsi="Times New Roman" w:cs="Times New Roman"/>
          <w:b w:val="0"/>
          <w:bCs w:val="0"/>
          <w:color w:val="808080" w:themeColor="background1" w:themeShade="80"/>
          <w:sz w:val="28"/>
          <w:szCs w:val="28"/>
        </w:rPr>
        <w:t>O² «¬</w:t>
      </w:r>
    </w:hyperlink>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27F37"/>
    <w:multiLevelType w:val="hybridMultilevel"/>
    <w:tmpl w:val="9918B7CA"/>
    <w:lvl w:ilvl="0" w:tplc="04090005">
      <w:start w:val="1"/>
      <w:numFmt w:val="bullet"/>
      <w:lvlText w:val=""/>
      <w:lvlJc w:val="left"/>
      <w:pPr>
        <w:tabs>
          <w:tab w:val="num" w:pos="644"/>
        </w:tabs>
        <w:ind w:left="644" w:hanging="360"/>
      </w:pPr>
      <w:rPr>
        <w:rFonts w:ascii="Wingdings" w:hAnsi="Wingdings" w:hint="default"/>
      </w:rPr>
    </w:lvl>
    <w:lvl w:ilvl="1" w:tplc="A9BAD0D6" w:tentative="1">
      <w:start w:val="1"/>
      <w:numFmt w:val="bullet"/>
      <w:lvlText w:val=""/>
      <w:lvlJc w:val="left"/>
      <w:pPr>
        <w:tabs>
          <w:tab w:val="num" w:pos="939"/>
        </w:tabs>
        <w:ind w:left="939" w:hanging="360"/>
      </w:pPr>
      <w:rPr>
        <w:rFonts w:ascii="Wingdings" w:hAnsi="Wingdings" w:hint="default"/>
      </w:rPr>
    </w:lvl>
    <w:lvl w:ilvl="2" w:tplc="610A1AF4" w:tentative="1">
      <w:start w:val="1"/>
      <w:numFmt w:val="bullet"/>
      <w:lvlText w:val=""/>
      <w:lvlJc w:val="left"/>
      <w:pPr>
        <w:tabs>
          <w:tab w:val="num" w:pos="1659"/>
        </w:tabs>
        <w:ind w:left="1659" w:hanging="360"/>
      </w:pPr>
      <w:rPr>
        <w:rFonts w:ascii="Wingdings" w:hAnsi="Wingdings" w:hint="default"/>
      </w:rPr>
    </w:lvl>
    <w:lvl w:ilvl="3" w:tplc="42AAE0C2" w:tentative="1">
      <w:start w:val="1"/>
      <w:numFmt w:val="bullet"/>
      <w:lvlText w:val=""/>
      <w:lvlJc w:val="left"/>
      <w:pPr>
        <w:tabs>
          <w:tab w:val="num" w:pos="2379"/>
        </w:tabs>
        <w:ind w:left="2379" w:hanging="360"/>
      </w:pPr>
      <w:rPr>
        <w:rFonts w:ascii="Wingdings" w:hAnsi="Wingdings" w:hint="default"/>
      </w:rPr>
    </w:lvl>
    <w:lvl w:ilvl="4" w:tplc="2DF8E2DA" w:tentative="1">
      <w:start w:val="1"/>
      <w:numFmt w:val="bullet"/>
      <w:lvlText w:val=""/>
      <w:lvlJc w:val="left"/>
      <w:pPr>
        <w:tabs>
          <w:tab w:val="num" w:pos="3099"/>
        </w:tabs>
        <w:ind w:left="3099" w:hanging="360"/>
      </w:pPr>
      <w:rPr>
        <w:rFonts w:ascii="Wingdings" w:hAnsi="Wingdings" w:hint="default"/>
      </w:rPr>
    </w:lvl>
    <w:lvl w:ilvl="5" w:tplc="5414E80E" w:tentative="1">
      <w:start w:val="1"/>
      <w:numFmt w:val="bullet"/>
      <w:lvlText w:val=""/>
      <w:lvlJc w:val="left"/>
      <w:pPr>
        <w:tabs>
          <w:tab w:val="num" w:pos="3819"/>
        </w:tabs>
        <w:ind w:left="3819" w:hanging="360"/>
      </w:pPr>
      <w:rPr>
        <w:rFonts w:ascii="Wingdings" w:hAnsi="Wingdings" w:hint="default"/>
      </w:rPr>
    </w:lvl>
    <w:lvl w:ilvl="6" w:tplc="E228DEB8" w:tentative="1">
      <w:start w:val="1"/>
      <w:numFmt w:val="bullet"/>
      <w:lvlText w:val=""/>
      <w:lvlJc w:val="left"/>
      <w:pPr>
        <w:tabs>
          <w:tab w:val="num" w:pos="4539"/>
        </w:tabs>
        <w:ind w:left="4539" w:hanging="360"/>
      </w:pPr>
      <w:rPr>
        <w:rFonts w:ascii="Wingdings" w:hAnsi="Wingdings" w:hint="default"/>
      </w:rPr>
    </w:lvl>
    <w:lvl w:ilvl="7" w:tplc="FC8E9B20" w:tentative="1">
      <w:start w:val="1"/>
      <w:numFmt w:val="bullet"/>
      <w:lvlText w:val=""/>
      <w:lvlJc w:val="left"/>
      <w:pPr>
        <w:tabs>
          <w:tab w:val="num" w:pos="5259"/>
        </w:tabs>
        <w:ind w:left="5259" w:hanging="360"/>
      </w:pPr>
      <w:rPr>
        <w:rFonts w:ascii="Wingdings" w:hAnsi="Wingdings" w:hint="default"/>
      </w:rPr>
    </w:lvl>
    <w:lvl w:ilvl="8" w:tplc="BFFCA7F0" w:tentative="1">
      <w:start w:val="1"/>
      <w:numFmt w:val="bullet"/>
      <w:lvlText w:val=""/>
      <w:lvlJc w:val="left"/>
      <w:pPr>
        <w:tabs>
          <w:tab w:val="num" w:pos="5979"/>
        </w:tabs>
        <w:ind w:left="5979" w:hanging="360"/>
      </w:pPr>
      <w:rPr>
        <w:rFonts w:ascii="Wingdings" w:hAnsi="Wingdings" w:hint="default"/>
      </w:rPr>
    </w:lvl>
  </w:abstractNum>
  <w:abstractNum w:abstractNumId="1">
    <w:nsid w:val="038F26C8"/>
    <w:multiLevelType w:val="hybridMultilevel"/>
    <w:tmpl w:val="E774111A"/>
    <w:lvl w:ilvl="0" w:tplc="8DFCA9D0">
      <w:start w:val="1"/>
      <w:numFmt w:val="bullet"/>
      <w:lvlText w:val=""/>
      <w:lvlJc w:val="left"/>
      <w:pPr>
        <w:tabs>
          <w:tab w:val="num" w:pos="720"/>
        </w:tabs>
        <w:ind w:left="720" w:hanging="360"/>
      </w:pPr>
      <w:rPr>
        <w:rFonts w:ascii="Wingdings" w:hAnsi="Wingdings" w:hint="default"/>
      </w:rPr>
    </w:lvl>
    <w:lvl w:ilvl="1" w:tplc="294EEB10">
      <w:start w:val="1"/>
      <w:numFmt w:val="bullet"/>
      <w:lvlText w:val=""/>
      <w:lvlJc w:val="left"/>
      <w:pPr>
        <w:tabs>
          <w:tab w:val="num" w:pos="786"/>
        </w:tabs>
        <w:ind w:left="786" w:hanging="360"/>
      </w:pPr>
      <w:rPr>
        <w:rFonts w:ascii="Wingdings" w:hAnsi="Wingdings" w:hint="default"/>
      </w:rPr>
    </w:lvl>
    <w:lvl w:ilvl="2" w:tplc="599E8764" w:tentative="1">
      <w:start w:val="1"/>
      <w:numFmt w:val="bullet"/>
      <w:lvlText w:val=""/>
      <w:lvlJc w:val="left"/>
      <w:pPr>
        <w:tabs>
          <w:tab w:val="num" w:pos="2160"/>
        </w:tabs>
        <w:ind w:left="2160" w:hanging="360"/>
      </w:pPr>
      <w:rPr>
        <w:rFonts w:ascii="Wingdings" w:hAnsi="Wingdings" w:hint="default"/>
      </w:rPr>
    </w:lvl>
    <w:lvl w:ilvl="3" w:tplc="7C94C39A" w:tentative="1">
      <w:start w:val="1"/>
      <w:numFmt w:val="bullet"/>
      <w:lvlText w:val=""/>
      <w:lvlJc w:val="left"/>
      <w:pPr>
        <w:tabs>
          <w:tab w:val="num" w:pos="2880"/>
        </w:tabs>
        <w:ind w:left="2880" w:hanging="360"/>
      </w:pPr>
      <w:rPr>
        <w:rFonts w:ascii="Wingdings" w:hAnsi="Wingdings" w:hint="default"/>
      </w:rPr>
    </w:lvl>
    <w:lvl w:ilvl="4" w:tplc="780AA8E0" w:tentative="1">
      <w:start w:val="1"/>
      <w:numFmt w:val="bullet"/>
      <w:lvlText w:val=""/>
      <w:lvlJc w:val="left"/>
      <w:pPr>
        <w:tabs>
          <w:tab w:val="num" w:pos="3600"/>
        </w:tabs>
        <w:ind w:left="3600" w:hanging="360"/>
      </w:pPr>
      <w:rPr>
        <w:rFonts w:ascii="Wingdings" w:hAnsi="Wingdings" w:hint="default"/>
      </w:rPr>
    </w:lvl>
    <w:lvl w:ilvl="5" w:tplc="1AA238A8" w:tentative="1">
      <w:start w:val="1"/>
      <w:numFmt w:val="bullet"/>
      <w:lvlText w:val=""/>
      <w:lvlJc w:val="left"/>
      <w:pPr>
        <w:tabs>
          <w:tab w:val="num" w:pos="4320"/>
        </w:tabs>
        <w:ind w:left="4320" w:hanging="360"/>
      </w:pPr>
      <w:rPr>
        <w:rFonts w:ascii="Wingdings" w:hAnsi="Wingdings" w:hint="default"/>
      </w:rPr>
    </w:lvl>
    <w:lvl w:ilvl="6" w:tplc="083AD5FA" w:tentative="1">
      <w:start w:val="1"/>
      <w:numFmt w:val="bullet"/>
      <w:lvlText w:val=""/>
      <w:lvlJc w:val="left"/>
      <w:pPr>
        <w:tabs>
          <w:tab w:val="num" w:pos="5040"/>
        </w:tabs>
        <w:ind w:left="5040" w:hanging="360"/>
      </w:pPr>
      <w:rPr>
        <w:rFonts w:ascii="Wingdings" w:hAnsi="Wingdings" w:hint="default"/>
      </w:rPr>
    </w:lvl>
    <w:lvl w:ilvl="7" w:tplc="6AF83C8C" w:tentative="1">
      <w:start w:val="1"/>
      <w:numFmt w:val="bullet"/>
      <w:lvlText w:val=""/>
      <w:lvlJc w:val="left"/>
      <w:pPr>
        <w:tabs>
          <w:tab w:val="num" w:pos="5760"/>
        </w:tabs>
        <w:ind w:left="5760" w:hanging="360"/>
      </w:pPr>
      <w:rPr>
        <w:rFonts w:ascii="Wingdings" w:hAnsi="Wingdings" w:hint="default"/>
      </w:rPr>
    </w:lvl>
    <w:lvl w:ilvl="8" w:tplc="2B1E9C02" w:tentative="1">
      <w:start w:val="1"/>
      <w:numFmt w:val="bullet"/>
      <w:lvlText w:val=""/>
      <w:lvlJc w:val="left"/>
      <w:pPr>
        <w:tabs>
          <w:tab w:val="num" w:pos="6480"/>
        </w:tabs>
        <w:ind w:left="6480" w:hanging="360"/>
      </w:pPr>
      <w:rPr>
        <w:rFonts w:ascii="Wingdings" w:hAnsi="Wingdings" w:hint="default"/>
      </w:rPr>
    </w:lvl>
  </w:abstractNum>
  <w:abstractNum w:abstractNumId="2">
    <w:nsid w:val="068F3957"/>
    <w:multiLevelType w:val="hybridMultilevel"/>
    <w:tmpl w:val="0F1A9B12"/>
    <w:lvl w:ilvl="0" w:tplc="E4A63828">
      <w:start w:val="1"/>
      <w:numFmt w:val="bullet"/>
      <w:lvlText w:val="-"/>
      <w:lvlJc w:val="left"/>
      <w:pPr>
        <w:tabs>
          <w:tab w:val="num" w:pos="502"/>
        </w:tabs>
        <w:ind w:left="502" w:hanging="360"/>
      </w:pPr>
      <w:rPr>
        <w:rFonts w:ascii="Times New Roman" w:hAnsi="Times New Roman" w:hint="default"/>
      </w:rPr>
    </w:lvl>
    <w:lvl w:ilvl="1" w:tplc="670474D8" w:tentative="1">
      <w:start w:val="1"/>
      <w:numFmt w:val="bullet"/>
      <w:lvlText w:val=""/>
      <w:lvlJc w:val="left"/>
      <w:pPr>
        <w:tabs>
          <w:tab w:val="num" w:pos="1440"/>
        </w:tabs>
        <w:ind w:left="1440" w:hanging="360"/>
      </w:pPr>
      <w:rPr>
        <w:rFonts w:ascii="Wingdings" w:hAnsi="Wingdings" w:hint="default"/>
      </w:rPr>
    </w:lvl>
    <w:lvl w:ilvl="2" w:tplc="04708FF2" w:tentative="1">
      <w:start w:val="1"/>
      <w:numFmt w:val="bullet"/>
      <w:lvlText w:val=""/>
      <w:lvlJc w:val="left"/>
      <w:pPr>
        <w:tabs>
          <w:tab w:val="num" w:pos="2160"/>
        </w:tabs>
        <w:ind w:left="2160" w:hanging="360"/>
      </w:pPr>
      <w:rPr>
        <w:rFonts w:ascii="Wingdings" w:hAnsi="Wingdings" w:hint="default"/>
      </w:rPr>
    </w:lvl>
    <w:lvl w:ilvl="3" w:tplc="BED212FC" w:tentative="1">
      <w:start w:val="1"/>
      <w:numFmt w:val="bullet"/>
      <w:lvlText w:val=""/>
      <w:lvlJc w:val="left"/>
      <w:pPr>
        <w:tabs>
          <w:tab w:val="num" w:pos="2880"/>
        </w:tabs>
        <w:ind w:left="2880" w:hanging="360"/>
      </w:pPr>
      <w:rPr>
        <w:rFonts w:ascii="Wingdings" w:hAnsi="Wingdings" w:hint="default"/>
      </w:rPr>
    </w:lvl>
    <w:lvl w:ilvl="4" w:tplc="B7A4ABA0" w:tentative="1">
      <w:start w:val="1"/>
      <w:numFmt w:val="bullet"/>
      <w:lvlText w:val=""/>
      <w:lvlJc w:val="left"/>
      <w:pPr>
        <w:tabs>
          <w:tab w:val="num" w:pos="3600"/>
        </w:tabs>
        <w:ind w:left="3600" w:hanging="360"/>
      </w:pPr>
      <w:rPr>
        <w:rFonts w:ascii="Wingdings" w:hAnsi="Wingdings" w:hint="default"/>
      </w:rPr>
    </w:lvl>
    <w:lvl w:ilvl="5" w:tplc="82DE024C" w:tentative="1">
      <w:start w:val="1"/>
      <w:numFmt w:val="bullet"/>
      <w:lvlText w:val=""/>
      <w:lvlJc w:val="left"/>
      <w:pPr>
        <w:tabs>
          <w:tab w:val="num" w:pos="4320"/>
        </w:tabs>
        <w:ind w:left="4320" w:hanging="360"/>
      </w:pPr>
      <w:rPr>
        <w:rFonts w:ascii="Wingdings" w:hAnsi="Wingdings" w:hint="default"/>
      </w:rPr>
    </w:lvl>
    <w:lvl w:ilvl="6" w:tplc="86ACF64A" w:tentative="1">
      <w:start w:val="1"/>
      <w:numFmt w:val="bullet"/>
      <w:lvlText w:val=""/>
      <w:lvlJc w:val="left"/>
      <w:pPr>
        <w:tabs>
          <w:tab w:val="num" w:pos="5040"/>
        </w:tabs>
        <w:ind w:left="5040" w:hanging="360"/>
      </w:pPr>
      <w:rPr>
        <w:rFonts w:ascii="Wingdings" w:hAnsi="Wingdings" w:hint="default"/>
      </w:rPr>
    </w:lvl>
    <w:lvl w:ilvl="7" w:tplc="2710EB1A" w:tentative="1">
      <w:start w:val="1"/>
      <w:numFmt w:val="bullet"/>
      <w:lvlText w:val=""/>
      <w:lvlJc w:val="left"/>
      <w:pPr>
        <w:tabs>
          <w:tab w:val="num" w:pos="5760"/>
        </w:tabs>
        <w:ind w:left="5760" w:hanging="360"/>
      </w:pPr>
      <w:rPr>
        <w:rFonts w:ascii="Wingdings" w:hAnsi="Wingdings" w:hint="default"/>
      </w:rPr>
    </w:lvl>
    <w:lvl w:ilvl="8" w:tplc="F0CA297E" w:tentative="1">
      <w:start w:val="1"/>
      <w:numFmt w:val="bullet"/>
      <w:lvlText w:val=""/>
      <w:lvlJc w:val="left"/>
      <w:pPr>
        <w:tabs>
          <w:tab w:val="num" w:pos="6480"/>
        </w:tabs>
        <w:ind w:left="6480" w:hanging="360"/>
      </w:pPr>
      <w:rPr>
        <w:rFonts w:ascii="Wingdings" w:hAnsi="Wingdings" w:hint="default"/>
      </w:rPr>
    </w:lvl>
  </w:abstractNum>
  <w:abstractNum w:abstractNumId="3">
    <w:nsid w:val="0AC26E6B"/>
    <w:multiLevelType w:val="hybridMultilevel"/>
    <w:tmpl w:val="76841126"/>
    <w:lvl w:ilvl="0" w:tplc="E4A63828">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CA26A0"/>
    <w:multiLevelType w:val="hybridMultilevel"/>
    <w:tmpl w:val="E33610D2"/>
    <w:lvl w:ilvl="0" w:tplc="AA700040">
      <w:start w:val="1"/>
      <w:numFmt w:val="decimal"/>
      <w:lvlText w:val="%1."/>
      <w:lvlJc w:val="left"/>
      <w:pPr>
        <w:tabs>
          <w:tab w:val="num" w:pos="360"/>
        </w:tabs>
        <w:ind w:left="360" w:hanging="360"/>
      </w:pPr>
    </w:lvl>
    <w:lvl w:ilvl="1" w:tplc="CF2AFC3E" w:tentative="1">
      <w:start w:val="1"/>
      <w:numFmt w:val="decimal"/>
      <w:lvlText w:val="%2."/>
      <w:lvlJc w:val="left"/>
      <w:pPr>
        <w:tabs>
          <w:tab w:val="num" w:pos="1080"/>
        </w:tabs>
        <w:ind w:left="1080" w:hanging="360"/>
      </w:pPr>
    </w:lvl>
    <w:lvl w:ilvl="2" w:tplc="717E694E" w:tentative="1">
      <w:start w:val="1"/>
      <w:numFmt w:val="decimal"/>
      <w:lvlText w:val="%3."/>
      <w:lvlJc w:val="left"/>
      <w:pPr>
        <w:tabs>
          <w:tab w:val="num" w:pos="1800"/>
        </w:tabs>
        <w:ind w:left="1800" w:hanging="360"/>
      </w:pPr>
    </w:lvl>
    <w:lvl w:ilvl="3" w:tplc="6B32B6FE" w:tentative="1">
      <w:start w:val="1"/>
      <w:numFmt w:val="decimal"/>
      <w:lvlText w:val="%4."/>
      <w:lvlJc w:val="left"/>
      <w:pPr>
        <w:tabs>
          <w:tab w:val="num" w:pos="2520"/>
        </w:tabs>
        <w:ind w:left="2520" w:hanging="360"/>
      </w:pPr>
    </w:lvl>
    <w:lvl w:ilvl="4" w:tplc="AA26E88C" w:tentative="1">
      <w:start w:val="1"/>
      <w:numFmt w:val="decimal"/>
      <w:lvlText w:val="%5."/>
      <w:lvlJc w:val="left"/>
      <w:pPr>
        <w:tabs>
          <w:tab w:val="num" w:pos="3240"/>
        </w:tabs>
        <w:ind w:left="3240" w:hanging="360"/>
      </w:pPr>
    </w:lvl>
    <w:lvl w:ilvl="5" w:tplc="FC7CAD58" w:tentative="1">
      <w:start w:val="1"/>
      <w:numFmt w:val="decimal"/>
      <w:lvlText w:val="%6."/>
      <w:lvlJc w:val="left"/>
      <w:pPr>
        <w:tabs>
          <w:tab w:val="num" w:pos="3960"/>
        </w:tabs>
        <w:ind w:left="3960" w:hanging="360"/>
      </w:pPr>
    </w:lvl>
    <w:lvl w:ilvl="6" w:tplc="BF0CA4F8" w:tentative="1">
      <w:start w:val="1"/>
      <w:numFmt w:val="decimal"/>
      <w:lvlText w:val="%7."/>
      <w:lvlJc w:val="left"/>
      <w:pPr>
        <w:tabs>
          <w:tab w:val="num" w:pos="4680"/>
        </w:tabs>
        <w:ind w:left="4680" w:hanging="360"/>
      </w:pPr>
    </w:lvl>
    <w:lvl w:ilvl="7" w:tplc="4CCA6E16" w:tentative="1">
      <w:start w:val="1"/>
      <w:numFmt w:val="decimal"/>
      <w:lvlText w:val="%8."/>
      <w:lvlJc w:val="left"/>
      <w:pPr>
        <w:tabs>
          <w:tab w:val="num" w:pos="5400"/>
        </w:tabs>
        <w:ind w:left="5400" w:hanging="360"/>
      </w:pPr>
    </w:lvl>
    <w:lvl w:ilvl="8" w:tplc="CE9CB08C" w:tentative="1">
      <w:start w:val="1"/>
      <w:numFmt w:val="decimal"/>
      <w:lvlText w:val="%9."/>
      <w:lvlJc w:val="left"/>
      <w:pPr>
        <w:tabs>
          <w:tab w:val="num" w:pos="6120"/>
        </w:tabs>
        <w:ind w:left="6120" w:hanging="360"/>
      </w:pPr>
    </w:lvl>
  </w:abstractNum>
  <w:abstractNum w:abstractNumId="5">
    <w:nsid w:val="0B764EA1"/>
    <w:multiLevelType w:val="hybridMultilevel"/>
    <w:tmpl w:val="613C923A"/>
    <w:lvl w:ilvl="0" w:tplc="1EC4BDBE">
      <w:start w:val="1"/>
      <w:numFmt w:val="decimal"/>
      <w:lvlText w:val="%1."/>
      <w:lvlJc w:val="left"/>
      <w:pPr>
        <w:tabs>
          <w:tab w:val="num" w:pos="1069"/>
        </w:tabs>
        <w:ind w:left="1069" w:hanging="360"/>
      </w:pPr>
    </w:lvl>
    <w:lvl w:ilvl="1" w:tplc="DB46895E" w:tentative="1">
      <w:start w:val="1"/>
      <w:numFmt w:val="decimal"/>
      <w:lvlText w:val="%2."/>
      <w:lvlJc w:val="left"/>
      <w:pPr>
        <w:tabs>
          <w:tab w:val="num" w:pos="1789"/>
        </w:tabs>
        <w:ind w:left="1789" w:hanging="360"/>
      </w:pPr>
    </w:lvl>
    <w:lvl w:ilvl="2" w:tplc="5CE2DB40" w:tentative="1">
      <w:start w:val="1"/>
      <w:numFmt w:val="decimal"/>
      <w:lvlText w:val="%3."/>
      <w:lvlJc w:val="left"/>
      <w:pPr>
        <w:tabs>
          <w:tab w:val="num" w:pos="2509"/>
        </w:tabs>
        <w:ind w:left="2509" w:hanging="360"/>
      </w:pPr>
    </w:lvl>
    <w:lvl w:ilvl="3" w:tplc="B8B6C070" w:tentative="1">
      <w:start w:val="1"/>
      <w:numFmt w:val="decimal"/>
      <w:lvlText w:val="%4."/>
      <w:lvlJc w:val="left"/>
      <w:pPr>
        <w:tabs>
          <w:tab w:val="num" w:pos="3229"/>
        </w:tabs>
        <w:ind w:left="3229" w:hanging="360"/>
      </w:pPr>
    </w:lvl>
    <w:lvl w:ilvl="4" w:tplc="1BC6C6D0" w:tentative="1">
      <w:start w:val="1"/>
      <w:numFmt w:val="decimal"/>
      <w:lvlText w:val="%5."/>
      <w:lvlJc w:val="left"/>
      <w:pPr>
        <w:tabs>
          <w:tab w:val="num" w:pos="3949"/>
        </w:tabs>
        <w:ind w:left="3949" w:hanging="360"/>
      </w:pPr>
    </w:lvl>
    <w:lvl w:ilvl="5" w:tplc="ABD6D72E" w:tentative="1">
      <w:start w:val="1"/>
      <w:numFmt w:val="decimal"/>
      <w:lvlText w:val="%6."/>
      <w:lvlJc w:val="left"/>
      <w:pPr>
        <w:tabs>
          <w:tab w:val="num" w:pos="4669"/>
        </w:tabs>
        <w:ind w:left="4669" w:hanging="360"/>
      </w:pPr>
    </w:lvl>
    <w:lvl w:ilvl="6" w:tplc="A29816EC" w:tentative="1">
      <w:start w:val="1"/>
      <w:numFmt w:val="decimal"/>
      <w:lvlText w:val="%7."/>
      <w:lvlJc w:val="left"/>
      <w:pPr>
        <w:tabs>
          <w:tab w:val="num" w:pos="5389"/>
        </w:tabs>
        <w:ind w:left="5389" w:hanging="360"/>
      </w:pPr>
    </w:lvl>
    <w:lvl w:ilvl="7" w:tplc="CF12879C" w:tentative="1">
      <w:start w:val="1"/>
      <w:numFmt w:val="decimal"/>
      <w:lvlText w:val="%8."/>
      <w:lvlJc w:val="left"/>
      <w:pPr>
        <w:tabs>
          <w:tab w:val="num" w:pos="6109"/>
        </w:tabs>
        <w:ind w:left="6109" w:hanging="360"/>
      </w:pPr>
    </w:lvl>
    <w:lvl w:ilvl="8" w:tplc="EB3E28E0" w:tentative="1">
      <w:start w:val="1"/>
      <w:numFmt w:val="decimal"/>
      <w:lvlText w:val="%9."/>
      <w:lvlJc w:val="left"/>
      <w:pPr>
        <w:tabs>
          <w:tab w:val="num" w:pos="6829"/>
        </w:tabs>
        <w:ind w:left="6829" w:hanging="360"/>
      </w:pPr>
    </w:lvl>
  </w:abstractNum>
  <w:abstractNum w:abstractNumId="6">
    <w:nsid w:val="0CA019A0"/>
    <w:multiLevelType w:val="hybridMultilevel"/>
    <w:tmpl w:val="AE903DAA"/>
    <w:lvl w:ilvl="0" w:tplc="04090005">
      <w:start w:val="1"/>
      <w:numFmt w:val="bullet"/>
      <w:lvlText w:val=""/>
      <w:lvlJc w:val="left"/>
      <w:pPr>
        <w:tabs>
          <w:tab w:val="num" w:pos="502"/>
        </w:tabs>
        <w:ind w:left="502" w:hanging="360"/>
      </w:pPr>
      <w:rPr>
        <w:rFonts w:ascii="Wingdings" w:hAnsi="Wingdings" w:hint="default"/>
      </w:rPr>
    </w:lvl>
    <w:lvl w:ilvl="1" w:tplc="B2DC56C6" w:tentative="1">
      <w:start w:val="1"/>
      <w:numFmt w:val="bullet"/>
      <w:lvlText w:val=""/>
      <w:lvlJc w:val="left"/>
      <w:pPr>
        <w:tabs>
          <w:tab w:val="num" w:pos="1222"/>
        </w:tabs>
        <w:ind w:left="1222" w:hanging="360"/>
      </w:pPr>
      <w:rPr>
        <w:rFonts w:ascii="Wingdings" w:hAnsi="Wingdings" w:hint="default"/>
      </w:rPr>
    </w:lvl>
    <w:lvl w:ilvl="2" w:tplc="7BA4BC1C" w:tentative="1">
      <w:start w:val="1"/>
      <w:numFmt w:val="bullet"/>
      <w:lvlText w:val=""/>
      <w:lvlJc w:val="left"/>
      <w:pPr>
        <w:tabs>
          <w:tab w:val="num" w:pos="1942"/>
        </w:tabs>
        <w:ind w:left="1942" w:hanging="360"/>
      </w:pPr>
      <w:rPr>
        <w:rFonts w:ascii="Wingdings" w:hAnsi="Wingdings" w:hint="default"/>
      </w:rPr>
    </w:lvl>
    <w:lvl w:ilvl="3" w:tplc="06BCA8BC" w:tentative="1">
      <w:start w:val="1"/>
      <w:numFmt w:val="bullet"/>
      <w:lvlText w:val=""/>
      <w:lvlJc w:val="left"/>
      <w:pPr>
        <w:tabs>
          <w:tab w:val="num" w:pos="2662"/>
        </w:tabs>
        <w:ind w:left="2662" w:hanging="360"/>
      </w:pPr>
      <w:rPr>
        <w:rFonts w:ascii="Wingdings" w:hAnsi="Wingdings" w:hint="default"/>
      </w:rPr>
    </w:lvl>
    <w:lvl w:ilvl="4" w:tplc="B21C5742" w:tentative="1">
      <w:start w:val="1"/>
      <w:numFmt w:val="bullet"/>
      <w:lvlText w:val=""/>
      <w:lvlJc w:val="left"/>
      <w:pPr>
        <w:tabs>
          <w:tab w:val="num" w:pos="3382"/>
        </w:tabs>
        <w:ind w:left="3382" w:hanging="360"/>
      </w:pPr>
      <w:rPr>
        <w:rFonts w:ascii="Wingdings" w:hAnsi="Wingdings" w:hint="default"/>
      </w:rPr>
    </w:lvl>
    <w:lvl w:ilvl="5" w:tplc="E6F00DF4" w:tentative="1">
      <w:start w:val="1"/>
      <w:numFmt w:val="bullet"/>
      <w:lvlText w:val=""/>
      <w:lvlJc w:val="left"/>
      <w:pPr>
        <w:tabs>
          <w:tab w:val="num" w:pos="4102"/>
        </w:tabs>
        <w:ind w:left="4102" w:hanging="360"/>
      </w:pPr>
      <w:rPr>
        <w:rFonts w:ascii="Wingdings" w:hAnsi="Wingdings" w:hint="default"/>
      </w:rPr>
    </w:lvl>
    <w:lvl w:ilvl="6" w:tplc="B5868080" w:tentative="1">
      <w:start w:val="1"/>
      <w:numFmt w:val="bullet"/>
      <w:lvlText w:val=""/>
      <w:lvlJc w:val="left"/>
      <w:pPr>
        <w:tabs>
          <w:tab w:val="num" w:pos="4822"/>
        </w:tabs>
        <w:ind w:left="4822" w:hanging="360"/>
      </w:pPr>
      <w:rPr>
        <w:rFonts w:ascii="Wingdings" w:hAnsi="Wingdings" w:hint="default"/>
      </w:rPr>
    </w:lvl>
    <w:lvl w:ilvl="7" w:tplc="4360286C" w:tentative="1">
      <w:start w:val="1"/>
      <w:numFmt w:val="bullet"/>
      <w:lvlText w:val=""/>
      <w:lvlJc w:val="left"/>
      <w:pPr>
        <w:tabs>
          <w:tab w:val="num" w:pos="5542"/>
        </w:tabs>
        <w:ind w:left="5542" w:hanging="360"/>
      </w:pPr>
      <w:rPr>
        <w:rFonts w:ascii="Wingdings" w:hAnsi="Wingdings" w:hint="default"/>
      </w:rPr>
    </w:lvl>
    <w:lvl w:ilvl="8" w:tplc="3D6A845E" w:tentative="1">
      <w:start w:val="1"/>
      <w:numFmt w:val="bullet"/>
      <w:lvlText w:val=""/>
      <w:lvlJc w:val="left"/>
      <w:pPr>
        <w:tabs>
          <w:tab w:val="num" w:pos="6262"/>
        </w:tabs>
        <w:ind w:left="6262" w:hanging="360"/>
      </w:pPr>
      <w:rPr>
        <w:rFonts w:ascii="Wingdings" w:hAnsi="Wingdings" w:hint="default"/>
      </w:rPr>
    </w:lvl>
  </w:abstractNum>
  <w:abstractNum w:abstractNumId="7">
    <w:nsid w:val="0E1152B1"/>
    <w:multiLevelType w:val="hybridMultilevel"/>
    <w:tmpl w:val="94EEE61E"/>
    <w:lvl w:ilvl="0" w:tplc="0409000F">
      <w:start w:val="1"/>
      <w:numFmt w:val="decimal"/>
      <w:lvlText w:val="%1."/>
      <w:lvlJc w:val="left"/>
      <w:pPr>
        <w:tabs>
          <w:tab w:val="num" w:pos="644"/>
        </w:tabs>
        <w:ind w:left="644" w:hanging="360"/>
      </w:pPr>
    </w:lvl>
    <w:lvl w:ilvl="1" w:tplc="CADE30B4" w:tentative="1">
      <w:start w:val="1"/>
      <w:numFmt w:val="decimal"/>
      <w:lvlText w:val="%2)"/>
      <w:lvlJc w:val="left"/>
      <w:pPr>
        <w:tabs>
          <w:tab w:val="num" w:pos="1440"/>
        </w:tabs>
        <w:ind w:left="1440" w:hanging="360"/>
      </w:pPr>
    </w:lvl>
    <w:lvl w:ilvl="2" w:tplc="D10E853C" w:tentative="1">
      <w:start w:val="1"/>
      <w:numFmt w:val="decimal"/>
      <w:lvlText w:val="%3)"/>
      <w:lvlJc w:val="left"/>
      <w:pPr>
        <w:tabs>
          <w:tab w:val="num" w:pos="2160"/>
        </w:tabs>
        <w:ind w:left="2160" w:hanging="360"/>
      </w:pPr>
    </w:lvl>
    <w:lvl w:ilvl="3" w:tplc="C86E9678" w:tentative="1">
      <w:start w:val="1"/>
      <w:numFmt w:val="decimal"/>
      <w:lvlText w:val="%4)"/>
      <w:lvlJc w:val="left"/>
      <w:pPr>
        <w:tabs>
          <w:tab w:val="num" w:pos="2880"/>
        </w:tabs>
        <w:ind w:left="2880" w:hanging="360"/>
      </w:pPr>
    </w:lvl>
    <w:lvl w:ilvl="4" w:tplc="0608D272" w:tentative="1">
      <w:start w:val="1"/>
      <w:numFmt w:val="decimal"/>
      <w:lvlText w:val="%5)"/>
      <w:lvlJc w:val="left"/>
      <w:pPr>
        <w:tabs>
          <w:tab w:val="num" w:pos="3600"/>
        </w:tabs>
        <w:ind w:left="3600" w:hanging="360"/>
      </w:pPr>
    </w:lvl>
    <w:lvl w:ilvl="5" w:tplc="02F482F0" w:tentative="1">
      <w:start w:val="1"/>
      <w:numFmt w:val="decimal"/>
      <w:lvlText w:val="%6)"/>
      <w:lvlJc w:val="left"/>
      <w:pPr>
        <w:tabs>
          <w:tab w:val="num" w:pos="4320"/>
        </w:tabs>
        <w:ind w:left="4320" w:hanging="360"/>
      </w:pPr>
    </w:lvl>
    <w:lvl w:ilvl="6" w:tplc="A394DE22" w:tentative="1">
      <w:start w:val="1"/>
      <w:numFmt w:val="decimal"/>
      <w:lvlText w:val="%7)"/>
      <w:lvlJc w:val="left"/>
      <w:pPr>
        <w:tabs>
          <w:tab w:val="num" w:pos="5040"/>
        </w:tabs>
        <w:ind w:left="5040" w:hanging="360"/>
      </w:pPr>
    </w:lvl>
    <w:lvl w:ilvl="7" w:tplc="5EFA048C" w:tentative="1">
      <w:start w:val="1"/>
      <w:numFmt w:val="decimal"/>
      <w:lvlText w:val="%8)"/>
      <w:lvlJc w:val="left"/>
      <w:pPr>
        <w:tabs>
          <w:tab w:val="num" w:pos="5760"/>
        </w:tabs>
        <w:ind w:left="5760" w:hanging="360"/>
      </w:pPr>
    </w:lvl>
    <w:lvl w:ilvl="8" w:tplc="C596A9AA" w:tentative="1">
      <w:start w:val="1"/>
      <w:numFmt w:val="decimal"/>
      <w:lvlText w:val="%9)"/>
      <w:lvlJc w:val="left"/>
      <w:pPr>
        <w:tabs>
          <w:tab w:val="num" w:pos="6480"/>
        </w:tabs>
        <w:ind w:left="6480" w:hanging="360"/>
      </w:pPr>
    </w:lvl>
  </w:abstractNum>
  <w:abstractNum w:abstractNumId="8">
    <w:nsid w:val="0E3E0DA3"/>
    <w:multiLevelType w:val="hybridMultilevel"/>
    <w:tmpl w:val="8382BA6A"/>
    <w:lvl w:ilvl="0" w:tplc="E4A63828">
      <w:start w:val="1"/>
      <w:numFmt w:val="bullet"/>
      <w:lvlText w:val="-"/>
      <w:lvlJc w:val="left"/>
      <w:pPr>
        <w:tabs>
          <w:tab w:val="num" w:pos="644"/>
        </w:tabs>
        <w:ind w:left="644" w:hanging="360"/>
      </w:pPr>
      <w:rPr>
        <w:rFonts w:ascii="Times New Roman" w:hAnsi="Times New Roman" w:hint="default"/>
      </w:rPr>
    </w:lvl>
    <w:lvl w:ilvl="1" w:tplc="1E725222" w:tentative="1">
      <w:start w:val="1"/>
      <w:numFmt w:val="bullet"/>
      <w:lvlText w:val=""/>
      <w:lvlJc w:val="left"/>
      <w:pPr>
        <w:tabs>
          <w:tab w:val="num" w:pos="1440"/>
        </w:tabs>
        <w:ind w:left="1440" w:hanging="360"/>
      </w:pPr>
      <w:rPr>
        <w:rFonts w:ascii="Wingdings" w:hAnsi="Wingdings" w:hint="default"/>
      </w:rPr>
    </w:lvl>
    <w:lvl w:ilvl="2" w:tplc="5D200726" w:tentative="1">
      <w:start w:val="1"/>
      <w:numFmt w:val="bullet"/>
      <w:lvlText w:val=""/>
      <w:lvlJc w:val="left"/>
      <w:pPr>
        <w:tabs>
          <w:tab w:val="num" w:pos="2160"/>
        </w:tabs>
        <w:ind w:left="2160" w:hanging="360"/>
      </w:pPr>
      <w:rPr>
        <w:rFonts w:ascii="Wingdings" w:hAnsi="Wingdings" w:hint="default"/>
      </w:rPr>
    </w:lvl>
    <w:lvl w:ilvl="3" w:tplc="7CDC89E4" w:tentative="1">
      <w:start w:val="1"/>
      <w:numFmt w:val="bullet"/>
      <w:lvlText w:val=""/>
      <w:lvlJc w:val="left"/>
      <w:pPr>
        <w:tabs>
          <w:tab w:val="num" w:pos="2880"/>
        </w:tabs>
        <w:ind w:left="2880" w:hanging="360"/>
      </w:pPr>
      <w:rPr>
        <w:rFonts w:ascii="Wingdings" w:hAnsi="Wingdings" w:hint="default"/>
      </w:rPr>
    </w:lvl>
    <w:lvl w:ilvl="4" w:tplc="746A9C48" w:tentative="1">
      <w:start w:val="1"/>
      <w:numFmt w:val="bullet"/>
      <w:lvlText w:val=""/>
      <w:lvlJc w:val="left"/>
      <w:pPr>
        <w:tabs>
          <w:tab w:val="num" w:pos="3600"/>
        </w:tabs>
        <w:ind w:left="3600" w:hanging="360"/>
      </w:pPr>
      <w:rPr>
        <w:rFonts w:ascii="Wingdings" w:hAnsi="Wingdings" w:hint="default"/>
      </w:rPr>
    </w:lvl>
    <w:lvl w:ilvl="5" w:tplc="F7F29E3A" w:tentative="1">
      <w:start w:val="1"/>
      <w:numFmt w:val="bullet"/>
      <w:lvlText w:val=""/>
      <w:lvlJc w:val="left"/>
      <w:pPr>
        <w:tabs>
          <w:tab w:val="num" w:pos="4320"/>
        </w:tabs>
        <w:ind w:left="4320" w:hanging="360"/>
      </w:pPr>
      <w:rPr>
        <w:rFonts w:ascii="Wingdings" w:hAnsi="Wingdings" w:hint="default"/>
      </w:rPr>
    </w:lvl>
    <w:lvl w:ilvl="6" w:tplc="BAC0D45C" w:tentative="1">
      <w:start w:val="1"/>
      <w:numFmt w:val="bullet"/>
      <w:lvlText w:val=""/>
      <w:lvlJc w:val="left"/>
      <w:pPr>
        <w:tabs>
          <w:tab w:val="num" w:pos="5040"/>
        </w:tabs>
        <w:ind w:left="5040" w:hanging="360"/>
      </w:pPr>
      <w:rPr>
        <w:rFonts w:ascii="Wingdings" w:hAnsi="Wingdings" w:hint="default"/>
      </w:rPr>
    </w:lvl>
    <w:lvl w:ilvl="7" w:tplc="740434BA" w:tentative="1">
      <w:start w:val="1"/>
      <w:numFmt w:val="bullet"/>
      <w:lvlText w:val=""/>
      <w:lvlJc w:val="left"/>
      <w:pPr>
        <w:tabs>
          <w:tab w:val="num" w:pos="5760"/>
        </w:tabs>
        <w:ind w:left="5760" w:hanging="360"/>
      </w:pPr>
      <w:rPr>
        <w:rFonts w:ascii="Wingdings" w:hAnsi="Wingdings" w:hint="default"/>
      </w:rPr>
    </w:lvl>
    <w:lvl w:ilvl="8" w:tplc="231C7008" w:tentative="1">
      <w:start w:val="1"/>
      <w:numFmt w:val="bullet"/>
      <w:lvlText w:val=""/>
      <w:lvlJc w:val="left"/>
      <w:pPr>
        <w:tabs>
          <w:tab w:val="num" w:pos="6480"/>
        </w:tabs>
        <w:ind w:left="6480" w:hanging="360"/>
      </w:pPr>
      <w:rPr>
        <w:rFonts w:ascii="Wingdings" w:hAnsi="Wingdings" w:hint="default"/>
      </w:rPr>
    </w:lvl>
  </w:abstractNum>
  <w:abstractNum w:abstractNumId="9">
    <w:nsid w:val="0FC77A1A"/>
    <w:multiLevelType w:val="hybridMultilevel"/>
    <w:tmpl w:val="0A4C7158"/>
    <w:lvl w:ilvl="0" w:tplc="9574E9AE">
      <w:start w:val="1"/>
      <w:numFmt w:val="bullet"/>
      <w:lvlText w:val=""/>
      <w:lvlJc w:val="left"/>
      <w:pPr>
        <w:ind w:left="502"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0">
    <w:nsid w:val="10D7430F"/>
    <w:multiLevelType w:val="hybridMultilevel"/>
    <w:tmpl w:val="A56A3CA0"/>
    <w:lvl w:ilvl="0" w:tplc="0409000F">
      <w:start w:val="1"/>
      <w:numFmt w:val="decimal"/>
      <w:lvlText w:val="%1."/>
      <w:lvlJc w:val="left"/>
      <w:pPr>
        <w:ind w:left="502" w:hanging="360"/>
      </w:p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nsid w:val="11A106FD"/>
    <w:multiLevelType w:val="hybridMultilevel"/>
    <w:tmpl w:val="8748731E"/>
    <w:lvl w:ilvl="0" w:tplc="CABE512A">
      <w:start w:val="1"/>
      <w:numFmt w:val="arabicAbjad"/>
      <w:lvlText w:val="%1-"/>
      <w:lvlJc w:val="left"/>
      <w:pPr>
        <w:tabs>
          <w:tab w:val="num" w:pos="644"/>
        </w:tabs>
        <w:ind w:left="644" w:hanging="360"/>
      </w:pPr>
    </w:lvl>
    <w:lvl w:ilvl="1" w:tplc="0A662AA0" w:tentative="1">
      <w:start w:val="1"/>
      <w:numFmt w:val="arabicAbjad"/>
      <w:lvlText w:val="%2-"/>
      <w:lvlJc w:val="left"/>
      <w:pPr>
        <w:tabs>
          <w:tab w:val="num" w:pos="1364"/>
        </w:tabs>
        <w:ind w:left="1364" w:hanging="360"/>
      </w:pPr>
    </w:lvl>
    <w:lvl w:ilvl="2" w:tplc="C2FA619C" w:tentative="1">
      <w:start w:val="1"/>
      <w:numFmt w:val="arabicAbjad"/>
      <w:lvlText w:val="%3-"/>
      <w:lvlJc w:val="left"/>
      <w:pPr>
        <w:tabs>
          <w:tab w:val="num" w:pos="2084"/>
        </w:tabs>
        <w:ind w:left="2084" w:hanging="360"/>
      </w:pPr>
    </w:lvl>
    <w:lvl w:ilvl="3" w:tplc="F2D6C0B2" w:tentative="1">
      <w:start w:val="1"/>
      <w:numFmt w:val="arabicAbjad"/>
      <w:lvlText w:val="%4-"/>
      <w:lvlJc w:val="left"/>
      <w:pPr>
        <w:tabs>
          <w:tab w:val="num" w:pos="2804"/>
        </w:tabs>
        <w:ind w:left="2804" w:hanging="360"/>
      </w:pPr>
    </w:lvl>
    <w:lvl w:ilvl="4" w:tplc="1CE4ACDA" w:tentative="1">
      <w:start w:val="1"/>
      <w:numFmt w:val="arabicAbjad"/>
      <w:lvlText w:val="%5-"/>
      <w:lvlJc w:val="left"/>
      <w:pPr>
        <w:tabs>
          <w:tab w:val="num" w:pos="3524"/>
        </w:tabs>
        <w:ind w:left="3524" w:hanging="360"/>
      </w:pPr>
    </w:lvl>
    <w:lvl w:ilvl="5" w:tplc="DACA2066" w:tentative="1">
      <w:start w:val="1"/>
      <w:numFmt w:val="arabicAbjad"/>
      <w:lvlText w:val="%6-"/>
      <w:lvlJc w:val="left"/>
      <w:pPr>
        <w:tabs>
          <w:tab w:val="num" w:pos="4244"/>
        </w:tabs>
        <w:ind w:left="4244" w:hanging="360"/>
      </w:pPr>
    </w:lvl>
    <w:lvl w:ilvl="6" w:tplc="4E56A9C0" w:tentative="1">
      <w:start w:val="1"/>
      <w:numFmt w:val="arabicAbjad"/>
      <w:lvlText w:val="%7-"/>
      <w:lvlJc w:val="left"/>
      <w:pPr>
        <w:tabs>
          <w:tab w:val="num" w:pos="4964"/>
        </w:tabs>
        <w:ind w:left="4964" w:hanging="360"/>
      </w:pPr>
    </w:lvl>
    <w:lvl w:ilvl="7" w:tplc="AE94E29C" w:tentative="1">
      <w:start w:val="1"/>
      <w:numFmt w:val="arabicAbjad"/>
      <w:lvlText w:val="%8-"/>
      <w:lvlJc w:val="left"/>
      <w:pPr>
        <w:tabs>
          <w:tab w:val="num" w:pos="5684"/>
        </w:tabs>
        <w:ind w:left="5684" w:hanging="360"/>
      </w:pPr>
    </w:lvl>
    <w:lvl w:ilvl="8" w:tplc="3AC89846" w:tentative="1">
      <w:start w:val="1"/>
      <w:numFmt w:val="arabicAbjad"/>
      <w:lvlText w:val="%9-"/>
      <w:lvlJc w:val="left"/>
      <w:pPr>
        <w:tabs>
          <w:tab w:val="num" w:pos="6404"/>
        </w:tabs>
        <w:ind w:left="6404" w:hanging="360"/>
      </w:pPr>
    </w:lvl>
  </w:abstractNum>
  <w:abstractNum w:abstractNumId="12">
    <w:nsid w:val="11CE46C9"/>
    <w:multiLevelType w:val="hybridMultilevel"/>
    <w:tmpl w:val="A0D4506E"/>
    <w:lvl w:ilvl="0" w:tplc="E4A63828">
      <w:start w:val="1"/>
      <w:numFmt w:val="bullet"/>
      <w:lvlText w:val="-"/>
      <w:lvlJc w:val="left"/>
      <w:pPr>
        <w:ind w:left="1211" w:hanging="360"/>
      </w:pPr>
      <w:rPr>
        <w:rFonts w:ascii="Times New Roman" w:hAnsi="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3">
    <w:nsid w:val="12E2247D"/>
    <w:multiLevelType w:val="hybridMultilevel"/>
    <w:tmpl w:val="22B24D96"/>
    <w:lvl w:ilvl="0" w:tplc="04090005">
      <w:start w:val="1"/>
      <w:numFmt w:val="bullet"/>
      <w:lvlText w:val=""/>
      <w:lvlJc w:val="left"/>
      <w:pPr>
        <w:tabs>
          <w:tab w:val="num" w:pos="720"/>
        </w:tabs>
        <w:ind w:left="720" w:hanging="360"/>
      </w:pPr>
      <w:rPr>
        <w:rFonts w:ascii="Wingdings" w:hAnsi="Wingdings" w:hint="default"/>
      </w:rPr>
    </w:lvl>
    <w:lvl w:ilvl="1" w:tplc="FC828B06" w:tentative="1">
      <w:start w:val="1"/>
      <w:numFmt w:val="bullet"/>
      <w:lvlText w:val=""/>
      <w:lvlJc w:val="left"/>
      <w:pPr>
        <w:tabs>
          <w:tab w:val="num" w:pos="1440"/>
        </w:tabs>
        <w:ind w:left="1440" w:hanging="360"/>
      </w:pPr>
      <w:rPr>
        <w:rFonts w:ascii="Wingdings" w:hAnsi="Wingdings" w:hint="default"/>
      </w:rPr>
    </w:lvl>
    <w:lvl w:ilvl="2" w:tplc="E4A415B8" w:tentative="1">
      <w:start w:val="1"/>
      <w:numFmt w:val="bullet"/>
      <w:lvlText w:val=""/>
      <w:lvlJc w:val="left"/>
      <w:pPr>
        <w:tabs>
          <w:tab w:val="num" w:pos="2160"/>
        </w:tabs>
        <w:ind w:left="2160" w:hanging="360"/>
      </w:pPr>
      <w:rPr>
        <w:rFonts w:ascii="Wingdings" w:hAnsi="Wingdings" w:hint="default"/>
      </w:rPr>
    </w:lvl>
    <w:lvl w:ilvl="3" w:tplc="82383634" w:tentative="1">
      <w:start w:val="1"/>
      <w:numFmt w:val="bullet"/>
      <w:lvlText w:val=""/>
      <w:lvlJc w:val="left"/>
      <w:pPr>
        <w:tabs>
          <w:tab w:val="num" w:pos="2880"/>
        </w:tabs>
        <w:ind w:left="2880" w:hanging="360"/>
      </w:pPr>
      <w:rPr>
        <w:rFonts w:ascii="Wingdings" w:hAnsi="Wingdings" w:hint="default"/>
      </w:rPr>
    </w:lvl>
    <w:lvl w:ilvl="4" w:tplc="D83C2466" w:tentative="1">
      <w:start w:val="1"/>
      <w:numFmt w:val="bullet"/>
      <w:lvlText w:val=""/>
      <w:lvlJc w:val="left"/>
      <w:pPr>
        <w:tabs>
          <w:tab w:val="num" w:pos="3600"/>
        </w:tabs>
        <w:ind w:left="3600" w:hanging="360"/>
      </w:pPr>
      <w:rPr>
        <w:rFonts w:ascii="Wingdings" w:hAnsi="Wingdings" w:hint="default"/>
      </w:rPr>
    </w:lvl>
    <w:lvl w:ilvl="5" w:tplc="A8FAEE16" w:tentative="1">
      <w:start w:val="1"/>
      <w:numFmt w:val="bullet"/>
      <w:lvlText w:val=""/>
      <w:lvlJc w:val="left"/>
      <w:pPr>
        <w:tabs>
          <w:tab w:val="num" w:pos="4320"/>
        </w:tabs>
        <w:ind w:left="4320" w:hanging="360"/>
      </w:pPr>
      <w:rPr>
        <w:rFonts w:ascii="Wingdings" w:hAnsi="Wingdings" w:hint="default"/>
      </w:rPr>
    </w:lvl>
    <w:lvl w:ilvl="6" w:tplc="4E2A0C98" w:tentative="1">
      <w:start w:val="1"/>
      <w:numFmt w:val="bullet"/>
      <w:lvlText w:val=""/>
      <w:lvlJc w:val="left"/>
      <w:pPr>
        <w:tabs>
          <w:tab w:val="num" w:pos="5040"/>
        </w:tabs>
        <w:ind w:left="5040" w:hanging="360"/>
      </w:pPr>
      <w:rPr>
        <w:rFonts w:ascii="Wingdings" w:hAnsi="Wingdings" w:hint="default"/>
      </w:rPr>
    </w:lvl>
    <w:lvl w:ilvl="7" w:tplc="761A35A2" w:tentative="1">
      <w:start w:val="1"/>
      <w:numFmt w:val="bullet"/>
      <w:lvlText w:val=""/>
      <w:lvlJc w:val="left"/>
      <w:pPr>
        <w:tabs>
          <w:tab w:val="num" w:pos="5760"/>
        </w:tabs>
        <w:ind w:left="5760" w:hanging="360"/>
      </w:pPr>
      <w:rPr>
        <w:rFonts w:ascii="Wingdings" w:hAnsi="Wingdings" w:hint="default"/>
      </w:rPr>
    </w:lvl>
    <w:lvl w:ilvl="8" w:tplc="0FFEEA44" w:tentative="1">
      <w:start w:val="1"/>
      <w:numFmt w:val="bullet"/>
      <w:lvlText w:val=""/>
      <w:lvlJc w:val="left"/>
      <w:pPr>
        <w:tabs>
          <w:tab w:val="num" w:pos="6480"/>
        </w:tabs>
        <w:ind w:left="6480" w:hanging="360"/>
      </w:pPr>
      <w:rPr>
        <w:rFonts w:ascii="Wingdings" w:hAnsi="Wingdings" w:hint="default"/>
      </w:rPr>
    </w:lvl>
  </w:abstractNum>
  <w:abstractNum w:abstractNumId="14">
    <w:nsid w:val="13D86CF3"/>
    <w:multiLevelType w:val="hybridMultilevel"/>
    <w:tmpl w:val="32065686"/>
    <w:lvl w:ilvl="0" w:tplc="D1DC714C">
      <w:start w:val="1"/>
      <w:numFmt w:val="decimal"/>
      <w:lvlText w:val="%1."/>
      <w:lvlJc w:val="left"/>
      <w:pPr>
        <w:ind w:left="644" w:hanging="360"/>
      </w:pPr>
      <w:rPr>
        <w:color w:val="auto"/>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146F27D9"/>
    <w:multiLevelType w:val="hybridMultilevel"/>
    <w:tmpl w:val="AE3222DC"/>
    <w:lvl w:ilvl="0" w:tplc="A92EC376">
      <w:start w:val="1"/>
      <w:numFmt w:val="decimal"/>
      <w:lvlText w:val="%1."/>
      <w:lvlJc w:val="left"/>
      <w:pPr>
        <w:tabs>
          <w:tab w:val="num" w:pos="360"/>
        </w:tabs>
        <w:ind w:left="360" w:hanging="360"/>
      </w:pPr>
      <w:rPr>
        <w:color w:val="auto"/>
      </w:rPr>
    </w:lvl>
    <w:lvl w:ilvl="1" w:tplc="561E348A" w:tentative="1">
      <w:start w:val="1"/>
      <w:numFmt w:val="decimal"/>
      <w:lvlText w:val="%2."/>
      <w:lvlJc w:val="left"/>
      <w:pPr>
        <w:tabs>
          <w:tab w:val="num" w:pos="1080"/>
        </w:tabs>
        <w:ind w:left="1080" w:hanging="360"/>
      </w:pPr>
    </w:lvl>
    <w:lvl w:ilvl="2" w:tplc="1932F2D4" w:tentative="1">
      <w:start w:val="1"/>
      <w:numFmt w:val="decimal"/>
      <w:lvlText w:val="%3."/>
      <w:lvlJc w:val="left"/>
      <w:pPr>
        <w:tabs>
          <w:tab w:val="num" w:pos="1800"/>
        </w:tabs>
        <w:ind w:left="1800" w:hanging="360"/>
      </w:pPr>
    </w:lvl>
    <w:lvl w:ilvl="3" w:tplc="5376427A" w:tentative="1">
      <w:start w:val="1"/>
      <w:numFmt w:val="decimal"/>
      <w:lvlText w:val="%4."/>
      <w:lvlJc w:val="left"/>
      <w:pPr>
        <w:tabs>
          <w:tab w:val="num" w:pos="2520"/>
        </w:tabs>
        <w:ind w:left="2520" w:hanging="360"/>
      </w:pPr>
    </w:lvl>
    <w:lvl w:ilvl="4" w:tplc="995602F8" w:tentative="1">
      <w:start w:val="1"/>
      <w:numFmt w:val="decimal"/>
      <w:lvlText w:val="%5."/>
      <w:lvlJc w:val="left"/>
      <w:pPr>
        <w:tabs>
          <w:tab w:val="num" w:pos="3240"/>
        </w:tabs>
        <w:ind w:left="3240" w:hanging="360"/>
      </w:pPr>
    </w:lvl>
    <w:lvl w:ilvl="5" w:tplc="2AC2B19E" w:tentative="1">
      <w:start w:val="1"/>
      <w:numFmt w:val="decimal"/>
      <w:lvlText w:val="%6."/>
      <w:lvlJc w:val="left"/>
      <w:pPr>
        <w:tabs>
          <w:tab w:val="num" w:pos="3960"/>
        </w:tabs>
        <w:ind w:left="3960" w:hanging="360"/>
      </w:pPr>
    </w:lvl>
    <w:lvl w:ilvl="6" w:tplc="A388300C" w:tentative="1">
      <w:start w:val="1"/>
      <w:numFmt w:val="decimal"/>
      <w:lvlText w:val="%7."/>
      <w:lvlJc w:val="left"/>
      <w:pPr>
        <w:tabs>
          <w:tab w:val="num" w:pos="4680"/>
        </w:tabs>
        <w:ind w:left="4680" w:hanging="360"/>
      </w:pPr>
    </w:lvl>
    <w:lvl w:ilvl="7" w:tplc="AFE6B7E2" w:tentative="1">
      <w:start w:val="1"/>
      <w:numFmt w:val="decimal"/>
      <w:lvlText w:val="%8."/>
      <w:lvlJc w:val="left"/>
      <w:pPr>
        <w:tabs>
          <w:tab w:val="num" w:pos="5400"/>
        </w:tabs>
        <w:ind w:left="5400" w:hanging="360"/>
      </w:pPr>
    </w:lvl>
    <w:lvl w:ilvl="8" w:tplc="EB88561E" w:tentative="1">
      <w:start w:val="1"/>
      <w:numFmt w:val="decimal"/>
      <w:lvlText w:val="%9."/>
      <w:lvlJc w:val="left"/>
      <w:pPr>
        <w:tabs>
          <w:tab w:val="num" w:pos="6120"/>
        </w:tabs>
        <w:ind w:left="6120" w:hanging="360"/>
      </w:pPr>
    </w:lvl>
  </w:abstractNum>
  <w:abstractNum w:abstractNumId="16">
    <w:nsid w:val="14967E4D"/>
    <w:multiLevelType w:val="hybridMultilevel"/>
    <w:tmpl w:val="5784C5E2"/>
    <w:lvl w:ilvl="0" w:tplc="1B02614C">
      <w:start w:val="2"/>
      <w:numFmt w:val="decimal"/>
      <w:lvlText w:val="%1."/>
      <w:lvlJc w:val="left"/>
      <w:pPr>
        <w:tabs>
          <w:tab w:val="num" w:pos="360"/>
        </w:tabs>
        <w:ind w:left="360" w:hanging="360"/>
      </w:pPr>
    </w:lvl>
    <w:lvl w:ilvl="1" w:tplc="053C45C2" w:tentative="1">
      <w:start w:val="1"/>
      <w:numFmt w:val="decimal"/>
      <w:lvlText w:val="%2."/>
      <w:lvlJc w:val="left"/>
      <w:pPr>
        <w:tabs>
          <w:tab w:val="num" w:pos="1080"/>
        </w:tabs>
        <w:ind w:left="1080" w:hanging="360"/>
      </w:pPr>
    </w:lvl>
    <w:lvl w:ilvl="2" w:tplc="B7AE005E" w:tentative="1">
      <w:start w:val="1"/>
      <w:numFmt w:val="decimal"/>
      <w:lvlText w:val="%3."/>
      <w:lvlJc w:val="left"/>
      <w:pPr>
        <w:tabs>
          <w:tab w:val="num" w:pos="1800"/>
        </w:tabs>
        <w:ind w:left="1800" w:hanging="360"/>
      </w:pPr>
    </w:lvl>
    <w:lvl w:ilvl="3" w:tplc="8E76DC92" w:tentative="1">
      <w:start w:val="1"/>
      <w:numFmt w:val="decimal"/>
      <w:lvlText w:val="%4."/>
      <w:lvlJc w:val="left"/>
      <w:pPr>
        <w:tabs>
          <w:tab w:val="num" w:pos="2520"/>
        </w:tabs>
        <w:ind w:left="2520" w:hanging="360"/>
      </w:pPr>
    </w:lvl>
    <w:lvl w:ilvl="4" w:tplc="7E6A115A" w:tentative="1">
      <w:start w:val="1"/>
      <w:numFmt w:val="decimal"/>
      <w:lvlText w:val="%5."/>
      <w:lvlJc w:val="left"/>
      <w:pPr>
        <w:tabs>
          <w:tab w:val="num" w:pos="3240"/>
        </w:tabs>
        <w:ind w:left="3240" w:hanging="360"/>
      </w:pPr>
    </w:lvl>
    <w:lvl w:ilvl="5" w:tplc="18B060B6" w:tentative="1">
      <w:start w:val="1"/>
      <w:numFmt w:val="decimal"/>
      <w:lvlText w:val="%6."/>
      <w:lvlJc w:val="left"/>
      <w:pPr>
        <w:tabs>
          <w:tab w:val="num" w:pos="3960"/>
        </w:tabs>
        <w:ind w:left="3960" w:hanging="360"/>
      </w:pPr>
    </w:lvl>
    <w:lvl w:ilvl="6" w:tplc="C54ECD5C" w:tentative="1">
      <w:start w:val="1"/>
      <w:numFmt w:val="decimal"/>
      <w:lvlText w:val="%7."/>
      <w:lvlJc w:val="left"/>
      <w:pPr>
        <w:tabs>
          <w:tab w:val="num" w:pos="4680"/>
        </w:tabs>
        <w:ind w:left="4680" w:hanging="360"/>
      </w:pPr>
    </w:lvl>
    <w:lvl w:ilvl="7" w:tplc="C0C84DF2" w:tentative="1">
      <w:start w:val="1"/>
      <w:numFmt w:val="decimal"/>
      <w:lvlText w:val="%8."/>
      <w:lvlJc w:val="left"/>
      <w:pPr>
        <w:tabs>
          <w:tab w:val="num" w:pos="5400"/>
        </w:tabs>
        <w:ind w:left="5400" w:hanging="360"/>
      </w:pPr>
    </w:lvl>
    <w:lvl w:ilvl="8" w:tplc="C89CBE26" w:tentative="1">
      <w:start w:val="1"/>
      <w:numFmt w:val="decimal"/>
      <w:lvlText w:val="%9."/>
      <w:lvlJc w:val="left"/>
      <w:pPr>
        <w:tabs>
          <w:tab w:val="num" w:pos="6120"/>
        </w:tabs>
        <w:ind w:left="6120" w:hanging="360"/>
      </w:pPr>
    </w:lvl>
  </w:abstractNum>
  <w:abstractNum w:abstractNumId="17">
    <w:nsid w:val="152B4930"/>
    <w:multiLevelType w:val="hybridMultilevel"/>
    <w:tmpl w:val="0A4A3BE8"/>
    <w:lvl w:ilvl="0" w:tplc="968AD0E0">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8">
    <w:nsid w:val="153246EF"/>
    <w:multiLevelType w:val="hybridMultilevel"/>
    <w:tmpl w:val="07906052"/>
    <w:lvl w:ilvl="0" w:tplc="7E867ECE">
      <w:start w:val="1"/>
      <w:numFmt w:val="bullet"/>
      <w:lvlText w:val="•"/>
      <w:lvlJc w:val="left"/>
      <w:pPr>
        <w:ind w:left="644" w:hanging="360"/>
      </w:pPr>
      <w:rPr>
        <w:rFonts w:ascii="Arial" w:hAnsi="Aria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9">
    <w:nsid w:val="15C60D07"/>
    <w:multiLevelType w:val="hybridMultilevel"/>
    <w:tmpl w:val="F3B2B624"/>
    <w:lvl w:ilvl="0" w:tplc="04090005">
      <w:start w:val="1"/>
      <w:numFmt w:val="bullet"/>
      <w:lvlText w:val=""/>
      <w:lvlJc w:val="left"/>
      <w:pPr>
        <w:tabs>
          <w:tab w:val="num" w:pos="720"/>
        </w:tabs>
        <w:ind w:left="720" w:hanging="360"/>
      </w:pPr>
      <w:rPr>
        <w:rFonts w:ascii="Wingdings" w:hAnsi="Wingdings" w:hint="default"/>
      </w:rPr>
    </w:lvl>
    <w:lvl w:ilvl="1" w:tplc="4DA63BEA" w:tentative="1">
      <w:start w:val="1"/>
      <w:numFmt w:val="bullet"/>
      <w:lvlText w:val=""/>
      <w:lvlJc w:val="left"/>
      <w:pPr>
        <w:tabs>
          <w:tab w:val="num" w:pos="1440"/>
        </w:tabs>
        <w:ind w:left="1440" w:hanging="360"/>
      </w:pPr>
      <w:rPr>
        <w:rFonts w:ascii="Wingdings" w:hAnsi="Wingdings" w:hint="default"/>
      </w:rPr>
    </w:lvl>
    <w:lvl w:ilvl="2" w:tplc="E2544656" w:tentative="1">
      <w:start w:val="1"/>
      <w:numFmt w:val="bullet"/>
      <w:lvlText w:val=""/>
      <w:lvlJc w:val="left"/>
      <w:pPr>
        <w:tabs>
          <w:tab w:val="num" w:pos="2160"/>
        </w:tabs>
        <w:ind w:left="2160" w:hanging="360"/>
      </w:pPr>
      <w:rPr>
        <w:rFonts w:ascii="Wingdings" w:hAnsi="Wingdings" w:hint="default"/>
      </w:rPr>
    </w:lvl>
    <w:lvl w:ilvl="3" w:tplc="D9E494C4" w:tentative="1">
      <w:start w:val="1"/>
      <w:numFmt w:val="bullet"/>
      <w:lvlText w:val=""/>
      <w:lvlJc w:val="left"/>
      <w:pPr>
        <w:tabs>
          <w:tab w:val="num" w:pos="2880"/>
        </w:tabs>
        <w:ind w:left="2880" w:hanging="360"/>
      </w:pPr>
      <w:rPr>
        <w:rFonts w:ascii="Wingdings" w:hAnsi="Wingdings" w:hint="default"/>
      </w:rPr>
    </w:lvl>
    <w:lvl w:ilvl="4" w:tplc="AEAEC902" w:tentative="1">
      <w:start w:val="1"/>
      <w:numFmt w:val="bullet"/>
      <w:lvlText w:val=""/>
      <w:lvlJc w:val="left"/>
      <w:pPr>
        <w:tabs>
          <w:tab w:val="num" w:pos="3600"/>
        </w:tabs>
        <w:ind w:left="3600" w:hanging="360"/>
      </w:pPr>
      <w:rPr>
        <w:rFonts w:ascii="Wingdings" w:hAnsi="Wingdings" w:hint="default"/>
      </w:rPr>
    </w:lvl>
    <w:lvl w:ilvl="5" w:tplc="E9E0F04C" w:tentative="1">
      <w:start w:val="1"/>
      <w:numFmt w:val="bullet"/>
      <w:lvlText w:val=""/>
      <w:lvlJc w:val="left"/>
      <w:pPr>
        <w:tabs>
          <w:tab w:val="num" w:pos="4320"/>
        </w:tabs>
        <w:ind w:left="4320" w:hanging="360"/>
      </w:pPr>
      <w:rPr>
        <w:rFonts w:ascii="Wingdings" w:hAnsi="Wingdings" w:hint="default"/>
      </w:rPr>
    </w:lvl>
    <w:lvl w:ilvl="6" w:tplc="226A8796" w:tentative="1">
      <w:start w:val="1"/>
      <w:numFmt w:val="bullet"/>
      <w:lvlText w:val=""/>
      <w:lvlJc w:val="left"/>
      <w:pPr>
        <w:tabs>
          <w:tab w:val="num" w:pos="5040"/>
        </w:tabs>
        <w:ind w:left="5040" w:hanging="360"/>
      </w:pPr>
      <w:rPr>
        <w:rFonts w:ascii="Wingdings" w:hAnsi="Wingdings" w:hint="default"/>
      </w:rPr>
    </w:lvl>
    <w:lvl w:ilvl="7" w:tplc="F08E03EA" w:tentative="1">
      <w:start w:val="1"/>
      <w:numFmt w:val="bullet"/>
      <w:lvlText w:val=""/>
      <w:lvlJc w:val="left"/>
      <w:pPr>
        <w:tabs>
          <w:tab w:val="num" w:pos="5760"/>
        </w:tabs>
        <w:ind w:left="5760" w:hanging="360"/>
      </w:pPr>
      <w:rPr>
        <w:rFonts w:ascii="Wingdings" w:hAnsi="Wingdings" w:hint="default"/>
      </w:rPr>
    </w:lvl>
    <w:lvl w:ilvl="8" w:tplc="99A0225C" w:tentative="1">
      <w:start w:val="1"/>
      <w:numFmt w:val="bullet"/>
      <w:lvlText w:val=""/>
      <w:lvlJc w:val="left"/>
      <w:pPr>
        <w:tabs>
          <w:tab w:val="num" w:pos="6480"/>
        </w:tabs>
        <w:ind w:left="6480" w:hanging="360"/>
      </w:pPr>
      <w:rPr>
        <w:rFonts w:ascii="Wingdings" w:hAnsi="Wingdings" w:hint="default"/>
      </w:rPr>
    </w:lvl>
  </w:abstractNum>
  <w:abstractNum w:abstractNumId="20">
    <w:nsid w:val="1627792F"/>
    <w:multiLevelType w:val="hybridMultilevel"/>
    <w:tmpl w:val="BBAC3316"/>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69040D5"/>
    <w:multiLevelType w:val="hybridMultilevel"/>
    <w:tmpl w:val="E044305A"/>
    <w:lvl w:ilvl="0" w:tplc="7A0EFD82">
      <w:start w:val="4"/>
      <w:numFmt w:val="decimal"/>
      <w:lvlText w:val="%1."/>
      <w:lvlJc w:val="left"/>
      <w:pPr>
        <w:tabs>
          <w:tab w:val="num" w:pos="360"/>
        </w:tabs>
        <w:ind w:left="360" w:hanging="360"/>
      </w:pPr>
    </w:lvl>
    <w:lvl w:ilvl="1" w:tplc="F21CBFB4" w:tentative="1">
      <w:start w:val="1"/>
      <w:numFmt w:val="decimal"/>
      <w:lvlText w:val="%2."/>
      <w:lvlJc w:val="left"/>
      <w:pPr>
        <w:tabs>
          <w:tab w:val="num" w:pos="1080"/>
        </w:tabs>
        <w:ind w:left="1080" w:hanging="360"/>
      </w:pPr>
    </w:lvl>
    <w:lvl w:ilvl="2" w:tplc="D5141106" w:tentative="1">
      <w:start w:val="1"/>
      <w:numFmt w:val="decimal"/>
      <w:lvlText w:val="%3."/>
      <w:lvlJc w:val="left"/>
      <w:pPr>
        <w:tabs>
          <w:tab w:val="num" w:pos="1800"/>
        </w:tabs>
        <w:ind w:left="1800" w:hanging="360"/>
      </w:pPr>
    </w:lvl>
    <w:lvl w:ilvl="3" w:tplc="584833A0" w:tentative="1">
      <w:start w:val="1"/>
      <w:numFmt w:val="decimal"/>
      <w:lvlText w:val="%4."/>
      <w:lvlJc w:val="left"/>
      <w:pPr>
        <w:tabs>
          <w:tab w:val="num" w:pos="2520"/>
        </w:tabs>
        <w:ind w:left="2520" w:hanging="360"/>
      </w:pPr>
    </w:lvl>
    <w:lvl w:ilvl="4" w:tplc="0CDEE7D8" w:tentative="1">
      <w:start w:val="1"/>
      <w:numFmt w:val="decimal"/>
      <w:lvlText w:val="%5."/>
      <w:lvlJc w:val="left"/>
      <w:pPr>
        <w:tabs>
          <w:tab w:val="num" w:pos="3240"/>
        </w:tabs>
        <w:ind w:left="3240" w:hanging="360"/>
      </w:pPr>
    </w:lvl>
    <w:lvl w:ilvl="5" w:tplc="E87A5830" w:tentative="1">
      <w:start w:val="1"/>
      <w:numFmt w:val="decimal"/>
      <w:lvlText w:val="%6."/>
      <w:lvlJc w:val="left"/>
      <w:pPr>
        <w:tabs>
          <w:tab w:val="num" w:pos="3960"/>
        </w:tabs>
        <w:ind w:left="3960" w:hanging="360"/>
      </w:pPr>
    </w:lvl>
    <w:lvl w:ilvl="6" w:tplc="A6080FC0" w:tentative="1">
      <w:start w:val="1"/>
      <w:numFmt w:val="decimal"/>
      <w:lvlText w:val="%7."/>
      <w:lvlJc w:val="left"/>
      <w:pPr>
        <w:tabs>
          <w:tab w:val="num" w:pos="4680"/>
        </w:tabs>
        <w:ind w:left="4680" w:hanging="360"/>
      </w:pPr>
    </w:lvl>
    <w:lvl w:ilvl="7" w:tplc="7F0668F4" w:tentative="1">
      <w:start w:val="1"/>
      <w:numFmt w:val="decimal"/>
      <w:lvlText w:val="%8."/>
      <w:lvlJc w:val="left"/>
      <w:pPr>
        <w:tabs>
          <w:tab w:val="num" w:pos="5400"/>
        </w:tabs>
        <w:ind w:left="5400" w:hanging="360"/>
      </w:pPr>
    </w:lvl>
    <w:lvl w:ilvl="8" w:tplc="D11A6B34" w:tentative="1">
      <w:start w:val="1"/>
      <w:numFmt w:val="decimal"/>
      <w:lvlText w:val="%9."/>
      <w:lvlJc w:val="left"/>
      <w:pPr>
        <w:tabs>
          <w:tab w:val="num" w:pos="6120"/>
        </w:tabs>
        <w:ind w:left="6120" w:hanging="360"/>
      </w:pPr>
    </w:lvl>
  </w:abstractNum>
  <w:abstractNum w:abstractNumId="22">
    <w:nsid w:val="18970D55"/>
    <w:multiLevelType w:val="hybridMultilevel"/>
    <w:tmpl w:val="D550E85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517" w:hanging="360"/>
      </w:pPr>
      <w:rPr>
        <w:rFonts w:ascii="Courier New" w:hAnsi="Courier New" w:cs="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cs="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cs="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23">
    <w:nsid w:val="197A1DA7"/>
    <w:multiLevelType w:val="hybridMultilevel"/>
    <w:tmpl w:val="A9907A76"/>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9C1401D"/>
    <w:multiLevelType w:val="hybridMultilevel"/>
    <w:tmpl w:val="A81498DE"/>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2C24E5"/>
    <w:multiLevelType w:val="hybridMultilevel"/>
    <w:tmpl w:val="22022F68"/>
    <w:lvl w:ilvl="0" w:tplc="04090005">
      <w:start w:val="1"/>
      <w:numFmt w:val="bullet"/>
      <w:lvlText w:val=""/>
      <w:lvlJc w:val="left"/>
      <w:pPr>
        <w:tabs>
          <w:tab w:val="num" w:pos="360"/>
        </w:tabs>
        <w:ind w:left="360" w:hanging="360"/>
      </w:pPr>
      <w:rPr>
        <w:rFonts w:ascii="Wingdings" w:hAnsi="Wingdings" w:hint="default"/>
      </w:rPr>
    </w:lvl>
    <w:lvl w:ilvl="1" w:tplc="DDF8128E" w:tentative="1">
      <w:start w:val="1"/>
      <w:numFmt w:val="bullet"/>
      <w:lvlText w:val=""/>
      <w:lvlJc w:val="left"/>
      <w:pPr>
        <w:tabs>
          <w:tab w:val="num" w:pos="1080"/>
        </w:tabs>
        <w:ind w:left="1080" w:hanging="360"/>
      </w:pPr>
      <w:rPr>
        <w:rFonts w:ascii="Wingdings" w:hAnsi="Wingdings" w:hint="default"/>
      </w:rPr>
    </w:lvl>
    <w:lvl w:ilvl="2" w:tplc="3C482508" w:tentative="1">
      <w:start w:val="1"/>
      <w:numFmt w:val="bullet"/>
      <w:lvlText w:val=""/>
      <w:lvlJc w:val="left"/>
      <w:pPr>
        <w:tabs>
          <w:tab w:val="num" w:pos="1800"/>
        </w:tabs>
        <w:ind w:left="1800" w:hanging="360"/>
      </w:pPr>
      <w:rPr>
        <w:rFonts w:ascii="Wingdings" w:hAnsi="Wingdings" w:hint="default"/>
      </w:rPr>
    </w:lvl>
    <w:lvl w:ilvl="3" w:tplc="EA86B6C2" w:tentative="1">
      <w:start w:val="1"/>
      <w:numFmt w:val="bullet"/>
      <w:lvlText w:val=""/>
      <w:lvlJc w:val="left"/>
      <w:pPr>
        <w:tabs>
          <w:tab w:val="num" w:pos="2520"/>
        </w:tabs>
        <w:ind w:left="2520" w:hanging="360"/>
      </w:pPr>
      <w:rPr>
        <w:rFonts w:ascii="Wingdings" w:hAnsi="Wingdings" w:hint="default"/>
      </w:rPr>
    </w:lvl>
    <w:lvl w:ilvl="4" w:tplc="C48604E0" w:tentative="1">
      <w:start w:val="1"/>
      <w:numFmt w:val="bullet"/>
      <w:lvlText w:val=""/>
      <w:lvlJc w:val="left"/>
      <w:pPr>
        <w:tabs>
          <w:tab w:val="num" w:pos="3240"/>
        </w:tabs>
        <w:ind w:left="3240" w:hanging="360"/>
      </w:pPr>
      <w:rPr>
        <w:rFonts w:ascii="Wingdings" w:hAnsi="Wingdings" w:hint="default"/>
      </w:rPr>
    </w:lvl>
    <w:lvl w:ilvl="5" w:tplc="8864E8FA" w:tentative="1">
      <w:start w:val="1"/>
      <w:numFmt w:val="bullet"/>
      <w:lvlText w:val=""/>
      <w:lvlJc w:val="left"/>
      <w:pPr>
        <w:tabs>
          <w:tab w:val="num" w:pos="3960"/>
        </w:tabs>
        <w:ind w:left="3960" w:hanging="360"/>
      </w:pPr>
      <w:rPr>
        <w:rFonts w:ascii="Wingdings" w:hAnsi="Wingdings" w:hint="default"/>
      </w:rPr>
    </w:lvl>
    <w:lvl w:ilvl="6" w:tplc="7530119C" w:tentative="1">
      <w:start w:val="1"/>
      <w:numFmt w:val="bullet"/>
      <w:lvlText w:val=""/>
      <w:lvlJc w:val="left"/>
      <w:pPr>
        <w:tabs>
          <w:tab w:val="num" w:pos="4680"/>
        </w:tabs>
        <w:ind w:left="4680" w:hanging="360"/>
      </w:pPr>
      <w:rPr>
        <w:rFonts w:ascii="Wingdings" w:hAnsi="Wingdings" w:hint="default"/>
      </w:rPr>
    </w:lvl>
    <w:lvl w:ilvl="7" w:tplc="0A9C8290" w:tentative="1">
      <w:start w:val="1"/>
      <w:numFmt w:val="bullet"/>
      <w:lvlText w:val=""/>
      <w:lvlJc w:val="left"/>
      <w:pPr>
        <w:tabs>
          <w:tab w:val="num" w:pos="5400"/>
        </w:tabs>
        <w:ind w:left="5400" w:hanging="360"/>
      </w:pPr>
      <w:rPr>
        <w:rFonts w:ascii="Wingdings" w:hAnsi="Wingdings" w:hint="default"/>
      </w:rPr>
    </w:lvl>
    <w:lvl w:ilvl="8" w:tplc="75D2920A" w:tentative="1">
      <w:start w:val="1"/>
      <w:numFmt w:val="bullet"/>
      <w:lvlText w:val=""/>
      <w:lvlJc w:val="left"/>
      <w:pPr>
        <w:tabs>
          <w:tab w:val="num" w:pos="6120"/>
        </w:tabs>
        <w:ind w:left="6120" w:hanging="360"/>
      </w:pPr>
      <w:rPr>
        <w:rFonts w:ascii="Wingdings" w:hAnsi="Wingdings" w:hint="default"/>
      </w:rPr>
    </w:lvl>
  </w:abstractNum>
  <w:abstractNum w:abstractNumId="26">
    <w:nsid w:val="1B7C227D"/>
    <w:multiLevelType w:val="hybridMultilevel"/>
    <w:tmpl w:val="A1248136"/>
    <w:lvl w:ilvl="0" w:tplc="68E81D20">
      <w:start w:val="1"/>
      <w:numFmt w:val="bullet"/>
      <w:lvlText w:val="•"/>
      <w:lvlJc w:val="left"/>
      <w:pPr>
        <w:ind w:left="360" w:hanging="360"/>
      </w:pPr>
      <w:rPr>
        <w:rFonts w:ascii="Arial" w:hAnsi="Arial" w:hint="default"/>
        <w:color w:val="0D0D0D" w:themeColor="text1" w:themeTint="F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1BD14A64"/>
    <w:multiLevelType w:val="hybridMultilevel"/>
    <w:tmpl w:val="43D49E2A"/>
    <w:lvl w:ilvl="0" w:tplc="68E81D20">
      <w:start w:val="1"/>
      <w:numFmt w:val="bullet"/>
      <w:lvlText w:val="•"/>
      <w:lvlJc w:val="left"/>
      <w:pPr>
        <w:tabs>
          <w:tab w:val="num" w:pos="360"/>
        </w:tabs>
        <w:ind w:left="360" w:hanging="360"/>
      </w:pPr>
      <w:rPr>
        <w:rFonts w:ascii="Arial" w:hAnsi="Arial" w:hint="default"/>
        <w:color w:val="0D0D0D" w:themeColor="text1" w:themeTint="F2"/>
      </w:rPr>
    </w:lvl>
    <w:lvl w:ilvl="1" w:tplc="F2FAF418" w:tentative="1">
      <w:start w:val="1"/>
      <w:numFmt w:val="bullet"/>
      <w:lvlText w:val=""/>
      <w:lvlJc w:val="left"/>
      <w:pPr>
        <w:tabs>
          <w:tab w:val="num" w:pos="1080"/>
        </w:tabs>
        <w:ind w:left="1080" w:hanging="360"/>
      </w:pPr>
      <w:rPr>
        <w:rFonts w:ascii="Wingdings" w:hAnsi="Wingdings" w:hint="default"/>
      </w:rPr>
    </w:lvl>
    <w:lvl w:ilvl="2" w:tplc="D812A304" w:tentative="1">
      <w:start w:val="1"/>
      <w:numFmt w:val="bullet"/>
      <w:lvlText w:val=""/>
      <w:lvlJc w:val="left"/>
      <w:pPr>
        <w:tabs>
          <w:tab w:val="num" w:pos="1800"/>
        </w:tabs>
        <w:ind w:left="1800" w:hanging="360"/>
      </w:pPr>
      <w:rPr>
        <w:rFonts w:ascii="Wingdings" w:hAnsi="Wingdings" w:hint="default"/>
      </w:rPr>
    </w:lvl>
    <w:lvl w:ilvl="3" w:tplc="77600EF8" w:tentative="1">
      <w:start w:val="1"/>
      <w:numFmt w:val="bullet"/>
      <w:lvlText w:val=""/>
      <w:lvlJc w:val="left"/>
      <w:pPr>
        <w:tabs>
          <w:tab w:val="num" w:pos="2520"/>
        </w:tabs>
        <w:ind w:left="2520" w:hanging="360"/>
      </w:pPr>
      <w:rPr>
        <w:rFonts w:ascii="Wingdings" w:hAnsi="Wingdings" w:hint="default"/>
      </w:rPr>
    </w:lvl>
    <w:lvl w:ilvl="4" w:tplc="97C00FCE" w:tentative="1">
      <w:start w:val="1"/>
      <w:numFmt w:val="bullet"/>
      <w:lvlText w:val=""/>
      <w:lvlJc w:val="left"/>
      <w:pPr>
        <w:tabs>
          <w:tab w:val="num" w:pos="3240"/>
        </w:tabs>
        <w:ind w:left="3240" w:hanging="360"/>
      </w:pPr>
      <w:rPr>
        <w:rFonts w:ascii="Wingdings" w:hAnsi="Wingdings" w:hint="default"/>
      </w:rPr>
    </w:lvl>
    <w:lvl w:ilvl="5" w:tplc="95E0554A" w:tentative="1">
      <w:start w:val="1"/>
      <w:numFmt w:val="bullet"/>
      <w:lvlText w:val=""/>
      <w:lvlJc w:val="left"/>
      <w:pPr>
        <w:tabs>
          <w:tab w:val="num" w:pos="3960"/>
        </w:tabs>
        <w:ind w:left="3960" w:hanging="360"/>
      </w:pPr>
      <w:rPr>
        <w:rFonts w:ascii="Wingdings" w:hAnsi="Wingdings" w:hint="default"/>
      </w:rPr>
    </w:lvl>
    <w:lvl w:ilvl="6" w:tplc="66B48DFA" w:tentative="1">
      <w:start w:val="1"/>
      <w:numFmt w:val="bullet"/>
      <w:lvlText w:val=""/>
      <w:lvlJc w:val="left"/>
      <w:pPr>
        <w:tabs>
          <w:tab w:val="num" w:pos="4680"/>
        </w:tabs>
        <w:ind w:left="4680" w:hanging="360"/>
      </w:pPr>
      <w:rPr>
        <w:rFonts w:ascii="Wingdings" w:hAnsi="Wingdings" w:hint="default"/>
      </w:rPr>
    </w:lvl>
    <w:lvl w:ilvl="7" w:tplc="122201D8" w:tentative="1">
      <w:start w:val="1"/>
      <w:numFmt w:val="bullet"/>
      <w:lvlText w:val=""/>
      <w:lvlJc w:val="left"/>
      <w:pPr>
        <w:tabs>
          <w:tab w:val="num" w:pos="5400"/>
        </w:tabs>
        <w:ind w:left="5400" w:hanging="360"/>
      </w:pPr>
      <w:rPr>
        <w:rFonts w:ascii="Wingdings" w:hAnsi="Wingdings" w:hint="default"/>
      </w:rPr>
    </w:lvl>
    <w:lvl w:ilvl="8" w:tplc="19CAA46C" w:tentative="1">
      <w:start w:val="1"/>
      <w:numFmt w:val="bullet"/>
      <w:lvlText w:val=""/>
      <w:lvlJc w:val="left"/>
      <w:pPr>
        <w:tabs>
          <w:tab w:val="num" w:pos="6120"/>
        </w:tabs>
        <w:ind w:left="6120" w:hanging="360"/>
      </w:pPr>
      <w:rPr>
        <w:rFonts w:ascii="Wingdings" w:hAnsi="Wingdings" w:hint="default"/>
      </w:rPr>
    </w:lvl>
  </w:abstractNum>
  <w:abstractNum w:abstractNumId="28">
    <w:nsid w:val="1DD65F8E"/>
    <w:multiLevelType w:val="hybridMultilevel"/>
    <w:tmpl w:val="8DAA4306"/>
    <w:lvl w:ilvl="0" w:tplc="04090005">
      <w:start w:val="1"/>
      <w:numFmt w:val="bullet"/>
      <w:lvlText w:val=""/>
      <w:lvlJc w:val="left"/>
      <w:pPr>
        <w:tabs>
          <w:tab w:val="num" w:pos="644"/>
        </w:tabs>
        <w:ind w:left="644" w:hanging="360"/>
      </w:pPr>
      <w:rPr>
        <w:rFonts w:ascii="Wingdings" w:hAnsi="Wingdings" w:hint="default"/>
      </w:rPr>
    </w:lvl>
    <w:lvl w:ilvl="1" w:tplc="4CACC2E0" w:tentative="1">
      <w:start w:val="1"/>
      <w:numFmt w:val="bullet"/>
      <w:lvlText w:val=""/>
      <w:lvlJc w:val="left"/>
      <w:pPr>
        <w:tabs>
          <w:tab w:val="num" w:pos="1364"/>
        </w:tabs>
        <w:ind w:left="1364" w:hanging="360"/>
      </w:pPr>
      <w:rPr>
        <w:rFonts w:ascii="Wingdings" w:hAnsi="Wingdings" w:hint="default"/>
      </w:rPr>
    </w:lvl>
    <w:lvl w:ilvl="2" w:tplc="9746F7A2" w:tentative="1">
      <w:start w:val="1"/>
      <w:numFmt w:val="bullet"/>
      <w:lvlText w:val=""/>
      <w:lvlJc w:val="left"/>
      <w:pPr>
        <w:tabs>
          <w:tab w:val="num" w:pos="2084"/>
        </w:tabs>
        <w:ind w:left="2084" w:hanging="360"/>
      </w:pPr>
      <w:rPr>
        <w:rFonts w:ascii="Wingdings" w:hAnsi="Wingdings" w:hint="default"/>
      </w:rPr>
    </w:lvl>
    <w:lvl w:ilvl="3" w:tplc="AA7AB14E" w:tentative="1">
      <w:start w:val="1"/>
      <w:numFmt w:val="bullet"/>
      <w:lvlText w:val=""/>
      <w:lvlJc w:val="left"/>
      <w:pPr>
        <w:tabs>
          <w:tab w:val="num" w:pos="2804"/>
        </w:tabs>
        <w:ind w:left="2804" w:hanging="360"/>
      </w:pPr>
      <w:rPr>
        <w:rFonts w:ascii="Wingdings" w:hAnsi="Wingdings" w:hint="default"/>
      </w:rPr>
    </w:lvl>
    <w:lvl w:ilvl="4" w:tplc="ACE2DAF6" w:tentative="1">
      <w:start w:val="1"/>
      <w:numFmt w:val="bullet"/>
      <w:lvlText w:val=""/>
      <w:lvlJc w:val="left"/>
      <w:pPr>
        <w:tabs>
          <w:tab w:val="num" w:pos="3524"/>
        </w:tabs>
        <w:ind w:left="3524" w:hanging="360"/>
      </w:pPr>
      <w:rPr>
        <w:rFonts w:ascii="Wingdings" w:hAnsi="Wingdings" w:hint="default"/>
      </w:rPr>
    </w:lvl>
    <w:lvl w:ilvl="5" w:tplc="8F088E8C" w:tentative="1">
      <w:start w:val="1"/>
      <w:numFmt w:val="bullet"/>
      <w:lvlText w:val=""/>
      <w:lvlJc w:val="left"/>
      <w:pPr>
        <w:tabs>
          <w:tab w:val="num" w:pos="4244"/>
        </w:tabs>
        <w:ind w:left="4244" w:hanging="360"/>
      </w:pPr>
      <w:rPr>
        <w:rFonts w:ascii="Wingdings" w:hAnsi="Wingdings" w:hint="default"/>
      </w:rPr>
    </w:lvl>
    <w:lvl w:ilvl="6" w:tplc="0A662B4A" w:tentative="1">
      <w:start w:val="1"/>
      <w:numFmt w:val="bullet"/>
      <w:lvlText w:val=""/>
      <w:lvlJc w:val="left"/>
      <w:pPr>
        <w:tabs>
          <w:tab w:val="num" w:pos="4964"/>
        </w:tabs>
        <w:ind w:left="4964" w:hanging="360"/>
      </w:pPr>
      <w:rPr>
        <w:rFonts w:ascii="Wingdings" w:hAnsi="Wingdings" w:hint="default"/>
      </w:rPr>
    </w:lvl>
    <w:lvl w:ilvl="7" w:tplc="2316865E" w:tentative="1">
      <w:start w:val="1"/>
      <w:numFmt w:val="bullet"/>
      <w:lvlText w:val=""/>
      <w:lvlJc w:val="left"/>
      <w:pPr>
        <w:tabs>
          <w:tab w:val="num" w:pos="5684"/>
        </w:tabs>
        <w:ind w:left="5684" w:hanging="360"/>
      </w:pPr>
      <w:rPr>
        <w:rFonts w:ascii="Wingdings" w:hAnsi="Wingdings" w:hint="default"/>
      </w:rPr>
    </w:lvl>
    <w:lvl w:ilvl="8" w:tplc="5E541C30" w:tentative="1">
      <w:start w:val="1"/>
      <w:numFmt w:val="bullet"/>
      <w:lvlText w:val=""/>
      <w:lvlJc w:val="left"/>
      <w:pPr>
        <w:tabs>
          <w:tab w:val="num" w:pos="6404"/>
        </w:tabs>
        <w:ind w:left="6404" w:hanging="360"/>
      </w:pPr>
      <w:rPr>
        <w:rFonts w:ascii="Wingdings" w:hAnsi="Wingdings" w:hint="default"/>
      </w:rPr>
    </w:lvl>
  </w:abstractNum>
  <w:abstractNum w:abstractNumId="29">
    <w:nsid w:val="1E8E698B"/>
    <w:multiLevelType w:val="hybridMultilevel"/>
    <w:tmpl w:val="6B68156C"/>
    <w:lvl w:ilvl="0" w:tplc="4B78ACE0">
      <w:start w:val="2"/>
      <w:numFmt w:val="arabicAbjad"/>
      <w:lvlText w:val="%1-"/>
      <w:lvlJc w:val="left"/>
      <w:pPr>
        <w:tabs>
          <w:tab w:val="num" w:pos="360"/>
        </w:tabs>
        <w:ind w:left="360" w:hanging="360"/>
      </w:pPr>
      <w:rPr>
        <w:color w:val="auto"/>
      </w:rPr>
    </w:lvl>
    <w:lvl w:ilvl="1" w:tplc="FF24B62C" w:tentative="1">
      <w:start w:val="1"/>
      <w:numFmt w:val="arabicAbjad"/>
      <w:lvlText w:val="%2-"/>
      <w:lvlJc w:val="left"/>
      <w:pPr>
        <w:tabs>
          <w:tab w:val="num" w:pos="1080"/>
        </w:tabs>
        <w:ind w:left="1080" w:hanging="360"/>
      </w:pPr>
    </w:lvl>
    <w:lvl w:ilvl="2" w:tplc="43C66F04" w:tentative="1">
      <w:start w:val="1"/>
      <w:numFmt w:val="arabicAbjad"/>
      <w:lvlText w:val="%3-"/>
      <w:lvlJc w:val="left"/>
      <w:pPr>
        <w:tabs>
          <w:tab w:val="num" w:pos="1800"/>
        </w:tabs>
        <w:ind w:left="1800" w:hanging="360"/>
      </w:pPr>
    </w:lvl>
    <w:lvl w:ilvl="3" w:tplc="885A59B8" w:tentative="1">
      <w:start w:val="1"/>
      <w:numFmt w:val="arabicAbjad"/>
      <w:lvlText w:val="%4-"/>
      <w:lvlJc w:val="left"/>
      <w:pPr>
        <w:tabs>
          <w:tab w:val="num" w:pos="2520"/>
        </w:tabs>
        <w:ind w:left="2520" w:hanging="360"/>
      </w:pPr>
    </w:lvl>
    <w:lvl w:ilvl="4" w:tplc="55D2E10E" w:tentative="1">
      <w:start w:val="1"/>
      <w:numFmt w:val="arabicAbjad"/>
      <w:lvlText w:val="%5-"/>
      <w:lvlJc w:val="left"/>
      <w:pPr>
        <w:tabs>
          <w:tab w:val="num" w:pos="3240"/>
        </w:tabs>
        <w:ind w:left="3240" w:hanging="360"/>
      </w:pPr>
    </w:lvl>
    <w:lvl w:ilvl="5" w:tplc="7BFAA080" w:tentative="1">
      <w:start w:val="1"/>
      <w:numFmt w:val="arabicAbjad"/>
      <w:lvlText w:val="%6-"/>
      <w:lvlJc w:val="left"/>
      <w:pPr>
        <w:tabs>
          <w:tab w:val="num" w:pos="3960"/>
        </w:tabs>
        <w:ind w:left="3960" w:hanging="360"/>
      </w:pPr>
    </w:lvl>
    <w:lvl w:ilvl="6" w:tplc="FBC42F58" w:tentative="1">
      <w:start w:val="1"/>
      <w:numFmt w:val="arabicAbjad"/>
      <w:lvlText w:val="%7-"/>
      <w:lvlJc w:val="left"/>
      <w:pPr>
        <w:tabs>
          <w:tab w:val="num" w:pos="4680"/>
        </w:tabs>
        <w:ind w:left="4680" w:hanging="360"/>
      </w:pPr>
    </w:lvl>
    <w:lvl w:ilvl="7" w:tplc="9D623662" w:tentative="1">
      <w:start w:val="1"/>
      <w:numFmt w:val="arabicAbjad"/>
      <w:lvlText w:val="%8-"/>
      <w:lvlJc w:val="left"/>
      <w:pPr>
        <w:tabs>
          <w:tab w:val="num" w:pos="5400"/>
        </w:tabs>
        <w:ind w:left="5400" w:hanging="360"/>
      </w:pPr>
    </w:lvl>
    <w:lvl w:ilvl="8" w:tplc="D61A1CD8" w:tentative="1">
      <w:start w:val="1"/>
      <w:numFmt w:val="arabicAbjad"/>
      <w:lvlText w:val="%9-"/>
      <w:lvlJc w:val="left"/>
      <w:pPr>
        <w:tabs>
          <w:tab w:val="num" w:pos="6120"/>
        </w:tabs>
        <w:ind w:left="6120" w:hanging="360"/>
      </w:pPr>
    </w:lvl>
  </w:abstractNum>
  <w:abstractNum w:abstractNumId="30">
    <w:nsid w:val="20755549"/>
    <w:multiLevelType w:val="hybridMultilevel"/>
    <w:tmpl w:val="18EC8500"/>
    <w:lvl w:ilvl="0" w:tplc="04090005">
      <w:start w:val="1"/>
      <w:numFmt w:val="bullet"/>
      <w:lvlText w:val=""/>
      <w:lvlJc w:val="left"/>
      <w:pPr>
        <w:tabs>
          <w:tab w:val="num" w:pos="644"/>
        </w:tabs>
        <w:ind w:left="644" w:hanging="360"/>
      </w:pPr>
      <w:rPr>
        <w:rFonts w:ascii="Wingdings" w:hAnsi="Wingdings" w:hint="default"/>
      </w:rPr>
    </w:lvl>
    <w:lvl w:ilvl="1" w:tplc="9CA60396" w:tentative="1">
      <w:start w:val="1"/>
      <w:numFmt w:val="bullet"/>
      <w:lvlText w:val=""/>
      <w:lvlJc w:val="left"/>
      <w:pPr>
        <w:tabs>
          <w:tab w:val="num" w:pos="1364"/>
        </w:tabs>
        <w:ind w:left="1364" w:hanging="360"/>
      </w:pPr>
      <w:rPr>
        <w:rFonts w:ascii="Wingdings" w:hAnsi="Wingdings" w:hint="default"/>
      </w:rPr>
    </w:lvl>
    <w:lvl w:ilvl="2" w:tplc="FB4679C2" w:tentative="1">
      <w:start w:val="1"/>
      <w:numFmt w:val="bullet"/>
      <w:lvlText w:val=""/>
      <w:lvlJc w:val="left"/>
      <w:pPr>
        <w:tabs>
          <w:tab w:val="num" w:pos="2084"/>
        </w:tabs>
        <w:ind w:left="2084" w:hanging="360"/>
      </w:pPr>
      <w:rPr>
        <w:rFonts w:ascii="Wingdings" w:hAnsi="Wingdings" w:hint="default"/>
      </w:rPr>
    </w:lvl>
    <w:lvl w:ilvl="3" w:tplc="80D87BFE" w:tentative="1">
      <w:start w:val="1"/>
      <w:numFmt w:val="bullet"/>
      <w:lvlText w:val=""/>
      <w:lvlJc w:val="left"/>
      <w:pPr>
        <w:tabs>
          <w:tab w:val="num" w:pos="2804"/>
        </w:tabs>
        <w:ind w:left="2804" w:hanging="360"/>
      </w:pPr>
      <w:rPr>
        <w:rFonts w:ascii="Wingdings" w:hAnsi="Wingdings" w:hint="default"/>
      </w:rPr>
    </w:lvl>
    <w:lvl w:ilvl="4" w:tplc="3F8894DE" w:tentative="1">
      <w:start w:val="1"/>
      <w:numFmt w:val="bullet"/>
      <w:lvlText w:val=""/>
      <w:lvlJc w:val="left"/>
      <w:pPr>
        <w:tabs>
          <w:tab w:val="num" w:pos="3524"/>
        </w:tabs>
        <w:ind w:left="3524" w:hanging="360"/>
      </w:pPr>
      <w:rPr>
        <w:rFonts w:ascii="Wingdings" w:hAnsi="Wingdings" w:hint="default"/>
      </w:rPr>
    </w:lvl>
    <w:lvl w:ilvl="5" w:tplc="94D8A892" w:tentative="1">
      <w:start w:val="1"/>
      <w:numFmt w:val="bullet"/>
      <w:lvlText w:val=""/>
      <w:lvlJc w:val="left"/>
      <w:pPr>
        <w:tabs>
          <w:tab w:val="num" w:pos="4244"/>
        </w:tabs>
        <w:ind w:left="4244" w:hanging="360"/>
      </w:pPr>
      <w:rPr>
        <w:rFonts w:ascii="Wingdings" w:hAnsi="Wingdings" w:hint="default"/>
      </w:rPr>
    </w:lvl>
    <w:lvl w:ilvl="6" w:tplc="864ECC0E" w:tentative="1">
      <w:start w:val="1"/>
      <w:numFmt w:val="bullet"/>
      <w:lvlText w:val=""/>
      <w:lvlJc w:val="left"/>
      <w:pPr>
        <w:tabs>
          <w:tab w:val="num" w:pos="4964"/>
        </w:tabs>
        <w:ind w:left="4964" w:hanging="360"/>
      </w:pPr>
      <w:rPr>
        <w:rFonts w:ascii="Wingdings" w:hAnsi="Wingdings" w:hint="default"/>
      </w:rPr>
    </w:lvl>
    <w:lvl w:ilvl="7" w:tplc="D2407BC0" w:tentative="1">
      <w:start w:val="1"/>
      <w:numFmt w:val="bullet"/>
      <w:lvlText w:val=""/>
      <w:lvlJc w:val="left"/>
      <w:pPr>
        <w:tabs>
          <w:tab w:val="num" w:pos="5684"/>
        </w:tabs>
        <w:ind w:left="5684" w:hanging="360"/>
      </w:pPr>
      <w:rPr>
        <w:rFonts w:ascii="Wingdings" w:hAnsi="Wingdings" w:hint="default"/>
      </w:rPr>
    </w:lvl>
    <w:lvl w:ilvl="8" w:tplc="D30E4816" w:tentative="1">
      <w:start w:val="1"/>
      <w:numFmt w:val="bullet"/>
      <w:lvlText w:val=""/>
      <w:lvlJc w:val="left"/>
      <w:pPr>
        <w:tabs>
          <w:tab w:val="num" w:pos="6404"/>
        </w:tabs>
        <w:ind w:left="6404" w:hanging="360"/>
      </w:pPr>
      <w:rPr>
        <w:rFonts w:ascii="Wingdings" w:hAnsi="Wingdings" w:hint="default"/>
      </w:rPr>
    </w:lvl>
  </w:abstractNum>
  <w:abstractNum w:abstractNumId="31">
    <w:nsid w:val="222064E7"/>
    <w:multiLevelType w:val="hybridMultilevel"/>
    <w:tmpl w:val="9E84BA58"/>
    <w:lvl w:ilvl="0" w:tplc="472EFFE2">
      <w:start w:val="1"/>
      <w:numFmt w:val="bullet"/>
      <w:lvlText w:val="•"/>
      <w:lvlJc w:val="left"/>
      <w:pPr>
        <w:tabs>
          <w:tab w:val="num" w:pos="360"/>
        </w:tabs>
        <w:ind w:left="360" w:hanging="360"/>
      </w:pPr>
      <w:rPr>
        <w:rFonts w:ascii="Arial" w:hAnsi="Arial" w:hint="default"/>
      </w:rPr>
    </w:lvl>
    <w:lvl w:ilvl="1" w:tplc="44F4ACD0" w:tentative="1">
      <w:start w:val="1"/>
      <w:numFmt w:val="bullet"/>
      <w:lvlText w:val="•"/>
      <w:lvlJc w:val="left"/>
      <w:pPr>
        <w:tabs>
          <w:tab w:val="num" w:pos="1080"/>
        </w:tabs>
        <w:ind w:left="1080" w:hanging="360"/>
      </w:pPr>
      <w:rPr>
        <w:rFonts w:ascii="Arial" w:hAnsi="Arial" w:hint="default"/>
      </w:rPr>
    </w:lvl>
    <w:lvl w:ilvl="2" w:tplc="2C82CEB6" w:tentative="1">
      <w:start w:val="1"/>
      <w:numFmt w:val="bullet"/>
      <w:lvlText w:val="•"/>
      <w:lvlJc w:val="left"/>
      <w:pPr>
        <w:tabs>
          <w:tab w:val="num" w:pos="1800"/>
        </w:tabs>
        <w:ind w:left="1800" w:hanging="360"/>
      </w:pPr>
      <w:rPr>
        <w:rFonts w:ascii="Arial" w:hAnsi="Arial" w:hint="default"/>
      </w:rPr>
    </w:lvl>
    <w:lvl w:ilvl="3" w:tplc="B18027DA" w:tentative="1">
      <w:start w:val="1"/>
      <w:numFmt w:val="bullet"/>
      <w:lvlText w:val="•"/>
      <w:lvlJc w:val="left"/>
      <w:pPr>
        <w:tabs>
          <w:tab w:val="num" w:pos="2520"/>
        </w:tabs>
        <w:ind w:left="2520" w:hanging="360"/>
      </w:pPr>
      <w:rPr>
        <w:rFonts w:ascii="Arial" w:hAnsi="Arial" w:hint="default"/>
      </w:rPr>
    </w:lvl>
    <w:lvl w:ilvl="4" w:tplc="39782E28" w:tentative="1">
      <w:start w:val="1"/>
      <w:numFmt w:val="bullet"/>
      <w:lvlText w:val="•"/>
      <w:lvlJc w:val="left"/>
      <w:pPr>
        <w:tabs>
          <w:tab w:val="num" w:pos="3240"/>
        </w:tabs>
        <w:ind w:left="3240" w:hanging="360"/>
      </w:pPr>
      <w:rPr>
        <w:rFonts w:ascii="Arial" w:hAnsi="Arial" w:hint="default"/>
      </w:rPr>
    </w:lvl>
    <w:lvl w:ilvl="5" w:tplc="319E03E0" w:tentative="1">
      <w:start w:val="1"/>
      <w:numFmt w:val="bullet"/>
      <w:lvlText w:val="•"/>
      <w:lvlJc w:val="left"/>
      <w:pPr>
        <w:tabs>
          <w:tab w:val="num" w:pos="3960"/>
        </w:tabs>
        <w:ind w:left="3960" w:hanging="360"/>
      </w:pPr>
      <w:rPr>
        <w:rFonts w:ascii="Arial" w:hAnsi="Arial" w:hint="default"/>
      </w:rPr>
    </w:lvl>
    <w:lvl w:ilvl="6" w:tplc="159ED514" w:tentative="1">
      <w:start w:val="1"/>
      <w:numFmt w:val="bullet"/>
      <w:lvlText w:val="•"/>
      <w:lvlJc w:val="left"/>
      <w:pPr>
        <w:tabs>
          <w:tab w:val="num" w:pos="4680"/>
        </w:tabs>
        <w:ind w:left="4680" w:hanging="360"/>
      </w:pPr>
      <w:rPr>
        <w:rFonts w:ascii="Arial" w:hAnsi="Arial" w:hint="default"/>
      </w:rPr>
    </w:lvl>
    <w:lvl w:ilvl="7" w:tplc="D7964406" w:tentative="1">
      <w:start w:val="1"/>
      <w:numFmt w:val="bullet"/>
      <w:lvlText w:val="•"/>
      <w:lvlJc w:val="left"/>
      <w:pPr>
        <w:tabs>
          <w:tab w:val="num" w:pos="5400"/>
        </w:tabs>
        <w:ind w:left="5400" w:hanging="360"/>
      </w:pPr>
      <w:rPr>
        <w:rFonts w:ascii="Arial" w:hAnsi="Arial" w:hint="default"/>
      </w:rPr>
    </w:lvl>
    <w:lvl w:ilvl="8" w:tplc="F1ACEAF8" w:tentative="1">
      <w:start w:val="1"/>
      <w:numFmt w:val="bullet"/>
      <w:lvlText w:val="•"/>
      <w:lvlJc w:val="left"/>
      <w:pPr>
        <w:tabs>
          <w:tab w:val="num" w:pos="6120"/>
        </w:tabs>
        <w:ind w:left="6120" w:hanging="360"/>
      </w:pPr>
      <w:rPr>
        <w:rFonts w:ascii="Arial" w:hAnsi="Arial" w:hint="default"/>
      </w:rPr>
    </w:lvl>
  </w:abstractNum>
  <w:abstractNum w:abstractNumId="32">
    <w:nsid w:val="22B24A04"/>
    <w:multiLevelType w:val="hybridMultilevel"/>
    <w:tmpl w:val="9372061E"/>
    <w:lvl w:ilvl="0" w:tplc="0409000F">
      <w:start w:val="1"/>
      <w:numFmt w:val="decimal"/>
      <w:lvlText w:val="%1."/>
      <w:lvlJc w:val="left"/>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32B708A"/>
    <w:multiLevelType w:val="hybridMultilevel"/>
    <w:tmpl w:val="C0FCFE50"/>
    <w:lvl w:ilvl="0" w:tplc="ED0EF6B6">
      <w:start w:val="1"/>
      <w:numFmt w:val="bullet"/>
      <w:lvlText w:val="•"/>
      <w:lvlJc w:val="left"/>
      <w:pPr>
        <w:ind w:left="644" w:hanging="360"/>
      </w:pPr>
      <w:rPr>
        <w:rFonts w:ascii="Arial" w:hAnsi="Aria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4">
    <w:nsid w:val="23801CF8"/>
    <w:multiLevelType w:val="hybridMultilevel"/>
    <w:tmpl w:val="A3D81282"/>
    <w:lvl w:ilvl="0" w:tplc="87E876BE">
      <w:start w:val="1"/>
      <w:numFmt w:val="bullet"/>
      <w:lvlText w:val="•"/>
      <w:lvlJc w:val="left"/>
      <w:pPr>
        <w:tabs>
          <w:tab w:val="num" w:pos="360"/>
        </w:tabs>
        <w:ind w:left="360" w:hanging="360"/>
      </w:pPr>
      <w:rPr>
        <w:rFonts w:ascii="Arial" w:hAnsi="Arial" w:hint="default"/>
        <w:color w:val="auto"/>
      </w:rPr>
    </w:lvl>
    <w:lvl w:ilvl="1" w:tplc="EB3AA0E2" w:tentative="1">
      <w:start w:val="1"/>
      <w:numFmt w:val="bullet"/>
      <w:lvlText w:val=""/>
      <w:lvlJc w:val="left"/>
      <w:pPr>
        <w:tabs>
          <w:tab w:val="num" w:pos="1080"/>
        </w:tabs>
        <w:ind w:left="1080" w:hanging="360"/>
      </w:pPr>
      <w:rPr>
        <w:rFonts w:ascii="Wingdings" w:hAnsi="Wingdings" w:hint="default"/>
      </w:rPr>
    </w:lvl>
    <w:lvl w:ilvl="2" w:tplc="8B3E2F76" w:tentative="1">
      <w:start w:val="1"/>
      <w:numFmt w:val="bullet"/>
      <w:lvlText w:val=""/>
      <w:lvlJc w:val="left"/>
      <w:pPr>
        <w:tabs>
          <w:tab w:val="num" w:pos="1800"/>
        </w:tabs>
        <w:ind w:left="1800" w:hanging="360"/>
      </w:pPr>
      <w:rPr>
        <w:rFonts w:ascii="Wingdings" w:hAnsi="Wingdings" w:hint="default"/>
      </w:rPr>
    </w:lvl>
    <w:lvl w:ilvl="3" w:tplc="09125A6C" w:tentative="1">
      <w:start w:val="1"/>
      <w:numFmt w:val="bullet"/>
      <w:lvlText w:val=""/>
      <w:lvlJc w:val="left"/>
      <w:pPr>
        <w:tabs>
          <w:tab w:val="num" w:pos="2520"/>
        </w:tabs>
        <w:ind w:left="2520" w:hanging="360"/>
      </w:pPr>
      <w:rPr>
        <w:rFonts w:ascii="Wingdings" w:hAnsi="Wingdings" w:hint="default"/>
      </w:rPr>
    </w:lvl>
    <w:lvl w:ilvl="4" w:tplc="6FB016B2" w:tentative="1">
      <w:start w:val="1"/>
      <w:numFmt w:val="bullet"/>
      <w:lvlText w:val=""/>
      <w:lvlJc w:val="left"/>
      <w:pPr>
        <w:tabs>
          <w:tab w:val="num" w:pos="3240"/>
        </w:tabs>
        <w:ind w:left="3240" w:hanging="360"/>
      </w:pPr>
      <w:rPr>
        <w:rFonts w:ascii="Wingdings" w:hAnsi="Wingdings" w:hint="default"/>
      </w:rPr>
    </w:lvl>
    <w:lvl w:ilvl="5" w:tplc="1E807B1E" w:tentative="1">
      <w:start w:val="1"/>
      <w:numFmt w:val="bullet"/>
      <w:lvlText w:val=""/>
      <w:lvlJc w:val="left"/>
      <w:pPr>
        <w:tabs>
          <w:tab w:val="num" w:pos="3960"/>
        </w:tabs>
        <w:ind w:left="3960" w:hanging="360"/>
      </w:pPr>
      <w:rPr>
        <w:rFonts w:ascii="Wingdings" w:hAnsi="Wingdings" w:hint="default"/>
      </w:rPr>
    </w:lvl>
    <w:lvl w:ilvl="6" w:tplc="AD5E9124" w:tentative="1">
      <w:start w:val="1"/>
      <w:numFmt w:val="bullet"/>
      <w:lvlText w:val=""/>
      <w:lvlJc w:val="left"/>
      <w:pPr>
        <w:tabs>
          <w:tab w:val="num" w:pos="4680"/>
        </w:tabs>
        <w:ind w:left="4680" w:hanging="360"/>
      </w:pPr>
      <w:rPr>
        <w:rFonts w:ascii="Wingdings" w:hAnsi="Wingdings" w:hint="default"/>
      </w:rPr>
    </w:lvl>
    <w:lvl w:ilvl="7" w:tplc="B0CCFC6A" w:tentative="1">
      <w:start w:val="1"/>
      <w:numFmt w:val="bullet"/>
      <w:lvlText w:val=""/>
      <w:lvlJc w:val="left"/>
      <w:pPr>
        <w:tabs>
          <w:tab w:val="num" w:pos="5400"/>
        </w:tabs>
        <w:ind w:left="5400" w:hanging="360"/>
      </w:pPr>
      <w:rPr>
        <w:rFonts w:ascii="Wingdings" w:hAnsi="Wingdings" w:hint="default"/>
      </w:rPr>
    </w:lvl>
    <w:lvl w:ilvl="8" w:tplc="F342C33A" w:tentative="1">
      <w:start w:val="1"/>
      <w:numFmt w:val="bullet"/>
      <w:lvlText w:val=""/>
      <w:lvlJc w:val="left"/>
      <w:pPr>
        <w:tabs>
          <w:tab w:val="num" w:pos="6120"/>
        </w:tabs>
        <w:ind w:left="6120" w:hanging="360"/>
      </w:pPr>
      <w:rPr>
        <w:rFonts w:ascii="Wingdings" w:hAnsi="Wingdings" w:hint="default"/>
      </w:rPr>
    </w:lvl>
  </w:abstractNum>
  <w:abstractNum w:abstractNumId="35">
    <w:nsid w:val="23CA2258"/>
    <w:multiLevelType w:val="hybridMultilevel"/>
    <w:tmpl w:val="37483C72"/>
    <w:lvl w:ilvl="0" w:tplc="A6B89088">
      <w:start w:val="1"/>
      <w:numFmt w:val="decimal"/>
      <w:lvlText w:val="%1."/>
      <w:lvlJc w:val="left"/>
      <w:pPr>
        <w:tabs>
          <w:tab w:val="num" w:pos="502"/>
        </w:tabs>
        <w:ind w:left="502" w:hanging="360"/>
      </w:pPr>
    </w:lvl>
    <w:lvl w:ilvl="1" w:tplc="3EC8D86A" w:tentative="1">
      <w:start w:val="1"/>
      <w:numFmt w:val="decimal"/>
      <w:lvlText w:val="%2)"/>
      <w:lvlJc w:val="left"/>
      <w:pPr>
        <w:tabs>
          <w:tab w:val="num" w:pos="1222"/>
        </w:tabs>
        <w:ind w:left="1222" w:hanging="360"/>
      </w:pPr>
    </w:lvl>
    <w:lvl w:ilvl="2" w:tplc="D7045AAA" w:tentative="1">
      <w:start w:val="1"/>
      <w:numFmt w:val="decimal"/>
      <w:lvlText w:val="%3)"/>
      <w:lvlJc w:val="left"/>
      <w:pPr>
        <w:tabs>
          <w:tab w:val="num" w:pos="1942"/>
        </w:tabs>
        <w:ind w:left="1942" w:hanging="360"/>
      </w:pPr>
    </w:lvl>
    <w:lvl w:ilvl="3" w:tplc="822EBCA0" w:tentative="1">
      <w:start w:val="1"/>
      <w:numFmt w:val="decimal"/>
      <w:lvlText w:val="%4)"/>
      <w:lvlJc w:val="left"/>
      <w:pPr>
        <w:tabs>
          <w:tab w:val="num" w:pos="2662"/>
        </w:tabs>
        <w:ind w:left="2662" w:hanging="360"/>
      </w:pPr>
    </w:lvl>
    <w:lvl w:ilvl="4" w:tplc="BC463AB4" w:tentative="1">
      <w:start w:val="1"/>
      <w:numFmt w:val="decimal"/>
      <w:lvlText w:val="%5)"/>
      <w:lvlJc w:val="left"/>
      <w:pPr>
        <w:tabs>
          <w:tab w:val="num" w:pos="3382"/>
        </w:tabs>
        <w:ind w:left="3382" w:hanging="360"/>
      </w:pPr>
    </w:lvl>
    <w:lvl w:ilvl="5" w:tplc="5A34EC04" w:tentative="1">
      <w:start w:val="1"/>
      <w:numFmt w:val="decimal"/>
      <w:lvlText w:val="%6)"/>
      <w:lvlJc w:val="left"/>
      <w:pPr>
        <w:tabs>
          <w:tab w:val="num" w:pos="4102"/>
        </w:tabs>
        <w:ind w:left="4102" w:hanging="360"/>
      </w:pPr>
    </w:lvl>
    <w:lvl w:ilvl="6" w:tplc="FF26DF1C" w:tentative="1">
      <w:start w:val="1"/>
      <w:numFmt w:val="decimal"/>
      <w:lvlText w:val="%7)"/>
      <w:lvlJc w:val="left"/>
      <w:pPr>
        <w:tabs>
          <w:tab w:val="num" w:pos="4822"/>
        </w:tabs>
        <w:ind w:left="4822" w:hanging="360"/>
      </w:pPr>
    </w:lvl>
    <w:lvl w:ilvl="7" w:tplc="C2E456CA" w:tentative="1">
      <w:start w:val="1"/>
      <w:numFmt w:val="decimal"/>
      <w:lvlText w:val="%8)"/>
      <w:lvlJc w:val="left"/>
      <w:pPr>
        <w:tabs>
          <w:tab w:val="num" w:pos="5542"/>
        </w:tabs>
        <w:ind w:left="5542" w:hanging="360"/>
      </w:pPr>
    </w:lvl>
    <w:lvl w:ilvl="8" w:tplc="09381080" w:tentative="1">
      <w:start w:val="1"/>
      <w:numFmt w:val="decimal"/>
      <w:lvlText w:val="%9)"/>
      <w:lvlJc w:val="left"/>
      <w:pPr>
        <w:tabs>
          <w:tab w:val="num" w:pos="6262"/>
        </w:tabs>
        <w:ind w:left="6262" w:hanging="360"/>
      </w:pPr>
    </w:lvl>
  </w:abstractNum>
  <w:abstractNum w:abstractNumId="36">
    <w:nsid w:val="26E974DB"/>
    <w:multiLevelType w:val="hybridMultilevel"/>
    <w:tmpl w:val="94ACF3B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7">
    <w:nsid w:val="27A807B1"/>
    <w:multiLevelType w:val="hybridMultilevel"/>
    <w:tmpl w:val="857C8898"/>
    <w:lvl w:ilvl="0" w:tplc="5E24DEBC">
      <w:start w:val="1"/>
      <w:numFmt w:val="decimal"/>
      <w:lvlText w:val="%1."/>
      <w:lvlJc w:val="left"/>
      <w:pPr>
        <w:tabs>
          <w:tab w:val="num" w:pos="720"/>
        </w:tabs>
        <w:ind w:left="720" w:hanging="360"/>
      </w:pPr>
    </w:lvl>
    <w:lvl w:ilvl="1" w:tplc="6C7C378C">
      <w:start w:val="1"/>
      <w:numFmt w:val="decimal"/>
      <w:lvlText w:val="%2."/>
      <w:lvlJc w:val="left"/>
      <w:pPr>
        <w:tabs>
          <w:tab w:val="num" w:pos="360"/>
        </w:tabs>
        <w:ind w:left="360" w:hanging="360"/>
      </w:pPr>
      <w:rPr>
        <w:color w:val="auto"/>
      </w:rPr>
    </w:lvl>
    <w:lvl w:ilvl="2" w:tplc="B6D0DEAE">
      <w:start w:val="1"/>
      <w:numFmt w:val="arabicAlpha"/>
      <w:lvlText w:val="%3-"/>
      <w:lvlJc w:val="left"/>
      <w:pPr>
        <w:tabs>
          <w:tab w:val="num" w:pos="360"/>
        </w:tabs>
        <w:ind w:left="360" w:hanging="360"/>
      </w:pPr>
      <w:rPr>
        <w:rFonts w:asciiTheme="minorBidi" w:eastAsiaTheme="minorHAnsi" w:hAnsiTheme="minorBidi" w:cstheme="minorBidi"/>
        <w:color w:val="auto"/>
      </w:rPr>
    </w:lvl>
    <w:lvl w:ilvl="3" w:tplc="F5F67E08">
      <w:start w:val="1"/>
      <w:numFmt w:val="decimal"/>
      <w:lvlText w:val="%4-"/>
      <w:lvlJc w:val="left"/>
      <w:pPr>
        <w:ind w:left="2880" w:hanging="360"/>
      </w:pPr>
      <w:rPr>
        <w:rFonts w:hint="default"/>
        <w:b/>
      </w:rPr>
    </w:lvl>
    <w:lvl w:ilvl="4" w:tplc="7A92B7D2" w:tentative="1">
      <w:start w:val="1"/>
      <w:numFmt w:val="decimal"/>
      <w:lvlText w:val="%5."/>
      <w:lvlJc w:val="left"/>
      <w:pPr>
        <w:tabs>
          <w:tab w:val="num" w:pos="3600"/>
        </w:tabs>
        <w:ind w:left="3600" w:hanging="360"/>
      </w:pPr>
    </w:lvl>
    <w:lvl w:ilvl="5" w:tplc="637879D2" w:tentative="1">
      <w:start w:val="1"/>
      <w:numFmt w:val="decimal"/>
      <w:lvlText w:val="%6."/>
      <w:lvlJc w:val="left"/>
      <w:pPr>
        <w:tabs>
          <w:tab w:val="num" w:pos="4320"/>
        </w:tabs>
        <w:ind w:left="4320" w:hanging="360"/>
      </w:pPr>
    </w:lvl>
    <w:lvl w:ilvl="6" w:tplc="D276BA7A" w:tentative="1">
      <w:start w:val="1"/>
      <w:numFmt w:val="decimal"/>
      <w:lvlText w:val="%7."/>
      <w:lvlJc w:val="left"/>
      <w:pPr>
        <w:tabs>
          <w:tab w:val="num" w:pos="5040"/>
        </w:tabs>
        <w:ind w:left="5040" w:hanging="360"/>
      </w:pPr>
    </w:lvl>
    <w:lvl w:ilvl="7" w:tplc="5B6EED54" w:tentative="1">
      <w:start w:val="1"/>
      <w:numFmt w:val="decimal"/>
      <w:lvlText w:val="%8."/>
      <w:lvlJc w:val="left"/>
      <w:pPr>
        <w:tabs>
          <w:tab w:val="num" w:pos="5760"/>
        </w:tabs>
        <w:ind w:left="5760" w:hanging="360"/>
      </w:pPr>
    </w:lvl>
    <w:lvl w:ilvl="8" w:tplc="68E0C2EC" w:tentative="1">
      <w:start w:val="1"/>
      <w:numFmt w:val="decimal"/>
      <w:lvlText w:val="%9."/>
      <w:lvlJc w:val="left"/>
      <w:pPr>
        <w:tabs>
          <w:tab w:val="num" w:pos="6480"/>
        </w:tabs>
        <w:ind w:left="6480" w:hanging="360"/>
      </w:pPr>
    </w:lvl>
  </w:abstractNum>
  <w:abstractNum w:abstractNumId="38">
    <w:nsid w:val="283355E3"/>
    <w:multiLevelType w:val="hybridMultilevel"/>
    <w:tmpl w:val="412CC8FC"/>
    <w:lvl w:ilvl="0" w:tplc="04090005">
      <w:start w:val="1"/>
      <w:numFmt w:val="bullet"/>
      <w:lvlText w:val=""/>
      <w:lvlJc w:val="left"/>
      <w:pPr>
        <w:tabs>
          <w:tab w:val="num" w:pos="360"/>
        </w:tabs>
        <w:ind w:left="360" w:hanging="360"/>
      </w:pPr>
      <w:rPr>
        <w:rFonts w:ascii="Wingdings" w:hAnsi="Wingdings" w:hint="default"/>
      </w:rPr>
    </w:lvl>
    <w:lvl w:ilvl="1" w:tplc="F0B28D10" w:tentative="1">
      <w:start w:val="1"/>
      <w:numFmt w:val="bullet"/>
      <w:lvlText w:val=""/>
      <w:lvlJc w:val="left"/>
      <w:pPr>
        <w:tabs>
          <w:tab w:val="num" w:pos="1080"/>
        </w:tabs>
        <w:ind w:left="1080" w:hanging="360"/>
      </w:pPr>
      <w:rPr>
        <w:rFonts w:ascii="Wingdings" w:hAnsi="Wingdings" w:hint="default"/>
      </w:rPr>
    </w:lvl>
    <w:lvl w:ilvl="2" w:tplc="27E8568A" w:tentative="1">
      <w:start w:val="1"/>
      <w:numFmt w:val="bullet"/>
      <w:lvlText w:val=""/>
      <w:lvlJc w:val="left"/>
      <w:pPr>
        <w:tabs>
          <w:tab w:val="num" w:pos="1800"/>
        </w:tabs>
        <w:ind w:left="1800" w:hanging="360"/>
      </w:pPr>
      <w:rPr>
        <w:rFonts w:ascii="Wingdings" w:hAnsi="Wingdings" w:hint="default"/>
      </w:rPr>
    </w:lvl>
    <w:lvl w:ilvl="3" w:tplc="5C72DB3E" w:tentative="1">
      <w:start w:val="1"/>
      <w:numFmt w:val="bullet"/>
      <w:lvlText w:val=""/>
      <w:lvlJc w:val="left"/>
      <w:pPr>
        <w:tabs>
          <w:tab w:val="num" w:pos="2520"/>
        </w:tabs>
        <w:ind w:left="2520" w:hanging="360"/>
      </w:pPr>
      <w:rPr>
        <w:rFonts w:ascii="Wingdings" w:hAnsi="Wingdings" w:hint="default"/>
      </w:rPr>
    </w:lvl>
    <w:lvl w:ilvl="4" w:tplc="8F96D420" w:tentative="1">
      <w:start w:val="1"/>
      <w:numFmt w:val="bullet"/>
      <w:lvlText w:val=""/>
      <w:lvlJc w:val="left"/>
      <w:pPr>
        <w:tabs>
          <w:tab w:val="num" w:pos="3240"/>
        </w:tabs>
        <w:ind w:left="3240" w:hanging="360"/>
      </w:pPr>
      <w:rPr>
        <w:rFonts w:ascii="Wingdings" w:hAnsi="Wingdings" w:hint="default"/>
      </w:rPr>
    </w:lvl>
    <w:lvl w:ilvl="5" w:tplc="74820DEE" w:tentative="1">
      <w:start w:val="1"/>
      <w:numFmt w:val="bullet"/>
      <w:lvlText w:val=""/>
      <w:lvlJc w:val="left"/>
      <w:pPr>
        <w:tabs>
          <w:tab w:val="num" w:pos="3960"/>
        </w:tabs>
        <w:ind w:left="3960" w:hanging="360"/>
      </w:pPr>
      <w:rPr>
        <w:rFonts w:ascii="Wingdings" w:hAnsi="Wingdings" w:hint="default"/>
      </w:rPr>
    </w:lvl>
    <w:lvl w:ilvl="6" w:tplc="DAD6F164" w:tentative="1">
      <w:start w:val="1"/>
      <w:numFmt w:val="bullet"/>
      <w:lvlText w:val=""/>
      <w:lvlJc w:val="left"/>
      <w:pPr>
        <w:tabs>
          <w:tab w:val="num" w:pos="4680"/>
        </w:tabs>
        <w:ind w:left="4680" w:hanging="360"/>
      </w:pPr>
      <w:rPr>
        <w:rFonts w:ascii="Wingdings" w:hAnsi="Wingdings" w:hint="default"/>
      </w:rPr>
    </w:lvl>
    <w:lvl w:ilvl="7" w:tplc="146837DE" w:tentative="1">
      <w:start w:val="1"/>
      <w:numFmt w:val="bullet"/>
      <w:lvlText w:val=""/>
      <w:lvlJc w:val="left"/>
      <w:pPr>
        <w:tabs>
          <w:tab w:val="num" w:pos="5400"/>
        </w:tabs>
        <w:ind w:left="5400" w:hanging="360"/>
      </w:pPr>
      <w:rPr>
        <w:rFonts w:ascii="Wingdings" w:hAnsi="Wingdings" w:hint="default"/>
      </w:rPr>
    </w:lvl>
    <w:lvl w:ilvl="8" w:tplc="A0E866F0" w:tentative="1">
      <w:start w:val="1"/>
      <w:numFmt w:val="bullet"/>
      <w:lvlText w:val=""/>
      <w:lvlJc w:val="left"/>
      <w:pPr>
        <w:tabs>
          <w:tab w:val="num" w:pos="6120"/>
        </w:tabs>
        <w:ind w:left="6120" w:hanging="360"/>
      </w:pPr>
      <w:rPr>
        <w:rFonts w:ascii="Wingdings" w:hAnsi="Wingdings" w:hint="default"/>
      </w:rPr>
    </w:lvl>
  </w:abstractNum>
  <w:abstractNum w:abstractNumId="39">
    <w:nsid w:val="28964C0A"/>
    <w:multiLevelType w:val="hybridMultilevel"/>
    <w:tmpl w:val="AA867390"/>
    <w:lvl w:ilvl="0" w:tplc="DB02691E">
      <w:start w:val="1"/>
      <w:numFmt w:val="decimal"/>
      <w:lvlText w:val="%1."/>
      <w:lvlJc w:val="left"/>
      <w:pPr>
        <w:tabs>
          <w:tab w:val="num" w:pos="360"/>
        </w:tabs>
        <w:ind w:left="360" w:hanging="360"/>
      </w:pPr>
    </w:lvl>
    <w:lvl w:ilvl="1" w:tplc="3BAE04AC" w:tentative="1">
      <w:start w:val="1"/>
      <w:numFmt w:val="decimal"/>
      <w:lvlText w:val="%2."/>
      <w:lvlJc w:val="left"/>
      <w:pPr>
        <w:tabs>
          <w:tab w:val="num" w:pos="1080"/>
        </w:tabs>
        <w:ind w:left="1080" w:hanging="360"/>
      </w:pPr>
    </w:lvl>
    <w:lvl w:ilvl="2" w:tplc="AC164C6E" w:tentative="1">
      <w:start w:val="1"/>
      <w:numFmt w:val="decimal"/>
      <w:lvlText w:val="%3."/>
      <w:lvlJc w:val="left"/>
      <w:pPr>
        <w:tabs>
          <w:tab w:val="num" w:pos="1800"/>
        </w:tabs>
        <w:ind w:left="1800" w:hanging="360"/>
      </w:pPr>
    </w:lvl>
    <w:lvl w:ilvl="3" w:tplc="6E4E199C" w:tentative="1">
      <w:start w:val="1"/>
      <w:numFmt w:val="decimal"/>
      <w:lvlText w:val="%4."/>
      <w:lvlJc w:val="left"/>
      <w:pPr>
        <w:tabs>
          <w:tab w:val="num" w:pos="2520"/>
        </w:tabs>
        <w:ind w:left="2520" w:hanging="360"/>
      </w:pPr>
    </w:lvl>
    <w:lvl w:ilvl="4" w:tplc="B98233DA" w:tentative="1">
      <w:start w:val="1"/>
      <w:numFmt w:val="decimal"/>
      <w:lvlText w:val="%5."/>
      <w:lvlJc w:val="left"/>
      <w:pPr>
        <w:tabs>
          <w:tab w:val="num" w:pos="3240"/>
        </w:tabs>
        <w:ind w:left="3240" w:hanging="360"/>
      </w:pPr>
    </w:lvl>
    <w:lvl w:ilvl="5" w:tplc="8A5EAB3A" w:tentative="1">
      <w:start w:val="1"/>
      <w:numFmt w:val="decimal"/>
      <w:lvlText w:val="%6."/>
      <w:lvlJc w:val="left"/>
      <w:pPr>
        <w:tabs>
          <w:tab w:val="num" w:pos="3960"/>
        </w:tabs>
        <w:ind w:left="3960" w:hanging="360"/>
      </w:pPr>
    </w:lvl>
    <w:lvl w:ilvl="6" w:tplc="439634B0" w:tentative="1">
      <w:start w:val="1"/>
      <w:numFmt w:val="decimal"/>
      <w:lvlText w:val="%7."/>
      <w:lvlJc w:val="left"/>
      <w:pPr>
        <w:tabs>
          <w:tab w:val="num" w:pos="4680"/>
        </w:tabs>
        <w:ind w:left="4680" w:hanging="360"/>
      </w:pPr>
    </w:lvl>
    <w:lvl w:ilvl="7" w:tplc="C0F03F9A" w:tentative="1">
      <w:start w:val="1"/>
      <w:numFmt w:val="decimal"/>
      <w:lvlText w:val="%8."/>
      <w:lvlJc w:val="left"/>
      <w:pPr>
        <w:tabs>
          <w:tab w:val="num" w:pos="5400"/>
        </w:tabs>
        <w:ind w:left="5400" w:hanging="360"/>
      </w:pPr>
    </w:lvl>
    <w:lvl w:ilvl="8" w:tplc="51C44B32" w:tentative="1">
      <w:start w:val="1"/>
      <w:numFmt w:val="decimal"/>
      <w:lvlText w:val="%9."/>
      <w:lvlJc w:val="left"/>
      <w:pPr>
        <w:tabs>
          <w:tab w:val="num" w:pos="6120"/>
        </w:tabs>
        <w:ind w:left="6120" w:hanging="360"/>
      </w:pPr>
    </w:lvl>
  </w:abstractNum>
  <w:abstractNum w:abstractNumId="40">
    <w:nsid w:val="297F348D"/>
    <w:multiLevelType w:val="hybridMultilevel"/>
    <w:tmpl w:val="9600FBF4"/>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A122CF5"/>
    <w:multiLevelType w:val="hybridMultilevel"/>
    <w:tmpl w:val="EF485FF4"/>
    <w:lvl w:ilvl="0" w:tplc="83689BBA">
      <w:start w:val="1"/>
      <w:numFmt w:val="bullet"/>
      <w:lvlText w:val="•"/>
      <w:lvlJc w:val="left"/>
      <w:pPr>
        <w:tabs>
          <w:tab w:val="num" w:pos="360"/>
        </w:tabs>
        <w:ind w:left="360" w:hanging="360"/>
      </w:pPr>
      <w:rPr>
        <w:rFonts w:ascii="Arial" w:hAnsi="Arial" w:hint="default"/>
      </w:rPr>
    </w:lvl>
    <w:lvl w:ilvl="1" w:tplc="9F2C0A4A" w:tentative="1">
      <w:start w:val="1"/>
      <w:numFmt w:val="bullet"/>
      <w:lvlText w:val="•"/>
      <w:lvlJc w:val="left"/>
      <w:pPr>
        <w:tabs>
          <w:tab w:val="num" w:pos="1080"/>
        </w:tabs>
        <w:ind w:left="1080" w:hanging="360"/>
      </w:pPr>
      <w:rPr>
        <w:rFonts w:ascii="Arial" w:hAnsi="Arial" w:hint="default"/>
      </w:rPr>
    </w:lvl>
    <w:lvl w:ilvl="2" w:tplc="0C66ED2A" w:tentative="1">
      <w:start w:val="1"/>
      <w:numFmt w:val="bullet"/>
      <w:lvlText w:val="•"/>
      <w:lvlJc w:val="left"/>
      <w:pPr>
        <w:tabs>
          <w:tab w:val="num" w:pos="1800"/>
        </w:tabs>
        <w:ind w:left="1800" w:hanging="360"/>
      </w:pPr>
      <w:rPr>
        <w:rFonts w:ascii="Arial" w:hAnsi="Arial" w:hint="default"/>
      </w:rPr>
    </w:lvl>
    <w:lvl w:ilvl="3" w:tplc="00CE1604" w:tentative="1">
      <w:start w:val="1"/>
      <w:numFmt w:val="bullet"/>
      <w:lvlText w:val="•"/>
      <w:lvlJc w:val="left"/>
      <w:pPr>
        <w:tabs>
          <w:tab w:val="num" w:pos="2520"/>
        </w:tabs>
        <w:ind w:left="2520" w:hanging="360"/>
      </w:pPr>
      <w:rPr>
        <w:rFonts w:ascii="Arial" w:hAnsi="Arial" w:hint="default"/>
      </w:rPr>
    </w:lvl>
    <w:lvl w:ilvl="4" w:tplc="0FB4D73A" w:tentative="1">
      <w:start w:val="1"/>
      <w:numFmt w:val="bullet"/>
      <w:lvlText w:val="•"/>
      <w:lvlJc w:val="left"/>
      <w:pPr>
        <w:tabs>
          <w:tab w:val="num" w:pos="3240"/>
        </w:tabs>
        <w:ind w:left="3240" w:hanging="360"/>
      </w:pPr>
      <w:rPr>
        <w:rFonts w:ascii="Arial" w:hAnsi="Arial" w:hint="default"/>
      </w:rPr>
    </w:lvl>
    <w:lvl w:ilvl="5" w:tplc="43CA108C" w:tentative="1">
      <w:start w:val="1"/>
      <w:numFmt w:val="bullet"/>
      <w:lvlText w:val="•"/>
      <w:lvlJc w:val="left"/>
      <w:pPr>
        <w:tabs>
          <w:tab w:val="num" w:pos="3960"/>
        </w:tabs>
        <w:ind w:left="3960" w:hanging="360"/>
      </w:pPr>
      <w:rPr>
        <w:rFonts w:ascii="Arial" w:hAnsi="Arial" w:hint="default"/>
      </w:rPr>
    </w:lvl>
    <w:lvl w:ilvl="6" w:tplc="16DC7D9A" w:tentative="1">
      <w:start w:val="1"/>
      <w:numFmt w:val="bullet"/>
      <w:lvlText w:val="•"/>
      <w:lvlJc w:val="left"/>
      <w:pPr>
        <w:tabs>
          <w:tab w:val="num" w:pos="4680"/>
        </w:tabs>
        <w:ind w:left="4680" w:hanging="360"/>
      </w:pPr>
      <w:rPr>
        <w:rFonts w:ascii="Arial" w:hAnsi="Arial" w:hint="default"/>
      </w:rPr>
    </w:lvl>
    <w:lvl w:ilvl="7" w:tplc="E7CE795E" w:tentative="1">
      <w:start w:val="1"/>
      <w:numFmt w:val="bullet"/>
      <w:lvlText w:val="•"/>
      <w:lvlJc w:val="left"/>
      <w:pPr>
        <w:tabs>
          <w:tab w:val="num" w:pos="5400"/>
        </w:tabs>
        <w:ind w:left="5400" w:hanging="360"/>
      </w:pPr>
      <w:rPr>
        <w:rFonts w:ascii="Arial" w:hAnsi="Arial" w:hint="default"/>
      </w:rPr>
    </w:lvl>
    <w:lvl w:ilvl="8" w:tplc="83361D08" w:tentative="1">
      <w:start w:val="1"/>
      <w:numFmt w:val="bullet"/>
      <w:lvlText w:val="•"/>
      <w:lvlJc w:val="left"/>
      <w:pPr>
        <w:tabs>
          <w:tab w:val="num" w:pos="6120"/>
        </w:tabs>
        <w:ind w:left="6120" w:hanging="360"/>
      </w:pPr>
      <w:rPr>
        <w:rFonts w:ascii="Arial" w:hAnsi="Arial" w:hint="default"/>
      </w:rPr>
    </w:lvl>
  </w:abstractNum>
  <w:abstractNum w:abstractNumId="42">
    <w:nsid w:val="2A7E5B9F"/>
    <w:multiLevelType w:val="hybridMultilevel"/>
    <w:tmpl w:val="4F2E03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B952475"/>
    <w:multiLevelType w:val="hybridMultilevel"/>
    <w:tmpl w:val="BF84BD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2BAD50F5"/>
    <w:multiLevelType w:val="hybridMultilevel"/>
    <w:tmpl w:val="27F690F0"/>
    <w:lvl w:ilvl="0" w:tplc="04090005">
      <w:start w:val="1"/>
      <w:numFmt w:val="bullet"/>
      <w:lvlText w:val=""/>
      <w:lvlJc w:val="left"/>
      <w:pPr>
        <w:tabs>
          <w:tab w:val="num" w:pos="360"/>
        </w:tabs>
        <w:ind w:left="360" w:hanging="360"/>
      </w:pPr>
      <w:rPr>
        <w:rFonts w:ascii="Wingdings" w:hAnsi="Wingdings" w:hint="default"/>
      </w:rPr>
    </w:lvl>
    <w:lvl w:ilvl="1" w:tplc="E892F00A" w:tentative="1">
      <w:start w:val="1"/>
      <w:numFmt w:val="bullet"/>
      <w:lvlText w:val=""/>
      <w:lvlJc w:val="left"/>
      <w:pPr>
        <w:tabs>
          <w:tab w:val="num" w:pos="1080"/>
        </w:tabs>
        <w:ind w:left="1080" w:hanging="360"/>
      </w:pPr>
      <w:rPr>
        <w:rFonts w:ascii="Wingdings" w:hAnsi="Wingdings" w:hint="default"/>
      </w:rPr>
    </w:lvl>
    <w:lvl w:ilvl="2" w:tplc="393ABEAC" w:tentative="1">
      <w:start w:val="1"/>
      <w:numFmt w:val="bullet"/>
      <w:lvlText w:val=""/>
      <w:lvlJc w:val="left"/>
      <w:pPr>
        <w:tabs>
          <w:tab w:val="num" w:pos="1800"/>
        </w:tabs>
        <w:ind w:left="1800" w:hanging="360"/>
      </w:pPr>
      <w:rPr>
        <w:rFonts w:ascii="Wingdings" w:hAnsi="Wingdings" w:hint="default"/>
      </w:rPr>
    </w:lvl>
    <w:lvl w:ilvl="3" w:tplc="6C1270F0" w:tentative="1">
      <w:start w:val="1"/>
      <w:numFmt w:val="bullet"/>
      <w:lvlText w:val=""/>
      <w:lvlJc w:val="left"/>
      <w:pPr>
        <w:tabs>
          <w:tab w:val="num" w:pos="2520"/>
        </w:tabs>
        <w:ind w:left="2520" w:hanging="360"/>
      </w:pPr>
      <w:rPr>
        <w:rFonts w:ascii="Wingdings" w:hAnsi="Wingdings" w:hint="default"/>
      </w:rPr>
    </w:lvl>
    <w:lvl w:ilvl="4" w:tplc="2102A7A8" w:tentative="1">
      <w:start w:val="1"/>
      <w:numFmt w:val="bullet"/>
      <w:lvlText w:val=""/>
      <w:lvlJc w:val="left"/>
      <w:pPr>
        <w:tabs>
          <w:tab w:val="num" w:pos="3240"/>
        </w:tabs>
        <w:ind w:left="3240" w:hanging="360"/>
      </w:pPr>
      <w:rPr>
        <w:rFonts w:ascii="Wingdings" w:hAnsi="Wingdings" w:hint="default"/>
      </w:rPr>
    </w:lvl>
    <w:lvl w:ilvl="5" w:tplc="5448DD4A" w:tentative="1">
      <w:start w:val="1"/>
      <w:numFmt w:val="bullet"/>
      <w:lvlText w:val=""/>
      <w:lvlJc w:val="left"/>
      <w:pPr>
        <w:tabs>
          <w:tab w:val="num" w:pos="3960"/>
        </w:tabs>
        <w:ind w:left="3960" w:hanging="360"/>
      </w:pPr>
      <w:rPr>
        <w:rFonts w:ascii="Wingdings" w:hAnsi="Wingdings" w:hint="default"/>
      </w:rPr>
    </w:lvl>
    <w:lvl w:ilvl="6" w:tplc="1E00714A" w:tentative="1">
      <w:start w:val="1"/>
      <w:numFmt w:val="bullet"/>
      <w:lvlText w:val=""/>
      <w:lvlJc w:val="left"/>
      <w:pPr>
        <w:tabs>
          <w:tab w:val="num" w:pos="4680"/>
        </w:tabs>
        <w:ind w:left="4680" w:hanging="360"/>
      </w:pPr>
      <w:rPr>
        <w:rFonts w:ascii="Wingdings" w:hAnsi="Wingdings" w:hint="default"/>
      </w:rPr>
    </w:lvl>
    <w:lvl w:ilvl="7" w:tplc="9308FC3C" w:tentative="1">
      <w:start w:val="1"/>
      <w:numFmt w:val="bullet"/>
      <w:lvlText w:val=""/>
      <w:lvlJc w:val="left"/>
      <w:pPr>
        <w:tabs>
          <w:tab w:val="num" w:pos="5400"/>
        </w:tabs>
        <w:ind w:left="5400" w:hanging="360"/>
      </w:pPr>
      <w:rPr>
        <w:rFonts w:ascii="Wingdings" w:hAnsi="Wingdings" w:hint="default"/>
      </w:rPr>
    </w:lvl>
    <w:lvl w:ilvl="8" w:tplc="34E6AE24" w:tentative="1">
      <w:start w:val="1"/>
      <w:numFmt w:val="bullet"/>
      <w:lvlText w:val=""/>
      <w:lvlJc w:val="left"/>
      <w:pPr>
        <w:tabs>
          <w:tab w:val="num" w:pos="6120"/>
        </w:tabs>
        <w:ind w:left="6120" w:hanging="360"/>
      </w:pPr>
      <w:rPr>
        <w:rFonts w:ascii="Wingdings" w:hAnsi="Wingdings" w:hint="default"/>
      </w:rPr>
    </w:lvl>
  </w:abstractNum>
  <w:abstractNum w:abstractNumId="45">
    <w:nsid w:val="2D7E0353"/>
    <w:multiLevelType w:val="hybridMultilevel"/>
    <w:tmpl w:val="CE148522"/>
    <w:lvl w:ilvl="0" w:tplc="04090005">
      <w:start w:val="1"/>
      <w:numFmt w:val="bullet"/>
      <w:lvlText w:val=""/>
      <w:lvlJc w:val="left"/>
      <w:pPr>
        <w:tabs>
          <w:tab w:val="num" w:pos="502"/>
        </w:tabs>
        <w:ind w:left="502" w:hanging="360"/>
      </w:pPr>
      <w:rPr>
        <w:rFonts w:ascii="Wingdings" w:hAnsi="Wingdings" w:hint="default"/>
      </w:rPr>
    </w:lvl>
    <w:lvl w:ilvl="1" w:tplc="0F8E00A6" w:tentative="1">
      <w:start w:val="1"/>
      <w:numFmt w:val="bullet"/>
      <w:lvlText w:val=""/>
      <w:lvlJc w:val="left"/>
      <w:pPr>
        <w:tabs>
          <w:tab w:val="num" w:pos="1222"/>
        </w:tabs>
        <w:ind w:left="1222" w:hanging="360"/>
      </w:pPr>
      <w:rPr>
        <w:rFonts w:ascii="Wingdings" w:hAnsi="Wingdings" w:hint="default"/>
      </w:rPr>
    </w:lvl>
    <w:lvl w:ilvl="2" w:tplc="57141936" w:tentative="1">
      <w:start w:val="1"/>
      <w:numFmt w:val="bullet"/>
      <w:lvlText w:val=""/>
      <w:lvlJc w:val="left"/>
      <w:pPr>
        <w:tabs>
          <w:tab w:val="num" w:pos="1942"/>
        </w:tabs>
        <w:ind w:left="1942" w:hanging="360"/>
      </w:pPr>
      <w:rPr>
        <w:rFonts w:ascii="Wingdings" w:hAnsi="Wingdings" w:hint="default"/>
      </w:rPr>
    </w:lvl>
    <w:lvl w:ilvl="3" w:tplc="A0DA41D0" w:tentative="1">
      <w:start w:val="1"/>
      <w:numFmt w:val="bullet"/>
      <w:lvlText w:val=""/>
      <w:lvlJc w:val="left"/>
      <w:pPr>
        <w:tabs>
          <w:tab w:val="num" w:pos="2662"/>
        </w:tabs>
        <w:ind w:left="2662" w:hanging="360"/>
      </w:pPr>
      <w:rPr>
        <w:rFonts w:ascii="Wingdings" w:hAnsi="Wingdings" w:hint="default"/>
      </w:rPr>
    </w:lvl>
    <w:lvl w:ilvl="4" w:tplc="340ACB0A" w:tentative="1">
      <w:start w:val="1"/>
      <w:numFmt w:val="bullet"/>
      <w:lvlText w:val=""/>
      <w:lvlJc w:val="left"/>
      <w:pPr>
        <w:tabs>
          <w:tab w:val="num" w:pos="3382"/>
        </w:tabs>
        <w:ind w:left="3382" w:hanging="360"/>
      </w:pPr>
      <w:rPr>
        <w:rFonts w:ascii="Wingdings" w:hAnsi="Wingdings" w:hint="default"/>
      </w:rPr>
    </w:lvl>
    <w:lvl w:ilvl="5" w:tplc="F1ACECFE" w:tentative="1">
      <w:start w:val="1"/>
      <w:numFmt w:val="bullet"/>
      <w:lvlText w:val=""/>
      <w:lvlJc w:val="left"/>
      <w:pPr>
        <w:tabs>
          <w:tab w:val="num" w:pos="4102"/>
        </w:tabs>
        <w:ind w:left="4102" w:hanging="360"/>
      </w:pPr>
      <w:rPr>
        <w:rFonts w:ascii="Wingdings" w:hAnsi="Wingdings" w:hint="default"/>
      </w:rPr>
    </w:lvl>
    <w:lvl w:ilvl="6" w:tplc="59687492" w:tentative="1">
      <w:start w:val="1"/>
      <w:numFmt w:val="bullet"/>
      <w:lvlText w:val=""/>
      <w:lvlJc w:val="left"/>
      <w:pPr>
        <w:tabs>
          <w:tab w:val="num" w:pos="4822"/>
        </w:tabs>
        <w:ind w:left="4822" w:hanging="360"/>
      </w:pPr>
      <w:rPr>
        <w:rFonts w:ascii="Wingdings" w:hAnsi="Wingdings" w:hint="default"/>
      </w:rPr>
    </w:lvl>
    <w:lvl w:ilvl="7" w:tplc="6C72B8C0" w:tentative="1">
      <w:start w:val="1"/>
      <w:numFmt w:val="bullet"/>
      <w:lvlText w:val=""/>
      <w:lvlJc w:val="left"/>
      <w:pPr>
        <w:tabs>
          <w:tab w:val="num" w:pos="5542"/>
        </w:tabs>
        <w:ind w:left="5542" w:hanging="360"/>
      </w:pPr>
      <w:rPr>
        <w:rFonts w:ascii="Wingdings" w:hAnsi="Wingdings" w:hint="default"/>
      </w:rPr>
    </w:lvl>
    <w:lvl w:ilvl="8" w:tplc="3D3EE4A8" w:tentative="1">
      <w:start w:val="1"/>
      <w:numFmt w:val="bullet"/>
      <w:lvlText w:val=""/>
      <w:lvlJc w:val="left"/>
      <w:pPr>
        <w:tabs>
          <w:tab w:val="num" w:pos="6262"/>
        </w:tabs>
        <w:ind w:left="6262" w:hanging="360"/>
      </w:pPr>
      <w:rPr>
        <w:rFonts w:ascii="Wingdings" w:hAnsi="Wingdings" w:hint="default"/>
      </w:rPr>
    </w:lvl>
  </w:abstractNum>
  <w:abstractNum w:abstractNumId="46">
    <w:nsid w:val="2E3A2298"/>
    <w:multiLevelType w:val="hybridMultilevel"/>
    <w:tmpl w:val="90385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2FDE018C"/>
    <w:multiLevelType w:val="hybridMultilevel"/>
    <w:tmpl w:val="20C800E0"/>
    <w:lvl w:ilvl="0" w:tplc="E610904E">
      <w:start w:val="1"/>
      <w:numFmt w:val="decimal"/>
      <w:lvlText w:val="%1."/>
      <w:lvlJc w:val="left"/>
      <w:pPr>
        <w:tabs>
          <w:tab w:val="num" w:pos="502"/>
        </w:tabs>
        <w:ind w:left="502" w:hanging="360"/>
      </w:pPr>
    </w:lvl>
    <w:lvl w:ilvl="1" w:tplc="8AD81A78" w:tentative="1">
      <w:start w:val="1"/>
      <w:numFmt w:val="decimal"/>
      <w:lvlText w:val="%2."/>
      <w:lvlJc w:val="left"/>
      <w:pPr>
        <w:tabs>
          <w:tab w:val="num" w:pos="1222"/>
        </w:tabs>
        <w:ind w:left="1222" w:hanging="360"/>
      </w:pPr>
    </w:lvl>
    <w:lvl w:ilvl="2" w:tplc="B3F8B940" w:tentative="1">
      <w:start w:val="1"/>
      <w:numFmt w:val="decimal"/>
      <w:lvlText w:val="%3."/>
      <w:lvlJc w:val="left"/>
      <w:pPr>
        <w:tabs>
          <w:tab w:val="num" w:pos="1942"/>
        </w:tabs>
        <w:ind w:left="1942" w:hanging="360"/>
      </w:pPr>
    </w:lvl>
    <w:lvl w:ilvl="3" w:tplc="3D52F818" w:tentative="1">
      <w:start w:val="1"/>
      <w:numFmt w:val="decimal"/>
      <w:lvlText w:val="%4."/>
      <w:lvlJc w:val="left"/>
      <w:pPr>
        <w:tabs>
          <w:tab w:val="num" w:pos="2662"/>
        </w:tabs>
        <w:ind w:left="2662" w:hanging="360"/>
      </w:pPr>
    </w:lvl>
    <w:lvl w:ilvl="4" w:tplc="34F4C4CC" w:tentative="1">
      <w:start w:val="1"/>
      <w:numFmt w:val="decimal"/>
      <w:lvlText w:val="%5."/>
      <w:lvlJc w:val="left"/>
      <w:pPr>
        <w:tabs>
          <w:tab w:val="num" w:pos="3382"/>
        </w:tabs>
        <w:ind w:left="3382" w:hanging="360"/>
      </w:pPr>
    </w:lvl>
    <w:lvl w:ilvl="5" w:tplc="506EFD6C" w:tentative="1">
      <w:start w:val="1"/>
      <w:numFmt w:val="decimal"/>
      <w:lvlText w:val="%6."/>
      <w:lvlJc w:val="left"/>
      <w:pPr>
        <w:tabs>
          <w:tab w:val="num" w:pos="4102"/>
        </w:tabs>
        <w:ind w:left="4102" w:hanging="360"/>
      </w:pPr>
    </w:lvl>
    <w:lvl w:ilvl="6" w:tplc="E1DAF8F6" w:tentative="1">
      <w:start w:val="1"/>
      <w:numFmt w:val="decimal"/>
      <w:lvlText w:val="%7."/>
      <w:lvlJc w:val="left"/>
      <w:pPr>
        <w:tabs>
          <w:tab w:val="num" w:pos="4822"/>
        </w:tabs>
        <w:ind w:left="4822" w:hanging="360"/>
      </w:pPr>
    </w:lvl>
    <w:lvl w:ilvl="7" w:tplc="C17679E6" w:tentative="1">
      <w:start w:val="1"/>
      <w:numFmt w:val="decimal"/>
      <w:lvlText w:val="%8."/>
      <w:lvlJc w:val="left"/>
      <w:pPr>
        <w:tabs>
          <w:tab w:val="num" w:pos="5542"/>
        </w:tabs>
        <w:ind w:left="5542" w:hanging="360"/>
      </w:pPr>
    </w:lvl>
    <w:lvl w:ilvl="8" w:tplc="CB66ACCA" w:tentative="1">
      <w:start w:val="1"/>
      <w:numFmt w:val="decimal"/>
      <w:lvlText w:val="%9."/>
      <w:lvlJc w:val="left"/>
      <w:pPr>
        <w:tabs>
          <w:tab w:val="num" w:pos="6262"/>
        </w:tabs>
        <w:ind w:left="6262" w:hanging="360"/>
      </w:pPr>
    </w:lvl>
  </w:abstractNum>
  <w:abstractNum w:abstractNumId="48">
    <w:nsid w:val="308C31EE"/>
    <w:multiLevelType w:val="hybridMultilevel"/>
    <w:tmpl w:val="8066641E"/>
    <w:lvl w:ilvl="0" w:tplc="40A6A8C2">
      <w:start w:val="1"/>
      <w:numFmt w:val="decimal"/>
      <w:lvlText w:val="%1."/>
      <w:lvlJc w:val="left"/>
      <w:pPr>
        <w:tabs>
          <w:tab w:val="num" w:pos="720"/>
        </w:tabs>
        <w:ind w:left="720" w:hanging="360"/>
      </w:pPr>
    </w:lvl>
    <w:lvl w:ilvl="1" w:tplc="935EF7CE" w:tentative="1">
      <w:start w:val="1"/>
      <w:numFmt w:val="decimal"/>
      <w:lvlText w:val="%2."/>
      <w:lvlJc w:val="left"/>
      <w:pPr>
        <w:tabs>
          <w:tab w:val="num" w:pos="1440"/>
        </w:tabs>
        <w:ind w:left="1440" w:hanging="360"/>
      </w:pPr>
    </w:lvl>
    <w:lvl w:ilvl="2" w:tplc="4F6AE93C" w:tentative="1">
      <w:start w:val="1"/>
      <w:numFmt w:val="decimal"/>
      <w:lvlText w:val="%3."/>
      <w:lvlJc w:val="left"/>
      <w:pPr>
        <w:tabs>
          <w:tab w:val="num" w:pos="2160"/>
        </w:tabs>
        <w:ind w:left="2160" w:hanging="360"/>
      </w:pPr>
    </w:lvl>
    <w:lvl w:ilvl="3" w:tplc="5F98AF00" w:tentative="1">
      <w:start w:val="1"/>
      <w:numFmt w:val="decimal"/>
      <w:lvlText w:val="%4."/>
      <w:lvlJc w:val="left"/>
      <w:pPr>
        <w:tabs>
          <w:tab w:val="num" w:pos="2880"/>
        </w:tabs>
        <w:ind w:left="2880" w:hanging="360"/>
      </w:pPr>
    </w:lvl>
    <w:lvl w:ilvl="4" w:tplc="2D1044DC" w:tentative="1">
      <w:start w:val="1"/>
      <w:numFmt w:val="decimal"/>
      <w:lvlText w:val="%5."/>
      <w:lvlJc w:val="left"/>
      <w:pPr>
        <w:tabs>
          <w:tab w:val="num" w:pos="3600"/>
        </w:tabs>
        <w:ind w:left="3600" w:hanging="360"/>
      </w:pPr>
    </w:lvl>
    <w:lvl w:ilvl="5" w:tplc="21A62C12" w:tentative="1">
      <w:start w:val="1"/>
      <w:numFmt w:val="decimal"/>
      <w:lvlText w:val="%6."/>
      <w:lvlJc w:val="left"/>
      <w:pPr>
        <w:tabs>
          <w:tab w:val="num" w:pos="4320"/>
        </w:tabs>
        <w:ind w:left="4320" w:hanging="360"/>
      </w:pPr>
    </w:lvl>
    <w:lvl w:ilvl="6" w:tplc="0568E292" w:tentative="1">
      <w:start w:val="1"/>
      <w:numFmt w:val="decimal"/>
      <w:lvlText w:val="%7."/>
      <w:lvlJc w:val="left"/>
      <w:pPr>
        <w:tabs>
          <w:tab w:val="num" w:pos="5040"/>
        </w:tabs>
        <w:ind w:left="5040" w:hanging="360"/>
      </w:pPr>
    </w:lvl>
    <w:lvl w:ilvl="7" w:tplc="BEBCCC14" w:tentative="1">
      <w:start w:val="1"/>
      <w:numFmt w:val="decimal"/>
      <w:lvlText w:val="%8."/>
      <w:lvlJc w:val="left"/>
      <w:pPr>
        <w:tabs>
          <w:tab w:val="num" w:pos="5760"/>
        </w:tabs>
        <w:ind w:left="5760" w:hanging="360"/>
      </w:pPr>
    </w:lvl>
    <w:lvl w:ilvl="8" w:tplc="96246CE8" w:tentative="1">
      <w:start w:val="1"/>
      <w:numFmt w:val="decimal"/>
      <w:lvlText w:val="%9."/>
      <w:lvlJc w:val="left"/>
      <w:pPr>
        <w:tabs>
          <w:tab w:val="num" w:pos="6480"/>
        </w:tabs>
        <w:ind w:left="6480" w:hanging="360"/>
      </w:pPr>
    </w:lvl>
  </w:abstractNum>
  <w:abstractNum w:abstractNumId="49">
    <w:nsid w:val="30C36C3C"/>
    <w:multiLevelType w:val="hybridMultilevel"/>
    <w:tmpl w:val="00DA16D0"/>
    <w:lvl w:ilvl="0" w:tplc="83689BBA">
      <w:start w:val="1"/>
      <w:numFmt w:val="bullet"/>
      <w:lvlText w:val="•"/>
      <w:lvlJc w:val="left"/>
      <w:pPr>
        <w:ind w:left="1353" w:hanging="360"/>
      </w:pPr>
      <w:rPr>
        <w:rFonts w:ascii="Arial" w:hAnsi="Aria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50">
    <w:nsid w:val="31F82D2B"/>
    <w:multiLevelType w:val="hybridMultilevel"/>
    <w:tmpl w:val="7570AACC"/>
    <w:lvl w:ilvl="0" w:tplc="C95EAE4A">
      <w:start w:val="1"/>
      <w:numFmt w:val="decimal"/>
      <w:lvlText w:val="%1."/>
      <w:lvlJc w:val="left"/>
      <w:pPr>
        <w:tabs>
          <w:tab w:val="num" w:pos="360"/>
        </w:tabs>
        <w:ind w:left="360" w:hanging="360"/>
      </w:pPr>
      <w:rPr>
        <w:color w:val="auto"/>
      </w:rPr>
    </w:lvl>
    <w:lvl w:ilvl="1" w:tplc="B5FAB35C" w:tentative="1">
      <w:start w:val="1"/>
      <w:numFmt w:val="decimal"/>
      <w:lvlText w:val="%2."/>
      <w:lvlJc w:val="left"/>
      <w:pPr>
        <w:tabs>
          <w:tab w:val="num" w:pos="1080"/>
        </w:tabs>
        <w:ind w:left="1080" w:hanging="360"/>
      </w:pPr>
    </w:lvl>
    <w:lvl w:ilvl="2" w:tplc="76AAB97E" w:tentative="1">
      <w:start w:val="1"/>
      <w:numFmt w:val="decimal"/>
      <w:lvlText w:val="%3."/>
      <w:lvlJc w:val="left"/>
      <w:pPr>
        <w:tabs>
          <w:tab w:val="num" w:pos="1800"/>
        </w:tabs>
        <w:ind w:left="1800" w:hanging="360"/>
      </w:pPr>
    </w:lvl>
    <w:lvl w:ilvl="3" w:tplc="955447B0" w:tentative="1">
      <w:start w:val="1"/>
      <w:numFmt w:val="decimal"/>
      <w:lvlText w:val="%4."/>
      <w:lvlJc w:val="left"/>
      <w:pPr>
        <w:tabs>
          <w:tab w:val="num" w:pos="2520"/>
        </w:tabs>
        <w:ind w:left="2520" w:hanging="360"/>
      </w:pPr>
    </w:lvl>
    <w:lvl w:ilvl="4" w:tplc="97342A32" w:tentative="1">
      <w:start w:val="1"/>
      <w:numFmt w:val="decimal"/>
      <w:lvlText w:val="%5."/>
      <w:lvlJc w:val="left"/>
      <w:pPr>
        <w:tabs>
          <w:tab w:val="num" w:pos="3240"/>
        </w:tabs>
        <w:ind w:left="3240" w:hanging="360"/>
      </w:pPr>
    </w:lvl>
    <w:lvl w:ilvl="5" w:tplc="0B9A5FA8" w:tentative="1">
      <w:start w:val="1"/>
      <w:numFmt w:val="decimal"/>
      <w:lvlText w:val="%6."/>
      <w:lvlJc w:val="left"/>
      <w:pPr>
        <w:tabs>
          <w:tab w:val="num" w:pos="3960"/>
        </w:tabs>
        <w:ind w:left="3960" w:hanging="360"/>
      </w:pPr>
    </w:lvl>
    <w:lvl w:ilvl="6" w:tplc="2C0422A6" w:tentative="1">
      <w:start w:val="1"/>
      <w:numFmt w:val="decimal"/>
      <w:lvlText w:val="%7."/>
      <w:lvlJc w:val="left"/>
      <w:pPr>
        <w:tabs>
          <w:tab w:val="num" w:pos="4680"/>
        </w:tabs>
        <w:ind w:left="4680" w:hanging="360"/>
      </w:pPr>
    </w:lvl>
    <w:lvl w:ilvl="7" w:tplc="B3904AB8" w:tentative="1">
      <w:start w:val="1"/>
      <w:numFmt w:val="decimal"/>
      <w:lvlText w:val="%8."/>
      <w:lvlJc w:val="left"/>
      <w:pPr>
        <w:tabs>
          <w:tab w:val="num" w:pos="5400"/>
        </w:tabs>
        <w:ind w:left="5400" w:hanging="360"/>
      </w:pPr>
    </w:lvl>
    <w:lvl w:ilvl="8" w:tplc="092C4042" w:tentative="1">
      <w:start w:val="1"/>
      <w:numFmt w:val="decimal"/>
      <w:lvlText w:val="%9."/>
      <w:lvlJc w:val="left"/>
      <w:pPr>
        <w:tabs>
          <w:tab w:val="num" w:pos="6120"/>
        </w:tabs>
        <w:ind w:left="6120" w:hanging="360"/>
      </w:pPr>
    </w:lvl>
  </w:abstractNum>
  <w:abstractNum w:abstractNumId="51">
    <w:nsid w:val="34CE7453"/>
    <w:multiLevelType w:val="hybridMultilevel"/>
    <w:tmpl w:val="C22EE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FA0097"/>
    <w:multiLevelType w:val="hybridMultilevel"/>
    <w:tmpl w:val="B2C247EE"/>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6F060CE"/>
    <w:multiLevelType w:val="hybridMultilevel"/>
    <w:tmpl w:val="2B86061C"/>
    <w:lvl w:ilvl="0" w:tplc="ACDAB532">
      <w:start w:val="1"/>
      <w:numFmt w:val="decimal"/>
      <w:lvlText w:val="%1."/>
      <w:lvlJc w:val="left"/>
      <w:pPr>
        <w:tabs>
          <w:tab w:val="num" w:pos="360"/>
        </w:tabs>
        <w:ind w:left="360" w:hanging="360"/>
      </w:pPr>
    </w:lvl>
    <w:lvl w:ilvl="1" w:tplc="F29E171C" w:tentative="1">
      <w:start w:val="1"/>
      <w:numFmt w:val="decimal"/>
      <w:lvlText w:val="%2."/>
      <w:lvlJc w:val="left"/>
      <w:pPr>
        <w:tabs>
          <w:tab w:val="num" w:pos="1080"/>
        </w:tabs>
        <w:ind w:left="1080" w:hanging="360"/>
      </w:pPr>
    </w:lvl>
    <w:lvl w:ilvl="2" w:tplc="0568E3AC" w:tentative="1">
      <w:start w:val="1"/>
      <w:numFmt w:val="decimal"/>
      <w:lvlText w:val="%3."/>
      <w:lvlJc w:val="left"/>
      <w:pPr>
        <w:tabs>
          <w:tab w:val="num" w:pos="1800"/>
        </w:tabs>
        <w:ind w:left="1800" w:hanging="360"/>
      </w:pPr>
    </w:lvl>
    <w:lvl w:ilvl="3" w:tplc="E45AF69A" w:tentative="1">
      <w:start w:val="1"/>
      <w:numFmt w:val="decimal"/>
      <w:lvlText w:val="%4."/>
      <w:lvlJc w:val="left"/>
      <w:pPr>
        <w:tabs>
          <w:tab w:val="num" w:pos="2520"/>
        </w:tabs>
        <w:ind w:left="2520" w:hanging="360"/>
      </w:pPr>
    </w:lvl>
    <w:lvl w:ilvl="4" w:tplc="3B6E4D74" w:tentative="1">
      <w:start w:val="1"/>
      <w:numFmt w:val="decimal"/>
      <w:lvlText w:val="%5."/>
      <w:lvlJc w:val="left"/>
      <w:pPr>
        <w:tabs>
          <w:tab w:val="num" w:pos="3240"/>
        </w:tabs>
        <w:ind w:left="3240" w:hanging="360"/>
      </w:pPr>
    </w:lvl>
    <w:lvl w:ilvl="5" w:tplc="EE48E2C4" w:tentative="1">
      <w:start w:val="1"/>
      <w:numFmt w:val="decimal"/>
      <w:lvlText w:val="%6."/>
      <w:lvlJc w:val="left"/>
      <w:pPr>
        <w:tabs>
          <w:tab w:val="num" w:pos="3960"/>
        </w:tabs>
        <w:ind w:left="3960" w:hanging="360"/>
      </w:pPr>
    </w:lvl>
    <w:lvl w:ilvl="6" w:tplc="F5C650A6" w:tentative="1">
      <w:start w:val="1"/>
      <w:numFmt w:val="decimal"/>
      <w:lvlText w:val="%7."/>
      <w:lvlJc w:val="left"/>
      <w:pPr>
        <w:tabs>
          <w:tab w:val="num" w:pos="4680"/>
        </w:tabs>
        <w:ind w:left="4680" w:hanging="360"/>
      </w:pPr>
    </w:lvl>
    <w:lvl w:ilvl="7" w:tplc="6CF0CFCA" w:tentative="1">
      <w:start w:val="1"/>
      <w:numFmt w:val="decimal"/>
      <w:lvlText w:val="%8."/>
      <w:lvlJc w:val="left"/>
      <w:pPr>
        <w:tabs>
          <w:tab w:val="num" w:pos="5400"/>
        </w:tabs>
        <w:ind w:left="5400" w:hanging="360"/>
      </w:pPr>
    </w:lvl>
    <w:lvl w:ilvl="8" w:tplc="1004B19A" w:tentative="1">
      <w:start w:val="1"/>
      <w:numFmt w:val="decimal"/>
      <w:lvlText w:val="%9."/>
      <w:lvlJc w:val="left"/>
      <w:pPr>
        <w:tabs>
          <w:tab w:val="num" w:pos="6120"/>
        </w:tabs>
        <w:ind w:left="6120" w:hanging="360"/>
      </w:pPr>
    </w:lvl>
  </w:abstractNum>
  <w:abstractNum w:abstractNumId="54">
    <w:nsid w:val="374C17BA"/>
    <w:multiLevelType w:val="hybridMultilevel"/>
    <w:tmpl w:val="1FA080DC"/>
    <w:lvl w:ilvl="0" w:tplc="1C820E78">
      <w:start w:val="1"/>
      <w:numFmt w:val="decimal"/>
      <w:lvlText w:val="%1."/>
      <w:lvlJc w:val="left"/>
      <w:pPr>
        <w:tabs>
          <w:tab w:val="num" w:pos="644"/>
        </w:tabs>
        <w:ind w:left="644" w:hanging="360"/>
      </w:pPr>
      <w:rPr>
        <w:color w:val="auto"/>
      </w:rPr>
    </w:lvl>
    <w:lvl w:ilvl="1" w:tplc="ECA4DDF2" w:tentative="1">
      <w:start w:val="1"/>
      <w:numFmt w:val="decimal"/>
      <w:lvlText w:val="%2."/>
      <w:lvlJc w:val="left"/>
      <w:pPr>
        <w:tabs>
          <w:tab w:val="num" w:pos="1364"/>
        </w:tabs>
        <w:ind w:left="1364" w:hanging="360"/>
      </w:pPr>
    </w:lvl>
    <w:lvl w:ilvl="2" w:tplc="192E4354" w:tentative="1">
      <w:start w:val="1"/>
      <w:numFmt w:val="decimal"/>
      <w:lvlText w:val="%3."/>
      <w:lvlJc w:val="left"/>
      <w:pPr>
        <w:tabs>
          <w:tab w:val="num" w:pos="2084"/>
        </w:tabs>
        <w:ind w:left="2084" w:hanging="360"/>
      </w:pPr>
    </w:lvl>
    <w:lvl w:ilvl="3" w:tplc="7D8244DC" w:tentative="1">
      <w:start w:val="1"/>
      <w:numFmt w:val="decimal"/>
      <w:lvlText w:val="%4."/>
      <w:lvlJc w:val="left"/>
      <w:pPr>
        <w:tabs>
          <w:tab w:val="num" w:pos="2804"/>
        </w:tabs>
        <w:ind w:left="2804" w:hanging="360"/>
      </w:pPr>
    </w:lvl>
    <w:lvl w:ilvl="4" w:tplc="06C4FA5C" w:tentative="1">
      <w:start w:val="1"/>
      <w:numFmt w:val="decimal"/>
      <w:lvlText w:val="%5."/>
      <w:lvlJc w:val="left"/>
      <w:pPr>
        <w:tabs>
          <w:tab w:val="num" w:pos="3524"/>
        </w:tabs>
        <w:ind w:left="3524" w:hanging="360"/>
      </w:pPr>
    </w:lvl>
    <w:lvl w:ilvl="5" w:tplc="62C48FB2" w:tentative="1">
      <w:start w:val="1"/>
      <w:numFmt w:val="decimal"/>
      <w:lvlText w:val="%6."/>
      <w:lvlJc w:val="left"/>
      <w:pPr>
        <w:tabs>
          <w:tab w:val="num" w:pos="4244"/>
        </w:tabs>
        <w:ind w:left="4244" w:hanging="360"/>
      </w:pPr>
    </w:lvl>
    <w:lvl w:ilvl="6" w:tplc="29785BB6" w:tentative="1">
      <w:start w:val="1"/>
      <w:numFmt w:val="decimal"/>
      <w:lvlText w:val="%7."/>
      <w:lvlJc w:val="left"/>
      <w:pPr>
        <w:tabs>
          <w:tab w:val="num" w:pos="4964"/>
        </w:tabs>
        <w:ind w:left="4964" w:hanging="360"/>
      </w:pPr>
    </w:lvl>
    <w:lvl w:ilvl="7" w:tplc="CE1204F0" w:tentative="1">
      <w:start w:val="1"/>
      <w:numFmt w:val="decimal"/>
      <w:lvlText w:val="%8."/>
      <w:lvlJc w:val="left"/>
      <w:pPr>
        <w:tabs>
          <w:tab w:val="num" w:pos="5684"/>
        </w:tabs>
        <w:ind w:left="5684" w:hanging="360"/>
      </w:pPr>
    </w:lvl>
    <w:lvl w:ilvl="8" w:tplc="CC987038" w:tentative="1">
      <w:start w:val="1"/>
      <w:numFmt w:val="decimal"/>
      <w:lvlText w:val="%9."/>
      <w:lvlJc w:val="left"/>
      <w:pPr>
        <w:tabs>
          <w:tab w:val="num" w:pos="6404"/>
        </w:tabs>
        <w:ind w:left="6404" w:hanging="360"/>
      </w:pPr>
    </w:lvl>
  </w:abstractNum>
  <w:abstractNum w:abstractNumId="55">
    <w:nsid w:val="38C4727D"/>
    <w:multiLevelType w:val="hybridMultilevel"/>
    <w:tmpl w:val="FA4842FC"/>
    <w:lvl w:ilvl="0" w:tplc="2104DC5E">
      <w:start w:val="1"/>
      <w:numFmt w:val="decimal"/>
      <w:lvlText w:val="%1."/>
      <w:lvlJc w:val="left"/>
      <w:pPr>
        <w:tabs>
          <w:tab w:val="num" w:pos="502"/>
        </w:tabs>
        <w:ind w:left="502" w:hanging="360"/>
      </w:pPr>
    </w:lvl>
    <w:lvl w:ilvl="1" w:tplc="7D78D578" w:tentative="1">
      <w:start w:val="1"/>
      <w:numFmt w:val="decimal"/>
      <w:lvlText w:val="%2."/>
      <w:lvlJc w:val="left"/>
      <w:pPr>
        <w:tabs>
          <w:tab w:val="num" w:pos="1222"/>
        </w:tabs>
        <w:ind w:left="1222" w:hanging="360"/>
      </w:pPr>
    </w:lvl>
    <w:lvl w:ilvl="2" w:tplc="F078DBB6" w:tentative="1">
      <w:start w:val="1"/>
      <w:numFmt w:val="decimal"/>
      <w:lvlText w:val="%3."/>
      <w:lvlJc w:val="left"/>
      <w:pPr>
        <w:tabs>
          <w:tab w:val="num" w:pos="1942"/>
        </w:tabs>
        <w:ind w:left="1942" w:hanging="360"/>
      </w:pPr>
    </w:lvl>
    <w:lvl w:ilvl="3" w:tplc="613C9DA4" w:tentative="1">
      <w:start w:val="1"/>
      <w:numFmt w:val="decimal"/>
      <w:lvlText w:val="%4."/>
      <w:lvlJc w:val="left"/>
      <w:pPr>
        <w:tabs>
          <w:tab w:val="num" w:pos="2662"/>
        </w:tabs>
        <w:ind w:left="2662" w:hanging="360"/>
      </w:pPr>
    </w:lvl>
    <w:lvl w:ilvl="4" w:tplc="3DF09D3C" w:tentative="1">
      <w:start w:val="1"/>
      <w:numFmt w:val="decimal"/>
      <w:lvlText w:val="%5."/>
      <w:lvlJc w:val="left"/>
      <w:pPr>
        <w:tabs>
          <w:tab w:val="num" w:pos="3382"/>
        </w:tabs>
        <w:ind w:left="3382" w:hanging="360"/>
      </w:pPr>
    </w:lvl>
    <w:lvl w:ilvl="5" w:tplc="85F0EE00" w:tentative="1">
      <w:start w:val="1"/>
      <w:numFmt w:val="decimal"/>
      <w:lvlText w:val="%6."/>
      <w:lvlJc w:val="left"/>
      <w:pPr>
        <w:tabs>
          <w:tab w:val="num" w:pos="4102"/>
        </w:tabs>
        <w:ind w:left="4102" w:hanging="360"/>
      </w:pPr>
    </w:lvl>
    <w:lvl w:ilvl="6" w:tplc="2A44E3B0" w:tentative="1">
      <w:start w:val="1"/>
      <w:numFmt w:val="decimal"/>
      <w:lvlText w:val="%7."/>
      <w:lvlJc w:val="left"/>
      <w:pPr>
        <w:tabs>
          <w:tab w:val="num" w:pos="4822"/>
        </w:tabs>
        <w:ind w:left="4822" w:hanging="360"/>
      </w:pPr>
    </w:lvl>
    <w:lvl w:ilvl="7" w:tplc="984E76E8" w:tentative="1">
      <w:start w:val="1"/>
      <w:numFmt w:val="decimal"/>
      <w:lvlText w:val="%8."/>
      <w:lvlJc w:val="left"/>
      <w:pPr>
        <w:tabs>
          <w:tab w:val="num" w:pos="5542"/>
        </w:tabs>
        <w:ind w:left="5542" w:hanging="360"/>
      </w:pPr>
    </w:lvl>
    <w:lvl w:ilvl="8" w:tplc="310CF1C6" w:tentative="1">
      <w:start w:val="1"/>
      <w:numFmt w:val="decimal"/>
      <w:lvlText w:val="%9."/>
      <w:lvlJc w:val="left"/>
      <w:pPr>
        <w:tabs>
          <w:tab w:val="num" w:pos="6262"/>
        </w:tabs>
        <w:ind w:left="6262" w:hanging="360"/>
      </w:pPr>
    </w:lvl>
  </w:abstractNum>
  <w:abstractNum w:abstractNumId="56">
    <w:nsid w:val="39373FA4"/>
    <w:multiLevelType w:val="hybridMultilevel"/>
    <w:tmpl w:val="88442ADE"/>
    <w:lvl w:ilvl="0" w:tplc="F812925C">
      <w:start w:val="1"/>
      <w:numFmt w:val="decimal"/>
      <w:lvlText w:val="%1."/>
      <w:lvlJc w:val="left"/>
      <w:pPr>
        <w:tabs>
          <w:tab w:val="num" w:pos="502"/>
        </w:tabs>
        <w:ind w:left="502" w:hanging="360"/>
      </w:pPr>
    </w:lvl>
    <w:lvl w:ilvl="1" w:tplc="67AEEC56" w:tentative="1">
      <w:start w:val="1"/>
      <w:numFmt w:val="decimal"/>
      <w:lvlText w:val="%2."/>
      <w:lvlJc w:val="left"/>
      <w:pPr>
        <w:tabs>
          <w:tab w:val="num" w:pos="1222"/>
        </w:tabs>
        <w:ind w:left="1222" w:hanging="360"/>
      </w:pPr>
    </w:lvl>
    <w:lvl w:ilvl="2" w:tplc="54747D5C" w:tentative="1">
      <w:start w:val="1"/>
      <w:numFmt w:val="decimal"/>
      <w:lvlText w:val="%3."/>
      <w:lvlJc w:val="left"/>
      <w:pPr>
        <w:tabs>
          <w:tab w:val="num" w:pos="1942"/>
        </w:tabs>
        <w:ind w:left="1942" w:hanging="360"/>
      </w:pPr>
    </w:lvl>
    <w:lvl w:ilvl="3" w:tplc="C73CC2BE" w:tentative="1">
      <w:start w:val="1"/>
      <w:numFmt w:val="decimal"/>
      <w:lvlText w:val="%4."/>
      <w:lvlJc w:val="left"/>
      <w:pPr>
        <w:tabs>
          <w:tab w:val="num" w:pos="2662"/>
        </w:tabs>
        <w:ind w:left="2662" w:hanging="360"/>
      </w:pPr>
    </w:lvl>
    <w:lvl w:ilvl="4" w:tplc="AD1A48FA" w:tentative="1">
      <w:start w:val="1"/>
      <w:numFmt w:val="decimal"/>
      <w:lvlText w:val="%5."/>
      <w:lvlJc w:val="left"/>
      <w:pPr>
        <w:tabs>
          <w:tab w:val="num" w:pos="3382"/>
        </w:tabs>
        <w:ind w:left="3382" w:hanging="360"/>
      </w:pPr>
    </w:lvl>
    <w:lvl w:ilvl="5" w:tplc="294815E0" w:tentative="1">
      <w:start w:val="1"/>
      <w:numFmt w:val="decimal"/>
      <w:lvlText w:val="%6."/>
      <w:lvlJc w:val="left"/>
      <w:pPr>
        <w:tabs>
          <w:tab w:val="num" w:pos="4102"/>
        </w:tabs>
        <w:ind w:left="4102" w:hanging="360"/>
      </w:pPr>
    </w:lvl>
    <w:lvl w:ilvl="6" w:tplc="9640A880" w:tentative="1">
      <w:start w:val="1"/>
      <w:numFmt w:val="decimal"/>
      <w:lvlText w:val="%7."/>
      <w:lvlJc w:val="left"/>
      <w:pPr>
        <w:tabs>
          <w:tab w:val="num" w:pos="4822"/>
        </w:tabs>
        <w:ind w:left="4822" w:hanging="360"/>
      </w:pPr>
    </w:lvl>
    <w:lvl w:ilvl="7" w:tplc="BC10372C" w:tentative="1">
      <w:start w:val="1"/>
      <w:numFmt w:val="decimal"/>
      <w:lvlText w:val="%8."/>
      <w:lvlJc w:val="left"/>
      <w:pPr>
        <w:tabs>
          <w:tab w:val="num" w:pos="5542"/>
        </w:tabs>
        <w:ind w:left="5542" w:hanging="360"/>
      </w:pPr>
    </w:lvl>
    <w:lvl w:ilvl="8" w:tplc="F79CB8DA" w:tentative="1">
      <w:start w:val="1"/>
      <w:numFmt w:val="decimal"/>
      <w:lvlText w:val="%9."/>
      <w:lvlJc w:val="left"/>
      <w:pPr>
        <w:tabs>
          <w:tab w:val="num" w:pos="6262"/>
        </w:tabs>
        <w:ind w:left="6262" w:hanging="360"/>
      </w:pPr>
    </w:lvl>
  </w:abstractNum>
  <w:abstractNum w:abstractNumId="57">
    <w:nsid w:val="3D1C0A48"/>
    <w:multiLevelType w:val="hybridMultilevel"/>
    <w:tmpl w:val="099017F6"/>
    <w:lvl w:ilvl="0" w:tplc="98EAE3CA">
      <w:start w:val="1"/>
      <w:numFmt w:val="bullet"/>
      <w:lvlText w:val="•"/>
      <w:lvlJc w:val="left"/>
      <w:pPr>
        <w:tabs>
          <w:tab w:val="num" w:pos="360"/>
        </w:tabs>
        <w:ind w:left="360" w:hanging="360"/>
      </w:pPr>
      <w:rPr>
        <w:rFonts w:ascii="Arial" w:hAnsi="Arial" w:hint="default"/>
        <w:color w:val="0D0D0D" w:themeColor="text1" w:themeTint="F2"/>
        <w:lang w:bidi="ar-SA"/>
      </w:rPr>
    </w:lvl>
    <w:lvl w:ilvl="1" w:tplc="682AAEF8" w:tentative="1">
      <w:start w:val="1"/>
      <w:numFmt w:val="bullet"/>
      <w:lvlText w:val=""/>
      <w:lvlJc w:val="left"/>
      <w:pPr>
        <w:tabs>
          <w:tab w:val="num" w:pos="1015"/>
        </w:tabs>
        <w:ind w:left="1015" w:hanging="360"/>
      </w:pPr>
      <w:rPr>
        <w:rFonts w:ascii="Wingdings" w:hAnsi="Wingdings" w:hint="default"/>
      </w:rPr>
    </w:lvl>
    <w:lvl w:ilvl="2" w:tplc="E0C6C96E" w:tentative="1">
      <w:start w:val="1"/>
      <w:numFmt w:val="bullet"/>
      <w:lvlText w:val=""/>
      <w:lvlJc w:val="left"/>
      <w:pPr>
        <w:tabs>
          <w:tab w:val="num" w:pos="1735"/>
        </w:tabs>
        <w:ind w:left="1735" w:hanging="360"/>
      </w:pPr>
      <w:rPr>
        <w:rFonts w:ascii="Wingdings" w:hAnsi="Wingdings" w:hint="default"/>
      </w:rPr>
    </w:lvl>
    <w:lvl w:ilvl="3" w:tplc="2780C7E2" w:tentative="1">
      <w:start w:val="1"/>
      <w:numFmt w:val="bullet"/>
      <w:lvlText w:val=""/>
      <w:lvlJc w:val="left"/>
      <w:pPr>
        <w:tabs>
          <w:tab w:val="num" w:pos="2455"/>
        </w:tabs>
        <w:ind w:left="2455" w:hanging="360"/>
      </w:pPr>
      <w:rPr>
        <w:rFonts w:ascii="Wingdings" w:hAnsi="Wingdings" w:hint="default"/>
      </w:rPr>
    </w:lvl>
    <w:lvl w:ilvl="4" w:tplc="9E4652F8" w:tentative="1">
      <w:start w:val="1"/>
      <w:numFmt w:val="bullet"/>
      <w:lvlText w:val=""/>
      <w:lvlJc w:val="left"/>
      <w:pPr>
        <w:tabs>
          <w:tab w:val="num" w:pos="3175"/>
        </w:tabs>
        <w:ind w:left="3175" w:hanging="360"/>
      </w:pPr>
      <w:rPr>
        <w:rFonts w:ascii="Wingdings" w:hAnsi="Wingdings" w:hint="default"/>
      </w:rPr>
    </w:lvl>
    <w:lvl w:ilvl="5" w:tplc="7F647FE8" w:tentative="1">
      <w:start w:val="1"/>
      <w:numFmt w:val="bullet"/>
      <w:lvlText w:val=""/>
      <w:lvlJc w:val="left"/>
      <w:pPr>
        <w:tabs>
          <w:tab w:val="num" w:pos="3895"/>
        </w:tabs>
        <w:ind w:left="3895" w:hanging="360"/>
      </w:pPr>
      <w:rPr>
        <w:rFonts w:ascii="Wingdings" w:hAnsi="Wingdings" w:hint="default"/>
      </w:rPr>
    </w:lvl>
    <w:lvl w:ilvl="6" w:tplc="77C68DA4" w:tentative="1">
      <w:start w:val="1"/>
      <w:numFmt w:val="bullet"/>
      <w:lvlText w:val=""/>
      <w:lvlJc w:val="left"/>
      <w:pPr>
        <w:tabs>
          <w:tab w:val="num" w:pos="4615"/>
        </w:tabs>
        <w:ind w:left="4615" w:hanging="360"/>
      </w:pPr>
      <w:rPr>
        <w:rFonts w:ascii="Wingdings" w:hAnsi="Wingdings" w:hint="default"/>
      </w:rPr>
    </w:lvl>
    <w:lvl w:ilvl="7" w:tplc="2DEE87B0" w:tentative="1">
      <w:start w:val="1"/>
      <w:numFmt w:val="bullet"/>
      <w:lvlText w:val=""/>
      <w:lvlJc w:val="left"/>
      <w:pPr>
        <w:tabs>
          <w:tab w:val="num" w:pos="5335"/>
        </w:tabs>
        <w:ind w:left="5335" w:hanging="360"/>
      </w:pPr>
      <w:rPr>
        <w:rFonts w:ascii="Wingdings" w:hAnsi="Wingdings" w:hint="default"/>
      </w:rPr>
    </w:lvl>
    <w:lvl w:ilvl="8" w:tplc="DA36CC52" w:tentative="1">
      <w:start w:val="1"/>
      <w:numFmt w:val="bullet"/>
      <w:lvlText w:val=""/>
      <w:lvlJc w:val="left"/>
      <w:pPr>
        <w:tabs>
          <w:tab w:val="num" w:pos="6055"/>
        </w:tabs>
        <w:ind w:left="6055" w:hanging="360"/>
      </w:pPr>
      <w:rPr>
        <w:rFonts w:ascii="Wingdings" w:hAnsi="Wingdings" w:hint="default"/>
      </w:rPr>
    </w:lvl>
  </w:abstractNum>
  <w:abstractNum w:abstractNumId="58">
    <w:nsid w:val="3D4C5D45"/>
    <w:multiLevelType w:val="hybridMultilevel"/>
    <w:tmpl w:val="53704D66"/>
    <w:lvl w:ilvl="0" w:tplc="E4A63828">
      <w:start w:val="1"/>
      <w:numFmt w:val="bullet"/>
      <w:lvlText w:val="-"/>
      <w:lvlJc w:val="left"/>
      <w:pPr>
        <w:ind w:left="927" w:hanging="360"/>
      </w:pPr>
      <w:rPr>
        <w:rFonts w:ascii="Times New Roman" w:hAnsi="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9">
    <w:nsid w:val="3F574008"/>
    <w:multiLevelType w:val="hybridMultilevel"/>
    <w:tmpl w:val="0FBC1474"/>
    <w:lvl w:ilvl="0" w:tplc="E4A63828">
      <w:start w:val="1"/>
      <w:numFmt w:val="bullet"/>
      <w:lvlText w:val="-"/>
      <w:lvlJc w:val="left"/>
      <w:pPr>
        <w:ind w:left="360" w:hanging="360"/>
      </w:pPr>
      <w:rPr>
        <w:rFonts w:ascii="Times New Roman" w:hAnsi="Times New Roman" w:hint="default"/>
        <w:color w:val="00CC99"/>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0">
    <w:nsid w:val="3FC05F7D"/>
    <w:multiLevelType w:val="hybridMultilevel"/>
    <w:tmpl w:val="2BF831D4"/>
    <w:lvl w:ilvl="0" w:tplc="04090005">
      <w:start w:val="1"/>
      <w:numFmt w:val="bullet"/>
      <w:lvlText w:val=""/>
      <w:lvlJc w:val="left"/>
      <w:pPr>
        <w:tabs>
          <w:tab w:val="num" w:pos="360"/>
        </w:tabs>
        <w:ind w:left="360" w:hanging="360"/>
      </w:pPr>
      <w:rPr>
        <w:rFonts w:ascii="Wingdings" w:hAnsi="Wingdings" w:hint="default"/>
      </w:rPr>
    </w:lvl>
    <w:lvl w:ilvl="1" w:tplc="428431E4" w:tentative="1">
      <w:start w:val="1"/>
      <w:numFmt w:val="bullet"/>
      <w:lvlText w:val=""/>
      <w:lvlJc w:val="left"/>
      <w:pPr>
        <w:tabs>
          <w:tab w:val="num" w:pos="1440"/>
        </w:tabs>
        <w:ind w:left="1440" w:hanging="360"/>
      </w:pPr>
      <w:rPr>
        <w:rFonts w:ascii="Wingdings" w:hAnsi="Wingdings" w:hint="default"/>
      </w:rPr>
    </w:lvl>
    <w:lvl w:ilvl="2" w:tplc="4F76B9BC" w:tentative="1">
      <w:start w:val="1"/>
      <w:numFmt w:val="bullet"/>
      <w:lvlText w:val=""/>
      <w:lvlJc w:val="left"/>
      <w:pPr>
        <w:tabs>
          <w:tab w:val="num" w:pos="2160"/>
        </w:tabs>
        <w:ind w:left="2160" w:hanging="360"/>
      </w:pPr>
      <w:rPr>
        <w:rFonts w:ascii="Wingdings" w:hAnsi="Wingdings" w:hint="default"/>
      </w:rPr>
    </w:lvl>
    <w:lvl w:ilvl="3" w:tplc="EE2E19AA" w:tentative="1">
      <w:start w:val="1"/>
      <w:numFmt w:val="bullet"/>
      <w:lvlText w:val=""/>
      <w:lvlJc w:val="left"/>
      <w:pPr>
        <w:tabs>
          <w:tab w:val="num" w:pos="2880"/>
        </w:tabs>
        <w:ind w:left="2880" w:hanging="360"/>
      </w:pPr>
      <w:rPr>
        <w:rFonts w:ascii="Wingdings" w:hAnsi="Wingdings" w:hint="default"/>
      </w:rPr>
    </w:lvl>
    <w:lvl w:ilvl="4" w:tplc="D28861B0" w:tentative="1">
      <w:start w:val="1"/>
      <w:numFmt w:val="bullet"/>
      <w:lvlText w:val=""/>
      <w:lvlJc w:val="left"/>
      <w:pPr>
        <w:tabs>
          <w:tab w:val="num" w:pos="3600"/>
        </w:tabs>
        <w:ind w:left="3600" w:hanging="360"/>
      </w:pPr>
      <w:rPr>
        <w:rFonts w:ascii="Wingdings" w:hAnsi="Wingdings" w:hint="default"/>
      </w:rPr>
    </w:lvl>
    <w:lvl w:ilvl="5" w:tplc="0BA033D0" w:tentative="1">
      <w:start w:val="1"/>
      <w:numFmt w:val="bullet"/>
      <w:lvlText w:val=""/>
      <w:lvlJc w:val="left"/>
      <w:pPr>
        <w:tabs>
          <w:tab w:val="num" w:pos="4320"/>
        </w:tabs>
        <w:ind w:left="4320" w:hanging="360"/>
      </w:pPr>
      <w:rPr>
        <w:rFonts w:ascii="Wingdings" w:hAnsi="Wingdings" w:hint="default"/>
      </w:rPr>
    </w:lvl>
    <w:lvl w:ilvl="6" w:tplc="057A839E" w:tentative="1">
      <w:start w:val="1"/>
      <w:numFmt w:val="bullet"/>
      <w:lvlText w:val=""/>
      <w:lvlJc w:val="left"/>
      <w:pPr>
        <w:tabs>
          <w:tab w:val="num" w:pos="5040"/>
        </w:tabs>
        <w:ind w:left="5040" w:hanging="360"/>
      </w:pPr>
      <w:rPr>
        <w:rFonts w:ascii="Wingdings" w:hAnsi="Wingdings" w:hint="default"/>
      </w:rPr>
    </w:lvl>
    <w:lvl w:ilvl="7" w:tplc="C4C08B5A" w:tentative="1">
      <w:start w:val="1"/>
      <w:numFmt w:val="bullet"/>
      <w:lvlText w:val=""/>
      <w:lvlJc w:val="left"/>
      <w:pPr>
        <w:tabs>
          <w:tab w:val="num" w:pos="5760"/>
        </w:tabs>
        <w:ind w:left="5760" w:hanging="360"/>
      </w:pPr>
      <w:rPr>
        <w:rFonts w:ascii="Wingdings" w:hAnsi="Wingdings" w:hint="default"/>
      </w:rPr>
    </w:lvl>
    <w:lvl w:ilvl="8" w:tplc="A78AE426" w:tentative="1">
      <w:start w:val="1"/>
      <w:numFmt w:val="bullet"/>
      <w:lvlText w:val=""/>
      <w:lvlJc w:val="left"/>
      <w:pPr>
        <w:tabs>
          <w:tab w:val="num" w:pos="6480"/>
        </w:tabs>
        <w:ind w:left="6480" w:hanging="360"/>
      </w:pPr>
      <w:rPr>
        <w:rFonts w:ascii="Wingdings" w:hAnsi="Wingdings" w:hint="default"/>
      </w:rPr>
    </w:lvl>
  </w:abstractNum>
  <w:abstractNum w:abstractNumId="61">
    <w:nsid w:val="3FE61BC0"/>
    <w:multiLevelType w:val="hybridMultilevel"/>
    <w:tmpl w:val="1A8E172E"/>
    <w:lvl w:ilvl="0" w:tplc="68E81D20">
      <w:start w:val="1"/>
      <w:numFmt w:val="bullet"/>
      <w:lvlText w:val="•"/>
      <w:lvlJc w:val="left"/>
      <w:pPr>
        <w:tabs>
          <w:tab w:val="num" w:pos="720"/>
        </w:tabs>
        <w:ind w:left="720" w:hanging="360"/>
      </w:pPr>
      <w:rPr>
        <w:rFonts w:ascii="Arial" w:hAnsi="Arial" w:hint="default"/>
        <w:color w:val="0D0D0D" w:themeColor="text1" w:themeTint="F2"/>
        <w:lang w:bidi="ar-SA"/>
      </w:rPr>
    </w:lvl>
    <w:lvl w:ilvl="1" w:tplc="3D3A6D46" w:tentative="1">
      <w:start w:val="1"/>
      <w:numFmt w:val="bullet"/>
      <w:lvlText w:val=""/>
      <w:lvlJc w:val="left"/>
      <w:pPr>
        <w:tabs>
          <w:tab w:val="num" w:pos="1440"/>
        </w:tabs>
        <w:ind w:left="1440" w:hanging="360"/>
      </w:pPr>
      <w:rPr>
        <w:rFonts w:ascii="Wingdings" w:hAnsi="Wingdings" w:hint="default"/>
      </w:rPr>
    </w:lvl>
    <w:lvl w:ilvl="2" w:tplc="A8C89E6E" w:tentative="1">
      <w:start w:val="1"/>
      <w:numFmt w:val="bullet"/>
      <w:lvlText w:val=""/>
      <w:lvlJc w:val="left"/>
      <w:pPr>
        <w:tabs>
          <w:tab w:val="num" w:pos="2160"/>
        </w:tabs>
        <w:ind w:left="2160" w:hanging="360"/>
      </w:pPr>
      <w:rPr>
        <w:rFonts w:ascii="Wingdings" w:hAnsi="Wingdings" w:hint="default"/>
      </w:rPr>
    </w:lvl>
    <w:lvl w:ilvl="3" w:tplc="5980DACE" w:tentative="1">
      <w:start w:val="1"/>
      <w:numFmt w:val="bullet"/>
      <w:lvlText w:val=""/>
      <w:lvlJc w:val="left"/>
      <w:pPr>
        <w:tabs>
          <w:tab w:val="num" w:pos="2880"/>
        </w:tabs>
        <w:ind w:left="2880" w:hanging="360"/>
      </w:pPr>
      <w:rPr>
        <w:rFonts w:ascii="Wingdings" w:hAnsi="Wingdings" w:hint="default"/>
      </w:rPr>
    </w:lvl>
    <w:lvl w:ilvl="4" w:tplc="D156548C" w:tentative="1">
      <w:start w:val="1"/>
      <w:numFmt w:val="bullet"/>
      <w:lvlText w:val=""/>
      <w:lvlJc w:val="left"/>
      <w:pPr>
        <w:tabs>
          <w:tab w:val="num" w:pos="3600"/>
        </w:tabs>
        <w:ind w:left="3600" w:hanging="360"/>
      </w:pPr>
      <w:rPr>
        <w:rFonts w:ascii="Wingdings" w:hAnsi="Wingdings" w:hint="default"/>
      </w:rPr>
    </w:lvl>
    <w:lvl w:ilvl="5" w:tplc="D92E430A" w:tentative="1">
      <w:start w:val="1"/>
      <w:numFmt w:val="bullet"/>
      <w:lvlText w:val=""/>
      <w:lvlJc w:val="left"/>
      <w:pPr>
        <w:tabs>
          <w:tab w:val="num" w:pos="4320"/>
        </w:tabs>
        <w:ind w:left="4320" w:hanging="360"/>
      </w:pPr>
      <w:rPr>
        <w:rFonts w:ascii="Wingdings" w:hAnsi="Wingdings" w:hint="default"/>
      </w:rPr>
    </w:lvl>
    <w:lvl w:ilvl="6" w:tplc="650E4142" w:tentative="1">
      <w:start w:val="1"/>
      <w:numFmt w:val="bullet"/>
      <w:lvlText w:val=""/>
      <w:lvlJc w:val="left"/>
      <w:pPr>
        <w:tabs>
          <w:tab w:val="num" w:pos="5040"/>
        </w:tabs>
        <w:ind w:left="5040" w:hanging="360"/>
      </w:pPr>
      <w:rPr>
        <w:rFonts w:ascii="Wingdings" w:hAnsi="Wingdings" w:hint="default"/>
      </w:rPr>
    </w:lvl>
    <w:lvl w:ilvl="7" w:tplc="DF1E1998" w:tentative="1">
      <w:start w:val="1"/>
      <w:numFmt w:val="bullet"/>
      <w:lvlText w:val=""/>
      <w:lvlJc w:val="left"/>
      <w:pPr>
        <w:tabs>
          <w:tab w:val="num" w:pos="5760"/>
        </w:tabs>
        <w:ind w:left="5760" w:hanging="360"/>
      </w:pPr>
      <w:rPr>
        <w:rFonts w:ascii="Wingdings" w:hAnsi="Wingdings" w:hint="default"/>
      </w:rPr>
    </w:lvl>
    <w:lvl w:ilvl="8" w:tplc="210294E2" w:tentative="1">
      <w:start w:val="1"/>
      <w:numFmt w:val="bullet"/>
      <w:lvlText w:val=""/>
      <w:lvlJc w:val="left"/>
      <w:pPr>
        <w:tabs>
          <w:tab w:val="num" w:pos="6480"/>
        </w:tabs>
        <w:ind w:left="6480" w:hanging="360"/>
      </w:pPr>
      <w:rPr>
        <w:rFonts w:ascii="Wingdings" w:hAnsi="Wingdings" w:hint="default"/>
      </w:rPr>
    </w:lvl>
  </w:abstractNum>
  <w:abstractNum w:abstractNumId="62">
    <w:nsid w:val="40ED0A24"/>
    <w:multiLevelType w:val="hybridMultilevel"/>
    <w:tmpl w:val="9B8E2BB2"/>
    <w:lvl w:ilvl="0" w:tplc="293C3CFE">
      <w:numFmt w:val="bullet"/>
      <w:lvlText w:val="-"/>
      <w:lvlJc w:val="left"/>
      <w:pPr>
        <w:ind w:left="502" w:hanging="360"/>
      </w:pPr>
      <w:rPr>
        <w:rFonts w:ascii="Calibri" w:eastAsiaTheme="minorHAnsi" w:hAnsi="Calibri" w:cstheme="minorBidi"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3">
    <w:nsid w:val="42173FD8"/>
    <w:multiLevelType w:val="hybridMultilevel"/>
    <w:tmpl w:val="BD1A0732"/>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939" w:hanging="360"/>
      </w:pPr>
      <w:rPr>
        <w:rFonts w:ascii="Courier New" w:hAnsi="Courier New" w:cs="Courier New" w:hint="default"/>
      </w:rPr>
    </w:lvl>
    <w:lvl w:ilvl="2" w:tplc="04090005" w:tentative="1">
      <w:start w:val="1"/>
      <w:numFmt w:val="bullet"/>
      <w:lvlText w:val=""/>
      <w:lvlJc w:val="left"/>
      <w:pPr>
        <w:ind w:left="1659" w:hanging="360"/>
      </w:pPr>
      <w:rPr>
        <w:rFonts w:ascii="Wingdings" w:hAnsi="Wingdings" w:hint="default"/>
      </w:rPr>
    </w:lvl>
    <w:lvl w:ilvl="3" w:tplc="04090001" w:tentative="1">
      <w:start w:val="1"/>
      <w:numFmt w:val="bullet"/>
      <w:lvlText w:val=""/>
      <w:lvlJc w:val="left"/>
      <w:pPr>
        <w:ind w:left="2379" w:hanging="360"/>
      </w:pPr>
      <w:rPr>
        <w:rFonts w:ascii="Symbol" w:hAnsi="Symbol" w:hint="default"/>
      </w:rPr>
    </w:lvl>
    <w:lvl w:ilvl="4" w:tplc="04090003" w:tentative="1">
      <w:start w:val="1"/>
      <w:numFmt w:val="bullet"/>
      <w:lvlText w:val="o"/>
      <w:lvlJc w:val="left"/>
      <w:pPr>
        <w:ind w:left="3099" w:hanging="360"/>
      </w:pPr>
      <w:rPr>
        <w:rFonts w:ascii="Courier New" w:hAnsi="Courier New" w:cs="Courier New" w:hint="default"/>
      </w:rPr>
    </w:lvl>
    <w:lvl w:ilvl="5" w:tplc="04090005" w:tentative="1">
      <w:start w:val="1"/>
      <w:numFmt w:val="bullet"/>
      <w:lvlText w:val=""/>
      <w:lvlJc w:val="left"/>
      <w:pPr>
        <w:ind w:left="3819" w:hanging="360"/>
      </w:pPr>
      <w:rPr>
        <w:rFonts w:ascii="Wingdings" w:hAnsi="Wingdings" w:hint="default"/>
      </w:rPr>
    </w:lvl>
    <w:lvl w:ilvl="6" w:tplc="04090001" w:tentative="1">
      <w:start w:val="1"/>
      <w:numFmt w:val="bullet"/>
      <w:lvlText w:val=""/>
      <w:lvlJc w:val="left"/>
      <w:pPr>
        <w:ind w:left="4539" w:hanging="360"/>
      </w:pPr>
      <w:rPr>
        <w:rFonts w:ascii="Symbol" w:hAnsi="Symbol" w:hint="default"/>
      </w:rPr>
    </w:lvl>
    <w:lvl w:ilvl="7" w:tplc="04090003" w:tentative="1">
      <w:start w:val="1"/>
      <w:numFmt w:val="bullet"/>
      <w:lvlText w:val="o"/>
      <w:lvlJc w:val="left"/>
      <w:pPr>
        <w:ind w:left="5259" w:hanging="360"/>
      </w:pPr>
      <w:rPr>
        <w:rFonts w:ascii="Courier New" w:hAnsi="Courier New" w:cs="Courier New" w:hint="default"/>
      </w:rPr>
    </w:lvl>
    <w:lvl w:ilvl="8" w:tplc="04090005" w:tentative="1">
      <w:start w:val="1"/>
      <w:numFmt w:val="bullet"/>
      <w:lvlText w:val=""/>
      <w:lvlJc w:val="left"/>
      <w:pPr>
        <w:ind w:left="5979" w:hanging="360"/>
      </w:pPr>
      <w:rPr>
        <w:rFonts w:ascii="Wingdings" w:hAnsi="Wingdings" w:hint="default"/>
      </w:rPr>
    </w:lvl>
  </w:abstractNum>
  <w:abstractNum w:abstractNumId="64">
    <w:nsid w:val="42910740"/>
    <w:multiLevelType w:val="hybridMultilevel"/>
    <w:tmpl w:val="7FA2DF68"/>
    <w:lvl w:ilvl="0" w:tplc="83689BB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DA559B"/>
    <w:multiLevelType w:val="hybridMultilevel"/>
    <w:tmpl w:val="EB18A300"/>
    <w:lvl w:ilvl="0" w:tplc="D89EBAAE">
      <w:start w:val="1"/>
      <w:numFmt w:val="decimal"/>
      <w:lvlText w:val="%1."/>
      <w:lvlJc w:val="left"/>
      <w:pPr>
        <w:tabs>
          <w:tab w:val="num" w:pos="360"/>
        </w:tabs>
        <w:ind w:left="360" w:hanging="360"/>
      </w:pPr>
    </w:lvl>
    <w:lvl w:ilvl="1" w:tplc="2DB83B80" w:tentative="1">
      <w:start w:val="1"/>
      <w:numFmt w:val="decimal"/>
      <w:lvlText w:val="%2."/>
      <w:lvlJc w:val="left"/>
      <w:pPr>
        <w:tabs>
          <w:tab w:val="num" w:pos="1080"/>
        </w:tabs>
        <w:ind w:left="1080" w:hanging="360"/>
      </w:pPr>
    </w:lvl>
    <w:lvl w:ilvl="2" w:tplc="0C5213FC" w:tentative="1">
      <w:start w:val="1"/>
      <w:numFmt w:val="decimal"/>
      <w:lvlText w:val="%3."/>
      <w:lvlJc w:val="left"/>
      <w:pPr>
        <w:tabs>
          <w:tab w:val="num" w:pos="1800"/>
        </w:tabs>
        <w:ind w:left="1800" w:hanging="360"/>
      </w:pPr>
    </w:lvl>
    <w:lvl w:ilvl="3" w:tplc="23C6B274" w:tentative="1">
      <w:start w:val="1"/>
      <w:numFmt w:val="decimal"/>
      <w:lvlText w:val="%4."/>
      <w:lvlJc w:val="left"/>
      <w:pPr>
        <w:tabs>
          <w:tab w:val="num" w:pos="2520"/>
        </w:tabs>
        <w:ind w:left="2520" w:hanging="360"/>
      </w:pPr>
    </w:lvl>
    <w:lvl w:ilvl="4" w:tplc="A522BC12" w:tentative="1">
      <w:start w:val="1"/>
      <w:numFmt w:val="decimal"/>
      <w:lvlText w:val="%5."/>
      <w:lvlJc w:val="left"/>
      <w:pPr>
        <w:tabs>
          <w:tab w:val="num" w:pos="3240"/>
        </w:tabs>
        <w:ind w:left="3240" w:hanging="360"/>
      </w:pPr>
    </w:lvl>
    <w:lvl w:ilvl="5" w:tplc="7A825504" w:tentative="1">
      <w:start w:val="1"/>
      <w:numFmt w:val="decimal"/>
      <w:lvlText w:val="%6."/>
      <w:lvlJc w:val="left"/>
      <w:pPr>
        <w:tabs>
          <w:tab w:val="num" w:pos="3960"/>
        </w:tabs>
        <w:ind w:left="3960" w:hanging="360"/>
      </w:pPr>
    </w:lvl>
    <w:lvl w:ilvl="6" w:tplc="E62E1DC2" w:tentative="1">
      <w:start w:val="1"/>
      <w:numFmt w:val="decimal"/>
      <w:lvlText w:val="%7."/>
      <w:lvlJc w:val="left"/>
      <w:pPr>
        <w:tabs>
          <w:tab w:val="num" w:pos="4680"/>
        </w:tabs>
        <w:ind w:left="4680" w:hanging="360"/>
      </w:pPr>
    </w:lvl>
    <w:lvl w:ilvl="7" w:tplc="1E503314" w:tentative="1">
      <w:start w:val="1"/>
      <w:numFmt w:val="decimal"/>
      <w:lvlText w:val="%8."/>
      <w:lvlJc w:val="left"/>
      <w:pPr>
        <w:tabs>
          <w:tab w:val="num" w:pos="5400"/>
        </w:tabs>
        <w:ind w:left="5400" w:hanging="360"/>
      </w:pPr>
    </w:lvl>
    <w:lvl w:ilvl="8" w:tplc="D3AC1D56" w:tentative="1">
      <w:start w:val="1"/>
      <w:numFmt w:val="decimal"/>
      <w:lvlText w:val="%9."/>
      <w:lvlJc w:val="left"/>
      <w:pPr>
        <w:tabs>
          <w:tab w:val="num" w:pos="6120"/>
        </w:tabs>
        <w:ind w:left="6120" w:hanging="360"/>
      </w:pPr>
    </w:lvl>
  </w:abstractNum>
  <w:abstractNum w:abstractNumId="66">
    <w:nsid w:val="43FA199C"/>
    <w:multiLevelType w:val="hybridMultilevel"/>
    <w:tmpl w:val="48F8AD06"/>
    <w:lvl w:ilvl="0" w:tplc="6FF22DCA">
      <w:start w:val="1"/>
      <w:numFmt w:val="arabicAbjad"/>
      <w:lvlText w:val="%1-"/>
      <w:lvlJc w:val="left"/>
      <w:pPr>
        <w:tabs>
          <w:tab w:val="num" w:pos="644"/>
        </w:tabs>
        <w:ind w:left="644" w:hanging="360"/>
      </w:pPr>
    </w:lvl>
    <w:lvl w:ilvl="1" w:tplc="1E029364" w:tentative="1">
      <w:start w:val="1"/>
      <w:numFmt w:val="arabicAbjad"/>
      <w:lvlText w:val="%2-"/>
      <w:lvlJc w:val="left"/>
      <w:pPr>
        <w:tabs>
          <w:tab w:val="num" w:pos="1364"/>
        </w:tabs>
        <w:ind w:left="1364" w:hanging="360"/>
      </w:pPr>
    </w:lvl>
    <w:lvl w:ilvl="2" w:tplc="07C8C5DE" w:tentative="1">
      <w:start w:val="1"/>
      <w:numFmt w:val="arabicAbjad"/>
      <w:lvlText w:val="%3-"/>
      <w:lvlJc w:val="left"/>
      <w:pPr>
        <w:tabs>
          <w:tab w:val="num" w:pos="2084"/>
        </w:tabs>
        <w:ind w:left="2084" w:hanging="360"/>
      </w:pPr>
    </w:lvl>
    <w:lvl w:ilvl="3" w:tplc="813E9190" w:tentative="1">
      <w:start w:val="1"/>
      <w:numFmt w:val="arabicAbjad"/>
      <w:lvlText w:val="%4-"/>
      <w:lvlJc w:val="left"/>
      <w:pPr>
        <w:tabs>
          <w:tab w:val="num" w:pos="2804"/>
        </w:tabs>
        <w:ind w:left="2804" w:hanging="360"/>
      </w:pPr>
    </w:lvl>
    <w:lvl w:ilvl="4" w:tplc="B6C427FA" w:tentative="1">
      <w:start w:val="1"/>
      <w:numFmt w:val="arabicAbjad"/>
      <w:lvlText w:val="%5-"/>
      <w:lvlJc w:val="left"/>
      <w:pPr>
        <w:tabs>
          <w:tab w:val="num" w:pos="3524"/>
        </w:tabs>
        <w:ind w:left="3524" w:hanging="360"/>
      </w:pPr>
    </w:lvl>
    <w:lvl w:ilvl="5" w:tplc="EC6A5240" w:tentative="1">
      <w:start w:val="1"/>
      <w:numFmt w:val="arabicAbjad"/>
      <w:lvlText w:val="%6-"/>
      <w:lvlJc w:val="left"/>
      <w:pPr>
        <w:tabs>
          <w:tab w:val="num" w:pos="4244"/>
        </w:tabs>
        <w:ind w:left="4244" w:hanging="360"/>
      </w:pPr>
    </w:lvl>
    <w:lvl w:ilvl="6" w:tplc="C75A6392" w:tentative="1">
      <w:start w:val="1"/>
      <w:numFmt w:val="arabicAbjad"/>
      <w:lvlText w:val="%7-"/>
      <w:lvlJc w:val="left"/>
      <w:pPr>
        <w:tabs>
          <w:tab w:val="num" w:pos="4964"/>
        </w:tabs>
        <w:ind w:left="4964" w:hanging="360"/>
      </w:pPr>
    </w:lvl>
    <w:lvl w:ilvl="7" w:tplc="38F69090" w:tentative="1">
      <w:start w:val="1"/>
      <w:numFmt w:val="arabicAbjad"/>
      <w:lvlText w:val="%8-"/>
      <w:lvlJc w:val="left"/>
      <w:pPr>
        <w:tabs>
          <w:tab w:val="num" w:pos="5684"/>
        </w:tabs>
        <w:ind w:left="5684" w:hanging="360"/>
      </w:pPr>
    </w:lvl>
    <w:lvl w:ilvl="8" w:tplc="6EA64B18" w:tentative="1">
      <w:start w:val="1"/>
      <w:numFmt w:val="arabicAbjad"/>
      <w:lvlText w:val="%9-"/>
      <w:lvlJc w:val="left"/>
      <w:pPr>
        <w:tabs>
          <w:tab w:val="num" w:pos="6404"/>
        </w:tabs>
        <w:ind w:left="6404" w:hanging="360"/>
      </w:pPr>
    </w:lvl>
  </w:abstractNum>
  <w:abstractNum w:abstractNumId="67">
    <w:nsid w:val="45772EDE"/>
    <w:multiLevelType w:val="hybridMultilevel"/>
    <w:tmpl w:val="59E4FEEC"/>
    <w:lvl w:ilvl="0" w:tplc="6F405BFE">
      <w:start w:val="1"/>
      <w:numFmt w:val="decimal"/>
      <w:lvlText w:val="%1."/>
      <w:lvlJc w:val="left"/>
      <w:pPr>
        <w:tabs>
          <w:tab w:val="num" w:pos="360"/>
        </w:tabs>
        <w:ind w:left="360" w:hanging="360"/>
      </w:pPr>
    </w:lvl>
    <w:lvl w:ilvl="1" w:tplc="8DDCBAF0" w:tentative="1">
      <w:start w:val="1"/>
      <w:numFmt w:val="decimal"/>
      <w:lvlText w:val="%2."/>
      <w:lvlJc w:val="left"/>
      <w:pPr>
        <w:tabs>
          <w:tab w:val="num" w:pos="1080"/>
        </w:tabs>
        <w:ind w:left="1080" w:hanging="360"/>
      </w:pPr>
    </w:lvl>
    <w:lvl w:ilvl="2" w:tplc="2AFED6F2" w:tentative="1">
      <w:start w:val="1"/>
      <w:numFmt w:val="decimal"/>
      <w:lvlText w:val="%3."/>
      <w:lvlJc w:val="left"/>
      <w:pPr>
        <w:tabs>
          <w:tab w:val="num" w:pos="1800"/>
        </w:tabs>
        <w:ind w:left="1800" w:hanging="360"/>
      </w:pPr>
    </w:lvl>
    <w:lvl w:ilvl="3" w:tplc="B68216DC" w:tentative="1">
      <w:start w:val="1"/>
      <w:numFmt w:val="decimal"/>
      <w:lvlText w:val="%4."/>
      <w:lvlJc w:val="left"/>
      <w:pPr>
        <w:tabs>
          <w:tab w:val="num" w:pos="2520"/>
        </w:tabs>
        <w:ind w:left="2520" w:hanging="360"/>
      </w:pPr>
    </w:lvl>
    <w:lvl w:ilvl="4" w:tplc="5562EAB4" w:tentative="1">
      <w:start w:val="1"/>
      <w:numFmt w:val="decimal"/>
      <w:lvlText w:val="%5."/>
      <w:lvlJc w:val="left"/>
      <w:pPr>
        <w:tabs>
          <w:tab w:val="num" w:pos="3240"/>
        </w:tabs>
        <w:ind w:left="3240" w:hanging="360"/>
      </w:pPr>
    </w:lvl>
    <w:lvl w:ilvl="5" w:tplc="7EE0EC42" w:tentative="1">
      <w:start w:val="1"/>
      <w:numFmt w:val="decimal"/>
      <w:lvlText w:val="%6."/>
      <w:lvlJc w:val="left"/>
      <w:pPr>
        <w:tabs>
          <w:tab w:val="num" w:pos="3960"/>
        </w:tabs>
        <w:ind w:left="3960" w:hanging="360"/>
      </w:pPr>
    </w:lvl>
    <w:lvl w:ilvl="6" w:tplc="65B09BF6" w:tentative="1">
      <w:start w:val="1"/>
      <w:numFmt w:val="decimal"/>
      <w:lvlText w:val="%7."/>
      <w:lvlJc w:val="left"/>
      <w:pPr>
        <w:tabs>
          <w:tab w:val="num" w:pos="4680"/>
        </w:tabs>
        <w:ind w:left="4680" w:hanging="360"/>
      </w:pPr>
    </w:lvl>
    <w:lvl w:ilvl="7" w:tplc="DBD63B9C" w:tentative="1">
      <w:start w:val="1"/>
      <w:numFmt w:val="decimal"/>
      <w:lvlText w:val="%8."/>
      <w:lvlJc w:val="left"/>
      <w:pPr>
        <w:tabs>
          <w:tab w:val="num" w:pos="5400"/>
        </w:tabs>
        <w:ind w:left="5400" w:hanging="360"/>
      </w:pPr>
    </w:lvl>
    <w:lvl w:ilvl="8" w:tplc="36663A70" w:tentative="1">
      <w:start w:val="1"/>
      <w:numFmt w:val="decimal"/>
      <w:lvlText w:val="%9."/>
      <w:lvlJc w:val="left"/>
      <w:pPr>
        <w:tabs>
          <w:tab w:val="num" w:pos="6120"/>
        </w:tabs>
        <w:ind w:left="6120" w:hanging="360"/>
      </w:pPr>
    </w:lvl>
  </w:abstractNum>
  <w:abstractNum w:abstractNumId="68">
    <w:nsid w:val="46D17A79"/>
    <w:multiLevelType w:val="hybridMultilevel"/>
    <w:tmpl w:val="ACD60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78342FE"/>
    <w:multiLevelType w:val="hybridMultilevel"/>
    <w:tmpl w:val="675A7898"/>
    <w:lvl w:ilvl="0" w:tplc="04090005">
      <w:start w:val="1"/>
      <w:numFmt w:val="bullet"/>
      <w:lvlText w:val=""/>
      <w:lvlJc w:val="left"/>
      <w:pPr>
        <w:tabs>
          <w:tab w:val="num" w:pos="502"/>
        </w:tabs>
        <w:ind w:left="502" w:hanging="360"/>
      </w:pPr>
      <w:rPr>
        <w:rFonts w:ascii="Wingdings" w:hAnsi="Wingdings" w:hint="default"/>
      </w:rPr>
    </w:lvl>
    <w:lvl w:ilvl="1" w:tplc="F9EEDE68" w:tentative="1">
      <w:start w:val="1"/>
      <w:numFmt w:val="bullet"/>
      <w:lvlText w:val=""/>
      <w:lvlJc w:val="left"/>
      <w:pPr>
        <w:tabs>
          <w:tab w:val="num" w:pos="1222"/>
        </w:tabs>
        <w:ind w:left="1222" w:hanging="360"/>
      </w:pPr>
      <w:rPr>
        <w:rFonts w:ascii="Wingdings" w:hAnsi="Wingdings" w:hint="default"/>
      </w:rPr>
    </w:lvl>
    <w:lvl w:ilvl="2" w:tplc="EE049EA6" w:tentative="1">
      <w:start w:val="1"/>
      <w:numFmt w:val="bullet"/>
      <w:lvlText w:val=""/>
      <w:lvlJc w:val="left"/>
      <w:pPr>
        <w:tabs>
          <w:tab w:val="num" w:pos="1942"/>
        </w:tabs>
        <w:ind w:left="1942" w:hanging="360"/>
      </w:pPr>
      <w:rPr>
        <w:rFonts w:ascii="Wingdings" w:hAnsi="Wingdings" w:hint="default"/>
      </w:rPr>
    </w:lvl>
    <w:lvl w:ilvl="3" w:tplc="DDC6AB4E" w:tentative="1">
      <w:start w:val="1"/>
      <w:numFmt w:val="bullet"/>
      <w:lvlText w:val=""/>
      <w:lvlJc w:val="left"/>
      <w:pPr>
        <w:tabs>
          <w:tab w:val="num" w:pos="2662"/>
        </w:tabs>
        <w:ind w:left="2662" w:hanging="360"/>
      </w:pPr>
      <w:rPr>
        <w:rFonts w:ascii="Wingdings" w:hAnsi="Wingdings" w:hint="default"/>
      </w:rPr>
    </w:lvl>
    <w:lvl w:ilvl="4" w:tplc="83D4F428" w:tentative="1">
      <w:start w:val="1"/>
      <w:numFmt w:val="bullet"/>
      <w:lvlText w:val=""/>
      <w:lvlJc w:val="left"/>
      <w:pPr>
        <w:tabs>
          <w:tab w:val="num" w:pos="3382"/>
        </w:tabs>
        <w:ind w:left="3382" w:hanging="360"/>
      </w:pPr>
      <w:rPr>
        <w:rFonts w:ascii="Wingdings" w:hAnsi="Wingdings" w:hint="default"/>
      </w:rPr>
    </w:lvl>
    <w:lvl w:ilvl="5" w:tplc="5F46921C" w:tentative="1">
      <w:start w:val="1"/>
      <w:numFmt w:val="bullet"/>
      <w:lvlText w:val=""/>
      <w:lvlJc w:val="left"/>
      <w:pPr>
        <w:tabs>
          <w:tab w:val="num" w:pos="4102"/>
        </w:tabs>
        <w:ind w:left="4102" w:hanging="360"/>
      </w:pPr>
      <w:rPr>
        <w:rFonts w:ascii="Wingdings" w:hAnsi="Wingdings" w:hint="default"/>
      </w:rPr>
    </w:lvl>
    <w:lvl w:ilvl="6" w:tplc="BEF68E1E" w:tentative="1">
      <w:start w:val="1"/>
      <w:numFmt w:val="bullet"/>
      <w:lvlText w:val=""/>
      <w:lvlJc w:val="left"/>
      <w:pPr>
        <w:tabs>
          <w:tab w:val="num" w:pos="4822"/>
        </w:tabs>
        <w:ind w:left="4822" w:hanging="360"/>
      </w:pPr>
      <w:rPr>
        <w:rFonts w:ascii="Wingdings" w:hAnsi="Wingdings" w:hint="default"/>
      </w:rPr>
    </w:lvl>
    <w:lvl w:ilvl="7" w:tplc="973A3A00" w:tentative="1">
      <w:start w:val="1"/>
      <w:numFmt w:val="bullet"/>
      <w:lvlText w:val=""/>
      <w:lvlJc w:val="left"/>
      <w:pPr>
        <w:tabs>
          <w:tab w:val="num" w:pos="5542"/>
        </w:tabs>
        <w:ind w:left="5542" w:hanging="360"/>
      </w:pPr>
      <w:rPr>
        <w:rFonts w:ascii="Wingdings" w:hAnsi="Wingdings" w:hint="default"/>
      </w:rPr>
    </w:lvl>
    <w:lvl w:ilvl="8" w:tplc="6EEA70C8" w:tentative="1">
      <w:start w:val="1"/>
      <w:numFmt w:val="bullet"/>
      <w:lvlText w:val=""/>
      <w:lvlJc w:val="left"/>
      <w:pPr>
        <w:tabs>
          <w:tab w:val="num" w:pos="6262"/>
        </w:tabs>
        <w:ind w:left="6262" w:hanging="360"/>
      </w:pPr>
      <w:rPr>
        <w:rFonts w:ascii="Wingdings" w:hAnsi="Wingdings" w:hint="default"/>
      </w:rPr>
    </w:lvl>
  </w:abstractNum>
  <w:abstractNum w:abstractNumId="70">
    <w:nsid w:val="48411E35"/>
    <w:multiLevelType w:val="hybridMultilevel"/>
    <w:tmpl w:val="051C3D6E"/>
    <w:lvl w:ilvl="0" w:tplc="04090005">
      <w:start w:val="1"/>
      <w:numFmt w:val="bullet"/>
      <w:lvlText w:val=""/>
      <w:lvlJc w:val="left"/>
      <w:pPr>
        <w:tabs>
          <w:tab w:val="num" w:pos="360"/>
        </w:tabs>
        <w:ind w:left="360" w:hanging="360"/>
      </w:pPr>
      <w:rPr>
        <w:rFonts w:ascii="Wingdings" w:hAnsi="Wingdings" w:hint="default"/>
      </w:rPr>
    </w:lvl>
    <w:lvl w:ilvl="1" w:tplc="FF60BEA6" w:tentative="1">
      <w:start w:val="1"/>
      <w:numFmt w:val="bullet"/>
      <w:lvlText w:val=""/>
      <w:lvlJc w:val="left"/>
      <w:pPr>
        <w:tabs>
          <w:tab w:val="num" w:pos="1080"/>
        </w:tabs>
        <w:ind w:left="1080" w:hanging="360"/>
      </w:pPr>
      <w:rPr>
        <w:rFonts w:ascii="Wingdings" w:hAnsi="Wingdings" w:hint="default"/>
      </w:rPr>
    </w:lvl>
    <w:lvl w:ilvl="2" w:tplc="632020F8" w:tentative="1">
      <w:start w:val="1"/>
      <w:numFmt w:val="bullet"/>
      <w:lvlText w:val=""/>
      <w:lvlJc w:val="left"/>
      <w:pPr>
        <w:tabs>
          <w:tab w:val="num" w:pos="1800"/>
        </w:tabs>
        <w:ind w:left="1800" w:hanging="360"/>
      </w:pPr>
      <w:rPr>
        <w:rFonts w:ascii="Wingdings" w:hAnsi="Wingdings" w:hint="default"/>
      </w:rPr>
    </w:lvl>
    <w:lvl w:ilvl="3" w:tplc="4CC0DDF2" w:tentative="1">
      <w:start w:val="1"/>
      <w:numFmt w:val="bullet"/>
      <w:lvlText w:val=""/>
      <w:lvlJc w:val="left"/>
      <w:pPr>
        <w:tabs>
          <w:tab w:val="num" w:pos="2520"/>
        </w:tabs>
        <w:ind w:left="2520" w:hanging="360"/>
      </w:pPr>
      <w:rPr>
        <w:rFonts w:ascii="Wingdings" w:hAnsi="Wingdings" w:hint="default"/>
      </w:rPr>
    </w:lvl>
    <w:lvl w:ilvl="4" w:tplc="49E06558" w:tentative="1">
      <w:start w:val="1"/>
      <w:numFmt w:val="bullet"/>
      <w:lvlText w:val=""/>
      <w:lvlJc w:val="left"/>
      <w:pPr>
        <w:tabs>
          <w:tab w:val="num" w:pos="3240"/>
        </w:tabs>
        <w:ind w:left="3240" w:hanging="360"/>
      </w:pPr>
      <w:rPr>
        <w:rFonts w:ascii="Wingdings" w:hAnsi="Wingdings" w:hint="default"/>
      </w:rPr>
    </w:lvl>
    <w:lvl w:ilvl="5" w:tplc="377C15FA" w:tentative="1">
      <w:start w:val="1"/>
      <w:numFmt w:val="bullet"/>
      <w:lvlText w:val=""/>
      <w:lvlJc w:val="left"/>
      <w:pPr>
        <w:tabs>
          <w:tab w:val="num" w:pos="3960"/>
        </w:tabs>
        <w:ind w:left="3960" w:hanging="360"/>
      </w:pPr>
      <w:rPr>
        <w:rFonts w:ascii="Wingdings" w:hAnsi="Wingdings" w:hint="default"/>
      </w:rPr>
    </w:lvl>
    <w:lvl w:ilvl="6" w:tplc="63FAD584" w:tentative="1">
      <w:start w:val="1"/>
      <w:numFmt w:val="bullet"/>
      <w:lvlText w:val=""/>
      <w:lvlJc w:val="left"/>
      <w:pPr>
        <w:tabs>
          <w:tab w:val="num" w:pos="4680"/>
        </w:tabs>
        <w:ind w:left="4680" w:hanging="360"/>
      </w:pPr>
      <w:rPr>
        <w:rFonts w:ascii="Wingdings" w:hAnsi="Wingdings" w:hint="default"/>
      </w:rPr>
    </w:lvl>
    <w:lvl w:ilvl="7" w:tplc="C97C2490" w:tentative="1">
      <w:start w:val="1"/>
      <w:numFmt w:val="bullet"/>
      <w:lvlText w:val=""/>
      <w:lvlJc w:val="left"/>
      <w:pPr>
        <w:tabs>
          <w:tab w:val="num" w:pos="5400"/>
        </w:tabs>
        <w:ind w:left="5400" w:hanging="360"/>
      </w:pPr>
      <w:rPr>
        <w:rFonts w:ascii="Wingdings" w:hAnsi="Wingdings" w:hint="default"/>
      </w:rPr>
    </w:lvl>
    <w:lvl w:ilvl="8" w:tplc="0CCE92AE" w:tentative="1">
      <w:start w:val="1"/>
      <w:numFmt w:val="bullet"/>
      <w:lvlText w:val=""/>
      <w:lvlJc w:val="left"/>
      <w:pPr>
        <w:tabs>
          <w:tab w:val="num" w:pos="6120"/>
        </w:tabs>
        <w:ind w:left="6120" w:hanging="360"/>
      </w:pPr>
      <w:rPr>
        <w:rFonts w:ascii="Wingdings" w:hAnsi="Wingdings" w:hint="default"/>
      </w:rPr>
    </w:lvl>
  </w:abstractNum>
  <w:abstractNum w:abstractNumId="71">
    <w:nsid w:val="49E9233E"/>
    <w:multiLevelType w:val="hybridMultilevel"/>
    <w:tmpl w:val="583A063C"/>
    <w:lvl w:ilvl="0" w:tplc="83689BB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794619"/>
    <w:multiLevelType w:val="hybridMultilevel"/>
    <w:tmpl w:val="027A6904"/>
    <w:lvl w:ilvl="0" w:tplc="04090001">
      <w:start w:val="1"/>
      <w:numFmt w:val="bullet"/>
      <w:lvlText w:val=""/>
      <w:lvlJc w:val="left"/>
      <w:pPr>
        <w:tabs>
          <w:tab w:val="num" w:pos="360"/>
        </w:tabs>
        <w:ind w:left="360" w:hanging="360"/>
      </w:pPr>
      <w:rPr>
        <w:rFonts w:ascii="Symbol" w:hAnsi="Symbol" w:hint="default"/>
      </w:rPr>
    </w:lvl>
    <w:lvl w:ilvl="1" w:tplc="7D78D578" w:tentative="1">
      <w:start w:val="1"/>
      <w:numFmt w:val="decimal"/>
      <w:lvlText w:val="%2."/>
      <w:lvlJc w:val="left"/>
      <w:pPr>
        <w:tabs>
          <w:tab w:val="num" w:pos="1080"/>
        </w:tabs>
        <w:ind w:left="1080" w:hanging="360"/>
      </w:pPr>
    </w:lvl>
    <w:lvl w:ilvl="2" w:tplc="F078DBB6" w:tentative="1">
      <w:start w:val="1"/>
      <w:numFmt w:val="decimal"/>
      <w:lvlText w:val="%3."/>
      <w:lvlJc w:val="left"/>
      <w:pPr>
        <w:tabs>
          <w:tab w:val="num" w:pos="1800"/>
        </w:tabs>
        <w:ind w:left="1800" w:hanging="360"/>
      </w:pPr>
    </w:lvl>
    <w:lvl w:ilvl="3" w:tplc="613C9DA4" w:tentative="1">
      <w:start w:val="1"/>
      <w:numFmt w:val="decimal"/>
      <w:lvlText w:val="%4."/>
      <w:lvlJc w:val="left"/>
      <w:pPr>
        <w:tabs>
          <w:tab w:val="num" w:pos="2520"/>
        </w:tabs>
        <w:ind w:left="2520" w:hanging="360"/>
      </w:pPr>
    </w:lvl>
    <w:lvl w:ilvl="4" w:tplc="3DF09D3C" w:tentative="1">
      <w:start w:val="1"/>
      <w:numFmt w:val="decimal"/>
      <w:lvlText w:val="%5."/>
      <w:lvlJc w:val="left"/>
      <w:pPr>
        <w:tabs>
          <w:tab w:val="num" w:pos="3240"/>
        </w:tabs>
        <w:ind w:left="3240" w:hanging="360"/>
      </w:pPr>
    </w:lvl>
    <w:lvl w:ilvl="5" w:tplc="85F0EE00" w:tentative="1">
      <w:start w:val="1"/>
      <w:numFmt w:val="decimal"/>
      <w:lvlText w:val="%6."/>
      <w:lvlJc w:val="left"/>
      <w:pPr>
        <w:tabs>
          <w:tab w:val="num" w:pos="3960"/>
        </w:tabs>
        <w:ind w:left="3960" w:hanging="360"/>
      </w:pPr>
    </w:lvl>
    <w:lvl w:ilvl="6" w:tplc="2A44E3B0" w:tentative="1">
      <w:start w:val="1"/>
      <w:numFmt w:val="decimal"/>
      <w:lvlText w:val="%7."/>
      <w:lvlJc w:val="left"/>
      <w:pPr>
        <w:tabs>
          <w:tab w:val="num" w:pos="4680"/>
        </w:tabs>
        <w:ind w:left="4680" w:hanging="360"/>
      </w:pPr>
    </w:lvl>
    <w:lvl w:ilvl="7" w:tplc="984E76E8" w:tentative="1">
      <w:start w:val="1"/>
      <w:numFmt w:val="decimal"/>
      <w:lvlText w:val="%8."/>
      <w:lvlJc w:val="left"/>
      <w:pPr>
        <w:tabs>
          <w:tab w:val="num" w:pos="5400"/>
        </w:tabs>
        <w:ind w:left="5400" w:hanging="360"/>
      </w:pPr>
    </w:lvl>
    <w:lvl w:ilvl="8" w:tplc="310CF1C6" w:tentative="1">
      <w:start w:val="1"/>
      <w:numFmt w:val="decimal"/>
      <w:lvlText w:val="%9."/>
      <w:lvlJc w:val="left"/>
      <w:pPr>
        <w:tabs>
          <w:tab w:val="num" w:pos="6120"/>
        </w:tabs>
        <w:ind w:left="6120" w:hanging="360"/>
      </w:pPr>
    </w:lvl>
  </w:abstractNum>
  <w:abstractNum w:abstractNumId="73">
    <w:nsid w:val="4A9C7CF4"/>
    <w:multiLevelType w:val="hybridMultilevel"/>
    <w:tmpl w:val="870C3A92"/>
    <w:lvl w:ilvl="0" w:tplc="6F74257A">
      <w:start w:val="1"/>
      <w:numFmt w:val="bullet"/>
      <w:lvlText w:val="•"/>
      <w:lvlJc w:val="left"/>
      <w:pPr>
        <w:tabs>
          <w:tab w:val="num" w:pos="720"/>
        </w:tabs>
        <w:ind w:left="720" w:hanging="360"/>
      </w:pPr>
      <w:rPr>
        <w:rFonts w:ascii="Arial" w:hAnsi="Arial" w:hint="default"/>
        <w:color w:val="auto"/>
      </w:rPr>
    </w:lvl>
    <w:lvl w:ilvl="1" w:tplc="24064780" w:tentative="1">
      <w:start w:val="1"/>
      <w:numFmt w:val="bullet"/>
      <w:lvlText w:val=""/>
      <w:lvlJc w:val="left"/>
      <w:pPr>
        <w:tabs>
          <w:tab w:val="num" w:pos="1440"/>
        </w:tabs>
        <w:ind w:left="1440" w:hanging="360"/>
      </w:pPr>
      <w:rPr>
        <w:rFonts w:ascii="Wingdings" w:hAnsi="Wingdings" w:hint="default"/>
      </w:rPr>
    </w:lvl>
    <w:lvl w:ilvl="2" w:tplc="686684AE" w:tentative="1">
      <w:start w:val="1"/>
      <w:numFmt w:val="bullet"/>
      <w:lvlText w:val=""/>
      <w:lvlJc w:val="left"/>
      <w:pPr>
        <w:tabs>
          <w:tab w:val="num" w:pos="2160"/>
        </w:tabs>
        <w:ind w:left="2160" w:hanging="360"/>
      </w:pPr>
      <w:rPr>
        <w:rFonts w:ascii="Wingdings" w:hAnsi="Wingdings" w:hint="default"/>
      </w:rPr>
    </w:lvl>
    <w:lvl w:ilvl="3" w:tplc="AFD6106C" w:tentative="1">
      <w:start w:val="1"/>
      <w:numFmt w:val="bullet"/>
      <w:lvlText w:val=""/>
      <w:lvlJc w:val="left"/>
      <w:pPr>
        <w:tabs>
          <w:tab w:val="num" w:pos="2880"/>
        </w:tabs>
        <w:ind w:left="2880" w:hanging="360"/>
      </w:pPr>
      <w:rPr>
        <w:rFonts w:ascii="Wingdings" w:hAnsi="Wingdings" w:hint="default"/>
      </w:rPr>
    </w:lvl>
    <w:lvl w:ilvl="4" w:tplc="854AC932" w:tentative="1">
      <w:start w:val="1"/>
      <w:numFmt w:val="bullet"/>
      <w:lvlText w:val=""/>
      <w:lvlJc w:val="left"/>
      <w:pPr>
        <w:tabs>
          <w:tab w:val="num" w:pos="3600"/>
        </w:tabs>
        <w:ind w:left="3600" w:hanging="360"/>
      </w:pPr>
      <w:rPr>
        <w:rFonts w:ascii="Wingdings" w:hAnsi="Wingdings" w:hint="default"/>
      </w:rPr>
    </w:lvl>
    <w:lvl w:ilvl="5" w:tplc="308846C8" w:tentative="1">
      <w:start w:val="1"/>
      <w:numFmt w:val="bullet"/>
      <w:lvlText w:val=""/>
      <w:lvlJc w:val="left"/>
      <w:pPr>
        <w:tabs>
          <w:tab w:val="num" w:pos="4320"/>
        </w:tabs>
        <w:ind w:left="4320" w:hanging="360"/>
      </w:pPr>
      <w:rPr>
        <w:rFonts w:ascii="Wingdings" w:hAnsi="Wingdings" w:hint="default"/>
      </w:rPr>
    </w:lvl>
    <w:lvl w:ilvl="6" w:tplc="CE3A4668" w:tentative="1">
      <w:start w:val="1"/>
      <w:numFmt w:val="bullet"/>
      <w:lvlText w:val=""/>
      <w:lvlJc w:val="left"/>
      <w:pPr>
        <w:tabs>
          <w:tab w:val="num" w:pos="5040"/>
        </w:tabs>
        <w:ind w:left="5040" w:hanging="360"/>
      </w:pPr>
      <w:rPr>
        <w:rFonts w:ascii="Wingdings" w:hAnsi="Wingdings" w:hint="default"/>
      </w:rPr>
    </w:lvl>
    <w:lvl w:ilvl="7" w:tplc="7534E738" w:tentative="1">
      <w:start w:val="1"/>
      <w:numFmt w:val="bullet"/>
      <w:lvlText w:val=""/>
      <w:lvlJc w:val="left"/>
      <w:pPr>
        <w:tabs>
          <w:tab w:val="num" w:pos="5760"/>
        </w:tabs>
        <w:ind w:left="5760" w:hanging="360"/>
      </w:pPr>
      <w:rPr>
        <w:rFonts w:ascii="Wingdings" w:hAnsi="Wingdings" w:hint="default"/>
      </w:rPr>
    </w:lvl>
    <w:lvl w:ilvl="8" w:tplc="139EE2EA" w:tentative="1">
      <w:start w:val="1"/>
      <w:numFmt w:val="bullet"/>
      <w:lvlText w:val=""/>
      <w:lvlJc w:val="left"/>
      <w:pPr>
        <w:tabs>
          <w:tab w:val="num" w:pos="6480"/>
        </w:tabs>
        <w:ind w:left="6480" w:hanging="360"/>
      </w:pPr>
      <w:rPr>
        <w:rFonts w:ascii="Wingdings" w:hAnsi="Wingdings" w:hint="default"/>
      </w:rPr>
    </w:lvl>
  </w:abstractNum>
  <w:abstractNum w:abstractNumId="74">
    <w:nsid w:val="4ABB1BA2"/>
    <w:multiLevelType w:val="hybridMultilevel"/>
    <w:tmpl w:val="8A02D8D6"/>
    <w:lvl w:ilvl="0" w:tplc="04090001">
      <w:start w:val="1"/>
      <w:numFmt w:val="bullet"/>
      <w:lvlText w:val=""/>
      <w:lvlJc w:val="left"/>
      <w:pPr>
        <w:tabs>
          <w:tab w:val="num" w:pos="360"/>
        </w:tabs>
        <w:ind w:left="360" w:hanging="360"/>
      </w:pPr>
      <w:rPr>
        <w:rFonts w:ascii="Symbol" w:hAnsi="Symbol" w:hint="default"/>
      </w:rPr>
    </w:lvl>
    <w:lvl w:ilvl="1" w:tplc="AD9A9E20" w:tentative="1">
      <w:start w:val="1"/>
      <w:numFmt w:val="bullet"/>
      <w:lvlText w:val=""/>
      <w:lvlJc w:val="left"/>
      <w:pPr>
        <w:tabs>
          <w:tab w:val="num" w:pos="1080"/>
        </w:tabs>
        <w:ind w:left="1080" w:hanging="360"/>
      </w:pPr>
      <w:rPr>
        <w:rFonts w:ascii="Wingdings" w:hAnsi="Wingdings" w:hint="default"/>
      </w:rPr>
    </w:lvl>
    <w:lvl w:ilvl="2" w:tplc="D4BE0600" w:tentative="1">
      <w:start w:val="1"/>
      <w:numFmt w:val="bullet"/>
      <w:lvlText w:val=""/>
      <w:lvlJc w:val="left"/>
      <w:pPr>
        <w:tabs>
          <w:tab w:val="num" w:pos="1800"/>
        </w:tabs>
        <w:ind w:left="1800" w:hanging="360"/>
      </w:pPr>
      <w:rPr>
        <w:rFonts w:ascii="Wingdings" w:hAnsi="Wingdings" w:hint="default"/>
      </w:rPr>
    </w:lvl>
    <w:lvl w:ilvl="3" w:tplc="6A9C6DC8" w:tentative="1">
      <w:start w:val="1"/>
      <w:numFmt w:val="bullet"/>
      <w:lvlText w:val=""/>
      <w:lvlJc w:val="left"/>
      <w:pPr>
        <w:tabs>
          <w:tab w:val="num" w:pos="2520"/>
        </w:tabs>
        <w:ind w:left="2520" w:hanging="360"/>
      </w:pPr>
      <w:rPr>
        <w:rFonts w:ascii="Wingdings" w:hAnsi="Wingdings" w:hint="default"/>
      </w:rPr>
    </w:lvl>
    <w:lvl w:ilvl="4" w:tplc="F3968A3E" w:tentative="1">
      <w:start w:val="1"/>
      <w:numFmt w:val="bullet"/>
      <w:lvlText w:val=""/>
      <w:lvlJc w:val="left"/>
      <w:pPr>
        <w:tabs>
          <w:tab w:val="num" w:pos="3240"/>
        </w:tabs>
        <w:ind w:left="3240" w:hanging="360"/>
      </w:pPr>
      <w:rPr>
        <w:rFonts w:ascii="Wingdings" w:hAnsi="Wingdings" w:hint="default"/>
      </w:rPr>
    </w:lvl>
    <w:lvl w:ilvl="5" w:tplc="142C60CC" w:tentative="1">
      <w:start w:val="1"/>
      <w:numFmt w:val="bullet"/>
      <w:lvlText w:val=""/>
      <w:lvlJc w:val="left"/>
      <w:pPr>
        <w:tabs>
          <w:tab w:val="num" w:pos="3960"/>
        </w:tabs>
        <w:ind w:left="3960" w:hanging="360"/>
      </w:pPr>
      <w:rPr>
        <w:rFonts w:ascii="Wingdings" w:hAnsi="Wingdings" w:hint="default"/>
      </w:rPr>
    </w:lvl>
    <w:lvl w:ilvl="6" w:tplc="DFECE9D2" w:tentative="1">
      <w:start w:val="1"/>
      <w:numFmt w:val="bullet"/>
      <w:lvlText w:val=""/>
      <w:lvlJc w:val="left"/>
      <w:pPr>
        <w:tabs>
          <w:tab w:val="num" w:pos="4680"/>
        </w:tabs>
        <w:ind w:left="4680" w:hanging="360"/>
      </w:pPr>
      <w:rPr>
        <w:rFonts w:ascii="Wingdings" w:hAnsi="Wingdings" w:hint="default"/>
      </w:rPr>
    </w:lvl>
    <w:lvl w:ilvl="7" w:tplc="9A3A426E" w:tentative="1">
      <w:start w:val="1"/>
      <w:numFmt w:val="bullet"/>
      <w:lvlText w:val=""/>
      <w:lvlJc w:val="left"/>
      <w:pPr>
        <w:tabs>
          <w:tab w:val="num" w:pos="5400"/>
        </w:tabs>
        <w:ind w:left="5400" w:hanging="360"/>
      </w:pPr>
      <w:rPr>
        <w:rFonts w:ascii="Wingdings" w:hAnsi="Wingdings" w:hint="default"/>
      </w:rPr>
    </w:lvl>
    <w:lvl w:ilvl="8" w:tplc="DD98C5F2" w:tentative="1">
      <w:start w:val="1"/>
      <w:numFmt w:val="bullet"/>
      <w:lvlText w:val=""/>
      <w:lvlJc w:val="left"/>
      <w:pPr>
        <w:tabs>
          <w:tab w:val="num" w:pos="6120"/>
        </w:tabs>
        <w:ind w:left="6120" w:hanging="360"/>
      </w:pPr>
      <w:rPr>
        <w:rFonts w:ascii="Wingdings" w:hAnsi="Wingdings" w:hint="default"/>
      </w:rPr>
    </w:lvl>
  </w:abstractNum>
  <w:abstractNum w:abstractNumId="75">
    <w:nsid w:val="4B110A45"/>
    <w:multiLevelType w:val="hybridMultilevel"/>
    <w:tmpl w:val="69FC7E88"/>
    <w:lvl w:ilvl="0" w:tplc="CEFC4624">
      <w:start w:val="5"/>
      <w:numFmt w:val="decimal"/>
      <w:lvlText w:val="%1."/>
      <w:lvlJc w:val="left"/>
      <w:pPr>
        <w:tabs>
          <w:tab w:val="num" w:pos="644"/>
        </w:tabs>
        <w:ind w:left="644" w:hanging="360"/>
      </w:pPr>
    </w:lvl>
    <w:lvl w:ilvl="1" w:tplc="3862779E" w:tentative="1">
      <w:start w:val="1"/>
      <w:numFmt w:val="decimal"/>
      <w:lvlText w:val="%2."/>
      <w:lvlJc w:val="left"/>
      <w:pPr>
        <w:tabs>
          <w:tab w:val="num" w:pos="1364"/>
        </w:tabs>
        <w:ind w:left="1364" w:hanging="360"/>
      </w:pPr>
    </w:lvl>
    <w:lvl w:ilvl="2" w:tplc="85C8AEA4" w:tentative="1">
      <w:start w:val="1"/>
      <w:numFmt w:val="decimal"/>
      <w:lvlText w:val="%3."/>
      <w:lvlJc w:val="left"/>
      <w:pPr>
        <w:tabs>
          <w:tab w:val="num" w:pos="2084"/>
        </w:tabs>
        <w:ind w:left="2084" w:hanging="360"/>
      </w:pPr>
    </w:lvl>
    <w:lvl w:ilvl="3" w:tplc="57E8D326" w:tentative="1">
      <w:start w:val="1"/>
      <w:numFmt w:val="decimal"/>
      <w:lvlText w:val="%4."/>
      <w:lvlJc w:val="left"/>
      <w:pPr>
        <w:tabs>
          <w:tab w:val="num" w:pos="2804"/>
        </w:tabs>
        <w:ind w:left="2804" w:hanging="360"/>
      </w:pPr>
    </w:lvl>
    <w:lvl w:ilvl="4" w:tplc="0672B92A" w:tentative="1">
      <w:start w:val="1"/>
      <w:numFmt w:val="decimal"/>
      <w:lvlText w:val="%5."/>
      <w:lvlJc w:val="left"/>
      <w:pPr>
        <w:tabs>
          <w:tab w:val="num" w:pos="3524"/>
        </w:tabs>
        <w:ind w:left="3524" w:hanging="360"/>
      </w:pPr>
    </w:lvl>
    <w:lvl w:ilvl="5" w:tplc="27A42EA6" w:tentative="1">
      <w:start w:val="1"/>
      <w:numFmt w:val="decimal"/>
      <w:lvlText w:val="%6."/>
      <w:lvlJc w:val="left"/>
      <w:pPr>
        <w:tabs>
          <w:tab w:val="num" w:pos="4244"/>
        </w:tabs>
        <w:ind w:left="4244" w:hanging="360"/>
      </w:pPr>
    </w:lvl>
    <w:lvl w:ilvl="6" w:tplc="168EB9CA" w:tentative="1">
      <w:start w:val="1"/>
      <w:numFmt w:val="decimal"/>
      <w:lvlText w:val="%7."/>
      <w:lvlJc w:val="left"/>
      <w:pPr>
        <w:tabs>
          <w:tab w:val="num" w:pos="4964"/>
        </w:tabs>
        <w:ind w:left="4964" w:hanging="360"/>
      </w:pPr>
    </w:lvl>
    <w:lvl w:ilvl="7" w:tplc="0A3015AC" w:tentative="1">
      <w:start w:val="1"/>
      <w:numFmt w:val="decimal"/>
      <w:lvlText w:val="%8."/>
      <w:lvlJc w:val="left"/>
      <w:pPr>
        <w:tabs>
          <w:tab w:val="num" w:pos="5684"/>
        </w:tabs>
        <w:ind w:left="5684" w:hanging="360"/>
      </w:pPr>
    </w:lvl>
    <w:lvl w:ilvl="8" w:tplc="CA967C70" w:tentative="1">
      <w:start w:val="1"/>
      <w:numFmt w:val="decimal"/>
      <w:lvlText w:val="%9."/>
      <w:lvlJc w:val="left"/>
      <w:pPr>
        <w:tabs>
          <w:tab w:val="num" w:pos="6404"/>
        </w:tabs>
        <w:ind w:left="6404" w:hanging="360"/>
      </w:pPr>
    </w:lvl>
  </w:abstractNum>
  <w:abstractNum w:abstractNumId="76">
    <w:nsid w:val="4CF506AC"/>
    <w:multiLevelType w:val="hybridMultilevel"/>
    <w:tmpl w:val="BA3C3756"/>
    <w:lvl w:ilvl="0" w:tplc="04090005">
      <w:start w:val="1"/>
      <w:numFmt w:val="bullet"/>
      <w:lvlText w:val=""/>
      <w:lvlJc w:val="left"/>
      <w:pPr>
        <w:tabs>
          <w:tab w:val="num" w:pos="360"/>
        </w:tabs>
        <w:ind w:left="360" w:hanging="360"/>
      </w:pPr>
      <w:rPr>
        <w:rFonts w:ascii="Wingdings" w:hAnsi="Wingdings" w:hint="default"/>
      </w:rPr>
    </w:lvl>
    <w:lvl w:ilvl="1" w:tplc="0F88208A" w:tentative="1">
      <w:start w:val="1"/>
      <w:numFmt w:val="bullet"/>
      <w:lvlText w:val=""/>
      <w:lvlJc w:val="left"/>
      <w:pPr>
        <w:tabs>
          <w:tab w:val="num" w:pos="1080"/>
        </w:tabs>
        <w:ind w:left="1080" w:hanging="360"/>
      </w:pPr>
      <w:rPr>
        <w:rFonts w:ascii="Wingdings" w:hAnsi="Wingdings" w:hint="default"/>
      </w:rPr>
    </w:lvl>
    <w:lvl w:ilvl="2" w:tplc="DA2EC94A" w:tentative="1">
      <w:start w:val="1"/>
      <w:numFmt w:val="bullet"/>
      <w:lvlText w:val=""/>
      <w:lvlJc w:val="left"/>
      <w:pPr>
        <w:tabs>
          <w:tab w:val="num" w:pos="1800"/>
        </w:tabs>
        <w:ind w:left="1800" w:hanging="360"/>
      </w:pPr>
      <w:rPr>
        <w:rFonts w:ascii="Wingdings" w:hAnsi="Wingdings" w:hint="default"/>
      </w:rPr>
    </w:lvl>
    <w:lvl w:ilvl="3" w:tplc="9FB46BCE" w:tentative="1">
      <w:start w:val="1"/>
      <w:numFmt w:val="bullet"/>
      <w:lvlText w:val=""/>
      <w:lvlJc w:val="left"/>
      <w:pPr>
        <w:tabs>
          <w:tab w:val="num" w:pos="2520"/>
        </w:tabs>
        <w:ind w:left="2520" w:hanging="360"/>
      </w:pPr>
      <w:rPr>
        <w:rFonts w:ascii="Wingdings" w:hAnsi="Wingdings" w:hint="default"/>
      </w:rPr>
    </w:lvl>
    <w:lvl w:ilvl="4" w:tplc="4EA68E50" w:tentative="1">
      <w:start w:val="1"/>
      <w:numFmt w:val="bullet"/>
      <w:lvlText w:val=""/>
      <w:lvlJc w:val="left"/>
      <w:pPr>
        <w:tabs>
          <w:tab w:val="num" w:pos="3240"/>
        </w:tabs>
        <w:ind w:left="3240" w:hanging="360"/>
      </w:pPr>
      <w:rPr>
        <w:rFonts w:ascii="Wingdings" w:hAnsi="Wingdings" w:hint="default"/>
      </w:rPr>
    </w:lvl>
    <w:lvl w:ilvl="5" w:tplc="F4C4BABE" w:tentative="1">
      <w:start w:val="1"/>
      <w:numFmt w:val="bullet"/>
      <w:lvlText w:val=""/>
      <w:lvlJc w:val="left"/>
      <w:pPr>
        <w:tabs>
          <w:tab w:val="num" w:pos="3960"/>
        </w:tabs>
        <w:ind w:left="3960" w:hanging="360"/>
      </w:pPr>
      <w:rPr>
        <w:rFonts w:ascii="Wingdings" w:hAnsi="Wingdings" w:hint="default"/>
      </w:rPr>
    </w:lvl>
    <w:lvl w:ilvl="6" w:tplc="87CAEEB0" w:tentative="1">
      <w:start w:val="1"/>
      <w:numFmt w:val="bullet"/>
      <w:lvlText w:val=""/>
      <w:lvlJc w:val="left"/>
      <w:pPr>
        <w:tabs>
          <w:tab w:val="num" w:pos="4680"/>
        </w:tabs>
        <w:ind w:left="4680" w:hanging="360"/>
      </w:pPr>
      <w:rPr>
        <w:rFonts w:ascii="Wingdings" w:hAnsi="Wingdings" w:hint="default"/>
      </w:rPr>
    </w:lvl>
    <w:lvl w:ilvl="7" w:tplc="63947CDA" w:tentative="1">
      <w:start w:val="1"/>
      <w:numFmt w:val="bullet"/>
      <w:lvlText w:val=""/>
      <w:lvlJc w:val="left"/>
      <w:pPr>
        <w:tabs>
          <w:tab w:val="num" w:pos="5400"/>
        </w:tabs>
        <w:ind w:left="5400" w:hanging="360"/>
      </w:pPr>
      <w:rPr>
        <w:rFonts w:ascii="Wingdings" w:hAnsi="Wingdings" w:hint="default"/>
      </w:rPr>
    </w:lvl>
    <w:lvl w:ilvl="8" w:tplc="52A4E0A6" w:tentative="1">
      <w:start w:val="1"/>
      <w:numFmt w:val="bullet"/>
      <w:lvlText w:val=""/>
      <w:lvlJc w:val="left"/>
      <w:pPr>
        <w:tabs>
          <w:tab w:val="num" w:pos="6120"/>
        </w:tabs>
        <w:ind w:left="6120" w:hanging="360"/>
      </w:pPr>
      <w:rPr>
        <w:rFonts w:ascii="Wingdings" w:hAnsi="Wingdings" w:hint="default"/>
      </w:rPr>
    </w:lvl>
  </w:abstractNum>
  <w:abstractNum w:abstractNumId="77">
    <w:nsid w:val="4D002D70"/>
    <w:multiLevelType w:val="hybridMultilevel"/>
    <w:tmpl w:val="C0C0396A"/>
    <w:lvl w:ilvl="0" w:tplc="04090005">
      <w:start w:val="1"/>
      <w:numFmt w:val="bullet"/>
      <w:lvlText w:val=""/>
      <w:lvlJc w:val="left"/>
      <w:pPr>
        <w:tabs>
          <w:tab w:val="num" w:pos="502"/>
        </w:tabs>
        <w:ind w:left="502" w:hanging="360"/>
      </w:pPr>
      <w:rPr>
        <w:rFonts w:ascii="Wingdings" w:hAnsi="Wingdings" w:hint="default"/>
      </w:rPr>
    </w:lvl>
    <w:lvl w:ilvl="1" w:tplc="3C248BEA" w:tentative="1">
      <w:start w:val="1"/>
      <w:numFmt w:val="bullet"/>
      <w:lvlText w:val=""/>
      <w:lvlJc w:val="left"/>
      <w:pPr>
        <w:tabs>
          <w:tab w:val="num" w:pos="1222"/>
        </w:tabs>
        <w:ind w:left="1222" w:hanging="360"/>
      </w:pPr>
      <w:rPr>
        <w:rFonts w:ascii="Wingdings" w:hAnsi="Wingdings" w:hint="default"/>
      </w:rPr>
    </w:lvl>
    <w:lvl w:ilvl="2" w:tplc="1F80E892" w:tentative="1">
      <w:start w:val="1"/>
      <w:numFmt w:val="bullet"/>
      <w:lvlText w:val=""/>
      <w:lvlJc w:val="left"/>
      <w:pPr>
        <w:tabs>
          <w:tab w:val="num" w:pos="1942"/>
        </w:tabs>
        <w:ind w:left="1942" w:hanging="360"/>
      </w:pPr>
      <w:rPr>
        <w:rFonts w:ascii="Wingdings" w:hAnsi="Wingdings" w:hint="default"/>
      </w:rPr>
    </w:lvl>
    <w:lvl w:ilvl="3" w:tplc="C3DA32AC" w:tentative="1">
      <w:start w:val="1"/>
      <w:numFmt w:val="bullet"/>
      <w:lvlText w:val=""/>
      <w:lvlJc w:val="left"/>
      <w:pPr>
        <w:tabs>
          <w:tab w:val="num" w:pos="2662"/>
        </w:tabs>
        <w:ind w:left="2662" w:hanging="360"/>
      </w:pPr>
      <w:rPr>
        <w:rFonts w:ascii="Wingdings" w:hAnsi="Wingdings" w:hint="default"/>
      </w:rPr>
    </w:lvl>
    <w:lvl w:ilvl="4" w:tplc="6450AC42" w:tentative="1">
      <w:start w:val="1"/>
      <w:numFmt w:val="bullet"/>
      <w:lvlText w:val=""/>
      <w:lvlJc w:val="left"/>
      <w:pPr>
        <w:tabs>
          <w:tab w:val="num" w:pos="3382"/>
        </w:tabs>
        <w:ind w:left="3382" w:hanging="360"/>
      </w:pPr>
      <w:rPr>
        <w:rFonts w:ascii="Wingdings" w:hAnsi="Wingdings" w:hint="default"/>
      </w:rPr>
    </w:lvl>
    <w:lvl w:ilvl="5" w:tplc="0E16DC2A" w:tentative="1">
      <w:start w:val="1"/>
      <w:numFmt w:val="bullet"/>
      <w:lvlText w:val=""/>
      <w:lvlJc w:val="left"/>
      <w:pPr>
        <w:tabs>
          <w:tab w:val="num" w:pos="4102"/>
        </w:tabs>
        <w:ind w:left="4102" w:hanging="360"/>
      </w:pPr>
      <w:rPr>
        <w:rFonts w:ascii="Wingdings" w:hAnsi="Wingdings" w:hint="default"/>
      </w:rPr>
    </w:lvl>
    <w:lvl w:ilvl="6" w:tplc="EF30C814" w:tentative="1">
      <w:start w:val="1"/>
      <w:numFmt w:val="bullet"/>
      <w:lvlText w:val=""/>
      <w:lvlJc w:val="left"/>
      <w:pPr>
        <w:tabs>
          <w:tab w:val="num" w:pos="4822"/>
        </w:tabs>
        <w:ind w:left="4822" w:hanging="360"/>
      </w:pPr>
      <w:rPr>
        <w:rFonts w:ascii="Wingdings" w:hAnsi="Wingdings" w:hint="default"/>
      </w:rPr>
    </w:lvl>
    <w:lvl w:ilvl="7" w:tplc="3A789CCE" w:tentative="1">
      <w:start w:val="1"/>
      <w:numFmt w:val="bullet"/>
      <w:lvlText w:val=""/>
      <w:lvlJc w:val="left"/>
      <w:pPr>
        <w:tabs>
          <w:tab w:val="num" w:pos="5542"/>
        </w:tabs>
        <w:ind w:left="5542" w:hanging="360"/>
      </w:pPr>
      <w:rPr>
        <w:rFonts w:ascii="Wingdings" w:hAnsi="Wingdings" w:hint="default"/>
      </w:rPr>
    </w:lvl>
    <w:lvl w:ilvl="8" w:tplc="07ACD000" w:tentative="1">
      <w:start w:val="1"/>
      <w:numFmt w:val="bullet"/>
      <w:lvlText w:val=""/>
      <w:lvlJc w:val="left"/>
      <w:pPr>
        <w:tabs>
          <w:tab w:val="num" w:pos="6262"/>
        </w:tabs>
        <w:ind w:left="6262" w:hanging="360"/>
      </w:pPr>
      <w:rPr>
        <w:rFonts w:ascii="Wingdings" w:hAnsi="Wingdings" w:hint="default"/>
      </w:rPr>
    </w:lvl>
  </w:abstractNum>
  <w:abstractNum w:abstractNumId="78">
    <w:nsid w:val="4D0C0A21"/>
    <w:multiLevelType w:val="hybridMultilevel"/>
    <w:tmpl w:val="A894E958"/>
    <w:lvl w:ilvl="0" w:tplc="5282D514">
      <w:start w:val="1"/>
      <w:numFmt w:val="decimal"/>
      <w:lvlText w:val="%1."/>
      <w:lvlJc w:val="left"/>
      <w:pPr>
        <w:tabs>
          <w:tab w:val="num" w:pos="644"/>
        </w:tabs>
        <w:ind w:left="644" w:hanging="360"/>
      </w:pPr>
      <w:rPr>
        <w:rFonts w:hint="default"/>
        <w:color w:val="365F91" w:themeColor="accent1" w:themeShade="BF"/>
      </w:rPr>
    </w:lvl>
    <w:lvl w:ilvl="1" w:tplc="C1A0918A" w:tentative="1">
      <w:start w:val="1"/>
      <w:numFmt w:val="bullet"/>
      <w:lvlText w:val=""/>
      <w:lvlJc w:val="left"/>
      <w:pPr>
        <w:tabs>
          <w:tab w:val="num" w:pos="1364"/>
        </w:tabs>
        <w:ind w:left="1364" w:hanging="360"/>
      </w:pPr>
      <w:rPr>
        <w:rFonts w:ascii="Wingdings" w:hAnsi="Wingdings" w:hint="default"/>
      </w:rPr>
    </w:lvl>
    <w:lvl w:ilvl="2" w:tplc="E8FEE768" w:tentative="1">
      <w:start w:val="1"/>
      <w:numFmt w:val="bullet"/>
      <w:lvlText w:val=""/>
      <w:lvlJc w:val="left"/>
      <w:pPr>
        <w:tabs>
          <w:tab w:val="num" w:pos="2084"/>
        </w:tabs>
        <w:ind w:left="2084" w:hanging="360"/>
      </w:pPr>
      <w:rPr>
        <w:rFonts w:ascii="Wingdings" w:hAnsi="Wingdings" w:hint="default"/>
      </w:rPr>
    </w:lvl>
    <w:lvl w:ilvl="3" w:tplc="1722C69A" w:tentative="1">
      <w:start w:val="1"/>
      <w:numFmt w:val="bullet"/>
      <w:lvlText w:val=""/>
      <w:lvlJc w:val="left"/>
      <w:pPr>
        <w:tabs>
          <w:tab w:val="num" w:pos="2804"/>
        </w:tabs>
        <w:ind w:left="2804" w:hanging="360"/>
      </w:pPr>
      <w:rPr>
        <w:rFonts w:ascii="Wingdings" w:hAnsi="Wingdings" w:hint="default"/>
      </w:rPr>
    </w:lvl>
    <w:lvl w:ilvl="4" w:tplc="93BABECA" w:tentative="1">
      <w:start w:val="1"/>
      <w:numFmt w:val="bullet"/>
      <w:lvlText w:val=""/>
      <w:lvlJc w:val="left"/>
      <w:pPr>
        <w:tabs>
          <w:tab w:val="num" w:pos="3524"/>
        </w:tabs>
        <w:ind w:left="3524" w:hanging="360"/>
      </w:pPr>
      <w:rPr>
        <w:rFonts w:ascii="Wingdings" w:hAnsi="Wingdings" w:hint="default"/>
      </w:rPr>
    </w:lvl>
    <w:lvl w:ilvl="5" w:tplc="DD300CB8" w:tentative="1">
      <w:start w:val="1"/>
      <w:numFmt w:val="bullet"/>
      <w:lvlText w:val=""/>
      <w:lvlJc w:val="left"/>
      <w:pPr>
        <w:tabs>
          <w:tab w:val="num" w:pos="4244"/>
        </w:tabs>
        <w:ind w:left="4244" w:hanging="360"/>
      </w:pPr>
      <w:rPr>
        <w:rFonts w:ascii="Wingdings" w:hAnsi="Wingdings" w:hint="default"/>
      </w:rPr>
    </w:lvl>
    <w:lvl w:ilvl="6" w:tplc="32D8FA88" w:tentative="1">
      <w:start w:val="1"/>
      <w:numFmt w:val="bullet"/>
      <w:lvlText w:val=""/>
      <w:lvlJc w:val="left"/>
      <w:pPr>
        <w:tabs>
          <w:tab w:val="num" w:pos="4964"/>
        </w:tabs>
        <w:ind w:left="4964" w:hanging="360"/>
      </w:pPr>
      <w:rPr>
        <w:rFonts w:ascii="Wingdings" w:hAnsi="Wingdings" w:hint="default"/>
      </w:rPr>
    </w:lvl>
    <w:lvl w:ilvl="7" w:tplc="ED52F970" w:tentative="1">
      <w:start w:val="1"/>
      <w:numFmt w:val="bullet"/>
      <w:lvlText w:val=""/>
      <w:lvlJc w:val="left"/>
      <w:pPr>
        <w:tabs>
          <w:tab w:val="num" w:pos="5684"/>
        </w:tabs>
        <w:ind w:left="5684" w:hanging="360"/>
      </w:pPr>
      <w:rPr>
        <w:rFonts w:ascii="Wingdings" w:hAnsi="Wingdings" w:hint="default"/>
      </w:rPr>
    </w:lvl>
    <w:lvl w:ilvl="8" w:tplc="CFB6F7B8" w:tentative="1">
      <w:start w:val="1"/>
      <w:numFmt w:val="bullet"/>
      <w:lvlText w:val=""/>
      <w:lvlJc w:val="left"/>
      <w:pPr>
        <w:tabs>
          <w:tab w:val="num" w:pos="6404"/>
        </w:tabs>
        <w:ind w:left="6404" w:hanging="360"/>
      </w:pPr>
      <w:rPr>
        <w:rFonts w:ascii="Wingdings" w:hAnsi="Wingdings" w:hint="default"/>
      </w:rPr>
    </w:lvl>
  </w:abstractNum>
  <w:abstractNum w:abstractNumId="79">
    <w:nsid w:val="4DBC7511"/>
    <w:multiLevelType w:val="hybridMultilevel"/>
    <w:tmpl w:val="9EEA252A"/>
    <w:lvl w:ilvl="0" w:tplc="04090005">
      <w:start w:val="1"/>
      <w:numFmt w:val="bullet"/>
      <w:lvlText w:val=""/>
      <w:lvlJc w:val="left"/>
      <w:pPr>
        <w:tabs>
          <w:tab w:val="num" w:pos="360"/>
        </w:tabs>
        <w:ind w:left="360" w:hanging="360"/>
      </w:pPr>
      <w:rPr>
        <w:rFonts w:ascii="Wingdings" w:hAnsi="Wingdings" w:hint="default"/>
      </w:rPr>
    </w:lvl>
    <w:lvl w:ilvl="1" w:tplc="322E69D0" w:tentative="1">
      <w:start w:val="1"/>
      <w:numFmt w:val="bullet"/>
      <w:lvlText w:val=""/>
      <w:lvlJc w:val="left"/>
      <w:pPr>
        <w:tabs>
          <w:tab w:val="num" w:pos="1080"/>
        </w:tabs>
        <w:ind w:left="1080" w:hanging="360"/>
      </w:pPr>
      <w:rPr>
        <w:rFonts w:ascii="Wingdings" w:hAnsi="Wingdings" w:hint="default"/>
      </w:rPr>
    </w:lvl>
    <w:lvl w:ilvl="2" w:tplc="C6DED0AC" w:tentative="1">
      <w:start w:val="1"/>
      <w:numFmt w:val="bullet"/>
      <w:lvlText w:val=""/>
      <w:lvlJc w:val="left"/>
      <w:pPr>
        <w:tabs>
          <w:tab w:val="num" w:pos="1800"/>
        </w:tabs>
        <w:ind w:left="1800" w:hanging="360"/>
      </w:pPr>
      <w:rPr>
        <w:rFonts w:ascii="Wingdings" w:hAnsi="Wingdings" w:hint="default"/>
      </w:rPr>
    </w:lvl>
    <w:lvl w:ilvl="3" w:tplc="E660A5CE" w:tentative="1">
      <w:start w:val="1"/>
      <w:numFmt w:val="bullet"/>
      <w:lvlText w:val=""/>
      <w:lvlJc w:val="left"/>
      <w:pPr>
        <w:tabs>
          <w:tab w:val="num" w:pos="2520"/>
        </w:tabs>
        <w:ind w:left="2520" w:hanging="360"/>
      </w:pPr>
      <w:rPr>
        <w:rFonts w:ascii="Wingdings" w:hAnsi="Wingdings" w:hint="default"/>
      </w:rPr>
    </w:lvl>
    <w:lvl w:ilvl="4" w:tplc="410E10A6" w:tentative="1">
      <w:start w:val="1"/>
      <w:numFmt w:val="bullet"/>
      <w:lvlText w:val=""/>
      <w:lvlJc w:val="left"/>
      <w:pPr>
        <w:tabs>
          <w:tab w:val="num" w:pos="3240"/>
        </w:tabs>
        <w:ind w:left="3240" w:hanging="360"/>
      </w:pPr>
      <w:rPr>
        <w:rFonts w:ascii="Wingdings" w:hAnsi="Wingdings" w:hint="default"/>
      </w:rPr>
    </w:lvl>
    <w:lvl w:ilvl="5" w:tplc="1B0A9E54" w:tentative="1">
      <w:start w:val="1"/>
      <w:numFmt w:val="bullet"/>
      <w:lvlText w:val=""/>
      <w:lvlJc w:val="left"/>
      <w:pPr>
        <w:tabs>
          <w:tab w:val="num" w:pos="3960"/>
        </w:tabs>
        <w:ind w:left="3960" w:hanging="360"/>
      </w:pPr>
      <w:rPr>
        <w:rFonts w:ascii="Wingdings" w:hAnsi="Wingdings" w:hint="default"/>
      </w:rPr>
    </w:lvl>
    <w:lvl w:ilvl="6" w:tplc="93048018" w:tentative="1">
      <w:start w:val="1"/>
      <w:numFmt w:val="bullet"/>
      <w:lvlText w:val=""/>
      <w:lvlJc w:val="left"/>
      <w:pPr>
        <w:tabs>
          <w:tab w:val="num" w:pos="4680"/>
        </w:tabs>
        <w:ind w:left="4680" w:hanging="360"/>
      </w:pPr>
      <w:rPr>
        <w:rFonts w:ascii="Wingdings" w:hAnsi="Wingdings" w:hint="default"/>
      </w:rPr>
    </w:lvl>
    <w:lvl w:ilvl="7" w:tplc="940ABDC2" w:tentative="1">
      <w:start w:val="1"/>
      <w:numFmt w:val="bullet"/>
      <w:lvlText w:val=""/>
      <w:lvlJc w:val="left"/>
      <w:pPr>
        <w:tabs>
          <w:tab w:val="num" w:pos="5400"/>
        </w:tabs>
        <w:ind w:left="5400" w:hanging="360"/>
      </w:pPr>
      <w:rPr>
        <w:rFonts w:ascii="Wingdings" w:hAnsi="Wingdings" w:hint="default"/>
      </w:rPr>
    </w:lvl>
    <w:lvl w:ilvl="8" w:tplc="65BA1DA6" w:tentative="1">
      <w:start w:val="1"/>
      <w:numFmt w:val="bullet"/>
      <w:lvlText w:val=""/>
      <w:lvlJc w:val="left"/>
      <w:pPr>
        <w:tabs>
          <w:tab w:val="num" w:pos="6120"/>
        </w:tabs>
        <w:ind w:left="6120" w:hanging="360"/>
      </w:pPr>
      <w:rPr>
        <w:rFonts w:ascii="Wingdings" w:hAnsi="Wingdings" w:hint="default"/>
      </w:rPr>
    </w:lvl>
  </w:abstractNum>
  <w:abstractNum w:abstractNumId="80">
    <w:nsid w:val="4DC11B34"/>
    <w:multiLevelType w:val="hybridMultilevel"/>
    <w:tmpl w:val="66DA1370"/>
    <w:lvl w:ilvl="0" w:tplc="16C60ABA">
      <w:start w:val="1"/>
      <w:numFmt w:val="decimal"/>
      <w:lvlText w:val="%1."/>
      <w:lvlJc w:val="left"/>
      <w:pPr>
        <w:tabs>
          <w:tab w:val="num" w:pos="360"/>
        </w:tabs>
        <w:ind w:left="360" w:hanging="360"/>
      </w:pPr>
      <w:rPr>
        <w:color w:val="000000" w:themeColor="text1"/>
        <w:lang w:val="en-US"/>
      </w:rPr>
    </w:lvl>
    <w:lvl w:ilvl="1" w:tplc="82465234">
      <w:start w:val="1"/>
      <w:numFmt w:val="decimal"/>
      <w:lvlText w:val="%2."/>
      <w:lvlJc w:val="left"/>
      <w:pPr>
        <w:tabs>
          <w:tab w:val="num" w:pos="502"/>
        </w:tabs>
        <w:ind w:left="502" w:hanging="360"/>
      </w:pPr>
    </w:lvl>
    <w:lvl w:ilvl="2" w:tplc="13FC1DA6" w:tentative="1">
      <w:start w:val="1"/>
      <w:numFmt w:val="decimal"/>
      <w:lvlText w:val="%3."/>
      <w:lvlJc w:val="left"/>
      <w:pPr>
        <w:tabs>
          <w:tab w:val="num" w:pos="1800"/>
        </w:tabs>
        <w:ind w:left="1800" w:hanging="360"/>
      </w:pPr>
    </w:lvl>
    <w:lvl w:ilvl="3" w:tplc="E3C805E6" w:tentative="1">
      <w:start w:val="1"/>
      <w:numFmt w:val="decimal"/>
      <w:lvlText w:val="%4."/>
      <w:lvlJc w:val="left"/>
      <w:pPr>
        <w:tabs>
          <w:tab w:val="num" w:pos="2520"/>
        </w:tabs>
        <w:ind w:left="2520" w:hanging="360"/>
      </w:pPr>
    </w:lvl>
    <w:lvl w:ilvl="4" w:tplc="C4C6844C" w:tentative="1">
      <w:start w:val="1"/>
      <w:numFmt w:val="decimal"/>
      <w:lvlText w:val="%5."/>
      <w:lvlJc w:val="left"/>
      <w:pPr>
        <w:tabs>
          <w:tab w:val="num" w:pos="3240"/>
        </w:tabs>
        <w:ind w:left="3240" w:hanging="360"/>
      </w:pPr>
    </w:lvl>
    <w:lvl w:ilvl="5" w:tplc="F34E9492" w:tentative="1">
      <w:start w:val="1"/>
      <w:numFmt w:val="decimal"/>
      <w:lvlText w:val="%6."/>
      <w:lvlJc w:val="left"/>
      <w:pPr>
        <w:tabs>
          <w:tab w:val="num" w:pos="3960"/>
        </w:tabs>
        <w:ind w:left="3960" w:hanging="360"/>
      </w:pPr>
    </w:lvl>
    <w:lvl w:ilvl="6" w:tplc="1A687D3A" w:tentative="1">
      <w:start w:val="1"/>
      <w:numFmt w:val="decimal"/>
      <w:lvlText w:val="%7."/>
      <w:lvlJc w:val="left"/>
      <w:pPr>
        <w:tabs>
          <w:tab w:val="num" w:pos="4680"/>
        </w:tabs>
        <w:ind w:left="4680" w:hanging="360"/>
      </w:pPr>
    </w:lvl>
    <w:lvl w:ilvl="7" w:tplc="A2DA089E" w:tentative="1">
      <w:start w:val="1"/>
      <w:numFmt w:val="decimal"/>
      <w:lvlText w:val="%8."/>
      <w:lvlJc w:val="left"/>
      <w:pPr>
        <w:tabs>
          <w:tab w:val="num" w:pos="5400"/>
        </w:tabs>
        <w:ind w:left="5400" w:hanging="360"/>
      </w:pPr>
    </w:lvl>
    <w:lvl w:ilvl="8" w:tplc="EB56CC6A" w:tentative="1">
      <w:start w:val="1"/>
      <w:numFmt w:val="decimal"/>
      <w:lvlText w:val="%9."/>
      <w:lvlJc w:val="left"/>
      <w:pPr>
        <w:tabs>
          <w:tab w:val="num" w:pos="6120"/>
        </w:tabs>
        <w:ind w:left="6120" w:hanging="360"/>
      </w:pPr>
    </w:lvl>
  </w:abstractNum>
  <w:abstractNum w:abstractNumId="81">
    <w:nsid w:val="4E096B07"/>
    <w:multiLevelType w:val="hybridMultilevel"/>
    <w:tmpl w:val="D0EEF4FA"/>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4EC347BB"/>
    <w:multiLevelType w:val="hybridMultilevel"/>
    <w:tmpl w:val="3D86CFD6"/>
    <w:lvl w:ilvl="0" w:tplc="FD8CA1BA">
      <w:start w:val="1"/>
      <w:numFmt w:val="decimal"/>
      <w:lvlText w:val="%1."/>
      <w:lvlJc w:val="left"/>
      <w:pPr>
        <w:tabs>
          <w:tab w:val="num" w:pos="720"/>
        </w:tabs>
        <w:ind w:left="720" w:hanging="360"/>
      </w:pPr>
    </w:lvl>
    <w:lvl w:ilvl="1" w:tplc="CEAADF60" w:tentative="1">
      <w:start w:val="1"/>
      <w:numFmt w:val="decimal"/>
      <w:lvlText w:val="%2."/>
      <w:lvlJc w:val="left"/>
      <w:pPr>
        <w:tabs>
          <w:tab w:val="num" w:pos="1440"/>
        </w:tabs>
        <w:ind w:left="1440" w:hanging="360"/>
      </w:pPr>
    </w:lvl>
    <w:lvl w:ilvl="2" w:tplc="09C4DF30" w:tentative="1">
      <w:start w:val="1"/>
      <w:numFmt w:val="decimal"/>
      <w:lvlText w:val="%3."/>
      <w:lvlJc w:val="left"/>
      <w:pPr>
        <w:tabs>
          <w:tab w:val="num" w:pos="2160"/>
        </w:tabs>
        <w:ind w:left="2160" w:hanging="360"/>
      </w:pPr>
    </w:lvl>
    <w:lvl w:ilvl="3" w:tplc="E498273E" w:tentative="1">
      <w:start w:val="1"/>
      <w:numFmt w:val="decimal"/>
      <w:lvlText w:val="%4."/>
      <w:lvlJc w:val="left"/>
      <w:pPr>
        <w:tabs>
          <w:tab w:val="num" w:pos="2880"/>
        </w:tabs>
        <w:ind w:left="2880" w:hanging="360"/>
      </w:pPr>
    </w:lvl>
    <w:lvl w:ilvl="4" w:tplc="FE86172A" w:tentative="1">
      <w:start w:val="1"/>
      <w:numFmt w:val="decimal"/>
      <w:lvlText w:val="%5."/>
      <w:lvlJc w:val="left"/>
      <w:pPr>
        <w:tabs>
          <w:tab w:val="num" w:pos="3600"/>
        </w:tabs>
        <w:ind w:left="3600" w:hanging="360"/>
      </w:pPr>
    </w:lvl>
    <w:lvl w:ilvl="5" w:tplc="2D2E9FEA" w:tentative="1">
      <w:start w:val="1"/>
      <w:numFmt w:val="decimal"/>
      <w:lvlText w:val="%6."/>
      <w:lvlJc w:val="left"/>
      <w:pPr>
        <w:tabs>
          <w:tab w:val="num" w:pos="4320"/>
        </w:tabs>
        <w:ind w:left="4320" w:hanging="360"/>
      </w:pPr>
    </w:lvl>
    <w:lvl w:ilvl="6" w:tplc="3FC0F4E8" w:tentative="1">
      <w:start w:val="1"/>
      <w:numFmt w:val="decimal"/>
      <w:lvlText w:val="%7."/>
      <w:lvlJc w:val="left"/>
      <w:pPr>
        <w:tabs>
          <w:tab w:val="num" w:pos="5040"/>
        </w:tabs>
        <w:ind w:left="5040" w:hanging="360"/>
      </w:pPr>
    </w:lvl>
    <w:lvl w:ilvl="7" w:tplc="1F7A15BC" w:tentative="1">
      <w:start w:val="1"/>
      <w:numFmt w:val="decimal"/>
      <w:lvlText w:val="%8."/>
      <w:lvlJc w:val="left"/>
      <w:pPr>
        <w:tabs>
          <w:tab w:val="num" w:pos="5760"/>
        </w:tabs>
        <w:ind w:left="5760" w:hanging="360"/>
      </w:pPr>
    </w:lvl>
    <w:lvl w:ilvl="8" w:tplc="1FC64DEC" w:tentative="1">
      <w:start w:val="1"/>
      <w:numFmt w:val="decimal"/>
      <w:lvlText w:val="%9."/>
      <w:lvlJc w:val="left"/>
      <w:pPr>
        <w:tabs>
          <w:tab w:val="num" w:pos="6480"/>
        </w:tabs>
        <w:ind w:left="6480" w:hanging="360"/>
      </w:pPr>
    </w:lvl>
  </w:abstractNum>
  <w:abstractNum w:abstractNumId="83">
    <w:nsid w:val="4ECF15DA"/>
    <w:multiLevelType w:val="hybridMultilevel"/>
    <w:tmpl w:val="1CE26098"/>
    <w:lvl w:ilvl="0" w:tplc="3CFE6774">
      <w:start w:val="1"/>
      <w:numFmt w:val="decimal"/>
      <w:lvlText w:val="%1."/>
      <w:lvlJc w:val="left"/>
      <w:pPr>
        <w:tabs>
          <w:tab w:val="num" w:pos="360"/>
        </w:tabs>
        <w:ind w:left="360" w:hanging="360"/>
      </w:pPr>
    </w:lvl>
    <w:lvl w:ilvl="1" w:tplc="4914D384" w:tentative="1">
      <w:start w:val="1"/>
      <w:numFmt w:val="decimal"/>
      <w:lvlText w:val="%2."/>
      <w:lvlJc w:val="left"/>
      <w:pPr>
        <w:tabs>
          <w:tab w:val="num" w:pos="1080"/>
        </w:tabs>
        <w:ind w:left="1080" w:hanging="360"/>
      </w:pPr>
    </w:lvl>
    <w:lvl w:ilvl="2" w:tplc="E82C75E8" w:tentative="1">
      <w:start w:val="1"/>
      <w:numFmt w:val="decimal"/>
      <w:lvlText w:val="%3."/>
      <w:lvlJc w:val="left"/>
      <w:pPr>
        <w:tabs>
          <w:tab w:val="num" w:pos="1800"/>
        </w:tabs>
        <w:ind w:left="1800" w:hanging="360"/>
      </w:pPr>
    </w:lvl>
    <w:lvl w:ilvl="3" w:tplc="AFAA8DFA" w:tentative="1">
      <w:start w:val="1"/>
      <w:numFmt w:val="decimal"/>
      <w:lvlText w:val="%4."/>
      <w:lvlJc w:val="left"/>
      <w:pPr>
        <w:tabs>
          <w:tab w:val="num" w:pos="2520"/>
        </w:tabs>
        <w:ind w:left="2520" w:hanging="360"/>
      </w:pPr>
    </w:lvl>
    <w:lvl w:ilvl="4" w:tplc="11100800" w:tentative="1">
      <w:start w:val="1"/>
      <w:numFmt w:val="decimal"/>
      <w:lvlText w:val="%5."/>
      <w:lvlJc w:val="left"/>
      <w:pPr>
        <w:tabs>
          <w:tab w:val="num" w:pos="3240"/>
        </w:tabs>
        <w:ind w:left="3240" w:hanging="360"/>
      </w:pPr>
    </w:lvl>
    <w:lvl w:ilvl="5" w:tplc="6AA0F3C0" w:tentative="1">
      <w:start w:val="1"/>
      <w:numFmt w:val="decimal"/>
      <w:lvlText w:val="%6."/>
      <w:lvlJc w:val="left"/>
      <w:pPr>
        <w:tabs>
          <w:tab w:val="num" w:pos="3960"/>
        </w:tabs>
        <w:ind w:left="3960" w:hanging="360"/>
      </w:pPr>
    </w:lvl>
    <w:lvl w:ilvl="6" w:tplc="B70CD99C" w:tentative="1">
      <w:start w:val="1"/>
      <w:numFmt w:val="decimal"/>
      <w:lvlText w:val="%7."/>
      <w:lvlJc w:val="left"/>
      <w:pPr>
        <w:tabs>
          <w:tab w:val="num" w:pos="4680"/>
        </w:tabs>
        <w:ind w:left="4680" w:hanging="360"/>
      </w:pPr>
    </w:lvl>
    <w:lvl w:ilvl="7" w:tplc="BD3AFCC6" w:tentative="1">
      <w:start w:val="1"/>
      <w:numFmt w:val="decimal"/>
      <w:lvlText w:val="%8."/>
      <w:lvlJc w:val="left"/>
      <w:pPr>
        <w:tabs>
          <w:tab w:val="num" w:pos="5400"/>
        </w:tabs>
        <w:ind w:left="5400" w:hanging="360"/>
      </w:pPr>
    </w:lvl>
    <w:lvl w:ilvl="8" w:tplc="D31A4AF8" w:tentative="1">
      <w:start w:val="1"/>
      <w:numFmt w:val="decimal"/>
      <w:lvlText w:val="%9."/>
      <w:lvlJc w:val="left"/>
      <w:pPr>
        <w:tabs>
          <w:tab w:val="num" w:pos="6120"/>
        </w:tabs>
        <w:ind w:left="6120" w:hanging="360"/>
      </w:pPr>
    </w:lvl>
  </w:abstractNum>
  <w:abstractNum w:abstractNumId="84">
    <w:nsid w:val="4FB10EB4"/>
    <w:multiLevelType w:val="hybridMultilevel"/>
    <w:tmpl w:val="6CE048E8"/>
    <w:lvl w:ilvl="0" w:tplc="66FE862A">
      <w:start w:val="1"/>
      <w:numFmt w:val="decimal"/>
      <w:lvlText w:val="%1."/>
      <w:lvlJc w:val="left"/>
      <w:pPr>
        <w:tabs>
          <w:tab w:val="num" w:pos="502"/>
        </w:tabs>
        <w:ind w:left="502" w:hanging="360"/>
      </w:pPr>
    </w:lvl>
    <w:lvl w:ilvl="1" w:tplc="767835AC" w:tentative="1">
      <w:start w:val="1"/>
      <w:numFmt w:val="decimal"/>
      <w:lvlText w:val="%2."/>
      <w:lvlJc w:val="left"/>
      <w:pPr>
        <w:tabs>
          <w:tab w:val="num" w:pos="1222"/>
        </w:tabs>
        <w:ind w:left="1222" w:hanging="360"/>
      </w:pPr>
    </w:lvl>
    <w:lvl w:ilvl="2" w:tplc="6D78EEEE" w:tentative="1">
      <w:start w:val="1"/>
      <w:numFmt w:val="decimal"/>
      <w:lvlText w:val="%3."/>
      <w:lvlJc w:val="left"/>
      <w:pPr>
        <w:tabs>
          <w:tab w:val="num" w:pos="1942"/>
        </w:tabs>
        <w:ind w:left="1942" w:hanging="360"/>
      </w:pPr>
    </w:lvl>
    <w:lvl w:ilvl="3" w:tplc="E072FF80" w:tentative="1">
      <w:start w:val="1"/>
      <w:numFmt w:val="decimal"/>
      <w:lvlText w:val="%4."/>
      <w:lvlJc w:val="left"/>
      <w:pPr>
        <w:tabs>
          <w:tab w:val="num" w:pos="2662"/>
        </w:tabs>
        <w:ind w:left="2662" w:hanging="360"/>
      </w:pPr>
    </w:lvl>
    <w:lvl w:ilvl="4" w:tplc="54DE45BC" w:tentative="1">
      <w:start w:val="1"/>
      <w:numFmt w:val="decimal"/>
      <w:lvlText w:val="%5."/>
      <w:lvlJc w:val="left"/>
      <w:pPr>
        <w:tabs>
          <w:tab w:val="num" w:pos="3382"/>
        </w:tabs>
        <w:ind w:left="3382" w:hanging="360"/>
      </w:pPr>
    </w:lvl>
    <w:lvl w:ilvl="5" w:tplc="BA2CB690" w:tentative="1">
      <w:start w:val="1"/>
      <w:numFmt w:val="decimal"/>
      <w:lvlText w:val="%6."/>
      <w:lvlJc w:val="left"/>
      <w:pPr>
        <w:tabs>
          <w:tab w:val="num" w:pos="4102"/>
        </w:tabs>
        <w:ind w:left="4102" w:hanging="360"/>
      </w:pPr>
    </w:lvl>
    <w:lvl w:ilvl="6" w:tplc="35324926" w:tentative="1">
      <w:start w:val="1"/>
      <w:numFmt w:val="decimal"/>
      <w:lvlText w:val="%7."/>
      <w:lvlJc w:val="left"/>
      <w:pPr>
        <w:tabs>
          <w:tab w:val="num" w:pos="4822"/>
        </w:tabs>
        <w:ind w:left="4822" w:hanging="360"/>
      </w:pPr>
    </w:lvl>
    <w:lvl w:ilvl="7" w:tplc="94B6765A" w:tentative="1">
      <w:start w:val="1"/>
      <w:numFmt w:val="decimal"/>
      <w:lvlText w:val="%8."/>
      <w:lvlJc w:val="left"/>
      <w:pPr>
        <w:tabs>
          <w:tab w:val="num" w:pos="5542"/>
        </w:tabs>
        <w:ind w:left="5542" w:hanging="360"/>
      </w:pPr>
    </w:lvl>
    <w:lvl w:ilvl="8" w:tplc="E32EE546" w:tentative="1">
      <w:start w:val="1"/>
      <w:numFmt w:val="decimal"/>
      <w:lvlText w:val="%9."/>
      <w:lvlJc w:val="left"/>
      <w:pPr>
        <w:tabs>
          <w:tab w:val="num" w:pos="6262"/>
        </w:tabs>
        <w:ind w:left="6262" w:hanging="360"/>
      </w:pPr>
    </w:lvl>
  </w:abstractNum>
  <w:abstractNum w:abstractNumId="85">
    <w:nsid w:val="50F933AD"/>
    <w:multiLevelType w:val="hybridMultilevel"/>
    <w:tmpl w:val="F7D07C56"/>
    <w:lvl w:ilvl="0" w:tplc="E4A63828">
      <w:start w:val="1"/>
      <w:numFmt w:val="bullet"/>
      <w:lvlText w:val="-"/>
      <w:lvlJc w:val="left"/>
      <w:pPr>
        <w:tabs>
          <w:tab w:val="num" w:pos="720"/>
        </w:tabs>
        <w:ind w:left="720" w:hanging="360"/>
      </w:pPr>
      <w:rPr>
        <w:rFonts w:ascii="Times New Roman" w:hAnsi="Times New Roman" w:hint="default"/>
      </w:rPr>
    </w:lvl>
    <w:lvl w:ilvl="1" w:tplc="9DC64A64" w:tentative="1">
      <w:start w:val="1"/>
      <w:numFmt w:val="bullet"/>
      <w:lvlText w:val=""/>
      <w:lvlJc w:val="left"/>
      <w:pPr>
        <w:tabs>
          <w:tab w:val="num" w:pos="1440"/>
        </w:tabs>
        <w:ind w:left="1440" w:hanging="360"/>
      </w:pPr>
      <w:rPr>
        <w:rFonts w:ascii="Wingdings" w:hAnsi="Wingdings" w:hint="default"/>
      </w:rPr>
    </w:lvl>
    <w:lvl w:ilvl="2" w:tplc="5DE0DA42" w:tentative="1">
      <w:start w:val="1"/>
      <w:numFmt w:val="bullet"/>
      <w:lvlText w:val=""/>
      <w:lvlJc w:val="left"/>
      <w:pPr>
        <w:tabs>
          <w:tab w:val="num" w:pos="2160"/>
        </w:tabs>
        <w:ind w:left="2160" w:hanging="360"/>
      </w:pPr>
      <w:rPr>
        <w:rFonts w:ascii="Wingdings" w:hAnsi="Wingdings" w:hint="default"/>
      </w:rPr>
    </w:lvl>
    <w:lvl w:ilvl="3" w:tplc="987E90A0" w:tentative="1">
      <w:start w:val="1"/>
      <w:numFmt w:val="bullet"/>
      <w:lvlText w:val=""/>
      <w:lvlJc w:val="left"/>
      <w:pPr>
        <w:tabs>
          <w:tab w:val="num" w:pos="2880"/>
        </w:tabs>
        <w:ind w:left="2880" w:hanging="360"/>
      </w:pPr>
      <w:rPr>
        <w:rFonts w:ascii="Wingdings" w:hAnsi="Wingdings" w:hint="default"/>
      </w:rPr>
    </w:lvl>
    <w:lvl w:ilvl="4" w:tplc="D262B34E" w:tentative="1">
      <w:start w:val="1"/>
      <w:numFmt w:val="bullet"/>
      <w:lvlText w:val=""/>
      <w:lvlJc w:val="left"/>
      <w:pPr>
        <w:tabs>
          <w:tab w:val="num" w:pos="3600"/>
        </w:tabs>
        <w:ind w:left="3600" w:hanging="360"/>
      </w:pPr>
      <w:rPr>
        <w:rFonts w:ascii="Wingdings" w:hAnsi="Wingdings" w:hint="default"/>
      </w:rPr>
    </w:lvl>
    <w:lvl w:ilvl="5" w:tplc="23F4B6EA" w:tentative="1">
      <w:start w:val="1"/>
      <w:numFmt w:val="bullet"/>
      <w:lvlText w:val=""/>
      <w:lvlJc w:val="left"/>
      <w:pPr>
        <w:tabs>
          <w:tab w:val="num" w:pos="4320"/>
        </w:tabs>
        <w:ind w:left="4320" w:hanging="360"/>
      </w:pPr>
      <w:rPr>
        <w:rFonts w:ascii="Wingdings" w:hAnsi="Wingdings" w:hint="default"/>
      </w:rPr>
    </w:lvl>
    <w:lvl w:ilvl="6" w:tplc="E8023134" w:tentative="1">
      <w:start w:val="1"/>
      <w:numFmt w:val="bullet"/>
      <w:lvlText w:val=""/>
      <w:lvlJc w:val="left"/>
      <w:pPr>
        <w:tabs>
          <w:tab w:val="num" w:pos="5040"/>
        </w:tabs>
        <w:ind w:left="5040" w:hanging="360"/>
      </w:pPr>
      <w:rPr>
        <w:rFonts w:ascii="Wingdings" w:hAnsi="Wingdings" w:hint="default"/>
      </w:rPr>
    </w:lvl>
    <w:lvl w:ilvl="7" w:tplc="EB641862" w:tentative="1">
      <w:start w:val="1"/>
      <w:numFmt w:val="bullet"/>
      <w:lvlText w:val=""/>
      <w:lvlJc w:val="left"/>
      <w:pPr>
        <w:tabs>
          <w:tab w:val="num" w:pos="5760"/>
        </w:tabs>
        <w:ind w:left="5760" w:hanging="360"/>
      </w:pPr>
      <w:rPr>
        <w:rFonts w:ascii="Wingdings" w:hAnsi="Wingdings" w:hint="default"/>
      </w:rPr>
    </w:lvl>
    <w:lvl w:ilvl="8" w:tplc="BCE41BA4" w:tentative="1">
      <w:start w:val="1"/>
      <w:numFmt w:val="bullet"/>
      <w:lvlText w:val=""/>
      <w:lvlJc w:val="left"/>
      <w:pPr>
        <w:tabs>
          <w:tab w:val="num" w:pos="6480"/>
        </w:tabs>
        <w:ind w:left="6480" w:hanging="360"/>
      </w:pPr>
      <w:rPr>
        <w:rFonts w:ascii="Wingdings" w:hAnsi="Wingdings" w:hint="default"/>
      </w:rPr>
    </w:lvl>
  </w:abstractNum>
  <w:abstractNum w:abstractNumId="86">
    <w:nsid w:val="52293498"/>
    <w:multiLevelType w:val="hybridMultilevel"/>
    <w:tmpl w:val="F7A64746"/>
    <w:lvl w:ilvl="0" w:tplc="C6AEA29C">
      <w:start w:val="1"/>
      <w:numFmt w:val="decimal"/>
      <w:lvlText w:val="%1."/>
      <w:lvlJc w:val="left"/>
      <w:pPr>
        <w:tabs>
          <w:tab w:val="num" w:pos="502"/>
        </w:tabs>
        <w:ind w:left="502" w:hanging="360"/>
      </w:pPr>
    </w:lvl>
    <w:lvl w:ilvl="1" w:tplc="EDFEDA36" w:tentative="1">
      <w:start w:val="1"/>
      <w:numFmt w:val="decimal"/>
      <w:lvlText w:val="%2."/>
      <w:lvlJc w:val="left"/>
      <w:pPr>
        <w:tabs>
          <w:tab w:val="num" w:pos="1222"/>
        </w:tabs>
        <w:ind w:left="1222" w:hanging="360"/>
      </w:pPr>
    </w:lvl>
    <w:lvl w:ilvl="2" w:tplc="E70447B0" w:tentative="1">
      <w:start w:val="1"/>
      <w:numFmt w:val="decimal"/>
      <w:lvlText w:val="%3."/>
      <w:lvlJc w:val="left"/>
      <w:pPr>
        <w:tabs>
          <w:tab w:val="num" w:pos="1942"/>
        </w:tabs>
        <w:ind w:left="1942" w:hanging="360"/>
      </w:pPr>
    </w:lvl>
    <w:lvl w:ilvl="3" w:tplc="A09289E0" w:tentative="1">
      <w:start w:val="1"/>
      <w:numFmt w:val="decimal"/>
      <w:lvlText w:val="%4."/>
      <w:lvlJc w:val="left"/>
      <w:pPr>
        <w:tabs>
          <w:tab w:val="num" w:pos="2662"/>
        </w:tabs>
        <w:ind w:left="2662" w:hanging="360"/>
      </w:pPr>
    </w:lvl>
    <w:lvl w:ilvl="4" w:tplc="FC4CB9EA" w:tentative="1">
      <w:start w:val="1"/>
      <w:numFmt w:val="decimal"/>
      <w:lvlText w:val="%5."/>
      <w:lvlJc w:val="left"/>
      <w:pPr>
        <w:tabs>
          <w:tab w:val="num" w:pos="3382"/>
        </w:tabs>
        <w:ind w:left="3382" w:hanging="360"/>
      </w:pPr>
    </w:lvl>
    <w:lvl w:ilvl="5" w:tplc="E44821FE" w:tentative="1">
      <w:start w:val="1"/>
      <w:numFmt w:val="decimal"/>
      <w:lvlText w:val="%6."/>
      <w:lvlJc w:val="left"/>
      <w:pPr>
        <w:tabs>
          <w:tab w:val="num" w:pos="4102"/>
        </w:tabs>
        <w:ind w:left="4102" w:hanging="360"/>
      </w:pPr>
    </w:lvl>
    <w:lvl w:ilvl="6" w:tplc="6554BC9C" w:tentative="1">
      <w:start w:val="1"/>
      <w:numFmt w:val="decimal"/>
      <w:lvlText w:val="%7."/>
      <w:lvlJc w:val="left"/>
      <w:pPr>
        <w:tabs>
          <w:tab w:val="num" w:pos="4822"/>
        </w:tabs>
        <w:ind w:left="4822" w:hanging="360"/>
      </w:pPr>
    </w:lvl>
    <w:lvl w:ilvl="7" w:tplc="5764ED34" w:tentative="1">
      <w:start w:val="1"/>
      <w:numFmt w:val="decimal"/>
      <w:lvlText w:val="%8."/>
      <w:lvlJc w:val="left"/>
      <w:pPr>
        <w:tabs>
          <w:tab w:val="num" w:pos="5542"/>
        </w:tabs>
        <w:ind w:left="5542" w:hanging="360"/>
      </w:pPr>
    </w:lvl>
    <w:lvl w:ilvl="8" w:tplc="77462954" w:tentative="1">
      <w:start w:val="1"/>
      <w:numFmt w:val="decimal"/>
      <w:lvlText w:val="%9."/>
      <w:lvlJc w:val="left"/>
      <w:pPr>
        <w:tabs>
          <w:tab w:val="num" w:pos="6262"/>
        </w:tabs>
        <w:ind w:left="6262" w:hanging="360"/>
      </w:pPr>
    </w:lvl>
  </w:abstractNum>
  <w:abstractNum w:abstractNumId="87">
    <w:nsid w:val="524910AF"/>
    <w:multiLevelType w:val="hybridMultilevel"/>
    <w:tmpl w:val="9210E818"/>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5297213D"/>
    <w:multiLevelType w:val="hybridMultilevel"/>
    <w:tmpl w:val="A92684B6"/>
    <w:lvl w:ilvl="0" w:tplc="B91265B6">
      <w:start w:val="1"/>
      <w:numFmt w:val="decimal"/>
      <w:lvlText w:val="%1."/>
      <w:lvlJc w:val="left"/>
      <w:pPr>
        <w:tabs>
          <w:tab w:val="num" w:pos="720"/>
        </w:tabs>
        <w:ind w:left="720" w:hanging="360"/>
      </w:pPr>
    </w:lvl>
    <w:lvl w:ilvl="1" w:tplc="5086A866" w:tentative="1">
      <w:start w:val="1"/>
      <w:numFmt w:val="decimal"/>
      <w:lvlText w:val="%2."/>
      <w:lvlJc w:val="left"/>
      <w:pPr>
        <w:tabs>
          <w:tab w:val="num" w:pos="1440"/>
        </w:tabs>
        <w:ind w:left="1440" w:hanging="360"/>
      </w:pPr>
    </w:lvl>
    <w:lvl w:ilvl="2" w:tplc="E4AAD040" w:tentative="1">
      <w:start w:val="1"/>
      <w:numFmt w:val="decimal"/>
      <w:lvlText w:val="%3."/>
      <w:lvlJc w:val="left"/>
      <w:pPr>
        <w:tabs>
          <w:tab w:val="num" w:pos="2160"/>
        </w:tabs>
        <w:ind w:left="2160" w:hanging="360"/>
      </w:pPr>
    </w:lvl>
    <w:lvl w:ilvl="3" w:tplc="C37C17C8" w:tentative="1">
      <w:start w:val="1"/>
      <w:numFmt w:val="decimal"/>
      <w:lvlText w:val="%4."/>
      <w:lvlJc w:val="left"/>
      <w:pPr>
        <w:tabs>
          <w:tab w:val="num" w:pos="2880"/>
        </w:tabs>
        <w:ind w:left="2880" w:hanging="360"/>
      </w:pPr>
    </w:lvl>
    <w:lvl w:ilvl="4" w:tplc="B2669D28" w:tentative="1">
      <w:start w:val="1"/>
      <w:numFmt w:val="decimal"/>
      <w:lvlText w:val="%5."/>
      <w:lvlJc w:val="left"/>
      <w:pPr>
        <w:tabs>
          <w:tab w:val="num" w:pos="3600"/>
        </w:tabs>
        <w:ind w:left="3600" w:hanging="360"/>
      </w:pPr>
    </w:lvl>
    <w:lvl w:ilvl="5" w:tplc="6DA25598" w:tentative="1">
      <w:start w:val="1"/>
      <w:numFmt w:val="decimal"/>
      <w:lvlText w:val="%6."/>
      <w:lvlJc w:val="left"/>
      <w:pPr>
        <w:tabs>
          <w:tab w:val="num" w:pos="4320"/>
        </w:tabs>
        <w:ind w:left="4320" w:hanging="360"/>
      </w:pPr>
    </w:lvl>
    <w:lvl w:ilvl="6" w:tplc="116A4FA0" w:tentative="1">
      <w:start w:val="1"/>
      <w:numFmt w:val="decimal"/>
      <w:lvlText w:val="%7."/>
      <w:lvlJc w:val="left"/>
      <w:pPr>
        <w:tabs>
          <w:tab w:val="num" w:pos="5040"/>
        </w:tabs>
        <w:ind w:left="5040" w:hanging="360"/>
      </w:pPr>
    </w:lvl>
    <w:lvl w:ilvl="7" w:tplc="39C6AF30" w:tentative="1">
      <w:start w:val="1"/>
      <w:numFmt w:val="decimal"/>
      <w:lvlText w:val="%8."/>
      <w:lvlJc w:val="left"/>
      <w:pPr>
        <w:tabs>
          <w:tab w:val="num" w:pos="5760"/>
        </w:tabs>
        <w:ind w:left="5760" w:hanging="360"/>
      </w:pPr>
    </w:lvl>
    <w:lvl w:ilvl="8" w:tplc="46BC3000" w:tentative="1">
      <w:start w:val="1"/>
      <w:numFmt w:val="decimal"/>
      <w:lvlText w:val="%9."/>
      <w:lvlJc w:val="left"/>
      <w:pPr>
        <w:tabs>
          <w:tab w:val="num" w:pos="6480"/>
        </w:tabs>
        <w:ind w:left="6480" w:hanging="360"/>
      </w:pPr>
    </w:lvl>
  </w:abstractNum>
  <w:abstractNum w:abstractNumId="89">
    <w:nsid w:val="534E267A"/>
    <w:multiLevelType w:val="hybridMultilevel"/>
    <w:tmpl w:val="A7A277C6"/>
    <w:lvl w:ilvl="0" w:tplc="0409000F">
      <w:start w:val="1"/>
      <w:numFmt w:val="decimal"/>
      <w:lvlText w:val="%1."/>
      <w:lvlJc w:val="left"/>
      <w:pPr>
        <w:tabs>
          <w:tab w:val="num" w:pos="785"/>
        </w:tabs>
        <w:ind w:left="785" w:hanging="360"/>
      </w:pPr>
    </w:lvl>
    <w:lvl w:ilvl="1" w:tplc="473A07BA" w:tentative="1">
      <w:start w:val="1"/>
      <w:numFmt w:val="decimal"/>
      <w:lvlText w:val="%2)"/>
      <w:lvlJc w:val="left"/>
      <w:pPr>
        <w:tabs>
          <w:tab w:val="num" w:pos="2356"/>
        </w:tabs>
        <w:ind w:left="2356" w:hanging="360"/>
      </w:pPr>
    </w:lvl>
    <w:lvl w:ilvl="2" w:tplc="EEEEBE54" w:tentative="1">
      <w:start w:val="1"/>
      <w:numFmt w:val="decimal"/>
      <w:lvlText w:val="%3)"/>
      <w:lvlJc w:val="left"/>
      <w:pPr>
        <w:tabs>
          <w:tab w:val="num" w:pos="3076"/>
        </w:tabs>
        <w:ind w:left="3076" w:hanging="360"/>
      </w:pPr>
    </w:lvl>
    <w:lvl w:ilvl="3" w:tplc="1E10C4C2" w:tentative="1">
      <w:start w:val="1"/>
      <w:numFmt w:val="decimal"/>
      <w:lvlText w:val="%4)"/>
      <w:lvlJc w:val="left"/>
      <w:pPr>
        <w:tabs>
          <w:tab w:val="num" w:pos="3796"/>
        </w:tabs>
        <w:ind w:left="3796" w:hanging="360"/>
      </w:pPr>
    </w:lvl>
    <w:lvl w:ilvl="4" w:tplc="FCDE6590" w:tentative="1">
      <w:start w:val="1"/>
      <w:numFmt w:val="decimal"/>
      <w:lvlText w:val="%5)"/>
      <w:lvlJc w:val="left"/>
      <w:pPr>
        <w:tabs>
          <w:tab w:val="num" w:pos="4516"/>
        </w:tabs>
        <w:ind w:left="4516" w:hanging="360"/>
      </w:pPr>
    </w:lvl>
    <w:lvl w:ilvl="5" w:tplc="D476737A" w:tentative="1">
      <w:start w:val="1"/>
      <w:numFmt w:val="decimal"/>
      <w:lvlText w:val="%6)"/>
      <w:lvlJc w:val="left"/>
      <w:pPr>
        <w:tabs>
          <w:tab w:val="num" w:pos="5236"/>
        </w:tabs>
        <w:ind w:left="5236" w:hanging="360"/>
      </w:pPr>
    </w:lvl>
    <w:lvl w:ilvl="6" w:tplc="73A292C2" w:tentative="1">
      <w:start w:val="1"/>
      <w:numFmt w:val="decimal"/>
      <w:lvlText w:val="%7)"/>
      <w:lvlJc w:val="left"/>
      <w:pPr>
        <w:tabs>
          <w:tab w:val="num" w:pos="5956"/>
        </w:tabs>
        <w:ind w:left="5956" w:hanging="360"/>
      </w:pPr>
    </w:lvl>
    <w:lvl w:ilvl="7" w:tplc="B86E036A" w:tentative="1">
      <w:start w:val="1"/>
      <w:numFmt w:val="decimal"/>
      <w:lvlText w:val="%8)"/>
      <w:lvlJc w:val="left"/>
      <w:pPr>
        <w:tabs>
          <w:tab w:val="num" w:pos="6676"/>
        </w:tabs>
        <w:ind w:left="6676" w:hanging="360"/>
      </w:pPr>
    </w:lvl>
    <w:lvl w:ilvl="8" w:tplc="5C42C724" w:tentative="1">
      <w:start w:val="1"/>
      <w:numFmt w:val="decimal"/>
      <w:lvlText w:val="%9)"/>
      <w:lvlJc w:val="left"/>
      <w:pPr>
        <w:tabs>
          <w:tab w:val="num" w:pos="7396"/>
        </w:tabs>
        <w:ind w:left="7396" w:hanging="360"/>
      </w:pPr>
    </w:lvl>
  </w:abstractNum>
  <w:abstractNum w:abstractNumId="90">
    <w:nsid w:val="539A0782"/>
    <w:multiLevelType w:val="hybridMultilevel"/>
    <w:tmpl w:val="8E1ADEFE"/>
    <w:lvl w:ilvl="0" w:tplc="7996F7C8">
      <w:start w:val="1"/>
      <w:numFmt w:val="decimal"/>
      <w:lvlText w:val="%1."/>
      <w:lvlJc w:val="left"/>
      <w:pPr>
        <w:tabs>
          <w:tab w:val="num" w:pos="360"/>
        </w:tabs>
        <w:ind w:left="360" w:hanging="360"/>
      </w:pPr>
    </w:lvl>
    <w:lvl w:ilvl="1" w:tplc="71D2E7FA" w:tentative="1">
      <w:start w:val="1"/>
      <w:numFmt w:val="decimal"/>
      <w:lvlText w:val="%2."/>
      <w:lvlJc w:val="left"/>
      <w:pPr>
        <w:tabs>
          <w:tab w:val="num" w:pos="1080"/>
        </w:tabs>
        <w:ind w:left="1080" w:hanging="360"/>
      </w:pPr>
    </w:lvl>
    <w:lvl w:ilvl="2" w:tplc="2216EF3A" w:tentative="1">
      <w:start w:val="1"/>
      <w:numFmt w:val="decimal"/>
      <w:lvlText w:val="%3."/>
      <w:lvlJc w:val="left"/>
      <w:pPr>
        <w:tabs>
          <w:tab w:val="num" w:pos="1800"/>
        </w:tabs>
        <w:ind w:left="1800" w:hanging="360"/>
      </w:pPr>
    </w:lvl>
    <w:lvl w:ilvl="3" w:tplc="3372F2E6" w:tentative="1">
      <w:start w:val="1"/>
      <w:numFmt w:val="decimal"/>
      <w:lvlText w:val="%4."/>
      <w:lvlJc w:val="left"/>
      <w:pPr>
        <w:tabs>
          <w:tab w:val="num" w:pos="2520"/>
        </w:tabs>
        <w:ind w:left="2520" w:hanging="360"/>
      </w:pPr>
    </w:lvl>
    <w:lvl w:ilvl="4" w:tplc="01E06F1A" w:tentative="1">
      <w:start w:val="1"/>
      <w:numFmt w:val="decimal"/>
      <w:lvlText w:val="%5."/>
      <w:lvlJc w:val="left"/>
      <w:pPr>
        <w:tabs>
          <w:tab w:val="num" w:pos="3240"/>
        </w:tabs>
        <w:ind w:left="3240" w:hanging="360"/>
      </w:pPr>
    </w:lvl>
    <w:lvl w:ilvl="5" w:tplc="B5B094CE" w:tentative="1">
      <w:start w:val="1"/>
      <w:numFmt w:val="decimal"/>
      <w:lvlText w:val="%6."/>
      <w:lvlJc w:val="left"/>
      <w:pPr>
        <w:tabs>
          <w:tab w:val="num" w:pos="3960"/>
        </w:tabs>
        <w:ind w:left="3960" w:hanging="360"/>
      </w:pPr>
    </w:lvl>
    <w:lvl w:ilvl="6" w:tplc="4A76EAA4" w:tentative="1">
      <w:start w:val="1"/>
      <w:numFmt w:val="decimal"/>
      <w:lvlText w:val="%7."/>
      <w:lvlJc w:val="left"/>
      <w:pPr>
        <w:tabs>
          <w:tab w:val="num" w:pos="4680"/>
        </w:tabs>
        <w:ind w:left="4680" w:hanging="360"/>
      </w:pPr>
    </w:lvl>
    <w:lvl w:ilvl="7" w:tplc="4824000C" w:tentative="1">
      <w:start w:val="1"/>
      <w:numFmt w:val="decimal"/>
      <w:lvlText w:val="%8."/>
      <w:lvlJc w:val="left"/>
      <w:pPr>
        <w:tabs>
          <w:tab w:val="num" w:pos="5400"/>
        </w:tabs>
        <w:ind w:left="5400" w:hanging="360"/>
      </w:pPr>
    </w:lvl>
    <w:lvl w:ilvl="8" w:tplc="221CCF6A" w:tentative="1">
      <w:start w:val="1"/>
      <w:numFmt w:val="decimal"/>
      <w:lvlText w:val="%9."/>
      <w:lvlJc w:val="left"/>
      <w:pPr>
        <w:tabs>
          <w:tab w:val="num" w:pos="6120"/>
        </w:tabs>
        <w:ind w:left="6120" w:hanging="360"/>
      </w:pPr>
    </w:lvl>
  </w:abstractNum>
  <w:abstractNum w:abstractNumId="91">
    <w:nsid w:val="53E66C18"/>
    <w:multiLevelType w:val="hybridMultilevel"/>
    <w:tmpl w:val="557CC69E"/>
    <w:lvl w:ilvl="0" w:tplc="04090001">
      <w:start w:val="1"/>
      <w:numFmt w:val="bullet"/>
      <w:lvlText w:val=""/>
      <w:lvlJc w:val="left"/>
      <w:pPr>
        <w:tabs>
          <w:tab w:val="num" w:pos="360"/>
        </w:tabs>
        <w:ind w:left="360" w:hanging="360"/>
      </w:pPr>
      <w:rPr>
        <w:rFonts w:ascii="Symbol" w:hAnsi="Symbol" w:hint="default"/>
      </w:rPr>
    </w:lvl>
    <w:lvl w:ilvl="1" w:tplc="23000AE6" w:tentative="1">
      <w:start w:val="1"/>
      <w:numFmt w:val="bullet"/>
      <w:lvlText w:val=""/>
      <w:lvlJc w:val="left"/>
      <w:pPr>
        <w:tabs>
          <w:tab w:val="num" w:pos="1080"/>
        </w:tabs>
        <w:ind w:left="1080" w:hanging="360"/>
      </w:pPr>
      <w:rPr>
        <w:rFonts w:ascii="Wingdings" w:hAnsi="Wingdings" w:hint="default"/>
      </w:rPr>
    </w:lvl>
    <w:lvl w:ilvl="2" w:tplc="7D3031C4" w:tentative="1">
      <w:start w:val="1"/>
      <w:numFmt w:val="bullet"/>
      <w:lvlText w:val=""/>
      <w:lvlJc w:val="left"/>
      <w:pPr>
        <w:tabs>
          <w:tab w:val="num" w:pos="1800"/>
        </w:tabs>
        <w:ind w:left="1800" w:hanging="360"/>
      </w:pPr>
      <w:rPr>
        <w:rFonts w:ascii="Wingdings" w:hAnsi="Wingdings" w:hint="default"/>
      </w:rPr>
    </w:lvl>
    <w:lvl w:ilvl="3" w:tplc="B4C44F4E" w:tentative="1">
      <w:start w:val="1"/>
      <w:numFmt w:val="bullet"/>
      <w:lvlText w:val=""/>
      <w:lvlJc w:val="left"/>
      <w:pPr>
        <w:tabs>
          <w:tab w:val="num" w:pos="2520"/>
        </w:tabs>
        <w:ind w:left="2520" w:hanging="360"/>
      </w:pPr>
      <w:rPr>
        <w:rFonts w:ascii="Wingdings" w:hAnsi="Wingdings" w:hint="default"/>
      </w:rPr>
    </w:lvl>
    <w:lvl w:ilvl="4" w:tplc="FCFABE92" w:tentative="1">
      <w:start w:val="1"/>
      <w:numFmt w:val="bullet"/>
      <w:lvlText w:val=""/>
      <w:lvlJc w:val="left"/>
      <w:pPr>
        <w:tabs>
          <w:tab w:val="num" w:pos="3240"/>
        </w:tabs>
        <w:ind w:left="3240" w:hanging="360"/>
      </w:pPr>
      <w:rPr>
        <w:rFonts w:ascii="Wingdings" w:hAnsi="Wingdings" w:hint="default"/>
      </w:rPr>
    </w:lvl>
    <w:lvl w:ilvl="5" w:tplc="66043D30" w:tentative="1">
      <w:start w:val="1"/>
      <w:numFmt w:val="bullet"/>
      <w:lvlText w:val=""/>
      <w:lvlJc w:val="left"/>
      <w:pPr>
        <w:tabs>
          <w:tab w:val="num" w:pos="3960"/>
        </w:tabs>
        <w:ind w:left="3960" w:hanging="360"/>
      </w:pPr>
      <w:rPr>
        <w:rFonts w:ascii="Wingdings" w:hAnsi="Wingdings" w:hint="default"/>
      </w:rPr>
    </w:lvl>
    <w:lvl w:ilvl="6" w:tplc="AD7A8B72" w:tentative="1">
      <w:start w:val="1"/>
      <w:numFmt w:val="bullet"/>
      <w:lvlText w:val=""/>
      <w:lvlJc w:val="left"/>
      <w:pPr>
        <w:tabs>
          <w:tab w:val="num" w:pos="4680"/>
        </w:tabs>
        <w:ind w:left="4680" w:hanging="360"/>
      </w:pPr>
      <w:rPr>
        <w:rFonts w:ascii="Wingdings" w:hAnsi="Wingdings" w:hint="default"/>
      </w:rPr>
    </w:lvl>
    <w:lvl w:ilvl="7" w:tplc="1F5A29B4" w:tentative="1">
      <w:start w:val="1"/>
      <w:numFmt w:val="bullet"/>
      <w:lvlText w:val=""/>
      <w:lvlJc w:val="left"/>
      <w:pPr>
        <w:tabs>
          <w:tab w:val="num" w:pos="5400"/>
        </w:tabs>
        <w:ind w:left="5400" w:hanging="360"/>
      </w:pPr>
      <w:rPr>
        <w:rFonts w:ascii="Wingdings" w:hAnsi="Wingdings" w:hint="default"/>
      </w:rPr>
    </w:lvl>
    <w:lvl w:ilvl="8" w:tplc="304404D8" w:tentative="1">
      <w:start w:val="1"/>
      <w:numFmt w:val="bullet"/>
      <w:lvlText w:val=""/>
      <w:lvlJc w:val="left"/>
      <w:pPr>
        <w:tabs>
          <w:tab w:val="num" w:pos="6120"/>
        </w:tabs>
        <w:ind w:left="6120" w:hanging="360"/>
      </w:pPr>
      <w:rPr>
        <w:rFonts w:ascii="Wingdings" w:hAnsi="Wingdings" w:hint="default"/>
      </w:rPr>
    </w:lvl>
  </w:abstractNum>
  <w:abstractNum w:abstractNumId="92">
    <w:nsid w:val="54300B7E"/>
    <w:multiLevelType w:val="hybridMultilevel"/>
    <w:tmpl w:val="1406A9D2"/>
    <w:lvl w:ilvl="0" w:tplc="48DEE52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54661FFF"/>
    <w:multiLevelType w:val="hybridMultilevel"/>
    <w:tmpl w:val="60BEEB46"/>
    <w:lvl w:ilvl="0" w:tplc="A522A51C">
      <w:start w:val="1"/>
      <w:numFmt w:val="decimal"/>
      <w:lvlText w:val="%1."/>
      <w:lvlJc w:val="left"/>
      <w:pPr>
        <w:tabs>
          <w:tab w:val="num" w:pos="502"/>
        </w:tabs>
        <w:ind w:left="502" w:hanging="360"/>
      </w:pPr>
    </w:lvl>
    <w:lvl w:ilvl="1" w:tplc="BB0432A0" w:tentative="1">
      <w:start w:val="1"/>
      <w:numFmt w:val="decimal"/>
      <w:lvlText w:val="%2."/>
      <w:lvlJc w:val="left"/>
      <w:pPr>
        <w:tabs>
          <w:tab w:val="num" w:pos="1157"/>
        </w:tabs>
        <w:ind w:left="1157" w:hanging="360"/>
      </w:pPr>
    </w:lvl>
    <w:lvl w:ilvl="2" w:tplc="7CB24CBE" w:tentative="1">
      <w:start w:val="1"/>
      <w:numFmt w:val="decimal"/>
      <w:lvlText w:val="%3."/>
      <w:lvlJc w:val="left"/>
      <w:pPr>
        <w:tabs>
          <w:tab w:val="num" w:pos="1877"/>
        </w:tabs>
        <w:ind w:left="1877" w:hanging="360"/>
      </w:pPr>
    </w:lvl>
    <w:lvl w:ilvl="3" w:tplc="73F86FCA" w:tentative="1">
      <w:start w:val="1"/>
      <w:numFmt w:val="decimal"/>
      <w:lvlText w:val="%4."/>
      <w:lvlJc w:val="left"/>
      <w:pPr>
        <w:tabs>
          <w:tab w:val="num" w:pos="2597"/>
        </w:tabs>
        <w:ind w:left="2597" w:hanging="360"/>
      </w:pPr>
    </w:lvl>
    <w:lvl w:ilvl="4" w:tplc="36269F66" w:tentative="1">
      <w:start w:val="1"/>
      <w:numFmt w:val="decimal"/>
      <w:lvlText w:val="%5."/>
      <w:lvlJc w:val="left"/>
      <w:pPr>
        <w:tabs>
          <w:tab w:val="num" w:pos="3317"/>
        </w:tabs>
        <w:ind w:left="3317" w:hanging="360"/>
      </w:pPr>
    </w:lvl>
    <w:lvl w:ilvl="5" w:tplc="B00C3CBA" w:tentative="1">
      <w:start w:val="1"/>
      <w:numFmt w:val="decimal"/>
      <w:lvlText w:val="%6."/>
      <w:lvlJc w:val="left"/>
      <w:pPr>
        <w:tabs>
          <w:tab w:val="num" w:pos="4037"/>
        </w:tabs>
        <w:ind w:left="4037" w:hanging="360"/>
      </w:pPr>
    </w:lvl>
    <w:lvl w:ilvl="6" w:tplc="058081F6" w:tentative="1">
      <w:start w:val="1"/>
      <w:numFmt w:val="decimal"/>
      <w:lvlText w:val="%7."/>
      <w:lvlJc w:val="left"/>
      <w:pPr>
        <w:tabs>
          <w:tab w:val="num" w:pos="4757"/>
        </w:tabs>
        <w:ind w:left="4757" w:hanging="360"/>
      </w:pPr>
    </w:lvl>
    <w:lvl w:ilvl="7" w:tplc="1EECC1EA" w:tentative="1">
      <w:start w:val="1"/>
      <w:numFmt w:val="decimal"/>
      <w:lvlText w:val="%8."/>
      <w:lvlJc w:val="left"/>
      <w:pPr>
        <w:tabs>
          <w:tab w:val="num" w:pos="5477"/>
        </w:tabs>
        <w:ind w:left="5477" w:hanging="360"/>
      </w:pPr>
    </w:lvl>
    <w:lvl w:ilvl="8" w:tplc="BF4088F0" w:tentative="1">
      <w:start w:val="1"/>
      <w:numFmt w:val="decimal"/>
      <w:lvlText w:val="%9."/>
      <w:lvlJc w:val="left"/>
      <w:pPr>
        <w:tabs>
          <w:tab w:val="num" w:pos="6197"/>
        </w:tabs>
        <w:ind w:left="6197" w:hanging="360"/>
      </w:pPr>
    </w:lvl>
  </w:abstractNum>
  <w:abstractNum w:abstractNumId="94">
    <w:nsid w:val="55101D16"/>
    <w:multiLevelType w:val="hybridMultilevel"/>
    <w:tmpl w:val="B022B752"/>
    <w:lvl w:ilvl="0" w:tplc="04090005">
      <w:start w:val="1"/>
      <w:numFmt w:val="bullet"/>
      <w:lvlText w:val=""/>
      <w:lvlJc w:val="left"/>
      <w:pPr>
        <w:tabs>
          <w:tab w:val="num" w:pos="502"/>
        </w:tabs>
        <w:ind w:left="502" w:hanging="360"/>
      </w:pPr>
      <w:rPr>
        <w:rFonts w:ascii="Wingdings" w:hAnsi="Wingdings" w:hint="default"/>
      </w:rPr>
    </w:lvl>
    <w:lvl w:ilvl="1" w:tplc="0A48CB6E" w:tentative="1">
      <w:start w:val="1"/>
      <w:numFmt w:val="bullet"/>
      <w:lvlText w:val=""/>
      <w:lvlJc w:val="left"/>
      <w:pPr>
        <w:tabs>
          <w:tab w:val="num" w:pos="1222"/>
        </w:tabs>
        <w:ind w:left="1222" w:hanging="360"/>
      </w:pPr>
      <w:rPr>
        <w:rFonts w:ascii="Wingdings" w:hAnsi="Wingdings" w:hint="default"/>
      </w:rPr>
    </w:lvl>
    <w:lvl w:ilvl="2" w:tplc="AE9038BA" w:tentative="1">
      <w:start w:val="1"/>
      <w:numFmt w:val="bullet"/>
      <w:lvlText w:val=""/>
      <w:lvlJc w:val="left"/>
      <w:pPr>
        <w:tabs>
          <w:tab w:val="num" w:pos="1942"/>
        </w:tabs>
        <w:ind w:left="1942" w:hanging="360"/>
      </w:pPr>
      <w:rPr>
        <w:rFonts w:ascii="Wingdings" w:hAnsi="Wingdings" w:hint="default"/>
      </w:rPr>
    </w:lvl>
    <w:lvl w:ilvl="3" w:tplc="8F1CB272" w:tentative="1">
      <w:start w:val="1"/>
      <w:numFmt w:val="bullet"/>
      <w:lvlText w:val=""/>
      <w:lvlJc w:val="left"/>
      <w:pPr>
        <w:tabs>
          <w:tab w:val="num" w:pos="2662"/>
        </w:tabs>
        <w:ind w:left="2662" w:hanging="360"/>
      </w:pPr>
      <w:rPr>
        <w:rFonts w:ascii="Wingdings" w:hAnsi="Wingdings" w:hint="default"/>
      </w:rPr>
    </w:lvl>
    <w:lvl w:ilvl="4" w:tplc="56B4A89E" w:tentative="1">
      <w:start w:val="1"/>
      <w:numFmt w:val="bullet"/>
      <w:lvlText w:val=""/>
      <w:lvlJc w:val="left"/>
      <w:pPr>
        <w:tabs>
          <w:tab w:val="num" w:pos="3382"/>
        </w:tabs>
        <w:ind w:left="3382" w:hanging="360"/>
      </w:pPr>
      <w:rPr>
        <w:rFonts w:ascii="Wingdings" w:hAnsi="Wingdings" w:hint="default"/>
      </w:rPr>
    </w:lvl>
    <w:lvl w:ilvl="5" w:tplc="60921594" w:tentative="1">
      <w:start w:val="1"/>
      <w:numFmt w:val="bullet"/>
      <w:lvlText w:val=""/>
      <w:lvlJc w:val="left"/>
      <w:pPr>
        <w:tabs>
          <w:tab w:val="num" w:pos="4102"/>
        </w:tabs>
        <w:ind w:left="4102" w:hanging="360"/>
      </w:pPr>
      <w:rPr>
        <w:rFonts w:ascii="Wingdings" w:hAnsi="Wingdings" w:hint="default"/>
      </w:rPr>
    </w:lvl>
    <w:lvl w:ilvl="6" w:tplc="19120B7E" w:tentative="1">
      <w:start w:val="1"/>
      <w:numFmt w:val="bullet"/>
      <w:lvlText w:val=""/>
      <w:lvlJc w:val="left"/>
      <w:pPr>
        <w:tabs>
          <w:tab w:val="num" w:pos="4822"/>
        </w:tabs>
        <w:ind w:left="4822" w:hanging="360"/>
      </w:pPr>
      <w:rPr>
        <w:rFonts w:ascii="Wingdings" w:hAnsi="Wingdings" w:hint="default"/>
      </w:rPr>
    </w:lvl>
    <w:lvl w:ilvl="7" w:tplc="63C4D4AC" w:tentative="1">
      <w:start w:val="1"/>
      <w:numFmt w:val="bullet"/>
      <w:lvlText w:val=""/>
      <w:lvlJc w:val="left"/>
      <w:pPr>
        <w:tabs>
          <w:tab w:val="num" w:pos="5542"/>
        </w:tabs>
        <w:ind w:left="5542" w:hanging="360"/>
      </w:pPr>
      <w:rPr>
        <w:rFonts w:ascii="Wingdings" w:hAnsi="Wingdings" w:hint="default"/>
      </w:rPr>
    </w:lvl>
    <w:lvl w:ilvl="8" w:tplc="7C66D2BA" w:tentative="1">
      <w:start w:val="1"/>
      <w:numFmt w:val="bullet"/>
      <w:lvlText w:val=""/>
      <w:lvlJc w:val="left"/>
      <w:pPr>
        <w:tabs>
          <w:tab w:val="num" w:pos="6262"/>
        </w:tabs>
        <w:ind w:left="6262" w:hanging="360"/>
      </w:pPr>
      <w:rPr>
        <w:rFonts w:ascii="Wingdings" w:hAnsi="Wingdings" w:hint="default"/>
      </w:rPr>
    </w:lvl>
  </w:abstractNum>
  <w:abstractNum w:abstractNumId="95">
    <w:nsid w:val="57867E48"/>
    <w:multiLevelType w:val="hybridMultilevel"/>
    <w:tmpl w:val="8556B3B0"/>
    <w:lvl w:ilvl="0" w:tplc="E1CE3F04">
      <w:start w:val="1"/>
      <w:numFmt w:val="bullet"/>
      <w:lvlText w:val=""/>
      <w:lvlJc w:val="left"/>
      <w:pPr>
        <w:tabs>
          <w:tab w:val="num" w:pos="360"/>
        </w:tabs>
        <w:ind w:left="360" w:hanging="360"/>
      </w:pPr>
      <w:rPr>
        <w:rFonts w:ascii="Wingdings" w:hAnsi="Wingdings" w:hint="default"/>
        <w:color w:val="auto"/>
      </w:rPr>
    </w:lvl>
    <w:lvl w:ilvl="1" w:tplc="E892F00A" w:tentative="1">
      <w:start w:val="1"/>
      <w:numFmt w:val="bullet"/>
      <w:lvlText w:val=""/>
      <w:lvlJc w:val="left"/>
      <w:pPr>
        <w:tabs>
          <w:tab w:val="num" w:pos="1080"/>
        </w:tabs>
        <w:ind w:left="1080" w:hanging="360"/>
      </w:pPr>
      <w:rPr>
        <w:rFonts w:ascii="Wingdings" w:hAnsi="Wingdings" w:hint="default"/>
      </w:rPr>
    </w:lvl>
    <w:lvl w:ilvl="2" w:tplc="393ABEAC" w:tentative="1">
      <w:start w:val="1"/>
      <w:numFmt w:val="bullet"/>
      <w:lvlText w:val=""/>
      <w:lvlJc w:val="left"/>
      <w:pPr>
        <w:tabs>
          <w:tab w:val="num" w:pos="1800"/>
        </w:tabs>
        <w:ind w:left="1800" w:hanging="360"/>
      </w:pPr>
      <w:rPr>
        <w:rFonts w:ascii="Wingdings" w:hAnsi="Wingdings" w:hint="default"/>
      </w:rPr>
    </w:lvl>
    <w:lvl w:ilvl="3" w:tplc="6C1270F0" w:tentative="1">
      <w:start w:val="1"/>
      <w:numFmt w:val="bullet"/>
      <w:lvlText w:val=""/>
      <w:lvlJc w:val="left"/>
      <w:pPr>
        <w:tabs>
          <w:tab w:val="num" w:pos="2520"/>
        </w:tabs>
        <w:ind w:left="2520" w:hanging="360"/>
      </w:pPr>
      <w:rPr>
        <w:rFonts w:ascii="Wingdings" w:hAnsi="Wingdings" w:hint="default"/>
      </w:rPr>
    </w:lvl>
    <w:lvl w:ilvl="4" w:tplc="2102A7A8" w:tentative="1">
      <w:start w:val="1"/>
      <w:numFmt w:val="bullet"/>
      <w:lvlText w:val=""/>
      <w:lvlJc w:val="left"/>
      <w:pPr>
        <w:tabs>
          <w:tab w:val="num" w:pos="3240"/>
        </w:tabs>
        <w:ind w:left="3240" w:hanging="360"/>
      </w:pPr>
      <w:rPr>
        <w:rFonts w:ascii="Wingdings" w:hAnsi="Wingdings" w:hint="default"/>
      </w:rPr>
    </w:lvl>
    <w:lvl w:ilvl="5" w:tplc="5448DD4A" w:tentative="1">
      <w:start w:val="1"/>
      <w:numFmt w:val="bullet"/>
      <w:lvlText w:val=""/>
      <w:lvlJc w:val="left"/>
      <w:pPr>
        <w:tabs>
          <w:tab w:val="num" w:pos="3960"/>
        </w:tabs>
        <w:ind w:left="3960" w:hanging="360"/>
      </w:pPr>
      <w:rPr>
        <w:rFonts w:ascii="Wingdings" w:hAnsi="Wingdings" w:hint="default"/>
      </w:rPr>
    </w:lvl>
    <w:lvl w:ilvl="6" w:tplc="1E00714A" w:tentative="1">
      <w:start w:val="1"/>
      <w:numFmt w:val="bullet"/>
      <w:lvlText w:val=""/>
      <w:lvlJc w:val="left"/>
      <w:pPr>
        <w:tabs>
          <w:tab w:val="num" w:pos="4680"/>
        </w:tabs>
        <w:ind w:left="4680" w:hanging="360"/>
      </w:pPr>
      <w:rPr>
        <w:rFonts w:ascii="Wingdings" w:hAnsi="Wingdings" w:hint="default"/>
      </w:rPr>
    </w:lvl>
    <w:lvl w:ilvl="7" w:tplc="9308FC3C" w:tentative="1">
      <w:start w:val="1"/>
      <w:numFmt w:val="bullet"/>
      <w:lvlText w:val=""/>
      <w:lvlJc w:val="left"/>
      <w:pPr>
        <w:tabs>
          <w:tab w:val="num" w:pos="5400"/>
        </w:tabs>
        <w:ind w:left="5400" w:hanging="360"/>
      </w:pPr>
      <w:rPr>
        <w:rFonts w:ascii="Wingdings" w:hAnsi="Wingdings" w:hint="default"/>
      </w:rPr>
    </w:lvl>
    <w:lvl w:ilvl="8" w:tplc="34E6AE24" w:tentative="1">
      <w:start w:val="1"/>
      <w:numFmt w:val="bullet"/>
      <w:lvlText w:val=""/>
      <w:lvlJc w:val="left"/>
      <w:pPr>
        <w:tabs>
          <w:tab w:val="num" w:pos="6120"/>
        </w:tabs>
        <w:ind w:left="6120" w:hanging="360"/>
      </w:pPr>
      <w:rPr>
        <w:rFonts w:ascii="Wingdings" w:hAnsi="Wingdings" w:hint="default"/>
      </w:rPr>
    </w:lvl>
  </w:abstractNum>
  <w:abstractNum w:abstractNumId="96">
    <w:nsid w:val="57A46AD1"/>
    <w:multiLevelType w:val="hybridMultilevel"/>
    <w:tmpl w:val="2364FC30"/>
    <w:lvl w:ilvl="0" w:tplc="606EE27E">
      <w:start w:val="1"/>
      <w:numFmt w:val="decimal"/>
      <w:lvlText w:val="%1."/>
      <w:lvlJc w:val="left"/>
      <w:pPr>
        <w:tabs>
          <w:tab w:val="num" w:pos="644"/>
        </w:tabs>
        <w:ind w:left="644" w:hanging="360"/>
      </w:pPr>
    </w:lvl>
    <w:lvl w:ilvl="1" w:tplc="A56E0DD2" w:tentative="1">
      <w:start w:val="1"/>
      <w:numFmt w:val="decimal"/>
      <w:lvlText w:val="%2."/>
      <w:lvlJc w:val="left"/>
      <w:pPr>
        <w:tabs>
          <w:tab w:val="num" w:pos="1364"/>
        </w:tabs>
        <w:ind w:left="1364" w:hanging="360"/>
      </w:pPr>
    </w:lvl>
    <w:lvl w:ilvl="2" w:tplc="722436A8" w:tentative="1">
      <w:start w:val="1"/>
      <w:numFmt w:val="decimal"/>
      <w:lvlText w:val="%3."/>
      <w:lvlJc w:val="left"/>
      <w:pPr>
        <w:tabs>
          <w:tab w:val="num" w:pos="2084"/>
        </w:tabs>
        <w:ind w:left="2084" w:hanging="360"/>
      </w:pPr>
    </w:lvl>
    <w:lvl w:ilvl="3" w:tplc="59C2CEBC" w:tentative="1">
      <w:start w:val="1"/>
      <w:numFmt w:val="decimal"/>
      <w:lvlText w:val="%4."/>
      <w:lvlJc w:val="left"/>
      <w:pPr>
        <w:tabs>
          <w:tab w:val="num" w:pos="2804"/>
        </w:tabs>
        <w:ind w:left="2804" w:hanging="360"/>
      </w:pPr>
    </w:lvl>
    <w:lvl w:ilvl="4" w:tplc="93C69D02" w:tentative="1">
      <w:start w:val="1"/>
      <w:numFmt w:val="decimal"/>
      <w:lvlText w:val="%5."/>
      <w:lvlJc w:val="left"/>
      <w:pPr>
        <w:tabs>
          <w:tab w:val="num" w:pos="3524"/>
        </w:tabs>
        <w:ind w:left="3524" w:hanging="360"/>
      </w:pPr>
    </w:lvl>
    <w:lvl w:ilvl="5" w:tplc="07268EE8" w:tentative="1">
      <w:start w:val="1"/>
      <w:numFmt w:val="decimal"/>
      <w:lvlText w:val="%6."/>
      <w:lvlJc w:val="left"/>
      <w:pPr>
        <w:tabs>
          <w:tab w:val="num" w:pos="4244"/>
        </w:tabs>
        <w:ind w:left="4244" w:hanging="360"/>
      </w:pPr>
    </w:lvl>
    <w:lvl w:ilvl="6" w:tplc="DEC6CBB4" w:tentative="1">
      <w:start w:val="1"/>
      <w:numFmt w:val="decimal"/>
      <w:lvlText w:val="%7."/>
      <w:lvlJc w:val="left"/>
      <w:pPr>
        <w:tabs>
          <w:tab w:val="num" w:pos="4964"/>
        </w:tabs>
        <w:ind w:left="4964" w:hanging="360"/>
      </w:pPr>
    </w:lvl>
    <w:lvl w:ilvl="7" w:tplc="413ACB8E" w:tentative="1">
      <w:start w:val="1"/>
      <w:numFmt w:val="decimal"/>
      <w:lvlText w:val="%8."/>
      <w:lvlJc w:val="left"/>
      <w:pPr>
        <w:tabs>
          <w:tab w:val="num" w:pos="5684"/>
        </w:tabs>
        <w:ind w:left="5684" w:hanging="360"/>
      </w:pPr>
    </w:lvl>
    <w:lvl w:ilvl="8" w:tplc="86D6614A" w:tentative="1">
      <w:start w:val="1"/>
      <w:numFmt w:val="decimal"/>
      <w:lvlText w:val="%9."/>
      <w:lvlJc w:val="left"/>
      <w:pPr>
        <w:tabs>
          <w:tab w:val="num" w:pos="6404"/>
        </w:tabs>
        <w:ind w:left="6404" w:hanging="360"/>
      </w:pPr>
    </w:lvl>
  </w:abstractNum>
  <w:abstractNum w:abstractNumId="97">
    <w:nsid w:val="58847E24"/>
    <w:multiLevelType w:val="hybridMultilevel"/>
    <w:tmpl w:val="5FE40C18"/>
    <w:lvl w:ilvl="0" w:tplc="5EF6A0E0">
      <w:start w:val="1"/>
      <w:numFmt w:val="bullet"/>
      <w:lvlText w:val="•"/>
      <w:lvlJc w:val="left"/>
      <w:pPr>
        <w:tabs>
          <w:tab w:val="num" w:pos="360"/>
        </w:tabs>
        <w:ind w:left="360" w:hanging="360"/>
      </w:pPr>
      <w:rPr>
        <w:rFonts w:ascii="Arial" w:hAnsi="Arial" w:hint="default"/>
        <w:color w:val="auto"/>
      </w:rPr>
    </w:lvl>
    <w:lvl w:ilvl="1" w:tplc="CC50BBCE" w:tentative="1">
      <w:start w:val="1"/>
      <w:numFmt w:val="bullet"/>
      <w:lvlText w:val=""/>
      <w:lvlJc w:val="left"/>
      <w:pPr>
        <w:tabs>
          <w:tab w:val="num" w:pos="1080"/>
        </w:tabs>
        <w:ind w:left="1080" w:hanging="360"/>
      </w:pPr>
      <w:rPr>
        <w:rFonts w:ascii="Wingdings" w:hAnsi="Wingdings" w:hint="default"/>
      </w:rPr>
    </w:lvl>
    <w:lvl w:ilvl="2" w:tplc="5192C18E" w:tentative="1">
      <w:start w:val="1"/>
      <w:numFmt w:val="bullet"/>
      <w:lvlText w:val=""/>
      <w:lvlJc w:val="left"/>
      <w:pPr>
        <w:tabs>
          <w:tab w:val="num" w:pos="1800"/>
        </w:tabs>
        <w:ind w:left="1800" w:hanging="360"/>
      </w:pPr>
      <w:rPr>
        <w:rFonts w:ascii="Wingdings" w:hAnsi="Wingdings" w:hint="default"/>
      </w:rPr>
    </w:lvl>
    <w:lvl w:ilvl="3" w:tplc="D56E8F20" w:tentative="1">
      <w:start w:val="1"/>
      <w:numFmt w:val="bullet"/>
      <w:lvlText w:val=""/>
      <w:lvlJc w:val="left"/>
      <w:pPr>
        <w:tabs>
          <w:tab w:val="num" w:pos="2520"/>
        </w:tabs>
        <w:ind w:left="2520" w:hanging="360"/>
      </w:pPr>
      <w:rPr>
        <w:rFonts w:ascii="Wingdings" w:hAnsi="Wingdings" w:hint="default"/>
      </w:rPr>
    </w:lvl>
    <w:lvl w:ilvl="4" w:tplc="1FEE6D3C" w:tentative="1">
      <w:start w:val="1"/>
      <w:numFmt w:val="bullet"/>
      <w:lvlText w:val=""/>
      <w:lvlJc w:val="left"/>
      <w:pPr>
        <w:tabs>
          <w:tab w:val="num" w:pos="3240"/>
        </w:tabs>
        <w:ind w:left="3240" w:hanging="360"/>
      </w:pPr>
      <w:rPr>
        <w:rFonts w:ascii="Wingdings" w:hAnsi="Wingdings" w:hint="default"/>
      </w:rPr>
    </w:lvl>
    <w:lvl w:ilvl="5" w:tplc="EF869674" w:tentative="1">
      <w:start w:val="1"/>
      <w:numFmt w:val="bullet"/>
      <w:lvlText w:val=""/>
      <w:lvlJc w:val="left"/>
      <w:pPr>
        <w:tabs>
          <w:tab w:val="num" w:pos="3960"/>
        </w:tabs>
        <w:ind w:left="3960" w:hanging="360"/>
      </w:pPr>
      <w:rPr>
        <w:rFonts w:ascii="Wingdings" w:hAnsi="Wingdings" w:hint="default"/>
      </w:rPr>
    </w:lvl>
    <w:lvl w:ilvl="6" w:tplc="78F85B74" w:tentative="1">
      <w:start w:val="1"/>
      <w:numFmt w:val="bullet"/>
      <w:lvlText w:val=""/>
      <w:lvlJc w:val="left"/>
      <w:pPr>
        <w:tabs>
          <w:tab w:val="num" w:pos="4680"/>
        </w:tabs>
        <w:ind w:left="4680" w:hanging="360"/>
      </w:pPr>
      <w:rPr>
        <w:rFonts w:ascii="Wingdings" w:hAnsi="Wingdings" w:hint="default"/>
      </w:rPr>
    </w:lvl>
    <w:lvl w:ilvl="7" w:tplc="CBD8AB52" w:tentative="1">
      <w:start w:val="1"/>
      <w:numFmt w:val="bullet"/>
      <w:lvlText w:val=""/>
      <w:lvlJc w:val="left"/>
      <w:pPr>
        <w:tabs>
          <w:tab w:val="num" w:pos="5400"/>
        </w:tabs>
        <w:ind w:left="5400" w:hanging="360"/>
      </w:pPr>
      <w:rPr>
        <w:rFonts w:ascii="Wingdings" w:hAnsi="Wingdings" w:hint="default"/>
      </w:rPr>
    </w:lvl>
    <w:lvl w:ilvl="8" w:tplc="19B2124E" w:tentative="1">
      <w:start w:val="1"/>
      <w:numFmt w:val="bullet"/>
      <w:lvlText w:val=""/>
      <w:lvlJc w:val="left"/>
      <w:pPr>
        <w:tabs>
          <w:tab w:val="num" w:pos="6120"/>
        </w:tabs>
        <w:ind w:left="6120" w:hanging="360"/>
      </w:pPr>
      <w:rPr>
        <w:rFonts w:ascii="Wingdings" w:hAnsi="Wingdings" w:hint="default"/>
      </w:rPr>
    </w:lvl>
  </w:abstractNum>
  <w:abstractNum w:abstractNumId="98">
    <w:nsid w:val="58CE15CA"/>
    <w:multiLevelType w:val="hybridMultilevel"/>
    <w:tmpl w:val="94A88384"/>
    <w:lvl w:ilvl="0" w:tplc="83689BBA">
      <w:start w:val="1"/>
      <w:numFmt w:val="bullet"/>
      <w:lvlText w:val="•"/>
      <w:lvlJc w:val="left"/>
      <w:pPr>
        <w:tabs>
          <w:tab w:val="num" w:pos="502"/>
        </w:tabs>
        <w:ind w:left="502" w:hanging="360"/>
      </w:pPr>
      <w:rPr>
        <w:rFonts w:ascii="Arial" w:hAnsi="Arial" w:hint="default"/>
      </w:rPr>
    </w:lvl>
    <w:lvl w:ilvl="1" w:tplc="6BB46FAC" w:tentative="1">
      <w:start w:val="1"/>
      <w:numFmt w:val="bullet"/>
      <w:lvlText w:val=""/>
      <w:lvlJc w:val="left"/>
      <w:pPr>
        <w:tabs>
          <w:tab w:val="num" w:pos="1222"/>
        </w:tabs>
        <w:ind w:left="1222" w:hanging="360"/>
      </w:pPr>
      <w:rPr>
        <w:rFonts w:ascii="Wingdings" w:hAnsi="Wingdings" w:hint="default"/>
      </w:rPr>
    </w:lvl>
    <w:lvl w:ilvl="2" w:tplc="BAB8AB44" w:tentative="1">
      <w:start w:val="1"/>
      <w:numFmt w:val="bullet"/>
      <w:lvlText w:val=""/>
      <w:lvlJc w:val="left"/>
      <w:pPr>
        <w:tabs>
          <w:tab w:val="num" w:pos="1942"/>
        </w:tabs>
        <w:ind w:left="1942" w:hanging="360"/>
      </w:pPr>
      <w:rPr>
        <w:rFonts w:ascii="Wingdings" w:hAnsi="Wingdings" w:hint="default"/>
      </w:rPr>
    </w:lvl>
    <w:lvl w:ilvl="3" w:tplc="EDEAD802" w:tentative="1">
      <w:start w:val="1"/>
      <w:numFmt w:val="bullet"/>
      <w:lvlText w:val=""/>
      <w:lvlJc w:val="left"/>
      <w:pPr>
        <w:tabs>
          <w:tab w:val="num" w:pos="2662"/>
        </w:tabs>
        <w:ind w:left="2662" w:hanging="360"/>
      </w:pPr>
      <w:rPr>
        <w:rFonts w:ascii="Wingdings" w:hAnsi="Wingdings" w:hint="default"/>
      </w:rPr>
    </w:lvl>
    <w:lvl w:ilvl="4" w:tplc="55201ADC" w:tentative="1">
      <w:start w:val="1"/>
      <w:numFmt w:val="bullet"/>
      <w:lvlText w:val=""/>
      <w:lvlJc w:val="left"/>
      <w:pPr>
        <w:tabs>
          <w:tab w:val="num" w:pos="3382"/>
        </w:tabs>
        <w:ind w:left="3382" w:hanging="360"/>
      </w:pPr>
      <w:rPr>
        <w:rFonts w:ascii="Wingdings" w:hAnsi="Wingdings" w:hint="default"/>
      </w:rPr>
    </w:lvl>
    <w:lvl w:ilvl="5" w:tplc="DD209484" w:tentative="1">
      <w:start w:val="1"/>
      <w:numFmt w:val="bullet"/>
      <w:lvlText w:val=""/>
      <w:lvlJc w:val="left"/>
      <w:pPr>
        <w:tabs>
          <w:tab w:val="num" w:pos="4102"/>
        </w:tabs>
        <w:ind w:left="4102" w:hanging="360"/>
      </w:pPr>
      <w:rPr>
        <w:rFonts w:ascii="Wingdings" w:hAnsi="Wingdings" w:hint="default"/>
      </w:rPr>
    </w:lvl>
    <w:lvl w:ilvl="6" w:tplc="3A622812" w:tentative="1">
      <w:start w:val="1"/>
      <w:numFmt w:val="bullet"/>
      <w:lvlText w:val=""/>
      <w:lvlJc w:val="left"/>
      <w:pPr>
        <w:tabs>
          <w:tab w:val="num" w:pos="4822"/>
        </w:tabs>
        <w:ind w:left="4822" w:hanging="360"/>
      </w:pPr>
      <w:rPr>
        <w:rFonts w:ascii="Wingdings" w:hAnsi="Wingdings" w:hint="default"/>
      </w:rPr>
    </w:lvl>
    <w:lvl w:ilvl="7" w:tplc="BCF6B674" w:tentative="1">
      <w:start w:val="1"/>
      <w:numFmt w:val="bullet"/>
      <w:lvlText w:val=""/>
      <w:lvlJc w:val="left"/>
      <w:pPr>
        <w:tabs>
          <w:tab w:val="num" w:pos="5542"/>
        </w:tabs>
        <w:ind w:left="5542" w:hanging="360"/>
      </w:pPr>
      <w:rPr>
        <w:rFonts w:ascii="Wingdings" w:hAnsi="Wingdings" w:hint="default"/>
      </w:rPr>
    </w:lvl>
    <w:lvl w:ilvl="8" w:tplc="223E06DA" w:tentative="1">
      <w:start w:val="1"/>
      <w:numFmt w:val="bullet"/>
      <w:lvlText w:val=""/>
      <w:lvlJc w:val="left"/>
      <w:pPr>
        <w:tabs>
          <w:tab w:val="num" w:pos="6262"/>
        </w:tabs>
        <w:ind w:left="6262" w:hanging="360"/>
      </w:pPr>
      <w:rPr>
        <w:rFonts w:ascii="Wingdings" w:hAnsi="Wingdings" w:hint="default"/>
      </w:rPr>
    </w:lvl>
  </w:abstractNum>
  <w:abstractNum w:abstractNumId="99">
    <w:nsid w:val="5981775C"/>
    <w:multiLevelType w:val="hybridMultilevel"/>
    <w:tmpl w:val="B2469836"/>
    <w:lvl w:ilvl="0" w:tplc="D458AE98">
      <w:start w:val="1"/>
      <w:numFmt w:val="decimal"/>
      <w:lvlText w:val="%1."/>
      <w:lvlJc w:val="left"/>
      <w:pPr>
        <w:tabs>
          <w:tab w:val="num" w:pos="502"/>
        </w:tabs>
        <w:ind w:left="502" w:hanging="360"/>
      </w:pPr>
    </w:lvl>
    <w:lvl w:ilvl="1" w:tplc="9578C1EE" w:tentative="1">
      <w:start w:val="1"/>
      <w:numFmt w:val="decimal"/>
      <w:lvlText w:val="%2."/>
      <w:lvlJc w:val="left"/>
      <w:pPr>
        <w:tabs>
          <w:tab w:val="num" w:pos="1222"/>
        </w:tabs>
        <w:ind w:left="1222" w:hanging="360"/>
      </w:pPr>
    </w:lvl>
    <w:lvl w:ilvl="2" w:tplc="3B6C210C" w:tentative="1">
      <w:start w:val="1"/>
      <w:numFmt w:val="decimal"/>
      <w:lvlText w:val="%3."/>
      <w:lvlJc w:val="left"/>
      <w:pPr>
        <w:tabs>
          <w:tab w:val="num" w:pos="1942"/>
        </w:tabs>
        <w:ind w:left="1942" w:hanging="360"/>
      </w:pPr>
    </w:lvl>
    <w:lvl w:ilvl="3" w:tplc="2C0E6318" w:tentative="1">
      <w:start w:val="1"/>
      <w:numFmt w:val="decimal"/>
      <w:lvlText w:val="%4."/>
      <w:lvlJc w:val="left"/>
      <w:pPr>
        <w:tabs>
          <w:tab w:val="num" w:pos="2662"/>
        </w:tabs>
        <w:ind w:left="2662" w:hanging="360"/>
      </w:pPr>
    </w:lvl>
    <w:lvl w:ilvl="4" w:tplc="10248980" w:tentative="1">
      <w:start w:val="1"/>
      <w:numFmt w:val="decimal"/>
      <w:lvlText w:val="%5."/>
      <w:lvlJc w:val="left"/>
      <w:pPr>
        <w:tabs>
          <w:tab w:val="num" w:pos="3382"/>
        </w:tabs>
        <w:ind w:left="3382" w:hanging="360"/>
      </w:pPr>
    </w:lvl>
    <w:lvl w:ilvl="5" w:tplc="82C40A50" w:tentative="1">
      <w:start w:val="1"/>
      <w:numFmt w:val="decimal"/>
      <w:lvlText w:val="%6."/>
      <w:lvlJc w:val="left"/>
      <w:pPr>
        <w:tabs>
          <w:tab w:val="num" w:pos="4102"/>
        </w:tabs>
        <w:ind w:left="4102" w:hanging="360"/>
      </w:pPr>
    </w:lvl>
    <w:lvl w:ilvl="6" w:tplc="185CC3B0" w:tentative="1">
      <w:start w:val="1"/>
      <w:numFmt w:val="decimal"/>
      <w:lvlText w:val="%7."/>
      <w:lvlJc w:val="left"/>
      <w:pPr>
        <w:tabs>
          <w:tab w:val="num" w:pos="4822"/>
        </w:tabs>
        <w:ind w:left="4822" w:hanging="360"/>
      </w:pPr>
    </w:lvl>
    <w:lvl w:ilvl="7" w:tplc="C770B95E" w:tentative="1">
      <w:start w:val="1"/>
      <w:numFmt w:val="decimal"/>
      <w:lvlText w:val="%8."/>
      <w:lvlJc w:val="left"/>
      <w:pPr>
        <w:tabs>
          <w:tab w:val="num" w:pos="5542"/>
        </w:tabs>
        <w:ind w:left="5542" w:hanging="360"/>
      </w:pPr>
    </w:lvl>
    <w:lvl w:ilvl="8" w:tplc="F33E31C0" w:tentative="1">
      <w:start w:val="1"/>
      <w:numFmt w:val="decimal"/>
      <w:lvlText w:val="%9."/>
      <w:lvlJc w:val="left"/>
      <w:pPr>
        <w:tabs>
          <w:tab w:val="num" w:pos="6262"/>
        </w:tabs>
        <w:ind w:left="6262" w:hanging="360"/>
      </w:pPr>
    </w:lvl>
  </w:abstractNum>
  <w:abstractNum w:abstractNumId="100">
    <w:nsid w:val="5B5478CF"/>
    <w:multiLevelType w:val="hybridMultilevel"/>
    <w:tmpl w:val="CB6C6D5C"/>
    <w:lvl w:ilvl="0" w:tplc="E204760A">
      <w:start w:val="1"/>
      <w:numFmt w:val="bullet"/>
      <w:lvlText w:val="-"/>
      <w:lvlJc w:val="left"/>
      <w:pPr>
        <w:ind w:left="502" w:hanging="360"/>
      </w:pPr>
      <w:rPr>
        <w:rFonts w:ascii="Times New Roman" w:hAnsi="Times New Roman" w:hint="default"/>
        <w:color w:val="auto"/>
      </w:rPr>
    </w:lvl>
    <w:lvl w:ilvl="1" w:tplc="04090005">
      <w:start w:val="1"/>
      <w:numFmt w:val="bullet"/>
      <w:lvlText w:val=""/>
      <w:lvlJc w:val="left"/>
      <w:pPr>
        <w:ind w:left="502"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B8C53FF"/>
    <w:multiLevelType w:val="hybridMultilevel"/>
    <w:tmpl w:val="29CE38E8"/>
    <w:lvl w:ilvl="0" w:tplc="A5649E0A">
      <w:start w:val="2"/>
      <w:numFmt w:val="arabicAbjad"/>
      <w:lvlText w:val="%1-"/>
      <w:lvlJc w:val="left"/>
      <w:pPr>
        <w:tabs>
          <w:tab w:val="num" w:pos="644"/>
        </w:tabs>
        <w:ind w:left="644" w:hanging="360"/>
      </w:pPr>
    </w:lvl>
    <w:lvl w:ilvl="1" w:tplc="4DF06692">
      <w:start w:val="1"/>
      <w:numFmt w:val="arabicAbjad"/>
      <w:lvlText w:val="%2-"/>
      <w:lvlJc w:val="left"/>
      <w:pPr>
        <w:tabs>
          <w:tab w:val="num" w:pos="568"/>
        </w:tabs>
        <w:ind w:left="568" w:hanging="360"/>
      </w:pPr>
    </w:lvl>
    <w:lvl w:ilvl="2" w:tplc="7EF6247C" w:tentative="1">
      <w:start w:val="1"/>
      <w:numFmt w:val="arabicAbjad"/>
      <w:lvlText w:val="%3-"/>
      <w:lvlJc w:val="left"/>
      <w:pPr>
        <w:tabs>
          <w:tab w:val="num" w:pos="2084"/>
        </w:tabs>
        <w:ind w:left="2084" w:hanging="360"/>
      </w:pPr>
    </w:lvl>
    <w:lvl w:ilvl="3" w:tplc="EB34A99A" w:tentative="1">
      <w:start w:val="1"/>
      <w:numFmt w:val="arabicAbjad"/>
      <w:lvlText w:val="%4-"/>
      <w:lvlJc w:val="left"/>
      <w:pPr>
        <w:tabs>
          <w:tab w:val="num" w:pos="2804"/>
        </w:tabs>
        <w:ind w:left="2804" w:hanging="360"/>
      </w:pPr>
    </w:lvl>
    <w:lvl w:ilvl="4" w:tplc="21D2FE16" w:tentative="1">
      <w:start w:val="1"/>
      <w:numFmt w:val="arabicAbjad"/>
      <w:lvlText w:val="%5-"/>
      <w:lvlJc w:val="left"/>
      <w:pPr>
        <w:tabs>
          <w:tab w:val="num" w:pos="3524"/>
        </w:tabs>
        <w:ind w:left="3524" w:hanging="360"/>
      </w:pPr>
    </w:lvl>
    <w:lvl w:ilvl="5" w:tplc="47145E06" w:tentative="1">
      <w:start w:val="1"/>
      <w:numFmt w:val="arabicAbjad"/>
      <w:lvlText w:val="%6-"/>
      <w:lvlJc w:val="left"/>
      <w:pPr>
        <w:tabs>
          <w:tab w:val="num" w:pos="4244"/>
        </w:tabs>
        <w:ind w:left="4244" w:hanging="360"/>
      </w:pPr>
    </w:lvl>
    <w:lvl w:ilvl="6" w:tplc="6326FCF2" w:tentative="1">
      <w:start w:val="1"/>
      <w:numFmt w:val="arabicAbjad"/>
      <w:lvlText w:val="%7-"/>
      <w:lvlJc w:val="left"/>
      <w:pPr>
        <w:tabs>
          <w:tab w:val="num" w:pos="4964"/>
        </w:tabs>
        <w:ind w:left="4964" w:hanging="360"/>
      </w:pPr>
    </w:lvl>
    <w:lvl w:ilvl="7" w:tplc="568CB01C" w:tentative="1">
      <w:start w:val="1"/>
      <w:numFmt w:val="arabicAbjad"/>
      <w:lvlText w:val="%8-"/>
      <w:lvlJc w:val="left"/>
      <w:pPr>
        <w:tabs>
          <w:tab w:val="num" w:pos="5684"/>
        </w:tabs>
        <w:ind w:left="5684" w:hanging="360"/>
      </w:pPr>
    </w:lvl>
    <w:lvl w:ilvl="8" w:tplc="8EFAA734" w:tentative="1">
      <w:start w:val="1"/>
      <w:numFmt w:val="arabicAbjad"/>
      <w:lvlText w:val="%9-"/>
      <w:lvlJc w:val="left"/>
      <w:pPr>
        <w:tabs>
          <w:tab w:val="num" w:pos="6404"/>
        </w:tabs>
        <w:ind w:left="6404" w:hanging="360"/>
      </w:pPr>
    </w:lvl>
  </w:abstractNum>
  <w:abstractNum w:abstractNumId="102">
    <w:nsid w:val="5BFA5DCA"/>
    <w:multiLevelType w:val="hybridMultilevel"/>
    <w:tmpl w:val="690C9292"/>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9A0A1AC0" w:tentative="1">
      <w:start w:val="1"/>
      <w:numFmt w:val="bullet"/>
      <w:lvlText w:val=""/>
      <w:lvlJc w:val="left"/>
      <w:pPr>
        <w:tabs>
          <w:tab w:val="num" w:pos="1080"/>
        </w:tabs>
        <w:ind w:left="1080" w:hanging="360"/>
      </w:pPr>
      <w:rPr>
        <w:rFonts w:ascii="Wingdings" w:hAnsi="Wingdings" w:hint="default"/>
      </w:rPr>
    </w:lvl>
    <w:lvl w:ilvl="2" w:tplc="A02E748C" w:tentative="1">
      <w:start w:val="1"/>
      <w:numFmt w:val="bullet"/>
      <w:lvlText w:val=""/>
      <w:lvlJc w:val="left"/>
      <w:pPr>
        <w:tabs>
          <w:tab w:val="num" w:pos="1800"/>
        </w:tabs>
        <w:ind w:left="1800" w:hanging="360"/>
      </w:pPr>
      <w:rPr>
        <w:rFonts w:ascii="Wingdings" w:hAnsi="Wingdings" w:hint="default"/>
      </w:rPr>
    </w:lvl>
    <w:lvl w:ilvl="3" w:tplc="9E0234B6" w:tentative="1">
      <w:start w:val="1"/>
      <w:numFmt w:val="bullet"/>
      <w:lvlText w:val=""/>
      <w:lvlJc w:val="left"/>
      <w:pPr>
        <w:tabs>
          <w:tab w:val="num" w:pos="2520"/>
        </w:tabs>
        <w:ind w:left="2520" w:hanging="360"/>
      </w:pPr>
      <w:rPr>
        <w:rFonts w:ascii="Wingdings" w:hAnsi="Wingdings" w:hint="default"/>
      </w:rPr>
    </w:lvl>
    <w:lvl w:ilvl="4" w:tplc="B492C7AE" w:tentative="1">
      <w:start w:val="1"/>
      <w:numFmt w:val="bullet"/>
      <w:lvlText w:val=""/>
      <w:lvlJc w:val="left"/>
      <w:pPr>
        <w:tabs>
          <w:tab w:val="num" w:pos="3240"/>
        </w:tabs>
        <w:ind w:left="3240" w:hanging="360"/>
      </w:pPr>
      <w:rPr>
        <w:rFonts w:ascii="Wingdings" w:hAnsi="Wingdings" w:hint="default"/>
      </w:rPr>
    </w:lvl>
    <w:lvl w:ilvl="5" w:tplc="F98AC372" w:tentative="1">
      <w:start w:val="1"/>
      <w:numFmt w:val="bullet"/>
      <w:lvlText w:val=""/>
      <w:lvlJc w:val="left"/>
      <w:pPr>
        <w:tabs>
          <w:tab w:val="num" w:pos="3960"/>
        </w:tabs>
        <w:ind w:left="3960" w:hanging="360"/>
      </w:pPr>
      <w:rPr>
        <w:rFonts w:ascii="Wingdings" w:hAnsi="Wingdings" w:hint="default"/>
      </w:rPr>
    </w:lvl>
    <w:lvl w:ilvl="6" w:tplc="8294E47A" w:tentative="1">
      <w:start w:val="1"/>
      <w:numFmt w:val="bullet"/>
      <w:lvlText w:val=""/>
      <w:lvlJc w:val="left"/>
      <w:pPr>
        <w:tabs>
          <w:tab w:val="num" w:pos="4680"/>
        </w:tabs>
        <w:ind w:left="4680" w:hanging="360"/>
      </w:pPr>
      <w:rPr>
        <w:rFonts w:ascii="Wingdings" w:hAnsi="Wingdings" w:hint="default"/>
      </w:rPr>
    </w:lvl>
    <w:lvl w:ilvl="7" w:tplc="D3C251FA" w:tentative="1">
      <w:start w:val="1"/>
      <w:numFmt w:val="bullet"/>
      <w:lvlText w:val=""/>
      <w:lvlJc w:val="left"/>
      <w:pPr>
        <w:tabs>
          <w:tab w:val="num" w:pos="5400"/>
        </w:tabs>
        <w:ind w:left="5400" w:hanging="360"/>
      </w:pPr>
      <w:rPr>
        <w:rFonts w:ascii="Wingdings" w:hAnsi="Wingdings" w:hint="default"/>
      </w:rPr>
    </w:lvl>
    <w:lvl w:ilvl="8" w:tplc="5712D632" w:tentative="1">
      <w:start w:val="1"/>
      <w:numFmt w:val="bullet"/>
      <w:lvlText w:val=""/>
      <w:lvlJc w:val="left"/>
      <w:pPr>
        <w:tabs>
          <w:tab w:val="num" w:pos="6120"/>
        </w:tabs>
        <w:ind w:left="6120" w:hanging="360"/>
      </w:pPr>
      <w:rPr>
        <w:rFonts w:ascii="Wingdings" w:hAnsi="Wingdings" w:hint="default"/>
      </w:rPr>
    </w:lvl>
  </w:abstractNum>
  <w:abstractNum w:abstractNumId="103">
    <w:nsid w:val="5CDC39EC"/>
    <w:multiLevelType w:val="hybridMultilevel"/>
    <w:tmpl w:val="95CAEDA2"/>
    <w:lvl w:ilvl="0" w:tplc="E6224788">
      <w:start w:val="1"/>
      <w:numFmt w:val="decimal"/>
      <w:lvlText w:val="%1."/>
      <w:lvlJc w:val="left"/>
      <w:pPr>
        <w:tabs>
          <w:tab w:val="num" w:pos="502"/>
        </w:tabs>
        <w:ind w:left="502" w:hanging="360"/>
      </w:pPr>
    </w:lvl>
    <w:lvl w:ilvl="1" w:tplc="843C906E" w:tentative="1">
      <w:start w:val="1"/>
      <w:numFmt w:val="decimal"/>
      <w:lvlText w:val="%2."/>
      <w:lvlJc w:val="left"/>
      <w:pPr>
        <w:tabs>
          <w:tab w:val="num" w:pos="1222"/>
        </w:tabs>
        <w:ind w:left="1222" w:hanging="360"/>
      </w:pPr>
    </w:lvl>
    <w:lvl w:ilvl="2" w:tplc="3320C762" w:tentative="1">
      <w:start w:val="1"/>
      <w:numFmt w:val="decimal"/>
      <w:lvlText w:val="%3."/>
      <w:lvlJc w:val="left"/>
      <w:pPr>
        <w:tabs>
          <w:tab w:val="num" w:pos="1942"/>
        </w:tabs>
        <w:ind w:left="1942" w:hanging="360"/>
      </w:pPr>
    </w:lvl>
    <w:lvl w:ilvl="3" w:tplc="8CF88386" w:tentative="1">
      <w:start w:val="1"/>
      <w:numFmt w:val="decimal"/>
      <w:lvlText w:val="%4."/>
      <w:lvlJc w:val="left"/>
      <w:pPr>
        <w:tabs>
          <w:tab w:val="num" w:pos="2662"/>
        </w:tabs>
        <w:ind w:left="2662" w:hanging="360"/>
      </w:pPr>
    </w:lvl>
    <w:lvl w:ilvl="4" w:tplc="2EC4A4F6" w:tentative="1">
      <w:start w:val="1"/>
      <w:numFmt w:val="decimal"/>
      <w:lvlText w:val="%5."/>
      <w:lvlJc w:val="left"/>
      <w:pPr>
        <w:tabs>
          <w:tab w:val="num" w:pos="3382"/>
        </w:tabs>
        <w:ind w:left="3382" w:hanging="360"/>
      </w:pPr>
    </w:lvl>
    <w:lvl w:ilvl="5" w:tplc="11F445D6" w:tentative="1">
      <w:start w:val="1"/>
      <w:numFmt w:val="decimal"/>
      <w:lvlText w:val="%6."/>
      <w:lvlJc w:val="left"/>
      <w:pPr>
        <w:tabs>
          <w:tab w:val="num" w:pos="4102"/>
        </w:tabs>
        <w:ind w:left="4102" w:hanging="360"/>
      </w:pPr>
    </w:lvl>
    <w:lvl w:ilvl="6" w:tplc="A1B66000" w:tentative="1">
      <w:start w:val="1"/>
      <w:numFmt w:val="decimal"/>
      <w:lvlText w:val="%7."/>
      <w:lvlJc w:val="left"/>
      <w:pPr>
        <w:tabs>
          <w:tab w:val="num" w:pos="4822"/>
        </w:tabs>
        <w:ind w:left="4822" w:hanging="360"/>
      </w:pPr>
    </w:lvl>
    <w:lvl w:ilvl="7" w:tplc="719282F2" w:tentative="1">
      <w:start w:val="1"/>
      <w:numFmt w:val="decimal"/>
      <w:lvlText w:val="%8."/>
      <w:lvlJc w:val="left"/>
      <w:pPr>
        <w:tabs>
          <w:tab w:val="num" w:pos="5542"/>
        </w:tabs>
        <w:ind w:left="5542" w:hanging="360"/>
      </w:pPr>
    </w:lvl>
    <w:lvl w:ilvl="8" w:tplc="DC70544C" w:tentative="1">
      <w:start w:val="1"/>
      <w:numFmt w:val="decimal"/>
      <w:lvlText w:val="%9."/>
      <w:lvlJc w:val="left"/>
      <w:pPr>
        <w:tabs>
          <w:tab w:val="num" w:pos="6262"/>
        </w:tabs>
        <w:ind w:left="6262" w:hanging="360"/>
      </w:pPr>
    </w:lvl>
  </w:abstractNum>
  <w:abstractNum w:abstractNumId="104">
    <w:nsid w:val="5D2E691E"/>
    <w:multiLevelType w:val="hybridMultilevel"/>
    <w:tmpl w:val="1E8888E0"/>
    <w:lvl w:ilvl="0" w:tplc="A01E1890">
      <w:start w:val="1"/>
      <w:numFmt w:val="bullet"/>
      <w:lvlText w:val=""/>
      <w:lvlJc w:val="left"/>
      <w:pPr>
        <w:ind w:left="360" w:hanging="360"/>
      </w:pPr>
      <w:rPr>
        <w:rFonts w:ascii="Wingdings" w:hAnsi="Wingdings" w:hint="default"/>
        <w:color w:val="5F497A" w:themeColor="accent4"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5EDC6C9E"/>
    <w:multiLevelType w:val="hybridMultilevel"/>
    <w:tmpl w:val="2DB29034"/>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6A0CEB0E" w:tentative="1">
      <w:start w:val="1"/>
      <w:numFmt w:val="bullet"/>
      <w:lvlText w:val="•"/>
      <w:lvlJc w:val="left"/>
      <w:pPr>
        <w:tabs>
          <w:tab w:val="num" w:pos="1080"/>
        </w:tabs>
        <w:ind w:left="1080" w:hanging="360"/>
      </w:pPr>
      <w:rPr>
        <w:rFonts w:ascii="Arial" w:hAnsi="Arial" w:hint="default"/>
      </w:rPr>
    </w:lvl>
    <w:lvl w:ilvl="2" w:tplc="395864DE" w:tentative="1">
      <w:start w:val="1"/>
      <w:numFmt w:val="bullet"/>
      <w:lvlText w:val="•"/>
      <w:lvlJc w:val="left"/>
      <w:pPr>
        <w:tabs>
          <w:tab w:val="num" w:pos="1800"/>
        </w:tabs>
        <w:ind w:left="1800" w:hanging="360"/>
      </w:pPr>
      <w:rPr>
        <w:rFonts w:ascii="Arial" w:hAnsi="Arial" w:hint="default"/>
      </w:rPr>
    </w:lvl>
    <w:lvl w:ilvl="3" w:tplc="ED5EBF2E" w:tentative="1">
      <w:start w:val="1"/>
      <w:numFmt w:val="bullet"/>
      <w:lvlText w:val="•"/>
      <w:lvlJc w:val="left"/>
      <w:pPr>
        <w:tabs>
          <w:tab w:val="num" w:pos="2520"/>
        </w:tabs>
        <w:ind w:left="2520" w:hanging="360"/>
      </w:pPr>
      <w:rPr>
        <w:rFonts w:ascii="Arial" w:hAnsi="Arial" w:hint="default"/>
      </w:rPr>
    </w:lvl>
    <w:lvl w:ilvl="4" w:tplc="CD86416E" w:tentative="1">
      <w:start w:val="1"/>
      <w:numFmt w:val="bullet"/>
      <w:lvlText w:val="•"/>
      <w:lvlJc w:val="left"/>
      <w:pPr>
        <w:tabs>
          <w:tab w:val="num" w:pos="3240"/>
        </w:tabs>
        <w:ind w:left="3240" w:hanging="360"/>
      </w:pPr>
      <w:rPr>
        <w:rFonts w:ascii="Arial" w:hAnsi="Arial" w:hint="default"/>
      </w:rPr>
    </w:lvl>
    <w:lvl w:ilvl="5" w:tplc="853A8B88" w:tentative="1">
      <w:start w:val="1"/>
      <w:numFmt w:val="bullet"/>
      <w:lvlText w:val="•"/>
      <w:lvlJc w:val="left"/>
      <w:pPr>
        <w:tabs>
          <w:tab w:val="num" w:pos="3960"/>
        </w:tabs>
        <w:ind w:left="3960" w:hanging="360"/>
      </w:pPr>
      <w:rPr>
        <w:rFonts w:ascii="Arial" w:hAnsi="Arial" w:hint="default"/>
      </w:rPr>
    </w:lvl>
    <w:lvl w:ilvl="6" w:tplc="82D4A2E6" w:tentative="1">
      <w:start w:val="1"/>
      <w:numFmt w:val="bullet"/>
      <w:lvlText w:val="•"/>
      <w:lvlJc w:val="left"/>
      <w:pPr>
        <w:tabs>
          <w:tab w:val="num" w:pos="4680"/>
        </w:tabs>
        <w:ind w:left="4680" w:hanging="360"/>
      </w:pPr>
      <w:rPr>
        <w:rFonts w:ascii="Arial" w:hAnsi="Arial" w:hint="default"/>
      </w:rPr>
    </w:lvl>
    <w:lvl w:ilvl="7" w:tplc="D1ECFDF2" w:tentative="1">
      <w:start w:val="1"/>
      <w:numFmt w:val="bullet"/>
      <w:lvlText w:val="•"/>
      <w:lvlJc w:val="left"/>
      <w:pPr>
        <w:tabs>
          <w:tab w:val="num" w:pos="5400"/>
        </w:tabs>
        <w:ind w:left="5400" w:hanging="360"/>
      </w:pPr>
      <w:rPr>
        <w:rFonts w:ascii="Arial" w:hAnsi="Arial" w:hint="default"/>
      </w:rPr>
    </w:lvl>
    <w:lvl w:ilvl="8" w:tplc="FB708B62" w:tentative="1">
      <w:start w:val="1"/>
      <w:numFmt w:val="bullet"/>
      <w:lvlText w:val="•"/>
      <w:lvlJc w:val="left"/>
      <w:pPr>
        <w:tabs>
          <w:tab w:val="num" w:pos="6120"/>
        </w:tabs>
        <w:ind w:left="6120" w:hanging="360"/>
      </w:pPr>
      <w:rPr>
        <w:rFonts w:ascii="Arial" w:hAnsi="Arial" w:hint="default"/>
      </w:rPr>
    </w:lvl>
  </w:abstractNum>
  <w:abstractNum w:abstractNumId="106">
    <w:nsid w:val="606A1BBB"/>
    <w:multiLevelType w:val="hybridMultilevel"/>
    <w:tmpl w:val="247E5C32"/>
    <w:lvl w:ilvl="0" w:tplc="68D40BF4">
      <w:start w:val="8"/>
      <w:numFmt w:val="decimal"/>
      <w:lvlText w:val="%1."/>
      <w:lvlJc w:val="left"/>
      <w:pPr>
        <w:tabs>
          <w:tab w:val="num" w:pos="502"/>
        </w:tabs>
        <w:ind w:left="502" w:hanging="360"/>
      </w:pPr>
    </w:lvl>
    <w:lvl w:ilvl="1" w:tplc="037C1D30" w:tentative="1">
      <w:start w:val="1"/>
      <w:numFmt w:val="decimal"/>
      <w:lvlText w:val="%2."/>
      <w:lvlJc w:val="left"/>
      <w:pPr>
        <w:tabs>
          <w:tab w:val="num" w:pos="1222"/>
        </w:tabs>
        <w:ind w:left="1222" w:hanging="360"/>
      </w:pPr>
    </w:lvl>
    <w:lvl w:ilvl="2" w:tplc="0CD47442" w:tentative="1">
      <w:start w:val="1"/>
      <w:numFmt w:val="decimal"/>
      <w:lvlText w:val="%3."/>
      <w:lvlJc w:val="left"/>
      <w:pPr>
        <w:tabs>
          <w:tab w:val="num" w:pos="1942"/>
        </w:tabs>
        <w:ind w:left="1942" w:hanging="360"/>
      </w:pPr>
    </w:lvl>
    <w:lvl w:ilvl="3" w:tplc="6B947C88" w:tentative="1">
      <w:start w:val="1"/>
      <w:numFmt w:val="decimal"/>
      <w:lvlText w:val="%4."/>
      <w:lvlJc w:val="left"/>
      <w:pPr>
        <w:tabs>
          <w:tab w:val="num" w:pos="2662"/>
        </w:tabs>
        <w:ind w:left="2662" w:hanging="360"/>
      </w:pPr>
    </w:lvl>
    <w:lvl w:ilvl="4" w:tplc="0C86D148" w:tentative="1">
      <w:start w:val="1"/>
      <w:numFmt w:val="decimal"/>
      <w:lvlText w:val="%5."/>
      <w:lvlJc w:val="left"/>
      <w:pPr>
        <w:tabs>
          <w:tab w:val="num" w:pos="3382"/>
        </w:tabs>
        <w:ind w:left="3382" w:hanging="360"/>
      </w:pPr>
    </w:lvl>
    <w:lvl w:ilvl="5" w:tplc="2CC262DE" w:tentative="1">
      <w:start w:val="1"/>
      <w:numFmt w:val="decimal"/>
      <w:lvlText w:val="%6."/>
      <w:lvlJc w:val="left"/>
      <w:pPr>
        <w:tabs>
          <w:tab w:val="num" w:pos="4102"/>
        </w:tabs>
        <w:ind w:left="4102" w:hanging="360"/>
      </w:pPr>
    </w:lvl>
    <w:lvl w:ilvl="6" w:tplc="5178E6A8" w:tentative="1">
      <w:start w:val="1"/>
      <w:numFmt w:val="decimal"/>
      <w:lvlText w:val="%7."/>
      <w:lvlJc w:val="left"/>
      <w:pPr>
        <w:tabs>
          <w:tab w:val="num" w:pos="4822"/>
        </w:tabs>
        <w:ind w:left="4822" w:hanging="360"/>
      </w:pPr>
    </w:lvl>
    <w:lvl w:ilvl="7" w:tplc="42540192" w:tentative="1">
      <w:start w:val="1"/>
      <w:numFmt w:val="decimal"/>
      <w:lvlText w:val="%8."/>
      <w:lvlJc w:val="left"/>
      <w:pPr>
        <w:tabs>
          <w:tab w:val="num" w:pos="5542"/>
        </w:tabs>
        <w:ind w:left="5542" w:hanging="360"/>
      </w:pPr>
    </w:lvl>
    <w:lvl w:ilvl="8" w:tplc="88AC8E08" w:tentative="1">
      <w:start w:val="1"/>
      <w:numFmt w:val="decimal"/>
      <w:lvlText w:val="%9."/>
      <w:lvlJc w:val="left"/>
      <w:pPr>
        <w:tabs>
          <w:tab w:val="num" w:pos="6262"/>
        </w:tabs>
        <w:ind w:left="6262" w:hanging="360"/>
      </w:pPr>
    </w:lvl>
  </w:abstractNum>
  <w:abstractNum w:abstractNumId="107">
    <w:nsid w:val="607B2234"/>
    <w:multiLevelType w:val="hybridMultilevel"/>
    <w:tmpl w:val="C20E29EC"/>
    <w:lvl w:ilvl="0" w:tplc="83689BBA">
      <w:start w:val="1"/>
      <w:numFmt w:val="bullet"/>
      <w:lvlText w:val="•"/>
      <w:lvlJc w:val="left"/>
      <w:pPr>
        <w:tabs>
          <w:tab w:val="num" w:pos="360"/>
        </w:tabs>
        <w:ind w:left="360" w:hanging="360"/>
      </w:pPr>
      <w:rPr>
        <w:rFonts w:ascii="Arial" w:hAnsi="Arial" w:hint="default"/>
      </w:rPr>
    </w:lvl>
    <w:lvl w:ilvl="1" w:tplc="A8848066" w:tentative="1">
      <w:start w:val="1"/>
      <w:numFmt w:val="bullet"/>
      <w:lvlText w:val=""/>
      <w:lvlJc w:val="left"/>
      <w:pPr>
        <w:tabs>
          <w:tab w:val="num" w:pos="1080"/>
        </w:tabs>
        <w:ind w:left="1080" w:hanging="360"/>
      </w:pPr>
      <w:rPr>
        <w:rFonts w:ascii="Wingdings" w:hAnsi="Wingdings" w:hint="default"/>
      </w:rPr>
    </w:lvl>
    <w:lvl w:ilvl="2" w:tplc="4A24AA64" w:tentative="1">
      <w:start w:val="1"/>
      <w:numFmt w:val="bullet"/>
      <w:lvlText w:val=""/>
      <w:lvlJc w:val="left"/>
      <w:pPr>
        <w:tabs>
          <w:tab w:val="num" w:pos="1800"/>
        </w:tabs>
        <w:ind w:left="1800" w:hanging="360"/>
      </w:pPr>
      <w:rPr>
        <w:rFonts w:ascii="Wingdings" w:hAnsi="Wingdings" w:hint="default"/>
      </w:rPr>
    </w:lvl>
    <w:lvl w:ilvl="3" w:tplc="3700469C" w:tentative="1">
      <w:start w:val="1"/>
      <w:numFmt w:val="bullet"/>
      <w:lvlText w:val=""/>
      <w:lvlJc w:val="left"/>
      <w:pPr>
        <w:tabs>
          <w:tab w:val="num" w:pos="2520"/>
        </w:tabs>
        <w:ind w:left="2520" w:hanging="360"/>
      </w:pPr>
      <w:rPr>
        <w:rFonts w:ascii="Wingdings" w:hAnsi="Wingdings" w:hint="default"/>
      </w:rPr>
    </w:lvl>
    <w:lvl w:ilvl="4" w:tplc="552A8038" w:tentative="1">
      <w:start w:val="1"/>
      <w:numFmt w:val="bullet"/>
      <w:lvlText w:val=""/>
      <w:lvlJc w:val="left"/>
      <w:pPr>
        <w:tabs>
          <w:tab w:val="num" w:pos="3240"/>
        </w:tabs>
        <w:ind w:left="3240" w:hanging="360"/>
      </w:pPr>
      <w:rPr>
        <w:rFonts w:ascii="Wingdings" w:hAnsi="Wingdings" w:hint="default"/>
      </w:rPr>
    </w:lvl>
    <w:lvl w:ilvl="5" w:tplc="800A61B8" w:tentative="1">
      <w:start w:val="1"/>
      <w:numFmt w:val="bullet"/>
      <w:lvlText w:val=""/>
      <w:lvlJc w:val="left"/>
      <w:pPr>
        <w:tabs>
          <w:tab w:val="num" w:pos="3960"/>
        </w:tabs>
        <w:ind w:left="3960" w:hanging="360"/>
      </w:pPr>
      <w:rPr>
        <w:rFonts w:ascii="Wingdings" w:hAnsi="Wingdings" w:hint="default"/>
      </w:rPr>
    </w:lvl>
    <w:lvl w:ilvl="6" w:tplc="250A3E7E" w:tentative="1">
      <w:start w:val="1"/>
      <w:numFmt w:val="bullet"/>
      <w:lvlText w:val=""/>
      <w:lvlJc w:val="left"/>
      <w:pPr>
        <w:tabs>
          <w:tab w:val="num" w:pos="4680"/>
        </w:tabs>
        <w:ind w:left="4680" w:hanging="360"/>
      </w:pPr>
      <w:rPr>
        <w:rFonts w:ascii="Wingdings" w:hAnsi="Wingdings" w:hint="default"/>
      </w:rPr>
    </w:lvl>
    <w:lvl w:ilvl="7" w:tplc="E9F883B8" w:tentative="1">
      <w:start w:val="1"/>
      <w:numFmt w:val="bullet"/>
      <w:lvlText w:val=""/>
      <w:lvlJc w:val="left"/>
      <w:pPr>
        <w:tabs>
          <w:tab w:val="num" w:pos="5400"/>
        </w:tabs>
        <w:ind w:left="5400" w:hanging="360"/>
      </w:pPr>
      <w:rPr>
        <w:rFonts w:ascii="Wingdings" w:hAnsi="Wingdings" w:hint="default"/>
      </w:rPr>
    </w:lvl>
    <w:lvl w:ilvl="8" w:tplc="956E2C80" w:tentative="1">
      <w:start w:val="1"/>
      <w:numFmt w:val="bullet"/>
      <w:lvlText w:val=""/>
      <w:lvlJc w:val="left"/>
      <w:pPr>
        <w:tabs>
          <w:tab w:val="num" w:pos="6120"/>
        </w:tabs>
        <w:ind w:left="6120" w:hanging="360"/>
      </w:pPr>
      <w:rPr>
        <w:rFonts w:ascii="Wingdings" w:hAnsi="Wingdings" w:hint="default"/>
      </w:rPr>
    </w:lvl>
  </w:abstractNum>
  <w:abstractNum w:abstractNumId="108">
    <w:nsid w:val="609B7095"/>
    <w:multiLevelType w:val="hybridMultilevel"/>
    <w:tmpl w:val="915E66FE"/>
    <w:lvl w:ilvl="0" w:tplc="83689BB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60BF4016"/>
    <w:multiLevelType w:val="hybridMultilevel"/>
    <w:tmpl w:val="B36A7AF0"/>
    <w:lvl w:ilvl="0" w:tplc="CDD890C8">
      <w:start w:val="1"/>
      <w:numFmt w:val="decimal"/>
      <w:lvlText w:val="%1."/>
      <w:lvlJc w:val="left"/>
      <w:pPr>
        <w:tabs>
          <w:tab w:val="num" w:pos="360"/>
        </w:tabs>
        <w:ind w:left="360" w:hanging="360"/>
      </w:pPr>
    </w:lvl>
    <w:lvl w:ilvl="1" w:tplc="D73A514A" w:tentative="1">
      <w:start w:val="1"/>
      <w:numFmt w:val="decimal"/>
      <w:lvlText w:val="%2."/>
      <w:lvlJc w:val="left"/>
      <w:pPr>
        <w:tabs>
          <w:tab w:val="num" w:pos="1080"/>
        </w:tabs>
        <w:ind w:left="1080" w:hanging="360"/>
      </w:pPr>
    </w:lvl>
    <w:lvl w:ilvl="2" w:tplc="F65CC51C" w:tentative="1">
      <w:start w:val="1"/>
      <w:numFmt w:val="decimal"/>
      <w:lvlText w:val="%3."/>
      <w:lvlJc w:val="left"/>
      <w:pPr>
        <w:tabs>
          <w:tab w:val="num" w:pos="1800"/>
        </w:tabs>
        <w:ind w:left="1800" w:hanging="360"/>
      </w:pPr>
    </w:lvl>
    <w:lvl w:ilvl="3" w:tplc="6F78ECCC" w:tentative="1">
      <w:start w:val="1"/>
      <w:numFmt w:val="decimal"/>
      <w:lvlText w:val="%4."/>
      <w:lvlJc w:val="left"/>
      <w:pPr>
        <w:tabs>
          <w:tab w:val="num" w:pos="2520"/>
        </w:tabs>
        <w:ind w:left="2520" w:hanging="360"/>
      </w:pPr>
    </w:lvl>
    <w:lvl w:ilvl="4" w:tplc="DF5459BE" w:tentative="1">
      <w:start w:val="1"/>
      <w:numFmt w:val="decimal"/>
      <w:lvlText w:val="%5."/>
      <w:lvlJc w:val="left"/>
      <w:pPr>
        <w:tabs>
          <w:tab w:val="num" w:pos="3240"/>
        </w:tabs>
        <w:ind w:left="3240" w:hanging="360"/>
      </w:pPr>
    </w:lvl>
    <w:lvl w:ilvl="5" w:tplc="286069E4" w:tentative="1">
      <w:start w:val="1"/>
      <w:numFmt w:val="decimal"/>
      <w:lvlText w:val="%6."/>
      <w:lvlJc w:val="left"/>
      <w:pPr>
        <w:tabs>
          <w:tab w:val="num" w:pos="3960"/>
        </w:tabs>
        <w:ind w:left="3960" w:hanging="360"/>
      </w:pPr>
    </w:lvl>
    <w:lvl w:ilvl="6" w:tplc="B44AE908" w:tentative="1">
      <w:start w:val="1"/>
      <w:numFmt w:val="decimal"/>
      <w:lvlText w:val="%7."/>
      <w:lvlJc w:val="left"/>
      <w:pPr>
        <w:tabs>
          <w:tab w:val="num" w:pos="4680"/>
        </w:tabs>
        <w:ind w:left="4680" w:hanging="360"/>
      </w:pPr>
    </w:lvl>
    <w:lvl w:ilvl="7" w:tplc="716A5C2C" w:tentative="1">
      <w:start w:val="1"/>
      <w:numFmt w:val="decimal"/>
      <w:lvlText w:val="%8."/>
      <w:lvlJc w:val="left"/>
      <w:pPr>
        <w:tabs>
          <w:tab w:val="num" w:pos="5400"/>
        </w:tabs>
        <w:ind w:left="5400" w:hanging="360"/>
      </w:pPr>
    </w:lvl>
    <w:lvl w:ilvl="8" w:tplc="65EA206E" w:tentative="1">
      <w:start w:val="1"/>
      <w:numFmt w:val="decimal"/>
      <w:lvlText w:val="%9."/>
      <w:lvlJc w:val="left"/>
      <w:pPr>
        <w:tabs>
          <w:tab w:val="num" w:pos="6120"/>
        </w:tabs>
        <w:ind w:left="6120" w:hanging="360"/>
      </w:pPr>
    </w:lvl>
  </w:abstractNum>
  <w:abstractNum w:abstractNumId="110">
    <w:nsid w:val="61647813"/>
    <w:multiLevelType w:val="hybridMultilevel"/>
    <w:tmpl w:val="04801FA8"/>
    <w:lvl w:ilvl="0" w:tplc="E182E90C">
      <w:start w:val="1"/>
      <w:numFmt w:val="decimal"/>
      <w:lvlText w:val="%1."/>
      <w:lvlJc w:val="left"/>
      <w:pPr>
        <w:ind w:left="644" w:hanging="360"/>
      </w:pPr>
      <w:rPr>
        <w:rFonts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1">
    <w:nsid w:val="61C76730"/>
    <w:multiLevelType w:val="hybridMultilevel"/>
    <w:tmpl w:val="E9309D30"/>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2">
    <w:nsid w:val="62714D05"/>
    <w:multiLevelType w:val="hybridMultilevel"/>
    <w:tmpl w:val="4B28B7B6"/>
    <w:lvl w:ilvl="0" w:tplc="3CCA88A8">
      <w:start w:val="1"/>
      <w:numFmt w:val="bullet"/>
      <w:lvlText w:val=""/>
      <w:lvlJc w:val="left"/>
      <w:pPr>
        <w:tabs>
          <w:tab w:val="num" w:pos="360"/>
        </w:tabs>
        <w:ind w:left="360" w:hanging="360"/>
      </w:pPr>
      <w:rPr>
        <w:rFonts w:ascii="Wingdings" w:hAnsi="Wingdings" w:hint="default"/>
        <w:lang w:bidi="ar-SA"/>
      </w:rPr>
    </w:lvl>
    <w:lvl w:ilvl="1" w:tplc="D6BC7DC8" w:tentative="1">
      <w:start w:val="1"/>
      <w:numFmt w:val="bullet"/>
      <w:lvlText w:val=""/>
      <w:lvlJc w:val="left"/>
      <w:pPr>
        <w:tabs>
          <w:tab w:val="num" w:pos="1080"/>
        </w:tabs>
        <w:ind w:left="1080" w:hanging="360"/>
      </w:pPr>
      <w:rPr>
        <w:rFonts w:ascii="Wingdings" w:hAnsi="Wingdings" w:hint="default"/>
      </w:rPr>
    </w:lvl>
    <w:lvl w:ilvl="2" w:tplc="D0781934" w:tentative="1">
      <w:start w:val="1"/>
      <w:numFmt w:val="bullet"/>
      <w:lvlText w:val=""/>
      <w:lvlJc w:val="left"/>
      <w:pPr>
        <w:tabs>
          <w:tab w:val="num" w:pos="1800"/>
        </w:tabs>
        <w:ind w:left="1800" w:hanging="360"/>
      </w:pPr>
      <w:rPr>
        <w:rFonts w:ascii="Wingdings" w:hAnsi="Wingdings" w:hint="default"/>
      </w:rPr>
    </w:lvl>
    <w:lvl w:ilvl="3" w:tplc="2110C81C" w:tentative="1">
      <w:start w:val="1"/>
      <w:numFmt w:val="bullet"/>
      <w:lvlText w:val=""/>
      <w:lvlJc w:val="left"/>
      <w:pPr>
        <w:tabs>
          <w:tab w:val="num" w:pos="2520"/>
        </w:tabs>
        <w:ind w:left="2520" w:hanging="360"/>
      </w:pPr>
      <w:rPr>
        <w:rFonts w:ascii="Wingdings" w:hAnsi="Wingdings" w:hint="default"/>
      </w:rPr>
    </w:lvl>
    <w:lvl w:ilvl="4" w:tplc="620848E4" w:tentative="1">
      <w:start w:val="1"/>
      <w:numFmt w:val="bullet"/>
      <w:lvlText w:val=""/>
      <w:lvlJc w:val="left"/>
      <w:pPr>
        <w:tabs>
          <w:tab w:val="num" w:pos="3240"/>
        </w:tabs>
        <w:ind w:left="3240" w:hanging="360"/>
      </w:pPr>
      <w:rPr>
        <w:rFonts w:ascii="Wingdings" w:hAnsi="Wingdings" w:hint="default"/>
      </w:rPr>
    </w:lvl>
    <w:lvl w:ilvl="5" w:tplc="AF44612A" w:tentative="1">
      <w:start w:val="1"/>
      <w:numFmt w:val="bullet"/>
      <w:lvlText w:val=""/>
      <w:lvlJc w:val="left"/>
      <w:pPr>
        <w:tabs>
          <w:tab w:val="num" w:pos="3960"/>
        </w:tabs>
        <w:ind w:left="3960" w:hanging="360"/>
      </w:pPr>
      <w:rPr>
        <w:rFonts w:ascii="Wingdings" w:hAnsi="Wingdings" w:hint="default"/>
      </w:rPr>
    </w:lvl>
    <w:lvl w:ilvl="6" w:tplc="EAC05006" w:tentative="1">
      <w:start w:val="1"/>
      <w:numFmt w:val="bullet"/>
      <w:lvlText w:val=""/>
      <w:lvlJc w:val="left"/>
      <w:pPr>
        <w:tabs>
          <w:tab w:val="num" w:pos="4680"/>
        </w:tabs>
        <w:ind w:left="4680" w:hanging="360"/>
      </w:pPr>
      <w:rPr>
        <w:rFonts w:ascii="Wingdings" w:hAnsi="Wingdings" w:hint="default"/>
      </w:rPr>
    </w:lvl>
    <w:lvl w:ilvl="7" w:tplc="8530EFBE" w:tentative="1">
      <w:start w:val="1"/>
      <w:numFmt w:val="bullet"/>
      <w:lvlText w:val=""/>
      <w:lvlJc w:val="left"/>
      <w:pPr>
        <w:tabs>
          <w:tab w:val="num" w:pos="5400"/>
        </w:tabs>
        <w:ind w:left="5400" w:hanging="360"/>
      </w:pPr>
      <w:rPr>
        <w:rFonts w:ascii="Wingdings" w:hAnsi="Wingdings" w:hint="default"/>
      </w:rPr>
    </w:lvl>
    <w:lvl w:ilvl="8" w:tplc="F8964A3E" w:tentative="1">
      <w:start w:val="1"/>
      <w:numFmt w:val="bullet"/>
      <w:lvlText w:val=""/>
      <w:lvlJc w:val="left"/>
      <w:pPr>
        <w:tabs>
          <w:tab w:val="num" w:pos="6120"/>
        </w:tabs>
        <w:ind w:left="6120" w:hanging="360"/>
      </w:pPr>
      <w:rPr>
        <w:rFonts w:ascii="Wingdings" w:hAnsi="Wingdings" w:hint="default"/>
      </w:rPr>
    </w:lvl>
  </w:abstractNum>
  <w:abstractNum w:abstractNumId="113">
    <w:nsid w:val="62772FFD"/>
    <w:multiLevelType w:val="hybridMultilevel"/>
    <w:tmpl w:val="FA38D1C4"/>
    <w:lvl w:ilvl="0" w:tplc="05C2476A">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4">
    <w:nsid w:val="62872E88"/>
    <w:multiLevelType w:val="hybridMultilevel"/>
    <w:tmpl w:val="AAAC1D4A"/>
    <w:lvl w:ilvl="0" w:tplc="E4F63500">
      <w:start w:val="1"/>
      <w:numFmt w:val="decimal"/>
      <w:lvlText w:val="%1."/>
      <w:lvlJc w:val="left"/>
      <w:pPr>
        <w:tabs>
          <w:tab w:val="num" w:pos="502"/>
        </w:tabs>
        <w:ind w:left="502" w:hanging="360"/>
      </w:pPr>
    </w:lvl>
    <w:lvl w:ilvl="1" w:tplc="C4A204B0" w:tentative="1">
      <w:start w:val="1"/>
      <w:numFmt w:val="decimal"/>
      <w:lvlText w:val="%2."/>
      <w:lvlJc w:val="left"/>
      <w:pPr>
        <w:tabs>
          <w:tab w:val="num" w:pos="1222"/>
        </w:tabs>
        <w:ind w:left="1222" w:hanging="360"/>
      </w:pPr>
    </w:lvl>
    <w:lvl w:ilvl="2" w:tplc="2CB0CADA" w:tentative="1">
      <w:start w:val="1"/>
      <w:numFmt w:val="decimal"/>
      <w:lvlText w:val="%3."/>
      <w:lvlJc w:val="left"/>
      <w:pPr>
        <w:tabs>
          <w:tab w:val="num" w:pos="1942"/>
        </w:tabs>
        <w:ind w:left="1942" w:hanging="360"/>
      </w:pPr>
    </w:lvl>
    <w:lvl w:ilvl="3" w:tplc="80548770" w:tentative="1">
      <w:start w:val="1"/>
      <w:numFmt w:val="decimal"/>
      <w:lvlText w:val="%4."/>
      <w:lvlJc w:val="left"/>
      <w:pPr>
        <w:tabs>
          <w:tab w:val="num" w:pos="2662"/>
        </w:tabs>
        <w:ind w:left="2662" w:hanging="360"/>
      </w:pPr>
    </w:lvl>
    <w:lvl w:ilvl="4" w:tplc="78328E46" w:tentative="1">
      <w:start w:val="1"/>
      <w:numFmt w:val="decimal"/>
      <w:lvlText w:val="%5."/>
      <w:lvlJc w:val="left"/>
      <w:pPr>
        <w:tabs>
          <w:tab w:val="num" w:pos="3382"/>
        </w:tabs>
        <w:ind w:left="3382" w:hanging="360"/>
      </w:pPr>
    </w:lvl>
    <w:lvl w:ilvl="5" w:tplc="8214B4E4" w:tentative="1">
      <w:start w:val="1"/>
      <w:numFmt w:val="decimal"/>
      <w:lvlText w:val="%6."/>
      <w:lvlJc w:val="left"/>
      <w:pPr>
        <w:tabs>
          <w:tab w:val="num" w:pos="4102"/>
        </w:tabs>
        <w:ind w:left="4102" w:hanging="360"/>
      </w:pPr>
    </w:lvl>
    <w:lvl w:ilvl="6" w:tplc="31D89D70" w:tentative="1">
      <w:start w:val="1"/>
      <w:numFmt w:val="decimal"/>
      <w:lvlText w:val="%7."/>
      <w:lvlJc w:val="left"/>
      <w:pPr>
        <w:tabs>
          <w:tab w:val="num" w:pos="4822"/>
        </w:tabs>
        <w:ind w:left="4822" w:hanging="360"/>
      </w:pPr>
    </w:lvl>
    <w:lvl w:ilvl="7" w:tplc="579A0C94" w:tentative="1">
      <w:start w:val="1"/>
      <w:numFmt w:val="decimal"/>
      <w:lvlText w:val="%8."/>
      <w:lvlJc w:val="left"/>
      <w:pPr>
        <w:tabs>
          <w:tab w:val="num" w:pos="5542"/>
        </w:tabs>
        <w:ind w:left="5542" w:hanging="360"/>
      </w:pPr>
    </w:lvl>
    <w:lvl w:ilvl="8" w:tplc="EC622DB6" w:tentative="1">
      <w:start w:val="1"/>
      <w:numFmt w:val="decimal"/>
      <w:lvlText w:val="%9."/>
      <w:lvlJc w:val="left"/>
      <w:pPr>
        <w:tabs>
          <w:tab w:val="num" w:pos="6262"/>
        </w:tabs>
        <w:ind w:left="6262" w:hanging="360"/>
      </w:pPr>
    </w:lvl>
  </w:abstractNum>
  <w:abstractNum w:abstractNumId="115">
    <w:nsid w:val="63370D8D"/>
    <w:multiLevelType w:val="hybridMultilevel"/>
    <w:tmpl w:val="0FBAB4E0"/>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6">
    <w:nsid w:val="638D655C"/>
    <w:multiLevelType w:val="hybridMultilevel"/>
    <w:tmpl w:val="576AE874"/>
    <w:lvl w:ilvl="0" w:tplc="968AD0E0">
      <w:start w:val="1"/>
      <w:numFmt w:val="bullet"/>
      <w:lvlText w:val=""/>
      <w:lvlJc w:val="left"/>
      <w:pPr>
        <w:tabs>
          <w:tab w:val="num" w:pos="720"/>
        </w:tabs>
        <w:ind w:left="720" w:hanging="360"/>
      </w:pPr>
      <w:rPr>
        <w:rFonts w:ascii="Wingdings" w:hAnsi="Wingdings" w:hint="default"/>
      </w:rPr>
    </w:lvl>
    <w:lvl w:ilvl="1" w:tplc="EEEC8F8A" w:tentative="1">
      <w:start w:val="1"/>
      <w:numFmt w:val="bullet"/>
      <w:lvlText w:val="•"/>
      <w:lvlJc w:val="left"/>
      <w:pPr>
        <w:tabs>
          <w:tab w:val="num" w:pos="1440"/>
        </w:tabs>
        <w:ind w:left="1440" w:hanging="360"/>
      </w:pPr>
      <w:rPr>
        <w:rFonts w:ascii="Arial" w:hAnsi="Arial" w:hint="default"/>
      </w:rPr>
    </w:lvl>
    <w:lvl w:ilvl="2" w:tplc="22D479D8" w:tentative="1">
      <w:start w:val="1"/>
      <w:numFmt w:val="bullet"/>
      <w:lvlText w:val="•"/>
      <w:lvlJc w:val="left"/>
      <w:pPr>
        <w:tabs>
          <w:tab w:val="num" w:pos="2160"/>
        </w:tabs>
        <w:ind w:left="2160" w:hanging="360"/>
      </w:pPr>
      <w:rPr>
        <w:rFonts w:ascii="Arial" w:hAnsi="Arial" w:hint="default"/>
      </w:rPr>
    </w:lvl>
    <w:lvl w:ilvl="3" w:tplc="C764FF50" w:tentative="1">
      <w:start w:val="1"/>
      <w:numFmt w:val="bullet"/>
      <w:lvlText w:val="•"/>
      <w:lvlJc w:val="left"/>
      <w:pPr>
        <w:tabs>
          <w:tab w:val="num" w:pos="2880"/>
        </w:tabs>
        <w:ind w:left="2880" w:hanging="360"/>
      </w:pPr>
      <w:rPr>
        <w:rFonts w:ascii="Arial" w:hAnsi="Arial" w:hint="default"/>
      </w:rPr>
    </w:lvl>
    <w:lvl w:ilvl="4" w:tplc="40CE8816" w:tentative="1">
      <w:start w:val="1"/>
      <w:numFmt w:val="bullet"/>
      <w:lvlText w:val="•"/>
      <w:lvlJc w:val="left"/>
      <w:pPr>
        <w:tabs>
          <w:tab w:val="num" w:pos="3600"/>
        </w:tabs>
        <w:ind w:left="3600" w:hanging="360"/>
      </w:pPr>
      <w:rPr>
        <w:rFonts w:ascii="Arial" w:hAnsi="Arial" w:hint="default"/>
      </w:rPr>
    </w:lvl>
    <w:lvl w:ilvl="5" w:tplc="2D545FD8" w:tentative="1">
      <w:start w:val="1"/>
      <w:numFmt w:val="bullet"/>
      <w:lvlText w:val="•"/>
      <w:lvlJc w:val="left"/>
      <w:pPr>
        <w:tabs>
          <w:tab w:val="num" w:pos="4320"/>
        </w:tabs>
        <w:ind w:left="4320" w:hanging="360"/>
      </w:pPr>
      <w:rPr>
        <w:rFonts w:ascii="Arial" w:hAnsi="Arial" w:hint="default"/>
      </w:rPr>
    </w:lvl>
    <w:lvl w:ilvl="6" w:tplc="520C15AA" w:tentative="1">
      <w:start w:val="1"/>
      <w:numFmt w:val="bullet"/>
      <w:lvlText w:val="•"/>
      <w:lvlJc w:val="left"/>
      <w:pPr>
        <w:tabs>
          <w:tab w:val="num" w:pos="5040"/>
        </w:tabs>
        <w:ind w:left="5040" w:hanging="360"/>
      </w:pPr>
      <w:rPr>
        <w:rFonts w:ascii="Arial" w:hAnsi="Arial" w:hint="default"/>
      </w:rPr>
    </w:lvl>
    <w:lvl w:ilvl="7" w:tplc="9ECEF08E" w:tentative="1">
      <w:start w:val="1"/>
      <w:numFmt w:val="bullet"/>
      <w:lvlText w:val="•"/>
      <w:lvlJc w:val="left"/>
      <w:pPr>
        <w:tabs>
          <w:tab w:val="num" w:pos="5760"/>
        </w:tabs>
        <w:ind w:left="5760" w:hanging="360"/>
      </w:pPr>
      <w:rPr>
        <w:rFonts w:ascii="Arial" w:hAnsi="Arial" w:hint="default"/>
      </w:rPr>
    </w:lvl>
    <w:lvl w:ilvl="8" w:tplc="276844C4" w:tentative="1">
      <w:start w:val="1"/>
      <w:numFmt w:val="bullet"/>
      <w:lvlText w:val="•"/>
      <w:lvlJc w:val="left"/>
      <w:pPr>
        <w:tabs>
          <w:tab w:val="num" w:pos="6480"/>
        </w:tabs>
        <w:ind w:left="6480" w:hanging="360"/>
      </w:pPr>
      <w:rPr>
        <w:rFonts w:ascii="Arial" w:hAnsi="Arial" w:hint="default"/>
      </w:rPr>
    </w:lvl>
  </w:abstractNum>
  <w:abstractNum w:abstractNumId="117">
    <w:nsid w:val="63D64CA5"/>
    <w:multiLevelType w:val="hybridMultilevel"/>
    <w:tmpl w:val="3A3EB2B8"/>
    <w:lvl w:ilvl="0" w:tplc="CEC02AC0">
      <w:start w:val="6"/>
      <w:numFmt w:val="decimal"/>
      <w:lvlText w:val="%1."/>
      <w:lvlJc w:val="left"/>
      <w:pPr>
        <w:tabs>
          <w:tab w:val="num" w:pos="502"/>
        </w:tabs>
        <w:ind w:left="502" w:hanging="360"/>
      </w:pPr>
    </w:lvl>
    <w:lvl w:ilvl="1" w:tplc="8FB48F7C" w:tentative="1">
      <w:start w:val="1"/>
      <w:numFmt w:val="decimal"/>
      <w:lvlText w:val="%2."/>
      <w:lvlJc w:val="left"/>
      <w:pPr>
        <w:tabs>
          <w:tab w:val="num" w:pos="1222"/>
        </w:tabs>
        <w:ind w:left="1222" w:hanging="360"/>
      </w:pPr>
    </w:lvl>
    <w:lvl w:ilvl="2" w:tplc="20942D22" w:tentative="1">
      <w:start w:val="1"/>
      <w:numFmt w:val="decimal"/>
      <w:lvlText w:val="%3."/>
      <w:lvlJc w:val="left"/>
      <w:pPr>
        <w:tabs>
          <w:tab w:val="num" w:pos="1942"/>
        </w:tabs>
        <w:ind w:left="1942" w:hanging="360"/>
      </w:pPr>
    </w:lvl>
    <w:lvl w:ilvl="3" w:tplc="F3BE648C" w:tentative="1">
      <w:start w:val="1"/>
      <w:numFmt w:val="decimal"/>
      <w:lvlText w:val="%4."/>
      <w:lvlJc w:val="left"/>
      <w:pPr>
        <w:tabs>
          <w:tab w:val="num" w:pos="2662"/>
        </w:tabs>
        <w:ind w:left="2662" w:hanging="360"/>
      </w:pPr>
    </w:lvl>
    <w:lvl w:ilvl="4" w:tplc="B78E5922" w:tentative="1">
      <w:start w:val="1"/>
      <w:numFmt w:val="decimal"/>
      <w:lvlText w:val="%5."/>
      <w:lvlJc w:val="left"/>
      <w:pPr>
        <w:tabs>
          <w:tab w:val="num" w:pos="3382"/>
        </w:tabs>
        <w:ind w:left="3382" w:hanging="360"/>
      </w:pPr>
    </w:lvl>
    <w:lvl w:ilvl="5" w:tplc="C1F214CE" w:tentative="1">
      <w:start w:val="1"/>
      <w:numFmt w:val="decimal"/>
      <w:lvlText w:val="%6."/>
      <w:lvlJc w:val="left"/>
      <w:pPr>
        <w:tabs>
          <w:tab w:val="num" w:pos="4102"/>
        </w:tabs>
        <w:ind w:left="4102" w:hanging="360"/>
      </w:pPr>
    </w:lvl>
    <w:lvl w:ilvl="6" w:tplc="7D40A350" w:tentative="1">
      <w:start w:val="1"/>
      <w:numFmt w:val="decimal"/>
      <w:lvlText w:val="%7."/>
      <w:lvlJc w:val="left"/>
      <w:pPr>
        <w:tabs>
          <w:tab w:val="num" w:pos="4822"/>
        </w:tabs>
        <w:ind w:left="4822" w:hanging="360"/>
      </w:pPr>
    </w:lvl>
    <w:lvl w:ilvl="7" w:tplc="A294B1DC" w:tentative="1">
      <w:start w:val="1"/>
      <w:numFmt w:val="decimal"/>
      <w:lvlText w:val="%8."/>
      <w:lvlJc w:val="left"/>
      <w:pPr>
        <w:tabs>
          <w:tab w:val="num" w:pos="5542"/>
        </w:tabs>
        <w:ind w:left="5542" w:hanging="360"/>
      </w:pPr>
    </w:lvl>
    <w:lvl w:ilvl="8" w:tplc="E1EA8FCA" w:tentative="1">
      <w:start w:val="1"/>
      <w:numFmt w:val="decimal"/>
      <w:lvlText w:val="%9."/>
      <w:lvlJc w:val="left"/>
      <w:pPr>
        <w:tabs>
          <w:tab w:val="num" w:pos="6262"/>
        </w:tabs>
        <w:ind w:left="6262" w:hanging="360"/>
      </w:pPr>
    </w:lvl>
  </w:abstractNum>
  <w:abstractNum w:abstractNumId="118">
    <w:nsid w:val="649C057F"/>
    <w:multiLevelType w:val="hybridMultilevel"/>
    <w:tmpl w:val="FC5027B6"/>
    <w:lvl w:ilvl="0" w:tplc="C596C0FC">
      <w:start w:val="1"/>
      <w:numFmt w:val="decimal"/>
      <w:lvlText w:val="%1."/>
      <w:lvlJc w:val="left"/>
      <w:pPr>
        <w:tabs>
          <w:tab w:val="num" w:pos="720"/>
        </w:tabs>
        <w:ind w:left="720" w:hanging="360"/>
      </w:pPr>
    </w:lvl>
    <w:lvl w:ilvl="1" w:tplc="1DA22554">
      <w:start w:val="1"/>
      <w:numFmt w:val="decimal"/>
      <w:lvlText w:val="%2."/>
      <w:lvlJc w:val="left"/>
      <w:pPr>
        <w:tabs>
          <w:tab w:val="num" w:pos="360"/>
        </w:tabs>
        <w:ind w:left="360" w:hanging="360"/>
      </w:pPr>
    </w:lvl>
    <w:lvl w:ilvl="2" w:tplc="80469E40" w:tentative="1">
      <w:start w:val="1"/>
      <w:numFmt w:val="decimal"/>
      <w:lvlText w:val="%3."/>
      <w:lvlJc w:val="left"/>
      <w:pPr>
        <w:tabs>
          <w:tab w:val="num" w:pos="2160"/>
        </w:tabs>
        <w:ind w:left="2160" w:hanging="360"/>
      </w:pPr>
    </w:lvl>
    <w:lvl w:ilvl="3" w:tplc="819A9106" w:tentative="1">
      <w:start w:val="1"/>
      <w:numFmt w:val="decimal"/>
      <w:lvlText w:val="%4."/>
      <w:lvlJc w:val="left"/>
      <w:pPr>
        <w:tabs>
          <w:tab w:val="num" w:pos="2880"/>
        </w:tabs>
        <w:ind w:left="2880" w:hanging="360"/>
      </w:pPr>
    </w:lvl>
    <w:lvl w:ilvl="4" w:tplc="356E13F0" w:tentative="1">
      <w:start w:val="1"/>
      <w:numFmt w:val="decimal"/>
      <w:lvlText w:val="%5."/>
      <w:lvlJc w:val="left"/>
      <w:pPr>
        <w:tabs>
          <w:tab w:val="num" w:pos="3600"/>
        </w:tabs>
        <w:ind w:left="3600" w:hanging="360"/>
      </w:pPr>
    </w:lvl>
    <w:lvl w:ilvl="5" w:tplc="348430A8" w:tentative="1">
      <w:start w:val="1"/>
      <w:numFmt w:val="decimal"/>
      <w:lvlText w:val="%6."/>
      <w:lvlJc w:val="left"/>
      <w:pPr>
        <w:tabs>
          <w:tab w:val="num" w:pos="4320"/>
        </w:tabs>
        <w:ind w:left="4320" w:hanging="360"/>
      </w:pPr>
    </w:lvl>
    <w:lvl w:ilvl="6" w:tplc="EF0C51D0" w:tentative="1">
      <w:start w:val="1"/>
      <w:numFmt w:val="decimal"/>
      <w:lvlText w:val="%7."/>
      <w:lvlJc w:val="left"/>
      <w:pPr>
        <w:tabs>
          <w:tab w:val="num" w:pos="5040"/>
        </w:tabs>
        <w:ind w:left="5040" w:hanging="360"/>
      </w:pPr>
    </w:lvl>
    <w:lvl w:ilvl="7" w:tplc="0EAACFEC" w:tentative="1">
      <w:start w:val="1"/>
      <w:numFmt w:val="decimal"/>
      <w:lvlText w:val="%8."/>
      <w:lvlJc w:val="left"/>
      <w:pPr>
        <w:tabs>
          <w:tab w:val="num" w:pos="5760"/>
        </w:tabs>
        <w:ind w:left="5760" w:hanging="360"/>
      </w:pPr>
    </w:lvl>
    <w:lvl w:ilvl="8" w:tplc="3C6C7EDE" w:tentative="1">
      <w:start w:val="1"/>
      <w:numFmt w:val="decimal"/>
      <w:lvlText w:val="%9."/>
      <w:lvlJc w:val="left"/>
      <w:pPr>
        <w:tabs>
          <w:tab w:val="num" w:pos="6480"/>
        </w:tabs>
        <w:ind w:left="6480" w:hanging="360"/>
      </w:pPr>
    </w:lvl>
  </w:abstractNum>
  <w:abstractNum w:abstractNumId="119">
    <w:nsid w:val="64E85484"/>
    <w:multiLevelType w:val="hybridMultilevel"/>
    <w:tmpl w:val="8A4AC2BC"/>
    <w:lvl w:ilvl="0" w:tplc="6178C120">
      <w:start w:val="2"/>
      <w:numFmt w:val="decimal"/>
      <w:lvlText w:val="%1."/>
      <w:lvlJc w:val="left"/>
      <w:pPr>
        <w:tabs>
          <w:tab w:val="num" w:pos="360"/>
        </w:tabs>
        <w:ind w:left="360" w:hanging="360"/>
      </w:pPr>
      <w:rPr>
        <w:color w:val="auto"/>
      </w:rPr>
    </w:lvl>
    <w:lvl w:ilvl="1" w:tplc="1002747A" w:tentative="1">
      <w:start w:val="1"/>
      <w:numFmt w:val="decimal"/>
      <w:lvlText w:val="%2."/>
      <w:lvlJc w:val="left"/>
      <w:pPr>
        <w:tabs>
          <w:tab w:val="num" w:pos="1080"/>
        </w:tabs>
        <w:ind w:left="1080" w:hanging="360"/>
      </w:pPr>
    </w:lvl>
    <w:lvl w:ilvl="2" w:tplc="F87A001C" w:tentative="1">
      <w:start w:val="1"/>
      <w:numFmt w:val="decimal"/>
      <w:lvlText w:val="%3."/>
      <w:lvlJc w:val="left"/>
      <w:pPr>
        <w:tabs>
          <w:tab w:val="num" w:pos="1800"/>
        </w:tabs>
        <w:ind w:left="1800" w:hanging="360"/>
      </w:pPr>
    </w:lvl>
    <w:lvl w:ilvl="3" w:tplc="81EA7C0C" w:tentative="1">
      <w:start w:val="1"/>
      <w:numFmt w:val="decimal"/>
      <w:lvlText w:val="%4."/>
      <w:lvlJc w:val="left"/>
      <w:pPr>
        <w:tabs>
          <w:tab w:val="num" w:pos="2520"/>
        </w:tabs>
        <w:ind w:left="2520" w:hanging="360"/>
      </w:pPr>
    </w:lvl>
    <w:lvl w:ilvl="4" w:tplc="7B3E591C" w:tentative="1">
      <w:start w:val="1"/>
      <w:numFmt w:val="decimal"/>
      <w:lvlText w:val="%5."/>
      <w:lvlJc w:val="left"/>
      <w:pPr>
        <w:tabs>
          <w:tab w:val="num" w:pos="3240"/>
        </w:tabs>
        <w:ind w:left="3240" w:hanging="360"/>
      </w:pPr>
    </w:lvl>
    <w:lvl w:ilvl="5" w:tplc="DD8E119A" w:tentative="1">
      <w:start w:val="1"/>
      <w:numFmt w:val="decimal"/>
      <w:lvlText w:val="%6."/>
      <w:lvlJc w:val="left"/>
      <w:pPr>
        <w:tabs>
          <w:tab w:val="num" w:pos="3960"/>
        </w:tabs>
        <w:ind w:left="3960" w:hanging="360"/>
      </w:pPr>
    </w:lvl>
    <w:lvl w:ilvl="6" w:tplc="930A7F9E" w:tentative="1">
      <w:start w:val="1"/>
      <w:numFmt w:val="decimal"/>
      <w:lvlText w:val="%7."/>
      <w:lvlJc w:val="left"/>
      <w:pPr>
        <w:tabs>
          <w:tab w:val="num" w:pos="4680"/>
        </w:tabs>
        <w:ind w:left="4680" w:hanging="360"/>
      </w:pPr>
    </w:lvl>
    <w:lvl w:ilvl="7" w:tplc="5E80F10C" w:tentative="1">
      <w:start w:val="1"/>
      <w:numFmt w:val="decimal"/>
      <w:lvlText w:val="%8."/>
      <w:lvlJc w:val="left"/>
      <w:pPr>
        <w:tabs>
          <w:tab w:val="num" w:pos="5400"/>
        </w:tabs>
        <w:ind w:left="5400" w:hanging="360"/>
      </w:pPr>
    </w:lvl>
    <w:lvl w:ilvl="8" w:tplc="FE769F20" w:tentative="1">
      <w:start w:val="1"/>
      <w:numFmt w:val="decimal"/>
      <w:lvlText w:val="%9."/>
      <w:lvlJc w:val="left"/>
      <w:pPr>
        <w:tabs>
          <w:tab w:val="num" w:pos="6120"/>
        </w:tabs>
        <w:ind w:left="6120" w:hanging="360"/>
      </w:pPr>
    </w:lvl>
  </w:abstractNum>
  <w:abstractNum w:abstractNumId="120">
    <w:nsid w:val="64F96EC3"/>
    <w:multiLevelType w:val="hybridMultilevel"/>
    <w:tmpl w:val="18CC9D60"/>
    <w:lvl w:ilvl="0" w:tplc="0E34536C">
      <w:start w:val="1"/>
      <w:numFmt w:val="decimal"/>
      <w:lvlText w:val="%1."/>
      <w:lvlJc w:val="left"/>
      <w:pPr>
        <w:tabs>
          <w:tab w:val="num" w:pos="502"/>
        </w:tabs>
        <w:ind w:left="502" w:hanging="360"/>
      </w:pPr>
    </w:lvl>
    <w:lvl w:ilvl="1" w:tplc="AC326F5A" w:tentative="1">
      <w:start w:val="1"/>
      <w:numFmt w:val="decimal"/>
      <w:lvlText w:val="%2."/>
      <w:lvlJc w:val="left"/>
      <w:pPr>
        <w:tabs>
          <w:tab w:val="num" w:pos="1222"/>
        </w:tabs>
        <w:ind w:left="1222" w:hanging="360"/>
      </w:pPr>
    </w:lvl>
    <w:lvl w:ilvl="2" w:tplc="3C3EAAAA" w:tentative="1">
      <w:start w:val="1"/>
      <w:numFmt w:val="decimal"/>
      <w:lvlText w:val="%3."/>
      <w:lvlJc w:val="left"/>
      <w:pPr>
        <w:tabs>
          <w:tab w:val="num" w:pos="1942"/>
        </w:tabs>
        <w:ind w:left="1942" w:hanging="360"/>
      </w:pPr>
    </w:lvl>
    <w:lvl w:ilvl="3" w:tplc="B7BE88E0" w:tentative="1">
      <w:start w:val="1"/>
      <w:numFmt w:val="decimal"/>
      <w:lvlText w:val="%4."/>
      <w:lvlJc w:val="left"/>
      <w:pPr>
        <w:tabs>
          <w:tab w:val="num" w:pos="2662"/>
        </w:tabs>
        <w:ind w:left="2662" w:hanging="360"/>
      </w:pPr>
    </w:lvl>
    <w:lvl w:ilvl="4" w:tplc="82321EA8" w:tentative="1">
      <w:start w:val="1"/>
      <w:numFmt w:val="decimal"/>
      <w:lvlText w:val="%5."/>
      <w:lvlJc w:val="left"/>
      <w:pPr>
        <w:tabs>
          <w:tab w:val="num" w:pos="3382"/>
        </w:tabs>
        <w:ind w:left="3382" w:hanging="360"/>
      </w:pPr>
    </w:lvl>
    <w:lvl w:ilvl="5" w:tplc="9A8213E4" w:tentative="1">
      <w:start w:val="1"/>
      <w:numFmt w:val="decimal"/>
      <w:lvlText w:val="%6."/>
      <w:lvlJc w:val="left"/>
      <w:pPr>
        <w:tabs>
          <w:tab w:val="num" w:pos="4102"/>
        </w:tabs>
        <w:ind w:left="4102" w:hanging="360"/>
      </w:pPr>
    </w:lvl>
    <w:lvl w:ilvl="6" w:tplc="5A38B100" w:tentative="1">
      <w:start w:val="1"/>
      <w:numFmt w:val="decimal"/>
      <w:lvlText w:val="%7."/>
      <w:lvlJc w:val="left"/>
      <w:pPr>
        <w:tabs>
          <w:tab w:val="num" w:pos="4822"/>
        </w:tabs>
        <w:ind w:left="4822" w:hanging="360"/>
      </w:pPr>
    </w:lvl>
    <w:lvl w:ilvl="7" w:tplc="0346EC92" w:tentative="1">
      <w:start w:val="1"/>
      <w:numFmt w:val="decimal"/>
      <w:lvlText w:val="%8."/>
      <w:lvlJc w:val="left"/>
      <w:pPr>
        <w:tabs>
          <w:tab w:val="num" w:pos="5542"/>
        </w:tabs>
        <w:ind w:left="5542" w:hanging="360"/>
      </w:pPr>
    </w:lvl>
    <w:lvl w:ilvl="8" w:tplc="5CAE0A40" w:tentative="1">
      <w:start w:val="1"/>
      <w:numFmt w:val="decimal"/>
      <w:lvlText w:val="%9."/>
      <w:lvlJc w:val="left"/>
      <w:pPr>
        <w:tabs>
          <w:tab w:val="num" w:pos="6262"/>
        </w:tabs>
        <w:ind w:left="6262" w:hanging="360"/>
      </w:pPr>
    </w:lvl>
  </w:abstractNum>
  <w:abstractNum w:abstractNumId="121">
    <w:nsid w:val="65245561"/>
    <w:multiLevelType w:val="hybridMultilevel"/>
    <w:tmpl w:val="C9C41844"/>
    <w:lvl w:ilvl="0" w:tplc="E4A63828">
      <w:start w:val="1"/>
      <w:numFmt w:val="bullet"/>
      <w:lvlText w:val="-"/>
      <w:lvlJc w:val="left"/>
      <w:pPr>
        <w:tabs>
          <w:tab w:val="num" w:pos="720"/>
        </w:tabs>
        <w:ind w:left="720" w:hanging="360"/>
      </w:pPr>
      <w:rPr>
        <w:rFonts w:ascii="Times New Roman" w:hAnsi="Times New Roman" w:hint="default"/>
      </w:rPr>
    </w:lvl>
    <w:lvl w:ilvl="1" w:tplc="16D429FC" w:tentative="1">
      <w:start w:val="1"/>
      <w:numFmt w:val="bullet"/>
      <w:lvlText w:val=""/>
      <w:lvlJc w:val="left"/>
      <w:pPr>
        <w:tabs>
          <w:tab w:val="num" w:pos="1440"/>
        </w:tabs>
        <w:ind w:left="1440" w:hanging="360"/>
      </w:pPr>
      <w:rPr>
        <w:rFonts w:ascii="Wingdings" w:hAnsi="Wingdings" w:hint="default"/>
      </w:rPr>
    </w:lvl>
    <w:lvl w:ilvl="2" w:tplc="15EC5CA0" w:tentative="1">
      <w:start w:val="1"/>
      <w:numFmt w:val="bullet"/>
      <w:lvlText w:val=""/>
      <w:lvlJc w:val="left"/>
      <w:pPr>
        <w:tabs>
          <w:tab w:val="num" w:pos="2160"/>
        </w:tabs>
        <w:ind w:left="2160" w:hanging="360"/>
      </w:pPr>
      <w:rPr>
        <w:rFonts w:ascii="Wingdings" w:hAnsi="Wingdings" w:hint="default"/>
      </w:rPr>
    </w:lvl>
    <w:lvl w:ilvl="3" w:tplc="F66E63A4" w:tentative="1">
      <w:start w:val="1"/>
      <w:numFmt w:val="bullet"/>
      <w:lvlText w:val=""/>
      <w:lvlJc w:val="left"/>
      <w:pPr>
        <w:tabs>
          <w:tab w:val="num" w:pos="2880"/>
        </w:tabs>
        <w:ind w:left="2880" w:hanging="360"/>
      </w:pPr>
      <w:rPr>
        <w:rFonts w:ascii="Wingdings" w:hAnsi="Wingdings" w:hint="default"/>
      </w:rPr>
    </w:lvl>
    <w:lvl w:ilvl="4" w:tplc="0E9AA608" w:tentative="1">
      <w:start w:val="1"/>
      <w:numFmt w:val="bullet"/>
      <w:lvlText w:val=""/>
      <w:lvlJc w:val="left"/>
      <w:pPr>
        <w:tabs>
          <w:tab w:val="num" w:pos="3600"/>
        </w:tabs>
        <w:ind w:left="3600" w:hanging="360"/>
      </w:pPr>
      <w:rPr>
        <w:rFonts w:ascii="Wingdings" w:hAnsi="Wingdings" w:hint="default"/>
      </w:rPr>
    </w:lvl>
    <w:lvl w:ilvl="5" w:tplc="13ECC24C" w:tentative="1">
      <w:start w:val="1"/>
      <w:numFmt w:val="bullet"/>
      <w:lvlText w:val=""/>
      <w:lvlJc w:val="left"/>
      <w:pPr>
        <w:tabs>
          <w:tab w:val="num" w:pos="4320"/>
        </w:tabs>
        <w:ind w:left="4320" w:hanging="360"/>
      </w:pPr>
      <w:rPr>
        <w:rFonts w:ascii="Wingdings" w:hAnsi="Wingdings" w:hint="default"/>
      </w:rPr>
    </w:lvl>
    <w:lvl w:ilvl="6" w:tplc="996A2496" w:tentative="1">
      <w:start w:val="1"/>
      <w:numFmt w:val="bullet"/>
      <w:lvlText w:val=""/>
      <w:lvlJc w:val="left"/>
      <w:pPr>
        <w:tabs>
          <w:tab w:val="num" w:pos="5040"/>
        </w:tabs>
        <w:ind w:left="5040" w:hanging="360"/>
      </w:pPr>
      <w:rPr>
        <w:rFonts w:ascii="Wingdings" w:hAnsi="Wingdings" w:hint="default"/>
      </w:rPr>
    </w:lvl>
    <w:lvl w:ilvl="7" w:tplc="1182E412" w:tentative="1">
      <w:start w:val="1"/>
      <w:numFmt w:val="bullet"/>
      <w:lvlText w:val=""/>
      <w:lvlJc w:val="left"/>
      <w:pPr>
        <w:tabs>
          <w:tab w:val="num" w:pos="5760"/>
        </w:tabs>
        <w:ind w:left="5760" w:hanging="360"/>
      </w:pPr>
      <w:rPr>
        <w:rFonts w:ascii="Wingdings" w:hAnsi="Wingdings" w:hint="default"/>
      </w:rPr>
    </w:lvl>
    <w:lvl w:ilvl="8" w:tplc="344C9F6E" w:tentative="1">
      <w:start w:val="1"/>
      <w:numFmt w:val="bullet"/>
      <w:lvlText w:val=""/>
      <w:lvlJc w:val="left"/>
      <w:pPr>
        <w:tabs>
          <w:tab w:val="num" w:pos="6480"/>
        </w:tabs>
        <w:ind w:left="6480" w:hanging="360"/>
      </w:pPr>
      <w:rPr>
        <w:rFonts w:ascii="Wingdings" w:hAnsi="Wingdings" w:hint="default"/>
      </w:rPr>
    </w:lvl>
  </w:abstractNum>
  <w:abstractNum w:abstractNumId="122">
    <w:nsid w:val="65664D19"/>
    <w:multiLevelType w:val="hybridMultilevel"/>
    <w:tmpl w:val="044C2714"/>
    <w:lvl w:ilvl="0" w:tplc="04090005">
      <w:start w:val="1"/>
      <w:numFmt w:val="bullet"/>
      <w:lvlText w:val=""/>
      <w:lvlJc w:val="left"/>
      <w:pPr>
        <w:tabs>
          <w:tab w:val="num" w:pos="360"/>
        </w:tabs>
        <w:ind w:left="360" w:hanging="360"/>
      </w:pPr>
      <w:rPr>
        <w:rFonts w:ascii="Wingdings" w:hAnsi="Wingdings" w:hint="default"/>
      </w:rPr>
    </w:lvl>
    <w:lvl w:ilvl="1" w:tplc="AE8E248E" w:tentative="1">
      <w:start w:val="1"/>
      <w:numFmt w:val="bullet"/>
      <w:lvlText w:val=""/>
      <w:lvlJc w:val="left"/>
      <w:pPr>
        <w:tabs>
          <w:tab w:val="num" w:pos="1080"/>
        </w:tabs>
        <w:ind w:left="1080" w:hanging="360"/>
      </w:pPr>
      <w:rPr>
        <w:rFonts w:ascii="Wingdings" w:hAnsi="Wingdings" w:hint="default"/>
      </w:rPr>
    </w:lvl>
    <w:lvl w:ilvl="2" w:tplc="A90CA880" w:tentative="1">
      <w:start w:val="1"/>
      <w:numFmt w:val="bullet"/>
      <w:lvlText w:val=""/>
      <w:lvlJc w:val="left"/>
      <w:pPr>
        <w:tabs>
          <w:tab w:val="num" w:pos="1800"/>
        </w:tabs>
        <w:ind w:left="1800" w:hanging="360"/>
      </w:pPr>
      <w:rPr>
        <w:rFonts w:ascii="Wingdings" w:hAnsi="Wingdings" w:hint="default"/>
      </w:rPr>
    </w:lvl>
    <w:lvl w:ilvl="3" w:tplc="D03AE738" w:tentative="1">
      <w:start w:val="1"/>
      <w:numFmt w:val="bullet"/>
      <w:lvlText w:val=""/>
      <w:lvlJc w:val="left"/>
      <w:pPr>
        <w:tabs>
          <w:tab w:val="num" w:pos="2520"/>
        </w:tabs>
        <w:ind w:left="2520" w:hanging="360"/>
      </w:pPr>
      <w:rPr>
        <w:rFonts w:ascii="Wingdings" w:hAnsi="Wingdings" w:hint="default"/>
      </w:rPr>
    </w:lvl>
    <w:lvl w:ilvl="4" w:tplc="1172C45A" w:tentative="1">
      <w:start w:val="1"/>
      <w:numFmt w:val="bullet"/>
      <w:lvlText w:val=""/>
      <w:lvlJc w:val="left"/>
      <w:pPr>
        <w:tabs>
          <w:tab w:val="num" w:pos="3240"/>
        </w:tabs>
        <w:ind w:left="3240" w:hanging="360"/>
      </w:pPr>
      <w:rPr>
        <w:rFonts w:ascii="Wingdings" w:hAnsi="Wingdings" w:hint="default"/>
      </w:rPr>
    </w:lvl>
    <w:lvl w:ilvl="5" w:tplc="55B67A76" w:tentative="1">
      <w:start w:val="1"/>
      <w:numFmt w:val="bullet"/>
      <w:lvlText w:val=""/>
      <w:lvlJc w:val="left"/>
      <w:pPr>
        <w:tabs>
          <w:tab w:val="num" w:pos="3960"/>
        </w:tabs>
        <w:ind w:left="3960" w:hanging="360"/>
      </w:pPr>
      <w:rPr>
        <w:rFonts w:ascii="Wingdings" w:hAnsi="Wingdings" w:hint="default"/>
      </w:rPr>
    </w:lvl>
    <w:lvl w:ilvl="6" w:tplc="8D3A94EC" w:tentative="1">
      <w:start w:val="1"/>
      <w:numFmt w:val="bullet"/>
      <w:lvlText w:val=""/>
      <w:lvlJc w:val="left"/>
      <w:pPr>
        <w:tabs>
          <w:tab w:val="num" w:pos="4680"/>
        </w:tabs>
        <w:ind w:left="4680" w:hanging="360"/>
      </w:pPr>
      <w:rPr>
        <w:rFonts w:ascii="Wingdings" w:hAnsi="Wingdings" w:hint="default"/>
      </w:rPr>
    </w:lvl>
    <w:lvl w:ilvl="7" w:tplc="AFD6431E" w:tentative="1">
      <w:start w:val="1"/>
      <w:numFmt w:val="bullet"/>
      <w:lvlText w:val=""/>
      <w:lvlJc w:val="left"/>
      <w:pPr>
        <w:tabs>
          <w:tab w:val="num" w:pos="5400"/>
        </w:tabs>
        <w:ind w:left="5400" w:hanging="360"/>
      </w:pPr>
      <w:rPr>
        <w:rFonts w:ascii="Wingdings" w:hAnsi="Wingdings" w:hint="default"/>
      </w:rPr>
    </w:lvl>
    <w:lvl w:ilvl="8" w:tplc="218C7C1A" w:tentative="1">
      <w:start w:val="1"/>
      <w:numFmt w:val="bullet"/>
      <w:lvlText w:val=""/>
      <w:lvlJc w:val="left"/>
      <w:pPr>
        <w:tabs>
          <w:tab w:val="num" w:pos="6120"/>
        </w:tabs>
        <w:ind w:left="6120" w:hanging="360"/>
      </w:pPr>
      <w:rPr>
        <w:rFonts w:ascii="Wingdings" w:hAnsi="Wingdings" w:hint="default"/>
      </w:rPr>
    </w:lvl>
  </w:abstractNum>
  <w:abstractNum w:abstractNumId="123">
    <w:nsid w:val="66E933E6"/>
    <w:multiLevelType w:val="hybridMultilevel"/>
    <w:tmpl w:val="02F4B222"/>
    <w:lvl w:ilvl="0" w:tplc="E4A63828">
      <w:start w:val="1"/>
      <w:numFmt w:val="bullet"/>
      <w:lvlText w:val="-"/>
      <w:lvlJc w:val="left"/>
      <w:pPr>
        <w:tabs>
          <w:tab w:val="num" w:pos="360"/>
        </w:tabs>
        <w:ind w:left="360" w:hanging="360"/>
      </w:pPr>
      <w:rPr>
        <w:rFonts w:ascii="Times New Roman" w:hAnsi="Times New Roman" w:hint="default"/>
      </w:rPr>
    </w:lvl>
    <w:lvl w:ilvl="1" w:tplc="849E353E" w:tentative="1">
      <w:start w:val="1"/>
      <w:numFmt w:val="bullet"/>
      <w:lvlText w:val=""/>
      <w:lvlJc w:val="left"/>
      <w:pPr>
        <w:tabs>
          <w:tab w:val="num" w:pos="1440"/>
        </w:tabs>
        <w:ind w:left="1440" w:hanging="360"/>
      </w:pPr>
      <w:rPr>
        <w:rFonts w:ascii="Wingdings" w:hAnsi="Wingdings" w:hint="default"/>
      </w:rPr>
    </w:lvl>
    <w:lvl w:ilvl="2" w:tplc="0812FB9E" w:tentative="1">
      <w:start w:val="1"/>
      <w:numFmt w:val="bullet"/>
      <w:lvlText w:val=""/>
      <w:lvlJc w:val="left"/>
      <w:pPr>
        <w:tabs>
          <w:tab w:val="num" w:pos="2160"/>
        </w:tabs>
        <w:ind w:left="2160" w:hanging="360"/>
      </w:pPr>
      <w:rPr>
        <w:rFonts w:ascii="Wingdings" w:hAnsi="Wingdings" w:hint="default"/>
      </w:rPr>
    </w:lvl>
    <w:lvl w:ilvl="3" w:tplc="968AD0E0">
      <w:start w:val="1"/>
      <w:numFmt w:val="bullet"/>
      <w:lvlText w:val=""/>
      <w:lvlJc w:val="left"/>
      <w:pPr>
        <w:tabs>
          <w:tab w:val="num" w:pos="2880"/>
        </w:tabs>
        <w:ind w:left="2880" w:hanging="360"/>
      </w:pPr>
      <w:rPr>
        <w:rFonts w:ascii="Wingdings" w:hAnsi="Wingdings" w:hint="default"/>
      </w:rPr>
    </w:lvl>
    <w:lvl w:ilvl="4" w:tplc="B3BCB57A" w:tentative="1">
      <w:start w:val="1"/>
      <w:numFmt w:val="bullet"/>
      <w:lvlText w:val=""/>
      <w:lvlJc w:val="left"/>
      <w:pPr>
        <w:tabs>
          <w:tab w:val="num" w:pos="3600"/>
        </w:tabs>
        <w:ind w:left="3600" w:hanging="360"/>
      </w:pPr>
      <w:rPr>
        <w:rFonts w:ascii="Wingdings" w:hAnsi="Wingdings" w:hint="default"/>
      </w:rPr>
    </w:lvl>
    <w:lvl w:ilvl="5" w:tplc="9F228204" w:tentative="1">
      <w:start w:val="1"/>
      <w:numFmt w:val="bullet"/>
      <w:lvlText w:val=""/>
      <w:lvlJc w:val="left"/>
      <w:pPr>
        <w:tabs>
          <w:tab w:val="num" w:pos="4320"/>
        </w:tabs>
        <w:ind w:left="4320" w:hanging="360"/>
      </w:pPr>
      <w:rPr>
        <w:rFonts w:ascii="Wingdings" w:hAnsi="Wingdings" w:hint="default"/>
      </w:rPr>
    </w:lvl>
    <w:lvl w:ilvl="6" w:tplc="6C4AC29C" w:tentative="1">
      <w:start w:val="1"/>
      <w:numFmt w:val="bullet"/>
      <w:lvlText w:val=""/>
      <w:lvlJc w:val="left"/>
      <w:pPr>
        <w:tabs>
          <w:tab w:val="num" w:pos="5040"/>
        </w:tabs>
        <w:ind w:left="5040" w:hanging="360"/>
      </w:pPr>
      <w:rPr>
        <w:rFonts w:ascii="Wingdings" w:hAnsi="Wingdings" w:hint="default"/>
      </w:rPr>
    </w:lvl>
    <w:lvl w:ilvl="7" w:tplc="757A31C0" w:tentative="1">
      <w:start w:val="1"/>
      <w:numFmt w:val="bullet"/>
      <w:lvlText w:val=""/>
      <w:lvlJc w:val="left"/>
      <w:pPr>
        <w:tabs>
          <w:tab w:val="num" w:pos="5760"/>
        </w:tabs>
        <w:ind w:left="5760" w:hanging="360"/>
      </w:pPr>
      <w:rPr>
        <w:rFonts w:ascii="Wingdings" w:hAnsi="Wingdings" w:hint="default"/>
      </w:rPr>
    </w:lvl>
    <w:lvl w:ilvl="8" w:tplc="DE062412" w:tentative="1">
      <w:start w:val="1"/>
      <w:numFmt w:val="bullet"/>
      <w:lvlText w:val=""/>
      <w:lvlJc w:val="left"/>
      <w:pPr>
        <w:tabs>
          <w:tab w:val="num" w:pos="6480"/>
        </w:tabs>
        <w:ind w:left="6480" w:hanging="360"/>
      </w:pPr>
      <w:rPr>
        <w:rFonts w:ascii="Wingdings" w:hAnsi="Wingdings" w:hint="default"/>
      </w:rPr>
    </w:lvl>
  </w:abstractNum>
  <w:abstractNum w:abstractNumId="124">
    <w:nsid w:val="678772B1"/>
    <w:multiLevelType w:val="hybridMultilevel"/>
    <w:tmpl w:val="BDBA1F70"/>
    <w:lvl w:ilvl="0" w:tplc="04090009">
      <w:start w:val="1"/>
      <w:numFmt w:val="bullet"/>
      <w:lvlText w:val=""/>
      <w:lvlJc w:val="left"/>
      <w:pPr>
        <w:tabs>
          <w:tab w:val="num" w:pos="502"/>
        </w:tabs>
        <w:ind w:left="502" w:hanging="360"/>
      </w:pPr>
      <w:rPr>
        <w:rFonts w:ascii="Wingdings" w:hAnsi="Wingdings" w:hint="default"/>
      </w:rPr>
    </w:lvl>
    <w:lvl w:ilvl="1" w:tplc="C05E5DE4" w:tentative="1">
      <w:start w:val="1"/>
      <w:numFmt w:val="bullet"/>
      <w:lvlText w:val=""/>
      <w:lvlJc w:val="left"/>
      <w:pPr>
        <w:tabs>
          <w:tab w:val="num" w:pos="1222"/>
        </w:tabs>
        <w:ind w:left="1222" w:hanging="360"/>
      </w:pPr>
      <w:rPr>
        <w:rFonts w:ascii="Wingdings" w:hAnsi="Wingdings" w:hint="default"/>
      </w:rPr>
    </w:lvl>
    <w:lvl w:ilvl="2" w:tplc="70421728" w:tentative="1">
      <w:start w:val="1"/>
      <w:numFmt w:val="bullet"/>
      <w:lvlText w:val=""/>
      <w:lvlJc w:val="left"/>
      <w:pPr>
        <w:tabs>
          <w:tab w:val="num" w:pos="1942"/>
        </w:tabs>
        <w:ind w:left="1942" w:hanging="360"/>
      </w:pPr>
      <w:rPr>
        <w:rFonts w:ascii="Wingdings" w:hAnsi="Wingdings" w:hint="default"/>
      </w:rPr>
    </w:lvl>
    <w:lvl w:ilvl="3" w:tplc="A07066E6" w:tentative="1">
      <w:start w:val="1"/>
      <w:numFmt w:val="bullet"/>
      <w:lvlText w:val=""/>
      <w:lvlJc w:val="left"/>
      <w:pPr>
        <w:tabs>
          <w:tab w:val="num" w:pos="2662"/>
        </w:tabs>
        <w:ind w:left="2662" w:hanging="360"/>
      </w:pPr>
      <w:rPr>
        <w:rFonts w:ascii="Wingdings" w:hAnsi="Wingdings" w:hint="default"/>
      </w:rPr>
    </w:lvl>
    <w:lvl w:ilvl="4" w:tplc="FEC2F1A8" w:tentative="1">
      <w:start w:val="1"/>
      <w:numFmt w:val="bullet"/>
      <w:lvlText w:val=""/>
      <w:lvlJc w:val="left"/>
      <w:pPr>
        <w:tabs>
          <w:tab w:val="num" w:pos="3382"/>
        </w:tabs>
        <w:ind w:left="3382" w:hanging="360"/>
      </w:pPr>
      <w:rPr>
        <w:rFonts w:ascii="Wingdings" w:hAnsi="Wingdings" w:hint="default"/>
      </w:rPr>
    </w:lvl>
    <w:lvl w:ilvl="5" w:tplc="4178FB9C" w:tentative="1">
      <w:start w:val="1"/>
      <w:numFmt w:val="bullet"/>
      <w:lvlText w:val=""/>
      <w:lvlJc w:val="left"/>
      <w:pPr>
        <w:tabs>
          <w:tab w:val="num" w:pos="4102"/>
        </w:tabs>
        <w:ind w:left="4102" w:hanging="360"/>
      </w:pPr>
      <w:rPr>
        <w:rFonts w:ascii="Wingdings" w:hAnsi="Wingdings" w:hint="default"/>
      </w:rPr>
    </w:lvl>
    <w:lvl w:ilvl="6" w:tplc="26DC09F8" w:tentative="1">
      <w:start w:val="1"/>
      <w:numFmt w:val="bullet"/>
      <w:lvlText w:val=""/>
      <w:lvlJc w:val="left"/>
      <w:pPr>
        <w:tabs>
          <w:tab w:val="num" w:pos="4822"/>
        </w:tabs>
        <w:ind w:left="4822" w:hanging="360"/>
      </w:pPr>
      <w:rPr>
        <w:rFonts w:ascii="Wingdings" w:hAnsi="Wingdings" w:hint="default"/>
      </w:rPr>
    </w:lvl>
    <w:lvl w:ilvl="7" w:tplc="CA1627B4" w:tentative="1">
      <w:start w:val="1"/>
      <w:numFmt w:val="bullet"/>
      <w:lvlText w:val=""/>
      <w:lvlJc w:val="left"/>
      <w:pPr>
        <w:tabs>
          <w:tab w:val="num" w:pos="5542"/>
        </w:tabs>
        <w:ind w:left="5542" w:hanging="360"/>
      </w:pPr>
      <w:rPr>
        <w:rFonts w:ascii="Wingdings" w:hAnsi="Wingdings" w:hint="default"/>
      </w:rPr>
    </w:lvl>
    <w:lvl w:ilvl="8" w:tplc="85FEC6FE" w:tentative="1">
      <w:start w:val="1"/>
      <w:numFmt w:val="bullet"/>
      <w:lvlText w:val=""/>
      <w:lvlJc w:val="left"/>
      <w:pPr>
        <w:tabs>
          <w:tab w:val="num" w:pos="6262"/>
        </w:tabs>
        <w:ind w:left="6262" w:hanging="360"/>
      </w:pPr>
      <w:rPr>
        <w:rFonts w:ascii="Wingdings" w:hAnsi="Wingdings" w:hint="default"/>
      </w:rPr>
    </w:lvl>
  </w:abstractNum>
  <w:abstractNum w:abstractNumId="125">
    <w:nsid w:val="68554D13"/>
    <w:multiLevelType w:val="hybridMultilevel"/>
    <w:tmpl w:val="FF889864"/>
    <w:lvl w:ilvl="0" w:tplc="83689BBA">
      <w:start w:val="1"/>
      <w:numFmt w:val="bullet"/>
      <w:lvlText w:val="•"/>
      <w:lvlJc w:val="left"/>
      <w:pPr>
        <w:tabs>
          <w:tab w:val="num" w:pos="502"/>
        </w:tabs>
        <w:ind w:left="502" w:hanging="360"/>
      </w:pPr>
      <w:rPr>
        <w:rFonts w:ascii="Arial" w:hAnsi="Arial" w:hint="default"/>
      </w:rPr>
    </w:lvl>
    <w:lvl w:ilvl="1" w:tplc="FF306772" w:tentative="1">
      <w:start w:val="1"/>
      <w:numFmt w:val="bullet"/>
      <w:lvlText w:val=""/>
      <w:lvlJc w:val="left"/>
      <w:pPr>
        <w:tabs>
          <w:tab w:val="num" w:pos="1222"/>
        </w:tabs>
        <w:ind w:left="1222" w:hanging="360"/>
      </w:pPr>
      <w:rPr>
        <w:rFonts w:ascii="Wingdings" w:hAnsi="Wingdings" w:hint="default"/>
      </w:rPr>
    </w:lvl>
    <w:lvl w:ilvl="2" w:tplc="0CF4666E" w:tentative="1">
      <w:start w:val="1"/>
      <w:numFmt w:val="bullet"/>
      <w:lvlText w:val=""/>
      <w:lvlJc w:val="left"/>
      <w:pPr>
        <w:tabs>
          <w:tab w:val="num" w:pos="1942"/>
        </w:tabs>
        <w:ind w:left="1942" w:hanging="360"/>
      </w:pPr>
      <w:rPr>
        <w:rFonts w:ascii="Wingdings" w:hAnsi="Wingdings" w:hint="default"/>
      </w:rPr>
    </w:lvl>
    <w:lvl w:ilvl="3" w:tplc="07409A8E" w:tentative="1">
      <w:start w:val="1"/>
      <w:numFmt w:val="bullet"/>
      <w:lvlText w:val=""/>
      <w:lvlJc w:val="left"/>
      <w:pPr>
        <w:tabs>
          <w:tab w:val="num" w:pos="2662"/>
        </w:tabs>
        <w:ind w:left="2662" w:hanging="360"/>
      </w:pPr>
      <w:rPr>
        <w:rFonts w:ascii="Wingdings" w:hAnsi="Wingdings" w:hint="default"/>
      </w:rPr>
    </w:lvl>
    <w:lvl w:ilvl="4" w:tplc="B1361B90" w:tentative="1">
      <w:start w:val="1"/>
      <w:numFmt w:val="bullet"/>
      <w:lvlText w:val=""/>
      <w:lvlJc w:val="left"/>
      <w:pPr>
        <w:tabs>
          <w:tab w:val="num" w:pos="3382"/>
        </w:tabs>
        <w:ind w:left="3382" w:hanging="360"/>
      </w:pPr>
      <w:rPr>
        <w:rFonts w:ascii="Wingdings" w:hAnsi="Wingdings" w:hint="default"/>
      </w:rPr>
    </w:lvl>
    <w:lvl w:ilvl="5" w:tplc="C2F8222C" w:tentative="1">
      <w:start w:val="1"/>
      <w:numFmt w:val="bullet"/>
      <w:lvlText w:val=""/>
      <w:lvlJc w:val="left"/>
      <w:pPr>
        <w:tabs>
          <w:tab w:val="num" w:pos="4102"/>
        </w:tabs>
        <w:ind w:left="4102" w:hanging="360"/>
      </w:pPr>
      <w:rPr>
        <w:rFonts w:ascii="Wingdings" w:hAnsi="Wingdings" w:hint="default"/>
      </w:rPr>
    </w:lvl>
    <w:lvl w:ilvl="6" w:tplc="6F044C8C" w:tentative="1">
      <w:start w:val="1"/>
      <w:numFmt w:val="bullet"/>
      <w:lvlText w:val=""/>
      <w:lvlJc w:val="left"/>
      <w:pPr>
        <w:tabs>
          <w:tab w:val="num" w:pos="4822"/>
        </w:tabs>
        <w:ind w:left="4822" w:hanging="360"/>
      </w:pPr>
      <w:rPr>
        <w:rFonts w:ascii="Wingdings" w:hAnsi="Wingdings" w:hint="default"/>
      </w:rPr>
    </w:lvl>
    <w:lvl w:ilvl="7" w:tplc="FB80F0E2" w:tentative="1">
      <w:start w:val="1"/>
      <w:numFmt w:val="bullet"/>
      <w:lvlText w:val=""/>
      <w:lvlJc w:val="left"/>
      <w:pPr>
        <w:tabs>
          <w:tab w:val="num" w:pos="5542"/>
        </w:tabs>
        <w:ind w:left="5542" w:hanging="360"/>
      </w:pPr>
      <w:rPr>
        <w:rFonts w:ascii="Wingdings" w:hAnsi="Wingdings" w:hint="default"/>
      </w:rPr>
    </w:lvl>
    <w:lvl w:ilvl="8" w:tplc="CB3E7E44" w:tentative="1">
      <w:start w:val="1"/>
      <w:numFmt w:val="bullet"/>
      <w:lvlText w:val=""/>
      <w:lvlJc w:val="left"/>
      <w:pPr>
        <w:tabs>
          <w:tab w:val="num" w:pos="6262"/>
        </w:tabs>
        <w:ind w:left="6262" w:hanging="360"/>
      </w:pPr>
      <w:rPr>
        <w:rFonts w:ascii="Wingdings" w:hAnsi="Wingdings" w:hint="default"/>
      </w:rPr>
    </w:lvl>
  </w:abstractNum>
  <w:abstractNum w:abstractNumId="126">
    <w:nsid w:val="6A545D33"/>
    <w:multiLevelType w:val="hybridMultilevel"/>
    <w:tmpl w:val="71A67C52"/>
    <w:lvl w:ilvl="0" w:tplc="F306F25A">
      <w:start w:val="1"/>
      <w:numFmt w:val="decimal"/>
      <w:lvlText w:val="%1."/>
      <w:lvlJc w:val="left"/>
      <w:pPr>
        <w:tabs>
          <w:tab w:val="num" w:pos="360"/>
        </w:tabs>
        <w:ind w:left="360" w:hanging="360"/>
      </w:pPr>
    </w:lvl>
    <w:lvl w:ilvl="1" w:tplc="255ED174" w:tentative="1">
      <w:start w:val="1"/>
      <w:numFmt w:val="decimal"/>
      <w:lvlText w:val="%2."/>
      <w:lvlJc w:val="left"/>
      <w:pPr>
        <w:tabs>
          <w:tab w:val="num" w:pos="1440"/>
        </w:tabs>
        <w:ind w:left="1440" w:hanging="360"/>
      </w:pPr>
    </w:lvl>
    <w:lvl w:ilvl="2" w:tplc="D49A935E">
      <w:start w:val="1"/>
      <w:numFmt w:val="decimal"/>
      <w:lvlText w:val="%3."/>
      <w:lvlJc w:val="left"/>
      <w:pPr>
        <w:tabs>
          <w:tab w:val="num" w:pos="360"/>
        </w:tabs>
        <w:ind w:left="360" w:hanging="360"/>
      </w:pPr>
    </w:lvl>
    <w:lvl w:ilvl="3" w:tplc="27B47FD4" w:tentative="1">
      <w:start w:val="1"/>
      <w:numFmt w:val="decimal"/>
      <w:lvlText w:val="%4."/>
      <w:lvlJc w:val="left"/>
      <w:pPr>
        <w:tabs>
          <w:tab w:val="num" w:pos="2880"/>
        </w:tabs>
        <w:ind w:left="2880" w:hanging="360"/>
      </w:pPr>
    </w:lvl>
    <w:lvl w:ilvl="4" w:tplc="67E638FC" w:tentative="1">
      <w:start w:val="1"/>
      <w:numFmt w:val="decimal"/>
      <w:lvlText w:val="%5."/>
      <w:lvlJc w:val="left"/>
      <w:pPr>
        <w:tabs>
          <w:tab w:val="num" w:pos="3600"/>
        </w:tabs>
        <w:ind w:left="3600" w:hanging="360"/>
      </w:pPr>
    </w:lvl>
    <w:lvl w:ilvl="5" w:tplc="AE882242" w:tentative="1">
      <w:start w:val="1"/>
      <w:numFmt w:val="decimal"/>
      <w:lvlText w:val="%6."/>
      <w:lvlJc w:val="left"/>
      <w:pPr>
        <w:tabs>
          <w:tab w:val="num" w:pos="4320"/>
        </w:tabs>
        <w:ind w:left="4320" w:hanging="360"/>
      </w:pPr>
    </w:lvl>
    <w:lvl w:ilvl="6" w:tplc="AB8A6482" w:tentative="1">
      <w:start w:val="1"/>
      <w:numFmt w:val="decimal"/>
      <w:lvlText w:val="%7."/>
      <w:lvlJc w:val="left"/>
      <w:pPr>
        <w:tabs>
          <w:tab w:val="num" w:pos="5040"/>
        </w:tabs>
        <w:ind w:left="5040" w:hanging="360"/>
      </w:pPr>
    </w:lvl>
    <w:lvl w:ilvl="7" w:tplc="3BB60012" w:tentative="1">
      <w:start w:val="1"/>
      <w:numFmt w:val="decimal"/>
      <w:lvlText w:val="%8."/>
      <w:lvlJc w:val="left"/>
      <w:pPr>
        <w:tabs>
          <w:tab w:val="num" w:pos="5760"/>
        </w:tabs>
        <w:ind w:left="5760" w:hanging="360"/>
      </w:pPr>
    </w:lvl>
    <w:lvl w:ilvl="8" w:tplc="04AC87A8" w:tentative="1">
      <w:start w:val="1"/>
      <w:numFmt w:val="decimal"/>
      <w:lvlText w:val="%9."/>
      <w:lvlJc w:val="left"/>
      <w:pPr>
        <w:tabs>
          <w:tab w:val="num" w:pos="6480"/>
        </w:tabs>
        <w:ind w:left="6480" w:hanging="360"/>
      </w:pPr>
    </w:lvl>
  </w:abstractNum>
  <w:abstractNum w:abstractNumId="127">
    <w:nsid w:val="6B8631DE"/>
    <w:multiLevelType w:val="hybridMultilevel"/>
    <w:tmpl w:val="7FE4F0C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8">
    <w:nsid w:val="6BD17299"/>
    <w:multiLevelType w:val="hybridMultilevel"/>
    <w:tmpl w:val="732A957C"/>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9">
    <w:nsid w:val="6CAB2E8D"/>
    <w:multiLevelType w:val="hybridMultilevel"/>
    <w:tmpl w:val="2D62680E"/>
    <w:lvl w:ilvl="0" w:tplc="04090001">
      <w:start w:val="1"/>
      <w:numFmt w:val="bullet"/>
      <w:lvlText w:val=""/>
      <w:lvlJc w:val="left"/>
      <w:pPr>
        <w:tabs>
          <w:tab w:val="num" w:pos="360"/>
        </w:tabs>
        <w:ind w:left="360" w:hanging="360"/>
      </w:pPr>
      <w:rPr>
        <w:rFonts w:ascii="Symbol" w:hAnsi="Symbol" w:hint="default"/>
      </w:rPr>
    </w:lvl>
    <w:lvl w:ilvl="1" w:tplc="C0B459B0" w:tentative="1">
      <w:start w:val="1"/>
      <w:numFmt w:val="bullet"/>
      <w:lvlText w:val=""/>
      <w:lvlJc w:val="left"/>
      <w:pPr>
        <w:tabs>
          <w:tab w:val="num" w:pos="1080"/>
        </w:tabs>
        <w:ind w:left="1080" w:hanging="360"/>
      </w:pPr>
      <w:rPr>
        <w:rFonts w:ascii="Wingdings" w:hAnsi="Wingdings" w:hint="default"/>
      </w:rPr>
    </w:lvl>
    <w:lvl w:ilvl="2" w:tplc="3A16C472" w:tentative="1">
      <w:start w:val="1"/>
      <w:numFmt w:val="bullet"/>
      <w:lvlText w:val=""/>
      <w:lvlJc w:val="left"/>
      <w:pPr>
        <w:tabs>
          <w:tab w:val="num" w:pos="1800"/>
        </w:tabs>
        <w:ind w:left="1800" w:hanging="360"/>
      </w:pPr>
      <w:rPr>
        <w:rFonts w:ascii="Wingdings" w:hAnsi="Wingdings" w:hint="default"/>
      </w:rPr>
    </w:lvl>
    <w:lvl w:ilvl="3" w:tplc="BB507538" w:tentative="1">
      <w:start w:val="1"/>
      <w:numFmt w:val="bullet"/>
      <w:lvlText w:val=""/>
      <w:lvlJc w:val="left"/>
      <w:pPr>
        <w:tabs>
          <w:tab w:val="num" w:pos="2520"/>
        </w:tabs>
        <w:ind w:left="2520" w:hanging="360"/>
      </w:pPr>
      <w:rPr>
        <w:rFonts w:ascii="Wingdings" w:hAnsi="Wingdings" w:hint="default"/>
      </w:rPr>
    </w:lvl>
    <w:lvl w:ilvl="4" w:tplc="4992FD7C" w:tentative="1">
      <w:start w:val="1"/>
      <w:numFmt w:val="bullet"/>
      <w:lvlText w:val=""/>
      <w:lvlJc w:val="left"/>
      <w:pPr>
        <w:tabs>
          <w:tab w:val="num" w:pos="3240"/>
        </w:tabs>
        <w:ind w:left="3240" w:hanging="360"/>
      </w:pPr>
      <w:rPr>
        <w:rFonts w:ascii="Wingdings" w:hAnsi="Wingdings" w:hint="default"/>
      </w:rPr>
    </w:lvl>
    <w:lvl w:ilvl="5" w:tplc="28E2C918" w:tentative="1">
      <w:start w:val="1"/>
      <w:numFmt w:val="bullet"/>
      <w:lvlText w:val=""/>
      <w:lvlJc w:val="left"/>
      <w:pPr>
        <w:tabs>
          <w:tab w:val="num" w:pos="3960"/>
        </w:tabs>
        <w:ind w:left="3960" w:hanging="360"/>
      </w:pPr>
      <w:rPr>
        <w:rFonts w:ascii="Wingdings" w:hAnsi="Wingdings" w:hint="default"/>
      </w:rPr>
    </w:lvl>
    <w:lvl w:ilvl="6" w:tplc="195E8604" w:tentative="1">
      <w:start w:val="1"/>
      <w:numFmt w:val="bullet"/>
      <w:lvlText w:val=""/>
      <w:lvlJc w:val="left"/>
      <w:pPr>
        <w:tabs>
          <w:tab w:val="num" w:pos="4680"/>
        </w:tabs>
        <w:ind w:left="4680" w:hanging="360"/>
      </w:pPr>
      <w:rPr>
        <w:rFonts w:ascii="Wingdings" w:hAnsi="Wingdings" w:hint="default"/>
      </w:rPr>
    </w:lvl>
    <w:lvl w:ilvl="7" w:tplc="AB9E3F4E" w:tentative="1">
      <w:start w:val="1"/>
      <w:numFmt w:val="bullet"/>
      <w:lvlText w:val=""/>
      <w:lvlJc w:val="left"/>
      <w:pPr>
        <w:tabs>
          <w:tab w:val="num" w:pos="5400"/>
        </w:tabs>
        <w:ind w:left="5400" w:hanging="360"/>
      </w:pPr>
      <w:rPr>
        <w:rFonts w:ascii="Wingdings" w:hAnsi="Wingdings" w:hint="default"/>
      </w:rPr>
    </w:lvl>
    <w:lvl w:ilvl="8" w:tplc="21C861C2" w:tentative="1">
      <w:start w:val="1"/>
      <w:numFmt w:val="bullet"/>
      <w:lvlText w:val=""/>
      <w:lvlJc w:val="left"/>
      <w:pPr>
        <w:tabs>
          <w:tab w:val="num" w:pos="6120"/>
        </w:tabs>
        <w:ind w:left="6120" w:hanging="360"/>
      </w:pPr>
      <w:rPr>
        <w:rFonts w:ascii="Wingdings" w:hAnsi="Wingdings" w:hint="default"/>
      </w:rPr>
    </w:lvl>
  </w:abstractNum>
  <w:abstractNum w:abstractNumId="130">
    <w:nsid w:val="6D6D4E7A"/>
    <w:multiLevelType w:val="hybridMultilevel"/>
    <w:tmpl w:val="CC487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6DD72742"/>
    <w:multiLevelType w:val="hybridMultilevel"/>
    <w:tmpl w:val="95A6B07C"/>
    <w:lvl w:ilvl="0" w:tplc="3C366ECC">
      <w:start w:val="1"/>
      <w:numFmt w:val="bullet"/>
      <w:lvlText w:val=""/>
      <w:lvlJc w:val="left"/>
      <w:pPr>
        <w:tabs>
          <w:tab w:val="num" w:pos="644"/>
        </w:tabs>
        <w:ind w:left="644" w:hanging="360"/>
      </w:pPr>
      <w:rPr>
        <w:rFonts w:ascii="Wingdings" w:hAnsi="Wingdings" w:hint="default"/>
      </w:rPr>
    </w:lvl>
    <w:lvl w:ilvl="1" w:tplc="1E96E1D4" w:tentative="1">
      <w:start w:val="1"/>
      <w:numFmt w:val="bullet"/>
      <w:lvlText w:val=""/>
      <w:lvlJc w:val="left"/>
      <w:pPr>
        <w:tabs>
          <w:tab w:val="num" w:pos="1364"/>
        </w:tabs>
        <w:ind w:left="1364" w:hanging="360"/>
      </w:pPr>
      <w:rPr>
        <w:rFonts w:ascii="Wingdings" w:hAnsi="Wingdings" w:hint="default"/>
      </w:rPr>
    </w:lvl>
    <w:lvl w:ilvl="2" w:tplc="419A1206" w:tentative="1">
      <w:start w:val="1"/>
      <w:numFmt w:val="bullet"/>
      <w:lvlText w:val=""/>
      <w:lvlJc w:val="left"/>
      <w:pPr>
        <w:tabs>
          <w:tab w:val="num" w:pos="2084"/>
        </w:tabs>
        <w:ind w:left="2084" w:hanging="360"/>
      </w:pPr>
      <w:rPr>
        <w:rFonts w:ascii="Wingdings" w:hAnsi="Wingdings" w:hint="default"/>
      </w:rPr>
    </w:lvl>
    <w:lvl w:ilvl="3" w:tplc="AC7A35BC" w:tentative="1">
      <w:start w:val="1"/>
      <w:numFmt w:val="bullet"/>
      <w:lvlText w:val=""/>
      <w:lvlJc w:val="left"/>
      <w:pPr>
        <w:tabs>
          <w:tab w:val="num" w:pos="2804"/>
        </w:tabs>
        <w:ind w:left="2804" w:hanging="360"/>
      </w:pPr>
      <w:rPr>
        <w:rFonts w:ascii="Wingdings" w:hAnsi="Wingdings" w:hint="default"/>
      </w:rPr>
    </w:lvl>
    <w:lvl w:ilvl="4" w:tplc="FEA0ED72" w:tentative="1">
      <w:start w:val="1"/>
      <w:numFmt w:val="bullet"/>
      <w:lvlText w:val=""/>
      <w:lvlJc w:val="left"/>
      <w:pPr>
        <w:tabs>
          <w:tab w:val="num" w:pos="3524"/>
        </w:tabs>
        <w:ind w:left="3524" w:hanging="360"/>
      </w:pPr>
      <w:rPr>
        <w:rFonts w:ascii="Wingdings" w:hAnsi="Wingdings" w:hint="default"/>
      </w:rPr>
    </w:lvl>
    <w:lvl w:ilvl="5" w:tplc="F3187332" w:tentative="1">
      <w:start w:val="1"/>
      <w:numFmt w:val="bullet"/>
      <w:lvlText w:val=""/>
      <w:lvlJc w:val="left"/>
      <w:pPr>
        <w:tabs>
          <w:tab w:val="num" w:pos="4244"/>
        </w:tabs>
        <w:ind w:left="4244" w:hanging="360"/>
      </w:pPr>
      <w:rPr>
        <w:rFonts w:ascii="Wingdings" w:hAnsi="Wingdings" w:hint="default"/>
      </w:rPr>
    </w:lvl>
    <w:lvl w:ilvl="6" w:tplc="CF80EDB0" w:tentative="1">
      <w:start w:val="1"/>
      <w:numFmt w:val="bullet"/>
      <w:lvlText w:val=""/>
      <w:lvlJc w:val="left"/>
      <w:pPr>
        <w:tabs>
          <w:tab w:val="num" w:pos="4964"/>
        </w:tabs>
        <w:ind w:left="4964" w:hanging="360"/>
      </w:pPr>
      <w:rPr>
        <w:rFonts w:ascii="Wingdings" w:hAnsi="Wingdings" w:hint="default"/>
      </w:rPr>
    </w:lvl>
    <w:lvl w:ilvl="7" w:tplc="FB581D8A" w:tentative="1">
      <w:start w:val="1"/>
      <w:numFmt w:val="bullet"/>
      <w:lvlText w:val=""/>
      <w:lvlJc w:val="left"/>
      <w:pPr>
        <w:tabs>
          <w:tab w:val="num" w:pos="5684"/>
        </w:tabs>
        <w:ind w:left="5684" w:hanging="360"/>
      </w:pPr>
      <w:rPr>
        <w:rFonts w:ascii="Wingdings" w:hAnsi="Wingdings" w:hint="default"/>
      </w:rPr>
    </w:lvl>
    <w:lvl w:ilvl="8" w:tplc="935A7F04" w:tentative="1">
      <w:start w:val="1"/>
      <w:numFmt w:val="bullet"/>
      <w:lvlText w:val=""/>
      <w:lvlJc w:val="left"/>
      <w:pPr>
        <w:tabs>
          <w:tab w:val="num" w:pos="6404"/>
        </w:tabs>
        <w:ind w:left="6404" w:hanging="360"/>
      </w:pPr>
      <w:rPr>
        <w:rFonts w:ascii="Wingdings" w:hAnsi="Wingdings" w:hint="default"/>
      </w:rPr>
    </w:lvl>
  </w:abstractNum>
  <w:abstractNum w:abstractNumId="132">
    <w:nsid w:val="6DF35F78"/>
    <w:multiLevelType w:val="hybridMultilevel"/>
    <w:tmpl w:val="6E947CDC"/>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6EBC0303"/>
    <w:multiLevelType w:val="hybridMultilevel"/>
    <w:tmpl w:val="6B8EB9D4"/>
    <w:lvl w:ilvl="0" w:tplc="04090001">
      <w:start w:val="1"/>
      <w:numFmt w:val="bullet"/>
      <w:lvlText w:val=""/>
      <w:lvlJc w:val="left"/>
      <w:pPr>
        <w:tabs>
          <w:tab w:val="num" w:pos="360"/>
        </w:tabs>
        <w:ind w:left="360" w:hanging="360"/>
      </w:pPr>
      <w:rPr>
        <w:rFonts w:ascii="Symbol" w:hAnsi="Symbol" w:hint="default"/>
      </w:rPr>
    </w:lvl>
    <w:lvl w:ilvl="1" w:tplc="26A4C0FE" w:tentative="1">
      <w:start w:val="1"/>
      <w:numFmt w:val="bullet"/>
      <w:lvlText w:val=""/>
      <w:lvlJc w:val="left"/>
      <w:pPr>
        <w:tabs>
          <w:tab w:val="num" w:pos="1080"/>
        </w:tabs>
        <w:ind w:left="1080" w:hanging="360"/>
      </w:pPr>
      <w:rPr>
        <w:rFonts w:ascii="Wingdings" w:hAnsi="Wingdings" w:hint="default"/>
      </w:rPr>
    </w:lvl>
    <w:lvl w:ilvl="2" w:tplc="5074F594" w:tentative="1">
      <w:start w:val="1"/>
      <w:numFmt w:val="bullet"/>
      <w:lvlText w:val=""/>
      <w:lvlJc w:val="left"/>
      <w:pPr>
        <w:tabs>
          <w:tab w:val="num" w:pos="1800"/>
        </w:tabs>
        <w:ind w:left="1800" w:hanging="360"/>
      </w:pPr>
      <w:rPr>
        <w:rFonts w:ascii="Wingdings" w:hAnsi="Wingdings" w:hint="default"/>
      </w:rPr>
    </w:lvl>
    <w:lvl w:ilvl="3" w:tplc="C3A42542" w:tentative="1">
      <w:start w:val="1"/>
      <w:numFmt w:val="bullet"/>
      <w:lvlText w:val=""/>
      <w:lvlJc w:val="left"/>
      <w:pPr>
        <w:tabs>
          <w:tab w:val="num" w:pos="2520"/>
        </w:tabs>
        <w:ind w:left="2520" w:hanging="360"/>
      </w:pPr>
      <w:rPr>
        <w:rFonts w:ascii="Wingdings" w:hAnsi="Wingdings" w:hint="default"/>
      </w:rPr>
    </w:lvl>
    <w:lvl w:ilvl="4" w:tplc="B7B05B5C" w:tentative="1">
      <w:start w:val="1"/>
      <w:numFmt w:val="bullet"/>
      <w:lvlText w:val=""/>
      <w:lvlJc w:val="left"/>
      <w:pPr>
        <w:tabs>
          <w:tab w:val="num" w:pos="3240"/>
        </w:tabs>
        <w:ind w:left="3240" w:hanging="360"/>
      </w:pPr>
      <w:rPr>
        <w:rFonts w:ascii="Wingdings" w:hAnsi="Wingdings" w:hint="default"/>
      </w:rPr>
    </w:lvl>
    <w:lvl w:ilvl="5" w:tplc="3F109BDE" w:tentative="1">
      <w:start w:val="1"/>
      <w:numFmt w:val="bullet"/>
      <w:lvlText w:val=""/>
      <w:lvlJc w:val="left"/>
      <w:pPr>
        <w:tabs>
          <w:tab w:val="num" w:pos="3960"/>
        </w:tabs>
        <w:ind w:left="3960" w:hanging="360"/>
      </w:pPr>
      <w:rPr>
        <w:rFonts w:ascii="Wingdings" w:hAnsi="Wingdings" w:hint="default"/>
      </w:rPr>
    </w:lvl>
    <w:lvl w:ilvl="6" w:tplc="27EC0828" w:tentative="1">
      <w:start w:val="1"/>
      <w:numFmt w:val="bullet"/>
      <w:lvlText w:val=""/>
      <w:lvlJc w:val="left"/>
      <w:pPr>
        <w:tabs>
          <w:tab w:val="num" w:pos="4680"/>
        </w:tabs>
        <w:ind w:left="4680" w:hanging="360"/>
      </w:pPr>
      <w:rPr>
        <w:rFonts w:ascii="Wingdings" w:hAnsi="Wingdings" w:hint="default"/>
      </w:rPr>
    </w:lvl>
    <w:lvl w:ilvl="7" w:tplc="3E747562" w:tentative="1">
      <w:start w:val="1"/>
      <w:numFmt w:val="bullet"/>
      <w:lvlText w:val=""/>
      <w:lvlJc w:val="left"/>
      <w:pPr>
        <w:tabs>
          <w:tab w:val="num" w:pos="5400"/>
        </w:tabs>
        <w:ind w:left="5400" w:hanging="360"/>
      </w:pPr>
      <w:rPr>
        <w:rFonts w:ascii="Wingdings" w:hAnsi="Wingdings" w:hint="default"/>
      </w:rPr>
    </w:lvl>
    <w:lvl w:ilvl="8" w:tplc="C248DE0E" w:tentative="1">
      <w:start w:val="1"/>
      <w:numFmt w:val="bullet"/>
      <w:lvlText w:val=""/>
      <w:lvlJc w:val="left"/>
      <w:pPr>
        <w:tabs>
          <w:tab w:val="num" w:pos="6120"/>
        </w:tabs>
        <w:ind w:left="6120" w:hanging="360"/>
      </w:pPr>
      <w:rPr>
        <w:rFonts w:ascii="Wingdings" w:hAnsi="Wingdings" w:hint="default"/>
      </w:rPr>
    </w:lvl>
  </w:abstractNum>
  <w:abstractNum w:abstractNumId="134">
    <w:nsid w:val="6F222EEA"/>
    <w:multiLevelType w:val="hybridMultilevel"/>
    <w:tmpl w:val="FB127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6F834686"/>
    <w:multiLevelType w:val="hybridMultilevel"/>
    <w:tmpl w:val="B0844402"/>
    <w:lvl w:ilvl="0" w:tplc="381622A8">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F902B04"/>
    <w:multiLevelType w:val="hybridMultilevel"/>
    <w:tmpl w:val="387A2866"/>
    <w:lvl w:ilvl="0" w:tplc="2D72D50A">
      <w:start w:val="1"/>
      <w:numFmt w:val="arabicAlpha"/>
      <w:lvlText w:val="%1-"/>
      <w:lvlJc w:val="center"/>
      <w:pPr>
        <w:ind w:left="360" w:hanging="360"/>
      </w:pPr>
      <w:rPr>
        <w:color w:val="auto"/>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7">
    <w:nsid w:val="70110438"/>
    <w:multiLevelType w:val="hybridMultilevel"/>
    <w:tmpl w:val="4C908272"/>
    <w:lvl w:ilvl="0" w:tplc="9ADC5D24">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360"/>
        </w:tabs>
        <w:ind w:left="360" w:hanging="360"/>
      </w:pPr>
      <w:rPr>
        <w:rFonts w:ascii="Wingdings" w:hAnsi="Wingdings" w:hint="default"/>
      </w:rPr>
    </w:lvl>
    <w:lvl w:ilvl="2" w:tplc="B69C3192" w:tentative="1">
      <w:start w:val="1"/>
      <w:numFmt w:val="bullet"/>
      <w:lvlText w:val=""/>
      <w:lvlJc w:val="left"/>
      <w:pPr>
        <w:tabs>
          <w:tab w:val="num" w:pos="2160"/>
        </w:tabs>
        <w:ind w:left="2160" w:hanging="360"/>
      </w:pPr>
      <w:rPr>
        <w:rFonts w:ascii="Wingdings" w:hAnsi="Wingdings" w:hint="default"/>
      </w:rPr>
    </w:lvl>
    <w:lvl w:ilvl="3" w:tplc="03BA5AF0" w:tentative="1">
      <w:start w:val="1"/>
      <w:numFmt w:val="bullet"/>
      <w:lvlText w:val=""/>
      <w:lvlJc w:val="left"/>
      <w:pPr>
        <w:tabs>
          <w:tab w:val="num" w:pos="2880"/>
        </w:tabs>
        <w:ind w:left="2880" w:hanging="360"/>
      </w:pPr>
      <w:rPr>
        <w:rFonts w:ascii="Wingdings" w:hAnsi="Wingdings" w:hint="default"/>
      </w:rPr>
    </w:lvl>
    <w:lvl w:ilvl="4" w:tplc="18ACD93A" w:tentative="1">
      <w:start w:val="1"/>
      <w:numFmt w:val="bullet"/>
      <w:lvlText w:val=""/>
      <w:lvlJc w:val="left"/>
      <w:pPr>
        <w:tabs>
          <w:tab w:val="num" w:pos="3600"/>
        </w:tabs>
        <w:ind w:left="3600" w:hanging="360"/>
      </w:pPr>
      <w:rPr>
        <w:rFonts w:ascii="Wingdings" w:hAnsi="Wingdings" w:hint="default"/>
      </w:rPr>
    </w:lvl>
    <w:lvl w:ilvl="5" w:tplc="347271CE" w:tentative="1">
      <w:start w:val="1"/>
      <w:numFmt w:val="bullet"/>
      <w:lvlText w:val=""/>
      <w:lvlJc w:val="left"/>
      <w:pPr>
        <w:tabs>
          <w:tab w:val="num" w:pos="4320"/>
        </w:tabs>
        <w:ind w:left="4320" w:hanging="360"/>
      </w:pPr>
      <w:rPr>
        <w:rFonts w:ascii="Wingdings" w:hAnsi="Wingdings" w:hint="default"/>
      </w:rPr>
    </w:lvl>
    <w:lvl w:ilvl="6" w:tplc="8F2E3AB2" w:tentative="1">
      <w:start w:val="1"/>
      <w:numFmt w:val="bullet"/>
      <w:lvlText w:val=""/>
      <w:lvlJc w:val="left"/>
      <w:pPr>
        <w:tabs>
          <w:tab w:val="num" w:pos="5040"/>
        </w:tabs>
        <w:ind w:left="5040" w:hanging="360"/>
      </w:pPr>
      <w:rPr>
        <w:rFonts w:ascii="Wingdings" w:hAnsi="Wingdings" w:hint="default"/>
      </w:rPr>
    </w:lvl>
    <w:lvl w:ilvl="7" w:tplc="4BE2A484" w:tentative="1">
      <w:start w:val="1"/>
      <w:numFmt w:val="bullet"/>
      <w:lvlText w:val=""/>
      <w:lvlJc w:val="left"/>
      <w:pPr>
        <w:tabs>
          <w:tab w:val="num" w:pos="5760"/>
        </w:tabs>
        <w:ind w:left="5760" w:hanging="360"/>
      </w:pPr>
      <w:rPr>
        <w:rFonts w:ascii="Wingdings" w:hAnsi="Wingdings" w:hint="default"/>
      </w:rPr>
    </w:lvl>
    <w:lvl w:ilvl="8" w:tplc="E5465DDA" w:tentative="1">
      <w:start w:val="1"/>
      <w:numFmt w:val="bullet"/>
      <w:lvlText w:val=""/>
      <w:lvlJc w:val="left"/>
      <w:pPr>
        <w:tabs>
          <w:tab w:val="num" w:pos="6480"/>
        </w:tabs>
        <w:ind w:left="6480" w:hanging="360"/>
      </w:pPr>
      <w:rPr>
        <w:rFonts w:ascii="Wingdings" w:hAnsi="Wingdings" w:hint="default"/>
      </w:rPr>
    </w:lvl>
  </w:abstractNum>
  <w:abstractNum w:abstractNumId="138">
    <w:nsid w:val="71B73D29"/>
    <w:multiLevelType w:val="hybridMultilevel"/>
    <w:tmpl w:val="F75C3B24"/>
    <w:lvl w:ilvl="0" w:tplc="B198C846">
      <w:start w:val="12"/>
      <w:numFmt w:val="decimal"/>
      <w:lvlText w:val="%1."/>
      <w:lvlJc w:val="left"/>
      <w:pPr>
        <w:ind w:left="502" w:hanging="360"/>
      </w:pPr>
      <w:rPr>
        <w:rFonts w:hint="default"/>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39">
    <w:nsid w:val="72575195"/>
    <w:multiLevelType w:val="hybridMultilevel"/>
    <w:tmpl w:val="11706F6A"/>
    <w:lvl w:ilvl="0" w:tplc="68E81D20">
      <w:start w:val="1"/>
      <w:numFmt w:val="bullet"/>
      <w:lvlText w:val="•"/>
      <w:lvlJc w:val="left"/>
      <w:pPr>
        <w:tabs>
          <w:tab w:val="num" w:pos="644"/>
        </w:tabs>
        <w:ind w:left="644" w:hanging="360"/>
      </w:pPr>
      <w:rPr>
        <w:rFonts w:ascii="Arial" w:hAnsi="Arial" w:hint="default"/>
        <w:color w:val="0D0D0D" w:themeColor="text1" w:themeTint="F2"/>
      </w:rPr>
    </w:lvl>
    <w:lvl w:ilvl="1" w:tplc="3DF2F92C" w:tentative="1">
      <w:start w:val="1"/>
      <w:numFmt w:val="bullet"/>
      <w:lvlText w:val=""/>
      <w:lvlJc w:val="left"/>
      <w:pPr>
        <w:tabs>
          <w:tab w:val="num" w:pos="1364"/>
        </w:tabs>
        <w:ind w:left="1364" w:hanging="360"/>
      </w:pPr>
      <w:rPr>
        <w:rFonts w:ascii="Wingdings" w:hAnsi="Wingdings" w:hint="default"/>
      </w:rPr>
    </w:lvl>
    <w:lvl w:ilvl="2" w:tplc="8FC01DCA" w:tentative="1">
      <w:start w:val="1"/>
      <w:numFmt w:val="bullet"/>
      <w:lvlText w:val=""/>
      <w:lvlJc w:val="left"/>
      <w:pPr>
        <w:tabs>
          <w:tab w:val="num" w:pos="2084"/>
        </w:tabs>
        <w:ind w:left="2084" w:hanging="360"/>
      </w:pPr>
      <w:rPr>
        <w:rFonts w:ascii="Wingdings" w:hAnsi="Wingdings" w:hint="default"/>
      </w:rPr>
    </w:lvl>
    <w:lvl w:ilvl="3" w:tplc="5078718A" w:tentative="1">
      <w:start w:val="1"/>
      <w:numFmt w:val="bullet"/>
      <w:lvlText w:val=""/>
      <w:lvlJc w:val="left"/>
      <w:pPr>
        <w:tabs>
          <w:tab w:val="num" w:pos="2804"/>
        </w:tabs>
        <w:ind w:left="2804" w:hanging="360"/>
      </w:pPr>
      <w:rPr>
        <w:rFonts w:ascii="Wingdings" w:hAnsi="Wingdings" w:hint="default"/>
      </w:rPr>
    </w:lvl>
    <w:lvl w:ilvl="4" w:tplc="21A64F1E" w:tentative="1">
      <w:start w:val="1"/>
      <w:numFmt w:val="bullet"/>
      <w:lvlText w:val=""/>
      <w:lvlJc w:val="left"/>
      <w:pPr>
        <w:tabs>
          <w:tab w:val="num" w:pos="3524"/>
        </w:tabs>
        <w:ind w:left="3524" w:hanging="360"/>
      </w:pPr>
      <w:rPr>
        <w:rFonts w:ascii="Wingdings" w:hAnsi="Wingdings" w:hint="default"/>
      </w:rPr>
    </w:lvl>
    <w:lvl w:ilvl="5" w:tplc="C05866C2" w:tentative="1">
      <w:start w:val="1"/>
      <w:numFmt w:val="bullet"/>
      <w:lvlText w:val=""/>
      <w:lvlJc w:val="left"/>
      <w:pPr>
        <w:tabs>
          <w:tab w:val="num" w:pos="4244"/>
        </w:tabs>
        <w:ind w:left="4244" w:hanging="360"/>
      </w:pPr>
      <w:rPr>
        <w:rFonts w:ascii="Wingdings" w:hAnsi="Wingdings" w:hint="default"/>
      </w:rPr>
    </w:lvl>
    <w:lvl w:ilvl="6" w:tplc="B4C0ACCE" w:tentative="1">
      <w:start w:val="1"/>
      <w:numFmt w:val="bullet"/>
      <w:lvlText w:val=""/>
      <w:lvlJc w:val="left"/>
      <w:pPr>
        <w:tabs>
          <w:tab w:val="num" w:pos="4964"/>
        </w:tabs>
        <w:ind w:left="4964" w:hanging="360"/>
      </w:pPr>
      <w:rPr>
        <w:rFonts w:ascii="Wingdings" w:hAnsi="Wingdings" w:hint="default"/>
      </w:rPr>
    </w:lvl>
    <w:lvl w:ilvl="7" w:tplc="E606021C" w:tentative="1">
      <w:start w:val="1"/>
      <w:numFmt w:val="bullet"/>
      <w:lvlText w:val=""/>
      <w:lvlJc w:val="left"/>
      <w:pPr>
        <w:tabs>
          <w:tab w:val="num" w:pos="5684"/>
        </w:tabs>
        <w:ind w:left="5684" w:hanging="360"/>
      </w:pPr>
      <w:rPr>
        <w:rFonts w:ascii="Wingdings" w:hAnsi="Wingdings" w:hint="default"/>
      </w:rPr>
    </w:lvl>
    <w:lvl w:ilvl="8" w:tplc="6AEE8FC6" w:tentative="1">
      <w:start w:val="1"/>
      <w:numFmt w:val="bullet"/>
      <w:lvlText w:val=""/>
      <w:lvlJc w:val="left"/>
      <w:pPr>
        <w:tabs>
          <w:tab w:val="num" w:pos="6404"/>
        </w:tabs>
        <w:ind w:left="6404" w:hanging="360"/>
      </w:pPr>
      <w:rPr>
        <w:rFonts w:ascii="Wingdings" w:hAnsi="Wingdings" w:hint="default"/>
      </w:rPr>
    </w:lvl>
  </w:abstractNum>
  <w:abstractNum w:abstractNumId="140">
    <w:nsid w:val="72770734"/>
    <w:multiLevelType w:val="hybridMultilevel"/>
    <w:tmpl w:val="1E48013C"/>
    <w:lvl w:ilvl="0" w:tplc="E4A63828">
      <w:start w:val="1"/>
      <w:numFmt w:val="bullet"/>
      <w:lvlText w:val="-"/>
      <w:lvlJc w:val="left"/>
      <w:pPr>
        <w:tabs>
          <w:tab w:val="num" w:pos="785"/>
        </w:tabs>
        <w:ind w:left="785" w:hanging="360"/>
      </w:pPr>
      <w:rPr>
        <w:rFonts w:ascii="Times New Roman" w:hAnsi="Times New Roman" w:hint="default"/>
      </w:rPr>
    </w:lvl>
    <w:lvl w:ilvl="1" w:tplc="F00C8824" w:tentative="1">
      <w:start w:val="1"/>
      <w:numFmt w:val="bullet"/>
      <w:lvlText w:val=""/>
      <w:lvlJc w:val="left"/>
      <w:pPr>
        <w:tabs>
          <w:tab w:val="num" w:pos="1440"/>
        </w:tabs>
        <w:ind w:left="1440" w:hanging="360"/>
      </w:pPr>
      <w:rPr>
        <w:rFonts w:ascii="Wingdings" w:hAnsi="Wingdings" w:hint="default"/>
      </w:rPr>
    </w:lvl>
    <w:lvl w:ilvl="2" w:tplc="6A8E5992"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785"/>
        </w:tabs>
        <w:ind w:left="785" w:hanging="360"/>
      </w:pPr>
      <w:rPr>
        <w:rFonts w:ascii="Symbol" w:hAnsi="Symbol" w:hint="default"/>
      </w:rPr>
    </w:lvl>
    <w:lvl w:ilvl="4" w:tplc="F70C42F8" w:tentative="1">
      <w:start w:val="1"/>
      <w:numFmt w:val="bullet"/>
      <w:lvlText w:val=""/>
      <w:lvlJc w:val="left"/>
      <w:pPr>
        <w:tabs>
          <w:tab w:val="num" w:pos="3600"/>
        </w:tabs>
        <w:ind w:left="3600" w:hanging="360"/>
      </w:pPr>
      <w:rPr>
        <w:rFonts w:ascii="Wingdings" w:hAnsi="Wingdings" w:hint="default"/>
      </w:rPr>
    </w:lvl>
    <w:lvl w:ilvl="5" w:tplc="B59EF2F0" w:tentative="1">
      <w:start w:val="1"/>
      <w:numFmt w:val="bullet"/>
      <w:lvlText w:val=""/>
      <w:lvlJc w:val="left"/>
      <w:pPr>
        <w:tabs>
          <w:tab w:val="num" w:pos="4320"/>
        </w:tabs>
        <w:ind w:left="4320" w:hanging="360"/>
      </w:pPr>
      <w:rPr>
        <w:rFonts w:ascii="Wingdings" w:hAnsi="Wingdings" w:hint="default"/>
      </w:rPr>
    </w:lvl>
    <w:lvl w:ilvl="6" w:tplc="9DA070AE" w:tentative="1">
      <w:start w:val="1"/>
      <w:numFmt w:val="bullet"/>
      <w:lvlText w:val=""/>
      <w:lvlJc w:val="left"/>
      <w:pPr>
        <w:tabs>
          <w:tab w:val="num" w:pos="5040"/>
        </w:tabs>
        <w:ind w:left="5040" w:hanging="360"/>
      </w:pPr>
      <w:rPr>
        <w:rFonts w:ascii="Wingdings" w:hAnsi="Wingdings" w:hint="default"/>
      </w:rPr>
    </w:lvl>
    <w:lvl w:ilvl="7" w:tplc="4FB44694" w:tentative="1">
      <w:start w:val="1"/>
      <w:numFmt w:val="bullet"/>
      <w:lvlText w:val=""/>
      <w:lvlJc w:val="left"/>
      <w:pPr>
        <w:tabs>
          <w:tab w:val="num" w:pos="5760"/>
        </w:tabs>
        <w:ind w:left="5760" w:hanging="360"/>
      </w:pPr>
      <w:rPr>
        <w:rFonts w:ascii="Wingdings" w:hAnsi="Wingdings" w:hint="default"/>
      </w:rPr>
    </w:lvl>
    <w:lvl w:ilvl="8" w:tplc="060C40CE" w:tentative="1">
      <w:start w:val="1"/>
      <w:numFmt w:val="bullet"/>
      <w:lvlText w:val=""/>
      <w:lvlJc w:val="left"/>
      <w:pPr>
        <w:tabs>
          <w:tab w:val="num" w:pos="6480"/>
        </w:tabs>
        <w:ind w:left="6480" w:hanging="360"/>
      </w:pPr>
      <w:rPr>
        <w:rFonts w:ascii="Wingdings" w:hAnsi="Wingdings" w:hint="default"/>
      </w:rPr>
    </w:lvl>
  </w:abstractNum>
  <w:abstractNum w:abstractNumId="141">
    <w:nsid w:val="730841AB"/>
    <w:multiLevelType w:val="hybridMultilevel"/>
    <w:tmpl w:val="F34C39BC"/>
    <w:lvl w:ilvl="0" w:tplc="63228436">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2">
    <w:nsid w:val="7382178C"/>
    <w:multiLevelType w:val="hybridMultilevel"/>
    <w:tmpl w:val="16C04696"/>
    <w:lvl w:ilvl="0" w:tplc="6CB82BA4">
      <w:start w:val="3"/>
      <w:numFmt w:val="decimal"/>
      <w:lvlText w:val="%1."/>
      <w:lvlJc w:val="left"/>
      <w:pPr>
        <w:tabs>
          <w:tab w:val="num" w:pos="360"/>
        </w:tabs>
        <w:ind w:left="360" w:hanging="360"/>
      </w:pPr>
    </w:lvl>
    <w:lvl w:ilvl="1" w:tplc="7EDC5E34" w:tentative="1">
      <w:start w:val="1"/>
      <w:numFmt w:val="decimal"/>
      <w:lvlText w:val="%2."/>
      <w:lvlJc w:val="left"/>
      <w:pPr>
        <w:tabs>
          <w:tab w:val="num" w:pos="1080"/>
        </w:tabs>
        <w:ind w:left="1080" w:hanging="360"/>
      </w:pPr>
    </w:lvl>
    <w:lvl w:ilvl="2" w:tplc="43A6ADE8" w:tentative="1">
      <w:start w:val="1"/>
      <w:numFmt w:val="decimal"/>
      <w:lvlText w:val="%3."/>
      <w:lvlJc w:val="left"/>
      <w:pPr>
        <w:tabs>
          <w:tab w:val="num" w:pos="1800"/>
        </w:tabs>
        <w:ind w:left="1800" w:hanging="360"/>
      </w:pPr>
    </w:lvl>
    <w:lvl w:ilvl="3" w:tplc="304AD656" w:tentative="1">
      <w:start w:val="1"/>
      <w:numFmt w:val="decimal"/>
      <w:lvlText w:val="%4."/>
      <w:lvlJc w:val="left"/>
      <w:pPr>
        <w:tabs>
          <w:tab w:val="num" w:pos="2520"/>
        </w:tabs>
        <w:ind w:left="2520" w:hanging="360"/>
      </w:pPr>
    </w:lvl>
    <w:lvl w:ilvl="4" w:tplc="37B6C142" w:tentative="1">
      <w:start w:val="1"/>
      <w:numFmt w:val="decimal"/>
      <w:lvlText w:val="%5."/>
      <w:lvlJc w:val="left"/>
      <w:pPr>
        <w:tabs>
          <w:tab w:val="num" w:pos="3240"/>
        </w:tabs>
        <w:ind w:left="3240" w:hanging="360"/>
      </w:pPr>
    </w:lvl>
    <w:lvl w:ilvl="5" w:tplc="9A72936C" w:tentative="1">
      <w:start w:val="1"/>
      <w:numFmt w:val="decimal"/>
      <w:lvlText w:val="%6."/>
      <w:lvlJc w:val="left"/>
      <w:pPr>
        <w:tabs>
          <w:tab w:val="num" w:pos="3960"/>
        </w:tabs>
        <w:ind w:left="3960" w:hanging="360"/>
      </w:pPr>
    </w:lvl>
    <w:lvl w:ilvl="6" w:tplc="3580EEAC" w:tentative="1">
      <w:start w:val="1"/>
      <w:numFmt w:val="decimal"/>
      <w:lvlText w:val="%7."/>
      <w:lvlJc w:val="left"/>
      <w:pPr>
        <w:tabs>
          <w:tab w:val="num" w:pos="4680"/>
        </w:tabs>
        <w:ind w:left="4680" w:hanging="360"/>
      </w:pPr>
    </w:lvl>
    <w:lvl w:ilvl="7" w:tplc="F69C8732" w:tentative="1">
      <w:start w:val="1"/>
      <w:numFmt w:val="decimal"/>
      <w:lvlText w:val="%8."/>
      <w:lvlJc w:val="left"/>
      <w:pPr>
        <w:tabs>
          <w:tab w:val="num" w:pos="5400"/>
        </w:tabs>
        <w:ind w:left="5400" w:hanging="360"/>
      </w:pPr>
    </w:lvl>
    <w:lvl w:ilvl="8" w:tplc="0074C1DA" w:tentative="1">
      <w:start w:val="1"/>
      <w:numFmt w:val="decimal"/>
      <w:lvlText w:val="%9."/>
      <w:lvlJc w:val="left"/>
      <w:pPr>
        <w:tabs>
          <w:tab w:val="num" w:pos="6120"/>
        </w:tabs>
        <w:ind w:left="6120" w:hanging="360"/>
      </w:pPr>
    </w:lvl>
  </w:abstractNum>
  <w:abstractNum w:abstractNumId="143">
    <w:nsid w:val="764220BC"/>
    <w:multiLevelType w:val="hybridMultilevel"/>
    <w:tmpl w:val="9EC80BEA"/>
    <w:lvl w:ilvl="0" w:tplc="E4A63828">
      <w:start w:val="1"/>
      <w:numFmt w:val="bullet"/>
      <w:lvlText w:val="-"/>
      <w:lvlJc w:val="left"/>
      <w:pPr>
        <w:tabs>
          <w:tab w:val="num" w:pos="360"/>
        </w:tabs>
        <w:ind w:left="360" w:hanging="360"/>
      </w:pPr>
      <w:rPr>
        <w:rFonts w:ascii="Times New Roman" w:hAnsi="Times New Roman" w:hint="default"/>
      </w:rPr>
    </w:lvl>
    <w:lvl w:ilvl="1" w:tplc="04090001">
      <w:start w:val="1"/>
      <w:numFmt w:val="bullet"/>
      <w:lvlText w:val=""/>
      <w:lvlJc w:val="left"/>
      <w:pPr>
        <w:tabs>
          <w:tab w:val="num" w:pos="502"/>
        </w:tabs>
        <w:ind w:left="502" w:hanging="360"/>
      </w:pPr>
      <w:rPr>
        <w:rFonts w:ascii="Symbol" w:hAnsi="Symbol" w:hint="default"/>
      </w:rPr>
    </w:lvl>
    <w:lvl w:ilvl="2" w:tplc="A246EFE2" w:tentative="1">
      <w:start w:val="1"/>
      <w:numFmt w:val="bullet"/>
      <w:lvlText w:val=""/>
      <w:lvlJc w:val="left"/>
      <w:pPr>
        <w:tabs>
          <w:tab w:val="num" w:pos="1800"/>
        </w:tabs>
        <w:ind w:left="1800" w:hanging="360"/>
      </w:pPr>
      <w:rPr>
        <w:rFonts w:ascii="Wingdings" w:hAnsi="Wingdings" w:hint="default"/>
      </w:rPr>
    </w:lvl>
    <w:lvl w:ilvl="3" w:tplc="7136C09C" w:tentative="1">
      <w:start w:val="1"/>
      <w:numFmt w:val="bullet"/>
      <w:lvlText w:val=""/>
      <w:lvlJc w:val="left"/>
      <w:pPr>
        <w:tabs>
          <w:tab w:val="num" w:pos="2520"/>
        </w:tabs>
        <w:ind w:left="2520" w:hanging="360"/>
      </w:pPr>
      <w:rPr>
        <w:rFonts w:ascii="Wingdings" w:hAnsi="Wingdings" w:hint="default"/>
      </w:rPr>
    </w:lvl>
    <w:lvl w:ilvl="4" w:tplc="AC362A60" w:tentative="1">
      <w:start w:val="1"/>
      <w:numFmt w:val="bullet"/>
      <w:lvlText w:val=""/>
      <w:lvlJc w:val="left"/>
      <w:pPr>
        <w:tabs>
          <w:tab w:val="num" w:pos="3240"/>
        </w:tabs>
        <w:ind w:left="3240" w:hanging="360"/>
      </w:pPr>
      <w:rPr>
        <w:rFonts w:ascii="Wingdings" w:hAnsi="Wingdings" w:hint="default"/>
      </w:rPr>
    </w:lvl>
    <w:lvl w:ilvl="5" w:tplc="07603ED4" w:tentative="1">
      <w:start w:val="1"/>
      <w:numFmt w:val="bullet"/>
      <w:lvlText w:val=""/>
      <w:lvlJc w:val="left"/>
      <w:pPr>
        <w:tabs>
          <w:tab w:val="num" w:pos="3960"/>
        </w:tabs>
        <w:ind w:left="3960" w:hanging="360"/>
      </w:pPr>
      <w:rPr>
        <w:rFonts w:ascii="Wingdings" w:hAnsi="Wingdings" w:hint="default"/>
      </w:rPr>
    </w:lvl>
    <w:lvl w:ilvl="6" w:tplc="AB7E7CF6" w:tentative="1">
      <w:start w:val="1"/>
      <w:numFmt w:val="bullet"/>
      <w:lvlText w:val=""/>
      <w:lvlJc w:val="left"/>
      <w:pPr>
        <w:tabs>
          <w:tab w:val="num" w:pos="4680"/>
        </w:tabs>
        <w:ind w:left="4680" w:hanging="360"/>
      </w:pPr>
      <w:rPr>
        <w:rFonts w:ascii="Wingdings" w:hAnsi="Wingdings" w:hint="default"/>
      </w:rPr>
    </w:lvl>
    <w:lvl w:ilvl="7" w:tplc="8800CCB0" w:tentative="1">
      <w:start w:val="1"/>
      <w:numFmt w:val="bullet"/>
      <w:lvlText w:val=""/>
      <w:lvlJc w:val="left"/>
      <w:pPr>
        <w:tabs>
          <w:tab w:val="num" w:pos="5400"/>
        </w:tabs>
        <w:ind w:left="5400" w:hanging="360"/>
      </w:pPr>
      <w:rPr>
        <w:rFonts w:ascii="Wingdings" w:hAnsi="Wingdings" w:hint="default"/>
      </w:rPr>
    </w:lvl>
    <w:lvl w:ilvl="8" w:tplc="2E829D3C" w:tentative="1">
      <w:start w:val="1"/>
      <w:numFmt w:val="bullet"/>
      <w:lvlText w:val=""/>
      <w:lvlJc w:val="left"/>
      <w:pPr>
        <w:tabs>
          <w:tab w:val="num" w:pos="6120"/>
        </w:tabs>
        <w:ind w:left="6120" w:hanging="360"/>
      </w:pPr>
      <w:rPr>
        <w:rFonts w:ascii="Wingdings" w:hAnsi="Wingdings" w:hint="default"/>
      </w:rPr>
    </w:lvl>
  </w:abstractNum>
  <w:abstractNum w:abstractNumId="144">
    <w:nsid w:val="768E08DE"/>
    <w:multiLevelType w:val="hybridMultilevel"/>
    <w:tmpl w:val="BB727380"/>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5">
    <w:nsid w:val="76A02372"/>
    <w:multiLevelType w:val="hybridMultilevel"/>
    <w:tmpl w:val="727C695C"/>
    <w:lvl w:ilvl="0" w:tplc="04090005">
      <w:start w:val="1"/>
      <w:numFmt w:val="bullet"/>
      <w:lvlText w:val=""/>
      <w:lvlJc w:val="left"/>
      <w:pPr>
        <w:tabs>
          <w:tab w:val="num" w:pos="644"/>
        </w:tabs>
        <w:ind w:left="644" w:hanging="360"/>
      </w:pPr>
      <w:rPr>
        <w:rFonts w:ascii="Wingdings" w:hAnsi="Wingdings" w:hint="default"/>
      </w:rPr>
    </w:lvl>
    <w:lvl w:ilvl="1" w:tplc="4CBA0F18" w:tentative="1">
      <w:start w:val="1"/>
      <w:numFmt w:val="bullet"/>
      <w:lvlText w:val=""/>
      <w:lvlJc w:val="left"/>
      <w:pPr>
        <w:tabs>
          <w:tab w:val="num" w:pos="1364"/>
        </w:tabs>
        <w:ind w:left="1364" w:hanging="360"/>
      </w:pPr>
      <w:rPr>
        <w:rFonts w:ascii="Wingdings" w:hAnsi="Wingdings" w:hint="default"/>
      </w:rPr>
    </w:lvl>
    <w:lvl w:ilvl="2" w:tplc="561CDC4E" w:tentative="1">
      <w:start w:val="1"/>
      <w:numFmt w:val="bullet"/>
      <w:lvlText w:val=""/>
      <w:lvlJc w:val="left"/>
      <w:pPr>
        <w:tabs>
          <w:tab w:val="num" w:pos="2084"/>
        </w:tabs>
        <w:ind w:left="2084" w:hanging="360"/>
      </w:pPr>
      <w:rPr>
        <w:rFonts w:ascii="Wingdings" w:hAnsi="Wingdings" w:hint="default"/>
      </w:rPr>
    </w:lvl>
    <w:lvl w:ilvl="3" w:tplc="4E241EF0" w:tentative="1">
      <w:start w:val="1"/>
      <w:numFmt w:val="bullet"/>
      <w:lvlText w:val=""/>
      <w:lvlJc w:val="left"/>
      <w:pPr>
        <w:tabs>
          <w:tab w:val="num" w:pos="2804"/>
        </w:tabs>
        <w:ind w:left="2804" w:hanging="360"/>
      </w:pPr>
      <w:rPr>
        <w:rFonts w:ascii="Wingdings" w:hAnsi="Wingdings" w:hint="default"/>
      </w:rPr>
    </w:lvl>
    <w:lvl w:ilvl="4" w:tplc="3D600F92" w:tentative="1">
      <w:start w:val="1"/>
      <w:numFmt w:val="bullet"/>
      <w:lvlText w:val=""/>
      <w:lvlJc w:val="left"/>
      <w:pPr>
        <w:tabs>
          <w:tab w:val="num" w:pos="3524"/>
        </w:tabs>
        <w:ind w:left="3524" w:hanging="360"/>
      </w:pPr>
      <w:rPr>
        <w:rFonts w:ascii="Wingdings" w:hAnsi="Wingdings" w:hint="default"/>
      </w:rPr>
    </w:lvl>
    <w:lvl w:ilvl="5" w:tplc="DB1C66F6" w:tentative="1">
      <w:start w:val="1"/>
      <w:numFmt w:val="bullet"/>
      <w:lvlText w:val=""/>
      <w:lvlJc w:val="left"/>
      <w:pPr>
        <w:tabs>
          <w:tab w:val="num" w:pos="4244"/>
        </w:tabs>
        <w:ind w:left="4244" w:hanging="360"/>
      </w:pPr>
      <w:rPr>
        <w:rFonts w:ascii="Wingdings" w:hAnsi="Wingdings" w:hint="default"/>
      </w:rPr>
    </w:lvl>
    <w:lvl w:ilvl="6" w:tplc="5BC4C890" w:tentative="1">
      <w:start w:val="1"/>
      <w:numFmt w:val="bullet"/>
      <w:lvlText w:val=""/>
      <w:lvlJc w:val="left"/>
      <w:pPr>
        <w:tabs>
          <w:tab w:val="num" w:pos="4964"/>
        </w:tabs>
        <w:ind w:left="4964" w:hanging="360"/>
      </w:pPr>
      <w:rPr>
        <w:rFonts w:ascii="Wingdings" w:hAnsi="Wingdings" w:hint="default"/>
      </w:rPr>
    </w:lvl>
    <w:lvl w:ilvl="7" w:tplc="B900A8E8" w:tentative="1">
      <w:start w:val="1"/>
      <w:numFmt w:val="bullet"/>
      <w:lvlText w:val=""/>
      <w:lvlJc w:val="left"/>
      <w:pPr>
        <w:tabs>
          <w:tab w:val="num" w:pos="5684"/>
        </w:tabs>
        <w:ind w:left="5684" w:hanging="360"/>
      </w:pPr>
      <w:rPr>
        <w:rFonts w:ascii="Wingdings" w:hAnsi="Wingdings" w:hint="default"/>
      </w:rPr>
    </w:lvl>
    <w:lvl w:ilvl="8" w:tplc="572247FE" w:tentative="1">
      <w:start w:val="1"/>
      <w:numFmt w:val="bullet"/>
      <w:lvlText w:val=""/>
      <w:lvlJc w:val="left"/>
      <w:pPr>
        <w:tabs>
          <w:tab w:val="num" w:pos="6404"/>
        </w:tabs>
        <w:ind w:left="6404" w:hanging="360"/>
      </w:pPr>
      <w:rPr>
        <w:rFonts w:ascii="Wingdings" w:hAnsi="Wingdings" w:hint="default"/>
      </w:rPr>
    </w:lvl>
  </w:abstractNum>
  <w:abstractNum w:abstractNumId="146">
    <w:nsid w:val="77351024"/>
    <w:multiLevelType w:val="hybridMultilevel"/>
    <w:tmpl w:val="308EFF02"/>
    <w:lvl w:ilvl="0" w:tplc="04090005">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7">
    <w:nsid w:val="77A53427"/>
    <w:multiLevelType w:val="hybridMultilevel"/>
    <w:tmpl w:val="E09432D6"/>
    <w:lvl w:ilvl="0" w:tplc="A5E6EDAA">
      <w:start w:val="2"/>
      <w:numFmt w:val="decimal"/>
      <w:lvlText w:val="%1."/>
      <w:lvlJc w:val="left"/>
      <w:pPr>
        <w:tabs>
          <w:tab w:val="num" w:pos="360"/>
        </w:tabs>
        <w:ind w:left="360" w:hanging="360"/>
      </w:pPr>
    </w:lvl>
    <w:lvl w:ilvl="1" w:tplc="17C68798" w:tentative="1">
      <w:start w:val="1"/>
      <w:numFmt w:val="decimal"/>
      <w:lvlText w:val="%2."/>
      <w:lvlJc w:val="left"/>
      <w:pPr>
        <w:tabs>
          <w:tab w:val="num" w:pos="1080"/>
        </w:tabs>
        <w:ind w:left="1080" w:hanging="360"/>
      </w:pPr>
    </w:lvl>
    <w:lvl w:ilvl="2" w:tplc="4DE83848" w:tentative="1">
      <w:start w:val="1"/>
      <w:numFmt w:val="decimal"/>
      <w:lvlText w:val="%3."/>
      <w:lvlJc w:val="left"/>
      <w:pPr>
        <w:tabs>
          <w:tab w:val="num" w:pos="1800"/>
        </w:tabs>
        <w:ind w:left="1800" w:hanging="360"/>
      </w:pPr>
    </w:lvl>
    <w:lvl w:ilvl="3" w:tplc="A4CA4FD0" w:tentative="1">
      <w:start w:val="1"/>
      <w:numFmt w:val="decimal"/>
      <w:lvlText w:val="%4."/>
      <w:lvlJc w:val="left"/>
      <w:pPr>
        <w:tabs>
          <w:tab w:val="num" w:pos="2520"/>
        </w:tabs>
        <w:ind w:left="2520" w:hanging="360"/>
      </w:pPr>
    </w:lvl>
    <w:lvl w:ilvl="4" w:tplc="3678E366" w:tentative="1">
      <w:start w:val="1"/>
      <w:numFmt w:val="decimal"/>
      <w:lvlText w:val="%5."/>
      <w:lvlJc w:val="left"/>
      <w:pPr>
        <w:tabs>
          <w:tab w:val="num" w:pos="3240"/>
        </w:tabs>
        <w:ind w:left="3240" w:hanging="360"/>
      </w:pPr>
    </w:lvl>
    <w:lvl w:ilvl="5" w:tplc="75B88604" w:tentative="1">
      <w:start w:val="1"/>
      <w:numFmt w:val="decimal"/>
      <w:lvlText w:val="%6."/>
      <w:lvlJc w:val="left"/>
      <w:pPr>
        <w:tabs>
          <w:tab w:val="num" w:pos="3960"/>
        </w:tabs>
        <w:ind w:left="3960" w:hanging="360"/>
      </w:pPr>
    </w:lvl>
    <w:lvl w:ilvl="6" w:tplc="BDA631F0" w:tentative="1">
      <w:start w:val="1"/>
      <w:numFmt w:val="decimal"/>
      <w:lvlText w:val="%7."/>
      <w:lvlJc w:val="left"/>
      <w:pPr>
        <w:tabs>
          <w:tab w:val="num" w:pos="4680"/>
        </w:tabs>
        <w:ind w:left="4680" w:hanging="360"/>
      </w:pPr>
    </w:lvl>
    <w:lvl w:ilvl="7" w:tplc="4E5A4C56" w:tentative="1">
      <w:start w:val="1"/>
      <w:numFmt w:val="decimal"/>
      <w:lvlText w:val="%8."/>
      <w:lvlJc w:val="left"/>
      <w:pPr>
        <w:tabs>
          <w:tab w:val="num" w:pos="5400"/>
        </w:tabs>
        <w:ind w:left="5400" w:hanging="360"/>
      </w:pPr>
    </w:lvl>
    <w:lvl w:ilvl="8" w:tplc="15EC4500" w:tentative="1">
      <w:start w:val="1"/>
      <w:numFmt w:val="decimal"/>
      <w:lvlText w:val="%9."/>
      <w:lvlJc w:val="left"/>
      <w:pPr>
        <w:tabs>
          <w:tab w:val="num" w:pos="6120"/>
        </w:tabs>
        <w:ind w:left="6120" w:hanging="360"/>
      </w:pPr>
    </w:lvl>
  </w:abstractNum>
  <w:abstractNum w:abstractNumId="148">
    <w:nsid w:val="7A6A0BEC"/>
    <w:multiLevelType w:val="hybridMultilevel"/>
    <w:tmpl w:val="1782221A"/>
    <w:lvl w:ilvl="0" w:tplc="9E6AC57E">
      <w:start w:val="3"/>
      <w:numFmt w:val="decimal"/>
      <w:lvlText w:val="%1."/>
      <w:lvlJc w:val="left"/>
      <w:pPr>
        <w:ind w:left="644" w:hanging="360"/>
      </w:pPr>
      <w:rPr>
        <w:rFonts w:hint="default"/>
      </w:rPr>
    </w:lvl>
    <w:lvl w:ilvl="1" w:tplc="04090019" w:tentative="1">
      <w:start w:val="1"/>
      <w:numFmt w:val="lowerLetter"/>
      <w:lvlText w:val="%2."/>
      <w:lvlJc w:val="left"/>
      <w:pPr>
        <w:ind w:left="732" w:hanging="360"/>
      </w:pPr>
    </w:lvl>
    <w:lvl w:ilvl="2" w:tplc="0409001B" w:tentative="1">
      <w:start w:val="1"/>
      <w:numFmt w:val="lowerRoman"/>
      <w:lvlText w:val="%3."/>
      <w:lvlJc w:val="right"/>
      <w:pPr>
        <w:ind w:left="1452" w:hanging="180"/>
      </w:pPr>
    </w:lvl>
    <w:lvl w:ilvl="3" w:tplc="0409000F" w:tentative="1">
      <w:start w:val="1"/>
      <w:numFmt w:val="decimal"/>
      <w:lvlText w:val="%4."/>
      <w:lvlJc w:val="left"/>
      <w:pPr>
        <w:ind w:left="2172" w:hanging="360"/>
      </w:pPr>
    </w:lvl>
    <w:lvl w:ilvl="4" w:tplc="04090019" w:tentative="1">
      <w:start w:val="1"/>
      <w:numFmt w:val="lowerLetter"/>
      <w:lvlText w:val="%5."/>
      <w:lvlJc w:val="left"/>
      <w:pPr>
        <w:ind w:left="2892" w:hanging="360"/>
      </w:pPr>
    </w:lvl>
    <w:lvl w:ilvl="5" w:tplc="0409001B" w:tentative="1">
      <w:start w:val="1"/>
      <w:numFmt w:val="lowerRoman"/>
      <w:lvlText w:val="%6."/>
      <w:lvlJc w:val="right"/>
      <w:pPr>
        <w:ind w:left="3612" w:hanging="180"/>
      </w:pPr>
    </w:lvl>
    <w:lvl w:ilvl="6" w:tplc="0409000F" w:tentative="1">
      <w:start w:val="1"/>
      <w:numFmt w:val="decimal"/>
      <w:lvlText w:val="%7."/>
      <w:lvlJc w:val="left"/>
      <w:pPr>
        <w:ind w:left="4332" w:hanging="360"/>
      </w:pPr>
    </w:lvl>
    <w:lvl w:ilvl="7" w:tplc="04090019" w:tentative="1">
      <w:start w:val="1"/>
      <w:numFmt w:val="lowerLetter"/>
      <w:lvlText w:val="%8."/>
      <w:lvlJc w:val="left"/>
      <w:pPr>
        <w:ind w:left="5052" w:hanging="360"/>
      </w:pPr>
    </w:lvl>
    <w:lvl w:ilvl="8" w:tplc="0409001B" w:tentative="1">
      <w:start w:val="1"/>
      <w:numFmt w:val="lowerRoman"/>
      <w:lvlText w:val="%9."/>
      <w:lvlJc w:val="right"/>
      <w:pPr>
        <w:ind w:left="5772" w:hanging="180"/>
      </w:pPr>
    </w:lvl>
  </w:abstractNum>
  <w:abstractNum w:abstractNumId="149">
    <w:nsid w:val="7B7509F3"/>
    <w:multiLevelType w:val="hybridMultilevel"/>
    <w:tmpl w:val="D3B09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BFD7A2C"/>
    <w:multiLevelType w:val="hybridMultilevel"/>
    <w:tmpl w:val="A48E57A2"/>
    <w:lvl w:ilvl="0" w:tplc="5F6C2540">
      <w:start w:val="1"/>
      <w:numFmt w:val="decimal"/>
      <w:lvlText w:val="%1."/>
      <w:lvlJc w:val="left"/>
      <w:pPr>
        <w:tabs>
          <w:tab w:val="num" w:pos="360"/>
        </w:tabs>
        <w:ind w:left="360" w:hanging="360"/>
      </w:pPr>
      <w:rPr>
        <w:lang w:val="en-US"/>
      </w:rPr>
    </w:lvl>
    <w:lvl w:ilvl="1" w:tplc="33D4A350" w:tentative="1">
      <w:start w:val="1"/>
      <w:numFmt w:val="decimal"/>
      <w:lvlText w:val="%2."/>
      <w:lvlJc w:val="left"/>
      <w:pPr>
        <w:tabs>
          <w:tab w:val="num" w:pos="1080"/>
        </w:tabs>
        <w:ind w:left="1080" w:hanging="360"/>
      </w:pPr>
    </w:lvl>
    <w:lvl w:ilvl="2" w:tplc="BC9C5628" w:tentative="1">
      <w:start w:val="1"/>
      <w:numFmt w:val="decimal"/>
      <w:lvlText w:val="%3."/>
      <w:lvlJc w:val="left"/>
      <w:pPr>
        <w:tabs>
          <w:tab w:val="num" w:pos="1800"/>
        </w:tabs>
        <w:ind w:left="1800" w:hanging="360"/>
      </w:pPr>
    </w:lvl>
    <w:lvl w:ilvl="3" w:tplc="A96069E0" w:tentative="1">
      <w:start w:val="1"/>
      <w:numFmt w:val="decimal"/>
      <w:lvlText w:val="%4."/>
      <w:lvlJc w:val="left"/>
      <w:pPr>
        <w:tabs>
          <w:tab w:val="num" w:pos="2520"/>
        </w:tabs>
        <w:ind w:left="2520" w:hanging="360"/>
      </w:pPr>
    </w:lvl>
    <w:lvl w:ilvl="4" w:tplc="3A1005D8" w:tentative="1">
      <w:start w:val="1"/>
      <w:numFmt w:val="decimal"/>
      <w:lvlText w:val="%5."/>
      <w:lvlJc w:val="left"/>
      <w:pPr>
        <w:tabs>
          <w:tab w:val="num" w:pos="3240"/>
        </w:tabs>
        <w:ind w:left="3240" w:hanging="360"/>
      </w:pPr>
    </w:lvl>
    <w:lvl w:ilvl="5" w:tplc="844821E0" w:tentative="1">
      <w:start w:val="1"/>
      <w:numFmt w:val="decimal"/>
      <w:lvlText w:val="%6."/>
      <w:lvlJc w:val="left"/>
      <w:pPr>
        <w:tabs>
          <w:tab w:val="num" w:pos="3960"/>
        </w:tabs>
        <w:ind w:left="3960" w:hanging="360"/>
      </w:pPr>
    </w:lvl>
    <w:lvl w:ilvl="6" w:tplc="16E0D99A" w:tentative="1">
      <w:start w:val="1"/>
      <w:numFmt w:val="decimal"/>
      <w:lvlText w:val="%7."/>
      <w:lvlJc w:val="left"/>
      <w:pPr>
        <w:tabs>
          <w:tab w:val="num" w:pos="4680"/>
        </w:tabs>
        <w:ind w:left="4680" w:hanging="360"/>
      </w:pPr>
    </w:lvl>
    <w:lvl w:ilvl="7" w:tplc="AC0030EA" w:tentative="1">
      <w:start w:val="1"/>
      <w:numFmt w:val="decimal"/>
      <w:lvlText w:val="%8."/>
      <w:lvlJc w:val="left"/>
      <w:pPr>
        <w:tabs>
          <w:tab w:val="num" w:pos="5400"/>
        </w:tabs>
        <w:ind w:left="5400" w:hanging="360"/>
      </w:pPr>
    </w:lvl>
    <w:lvl w:ilvl="8" w:tplc="F8883874" w:tentative="1">
      <w:start w:val="1"/>
      <w:numFmt w:val="decimal"/>
      <w:lvlText w:val="%9."/>
      <w:lvlJc w:val="left"/>
      <w:pPr>
        <w:tabs>
          <w:tab w:val="num" w:pos="6120"/>
        </w:tabs>
        <w:ind w:left="6120" w:hanging="360"/>
      </w:pPr>
    </w:lvl>
  </w:abstractNum>
  <w:abstractNum w:abstractNumId="151">
    <w:nsid w:val="7E6714C0"/>
    <w:multiLevelType w:val="hybridMultilevel"/>
    <w:tmpl w:val="2286F1B4"/>
    <w:lvl w:ilvl="0" w:tplc="68E81D20">
      <w:start w:val="1"/>
      <w:numFmt w:val="bullet"/>
      <w:lvlText w:val="•"/>
      <w:lvlJc w:val="left"/>
      <w:pPr>
        <w:tabs>
          <w:tab w:val="num" w:pos="644"/>
        </w:tabs>
        <w:ind w:left="644" w:hanging="360"/>
      </w:pPr>
      <w:rPr>
        <w:rFonts w:ascii="Arial" w:hAnsi="Arial" w:hint="default"/>
        <w:color w:val="0D0D0D" w:themeColor="text1" w:themeTint="F2"/>
      </w:rPr>
    </w:lvl>
    <w:lvl w:ilvl="1" w:tplc="C1A0918A" w:tentative="1">
      <w:start w:val="1"/>
      <w:numFmt w:val="bullet"/>
      <w:lvlText w:val=""/>
      <w:lvlJc w:val="left"/>
      <w:pPr>
        <w:tabs>
          <w:tab w:val="num" w:pos="1364"/>
        </w:tabs>
        <w:ind w:left="1364" w:hanging="360"/>
      </w:pPr>
      <w:rPr>
        <w:rFonts w:ascii="Wingdings" w:hAnsi="Wingdings" w:hint="default"/>
      </w:rPr>
    </w:lvl>
    <w:lvl w:ilvl="2" w:tplc="E8FEE768" w:tentative="1">
      <w:start w:val="1"/>
      <w:numFmt w:val="bullet"/>
      <w:lvlText w:val=""/>
      <w:lvlJc w:val="left"/>
      <w:pPr>
        <w:tabs>
          <w:tab w:val="num" w:pos="2084"/>
        </w:tabs>
        <w:ind w:left="2084" w:hanging="360"/>
      </w:pPr>
      <w:rPr>
        <w:rFonts w:ascii="Wingdings" w:hAnsi="Wingdings" w:hint="default"/>
      </w:rPr>
    </w:lvl>
    <w:lvl w:ilvl="3" w:tplc="1722C69A" w:tentative="1">
      <w:start w:val="1"/>
      <w:numFmt w:val="bullet"/>
      <w:lvlText w:val=""/>
      <w:lvlJc w:val="left"/>
      <w:pPr>
        <w:tabs>
          <w:tab w:val="num" w:pos="2804"/>
        </w:tabs>
        <w:ind w:left="2804" w:hanging="360"/>
      </w:pPr>
      <w:rPr>
        <w:rFonts w:ascii="Wingdings" w:hAnsi="Wingdings" w:hint="default"/>
      </w:rPr>
    </w:lvl>
    <w:lvl w:ilvl="4" w:tplc="93BABECA" w:tentative="1">
      <w:start w:val="1"/>
      <w:numFmt w:val="bullet"/>
      <w:lvlText w:val=""/>
      <w:lvlJc w:val="left"/>
      <w:pPr>
        <w:tabs>
          <w:tab w:val="num" w:pos="3524"/>
        </w:tabs>
        <w:ind w:left="3524" w:hanging="360"/>
      </w:pPr>
      <w:rPr>
        <w:rFonts w:ascii="Wingdings" w:hAnsi="Wingdings" w:hint="default"/>
      </w:rPr>
    </w:lvl>
    <w:lvl w:ilvl="5" w:tplc="DD300CB8" w:tentative="1">
      <w:start w:val="1"/>
      <w:numFmt w:val="bullet"/>
      <w:lvlText w:val=""/>
      <w:lvlJc w:val="left"/>
      <w:pPr>
        <w:tabs>
          <w:tab w:val="num" w:pos="4244"/>
        </w:tabs>
        <w:ind w:left="4244" w:hanging="360"/>
      </w:pPr>
      <w:rPr>
        <w:rFonts w:ascii="Wingdings" w:hAnsi="Wingdings" w:hint="default"/>
      </w:rPr>
    </w:lvl>
    <w:lvl w:ilvl="6" w:tplc="32D8FA88" w:tentative="1">
      <w:start w:val="1"/>
      <w:numFmt w:val="bullet"/>
      <w:lvlText w:val=""/>
      <w:lvlJc w:val="left"/>
      <w:pPr>
        <w:tabs>
          <w:tab w:val="num" w:pos="4964"/>
        </w:tabs>
        <w:ind w:left="4964" w:hanging="360"/>
      </w:pPr>
      <w:rPr>
        <w:rFonts w:ascii="Wingdings" w:hAnsi="Wingdings" w:hint="default"/>
      </w:rPr>
    </w:lvl>
    <w:lvl w:ilvl="7" w:tplc="ED52F970" w:tentative="1">
      <w:start w:val="1"/>
      <w:numFmt w:val="bullet"/>
      <w:lvlText w:val=""/>
      <w:lvlJc w:val="left"/>
      <w:pPr>
        <w:tabs>
          <w:tab w:val="num" w:pos="5684"/>
        </w:tabs>
        <w:ind w:left="5684" w:hanging="360"/>
      </w:pPr>
      <w:rPr>
        <w:rFonts w:ascii="Wingdings" w:hAnsi="Wingdings" w:hint="default"/>
      </w:rPr>
    </w:lvl>
    <w:lvl w:ilvl="8" w:tplc="CFB6F7B8" w:tentative="1">
      <w:start w:val="1"/>
      <w:numFmt w:val="bullet"/>
      <w:lvlText w:val=""/>
      <w:lvlJc w:val="left"/>
      <w:pPr>
        <w:tabs>
          <w:tab w:val="num" w:pos="6404"/>
        </w:tabs>
        <w:ind w:left="6404" w:hanging="360"/>
      </w:pPr>
      <w:rPr>
        <w:rFonts w:ascii="Wingdings" w:hAnsi="Wingdings" w:hint="default"/>
      </w:rPr>
    </w:lvl>
  </w:abstractNum>
  <w:abstractNum w:abstractNumId="152">
    <w:nsid w:val="7F065BA9"/>
    <w:multiLevelType w:val="hybridMultilevel"/>
    <w:tmpl w:val="4CEA1E1C"/>
    <w:lvl w:ilvl="0" w:tplc="9FA60E64">
      <w:start w:val="1"/>
      <w:numFmt w:val="decimal"/>
      <w:lvlText w:val="%1."/>
      <w:lvlJc w:val="left"/>
      <w:pPr>
        <w:tabs>
          <w:tab w:val="num" w:pos="502"/>
        </w:tabs>
        <w:ind w:left="502" w:hanging="360"/>
      </w:pPr>
    </w:lvl>
    <w:lvl w:ilvl="1" w:tplc="580E8EFE" w:tentative="1">
      <w:start w:val="1"/>
      <w:numFmt w:val="decimal"/>
      <w:lvlText w:val="%2."/>
      <w:lvlJc w:val="left"/>
      <w:pPr>
        <w:tabs>
          <w:tab w:val="num" w:pos="1222"/>
        </w:tabs>
        <w:ind w:left="1222" w:hanging="360"/>
      </w:pPr>
    </w:lvl>
    <w:lvl w:ilvl="2" w:tplc="4FFA8760" w:tentative="1">
      <w:start w:val="1"/>
      <w:numFmt w:val="decimal"/>
      <w:lvlText w:val="%3."/>
      <w:lvlJc w:val="left"/>
      <w:pPr>
        <w:tabs>
          <w:tab w:val="num" w:pos="1942"/>
        </w:tabs>
        <w:ind w:left="1942" w:hanging="360"/>
      </w:pPr>
    </w:lvl>
    <w:lvl w:ilvl="3" w:tplc="111CCF4E" w:tentative="1">
      <w:start w:val="1"/>
      <w:numFmt w:val="decimal"/>
      <w:lvlText w:val="%4."/>
      <w:lvlJc w:val="left"/>
      <w:pPr>
        <w:tabs>
          <w:tab w:val="num" w:pos="2662"/>
        </w:tabs>
        <w:ind w:left="2662" w:hanging="360"/>
      </w:pPr>
    </w:lvl>
    <w:lvl w:ilvl="4" w:tplc="5CDA9C2A" w:tentative="1">
      <w:start w:val="1"/>
      <w:numFmt w:val="decimal"/>
      <w:lvlText w:val="%5."/>
      <w:lvlJc w:val="left"/>
      <w:pPr>
        <w:tabs>
          <w:tab w:val="num" w:pos="3382"/>
        </w:tabs>
        <w:ind w:left="3382" w:hanging="360"/>
      </w:pPr>
    </w:lvl>
    <w:lvl w:ilvl="5" w:tplc="782836B0" w:tentative="1">
      <w:start w:val="1"/>
      <w:numFmt w:val="decimal"/>
      <w:lvlText w:val="%6."/>
      <w:lvlJc w:val="left"/>
      <w:pPr>
        <w:tabs>
          <w:tab w:val="num" w:pos="4102"/>
        </w:tabs>
        <w:ind w:left="4102" w:hanging="360"/>
      </w:pPr>
    </w:lvl>
    <w:lvl w:ilvl="6" w:tplc="846ECFB6" w:tentative="1">
      <w:start w:val="1"/>
      <w:numFmt w:val="decimal"/>
      <w:lvlText w:val="%7."/>
      <w:lvlJc w:val="left"/>
      <w:pPr>
        <w:tabs>
          <w:tab w:val="num" w:pos="4822"/>
        </w:tabs>
        <w:ind w:left="4822" w:hanging="360"/>
      </w:pPr>
    </w:lvl>
    <w:lvl w:ilvl="7" w:tplc="1D3CF50A" w:tentative="1">
      <w:start w:val="1"/>
      <w:numFmt w:val="decimal"/>
      <w:lvlText w:val="%8."/>
      <w:lvlJc w:val="left"/>
      <w:pPr>
        <w:tabs>
          <w:tab w:val="num" w:pos="5542"/>
        </w:tabs>
        <w:ind w:left="5542" w:hanging="360"/>
      </w:pPr>
    </w:lvl>
    <w:lvl w:ilvl="8" w:tplc="4740E3E0" w:tentative="1">
      <w:start w:val="1"/>
      <w:numFmt w:val="decimal"/>
      <w:lvlText w:val="%9."/>
      <w:lvlJc w:val="left"/>
      <w:pPr>
        <w:tabs>
          <w:tab w:val="num" w:pos="6262"/>
        </w:tabs>
        <w:ind w:left="6262" w:hanging="360"/>
      </w:pPr>
    </w:lvl>
  </w:abstractNum>
  <w:abstractNum w:abstractNumId="153">
    <w:nsid w:val="7F2628B1"/>
    <w:multiLevelType w:val="hybridMultilevel"/>
    <w:tmpl w:val="83A84144"/>
    <w:lvl w:ilvl="0" w:tplc="2B00F538">
      <w:start w:val="1"/>
      <w:numFmt w:val="decimal"/>
      <w:lvlText w:val="%1."/>
      <w:lvlJc w:val="left"/>
      <w:pPr>
        <w:tabs>
          <w:tab w:val="num" w:pos="360"/>
        </w:tabs>
        <w:ind w:left="360" w:hanging="360"/>
      </w:pPr>
      <w:rPr>
        <w:lang w:val="en-US"/>
      </w:rPr>
    </w:lvl>
    <w:lvl w:ilvl="1" w:tplc="30BC1968" w:tentative="1">
      <w:start w:val="1"/>
      <w:numFmt w:val="decimal"/>
      <w:lvlText w:val="%2."/>
      <w:lvlJc w:val="left"/>
      <w:pPr>
        <w:tabs>
          <w:tab w:val="num" w:pos="1080"/>
        </w:tabs>
        <w:ind w:left="1080" w:hanging="360"/>
      </w:pPr>
    </w:lvl>
    <w:lvl w:ilvl="2" w:tplc="1AEE9494" w:tentative="1">
      <w:start w:val="1"/>
      <w:numFmt w:val="decimal"/>
      <w:lvlText w:val="%3."/>
      <w:lvlJc w:val="left"/>
      <w:pPr>
        <w:tabs>
          <w:tab w:val="num" w:pos="1800"/>
        </w:tabs>
        <w:ind w:left="1800" w:hanging="360"/>
      </w:pPr>
    </w:lvl>
    <w:lvl w:ilvl="3" w:tplc="866C4910" w:tentative="1">
      <w:start w:val="1"/>
      <w:numFmt w:val="decimal"/>
      <w:lvlText w:val="%4."/>
      <w:lvlJc w:val="left"/>
      <w:pPr>
        <w:tabs>
          <w:tab w:val="num" w:pos="2520"/>
        </w:tabs>
        <w:ind w:left="2520" w:hanging="360"/>
      </w:pPr>
    </w:lvl>
    <w:lvl w:ilvl="4" w:tplc="554EE550" w:tentative="1">
      <w:start w:val="1"/>
      <w:numFmt w:val="decimal"/>
      <w:lvlText w:val="%5."/>
      <w:lvlJc w:val="left"/>
      <w:pPr>
        <w:tabs>
          <w:tab w:val="num" w:pos="3240"/>
        </w:tabs>
        <w:ind w:left="3240" w:hanging="360"/>
      </w:pPr>
    </w:lvl>
    <w:lvl w:ilvl="5" w:tplc="BDA0143E" w:tentative="1">
      <w:start w:val="1"/>
      <w:numFmt w:val="decimal"/>
      <w:lvlText w:val="%6."/>
      <w:lvlJc w:val="left"/>
      <w:pPr>
        <w:tabs>
          <w:tab w:val="num" w:pos="3960"/>
        </w:tabs>
        <w:ind w:left="3960" w:hanging="360"/>
      </w:pPr>
    </w:lvl>
    <w:lvl w:ilvl="6" w:tplc="E4508BFC" w:tentative="1">
      <w:start w:val="1"/>
      <w:numFmt w:val="decimal"/>
      <w:lvlText w:val="%7."/>
      <w:lvlJc w:val="left"/>
      <w:pPr>
        <w:tabs>
          <w:tab w:val="num" w:pos="4680"/>
        </w:tabs>
        <w:ind w:left="4680" w:hanging="360"/>
      </w:pPr>
    </w:lvl>
    <w:lvl w:ilvl="7" w:tplc="A7ACDA22" w:tentative="1">
      <w:start w:val="1"/>
      <w:numFmt w:val="decimal"/>
      <w:lvlText w:val="%8."/>
      <w:lvlJc w:val="left"/>
      <w:pPr>
        <w:tabs>
          <w:tab w:val="num" w:pos="5400"/>
        </w:tabs>
        <w:ind w:left="5400" w:hanging="360"/>
      </w:pPr>
    </w:lvl>
    <w:lvl w:ilvl="8" w:tplc="CA166208" w:tentative="1">
      <w:start w:val="1"/>
      <w:numFmt w:val="decimal"/>
      <w:lvlText w:val="%9."/>
      <w:lvlJc w:val="left"/>
      <w:pPr>
        <w:tabs>
          <w:tab w:val="num" w:pos="6120"/>
        </w:tabs>
        <w:ind w:left="6120" w:hanging="360"/>
      </w:pPr>
    </w:lvl>
  </w:abstractNum>
  <w:num w:numId="1">
    <w:abstractNumId w:val="80"/>
  </w:num>
  <w:num w:numId="2">
    <w:abstractNumId w:val="118"/>
  </w:num>
  <w:num w:numId="3">
    <w:abstractNumId w:val="37"/>
  </w:num>
  <w:num w:numId="4">
    <w:abstractNumId w:val="41"/>
  </w:num>
  <w:num w:numId="5">
    <w:abstractNumId w:val="126"/>
  </w:num>
  <w:num w:numId="6">
    <w:abstractNumId w:val="123"/>
  </w:num>
  <w:num w:numId="7">
    <w:abstractNumId w:val="140"/>
  </w:num>
  <w:num w:numId="8">
    <w:abstractNumId w:val="143"/>
  </w:num>
  <w:num w:numId="9">
    <w:abstractNumId w:val="105"/>
  </w:num>
  <w:num w:numId="10">
    <w:abstractNumId w:val="137"/>
  </w:num>
  <w:num w:numId="11">
    <w:abstractNumId w:val="57"/>
  </w:num>
  <w:num w:numId="12">
    <w:abstractNumId w:val="102"/>
  </w:num>
  <w:num w:numId="13">
    <w:abstractNumId w:val="97"/>
  </w:num>
  <w:num w:numId="14">
    <w:abstractNumId w:val="31"/>
  </w:num>
  <w:num w:numId="15">
    <w:abstractNumId w:val="130"/>
  </w:num>
  <w:num w:numId="16">
    <w:abstractNumId w:val="46"/>
  </w:num>
  <w:num w:numId="17">
    <w:abstractNumId w:val="23"/>
  </w:num>
  <w:num w:numId="18">
    <w:abstractNumId w:val="71"/>
  </w:num>
  <w:num w:numId="19">
    <w:abstractNumId w:val="26"/>
  </w:num>
  <w:num w:numId="20">
    <w:abstractNumId w:val="132"/>
  </w:num>
  <w:num w:numId="21">
    <w:abstractNumId w:val="87"/>
  </w:num>
  <w:num w:numId="22">
    <w:abstractNumId w:val="81"/>
  </w:num>
  <w:num w:numId="23">
    <w:abstractNumId w:val="104"/>
  </w:num>
  <w:num w:numId="24">
    <w:abstractNumId w:val="62"/>
  </w:num>
  <w:num w:numId="25">
    <w:abstractNumId w:val="40"/>
  </w:num>
  <w:num w:numId="26">
    <w:abstractNumId w:val="52"/>
  </w:num>
  <w:num w:numId="27">
    <w:abstractNumId w:val="135"/>
  </w:num>
  <w:num w:numId="28">
    <w:abstractNumId w:val="127"/>
  </w:num>
  <w:num w:numId="29">
    <w:abstractNumId w:val="33"/>
  </w:num>
  <w:num w:numId="30">
    <w:abstractNumId w:val="20"/>
  </w:num>
  <w:num w:numId="31">
    <w:abstractNumId w:val="24"/>
  </w:num>
  <w:num w:numId="32">
    <w:abstractNumId w:val="17"/>
  </w:num>
  <w:num w:numId="33">
    <w:abstractNumId w:val="11"/>
  </w:num>
  <w:num w:numId="34">
    <w:abstractNumId w:val="101"/>
  </w:num>
  <w:num w:numId="35">
    <w:abstractNumId w:val="1"/>
  </w:num>
  <w:num w:numId="36">
    <w:abstractNumId w:val="96"/>
  </w:num>
  <w:num w:numId="37">
    <w:abstractNumId w:val="28"/>
  </w:num>
  <w:num w:numId="38">
    <w:abstractNumId w:val="151"/>
  </w:num>
  <w:num w:numId="39">
    <w:abstractNumId w:val="78"/>
  </w:num>
  <w:num w:numId="40">
    <w:abstractNumId w:val="7"/>
  </w:num>
  <w:num w:numId="41">
    <w:abstractNumId w:val="128"/>
  </w:num>
  <w:num w:numId="42">
    <w:abstractNumId w:val="10"/>
  </w:num>
  <w:num w:numId="43">
    <w:abstractNumId w:val="54"/>
  </w:num>
  <w:num w:numId="44">
    <w:abstractNumId w:val="94"/>
  </w:num>
  <w:num w:numId="45">
    <w:abstractNumId w:val="35"/>
  </w:num>
  <w:num w:numId="46">
    <w:abstractNumId w:val="66"/>
  </w:num>
  <w:num w:numId="47">
    <w:abstractNumId w:val="30"/>
  </w:num>
  <w:num w:numId="48">
    <w:abstractNumId w:val="76"/>
  </w:num>
  <w:num w:numId="49">
    <w:abstractNumId w:val="148"/>
  </w:num>
  <w:num w:numId="50">
    <w:abstractNumId w:val="0"/>
  </w:num>
  <w:num w:numId="51">
    <w:abstractNumId w:val="89"/>
  </w:num>
  <w:num w:numId="52">
    <w:abstractNumId w:val="112"/>
  </w:num>
  <w:num w:numId="53">
    <w:abstractNumId w:val="120"/>
  </w:num>
  <w:num w:numId="54">
    <w:abstractNumId w:val="9"/>
  </w:num>
  <w:num w:numId="55">
    <w:abstractNumId w:val="110"/>
  </w:num>
  <w:num w:numId="56">
    <w:abstractNumId w:val="22"/>
  </w:num>
  <w:num w:numId="57">
    <w:abstractNumId w:val="63"/>
  </w:num>
  <w:num w:numId="58">
    <w:abstractNumId w:val="144"/>
  </w:num>
  <w:num w:numId="59">
    <w:abstractNumId w:val="111"/>
  </w:num>
  <w:num w:numId="60">
    <w:abstractNumId w:val="113"/>
  </w:num>
  <w:num w:numId="61">
    <w:abstractNumId w:val="36"/>
  </w:num>
  <w:num w:numId="62">
    <w:abstractNumId w:val="141"/>
  </w:num>
  <w:num w:numId="63">
    <w:abstractNumId w:val="121"/>
  </w:num>
  <w:num w:numId="64">
    <w:abstractNumId w:val="6"/>
  </w:num>
  <w:num w:numId="65">
    <w:abstractNumId w:val="5"/>
  </w:num>
  <w:num w:numId="66">
    <w:abstractNumId w:val="61"/>
  </w:num>
  <w:num w:numId="67">
    <w:abstractNumId w:val="85"/>
  </w:num>
  <w:num w:numId="68">
    <w:abstractNumId w:val="8"/>
  </w:num>
  <w:num w:numId="69">
    <w:abstractNumId w:val="131"/>
  </w:num>
  <w:num w:numId="70">
    <w:abstractNumId w:val="2"/>
  </w:num>
  <w:num w:numId="71">
    <w:abstractNumId w:val="73"/>
  </w:num>
  <w:num w:numId="72">
    <w:abstractNumId w:val="103"/>
  </w:num>
  <w:num w:numId="73">
    <w:abstractNumId w:val="117"/>
  </w:num>
  <w:num w:numId="74">
    <w:abstractNumId w:val="114"/>
  </w:num>
  <w:num w:numId="75">
    <w:abstractNumId w:val="84"/>
  </w:num>
  <w:num w:numId="76">
    <w:abstractNumId w:val="75"/>
  </w:num>
  <w:num w:numId="77">
    <w:abstractNumId w:val="145"/>
  </w:num>
  <w:num w:numId="78">
    <w:abstractNumId w:val="69"/>
  </w:num>
  <w:num w:numId="79">
    <w:abstractNumId w:val="55"/>
  </w:num>
  <w:num w:numId="80">
    <w:abstractNumId w:val="72"/>
  </w:num>
  <w:num w:numId="81">
    <w:abstractNumId w:val="19"/>
  </w:num>
  <w:num w:numId="82">
    <w:abstractNumId w:val="99"/>
  </w:num>
  <w:num w:numId="83">
    <w:abstractNumId w:val="124"/>
  </w:num>
  <w:num w:numId="84">
    <w:abstractNumId w:val="56"/>
  </w:num>
  <w:num w:numId="85">
    <w:abstractNumId w:val="106"/>
  </w:num>
  <w:num w:numId="86">
    <w:abstractNumId w:val="77"/>
  </w:num>
  <w:num w:numId="87">
    <w:abstractNumId w:val="47"/>
  </w:num>
  <w:num w:numId="88">
    <w:abstractNumId w:val="45"/>
  </w:num>
  <w:num w:numId="89">
    <w:abstractNumId w:val="86"/>
  </w:num>
  <w:num w:numId="90">
    <w:abstractNumId w:val="125"/>
  </w:num>
  <w:num w:numId="91">
    <w:abstractNumId w:val="65"/>
  </w:num>
  <w:num w:numId="92">
    <w:abstractNumId w:val="98"/>
  </w:num>
  <w:num w:numId="93">
    <w:abstractNumId w:val="152"/>
  </w:num>
  <w:num w:numId="94">
    <w:abstractNumId w:val="115"/>
  </w:num>
  <w:num w:numId="95">
    <w:abstractNumId w:val="146"/>
  </w:num>
  <w:num w:numId="96">
    <w:abstractNumId w:val="49"/>
  </w:num>
  <w:num w:numId="97">
    <w:abstractNumId w:val="12"/>
  </w:num>
  <w:num w:numId="98">
    <w:abstractNumId w:val="42"/>
  </w:num>
  <w:num w:numId="99">
    <w:abstractNumId w:val="18"/>
  </w:num>
  <w:num w:numId="100">
    <w:abstractNumId w:val="14"/>
  </w:num>
  <w:num w:numId="101">
    <w:abstractNumId w:val="68"/>
  </w:num>
  <w:num w:numId="102">
    <w:abstractNumId w:val="149"/>
  </w:num>
  <w:num w:numId="103">
    <w:abstractNumId w:val="51"/>
  </w:num>
  <w:num w:numId="104">
    <w:abstractNumId w:val="32"/>
  </w:num>
  <w:num w:numId="105">
    <w:abstractNumId w:val="139"/>
  </w:num>
  <w:num w:numId="106">
    <w:abstractNumId w:val="58"/>
  </w:num>
  <w:num w:numId="107">
    <w:abstractNumId w:val="3"/>
  </w:num>
  <w:num w:numId="108">
    <w:abstractNumId w:val="93"/>
  </w:num>
  <w:num w:numId="109">
    <w:abstractNumId w:val="53"/>
  </w:num>
  <w:num w:numId="110">
    <w:abstractNumId w:val="119"/>
  </w:num>
  <w:num w:numId="111">
    <w:abstractNumId w:val="83"/>
  </w:num>
  <w:num w:numId="112">
    <w:abstractNumId w:val="90"/>
  </w:num>
  <w:num w:numId="113">
    <w:abstractNumId w:val="50"/>
  </w:num>
  <w:num w:numId="114">
    <w:abstractNumId w:val="67"/>
  </w:num>
  <w:num w:numId="115">
    <w:abstractNumId w:val="4"/>
  </w:num>
  <w:num w:numId="116">
    <w:abstractNumId w:val="138"/>
  </w:num>
  <w:num w:numId="117">
    <w:abstractNumId w:val="150"/>
  </w:num>
  <w:num w:numId="118">
    <w:abstractNumId w:val="147"/>
  </w:num>
  <w:num w:numId="119">
    <w:abstractNumId w:val="142"/>
  </w:num>
  <w:num w:numId="120">
    <w:abstractNumId w:val="21"/>
  </w:num>
  <w:num w:numId="121">
    <w:abstractNumId w:val="29"/>
  </w:num>
  <w:num w:numId="122">
    <w:abstractNumId w:val="39"/>
  </w:num>
  <w:num w:numId="123">
    <w:abstractNumId w:val="16"/>
  </w:num>
  <w:num w:numId="124">
    <w:abstractNumId w:val="15"/>
  </w:num>
  <w:num w:numId="125">
    <w:abstractNumId w:val="153"/>
  </w:num>
  <w:num w:numId="126">
    <w:abstractNumId w:val="95"/>
  </w:num>
  <w:num w:numId="127">
    <w:abstractNumId w:val="44"/>
  </w:num>
  <w:num w:numId="128">
    <w:abstractNumId w:val="79"/>
  </w:num>
  <w:num w:numId="129">
    <w:abstractNumId w:val="129"/>
  </w:num>
  <w:num w:numId="130">
    <w:abstractNumId w:val="91"/>
  </w:num>
  <w:num w:numId="131">
    <w:abstractNumId w:val="43"/>
  </w:num>
  <w:num w:numId="132">
    <w:abstractNumId w:val="100"/>
  </w:num>
  <w:num w:numId="133">
    <w:abstractNumId w:val="74"/>
  </w:num>
  <w:num w:numId="134">
    <w:abstractNumId w:val="38"/>
  </w:num>
  <w:num w:numId="135">
    <w:abstractNumId w:val="25"/>
  </w:num>
  <w:num w:numId="136">
    <w:abstractNumId w:val="133"/>
  </w:num>
  <w:num w:numId="137">
    <w:abstractNumId w:val="27"/>
  </w:num>
  <w:num w:numId="138">
    <w:abstractNumId w:val="34"/>
  </w:num>
  <w:num w:numId="139">
    <w:abstractNumId w:val="70"/>
  </w:num>
  <w:num w:numId="140">
    <w:abstractNumId w:val="122"/>
  </w:num>
  <w:num w:numId="141">
    <w:abstractNumId w:val="82"/>
  </w:num>
  <w:num w:numId="142">
    <w:abstractNumId w:val="88"/>
  </w:num>
  <w:num w:numId="143">
    <w:abstractNumId w:val="109"/>
  </w:num>
  <w:num w:numId="144">
    <w:abstractNumId w:val="48"/>
  </w:num>
  <w:num w:numId="145">
    <w:abstractNumId w:val="64"/>
  </w:num>
  <w:num w:numId="146">
    <w:abstractNumId w:val="92"/>
  </w:num>
  <w:num w:numId="147">
    <w:abstractNumId w:val="134"/>
  </w:num>
  <w:num w:numId="148">
    <w:abstractNumId w:val="59"/>
  </w:num>
  <w:num w:numId="149">
    <w:abstractNumId w:val="60"/>
  </w:num>
  <w:num w:numId="150">
    <w:abstractNumId w:val="107"/>
  </w:num>
  <w:num w:numId="151">
    <w:abstractNumId w:val="13"/>
  </w:num>
  <w:num w:numId="152">
    <w:abstractNumId w:val="108"/>
  </w:num>
  <w:num w:numId="153">
    <w:abstractNumId w:val="136"/>
  </w:num>
  <w:num w:numId="154">
    <w:abstractNumId w:val="116"/>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835AB"/>
    <w:rsid w:val="0002043A"/>
    <w:rsid w:val="00044ED3"/>
    <w:rsid w:val="00052314"/>
    <w:rsid w:val="00064AE1"/>
    <w:rsid w:val="00075589"/>
    <w:rsid w:val="000C49B1"/>
    <w:rsid w:val="000E3190"/>
    <w:rsid w:val="000E6F8A"/>
    <w:rsid w:val="000F02CA"/>
    <w:rsid w:val="00117339"/>
    <w:rsid w:val="0014007D"/>
    <w:rsid w:val="00143678"/>
    <w:rsid w:val="001C731A"/>
    <w:rsid w:val="001D16EE"/>
    <w:rsid w:val="001E5AE1"/>
    <w:rsid w:val="00202057"/>
    <w:rsid w:val="00221D44"/>
    <w:rsid w:val="00263C55"/>
    <w:rsid w:val="002652FF"/>
    <w:rsid w:val="002C2828"/>
    <w:rsid w:val="00315CBC"/>
    <w:rsid w:val="0034085C"/>
    <w:rsid w:val="003854F3"/>
    <w:rsid w:val="003A3EE2"/>
    <w:rsid w:val="003B2C05"/>
    <w:rsid w:val="003B6636"/>
    <w:rsid w:val="003F69F0"/>
    <w:rsid w:val="00430CB5"/>
    <w:rsid w:val="00430F69"/>
    <w:rsid w:val="00432044"/>
    <w:rsid w:val="004A42AA"/>
    <w:rsid w:val="004D2AE0"/>
    <w:rsid w:val="00510EFE"/>
    <w:rsid w:val="00527C51"/>
    <w:rsid w:val="00555A49"/>
    <w:rsid w:val="005A5560"/>
    <w:rsid w:val="005D2155"/>
    <w:rsid w:val="005E42E1"/>
    <w:rsid w:val="006007AD"/>
    <w:rsid w:val="00614040"/>
    <w:rsid w:val="00663EF4"/>
    <w:rsid w:val="00672A77"/>
    <w:rsid w:val="006779F2"/>
    <w:rsid w:val="00692D83"/>
    <w:rsid w:val="006C666B"/>
    <w:rsid w:val="006D5438"/>
    <w:rsid w:val="006F32BE"/>
    <w:rsid w:val="006F39A5"/>
    <w:rsid w:val="0073065E"/>
    <w:rsid w:val="0077189C"/>
    <w:rsid w:val="007B1D77"/>
    <w:rsid w:val="007C116E"/>
    <w:rsid w:val="00806E1D"/>
    <w:rsid w:val="008266D3"/>
    <w:rsid w:val="00853099"/>
    <w:rsid w:val="008C57BA"/>
    <w:rsid w:val="008E22B2"/>
    <w:rsid w:val="00930A09"/>
    <w:rsid w:val="00940260"/>
    <w:rsid w:val="00940A48"/>
    <w:rsid w:val="00942214"/>
    <w:rsid w:val="0096799E"/>
    <w:rsid w:val="009A0C20"/>
    <w:rsid w:val="009B2B66"/>
    <w:rsid w:val="009B576D"/>
    <w:rsid w:val="009D3A98"/>
    <w:rsid w:val="009D5FC7"/>
    <w:rsid w:val="00A22DF6"/>
    <w:rsid w:val="00A35562"/>
    <w:rsid w:val="00A42DCB"/>
    <w:rsid w:val="00A64F59"/>
    <w:rsid w:val="00A95A46"/>
    <w:rsid w:val="00AD270D"/>
    <w:rsid w:val="00AD70E7"/>
    <w:rsid w:val="00AE4055"/>
    <w:rsid w:val="00AE471A"/>
    <w:rsid w:val="00B500A8"/>
    <w:rsid w:val="00B6630D"/>
    <w:rsid w:val="00B71612"/>
    <w:rsid w:val="00B95183"/>
    <w:rsid w:val="00BE12FA"/>
    <w:rsid w:val="00C30913"/>
    <w:rsid w:val="00C562E0"/>
    <w:rsid w:val="00C7093C"/>
    <w:rsid w:val="00C848DA"/>
    <w:rsid w:val="00CA0D33"/>
    <w:rsid w:val="00CB6E4E"/>
    <w:rsid w:val="00CC4982"/>
    <w:rsid w:val="00CD7A62"/>
    <w:rsid w:val="00CF7902"/>
    <w:rsid w:val="00D911A3"/>
    <w:rsid w:val="00DB6E40"/>
    <w:rsid w:val="00DE353A"/>
    <w:rsid w:val="00E2178C"/>
    <w:rsid w:val="00E27CCA"/>
    <w:rsid w:val="00E35B54"/>
    <w:rsid w:val="00E54799"/>
    <w:rsid w:val="00E92536"/>
    <w:rsid w:val="00ED3B34"/>
    <w:rsid w:val="00ED53F7"/>
    <w:rsid w:val="00F14098"/>
    <w:rsid w:val="00F27E51"/>
    <w:rsid w:val="00F3667D"/>
    <w:rsid w:val="00F4616E"/>
    <w:rsid w:val="00F7338A"/>
    <w:rsid w:val="00F736DE"/>
    <w:rsid w:val="00F835AB"/>
    <w:rsid w:val="00FA7965"/>
    <w:rsid w:val="00FE68C8"/>
    <w:rsid w:val="00FF5E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98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35AB"/>
    <w:pPr>
      <w:ind w:left="720"/>
      <w:contextualSpacing/>
    </w:pPr>
  </w:style>
  <w:style w:type="paragraph" w:styleId="a4">
    <w:name w:val="header"/>
    <w:basedOn w:val="a"/>
    <w:link w:val="Char"/>
    <w:uiPriority w:val="99"/>
    <w:semiHidden/>
    <w:unhideWhenUsed/>
    <w:rsid w:val="00672A77"/>
    <w:pPr>
      <w:tabs>
        <w:tab w:val="center" w:pos="4153"/>
        <w:tab w:val="right" w:pos="8306"/>
      </w:tabs>
      <w:spacing w:after="0" w:line="240" w:lineRule="auto"/>
    </w:pPr>
  </w:style>
  <w:style w:type="character" w:customStyle="1" w:styleId="Char">
    <w:name w:val="رأس صفحة Char"/>
    <w:basedOn w:val="a0"/>
    <w:link w:val="a4"/>
    <w:uiPriority w:val="99"/>
    <w:semiHidden/>
    <w:rsid w:val="00672A77"/>
  </w:style>
  <w:style w:type="paragraph" w:styleId="a5">
    <w:name w:val="footer"/>
    <w:basedOn w:val="a"/>
    <w:link w:val="Char0"/>
    <w:uiPriority w:val="99"/>
    <w:unhideWhenUsed/>
    <w:rsid w:val="00672A77"/>
    <w:pPr>
      <w:tabs>
        <w:tab w:val="center" w:pos="4153"/>
        <w:tab w:val="right" w:pos="8306"/>
      </w:tabs>
      <w:spacing w:after="0" w:line="240" w:lineRule="auto"/>
    </w:pPr>
  </w:style>
  <w:style w:type="character" w:customStyle="1" w:styleId="Char0">
    <w:name w:val="تذييل صفحة Char"/>
    <w:basedOn w:val="a0"/>
    <w:link w:val="a5"/>
    <w:uiPriority w:val="99"/>
    <w:rsid w:val="00672A77"/>
  </w:style>
  <w:style w:type="paragraph" w:styleId="a6">
    <w:name w:val="Balloon Text"/>
    <w:basedOn w:val="a"/>
    <w:link w:val="Char1"/>
    <w:uiPriority w:val="99"/>
    <w:semiHidden/>
    <w:unhideWhenUsed/>
    <w:rsid w:val="00672A7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72A77"/>
    <w:rPr>
      <w:rFonts w:ascii="Tahoma" w:hAnsi="Tahoma" w:cs="Tahoma"/>
      <w:sz w:val="16"/>
      <w:szCs w:val="16"/>
    </w:rPr>
  </w:style>
  <w:style w:type="character" w:styleId="a7">
    <w:name w:val="Strong"/>
    <w:basedOn w:val="a0"/>
    <w:uiPriority w:val="22"/>
    <w:qFormat/>
    <w:rsid w:val="00672A77"/>
    <w:rPr>
      <w:b/>
      <w:bCs/>
    </w:rPr>
  </w:style>
  <w:style w:type="paragraph" w:styleId="a8">
    <w:name w:val="Normal (Web)"/>
    <w:basedOn w:val="a"/>
    <w:uiPriority w:val="99"/>
    <w:semiHidden/>
    <w:unhideWhenUsed/>
    <w:rsid w:val="00555A4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133027">
      <w:bodyDiv w:val="1"/>
      <w:marLeft w:val="0"/>
      <w:marRight w:val="0"/>
      <w:marTop w:val="0"/>
      <w:marBottom w:val="0"/>
      <w:divBdr>
        <w:top w:val="none" w:sz="0" w:space="0" w:color="auto"/>
        <w:left w:val="none" w:sz="0" w:space="0" w:color="auto"/>
        <w:bottom w:val="none" w:sz="0" w:space="0" w:color="auto"/>
        <w:right w:val="none" w:sz="0" w:space="0" w:color="auto"/>
      </w:divBdr>
      <w:divsChild>
        <w:div w:id="262615600">
          <w:marLeft w:val="0"/>
          <w:marRight w:val="720"/>
          <w:marTop w:val="154"/>
          <w:marBottom w:val="0"/>
          <w:divBdr>
            <w:top w:val="none" w:sz="0" w:space="0" w:color="auto"/>
            <w:left w:val="none" w:sz="0" w:space="0" w:color="auto"/>
            <w:bottom w:val="none" w:sz="0" w:space="0" w:color="auto"/>
            <w:right w:val="none" w:sz="0" w:space="0" w:color="auto"/>
          </w:divBdr>
        </w:div>
        <w:div w:id="1298075027">
          <w:marLeft w:val="0"/>
          <w:marRight w:val="806"/>
          <w:marTop w:val="134"/>
          <w:marBottom w:val="0"/>
          <w:divBdr>
            <w:top w:val="none" w:sz="0" w:space="0" w:color="auto"/>
            <w:left w:val="none" w:sz="0" w:space="0" w:color="auto"/>
            <w:bottom w:val="none" w:sz="0" w:space="0" w:color="auto"/>
            <w:right w:val="none" w:sz="0" w:space="0" w:color="auto"/>
          </w:divBdr>
        </w:div>
        <w:div w:id="1365860538">
          <w:marLeft w:val="0"/>
          <w:marRight w:val="806"/>
          <w:marTop w:val="134"/>
          <w:marBottom w:val="0"/>
          <w:divBdr>
            <w:top w:val="none" w:sz="0" w:space="0" w:color="auto"/>
            <w:left w:val="none" w:sz="0" w:space="0" w:color="auto"/>
            <w:bottom w:val="none" w:sz="0" w:space="0" w:color="auto"/>
            <w:right w:val="none" w:sz="0" w:space="0" w:color="auto"/>
          </w:divBdr>
        </w:div>
        <w:div w:id="1834419367">
          <w:marLeft w:val="0"/>
          <w:marRight w:val="806"/>
          <w:marTop w:val="134"/>
          <w:marBottom w:val="0"/>
          <w:divBdr>
            <w:top w:val="none" w:sz="0" w:space="0" w:color="auto"/>
            <w:left w:val="none" w:sz="0" w:space="0" w:color="auto"/>
            <w:bottom w:val="none" w:sz="0" w:space="0" w:color="auto"/>
            <w:right w:val="none" w:sz="0" w:space="0" w:color="auto"/>
          </w:divBdr>
        </w:div>
        <w:div w:id="251204311">
          <w:marLeft w:val="0"/>
          <w:marRight w:val="806"/>
          <w:marTop w:val="134"/>
          <w:marBottom w:val="0"/>
          <w:divBdr>
            <w:top w:val="none" w:sz="0" w:space="0" w:color="auto"/>
            <w:left w:val="none" w:sz="0" w:space="0" w:color="auto"/>
            <w:bottom w:val="none" w:sz="0" w:space="0" w:color="auto"/>
            <w:right w:val="none" w:sz="0" w:space="0" w:color="auto"/>
          </w:divBdr>
        </w:div>
        <w:div w:id="1322847859">
          <w:marLeft w:val="0"/>
          <w:marRight w:val="806"/>
          <w:marTop w:val="134"/>
          <w:marBottom w:val="0"/>
          <w:divBdr>
            <w:top w:val="none" w:sz="0" w:space="0" w:color="auto"/>
            <w:left w:val="none" w:sz="0" w:space="0" w:color="auto"/>
            <w:bottom w:val="none" w:sz="0" w:space="0" w:color="auto"/>
            <w:right w:val="none" w:sz="0" w:space="0" w:color="auto"/>
          </w:divBdr>
        </w:div>
        <w:div w:id="1554536394">
          <w:marLeft w:val="0"/>
          <w:marRight w:val="806"/>
          <w:marTop w:val="134"/>
          <w:marBottom w:val="0"/>
          <w:divBdr>
            <w:top w:val="none" w:sz="0" w:space="0" w:color="auto"/>
            <w:left w:val="none" w:sz="0" w:space="0" w:color="auto"/>
            <w:bottom w:val="none" w:sz="0" w:space="0" w:color="auto"/>
            <w:right w:val="none" w:sz="0" w:space="0" w:color="auto"/>
          </w:divBdr>
        </w:div>
      </w:divsChild>
    </w:div>
    <w:div w:id="20908358">
      <w:bodyDiv w:val="1"/>
      <w:marLeft w:val="0"/>
      <w:marRight w:val="0"/>
      <w:marTop w:val="0"/>
      <w:marBottom w:val="0"/>
      <w:divBdr>
        <w:top w:val="none" w:sz="0" w:space="0" w:color="auto"/>
        <w:left w:val="none" w:sz="0" w:space="0" w:color="auto"/>
        <w:bottom w:val="none" w:sz="0" w:space="0" w:color="auto"/>
        <w:right w:val="none" w:sz="0" w:space="0" w:color="auto"/>
      </w:divBdr>
      <w:divsChild>
        <w:div w:id="1790473330">
          <w:marLeft w:val="0"/>
          <w:marRight w:val="720"/>
          <w:marTop w:val="144"/>
          <w:marBottom w:val="0"/>
          <w:divBdr>
            <w:top w:val="none" w:sz="0" w:space="0" w:color="auto"/>
            <w:left w:val="none" w:sz="0" w:space="0" w:color="auto"/>
            <w:bottom w:val="none" w:sz="0" w:space="0" w:color="auto"/>
            <w:right w:val="none" w:sz="0" w:space="0" w:color="auto"/>
          </w:divBdr>
        </w:div>
        <w:div w:id="2061048350">
          <w:marLeft w:val="0"/>
          <w:marRight w:val="720"/>
          <w:marTop w:val="144"/>
          <w:marBottom w:val="0"/>
          <w:divBdr>
            <w:top w:val="none" w:sz="0" w:space="0" w:color="auto"/>
            <w:left w:val="none" w:sz="0" w:space="0" w:color="auto"/>
            <w:bottom w:val="none" w:sz="0" w:space="0" w:color="auto"/>
            <w:right w:val="none" w:sz="0" w:space="0" w:color="auto"/>
          </w:divBdr>
        </w:div>
      </w:divsChild>
    </w:div>
    <w:div w:id="61149145">
      <w:bodyDiv w:val="1"/>
      <w:marLeft w:val="0"/>
      <w:marRight w:val="0"/>
      <w:marTop w:val="0"/>
      <w:marBottom w:val="0"/>
      <w:divBdr>
        <w:top w:val="none" w:sz="0" w:space="0" w:color="auto"/>
        <w:left w:val="none" w:sz="0" w:space="0" w:color="auto"/>
        <w:bottom w:val="none" w:sz="0" w:space="0" w:color="auto"/>
        <w:right w:val="none" w:sz="0" w:space="0" w:color="auto"/>
      </w:divBdr>
      <w:divsChild>
        <w:div w:id="1908874819">
          <w:marLeft w:val="0"/>
          <w:marRight w:val="806"/>
          <w:marTop w:val="134"/>
          <w:marBottom w:val="0"/>
          <w:divBdr>
            <w:top w:val="none" w:sz="0" w:space="0" w:color="auto"/>
            <w:left w:val="none" w:sz="0" w:space="0" w:color="auto"/>
            <w:bottom w:val="none" w:sz="0" w:space="0" w:color="auto"/>
            <w:right w:val="none" w:sz="0" w:space="0" w:color="auto"/>
          </w:divBdr>
        </w:div>
      </w:divsChild>
    </w:div>
    <w:div w:id="75323829">
      <w:bodyDiv w:val="1"/>
      <w:marLeft w:val="0"/>
      <w:marRight w:val="0"/>
      <w:marTop w:val="0"/>
      <w:marBottom w:val="0"/>
      <w:divBdr>
        <w:top w:val="none" w:sz="0" w:space="0" w:color="auto"/>
        <w:left w:val="none" w:sz="0" w:space="0" w:color="auto"/>
        <w:bottom w:val="none" w:sz="0" w:space="0" w:color="auto"/>
        <w:right w:val="none" w:sz="0" w:space="0" w:color="auto"/>
      </w:divBdr>
      <w:divsChild>
        <w:div w:id="684139190">
          <w:marLeft w:val="0"/>
          <w:marRight w:val="547"/>
          <w:marTop w:val="154"/>
          <w:marBottom w:val="0"/>
          <w:divBdr>
            <w:top w:val="none" w:sz="0" w:space="0" w:color="auto"/>
            <w:left w:val="none" w:sz="0" w:space="0" w:color="auto"/>
            <w:bottom w:val="none" w:sz="0" w:space="0" w:color="auto"/>
            <w:right w:val="none" w:sz="0" w:space="0" w:color="auto"/>
          </w:divBdr>
        </w:div>
        <w:div w:id="937643114">
          <w:marLeft w:val="0"/>
          <w:marRight w:val="547"/>
          <w:marTop w:val="154"/>
          <w:marBottom w:val="0"/>
          <w:divBdr>
            <w:top w:val="none" w:sz="0" w:space="0" w:color="auto"/>
            <w:left w:val="none" w:sz="0" w:space="0" w:color="auto"/>
            <w:bottom w:val="none" w:sz="0" w:space="0" w:color="auto"/>
            <w:right w:val="none" w:sz="0" w:space="0" w:color="auto"/>
          </w:divBdr>
        </w:div>
        <w:div w:id="479615241">
          <w:marLeft w:val="0"/>
          <w:marRight w:val="547"/>
          <w:marTop w:val="154"/>
          <w:marBottom w:val="0"/>
          <w:divBdr>
            <w:top w:val="none" w:sz="0" w:space="0" w:color="auto"/>
            <w:left w:val="none" w:sz="0" w:space="0" w:color="auto"/>
            <w:bottom w:val="none" w:sz="0" w:space="0" w:color="auto"/>
            <w:right w:val="none" w:sz="0" w:space="0" w:color="auto"/>
          </w:divBdr>
        </w:div>
        <w:div w:id="1574047331">
          <w:marLeft w:val="0"/>
          <w:marRight w:val="547"/>
          <w:marTop w:val="154"/>
          <w:marBottom w:val="0"/>
          <w:divBdr>
            <w:top w:val="none" w:sz="0" w:space="0" w:color="auto"/>
            <w:left w:val="none" w:sz="0" w:space="0" w:color="auto"/>
            <w:bottom w:val="none" w:sz="0" w:space="0" w:color="auto"/>
            <w:right w:val="none" w:sz="0" w:space="0" w:color="auto"/>
          </w:divBdr>
        </w:div>
        <w:div w:id="2080320782">
          <w:marLeft w:val="0"/>
          <w:marRight w:val="547"/>
          <w:marTop w:val="154"/>
          <w:marBottom w:val="0"/>
          <w:divBdr>
            <w:top w:val="none" w:sz="0" w:space="0" w:color="auto"/>
            <w:left w:val="none" w:sz="0" w:space="0" w:color="auto"/>
            <w:bottom w:val="none" w:sz="0" w:space="0" w:color="auto"/>
            <w:right w:val="none" w:sz="0" w:space="0" w:color="auto"/>
          </w:divBdr>
        </w:div>
      </w:divsChild>
    </w:div>
    <w:div w:id="91585925">
      <w:bodyDiv w:val="1"/>
      <w:marLeft w:val="0"/>
      <w:marRight w:val="0"/>
      <w:marTop w:val="0"/>
      <w:marBottom w:val="0"/>
      <w:divBdr>
        <w:top w:val="none" w:sz="0" w:space="0" w:color="auto"/>
        <w:left w:val="none" w:sz="0" w:space="0" w:color="auto"/>
        <w:bottom w:val="none" w:sz="0" w:space="0" w:color="auto"/>
        <w:right w:val="none" w:sz="0" w:space="0" w:color="auto"/>
      </w:divBdr>
      <w:divsChild>
        <w:div w:id="1496914275">
          <w:marLeft w:val="0"/>
          <w:marRight w:val="547"/>
          <w:marTop w:val="144"/>
          <w:marBottom w:val="0"/>
          <w:divBdr>
            <w:top w:val="none" w:sz="0" w:space="0" w:color="auto"/>
            <w:left w:val="none" w:sz="0" w:space="0" w:color="auto"/>
            <w:bottom w:val="none" w:sz="0" w:space="0" w:color="auto"/>
            <w:right w:val="none" w:sz="0" w:space="0" w:color="auto"/>
          </w:divBdr>
        </w:div>
      </w:divsChild>
    </w:div>
    <w:div w:id="134489513">
      <w:bodyDiv w:val="1"/>
      <w:marLeft w:val="0"/>
      <w:marRight w:val="0"/>
      <w:marTop w:val="0"/>
      <w:marBottom w:val="0"/>
      <w:divBdr>
        <w:top w:val="none" w:sz="0" w:space="0" w:color="auto"/>
        <w:left w:val="none" w:sz="0" w:space="0" w:color="auto"/>
        <w:bottom w:val="none" w:sz="0" w:space="0" w:color="auto"/>
        <w:right w:val="none" w:sz="0" w:space="0" w:color="auto"/>
      </w:divBdr>
      <w:divsChild>
        <w:div w:id="2072147026">
          <w:marLeft w:val="0"/>
          <w:marRight w:val="547"/>
          <w:marTop w:val="192"/>
          <w:marBottom w:val="0"/>
          <w:divBdr>
            <w:top w:val="none" w:sz="0" w:space="0" w:color="auto"/>
            <w:left w:val="none" w:sz="0" w:space="0" w:color="auto"/>
            <w:bottom w:val="none" w:sz="0" w:space="0" w:color="auto"/>
            <w:right w:val="none" w:sz="0" w:space="0" w:color="auto"/>
          </w:divBdr>
        </w:div>
      </w:divsChild>
    </w:div>
    <w:div w:id="149836285">
      <w:bodyDiv w:val="1"/>
      <w:marLeft w:val="0"/>
      <w:marRight w:val="0"/>
      <w:marTop w:val="0"/>
      <w:marBottom w:val="0"/>
      <w:divBdr>
        <w:top w:val="none" w:sz="0" w:space="0" w:color="auto"/>
        <w:left w:val="none" w:sz="0" w:space="0" w:color="auto"/>
        <w:bottom w:val="none" w:sz="0" w:space="0" w:color="auto"/>
        <w:right w:val="none" w:sz="0" w:space="0" w:color="auto"/>
      </w:divBdr>
      <w:divsChild>
        <w:div w:id="845246371">
          <w:marLeft w:val="0"/>
          <w:marRight w:val="806"/>
          <w:marTop w:val="134"/>
          <w:marBottom w:val="0"/>
          <w:divBdr>
            <w:top w:val="none" w:sz="0" w:space="0" w:color="auto"/>
            <w:left w:val="none" w:sz="0" w:space="0" w:color="auto"/>
            <w:bottom w:val="none" w:sz="0" w:space="0" w:color="auto"/>
            <w:right w:val="none" w:sz="0" w:space="0" w:color="auto"/>
          </w:divBdr>
        </w:div>
        <w:div w:id="1907060683">
          <w:marLeft w:val="0"/>
          <w:marRight w:val="806"/>
          <w:marTop w:val="134"/>
          <w:marBottom w:val="0"/>
          <w:divBdr>
            <w:top w:val="none" w:sz="0" w:space="0" w:color="auto"/>
            <w:left w:val="none" w:sz="0" w:space="0" w:color="auto"/>
            <w:bottom w:val="none" w:sz="0" w:space="0" w:color="auto"/>
            <w:right w:val="none" w:sz="0" w:space="0" w:color="auto"/>
          </w:divBdr>
        </w:div>
        <w:div w:id="1585072121">
          <w:marLeft w:val="0"/>
          <w:marRight w:val="806"/>
          <w:marTop w:val="134"/>
          <w:marBottom w:val="0"/>
          <w:divBdr>
            <w:top w:val="none" w:sz="0" w:space="0" w:color="auto"/>
            <w:left w:val="none" w:sz="0" w:space="0" w:color="auto"/>
            <w:bottom w:val="none" w:sz="0" w:space="0" w:color="auto"/>
            <w:right w:val="none" w:sz="0" w:space="0" w:color="auto"/>
          </w:divBdr>
        </w:div>
        <w:div w:id="1271159314">
          <w:marLeft w:val="0"/>
          <w:marRight w:val="806"/>
          <w:marTop w:val="134"/>
          <w:marBottom w:val="0"/>
          <w:divBdr>
            <w:top w:val="none" w:sz="0" w:space="0" w:color="auto"/>
            <w:left w:val="none" w:sz="0" w:space="0" w:color="auto"/>
            <w:bottom w:val="none" w:sz="0" w:space="0" w:color="auto"/>
            <w:right w:val="none" w:sz="0" w:space="0" w:color="auto"/>
          </w:divBdr>
        </w:div>
        <w:div w:id="933365474">
          <w:marLeft w:val="0"/>
          <w:marRight w:val="720"/>
          <w:marTop w:val="134"/>
          <w:marBottom w:val="0"/>
          <w:divBdr>
            <w:top w:val="none" w:sz="0" w:space="0" w:color="auto"/>
            <w:left w:val="none" w:sz="0" w:space="0" w:color="auto"/>
            <w:bottom w:val="none" w:sz="0" w:space="0" w:color="auto"/>
            <w:right w:val="none" w:sz="0" w:space="0" w:color="auto"/>
          </w:divBdr>
        </w:div>
      </w:divsChild>
    </w:div>
    <w:div w:id="182978407">
      <w:bodyDiv w:val="1"/>
      <w:marLeft w:val="0"/>
      <w:marRight w:val="0"/>
      <w:marTop w:val="0"/>
      <w:marBottom w:val="0"/>
      <w:divBdr>
        <w:top w:val="none" w:sz="0" w:space="0" w:color="auto"/>
        <w:left w:val="none" w:sz="0" w:space="0" w:color="auto"/>
        <w:bottom w:val="none" w:sz="0" w:space="0" w:color="auto"/>
        <w:right w:val="none" w:sz="0" w:space="0" w:color="auto"/>
      </w:divBdr>
    </w:div>
    <w:div w:id="191965102">
      <w:bodyDiv w:val="1"/>
      <w:marLeft w:val="0"/>
      <w:marRight w:val="0"/>
      <w:marTop w:val="0"/>
      <w:marBottom w:val="0"/>
      <w:divBdr>
        <w:top w:val="none" w:sz="0" w:space="0" w:color="auto"/>
        <w:left w:val="none" w:sz="0" w:space="0" w:color="auto"/>
        <w:bottom w:val="none" w:sz="0" w:space="0" w:color="auto"/>
        <w:right w:val="none" w:sz="0" w:space="0" w:color="auto"/>
      </w:divBdr>
    </w:div>
    <w:div w:id="197400260">
      <w:bodyDiv w:val="1"/>
      <w:marLeft w:val="0"/>
      <w:marRight w:val="0"/>
      <w:marTop w:val="0"/>
      <w:marBottom w:val="0"/>
      <w:divBdr>
        <w:top w:val="none" w:sz="0" w:space="0" w:color="auto"/>
        <w:left w:val="none" w:sz="0" w:space="0" w:color="auto"/>
        <w:bottom w:val="none" w:sz="0" w:space="0" w:color="auto"/>
        <w:right w:val="none" w:sz="0" w:space="0" w:color="auto"/>
      </w:divBdr>
      <w:divsChild>
        <w:div w:id="1169104308">
          <w:marLeft w:val="0"/>
          <w:marRight w:val="965"/>
          <w:marTop w:val="0"/>
          <w:marBottom w:val="0"/>
          <w:divBdr>
            <w:top w:val="none" w:sz="0" w:space="0" w:color="auto"/>
            <w:left w:val="none" w:sz="0" w:space="0" w:color="auto"/>
            <w:bottom w:val="none" w:sz="0" w:space="0" w:color="auto"/>
            <w:right w:val="none" w:sz="0" w:space="0" w:color="auto"/>
          </w:divBdr>
        </w:div>
      </w:divsChild>
    </w:div>
    <w:div w:id="208301224">
      <w:bodyDiv w:val="1"/>
      <w:marLeft w:val="0"/>
      <w:marRight w:val="0"/>
      <w:marTop w:val="0"/>
      <w:marBottom w:val="0"/>
      <w:divBdr>
        <w:top w:val="none" w:sz="0" w:space="0" w:color="auto"/>
        <w:left w:val="none" w:sz="0" w:space="0" w:color="auto"/>
        <w:bottom w:val="none" w:sz="0" w:space="0" w:color="auto"/>
        <w:right w:val="none" w:sz="0" w:space="0" w:color="auto"/>
      </w:divBdr>
    </w:div>
    <w:div w:id="223881772">
      <w:bodyDiv w:val="1"/>
      <w:marLeft w:val="0"/>
      <w:marRight w:val="0"/>
      <w:marTop w:val="0"/>
      <w:marBottom w:val="0"/>
      <w:divBdr>
        <w:top w:val="none" w:sz="0" w:space="0" w:color="auto"/>
        <w:left w:val="none" w:sz="0" w:space="0" w:color="auto"/>
        <w:bottom w:val="none" w:sz="0" w:space="0" w:color="auto"/>
        <w:right w:val="none" w:sz="0" w:space="0" w:color="auto"/>
      </w:divBdr>
    </w:div>
    <w:div w:id="226916415">
      <w:bodyDiv w:val="1"/>
      <w:marLeft w:val="0"/>
      <w:marRight w:val="0"/>
      <w:marTop w:val="0"/>
      <w:marBottom w:val="0"/>
      <w:divBdr>
        <w:top w:val="none" w:sz="0" w:space="0" w:color="auto"/>
        <w:left w:val="none" w:sz="0" w:space="0" w:color="auto"/>
        <w:bottom w:val="none" w:sz="0" w:space="0" w:color="auto"/>
        <w:right w:val="none" w:sz="0" w:space="0" w:color="auto"/>
      </w:divBdr>
      <w:divsChild>
        <w:div w:id="1469320602">
          <w:marLeft w:val="0"/>
          <w:marRight w:val="2074"/>
          <w:marTop w:val="125"/>
          <w:marBottom w:val="0"/>
          <w:divBdr>
            <w:top w:val="none" w:sz="0" w:space="0" w:color="auto"/>
            <w:left w:val="none" w:sz="0" w:space="0" w:color="auto"/>
            <w:bottom w:val="none" w:sz="0" w:space="0" w:color="auto"/>
            <w:right w:val="none" w:sz="0" w:space="0" w:color="auto"/>
          </w:divBdr>
        </w:div>
        <w:div w:id="1498615121">
          <w:marLeft w:val="0"/>
          <w:marRight w:val="2074"/>
          <w:marTop w:val="125"/>
          <w:marBottom w:val="0"/>
          <w:divBdr>
            <w:top w:val="none" w:sz="0" w:space="0" w:color="auto"/>
            <w:left w:val="none" w:sz="0" w:space="0" w:color="auto"/>
            <w:bottom w:val="none" w:sz="0" w:space="0" w:color="auto"/>
            <w:right w:val="none" w:sz="0" w:space="0" w:color="auto"/>
          </w:divBdr>
        </w:div>
        <w:div w:id="1632176744">
          <w:marLeft w:val="0"/>
          <w:marRight w:val="2074"/>
          <w:marTop w:val="125"/>
          <w:marBottom w:val="0"/>
          <w:divBdr>
            <w:top w:val="none" w:sz="0" w:space="0" w:color="auto"/>
            <w:left w:val="none" w:sz="0" w:space="0" w:color="auto"/>
            <w:bottom w:val="none" w:sz="0" w:space="0" w:color="auto"/>
            <w:right w:val="none" w:sz="0" w:space="0" w:color="auto"/>
          </w:divBdr>
        </w:div>
        <w:div w:id="1248230765">
          <w:marLeft w:val="0"/>
          <w:marRight w:val="2074"/>
          <w:marTop w:val="125"/>
          <w:marBottom w:val="0"/>
          <w:divBdr>
            <w:top w:val="none" w:sz="0" w:space="0" w:color="auto"/>
            <w:left w:val="none" w:sz="0" w:space="0" w:color="auto"/>
            <w:bottom w:val="none" w:sz="0" w:space="0" w:color="auto"/>
            <w:right w:val="none" w:sz="0" w:space="0" w:color="auto"/>
          </w:divBdr>
        </w:div>
        <w:div w:id="1534804813">
          <w:marLeft w:val="0"/>
          <w:marRight w:val="2074"/>
          <w:marTop w:val="125"/>
          <w:marBottom w:val="0"/>
          <w:divBdr>
            <w:top w:val="none" w:sz="0" w:space="0" w:color="auto"/>
            <w:left w:val="none" w:sz="0" w:space="0" w:color="auto"/>
            <w:bottom w:val="none" w:sz="0" w:space="0" w:color="auto"/>
            <w:right w:val="none" w:sz="0" w:space="0" w:color="auto"/>
          </w:divBdr>
        </w:div>
      </w:divsChild>
    </w:div>
    <w:div w:id="236289774">
      <w:bodyDiv w:val="1"/>
      <w:marLeft w:val="0"/>
      <w:marRight w:val="0"/>
      <w:marTop w:val="0"/>
      <w:marBottom w:val="0"/>
      <w:divBdr>
        <w:top w:val="none" w:sz="0" w:space="0" w:color="auto"/>
        <w:left w:val="none" w:sz="0" w:space="0" w:color="auto"/>
        <w:bottom w:val="none" w:sz="0" w:space="0" w:color="auto"/>
        <w:right w:val="none" w:sz="0" w:space="0" w:color="auto"/>
      </w:divBdr>
      <w:divsChild>
        <w:div w:id="300158109">
          <w:marLeft w:val="0"/>
          <w:marRight w:val="806"/>
          <w:marTop w:val="144"/>
          <w:marBottom w:val="0"/>
          <w:divBdr>
            <w:top w:val="none" w:sz="0" w:space="0" w:color="auto"/>
            <w:left w:val="none" w:sz="0" w:space="0" w:color="auto"/>
            <w:bottom w:val="none" w:sz="0" w:space="0" w:color="auto"/>
            <w:right w:val="none" w:sz="0" w:space="0" w:color="auto"/>
          </w:divBdr>
        </w:div>
        <w:div w:id="1291739722">
          <w:marLeft w:val="0"/>
          <w:marRight w:val="1440"/>
          <w:marTop w:val="144"/>
          <w:marBottom w:val="0"/>
          <w:divBdr>
            <w:top w:val="none" w:sz="0" w:space="0" w:color="auto"/>
            <w:left w:val="none" w:sz="0" w:space="0" w:color="auto"/>
            <w:bottom w:val="none" w:sz="0" w:space="0" w:color="auto"/>
            <w:right w:val="none" w:sz="0" w:space="0" w:color="auto"/>
          </w:divBdr>
        </w:div>
        <w:div w:id="1326133143">
          <w:marLeft w:val="0"/>
          <w:marRight w:val="1440"/>
          <w:marTop w:val="144"/>
          <w:marBottom w:val="0"/>
          <w:divBdr>
            <w:top w:val="none" w:sz="0" w:space="0" w:color="auto"/>
            <w:left w:val="none" w:sz="0" w:space="0" w:color="auto"/>
            <w:bottom w:val="none" w:sz="0" w:space="0" w:color="auto"/>
            <w:right w:val="none" w:sz="0" w:space="0" w:color="auto"/>
          </w:divBdr>
        </w:div>
        <w:div w:id="1189757043">
          <w:marLeft w:val="0"/>
          <w:marRight w:val="1440"/>
          <w:marTop w:val="144"/>
          <w:marBottom w:val="0"/>
          <w:divBdr>
            <w:top w:val="none" w:sz="0" w:space="0" w:color="auto"/>
            <w:left w:val="none" w:sz="0" w:space="0" w:color="auto"/>
            <w:bottom w:val="none" w:sz="0" w:space="0" w:color="auto"/>
            <w:right w:val="none" w:sz="0" w:space="0" w:color="auto"/>
          </w:divBdr>
        </w:div>
      </w:divsChild>
    </w:div>
    <w:div w:id="236483321">
      <w:bodyDiv w:val="1"/>
      <w:marLeft w:val="0"/>
      <w:marRight w:val="0"/>
      <w:marTop w:val="0"/>
      <w:marBottom w:val="0"/>
      <w:divBdr>
        <w:top w:val="none" w:sz="0" w:space="0" w:color="auto"/>
        <w:left w:val="none" w:sz="0" w:space="0" w:color="auto"/>
        <w:bottom w:val="none" w:sz="0" w:space="0" w:color="auto"/>
        <w:right w:val="none" w:sz="0" w:space="0" w:color="auto"/>
      </w:divBdr>
    </w:div>
    <w:div w:id="238027381">
      <w:bodyDiv w:val="1"/>
      <w:marLeft w:val="0"/>
      <w:marRight w:val="0"/>
      <w:marTop w:val="0"/>
      <w:marBottom w:val="0"/>
      <w:divBdr>
        <w:top w:val="none" w:sz="0" w:space="0" w:color="auto"/>
        <w:left w:val="none" w:sz="0" w:space="0" w:color="auto"/>
        <w:bottom w:val="none" w:sz="0" w:space="0" w:color="auto"/>
        <w:right w:val="none" w:sz="0" w:space="0" w:color="auto"/>
      </w:divBdr>
    </w:div>
    <w:div w:id="256134032">
      <w:bodyDiv w:val="1"/>
      <w:marLeft w:val="0"/>
      <w:marRight w:val="0"/>
      <w:marTop w:val="0"/>
      <w:marBottom w:val="0"/>
      <w:divBdr>
        <w:top w:val="none" w:sz="0" w:space="0" w:color="auto"/>
        <w:left w:val="none" w:sz="0" w:space="0" w:color="auto"/>
        <w:bottom w:val="none" w:sz="0" w:space="0" w:color="auto"/>
        <w:right w:val="none" w:sz="0" w:space="0" w:color="auto"/>
      </w:divBdr>
      <w:divsChild>
        <w:div w:id="1317226050">
          <w:marLeft w:val="0"/>
          <w:marRight w:val="1166"/>
          <w:marTop w:val="192"/>
          <w:marBottom w:val="0"/>
          <w:divBdr>
            <w:top w:val="none" w:sz="0" w:space="0" w:color="auto"/>
            <w:left w:val="none" w:sz="0" w:space="0" w:color="auto"/>
            <w:bottom w:val="none" w:sz="0" w:space="0" w:color="auto"/>
            <w:right w:val="none" w:sz="0" w:space="0" w:color="auto"/>
          </w:divBdr>
        </w:div>
        <w:div w:id="932930901">
          <w:marLeft w:val="0"/>
          <w:marRight w:val="806"/>
          <w:marTop w:val="154"/>
          <w:marBottom w:val="0"/>
          <w:divBdr>
            <w:top w:val="none" w:sz="0" w:space="0" w:color="auto"/>
            <w:left w:val="none" w:sz="0" w:space="0" w:color="auto"/>
            <w:bottom w:val="none" w:sz="0" w:space="0" w:color="auto"/>
            <w:right w:val="none" w:sz="0" w:space="0" w:color="auto"/>
          </w:divBdr>
        </w:div>
      </w:divsChild>
    </w:div>
    <w:div w:id="262809566">
      <w:bodyDiv w:val="1"/>
      <w:marLeft w:val="0"/>
      <w:marRight w:val="0"/>
      <w:marTop w:val="0"/>
      <w:marBottom w:val="0"/>
      <w:divBdr>
        <w:top w:val="none" w:sz="0" w:space="0" w:color="auto"/>
        <w:left w:val="none" w:sz="0" w:space="0" w:color="auto"/>
        <w:bottom w:val="none" w:sz="0" w:space="0" w:color="auto"/>
        <w:right w:val="none" w:sz="0" w:space="0" w:color="auto"/>
      </w:divBdr>
      <w:divsChild>
        <w:div w:id="644969186">
          <w:marLeft w:val="0"/>
          <w:marRight w:val="547"/>
          <w:marTop w:val="144"/>
          <w:marBottom w:val="0"/>
          <w:divBdr>
            <w:top w:val="none" w:sz="0" w:space="0" w:color="auto"/>
            <w:left w:val="none" w:sz="0" w:space="0" w:color="auto"/>
            <w:bottom w:val="none" w:sz="0" w:space="0" w:color="auto"/>
            <w:right w:val="none" w:sz="0" w:space="0" w:color="auto"/>
          </w:divBdr>
        </w:div>
        <w:div w:id="643126097">
          <w:marLeft w:val="0"/>
          <w:marRight w:val="806"/>
          <w:marTop w:val="192"/>
          <w:marBottom w:val="0"/>
          <w:divBdr>
            <w:top w:val="none" w:sz="0" w:space="0" w:color="auto"/>
            <w:left w:val="none" w:sz="0" w:space="0" w:color="auto"/>
            <w:bottom w:val="none" w:sz="0" w:space="0" w:color="auto"/>
            <w:right w:val="none" w:sz="0" w:space="0" w:color="auto"/>
          </w:divBdr>
        </w:div>
        <w:div w:id="2081705196">
          <w:marLeft w:val="0"/>
          <w:marRight w:val="806"/>
          <w:marTop w:val="192"/>
          <w:marBottom w:val="0"/>
          <w:divBdr>
            <w:top w:val="none" w:sz="0" w:space="0" w:color="auto"/>
            <w:left w:val="none" w:sz="0" w:space="0" w:color="auto"/>
            <w:bottom w:val="none" w:sz="0" w:space="0" w:color="auto"/>
            <w:right w:val="none" w:sz="0" w:space="0" w:color="auto"/>
          </w:divBdr>
        </w:div>
        <w:div w:id="118381241">
          <w:marLeft w:val="0"/>
          <w:marRight w:val="806"/>
          <w:marTop w:val="192"/>
          <w:marBottom w:val="0"/>
          <w:divBdr>
            <w:top w:val="none" w:sz="0" w:space="0" w:color="auto"/>
            <w:left w:val="none" w:sz="0" w:space="0" w:color="auto"/>
            <w:bottom w:val="none" w:sz="0" w:space="0" w:color="auto"/>
            <w:right w:val="none" w:sz="0" w:space="0" w:color="auto"/>
          </w:divBdr>
        </w:div>
      </w:divsChild>
    </w:div>
    <w:div w:id="270018708">
      <w:bodyDiv w:val="1"/>
      <w:marLeft w:val="0"/>
      <w:marRight w:val="0"/>
      <w:marTop w:val="0"/>
      <w:marBottom w:val="0"/>
      <w:divBdr>
        <w:top w:val="none" w:sz="0" w:space="0" w:color="auto"/>
        <w:left w:val="none" w:sz="0" w:space="0" w:color="auto"/>
        <w:bottom w:val="none" w:sz="0" w:space="0" w:color="auto"/>
        <w:right w:val="none" w:sz="0" w:space="0" w:color="auto"/>
      </w:divBdr>
      <w:divsChild>
        <w:div w:id="469716714">
          <w:marLeft w:val="0"/>
          <w:marRight w:val="720"/>
          <w:marTop w:val="115"/>
          <w:marBottom w:val="0"/>
          <w:divBdr>
            <w:top w:val="none" w:sz="0" w:space="0" w:color="auto"/>
            <w:left w:val="none" w:sz="0" w:space="0" w:color="auto"/>
            <w:bottom w:val="none" w:sz="0" w:space="0" w:color="auto"/>
            <w:right w:val="none" w:sz="0" w:space="0" w:color="auto"/>
          </w:divBdr>
        </w:div>
        <w:div w:id="207300450">
          <w:marLeft w:val="0"/>
          <w:marRight w:val="720"/>
          <w:marTop w:val="115"/>
          <w:marBottom w:val="0"/>
          <w:divBdr>
            <w:top w:val="none" w:sz="0" w:space="0" w:color="auto"/>
            <w:left w:val="none" w:sz="0" w:space="0" w:color="auto"/>
            <w:bottom w:val="none" w:sz="0" w:space="0" w:color="auto"/>
            <w:right w:val="none" w:sz="0" w:space="0" w:color="auto"/>
          </w:divBdr>
        </w:div>
        <w:div w:id="2000881181">
          <w:marLeft w:val="0"/>
          <w:marRight w:val="720"/>
          <w:marTop w:val="115"/>
          <w:marBottom w:val="0"/>
          <w:divBdr>
            <w:top w:val="none" w:sz="0" w:space="0" w:color="auto"/>
            <w:left w:val="none" w:sz="0" w:space="0" w:color="auto"/>
            <w:bottom w:val="none" w:sz="0" w:space="0" w:color="auto"/>
            <w:right w:val="none" w:sz="0" w:space="0" w:color="auto"/>
          </w:divBdr>
        </w:div>
        <w:div w:id="116611504">
          <w:marLeft w:val="0"/>
          <w:marRight w:val="720"/>
          <w:marTop w:val="115"/>
          <w:marBottom w:val="0"/>
          <w:divBdr>
            <w:top w:val="none" w:sz="0" w:space="0" w:color="auto"/>
            <w:left w:val="none" w:sz="0" w:space="0" w:color="auto"/>
            <w:bottom w:val="none" w:sz="0" w:space="0" w:color="auto"/>
            <w:right w:val="none" w:sz="0" w:space="0" w:color="auto"/>
          </w:divBdr>
        </w:div>
        <w:div w:id="1630936391">
          <w:marLeft w:val="0"/>
          <w:marRight w:val="720"/>
          <w:marTop w:val="115"/>
          <w:marBottom w:val="0"/>
          <w:divBdr>
            <w:top w:val="none" w:sz="0" w:space="0" w:color="auto"/>
            <w:left w:val="none" w:sz="0" w:space="0" w:color="auto"/>
            <w:bottom w:val="none" w:sz="0" w:space="0" w:color="auto"/>
            <w:right w:val="none" w:sz="0" w:space="0" w:color="auto"/>
          </w:divBdr>
        </w:div>
        <w:div w:id="817578777">
          <w:marLeft w:val="0"/>
          <w:marRight w:val="720"/>
          <w:marTop w:val="115"/>
          <w:marBottom w:val="0"/>
          <w:divBdr>
            <w:top w:val="none" w:sz="0" w:space="0" w:color="auto"/>
            <w:left w:val="none" w:sz="0" w:space="0" w:color="auto"/>
            <w:bottom w:val="none" w:sz="0" w:space="0" w:color="auto"/>
            <w:right w:val="none" w:sz="0" w:space="0" w:color="auto"/>
          </w:divBdr>
        </w:div>
        <w:div w:id="549192064">
          <w:marLeft w:val="0"/>
          <w:marRight w:val="720"/>
          <w:marTop w:val="115"/>
          <w:marBottom w:val="0"/>
          <w:divBdr>
            <w:top w:val="none" w:sz="0" w:space="0" w:color="auto"/>
            <w:left w:val="none" w:sz="0" w:space="0" w:color="auto"/>
            <w:bottom w:val="none" w:sz="0" w:space="0" w:color="auto"/>
            <w:right w:val="none" w:sz="0" w:space="0" w:color="auto"/>
          </w:divBdr>
        </w:div>
      </w:divsChild>
    </w:div>
    <w:div w:id="272827420">
      <w:bodyDiv w:val="1"/>
      <w:marLeft w:val="0"/>
      <w:marRight w:val="0"/>
      <w:marTop w:val="0"/>
      <w:marBottom w:val="0"/>
      <w:divBdr>
        <w:top w:val="none" w:sz="0" w:space="0" w:color="auto"/>
        <w:left w:val="none" w:sz="0" w:space="0" w:color="auto"/>
        <w:bottom w:val="none" w:sz="0" w:space="0" w:color="auto"/>
        <w:right w:val="none" w:sz="0" w:space="0" w:color="auto"/>
      </w:divBdr>
      <w:divsChild>
        <w:div w:id="2064713355">
          <w:marLeft w:val="0"/>
          <w:marRight w:val="806"/>
          <w:marTop w:val="134"/>
          <w:marBottom w:val="0"/>
          <w:divBdr>
            <w:top w:val="none" w:sz="0" w:space="0" w:color="auto"/>
            <w:left w:val="none" w:sz="0" w:space="0" w:color="auto"/>
            <w:bottom w:val="none" w:sz="0" w:space="0" w:color="auto"/>
            <w:right w:val="none" w:sz="0" w:space="0" w:color="auto"/>
          </w:divBdr>
        </w:div>
        <w:div w:id="449708046">
          <w:marLeft w:val="0"/>
          <w:marRight w:val="806"/>
          <w:marTop w:val="144"/>
          <w:marBottom w:val="0"/>
          <w:divBdr>
            <w:top w:val="none" w:sz="0" w:space="0" w:color="auto"/>
            <w:left w:val="none" w:sz="0" w:space="0" w:color="auto"/>
            <w:bottom w:val="none" w:sz="0" w:space="0" w:color="auto"/>
            <w:right w:val="none" w:sz="0" w:space="0" w:color="auto"/>
          </w:divBdr>
        </w:div>
        <w:div w:id="780877687">
          <w:marLeft w:val="0"/>
          <w:marRight w:val="806"/>
          <w:marTop w:val="144"/>
          <w:marBottom w:val="0"/>
          <w:divBdr>
            <w:top w:val="none" w:sz="0" w:space="0" w:color="auto"/>
            <w:left w:val="none" w:sz="0" w:space="0" w:color="auto"/>
            <w:bottom w:val="none" w:sz="0" w:space="0" w:color="auto"/>
            <w:right w:val="none" w:sz="0" w:space="0" w:color="auto"/>
          </w:divBdr>
        </w:div>
        <w:div w:id="1604455299">
          <w:marLeft w:val="0"/>
          <w:marRight w:val="806"/>
          <w:marTop w:val="144"/>
          <w:marBottom w:val="0"/>
          <w:divBdr>
            <w:top w:val="none" w:sz="0" w:space="0" w:color="auto"/>
            <w:left w:val="none" w:sz="0" w:space="0" w:color="auto"/>
            <w:bottom w:val="none" w:sz="0" w:space="0" w:color="auto"/>
            <w:right w:val="none" w:sz="0" w:space="0" w:color="auto"/>
          </w:divBdr>
        </w:div>
        <w:div w:id="697238432">
          <w:marLeft w:val="0"/>
          <w:marRight w:val="806"/>
          <w:marTop w:val="144"/>
          <w:marBottom w:val="0"/>
          <w:divBdr>
            <w:top w:val="none" w:sz="0" w:space="0" w:color="auto"/>
            <w:left w:val="none" w:sz="0" w:space="0" w:color="auto"/>
            <w:bottom w:val="none" w:sz="0" w:space="0" w:color="auto"/>
            <w:right w:val="none" w:sz="0" w:space="0" w:color="auto"/>
          </w:divBdr>
        </w:div>
      </w:divsChild>
    </w:div>
    <w:div w:id="291402629">
      <w:bodyDiv w:val="1"/>
      <w:marLeft w:val="0"/>
      <w:marRight w:val="0"/>
      <w:marTop w:val="0"/>
      <w:marBottom w:val="0"/>
      <w:divBdr>
        <w:top w:val="none" w:sz="0" w:space="0" w:color="auto"/>
        <w:left w:val="none" w:sz="0" w:space="0" w:color="auto"/>
        <w:bottom w:val="none" w:sz="0" w:space="0" w:color="auto"/>
        <w:right w:val="none" w:sz="0" w:space="0" w:color="auto"/>
      </w:divBdr>
    </w:div>
    <w:div w:id="305090270">
      <w:bodyDiv w:val="1"/>
      <w:marLeft w:val="0"/>
      <w:marRight w:val="0"/>
      <w:marTop w:val="0"/>
      <w:marBottom w:val="0"/>
      <w:divBdr>
        <w:top w:val="none" w:sz="0" w:space="0" w:color="auto"/>
        <w:left w:val="none" w:sz="0" w:space="0" w:color="auto"/>
        <w:bottom w:val="none" w:sz="0" w:space="0" w:color="auto"/>
        <w:right w:val="none" w:sz="0" w:space="0" w:color="auto"/>
      </w:divBdr>
    </w:div>
    <w:div w:id="313218774">
      <w:bodyDiv w:val="1"/>
      <w:marLeft w:val="0"/>
      <w:marRight w:val="0"/>
      <w:marTop w:val="0"/>
      <w:marBottom w:val="0"/>
      <w:divBdr>
        <w:top w:val="none" w:sz="0" w:space="0" w:color="auto"/>
        <w:left w:val="none" w:sz="0" w:space="0" w:color="auto"/>
        <w:bottom w:val="none" w:sz="0" w:space="0" w:color="auto"/>
        <w:right w:val="none" w:sz="0" w:space="0" w:color="auto"/>
      </w:divBdr>
      <w:divsChild>
        <w:div w:id="552471857">
          <w:marLeft w:val="0"/>
          <w:marRight w:val="547"/>
          <w:marTop w:val="144"/>
          <w:marBottom w:val="0"/>
          <w:divBdr>
            <w:top w:val="none" w:sz="0" w:space="0" w:color="auto"/>
            <w:left w:val="none" w:sz="0" w:space="0" w:color="auto"/>
            <w:bottom w:val="none" w:sz="0" w:space="0" w:color="auto"/>
            <w:right w:val="none" w:sz="0" w:space="0" w:color="auto"/>
          </w:divBdr>
        </w:div>
      </w:divsChild>
    </w:div>
    <w:div w:id="330647730">
      <w:bodyDiv w:val="1"/>
      <w:marLeft w:val="0"/>
      <w:marRight w:val="0"/>
      <w:marTop w:val="0"/>
      <w:marBottom w:val="0"/>
      <w:divBdr>
        <w:top w:val="none" w:sz="0" w:space="0" w:color="auto"/>
        <w:left w:val="none" w:sz="0" w:space="0" w:color="auto"/>
        <w:bottom w:val="none" w:sz="0" w:space="0" w:color="auto"/>
        <w:right w:val="none" w:sz="0" w:space="0" w:color="auto"/>
      </w:divBdr>
    </w:div>
    <w:div w:id="340358879">
      <w:bodyDiv w:val="1"/>
      <w:marLeft w:val="0"/>
      <w:marRight w:val="0"/>
      <w:marTop w:val="0"/>
      <w:marBottom w:val="0"/>
      <w:divBdr>
        <w:top w:val="none" w:sz="0" w:space="0" w:color="auto"/>
        <w:left w:val="none" w:sz="0" w:space="0" w:color="auto"/>
        <w:bottom w:val="none" w:sz="0" w:space="0" w:color="auto"/>
        <w:right w:val="none" w:sz="0" w:space="0" w:color="auto"/>
      </w:divBdr>
      <w:divsChild>
        <w:div w:id="62219158">
          <w:marLeft w:val="0"/>
          <w:marRight w:val="806"/>
          <w:marTop w:val="144"/>
          <w:marBottom w:val="0"/>
          <w:divBdr>
            <w:top w:val="none" w:sz="0" w:space="0" w:color="auto"/>
            <w:left w:val="none" w:sz="0" w:space="0" w:color="auto"/>
            <w:bottom w:val="none" w:sz="0" w:space="0" w:color="auto"/>
            <w:right w:val="none" w:sz="0" w:space="0" w:color="auto"/>
          </w:divBdr>
        </w:div>
        <w:div w:id="845676625">
          <w:marLeft w:val="0"/>
          <w:marRight w:val="1440"/>
          <w:marTop w:val="144"/>
          <w:marBottom w:val="0"/>
          <w:divBdr>
            <w:top w:val="none" w:sz="0" w:space="0" w:color="auto"/>
            <w:left w:val="none" w:sz="0" w:space="0" w:color="auto"/>
            <w:bottom w:val="none" w:sz="0" w:space="0" w:color="auto"/>
            <w:right w:val="none" w:sz="0" w:space="0" w:color="auto"/>
          </w:divBdr>
        </w:div>
        <w:div w:id="433980024">
          <w:marLeft w:val="0"/>
          <w:marRight w:val="1440"/>
          <w:marTop w:val="144"/>
          <w:marBottom w:val="0"/>
          <w:divBdr>
            <w:top w:val="none" w:sz="0" w:space="0" w:color="auto"/>
            <w:left w:val="none" w:sz="0" w:space="0" w:color="auto"/>
            <w:bottom w:val="none" w:sz="0" w:space="0" w:color="auto"/>
            <w:right w:val="none" w:sz="0" w:space="0" w:color="auto"/>
          </w:divBdr>
        </w:div>
        <w:div w:id="964582180">
          <w:marLeft w:val="0"/>
          <w:marRight w:val="1440"/>
          <w:marTop w:val="144"/>
          <w:marBottom w:val="0"/>
          <w:divBdr>
            <w:top w:val="none" w:sz="0" w:space="0" w:color="auto"/>
            <w:left w:val="none" w:sz="0" w:space="0" w:color="auto"/>
            <w:bottom w:val="none" w:sz="0" w:space="0" w:color="auto"/>
            <w:right w:val="none" w:sz="0" w:space="0" w:color="auto"/>
          </w:divBdr>
        </w:div>
      </w:divsChild>
    </w:div>
    <w:div w:id="344790693">
      <w:bodyDiv w:val="1"/>
      <w:marLeft w:val="0"/>
      <w:marRight w:val="0"/>
      <w:marTop w:val="0"/>
      <w:marBottom w:val="0"/>
      <w:divBdr>
        <w:top w:val="none" w:sz="0" w:space="0" w:color="auto"/>
        <w:left w:val="none" w:sz="0" w:space="0" w:color="auto"/>
        <w:bottom w:val="none" w:sz="0" w:space="0" w:color="auto"/>
        <w:right w:val="none" w:sz="0" w:space="0" w:color="auto"/>
      </w:divBdr>
      <w:divsChild>
        <w:div w:id="1958024993">
          <w:marLeft w:val="0"/>
          <w:marRight w:val="547"/>
          <w:marTop w:val="144"/>
          <w:marBottom w:val="0"/>
          <w:divBdr>
            <w:top w:val="none" w:sz="0" w:space="0" w:color="auto"/>
            <w:left w:val="none" w:sz="0" w:space="0" w:color="auto"/>
            <w:bottom w:val="none" w:sz="0" w:space="0" w:color="auto"/>
            <w:right w:val="none" w:sz="0" w:space="0" w:color="auto"/>
          </w:divBdr>
        </w:div>
        <w:div w:id="470363282">
          <w:marLeft w:val="0"/>
          <w:marRight w:val="547"/>
          <w:marTop w:val="115"/>
          <w:marBottom w:val="0"/>
          <w:divBdr>
            <w:top w:val="none" w:sz="0" w:space="0" w:color="auto"/>
            <w:left w:val="none" w:sz="0" w:space="0" w:color="auto"/>
            <w:bottom w:val="none" w:sz="0" w:space="0" w:color="auto"/>
            <w:right w:val="none" w:sz="0" w:space="0" w:color="auto"/>
          </w:divBdr>
        </w:div>
        <w:div w:id="78672347">
          <w:marLeft w:val="0"/>
          <w:marRight w:val="547"/>
          <w:marTop w:val="115"/>
          <w:marBottom w:val="0"/>
          <w:divBdr>
            <w:top w:val="none" w:sz="0" w:space="0" w:color="auto"/>
            <w:left w:val="none" w:sz="0" w:space="0" w:color="auto"/>
            <w:bottom w:val="none" w:sz="0" w:space="0" w:color="auto"/>
            <w:right w:val="none" w:sz="0" w:space="0" w:color="auto"/>
          </w:divBdr>
        </w:div>
        <w:div w:id="229965924">
          <w:marLeft w:val="0"/>
          <w:marRight w:val="547"/>
          <w:marTop w:val="115"/>
          <w:marBottom w:val="0"/>
          <w:divBdr>
            <w:top w:val="none" w:sz="0" w:space="0" w:color="auto"/>
            <w:left w:val="none" w:sz="0" w:space="0" w:color="auto"/>
            <w:bottom w:val="none" w:sz="0" w:space="0" w:color="auto"/>
            <w:right w:val="none" w:sz="0" w:space="0" w:color="auto"/>
          </w:divBdr>
        </w:div>
      </w:divsChild>
    </w:div>
    <w:div w:id="351610223">
      <w:bodyDiv w:val="1"/>
      <w:marLeft w:val="0"/>
      <w:marRight w:val="0"/>
      <w:marTop w:val="0"/>
      <w:marBottom w:val="0"/>
      <w:divBdr>
        <w:top w:val="none" w:sz="0" w:space="0" w:color="auto"/>
        <w:left w:val="none" w:sz="0" w:space="0" w:color="auto"/>
        <w:bottom w:val="none" w:sz="0" w:space="0" w:color="auto"/>
        <w:right w:val="none" w:sz="0" w:space="0" w:color="auto"/>
      </w:divBdr>
      <w:divsChild>
        <w:div w:id="1223830108">
          <w:marLeft w:val="0"/>
          <w:marRight w:val="547"/>
          <w:marTop w:val="144"/>
          <w:marBottom w:val="0"/>
          <w:divBdr>
            <w:top w:val="none" w:sz="0" w:space="0" w:color="auto"/>
            <w:left w:val="none" w:sz="0" w:space="0" w:color="auto"/>
            <w:bottom w:val="none" w:sz="0" w:space="0" w:color="auto"/>
            <w:right w:val="none" w:sz="0" w:space="0" w:color="auto"/>
          </w:divBdr>
        </w:div>
        <w:div w:id="718480364">
          <w:marLeft w:val="0"/>
          <w:marRight w:val="547"/>
          <w:marTop w:val="144"/>
          <w:marBottom w:val="0"/>
          <w:divBdr>
            <w:top w:val="none" w:sz="0" w:space="0" w:color="auto"/>
            <w:left w:val="none" w:sz="0" w:space="0" w:color="auto"/>
            <w:bottom w:val="none" w:sz="0" w:space="0" w:color="auto"/>
            <w:right w:val="none" w:sz="0" w:space="0" w:color="auto"/>
          </w:divBdr>
        </w:div>
        <w:div w:id="830372914">
          <w:marLeft w:val="0"/>
          <w:marRight w:val="547"/>
          <w:marTop w:val="144"/>
          <w:marBottom w:val="0"/>
          <w:divBdr>
            <w:top w:val="none" w:sz="0" w:space="0" w:color="auto"/>
            <w:left w:val="none" w:sz="0" w:space="0" w:color="auto"/>
            <w:bottom w:val="none" w:sz="0" w:space="0" w:color="auto"/>
            <w:right w:val="none" w:sz="0" w:space="0" w:color="auto"/>
          </w:divBdr>
        </w:div>
        <w:div w:id="1162771557">
          <w:marLeft w:val="0"/>
          <w:marRight w:val="547"/>
          <w:marTop w:val="144"/>
          <w:marBottom w:val="0"/>
          <w:divBdr>
            <w:top w:val="none" w:sz="0" w:space="0" w:color="auto"/>
            <w:left w:val="none" w:sz="0" w:space="0" w:color="auto"/>
            <w:bottom w:val="none" w:sz="0" w:space="0" w:color="auto"/>
            <w:right w:val="none" w:sz="0" w:space="0" w:color="auto"/>
          </w:divBdr>
        </w:div>
        <w:div w:id="1637107804">
          <w:marLeft w:val="0"/>
          <w:marRight w:val="547"/>
          <w:marTop w:val="144"/>
          <w:marBottom w:val="0"/>
          <w:divBdr>
            <w:top w:val="none" w:sz="0" w:space="0" w:color="auto"/>
            <w:left w:val="none" w:sz="0" w:space="0" w:color="auto"/>
            <w:bottom w:val="none" w:sz="0" w:space="0" w:color="auto"/>
            <w:right w:val="none" w:sz="0" w:space="0" w:color="auto"/>
          </w:divBdr>
        </w:div>
      </w:divsChild>
    </w:div>
    <w:div w:id="358238385">
      <w:bodyDiv w:val="1"/>
      <w:marLeft w:val="0"/>
      <w:marRight w:val="0"/>
      <w:marTop w:val="0"/>
      <w:marBottom w:val="0"/>
      <w:divBdr>
        <w:top w:val="none" w:sz="0" w:space="0" w:color="auto"/>
        <w:left w:val="none" w:sz="0" w:space="0" w:color="auto"/>
        <w:bottom w:val="none" w:sz="0" w:space="0" w:color="auto"/>
        <w:right w:val="none" w:sz="0" w:space="0" w:color="auto"/>
      </w:divBdr>
      <w:divsChild>
        <w:div w:id="923416023">
          <w:marLeft w:val="0"/>
          <w:marRight w:val="547"/>
          <w:marTop w:val="173"/>
          <w:marBottom w:val="0"/>
          <w:divBdr>
            <w:top w:val="none" w:sz="0" w:space="0" w:color="auto"/>
            <w:left w:val="none" w:sz="0" w:space="0" w:color="auto"/>
            <w:bottom w:val="none" w:sz="0" w:space="0" w:color="auto"/>
            <w:right w:val="none" w:sz="0" w:space="0" w:color="auto"/>
          </w:divBdr>
        </w:div>
      </w:divsChild>
    </w:div>
    <w:div w:id="366372144">
      <w:bodyDiv w:val="1"/>
      <w:marLeft w:val="0"/>
      <w:marRight w:val="0"/>
      <w:marTop w:val="0"/>
      <w:marBottom w:val="0"/>
      <w:divBdr>
        <w:top w:val="none" w:sz="0" w:space="0" w:color="auto"/>
        <w:left w:val="none" w:sz="0" w:space="0" w:color="auto"/>
        <w:bottom w:val="none" w:sz="0" w:space="0" w:color="auto"/>
        <w:right w:val="none" w:sz="0" w:space="0" w:color="auto"/>
      </w:divBdr>
      <w:divsChild>
        <w:div w:id="1793207433">
          <w:marLeft w:val="0"/>
          <w:marRight w:val="1166"/>
          <w:marTop w:val="0"/>
          <w:marBottom w:val="0"/>
          <w:divBdr>
            <w:top w:val="none" w:sz="0" w:space="0" w:color="auto"/>
            <w:left w:val="none" w:sz="0" w:space="0" w:color="auto"/>
            <w:bottom w:val="none" w:sz="0" w:space="0" w:color="auto"/>
            <w:right w:val="none" w:sz="0" w:space="0" w:color="auto"/>
          </w:divBdr>
        </w:div>
      </w:divsChild>
    </w:div>
    <w:div w:id="387343431">
      <w:bodyDiv w:val="1"/>
      <w:marLeft w:val="0"/>
      <w:marRight w:val="0"/>
      <w:marTop w:val="0"/>
      <w:marBottom w:val="0"/>
      <w:divBdr>
        <w:top w:val="none" w:sz="0" w:space="0" w:color="auto"/>
        <w:left w:val="none" w:sz="0" w:space="0" w:color="auto"/>
        <w:bottom w:val="none" w:sz="0" w:space="0" w:color="auto"/>
        <w:right w:val="none" w:sz="0" w:space="0" w:color="auto"/>
      </w:divBdr>
      <w:divsChild>
        <w:div w:id="1698968959">
          <w:marLeft w:val="0"/>
          <w:marRight w:val="547"/>
          <w:marTop w:val="144"/>
          <w:marBottom w:val="0"/>
          <w:divBdr>
            <w:top w:val="none" w:sz="0" w:space="0" w:color="auto"/>
            <w:left w:val="none" w:sz="0" w:space="0" w:color="auto"/>
            <w:bottom w:val="none" w:sz="0" w:space="0" w:color="auto"/>
            <w:right w:val="none" w:sz="0" w:space="0" w:color="auto"/>
          </w:divBdr>
        </w:div>
        <w:div w:id="1761027013">
          <w:marLeft w:val="0"/>
          <w:marRight w:val="547"/>
          <w:marTop w:val="144"/>
          <w:marBottom w:val="0"/>
          <w:divBdr>
            <w:top w:val="none" w:sz="0" w:space="0" w:color="auto"/>
            <w:left w:val="none" w:sz="0" w:space="0" w:color="auto"/>
            <w:bottom w:val="none" w:sz="0" w:space="0" w:color="auto"/>
            <w:right w:val="none" w:sz="0" w:space="0" w:color="auto"/>
          </w:divBdr>
        </w:div>
        <w:div w:id="1213616110">
          <w:marLeft w:val="0"/>
          <w:marRight w:val="547"/>
          <w:marTop w:val="144"/>
          <w:marBottom w:val="0"/>
          <w:divBdr>
            <w:top w:val="none" w:sz="0" w:space="0" w:color="auto"/>
            <w:left w:val="none" w:sz="0" w:space="0" w:color="auto"/>
            <w:bottom w:val="none" w:sz="0" w:space="0" w:color="auto"/>
            <w:right w:val="none" w:sz="0" w:space="0" w:color="auto"/>
          </w:divBdr>
        </w:div>
        <w:div w:id="8411064">
          <w:marLeft w:val="0"/>
          <w:marRight w:val="547"/>
          <w:marTop w:val="144"/>
          <w:marBottom w:val="0"/>
          <w:divBdr>
            <w:top w:val="none" w:sz="0" w:space="0" w:color="auto"/>
            <w:left w:val="none" w:sz="0" w:space="0" w:color="auto"/>
            <w:bottom w:val="none" w:sz="0" w:space="0" w:color="auto"/>
            <w:right w:val="none" w:sz="0" w:space="0" w:color="auto"/>
          </w:divBdr>
        </w:div>
        <w:div w:id="1506089179">
          <w:marLeft w:val="0"/>
          <w:marRight w:val="547"/>
          <w:marTop w:val="144"/>
          <w:marBottom w:val="0"/>
          <w:divBdr>
            <w:top w:val="none" w:sz="0" w:space="0" w:color="auto"/>
            <w:left w:val="none" w:sz="0" w:space="0" w:color="auto"/>
            <w:bottom w:val="none" w:sz="0" w:space="0" w:color="auto"/>
            <w:right w:val="none" w:sz="0" w:space="0" w:color="auto"/>
          </w:divBdr>
        </w:div>
      </w:divsChild>
    </w:div>
    <w:div w:id="402265565">
      <w:bodyDiv w:val="1"/>
      <w:marLeft w:val="0"/>
      <w:marRight w:val="0"/>
      <w:marTop w:val="0"/>
      <w:marBottom w:val="0"/>
      <w:divBdr>
        <w:top w:val="none" w:sz="0" w:space="0" w:color="auto"/>
        <w:left w:val="none" w:sz="0" w:space="0" w:color="auto"/>
        <w:bottom w:val="none" w:sz="0" w:space="0" w:color="auto"/>
        <w:right w:val="none" w:sz="0" w:space="0" w:color="auto"/>
      </w:divBdr>
      <w:divsChild>
        <w:div w:id="856575321">
          <w:marLeft w:val="0"/>
          <w:marRight w:val="806"/>
          <w:marTop w:val="154"/>
          <w:marBottom w:val="0"/>
          <w:divBdr>
            <w:top w:val="none" w:sz="0" w:space="0" w:color="auto"/>
            <w:left w:val="none" w:sz="0" w:space="0" w:color="auto"/>
            <w:bottom w:val="none" w:sz="0" w:space="0" w:color="auto"/>
            <w:right w:val="none" w:sz="0" w:space="0" w:color="auto"/>
          </w:divBdr>
        </w:div>
        <w:div w:id="1796370278">
          <w:marLeft w:val="0"/>
          <w:marRight w:val="806"/>
          <w:marTop w:val="154"/>
          <w:marBottom w:val="0"/>
          <w:divBdr>
            <w:top w:val="none" w:sz="0" w:space="0" w:color="auto"/>
            <w:left w:val="none" w:sz="0" w:space="0" w:color="auto"/>
            <w:bottom w:val="none" w:sz="0" w:space="0" w:color="auto"/>
            <w:right w:val="none" w:sz="0" w:space="0" w:color="auto"/>
          </w:divBdr>
        </w:div>
        <w:div w:id="1057629767">
          <w:marLeft w:val="0"/>
          <w:marRight w:val="806"/>
          <w:marTop w:val="154"/>
          <w:marBottom w:val="0"/>
          <w:divBdr>
            <w:top w:val="none" w:sz="0" w:space="0" w:color="auto"/>
            <w:left w:val="none" w:sz="0" w:space="0" w:color="auto"/>
            <w:bottom w:val="none" w:sz="0" w:space="0" w:color="auto"/>
            <w:right w:val="none" w:sz="0" w:space="0" w:color="auto"/>
          </w:divBdr>
        </w:div>
      </w:divsChild>
    </w:div>
    <w:div w:id="414058969">
      <w:bodyDiv w:val="1"/>
      <w:marLeft w:val="0"/>
      <w:marRight w:val="0"/>
      <w:marTop w:val="0"/>
      <w:marBottom w:val="0"/>
      <w:divBdr>
        <w:top w:val="none" w:sz="0" w:space="0" w:color="auto"/>
        <w:left w:val="none" w:sz="0" w:space="0" w:color="auto"/>
        <w:bottom w:val="none" w:sz="0" w:space="0" w:color="auto"/>
        <w:right w:val="none" w:sz="0" w:space="0" w:color="auto"/>
      </w:divBdr>
      <w:divsChild>
        <w:div w:id="753161813">
          <w:marLeft w:val="0"/>
          <w:marRight w:val="806"/>
          <w:marTop w:val="134"/>
          <w:marBottom w:val="0"/>
          <w:divBdr>
            <w:top w:val="none" w:sz="0" w:space="0" w:color="auto"/>
            <w:left w:val="none" w:sz="0" w:space="0" w:color="auto"/>
            <w:bottom w:val="none" w:sz="0" w:space="0" w:color="auto"/>
            <w:right w:val="none" w:sz="0" w:space="0" w:color="auto"/>
          </w:divBdr>
        </w:div>
      </w:divsChild>
    </w:div>
    <w:div w:id="416099594">
      <w:bodyDiv w:val="1"/>
      <w:marLeft w:val="0"/>
      <w:marRight w:val="0"/>
      <w:marTop w:val="0"/>
      <w:marBottom w:val="0"/>
      <w:divBdr>
        <w:top w:val="none" w:sz="0" w:space="0" w:color="auto"/>
        <w:left w:val="none" w:sz="0" w:space="0" w:color="auto"/>
        <w:bottom w:val="none" w:sz="0" w:space="0" w:color="auto"/>
        <w:right w:val="none" w:sz="0" w:space="0" w:color="auto"/>
      </w:divBdr>
      <w:divsChild>
        <w:div w:id="1231699187">
          <w:marLeft w:val="0"/>
          <w:marRight w:val="547"/>
          <w:marTop w:val="144"/>
          <w:marBottom w:val="0"/>
          <w:divBdr>
            <w:top w:val="none" w:sz="0" w:space="0" w:color="auto"/>
            <w:left w:val="none" w:sz="0" w:space="0" w:color="auto"/>
            <w:bottom w:val="none" w:sz="0" w:space="0" w:color="auto"/>
            <w:right w:val="none" w:sz="0" w:space="0" w:color="auto"/>
          </w:divBdr>
        </w:div>
        <w:div w:id="1436897895">
          <w:marLeft w:val="0"/>
          <w:marRight w:val="547"/>
          <w:marTop w:val="134"/>
          <w:marBottom w:val="0"/>
          <w:divBdr>
            <w:top w:val="none" w:sz="0" w:space="0" w:color="auto"/>
            <w:left w:val="none" w:sz="0" w:space="0" w:color="auto"/>
            <w:bottom w:val="none" w:sz="0" w:space="0" w:color="auto"/>
            <w:right w:val="none" w:sz="0" w:space="0" w:color="auto"/>
          </w:divBdr>
        </w:div>
        <w:div w:id="1568225187">
          <w:marLeft w:val="0"/>
          <w:marRight w:val="547"/>
          <w:marTop w:val="134"/>
          <w:marBottom w:val="0"/>
          <w:divBdr>
            <w:top w:val="none" w:sz="0" w:space="0" w:color="auto"/>
            <w:left w:val="none" w:sz="0" w:space="0" w:color="auto"/>
            <w:bottom w:val="none" w:sz="0" w:space="0" w:color="auto"/>
            <w:right w:val="none" w:sz="0" w:space="0" w:color="auto"/>
          </w:divBdr>
        </w:div>
        <w:div w:id="2096584183">
          <w:marLeft w:val="0"/>
          <w:marRight w:val="547"/>
          <w:marTop w:val="134"/>
          <w:marBottom w:val="0"/>
          <w:divBdr>
            <w:top w:val="none" w:sz="0" w:space="0" w:color="auto"/>
            <w:left w:val="none" w:sz="0" w:space="0" w:color="auto"/>
            <w:bottom w:val="none" w:sz="0" w:space="0" w:color="auto"/>
            <w:right w:val="none" w:sz="0" w:space="0" w:color="auto"/>
          </w:divBdr>
        </w:div>
        <w:div w:id="205726928">
          <w:marLeft w:val="0"/>
          <w:marRight w:val="547"/>
          <w:marTop w:val="134"/>
          <w:marBottom w:val="0"/>
          <w:divBdr>
            <w:top w:val="none" w:sz="0" w:space="0" w:color="auto"/>
            <w:left w:val="none" w:sz="0" w:space="0" w:color="auto"/>
            <w:bottom w:val="none" w:sz="0" w:space="0" w:color="auto"/>
            <w:right w:val="none" w:sz="0" w:space="0" w:color="auto"/>
          </w:divBdr>
        </w:div>
        <w:div w:id="1336297345">
          <w:marLeft w:val="0"/>
          <w:marRight w:val="547"/>
          <w:marTop w:val="134"/>
          <w:marBottom w:val="0"/>
          <w:divBdr>
            <w:top w:val="none" w:sz="0" w:space="0" w:color="auto"/>
            <w:left w:val="none" w:sz="0" w:space="0" w:color="auto"/>
            <w:bottom w:val="none" w:sz="0" w:space="0" w:color="auto"/>
            <w:right w:val="none" w:sz="0" w:space="0" w:color="auto"/>
          </w:divBdr>
        </w:div>
        <w:div w:id="1213805389">
          <w:marLeft w:val="0"/>
          <w:marRight w:val="547"/>
          <w:marTop w:val="134"/>
          <w:marBottom w:val="0"/>
          <w:divBdr>
            <w:top w:val="none" w:sz="0" w:space="0" w:color="auto"/>
            <w:left w:val="none" w:sz="0" w:space="0" w:color="auto"/>
            <w:bottom w:val="none" w:sz="0" w:space="0" w:color="auto"/>
            <w:right w:val="none" w:sz="0" w:space="0" w:color="auto"/>
          </w:divBdr>
        </w:div>
      </w:divsChild>
    </w:div>
    <w:div w:id="433324589">
      <w:bodyDiv w:val="1"/>
      <w:marLeft w:val="0"/>
      <w:marRight w:val="0"/>
      <w:marTop w:val="0"/>
      <w:marBottom w:val="0"/>
      <w:divBdr>
        <w:top w:val="none" w:sz="0" w:space="0" w:color="auto"/>
        <w:left w:val="none" w:sz="0" w:space="0" w:color="auto"/>
        <w:bottom w:val="none" w:sz="0" w:space="0" w:color="auto"/>
        <w:right w:val="none" w:sz="0" w:space="0" w:color="auto"/>
      </w:divBdr>
      <w:divsChild>
        <w:div w:id="641158480">
          <w:marLeft w:val="0"/>
          <w:marRight w:val="547"/>
          <w:marTop w:val="144"/>
          <w:marBottom w:val="0"/>
          <w:divBdr>
            <w:top w:val="none" w:sz="0" w:space="0" w:color="auto"/>
            <w:left w:val="none" w:sz="0" w:space="0" w:color="auto"/>
            <w:bottom w:val="none" w:sz="0" w:space="0" w:color="auto"/>
            <w:right w:val="none" w:sz="0" w:space="0" w:color="auto"/>
          </w:divBdr>
        </w:div>
      </w:divsChild>
    </w:div>
    <w:div w:id="433743850">
      <w:bodyDiv w:val="1"/>
      <w:marLeft w:val="0"/>
      <w:marRight w:val="0"/>
      <w:marTop w:val="0"/>
      <w:marBottom w:val="0"/>
      <w:divBdr>
        <w:top w:val="none" w:sz="0" w:space="0" w:color="auto"/>
        <w:left w:val="none" w:sz="0" w:space="0" w:color="auto"/>
        <w:bottom w:val="none" w:sz="0" w:space="0" w:color="auto"/>
        <w:right w:val="none" w:sz="0" w:space="0" w:color="auto"/>
      </w:divBdr>
    </w:div>
    <w:div w:id="452751055">
      <w:bodyDiv w:val="1"/>
      <w:marLeft w:val="0"/>
      <w:marRight w:val="0"/>
      <w:marTop w:val="0"/>
      <w:marBottom w:val="0"/>
      <w:divBdr>
        <w:top w:val="none" w:sz="0" w:space="0" w:color="auto"/>
        <w:left w:val="none" w:sz="0" w:space="0" w:color="auto"/>
        <w:bottom w:val="none" w:sz="0" w:space="0" w:color="auto"/>
        <w:right w:val="none" w:sz="0" w:space="0" w:color="auto"/>
      </w:divBdr>
    </w:div>
    <w:div w:id="454254344">
      <w:bodyDiv w:val="1"/>
      <w:marLeft w:val="0"/>
      <w:marRight w:val="0"/>
      <w:marTop w:val="0"/>
      <w:marBottom w:val="0"/>
      <w:divBdr>
        <w:top w:val="none" w:sz="0" w:space="0" w:color="auto"/>
        <w:left w:val="none" w:sz="0" w:space="0" w:color="auto"/>
        <w:bottom w:val="none" w:sz="0" w:space="0" w:color="auto"/>
        <w:right w:val="none" w:sz="0" w:space="0" w:color="auto"/>
      </w:divBdr>
      <w:divsChild>
        <w:div w:id="2108622964">
          <w:marLeft w:val="0"/>
          <w:marRight w:val="720"/>
          <w:marTop w:val="173"/>
          <w:marBottom w:val="0"/>
          <w:divBdr>
            <w:top w:val="none" w:sz="0" w:space="0" w:color="auto"/>
            <w:left w:val="none" w:sz="0" w:space="0" w:color="auto"/>
            <w:bottom w:val="none" w:sz="0" w:space="0" w:color="auto"/>
            <w:right w:val="none" w:sz="0" w:space="0" w:color="auto"/>
          </w:divBdr>
        </w:div>
        <w:div w:id="1345089244">
          <w:marLeft w:val="720"/>
          <w:marRight w:val="0"/>
          <w:marTop w:val="173"/>
          <w:marBottom w:val="0"/>
          <w:divBdr>
            <w:top w:val="none" w:sz="0" w:space="0" w:color="auto"/>
            <w:left w:val="none" w:sz="0" w:space="0" w:color="auto"/>
            <w:bottom w:val="none" w:sz="0" w:space="0" w:color="auto"/>
            <w:right w:val="none" w:sz="0" w:space="0" w:color="auto"/>
          </w:divBdr>
        </w:div>
      </w:divsChild>
    </w:div>
    <w:div w:id="456683537">
      <w:bodyDiv w:val="1"/>
      <w:marLeft w:val="0"/>
      <w:marRight w:val="0"/>
      <w:marTop w:val="0"/>
      <w:marBottom w:val="0"/>
      <w:divBdr>
        <w:top w:val="none" w:sz="0" w:space="0" w:color="auto"/>
        <w:left w:val="none" w:sz="0" w:space="0" w:color="auto"/>
        <w:bottom w:val="none" w:sz="0" w:space="0" w:color="auto"/>
        <w:right w:val="none" w:sz="0" w:space="0" w:color="auto"/>
      </w:divBdr>
      <w:divsChild>
        <w:div w:id="1557816500">
          <w:marLeft w:val="0"/>
          <w:marRight w:val="806"/>
          <w:marTop w:val="134"/>
          <w:marBottom w:val="0"/>
          <w:divBdr>
            <w:top w:val="none" w:sz="0" w:space="0" w:color="auto"/>
            <w:left w:val="none" w:sz="0" w:space="0" w:color="auto"/>
            <w:bottom w:val="none" w:sz="0" w:space="0" w:color="auto"/>
            <w:right w:val="none" w:sz="0" w:space="0" w:color="auto"/>
          </w:divBdr>
        </w:div>
        <w:div w:id="2048484897">
          <w:marLeft w:val="0"/>
          <w:marRight w:val="806"/>
          <w:marTop w:val="134"/>
          <w:marBottom w:val="0"/>
          <w:divBdr>
            <w:top w:val="none" w:sz="0" w:space="0" w:color="auto"/>
            <w:left w:val="none" w:sz="0" w:space="0" w:color="auto"/>
            <w:bottom w:val="none" w:sz="0" w:space="0" w:color="auto"/>
            <w:right w:val="none" w:sz="0" w:space="0" w:color="auto"/>
          </w:divBdr>
        </w:div>
      </w:divsChild>
    </w:div>
    <w:div w:id="456946920">
      <w:bodyDiv w:val="1"/>
      <w:marLeft w:val="0"/>
      <w:marRight w:val="0"/>
      <w:marTop w:val="0"/>
      <w:marBottom w:val="0"/>
      <w:divBdr>
        <w:top w:val="none" w:sz="0" w:space="0" w:color="auto"/>
        <w:left w:val="none" w:sz="0" w:space="0" w:color="auto"/>
        <w:bottom w:val="none" w:sz="0" w:space="0" w:color="auto"/>
        <w:right w:val="none" w:sz="0" w:space="0" w:color="auto"/>
      </w:divBdr>
    </w:div>
    <w:div w:id="475613490">
      <w:bodyDiv w:val="1"/>
      <w:marLeft w:val="0"/>
      <w:marRight w:val="0"/>
      <w:marTop w:val="0"/>
      <w:marBottom w:val="0"/>
      <w:divBdr>
        <w:top w:val="none" w:sz="0" w:space="0" w:color="auto"/>
        <w:left w:val="none" w:sz="0" w:space="0" w:color="auto"/>
        <w:bottom w:val="none" w:sz="0" w:space="0" w:color="auto"/>
        <w:right w:val="none" w:sz="0" w:space="0" w:color="auto"/>
      </w:divBdr>
      <w:divsChild>
        <w:div w:id="94835811">
          <w:marLeft w:val="0"/>
          <w:marRight w:val="547"/>
          <w:marTop w:val="134"/>
          <w:marBottom w:val="0"/>
          <w:divBdr>
            <w:top w:val="none" w:sz="0" w:space="0" w:color="auto"/>
            <w:left w:val="none" w:sz="0" w:space="0" w:color="auto"/>
            <w:bottom w:val="none" w:sz="0" w:space="0" w:color="auto"/>
            <w:right w:val="none" w:sz="0" w:space="0" w:color="auto"/>
          </w:divBdr>
        </w:div>
        <w:div w:id="1668315651">
          <w:marLeft w:val="0"/>
          <w:marRight w:val="806"/>
          <w:marTop w:val="134"/>
          <w:marBottom w:val="0"/>
          <w:divBdr>
            <w:top w:val="none" w:sz="0" w:space="0" w:color="auto"/>
            <w:left w:val="none" w:sz="0" w:space="0" w:color="auto"/>
            <w:bottom w:val="none" w:sz="0" w:space="0" w:color="auto"/>
            <w:right w:val="none" w:sz="0" w:space="0" w:color="auto"/>
          </w:divBdr>
        </w:div>
        <w:div w:id="1927953021">
          <w:marLeft w:val="0"/>
          <w:marRight w:val="806"/>
          <w:marTop w:val="134"/>
          <w:marBottom w:val="0"/>
          <w:divBdr>
            <w:top w:val="none" w:sz="0" w:space="0" w:color="auto"/>
            <w:left w:val="none" w:sz="0" w:space="0" w:color="auto"/>
            <w:bottom w:val="none" w:sz="0" w:space="0" w:color="auto"/>
            <w:right w:val="none" w:sz="0" w:space="0" w:color="auto"/>
          </w:divBdr>
        </w:div>
        <w:div w:id="1730610714">
          <w:marLeft w:val="0"/>
          <w:marRight w:val="806"/>
          <w:marTop w:val="134"/>
          <w:marBottom w:val="0"/>
          <w:divBdr>
            <w:top w:val="none" w:sz="0" w:space="0" w:color="auto"/>
            <w:left w:val="none" w:sz="0" w:space="0" w:color="auto"/>
            <w:bottom w:val="none" w:sz="0" w:space="0" w:color="auto"/>
            <w:right w:val="none" w:sz="0" w:space="0" w:color="auto"/>
          </w:divBdr>
        </w:div>
      </w:divsChild>
    </w:div>
    <w:div w:id="491262135">
      <w:bodyDiv w:val="1"/>
      <w:marLeft w:val="0"/>
      <w:marRight w:val="0"/>
      <w:marTop w:val="0"/>
      <w:marBottom w:val="0"/>
      <w:divBdr>
        <w:top w:val="none" w:sz="0" w:space="0" w:color="auto"/>
        <w:left w:val="none" w:sz="0" w:space="0" w:color="auto"/>
        <w:bottom w:val="none" w:sz="0" w:space="0" w:color="auto"/>
        <w:right w:val="none" w:sz="0" w:space="0" w:color="auto"/>
      </w:divBdr>
    </w:div>
    <w:div w:id="496920446">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720"/>
          <w:marTop w:val="144"/>
          <w:marBottom w:val="0"/>
          <w:divBdr>
            <w:top w:val="none" w:sz="0" w:space="0" w:color="auto"/>
            <w:left w:val="none" w:sz="0" w:space="0" w:color="auto"/>
            <w:bottom w:val="none" w:sz="0" w:space="0" w:color="auto"/>
            <w:right w:val="none" w:sz="0" w:space="0" w:color="auto"/>
          </w:divBdr>
        </w:div>
        <w:div w:id="1771125885">
          <w:marLeft w:val="0"/>
          <w:marRight w:val="720"/>
          <w:marTop w:val="144"/>
          <w:marBottom w:val="0"/>
          <w:divBdr>
            <w:top w:val="none" w:sz="0" w:space="0" w:color="auto"/>
            <w:left w:val="none" w:sz="0" w:space="0" w:color="auto"/>
            <w:bottom w:val="none" w:sz="0" w:space="0" w:color="auto"/>
            <w:right w:val="none" w:sz="0" w:space="0" w:color="auto"/>
          </w:divBdr>
        </w:div>
      </w:divsChild>
    </w:div>
    <w:div w:id="520556266">
      <w:bodyDiv w:val="1"/>
      <w:marLeft w:val="0"/>
      <w:marRight w:val="0"/>
      <w:marTop w:val="0"/>
      <w:marBottom w:val="0"/>
      <w:divBdr>
        <w:top w:val="none" w:sz="0" w:space="0" w:color="auto"/>
        <w:left w:val="none" w:sz="0" w:space="0" w:color="auto"/>
        <w:bottom w:val="none" w:sz="0" w:space="0" w:color="auto"/>
        <w:right w:val="none" w:sz="0" w:space="0" w:color="auto"/>
      </w:divBdr>
      <w:divsChild>
        <w:div w:id="1751072825">
          <w:marLeft w:val="0"/>
          <w:marRight w:val="1440"/>
          <w:marTop w:val="144"/>
          <w:marBottom w:val="0"/>
          <w:divBdr>
            <w:top w:val="none" w:sz="0" w:space="0" w:color="auto"/>
            <w:left w:val="none" w:sz="0" w:space="0" w:color="auto"/>
            <w:bottom w:val="none" w:sz="0" w:space="0" w:color="auto"/>
            <w:right w:val="none" w:sz="0" w:space="0" w:color="auto"/>
          </w:divBdr>
        </w:div>
        <w:div w:id="1571380001">
          <w:marLeft w:val="0"/>
          <w:marRight w:val="1440"/>
          <w:marTop w:val="144"/>
          <w:marBottom w:val="0"/>
          <w:divBdr>
            <w:top w:val="none" w:sz="0" w:space="0" w:color="auto"/>
            <w:left w:val="none" w:sz="0" w:space="0" w:color="auto"/>
            <w:bottom w:val="none" w:sz="0" w:space="0" w:color="auto"/>
            <w:right w:val="none" w:sz="0" w:space="0" w:color="auto"/>
          </w:divBdr>
        </w:div>
        <w:div w:id="869806933">
          <w:marLeft w:val="0"/>
          <w:marRight w:val="2074"/>
          <w:marTop w:val="144"/>
          <w:marBottom w:val="0"/>
          <w:divBdr>
            <w:top w:val="none" w:sz="0" w:space="0" w:color="auto"/>
            <w:left w:val="none" w:sz="0" w:space="0" w:color="auto"/>
            <w:bottom w:val="none" w:sz="0" w:space="0" w:color="auto"/>
            <w:right w:val="none" w:sz="0" w:space="0" w:color="auto"/>
          </w:divBdr>
        </w:div>
        <w:div w:id="1262032077">
          <w:marLeft w:val="0"/>
          <w:marRight w:val="2074"/>
          <w:marTop w:val="144"/>
          <w:marBottom w:val="0"/>
          <w:divBdr>
            <w:top w:val="none" w:sz="0" w:space="0" w:color="auto"/>
            <w:left w:val="none" w:sz="0" w:space="0" w:color="auto"/>
            <w:bottom w:val="none" w:sz="0" w:space="0" w:color="auto"/>
            <w:right w:val="none" w:sz="0" w:space="0" w:color="auto"/>
          </w:divBdr>
        </w:div>
        <w:div w:id="2041929055">
          <w:marLeft w:val="0"/>
          <w:marRight w:val="2074"/>
          <w:marTop w:val="144"/>
          <w:marBottom w:val="0"/>
          <w:divBdr>
            <w:top w:val="none" w:sz="0" w:space="0" w:color="auto"/>
            <w:left w:val="none" w:sz="0" w:space="0" w:color="auto"/>
            <w:bottom w:val="none" w:sz="0" w:space="0" w:color="auto"/>
            <w:right w:val="none" w:sz="0" w:space="0" w:color="auto"/>
          </w:divBdr>
        </w:div>
      </w:divsChild>
    </w:div>
    <w:div w:id="537815572">
      <w:bodyDiv w:val="1"/>
      <w:marLeft w:val="0"/>
      <w:marRight w:val="0"/>
      <w:marTop w:val="0"/>
      <w:marBottom w:val="0"/>
      <w:divBdr>
        <w:top w:val="none" w:sz="0" w:space="0" w:color="auto"/>
        <w:left w:val="none" w:sz="0" w:space="0" w:color="auto"/>
        <w:bottom w:val="none" w:sz="0" w:space="0" w:color="auto"/>
        <w:right w:val="none" w:sz="0" w:space="0" w:color="auto"/>
      </w:divBdr>
    </w:div>
    <w:div w:id="540868846">
      <w:bodyDiv w:val="1"/>
      <w:marLeft w:val="0"/>
      <w:marRight w:val="0"/>
      <w:marTop w:val="0"/>
      <w:marBottom w:val="0"/>
      <w:divBdr>
        <w:top w:val="none" w:sz="0" w:space="0" w:color="auto"/>
        <w:left w:val="none" w:sz="0" w:space="0" w:color="auto"/>
        <w:bottom w:val="none" w:sz="0" w:space="0" w:color="auto"/>
        <w:right w:val="none" w:sz="0" w:space="0" w:color="auto"/>
      </w:divBdr>
      <w:divsChild>
        <w:div w:id="1225530281">
          <w:marLeft w:val="0"/>
          <w:marRight w:val="547"/>
          <w:marTop w:val="144"/>
          <w:marBottom w:val="0"/>
          <w:divBdr>
            <w:top w:val="none" w:sz="0" w:space="0" w:color="auto"/>
            <w:left w:val="none" w:sz="0" w:space="0" w:color="auto"/>
            <w:bottom w:val="none" w:sz="0" w:space="0" w:color="auto"/>
            <w:right w:val="none" w:sz="0" w:space="0" w:color="auto"/>
          </w:divBdr>
        </w:div>
        <w:div w:id="1834181678">
          <w:marLeft w:val="0"/>
          <w:marRight w:val="1166"/>
          <w:marTop w:val="173"/>
          <w:marBottom w:val="0"/>
          <w:divBdr>
            <w:top w:val="none" w:sz="0" w:space="0" w:color="auto"/>
            <w:left w:val="none" w:sz="0" w:space="0" w:color="auto"/>
            <w:bottom w:val="none" w:sz="0" w:space="0" w:color="auto"/>
            <w:right w:val="none" w:sz="0" w:space="0" w:color="auto"/>
          </w:divBdr>
        </w:div>
        <w:div w:id="505827968">
          <w:marLeft w:val="0"/>
          <w:marRight w:val="1166"/>
          <w:marTop w:val="173"/>
          <w:marBottom w:val="0"/>
          <w:divBdr>
            <w:top w:val="none" w:sz="0" w:space="0" w:color="auto"/>
            <w:left w:val="none" w:sz="0" w:space="0" w:color="auto"/>
            <w:bottom w:val="none" w:sz="0" w:space="0" w:color="auto"/>
            <w:right w:val="none" w:sz="0" w:space="0" w:color="auto"/>
          </w:divBdr>
        </w:div>
      </w:divsChild>
    </w:div>
    <w:div w:id="544368810">
      <w:bodyDiv w:val="1"/>
      <w:marLeft w:val="0"/>
      <w:marRight w:val="0"/>
      <w:marTop w:val="0"/>
      <w:marBottom w:val="0"/>
      <w:divBdr>
        <w:top w:val="none" w:sz="0" w:space="0" w:color="auto"/>
        <w:left w:val="none" w:sz="0" w:space="0" w:color="auto"/>
        <w:bottom w:val="none" w:sz="0" w:space="0" w:color="auto"/>
        <w:right w:val="none" w:sz="0" w:space="0" w:color="auto"/>
      </w:divBdr>
      <w:divsChild>
        <w:div w:id="1569724992">
          <w:marLeft w:val="0"/>
          <w:marRight w:val="547"/>
          <w:marTop w:val="144"/>
          <w:marBottom w:val="0"/>
          <w:divBdr>
            <w:top w:val="none" w:sz="0" w:space="0" w:color="auto"/>
            <w:left w:val="none" w:sz="0" w:space="0" w:color="auto"/>
            <w:bottom w:val="none" w:sz="0" w:space="0" w:color="auto"/>
            <w:right w:val="none" w:sz="0" w:space="0" w:color="auto"/>
          </w:divBdr>
        </w:div>
        <w:div w:id="767698998">
          <w:marLeft w:val="0"/>
          <w:marRight w:val="547"/>
          <w:marTop w:val="144"/>
          <w:marBottom w:val="0"/>
          <w:divBdr>
            <w:top w:val="none" w:sz="0" w:space="0" w:color="auto"/>
            <w:left w:val="none" w:sz="0" w:space="0" w:color="auto"/>
            <w:bottom w:val="none" w:sz="0" w:space="0" w:color="auto"/>
            <w:right w:val="none" w:sz="0" w:space="0" w:color="auto"/>
          </w:divBdr>
        </w:div>
        <w:div w:id="1112479576">
          <w:marLeft w:val="0"/>
          <w:marRight w:val="547"/>
          <w:marTop w:val="144"/>
          <w:marBottom w:val="0"/>
          <w:divBdr>
            <w:top w:val="none" w:sz="0" w:space="0" w:color="auto"/>
            <w:left w:val="none" w:sz="0" w:space="0" w:color="auto"/>
            <w:bottom w:val="none" w:sz="0" w:space="0" w:color="auto"/>
            <w:right w:val="none" w:sz="0" w:space="0" w:color="auto"/>
          </w:divBdr>
        </w:div>
      </w:divsChild>
    </w:div>
    <w:div w:id="555120824">
      <w:bodyDiv w:val="1"/>
      <w:marLeft w:val="0"/>
      <w:marRight w:val="0"/>
      <w:marTop w:val="0"/>
      <w:marBottom w:val="0"/>
      <w:divBdr>
        <w:top w:val="none" w:sz="0" w:space="0" w:color="auto"/>
        <w:left w:val="none" w:sz="0" w:space="0" w:color="auto"/>
        <w:bottom w:val="none" w:sz="0" w:space="0" w:color="auto"/>
        <w:right w:val="none" w:sz="0" w:space="0" w:color="auto"/>
      </w:divBdr>
      <w:divsChild>
        <w:div w:id="1555387026">
          <w:marLeft w:val="0"/>
          <w:marRight w:val="547"/>
          <w:marTop w:val="144"/>
          <w:marBottom w:val="0"/>
          <w:divBdr>
            <w:top w:val="none" w:sz="0" w:space="0" w:color="auto"/>
            <w:left w:val="none" w:sz="0" w:space="0" w:color="auto"/>
            <w:bottom w:val="none" w:sz="0" w:space="0" w:color="auto"/>
            <w:right w:val="none" w:sz="0" w:space="0" w:color="auto"/>
          </w:divBdr>
        </w:div>
        <w:div w:id="693002140">
          <w:marLeft w:val="0"/>
          <w:marRight w:val="806"/>
          <w:marTop w:val="144"/>
          <w:marBottom w:val="0"/>
          <w:divBdr>
            <w:top w:val="none" w:sz="0" w:space="0" w:color="auto"/>
            <w:left w:val="none" w:sz="0" w:space="0" w:color="auto"/>
            <w:bottom w:val="none" w:sz="0" w:space="0" w:color="auto"/>
            <w:right w:val="none" w:sz="0" w:space="0" w:color="auto"/>
          </w:divBdr>
        </w:div>
        <w:div w:id="154882722">
          <w:marLeft w:val="0"/>
          <w:marRight w:val="806"/>
          <w:marTop w:val="144"/>
          <w:marBottom w:val="0"/>
          <w:divBdr>
            <w:top w:val="none" w:sz="0" w:space="0" w:color="auto"/>
            <w:left w:val="none" w:sz="0" w:space="0" w:color="auto"/>
            <w:bottom w:val="none" w:sz="0" w:space="0" w:color="auto"/>
            <w:right w:val="none" w:sz="0" w:space="0" w:color="auto"/>
          </w:divBdr>
        </w:div>
        <w:div w:id="552540139">
          <w:marLeft w:val="0"/>
          <w:marRight w:val="806"/>
          <w:marTop w:val="144"/>
          <w:marBottom w:val="0"/>
          <w:divBdr>
            <w:top w:val="none" w:sz="0" w:space="0" w:color="auto"/>
            <w:left w:val="none" w:sz="0" w:space="0" w:color="auto"/>
            <w:bottom w:val="none" w:sz="0" w:space="0" w:color="auto"/>
            <w:right w:val="none" w:sz="0" w:space="0" w:color="auto"/>
          </w:divBdr>
        </w:div>
        <w:div w:id="547031875">
          <w:marLeft w:val="0"/>
          <w:marRight w:val="806"/>
          <w:marTop w:val="144"/>
          <w:marBottom w:val="0"/>
          <w:divBdr>
            <w:top w:val="none" w:sz="0" w:space="0" w:color="auto"/>
            <w:left w:val="none" w:sz="0" w:space="0" w:color="auto"/>
            <w:bottom w:val="none" w:sz="0" w:space="0" w:color="auto"/>
            <w:right w:val="none" w:sz="0" w:space="0" w:color="auto"/>
          </w:divBdr>
        </w:div>
        <w:div w:id="203906926">
          <w:marLeft w:val="0"/>
          <w:marRight w:val="806"/>
          <w:marTop w:val="144"/>
          <w:marBottom w:val="0"/>
          <w:divBdr>
            <w:top w:val="none" w:sz="0" w:space="0" w:color="auto"/>
            <w:left w:val="none" w:sz="0" w:space="0" w:color="auto"/>
            <w:bottom w:val="none" w:sz="0" w:space="0" w:color="auto"/>
            <w:right w:val="none" w:sz="0" w:space="0" w:color="auto"/>
          </w:divBdr>
        </w:div>
      </w:divsChild>
    </w:div>
    <w:div w:id="557132741">
      <w:bodyDiv w:val="1"/>
      <w:marLeft w:val="0"/>
      <w:marRight w:val="0"/>
      <w:marTop w:val="0"/>
      <w:marBottom w:val="0"/>
      <w:divBdr>
        <w:top w:val="none" w:sz="0" w:space="0" w:color="auto"/>
        <w:left w:val="none" w:sz="0" w:space="0" w:color="auto"/>
        <w:bottom w:val="none" w:sz="0" w:space="0" w:color="auto"/>
        <w:right w:val="none" w:sz="0" w:space="0" w:color="auto"/>
      </w:divBdr>
      <w:divsChild>
        <w:div w:id="794637771">
          <w:marLeft w:val="0"/>
          <w:marRight w:val="547"/>
          <w:marTop w:val="144"/>
          <w:marBottom w:val="0"/>
          <w:divBdr>
            <w:top w:val="none" w:sz="0" w:space="0" w:color="auto"/>
            <w:left w:val="none" w:sz="0" w:space="0" w:color="auto"/>
            <w:bottom w:val="none" w:sz="0" w:space="0" w:color="auto"/>
            <w:right w:val="none" w:sz="0" w:space="0" w:color="auto"/>
          </w:divBdr>
        </w:div>
        <w:div w:id="532958419">
          <w:marLeft w:val="0"/>
          <w:marRight w:val="806"/>
          <w:marTop w:val="144"/>
          <w:marBottom w:val="0"/>
          <w:divBdr>
            <w:top w:val="none" w:sz="0" w:space="0" w:color="auto"/>
            <w:left w:val="none" w:sz="0" w:space="0" w:color="auto"/>
            <w:bottom w:val="none" w:sz="0" w:space="0" w:color="auto"/>
            <w:right w:val="none" w:sz="0" w:space="0" w:color="auto"/>
          </w:divBdr>
        </w:div>
        <w:div w:id="1619525699">
          <w:marLeft w:val="0"/>
          <w:marRight w:val="806"/>
          <w:marTop w:val="144"/>
          <w:marBottom w:val="0"/>
          <w:divBdr>
            <w:top w:val="none" w:sz="0" w:space="0" w:color="auto"/>
            <w:left w:val="none" w:sz="0" w:space="0" w:color="auto"/>
            <w:bottom w:val="none" w:sz="0" w:space="0" w:color="auto"/>
            <w:right w:val="none" w:sz="0" w:space="0" w:color="auto"/>
          </w:divBdr>
        </w:div>
        <w:div w:id="172306512">
          <w:marLeft w:val="0"/>
          <w:marRight w:val="806"/>
          <w:marTop w:val="144"/>
          <w:marBottom w:val="0"/>
          <w:divBdr>
            <w:top w:val="none" w:sz="0" w:space="0" w:color="auto"/>
            <w:left w:val="none" w:sz="0" w:space="0" w:color="auto"/>
            <w:bottom w:val="none" w:sz="0" w:space="0" w:color="auto"/>
            <w:right w:val="none" w:sz="0" w:space="0" w:color="auto"/>
          </w:divBdr>
        </w:div>
        <w:div w:id="1916626031">
          <w:marLeft w:val="0"/>
          <w:marRight w:val="806"/>
          <w:marTop w:val="144"/>
          <w:marBottom w:val="0"/>
          <w:divBdr>
            <w:top w:val="none" w:sz="0" w:space="0" w:color="auto"/>
            <w:left w:val="none" w:sz="0" w:space="0" w:color="auto"/>
            <w:bottom w:val="none" w:sz="0" w:space="0" w:color="auto"/>
            <w:right w:val="none" w:sz="0" w:space="0" w:color="auto"/>
          </w:divBdr>
        </w:div>
      </w:divsChild>
    </w:div>
    <w:div w:id="585770216">
      <w:bodyDiv w:val="1"/>
      <w:marLeft w:val="0"/>
      <w:marRight w:val="0"/>
      <w:marTop w:val="0"/>
      <w:marBottom w:val="0"/>
      <w:divBdr>
        <w:top w:val="none" w:sz="0" w:space="0" w:color="auto"/>
        <w:left w:val="none" w:sz="0" w:space="0" w:color="auto"/>
        <w:bottom w:val="none" w:sz="0" w:space="0" w:color="auto"/>
        <w:right w:val="none" w:sz="0" w:space="0" w:color="auto"/>
      </w:divBdr>
      <w:divsChild>
        <w:div w:id="1584995721">
          <w:marLeft w:val="0"/>
          <w:marRight w:val="547"/>
          <w:marTop w:val="144"/>
          <w:marBottom w:val="0"/>
          <w:divBdr>
            <w:top w:val="none" w:sz="0" w:space="0" w:color="auto"/>
            <w:left w:val="none" w:sz="0" w:space="0" w:color="auto"/>
            <w:bottom w:val="none" w:sz="0" w:space="0" w:color="auto"/>
            <w:right w:val="none" w:sz="0" w:space="0" w:color="auto"/>
          </w:divBdr>
        </w:div>
        <w:div w:id="565726124">
          <w:marLeft w:val="0"/>
          <w:marRight w:val="547"/>
          <w:marTop w:val="144"/>
          <w:marBottom w:val="0"/>
          <w:divBdr>
            <w:top w:val="none" w:sz="0" w:space="0" w:color="auto"/>
            <w:left w:val="none" w:sz="0" w:space="0" w:color="auto"/>
            <w:bottom w:val="none" w:sz="0" w:space="0" w:color="auto"/>
            <w:right w:val="none" w:sz="0" w:space="0" w:color="auto"/>
          </w:divBdr>
        </w:div>
      </w:divsChild>
    </w:div>
    <w:div w:id="588543258">
      <w:bodyDiv w:val="1"/>
      <w:marLeft w:val="0"/>
      <w:marRight w:val="0"/>
      <w:marTop w:val="0"/>
      <w:marBottom w:val="0"/>
      <w:divBdr>
        <w:top w:val="none" w:sz="0" w:space="0" w:color="auto"/>
        <w:left w:val="none" w:sz="0" w:space="0" w:color="auto"/>
        <w:bottom w:val="none" w:sz="0" w:space="0" w:color="auto"/>
        <w:right w:val="none" w:sz="0" w:space="0" w:color="auto"/>
      </w:divBdr>
      <w:divsChild>
        <w:div w:id="1406107481">
          <w:marLeft w:val="0"/>
          <w:marRight w:val="547"/>
          <w:marTop w:val="144"/>
          <w:marBottom w:val="0"/>
          <w:divBdr>
            <w:top w:val="none" w:sz="0" w:space="0" w:color="auto"/>
            <w:left w:val="none" w:sz="0" w:space="0" w:color="auto"/>
            <w:bottom w:val="none" w:sz="0" w:space="0" w:color="auto"/>
            <w:right w:val="none" w:sz="0" w:space="0" w:color="auto"/>
          </w:divBdr>
        </w:div>
      </w:divsChild>
    </w:div>
    <w:div w:id="595745021">
      <w:bodyDiv w:val="1"/>
      <w:marLeft w:val="0"/>
      <w:marRight w:val="0"/>
      <w:marTop w:val="0"/>
      <w:marBottom w:val="0"/>
      <w:divBdr>
        <w:top w:val="none" w:sz="0" w:space="0" w:color="auto"/>
        <w:left w:val="none" w:sz="0" w:space="0" w:color="auto"/>
        <w:bottom w:val="none" w:sz="0" w:space="0" w:color="auto"/>
        <w:right w:val="none" w:sz="0" w:space="0" w:color="auto"/>
      </w:divBdr>
      <w:divsChild>
        <w:div w:id="1826314020">
          <w:marLeft w:val="0"/>
          <w:marRight w:val="547"/>
          <w:marTop w:val="144"/>
          <w:marBottom w:val="0"/>
          <w:divBdr>
            <w:top w:val="none" w:sz="0" w:space="0" w:color="auto"/>
            <w:left w:val="none" w:sz="0" w:space="0" w:color="auto"/>
            <w:bottom w:val="none" w:sz="0" w:space="0" w:color="auto"/>
            <w:right w:val="none" w:sz="0" w:space="0" w:color="auto"/>
          </w:divBdr>
        </w:div>
      </w:divsChild>
    </w:div>
    <w:div w:id="608975441">
      <w:bodyDiv w:val="1"/>
      <w:marLeft w:val="0"/>
      <w:marRight w:val="0"/>
      <w:marTop w:val="0"/>
      <w:marBottom w:val="0"/>
      <w:divBdr>
        <w:top w:val="none" w:sz="0" w:space="0" w:color="auto"/>
        <w:left w:val="none" w:sz="0" w:space="0" w:color="auto"/>
        <w:bottom w:val="none" w:sz="0" w:space="0" w:color="auto"/>
        <w:right w:val="none" w:sz="0" w:space="0" w:color="auto"/>
      </w:divBdr>
      <w:divsChild>
        <w:div w:id="522521272">
          <w:marLeft w:val="0"/>
          <w:marRight w:val="547"/>
          <w:marTop w:val="144"/>
          <w:marBottom w:val="0"/>
          <w:divBdr>
            <w:top w:val="none" w:sz="0" w:space="0" w:color="auto"/>
            <w:left w:val="none" w:sz="0" w:space="0" w:color="auto"/>
            <w:bottom w:val="none" w:sz="0" w:space="0" w:color="auto"/>
            <w:right w:val="none" w:sz="0" w:space="0" w:color="auto"/>
          </w:divBdr>
        </w:div>
        <w:div w:id="824781774">
          <w:marLeft w:val="0"/>
          <w:marRight w:val="547"/>
          <w:marTop w:val="144"/>
          <w:marBottom w:val="0"/>
          <w:divBdr>
            <w:top w:val="none" w:sz="0" w:space="0" w:color="auto"/>
            <w:left w:val="none" w:sz="0" w:space="0" w:color="auto"/>
            <w:bottom w:val="none" w:sz="0" w:space="0" w:color="auto"/>
            <w:right w:val="none" w:sz="0" w:space="0" w:color="auto"/>
          </w:divBdr>
        </w:div>
        <w:div w:id="163713389">
          <w:marLeft w:val="0"/>
          <w:marRight w:val="547"/>
          <w:marTop w:val="144"/>
          <w:marBottom w:val="0"/>
          <w:divBdr>
            <w:top w:val="none" w:sz="0" w:space="0" w:color="auto"/>
            <w:left w:val="none" w:sz="0" w:space="0" w:color="auto"/>
            <w:bottom w:val="none" w:sz="0" w:space="0" w:color="auto"/>
            <w:right w:val="none" w:sz="0" w:space="0" w:color="auto"/>
          </w:divBdr>
        </w:div>
        <w:div w:id="197474749">
          <w:marLeft w:val="0"/>
          <w:marRight w:val="806"/>
          <w:marTop w:val="134"/>
          <w:marBottom w:val="0"/>
          <w:divBdr>
            <w:top w:val="none" w:sz="0" w:space="0" w:color="auto"/>
            <w:left w:val="none" w:sz="0" w:space="0" w:color="auto"/>
            <w:bottom w:val="none" w:sz="0" w:space="0" w:color="auto"/>
            <w:right w:val="none" w:sz="0" w:space="0" w:color="auto"/>
          </w:divBdr>
        </w:div>
        <w:div w:id="827021599">
          <w:marLeft w:val="0"/>
          <w:marRight w:val="806"/>
          <w:marTop w:val="134"/>
          <w:marBottom w:val="0"/>
          <w:divBdr>
            <w:top w:val="none" w:sz="0" w:space="0" w:color="auto"/>
            <w:left w:val="none" w:sz="0" w:space="0" w:color="auto"/>
            <w:bottom w:val="none" w:sz="0" w:space="0" w:color="auto"/>
            <w:right w:val="none" w:sz="0" w:space="0" w:color="auto"/>
          </w:divBdr>
        </w:div>
      </w:divsChild>
    </w:div>
    <w:div w:id="616327740">
      <w:bodyDiv w:val="1"/>
      <w:marLeft w:val="0"/>
      <w:marRight w:val="0"/>
      <w:marTop w:val="0"/>
      <w:marBottom w:val="0"/>
      <w:divBdr>
        <w:top w:val="none" w:sz="0" w:space="0" w:color="auto"/>
        <w:left w:val="none" w:sz="0" w:space="0" w:color="auto"/>
        <w:bottom w:val="none" w:sz="0" w:space="0" w:color="auto"/>
        <w:right w:val="none" w:sz="0" w:space="0" w:color="auto"/>
      </w:divBdr>
      <w:divsChild>
        <w:div w:id="1565410018">
          <w:marLeft w:val="0"/>
          <w:marRight w:val="2520"/>
          <w:marTop w:val="144"/>
          <w:marBottom w:val="0"/>
          <w:divBdr>
            <w:top w:val="none" w:sz="0" w:space="0" w:color="auto"/>
            <w:left w:val="none" w:sz="0" w:space="0" w:color="auto"/>
            <w:bottom w:val="none" w:sz="0" w:space="0" w:color="auto"/>
            <w:right w:val="none" w:sz="0" w:space="0" w:color="auto"/>
          </w:divBdr>
        </w:div>
        <w:div w:id="1708215205">
          <w:marLeft w:val="0"/>
          <w:marRight w:val="2520"/>
          <w:marTop w:val="144"/>
          <w:marBottom w:val="0"/>
          <w:divBdr>
            <w:top w:val="none" w:sz="0" w:space="0" w:color="auto"/>
            <w:left w:val="none" w:sz="0" w:space="0" w:color="auto"/>
            <w:bottom w:val="none" w:sz="0" w:space="0" w:color="auto"/>
            <w:right w:val="none" w:sz="0" w:space="0" w:color="auto"/>
          </w:divBdr>
        </w:div>
        <w:div w:id="484204462">
          <w:marLeft w:val="0"/>
          <w:marRight w:val="2520"/>
          <w:marTop w:val="144"/>
          <w:marBottom w:val="0"/>
          <w:divBdr>
            <w:top w:val="none" w:sz="0" w:space="0" w:color="auto"/>
            <w:left w:val="none" w:sz="0" w:space="0" w:color="auto"/>
            <w:bottom w:val="none" w:sz="0" w:space="0" w:color="auto"/>
            <w:right w:val="none" w:sz="0" w:space="0" w:color="auto"/>
          </w:divBdr>
        </w:div>
        <w:div w:id="830948197">
          <w:marLeft w:val="0"/>
          <w:marRight w:val="2520"/>
          <w:marTop w:val="144"/>
          <w:marBottom w:val="0"/>
          <w:divBdr>
            <w:top w:val="none" w:sz="0" w:space="0" w:color="auto"/>
            <w:left w:val="none" w:sz="0" w:space="0" w:color="auto"/>
            <w:bottom w:val="none" w:sz="0" w:space="0" w:color="auto"/>
            <w:right w:val="none" w:sz="0" w:space="0" w:color="auto"/>
          </w:divBdr>
        </w:div>
      </w:divsChild>
    </w:div>
    <w:div w:id="618531606">
      <w:bodyDiv w:val="1"/>
      <w:marLeft w:val="0"/>
      <w:marRight w:val="0"/>
      <w:marTop w:val="0"/>
      <w:marBottom w:val="0"/>
      <w:divBdr>
        <w:top w:val="none" w:sz="0" w:space="0" w:color="auto"/>
        <w:left w:val="none" w:sz="0" w:space="0" w:color="auto"/>
        <w:bottom w:val="none" w:sz="0" w:space="0" w:color="auto"/>
        <w:right w:val="none" w:sz="0" w:space="0" w:color="auto"/>
      </w:divBdr>
    </w:div>
    <w:div w:id="633947635">
      <w:bodyDiv w:val="1"/>
      <w:marLeft w:val="0"/>
      <w:marRight w:val="0"/>
      <w:marTop w:val="0"/>
      <w:marBottom w:val="0"/>
      <w:divBdr>
        <w:top w:val="none" w:sz="0" w:space="0" w:color="auto"/>
        <w:left w:val="none" w:sz="0" w:space="0" w:color="auto"/>
        <w:bottom w:val="none" w:sz="0" w:space="0" w:color="auto"/>
        <w:right w:val="none" w:sz="0" w:space="0" w:color="auto"/>
      </w:divBdr>
      <w:divsChild>
        <w:div w:id="1078332658">
          <w:marLeft w:val="0"/>
          <w:marRight w:val="806"/>
          <w:marTop w:val="144"/>
          <w:marBottom w:val="0"/>
          <w:divBdr>
            <w:top w:val="none" w:sz="0" w:space="0" w:color="auto"/>
            <w:left w:val="none" w:sz="0" w:space="0" w:color="auto"/>
            <w:bottom w:val="none" w:sz="0" w:space="0" w:color="auto"/>
            <w:right w:val="none" w:sz="0" w:space="0" w:color="auto"/>
          </w:divBdr>
        </w:div>
        <w:div w:id="2101632455">
          <w:marLeft w:val="0"/>
          <w:marRight w:val="547"/>
          <w:marTop w:val="144"/>
          <w:marBottom w:val="0"/>
          <w:divBdr>
            <w:top w:val="none" w:sz="0" w:space="0" w:color="auto"/>
            <w:left w:val="none" w:sz="0" w:space="0" w:color="auto"/>
            <w:bottom w:val="none" w:sz="0" w:space="0" w:color="auto"/>
            <w:right w:val="none" w:sz="0" w:space="0" w:color="auto"/>
          </w:divBdr>
        </w:div>
        <w:div w:id="1622616636">
          <w:marLeft w:val="0"/>
          <w:marRight w:val="806"/>
          <w:marTop w:val="144"/>
          <w:marBottom w:val="0"/>
          <w:divBdr>
            <w:top w:val="none" w:sz="0" w:space="0" w:color="auto"/>
            <w:left w:val="none" w:sz="0" w:space="0" w:color="auto"/>
            <w:bottom w:val="none" w:sz="0" w:space="0" w:color="auto"/>
            <w:right w:val="none" w:sz="0" w:space="0" w:color="auto"/>
          </w:divBdr>
        </w:div>
        <w:div w:id="2051881689">
          <w:marLeft w:val="0"/>
          <w:marRight w:val="547"/>
          <w:marTop w:val="144"/>
          <w:marBottom w:val="0"/>
          <w:divBdr>
            <w:top w:val="none" w:sz="0" w:space="0" w:color="auto"/>
            <w:left w:val="none" w:sz="0" w:space="0" w:color="auto"/>
            <w:bottom w:val="none" w:sz="0" w:space="0" w:color="auto"/>
            <w:right w:val="none" w:sz="0" w:space="0" w:color="auto"/>
          </w:divBdr>
        </w:div>
      </w:divsChild>
    </w:div>
    <w:div w:id="635985306">
      <w:bodyDiv w:val="1"/>
      <w:marLeft w:val="0"/>
      <w:marRight w:val="0"/>
      <w:marTop w:val="0"/>
      <w:marBottom w:val="0"/>
      <w:divBdr>
        <w:top w:val="none" w:sz="0" w:space="0" w:color="auto"/>
        <w:left w:val="none" w:sz="0" w:space="0" w:color="auto"/>
        <w:bottom w:val="none" w:sz="0" w:space="0" w:color="auto"/>
        <w:right w:val="none" w:sz="0" w:space="0" w:color="auto"/>
      </w:divBdr>
      <w:divsChild>
        <w:div w:id="1474522751">
          <w:marLeft w:val="0"/>
          <w:marRight w:val="806"/>
          <w:marTop w:val="154"/>
          <w:marBottom w:val="0"/>
          <w:divBdr>
            <w:top w:val="none" w:sz="0" w:space="0" w:color="auto"/>
            <w:left w:val="none" w:sz="0" w:space="0" w:color="auto"/>
            <w:bottom w:val="none" w:sz="0" w:space="0" w:color="auto"/>
            <w:right w:val="none" w:sz="0" w:space="0" w:color="auto"/>
          </w:divBdr>
        </w:div>
      </w:divsChild>
    </w:div>
    <w:div w:id="636495122">
      <w:bodyDiv w:val="1"/>
      <w:marLeft w:val="0"/>
      <w:marRight w:val="0"/>
      <w:marTop w:val="0"/>
      <w:marBottom w:val="0"/>
      <w:divBdr>
        <w:top w:val="none" w:sz="0" w:space="0" w:color="auto"/>
        <w:left w:val="none" w:sz="0" w:space="0" w:color="auto"/>
        <w:bottom w:val="none" w:sz="0" w:space="0" w:color="auto"/>
        <w:right w:val="none" w:sz="0" w:space="0" w:color="auto"/>
      </w:divBdr>
      <w:divsChild>
        <w:div w:id="620763252">
          <w:marLeft w:val="0"/>
          <w:marRight w:val="547"/>
          <w:marTop w:val="96"/>
          <w:marBottom w:val="0"/>
          <w:divBdr>
            <w:top w:val="none" w:sz="0" w:space="0" w:color="auto"/>
            <w:left w:val="none" w:sz="0" w:space="0" w:color="auto"/>
            <w:bottom w:val="none" w:sz="0" w:space="0" w:color="auto"/>
            <w:right w:val="none" w:sz="0" w:space="0" w:color="auto"/>
          </w:divBdr>
        </w:div>
        <w:div w:id="909775277">
          <w:marLeft w:val="0"/>
          <w:marRight w:val="547"/>
          <w:marTop w:val="96"/>
          <w:marBottom w:val="0"/>
          <w:divBdr>
            <w:top w:val="none" w:sz="0" w:space="0" w:color="auto"/>
            <w:left w:val="none" w:sz="0" w:space="0" w:color="auto"/>
            <w:bottom w:val="none" w:sz="0" w:space="0" w:color="auto"/>
            <w:right w:val="none" w:sz="0" w:space="0" w:color="auto"/>
          </w:divBdr>
        </w:div>
        <w:div w:id="610405328">
          <w:marLeft w:val="0"/>
          <w:marRight w:val="547"/>
          <w:marTop w:val="96"/>
          <w:marBottom w:val="0"/>
          <w:divBdr>
            <w:top w:val="none" w:sz="0" w:space="0" w:color="auto"/>
            <w:left w:val="none" w:sz="0" w:space="0" w:color="auto"/>
            <w:bottom w:val="none" w:sz="0" w:space="0" w:color="auto"/>
            <w:right w:val="none" w:sz="0" w:space="0" w:color="auto"/>
          </w:divBdr>
        </w:div>
        <w:div w:id="1144859278">
          <w:marLeft w:val="0"/>
          <w:marRight w:val="547"/>
          <w:marTop w:val="96"/>
          <w:marBottom w:val="0"/>
          <w:divBdr>
            <w:top w:val="none" w:sz="0" w:space="0" w:color="auto"/>
            <w:left w:val="none" w:sz="0" w:space="0" w:color="auto"/>
            <w:bottom w:val="none" w:sz="0" w:space="0" w:color="auto"/>
            <w:right w:val="none" w:sz="0" w:space="0" w:color="auto"/>
          </w:divBdr>
        </w:div>
        <w:div w:id="806553668">
          <w:marLeft w:val="0"/>
          <w:marRight w:val="547"/>
          <w:marTop w:val="96"/>
          <w:marBottom w:val="0"/>
          <w:divBdr>
            <w:top w:val="none" w:sz="0" w:space="0" w:color="auto"/>
            <w:left w:val="none" w:sz="0" w:space="0" w:color="auto"/>
            <w:bottom w:val="none" w:sz="0" w:space="0" w:color="auto"/>
            <w:right w:val="none" w:sz="0" w:space="0" w:color="auto"/>
          </w:divBdr>
        </w:div>
      </w:divsChild>
    </w:div>
    <w:div w:id="652222970">
      <w:bodyDiv w:val="1"/>
      <w:marLeft w:val="0"/>
      <w:marRight w:val="0"/>
      <w:marTop w:val="0"/>
      <w:marBottom w:val="0"/>
      <w:divBdr>
        <w:top w:val="none" w:sz="0" w:space="0" w:color="auto"/>
        <w:left w:val="none" w:sz="0" w:space="0" w:color="auto"/>
        <w:bottom w:val="none" w:sz="0" w:space="0" w:color="auto"/>
        <w:right w:val="none" w:sz="0" w:space="0" w:color="auto"/>
      </w:divBdr>
      <w:divsChild>
        <w:div w:id="772288829">
          <w:marLeft w:val="0"/>
          <w:marRight w:val="720"/>
          <w:marTop w:val="154"/>
          <w:marBottom w:val="0"/>
          <w:divBdr>
            <w:top w:val="none" w:sz="0" w:space="0" w:color="auto"/>
            <w:left w:val="none" w:sz="0" w:space="0" w:color="auto"/>
            <w:bottom w:val="none" w:sz="0" w:space="0" w:color="auto"/>
            <w:right w:val="none" w:sz="0" w:space="0" w:color="auto"/>
          </w:divBdr>
        </w:div>
        <w:div w:id="108474827">
          <w:marLeft w:val="0"/>
          <w:marRight w:val="720"/>
          <w:marTop w:val="154"/>
          <w:marBottom w:val="0"/>
          <w:divBdr>
            <w:top w:val="none" w:sz="0" w:space="0" w:color="auto"/>
            <w:left w:val="none" w:sz="0" w:space="0" w:color="auto"/>
            <w:bottom w:val="none" w:sz="0" w:space="0" w:color="auto"/>
            <w:right w:val="none" w:sz="0" w:space="0" w:color="auto"/>
          </w:divBdr>
        </w:div>
        <w:div w:id="1517885659">
          <w:marLeft w:val="0"/>
          <w:marRight w:val="720"/>
          <w:marTop w:val="134"/>
          <w:marBottom w:val="0"/>
          <w:divBdr>
            <w:top w:val="none" w:sz="0" w:space="0" w:color="auto"/>
            <w:left w:val="none" w:sz="0" w:space="0" w:color="auto"/>
            <w:bottom w:val="none" w:sz="0" w:space="0" w:color="auto"/>
            <w:right w:val="none" w:sz="0" w:space="0" w:color="auto"/>
          </w:divBdr>
        </w:div>
        <w:div w:id="134220348">
          <w:marLeft w:val="0"/>
          <w:marRight w:val="720"/>
          <w:marTop w:val="134"/>
          <w:marBottom w:val="0"/>
          <w:divBdr>
            <w:top w:val="none" w:sz="0" w:space="0" w:color="auto"/>
            <w:left w:val="none" w:sz="0" w:space="0" w:color="auto"/>
            <w:bottom w:val="none" w:sz="0" w:space="0" w:color="auto"/>
            <w:right w:val="none" w:sz="0" w:space="0" w:color="auto"/>
          </w:divBdr>
        </w:div>
      </w:divsChild>
    </w:div>
    <w:div w:id="675496031">
      <w:bodyDiv w:val="1"/>
      <w:marLeft w:val="0"/>
      <w:marRight w:val="0"/>
      <w:marTop w:val="0"/>
      <w:marBottom w:val="0"/>
      <w:divBdr>
        <w:top w:val="none" w:sz="0" w:space="0" w:color="auto"/>
        <w:left w:val="none" w:sz="0" w:space="0" w:color="auto"/>
        <w:bottom w:val="none" w:sz="0" w:space="0" w:color="auto"/>
        <w:right w:val="none" w:sz="0" w:space="0" w:color="auto"/>
      </w:divBdr>
      <w:divsChild>
        <w:div w:id="1326517510">
          <w:marLeft w:val="0"/>
          <w:marRight w:val="806"/>
          <w:marTop w:val="144"/>
          <w:marBottom w:val="0"/>
          <w:divBdr>
            <w:top w:val="none" w:sz="0" w:space="0" w:color="auto"/>
            <w:left w:val="none" w:sz="0" w:space="0" w:color="auto"/>
            <w:bottom w:val="none" w:sz="0" w:space="0" w:color="auto"/>
            <w:right w:val="none" w:sz="0" w:space="0" w:color="auto"/>
          </w:divBdr>
        </w:div>
        <w:div w:id="633095297">
          <w:marLeft w:val="0"/>
          <w:marRight w:val="806"/>
          <w:marTop w:val="144"/>
          <w:marBottom w:val="0"/>
          <w:divBdr>
            <w:top w:val="none" w:sz="0" w:space="0" w:color="auto"/>
            <w:left w:val="none" w:sz="0" w:space="0" w:color="auto"/>
            <w:bottom w:val="none" w:sz="0" w:space="0" w:color="auto"/>
            <w:right w:val="none" w:sz="0" w:space="0" w:color="auto"/>
          </w:divBdr>
        </w:div>
      </w:divsChild>
    </w:div>
    <w:div w:id="677660893">
      <w:bodyDiv w:val="1"/>
      <w:marLeft w:val="0"/>
      <w:marRight w:val="0"/>
      <w:marTop w:val="0"/>
      <w:marBottom w:val="0"/>
      <w:divBdr>
        <w:top w:val="none" w:sz="0" w:space="0" w:color="auto"/>
        <w:left w:val="none" w:sz="0" w:space="0" w:color="auto"/>
        <w:bottom w:val="none" w:sz="0" w:space="0" w:color="auto"/>
        <w:right w:val="none" w:sz="0" w:space="0" w:color="auto"/>
      </w:divBdr>
      <w:divsChild>
        <w:div w:id="1501120615">
          <w:marLeft w:val="0"/>
          <w:marRight w:val="547"/>
          <w:marTop w:val="144"/>
          <w:marBottom w:val="0"/>
          <w:divBdr>
            <w:top w:val="none" w:sz="0" w:space="0" w:color="auto"/>
            <w:left w:val="none" w:sz="0" w:space="0" w:color="auto"/>
            <w:bottom w:val="none" w:sz="0" w:space="0" w:color="auto"/>
            <w:right w:val="none" w:sz="0" w:space="0" w:color="auto"/>
          </w:divBdr>
        </w:div>
      </w:divsChild>
    </w:div>
    <w:div w:id="698971385">
      <w:bodyDiv w:val="1"/>
      <w:marLeft w:val="0"/>
      <w:marRight w:val="0"/>
      <w:marTop w:val="0"/>
      <w:marBottom w:val="0"/>
      <w:divBdr>
        <w:top w:val="none" w:sz="0" w:space="0" w:color="auto"/>
        <w:left w:val="none" w:sz="0" w:space="0" w:color="auto"/>
        <w:bottom w:val="none" w:sz="0" w:space="0" w:color="auto"/>
        <w:right w:val="none" w:sz="0" w:space="0" w:color="auto"/>
      </w:divBdr>
      <w:divsChild>
        <w:div w:id="930695697">
          <w:marLeft w:val="0"/>
          <w:marRight w:val="547"/>
          <w:marTop w:val="86"/>
          <w:marBottom w:val="0"/>
          <w:divBdr>
            <w:top w:val="none" w:sz="0" w:space="0" w:color="auto"/>
            <w:left w:val="none" w:sz="0" w:space="0" w:color="auto"/>
            <w:bottom w:val="none" w:sz="0" w:space="0" w:color="auto"/>
            <w:right w:val="none" w:sz="0" w:space="0" w:color="auto"/>
          </w:divBdr>
        </w:div>
        <w:div w:id="394819284">
          <w:marLeft w:val="0"/>
          <w:marRight w:val="547"/>
          <w:marTop w:val="86"/>
          <w:marBottom w:val="0"/>
          <w:divBdr>
            <w:top w:val="none" w:sz="0" w:space="0" w:color="auto"/>
            <w:left w:val="none" w:sz="0" w:space="0" w:color="auto"/>
            <w:bottom w:val="none" w:sz="0" w:space="0" w:color="auto"/>
            <w:right w:val="none" w:sz="0" w:space="0" w:color="auto"/>
          </w:divBdr>
        </w:div>
        <w:div w:id="1592472460">
          <w:marLeft w:val="0"/>
          <w:marRight w:val="547"/>
          <w:marTop w:val="86"/>
          <w:marBottom w:val="0"/>
          <w:divBdr>
            <w:top w:val="none" w:sz="0" w:space="0" w:color="auto"/>
            <w:left w:val="none" w:sz="0" w:space="0" w:color="auto"/>
            <w:bottom w:val="none" w:sz="0" w:space="0" w:color="auto"/>
            <w:right w:val="none" w:sz="0" w:space="0" w:color="auto"/>
          </w:divBdr>
        </w:div>
      </w:divsChild>
    </w:div>
    <w:div w:id="699280030">
      <w:bodyDiv w:val="1"/>
      <w:marLeft w:val="0"/>
      <w:marRight w:val="0"/>
      <w:marTop w:val="0"/>
      <w:marBottom w:val="0"/>
      <w:divBdr>
        <w:top w:val="none" w:sz="0" w:space="0" w:color="auto"/>
        <w:left w:val="none" w:sz="0" w:space="0" w:color="auto"/>
        <w:bottom w:val="none" w:sz="0" w:space="0" w:color="auto"/>
        <w:right w:val="none" w:sz="0" w:space="0" w:color="auto"/>
      </w:divBdr>
      <w:divsChild>
        <w:div w:id="443811279">
          <w:marLeft w:val="0"/>
          <w:marRight w:val="547"/>
          <w:marTop w:val="144"/>
          <w:marBottom w:val="0"/>
          <w:divBdr>
            <w:top w:val="none" w:sz="0" w:space="0" w:color="auto"/>
            <w:left w:val="none" w:sz="0" w:space="0" w:color="auto"/>
            <w:bottom w:val="none" w:sz="0" w:space="0" w:color="auto"/>
            <w:right w:val="none" w:sz="0" w:space="0" w:color="auto"/>
          </w:divBdr>
        </w:div>
        <w:div w:id="1568883242">
          <w:marLeft w:val="0"/>
          <w:marRight w:val="547"/>
          <w:marTop w:val="144"/>
          <w:marBottom w:val="0"/>
          <w:divBdr>
            <w:top w:val="none" w:sz="0" w:space="0" w:color="auto"/>
            <w:left w:val="none" w:sz="0" w:space="0" w:color="auto"/>
            <w:bottom w:val="none" w:sz="0" w:space="0" w:color="auto"/>
            <w:right w:val="none" w:sz="0" w:space="0" w:color="auto"/>
          </w:divBdr>
        </w:div>
        <w:div w:id="1676376454">
          <w:marLeft w:val="0"/>
          <w:marRight w:val="547"/>
          <w:marTop w:val="144"/>
          <w:marBottom w:val="0"/>
          <w:divBdr>
            <w:top w:val="none" w:sz="0" w:space="0" w:color="auto"/>
            <w:left w:val="none" w:sz="0" w:space="0" w:color="auto"/>
            <w:bottom w:val="none" w:sz="0" w:space="0" w:color="auto"/>
            <w:right w:val="none" w:sz="0" w:space="0" w:color="auto"/>
          </w:divBdr>
        </w:div>
      </w:divsChild>
    </w:div>
    <w:div w:id="703336272">
      <w:bodyDiv w:val="1"/>
      <w:marLeft w:val="0"/>
      <w:marRight w:val="0"/>
      <w:marTop w:val="0"/>
      <w:marBottom w:val="0"/>
      <w:divBdr>
        <w:top w:val="none" w:sz="0" w:space="0" w:color="auto"/>
        <w:left w:val="none" w:sz="0" w:space="0" w:color="auto"/>
        <w:bottom w:val="none" w:sz="0" w:space="0" w:color="auto"/>
        <w:right w:val="none" w:sz="0" w:space="0" w:color="auto"/>
      </w:divBdr>
    </w:div>
    <w:div w:id="711348364">
      <w:bodyDiv w:val="1"/>
      <w:marLeft w:val="0"/>
      <w:marRight w:val="0"/>
      <w:marTop w:val="0"/>
      <w:marBottom w:val="0"/>
      <w:divBdr>
        <w:top w:val="none" w:sz="0" w:space="0" w:color="auto"/>
        <w:left w:val="none" w:sz="0" w:space="0" w:color="auto"/>
        <w:bottom w:val="none" w:sz="0" w:space="0" w:color="auto"/>
        <w:right w:val="none" w:sz="0" w:space="0" w:color="auto"/>
      </w:divBdr>
    </w:div>
    <w:div w:id="731806109">
      <w:bodyDiv w:val="1"/>
      <w:marLeft w:val="0"/>
      <w:marRight w:val="0"/>
      <w:marTop w:val="0"/>
      <w:marBottom w:val="0"/>
      <w:divBdr>
        <w:top w:val="none" w:sz="0" w:space="0" w:color="auto"/>
        <w:left w:val="none" w:sz="0" w:space="0" w:color="auto"/>
        <w:bottom w:val="none" w:sz="0" w:space="0" w:color="auto"/>
        <w:right w:val="none" w:sz="0" w:space="0" w:color="auto"/>
      </w:divBdr>
      <w:divsChild>
        <w:div w:id="1216508984">
          <w:marLeft w:val="0"/>
          <w:marRight w:val="547"/>
          <w:marTop w:val="144"/>
          <w:marBottom w:val="0"/>
          <w:divBdr>
            <w:top w:val="none" w:sz="0" w:space="0" w:color="auto"/>
            <w:left w:val="none" w:sz="0" w:space="0" w:color="auto"/>
            <w:bottom w:val="none" w:sz="0" w:space="0" w:color="auto"/>
            <w:right w:val="none" w:sz="0" w:space="0" w:color="auto"/>
          </w:divBdr>
        </w:div>
      </w:divsChild>
    </w:div>
    <w:div w:id="732433436">
      <w:bodyDiv w:val="1"/>
      <w:marLeft w:val="0"/>
      <w:marRight w:val="0"/>
      <w:marTop w:val="0"/>
      <w:marBottom w:val="0"/>
      <w:divBdr>
        <w:top w:val="none" w:sz="0" w:space="0" w:color="auto"/>
        <w:left w:val="none" w:sz="0" w:space="0" w:color="auto"/>
        <w:bottom w:val="none" w:sz="0" w:space="0" w:color="auto"/>
        <w:right w:val="none" w:sz="0" w:space="0" w:color="auto"/>
      </w:divBdr>
    </w:div>
    <w:div w:id="742217490">
      <w:bodyDiv w:val="1"/>
      <w:marLeft w:val="0"/>
      <w:marRight w:val="0"/>
      <w:marTop w:val="0"/>
      <w:marBottom w:val="0"/>
      <w:divBdr>
        <w:top w:val="none" w:sz="0" w:space="0" w:color="auto"/>
        <w:left w:val="none" w:sz="0" w:space="0" w:color="auto"/>
        <w:bottom w:val="none" w:sz="0" w:space="0" w:color="auto"/>
        <w:right w:val="none" w:sz="0" w:space="0" w:color="auto"/>
      </w:divBdr>
      <w:divsChild>
        <w:div w:id="2088263878">
          <w:marLeft w:val="0"/>
          <w:marRight w:val="965"/>
          <w:marTop w:val="0"/>
          <w:marBottom w:val="0"/>
          <w:divBdr>
            <w:top w:val="none" w:sz="0" w:space="0" w:color="auto"/>
            <w:left w:val="none" w:sz="0" w:space="0" w:color="auto"/>
            <w:bottom w:val="none" w:sz="0" w:space="0" w:color="auto"/>
            <w:right w:val="none" w:sz="0" w:space="0" w:color="auto"/>
          </w:divBdr>
        </w:div>
        <w:div w:id="711423942">
          <w:marLeft w:val="0"/>
          <w:marRight w:val="965"/>
          <w:marTop w:val="0"/>
          <w:marBottom w:val="0"/>
          <w:divBdr>
            <w:top w:val="none" w:sz="0" w:space="0" w:color="auto"/>
            <w:left w:val="none" w:sz="0" w:space="0" w:color="auto"/>
            <w:bottom w:val="none" w:sz="0" w:space="0" w:color="auto"/>
            <w:right w:val="none" w:sz="0" w:space="0" w:color="auto"/>
          </w:divBdr>
        </w:div>
        <w:div w:id="157162850">
          <w:marLeft w:val="0"/>
          <w:marRight w:val="965"/>
          <w:marTop w:val="0"/>
          <w:marBottom w:val="0"/>
          <w:divBdr>
            <w:top w:val="none" w:sz="0" w:space="0" w:color="auto"/>
            <w:left w:val="none" w:sz="0" w:space="0" w:color="auto"/>
            <w:bottom w:val="none" w:sz="0" w:space="0" w:color="auto"/>
            <w:right w:val="none" w:sz="0" w:space="0" w:color="auto"/>
          </w:divBdr>
        </w:div>
        <w:div w:id="916329695">
          <w:marLeft w:val="0"/>
          <w:marRight w:val="965"/>
          <w:marTop w:val="0"/>
          <w:marBottom w:val="0"/>
          <w:divBdr>
            <w:top w:val="none" w:sz="0" w:space="0" w:color="auto"/>
            <w:left w:val="none" w:sz="0" w:space="0" w:color="auto"/>
            <w:bottom w:val="none" w:sz="0" w:space="0" w:color="auto"/>
            <w:right w:val="none" w:sz="0" w:space="0" w:color="auto"/>
          </w:divBdr>
        </w:div>
      </w:divsChild>
    </w:div>
    <w:div w:id="745490382">
      <w:bodyDiv w:val="1"/>
      <w:marLeft w:val="0"/>
      <w:marRight w:val="0"/>
      <w:marTop w:val="0"/>
      <w:marBottom w:val="0"/>
      <w:divBdr>
        <w:top w:val="none" w:sz="0" w:space="0" w:color="auto"/>
        <w:left w:val="none" w:sz="0" w:space="0" w:color="auto"/>
        <w:bottom w:val="none" w:sz="0" w:space="0" w:color="auto"/>
        <w:right w:val="none" w:sz="0" w:space="0" w:color="auto"/>
      </w:divBdr>
      <w:divsChild>
        <w:div w:id="1368412932">
          <w:marLeft w:val="0"/>
          <w:marRight w:val="965"/>
          <w:marTop w:val="0"/>
          <w:marBottom w:val="0"/>
          <w:divBdr>
            <w:top w:val="none" w:sz="0" w:space="0" w:color="auto"/>
            <w:left w:val="none" w:sz="0" w:space="0" w:color="auto"/>
            <w:bottom w:val="none" w:sz="0" w:space="0" w:color="auto"/>
            <w:right w:val="none" w:sz="0" w:space="0" w:color="auto"/>
          </w:divBdr>
        </w:div>
        <w:div w:id="1792700273">
          <w:marLeft w:val="0"/>
          <w:marRight w:val="965"/>
          <w:marTop w:val="0"/>
          <w:marBottom w:val="0"/>
          <w:divBdr>
            <w:top w:val="none" w:sz="0" w:space="0" w:color="auto"/>
            <w:left w:val="none" w:sz="0" w:space="0" w:color="auto"/>
            <w:bottom w:val="none" w:sz="0" w:space="0" w:color="auto"/>
            <w:right w:val="none" w:sz="0" w:space="0" w:color="auto"/>
          </w:divBdr>
        </w:div>
        <w:div w:id="1908685052">
          <w:marLeft w:val="0"/>
          <w:marRight w:val="965"/>
          <w:marTop w:val="0"/>
          <w:marBottom w:val="0"/>
          <w:divBdr>
            <w:top w:val="none" w:sz="0" w:space="0" w:color="auto"/>
            <w:left w:val="none" w:sz="0" w:space="0" w:color="auto"/>
            <w:bottom w:val="none" w:sz="0" w:space="0" w:color="auto"/>
            <w:right w:val="none" w:sz="0" w:space="0" w:color="auto"/>
          </w:divBdr>
        </w:div>
        <w:div w:id="665326895">
          <w:marLeft w:val="0"/>
          <w:marRight w:val="965"/>
          <w:marTop w:val="0"/>
          <w:marBottom w:val="0"/>
          <w:divBdr>
            <w:top w:val="none" w:sz="0" w:space="0" w:color="auto"/>
            <w:left w:val="none" w:sz="0" w:space="0" w:color="auto"/>
            <w:bottom w:val="none" w:sz="0" w:space="0" w:color="auto"/>
            <w:right w:val="none" w:sz="0" w:space="0" w:color="auto"/>
          </w:divBdr>
        </w:div>
        <w:div w:id="1039210926">
          <w:marLeft w:val="0"/>
          <w:marRight w:val="965"/>
          <w:marTop w:val="0"/>
          <w:marBottom w:val="0"/>
          <w:divBdr>
            <w:top w:val="none" w:sz="0" w:space="0" w:color="auto"/>
            <w:left w:val="none" w:sz="0" w:space="0" w:color="auto"/>
            <w:bottom w:val="none" w:sz="0" w:space="0" w:color="auto"/>
            <w:right w:val="none" w:sz="0" w:space="0" w:color="auto"/>
          </w:divBdr>
        </w:div>
      </w:divsChild>
    </w:div>
    <w:div w:id="751121272">
      <w:bodyDiv w:val="1"/>
      <w:marLeft w:val="0"/>
      <w:marRight w:val="0"/>
      <w:marTop w:val="0"/>
      <w:marBottom w:val="0"/>
      <w:divBdr>
        <w:top w:val="none" w:sz="0" w:space="0" w:color="auto"/>
        <w:left w:val="none" w:sz="0" w:space="0" w:color="auto"/>
        <w:bottom w:val="none" w:sz="0" w:space="0" w:color="auto"/>
        <w:right w:val="none" w:sz="0" w:space="0" w:color="auto"/>
      </w:divBdr>
      <w:divsChild>
        <w:div w:id="1272203862">
          <w:marLeft w:val="0"/>
          <w:marRight w:val="806"/>
          <w:marTop w:val="125"/>
          <w:marBottom w:val="0"/>
          <w:divBdr>
            <w:top w:val="none" w:sz="0" w:space="0" w:color="auto"/>
            <w:left w:val="none" w:sz="0" w:space="0" w:color="auto"/>
            <w:bottom w:val="none" w:sz="0" w:space="0" w:color="auto"/>
            <w:right w:val="none" w:sz="0" w:space="0" w:color="auto"/>
          </w:divBdr>
        </w:div>
        <w:div w:id="1515536787">
          <w:marLeft w:val="0"/>
          <w:marRight w:val="806"/>
          <w:marTop w:val="125"/>
          <w:marBottom w:val="0"/>
          <w:divBdr>
            <w:top w:val="none" w:sz="0" w:space="0" w:color="auto"/>
            <w:left w:val="none" w:sz="0" w:space="0" w:color="auto"/>
            <w:bottom w:val="none" w:sz="0" w:space="0" w:color="auto"/>
            <w:right w:val="none" w:sz="0" w:space="0" w:color="auto"/>
          </w:divBdr>
        </w:div>
        <w:div w:id="1291857640">
          <w:marLeft w:val="0"/>
          <w:marRight w:val="806"/>
          <w:marTop w:val="125"/>
          <w:marBottom w:val="0"/>
          <w:divBdr>
            <w:top w:val="none" w:sz="0" w:space="0" w:color="auto"/>
            <w:left w:val="none" w:sz="0" w:space="0" w:color="auto"/>
            <w:bottom w:val="none" w:sz="0" w:space="0" w:color="auto"/>
            <w:right w:val="none" w:sz="0" w:space="0" w:color="auto"/>
          </w:divBdr>
        </w:div>
        <w:div w:id="214901684">
          <w:marLeft w:val="0"/>
          <w:marRight w:val="806"/>
          <w:marTop w:val="125"/>
          <w:marBottom w:val="0"/>
          <w:divBdr>
            <w:top w:val="none" w:sz="0" w:space="0" w:color="auto"/>
            <w:left w:val="none" w:sz="0" w:space="0" w:color="auto"/>
            <w:bottom w:val="none" w:sz="0" w:space="0" w:color="auto"/>
            <w:right w:val="none" w:sz="0" w:space="0" w:color="auto"/>
          </w:divBdr>
        </w:div>
        <w:div w:id="1159231587">
          <w:marLeft w:val="0"/>
          <w:marRight w:val="806"/>
          <w:marTop w:val="125"/>
          <w:marBottom w:val="0"/>
          <w:divBdr>
            <w:top w:val="none" w:sz="0" w:space="0" w:color="auto"/>
            <w:left w:val="none" w:sz="0" w:space="0" w:color="auto"/>
            <w:bottom w:val="none" w:sz="0" w:space="0" w:color="auto"/>
            <w:right w:val="none" w:sz="0" w:space="0" w:color="auto"/>
          </w:divBdr>
        </w:div>
        <w:div w:id="574631885">
          <w:marLeft w:val="0"/>
          <w:marRight w:val="806"/>
          <w:marTop w:val="125"/>
          <w:marBottom w:val="0"/>
          <w:divBdr>
            <w:top w:val="none" w:sz="0" w:space="0" w:color="auto"/>
            <w:left w:val="none" w:sz="0" w:space="0" w:color="auto"/>
            <w:bottom w:val="none" w:sz="0" w:space="0" w:color="auto"/>
            <w:right w:val="none" w:sz="0" w:space="0" w:color="auto"/>
          </w:divBdr>
        </w:div>
        <w:div w:id="1373115511">
          <w:marLeft w:val="0"/>
          <w:marRight w:val="806"/>
          <w:marTop w:val="125"/>
          <w:marBottom w:val="0"/>
          <w:divBdr>
            <w:top w:val="none" w:sz="0" w:space="0" w:color="auto"/>
            <w:left w:val="none" w:sz="0" w:space="0" w:color="auto"/>
            <w:bottom w:val="none" w:sz="0" w:space="0" w:color="auto"/>
            <w:right w:val="none" w:sz="0" w:space="0" w:color="auto"/>
          </w:divBdr>
        </w:div>
        <w:div w:id="935014685">
          <w:marLeft w:val="0"/>
          <w:marRight w:val="806"/>
          <w:marTop w:val="125"/>
          <w:marBottom w:val="0"/>
          <w:divBdr>
            <w:top w:val="none" w:sz="0" w:space="0" w:color="auto"/>
            <w:left w:val="none" w:sz="0" w:space="0" w:color="auto"/>
            <w:bottom w:val="none" w:sz="0" w:space="0" w:color="auto"/>
            <w:right w:val="none" w:sz="0" w:space="0" w:color="auto"/>
          </w:divBdr>
        </w:div>
      </w:divsChild>
    </w:div>
    <w:div w:id="754202950">
      <w:bodyDiv w:val="1"/>
      <w:marLeft w:val="0"/>
      <w:marRight w:val="0"/>
      <w:marTop w:val="0"/>
      <w:marBottom w:val="0"/>
      <w:divBdr>
        <w:top w:val="none" w:sz="0" w:space="0" w:color="auto"/>
        <w:left w:val="none" w:sz="0" w:space="0" w:color="auto"/>
        <w:bottom w:val="none" w:sz="0" w:space="0" w:color="auto"/>
        <w:right w:val="none" w:sz="0" w:space="0" w:color="auto"/>
      </w:divBdr>
    </w:div>
    <w:div w:id="754398500">
      <w:bodyDiv w:val="1"/>
      <w:marLeft w:val="0"/>
      <w:marRight w:val="0"/>
      <w:marTop w:val="0"/>
      <w:marBottom w:val="0"/>
      <w:divBdr>
        <w:top w:val="none" w:sz="0" w:space="0" w:color="auto"/>
        <w:left w:val="none" w:sz="0" w:space="0" w:color="auto"/>
        <w:bottom w:val="none" w:sz="0" w:space="0" w:color="auto"/>
        <w:right w:val="none" w:sz="0" w:space="0" w:color="auto"/>
      </w:divBdr>
    </w:div>
    <w:div w:id="769813235">
      <w:bodyDiv w:val="1"/>
      <w:marLeft w:val="0"/>
      <w:marRight w:val="0"/>
      <w:marTop w:val="0"/>
      <w:marBottom w:val="0"/>
      <w:divBdr>
        <w:top w:val="none" w:sz="0" w:space="0" w:color="auto"/>
        <w:left w:val="none" w:sz="0" w:space="0" w:color="auto"/>
        <w:bottom w:val="none" w:sz="0" w:space="0" w:color="auto"/>
        <w:right w:val="none" w:sz="0" w:space="0" w:color="auto"/>
      </w:divBdr>
      <w:divsChild>
        <w:div w:id="1927759475">
          <w:marLeft w:val="0"/>
          <w:marRight w:val="547"/>
          <w:marTop w:val="115"/>
          <w:marBottom w:val="0"/>
          <w:divBdr>
            <w:top w:val="none" w:sz="0" w:space="0" w:color="auto"/>
            <w:left w:val="none" w:sz="0" w:space="0" w:color="auto"/>
            <w:bottom w:val="none" w:sz="0" w:space="0" w:color="auto"/>
            <w:right w:val="none" w:sz="0" w:space="0" w:color="auto"/>
          </w:divBdr>
        </w:div>
        <w:div w:id="1042748415">
          <w:marLeft w:val="0"/>
          <w:marRight w:val="547"/>
          <w:marTop w:val="115"/>
          <w:marBottom w:val="0"/>
          <w:divBdr>
            <w:top w:val="none" w:sz="0" w:space="0" w:color="auto"/>
            <w:left w:val="none" w:sz="0" w:space="0" w:color="auto"/>
            <w:bottom w:val="none" w:sz="0" w:space="0" w:color="auto"/>
            <w:right w:val="none" w:sz="0" w:space="0" w:color="auto"/>
          </w:divBdr>
        </w:div>
        <w:div w:id="715619705">
          <w:marLeft w:val="0"/>
          <w:marRight w:val="547"/>
          <w:marTop w:val="115"/>
          <w:marBottom w:val="0"/>
          <w:divBdr>
            <w:top w:val="none" w:sz="0" w:space="0" w:color="auto"/>
            <w:left w:val="none" w:sz="0" w:space="0" w:color="auto"/>
            <w:bottom w:val="none" w:sz="0" w:space="0" w:color="auto"/>
            <w:right w:val="none" w:sz="0" w:space="0" w:color="auto"/>
          </w:divBdr>
        </w:div>
      </w:divsChild>
    </w:div>
    <w:div w:id="778723587">
      <w:bodyDiv w:val="1"/>
      <w:marLeft w:val="0"/>
      <w:marRight w:val="0"/>
      <w:marTop w:val="0"/>
      <w:marBottom w:val="0"/>
      <w:divBdr>
        <w:top w:val="none" w:sz="0" w:space="0" w:color="auto"/>
        <w:left w:val="none" w:sz="0" w:space="0" w:color="auto"/>
        <w:bottom w:val="none" w:sz="0" w:space="0" w:color="auto"/>
        <w:right w:val="none" w:sz="0" w:space="0" w:color="auto"/>
      </w:divBdr>
    </w:div>
    <w:div w:id="785734044">
      <w:bodyDiv w:val="1"/>
      <w:marLeft w:val="0"/>
      <w:marRight w:val="0"/>
      <w:marTop w:val="0"/>
      <w:marBottom w:val="0"/>
      <w:divBdr>
        <w:top w:val="none" w:sz="0" w:space="0" w:color="auto"/>
        <w:left w:val="none" w:sz="0" w:space="0" w:color="auto"/>
        <w:bottom w:val="none" w:sz="0" w:space="0" w:color="auto"/>
        <w:right w:val="none" w:sz="0" w:space="0" w:color="auto"/>
      </w:divBdr>
      <w:divsChild>
        <w:div w:id="1686011233">
          <w:marLeft w:val="0"/>
          <w:marRight w:val="2520"/>
          <w:marTop w:val="144"/>
          <w:marBottom w:val="0"/>
          <w:divBdr>
            <w:top w:val="none" w:sz="0" w:space="0" w:color="auto"/>
            <w:left w:val="none" w:sz="0" w:space="0" w:color="auto"/>
            <w:bottom w:val="none" w:sz="0" w:space="0" w:color="auto"/>
            <w:right w:val="none" w:sz="0" w:space="0" w:color="auto"/>
          </w:divBdr>
        </w:div>
        <w:div w:id="241188495">
          <w:marLeft w:val="0"/>
          <w:marRight w:val="2520"/>
          <w:marTop w:val="144"/>
          <w:marBottom w:val="0"/>
          <w:divBdr>
            <w:top w:val="none" w:sz="0" w:space="0" w:color="auto"/>
            <w:left w:val="none" w:sz="0" w:space="0" w:color="auto"/>
            <w:bottom w:val="none" w:sz="0" w:space="0" w:color="auto"/>
            <w:right w:val="none" w:sz="0" w:space="0" w:color="auto"/>
          </w:divBdr>
        </w:div>
        <w:div w:id="86314070">
          <w:marLeft w:val="0"/>
          <w:marRight w:val="2520"/>
          <w:marTop w:val="144"/>
          <w:marBottom w:val="0"/>
          <w:divBdr>
            <w:top w:val="none" w:sz="0" w:space="0" w:color="auto"/>
            <w:left w:val="none" w:sz="0" w:space="0" w:color="auto"/>
            <w:bottom w:val="none" w:sz="0" w:space="0" w:color="auto"/>
            <w:right w:val="none" w:sz="0" w:space="0" w:color="auto"/>
          </w:divBdr>
        </w:div>
        <w:div w:id="1505976703">
          <w:marLeft w:val="0"/>
          <w:marRight w:val="2520"/>
          <w:marTop w:val="144"/>
          <w:marBottom w:val="0"/>
          <w:divBdr>
            <w:top w:val="none" w:sz="0" w:space="0" w:color="auto"/>
            <w:left w:val="none" w:sz="0" w:space="0" w:color="auto"/>
            <w:bottom w:val="none" w:sz="0" w:space="0" w:color="auto"/>
            <w:right w:val="none" w:sz="0" w:space="0" w:color="auto"/>
          </w:divBdr>
        </w:div>
        <w:div w:id="1727295434">
          <w:marLeft w:val="0"/>
          <w:marRight w:val="2520"/>
          <w:marTop w:val="144"/>
          <w:marBottom w:val="0"/>
          <w:divBdr>
            <w:top w:val="none" w:sz="0" w:space="0" w:color="auto"/>
            <w:left w:val="none" w:sz="0" w:space="0" w:color="auto"/>
            <w:bottom w:val="none" w:sz="0" w:space="0" w:color="auto"/>
            <w:right w:val="none" w:sz="0" w:space="0" w:color="auto"/>
          </w:divBdr>
        </w:div>
      </w:divsChild>
    </w:div>
    <w:div w:id="800273575">
      <w:bodyDiv w:val="1"/>
      <w:marLeft w:val="0"/>
      <w:marRight w:val="0"/>
      <w:marTop w:val="0"/>
      <w:marBottom w:val="0"/>
      <w:divBdr>
        <w:top w:val="none" w:sz="0" w:space="0" w:color="auto"/>
        <w:left w:val="none" w:sz="0" w:space="0" w:color="auto"/>
        <w:bottom w:val="none" w:sz="0" w:space="0" w:color="auto"/>
        <w:right w:val="none" w:sz="0" w:space="0" w:color="auto"/>
      </w:divBdr>
    </w:div>
    <w:div w:id="800921128">
      <w:bodyDiv w:val="1"/>
      <w:marLeft w:val="0"/>
      <w:marRight w:val="0"/>
      <w:marTop w:val="0"/>
      <w:marBottom w:val="0"/>
      <w:divBdr>
        <w:top w:val="none" w:sz="0" w:space="0" w:color="auto"/>
        <w:left w:val="none" w:sz="0" w:space="0" w:color="auto"/>
        <w:bottom w:val="none" w:sz="0" w:space="0" w:color="auto"/>
        <w:right w:val="none" w:sz="0" w:space="0" w:color="auto"/>
      </w:divBdr>
      <w:divsChild>
        <w:div w:id="887954175">
          <w:marLeft w:val="0"/>
          <w:marRight w:val="806"/>
          <w:marTop w:val="134"/>
          <w:marBottom w:val="0"/>
          <w:divBdr>
            <w:top w:val="none" w:sz="0" w:space="0" w:color="auto"/>
            <w:left w:val="none" w:sz="0" w:space="0" w:color="auto"/>
            <w:bottom w:val="none" w:sz="0" w:space="0" w:color="auto"/>
            <w:right w:val="none" w:sz="0" w:space="0" w:color="auto"/>
          </w:divBdr>
        </w:div>
      </w:divsChild>
    </w:div>
    <w:div w:id="802426437">
      <w:bodyDiv w:val="1"/>
      <w:marLeft w:val="0"/>
      <w:marRight w:val="0"/>
      <w:marTop w:val="0"/>
      <w:marBottom w:val="0"/>
      <w:divBdr>
        <w:top w:val="none" w:sz="0" w:space="0" w:color="auto"/>
        <w:left w:val="none" w:sz="0" w:space="0" w:color="auto"/>
        <w:bottom w:val="none" w:sz="0" w:space="0" w:color="auto"/>
        <w:right w:val="none" w:sz="0" w:space="0" w:color="auto"/>
      </w:divBdr>
      <w:divsChild>
        <w:div w:id="1000430780">
          <w:marLeft w:val="0"/>
          <w:marRight w:val="547"/>
          <w:marTop w:val="144"/>
          <w:marBottom w:val="0"/>
          <w:divBdr>
            <w:top w:val="none" w:sz="0" w:space="0" w:color="auto"/>
            <w:left w:val="none" w:sz="0" w:space="0" w:color="auto"/>
            <w:bottom w:val="none" w:sz="0" w:space="0" w:color="auto"/>
            <w:right w:val="none" w:sz="0" w:space="0" w:color="auto"/>
          </w:divBdr>
        </w:div>
        <w:div w:id="875584766">
          <w:marLeft w:val="0"/>
          <w:marRight w:val="547"/>
          <w:marTop w:val="144"/>
          <w:marBottom w:val="0"/>
          <w:divBdr>
            <w:top w:val="none" w:sz="0" w:space="0" w:color="auto"/>
            <w:left w:val="none" w:sz="0" w:space="0" w:color="auto"/>
            <w:bottom w:val="none" w:sz="0" w:space="0" w:color="auto"/>
            <w:right w:val="none" w:sz="0" w:space="0" w:color="auto"/>
          </w:divBdr>
        </w:div>
        <w:div w:id="566041303">
          <w:marLeft w:val="0"/>
          <w:marRight w:val="547"/>
          <w:marTop w:val="144"/>
          <w:marBottom w:val="0"/>
          <w:divBdr>
            <w:top w:val="none" w:sz="0" w:space="0" w:color="auto"/>
            <w:left w:val="none" w:sz="0" w:space="0" w:color="auto"/>
            <w:bottom w:val="none" w:sz="0" w:space="0" w:color="auto"/>
            <w:right w:val="none" w:sz="0" w:space="0" w:color="auto"/>
          </w:divBdr>
        </w:div>
      </w:divsChild>
    </w:div>
    <w:div w:id="813528888">
      <w:bodyDiv w:val="1"/>
      <w:marLeft w:val="0"/>
      <w:marRight w:val="0"/>
      <w:marTop w:val="0"/>
      <w:marBottom w:val="0"/>
      <w:divBdr>
        <w:top w:val="none" w:sz="0" w:space="0" w:color="auto"/>
        <w:left w:val="none" w:sz="0" w:space="0" w:color="auto"/>
        <w:bottom w:val="none" w:sz="0" w:space="0" w:color="auto"/>
        <w:right w:val="none" w:sz="0" w:space="0" w:color="auto"/>
      </w:divBdr>
      <w:divsChild>
        <w:div w:id="1497721502">
          <w:marLeft w:val="0"/>
          <w:marRight w:val="547"/>
          <w:marTop w:val="115"/>
          <w:marBottom w:val="0"/>
          <w:divBdr>
            <w:top w:val="none" w:sz="0" w:space="0" w:color="auto"/>
            <w:left w:val="none" w:sz="0" w:space="0" w:color="auto"/>
            <w:bottom w:val="none" w:sz="0" w:space="0" w:color="auto"/>
            <w:right w:val="none" w:sz="0" w:space="0" w:color="auto"/>
          </w:divBdr>
        </w:div>
        <w:div w:id="1214849063">
          <w:marLeft w:val="0"/>
          <w:marRight w:val="547"/>
          <w:marTop w:val="115"/>
          <w:marBottom w:val="0"/>
          <w:divBdr>
            <w:top w:val="none" w:sz="0" w:space="0" w:color="auto"/>
            <w:left w:val="none" w:sz="0" w:space="0" w:color="auto"/>
            <w:bottom w:val="none" w:sz="0" w:space="0" w:color="auto"/>
            <w:right w:val="none" w:sz="0" w:space="0" w:color="auto"/>
          </w:divBdr>
        </w:div>
        <w:div w:id="145246130">
          <w:marLeft w:val="0"/>
          <w:marRight w:val="547"/>
          <w:marTop w:val="115"/>
          <w:marBottom w:val="0"/>
          <w:divBdr>
            <w:top w:val="none" w:sz="0" w:space="0" w:color="auto"/>
            <w:left w:val="none" w:sz="0" w:space="0" w:color="auto"/>
            <w:bottom w:val="none" w:sz="0" w:space="0" w:color="auto"/>
            <w:right w:val="none" w:sz="0" w:space="0" w:color="auto"/>
          </w:divBdr>
        </w:div>
        <w:div w:id="324820079">
          <w:marLeft w:val="0"/>
          <w:marRight w:val="547"/>
          <w:marTop w:val="115"/>
          <w:marBottom w:val="0"/>
          <w:divBdr>
            <w:top w:val="none" w:sz="0" w:space="0" w:color="auto"/>
            <w:left w:val="none" w:sz="0" w:space="0" w:color="auto"/>
            <w:bottom w:val="none" w:sz="0" w:space="0" w:color="auto"/>
            <w:right w:val="none" w:sz="0" w:space="0" w:color="auto"/>
          </w:divBdr>
        </w:div>
      </w:divsChild>
    </w:div>
    <w:div w:id="820969837">
      <w:bodyDiv w:val="1"/>
      <w:marLeft w:val="0"/>
      <w:marRight w:val="0"/>
      <w:marTop w:val="0"/>
      <w:marBottom w:val="0"/>
      <w:divBdr>
        <w:top w:val="none" w:sz="0" w:space="0" w:color="auto"/>
        <w:left w:val="none" w:sz="0" w:space="0" w:color="auto"/>
        <w:bottom w:val="none" w:sz="0" w:space="0" w:color="auto"/>
        <w:right w:val="none" w:sz="0" w:space="0" w:color="auto"/>
      </w:divBdr>
    </w:div>
    <w:div w:id="851525992">
      <w:bodyDiv w:val="1"/>
      <w:marLeft w:val="0"/>
      <w:marRight w:val="0"/>
      <w:marTop w:val="0"/>
      <w:marBottom w:val="0"/>
      <w:divBdr>
        <w:top w:val="none" w:sz="0" w:space="0" w:color="auto"/>
        <w:left w:val="none" w:sz="0" w:space="0" w:color="auto"/>
        <w:bottom w:val="none" w:sz="0" w:space="0" w:color="auto"/>
        <w:right w:val="none" w:sz="0" w:space="0" w:color="auto"/>
      </w:divBdr>
      <w:divsChild>
        <w:div w:id="612173830">
          <w:marLeft w:val="0"/>
          <w:marRight w:val="806"/>
          <w:marTop w:val="144"/>
          <w:marBottom w:val="0"/>
          <w:divBdr>
            <w:top w:val="none" w:sz="0" w:space="0" w:color="auto"/>
            <w:left w:val="none" w:sz="0" w:space="0" w:color="auto"/>
            <w:bottom w:val="none" w:sz="0" w:space="0" w:color="auto"/>
            <w:right w:val="none" w:sz="0" w:space="0" w:color="auto"/>
          </w:divBdr>
        </w:div>
        <w:div w:id="1795178516">
          <w:marLeft w:val="0"/>
          <w:marRight w:val="806"/>
          <w:marTop w:val="144"/>
          <w:marBottom w:val="0"/>
          <w:divBdr>
            <w:top w:val="none" w:sz="0" w:space="0" w:color="auto"/>
            <w:left w:val="none" w:sz="0" w:space="0" w:color="auto"/>
            <w:bottom w:val="none" w:sz="0" w:space="0" w:color="auto"/>
            <w:right w:val="none" w:sz="0" w:space="0" w:color="auto"/>
          </w:divBdr>
        </w:div>
        <w:div w:id="1731689770">
          <w:marLeft w:val="0"/>
          <w:marRight w:val="806"/>
          <w:marTop w:val="144"/>
          <w:marBottom w:val="0"/>
          <w:divBdr>
            <w:top w:val="none" w:sz="0" w:space="0" w:color="auto"/>
            <w:left w:val="none" w:sz="0" w:space="0" w:color="auto"/>
            <w:bottom w:val="none" w:sz="0" w:space="0" w:color="auto"/>
            <w:right w:val="none" w:sz="0" w:space="0" w:color="auto"/>
          </w:divBdr>
        </w:div>
        <w:div w:id="1527400568">
          <w:marLeft w:val="0"/>
          <w:marRight w:val="806"/>
          <w:marTop w:val="144"/>
          <w:marBottom w:val="0"/>
          <w:divBdr>
            <w:top w:val="none" w:sz="0" w:space="0" w:color="auto"/>
            <w:left w:val="none" w:sz="0" w:space="0" w:color="auto"/>
            <w:bottom w:val="none" w:sz="0" w:space="0" w:color="auto"/>
            <w:right w:val="none" w:sz="0" w:space="0" w:color="auto"/>
          </w:divBdr>
        </w:div>
        <w:div w:id="1253127006">
          <w:marLeft w:val="0"/>
          <w:marRight w:val="806"/>
          <w:marTop w:val="144"/>
          <w:marBottom w:val="0"/>
          <w:divBdr>
            <w:top w:val="none" w:sz="0" w:space="0" w:color="auto"/>
            <w:left w:val="none" w:sz="0" w:space="0" w:color="auto"/>
            <w:bottom w:val="none" w:sz="0" w:space="0" w:color="auto"/>
            <w:right w:val="none" w:sz="0" w:space="0" w:color="auto"/>
          </w:divBdr>
        </w:div>
      </w:divsChild>
    </w:div>
    <w:div w:id="859128394">
      <w:bodyDiv w:val="1"/>
      <w:marLeft w:val="0"/>
      <w:marRight w:val="0"/>
      <w:marTop w:val="0"/>
      <w:marBottom w:val="0"/>
      <w:divBdr>
        <w:top w:val="none" w:sz="0" w:space="0" w:color="auto"/>
        <w:left w:val="none" w:sz="0" w:space="0" w:color="auto"/>
        <w:bottom w:val="none" w:sz="0" w:space="0" w:color="auto"/>
        <w:right w:val="none" w:sz="0" w:space="0" w:color="auto"/>
      </w:divBdr>
      <w:divsChild>
        <w:div w:id="2061591539">
          <w:marLeft w:val="0"/>
          <w:marRight w:val="1440"/>
          <w:marTop w:val="144"/>
          <w:marBottom w:val="0"/>
          <w:divBdr>
            <w:top w:val="none" w:sz="0" w:space="0" w:color="auto"/>
            <w:left w:val="none" w:sz="0" w:space="0" w:color="auto"/>
            <w:bottom w:val="none" w:sz="0" w:space="0" w:color="auto"/>
            <w:right w:val="none" w:sz="0" w:space="0" w:color="auto"/>
          </w:divBdr>
        </w:div>
        <w:div w:id="27032211">
          <w:marLeft w:val="0"/>
          <w:marRight w:val="2074"/>
          <w:marTop w:val="144"/>
          <w:marBottom w:val="0"/>
          <w:divBdr>
            <w:top w:val="none" w:sz="0" w:space="0" w:color="auto"/>
            <w:left w:val="none" w:sz="0" w:space="0" w:color="auto"/>
            <w:bottom w:val="none" w:sz="0" w:space="0" w:color="auto"/>
            <w:right w:val="none" w:sz="0" w:space="0" w:color="auto"/>
          </w:divBdr>
        </w:div>
        <w:div w:id="156463050">
          <w:marLeft w:val="0"/>
          <w:marRight w:val="2074"/>
          <w:marTop w:val="144"/>
          <w:marBottom w:val="0"/>
          <w:divBdr>
            <w:top w:val="none" w:sz="0" w:space="0" w:color="auto"/>
            <w:left w:val="none" w:sz="0" w:space="0" w:color="auto"/>
            <w:bottom w:val="none" w:sz="0" w:space="0" w:color="auto"/>
            <w:right w:val="none" w:sz="0" w:space="0" w:color="auto"/>
          </w:divBdr>
        </w:div>
      </w:divsChild>
    </w:div>
    <w:div w:id="862598761">
      <w:bodyDiv w:val="1"/>
      <w:marLeft w:val="0"/>
      <w:marRight w:val="0"/>
      <w:marTop w:val="0"/>
      <w:marBottom w:val="0"/>
      <w:divBdr>
        <w:top w:val="none" w:sz="0" w:space="0" w:color="auto"/>
        <w:left w:val="none" w:sz="0" w:space="0" w:color="auto"/>
        <w:bottom w:val="none" w:sz="0" w:space="0" w:color="auto"/>
        <w:right w:val="none" w:sz="0" w:space="0" w:color="auto"/>
      </w:divBdr>
    </w:div>
    <w:div w:id="864560645">
      <w:bodyDiv w:val="1"/>
      <w:marLeft w:val="0"/>
      <w:marRight w:val="0"/>
      <w:marTop w:val="0"/>
      <w:marBottom w:val="0"/>
      <w:divBdr>
        <w:top w:val="none" w:sz="0" w:space="0" w:color="auto"/>
        <w:left w:val="none" w:sz="0" w:space="0" w:color="auto"/>
        <w:bottom w:val="none" w:sz="0" w:space="0" w:color="auto"/>
        <w:right w:val="none" w:sz="0" w:space="0" w:color="auto"/>
      </w:divBdr>
      <w:divsChild>
        <w:div w:id="1284847019">
          <w:marLeft w:val="0"/>
          <w:marRight w:val="547"/>
          <w:marTop w:val="144"/>
          <w:marBottom w:val="0"/>
          <w:divBdr>
            <w:top w:val="none" w:sz="0" w:space="0" w:color="auto"/>
            <w:left w:val="none" w:sz="0" w:space="0" w:color="auto"/>
            <w:bottom w:val="none" w:sz="0" w:space="0" w:color="auto"/>
            <w:right w:val="none" w:sz="0" w:space="0" w:color="auto"/>
          </w:divBdr>
        </w:div>
        <w:div w:id="1040009228">
          <w:marLeft w:val="0"/>
          <w:marRight w:val="806"/>
          <w:marTop w:val="144"/>
          <w:marBottom w:val="0"/>
          <w:divBdr>
            <w:top w:val="none" w:sz="0" w:space="0" w:color="auto"/>
            <w:left w:val="none" w:sz="0" w:space="0" w:color="auto"/>
            <w:bottom w:val="none" w:sz="0" w:space="0" w:color="auto"/>
            <w:right w:val="none" w:sz="0" w:space="0" w:color="auto"/>
          </w:divBdr>
        </w:div>
        <w:div w:id="46145293">
          <w:marLeft w:val="0"/>
          <w:marRight w:val="806"/>
          <w:marTop w:val="144"/>
          <w:marBottom w:val="0"/>
          <w:divBdr>
            <w:top w:val="none" w:sz="0" w:space="0" w:color="auto"/>
            <w:left w:val="none" w:sz="0" w:space="0" w:color="auto"/>
            <w:bottom w:val="none" w:sz="0" w:space="0" w:color="auto"/>
            <w:right w:val="none" w:sz="0" w:space="0" w:color="auto"/>
          </w:divBdr>
        </w:div>
        <w:div w:id="1112169506">
          <w:marLeft w:val="0"/>
          <w:marRight w:val="806"/>
          <w:marTop w:val="144"/>
          <w:marBottom w:val="0"/>
          <w:divBdr>
            <w:top w:val="none" w:sz="0" w:space="0" w:color="auto"/>
            <w:left w:val="none" w:sz="0" w:space="0" w:color="auto"/>
            <w:bottom w:val="none" w:sz="0" w:space="0" w:color="auto"/>
            <w:right w:val="none" w:sz="0" w:space="0" w:color="auto"/>
          </w:divBdr>
        </w:div>
      </w:divsChild>
    </w:div>
    <w:div w:id="874848683">
      <w:bodyDiv w:val="1"/>
      <w:marLeft w:val="0"/>
      <w:marRight w:val="0"/>
      <w:marTop w:val="0"/>
      <w:marBottom w:val="0"/>
      <w:divBdr>
        <w:top w:val="none" w:sz="0" w:space="0" w:color="auto"/>
        <w:left w:val="none" w:sz="0" w:space="0" w:color="auto"/>
        <w:bottom w:val="none" w:sz="0" w:space="0" w:color="auto"/>
        <w:right w:val="none" w:sz="0" w:space="0" w:color="auto"/>
      </w:divBdr>
      <w:divsChild>
        <w:div w:id="693382916">
          <w:marLeft w:val="0"/>
          <w:marRight w:val="547"/>
          <w:marTop w:val="144"/>
          <w:marBottom w:val="0"/>
          <w:divBdr>
            <w:top w:val="none" w:sz="0" w:space="0" w:color="auto"/>
            <w:left w:val="none" w:sz="0" w:space="0" w:color="auto"/>
            <w:bottom w:val="none" w:sz="0" w:space="0" w:color="auto"/>
            <w:right w:val="none" w:sz="0" w:space="0" w:color="auto"/>
          </w:divBdr>
        </w:div>
      </w:divsChild>
    </w:div>
    <w:div w:id="878202039">
      <w:bodyDiv w:val="1"/>
      <w:marLeft w:val="0"/>
      <w:marRight w:val="0"/>
      <w:marTop w:val="0"/>
      <w:marBottom w:val="0"/>
      <w:divBdr>
        <w:top w:val="none" w:sz="0" w:space="0" w:color="auto"/>
        <w:left w:val="none" w:sz="0" w:space="0" w:color="auto"/>
        <w:bottom w:val="none" w:sz="0" w:space="0" w:color="auto"/>
        <w:right w:val="none" w:sz="0" w:space="0" w:color="auto"/>
      </w:divBdr>
    </w:div>
    <w:div w:id="878979444">
      <w:bodyDiv w:val="1"/>
      <w:marLeft w:val="0"/>
      <w:marRight w:val="0"/>
      <w:marTop w:val="0"/>
      <w:marBottom w:val="0"/>
      <w:divBdr>
        <w:top w:val="none" w:sz="0" w:space="0" w:color="auto"/>
        <w:left w:val="none" w:sz="0" w:space="0" w:color="auto"/>
        <w:bottom w:val="none" w:sz="0" w:space="0" w:color="auto"/>
        <w:right w:val="none" w:sz="0" w:space="0" w:color="auto"/>
      </w:divBdr>
    </w:div>
    <w:div w:id="909853478">
      <w:bodyDiv w:val="1"/>
      <w:marLeft w:val="0"/>
      <w:marRight w:val="0"/>
      <w:marTop w:val="0"/>
      <w:marBottom w:val="0"/>
      <w:divBdr>
        <w:top w:val="none" w:sz="0" w:space="0" w:color="auto"/>
        <w:left w:val="none" w:sz="0" w:space="0" w:color="auto"/>
        <w:bottom w:val="none" w:sz="0" w:space="0" w:color="auto"/>
        <w:right w:val="none" w:sz="0" w:space="0" w:color="auto"/>
      </w:divBdr>
    </w:div>
    <w:div w:id="913121756">
      <w:bodyDiv w:val="1"/>
      <w:marLeft w:val="0"/>
      <w:marRight w:val="0"/>
      <w:marTop w:val="0"/>
      <w:marBottom w:val="0"/>
      <w:divBdr>
        <w:top w:val="none" w:sz="0" w:space="0" w:color="auto"/>
        <w:left w:val="none" w:sz="0" w:space="0" w:color="auto"/>
        <w:bottom w:val="none" w:sz="0" w:space="0" w:color="auto"/>
        <w:right w:val="none" w:sz="0" w:space="0" w:color="auto"/>
      </w:divBdr>
      <w:divsChild>
        <w:div w:id="1586451167">
          <w:marLeft w:val="0"/>
          <w:marRight w:val="547"/>
          <w:marTop w:val="144"/>
          <w:marBottom w:val="0"/>
          <w:divBdr>
            <w:top w:val="none" w:sz="0" w:space="0" w:color="auto"/>
            <w:left w:val="none" w:sz="0" w:space="0" w:color="auto"/>
            <w:bottom w:val="none" w:sz="0" w:space="0" w:color="auto"/>
            <w:right w:val="none" w:sz="0" w:space="0" w:color="auto"/>
          </w:divBdr>
        </w:div>
        <w:div w:id="1561284606">
          <w:marLeft w:val="0"/>
          <w:marRight w:val="806"/>
          <w:marTop w:val="134"/>
          <w:marBottom w:val="0"/>
          <w:divBdr>
            <w:top w:val="none" w:sz="0" w:space="0" w:color="auto"/>
            <w:left w:val="none" w:sz="0" w:space="0" w:color="auto"/>
            <w:bottom w:val="none" w:sz="0" w:space="0" w:color="auto"/>
            <w:right w:val="none" w:sz="0" w:space="0" w:color="auto"/>
          </w:divBdr>
        </w:div>
        <w:div w:id="1396467499">
          <w:marLeft w:val="0"/>
          <w:marRight w:val="806"/>
          <w:marTop w:val="134"/>
          <w:marBottom w:val="0"/>
          <w:divBdr>
            <w:top w:val="none" w:sz="0" w:space="0" w:color="auto"/>
            <w:left w:val="none" w:sz="0" w:space="0" w:color="auto"/>
            <w:bottom w:val="none" w:sz="0" w:space="0" w:color="auto"/>
            <w:right w:val="none" w:sz="0" w:space="0" w:color="auto"/>
          </w:divBdr>
        </w:div>
        <w:div w:id="226766749">
          <w:marLeft w:val="0"/>
          <w:marRight w:val="806"/>
          <w:marTop w:val="134"/>
          <w:marBottom w:val="0"/>
          <w:divBdr>
            <w:top w:val="none" w:sz="0" w:space="0" w:color="auto"/>
            <w:left w:val="none" w:sz="0" w:space="0" w:color="auto"/>
            <w:bottom w:val="none" w:sz="0" w:space="0" w:color="auto"/>
            <w:right w:val="none" w:sz="0" w:space="0" w:color="auto"/>
          </w:divBdr>
        </w:div>
        <w:div w:id="1109277558">
          <w:marLeft w:val="0"/>
          <w:marRight w:val="806"/>
          <w:marTop w:val="134"/>
          <w:marBottom w:val="0"/>
          <w:divBdr>
            <w:top w:val="none" w:sz="0" w:space="0" w:color="auto"/>
            <w:left w:val="none" w:sz="0" w:space="0" w:color="auto"/>
            <w:bottom w:val="none" w:sz="0" w:space="0" w:color="auto"/>
            <w:right w:val="none" w:sz="0" w:space="0" w:color="auto"/>
          </w:divBdr>
        </w:div>
        <w:div w:id="980504563">
          <w:marLeft w:val="0"/>
          <w:marRight w:val="806"/>
          <w:marTop w:val="134"/>
          <w:marBottom w:val="0"/>
          <w:divBdr>
            <w:top w:val="none" w:sz="0" w:space="0" w:color="auto"/>
            <w:left w:val="none" w:sz="0" w:space="0" w:color="auto"/>
            <w:bottom w:val="none" w:sz="0" w:space="0" w:color="auto"/>
            <w:right w:val="none" w:sz="0" w:space="0" w:color="auto"/>
          </w:divBdr>
        </w:div>
        <w:div w:id="955982184">
          <w:marLeft w:val="0"/>
          <w:marRight w:val="806"/>
          <w:marTop w:val="134"/>
          <w:marBottom w:val="0"/>
          <w:divBdr>
            <w:top w:val="none" w:sz="0" w:space="0" w:color="auto"/>
            <w:left w:val="none" w:sz="0" w:space="0" w:color="auto"/>
            <w:bottom w:val="none" w:sz="0" w:space="0" w:color="auto"/>
            <w:right w:val="none" w:sz="0" w:space="0" w:color="auto"/>
          </w:divBdr>
        </w:div>
      </w:divsChild>
    </w:div>
    <w:div w:id="935669307">
      <w:bodyDiv w:val="1"/>
      <w:marLeft w:val="0"/>
      <w:marRight w:val="0"/>
      <w:marTop w:val="0"/>
      <w:marBottom w:val="0"/>
      <w:divBdr>
        <w:top w:val="none" w:sz="0" w:space="0" w:color="auto"/>
        <w:left w:val="none" w:sz="0" w:space="0" w:color="auto"/>
        <w:bottom w:val="none" w:sz="0" w:space="0" w:color="auto"/>
        <w:right w:val="none" w:sz="0" w:space="0" w:color="auto"/>
      </w:divBdr>
      <w:divsChild>
        <w:div w:id="196703133">
          <w:marLeft w:val="0"/>
          <w:marRight w:val="547"/>
          <w:marTop w:val="144"/>
          <w:marBottom w:val="0"/>
          <w:divBdr>
            <w:top w:val="none" w:sz="0" w:space="0" w:color="auto"/>
            <w:left w:val="none" w:sz="0" w:space="0" w:color="auto"/>
            <w:bottom w:val="none" w:sz="0" w:space="0" w:color="auto"/>
            <w:right w:val="none" w:sz="0" w:space="0" w:color="auto"/>
          </w:divBdr>
        </w:div>
        <w:div w:id="1996374189">
          <w:marLeft w:val="0"/>
          <w:marRight w:val="547"/>
          <w:marTop w:val="144"/>
          <w:marBottom w:val="0"/>
          <w:divBdr>
            <w:top w:val="none" w:sz="0" w:space="0" w:color="auto"/>
            <w:left w:val="none" w:sz="0" w:space="0" w:color="auto"/>
            <w:bottom w:val="none" w:sz="0" w:space="0" w:color="auto"/>
            <w:right w:val="none" w:sz="0" w:space="0" w:color="auto"/>
          </w:divBdr>
        </w:div>
      </w:divsChild>
    </w:div>
    <w:div w:id="937761084">
      <w:bodyDiv w:val="1"/>
      <w:marLeft w:val="0"/>
      <w:marRight w:val="0"/>
      <w:marTop w:val="0"/>
      <w:marBottom w:val="0"/>
      <w:divBdr>
        <w:top w:val="none" w:sz="0" w:space="0" w:color="auto"/>
        <w:left w:val="none" w:sz="0" w:space="0" w:color="auto"/>
        <w:bottom w:val="none" w:sz="0" w:space="0" w:color="auto"/>
        <w:right w:val="none" w:sz="0" w:space="0" w:color="auto"/>
      </w:divBdr>
      <w:divsChild>
        <w:div w:id="883562102">
          <w:marLeft w:val="0"/>
          <w:marRight w:val="1166"/>
          <w:marTop w:val="134"/>
          <w:marBottom w:val="0"/>
          <w:divBdr>
            <w:top w:val="none" w:sz="0" w:space="0" w:color="auto"/>
            <w:left w:val="none" w:sz="0" w:space="0" w:color="auto"/>
            <w:bottom w:val="none" w:sz="0" w:space="0" w:color="auto"/>
            <w:right w:val="none" w:sz="0" w:space="0" w:color="auto"/>
          </w:divBdr>
        </w:div>
      </w:divsChild>
    </w:div>
    <w:div w:id="958729975">
      <w:bodyDiv w:val="1"/>
      <w:marLeft w:val="0"/>
      <w:marRight w:val="0"/>
      <w:marTop w:val="0"/>
      <w:marBottom w:val="0"/>
      <w:divBdr>
        <w:top w:val="none" w:sz="0" w:space="0" w:color="auto"/>
        <w:left w:val="none" w:sz="0" w:space="0" w:color="auto"/>
        <w:bottom w:val="none" w:sz="0" w:space="0" w:color="auto"/>
        <w:right w:val="none" w:sz="0" w:space="0" w:color="auto"/>
      </w:divBdr>
    </w:div>
    <w:div w:id="976833528">
      <w:bodyDiv w:val="1"/>
      <w:marLeft w:val="0"/>
      <w:marRight w:val="0"/>
      <w:marTop w:val="0"/>
      <w:marBottom w:val="0"/>
      <w:divBdr>
        <w:top w:val="none" w:sz="0" w:space="0" w:color="auto"/>
        <w:left w:val="none" w:sz="0" w:space="0" w:color="auto"/>
        <w:bottom w:val="none" w:sz="0" w:space="0" w:color="auto"/>
        <w:right w:val="none" w:sz="0" w:space="0" w:color="auto"/>
      </w:divBdr>
    </w:div>
    <w:div w:id="990132491">
      <w:bodyDiv w:val="1"/>
      <w:marLeft w:val="0"/>
      <w:marRight w:val="0"/>
      <w:marTop w:val="0"/>
      <w:marBottom w:val="0"/>
      <w:divBdr>
        <w:top w:val="none" w:sz="0" w:space="0" w:color="auto"/>
        <w:left w:val="none" w:sz="0" w:space="0" w:color="auto"/>
        <w:bottom w:val="none" w:sz="0" w:space="0" w:color="auto"/>
        <w:right w:val="none" w:sz="0" w:space="0" w:color="auto"/>
      </w:divBdr>
      <w:divsChild>
        <w:div w:id="930283795">
          <w:marLeft w:val="0"/>
          <w:marRight w:val="547"/>
          <w:marTop w:val="144"/>
          <w:marBottom w:val="0"/>
          <w:divBdr>
            <w:top w:val="none" w:sz="0" w:space="0" w:color="auto"/>
            <w:left w:val="none" w:sz="0" w:space="0" w:color="auto"/>
            <w:bottom w:val="none" w:sz="0" w:space="0" w:color="auto"/>
            <w:right w:val="none" w:sz="0" w:space="0" w:color="auto"/>
          </w:divBdr>
        </w:div>
      </w:divsChild>
    </w:div>
    <w:div w:id="996883843">
      <w:bodyDiv w:val="1"/>
      <w:marLeft w:val="0"/>
      <w:marRight w:val="0"/>
      <w:marTop w:val="0"/>
      <w:marBottom w:val="0"/>
      <w:divBdr>
        <w:top w:val="none" w:sz="0" w:space="0" w:color="auto"/>
        <w:left w:val="none" w:sz="0" w:space="0" w:color="auto"/>
        <w:bottom w:val="none" w:sz="0" w:space="0" w:color="auto"/>
        <w:right w:val="none" w:sz="0" w:space="0" w:color="auto"/>
      </w:divBdr>
      <w:divsChild>
        <w:div w:id="1826819157">
          <w:marLeft w:val="0"/>
          <w:marRight w:val="720"/>
          <w:marTop w:val="115"/>
          <w:marBottom w:val="0"/>
          <w:divBdr>
            <w:top w:val="none" w:sz="0" w:space="0" w:color="auto"/>
            <w:left w:val="none" w:sz="0" w:space="0" w:color="auto"/>
            <w:bottom w:val="none" w:sz="0" w:space="0" w:color="auto"/>
            <w:right w:val="none" w:sz="0" w:space="0" w:color="auto"/>
          </w:divBdr>
        </w:div>
        <w:div w:id="671563359">
          <w:marLeft w:val="0"/>
          <w:marRight w:val="720"/>
          <w:marTop w:val="115"/>
          <w:marBottom w:val="0"/>
          <w:divBdr>
            <w:top w:val="none" w:sz="0" w:space="0" w:color="auto"/>
            <w:left w:val="none" w:sz="0" w:space="0" w:color="auto"/>
            <w:bottom w:val="none" w:sz="0" w:space="0" w:color="auto"/>
            <w:right w:val="none" w:sz="0" w:space="0" w:color="auto"/>
          </w:divBdr>
        </w:div>
        <w:div w:id="1283804721">
          <w:marLeft w:val="0"/>
          <w:marRight w:val="720"/>
          <w:marTop w:val="115"/>
          <w:marBottom w:val="0"/>
          <w:divBdr>
            <w:top w:val="none" w:sz="0" w:space="0" w:color="auto"/>
            <w:left w:val="none" w:sz="0" w:space="0" w:color="auto"/>
            <w:bottom w:val="none" w:sz="0" w:space="0" w:color="auto"/>
            <w:right w:val="none" w:sz="0" w:space="0" w:color="auto"/>
          </w:divBdr>
        </w:div>
        <w:div w:id="1572080237">
          <w:marLeft w:val="0"/>
          <w:marRight w:val="720"/>
          <w:marTop w:val="115"/>
          <w:marBottom w:val="0"/>
          <w:divBdr>
            <w:top w:val="none" w:sz="0" w:space="0" w:color="auto"/>
            <w:left w:val="none" w:sz="0" w:space="0" w:color="auto"/>
            <w:bottom w:val="none" w:sz="0" w:space="0" w:color="auto"/>
            <w:right w:val="none" w:sz="0" w:space="0" w:color="auto"/>
          </w:divBdr>
        </w:div>
        <w:div w:id="1962220764">
          <w:marLeft w:val="0"/>
          <w:marRight w:val="720"/>
          <w:marTop w:val="115"/>
          <w:marBottom w:val="0"/>
          <w:divBdr>
            <w:top w:val="none" w:sz="0" w:space="0" w:color="auto"/>
            <w:left w:val="none" w:sz="0" w:space="0" w:color="auto"/>
            <w:bottom w:val="none" w:sz="0" w:space="0" w:color="auto"/>
            <w:right w:val="none" w:sz="0" w:space="0" w:color="auto"/>
          </w:divBdr>
        </w:div>
      </w:divsChild>
    </w:div>
    <w:div w:id="1018191759">
      <w:bodyDiv w:val="1"/>
      <w:marLeft w:val="0"/>
      <w:marRight w:val="0"/>
      <w:marTop w:val="0"/>
      <w:marBottom w:val="0"/>
      <w:divBdr>
        <w:top w:val="none" w:sz="0" w:space="0" w:color="auto"/>
        <w:left w:val="none" w:sz="0" w:space="0" w:color="auto"/>
        <w:bottom w:val="none" w:sz="0" w:space="0" w:color="auto"/>
        <w:right w:val="none" w:sz="0" w:space="0" w:color="auto"/>
      </w:divBdr>
      <w:divsChild>
        <w:div w:id="345596904">
          <w:marLeft w:val="0"/>
          <w:marRight w:val="547"/>
          <w:marTop w:val="144"/>
          <w:marBottom w:val="0"/>
          <w:divBdr>
            <w:top w:val="none" w:sz="0" w:space="0" w:color="auto"/>
            <w:left w:val="none" w:sz="0" w:space="0" w:color="auto"/>
            <w:bottom w:val="none" w:sz="0" w:space="0" w:color="auto"/>
            <w:right w:val="none" w:sz="0" w:space="0" w:color="auto"/>
          </w:divBdr>
        </w:div>
        <w:div w:id="1397628485">
          <w:marLeft w:val="0"/>
          <w:marRight w:val="547"/>
          <w:marTop w:val="144"/>
          <w:marBottom w:val="0"/>
          <w:divBdr>
            <w:top w:val="none" w:sz="0" w:space="0" w:color="auto"/>
            <w:left w:val="none" w:sz="0" w:space="0" w:color="auto"/>
            <w:bottom w:val="none" w:sz="0" w:space="0" w:color="auto"/>
            <w:right w:val="none" w:sz="0" w:space="0" w:color="auto"/>
          </w:divBdr>
        </w:div>
      </w:divsChild>
    </w:div>
    <w:div w:id="1019699128">
      <w:bodyDiv w:val="1"/>
      <w:marLeft w:val="0"/>
      <w:marRight w:val="0"/>
      <w:marTop w:val="0"/>
      <w:marBottom w:val="0"/>
      <w:divBdr>
        <w:top w:val="none" w:sz="0" w:space="0" w:color="auto"/>
        <w:left w:val="none" w:sz="0" w:space="0" w:color="auto"/>
        <w:bottom w:val="none" w:sz="0" w:space="0" w:color="auto"/>
        <w:right w:val="none" w:sz="0" w:space="0" w:color="auto"/>
      </w:divBdr>
    </w:div>
    <w:div w:id="1050151065">
      <w:bodyDiv w:val="1"/>
      <w:marLeft w:val="0"/>
      <w:marRight w:val="0"/>
      <w:marTop w:val="0"/>
      <w:marBottom w:val="0"/>
      <w:divBdr>
        <w:top w:val="none" w:sz="0" w:space="0" w:color="auto"/>
        <w:left w:val="none" w:sz="0" w:space="0" w:color="auto"/>
        <w:bottom w:val="none" w:sz="0" w:space="0" w:color="auto"/>
        <w:right w:val="none" w:sz="0" w:space="0" w:color="auto"/>
      </w:divBdr>
    </w:div>
    <w:div w:id="1098713036">
      <w:bodyDiv w:val="1"/>
      <w:marLeft w:val="0"/>
      <w:marRight w:val="0"/>
      <w:marTop w:val="0"/>
      <w:marBottom w:val="0"/>
      <w:divBdr>
        <w:top w:val="none" w:sz="0" w:space="0" w:color="auto"/>
        <w:left w:val="none" w:sz="0" w:space="0" w:color="auto"/>
        <w:bottom w:val="none" w:sz="0" w:space="0" w:color="auto"/>
        <w:right w:val="none" w:sz="0" w:space="0" w:color="auto"/>
      </w:divBdr>
    </w:div>
    <w:div w:id="1104038177">
      <w:bodyDiv w:val="1"/>
      <w:marLeft w:val="0"/>
      <w:marRight w:val="0"/>
      <w:marTop w:val="0"/>
      <w:marBottom w:val="0"/>
      <w:divBdr>
        <w:top w:val="none" w:sz="0" w:space="0" w:color="auto"/>
        <w:left w:val="none" w:sz="0" w:space="0" w:color="auto"/>
        <w:bottom w:val="none" w:sz="0" w:space="0" w:color="auto"/>
        <w:right w:val="none" w:sz="0" w:space="0" w:color="auto"/>
      </w:divBdr>
      <w:divsChild>
        <w:div w:id="57555330">
          <w:marLeft w:val="0"/>
          <w:marRight w:val="1166"/>
          <w:marTop w:val="144"/>
          <w:marBottom w:val="0"/>
          <w:divBdr>
            <w:top w:val="none" w:sz="0" w:space="0" w:color="auto"/>
            <w:left w:val="none" w:sz="0" w:space="0" w:color="auto"/>
            <w:bottom w:val="none" w:sz="0" w:space="0" w:color="auto"/>
            <w:right w:val="none" w:sz="0" w:space="0" w:color="auto"/>
          </w:divBdr>
        </w:div>
      </w:divsChild>
    </w:div>
    <w:div w:id="1139109465">
      <w:bodyDiv w:val="1"/>
      <w:marLeft w:val="0"/>
      <w:marRight w:val="0"/>
      <w:marTop w:val="0"/>
      <w:marBottom w:val="0"/>
      <w:divBdr>
        <w:top w:val="none" w:sz="0" w:space="0" w:color="auto"/>
        <w:left w:val="none" w:sz="0" w:space="0" w:color="auto"/>
        <w:bottom w:val="none" w:sz="0" w:space="0" w:color="auto"/>
        <w:right w:val="none" w:sz="0" w:space="0" w:color="auto"/>
      </w:divBdr>
    </w:div>
    <w:div w:id="1142118546">
      <w:bodyDiv w:val="1"/>
      <w:marLeft w:val="0"/>
      <w:marRight w:val="0"/>
      <w:marTop w:val="0"/>
      <w:marBottom w:val="0"/>
      <w:divBdr>
        <w:top w:val="none" w:sz="0" w:space="0" w:color="auto"/>
        <w:left w:val="none" w:sz="0" w:space="0" w:color="auto"/>
        <w:bottom w:val="none" w:sz="0" w:space="0" w:color="auto"/>
        <w:right w:val="none" w:sz="0" w:space="0" w:color="auto"/>
      </w:divBdr>
    </w:div>
    <w:div w:id="1164777633">
      <w:bodyDiv w:val="1"/>
      <w:marLeft w:val="0"/>
      <w:marRight w:val="0"/>
      <w:marTop w:val="0"/>
      <w:marBottom w:val="0"/>
      <w:divBdr>
        <w:top w:val="none" w:sz="0" w:space="0" w:color="auto"/>
        <w:left w:val="none" w:sz="0" w:space="0" w:color="auto"/>
        <w:bottom w:val="none" w:sz="0" w:space="0" w:color="auto"/>
        <w:right w:val="none" w:sz="0" w:space="0" w:color="auto"/>
      </w:divBdr>
    </w:div>
    <w:div w:id="1165433540">
      <w:bodyDiv w:val="1"/>
      <w:marLeft w:val="0"/>
      <w:marRight w:val="0"/>
      <w:marTop w:val="0"/>
      <w:marBottom w:val="0"/>
      <w:divBdr>
        <w:top w:val="none" w:sz="0" w:space="0" w:color="auto"/>
        <w:left w:val="none" w:sz="0" w:space="0" w:color="auto"/>
        <w:bottom w:val="none" w:sz="0" w:space="0" w:color="auto"/>
        <w:right w:val="none" w:sz="0" w:space="0" w:color="auto"/>
      </w:divBdr>
    </w:div>
    <w:div w:id="1179344484">
      <w:bodyDiv w:val="1"/>
      <w:marLeft w:val="0"/>
      <w:marRight w:val="0"/>
      <w:marTop w:val="0"/>
      <w:marBottom w:val="0"/>
      <w:divBdr>
        <w:top w:val="none" w:sz="0" w:space="0" w:color="auto"/>
        <w:left w:val="none" w:sz="0" w:space="0" w:color="auto"/>
        <w:bottom w:val="none" w:sz="0" w:space="0" w:color="auto"/>
        <w:right w:val="none" w:sz="0" w:space="0" w:color="auto"/>
      </w:divBdr>
      <w:divsChild>
        <w:div w:id="18823021">
          <w:marLeft w:val="0"/>
          <w:marRight w:val="547"/>
          <w:marTop w:val="144"/>
          <w:marBottom w:val="0"/>
          <w:divBdr>
            <w:top w:val="none" w:sz="0" w:space="0" w:color="auto"/>
            <w:left w:val="none" w:sz="0" w:space="0" w:color="auto"/>
            <w:bottom w:val="none" w:sz="0" w:space="0" w:color="auto"/>
            <w:right w:val="none" w:sz="0" w:space="0" w:color="auto"/>
          </w:divBdr>
        </w:div>
        <w:div w:id="1470198458">
          <w:marLeft w:val="0"/>
          <w:marRight w:val="547"/>
          <w:marTop w:val="144"/>
          <w:marBottom w:val="0"/>
          <w:divBdr>
            <w:top w:val="none" w:sz="0" w:space="0" w:color="auto"/>
            <w:left w:val="none" w:sz="0" w:space="0" w:color="auto"/>
            <w:bottom w:val="none" w:sz="0" w:space="0" w:color="auto"/>
            <w:right w:val="none" w:sz="0" w:space="0" w:color="auto"/>
          </w:divBdr>
        </w:div>
        <w:div w:id="501622998">
          <w:marLeft w:val="0"/>
          <w:marRight w:val="720"/>
          <w:marTop w:val="144"/>
          <w:marBottom w:val="0"/>
          <w:divBdr>
            <w:top w:val="none" w:sz="0" w:space="0" w:color="auto"/>
            <w:left w:val="none" w:sz="0" w:space="0" w:color="auto"/>
            <w:bottom w:val="none" w:sz="0" w:space="0" w:color="auto"/>
            <w:right w:val="none" w:sz="0" w:space="0" w:color="auto"/>
          </w:divBdr>
        </w:div>
        <w:div w:id="1086152146">
          <w:marLeft w:val="0"/>
          <w:marRight w:val="720"/>
          <w:marTop w:val="144"/>
          <w:marBottom w:val="0"/>
          <w:divBdr>
            <w:top w:val="none" w:sz="0" w:space="0" w:color="auto"/>
            <w:left w:val="none" w:sz="0" w:space="0" w:color="auto"/>
            <w:bottom w:val="none" w:sz="0" w:space="0" w:color="auto"/>
            <w:right w:val="none" w:sz="0" w:space="0" w:color="auto"/>
          </w:divBdr>
        </w:div>
        <w:div w:id="1938320670">
          <w:marLeft w:val="0"/>
          <w:marRight w:val="720"/>
          <w:marTop w:val="144"/>
          <w:marBottom w:val="0"/>
          <w:divBdr>
            <w:top w:val="none" w:sz="0" w:space="0" w:color="auto"/>
            <w:left w:val="none" w:sz="0" w:space="0" w:color="auto"/>
            <w:bottom w:val="none" w:sz="0" w:space="0" w:color="auto"/>
            <w:right w:val="none" w:sz="0" w:space="0" w:color="auto"/>
          </w:divBdr>
        </w:div>
      </w:divsChild>
    </w:div>
    <w:div w:id="1180893653">
      <w:bodyDiv w:val="1"/>
      <w:marLeft w:val="0"/>
      <w:marRight w:val="0"/>
      <w:marTop w:val="0"/>
      <w:marBottom w:val="0"/>
      <w:divBdr>
        <w:top w:val="none" w:sz="0" w:space="0" w:color="auto"/>
        <w:left w:val="none" w:sz="0" w:space="0" w:color="auto"/>
        <w:bottom w:val="none" w:sz="0" w:space="0" w:color="auto"/>
        <w:right w:val="none" w:sz="0" w:space="0" w:color="auto"/>
      </w:divBdr>
      <w:divsChild>
        <w:div w:id="48966801">
          <w:marLeft w:val="0"/>
          <w:marRight w:val="806"/>
          <w:marTop w:val="134"/>
          <w:marBottom w:val="0"/>
          <w:divBdr>
            <w:top w:val="none" w:sz="0" w:space="0" w:color="auto"/>
            <w:left w:val="none" w:sz="0" w:space="0" w:color="auto"/>
            <w:bottom w:val="none" w:sz="0" w:space="0" w:color="auto"/>
            <w:right w:val="none" w:sz="0" w:space="0" w:color="auto"/>
          </w:divBdr>
        </w:div>
      </w:divsChild>
    </w:div>
    <w:div w:id="1183743150">
      <w:bodyDiv w:val="1"/>
      <w:marLeft w:val="0"/>
      <w:marRight w:val="0"/>
      <w:marTop w:val="0"/>
      <w:marBottom w:val="0"/>
      <w:divBdr>
        <w:top w:val="none" w:sz="0" w:space="0" w:color="auto"/>
        <w:left w:val="none" w:sz="0" w:space="0" w:color="auto"/>
        <w:bottom w:val="none" w:sz="0" w:space="0" w:color="auto"/>
        <w:right w:val="none" w:sz="0" w:space="0" w:color="auto"/>
      </w:divBdr>
    </w:div>
    <w:div w:id="1199196685">
      <w:bodyDiv w:val="1"/>
      <w:marLeft w:val="0"/>
      <w:marRight w:val="0"/>
      <w:marTop w:val="0"/>
      <w:marBottom w:val="0"/>
      <w:divBdr>
        <w:top w:val="none" w:sz="0" w:space="0" w:color="auto"/>
        <w:left w:val="none" w:sz="0" w:space="0" w:color="auto"/>
        <w:bottom w:val="none" w:sz="0" w:space="0" w:color="auto"/>
        <w:right w:val="none" w:sz="0" w:space="0" w:color="auto"/>
      </w:divBdr>
      <w:divsChild>
        <w:div w:id="813713875">
          <w:marLeft w:val="0"/>
          <w:marRight w:val="547"/>
          <w:marTop w:val="134"/>
          <w:marBottom w:val="0"/>
          <w:divBdr>
            <w:top w:val="none" w:sz="0" w:space="0" w:color="auto"/>
            <w:left w:val="none" w:sz="0" w:space="0" w:color="auto"/>
            <w:bottom w:val="none" w:sz="0" w:space="0" w:color="auto"/>
            <w:right w:val="none" w:sz="0" w:space="0" w:color="auto"/>
          </w:divBdr>
        </w:div>
      </w:divsChild>
    </w:div>
    <w:div w:id="1220435524">
      <w:bodyDiv w:val="1"/>
      <w:marLeft w:val="0"/>
      <w:marRight w:val="0"/>
      <w:marTop w:val="0"/>
      <w:marBottom w:val="0"/>
      <w:divBdr>
        <w:top w:val="none" w:sz="0" w:space="0" w:color="auto"/>
        <w:left w:val="none" w:sz="0" w:space="0" w:color="auto"/>
        <w:bottom w:val="none" w:sz="0" w:space="0" w:color="auto"/>
        <w:right w:val="none" w:sz="0" w:space="0" w:color="auto"/>
      </w:divBdr>
    </w:div>
    <w:div w:id="1224414842">
      <w:bodyDiv w:val="1"/>
      <w:marLeft w:val="0"/>
      <w:marRight w:val="0"/>
      <w:marTop w:val="0"/>
      <w:marBottom w:val="0"/>
      <w:divBdr>
        <w:top w:val="none" w:sz="0" w:space="0" w:color="auto"/>
        <w:left w:val="none" w:sz="0" w:space="0" w:color="auto"/>
        <w:bottom w:val="none" w:sz="0" w:space="0" w:color="auto"/>
        <w:right w:val="none" w:sz="0" w:space="0" w:color="auto"/>
      </w:divBdr>
      <w:divsChild>
        <w:div w:id="351960716">
          <w:marLeft w:val="0"/>
          <w:marRight w:val="547"/>
          <w:marTop w:val="144"/>
          <w:marBottom w:val="0"/>
          <w:divBdr>
            <w:top w:val="none" w:sz="0" w:space="0" w:color="auto"/>
            <w:left w:val="none" w:sz="0" w:space="0" w:color="auto"/>
            <w:bottom w:val="none" w:sz="0" w:space="0" w:color="auto"/>
            <w:right w:val="none" w:sz="0" w:space="0" w:color="auto"/>
          </w:divBdr>
        </w:div>
        <w:div w:id="1709257662">
          <w:marLeft w:val="0"/>
          <w:marRight w:val="547"/>
          <w:marTop w:val="144"/>
          <w:marBottom w:val="0"/>
          <w:divBdr>
            <w:top w:val="none" w:sz="0" w:space="0" w:color="auto"/>
            <w:left w:val="none" w:sz="0" w:space="0" w:color="auto"/>
            <w:bottom w:val="none" w:sz="0" w:space="0" w:color="auto"/>
            <w:right w:val="none" w:sz="0" w:space="0" w:color="auto"/>
          </w:divBdr>
        </w:div>
        <w:div w:id="271280027">
          <w:marLeft w:val="0"/>
          <w:marRight w:val="547"/>
          <w:marTop w:val="144"/>
          <w:marBottom w:val="0"/>
          <w:divBdr>
            <w:top w:val="none" w:sz="0" w:space="0" w:color="auto"/>
            <w:left w:val="none" w:sz="0" w:space="0" w:color="auto"/>
            <w:bottom w:val="none" w:sz="0" w:space="0" w:color="auto"/>
            <w:right w:val="none" w:sz="0" w:space="0" w:color="auto"/>
          </w:divBdr>
        </w:div>
      </w:divsChild>
    </w:div>
    <w:div w:id="1235629481">
      <w:bodyDiv w:val="1"/>
      <w:marLeft w:val="0"/>
      <w:marRight w:val="0"/>
      <w:marTop w:val="0"/>
      <w:marBottom w:val="0"/>
      <w:divBdr>
        <w:top w:val="none" w:sz="0" w:space="0" w:color="auto"/>
        <w:left w:val="none" w:sz="0" w:space="0" w:color="auto"/>
        <w:bottom w:val="none" w:sz="0" w:space="0" w:color="auto"/>
        <w:right w:val="none" w:sz="0" w:space="0" w:color="auto"/>
      </w:divBdr>
    </w:div>
    <w:div w:id="1241136247">
      <w:bodyDiv w:val="1"/>
      <w:marLeft w:val="0"/>
      <w:marRight w:val="0"/>
      <w:marTop w:val="0"/>
      <w:marBottom w:val="0"/>
      <w:divBdr>
        <w:top w:val="none" w:sz="0" w:space="0" w:color="auto"/>
        <w:left w:val="none" w:sz="0" w:space="0" w:color="auto"/>
        <w:bottom w:val="none" w:sz="0" w:space="0" w:color="auto"/>
        <w:right w:val="none" w:sz="0" w:space="0" w:color="auto"/>
      </w:divBdr>
      <w:divsChild>
        <w:div w:id="1480875682">
          <w:marLeft w:val="0"/>
          <w:marRight w:val="547"/>
          <w:marTop w:val="144"/>
          <w:marBottom w:val="0"/>
          <w:divBdr>
            <w:top w:val="none" w:sz="0" w:space="0" w:color="auto"/>
            <w:left w:val="none" w:sz="0" w:space="0" w:color="auto"/>
            <w:bottom w:val="none" w:sz="0" w:space="0" w:color="auto"/>
            <w:right w:val="none" w:sz="0" w:space="0" w:color="auto"/>
          </w:divBdr>
        </w:div>
        <w:div w:id="683288230">
          <w:marLeft w:val="0"/>
          <w:marRight w:val="806"/>
          <w:marTop w:val="144"/>
          <w:marBottom w:val="0"/>
          <w:divBdr>
            <w:top w:val="none" w:sz="0" w:space="0" w:color="auto"/>
            <w:left w:val="none" w:sz="0" w:space="0" w:color="auto"/>
            <w:bottom w:val="none" w:sz="0" w:space="0" w:color="auto"/>
            <w:right w:val="none" w:sz="0" w:space="0" w:color="auto"/>
          </w:divBdr>
        </w:div>
      </w:divsChild>
    </w:div>
    <w:div w:id="1249845881">
      <w:bodyDiv w:val="1"/>
      <w:marLeft w:val="0"/>
      <w:marRight w:val="0"/>
      <w:marTop w:val="0"/>
      <w:marBottom w:val="0"/>
      <w:divBdr>
        <w:top w:val="none" w:sz="0" w:space="0" w:color="auto"/>
        <w:left w:val="none" w:sz="0" w:space="0" w:color="auto"/>
        <w:bottom w:val="none" w:sz="0" w:space="0" w:color="auto"/>
        <w:right w:val="none" w:sz="0" w:space="0" w:color="auto"/>
      </w:divBdr>
      <w:divsChild>
        <w:div w:id="996224999">
          <w:marLeft w:val="0"/>
          <w:marRight w:val="1166"/>
          <w:marTop w:val="144"/>
          <w:marBottom w:val="0"/>
          <w:divBdr>
            <w:top w:val="none" w:sz="0" w:space="0" w:color="auto"/>
            <w:left w:val="none" w:sz="0" w:space="0" w:color="auto"/>
            <w:bottom w:val="none" w:sz="0" w:space="0" w:color="auto"/>
            <w:right w:val="none" w:sz="0" w:space="0" w:color="auto"/>
          </w:divBdr>
        </w:div>
      </w:divsChild>
    </w:div>
    <w:div w:id="1251235339">
      <w:bodyDiv w:val="1"/>
      <w:marLeft w:val="0"/>
      <w:marRight w:val="0"/>
      <w:marTop w:val="0"/>
      <w:marBottom w:val="0"/>
      <w:divBdr>
        <w:top w:val="none" w:sz="0" w:space="0" w:color="auto"/>
        <w:left w:val="none" w:sz="0" w:space="0" w:color="auto"/>
        <w:bottom w:val="none" w:sz="0" w:space="0" w:color="auto"/>
        <w:right w:val="none" w:sz="0" w:space="0" w:color="auto"/>
      </w:divBdr>
      <w:divsChild>
        <w:div w:id="1095128065">
          <w:marLeft w:val="0"/>
          <w:marRight w:val="547"/>
          <w:marTop w:val="144"/>
          <w:marBottom w:val="0"/>
          <w:divBdr>
            <w:top w:val="none" w:sz="0" w:space="0" w:color="auto"/>
            <w:left w:val="none" w:sz="0" w:space="0" w:color="auto"/>
            <w:bottom w:val="none" w:sz="0" w:space="0" w:color="auto"/>
            <w:right w:val="none" w:sz="0" w:space="0" w:color="auto"/>
          </w:divBdr>
        </w:div>
        <w:div w:id="2073193628">
          <w:marLeft w:val="0"/>
          <w:marRight w:val="806"/>
          <w:marTop w:val="144"/>
          <w:marBottom w:val="0"/>
          <w:divBdr>
            <w:top w:val="none" w:sz="0" w:space="0" w:color="auto"/>
            <w:left w:val="none" w:sz="0" w:space="0" w:color="auto"/>
            <w:bottom w:val="none" w:sz="0" w:space="0" w:color="auto"/>
            <w:right w:val="none" w:sz="0" w:space="0" w:color="auto"/>
          </w:divBdr>
        </w:div>
        <w:div w:id="1036321297">
          <w:marLeft w:val="0"/>
          <w:marRight w:val="806"/>
          <w:marTop w:val="144"/>
          <w:marBottom w:val="0"/>
          <w:divBdr>
            <w:top w:val="none" w:sz="0" w:space="0" w:color="auto"/>
            <w:left w:val="none" w:sz="0" w:space="0" w:color="auto"/>
            <w:bottom w:val="none" w:sz="0" w:space="0" w:color="auto"/>
            <w:right w:val="none" w:sz="0" w:space="0" w:color="auto"/>
          </w:divBdr>
        </w:div>
        <w:div w:id="1619993565">
          <w:marLeft w:val="0"/>
          <w:marRight w:val="806"/>
          <w:marTop w:val="144"/>
          <w:marBottom w:val="0"/>
          <w:divBdr>
            <w:top w:val="none" w:sz="0" w:space="0" w:color="auto"/>
            <w:left w:val="none" w:sz="0" w:space="0" w:color="auto"/>
            <w:bottom w:val="none" w:sz="0" w:space="0" w:color="auto"/>
            <w:right w:val="none" w:sz="0" w:space="0" w:color="auto"/>
          </w:divBdr>
        </w:div>
        <w:div w:id="1874808542">
          <w:marLeft w:val="0"/>
          <w:marRight w:val="806"/>
          <w:marTop w:val="144"/>
          <w:marBottom w:val="0"/>
          <w:divBdr>
            <w:top w:val="none" w:sz="0" w:space="0" w:color="auto"/>
            <w:left w:val="none" w:sz="0" w:space="0" w:color="auto"/>
            <w:bottom w:val="none" w:sz="0" w:space="0" w:color="auto"/>
            <w:right w:val="none" w:sz="0" w:space="0" w:color="auto"/>
          </w:divBdr>
        </w:div>
      </w:divsChild>
    </w:div>
    <w:div w:id="1252934189">
      <w:bodyDiv w:val="1"/>
      <w:marLeft w:val="0"/>
      <w:marRight w:val="0"/>
      <w:marTop w:val="0"/>
      <w:marBottom w:val="0"/>
      <w:divBdr>
        <w:top w:val="none" w:sz="0" w:space="0" w:color="auto"/>
        <w:left w:val="none" w:sz="0" w:space="0" w:color="auto"/>
        <w:bottom w:val="none" w:sz="0" w:space="0" w:color="auto"/>
        <w:right w:val="none" w:sz="0" w:space="0" w:color="auto"/>
      </w:divBdr>
    </w:div>
    <w:div w:id="1283611035">
      <w:bodyDiv w:val="1"/>
      <w:marLeft w:val="0"/>
      <w:marRight w:val="0"/>
      <w:marTop w:val="0"/>
      <w:marBottom w:val="0"/>
      <w:divBdr>
        <w:top w:val="none" w:sz="0" w:space="0" w:color="auto"/>
        <w:left w:val="none" w:sz="0" w:space="0" w:color="auto"/>
        <w:bottom w:val="none" w:sz="0" w:space="0" w:color="auto"/>
        <w:right w:val="none" w:sz="0" w:space="0" w:color="auto"/>
      </w:divBdr>
      <w:divsChild>
        <w:div w:id="1507860983">
          <w:marLeft w:val="0"/>
          <w:marRight w:val="547"/>
          <w:marTop w:val="144"/>
          <w:marBottom w:val="0"/>
          <w:divBdr>
            <w:top w:val="none" w:sz="0" w:space="0" w:color="auto"/>
            <w:left w:val="none" w:sz="0" w:space="0" w:color="auto"/>
            <w:bottom w:val="none" w:sz="0" w:space="0" w:color="auto"/>
            <w:right w:val="none" w:sz="0" w:space="0" w:color="auto"/>
          </w:divBdr>
        </w:div>
        <w:div w:id="411393262">
          <w:marLeft w:val="0"/>
          <w:marRight w:val="547"/>
          <w:marTop w:val="144"/>
          <w:marBottom w:val="0"/>
          <w:divBdr>
            <w:top w:val="none" w:sz="0" w:space="0" w:color="auto"/>
            <w:left w:val="none" w:sz="0" w:space="0" w:color="auto"/>
            <w:bottom w:val="none" w:sz="0" w:space="0" w:color="auto"/>
            <w:right w:val="none" w:sz="0" w:space="0" w:color="auto"/>
          </w:divBdr>
        </w:div>
      </w:divsChild>
    </w:div>
    <w:div w:id="1288899387">
      <w:bodyDiv w:val="1"/>
      <w:marLeft w:val="0"/>
      <w:marRight w:val="0"/>
      <w:marTop w:val="0"/>
      <w:marBottom w:val="0"/>
      <w:divBdr>
        <w:top w:val="none" w:sz="0" w:space="0" w:color="auto"/>
        <w:left w:val="none" w:sz="0" w:space="0" w:color="auto"/>
        <w:bottom w:val="none" w:sz="0" w:space="0" w:color="auto"/>
        <w:right w:val="none" w:sz="0" w:space="0" w:color="auto"/>
      </w:divBdr>
    </w:div>
    <w:div w:id="1290012385">
      <w:bodyDiv w:val="1"/>
      <w:marLeft w:val="0"/>
      <w:marRight w:val="0"/>
      <w:marTop w:val="0"/>
      <w:marBottom w:val="0"/>
      <w:divBdr>
        <w:top w:val="none" w:sz="0" w:space="0" w:color="auto"/>
        <w:left w:val="none" w:sz="0" w:space="0" w:color="auto"/>
        <w:bottom w:val="none" w:sz="0" w:space="0" w:color="auto"/>
        <w:right w:val="none" w:sz="0" w:space="0" w:color="auto"/>
      </w:divBdr>
    </w:div>
    <w:div w:id="1314677088">
      <w:bodyDiv w:val="1"/>
      <w:marLeft w:val="0"/>
      <w:marRight w:val="0"/>
      <w:marTop w:val="0"/>
      <w:marBottom w:val="0"/>
      <w:divBdr>
        <w:top w:val="none" w:sz="0" w:space="0" w:color="auto"/>
        <w:left w:val="none" w:sz="0" w:space="0" w:color="auto"/>
        <w:bottom w:val="none" w:sz="0" w:space="0" w:color="auto"/>
        <w:right w:val="none" w:sz="0" w:space="0" w:color="auto"/>
      </w:divBdr>
    </w:div>
    <w:div w:id="1331906625">
      <w:bodyDiv w:val="1"/>
      <w:marLeft w:val="0"/>
      <w:marRight w:val="0"/>
      <w:marTop w:val="0"/>
      <w:marBottom w:val="0"/>
      <w:divBdr>
        <w:top w:val="none" w:sz="0" w:space="0" w:color="auto"/>
        <w:left w:val="none" w:sz="0" w:space="0" w:color="auto"/>
        <w:bottom w:val="none" w:sz="0" w:space="0" w:color="auto"/>
        <w:right w:val="none" w:sz="0" w:space="0" w:color="auto"/>
      </w:divBdr>
    </w:div>
    <w:div w:id="1336885707">
      <w:bodyDiv w:val="1"/>
      <w:marLeft w:val="0"/>
      <w:marRight w:val="0"/>
      <w:marTop w:val="0"/>
      <w:marBottom w:val="0"/>
      <w:divBdr>
        <w:top w:val="none" w:sz="0" w:space="0" w:color="auto"/>
        <w:left w:val="none" w:sz="0" w:space="0" w:color="auto"/>
        <w:bottom w:val="none" w:sz="0" w:space="0" w:color="auto"/>
        <w:right w:val="none" w:sz="0" w:space="0" w:color="auto"/>
      </w:divBdr>
      <w:divsChild>
        <w:div w:id="78598105">
          <w:marLeft w:val="0"/>
          <w:marRight w:val="806"/>
          <w:marTop w:val="144"/>
          <w:marBottom w:val="0"/>
          <w:divBdr>
            <w:top w:val="none" w:sz="0" w:space="0" w:color="auto"/>
            <w:left w:val="none" w:sz="0" w:space="0" w:color="auto"/>
            <w:bottom w:val="none" w:sz="0" w:space="0" w:color="auto"/>
            <w:right w:val="none" w:sz="0" w:space="0" w:color="auto"/>
          </w:divBdr>
        </w:div>
      </w:divsChild>
    </w:div>
    <w:div w:id="1362584686">
      <w:bodyDiv w:val="1"/>
      <w:marLeft w:val="0"/>
      <w:marRight w:val="0"/>
      <w:marTop w:val="0"/>
      <w:marBottom w:val="0"/>
      <w:divBdr>
        <w:top w:val="none" w:sz="0" w:space="0" w:color="auto"/>
        <w:left w:val="none" w:sz="0" w:space="0" w:color="auto"/>
        <w:bottom w:val="none" w:sz="0" w:space="0" w:color="auto"/>
        <w:right w:val="none" w:sz="0" w:space="0" w:color="auto"/>
      </w:divBdr>
      <w:divsChild>
        <w:div w:id="1271089317">
          <w:marLeft w:val="0"/>
          <w:marRight w:val="1166"/>
          <w:marTop w:val="144"/>
          <w:marBottom w:val="0"/>
          <w:divBdr>
            <w:top w:val="none" w:sz="0" w:space="0" w:color="auto"/>
            <w:left w:val="none" w:sz="0" w:space="0" w:color="auto"/>
            <w:bottom w:val="none" w:sz="0" w:space="0" w:color="auto"/>
            <w:right w:val="none" w:sz="0" w:space="0" w:color="auto"/>
          </w:divBdr>
        </w:div>
        <w:div w:id="1963613158">
          <w:marLeft w:val="0"/>
          <w:marRight w:val="1166"/>
          <w:marTop w:val="144"/>
          <w:marBottom w:val="0"/>
          <w:divBdr>
            <w:top w:val="none" w:sz="0" w:space="0" w:color="auto"/>
            <w:left w:val="none" w:sz="0" w:space="0" w:color="auto"/>
            <w:bottom w:val="none" w:sz="0" w:space="0" w:color="auto"/>
            <w:right w:val="none" w:sz="0" w:space="0" w:color="auto"/>
          </w:divBdr>
        </w:div>
        <w:div w:id="628318677">
          <w:marLeft w:val="0"/>
          <w:marRight w:val="1166"/>
          <w:marTop w:val="144"/>
          <w:marBottom w:val="0"/>
          <w:divBdr>
            <w:top w:val="none" w:sz="0" w:space="0" w:color="auto"/>
            <w:left w:val="none" w:sz="0" w:space="0" w:color="auto"/>
            <w:bottom w:val="none" w:sz="0" w:space="0" w:color="auto"/>
            <w:right w:val="none" w:sz="0" w:space="0" w:color="auto"/>
          </w:divBdr>
        </w:div>
        <w:div w:id="1172141953">
          <w:marLeft w:val="0"/>
          <w:marRight w:val="1166"/>
          <w:marTop w:val="144"/>
          <w:marBottom w:val="0"/>
          <w:divBdr>
            <w:top w:val="none" w:sz="0" w:space="0" w:color="auto"/>
            <w:left w:val="none" w:sz="0" w:space="0" w:color="auto"/>
            <w:bottom w:val="none" w:sz="0" w:space="0" w:color="auto"/>
            <w:right w:val="none" w:sz="0" w:space="0" w:color="auto"/>
          </w:divBdr>
        </w:div>
        <w:div w:id="742877826">
          <w:marLeft w:val="0"/>
          <w:marRight w:val="1166"/>
          <w:marTop w:val="144"/>
          <w:marBottom w:val="0"/>
          <w:divBdr>
            <w:top w:val="none" w:sz="0" w:space="0" w:color="auto"/>
            <w:left w:val="none" w:sz="0" w:space="0" w:color="auto"/>
            <w:bottom w:val="none" w:sz="0" w:space="0" w:color="auto"/>
            <w:right w:val="none" w:sz="0" w:space="0" w:color="auto"/>
          </w:divBdr>
        </w:div>
        <w:div w:id="791021003">
          <w:marLeft w:val="0"/>
          <w:marRight w:val="1166"/>
          <w:marTop w:val="144"/>
          <w:marBottom w:val="0"/>
          <w:divBdr>
            <w:top w:val="none" w:sz="0" w:space="0" w:color="auto"/>
            <w:left w:val="none" w:sz="0" w:space="0" w:color="auto"/>
            <w:bottom w:val="none" w:sz="0" w:space="0" w:color="auto"/>
            <w:right w:val="none" w:sz="0" w:space="0" w:color="auto"/>
          </w:divBdr>
        </w:div>
      </w:divsChild>
    </w:div>
    <w:div w:id="1366830800">
      <w:bodyDiv w:val="1"/>
      <w:marLeft w:val="0"/>
      <w:marRight w:val="0"/>
      <w:marTop w:val="0"/>
      <w:marBottom w:val="0"/>
      <w:divBdr>
        <w:top w:val="none" w:sz="0" w:space="0" w:color="auto"/>
        <w:left w:val="none" w:sz="0" w:space="0" w:color="auto"/>
        <w:bottom w:val="none" w:sz="0" w:space="0" w:color="auto"/>
        <w:right w:val="none" w:sz="0" w:space="0" w:color="auto"/>
      </w:divBdr>
      <w:divsChild>
        <w:div w:id="2059353704">
          <w:marLeft w:val="0"/>
          <w:marRight w:val="806"/>
          <w:marTop w:val="144"/>
          <w:marBottom w:val="0"/>
          <w:divBdr>
            <w:top w:val="none" w:sz="0" w:space="0" w:color="auto"/>
            <w:left w:val="none" w:sz="0" w:space="0" w:color="auto"/>
            <w:bottom w:val="none" w:sz="0" w:space="0" w:color="auto"/>
            <w:right w:val="none" w:sz="0" w:space="0" w:color="auto"/>
          </w:divBdr>
        </w:div>
        <w:div w:id="933248028">
          <w:marLeft w:val="0"/>
          <w:marRight w:val="806"/>
          <w:marTop w:val="144"/>
          <w:marBottom w:val="0"/>
          <w:divBdr>
            <w:top w:val="none" w:sz="0" w:space="0" w:color="auto"/>
            <w:left w:val="none" w:sz="0" w:space="0" w:color="auto"/>
            <w:bottom w:val="none" w:sz="0" w:space="0" w:color="auto"/>
            <w:right w:val="none" w:sz="0" w:space="0" w:color="auto"/>
          </w:divBdr>
        </w:div>
        <w:div w:id="589967694">
          <w:marLeft w:val="0"/>
          <w:marRight w:val="806"/>
          <w:marTop w:val="144"/>
          <w:marBottom w:val="0"/>
          <w:divBdr>
            <w:top w:val="none" w:sz="0" w:space="0" w:color="auto"/>
            <w:left w:val="none" w:sz="0" w:space="0" w:color="auto"/>
            <w:bottom w:val="none" w:sz="0" w:space="0" w:color="auto"/>
            <w:right w:val="none" w:sz="0" w:space="0" w:color="auto"/>
          </w:divBdr>
        </w:div>
        <w:div w:id="283736652">
          <w:marLeft w:val="0"/>
          <w:marRight w:val="806"/>
          <w:marTop w:val="144"/>
          <w:marBottom w:val="0"/>
          <w:divBdr>
            <w:top w:val="none" w:sz="0" w:space="0" w:color="auto"/>
            <w:left w:val="none" w:sz="0" w:space="0" w:color="auto"/>
            <w:bottom w:val="none" w:sz="0" w:space="0" w:color="auto"/>
            <w:right w:val="none" w:sz="0" w:space="0" w:color="auto"/>
          </w:divBdr>
        </w:div>
      </w:divsChild>
    </w:div>
    <w:div w:id="1370258741">
      <w:bodyDiv w:val="1"/>
      <w:marLeft w:val="0"/>
      <w:marRight w:val="0"/>
      <w:marTop w:val="0"/>
      <w:marBottom w:val="0"/>
      <w:divBdr>
        <w:top w:val="none" w:sz="0" w:space="0" w:color="auto"/>
        <w:left w:val="none" w:sz="0" w:space="0" w:color="auto"/>
        <w:bottom w:val="none" w:sz="0" w:space="0" w:color="auto"/>
        <w:right w:val="none" w:sz="0" w:space="0" w:color="auto"/>
      </w:divBdr>
      <w:divsChild>
        <w:div w:id="42368520">
          <w:marLeft w:val="0"/>
          <w:marRight w:val="806"/>
          <w:marTop w:val="144"/>
          <w:marBottom w:val="0"/>
          <w:divBdr>
            <w:top w:val="none" w:sz="0" w:space="0" w:color="auto"/>
            <w:left w:val="none" w:sz="0" w:space="0" w:color="auto"/>
            <w:bottom w:val="none" w:sz="0" w:space="0" w:color="auto"/>
            <w:right w:val="none" w:sz="0" w:space="0" w:color="auto"/>
          </w:divBdr>
        </w:div>
        <w:div w:id="513081549">
          <w:marLeft w:val="0"/>
          <w:marRight w:val="806"/>
          <w:marTop w:val="144"/>
          <w:marBottom w:val="0"/>
          <w:divBdr>
            <w:top w:val="none" w:sz="0" w:space="0" w:color="auto"/>
            <w:left w:val="none" w:sz="0" w:space="0" w:color="auto"/>
            <w:bottom w:val="none" w:sz="0" w:space="0" w:color="auto"/>
            <w:right w:val="none" w:sz="0" w:space="0" w:color="auto"/>
          </w:divBdr>
        </w:div>
        <w:div w:id="1181316517">
          <w:marLeft w:val="0"/>
          <w:marRight w:val="806"/>
          <w:marTop w:val="144"/>
          <w:marBottom w:val="0"/>
          <w:divBdr>
            <w:top w:val="none" w:sz="0" w:space="0" w:color="auto"/>
            <w:left w:val="none" w:sz="0" w:space="0" w:color="auto"/>
            <w:bottom w:val="none" w:sz="0" w:space="0" w:color="auto"/>
            <w:right w:val="none" w:sz="0" w:space="0" w:color="auto"/>
          </w:divBdr>
        </w:div>
        <w:div w:id="1747919035">
          <w:marLeft w:val="0"/>
          <w:marRight w:val="806"/>
          <w:marTop w:val="144"/>
          <w:marBottom w:val="0"/>
          <w:divBdr>
            <w:top w:val="none" w:sz="0" w:space="0" w:color="auto"/>
            <w:left w:val="none" w:sz="0" w:space="0" w:color="auto"/>
            <w:bottom w:val="none" w:sz="0" w:space="0" w:color="auto"/>
            <w:right w:val="none" w:sz="0" w:space="0" w:color="auto"/>
          </w:divBdr>
        </w:div>
        <w:div w:id="1010596409">
          <w:marLeft w:val="0"/>
          <w:marRight w:val="806"/>
          <w:marTop w:val="144"/>
          <w:marBottom w:val="0"/>
          <w:divBdr>
            <w:top w:val="none" w:sz="0" w:space="0" w:color="auto"/>
            <w:left w:val="none" w:sz="0" w:space="0" w:color="auto"/>
            <w:bottom w:val="none" w:sz="0" w:space="0" w:color="auto"/>
            <w:right w:val="none" w:sz="0" w:space="0" w:color="auto"/>
          </w:divBdr>
        </w:div>
        <w:div w:id="2064791735">
          <w:marLeft w:val="0"/>
          <w:marRight w:val="806"/>
          <w:marTop w:val="144"/>
          <w:marBottom w:val="0"/>
          <w:divBdr>
            <w:top w:val="none" w:sz="0" w:space="0" w:color="auto"/>
            <w:left w:val="none" w:sz="0" w:space="0" w:color="auto"/>
            <w:bottom w:val="none" w:sz="0" w:space="0" w:color="auto"/>
            <w:right w:val="none" w:sz="0" w:space="0" w:color="auto"/>
          </w:divBdr>
        </w:div>
      </w:divsChild>
    </w:div>
    <w:div w:id="1381634384">
      <w:bodyDiv w:val="1"/>
      <w:marLeft w:val="0"/>
      <w:marRight w:val="0"/>
      <w:marTop w:val="0"/>
      <w:marBottom w:val="0"/>
      <w:divBdr>
        <w:top w:val="none" w:sz="0" w:space="0" w:color="auto"/>
        <w:left w:val="none" w:sz="0" w:space="0" w:color="auto"/>
        <w:bottom w:val="none" w:sz="0" w:space="0" w:color="auto"/>
        <w:right w:val="none" w:sz="0" w:space="0" w:color="auto"/>
      </w:divBdr>
      <w:divsChild>
        <w:div w:id="2144735284">
          <w:marLeft w:val="0"/>
          <w:marRight w:val="806"/>
          <w:marTop w:val="154"/>
          <w:marBottom w:val="0"/>
          <w:divBdr>
            <w:top w:val="none" w:sz="0" w:space="0" w:color="auto"/>
            <w:left w:val="none" w:sz="0" w:space="0" w:color="auto"/>
            <w:bottom w:val="none" w:sz="0" w:space="0" w:color="auto"/>
            <w:right w:val="none" w:sz="0" w:space="0" w:color="auto"/>
          </w:divBdr>
        </w:div>
        <w:div w:id="679965291">
          <w:marLeft w:val="0"/>
          <w:marRight w:val="806"/>
          <w:marTop w:val="154"/>
          <w:marBottom w:val="0"/>
          <w:divBdr>
            <w:top w:val="none" w:sz="0" w:space="0" w:color="auto"/>
            <w:left w:val="none" w:sz="0" w:space="0" w:color="auto"/>
            <w:bottom w:val="none" w:sz="0" w:space="0" w:color="auto"/>
            <w:right w:val="none" w:sz="0" w:space="0" w:color="auto"/>
          </w:divBdr>
        </w:div>
        <w:div w:id="565842977">
          <w:marLeft w:val="0"/>
          <w:marRight w:val="806"/>
          <w:marTop w:val="154"/>
          <w:marBottom w:val="0"/>
          <w:divBdr>
            <w:top w:val="none" w:sz="0" w:space="0" w:color="auto"/>
            <w:left w:val="none" w:sz="0" w:space="0" w:color="auto"/>
            <w:bottom w:val="none" w:sz="0" w:space="0" w:color="auto"/>
            <w:right w:val="none" w:sz="0" w:space="0" w:color="auto"/>
          </w:divBdr>
        </w:div>
      </w:divsChild>
    </w:div>
    <w:div w:id="1389298889">
      <w:bodyDiv w:val="1"/>
      <w:marLeft w:val="0"/>
      <w:marRight w:val="0"/>
      <w:marTop w:val="0"/>
      <w:marBottom w:val="0"/>
      <w:divBdr>
        <w:top w:val="none" w:sz="0" w:space="0" w:color="auto"/>
        <w:left w:val="none" w:sz="0" w:space="0" w:color="auto"/>
        <w:bottom w:val="none" w:sz="0" w:space="0" w:color="auto"/>
        <w:right w:val="none" w:sz="0" w:space="0" w:color="auto"/>
      </w:divBdr>
      <w:divsChild>
        <w:div w:id="693455979">
          <w:marLeft w:val="0"/>
          <w:marRight w:val="806"/>
          <w:marTop w:val="134"/>
          <w:marBottom w:val="0"/>
          <w:divBdr>
            <w:top w:val="none" w:sz="0" w:space="0" w:color="auto"/>
            <w:left w:val="none" w:sz="0" w:space="0" w:color="auto"/>
            <w:bottom w:val="none" w:sz="0" w:space="0" w:color="auto"/>
            <w:right w:val="none" w:sz="0" w:space="0" w:color="auto"/>
          </w:divBdr>
        </w:div>
      </w:divsChild>
    </w:div>
    <w:div w:id="1393120191">
      <w:bodyDiv w:val="1"/>
      <w:marLeft w:val="0"/>
      <w:marRight w:val="0"/>
      <w:marTop w:val="0"/>
      <w:marBottom w:val="0"/>
      <w:divBdr>
        <w:top w:val="none" w:sz="0" w:space="0" w:color="auto"/>
        <w:left w:val="none" w:sz="0" w:space="0" w:color="auto"/>
        <w:bottom w:val="none" w:sz="0" w:space="0" w:color="auto"/>
        <w:right w:val="none" w:sz="0" w:space="0" w:color="auto"/>
      </w:divBdr>
    </w:div>
    <w:div w:id="1426028619">
      <w:bodyDiv w:val="1"/>
      <w:marLeft w:val="0"/>
      <w:marRight w:val="0"/>
      <w:marTop w:val="0"/>
      <w:marBottom w:val="0"/>
      <w:divBdr>
        <w:top w:val="none" w:sz="0" w:space="0" w:color="auto"/>
        <w:left w:val="none" w:sz="0" w:space="0" w:color="auto"/>
        <w:bottom w:val="none" w:sz="0" w:space="0" w:color="auto"/>
        <w:right w:val="none" w:sz="0" w:space="0" w:color="auto"/>
      </w:divBdr>
    </w:div>
    <w:div w:id="1438140358">
      <w:bodyDiv w:val="1"/>
      <w:marLeft w:val="0"/>
      <w:marRight w:val="0"/>
      <w:marTop w:val="0"/>
      <w:marBottom w:val="0"/>
      <w:divBdr>
        <w:top w:val="none" w:sz="0" w:space="0" w:color="auto"/>
        <w:left w:val="none" w:sz="0" w:space="0" w:color="auto"/>
        <w:bottom w:val="none" w:sz="0" w:space="0" w:color="auto"/>
        <w:right w:val="none" w:sz="0" w:space="0" w:color="auto"/>
      </w:divBdr>
    </w:div>
    <w:div w:id="1445618035">
      <w:bodyDiv w:val="1"/>
      <w:marLeft w:val="0"/>
      <w:marRight w:val="0"/>
      <w:marTop w:val="0"/>
      <w:marBottom w:val="0"/>
      <w:divBdr>
        <w:top w:val="none" w:sz="0" w:space="0" w:color="auto"/>
        <w:left w:val="none" w:sz="0" w:space="0" w:color="auto"/>
        <w:bottom w:val="none" w:sz="0" w:space="0" w:color="auto"/>
        <w:right w:val="none" w:sz="0" w:space="0" w:color="auto"/>
      </w:divBdr>
      <w:divsChild>
        <w:div w:id="572205233">
          <w:marLeft w:val="0"/>
          <w:marRight w:val="547"/>
          <w:marTop w:val="144"/>
          <w:marBottom w:val="0"/>
          <w:divBdr>
            <w:top w:val="none" w:sz="0" w:space="0" w:color="auto"/>
            <w:left w:val="none" w:sz="0" w:space="0" w:color="auto"/>
            <w:bottom w:val="none" w:sz="0" w:space="0" w:color="auto"/>
            <w:right w:val="none" w:sz="0" w:space="0" w:color="auto"/>
          </w:divBdr>
        </w:div>
        <w:div w:id="441461091">
          <w:marLeft w:val="0"/>
          <w:marRight w:val="547"/>
          <w:marTop w:val="144"/>
          <w:marBottom w:val="0"/>
          <w:divBdr>
            <w:top w:val="none" w:sz="0" w:space="0" w:color="auto"/>
            <w:left w:val="none" w:sz="0" w:space="0" w:color="auto"/>
            <w:bottom w:val="none" w:sz="0" w:space="0" w:color="auto"/>
            <w:right w:val="none" w:sz="0" w:space="0" w:color="auto"/>
          </w:divBdr>
        </w:div>
        <w:div w:id="1065252151">
          <w:marLeft w:val="0"/>
          <w:marRight w:val="547"/>
          <w:marTop w:val="144"/>
          <w:marBottom w:val="0"/>
          <w:divBdr>
            <w:top w:val="none" w:sz="0" w:space="0" w:color="auto"/>
            <w:left w:val="none" w:sz="0" w:space="0" w:color="auto"/>
            <w:bottom w:val="none" w:sz="0" w:space="0" w:color="auto"/>
            <w:right w:val="none" w:sz="0" w:space="0" w:color="auto"/>
          </w:divBdr>
        </w:div>
        <w:div w:id="1905867796">
          <w:marLeft w:val="0"/>
          <w:marRight w:val="547"/>
          <w:marTop w:val="144"/>
          <w:marBottom w:val="0"/>
          <w:divBdr>
            <w:top w:val="none" w:sz="0" w:space="0" w:color="auto"/>
            <w:left w:val="none" w:sz="0" w:space="0" w:color="auto"/>
            <w:bottom w:val="none" w:sz="0" w:space="0" w:color="auto"/>
            <w:right w:val="none" w:sz="0" w:space="0" w:color="auto"/>
          </w:divBdr>
        </w:div>
      </w:divsChild>
    </w:div>
    <w:div w:id="1454904904">
      <w:bodyDiv w:val="1"/>
      <w:marLeft w:val="0"/>
      <w:marRight w:val="0"/>
      <w:marTop w:val="0"/>
      <w:marBottom w:val="0"/>
      <w:divBdr>
        <w:top w:val="none" w:sz="0" w:space="0" w:color="auto"/>
        <w:left w:val="none" w:sz="0" w:space="0" w:color="auto"/>
        <w:bottom w:val="none" w:sz="0" w:space="0" w:color="auto"/>
        <w:right w:val="none" w:sz="0" w:space="0" w:color="auto"/>
      </w:divBdr>
      <w:divsChild>
        <w:div w:id="1471249366">
          <w:marLeft w:val="0"/>
          <w:marRight w:val="547"/>
          <w:marTop w:val="144"/>
          <w:marBottom w:val="0"/>
          <w:divBdr>
            <w:top w:val="none" w:sz="0" w:space="0" w:color="auto"/>
            <w:left w:val="none" w:sz="0" w:space="0" w:color="auto"/>
            <w:bottom w:val="none" w:sz="0" w:space="0" w:color="auto"/>
            <w:right w:val="none" w:sz="0" w:space="0" w:color="auto"/>
          </w:divBdr>
        </w:div>
        <w:div w:id="1911036922">
          <w:marLeft w:val="0"/>
          <w:marRight w:val="547"/>
          <w:marTop w:val="144"/>
          <w:marBottom w:val="0"/>
          <w:divBdr>
            <w:top w:val="none" w:sz="0" w:space="0" w:color="auto"/>
            <w:left w:val="none" w:sz="0" w:space="0" w:color="auto"/>
            <w:bottom w:val="none" w:sz="0" w:space="0" w:color="auto"/>
            <w:right w:val="none" w:sz="0" w:space="0" w:color="auto"/>
          </w:divBdr>
        </w:div>
      </w:divsChild>
    </w:div>
    <w:div w:id="1465347523">
      <w:bodyDiv w:val="1"/>
      <w:marLeft w:val="0"/>
      <w:marRight w:val="0"/>
      <w:marTop w:val="0"/>
      <w:marBottom w:val="0"/>
      <w:divBdr>
        <w:top w:val="none" w:sz="0" w:space="0" w:color="auto"/>
        <w:left w:val="none" w:sz="0" w:space="0" w:color="auto"/>
        <w:bottom w:val="none" w:sz="0" w:space="0" w:color="auto"/>
        <w:right w:val="none" w:sz="0" w:space="0" w:color="auto"/>
      </w:divBdr>
      <w:divsChild>
        <w:div w:id="1655719527">
          <w:marLeft w:val="0"/>
          <w:marRight w:val="806"/>
          <w:marTop w:val="144"/>
          <w:marBottom w:val="0"/>
          <w:divBdr>
            <w:top w:val="none" w:sz="0" w:space="0" w:color="auto"/>
            <w:left w:val="none" w:sz="0" w:space="0" w:color="auto"/>
            <w:bottom w:val="none" w:sz="0" w:space="0" w:color="auto"/>
            <w:right w:val="none" w:sz="0" w:space="0" w:color="auto"/>
          </w:divBdr>
        </w:div>
        <w:div w:id="2100373007">
          <w:marLeft w:val="0"/>
          <w:marRight w:val="806"/>
          <w:marTop w:val="144"/>
          <w:marBottom w:val="0"/>
          <w:divBdr>
            <w:top w:val="none" w:sz="0" w:space="0" w:color="auto"/>
            <w:left w:val="none" w:sz="0" w:space="0" w:color="auto"/>
            <w:bottom w:val="none" w:sz="0" w:space="0" w:color="auto"/>
            <w:right w:val="none" w:sz="0" w:space="0" w:color="auto"/>
          </w:divBdr>
        </w:div>
        <w:div w:id="708994191">
          <w:marLeft w:val="0"/>
          <w:marRight w:val="806"/>
          <w:marTop w:val="144"/>
          <w:marBottom w:val="0"/>
          <w:divBdr>
            <w:top w:val="none" w:sz="0" w:space="0" w:color="auto"/>
            <w:left w:val="none" w:sz="0" w:space="0" w:color="auto"/>
            <w:bottom w:val="none" w:sz="0" w:space="0" w:color="auto"/>
            <w:right w:val="none" w:sz="0" w:space="0" w:color="auto"/>
          </w:divBdr>
        </w:div>
        <w:div w:id="1763835966">
          <w:marLeft w:val="0"/>
          <w:marRight w:val="806"/>
          <w:marTop w:val="144"/>
          <w:marBottom w:val="0"/>
          <w:divBdr>
            <w:top w:val="none" w:sz="0" w:space="0" w:color="auto"/>
            <w:left w:val="none" w:sz="0" w:space="0" w:color="auto"/>
            <w:bottom w:val="none" w:sz="0" w:space="0" w:color="auto"/>
            <w:right w:val="none" w:sz="0" w:space="0" w:color="auto"/>
          </w:divBdr>
        </w:div>
      </w:divsChild>
    </w:div>
    <w:div w:id="1467816737">
      <w:bodyDiv w:val="1"/>
      <w:marLeft w:val="0"/>
      <w:marRight w:val="0"/>
      <w:marTop w:val="0"/>
      <w:marBottom w:val="0"/>
      <w:divBdr>
        <w:top w:val="none" w:sz="0" w:space="0" w:color="auto"/>
        <w:left w:val="none" w:sz="0" w:space="0" w:color="auto"/>
        <w:bottom w:val="none" w:sz="0" w:space="0" w:color="auto"/>
        <w:right w:val="none" w:sz="0" w:space="0" w:color="auto"/>
      </w:divBdr>
      <w:divsChild>
        <w:div w:id="1452673873">
          <w:marLeft w:val="0"/>
          <w:marRight w:val="720"/>
          <w:marTop w:val="144"/>
          <w:marBottom w:val="0"/>
          <w:divBdr>
            <w:top w:val="none" w:sz="0" w:space="0" w:color="auto"/>
            <w:left w:val="none" w:sz="0" w:space="0" w:color="auto"/>
            <w:bottom w:val="none" w:sz="0" w:space="0" w:color="auto"/>
            <w:right w:val="none" w:sz="0" w:space="0" w:color="auto"/>
          </w:divBdr>
        </w:div>
        <w:div w:id="447433600">
          <w:marLeft w:val="0"/>
          <w:marRight w:val="806"/>
          <w:marTop w:val="134"/>
          <w:marBottom w:val="0"/>
          <w:divBdr>
            <w:top w:val="none" w:sz="0" w:space="0" w:color="auto"/>
            <w:left w:val="none" w:sz="0" w:space="0" w:color="auto"/>
            <w:bottom w:val="none" w:sz="0" w:space="0" w:color="auto"/>
            <w:right w:val="none" w:sz="0" w:space="0" w:color="auto"/>
          </w:divBdr>
        </w:div>
        <w:div w:id="60324982">
          <w:marLeft w:val="0"/>
          <w:marRight w:val="806"/>
          <w:marTop w:val="134"/>
          <w:marBottom w:val="0"/>
          <w:divBdr>
            <w:top w:val="none" w:sz="0" w:space="0" w:color="auto"/>
            <w:left w:val="none" w:sz="0" w:space="0" w:color="auto"/>
            <w:bottom w:val="none" w:sz="0" w:space="0" w:color="auto"/>
            <w:right w:val="none" w:sz="0" w:space="0" w:color="auto"/>
          </w:divBdr>
        </w:div>
        <w:div w:id="1928734514">
          <w:marLeft w:val="0"/>
          <w:marRight w:val="806"/>
          <w:marTop w:val="134"/>
          <w:marBottom w:val="0"/>
          <w:divBdr>
            <w:top w:val="none" w:sz="0" w:space="0" w:color="auto"/>
            <w:left w:val="none" w:sz="0" w:space="0" w:color="auto"/>
            <w:bottom w:val="none" w:sz="0" w:space="0" w:color="auto"/>
            <w:right w:val="none" w:sz="0" w:space="0" w:color="auto"/>
          </w:divBdr>
        </w:div>
        <w:div w:id="818576401">
          <w:marLeft w:val="0"/>
          <w:marRight w:val="806"/>
          <w:marTop w:val="134"/>
          <w:marBottom w:val="0"/>
          <w:divBdr>
            <w:top w:val="none" w:sz="0" w:space="0" w:color="auto"/>
            <w:left w:val="none" w:sz="0" w:space="0" w:color="auto"/>
            <w:bottom w:val="none" w:sz="0" w:space="0" w:color="auto"/>
            <w:right w:val="none" w:sz="0" w:space="0" w:color="auto"/>
          </w:divBdr>
        </w:div>
        <w:div w:id="1357776578">
          <w:marLeft w:val="0"/>
          <w:marRight w:val="806"/>
          <w:marTop w:val="134"/>
          <w:marBottom w:val="0"/>
          <w:divBdr>
            <w:top w:val="none" w:sz="0" w:space="0" w:color="auto"/>
            <w:left w:val="none" w:sz="0" w:space="0" w:color="auto"/>
            <w:bottom w:val="none" w:sz="0" w:space="0" w:color="auto"/>
            <w:right w:val="none" w:sz="0" w:space="0" w:color="auto"/>
          </w:divBdr>
        </w:div>
        <w:div w:id="1168208369">
          <w:marLeft w:val="0"/>
          <w:marRight w:val="806"/>
          <w:marTop w:val="134"/>
          <w:marBottom w:val="0"/>
          <w:divBdr>
            <w:top w:val="none" w:sz="0" w:space="0" w:color="auto"/>
            <w:left w:val="none" w:sz="0" w:space="0" w:color="auto"/>
            <w:bottom w:val="none" w:sz="0" w:space="0" w:color="auto"/>
            <w:right w:val="none" w:sz="0" w:space="0" w:color="auto"/>
          </w:divBdr>
        </w:div>
        <w:div w:id="1479687224">
          <w:marLeft w:val="0"/>
          <w:marRight w:val="806"/>
          <w:marTop w:val="134"/>
          <w:marBottom w:val="0"/>
          <w:divBdr>
            <w:top w:val="none" w:sz="0" w:space="0" w:color="auto"/>
            <w:left w:val="none" w:sz="0" w:space="0" w:color="auto"/>
            <w:bottom w:val="none" w:sz="0" w:space="0" w:color="auto"/>
            <w:right w:val="none" w:sz="0" w:space="0" w:color="auto"/>
          </w:divBdr>
        </w:div>
      </w:divsChild>
    </w:div>
    <w:div w:id="1471245961">
      <w:bodyDiv w:val="1"/>
      <w:marLeft w:val="0"/>
      <w:marRight w:val="0"/>
      <w:marTop w:val="0"/>
      <w:marBottom w:val="0"/>
      <w:divBdr>
        <w:top w:val="none" w:sz="0" w:space="0" w:color="auto"/>
        <w:left w:val="none" w:sz="0" w:space="0" w:color="auto"/>
        <w:bottom w:val="none" w:sz="0" w:space="0" w:color="auto"/>
        <w:right w:val="none" w:sz="0" w:space="0" w:color="auto"/>
      </w:divBdr>
      <w:divsChild>
        <w:div w:id="955870848">
          <w:marLeft w:val="0"/>
          <w:marRight w:val="547"/>
          <w:marTop w:val="144"/>
          <w:marBottom w:val="0"/>
          <w:divBdr>
            <w:top w:val="none" w:sz="0" w:space="0" w:color="auto"/>
            <w:left w:val="none" w:sz="0" w:space="0" w:color="auto"/>
            <w:bottom w:val="none" w:sz="0" w:space="0" w:color="auto"/>
            <w:right w:val="none" w:sz="0" w:space="0" w:color="auto"/>
          </w:divBdr>
        </w:div>
        <w:div w:id="1028718785">
          <w:marLeft w:val="0"/>
          <w:marRight w:val="547"/>
          <w:marTop w:val="173"/>
          <w:marBottom w:val="0"/>
          <w:divBdr>
            <w:top w:val="none" w:sz="0" w:space="0" w:color="auto"/>
            <w:left w:val="none" w:sz="0" w:space="0" w:color="auto"/>
            <w:bottom w:val="none" w:sz="0" w:space="0" w:color="auto"/>
            <w:right w:val="none" w:sz="0" w:space="0" w:color="auto"/>
          </w:divBdr>
        </w:div>
        <w:div w:id="2023045910">
          <w:marLeft w:val="0"/>
          <w:marRight w:val="547"/>
          <w:marTop w:val="173"/>
          <w:marBottom w:val="0"/>
          <w:divBdr>
            <w:top w:val="none" w:sz="0" w:space="0" w:color="auto"/>
            <w:left w:val="none" w:sz="0" w:space="0" w:color="auto"/>
            <w:bottom w:val="none" w:sz="0" w:space="0" w:color="auto"/>
            <w:right w:val="none" w:sz="0" w:space="0" w:color="auto"/>
          </w:divBdr>
        </w:div>
      </w:divsChild>
    </w:div>
    <w:div w:id="1474760236">
      <w:bodyDiv w:val="1"/>
      <w:marLeft w:val="0"/>
      <w:marRight w:val="0"/>
      <w:marTop w:val="0"/>
      <w:marBottom w:val="0"/>
      <w:divBdr>
        <w:top w:val="none" w:sz="0" w:space="0" w:color="auto"/>
        <w:left w:val="none" w:sz="0" w:space="0" w:color="auto"/>
        <w:bottom w:val="none" w:sz="0" w:space="0" w:color="auto"/>
        <w:right w:val="none" w:sz="0" w:space="0" w:color="auto"/>
      </w:divBdr>
      <w:divsChild>
        <w:div w:id="659964184">
          <w:marLeft w:val="0"/>
          <w:marRight w:val="547"/>
          <w:marTop w:val="144"/>
          <w:marBottom w:val="0"/>
          <w:divBdr>
            <w:top w:val="none" w:sz="0" w:space="0" w:color="auto"/>
            <w:left w:val="none" w:sz="0" w:space="0" w:color="auto"/>
            <w:bottom w:val="none" w:sz="0" w:space="0" w:color="auto"/>
            <w:right w:val="none" w:sz="0" w:space="0" w:color="auto"/>
          </w:divBdr>
        </w:div>
      </w:divsChild>
    </w:div>
    <w:div w:id="1475172881">
      <w:bodyDiv w:val="1"/>
      <w:marLeft w:val="0"/>
      <w:marRight w:val="0"/>
      <w:marTop w:val="0"/>
      <w:marBottom w:val="0"/>
      <w:divBdr>
        <w:top w:val="none" w:sz="0" w:space="0" w:color="auto"/>
        <w:left w:val="none" w:sz="0" w:space="0" w:color="auto"/>
        <w:bottom w:val="none" w:sz="0" w:space="0" w:color="auto"/>
        <w:right w:val="none" w:sz="0" w:space="0" w:color="auto"/>
      </w:divBdr>
      <w:divsChild>
        <w:div w:id="838155256">
          <w:marLeft w:val="0"/>
          <w:marRight w:val="547"/>
          <w:marTop w:val="144"/>
          <w:marBottom w:val="0"/>
          <w:divBdr>
            <w:top w:val="none" w:sz="0" w:space="0" w:color="auto"/>
            <w:left w:val="none" w:sz="0" w:space="0" w:color="auto"/>
            <w:bottom w:val="none" w:sz="0" w:space="0" w:color="auto"/>
            <w:right w:val="none" w:sz="0" w:space="0" w:color="auto"/>
          </w:divBdr>
        </w:div>
        <w:div w:id="1108545843">
          <w:marLeft w:val="0"/>
          <w:marRight w:val="547"/>
          <w:marTop w:val="144"/>
          <w:marBottom w:val="0"/>
          <w:divBdr>
            <w:top w:val="none" w:sz="0" w:space="0" w:color="auto"/>
            <w:left w:val="none" w:sz="0" w:space="0" w:color="auto"/>
            <w:bottom w:val="none" w:sz="0" w:space="0" w:color="auto"/>
            <w:right w:val="none" w:sz="0" w:space="0" w:color="auto"/>
          </w:divBdr>
        </w:div>
        <w:div w:id="86200324">
          <w:marLeft w:val="0"/>
          <w:marRight w:val="806"/>
          <w:marTop w:val="144"/>
          <w:marBottom w:val="0"/>
          <w:divBdr>
            <w:top w:val="none" w:sz="0" w:space="0" w:color="auto"/>
            <w:left w:val="none" w:sz="0" w:space="0" w:color="auto"/>
            <w:bottom w:val="none" w:sz="0" w:space="0" w:color="auto"/>
            <w:right w:val="none" w:sz="0" w:space="0" w:color="auto"/>
          </w:divBdr>
        </w:div>
        <w:div w:id="957641278">
          <w:marLeft w:val="0"/>
          <w:marRight w:val="806"/>
          <w:marTop w:val="144"/>
          <w:marBottom w:val="0"/>
          <w:divBdr>
            <w:top w:val="none" w:sz="0" w:space="0" w:color="auto"/>
            <w:left w:val="none" w:sz="0" w:space="0" w:color="auto"/>
            <w:bottom w:val="none" w:sz="0" w:space="0" w:color="auto"/>
            <w:right w:val="none" w:sz="0" w:space="0" w:color="auto"/>
          </w:divBdr>
        </w:div>
        <w:div w:id="1706828591">
          <w:marLeft w:val="0"/>
          <w:marRight w:val="806"/>
          <w:marTop w:val="144"/>
          <w:marBottom w:val="0"/>
          <w:divBdr>
            <w:top w:val="none" w:sz="0" w:space="0" w:color="auto"/>
            <w:left w:val="none" w:sz="0" w:space="0" w:color="auto"/>
            <w:bottom w:val="none" w:sz="0" w:space="0" w:color="auto"/>
            <w:right w:val="none" w:sz="0" w:space="0" w:color="auto"/>
          </w:divBdr>
        </w:div>
      </w:divsChild>
    </w:div>
    <w:div w:id="1486046168">
      <w:bodyDiv w:val="1"/>
      <w:marLeft w:val="0"/>
      <w:marRight w:val="0"/>
      <w:marTop w:val="0"/>
      <w:marBottom w:val="0"/>
      <w:divBdr>
        <w:top w:val="none" w:sz="0" w:space="0" w:color="auto"/>
        <w:left w:val="none" w:sz="0" w:space="0" w:color="auto"/>
        <w:bottom w:val="none" w:sz="0" w:space="0" w:color="auto"/>
        <w:right w:val="none" w:sz="0" w:space="0" w:color="auto"/>
      </w:divBdr>
      <w:divsChild>
        <w:div w:id="526067813">
          <w:marLeft w:val="0"/>
          <w:marRight w:val="547"/>
          <w:marTop w:val="144"/>
          <w:marBottom w:val="0"/>
          <w:divBdr>
            <w:top w:val="none" w:sz="0" w:space="0" w:color="auto"/>
            <w:left w:val="none" w:sz="0" w:space="0" w:color="auto"/>
            <w:bottom w:val="none" w:sz="0" w:space="0" w:color="auto"/>
            <w:right w:val="none" w:sz="0" w:space="0" w:color="auto"/>
          </w:divBdr>
        </w:div>
        <w:div w:id="690185512">
          <w:marLeft w:val="0"/>
          <w:marRight w:val="806"/>
          <w:marTop w:val="144"/>
          <w:marBottom w:val="0"/>
          <w:divBdr>
            <w:top w:val="none" w:sz="0" w:space="0" w:color="auto"/>
            <w:left w:val="none" w:sz="0" w:space="0" w:color="auto"/>
            <w:bottom w:val="none" w:sz="0" w:space="0" w:color="auto"/>
            <w:right w:val="none" w:sz="0" w:space="0" w:color="auto"/>
          </w:divBdr>
        </w:div>
        <w:div w:id="1231378728">
          <w:marLeft w:val="0"/>
          <w:marRight w:val="806"/>
          <w:marTop w:val="144"/>
          <w:marBottom w:val="0"/>
          <w:divBdr>
            <w:top w:val="none" w:sz="0" w:space="0" w:color="auto"/>
            <w:left w:val="none" w:sz="0" w:space="0" w:color="auto"/>
            <w:bottom w:val="none" w:sz="0" w:space="0" w:color="auto"/>
            <w:right w:val="none" w:sz="0" w:space="0" w:color="auto"/>
          </w:divBdr>
        </w:div>
        <w:div w:id="1811441175">
          <w:marLeft w:val="0"/>
          <w:marRight w:val="806"/>
          <w:marTop w:val="144"/>
          <w:marBottom w:val="0"/>
          <w:divBdr>
            <w:top w:val="none" w:sz="0" w:space="0" w:color="auto"/>
            <w:left w:val="none" w:sz="0" w:space="0" w:color="auto"/>
            <w:bottom w:val="none" w:sz="0" w:space="0" w:color="auto"/>
            <w:right w:val="none" w:sz="0" w:space="0" w:color="auto"/>
          </w:divBdr>
        </w:div>
        <w:div w:id="917860619">
          <w:marLeft w:val="0"/>
          <w:marRight w:val="806"/>
          <w:marTop w:val="144"/>
          <w:marBottom w:val="0"/>
          <w:divBdr>
            <w:top w:val="none" w:sz="0" w:space="0" w:color="auto"/>
            <w:left w:val="none" w:sz="0" w:space="0" w:color="auto"/>
            <w:bottom w:val="none" w:sz="0" w:space="0" w:color="auto"/>
            <w:right w:val="none" w:sz="0" w:space="0" w:color="auto"/>
          </w:divBdr>
        </w:div>
        <w:div w:id="1657536724">
          <w:marLeft w:val="0"/>
          <w:marRight w:val="806"/>
          <w:marTop w:val="144"/>
          <w:marBottom w:val="0"/>
          <w:divBdr>
            <w:top w:val="none" w:sz="0" w:space="0" w:color="auto"/>
            <w:left w:val="none" w:sz="0" w:space="0" w:color="auto"/>
            <w:bottom w:val="none" w:sz="0" w:space="0" w:color="auto"/>
            <w:right w:val="none" w:sz="0" w:space="0" w:color="auto"/>
          </w:divBdr>
        </w:div>
        <w:div w:id="1149326144">
          <w:marLeft w:val="0"/>
          <w:marRight w:val="806"/>
          <w:marTop w:val="144"/>
          <w:marBottom w:val="0"/>
          <w:divBdr>
            <w:top w:val="none" w:sz="0" w:space="0" w:color="auto"/>
            <w:left w:val="none" w:sz="0" w:space="0" w:color="auto"/>
            <w:bottom w:val="none" w:sz="0" w:space="0" w:color="auto"/>
            <w:right w:val="none" w:sz="0" w:space="0" w:color="auto"/>
          </w:divBdr>
        </w:div>
      </w:divsChild>
    </w:div>
    <w:div w:id="1510832180">
      <w:bodyDiv w:val="1"/>
      <w:marLeft w:val="0"/>
      <w:marRight w:val="0"/>
      <w:marTop w:val="0"/>
      <w:marBottom w:val="0"/>
      <w:divBdr>
        <w:top w:val="none" w:sz="0" w:space="0" w:color="auto"/>
        <w:left w:val="none" w:sz="0" w:space="0" w:color="auto"/>
        <w:bottom w:val="none" w:sz="0" w:space="0" w:color="auto"/>
        <w:right w:val="none" w:sz="0" w:space="0" w:color="auto"/>
      </w:divBdr>
      <w:divsChild>
        <w:div w:id="537473377">
          <w:marLeft w:val="0"/>
          <w:marRight w:val="547"/>
          <w:marTop w:val="144"/>
          <w:marBottom w:val="0"/>
          <w:divBdr>
            <w:top w:val="none" w:sz="0" w:space="0" w:color="auto"/>
            <w:left w:val="none" w:sz="0" w:space="0" w:color="auto"/>
            <w:bottom w:val="none" w:sz="0" w:space="0" w:color="auto"/>
            <w:right w:val="none" w:sz="0" w:space="0" w:color="auto"/>
          </w:divBdr>
        </w:div>
        <w:div w:id="2003773839">
          <w:marLeft w:val="0"/>
          <w:marRight w:val="547"/>
          <w:marTop w:val="144"/>
          <w:marBottom w:val="0"/>
          <w:divBdr>
            <w:top w:val="none" w:sz="0" w:space="0" w:color="auto"/>
            <w:left w:val="none" w:sz="0" w:space="0" w:color="auto"/>
            <w:bottom w:val="none" w:sz="0" w:space="0" w:color="auto"/>
            <w:right w:val="none" w:sz="0" w:space="0" w:color="auto"/>
          </w:divBdr>
        </w:div>
        <w:div w:id="1948005033">
          <w:marLeft w:val="0"/>
          <w:marRight w:val="547"/>
          <w:marTop w:val="144"/>
          <w:marBottom w:val="0"/>
          <w:divBdr>
            <w:top w:val="none" w:sz="0" w:space="0" w:color="auto"/>
            <w:left w:val="none" w:sz="0" w:space="0" w:color="auto"/>
            <w:bottom w:val="none" w:sz="0" w:space="0" w:color="auto"/>
            <w:right w:val="none" w:sz="0" w:space="0" w:color="auto"/>
          </w:divBdr>
        </w:div>
        <w:div w:id="224874840">
          <w:marLeft w:val="0"/>
          <w:marRight w:val="547"/>
          <w:marTop w:val="144"/>
          <w:marBottom w:val="0"/>
          <w:divBdr>
            <w:top w:val="none" w:sz="0" w:space="0" w:color="auto"/>
            <w:left w:val="none" w:sz="0" w:space="0" w:color="auto"/>
            <w:bottom w:val="none" w:sz="0" w:space="0" w:color="auto"/>
            <w:right w:val="none" w:sz="0" w:space="0" w:color="auto"/>
          </w:divBdr>
        </w:div>
        <w:div w:id="1182665595">
          <w:marLeft w:val="0"/>
          <w:marRight w:val="547"/>
          <w:marTop w:val="144"/>
          <w:marBottom w:val="0"/>
          <w:divBdr>
            <w:top w:val="none" w:sz="0" w:space="0" w:color="auto"/>
            <w:left w:val="none" w:sz="0" w:space="0" w:color="auto"/>
            <w:bottom w:val="none" w:sz="0" w:space="0" w:color="auto"/>
            <w:right w:val="none" w:sz="0" w:space="0" w:color="auto"/>
          </w:divBdr>
        </w:div>
        <w:div w:id="198665826">
          <w:marLeft w:val="0"/>
          <w:marRight w:val="547"/>
          <w:marTop w:val="144"/>
          <w:marBottom w:val="0"/>
          <w:divBdr>
            <w:top w:val="none" w:sz="0" w:space="0" w:color="auto"/>
            <w:left w:val="none" w:sz="0" w:space="0" w:color="auto"/>
            <w:bottom w:val="none" w:sz="0" w:space="0" w:color="auto"/>
            <w:right w:val="none" w:sz="0" w:space="0" w:color="auto"/>
          </w:divBdr>
        </w:div>
      </w:divsChild>
    </w:div>
    <w:div w:id="1511287157">
      <w:bodyDiv w:val="1"/>
      <w:marLeft w:val="0"/>
      <w:marRight w:val="0"/>
      <w:marTop w:val="0"/>
      <w:marBottom w:val="0"/>
      <w:divBdr>
        <w:top w:val="none" w:sz="0" w:space="0" w:color="auto"/>
        <w:left w:val="none" w:sz="0" w:space="0" w:color="auto"/>
        <w:bottom w:val="none" w:sz="0" w:space="0" w:color="auto"/>
        <w:right w:val="none" w:sz="0" w:space="0" w:color="auto"/>
      </w:divBdr>
      <w:divsChild>
        <w:div w:id="1625576873">
          <w:marLeft w:val="0"/>
          <w:marRight w:val="547"/>
          <w:marTop w:val="144"/>
          <w:marBottom w:val="0"/>
          <w:divBdr>
            <w:top w:val="none" w:sz="0" w:space="0" w:color="auto"/>
            <w:left w:val="none" w:sz="0" w:space="0" w:color="auto"/>
            <w:bottom w:val="none" w:sz="0" w:space="0" w:color="auto"/>
            <w:right w:val="none" w:sz="0" w:space="0" w:color="auto"/>
          </w:divBdr>
        </w:div>
      </w:divsChild>
    </w:div>
    <w:div w:id="1527252228">
      <w:bodyDiv w:val="1"/>
      <w:marLeft w:val="0"/>
      <w:marRight w:val="0"/>
      <w:marTop w:val="0"/>
      <w:marBottom w:val="0"/>
      <w:divBdr>
        <w:top w:val="none" w:sz="0" w:space="0" w:color="auto"/>
        <w:left w:val="none" w:sz="0" w:space="0" w:color="auto"/>
        <w:bottom w:val="none" w:sz="0" w:space="0" w:color="auto"/>
        <w:right w:val="none" w:sz="0" w:space="0" w:color="auto"/>
      </w:divBdr>
      <w:divsChild>
        <w:div w:id="436489641">
          <w:marLeft w:val="0"/>
          <w:marRight w:val="547"/>
          <w:marTop w:val="144"/>
          <w:marBottom w:val="0"/>
          <w:divBdr>
            <w:top w:val="none" w:sz="0" w:space="0" w:color="auto"/>
            <w:left w:val="none" w:sz="0" w:space="0" w:color="auto"/>
            <w:bottom w:val="none" w:sz="0" w:space="0" w:color="auto"/>
            <w:right w:val="none" w:sz="0" w:space="0" w:color="auto"/>
          </w:divBdr>
        </w:div>
      </w:divsChild>
    </w:div>
    <w:div w:id="1532648423">
      <w:bodyDiv w:val="1"/>
      <w:marLeft w:val="0"/>
      <w:marRight w:val="0"/>
      <w:marTop w:val="0"/>
      <w:marBottom w:val="0"/>
      <w:divBdr>
        <w:top w:val="none" w:sz="0" w:space="0" w:color="auto"/>
        <w:left w:val="none" w:sz="0" w:space="0" w:color="auto"/>
        <w:bottom w:val="none" w:sz="0" w:space="0" w:color="auto"/>
        <w:right w:val="none" w:sz="0" w:space="0" w:color="auto"/>
      </w:divBdr>
    </w:div>
    <w:div w:id="1545752420">
      <w:bodyDiv w:val="1"/>
      <w:marLeft w:val="0"/>
      <w:marRight w:val="0"/>
      <w:marTop w:val="0"/>
      <w:marBottom w:val="0"/>
      <w:divBdr>
        <w:top w:val="none" w:sz="0" w:space="0" w:color="auto"/>
        <w:left w:val="none" w:sz="0" w:space="0" w:color="auto"/>
        <w:bottom w:val="none" w:sz="0" w:space="0" w:color="auto"/>
        <w:right w:val="none" w:sz="0" w:space="0" w:color="auto"/>
      </w:divBdr>
      <w:divsChild>
        <w:div w:id="420637888">
          <w:marLeft w:val="0"/>
          <w:marRight w:val="720"/>
          <w:marTop w:val="0"/>
          <w:marBottom w:val="0"/>
          <w:divBdr>
            <w:top w:val="none" w:sz="0" w:space="0" w:color="auto"/>
            <w:left w:val="none" w:sz="0" w:space="0" w:color="auto"/>
            <w:bottom w:val="none" w:sz="0" w:space="0" w:color="auto"/>
            <w:right w:val="none" w:sz="0" w:space="0" w:color="auto"/>
          </w:divBdr>
        </w:div>
        <w:div w:id="809060258">
          <w:marLeft w:val="0"/>
          <w:marRight w:val="720"/>
          <w:marTop w:val="0"/>
          <w:marBottom w:val="0"/>
          <w:divBdr>
            <w:top w:val="none" w:sz="0" w:space="0" w:color="auto"/>
            <w:left w:val="none" w:sz="0" w:space="0" w:color="auto"/>
            <w:bottom w:val="none" w:sz="0" w:space="0" w:color="auto"/>
            <w:right w:val="none" w:sz="0" w:space="0" w:color="auto"/>
          </w:divBdr>
        </w:div>
        <w:div w:id="573440886">
          <w:marLeft w:val="0"/>
          <w:marRight w:val="720"/>
          <w:marTop w:val="0"/>
          <w:marBottom w:val="0"/>
          <w:divBdr>
            <w:top w:val="none" w:sz="0" w:space="0" w:color="auto"/>
            <w:left w:val="none" w:sz="0" w:space="0" w:color="auto"/>
            <w:bottom w:val="none" w:sz="0" w:space="0" w:color="auto"/>
            <w:right w:val="none" w:sz="0" w:space="0" w:color="auto"/>
          </w:divBdr>
        </w:div>
        <w:div w:id="1445078301">
          <w:marLeft w:val="0"/>
          <w:marRight w:val="720"/>
          <w:marTop w:val="0"/>
          <w:marBottom w:val="0"/>
          <w:divBdr>
            <w:top w:val="none" w:sz="0" w:space="0" w:color="auto"/>
            <w:left w:val="none" w:sz="0" w:space="0" w:color="auto"/>
            <w:bottom w:val="none" w:sz="0" w:space="0" w:color="auto"/>
            <w:right w:val="none" w:sz="0" w:space="0" w:color="auto"/>
          </w:divBdr>
        </w:div>
        <w:div w:id="1452212538">
          <w:marLeft w:val="0"/>
          <w:marRight w:val="720"/>
          <w:marTop w:val="0"/>
          <w:marBottom w:val="0"/>
          <w:divBdr>
            <w:top w:val="none" w:sz="0" w:space="0" w:color="auto"/>
            <w:left w:val="none" w:sz="0" w:space="0" w:color="auto"/>
            <w:bottom w:val="none" w:sz="0" w:space="0" w:color="auto"/>
            <w:right w:val="none" w:sz="0" w:space="0" w:color="auto"/>
          </w:divBdr>
        </w:div>
        <w:div w:id="475873396">
          <w:marLeft w:val="0"/>
          <w:marRight w:val="720"/>
          <w:marTop w:val="0"/>
          <w:marBottom w:val="0"/>
          <w:divBdr>
            <w:top w:val="none" w:sz="0" w:space="0" w:color="auto"/>
            <w:left w:val="none" w:sz="0" w:space="0" w:color="auto"/>
            <w:bottom w:val="none" w:sz="0" w:space="0" w:color="auto"/>
            <w:right w:val="none" w:sz="0" w:space="0" w:color="auto"/>
          </w:divBdr>
        </w:div>
        <w:div w:id="805129163">
          <w:marLeft w:val="0"/>
          <w:marRight w:val="720"/>
          <w:marTop w:val="0"/>
          <w:marBottom w:val="0"/>
          <w:divBdr>
            <w:top w:val="none" w:sz="0" w:space="0" w:color="auto"/>
            <w:left w:val="none" w:sz="0" w:space="0" w:color="auto"/>
            <w:bottom w:val="none" w:sz="0" w:space="0" w:color="auto"/>
            <w:right w:val="none" w:sz="0" w:space="0" w:color="auto"/>
          </w:divBdr>
        </w:div>
      </w:divsChild>
    </w:div>
    <w:div w:id="1549758620">
      <w:bodyDiv w:val="1"/>
      <w:marLeft w:val="0"/>
      <w:marRight w:val="0"/>
      <w:marTop w:val="0"/>
      <w:marBottom w:val="0"/>
      <w:divBdr>
        <w:top w:val="none" w:sz="0" w:space="0" w:color="auto"/>
        <w:left w:val="none" w:sz="0" w:space="0" w:color="auto"/>
        <w:bottom w:val="none" w:sz="0" w:space="0" w:color="auto"/>
        <w:right w:val="none" w:sz="0" w:space="0" w:color="auto"/>
      </w:divBdr>
    </w:div>
    <w:div w:id="1550651428">
      <w:bodyDiv w:val="1"/>
      <w:marLeft w:val="0"/>
      <w:marRight w:val="0"/>
      <w:marTop w:val="0"/>
      <w:marBottom w:val="0"/>
      <w:divBdr>
        <w:top w:val="none" w:sz="0" w:space="0" w:color="auto"/>
        <w:left w:val="none" w:sz="0" w:space="0" w:color="auto"/>
        <w:bottom w:val="none" w:sz="0" w:space="0" w:color="auto"/>
        <w:right w:val="none" w:sz="0" w:space="0" w:color="auto"/>
      </w:divBdr>
    </w:div>
    <w:div w:id="1569537797">
      <w:bodyDiv w:val="1"/>
      <w:marLeft w:val="0"/>
      <w:marRight w:val="0"/>
      <w:marTop w:val="0"/>
      <w:marBottom w:val="0"/>
      <w:divBdr>
        <w:top w:val="none" w:sz="0" w:space="0" w:color="auto"/>
        <w:left w:val="none" w:sz="0" w:space="0" w:color="auto"/>
        <w:bottom w:val="none" w:sz="0" w:space="0" w:color="auto"/>
        <w:right w:val="none" w:sz="0" w:space="0" w:color="auto"/>
      </w:divBdr>
      <w:divsChild>
        <w:div w:id="1320816241">
          <w:marLeft w:val="0"/>
          <w:marRight w:val="806"/>
          <w:marTop w:val="144"/>
          <w:marBottom w:val="0"/>
          <w:divBdr>
            <w:top w:val="none" w:sz="0" w:space="0" w:color="auto"/>
            <w:left w:val="none" w:sz="0" w:space="0" w:color="auto"/>
            <w:bottom w:val="none" w:sz="0" w:space="0" w:color="auto"/>
            <w:right w:val="none" w:sz="0" w:space="0" w:color="auto"/>
          </w:divBdr>
        </w:div>
        <w:div w:id="2137554507">
          <w:marLeft w:val="0"/>
          <w:marRight w:val="806"/>
          <w:marTop w:val="144"/>
          <w:marBottom w:val="0"/>
          <w:divBdr>
            <w:top w:val="none" w:sz="0" w:space="0" w:color="auto"/>
            <w:left w:val="none" w:sz="0" w:space="0" w:color="auto"/>
            <w:bottom w:val="none" w:sz="0" w:space="0" w:color="auto"/>
            <w:right w:val="none" w:sz="0" w:space="0" w:color="auto"/>
          </w:divBdr>
        </w:div>
        <w:div w:id="529757008">
          <w:marLeft w:val="0"/>
          <w:marRight w:val="806"/>
          <w:marTop w:val="144"/>
          <w:marBottom w:val="0"/>
          <w:divBdr>
            <w:top w:val="none" w:sz="0" w:space="0" w:color="auto"/>
            <w:left w:val="none" w:sz="0" w:space="0" w:color="auto"/>
            <w:bottom w:val="none" w:sz="0" w:space="0" w:color="auto"/>
            <w:right w:val="none" w:sz="0" w:space="0" w:color="auto"/>
          </w:divBdr>
        </w:div>
        <w:div w:id="359937564">
          <w:marLeft w:val="0"/>
          <w:marRight w:val="806"/>
          <w:marTop w:val="144"/>
          <w:marBottom w:val="0"/>
          <w:divBdr>
            <w:top w:val="none" w:sz="0" w:space="0" w:color="auto"/>
            <w:left w:val="none" w:sz="0" w:space="0" w:color="auto"/>
            <w:bottom w:val="none" w:sz="0" w:space="0" w:color="auto"/>
            <w:right w:val="none" w:sz="0" w:space="0" w:color="auto"/>
          </w:divBdr>
        </w:div>
        <w:div w:id="1683122663">
          <w:marLeft w:val="0"/>
          <w:marRight w:val="806"/>
          <w:marTop w:val="144"/>
          <w:marBottom w:val="0"/>
          <w:divBdr>
            <w:top w:val="none" w:sz="0" w:space="0" w:color="auto"/>
            <w:left w:val="none" w:sz="0" w:space="0" w:color="auto"/>
            <w:bottom w:val="none" w:sz="0" w:space="0" w:color="auto"/>
            <w:right w:val="none" w:sz="0" w:space="0" w:color="auto"/>
          </w:divBdr>
        </w:div>
      </w:divsChild>
    </w:div>
    <w:div w:id="1580673773">
      <w:bodyDiv w:val="1"/>
      <w:marLeft w:val="0"/>
      <w:marRight w:val="0"/>
      <w:marTop w:val="0"/>
      <w:marBottom w:val="0"/>
      <w:divBdr>
        <w:top w:val="none" w:sz="0" w:space="0" w:color="auto"/>
        <w:left w:val="none" w:sz="0" w:space="0" w:color="auto"/>
        <w:bottom w:val="none" w:sz="0" w:space="0" w:color="auto"/>
        <w:right w:val="none" w:sz="0" w:space="0" w:color="auto"/>
      </w:divBdr>
      <w:divsChild>
        <w:div w:id="300573161">
          <w:marLeft w:val="0"/>
          <w:marRight w:val="806"/>
          <w:marTop w:val="154"/>
          <w:marBottom w:val="0"/>
          <w:divBdr>
            <w:top w:val="none" w:sz="0" w:space="0" w:color="auto"/>
            <w:left w:val="none" w:sz="0" w:space="0" w:color="auto"/>
            <w:bottom w:val="none" w:sz="0" w:space="0" w:color="auto"/>
            <w:right w:val="none" w:sz="0" w:space="0" w:color="auto"/>
          </w:divBdr>
        </w:div>
      </w:divsChild>
    </w:div>
    <w:div w:id="1656912319">
      <w:bodyDiv w:val="1"/>
      <w:marLeft w:val="0"/>
      <w:marRight w:val="0"/>
      <w:marTop w:val="0"/>
      <w:marBottom w:val="0"/>
      <w:divBdr>
        <w:top w:val="none" w:sz="0" w:space="0" w:color="auto"/>
        <w:left w:val="none" w:sz="0" w:space="0" w:color="auto"/>
        <w:bottom w:val="none" w:sz="0" w:space="0" w:color="auto"/>
        <w:right w:val="none" w:sz="0" w:space="0" w:color="auto"/>
      </w:divBdr>
      <w:divsChild>
        <w:div w:id="30420891">
          <w:marLeft w:val="0"/>
          <w:marRight w:val="547"/>
          <w:marTop w:val="144"/>
          <w:marBottom w:val="0"/>
          <w:divBdr>
            <w:top w:val="none" w:sz="0" w:space="0" w:color="auto"/>
            <w:left w:val="none" w:sz="0" w:space="0" w:color="auto"/>
            <w:bottom w:val="none" w:sz="0" w:space="0" w:color="auto"/>
            <w:right w:val="none" w:sz="0" w:space="0" w:color="auto"/>
          </w:divBdr>
        </w:div>
      </w:divsChild>
    </w:div>
    <w:div w:id="1657293711">
      <w:bodyDiv w:val="1"/>
      <w:marLeft w:val="0"/>
      <w:marRight w:val="0"/>
      <w:marTop w:val="0"/>
      <w:marBottom w:val="0"/>
      <w:divBdr>
        <w:top w:val="none" w:sz="0" w:space="0" w:color="auto"/>
        <w:left w:val="none" w:sz="0" w:space="0" w:color="auto"/>
        <w:bottom w:val="none" w:sz="0" w:space="0" w:color="auto"/>
        <w:right w:val="none" w:sz="0" w:space="0" w:color="auto"/>
      </w:divBdr>
    </w:div>
    <w:div w:id="1669097008">
      <w:bodyDiv w:val="1"/>
      <w:marLeft w:val="0"/>
      <w:marRight w:val="0"/>
      <w:marTop w:val="0"/>
      <w:marBottom w:val="0"/>
      <w:divBdr>
        <w:top w:val="none" w:sz="0" w:space="0" w:color="auto"/>
        <w:left w:val="none" w:sz="0" w:space="0" w:color="auto"/>
        <w:bottom w:val="none" w:sz="0" w:space="0" w:color="auto"/>
        <w:right w:val="none" w:sz="0" w:space="0" w:color="auto"/>
      </w:divBdr>
    </w:div>
    <w:div w:id="1671367822">
      <w:bodyDiv w:val="1"/>
      <w:marLeft w:val="0"/>
      <w:marRight w:val="0"/>
      <w:marTop w:val="0"/>
      <w:marBottom w:val="0"/>
      <w:divBdr>
        <w:top w:val="none" w:sz="0" w:space="0" w:color="auto"/>
        <w:left w:val="none" w:sz="0" w:space="0" w:color="auto"/>
        <w:bottom w:val="none" w:sz="0" w:space="0" w:color="auto"/>
        <w:right w:val="none" w:sz="0" w:space="0" w:color="auto"/>
      </w:divBdr>
      <w:divsChild>
        <w:div w:id="1432429753">
          <w:marLeft w:val="0"/>
          <w:marRight w:val="720"/>
          <w:marTop w:val="154"/>
          <w:marBottom w:val="0"/>
          <w:divBdr>
            <w:top w:val="none" w:sz="0" w:space="0" w:color="auto"/>
            <w:left w:val="none" w:sz="0" w:space="0" w:color="auto"/>
            <w:bottom w:val="none" w:sz="0" w:space="0" w:color="auto"/>
            <w:right w:val="none" w:sz="0" w:space="0" w:color="auto"/>
          </w:divBdr>
        </w:div>
        <w:div w:id="1694765710">
          <w:marLeft w:val="0"/>
          <w:marRight w:val="720"/>
          <w:marTop w:val="154"/>
          <w:marBottom w:val="0"/>
          <w:divBdr>
            <w:top w:val="none" w:sz="0" w:space="0" w:color="auto"/>
            <w:left w:val="none" w:sz="0" w:space="0" w:color="auto"/>
            <w:bottom w:val="none" w:sz="0" w:space="0" w:color="auto"/>
            <w:right w:val="none" w:sz="0" w:space="0" w:color="auto"/>
          </w:divBdr>
        </w:div>
        <w:div w:id="1363823757">
          <w:marLeft w:val="0"/>
          <w:marRight w:val="720"/>
          <w:marTop w:val="154"/>
          <w:marBottom w:val="0"/>
          <w:divBdr>
            <w:top w:val="none" w:sz="0" w:space="0" w:color="auto"/>
            <w:left w:val="none" w:sz="0" w:space="0" w:color="auto"/>
            <w:bottom w:val="none" w:sz="0" w:space="0" w:color="auto"/>
            <w:right w:val="none" w:sz="0" w:space="0" w:color="auto"/>
          </w:divBdr>
        </w:div>
        <w:div w:id="1563755523">
          <w:marLeft w:val="0"/>
          <w:marRight w:val="720"/>
          <w:marTop w:val="154"/>
          <w:marBottom w:val="0"/>
          <w:divBdr>
            <w:top w:val="none" w:sz="0" w:space="0" w:color="auto"/>
            <w:left w:val="none" w:sz="0" w:space="0" w:color="auto"/>
            <w:bottom w:val="none" w:sz="0" w:space="0" w:color="auto"/>
            <w:right w:val="none" w:sz="0" w:space="0" w:color="auto"/>
          </w:divBdr>
        </w:div>
      </w:divsChild>
    </w:div>
    <w:div w:id="1674915246">
      <w:bodyDiv w:val="1"/>
      <w:marLeft w:val="0"/>
      <w:marRight w:val="0"/>
      <w:marTop w:val="0"/>
      <w:marBottom w:val="0"/>
      <w:divBdr>
        <w:top w:val="none" w:sz="0" w:space="0" w:color="auto"/>
        <w:left w:val="none" w:sz="0" w:space="0" w:color="auto"/>
        <w:bottom w:val="none" w:sz="0" w:space="0" w:color="auto"/>
        <w:right w:val="none" w:sz="0" w:space="0" w:color="auto"/>
      </w:divBdr>
      <w:divsChild>
        <w:div w:id="1193492507">
          <w:marLeft w:val="0"/>
          <w:marRight w:val="907"/>
          <w:marTop w:val="154"/>
          <w:marBottom w:val="0"/>
          <w:divBdr>
            <w:top w:val="none" w:sz="0" w:space="0" w:color="auto"/>
            <w:left w:val="none" w:sz="0" w:space="0" w:color="auto"/>
            <w:bottom w:val="none" w:sz="0" w:space="0" w:color="auto"/>
            <w:right w:val="none" w:sz="0" w:space="0" w:color="auto"/>
          </w:divBdr>
        </w:div>
      </w:divsChild>
    </w:div>
    <w:div w:id="1712462557">
      <w:bodyDiv w:val="1"/>
      <w:marLeft w:val="0"/>
      <w:marRight w:val="0"/>
      <w:marTop w:val="0"/>
      <w:marBottom w:val="0"/>
      <w:divBdr>
        <w:top w:val="none" w:sz="0" w:space="0" w:color="auto"/>
        <w:left w:val="none" w:sz="0" w:space="0" w:color="auto"/>
        <w:bottom w:val="none" w:sz="0" w:space="0" w:color="auto"/>
        <w:right w:val="none" w:sz="0" w:space="0" w:color="auto"/>
      </w:divBdr>
    </w:div>
    <w:div w:id="1713773933">
      <w:bodyDiv w:val="1"/>
      <w:marLeft w:val="0"/>
      <w:marRight w:val="0"/>
      <w:marTop w:val="0"/>
      <w:marBottom w:val="0"/>
      <w:divBdr>
        <w:top w:val="none" w:sz="0" w:space="0" w:color="auto"/>
        <w:left w:val="none" w:sz="0" w:space="0" w:color="auto"/>
        <w:bottom w:val="none" w:sz="0" w:space="0" w:color="auto"/>
        <w:right w:val="none" w:sz="0" w:space="0" w:color="auto"/>
      </w:divBdr>
      <w:divsChild>
        <w:div w:id="34894025">
          <w:marLeft w:val="0"/>
          <w:marRight w:val="547"/>
          <w:marTop w:val="144"/>
          <w:marBottom w:val="0"/>
          <w:divBdr>
            <w:top w:val="none" w:sz="0" w:space="0" w:color="auto"/>
            <w:left w:val="none" w:sz="0" w:space="0" w:color="auto"/>
            <w:bottom w:val="none" w:sz="0" w:space="0" w:color="auto"/>
            <w:right w:val="none" w:sz="0" w:space="0" w:color="auto"/>
          </w:divBdr>
        </w:div>
      </w:divsChild>
    </w:div>
    <w:div w:id="1722558264">
      <w:bodyDiv w:val="1"/>
      <w:marLeft w:val="0"/>
      <w:marRight w:val="0"/>
      <w:marTop w:val="0"/>
      <w:marBottom w:val="0"/>
      <w:divBdr>
        <w:top w:val="none" w:sz="0" w:space="0" w:color="auto"/>
        <w:left w:val="none" w:sz="0" w:space="0" w:color="auto"/>
        <w:bottom w:val="none" w:sz="0" w:space="0" w:color="auto"/>
        <w:right w:val="none" w:sz="0" w:space="0" w:color="auto"/>
      </w:divBdr>
      <w:divsChild>
        <w:div w:id="1876042051">
          <w:marLeft w:val="0"/>
          <w:marRight w:val="547"/>
          <w:marTop w:val="144"/>
          <w:marBottom w:val="0"/>
          <w:divBdr>
            <w:top w:val="none" w:sz="0" w:space="0" w:color="auto"/>
            <w:left w:val="none" w:sz="0" w:space="0" w:color="auto"/>
            <w:bottom w:val="none" w:sz="0" w:space="0" w:color="auto"/>
            <w:right w:val="none" w:sz="0" w:space="0" w:color="auto"/>
          </w:divBdr>
        </w:div>
        <w:div w:id="357633044">
          <w:marLeft w:val="0"/>
          <w:marRight w:val="1166"/>
          <w:marTop w:val="144"/>
          <w:marBottom w:val="0"/>
          <w:divBdr>
            <w:top w:val="none" w:sz="0" w:space="0" w:color="auto"/>
            <w:left w:val="none" w:sz="0" w:space="0" w:color="auto"/>
            <w:bottom w:val="none" w:sz="0" w:space="0" w:color="auto"/>
            <w:right w:val="none" w:sz="0" w:space="0" w:color="auto"/>
          </w:divBdr>
        </w:div>
        <w:div w:id="1671256305">
          <w:marLeft w:val="0"/>
          <w:marRight w:val="1166"/>
          <w:marTop w:val="144"/>
          <w:marBottom w:val="0"/>
          <w:divBdr>
            <w:top w:val="none" w:sz="0" w:space="0" w:color="auto"/>
            <w:left w:val="none" w:sz="0" w:space="0" w:color="auto"/>
            <w:bottom w:val="none" w:sz="0" w:space="0" w:color="auto"/>
            <w:right w:val="none" w:sz="0" w:space="0" w:color="auto"/>
          </w:divBdr>
        </w:div>
        <w:div w:id="1172839871">
          <w:marLeft w:val="0"/>
          <w:marRight w:val="1166"/>
          <w:marTop w:val="144"/>
          <w:marBottom w:val="0"/>
          <w:divBdr>
            <w:top w:val="none" w:sz="0" w:space="0" w:color="auto"/>
            <w:left w:val="none" w:sz="0" w:space="0" w:color="auto"/>
            <w:bottom w:val="none" w:sz="0" w:space="0" w:color="auto"/>
            <w:right w:val="none" w:sz="0" w:space="0" w:color="auto"/>
          </w:divBdr>
        </w:div>
        <w:div w:id="803935038">
          <w:marLeft w:val="0"/>
          <w:marRight w:val="1166"/>
          <w:marTop w:val="144"/>
          <w:marBottom w:val="0"/>
          <w:divBdr>
            <w:top w:val="none" w:sz="0" w:space="0" w:color="auto"/>
            <w:left w:val="none" w:sz="0" w:space="0" w:color="auto"/>
            <w:bottom w:val="none" w:sz="0" w:space="0" w:color="auto"/>
            <w:right w:val="none" w:sz="0" w:space="0" w:color="auto"/>
          </w:divBdr>
        </w:div>
        <w:div w:id="1027220786">
          <w:marLeft w:val="0"/>
          <w:marRight w:val="1166"/>
          <w:marTop w:val="144"/>
          <w:marBottom w:val="0"/>
          <w:divBdr>
            <w:top w:val="none" w:sz="0" w:space="0" w:color="auto"/>
            <w:left w:val="none" w:sz="0" w:space="0" w:color="auto"/>
            <w:bottom w:val="none" w:sz="0" w:space="0" w:color="auto"/>
            <w:right w:val="none" w:sz="0" w:space="0" w:color="auto"/>
          </w:divBdr>
        </w:div>
        <w:div w:id="97722917">
          <w:marLeft w:val="0"/>
          <w:marRight w:val="1166"/>
          <w:marTop w:val="144"/>
          <w:marBottom w:val="0"/>
          <w:divBdr>
            <w:top w:val="none" w:sz="0" w:space="0" w:color="auto"/>
            <w:left w:val="none" w:sz="0" w:space="0" w:color="auto"/>
            <w:bottom w:val="none" w:sz="0" w:space="0" w:color="auto"/>
            <w:right w:val="none" w:sz="0" w:space="0" w:color="auto"/>
          </w:divBdr>
        </w:div>
      </w:divsChild>
    </w:div>
    <w:div w:id="1733655490">
      <w:bodyDiv w:val="1"/>
      <w:marLeft w:val="0"/>
      <w:marRight w:val="0"/>
      <w:marTop w:val="0"/>
      <w:marBottom w:val="0"/>
      <w:divBdr>
        <w:top w:val="none" w:sz="0" w:space="0" w:color="auto"/>
        <w:left w:val="none" w:sz="0" w:space="0" w:color="auto"/>
        <w:bottom w:val="none" w:sz="0" w:space="0" w:color="auto"/>
        <w:right w:val="none" w:sz="0" w:space="0" w:color="auto"/>
      </w:divBdr>
      <w:divsChild>
        <w:div w:id="1057632092">
          <w:marLeft w:val="0"/>
          <w:marRight w:val="806"/>
          <w:marTop w:val="134"/>
          <w:marBottom w:val="0"/>
          <w:divBdr>
            <w:top w:val="none" w:sz="0" w:space="0" w:color="auto"/>
            <w:left w:val="none" w:sz="0" w:space="0" w:color="auto"/>
            <w:bottom w:val="none" w:sz="0" w:space="0" w:color="auto"/>
            <w:right w:val="none" w:sz="0" w:space="0" w:color="auto"/>
          </w:divBdr>
        </w:div>
      </w:divsChild>
    </w:div>
    <w:div w:id="1735160041">
      <w:bodyDiv w:val="1"/>
      <w:marLeft w:val="0"/>
      <w:marRight w:val="0"/>
      <w:marTop w:val="0"/>
      <w:marBottom w:val="0"/>
      <w:divBdr>
        <w:top w:val="none" w:sz="0" w:space="0" w:color="auto"/>
        <w:left w:val="none" w:sz="0" w:space="0" w:color="auto"/>
        <w:bottom w:val="none" w:sz="0" w:space="0" w:color="auto"/>
        <w:right w:val="none" w:sz="0" w:space="0" w:color="auto"/>
      </w:divBdr>
    </w:div>
    <w:div w:id="1737782781">
      <w:bodyDiv w:val="1"/>
      <w:marLeft w:val="0"/>
      <w:marRight w:val="0"/>
      <w:marTop w:val="0"/>
      <w:marBottom w:val="0"/>
      <w:divBdr>
        <w:top w:val="none" w:sz="0" w:space="0" w:color="auto"/>
        <w:left w:val="none" w:sz="0" w:space="0" w:color="auto"/>
        <w:bottom w:val="none" w:sz="0" w:space="0" w:color="auto"/>
        <w:right w:val="none" w:sz="0" w:space="0" w:color="auto"/>
      </w:divBdr>
      <w:divsChild>
        <w:div w:id="300965260">
          <w:marLeft w:val="0"/>
          <w:marRight w:val="1440"/>
          <w:marTop w:val="134"/>
          <w:marBottom w:val="0"/>
          <w:divBdr>
            <w:top w:val="none" w:sz="0" w:space="0" w:color="auto"/>
            <w:left w:val="none" w:sz="0" w:space="0" w:color="auto"/>
            <w:bottom w:val="none" w:sz="0" w:space="0" w:color="auto"/>
            <w:right w:val="none" w:sz="0" w:space="0" w:color="auto"/>
          </w:divBdr>
        </w:div>
      </w:divsChild>
    </w:div>
    <w:div w:id="1740132575">
      <w:bodyDiv w:val="1"/>
      <w:marLeft w:val="0"/>
      <w:marRight w:val="0"/>
      <w:marTop w:val="0"/>
      <w:marBottom w:val="0"/>
      <w:divBdr>
        <w:top w:val="none" w:sz="0" w:space="0" w:color="auto"/>
        <w:left w:val="none" w:sz="0" w:space="0" w:color="auto"/>
        <w:bottom w:val="none" w:sz="0" w:space="0" w:color="auto"/>
        <w:right w:val="none" w:sz="0" w:space="0" w:color="auto"/>
      </w:divBdr>
      <w:divsChild>
        <w:div w:id="907108134">
          <w:marLeft w:val="0"/>
          <w:marRight w:val="965"/>
          <w:marTop w:val="0"/>
          <w:marBottom w:val="0"/>
          <w:divBdr>
            <w:top w:val="none" w:sz="0" w:space="0" w:color="auto"/>
            <w:left w:val="none" w:sz="0" w:space="0" w:color="auto"/>
            <w:bottom w:val="none" w:sz="0" w:space="0" w:color="auto"/>
            <w:right w:val="none" w:sz="0" w:space="0" w:color="auto"/>
          </w:divBdr>
        </w:div>
      </w:divsChild>
    </w:div>
    <w:div w:id="1751191715">
      <w:bodyDiv w:val="1"/>
      <w:marLeft w:val="0"/>
      <w:marRight w:val="0"/>
      <w:marTop w:val="0"/>
      <w:marBottom w:val="0"/>
      <w:divBdr>
        <w:top w:val="none" w:sz="0" w:space="0" w:color="auto"/>
        <w:left w:val="none" w:sz="0" w:space="0" w:color="auto"/>
        <w:bottom w:val="none" w:sz="0" w:space="0" w:color="auto"/>
        <w:right w:val="none" w:sz="0" w:space="0" w:color="auto"/>
      </w:divBdr>
      <w:divsChild>
        <w:div w:id="1455370376">
          <w:marLeft w:val="0"/>
          <w:marRight w:val="547"/>
          <w:marTop w:val="144"/>
          <w:marBottom w:val="0"/>
          <w:divBdr>
            <w:top w:val="none" w:sz="0" w:space="0" w:color="auto"/>
            <w:left w:val="none" w:sz="0" w:space="0" w:color="auto"/>
            <w:bottom w:val="none" w:sz="0" w:space="0" w:color="auto"/>
            <w:right w:val="none" w:sz="0" w:space="0" w:color="auto"/>
          </w:divBdr>
        </w:div>
        <w:div w:id="1446147771">
          <w:marLeft w:val="0"/>
          <w:marRight w:val="547"/>
          <w:marTop w:val="144"/>
          <w:marBottom w:val="0"/>
          <w:divBdr>
            <w:top w:val="none" w:sz="0" w:space="0" w:color="auto"/>
            <w:left w:val="none" w:sz="0" w:space="0" w:color="auto"/>
            <w:bottom w:val="none" w:sz="0" w:space="0" w:color="auto"/>
            <w:right w:val="none" w:sz="0" w:space="0" w:color="auto"/>
          </w:divBdr>
        </w:div>
        <w:div w:id="476656016">
          <w:marLeft w:val="0"/>
          <w:marRight w:val="547"/>
          <w:marTop w:val="144"/>
          <w:marBottom w:val="0"/>
          <w:divBdr>
            <w:top w:val="none" w:sz="0" w:space="0" w:color="auto"/>
            <w:left w:val="none" w:sz="0" w:space="0" w:color="auto"/>
            <w:bottom w:val="none" w:sz="0" w:space="0" w:color="auto"/>
            <w:right w:val="none" w:sz="0" w:space="0" w:color="auto"/>
          </w:divBdr>
        </w:div>
      </w:divsChild>
    </w:div>
    <w:div w:id="1775124816">
      <w:bodyDiv w:val="1"/>
      <w:marLeft w:val="0"/>
      <w:marRight w:val="0"/>
      <w:marTop w:val="0"/>
      <w:marBottom w:val="0"/>
      <w:divBdr>
        <w:top w:val="none" w:sz="0" w:space="0" w:color="auto"/>
        <w:left w:val="none" w:sz="0" w:space="0" w:color="auto"/>
        <w:bottom w:val="none" w:sz="0" w:space="0" w:color="auto"/>
        <w:right w:val="none" w:sz="0" w:space="0" w:color="auto"/>
      </w:divBdr>
      <w:divsChild>
        <w:div w:id="717819069">
          <w:marLeft w:val="0"/>
          <w:marRight w:val="720"/>
          <w:marTop w:val="154"/>
          <w:marBottom w:val="0"/>
          <w:divBdr>
            <w:top w:val="none" w:sz="0" w:space="0" w:color="auto"/>
            <w:left w:val="none" w:sz="0" w:space="0" w:color="auto"/>
            <w:bottom w:val="none" w:sz="0" w:space="0" w:color="auto"/>
            <w:right w:val="none" w:sz="0" w:space="0" w:color="auto"/>
          </w:divBdr>
        </w:div>
        <w:div w:id="850416405">
          <w:marLeft w:val="0"/>
          <w:marRight w:val="720"/>
          <w:marTop w:val="154"/>
          <w:marBottom w:val="0"/>
          <w:divBdr>
            <w:top w:val="none" w:sz="0" w:space="0" w:color="auto"/>
            <w:left w:val="none" w:sz="0" w:space="0" w:color="auto"/>
            <w:bottom w:val="none" w:sz="0" w:space="0" w:color="auto"/>
            <w:right w:val="none" w:sz="0" w:space="0" w:color="auto"/>
          </w:divBdr>
        </w:div>
      </w:divsChild>
    </w:div>
    <w:div w:id="1796022259">
      <w:bodyDiv w:val="1"/>
      <w:marLeft w:val="0"/>
      <w:marRight w:val="0"/>
      <w:marTop w:val="0"/>
      <w:marBottom w:val="0"/>
      <w:divBdr>
        <w:top w:val="none" w:sz="0" w:space="0" w:color="auto"/>
        <w:left w:val="none" w:sz="0" w:space="0" w:color="auto"/>
        <w:bottom w:val="none" w:sz="0" w:space="0" w:color="auto"/>
        <w:right w:val="none" w:sz="0" w:space="0" w:color="auto"/>
      </w:divBdr>
    </w:div>
    <w:div w:id="1802576185">
      <w:bodyDiv w:val="1"/>
      <w:marLeft w:val="0"/>
      <w:marRight w:val="0"/>
      <w:marTop w:val="0"/>
      <w:marBottom w:val="0"/>
      <w:divBdr>
        <w:top w:val="none" w:sz="0" w:space="0" w:color="auto"/>
        <w:left w:val="none" w:sz="0" w:space="0" w:color="auto"/>
        <w:bottom w:val="none" w:sz="0" w:space="0" w:color="auto"/>
        <w:right w:val="none" w:sz="0" w:space="0" w:color="auto"/>
      </w:divBdr>
    </w:div>
    <w:div w:id="1817643732">
      <w:bodyDiv w:val="1"/>
      <w:marLeft w:val="0"/>
      <w:marRight w:val="0"/>
      <w:marTop w:val="0"/>
      <w:marBottom w:val="0"/>
      <w:divBdr>
        <w:top w:val="none" w:sz="0" w:space="0" w:color="auto"/>
        <w:left w:val="none" w:sz="0" w:space="0" w:color="auto"/>
        <w:bottom w:val="none" w:sz="0" w:space="0" w:color="auto"/>
        <w:right w:val="none" w:sz="0" w:space="0" w:color="auto"/>
      </w:divBdr>
      <w:divsChild>
        <w:div w:id="889265419">
          <w:marLeft w:val="0"/>
          <w:marRight w:val="547"/>
          <w:marTop w:val="144"/>
          <w:marBottom w:val="0"/>
          <w:divBdr>
            <w:top w:val="none" w:sz="0" w:space="0" w:color="auto"/>
            <w:left w:val="none" w:sz="0" w:space="0" w:color="auto"/>
            <w:bottom w:val="none" w:sz="0" w:space="0" w:color="auto"/>
            <w:right w:val="none" w:sz="0" w:space="0" w:color="auto"/>
          </w:divBdr>
        </w:div>
        <w:div w:id="1144472155">
          <w:marLeft w:val="0"/>
          <w:marRight w:val="547"/>
          <w:marTop w:val="144"/>
          <w:marBottom w:val="0"/>
          <w:divBdr>
            <w:top w:val="none" w:sz="0" w:space="0" w:color="auto"/>
            <w:left w:val="none" w:sz="0" w:space="0" w:color="auto"/>
            <w:bottom w:val="none" w:sz="0" w:space="0" w:color="auto"/>
            <w:right w:val="none" w:sz="0" w:space="0" w:color="auto"/>
          </w:divBdr>
        </w:div>
        <w:div w:id="860777219">
          <w:marLeft w:val="0"/>
          <w:marRight w:val="547"/>
          <w:marTop w:val="144"/>
          <w:marBottom w:val="0"/>
          <w:divBdr>
            <w:top w:val="none" w:sz="0" w:space="0" w:color="auto"/>
            <w:left w:val="none" w:sz="0" w:space="0" w:color="auto"/>
            <w:bottom w:val="none" w:sz="0" w:space="0" w:color="auto"/>
            <w:right w:val="none" w:sz="0" w:space="0" w:color="auto"/>
          </w:divBdr>
        </w:div>
      </w:divsChild>
    </w:div>
    <w:div w:id="1826706549">
      <w:bodyDiv w:val="1"/>
      <w:marLeft w:val="0"/>
      <w:marRight w:val="0"/>
      <w:marTop w:val="0"/>
      <w:marBottom w:val="0"/>
      <w:divBdr>
        <w:top w:val="none" w:sz="0" w:space="0" w:color="auto"/>
        <w:left w:val="none" w:sz="0" w:space="0" w:color="auto"/>
        <w:bottom w:val="none" w:sz="0" w:space="0" w:color="auto"/>
        <w:right w:val="none" w:sz="0" w:space="0" w:color="auto"/>
      </w:divBdr>
      <w:divsChild>
        <w:div w:id="350691990">
          <w:marLeft w:val="0"/>
          <w:marRight w:val="806"/>
          <w:marTop w:val="144"/>
          <w:marBottom w:val="0"/>
          <w:divBdr>
            <w:top w:val="none" w:sz="0" w:space="0" w:color="auto"/>
            <w:left w:val="none" w:sz="0" w:space="0" w:color="auto"/>
            <w:bottom w:val="none" w:sz="0" w:space="0" w:color="auto"/>
            <w:right w:val="none" w:sz="0" w:space="0" w:color="auto"/>
          </w:divBdr>
        </w:div>
        <w:div w:id="1449936867">
          <w:marLeft w:val="0"/>
          <w:marRight w:val="806"/>
          <w:marTop w:val="144"/>
          <w:marBottom w:val="0"/>
          <w:divBdr>
            <w:top w:val="none" w:sz="0" w:space="0" w:color="auto"/>
            <w:left w:val="none" w:sz="0" w:space="0" w:color="auto"/>
            <w:bottom w:val="none" w:sz="0" w:space="0" w:color="auto"/>
            <w:right w:val="none" w:sz="0" w:space="0" w:color="auto"/>
          </w:divBdr>
        </w:div>
        <w:div w:id="2110193709">
          <w:marLeft w:val="0"/>
          <w:marRight w:val="806"/>
          <w:marTop w:val="144"/>
          <w:marBottom w:val="0"/>
          <w:divBdr>
            <w:top w:val="none" w:sz="0" w:space="0" w:color="auto"/>
            <w:left w:val="none" w:sz="0" w:space="0" w:color="auto"/>
            <w:bottom w:val="none" w:sz="0" w:space="0" w:color="auto"/>
            <w:right w:val="none" w:sz="0" w:space="0" w:color="auto"/>
          </w:divBdr>
        </w:div>
        <w:div w:id="1160652635">
          <w:marLeft w:val="0"/>
          <w:marRight w:val="806"/>
          <w:marTop w:val="144"/>
          <w:marBottom w:val="0"/>
          <w:divBdr>
            <w:top w:val="none" w:sz="0" w:space="0" w:color="auto"/>
            <w:left w:val="none" w:sz="0" w:space="0" w:color="auto"/>
            <w:bottom w:val="none" w:sz="0" w:space="0" w:color="auto"/>
            <w:right w:val="none" w:sz="0" w:space="0" w:color="auto"/>
          </w:divBdr>
        </w:div>
        <w:div w:id="1504780240">
          <w:marLeft w:val="0"/>
          <w:marRight w:val="806"/>
          <w:marTop w:val="144"/>
          <w:marBottom w:val="0"/>
          <w:divBdr>
            <w:top w:val="none" w:sz="0" w:space="0" w:color="auto"/>
            <w:left w:val="none" w:sz="0" w:space="0" w:color="auto"/>
            <w:bottom w:val="none" w:sz="0" w:space="0" w:color="auto"/>
            <w:right w:val="none" w:sz="0" w:space="0" w:color="auto"/>
          </w:divBdr>
        </w:div>
      </w:divsChild>
    </w:div>
    <w:div w:id="1834642514">
      <w:bodyDiv w:val="1"/>
      <w:marLeft w:val="0"/>
      <w:marRight w:val="0"/>
      <w:marTop w:val="0"/>
      <w:marBottom w:val="0"/>
      <w:divBdr>
        <w:top w:val="none" w:sz="0" w:space="0" w:color="auto"/>
        <w:left w:val="none" w:sz="0" w:space="0" w:color="auto"/>
        <w:bottom w:val="none" w:sz="0" w:space="0" w:color="auto"/>
        <w:right w:val="none" w:sz="0" w:space="0" w:color="auto"/>
      </w:divBdr>
      <w:divsChild>
        <w:div w:id="728263680">
          <w:marLeft w:val="0"/>
          <w:marRight w:val="806"/>
          <w:marTop w:val="144"/>
          <w:marBottom w:val="0"/>
          <w:divBdr>
            <w:top w:val="none" w:sz="0" w:space="0" w:color="auto"/>
            <w:left w:val="none" w:sz="0" w:space="0" w:color="auto"/>
            <w:bottom w:val="none" w:sz="0" w:space="0" w:color="auto"/>
            <w:right w:val="none" w:sz="0" w:space="0" w:color="auto"/>
          </w:divBdr>
        </w:div>
        <w:div w:id="1773429877">
          <w:marLeft w:val="0"/>
          <w:marRight w:val="806"/>
          <w:marTop w:val="144"/>
          <w:marBottom w:val="0"/>
          <w:divBdr>
            <w:top w:val="none" w:sz="0" w:space="0" w:color="auto"/>
            <w:left w:val="none" w:sz="0" w:space="0" w:color="auto"/>
            <w:bottom w:val="none" w:sz="0" w:space="0" w:color="auto"/>
            <w:right w:val="none" w:sz="0" w:space="0" w:color="auto"/>
          </w:divBdr>
        </w:div>
        <w:div w:id="2118675069">
          <w:marLeft w:val="0"/>
          <w:marRight w:val="806"/>
          <w:marTop w:val="144"/>
          <w:marBottom w:val="0"/>
          <w:divBdr>
            <w:top w:val="none" w:sz="0" w:space="0" w:color="auto"/>
            <w:left w:val="none" w:sz="0" w:space="0" w:color="auto"/>
            <w:bottom w:val="none" w:sz="0" w:space="0" w:color="auto"/>
            <w:right w:val="none" w:sz="0" w:space="0" w:color="auto"/>
          </w:divBdr>
        </w:div>
        <w:div w:id="1630084470">
          <w:marLeft w:val="0"/>
          <w:marRight w:val="806"/>
          <w:marTop w:val="144"/>
          <w:marBottom w:val="0"/>
          <w:divBdr>
            <w:top w:val="none" w:sz="0" w:space="0" w:color="auto"/>
            <w:left w:val="none" w:sz="0" w:space="0" w:color="auto"/>
            <w:bottom w:val="none" w:sz="0" w:space="0" w:color="auto"/>
            <w:right w:val="none" w:sz="0" w:space="0" w:color="auto"/>
          </w:divBdr>
        </w:div>
        <w:div w:id="459228964">
          <w:marLeft w:val="0"/>
          <w:marRight w:val="720"/>
          <w:marTop w:val="144"/>
          <w:marBottom w:val="0"/>
          <w:divBdr>
            <w:top w:val="none" w:sz="0" w:space="0" w:color="auto"/>
            <w:left w:val="none" w:sz="0" w:space="0" w:color="auto"/>
            <w:bottom w:val="none" w:sz="0" w:space="0" w:color="auto"/>
            <w:right w:val="none" w:sz="0" w:space="0" w:color="auto"/>
          </w:divBdr>
        </w:div>
        <w:div w:id="974598389">
          <w:marLeft w:val="0"/>
          <w:marRight w:val="806"/>
          <w:marTop w:val="144"/>
          <w:marBottom w:val="0"/>
          <w:divBdr>
            <w:top w:val="none" w:sz="0" w:space="0" w:color="auto"/>
            <w:left w:val="none" w:sz="0" w:space="0" w:color="auto"/>
            <w:bottom w:val="none" w:sz="0" w:space="0" w:color="auto"/>
            <w:right w:val="none" w:sz="0" w:space="0" w:color="auto"/>
          </w:divBdr>
        </w:div>
        <w:div w:id="961110419">
          <w:marLeft w:val="0"/>
          <w:marRight w:val="806"/>
          <w:marTop w:val="144"/>
          <w:marBottom w:val="0"/>
          <w:divBdr>
            <w:top w:val="none" w:sz="0" w:space="0" w:color="auto"/>
            <w:left w:val="none" w:sz="0" w:space="0" w:color="auto"/>
            <w:bottom w:val="none" w:sz="0" w:space="0" w:color="auto"/>
            <w:right w:val="none" w:sz="0" w:space="0" w:color="auto"/>
          </w:divBdr>
        </w:div>
      </w:divsChild>
    </w:div>
    <w:div w:id="1847669960">
      <w:bodyDiv w:val="1"/>
      <w:marLeft w:val="0"/>
      <w:marRight w:val="0"/>
      <w:marTop w:val="0"/>
      <w:marBottom w:val="0"/>
      <w:divBdr>
        <w:top w:val="none" w:sz="0" w:space="0" w:color="auto"/>
        <w:left w:val="none" w:sz="0" w:space="0" w:color="auto"/>
        <w:bottom w:val="none" w:sz="0" w:space="0" w:color="auto"/>
        <w:right w:val="none" w:sz="0" w:space="0" w:color="auto"/>
      </w:divBdr>
      <w:divsChild>
        <w:div w:id="482159768">
          <w:marLeft w:val="0"/>
          <w:marRight w:val="547"/>
          <w:marTop w:val="173"/>
          <w:marBottom w:val="0"/>
          <w:divBdr>
            <w:top w:val="none" w:sz="0" w:space="0" w:color="auto"/>
            <w:left w:val="none" w:sz="0" w:space="0" w:color="auto"/>
            <w:bottom w:val="none" w:sz="0" w:space="0" w:color="auto"/>
            <w:right w:val="none" w:sz="0" w:space="0" w:color="auto"/>
          </w:divBdr>
        </w:div>
        <w:div w:id="1675259434">
          <w:marLeft w:val="0"/>
          <w:marRight w:val="547"/>
          <w:marTop w:val="144"/>
          <w:marBottom w:val="0"/>
          <w:divBdr>
            <w:top w:val="none" w:sz="0" w:space="0" w:color="auto"/>
            <w:left w:val="none" w:sz="0" w:space="0" w:color="auto"/>
            <w:bottom w:val="none" w:sz="0" w:space="0" w:color="auto"/>
            <w:right w:val="none" w:sz="0" w:space="0" w:color="auto"/>
          </w:divBdr>
        </w:div>
      </w:divsChild>
    </w:div>
    <w:div w:id="1848253763">
      <w:bodyDiv w:val="1"/>
      <w:marLeft w:val="0"/>
      <w:marRight w:val="0"/>
      <w:marTop w:val="0"/>
      <w:marBottom w:val="0"/>
      <w:divBdr>
        <w:top w:val="none" w:sz="0" w:space="0" w:color="auto"/>
        <w:left w:val="none" w:sz="0" w:space="0" w:color="auto"/>
        <w:bottom w:val="none" w:sz="0" w:space="0" w:color="auto"/>
        <w:right w:val="none" w:sz="0" w:space="0" w:color="auto"/>
      </w:divBdr>
      <w:divsChild>
        <w:div w:id="1743480859">
          <w:marLeft w:val="0"/>
          <w:marRight w:val="547"/>
          <w:marTop w:val="144"/>
          <w:marBottom w:val="0"/>
          <w:divBdr>
            <w:top w:val="none" w:sz="0" w:space="0" w:color="auto"/>
            <w:left w:val="none" w:sz="0" w:space="0" w:color="auto"/>
            <w:bottom w:val="none" w:sz="0" w:space="0" w:color="auto"/>
            <w:right w:val="none" w:sz="0" w:space="0" w:color="auto"/>
          </w:divBdr>
        </w:div>
      </w:divsChild>
    </w:div>
    <w:div w:id="1863587693">
      <w:bodyDiv w:val="1"/>
      <w:marLeft w:val="0"/>
      <w:marRight w:val="0"/>
      <w:marTop w:val="0"/>
      <w:marBottom w:val="0"/>
      <w:divBdr>
        <w:top w:val="none" w:sz="0" w:space="0" w:color="auto"/>
        <w:left w:val="none" w:sz="0" w:space="0" w:color="auto"/>
        <w:bottom w:val="none" w:sz="0" w:space="0" w:color="auto"/>
        <w:right w:val="none" w:sz="0" w:space="0" w:color="auto"/>
      </w:divBdr>
      <w:divsChild>
        <w:div w:id="725181156">
          <w:marLeft w:val="0"/>
          <w:marRight w:val="806"/>
          <w:marTop w:val="144"/>
          <w:marBottom w:val="0"/>
          <w:divBdr>
            <w:top w:val="none" w:sz="0" w:space="0" w:color="auto"/>
            <w:left w:val="none" w:sz="0" w:space="0" w:color="auto"/>
            <w:bottom w:val="none" w:sz="0" w:space="0" w:color="auto"/>
            <w:right w:val="none" w:sz="0" w:space="0" w:color="auto"/>
          </w:divBdr>
        </w:div>
        <w:div w:id="1555504102">
          <w:marLeft w:val="0"/>
          <w:marRight w:val="806"/>
          <w:marTop w:val="144"/>
          <w:marBottom w:val="0"/>
          <w:divBdr>
            <w:top w:val="none" w:sz="0" w:space="0" w:color="auto"/>
            <w:left w:val="none" w:sz="0" w:space="0" w:color="auto"/>
            <w:bottom w:val="none" w:sz="0" w:space="0" w:color="auto"/>
            <w:right w:val="none" w:sz="0" w:space="0" w:color="auto"/>
          </w:divBdr>
        </w:div>
        <w:div w:id="1381978377">
          <w:marLeft w:val="0"/>
          <w:marRight w:val="806"/>
          <w:marTop w:val="144"/>
          <w:marBottom w:val="0"/>
          <w:divBdr>
            <w:top w:val="none" w:sz="0" w:space="0" w:color="auto"/>
            <w:left w:val="none" w:sz="0" w:space="0" w:color="auto"/>
            <w:bottom w:val="none" w:sz="0" w:space="0" w:color="auto"/>
            <w:right w:val="none" w:sz="0" w:space="0" w:color="auto"/>
          </w:divBdr>
        </w:div>
      </w:divsChild>
    </w:div>
    <w:div w:id="1867063348">
      <w:bodyDiv w:val="1"/>
      <w:marLeft w:val="0"/>
      <w:marRight w:val="0"/>
      <w:marTop w:val="0"/>
      <w:marBottom w:val="0"/>
      <w:divBdr>
        <w:top w:val="none" w:sz="0" w:space="0" w:color="auto"/>
        <w:left w:val="none" w:sz="0" w:space="0" w:color="auto"/>
        <w:bottom w:val="none" w:sz="0" w:space="0" w:color="auto"/>
        <w:right w:val="none" w:sz="0" w:space="0" w:color="auto"/>
      </w:divBdr>
    </w:div>
    <w:div w:id="1871794867">
      <w:bodyDiv w:val="1"/>
      <w:marLeft w:val="0"/>
      <w:marRight w:val="0"/>
      <w:marTop w:val="0"/>
      <w:marBottom w:val="0"/>
      <w:divBdr>
        <w:top w:val="none" w:sz="0" w:space="0" w:color="auto"/>
        <w:left w:val="none" w:sz="0" w:space="0" w:color="auto"/>
        <w:bottom w:val="none" w:sz="0" w:space="0" w:color="auto"/>
        <w:right w:val="none" w:sz="0" w:space="0" w:color="auto"/>
      </w:divBdr>
    </w:div>
    <w:div w:id="1873416166">
      <w:bodyDiv w:val="1"/>
      <w:marLeft w:val="0"/>
      <w:marRight w:val="0"/>
      <w:marTop w:val="0"/>
      <w:marBottom w:val="0"/>
      <w:divBdr>
        <w:top w:val="none" w:sz="0" w:space="0" w:color="auto"/>
        <w:left w:val="none" w:sz="0" w:space="0" w:color="auto"/>
        <w:bottom w:val="none" w:sz="0" w:space="0" w:color="auto"/>
        <w:right w:val="none" w:sz="0" w:space="0" w:color="auto"/>
      </w:divBdr>
      <w:divsChild>
        <w:div w:id="1592933730">
          <w:marLeft w:val="0"/>
          <w:marRight w:val="1166"/>
          <w:marTop w:val="144"/>
          <w:marBottom w:val="0"/>
          <w:divBdr>
            <w:top w:val="none" w:sz="0" w:space="0" w:color="auto"/>
            <w:left w:val="none" w:sz="0" w:space="0" w:color="auto"/>
            <w:bottom w:val="none" w:sz="0" w:space="0" w:color="auto"/>
            <w:right w:val="none" w:sz="0" w:space="0" w:color="auto"/>
          </w:divBdr>
        </w:div>
        <w:div w:id="1650480360">
          <w:marLeft w:val="0"/>
          <w:marRight w:val="1166"/>
          <w:marTop w:val="144"/>
          <w:marBottom w:val="0"/>
          <w:divBdr>
            <w:top w:val="none" w:sz="0" w:space="0" w:color="auto"/>
            <w:left w:val="none" w:sz="0" w:space="0" w:color="auto"/>
            <w:bottom w:val="none" w:sz="0" w:space="0" w:color="auto"/>
            <w:right w:val="none" w:sz="0" w:space="0" w:color="auto"/>
          </w:divBdr>
        </w:div>
      </w:divsChild>
    </w:div>
    <w:div w:id="1876653817">
      <w:bodyDiv w:val="1"/>
      <w:marLeft w:val="0"/>
      <w:marRight w:val="0"/>
      <w:marTop w:val="0"/>
      <w:marBottom w:val="0"/>
      <w:divBdr>
        <w:top w:val="none" w:sz="0" w:space="0" w:color="auto"/>
        <w:left w:val="none" w:sz="0" w:space="0" w:color="auto"/>
        <w:bottom w:val="none" w:sz="0" w:space="0" w:color="auto"/>
        <w:right w:val="none" w:sz="0" w:space="0" w:color="auto"/>
      </w:divBdr>
      <w:divsChild>
        <w:div w:id="1593661818">
          <w:marLeft w:val="0"/>
          <w:marRight w:val="806"/>
          <w:marTop w:val="144"/>
          <w:marBottom w:val="0"/>
          <w:divBdr>
            <w:top w:val="none" w:sz="0" w:space="0" w:color="auto"/>
            <w:left w:val="none" w:sz="0" w:space="0" w:color="auto"/>
            <w:bottom w:val="none" w:sz="0" w:space="0" w:color="auto"/>
            <w:right w:val="none" w:sz="0" w:space="0" w:color="auto"/>
          </w:divBdr>
        </w:div>
        <w:div w:id="1167332103">
          <w:marLeft w:val="0"/>
          <w:marRight w:val="806"/>
          <w:marTop w:val="144"/>
          <w:marBottom w:val="0"/>
          <w:divBdr>
            <w:top w:val="none" w:sz="0" w:space="0" w:color="auto"/>
            <w:left w:val="none" w:sz="0" w:space="0" w:color="auto"/>
            <w:bottom w:val="none" w:sz="0" w:space="0" w:color="auto"/>
            <w:right w:val="none" w:sz="0" w:space="0" w:color="auto"/>
          </w:divBdr>
        </w:div>
      </w:divsChild>
    </w:div>
    <w:div w:id="1888176481">
      <w:bodyDiv w:val="1"/>
      <w:marLeft w:val="0"/>
      <w:marRight w:val="0"/>
      <w:marTop w:val="0"/>
      <w:marBottom w:val="0"/>
      <w:divBdr>
        <w:top w:val="none" w:sz="0" w:space="0" w:color="auto"/>
        <w:left w:val="none" w:sz="0" w:space="0" w:color="auto"/>
        <w:bottom w:val="none" w:sz="0" w:space="0" w:color="auto"/>
        <w:right w:val="none" w:sz="0" w:space="0" w:color="auto"/>
      </w:divBdr>
      <w:divsChild>
        <w:div w:id="1826163445">
          <w:marLeft w:val="0"/>
          <w:marRight w:val="806"/>
          <w:marTop w:val="144"/>
          <w:marBottom w:val="0"/>
          <w:divBdr>
            <w:top w:val="none" w:sz="0" w:space="0" w:color="auto"/>
            <w:left w:val="none" w:sz="0" w:space="0" w:color="auto"/>
            <w:bottom w:val="none" w:sz="0" w:space="0" w:color="auto"/>
            <w:right w:val="none" w:sz="0" w:space="0" w:color="auto"/>
          </w:divBdr>
        </w:div>
        <w:div w:id="1486553661">
          <w:marLeft w:val="0"/>
          <w:marRight w:val="806"/>
          <w:marTop w:val="144"/>
          <w:marBottom w:val="0"/>
          <w:divBdr>
            <w:top w:val="none" w:sz="0" w:space="0" w:color="auto"/>
            <w:left w:val="none" w:sz="0" w:space="0" w:color="auto"/>
            <w:bottom w:val="none" w:sz="0" w:space="0" w:color="auto"/>
            <w:right w:val="none" w:sz="0" w:space="0" w:color="auto"/>
          </w:divBdr>
        </w:div>
        <w:div w:id="1906648642">
          <w:marLeft w:val="0"/>
          <w:marRight w:val="1440"/>
          <w:marTop w:val="144"/>
          <w:marBottom w:val="0"/>
          <w:divBdr>
            <w:top w:val="none" w:sz="0" w:space="0" w:color="auto"/>
            <w:left w:val="none" w:sz="0" w:space="0" w:color="auto"/>
            <w:bottom w:val="none" w:sz="0" w:space="0" w:color="auto"/>
            <w:right w:val="none" w:sz="0" w:space="0" w:color="auto"/>
          </w:divBdr>
        </w:div>
        <w:div w:id="999120852">
          <w:marLeft w:val="0"/>
          <w:marRight w:val="1440"/>
          <w:marTop w:val="144"/>
          <w:marBottom w:val="0"/>
          <w:divBdr>
            <w:top w:val="none" w:sz="0" w:space="0" w:color="auto"/>
            <w:left w:val="none" w:sz="0" w:space="0" w:color="auto"/>
            <w:bottom w:val="none" w:sz="0" w:space="0" w:color="auto"/>
            <w:right w:val="none" w:sz="0" w:space="0" w:color="auto"/>
          </w:divBdr>
        </w:div>
      </w:divsChild>
    </w:div>
    <w:div w:id="1892426095">
      <w:bodyDiv w:val="1"/>
      <w:marLeft w:val="0"/>
      <w:marRight w:val="0"/>
      <w:marTop w:val="0"/>
      <w:marBottom w:val="0"/>
      <w:divBdr>
        <w:top w:val="none" w:sz="0" w:space="0" w:color="auto"/>
        <w:left w:val="none" w:sz="0" w:space="0" w:color="auto"/>
        <w:bottom w:val="none" w:sz="0" w:space="0" w:color="auto"/>
        <w:right w:val="none" w:sz="0" w:space="0" w:color="auto"/>
      </w:divBdr>
      <w:divsChild>
        <w:div w:id="525557914">
          <w:marLeft w:val="0"/>
          <w:marRight w:val="547"/>
          <w:marTop w:val="144"/>
          <w:marBottom w:val="0"/>
          <w:divBdr>
            <w:top w:val="none" w:sz="0" w:space="0" w:color="auto"/>
            <w:left w:val="none" w:sz="0" w:space="0" w:color="auto"/>
            <w:bottom w:val="none" w:sz="0" w:space="0" w:color="auto"/>
            <w:right w:val="none" w:sz="0" w:space="0" w:color="auto"/>
          </w:divBdr>
        </w:div>
        <w:div w:id="405877983">
          <w:marLeft w:val="0"/>
          <w:marRight w:val="547"/>
          <w:marTop w:val="144"/>
          <w:marBottom w:val="0"/>
          <w:divBdr>
            <w:top w:val="none" w:sz="0" w:space="0" w:color="auto"/>
            <w:left w:val="none" w:sz="0" w:space="0" w:color="auto"/>
            <w:bottom w:val="none" w:sz="0" w:space="0" w:color="auto"/>
            <w:right w:val="none" w:sz="0" w:space="0" w:color="auto"/>
          </w:divBdr>
        </w:div>
        <w:div w:id="1968657106">
          <w:marLeft w:val="0"/>
          <w:marRight w:val="547"/>
          <w:marTop w:val="144"/>
          <w:marBottom w:val="0"/>
          <w:divBdr>
            <w:top w:val="none" w:sz="0" w:space="0" w:color="auto"/>
            <w:left w:val="none" w:sz="0" w:space="0" w:color="auto"/>
            <w:bottom w:val="none" w:sz="0" w:space="0" w:color="auto"/>
            <w:right w:val="none" w:sz="0" w:space="0" w:color="auto"/>
          </w:divBdr>
        </w:div>
      </w:divsChild>
    </w:div>
    <w:div w:id="1929658582">
      <w:bodyDiv w:val="1"/>
      <w:marLeft w:val="0"/>
      <w:marRight w:val="0"/>
      <w:marTop w:val="0"/>
      <w:marBottom w:val="0"/>
      <w:divBdr>
        <w:top w:val="none" w:sz="0" w:space="0" w:color="auto"/>
        <w:left w:val="none" w:sz="0" w:space="0" w:color="auto"/>
        <w:bottom w:val="none" w:sz="0" w:space="0" w:color="auto"/>
        <w:right w:val="none" w:sz="0" w:space="0" w:color="auto"/>
      </w:divBdr>
    </w:div>
    <w:div w:id="1938173718">
      <w:bodyDiv w:val="1"/>
      <w:marLeft w:val="0"/>
      <w:marRight w:val="0"/>
      <w:marTop w:val="0"/>
      <w:marBottom w:val="0"/>
      <w:divBdr>
        <w:top w:val="none" w:sz="0" w:space="0" w:color="auto"/>
        <w:left w:val="none" w:sz="0" w:space="0" w:color="auto"/>
        <w:bottom w:val="none" w:sz="0" w:space="0" w:color="auto"/>
        <w:right w:val="none" w:sz="0" w:space="0" w:color="auto"/>
      </w:divBdr>
    </w:div>
    <w:div w:id="1939020856">
      <w:bodyDiv w:val="1"/>
      <w:marLeft w:val="0"/>
      <w:marRight w:val="0"/>
      <w:marTop w:val="0"/>
      <w:marBottom w:val="0"/>
      <w:divBdr>
        <w:top w:val="none" w:sz="0" w:space="0" w:color="auto"/>
        <w:left w:val="none" w:sz="0" w:space="0" w:color="auto"/>
        <w:bottom w:val="none" w:sz="0" w:space="0" w:color="auto"/>
        <w:right w:val="none" w:sz="0" w:space="0" w:color="auto"/>
      </w:divBdr>
      <w:divsChild>
        <w:div w:id="1187789123">
          <w:marLeft w:val="0"/>
          <w:marRight w:val="720"/>
          <w:marTop w:val="115"/>
          <w:marBottom w:val="0"/>
          <w:divBdr>
            <w:top w:val="none" w:sz="0" w:space="0" w:color="auto"/>
            <w:left w:val="none" w:sz="0" w:space="0" w:color="auto"/>
            <w:bottom w:val="none" w:sz="0" w:space="0" w:color="auto"/>
            <w:right w:val="none" w:sz="0" w:space="0" w:color="auto"/>
          </w:divBdr>
        </w:div>
        <w:div w:id="1544561225">
          <w:marLeft w:val="0"/>
          <w:marRight w:val="720"/>
          <w:marTop w:val="115"/>
          <w:marBottom w:val="0"/>
          <w:divBdr>
            <w:top w:val="none" w:sz="0" w:space="0" w:color="auto"/>
            <w:left w:val="none" w:sz="0" w:space="0" w:color="auto"/>
            <w:bottom w:val="none" w:sz="0" w:space="0" w:color="auto"/>
            <w:right w:val="none" w:sz="0" w:space="0" w:color="auto"/>
          </w:divBdr>
        </w:div>
        <w:div w:id="1693336056">
          <w:marLeft w:val="0"/>
          <w:marRight w:val="720"/>
          <w:marTop w:val="115"/>
          <w:marBottom w:val="0"/>
          <w:divBdr>
            <w:top w:val="none" w:sz="0" w:space="0" w:color="auto"/>
            <w:left w:val="none" w:sz="0" w:space="0" w:color="auto"/>
            <w:bottom w:val="none" w:sz="0" w:space="0" w:color="auto"/>
            <w:right w:val="none" w:sz="0" w:space="0" w:color="auto"/>
          </w:divBdr>
        </w:div>
        <w:div w:id="1714692324">
          <w:marLeft w:val="0"/>
          <w:marRight w:val="720"/>
          <w:marTop w:val="115"/>
          <w:marBottom w:val="0"/>
          <w:divBdr>
            <w:top w:val="none" w:sz="0" w:space="0" w:color="auto"/>
            <w:left w:val="none" w:sz="0" w:space="0" w:color="auto"/>
            <w:bottom w:val="none" w:sz="0" w:space="0" w:color="auto"/>
            <w:right w:val="none" w:sz="0" w:space="0" w:color="auto"/>
          </w:divBdr>
        </w:div>
        <w:div w:id="1246769595">
          <w:marLeft w:val="0"/>
          <w:marRight w:val="720"/>
          <w:marTop w:val="115"/>
          <w:marBottom w:val="0"/>
          <w:divBdr>
            <w:top w:val="none" w:sz="0" w:space="0" w:color="auto"/>
            <w:left w:val="none" w:sz="0" w:space="0" w:color="auto"/>
            <w:bottom w:val="none" w:sz="0" w:space="0" w:color="auto"/>
            <w:right w:val="none" w:sz="0" w:space="0" w:color="auto"/>
          </w:divBdr>
        </w:div>
        <w:div w:id="1979997077">
          <w:marLeft w:val="0"/>
          <w:marRight w:val="720"/>
          <w:marTop w:val="115"/>
          <w:marBottom w:val="0"/>
          <w:divBdr>
            <w:top w:val="none" w:sz="0" w:space="0" w:color="auto"/>
            <w:left w:val="none" w:sz="0" w:space="0" w:color="auto"/>
            <w:bottom w:val="none" w:sz="0" w:space="0" w:color="auto"/>
            <w:right w:val="none" w:sz="0" w:space="0" w:color="auto"/>
          </w:divBdr>
        </w:div>
        <w:div w:id="84423299">
          <w:marLeft w:val="0"/>
          <w:marRight w:val="720"/>
          <w:marTop w:val="115"/>
          <w:marBottom w:val="0"/>
          <w:divBdr>
            <w:top w:val="none" w:sz="0" w:space="0" w:color="auto"/>
            <w:left w:val="none" w:sz="0" w:space="0" w:color="auto"/>
            <w:bottom w:val="none" w:sz="0" w:space="0" w:color="auto"/>
            <w:right w:val="none" w:sz="0" w:space="0" w:color="auto"/>
          </w:divBdr>
        </w:div>
      </w:divsChild>
    </w:div>
    <w:div w:id="1949852323">
      <w:bodyDiv w:val="1"/>
      <w:marLeft w:val="0"/>
      <w:marRight w:val="0"/>
      <w:marTop w:val="0"/>
      <w:marBottom w:val="0"/>
      <w:divBdr>
        <w:top w:val="none" w:sz="0" w:space="0" w:color="auto"/>
        <w:left w:val="none" w:sz="0" w:space="0" w:color="auto"/>
        <w:bottom w:val="none" w:sz="0" w:space="0" w:color="auto"/>
        <w:right w:val="none" w:sz="0" w:space="0" w:color="auto"/>
      </w:divBdr>
      <w:divsChild>
        <w:div w:id="1841650520">
          <w:marLeft w:val="0"/>
          <w:marRight w:val="547"/>
          <w:marTop w:val="144"/>
          <w:marBottom w:val="0"/>
          <w:divBdr>
            <w:top w:val="none" w:sz="0" w:space="0" w:color="auto"/>
            <w:left w:val="none" w:sz="0" w:space="0" w:color="auto"/>
            <w:bottom w:val="none" w:sz="0" w:space="0" w:color="auto"/>
            <w:right w:val="none" w:sz="0" w:space="0" w:color="auto"/>
          </w:divBdr>
        </w:div>
        <w:div w:id="1741562671">
          <w:marLeft w:val="0"/>
          <w:marRight w:val="547"/>
          <w:marTop w:val="144"/>
          <w:marBottom w:val="0"/>
          <w:divBdr>
            <w:top w:val="none" w:sz="0" w:space="0" w:color="auto"/>
            <w:left w:val="none" w:sz="0" w:space="0" w:color="auto"/>
            <w:bottom w:val="none" w:sz="0" w:space="0" w:color="auto"/>
            <w:right w:val="none" w:sz="0" w:space="0" w:color="auto"/>
          </w:divBdr>
        </w:div>
        <w:div w:id="1837068368">
          <w:marLeft w:val="0"/>
          <w:marRight w:val="806"/>
          <w:marTop w:val="144"/>
          <w:marBottom w:val="0"/>
          <w:divBdr>
            <w:top w:val="none" w:sz="0" w:space="0" w:color="auto"/>
            <w:left w:val="none" w:sz="0" w:space="0" w:color="auto"/>
            <w:bottom w:val="none" w:sz="0" w:space="0" w:color="auto"/>
            <w:right w:val="none" w:sz="0" w:space="0" w:color="auto"/>
          </w:divBdr>
        </w:div>
        <w:div w:id="1491365843">
          <w:marLeft w:val="0"/>
          <w:marRight w:val="806"/>
          <w:marTop w:val="144"/>
          <w:marBottom w:val="0"/>
          <w:divBdr>
            <w:top w:val="none" w:sz="0" w:space="0" w:color="auto"/>
            <w:left w:val="none" w:sz="0" w:space="0" w:color="auto"/>
            <w:bottom w:val="none" w:sz="0" w:space="0" w:color="auto"/>
            <w:right w:val="none" w:sz="0" w:space="0" w:color="auto"/>
          </w:divBdr>
        </w:div>
        <w:div w:id="352197623">
          <w:marLeft w:val="0"/>
          <w:marRight w:val="806"/>
          <w:marTop w:val="144"/>
          <w:marBottom w:val="0"/>
          <w:divBdr>
            <w:top w:val="none" w:sz="0" w:space="0" w:color="auto"/>
            <w:left w:val="none" w:sz="0" w:space="0" w:color="auto"/>
            <w:bottom w:val="none" w:sz="0" w:space="0" w:color="auto"/>
            <w:right w:val="none" w:sz="0" w:space="0" w:color="auto"/>
          </w:divBdr>
        </w:div>
      </w:divsChild>
    </w:div>
    <w:div w:id="1965500893">
      <w:bodyDiv w:val="1"/>
      <w:marLeft w:val="0"/>
      <w:marRight w:val="0"/>
      <w:marTop w:val="0"/>
      <w:marBottom w:val="0"/>
      <w:divBdr>
        <w:top w:val="none" w:sz="0" w:space="0" w:color="auto"/>
        <w:left w:val="none" w:sz="0" w:space="0" w:color="auto"/>
        <w:bottom w:val="none" w:sz="0" w:space="0" w:color="auto"/>
        <w:right w:val="none" w:sz="0" w:space="0" w:color="auto"/>
      </w:divBdr>
    </w:div>
    <w:div w:id="1975720560">
      <w:bodyDiv w:val="1"/>
      <w:marLeft w:val="0"/>
      <w:marRight w:val="0"/>
      <w:marTop w:val="0"/>
      <w:marBottom w:val="0"/>
      <w:divBdr>
        <w:top w:val="none" w:sz="0" w:space="0" w:color="auto"/>
        <w:left w:val="none" w:sz="0" w:space="0" w:color="auto"/>
        <w:bottom w:val="none" w:sz="0" w:space="0" w:color="auto"/>
        <w:right w:val="none" w:sz="0" w:space="0" w:color="auto"/>
      </w:divBdr>
      <w:divsChild>
        <w:div w:id="2094546447">
          <w:marLeft w:val="0"/>
          <w:marRight w:val="547"/>
          <w:marTop w:val="144"/>
          <w:marBottom w:val="0"/>
          <w:divBdr>
            <w:top w:val="none" w:sz="0" w:space="0" w:color="auto"/>
            <w:left w:val="none" w:sz="0" w:space="0" w:color="auto"/>
            <w:bottom w:val="none" w:sz="0" w:space="0" w:color="auto"/>
            <w:right w:val="none" w:sz="0" w:space="0" w:color="auto"/>
          </w:divBdr>
        </w:div>
        <w:div w:id="1004626700">
          <w:marLeft w:val="0"/>
          <w:marRight w:val="547"/>
          <w:marTop w:val="144"/>
          <w:marBottom w:val="0"/>
          <w:divBdr>
            <w:top w:val="none" w:sz="0" w:space="0" w:color="auto"/>
            <w:left w:val="none" w:sz="0" w:space="0" w:color="auto"/>
            <w:bottom w:val="none" w:sz="0" w:space="0" w:color="auto"/>
            <w:right w:val="none" w:sz="0" w:space="0" w:color="auto"/>
          </w:divBdr>
        </w:div>
      </w:divsChild>
    </w:div>
    <w:div w:id="1977686943">
      <w:bodyDiv w:val="1"/>
      <w:marLeft w:val="0"/>
      <w:marRight w:val="0"/>
      <w:marTop w:val="0"/>
      <w:marBottom w:val="0"/>
      <w:divBdr>
        <w:top w:val="none" w:sz="0" w:space="0" w:color="auto"/>
        <w:left w:val="none" w:sz="0" w:space="0" w:color="auto"/>
        <w:bottom w:val="none" w:sz="0" w:space="0" w:color="auto"/>
        <w:right w:val="none" w:sz="0" w:space="0" w:color="auto"/>
      </w:divBdr>
    </w:div>
    <w:div w:id="1978678457">
      <w:bodyDiv w:val="1"/>
      <w:marLeft w:val="0"/>
      <w:marRight w:val="0"/>
      <w:marTop w:val="0"/>
      <w:marBottom w:val="0"/>
      <w:divBdr>
        <w:top w:val="none" w:sz="0" w:space="0" w:color="auto"/>
        <w:left w:val="none" w:sz="0" w:space="0" w:color="auto"/>
        <w:bottom w:val="none" w:sz="0" w:space="0" w:color="auto"/>
        <w:right w:val="none" w:sz="0" w:space="0" w:color="auto"/>
      </w:divBdr>
      <w:divsChild>
        <w:div w:id="1478917240">
          <w:marLeft w:val="0"/>
          <w:marRight w:val="547"/>
          <w:marTop w:val="144"/>
          <w:marBottom w:val="0"/>
          <w:divBdr>
            <w:top w:val="none" w:sz="0" w:space="0" w:color="auto"/>
            <w:left w:val="none" w:sz="0" w:space="0" w:color="auto"/>
            <w:bottom w:val="none" w:sz="0" w:space="0" w:color="auto"/>
            <w:right w:val="none" w:sz="0" w:space="0" w:color="auto"/>
          </w:divBdr>
        </w:div>
        <w:div w:id="797408698">
          <w:marLeft w:val="0"/>
          <w:marRight w:val="547"/>
          <w:marTop w:val="144"/>
          <w:marBottom w:val="0"/>
          <w:divBdr>
            <w:top w:val="none" w:sz="0" w:space="0" w:color="auto"/>
            <w:left w:val="none" w:sz="0" w:space="0" w:color="auto"/>
            <w:bottom w:val="none" w:sz="0" w:space="0" w:color="auto"/>
            <w:right w:val="none" w:sz="0" w:space="0" w:color="auto"/>
          </w:divBdr>
        </w:div>
      </w:divsChild>
    </w:div>
    <w:div w:id="1997878057">
      <w:bodyDiv w:val="1"/>
      <w:marLeft w:val="0"/>
      <w:marRight w:val="0"/>
      <w:marTop w:val="0"/>
      <w:marBottom w:val="0"/>
      <w:divBdr>
        <w:top w:val="none" w:sz="0" w:space="0" w:color="auto"/>
        <w:left w:val="none" w:sz="0" w:space="0" w:color="auto"/>
        <w:bottom w:val="none" w:sz="0" w:space="0" w:color="auto"/>
        <w:right w:val="none" w:sz="0" w:space="0" w:color="auto"/>
      </w:divBdr>
      <w:divsChild>
        <w:div w:id="291059760">
          <w:marLeft w:val="0"/>
          <w:marRight w:val="547"/>
          <w:marTop w:val="144"/>
          <w:marBottom w:val="0"/>
          <w:divBdr>
            <w:top w:val="none" w:sz="0" w:space="0" w:color="auto"/>
            <w:left w:val="none" w:sz="0" w:space="0" w:color="auto"/>
            <w:bottom w:val="none" w:sz="0" w:space="0" w:color="auto"/>
            <w:right w:val="none" w:sz="0" w:space="0" w:color="auto"/>
          </w:divBdr>
        </w:div>
        <w:div w:id="335574099">
          <w:marLeft w:val="0"/>
          <w:marRight w:val="547"/>
          <w:marTop w:val="173"/>
          <w:marBottom w:val="0"/>
          <w:divBdr>
            <w:top w:val="none" w:sz="0" w:space="0" w:color="auto"/>
            <w:left w:val="none" w:sz="0" w:space="0" w:color="auto"/>
            <w:bottom w:val="none" w:sz="0" w:space="0" w:color="auto"/>
            <w:right w:val="none" w:sz="0" w:space="0" w:color="auto"/>
          </w:divBdr>
        </w:div>
        <w:div w:id="1005520584">
          <w:marLeft w:val="0"/>
          <w:marRight w:val="547"/>
          <w:marTop w:val="173"/>
          <w:marBottom w:val="0"/>
          <w:divBdr>
            <w:top w:val="none" w:sz="0" w:space="0" w:color="auto"/>
            <w:left w:val="none" w:sz="0" w:space="0" w:color="auto"/>
            <w:bottom w:val="none" w:sz="0" w:space="0" w:color="auto"/>
            <w:right w:val="none" w:sz="0" w:space="0" w:color="auto"/>
          </w:divBdr>
        </w:div>
        <w:div w:id="857231650">
          <w:marLeft w:val="0"/>
          <w:marRight w:val="547"/>
          <w:marTop w:val="173"/>
          <w:marBottom w:val="0"/>
          <w:divBdr>
            <w:top w:val="none" w:sz="0" w:space="0" w:color="auto"/>
            <w:left w:val="none" w:sz="0" w:space="0" w:color="auto"/>
            <w:bottom w:val="none" w:sz="0" w:space="0" w:color="auto"/>
            <w:right w:val="none" w:sz="0" w:space="0" w:color="auto"/>
          </w:divBdr>
        </w:div>
        <w:div w:id="337781063">
          <w:marLeft w:val="0"/>
          <w:marRight w:val="547"/>
          <w:marTop w:val="173"/>
          <w:marBottom w:val="0"/>
          <w:divBdr>
            <w:top w:val="none" w:sz="0" w:space="0" w:color="auto"/>
            <w:left w:val="none" w:sz="0" w:space="0" w:color="auto"/>
            <w:bottom w:val="none" w:sz="0" w:space="0" w:color="auto"/>
            <w:right w:val="none" w:sz="0" w:space="0" w:color="auto"/>
          </w:divBdr>
        </w:div>
        <w:div w:id="975141237">
          <w:marLeft w:val="0"/>
          <w:marRight w:val="547"/>
          <w:marTop w:val="173"/>
          <w:marBottom w:val="0"/>
          <w:divBdr>
            <w:top w:val="none" w:sz="0" w:space="0" w:color="auto"/>
            <w:left w:val="none" w:sz="0" w:space="0" w:color="auto"/>
            <w:bottom w:val="none" w:sz="0" w:space="0" w:color="auto"/>
            <w:right w:val="none" w:sz="0" w:space="0" w:color="auto"/>
          </w:divBdr>
        </w:div>
        <w:div w:id="824204357">
          <w:marLeft w:val="0"/>
          <w:marRight w:val="547"/>
          <w:marTop w:val="173"/>
          <w:marBottom w:val="0"/>
          <w:divBdr>
            <w:top w:val="none" w:sz="0" w:space="0" w:color="auto"/>
            <w:left w:val="none" w:sz="0" w:space="0" w:color="auto"/>
            <w:bottom w:val="none" w:sz="0" w:space="0" w:color="auto"/>
            <w:right w:val="none" w:sz="0" w:space="0" w:color="auto"/>
          </w:divBdr>
        </w:div>
      </w:divsChild>
    </w:div>
    <w:div w:id="2039351330">
      <w:bodyDiv w:val="1"/>
      <w:marLeft w:val="0"/>
      <w:marRight w:val="0"/>
      <w:marTop w:val="0"/>
      <w:marBottom w:val="0"/>
      <w:divBdr>
        <w:top w:val="none" w:sz="0" w:space="0" w:color="auto"/>
        <w:left w:val="none" w:sz="0" w:space="0" w:color="auto"/>
        <w:bottom w:val="none" w:sz="0" w:space="0" w:color="auto"/>
        <w:right w:val="none" w:sz="0" w:space="0" w:color="auto"/>
      </w:divBdr>
      <w:divsChild>
        <w:div w:id="1121530820">
          <w:marLeft w:val="0"/>
          <w:marRight w:val="806"/>
          <w:marTop w:val="154"/>
          <w:marBottom w:val="0"/>
          <w:divBdr>
            <w:top w:val="none" w:sz="0" w:space="0" w:color="auto"/>
            <w:left w:val="none" w:sz="0" w:space="0" w:color="auto"/>
            <w:bottom w:val="none" w:sz="0" w:space="0" w:color="auto"/>
            <w:right w:val="none" w:sz="0" w:space="0" w:color="auto"/>
          </w:divBdr>
        </w:div>
      </w:divsChild>
    </w:div>
    <w:div w:id="2045709439">
      <w:bodyDiv w:val="1"/>
      <w:marLeft w:val="0"/>
      <w:marRight w:val="0"/>
      <w:marTop w:val="0"/>
      <w:marBottom w:val="0"/>
      <w:divBdr>
        <w:top w:val="none" w:sz="0" w:space="0" w:color="auto"/>
        <w:left w:val="none" w:sz="0" w:space="0" w:color="auto"/>
        <w:bottom w:val="none" w:sz="0" w:space="0" w:color="auto"/>
        <w:right w:val="none" w:sz="0" w:space="0" w:color="auto"/>
      </w:divBdr>
      <w:divsChild>
        <w:div w:id="908803559">
          <w:marLeft w:val="0"/>
          <w:marRight w:val="806"/>
          <w:marTop w:val="144"/>
          <w:marBottom w:val="0"/>
          <w:divBdr>
            <w:top w:val="none" w:sz="0" w:space="0" w:color="auto"/>
            <w:left w:val="none" w:sz="0" w:space="0" w:color="auto"/>
            <w:bottom w:val="none" w:sz="0" w:space="0" w:color="auto"/>
            <w:right w:val="none" w:sz="0" w:space="0" w:color="auto"/>
          </w:divBdr>
        </w:div>
        <w:div w:id="1500777855">
          <w:marLeft w:val="0"/>
          <w:marRight w:val="806"/>
          <w:marTop w:val="144"/>
          <w:marBottom w:val="0"/>
          <w:divBdr>
            <w:top w:val="none" w:sz="0" w:space="0" w:color="auto"/>
            <w:left w:val="none" w:sz="0" w:space="0" w:color="auto"/>
            <w:bottom w:val="none" w:sz="0" w:space="0" w:color="auto"/>
            <w:right w:val="none" w:sz="0" w:space="0" w:color="auto"/>
          </w:divBdr>
        </w:div>
        <w:div w:id="1137647238">
          <w:marLeft w:val="0"/>
          <w:marRight w:val="806"/>
          <w:marTop w:val="144"/>
          <w:marBottom w:val="0"/>
          <w:divBdr>
            <w:top w:val="none" w:sz="0" w:space="0" w:color="auto"/>
            <w:left w:val="none" w:sz="0" w:space="0" w:color="auto"/>
            <w:bottom w:val="none" w:sz="0" w:space="0" w:color="auto"/>
            <w:right w:val="none" w:sz="0" w:space="0" w:color="auto"/>
          </w:divBdr>
        </w:div>
        <w:div w:id="2050378353">
          <w:marLeft w:val="0"/>
          <w:marRight w:val="806"/>
          <w:marTop w:val="144"/>
          <w:marBottom w:val="0"/>
          <w:divBdr>
            <w:top w:val="none" w:sz="0" w:space="0" w:color="auto"/>
            <w:left w:val="none" w:sz="0" w:space="0" w:color="auto"/>
            <w:bottom w:val="none" w:sz="0" w:space="0" w:color="auto"/>
            <w:right w:val="none" w:sz="0" w:space="0" w:color="auto"/>
          </w:divBdr>
        </w:div>
      </w:divsChild>
    </w:div>
    <w:div w:id="2048024708">
      <w:bodyDiv w:val="1"/>
      <w:marLeft w:val="0"/>
      <w:marRight w:val="0"/>
      <w:marTop w:val="0"/>
      <w:marBottom w:val="0"/>
      <w:divBdr>
        <w:top w:val="none" w:sz="0" w:space="0" w:color="auto"/>
        <w:left w:val="none" w:sz="0" w:space="0" w:color="auto"/>
        <w:bottom w:val="none" w:sz="0" w:space="0" w:color="auto"/>
        <w:right w:val="none" w:sz="0" w:space="0" w:color="auto"/>
      </w:divBdr>
    </w:div>
    <w:div w:id="2048792636">
      <w:bodyDiv w:val="1"/>
      <w:marLeft w:val="0"/>
      <w:marRight w:val="0"/>
      <w:marTop w:val="0"/>
      <w:marBottom w:val="0"/>
      <w:divBdr>
        <w:top w:val="none" w:sz="0" w:space="0" w:color="auto"/>
        <w:left w:val="none" w:sz="0" w:space="0" w:color="auto"/>
        <w:bottom w:val="none" w:sz="0" w:space="0" w:color="auto"/>
        <w:right w:val="none" w:sz="0" w:space="0" w:color="auto"/>
      </w:divBdr>
      <w:divsChild>
        <w:div w:id="159271235">
          <w:marLeft w:val="0"/>
          <w:marRight w:val="547"/>
          <w:marTop w:val="144"/>
          <w:marBottom w:val="0"/>
          <w:divBdr>
            <w:top w:val="none" w:sz="0" w:space="0" w:color="auto"/>
            <w:left w:val="none" w:sz="0" w:space="0" w:color="auto"/>
            <w:bottom w:val="none" w:sz="0" w:space="0" w:color="auto"/>
            <w:right w:val="none" w:sz="0" w:space="0" w:color="auto"/>
          </w:divBdr>
        </w:div>
        <w:div w:id="887573442">
          <w:marLeft w:val="0"/>
          <w:marRight w:val="547"/>
          <w:marTop w:val="144"/>
          <w:marBottom w:val="0"/>
          <w:divBdr>
            <w:top w:val="none" w:sz="0" w:space="0" w:color="auto"/>
            <w:left w:val="none" w:sz="0" w:space="0" w:color="auto"/>
            <w:bottom w:val="none" w:sz="0" w:space="0" w:color="auto"/>
            <w:right w:val="none" w:sz="0" w:space="0" w:color="auto"/>
          </w:divBdr>
        </w:div>
      </w:divsChild>
    </w:div>
    <w:div w:id="2056157416">
      <w:bodyDiv w:val="1"/>
      <w:marLeft w:val="0"/>
      <w:marRight w:val="0"/>
      <w:marTop w:val="0"/>
      <w:marBottom w:val="0"/>
      <w:divBdr>
        <w:top w:val="none" w:sz="0" w:space="0" w:color="auto"/>
        <w:left w:val="none" w:sz="0" w:space="0" w:color="auto"/>
        <w:bottom w:val="none" w:sz="0" w:space="0" w:color="auto"/>
        <w:right w:val="none" w:sz="0" w:space="0" w:color="auto"/>
      </w:divBdr>
    </w:div>
    <w:div w:id="2068335580">
      <w:bodyDiv w:val="1"/>
      <w:marLeft w:val="0"/>
      <w:marRight w:val="0"/>
      <w:marTop w:val="0"/>
      <w:marBottom w:val="0"/>
      <w:divBdr>
        <w:top w:val="none" w:sz="0" w:space="0" w:color="auto"/>
        <w:left w:val="none" w:sz="0" w:space="0" w:color="auto"/>
        <w:bottom w:val="none" w:sz="0" w:space="0" w:color="auto"/>
        <w:right w:val="none" w:sz="0" w:space="0" w:color="auto"/>
      </w:divBdr>
      <w:divsChild>
        <w:div w:id="938876048">
          <w:marLeft w:val="0"/>
          <w:marRight w:val="720"/>
          <w:marTop w:val="154"/>
          <w:marBottom w:val="0"/>
          <w:divBdr>
            <w:top w:val="none" w:sz="0" w:space="0" w:color="auto"/>
            <w:left w:val="none" w:sz="0" w:space="0" w:color="auto"/>
            <w:bottom w:val="none" w:sz="0" w:space="0" w:color="auto"/>
            <w:right w:val="none" w:sz="0" w:space="0" w:color="auto"/>
          </w:divBdr>
        </w:div>
        <w:div w:id="1992442031">
          <w:marLeft w:val="0"/>
          <w:marRight w:val="806"/>
          <w:marTop w:val="154"/>
          <w:marBottom w:val="0"/>
          <w:divBdr>
            <w:top w:val="none" w:sz="0" w:space="0" w:color="auto"/>
            <w:left w:val="none" w:sz="0" w:space="0" w:color="auto"/>
            <w:bottom w:val="none" w:sz="0" w:space="0" w:color="auto"/>
            <w:right w:val="none" w:sz="0" w:space="0" w:color="auto"/>
          </w:divBdr>
        </w:div>
        <w:div w:id="471101166">
          <w:marLeft w:val="0"/>
          <w:marRight w:val="806"/>
          <w:marTop w:val="154"/>
          <w:marBottom w:val="0"/>
          <w:divBdr>
            <w:top w:val="none" w:sz="0" w:space="0" w:color="auto"/>
            <w:left w:val="none" w:sz="0" w:space="0" w:color="auto"/>
            <w:bottom w:val="none" w:sz="0" w:space="0" w:color="auto"/>
            <w:right w:val="none" w:sz="0" w:space="0" w:color="auto"/>
          </w:divBdr>
        </w:div>
        <w:div w:id="1375885861">
          <w:marLeft w:val="0"/>
          <w:marRight w:val="806"/>
          <w:marTop w:val="154"/>
          <w:marBottom w:val="0"/>
          <w:divBdr>
            <w:top w:val="none" w:sz="0" w:space="0" w:color="auto"/>
            <w:left w:val="none" w:sz="0" w:space="0" w:color="auto"/>
            <w:bottom w:val="none" w:sz="0" w:space="0" w:color="auto"/>
            <w:right w:val="none" w:sz="0" w:space="0" w:color="auto"/>
          </w:divBdr>
        </w:div>
        <w:div w:id="1832063475">
          <w:marLeft w:val="0"/>
          <w:marRight w:val="806"/>
          <w:marTop w:val="154"/>
          <w:marBottom w:val="0"/>
          <w:divBdr>
            <w:top w:val="none" w:sz="0" w:space="0" w:color="auto"/>
            <w:left w:val="none" w:sz="0" w:space="0" w:color="auto"/>
            <w:bottom w:val="none" w:sz="0" w:space="0" w:color="auto"/>
            <w:right w:val="none" w:sz="0" w:space="0" w:color="auto"/>
          </w:divBdr>
        </w:div>
        <w:div w:id="461775620">
          <w:marLeft w:val="0"/>
          <w:marRight w:val="806"/>
          <w:marTop w:val="154"/>
          <w:marBottom w:val="0"/>
          <w:divBdr>
            <w:top w:val="none" w:sz="0" w:space="0" w:color="auto"/>
            <w:left w:val="none" w:sz="0" w:space="0" w:color="auto"/>
            <w:bottom w:val="none" w:sz="0" w:space="0" w:color="auto"/>
            <w:right w:val="none" w:sz="0" w:space="0" w:color="auto"/>
          </w:divBdr>
        </w:div>
        <w:div w:id="1701276442">
          <w:marLeft w:val="0"/>
          <w:marRight w:val="806"/>
          <w:marTop w:val="154"/>
          <w:marBottom w:val="0"/>
          <w:divBdr>
            <w:top w:val="none" w:sz="0" w:space="0" w:color="auto"/>
            <w:left w:val="none" w:sz="0" w:space="0" w:color="auto"/>
            <w:bottom w:val="none" w:sz="0" w:space="0" w:color="auto"/>
            <w:right w:val="none" w:sz="0" w:space="0" w:color="auto"/>
          </w:divBdr>
        </w:div>
      </w:divsChild>
    </w:div>
    <w:div w:id="2090299336">
      <w:bodyDiv w:val="1"/>
      <w:marLeft w:val="0"/>
      <w:marRight w:val="0"/>
      <w:marTop w:val="0"/>
      <w:marBottom w:val="0"/>
      <w:divBdr>
        <w:top w:val="none" w:sz="0" w:space="0" w:color="auto"/>
        <w:left w:val="none" w:sz="0" w:space="0" w:color="auto"/>
        <w:bottom w:val="none" w:sz="0" w:space="0" w:color="auto"/>
        <w:right w:val="none" w:sz="0" w:space="0" w:color="auto"/>
      </w:divBdr>
    </w:div>
    <w:div w:id="2092457867">
      <w:bodyDiv w:val="1"/>
      <w:marLeft w:val="0"/>
      <w:marRight w:val="0"/>
      <w:marTop w:val="0"/>
      <w:marBottom w:val="0"/>
      <w:divBdr>
        <w:top w:val="none" w:sz="0" w:space="0" w:color="auto"/>
        <w:left w:val="none" w:sz="0" w:space="0" w:color="auto"/>
        <w:bottom w:val="none" w:sz="0" w:space="0" w:color="auto"/>
        <w:right w:val="none" w:sz="0" w:space="0" w:color="auto"/>
      </w:divBdr>
    </w:div>
    <w:div w:id="2099595460">
      <w:bodyDiv w:val="1"/>
      <w:marLeft w:val="0"/>
      <w:marRight w:val="0"/>
      <w:marTop w:val="0"/>
      <w:marBottom w:val="0"/>
      <w:divBdr>
        <w:top w:val="none" w:sz="0" w:space="0" w:color="auto"/>
        <w:left w:val="none" w:sz="0" w:space="0" w:color="auto"/>
        <w:bottom w:val="none" w:sz="0" w:space="0" w:color="auto"/>
        <w:right w:val="none" w:sz="0" w:space="0" w:color="auto"/>
      </w:divBdr>
    </w:div>
    <w:div w:id="2107340655">
      <w:bodyDiv w:val="1"/>
      <w:marLeft w:val="0"/>
      <w:marRight w:val="0"/>
      <w:marTop w:val="0"/>
      <w:marBottom w:val="0"/>
      <w:divBdr>
        <w:top w:val="none" w:sz="0" w:space="0" w:color="auto"/>
        <w:left w:val="none" w:sz="0" w:space="0" w:color="auto"/>
        <w:bottom w:val="none" w:sz="0" w:space="0" w:color="auto"/>
        <w:right w:val="none" w:sz="0" w:space="0" w:color="auto"/>
      </w:divBdr>
      <w:divsChild>
        <w:div w:id="324405399">
          <w:marLeft w:val="0"/>
          <w:marRight w:val="806"/>
          <w:marTop w:val="0"/>
          <w:marBottom w:val="0"/>
          <w:divBdr>
            <w:top w:val="none" w:sz="0" w:space="0" w:color="auto"/>
            <w:left w:val="none" w:sz="0" w:space="0" w:color="auto"/>
            <w:bottom w:val="none" w:sz="0" w:space="0" w:color="auto"/>
            <w:right w:val="none" w:sz="0" w:space="0" w:color="auto"/>
          </w:divBdr>
        </w:div>
        <w:div w:id="406655874">
          <w:marLeft w:val="0"/>
          <w:marRight w:val="806"/>
          <w:marTop w:val="0"/>
          <w:marBottom w:val="0"/>
          <w:divBdr>
            <w:top w:val="none" w:sz="0" w:space="0" w:color="auto"/>
            <w:left w:val="none" w:sz="0" w:space="0" w:color="auto"/>
            <w:bottom w:val="none" w:sz="0" w:space="0" w:color="auto"/>
            <w:right w:val="none" w:sz="0" w:space="0" w:color="auto"/>
          </w:divBdr>
        </w:div>
      </w:divsChild>
    </w:div>
    <w:div w:id="2114547577">
      <w:bodyDiv w:val="1"/>
      <w:marLeft w:val="0"/>
      <w:marRight w:val="0"/>
      <w:marTop w:val="0"/>
      <w:marBottom w:val="0"/>
      <w:divBdr>
        <w:top w:val="none" w:sz="0" w:space="0" w:color="auto"/>
        <w:left w:val="none" w:sz="0" w:space="0" w:color="auto"/>
        <w:bottom w:val="none" w:sz="0" w:space="0" w:color="auto"/>
        <w:right w:val="none" w:sz="0" w:space="0" w:color="auto"/>
      </w:divBdr>
      <w:divsChild>
        <w:div w:id="289749621">
          <w:marLeft w:val="0"/>
          <w:marRight w:val="806"/>
          <w:marTop w:val="144"/>
          <w:marBottom w:val="0"/>
          <w:divBdr>
            <w:top w:val="none" w:sz="0" w:space="0" w:color="auto"/>
            <w:left w:val="none" w:sz="0" w:space="0" w:color="auto"/>
            <w:bottom w:val="none" w:sz="0" w:space="0" w:color="auto"/>
            <w:right w:val="none" w:sz="0" w:space="0" w:color="auto"/>
          </w:divBdr>
        </w:div>
        <w:div w:id="740754461">
          <w:marLeft w:val="0"/>
          <w:marRight w:val="806"/>
          <w:marTop w:val="144"/>
          <w:marBottom w:val="0"/>
          <w:divBdr>
            <w:top w:val="none" w:sz="0" w:space="0" w:color="auto"/>
            <w:left w:val="none" w:sz="0" w:space="0" w:color="auto"/>
            <w:bottom w:val="none" w:sz="0" w:space="0" w:color="auto"/>
            <w:right w:val="none" w:sz="0" w:space="0" w:color="auto"/>
          </w:divBdr>
        </w:div>
        <w:div w:id="1427968453">
          <w:marLeft w:val="0"/>
          <w:marRight w:val="806"/>
          <w:marTop w:val="144"/>
          <w:marBottom w:val="0"/>
          <w:divBdr>
            <w:top w:val="none" w:sz="0" w:space="0" w:color="auto"/>
            <w:left w:val="none" w:sz="0" w:space="0" w:color="auto"/>
            <w:bottom w:val="none" w:sz="0" w:space="0" w:color="auto"/>
            <w:right w:val="none" w:sz="0" w:space="0" w:color="auto"/>
          </w:divBdr>
        </w:div>
        <w:div w:id="798303898">
          <w:marLeft w:val="0"/>
          <w:marRight w:val="806"/>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image" Target="media/image44.jpeg"/><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image" Target="media/image42.jpeg"/><Relationship Id="rId58" Type="http://schemas.openxmlformats.org/officeDocument/2006/relationships/image" Target="media/image47.jpeg"/><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jpeg"/><Relationship Id="rId57" Type="http://schemas.openxmlformats.org/officeDocument/2006/relationships/image" Target="media/image46.jpeg"/><Relationship Id="rId61" Type="http://schemas.openxmlformats.org/officeDocument/2006/relationships/image" Target="media/image50.jpeg"/><Relationship Id="rId10" Type="http://schemas.openxmlformats.org/officeDocument/2006/relationships/image" Target="media/image3.jpeg"/><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9.jpe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Colors" Target="diagrams/colors1.xm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image" Target="media/image45.jpeg"/><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0.jpeg"/><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59" Type="http://schemas.openxmlformats.org/officeDocument/2006/relationships/image" Target="media/image48.jpeg"/><Relationship Id="rId67" Type="http://schemas.microsoft.com/office/2007/relationships/diagramDrawing" Target="diagrams/drawing1.xml"/><Relationship Id="rId20" Type="http://schemas.openxmlformats.org/officeDocument/2006/relationships/image" Target="media/image9.jpeg"/><Relationship Id="rId41" Type="http://schemas.openxmlformats.org/officeDocument/2006/relationships/image" Target="media/image30.jpeg"/><Relationship Id="rId54" Type="http://schemas.openxmlformats.org/officeDocument/2006/relationships/image" Target="media/image43.jpeg"/><Relationship Id="rId62" Type="http://schemas.openxmlformats.org/officeDocument/2006/relationships/hyperlink" Target="http://www.ckfu.org/vb/u104590.html"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kfu.org/vb/u104590.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99F96B-D0C4-4B36-9023-E37FAB32F879}" type="doc">
      <dgm:prSet loTypeId="urn:microsoft.com/office/officeart/2005/8/layout/radial5" loCatId="cycle" qsTypeId="urn:microsoft.com/office/officeart/2005/8/quickstyle/simple1" qsCatId="simple" csTypeId="urn:microsoft.com/office/officeart/2005/8/colors/accent1_2" csCatId="accent1" phldr="1"/>
      <dgm:spPr/>
      <dgm:t>
        <a:bodyPr/>
        <a:lstStyle/>
        <a:p>
          <a:pPr rtl="1"/>
          <a:endParaRPr lang="ar-SA"/>
        </a:p>
      </dgm:t>
    </dgm:pt>
    <dgm:pt modelId="{66D3E728-D5E9-45D1-8BD3-CCE12780CB8F}">
      <dgm:prSet phldrT="[نص]"/>
      <dgm:spPr/>
      <dgm:t>
        <a:bodyPr/>
        <a:lstStyle/>
        <a:p>
          <a:pPr rtl="1"/>
          <a:r>
            <a:rPr lang="ar-SA" dirty="0" smtClean="0"/>
            <a:t>المعينات السمعية</a:t>
          </a:r>
          <a:endParaRPr lang="ar-SA" dirty="0"/>
        </a:p>
      </dgm:t>
    </dgm:pt>
    <dgm:pt modelId="{B9F0CB81-95BF-44A2-9243-677B3E4F7AB9}" type="parTrans" cxnId="{7F8CE204-EC02-4DFF-91D7-8ADDD2703F6A}">
      <dgm:prSet/>
      <dgm:spPr/>
      <dgm:t>
        <a:bodyPr/>
        <a:lstStyle/>
        <a:p>
          <a:pPr rtl="1"/>
          <a:endParaRPr lang="ar-SA"/>
        </a:p>
      </dgm:t>
    </dgm:pt>
    <dgm:pt modelId="{69C94E22-EA47-47B9-B6AB-C394BA6C1D79}" type="sibTrans" cxnId="{7F8CE204-EC02-4DFF-91D7-8ADDD2703F6A}">
      <dgm:prSet/>
      <dgm:spPr/>
      <dgm:t>
        <a:bodyPr/>
        <a:lstStyle/>
        <a:p>
          <a:pPr rtl="1"/>
          <a:endParaRPr lang="ar-SA"/>
        </a:p>
      </dgm:t>
    </dgm:pt>
    <dgm:pt modelId="{6DBFC88D-78AE-4902-812A-1D95FC7A8C4F}">
      <dgm:prSet/>
      <dgm:spPr/>
      <dgm:t>
        <a:bodyPr/>
        <a:lstStyle/>
        <a:p>
          <a:pPr rtl="1"/>
          <a:r>
            <a:rPr lang="ar-SA" dirty="0" smtClean="0">
              <a:cs typeface="Arial" pitchFamily="34" charset="0"/>
            </a:rPr>
            <a:t>معينات السمع المخفية تماما</a:t>
          </a:r>
          <a:endParaRPr lang="ar-SA" dirty="0"/>
        </a:p>
      </dgm:t>
    </dgm:pt>
    <dgm:pt modelId="{2832C4BC-2B82-46DB-9EA6-2E939BA5F428}" type="parTrans" cxnId="{386E39F6-B858-47E3-B7C0-491B232727C1}">
      <dgm:prSet/>
      <dgm:spPr/>
      <dgm:t>
        <a:bodyPr/>
        <a:lstStyle/>
        <a:p>
          <a:pPr rtl="1"/>
          <a:endParaRPr lang="ar-SA"/>
        </a:p>
      </dgm:t>
    </dgm:pt>
    <dgm:pt modelId="{E993FE11-7CE7-4711-80C6-E0B903E3D053}" type="sibTrans" cxnId="{386E39F6-B858-47E3-B7C0-491B232727C1}">
      <dgm:prSet/>
      <dgm:spPr/>
      <dgm:t>
        <a:bodyPr/>
        <a:lstStyle/>
        <a:p>
          <a:pPr rtl="1"/>
          <a:endParaRPr lang="ar-SA"/>
        </a:p>
      </dgm:t>
    </dgm:pt>
    <dgm:pt modelId="{8134CFB5-71C5-438B-A72F-EBAF80320C1A}">
      <dgm:prSet/>
      <dgm:spPr/>
      <dgm:t>
        <a:bodyPr/>
        <a:lstStyle/>
        <a:p>
          <a:pPr rtl="1"/>
          <a:r>
            <a:rPr lang="ar-SA" dirty="0" smtClean="0">
              <a:cs typeface="Arial" pitchFamily="34" charset="0"/>
            </a:rPr>
            <a:t>معينات السمع شبه مخفية </a:t>
          </a:r>
          <a:endParaRPr lang="ar-SA" dirty="0"/>
        </a:p>
      </dgm:t>
    </dgm:pt>
    <dgm:pt modelId="{C717B98A-78B6-43F3-9CAE-8469F6A7C0F4}" type="parTrans" cxnId="{67649BF9-8EB3-4FA4-8BDA-30F64496904E}">
      <dgm:prSet/>
      <dgm:spPr/>
      <dgm:t>
        <a:bodyPr/>
        <a:lstStyle/>
        <a:p>
          <a:pPr rtl="1"/>
          <a:endParaRPr lang="ar-SA"/>
        </a:p>
      </dgm:t>
    </dgm:pt>
    <dgm:pt modelId="{2E2AD8CC-E071-44A8-B330-97D328B340E8}" type="sibTrans" cxnId="{67649BF9-8EB3-4FA4-8BDA-30F64496904E}">
      <dgm:prSet/>
      <dgm:spPr/>
      <dgm:t>
        <a:bodyPr/>
        <a:lstStyle/>
        <a:p>
          <a:pPr rtl="1"/>
          <a:endParaRPr lang="ar-SA"/>
        </a:p>
      </dgm:t>
    </dgm:pt>
    <dgm:pt modelId="{189190DB-BF0E-4431-9512-4ACE057204DD}">
      <dgm:prSet/>
      <dgm:spPr/>
      <dgm:t>
        <a:bodyPr/>
        <a:lstStyle/>
        <a:p>
          <a:pPr rtl="1"/>
          <a:r>
            <a:rPr lang="ar-SA" dirty="0" smtClean="0">
              <a:cs typeface="Arial" pitchFamily="34" charset="0"/>
            </a:rPr>
            <a:t>معينات السمع داخل </a:t>
          </a:r>
          <a:r>
            <a:rPr lang="ar-SA" dirty="0" err="1" smtClean="0">
              <a:cs typeface="Arial" pitchFamily="34" charset="0"/>
            </a:rPr>
            <a:t>الصيوان</a:t>
          </a:r>
          <a:r>
            <a:rPr lang="ar-SA" dirty="0" smtClean="0">
              <a:cs typeface="Arial" pitchFamily="34" charset="0"/>
            </a:rPr>
            <a:t> </a:t>
          </a:r>
          <a:endParaRPr lang="ar-SA" dirty="0"/>
        </a:p>
      </dgm:t>
    </dgm:pt>
    <dgm:pt modelId="{63F14FCD-F2FA-4DB3-8327-9DF0D52400D5}" type="parTrans" cxnId="{9FDC1F49-B6FF-4F3B-AE71-D6E0B54D3F7A}">
      <dgm:prSet/>
      <dgm:spPr/>
      <dgm:t>
        <a:bodyPr/>
        <a:lstStyle/>
        <a:p>
          <a:pPr rtl="1"/>
          <a:endParaRPr lang="ar-SA"/>
        </a:p>
      </dgm:t>
    </dgm:pt>
    <dgm:pt modelId="{6506764F-C57F-422C-81B6-E7226CBBDFB7}" type="sibTrans" cxnId="{9FDC1F49-B6FF-4F3B-AE71-D6E0B54D3F7A}">
      <dgm:prSet/>
      <dgm:spPr/>
      <dgm:t>
        <a:bodyPr/>
        <a:lstStyle/>
        <a:p>
          <a:pPr rtl="1"/>
          <a:endParaRPr lang="ar-SA"/>
        </a:p>
      </dgm:t>
    </dgm:pt>
    <dgm:pt modelId="{CC3A9C1E-57F7-4419-8901-F76BFB895DC8}">
      <dgm:prSet/>
      <dgm:spPr/>
      <dgm:t>
        <a:bodyPr/>
        <a:lstStyle/>
        <a:p>
          <a:pPr rtl="1"/>
          <a:r>
            <a:rPr lang="ar-SA" dirty="0" smtClean="0">
              <a:cs typeface="Arial" pitchFamily="34" charset="0"/>
            </a:rPr>
            <a:t>معينات السمع خلف الأذن </a:t>
          </a:r>
          <a:endParaRPr lang="ar-SA" dirty="0"/>
        </a:p>
      </dgm:t>
    </dgm:pt>
    <dgm:pt modelId="{60283120-8CA0-4724-816C-BA0201BF5252}" type="parTrans" cxnId="{37EEF206-4B10-4FFF-8DCB-90DC617311C9}">
      <dgm:prSet/>
      <dgm:spPr/>
      <dgm:t>
        <a:bodyPr/>
        <a:lstStyle/>
        <a:p>
          <a:pPr rtl="1"/>
          <a:endParaRPr lang="ar-SA"/>
        </a:p>
      </dgm:t>
    </dgm:pt>
    <dgm:pt modelId="{E5CBDCF0-6667-45B7-9ABC-18C84BB63E96}" type="sibTrans" cxnId="{37EEF206-4B10-4FFF-8DCB-90DC617311C9}">
      <dgm:prSet/>
      <dgm:spPr/>
      <dgm:t>
        <a:bodyPr/>
        <a:lstStyle/>
        <a:p>
          <a:pPr rtl="1"/>
          <a:endParaRPr lang="ar-SA"/>
        </a:p>
      </dgm:t>
    </dgm:pt>
    <dgm:pt modelId="{5ACED3A5-1B11-46DD-9D9F-AAF789FA3AA1}">
      <dgm:prSet/>
      <dgm:spPr/>
      <dgm:t>
        <a:bodyPr/>
        <a:lstStyle/>
        <a:p>
          <a:pPr rtl="1"/>
          <a:r>
            <a:rPr lang="ar-SA" dirty="0" smtClean="0">
              <a:cs typeface="Arial" pitchFamily="34" charset="0"/>
            </a:rPr>
            <a:t>معينات السمع متناهية الصغر من نوع خلف الأذن </a:t>
          </a:r>
          <a:endParaRPr lang="ar-SA" dirty="0"/>
        </a:p>
      </dgm:t>
    </dgm:pt>
    <dgm:pt modelId="{2F4609CE-AD31-479B-9041-D3F6CCE75A97}" type="parTrans" cxnId="{C05C0C35-15D2-424D-A347-AB354FC0986D}">
      <dgm:prSet/>
      <dgm:spPr/>
      <dgm:t>
        <a:bodyPr/>
        <a:lstStyle/>
        <a:p>
          <a:pPr rtl="1"/>
          <a:endParaRPr lang="ar-SA"/>
        </a:p>
      </dgm:t>
    </dgm:pt>
    <dgm:pt modelId="{BB7D244F-34D1-4872-B0A3-5E1012C6E374}" type="sibTrans" cxnId="{C05C0C35-15D2-424D-A347-AB354FC0986D}">
      <dgm:prSet/>
      <dgm:spPr/>
      <dgm:t>
        <a:bodyPr/>
        <a:lstStyle/>
        <a:p>
          <a:pPr rtl="1"/>
          <a:endParaRPr lang="ar-SA"/>
        </a:p>
      </dgm:t>
    </dgm:pt>
    <dgm:pt modelId="{37B081BC-75E3-4AC9-A469-1F882B487C8B}" type="pres">
      <dgm:prSet presAssocID="{A299F96B-D0C4-4B36-9023-E37FAB32F879}" presName="Name0" presStyleCnt="0">
        <dgm:presLayoutVars>
          <dgm:chMax val="1"/>
          <dgm:dir/>
          <dgm:animLvl val="ctr"/>
          <dgm:resizeHandles val="exact"/>
        </dgm:presLayoutVars>
      </dgm:prSet>
      <dgm:spPr/>
      <dgm:t>
        <a:bodyPr/>
        <a:lstStyle/>
        <a:p>
          <a:pPr rtl="1"/>
          <a:endParaRPr lang="ar-SA"/>
        </a:p>
      </dgm:t>
    </dgm:pt>
    <dgm:pt modelId="{649BADC9-2698-4B83-AA31-5A4DF3EFC304}" type="pres">
      <dgm:prSet presAssocID="{66D3E728-D5E9-45D1-8BD3-CCE12780CB8F}" presName="centerShape" presStyleLbl="node0" presStyleIdx="0" presStyleCnt="1"/>
      <dgm:spPr/>
      <dgm:t>
        <a:bodyPr/>
        <a:lstStyle/>
        <a:p>
          <a:pPr rtl="1"/>
          <a:endParaRPr lang="ar-SA"/>
        </a:p>
      </dgm:t>
    </dgm:pt>
    <dgm:pt modelId="{4D0AA79B-A7D5-4259-8C4A-68A797B6513F}" type="pres">
      <dgm:prSet presAssocID="{60283120-8CA0-4724-816C-BA0201BF5252}" presName="parTrans" presStyleLbl="sibTrans2D1" presStyleIdx="0" presStyleCnt="5"/>
      <dgm:spPr/>
      <dgm:t>
        <a:bodyPr/>
        <a:lstStyle/>
        <a:p>
          <a:pPr rtl="1"/>
          <a:endParaRPr lang="ar-SA"/>
        </a:p>
      </dgm:t>
    </dgm:pt>
    <dgm:pt modelId="{DFF96478-8845-4993-9956-777D72CB8169}" type="pres">
      <dgm:prSet presAssocID="{60283120-8CA0-4724-816C-BA0201BF5252}" presName="connectorText" presStyleLbl="sibTrans2D1" presStyleIdx="0" presStyleCnt="5"/>
      <dgm:spPr/>
      <dgm:t>
        <a:bodyPr/>
        <a:lstStyle/>
        <a:p>
          <a:pPr rtl="1"/>
          <a:endParaRPr lang="ar-SA"/>
        </a:p>
      </dgm:t>
    </dgm:pt>
    <dgm:pt modelId="{8C51CDF3-D4DD-41AE-BA4C-5E6DBCF4AA65}" type="pres">
      <dgm:prSet presAssocID="{CC3A9C1E-57F7-4419-8901-F76BFB895DC8}" presName="node" presStyleLbl="node1" presStyleIdx="0" presStyleCnt="5">
        <dgm:presLayoutVars>
          <dgm:bulletEnabled val="1"/>
        </dgm:presLayoutVars>
      </dgm:prSet>
      <dgm:spPr/>
      <dgm:t>
        <a:bodyPr/>
        <a:lstStyle/>
        <a:p>
          <a:pPr rtl="1"/>
          <a:endParaRPr lang="ar-SA"/>
        </a:p>
      </dgm:t>
    </dgm:pt>
    <dgm:pt modelId="{DF8404DF-EDF8-4F4D-A9FC-574A995E425D}" type="pres">
      <dgm:prSet presAssocID="{63F14FCD-F2FA-4DB3-8327-9DF0D52400D5}" presName="parTrans" presStyleLbl="sibTrans2D1" presStyleIdx="1" presStyleCnt="5"/>
      <dgm:spPr/>
      <dgm:t>
        <a:bodyPr/>
        <a:lstStyle/>
        <a:p>
          <a:pPr rtl="1"/>
          <a:endParaRPr lang="ar-SA"/>
        </a:p>
      </dgm:t>
    </dgm:pt>
    <dgm:pt modelId="{225FBF34-9281-4840-A659-FA5626EC6CCD}" type="pres">
      <dgm:prSet presAssocID="{63F14FCD-F2FA-4DB3-8327-9DF0D52400D5}" presName="connectorText" presStyleLbl="sibTrans2D1" presStyleIdx="1" presStyleCnt="5"/>
      <dgm:spPr/>
      <dgm:t>
        <a:bodyPr/>
        <a:lstStyle/>
        <a:p>
          <a:pPr rtl="1"/>
          <a:endParaRPr lang="ar-SA"/>
        </a:p>
      </dgm:t>
    </dgm:pt>
    <dgm:pt modelId="{50E0D0ED-55AB-47DF-BA13-A7FE002208A5}" type="pres">
      <dgm:prSet presAssocID="{189190DB-BF0E-4431-9512-4ACE057204DD}" presName="node" presStyleLbl="node1" presStyleIdx="1" presStyleCnt="5">
        <dgm:presLayoutVars>
          <dgm:bulletEnabled val="1"/>
        </dgm:presLayoutVars>
      </dgm:prSet>
      <dgm:spPr/>
      <dgm:t>
        <a:bodyPr/>
        <a:lstStyle/>
        <a:p>
          <a:pPr rtl="1"/>
          <a:endParaRPr lang="ar-SA"/>
        </a:p>
      </dgm:t>
    </dgm:pt>
    <dgm:pt modelId="{2E2BC70A-9B41-47E7-9E8E-9705D9B812E0}" type="pres">
      <dgm:prSet presAssocID="{C717B98A-78B6-43F3-9CAE-8469F6A7C0F4}" presName="parTrans" presStyleLbl="sibTrans2D1" presStyleIdx="2" presStyleCnt="5"/>
      <dgm:spPr/>
      <dgm:t>
        <a:bodyPr/>
        <a:lstStyle/>
        <a:p>
          <a:pPr rtl="1"/>
          <a:endParaRPr lang="ar-SA"/>
        </a:p>
      </dgm:t>
    </dgm:pt>
    <dgm:pt modelId="{2785FAD8-328F-4885-B6A2-A47031E6F454}" type="pres">
      <dgm:prSet presAssocID="{C717B98A-78B6-43F3-9CAE-8469F6A7C0F4}" presName="connectorText" presStyleLbl="sibTrans2D1" presStyleIdx="2" presStyleCnt="5"/>
      <dgm:spPr/>
      <dgm:t>
        <a:bodyPr/>
        <a:lstStyle/>
        <a:p>
          <a:pPr rtl="1"/>
          <a:endParaRPr lang="ar-SA"/>
        </a:p>
      </dgm:t>
    </dgm:pt>
    <dgm:pt modelId="{35BD65E2-35D1-4147-A4BD-9A9E9D2A2933}" type="pres">
      <dgm:prSet presAssocID="{8134CFB5-71C5-438B-A72F-EBAF80320C1A}" presName="node" presStyleLbl="node1" presStyleIdx="2" presStyleCnt="5">
        <dgm:presLayoutVars>
          <dgm:bulletEnabled val="1"/>
        </dgm:presLayoutVars>
      </dgm:prSet>
      <dgm:spPr/>
      <dgm:t>
        <a:bodyPr/>
        <a:lstStyle/>
        <a:p>
          <a:pPr rtl="1"/>
          <a:endParaRPr lang="ar-SA"/>
        </a:p>
      </dgm:t>
    </dgm:pt>
    <dgm:pt modelId="{28640192-83B9-4925-B03A-D56DC21E3A57}" type="pres">
      <dgm:prSet presAssocID="{2832C4BC-2B82-46DB-9EA6-2E939BA5F428}" presName="parTrans" presStyleLbl="sibTrans2D1" presStyleIdx="3" presStyleCnt="5"/>
      <dgm:spPr/>
      <dgm:t>
        <a:bodyPr/>
        <a:lstStyle/>
        <a:p>
          <a:pPr rtl="1"/>
          <a:endParaRPr lang="ar-SA"/>
        </a:p>
      </dgm:t>
    </dgm:pt>
    <dgm:pt modelId="{B8AD54FC-592F-4C74-ABC8-A252F370BB25}" type="pres">
      <dgm:prSet presAssocID="{2832C4BC-2B82-46DB-9EA6-2E939BA5F428}" presName="connectorText" presStyleLbl="sibTrans2D1" presStyleIdx="3" presStyleCnt="5"/>
      <dgm:spPr/>
      <dgm:t>
        <a:bodyPr/>
        <a:lstStyle/>
        <a:p>
          <a:pPr rtl="1"/>
          <a:endParaRPr lang="ar-SA"/>
        </a:p>
      </dgm:t>
    </dgm:pt>
    <dgm:pt modelId="{E1686995-0820-42F5-AA43-21C585F1135A}" type="pres">
      <dgm:prSet presAssocID="{6DBFC88D-78AE-4902-812A-1D95FC7A8C4F}" presName="node" presStyleLbl="node1" presStyleIdx="3" presStyleCnt="5">
        <dgm:presLayoutVars>
          <dgm:bulletEnabled val="1"/>
        </dgm:presLayoutVars>
      </dgm:prSet>
      <dgm:spPr/>
      <dgm:t>
        <a:bodyPr/>
        <a:lstStyle/>
        <a:p>
          <a:pPr rtl="1"/>
          <a:endParaRPr lang="ar-SA"/>
        </a:p>
      </dgm:t>
    </dgm:pt>
    <dgm:pt modelId="{76E6CF8D-00A8-460C-BE34-5BB15284D905}" type="pres">
      <dgm:prSet presAssocID="{2F4609CE-AD31-479B-9041-D3F6CCE75A97}" presName="parTrans" presStyleLbl="sibTrans2D1" presStyleIdx="4" presStyleCnt="5"/>
      <dgm:spPr/>
      <dgm:t>
        <a:bodyPr/>
        <a:lstStyle/>
        <a:p>
          <a:pPr rtl="1"/>
          <a:endParaRPr lang="ar-SA"/>
        </a:p>
      </dgm:t>
    </dgm:pt>
    <dgm:pt modelId="{A22912B2-0CED-4F49-94DE-897EFEEC6505}" type="pres">
      <dgm:prSet presAssocID="{2F4609CE-AD31-479B-9041-D3F6CCE75A97}" presName="connectorText" presStyleLbl="sibTrans2D1" presStyleIdx="4" presStyleCnt="5"/>
      <dgm:spPr/>
      <dgm:t>
        <a:bodyPr/>
        <a:lstStyle/>
        <a:p>
          <a:pPr rtl="1"/>
          <a:endParaRPr lang="ar-SA"/>
        </a:p>
      </dgm:t>
    </dgm:pt>
    <dgm:pt modelId="{3AD4408E-319F-4A9D-84AF-E39CB59588F7}" type="pres">
      <dgm:prSet presAssocID="{5ACED3A5-1B11-46DD-9D9F-AAF789FA3AA1}" presName="node" presStyleLbl="node1" presStyleIdx="4" presStyleCnt="5">
        <dgm:presLayoutVars>
          <dgm:bulletEnabled val="1"/>
        </dgm:presLayoutVars>
      </dgm:prSet>
      <dgm:spPr/>
      <dgm:t>
        <a:bodyPr/>
        <a:lstStyle/>
        <a:p>
          <a:pPr rtl="1"/>
          <a:endParaRPr lang="ar-SA"/>
        </a:p>
      </dgm:t>
    </dgm:pt>
  </dgm:ptLst>
  <dgm:cxnLst>
    <dgm:cxn modelId="{386E39F6-B858-47E3-B7C0-491B232727C1}" srcId="{66D3E728-D5E9-45D1-8BD3-CCE12780CB8F}" destId="{6DBFC88D-78AE-4902-812A-1D95FC7A8C4F}" srcOrd="3" destOrd="0" parTransId="{2832C4BC-2B82-46DB-9EA6-2E939BA5F428}" sibTransId="{E993FE11-7CE7-4711-80C6-E0B903E3D053}"/>
    <dgm:cxn modelId="{37EEF206-4B10-4FFF-8DCB-90DC617311C9}" srcId="{66D3E728-D5E9-45D1-8BD3-CCE12780CB8F}" destId="{CC3A9C1E-57F7-4419-8901-F76BFB895DC8}" srcOrd="0" destOrd="0" parTransId="{60283120-8CA0-4724-816C-BA0201BF5252}" sibTransId="{E5CBDCF0-6667-45B7-9ABC-18C84BB63E96}"/>
    <dgm:cxn modelId="{82D396AF-815E-45DC-A111-BB007D710BE2}" type="presOf" srcId="{189190DB-BF0E-4431-9512-4ACE057204DD}" destId="{50E0D0ED-55AB-47DF-BA13-A7FE002208A5}" srcOrd="0" destOrd="0" presId="urn:microsoft.com/office/officeart/2005/8/layout/radial5"/>
    <dgm:cxn modelId="{7F8CE204-EC02-4DFF-91D7-8ADDD2703F6A}" srcId="{A299F96B-D0C4-4B36-9023-E37FAB32F879}" destId="{66D3E728-D5E9-45D1-8BD3-CCE12780CB8F}" srcOrd="0" destOrd="0" parTransId="{B9F0CB81-95BF-44A2-9243-677B3E4F7AB9}" sibTransId="{69C94E22-EA47-47B9-B6AB-C394BA6C1D79}"/>
    <dgm:cxn modelId="{B0C49A79-FE7C-406B-9E2B-C3756902D978}" type="presOf" srcId="{C717B98A-78B6-43F3-9CAE-8469F6A7C0F4}" destId="{2E2BC70A-9B41-47E7-9E8E-9705D9B812E0}" srcOrd="0" destOrd="0" presId="urn:microsoft.com/office/officeart/2005/8/layout/radial5"/>
    <dgm:cxn modelId="{F54374A2-0859-4D4C-BA30-26870FC50763}" type="presOf" srcId="{6DBFC88D-78AE-4902-812A-1D95FC7A8C4F}" destId="{E1686995-0820-42F5-AA43-21C585F1135A}" srcOrd="0" destOrd="0" presId="urn:microsoft.com/office/officeart/2005/8/layout/radial5"/>
    <dgm:cxn modelId="{A5BDCF3C-2559-47BA-8B75-CB0B0335D20E}" type="presOf" srcId="{60283120-8CA0-4724-816C-BA0201BF5252}" destId="{DFF96478-8845-4993-9956-777D72CB8169}" srcOrd="1" destOrd="0" presId="urn:microsoft.com/office/officeart/2005/8/layout/radial5"/>
    <dgm:cxn modelId="{1EF47F67-A2E7-42B7-857F-72048F82D54D}" type="presOf" srcId="{2F4609CE-AD31-479B-9041-D3F6CCE75A97}" destId="{A22912B2-0CED-4F49-94DE-897EFEEC6505}" srcOrd="1" destOrd="0" presId="urn:microsoft.com/office/officeart/2005/8/layout/radial5"/>
    <dgm:cxn modelId="{33CC39FB-5F66-4533-AEBE-5742AB512DB8}" type="presOf" srcId="{63F14FCD-F2FA-4DB3-8327-9DF0D52400D5}" destId="{DF8404DF-EDF8-4F4D-A9FC-574A995E425D}" srcOrd="0" destOrd="0" presId="urn:microsoft.com/office/officeart/2005/8/layout/radial5"/>
    <dgm:cxn modelId="{23368DEB-B180-40CF-8E75-29365F65468E}" type="presOf" srcId="{60283120-8CA0-4724-816C-BA0201BF5252}" destId="{4D0AA79B-A7D5-4259-8C4A-68A797B6513F}" srcOrd="0" destOrd="0" presId="urn:microsoft.com/office/officeart/2005/8/layout/radial5"/>
    <dgm:cxn modelId="{C05C0C35-15D2-424D-A347-AB354FC0986D}" srcId="{66D3E728-D5E9-45D1-8BD3-CCE12780CB8F}" destId="{5ACED3A5-1B11-46DD-9D9F-AAF789FA3AA1}" srcOrd="4" destOrd="0" parTransId="{2F4609CE-AD31-479B-9041-D3F6CCE75A97}" sibTransId="{BB7D244F-34D1-4872-B0A3-5E1012C6E374}"/>
    <dgm:cxn modelId="{B23C223C-65DB-4718-8A53-1BF699A87596}" type="presOf" srcId="{A299F96B-D0C4-4B36-9023-E37FAB32F879}" destId="{37B081BC-75E3-4AC9-A469-1F882B487C8B}" srcOrd="0" destOrd="0" presId="urn:microsoft.com/office/officeart/2005/8/layout/radial5"/>
    <dgm:cxn modelId="{68E5B321-0204-4B67-A546-B44339E1C637}" type="presOf" srcId="{2832C4BC-2B82-46DB-9EA6-2E939BA5F428}" destId="{28640192-83B9-4925-B03A-D56DC21E3A57}" srcOrd="0" destOrd="0" presId="urn:microsoft.com/office/officeart/2005/8/layout/radial5"/>
    <dgm:cxn modelId="{63DB0358-0171-4D67-BBB8-244A9E443236}" type="presOf" srcId="{5ACED3A5-1B11-46DD-9D9F-AAF789FA3AA1}" destId="{3AD4408E-319F-4A9D-84AF-E39CB59588F7}" srcOrd="0" destOrd="0" presId="urn:microsoft.com/office/officeart/2005/8/layout/radial5"/>
    <dgm:cxn modelId="{2A651F3B-9A0F-4B22-99DD-A7DE138E342E}" type="presOf" srcId="{C717B98A-78B6-43F3-9CAE-8469F6A7C0F4}" destId="{2785FAD8-328F-4885-B6A2-A47031E6F454}" srcOrd="1" destOrd="0" presId="urn:microsoft.com/office/officeart/2005/8/layout/radial5"/>
    <dgm:cxn modelId="{19D7871D-7E84-49B4-B57A-3A1B40659F91}" type="presOf" srcId="{8134CFB5-71C5-438B-A72F-EBAF80320C1A}" destId="{35BD65E2-35D1-4147-A4BD-9A9E9D2A2933}" srcOrd="0" destOrd="0" presId="urn:microsoft.com/office/officeart/2005/8/layout/radial5"/>
    <dgm:cxn modelId="{1475545A-5DA8-44D4-9D3C-5537221FD790}" type="presOf" srcId="{63F14FCD-F2FA-4DB3-8327-9DF0D52400D5}" destId="{225FBF34-9281-4840-A659-FA5626EC6CCD}" srcOrd="1" destOrd="0" presId="urn:microsoft.com/office/officeart/2005/8/layout/radial5"/>
    <dgm:cxn modelId="{92FE0626-089E-43E9-884B-C2B508788493}" type="presOf" srcId="{2F4609CE-AD31-479B-9041-D3F6CCE75A97}" destId="{76E6CF8D-00A8-460C-BE34-5BB15284D905}" srcOrd="0" destOrd="0" presId="urn:microsoft.com/office/officeart/2005/8/layout/radial5"/>
    <dgm:cxn modelId="{85D1350E-B707-493D-8BBD-56D63E036A6E}" type="presOf" srcId="{66D3E728-D5E9-45D1-8BD3-CCE12780CB8F}" destId="{649BADC9-2698-4B83-AA31-5A4DF3EFC304}" srcOrd="0" destOrd="0" presId="urn:microsoft.com/office/officeart/2005/8/layout/radial5"/>
    <dgm:cxn modelId="{B490ACE3-079E-470F-8359-8FB5BD05F477}" type="presOf" srcId="{CC3A9C1E-57F7-4419-8901-F76BFB895DC8}" destId="{8C51CDF3-D4DD-41AE-BA4C-5E6DBCF4AA65}" srcOrd="0" destOrd="0" presId="urn:microsoft.com/office/officeart/2005/8/layout/radial5"/>
    <dgm:cxn modelId="{67649BF9-8EB3-4FA4-8BDA-30F64496904E}" srcId="{66D3E728-D5E9-45D1-8BD3-CCE12780CB8F}" destId="{8134CFB5-71C5-438B-A72F-EBAF80320C1A}" srcOrd="2" destOrd="0" parTransId="{C717B98A-78B6-43F3-9CAE-8469F6A7C0F4}" sibTransId="{2E2AD8CC-E071-44A8-B330-97D328B340E8}"/>
    <dgm:cxn modelId="{A5E33EEE-E026-4B44-AC2F-FEDD0396FADA}" type="presOf" srcId="{2832C4BC-2B82-46DB-9EA6-2E939BA5F428}" destId="{B8AD54FC-592F-4C74-ABC8-A252F370BB25}" srcOrd="1" destOrd="0" presId="urn:microsoft.com/office/officeart/2005/8/layout/radial5"/>
    <dgm:cxn modelId="{9FDC1F49-B6FF-4F3B-AE71-D6E0B54D3F7A}" srcId="{66D3E728-D5E9-45D1-8BD3-CCE12780CB8F}" destId="{189190DB-BF0E-4431-9512-4ACE057204DD}" srcOrd="1" destOrd="0" parTransId="{63F14FCD-F2FA-4DB3-8327-9DF0D52400D5}" sibTransId="{6506764F-C57F-422C-81B6-E7226CBBDFB7}"/>
    <dgm:cxn modelId="{CC44D16C-7CA5-4A05-AB97-73D9512A3FAF}" type="presParOf" srcId="{37B081BC-75E3-4AC9-A469-1F882B487C8B}" destId="{649BADC9-2698-4B83-AA31-5A4DF3EFC304}" srcOrd="0" destOrd="0" presId="urn:microsoft.com/office/officeart/2005/8/layout/radial5"/>
    <dgm:cxn modelId="{A6D381C2-5423-425E-9653-F1D87C7A4D47}" type="presParOf" srcId="{37B081BC-75E3-4AC9-A469-1F882B487C8B}" destId="{4D0AA79B-A7D5-4259-8C4A-68A797B6513F}" srcOrd="1" destOrd="0" presId="urn:microsoft.com/office/officeart/2005/8/layout/radial5"/>
    <dgm:cxn modelId="{2D16E3C9-AFA1-44E7-92E3-740AF7E6AA8E}" type="presParOf" srcId="{4D0AA79B-A7D5-4259-8C4A-68A797B6513F}" destId="{DFF96478-8845-4993-9956-777D72CB8169}" srcOrd="0" destOrd="0" presId="urn:microsoft.com/office/officeart/2005/8/layout/radial5"/>
    <dgm:cxn modelId="{AB2A71A5-07A7-4F3F-BDF8-8A1283325E67}" type="presParOf" srcId="{37B081BC-75E3-4AC9-A469-1F882B487C8B}" destId="{8C51CDF3-D4DD-41AE-BA4C-5E6DBCF4AA65}" srcOrd="2" destOrd="0" presId="urn:microsoft.com/office/officeart/2005/8/layout/radial5"/>
    <dgm:cxn modelId="{D9E5BC5A-BC31-4465-A588-5B2BE65DEEC9}" type="presParOf" srcId="{37B081BC-75E3-4AC9-A469-1F882B487C8B}" destId="{DF8404DF-EDF8-4F4D-A9FC-574A995E425D}" srcOrd="3" destOrd="0" presId="urn:microsoft.com/office/officeart/2005/8/layout/radial5"/>
    <dgm:cxn modelId="{68CE618A-EA7C-4AB0-BAC9-A72051688F9A}" type="presParOf" srcId="{DF8404DF-EDF8-4F4D-A9FC-574A995E425D}" destId="{225FBF34-9281-4840-A659-FA5626EC6CCD}" srcOrd="0" destOrd="0" presId="urn:microsoft.com/office/officeart/2005/8/layout/radial5"/>
    <dgm:cxn modelId="{307BEE5D-DBC9-4CF4-B5D7-B14E404510F0}" type="presParOf" srcId="{37B081BC-75E3-4AC9-A469-1F882B487C8B}" destId="{50E0D0ED-55AB-47DF-BA13-A7FE002208A5}" srcOrd="4" destOrd="0" presId="urn:microsoft.com/office/officeart/2005/8/layout/radial5"/>
    <dgm:cxn modelId="{5FF0BE35-CBF7-4867-A087-83CAB3A482D6}" type="presParOf" srcId="{37B081BC-75E3-4AC9-A469-1F882B487C8B}" destId="{2E2BC70A-9B41-47E7-9E8E-9705D9B812E0}" srcOrd="5" destOrd="0" presId="urn:microsoft.com/office/officeart/2005/8/layout/radial5"/>
    <dgm:cxn modelId="{18640942-D05A-4677-86D5-7D3BD43A27E6}" type="presParOf" srcId="{2E2BC70A-9B41-47E7-9E8E-9705D9B812E0}" destId="{2785FAD8-328F-4885-B6A2-A47031E6F454}" srcOrd="0" destOrd="0" presId="urn:microsoft.com/office/officeart/2005/8/layout/radial5"/>
    <dgm:cxn modelId="{330CCB25-B680-4CF0-B871-E800798C8376}" type="presParOf" srcId="{37B081BC-75E3-4AC9-A469-1F882B487C8B}" destId="{35BD65E2-35D1-4147-A4BD-9A9E9D2A2933}" srcOrd="6" destOrd="0" presId="urn:microsoft.com/office/officeart/2005/8/layout/radial5"/>
    <dgm:cxn modelId="{1C9B4032-819C-40AB-B0DA-5FBD7C3A03B7}" type="presParOf" srcId="{37B081BC-75E3-4AC9-A469-1F882B487C8B}" destId="{28640192-83B9-4925-B03A-D56DC21E3A57}" srcOrd="7" destOrd="0" presId="urn:microsoft.com/office/officeart/2005/8/layout/radial5"/>
    <dgm:cxn modelId="{9121E67F-78C7-42A7-8EBB-C17A14FC84C3}" type="presParOf" srcId="{28640192-83B9-4925-B03A-D56DC21E3A57}" destId="{B8AD54FC-592F-4C74-ABC8-A252F370BB25}" srcOrd="0" destOrd="0" presId="urn:microsoft.com/office/officeart/2005/8/layout/radial5"/>
    <dgm:cxn modelId="{30610BEA-2214-48AA-B3F8-561D4AD0052F}" type="presParOf" srcId="{37B081BC-75E3-4AC9-A469-1F882B487C8B}" destId="{E1686995-0820-42F5-AA43-21C585F1135A}" srcOrd="8" destOrd="0" presId="urn:microsoft.com/office/officeart/2005/8/layout/radial5"/>
    <dgm:cxn modelId="{E7C3504E-0C71-4B13-8CBD-45FDC5DBE0CF}" type="presParOf" srcId="{37B081BC-75E3-4AC9-A469-1F882B487C8B}" destId="{76E6CF8D-00A8-460C-BE34-5BB15284D905}" srcOrd="9" destOrd="0" presId="urn:microsoft.com/office/officeart/2005/8/layout/radial5"/>
    <dgm:cxn modelId="{64228FD0-92C5-4C77-9169-6E47B0BD6136}" type="presParOf" srcId="{76E6CF8D-00A8-460C-BE34-5BB15284D905}" destId="{A22912B2-0CED-4F49-94DE-897EFEEC6505}" srcOrd="0" destOrd="0" presId="urn:microsoft.com/office/officeart/2005/8/layout/radial5"/>
    <dgm:cxn modelId="{6CE33FEA-897F-4F30-9EA6-72D9FAC746A2}" type="presParOf" srcId="{37B081BC-75E3-4AC9-A469-1F882B487C8B}" destId="{3AD4408E-319F-4A9D-84AF-E39CB59588F7}" srcOrd="10" destOrd="0" presId="urn:microsoft.com/office/officeart/2005/8/layout/radial5"/>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49BADC9-2698-4B83-AA31-5A4DF3EFC304}">
      <dsp:nvSpPr>
        <dsp:cNvPr id="0" name=""/>
        <dsp:cNvSpPr/>
      </dsp:nvSpPr>
      <dsp:spPr>
        <a:xfrm>
          <a:off x="2667476" y="7249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dirty="0" smtClean="0"/>
            <a:t>المعينات السمعية</a:t>
          </a:r>
          <a:endParaRPr lang="ar-SA" sz="1000" kern="1200" dirty="0"/>
        </a:p>
      </dsp:txBody>
      <dsp:txXfrm>
        <a:off x="2667476" y="724923"/>
        <a:ext cx="517207" cy="517207"/>
      </dsp:txXfrm>
    </dsp:sp>
    <dsp:sp modelId="{4D0AA79B-A7D5-4259-8C4A-68A797B6513F}">
      <dsp:nvSpPr>
        <dsp:cNvPr id="0" name=""/>
        <dsp:cNvSpPr/>
      </dsp:nvSpPr>
      <dsp:spPr>
        <a:xfrm rot="16200000">
          <a:off x="2871304" y="536747"/>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16200000">
        <a:off x="2871304" y="536747"/>
        <a:ext cx="109551" cy="175850"/>
      </dsp:txXfrm>
    </dsp:sp>
    <dsp:sp modelId="{8C51CDF3-D4DD-41AE-BA4C-5E6DBCF4AA65}">
      <dsp:nvSpPr>
        <dsp:cNvPr id="0" name=""/>
        <dsp:cNvSpPr/>
      </dsp:nvSpPr>
      <dsp:spPr>
        <a:xfrm>
          <a:off x="2667476" y="1014"/>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خلف الأذن </a:t>
          </a:r>
          <a:endParaRPr lang="ar-SA" sz="500" kern="1200" dirty="0"/>
        </a:p>
      </dsp:txBody>
      <dsp:txXfrm>
        <a:off x="2667476" y="1014"/>
        <a:ext cx="517207" cy="517207"/>
      </dsp:txXfrm>
    </dsp:sp>
    <dsp:sp modelId="{DF8404DF-EDF8-4F4D-A9FC-574A995E425D}">
      <dsp:nvSpPr>
        <dsp:cNvPr id="0" name=""/>
        <dsp:cNvSpPr/>
      </dsp:nvSpPr>
      <dsp:spPr>
        <a:xfrm rot="20520000">
          <a:off x="3212594" y="784709"/>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20520000">
        <a:off x="3212594" y="784709"/>
        <a:ext cx="109551" cy="175850"/>
      </dsp:txXfrm>
    </dsp:sp>
    <dsp:sp modelId="{50E0D0ED-55AB-47DF-BA13-A7FE002208A5}">
      <dsp:nvSpPr>
        <dsp:cNvPr id="0" name=""/>
        <dsp:cNvSpPr/>
      </dsp:nvSpPr>
      <dsp:spPr>
        <a:xfrm>
          <a:off x="3355954" y="5012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داخل </a:t>
          </a:r>
          <a:r>
            <a:rPr lang="ar-SA" sz="500" kern="1200" dirty="0" err="1" smtClean="0">
              <a:cs typeface="Arial" pitchFamily="34" charset="0"/>
            </a:rPr>
            <a:t>الصيوان</a:t>
          </a:r>
          <a:r>
            <a:rPr lang="ar-SA" sz="500" kern="1200" dirty="0" smtClean="0">
              <a:cs typeface="Arial" pitchFamily="34" charset="0"/>
            </a:rPr>
            <a:t> </a:t>
          </a:r>
          <a:endParaRPr lang="ar-SA" sz="500" kern="1200" dirty="0"/>
        </a:p>
      </dsp:txBody>
      <dsp:txXfrm>
        <a:off x="3355954" y="501223"/>
        <a:ext cx="517207" cy="517207"/>
      </dsp:txXfrm>
    </dsp:sp>
    <dsp:sp modelId="{2E2BC70A-9B41-47E7-9E8E-9705D9B812E0}">
      <dsp:nvSpPr>
        <dsp:cNvPr id="0" name=""/>
        <dsp:cNvSpPr/>
      </dsp:nvSpPr>
      <dsp:spPr>
        <a:xfrm rot="3240000">
          <a:off x="3082233" y="1185920"/>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3240000">
        <a:off x="3082233" y="1185920"/>
        <a:ext cx="109551" cy="175850"/>
      </dsp:txXfrm>
    </dsp:sp>
    <dsp:sp modelId="{35BD65E2-35D1-4147-A4BD-9A9E9D2A2933}">
      <dsp:nvSpPr>
        <dsp:cNvPr id="0" name=""/>
        <dsp:cNvSpPr/>
      </dsp:nvSpPr>
      <dsp:spPr>
        <a:xfrm>
          <a:off x="3092979" y="1310578"/>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شبه مخفية </a:t>
          </a:r>
          <a:endParaRPr lang="ar-SA" sz="500" kern="1200" dirty="0"/>
        </a:p>
      </dsp:txBody>
      <dsp:txXfrm>
        <a:off x="3092979" y="1310578"/>
        <a:ext cx="517207" cy="517207"/>
      </dsp:txXfrm>
    </dsp:sp>
    <dsp:sp modelId="{28640192-83B9-4925-B03A-D56DC21E3A57}">
      <dsp:nvSpPr>
        <dsp:cNvPr id="0" name=""/>
        <dsp:cNvSpPr/>
      </dsp:nvSpPr>
      <dsp:spPr>
        <a:xfrm rot="7560000">
          <a:off x="2660374" y="1185920"/>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7560000">
        <a:off x="2660374" y="1185920"/>
        <a:ext cx="109551" cy="175850"/>
      </dsp:txXfrm>
    </dsp:sp>
    <dsp:sp modelId="{E1686995-0820-42F5-AA43-21C585F1135A}">
      <dsp:nvSpPr>
        <dsp:cNvPr id="0" name=""/>
        <dsp:cNvSpPr/>
      </dsp:nvSpPr>
      <dsp:spPr>
        <a:xfrm>
          <a:off x="2241973" y="1310578"/>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المخفية تماما</a:t>
          </a:r>
          <a:endParaRPr lang="ar-SA" sz="500" kern="1200" dirty="0"/>
        </a:p>
      </dsp:txBody>
      <dsp:txXfrm>
        <a:off x="2241973" y="1310578"/>
        <a:ext cx="517207" cy="517207"/>
      </dsp:txXfrm>
    </dsp:sp>
    <dsp:sp modelId="{76E6CF8D-00A8-460C-BE34-5BB15284D905}">
      <dsp:nvSpPr>
        <dsp:cNvPr id="0" name=""/>
        <dsp:cNvSpPr/>
      </dsp:nvSpPr>
      <dsp:spPr>
        <a:xfrm rot="11880000">
          <a:off x="2530013" y="784709"/>
          <a:ext cx="109551" cy="1758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11880000">
        <a:off x="2530013" y="784709"/>
        <a:ext cx="109551" cy="175850"/>
      </dsp:txXfrm>
    </dsp:sp>
    <dsp:sp modelId="{3AD4408E-319F-4A9D-84AF-E39CB59588F7}">
      <dsp:nvSpPr>
        <dsp:cNvPr id="0" name=""/>
        <dsp:cNvSpPr/>
      </dsp:nvSpPr>
      <dsp:spPr>
        <a:xfrm>
          <a:off x="1978997" y="501223"/>
          <a:ext cx="517207" cy="5172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rtl="1">
            <a:lnSpc>
              <a:spcPct val="90000"/>
            </a:lnSpc>
            <a:spcBef>
              <a:spcPct val="0"/>
            </a:spcBef>
            <a:spcAft>
              <a:spcPct val="35000"/>
            </a:spcAft>
          </a:pPr>
          <a:r>
            <a:rPr lang="ar-SA" sz="500" kern="1200" dirty="0" smtClean="0">
              <a:cs typeface="Arial" pitchFamily="34" charset="0"/>
            </a:rPr>
            <a:t>معينات السمع متناهية الصغر من نوع خلف الأذن </a:t>
          </a:r>
          <a:endParaRPr lang="ar-SA" sz="500" kern="1200" dirty="0"/>
        </a:p>
      </dsp:txBody>
      <dsp:txXfrm>
        <a:off x="1978997" y="501223"/>
        <a:ext cx="517207" cy="517207"/>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58D740-C0F4-4FE3-9649-6419FD0AD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Pages>
  <Words>10834</Words>
  <Characters>61755</Characters>
  <Application>Microsoft Office Word</Application>
  <DocSecurity>0</DocSecurity>
  <Lines>514</Lines>
  <Paragraphs>144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pc</cp:lastModifiedBy>
  <cp:revision>13</cp:revision>
  <dcterms:created xsi:type="dcterms:W3CDTF">2013-04-07T13:13:00Z</dcterms:created>
  <dcterms:modified xsi:type="dcterms:W3CDTF">2013-09-18T21:48:00Z</dcterms:modified>
</cp:coreProperties>
</file>