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0CC" w:rsidRPr="00D67279" w:rsidRDefault="00D67279" w:rsidP="00D67279">
      <w:pPr>
        <w:jc w:val="center"/>
        <w:rPr>
          <w:rFonts w:asciiTheme="minorBidi" w:hAnsiTheme="minorBidi" w:cs="DecoType Naskh Variants"/>
          <w:b/>
          <w:bCs/>
          <w:color w:val="FF0000"/>
          <w:sz w:val="36"/>
          <w:szCs w:val="36"/>
          <w:rtl/>
        </w:rPr>
      </w:pPr>
      <w:r w:rsidRPr="00D67279">
        <w:rPr>
          <w:rFonts w:asciiTheme="minorBidi" w:hAnsiTheme="minorBidi" w:cs="DecoType Naskh Variants"/>
          <w:b/>
          <w:bCs/>
          <w:color w:val="FF0000"/>
          <w:sz w:val="36"/>
          <w:szCs w:val="36"/>
          <w:rtl/>
        </w:rPr>
        <w:t>إعداد برامج تربويه لذوي الاعاقه السمعيه الواجب السابق+الحالي</w:t>
      </w:r>
    </w:p>
    <w:p w:rsidR="00D67279" w:rsidRPr="009B25D5" w:rsidRDefault="00D67279" w:rsidP="00D67279">
      <w:pPr>
        <w:jc w:val="center"/>
        <w:rPr>
          <w:rFonts w:asciiTheme="minorBidi" w:hAnsiTheme="minorBidi" w:cs="Simplified Arabic"/>
          <w:b/>
          <w:bCs/>
          <w:color w:val="0000FF"/>
          <w:sz w:val="28"/>
          <w:szCs w:val="28"/>
          <w:u w:val="single"/>
          <w:rtl/>
        </w:rPr>
      </w:pPr>
      <w:r w:rsidRPr="009B25D5">
        <w:rPr>
          <w:rFonts w:asciiTheme="minorBidi" w:hAnsiTheme="minorBidi" w:cs="Simplified Arabic"/>
          <w:b/>
          <w:bCs/>
          <w:color w:val="0000FF"/>
          <w:sz w:val="28"/>
          <w:szCs w:val="28"/>
          <w:u w:val="single"/>
          <w:rtl/>
        </w:rPr>
        <w:t>الواجب الاول</w:t>
      </w:r>
    </w:p>
    <w:p w:rsidR="00D67279" w:rsidRPr="009B25D5" w:rsidRDefault="00D67279" w:rsidP="00D67279">
      <w:pPr>
        <w:jc w:val="center"/>
        <w:rPr>
          <w:rFonts w:asciiTheme="minorBidi" w:hAnsiTheme="minorBidi" w:cs="Simplified Arabic"/>
          <w:sz w:val="28"/>
          <w:szCs w:val="28"/>
          <w:rtl/>
        </w:rPr>
      </w:pPr>
      <w:r w:rsidRPr="009B25D5">
        <w:rPr>
          <w:rFonts w:asciiTheme="minorBidi" w:hAnsiTheme="minorBidi" w:cs="Simplified Arabic"/>
          <w:color w:val="C00000"/>
          <w:sz w:val="28"/>
          <w:szCs w:val="28"/>
          <w:rtl/>
        </w:rPr>
        <w:t>س1= تركز البرامج النطقية لدى المعوقين سمعيا على</w:t>
      </w:r>
      <w:r w:rsidRPr="009B25D5">
        <w:rPr>
          <w:rFonts w:asciiTheme="minorBidi" w:hAnsiTheme="minorBidi" w:cs="Simplified Arabic"/>
          <w:color w:val="C00000"/>
          <w:sz w:val="28"/>
          <w:szCs w:val="28"/>
        </w:rPr>
        <w:t xml:space="preserve"> :</w:t>
      </w:r>
      <w:r w:rsidRPr="009B25D5">
        <w:rPr>
          <w:rFonts w:asciiTheme="minorBidi" w:hAnsiTheme="minorBidi" w:cs="Simplified Arabic"/>
          <w:color w:val="C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483D8B"/>
          <w:sz w:val="28"/>
          <w:szCs w:val="28"/>
        </w:rPr>
        <w:t>1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t xml:space="preserve">- 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التدريب على الهجاء الإصبعى</w:t>
      </w:r>
      <w:r w:rsidRPr="009B25D5">
        <w:rPr>
          <w:rFonts w:asciiTheme="minorBidi" w:hAnsiTheme="minorBidi" w:cs="Simplified Arabic"/>
          <w:color w:val="483D8B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FF0000"/>
          <w:sz w:val="28"/>
          <w:szCs w:val="28"/>
        </w:rPr>
        <w:t xml:space="preserve">2- </w:t>
      </w:r>
      <w:r w:rsidRPr="009B25D5">
        <w:rPr>
          <w:rFonts w:asciiTheme="minorBidi" w:hAnsiTheme="minorBidi" w:cs="Simplified Arabic"/>
          <w:color w:val="FF0000"/>
          <w:sz w:val="28"/>
          <w:szCs w:val="28"/>
          <w:rtl/>
        </w:rPr>
        <w:t>التدريب على مخارج الحروف ورنين الأصوات</w:t>
      </w:r>
      <w:r w:rsidRPr="009B25D5">
        <w:rPr>
          <w:rFonts w:asciiTheme="minorBidi" w:hAnsiTheme="minorBidi" w:cs="Simplified Arabic"/>
          <w:color w:val="483D8B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t xml:space="preserve">3- 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التدريب على قراءة الشفاه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br/>
        <w:t xml:space="preserve">4- 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التدريب على فهم معنى التعبيرات الوجهيه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t>.</w:t>
      </w:r>
      <w:r w:rsidRPr="009B25D5">
        <w:rPr>
          <w:rFonts w:asciiTheme="minorBidi" w:hAnsiTheme="minorBidi" w:cs="Simplified Arabic"/>
          <w:color w:val="483D8B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483D8B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C00000"/>
          <w:sz w:val="28"/>
          <w:szCs w:val="28"/>
          <w:rtl/>
        </w:rPr>
        <w:t>س2= من المفيد للأطفال الصم التدخل المبكر ببرامج اللغة والتواصل</w:t>
      </w:r>
      <w:r w:rsidRPr="009B25D5">
        <w:rPr>
          <w:rFonts w:asciiTheme="minorBidi" w:hAnsiTheme="minorBidi" w:cs="Simplified Arabic"/>
          <w:color w:val="C00000"/>
          <w:sz w:val="28"/>
          <w:szCs w:val="28"/>
        </w:rPr>
        <w:t xml:space="preserve"> :</w:t>
      </w:r>
      <w:r w:rsidRPr="009B25D5">
        <w:rPr>
          <w:rFonts w:asciiTheme="minorBidi" w:hAnsiTheme="minorBidi" w:cs="Simplified Arabic"/>
          <w:color w:val="C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483D8B"/>
          <w:sz w:val="28"/>
          <w:szCs w:val="28"/>
        </w:rPr>
        <w:t>1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t xml:space="preserve">- 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بعد مرور سنتين من عمر الطفل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br/>
        <w:t xml:space="preserve">2- 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عند دخوله المدرسة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br/>
        <w:t xml:space="preserve">3- 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بعد مرور 18 شهرا</w:t>
      </w:r>
      <w:r w:rsidRPr="009B25D5">
        <w:rPr>
          <w:rFonts w:asciiTheme="minorBidi" w:hAnsiTheme="minorBidi" w:cs="Simplified Arabic"/>
          <w:color w:val="483D8B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FF0000"/>
          <w:sz w:val="28"/>
          <w:szCs w:val="28"/>
        </w:rPr>
        <w:t xml:space="preserve">4- </w:t>
      </w:r>
      <w:r w:rsidRPr="009B25D5">
        <w:rPr>
          <w:rFonts w:asciiTheme="minorBidi" w:hAnsiTheme="minorBidi" w:cs="Simplified Arabic"/>
          <w:color w:val="FF0000"/>
          <w:sz w:val="28"/>
          <w:szCs w:val="28"/>
          <w:rtl/>
        </w:rPr>
        <w:t>فور التحقق من فقدان السمع وثبوته بالتشخيص</w:t>
      </w:r>
      <w:r w:rsidRPr="009B25D5">
        <w:rPr>
          <w:rFonts w:asciiTheme="minorBidi" w:hAnsiTheme="minorBidi" w:cs="Simplified Arabic"/>
          <w:color w:val="FF0000"/>
          <w:sz w:val="28"/>
          <w:szCs w:val="28"/>
        </w:rPr>
        <w:t xml:space="preserve"> .</w:t>
      </w:r>
      <w:r w:rsidRPr="009B25D5">
        <w:rPr>
          <w:rFonts w:asciiTheme="minorBidi" w:hAnsiTheme="minorBidi" w:cs="Simplified Arabic"/>
          <w:color w:val="483D8B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483D8B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C00000"/>
          <w:sz w:val="28"/>
          <w:szCs w:val="28"/>
          <w:rtl/>
        </w:rPr>
        <w:t>س3= يعزى ضعف التحصيل الأكاديمي للطفل المعوق سمعيا إلى</w:t>
      </w:r>
      <w:r w:rsidRPr="009B25D5">
        <w:rPr>
          <w:rFonts w:asciiTheme="minorBidi" w:hAnsiTheme="minorBidi" w:cs="Simplified Arabic"/>
          <w:color w:val="C00000"/>
          <w:sz w:val="28"/>
          <w:szCs w:val="28"/>
        </w:rPr>
        <w:t xml:space="preserve"> :</w:t>
      </w:r>
      <w:r w:rsidRPr="009B25D5">
        <w:rPr>
          <w:rFonts w:asciiTheme="minorBidi" w:hAnsiTheme="minorBidi" w:cs="Simplified Arabic"/>
          <w:color w:val="C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t xml:space="preserve">1- 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ضعف مستوى الذكاء</w:t>
      </w:r>
      <w:r w:rsidRPr="009B25D5">
        <w:rPr>
          <w:rFonts w:asciiTheme="minorBidi" w:hAnsiTheme="minorBidi" w:cs="Simplified Arabic"/>
          <w:color w:val="483D8B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FF0000"/>
          <w:sz w:val="28"/>
          <w:szCs w:val="28"/>
        </w:rPr>
        <w:t xml:space="preserve">2- </w:t>
      </w:r>
      <w:r w:rsidRPr="009B25D5">
        <w:rPr>
          <w:rFonts w:asciiTheme="minorBidi" w:hAnsiTheme="minorBidi" w:cs="Simplified Arabic"/>
          <w:color w:val="FF0000"/>
          <w:sz w:val="28"/>
          <w:szCs w:val="28"/>
          <w:rtl/>
        </w:rPr>
        <w:t>تأثير الإعاقة السمعية على الخصائص المعرفية</w:t>
      </w:r>
      <w:r w:rsidRPr="009B25D5">
        <w:rPr>
          <w:rFonts w:asciiTheme="minorBidi" w:hAnsiTheme="minorBidi" w:cs="Simplified Arabic"/>
          <w:color w:val="483D8B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t xml:space="preserve">3- 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محدودية استماع الأصوات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br/>
        <w:t xml:space="preserve">4- 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ضعف المهارات اللغوية</w:t>
      </w:r>
      <w:r w:rsidRPr="009B25D5">
        <w:rPr>
          <w:rFonts w:asciiTheme="minorBidi" w:hAnsiTheme="minorBidi" w:cs="Simplified Arabic"/>
          <w:color w:val="483D8B"/>
          <w:sz w:val="28"/>
          <w:szCs w:val="28"/>
        </w:rPr>
        <w:t xml:space="preserve"> .</w:t>
      </w:r>
    </w:p>
    <w:p w:rsidR="00D67279" w:rsidRPr="009B25D5" w:rsidRDefault="00D67279" w:rsidP="00D67279">
      <w:pPr>
        <w:jc w:val="center"/>
        <w:rPr>
          <w:rFonts w:asciiTheme="minorBidi" w:hAnsiTheme="minorBidi" w:cs="Simplified Arabic"/>
          <w:b/>
          <w:bCs/>
          <w:color w:val="0000FF"/>
          <w:sz w:val="28"/>
          <w:szCs w:val="28"/>
          <w:u w:val="single"/>
          <w:rtl/>
        </w:rPr>
      </w:pPr>
      <w:r w:rsidRPr="009B25D5">
        <w:rPr>
          <w:rFonts w:asciiTheme="minorBidi" w:hAnsiTheme="minorBidi" w:cs="Simplified Arabic"/>
          <w:b/>
          <w:bCs/>
          <w:color w:val="0000FF"/>
          <w:sz w:val="28"/>
          <w:szCs w:val="28"/>
          <w:u w:val="single"/>
          <w:rtl/>
        </w:rPr>
        <w:t>الواجب الثاني</w:t>
      </w:r>
    </w:p>
    <w:p w:rsidR="009B25D5" w:rsidRDefault="00D67279" w:rsidP="009B25D5">
      <w:pPr>
        <w:jc w:val="center"/>
        <w:rPr>
          <w:rFonts w:asciiTheme="minorBidi" w:hAnsiTheme="minorBidi" w:cs="Simplified Arabic" w:hint="cs"/>
          <w:color w:val="000080"/>
          <w:sz w:val="28"/>
          <w:szCs w:val="28"/>
          <w:rtl/>
        </w:rPr>
      </w:pPr>
      <w:r w:rsidRPr="009B25D5">
        <w:rPr>
          <w:rFonts w:asciiTheme="minorBidi" w:hAnsiTheme="minorBidi" w:cs="Simplified Arabic"/>
          <w:color w:val="C00000"/>
          <w:sz w:val="28"/>
          <w:szCs w:val="28"/>
          <w:rtl/>
        </w:rPr>
        <w:t xml:space="preserve">يعد نجاح البرنامج المتطور للسمع الناجح </w:t>
      </w:r>
      <w:r w:rsidRPr="009B25D5">
        <w:rPr>
          <w:rFonts w:asciiTheme="minorBidi" w:hAnsiTheme="minorBidi" w:cs="Simplified Arabic"/>
          <w:color w:val="00008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t xml:space="preserve">- 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على شمولية محتوى البرنامج</w:t>
      </w:r>
      <w:r w:rsidRPr="009B25D5">
        <w:rPr>
          <w:rFonts w:asciiTheme="minorBidi" w:hAnsiTheme="minorBidi" w:cs="Simplified Arabic"/>
          <w:color w:val="00008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FF0000"/>
          <w:sz w:val="28"/>
          <w:szCs w:val="28"/>
        </w:rPr>
        <w:t xml:space="preserve">- </w:t>
      </w:r>
      <w:r w:rsidRPr="009B25D5">
        <w:rPr>
          <w:rFonts w:asciiTheme="minorBidi" w:hAnsiTheme="minorBidi" w:cs="Simplified Arabic"/>
          <w:color w:val="FF0000"/>
          <w:sz w:val="28"/>
          <w:szCs w:val="28"/>
          <w:rtl/>
        </w:rPr>
        <w:t>على ثبات الثقة في نفوس الاطفال المعوقين سمعيا</w:t>
      </w:r>
      <w:r w:rsidRPr="009B25D5">
        <w:rPr>
          <w:rFonts w:asciiTheme="minorBidi" w:hAnsiTheme="minorBidi" w:cs="Simplified Arabic"/>
          <w:color w:val="00008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lastRenderedPageBreak/>
        <w:t xml:space="preserve">- 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 xml:space="preserve">على تسلسل المهام بشكل هرمي 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br/>
        <w:t xml:space="preserve">- 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مراعاة الفروق الفردية بين افراد الفئة المستهدفة</w:t>
      </w:r>
    </w:p>
    <w:p w:rsidR="00D67279" w:rsidRPr="009B25D5" w:rsidRDefault="00D67279" w:rsidP="009B25D5">
      <w:pPr>
        <w:jc w:val="center"/>
        <w:rPr>
          <w:rFonts w:asciiTheme="minorBidi" w:hAnsiTheme="minorBidi" w:cs="Simplified Arabic"/>
          <w:color w:val="000080"/>
          <w:sz w:val="28"/>
          <w:szCs w:val="28"/>
          <w:rtl/>
        </w:rPr>
      </w:pPr>
      <w:r w:rsidRPr="009B25D5">
        <w:rPr>
          <w:rFonts w:asciiTheme="minorBidi" w:hAnsiTheme="minorBidi" w:cs="Simplified Arabic"/>
          <w:color w:val="00008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C00000"/>
          <w:sz w:val="28"/>
          <w:szCs w:val="28"/>
          <w:rtl/>
        </w:rPr>
        <w:t>يهدف برنامج ميامي للمعوقين سمعيا الى تحقيق</w:t>
      </w:r>
      <w:r w:rsidRPr="009B25D5">
        <w:rPr>
          <w:rFonts w:asciiTheme="minorBidi" w:hAnsiTheme="minorBidi" w:cs="Simplified Arabic"/>
          <w:color w:val="C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t>-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الاهداف الاستقبالية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br/>
        <w:t>-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الاهداف التعبيرية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br/>
        <w:t>-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تفعيل دور المعينات السمعية</w:t>
      </w:r>
      <w:r w:rsidRPr="009B25D5">
        <w:rPr>
          <w:rFonts w:asciiTheme="minorBidi" w:hAnsiTheme="minorBidi" w:cs="Simplified Arabic"/>
          <w:color w:val="00008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FF0000"/>
          <w:sz w:val="28"/>
          <w:szCs w:val="28"/>
        </w:rPr>
        <w:t xml:space="preserve">- </w:t>
      </w:r>
      <w:r w:rsidRPr="009B25D5">
        <w:rPr>
          <w:rFonts w:asciiTheme="minorBidi" w:hAnsiTheme="minorBidi" w:cs="Simplified Arabic"/>
          <w:color w:val="FF0000"/>
          <w:sz w:val="28"/>
          <w:szCs w:val="28"/>
          <w:rtl/>
        </w:rPr>
        <w:t>التكامل بين الاهداف الاستقبالية و التعبيرية</w:t>
      </w:r>
      <w:r w:rsidRPr="009B25D5">
        <w:rPr>
          <w:rFonts w:asciiTheme="minorBidi" w:hAnsiTheme="minorBidi" w:cs="Simplified Arabic"/>
          <w:color w:val="00008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8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C00000"/>
          <w:sz w:val="28"/>
          <w:szCs w:val="28"/>
          <w:rtl/>
        </w:rPr>
        <w:t>من اهداف برنامج واين استاروكس</w:t>
      </w:r>
      <w:r w:rsidRPr="009B25D5">
        <w:rPr>
          <w:rFonts w:asciiTheme="minorBidi" w:hAnsiTheme="minorBidi" w:cs="Simplified Arabic"/>
          <w:color w:val="C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FF0000"/>
          <w:sz w:val="28"/>
          <w:szCs w:val="28"/>
        </w:rPr>
        <w:t xml:space="preserve">- </w:t>
      </w:r>
      <w:r w:rsidRPr="009B25D5">
        <w:rPr>
          <w:rFonts w:asciiTheme="minorBidi" w:hAnsiTheme="minorBidi" w:cs="Simplified Arabic"/>
          <w:color w:val="FF0000"/>
          <w:sz w:val="28"/>
          <w:szCs w:val="28"/>
          <w:rtl/>
        </w:rPr>
        <w:t>تحقيق تطور في حياة الطفل من خلال اكتساب اللغة</w:t>
      </w:r>
      <w:r w:rsidRPr="009B25D5">
        <w:rPr>
          <w:rFonts w:asciiTheme="minorBidi" w:hAnsiTheme="minorBidi" w:cs="Simplified Arabic"/>
          <w:color w:val="FF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t>-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تحسين درجة الاستماع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br/>
        <w:t>-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تحقيق تأهيل نطقي بعد زراعة القوقعه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</w:rPr>
        <w:br/>
        <w:t>-</w:t>
      </w:r>
      <w:r w:rsidRPr="009B25D5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تفعيل دور الاطفال الاجتماعي</w:t>
      </w:r>
    </w:p>
    <w:p w:rsidR="00D67279" w:rsidRPr="009B25D5" w:rsidRDefault="00D67279" w:rsidP="00D67279">
      <w:pPr>
        <w:jc w:val="center"/>
        <w:rPr>
          <w:rFonts w:asciiTheme="minorBidi" w:hAnsiTheme="minorBidi" w:cs="Simplified Arabic"/>
          <w:b/>
          <w:bCs/>
          <w:color w:val="0000FF"/>
          <w:sz w:val="28"/>
          <w:szCs w:val="28"/>
          <w:u w:val="single"/>
          <w:rtl/>
        </w:rPr>
      </w:pPr>
      <w:r w:rsidRPr="009B25D5">
        <w:rPr>
          <w:rFonts w:asciiTheme="minorBidi" w:hAnsiTheme="minorBidi" w:cs="Simplified Arabic"/>
          <w:b/>
          <w:bCs/>
          <w:color w:val="0000FF"/>
          <w:sz w:val="28"/>
          <w:szCs w:val="28"/>
          <w:u w:val="single"/>
          <w:rtl/>
        </w:rPr>
        <w:t>الواجب الثالث</w:t>
      </w:r>
    </w:p>
    <w:p w:rsidR="00D67279" w:rsidRPr="009B25D5" w:rsidRDefault="00D67279" w:rsidP="00D67279">
      <w:pPr>
        <w:jc w:val="center"/>
        <w:rPr>
          <w:rFonts w:asciiTheme="minorBidi" w:hAnsiTheme="minorBidi" w:cs="Simplified Arabic"/>
          <w:sz w:val="28"/>
          <w:szCs w:val="28"/>
        </w:rPr>
      </w:pPr>
      <w:r w:rsidRPr="009B25D5">
        <w:rPr>
          <w:rFonts w:asciiTheme="minorBidi" w:hAnsiTheme="minorBidi" w:cs="Simplified Arabic" w:hint="cs"/>
          <w:color w:val="C00000"/>
          <w:sz w:val="28"/>
          <w:szCs w:val="28"/>
          <w:rtl/>
        </w:rPr>
        <w:t>1-</w:t>
      </w:r>
      <w:r w:rsidRPr="009B25D5">
        <w:rPr>
          <w:rFonts w:asciiTheme="minorBidi" w:hAnsiTheme="minorBidi" w:cs="Simplified Arabic"/>
          <w:color w:val="C00000"/>
          <w:sz w:val="28"/>
          <w:szCs w:val="28"/>
          <w:rtl/>
        </w:rPr>
        <w:t xml:space="preserve">من أهداف مناهج التلاميذ الصم </w:t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FF0000"/>
          <w:sz w:val="28"/>
          <w:szCs w:val="28"/>
          <w:rtl/>
        </w:rPr>
        <w:t xml:space="preserve">تقليل الآثار النفسية والاجتماعية والعقلية الناتجة عن الإعاقة السمعية </w:t>
      </w:r>
      <w:r w:rsidRPr="009B25D5">
        <w:rPr>
          <w:rFonts w:asciiTheme="minorBidi" w:hAnsiTheme="minorBidi" w:cs="Simplified Arabic"/>
          <w:color w:val="FF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/>
          <w:sz w:val="28"/>
          <w:szCs w:val="28"/>
          <w:rtl/>
        </w:rPr>
        <w:t xml:space="preserve">إعداد معلمين يجيدون مهارات التواصل </w:t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/>
          <w:sz w:val="28"/>
          <w:szCs w:val="28"/>
          <w:rtl/>
        </w:rPr>
        <w:t xml:space="preserve">زيادة الوعى الأسرى بمشكلات الأبناء </w:t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/>
          <w:sz w:val="28"/>
          <w:szCs w:val="28"/>
          <w:rtl/>
        </w:rPr>
        <w:t>زيادة تعاطف المعلمين مع الأطفال الصم</w:t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br/>
      </w:r>
      <w:r w:rsidRPr="009B25D5">
        <w:rPr>
          <w:rFonts w:asciiTheme="minorBidi" w:hAnsiTheme="minorBidi" w:cs="Simplified Arabic" w:hint="cs"/>
          <w:color w:val="C00000"/>
          <w:sz w:val="28"/>
          <w:szCs w:val="28"/>
          <w:rtl/>
        </w:rPr>
        <w:t>2-</w:t>
      </w:r>
      <w:r w:rsidRPr="009B25D5">
        <w:rPr>
          <w:rFonts w:asciiTheme="minorBidi" w:hAnsiTheme="minorBidi" w:cs="Simplified Arabic"/>
          <w:color w:val="C00000"/>
          <w:sz w:val="28"/>
          <w:szCs w:val="28"/>
          <w:rtl/>
        </w:rPr>
        <w:t xml:space="preserve">عند بناء المناهج الدراسية للمعوقين سمعيا </w:t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FF0000"/>
          <w:sz w:val="28"/>
          <w:szCs w:val="28"/>
          <w:rtl/>
        </w:rPr>
        <w:t xml:space="preserve">يراعى أن تكون موضوعات المنهج مرتبطة بالحياة اليومية للفرد </w:t>
      </w:r>
      <w:r w:rsidRPr="009B25D5">
        <w:rPr>
          <w:rFonts w:asciiTheme="minorBidi" w:hAnsiTheme="minorBidi" w:cs="Simplified Arabic"/>
          <w:color w:val="FF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/>
          <w:sz w:val="28"/>
          <w:szCs w:val="28"/>
          <w:rtl/>
        </w:rPr>
        <w:t xml:space="preserve">وضع خطة لكل طالب </w:t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/>
          <w:sz w:val="28"/>
          <w:szCs w:val="28"/>
          <w:rtl/>
        </w:rPr>
        <w:t xml:space="preserve">كثرة الخبرات التجريدية </w:t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/>
          <w:sz w:val="28"/>
          <w:szCs w:val="28"/>
          <w:rtl/>
        </w:rPr>
        <w:t xml:space="preserve">إغفال دور الوسائل التعليمية </w:t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lastRenderedPageBreak/>
        <w:br/>
      </w:r>
      <w:r w:rsidRPr="009B25D5">
        <w:rPr>
          <w:rFonts w:asciiTheme="minorBidi" w:hAnsiTheme="minorBidi" w:cs="Simplified Arabic" w:hint="cs"/>
          <w:color w:val="C00000"/>
          <w:sz w:val="28"/>
          <w:szCs w:val="28"/>
          <w:rtl/>
        </w:rPr>
        <w:t>3-</w:t>
      </w:r>
      <w:r w:rsidRPr="009B25D5">
        <w:rPr>
          <w:rFonts w:asciiTheme="minorBidi" w:hAnsiTheme="minorBidi" w:cs="Simplified Arabic"/>
          <w:color w:val="C00000"/>
          <w:sz w:val="28"/>
          <w:szCs w:val="28"/>
          <w:rtl/>
        </w:rPr>
        <w:t xml:space="preserve">من المهم لمعلم المعوقين سمعيا استخدام الوسائل التعليمية </w:t>
      </w:r>
      <w:r w:rsidRPr="009B25D5">
        <w:rPr>
          <w:rFonts w:asciiTheme="minorBidi" w:hAnsiTheme="minorBidi" w:cs="Simplified Arabic"/>
          <w:color w:val="C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/>
          <w:sz w:val="28"/>
          <w:szCs w:val="28"/>
          <w:rtl/>
        </w:rPr>
        <w:t>لأنها توصل إليهم المفاهيم المحسوسة</w:t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FF0000"/>
          <w:sz w:val="28"/>
          <w:szCs w:val="28"/>
          <w:rtl/>
        </w:rPr>
        <w:t xml:space="preserve">لأنها توصل إليهم المفاهيم المجردة بشكل أسهل </w:t>
      </w:r>
      <w:r w:rsidRPr="009B25D5">
        <w:rPr>
          <w:rFonts w:asciiTheme="minorBidi" w:hAnsiTheme="minorBidi" w:cs="Simplified Arabic"/>
          <w:color w:val="FF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/>
          <w:sz w:val="28"/>
          <w:szCs w:val="28"/>
          <w:rtl/>
        </w:rPr>
        <w:t xml:space="preserve">لأنها تساعد على عملية التذكر </w:t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/>
          <w:sz w:val="28"/>
          <w:szCs w:val="28"/>
          <w:rtl/>
        </w:rPr>
        <w:t>تجذب انتباه الأطفال إليها</w:t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br/>
      </w:r>
      <w:r w:rsidRPr="009B25D5">
        <w:rPr>
          <w:rFonts w:asciiTheme="minorBidi" w:hAnsiTheme="minorBidi" w:cs="Simplified Arabic" w:hint="cs"/>
          <w:color w:val="C00000"/>
          <w:sz w:val="28"/>
          <w:szCs w:val="28"/>
          <w:rtl/>
        </w:rPr>
        <w:t>4-</w:t>
      </w:r>
      <w:r w:rsidRPr="009B25D5">
        <w:rPr>
          <w:rFonts w:asciiTheme="minorBidi" w:hAnsiTheme="minorBidi" w:cs="Simplified Arabic"/>
          <w:color w:val="C00000"/>
          <w:sz w:val="28"/>
          <w:szCs w:val="28"/>
          <w:rtl/>
        </w:rPr>
        <w:t>من أهداف تدريب معلم الصم أثناء الخدمة</w:t>
      </w:r>
      <w:r w:rsidRPr="009B25D5">
        <w:rPr>
          <w:rFonts w:asciiTheme="minorBidi" w:hAnsiTheme="minorBidi" w:cs="Simplified Arabic"/>
          <w:color w:val="C00000"/>
          <w:sz w:val="28"/>
          <w:szCs w:val="28"/>
        </w:rPr>
        <w:t xml:space="preserve">.. </w:t>
      </w:r>
      <w:r w:rsidRPr="009B25D5">
        <w:rPr>
          <w:rFonts w:asciiTheme="minorBidi" w:hAnsiTheme="minorBidi" w:cs="Simplified Arabic"/>
          <w:color w:val="C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/>
          <w:sz w:val="28"/>
          <w:szCs w:val="28"/>
          <w:rtl/>
        </w:rPr>
        <w:t xml:space="preserve">تعديل اتجاهه نحو مهنة التدريس </w:t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FF0000"/>
          <w:sz w:val="28"/>
          <w:szCs w:val="28"/>
          <w:rtl/>
        </w:rPr>
        <w:t>تبصير المعلم بالأساليب الحديثة في مهنته وتعزيز خبراته</w:t>
      </w:r>
      <w:r w:rsidRPr="009B25D5">
        <w:rPr>
          <w:rFonts w:asciiTheme="minorBidi" w:hAnsiTheme="minorBidi" w:cs="Simplified Arabic"/>
          <w:color w:val="FF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/>
          <w:sz w:val="28"/>
          <w:szCs w:val="28"/>
          <w:rtl/>
        </w:rPr>
        <w:t xml:space="preserve">إشاعة روح المرح بين المعلمين </w:t>
      </w:r>
      <w:r w:rsidRPr="009B25D5">
        <w:rPr>
          <w:rFonts w:asciiTheme="minorBidi" w:hAnsiTheme="minorBidi" w:cs="Simplified Arabic"/>
          <w:color w:val="000000"/>
          <w:sz w:val="28"/>
          <w:szCs w:val="28"/>
        </w:rPr>
        <w:br/>
      </w:r>
      <w:r w:rsidRPr="009B25D5">
        <w:rPr>
          <w:rFonts w:asciiTheme="minorBidi" w:hAnsiTheme="minorBidi" w:cs="Simplified Arabic"/>
          <w:color w:val="000000"/>
          <w:sz w:val="28"/>
          <w:szCs w:val="28"/>
          <w:rtl/>
        </w:rPr>
        <w:t>تحفيز العمل الجماعى</w:t>
      </w:r>
    </w:p>
    <w:sectPr w:rsidR="00D67279" w:rsidRPr="009B25D5" w:rsidSect="00D67279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5D2C" w:rsidRDefault="00E05D2C" w:rsidP="00D67279">
      <w:pPr>
        <w:spacing w:after="0" w:line="240" w:lineRule="auto"/>
      </w:pPr>
      <w:r>
        <w:separator/>
      </w:r>
    </w:p>
  </w:endnote>
  <w:endnote w:type="continuationSeparator" w:id="1">
    <w:p w:rsidR="00E05D2C" w:rsidRDefault="00E05D2C" w:rsidP="00D67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279" w:rsidRDefault="00D67279" w:rsidP="00D67279">
    <w:pPr>
      <w:pStyle w:val="a4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**Besho0o**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9B25D5" w:rsidRPr="009B25D5">
        <w:rPr>
          <w:rFonts w:asciiTheme="majorHAnsi" w:hAnsiTheme="majorHAnsi" w:cs="Cambria"/>
          <w:noProof/>
          <w:rtl/>
          <w:lang w:val="ar-SA"/>
        </w:rPr>
        <w:t>3</w:t>
      </w:r>
    </w:fldSimple>
  </w:p>
  <w:p w:rsidR="00D67279" w:rsidRDefault="00D6727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5D2C" w:rsidRDefault="00E05D2C" w:rsidP="00D67279">
      <w:pPr>
        <w:spacing w:after="0" w:line="240" w:lineRule="auto"/>
      </w:pPr>
      <w:r>
        <w:separator/>
      </w:r>
    </w:p>
  </w:footnote>
  <w:footnote w:type="continuationSeparator" w:id="1">
    <w:p w:rsidR="00E05D2C" w:rsidRDefault="00E05D2C" w:rsidP="00D672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279" w:rsidRDefault="00962EC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4672" o:spid="_x0000_s2050" type="#_x0000_t136" style="position:absolute;left:0;text-align:left;margin-left:0;margin-top:0;width:522.75pt;height:62.7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عداد برامج تربويه لذوي الاعاقه السمعيه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279" w:rsidRDefault="00962EC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4673" o:spid="_x0000_s2051" type="#_x0000_t136" style="position:absolute;left:0;text-align:left;margin-left:0;margin-top:0;width:522.75pt;height:62.7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عداد برامج تربويه لذوي الاعاقه السمعيه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279" w:rsidRDefault="00962EC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4671" o:spid="_x0000_s2049" type="#_x0000_t136" style="position:absolute;left:0;text-align:left;margin-left:0;margin-top:0;width:522.75pt;height:62.7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عداد برامج تربويه لذوي الاعاقه السمعيه 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D67279"/>
    <w:rsid w:val="000C5972"/>
    <w:rsid w:val="0030073F"/>
    <w:rsid w:val="00766F44"/>
    <w:rsid w:val="00962ECB"/>
    <w:rsid w:val="009B25D5"/>
    <w:rsid w:val="00A4531A"/>
    <w:rsid w:val="00AF571E"/>
    <w:rsid w:val="00C570CC"/>
    <w:rsid w:val="00D40ACC"/>
    <w:rsid w:val="00D67279"/>
    <w:rsid w:val="00E05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0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72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D67279"/>
  </w:style>
  <w:style w:type="paragraph" w:styleId="a4">
    <w:name w:val="footer"/>
    <w:basedOn w:val="a"/>
    <w:link w:val="Char0"/>
    <w:uiPriority w:val="99"/>
    <w:unhideWhenUsed/>
    <w:rsid w:val="00D672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D67279"/>
  </w:style>
  <w:style w:type="paragraph" w:styleId="a5">
    <w:name w:val="Balloon Text"/>
    <w:basedOn w:val="a"/>
    <w:link w:val="Char1"/>
    <w:uiPriority w:val="99"/>
    <w:semiHidden/>
    <w:unhideWhenUsed/>
    <w:rsid w:val="00D672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D672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288</Words>
  <Characters>1647</Characters>
  <Application>Microsoft Office Word</Application>
  <DocSecurity>0</DocSecurity>
  <Lines>13</Lines>
  <Paragraphs>3</Paragraphs>
  <ScaleCrop>false</ScaleCrop>
  <Company/>
  <LinksUpToDate>false</LinksUpToDate>
  <CharactersWithSpaces>1932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2013-02-12T19:19:00Z</dcterms:created>
  <dcterms:modified xsi:type="dcterms:W3CDTF">2013-04-19T17:45:00Z</dcterms:modified>
</cp:coreProperties>
</file>