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5FA" w:rsidRDefault="00BF65FA" w:rsidP="00BF65FA">
      <w:pPr>
        <w:jc w:val="center"/>
        <w:rPr>
          <w:b/>
          <w:bCs/>
          <w:color w:val="002060"/>
          <w:sz w:val="24"/>
          <w:szCs w:val="24"/>
          <w:rtl/>
        </w:rPr>
      </w:pPr>
      <w:r>
        <w:rPr>
          <w:rFonts w:hint="cs"/>
          <w:b/>
          <w:bCs/>
          <w:color w:val="FF0000"/>
          <w:sz w:val="24"/>
          <w:szCs w:val="24"/>
          <w:rtl/>
        </w:rPr>
        <w:t xml:space="preserve">المحاضرة الأولى </w:t>
      </w:r>
      <w:r>
        <w:rPr>
          <w:b/>
          <w:bCs/>
          <w:color w:val="FF0000"/>
          <w:sz w:val="24"/>
          <w:szCs w:val="24"/>
          <w:rtl/>
        </w:rPr>
        <w:br/>
      </w:r>
      <w:r>
        <w:rPr>
          <w:rFonts w:hint="cs"/>
          <w:b/>
          <w:bCs/>
          <w:color w:val="002060"/>
          <w:sz w:val="24"/>
          <w:szCs w:val="24"/>
          <w:rtl/>
        </w:rPr>
        <w:t xml:space="preserve">عناصر تخطيط وتصميم الدروس </w:t>
      </w:r>
    </w:p>
    <w:p w:rsidR="00826DB1" w:rsidRPr="00042DF4" w:rsidRDefault="00826DB1" w:rsidP="00061FCF">
      <w:pPr>
        <w:pStyle w:val="a6"/>
        <w:numPr>
          <w:ilvl w:val="0"/>
          <w:numId w:val="1"/>
        </w:numPr>
        <w:bidi/>
        <w:rPr>
          <w:b/>
          <w:bCs/>
          <w:color w:val="006600"/>
          <w:sz w:val="24"/>
          <w:szCs w:val="24"/>
        </w:rPr>
      </w:pPr>
      <w:r w:rsidRPr="001C49F4">
        <w:rPr>
          <w:rFonts w:hint="cs"/>
          <w:b/>
          <w:bCs/>
          <w:color w:val="006600"/>
          <w:sz w:val="24"/>
          <w:szCs w:val="24"/>
          <w:rtl/>
        </w:rPr>
        <w:t>التدريس وعلاقته بتخطيط وتطوير الدروس :</w:t>
      </w:r>
      <w:r w:rsidRPr="001C49F4">
        <w:rPr>
          <w:b/>
          <w:bCs/>
          <w:color w:val="006600"/>
          <w:sz w:val="24"/>
          <w:szCs w:val="24"/>
          <w:rtl/>
        </w:rPr>
        <w:br/>
      </w:r>
      <w:r w:rsidR="00042DF4">
        <w:rPr>
          <w:rFonts w:hint="cs"/>
          <w:noProof/>
          <w:rtl/>
        </w:rPr>
        <w:t xml:space="preserve">تدريس يبداء بتخطيط ثم تنفيذ ثم تقويم وفي الأخير تقويم </w:t>
      </w:r>
      <w:r w:rsidR="0059421D">
        <w:rPr>
          <w:rFonts w:hint="cs"/>
          <w:b/>
          <w:bCs/>
          <w:color w:val="006600"/>
          <w:sz w:val="24"/>
          <w:szCs w:val="24"/>
          <w:rtl/>
        </w:rPr>
        <w:t xml:space="preserve"> هذه الترتيب الصحيح لعناصر التدريس </w:t>
      </w:r>
    </w:p>
    <w:p w:rsidR="00042DF4" w:rsidRPr="00042DF4" w:rsidRDefault="00042DF4" w:rsidP="00042DF4">
      <w:pPr>
        <w:pStyle w:val="a6"/>
        <w:numPr>
          <w:ilvl w:val="0"/>
          <w:numId w:val="1"/>
        </w:numPr>
        <w:bidi/>
        <w:rPr>
          <w:b/>
          <w:bCs/>
          <w:color w:val="006600"/>
          <w:sz w:val="24"/>
          <w:szCs w:val="24"/>
          <w:rtl/>
        </w:rPr>
      </w:pPr>
      <w:r>
        <w:rPr>
          <w:rFonts w:hint="cs"/>
          <w:b/>
          <w:bCs/>
          <w:color w:val="006600"/>
          <w:sz w:val="24"/>
          <w:szCs w:val="24"/>
          <w:rtl/>
        </w:rPr>
        <w:t xml:space="preserve">بمعني سهل جدا خطط نفذ قوم الدرس وبعدين طوره </w:t>
      </w:r>
    </w:p>
    <w:p w:rsidR="00826DB1" w:rsidRDefault="00806962" w:rsidP="0059421D">
      <w:pPr>
        <w:tabs>
          <w:tab w:val="left" w:pos="8445"/>
        </w:tabs>
        <w:jc w:val="right"/>
        <w:rPr>
          <w:b/>
          <w:bCs/>
          <w:color w:val="FF0000"/>
          <w:sz w:val="24"/>
          <w:szCs w:val="24"/>
          <w:rtl/>
        </w:rPr>
      </w:pPr>
      <w:r>
        <w:rPr>
          <w:rFonts w:hint="cs"/>
          <w:b/>
          <w:bCs/>
          <w:color w:val="FF0000"/>
          <w:sz w:val="24"/>
          <w:szCs w:val="24"/>
          <w:rtl/>
        </w:rPr>
        <w:t>التدريس لـ</w:t>
      </w:r>
      <w:r w:rsidR="0059421D">
        <w:rPr>
          <w:rFonts w:hint="cs"/>
          <w:b/>
          <w:bCs/>
          <w:color w:val="FF0000"/>
          <w:sz w:val="24"/>
          <w:szCs w:val="24"/>
          <w:rtl/>
        </w:rPr>
        <w:t xml:space="preserve"> ذوي الاحتياجات الخاصة</w:t>
      </w:r>
      <w:r>
        <w:rPr>
          <w:rFonts w:hint="cs"/>
          <w:b/>
          <w:bCs/>
          <w:color w:val="FF0000"/>
          <w:sz w:val="24"/>
          <w:szCs w:val="24"/>
          <w:rtl/>
        </w:rPr>
        <w:t xml:space="preserve"> يحتاج الى </w:t>
      </w:r>
      <w:r w:rsidR="0059421D">
        <w:rPr>
          <w:rFonts w:hint="cs"/>
          <w:b/>
          <w:bCs/>
          <w:color w:val="FF0000"/>
          <w:sz w:val="24"/>
          <w:szCs w:val="24"/>
          <w:rtl/>
        </w:rPr>
        <w:t xml:space="preserve"> (معلم خاص ) والسبب لانها عملية شديدة التعقيد</w:t>
      </w:r>
      <w:r>
        <w:rPr>
          <w:rFonts w:hint="cs"/>
          <w:b/>
          <w:bCs/>
          <w:color w:val="FF0000"/>
          <w:sz w:val="24"/>
          <w:szCs w:val="24"/>
          <w:rtl/>
        </w:rPr>
        <w:t>ا</w:t>
      </w:r>
    </w:p>
    <w:p w:rsidR="00B22486" w:rsidRPr="0059421D" w:rsidRDefault="0059421D" w:rsidP="00806962">
      <w:pPr>
        <w:tabs>
          <w:tab w:val="left" w:pos="8445"/>
        </w:tabs>
        <w:jc w:val="right"/>
        <w:rPr>
          <w:b/>
          <w:bCs/>
          <w:sz w:val="24"/>
          <w:szCs w:val="24"/>
        </w:rPr>
      </w:pPr>
      <w:r>
        <w:rPr>
          <w:rFonts w:hint="cs"/>
          <w:b/>
          <w:bCs/>
          <w:color w:val="FF0000"/>
          <w:sz w:val="24"/>
          <w:szCs w:val="24"/>
          <w:rtl/>
        </w:rPr>
        <w:t xml:space="preserve">عملية التدريس نشاط مهني ..  </w:t>
      </w:r>
      <w:r w:rsidR="00806962">
        <w:rPr>
          <w:rFonts w:hint="cs"/>
          <w:b/>
          <w:bCs/>
          <w:color w:val="FF0000"/>
          <w:sz w:val="24"/>
          <w:szCs w:val="24"/>
          <w:rtl/>
        </w:rPr>
        <w:t>ب</w:t>
      </w:r>
      <w:r w:rsidR="00806962" w:rsidRPr="00B22486">
        <w:rPr>
          <w:rFonts w:hint="cs"/>
          <w:b/>
          <w:bCs/>
          <w:sz w:val="24"/>
          <w:szCs w:val="24"/>
          <w:rtl/>
        </w:rPr>
        <w:t>ثلاث عمليات رئيسية هي</w:t>
      </w:r>
      <w:r>
        <w:rPr>
          <w:rFonts w:hint="cs"/>
          <w:b/>
          <w:bCs/>
          <w:color w:val="FF0000"/>
          <w:sz w:val="24"/>
          <w:szCs w:val="24"/>
          <w:rtl/>
        </w:rPr>
        <w:t>..</w:t>
      </w:r>
      <w:r w:rsidR="00867D73">
        <w:rPr>
          <w:rFonts w:hint="cs"/>
          <w:b/>
          <w:bCs/>
          <w:color w:val="FF0000"/>
          <w:sz w:val="24"/>
          <w:szCs w:val="24"/>
          <w:rtl/>
        </w:rPr>
        <w:t xml:space="preserve"> تخطيط وتنفيذ وتقويم .. </w:t>
      </w:r>
    </w:p>
    <w:tbl>
      <w:tblPr>
        <w:tblStyle w:val="a7"/>
        <w:bidiVisual/>
        <w:tblW w:w="9766" w:type="dxa"/>
        <w:jc w:val="center"/>
        <w:tblInd w:w="360" w:type="dxa"/>
        <w:tblLook w:val="04A0"/>
      </w:tblPr>
      <w:tblGrid>
        <w:gridCol w:w="2988"/>
        <w:gridCol w:w="2790"/>
        <w:gridCol w:w="3988"/>
      </w:tblGrid>
      <w:tr w:rsidR="00867D73" w:rsidTr="006B1ADF">
        <w:trPr>
          <w:jc w:val="center"/>
        </w:trPr>
        <w:tc>
          <w:tcPr>
            <w:tcW w:w="2988" w:type="dxa"/>
          </w:tcPr>
          <w:p w:rsidR="00867D73" w:rsidRDefault="00447ABB" w:rsidP="00806962">
            <w:pPr>
              <w:tabs>
                <w:tab w:val="left" w:pos="8445"/>
              </w:tabs>
              <w:bidi/>
              <w:jc w:val="center"/>
              <w:rPr>
                <w:b/>
                <w:bCs/>
                <w:sz w:val="24"/>
                <w:szCs w:val="24"/>
                <w:rtl/>
              </w:rPr>
            </w:pPr>
            <w:r>
              <w:rPr>
                <w:rFonts w:hint="cs"/>
                <w:b/>
                <w:bCs/>
                <w:sz w:val="24"/>
                <w:szCs w:val="24"/>
                <w:rtl/>
              </w:rPr>
              <w:t xml:space="preserve">عملية </w:t>
            </w:r>
            <w:r w:rsidR="00867D73">
              <w:rPr>
                <w:rFonts w:hint="cs"/>
                <w:b/>
                <w:bCs/>
                <w:sz w:val="24"/>
                <w:szCs w:val="24"/>
                <w:rtl/>
              </w:rPr>
              <w:t xml:space="preserve">التخطيط </w:t>
            </w:r>
          </w:p>
        </w:tc>
        <w:tc>
          <w:tcPr>
            <w:tcW w:w="2790" w:type="dxa"/>
          </w:tcPr>
          <w:p w:rsidR="00867D73" w:rsidRDefault="00447ABB" w:rsidP="00806962">
            <w:pPr>
              <w:tabs>
                <w:tab w:val="left" w:pos="8445"/>
              </w:tabs>
              <w:bidi/>
              <w:jc w:val="center"/>
              <w:rPr>
                <w:b/>
                <w:bCs/>
                <w:sz w:val="24"/>
                <w:szCs w:val="24"/>
                <w:rtl/>
              </w:rPr>
            </w:pPr>
            <w:r>
              <w:rPr>
                <w:rFonts w:hint="cs"/>
                <w:b/>
                <w:bCs/>
                <w:sz w:val="24"/>
                <w:szCs w:val="24"/>
                <w:rtl/>
              </w:rPr>
              <w:t xml:space="preserve">عملية </w:t>
            </w:r>
            <w:r w:rsidR="00867D73">
              <w:rPr>
                <w:rFonts w:hint="cs"/>
                <w:b/>
                <w:bCs/>
                <w:sz w:val="24"/>
                <w:szCs w:val="24"/>
                <w:rtl/>
              </w:rPr>
              <w:t xml:space="preserve">التنفيذ </w:t>
            </w:r>
          </w:p>
        </w:tc>
        <w:tc>
          <w:tcPr>
            <w:tcW w:w="3988" w:type="dxa"/>
          </w:tcPr>
          <w:p w:rsidR="00867D73" w:rsidRDefault="00447ABB" w:rsidP="00867D73">
            <w:pPr>
              <w:tabs>
                <w:tab w:val="left" w:pos="8445"/>
              </w:tabs>
              <w:bidi/>
              <w:jc w:val="center"/>
              <w:rPr>
                <w:b/>
                <w:bCs/>
                <w:sz w:val="24"/>
                <w:szCs w:val="24"/>
                <w:rtl/>
              </w:rPr>
            </w:pPr>
            <w:r>
              <w:rPr>
                <w:rFonts w:hint="cs"/>
                <w:b/>
                <w:bCs/>
                <w:sz w:val="24"/>
                <w:szCs w:val="24"/>
                <w:rtl/>
              </w:rPr>
              <w:t xml:space="preserve"> عملية </w:t>
            </w:r>
            <w:r w:rsidR="00867D73">
              <w:rPr>
                <w:rFonts w:hint="cs"/>
                <w:b/>
                <w:bCs/>
                <w:sz w:val="24"/>
                <w:szCs w:val="24"/>
                <w:rtl/>
              </w:rPr>
              <w:t>التقويم</w:t>
            </w:r>
          </w:p>
        </w:tc>
      </w:tr>
      <w:tr w:rsidR="00867D73" w:rsidTr="006B1ADF">
        <w:trPr>
          <w:jc w:val="center"/>
        </w:trPr>
        <w:tc>
          <w:tcPr>
            <w:tcW w:w="2988" w:type="dxa"/>
          </w:tcPr>
          <w:p w:rsidR="00867D73" w:rsidRDefault="00806962" w:rsidP="00867D73">
            <w:pPr>
              <w:tabs>
                <w:tab w:val="left" w:pos="8445"/>
              </w:tabs>
              <w:bidi/>
              <w:jc w:val="center"/>
              <w:rPr>
                <w:b/>
                <w:bCs/>
                <w:sz w:val="24"/>
                <w:szCs w:val="24"/>
                <w:rtl/>
              </w:rPr>
            </w:pPr>
            <w:r>
              <w:rPr>
                <w:rFonts w:hint="cs"/>
                <w:b/>
                <w:bCs/>
                <w:sz w:val="24"/>
                <w:szCs w:val="24"/>
                <w:rtl/>
              </w:rPr>
              <w:t>تتطلب مهارات في ..ت</w:t>
            </w:r>
            <w:r w:rsidR="00867D73">
              <w:rPr>
                <w:rFonts w:hint="cs"/>
                <w:b/>
                <w:bCs/>
                <w:sz w:val="24"/>
                <w:szCs w:val="24"/>
                <w:rtl/>
              </w:rPr>
              <w:t>حل</w:t>
            </w:r>
            <w:r>
              <w:rPr>
                <w:rFonts w:hint="cs"/>
                <w:b/>
                <w:bCs/>
                <w:sz w:val="24"/>
                <w:szCs w:val="24"/>
                <w:rtl/>
              </w:rPr>
              <w:t>ي</w:t>
            </w:r>
            <w:r w:rsidR="00867D73">
              <w:rPr>
                <w:rFonts w:hint="cs"/>
                <w:b/>
                <w:bCs/>
                <w:sz w:val="24"/>
                <w:szCs w:val="24"/>
                <w:rtl/>
              </w:rPr>
              <w:t xml:space="preserve">ل المحتوى العلمي , تنظيم وتتابع الفقرات , تحليل خصائص الطلاب , صياغة الأهداف , تحديد اجراء التدريس , واختيار الوسائل والأنشطة التعلمية , تحديد أساليب التقويم .. أخيرا واجبات منزلية </w:t>
            </w:r>
          </w:p>
        </w:tc>
        <w:tc>
          <w:tcPr>
            <w:tcW w:w="2790" w:type="dxa"/>
          </w:tcPr>
          <w:p w:rsidR="00867D73" w:rsidRDefault="006B1ADF" w:rsidP="00867D73">
            <w:pPr>
              <w:tabs>
                <w:tab w:val="left" w:pos="8445"/>
              </w:tabs>
              <w:bidi/>
              <w:jc w:val="center"/>
              <w:rPr>
                <w:b/>
                <w:bCs/>
                <w:sz w:val="24"/>
                <w:szCs w:val="24"/>
                <w:rtl/>
              </w:rPr>
            </w:pPr>
            <w:r>
              <w:rPr>
                <w:rFonts w:hint="cs"/>
                <w:b/>
                <w:bCs/>
                <w:sz w:val="24"/>
                <w:szCs w:val="24"/>
                <w:rtl/>
              </w:rPr>
              <w:t xml:space="preserve">تتطلب مهارة في </w:t>
            </w:r>
            <w:r w:rsidR="00867D73">
              <w:rPr>
                <w:rFonts w:hint="cs"/>
                <w:b/>
                <w:bCs/>
                <w:sz w:val="24"/>
                <w:szCs w:val="24"/>
                <w:rtl/>
              </w:rPr>
              <w:t xml:space="preserve">تهئة غرفة الصف والتلاميذ ومهارت الشرح والتعزيز والتواصل </w:t>
            </w:r>
          </w:p>
        </w:tc>
        <w:tc>
          <w:tcPr>
            <w:tcW w:w="3988" w:type="dxa"/>
          </w:tcPr>
          <w:p w:rsidR="00867D73" w:rsidRDefault="00867D73" w:rsidP="00867D73">
            <w:pPr>
              <w:tabs>
                <w:tab w:val="left" w:pos="8445"/>
              </w:tabs>
              <w:bidi/>
              <w:jc w:val="center"/>
              <w:rPr>
                <w:b/>
                <w:bCs/>
                <w:sz w:val="24"/>
                <w:szCs w:val="24"/>
                <w:rtl/>
              </w:rPr>
            </w:pPr>
            <w:r>
              <w:rPr>
                <w:rFonts w:hint="cs"/>
                <w:b/>
                <w:bCs/>
                <w:sz w:val="24"/>
                <w:szCs w:val="24"/>
                <w:rtl/>
              </w:rPr>
              <w:t>مدى نجاح المعلم في تحقيق الأهداف</w:t>
            </w:r>
          </w:p>
          <w:p w:rsidR="00867D73" w:rsidRDefault="00867D73" w:rsidP="00867D73">
            <w:pPr>
              <w:tabs>
                <w:tab w:val="left" w:pos="8445"/>
              </w:tabs>
              <w:bidi/>
              <w:jc w:val="center"/>
              <w:rPr>
                <w:b/>
                <w:bCs/>
                <w:sz w:val="24"/>
                <w:szCs w:val="24"/>
                <w:rtl/>
              </w:rPr>
            </w:pPr>
            <w:r>
              <w:rPr>
                <w:rFonts w:hint="cs"/>
                <w:b/>
                <w:bCs/>
                <w:sz w:val="24"/>
                <w:szCs w:val="24"/>
                <w:rtl/>
              </w:rPr>
              <w:t>ومن المهم مراعاة الفروق الفردية</w:t>
            </w:r>
          </w:p>
          <w:p w:rsidR="00867D73" w:rsidRDefault="00867D73" w:rsidP="00867D73">
            <w:pPr>
              <w:tabs>
                <w:tab w:val="left" w:pos="8445"/>
              </w:tabs>
              <w:bidi/>
              <w:jc w:val="center"/>
              <w:rPr>
                <w:b/>
                <w:bCs/>
                <w:sz w:val="24"/>
                <w:szCs w:val="24"/>
                <w:rtl/>
              </w:rPr>
            </w:pPr>
            <w:r>
              <w:rPr>
                <w:rFonts w:hint="cs"/>
                <w:b/>
                <w:bCs/>
                <w:sz w:val="24"/>
                <w:szCs w:val="24"/>
                <w:rtl/>
              </w:rPr>
              <w:t xml:space="preserve">وطبيعة الطلاب ذوي الاحتياجات الخاصة </w:t>
            </w:r>
          </w:p>
          <w:p w:rsidR="00447ABB" w:rsidRDefault="00447ABB" w:rsidP="00447ABB">
            <w:pPr>
              <w:tabs>
                <w:tab w:val="left" w:pos="8445"/>
              </w:tabs>
              <w:bidi/>
              <w:jc w:val="center"/>
              <w:rPr>
                <w:b/>
                <w:bCs/>
                <w:sz w:val="24"/>
                <w:szCs w:val="24"/>
                <w:rtl/>
              </w:rPr>
            </w:pPr>
            <w:r>
              <w:rPr>
                <w:rFonts w:hint="cs"/>
                <w:b/>
                <w:bCs/>
                <w:sz w:val="24"/>
                <w:szCs w:val="24"/>
                <w:rtl/>
              </w:rPr>
              <w:t>استخدام طرق غير تقليديه لذوي الاحتياجات الخاصة</w:t>
            </w:r>
          </w:p>
        </w:tc>
      </w:tr>
    </w:tbl>
    <w:p w:rsidR="003C300C" w:rsidRPr="00061FCF" w:rsidRDefault="003B3D6D" w:rsidP="00867D73">
      <w:pPr>
        <w:tabs>
          <w:tab w:val="left" w:pos="8445"/>
        </w:tabs>
        <w:bidi/>
        <w:rPr>
          <w:b/>
          <w:bCs/>
          <w:color w:val="006600"/>
          <w:sz w:val="4"/>
          <w:szCs w:val="4"/>
        </w:rPr>
      </w:pPr>
      <w:r w:rsidRPr="00061FCF">
        <w:rPr>
          <w:rFonts w:hint="cs"/>
          <w:b/>
          <w:bCs/>
          <w:color w:val="006600"/>
          <w:sz w:val="4"/>
          <w:szCs w:val="4"/>
          <w:rtl/>
        </w:rPr>
        <w:t xml:space="preserve"> </w:t>
      </w:r>
    </w:p>
    <w:tbl>
      <w:tblPr>
        <w:tblStyle w:val="a7"/>
        <w:bidiVisual/>
        <w:tblW w:w="10350" w:type="dxa"/>
        <w:tblInd w:w="-522" w:type="dxa"/>
        <w:tblLook w:val="04A0"/>
      </w:tblPr>
      <w:tblGrid>
        <w:gridCol w:w="10350"/>
      </w:tblGrid>
      <w:tr w:rsidR="003C300C" w:rsidTr="006B1ADF">
        <w:tc>
          <w:tcPr>
            <w:tcW w:w="10350" w:type="dxa"/>
          </w:tcPr>
          <w:p w:rsidR="003C300C" w:rsidRDefault="003C300C" w:rsidP="00867D73">
            <w:pPr>
              <w:tabs>
                <w:tab w:val="left" w:pos="8445"/>
              </w:tabs>
              <w:bidi/>
              <w:rPr>
                <w:b/>
                <w:bCs/>
                <w:color w:val="006600"/>
                <w:sz w:val="24"/>
                <w:szCs w:val="24"/>
                <w:rtl/>
              </w:rPr>
            </w:pPr>
            <w:r>
              <w:rPr>
                <w:rFonts w:hint="cs"/>
                <w:b/>
                <w:bCs/>
                <w:color w:val="006600"/>
                <w:sz w:val="24"/>
                <w:szCs w:val="24"/>
                <w:rtl/>
              </w:rPr>
              <w:t>أهمية التخطيط للتدريس ..يساعد في ربط الأهداف التدريسية</w:t>
            </w:r>
            <w:r w:rsidR="00447ABB">
              <w:rPr>
                <w:rFonts w:hint="cs"/>
                <w:b/>
                <w:bCs/>
                <w:color w:val="006600"/>
                <w:sz w:val="24"/>
                <w:szCs w:val="24"/>
                <w:rtl/>
              </w:rPr>
              <w:t xml:space="preserve"> (</w:t>
            </w:r>
            <w:r w:rsidR="00447ABB" w:rsidRPr="00447ABB">
              <w:rPr>
                <w:rFonts w:hint="cs"/>
                <w:b/>
                <w:bCs/>
                <w:color w:val="FF0000"/>
                <w:sz w:val="24"/>
                <w:szCs w:val="24"/>
                <w:rtl/>
              </w:rPr>
              <w:t>في الحصة)</w:t>
            </w:r>
            <w:r>
              <w:rPr>
                <w:rFonts w:hint="cs"/>
                <w:b/>
                <w:bCs/>
                <w:color w:val="006600"/>
                <w:sz w:val="24"/>
                <w:szCs w:val="24"/>
                <w:rtl/>
              </w:rPr>
              <w:t xml:space="preserve"> باهداف طويلة مدى وقصيرة مدى ..يساعد في تحديد المعلومات والمفاهيم والمهارات والاتجاهات والقيم ..يجنب الخطأ والنسيان للمعلم ..يساعد في تحديد الطرق والوسائل ..</w:t>
            </w:r>
          </w:p>
          <w:p w:rsidR="003C300C" w:rsidRDefault="003C300C" w:rsidP="003C300C">
            <w:pPr>
              <w:tabs>
                <w:tab w:val="left" w:pos="8445"/>
              </w:tabs>
              <w:bidi/>
              <w:rPr>
                <w:b/>
                <w:bCs/>
                <w:color w:val="006600"/>
                <w:sz w:val="24"/>
                <w:szCs w:val="24"/>
                <w:rtl/>
              </w:rPr>
            </w:pPr>
            <w:r>
              <w:rPr>
                <w:rFonts w:hint="cs"/>
                <w:b/>
                <w:bCs/>
                <w:color w:val="006600"/>
                <w:sz w:val="24"/>
                <w:szCs w:val="24"/>
                <w:rtl/>
              </w:rPr>
              <w:t>والأنشطة المناسبة</w:t>
            </w:r>
            <w:r w:rsidR="00447ABB">
              <w:rPr>
                <w:rFonts w:hint="cs"/>
                <w:b/>
                <w:bCs/>
                <w:color w:val="006600"/>
                <w:sz w:val="24"/>
                <w:szCs w:val="24"/>
                <w:rtl/>
              </w:rPr>
              <w:t xml:space="preserve"> للطلبة</w:t>
            </w:r>
            <w:r>
              <w:rPr>
                <w:rFonts w:hint="cs"/>
                <w:b/>
                <w:bCs/>
                <w:color w:val="006600"/>
                <w:sz w:val="24"/>
                <w:szCs w:val="24"/>
                <w:rtl/>
              </w:rPr>
              <w:t xml:space="preserve"> ..يساعد المعلم في تحديد بداية ونهاية الدرس ...يساعد في التقويم الجديد ..</w:t>
            </w:r>
          </w:p>
          <w:p w:rsidR="003C300C" w:rsidRDefault="003C300C" w:rsidP="003C300C">
            <w:pPr>
              <w:tabs>
                <w:tab w:val="left" w:pos="8445"/>
              </w:tabs>
              <w:bidi/>
              <w:rPr>
                <w:b/>
                <w:bCs/>
                <w:color w:val="006600"/>
                <w:sz w:val="24"/>
                <w:szCs w:val="24"/>
                <w:rtl/>
              </w:rPr>
            </w:pPr>
            <w:r>
              <w:rPr>
                <w:rFonts w:hint="cs"/>
                <w:b/>
                <w:bCs/>
                <w:color w:val="006600"/>
                <w:sz w:val="24"/>
                <w:szCs w:val="24"/>
                <w:rtl/>
              </w:rPr>
              <w:t>الزبدة ... اذا لمحت سوال</w:t>
            </w:r>
            <w:r w:rsidR="006B1ADF">
              <w:rPr>
                <w:rFonts w:hint="cs"/>
                <w:b/>
                <w:bCs/>
                <w:color w:val="006600"/>
                <w:sz w:val="24"/>
                <w:szCs w:val="24"/>
                <w:rtl/>
              </w:rPr>
              <w:t xml:space="preserve"> عن أهمية التخطيط </w:t>
            </w:r>
            <w:r w:rsidR="00447ABB">
              <w:rPr>
                <w:rFonts w:hint="cs"/>
                <w:b/>
                <w:bCs/>
                <w:color w:val="006600"/>
                <w:sz w:val="24"/>
                <w:szCs w:val="24"/>
                <w:rtl/>
              </w:rPr>
              <w:t>للتدريس</w:t>
            </w:r>
            <w:r w:rsidR="006B1ADF">
              <w:rPr>
                <w:rFonts w:hint="cs"/>
                <w:b/>
                <w:bCs/>
                <w:color w:val="006600"/>
                <w:sz w:val="24"/>
                <w:szCs w:val="24"/>
                <w:rtl/>
              </w:rPr>
              <w:t>.</w:t>
            </w:r>
            <w:r>
              <w:rPr>
                <w:rFonts w:hint="cs"/>
                <w:b/>
                <w:bCs/>
                <w:color w:val="006600"/>
                <w:sz w:val="24"/>
                <w:szCs w:val="24"/>
                <w:rtl/>
              </w:rPr>
              <w:t xml:space="preserve"> </w:t>
            </w:r>
            <w:r w:rsidR="00447ABB">
              <w:rPr>
                <w:rFonts w:hint="cs"/>
                <w:b/>
                <w:bCs/>
                <w:color w:val="006600"/>
                <w:sz w:val="24"/>
                <w:szCs w:val="24"/>
                <w:rtl/>
              </w:rPr>
              <w:t>و</w:t>
            </w:r>
            <w:r>
              <w:rPr>
                <w:rFonts w:hint="cs"/>
                <w:b/>
                <w:bCs/>
                <w:color w:val="006600"/>
                <w:sz w:val="24"/>
                <w:szCs w:val="24"/>
                <w:rtl/>
              </w:rPr>
              <w:t xml:space="preserve">الخيارات كلها يساعد وفي جميع ماذكر .. </w:t>
            </w:r>
            <w:r w:rsidRPr="006B1ADF">
              <w:rPr>
                <w:rFonts w:hint="cs"/>
                <w:b/>
                <w:bCs/>
                <w:color w:val="FF0000"/>
                <w:sz w:val="24"/>
                <w:szCs w:val="24"/>
                <w:rtl/>
              </w:rPr>
              <w:t>اختار جميع وانت مغمض بعد</w:t>
            </w:r>
            <w:r>
              <w:rPr>
                <w:rFonts w:hint="cs"/>
                <w:b/>
                <w:bCs/>
                <w:color w:val="006600"/>
                <w:sz w:val="24"/>
                <w:szCs w:val="24"/>
                <w:rtl/>
              </w:rPr>
              <w:t xml:space="preserve"> </w:t>
            </w:r>
          </w:p>
        </w:tc>
      </w:tr>
    </w:tbl>
    <w:p w:rsidR="00867D73" w:rsidRPr="00061FCF" w:rsidRDefault="00867D73" w:rsidP="00867D73">
      <w:pPr>
        <w:tabs>
          <w:tab w:val="left" w:pos="8445"/>
        </w:tabs>
        <w:bidi/>
        <w:rPr>
          <w:b/>
          <w:bCs/>
          <w:color w:val="006600"/>
          <w:sz w:val="4"/>
          <w:szCs w:val="4"/>
          <w:rtl/>
        </w:rPr>
      </w:pPr>
    </w:p>
    <w:tbl>
      <w:tblPr>
        <w:tblStyle w:val="a7"/>
        <w:bidiVisual/>
        <w:tblW w:w="10260" w:type="dxa"/>
        <w:tblInd w:w="-522" w:type="dxa"/>
        <w:tblLook w:val="04A0"/>
      </w:tblPr>
      <w:tblGrid>
        <w:gridCol w:w="10260"/>
      </w:tblGrid>
      <w:tr w:rsidR="00A8151E" w:rsidTr="006B1ADF">
        <w:tc>
          <w:tcPr>
            <w:tcW w:w="10260" w:type="dxa"/>
          </w:tcPr>
          <w:p w:rsidR="006B1ADF" w:rsidRPr="006B1ADF" w:rsidRDefault="006B1ADF" w:rsidP="006B1ADF">
            <w:pPr>
              <w:tabs>
                <w:tab w:val="left" w:pos="8445"/>
              </w:tabs>
              <w:bidi/>
              <w:rPr>
                <w:b/>
                <w:bCs/>
                <w:color w:val="FF0000"/>
                <w:sz w:val="24"/>
                <w:szCs w:val="24"/>
                <w:rtl/>
              </w:rPr>
            </w:pPr>
            <w:r w:rsidRPr="006B1ADF">
              <w:rPr>
                <w:rFonts w:hint="cs"/>
                <w:b/>
                <w:bCs/>
                <w:color w:val="FF0000"/>
                <w:sz w:val="24"/>
                <w:szCs w:val="24"/>
                <w:rtl/>
              </w:rPr>
              <w:t>التدريس الجيد يتطلب تخطيط وخيال ومرونه لتعديل ماتم حفظة</w:t>
            </w:r>
          </w:p>
          <w:p w:rsidR="00A8151E" w:rsidRDefault="00A8151E" w:rsidP="006B1ADF">
            <w:pPr>
              <w:tabs>
                <w:tab w:val="left" w:pos="8445"/>
              </w:tabs>
              <w:bidi/>
              <w:rPr>
                <w:b/>
                <w:bCs/>
                <w:color w:val="006600"/>
                <w:sz w:val="24"/>
                <w:szCs w:val="24"/>
                <w:rtl/>
              </w:rPr>
            </w:pPr>
            <w:r>
              <w:rPr>
                <w:rFonts w:hint="cs"/>
                <w:b/>
                <w:bCs/>
                <w:color w:val="006600"/>
                <w:sz w:val="24"/>
                <w:szCs w:val="24"/>
                <w:rtl/>
              </w:rPr>
              <w:t>على معلمي التربية الخاصة مراعاة أمور</w:t>
            </w:r>
            <w:r w:rsidR="00447ABB">
              <w:rPr>
                <w:rFonts w:hint="cs"/>
                <w:b/>
                <w:bCs/>
                <w:color w:val="006600"/>
                <w:sz w:val="24"/>
                <w:szCs w:val="24"/>
                <w:rtl/>
              </w:rPr>
              <w:t xml:space="preserve"> اثناء تخطيط الدرس لذوي الاحتياجات الخاصة </w:t>
            </w:r>
            <w:r>
              <w:rPr>
                <w:rFonts w:hint="cs"/>
                <w:b/>
                <w:bCs/>
                <w:color w:val="006600"/>
                <w:sz w:val="24"/>
                <w:szCs w:val="24"/>
                <w:rtl/>
              </w:rPr>
              <w:t xml:space="preserve"> ..</w:t>
            </w:r>
            <w:r w:rsidR="006B1ADF">
              <w:rPr>
                <w:rFonts w:hint="cs"/>
                <w:b/>
                <w:bCs/>
                <w:color w:val="006600"/>
                <w:sz w:val="24"/>
                <w:szCs w:val="24"/>
                <w:rtl/>
              </w:rPr>
              <w:t xml:space="preserve"> منها </w:t>
            </w:r>
          </w:p>
          <w:p w:rsidR="00A8151E" w:rsidRDefault="00A8151E" w:rsidP="006B1ADF">
            <w:pPr>
              <w:tabs>
                <w:tab w:val="left" w:pos="8445"/>
              </w:tabs>
              <w:bidi/>
              <w:rPr>
                <w:b/>
                <w:bCs/>
                <w:color w:val="006600"/>
                <w:sz w:val="24"/>
                <w:szCs w:val="24"/>
                <w:rtl/>
              </w:rPr>
            </w:pPr>
            <w:r w:rsidRPr="006B1ADF">
              <w:rPr>
                <w:rFonts w:hint="cs"/>
                <w:b/>
                <w:bCs/>
                <w:color w:val="FF0000"/>
                <w:sz w:val="24"/>
                <w:szCs w:val="24"/>
                <w:rtl/>
              </w:rPr>
              <w:t>تحديد المعلومات والمهارات والمفاهيم والاتجاهات والقيم المتضمنه في موضوع الدرس</w:t>
            </w:r>
            <w:r>
              <w:rPr>
                <w:rFonts w:hint="cs"/>
                <w:b/>
                <w:bCs/>
                <w:color w:val="006600"/>
                <w:sz w:val="24"/>
                <w:szCs w:val="24"/>
                <w:rtl/>
              </w:rPr>
              <w:t xml:space="preserve"> 2. الدقة والحذر عند تكييف موضوعات المقرر مع احتياجات الطلبة ..3.تحديد الأهداف بيعيد مدى وقصيرة مدى </w:t>
            </w:r>
            <w:r w:rsidR="006B1ADF">
              <w:rPr>
                <w:rFonts w:hint="cs"/>
                <w:b/>
                <w:bCs/>
                <w:color w:val="006600"/>
                <w:sz w:val="24"/>
                <w:szCs w:val="24"/>
                <w:rtl/>
              </w:rPr>
              <w:t xml:space="preserve"> </w:t>
            </w:r>
            <w:r>
              <w:rPr>
                <w:rFonts w:hint="cs"/>
                <w:b/>
                <w:bCs/>
                <w:color w:val="006600"/>
                <w:sz w:val="24"/>
                <w:szCs w:val="24"/>
                <w:rtl/>
              </w:rPr>
              <w:t xml:space="preserve"> 4.</w:t>
            </w:r>
            <w:r w:rsidRPr="006B1ADF">
              <w:rPr>
                <w:rFonts w:hint="cs"/>
                <w:b/>
                <w:bCs/>
                <w:color w:val="404040" w:themeColor="text1" w:themeTint="BF"/>
                <w:sz w:val="24"/>
                <w:szCs w:val="24"/>
                <w:rtl/>
              </w:rPr>
              <w:t>تحديد المتطلبات التي تساعد في تحقيق الأهداف من طرق ووسائل وانشطة</w:t>
            </w:r>
            <w:r w:rsidR="00061FCF">
              <w:rPr>
                <w:rFonts w:hint="cs"/>
                <w:b/>
                <w:bCs/>
                <w:color w:val="006600"/>
                <w:sz w:val="24"/>
                <w:szCs w:val="24"/>
                <w:rtl/>
              </w:rPr>
              <w:t xml:space="preserve"> 5. </w:t>
            </w:r>
            <w:r w:rsidR="00061FCF" w:rsidRPr="00061FCF">
              <w:rPr>
                <w:rFonts w:hint="cs"/>
                <w:b/>
                <w:bCs/>
                <w:color w:val="006600"/>
                <w:sz w:val="24"/>
                <w:szCs w:val="24"/>
                <w:rtl/>
              </w:rPr>
              <w:t>تحديد البداية المناسبة لكل تلميذ اعتماداً على خبرته السابقة . ~&gt; فلابد من أجراء اختبار قبلي يحدد المهارات والقدرات الخاصة لكل طالب على حدا</w:t>
            </w:r>
            <w:r>
              <w:rPr>
                <w:rFonts w:hint="cs"/>
                <w:b/>
                <w:bCs/>
                <w:color w:val="006600"/>
                <w:sz w:val="24"/>
                <w:szCs w:val="24"/>
                <w:rtl/>
              </w:rPr>
              <w:t xml:space="preserve"> ..</w:t>
            </w:r>
            <w:r w:rsidR="006B1ADF">
              <w:rPr>
                <w:rFonts w:hint="cs"/>
                <w:b/>
                <w:bCs/>
                <w:color w:val="006600"/>
                <w:sz w:val="24"/>
                <w:szCs w:val="24"/>
                <w:rtl/>
              </w:rPr>
              <w:t xml:space="preserve"> </w:t>
            </w:r>
          </w:p>
        </w:tc>
      </w:tr>
      <w:tr w:rsidR="00447ABB" w:rsidTr="006B1ADF">
        <w:tc>
          <w:tcPr>
            <w:tcW w:w="10260" w:type="dxa"/>
          </w:tcPr>
          <w:p w:rsidR="00447ABB" w:rsidRPr="006B1ADF" w:rsidRDefault="00003B30" w:rsidP="00E97762">
            <w:pPr>
              <w:tabs>
                <w:tab w:val="left" w:pos="8445"/>
              </w:tabs>
              <w:bidi/>
              <w:rPr>
                <w:b/>
                <w:bCs/>
                <w:color w:val="FF0000"/>
                <w:sz w:val="24"/>
                <w:szCs w:val="24"/>
                <w:rtl/>
              </w:rPr>
            </w:pPr>
            <w:r>
              <w:rPr>
                <w:b/>
                <w:bCs/>
                <w:noProof/>
                <w:color w:val="FF0000"/>
                <w:sz w:val="24"/>
                <w:szCs w:val="24"/>
                <w:rt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2054" type="#_x0000_t13" style="position:absolute;left:0;text-align:left;margin-left:165.6pt;margin-top:16.55pt;width:18.2pt;height:7.15pt;z-index:251663360;mso-position-horizontal-relative:text;mso-position-vertical-relative:text">
                  <w10:wrap anchorx="page"/>
                </v:shape>
              </w:pict>
            </w:r>
            <w:r w:rsidR="00447ABB">
              <w:rPr>
                <w:rFonts w:hint="cs"/>
                <w:b/>
                <w:bCs/>
                <w:color w:val="FF0000"/>
                <w:sz w:val="24"/>
                <w:szCs w:val="24"/>
                <w:rtl/>
              </w:rPr>
              <w:t xml:space="preserve">ربط </w:t>
            </w:r>
            <w:r w:rsidR="009D3759">
              <w:rPr>
                <w:rFonts w:hint="cs"/>
                <w:b/>
                <w:bCs/>
                <w:color w:val="FF0000"/>
                <w:sz w:val="24"/>
                <w:szCs w:val="24"/>
                <w:rtl/>
              </w:rPr>
              <w:t>المعلومات</w:t>
            </w:r>
            <w:r w:rsidR="00447ABB">
              <w:rPr>
                <w:rFonts w:hint="cs"/>
                <w:b/>
                <w:bCs/>
                <w:color w:val="FF0000"/>
                <w:sz w:val="24"/>
                <w:szCs w:val="24"/>
                <w:rtl/>
              </w:rPr>
              <w:t xml:space="preserve"> : </w:t>
            </w:r>
            <w:r w:rsidR="009D3759">
              <w:rPr>
                <w:rFonts w:hint="cs"/>
                <w:b/>
                <w:bCs/>
                <w:color w:val="FF0000"/>
                <w:sz w:val="24"/>
                <w:szCs w:val="24"/>
                <w:rtl/>
              </w:rPr>
              <w:t xml:space="preserve"> في التربية الخاصة المعلم لابد ان يتكيف مع الطلبة حسب احتياج الطلبه .. عكس المدارس العادية هناك اجراءات مسبقة وواضحه  ..يعني الفرق بينهم واضح حتى من خلال الخيارات في الأسئلة ..        تخطيط </w:t>
            </w:r>
            <w:r w:rsidR="00E97762">
              <w:rPr>
                <w:rFonts w:hint="cs"/>
                <w:b/>
                <w:bCs/>
                <w:color w:val="FF0000"/>
                <w:sz w:val="24"/>
                <w:szCs w:val="24"/>
                <w:rtl/>
              </w:rPr>
              <w:t>التدريس</w:t>
            </w:r>
            <w:r w:rsidR="009D3759">
              <w:rPr>
                <w:rFonts w:hint="cs"/>
                <w:b/>
                <w:bCs/>
                <w:color w:val="FF0000"/>
                <w:sz w:val="24"/>
                <w:szCs w:val="24"/>
                <w:rtl/>
              </w:rPr>
              <w:t xml:space="preserve"> </w:t>
            </w:r>
          </w:p>
        </w:tc>
      </w:tr>
    </w:tbl>
    <w:tbl>
      <w:tblPr>
        <w:tblStyle w:val="a7"/>
        <w:tblpPr w:leftFromText="180" w:rightFromText="180" w:vertAnchor="text" w:horzAnchor="margin" w:tblpXSpec="center" w:tblpY="410"/>
        <w:bidiVisual/>
        <w:tblW w:w="10216" w:type="dxa"/>
        <w:tblInd w:w="-460" w:type="dxa"/>
        <w:tblLook w:val="04A0"/>
      </w:tblPr>
      <w:tblGrid>
        <w:gridCol w:w="10216"/>
      </w:tblGrid>
      <w:tr w:rsidR="00061FCF" w:rsidTr="006B1ADF">
        <w:tc>
          <w:tcPr>
            <w:tcW w:w="10216" w:type="dxa"/>
          </w:tcPr>
          <w:p w:rsidR="00061FCF" w:rsidRDefault="00061FCF" w:rsidP="00061FCF">
            <w:pPr>
              <w:tabs>
                <w:tab w:val="left" w:pos="8445"/>
              </w:tabs>
              <w:bidi/>
              <w:rPr>
                <w:b/>
                <w:bCs/>
                <w:sz w:val="24"/>
                <w:szCs w:val="24"/>
                <w:rtl/>
              </w:rPr>
            </w:pPr>
            <w:r w:rsidRPr="00061FCF">
              <w:rPr>
                <w:rFonts w:hint="cs"/>
                <w:b/>
                <w:bCs/>
                <w:color w:val="FF0000"/>
                <w:sz w:val="24"/>
                <w:szCs w:val="24"/>
                <w:rtl/>
              </w:rPr>
              <w:t>مكونات خطة الدرس</w:t>
            </w:r>
            <w:r>
              <w:rPr>
                <w:rFonts w:hint="cs"/>
                <w:b/>
                <w:bCs/>
                <w:sz w:val="24"/>
                <w:szCs w:val="24"/>
                <w:rtl/>
              </w:rPr>
              <w:t xml:space="preserve"> .. عنوان _ اهداف _ مواد ووسائل تعليمية </w:t>
            </w:r>
            <w:r>
              <w:rPr>
                <w:b/>
                <w:bCs/>
                <w:sz w:val="24"/>
                <w:szCs w:val="24"/>
                <w:rtl/>
              </w:rPr>
              <w:t>–</w:t>
            </w:r>
            <w:r>
              <w:rPr>
                <w:rFonts w:hint="cs"/>
                <w:b/>
                <w:bCs/>
                <w:sz w:val="24"/>
                <w:szCs w:val="24"/>
                <w:rtl/>
              </w:rPr>
              <w:t xml:space="preserve"> أنشطة تعليمية </w:t>
            </w:r>
            <w:r>
              <w:rPr>
                <w:b/>
                <w:bCs/>
                <w:sz w:val="24"/>
                <w:szCs w:val="24"/>
                <w:rtl/>
              </w:rPr>
              <w:t>–</w:t>
            </w:r>
            <w:r>
              <w:rPr>
                <w:rFonts w:hint="cs"/>
                <w:b/>
                <w:bCs/>
                <w:sz w:val="24"/>
                <w:szCs w:val="24"/>
                <w:rtl/>
              </w:rPr>
              <w:t>إجراءات تدريس (</w:t>
            </w:r>
            <w:r w:rsidRPr="004D6E36">
              <w:rPr>
                <w:rFonts w:hint="cs"/>
                <w:b/>
                <w:bCs/>
                <w:sz w:val="24"/>
                <w:szCs w:val="24"/>
                <w:rtl/>
              </w:rPr>
              <w:t xml:space="preserve"> تهيئة </w:t>
            </w:r>
            <w:r w:rsidRPr="004D6E36">
              <w:rPr>
                <w:b/>
                <w:bCs/>
                <w:sz w:val="24"/>
                <w:szCs w:val="24"/>
                <w:rtl/>
              </w:rPr>
              <w:t>–</w:t>
            </w:r>
            <w:r w:rsidRPr="004D6E36">
              <w:rPr>
                <w:rFonts w:hint="cs"/>
                <w:b/>
                <w:bCs/>
                <w:sz w:val="24"/>
                <w:szCs w:val="24"/>
                <w:rtl/>
              </w:rPr>
              <w:t xml:space="preserve"> تعزيز </w:t>
            </w:r>
            <w:r w:rsidRPr="004D6E36">
              <w:rPr>
                <w:b/>
                <w:bCs/>
                <w:sz w:val="24"/>
                <w:szCs w:val="24"/>
                <w:rtl/>
              </w:rPr>
              <w:t>–</w:t>
            </w:r>
            <w:r w:rsidRPr="004D6E36">
              <w:rPr>
                <w:rFonts w:hint="cs"/>
                <w:b/>
                <w:bCs/>
                <w:sz w:val="24"/>
                <w:szCs w:val="24"/>
                <w:rtl/>
              </w:rPr>
              <w:t xml:space="preserve"> إثارة دافعية </w:t>
            </w:r>
            <w:r w:rsidRPr="004D6E36">
              <w:rPr>
                <w:b/>
                <w:bCs/>
                <w:sz w:val="24"/>
                <w:szCs w:val="24"/>
                <w:rtl/>
              </w:rPr>
              <w:t>–</w:t>
            </w:r>
            <w:r w:rsidRPr="004D6E36">
              <w:rPr>
                <w:rFonts w:hint="cs"/>
                <w:b/>
                <w:bCs/>
                <w:sz w:val="24"/>
                <w:szCs w:val="24"/>
                <w:rtl/>
              </w:rPr>
              <w:t xml:space="preserve"> مراعاة فروق فردية </w:t>
            </w:r>
            <w:r w:rsidRPr="004D6E36">
              <w:rPr>
                <w:b/>
                <w:bCs/>
                <w:sz w:val="24"/>
                <w:szCs w:val="24"/>
                <w:rtl/>
              </w:rPr>
              <w:t>–</w:t>
            </w:r>
            <w:r w:rsidRPr="004D6E36">
              <w:rPr>
                <w:rFonts w:hint="cs"/>
                <w:b/>
                <w:bCs/>
                <w:sz w:val="24"/>
                <w:szCs w:val="24"/>
                <w:rtl/>
              </w:rPr>
              <w:t xml:space="preserve"> تنويع طرق التدريس ..)</w:t>
            </w:r>
            <w:r>
              <w:rPr>
                <w:rFonts w:hint="cs"/>
                <w:b/>
                <w:bCs/>
                <w:sz w:val="24"/>
                <w:szCs w:val="24"/>
                <w:rtl/>
              </w:rPr>
              <w:t xml:space="preserve">- أساليب تقويم </w:t>
            </w:r>
          </w:p>
        </w:tc>
      </w:tr>
    </w:tbl>
    <w:p w:rsidR="004D6E36" w:rsidRPr="00061FCF" w:rsidRDefault="004D6E36" w:rsidP="00061FCF">
      <w:pPr>
        <w:tabs>
          <w:tab w:val="left" w:pos="8445"/>
        </w:tabs>
        <w:bidi/>
        <w:rPr>
          <w:b/>
          <w:bCs/>
          <w:sz w:val="4"/>
          <w:szCs w:val="4"/>
          <w:rtl/>
        </w:rPr>
      </w:pPr>
    </w:p>
    <w:tbl>
      <w:tblPr>
        <w:tblStyle w:val="a7"/>
        <w:bidiVisual/>
        <w:tblW w:w="10260" w:type="dxa"/>
        <w:tblInd w:w="-342" w:type="dxa"/>
        <w:tblLook w:val="04A0"/>
      </w:tblPr>
      <w:tblGrid>
        <w:gridCol w:w="10260"/>
      </w:tblGrid>
      <w:tr w:rsidR="00061FCF" w:rsidTr="00E97762">
        <w:tc>
          <w:tcPr>
            <w:tcW w:w="10260" w:type="dxa"/>
          </w:tcPr>
          <w:p w:rsidR="00061FCF" w:rsidRDefault="00061FCF" w:rsidP="00061FCF">
            <w:pPr>
              <w:tabs>
                <w:tab w:val="left" w:pos="8445"/>
              </w:tabs>
              <w:bidi/>
              <w:rPr>
                <w:b/>
                <w:bCs/>
                <w:sz w:val="24"/>
                <w:szCs w:val="24"/>
                <w:rtl/>
              </w:rPr>
            </w:pPr>
            <w:r w:rsidRPr="00061FCF">
              <w:rPr>
                <w:rFonts w:hint="cs"/>
                <w:b/>
                <w:bCs/>
                <w:color w:val="FF0000"/>
                <w:sz w:val="24"/>
                <w:szCs w:val="24"/>
                <w:rtl/>
              </w:rPr>
              <w:t>عنوان الدرس ..</w:t>
            </w:r>
            <w:r>
              <w:rPr>
                <w:rFonts w:hint="cs"/>
                <w:b/>
                <w:bCs/>
                <w:sz w:val="24"/>
                <w:szCs w:val="24"/>
                <w:rtl/>
              </w:rPr>
              <w:t xml:space="preserve">لابد ان يعبر عن موضوع الدرس لابد ان يكون مضمونه محدد بشكل دقيق .. لاينبغي ان يصاغ بدرجة كبيرة من العمومية  .. </w:t>
            </w:r>
            <w:r w:rsidRPr="00061FCF">
              <w:rPr>
                <w:rFonts w:hint="cs"/>
                <w:b/>
                <w:bCs/>
                <w:color w:val="FF0000"/>
                <w:sz w:val="24"/>
                <w:szCs w:val="24"/>
                <w:rtl/>
              </w:rPr>
              <w:t>العنوان ممكن تكراره اذا كان الموضوع ممتد لاكثر من حصة دراسية</w:t>
            </w:r>
            <w:r>
              <w:rPr>
                <w:rFonts w:hint="cs"/>
                <w:b/>
                <w:bCs/>
                <w:sz w:val="24"/>
                <w:szCs w:val="24"/>
                <w:rtl/>
              </w:rPr>
              <w:t xml:space="preserve">  ..كتابة عنوان الدرس واسم المادة على السبورة وفي التخطيط ( دفتر التحضير ))</w:t>
            </w:r>
            <w:r w:rsidR="00E97762">
              <w:rPr>
                <w:rFonts w:hint="cs"/>
                <w:b/>
                <w:bCs/>
                <w:sz w:val="24"/>
                <w:szCs w:val="24"/>
                <w:rtl/>
              </w:rPr>
              <w:t xml:space="preserve"> ... </w:t>
            </w:r>
          </w:p>
        </w:tc>
      </w:tr>
      <w:tr w:rsidR="00061FCF" w:rsidTr="00E97762">
        <w:tc>
          <w:tcPr>
            <w:tcW w:w="10260" w:type="dxa"/>
          </w:tcPr>
          <w:p w:rsidR="00061FCF" w:rsidRPr="00061FCF" w:rsidRDefault="00003B30" w:rsidP="00061FCF">
            <w:pPr>
              <w:tabs>
                <w:tab w:val="left" w:pos="8445"/>
              </w:tabs>
              <w:bidi/>
              <w:rPr>
                <w:b/>
                <w:bCs/>
                <w:color w:val="FF0000"/>
                <w:sz w:val="24"/>
                <w:szCs w:val="24"/>
                <w:rtl/>
              </w:rPr>
            </w:pPr>
            <w:r w:rsidRPr="00003B30">
              <w:rPr>
                <w:b/>
                <w:bCs/>
                <w:noProof/>
                <w:color w:val="002060"/>
                <w:sz w:val="24"/>
                <w:szCs w:val="24"/>
                <w:rtl/>
              </w:rPr>
              <w:pict>
                <v:shapetype id="_x0000_t32" coordsize="21600,21600" o:spt="32" o:oned="t" path="m,l21600,21600e" filled="f">
                  <v:path arrowok="t" fillok="f" o:connecttype="none"/>
                  <o:lock v:ext="edit" shapetype="t"/>
                </v:shapetype>
                <v:shape id="_x0000_s2055" type="#_x0000_t32" style="position:absolute;left:0;text-align:left;margin-left:40.85pt;margin-top:35.4pt;width:26.9pt;height:8.75pt;flip:y;z-index:251664384;mso-position-horizontal-relative:text;mso-position-vertical-relative:text" o:connectortype="straight">
                  <v:stroke endarrow="block"/>
                  <w10:wrap anchorx="page"/>
                </v:shape>
              </w:pict>
            </w:r>
            <w:r w:rsidR="00061FCF" w:rsidRPr="00CD10E6">
              <w:rPr>
                <w:rFonts w:hint="cs"/>
                <w:b/>
                <w:bCs/>
                <w:color w:val="002060"/>
                <w:sz w:val="24"/>
                <w:szCs w:val="24"/>
                <w:rtl/>
              </w:rPr>
              <w:t xml:space="preserve">أهداف الدرس </w:t>
            </w:r>
            <w:r w:rsidR="00061FCF" w:rsidRPr="001844E9">
              <w:rPr>
                <w:rFonts w:hint="cs"/>
                <w:b/>
                <w:bCs/>
                <w:color w:val="548DD4" w:themeColor="text2" w:themeTint="99"/>
                <w:sz w:val="24"/>
                <w:szCs w:val="24"/>
                <w:rtl/>
              </w:rPr>
              <w:t>.</w:t>
            </w:r>
            <w:r w:rsidR="001844E9" w:rsidRPr="001844E9">
              <w:rPr>
                <w:rFonts w:hint="cs"/>
                <w:b/>
                <w:bCs/>
                <w:color w:val="548DD4" w:themeColor="text2" w:themeTint="99"/>
                <w:sz w:val="24"/>
                <w:szCs w:val="24"/>
                <w:rtl/>
              </w:rPr>
              <w:t xml:space="preserve"> مصادر اشتقاق الأهداف التدريسية</w:t>
            </w:r>
            <w:r w:rsidR="001844E9">
              <w:rPr>
                <w:rFonts w:hint="cs"/>
                <w:b/>
                <w:bCs/>
                <w:color w:val="FF0000"/>
                <w:sz w:val="24"/>
                <w:szCs w:val="24"/>
                <w:rtl/>
              </w:rPr>
              <w:t xml:space="preserve"> ومنه</w:t>
            </w:r>
            <w:r w:rsidR="001844E9" w:rsidRPr="001844E9">
              <w:rPr>
                <w:rFonts w:hint="cs"/>
                <w:b/>
                <w:bCs/>
                <w:color w:val="FF0000"/>
                <w:sz w:val="24"/>
                <w:szCs w:val="24"/>
                <w:rtl/>
              </w:rPr>
              <w:t xml:space="preserve">ا </w:t>
            </w:r>
            <w:r w:rsidR="001844E9">
              <w:rPr>
                <w:rFonts w:hint="cs"/>
                <w:b/>
                <w:bCs/>
                <w:color w:val="FF0000"/>
                <w:sz w:val="24"/>
                <w:szCs w:val="24"/>
                <w:rtl/>
              </w:rPr>
              <w:t xml:space="preserve">(ما </w:t>
            </w:r>
            <w:r w:rsidR="001844E9" w:rsidRPr="001844E9">
              <w:rPr>
                <w:rFonts w:hint="cs"/>
                <w:b/>
                <w:bCs/>
                <w:color w:val="FF0000"/>
                <w:sz w:val="24"/>
                <w:szCs w:val="24"/>
                <w:rtl/>
              </w:rPr>
              <w:t>يتعلق بفلسفة المجتمع ، والبعض يتعلق بإدلوجيه العقائدية للمجتمع ، وطبيعة المتعلم ، طبيعة المجتمع الذي سوف بقدم فيه المادة العلمية</w:t>
            </w:r>
            <w:r w:rsidR="001844E9">
              <w:rPr>
                <w:rFonts w:hint="cs"/>
                <w:b/>
                <w:bCs/>
                <w:color w:val="000000" w:themeColor="text1"/>
                <w:sz w:val="24"/>
                <w:szCs w:val="24"/>
                <w:rtl/>
              </w:rPr>
              <w:t xml:space="preserve"> ) </w:t>
            </w:r>
            <w:r w:rsidR="001844E9" w:rsidRPr="001844E9">
              <w:rPr>
                <w:rFonts w:hint="cs"/>
                <w:b/>
                <w:bCs/>
                <w:color w:val="548DD4" w:themeColor="text2" w:themeTint="99"/>
                <w:sz w:val="24"/>
                <w:szCs w:val="24"/>
                <w:rtl/>
              </w:rPr>
              <w:t>اهداف قصيرة مدى</w:t>
            </w:r>
            <w:r w:rsidR="001844E9">
              <w:rPr>
                <w:rFonts w:hint="cs"/>
                <w:b/>
                <w:bCs/>
                <w:color w:val="000000" w:themeColor="text1"/>
                <w:sz w:val="24"/>
                <w:szCs w:val="24"/>
                <w:rtl/>
              </w:rPr>
              <w:t xml:space="preserve"> وتعني ( يعمل على تحقيق الأهداف خلال فترة قصيره نوعا ما ) </w:t>
            </w:r>
            <w:r w:rsidR="001844E9" w:rsidRPr="001844E9">
              <w:rPr>
                <w:rFonts w:hint="cs"/>
                <w:b/>
                <w:bCs/>
                <w:color w:val="548DD4" w:themeColor="text2" w:themeTint="99"/>
                <w:sz w:val="24"/>
                <w:szCs w:val="24"/>
                <w:rtl/>
              </w:rPr>
              <w:t>محتوى الدرس</w:t>
            </w:r>
            <w:r w:rsidR="001844E9">
              <w:rPr>
                <w:rFonts w:hint="cs"/>
                <w:b/>
                <w:bCs/>
                <w:color w:val="000000" w:themeColor="text1"/>
                <w:sz w:val="24"/>
                <w:szCs w:val="24"/>
                <w:rtl/>
              </w:rPr>
              <w:t xml:space="preserve"> .. </w:t>
            </w:r>
            <w:r w:rsidR="001844E9" w:rsidRPr="001844E9">
              <w:rPr>
                <w:rFonts w:hint="cs"/>
                <w:b/>
                <w:bCs/>
                <w:color w:val="548DD4" w:themeColor="text2" w:themeTint="99"/>
                <w:sz w:val="24"/>
                <w:szCs w:val="24"/>
                <w:rtl/>
              </w:rPr>
              <w:t>وسائل تعليمية</w:t>
            </w:r>
            <w:r w:rsidR="001844E9">
              <w:rPr>
                <w:rFonts w:hint="cs"/>
                <w:b/>
                <w:bCs/>
                <w:color w:val="000000" w:themeColor="text1"/>
                <w:sz w:val="24"/>
                <w:szCs w:val="24"/>
                <w:rtl/>
              </w:rPr>
              <w:t xml:space="preserve"> .. </w:t>
            </w:r>
            <w:r w:rsidR="001844E9" w:rsidRPr="001844E9">
              <w:rPr>
                <w:rFonts w:hint="cs"/>
                <w:b/>
                <w:bCs/>
                <w:color w:val="548DD4" w:themeColor="text2" w:themeTint="99"/>
                <w:sz w:val="24"/>
                <w:szCs w:val="24"/>
                <w:rtl/>
              </w:rPr>
              <w:t>أنشطة تعليمية</w:t>
            </w:r>
            <w:r w:rsidR="001844E9">
              <w:rPr>
                <w:rFonts w:hint="cs"/>
                <w:b/>
                <w:bCs/>
                <w:color w:val="000000" w:themeColor="text1"/>
                <w:sz w:val="24"/>
                <w:szCs w:val="24"/>
                <w:rtl/>
              </w:rPr>
              <w:t xml:space="preserve"> وقد تكون ( </w:t>
            </w:r>
            <w:r w:rsidR="001844E9" w:rsidRPr="001844E9">
              <w:rPr>
                <w:rFonts w:hint="cs"/>
                <w:b/>
                <w:bCs/>
                <w:color w:val="FF0000"/>
                <w:sz w:val="24"/>
                <w:szCs w:val="24"/>
                <w:rtl/>
              </w:rPr>
              <w:t>صفيه</w:t>
            </w:r>
            <w:r w:rsidR="001844E9">
              <w:rPr>
                <w:rFonts w:hint="cs"/>
                <w:b/>
                <w:bCs/>
                <w:color w:val="000000" w:themeColor="text1"/>
                <w:sz w:val="24"/>
                <w:szCs w:val="24"/>
                <w:rtl/>
              </w:rPr>
              <w:t xml:space="preserve"> او </w:t>
            </w:r>
            <w:r w:rsidR="001844E9" w:rsidRPr="001844E9">
              <w:rPr>
                <w:rFonts w:hint="cs"/>
                <w:b/>
                <w:bCs/>
                <w:color w:val="FF0000"/>
                <w:sz w:val="24"/>
                <w:szCs w:val="24"/>
                <w:rtl/>
              </w:rPr>
              <w:t>خارج اسوار المدرسة</w:t>
            </w:r>
            <w:r w:rsidR="001844E9">
              <w:rPr>
                <w:rFonts w:hint="cs"/>
                <w:b/>
                <w:bCs/>
                <w:color w:val="000000" w:themeColor="text1"/>
                <w:sz w:val="24"/>
                <w:szCs w:val="24"/>
                <w:rtl/>
              </w:rPr>
              <w:t xml:space="preserve"> كنشاط </w:t>
            </w:r>
            <w:r w:rsidR="001844E9" w:rsidRPr="001844E9">
              <w:rPr>
                <w:rFonts w:hint="cs"/>
                <w:b/>
                <w:bCs/>
                <w:color w:val="FF0000"/>
                <w:sz w:val="24"/>
                <w:szCs w:val="24"/>
                <w:rtl/>
              </w:rPr>
              <w:t>الرسم ولعب الأدوار والزيارات الميدانية</w:t>
            </w:r>
            <w:r w:rsidR="001844E9">
              <w:rPr>
                <w:rFonts w:hint="cs"/>
                <w:b/>
                <w:bCs/>
                <w:color w:val="000000" w:themeColor="text1"/>
                <w:sz w:val="24"/>
                <w:szCs w:val="24"/>
                <w:rtl/>
              </w:rPr>
              <w:t xml:space="preserve"> ..</w:t>
            </w:r>
            <w:r w:rsidR="00E97762">
              <w:rPr>
                <w:rFonts w:hint="cs"/>
                <w:b/>
                <w:bCs/>
                <w:color w:val="FF0000"/>
                <w:sz w:val="24"/>
                <w:szCs w:val="24"/>
                <w:rtl/>
              </w:rPr>
              <w:t xml:space="preserve"> </w:t>
            </w:r>
            <w:r w:rsidR="00E97762" w:rsidRPr="00E97762">
              <w:rPr>
                <w:rFonts w:hint="cs"/>
                <w:b/>
                <w:bCs/>
                <w:color w:val="FF0000"/>
                <w:sz w:val="24"/>
                <w:szCs w:val="24"/>
                <w:u w:val="single"/>
                <w:rtl/>
              </w:rPr>
              <w:t>هنا يمكن يجي سوالين عن الأهداف القصيرة مدى والأنشطة تعليمية صفيه ولاصفيه</w:t>
            </w:r>
          </w:p>
        </w:tc>
      </w:tr>
      <w:tr w:rsidR="001844E9" w:rsidTr="00E97762">
        <w:tc>
          <w:tcPr>
            <w:tcW w:w="10260" w:type="dxa"/>
          </w:tcPr>
          <w:p w:rsidR="001844E9" w:rsidRPr="00CD10E6" w:rsidRDefault="001844E9" w:rsidP="00E97762">
            <w:pPr>
              <w:tabs>
                <w:tab w:val="left" w:pos="8445"/>
              </w:tabs>
              <w:bidi/>
              <w:rPr>
                <w:b/>
                <w:bCs/>
                <w:color w:val="002060"/>
                <w:sz w:val="24"/>
                <w:szCs w:val="24"/>
                <w:rtl/>
              </w:rPr>
            </w:pPr>
            <w:r w:rsidRPr="001844E9">
              <w:rPr>
                <w:rFonts w:hint="cs"/>
                <w:b/>
                <w:bCs/>
                <w:color w:val="FF0000"/>
                <w:sz w:val="24"/>
                <w:szCs w:val="24"/>
                <w:rtl/>
              </w:rPr>
              <w:t>شروط يجب ان تتوفر في صياغة الأهداف التدريسية</w:t>
            </w:r>
            <w:r>
              <w:rPr>
                <w:rFonts w:hint="cs"/>
                <w:b/>
                <w:bCs/>
                <w:color w:val="002060"/>
                <w:sz w:val="24"/>
                <w:szCs w:val="24"/>
                <w:rtl/>
              </w:rPr>
              <w:t xml:space="preserve"> ..1.تضاغ بعبارات إجرائية , تبداء بفعل (مضارع) : يرسم يكتب .. الخ 2. يشتمل الهدف على ناتج واحد فقط من نواتج التعلم (</w:t>
            </w:r>
            <w:r w:rsidRPr="001844E9">
              <w:rPr>
                <w:rFonts w:hint="cs"/>
                <w:b/>
                <w:bCs/>
                <w:color w:val="FF0000"/>
                <w:sz w:val="24"/>
                <w:szCs w:val="24"/>
                <w:rtl/>
              </w:rPr>
              <w:t>لايمكن ان نضع اكثر من ناتج واحد)</w:t>
            </w:r>
            <w:r>
              <w:rPr>
                <w:rFonts w:hint="cs"/>
                <w:b/>
                <w:bCs/>
                <w:color w:val="002060"/>
                <w:sz w:val="24"/>
                <w:szCs w:val="24"/>
                <w:rtl/>
              </w:rPr>
              <w:t>3.</w:t>
            </w:r>
            <w:r w:rsidR="001C307E" w:rsidRPr="001C307E">
              <w:rPr>
                <w:rFonts w:hint="cs"/>
                <w:b/>
                <w:bCs/>
                <w:color w:val="E36C0A" w:themeColor="accent6" w:themeShade="BF"/>
                <w:sz w:val="24"/>
                <w:szCs w:val="24"/>
                <w:rtl/>
              </w:rPr>
              <w:t xml:space="preserve">قابلة للتحقيق خلال زمن الحصة (يعني مو تطلب حصتين </w:t>
            </w:r>
            <w:r w:rsidR="00E97762">
              <w:rPr>
                <w:rFonts w:hint="cs"/>
                <w:b/>
                <w:bCs/>
                <w:color w:val="E36C0A" w:themeColor="accent6" w:themeShade="BF"/>
                <w:sz w:val="24"/>
                <w:szCs w:val="24"/>
                <w:rtl/>
              </w:rPr>
              <w:t xml:space="preserve">انت وياه هذا </w:t>
            </w:r>
            <w:r w:rsidR="001C307E" w:rsidRPr="001C307E">
              <w:rPr>
                <w:rFonts w:hint="cs"/>
                <w:b/>
                <w:bCs/>
                <w:color w:val="E36C0A" w:themeColor="accent6" w:themeShade="BF"/>
                <w:sz w:val="24"/>
                <w:szCs w:val="24"/>
                <w:rtl/>
              </w:rPr>
              <w:t xml:space="preserve"> </w:t>
            </w:r>
            <w:r w:rsidR="001C307E">
              <w:rPr>
                <w:rFonts w:hint="cs"/>
                <w:b/>
                <w:bCs/>
                <w:color w:val="E36C0A" w:themeColor="accent6" w:themeShade="BF"/>
                <w:sz w:val="24"/>
                <w:szCs w:val="24"/>
                <w:rtl/>
              </w:rPr>
              <w:t>(*^*</w:t>
            </w:r>
            <w:r w:rsidR="001C307E" w:rsidRPr="001C307E">
              <w:rPr>
                <w:rFonts w:hint="cs"/>
                <w:b/>
                <w:bCs/>
                <w:color w:val="E36C0A" w:themeColor="accent6" w:themeShade="BF"/>
                <w:sz w:val="24"/>
                <w:szCs w:val="24"/>
                <w:rtl/>
              </w:rPr>
              <w:t>)</w:t>
            </w:r>
            <w:r w:rsidR="001C307E">
              <w:rPr>
                <w:rFonts w:hint="cs"/>
                <w:b/>
                <w:bCs/>
                <w:color w:val="002060"/>
                <w:sz w:val="24"/>
                <w:szCs w:val="24"/>
                <w:rtl/>
              </w:rPr>
              <w:t xml:space="preserve"> 4. </w:t>
            </w:r>
            <w:r w:rsidR="001C307E" w:rsidRPr="001C307E">
              <w:rPr>
                <w:rFonts w:hint="cs"/>
                <w:b/>
                <w:bCs/>
                <w:color w:val="FF0000"/>
                <w:sz w:val="24"/>
                <w:szCs w:val="24"/>
                <w:rtl/>
              </w:rPr>
              <w:t>قابلة للقياس والتقويم</w:t>
            </w:r>
            <w:r w:rsidR="001C307E">
              <w:rPr>
                <w:rFonts w:hint="cs"/>
                <w:b/>
                <w:bCs/>
                <w:color w:val="002060"/>
                <w:sz w:val="24"/>
                <w:szCs w:val="24"/>
                <w:rtl/>
              </w:rPr>
              <w:t xml:space="preserve"> 5.</w:t>
            </w:r>
            <w:r w:rsidR="001C307E" w:rsidRPr="001C307E">
              <w:rPr>
                <w:rFonts w:hint="cs"/>
                <w:b/>
                <w:bCs/>
                <w:color w:val="FFC000"/>
                <w:sz w:val="24"/>
                <w:szCs w:val="24"/>
                <w:rtl/>
              </w:rPr>
              <w:t xml:space="preserve">يحوي الهدف ع الحد الأدنى </w:t>
            </w:r>
            <w:r w:rsidR="0035524B" w:rsidRPr="001C307E">
              <w:rPr>
                <w:rFonts w:hint="cs"/>
                <w:b/>
                <w:bCs/>
                <w:color w:val="FFC000"/>
                <w:sz w:val="24"/>
                <w:szCs w:val="24"/>
                <w:rtl/>
              </w:rPr>
              <w:t>للأداء</w:t>
            </w:r>
            <w:r w:rsidR="001C307E">
              <w:rPr>
                <w:rFonts w:hint="cs"/>
                <w:b/>
                <w:bCs/>
                <w:color w:val="002060"/>
                <w:sz w:val="24"/>
                <w:szCs w:val="24"/>
                <w:rtl/>
              </w:rPr>
              <w:t xml:space="preserve"> 6.</w:t>
            </w:r>
            <w:r w:rsidR="001C307E" w:rsidRPr="001C307E">
              <w:rPr>
                <w:rFonts w:hint="cs"/>
                <w:b/>
                <w:bCs/>
                <w:color w:val="000000" w:themeColor="text1"/>
                <w:sz w:val="24"/>
                <w:szCs w:val="24"/>
                <w:rtl/>
              </w:rPr>
              <w:t>تناسب الأهداف مع طبيعة ذوي الاحتياجات الخاصة</w:t>
            </w:r>
            <w:r w:rsidR="001C307E">
              <w:rPr>
                <w:rFonts w:hint="cs"/>
                <w:b/>
                <w:bCs/>
                <w:color w:val="002060"/>
                <w:sz w:val="24"/>
                <w:szCs w:val="24"/>
                <w:rtl/>
              </w:rPr>
              <w:t xml:space="preserve"> 7.</w:t>
            </w:r>
            <w:r w:rsidR="001C307E" w:rsidRPr="001C307E">
              <w:rPr>
                <w:rFonts w:hint="cs"/>
                <w:b/>
                <w:bCs/>
                <w:color w:val="FF0000"/>
                <w:sz w:val="24"/>
                <w:szCs w:val="24"/>
                <w:rtl/>
              </w:rPr>
              <w:t>تجمع بين الجوانب المعرفية والمهارية والوجدانية ..</w:t>
            </w:r>
          </w:p>
        </w:tc>
      </w:tr>
    </w:tbl>
    <w:p w:rsidR="006B1ADF" w:rsidRPr="006B1ADF" w:rsidRDefault="006B1ADF" w:rsidP="00061FCF">
      <w:pPr>
        <w:tabs>
          <w:tab w:val="left" w:pos="8445"/>
        </w:tabs>
        <w:bidi/>
        <w:rPr>
          <w:b/>
          <w:bCs/>
          <w:color w:val="006600"/>
          <w:sz w:val="10"/>
          <w:szCs w:val="10"/>
          <w:rtl/>
        </w:rPr>
      </w:pPr>
    </w:p>
    <w:p w:rsidR="00061FCF" w:rsidRDefault="006B1ADF" w:rsidP="006B1ADF">
      <w:pPr>
        <w:tabs>
          <w:tab w:val="left" w:pos="8445"/>
        </w:tabs>
        <w:bidi/>
        <w:rPr>
          <w:b/>
          <w:bCs/>
          <w:sz w:val="24"/>
          <w:szCs w:val="24"/>
          <w:rtl/>
        </w:rPr>
      </w:pPr>
      <w:r w:rsidRPr="001C307E">
        <w:rPr>
          <w:rFonts w:hint="cs"/>
          <w:b/>
          <w:bCs/>
          <w:color w:val="006600"/>
          <w:sz w:val="24"/>
          <w:szCs w:val="24"/>
          <w:rtl/>
        </w:rPr>
        <w:t>مجالات الأهداف التدريسية .  مجال معرفي ومجال وجداني ومجال مهاري</w:t>
      </w:r>
    </w:p>
    <w:p w:rsidR="003502CE" w:rsidRPr="0086494B" w:rsidRDefault="003502CE" w:rsidP="003502CE">
      <w:pPr>
        <w:ind w:right="-810" w:hanging="450"/>
        <w:jc w:val="center"/>
        <w:rPr>
          <w:b/>
          <w:bCs/>
          <w:color w:val="002060"/>
          <w:sz w:val="24"/>
          <w:szCs w:val="24"/>
        </w:rPr>
      </w:pPr>
      <w:r w:rsidRPr="00A2195D">
        <w:rPr>
          <w:rFonts w:hint="cs"/>
          <w:b/>
          <w:bCs/>
          <w:color w:val="FF0000"/>
          <w:sz w:val="24"/>
          <w:szCs w:val="24"/>
          <w:u w:val="single"/>
          <w:rtl/>
        </w:rPr>
        <w:lastRenderedPageBreak/>
        <w:t>المحاضرة الثانية</w:t>
      </w:r>
      <w:r>
        <w:rPr>
          <w:rFonts w:hint="cs"/>
          <w:b/>
          <w:bCs/>
          <w:color w:val="FF0000"/>
          <w:sz w:val="24"/>
          <w:szCs w:val="24"/>
          <w:rtl/>
        </w:rPr>
        <w:t xml:space="preserve"> </w:t>
      </w:r>
      <w:r>
        <w:rPr>
          <w:rFonts w:hint="cs"/>
          <w:b/>
          <w:bCs/>
          <w:color w:val="002060"/>
          <w:sz w:val="24"/>
          <w:szCs w:val="24"/>
          <w:rtl/>
        </w:rPr>
        <w:t>تكملة موضوع عناصر تخطيط وتصميم الدروس</w:t>
      </w:r>
      <w:r w:rsidRPr="00444B12">
        <w:rPr>
          <w:rFonts w:hint="cs"/>
          <w:b/>
          <w:bCs/>
          <w:color w:val="006600"/>
          <w:sz w:val="24"/>
          <w:szCs w:val="24"/>
          <w:rtl/>
        </w:rPr>
        <w:t xml:space="preserve"> </w:t>
      </w:r>
      <w:r>
        <w:rPr>
          <w:rFonts w:hint="cs"/>
          <w:b/>
          <w:bCs/>
          <w:color w:val="006600"/>
          <w:sz w:val="24"/>
          <w:szCs w:val="24"/>
          <w:rtl/>
        </w:rPr>
        <w:t xml:space="preserve"> ..</w:t>
      </w:r>
      <w:r w:rsidRPr="001C307E">
        <w:rPr>
          <w:rFonts w:hint="cs"/>
          <w:b/>
          <w:bCs/>
          <w:color w:val="006600"/>
          <w:sz w:val="24"/>
          <w:szCs w:val="24"/>
          <w:rtl/>
        </w:rPr>
        <w:t>مجالات الأهداف التدريسية</w:t>
      </w:r>
      <w:r>
        <w:rPr>
          <w:rFonts w:hint="cs"/>
          <w:b/>
          <w:bCs/>
          <w:color w:val="006600"/>
          <w:sz w:val="24"/>
          <w:szCs w:val="24"/>
          <w:rtl/>
        </w:rPr>
        <w:t xml:space="preserve"> (3) </w:t>
      </w:r>
      <w:r>
        <w:rPr>
          <w:rFonts w:hint="cs"/>
          <w:b/>
          <w:bCs/>
          <w:color w:val="002060"/>
          <w:sz w:val="24"/>
          <w:szCs w:val="24"/>
          <w:rtl/>
        </w:rPr>
        <w:t xml:space="preserve">معرفي </w:t>
      </w:r>
      <w:r w:rsidR="0035524B">
        <w:rPr>
          <w:rFonts w:hint="cs"/>
          <w:b/>
          <w:bCs/>
          <w:color w:val="FF0000"/>
          <w:sz w:val="24"/>
          <w:szCs w:val="24"/>
          <w:rtl/>
        </w:rPr>
        <w:t>و</w:t>
      </w:r>
      <w:r w:rsidRPr="00444B12">
        <w:rPr>
          <w:rFonts w:hint="cs"/>
          <w:b/>
          <w:bCs/>
          <w:color w:val="FF0000"/>
          <w:sz w:val="24"/>
          <w:szCs w:val="24"/>
          <w:rtl/>
        </w:rPr>
        <w:t>وجداني</w:t>
      </w:r>
      <w:r w:rsidRPr="00444B12">
        <w:rPr>
          <w:rFonts w:hint="cs"/>
          <w:b/>
          <w:bCs/>
          <w:color w:val="002060"/>
          <w:sz w:val="24"/>
          <w:szCs w:val="24"/>
          <w:rtl/>
        </w:rPr>
        <w:t xml:space="preserve"> </w:t>
      </w:r>
      <w:r>
        <w:rPr>
          <w:rFonts w:hint="cs"/>
          <w:b/>
          <w:bCs/>
          <w:color w:val="002060"/>
          <w:sz w:val="24"/>
          <w:szCs w:val="24"/>
          <w:rtl/>
        </w:rPr>
        <w:t>و</w:t>
      </w:r>
      <w:r w:rsidRPr="00444B12">
        <w:rPr>
          <w:rFonts w:hint="cs"/>
          <w:b/>
          <w:bCs/>
          <w:color w:val="002060"/>
          <w:sz w:val="24"/>
          <w:szCs w:val="24"/>
          <w:rtl/>
        </w:rPr>
        <w:t xml:space="preserve">نفس </w:t>
      </w:r>
      <w:r>
        <w:rPr>
          <w:rFonts w:hint="cs"/>
          <w:b/>
          <w:bCs/>
          <w:color w:val="002060"/>
          <w:sz w:val="24"/>
          <w:szCs w:val="24"/>
          <w:rtl/>
        </w:rPr>
        <w:t>حركي</w:t>
      </w:r>
    </w:p>
    <w:tbl>
      <w:tblPr>
        <w:tblStyle w:val="a7"/>
        <w:bidiVisual/>
        <w:tblW w:w="11104" w:type="dxa"/>
        <w:jc w:val="center"/>
        <w:tblInd w:w="-792" w:type="dxa"/>
        <w:tblLook w:val="04A0"/>
      </w:tblPr>
      <w:tblGrid>
        <w:gridCol w:w="62"/>
        <w:gridCol w:w="2098"/>
        <w:gridCol w:w="515"/>
        <w:gridCol w:w="5549"/>
        <w:gridCol w:w="2756"/>
        <w:gridCol w:w="124"/>
      </w:tblGrid>
      <w:tr w:rsidR="003502CE" w:rsidRPr="00444B12" w:rsidTr="003F0286">
        <w:trPr>
          <w:gridBefore w:val="1"/>
          <w:wBefore w:w="62" w:type="dxa"/>
          <w:jc w:val="center"/>
        </w:trPr>
        <w:tc>
          <w:tcPr>
            <w:tcW w:w="2613" w:type="dxa"/>
            <w:gridSpan w:val="2"/>
          </w:tcPr>
          <w:p w:rsidR="003502CE" w:rsidRPr="00444B12" w:rsidRDefault="003502CE" w:rsidP="00FD357C">
            <w:pPr>
              <w:tabs>
                <w:tab w:val="left" w:pos="8445"/>
              </w:tabs>
              <w:bidi/>
              <w:jc w:val="center"/>
              <w:rPr>
                <w:b/>
                <w:bCs/>
                <w:rtl/>
              </w:rPr>
            </w:pPr>
            <w:r w:rsidRPr="00444B12">
              <w:rPr>
                <w:rFonts w:hint="cs"/>
                <w:b/>
                <w:bCs/>
                <w:rtl/>
              </w:rPr>
              <w:t xml:space="preserve">المجال المعرفي </w:t>
            </w:r>
            <w:r w:rsidRPr="00444B12">
              <w:rPr>
                <w:rFonts w:hint="cs"/>
                <w:b/>
                <w:bCs/>
                <w:color w:val="FF0000"/>
                <w:rtl/>
              </w:rPr>
              <w:t>6 مستويات</w:t>
            </w:r>
          </w:p>
        </w:tc>
        <w:tc>
          <w:tcPr>
            <w:tcW w:w="8429" w:type="dxa"/>
            <w:gridSpan w:val="3"/>
          </w:tcPr>
          <w:p w:rsidR="003502CE" w:rsidRPr="00444B12" w:rsidRDefault="003502CE" w:rsidP="00FD357C">
            <w:pPr>
              <w:tabs>
                <w:tab w:val="left" w:pos="8445"/>
              </w:tabs>
              <w:bidi/>
              <w:jc w:val="center"/>
              <w:rPr>
                <w:b/>
                <w:bCs/>
                <w:rtl/>
              </w:rPr>
            </w:pPr>
            <w:r w:rsidRPr="00444B12">
              <w:rPr>
                <w:rFonts w:hint="cs"/>
                <w:b/>
                <w:bCs/>
                <w:color w:val="FF0000"/>
                <w:rtl/>
              </w:rPr>
              <w:t>مستوى المعرفة والتذكر</w:t>
            </w:r>
          </w:p>
        </w:tc>
      </w:tr>
      <w:tr w:rsidR="003502CE" w:rsidRPr="00444B12" w:rsidTr="003F0286">
        <w:trPr>
          <w:gridBefore w:val="1"/>
          <w:wBefore w:w="62" w:type="dxa"/>
          <w:jc w:val="center"/>
        </w:trPr>
        <w:tc>
          <w:tcPr>
            <w:tcW w:w="2613" w:type="dxa"/>
            <w:gridSpan w:val="2"/>
          </w:tcPr>
          <w:p w:rsidR="003502CE" w:rsidRPr="00444B12" w:rsidRDefault="003502CE" w:rsidP="00FD357C">
            <w:pPr>
              <w:tabs>
                <w:tab w:val="left" w:pos="8445"/>
              </w:tabs>
              <w:bidi/>
              <w:jc w:val="center"/>
              <w:rPr>
                <w:b/>
                <w:bCs/>
                <w:rtl/>
              </w:rPr>
            </w:pPr>
            <w:r w:rsidRPr="00444B12">
              <w:rPr>
                <w:rFonts w:hint="cs"/>
                <w:b/>
                <w:bCs/>
                <w:rtl/>
              </w:rPr>
              <w:t xml:space="preserve">تبداء بـ التذكر </w:t>
            </w:r>
            <w:r w:rsidRPr="00444B12">
              <w:rPr>
                <w:b/>
                <w:bCs/>
                <w:rtl/>
              </w:rPr>
              <w:t>–</w:t>
            </w:r>
            <w:r w:rsidRPr="00444B12">
              <w:rPr>
                <w:rFonts w:hint="cs"/>
                <w:b/>
                <w:bCs/>
                <w:rtl/>
              </w:rPr>
              <w:t xml:space="preserve"> الفهم </w:t>
            </w:r>
            <w:r w:rsidRPr="00444B12">
              <w:rPr>
                <w:b/>
                <w:bCs/>
                <w:rtl/>
              </w:rPr>
              <w:t>–</w:t>
            </w:r>
            <w:r w:rsidRPr="00444B12">
              <w:rPr>
                <w:rFonts w:hint="cs"/>
                <w:b/>
                <w:bCs/>
                <w:rtl/>
              </w:rPr>
              <w:t xml:space="preserve"> مستوى التطبيق </w:t>
            </w:r>
            <w:r w:rsidRPr="00444B12">
              <w:rPr>
                <w:b/>
                <w:bCs/>
                <w:rtl/>
              </w:rPr>
              <w:t>–</w:t>
            </w:r>
            <w:r w:rsidRPr="00444B12">
              <w:rPr>
                <w:rFonts w:hint="cs"/>
                <w:b/>
                <w:bCs/>
                <w:rtl/>
              </w:rPr>
              <w:t xml:space="preserve"> مستوى التحيلل </w:t>
            </w:r>
            <w:r w:rsidRPr="00444B12">
              <w:rPr>
                <w:b/>
                <w:bCs/>
                <w:rtl/>
              </w:rPr>
              <w:t>–</w:t>
            </w:r>
            <w:r w:rsidRPr="00444B12">
              <w:rPr>
                <w:rFonts w:hint="cs"/>
                <w:b/>
                <w:bCs/>
                <w:rtl/>
              </w:rPr>
              <w:t xml:space="preserve"> مستوى التركيب </w:t>
            </w:r>
            <w:r w:rsidRPr="00444B12">
              <w:rPr>
                <w:b/>
                <w:bCs/>
                <w:rtl/>
              </w:rPr>
              <w:t>–</w:t>
            </w:r>
            <w:r w:rsidRPr="00444B12">
              <w:rPr>
                <w:rFonts w:hint="cs"/>
                <w:b/>
                <w:bCs/>
                <w:rtl/>
              </w:rPr>
              <w:t xml:space="preserve"> مستوى التقيم (يرجع هذا التصنيف لـ (</w:t>
            </w:r>
            <w:r w:rsidRPr="00444B12">
              <w:rPr>
                <w:rFonts w:hint="cs"/>
                <w:b/>
                <w:bCs/>
                <w:color w:val="FF0000"/>
                <w:rtl/>
              </w:rPr>
              <w:t>بينامين بلوم)</w:t>
            </w:r>
          </w:p>
        </w:tc>
        <w:tc>
          <w:tcPr>
            <w:tcW w:w="8429" w:type="dxa"/>
            <w:gridSpan w:val="3"/>
          </w:tcPr>
          <w:p w:rsidR="003502CE" w:rsidRPr="00444B12" w:rsidRDefault="003502CE" w:rsidP="0035524B">
            <w:pPr>
              <w:tabs>
                <w:tab w:val="left" w:pos="8445"/>
              </w:tabs>
              <w:bidi/>
              <w:rPr>
                <w:b/>
                <w:bCs/>
                <w:color w:val="FF0000"/>
                <w:rtl/>
              </w:rPr>
            </w:pPr>
            <w:r w:rsidRPr="00444B12">
              <w:rPr>
                <w:rFonts w:hint="cs"/>
                <w:b/>
                <w:bCs/>
                <w:color w:val="FF0000"/>
                <w:rtl/>
              </w:rPr>
              <w:t>مستوى المعرفة والتذكر</w:t>
            </w:r>
            <w:r w:rsidRPr="00444B12">
              <w:rPr>
                <w:rFonts w:hint="cs"/>
                <w:b/>
                <w:bCs/>
                <w:rtl/>
              </w:rPr>
              <w:t xml:space="preserve"> . مستوى أساسي ورئيس تبنى علية المستويات الأخرى..مهم للطلاب الذي لايملكون خلفية علمية وثقافية ..ويعني أيضا قدرة المتعلم على تذكر المعلومات والحقائق والمفاهيم او استدعاء المادة التعليمية بنفس صورتها </w:t>
            </w:r>
          </w:p>
          <w:p w:rsidR="003502CE" w:rsidRPr="00A31C19" w:rsidRDefault="003502CE" w:rsidP="00A31C19">
            <w:pPr>
              <w:tabs>
                <w:tab w:val="left" w:pos="8445"/>
              </w:tabs>
              <w:bidi/>
              <w:jc w:val="center"/>
              <w:rPr>
                <w:b/>
                <w:bCs/>
                <w:color w:val="FF0000"/>
                <w:rtl/>
              </w:rPr>
            </w:pPr>
            <w:r w:rsidRPr="00444B12">
              <w:rPr>
                <w:rFonts w:hint="cs"/>
                <w:b/>
                <w:bCs/>
                <w:color w:val="FF0000"/>
                <w:rtl/>
              </w:rPr>
              <w:t>مثال (</w:t>
            </w:r>
            <w:r w:rsidRPr="00444B12">
              <w:rPr>
                <w:rFonts w:hint="cs"/>
                <w:b/>
                <w:bCs/>
                <w:color w:val="000000" w:themeColor="text1"/>
                <w:rtl/>
              </w:rPr>
              <w:t>يردد التلميذ اسمه كاملا دون أخطاء</w:t>
            </w:r>
            <w:r w:rsidRPr="00444B12">
              <w:rPr>
                <w:rFonts w:hint="cs"/>
                <w:b/>
                <w:bCs/>
                <w:color w:val="FF0000"/>
                <w:rtl/>
              </w:rPr>
              <w:t xml:space="preserve"> ..ان يكرر التلميذ ترديد الأرقام من 1-5 خلف المعلم .. ان </w:t>
            </w:r>
            <w:r w:rsidRPr="00444B12">
              <w:rPr>
                <w:rFonts w:hint="cs"/>
                <w:b/>
                <w:bCs/>
                <w:color w:val="000000" w:themeColor="text1"/>
                <w:rtl/>
              </w:rPr>
              <w:t>يكتب التلميذ اسم مدرسته دون خطأ</w:t>
            </w:r>
            <w:r w:rsidRPr="00444B12">
              <w:rPr>
                <w:rFonts w:hint="cs"/>
                <w:b/>
                <w:bCs/>
                <w:color w:val="FF0000"/>
                <w:rtl/>
              </w:rPr>
              <w:t xml:space="preserve"> (هنا لقياس المهارة الكتابية في المجال النفس حركي .. افعاله المصدرية ..</w:t>
            </w:r>
            <w:r w:rsidRPr="00444B12">
              <w:rPr>
                <w:rFonts w:hint="cs"/>
                <w:b/>
                <w:bCs/>
                <w:color w:val="000000" w:themeColor="text1"/>
                <w:rtl/>
              </w:rPr>
              <w:t>يتعرف يذكر يسترجع ..يتذكر.. يكرر يحدد</w:t>
            </w:r>
            <w:r w:rsidRPr="00444B12">
              <w:rPr>
                <w:rFonts w:hint="cs"/>
                <w:b/>
                <w:bCs/>
                <w:color w:val="FF0000"/>
                <w:rtl/>
              </w:rPr>
              <w:t xml:space="preserve"> </w:t>
            </w:r>
          </w:p>
        </w:tc>
      </w:tr>
      <w:tr w:rsidR="006B1ADF" w:rsidRPr="00444B12" w:rsidTr="003F0286">
        <w:trPr>
          <w:gridBefore w:val="1"/>
          <w:wBefore w:w="62" w:type="dxa"/>
          <w:jc w:val="center"/>
        </w:trPr>
        <w:tc>
          <w:tcPr>
            <w:tcW w:w="11042" w:type="dxa"/>
            <w:gridSpan w:val="5"/>
          </w:tcPr>
          <w:p w:rsidR="006B1ADF" w:rsidRPr="00444B12" w:rsidRDefault="006B1ADF" w:rsidP="00A31C19">
            <w:pPr>
              <w:tabs>
                <w:tab w:val="left" w:pos="8445"/>
              </w:tabs>
              <w:bidi/>
              <w:rPr>
                <w:b/>
                <w:bCs/>
                <w:color w:val="FF0000"/>
                <w:rtl/>
              </w:rPr>
            </w:pPr>
            <w:r>
              <w:rPr>
                <w:rFonts w:hint="cs"/>
                <w:b/>
                <w:bCs/>
                <w:color w:val="FF0000"/>
                <w:rtl/>
              </w:rPr>
              <w:t xml:space="preserve">لربط المعلومات .. المعرفي يؤخذ من المعرفة الي هي تذكر فهم تطبيق تحليل تركيب تقييم ... الخ التصنيف لبينامين .. </w:t>
            </w:r>
            <w:r w:rsidR="00A31C19">
              <w:rPr>
                <w:rFonts w:hint="cs"/>
                <w:b/>
                <w:bCs/>
                <w:color w:val="FF0000"/>
                <w:rtl/>
              </w:rPr>
              <w:t xml:space="preserve">كيف اتذكره </w:t>
            </w:r>
            <w:r>
              <w:rPr>
                <w:rFonts w:hint="cs"/>
                <w:b/>
                <w:bCs/>
                <w:color w:val="FF0000"/>
                <w:rtl/>
              </w:rPr>
              <w:t xml:space="preserve"> (بينامين اسم يهودي واتذكر فلسطين ... على طول مجال معرفي </w:t>
            </w:r>
            <w:r w:rsidR="003F0286">
              <w:rPr>
                <w:rFonts w:hint="cs"/>
                <w:b/>
                <w:bCs/>
                <w:color w:val="FF0000"/>
                <w:rtl/>
              </w:rPr>
              <w:t xml:space="preserve">لان المجال المعرفي فيه تذكر ... يعني شيء مثل كذا </w:t>
            </w:r>
            <w:r w:rsidR="0035524B">
              <w:rPr>
                <w:rFonts w:hint="cs"/>
                <w:b/>
                <w:bCs/>
                <w:color w:val="FF0000"/>
                <w:rtl/>
              </w:rPr>
              <w:t>اهم</w:t>
            </w:r>
            <w:r w:rsidR="00C151B8">
              <w:rPr>
                <w:rFonts w:hint="cs"/>
                <w:b/>
                <w:bCs/>
                <w:color w:val="FF0000"/>
                <w:rtl/>
              </w:rPr>
              <w:t xml:space="preserve"> شئ</w:t>
            </w:r>
            <w:r w:rsidR="0035524B">
              <w:rPr>
                <w:rFonts w:hint="cs"/>
                <w:b/>
                <w:bCs/>
                <w:color w:val="FF0000"/>
                <w:rtl/>
              </w:rPr>
              <w:t xml:space="preserve"> أوصل للإجابة باي طريقة ...</w:t>
            </w:r>
          </w:p>
        </w:tc>
      </w:tr>
      <w:tr w:rsidR="003502CE" w:rsidRPr="00444B12" w:rsidTr="003F0286">
        <w:trPr>
          <w:gridBefore w:val="1"/>
          <w:wBefore w:w="62" w:type="dxa"/>
          <w:jc w:val="center"/>
        </w:trPr>
        <w:tc>
          <w:tcPr>
            <w:tcW w:w="2613" w:type="dxa"/>
            <w:gridSpan w:val="2"/>
          </w:tcPr>
          <w:p w:rsidR="003502CE" w:rsidRDefault="003502CE" w:rsidP="00FD357C">
            <w:pPr>
              <w:tabs>
                <w:tab w:val="left" w:pos="8445"/>
              </w:tabs>
              <w:bidi/>
              <w:jc w:val="center"/>
              <w:rPr>
                <w:b/>
                <w:bCs/>
                <w:rtl/>
              </w:rPr>
            </w:pPr>
            <w:r w:rsidRPr="00444B12">
              <w:rPr>
                <w:rFonts w:hint="cs"/>
                <w:b/>
                <w:bCs/>
                <w:rtl/>
              </w:rPr>
              <w:t xml:space="preserve">مستوى الفهم </w:t>
            </w:r>
          </w:p>
          <w:p w:rsidR="0035524B" w:rsidRPr="00444B12" w:rsidRDefault="0035524B" w:rsidP="0035524B">
            <w:pPr>
              <w:tabs>
                <w:tab w:val="left" w:pos="8445"/>
              </w:tabs>
              <w:bidi/>
              <w:jc w:val="center"/>
              <w:rPr>
                <w:b/>
                <w:bCs/>
                <w:rtl/>
              </w:rPr>
            </w:pPr>
          </w:p>
        </w:tc>
        <w:tc>
          <w:tcPr>
            <w:tcW w:w="8429" w:type="dxa"/>
            <w:gridSpan w:val="3"/>
          </w:tcPr>
          <w:p w:rsidR="003502CE" w:rsidRPr="00444B12" w:rsidRDefault="003502CE" w:rsidP="00FD357C">
            <w:pPr>
              <w:tabs>
                <w:tab w:val="left" w:pos="8445"/>
              </w:tabs>
              <w:bidi/>
              <w:jc w:val="center"/>
              <w:rPr>
                <w:b/>
                <w:bCs/>
                <w:color w:val="000000" w:themeColor="text1"/>
                <w:rtl/>
              </w:rPr>
            </w:pPr>
            <w:r w:rsidRPr="00444B12">
              <w:rPr>
                <w:rFonts w:hint="cs"/>
                <w:b/>
                <w:bCs/>
                <w:color w:val="FF0000"/>
                <w:rtl/>
              </w:rPr>
              <w:t>يعني قدرة التعلم ع إعطاء معنى للموقف التعليمي الجديد الذي يواجهه .</w:t>
            </w:r>
            <w:r w:rsidRPr="00444B12">
              <w:rPr>
                <w:rFonts w:hint="cs"/>
                <w:b/>
                <w:bCs/>
                <w:color w:val="000000" w:themeColor="text1"/>
                <w:rtl/>
              </w:rPr>
              <w:t xml:space="preserve">مثال ..يميز التلميذ بين اللون الأحمر واللون الأصفر .. ان يعطي التلميذ امثله على بعض الخضروات التي ياكلها ..ان يشرح بلغته الخاصة كيف يستخدم فرشة الاسنان .. </w:t>
            </w:r>
            <w:r w:rsidRPr="00444B12">
              <w:rPr>
                <w:rFonts w:hint="cs"/>
                <w:b/>
                <w:bCs/>
                <w:color w:val="FF0000"/>
                <w:rtl/>
              </w:rPr>
              <w:t>افعاله المصدرية</w:t>
            </w:r>
            <w:r w:rsidRPr="00444B12">
              <w:rPr>
                <w:rFonts w:hint="cs"/>
                <w:b/>
                <w:bCs/>
                <w:color w:val="000000" w:themeColor="text1"/>
                <w:rtl/>
              </w:rPr>
              <w:t xml:space="preserve"> .. يعلل , يلخص , يقارن , يستكمل </w:t>
            </w:r>
            <w:r w:rsidRPr="00C151B8">
              <w:rPr>
                <w:rFonts w:hint="cs"/>
                <w:b/>
                <w:bCs/>
                <w:color w:val="FF0000"/>
                <w:u w:val="single"/>
                <w:rtl/>
              </w:rPr>
              <w:t>( افعاله تقريبا تعبر عن الفهم ... كذا اربطوها )</w:t>
            </w:r>
          </w:p>
        </w:tc>
      </w:tr>
      <w:tr w:rsidR="003502CE" w:rsidRPr="00444B12" w:rsidTr="003F0286">
        <w:trPr>
          <w:gridBefore w:val="1"/>
          <w:wBefore w:w="62" w:type="dxa"/>
          <w:jc w:val="center"/>
        </w:trPr>
        <w:tc>
          <w:tcPr>
            <w:tcW w:w="2613" w:type="dxa"/>
            <w:gridSpan w:val="2"/>
          </w:tcPr>
          <w:p w:rsidR="003502CE" w:rsidRPr="00444B12" w:rsidRDefault="003502CE" w:rsidP="00FD357C">
            <w:pPr>
              <w:bidi/>
              <w:rPr>
                <w:b/>
                <w:bCs/>
                <w:color w:val="002060"/>
                <w:rtl/>
              </w:rPr>
            </w:pPr>
            <w:r w:rsidRPr="00444B12">
              <w:rPr>
                <w:rFonts w:hint="cs"/>
                <w:b/>
                <w:bCs/>
                <w:color w:val="002060"/>
                <w:rtl/>
              </w:rPr>
              <w:t xml:space="preserve">مستوى التطبيق : </w:t>
            </w:r>
          </w:p>
        </w:tc>
        <w:tc>
          <w:tcPr>
            <w:tcW w:w="8429" w:type="dxa"/>
            <w:gridSpan w:val="3"/>
          </w:tcPr>
          <w:p w:rsidR="003502CE" w:rsidRPr="00444B12" w:rsidRDefault="003502CE" w:rsidP="00FD357C">
            <w:pPr>
              <w:bidi/>
              <w:rPr>
                <w:b/>
                <w:bCs/>
                <w:color w:val="FF0000"/>
              </w:rPr>
            </w:pPr>
            <w:r w:rsidRPr="00444B12">
              <w:rPr>
                <w:rFonts w:hint="cs"/>
                <w:b/>
                <w:bCs/>
                <w:rtl/>
              </w:rPr>
              <w:t xml:space="preserve">يعني قدرة المتعلم على استخدام معلومات مجردة في حل مشكلة أو التعامل مع موقف جديد </w:t>
            </w:r>
            <w:r w:rsidRPr="00444B12">
              <w:rPr>
                <w:rFonts w:hint="cs"/>
                <w:b/>
                <w:bCs/>
                <w:color w:val="FF0000"/>
                <w:rtl/>
              </w:rPr>
              <w:t xml:space="preserve">ومن أمثلته </w:t>
            </w:r>
          </w:p>
          <w:p w:rsidR="003502CE" w:rsidRPr="00444B12" w:rsidRDefault="003502CE" w:rsidP="0035524B">
            <w:pPr>
              <w:bidi/>
              <w:rPr>
                <w:b/>
                <w:bCs/>
                <w:color w:val="FF0000"/>
                <w:rtl/>
              </w:rPr>
            </w:pPr>
            <w:r w:rsidRPr="00444B12">
              <w:rPr>
                <w:rFonts w:hint="cs"/>
                <w:b/>
                <w:bCs/>
                <w:rtl/>
              </w:rPr>
              <w:t xml:space="preserve">أن يختار التلميذ الأدوات التي تتناسب مع عمل الطبيب </w:t>
            </w:r>
            <w:r w:rsidRPr="00444B12">
              <w:rPr>
                <w:rFonts w:hint="cs"/>
                <w:b/>
                <w:bCs/>
                <w:color w:val="FF0000"/>
                <w:rtl/>
              </w:rPr>
              <w:t xml:space="preserve">أن يصنف التلميذ بعض الأشكال الهندسية ( دائرة ، مثلث ، مربع ) . </w:t>
            </w:r>
            <w:r w:rsidRPr="00444B12">
              <w:rPr>
                <w:rFonts w:hint="cs"/>
                <w:b/>
                <w:bCs/>
                <w:rtl/>
              </w:rPr>
              <w:t xml:space="preserve">أن يستخدم التلميذ النقود في إجراء بعض عمليات الشراء اعتماداً على مبادئ الجمع </w:t>
            </w:r>
            <w:r w:rsidRPr="00444B12">
              <w:rPr>
                <w:rFonts w:hint="cs"/>
                <w:b/>
                <w:bCs/>
                <w:color w:val="FF0000"/>
                <w:rtl/>
              </w:rPr>
              <w:t xml:space="preserve">من افعاله .. يختار ... يطبق .. يحل مسالة </w:t>
            </w:r>
            <w:r w:rsidR="0035524B">
              <w:rPr>
                <w:rFonts w:hint="cs"/>
                <w:b/>
                <w:bCs/>
                <w:color w:val="FF0000"/>
                <w:rtl/>
              </w:rPr>
              <w:t xml:space="preserve">..        </w:t>
            </w:r>
            <w:r w:rsidRPr="0035524B">
              <w:rPr>
                <w:rFonts w:hint="cs"/>
                <w:b/>
                <w:bCs/>
                <w:color w:val="FF0000"/>
                <w:u w:val="single"/>
                <w:rtl/>
              </w:rPr>
              <w:t xml:space="preserve">( </w:t>
            </w:r>
            <w:r w:rsidR="0035524B" w:rsidRPr="0035524B">
              <w:rPr>
                <w:rFonts w:hint="cs"/>
                <w:b/>
                <w:bCs/>
                <w:color w:val="FF0000"/>
                <w:u w:val="single"/>
                <w:rtl/>
              </w:rPr>
              <w:t xml:space="preserve">تقريبا من اسمه واضح يطبق الأشياء </w:t>
            </w:r>
            <w:r w:rsidR="00703724" w:rsidRPr="0035524B">
              <w:rPr>
                <w:rFonts w:hint="cs"/>
                <w:b/>
                <w:bCs/>
                <w:color w:val="FF0000"/>
                <w:u w:val="single"/>
                <w:rtl/>
              </w:rPr>
              <w:t xml:space="preserve"> </w:t>
            </w:r>
            <w:r w:rsidRPr="0035524B">
              <w:rPr>
                <w:rFonts w:hint="cs"/>
                <w:b/>
                <w:bCs/>
                <w:color w:val="FF0000"/>
                <w:u w:val="single"/>
                <w:rtl/>
              </w:rPr>
              <w:t xml:space="preserve">.. كذا حاولوا تربطوها في النخاع او المخيخ او الحبل الشوكي </w:t>
            </w:r>
            <w:r w:rsidR="00C151B8">
              <w:rPr>
                <w:rFonts w:hint="cs"/>
                <w:b/>
                <w:bCs/>
                <w:color w:val="FF0000"/>
                <w:u w:val="single"/>
                <w:rtl/>
              </w:rPr>
              <w:t xml:space="preserve">او الجهاز العصبي </w:t>
            </w:r>
            <w:r w:rsidRPr="0035524B">
              <w:rPr>
                <w:rFonts w:hint="cs"/>
                <w:b/>
                <w:bCs/>
                <w:color w:val="FF0000"/>
                <w:u w:val="single"/>
                <w:rtl/>
              </w:rPr>
              <w:t>... معليش بس تذكرت زول علم النفس وانفعلت .(^-*)</w:t>
            </w:r>
          </w:p>
        </w:tc>
      </w:tr>
      <w:tr w:rsidR="003502CE" w:rsidRPr="00444B12" w:rsidTr="003F0286">
        <w:trPr>
          <w:gridBefore w:val="1"/>
          <w:wBefore w:w="62" w:type="dxa"/>
          <w:jc w:val="center"/>
        </w:trPr>
        <w:tc>
          <w:tcPr>
            <w:tcW w:w="2613" w:type="dxa"/>
            <w:gridSpan w:val="2"/>
          </w:tcPr>
          <w:p w:rsidR="003502CE" w:rsidRPr="00444B12" w:rsidRDefault="003502CE" w:rsidP="00FD357C">
            <w:pPr>
              <w:bidi/>
              <w:rPr>
                <w:b/>
                <w:bCs/>
                <w:color w:val="002060"/>
                <w:rtl/>
              </w:rPr>
            </w:pPr>
            <w:r w:rsidRPr="00444B12">
              <w:rPr>
                <w:rFonts w:hint="cs"/>
                <w:b/>
                <w:bCs/>
                <w:color w:val="002060"/>
                <w:rtl/>
              </w:rPr>
              <w:t xml:space="preserve">مستوى التحليل : </w:t>
            </w:r>
          </w:p>
        </w:tc>
        <w:tc>
          <w:tcPr>
            <w:tcW w:w="8429" w:type="dxa"/>
            <w:gridSpan w:val="3"/>
          </w:tcPr>
          <w:p w:rsidR="003502CE" w:rsidRPr="00444B12" w:rsidRDefault="003502CE" w:rsidP="0035524B">
            <w:pPr>
              <w:bidi/>
              <w:rPr>
                <w:b/>
                <w:bCs/>
                <w:rtl/>
              </w:rPr>
            </w:pPr>
            <w:r w:rsidRPr="00444B12">
              <w:rPr>
                <w:rFonts w:hint="cs"/>
                <w:b/>
                <w:bCs/>
                <w:rtl/>
              </w:rPr>
              <w:t>ويعني قدرة المتعلم على تحليل المادة التعليمية إلى مكوناتها الجزئية من امثلته (</w:t>
            </w:r>
            <w:r w:rsidRPr="00444B12">
              <w:rPr>
                <w:rFonts w:hint="cs"/>
                <w:b/>
                <w:bCs/>
                <w:color w:val="FF0000"/>
                <w:rtl/>
              </w:rPr>
              <w:t>أن يستنتج التلميذ النتائج التي يمكن أن تترتب على عدم العناية بنظافة أسنانه</w:t>
            </w:r>
            <w:r w:rsidRPr="00444B12">
              <w:rPr>
                <w:rFonts w:hint="cs"/>
                <w:b/>
                <w:bCs/>
                <w:rtl/>
              </w:rPr>
              <w:t xml:space="preserve"> . أن يميز التلميذ بين الاسم والفعل والحرف المتضمنين في جملة .</w:t>
            </w:r>
            <w:r w:rsidRPr="00444B12">
              <w:rPr>
                <w:rFonts w:hint="cs"/>
                <w:b/>
                <w:bCs/>
                <w:color w:val="000000" w:themeColor="text1"/>
                <w:rtl/>
              </w:rPr>
              <w:t>أن يستخلص المكونات الرئيسية لجسم الإنسان</w:t>
            </w:r>
            <w:r w:rsidRPr="00444B12">
              <w:rPr>
                <w:rFonts w:hint="cs"/>
                <w:b/>
                <w:bCs/>
                <w:color w:val="FF0000"/>
                <w:rtl/>
              </w:rPr>
              <w:t xml:space="preserve"> من خلال صورة معروضة أمامه .</w:t>
            </w:r>
            <w:r w:rsidRPr="00444B12">
              <w:rPr>
                <w:rFonts w:hint="cs"/>
                <w:b/>
                <w:bCs/>
                <w:rtl/>
              </w:rPr>
              <w:t xml:space="preserve"> </w:t>
            </w:r>
            <w:r w:rsidRPr="00444B12">
              <w:rPr>
                <w:rFonts w:hint="cs"/>
                <w:b/>
                <w:bCs/>
                <w:color w:val="548DD4" w:themeColor="text2" w:themeTint="99"/>
                <w:rtl/>
              </w:rPr>
              <w:t xml:space="preserve">افعاله </w:t>
            </w:r>
            <w:r w:rsidRPr="00444B12">
              <w:rPr>
                <w:rFonts w:hint="cs"/>
                <w:b/>
                <w:bCs/>
                <w:rtl/>
              </w:rPr>
              <w:t xml:space="preserve">.. يحلل. يستنتج .. يبرهن .. يخبر صحة ..( </w:t>
            </w:r>
            <w:r w:rsidR="0035524B">
              <w:rPr>
                <w:rFonts w:hint="cs"/>
                <w:b/>
                <w:bCs/>
                <w:color w:val="00B050"/>
                <w:rtl/>
              </w:rPr>
              <w:t xml:space="preserve">أيضا هذا واضح تحليل أي يحلل يستنتج </w:t>
            </w:r>
            <w:r w:rsidR="00703724">
              <w:rPr>
                <w:rFonts w:hint="cs"/>
                <w:b/>
                <w:bCs/>
                <w:color w:val="00B050"/>
                <w:rtl/>
              </w:rPr>
              <w:t xml:space="preserve"> </w:t>
            </w:r>
            <w:r w:rsidRPr="00444B12">
              <w:rPr>
                <w:rFonts w:hint="cs"/>
                <w:b/>
                <w:bCs/>
                <w:color w:val="00B050"/>
                <w:rtl/>
              </w:rPr>
              <w:t xml:space="preserve"> ...)</w:t>
            </w:r>
          </w:p>
        </w:tc>
      </w:tr>
      <w:tr w:rsidR="003502CE" w:rsidRPr="00444B12" w:rsidTr="003F0286">
        <w:trPr>
          <w:gridBefore w:val="1"/>
          <w:wBefore w:w="62" w:type="dxa"/>
          <w:jc w:val="center"/>
        </w:trPr>
        <w:tc>
          <w:tcPr>
            <w:tcW w:w="2613" w:type="dxa"/>
            <w:gridSpan w:val="2"/>
          </w:tcPr>
          <w:p w:rsidR="003502CE" w:rsidRPr="00444B12" w:rsidRDefault="003502CE" w:rsidP="00FD357C">
            <w:pPr>
              <w:bidi/>
              <w:rPr>
                <w:b/>
                <w:bCs/>
                <w:color w:val="002060"/>
                <w:rtl/>
              </w:rPr>
            </w:pPr>
            <w:r w:rsidRPr="00444B12">
              <w:rPr>
                <w:rFonts w:hint="cs"/>
                <w:b/>
                <w:bCs/>
                <w:color w:val="002060"/>
                <w:rtl/>
              </w:rPr>
              <w:t xml:space="preserve">مستوى التركيب </w:t>
            </w:r>
          </w:p>
        </w:tc>
        <w:tc>
          <w:tcPr>
            <w:tcW w:w="8429" w:type="dxa"/>
            <w:gridSpan w:val="3"/>
          </w:tcPr>
          <w:p w:rsidR="003502CE" w:rsidRPr="00444B12" w:rsidRDefault="003502CE" w:rsidP="00C151B8">
            <w:pPr>
              <w:bidi/>
              <w:jc w:val="both"/>
              <w:rPr>
                <w:rFonts w:ascii="Traditional Arabic" w:hAnsi="Traditional Arabic" w:cs="Traditional Arabic"/>
                <w:b/>
                <w:bCs/>
                <w:color w:val="009900"/>
                <w:u w:val="single"/>
                <w:rtl/>
              </w:rPr>
            </w:pPr>
            <w:r w:rsidRPr="00444B12">
              <w:rPr>
                <w:rFonts w:hint="cs"/>
                <w:b/>
                <w:bCs/>
                <w:rtl/>
              </w:rPr>
              <w:t xml:space="preserve">ويعني إعادة تنظيم العناصر في صورة كلية ، والربط بين الأشياء بطريقة مبتكرة </w:t>
            </w:r>
            <w:r w:rsidRPr="00444B12">
              <w:rPr>
                <w:rFonts w:hint="cs"/>
                <w:b/>
                <w:bCs/>
                <w:color w:val="FF0000"/>
                <w:rtl/>
              </w:rPr>
              <w:t xml:space="preserve">امثلته </w:t>
            </w:r>
            <w:r w:rsidRPr="00444B12">
              <w:rPr>
                <w:rFonts w:hint="cs"/>
                <w:b/>
                <w:bCs/>
                <w:rtl/>
              </w:rPr>
              <w:t xml:space="preserve">.. </w:t>
            </w:r>
            <w:r w:rsidRPr="00444B12">
              <w:rPr>
                <w:rFonts w:hint="cs"/>
                <w:b/>
                <w:bCs/>
                <w:color w:val="FF0000"/>
                <w:rtl/>
              </w:rPr>
              <w:t>أن يصمم التلميذ شعاراً لأسبوع المرور</w:t>
            </w:r>
            <w:r w:rsidRPr="00444B12">
              <w:rPr>
                <w:rFonts w:hint="cs"/>
                <w:b/>
                <w:bCs/>
                <w:rtl/>
              </w:rPr>
              <w:t xml:space="preserve"> . </w:t>
            </w:r>
            <w:r w:rsidRPr="00444B12">
              <w:rPr>
                <w:rFonts w:hint="cs"/>
                <w:b/>
                <w:bCs/>
                <w:color w:val="FF0000"/>
                <w:rtl/>
              </w:rPr>
              <w:t>أن يبتكر التلميذ تصميماً زخرفياً لكرت بمناسبة عيد الفطر</w:t>
            </w:r>
            <w:r w:rsidRPr="00444B12">
              <w:rPr>
                <w:rFonts w:hint="cs"/>
                <w:b/>
                <w:bCs/>
                <w:rtl/>
              </w:rPr>
              <w:t xml:space="preserve"> .</w:t>
            </w:r>
            <w:r w:rsidRPr="00444B12">
              <w:rPr>
                <w:rFonts w:hint="cs"/>
                <w:b/>
                <w:bCs/>
                <w:color w:val="FF0000"/>
                <w:rtl/>
              </w:rPr>
              <w:t>أن يكتب التلميذ رسالة إلى صديق يدعوه لزيارة بلده</w:t>
            </w:r>
            <w:r w:rsidRPr="00444B12">
              <w:rPr>
                <w:rFonts w:hint="cs"/>
                <w:b/>
                <w:bCs/>
                <w:rtl/>
              </w:rPr>
              <w:t xml:space="preserve"> ( </w:t>
            </w:r>
            <w:r w:rsidRPr="003F0286">
              <w:rPr>
                <w:rFonts w:hint="cs"/>
                <w:b/>
                <w:bCs/>
                <w:color w:val="FF0000"/>
                <w:rtl/>
              </w:rPr>
              <w:t>لحد ينساني اذا حد ساكن اسبانيا</w:t>
            </w:r>
            <w:r w:rsidRPr="00444B12">
              <w:rPr>
                <w:rFonts w:hint="cs"/>
                <w:b/>
                <w:bCs/>
                <w:rtl/>
              </w:rPr>
              <w:t xml:space="preserve"> .(*-^)  ,,أن يقص التلميذ قصة قصيرة بأسلوبه الخاص .. افعاله المصدرية .. </w:t>
            </w:r>
            <w:r w:rsidRPr="00444B12">
              <w:rPr>
                <w:b/>
                <w:bCs/>
                <w:color w:val="FF0000"/>
                <w:rtl/>
              </w:rPr>
              <w:t>يؤلف، يقترح، يجمع بين</w:t>
            </w:r>
            <w:r w:rsidRPr="00444B12">
              <w:rPr>
                <w:rFonts w:ascii="Traditional Arabic" w:hAnsi="Traditional Arabic" w:cs="Traditional Arabic" w:hint="cs"/>
                <w:b/>
                <w:bCs/>
                <w:color w:val="009900"/>
                <w:u w:val="single"/>
                <w:rtl/>
              </w:rPr>
              <w:t xml:space="preserve"> </w:t>
            </w:r>
            <w:r w:rsidR="00703724">
              <w:rPr>
                <w:rFonts w:ascii="Traditional Arabic" w:hAnsi="Traditional Arabic" w:cs="Traditional Arabic" w:hint="cs"/>
                <w:b/>
                <w:bCs/>
                <w:color w:val="009900"/>
                <w:u w:val="single"/>
                <w:rtl/>
              </w:rPr>
              <w:t xml:space="preserve"> .. </w:t>
            </w:r>
            <w:r w:rsidRPr="00444B12">
              <w:rPr>
                <w:rFonts w:ascii="Traditional Arabic" w:hAnsi="Traditional Arabic" w:cs="Traditional Arabic" w:hint="cs"/>
                <w:b/>
                <w:bCs/>
                <w:color w:val="009900"/>
                <w:u w:val="single"/>
                <w:rtl/>
              </w:rPr>
              <w:t>.</w:t>
            </w:r>
            <w:r w:rsidR="00C151B8">
              <w:rPr>
                <w:rFonts w:ascii="Traditional Arabic" w:hAnsi="Traditional Arabic" w:cs="Traditional Arabic" w:hint="cs"/>
                <w:b/>
                <w:bCs/>
                <w:color w:val="009900"/>
                <w:u w:val="single"/>
                <w:rtl/>
              </w:rPr>
              <w:t xml:space="preserve">  </w:t>
            </w:r>
            <w:r w:rsidR="00C151B8" w:rsidRPr="00444B12">
              <w:rPr>
                <w:rFonts w:hint="cs"/>
                <w:b/>
                <w:bCs/>
                <w:rtl/>
              </w:rPr>
              <w:t>(</w:t>
            </w:r>
            <w:r w:rsidR="00C151B8" w:rsidRPr="00444B12">
              <w:rPr>
                <w:rFonts w:hint="cs"/>
                <w:b/>
                <w:bCs/>
                <w:color w:val="FF0000"/>
                <w:rtl/>
              </w:rPr>
              <w:t xml:space="preserve"> أيضا من اسمه </w:t>
            </w:r>
            <w:r w:rsidR="00C151B8">
              <w:rPr>
                <w:rFonts w:hint="cs"/>
                <w:b/>
                <w:bCs/>
                <w:color w:val="FF0000"/>
                <w:rtl/>
              </w:rPr>
              <w:t xml:space="preserve">واضح </w:t>
            </w:r>
            <w:r w:rsidR="00C151B8" w:rsidRPr="00444B12">
              <w:rPr>
                <w:rFonts w:hint="cs"/>
                <w:b/>
                <w:bCs/>
                <w:color w:val="FF0000"/>
                <w:rtl/>
              </w:rPr>
              <w:t xml:space="preserve"> التعريف</w:t>
            </w:r>
            <w:r w:rsidR="00C151B8">
              <w:rPr>
                <w:rFonts w:hint="cs"/>
                <w:b/>
                <w:bCs/>
                <w:color w:val="FF0000"/>
                <w:rtl/>
              </w:rPr>
              <w:t xml:space="preserve"> تركيب </w:t>
            </w:r>
            <w:r w:rsidR="00C151B8" w:rsidRPr="00444B12">
              <w:rPr>
                <w:rFonts w:hint="cs"/>
                <w:b/>
                <w:bCs/>
                <w:rtl/>
              </w:rPr>
              <w:t xml:space="preserve"> )</w:t>
            </w:r>
          </w:p>
        </w:tc>
      </w:tr>
      <w:tr w:rsidR="003502CE" w:rsidRPr="00444B12" w:rsidTr="003F0286">
        <w:trPr>
          <w:gridBefore w:val="1"/>
          <w:wBefore w:w="62" w:type="dxa"/>
          <w:jc w:val="center"/>
        </w:trPr>
        <w:tc>
          <w:tcPr>
            <w:tcW w:w="2613" w:type="dxa"/>
            <w:gridSpan w:val="2"/>
          </w:tcPr>
          <w:p w:rsidR="003502CE" w:rsidRPr="00444B12" w:rsidRDefault="003502CE" w:rsidP="00FD357C">
            <w:pPr>
              <w:bidi/>
              <w:rPr>
                <w:b/>
                <w:bCs/>
                <w:color w:val="002060"/>
                <w:rtl/>
              </w:rPr>
            </w:pPr>
            <w:r w:rsidRPr="00444B12">
              <w:rPr>
                <w:rFonts w:hint="cs"/>
                <w:b/>
                <w:bCs/>
                <w:color w:val="002060"/>
                <w:rtl/>
              </w:rPr>
              <w:t xml:space="preserve">مستوى التقويم : </w:t>
            </w:r>
          </w:p>
        </w:tc>
        <w:tc>
          <w:tcPr>
            <w:tcW w:w="8429" w:type="dxa"/>
            <w:gridSpan w:val="3"/>
          </w:tcPr>
          <w:p w:rsidR="003502CE" w:rsidRPr="00444B12" w:rsidRDefault="003502CE" w:rsidP="00FD357C">
            <w:pPr>
              <w:bidi/>
              <w:rPr>
                <w:b/>
                <w:bCs/>
                <w:color w:val="00B0F0"/>
                <w:rtl/>
              </w:rPr>
            </w:pPr>
            <w:r w:rsidRPr="00444B12">
              <w:rPr>
                <w:rFonts w:hint="cs"/>
                <w:b/>
                <w:bCs/>
                <w:rtl/>
              </w:rPr>
              <w:t>يقصد به قدرة المتعلم على إعطاء قيمة لشيء وتقويمه على أسس ومعايير معينة ( وهذا باين من اسمه ... سهل )</w:t>
            </w:r>
            <w:r w:rsidRPr="00444B12">
              <w:rPr>
                <w:rFonts w:hint="cs"/>
                <w:b/>
                <w:bCs/>
                <w:color w:val="FF0000"/>
                <w:rtl/>
              </w:rPr>
              <w:t xml:space="preserve"> ومن أمثلته</w:t>
            </w:r>
            <w:r w:rsidRPr="00444B12">
              <w:rPr>
                <w:rFonts w:hint="cs"/>
                <w:b/>
                <w:bCs/>
                <w:rtl/>
              </w:rPr>
              <w:t xml:space="preserve"> .. </w:t>
            </w:r>
            <w:r w:rsidRPr="00444B12">
              <w:rPr>
                <w:rFonts w:hint="cs"/>
                <w:b/>
                <w:bCs/>
                <w:color w:val="FF0000"/>
                <w:rtl/>
              </w:rPr>
              <w:t>أن يحكم التلميذ على موقف المشركين من ظهور الإسلام</w:t>
            </w:r>
            <w:r w:rsidRPr="00444B12">
              <w:rPr>
                <w:rFonts w:hint="cs"/>
                <w:b/>
                <w:bCs/>
                <w:rtl/>
              </w:rPr>
              <w:t xml:space="preserve"> . </w:t>
            </w:r>
            <w:r w:rsidRPr="00444B12">
              <w:rPr>
                <w:rFonts w:hint="cs"/>
                <w:b/>
                <w:bCs/>
                <w:color w:val="00B0F0"/>
                <w:rtl/>
              </w:rPr>
              <w:t xml:space="preserve">أن ينقد التلميذ الأداء التمثيلي الذي قام به زملائه . </w:t>
            </w:r>
            <w:r w:rsidRPr="00444B12">
              <w:rPr>
                <w:rFonts w:hint="cs"/>
                <w:b/>
                <w:bCs/>
                <w:rtl/>
              </w:rPr>
              <w:t>أن يعرب عن رأيه في شخصيات القصة التي قام المعلم بقصها عليه</w:t>
            </w:r>
            <w:r w:rsidRPr="00444B12">
              <w:rPr>
                <w:rFonts w:hint="cs"/>
                <w:b/>
                <w:bCs/>
                <w:color w:val="00B0F0"/>
                <w:rtl/>
              </w:rPr>
              <w:t xml:space="preserve"> .. افعاله ..</w:t>
            </w:r>
            <w:r w:rsidRPr="00444B12">
              <w:rPr>
                <w:rFonts w:hint="cs"/>
                <w:b/>
                <w:bCs/>
                <w:rtl/>
              </w:rPr>
              <w:t xml:space="preserve"> يقيم ، يحكم على ، ينقد ، ...</w:t>
            </w:r>
          </w:p>
        </w:tc>
      </w:tr>
      <w:tr w:rsidR="003502CE" w:rsidRPr="00444B12" w:rsidTr="003F0286">
        <w:trPr>
          <w:gridBefore w:val="1"/>
          <w:wBefore w:w="62" w:type="dxa"/>
          <w:jc w:val="center"/>
        </w:trPr>
        <w:tc>
          <w:tcPr>
            <w:tcW w:w="2613" w:type="dxa"/>
            <w:gridSpan w:val="2"/>
          </w:tcPr>
          <w:p w:rsidR="003502CE" w:rsidRPr="00444B12" w:rsidRDefault="003502CE" w:rsidP="00FD357C">
            <w:pPr>
              <w:tabs>
                <w:tab w:val="left" w:pos="8445"/>
              </w:tabs>
              <w:bidi/>
              <w:jc w:val="center"/>
              <w:rPr>
                <w:b/>
                <w:bCs/>
                <w:color w:val="FF0000"/>
                <w:rtl/>
              </w:rPr>
            </w:pPr>
            <w:r w:rsidRPr="00444B12">
              <w:rPr>
                <w:rFonts w:hint="cs"/>
                <w:b/>
                <w:bCs/>
                <w:color w:val="FF0000"/>
                <w:rtl/>
              </w:rPr>
              <w:t>تشير</w:t>
            </w:r>
            <w:r w:rsidR="00A31C19">
              <w:rPr>
                <w:rFonts w:hint="cs"/>
                <w:b/>
                <w:bCs/>
                <w:color w:val="FF0000"/>
                <w:rtl/>
              </w:rPr>
              <w:t xml:space="preserve"> </w:t>
            </w:r>
            <w:r w:rsidRPr="00444B12">
              <w:rPr>
                <w:rFonts w:hint="cs"/>
                <w:b/>
                <w:bCs/>
                <w:color w:val="FF0000"/>
                <w:rtl/>
              </w:rPr>
              <w:t xml:space="preserve">مستويات </w:t>
            </w:r>
            <w:r w:rsidR="00A31C19">
              <w:rPr>
                <w:rFonts w:hint="cs"/>
                <w:b/>
                <w:bCs/>
                <w:color w:val="FF0000"/>
                <w:rtl/>
              </w:rPr>
              <w:t xml:space="preserve">بينامين </w:t>
            </w:r>
            <w:r w:rsidRPr="00444B12">
              <w:rPr>
                <w:rFonts w:hint="cs"/>
                <w:b/>
                <w:bCs/>
                <w:color w:val="FF0000"/>
                <w:rtl/>
              </w:rPr>
              <w:t xml:space="preserve">بلوم  الى عمليات معقده متدرجة ومتفاوتة الصعوبة </w:t>
            </w:r>
          </w:p>
        </w:tc>
        <w:tc>
          <w:tcPr>
            <w:tcW w:w="5549" w:type="dxa"/>
          </w:tcPr>
          <w:p w:rsidR="003502CE" w:rsidRPr="00444B12" w:rsidRDefault="003502CE" w:rsidP="00FD357C">
            <w:pPr>
              <w:tabs>
                <w:tab w:val="left" w:pos="8445"/>
              </w:tabs>
              <w:bidi/>
              <w:jc w:val="center"/>
              <w:rPr>
                <w:b/>
                <w:bCs/>
                <w:rtl/>
              </w:rPr>
            </w:pPr>
            <w:r w:rsidRPr="00444B12">
              <w:rPr>
                <w:rFonts w:hint="cs"/>
                <w:b/>
                <w:bCs/>
                <w:color w:val="FF0000"/>
                <w:rtl/>
              </w:rPr>
              <w:t>مستوى الحفظ هي مهارة عقلية تسبق مهارة الفهم</w:t>
            </w:r>
          </w:p>
          <w:p w:rsidR="003502CE" w:rsidRPr="00444B12" w:rsidRDefault="003502CE" w:rsidP="00FD357C">
            <w:pPr>
              <w:tabs>
                <w:tab w:val="left" w:pos="8445"/>
              </w:tabs>
              <w:bidi/>
              <w:jc w:val="center"/>
              <w:rPr>
                <w:b/>
                <w:bCs/>
                <w:rtl/>
              </w:rPr>
            </w:pPr>
            <w:r w:rsidRPr="00444B12">
              <w:rPr>
                <w:rFonts w:hint="cs"/>
                <w:b/>
                <w:bCs/>
                <w:rtl/>
              </w:rPr>
              <w:t>يقول هذا يمكن يكون سوال بالاختبار (*^*)</w:t>
            </w:r>
          </w:p>
        </w:tc>
        <w:tc>
          <w:tcPr>
            <w:tcW w:w="2880" w:type="dxa"/>
            <w:gridSpan w:val="2"/>
          </w:tcPr>
          <w:p w:rsidR="003502CE" w:rsidRPr="00444B12" w:rsidRDefault="003502CE" w:rsidP="00FD357C">
            <w:pPr>
              <w:tabs>
                <w:tab w:val="left" w:pos="8445"/>
              </w:tabs>
              <w:bidi/>
              <w:jc w:val="center"/>
              <w:rPr>
                <w:b/>
                <w:bCs/>
                <w:rtl/>
              </w:rPr>
            </w:pPr>
            <w:r w:rsidRPr="00444B12">
              <w:rPr>
                <w:rFonts w:hint="cs"/>
                <w:b/>
                <w:bCs/>
                <w:rtl/>
              </w:rPr>
              <w:t>عند صياغة الأهداف لابد ان تكون قابلة للملاحظة والتقييم والتحقيق</w:t>
            </w:r>
          </w:p>
        </w:tc>
      </w:tr>
      <w:tr w:rsidR="003502CE" w:rsidRPr="00444B12" w:rsidTr="003F0286">
        <w:trPr>
          <w:gridBefore w:val="1"/>
          <w:wBefore w:w="62" w:type="dxa"/>
          <w:jc w:val="center"/>
        </w:trPr>
        <w:tc>
          <w:tcPr>
            <w:tcW w:w="2613" w:type="dxa"/>
            <w:gridSpan w:val="2"/>
          </w:tcPr>
          <w:p w:rsidR="003502CE" w:rsidRPr="00444B12" w:rsidRDefault="003502CE" w:rsidP="00FD357C">
            <w:pPr>
              <w:tabs>
                <w:tab w:val="left" w:pos="8445"/>
              </w:tabs>
              <w:bidi/>
              <w:jc w:val="center"/>
              <w:rPr>
                <w:b/>
                <w:bCs/>
                <w:color w:val="595959" w:themeColor="text1" w:themeTint="A6"/>
                <w:rtl/>
              </w:rPr>
            </w:pPr>
            <w:r w:rsidRPr="00444B12">
              <w:rPr>
                <w:rFonts w:hint="cs"/>
                <w:b/>
                <w:bCs/>
                <w:color w:val="595959" w:themeColor="text1" w:themeTint="A6"/>
                <w:rtl/>
              </w:rPr>
              <w:t xml:space="preserve">المجال الوجداني </w:t>
            </w:r>
          </w:p>
        </w:tc>
        <w:tc>
          <w:tcPr>
            <w:tcW w:w="8429" w:type="dxa"/>
            <w:gridSpan w:val="3"/>
          </w:tcPr>
          <w:p w:rsidR="003502CE" w:rsidRPr="00444B12" w:rsidRDefault="003502CE" w:rsidP="00FD357C">
            <w:pPr>
              <w:bidi/>
              <w:rPr>
                <w:b/>
                <w:bCs/>
              </w:rPr>
            </w:pPr>
            <w:r w:rsidRPr="00444B12">
              <w:rPr>
                <w:rFonts w:hint="cs"/>
                <w:b/>
                <w:bCs/>
                <w:color w:val="006600"/>
                <w:rtl/>
              </w:rPr>
              <w:t>أشهر تصنيف له لَ كروثل .</w:t>
            </w:r>
            <w:r w:rsidRPr="00444B12">
              <w:rPr>
                <w:rFonts w:hint="cs"/>
                <w:b/>
                <w:bCs/>
                <w:color w:val="FF0000"/>
                <w:rtl/>
              </w:rPr>
              <w:t xml:space="preserve"> يتعلق بالاستجابة من امثلته </w:t>
            </w:r>
            <w:r w:rsidRPr="00444B12">
              <w:rPr>
                <w:rFonts w:hint="cs"/>
                <w:b/>
                <w:bCs/>
                <w:rtl/>
              </w:rPr>
              <w:t xml:space="preserve">.. أن يصغي الطالب إلى قصة سيدنا محمد . </w:t>
            </w:r>
          </w:p>
          <w:p w:rsidR="003502CE" w:rsidRPr="00444B12" w:rsidRDefault="003502CE" w:rsidP="00FD357C">
            <w:pPr>
              <w:bidi/>
              <w:rPr>
                <w:b/>
                <w:bCs/>
                <w:color w:val="006600"/>
              </w:rPr>
            </w:pPr>
            <w:r w:rsidRPr="00444B12">
              <w:rPr>
                <w:rFonts w:hint="cs"/>
                <w:b/>
                <w:bCs/>
                <w:color w:val="E36C0A" w:themeColor="accent6" w:themeShade="BF"/>
                <w:rtl/>
              </w:rPr>
              <w:t>أن يتطوع الطالب للمشاركة في تزيين حجرة الدراسة</w:t>
            </w:r>
            <w:r w:rsidRPr="00444B12">
              <w:rPr>
                <w:rFonts w:hint="cs"/>
                <w:b/>
                <w:bCs/>
                <w:rtl/>
              </w:rPr>
              <w:t xml:space="preserve"> .</w:t>
            </w:r>
            <w:r w:rsidRPr="00444B12">
              <w:rPr>
                <w:rFonts w:hint="cs"/>
                <w:b/>
                <w:bCs/>
                <w:color w:val="006600"/>
                <w:rtl/>
              </w:rPr>
              <w:t xml:space="preserve"> أن يعتز الطالب بجهود الدولة لخدمة المعاقين . </w:t>
            </w:r>
          </w:p>
          <w:p w:rsidR="003502CE" w:rsidRPr="00444B12" w:rsidRDefault="003502CE" w:rsidP="003F0286">
            <w:pPr>
              <w:tabs>
                <w:tab w:val="left" w:pos="8445"/>
              </w:tabs>
              <w:bidi/>
              <w:rPr>
                <w:b/>
                <w:bCs/>
                <w:rtl/>
              </w:rPr>
            </w:pPr>
            <w:r w:rsidRPr="00444B12">
              <w:rPr>
                <w:rFonts w:hint="cs"/>
                <w:b/>
                <w:bCs/>
                <w:color w:val="006600"/>
                <w:rtl/>
              </w:rPr>
              <w:t>أن يؤمن الطالب بأن النظافة من الإيمان</w:t>
            </w:r>
            <w:r w:rsidRPr="00444B12">
              <w:rPr>
                <w:rFonts w:hint="cs"/>
                <w:b/>
                <w:bCs/>
                <w:rtl/>
              </w:rPr>
              <w:t xml:space="preserve">  </w:t>
            </w:r>
          </w:p>
        </w:tc>
      </w:tr>
      <w:tr w:rsidR="00A31C19" w:rsidRPr="00444B12" w:rsidTr="003F0286">
        <w:trPr>
          <w:gridBefore w:val="1"/>
          <w:wBefore w:w="62" w:type="dxa"/>
          <w:jc w:val="center"/>
        </w:trPr>
        <w:tc>
          <w:tcPr>
            <w:tcW w:w="11042" w:type="dxa"/>
            <w:gridSpan w:val="5"/>
          </w:tcPr>
          <w:p w:rsidR="00A31C19" w:rsidRPr="00A31C19" w:rsidRDefault="00A31C19" w:rsidP="003F0286">
            <w:pPr>
              <w:bidi/>
              <w:rPr>
                <w:b/>
                <w:bCs/>
                <w:color w:val="FF0000"/>
                <w:rtl/>
              </w:rPr>
            </w:pPr>
            <w:r w:rsidRPr="00A31C19">
              <w:rPr>
                <w:rFonts w:hint="cs"/>
                <w:b/>
                <w:bCs/>
                <w:color w:val="FF0000"/>
                <w:rtl/>
              </w:rPr>
              <w:t xml:space="preserve">لربط المعلومات هناا ( مجال وجداني يعني شيء داخلي تستجيب له  .. تصنيفه لكروثل .. اتذكره مثلا </w:t>
            </w:r>
            <w:r>
              <w:rPr>
                <w:rFonts w:hint="cs"/>
                <w:b/>
                <w:bCs/>
                <w:color w:val="FF0000"/>
                <w:rtl/>
              </w:rPr>
              <w:t xml:space="preserve">بـ </w:t>
            </w:r>
            <w:r w:rsidR="003F0286">
              <w:rPr>
                <w:rFonts w:hint="cs"/>
                <w:b/>
                <w:bCs/>
                <w:color w:val="FF0000"/>
                <w:rtl/>
              </w:rPr>
              <w:t xml:space="preserve"> .. بكره الشئ بعد المحبه .. شيء وجداني (^-^)</w:t>
            </w:r>
          </w:p>
        </w:tc>
      </w:tr>
      <w:tr w:rsidR="003502CE" w:rsidRPr="00444B12" w:rsidTr="003F0286">
        <w:trPr>
          <w:gridBefore w:val="1"/>
          <w:wBefore w:w="62" w:type="dxa"/>
          <w:jc w:val="center"/>
        </w:trPr>
        <w:tc>
          <w:tcPr>
            <w:tcW w:w="2613" w:type="dxa"/>
            <w:gridSpan w:val="2"/>
          </w:tcPr>
          <w:p w:rsidR="003502CE" w:rsidRPr="00444B12" w:rsidRDefault="003502CE" w:rsidP="00FD357C">
            <w:pPr>
              <w:tabs>
                <w:tab w:val="left" w:pos="8445"/>
              </w:tabs>
              <w:bidi/>
              <w:jc w:val="center"/>
              <w:rPr>
                <w:b/>
                <w:bCs/>
                <w:color w:val="595959" w:themeColor="text1" w:themeTint="A6"/>
                <w:rtl/>
              </w:rPr>
            </w:pPr>
            <w:r w:rsidRPr="00444B12">
              <w:rPr>
                <w:rFonts w:hint="cs"/>
                <w:b/>
                <w:bCs/>
                <w:color w:val="006600"/>
                <w:rtl/>
              </w:rPr>
              <w:t>ج- المجال النفس حركي</w:t>
            </w:r>
          </w:p>
        </w:tc>
        <w:tc>
          <w:tcPr>
            <w:tcW w:w="8429" w:type="dxa"/>
            <w:gridSpan w:val="3"/>
          </w:tcPr>
          <w:p w:rsidR="003502CE" w:rsidRPr="00444B12" w:rsidRDefault="003502CE" w:rsidP="00A31C19">
            <w:pPr>
              <w:bidi/>
              <w:rPr>
                <w:b/>
                <w:bCs/>
                <w:rtl/>
              </w:rPr>
            </w:pPr>
            <w:r w:rsidRPr="00444B12">
              <w:rPr>
                <w:rFonts w:hint="cs"/>
                <w:b/>
                <w:bCs/>
                <w:color w:val="006600"/>
                <w:rtl/>
              </w:rPr>
              <w:t xml:space="preserve">أشهر تصنيف له لَ إريزابيث .. امثلته </w:t>
            </w:r>
            <w:r w:rsidRPr="00444B12">
              <w:rPr>
                <w:rFonts w:hint="cs"/>
                <w:b/>
                <w:bCs/>
                <w:rtl/>
              </w:rPr>
              <w:t xml:space="preserve">أن يجسد الطالب دور الطبيب أثناء قيامه بالكشف على المريض . أن يرسم الطالب الجهات الأصلية والفرعية . أن يشغل الطالب جهاز الحاسب الآلي بنجاح </w:t>
            </w:r>
            <w:r w:rsidRPr="00444B12">
              <w:rPr>
                <w:rFonts w:hint="cs"/>
                <w:b/>
                <w:bCs/>
                <w:color w:val="76923C" w:themeColor="accent3" w:themeShade="BF"/>
                <w:rtl/>
              </w:rPr>
              <w:t xml:space="preserve">أن يقلد الطالب المعلم في أداء خطوات عملية الوضوء . </w:t>
            </w:r>
          </w:p>
        </w:tc>
      </w:tr>
      <w:tr w:rsidR="00A31C19" w:rsidRPr="00444B12" w:rsidTr="003F0286">
        <w:trPr>
          <w:gridBefore w:val="1"/>
          <w:wBefore w:w="62" w:type="dxa"/>
          <w:jc w:val="center"/>
        </w:trPr>
        <w:tc>
          <w:tcPr>
            <w:tcW w:w="11042" w:type="dxa"/>
            <w:gridSpan w:val="5"/>
          </w:tcPr>
          <w:p w:rsidR="00A31C19" w:rsidRPr="00444B12" w:rsidRDefault="00A31C19" w:rsidP="00FD357C">
            <w:pPr>
              <w:bidi/>
              <w:rPr>
                <w:b/>
                <w:bCs/>
                <w:color w:val="006600"/>
                <w:rtl/>
              </w:rPr>
            </w:pPr>
            <w:r>
              <w:rPr>
                <w:rFonts w:hint="cs"/>
                <w:b/>
                <w:bCs/>
                <w:color w:val="006600"/>
                <w:rtl/>
              </w:rPr>
              <w:t>لربط المعلومات هنااا .. مجال نفس حركي غالبا عن الحركة</w:t>
            </w:r>
            <w:r w:rsidR="003F0286">
              <w:rPr>
                <w:rFonts w:hint="cs"/>
                <w:b/>
                <w:bCs/>
                <w:color w:val="006600"/>
                <w:rtl/>
              </w:rPr>
              <w:t xml:space="preserve"> الطالب يتحرك يجسد أي يتحرك ..</w:t>
            </w:r>
            <w:r>
              <w:rPr>
                <w:rFonts w:hint="cs"/>
                <w:b/>
                <w:bCs/>
                <w:color w:val="006600"/>
                <w:rtl/>
              </w:rPr>
              <w:t xml:space="preserve"> ..</w:t>
            </w:r>
            <w:r w:rsidR="003F0286">
              <w:rPr>
                <w:rFonts w:hint="cs"/>
                <w:b/>
                <w:bCs/>
                <w:color w:val="006600"/>
                <w:rtl/>
              </w:rPr>
              <w:t xml:space="preserve"> تصنيفه لـ  </w:t>
            </w:r>
            <w:r w:rsidR="003F0286" w:rsidRPr="00444B12">
              <w:rPr>
                <w:rFonts w:hint="cs"/>
                <w:b/>
                <w:bCs/>
                <w:color w:val="006600"/>
                <w:rtl/>
              </w:rPr>
              <w:t>إريزابيث</w:t>
            </w:r>
            <w:r w:rsidR="003F0286">
              <w:rPr>
                <w:rFonts w:hint="cs"/>
                <w:b/>
                <w:bCs/>
                <w:color w:val="006600"/>
                <w:rtl/>
              </w:rPr>
              <w:t xml:space="preserve"> ... نتذكره باليزابيث من عرفتها وهي ملكة بريطانيا قاعده على قلوبهم ماتحركت ... يعني كذا مجال حركي وماتحركت .. أي شيء يرسخ المعلومة ؟؟(^-*)</w:t>
            </w:r>
          </w:p>
        </w:tc>
      </w:tr>
      <w:tr w:rsidR="003502CE" w:rsidRPr="00444B12" w:rsidTr="003F0286">
        <w:tblPrEx>
          <w:jc w:val="left"/>
        </w:tblPrEx>
        <w:trPr>
          <w:gridAfter w:val="1"/>
          <w:wAfter w:w="124" w:type="dxa"/>
        </w:trPr>
        <w:tc>
          <w:tcPr>
            <w:tcW w:w="2160" w:type="dxa"/>
            <w:gridSpan w:val="2"/>
            <w:tcBorders>
              <w:right w:val="single" w:sz="4" w:space="0" w:color="auto"/>
            </w:tcBorders>
          </w:tcPr>
          <w:p w:rsidR="003502CE" w:rsidRPr="00444B12" w:rsidRDefault="003502CE" w:rsidP="00FD357C">
            <w:pPr>
              <w:bidi/>
              <w:rPr>
                <w:b/>
                <w:bCs/>
                <w:rtl/>
              </w:rPr>
            </w:pPr>
            <w:r w:rsidRPr="00444B12">
              <w:rPr>
                <w:rFonts w:hint="cs"/>
                <w:b/>
                <w:bCs/>
                <w:color w:val="002060"/>
                <w:rtl/>
              </w:rPr>
              <w:t xml:space="preserve">الوسائل والمواد التعليمية </w:t>
            </w:r>
          </w:p>
        </w:tc>
        <w:tc>
          <w:tcPr>
            <w:tcW w:w="8820" w:type="dxa"/>
            <w:gridSpan w:val="3"/>
            <w:tcBorders>
              <w:left w:val="single" w:sz="4" w:space="0" w:color="auto"/>
            </w:tcBorders>
          </w:tcPr>
          <w:p w:rsidR="003502CE" w:rsidRPr="00444B12" w:rsidRDefault="003502CE" w:rsidP="00FD357C">
            <w:pPr>
              <w:bidi/>
              <w:rPr>
                <w:b/>
                <w:bCs/>
                <w:rtl/>
              </w:rPr>
            </w:pPr>
            <w:r w:rsidRPr="00444B12">
              <w:rPr>
                <w:rFonts w:hint="cs"/>
                <w:b/>
                <w:bCs/>
                <w:color w:val="002060"/>
                <w:rtl/>
              </w:rPr>
              <w:t>:</w:t>
            </w:r>
            <w:r w:rsidRPr="00444B12">
              <w:rPr>
                <w:rFonts w:hint="cs"/>
                <w:b/>
                <w:bCs/>
                <w:rtl/>
              </w:rPr>
              <w:t xml:space="preserve"> يتم تحديد الوسائل المستخدمة في ضوء أهداف الدرس وطبيعة المحتوى ، وطبيعة الإعاقة هذه الوسائل تتيح خبره مباشرة ومملوسه وغير مباشرة لذوي الاحتياجات الخاصة .. استخدام الوسائل جزء أساسي في برامج ذوي الاحتياجات ..الوسائل لابد ان تتكامل مع مكونات الدرس الأخرى من تهئية وشرح وتلخيص وانشطة وتقويم</w:t>
            </w:r>
          </w:p>
        </w:tc>
      </w:tr>
      <w:tr w:rsidR="003502CE" w:rsidRPr="00444B12" w:rsidTr="003F0286">
        <w:tblPrEx>
          <w:jc w:val="left"/>
        </w:tblPrEx>
        <w:trPr>
          <w:gridAfter w:val="1"/>
          <w:wAfter w:w="124" w:type="dxa"/>
        </w:trPr>
        <w:tc>
          <w:tcPr>
            <w:tcW w:w="2160" w:type="dxa"/>
            <w:gridSpan w:val="2"/>
            <w:tcBorders>
              <w:right w:val="single" w:sz="4" w:space="0" w:color="auto"/>
            </w:tcBorders>
          </w:tcPr>
          <w:p w:rsidR="003502CE" w:rsidRPr="00444B12" w:rsidRDefault="003502CE" w:rsidP="00FD357C">
            <w:pPr>
              <w:bidi/>
              <w:rPr>
                <w:b/>
                <w:bCs/>
                <w:color w:val="002060"/>
                <w:rtl/>
              </w:rPr>
            </w:pPr>
            <w:r w:rsidRPr="00444B12">
              <w:rPr>
                <w:rFonts w:hint="cs"/>
                <w:b/>
                <w:bCs/>
                <w:color w:val="002060"/>
                <w:rtl/>
              </w:rPr>
              <w:t>أهمية الوسائل التعليمية</w:t>
            </w:r>
          </w:p>
        </w:tc>
        <w:tc>
          <w:tcPr>
            <w:tcW w:w="8820" w:type="dxa"/>
            <w:gridSpan w:val="3"/>
            <w:tcBorders>
              <w:left w:val="single" w:sz="4" w:space="0" w:color="auto"/>
            </w:tcBorders>
          </w:tcPr>
          <w:p w:rsidR="003502CE" w:rsidRPr="00444B12" w:rsidRDefault="003502CE" w:rsidP="00FD357C">
            <w:pPr>
              <w:bidi/>
              <w:rPr>
                <w:b/>
                <w:bCs/>
                <w:color w:val="002060"/>
                <w:rtl/>
              </w:rPr>
            </w:pPr>
            <w:r w:rsidRPr="00444B12">
              <w:rPr>
                <w:rFonts w:hint="cs"/>
                <w:b/>
                <w:bCs/>
                <w:color w:val="002060"/>
                <w:rtl/>
              </w:rPr>
              <w:t xml:space="preserve">تستثير انتبه الطلبة .. تساعد في زيادة استعداد الطالب لعملية التعليم ..تعطي معنى ومدولول اكبر لعباراة اللفظية المجردة .. تزيد من المشارطة الإيجابية للطالب ..يتجعل الطالب يتعلم بصورة اكثر نفعية ,ويبقى اثر التعلم لفترة طويلة واحتمال نيسان المعلومة ضئيل </w:t>
            </w:r>
          </w:p>
        </w:tc>
      </w:tr>
      <w:tr w:rsidR="003502CE" w:rsidRPr="00444B12" w:rsidTr="003F0286">
        <w:tblPrEx>
          <w:jc w:val="left"/>
        </w:tblPrEx>
        <w:trPr>
          <w:gridAfter w:val="1"/>
          <w:wAfter w:w="124" w:type="dxa"/>
        </w:trPr>
        <w:tc>
          <w:tcPr>
            <w:tcW w:w="2160" w:type="dxa"/>
            <w:gridSpan w:val="2"/>
            <w:tcBorders>
              <w:right w:val="single" w:sz="4" w:space="0" w:color="auto"/>
            </w:tcBorders>
          </w:tcPr>
          <w:p w:rsidR="003502CE" w:rsidRPr="00A31C19" w:rsidRDefault="003502CE" w:rsidP="00A31C19">
            <w:pPr>
              <w:bidi/>
              <w:rPr>
                <w:b/>
                <w:bCs/>
                <w:color w:val="006600"/>
                <w:rtl/>
              </w:rPr>
            </w:pPr>
            <w:r w:rsidRPr="00444B12">
              <w:rPr>
                <w:rFonts w:hint="cs"/>
                <w:b/>
                <w:bCs/>
                <w:color w:val="006600"/>
                <w:rtl/>
              </w:rPr>
              <w:t xml:space="preserve">تصنيف الوسائل التعليمية : </w:t>
            </w:r>
          </w:p>
        </w:tc>
        <w:tc>
          <w:tcPr>
            <w:tcW w:w="8820" w:type="dxa"/>
            <w:gridSpan w:val="3"/>
            <w:tcBorders>
              <w:left w:val="single" w:sz="4" w:space="0" w:color="auto"/>
            </w:tcBorders>
          </w:tcPr>
          <w:p w:rsidR="003502CE" w:rsidRPr="00444B12" w:rsidRDefault="003502CE" w:rsidP="00FD357C">
            <w:pPr>
              <w:bidi/>
              <w:rPr>
                <w:b/>
                <w:bCs/>
                <w:rtl/>
              </w:rPr>
            </w:pPr>
            <w:r w:rsidRPr="00444B12">
              <w:rPr>
                <w:rFonts w:hint="cs"/>
                <w:b/>
                <w:bCs/>
                <w:rtl/>
              </w:rPr>
              <w:t>ا</w:t>
            </w:r>
            <w:r w:rsidRPr="00444B12">
              <w:rPr>
                <w:rFonts w:hint="cs"/>
                <w:b/>
                <w:bCs/>
                <w:color w:val="FF0000"/>
                <w:rtl/>
              </w:rPr>
              <w:t>لعينات والنماذج ..الوسائل ذات الصور المتحركة ، تلفاز وفيديو . وسائل ذات صلة بالحاسب الآلي . الصور والرسوم والشرائح الفلمية . أوراق العملي والصحف والمجلات .الوسائل السمعية ، الكاسيت والاسطوانات</w:t>
            </w:r>
          </w:p>
        </w:tc>
      </w:tr>
      <w:tr w:rsidR="003502CE" w:rsidRPr="00444B12" w:rsidTr="003F0286">
        <w:tblPrEx>
          <w:jc w:val="left"/>
        </w:tblPrEx>
        <w:trPr>
          <w:gridAfter w:val="1"/>
          <w:wAfter w:w="124" w:type="dxa"/>
        </w:trPr>
        <w:tc>
          <w:tcPr>
            <w:tcW w:w="2160" w:type="dxa"/>
            <w:gridSpan w:val="2"/>
            <w:tcBorders>
              <w:right w:val="single" w:sz="4" w:space="0" w:color="auto"/>
            </w:tcBorders>
          </w:tcPr>
          <w:p w:rsidR="003502CE" w:rsidRPr="002545AB" w:rsidRDefault="003502CE" w:rsidP="00FD357C">
            <w:pPr>
              <w:bidi/>
              <w:rPr>
                <w:b/>
                <w:bCs/>
                <w:color w:val="006600"/>
                <w:rtl/>
              </w:rPr>
            </w:pPr>
            <w:r w:rsidRPr="002545AB">
              <w:rPr>
                <w:rFonts w:hint="cs"/>
                <w:b/>
                <w:bCs/>
                <w:color w:val="006600"/>
                <w:rtl/>
              </w:rPr>
              <w:t xml:space="preserve">أدوار المعلم عند استخدام الوسائل التعليمية : </w:t>
            </w:r>
          </w:p>
        </w:tc>
        <w:tc>
          <w:tcPr>
            <w:tcW w:w="8820" w:type="dxa"/>
            <w:gridSpan w:val="3"/>
            <w:tcBorders>
              <w:left w:val="single" w:sz="4" w:space="0" w:color="auto"/>
            </w:tcBorders>
          </w:tcPr>
          <w:p w:rsidR="00210D2A" w:rsidRPr="002545AB" w:rsidRDefault="003502CE" w:rsidP="00210D2A">
            <w:pPr>
              <w:bidi/>
              <w:rPr>
                <w:b/>
                <w:bCs/>
                <w:rtl/>
              </w:rPr>
            </w:pPr>
            <w:r w:rsidRPr="002545AB">
              <w:rPr>
                <w:rFonts w:hint="cs"/>
                <w:b/>
                <w:bCs/>
                <w:rtl/>
              </w:rPr>
              <w:t xml:space="preserve">فحص الوسيلة قبل استخدامها ومعرفة محتوياتها . تجربة الوسيلة للتأكد من صلاحيتها </w:t>
            </w:r>
            <w:r w:rsidRPr="002545AB">
              <w:rPr>
                <w:rFonts w:hint="cs"/>
                <w:b/>
                <w:bCs/>
                <w:color w:val="C00000"/>
                <w:rtl/>
              </w:rPr>
              <w:t xml:space="preserve">وضع تصور لما سوف يقوم به هو وطلابه من خلال : </w:t>
            </w:r>
            <w:r w:rsidRPr="002545AB">
              <w:rPr>
                <w:rFonts w:hint="cs"/>
                <w:b/>
                <w:bCs/>
                <w:color w:val="FF0000"/>
                <w:rtl/>
              </w:rPr>
              <w:t>تحديد مكان وتوقيت عرض الوسيلة</w:t>
            </w:r>
            <w:r w:rsidRPr="002545AB">
              <w:rPr>
                <w:rFonts w:hint="cs"/>
                <w:b/>
                <w:bCs/>
                <w:rtl/>
              </w:rPr>
              <w:t xml:space="preserve"> .. </w:t>
            </w:r>
            <w:r w:rsidRPr="002545AB">
              <w:rPr>
                <w:rFonts w:hint="cs"/>
                <w:b/>
                <w:bCs/>
                <w:color w:val="00B050"/>
                <w:rtl/>
              </w:rPr>
              <w:t>تحديد مالذي سيفعله الطلاب اثناء عرض الوسيلة</w:t>
            </w:r>
            <w:r w:rsidRPr="002545AB">
              <w:rPr>
                <w:rFonts w:hint="cs"/>
                <w:b/>
                <w:bCs/>
                <w:rtl/>
              </w:rPr>
              <w:t xml:space="preserve"> .. </w:t>
            </w:r>
            <w:r w:rsidRPr="002545AB">
              <w:rPr>
                <w:rFonts w:hint="cs"/>
                <w:b/>
                <w:bCs/>
                <w:color w:val="FF0000"/>
                <w:rtl/>
              </w:rPr>
              <w:t>تهئة مكان العرض</w:t>
            </w:r>
            <w:r w:rsidRPr="002545AB">
              <w:rPr>
                <w:rFonts w:hint="cs"/>
                <w:b/>
                <w:bCs/>
                <w:rtl/>
              </w:rPr>
              <w:t xml:space="preserve"> (</w:t>
            </w:r>
            <w:r w:rsidRPr="002545AB">
              <w:rPr>
                <w:rFonts w:hint="cs"/>
                <w:b/>
                <w:bCs/>
                <w:color w:val="0070C0"/>
                <w:rtl/>
              </w:rPr>
              <w:t xml:space="preserve">ترتيب مقاعد </w:t>
            </w:r>
            <w:r w:rsidRPr="002545AB">
              <w:rPr>
                <w:b/>
                <w:bCs/>
                <w:color w:val="0070C0"/>
                <w:rtl/>
              </w:rPr>
              <w:t>–</w:t>
            </w:r>
            <w:r w:rsidRPr="002545AB">
              <w:rPr>
                <w:rFonts w:hint="cs"/>
                <w:b/>
                <w:bCs/>
                <w:color w:val="0070C0"/>
                <w:rtl/>
              </w:rPr>
              <w:t xml:space="preserve"> شاشة عرض- الإضاءة-الوصلات كهرباءية)</w:t>
            </w:r>
            <w:r w:rsidRPr="002545AB">
              <w:rPr>
                <w:rFonts w:hint="cs"/>
                <w:b/>
                <w:bCs/>
                <w:rtl/>
              </w:rPr>
              <w:t xml:space="preserve"> .عرض الوسيلة ومصاحبتها لطريقة الدرس ..مناقشة الطلاب مضمون الوسيلة ..</w:t>
            </w:r>
          </w:p>
        </w:tc>
      </w:tr>
    </w:tbl>
    <w:p w:rsidR="00210D2A" w:rsidRDefault="00210D2A" w:rsidP="003502CE">
      <w:pPr>
        <w:jc w:val="center"/>
        <w:rPr>
          <w:b/>
          <w:bCs/>
          <w:color w:val="FF0000"/>
          <w:u w:val="single"/>
          <w:rtl/>
        </w:rPr>
      </w:pPr>
    </w:p>
    <w:p w:rsidR="003502CE" w:rsidRPr="00695AF0" w:rsidRDefault="003502CE" w:rsidP="003502CE">
      <w:pPr>
        <w:jc w:val="center"/>
        <w:rPr>
          <w:b/>
          <w:bCs/>
          <w:color w:val="002060"/>
          <w:u w:val="single"/>
        </w:rPr>
      </w:pPr>
      <w:r w:rsidRPr="00695AF0">
        <w:rPr>
          <w:rFonts w:hint="cs"/>
          <w:b/>
          <w:bCs/>
          <w:color w:val="FF0000"/>
          <w:u w:val="single"/>
          <w:rtl/>
        </w:rPr>
        <w:lastRenderedPageBreak/>
        <w:t>المحاضرة الثالثة</w:t>
      </w:r>
      <w:r w:rsidRPr="00695AF0">
        <w:rPr>
          <w:rFonts w:hint="cs"/>
          <w:b/>
          <w:bCs/>
          <w:color w:val="002060"/>
          <w:u w:val="single"/>
          <w:rtl/>
        </w:rPr>
        <w:t xml:space="preserve"> تكملة موضوع عناصر تخطيط وتتصميم الدروس</w:t>
      </w:r>
    </w:p>
    <w:tbl>
      <w:tblPr>
        <w:tblStyle w:val="a7"/>
        <w:bidiVisual/>
        <w:tblW w:w="11303" w:type="dxa"/>
        <w:jc w:val="center"/>
        <w:tblInd w:w="-877" w:type="dxa"/>
        <w:tblLook w:val="04A0"/>
      </w:tblPr>
      <w:tblGrid>
        <w:gridCol w:w="2760"/>
        <w:gridCol w:w="540"/>
        <w:gridCol w:w="192"/>
        <w:gridCol w:w="611"/>
        <w:gridCol w:w="7200"/>
      </w:tblGrid>
      <w:tr w:rsidR="003502CE" w:rsidRPr="00444B12" w:rsidTr="00703724">
        <w:trPr>
          <w:jc w:val="center"/>
        </w:trPr>
        <w:tc>
          <w:tcPr>
            <w:tcW w:w="2760" w:type="dxa"/>
          </w:tcPr>
          <w:p w:rsidR="003502CE" w:rsidRPr="00A95120" w:rsidRDefault="003502CE" w:rsidP="00210D2A">
            <w:pPr>
              <w:pStyle w:val="a6"/>
              <w:bidi/>
              <w:rPr>
                <w:b/>
                <w:bCs/>
                <w:color w:val="002060"/>
                <w:rtl/>
              </w:rPr>
            </w:pPr>
            <w:r w:rsidRPr="00A95120">
              <w:rPr>
                <w:rFonts w:hint="cs"/>
                <w:b/>
                <w:bCs/>
                <w:color w:val="002060"/>
                <w:rtl/>
              </w:rPr>
              <w:t xml:space="preserve">المجال المعرفي </w:t>
            </w:r>
          </w:p>
        </w:tc>
        <w:tc>
          <w:tcPr>
            <w:tcW w:w="8543" w:type="dxa"/>
            <w:gridSpan w:val="4"/>
          </w:tcPr>
          <w:p w:rsidR="003502CE" w:rsidRPr="00A95120" w:rsidRDefault="003502CE" w:rsidP="00FD357C">
            <w:pPr>
              <w:bidi/>
              <w:rPr>
                <w:b/>
                <w:bCs/>
                <w:rtl/>
              </w:rPr>
            </w:pPr>
            <w:r w:rsidRPr="00A95120">
              <w:rPr>
                <w:rFonts w:hint="cs"/>
                <w:b/>
                <w:bCs/>
                <w:color w:val="002060"/>
                <w:rtl/>
              </w:rPr>
              <w:t xml:space="preserve">يبدأ بـ .. </w:t>
            </w:r>
            <w:r w:rsidRPr="00A95120">
              <w:rPr>
                <w:rFonts w:hint="cs"/>
                <w:b/>
                <w:bCs/>
                <w:rtl/>
              </w:rPr>
              <w:t>المعرفة أو التذكر . الفهم .التطبيق . التحليل . التركيب . التقويم</w:t>
            </w:r>
          </w:p>
        </w:tc>
      </w:tr>
      <w:tr w:rsidR="003502CE" w:rsidRPr="00444B12" w:rsidTr="00703724">
        <w:trPr>
          <w:jc w:val="center"/>
        </w:trPr>
        <w:tc>
          <w:tcPr>
            <w:tcW w:w="3492" w:type="dxa"/>
            <w:gridSpan w:val="3"/>
            <w:tcBorders>
              <w:right w:val="single" w:sz="4" w:space="0" w:color="auto"/>
            </w:tcBorders>
          </w:tcPr>
          <w:p w:rsidR="003502CE" w:rsidRPr="00A95120" w:rsidRDefault="003502CE" w:rsidP="00FD357C">
            <w:pPr>
              <w:bidi/>
              <w:rPr>
                <w:b/>
                <w:bCs/>
                <w:color w:val="002060"/>
                <w:rtl/>
              </w:rPr>
            </w:pPr>
            <w:r w:rsidRPr="00A95120">
              <w:rPr>
                <w:rFonts w:hint="cs"/>
                <w:b/>
                <w:bCs/>
                <w:color w:val="002060"/>
                <w:rtl/>
              </w:rPr>
              <w:t xml:space="preserve">يتضمن المجال الوجداني المستويات التالية : </w:t>
            </w:r>
          </w:p>
        </w:tc>
        <w:tc>
          <w:tcPr>
            <w:tcW w:w="7811" w:type="dxa"/>
            <w:gridSpan w:val="2"/>
            <w:tcBorders>
              <w:left w:val="single" w:sz="4" w:space="0" w:color="auto"/>
            </w:tcBorders>
          </w:tcPr>
          <w:p w:rsidR="003502CE" w:rsidRPr="00A95120" w:rsidRDefault="003502CE" w:rsidP="00FD357C">
            <w:pPr>
              <w:bidi/>
              <w:rPr>
                <w:b/>
                <w:bCs/>
                <w:rtl/>
              </w:rPr>
            </w:pPr>
            <w:r w:rsidRPr="00A95120">
              <w:rPr>
                <w:rFonts w:hint="cs"/>
                <w:b/>
                <w:bCs/>
                <w:rtl/>
              </w:rPr>
              <w:t>الاستقبال أو الانتباه . الاستجابة . الالتزام أو التقدير . التنظيم القيمي . الاتصاف بقيمة</w:t>
            </w:r>
          </w:p>
        </w:tc>
      </w:tr>
      <w:tr w:rsidR="003502CE" w:rsidRPr="00444B12" w:rsidTr="00703724">
        <w:trPr>
          <w:jc w:val="center"/>
        </w:trPr>
        <w:tc>
          <w:tcPr>
            <w:tcW w:w="3492" w:type="dxa"/>
            <w:gridSpan w:val="3"/>
            <w:tcBorders>
              <w:right w:val="single" w:sz="4" w:space="0" w:color="000000" w:themeColor="text1"/>
            </w:tcBorders>
          </w:tcPr>
          <w:p w:rsidR="003502CE" w:rsidRPr="00A95120" w:rsidRDefault="003502CE" w:rsidP="00FD357C">
            <w:pPr>
              <w:tabs>
                <w:tab w:val="left" w:pos="8445"/>
              </w:tabs>
              <w:bidi/>
              <w:rPr>
                <w:b/>
                <w:bCs/>
                <w:color w:val="000000" w:themeColor="text1"/>
                <w:rtl/>
              </w:rPr>
            </w:pPr>
            <w:r w:rsidRPr="00A95120">
              <w:rPr>
                <w:rFonts w:hint="cs"/>
                <w:b/>
                <w:bCs/>
                <w:color w:val="002060"/>
                <w:rtl/>
              </w:rPr>
              <w:t>يتضمن المجال النفس حركي المستويات التالية</w:t>
            </w:r>
          </w:p>
        </w:tc>
        <w:tc>
          <w:tcPr>
            <w:tcW w:w="7811" w:type="dxa"/>
            <w:gridSpan w:val="2"/>
            <w:tcBorders>
              <w:left w:val="single" w:sz="4" w:space="0" w:color="000000" w:themeColor="text1"/>
            </w:tcBorders>
          </w:tcPr>
          <w:p w:rsidR="003502CE" w:rsidRPr="00A95120" w:rsidRDefault="003502CE" w:rsidP="00FD357C">
            <w:pPr>
              <w:bidi/>
              <w:rPr>
                <w:b/>
                <w:bCs/>
                <w:rtl/>
              </w:rPr>
            </w:pPr>
            <w:r w:rsidRPr="00A95120">
              <w:rPr>
                <w:rFonts w:hint="cs"/>
                <w:b/>
                <w:bCs/>
                <w:rtl/>
              </w:rPr>
              <w:t xml:space="preserve">الأدراك . التهيؤ للأداء . الاستجابة الموجهة .آلية الأداء .الاستجابة الظاهرية المعقدة . التكيف . الإبداع أو الأصالة . </w:t>
            </w:r>
          </w:p>
        </w:tc>
      </w:tr>
      <w:tr w:rsidR="00703724" w:rsidRPr="00444B12" w:rsidTr="00703724">
        <w:trPr>
          <w:jc w:val="center"/>
        </w:trPr>
        <w:tc>
          <w:tcPr>
            <w:tcW w:w="11303" w:type="dxa"/>
            <w:gridSpan w:val="5"/>
          </w:tcPr>
          <w:p w:rsidR="00703724" w:rsidRPr="00A95120" w:rsidRDefault="00703724" w:rsidP="00FD357C">
            <w:pPr>
              <w:bidi/>
              <w:rPr>
                <w:b/>
                <w:bCs/>
                <w:rtl/>
              </w:rPr>
            </w:pPr>
            <w:r>
              <w:rPr>
                <w:rFonts w:hint="cs"/>
                <w:b/>
                <w:bCs/>
                <w:rtl/>
              </w:rPr>
              <w:t xml:space="preserve">مجال معرفي شيء يتعلق بالمعرفة .. وجداني شيء داخلي انتبه استجيب استقبل اقدر التزم .النفس حركي احفظ الاثنين المعرفي والوجداني ويسهل علي </w:t>
            </w:r>
            <w:r w:rsidRPr="00703724">
              <w:rPr>
                <w:rFonts w:hint="cs"/>
                <w:b/>
                <w:bCs/>
                <w:sz w:val="20"/>
                <w:szCs w:val="20"/>
                <w:rtl/>
              </w:rPr>
              <w:t>اجابته</w:t>
            </w:r>
            <w:r>
              <w:rPr>
                <w:rFonts w:hint="cs"/>
                <w:b/>
                <w:bCs/>
                <w:rtl/>
              </w:rPr>
              <w:t xml:space="preserve"> </w:t>
            </w:r>
          </w:p>
        </w:tc>
      </w:tr>
      <w:tr w:rsidR="003502CE" w:rsidRPr="00444B12" w:rsidTr="00703724">
        <w:trPr>
          <w:jc w:val="center"/>
        </w:trPr>
        <w:tc>
          <w:tcPr>
            <w:tcW w:w="2760" w:type="dxa"/>
          </w:tcPr>
          <w:p w:rsidR="003502CE" w:rsidRPr="00A95120" w:rsidRDefault="003502CE" w:rsidP="00FD357C">
            <w:pPr>
              <w:bidi/>
              <w:rPr>
                <w:b/>
                <w:bCs/>
                <w:color w:val="006600"/>
                <w:rtl/>
              </w:rPr>
            </w:pPr>
            <w:r w:rsidRPr="00A95120">
              <w:rPr>
                <w:rFonts w:hint="cs"/>
                <w:b/>
                <w:bCs/>
                <w:color w:val="006600"/>
                <w:rtl/>
              </w:rPr>
              <w:t xml:space="preserve">الوسائل التعليمية : </w:t>
            </w:r>
          </w:p>
        </w:tc>
        <w:tc>
          <w:tcPr>
            <w:tcW w:w="8543" w:type="dxa"/>
            <w:gridSpan w:val="4"/>
          </w:tcPr>
          <w:p w:rsidR="003502CE" w:rsidRPr="00A95120" w:rsidRDefault="003502CE" w:rsidP="00FD357C">
            <w:pPr>
              <w:bidi/>
              <w:rPr>
                <w:b/>
                <w:bCs/>
                <w:rtl/>
              </w:rPr>
            </w:pPr>
            <w:r w:rsidRPr="00A95120">
              <w:rPr>
                <w:rFonts w:hint="cs"/>
                <w:b/>
                <w:bCs/>
                <w:color w:val="0070C0"/>
                <w:rtl/>
              </w:rPr>
              <w:t>الوسائل التعليمية مهمة لتحقيق الخبرة المباشرة و الغير مباشرة</w:t>
            </w:r>
            <w:r w:rsidRPr="00A95120">
              <w:rPr>
                <w:rFonts w:hint="cs"/>
                <w:b/>
                <w:bCs/>
                <w:rtl/>
              </w:rPr>
              <w:t xml:space="preserve"> .. </w:t>
            </w:r>
            <w:r w:rsidRPr="00A95120">
              <w:rPr>
                <w:rFonts w:hint="cs"/>
                <w:b/>
                <w:bCs/>
                <w:color w:val="00B050"/>
                <w:rtl/>
              </w:rPr>
              <w:t xml:space="preserve">يتم تحديد الوسائل التعليمية على أساس ( أهداف الدرس - طبيعة المحتوى - مدى توفر الوسائل التعليمية - مدى ملائمتها لاحتياجات الطلبة خصوصاً ذوي الاحتياجات الخاصة ) .. </w:t>
            </w:r>
            <w:r w:rsidRPr="00A95120">
              <w:rPr>
                <w:rFonts w:hint="cs"/>
                <w:b/>
                <w:bCs/>
                <w:rtl/>
              </w:rPr>
              <w:t>نجاح المعلم في  عمله يعتمد على مدى إتقانه لاستخدام الوسائل التعلمية المختلفة لا سيما أن لها علاقة وثيقة .. بمهارة التدريس شأنها شأن مهارة التحفيز و مهارة الشرح و إثارة الدافعية و تلخيص الدرس بالنسبة للمعلم</w:t>
            </w:r>
          </w:p>
        </w:tc>
      </w:tr>
      <w:tr w:rsidR="003502CE" w:rsidRPr="00444B12" w:rsidTr="00703724">
        <w:trPr>
          <w:jc w:val="center"/>
        </w:trPr>
        <w:tc>
          <w:tcPr>
            <w:tcW w:w="3300" w:type="dxa"/>
            <w:gridSpan w:val="2"/>
            <w:tcBorders>
              <w:right w:val="single" w:sz="4" w:space="0" w:color="000000" w:themeColor="text1"/>
            </w:tcBorders>
          </w:tcPr>
          <w:p w:rsidR="003502CE" w:rsidRPr="00A95120" w:rsidRDefault="003502CE" w:rsidP="00FD357C">
            <w:pPr>
              <w:bidi/>
              <w:rPr>
                <w:b/>
                <w:bCs/>
                <w:rtl/>
              </w:rPr>
            </w:pPr>
            <w:r w:rsidRPr="00A95120">
              <w:rPr>
                <w:b/>
                <w:bCs/>
                <w:color w:val="002060"/>
                <w:rtl/>
              </w:rPr>
              <w:t>أهمية استخدام الوسائل التعليمية بالنسبة لذوي الاحتياجات الخاصة</w:t>
            </w:r>
          </w:p>
        </w:tc>
        <w:tc>
          <w:tcPr>
            <w:tcW w:w="8003" w:type="dxa"/>
            <w:gridSpan w:val="3"/>
            <w:tcBorders>
              <w:left w:val="single" w:sz="4" w:space="0" w:color="000000" w:themeColor="text1"/>
            </w:tcBorders>
          </w:tcPr>
          <w:p w:rsidR="003502CE" w:rsidRPr="00A95120" w:rsidRDefault="003502CE" w:rsidP="00FD357C">
            <w:pPr>
              <w:bidi/>
              <w:rPr>
                <w:b/>
                <w:bCs/>
                <w:rtl/>
              </w:rPr>
            </w:pPr>
            <w:r w:rsidRPr="00A95120">
              <w:rPr>
                <w:b/>
                <w:bCs/>
                <w:color w:val="00B050"/>
                <w:rtl/>
              </w:rPr>
              <w:t>تستثير انتباه الطلاب</w:t>
            </w:r>
            <w:r w:rsidRPr="00A95120">
              <w:rPr>
                <w:b/>
                <w:bCs/>
                <w:rtl/>
              </w:rPr>
              <w:t xml:space="preserve"> . </w:t>
            </w:r>
            <w:r w:rsidRPr="00A95120">
              <w:rPr>
                <w:rFonts w:hint="cs"/>
                <w:b/>
                <w:bCs/>
                <w:color w:val="FF0000"/>
                <w:rtl/>
              </w:rPr>
              <w:t>تعطي الطالب خلفية عن الموضوع الذي سوف يدرسه</w:t>
            </w:r>
            <w:r w:rsidRPr="00A95120">
              <w:rPr>
                <w:rFonts w:hint="cs"/>
                <w:b/>
                <w:bCs/>
                <w:rtl/>
              </w:rPr>
              <w:t xml:space="preserve"> </w:t>
            </w:r>
            <w:r w:rsidRPr="00A95120">
              <w:rPr>
                <w:rFonts w:hint="cs"/>
                <w:b/>
                <w:bCs/>
                <w:color w:val="00B050"/>
                <w:rtl/>
              </w:rPr>
              <w:t xml:space="preserve">. توفير الخبرة الحسية التي </w:t>
            </w:r>
            <w:r w:rsidRPr="00A95120">
              <w:rPr>
                <w:b/>
                <w:bCs/>
                <w:color w:val="00B050"/>
                <w:rtl/>
              </w:rPr>
              <w:t>تساعد في زيادة استعداد الطالب لعملية التعلم</w:t>
            </w:r>
            <w:r w:rsidRPr="00A95120">
              <w:rPr>
                <w:b/>
                <w:bCs/>
                <w:rtl/>
              </w:rPr>
              <w:t xml:space="preserve"> . </w:t>
            </w:r>
            <w:r w:rsidRPr="00A95120">
              <w:rPr>
                <w:b/>
                <w:bCs/>
                <w:color w:val="C0504D" w:themeColor="accent2"/>
                <w:rtl/>
              </w:rPr>
              <w:t>تعطي معنى ومدلول أكبر للعبارة اللفظية المجردة .</w:t>
            </w:r>
            <w:r w:rsidRPr="00A95120">
              <w:rPr>
                <w:b/>
                <w:bCs/>
                <w:rtl/>
              </w:rPr>
              <w:t xml:space="preserve"> </w:t>
            </w:r>
            <w:r w:rsidRPr="00A95120">
              <w:rPr>
                <w:b/>
                <w:bCs/>
                <w:color w:val="FF0000"/>
                <w:rtl/>
              </w:rPr>
              <w:t>تزيد من المشاركة الإيجابية للطالب في عملية التعلم</w:t>
            </w:r>
            <w:r w:rsidRPr="00A95120">
              <w:rPr>
                <w:b/>
                <w:bCs/>
                <w:rtl/>
              </w:rPr>
              <w:t xml:space="preserve"> . </w:t>
            </w:r>
            <w:r w:rsidRPr="00A95120">
              <w:rPr>
                <w:b/>
                <w:bCs/>
                <w:color w:val="365F91" w:themeColor="accent1" w:themeShade="BF"/>
                <w:rtl/>
              </w:rPr>
              <w:t>تجعل الطالب يتعلم بصورة أكثر نفعيه ، ويبقى أثر التعلم لفترة طويلة ، ويكون احتمال نسيان المعلومات ضئيل</w:t>
            </w:r>
            <w:r w:rsidRPr="00A95120">
              <w:rPr>
                <w:b/>
                <w:bCs/>
                <w:rtl/>
              </w:rPr>
              <w:t xml:space="preserve"> .</w:t>
            </w:r>
            <w:r w:rsidRPr="00A95120">
              <w:rPr>
                <w:rFonts w:hint="cs"/>
                <w:b/>
                <w:bCs/>
                <w:color w:val="FF0000"/>
                <w:rtl/>
              </w:rPr>
              <w:t>العمل على تيسير تعليم الموضوعات من خلال وسائل متعددة و خاصة الموضوعات التي تكون ذات صيغة في الماضي يصعب التحدث عنها دون وسائل تعليمية معينة</w:t>
            </w:r>
            <w:r w:rsidRPr="00A95120">
              <w:rPr>
                <w:rFonts w:hint="cs"/>
                <w:b/>
                <w:bCs/>
                <w:rtl/>
              </w:rPr>
              <w:t xml:space="preserve"> .</w:t>
            </w:r>
            <w:r w:rsidRPr="00A95120">
              <w:rPr>
                <w:rFonts w:hint="cs"/>
                <w:b/>
                <w:bCs/>
                <w:color w:val="00B050"/>
                <w:rtl/>
              </w:rPr>
              <w:t xml:space="preserve"> تعين على مواجهة الفروق الفردية بين الطلبة</w:t>
            </w:r>
            <w:r w:rsidRPr="00A95120">
              <w:rPr>
                <w:rFonts w:hint="cs"/>
                <w:b/>
                <w:bCs/>
                <w:rtl/>
              </w:rPr>
              <w:t xml:space="preserve"> ..تعين وتساعد على تعديل بعض السلوكيات وتكوين اتجاهات وقيم جديدة ..تعين في الحد على الاعتماد على الشرح اللفظي في الدرس</w:t>
            </w:r>
          </w:p>
        </w:tc>
      </w:tr>
      <w:tr w:rsidR="003502CE" w:rsidRPr="00444B12" w:rsidTr="00703724">
        <w:trPr>
          <w:jc w:val="center"/>
        </w:trPr>
        <w:tc>
          <w:tcPr>
            <w:tcW w:w="2760" w:type="dxa"/>
          </w:tcPr>
          <w:p w:rsidR="003502CE" w:rsidRPr="00A95120" w:rsidRDefault="003502CE" w:rsidP="00FD357C">
            <w:pPr>
              <w:bidi/>
              <w:rPr>
                <w:b/>
                <w:bCs/>
                <w:color w:val="002060"/>
                <w:rtl/>
              </w:rPr>
            </w:pPr>
            <w:r w:rsidRPr="00A95120">
              <w:rPr>
                <w:rFonts w:hint="cs"/>
                <w:b/>
                <w:bCs/>
                <w:color w:val="006600"/>
                <w:rtl/>
              </w:rPr>
              <w:t>الأنشطة التعليمية</w:t>
            </w:r>
          </w:p>
        </w:tc>
        <w:tc>
          <w:tcPr>
            <w:tcW w:w="8543" w:type="dxa"/>
            <w:gridSpan w:val="4"/>
          </w:tcPr>
          <w:p w:rsidR="003502CE" w:rsidRPr="00A95120" w:rsidRDefault="003502CE" w:rsidP="00FD357C">
            <w:pPr>
              <w:bidi/>
              <w:jc w:val="both"/>
              <w:rPr>
                <w:rFonts w:ascii="Traditional Arabic" w:hAnsi="Traditional Arabic" w:cs="Traditional Arabic"/>
                <w:b/>
                <w:bCs/>
                <w:color w:val="009900"/>
                <w:u w:val="single"/>
                <w:rtl/>
              </w:rPr>
            </w:pPr>
            <w:r w:rsidRPr="00A95120">
              <w:rPr>
                <w:rFonts w:hint="cs"/>
                <w:b/>
                <w:bCs/>
                <w:rtl/>
              </w:rPr>
              <w:t xml:space="preserve">الانشطة التعليمية تمثل </w:t>
            </w:r>
            <w:r w:rsidRPr="00A95120">
              <w:rPr>
                <w:rFonts w:hint="cs"/>
                <w:b/>
                <w:bCs/>
                <w:color w:val="FF0000"/>
                <w:rtl/>
              </w:rPr>
              <w:t>محور أساسي</w:t>
            </w:r>
            <w:r w:rsidRPr="00A95120">
              <w:rPr>
                <w:rFonts w:hint="cs"/>
                <w:b/>
                <w:bCs/>
                <w:rtl/>
              </w:rPr>
              <w:t xml:space="preserve"> لكثير من البرامج التربوية خصوصاً الخاصة بذوي الاحتياجات الخاصة و </w:t>
            </w:r>
            <w:r w:rsidRPr="00A95120">
              <w:rPr>
                <w:rFonts w:hint="cs"/>
                <w:b/>
                <w:bCs/>
                <w:color w:val="FF0000"/>
                <w:rtl/>
              </w:rPr>
              <w:t>السبب الرئيسي</w:t>
            </w:r>
            <w:r w:rsidRPr="00A95120">
              <w:rPr>
                <w:rFonts w:hint="cs"/>
                <w:b/>
                <w:bCs/>
                <w:rtl/>
              </w:rPr>
              <w:t xml:space="preserve"> في ذلك </w:t>
            </w:r>
            <w:r w:rsidRPr="00A95120">
              <w:rPr>
                <w:rFonts w:hint="cs"/>
                <w:b/>
                <w:bCs/>
                <w:color w:val="FF0000"/>
                <w:rtl/>
              </w:rPr>
              <w:t>مدى أهميتها و دورها الايجابي الذن يحدثه على خبرات الطالب و مساهمته ,</w:t>
            </w:r>
            <w:r w:rsidRPr="00A95120">
              <w:rPr>
                <w:rFonts w:hint="cs"/>
                <w:b/>
                <w:bCs/>
                <w:rtl/>
              </w:rPr>
              <w:t xml:space="preserve"> </w:t>
            </w:r>
            <w:r w:rsidRPr="00A95120">
              <w:rPr>
                <w:rFonts w:hint="cs"/>
                <w:b/>
                <w:bCs/>
                <w:color w:val="31849B" w:themeColor="accent5" w:themeShade="BF"/>
                <w:rtl/>
              </w:rPr>
              <w:t xml:space="preserve">كما تساهم بشكل فعال في تعديل سلوك الطالب و مهاراته و خصوصاً </w:t>
            </w:r>
            <w:r w:rsidRPr="00A95120">
              <w:rPr>
                <w:rFonts w:hint="cs"/>
                <w:b/>
                <w:bCs/>
                <w:color w:val="FF0000"/>
                <w:rtl/>
              </w:rPr>
              <w:t>مهارات التواصل</w:t>
            </w:r>
          </w:p>
        </w:tc>
      </w:tr>
      <w:tr w:rsidR="003502CE" w:rsidRPr="00444B12" w:rsidTr="00703724">
        <w:trPr>
          <w:jc w:val="center"/>
        </w:trPr>
        <w:tc>
          <w:tcPr>
            <w:tcW w:w="2760" w:type="dxa"/>
          </w:tcPr>
          <w:p w:rsidR="003502CE" w:rsidRPr="00A95120" w:rsidRDefault="003502CE" w:rsidP="00FD357C">
            <w:pPr>
              <w:bidi/>
              <w:rPr>
                <w:b/>
                <w:bCs/>
                <w:color w:val="000000" w:themeColor="text1"/>
              </w:rPr>
            </w:pPr>
            <w:r w:rsidRPr="00A95120">
              <w:rPr>
                <w:rFonts w:hint="cs"/>
                <w:b/>
                <w:bCs/>
                <w:color w:val="000000" w:themeColor="text1"/>
                <w:rtl/>
              </w:rPr>
              <w:t xml:space="preserve">أهمية الأنشطة ودورها الإيجابي من خلال </w:t>
            </w:r>
          </w:p>
          <w:p w:rsidR="003502CE" w:rsidRPr="00A95120" w:rsidRDefault="003502CE" w:rsidP="00FD357C">
            <w:pPr>
              <w:bidi/>
              <w:rPr>
                <w:b/>
                <w:bCs/>
                <w:color w:val="002060"/>
                <w:rtl/>
              </w:rPr>
            </w:pPr>
          </w:p>
        </w:tc>
        <w:tc>
          <w:tcPr>
            <w:tcW w:w="8543" w:type="dxa"/>
            <w:gridSpan w:val="4"/>
          </w:tcPr>
          <w:p w:rsidR="003502CE" w:rsidRPr="00A95120" w:rsidRDefault="003502CE" w:rsidP="00FD357C">
            <w:pPr>
              <w:bidi/>
              <w:rPr>
                <w:b/>
                <w:bCs/>
              </w:rPr>
            </w:pPr>
            <w:r w:rsidRPr="00A95120">
              <w:rPr>
                <w:rFonts w:hint="cs"/>
                <w:b/>
                <w:bCs/>
                <w:color w:val="FF0000"/>
                <w:rtl/>
              </w:rPr>
              <w:t>توفير الخبرات الحسية ، وتحقيق التعلم الذاتي</w:t>
            </w:r>
            <w:r w:rsidRPr="00A95120">
              <w:rPr>
                <w:rFonts w:hint="cs"/>
                <w:b/>
                <w:bCs/>
                <w:rtl/>
              </w:rPr>
              <w:t xml:space="preserve"> . الكشف عن القدرات الكامنه لدى ذوي الاحتياجات الخاصة . </w:t>
            </w:r>
          </w:p>
          <w:p w:rsidR="003502CE" w:rsidRPr="00A95120" w:rsidRDefault="003502CE" w:rsidP="00FD357C">
            <w:pPr>
              <w:bidi/>
              <w:rPr>
                <w:b/>
                <w:bCs/>
                <w:u w:val="single"/>
                <w:rtl/>
              </w:rPr>
            </w:pPr>
            <w:r w:rsidRPr="00A95120">
              <w:rPr>
                <w:rFonts w:hint="cs"/>
                <w:b/>
                <w:bCs/>
                <w:rtl/>
              </w:rPr>
              <w:t xml:space="preserve">ربط التلاميذ ببيئتهم المحلية ، </w:t>
            </w:r>
            <w:r w:rsidRPr="00A95120">
              <w:rPr>
                <w:rFonts w:hint="cs"/>
                <w:b/>
                <w:bCs/>
                <w:color w:val="00B050"/>
                <w:rtl/>
              </w:rPr>
              <w:t>والتحرر من روتين الدراسة</w:t>
            </w:r>
            <w:r w:rsidRPr="00A95120">
              <w:rPr>
                <w:rFonts w:hint="cs"/>
                <w:b/>
                <w:bCs/>
                <w:rtl/>
              </w:rPr>
              <w:t xml:space="preserve"> . </w:t>
            </w:r>
            <w:r w:rsidRPr="00A95120">
              <w:rPr>
                <w:rFonts w:hint="cs"/>
                <w:b/>
                <w:bCs/>
                <w:color w:val="365F91" w:themeColor="accent1" w:themeShade="BF"/>
                <w:rtl/>
              </w:rPr>
              <w:t>توفير جو من الصداقة والحب بين المعلم والمتعلم</w:t>
            </w:r>
            <w:r w:rsidRPr="00A95120">
              <w:rPr>
                <w:rFonts w:hint="cs"/>
                <w:b/>
                <w:bCs/>
                <w:rtl/>
              </w:rPr>
              <w:t xml:space="preserve"> .</w:t>
            </w:r>
            <w:r w:rsidRPr="00A95120">
              <w:rPr>
                <w:rFonts w:hint="cs"/>
                <w:b/>
                <w:bCs/>
                <w:color w:val="FF0000"/>
                <w:u w:val="single"/>
                <w:rtl/>
              </w:rPr>
              <w:t>الأنشطة التعليمية تمثل المحور الأساسي لمعظم البرامج التربوية الخاصة</w:t>
            </w:r>
            <w:r w:rsidRPr="00A95120">
              <w:rPr>
                <w:rFonts w:hint="cs"/>
                <w:b/>
                <w:bCs/>
                <w:u w:val="single"/>
                <w:rtl/>
              </w:rPr>
              <w:t xml:space="preserve"> لذوي الاجتياجات الخاصة</w:t>
            </w:r>
          </w:p>
        </w:tc>
      </w:tr>
      <w:tr w:rsidR="003502CE" w:rsidRPr="00444B12" w:rsidTr="00703724">
        <w:trPr>
          <w:jc w:val="center"/>
        </w:trPr>
        <w:tc>
          <w:tcPr>
            <w:tcW w:w="2760" w:type="dxa"/>
          </w:tcPr>
          <w:p w:rsidR="003502CE" w:rsidRPr="00A95120" w:rsidRDefault="003502CE" w:rsidP="00FD357C">
            <w:pPr>
              <w:bidi/>
              <w:rPr>
                <w:b/>
                <w:bCs/>
                <w:color w:val="FF0000"/>
                <w:rtl/>
              </w:rPr>
            </w:pPr>
            <w:r w:rsidRPr="00A95120">
              <w:rPr>
                <w:rFonts w:hint="cs"/>
                <w:b/>
                <w:bCs/>
                <w:color w:val="FF0000"/>
                <w:rtl/>
              </w:rPr>
              <w:t xml:space="preserve">تتلخص أهمية الأنشطة التعليمية لذوي الاجتياجات الخاصة فيما يلي : </w:t>
            </w:r>
          </w:p>
        </w:tc>
        <w:tc>
          <w:tcPr>
            <w:tcW w:w="8543" w:type="dxa"/>
            <w:gridSpan w:val="4"/>
          </w:tcPr>
          <w:p w:rsidR="003502CE" w:rsidRPr="00A95120" w:rsidRDefault="003502CE" w:rsidP="00FD357C">
            <w:pPr>
              <w:bidi/>
              <w:rPr>
                <w:b/>
                <w:bCs/>
              </w:rPr>
            </w:pPr>
            <w:r w:rsidRPr="00A95120">
              <w:rPr>
                <w:rFonts w:hint="cs"/>
                <w:b/>
                <w:bCs/>
                <w:color w:val="17365D" w:themeColor="text2" w:themeShade="BF"/>
                <w:rtl/>
              </w:rPr>
              <w:t>زيادة مستوى التوافق بكافة أنواعه لدى الطلاب . ~&gt; سواء كان التوافق مدرسي أم أجتماعي أم نفسي</w:t>
            </w:r>
            <w:r w:rsidRPr="00A95120">
              <w:rPr>
                <w:rFonts w:hint="cs"/>
                <w:b/>
                <w:bCs/>
                <w:rtl/>
              </w:rPr>
              <w:t xml:space="preserve"> .</w:t>
            </w:r>
          </w:p>
          <w:p w:rsidR="003502CE" w:rsidRPr="00A95120" w:rsidRDefault="003502CE" w:rsidP="00FD357C">
            <w:pPr>
              <w:bidi/>
              <w:rPr>
                <w:b/>
                <w:bCs/>
                <w:rtl/>
              </w:rPr>
            </w:pPr>
            <w:r w:rsidRPr="00A95120">
              <w:rPr>
                <w:rFonts w:hint="cs"/>
                <w:b/>
                <w:bCs/>
                <w:color w:val="76923C" w:themeColor="accent3" w:themeShade="BF"/>
                <w:rtl/>
              </w:rPr>
              <w:t>زيادة مستوى الدافعية للتعلم</w:t>
            </w:r>
            <w:r w:rsidRPr="00A95120">
              <w:rPr>
                <w:rFonts w:hint="cs"/>
                <w:b/>
                <w:bCs/>
                <w:rtl/>
              </w:rPr>
              <w:t xml:space="preserve"> . </w:t>
            </w:r>
            <w:r w:rsidRPr="00A95120">
              <w:rPr>
                <w:rFonts w:hint="cs"/>
                <w:b/>
                <w:bCs/>
                <w:color w:val="FF0000"/>
                <w:rtl/>
              </w:rPr>
              <w:t xml:space="preserve">~&gt; </w:t>
            </w:r>
            <w:r w:rsidRPr="00A95120">
              <w:rPr>
                <w:rFonts w:hint="cs"/>
                <w:b/>
                <w:bCs/>
                <w:rtl/>
              </w:rPr>
              <w:t>في ظل وجود انشطة تعليمية مليئة بالخبرات المباشر والغير مباشر . العمل على علاج بعض المشكلات السلوكية مثل الانسحاب والخجل والعدوانية .. الخ .</w:t>
            </w:r>
          </w:p>
        </w:tc>
      </w:tr>
      <w:tr w:rsidR="003502CE" w:rsidRPr="00444B12" w:rsidTr="00703724">
        <w:trPr>
          <w:jc w:val="center"/>
        </w:trPr>
        <w:tc>
          <w:tcPr>
            <w:tcW w:w="2760" w:type="dxa"/>
          </w:tcPr>
          <w:p w:rsidR="003502CE" w:rsidRPr="00A95120" w:rsidRDefault="003502CE" w:rsidP="00FD357C">
            <w:pPr>
              <w:bidi/>
              <w:rPr>
                <w:b/>
                <w:bCs/>
                <w:color w:val="002060"/>
                <w:rtl/>
              </w:rPr>
            </w:pPr>
            <w:r w:rsidRPr="00A95120">
              <w:rPr>
                <w:rFonts w:hint="cs"/>
                <w:b/>
                <w:bCs/>
                <w:color w:val="002060"/>
                <w:rtl/>
              </w:rPr>
              <w:t xml:space="preserve">نماذج من الأنشطة التعليمية : </w:t>
            </w:r>
          </w:p>
        </w:tc>
        <w:tc>
          <w:tcPr>
            <w:tcW w:w="8543" w:type="dxa"/>
            <w:gridSpan w:val="4"/>
          </w:tcPr>
          <w:p w:rsidR="003502CE" w:rsidRPr="00A95120" w:rsidRDefault="003502CE" w:rsidP="00FD357C">
            <w:pPr>
              <w:bidi/>
              <w:rPr>
                <w:b/>
                <w:bCs/>
                <w:rtl/>
              </w:rPr>
            </w:pPr>
            <w:r w:rsidRPr="00A95120">
              <w:rPr>
                <w:rFonts w:hint="cs"/>
                <w:b/>
                <w:bCs/>
                <w:color w:val="76923C" w:themeColor="accent3" w:themeShade="BF"/>
                <w:rtl/>
              </w:rPr>
              <w:t>لوحات ومجلات حائط . أنشطة رسم وتلوين</w:t>
            </w:r>
            <w:r w:rsidRPr="00A95120">
              <w:rPr>
                <w:rFonts w:hint="cs"/>
                <w:b/>
                <w:bCs/>
                <w:rtl/>
              </w:rPr>
              <w:t xml:space="preserve"> . </w:t>
            </w:r>
            <w:r w:rsidRPr="00A95120">
              <w:rPr>
                <w:rFonts w:hint="cs"/>
                <w:b/>
                <w:bCs/>
                <w:color w:val="FF0000"/>
                <w:rtl/>
              </w:rPr>
              <w:t>عمل مجسمات ونماذج . جمع صور والقيام بالتصوير</w:t>
            </w:r>
            <w:r w:rsidRPr="00A95120">
              <w:rPr>
                <w:rFonts w:hint="cs"/>
                <w:b/>
                <w:bCs/>
                <w:rtl/>
              </w:rPr>
              <w:t xml:space="preserve"> . </w:t>
            </w:r>
            <w:r w:rsidRPr="00A95120">
              <w:rPr>
                <w:rFonts w:hint="cs"/>
                <w:b/>
                <w:bCs/>
                <w:color w:val="00B0F0"/>
                <w:rtl/>
              </w:rPr>
              <w:t>النشاط التمثيلي بكافة أنواعه</w:t>
            </w:r>
            <w:r w:rsidRPr="00A95120">
              <w:rPr>
                <w:rFonts w:hint="cs"/>
                <w:b/>
                <w:bCs/>
                <w:rtl/>
              </w:rPr>
              <w:t xml:space="preserve"> . </w:t>
            </w:r>
            <w:r w:rsidRPr="00A95120">
              <w:rPr>
                <w:rFonts w:hint="cs"/>
                <w:b/>
                <w:bCs/>
                <w:color w:val="E36C0A" w:themeColor="accent6" w:themeShade="BF"/>
                <w:rtl/>
              </w:rPr>
              <w:t>زيارات ميدانية ورحلات .ألعاب تعليمية . أنشطة غناء</w:t>
            </w:r>
          </w:p>
        </w:tc>
      </w:tr>
      <w:tr w:rsidR="003502CE" w:rsidRPr="00444B12" w:rsidTr="00703724">
        <w:trPr>
          <w:jc w:val="center"/>
        </w:trPr>
        <w:tc>
          <w:tcPr>
            <w:tcW w:w="2760" w:type="dxa"/>
          </w:tcPr>
          <w:p w:rsidR="003502CE" w:rsidRPr="00A95120" w:rsidRDefault="003502CE" w:rsidP="00FD357C">
            <w:pPr>
              <w:tabs>
                <w:tab w:val="left" w:pos="8445"/>
              </w:tabs>
              <w:bidi/>
              <w:rPr>
                <w:b/>
                <w:bCs/>
                <w:color w:val="595959" w:themeColor="text1" w:themeTint="A6"/>
                <w:rtl/>
              </w:rPr>
            </w:pPr>
            <w:r w:rsidRPr="00A95120">
              <w:rPr>
                <w:rFonts w:hint="cs"/>
                <w:b/>
                <w:bCs/>
                <w:color w:val="002060"/>
                <w:rtl/>
              </w:rPr>
              <w:t>معايير اختيار الأنشطة التعليمية</w:t>
            </w:r>
          </w:p>
        </w:tc>
        <w:tc>
          <w:tcPr>
            <w:tcW w:w="8543" w:type="dxa"/>
            <w:gridSpan w:val="4"/>
          </w:tcPr>
          <w:p w:rsidR="003502CE" w:rsidRPr="00A95120" w:rsidRDefault="003502CE" w:rsidP="00FD357C">
            <w:pPr>
              <w:bidi/>
              <w:rPr>
                <w:b/>
                <w:bCs/>
                <w:rtl/>
              </w:rPr>
            </w:pPr>
            <w:r w:rsidRPr="00A95120">
              <w:rPr>
                <w:rFonts w:hint="cs"/>
                <w:b/>
                <w:bCs/>
                <w:color w:val="E36C0A" w:themeColor="accent6" w:themeShade="BF"/>
                <w:rtl/>
              </w:rPr>
              <w:t>مدى ملاءمتها للأهداف والمحتوى</w:t>
            </w:r>
            <w:r w:rsidRPr="00A95120">
              <w:rPr>
                <w:rFonts w:hint="cs"/>
                <w:b/>
                <w:bCs/>
                <w:rtl/>
              </w:rPr>
              <w:t xml:space="preserve"> </w:t>
            </w:r>
            <w:r w:rsidRPr="00A95120">
              <w:rPr>
                <w:rFonts w:hint="cs"/>
                <w:b/>
                <w:bCs/>
                <w:color w:val="E36C0A" w:themeColor="accent6" w:themeShade="BF"/>
                <w:rtl/>
              </w:rPr>
              <w:t>والطريقة</w:t>
            </w:r>
            <w:r w:rsidRPr="00A95120">
              <w:rPr>
                <w:rFonts w:hint="cs"/>
                <w:b/>
                <w:bCs/>
                <w:rtl/>
              </w:rPr>
              <w:t xml:space="preserve"> . مدى ملاءمتها لطبيعة ذوي الاحتياجات الخاصة . </w:t>
            </w:r>
            <w:r w:rsidRPr="00A95120">
              <w:rPr>
                <w:rFonts w:hint="cs"/>
                <w:b/>
                <w:bCs/>
                <w:color w:val="E36C0A" w:themeColor="accent6" w:themeShade="BF"/>
                <w:rtl/>
              </w:rPr>
              <w:t xml:space="preserve">اتاحة الفرصة لمشاركة معظم الطلاب </w:t>
            </w:r>
            <w:r w:rsidRPr="00A95120">
              <w:rPr>
                <w:rFonts w:hint="cs"/>
                <w:b/>
                <w:bCs/>
                <w:rtl/>
              </w:rPr>
              <w:t xml:space="preserve">. التنوع لتتناسب مع الفروق الفردية . </w:t>
            </w:r>
            <w:r w:rsidRPr="00A95120">
              <w:rPr>
                <w:rFonts w:hint="cs"/>
                <w:b/>
                <w:bCs/>
                <w:color w:val="FF0000"/>
                <w:rtl/>
              </w:rPr>
              <w:t xml:space="preserve">~&gt; </w:t>
            </w:r>
            <w:r w:rsidRPr="00A95120">
              <w:rPr>
                <w:rFonts w:hint="cs"/>
                <w:b/>
                <w:bCs/>
                <w:rtl/>
              </w:rPr>
              <w:t xml:space="preserve">لإشباع الفروق الفردية بين الطلبة . مدى مناسبتها لوقت الحصة . </w:t>
            </w:r>
            <w:r w:rsidRPr="00A95120">
              <w:rPr>
                <w:rFonts w:hint="cs"/>
                <w:b/>
                <w:bCs/>
                <w:color w:val="E36C0A" w:themeColor="accent6" w:themeShade="BF"/>
                <w:rtl/>
              </w:rPr>
              <w:t>مدى قابليتها للتنفيذ</w:t>
            </w:r>
            <w:r w:rsidRPr="00A95120">
              <w:rPr>
                <w:rFonts w:hint="cs"/>
                <w:b/>
                <w:bCs/>
                <w:rtl/>
              </w:rPr>
              <w:t xml:space="preserve"> .</w:t>
            </w:r>
          </w:p>
        </w:tc>
      </w:tr>
      <w:tr w:rsidR="003502CE" w:rsidRPr="00444B12" w:rsidTr="00703724">
        <w:trPr>
          <w:jc w:val="center"/>
        </w:trPr>
        <w:tc>
          <w:tcPr>
            <w:tcW w:w="2760" w:type="dxa"/>
          </w:tcPr>
          <w:p w:rsidR="003502CE" w:rsidRPr="00A95120" w:rsidRDefault="003502CE" w:rsidP="00FD357C">
            <w:pPr>
              <w:tabs>
                <w:tab w:val="left" w:pos="8445"/>
              </w:tabs>
              <w:bidi/>
              <w:rPr>
                <w:b/>
                <w:bCs/>
                <w:color w:val="002060"/>
                <w:rtl/>
              </w:rPr>
            </w:pPr>
            <w:r w:rsidRPr="00A95120">
              <w:rPr>
                <w:rFonts w:hint="cs"/>
                <w:b/>
                <w:bCs/>
                <w:color w:val="006600"/>
                <w:rtl/>
              </w:rPr>
              <w:t>طرق وإجراءات التدريس :</w:t>
            </w:r>
          </w:p>
        </w:tc>
        <w:tc>
          <w:tcPr>
            <w:tcW w:w="8543" w:type="dxa"/>
            <w:gridSpan w:val="4"/>
          </w:tcPr>
          <w:p w:rsidR="003502CE" w:rsidRPr="00A95120" w:rsidRDefault="003502CE" w:rsidP="00FD357C">
            <w:pPr>
              <w:bidi/>
              <w:rPr>
                <w:b/>
                <w:bCs/>
                <w:color w:val="FF0000"/>
                <w:rtl/>
              </w:rPr>
            </w:pPr>
            <w:r w:rsidRPr="00A95120">
              <w:rPr>
                <w:rFonts w:hint="cs"/>
                <w:b/>
                <w:bCs/>
                <w:color w:val="FF0000"/>
                <w:rtl/>
              </w:rPr>
              <w:t xml:space="preserve">أهمية التهيئة بالنسبة للمعلم أثناء شرح الدرس : </w:t>
            </w:r>
            <w:r w:rsidRPr="00A95120">
              <w:rPr>
                <w:rFonts w:hint="cs"/>
                <w:b/>
                <w:bCs/>
                <w:rtl/>
              </w:rPr>
              <w:t>كتابة إجراءات التدريس بهدف شد أنتباه الطلاب للدرس</w:t>
            </w:r>
            <w:r w:rsidRPr="00A95120">
              <w:rPr>
                <w:rFonts w:hint="cs"/>
                <w:b/>
                <w:bCs/>
                <w:color w:val="FF0000"/>
                <w:rtl/>
              </w:rPr>
              <w:t>..</w:t>
            </w:r>
            <w:r w:rsidRPr="00A95120">
              <w:rPr>
                <w:rFonts w:hint="cs"/>
                <w:b/>
                <w:bCs/>
                <w:rtl/>
              </w:rPr>
              <w:t xml:space="preserve"> يحفز الطلاب لاستدعاء خبرة سابقة لدى المتعلمين</w:t>
            </w:r>
            <w:r w:rsidRPr="00A95120">
              <w:rPr>
                <w:rFonts w:hint="cs"/>
                <w:b/>
                <w:bCs/>
                <w:color w:val="FF0000"/>
                <w:rtl/>
              </w:rPr>
              <w:t xml:space="preserve"> ..</w:t>
            </w:r>
            <w:r w:rsidRPr="00A95120">
              <w:rPr>
                <w:rFonts w:hint="cs"/>
                <w:b/>
                <w:bCs/>
                <w:rtl/>
              </w:rPr>
              <w:t xml:space="preserve"> العمل على تبسيط محتوى الدرس الجديد</w:t>
            </w:r>
          </w:p>
        </w:tc>
      </w:tr>
      <w:tr w:rsidR="003502CE" w:rsidRPr="00444B12" w:rsidTr="00703724">
        <w:trPr>
          <w:jc w:val="center"/>
        </w:trPr>
        <w:tc>
          <w:tcPr>
            <w:tcW w:w="2760" w:type="dxa"/>
          </w:tcPr>
          <w:p w:rsidR="003502CE" w:rsidRPr="00A95120" w:rsidRDefault="003502CE" w:rsidP="00FD357C">
            <w:pPr>
              <w:tabs>
                <w:tab w:val="left" w:pos="8445"/>
              </w:tabs>
              <w:bidi/>
              <w:rPr>
                <w:b/>
                <w:bCs/>
                <w:color w:val="002060"/>
                <w:rtl/>
              </w:rPr>
            </w:pPr>
            <w:r w:rsidRPr="00A95120">
              <w:rPr>
                <w:rFonts w:hint="cs"/>
                <w:b/>
                <w:bCs/>
                <w:rtl/>
              </w:rPr>
              <w:t>التهيئة تعتمد على مجموعه من الأساليب</w:t>
            </w:r>
          </w:p>
        </w:tc>
        <w:tc>
          <w:tcPr>
            <w:tcW w:w="8543" w:type="dxa"/>
            <w:gridSpan w:val="4"/>
          </w:tcPr>
          <w:p w:rsidR="003502CE" w:rsidRPr="00A95120" w:rsidRDefault="003502CE" w:rsidP="00FD357C">
            <w:pPr>
              <w:bidi/>
              <w:rPr>
                <w:b/>
                <w:bCs/>
                <w:color w:val="FF0000"/>
              </w:rPr>
            </w:pPr>
            <w:r w:rsidRPr="00A95120">
              <w:rPr>
                <w:rFonts w:hint="cs"/>
                <w:b/>
                <w:bCs/>
                <w:rtl/>
              </w:rPr>
              <w:t xml:space="preserve">طرح سؤال تحفيزي أو فكرة أو قصة قصيرة أو طرفة . </w:t>
            </w:r>
            <w:r w:rsidRPr="00A95120">
              <w:rPr>
                <w:rFonts w:hint="cs"/>
                <w:b/>
                <w:bCs/>
                <w:color w:val="E36C0A" w:themeColor="accent6" w:themeShade="BF"/>
                <w:rtl/>
              </w:rPr>
              <w:t xml:space="preserve">دفع الطلاب للبحث الاستكشافي عن موضوع الدرس من خلال عرض مقطع فيديو لمادة تعليمية أو عرض مجموعة من الصور أو القيام بتجربة بسيطة أما الطلبة . </w:t>
            </w:r>
            <w:r w:rsidRPr="00A95120">
              <w:rPr>
                <w:rFonts w:hint="cs"/>
                <w:b/>
                <w:bCs/>
                <w:rtl/>
              </w:rPr>
              <w:t xml:space="preserve">طرح بعض الأقوال المؤثرة أو مناقشتهم في موضوع عام </w:t>
            </w:r>
            <w:r w:rsidRPr="00A95120">
              <w:rPr>
                <w:rFonts w:hint="cs"/>
                <w:b/>
                <w:bCs/>
                <w:color w:val="FF0000"/>
                <w:rtl/>
              </w:rPr>
              <w:t xml:space="preserve">. ربط الدرس القديم بالدرس الحالي . </w:t>
            </w:r>
          </w:p>
          <w:p w:rsidR="003502CE" w:rsidRPr="00A95120" w:rsidRDefault="003502CE" w:rsidP="00FD357C">
            <w:pPr>
              <w:bidi/>
              <w:rPr>
                <w:b/>
                <w:bCs/>
                <w:color w:val="E36C0A" w:themeColor="accent6" w:themeShade="BF"/>
                <w:rtl/>
              </w:rPr>
            </w:pPr>
            <w:r w:rsidRPr="00A95120">
              <w:rPr>
                <w:rFonts w:hint="cs"/>
                <w:b/>
                <w:bCs/>
                <w:color w:val="FF0000"/>
                <w:rtl/>
              </w:rPr>
              <w:t>التحدث مع الطلاب عن الامور المتوقعه منهم بعد القيام بعملية التدر</w:t>
            </w:r>
            <w:r w:rsidRPr="00A95120">
              <w:rPr>
                <w:rFonts w:hint="cs"/>
                <w:b/>
                <w:bCs/>
                <w:rtl/>
              </w:rPr>
              <w:t>يس</w:t>
            </w:r>
          </w:p>
        </w:tc>
      </w:tr>
      <w:tr w:rsidR="003502CE" w:rsidRPr="00444B12" w:rsidTr="00703724">
        <w:trPr>
          <w:jc w:val="center"/>
        </w:trPr>
        <w:tc>
          <w:tcPr>
            <w:tcW w:w="4103" w:type="dxa"/>
            <w:gridSpan w:val="4"/>
            <w:tcBorders>
              <w:right w:val="single" w:sz="4" w:space="0" w:color="000000" w:themeColor="text1"/>
            </w:tcBorders>
          </w:tcPr>
          <w:p w:rsidR="003502CE" w:rsidRPr="00A95120" w:rsidRDefault="003502CE" w:rsidP="00FD357C">
            <w:pPr>
              <w:bidi/>
              <w:rPr>
                <w:b/>
                <w:bCs/>
                <w:color w:val="E36C0A" w:themeColor="accent6" w:themeShade="BF"/>
                <w:rtl/>
              </w:rPr>
            </w:pPr>
            <w:r w:rsidRPr="00703724">
              <w:rPr>
                <w:rFonts w:hint="cs"/>
                <w:b/>
                <w:bCs/>
                <w:color w:val="FF0000"/>
                <w:sz w:val="20"/>
                <w:szCs w:val="20"/>
                <w:rtl/>
              </w:rPr>
              <w:t>طرق تدري</w:t>
            </w:r>
            <w:r w:rsidR="00703724" w:rsidRPr="00703724">
              <w:rPr>
                <w:rFonts w:hint="cs"/>
                <w:b/>
                <w:bCs/>
                <w:color w:val="FF0000"/>
                <w:sz w:val="20"/>
                <w:szCs w:val="20"/>
                <w:rtl/>
              </w:rPr>
              <w:t>س تتناسب أكثر مع ذوي الاحتياجات</w:t>
            </w:r>
            <w:r w:rsidR="00703724">
              <w:rPr>
                <w:rFonts w:hint="cs"/>
                <w:b/>
                <w:bCs/>
                <w:color w:val="FF0000"/>
                <w:sz w:val="20"/>
                <w:szCs w:val="20"/>
                <w:rtl/>
              </w:rPr>
              <w:t xml:space="preserve"> </w:t>
            </w:r>
            <w:r w:rsidRPr="00703724">
              <w:rPr>
                <w:rFonts w:hint="cs"/>
                <w:b/>
                <w:bCs/>
                <w:color w:val="FF0000"/>
                <w:sz w:val="20"/>
                <w:szCs w:val="20"/>
                <w:rtl/>
              </w:rPr>
              <w:t>الخاصة مثل</w:t>
            </w:r>
          </w:p>
        </w:tc>
        <w:tc>
          <w:tcPr>
            <w:tcW w:w="7200" w:type="dxa"/>
            <w:tcBorders>
              <w:left w:val="single" w:sz="4" w:space="0" w:color="000000" w:themeColor="text1"/>
            </w:tcBorders>
          </w:tcPr>
          <w:p w:rsidR="003502CE" w:rsidRPr="00703724" w:rsidRDefault="003502CE" w:rsidP="00703724">
            <w:pPr>
              <w:bidi/>
              <w:rPr>
                <w:b/>
                <w:bCs/>
                <w:rtl/>
              </w:rPr>
            </w:pPr>
            <w:r w:rsidRPr="00A95120">
              <w:rPr>
                <w:rFonts w:hint="cs"/>
                <w:b/>
                <w:bCs/>
                <w:rtl/>
              </w:rPr>
              <w:t>( تحليل المهمة ، القصة ، التعلم التعاوني ، النمذجة ، الالعاب التعليمية ، لعب الأدوار .. الخ ).</w:t>
            </w:r>
          </w:p>
        </w:tc>
      </w:tr>
      <w:tr w:rsidR="003502CE" w:rsidRPr="00444B12" w:rsidTr="00703724">
        <w:trPr>
          <w:jc w:val="center"/>
        </w:trPr>
        <w:tc>
          <w:tcPr>
            <w:tcW w:w="4103" w:type="dxa"/>
            <w:gridSpan w:val="4"/>
            <w:tcBorders>
              <w:right w:val="single" w:sz="4" w:space="0" w:color="000000" w:themeColor="text1"/>
            </w:tcBorders>
          </w:tcPr>
          <w:p w:rsidR="003502CE" w:rsidRPr="00A95120" w:rsidRDefault="003502CE" w:rsidP="00FD357C">
            <w:pPr>
              <w:bidi/>
              <w:rPr>
                <w:b/>
                <w:bCs/>
                <w:color w:val="FF0000"/>
                <w:rtl/>
              </w:rPr>
            </w:pPr>
            <w:r w:rsidRPr="00A95120">
              <w:rPr>
                <w:rFonts w:hint="cs"/>
                <w:b/>
                <w:bCs/>
                <w:color w:val="FF0000"/>
                <w:rtl/>
              </w:rPr>
              <w:t>لاتوجد ط</w:t>
            </w:r>
            <w:r w:rsidR="00703724">
              <w:rPr>
                <w:rFonts w:hint="cs"/>
                <w:b/>
                <w:bCs/>
                <w:color w:val="FF0000"/>
                <w:rtl/>
              </w:rPr>
              <w:t xml:space="preserve">ريقة تدريس يمكن أن نعتبرها أفضل </w:t>
            </w:r>
            <w:r w:rsidRPr="00A95120">
              <w:rPr>
                <w:rFonts w:hint="cs"/>
                <w:b/>
                <w:bCs/>
                <w:color w:val="FF0000"/>
                <w:rtl/>
              </w:rPr>
              <w:t>طريقة</w:t>
            </w:r>
          </w:p>
        </w:tc>
        <w:tc>
          <w:tcPr>
            <w:tcW w:w="7200" w:type="dxa"/>
            <w:tcBorders>
              <w:left w:val="single" w:sz="4" w:space="0" w:color="000000" w:themeColor="text1"/>
            </w:tcBorders>
          </w:tcPr>
          <w:p w:rsidR="003502CE" w:rsidRPr="00A95120" w:rsidRDefault="003502CE" w:rsidP="00FD357C">
            <w:pPr>
              <w:bidi/>
              <w:rPr>
                <w:b/>
                <w:bCs/>
                <w:rtl/>
              </w:rPr>
            </w:pPr>
            <w:r w:rsidRPr="00A95120">
              <w:rPr>
                <w:rFonts w:hint="cs"/>
                <w:b/>
                <w:bCs/>
                <w:rtl/>
              </w:rPr>
              <w:t xml:space="preserve">والسبب لأختلاف البيئة الصفية وأختلاف أهداف التدريس وطبيعة الطلاب والفروق الفردية  وأحياناً الدرس الواحد يحتاج إلى أكثر من طريقة  . </w:t>
            </w:r>
          </w:p>
        </w:tc>
      </w:tr>
      <w:tr w:rsidR="003502CE" w:rsidRPr="00444B12" w:rsidTr="00703724">
        <w:trPr>
          <w:jc w:val="center"/>
        </w:trPr>
        <w:tc>
          <w:tcPr>
            <w:tcW w:w="11303" w:type="dxa"/>
            <w:gridSpan w:val="5"/>
          </w:tcPr>
          <w:p w:rsidR="003502CE" w:rsidRPr="00703724" w:rsidRDefault="003502CE" w:rsidP="00FD357C">
            <w:pPr>
              <w:bidi/>
              <w:rPr>
                <w:b/>
                <w:bCs/>
                <w:rtl/>
              </w:rPr>
            </w:pPr>
            <w:r w:rsidRPr="00703724">
              <w:rPr>
                <w:rFonts w:hint="cs"/>
                <w:b/>
                <w:bCs/>
                <w:rtl/>
              </w:rPr>
              <w:t>لا يجب أثناء أختيار طريقة التدريس إغفال المرحلة العمرية للطلاب و درجة إعاقة الطالب و طبيعة المادة التعليمية</w:t>
            </w:r>
            <w:r w:rsidR="00703724">
              <w:rPr>
                <w:rFonts w:hint="cs"/>
                <w:b/>
                <w:bCs/>
                <w:rtl/>
              </w:rPr>
              <w:t xml:space="preserve"> و لا إغفال طبيعة الطلبة من ذوي </w:t>
            </w:r>
            <w:r w:rsidRPr="00703724">
              <w:rPr>
                <w:rFonts w:hint="cs"/>
                <w:b/>
                <w:bCs/>
                <w:rtl/>
              </w:rPr>
              <w:t>الاحتياجات الخاصة</w:t>
            </w:r>
          </w:p>
        </w:tc>
      </w:tr>
      <w:tr w:rsidR="003502CE" w:rsidRPr="00444B12" w:rsidTr="00703724">
        <w:trPr>
          <w:jc w:val="center"/>
        </w:trPr>
        <w:tc>
          <w:tcPr>
            <w:tcW w:w="11303" w:type="dxa"/>
            <w:gridSpan w:val="5"/>
          </w:tcPr>
          <w:p w:rsidR="003502CE" w:rsidRPr="00703724" w:rsidRDefault="003502CE" w:rsidP="00FD357C">
            <w:pPr>
              <w:bidi/>
              <w:rPr>
                <w:b/>
                <w:bCs/>
                <w:rtl/>
              </w:rPr>
            </w:pPr>
            <w:r w:rsidRPr="00703724">
              <w:rPr>
                <w:rFonts w:hint="cs"/>
                <w:b/>
                <w:bCs/>
                <w:color w:val="006600"/>
                <w:rtl/>
              </w:rPr>
              <w:t>أساليب التقويم .</w:t>
            </w:r>
            <w:r w:rsidRPr="00703724">
              <w:rPr>
                <w:rFonts w:hint="cs"/>
                <w:b/>
                <w:bCs/>
                <w:color w:val="FF0000"/>
                <w:rtl/>
              </w:rPr>
              <w:t xml:space="preserve"> التقويم : </w:t>
            </w:r>
            <w:r w:rsidRPr="00703724">
              <w:rPr>
                <w:rFonts w:hint="cs"/>
                <w:b/>
                <w:bCs/>
                <w:rtl/>
              </w:rPr>
              <w:t>عملية منظمة تشير إلى تشخيص المعلم و محاولة التعرف على مواطن القوة و الضعف لدى الطلبة , و التقويم الجيد هو الذي يعتمد اعتماداً قوياً على الاهداف الموضوعه</w:t>
            </w:r>
          </w:p>
        </w:tc>
      </w:tr>
      <w:tr w:rsidR="003502CE" w:rsidRPr="00444B12" w:rsidTr="00703724">
        <w:trPr>
          <w:jc w:val="center"/>
        </w:trPr>
        <w:tc>
          <w:tcPr>
            <w:tcW w:w="11303" w:type="dxa"/>
            <w:gridSpan w:val="5"/>
          </w:tcPr>
          <w:p w:rsidR="003502CE" w:rsidRPr="00703724" w:rsidRDefault="003502CE" w:rsidP="00FD357C">
            <w:pPr>
              <w:bidi/>
              <w:rPr>
                <w:b/>
                <w:bCs/>
                <w:color w:val="000000" w:themeColor="text1"/>
                <w:rtl/>
              </w:rPr>
            </w:pPr>
            <w:r w:rsidRPr="00703724">
              <w:rPr>
                <w:rFonts w:hint="cs"/>
                <w:b/>
                <w:bCs/>
                <w:color w:val="000000" w:themeColor="text1"/>
                <w:rtl/>
              </w:rPr>
              <w:t xml:space="preserve">هناك  تقويم قبل بداية البرنامج </w:t>
            </w:r>
            <w:r w:rsidRPr="00703724">
              <w:rPr>
                <w:rFonts w:hint="cs"/>
                <w:b/>
                <w:bCs/>
                <w:color w:val="FF0000"/>
                <w:rtl/>
              </w:rPr>
              <w:t xml:space="preserve">الهدف منه </w:t>
            </w:r>
            <w:r w:rsidRPr="00703724">
              <w:rPr>
                <w:rFonts w:hint="cs"/>
                <w:b/>
                <w:bCs/>
                <w:color w:val="000000" w:themeColor="text1"/>
                <w:rtl/>
              </w:rPr>
              <w:t>هو تشخيص جوانب القوة والضعف لدى ذوي الاح</w:t>
            </w:r>
            <w:bookmarkStart w:id="0" w:name="_GoBack"/>
            <w:bookmarkEnd w:id="0"/>
            <w:r w:rsidRPr="00703724">
              <w:rPr>
                <w:rFonts w:hint="cs"/>
                <w:b/>
                <w:bCs/>
                <w:color w:val="000000" w:themeColor="text1"/>
                <w:rtl/>
              </w:rPr>
              <w:t>تياجات الخاصة</w:t>
            </w:r>
            <w:r w:rsidRPr="00703724">
              <w:rPr>
                <w:rFonts w:hint="cs"/>
                <w:b/>
                <w:bCs/>
                <w:color w:val="006600"/>
                <w:rtl/>
              </w:rPr>
              <w:t xml:space="preserve"> ..</w:t>
            </w:r>
            <w:r w:rsidRPr="00703724">
              <w:rPr>
                <w:rFonts w:hint="cs"/>
                <w:b/>
                <w:bCs/>
                <w:color w:val="000000" w:themeColor="text1"/>
                <w:rtl/>
              </w:rPr>
              <w:t xml:space="preserve"> وهناك </w:t>
            </w:r>
            <w:r w:rsidRPr="00703724">
              <w:rPr>
                <w:rFonts w:hint="cs"/>
                <w:b/>
                <w:bCs/>
                <w:color w:val="FF0000"/>
                <w:rtl/>
              </w:rPr>
              <w:t xml:space="preserve">تقويم بنائي </w:t>
            </w:r>
            <w:r w:rsidRPr="00703724">
              <w:rPr>
                <w:rFonts w:hint="cs"/>
                <w:b/>
                <w:bCs/>
                <w:color w:val="000000" w:themeColor="text1"/>
                <w:rtl/>
              </w:rPr>
              <w:t xml:space="preserve">، </w:t>
            </w:r>
            <w:r w:rsidRPr="00703724">
              <w:rPr>
                <w:rFonts w:hint="cs"/>
                <w:b/>
                <w:bCs/>
                <w:color w:val="FF0000"/>
                <w:rtl/>
              </w:rPr>
              <w:t xml:space="preserve">وتقويم نهائي </w:t>
            </w:r>
            <w:r w:rsidRPr="00703724">
              <w:rPr>
                <w:rFonts w:hint="cs"/>
                <w:b/>
                <w:bCs/>
                <w:color w:val="000000" w:themeColor="text1"/>
                <w:rtl/>
              </w:rPr>
              <w:t>للتأكد من مدى نجاحنا من تحقيق الأهداف .</w:t>
            </w:r>
          </w:p>
        </w:tc>
      </w:tr>
      <w:tr w:rsidR="003502CE" w:rsidRPr="00444B12" w:rsidTr="00703724">
        <w:trPr>
          <w:jc w:val="center"/>
        </w:trPr>
        <w:tc>
          <w:tcPr>
            <w:tcW w:w="11303" w:type="dxa"/>
            <w:gridSpan w:val="5"/>
          </w:tcPr>
          <w:p w:rsidR="003502CE" w:rsidRPr="00A95120" w:rsidRDefault="003502CE" w:rsidP="00FD357C">
            <w:pPr>
              <w:bidi/>
              <w:rPr>
                <w:b/>
                <w:bCs/>
                <w:color w:val="548DD4" w:themeColor="text2" w:themeTint="99"/>
                <w:rtl/>
              </w:rPr>
            </w:pPr>
            <w:r w:rsidRPr="00A95120">
              <w:rPr>
                <w:rFonts w:hint="cs"/>
                <w:b/>
                <w:bCs/>
                <w:color w:val="548DD4" w:themeColor="text2" w:themeTint="99"/>
                <w:rtl/>
              </w:rPr>
              <w:t>لذا لابد من ربط التقويم بالأهداف التي تم وضعها من قبل . التقويم لابد أن يتميز بالشمول والتكامل وأن يتم تكييفه بما يتناسب مع طبيعة ذوي الاحتياجات الخاصة . التقويم يجب أن يكون شامل لجوانب النمو المختلفة سواء الجانب العقلي أو الاكاديمي أو المهاري أو الاجتماعي</w:t>
            </w:r>
          </w:p>
        </w:tc>
      </w:tr>
      <w:tr w:rsidR="003502CE" w:rsidRPr="00444B12" w:rsidTr="00703724">
        <w:trPr>
          <w:jc w:val="center"/>
        </w:trPr>
        <w:tc>
          <w:tcPr>
            <w:tcW w:w="11303" w:type="dxa"/>
            <w:gridSpan w:val="5"/>
          </w:tcPr>
          <w:p w:rsidR="003502CE" w:rsidRPr="00A95120" w:rsidRDefault="003502CE" w:rsidP="00FD357C">
            <w:pPr>
              <w:bidi/>
              <w:rPr>
                <w:b/>
                <w:bCs/>
                <w:color w:val="000000" w:themeColor="text1"/>
                <w:sz w:val="20"/>
                <w:szCs w:val="20"/>
              </w:rPr>
            </w:pPr>
            <w:r w:rsidRPr="00A95120">
              <w:rPr>
                <w:rFonts w:hint="cs"/>
                <w:b/>
                <w:bCs/>
                <w:color w:val="FF0000"/>
                <w:sz w:val="20"/>
                <w:szCs w:val="20"/>
                <w:rtl/>
              </w:rPr>
              <w:t>&gt; اضافات من الشرح ..</w:t>
            </w:r>
            <w:r w:rsidRPr="00A95120">
              <w:rPr>
                <w:rFonts w:hint="cs"/>
                <w:b/>
                <w:bCs/>
                <w:color w:val="000000" w:themeColor="text1"/>
                <w:sz w:val="20"/>
                <w:szCs w:val="20"/>
                <w:rtl/>
              </w:rPr>
              <w:t xml:space="preserve">يجب أن يكون التقويم مستمر وعلى فترات قصيرة ، لكي يتمكن المدرس من اخذ تصور أول بأول على مدى تقدم الطلاب . </w:t>
            </w:r>
          </w:p>
          <w:p w:rsidR="003502CE" w:rsidRPr="00695AF0" w:rsidRDefault="003502CE" w:rsidP="00695AF0">
            <w:pPr>
              <w:bidi/>
              <w:rPr>
                <w:b/>
                <w:bCs/>
                <w:color w:val="000000" w:themeColor="text1"/>
                <w:sz w:val="20"/>
                <w:szCs w:val="20"/>
                <w:rtl/>
              </w:rPr>
            </w:pPr>
            <w:r w:rsidRPr="00695AF0">
              <w:rPr>
                <w:rFonts w:hint="cs"/>
                <w:b/>
                <w:bCs/>
                <w:color w:val="000000" w:themeColor="text1"/>
                <w:sz w:val="20"/>
                <w:szCs w:val="20"/>
                <w:rtl/>
              </w:rPr>
              <w:t>ويجب أن يتأكد المدرس بشكل دقيق بأن الطالب مر بمراحل مختلفة أثناء  تعلمه . وأن يعرف الطالب أثناء التقويم التعليمات الخاصة بعملية دراسة المقرر واعتماد التقويم على اوراق عمل متعددة من حيث مستوياتها بما يتوافق مع الفروق الفردية اعتماد التقويم على التقويم الادائي إلى جانب التقويم الكتابي سواء اداء عملي كالرسم أو التمثيل أو الالقاء أو اداء لغة الاشارة للصم لأن مهارة الكتابة والقراءة احياناً لا تقيس بشكل دقيق اداء الطالب المعاق  .</w:t>
            </w:r>
            <w:r w:rsidRPr="00A95120">
              <w:rPr>
                <w:rFonts w:hint="cs"/>
                <w:b/>
                <w:bCs/>
                <w:color w:val="000000" w:themeColor="text1"/>
                <w:sz w:val="20"/>
                <w:szCs w:val="20"/>
                <w:rtl/>
              </w:rPr>
              <w:t>أعتماد التقويم ايضاً على الاسئله الموضوعية التي تتناسب مع طبيعة اعاقة الطالب وطبيعة المرحلة العمرية وطبيعة الموضوع  ( قد يشتمل هذا النوع من الاسئلة أسئلة الصواب و الخطأ و المزاوجه و الاختيار من متعدد و أسئلة الترتيب للجمل و الصور و ت</w:t>
            </w:r>
            <w:r w:rsidR="00695AF0">
              <w:rPr>
                <w:rFonts w:hint="cs"/>
                <w:b/>
                <w:bCs/>
                <w:color w:val="000000" w:themeColor="text1"/>
                <w:sz w:val="20"/>
                <w:szCs w:val="20"/>
                <w:rtl/>
              </w:rPr>
              <w:t xml:space="preserve">صنيف الكلمات ) . </w:t>
            </w:r>
            <w:r w:rsidRPr="00A95120">
              <w:rPr>
                <w:rFonts w:hint="cs"/>
                <w:b/>
                <w:bCs/>
                <w:color w:val="000000" w:themeColor="text1"/>
                <w:sz w:val="20"/>
                <w:szCs w:val="20"/>
                <w:rtl/>
              </w:rPr>
              <w:t>ويجب الاهتمام بإعداد ملف خاص لكل طالب لاضاحة التطور التي يحدث لعملية التعلم</w:t>
            </w:r>
          </w:p>
        </w:tc>
      </w:tr>
    </w:tbl>
    <w:p w:rsidR="0095080B" w:rsidRDefault="0095080B" w:rsidP="005B3BDE">
      <w:pPr>
        <w:jc w:val="center"/>
        <w:rPr>
          <w:b/>
          <w:bCs/>
          <w:color w:val="FF0000"/>
          <w:sz w:val="24"/>
          <w:szCs w:val="24"/>
          <w:rtl/>
        </w:rPr>
      </w:pPr>
    </w:p>
    <w:p w:rsidR="005B3BDE" w:rsidRPr="0086494B" w:rsidRDefault="005B3BDE" w:rsidP="005B3BDE">
      <w:pPr>
        <w:jc w:val="center"/>
        <w:rPr>
          <w:b/>
          <w:bCs/>
          <w:color w:val="002060"/>
          <w:sz w:val="24"/>
          <w:szCs w:val="24"/>
        </w:rPr>
      </w:pPr>
      <w:r>
        <w:rPr>
          <w:rFonts w:hint="cs"/>
          <w:b/>
          <w:bCs/>
          <w:color w:val="FF0000"/>
          <w:sz w:val="24"/>
          <w:szCs w:val="24"/>
          <w:rtl/>
        </w:rPr>
        <w:lastRenderedPageBreak/>
        <w:t>ا</w:t>
      </w:r>
      <w:r w:rsidRPr="001E012F">
        <w:rPr>
          <w:rFonts w:hint="cs"/>
          <w:b/>
          <w:bCs/>
          <w:color w:val="FF0000"/>
          <w:sz w:val="24"/>
          <w:szCs w:val="24"/>
          <w:rtl/>
        </w:rPr>
        <w:t xml:space="preserve"> </w:t>
      </w:r>
      <w:r w:rsidRPr="00A2195D">
        <w:rPr>
          <w:rFonts w:hint="cs"/>
          <w:b/>
          <w:bCs/>
          <w:color w:val="FF0000"/>
          <w:sz w:val="24"/>
          <w:szCs w:val="24"/>
          <w:u w:val="single"/>
          <w:rtl/>
        </w:rPr>
        <w:t>المحاضرة</w:t>
      </w:r>
      <w:r>
        <w:rPr>
          <w:rFonts w:hint="cs"/>
          <w:b/>
          <w:bCs/>
          <w:color w:val="FF0000"/>
          <w:sz w:val="24"/>
          <w:szCs w:val="24"/>
          <w:rtl/>
        </w:rPr>
        <w:t xml:space="preserve"> </w:t>
      </w:r>
      <w:r w:rsidRPr="00A2195D">
        <w:rPr>
          <w:rFonts w:hint="cs"/>
          <w:b/>
          <w:bCs/>
          <w:color w:val="FF0000"/>
          <w:sz w:val="24"/>
          <w:szCs w:val="24"/>
          <w:u w:val="single"/>
          <w:rtl/>
        </w:rPr>
        <w:t>الرابعة</w:t>
      </w:r>
      <w:r>
        <w:rPr>
          <w:rFonts w:hint="cs"/>
          <w:b/>
          <w:bCs/>
          <w:color w:val="FF0000"/>
          <w:sz w:val="24"/>
          <w:szCs w:val="24"/>
          <w:rtl/>
        </w:rPr>
        <w:t xml:space="preserve"> </w:t>
      </w:r>
      <w:r>
        <w:rPr>
          <w:rFonts w:hint="cs"/>
          <w:b/>
          <w:bCs/>
          <w:color w:val="002060"/>
          <w:sz w:val="24"/>
          <w:szCs w:val="24"/>
          <w:rtl/>
        </w:rPr>
        <w:t>تخطيط التدريس و تنفيذه</w:t>
      </w:r>
    </w:p>
    <w:tbl>
      <w:tblPr>
        <w:tblStyle w:val="a7"/>
        <w:bidiVisual/>
        <w:tblW w:w="10739" w:type="dxa"/>
        <w:jc w:val="center"/>
        <w:tblInd w:w="-427" w:type="dxa"/>
        <w:tblLook w:val="04A0"/>
      </w:tblPr>
      <w:tblGrid>
        <w:gridCol w:w="1500"/>
        <w:gridCol w:w="9239"/>
      </w:tblGrid>
      <w:tr w:rsidR="005B3BDE" w:rsidRPr="00444B12" w:rsidTr="00FD357C">
        <w:trPr>
          <w:jc w:val="center"/>
        </w:trPr>
        <w:tc>
          <w:tcPr>
            <w:tcW w:w="1500" w:type="dxa"/>
          </w:tcPr>
          <w:p w:rsidR="005B3BDE" w:rsidRPr="001E012F" w:rsidRDefault="005B3BDE" w:rsidP="00FD357C">
            <w:pPr>
              <w:bidi/>
              <w:rPr>
                <w:b/>
                <w:bCs/>
                <w:color w:val="006600"/>
                <w:sz w:val="24"/>
                <w:szCs w:val="24"/>
              </w:rPr>
            </w:pPr>
            <w:r>
              <w:rPr>
                <w:rFonts w:hint="cs"/>
                <w:b/>
                <w:bCs/>
                <w:color w:val="006600"/>
                <w:sz w:val="24"/>
                <w:szCs w:val="24"/>
                <w:rtl/>
              </w:rPr>
              <w:t xml:space="preserve">تخطيط التدريس </w:t>
            </w:r>
          </w:p>
          <w:p w:rsidR="005B3BDE" w:rsidRPr="001E012F" w:rsidRDefault="005B3BDE" w:rsidP="00FD357C">
            <w:pPr>
              <w:bidi/>
              <w:rPr>
                <w:b/>
                <w:bCs/>
                <w:color w:val="002060"/>
                <w:rtl/>
              </w:rPr>
            </w:pPr>
          </w:p>
        </w:tc>
        <w:tc>
          <w:tcPr>
            <w:tcW w:w="9239" w:type="dxa"/>
          </w:tcPr>
          <w:p w:rsidR="005B3BDE" w:rsidRDefault="005B3BDE" w:rsidP="00FD357C">
            <w:pPr>
              <w:bidi/>
              <w:rPr>
                <w:b/>
                <w:bCs/>
                <w:sz w:val="24"/>
                <w:szCs w:val="24"/>
                <w:rtl/>
              </w:rPr>
            </w:pPr>
            <w:r w:rsidRPr="00B67E40">
              <w:rPr>
                <w:rFonts w:hint="cs"/>
                <w:b/>
                <w:bCs/>
                <w:sz w:val="24"/>
                <w:szCs w:val="24"/>
                <w:rtl/>
              </w:rPr>
              <w:t xml:space="preserve">أن </w:t>
            </w:r>
            <w:r>
              <w:rPr>
                <w:rFonts w:hint="cs"/>
                <w:b/>
                <w:bCs/>
                <w:sz w:val="24"/>
                <w:szCs w:val="24"/>
                <w:rtl/>
              </w:rPr>
              <w:t xml:space="preserve">نجاح عمل المعلم يعتمد أعتماداً أساسياً على عملية التعلم خصوصاً إذا نظرنا إلى العلاقة بين </w:t>
            </w:r>
            <w:r w:rsidRPr="00B67E40">
              <w:rPr>
                <w:rFonts w:hint="cs"/>
                <w:b/>
                <w:bCs/>
                <w:color w:val="FF0000"/>
                <w:sz w:val="24"/>
                <w:szCs w:val="24"/>
                <w:rtl/>
              </w:rPr>
              <w:t>التعلم</w:t>
            </w:r>
            <w:r>
              <w:rPr>
                <w:rFonts w:hint="cs"/>
                <w:b/>
                <w:bCs/>
                <w:sz w:val="24"/>
                <w:szCs w:val="24"/>
                <w:rtl/>
              </w:rPr>
              <w:t xml:space="preserve"> من جانب و </w:t>
            </w:r>
            <w:r w:rsidRPr="00B67E40">
              <w:rPr>
                <w:rFonts w:hint="cs"/>
                <w:b/>
                <w:bCs/>
                <w:color w:val="FF0000"/>
                <w:sz w:val="24"/>
                <w:szCs w:val="24"/>
                <w:rtl/>
              </w:rPr>
              <w:t xml:space="preserve">التعليم </w:t>
            </w:r>
            <w:r>
              <w:rPr>
                <w:rFonts w:hint="cs"/>
                <w:b/>
                <w:bCs/>
                <w:sz w:val="24"/>
                <w:szCs w:val="24"/>
                <w:rtl/>
              </w:rPr>
              <w:t>من جانب أخر فــ</w:t>
            </w:r>
            <w:r w:rsidRPr="00B67E40">
              <w:rPr>
                <w:rFonts w:hint="cs"/>
                <w:b/>
                <w:bCs/>
                <w:color w:val="FF0000"/>
                <w:sz w:val="24"/>
                <w:szCs w:val="24"/>
                <w:rtl/>
              </w:rPr>
              <w:t xml:space="preserve"> عملية التعلم هي </w:t>
            </w:r>
            <w:r w:rsidRPr="00B67E40">
              <w:rPr>
                <w:rFonts w:hint="cs"/>
                <w:b/>
                <w:bCs/>
                <w:color w:val="FF0000"/>
                <w:sz w:val="24"/>
                <w:szCs w:val="24"/>
              </w:rPr>
              <w:sym w:font="Wingdings 3" w:char="F0A9"/>
            </w:r>
            <w:r>
              <w:rPr>
                <w:rFonts w:hint="cs"/>
                <w:b/>
                <w:bCs/>
                <w:sz w:val="24"/>
                <w:szCs w:val="24"/>
                <w:rtl/>
              </w:rPr>
              <w:t xml:space="preserve"> مجهود ذاتي يقوم به المتعلم بهدف الوصول إلى أهداف و تحقيقها .</w:t>
            </w:r>
          </w:p>
          <w:p w:rsidR="005B3BDE" w:rsidRPr="001E012F" w:rsidRDefault="005B3BDE" w:rsidP="00FD357C">
            <w:pPr>
              <w:bidi/>
              <w:rPr>
                <w:b/>
                <w:bCs/>
                <w:sz w:val="24"/>
                <w:szCs w:val="24"/>
                <w:rtl/>
              </w:rPr>
            </w:pPr>
            <w:r w:rsidRPr="00B67E40">
              <w:rPr>
                <w:rFonts w:hint="cs"/>
                <w:b/>
                <w:bCs/>
                <w:color w:val="FF0000"/>
                <w:sz w:val="24"/>
                <w:szCs w:val="24"/>
                <w:rtl/>
              </w:rPr>
              <w:t xml:space="preserve">عملية التعليم هي </w:t>
            </w:r>
            <w:r w:rsidRPr="00B67E40">
              <w:rPr>
                <w:rFonts w:hint="cs"/>
                <w:b/>
                <w:bCs/>
                <w:color w:val="FF0000"/>
                <w:sz w:val="24"/>
                <w:szCs w:val="24"/>
              </w:rPr>
              <w:sym w:font="Wingdings 3" w:char="F0A9"/>
            </w:r>
            <w:r>
              <w:rPr>
                <w:rFonts w:hint="cs"/>
                <w:b/>
                <w:bCs/>
                <w:sz w:val="24"/>
                <w:szCs w:val="24"/>
                <w:rtl/>
              </w:rPr>
              <w:t xml:space="preserve"> مجهود شخص لأخر لحدوث التعلم .</w:t>
            </w:r>
          </w:p>
        </w:tc>
      </w:tr>
      <w:tr w:rsidR="005B3BDE" w:rsidRPr="00444B12" w:rsidTr="00FD357C">
        <w:trPr>
          <w:jc w:val="center"/>
        </w:trPr>
        <w:tc>
          <w:tcPr>
            <w:tcW w:w="10739" w:type="dxa"/>
            <w:gridSpan w:val="2"/>
            <w:tcBorders>
              <w:right w:val="single" w:sz="4" w:space="0" w:color="auto"/>
            </w:tcBorders>
          </w:tcPr>
          <w:p w:rsidR="005B3BDE" w:rsidRPr="00A95120" w:rsidRDefault="005B3BDE" w:rsidP="00FD357C">
            <w:pPr>
              <w:bidi/>
              <w:rPr>
                <w:b/>
                <w:bCs/>
                <w:rtl/>
              </w:rPr>
            </w:pPr>
            <w:r>
              <w:rPr>
                <w:rFonts w:hint="cs"/>
                <w:b/>
                <w:bCs/>
                <w:sz w:val="24"/>
                <w:szCs w:val="24"/>
                <w:rtl/>
              </w:rPr>
              <w:t xml:space="preserve">نجاح عمليتي </w:t>
            </w:r>
            <w:r w:rsidRPr="009A5C9C">
              <w:rPr>
                <w:rFonts w:hint="cs"/>
                <w:b/>
                <w:bCs/>
                <w:color w:val="002060"/>
                <w:sz w:val="24"/>
                <w:szCs w:val="24"/>
                <w:rtl/>
              </w:rPr>
              <w:t xml:space="preserve">التعليم </w:t>
            </w:r>
            <w:r>
              <w:rPr>
                <w:rFonts w:hint="cs"/>
                <w:b/>
                <w:bCs/>
                <w:sz w:val="24"/>
                <w:szCs w:val="24"/>
                <w:rtl/>
              </w:rPr>
              <w:t xml:space="preserve">و </w:t>
            </w:r>
            <w:r w:rsidRPr="009A5C9C">
              <w:rPr>
                <w:rFonts w:hint="cs"/>
                <w:b/>
                <w:bCs/>
                <w:color w:val="002060"/>
                <w:sz w:val="24"/>
                <w:szCs w:val="24"/>
                <w:rtl/>
              </w:rPr>
              <w:t>التعلم</w:t>
            </w:r>
            <w:r>
              <w:rPr>
                <w:rFonts w:hint="cs"/>
                <w:b/>
                <w:bCs/>
                <w:sz w:val="24"/>
                <w:szCs w:val="24"/>
                <w:rtl/>
              </w:rPr>
              <w:t xml:space="preserve"> مرتبط بمهارة المعلم و فاعليته بالقيام بالمهمات الثلاث المتكاملة </w:t>
            </w:r>
            <w:r w:rsidRPr="009A5C9C">
              <w:rPr>
                <w:rFonts w:hint="cs"/>
                <w:b/>
                <w:bCs/>
                <w:color w:val="FF0000"/>
                <w:sz w:val="24"/>
                <w:szCs w:val="24"/>
                <w:rtl/>
              </w:rPr>
              <w:t>( التخطيط و التنفيذ و التقويم</w:t>
            </w:r>
            <w:r>
              <w:rPr>
                <w:rFonts w:hint="cs"/>
                <w:b/>
                <w:bCs/>
                <w:sz w:val="24"/>
                <w:szCs w:val="24"/>
                <w:rtl/>
              </w:rPr>
              <w:t xml:space="preserve"> )</w:t>
            </w:r>
          </w:p>
        </w:tc>
      </w:tr>
      <w:tr w:rsidR="005B3BDE" w:rsidRPr="00444B12" w:rsidTr="00FD357C">
        <w:trPr>
          <w:jc w:val="center"/>
        </w:trPr>
        <w:tc>
          <w:tcPr>
            <w:tcW w:w="10739" w:type="dxa"/>
            <w:gridSpan w:val="2"/>
          </w:tcPr>
          <w:p w:rsidR="005B3BDE" w:rsidRPr="00A95120" w:rsidRDefault="005B3BDE" w:rsidP="00FD357C">
            <w:pPr>
              <w:bidi/>
              <w:rPr>
                <w:b/>
                <w:bCs/>
                <w:rtl/>
              </w:rPr>
            </w:pPr>
            <w:r>
              <w:rPr>
                <w:rFonts w:hint="cs"/>
                <w:b/>
                <w:bCs/>
                <w:sz w:val="24"/>
                <w:szCs w:val="24"/>
                <w:rtl/>
              </w:rPr>
              <w:t xml:space="preserve">التخطيط يتطلب وعي المعلم </w:t>
            </w:r>
            <w:r w:rsidRPr="009A5C9C">
              <w:rPr>
                <w:rFonts w:hint="cs"/>
                <w:b/>
                <w:bCs/>
                <w:color w:val="006600"/>
                <w:sz w:val="24"/>
                <w:szCs w:val="24"/>
                <w:rtl/>
              </w:rPr>
              <w:t>بمصادر الأهداف التربوية العامة</w:t>
            </w:r>
            <w:r>
              <w:rPr>
                <w:rFonts w:hint="cs"/>
                <w:b/>
                <w:bCs/>
                <w:sz w:val="24"/>
                <w:szCs w:val="24"/>
                <w:rtl/>
              </w:rPr>
              <w:t xml:space="preserve"> و علاقتها بمستويات الأهداف التعليمية و السلوكية</w:t>
            </w:r>
          </w:p>
        </w:tc>
      </w:tr>
      <w:tr w:rsidR="005B3BDE" w:rsidRPr="00444B12" w:rsidTr="00FD357C">
        <w:trPr>
          <w:jc w:val="center"/>
        </w:trPr>
        <w:tc>
          <w:tcPr>
            <w:tcW w:w="10739" w:type="dxa"/>
            <w:gridSpan w:val="2"/>
          </w:tcPr>
          <w:p w:rsidR="005B3BDE" w:rsidRDefault="005B3BDE" w:rsidP="00FD357C">
            <w:pPr>
              <w:bidi/>
              <w:rPr>
                <w:b/>
                <w:bCs/>
                <w:sz w:val="24"/>
                <w:szCs w:val="24"/>
                <w:rtl/>
              </w:rPr>
            </w:pPr>
            <w:r w:rsidRPr="009A5C9C">
              <w:rPr>
                <w:rFonts w:hint="cs"/>
                <w:b/>
                <w:bCs/>
                <w:color w:val="FF0000"/>
                <w:sz w:val="24"/>
                <w:szCs w:val="24"/>
                <w:rtl/>
              </w:rPr>
              <w:t xml:space="preserve">نماذج من مصادر الأهداف التربوية العامة </w:t>
            </w:r>
            <w:r w:rsidRPr="009A5C9C">
              <w:rPr>
                <w:rFonts w:hint="cs"/>
                <w:b/>
                <w:bCs/>
                <w:color w:val="FF0000"/>
                <w:sz w:val="24"/>
                <w:szCs w:val="24"/>
              </w:rPr>
              <w:sym w:font="Wingdings 3" w:char="F0A9"/>
            </w:r>
            <w:r>
              <w:rPr>
                <w:rFonts w:hint="cs"/>
                <w:b/>
                <w:bCs/>
                <w:sz w:val="24"/>
                <w:szCs w:val="24"/>
                <w:rtl/>
              </w:rPr>
              <w:t xml:space="preserve"> فلسفة المجتمع , النواحي السياسية و الاجتماعية - طبيعة المتعلم - طبيعة المرحلة أو العصر الذي نعيش فيه )</w:t>
            </w:r>
          </w:p>
        </w:tc>
      </w:tr>
      <w:tr w:rsidR="005B3BDE" w:rsidRPr="00444B12" w:rsidTr="00FD357C">
        <w:trPr>
          <w:jc w:val="center"/>
        </w:trPr>
        <w:tc>
          <w:tcPr>
            <w:tcW w:w="10739" w:type="dxa"/>
            <w:gridSpan w:val="2"/>
          </w:tcPr>
          <w:p w:rsidR="005B3BDE" w:rsidRPr="001E012F" w:rsidRDefault="005B3BDE" w:rsidP="00FD357C">
            <w:pPr>
              <w:bidi/>
              <w:rPr>
                <w:b/>
                <w:bCs/>
                <w:sz w:val="24"/>
                <w:szCs w:val="24"/>
                <w:rtl/>
              </w:rPr>
            </w:pPr>
            <w:r w:rsidRPr="001E012F">
              <w:rPr>
                <w:rFonts w:hint="cs"/>
                <w:b/>
                <w:bCs/>
                <w:color w:val="002060"/>
                <w:sz w:val="24"/>
                <w:szCs w:val="24"/>
                <w:rtl/>
              </w:rPr>
              <w:t>مستويات التخطيط للتدريس تضم :</w:t>
            </w:r>
            <w:r w:rsidRPr="001E012F">
              <w:rPr>
                <w:rFonts w:hint="cs"/>
                <w:b/>
                <w:bCs/>
                <w:sz w:val="24"/>
                <w:szCs w:val="24"/>
                <w:rtl/>
              </w:rPr>
              <w:t xml:space="preserve"> التخطيط السنوي ( الخطة السنوية )التخطيط الفصلي و الشهري .التخطيط الأسبوعي .</w:t>
            </w:r>
          </w:p>
        </w:tc>
      </w:tr>
      <w:tr w:rsidR="005B3BDE" w:rsidRPr="00444B12" w:rsidTr="00FD357C">
        <w:trPr>
          <w:jc w:val="center"/>
        </w:trPr>
        <w:tc>
          <w:tcPr>
            <w:tcW w:w="10739" w:type="dxa"/>
            <w:gridSpan w:val="2"/>
          </w:tcPr>
          <w:p w:rsidR="005B3BDE" w:rsidRPr="001E012F" w:rsidRDefault="005B3BDE" w:rsidP="00FD357C">
            <w:pPr>
              <w:bidi/>
              <w:rPr>
                <w:b/>
                <w:bCs/>
                <w:sz w:val="24"/>
                <w:szCs w:val="24"/>
                <w:rtl/>
              </w:rPr>
            </w:pPr>
            <w:r w:rsidRPr="001E012F">
              <w:rPr>
                <w:rFonts w:hint="cs"/>
                <w:b/>
                <w:bCs/>
                <w:color w:val="006600"/>
                <w:sz w:val="24"/>
                <w:szCs w:val="24"/>
                <w:rtl/>
              </w:rPr>
              <w:t>مهارات تنفيذ التدريس و علاقتها بمهارات التخطيط و التقويم :</w:t>
            </w:r>
            <w:r w:rsidRPr="001E012F">
              <w:rPr>
                <w:rFonts w:hint="cs"/>
                <w:b/>
                <w:bCs/>
                <w:color w:val="FF0000"/>
                <w:sz w:val="24"/>
                <w:szCs w:val="24"/>
                <w:rtl/>
              </w:rPr>
              <w:t xml:space="preserve"> مهارات التخطيط و تضم :</w:t>
            </w:r>
            <w:r w:rsidRPr="001E012F">
              <w:rPr>
                <w:rFonts w:hint="cs"/>
                <w:b/>
                <w:bCs/>
                <w:sz w:val="24"/>
                <w:szCs w:val="24"/>
                <w:rtl/>
              </w:rPr>
              <w:t xml:space="preserve"> </w:t>
            </w:r>
            <w:r w:rsidRPr="001E012F">
              <w:rPr>
                <w:rFonts w:hint="cs"/>
                <w:b/>
                <w:bCs/>
                <w:color w:val="006600"/>
                <w:sz w:val="24"/>
                <w:szCs w:val="24"/>
                <w:rtl/>
              </w:rPr>
              <w:t>صياغة الأهداف صياغة إجرائية سليمة</w:t>
            </w:r>
            <w:r w:rsidRPr="001E012F">
              <w:rPr>
                <w:rFonts w:hint="cs"/>
                <w:b/>
                <w:bCs/>
                <w:sz w:val="24"/>
                <w:szCs w:val="24"/>
                <w:rtl/>
              </w:rPr>
              <w:t xml:space="preserve"> .يحدد المفاهيم الأساسية المتضمنة في الدرس .يرتب عناصر الدرس بشكل منطقي .يمهد للدرس بشكل جيد .يحدد الوسائل التعليمية المستخدمة .</w:t>
            </w:r>
            <w:r>
              <w:rPr>
                <w:rFonts w:hint="cs"/>
                <w:b/>
                <w:bCs/>
                <w:sz w:val="24"/>
                <w:szCs w:val="24"/>
                <w:rtl/>
              </w:rPr>
              <w:t>يصيغ أسئلة التقويم في ضوء الأهداف</w:t>
            </w:r>
          </w:p>
        </w:tc>
      </w:tr>
      <w:tr w:rsidR="005B3BDE" w:rsidRPr="00444B12" w:rsidTr="00FD357C">
        <w:trPr>
          <w:jc w:val="center"/>
        </w:trPr>
        <w:tc>
          <w:tcPr>
            <w:tcW w:w="10739" w:type="dxa"/>
            <w:gridSpan w:val="2"/>
          </w:tcPr>
          <w:p w:rsidR="005B3BDE" w:rsidRPr="001E012F" w:rsidRDefault="005B3BDE" w:rsidP="00FD357C">
            <w:pPr>
              <w:bidi/>
              <w:rPr>
                <w:b/>
                <w:bCs/>
                <w:sz w:val="24"/>
                <w:szCs w:val="24"/>
                <w:rtl/>
              </w:rPr>
            </w:pPr>
            <w:r w:rsidRPr="001E012F">
              <w:rPr>
                <w:rFonts w:hint="cs"/>
                <w:b/>
                <w:bCs/>
                <w:color w:val="FF0000"/>
                <w:sz w:val="24"/>
                <w:szCs w:val="24"/>
                <w:rtl/>
              </w:rPr>
              <w:t>مهارات تنفيذ الدروس و تضم :</w:t>
            </w:r>
            <w:r w:rsidRPr="001E012F">
              <w:rPr>
                <w:rFonts w:hint="cs"/>
                <w:b/>
                <w:bCs/>
                <w:sz w:val="24"/>
                <w:szCs w:val="24"/>
                <w:rtl/>
              </w:rPr>
              <w:t xml:space="preserve"> يهيئ بيئة الفصل بشكل جيد .يمهد للدرس .يعرض الأفكار بتسلسل منطقي ينوع من طرق التدريس .متمكن من المادة العلمية .ينوع من الأنشطة التعليمية ( صفية و لا صفية )يستخدم وسائل تعليمية مناسبة و متنوعة .يستخدم أساليب تعزيز مناسبة و يثير دافعية الطلاب .يستخدم السبورة بشكل جيد .ينوع من أساليب التقويم .يغلق الدرس بشكل جيد .</w:t>
            </w:r>
            <w:r>
              <w:rPr>
                <w:rFonts w:hint="cs"/>
                <w:b/>
                <w:bCs/>
                <w:sz w:val="24"/>
                <w:szCs w:val="24"/>
                <w:rtl/>
              </w:rPr>
              <w:t>عمل خاتمة جيدة للدرس تعتمد على تلخيص النقاط الأساسية التي تم تناولها في الدرس</w:t>
            </w:r>
          </w:p>
        </w:tc>
      </w:tr>
      <w:tr w:rsidR="005B3BDE" w:rsidRPr="00444B12" w:rsidTr="00FD357C">
        <w:trPr>
          <w:jc w:val="center"/>
        </w:trPr>
        <w:tc>
          <w:tcPr>
            <w:tcW w:w="10739" w:type="dxa"/>
            <w:gridSpan w:val="2"/>
          </w:tcPr>
          <w:p w:rsidR="005B3BDE" w:rsidRPr="001E012F" w:rsidRDefault="005B3BDE" w:rsidP="00FD357C">
            <w:pPr>
              <w:bidi/>
              <w:rPr>
                <w:b/>
                <w:bCs/>
                <w:sz w:val="24"/>
                <w:szCs w:val="24"/>
                <w:rtl/>
              </w:rPr>
            </w:pPr>
            <w:r w:rsidRPr="001E012F">
              <w:rPr>
                <w:rFonts w:hint="cs"/>
                <w:b/>
                <w:bCs/>
                <w:color w:val="FF0000"/>
                <w:sz w:val="24"/>
                <w:szCs w:val="24"/>
                <w:rtl/>
              </w:rPr>
              <w:t xml:space="preserve"> مهارات التقويم و تضم :</w:t>
            </w:r>
            <w:r w:rsidRPr="001E012F">
              <w:rPr>
                <w:rFonts w:hint="cs"/>
                <w:b/>
                <w:bCs/>
                <w:sz w:val="24"/>
                <w:szCs w:val="24"/>
                <w:rtl/>
              </w:rPr>
              <w:t xml:space="preserve"> يربط التقويم بالأهداف.</w:t>
            </w:r>
            <w:r>
              <w:rPr>
                <w:rFonts w:hint="cs"/>
                <w:b/>
                <w:bCs/>
                <w:sz w:val="24"/>
                <w:szCs w:val="24"/>
                <w:rtl/>
              </w:rPr>
              <w:t xml:space="preserve">. </w:t>
            </w:r>
            <w:r w:rsidRPr="001E012F">
              <w:rPr>
                <w:rFonts w:hint="cs"/>
                <w:b/>
                <w:bCs/>
                <w:sz w:val="24"/>
                <w:szCs w:val="24"/>
                <w:rtl/>
              </w:rPr>
              <w:t>يستخدم تقويم مرحلي و تقويم نهائي .ينوع من مستويات الأسئلة داخل الفصل .يوجه الأسئلة بدقة و وضوح .يستخدم نتائج التقويم في معالجة الأخطاء الشائعة .يحرص على إمداد المتعلمين بتغذية راجعة عن أدائهم .</w:t>
            </w:r>
          </w:p>
        </w:tc>
      </w:tr>
      <w:tr w:rsidR="005B3BDE" w:rsidRPr="00444B12" w:rsidTr="00FD357C">
        <w:trPr>
          <w:jc w:val="center"/>
        </w:trPr>
        <w:tc>
          <w:tcPr>
            <w:tcW w:w="10739" w:type="dxa"/>
            <w:gridSpan w:val="2"/>
          </w:tcPr>
          <w:p w:rsidR="005B3BDE" w:rsidRPr="001E012F" w:rsidRDefault="005B3BDE" w:rsidP="00FD357C">
            <w:pPr>
              <w:bidi/>
              <w:rPr>
                <w:b/>
                <w:bCs/>
                <w:sz w:val="24"/>
                <w:szCs w:val="24"/>
                <w:rtl/>
              </w:rPr>
            </w:pPr>
            <w:r w:rsidRPr="001E012F">
              <w:rPr>
                <w:rFonts w:hint="cs"/>
                <w:b/>
                <w:bCs/>
                <w:color w:val="FF0000"/>
                <w:sz w:val="24"/>
                <w:szCs w:val="24"/>
                <w:rtl/>
              </w:rPr>
              <w:t>مهارات إدارة الفصل تضم :</w:t>
            </w:r>
            <w:r w:rsidRPr="001E012F">
              <w:rPr>
                <w:rFonts w:hint="cs"/>
                <w:b/>
                <w:bCs/>
                <w:sz w:val="24"/>
                <w:szCs w:val="24"/>
                <w:rtl/>
              </w:rPr>
              <w:t xml:space="preserve"> نجاح المعلم في إدارة الفصل مرهون بمدى تمكنه من التخطيط .إدارة الفصل تتطلب حفظ النظام و تحديد القواعد .حصر و تسجيل الغياب .توزيع الأدوار و المسئوليات على الطلاب .</w:t>
            </w:r>
            <w:r>
              <w:rPr>
                <w:rFonts w:hint="cs"/>
                <w:b/>
                <w:bCs/>
                <w:sz w:val="24"/>
                <w:szCs w:val="24"/>
                <w:rtl/>
              </w:rPr>
              <w:t>إدارة و تنظيم وقت الحصة</w:t>
            </w:r>
          </w:p>
        </w:tc>
      </w:tr>
      <w:tr w:rsidR="005B3BDE" w:rsidRPr="00444B12" w:rsidTr="00FD357C">
        <w:trPr>
          <w:jc w:val="center"/>
        </w:trPr>
        <w:tc>
          <w:tcPr>
            <w:tcW w:w="10739" w:type="dxa"/>
            <w:gridSpan w:val="2"/>
          </w:tcPr>
          <w:p w:rsidR="005B3BDE" w:rsidRPr="001E012F" w:rsidRDefault="005B3BDE" w:rsidP="00FD357C">
            <w:pPr>
              <w:bidi/>
              <w:rPr>
                <w:b/>
                <w:bCs/>
                <w:color w:val="006600"/>
                <w:sz w:val="24"/>
                <w:szCs w:val="24"/>
                <w:rtl/>
              </w:rPr>
            </w:pPr>
            <w:r w:rsidRPr="001E012F">
              <w:rPr>
                <w:rFonts w:hint="cs"/>
                <w:b/>
                <w:bCs/>
                <w:color w:val="006600"/>
                <w:sz w:val="24"/>
                <w:szCs w:val="24"/>
                <w:rtl/>
              </w:rPr>
              <w:t>تصميم و تطوير الدروس في ضوء إستراتيجيات التعلم النشط :</w:t>
            </w:r>
            <w:r>
              <w:rPr>
                <w:rFonts w:hint="cs"/>
                <w:b/>
                <w:bCs/>
                <w:sz w:val="24"/>
                <w:szCs w:val="24"/>
                <w:rtl/>
              </w:rPr>
              <w:t xml:space="preserve"> يعتمد التعلم النشط على مشاركة </w:t>
            </w:r>
            <w:r w:rsidRPr="00AC7E2E">
              <w:rPr>
                <w:rFonts w:hint="cs"/>
                <w:b/>
                <w:bCs/>
                <w:color w:val="FF0000"/>
                <w:sz w:val="24"/>
                <w:szCs w:val="24"/>
                <w:rtl/>
              </w:rPr>
              <w:t>الطلاب بشكل إيجابي و مباشر في عملية التعلم</w:t>
            </w:r>
            <w:r>
              <w:rPr>
                <w:rFonts w:hint="cs"/>
                <w:b/>
                <w:bCs/>
                <w:sz w:val="24"/>
                <w:szCs w:val="24"/>
                <w:rtl/>
              </w:rPr>
              <w:t xml:space="preserve"> من خلال </w:t>
            </w:r>
            <w:r w:rsidRPr="00AC7E2E">
              <w:rPr>
                <w:rFonts w:hint="cs"/>
                <w:b/>
                <w:bCs/>
                <w:color w:val="006600"/>
                <w:sz w:val="24"/>
                <w:szCs w:val="24"/>
                <w:rtl/>
              </w:rPr>
              <w:t>أنشطة القراءة و الكتابة و التفكير و التأمل</w:t>
            </w:r>
            <w:r>
              <w:rPr>
                <w:rFonts w:hint="cs"/>
                <w:b/>
                <w:bCs/>
                <w:sz w:val="24"/>
                <w:szCs w:val="24"/>
                <w:rtl/>
              </w:rPr>
              <w:t xml:space="preserve"> , حيث يقومون بعمليات المشاركة الفعالة بدلاً من الاقتصار على عملية استقبال المعلومات اللفظية بطريقة سلبية , و </w:t>
            </w:r>
            <w:r w:rsidRPr="00AC7E2E">
              <w:rPr>
                <w:rFonts w:hint="cs"/>
                <w:b/>
                <w:bCs/>
                <w:color w:val="002060"/>
                <w:sz w:val="24"/>
                <w:szCs w:val="24"/>
                <w:rtl/>
              </w:rPr>
              <w:t>هو ما يشجع الطلاب على اكتساب مهارات التفكير الناقد مثل</w:t>
            </w:r>
            <w:r>
              <w:rPr>
                <w:rFonts w:hint="cs"/>
                <w:b/>
                <w:bCs/>
                <w:color w:val="006600"/>
                <w:sz w:val="24"/>
                <w:szCs w:val="24"/>
                <w:rtl/>
              </w:rPr>
              <w:t xml:space="preserve"> :</w:t>
            </w:r>
            <w:r w:rsidRPr="00AC7E2E">
              <w:rPr>
                <w:rFonts w:hint="cs"/>
                <w:b/>
                <w:bCs/>
                <w:color w:val="FF0000"/>
                <w:sz w:val="24"/>
                <w:szCs w:val="24"/>
                <w:rtl/>
              </w:rPr>
              <w:t xml:space="preserve"> التحليل و الاستنتاج و الاستقراء و التمييز و التقويم</w:t>
            </w:r>
            <w:r>
              <w:rPr>
                <w:rFonts w:hint="cs"/>
                <w:b/>
                <w:bCs/>
                <w:sz w:val="24"/>
                <w:szCs w:val="24"/>
                <w:rtl/>
              </w:rPr>
              <w:t xml:space="preserve"> , بالأضافة إلى تشجيعهم على القراءة الناقدة و حل المشكلات</w:t>
            </w:r>
          </w:p>
        </w:tc>
      </w:tr>
      <w:tr w:rsidR="005B3BDE" w:rsidRPr="00444B12" w:rsidTr="00FD357C">
        <w:trPr>
          <w:jc w:val="center"/>
        </w:trPr>
        <w:tc>
          <w:tcPr>
            <w:tcW w:w="10739" w:type="dxa"/>
            <w:gridSpan w:val="2"/>
          </w:tcPr>
          <w:p w:rsidR="005B3BDE" w:rsidRPr="001E012F" w:rsidRDefault="005B3BDE" w:rsidP="00FD357C">
            <w:pPr>
              <w:bidi/>
              <w:rPr>
                <w:b/>
                <w:bCs/>
                <w:sz w:val="24"/>
                <w:szCs w:val="24"/>
                <w:rtl/>
              </w:rPr>
            </w:pPr>
            <w:r w:rsidRPr="001E012F">
              <w:rPr>
                <w:rFonts w:hint="cs"/>
                <w:b/>
                <w:bCs/>
                <w:color w:val="006600"/>
                <w:sz w:val="24"/>
                <w:szCs w:val="24"/>
                <w:rtl/>
              </w:rPr>
              <w:t>مبادى التعلم النشط :</w:t>
            </w:r>
            <w:r w:rsidRPr="001E012F">
              <w:rPr>
                <w:rFonts w:hint="cs"/>
                <w:b/>
                <w:bCs/>
                <w:sz w:val="24"/>
                <w:szCs w:val="24"/>
                <w:rtl/>
              </w:rPr>
              <w:t xml:space="preserve"> وجود تواصل فعال و حقيقي بين المعلم و المتعلم من خلال الممارسات التدريسية .وجود تعاون بين المتعلمين من خلال تنفيذ الأنشطة التعليمية الجماعية .توفي الوقت الكافي لحدوث عملية التعلم .قيام الطلاب بأنشطة تعليمية متنوعة  تعتمد على حل المشكلات و فعل الأشياء بأيديهم و تجريبها و تقديم المساعد و تلقيها من بعضهم , و ربط ما يتعلمونه بواقع حياتهم .العمل على تقدير المواهب من خلال تنوع طرق التدريس و الأنشطة التعليمية .</w:t>
            </w:r>
            <w:r>
              <w:rPr>
                <w:rFonts w:hint="cs"/>
                <w:b/>
                <w:bCs/>
                <w:sz w:val="24"/>
                <w:szCs w:val="24"/>
                <w:rtl/>
              </w:rPr>
              <w:t>إشراك الطلاب في تنفيذ أنشطة تحفزهم على التفكير فيما يتعلمونه</w:t>
            </w:r>
          </w:p>
        </w:tc>
      </w:tr>
      <w:tr w:rsidR="005B3BDE" w:rsidRPr="00444B12" w:rsidTr="00FD357C">
        <w:trPr>
          <w:jc w:val="center"/>
        </w:trPr>
        <w:tc>
          <w:tcPr>
            <w:tcW w:w="10739" w:type="dxa"/>
            <w:gridSpan w:val="2"/>
          </w:tcPr>
          <w:p w:rsidR="005B3BDE" w:rsidRPr="00445316" w:rsidRDefault="005B3BDE" w:rsidP="00FD357C">
            <w:pPr>
              <w:bidi/>
              <w:rPr>
                <w:b/>
                <w:bCs/>
                <w:sz w:val="24"/>
                <w:szCs w:val="24"/>
              </w:rPr>
            </w:pPr>
            <w:r w:rsidRPr="00445316">
              <w:rPr>
                <w:rFonts w:hint="cs"/>
                <w:b/>
                <w:bCs/>
                <w:color w:val="006600"/>
                <w:sz w:val="24"/>
                <w:szCs w:val="24"/>
                <w:rtl/>
              </w:rPr>
              <w:t xml:space="preserve">إستراتيجيات التعلم النشط : </w:t>
            </w:r>
            <w:r>
              <w:rPr>
                <w:rFonts w:hint="cs"/>
                <w:b/>
                <w:bCs/>
                <w:color w:val="FF0000"/>
                <w:sz w:val="24"/>
                <w:szCs w:val="24"/>
                <w:rtl/>
              </w:rPr>
              <w:t>1</w:t>
            </w:r>
            <w:r w:rsidRPr="00445316">
              <w:rPr>
                <w:rFonts w:hint="cs"/>
                <w:b/>
                <w:bCs/>
                <w:color w:val="FF0000"/>
                <w:sz w:val="24"/>
                <w:szCs w:val="24"/>
                <w:rtl/>
              </w:rPr>
              <w:t xml:space="preserve">كل الفصل يتعلم </w:t>
            </w:r>
            <w:r w:rsidRPr="00445316">
              <w:rPr>
                <w:b/>
                <w:bCs/>
                <w:color w:val="FF0000"/>
                <w:sz w:val="24"/>
                <w:szCs w:val="24"/>
              </w:rPr>
              <w:t>Whole Class Learning</w:t>
            </w:r>
            <w:r w:rsidRPr="00445316">
              <w:rPr>
                <w:rFonts w:hint="cs"/>
                <w:b/>
                <w:bCs/>
                <w:color w:val="006600"/>
                <w:sz w:val="24"/>
                <w:szCs w:val="24"/>
                <w:rtl/>
              </w:rPr>
              <w:t xml:space="preserve"> </w:t>
            </w:r>
            <w:r w:rsidRPr="00445316">
              <w:rPr>
                <w:rFonts w:hint="cs"/>
                <w:b/>
                <w:bCs/>
                <w:color w:val="002060"/>
                <w:sz w:val="24"/>
                <w:szCs w:val="24"/>
                <w:rtl/>
              </w:rPr>
              <w:t>تضم الاستراتيجيات التالية :</w:t>
            </w:r>
            <w:r w:rsidRPr="00445316">
              <w:rPr>
                <w:rFonts w:hint="cs"/>
                <w:b/>
                <w:bCs/>
                <w:sz w:val="24"/>
                <w:szCs w:val="24"/>
                <w:rtl/>
              </w:rPr>
              <w:t xml:space="preserve"> المحاضرة : خاصة المحاضرة المطورة التي تعتمد على التفاعل و المناقشة .الكتابة : و تعتمد على أنشطة كتابية قصيرة يقوم بها المتعلم مثل :ورقة الدقيقة الواحدة </w:t>
            </w:r>
            <w:r w:rsidRPr="00445316">
              <w:rPr>
                <w:b/>
                <w:bCs/>
                <w:sz w:val="24"/>
                <w:szCs w:val="24"/>
              </w:rPr>
              <w:t xml:space="preserve">One Minute Paper </w:t>
            </w:r>
            <w:r w:rsidRPr="00445316">
              <w:rPr>
                <w:rFonts w:hint="cs"/>
                <w:b/>
                <w:bCs/>
                <w:sz w:val="24"/>
                <w:szCs w:val="24"/>
                <w:rtl/>
              </w:rPr>
              <w:t xml:space="preserve"> </w:t>
            </w:r>
            <w:r>
              <w:rPr>
                <w:rFonts w:hint="cs"/>
              </w:rPr>
              <w:sym w:font="Wingdings 3" w:char="F0A9"/>
            </w:r>
            <w:r w:rsidRPr="00445316">
              <w:rPr>
                <w:rFonts w:hint="cs"/>
                <w:b/>
                <w:bCs/>
                <w:sz w:val="24"/>
                <w:szCs w:val="24"/>
                <w:rtl/>
              </w:rPr>
              <w:t xml:space="preserve"> مثل أن يطلب من الطلاب أن يكتبوا خلال دقيقة واحدة سطرين أو 3 سطور عن الشيء الذي تعلموه خلال الحصة .سجلات الأداء </w:t>
            </w:r>
            <w:r>
              <w:rPr>
                <w:rFonts w:hint="cs"/>
              </w:rPr>
              <w:sym w:font="Wingdings 3" w:char="F0A9"/>
            </w:r>
            <w:r w:rsidRPr="00445316">
              <w:rPr>
                <w:rFonts w:hint="cs"/>
                <w:b/>
                <w:bCs/>
                <w:sz w:val="24"/>
                <w:szCs w:val="24"/>
                <w:rtl/>
              </w:rPr>
              <w:t xml:space="preserve"> تبين مدى أداء الطالب و المستوى الذي وصل إليه .تحرير صحيفة الفصل .تدريبات الكتابة القصيرة .استخدام الوسائل البصرية : كالألغاز المصورة و رسوم الكاريكاتير </w:t>
            </w:r>
            <w:r>
              <w:rPr>
                <w:rFonts w:hint="cs"/>
                <w:b/>
                <w:bCs/>
                <w:sz w:val="24"/>
                <w:szCs w:val="24"/>
                <w:rtl/>
              </w:rPr>
              <w:t>2</w:t>
            </w:r>
            <w:r w:rsidRPr="00445316">
              <w:rPr>
                <w:rFonts w:hint="cs"/>
                <w:b/>
                <w:bCs/>
                <w:sz w:val="24"/>
                <w:szCs w:val="24"/>
                <w:rtl/>
              </w:rPr>
              <w:t>ا</w:t>
            </w:r>
            <w:r w:rsidRPr="00445316">
              <w:rPr>
                <w:rFonts w:hint="cs"/>
                <w:b/>
                <w:bCs/>
                <w:color w:val="FF0000"/>
                <w:sz w:val="24"/>
                <w:szCs w:val="24"/>
                <w:rtl/>
              </w:rPr>
              <w:t xml:space="preserve">لتعلم في مجموعات صغيرة </w:t>
            </w:r>
            <w:r w:rsidRPr="00445316">
              <w:rPr>
                <w:b/>
                <w:bCs/>
                <w:color w:val="FF0000"/>
                <w:sz w:val="24"/>
                <w:szCs w:val="24"/>
              </w:rPr>
              <w:t>Small Group Learning</w:t>
            </w:r>
            <w:r w:rsidRPr="00445316">
              <w:rPr>
                <w:rFonts w:hint="cs"/>
                <w:b/>
                <w:bCs/>
                <w:sz w:val="24"/>
                <w:szCs w:val="24"/>
                <w:rtl/>
              </w:rPr>
              <w:t xml:space="preserve"> </w:t>
            </w:r>
            <w:r w:rsidRPr="00445316">
              <w:rPr>
                <w:rFonts w:hint="cs"/>
                <w:b/>
                <w:bCs/>
                <w:color w:val="002060"/>
                <w:sz w:val="24"/>
                <w:szCs w:val="24"/>
                <w:rtl/>
              </w:rPr>
              <w:t>تضم الاستراتيجيات التالية :</w:t>
            </w:r>
            <w:r w:rsidRPr="00445316">
              <w:rPr>
                <w:rFonts w:hint="cs"/>
                <w:b/>
                <w:bCs/>
                <w:color w:val="006600"/>
                <w:sz w:val="24"/>
                <w:szCs w:val="24"/>
                <w:rtl/>
              </w:rPr>
              <w:t xml:space="preserve"> حل المشكلات :</w:t>
            </w:r>
            <w:r w:rsidRPr="00445316">
              <w:rPr>
                <w:rFonts w:hint="cs"/>
                <w:b/>
                <w:bCs/>
                <w:color w:val="FF0000"/>
                <w:sz w:val="24"/>
                <w:szCs w:val="24"/>
                <w:rtl/>
              </w:rPr>
              <w:t xml:space="preserve"> </w:t>
            </w:r>
            <w:r>
              <w:rPr>
                <w:rFonts w:hint="cs"/>
                <w:b/>
                <w:bCs/>
                <w:color w:val="FF0000"/>
                <w:sz w:val="24"/>
                <w:szCs w:val="24"/>
                <w:rtl/>
              </w:rPr>
              <w:t>3</w:t>
            </w:r>
            <w:r w:rsidRPr="00445316">
              <w:rPr>
                <w:rFonts w:hint="cs"/>
                <w:b/>
                <w:bCs/>
                <w:color w:val="FF0000"/>
                <w:sz w:val="24"/>
                <w:szCs w:val="24"/>
                <w:rtl/>
              </w:rPr>
              <w:t>تعتمد على عدة خطوات تتمثل في :</w:t>
            </w:r>
            <w:r w:rsidRPr="00445316">
              <w:rPr>
                <w:rFonts w:hint="cs"/>
                <w:b/>
                <w:bCs/>
                <w:sz w:val="24"/>
                <w:szCs w:val="24"/>
                <w:rtl/>
              </w:rPr>
              <w:t xml:space="preserve"> ( إثارة المشكلة , تحديد المشكلة , جمع البيانات , اقتراح حلول مؤقته للحل , المفاضلة بين الحلول لاختيار الحل الأفضل , التخطيط للحل و تنفيذه ) و هذه الخطوات تساعد على تنمية التفكير الناقد , و تساعد الطلاب على التعلم التعاوني و الجماعي .</w:t>
            </w:r>
            <w:r w:rsidRPr="00445316">
              <w:rPr>
                <w:rFonts w:hint="cs"/>
                <w:b/>
                <w:bCs/>
                <w:color w:val="FF0000"/>
                <w:sz w:val="24"/>
                <w:szCs w:val="24"/>
                <w:rtl/>
              </w:rPr>
              <w:t xml:space="preserve"> </w:t>
            </w:r>
            <w:r w:rsidRPr="00445316">
              <w:rPr>
                <w:rFonts w:hint="cs"/>
                <w:b/>
                <w:bCs/>
                <w:color w:val="006600"/>
                <w:sz w:val="24"/>
                <w:szCs w:val="24"/>
                <w:rtl/>
              </w:rPr>
              <w:t>العصف الذهني :</w:t>
            </w:r>
            <w:r w:rsidRPr="00445316">
              <w:rPr>
                <w:rFonts w:hint="cs"/>
                <w:b/>
                <w:bCs/>
                <w:sz w:val="24"/>
                <w:szCs w:val="24"/>
                <w:rtl/>
              </w:rPr>
              <w:t xml:space="preserve"> يعتمد على طرح مشكلات أمام الطلاب , و يطلب منهم استدعاء و توليد الأفكار بحرية و بطريقة جماعية وفقاً لمبادئ العصف الذهني</w:t>
            </w:r>
            <w:r w:rsidRPr="00445316">
              <w:rPr>
                <w:rFonts w:hint="cs"/>
                <w:b/>
                <w:bCs/>
                <w:color w:val="FF0000"/>
                <w:sz w:val="24"/>
                <w:szCs w:val="24"/>
                <w:rtl/>
              </w:rPr>
              <w:t xml:space="preserve"> ا</w:t>
            </w:r>
            <w:r>
              <w:rPr>
                <w:rFonts w:hint="cs"/>
                <w:b/>
                <w:bCs/>
                <w:color w:val="FF0000"/>
                <w:sz w:val="24"/>
                <w:szCs w:val="24"/>
                <w:rtl/>
              </w:rPr>
              <w:t>4</w:t>
            </w:r>
            <w:r w:rsidRPr="00445316">
              <w:rPr>
                <w:rFonts w:hint="cs"/>
                <w:b/>
                <w:bCs/>
                <w:color w:val="FF0000"/>
                <w:sz w:val="24"/>
                <w:szCs w:val="24"/>
                <w:rtl/>
              </w:rPr>
              <w:t xml:space="preserve">لتعلم التعاوني و التنافسي  </w:t>
            </w:r>
            <w:r w:rsidRPr="00445316">
              <w:rPr>
                <w:rFonts w:hint="cs"/>
                <w:b/>
                <w:bCs/>
                <w:color w:val="002060"/>
                <w:sz w:val="24"/>
                <w:szCs w:val="24"/>
                <w:rtl/>
              </w:rPr>
              <w:t>يضم الأستراتيجيات التالية :</w:t>
            </w:r>
            <w:r w:rsidRPr="00445316">
              <w:rPr>
                <w:rFonts w:hint="cs"/>
                <w:b/>
                <w:bCs/>
                <w:color w:val="006600"/>
                <w:sz w:val="24"/>
                <w:szCs w:val="24"/>
                <w:rtl/>
              </w:rPr>
              <w:t xml:space="preserve"> التعلم التعاوني :</w:t>
            </w:r>
            <w:r w:rsidRPr="00445316">
              <w:rPr>
                <w:rFonts w:hint="cs"/>
                <w:b/>
                <w:bCs/>
                <w:sz w:val="24"/>
                <w:szCs w:val="24"/>
                <w:rtl/>
              </w:rPr>
              <w:t xml:space="preserve"> التعاون يعني العمل سوياً من أجل تحقيق أهداف مشتركة , اعتماداً على قدراتهم الذاتية بجانب قدرات الآخرين لحل المشكلات و استكمال المهام .</w:t>
            </w:r>
            <w:r w:rsidRPr="00445316">
              <w:rPr>
                <w:rFonts w:hint="cs"/>
                <w:b/>
                <w:bCs/>
                <w:color w:val="006600"/>
                <w:sz w:val="24"/>
                <w:szCs w:val="24"/>
                <w:rtl/>
              </w:rPr>
              <w:t xml:space="preserve"> المشروعات المشتركة :</w:t>
            </w:r>
            <w:r w:rsidRPr="00445316">
              <w:rPr>
                <w:rFonts w:hint="cs"/>
                <w:b/>
                <w:bCs/>
                <w:sz w:val="24"/>
                <w:szCs w:val="24"/>
                <w:rtl/>
              </w:rPr>
              <w:t xml:space="preserve"> التي تتطلب حدوث تعاون بين الطلاب لتنفيذها .</w:t>
            </w:r>
            <w:r w:rsidRPr="00445316">
              <w:rPr>
                <w:rFonts w:hint="cs"/>
                <w:b/>
                <w:bCs/>
                <w:color w:val="006600"/>
                <w:sz w:val="24"/>
                <w:szCs w:val="24"/>
                <w:rtl/>
              </w:rPr>
              <w:t xml:space="preserve"> فكر , زاوج , شارك  :</w:t>
            </w:r>
            <w:r w:rsidRPr="00445316">
              <w:rPr>
                <w:rFonts w:hint="cs"/>
                <w:b/>
                <w:bCs/>
                <w:sz w:val="24"/>
                <w:szCs w:val="24"/>
                <w:rtl/>
              </w:rPr>
              <w:t xml:space="preserve"> تعتمد على قيام المعلم بطرح قضية أو سؤال على الطلاب و يترك لهم الفرصة للتفكير , ثم يقوم كل منهم بمناقشة ما فكر فيه مع زميله بطريقة تبادلية , ثم يشارك كل منهم في المناقشة العامة .</w:t>
            </w:r>
            <w:r w:rsidRPr="00445316">
              <w:rPr>
                <w:rFonts w:hint="cs"/>
                <w:b/>
                <w:bCs/>
                <w:color w:val="006600"/>
                <w:sz w:val="24"/>
                <w:szCs w:val="24"/>
                <w:rtl/>
              </w:rPr>
              <w:t>المباريات و الألعاب التعليمية :</w:t>
            </w:r>
            <w:r w:rsidRPr="00445316">
              <w:rPr>
                <w:rFonts w:hint="cs"/>
                <w:b/>
                <w:bCs/>
                <w:sz w:val="24"/>
                <w:szCs w:val="24"/>
                <w:rtl/>
              </w:rPr>
              <w:t xml:space="preserve"> تعتمد على التنافس بين الطلاب لتحقيق المكسب </w:t>
            </w:r>
            <w:r>
              <w:rPr>
                <w:rFonts w:hint="cs"/>
                <w:b/>
                <w:bCs/>
                <w:color w:val="FF0000"/>
                <w:sz w:val="24"/>
                <w:szCs w:val="24"/>
                <w:rtl/>
              </w:rPr>
              <w:t>5</w:t>
            </w:r>
            <w:r w:rsidRPr="00445316">
              <w:rPr>
                <w:rFonts w:hint="cs"/>
                <w:b/>
                <w:bCs/>
                <w:color w:val="FF0000"/>
                <w:sz w:val="24"/>
                <w:szCs w:val="24"/>
                <w:rtl/>
              </w:rPr>
              <w:t>التعليم الذي يعتمد على العرض أو التقديم :</w:t>
            </w:r>
            <w:r w:rsidRPr="00445316">
              <w:rPr>
                <w:rFonts w:hint="cs"/>
                <w:b/>
                <w:bCs/>
                <w:color w:val="002060"/>
                <w:sz w:val="24"/>
                <w:szCs w:val="24"/>
                <w:rtl/>
              </w:rPr>
              <w:t xml:space="preserve"> يضم الاستراتيجيات التالية :</w:t>
            </w:r>
            <w:r w:rsidRPr="00445316">
              <w:rPr>
                <w:rFonts w:hint="cs"/>
                <w:b/>
                <w:bCs/>
                <w:color w:val="006600"/>
                <w:sz w:val="24"/>
                <w:szCs w:val="24"/>
              </w:rPr>
              <w:t xml:space="preserve"> </w:t>
            </w:r>
            <w:r w:rsidRPr="000E356C">
              <w:rPr>
                <w:rFonts w:hint="cs"/>
                <w:color w:val="006600"/>
              </w:rPr>
              <w:sym w:font="Wingdings 2" w:char="F097"/>
            </w:r>
            <w:r w:rsidRPr="00445316">
              <w:rPr>
                <w:rFonts w:hint="cs"/>
                <w:b/>
                <w:bCs/>
                <w:color w:val="006600"/>
                <w:sz w:val="24"/>
                <w:szCs w:val="24"/>
                <w:rtl/>
              </w:rPr>
              <w:t xml:space="preserve"> تدريس الأقران :</w:t>
            </w:r>
            <w:r w:rsidRPr="00445316">
              <w:rPr>
                <w:rFonts w:hint="cs"/>
                <w:b/>
                <w:bCs/>
                <w:sz w:val="24"/>
                <w:szCs w:val="24"/>
                <w:rtl/>
              </w:rPr>
              <w:t>يعتمد على قيام المتعلم بالجهد الأكبر في عملية التدريس و يقتصر دور المعلم على التوجيه و الإرشاد , حيث يتولى أحد الطلاب أو بعضهم عملية التدريس  .</w:t>
            </w:r>
            <w:r w:rsidRPr="00445316">
              <w:rPr>
                <w:rFonts w:hint="cs"/>
                <w:b/>
                <w:bCs/>
                <w:color w:val="006600"/>
                <w:sz w:val="24"/>
                <w:szCs w:val="24"/>
                <w:rtl/>
              </w:rPr>
              <w:t xml:space="preserve"> مناقشات الطلاب :</w:t>
            </w:r>
            <w:r w:rsidRPr="00445316">
              <w:rPr>
                <w:rFonts w:hint="cs"/>
                <w:b/>
                <w:bCs/>
                <w:sz w:val="24"/>
                <w:szCs w:val="24"/>
                <w:rtl/>
              </w:rPr>
              <w:t>تعتمد على الحوار الشفوي بين المعلم و طلبته , من خلال طرح الأسئلة التي تثير تفكير الطلاب و تحفزهم على البحث و الاستكشاف وصولاً للحقيقة أو المعلومة</w:t>
            </w:r>
            <w:r w:rsidRPr="00445316">
              <w:rPr>
                <w:rFonts w:hint="cs"/>
                <w:b/>
                <w:bCs/>
                <w:color w:val="006600"/>
                <w:sz w:val="24"/>
                <w:szCs w:val="24"/>
                <w:rtl/>
              </w:rPr>
              <w:t xml:space="preserve"> </w:t>
            </w:r>
            <w:r>
              <w:rPr>
                <w:rFonts w:hint="cs"/>
                <w:b/>
                <w:bCs/>
                <w:color w:val="FF0000"/>
                <w:sz w:val="24"/>
                <w:szCs w:val="24"/>
                <w:rtl/>
              </w:rPr>
              <w:t>6</w:t>
            </w:r>
            <w:r w:rsidRPr="00445316">
              <w:rPr>
                <w:rFonts w:hint="cs"/>
                <w:b/>
                <w:bCs/>
                <w:color w:val="FF0000"/>
                <w:sz w:val="24"/>
                <w:szCs w:val="24"/>
                <w:rtl/>
              </w:rPr>
              <w:t>التدريس التبادلي :</w:t>
            </w:r>
            <w:r w:rsidRPr="00445316">
              <w:rPr>
                <w:rFonts w:hint="cs"/>
                <w:b/>
                <w:bCs/>
                <w:color w:val="002060"/>
                <w:sz w:val="24"/>
                <w:szCs w:val="24"/>
                <w:rtl/>
              </w:rPr>
              <w:t xml:space="preserve"> يعتمد على أربع خطوات هي</w:t>
            </w:r>
            <w:r w:rsidRPr="00445316">
              <w:rPr>
                <w:rFonts w:hint="cs"/>
                <w:b/>
                <w:bCs/>
                <w:color w:val="006600"/>
                <w:sz w:val="24"/>
                <w:szCs w:val="24"/>
                <w:rtl/>
              </w:rPr>
              <w:t xml:space="preserve"> </w:t>
            </w:r>
            <w:r w:rsidRPr="00445316">
              <w:rPr>
                <w:rFonts w:hint="cs"/>
                <w:b/>
                <w:bCs/>
                <w:color w:val="548DD4" w:themeColor="text2" w:themeTint="99"/>
                <w:sz w:val="24"/>
                <w:szCs w:val="24"/>
                <w:rtl/>
              </w:rPr>
              <w:t>تلخيص الطلاب لما قرؤه بأسلوبهم الخاص</w:t>
            </w:r>
            <w:r w:rsidRPr="00445316">
              <w:rPr>
                <w:rFonts w:hint="cs"/>
                <w:b/>
                <w:bCs/>
                <w:sz w:val="24"/>
                <w:szCs w:val="24"/>
                <w:rtl/>
              </w:rPr>
              <w:t xml:space="preserve"> </w:t>
            </w:r>
            <w:r w:rsidRPr="00445316">
              <w:rPr>
                <w:rFonts w:hint="cs"/>
                <w:b/>
                <w:bCs/>
                <w:color w:val="FF0000"/>
                <w:sz w:val="24"/>
                <w:szCs w:val="24"/>
                <w:rtl/>
              </w:rPr>
              <w:t>...توجيه الطلاب إلى أنفسهم أسئلة تتعلق بما يقرؤونه من نصوص و يجيبون عنها .</w:t>
            </w:r>
            <w:r w:rsidRPr="00445316">
              <w:rPr>
                <w:rFonts w:hint="cs"/>
                <w:b/>
                <w:bCs/>
                <w:sz w:val="24"/>
                <w:szCs w:val="24"/>
                <w:rtl/>
              </w:rPr>
              <w:t>استفسارهم عن أسباب صعوبة فهم بعض الأجزاء .</w:t>
            </w:r>
            <w:r w:rsidRPr="00445316">
              <w:rPr>
                <w:rFonts w:hint="cs"/>
                <w:b/>
                <w:bCs/>
                <w:color w:val="006600"/>
                <w:sz w:val="24"/>
                <w:szCs w:val="24"/>
                <w:rtl/>
              </w:rPr>
              <w:t>توقع الطلاب مالذي سيناقشونه فيما بعد</w:t>
            </w:r>
            <w:r w:rsidRPr="00445316">
              <w:rPr>
                <w:rFonts w:hint="cs"/>
                <w:b/>
                <w:bCs/>
                <w:sz w:val="24"/>
                <w:szCs w:val="24"/>
                <w:rtl/>
              </w:rPr>
              <w:t xml:space="preserve"> .</w:t>
            </w:r>
          </w:p>
          <w:p w:rsidR="005B3BDE" w:rsidRPr="00445316" w:rsidRDefault="005B3BDE" w:rsidP="00FD357C">
            <w:pPr>
              <w:bidi/>
              <w:rPr>
                <w:b/>
                <w:bCs/>
                <w:color w:val="006600"/>
                <w:sz w:val="24"/>
                <w:szCs w:val="24"/>
                <w:rtl/>
              </w:rPr>
            </w:pPr>
          </w:p>
        </w:tc>
      </w:tr>
      <w:tr w:rsidR="005B3BDE" w:rsidRPr="00444B12" w:rsidTr="00FD357C">
        <w:trPr>
          <w:jc w:val="center"/>
        </w:trPr>
        <w:tc>
          <w:tcPr>
            <w:tcW w:w="10739" w:type="dxa"/>
            <w:gridSpan w:val="2"/>
          </w:tcPr>
          <w:p w:rsidR="005B3BDE" w:rsidRPr="000E356C" w:rsidRDefault="005B3BDE" w:rsidP="00FD357C">
            <w:pPr>
              <w:bidi/>
              <w:rPr>
                <w:b/>
                <w:bCs/>
                <w:color w:val="FF0000"/>
                <w:sz w:val="24"/>
                <w:szCs w:val="24"/>
                <w:rtl/>
              </w:rPr>
            </w:pPr>
            <w:r w:rsidRPr="000E356C">
              <w:rPr>
                <w:rFonts w:hint="cs"/>
                <w:b/>
                <w:bCs/>
                <w:color w:val="FF0000"/>
                <w:sz w:val="24"/>
                <w:szCs w:val="24"/>
              </w:rPr>
              <w:sym w:font="Wingdings 2" w:char="F0A1"/>
            </w:r>
            <w:r w:rsidRPr="000E356C">
              <w:rPr>
                <w:rFonts w:hint="cs"/>
                <w:b/>
                <w:bCs/>
                <w:color w:val="FF0000"/>
                <w:sz w:val="24"/>
                <w:szCs w:val="24"/>
                <w:rtl/>
              </w:rPr>
              <w:t xml:space="preserve"> </w:t>
            </w:r>
            <w:r>
              <w:rPr>
                <w:rFonts w:hint="cs"/>
                <w:b/>
                <w:bCs/>
                <w:color w:val="FF0000"/>
                <w:sz w:val="24"/>
                <w:szCs w:val="24"/>
                <w:rtl/>
              </w:rPr>
              <w:t>7</w:t>
            </w:r>
            <w:r w:rsidRPr="000E356C">
              <w:rPr>
                <w:rFonts w:hint="cs"/>
                <w:b/>
                <w:bCs/>
                <w:color w:val="FF0000"/>
                <w:sz w:val="24"/>
                <w:szCs w:val="24"/>
                <w:rtl/>
              </w:rPr>
              <w:t>المناظرة :</w:t>
            </w:r>
          </w:p>
          <w:p w:rsidR="005B3BDE" w:rsidRPr="00445316" w:rsidRDefault="005B3BDE" w:rsidP="00FD357C">
            <w:pPr>
              <w:bidi/>
              <w:rPr>
                <w:b/>
                <w:bCs/>
                <w:color w:val="006600"/>
                <w:sz w:val="24"/>
                <w:szCs w:val="24"/>
                <w:rtl/>
              </w:rPr>
            </w:pPr>
            <w:r>
              <w:rPr>
                <w:rFonts w:hint="cs"/>
                <w:b/>
                <w:bCs/>
                <w:sz w:val="24"/>
                <w:szCs w:val="24"/>
                <w:rtl/>
              </w:rPr>
              <w:t>تعتمد على طرح بعض القضايا الجدلية على الطلاب لدراستها و فحص الأدلة المقدمة و إبداء الرأي و اتخاذ القرار بشأنها</w:t>
            </w:r>
          </w:p>
        </w:tc>
      </w:tr>
    </w:tbl>
    <w:p w:rsidR="00C9192B" w:rsidRPr="0086494B" w:rsidRDefault="00C9192B" w:rsidP="00C9192B">
      <w:pPr>
        <w:jc w:val="center"/>
        <w:rPr>
          <w:b/>
          <w:bCs/>
          <w:color w:val="002060"/>
          <w:sz w:val="24"/>
          <w:szCs w:val="24"/>
        </w:rPr>
      </w:pPr>
    </w:p>
    <w:tbl>
      <w:tblPr>
        <w:tblStyle w:val="a7"/>
        <w:bidiVisual/>
        <w:tblW w:w="10894" w:type="dxa"/>
        <w:jc w:val="center"/>
        <w:tblInd w:w="-427" w:type="dxa"/>
        <w:tblLook w:val="04A0"/>
      </w:tblPr>
      <w:tblGrid>
        <w:gridCol w:w="5355"/>
        <w:gridCol w:w="5539"/>
      </w:tblGrid>
      <w:tr w:rsidR="00C9192B" w:rsidRPr="00444B12" w:rsidTr="00FD357C">
        <w:trPr>
          <w:jc w:val="center"/>
        </w:trPr>
        <w:tc>
          <w:tcPr>
            <w:tcW w:w="10894" w:type="dxa"/>
            <w:gridSpan w:val="2"/>
          </w:tcPr>
          <w:p w:rsidR="00C9192B" w:rsidRPr="002016B7" w:rsidRDefault="00C9192B" w:rsidP="00FD357C">
            <w:pPr>
              <w:bidi/>
              <w:rPr>
                <w:b/>
                <w:bCs/>
                <w:color w:val="006600"/>
                <w:rtl/>
              </w:rPr>
            </w:pPr>
            <w:r w:rsidRPr="002016B7">
              <w:rPr>
                <w:rFonts w:hint="cs"/>
                <w:b/>
                <w:bCs/>
                <w:color w:val="006600"/>
                <w:rtl/>
              </w:rPr>
              <w:t xml:space="preserve">البرنامج التربوي الفردي : </w:t>
            </w:r>
            <w:r w:rsidRPr="002016B7">
              <w:rPr>
                <w:rFonts w:hint="cs"/>
                <w:b/>
                <w:bCs/>
                <w:rtl/>
              </w:rPr>
              <w:t xml:space="preserve">يعد </w:t>
            </w:r>
            <w:r w:rsidRPr="002016B7">
              <w:rPr>
                <w:rFonts w:hint="cs"/>
                <w:b/>
                <w:bCs/>
                <w:color w:val="FF0000"/>
                <w:rtl/>
              </w:rPr>
              <w:t>البرنامج التربوي الفردي</w:t>
            </w:r>
            <w:r w:rsidRPr="002016B7">
              <w:rPr>
                <w:rFonts w:hint="cs"/>
                <w:b/>
                <w:bCs/>
                <w:rtl/>
              </w:rPr>
              <w:t xml:space="preserve"> من أكثر البرامج تناسباً مع الطلبة ذوي الاحتياجات الخاصة على اعتبار وجود فروق فردية متباينه بين هؤلاء الطلبة , و أن كل طالب حالة قائمة بذاتها تختلف درجة الإعاقة لدى كل طالب عن زميله الأخر داخل البيئة التعليمية , و أيضاً أختلاف الخلفية الثقافية و الاجتماعية التي ينشأ فيها كل طالب , و اختلاف الخبرة الحياتية للطلاب بصفة عامة و الطلاب ذوي الاحتياجات الخاصة و مدى اكتسابها قبل الالتحاق في المدرسة</w:t>
            </w:r>
          </w:p>
        </w:tc>
      </w:tr>
      <w:tr w:rsidR="00C9192B" w:rsidRPr="00444B12" w:rsidTr="00FD357C">
        <w:trPr>
          <w:jc w:val="center"/>
        </w:trPr>
        <w:tc>
          <w:tcPr>
            <w:tcW w:w="10894" w:type="dxa"/>
            <w:gridSpan w:val="2"/>
          </w:tcPr>
          <w:p w:rsidR="00C9192B" w:rsidRPr="002016B7" w:rsidRDefault="00C9192B" w:rsidP="00FD357C">
            <w:pPr>
              <w:bidi/>
              <w:rPr>
                <w:b/>
                <w:bCs/>
                <w:color w:val="006600"/>
                <w:rtl/>
              </w:rPr>
            </w:pPr>
            <w:r w:rsidRPr="002016B7">
              <w:rPr>
                <w:rFonts w:hint="cs"/>
                <w:b/>
                <w:bCs/>
                <w:color w:val="FF0000"/>
                <w:rtl/>
              </w:rPr>
              <w:t>التعليم الفردي</w:t>
            </w:r>
            <w:r w:rsidRPr="002016B7">
              <w:rPr>
                <w:rFonts w:hint="cs"/>
                <w:b/>
                <w:bCs/>
                <w:rtl/>
              </w:rPr>
              <w:t xml:space="preserve"> يستند على افتراض يشير إلى أن هؤلاء الطلاب يتعلمون بطرق مختلفة و بسرعات متفاوته و لذلك ينبغي وضع خطة للتعليم الفردي لكي يتناسب مع طبيعة و قدرة كل فرد من ذوي الاحتياجات الخاصة على حده</w:t>
            </w:r>
          </w:p>
        </w:tc>
      </w:tr>
      <w:tr w:rsidR="00C9192B" w:rsidRPr="00444B12" w:rsidTr="00FD357C">
        <w:trPr>
          <w:jc w:val="center"/>
        </w:trPr>
        <w:tc>
          <w:tcPr>
            <w:tcW w:w="10894" w:type="dxa"/>
            <w:gridSpan w:val="2"/>
          </w:tcPr>
          <w:p w:rsidR="00C9192B" w:rsidRPr="002016B7" w:rsidRDefault="00C9192B" w:rsidP="00FD357C">
            <w:pPr>
              <w:bidi/>
              <w:rPr>
                <w:b/>
                <w:bCs/>
                <w:color w:val="FF0000"/>
                <w:rtl/>
              </w:rPr>
            </w:pPr>
            <w:r w:rsidRPr="002016B7">
              <w:rPr>
                <w:rFonts w:hint="cs"/>
                <w:b/>
                <w:bCs/>
                <w:color w:val="FF0000"/>
                <w:rtl/>
              </w:rPr>
              <w:t>التعليم الفردي</w:t>
            </w:r>
            <w:r w:rsidRPr="002016B7">
              <w:rPr>
                <w:rFonts w:hint="cs"/>
                <w:b/>
                <w:bCs/>
                <w:rtl/>
              </w:rPr>
              <w:t xml:space="preserve"> بطبيعته يركز على </w:t>
            </w:r>
            <w:r w:rsidRPr="002016B7">
              <w:rPr>
                <w:rFonts w:hint="cs"/>
                <w:b/>
                <w:bCs/>
                <w:color w:val="002060"/>
                <w:rtl/>
              </w:rPr>
              <w:t>تنفيذ الدروس</w:t>
            </w:r>
            <w:r w:rsidRPr="002016B7">
              <w:rPr>
                <w:rFonts w:hint="cs"/>
                <w:b/>
                <w:bCs/>
                <w:rtl/>
              </w:rPr>
              <w:t xml:space="preserve"> بطريقة يتم فيها مراعاة الاحتياجات الخاصة للمتعلم , و نجاح المعلم في تحديد الأهداف التعليمية للطلبة بناء على تقييم موضوعي لنواحي القوة و نواحي الضعف لدى كل متعلم على حده</w:t>
            </w:r>
          </w:p>
        </w:tc>
      </w:tr>
      <w:tr w:rsidR="00C9192B" w:rsidRPr="00444B12" w:rsidTr="00FD357C">
        <w:trPr>
          <w:jc w:val="center"/>
        </w:trPr>
        <w:tc>
          <w:tcPr>
            <w:tcW w:w="10894" w:type="dxa"/>
            <w:gridSpan w:val="2"/>
          </w:tcPr>
          <w:p w:rsidR="00C9192B" w:rsidRPr="002016B7" w:rsidRDefault="00C9192B" w:rsidP="00FD357C">
            <w:pPr>
              <w:bidi/>
              <w:rPr>
                <w:b/>
                <w:bCs/>
                <w:rtl/>
              </w:rPr>
            </w:pPr>
            <w:r w:rsidRPr="002016B7">
              <w:rPr>
                <w:rFonts w:hint="cs"/>
                <w:b/>
                <w:bCs/>
                <w:color w:val="006600"/>
                <w:rtl/>
              </w:rPr>
              <w:t>مالمقصود بالبرنامج التربوي الفردي ؟</w:t>
            </w:r>
            <w:r w:rsidRPr="002016B7">
              <w:rPr>
                <w:rFonts w:hint="cs"/>
                <w:b/>
                <w:bCs/>
                <w:rtl/>
              </w:rPr>
              <w:t xml:space="preserve"> عبارة عن خطة تعليمية مكتوبة تحدد طبيعة الخدمات التي سيتم تقديمها للتلميذ من ذوي الاحتياجات الخاصة . </w:t>
            </w:r>
            <w:r w:rsidRPr="002016B7">
              <w:rPr>
                <w:rFonts w:hint="cs"/>
                <w:b/>
                <w:bCs/>
                <w:color w:val="FF0000"/>
                <w:rtl/>
              </w:rPr>
              <w:t>هو عملية تنظيمية مدروسة الهدف منها التخطيط التربوي المنظم الذي يراعي فردية المتعلم</w:t>
            </w:r>
          </w:p>
        </w:tc>
      </w:tr>
      <w:tr w:rsidR="00C9192B" w:rsidRPr="00444B12" w:rsidTr="00FD357C">
        <w:trPr>
          <w:jc w:val="center"/>
        </w:trPr>
        <w:tc>
          <w:tcPr>
            <w:tcW w:w="10894" w:type="dxa"/>
            <w:gridSpan w:val="2"/>
          </w:tcPr>
          <w:p w:rsidR="00C9192B" w:rsidRPr="002016B7" w:rsidRDefault="00C9192B" w:rsidP="00FD357C">
            <w:pPr>
              <w:bidi/>
              <w:rPr>
                <w:b/>
                <w:bCs/>
                <w:color w:val="002060"/>
                <w:u w:val="single"/>
                <w:rtl/>
              </w:rPr>
            </w:pPr>
            <w:r w:rsidRPr="002016B7">
              <w:rPr>
                <w:rFonts w:hint="cs"/>
                <w:b/>
                <w:bCs/>
                <w:color w:val="002060"/>
                <w:u w:val="single"/>
                <w:rtl/>
              </w:rPr>
              <w:t xml:space="preserve">يتضمن البرنامج التربوي الفردي : </w:t>
            </w:r>
            <w:r w:rsidRPr="002016B7">
              <w:rPr>
                <w:rFonts w:hint="cs"/>
                <w:b/>
                <w:bCs/>
                <w:rtl/>
              </w:rPr>
              <w:t xml:space="preserve">ملخصاً عن مستوى الأداء الراهن . الاهداف السنوية و الاهداف قصيرة المدى . الخدمات التربوية الداعمة اللازمة لتحقيق الأهداف .  محكات التقييم لكل هدف . </w:t>
            </w:r>
          </w:p>
        </w:tc>
      </w:tr>
      <w:tr w:rsidR="00C9192B" w:rsidRPr="00444B12" w:rsidTr="00FD357C">
        <w:trPr>
          <w:jc w:val="center"/>
        </w:trPr>
        <w:tc>
          <w:tcPr>
            <w:tcW w:w="10894" w:type="dxa"/>
            <w:gridSpan w:val="2"/>
          </w:tcPr>
          <w:p w:rsidR="00C9192B" w:rsidRPr="002016B7" w:rsidRDefault="00C9192B" w:rsidP="00FD357C">
            <w:pPr>
              <w:bidi/>
              <w:rPr>
                <w:b/>
                <w:bCs/>
                <w:rtl/>
              </w:rPr>
            </w:pPr>
            <w:r w:rsidRPr="002016B7">
              <w:rPr>
                <w:rFonts w:hint="cs"/>
                <w:b/>
                <w:bCs/>
                <w:rtl/>
              </w:rPr>
              <w:t xml:space="preserve">ينبغي أن يتصف البرنامج التربوي </w:t>
            </w:r>
            <w:r w:rsidRPr="002016B7">
              <w:rPr>
                <w:rFonts w:hint="cs"/>
                <w:b/>
                <w:bCs/>
                <w:color w:val="FF0000"/>
                <w:rtl/>
              </w:rPr>
              <w:t xml:space="preserve">بالشمول </w:t>
            </w:r>
            <w:r w:rsidRPr="002016B7">
              <w:rPr>
                <w:rFonts w:hint="cs"/>
                <w:b/>
                <w:bCs/>
                <w:rtl/>
              </w:rPr>
              <w:t xml:space="preserve"> . يجب  أن يشارك في البرنامج التربوي  فريق من المتخصصين في عملية ( </w:t>
            </w:r>
            <w:r w:rsidRPr="002016B7">
              <w:rPr>
                <w:rFonts w:hint="cs"/>
                <w:b/>
                <w:bCs/>
                <w:color w:val="FF0000"/>
                <w:rtl/>
              </w:rPr>
              <w:t>التخطيط و التنفيذ و التقويم</w:t>
            </w:r>
            <w:r w:rsidRPr="002016B7">
              <w:rPr>
                <w:rFonts w:hint="cs"/>
                <w:b/>
                <w:bCs/>
                <w:rtl/>
              </w:rPr>
              <w:t xml:space="preserve"> )  و يقوم كل عضو من أعضاء الفريق بجمع المعلومات عن الطلبة و تحديد الاحتياجات و المشكلات التي يعاني منها الطلبة و تقديم مجموعة اقتراحات من الحلول و الخدمات اللازمة . . </w:t>
            </w:r>
          </w:p>
        </w:tc>
      </w:tr>
      <w:tr w:rsidR="00C9192B" w:rsidRPr="00444B12" w:rsidTr="00FD357C">
        <w:trPr>
          <w:jc w:val="center"/>
        </w:trPr>
        <w:tc>
          <w:tcPr>
            <w:tcW w:w="10894" w:type="dxa"/>
            <w:gridSpan w:val="2"/>
          </w:tcPr>
          <w:p w:rsidR="00C9192B" w:rsidRPr="002016B7" w:rsidRDefault="00C9192B" w:rsidP="00FD357C">
            <w:pPr>
              <w:bidi/>
              <w:rPr>
                <w:b/>
                <w:bCs/>
                <w:color w:val="006600"/>
                <w:rtl/>
              </w:rPr>
            </w:pPr>
            <w:r w:rsidRPr="002016B7">
              <w:rPr>
                <w:rFonts w:hint="cs"/>
                <w:b/>
                <w:bCs/>
                <w:color w:val="006600"/>
                <w:rtl/>
              </w:rPr>
              <w:t>لماذا الحرص على تطبيق البرنامج التربوي ؟ لــ ..</w:t>
            </w:r>
            <w:r w:rsidRPr="002016B7">
              <w:rPr>
                <w:rFonts w:hint="cs"/>
                <w:b/>
                <w:bCs/>
                <w:rtl/>
              </w:rPr>
              <w:t xml:space="preserve">وجود الفروق الفردية بين الطلاب . اختلاف سرعة التعلم . احتياج المعاقين إلى التكرار و توزيع الممارسة . توافر عنصر الإدارة و التواصل و المحاسبية . ضمان تقديم الخدمات المساعدة و وسائل تكييف المنهج </w:t>
            </w:r>
          </w:p>
        </w:tc>
      </w:tr>
      <w:tr w:rsidR="00C9192B" w:rsidRPr="00444B12" w:rsidTr="00FD357C">
        <w:trPr>
          <w:jc w:val="center"/>
        </w:trPr>
        <w:tc>
          <w:tcPr>
            <w:tcW w:w="10894" w:type="dxa"/>
            <w:gridSpan w:val="2"/>
          </w:tcPr>
          <w:p w:rsidR="00C9192B" w:rsidRPr="002016B7" w:rsidRDefault="00C9192B" w:rsidP="00FD357C">
            <w:pPr>
              <w:bidi/>
              <w:rPr>
                <w:b/>
                <w:bCs/>
                <w:color w:val="006600"/>
                <w:rtl/>
              </w:rPr>
            </w:pPr>
            <w:r w:rsidRPr="002016B7">
              <w:rPr>
                <w:rFonts w:hint="cs"/>
                <w:b/>
                <w:bCs/>
                <w:color w:val="006600"/>
                <w:rtl/>
              </w:rPr>
              <w:t xml:space="preserve">     الفرق بين المناهج العامة                                          الفـــرق                                مناهج التربية الخاصة </w:t>
            </w:r>
          </w:p>
        </w:tc>
      </w:tr>
      <w:tr w:rsidR="00C9192B" w:rsidRPr="00444B12" w:rsidTr="00FD357C">
        <w:trPr>
          <w:jc w:val="center"/>
        </w:trPr>
        <w:tc>
          <w:tcPr>
            <w:tcW w:w="5355" w:type="dxa"/>
            <w:tcBorders>
              <w:right w:val="single" w:sz="4" w:space="0" w:color="auto"/>
            </w:tcBorders>
          </w:tcPr>
          <w:p w:rsidR="00C9192B" w:rsidRPr="002016B7" w:rsidRDefault="00C9192B" w:rsidP="00FD357C">
            <w:pPr>
              <w:bidi/>
              <w:rPr>
                <w:b/>
                <w:bCs/>
                <w:color w:val="006600"/>
                <w:rtl/>
              </w:rPr>
            </w:pPr>
            <w:r w:rsidRPr="002016B7">
              <w:rPr>
                <w:rFonts w:hint="cs"/>
                <w:b/>
                <w:bCs/>
                <w:rtl/>
              </w:rPr>
              <w:t>يتم إعداده بصورة مسبقة .. مناهج عامة لكل الطلاب .. يعتمد على محتوى ملزم للمعلم .. يوضع بطريقة مركزية بمعرفة خبراء المناهج</w:t>
            </w:r>
          </w:p>
        </w:tc>
        <w:tc>
          <w:tcPr>
            <w:tcW w:w="5539" w:type="dxa"/>
            <w:tcBorders>
              <w:left w:val="single" w:sz="4" w:space="0" w:color="auto"/>
            </w:tcBorders>
          </w:tcPr>
          <w:p w:rsidR="00C9192B" w:rsidRPr="002016B7" w:rsidRDefault="00C9192B" w:rsidP="00FD357C">
            <w:pPr>
              <w:bidi/>
              <w:rPr>
                <w:b/>
                <w:bCs/>
                <w:color w:val="006600"/>
                <w:rtl/>
              </w:rPr>
            </w:pPr>
            <w:r w:rsidRPr="002016B7">
              <w:rPr>
                <w:rFonts w:hint="cs"/>
                <w:b/>
                <w:bCs/>
                <w:rtl/>
              </w:rPr>
              <w:t>لا يتم إعداده مسبقاً</w:t>
            </w:r>
            <w:r w:rsidRPr="002016B7">
              <w:rPr>
                <w:rFonts w:hint="cs"/>
                <w:b/>
                <w:bCs/>
                <w:color w:val="006600"/>
                <w:rtl/>
              </w:rPr>
              <w:t xml:space="preserve"> ..</w:t>
            </w:r>
            <w:r w:rsidRPr="002016B7">
              <w:rPr>
                <w:rFonts w:hint="cs"/>
                <w:b/>
                <w:bCs/>
                <w:rtl/>
              </w:rPr>
              <w:t xml:space="preserve"> مناهج متغيرة بما يتناسب مع كل طالب .. يعتمد على أهداف عامة و خطوط عريضة يوضع بناءً على قياس قبلي بمعرفة فريق متعدد التخصصات</w:t>
            </w:r>
          </w:p>
        </w:tc>
      </w:tr>
      <w:tr w:rsidR="00C9192B" w:rsidRPr="00444B12" w:rsidTr="00FD357C">
        <w:trPr>
          <w:jc w:val="center"/>
        </w:trPr>
        <w:tc>
          <w:tcPr>
            <w:tcW w:w="10894" w:type="dxa"/>
            <w:gridSpan w:val="2"/>
            <w:tcBorders>
              <w:right w:val="single" w:sz="4" w:space="0" w:color="auto"/>
            </w:tcBorders>
          </w:tcPr>
          <w:p w:rsidR="00C9192B" w:rsidRPr="002016B7" w:rsidRDefault="00C9192B" w:rsidP="00FD357C">
            <w:pPr>
              <w:bidi/>
              <w:rPr>
                <w:b/>
                <w:bCs/>
                <w:rtl/>
              </w:rPr>
            </w:pPr>
            <w:r w:rsidRPr="002016B7">
              <w:rPr>
                <w:rFonts w:hint="cs"/>
                <w:b/>
                <w:bCs/>
                <w:color w:val="006600"/>
                <w:rtl/>
              </w:rPr>
              <w:t xml:space="preserve">وظائف البرنامج التربوي الفردي : </w:t>
            </w:r>
            <w:r w:rsidRPr="002016B7">
              <w:rPr>
                <w:rFonts w:hint="cs"/>
                <w:b/>
                <w:bCs/>
                <w:rtl/>
              </w:rPr>
              <w:t>يساعد على اختيار المحتوى و تحديد الإجراءات . ضمان اشتراك الوالدين في العملية التربوية . وضع الانجازات المستقبلية للطفل في الاعتبار . وقوف المختصين على مدى فاعليتهم الذاتية</w:t>
            </w:r>
          </w:p>
        </w:tc>
      </w:tr>
      <w:tr w:rsidR="00C9192B" w:rsidRPr="00444B12" w:rsidTr="00FD357C">
        <w:trPr>
          <w:jc w:val="center"/>
        </w:trPr>
        <w:tc>
          <w:tcPr>
            <w:tcW w:w="10894" w:type="dxa"/>
            <w:gridSpan w:val="2"/>
            <w:tcBorders>
              <w:right w:val="single" w:sz="4" w:space="0" w:color="auto"/>
            </w:tcBorders>
          </w:tcPr>
          <w:p w:rsidR="00C9192B" w:rsidRPr="002016B7" w:rsidRDefault="00C9192B" w:rsidP="00FD357C">
            <w:pPr>
              <w:bidi/>
              <w:rPr>
                <w:b/>
                <w:bCs/>
                <w:color w:val="FF0000"/>
                <w:rtl/>
              </w:rPr>
            </w:pPr>
            <w:r w:rsidRPr="002016B7">
              <w:rPr>
                <w:rFonts w:hint="cs"/>
                <w:b/>
                <w:bCs/>
                <w:color w:val="006600"/>
                <w:rtl/>
              </w:rPr>
              <w:t xml:space="preserve">مراحل تنفيذ البرنامج التربوي : </w:t>
            </w:r>
            <w:r w:rsidRPr="002016B7">
              <w:rPr>
                <w:rFonts w:hint="cs"/>
                <w:b/>
                <w:bCs/>
                <w:color w:val="002060"/>
                <w:rtl/>
              </w:rPr>
              <w:t>يسبق وضع البرنامج التربوي مرحلتان هما :</w:t>
            </w:r>
            <w:r w:rsidRPr="002016B7">
              <w:rPr>
                <w:rFonts w:hint="cs"/>
                <w:b/>
                <w:bCs/>
                <w:color w:val="FF0000"/>
                <w:rtl/>
              </w:rPr>
              <w:t xml:space="preserve"> . مرحلة الكشف : </w:t>
            </w:r>
            <w:r w:rsidRPr="002016B7">
              <w:rPr>
                <w:rFonts w:hint="cs"/>
                <w:b/>
                <w:bCs/>
                <w:rtl/>
              </w:rPr>
              <w:t xml:space="preserve">تهدف إلى تحديد الطفل المعاق الذي يحتاج إلى خدمات مدرسية إضافية من خلال المؤشرات الغير مطمئنه نحو عملية النمو و التعلم . تهتم بالكشف عن الوضع الصحي العام للطفل , و قدراته التعليمية , و السمعية و البصرية و نموه اللغوي و الحركي و الاجتماعي , و ذلك تمهيداً لاتخاذ قرار بشأن إمكانية تلقيه لخدمات التربية الخاصة . </w:t>
            </w:r>
            <w:r w:rsidRPr="002016B7">
              <w:rPr>
                <w:rFonts w:hint="cs"/>
                <w:b/>
                <w:bCs/>
                <w:color w:val="FF0000"/>
                <w:rtl/>
              </w:rPr>
              <w:t xml:space="preserve">. مرحلة الإحالة : </w:t>
            </w:r>
            <w:r w:rsidRPr="002016B7">
              <w:rPr>
                <w:rFonts w:hint="cs"/>
                <w:b/>
                <w:bCs/>
                <w:rtl/>
              </w:rPr>
              <w:t>يتم إحالة الطفل إلى جهة مختصة ( مركز , عيادة ) لتقييمه و اتخاذ قرار بشأن أهليته لتلقي خدمات التربية الخاصة</w:t>
            </w:r>
          </w:p>
        </w:tc>
      </w:tr>
      <w:tr w:rsidR="00C9192B" w:rsidRPr="00444B12" w:rsidTr="00FD357C">
        <w:trPr>
          <w:jc w:val="center"/>
        </w:trPr>
        <w:tc>
          <w:tcPr>
            <w:tcW w:w="10894" w:type="dxa"/>
            <w:gridSpan w:val="2"/>
            <w:tcBorders>
              <w:right w:val="single" w:sz="4" w:space="0" w:color="auto"/>
            </w:tcBorders>
          </w:tcPr>
          <w:p w:rsidR="00C9192B" w:rsidRPr="002016B7" w:rsidRDefault="00C9192B" w:rsidP="00FD357C">
            <w:pPr>
              <w:bidi/>
              <w:rPr>
                <w:b/>
                <w:bCs/>
                <w:rtl/>
              </w:rPr>
            </w:pPr>
            <w:r w:rsidRPr="002016B7">
              <w:rPr>
                <w:rFonts w:hint="cs"/>
                <w:b/>
                <w:bCs/>
                <w:color w:val="006600"/>
                <w:rtl/>
              </w:rPr>
              <w:t xml:space="preserve">تحديد مستوى الأداء الحالي للطفل كمرحلة سابقة للبرنامج التربوي الفردي ؟ </w:t>
            </w:r>
            <w:r w:rsidRPr="002016B7">
              <w:rPr>
                <w:rFonts w:hint="cs"/>
                <w:b/>
                <w:bCs/>
                <w:rtl/>
              </w:rPr>
              <w:t xml:space="preserve">يتم ذلك من خلال تقييم الجوانب الاكاديمية و درجة الذكاء و القدرات السمعية و البصرية و الاجتماعية و الانفعالية و اللغوية , من خلال استخدام أكثر من اختبار من قبل المتخصصين , </w:t>
            </w:r>
            <w:r w:rsidRPr="002016B7">
              <w:rPr>
                <w:rFonts w:hint="cs"/>
                <w:b/>
                <w:bCs/>
                <w:color w:val="FF0000"/>
                <w:rtl/>
              </w:rPr>
              <w:t xml:space="preserve">و ذلك لتحديد ما إذا كان الطفل معاقاً أم لا ؟ و ما هي درجة إعاقته ؟ </w:t>
            </w:r>
            <w:r w:rsidRPr="002016B7">
              <w:rPr>
                <w:rFonts w:hint="cs"/>
                <w:b/>
                <w:bCs/>
                <w:rtl/>
              </w:rPr>
              <w:t xml:space="preserve">وذلك لتحديد طبيعة الخدمات التربوية التي ستقدم له , و توفير المعلومات اللازمة لوضع و تطوير البرنامج التربوي الفردي في ضوء مواطن القوة و الضعف لدى الطفل , حيث ستترجم جوانب الضعف إلى أهداف بعيدة المدى . </w:t>
            </w:r>
          </w:p>
        </w:tc>
      </w:tr>
      <w:tr w:rsidR="00C9192B" w:rsidRPr="00444B12" w:rsidTr="00FD357C">
        <w:trPr>
          <w:jc w:val="center"/>
        </w:trPr>
        <w:tc>
          <w:tcPr>
            <w:tcW w:w="10894" w:type="dxa"/>
            <w:gridSpan w:val="2"/>
            <w:tcBorders>
              <w:right w:val="single" w:sz="4" w:space="0" w:color="auto"/>
            </w:tcBorders>
          </w:tcPr>
          <w:p w:rsidR="00C9192B" w:rsidRPr="002016B7" w:rsidRDefault="00C9192B" w:rsidP="00FD357C">
            <w:pPr>
              <w:bidi/>
              <w:rPr>
                <w:b/>
                <w:bCs/>
                <w:color w:val="006600"/>
                <w:rtl/>
              </w:rPr>
            </w:pPr>
            <w:r w:rsidRPr="002016B7">
              <w:rPr>
                <w:rFonts w:hint="cs"/>
                <w:b/>
                <w:bCs/>
                <w:color w:val="006600"/>
                <w:rtl/>
              </w:rPr>
              <w:t xml:space="preserve">أهداف تحديد المستوى الحالي للمتعلم : </w:t>
            </w:r>
            <w:r w:rsidRPr="002016B7">
              <w:rPr>
                <w:rFonts w:hint="cs"/>
                <w:b/>
                <w:bCs/>
                <w:rtl/>
              </w:rPr>
              <w:t xml:space="preserve">بناء البرنامج التربوي الفردي . تحديد القدرات الكامنه لدى المتعلم . تحديد طبيعة إعاقة المتعلم . تحديد أولويات التدريس . تحديد المعززات المناسبة . تحديد مستويات الأداء المتوقعه مستقبلاً . الحكم على درجة جودة أداء المتعلم العمل على تغيير بيئة التعلم و مفهوم الذات للمتعلم . </w:t>
            </w:r>
          </w:p>
        </w:tc>
      </w:tr>
      <w:tr w:rsidR="00C9192B" w:rsidRPr="00444B12" w:rsidTr="00FD357C">
        <w:trPr>
          <w:jc w:val="center"/>
        </w:trPr>
        <w:tc>
          <w:tcPr>
            <w:tcW w:w="10894" w:type="dxa"/>
            <w:gridSpan w:val="2"/>
            <w:tcBorders>
              <w:right w:val="single" w:sz="4" w:space="0" w:color="auto"/>
            </w:tcBorders>
          </w:tcPr>
          <w:p w:rsidR="00C9192B" w:rsidRPr="002016B7" w:rsidRDefault="00C9192B" w:rsidP="00FD357C">
            <w:pPr>
              <w:bidi/>
              <w:rPr>
                <w:b/>
                <w:bCs/>
                <w:color w:val="006600"/>
                <w:rtl/>
              </w:rPr>
            </w:pPr>
            <w:r w:rsidRPr="002016B7">
              <w:rPr>
                <w:rFonts w:hint="cs"/>
                <w:b/>
                <w:bCs/>
                <w:color w:val="006600"/>
                <w:rtl/>
              </w:rPr>
              <w:t>مكونات البرنامج التربوي الفردي :</w:t>
            </w:r>
            <w:r w:rsidRPr="002016B7">
              <w:rPr>
                <w:rFonts w:hint="cs"/>
                <w:b/>
                <w:bCs/>
                <w:color w:val="FF0000"/>
                <w:rtl/>
              </w:rPr>
              <w:t xml:space="preserve">تشمل مكونات البرنامج التربوي الفردي على : </w:t>
            </w:r>
            <w:r w:rsidRPr="002016B7">
              <w:rPr>
                <w:rFonts w:asciiTheme="majorBidi" w:hAnsiTheme="majorBidi" w:cstheme="majorBidi"/>
                <w:b/>
                <w:bCs/>
                <w:rtl/>
              </w:rPr>
              <w:t xml:space="preserve">المعلومات العامة الخاصة بالطالب المعاق  : معلومات دقيقة عن المتعلم المعاق ( اسمه - عمره - درجة الإعاقة - نوع الجنس - السنة الدراسية - تاريخ التحاقه بالبرنامج التربوي ) التقييم الأولى : يقصد به التعرف على الخصائص العامة للأطفال المعاقين . تحديد مستوى الاداء الحالي له . </w:t>
            </w:r>
          </w:p>
        </w:tc>
      </w:tr>
      <w:tr w:rsidR="00C9192B" w:rsidRPr="00444B12" w:rsidTr="00FD357C">
        <w:trPr>
          <w:jc w:val="center"/>
        </w:trPr>
        <w:tc>
          <w:tcPr>
            <w:tcW w:w="10894" w:type="dxa"/>
            <w:gridSpan w:val="2"/>
            <w:tcBorders>
              <w:right w:val="single" w:sz="4" w:space="0" w:color="auto"/>
            </w:tcBorders>
          </w:tcPr>
          <w:p w:rsidR="00C9192B" w:rsidRPr="002016B7" w:rsidRDefault="00C9192B" w:rsidP="00FD357C">
            <w:pPr>
              <w:bidi/>
              <w:rPr>
                <w:b/>
                <w:bCs/>
                <w:color w:val="006600"/>
                <w:rtl/>
              </w:rPr>
            </w:pPr>
            <w:r w:rsidRPr="002016B7">
              <w:rPr>
                <w:rFonts w:hint="cs"/>
                <w:b/>
                <w:bCs/>
                <w:color w:val="006600"/>
                <w:rtl/>
              </w:rPr>
              <w:t xml:space="preserve">خطوات عملية قياس مستوى الأداء الحالي للمتعلم : </w:t>
            </w:r>
            <w:r w:rsidRPr="002016B7">
              <w:rPr>
                <w:rFonts w:asciiTheme="majorBidi" w:hAnsiTheme="majorBidi" w:cstheme="majorBidi" w:hint="cs"/>
                <w:b/>
                <w:bCs/>
                <w:color w:val="FF0000"/>
                <w:rtl/>
              </w:rPr>
              <w:t>ا-</w:t>
            </w:r>
            <w:r w:rsidRPr="002016B7">
              <w:rPr>
                <w:rFonts w:asciiTheme="majorBidi" w:hAnsiTheme="majorBidi" w:cstheme="majorBidi"/>
                <w:b/>
                <w:bCs/>
                <w:color w:val="FF0000"/>
                <w:rtl/>
              </w:rPr>
              <w:t xml:space="preserve">مرحلة التعرف السريع على الطفل : </w:t>
            </w:r>
            <w:r w:rsidRPr="002016B7">
              <w:rPr>
                <w:rFonts w:asciiTheme="majorBidi" w:hAnsiTheme="majorBidi" w:cstheme="majorBidi"/>
                <w:b/>
                <w:bCs/>
                <w:rtl/>
              </w:rPr>
              <w:t xml:space="preserve">تعتمد على الحصول على معلومات من الأشخاص الذين لديهم معرفة سابقة بالطفل من خلال المقابلات الشخصية . و يتم خلال المقابلة تدوين سلوكيات الطالب و عاداته و تقاليده و قدراته و امكانياته و أتجاهاته . </w:t>
            </w:r>
            <w:r w:rsidRPr="002016B7">
              <w:rPr>
                <w:rFonts w:asciiTheme="majorBidi" w:hAnsiTheme="majorBidi" w:cstheme="majorBidi"/>
                <w:b/>
                <w:bCs/>
                <w:color w:val="FF0000"/>
                <w:rtl/>
              </w:rPr>
              <w:t xml:space="preserve">ب) مرحلة التقييم الدقيق : </w:t>
            </w:r>
            <w:r w:rsidRPr="002016B7">
              <w:rPr>
                <w:rFonts w:asciiTheme="majorBidi" w:hAnsiTheme="majorBidi" w:cstheme="majorBidi"/>
                <w:b/>
                <w:bCs/>
                <w:color w:val="002060"/>
                <w:rtl/>
              </w:rPr>
              <w:t xml:space="preserve">تعتمد على أدوات القياس المختلفة مثل : </w:t>
            </w:r>
            <w:r w:rsidRPr="002016B7">
              <w:rPr>
                <w:rFonts w:asciiTheme="majorBidi" w:hAnsiTheme="majorBidi" w:cstheme="majorBidi" w:hint="cs"/>
                <w:b/>
                <w:bCs/>
                <w:color w:val="002060"/>
                <w:rtl/>
              </w:rPr>
              <w:t>1-</w:t>
            </w:r>
            <w:r w:rsidRPr="002016B7">
              <w:rPr>
                <w:rFonts w:asciiTheme="majorBidi" w:hAnsiTheme="majorBidi" w:cstheme="majorBidi"/>
                <w:b/>
                <w:bCs/>
                <w:rtl/>
              </w:rPr>
              <w:t xml:space="preserve">الاختبارات ذات المعايير المرجعية التي تقارن أداء المتعلم بمجموعة معيارية متشابهة . </w:t>
            </w:r>
            <w:r w:rsidRPr="002016B7">
              <w:rPr>
                <w:rFonts w:asciiTheme="majorBidi" w:hAnsiTheme="majorBidi" w:cstheme="majorBidi" w:hint="cs"/>
                <w:b/>
                <w:bCs/>
                <w:rtl/>
              </w:rPr>
              <w:t>2-</w:t>
            </w:r>
            <w:r w:rsidRPr="002016B7">
              <w:rPr>
                <w:rFonts w:asciiTheme="majorBidi" w:hAnsiTheme="majorBidi" w:cstheme="majorBidi"/>
                <w:b/>
                <w:bCs/>
                <w:rtl/>
              </w:rPr>
              <w:t xml:space="preserve">الاختبارات ذات المحكات المرجعية : التي تقيس مدى تمكن الطالب من محتوى معين الملاحظة : تهدف إلى وصف سلوك المتعلم في ضوء تحديد ما يستطيع و ما لا يستطيع . </w:t>
            </w:r>
            <w:r w:rsidRPr="002016B7">
              <w:rPr>
                <w:rFonts w:hint="cs"/>
                <w:b/>
                <w:bCs/>
                <w:color w:val="006600"/>
                <w:rtl/>
              </w:rPr>
              <w:t>4-</w:t>
            </w:r>
            <w:r w:rsidRPr="002016B7">
              <w:rPr>
                <w:rFonts w:asciiTheme="majorBidi" w:hAnsiTheme="majorBidi" w:cstheme="majorBidi"/>
                <w:b/>
                <w:bCs/>
                <w:rtl/>
              </w:rPr>
              <w:t>. المقابلة : تستخدم في حالة عدم كفاية أدوات التقييم الأخرى , و هي تعطينا معلومات سريعة عن وضع و حالة الطالب المعاق</w:t>
            </w:r>
          </w:p>
        </w:tc>
      </w:tr>
      <w:tr w:rsidR="00C9192B" w:rsidRPr="00444B12" w:rsidTr="00FD357C">
        <w:trPr>
          <w:jc w:val="center"/>
        </w:trPr>
        <w:tc>
          <w:tcPr>
            <w:tcW w:w="10894" w:type="dxa"/>
            <w:gridSpan w:val="2"/>
            <w:tcBorders>
              <w:right w:val="single" w:sz="4" w:space="0" w:color="auto"/>
            </w:tcBorders>
          </w:tcPr>
          <w:p w:rsidR="00C9192B" w:rsidRPr="002016B7" w:rsidRDefault="00C9192B" w:rsidP="00FD357C">
            <w:pPr>
              <w:bidi/>
              <w:rPr>
                <w:b/>
                <w:bCs/>
                <w:color w:val="006600"/>
                <w:rtl/>
              </w:rPr>
            </w:pPr>
            <w:r w:rsidRPr="002016B7">
              <w:rPr>
                <w:rFonts w:hint="cs"/>
                <w:b/>
                <w:bCs/>
                <w:color w:val="006600"/>
                <w:rtl/>
              </w:rPr>
              <w:t xml:space="preserve">التوجهات الحديثة في التقييم في ميدان التربية الخاصة : </w:t>
            </w:r>
            <w:r w:rsidRPr="002016B7">
              <w:rPr>
                <w:rFonts w:hint="cs"/>
                <w:b/>
                <w:bCs/>
                <w:rtl/>
              </w:rPr>
              <w:t xml:space="preserve">اختيار اختبارات تخلو من التمييز ضد المفحوص . تطبيق الاختبارات بلغة المفحوص . أن يتمتع الاختبار المستخدم بالصدق . يجب أن يقوم أخصائيون مدربون بتطبيق الاختبارات . يجب اختيار الاختبارات التي تقدم صورة دقيقة عن مواطن الضعف و القوة لدى المفحوص . يجب عدم الاكتفاء بتطبيق اختبار واحد . يجب استخدام أسلوب التقييم الشمولي الذي يقوم على فريق متعدد التخصصات . يجب أن يتم تقييم الشخص المعاق فردياً . </w:t>
            </w:r>
          </w:p>
        </w:tc>
      </w:tr>
      <w:tr w:rsidR="00C9192B" w:rsidRPr="00444B12" w:rsidTr="00FD357C">
        <w:trPr>
          <w:jc w:val="center"/>
        </w:trPr>
        <w:tc>
          <w:tcPr>
            <w:tcW w:w="10894" w:type="dxa"/>
            <w:gridSpan w:val="2"/>
            <w:tcBorders>
              <w:right w:val="single" w:sz="4" w:space="0" w:color="auto"/>
            </w:tcBorders>
          </w:tcPr>
          <w:p w:rsidR="00C9192B" w:rsidRPr="00695AF0" w:rsidRDefault="00C9192B" w:rsidP="00695AF0">
            <w:pPr>
              <w:bidi/>
              <w:rPr>
                <w:b/>
                <w:bCs/>
                <w:color w:val="FF0000"/>
                <w:rtl/>
              </w:rPr>
            </w:pPr>
            <w:r w:rsidRPr="002016B7">
              <w:rPr>
                <w:rFonts w:hint="cs"/>
                <w:b/>
                <w:bCs/>
                <w:color w:val="FF0000"/>
                <w:rtl/>
              </w:rPr>
              <w:t xml:space="preserve">نقاط من الشرح : </w:t>
            </w:r>
            <w:r w:rsidRPr="002016B7">
              <w:rPr>
                <w:rFonts w:hint="cs"/>
                <w:b/>
                <w:bCs/>
                <w:rtl/>
              </w:rPr>
              <w:t xml:space="preserve">يجب عدم إغفال أهمية </w:t>
            </w:r>
            <w:r w:rsidRPr="002016B7">
              <w:rPr>
                <w:rFonts w:hint="cs"/>
                <w:b/>
                <w:bCs/>
                <w:color w:val="006600"/>
                <w:rtl/>
              </w:rPr>
              <w:t xml:space="preserve">الملاحظة </w:t>
            </w:r>
            <w:r w:rsidRPr="002016B7">
              <w:rPr>
                <w:rFonts w:hint="cs"/>
                <w:b/>
                <w:bCs/>
                <w:rtl/>
              </w:rPr>
              <w:t xml:space="preserve">التي ينبغي أن تكون ملازمة للطالب المعاق من قبل المعلم أو فريق العمل للتعرف بشكل مباشر على طبيعة السلوك الفعلي الذي يقوم به الطالب . ينبغي أن نعرف من خلال </w:t>
            </w:r>
            <w:r w:rsidRPr="002016B7">
              <w:rPr>
                <w:rFonts w:hint="cs"/>
                <w:b/>
                <w:bCs/>
                <w:color w:val="006600"/>
                <w:rtl/>
              </w:rPr>
              <w:t>سلوك الطلبة</w:t>
            </w:r>
            <w:r w:rsidRPr="002016B7">
              <w:rPr>
                <w:rFonts w:hint="cs"/>
                <w:b/>
                <w:bCs/>
                <w:rtl/>
              </w:rPr>
              <w:t xml:space="preserve"> نوع الأخطاء التي يقعون فيها بشكل متكرر و نحاول من خلال ذلك العمل على تصحيحها بشكل متوازن و دقيق لكي لا تتكرر و تقل درجات الأخطاء . </w:t>
            </w:r>
            <w:r w:rsidRPr="002016B7">
              <w:rPr>
                <w:rFonts w:hint="cs"/>
                <w:b/>
                <w:bCs/>
                <w:color w:val="006600"/>
                <w:rtl/>
              </w:rPr>
              <w:t>المقابلة الشخصية</w:t>
            </w:r>
            <w:r w:rsidRPr="002016B7">
              <w:rPr>
                <w:rFonts w:hint="cs"/>
                <w:b/>
                <w:bCs/>
                <w:rtl/>
              </w:rPr>
              <w:t xml:space="preserve"> في غاية الأهمية و عادة تجرى من وقت لاخر مع الاشخاص ذو الاحتكاك المباشر مع الطالب بهدف التقييم المرحلى لوضع الطالب . أهمية </w:t>
            </w:r>
            <w:r w:rsidRPr="002016B7">
              <w:rPr>
                <w:rFonts w:hint="cs"/>
                <w:b/>
                <w:bCs/>
                <w:color w:val="006600"/>
                <w:rtl/>
              </w:rPr>
              <w:t>الأداء الحالي</w:t>
            </w:r>
            <w:r w:rsidRPr="002016B7">
              <w:rPr>
                <w:rFonts w:hint="cs"/>
                <w:b/>
                <w:bCs/>
                <w:rtl/>
              </w:rPr>
              <w:t xml:space="preserve"> و </w:t>
            </w:r>
            <w:r w:rsidRPr="002016B7">
              <w:rPr>
                <w:rFonts w:hint="cs"/>
                <w:b/>
                <w:bCs/>
                <w:color w:val="006600"/>
                <w:rtl/>
              </w:rPr>
              <w:t>التحصيل الاكاديمي</w:t>
            </w:r>
            <w:r w:rsidRPr="002016B7">
              <w:rPr>
                <w:rFonts w:hint="cs"/>
                <w:b/>
                <w:bCs/>
                <w:rtl/>
              </w:rPr>
              <w:t xml:space="preserve"> و </w:t>
            </w:r>
            <w:r w:rsidRPr="002016B7">
              <w:rPr>
                <w:rFonts w:hint="cs"/>
                <w:b/>
                <w:bCs/>
                <w:color w:val="006600"/>
                <w:rtl/>
              </w:rPr>
              <w:t>الاداء الوظيفي</w:t>
            </w:r>
            <w:r w:rsidRPr="002016B7">
              <w:rPr>
                <w:rFonts w:hint="cs"/>
                <w:b/>
                <w:bCs/>
                <w:rtl/>
              </w:rPr>
              <w:t xml:space="preserve"> للمتعلمين لإعطاءه مؤشرات دقيقة و واضحة لاداء الطالب من حيث قدرته على القراءة أوالكتابة أو الحساب أو مهارات التواصل المختلفة فيما يتعلق بالأداء الاكاديمي .</w:t>
            </w:r>
            <w:r w:rsidRPr="002016B7">
              <w:rPr>
                <w:rFonts w:hint="cs"/>
                <w:b/>
                <w:bCs/>
              </w:rPr>
              <w:sym w:font="Wingdings 2" w:char="F0A1"/>
            </w:r>
            <w:r w:rsidRPr="002016B7">
              <w:rPr>
                <w:rFonts w:hint="cs"/>
                <w:b/>
                <w:bCs/>
                <w:rtl/>
              </w:rPr>
              <w:t xml:space="preserve"> يشير </w:t>
            </w:r>
            <w:r w:rsidRPr="002016B7">
              <w:rPr>
                <w:rFonts w:hint="cs"/>
                <w:b/>
                <w:bCs/>
                <w:color w:val="006600"/>
                <w:rtl/>
              </w:rPr>
              <w:t>الأداء الوظيفي</w:t>
            </w:r>
            <w:r w:rsidRPr="002016B7">
              <w:rPr>
                <w:rFonts w:hint="cs"/>
                <w:b/>
                <w:bCs/>
                <w:rtl/>
              </w:rPr>
              <w:t xml:space="preserve"> إلى السلوك و المهارات الاجتماعية و مناشط الحياة المختلفة اليومية و درجة التوافق البيئي للطالب .</w:t>
            </w:r>
          </w:p>
        </w:tc>
      </w:tr>
    </w:tbl>
    <w:p w:rsidR="0095080B" w:rsidRDefault="0095080B" w:rsidP="00A2195D">
      <w:pPr>
        <w:bidi/>
        <w:spacing w:line="240" w:lineRule="auto"/>
        <w:jc w:val="center"/>
        <w:rPr>
          <w:b/>
          <w:bCs/>
          <w:color w:val="FF0000"/>
          <w:sz w:val="24"/>
          <w:szCs w:val="24"/>
          <w:rtl/>
        </w:rPr>
      </w:pPr>
    </w:p>
    <w:p w:rsidR="00A2195D" w:rsidRPr="00F05D93" w:rsidRDefault="00A2195D" w:rsidP="0095080B">
      <w:pPr>
        <w:bidi/>
        <w:spacing w:line="240" w:lineRule="auto"/>
        <w:jc w:val="center"/>
        <w:rPr>
          <w:b/>
          <w:bCs/>
          <w:color w:val="002060"/>
          <w:rtl/>
        </w:rPr>
      </w:pPr>
      <w:r>
        <w:rPr>
          <w:rFonts w:hint="cs"/>
          <w:b/>
          <w:bCs/>
          <w:color w:val="FF0000"/>
          <w:sz w:val="24"/>
          <w:szCs w:val="24"/>
          <w:rtl/>
        </w:rPr>
        <w:lastRenderedPageBreak/>
        <w:t xml:space="preserve">المحاضرة الخامسة </w:t>
      </w:r>
      <w:r>
        <w:rPr>
          <w:rFonts w:hint="cs"/>
          <w:b/>
          <w:bCs/>
          <w:color w:val="002060"/>
          <w:sz w:val="24"/>
          <w:szCs w:val="24"/>
          <w:rtl/>
        </w:rPr>
        <w:t>تخطيط الدروس باستخدام البرنامج التربوي الفردي</w:t>
      </w:r>
    </w:p>
    <w:tbl>
      <w:tblPr>
        <w:tblStyle w:val="a7"/>
        <w:bidiVisual/>
        <w:tblW w:w="10350" w:type="dxa"/>
        <w:tblInd w:w="-432" w:type="dxa"/>
        <w:tblLook w:val="04A0"/>
      </w:tblPr>
      <w:tblGrid>
        <w:gridCol w:w="5220"/>
        <w:gridCol w:w="5130"/>
      </w:tblGrid>
      <w:tr w:rsidR="00A2195D" w:rsidRPr="00F05D93" w:rsidTr="00057D98">
        <w:tc>
          <w:tcPr>
            <w:tcW w:w="10350" w:type="dxa"/>
            <w:gridSpan w:val="2"/>
          </w:tcPr>
          <w:p w:rsidR="00A2195D" w:rsidRPr="006F2F21" w:rsidRDefault="00A2195D" w:rsidP="00057D98">
            <w:pPr>
              <w:bidi/>
              <w:rPr>
                <w:b/>
                <w:bCs/>
                <w:color w:val="006600"/>
                <w:rtl/>
              </w:rPr>
            </w:pPr>
            <w:r w:rsidRPr="006F2F21">
              <w:rPr>
                <w:rFonts w:hint="cs"/>
                <w:b/>
                <w:bCs/>
                <w:color w:val="006600"/>
                <w:rtl/>
              </w:rPr>
              <w:t xml:space="preserve">البرنامج التربوي الفردي : </w:t>
            </w:r>
            <w:r w:rsidRPr="006F2F21">
              <w:rPr>
                <w:rFonts w:hint="cs"/>
                <w:b/>
                <w:bCs/>
                <w:rtl/>
              </w:rPr>
              <w:t xml:space="preserve">يعد </w:t>
            </w:r>
            <w:r w:rsidRPr="006F2F21">
              <w:rPr>
                <w:rFonts w:hint="cs"/>
                <w:b/>
                <w:bCs/>
                <w:color w:val="FF0000"/>
                <w:rtl/>
              </w:rPr>
              <w:t>البرنامج التربوي الفردي</w:t>
            </w:r>
            <w:r w:rsidRPr="006F2F21">
              <w:rPr>
                <w:rFonts w:hint="cs"/>
                <w:b/>
                <w:bCs/>
                <w:rtl/>
              </w:rPr>
              <w:t xml:space="preserve"> من أكثر البرامج تناسباً مع الطلبة ذوي الاحتياجات الخاصة على اعتبار وجود فروق فردية متباينه بين هؤلاء الطلبة , و أن كل طالب حالة قائمة بذاتها تختلف درجة الإعاقة لدى كل طالب عن زميله الأخر داخل البيئة التعليمية , و أيضاً أختلاف الخلفية الثقافية و الاجتماعية التي ينشأ فيها كل طالب , و اختلاف الخبرة الحياتية للطلاب بصفة عامة و الطلاب ذوي الاحتياجات الخاصة و مدى اكتسابها قبل الالتحاق في المدرسة .</w:t>
            </w:r>
          </w:p>
        </w:tc>
      </w:tr>
      <w:tr w:rsidR="00A2195D" w:rsidRPr="00F05D93" w:rsidTr="00057D98">
        <w:tc>
          <w:tcPr>
            <w:tcW w:w="10350" w:type="dxa"/>
            <w:gridSpan w:val="2"/>
          </w:tcPr>
          <w:p w:rsidR="00A2195D" w:rsidRPr="006F2F21" w:rsidRDefault="00A2195D" w:rsidP="00057D98">
            <w:pPr>
              <w:bidi/>
              <w:rPr>
                <w:b/>
                <w:bCs/>
                <w:color w:val="006600"/>
                <w:rtl/>
              </w:rPr>
            </w:pPr>
            <w:r w:rsidRPr="006F2F21">
              <w:rPr>
                <w:rFonts w:hint="cs"/>
                <w:b/>
                <w:bCs/>
                <w:color w:val="FF0000"/>
                <w:rtl/>
              </w:rPr>
              <w:t>التعليم الفردي</w:t>
            </w:r>
            <w:r w:rsidRPr="006F2F21">
              <w:rPr>
                <w:rFonts w:hint="cs"/>
                <w:b/>
                <w:bCs/>
                <w:rtl/>
              </w:rPr>
              <w:t xml:space="preserve"> يستند على افتراض يشير إلى أن هؤلاء الطلاب يتعلمون بطرق مختلفة و بسرعات متفاوته و لذلك ينبغي وضع خطة للتعليم الفردي لكي يتناسب مع طبيعة و قدرة كل فرد من ذوي الاحتياجات الخاصة على حده .</w:t>
            </w:r>
          </w:p>
        </w:tc>
      </w:tr>
      <w:tr w:rsidR="00A2195D" w:rsidRPr="00F05D93" w:rsidTr="00057D98">
        <w:tc>
          <w:tcPr>
            <w:tcW w:w="10350" w:type="dxa"/>
            <w:gridSpan w:val="2"/>
          </w:tcPr>
          <w:p w:rsidR="00A2195D" w:rsidRPr="006F2F21" w:rsidRDefault="00A2195D" w:rsidP="00057D98">
            <w:pPr>
              <w:bidi/>
              <w:rPr>
                <w:b/>
                <w:bCs/>
                <w:rtl/>
              </w:rPr>
            </w:pPr>
            <w:r w:rsidRPr="006F2F21">
              <w:rPr>
                <w:rFonts w:hint="cs"/>
                <w:b/>
                <w:bCs/>
                <w:rtl/>
              </w:rPr>
              <w:t xml:space="preserve"> </w:t>
            </w:r>
            <w:r w:rsidRPr="006F2F21">
              <w:rPr>
                <w:rFonts w:hint="cs"/>
                <w:b/>
                <w:bCs/>
                <w:color w:val="FF0000"/>
                <w:rtl/>
              </w:rPr>
              <w:t>التعليم الفردي</w:t>
            </w:r>
            <w:r w:rsidRPr="006F2F21">
              <w:rPr>
                <w:rFonts w:hint="cs"/>
                <w:b/>
                <w:bCs/>
                <w:rtl/>
              </w:rPr>
              <w:t xml:space="preserve"> بطبيعته يركز على </w:t>
            </w:r>
            <w:r w:rsidRPr="006F2F21">
              <w:rPr>
                <w:rFonts w:hint="cs"/>
                <w:b/>
                <w:bCs/>
                <w:color w:val="002060"/>
                <w:rtl/>
              </w:rPr>
              <w:t>تنفيذ الدروس</w:t>
            </w:r>
            <w:r w:rsidRPr="006F2F21">
              <w:rPr>
                <w:rFonts w:hint="cs"/>
                <w:b/>
                <w:bCs/>
                <w:rtl/>
              </w:rPr>
              <w:t xml:space="preserve"> بطريقة يتم فيها مراعاة الاحتياجات الخاصة للمتعلم , و نجاح المعلم في تحديد الأهداف التعليمية للطلبة بناء على تقييم موضوعي لنواحي القوة و نواحي الضعف لدى كل متعلم على حده . </w:t>
            </w:r>
          </w:p>
        </w:tc>
      </w:tr>
      <w:tr w:rsidR="00A2195D" w:rsidRPr="00F05D93" w:rsidTr="00057D98">
        <w:tc>
          <w:tcPr>
            <w:tcW w:w="10350" w:type="dxa"/>
            <w:gridSpan w:val="2"/>
          </w:tcPr>
          <w:p w:rsidR="00A2195D" w:rsidRPr="006F2F21" w:rsidRDefault="00A2195D" w:rsidP="00057D98">
            <w:pPr>
              <w:bidi/>
              <w:rPr>
                <w:b/>
                <w:bCs/>
                <w:color w:val="006600"/>
                <w:rtl/>
              </w:rPr>
            </w:pPr>
            <w:r w:rsidRPr="006F2F21">
              <w:rPr>
                <w:rFonts w:hint="cs"/>
                <w:b/>
                <w:bCs/>
                <w:color w:val="006600"/>
                <w:rtl/>
              </w:rPr>
              <w:t>مالمقصود بالبرنامج التربوي الفردي ؟</w:t>
            </w:r>
            <w:r w:rsidRPr="006F2F21">
              <w:rPr>
                <w:rFonts w:hint="cs"/>
                <w:b/>
                <w:bCs/>
                <w:rtl/>
              </w:rPr>
              <w:t xml:space="preserve">عبارة عن خطة تعليمية مكتوبة تحدد طبيعة الخدمات التي سيتم تقديمها للتلميذ من ذوي الاحتياجات الخاصة . </w:t>
            </w:r>
            <w:r w:rsidRPr="006F2F21">
              <w:rPr>
                <w:rFonts w:hint="cs"/>
                <w:b/>
                <w:bCs/>
                <w:color w:val="FF0000"/>
                <w:rtl/>
              </w:rPr>
              <w:t>وهو عملية تنظيمية مدروسة الهدف منها التخطيط التربوي المنظم الذي يراعي فردية المتعلم</w:t>
            </w:r>
            <w:r w:rsidRPr="006F2F21">
              <w:rPr>
                <w:rFonts w:hint="cs"/>
                <w:b/>
                <w:bCs/>
                <w:rtl/>
              </w:rPr>
              <w:t xml:space="preserve"> .</w:t>
            </w:r>
          </w:p>
        </w:tc>
      </w:tr>
      <w:tr w:rsidR="00A2195D" w:rsidRPr="00F05D93" w:rsidTr="00057D98">
        <w:tc>
          <w:tcPr>
            <w:tcW w:w="10350" w:type="dxa"/>
            <w:gridSpan w:val="2"/>
          </w:tcPr>
          <w:p w:rsidR="00A2195D" w:rsidRPr="006F2F21" w:rsidRDefault="00A2195D" w:rsidP="00057D98">
            <w:pPr>
              <w:bidi/>
              <w:rPr>
                <w:b/>
                <w:bCs/>
                <w:rtl/>
              </w:rPr>
            </w:pPr>
            <w:r w:rsidRPr="006F2F21">
              <w:rPr>
                <w:rFonts w:hint="cs"/>
                <w:b/>
                <w:bCs/>
                <w:color w:val="002060"/>
                <w:u w:val="single"/>
                <w:rtl/>
              </w:rPr>
              <w:t>يتضمن البرنامج التربوي الفردي :</w:t>
            </w:r>
            <w:r w:rsidRPr="006F2F21">
              <w:rPr>
                <w:rFonts w:hint="cs"/>
                <w:b/>
                <w:bCs/>
                <w:rtl/>
              </w:rPr>
              <w:t xml:space="preserve"> ملخصاً عن مستوى الأداء الراهن .  الاهداف السنوية و الاهداف قصيرة المدى .  الخدمات التربوية الداعمة اللازمة لتحقيق الأهداف .  محكات التقييم لكل هدف . </w:t>
            </w:r>
          </w:p>
        </w:tc>
      </w:tr>
      <w:tr w:rsidR="00A2195D" w:rsidRPr="00F05D93" w:rsidTr="00057D98">
        <w:tc>
          <w:tcPr>
            <w:tcW w:w="10350" w:type="dxa"/>
            <w:gridSpan w:val="2"/>
          </w:tcPr>
          <w:p w:rsidR="00A2195D" w:rsidRPr="006F2F21" w:rsidRDefault="00A2195D" w:rsidP="00057D98">
            <w:pPr>
              <w:bidi/>
              <w:rPr>
                <w:b/>
                <w:bCs/>
                <w:rtl/>
              </w:rPr>
            </w:pPr>
            <w:r w:rsidRPr="006F2F21">
              <w:rPr>
                <w:rFonts w:hint="cs"/>
                <w:b/>
                <w:bCs/>
                <w:rtl/>
              </w:rPr>
              <w:t xml:space="preserve">ينبغي أن يتصف البرنامج التربوي </w:t>
            </w:r>
            <w:r w:rsidRPr="006F2F21">
              <w:rPr>
                <w:rFonts w:hint="cs"/>
                <w:b/>
                <w:bCs/>
                <w:color w:val="FF0000"/>
                <w:rtl/>
              </w:rPr>
              <w:t xml:space="preserve">بالشمول </w:t>
            </w:r>
            <w:r w:rsidRPr="006F2F21">
              <w:rPr>
                <w:rFonts w:hint="cs"/>
                <w:b/>
                <w:bCs/>
                <w:rtl/>
              </w:rPr>
              <w:t xml:space="preserve"> .  يجب  أن يشارك في البرنامج التربوي  فريق من المتخصصين في عملية ( </w:t>
            </w:r>
            <w:r w:rsidRPr="006F2F21">
              <w:rPr>
                <w:rFonts w:hint="cs"/>
                <w:b/>
                <w:bCs/>
                <w:color w:val="FF0000"/>
                <w:rtl/>
              </w:rPr>
              <w:t>التخطيط و التنفيذ و التقويم</w:t>
            </w:r>
            <w:r w:rsidRPr="006F2F21">
              <w:rPr>
                <w:rFonts w:hint="cs"/>
                <w:b/>
                <w:bCs/>
                <w:rtl/>
              </w:rPr>
              <w:t xml:space="preserve"> )  و يقوم كل عضو من أعضاء الفريق بجمع المعلومات عن الطلبة و تحديد الاحتياجات و المشكلات التي يعاني منها الطلبة و تقديم مجموعة اقتراحات من الحلول و الخدمات اللازمة</w:t>
            </w:r>
          </w:p>
        </w:tc>
      </w:tr>
      <w:tr w:rsidR="00A2195D" w:rsidRPr="00F05D93" w:rsidTr="00057D98">
        <w:tc>
          <w:tcPr>
            <w:tcW w:w="10350" w:type="dxa"/>
            <w:gridSpan w:val="2"/>
          </w:tcPr>
          <w:p w:rsidR="00A2195D" w:rsidRPr="006F2F21" w:rsidRDefault="00A2195D" w:rsidP="00057D98">
            <w:pPr>
              <w:bidi/>
              <w:rPr>
                <w:b/>
                <w:bCs/>
                <w:color w:val="006600"/>
                <w:rtl/>
              </w:rPr>
            </w:pPr>
            <w:r w:rsidRPr="006F2F21">
              <w:rPr>
                <w:rFonts w:hint="cs"/>
                <w:b/>
                <w:bCs/>
                <w:color w:val="006600"/>
                <w:rtl/>
              </w:rPr>
              <w:t>لماذا الحرص على تطبيق البرنامج التربوي ؟ ل</w:t>
            </w:r>
            <w:r w:rsidRPr="006F2F21">
              <w:rPr>
                <w:rFonts w:hint="cs"/>
                <w:b/>
                <w:bCs/>
                <w:rtl/>
              </w:rPr>
              <w:t xml:space="preserve">وجود الفروق الفردية بين الطلاب . اختلاف سرعة التعلم . احتياج المعاقين إلى التكرار و توزيع الممارسة . توافر عنصر الإدارة و التواصل و المحاسبية . ضمان تقديم الخدمات المساعدة و وسائل تكييف المنهج </w:t>
            </w:r>
          </w:p>
        </w:tc>
      </w:tr>
      <w:tr w:rsidR="00A2195D" w:rsidRPr="00F05D93" w:rsidTr="00057D98">
        <w:tc>
          <w:tcPr>
            <w:tcW w:w="10350" w:type="dxa"/>
            <w:gridSpan w:val="2"/>
          </w:tcPr>
          <w:p w:rsidR="00A2195D" w:rsidRPr="006F2F21" w:rsidRDefault="00A2195D" w:rsidP="00057D98">
            <w:pPr>
              <w:bidi/>
              <w:rPr>
                <w:b/>
                <w:bCs/>
                <w:color w:val="006600"/>
                <w:rtl/>
              </w:rPr>
            </w:pPr>
            <w:r w:rsidRPr="006F2F21">
              <w:rPr>
                <w:rFonts w:hint="cs"/>
                <w:b/>
                <w:bCs/>
                <w:color w:val="006600"/>
                <w:rtl/>
              </w:rPr>
              <w:t xml:space="preserve">            المناهج العامة                                             الفـــــرق                      مناهج التربية الخاصة</w:t>
            </w:r>
          </w:p>
        </w:tc>
      </w:tr>
      <w:tr w:rsidR="00A2195D" w:rsidRPr="00F05D93" w:rsidTr="00057D98">
        <w:tc>
          <w:tcPr>
            <w:tcW w:w="5220" w:type="dxa"/>
            <w:tcBorders>
              <w:right w:val="single" w:sz="4" w:space="0" w:color="auto"/>
            </w:tcBorders>
          </w:tcPr>
          <w:p w:rsidR="00A2195D" w:rsidRPr="006F2F21" w:rsidRDefault="00A2195D" w:rsidP="00057D98">
            <w:pPr>
              <w:bidi/>
              <w:rPr>
                <w:b/>
                <w:bCs/>
                <w:color w:val="006600"/>
                <w:rtl/>
              </w:rPr>
            </w:pPr>
            <w:r w:rsidRPr="006F2F21">
              <w:rPr>
                <w:rFonts w:hint="cs"/>
                <w:b/>
                <w:bCs/>
                <w:rtl/>
              </w:rPr>
              <w:t>يتم إعداده بصورة مسبقة .. مناهج عامة لكل الطلاب يعتمد على محتوى ملزم للمعلم .. يوضع بطريقة مركزية بمعرفة خبراء المناهج</w:t>
            </w:r>
          </w:p>
        </w:tc>
        <w:tc>
          <w:tcPr>
            <w:tcW w:w="5130" w:type="dxa"/>
            <w:tcBorders>
              <w:left w:val="single" w:sz="4" w:space="0" w:color="auto"/>
            </w:tcBorders>
          </w:tcPr>
          <w:p w:rsidR="00A2195D" w:rsidRPr="006F2F21" w:rsidRDefault="00A2195D" w:rsidP="00057D98">
            <w:pPr>
              <w:bidi/>
              <w:rPr>
                <w:b/>
                <w:bCs/>
                <w:color w:val="006600"/>
                <w:rtl/>
              </w:rPr>
            </w:pPr>
            <w:r w:rsidRPr="006F2F21">
              <w:rPr>
                <w:rFonts w:hint="cs"/>
                <w:b/>
                <w:bCs/>
                <w:rtl/>
              </w:rPr>
              <w:t>لا يتم إعداده مسبقاً</w:t>
            </w:r>
            <w:r w:rsidRPr="006F2F21">
              <w:rPr>
                <w:rFonts w:hint="cs"/>
                <w:b/>
                <w:bCs/>
                <w:color w:val="006600"/>
                <w:rtl/>
              </w:rPr>
              <w:t xml:space="preserve"> ..</w:t>
            </w:r>
            <w:r w:rsidRPr="006F2F21">
              <w:rPr>
                <w:rFonts w:hint="cs"/>
                <w:b/>
                <w:bCs/>
                <w:rtl/>
              </w:rPr>
              <w:t xml:space="preserve"> مناهج متغيرة بما يتناسب مع كل طالب .. يعتمد على أهداف عامة و خطوط عريضة</w:t>
            </w:r>
            <w:r w:rsidRPr="006F2F21">
              <w:rPr>
                <w:rFonts w:hint="cs"/>
                <w:b/>
                <w:bCs/>
                <w:color w:val="006600"/>
                <w:rtl/>
              </w:rPr>
              <w:t xml:space="preserve"> ..</w:t>
            </w:r>
            <w:r w:rsidRPr="006F2F21">
              <w:rPr>
                <w:rFonts w:hint="cs"/>
                <w:b/>
                <w:bCs/>
                <w:rtl/>
              </w:rPr>
              <w:t xml:space="preserve"> يوضع بناءً على قياس قبلي بمعرفة فريق متعدد التخصصات</w:t>
            </w:r>
          </w:p>
        </w:tc>
      </w:tr>
      <w:tr w:rsidR="00A2195D" w:rsidRPr="00F05D93" w:rsidTr="00057D98">
        <w:tc>
          <w:tcPr>
            <w:tcW w:w="10350" w:type="dxa"/>
            <w:gridSpan w:val="2"/>
            <w:tcBorders>
              <w:right w:val="single" w:sz="4" w:space="0" w:color="auto"/>
            </w:tcBorders>
          </w:tcPr>
          <w:p w:rsidR="00A2195D" w:rsidRPr="006F2F21" w:rsidRDefault="00A2195D" w:rsidP="00057D98">
            <w:pPr>
              <w:bidi/>
              <w:rPr>
                <w:b/>
                <w:bCs/>
                <w:color w:val="002060"/>
                <w:rtl/>
              </w:rPr>
            </w:pPr>
            <w:r w:rsidRPr="006F2F21">
              <w:rPr>
                <w:rFonts w:hint="cs"/>
                <w:b/>
                <w:bCs/>
                <w:color w:val="006600"/>
                <w:rtl/>
              </w:rPr>
              <w:t xml:space="preserve">مراحل تنفيذ البرنامج التربوي  </w:t>
            </w:r>
            <w:r w:rsidRPr="006F2F21">
              <w:rPr>
                <w:rFonts w:hint="cs"/>
                <w:b/>
                <w:bCs/>
                <w:color w:val="002060"/>
                <w:rtl/>
              </w:rPr>
              <w:t xml:space="preserve">يسبق وضع البرنامج التربوي مرحلتان هما : </w:t>
            </w:r>
            <w:r w:rsidRPr="006F2F21">
              <w:rPr>
                <w:rFonts w:hint="cs"/>
                <w:b/>
                <w:bCs/>
                <w:color w:val="FF0000"/>
                <w:rtl/>
              </w:rPr>
              <w:t xml:space="preserve">. 1-مرحلة الكشف : </w:t>
            </w:r>
            <w:r w:rsidRPr="006F2F21">
              <w:rPr>
                <w:rFonts w:hint="cs"/>
                <w:b/>
                <w:bCs/>
                <w:rtl/>
              </w:rPr>
              <w:t>تهدف إلى تحديد الطفل المعاق الذي يحتاج إلى خدمات مدرسية إضافية من خلال المؤشرات الغير مطمئنه نحو عملية النمو و التعلم . تهتم بالكشف عن الوضع الصحي العام للطفل , و قدراته التعليمية , و السمعية و البصرية و نموه اللغوي و الحركي و الاجتماعي , و ذلك تمهيداً لاتخاذ قرار بشأن إمكانية تلقيه لخدمات التربية الخاصة .</w:t>
            </w:r>
            <w:r w:rsidRPr="006F2F21">
              <w:rPr>
                <w:rFonts w:hint="cs"/>
                <w:b/>
                <w:bCs/>
                <w:color w:val="FF0000"/>
                <w:rtl/>
              </w:rPr>
              <w:t xml:space="preserve">2. مرحلة الإحالة : </w:t>
            </w:r>
            <w:r w:rsidRPr="006F2F21">
              <w:rPr>
                <w:rFonts w:hint="cs"/>
                <w:b/>
                <w:bCs/>
                <w:rtl/>
              </w:rPr>
              <w:t>يتم إحالة الطفل إلى جهة مختصة ( مركز , عيادة ) لتقييمه و اتخاذ قرار بشأن أهليته لتلقي خدمات التربية الخاص</w:t>
            </w:r>
          </w:p>
        </w:tc>
      </w:tr>
      <w:tr w:rsidR="00A2195D" w:rsidRPr="00F05D93" w:rsidTr="00057D98">
        <w:tc>
          <w:tcPr>
            <w:tcW w:w="10350" w:type="dxa"/>
            <w:gridSpan w:val="2"/>
            <w:tcBorders>
              <w:right w:val="single" w:sz="4" w:space="0" w:color="auto"/>
            </w:tcBorders>
          </w:tcPr>
          <w:p w:rsidR="00A2195D" w:rsidRPr="006F2F21" w:rsidRDefault="00A2195D" w:rsidP="00057D98">
            <w:pPr>
              <w:bidi/>
              <w:rPr>
                <w:b/>
                <w:bCs/>
                <w:color w:val="006600"/>
                <w:rtl/>
              </w:rPr>
            </w:pPr>
            <w:r w:rsidRPr="006F2F21">
              <w:rPr>
                <w:rFonts w:hint="cs"/>
                <w:b/>
                <w:bCs/>
                <w:color w:val="006600"/>
                <w:rtl/>
              </w:rPr>
              <w:t xml:space="preserve">تحديد مستوى الأداء الحالي للطفل كمرحلة سابقة للبرنامج التربوي الفردي ؟ </w:t>
            </w:r>
            <w:r w:rsidRPr="006F2F21">
              <w:rPr>
                <w:rFonts w:hint="cs"/>
                <w:b/>
                <w:bCs/>
                <w:rtl/>
              </w:rPr>
              <w:t xml:space="preserve">يتم ذلك من خلال تقييم الجوانب الاكاديمية و درجة الذكاء و القدرات السمعية و البصرية و الاجتماعية و الانفعالية و اللغوية , من خلال استخدام أكثر من اختبار من قبل المتخصصين , </w:t>
            </w:r>
            <w:r w:rsidRPr="006F2F21">
              <w:rPr>
                <w:rFonts w:hint="cs"/>
                <w:b/>
                <w:bCs/>
                <w:color w:val="FF0000"/>
                <w:rtl/>
              </w:rPr>
              <w:t xml:space="preserve">و ذلك لتحديد ما إذا كان الطفل معاقاً أم لا ؟ و ما هي درجة إعاقته ؟ </w:t>
            </w:r>
            <w:r w:rsidRPr="006F2F21">
              <w:rPr>
                <w:rFonts w:hint="cs"/>
                <w:b/>
                <w:bCs/>
                <w:rtl/>
              </w:rPr>
              <w:t>وذلك لتحديد طبيعة الخدمات التربوية التي ستقدم له , و توفير المعلومات اللازمة لوضع و تطوير البرنامج التربوي الفردي في ضوء مواطن القوة و الضعف لدى الطفل , حيث ستترجم جوانب الضعف إلى أهداف بعيدة المدى</w:t>
            </w:r>
          </w:p>
        </w:tc>
      </w:tr>
      <w:tr w:rsidR="00A2195D" w:rsidRPr="00F05D93" w:rsidTr="00057D98">
        <w:tc>
          <w:tcPr>
            <w:tcW w:w="10350" w:type="dxa"/>
            <w:gridSpan w:val="2"/>
            <w:tcBorders>
              <w:right w:val="single" w:sz="4" w:space="0" w:color="auto"/>
            </w:tcBorders>
          </w:tcPr>
          <w:p w:rsidR="00A2195D" w:rsidRPr="006F2F21" w:rsidRDefault="00A2195D" w:rsidP="00057D98">
            <w:pPr>
              <w:bidi/>
              <w:rPr>
                <w:b/>
                <w:bCs/>
                <w:color w:val="006600"/>
                <w:rtl/>
              </w:rPr>
            </w:pPr>
            <w:r w:rsidRPr="006F2F21">
              <w:rPr>
                <w:rFonts w:hint="cs"/>
                <w:b/>
                <w:bCs/>
                <w:color w:val="006600"/>
                <w:rtl/>
              </w:rPr>
              <w:t xml:space="preserve">أهداف تحديد المستوى الحالي للمتعلم : </w:t>
            </w:r>
            <w:r w:rsidRPr="006F2F21">
              <w:rPr>
                <w:rFonts w:hint="cs"/>
                <w:b/>
                <w:bCs/>
                <w:rtl/>
              </w:rPr>
              <w:t xml:space="preserve">بناء البرنامج التربوي الفردي . تحديد القدرات الكامنه لدى المتعلم . تحديد طبيعة إعاقة المتعلم . تحديد أولويات التدريس . تحديد المعززات المناسبة . تحديد مستويات الأداء المتوقعه مستقبلاً . الحكم على درجة جودة أداء المتعلم </w:t>
            </w:r>
            <w:r w:rsidRPr="006F2F21">
              <w:rPr>
                <w:rFonts w:hint="cs"/>
                <w:b/>
                <w:bCs/>
                <w:color w:val="006600"/>
                <w:rtl/>
              </w:rPr>
              <w:t xml:space="preserve"> ..</w:t>
            </w:r>
            <w:r w:rsidRPr="006F2F21">
              <w:rPr>
                <w:rFonts w:hint="cs"/>
                <w:b/>
                <w:bCs/>
                <w:rtl/>
              </w:rPr>
              <w:t xml:space="preserve">العمل على تغيير بيئة التعلم و مفهوم الذات للمتعلم . </w:t>
            </w:r>
          </w:p>
        </w:tc>
      </w:tr>
      <w:tr w:rsidR="00A2195D" w:rsidRPr="00F05D93" w:rsidTr="00057D98">
        <w:tc>
          <w:tcPr>
            <w:tcW w:w="10350" w:type="dxa"/>
            <w:gridSpan w:val="2"/>
            <w:tcBorders>
              <w:right w:val="single" w:sz="4" w:space="0" w:color="auto"/>
            </w:tcBorders>
          </w:tcPr>
          <w:p w:rsidR="00A2195D" w:rsidRPr="006F2F21" w:rsidRDefault="00A2195D" w:rsidP="00057D98">
            <w:pPr>
              <w:bidi/>
              <w:rPr>
                <w:b/>
                <w:bCs/>
                <w:color w:val="006600"/>
                <w:rtl/>
              </w:rPr>
            </w:pPr>
            <w:r w:rsidRPr="006F2F21">
              <w:rPr>
                <w:rFonts w:hint="cs"/>
                <w:b/>
                <w:bCs/>
                <w:color w:val="006600"/>
                <w:rtl/>
              </w:rPr>
              <w:t>مكونات البرنامج التربوي الفردي :</w:t>
            </w:r>
            <w:r w:rsidRPr="006F2F21">
              <w:rPr>
                <w:rFonts w:hint="cs"/>
                <w:b/>
                <w:bCs/>
                <w:color w:val="FF0000"/>
                <w:rtl/>
              </w:rPr>
              <w:t xml:space="preserve">تشمل مكونات البرنامج التربوي الفردي على : </w:t>
            </w:r>
            <w:r w:rsidRPr="006F2F21">
              <w:rPr>
                <w:rFonts w:asciiTheme="majorBidi" w:hAnsiTheme="majorBidi" w:cstheme="majorBidi"/>
                <w:b/>
                <w:bCs/>
                <w:rtl/>
              </w:rPr>
              <w:t>المعلومات العامة الخاصة بالطالب المعاق  : معلومات دقيقة عن المتعلم المعاق (اسمه - عمره - درجة الإعاقة - نوع الجنس - السنة الدراسية - تاريخ التحاقه بالبرنامج التربوي ) التقييم الأولى : يقصد به التعرف على الخصائص العامة للأطفال المعاقين . تحديد مستوى الاداء الحالي له .</w:t>
            </w:r>
          </w:p>
        </w:tc>
      </w:tr>
      <w:tr w:rsidR="00A2195D" w:rsidRPr="00F05D93" w:rsidTr="00057D98">
        <w:tc>
          <w:tcPr>
            <w:tcW w:w="10350" w:type="dxa"/>
            <w:gridSpan w:val="2"/>
            <w:tcBorders>
              <w:right w:val="single" w:sz="4" w:space="0" w:color="auto"/>
            </w:tcBorders>
          </w:tcPr>
          <w:p w:rsidR="00A2195D" w:rsidRPr="006F2F21" w:rsidRDefault="00A2195D" w:rsidP="00057D98">
            <w:pPr>
              <w:bidi/>
              <w:rPr>
                <w:b/>
                <w:bCs/>
                <w:color w:val="006600"/>
                <w:rtl/>
              </w:rPr>
            </w:pPr>
            <w:r w:rsidRPr="006F2F21">
              <w:rPr>
                <w:rFonts w:hint="cs"/>
                <w:b/>
                <w:bCs/>
                <w:color w:val="006600"/>
                <w:rtl/>
              </w:rPr>
              <w:t>خطوات عملية قياس مستوى الأداء الحالي للمتعلم :</w:t>
            </w:r>
            <w:r w:rsidRPr="006F2F21">
              <w:rPr>
                <w:rFonts w:asciiTheme="majorBidi" w:hAnsiTheme="majorBidi" w:cstheme="majorBidi"/>
                <w:b/>
                <w:bCs/>
                <w:color w:val="FF0000"/>
                <w:rtl/>
              </w:rPr>
              <w:t xml:space="preserve">) مرحلة التعرف السريع على الطفل : </w:t>
            </w:r>
            <w:r w:rsidRPr="006F2F21">
              <w:rPr>
                <w:rFonts w:asciiTheme="majorBidi" w:hAnsiTheme="majorBidi" w:cstheme="majorBidi"/>
                <w:b/>
                <w:bCs/>
                <w:rtl/>
              </w:rPr>
              <w:t xml:space="preserve">تعتمد على الحصول على معلومات من الأشخاص الذين لديهم معرفة سابقة بالطفل من خلال المقابلات الشخصية . و يتم خلال المقابلة تدوين سلوكيات الطالب و عاداته و تقاليده و قدراته و امكانياته و أتجاهاته . </w:t>
            </w:r>
            <w:r w:rsidRPr="006F2F21">
              <w:rPr>
                <w:rFonts w:asciiTheme="majorBidi" w:hAnsiTheme="majorBidi" w:cstheme="majorBidi"/>
                <w:b/>
                <w:bCs/>
                <w:color w:val="FF0000"/>
                <w:rtl/>
              </w:rPr>
              <w:t xml:space="preserve">ب) مرحلة التقييم الدقيق : </w:t>
            </w:r>
            <w:r w:rsidRPr="006F2F21">
              <w:rPr>
                <w:rFonts w:asciiTheme="majorBidi" w:hAnsiTheme="majorBidi" w:cstheme="majorBidi"/>
                <w:b/>
                <w:bCs/>
                <w:color w:val="002060"/>
                <w:rtl/>
              </w:rPr>
              <w:t xml:space="preserve">تعتمد على أدوات القياس المختلفة مثل : </w:t>
            </w:r>
            <w:r w:rsidRPr="006F2F21">
              <w:rPr>
                <w:rFonts w:asciiTheme="majorBidi" w:hAnsiTheme="majorBidi" w:cstheme="majorBidi"/>
                <w:b/>
                <w:bCs/>
                <w:rtl/>
              </w:rPr>
              <w:t>. الاختبارات ذات المعايير المرجعية التي تقارن أداء المتعلم بمجموعة معيارية متشابهة . . الاختبارات ذات المحكات المرجعية : التي تقيس مدى تمكن الطالب من محتوى معين . الملاحظة : تهدف إلى وصف سلوك المتعلم في ضوء تحديد ما يستطيع و ما لا يستطيع . . المقابلة : تستخدم في حالة عدم كفاية أدوات التقييم الأخرى , و هي تعطينا معلومات سريعة عن وضع و حالة الطالب المعاق .</w:t>
            </w:r>
          </w:p>
        </w:tc>
      </w:tr>
      <w:tr w:rsidR="00A2195D" w:rsidRPr="00F05D93" w:rsidTr="00057D98">
        <w:tc>
          <w:tcPr>
            <w:tcW w:w="10350" w:type="dxa"/>
            <w:gridSpan w:val="2"/>
            <w:tcBorders>
              <w:right w:val="single" w:sz="4" w:space="0" w:color="auto"/>
            </w:tcBorders>
          </w:tcPr>
          <w:p w:rsidR="00A2195D" w:rsidRPr="006F2F21" w:rsidRDefault="00A2195D" w:rsidP="00057D98">
            <w:pPr>
              <w:bidi/>
              <w:rPr>
                <w:b/>
                <w:bCs/>
                <w:color w:val="006600"/>
                <w:rtl/>
              </w:rPr>
            </w:pPr>
            <w:r w:rsidRPr="006F2F21">
              <w:rPr>
                <w:rFonts w:hint="cs"/>
                <w:b/>
                <w:bCs/>
                <w:color w:val="006600"/>
                <w:rtl/>
              </w:rPr>
              <w:t xml:space="preserve">التوجهات الحديثة في التقييم في ميدان التربية الخاصة : </w:t>
            </w:r>
            <w:r w:rsidRPr="006F2F21">
              <w:rPr>
                <w:rFonts w:hint="cs"/>
                <w:b/>
                <w:bCs/>
                <w:rtl/>
              </w:rPr>
              <w:t>اختيار اختبارات تخلو من التمييز ضد المفحوص . تطبيق الاختبارات بلغة المفحوص . أن يتمتع الاختبار المستخدم بالصدق . يجب أن يقوم أخصائيون مدربون بتطبيق الاختبارات . يجب اختيار الاختبارات التي تقدم صورة دقيقة عن مواطن الضعف و القوة لدى المفحوص . يجب عدم الاكتفاء بتطبيق اختبار واحد . يجب استخدام أسلوب التقييم الشمولي الذي يقوم على فريق متعدد التخصصات .يجب أن يتم تقييم الشخص المعاق فردياً</w:t>
            </w:r>
          </w:p>
        </w:tc>
      </w:tr>
      <w:tr w:rsidR="00A2195D" w:rsidRPr="00F05D93" w:rsidTr="00057D98">
        <w:tc>
          <w:tcPr>
            <w:tcW w:w="10350" w:type="dxa"/>
            <w:gridSpan w:val="2"/>
            <w:tcBorders>
              <w:right w:val="single" w:sz="4" w:space="0" w:color="auto"/>
            </w:tcBorders>
          </w:tcPr>
          <w:p w:rsidR="00A2195D" w:rsidRPr="00695AF0" w:rsidRDefault="00A2195D" w:rsidP="00695AF0">
            <w:pPr>
              <w:bidi/>
              <w:rPr>
                <w:b/>
                <w:bCs/>
                <w:color w:val="FF0000"/>
                <w:rtl/>
              </w:rPr>
            </w:pPr>
            <w:r w:rsidRPr="006F2F21">
              <w:rPr>
                <w:rFonts w:hint="cs"/>
                <w:b/>
                <w:bCs/>
                <w:color w:val="FF0000"/>
                <w:rtl/>
              </w:rPr>
              <w:t xml:space="preserve">نقاط من الشرح : </w:t>
            </w:r>
            <w:r w:rsidRPr="006F2F21">
              <w:rPr>
                <w:rFonts w:hint="cs"/>
                <w:b/>
                <w:bCs/>
                <w:rtl/>
              </w:rPr>
              <w:t xml:space="preserve"> يجب عدم إغفال أهمية </w:t>
            </w:r>
            <w:r w:rsidRPr="006F2F21">
              <w:rPr>
                <w:rFonts w:hint="cs"/>
                <w:b/>
                <w:bCs/>
                <w:color w:val="006600"/>
                <w:rtl/>
              </w:rPr>
              <w:t xml:space="preserve">الملاحظة </w:t>
            </w:r>
            <w:r w:rsidRPr="006F2F21">
              <w:rPr>
                <w:rFonts w:hint="cs"/>
                <w:b/>
                <w:bCs/>
                <w:rtl/>
              </w:rPr>
              <w:t xml:space="preserve">التي ينبغي أن تكون ملازمة للطالب المعاق من قبل المعلم أو فريق العمل للتعرف بشكل مباشر على طبيعة السلوك الفعلي الذي يقوم به الطالب . ينبغي أن نعرف من خلال </w:t>
            </w:r>
            <w:r w:rsidRPr="006F2F21">
              <w:rPr>
                <w:rFonts w:hint="cs"/>
                <w:b/>
                <w:bCs/>
                <w:color w:val="006600"/>
                <w:rtl/>
              </w:rPr>
              <w:t>سلوك الطلبة</w:t>
            </w:r>
            <w:r w:rsidRPr="006F2F21">
              <w:rPr>
                <w:rFonts w:hint="cs"/>
                <w:b/>
                <w:bCs/>
                <w:rtl/>
              </w:rPr>
              <w:t xml:space="preserve"> نوع الأخطاء التي يقعون فيها بشكل متكرر و نحاول من خلال ذلك العمل على تصحيحها بشكل متوازن و دقيق لكي لا تتكرر و تقل درجات الأخطاء . </w:t>
            </w:r>
            <w:r w:rsidRPr="006F2F21">
              <w:rPr>
                <w:rFonts w:hint="cs"/>
                <w:b/>
                <w:bCs/>
                <w:color w:val="006600"/>
                <w:rtl/>
              </w:rPr>
              <w:t>المقابلة الشخصية</w:t>
            </w:r>
            <w:r w:rsidRPr="006F2F21">
              <w:rPr>
                <w:rFonts w:hint="cs"/>
                <w:b/>
                <w:bCs/>
                <w:rtl/>
              </w:rPr>
              <w:t xml:space="preserve"> في غاية الأهمية و عادة تجرى من وقت لاخر مع الاشخاص ذو الاحتكاك المباشر مع الطالب بهدف التقييم المرحلى لوضع الطالب .  أهمية </w:t>
            </w:r>
            <w:r w:rsidRPr="006F2F21">
              <w:rPr>
                <w:rFonts w:hint="cs"/>
                <w:b/>
                <w:bCs/>
                <w:color w:val="006600"/>
                <w:rtl/>
              </w:rPr>
              <w:t>الأداء الحالي</w:t>
            </w:r>
            <w:r w:rsidRPr="006F2F21">
              <w:rPr>
                <w:rFonts w:hint="cs"/>
                <w:b/>
                <w:bCs/>
                <w:rtl/>
              </w:rPr>
              <w:t xml:space="preserve"> و </w:t>
            </w:r>
            <w:r w:rsidRPr="006F2F21">
              <w:rPr>
                <w:rFonts w:hint="cs"/>
                <w:b/>
                <w:bCs/>
                <w:color w:val="006600"/>
                <w:rtl/>
              </w:rPr>
              <w:t>التحصيل الاكاديمي</w:t>
            </w:r>
            <w:r w:rsidRPr="006F2F21">
              <w:rPr>
                <w:rFonts w:hint="cs"/>
                <w:b/>
                <w:bCs/>
                <w:rtl/>
              </w:rPr>
              <w:t xml:space="preserve"> و </w:t>
            </w:r>
            <w:r w:rsidRPr="006F2F21">
              <w:rPr>
                <w:rFonts w:hint="cs"/>
                <w:b/>
                <w:bCs/>
                <w:color w:val="006600"/>
                <w:rtl/>
              </w:rPr>
              <w:t>الاداء الوظيفي</w:t>
            </w:r>
            <w:r w:rsidRPr="006F2F21">
              <w:rPr>
                <w:rFonts w:hint="cs"/>
                <w:b/>
                <w:bCs/>
                <w:rtl/>
              </w:rPr>
              <w:t xml:space="preserve"> للمتعلمين لإعطاءه مؤشرات دقيقة و واضحة لاداء الطالب من حيث قدرته على القراءة أو الكتابة أو الحساب أو مهارات التواصل المختلفة فيما يتعلق بالأداء الاكاديمي .  يشير </w:t>
            </w:r>
            <w:r w:rsidRPr="006F2F21">
              <w:rPr>
                <w:rFonts w:hint="cs"/>
                <w:b/>
                <w:bCs/>
                <w:color w:val="006600"/>
                <w:rtl/>
              </w:rPr>
              <w:t>الأداء الوظيفي</w:t>
            </w:r>
            <w:r w:rsidRPr="006F2F21">
              <w:rPr>
                <w:rFonts w:hint="cs"/>
                <w:b/>
                <w:bCs/>
                <w:rtl/>
              </w:rPr>
              <w:t xml:space="preserve"> إلى السلوك و المهارات الاجتماعية و مناشط الحياة المختلفة اليومية و درجة التوافق البيئي للطالب .</w:t>
            </w:r>
          </w:p>
        </w:tc>
      </w:tr>
    </w:tbl>
    <w:p w:rsidR="0095080B" w:rsidRDefault="0095080B" w:rsidP="00C566B0">
      <w:pPr>
        <w:bidi/>
        <w:spacing w:line="240" w:lineRule="auto"/>
        <w:jc w:val="center"/>
        <w:rPr>
          <w:b/>
          <w:bCs/>
          <w:color w:val="FF0000"/>
          <w:sz w:val="24"/>
          <w:szCs w:val="24"/>
          <w:u w:val="single"/>
          <w:rtl/>
        </w:rPr>
      </w:pPr>
    </w:p>
    <w:p w:rsidR="00C566B0" w:rsidRDefault="00C566B0" w:rsidP="0095080B">
      <w:pPr>
        <w:bidi/>
        <w:spacing w:line="240" w:lineRule="auto"/>
        <w:jc w:val="center"/>
        <w:rPr>
          <w:b/>
          <w:bCs/>
          <w:color w:val="002060"/>
          <w:sz w:val="24"/>
          <w:szCs w:val="24"/>
          <w:rtl/>
        </w:rPr>
      </w:pPr>
      <w:r w:rsidRPr="006F2F21">
        <w:rPr>
          <w:rFonts w:hint="cs"/>
          <w:b/>
          <w:bCs/>
          <w:color w:val="FF0000"/>
          <w:sz w:val="24"/>
          <w:szCs w:val="24"/>
          <w:u w:val="single"/>
          <w:rtl/>
        </w:rPr>
        <w:lastRenderedPageBreak/>
        <w:t>المحاضرة السادسة</w:t>
      </w:r>
      <w:r>
        <w:rPr>
          <w:rFonts w:hint="cs"/>
          <w:b/>
          <w:bCs/>
          <w:color w:val="FF0000"/>
          <w:sz w:val="24"/>
          <w:szCs w:val="24"/>
          <w:rtl/>
        </w:rPr>
        <w:t xml:space="preserve">  </w:t>
      </w:r>
      <w:r>
        <w:rPr>
          <w:rFonts w:hint="cs"/>
          <w:b/>
          <w:bCs/>
          <w:color w:val="002060"/>
          <w:sz w:val="24"/>
          <w:szCs w:val="24"/>
          <w:rtl/>
        </w:rPr>
        <w:t>تابع .. تخطيط الدروس باستخدام البرنامج التربوي الفردي</w:t>
      </w:r>
    </w:p>
    <w:tbl>
      <w:tblPr>
        <w:tblStyle w:val="a7"/>
        <w:bidiVisual/>
        <w:tblW w:w="11250" w:type="dxa"/>
        <w:tblInd w:w="-882" w:type="dxa"/>
        <w:tblLook w:val="04A0"/>
      </w:tblPr>
      <w:tblGrid>
        <w:gridCol w:w="5565"/>
        <w:gridCol w:w="5685"/>
      </w:tblGrid>
      <w:tr w:rsidR="00C566B0" w:rsidTr="00057D98">
        <w:tc>
          <w:tcPr>
            <w:tcW w:w="11250" w:type="dxa"/>
            <w:gridSpan w:val="2"/>
          </w:tcPr>
          <w:p w:rsidR="00C566B0" w:rsidRPr="00854076" w:rsidRDefault="00C566B0" w:rsidP="00057D98">
            <w:pPr>
              <w:bidi/>
              <w:rPr>
                <w:rFonts w:asciiTheme="majorBidi" w:hAnsiTheme="majorBidi" w:cstheme="majorBidi"/>
                <w:b/>
                <w:bCs/>
                <w:color w:val="FF0000"/>
                <w:rtl/>
              </w:rPr>
            </w:pPr>
            <w:r w:rsidRPr="00854076">
              <w:rPr>
                <w:rFonts w:asciiTheme="majorBidi" w:hAnsiTheme="majorBidi" w:cstheme="majorBidi"/>
                <w:b/>
                <w:bCs/>
                <w:color w:val="006600"/>
                <w:rtl/>
              </w:rPr>
              <w:t>إعداد الخطة التربوية الفردية :</w:t>
            </w:r>
            <w:r w:rsidRPr="00854076">
              <w:rPr>
                <w:rFonts w:asciiTheme="majorBidi" w:hAnsiTheme="majorBidi" w:cstheme="majorBidi"/>
                <w:b/>
                <w:bCs/>
                <w:rtl/>
              </w:rPr>
              <w:t xml:space="preserve">بعد الانتهاء من قياس مستوى الأداء الحالي , تبدأ عملية إعداد الخطة التربوية الفردية  , حيث تعتبر هذه الخطة بمثابة المنهج الخاص بالمعاق . </w:t>
            </w:r>
            <w:r w:rsidRPr="00854076">
              <w:rPr>
                <w:rFonts w:asciiTheme="majorBidi" w:hAnsiTheme="majorBidi" w:cstheme="majorBidi"/>
                <w:b/>
                <w:bCs/>
                <w:color w:val="FF0000"/>
              </w:rPr>
              <w:sym w:font="Wingdings 2" w:char="F097"/>
            </w:r>
            <w:r w:rsidRPr="00854076">
              <w:rPr>
                <w:rFonts w:asciiTheme="majorBidi" w:hAnsiTheme="majorBidi" w:cstheme="majorBidi"/>
                <w:b/>
                <w:bCs/>
                <w:color w:val="FF0000"/>
                <w:rtl/>
              </w:rPr>
              <w:t xml:space="preserve">الهدف منها : </w:t>
            </w:r>
            <w:r w:rsidRPr="00854076">
              <w:rPr>
                <w:rFonts w:asciiTheme="majorBidi" w:hAnsiTheme="majorBidi" w:cstheme="majorBidi"/>
                <w:b/>
                <w:bCs/>
                <w:rtl/>
              </w:rPr>
              <w:t>هو تصميم خطة بشكل خاص لطفل محدد يعاني من إعاقة , و ينبغي أن يكون هذا التصميم مشبع لاحتياجاته في جوانبه التربوية , و عادةهذا التصميم يشمل أهداف نتوقع قيام الطالب بتحقيقها بمساعدة المعلم في فترة زمنية محددة</w:t>
            </w:r>
          </w:p>
        </w:tc>
      </w:tr>
      <w:tr w:rsidR="00C566B0" w:rsidTr="00057D98">
        <w:tc>
          <w:tcPr>
            <w:tcW w:w="11250" w:type="dxa"/>
            <w:gridSpan w:val="2"/>
          </w:tcPr>
          <w:p w:rsidR="00C566B0" w:rsidRPr="00854076" w:rsidRDefault="00C566B0" w:rsidP="00057D98">
            <w:pPr>
              <w:bidi/>
              <w:rPr>
                <w:rFonts w:asciiTheme="majorBidi" w:hAnsiTheme="majorBidi" w:cstheme="majorBidi"/>
                <w:b/>
                <w:bCs/>
                <w:color w:val="FF0000"/>
                <w:rtl/>
              </w:rPr>
            </w:pPr>
            <w:r w:rsidRPr="00854076">
              <w:rPr>
                <w:rFonts w:asciiTheme="majorBidi" w:hAnsiTheme="majorBidi" w:cstheme="majorBidi"/>
                <w:b/>
                <w:bCs/>
                <w:color w:val="FF0000"/>
              </w:rPr>
              <w:sym w:font="Wingdings 2" w:char="F097"/>
            </w:r>
            <w:r w:rsidRPr="00854076">
              <w:rPr>
                <w:rFonts w:asciiTheme="majorBidi" w:hAnsiTheme="majorBidi" w:cstheme="majorBidi"/>
                <w:b/>
                <w:bCs/>
                <w:color w:val="FF0000"/>
                <w:rtl/>
              </w:rPr>
              <w:t xml:space="preserve">أهمية الخطة التربوية الفردية : </w:t>
            </w:r>
            <w:r w:rsidRPr="00854076">
              <w:rPr>
                <w:rFonts w:asciiTheme="majorBidi" w:hAnsiTheme="majorBidi" w:cstheme="majorBidi"/>
                <w:b/>
                <w:bCs/>
                <w:rtl/>
              </w:rPr>
              <w:t xml:space="preserve">ترجمة فعلية لجميع إجراءات القياس و التقويم التي أجريت للطالب لمعرفة نقاط القوة و الاحتياج لديه . وثيقة مكتوبة تؤدي إلى حشد الجهود التي يبذلها فريق العمل لتربية و تعليم الطالب المعاق . تعمل على توفير برنامج سنوي للمتعلم في ضوء احتياجاته الفعلية . ضمان لإجراء تقييم مستمر للطالب , و تحديد الخدمات المناسبة له في ضوء ماتم من تقييم . تحديد مسئوليات كل فرد من أفراد فريق العمل في تقديم الخدمات التربوية الخاصة . تساعد على إشراك الوالدين في العملية التعليمية كأعضاء فاعلين في الفريق متعدد التخصصات . تعمل بمثابة محك لمساءلة عن مدى ملائمة و فاعلية الخدمات المقدمة للمتعلم . </w:t>
            </w:r>
          </w:p>
        </w:tc>
      </w:tr>
      <w:tr w:rsidR="00C566B0" w:rsidTr="00057D98">
        <w:tc>
          <w:tcPr>
            <w:tcW w:w="11250" w:type="dxa"/>
            <w:gridSpan w:val="2"/>
          </w:tcPr>
          <w:p w:rsidR="00C566B0" w:rsidRPr="00854076" w:rsidRDefault="00C566B0" w:rsidP="00057D98">
            <w:pPr>
              <w:bidi/>
              <w:rPr>
                <w:rFonts w:asciiTheme="majorBidi" w:hAnsiTheme="majorBidi" w:cstheme="majorBidi"/>
                <w:b/>
                <w:bCs/>
                <w:color w:val="002060"/>
              </w:rPr>
            </w:pPr>
            <w:r w:rsidRPr="00854076">
              <w:rPr>
                <w:rFonts w:asciiTheme="majorBidi" w:hAnsiTheme="majorBidi" w:cstheme="majorBidi"/>
                <w:b/>
                <w:bCs/>
                <w:color w:val="002060"/>
              </w:rPr>
              <w:sym w:font="Wingdings 2" w:char="F097"/>
            </w:r>
            <w:r w:rsidRPr="00854076">
              <w:rPr>
                <w:rFonts w:asciiTheme="majorBidi" w:hAnsiTheme="majorBidi" w:cstheme="majorBidi"/>
                <w:b/>
                <w:bCs/>
                <w:color w:val="002060"/>
                <w:rtl/>
              </w:rPr>
              <w:t xml:space="preserve"> الهدف من تحديد المستوى الحالي للطالب :</w:t>
            </w:r>
            <w:r w:rsidRPr="00854076">
              <w:rPr>
                <w:rFonts w:asciiTheme="majorBidi" w:hAnsiTheme="majorBidi" w:cstheme="majorBidi"/>
                <w:b/>
                <w:bCs/>
                <w:rtl/>
              </w:rPr>
              <w:t>تساعد في تحديد ملامح البرنامج التربوي الفردي . تحديد القدرات الكامنه لدى المتعلم . تعمل على تحديد طبيعة و نوع الإعاقة المصاحبة للإعاقة الأساسية . تحديد مدى تأثير الإعاقة على الطالب في البرنامج التربوي الفردي . يؤكد على مدى أهمية تحديد أولويات التدريس و تحديد أختيار المعززات المناسبة التي ينبغي استخدامها مع الطلبة . الحكم على درجة الجودة التي يستطيع الطالب تحقيقها في أداء المهمة . الحصول على قدر جيد و كبير من المعلومات التي توضح لنا أداء الطالب و أسلوبه في الأداء .أعطاء مجال على تغير البيئة التعليمية و السلوك و مفهوم الذات بالنسبة للمتعلم</w:t>
            </w:r>
          </w:p>
        </w:tc>
      </w:tr>
      <w:tr w:rsidR="00C566B0" w:rsidTr="00057D98">
        <w:tc>
          <w:tcPr>
            <w:tcW w:w="11250" w:type="dxa"/>
            <w:gridSpan w:val="2"/>
          </w:tcPr>
          <w:p w:rsidR="00C566B0" w:rsidRPr="00854076" w:rsidRDefault="00C566B0" w:rsidP="00057D98">
            <w:pPr>
              <w:bidi/>
              <w:rPr>
                <w:rFonts w:asciiTheme="majorBidi" w:hAnsiTheme="majorBidi" w:cstheme="majorBidi"/>
                <w:b/>
                <w:bCs/>
                <w:color w:val="002060"/>
              </w:rPr>
            </w:pPr>
            <w:r w:rsidRPr="00854076">
              <w:rPr>
                <w:rFonts w:asciiTheme="majorBidi" w:hAnsiTheme="majorBidi" w:cstheme="majorBidi"/>
                <w:b/>
                <w:bCs/>
                <w:color w:val="002060"/>
                <w:rtl/>
              </w:rPr>
              <w:t xml:space="preserve">مؤتمر الحالة و عمل الخطة التربوية الفردية : </w:t>
            </w:r>
            <w:r w:rsidRPr="00854076">
              <w:rPr>
                <w:rFonts w:asciiTheme="majorBidi" w:hAnsiTheme="majorBidi" w:cstheme="majorBidi"/>
                <w:b/>
                <w:bCs/>
                <w:rtl/>
              </w:rPr>
              <w:t xml:space="preserve">بعد أن يتم جمع المعلومات الخاصة بالطفل و تتم عملية التقويم يقوم المسئول في المدرسة  بالدعوة إلى اجتماع يحضره فريق التقويم الذي يتكون من المعلم و الأخصائي النفسي و الاجتماعي و الطبيب المعالج , كما يحضره ولي الأمر و بعض المتخصصين الآخرين , </w:t>
            </w:r>
            <w:r w:rsidRPr="00854076">
              <w:rPr>
                <w:rFonts w:asciiTheme="majorBidi" w:hAnsiTheme="majorBidi" w:cstheme="majorBidi"/>
                <w:b/>
                <w:bCs/>
                <w:color w:val="FF0000"/>
                <w:rtl/>
              </w:rPr>
              <w:t xml:space="preserve">و ذلك بهدف : </w:t>
            </w:r>
            <w:r w:rsidRPr="00854076">
              <w:rPr>
                <w:rFonts w:asciiTheme="majorBidi" w:hAnsiTheme="majorBidi" w:cstheme="majorBidi"/>
                <w:b/>
                <w:bCs/>
                <w:rtl/>
              </w:rPr>
              <w:t>تفسير المعلومات و نتائج التقويم الخاصة بالطفل . تحديد مدى و درجة إعاقة الطفل . تحديد مدى إمكانية استفادة الطفل من البرنامج التربوي . تحديد نوعية المتخصصين و الخدمات اللازمة . تحديد الأهداف البعيدة المدى , و القصيرة المدى</w:t>
            </w:r>
          </w:p>
        </w:tc>
      </w:tr>
      <w:tr w:rsidR="00C566B0" w:rsidTr="00057D98">
        <w:tc>
          <w:tcPr>
            <w:tcW w:w="11250" w:type="dxa"/>
            <w:gridSpan w:val="2"/>
          </w:tcPr>
          <w:p w:rsidR="00C566B0" w:rsidRPr="00854076" w:rsidRDefault="00C566B0" w:rsidP="00057D98">
            <w:pPr>
              <w:bidi/>
              <w:rPr>
                <w:rFonts w:asciiTheme="majorBidi" w:hAnsiTheme="majorBidi" w:cstheme="majorBidi"/>
                <w:b/>
                <w:bCs/>
                <w:color w:val="002060"/>
              </w:rPr>
            </w:pPr>
            <w:r w:rsidRPr="00854076">
              <w:rPr>
                <w:rFonts w:asciiTheme="majorBidi" w:hAnsiTheme="majorBidi" w:cstheme="majorBidi"/>
                <w:b/>
                <w:bCs/>
                <w:color w:val="006600"/>
              </w:rPr>
              <w:sym w:font="Wingdings 2" w:char="F097"/>
            </w:r>
            <w:r w:rsidRPr="00854076">
              <w:rPr>
                <w:rFonts w:asciiTheme="majorBidi" w:hAnsiTheme="majorBidi" w:cstheme="majorBidi"/>
                <w:b/>
                <w:bCs/>
                <w:color w:val="002060"/>
                <w:rtl/>
              </w:rPr>
              <w:t xml:space="preserve"> </w:t>
            </w:r>
            <w:r w:rsidRPr="00854076">
              <w:rPr>
                <w:rFonts w:asciiTheme="majorBidi" w:hAnsiTheme="majorBidi" w:cstheme="majorBidi"/>
                <w:b/>
                <w:bCs/>
                <w:color w:val="006600"/>
                <w:rtl/>
              </w:rPr>
              <w:t>الأهداف السنوية :</w:t>
            </w:r>
            <w:r w:rsidRPr="00854076">
              <w:rPr>
                <w:rFonts w:asciiTheme="majorBidi" w:hAnsiTheme="majorBidi" w:cstheme="majorBidi"/>
                <w:b/>
                <w:bCs/>
              </w:rPr>
              <w:sym w:font="Wingdings 2" w:char="F0A1"/>
            </w:r>
            <w:r w:rsidRPr="00854076">
              <w:rPr>
                <w:rFonts w:asciiTheme="majorBidi" w:hAnsiTheme="majorBidi" w:cstheme="majorBidi"/>
                <w:b/>
                <w:bCs/>
                <w:rtl/>
              </w:rPr>
              <w:t xml:space="preserve"> من خلال تحديد </w:t>
            </w:r>
            <w:r w:rsidRPr="00854076">
              <w:rPr>
                <w:rFonts w:asciiTheme="majorBidi" w:hAnsiTheme="majorBidi" w:cstheme="majorBidi"/>
                <w:b/>
                <w:bCs/>
                <w:color w:val="C00000"/>
                <w:rtl/>
              </w:rPr>
              <w:t>الأداء الحالي</w:t>
            </w:r>
            <w:r w:rsidRPr="00854076">
              <w:rPr>
                <w:rFonts w:asciiTheme="majorBidi" w:hAnsiTheme="majorBidi" w:cstheme="majorBidi"/>
                <w:b/>
                <w:bCs/>
                <w:rtl/>
              </w:rPr>
              <w:t xml:space="preserve"> و مستوى </w:t>
            </w:r>
            <w:r w:rsidRPr="00854076">
              <w:rPr>
                <w:rFonts w:asciiTheme="majorBidi" w:hAnsiTheme="majorBidi" w:cstheme="majorBidi"/>
                <w:b/>
                <w:bCs/>
                <w:color w:val="C00000"/>
                <w:rtl/>
              </w:rPr>
              <w:t>التحصيل الأكاديمي</w:t>
            </w:r>
            <w:r w:rsidRPr="00854076">
              <w:rPr>
                <w:rFonts w:asciiTheme="majorBidi" w:hAnsiTheme="majorBidi" w:cstheme="majorBidi"/>
                <w:b/>
                <w:bCs/>
                <w:rtl/>
              </w:rPr>
              <w:t xml:space="preserve"> و </w:t>
            </w:r>
            <w:r w:rsidRPr="00854076">
              <w:rPr>
                <w:rFonts w:asciiTheme="majorBidi" w:hAnsiTheme="majorBidi" w:cstheme="majorBidi"/>
                <w:b/>
                <w:bCs/>
                <w:color w:val="C00000"/>
                <w:rtl/>
              </w:rPr>
              <w:t>الأداء الوظيفي</w:t>
            </w:r>
            <w:r w:rsidRPr="00854076">
              <w:rPr>
                <w:rFonts w:asciiTheme="majorBidi" w:hAnsiTheme="majorBidi" w:cstheme="majorBidi"/>
                <w:b/>
                <w:bCs/>
                <w:rtl/>
              </w:rPr>
              <w:t xml:space="preserve"> للطالب فإن </w:t>
            </w:r>
            <w:r w:rsidRPr="00854076">
              <w:rPr>
                <w:rFonts w:asciiTheme="majorBidi" w:hAnsiTheme="majorBidi" w:cstheme="majorBidi"/>
                <w:b/>
                <w:bCs/>
                <w:color w:val="FF0000"/>
                <w:rtl/>
              </w:rPr>
              <w:t>فريق العمل</w:t>
            </w:r>
            <w:r w:rsidRPr="00854076">
              <w:rPr>
                <w:rFonts w:asciiTheme="majorBidi" w:hAnsiTheme="majorBidi" w:cstheme="majorBidi"/>
                <w:b/>
                <w:bCs/>
                <w:rtl/>
              </w:rPr>
              <w:t xml:space="preserve"> في البرنامج التربوي الفردي يقومون بتحديد </w:t>
            </w:r>
            <w:r w:rsidRPr="00854076">
              <w:rPr>
                <w:rFonts w:asciiTheme="majorBidi" w:hAnsiTheme="majorBidi" w:cstheme="majorBidi"/>
                <w:b/>
                <w:bCs/>
                <w:color w:val="006600"/>
                <w:rtl/>
              </w:rPr>
              <w:t>أهداف سنوية</w:t>
            </w:r>
            <w:r w:rsidRPr="00854076">
              <w:rPr>
                <w:rFonts w:asciiTheme="majorBidi" w:hAnsiTheme="majorBidi" w:cstheme="majorBidi"/>
                <w:b/>
                <w:bCs/>
                <w:rtl/>
              </w:rPr>
              <w:t xml:space="preserve"> ( الأهداف طويلة المدى ) و هي عنصر مهم من عناصر البرنامج التربوي الفردي . </w:t>
            </w:r>
          </w:p>
          <w:p w:rsidR="00C566B0" w:rsidRPr="00854076" w:rsidRDefault="00C566B0" w:rsidP="00057D98">
            <w:pPr>
              <w:bidi/>
              <w:rPr>
                <w:rFonts w:asciiTheme="majorBidi" w:hAnsiTheme="majorBidi" w:cstheme="majorBidi"/>
                <w:b/>
                <w:bCs/>
                <w:rtl/>
              </w:rPr>
            </w:pPr>
            <w:r w:rsidRPr="00854076">
              <w:rPr>
                <w:rFonts w:asciiTheme="majorBidi" w:hAnsiTheme="majorBidi" w:cstheme="majorBidi"/>
                <w:b/>
                <w:bCs/>
              </w:rPr>
              <w:sym w:font="Wingdings 2" w:char="F0A1"/>
            </w:r>
            <w:r w:rsidRPr="00854076">
              <w:rPr>
                <w:rFonts w:asciiTheme="majorBidi" w:hAnsiTheme="majorBidi" w:cstheme="majorBidi"/>
                <w:b/>
                <w:bCs/>
                <w:rtl/>
              </w:rPr>
              <w:t xml:space="preserve"> </w:t>
            </w:r>
            <w:r w:rsidRPr="00854076">
              <w:rPr>
                <w:rFonts w:asciiTheme="majorBidi" w:hAnsiTheme="majorBidi" w:cstheme="majorBidi"/>
                <w:b/>
                <w:bCs/>
                <w:color w:val="FF0000"/>
                <w:rtl/>
              </w:rPr>
              <w:t>الأهداف السنوية</w:t>
            </w:r>
            <w:r w:rsidRPr="00854076">
              <w:rPr>
                <w:rFonts w:asciiTheme="majorBidi" w:hAnsiTheme="majorBidi" w:cstheme="majorBidi"/>
                <w:b/>
                <w:bCs/>
                <w:rtl/>
              </w:rPr>
              <w:t xml:space="preserve"> تشير إلى ما سوف يستطيع الطالب بلوغه مع نهاية العام الدراسي .  بعد تحديد مستوى الأهداف السنوية أو الأهداف طويلة المدى , التي يتوقع من التلميذ بلوغها مع نهاية العام الدراسي , لذلك فهي ذات صياغة عامة , و غالباً ما يتم اختيار </w:t>
            </w:r>
            <w:r w:rsidRPr="00854076">
              <w:rPr>
                <w:rFonts w:asciiTheme="majorBidi" w:hAnsiTheme="majorBidi" w:cstheme="majorBidi"/>
                <w:b/>
                <w:bCs/>
                <w:color w:val="FF0000"/>
                <w:rtl/>
              </w:rPr>
              <w:t>( 3 - 5 )</w:t>
            </w:r>
            <w:r w:rsidRPr="00854076">
              <w:rPr>
                <w:rFonts w:asciiTheme="majorBidi" w:hAnsiTheme="majorBidi" w:cstheme="majorBidi"/>
                <w:b/>
                <w:bCs/>
                <w:rtl/>
              </w:rPr>
              <w:t xml:space="preserve"> أهداف سنوية ضمن كل مجال من المجالات التطورية أو الاكاديمية , في ضوء مستوى الأداء الحالي للتمليذ .  على المعلم تقديم </w:t>
            </w:r>
            <w:r w:rsidRPr="00854076">
              <w:rPr>
                <w:rFonts w:asciiTheme="majorBidi" w:hAnsiTheme="majorBidi" w:cstheme="majorBidi"/>
                <w:b/>
                <w:bCs/>
                <w:color w:val="FF0000"/>
                <w:rtl/>
              </w:rPr>
              <w:t>مسودة خاصة</w:t>
            </w:r>
            <w:r w:rsidRPr="00854076">
              <w:rPr>
                <w:rFonts w:asciiTheme="majorBidi" w:hAnsiTheme="majorBidi" w:cstheme="majorBidi"/>
                <w:b/>
                <w:bCs/>
                <w:rtl/>
              </w:rPr>
              <w:t xml:space="preserve"> بهذه الأهداف بهدف مراجعتها و إقرارها من قبل فريق العمل المختص مع مراعاة نقاط مهمة في صياغة الأهداف في ضوء ما نتوقعه من الطالب المعاق . إذا كان </w:t>
            </w:r>
            <w:r w:rsidRPr="00854076">
              <w:rPr>
                <w:rFonts w:asciiTheme="majorBidi" w:hAnsiTheme="majorBidi" w:cstheme="majorBidi"/>
                <w:b/>
                <w:bCs/>
                <w:color w:val="006600"/>
                <w:rtl/>
              </w:rPr>
              <w:t>التقدير المبدئي</w:t>
            </w:r>
            <w:r w:rsidRPr="00854076">
              <w:rPr>
                <w:rFonts w:asciiTheme="majorBidi" w:hAnsiTheme="majorBidi" w:cstheme="majorBidi"/>
                <w:b/>
                <w:bCs/>
                <w:rtl/>
              </w:rPr>
              <w:t xml:space="preserve"> لقدرات الطالب غير دقيق ينبغي تعديل الأهداف  .</w:t>
            </w:r>
            <w:r w:rsidRPr="00854076">
              <w:rPr>
                <w:rFonts w:asciiTheme="majorBidi" w:hAnsiTheme="majorBidi" w:cstheme="majorBidi"/>
                <w:b/>
                <w:bCs/>
              </w:rPr>
              <w:sym w:font="Wingdings 2" w:char="F0A1"/>
            </w:r>
            <w:r w:rsidRPr="00854076">
              <w:rPr>
                <w:rFonts w:asciiTheme="majorBidi" w:hAnsiTheme="majorBidi" w:cstheme="majorBidi"/>
                <w:b/>
                <w:bCs/>
                <w:rtl/>
              </w:rPr>
              <w:t xml:space="preserve"> التأكيد على التقييم الدقيق للقدرة الحالية للطالب المعاق . الهدف من وضع </w:t>
            </w:r>
            <w:r w:rsidRPr="00854076">
              <w:rPr>
                <w:rFonts w:asciiTheme="majorBidi" w:hAnsiTheme="majorBidi" w:cstheme="majorBidi"/>
                <w:b/>
                <w:bCs/>
                <w:color w:val="006600"/>
                <w:rtl/>
              </w:rPr>
              <w:t xml:space="preserve">الأهداف السنوية </w:t>
            </w:r>
            <w:r w:rsidRPr="00854076">
              <w:rPr>
                <w:rFonts w:asciiTheme="majorBidi" w:hAnsiTheme="majorBidi" w:cstheme="majorBidi"/>
                <w:b/>
                <w:bCs/>
                <w:rtl/>
              </w:rPr>
              <w:t xml:space="preserve">هو تقويم مدى ملائمة و صلاحية الخدمات المقدمة للطلاب و توجيه عملية تقدم الطالب الذي ينبغي أن تراعي أن تكون الأهداف مكتوبة بشكل جيد و دقيق و محدد و قابل للقياس و الملاحظة و التطبيق . </w:t>
            </w:r>
          </w:p>
          <w:p w:rsidR="00C566B0" w:rsidRPr="00854076" w:rsidRDefault="00C566B0" w:rsidP="00057D98">
            <w:pPr>
              <w:bidi/>
              <w:rPr>
                <w:rFonts w:asciiTheme="majorBidi" w:hAnsiTheme="majorBidi" w:cstheme="majorBidi"/>
                <w:b/>
                <w:bCs/>
                <w:rtl/>
              </w:rPr>
            </w:pPr>
            <w:r w:rsidRPr="00854076">
              <w:rPr>
                <w:rFonts w:asciiTheme="majorBidi" w:hAnsiTheme="majorBidi" w:cstheme="majorBidi"/>
                <w:b/>
                <w:bCs/>
              </w:rPr>
              <w:sym w:font="Wingdings 2" w:char="F0A1"/>
            </w:r>
            <w:r w:rsidRPr="00854076">
              <w:rPr>
                <w:rFonts w:asciiTheme="majorBidi" w:hAnsiTheme="majorBidi" w:cstheme="majorBidi"/>
                <w:b/>
                <w:bCs/>
                <w:rtl/>
              </w:rPr>
              <w:t xml:space="preserve"> </w:t>
            </w:r>
            <w:r w:rsidRPr="00854076">
              <w:rPr>
                <w:rFonts w:asciiTheme="majorBidi" w:hAnsiTheme="majorBidi" w:cstheme="majorBidi"/>
                <w:b/>
                <w:bCs/>
                <w:color w:val="006600"/>
                <w:rtl/>
              </w:rPr>
              <w:t>الأهداف السنوية</w:t>
            </w:r>
            <w:r w:rsidRPr="00854076">
              <w:rPr>
                <w:rFonts w:asciiTheme="majorBidi" w:hAnsiTheme="majorBidi" w:cstheme="majorBidi"/>
                <w:b/>
                <w:bCs/>
                <w:rtl/>
              </w:rPr>
              <w:t xml:space="preserve"> تعبر عن احتياجات الطلاب وفق قدراتهم و بما يتناسب مع أحتياجاتهم .</w:t>
            </w:r>
            <w:r w:rsidRPr="00854076">
              <w:rPr>
                <w:rFonts w:asciiTheme="majorBidi" w:hAnsiTheme="majorBidi" w:cstheme="majorBidi" w:hint="cs"/>
                <w:b/>
                <w:bCs/>
                <w:rtl/>
              </w:rPr>
              <w:t xml:space="preserve"> </w:t>
            </w:r>
            <w:r w:rsidRPr="00854076">
              <w:rPr>
                <w:rFonts w:asciiTheme="majorBidi" w:hAnsiTheme="majorBidi" w:cstheme="majorBidi"/>
                <w:b/>
                <w:bCs/>
              </w:rPr>
              <w:sym w:font="Wingdings 2" w:char="F0A1"/>
            </w:r>
            <w:r w:rsidRPr="00854076">
              <w:rPr>
                <w:rFonts w:asciiTheme="majorBidi" w:hAnsiTheme="majorBidi" w:cstheme="majorBidi"/>
                <w:b/>
                <w:bCs/>
                <w:rtl/>
              </w:rPr>
              <w:t xml:space="preserve"> يجب أن تراعي هذه الأهداف أثناءصياغتها مدى توافرها مع الاحتياجات الفردية الاكاديمية للطالب .  يوجد هناك بعض الأهداف السنوية ذات العلاقة ( </w:t>
            </w:r>
            <w:r w:rsidRPr="00854076">
              <w:rPr>
                <w:rFonts w:asciiTheme="majorBidi" w:hAnsiTheme="majorBidi" w:cstheme="majorBidi"/>
                <w:b/>
                <w:bCs/>
                <w:color w:val="006600"/>
                <w:rtl/>
              </w:rPr>
              <w:t>بالعناية بالذات</w:t>
            </w:r>
            <w:r w:rsidRPr="00854076">
              <w:rPr>
                <w:rFonts w:asciiTheme="majorBidi" w:hAnsiTheme="majorBidi" w:cstheme="majorBidi"/>
                <w:b/>
                <w:bCs/>
                <w:rtl/>
              </w:rPr>
              <w:t xml:space="preserve"> ) مثل طريقة تناول الطعام .</w:t>
            </w:r>
            <w:r w:rsidRPr="00854076">
              <w:rPr>
                <w:rFonts w:asciiTheme="majorBidi" w:hAnsiTheme="majorBidi" w:cstheme="majorBidi"/>
                <w:b/>
                <w:bCs/>
              </w:rPr>
              <w:sym w:font="Wingdings 2" w:char="F0A1"/>
            </w:r>
            <w:r w:rsidRPr="00854076">
              <w:rPr>
                <w:rFonts w:asciiTheme="majorBidi" w:hAnsiTheme="majorBidi" w:cstheme="majorBidi"/>
                <w:b/>
                <w:bCs/>
                <w:rtl/>
              </w:rPr>
              <w:t xml:space="preserve"> في </w:t>
            </w:r>
            <w:r w:rsidRPr="00854076">
              <w:rPr>
                <w:rFonts w:asciiTheme="majorBidi" w:hAnsiTheme="majorBidi" w:cstheme="majorBidi"/>
                <w:b/>
                <w:bCs/>
                <w:color w:val="006600"/>
                <w:rtl/>
              </w:rPr>
              <w:t>بطاقة الطالب</w:t>
            </w:r>
            <w:r w:rsidRPr="00854076">
              <w:rPr>
                <w:rFonts w:asciiTheme="majorBidi" w:hAnsiTheme="majorBidi" w:cstheme="majorBidi"/>
                <w:b/>
                <w:bCs/>
                <w:rtl/>
              </w:rPr>
              <w:t xml:space="preserve"> التي تحدد البرنامج و الهدف منه يجب أن توجد بيانات الطالب كامله ( رقم بطاقة الطالب نوع الإعاقة - اسم الطالب - التاريخ - الهدف السنوي الذي نحاول أن نحققه ) لا شك من وجود </w:t>
            </w:r>
            <w:r w:rsidRPr="00854076">
              <w:rPr>
                <w:rFonts w:asciiTheme="majorBidi" w:hAnsiTheme="majorBidi" w:cstheme="majorBidi"/>
                <w:b/>
                <w:bCs/>
                <w:color w:val="006600"/>
                <w:rtl/>
              </w:rPr>
              <w:t>تقرير عن مدى تقدم الطالب</w:t>
            </w:r>
            <w:r w:rsidRPr="00854076">
              <w:rPr>
                <w:rFonts w:asciiTheme="majorBidi" w:hAnsiTheme="majorBidi" w:cstheme="majorBidi"/>
                <w:b/>
                <w:bCs/>
                <w:rtl/>
              </w:rPr>
              <w:t xml:space="preserve"> في أتجاه تحقيق الهدف السنوي و أحياناً يكون بصفة شهرية أو ربع سنويه أو نصف سنويه أو سنوي .</w:t>
            </w:r>
            <w:r w:rsidRPr="00854076">
              <w:rPr>
                <w:rFonts w:asciiTheme="majorBidi" w:hAnsiTheme="majorBidi" w:cstheme="majorBidi"/>
                <w:b/>
                <w:bCs/>
              </w:rPr>
              <w:sym w:font="Wingdings 2" w:char="F0A1"/>
            </w:r>
            <w:r w:rsidRPr="00854076">
              <w:rPr>
                <w:rFonts w:asciiTheme="majorBidi" w:hAnsiTheme="majorBidi" w:cstheme="majorBidi"/>
                <w:b/>
                <w:bCs/>
                <w:rtl/>
              </w:rPr>
              <w:t xml:space="preserve"> تحديد مستوى التقدم نحو الهدف يمكن التعبير عنه ببعض الرموز </w:t>
            </w:r>
            <w:r w:rsidRPr="00854076">
              <w:rPr>
                <w:rFonts w:asciiTheme="majorBidi" w:hAnsiTheme="majorBidi" w:cstheme="majorBidi"/>
                <w:b/>
                <w:bCs/>
                <w:color w:val="006600"/>
                <w:rtl/>
              </w:rPr>
              <w:t>مثل ..</w:t>
            </w:r>
            <w:r w:rsidRPr="00854076">
              <w:rPr>
                <w:rFonts w:asciiTheme="majorBidi" w:hAnsiTheme="majorBidi" w:cstheme="majorBidi"/>
                <w:b/>
                <w:bCs/>
              </w:rPr>
              <w:t>A</w:t>
            </w:r>
            <w:r w:rsidRPr="00854076">
              <w:rPr>
                <w:rFonts w:asciiTheme="majorBidi" w:hAnsiTheme="majorBidi" w:cstheme="majorBidi"/>
                <w:b/>
                <w:bCs/>
                <w:rtl/>
              </w:rPr>
              <w:t xml:space="preserve"> ( تمكن عالي ) - </w:t>
            </w:r>
            <w:r w:rsidRPr="00854076">
              <w:rPr>
                <w:rFonts w:asciiTheme="majorBidi" w:hAnsiTheme="majorBidi" w:cstheme="majorBidi"/>
                <w:b/>
                <w:bCs/>
              </w:rPr>
              <w:t>B</w:t>
            </w:r>
            <w:r w:rsidRPr="00854076">
              <w:rPr>
                <w:rFonts w:asciiTheme="majorBidi" w:hAnsiTheme="majorBidi" w:cstheme="majorBidi"/>
                <w:b/>
                <w:bCs/>
                <w:rtl/>
              </w:rPr>
              <w:t xml:space="preserve"> ( تمكن كافي لاحراز الهدف ) - </w:t>
            </w:r>
            <w:r w:rsidRPr="00854076">
              <w:rPr>
                <w:rFonts w:asciiTheme="majorBidi" w:hAnsiTheme="majorBidi" w:cstheme="majorBidi"/>
                <w:b/>
                <w:bCs/>
              </w:rPr>
              <w:t>C</w:t>
            </w:r>
            <w:r w:rsidRPr="00854076">
              <w:rPr>
                <w:rFonts w:asciiTheme="majorBidi" w:hAnsiTheme="majorBidi" w:cstheme="majorBidi"/>
                <w:b/>
                <w:bCs/>
                <w:rtl/>
              </w:rPr>
              <w:t xml:space="preserve"> ( تقدم غير كافي بدرجة عالية ) </w:t>
            </w:r>
          </w:p>
          <w:p w:rsidR="00C566B0" w:rsidRPr="00854076" w:rsidRDefault="00C566B0" w:rsidP="00057D98">
            <w:pPr>
              <w:bidi/>
              <w:rPr>
                <w:rFonts w:asciiTheme="majorBidi" w:hAnsiTheme="majorBidi" w:cstheme="majorBidi"/>
                <w:b/>
                <w:bCs/>
              </w:rPr>
            </w:pPr>
            <w:r w:rsidRPr="00854076">
              <w:rPr>
                <w:rFonts w:asciiTheme="majorBidi" w:hAnsiTheme="majorBidi" w:cstheme="majorBidi"/>
                <w:b/>
                <w:bCs/>
                <w:rtl/>
              </w:rPr>
              <w:t xml:space="preserve">و هذه الرموز تشير إلى مدى التقدم و حالة الطفل نحو تحقيق الهدف . </w:t>
            </w:r>
          </w:p>
          <w:p w:rsidR="00C566B0" w:rsidRPr="00854076" w:rsidRDefault="00C566B0" w:rsidP="00057D98">
            <w:pPr>
              <w:bidi/>
              <w:rPr>
                <w:rFonts w:asciiTheme="majorBidi" w:hAnsiTheme="majorBidi" w:cstheme="majorBidi"/>
                <w:b/>
                <w:bCs/>
                <w:rtl/>
              </w:rPr>
            </w:pPr>
            <w:r w:rsidRPr="00854076">
              <w:rPr>
                <w:rFonts w:asciiTheme="majorBidi" w:hAnsiTheme="majorBidi" w:cstheme="majorBidi"/>
                <w:b/>
                <w:bCs/>
                <w:color w:val="002060"/>
              </w:rPr>
              <w:t>●</w:t>
            </w:r>
            <w:r w:rsidRPr="00854076">
              <w:rPr>
                <w:rFonts w:asciiTheme="majorBidi" w:hAnsiTheme="majorBidi" w:cstheme="majorBidi"/>
                <w:b/>
                <w:bCs/>
                <w:color w:val="002060"/>
                <w:rtl/>
              </w:rPr>
              <w:t xml:space="preserve"> الأهداف طويلة المدى</w:t>
            </w:r>
            <w:r w:rsidRPr="00854076">
              <w:rPr>
                <w:rFonts w:asciiTheme="majorBidi" w:hAnsiTheme="majorBidi" w:cstheme="majorBidi"/>
                <w:b/>
                <w:bCs/>
                <w:color w:val="C00000"/>
              </w:rPr>
              <w:sym w:font="Wingdings 2" w:char="F0B7"/>
            </w:r>
            <w:r w:rsidRPr="00854076">
              <w:rPr>
                <w:rFonts w:asciiTheme="majorBidi" w:hAnsiTheme="majorBidi" w:cstheme="majorBidi"/>
                <w:b/>
                <w:bCs/>
                <w:color w:val="C00000"/>
                <w:rtl/>
              </w:rPr>
              <w:t xml:space="preserve"> الأهداف السنوية أو طويلة المدى هي</w:t>
            </w:r>
            <w:r w:rsidRPr="00854076">
              <w:rPr>
                <w:rFonts w:asciiTheme="majorBidi" w:hAnsiTheme="majorBidi" w:cstheme="majorBidi"/>
                <w:b/>
                <w:bCs/>
                <w:rtl/>
              </w:rPr>
              <w:t xml:space="preserve"> ( الأهداف التي يتوقع من التلميذ بلوغها مع نهاية العام الدراسي ) لذلك فهي ذات صياغة عامة . </w:t>
            </w:r>
            <w:r w:rsidRPr="00854076">
              <w:rPr>
                <w:rFonts w:asciiTheme="majorBidi" w:hAnsiTheme="majorBidi" w:cstheme="majorBidi"/>
                <w:b/>
                <w:bCs/>
                <w:color w:val="C00000"/>
              </w:rPr>
              <w:sym w:font="Wingdings 2" w:char="F0B7"/>
            </w:r>
            <w:r w:rsidRPr="00854076">
              <w:rPr>
                <w:rFonts w:asciiTheme="majorBidi" w:hAnsiTheme="majorBidi" w:cstheme="majorBidi"/>
                <w:b/>
                <w:bCs/>
                <w:color w:val="C00000"/>
                <w:rtl/>
              </w:rPr>
              <w:t xml:space="preserve"> </w:t>
            </w:r>
            <w:r w:rsidRPr="00854076">
              <w:rPr>
                <w:rFonts w:asciiTheme="majorBidi" w:hAnsiTheme="majorBidi" w:cstheme="majorBidi"/>
                <w:b/>
                <w:bCs/>
                <w:rtl/>
              </w:rPr>
              <w:t xml:space="preserve">غالباً ما يتم اختيار </w:t>
            </w:r>
            <w:r w:rsidRPr="00854076">
              <w:rPr>
                <w:rFonts w:asciiTheme="majorBidi" w:hAnsiTheme="majorBidi" w:cstheme="majorBidi"/>
                <w:b/>
                <w:bCs/>
                <w:color w:val="C00000"/>
                <w:rtl/>
              </w:rPr>
              <w:t>( 3- 5 )</w:t>
            </w:r>
            <w:r w:rsidRPr="00854076">
              <w:rPr>
                <w:rFonts w:asciiTheme="majorBidi" w:hAnsiTheme="majorBidi" w:cstheme="majorBidi"/>
                <w:b/>
                <w:bCs/>
                <w:rtl/>
              </w:rPr>
              <w:t xml:space="preserve"> اهداف سنوية من كل مجال من المجالات الاكاديمية و التطورية . </w:t>
            </w:r>
            <w:r w:rsidRPr="00854076">
              <w:rPr>
                <w:rFonts w:asciiTheme="majorBidi" w:hAnsiTheme="majorBidi" w:cstheme="majorBidi"/>
                <w:b/>
                <w:bCs/>
                <w:color w:val="C00000"/>
                <w:rtl/>
              </w:rPr>
              <w:t>و من امثلتها :</w:t>
            </w:r>
            <w:r w:rsidRPr="00854076">
              <w:rPr>
                <w:rFonts w:asciiTheme="majorBidi" w:hAnsiTheme="majorBidi" w:cstheme="majorBidi"/>
                <w:b/>
                <w:bCs/>
                <w:rtl/>
              </w:rPr>
              <w:t xml:space="preserve"> أن يكتب التلميذ الأعداد الحسابية من 1 إلى 50 . أن يرتدي التلميذ ملابسه بدون مساعدة . </w:t>
            </w:r>
          </w:p>
        </w:tc>
      </w:tr>
      <w:tr w:rsidR="00C566B0" w:rsidTr="00057D98">
        <w:tc>
          <w:tcPr>
            <w:tcW w:w="11250" w:type="dxa"/>
            <w:gridSpan w:val="2"/>
          </w:tcPr>
          <w:p w:rsidR="00C566B0" w:rsidRPr="00854076" w:rsidRDefault="00C566B0" w:rsidP="00057D98">
            <w:pPr>
              <w:bidi/>
              <w:rPr>
                <w:rFonts w:asciiTheme="majorBidi" w:hAnsiTheme="majorBidi" w:cstheme="majorBidi"/>
                <w:b/>
                <w:bCs/>
                <w:color w:val="006600"/>
                <w:sz w:val="24"/>
                <w:szCs w:val="24"/>
                <w:u w:val="single"/>
                <w:rtl/>
              </w:rPr>
            </w:pPr>
            <w:r w:rsidRPr="00584AA9">
              <w:rPr>
                <w:rFonts w:asciiTheme="majorBidi" w:hAnsiTheme="majorBidi" w:cstheme="majorBidi"/>
                <w:b/>
                <w:bCs/>
                <w:color w:val="006600"/>
                <w:sz w:val="24"/>
                <w:szCs w:val="24"/>
                <w:rtl/>
              </w:rPr>
              <w:t xml:space="preserve">الأهداف قصيرة المدى : </w:t>
            </w:r>
            <w:r w:rsidRPr="00584AA9">
              <w:rPr>
                <w:rFonts w:asciiTheme="majorBidi" w:hAnsiTheme="majorBidi" w:cstheme="majorBidi"/>
                <w:b/>
                <w:bCs/>
                <w:sz w:val="24"/>
                <w:szCs w:val="24"/>
                <w:rtl/>
              </w:rPr>
              <w:t xml:space="preserve"> يتم تحليل </w:t>
            </w:r>
            <w:r w:rsidRPr="00584AA9">
              <w:rPr>
                <w:rFonts w:asciiTheme="majorBidi" w:hAnsiTheme="majorBidi" w:cstheme="majorBidi"/>
                <w:b/>
                <w:bCs/>
                <w:color w:val="FF0000"/>
                <w:sz w:val="24"/>
                <w:szCs w:val="24"/>
                <w:rtl/>
              </w:rPr>
              <w:t>الأهداف طويلة المدى</w:t>
            </w:r>
            <w:r w:rsidRPr="00584AA9">
              <w:rPr>
                <w:rFonts w:asciiTheme="majorBidi" w:hAnsiTheme="majorBidi" w:cstheme="majorBidi"/>
                <w:b/>
                <w:bCs/>
                <w:sz w:val="24"/>
                <w:szCs w:val="24"/>
                <w:rtl/>
              </w:rPr>
              <w:t xml:space="preserve"> إلى </w:t>
            </w:r>
            <w:r w:rsidRPr="00584AA9">
              <w:rPr>
                <w:rFonts w:asciiTheme="majorBidi" w:hAnsiTheme="majorBidi" w:cstheme="majorBidi"/>
                <w:b/>
                <w:bCs/>
                <w:color w:val="FF0000"/>
                <w:sz w:val="24"/>
                <w:szCs w:val="24"/>
                <w:rtl/>
              </w:rPr>
              <w:t>أهداف قصيرة المدى</w:t>
            </w:r>
            <w:r w:rsidRPr="00584AA9">
              <w:rPr>
                <w:rFonts w:asciiTheme="majorBidi" w:hAnsiTheme="majorBidi" w:cstheme="majorBidi"/>
                <w:b/>
                <w:bCs/>
                <w:sz w:val="24"/>
                <w:szCs w:val="24"/>
                <w:rtl/>
              </w:rPr>
              <w:t xml:space="preserve"> تصاغ بعبارات دقيقة و قابلة للتحقق خلال زمن قصير  .  قد تكون </w:t>
            </w:r>
            <w:r w:rsidRPr="00584AA9">
              <w:rPr>
                <w:rFonts w:asciiTheme="majorBidi" w:hAnsiTheme="majorBidi" w:cstheme="majorBidi"/>
                <w:b/>
                <w:bCs/>
                <w:color w:val="002060"/>
                <w:sz w:val="24"/>
                <w:szCs w:val="24"/>
                <w:rtl/>
              </w:rPr>
              <w:t>الأهداف قصيرة المدى</w:t>
            </w:r>
            <w:r w:rsidRPr="00584AA9">
              <w:rPr>
                <w:rFonts w:asciiTheme="majorBidi" w:hAnsiTheme="majorBidi" w:cstheme="majorBidi"/>
                <w:b/>
                <w:bCs/>
                <w:sz w:val="24"/>
                <w:szCs w:val="24"/>
                <w:rtl/>
              </w:rPr>
              <w:t xml:space="preserve"> أهداف فصلية أو شهرية .</w:t>
            </w:r>
            <w:r w:rsidRPr="00584AA9">
              <w:rPr>
                <w:rFonts w:asciiTheme="majorBidi" w:hAnsiTheme="majorBidi" w:cstheme="majorBidi"/>
                <w:b/>
                <w:bCs/>
                <w:sz w:val="24"/>
                <w:szCs w:val="24"/>
              </w:rPr>
              <w:sym w:font="Wingdings 2" w:char="F0A1"/>
            </w:r>
            <w:r w:rsidRPr="00584AA9">
              <w:rPr>
                <w:rFonts w:asciiTheme="majorBidi" w:hAnsiTheme="majorBidi" w:cstheme="majorBidi"/>
                <w:b/>
                <w:bCs/>
                <w:sz w:val="24"/>
                <w:szCs w:val="24"/>
                <w:rtl/>
              </w:rPr>
              <w:t xml:space="preserve"> </w:t>
            </w:r>
            <w:r w:rsidRPr="00854076">
              <w:rPr>
                <w:rFonts w:asciiTheme="majorBidi" w:hAnsiTheme="majorBidi" w:cstheme="majorBidi"/>
                <w:b/>
                <w:bCs/>
                <w:sz w:val="24"/>
                <w:szCs w:val="24"/>
                <w:u w:val="single"/>
                <w:rtl/>
              </w:rPr>
              <w:t xml:space="preserve">الأهداف قصيرة المدى تجزأ هي الأخرى إلى </w:t>
            </w:r>
            <w:r w:rsidRPr="00854076">
              <w:rPr>
                <w:rFonts w:asciiTheme="majorBidi" w:hAnsiTheme="majorBidi" w:cstheme="majorBidi"/>
                <w:b/>
                <w:bCs/>
                <w:color w:val="FF0000"/>
                <w:sz w:val="24"/>
                <w:szCs w:val="24"/>
                <w:u w:val="single"/>
                <w:rtl/>
              </w:rPr>
              <w:t>أهداف سلوكية</w:t>
            </w:r>
            <w:r w:rsidRPr="00854076">
              <w:rPr>
                <w:rFonts w:asciiTheme="majorBidi" w:hAnsiTheme="majorBidi" w:cstheme="majorBidi"/>
                <w:b/>
                <w:bCs/>
                <w:sz w:val="24"/>
                <w:szCs w:val="24"/>
                <w:u w:val="single"/>
                <w:rtl/>
              </w:rPr>
              <w:t xml:space="preserve"> . </w:t>
            </w:r>
          </w:p>
          <w:p w:rsidR="00C566B0" w:rsidRPr="00584AA9" w:rsidRDefault="00C566B0" w:rsidP="00057D98">
            <w:pPr>
              <w:bidi/>
              <w:rPr>
                <w:rFonts w:asciiTheme="majorBidi" w:hAnsiTheme="majorBidi" w:cstheme="majorBidi"/>
                <w:b/>
                <w:bCs/>
                <w:sz w:val="24"/>
                <w:szCs w:val="24"/>
              </w:rPr>
            </w:pPr>
            <w:r w:rsidRPr="00854076">
              <w:rPr>
                <w:rFonts w:asciiTheme="majorBidi" w:hAnsiTheme="majorBidi" w:cstheme="majorBidi"/>
                <w:b/>
                <w:bCs/>
                <w:sz w:val="24"/>
                <w:szCs w:val="24"/>
                <w:u w:val="single"/>
              </w:rPr>
              <w:sym w:font="Wingdings 2" w:char="F0A1"/>
            </w:r>
            <w:r w:rsidRPr="00854076">
              <w:rPr>
                <w:rFonts w:asciiTheme="majorBidi" w:hAnsiTheme="majorBidi" w:cstheme="majorBidi"/>
                <w:b/>
                <w:bCs/>
                <w:sz w:val="24"/>
                <w:szCs w:val="24"/>
                <w:u w:val="single"/>
                <w:rtl/>
              </w:rPr>
              <w:t xml:space="preserve"> الفرق بين الهدف </w:t>
            </w:r>
            <w:r w:rsidRPr="00854076">
              <w:rPr>
                <w:rFonts w:asciiTheme="majorBidi" w:hAnsiTheme="majorBidi" w:cstheme="majorBidi"/>
                <w:b/>
                <w:bCs/>
                <w:color w:val="006600"/>
                <w:sz w:val="24"/>
                <w:szCs w:val="24"/>
                <w:u w:val="single"/>
                <w:rtl/>
              </w:rPr>
              <w:t>قصير المدى</w:t>
            </w:r>
            <w:r w:rsidRPr="00854076">
              <w:rPr>
                <w:rFonts w:asciiTheme="majorBidi" w:hAnsiTheme="majorBidi" w:cstheme="majorBidi"/>
                <w:b/>
                <w:bCs/>
                <w:sz w:val="24"/>
                <w:szCs w:val="24"/>
                <w:u w:val="single"/>
                <w:rtl/>
              </w:rPr>
              <w:t xml:space="preserve"> و </w:t>
            </w:r>
            <w:r w:rsidRPr="00854076">
              <w:rPr>
                <w:rFonts w:asciiTheme="majorBidi" w:hAnsiTheme="majorBidi" w:cstheme="majorBidi"/>
                <w:b/>
                <w:bCs/>
                <w:color w:val="002060"/>
                <w:sz w:val="24"/>
                <w:szCs w:val="24"/>
                <w:u w:val="single"/>
                <w:rtl/>
              </w:rPr>
              <w:t xml:space="preserve">الهدف السلوكي </w:t>
            </w:r>
            <w:r w:rsidRPr="00854076">
              <w:rPr>
                <w:rFonts w:asciiTheme="majorBidi" w:hAnsiTheme="majorBidi" w:cstheme="majorBidi"/>
                <w:b/>
                <w:bCs/>
                <w:sz w:val="24"/>
                <w:szCs w:val="24"/>
                <w:u w:val="single"/>
                <w:rtl/>
              </w:rPr>
              <w:t xml:space="preserve">, أن </w:t>
            </w:r>
            <w:r w:rsidRPr="00854076">
              <w:rPr>
                <w:rFonts w:asciiTheme="majorBidi" w:hAnsiTheme="majorBidi" w:cstheme="majorBidi"/>
                <w:b/>
                <w:bCs/>
                <w:color w:val="FF0000"/>
                <w:sz w:val="24"/>
                <w:szCs w:val="24"/>
                <w:u w:val="single"/>
                <w:rtl/>
              </w:rPr>
              <w:t>الهدف السلوكي</w:t>
            </w:r>
            <w:r w:rsidRPr="00854076">
              <w:rPr>
                <w:rFonts w:asciiTheme="majorBidi" w:hAnsiTheme="majorBidi" w:cstheme="majorBidi"/>
                <w:b/>
                <w:bCs/>
                <w:sz w:val="24"/>
                <w:szCs w:val="24"/>
                <w:u w:val="single"/>
                <w:rtl/>
              </w:rPr>
              <w:t xml:space="preserve"> أكثر تفصيلاً و دقة و يتم تحقيقه خلال أسبوع أو يوم أو حصة</w:t>
            </w:r>
            <w:r w:rsidRPr="00584AA9">
              <w:rPr>
                <w:rFonts w:asciiTheme="majorBidi" w:hAnsiTheme="majorBidi" w:cstheme="majorBidi"/>
                <w:b/>
                <w:bCs/>
                <w:sz w:val="24"/>
                <w:szCs w:val="24"/>
                <w:rtl/>
              </w:rPr>
              <w:t xml:space="preserve"> و لكن كل منهما يتضمن الأداء و الظروف و المعايير </w:t>
            </w:r>
            <w:r w:rsidRPr="00584AA9">
              <w:rPr>
                <w:rFonts w:asciiTheme="majorBidi" w:hAnsiTheme="majorBidi" w:cstheme="majorBidi"/>
                <w:b/>
                <w:bCs/>
                <w:color w:val="002060"/>
                <w:sz w:val="24"/>
                <w:szCs w:val="24"/>
                <w:rtl/>
              </w:rPr>
              <w:t xml:space="preserve">( يرسم دون مساعدة خلال خمس دقائق ) </w:t>
            </w:r>
            <w:r>
              <w:rPr>
                <w:rFonts w:asciiTheme="majorBidi" w:hAnsiTheme="majorBidi" w:cstheme="majorBidi"/>
                <w:b/>
                <w:bCs/>
                <w:sz w:val="24"/>
                <w:szCs w:val="24"/>
                <w:rtl/>
              </w:rPr>
              <w:t>بحيث يمكن قياسها بصورة مباشرة و</w:t>
            </w:r>
            <w:r w:rsidRPr="00584AA9">
              <w:rPr>
                <w:rFonts w:asciiTheme="majorBidi" w:hAnsiTheme="majorBidi" w:cstheme="majorBidi"/>
                <w:b/>
                <w:bCs/>
                <w:sz w:val="24"/>
                <w:szCs w:val="24"/>
                <w:rtl/>
              </w:rPr>
              <w:t xml:space="preserve">دقيقة . </w:t>
            </w:r>
          </w:p>
          <w:p w:rsidR="00C566B0" w:rsidRPr="00584AA9" w:rsidRDefault="00C566B0" w:rsidP="00057D98">
            <w:pPr>
              <w:bidi/>
              <w:rPr>
                <w:rFonts w:asciiTheme="majorBidi" w:hAnsiTheme="majorBidi" w:cstheme="majorBidi"/>
                <w:b/>
                <w:bCs/>
                <w:sz w:val="24"/>
                <w:szCs w:val="24"/>
              </w:rPr>
            </w:pPr>
            <w:r w:rsidRPr="00584AA9">
              <w:rPr>
                <w:rFonts w:asciiTheme="majorBidi" w:hAnsiTheme="majorBidi" w:cstheme="majorBidi"/>
                <w:b/>
                <w:bCs/>
                <w:color w:val="FF0000"/>
                <w:sz w:val="24"/>
                <w:szCs w:val="24"/>
                <w:rtl/>
              </w:rPr>
              <w:t>و يقصد بالظروف في الهدف السلوكي</w:t>
            </w:r>
            <w:r w:rsidRPr="00584AA9">
              <w:rPr>
                <w:rFonts w:asciiTheme="majorBidi" w:hAnsiTheme="majorBidi" w:cstheme="majorBidi"/>
                <w:b/>
                <w:bCs/>
                <w:sz w:val="24"/>
                <w:szCs w:val="24"/>
                <w:rtl/>
              </w:rPr>
              <w:t xml:space="preserve"> ( المكان و الزمان المناسبين لحدوث السلوك , أو الأدوات و المواد التي سيستعين بها التلميذ لتأدية السلوك المطلوب ) </w:t>
            </w:r>
            <w:r w:rsidRPr="00584AA9">
              <w:rPr>
                <w:rFonts w:asciiTheme="majorBidi" w:hAnsiTheme="majorBidi" w:cstheme="majorBidi"/>
                <w:b/>
                <w:bCs/>
                <w:color w:val="002060"/>
                <w:sz w:val="24"/>
                <w:szCs w:val="24"/>
                <w:rtl/>
              </w:rPr>
              <w:t>مثل :</w:t>
            </w:r>
            <w:r w:rsidRPr="00584AA9">
              <w:rPr>
                <w:rFonts w:asciiTheme="majorBidi" w:hAnsiTheme="majorBidi" w:cstheme="majorBidi"/>
                <w:b/>
                <w:bCs/>
                <w:sz w:val="24"/>
                <w:szCs w:val="24"/>
                <w:rtl/>
              </w:rPr>
              <w:t xml:space="preserve"> دون بمساعدة , مستعيناً بالحاسب , مستخدماً خريطة .... إلخ . </w:t>
            </w:r>
          </w:p>
          <w:p w:rsidR="00C566B0" w:rsidRPr="00854076" w:rsidRDefault="00C566B0" w:rsidP="00057D98">
            <w:pPr>
              <w:bidi/>
              <w:rPr>
                <w:rFonts w:asciiTheme="majorBidi" w:hAnsiTheme="majorBidi" w:cstheme="majorBidi"/>
                <w:b/>
                <w:bCs/>
                <w:sz w:val="24"/>
                <w:szCs w:val="24"/>
              </w:rPr>
            </w:pPr>
            <w:r w:rsidRPr="00584AA9">
              <w:rPr>
                <w:rFonts w:asciiTheme="majorBidi" w:hAnsiTheme="majorBidi" w:cstheme="majorBidi"/>
                <w:b/>
                <w:bCs/>
                <w:color w:val="FF0000"/>
                <w:sz w:val="24"/>
                <w:szCs w:val="24"/>
                <w:rtl/>
              </w:rPr>
              <w:t>أما المعايير</w:t>
            </w:r>
            <w:r w:rsidRPr="00584AA9">
              <w:rPr>
                <w:rFonts w:asciiTheme="majorBidi" w:hAnsiTheme="majorBidi" w:cstheme="majorBidi"/>
                <w:b/>
                <w:bCs/>
                <w:sz w:val="24"/>
                <w:szCs w:val="24"/>
                <w:rtl/>
              </w:rPr>
              <w:t xml:space="preserve"> فهي المحكات التي تستخدم لتحديد مستوى الأداء المقبول , مثل : المدة الزمنية أو مستوى دقة الأداء أو نوعية الأداء أو عدد المرات التي يجب أن يظهر فيها السلوك , </w:t>
            </w:r>
            <w:r w:rsidRPr="00584AA9">
              <w:rPr>
                <w:rFonts w:asciiTheme="majorBidi" w:hAnsiTheme="majorBidi" w:cstheme="majorBidi"/>
                <w:b/>
                <w:bCs/>
                <w:color w:val="002060"/>
                <w:sz w:val="24"/>
                <w:szCs w:val="24"/>
                <w:rtl/>
              </w:rPr>
              <w:t>مثل :</w:t>
            </w:r>
            <w:r w:rsidRPr="00584AA9">
              <w:rPr>
                <w:rFonts w:asciiTheme="majorBidi" w:hAnsiTheme="majorBidi" w:cstheme="majorBidi"/>
                <w:b/>
                <w:bCs/>
                <w:sz w:val="24"/>
                <w:szCs w:val="24"/>
                <w:rtl/>
              </w:rPr>
              <w:t xml:space="preserve">  القراءة بصوت واضح . نسبة صواب لا تقل عن 80%  الكتابة بخط مقروء .  تأدية السلوك خلال 3 دقائق</w:t>
            </w:r>
          </w:p>
        </w:tc>
      </w:tr>
      <w:tr w:rsidR="00C566B0" w:rsidTr="00057D98">
        <w:tc>
          <w:tcPr>
            <w:tcW w:w="11250" w:type="dxa"/>
            <w:gridSpan w:val="2"/>
          </w:tcPr>
          <w:p w:rsidR="00C566B0" w:rsidRPr="00854076" w:rsidRDefault="00C566B0" w:rsidP="00057D98">
            <w:pPr>
              <w:bidi/>
              <w:rPr>
                <w:rFonts w:asciiTheme="majorBidi" w:hAnsiTheme="majorBidi" w:cstheme="majorBidi"/>
                <w:b/>
                <w:bCs/>
                <w:color w:val="002060"/>
                <w:sz w:val="24"/>
                <w:szCs w:val="24"/>
                <w:rtl/>
              </w:rPr>
            </w:pPr>
            <w:r w:rsidRPr="00584AA9">
              <w:rPr>
                <w:rFonts w:asciiTheme="majorBidi" w:hAnsiTheme="majorBidi" w:cstheme="majorBidi"/>
                <w:b/>
                <w:bCs/>
                <w:color w:val="002060"/>
                <w:sz w:val="24"/>
                <w:szCs w:val="24"/>
                <w:rtl/>
              </w:rPr>
              <w:t xml:space="preserve"> يتم استكمال البرنامج التربوي الفردي وفقاً للخطوات التالية : </w:t>
            </w:r>
            <w:r w:rsidRPr="00854076">
              <w:rPr>
                <w:rFonts w:asciiTheme="majorBidi" w:hAnsiTheme="majorBidi" w:cstheme="majorBidi"/>
                <w:b/>
                <w:bCs/>
                <w:sz w:val="24"/>
                <w:szCs w:val="24"/>
                <w:rtl/>
              </w:rPr>
              <w:t>تسجيل أيه ملاحظات عامة متعلقة بتعديل الخطة . وصف لكيفية تأثير الإعاقة أو العجز في مشاركة الطالب و تقدمه في مناهج التعليم العام . وصف للأهداف و الموضوعات السنوية القابلة للقياس . وصف لخدمات التربية الخاصة المقدمة للطالب , و مواعيد تقديم الخدمات و نوعها و معدل تكرارها و الموقع و الكمية الخاصة بها . توثيق التقدم نحو تحقيق الأهداف السنوية من خلال الاحتفاظ بعينات من أعمال الطالب و نماذج الاختبارات و الواجبات المنزلية و وضعها في</w:t>
            </w:r>
            <w:r>
              <w:rPr>
                <w:rFonts w:asciiTheme="majorBidi" w:hAnsiTheme="majorBidi" w:cstheme="majorBidi"/>
                <w:b/>
                <w:bCs/>
                <w:sz w:val="24"/>
                <w:szCs w:val="24"/>
                <w:rtl/>
              </w:rPr>
              <w:t xml:space="preserve"> ملف خاص بكل طالب و ذكر كيف يتم</w:t>
            </w:r>
            <w:r>
              <w:rPr>
                <w:rFonts w:asciiTheme="majorBidi" w:hAnsiTheme="majorBidi" w:cstheme="majorBidi" w:hint="cs"/>
                <w:b/>
                <w:bCs/>
                <w:sz w:val="24"/>
                <w:szCs w:val="24"/>
                <w:rtl/>
              </w:rPr>
              <w:t xml:space="preserve"> </w:t>
            </w:r>
            <w:r w:rsidRPr="00854076">
              <w:rPr>
                <w:rFonts w:asciiTheme="majorBidi" w:hAnsiTheme="majorBidi" w:cstheme="majorBidi"/>
                <w:b/>
                <w:bCs/>
                <w:sz w:val="24"/>
                <w:szCs w:val="24"/>
                <w:rtl/>
              </w:rPr>
              <w:t xml:space="preserve">اخبار أولياء الأمور عن مدى تقدم أبنائهم بصفة منتظمة . وصف لوسائل تكييف أو تعديلات مطلوبة للطالب من أجل أن يشارك في عملية التقييم بنفسه . وصف الخدمات أو وسائل التكييف الأخرى المطلوبة في حالة الحاجة إليها : مثل : خطة الانتقال و التقنيات المعاونة و الخطط السلوكية . </w:t>
            </w:r>
          </w:p>
        </w:tc>
      </w:tr>
      <w:tr w:rsidR="00C566B0" w:rsidTr="00057D98">
        <w:tc>
          <w:tcPr>
            <w:tcW w:w="11250" w:type="dxa"/>
            <w:gridSpan w:val="2"/>
          </w:tcPr>
          <w:p w:rsidR="00C566B0" w:rsidRPr="00584AA9" w:rsidRDefault="00C566B0" w:rsidP="00057D98">
            <w:pPr>
              <w:bidi/>
              <w:rPr>
                <w:rFonts w:asciiTheme="majorBidi" w:hAnsiTheme="majorBidi" w:cstheme="majorBidi"/>
                <w:b/>
                <w:bCs/>
                <w:sz w:val="24"/>
                <w:szCs w:val="24"/>
                <w:rtl/>
              </w:rPr>
            </w:pPr>
            <w:r w:rsidRPr="00584AA9">
              <w:rPr>
                <w:rFonts w:asciiTheme="majorBidi" w:hAnsiTheme="majorBidi" w:cstheme="majorBidi"/>
                <w:b/>
                <w:bCs/>
                <w:color w:val="006600"/>
                <w:sz w:val="24"/>
                <w:szCs w:val="24"/>
                <w:rtl/>
              </w:rPr>
              <w:t>المبادئ التي يعتمد عليها البرنامج التعليمي الفردي :</w:t>
            </w:r>
            <w:r w:rsidRPr="00584AA9">
              <w:rPr>
                <w:rFonts w:asciiTheme="majorBidi" w:hAnsiTheme="majorBidi" w:cstheme="majorBidi"/>
                <w:b/>
                <w:bCs/>
                <w:sz w:val="24"/>
                <w:szCs w:val="24"/>
                <w:rtl/>
              </w:rPr>
              <w:t xml:space="preserve"> </w:t>
            </w:r>
          </w:p>
          <w:p w:rsidR="00C566B0" w:rsidRPr="00584AA9" w:rsidRDefault="00C566B0" w:rsidP="00057D98">
            <w:pPr>
              <w:bidi/>
              <w:rPr>
                <w:rFonts w:asciiTheme="majorBidi" w:hAnsiTheme="majorBidi" w:cstheme="majorBidi"/>
                <w:b/>
                <w:bCs/>
                <w:sz w:val="24"/>
                <w:szCs w:val="24"/>
                <w:rtl/>
              </w:rPr>
            </w:pPr>
            <w:r w:rsidRPr="00584AA9">
              <w:rPr>
                <w:rFonts w:asciiTheme="majorBidi" w:hAnsiTheme="majorBidi" w:cstheme="majorBidi"/>
                <w:b/>
                <w:bCs/>
                <w:sz w:val="24"/>
                <w:szCs w:val="24"/>
                <w:rtl/>
              </w:rPr>
              <w:t>أ. تشكيل فريق العمل الذي سيتولى مهمة وضع البرنامج التربوي . ب. تحديد جدول اجتماعات فريق العمل . ج. وضع البرنامج التعليمي</w:t>
            </w:r>
            <w:r>
              <w:rPr>
                <w:rFonts w:asciiTheme="majorBidi" w:hAnsiTheme="majorBidi" w:cstheme="majorBidi" w:hint="cs"/>
                <w:b/>
                <w:bCs/>
                <w:sz w:val="24"/>
                <w:szCs w:val="24"/>
                <w:rtl/>
              </w:rPr>
              <w:t xml:space="preserve"> </w:t>
            </w:r>
            <w:r w:rsidRPr="00584AA9">
              <w:rPr>
                <w:rFonts w:asciiTheme="majorBidi" w:hAnsiTheme="majorBidi" w:cstheme="majorBidi"/>
                <w:b/>
                <w:bCs/>
                <w:sz w:val="24"/>
                <w:szCs w:val="24"/>
                <w:rtl/>
              </w:rPr>
              <w:t xml:space="preserve">والتأهيلي المناسب لكل طفل يعتمد على العناصر التالية : </w:t>
            </w:r>
          </w:p>
          <w:p w:rsidR="00C566B0" w:rsidRPr="00B122CA" w:rsidRDefault="00C566B0" w:rsidP="00057D98">
            <w:pPr>
              <w:bidi/>
              <w:rPr>
                <w:rFonts w:asciiTheme="majorBidi" w:hAnsiTheme="majorBidi" w:cstheme="majorBidi"/>
                <w:b/>
                <w:bCs/>
                <w:sz w:val="24"/>
                <w:szCs w:val="24"/>
                <w:rtl/>
              </w:rPr>
            </w:pPr>
            <w:r w:rsidRPr="00B122CA">
              <w:rPr>
                <w:rFonts w:asciiTheme="majorBidi" w:hAnsiTheme="majorBidi" w:cstheme="majorBidi"/>
                <w:b/>
                <w:bCs/>
                <w:sz w:val="24"/>
                <w:szCs w:val="24"/>
                <w:rtl/>
              </w:rPr>
              <w:t xml:space="preserve">تحديد نقاط القوة و الضعف لدى التلميذ لتحديد طبيعة الخدمات التي ستقدم له . تحديد و صياغة الأهداف بمستوياتها المختلفة بما يتناسب مع طبيعة </w:t>
            </w:r>
            <w:r w:rsidRPr="00B122CA">
              <w:rPr>
                <w:rFonts w:asciiTheme="majorBidi" w:hAnsiTheme="majorBidi" w:cstheme="majorBidi"/>
                <w:b/>
                <w:bCs/>
                <w:sz w:val="24"/>
                <w:szCs w:val="24"/>
                <w:rtl/>
              </w:rPr>
              <w:lastRenderedPageBreak/>
              <w:t xml:space="preserve">كل تلميذ . استخدام اسلوب تحليل المهمة لتجزئة الأهداف السلوكية , و بالتالي يتم تجزئة المهارة الكلية إلى مهارات فرعية يتم إكسابها من خلال النمذجة و التشكيل و التسلسل . تفريد عملية التدريس بحيث يسير كل تلميذ وفقاً لسرعته الخاصة خلال أداء المهمات المختلفة . تحديد الخدمات التكميلية ( سمعية , بصرية , علاج جسمي , مساعدات تقنية ) تقديم تغذية راجعة للتأكد من أن التلميذ يفهم المهمة المطلوبة منه . </w:t>
            </w:r>
            <w:r w:rsidRPr="00584AA9">
              <w:rPr>
                <w:rFonts w:asciiTheme="majorBidi" w:hAnsiTheme="majorBidi" w:cstheme="majorBidi"/>
                <w:b/>
                <w:bCs/>
                <w:sz w:val="24"/>
                <w:szCs w:val="24"/>
                <w:rtl/>
              </w:rPr>
              <w:t>إجراء عملي</w:t>
            </w:r>
            <w:r>
              <w:rPr>
                <w:rFonts w:asciiTheme="majorBidi" w:hAnsiTheme="majorBidi" w:cstheme="majorBidi"/>
                <w:b/>
                <w:bCs/>
                <w:sz w:val="24"/>
                <w:szCs w:val="24"/>
                <w:rtl/>
              </w:rPr>
              <w:t>ة</w:t>
            </w:r>
            <w:r>
              <w:rPr>
                <w:rFonts w:asciiTheme="majorBidi" w:hAnsiTheme="majorBidi" w:cstheme="majorBidi" w:hint="cs"/>
                <w:b/>
                <w:bCs/>
                <w:sz w:val="24"/>
                <w:szCs w:val="24"/>
                <w:rtl/>
              </w:rPr>
              <w:t xml:space="preserve"> </w:t>
            </w:r>
            <w:r w:rsidRPr="00584AA9">
              <w:rPr>
                <w:rFonts w:asciiTheme="majorBidi" w:hAnsiTheme="majorBidi" w:cstheme="majorBidi"/>
                <w:b/>
                <w:bCs/>
                <w:sz w:val="24"/>
                <w:szCs w:val="24"/>
                <w:rtl/>
              </w:rPr>
              <w:t>التقويم , و في ضوء عملية التقويم على فريق العمل الاجتماع لتقييم ما تم إنجازه و مناقشة ما يمكن عمله في المرحلة التالية لكل حالة</w:t>
            </w:r>
          </w:p>
        </w:tc>
      </w:tr>
      <w:tr w:rsidR="00C566B0" w:rsidTr="00057D98">
        <w:tc>
          <w:tcPr>
            <w:tcW w:w="11250" w:type="dxa"/>
            <w:gridSpan w:val="2"/>
          </w:tcPr>
          <w:p w:rsidR="00C566B0" w:rsidRPr="00584AA9" w:rsidRDefault="00C566B0" w:rsidP="00057D98">
            <w:pPr>
              <w:bidi/>
              <w:rPr>
                <w:rFonts w:asciiTheme="majorBidi" w:hAnsiTheme="majorBidi" w:cstheme="majorBidi"/>
                <w:b/>
                <w:bCs/>
                <w:color w:val="006600"/>
                <w:sz w:val="24"/>
                <w:szCs w:val="24"/>
                <w:rtl/>
              </w:rPr>
            </w:pPr>
            <w:r w:rsidRPr="00584AA9">
              <w:rPr>
                <w:rFonts w:asciiTheme="majorBidi" w:hAnsiTheme="majorBidi" w:cstheme="majorBidi"/>
                <w:b/>
                <w:bCs/>
                <w:color w:val="006600"/>
                <w:sz w:val="24"/>
                <w:szCs w:val="24"/>
              </w:rPr>
              <w:lastRenderedPageBreak/>
              <w:sym w:font="Wingdings 2" w:char="F097"/>
            </w:r>
            <w:r w:rsidRPr="00584AA9">
              <w:rPr>
                <w:rFonts w:asciiTheme="majorBidi" w:hAnsiTheme="majorBidi" w:cstheme="majorBidi"/>
                <w:b/>
                <w:bCs/>
                <w:color w:val="006600"/>
                <w:sz w:val="24"/>
                <w:szCs w:val="24"/>
                <w:rtl/>
              </w:rPr>
              <w:t xml:space="preserve"> إعداد الخطة التعليمية الفردية : </w:t>
            </w:r>
          </w:p>
          <w:p w:rsidR="00C566B0" w:rsidRPr="00584AA9" w:rsidRDefault="00C566B0" w:rsidP="00057D98">
            <w:pPr>
              <w:bidi/>
              <w:rPr>
                <w:rFonts w:asciiTheme="majorBidi" w:hAnsiTheme="majorBidi" w:cstheme="majorBidi"/>
                <w:b/>
                <w:bCs/>
                <w:sz w:val="24"/>
                <w:szCs w:val="24"/>
                <w:rtl/>
              </w:rPr>
            </w:pPr>
            <w:r w:rsidRPr="00584AA9">
              <w:rPr>
                <w:rFonts w:asciiTheme="majorBidi" w:hAnsiTheme="majorBidi" w:cstheme="majorBidi"/>
                <w:b/>
                <w:bCs/>
                <w:sz w:val="24"/>
                <w:szCs w:val="24"/>
              </w:rPr>
              <w:sym w:font="Wingdings 2" w:char="F0A1"/>
            </w:r>
            <w:r w:rsidRPr="00584AA9">
              <w:rPr>
                <w:rFonts w:asciiTheme="majorBidi" w:hAnsiTheme="majorBidi" w:cstheme="majorBidi"/>
                <w:b/>
                <w:bCs/>
                <w:sz w:val="24"/>
                <w:szCs w:val="24"/>
                <w:rtl/>
              </w:rPr>
              <w:t xml:space="preserve"> هي </w:t>
            </w:r>
            <w:r w:rsidRPr="00584AA9">
              <w:rPr>
                <w:rFonts w:asciiTheme="majorBidi" w:hAnsiTheme="majorBidi" w:cstheme="majorBidi"/>
                <w:b/>
                <w:bCs/>
                <w:color w:val="002060"/>
                <w:sz w:val="24"/>
                <w:szCs w:val="24"/>
                <w:rtl/>
              </w:rPr>
              <w:t>الجانب التنفيذي</w:t>
            </w:r>
            <w:r w:rsidRPr="00584AA9">
              <w:rPr>
                <w:rFonts w:asciiTheme="majorBidi" w:hAnsiTheme="majorBidi" w:cstheme="majorBidi"/>
                <w:b/>
                <w:bCs/>
                <w:sz w:val="24"/>
                <w:szCs w:val="24"/>
                <w:rtl/>
              </w:rPr>
              <w:t xml:space="preserve"> للخطة التربوية الفردية . </w:t>
            </w:r>
          </w:p>
          <w:p w:rsidR="00C566B0" w:rsidRPr="00584AA9" w:rsidRDefault="00C566B0" w:rsidP="00057D98">
            <w:pPr>
              <w:bidi/>
              <w:rPr>
                <w:rFonts w:asciiTheme="majorBidi" w:hAnsiTheme="majorBidi" w:cstheme="majorBidi"/>
                <w:b/>
                <w:bCs/>
                <w:sz w:val="24"/>
                <w:szCs w:val="24"/>
                <w:rtl/>
              </w:rPr>
            </w:pPr>
            <w:r w:rsidRPr="00584AA9">
              <w:rPr>
                <w:rFonts w:asciiTheme="majorBidi" w:hAnsiTheme="majorBidi" w:cstheme="majorBidi"/>
                <w:b/>
                <w:bCs/>
                <w:sz w:val="24"/>
                <w:szCs w:val="24"/>
              </w:rPr>
              <w:sym w:font="Wingdings 2" w:char="F0A1"/>
            </w:r>
            <w:r w:rsidRPr="00584AA9">
              <w:rPr>
                <w:rFonts w:asciiTheme="majorBidi" w:hAnsiTheme="majorBidi" w:cstheme="majorBidi"/>
                <w:b/>
                <w:bCs/>
                <w:sz w:val="24"/>
                <w:szCs w:val="24"/>
                <w:rtl/>
              </w:rPr>
              <w:t xml:space="preserve"> يتم إعداد الخطة التعليمية الفردية في ضوء </w:t>
            </w:r>
            <w:r w:rsidRPr="00584AA9">
              <w:rPr>
                <w:rFonts w:asciiTheme="majorBidi" w:hAnsiTheme="majorBidi" w:cstheme="majorBidi"/>
                <w:b/>
                <w:bCs/>
                <w:color w:val="002060"/>
                <w:sz w:val="24"/>
                <w:szCs w:val="24"/>
                <w:rtl/>
              </w:rPr>
              <w:t>الخطة التربوية الفردية</w:t>
            </w:r>
            <w:r w:rsidRPr="00584AA9">
              <w:rPr>
                <w:rFonts w:asciiTheme="majorBidi" w:hAnsiTheme="majorBidi" w:cstheme="majorBidi"/>
                <w:b/>
                <w:bCs/>
                <w:sz w:val="24"/>
                <w:szCs w:val="24"/>
                <w:rtl/>
              </w:rPr>
              <w:t xml:space="preserve"> .</w:t>
            </w:r>
          </w:p>
          <w:p w:rsidR="00C566B0" w:rsidRPr="00584AA9" w:rsidRDefault="00C566B0" w:rsidP="00057D98">
            <w:pPr>
              <w:bidi/>
              <w:rPr>
                <w:rFonts w:asciiTheme="majorBidi" w:hAnsiTheme="majorBidi" w:cstheme="majorBidi"/>
                <w:b/>
                <w:bCs/>
                <w:sz w:val="24"/>
                <w:szCs w:val="24"/>
                <w:rtl/>
              </w:rPr>
            </w:pPr>
            <w:r w:rsidRPr="00584AA9">
              <w:rPr>
                <w:rFonts w:asciiTheme="majorBidi" w:hAnsiTheme="majorBidi" w:cstheme="majorBidi"/>
                <w:b/>
                <w:bCs/>
                <w:sz w:val="24"/>
                <w:szCs w:val="24"/>
              </w:rPr>
              <w:sym w:font="Wingdings 2" w:char="F0A1"/>
            </w:r>
            <w:r w:rsidRPr="00584AA9">
              <w:rPr>
                <w:rFonts w:asciiTheme="majorBidi" w:hAnsiTheme="majorBidi" w:cstheme="majorBidi"/>
                <w:b/>
                <w:bCs/>
                <w:sz w:val="24"/>
                <w:szCs w:val="24"/>
                <w:rtl/>
              </w:rPr>
              <w:t xml:space="preserve"> تشتمل الخطة التعليمية الفردية على تحقيق </w:t>
            </w:r>
            <w:r w:rsidRPr="00584AA9">
              <w:rPr>
                <w:rFonts w:asciiTheme="majorBidi" w:hAnsiTheme="majorBidi" w:cstheme="majorBidi"/>
                <w:b/>
                <w:bCs/>
                <w:color w:val="002060"/>
                <w:sz w:val="24"/>
                <w:szCs w:val="24"/>
                <w:rtl/>
              </w:rPr>
              <w:t>هدف سلوكي</w:t>
            </w:r>
            <w:r w:rsidRPr="00584AA9">
              <w:rPr>
                <w:rFonts w:asciiTheme="majorBidi" w:hAnsiTheme="majorBidi" w:cstheme="majorBidi"/>
                <w:b/>
                <w:bCs/>
                <w:sz w:val="24"/>
                <w:szCs w:val="24"/>
                <w:rtl/>
              </w:rPr>
              <w:t xml:space="preserve"> </w:t>
            </w:r>
            <w:r w:rsidRPr="00584AA9">
              <w:rPr>
                <w:rFonts w:asciiTheme="majorBidi" w:hAnsiTheme="majorBidi" w:cstheme="majorBidi"/>
                <w:b/>
                <w:bCs/>
                <w:color w:val="002060"/>
                <w:sz w:val="24"/>
                <w:szCs w:val="24"/>
                <w:rtl/>
              </w:rPr>
              <w:t xml:space="preserve">واحد </w:t>
            </w:r>
            <w:r w:rsidRPr="00584AA9">
              <w:rPr>
                <w:rFonts w:asciiTheme="majorBidi" w:hAnsiTheme="majorBidi" w:cstheme="majorBidi"/>
                <w:b/>
                <w:bCs/>
                <w:sz w:val="24"/>
                <w:szCs w:val="24"/>
                <w:rtl/>
              </w:rPr>
              <w:t xml:space="preserve">مشتق من الأهداف بعيدة و متوسطة المدى التي وردت في الخطة التربوية الفردية  , من أجل تحقيقه من خلال إجراءات تدريس محددة في زمن الحصة , اعتماداً على تحليل المهمة المتضمنة في الهدف إلى عدة خطوات تفصيلية وفقاً لاستيعاب المتعلم من خلال معرفة مستوى المتعلم على الأهداف الفرعية للمهارة أو الهدف التدريسي و هو ما يسمى بـ ( </w:t>
            </w:r>
            <w:r w:rsidRPr="00584AA9">
              <w:rPr>
                <w:rFonts w:asciiTheme="majorBidi" w:hAnsiTheme="majorBidi" w:cstheme="majorBidi"/>
                <w:b/>
                <w:bCs/>
                <w:color w:val="C00000"/>
                <w:sz w:val="24"/>
                <w:szCs w:val="24"/>
                <w:rtl/>
              </w:rPr>
              <w:t>الخط القاعدي</w:t>
            </w:r>
            <w:r w:rsidRPr="00584AA9">
              <w:rPr>
                <w:rFonts w:asciiTheme="majorBidi" w:hAnsiTheme="majorBidi" w:cstheme="majorBidi"/>
                <w:b/>
                <w:bCs/>
                <w:sz w:val="24"/>
                <w:szCs w:val="24"/>
                <w:rtl/>
              </w:rPr>
              <w:t xml:space="preserve"> ) . </w:t>
            </w:r>
          </w:p>
          <w:p w:rsidR="00C566B0" w:rsidRPr="00584AA9" w:rsidRDefault="00C566B0" w:rsidP="00057D98">
            <w:pPr>
              <w:bidi/>
              <w:rPr>
                <w:rFonts w:asciiTheme="majorBidi" w:hAnsiTheme="majorBidi" w:cstheme="majorBidi"/>
                <w:b/>
                <w:bCs/>
                <w:sz w:val="24"/>
                <w:szCs w:val="24"/>
                <w:rtl/>
              </w:rPr>
            </w:pPr>
            <w:r w:rsidRPr="00584AA9">
              <w:rPr>
                <w:rFonts w:asciiTheme="majorBidi" w:hAnsiTheme="majorBidi" w:cstheme="majorBidi"/>
                <w:b/>
                <w:bCs/>
                <w:sz w:val="24"/>
                <w:szCs w:val="24"/>
                <w:rtl/>
              </w:rPr>
              <w:t xml:space="preserve">عن طريق هذا الخط يتجنب المعلم إضاعة الوقت في تعليم المتعلم مهارة قد اكتسبها من قبل أو البدء معه من مستوى أعلى من قدرته مع الوضع في الاعتبار وسائل التكييف أو التعديل المطلوبة في خطة الوحدة الدراسية . </w:t>
            </w:r>
          </w:p>
          <w:p w:rsidR="00C566B0" w:rsidRPr="00695AF0" w:rsidRDefault="00C566B0" w:rsidP="00695AF0">
            <w:pPr>
              <w:bidi/>
              <w:rPr>
                <w:rFonts w:asciiTheme="majorBidi" w:hAnsiTheme="majorBidi" w:cstheme="majorBidi"/>
                <w:b/>
                <w:bCs/>
                <w:color w:val="FF0000"/>
                <w:sz w:val="24"/>
                <w:szCs w:val="24"/>
                <w:rtl/>
              </w:rPr>
            </w:pPr>
            <w:r w:rsidRPr="00584AA9">
              <w:rPr>
                <w:rFonts w:asciiTheme="majorBidi" w:hAnsiTheme="majorBidi" w:cstheme="majorBidi"/>
                <w:b/>
                <w:bCs/>
                <w:color w:val="FF0000"/>
                <w:sz w:val="24"/>
                <w:szCs w:val="24"/>
              </w:rPr>
              <w:sym w:font="Wingdings 2" w:char="F0A1"/>
            </w:r>
            <w:r w:rsidRPr="00584AA9">
              <w:rPr>
                <w:rFonts w:asciiTheme="majorBidi" w:hAnsiTheme="majorBidi" w:cstheme="majorBidi"/>
                <w:b/>
                <w:bCs/>
                <w:color w:val="FF0000"/>
                <w:sz w:val="24"/>
                <w:szCs w:val="24"/>
                <w:rtl/>
              </w:rPr>
              <w:t xml:space="preserve"> تضم الخطة العناصر التالية : </w:t>
            </w:r>
            <w:r w:rsidRPr="00695AF0">
              <w:rPr>
                <w:rFonts w:asciiTheme="majorBidi" w:hAnsiTheme="majorBidi" w:cstheme="majorBidi"/>
                <w:b/>
                <w:bCs/>
                <w:sz w:val="24"/>
                <w:szCs w:val="24"/>
                <w:rtl/>
              </w:rPr>
              <w:t xml:space="preserve">معلومات عامة عن الطفل . الهدف التعليمي المصاغ بعبارات سلوكية محددة  . تاريخ البدء و تاريخ الانتهاء . طرق التدريس و الوسائل المستخدمة . أسلوب التهيئة .أساليب التعزيز . الإجراءات و طريقة تنفيذ الدرس . أسئلة التقويم . الواجبات المنزلية . ملحوظات عامة على أداء الطفل . </w:t>
            </w:r>
          </w:p>
        </w:tc>
      </w:tr>
      <w:tr w:rsidR="00C566B0" w:rsidTr="00057D98">
        <w:tc>
          <w:tcPr>
            <w:tcW w:w="11250" w:type="dxa"/>
            <w:gridSpan w:val="2"/>
          </w:tcPr>
          <w:p w:rsidR="00C566B0" w:rsidRPr="00584AA9" w:rsidRDefault="00C566B0" w:rsidP="00057D98">
            <w:pPr>
              <w:bidi/>
              <w:rPr>
                <w:rFonts w:asciiTheme="majorBidi" w:hAnsiTheme="majorBidi" w:cstheme="majorBidi"/>
                <w:b/>
                <w:bCs/>
                <w:color w:val="006600"/>
                <w:sz w:val="24"/>
                <w:szCs w:val="24"/>
              </w:rPr>
            </w:pPr>
            <w:r>
              <w:rPr>
                <w:rFonts w:asciiTheme="majorBidi" w:hAnsiTheme="majorBidi" w:cstheme="majorBidi" w:hint="cs"/>
                <w:b/>
                <w:bCs/>
                <w:color w:val="006600"/>
                <w:sz w:val="24"/>
                <w:szCs w:val="24"/>
                <w:rtl/>
              </w:rPr>
              <w:t xml:space="preserve">  </w:t>
            </w:r>
            <w:r w:rsidRPr="00695AF0">
              <w:rPr>
                <w:rFonts w:asciiTheme="majorBidi" w:hAnsiTheme="majorBidi" w:cstheme="majorBidi"/>
                <w:b/>
                <w:bCs/>
                <w:color w:val="006600"/>
                <w:sz w:val="24"/>
                <w:szCs w:val="24"/>
                <w:shd w:val="clear" w:color="auto" w:fill="D9D9D9" w:themeFill="background1" w:themeFillShade="D9"/>
                <w:rtl/>
              </w:rPr>
              <w:t>البرنامج التربوي</w:t>
            </w:r>
            <w:r w:rsidRPr="00695AF0">
              <w:rPr>
                <w:rFonts w:asciiTheme="majorBidi" w:hAnsiTheme="majorBidi" w:cstheme="majorBidi" w:hint="cs"/>
                <w:b/>
                <w:bCs/>
                <w:color w:val="006600"/>
                <w:sz w:val="24"/>
                <w:szCs w:val="24"/>
                <w:shd w:val="clear" w:color="auto" w:fill="D9D9D9" w:themeFill="background1" w:themeFillShade="D9"/>
                <w:rtl/>
              </w:rPr>
              <w:t xml:space="preserve"> الفردي</w:t>
            </w:r>
            <w:r w:rsidRPr="00695AF0">
              <w:rPr>
                <w:rFonts w:asciiTheme="majorBidi" w:hAnsiTheme="majorBidi" w:cstheme="majorBidi"/>
                <w:b/>
                <w:bCs/>
                <w:color w:val="006600"/>
                <w:sz w:val="24"/>
                <w:szCs w:val="24"/>
                <w:shd w:val="clear" w:color="auto" w:fill="D9D9D9" w:themeFill="background1" w:themeFillShade="D9"/>
                <w:rtl/>
              </w:rPr>
              <w:t xml:space="preserve"> </w:t>
            </w:r>
            <w:r w:rsidRPr="00695AF0">
              <w:rPr>
                <w:rFonts w:asciiTheme="majorBidi" w:hAnsiTheme="majorBidi" w:cstheme="majorBidi" w:hint="cs"/>
                <w:b/>
                <w:bCs/>
                <w:color w:val="006600"/>
                <w:sz w:val="24"/>
                <w:szCs w:val="24"/>
                <w:shd w:val="clear" w:color="auto" w:fill="D9D9D9" w:themeFill="background1" w:themeFillShade="D9"/>
                <w:rtl/>
              </w:rPr>
              <w:t xml:space="preserve">                                                    الفــــرق </w:t>
            </w:r>
            <w:r w:rsidRPr="00695AF0">
              <w:rPr>
                <w:rFonts w:asciiTheme="majorBidi" w:hAnsiTheme="majorBidi" w:cstheme="majorBidi"/>
                <w:b/>
                <w:bCs/>
                <w:color w:val="006600"/>
                <w:sz w:val="24"/>
                <w:szCs w:val="24"/>
                <w:shd w:val="clear" w:color="auto" w:fill="D9D9D9" w:themeFill="background1" w:themeFillShade="D9"/>
                <w:rtl/>
              </w:rPr>
              <w:t xml:space="preserve"> </w:t>
            </w:r>
            <w:r w:rsidRPr="00695AF0">
              <w:rPr>
                <w:rFonts w:asciiTheme="majorBidi" w:hAnsiTheme="majorBidi" w:cstheme="majorBidi" w:hint="cs"/>
                <w:b/>
                <w:bCs/>
                <w:color w:val="006600"/>
                <w:sz w:val="24"/>
                <w:szCs w:val="24"/>
                <w:shd w:val="clear" w:color="auto" w:fill="D9D9D9" w:themeFill="background1" w:themeFillShade="D9"/>
                <w:rtl/>
              </w:rPr>
              <w:t xml:space="preserve">                            </w:t>
            </w:r>
            <w:r w:rsidRPr="00695AF0">
              <w:rPr>
                <w:rFonts w:asciiTheme="majorBidi" w:hAnsiTheme="majorBidi" w:cstheme="majorBidi"/>
                <w:b/>
                <w:bCs/>
                <w:color w:val="006600"/>
                <w:sz w:val="24"/>
                <w:szCs w:val="24"/>
                <w:shd w:val="clear" w:color="auto" w:fill="D9D9D9" w:themeFill="background1" w:themeFillShade="D9"/>
                <w:rtl/>
              </w:rPr>
              <w:t xml:space="preserve"> الخطة التعليمية الفردية ؟</w:t>
            </w:r>
          </w:p>
        </w:tc>
      </w:tr>
      <w:tr w:rsidR="00C566B0" w:rsidTr="00057D98">
        <w:tc>
          <w:tcPr>
            <w:tcW w:w="5565" w:type="dxa"/>
            <w:tcBorders>
              <w:right w:val="single" w:sz="4" w:space="0" w:color="auto"/>
            </w:tcBorders>
          </w:tcPr>
          <w:p w:rsidR="00C566B0" w:rsidRPr="00584AA9" w:rsidRDefault="00C566B0" w:rsidP="00057D98">
            <w:pPr>
              <w:bidi/>
              <w:rPr>
                <w:rFonts w:asciiTheme="majorBidi" w:hAnsiTheme="majorBidi" w:cstheme="majorBidi"/>
                <w:b/>
                <w:bCs/>
                <w:color w:val="006600"/>
                <w:sz w:val="24"/>
                <w:szCs w:val="24"/>
                <w:rtl/>
              </w:rPr>
            </w:pPr>
            <w:r w:rsidRPr="00584AA9">
              <w:rPr>
                <w:rFonts w:asciiTheme="majorBidi" w:hAnsiTheme="majorBidi" w:cstheme="majorBidi"/>
                <w:b/>
                <w:bCs/>
                <w:sz w:val="24"/>
                <w:szCs w:val="24"/>
                <w:rtl/>
              </w:rPr>
              <w:t>يتضمن بيانات الطالب و اسم فريق العمل</w:t>
            </w:r>
            <w:r>
              <w:rPr>
                <w:rFonts w:asciiTheme="majorBidi" w:hAnsiTheme="majorBidi" w:cstheme="majorBidi" w:hint="cs"/>
                <w:b/>
                <w:bCs/>
                <w:color w:val="006600"/>
                <w:sz w:val="24"/>
                <w:szCs w:val="24"/>
                <w:rtl/>
              </w:rPr>
              <w:t xml:space="preserve"> .</w:t>
            </w:r>
            <w:r w:rsidRPr="00584AA9">
              <w:rPr>
                <w:rFonts w:asciiTheme="majorBidi" w:hAnsiTheme="majorBidi" w:cstheme="majorBidi"/>
                <w:b/>
                <w:bCs/>
                <w:sz w:val="24"/>
                <w:szCs w:val="24"/>
                <w:rtl/>
              </w:rPr>
              <w:t xml:space="preserve"> يتضمن اختبارات تحديد المستوى</w:t>
            </w:r>
            <w:r>
              <w:rPr>
                <w:rFonts w:asciiTheme="majorBidi" w:hAnsiTheme="majorBidi" w:cstheme="majorBidi" w:hint="cs"/>
                <w:b/>
                <w:bCs/>
                <w:color w:val="006600"/>
                <w:sz w:val="24"/>
                <w:szCs w:val="24"/>
                <w:rtl/>
              </w:rPr>
              <w:t xml:space="preserve"> ..</w:t>
            </w:r>
            <w:r w:rsidRPr="00584AA9">
              <w:rPr>
                <w:rFonts w:asciiTheme="majorBidi" w:hAnsiTheme="majorBidi" w:cstheme="majorBidi"/>
                <w:b/>
                <w:bCs/>
                <w:sz w:val="24"/>
                <w:szCs w:val="24"/>
                <w:rtl/>
              </w:rPr>
              <w:t xml:space="preserve"> يتضمن أوجه القوة و أوجه القصور لدى الطالب</w:t>
            </w:r>
            <w:r>
              <w:rPr>
                <w:rFonts w:asciiTheme="majorBidi" w:hAnsiTheme="majorBidi" w:cstheme="majorBidi" w:hint="cs"/>
                <w:b/>
                <w:bCs/>
                <w:color w:val="006600"/>
                <w:sz w:val="24"/>
                <w:szCs w:val="24"/>
                <w:rtl/>
              </w:rPr>
              <w:t>..</w:t>
            </w:r>
            <w:r w:rsidRPr="00584AA9">
              <w:rPr>
                <w:rFonts w:asciiTheme="majorBidi" w:hAnsiTheme="majorBidi" w:cstheme="majorBidi"/>
                <w:b/>
                <w:bCs/>
                <w:sz w:val="24"/>
                <w:szCs w:val="24"/>
                <w:rtl/>
              </w:rPr>
              <w:t xml:space="preserve"> يتضمن الأهداف بعيدة المدى التي تترجم أوجه القصور و متوسطة المدى</w:t>
            </w:r>
          </w:p>
        </w:tc>
        <w:tc>
          <w:tcPr>
            <w:tcW w:w="5685" w:type="dxa"/>
            <w:tcBorders>
              <w:left w:val="single" w:sz="4" w:space="0" w:color="auto"/>
            </w:tcBorders>
          </w:tcPr>
          <w:p w:rsidR="00C566B0" w:rsidRPr="00584AA9" w:rsidRDefault="00C566B0" w:rsidP="00057D98">
            <w:pPr>
              <w:bidi/>
              <w:rPr>
                <w:rFonts w:asciiTheme="majorBidi" w:hAnsiTheme="majorBidi" w:cstheme="majorBidi"/>
                <w:b/>
                <w:bCs/>
                <w:color w:val="006600"/>
                <w:sz w:val="24"/>
                <w:szCs w:val="24"/>
                <w:rtl/>
              </w:rPr>
            </w:pPr>
            <w:r w:rsidRPr="00584AA9">
              <w:rPr>
                <w:rFonts w:asciiTheme="majorBidi" w:hAnsiTheme="majorBidi" w:cstheme="majorBidi"/>
                <w:b/>
                <w:bCs/>
                <w:sz w:val="24"/>
                <w:szCs w:val="24"/>
                <w:rtl/>
              </w:rPr>
              <w:t>تتضمن هدف سلوكي واحد مشتق من الأهداف بعيدة و متوسطة المدى</w:t>
            </w:r>
            <w:r>
              <w:rPr>
                <w:rFonts w:asciiTheme="majorBidi" w:hAnsiTheme="majorBidi" w:cstheme="majorBidi" w:hint="cs"/>
                <w:b/>
                <w:bCs/>
                <w:sz w:val="24"/>
                <w:szCs w:val="24"/>
                <w:rtl/>
              </w:rPr>
              <w:t>..</w:t>
            </w:r>
            <w:r w:rsidRPr="00584AA9">
              <w:rPr>
                <w:rFonts w:asciiTheme="majorBidi" w:hAnsiTheme="majorBidi" w:cstheme="majorBidi"/>
                <w:b/>
                <w:bCs/>
                <w:sz w:val="24"/>
                <w:szCs w:val="24"/>
                <w:rtl/>
              </w:rPr>
              <w:t xml:space="preserve"> تتضمن إجراءات التدريس في صورة تخطيط الدرس</w:t>
            </w:r>
            <w:r>
              <w:rPr>
                <w:rFonts w:asciiTheme="majorBidi" w:hAnsiTheme="majorBidi" w:cstheme="majorBidi" w:hint="cs"/>
                <w:b/>
                <w:bCs/>
                <w:color w:val="006600"/>
                <w:sz w:val="24"/>
                <w:szCs w:val="24"/>
                <w:rtl/>
              </w:rPr>
              <w:t xml:space="preserve"> ..</w:t>
            </w:r>
            <w:r w:rsidRPr="00584AA9">
              <w:rPr>
                <w:rFonts w:asciiTheme="majorBidi" w:hAnsiTheme="majorBidi" w:cstheme="majorBidi"/>
                <w:b/>
                <w:bCs/>
                <w:sz w:val="24"/>
                <w:szCs w:val="24"/>
                <w:rtl/>
              </w:rPr>
              <w:t xml:space="preserve"> تتضمن الوسائل و المواد التعليمية</w:t>
            </w:r>
            <w:r>
              <w:rPr>
                <w:rFonts w:asciiTheme="majorBidi" w:hAnsiTheme="majorBidi" w:cstheme="majorBidi" w:hint="cs"/>
                <w:b/>
                <w:bCs/>
                <w:color w:val="006600"/>
                <w:sz w:val="24"/>
                <w:szCs w:val="24"/>
                <w:rtl/>
              </w:rPr>
              <w:t xml:space="preserve"> ..</w:t>
            </w:r>
            <w:r w:rsidRPr="00584AA9">
              <w:rPr>
                <w:rFonts w:asciiTheme="majorBidi" w:hAnsiTheme="majorBidi" w:cstheme="majorBidi"/>
                <w:b/>
                <w:bCs/>
                <w:sz w:val="24"/>
                <w:szCs w:val="24"/>
                <w:rtl/>
              </w:rPr>
              <w:t xml:space="preserve"> تتضمن تاريخ البدء و تاريخ الانتهاء</w:t>
            </w:r>
            <w:r>
              <w:rPr>
                <w:rFonts w:asciiTheme="majorBidi" w:hAnsiTheme="majorBidi" w:cstheme="majorBidi" w:hint="cs"/>
                <w:b/>
                <w:bCs/>
                <w:color w:val="006600"/>
                <w:sz w:val="24"/>
                <w:szCs w:val="24"/>
                <w:rtl/>
              </w:rPr>
              <w:t xml:space="preserve"> ..</w:t>
            </w:r>
            <w:r w:rsidRPr="00584AA9">
              <w:rPr>
                <w:rFonts w:asciiTheme="majorBidi" w:hAnsiTheme="majorBidi" w:cstheme="majorBidi"/>
                <w:b/>
                <w:bCs/>
                <w:sz w:val="24"/>
                <w:szCs w:val="24"/>
                <w:rtl/>
              </w:rPr>
              <w:t xml:space="preserve"> تتضمن أساليب التعزيز</w:t>
            </w:r>
          </w:p>
        </w:tc>
      </w:tr>
      <w:tr w:rsidR="00C566B0" w:rsidTr="00057D98">
        <w:tc>
          <w:tcPr>
            <w:tcW w:w="11250" w:type="dxa"/>
            <w:gridSpan w:val="2"/>
            <w:tcBorders>
              <w:right w:val="single" w:sz="4" w:space="0" w:color="auto"/>
            </w:tcBorders>
          </w:tcPr>
          <w:p w:rsidR="00C566B0" w:rsidRPr="00B122CA" w:rsidRDefault="00C566B0" w:rsidP="00057D98">
            <w:pPr>
              <w:bidi/>
              <w:rPr>
                <w:rFonts w:asciiTheme="majorBidi" w:hAnsiTheme="majorBidi" w:cstheme="majorBidi"/>
                <w:b/>
                <w:bCs/>
                <w:color w:val="002060"/>
                <w:sz w:val="24"/>
                <w:szCs w:val="24"/>
                <w:rtl/>
              </w:rPr>
            </w:pPr>
            <w:r w:rsidRPr="00584AA9">
              <w:rPr>
                <w:rFonts w:asciiTheme="majorBidi" w:hAnsiTheme="majorBidi" w:cstheme="majorBidi"/>
                <w:b/>
                <w:bCs/>
                <w:color w:val="002060"/>
                <w:sz w:val="24"/>
                <w:szCs w:val="24"/>
                <w:rtl/>
              </w:rPr>
              <w:t xml:space="preserve">أنواع المعززات التي يمكن استخدامها : </w:t>
            </w:r>
            <w:r w:rsidRPr="00B122CA">
              <w:rPr>
                <w:rFonts w:asciiTheme="majorBidi" w:hAnsiTheme="majorBidi" w:cstheme="majorBidi"/>
                <w:b/>
                <w:bCs/>
                <w:sz w:val="24"/>
                <w:szCs w:val="24"/>
                <w:rtl/>
              </w:rPr>
              <w:t xml:space="preserve">معززات لفظية . تكرار ماقاله التلميذ من أفكار . معززات إشارية مثل الابتسامه و التواصل العيني , التصفيق ... إلخ . مكافأت مادية و تشمل الدرجات أو العلامات و الرموز . الجوائز العينية مثل الحلوى , اللعب .... إلخ . </w:t>
            </w:r>
            <w:r w:rsidRPr="00584AA9">
              <w:rPr>
                <w:rFonts w:asciiTheme="majorBidi" w:hAnsiTheme="majorBidi" w:cstheme="majorBidi"/>
                <w:b/>
                <w:bCs/>
                <w:sz w:val="24"/>
                <w:szCs w:val="24"/>
                <w:rtl/>
              </w:rPr>
              <w:t>التقدير مثل المديح ,منحه شهادة تقدير , تسجيل اسمه في لوحة الشرف , تعيينه رئيساً للفصل , اصطحابه في الرحلات .</w:t>
            </w:r>
          </w:p>
        </w:tc>
      </w:tr>
    </w:tbl>
    <w:p w:rsidR="00C566B0" w:rsidRDefault="00003B30" w:rsidP="00C566B0">
      <w:pPr>
        <w:bidi/>
        <w:spacing w:line="240" w:lineRule="auto"/>
        <w:rPr>
          <w:rFonts w:asciiTheme="majorBidi" w:hAnsiTheme="majorBidi" w:cstheme="majorBidi"/>
          <w:b/>
          <w:bCs/>
          <w:color w:val="FF0000"/>
          <w:sz w:val="24"/>
          <w:szCs w:val="24"/>
          <w:rtl/>
        </w:rPr>
      </w:pPr>
      <w:r w:rsidRPr="00003B30">
        <w:rPr>
          <w:rFonts w:asciiTheme="majorBidi" w:hAnsiTheme="majorBidi" w:cstheme="majorBidi"/>
          <w:b/>
          <w:bCs/>
          <w:noProof/>
          <w:sz w:val="24"/>
          <w:szCs w:val="24"/>
          <w:rtl/>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2051" type="#_x0000_t68" style="position:absolute;left:0;text-align:left;margin-left:62.25pt;margin-top:195.35pt;width:15pt;height:33.2pt;z-index:251661312;mso-position-horizontal-relative:text;mso-position-vertical-relative:text">
            <v:textbox style="layout-flow:vertical-ideographic"/>
            <w10:wrap anchorx="page"/>
          </v:shape>
        </w:pict>
      </w:r>
      <w:r w:rsidRPr="00003B30">
        <w:rPr>
          <w:rFonts w:asciiTheme="majorBidi" w:hAnsiTheme="majorBidi" w:cstheme="majorBidi"/>
          <w:b/>
          <w:bCs/>
          <w:noProof/>
          <w:sz w:val="24"/>
          <w:szCs w:val="24"/>
          <w:rtl/>
        </w:rPr>
        <w:pict>
          <v:shape id="_x0000_s2052" type="#_x0000_t68" style="position:absolute;left:0;text-align:left;margin-left:437.25pt;margin-top:202.1pt;width:26.25pt;height:16.5pt;z-index:251662336;mso-position-horizontal-relative:text;mso-position-vertical-relative:text">
            <v:textbox style="layout-flow:vertical-ideographic"/>
            <w10:wrap anchorx="page"/>
          </v:shape>
        </w:pict>
      </w:r>
      <w:r w:rsidRPr="00003B30">
        <w:rPr>
          <w:rFonts w:asciiTheme="majorBidi" w:hAnsiTheme="majorBidi" w:cstheme="majorBidi"/>
          <w:b/>
          <w:bCs/>
          <w:noProof/>
          <w:sz w:val="24"/>
          <w:szCs w:val="24"/>
          <w:rtl/>
          <w:lang w:val="en-GB"/>
        </w:rPr>
        <w:pict>
          <v:rect id="_x0000_s2050" style="position:absolute;left:0;text-align:left;margin-left:-15.75pt;margin-top:22.1pt;width:307.7pt;height:163.3pt;z-index:251660288;mso-position-horizontal-relative:text;mso-position-vertical-relative:text" fillcolor="white [3201]" strokecolor="black [3200]" strokeweight="2.75pt">
            <v:stroke linestyle="thickThin"/>
            <v:shadow color="#868686"/>
            <v:textbox style="mso-next-textbox:#_x0000_s2050">
              <w:txbxContent>
                <w:p w:rsidR="00695AF0" w:rsidRPr="00B122CA" w:rsidRDefault="00695AF0" w:rsidP="00C566B0">
                  <w:pPr>
                    <w:rPr>
                      <w:b/>
                      <w:bCs/>
                      <w:sz w:val="16"/>
                      <w:szCs w:val="16"/>
                      <w:rtl/>
                    </w:rPr>
                  </w:pPr>
                  <w:r w:rsidRPr="00B122CA">
                    <w:rPr>
                      <w:rFonts w:hint="cs"/>
                      <w:b/>
                      <w:bCs/>
                      <w:sz w:val="16"/>
                      <w:szCs w:val="16"/>
                      <w:rtl/>
                    </w:rPr>
                    <w:t>اسم التلميذ : ..........................                                 اسم المهارة :.........................</w:t>
                  </w:r>
                </w:p>
                <w:p w:rsidR="00695AF0" w:rsidRPr="00B122CA" w:rsidRDefault="00695AF0" w:rsidP="00C566B0">
                  <w:pPr>
                    <w:rPr>
                      <w:b/>
                      <w:bCs/>
                      <w:sz w:val="16"/>
                      <w:szCs w:val="16"/>
                      <w:rtl/>
                    </w:rPr>
                  </w:pPr>
                  <w:r w:rsidRPr="00B122CA">
                    <w:rPr>
                      <w:rFonts w:hint="cs"/>
                      <w:b/>
                      <w:bCs/>
                      <w:sz w:val="16"/>
                      <w:szCs w:val="16"/>
                      <w:rtl/>
                    </w:rPr>
                    <w:t>تاريخ البدء في التدريب على المهارة : .........................     تاريخ الانتهاء : ......................</w:t>
                  </w:r>
                </w:p>
                <w:p w:rsidR="00695AF0" w:rsidRPr="00B122CA" w:rsidRDefault="00695AF0" w:rsidP="00C566B0">
                  <w:pPr>
                    <w:jc w:val="center"/>
                    <w:rPr>
                      <w:b/>
                      <w:bCs/>
                      <w:sz w:val="16"/>
                      <w:szCs w:val="16"/>
                      <w:rtl/>
                    </w:rPr>
                  </w:pPr>
                  <w:r w:rsidRPr="00B122CA">
                    <w:rPr>
                      <w:rFonts w:hint="cs"/>
                      <w:b/>
                      <w:bCs/>
                      <w:sz w:val="16"/>
                      <w:szCs w:val="16"/>
                      <w:rtl/>
                    </w:rPr>
                    <w:t>مستوى الأداء الحالي : ...........................</w:t>
                  </w:r>
                </w:p>
                <w:p w:rsidR="00695AF0" w:rsidRPr="00B122CA" w:rsidRDefault="00695AF0" w:rsidP="00C566B0">
                  <w:pPr>
                    <w:rPr>
                      <w:b/>
                      <w:bCs/>
                      <w:sz w:val="16"/>
                      <w:szCs w:val="16"/>
                      <w:rtl/>
                    </w:rPr>
                  </w:pPr>
                  <w:r w:rsidRPr="00B122CA">
                    <w:rPr>
                      <w:rFonts w:hint="cs"/>
                      <w:b/>
                      <w:bCs/>
                      <w:sz w:val="16"/>
                      <w:szCs w:val="16"/>
                      <w:rtl/>
                    </w:rPr>
                    <w:t>الهدف بعيد المدى : ................................     الهدف قريب المدى : ..............................</w:t>
                  </w:r>
                </w:p>
                <w:p w:rsidR="00695AF0" w:rsidRPr="00B122CA" w:rsidRDefault="00695AF0" w:rsidP="00C566B0">
                  <w:pPr>
                    <w:rPr>
                      <w:b/>
                      <w:bCs/>
                      <w:sz w:val="16"/>
                      <w:szCs w:val="16"/>
                      <w:rtl/>
                    </w:rPr>
                  </w:pPr>
                  <w:r w:rsidRPr="00B122CA">
                    <w:rPr>
                      <w:rFonts w:hint="cs"/>
                      <w:b/>
                      <w:bCs/>
                      <w:sz w:val="16"/>
                      <w:szCs w:val="16"/>
                      <w:rtl/>
                    </w:rPr>
                    <w:t>الوسائل التعليمية المستخدمة : ..................     طريقة التدريس المستخدمة : ......................</w:t>
                  </w:r>
                </w:p>
                <w:p w:rsidR="00695AF0" w:rsidRPr="00B122CA" w:rsidRDefault="00695AF0" w:rsidP="00C566B0">
                  <w:pPr>
                    <w:jc w:val="center"/>
                    <w:rPr>
                      <w:b/>
                      <w:bCs/>
                      <w:sz w:val="16"/>
                      <w:szCs w:val="16"/>
                      <w:rtl/>
                    </w:rPr>
                  </w:pPr>
                  <w:r w:rsidRPr="00B122CA">
                    <w:rPr>
                      <w:rFonts w:hint="cs"/>
                      <w:b/>
                      <w:bCs/>
                      <w:sz w:val="16"/>
                      <w:szCs w:val="16"/>
                      <w:rtl/>
                    </w:rPr>
                    <w:t>أساليب التعزيز : ......................            نتيجة التقييم : ................................</w:t>
                  </w:r>
                </w:p>
                <w:p w:rsidR="00695AF0" w:rsidRPr="00B122CA" w:rsidRDefault="00695AF0" w:rsidP="00C566B0">
                  <w:pPr>
                    <w:jc w:val="right"/>
                    <w:rPr>
                      <w:b/>
                      <w:bCs/>
                      <w:sz w:val="16"/>
                      <w:szCs w:val="16"/>
                      <w:rtl/>
                    </w:rPr>
                  </w:pPr>
                  <w:r w:rsidRPr="00B122CA">
                    <w:rPr>
                      <w:rFonts w:hint="cs"/>
                      <w:b/>
                      <w:bCs/>
                      <w:sz w:val="16"/>
                      <w:szCs w:val="16"/>
                      <w:rtl/>
                    </w:rPr>
                    <w:t>التاريخ : .............................</w:t>
                  </w:r>
                </w:p>
                <w:p w:rsidR="00695AF0" w:rsidRPr="00B122CA" w:rsidRDefault="00695AF0" w:rsidP="00C566B0">
                  <w:pPr>
                    <w:jc w:val="right"/>
                    <w:rPr>
                      <w:b/>
                      <w:bCs/>
                      <w:sz w:val="16"/>
                      <w:szCs w:val="16"/>
                      <w:rtl/>
                    </w:rPr>
                  </w:pPr>
                  <w:r w:rsidRPr="00B122CA">
                    <w:rPr>
                      <w:rFonts w:hint="cs"/>
                      <w:b/>
                      <w:bCs/>
                      <w:sz w:val="16"/>
                      <w:szCs w:val="16"/>
                      <w:rtl/>
                    </w:rPr>
                    <w:t>التوقيع : .............................</w:t>
                  </w:r>
                </w:p>
                <w:p w:rsidR="00695AF0" w:rsidRPr="00B122CA" w:rsidRDefault="00695AF0" w:rsidP="00C566B0">
                  <w:pPr>
                    <w:jc w:val="center"/>
                    <w:rPr>
                      <w:b/>
                      <w:bCs/>
                      <w:sz w:val="16"/>
                      <w:szCs w:val="16"/>
                    </w:rPr>
                  </w:pPr>
                </w:p>
              </w:txbxContent>
            </v:textbox>
          </v:rect>
        </w:pict>
      </w:r>
      <w:r w:rsidR="00C566B0" w:rsidRPr="00584AA9">
        <w:rPr>
          <w:rFonts w:asciiTheme="majorBidi" w:hAnsiTheme="majorBidi" w:cstheme="majorBidi"/>
          <w:b/>
          <w:bCs/>
          <w:noProof/>
          <w:sz w:val="24"/>
          <w:szCs w:val="24"/>
        </w:rPr>
        <w:drawing>
          <wp:inline distT="0" distB="0" distL="0" distR="0">
            <wp:extent cx="2184169" cy="2457450"/>
            <wp:effectExtent l="19050" t="0" r="6581" b="0"/>
            <wp:docPr id="1" name="Picture 1" descr="C:\Users\TOSHIBA\Pictures\My Scans\2012-11 (نوفمبر)\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IBA\Pictures\My Scans\2012-11 (نوفمبر)\scan0001.jpg"/>
                    <pic:cNvPicPr>
                      <a:picLocks noChangeAspect="1" noChangeArrowheads="1"/>
                    </pic:cNvPicPr>
                  </pic:nvPicPr>
                  <pic:blipFill>
                    <a:blip r:embed="rId8" cstate="print"/>
                    <a:srcRect/>
                    <a:stretch>
                      <a:fillRect/>
                    </a:stretch>
                  </pic:blipFill>
                  <pic:spPr bwMode="auto">
                    <a:xfrm>
                      <a:off x="0" y="0"/>
                      <a:ext cx="2186874" cy="2460494"/>
                    </a:xfrm>
                    <a:prstGeom prst="rect">
                      <a:avLst/>
                    </a:prstGeom>
                    <a:noFill/>
                    <a:ln w="9525">
                      <a:noFill/>
                      <a:miter lim="800000"/>
                      <a:headEnd/>
                      <a:tailEnd/>
                    </a:ln>
                  </pic:spPr>
                </pic:pic>
              </a:graphicData>
            </a:graphic>
          </wp:inline>
        </w:drawing>
      </w:r>
      <w:r w:rsidR="00C566B0" w:rsidRPr="00B122CA">
        <w:rPr>
          <w:rFonts w:asciiTheme="majorBidi" w:hAnsiTheme="majorBidi" w:cstheme="majorBidi"/>
          <w:b/>
          <w:bCs/>
          <w:color w:val="FF0000"/>
          <w:sz w:val="24"/>
          <w:szCs w:val="24"/>
          <w:rtl/>
        </w:rPr>
        <w:t xml:space="preserve"> </w:t>
      </w:r>
    </w:p>
    <w:p w:rsidR="00C566B0" w:rsidRPr="00584AA9" w:rsidRDefault="00C566B0" w:rsidP="00C566B0">
      <w:pPr>
        <w:bidi/>
        <w:spacing w:line="240" w:lineRule="auto"/>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بطاقة الطالب                                               </w:t>
      </w:r>
      <w:r w:rsidRPr="00584AA9">
        <w:rPr>
          <w:rFonts w:asciiTheme="majorBidi" w:hAnsiTheme="majorBidi" w:cstheme="majorBidi"/>
          <w:b/>
          <w:bCs/>
          <w:color w:val="FF0000"/>
          <w:sz w:val="24"/>
          <w:szCs w:val="24"/>
          <w:rtl/>
        </w:rPr>
        <w:t>نموذج للخطة التعليمية الفردية</w:t>
      </w:r>
    </w:p>
    <w:p w:rsidR="00695AF0" w:rsidRDefault="00695AF0" w:rsidP="007F57A9">
      <w:pPr>
        <w:spacing w:line="240" w:lineRule="auto"/>
        <w:jc w:val="center"/>
        <w:rPr>
          <w:b/>
          <w:bCs/>
          <w:color w:val="002060"/>
          <w:sz w:val="26"/>
          <w:szCs w:val="26"/>
        </w:rPr>
      </w:pPr>
    </w:p>
    <w:p w:rsidR="00695AF0" w:rsidRDefault="00695AF0" w:rsidP="007F57A9">
      <w:pPr>
        <w:spacing w:line="240" w:lineRule="auto"/>
        <w:jc w:val="center"/>
        <w:rPr>
          <w:b/>
          <w:bCs/>
          <w:color w:val="002060"/>
          <w:sz w:val="26"/>
          <w:szCs w:val="26"/>
        </w:rPr>
      </w:pPr>
    </w:p>
    <w:p w:rsidR="00695AF0" w:rsidRDefault="00695AF0" w:rsidP="007F57A9">
      <w:pPr>
        <w:spacing w:line="240" w:lineRule="auto"/>
        <w:jc w:val="center"/>
        <w:rPr>
          <w:b/>
          <w:bCs/>
          <w:color w:val="002060"/>
          <w:sz w:val="26"/>
          <w:szCs w:val="26"/>
        </w:rPr>
      </w:pPr>
    </w:p>
    <w:p w:rsidR="0095080B" w:rsidRDefault="0095080B" w:rsidP="007F57A9">
      <w:pPr>
        <w:spacing w:line="240" w:lineRule="auto"/>
        <w:jc w:val="center"/>
        <w:rPr>
          <w:b/>
          <w:bCs/>
          <w:color w:val="002060"/>
          <w:sz w:val="26"/>
          <w:szCs w:val="26"/>
          <w:rtl/>
        </w:rPr>
      </w:pPr>
    </w:p>
    <w:p w:rsidR="0095080B" w:rsidRDefault="0095080B" w:rsidP="007F57A9">
      <w:pPr>
        <w:spacing w:line="240" w:lineRule="auto"/>
        <w:jc w:val="center"/>
        <w:rPr>
          <w:b/>
          <w:bCs/>
          <w:color w:val="002060"/>
          <w:sz w:val="26"/>
          <w:szCs w:val="26"/>
          <w:rtl/>
        </w:rPr>
      </w:pPr>
    </w:p>
    <w:p w:rsidR="007F57A9" w:rsidRPr="00B43DD9" w:rsidRDefault="007F57A9" w:rsidP="007F57A9">
      <w:pPr>
        <w:spacing w:line="240" w:lineRule="auto"/>
        <w:jc w:val="center"/>
        <w:rPr>
          <w:b/>
          <w:bCs/>
          <w:color w:val="002060"/>
        </w:rPr>
      </w:pPr>
      <w:r>
        <w:rPr>
          <w:rFonts w:hint="cs"/>
          <w:b/>
          <w:bCs/>
          <w:color w:val="FF0000"/>
          <w:sz w:val="24"/>
          <w:szCs w:val="24"/>
          <w:rtl/>
        </w:rPr>
        <w:lastRenderedPageBreak/>
        <w:t xml:space="preserve">المحاضرة السابعة </w:t>
      </w:r>
      <w:r>
        <w:rPr>
          <w:rFonts w:hint="cs"/>
          <w:b/>
          <w:bCs/>
          <w:color w:val="002060"/>
          <w:sz w:val="24"/>
          <w:szCs w:val="24"/>
          <w:rtl/>
        </w:rPr>
        <w:t xml:space="preserve">تخطيط الأنشطة لذوي الاحتياجات الخاصة   </w:t>
      </w:r>
      <w:r>
        <w:rPr>
          <w:b/>
          <w:bCs/>
          <w:color w:val="FF0000"/>
          <w:sz w:val="24"/>
          <w:szCs w:val="24"/>
          <w:rtl/>
        </w:rPr>
        <w:br/>
      </w:r>
    </w:p>
    <w:tbl>
      <w:tblPr>
        <w:tblStyle w:val="a7"/>
        <w:tblW w:w="10800" w:type="dxa"/>
        <w:tblInd w:w="-522" w:type="dxa"/>
        <w:tblLook w:val="04A0"/>
      </w:tblPr>
      <w:tblGrid>
        <w:gridCol w:w="10800"/>
      </w:tblGrid>
      <w:tr w:rsidR="007F57A9" w:rsidRPr="00B43DD9" w:rsidTr="00057D98">
        <w:tc>
          <w:tcPr>
            <w:tcW w:w="10800" w:type="dxa"/>
          </w:tcPr>
          <w:p w:rsidR="007F57A9" w:rsidRPr="00D31D69" w:rsidRDefault="007F57A9" w:rsidP="00057D98">
            <w:pPr>
              <w:bidi/>
              <w:jc w:val="both"/>
              <w:rPr>
                <w:b/>
                <w:bCs/>
                <w:color w:val="006600"/>
              </w:rPr>
            </w:pPr>
            <w:r w:rsidRPr="00D31D69">
              <w:rPr>
                <w:rFonts w:hint="cs"/>
                <w:b/>
                <w:bCs/>
                <w:color w:val="006600"/>
                <w:rtl/>
              </w:rPr>
              <w:t xml:space="preserve">أهمية الأنشطة التعليمية : </w:t>
            </w:r>
            <w:r w:rsidRPr="00D31D69">
              <w:rPr>
                <w:rFonts w:hint="cs"/>
                <w:b/>
                <w:bCs/>
                <w:rtl/>
              </w:rPr>
              <w:t xml:space="preserve">أنها تمثل محوراً رئيسيا ينبغي أن يبني من خلاله البرنامج التربوي لذوي الاحتياجات الخاصة . </w:t>
            </w:r>
          </w:p>
          <w:p w:rsidR="007F57A9" w:rsidRPr="00D31D69" w:rsidRDefault="007F57A9" w:rsidP="00057D98">
            <w:pPr>
              <w:jc w:val="right"/>
              <w:rPr>
                <w:b/>
                <w:bCs/>
                <w:color w:val="002060"/>
              </w:rPr>
            </w:pPr>
            <w:r w:rsidRPr="00D31D69">
              <w:rPr>
                <w:rFonts w:hint="cs"/>
                <w:b/>
                <w:bCs/>
                <w:rtl/>
              </w:rPr>
              <w:t xml:space="preserve"> التعليم الفعال لفئات التربية الخاصة يصعب تحقيقه دون وجود ممارسات تطبيقية و أنشطة تعليمية متنوعة سواء في جانبها اللغوي أو الفني أو الحركي أو الاجتماعي</w:t>
            </w:r>
          </w:p>
        </w:tc>
      </w:tr>
      <w:tr w:rsidR="007F57A9" w:rsidRPr="00B43DD9" w:rsidTr="00057D98">
        <w:tc>
          <w:tcPr>
            <w:tcW w:w="10800" w:type="dxa"/>
          </w:tcPr>
          <w:p w:rsidR="007F57A9" w:rsidRPr="00D31D69" w:rsidRDefault="007F57A9" w:rsidP="00057D98">
            <w:pPr>
              <w:bidi/>
              <w:rPr>
                <w:b/>
                <w:bCs/>
                <w:color w:val="FF0000"/>
                <w:rtl/>
              </w:rPr>
            </w:pPr>
            <w:r w:rsidRPr="00D31D69">
              <w:rPr>
                <w:rFonts w:hint="cs"/>
                <w:b/>
                <w:bCs/>
                <w:color w:val="FF0000"/>
                <w:rtl/>
              </w:rPr>
              <w:t xml:space="preserve">عناصر تخطيط الأنشطة : العنوان </w:t>
            </w:r>
            <w:r w:rsidRPr="00D31D69">
              <w:rPr>
                <w:b/>
                <w:bCs/>
                <w:color w:val="FF0000"/>
                <w:rtl/>
              </w:rPr>
              <w:t>–</w:t>
            </w:r>
            <w:r w:rsidRPr="00D31D69">
              <w:rPr>
                <w:rFonts w:hint="cs"/>
                <w:b/>
                <w:bCs/>
                <w:color w:val="FF0000"/>
                <w:rtl/>
              </w:rPr>
              <w:t xml:space="preserve"> الزمن </w:t>
            </w:r>
            <w:r w:rsidRPr="00D31D69">
              <w:rPr>
                <w:b/>
                <w:bCs/>
                <w:color w:val="FF0000"/>
                <w:rtl/>
              </w:rPr>
              <w:t>–</w:t>
            </w:r>
            <w:r w:rsidRPr="00D31D69">
              <w:rPr>
                <w:rFonts w:hint="cs"/>
                <w:b/>
                <w:bCs/>
                <w:color w:val="FF0000"/>
                <w:rtl/>
              </w:rPr>
              <w:t xml:space="preserve"> الأهداف الأدوات والوسائل </w:t>
            </w:r>
            <w:r w:rsidRPr="00D31D69">
              <w:rPr>
                <w:b/>
                <w:bCs/>
                <w:color w:val="FF0000"/>
                <w:rtl/>
              </w:rPr>
              <w:t>–</w:t>
            </w:r>
            <w:r w:rsidRPr="00D31D69">
              <w:rPr>
                <w:rFonts w:hint="cs"/>
                <w:b/>
                <w:bCs/>
                <w:color w:val="FF0000"/>
                <w:rtl/>
              </w:rPr>
              <w:t xml:space="preserve"> إجراءات النشاط </w:t>
            </w:r>
            <w:r w:rsidRPr="00D31D69">
              <w:rPr>
                <w:b/>
                <w:bCs/>
                <w:color w:val="FF0000"/>
                <w:rtl/>
              </w:rPr>
              <w:t>–</w:t>
            </w:r>
            <w:r w:rsidRPr="00D31D69">
              <w:rPr>
                <w:rFonts w:hint="cs"/>
                <w:b/>
                <w:bCs/>
                <w:color w:val="FF0000"/>
                <w:rtl/>
              </w:rPr>
              <w:t xml:space="preserve"> التقويم </w:t>
            </w:r>
          </w:p>
        </w:tc>
      </w:tr>
      <w:tr w:rsidR="007F57A9" w:rsidRPr="00B43DD9" w:rsidTr="00057D98">
        <w:tc>
          <w:tcPr>
            <w:tcW w:w="10800" w:type="dxa"/>
          </w:tcPr>
          <w:p w:rsidR="007F57A9" w:rsidRPr="00D31D69" w:rsidRDefault="007F57A9" w:rsidP="00057D98">
            <w:pPr>
              <w:bidi/>
              <w:rPr>
                <w:b/>
                <w:bCs/>
                <w:color w:val="002060"/>
              </w:rPr>
            </w:pPr>
            <w:r w:rsidRPr="00D31D69">
              <w:rPr>
                <w:rFonts w:hint="cs"/>
                <w:b/>
                <w:bCs/>
                <w:color w:val="002060"/>
                <w:rtl/>
              </w:rPr>
              <w:t xml:space="preserve">أ) العنوان ( يعبر عن مضمون النشاط ) : </w:t>
            </w:r>
            <w:r w:rsidRPr="00D31D69">
              <w:rPr>
                <w:rFonts w:hint="cs"/>
                <w:b/>
                <w:bCs/>
                <w:rtl/>
              </w:rPr>
              <w:t xml:space="preserve">عنوان النشاط يعطي مؤشر أولي للطلبة لتحفيزهم للنشاط الذي سوف يقومون بتعلمه في الحصة الدراسية . </w:t>
            </w:r>
            <w:r w:rsidRPr="00D31D69">
              <w:rPr>
                <w:rFonts w:hint="cs"/>
                <w:b/>
                <w:bCs/>
                <w:color w:val="002060"/>
                <w:rtl/>
              </w:rPr>
              <w:t xml:space="preserve">ب) الزمن : </w:t>
            </w:r>
            <w:r w:rsidRPr="00D31D69">
              <w:rPr>
                <w:rFonts w:hint="cs"/>
                <w:b/>
                <w:bCs/>
                <w:rtl/>
              </w:rPr>
              <w:t xml:space="preserve">عنصر مهم من أي نشاط تعليمي , و هو يختلف بأختلاف المعلومات و الخلفية الثقافية و الحياتية للطلبة عن موضوع الدرس . </w:t>
            </w:r>
            <w:r w:rsidRPr="00D31D69">
              <w:rPr>
                <w:rFonts w:hint="cs"/>
                <w:b/>
                <w:bCs/>
                <w:color w:val="002060"/>
                <w:rtl/>
              </w:rPr>
              <w:t xml:space="preserve">ج) الأهداف : </w:t>
            </w:r>
            <w:r w:rsidRPr="00D31D69">
              <w:rPr>
                <w:rFonts w:hint="cs"/>
                <w:b/>
                <w:bCs/>
                <w:rtl/>
              </w:rPr>
              <w:t xml:space="preserve">عنصر في غاية الأهمية لأنه لا يمكن القيام بأي نشاط تعليمي دون وجود أهداف سواء أهداف عامة أو خاصة ( الإجرائية أو السلوكية ) التي يتم تنفيذها خلال الحصة الدراسية , و ينبغي أن تكون بسيطة يمكن تحقيقها في زمن مخصص . </w:t>
            </w:r>
          </w:p>
          <w:p w:rsidR="007F57A9" w:rsidRPr="00D31D69" w:rsidRDefault="007F57A9" w:rsidP="00057D98">
            <w:pPr>
              <w:bidi/>
              <w:rPr>
                <w:b/>
                <w:bCs/>
                <w:color w:val="002060"/>
                <w:rtl/>
              </w:rPr>
            </w:pPr>
            <w:r w:rsidRPr="00D31D69">
              <w:rPr>
                <w:rFonts w:hint="cs"/>
                <w:b/>
                <w:bCs/>
                <w:color w:val="002060"/>
                <w:rtl/>
              </w:rPr>
              <w:t xml:space="preserve">د) الأدوات و الوسائل : </w:t>
            </w:r>
            <w:r w:rsidRPr="00D31D69">
              <w:rPr>
                <w:rFonts w:hint="cs"/>
                <w:b/>
                <w:bCs/>
                <w:rtl/>
              </w:rPr>
              <w:t xml:space="preserve">لابد أن تتمشى مع الأهداف الخاصة بالنشاط و يفضل أن تكون تكلفتها قليلة . </w:t>
            </w:r>
            <w:r w:rsidRPr="00D31D69">
              <w:rPr>
                <w:rFonts w:hint="cs"/>
                <w:b/>
                <w:bCs/>
                <w:color w:val="002060"/>
                <w:rtl/>
              </w:rPr>
              <w:t xml:space="preserve">هـ ) إجراءات النشاط : </w:t>
            </w:r>
            <w:r w:rsidRPr="00D31D69">
              <w:rPr>
                <w:rFonts w:hint="cs"/>
                <w:b/>
                <w:bCs/>
                <w:rtl/>
              </w:rPr>
              <w:t xml:space="preserve">توضح النقاط التي يعمل عليها الطلاب و الخطوات التي يقوم بها المعلم و عادة هذه الإجراءات تكون وفق تسلسل منطقي واضح , و يجب أن تتماشى مع الأهداف . </w:t>
            </w:r>
            <w:r w:rsidRPr="00D31D69">
              <w:rPr>
                <w:rFonts w:hint="cs"/>
                <w:b/>
                <w:bCs/>
                <w:color w:val="002060"/>
                <w:rtl/>
              </w:rPr>
              <w:t xml:space="preserve">و) التقويم : </w:t>
            </w:r>
            <w:r w:rsidRPr="00D31D69">
              <w:rPr>
                <w:rFonts w:hint="cs"/>
                <w:b/>
                <w:bCs/>
                <w:rtl/>
              </w:rPr>
              <w:t>عملية مهمة لكي نتعرف على مدى إلمام الطلبة بما تعلموا و نقاط القوة و الضعف التي تمت خلال النشاط التعليمي . و التقويم المرحلي يمر بمراحل متلاحقة و يجب أن يتم المتابعة المنزلية للاشياء التي تعلموها .</w:t>
            </w:r>
          </w:p>
        </w:tc>
      </w:tr>
      <w:tr w:rsidR="007F57A9" w:rsidRPr="00B43DD9" w:rsidTr="00057D98">
        <w:tc>
          <w:tcPr>
            <w:tcW w:w="10800" w:type="dxa"/>
          </w:tcPr>
          <w:p w:rsidR="007F57A9" w:rsidRPr="00D31D69" w:rsidRDefault="007F57A9" w:rsidP="00057D98">
            <w:pPr>
              <w:bidi/>
              <w:rPr>
                <w:b/>
                <w:bCs/>
                <w:color w:val="006600"/>
              </w:rPr>
            </w:pPr>
            <w:r w:rsidRPr="00D31D69">
              <w:rPr>
                <w:rFonts w:hint="cs"/>
                <w:b/>
                <w:bCs/>
                <w:color w:val="006600"/>
                <w:rtl/>
              </w:rPr>
              <w:t xml:space="preserve">على المعلم أن يتذكر ما يلي : </w:t>
            </w:r>
            <w:r w:rsidRPr="00D31D69">
              <w:rPr>
                <w:rFonts w:hint="cs"/>
                <w:b/>
                <w:bCs/>
                <w:rtl/>
              </w:rPr>
              <w:t xml:space="preserve">ضع في ذهنك الأهداف المحددة للنشاط . قد تحتاج عدة أنشطة لخدمة هدف واحد . صمم الأنشطة بحيث تكون واضحه و سهلة . صمم أنشطة مألوفة للتلاميذ . أجعل الأنشطة مختصرة على هيئة نقاط . صمم الأنشطة في تتابع منطقي . </w:t>
            </w:r>
          </w:p>
          <w:p w:rsidR="007F57A9" w:rsidRPr="00D31D69" w:rsidRDefault="007F57A9" w:rsidP="00057D98">
            <w:pPr>
              <w:bidi/>
              <w:rPr>
                <w:b/>
                <w:bCs/>
                <w:rtl/>
              </w:rPr>
            </w:pPr>
            <w:r w:rsidRPr="00D31D69">
              <w:rPr>
                <w:rFonts w:hint="cs"/>
                <w:b/>
                <w:bCs/>
                <w:rtl/>
              </w:rPr>
              <w:t xml:space="preserve">المحك النهائي لأي نشاط هو التجربة . التكرار شيء أساسي في تنفيذ الأنشطة . ضرورة تعاون المعلم مع أولياء الأمور . تشجيع المتعلم عن التعبير عن نفسه . </w:t>
            </w:r>
          </w:p>
        </w:tc>
      </w:tr>
      <w:tr w:rsidR="007F57A9" w:rsidRPr="00B43DD9" w:rsidTr="00057D98">
        <w:tc>
          <w:tcPr>
            <w:tcW w:w="10800" w:type="dxa"/>
          </w:tcPr>
          <w:p w:rsidR="007F57A9" w:rsidRPr="00D31D69" w:rsidRDefault="007F57A9" w:rsidP="00057D98">
            <w:pPr>
              <w:bidi/>
              <w:rPr>
                <w:b/>
                <w:bCs/>
                <w:color w:val="FF0000"/>
              </w:rPr>
            </w:pPr>
            <w:r w:rsidRPr="00D31D69">
              <w:rPr>
                <w:rFonts w:hint="cs"/>
                <w:b/>
                <w:bCs/>
                <w:color w:val="FF0000"/>
                <w:rtl/>
              </w:rPr>
              <w:t>نشاط ( أنا أنظف أسناني )</w:t>
            </w:r>
            <w:r w:rsidRPr="00D31D69">
              <w:rPr>
                <w:rFonts w:hint="cs"/>
                <w:b/>
                <w:bCs/>
                <w:color w:val="006600"/>
                <w:rtl/>
              </w:rPr>
              <w:t xml:space="preserve">الأهداف : </w:t>
            </w:r>
            <w:r w:rsidRPr="00D31D69">
              <w:rPr>
                <w:rFonts w:hint="cs"/>
                <w:b/>
                <w:bCs/>
                <w:rtl/>
              </w:rPr>
              <w:t xml:space="preserve">تعريف التلميذ بأدوات غسل الأسنان . تدريب التلميذ على مهارة غسل الأسنان . </w:t>
            </w:r>
          </w:p>
          <w:p w:rsidR="007F57A9" w:rsidRPr="00D31D69" w:rsidRDefault="007F57A9" w:rsidP="00057D98">
            <w:pPr>
              <w:bidi/>
              <w:rPr>
                <w:b/>
                <w:bCs/>
                <w:color w:val="002060"/>
                <w:rtl/>
              </w:rPr>
            </w:pPr>
            <w:r w:rsidRPr="00D31D69">
              <w:rPr>
                <w:rFonts w:hint="cs"/>
                <w:b/>
                <w:bCs/>
                <w:color w:val="002060"/>
              </w:rPr>
              <w:sym w:font="Wingdings 2" w:char="F0A1"/>
            </w:r>
            <w:r w:rsidRPr="00D31D69">
              <w:rPr>
                <w:rFonts w:hint="cs"/>
                <w:b/>
                <w:bCs/>
                <w:color w:val="002060"/>
                <w:rtl/>
              </w:rPr>
              <w:t xml:space="preserve">الأدوات : </w:t>
            </w:r>
            <w:r w:rsidRPr="00D31D69">
              <w:rPr>
                <w:rFonts w:hint="cs"/>
                <w:b/>
                <w:bCs/>
                <w:rtl/>
              </w:rPr>
              <w:t xml:space="preserve">فرشاة أسنان لكل طفل , معجون أسنان , فوطة , مرآة . </w:t>
            </w:r>
          </w:p>
          <w:p w:rsidR="007F57A9" w:rsidRPr="00D31D69" w:rsidRDefault="007F57A9" w:rsidP="00057D98">
            <w:pPr>
              <w:bidi/>
              <w:rPr>
                <w:b/>
                <w:bCs/>
                <w:color w:val="006600"/>
              </w:rPr>
            </w:pPr>
            <w:r w:rsidRPr="00D31D69">
              <w:rPr>
                <w:rFonts w:hint="cs"/>
                <w:b/>
                <w:bCs/>
                <w:color w:val="006600"/>
              </w:rPr>
              <w:sym w:font="Wingdings 2" w:char="F0A1"/>
            </w:r>
            <w:r w:rsidRPr="00D31D69">
              <w:rPr>
                <w:rFonts w:hint="cs"/>
                <w:b/>
                <w:bCs/>
                <w:color w:val="006600"/>
                <w:rtl/>
              </w:rPr>
              <w:t xml:space="preserve">الإجراءات : </w:t>
            </w:r>
            <w:r w:rsidRPr="00D31D69">
              <w:rPr>
                <w:rFonts w:hint="cs"/>
                <w:b/>
                <w:bCs/>
                <w:color w:val="002060"/>
                <w:rtl/>
              </w:rPr>
              <w:t xml:space="preserve">يقوم المعلم باستخدام طريقة تحليل المهمة حيث يصطحب التلاميذ إلى دورة المياه و يدربهم على عمل الخطوات التالية : </w:t>
            </w:r>
            <w:r w:rsidRPr="00D31D69">
              <w:rPr>
                <w:rFonts w:hint="cs"/>
                <w:b/>
                <w:bCs/>
                <w:rtl/>
              </w:rPr>
              <w:t xml:space="preserve">الوقوف بشكل صحيح أمام الحوض . مسك فرشاة الأسنان بطريقة صحيحة . فتح عطاء معجون الأسنان . وضع المعجون على الفرشاة بطريقة صحيحة و بكمية مناسبة . غلق الأنبوبة و وضعها في مكانها . توجيه الفرشاة نحو الأسنان . تحريك الفرشاة من أعلى لأسفل . تمرير الفرشاة على جميع الأسنان جيداً . فتح صنوبر المياه .شطف الفرشاه بالماء </w:t>
            </w:r>
          </w:p>
          <w:p w:rsidR="007F57A9" w:rsidRPr="00D31D69" w:rsidRDefault="007F57A9" w:rsidP="00057D98">
            <w:pPr>
              <w:bidi/>
              <w:rPr>
                <w:b/>
                <w:bCs/>
                <w:rtl/>
              </w:rPr>
            </w:pPr>
            <w:r w:rsidRPr="00D31D69">
              <w:rPr>
                <w:rFonts w:hint="cs"/>
                <w:b/>
                <w:bCs/>
                <w:rtl/>
              </w:rPr>
              <w:t xml:space="preserve">إعادة دعك الأسنان بالفرشاة المشطوفة . ملء كوب بالماء إلى منتصفه لشطف الفم من الخارج و الداخل . تجفيف الفم بالفوطه الخاصة بكل تلميذ . وضع الأدوات في مكانها المخصص ( مع ضرورة مراعاة تعزيز التلميذ عقب كل خطوة ) </w:t>
            </w:r>
            <w:r w:rsidRPr="00D31D69">
              <w:rPr>
                <w:rFonts w:hint="cs"/>
                <w:b/>
                <w:bCs/>
                <w:color w:val="006600"/>
                <w:rtl/>
              </w:rPr>
              <w:t xml:space="preserve">التقويم : </w:t>
            </w:r>
            <w:r w:rsidRPr="00D31D69">
              <w:rPr>
                <w:rFonts w:hint="cs"/>
                <w:b/>
                <w:bCs/>
                <w:rtl/>
              </w:rPr>
              <w:t>عرض أدوات النظافة للتعرف على اسمائها و وظيفتها .</w:t>
            </w:r>
            <w:r w:rsidRPr="00D31D69">
              <w:rPr>
                <w:rFonts w:hint="cs"/>
                <w:b/>
                <w:bCs/>
                <w:color w:val="002060"/>
              </w:rPr>
              <w:sym w:font="Wingdings 2" w:char="F0A1"/>
            </w:r>
            <w:r w:rsidRPr="00D31D69">
              <w:rPr>
                <w:rFonts w:hint="cs"/>
                <w:b/>
                <w:bCs/>
                <w:color w:val="002060"/>
                <w:rtl/>
              </w:rPr>
              <w:t xml:space="preserve">المتابعة المنزلية : </w:t>
            </w:r>
            <w:r w:rsidRPr="00D31D69">
              <w:rPr>
                <w:rFonts w:hint="cs"/>
                <w:b/>
                <w:bCs/>
                <w:rtl/>
              </w:rPr>
              <w:t xml:space="preserve">تعتمد على القيام بنفس المهام لتعويد التلميذ على تنظيف أسنانه بصفه مستمرة . </w:t>
            </w:r>
          </w:p>
          <w:p w:rsidR="007F57A9" w:rsidRPr="00D31D69" w:rsidRDefault="007F57A9" w:rsidP="00057D98">
            <w:pPr>
              <w:bidi/>
              <w:rPr>
                <w:b/>
                <w:bCs/>
                <w:color w:val="006600"/>
                <w:rtl/>
              </w:rPr>
            </w:pPr>
            <w:r w:rsidRPr="00D31D69">
              <w:rPr>
                <w:rFonts w:hint="cs"/>
                <w:b/>
                <w:bCs/>
                <w:color w:val="006600"/>
                <w:rtl/>
              </w:rPr>
              <w:t xml:space="preserve">أهمية أوراق العمل : </w:t>
            </w:r>
            <w:r w:rsidRPr="00D31D69">
              <w:rPr>
                <w:rFonts w:hint="cs"/>
                <w:b/>
                <w:bCs/>
                <w:rtl/>
              </w:rPr>
              <w:t>تعد أوراق العمل من المواد التعليمية التي تعتمد عليها اجراءات التدريس لذوي الاحتياجات الخاصة و هي تتناسب مع التعليم الفردي حيث أن كل ورقة تتناسب مع المستويات المختلفة للطلاب</w:t>
            </w:r>
          </w:p>
        </w:tc>
      </w:tr>
      <w:tr w:rsidR="007F57A9" w:rsidRPr="00B43DD9" w:rsidTr="00057D98">
        <w:tc>
          <w:tcPr>
            <w:tcW w:w="10800" w:type="dxa"/>
          </w:tcPr>
          <w:p w:rsidR="007F57A9" w:rsidRPr="0065004A" w:rsidRDefault="007F57A9" w:rsidP="00057D98">
            <w:pPr>
              <w:pStyle w:val="a6"/>
              <w:numPr>
                <w:ilvl w:val="0"/>
                <w:numId w:val="64"/>
              </w:numPr>
              <w:bidi/>
              <w:ind w:left="84"/>
              <w:jc w:val="both"/>
              <w:rPr>
                <w:b/>
                <w:bCs/>
                <w:color w:val="FF0000"/>
                <w:sz w:val="24"/>
                <w:szCs w:val="24"/>
                <w:rtl/>
              </w:rPr>
            </w:pPr>
            <w:r>
              <w:rPr>
                <w:rFonts w:hint="cs"/>
                <w:b/>
                <w:bCs/>
                <w:color w:val="FF0000"/>
                <w:sz w:val="24"/>
                <w:szCs w:val="24"/>
                <w:rtl/>
              </w:rPr>
              <w:t xml:space="preserve">يتطلب إعداد أوراق العمل قيام المعلم بما يلي : </w:t>
            </w:r>
            <w:r w:rsidR="00FE2AC4">
              <w:rPr>
                <w:rFonts w:hint="cs"/>
                <w:b/>
                <w:bCs/>
                <w:color w:val="FF0000"/>
                <w:sz w:val="24"/>
                <w:szCs w:val="24"/>
                <w:rtl/>
              </w:rPr>
              <w:t xml:space="preserve">   هذا موضوع المحاضرة الثامنه </w:t>
            </w:r>
          </w:p>
          <w:p w:rsidR="007F57A9" w:rsidRPr="00D31D69" w:rsidRDefault="007F57A9" w:rsidP="00057D98">
            <w:pPr>
              <w:bidi/>
              <w:rPr>
                <w:b/>
                <w:bCs/>
                <w:sz w:val="24"/>
                <w:szCs w:val="24"/>
                <w:rtl/>
              </w:rPr>
            </w:pPr>
            <w:r>
              <w:rPr>
                <w:rFonts w:hint="cs"/>
                <w:b/>
                <w:bCs/>
                <w:sz w:val="24"/>
                <w:szCs w:val="24"/>
                <w:rtl/>
              </w:rPr>
              <w:t xml:space="preserve">1. وضع خانات لكتابة : اسم الطالب . الفصل . عنوان ورقة العمل . طباعة ورقة العمل بعد تصميمها و كتابتها على الحاسب الآلي و يفضل أن تكون بالألوان .  تجهيز ورقة العمل قبل الحصة و توفيرها لتنتاسب مع عدد الطلاب .. وضوح التكليفات و اقتصار الورقه على مهمة تعليمية واحدة فقط . . تكبير حجم حروف الكتابة و حجم الرسم و الأشكال التوضيحية . عدم اشتمال ورقة العمل على تفاصيل كثيرة حتى لا تشتت انتباه الطالب المعاق . </w:t>
            </w:r>
            <w:r w:rsidRPr="00D31D69">
              <w:rPr>
                <w:rFonts w:hint="cs"/>
                <w:b/>
                <w:bCs/>
                <w:sz w:val="24"/>
                <w:szCs w:val="24"/>
                <w:rtl/>
              </w:rPr>
              <w:t>على المعلم القيام بتوزيع أوراق العمل في الوقت المناسب و المرور على كل طالب للتأكد من أنه على وعي بطبيعة المهمة المطلوبة منه و العمل على تصحيح الأخطاء بشكل فوري وبعد انتهاء الطالب من</w:t>
            </w:r>
            <w:r>
              <w:rPr>
                <w:rFonts w:hint="cs"/>
                <w:b/>
                <w:bCs/>
                <w:sz w:val="24"/>
                <w:szCs w:val="24"/>
                <w:rtl/>
              </w:rPr>
              <w:t xml:space="preserve"> ورقة العمل يتم الاحتفاظ بها في </w:t>
            </w:r>
            <w:r w:rsidRPr="00D31D69">
              <w:rPr>
                <w:rFonts w:hint="cs"/>
                <w:b/>
                <w:bCs/>
                <w:sz w:val="24"/>
                <w:szCs w:val="24"/>
                <w:rtl/>
              </w:rPr>
              <w:t xml:space="preserve">الملف الخاص بالخطة التربوية الفردية للطالب المعاق . يمكن للمعلم اعطاء الطالب اكثر من ورقة عمل في حالة نجاحه في الانتهاء سريعاً من ورقة العمل الأولى . يجب على المعلم استخدام اوراق العمل في تقييم اوراق الطلاب و ذلك بإعطائهم اوراق عمل بهدف تقييم بعض المهارات الاكاديمية او المهارات اليدوية و الفنية . </w:t>
            </w:r>
          </w:p>
        </w:tc>
      </w:tr>
    </w:tbl>
    <w:p w:rsidR="007F57A9" w:rsidRDefault="007F57A9" w:rsidP="007F57A9">
      <w:pPr>
        <w:pStyle w:val="a6"/>
        <w:bidi/>
        <w:spacing w:line="240" w:lineRule="auto"/>
        <w:ind w:left="84"/>
        <w:rPr>
          <w:b/>
          <w:bCs/>
          <w:sz w:val="24"/>
          <w:szCs w:val="24"/>
        </w:rPr>
      </w:pPr>
    </w:p>
    <w:p w:rsidR="007F57A9" w:rsidRPr="00FD778D" w:rsidRDefault="007F57A9" w:rsidP="007F57A9">
      <w:pPr>
        <w:pStyle w:val="a6"/>
        <w:numPr>
          <w:ilvl w:val="0"/>
          <w:numId w:val="65"/>
        </w:numPr>
        <w:bidi/>
        <w:spacing w:line="240" w:lineRule="auto"/>
        <w:ind w:left="84"/>
        <w:rPr>
          <w:b/>
          <w:bCs/>
          <w:color w:val="002060"/>
          <w:sz w:val="24"/>
          <w:szCs w:val="24"/>
          <w:rtl/>
        </w:rPr>
      </w:pPr>
      <w:r w:rsidRPr="00FD778D">
        <w:rPr>
          <w:rFonts w:hint="cs"/>
          <w:b/>
          <w:bCs/>
          <w:color w:val="002060"/>
          <w:sz w:val="24"/>
          <w:szCs w:val="24"/>
          <w:rtl/>
        </w:rPr>
        <w:t xml:space="preserve">و فيما يلي بعض النماذج التي توضح أوراق العمل التي يمكن أن يستخدمها معلم التربية الخاصة أثناء عملية التدريس : </w:t>
      </w:r>
    </w:p>
    <w:p w:rsidR="007F57A9" w:rsidRDefault="007F57A9" w:rsidP="007F57A9">
      <w:pPr>
        <w:bidi/>
        <w:spacing w:line="240" w:lineRule="auto"/>
        <w:jc w:val="center"/>
        <w:rPr>
          <w:b/>
          <w:bCs/>
          <w:sz w:val="24"/>
          <w:szCs w:val="24"/>
        </w:rPr>
      </w:pPr>
      <w:r>
        <w:rPr>
          <w:rFonts w:hint="cs"/>
          <w:b/>
          <w:bCs/>
          <w:noProof/>
          <w:sz w:val="24"/>
          <w:szCs w:val="24"/>
        </w:rPr>
        <w:drawing>
          <wp:inline distT="0" distB="0" distL="0" distR="0">
            <wp:extent cx="1959610" cy="1587532"/>
            <wp:effectExtent l="19050" t="19050" r="21590" b="12668"/>
            <wp:docPr id="3" name="Picture 1" descr="C:\Users\TOSHIBA\Pictur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IBA\Pictures\1.png"/>
                    <pic:cNvPicPr>
                      <a:picLocks noChangeAspect="1" noChangeArrowheads="1"/>
                    </pic:cNvPicPr>
                  </pic:nvPicPr>
                  <pic:blipFill>
                    <a:blip r:embed="rId9" cstate="print"/>
                    <a:srcRect/>
                    <a:stretch>
                      <a:fillRect/>
                    </a:stretch>
                  </pic:blipFill>
                  <pic:spPr bwMode="auto">
                    <a:xfrm>
                      <a:off x="0" y="0"/>
                      <a:ext cx="1961368" cy="1588956"/>
                    </a:xfrm>
                    <a:prstGeom prst="rect">
                      <a:avLst/>
                    </a:prstGeom>
                    <a:noFill/>
                    <a:ln w="19050">
                      <a:solidFill>
                        <a:schemeClr val="tx1">
                          <a:lumMod val="95000"/>
                          <a:lumOff val="5000"/>
                        </a:schemeClr>
                      </a:solidFill>
                      <a:miter lim="800000"/>
                      <a:headEnd/>
                      <a:tailEnd/>
                    </a:ln>
                  </pic:spPr>
                </pic:pic>
              </a:graphicData>
            </a:graphic>
          </wp:inline>
        </w:drawing>
      </w:r>
      <w:r>
        <w:rPr>
          <w:rFonts w:hint="cs"/>
          <w:b/>
          <w:bCs/>
          <w:noProof/>
          <w:sz w:val="24"/>
          <w:szCs w:val="24"/>
        </w:rPr>
        <w:drawing>
          <wp:inline distT="0" distB="0" distL="0" distR="0">
            <wp:extent cx="2261692" cy="1530929"/>
            <wp:effectExtent l="19050" t="19050" r="24308" b="12121"/>
            <wp:docPr id="4" name="Picture 2" descr="C:\Users\TOSHIBA\Pictur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Pictures\2.png"/>
                    <pic:cNvPicPr>
                      <a:picLocks noChangeAspect="1" noChangeArrowheads="1"/>
                    </pic:cNvPicPr>
                  </pic:nvPicPr>
                  <pic:blipFill>
                    <a:blip r:embed="rId10" cstate="print"/>
                    <a:srcRect/>
                    <a:stretch>
                      <a:fillRect/>
                    </a:stretch>
                  </pic:blipFill>
                  <pic:spPr bwMode="auto">
                    <a:xfrm>
                      <a:off x="0" y="0"/>
                      <a:ext cx="2261692" cy="1530929"/>
                    </a:xfrm>
                    <a:prstGeom prst="rect">
                      <a:avLst/>
                    </a:prstGeom>
                    <a:noFill/>
                    <a:ln w="19050">
                      <a:solidFill>
                        <a:schemeClr val="tx1">
                          <a:lumMod val="95000"/>
                          <a:lumOff val="5000"/>
                        </a:schemeClr>
                      </a:solidFill>
                      <a:miter lim="800000"/>
                      <a:headEnd/>
                      <a:tailEnd/>
                    </a:ln>
                  </pic:spPr>
                </pic:pic>
              </a:graphicData>
            </a:graphic>
          </wp:inline>
        </w:drawing>
      </w:r>
    </w:p>
    <w:p w:rsidR="007F57A9" w:rsidRDefault="007F57A9" w:rsidP="007F57A9">
      <w:pPr>
        <w:bidi/>
        <w:spacing w:line="240" w:lineRule="auto"/>
        <w:jc w:val="center"/>
        <w:rPr>
          <w:b/>
          <w:bCs/>
          <w:sz w:val="24"/>
          <w:szCs w:val="24"/>
          <w:rtl/>
        </w:rPr>
      </w:pPr>
    </w:p>
    <w:p w:rsidR="00B15E18" w:rsidRDefault="00B15E18" w:rsidP="00B15E18">
      <w:pPr>
        <w:spacing w:line="240" w:lineRule="auto"/>
        <w:jc w:val="center"/>
        <w:rPr>
          <w:b/>
          <w:bCs/>
          <w:color w:val="FF0000"/>
          <w:sz w:val="24"/>
          <w:szCs w:val="24"/>
          <w:rtl/>
        </w:rPr>
      </w:pPr>
      <w:r>
        <w:rPr>
          <w:rFonts w:hint="cs"/>
          <w:b/>
          <w:bCs/>
          <w:color w:val="FF0000"/>
          <w:sz w:val="24"/>
          <w:szCs w:val="24"/>
          <w:rtl/>
        </w:rPr>
        <w:lastRenderedPageBreak/>
        <w:t xml:space="preserve">المحاضرة التاسعة </w:t>
      </w:r>
      <w:r w:rsidRPr="00783BF8">
        <w:rPr>
          <w:rFonts w:asciiTheme="majorBidi" w:hAnsiTheme="majorBidi" w:cstheme="majorBidi"/>
          <w:b/>
          <w:bCs/>
          <w:color w:val="006600"/>
          <w:kern w:val="24"/>
          <w:sz w:val="28"/>
          <w:szCs w:val="28"/>
          <w:rtl/>
        </w:rPr>
        <w:t>تصميم الدروس في ضوء الذكاءات المتعددة</w:t>
      </w:r>
      <w:r>
        <w:rPr>
          <w:rFonts w:hint="cs"/>
          <w:b/>
          <w:bCs/>
          <w:color w:val="FF0000"/>
          <w:sz w:val="24"/>
          <w:szCs w:val="24"/>
          <w:rtl/>
        </w:rPr>
        <w:t xml:space="preserve"> </w:t>
      </w:r>
    </w:p>
    <w:tbl>
      <w:tblPr>
        <w:tblStyle w:val="a7"/>
        <w:tblW w:w="10800" w:type="dxa"/>
        <w:tblInd w:w="-432" w:type="dxa"/>
        <w:tblLook w:val="04A0"/>
      </w:tblPr>
      <w:tblGrid>
        <w:gridCol w:w="2610"/>
        <w:gridCol w:w="4410"/>
        <w:gridCol w:w="2790"/>
        <w:gridCol w:w="990"/>
      </w:tblGrid>
      <w:tr w:rsidR="00B15E18" w:rsidTr="00057D98">
        <w:tc>
          <w:tcPr>
            <w:tcW w:w="10800" w:type="dxa"/>
            <w:gridSpan w:val="4"/>
          </w:tcPr>
          <w:p w:rsidR="00B15E18" w:rsidRPr="00D31D69" w:rsidRDefault="00B15E18" w:rsidP="00057D98">
            <w:pPr>
              <w:bidi/>
              <w:rPr>
                <w:rFonts w:asciiTheme="majorBidi" w:hAnsiTheme="majorBidi" w:cstheme="majorBidi"/>
                <w:b/>
                <w:bCs/>
                <w:color w:val="002060"/>
              </w:rPr>
            </w:pPr>
            <w:r w:rsidRPr="00D31D69">
              <w:rPr>
                <w:rFonts w:asciiTheme="majorBidi" w:hAnsiTheme="majorBidi" w:cstheme="majorBidi"/>
                <w:b/>
                <w:bCs/>
                <w:color w:val="002060"/>
              </w:rPr>
              <w:t>●</w:t>
            </w:r>
            <w:r w:rsidRPr="00D31D69">
              <w:rPr>
                <w:rFonts w:asciiTheme="majorBidi" w:hAnsiTheme="majorBidi" w:cstheme="majorBidi"/>
                <w:b/>
                <w:bCs/>
                <w:color w:val="002060"/>
                <w:rtl/>
              </w:rPr>
              <w:t xml:space="preserve"> نظرية الذكاءات المتعددة  : </w:t>
            </w:r>
            <w:r w:rsidRPr="00D31D69">
              <w:rPr>
                <w:rFonts w:asciiTheme="majorBidi" w:hAnsiTheme="majorBidi" w:cstheme="majorBidi"/>
                <w:b/>
                <w:bCs/>
                <w:kern w:val="24"/>
                <w:rtl/>
              </w:rPr>
              <w:t xml:space="preserve"> ظهرت على يد (جاردنر) عام 1983 .</w:t>
            </w:r>
            <w:r w:rsidRPr="00D31D69">
              <w:rPr>
                <w:rFonts w:asciiTheme="majorBidi" w:hAnsiTheme="majorBidi" w:cstheme="majorBidi"/>
                <w:b/>
                <w:bCs/>
                <w:kern w:val="24"/>
              </w:rPr>
              <w:sym w:font="Wingdings 2" w:char="F0A1"/>
            </w:r>
            <w:r w:rsidRPr="00D31D69">
              <w:rPr>
                <w:rFonts w:asciiTheme="majorBidi" w:hAnsiTheme="majorBidi" w:cstheme="majorBidi"/>
                <w:b/>
                <w:bCs/>
                <w:kern w:val="24"/>
                <w:rtl/>
              </w:rPr>
              <w:t xml:space="preserve"> وقد لاقت رد فعل إيجابي لدى التربويين، وقد ظهر لها العديد من التطبيقات التربوية.</w:t>
            </w:r>
            <w:r w:rsidRPr="00D31D69">
              <w:rPr>
                <w:rFonts w:asciiTheme="majorBidi" w:hAnsiTheme="majorBidi" w:cstheme="majorBidi"/>
                <w:b/>
                <w:bCs/>
                <w:kern w:val="24"/>
              </w:rPr>
              <w:sym w:font="Wingdings 2" w:char="F0A1"/>
            </w:r>
            <w:r w:rsidRPr="00D31D69">
              <w:rPr>
                <w:rFonts w:asciiTheme="majorBidi" w:hAnsiTheme="majorBidi" w:cstheme="majorBidi"/>
                <w:b/>
                <w:bCs/>
                <w:kern w:val="24"/>
                <w:rtl/>
              </w:rPr>
              <w:t xml:space="preserve"> تعتمد النظرية على نقد المفهوم الضيق للذكاء. هذا أدى إلى ظهور التعليم الموحد حيث عرف الذكاء على انه (إمكانية تتعلق بالقدرة على حل المشكلات في موقف طبيعي)يرى جاردنر أن هناك ثمانية أنواع من الذكاءات وان المدرسة ينبغي أن تركز على تنمية جميع هذه الأنواع للوصول بقدرات المتعلم إلى أقصى مدى</w:t>
            </w:r>
          </w:p>
        </w:tc>
      </w:tr>
      <w:tr w:rsidR="00B15E18" w:rsidTr="00057D98">
        <w:tc>
          <w:tcPr>
            <w:tcW w:w="10800" w:type="dxa"/>
            <w:gridSpan w:val="4"/>
          </w:tcPr>
          <w:p w:rsidR="00B15E18" w:rsidRPr="00D4487D" w:rsidRDefault="00B15E18" w:rsidP="00B15E18">
            <w:pPr>
              <w:numPr>
                <w:ilvl w:val="0"/>
                <w:numId w:val="79"/>
              </w:numPr>
              <w:autoSpaceDE w:val="0"/>
              <w:autoSpaceDN w:val="0"/>
              <w:adjustRightInd w:val="0"/>
              <w:jc w:val="right"/>
              <w:rPr>
                <w:rFonts w:asciiTheme="majorBidi" w:hAnsiTheme="majorBidi" w:cstheme="majorBidi"/>
                <w:b/>
                <w:bCs/>
                <w:color w:val="FF0000"/>
                <w:kern w:val="24"/>
                <w:sz w:val="24"/>
                <w:szCs w:val="24"/>
              </w:rPr>
            </w:pPr>
            <w:r w:rsidRPr="006806D0">
              <w:rPr>
                <w:rFonts w:asciiTheme="majorBidi" w:hAnsiTheme="majorBidi" w:cstheme="majorBidi"/>
                <w:b/>
                <w:bCs/>
                <w:color w:val="FF0000"/>
                <w:kern w:val="24"/>
                <w:sz w:val="24"/>
                <w:szCs w:val="24"/>
              </w:rPr>
              <w:sym w:font="Wingdings 2" w:char="F0B7"/>
            </w:r>
            <w:r w:rsidRPr="006806D0">
              <w:rPr>
                <w:rFonts w:asciiTheme="majorBidi" w:hAnsiTheme="majorBidi" w:cstheme="majorBidi"/>
                <w:b/>
                <w:bCs/>
                <w:color w:val="FF0000"/>
                <w:kern w:val="24"/>
                <w:sz w:val="24"/>
                <w:szCs w:val="24"/>
                <w:rtl/>
              </w:rPr>
              <w:t xml:space="preserve"> أنواع الذكاءات المتعددة : </w:t>
            </w:r>
            <w:r w:rsidRPr="00D4487D">
              <w:rPr>
                <w:rFonts w:asciiTheme="majorBidi" w:hAnsiTheme="majorBidi" w:cstheme="majorBidi"/>
                <w:b/>
                <w:bCs/>
                <w:color w:val="FF0000"/>
                <w:kern w:val="24"/>
                <w:sz w:val="24"/>
                <w:szCs w:val="24"/>
                <w:rtl/>
              </w:rPr>
              <w:t xml:space="preserve">اللغوي اللفظي </w:t>
            </w:r>
            <w:r w:rsidRPr="00D4487D">
              <w:rPr>
                <w:rFonts w:asciiTheme="majorBidi" w:hAnsiTheme="majorBidi" w:cstheme="majorBidi"/>
                <w:b/>
                <w:bCs/>
                <w:color w:val="262626" w:themeColor="text1" w:themeTint="D9"/>
                <w:kern w:val="24"/>
                <w:sz w:val="24"/>
                <w:szCs w:val="24"/>
                <w:rtl/>
              </w:rPr>
              <w:t xml:space="preserve">المنطقي الرياضي </w:t>
            </w:r>
            <w:r w:rsidRPr="00D4487D">
              <w:rPr>
                <w:rFonts w:asciiTheme="majorBidi" w:hAnsiTheme="majorBidi" w:cstheme="majorBidi" w:hint="cs"/>
                <w:b/>
                <w:bCs/>
                <w:color w:val="262626" w:themeColor="text1" w:themeTint="D9"/>
                <w:kern w:val="24"/>
                <w:sz w:val="24"/>
                <w:szCs w:val="24"/>
                <w:rtl/>
              </w:rPr>
              <w:t xml:space="preserve"> </w:t>
            </w:r>
            <w:r w:rsidRPr="00D4487D">
              <w:rPr>
                <w:rFonts w:asciiTheme="majorBidi" w:hAnsiTheme="majorBidi" w:cstheme="majorBidi"/>
                <w:b/>
                <w:bCs/>
                <w:color w:val="9BBB59" w:themeColor="accent3"/>
                <w:kern w:val="24"/>
                <w:sz w:val="24"/>
                <w:szCs w:val="24"/>
                <w:rtl/>
              </w:rPr>
              <w:t xml:space="preserve">المكاني البصري </w:t>
            </w:r>
            <w:r w:rsidRPr="00D4487D">
              <w:rPr>
                <w:rFonts w:asciiTheme="majorBidi" w:hAnsiTheme="majorBidi" w:cstheme="majorBidi"/>
                <w:b/>
                <w:bCs/>
                <w:color w:val="FF0000"/>
                <w:kern w:val="24"/>
                <w:sz w:val="24"/>
                <w:szCs w:val="24"/>
                <w:rtl/>
              </w:rPr>
              <w:t xml:space="preserve">الموسيقي </w:t>
            </w:r>
            <w:r w:rsidRPr="00D4487D">
              <w:rPr>
                <w:rFonts w:asciiTheme="majorBidi" w:hAnsiTheme="majorBidi" w:cstheme="majorBidi"/>
                <w:b/>
                <w:bCs/>
                <w:color w:val="595959" w:themeColor="text1" w:themeTint="A6"/>
                <w:kern w:val="24"/>
                <w:sz w:val="24"/>
                <w:szCs w:val="24"/>
                <w:rtl/>
              </w:rPr>
              <w:t>الجسمي</w:t>
            </w:r>
            <w:r w:rsidRPr="00D4487D">
              <w:rPr>
                <w:rFonts w:asciiTheme="majorBidi" w:hAnsiTheme="majorBidi" w:cstheme="majorBidi"/>
                <w:b/>
                <w:bCs/>
                <w:color w:val="FF0000"/>
                <w:kern w:val="24"/>
                <w:sz w:val="24"/>
                <w:szCs w:val="24"/>
                <w:rtl/>
              </w:rPr>
              <w:t xml:space="preserve"> </w:t>
            </w:r>
            <w:r w:rsidRPr="00D4487D">
              <w:rPr>
                <w:rFonts w:asciiTheme="majorBidi" w:hAnsiTheme="majorBidi" w:cstheme="majorBidi"/>
                <w:b/>
                <w:bCs/>
                <w:color w:val="000000" w:themeColor="text1"/>
                <w:kern w:val="24"/>
                <w:sz w:val="24"/>
                <w:szCs w:val="24"/>
                <w:rtl/>
              </w:rPr>
              <w:t xml:space="preserve">الحركي الاجتماعي </w:t>
            </w:r>
            <w:r w:rsidRPr="0019286B">
              <w:rPr>
                <w:rFonts w:asciiTheme="majorBidi" w:hAnsiTheme="majorBidi" w:cstheme="majorBidi"/>
                <w:b/>
                <w:bCs/>
                <w:color w:val="000000" w:themeColor="text1"/>
                <w:kern w:val="24"/>
                <w:sz w:val="24"/>
                <w:szCs w:val="24"/>
                <w:rtl/>
              </w:rPr>
              <w:t>الشخصي</w:t>
            </w:r>
            <w:r w:rsidRPr="0019286B">
              <w:rPr>
                <w:rFonts w:asciiTheme="majorBidi" w:hAnsiTheme="majorBidi" w:cstheme="majorBidi"/>
                <w:b/>
                <w:bCs/>
                <w:color w:val="FF0000"/>
                <w:kern w:val="24"/>
                <w:sz w:val="24"/>
                <w:szCs w:val="24"/>
                <w:rtl/>
              </w:rPr>
              <w:t xml:space="preserve"> الداخلي الطبيع</w:t>
            </w:r>
            <w:r w:rsidRPr="0019286B">
              <w:rPr>
                <w:rFonts w:asciiTheme="majorBidi" w:hAnsiTheme="majorBidi" w:cstheme="majorBidi" w:hint="cs"/>
                <w:b/>
                <w:bCs/>
                <w:color w:val="FF0000"/>
                <w:kern w:val="24"/>
                <w:sz w:val="24"/>
                <w:szCs w:val="24"/>
                <w:rtl/>
              </w:rPr>
              <w:t>ي</w:t>
            </w:r>
          </w:p>
        </w:tc>
      </w:tr>
      <w:tr w:rsidR="00B15E18" w:rsidTr="00057D98">
        <w:tc>
          <w:tcPr>
            <w:tcW w:w="10800" w:type="dxa"/>
            <w:gridSpan w:val="4"/>
          </w:tcPr>
          <w:p w:rsidR="00B15E18" w:rsidRPr="0019286B" w:rsidRDefault="00B15E18" w:rsidP="00057D98">
            <w:pPr>
              <w:bidi/>
              <w:rPr>
                <w:rFonts w:asciiTheme="majorBidi" w:hAnsiTheme="majorBidi" w:cstheme="majorBidi"/>
                <w:b/>
                <w:bCs/>
                <w:sz w:val="24"/>
                <w:szCs w:val="24"/>
                <w:rtl/>
              </w:rPr>
            </w:pPr>
            <w:r w:rsidRPr="006806D0">
              <w:rPr>
                <w:rFonts w:asciiTheme="majorBidi" w:hAnsiTheme="majorBidi" w:cstheme="majorBidi"/>
                <w:b/>
                <w:bCs/>
                <w:sz w:val="24"/>
                <w:szCs w:val="24"/>
                <w:rtl/>
              </w:rPr>
              <w:t>هناك تفاوت بين هذه الأنواع الثمانية للجنس البشري و في قدرتهم على هذه الأنواع من الذكاءات , و هناك تفاوت لدى الإنسان ذاته في مدى قدرته أو بروزه في نوع من هذه الأنواع الثمانية أو تدني مستوى الذكاء لديه في نوع أخر من هذه الذكاءات .</w:t>
            </w:r>
          </w:p>
        </w:tc>
      </w:tr>
      <w:tr w:rsidR="00B15E18" w:rsidTr="00057D98">
        <w:tc>
          <w:tcPr>
            <w:tcW w:w="10800" w:type="dxa"/>
            <w:gridSpan w:val="4"/>
          </w:tcPr>
          <w:p w:rsidR="00B15E18" w:rsidRPr="006806D0" w:rsidRDefault="00B15E18" w:rsidP="00057D98">
            <w:pPr>
              <w:bidi/>
              <w:rPr>
                <w:rFonts w:asciiTheme="majorBidi" w:hAnsiTheme="majorBidi" w:cstheme="majorBidi"/>
                <w:b/>
                <w:bCs/>
                <w:sz w:val="24"/>
                <w:szCs w:val="24"/>
                <w:rtl/>
              </w:rPr>
            </w:pPr>
            <w:r w:rsidRPr="006806D0">
              <w:rPr>
                <w:rFonts w:asciiTheme="majorBidi" w:hAnsiTheme="majorBidi" w:cstheme="majorBidi"/>
                <w:b/>
                <w:bCs/>
                <w:color w:val="FF0000"/>
                <w:kern w:val="24"/>
                <w:sz w:val="24"/>
                <w:szCs w:val="24"/>
                <w:rtl/>
              </w:rPr>
              <w:t>الذكاءات .. مفهومها .. مهاراتها .. و المهن المحتملة</w:t>
            </w:r>
          </w:p>
        </w:tc>
      </w:tr>
      <w:tr w:rsidR="00B15E18" w:rsidTr="00057D98">
        <w:tc>
          <w:tcPr>
            <w:tcW w:w="2610" w:type="dxa"/>
            <w:tcBorders>
              <w:right w:val="single" w:sz="4" w:space="0" w:color="auto"/>
            </w:tcBorders>
          </w:tcPr>
          <w:p w:rsidR="00B15E18" w:rsidRPr="006806D0" w:rsidRDefault="00B15E18" w:rsidP="00057D98">
            <w:pPr>
              <w:autoSpaceDE w:val="0"/>
              <w:autoSpaceDN w:val="0"/>
              <w:bidi/>
              <w:adjustRightInd w:val="0"/>
              <w:jc w:val="center"/>
              <w:rPr>
                <w:rFonts w:asciiTheme="majorBidi" w:hAnsiTheme="majorBidi" w:cstheme="majorBidi"/>
                <w:b/>
                <w:bCs/>
                <w:kern w:val="24"/>
                <w:sz w:val="24"/>
                <w:szCs w:val="24"/>
              </w:rPr>
            </w:pPr>
            <w:r w:rsidRPr="006806D0">
              <w:rPr>
                <w:rFonts w:asciiTheme="majorBidi" w:hAnsiTheme="majorBidi" w:cstheme="majorBidi"/>
                <w:b/>
                <w:bCs/>
                <w:kern w:val="24"/>
                <w:sz w:val="24"/>
                <w:szCs w:val="24"/>
                <w:rtl/>
              </w:rPr>
              <w:t>المهن المحتملة</w:t>
            </w:r>
          </w:p>
        </w:tc>
        <w:tc>
          <w:tcPr>
            <w:tcW w:w="4410" w:type="dxa"/>
            <w:tcBorders>
              <w:right w:val="single" w:sz="4" w:space="0" w:color="auto"/>
            </w:tcBorders>
          </w:tcPr>
          <w:p w:rsidR="00B15E18" w:rsidRPr="006806D0" w:rsidRDefault="00B15E18" w:rsidP="00057D98">
            <w:pPr>
              <w:bidi/>
              <w:jc w:val="center"/>
              <w:rPr>
                <w:rFonts w:asciiTheme="majorBidi" w:hAnsiTheme="majorBidi" w:cstheme="majorBidi"/>
                <w:b/>
                <w:bCs/>
                <w:sz w:val="24"/>
                <w:szCs w:val="24"/>
                <w:rtl/>
              </w:rPr>
            </w:pPr>
            <w:r w:rsidRPr="006806D0">
              <w:rPr>
                <w:rFonts w:asciiTheme="majorBidi" w:hAnsiTheme="majorBidi" w:cstheme="majorBidi"/>
                <w:b/>
                <w:bCs/>
                <w:kern w:val="24"/>
                <w:sz w:val="24"/>
                <w:szCs w:val="24"/>
                <w:rtl/>
              </w:rPr>
              <w:t>مهاراته</w:t>
            </w:r>
          </w:p>
        </w:tc>
        <w:tc>
          <w:tcPr>
            <w:tcW w:w="2790" w:type="dxa"/>
            <w:tcBorders>
              <w:right w:val="single" w:sz="4" w:space="0" w:color="auto"/>
            </w:tcBorders>
          </w:tcPr>
          <w:p w:rsidR="00B15E18" w:rsidRPr="006806D0" w:rsidRDefault="00B15E18" w:rsidP="00057D98">
            <w:pPr>
              <w:bidi/>
              <w:jc w:val="center"/>
              <w:rPr>
                <w:rFonts w:asciiTheme="majorBidi" w:hAnsiTheme="majorBidi" w:cstheme="majorBidi"/>
                <w:b/>
                <w:bCs/>
                <w:sz w:val="24"/>
                <w:szCs w:val="24"/>
                <w:rtl/>
              </w:rPr>
            </w:pPr>
            <w:r w:rsidRPr="006806D0">
              <w:rPr>
                <w:rFonts w:asciiTheme="majorBidi" w:hAnsiTheme="majorBidi" w:cstheme="majorBidi"/>
                <w:b/>
                <w:bCs/>
                <w:kern w:val="24"/>
                <w:sz w:val="24"/>
                <w:szCs w:val="24"/>
                <w:rtl/>
              </w:rPr>
              <w:t>مفهومه</w:t>
            </w:r>
          </w:p>
        </w:tc>
        <w:tc>
          <w:tcPr>
            <w:tcW w:w="990" w:type="dxa"/>
            <w:tcBorders>
              <w:left w:val="single" w:sz="4" w:space="0" w:color="auto"/>
            </w:tcBorders>
          </w:tcPr>
          <w:p w:rsidR="00B15E18" w:rsidRPr="006806D0" w:rsidRDefault="00B15E18" w:rsidP="00057D98">
            <w:pPr>
              <w:bidi/>
              <w:jc w:val="center"/>
              <w:rPr>
                <w:rFonts w:asciiTheme="majorBidi" w:hAnsiTheme="majorBidi" w:cstheme="majorBidi"/>
                <w:b/>
                <w:bCs/>
                <w:sz w:val="24"/>
                <w:szCs w:val="24"/>
                <w:rtl/>
              </w:rPr>
            </w:pPr>
            <w:r w:rsidRPr="006806D0">
              <w:rPr>
                <w:rFonts w:asciiTheme="majorBidi" w:hAnsiTheme="majorBidi" w:cstheme="majorBidi"/>
                <w:b/>
                <w:bCs/>
                <w:kern w:val="24"/>
                <w:sz w:val="24"/>
                <w:szCs w:val="24"/>
                <w:rtl/>
              </w:rPr>
              <w:t>الذكاء</w:t>
            </w:r>
          </w:p>
        </w:tc>
      </w:tr>
      <w:tr w:rsidR="00B15E18" w:rsidTr="00057D98">
        <w:tc>
          <w:tcPr>
            <w:tcW w:w="26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color w:val="002060"/>
                <w:kern w:val="24"/>
                <w:rtl/>
              </w:rPr>
            </w:pPr>
            <w:r w:rsidRPr="00370051">
              <w:rPr>
                <w:rFonts w:asciiTheme="majorBidi" w:hAnsiTheme="majorBidi" w:cstheme="majorBidi"/>
                <w:b/>
                <w:bCs/>
                <w:kern w:val="24"/>
                <w:rtl/>
              </w:rPr>
              <w:t>شاعر، صحفي، كاتب، محامي، سياسي، مترجم، معلم</w:t>
            </w:r>
          </w:p>
        </w:tc>
        <w:tc>
          <w:tcPr>
            <w:tcW w:w="44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الاستماع، التحدث، الكتابة، حكاية القصص، الشرح، التدريس، فهم معاني الكلمات , إقناع الآخرين بوجهه نظرهم</w:t>
            </w:r>
          </w:p>
        </w:tc>
        <w:tc>
          <w:tcPr>
            <w:tcW w:w="279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وهو القدرة على استخدام الكلمات واللغة</w:t>
            </w:r>
          </w:p>
        </w:tc>
        <w:tc>
          <w:tcPr>
            <w:tcW w:w="990" w:type="dxa"/>
            <w:tcBorders>
              <w:left w:val="single" w:sz="4" w:space="0" w:color="auto"/>
            </w:tcBorders>
            <w:vAlign w:val="center"/>
          </w:tcPr>
          <w:p w:rsidR="00B15E18" w:rsidRPr="00370051" w:rsidRDefault="00B15E18" w:rsidP="00057D98">
            <w:pPr>
              <w:autoSpaceDE w:val="0"/>
              <w:autoSpaceDN w:val="0"/>
              <w:bidi/>
              <w:adjustRightInd w:val="0"/>
              <w:jc w:val="center"/>
              <w:rPr>
                <w:rFonts w:asciiTheme="majorBidi" w:hAnsiTheme="majorBidi" w:cstheme="majorBidi"/>
                <w:b/>
                <w:bCs/>
                <w:kern w:val="24"/>
              </w:rPr>
            </w:pPr>
            <w:r w:rsidRPr="00370051">
              <w:rPr>
                <w:rFonts w:asciiTheme="majorBidi" w:hAnsiTheme="majorBidi" w:cstheme="majorBidi"/>
                <w:b/>
                <w:bCs/>
                <w:color w:val="002060"/>
                <w:kern w:val="24"/>
                <w:rtl/>
              </w:rPr>
              <w:t>اللغوي</w:t>
            </w:r>
          </w:p>
        </w:tc>
      </w:tr>
      <w:tr w:rsidR="00B15E18" w:rsidTr="00057D98">
        <w:tc>
          <w:tcPr>
            <w:tcW w:w="26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قائد سفينة، فنان تشكيلي، مهندس معماري أو ديكور، مصور</w:t>
            </w:r>
          </w:p>
        </w:tc>
        <w:tc>
          <w:tcPr>
            <w:tcW w:w="44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فهم وقراءة الصور والرسوم والأشكال</w:t>
            </w:r>
          </w:p>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 عقد المقارنات البصرية، تصميم رسومات وخرائط، بارع في الفك والتركيب</w:t>
            </w:r>
          </w:p>
        </w:tc>
        <w:tc>
          <w:tcPr>
            <w:tcW w:w="279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color w:val="002060"/>
                <w:kern w:val="24"/>
                <w:rtl/>
              </w:rPr>
            </w:pPr>
            <w:r w:rsidRPr="00370051">
              <w:rPr>
                <w:rFonts w:asciiTheme="majorBidi" w:hAnsiTheme="majorBidi" w:cstheme="majorBidi"/>
                <w:b/>
                <w:bCs/>
                <w:kern w:val="24"/>
                <w:rtl/>
              </w:rPr>
              <w:t>هو القدرة على التفكير بشكل بصري وإدراك العلاقة بين الأشياء والأماكن</w:t>
            </w:r>
          </w:p>
        </w:tc>
        <w:tc>
          <w:tcPr>
            <w:tcW w:w="990" w:type="dxa"/>
            <w:tcBorders>
              <w:left w:val="single" w:sz="4" w:space="0" w:color="auto"/>
            </w:tcBorders>
            <w:vAlign w:val="center"/>
          </w:tcPr>
          <w:p w:rsidR="00B15E18" w:rsidRPr="00370051" w:rsidRDefault="00B15E18" w:rsidP="00057D98">
            <w:pPr>
              <w:autoSpaceDE w:val="0"/>
              <w:autoSpaceDN w:val="0"/>
              <w:bidi/>
              <w:adjustRightInd w:val="0"/>
              <w:jc w:val="center"/>
              <w:rPr>
                <w:rFonts w:asciiTheme="majorBidi" w:hAnsiTheme="majorBidi" w:cstheme="majorBidi"/>
                <w:b/>
                <w:bCs/>
                <w:kern w:val="24"/>
              </w:rPr>
            </w:pPr>
            <w:r w:rsidRPr="00370051">
              <w:rPr>
                <w:rFonts w:asciiTheme="majorBidi" w:hAnsiTheme="majorBidi" w:cstheme="majorBidi"/>
                <w:b/>
                <w:bCs/>
                <w:color w:val="002060"/>
                <w:kern w:val="24"/>
                <w:rtl/>
              </w:rPr>
              <w:t>البصري</w:t>
            </w:r>
          </w:p>
        </w:tc>
      </w:tr>
      <w:tr w:rsidR="00B15E18" w:rsidTr="00057D98">
        <w:tc>
          <w:tcPr>
            <w:tcW w:w="26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عالم، محاسب، مهندس، مبرمج</w:t>
            </w:r>
          </w:p>
        </w:tc>
        <w:tc>
          <w:tcPr>
            <w:tcW w:w="44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تصنيف المعلومات، التعامل مع المفاهيم المجردة التعامل مع الأشكال الهندسية والأرقام والحاسب وحل الألغاز</w:t>
            </w:r>
          </w:p>
        </w:tc>
        <w:tc>
          <w:tcPr>
            <w:tcW w:w="279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color w:val="002060"/>
                <w:kern w:val="24"/>
                <w:rtl/>
              </w:rPr>
            </w:pPr>
            <w:r w:rsidRPr="00370051">
              <w:rPr>
                <w:rFonts w:asciiTheme="majorBidi" w:hAnsiTheme="majorBidi" w:cstheme="majorBidi"/>
                <w:b/>
                <w:bCs/>
                <w:kern w:val="24"/>
                <w:rtl/>
              </w:rPr>
              <w:t>وهو القدرة على استخدام العمليات الاستدلالية والحجج والمنطق والأرقام</w:t>
            </w:r>
          </w:p>
        </w:tc>
        <w:tc>
          <w:tcPr>
            <w:tcW w:w="990" w:type="dxa"/>
            <w:tcBorders>
              <w:left w:val="single" w:sz="4" w:space="0" w:color="auto"/>
            </w:tcBorders>
            <w:vAlign w:val="center"/>
          </w:tcPr>
          <w:p w:rsidR="00B15E18" w:rsidRPr="00370051" w:rsidRDefault="00B15E18" w:rsidP="00057D98">
            <w:pPr>
              <w:autoSpaceDE w:val="0"/>
              <w:autoSpaceDN w:val="0"/>
              <w:bidi/>
              <w:adjustRightInd w:val="0"/>
              <w:jc w:val="center"/>
              <w:rPr>
                <w:rFonts w:asciiTheme="majorBidi" w:hAnsiTheme="majorBidi" w:cstheme="majorBidi"/>
                <w:b/>
                <w:bCs/>
                <w:kern w:val="24"/>
              </w:rPr>
            </w:pPr>
            <w:r w:rsidRPr="00370051">
              <w:rPr>
                <w:rFonts w:asciiTheme="majorBidi" w:hAnsiTheme="majorBidi" w:cstheme="majorBidi"/>
                <w:b/>
                <w:bCs/>
                <w:color w:val="002060"/>
                <w:kern w:val="24"/>
                <w:rtl/>
              </w:rPr>
              <w:t>الرياضي</w:t>
            </w:r>
          </w:p>
        </w:tc>
      </w:tr>
      <w:tr w:rsidR="00B15E18" w:rsidTr="00057D98">
        <w:tc>
          <w:tcPr>
            <w:tcW w:w="26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ممثل، جراح، ميكانيكي، رياضي، حرفي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44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التوازن في حركات الجسم، التعبير الصامت، التعبير عن الانفعالات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279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هو القدرة على استخدام الجسم في التعبير، أو العمل بمهارة في ال</w:t>
            </w:r>
            <w:r w:rsidRPr="00370051">
              <w:rPr>
                <w:rFonts w:asciiTheme="majorBidi" w:hAnsiTheme="majorBidi" w:cstheme="majorBidi"/>
                <w:b/>
                <w:bCs/>
                <w:kern w:val="24"/>
                <w:rtl/>
                <w:lang w:bidi="ar-EG"/>
              </w:rPr>
              <w:t>أ</w:t>
            </w:r>
            <w:r w:rsidRPr="00370051">
              <w:rPr>
                <w:rFonts w:asciiTheme="majorBidi" w:hAnsiTheme="majorBidi" w:cstheme="majorBidi"/>
                <w:b/>
                <w:bCs/>
                <w:kern w:val="24"/>
                <w:rtl/>
              </w:rPr>
              <w:t xml:space="preserve">نشطة الحركية الدقيقة </w:t>
            </w:r>
          </w:p>
        </w:tc>
        <w:tc>
          <w:tcPr>
            <w:tcW w:w="990" w:type="dxa"/>
            <w:tcBorders>
              <w:left w:val="single" w:sz="4" w:space="0" w:color="auto"/>
            </w:tcBorders>
            <w:vAlign w:val="center"/>
          </w:tcPr>
          <w:p w:rsidR="00B15E18" w:rsidRPr="00370051" w:rsidRDefault="00B15E18" w:rsidP="00057D98">
            <w:pPr>
              <w:autoSpaceDE w:val="0"/>
              <w:autoSpaceDN w:val="0"/>
              <w:bidi/>
              <w:adjustRightInd w:val="0"/>
              <w:jc w:val="center"/>
              <w:rPr>
                <w:rFonts w:asciiTheme="majorBidi" w:hAnsiTheme="majorBidi" w:cstheme="majorBidi"/>
                <w:b/>
                <w:bCs/>
                <w:kern w:val="24"/>
                <w:rtl/>
              </w:rPr>
            </w:pPr>
            <w:r w:rsidRPr="00370051">
              <w:rPr>
                <w:rFonts w:asciiTheme="majorBidi" w:hAnsiTheme="majorBidi" w:cstheme="majorBidi"/>
                <w:b/>
                <w:bCs/>
                <w:color w:val="002060"/>
                <w:kern w:val="24"/>
                <w:rtl/>
              </w:rPr>
              <w:t>الجسمي</w:t>
            </w:r>
          </w:p>
        </w:tc>
      </w:tr>
      <w:tr w:rsidR="00B15E18" w:rsidTr="00057D98">
        <w:tc>
          <w:tcPr>
            <w:tcW w:w="26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موسيقار، مطرب، مذيع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44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 xml:space="preserve">العزف على بعض الآلات الموسيقية، تعرف أنماط النغمات، تأليف موسيقى </w:t>
            </w:r>
          </w:p>
        </w:tc>
        <w:tc>
          <w:tcPr>
            <w:tcW w:w="279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 xml:space="preserve">هو القدرة على تعرف وتذوق الموسيقى، والعزف والتلحين </w:t>
            </w:r>
          </w:p>
        </w:tc>
        <w:tc>
          <w:tcPr>
            <w:tcW w:w="990" w:type="dxa"/>
            <w:tcBorders>
              <w:left w:val="single" w:sz="4" w:space="0" w:color="auto"/>
            </w:tcBorders>
            <w:vAlign w:val="center"/>
          </w:tcPr>
          <w:p w:rsidR="00B15E18" w:rsidRPr="00370051" w:rsidRDefault="00B15E18" w:rsidP="00057D98">
            <w:pPr>
              <w:autoSpaceDE w:val="0"/>
              <w:autoSpaceDN w:val="0"/>
              <w:bidi/>
              <w:adjustRightInd w:val="0"/>
              <w:jc w:val="center"/>
              <w:rPr>
                <w:rFonts w:asciiTheme="majorBidi" w:hAnsiTheme="majorBidi" w:cstheme="majorBidi"/>
                <w:b/>
                <w:bCs/>
                <w:color w:val="002060"/>
                <w:kern w:val="24"/>
                <w:rtl/>
              </w:rPr>
            </w:pPr>
            <w:r w:rsidRPr="00370051">
              <w:rPr>
                <w:rFonts w:asciiTheme="majorBidi" w:hAnsiTheme="majorBidi" w:cstheme="majorBidi" w:hint="cs"/>
                <w:b/>
                <w:bCs/>
                <w:color w:val="002060"/>
                <w:kern w:val="24"/>
                <w:rtl/>
              </w:rPr>
              <w:t>ا</w:t>
            </w:r>
            <w:r w:rsidRPr="00370051">
              <w:rPr>
                <w:rFonts w:asciiTheme="majorBidi" w:hAnsiTheme="majorBidi" w:cstheme="majorBidi"/>
                <w:b/>
                <w:bCs/>
                <w:color w:val="002060"/>
                <w:kern w:val="24"/>
                <w:rtl/>
              </w:rPr>
              <w:t>لموسيقي</w:t>
            </w:r>
          </w:p>
        </w:tc>
      </w:tr>
      <w:tr w:rsidR="00B15E18" w:rsidTr="00057D98">
        <w:tc>
          <w:tcPr>
            <w:tcW w:w="26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سياسي، مستشار، بائع، مجال السياحة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44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 xml:space="preserve">الاستماع إلى الآخرين، تكوين علاقات إيجابية مع الآخرين، القيادة </w:t>
            </w:r>
          </w:p>
        </w:tc>
        <w:tc>
          <w:tcPr>
            <w:tcW w:w="279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 xml:space="preserve">هو القدرة على الاستجابة بشكل فعال مع الآخرين وفهم نواياهم ومشاعرهم </w:t>
            </w:r>
          </w:p>
        </w:tc>
        <w:tc>
          <w:tcPr>
            <w:tcW w:w="990" w:type="dxa"/>
            <w:tcBorders>
              <w:left w:val="single" w:sz="4" w:space="0" w:color="auto"/>
            </w:tcBorders>
            <w:vAlign w:val="center"/>
          </w:tcPr>
          <w:p w:rsidR="00B15E18" w:rsidRPr="00370051" w:rsidRDefault="00B15E18" w:rsidP="00057D98">
            <w:pPr>
              <w:autoSpaceDE w:val="0"/>
              <w:autoSpaceDN w:val="0"/>
              <w:bidi/>
              <w:adjustRightInd w:val="0"/>
              <w:jc w:val="center"/>
              <w:rPr>
                <w:rFonts w:asciiTheme="majorBidi" w:hAnsiTheme="majorBidi" w:cstheme="majorBidi"/>
                <w:b/>
                <w:bCs/>
                <w:color w:val="002060"/>
                <w:kern w:val="24"/>
                <w:rtl/>
              </w:rPr>
            </w:pPr>
            <w:r w:rsidRPr="00370051">
              <w:rPr>
                <w:rFonts w:asciiTheme="majorBidi" w:hAnsiTheme="majorBidi" w:cstheme="majorBidi"/>
                <w:b/>
                <w:bCs/>
                <w:color w:val="002060"/>
                <w:kern w:val="24"/>
                <w:rtl/>
              </w:rPr>
              <w:t>الاجتماعي</w:t>
            </w:r>
          </w:p>
        </w:tc>
      </w:tr>
      <w:tr w:rsidR="00B15E18" w:rsidTr="00057D98">
        <w:tc>
          <w:tcPr>
            <w:tcW w:w="26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باحث، فيلسوف، سيكولوجي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44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التأمل الذاتي، الوعي بطموحاته وأهدافه، التحاور مع النفس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279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القدرة على معرفة الذات من حيث مواطن القوة والضعف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990" w:type="dxa"/>
            <w:tcBorders>
              <w:left w:val="single" w:sz="4" w:space="0" w:color="auto"/>
            </w:tcBorders>
            <w:vAlign w:val="center"/>
          </w:tcPr>
          <w:p w:rsidR="00B15E18" w:rsidRPr="00370051" w:rsidRDefault="00B15E18" w:rsidP="00057D98">
            <w:pPr>
              <w:autoSpaceDE w:val="0"/>
              <w:autoSpaceDN w:val="0"/>
              <w:bidi/>
              <w:adjustRightInd w:val="0"/>
              <w:jc w:val="center"/>
              <w:rPr>
                <w:rFonts w:asciiTheme="majorBidi" w:hAnsiTheme="majorBidi" w:cstheme="majorBidi"/>
                <w:b/>
                <w:bCs/>
                <w:color w:val="002060"/>
                <w:kern w:val="24"/>
                <w:rtl/>
              </w:rPr>
            </w:pPr>
            <w:r w:rsidRPr="00370051">
              <w:rPr>
                <w:rFonts w:asciiTheme="majorBidi" w:hAnsiTheme="majorBidi" w:cstheme="majorBidi"/>
                <w:b/>
                <w:bCs/>
                <w:color w:val="002060"/>
                <w:kern w:val="24"/>
                <w:rtl/>
              </w:rPr>
              <w:t>الشخصي</w:t>
            </w:r>
          </w:p>
        </w:tc>
      </w:tr>
      <w:tr w:rsidR="00B15E18" w:rsidTr="00057D98">
        <w:tc>
          <w:tcPr>
            <w:tcW w:w="26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مزارع، مهندس زراعي، عالم بيولوجي، جيولوجي، جغرافي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441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جمع المعلومات عن جميع الكائنات الحية، والاستمتاع بالطبيعة، والاستماع على الأصوات التي تصدر من الطبيعة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2790" w:type="dxa"/>
            <w:tcBorders>
              <w:right w:val="single" w:sz="4" w:space="0" w:color="auto"/>
            </w:tcBorders>
          </w:tcPr>
          <w:p w:rsidR="00B15E18" w:rsidRPr="00370051" w:rsidRDefault="00B15E18" w:rsidP="00057D98">
            <w:pPr>
              <w:autoSpaceDE w:val="0"/>
              <w:autoSpaceDN w:val="0"/>
              <w:bidi/>
              <w:adjustRightInd w:val="0"/>
              <w:rPr>
                <w:rFonts w:asciiTheme="majorBidi" w:hAnsiTheme="majorBidi" w:cstheme="majorBidi"/>
                <w:b/>
                <w:bCs/>
                <w:kern w:val="24"/>
              </w:rPr>
            </w:pPr>
            <w:r w:rsidRPr="00370051">
              <w:rPr>
                <w:rFonts w:asciiTheme="majorBidi" w:hAnsiTheme="majorBidi" w:cstheme="majorBidi"/>
                <w:b/>
                <w:bCs/>
                <w:kern w:val="24"/>
                <w:rtl/>
              </w:rPr>
              <w:t xml:space="preserve">القدرة على التعامل مع الطبيعة بما تضم من حيوانات وطيور ونباتات وصخور </w:t>
            </w:r>
          </w:p>
          <w:p w:rsidR="00B15E18" w:rsidRPr="00370051" w:rsidRDefault="00B15E18" w:rsidP="00057D98">
            <w:pPr>
              <w:autoSpaceDE w:val="0"/>
              <w:autoSpaceDN w:val="0"/>
              <w:bidi/>
              <w:adjustRightInd w:val="0"/>
              <w:rPr>
                <w:rFonts w:asciiTheme="majorBidi" w:hAnsiTheme="majorBidi" w:cstheme="majorBidi"/>
                <w:b/>
                <w:bCs/>
                <w:kern w:val="24"/>
                <w:rtl/>
              </w:rPr>
            </w:pPr>
          </w:p>
        </w:tc>
        <w:tc>
          <w:tcPr>
            <w:tcW w:w="990" w:type="dxa"/>
            <w:tcBorders>
              <w:left w:val="single" w:sz="4" w:space="0" w:color="auto"/>
            </w:tcBorders>
            <w:vAlign w:val="center"/>
          </w:tcPr>
          <w:p w:rsidR="00B15E18" w:rsidRPr="00370051" w:rsidRDefault="00B15E18" w:rsidP="00057D98">
            <w:pPr>
              <w:autoSpaceDE w:val="0"/>
              <w:autoSpaceDN w:val="0"/>
              <w:bidi/>
              <w:adjustRightInd w:val="0"/>
              <w:jc w:val="center"/>
              <w:rPr>
                <w:rFonts w:asciiTheme="majorBidi" w:hAnsiTheme="majorBidi" w:cstheme="majorBidi"/>
                <w:b/>
                <w:bCs/>
                <w:color w:val="002060"/>
                <w:kern w:val="24"/>
                <w:rtl/>
              </w:rPr>
            </w:pPr>
            <w:r w:rsidRPr="00370051">
              <w:rPr>
                <w:rFonts w:asciiTheme="majorBidi" w:hAnsiTheme="majorBidi" w:cstheme="majorBidi"/>
                <w:b/>
                <w:bCs/>
                <w:color w:val="002060"/>
                <w:kern w:val="24"/>
                <w:rtl/>
              </w:rPr>
              <w:t>الطبيعي</w:t>
            </w:r>
          </w:p>
        </w:tc>
      </w:tr>
    </w:tbl>
    <w:p w:rsidR="00B15E18" w:rsidRDefault="00B15E18" w:rsidP="00B15E18">
      <w:pPr>
        <w:bidi/>
        <w:spacing w:line="240" w:lineRule="auto"/>
        <w:rPr>
          <w:rFonts w:asciiTheme="majorBidi" w:hAnsiTheme="majorBidi" w:cstheme="majorBidi"/>
          <w:b/>
          <w:bCs/>
          <w:sz w:val="24"/>
          <w:szCs w:val="24"/>
          <w:rtl/>
        </w:rPr>
      </w:pPr>
    </w:p>
    <w:p w:rsidR="00B15E18" w:rsidRPr="006806D0" w:rsidRDefault="00B15E18" w:rsidP="00B15E18">
      <w:pPr>
        <w:bidi/>
        <w:spacing w:line="240" w:lineRule="auto"/>
        <w:rPr>
          <w:rFonts w:asciiTheme="majorBidi" w:hAnsiTheme="majorBidi" w:cstheme="majorBidi"/>
          <w:b/>
          <w:bCs/>
          <w:sz w:val="24"/>
          <w:szCs w:val="24"/>
          <w:rtl/>
        </w:rPr>
      </w:pPr>
    </w:p>
    <w:p w:rsidR="00C566B0" w:rsidRDefault="00C566B0" w:rsidP="00C566B0">
      <w:pPr>
        <w:ind w:right="-810" w:hanging="450"/>
        <w:jc w:val="center"/>
        <w:rPr>
          <w:b/>
          <w:bCs/>
          <w:color w:val="002060"/>
          <w:sz w:val="26"/>
          <w:szCs w:val="26"/>
        </w:rPr>
      </w:pPr>
    </w:p>
    <w:p w:rsidR="00B15E18" w:rsidRDefault="00B15E18" w:rsidP="00C566B0">
      <w:pPr>
        <w:ind w:right="-810" w:hanging="450"/>
        <w:jc w:val="center"/>
        <w:rPr>
          <w:b/>
          <w:bCs/>
          <w:color w:val="002060"/>
          <w:sz w:val="26"/>
          <w:szCs w:val="26"/>
        </w:rPr>
      </w:pPr>
    </w:p>
    <w:p w:rsidR="00B15E18" w:rsidRDefault="00B15E18" w:rsidP="00C566B0">
      <w:pPr>
        <w:ind w:right="-810" w:hanging="450"/>
        <w:jc w:val="center"/>
        <w:rPr>
          <w:b/>
          <w:bCs/>
          <w:color w:val="002060"/>
          <w:sz w:val="26"/>
          <w:szCs w:val="26"/>
        </w:rPr>
      </w:pPr>
    </w:p>
    <w:p w:rsidR="00B15E18" w:rsidRDefault="00B15E18" w:rsidP="00C566B0">
      <w:pPr>
        <w:ind w:right="-810" w:hanging="450"/>
        <w:jc w:val="center"/>
        <w:rPr>
          <w:b/>
          <w:bCs/>
          <w:color w:val="002060"/>
          <w:sz w:val="26"/>
          <w:szCs w:val="26"/>
        </w:rPr>
      </w:pPr>
    </w:p>
    <w:p w:rsidR="00B15E18" w:rsidRDefault="00B15E18" w:rsidP="00C566B0">
      <w:pPr>
        <w:ind w:right="-810" w:hanging="450"/>
        <w:jc w:val="center"/>
        <w:rPr>
          <w:b/>
          <w:bCs/>
          <w:color w:val="002060"/>
          <w:sz w:val="26"/>
          <w:szCs w:val="26"/>
        </w:rPr>
      </w:pPr>
    </w:p>
    <w:p w:rsidR="00B15E18" w:rsidRDefault="00B15E18" w:rsidP="00C566B0">
      <w:pPr>
        <w:ind w:right="-810" w:hanging="450"/>
        <w:jc w:val="center"/>
        <w:rPr>
          <w:b/>
          <w:bCs/>
          <w:color w:val="002060"/>
          <w:sz w:val="26"/>
          <w:szCs w:val="26"/>
        </w:rPr>
      </w:pPr>
    </w:p>
    <w:p w:rsidR="00B15E18" w:rsidRDefault="00B15E18" w:rsidP="00C566B0">
      <w:pPr>
        <w:ind w:right="-810" w:hanging="450"/>
        <w:jc w:val="center"/>
        <w:rPr>
          <w:b/>
          <w:bCs/>
          <w:color w:val="002060"/>
          <w:sz w:val="26"/>
          <w:szCs w:val="26"/>
        </w:rPr>
      </w:pPr>
    </w:p>
    <w:p w:rsidR="00057D98" w:rsidRDefault="00057D98" w:rsidP="00057D98">
      <w:pPr>
        <w:bidi/>
        <w:spacing w:line="240" w:lineRule="auto"/>
        <w:jc w:val="center"/>
        <w:rPr>
          <w:b/>
          <w:bCs/>
          <w:color w:val="FF0000"/>
          <w:sz w:val="24"/>
          <w:szCs w:val="24"/>
          <w:rtl/>
        </w:rPr>
      </w:pPr>
      <w:r>
        <w:rPr>
          <w:rFonts w:hint="cs"/>
          <w:b/>
          <w:bCs/>
          <w:color w:val="FF0000"/>
          <w:sz w:val="24"/>
          <w:szCs w:val="24"/>
          <w:rtl/>
        </w:rPr>
        <w:lastRenderedPageBreak/>
        <w:t xml:space="preserve">المحاضرة العاشرة </w:t>
      </w:r>
      <w:r>
        <w:rPr>
          <w:rFonts w:asciiTheme="majorBidi" w:hAnsiTheme="majorBidi" w:cstheme="majorBidi" w:hint="cs"/>
          <w:b/>
          <w:bCs/>
          <w:color w:val="006600"/>
          <w:kern w:val="24"/>
          <w:sz w:val="28"/>
          <w:szCs w:val="28"/>
          <w:rtl/>
        </w:rPr>
        <w:t xml:space="preserve">تابع .. </w:t>
      </w:r>
      <w:r w:rsidRPr="00783BF8">
        <w:rPr>
          <w:rFonts w:asciiTheme="majorBidi" w:hAnsiTheme="majorBidi" w:cstheme="majorBidi"/>
          <w:b/>
          <w:bCs/>
          <w:color w:val="006600"/>
          <w:kern w:val="24"/>
          <w:sz w:val="28"/>
          <w:szCs w:val="28"/>
          <w:rtl/>
        </w:rPr>
        <w:t>تصميم الدروس في ضوء الذكاءات المتعددة</w:t>
      </w:r>
    </w:p>
    <w:tbl>
      <w:tblPr>
        <w:tblStyle w:val="a7"/>
        <w:bidiVisual/>
        <w:tblW w:w="10890" w:type="dxa"/>
        <w:tblInd w:w="-702" w:type="dxa"/>
        <w:tblLook w:val="04A0"/>
      </w:tblPr>
      <w:tblGrid>
        <w:gridCol w:w="10890"/>
      </w:tblGrid>
      <w:tr w:rsidR="00057D98" w:rsidTr="00057D98">
        <w:tc>
          <w:tcPr>
            <w:tcW w:w="10890" w:type="dxa"/>
          </w:tcPr>
          <w:p w:rsidR="00057D98" w:rsidRPr="00370051" w:rsidRDefault="00057D9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color w:val="002060"/>
                <w:rtl/>
              </w:rPr>
              <w:t>نظرية الذكاءات المتعددة  :</w:t>
            </w:r>
            <w:r w:rsidRPr="00370051">
              <w:rPr>
                <w:rFonts w:asciiTheme="majorBidi" w:hAnsiTheme="majorBidi" w:cstheme="majorBidi"/>
                <w:b/>
                <w:bCs/>
                <w:kern w:val="24"/>
                <w:rtl/>
              </w:rPr>
              <w:t xml:space="preserve"> أن نظرية الذكاءات المتعددة تعتمد اعتماداً أساسياً على </w:t>
            </w:r>
            <w:r w:rsidRPr="00370051">
              <w:rPr>
                <w:rFonts w:asciiTheme="majorBidi" w:hAnsiTheme="majorBidi" w:cstheme="majorBidi"/>
                <w:b/>
                <w:bCs/>
                <w:color w:val="FF0000"/>
                <w:kern w:val="24"/>
                <w:rtl/>
              </w:rPr>
              <w:t>نقد المفهوم الضيق للذكاء</w:t>
            </w:r>
            <w:r w:rsidRPr="00370051">
              <w:rPr>
                <w:rFonts w:asciiTheme="majorBidi" w:hAnsiTheme="majorBidi" w:cstheme="majorBidi"/>
                <w:b/>
                <w:bCs/>
                <w:kern w:val="24"/>
                <w:rtl/>
              </w:rPr>
              <w:t xml:space="preserve"> , حيث تسأل (جاردنر ) عن مدى صدق تحديد الذكاء من خلال نزع هذا الإنسان من بيئه معينه و أن يطلب منه القيام بمهام معينة في بيئة مختلفة . أدت نظرية الذكاءات المتعددة إلى الذهاب بنا بعيداً للوصول إلى تصور مختلف عن قبل , و تقر وجود وجوه مختلفة و عديدة للعمليات المعرفية و العقلية التي يمر بها الناس , و الناس لديهم نقاط قوة معرفية و نقاط ضعف مختلفة و أساليب معرفية مختلفة يمكن للمدرسة أن تقودنا إلى العمل في ضوء هذا التمركز و التمحور حول المتعلم .</w:t>
            </w:r>
            <w:r w:rsidRPr="00370051">
              <w:rPr>
                <w:rFonts w:asciiTheme="majorBidi" w:hAnsiTheme="majorBidi" w:cstheme="majorBidi"/>
                <w:b/>
                <w:bCs/>
                <w:kern w:val="24"/>
              </w:rPr>
              <w:sym w:font="Wingdings 2" w:char="F0A1"/>
            </w:r>
            <w:r w:rsidRPr="00370051">
              <w:rPr>
                <w:rFonts w:asciiTheme="majorBidi" w:hAnsiTheme="majorBidi" w:cstheme="majorBidi"/>
                <w:b/>
                <w:bCs/>
                <w:kern w:val="24"/>
                <w:rtl/>
              </w:rPr>
              <w:t xml:space="preserve"> من الأهمية أن المناهج الحالية تنمط و تفعل دور المتعلم بشكل إيجابي و جعله محور للعمل التعليمي . عند التحدث عن ما يمتلكه الإنسان من أنواع متعددة و مختلفة من الذكاءات لاشك أنه يحتاج إلى نظام تربوي متكامل للعمل على صقل هذه الملكات و الذكاءات الموجودة لدى المتعلم </w:t>
            </w:r>
            <w:r w:rsidRPr="00370051">
              <w:rPr>
                <w:rFonts w:asciiTheme="majorBidi" w:hAnsiTheme="majorBidi" w:cstheme="majorBidi"/>
                <w:b/>
                <w:bCs/>
                <w:kern w:val="24"/>
              </w:rPr>
              <w:sym w:font="Wingdings 2" w:char="F0A1"/>
            </w:r>
            <w:r w:rsidRPr="00370051">
              <w:rPr>
                <w:rFonts w:asciiTheme="majorBidi" w:hAnsiTheme="majorBidi" w:cstheme="majorBidi"/>
                <w:b/>
                <w:bCs/>
                <w:kern w:val="24"/>
                <w:rtl/>
              </w:rPr>
              <w:t xml:space="preserve"> أن المتعلم يستطيع الوصول بقدراته العقلية إلى أقصى طاقاته إذا هيئت لها البيئة الصحيحة و السليمة و زودت بالعناصر الفاعلة في البيئة التعليمية . </w:t>
            </w:r>
          </w:p>
        </w:tc>
      </w:tr>
      <w:tr w:rsidR="00057D98" w:rsidTr="00057D98">
        <w:tc>
          <w:tcPr>
            <w:tcW w:w="10890" w:type="dxa"/>
          </w:tcPr>
          <w:p w:rsidR="00057D98" w:rsidRPr="00370051" w:rsidRDefault="00057D98" w:rsidP="00057D98">
            <w:pPr>
              <w:autoSpaceDE w:val="0"/>
              <w:autoSpaceDN w:val="0"/>
              <w:bidi/>
              <w:adjustRightInd w:val="0"/>
              <w:rPr>
                <w:rFonts w:asciiTheme="majorBidi" w:hAnsiTheme="majorBidi" w:cstheme="majorBidi"/>
                <w:b/>
                <w:bCs/>
                <w:color w:val="FF0000"/>
                <w:kern w:val="24"/>
                <w:rtl/>
              </w:rPr>
            </w:pPr>
            <w:r w:rsidRPr="00370051">
              <w:rPr>
                <w:rFonts w:asciiTheme="majorBidi" w:hAnsiTheme="majorBidi" w:cstheme="majorBidi"/>
                <w:b/>
                <w:bCs/>
                <w:color w:val="FF0000"/>
                <w:kern w:val="24"/>
                <w:rtl/>
              </w:rPr>
              <w:t xml:space="preserve">طبيعة ذوي الاحتياجات الخاصة و علاقتها بأنماط التعلم : </w:t>
            </w:r>
            <w:r w:rsidRPr="00370051">
              <w:rPr>
                <w:rFonts w:asciiTheme="majorBidi" w:hAnsiTheme="majorBidi" w:cstheme="majorBidi"/>
                <w:b/>
                <w:bCs/>
                <w:color w:val="006600"/>
                <w:kern w:val="24"/>
                <w:rtl/>
              </w:rPr>
              <w:t>على معلم التربية الخاصة أن يطابق أساليب تعليمه مع أنماط تعلم طلابه خاصة الطلاب من ذوي صعوبات التعلم، فهناك ثلاثة أنماط من أنماط التعلم:</w:t>
            </w:r>
            <w:r w:rsidRPr="00370051">
              <w:rPr>
                <w:rFonts w:asciiTheme="majorBidi" w:hAnsiTheme="majorBidi" w:cstheme="majorBidi"/>
                <w:b/>
                <w:bCs/>
                <w:kern w:val="24"/>
                <w:rtl/>
              </w:rPr>
              <w:t>النمط السماعي</w:t>
            </w:r>
            <w:r w:rsidRPr="00370051">
              <w:rPr>
                <w:rFonts w:asciiTheme="majorBidi" w:hAnsiTheme="majorBidi" w:cstheme="majorBidi" w:hint="cs"/>
                <w:b/>
                <w:bCs/>
                <w:color w:val="FF0000"/>
                <w:kern w:val="24"/>
                <w:rtl/>
              </w:rPr>
              <w:t xml:space="preserve">- </w:t>
            </w:r>
            <w:r w:rsidRPr="00370051">
              <w:rPr>
                <w:rFonts w:asciiTheme="majorBidi" w:hAnsiTheme="majorBidi" w:cstheme="majorBidi"/>
                <w:b/>
                <w:bCs/>
                <w:kern w:val="24"/>
                <w:rtl/>
              </w:rPr>
              <w:t>النمط البصري</w:t>
            </w:r>
            <w:r w:rsidRPr="00370051">
              <w:rPr>
                <w:rFonts w:asciiTheme="majorBidi" w:hAnsiTheme="majorBidi" w:cstheme="majorBidi" w:hint="cs"/>
                <w:b/>
                <w:bCs/>
                <w:color w:val="FF0000"/>
                <w:kern w:val="24"/>
                <w:rtl/>
              </w:rPr>
              <w:t xml:space="preserve"> </w:t>
            </w:r>
            <w:r w:rsidRPr="00370051">
              <w:rPr>
                <w:rFonts w:asciiTheme="majorBidi" w:hAnsiTheme="majorBidi" w:cstheme="majorBidi"/>
                <w:b/>
                <w:bCs/>
                <w:kern w:val="24"/>
                <w:rtl/>
              </w:rPr>
              <w:t>النمط الحس حركي</w:t>
            </w:r>
          </w:p>
        </w:tc>
      </w:tr>
      <w:tr w:rsidR="00057D98" w:rsidTr="00057D98">
        <w:tc>
          <w:tcPr>
            <w:tcW w:w="10890" w:type="dxa"/>
          </w:tcPr>
          <w:p w:rsidR="00057D98" w:rsidRPr="00370051" w:rsidRDefault="00057D9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 xml:space="preserve">في بداية حياة الطفل يغلب عليه </w:t>
            </w:r>
            <w:r w:rsidRPr="00370051">
              <w:rPr>
                <w:rFonts w:asciiTheme="majorBidi" w:hAnsiTheme="majorBidi" w:cstheme="majorBidi"/>
                <w:b/>
                <w:bCs/>
                <w:color w:val="C00000"/>
                <w:kern w:val="24"/>
                <w:rtl/>
              </w:rPr>
              <w:t>النمط الحس حركي</w:t>
            </w:r>
            <w:r w:rsidRPr="00370051">
              <w:rPr>
                <w:rFonts w:asciiTheme="majorBidi" w:hAnsiTheme="majorBidi" w:cstheme="majorBidi"/>
                <w:b/>
                <w:bCs/>
                <w:kern w:val="24"/>
                <w:rtl/>
              </w:rPr>
              <w:t xml:space="preserve"> الذي يعتمد على المحسوسات ( لذلك نجد في المدارس يتعلمون بالشكل الحسي أو اللمسي فالمعلمون يقومون بتزويد الطلبة بالوسائل التعليمية الحسية الملموسة من أجل تميز الأشياء و أن يصور لها صورة ذهنية في عقله ) .. وعند بلوغ </w:t>
            </w:r>
            <w:r w:rsidRPr="00370051">
              <w:rPr>
                <w:rFonts w:asciiTheme="majorBidi" w:hAnsiTheme="majorBidi" w:cstheme="majorBidi"/>
                <w:b/>
                <w:bCs/>
                <w:color w:val="002060"/>
                <w:kern w:val="24"/>
                <w:rtl/>
              </w:rPr>
              <w:t>سن السادسة</w:t>
            </w:r>
            <w:r w:rsidRPr="00370051">
              <w:rPr>
                <w:rFonts w:asciiTheme="majorBidi" w:hAnsiTheme="majorBidi" w:cstheme="majorBidi"/>
                <w:b/>
                <w:bCs/>
                <w:kern w:val="24"/>
                <w:rtl/>
              </w:rPr>
              <w:t xml:space="preserve"> ( بداية دخوله للمرحلة الإبتدائية ) يعتمد على </w:t>
            </w:r>
            <w:r w:rsidRPr="00370051">
              <w:rPr>
                <w:rFonts w:asciiTheme="majorBidi" w:hAnsiTheme="majorBidi" w:cstheme="majorBidi"/>
                <w:b/>
                <w:bCs/>
                <w:color w:val="C00000"/>
                <w:kern w:val="24"/>
                <w:rtl/>
              </w:rPr>
              <w:t>التحليلية السماعية</w:t>
            </w:r>
            <w:r w:rsidRPr="00370051">
              <w:rPr>
                <w:rFonts w:asciiTheme="majorBidi" w:hAnsiTheme="majorBidi" w:cstheme="majorBidi"/>
                <w:b/>
                <w:bCs/>
                <w:kern w:val="24"/>
                <w:rtl/>
              </w:rPr>
              <w:t xml:space="preserve"> حيث تتطلب الواجبات والأنشطة الاستماع وإتباع الإرشادات، لذلك فإن فرصة نجاح الطفل السماعي تكون كبيرة.</w:t>
            </w:r>
            <w:r w:rsidRPr="00370051">
              <w:rPr>
                <w:rFonts w:asciiTheme="majorBidi" w:hAnsiTheme="majorBidi" w:cstheme="majorBidi"/>
                <w:b/>
                <w:bCs/>
                <w:color w:val="002060"/>
                <w:kern w:val="24"/>
                <w:rtl/>
              </w:rPr>
              <w:t xml:space="preserve"> الأطفال البصريين : </w:t>
            </w:r>
          </w:p>
          <w:p w:rsidR="00057D98" w:rsidRPr="00370051" w:rsidRDefault="00057D98" w:rsidP="00057D98">
            <w:pPr>
              <w:autoSpaceDE w:val="0"/>
              <w:autoSpaceDN w:val="0"/>
              <w:bidi/>
              <w:adjustRightInd w:val="0"/>
              <w:rPr>
                <w:rFonts w:asciiTheme="majorBidi" w:hAnsiTheme="majorBidi" w:cstheme="majorBidi"/>
                <w:b/>
                <w:bCs/>
                <w:kern w:val="24"/>
                <w:rtl/>
              </w:rPr>
            </w:pPr>
            <w:r w:rsidRPr="00370051">
              <w:rPr>
                <w:rFonts w:asciiTheme="majorBidi" w:hAnsiTheme="majorBidi" w:cstheme="majorBidi"/>
                <w:b/>
                <w:bCs/>
                <w:kern w:val="24"/>
                <w:rtl/>
              </w:rPr>
              <w:t xml:space="preserve">كما أن هناك بعض الأنشطة التعليمية التي تتناسب مع التلاميذ أصحاب النمط البصري وهو ما يؤكد على أهمية تنوع الأنشطة التعليمية .. </w:t>
            </w:r>
            <w:r w:rsidRPr="00370051">
              <w:rPr>
                <w:rFonts w:asciiTheme="majorBidi" w:hAnsiTheme="majorBidi" w:cstheme="majorBidi"/>
                <w:b/>
                <w:bCs/>
                <w:color w:val="006600"/>
                <w:kern w:val="24"/>
                <w:rtl/>
              </w:rPr>
              <w:t>فالأطفال البصريين يفضلون ما يلي:</w:t>
            </w:r>
            <w:r w:rsidRPr="00370051">
              <w:rPr>
                <w:rFonts w:asciiTheme="majorBidi" w:hAnsiTheme="majorBidi" w:cstheme="majorBidi"/>
                <w:b/>
                <w:bCs/>
                <w:kern w:val="24"/>
                <w:rtl/>
              </w:rPr>
              <w:t>الصور أكثر من الكلمات</w:t>
            </w:r>
            <w:r w:rsidRPr="00370051">
              <w:rPr>
                <w:rFonts w:asciiTheme="majorBidi" w:hAnsiTheme="majorBidi" w:cstheme="majorBidi" w:hint="cs"/>
                <w:b/>
                <w:bCs/>
                <w:kern w:val="24"/>
                <w:rtl/>
              </w:rPr>
              <w:t xml:space="preserve"> - </w:t>
            </w:r>
            <w:r w:rsidRPr="00370051">
              <w:rPr>
                <w:rFonts w:asciiTheme="majorBidi" w:hAnsiTheme="majorBidi" w:cstheme="majorBidi"/>
                <w:b/>
                <w:bCs/>
                <w:kern w:val="24"/>
                <w:rtl/>
              </w:rPr>
              <w:t>المشاهدة أكثر من القراءة</w:t>
            </w:r>
            <w:r w:rsidRPr="00370051">
              <w:rPr>
                <w:rFonts w:asciiTheme="majorBidi" w:hAnsiTheme="majorBidi" w:cstheme="majorBidi" w:hint="cs"/>
                <w:b/>
                <w:bCs/>
                <w:kern w:val="24"/>
                <w:rtl/>
              </w:rPr>
              <w:t xml:space="preserve">- </w:t>
            </w:r>
            <w:r w:rsidRPr="00370051">
              <w:rPr>
                <w:rFonts w:asciiTheme="majorBidi" w:hAnsiTheme="majorBidi" w:cstheme="majorBidi"/>
                <w:b/>
                <w:bCs/>
                <w:kern w:val="24"/>
                <w:rtl/>
              </w:rPr>
              <w:t>مشاهدة المناظر والشخصيات أثناء القراءة عنها</w:t>
            </w:r>
            <w:r w:rsidRPr="00370051">
              <w:rPr>
                <w:rFonts w:asciiTheme="majorBidi" w:hAnsiTheme="majorBidi" w:cstheme="majorBidi" w:hint="cs"/>
                <w:b/>
                <w:bCs/>
                <w:kern w:val="24"/>
                <w:rtl/>
              </w:rPr>
              <w:t xml:space="preserve">- </w:t>
            </w:r>
            <w:r w:rsidRPr="00370051">
              <w:rPr>
                <w:rFonts w:asciiTheme="majorBidi" w:hAnsiTheme="majorBidi" w:cstheme="majorBidi"/>
                <w:b/>
                <w:bCs/>
                <w:kern w:val="24"/>
                <w:rtl/>
              </w:rPr>
              <w:t>استخدام وسائل فنيه للتعبير عما يدرسونه</w:t>
            </w:r>
            <w:r w:rsidRPr="00370051">
              <w:rPr>
                <w:rFonts w:asciiTheme="majorBidi" w:hAnsiTheme="majorBidi" w:cstheme="majorBidi" w:hint="cs"/>
                <w:b/>
                <w:bCs/>
                <w:kern w:val="24"/>
                <w:rtl/>
              </w:rPr>
              <w:t xml:space="preserve">- </w:t>
            </w:r>
            <w:r w:rsidRPr="00370051">
              <w:rPr>
                <w:rFonts w:asciiTheme="majorBidi" w:hAnsiTheme="majorBidi" w:cstheme="majorBidi"/>
                <w:b/>
                <w:bCs/>
                <w:kern w:val="24"/>
                <w:rtl/>
              </w:rPr>
              <w:t xml:space="preserve">الرسم أثناء الاستماع </w:t>
            </w:r>
            <w:r w:rsidRPr="00370051">
              <w:rPr>
                <w:rFonts w:asciiTheme="majorBidi" w:hAnsiTheme="majorBidi" w:cstheme="majorBidi"/>
                <w:b/>
                <w:bCs/>
                <w:color w:val="002060"/>
                <w:kern w:val="24"/>
                <w:rtl/>
              </w:rPr>
              <w:t xml:space="preserve">الأطفال الحس حركيين : </w:t>
            </w:r>
          </w:p>
          <w:p w:rsidR="00057D98" w:rsidRPr="00370051" w:rsidRDefault="00057D98" w:rsidP="00057D98">
            <w:pPr>
              <w:autoSpaceDE w:val="0"/>
              <w:autoSpaceDN w:val="0"/>
              <w:bidi/>
              <w:adjustRightInd w:val="0"/>
              <w:rPr>
                <w:rFonts w:asciiTheme="majorBidi" w:hAnsiTheme="majorBidi" w:cstheme="majorBidi"/>
                <w:b/>
                <w:bCs/>
                <w:color w:val="006600"/>
                <w:kern w:val="24"/>
                <w:rtl/>
              </w:rPr>
            </w:pPr>
            <w:r w:rsidRPr="00370051">
              <w:rPr>
                <w:rFonts w:asciiTheme="majorBidi" w:hAnsiTheme="majorBidi" w:cstheme="majorBidi"/>
                <w:b/>
                <w:bCs/>
                <w:color w:val="006600"/>
                <w:kern w:val="24"/>
                <w:rtl/>
              </w:rPr>
              <w:t>يفضلون ما يلي:</w:t>
            </w:r>
            <w:r w:rsidRPr="00370051">
              <w:rPr>
                <w:rFonts w:asciiTheme="majorBidi" w:hAnsiTheme="majorBidi" w:cstheme="majorBidi"/>
                <w:b/>
                <w:bCs/>
                <w:kern w:val="24"/>
                <w:rtl/>
              </w:rPr>
              <w:t>النشاطات التطبيقية</w:t>
            </w:r>
            <w:r w:rsidRPr="00370051">
              <w:rPr>
                <w:rFonts w:asciiTheme="majorBidi" w:hAnsiTheme="majorBidi" w:cstheme="majorBidi" w:hint="cs"/>
                <w:b/>
                <w:bCs/>
                <w:color w:val="006600"/>
                <w:kern w:val="24"/>
                <w:rtl/>
              </w:rPr>
              <w:t xml:space="preserve">- </w:t>
            </w:r>
            <w:r w:rsidRPr="00370051">
              <w:rPr>
                <w:rFonts w:asciiTheme="majorBidi" w:hAnsiTheme="majorBidi" w:cstheme="majorBidi"/>
                <w:b/>
                <w:bCs/>
                <w:kern w:val="24"/>
                <w:rtl/>
              </w:rPr>
              <w:t>الحركة أثناء التعلم</w:t>
            </w:r>
            <w:r w:rsidRPr="00370051">
              <w:rPr>
                <w:rFonts w:asciiTheme="majorBidi" w:hAnsiTheme="majorBidi" w:cstheme="majorBidi" w:hint="cs"/>
                <w:b/>
                <w:bCs/>
                <w:color w:val="006600"/>
                <w:kern w:val="24"/>
                <w:rtl/>
              </w:rPr>
              <w:t xml:space="preserve">- </w:t>
            </w:r>
            <w:r w:rsidRPr="00370051">
              <w:rPr>
                <w:rFonts w:asciiTheme="majorBidi" w:hAnsiTheme="majorBidi" w:cstheme="majorBidi"/>
                <w:b/>
                <w:bCs/>
                <w:kern w:val="24"/>
                <w:rtl/>
              </w:rPr>
              <w:t>القصص المليئة بالحركة والمغامرات</w:t>
            </w:r>
            <w:r w:rsidRPr="00370051">
              <w:rPr>
                <w:rFonts w:asciiTheme="majorBidi" w:hAnsiTheme="majorBidi" w:cstheme="majorBidi" w:hint="cs"/>
                <w:b/>
                <w:bCs/>
                <w:color w:val="006600"/>
                <w:kern w:val="24"/>
                <w:rtl/>
              </w:rPr>
              <w:t xml:space="preserve">- </w:t>
            </w:r>
            <w:r w:rsidRPr="00370051">
              <w:rPr>
                <w:rFonts w:asciiTheme="majorBidi" w:hAnsiTheme="majorBidi" w:cstheme="majorBidi"/>
                <w:b/>
                <w:bCs/>
                <w:kern w:val="24"/>
                <w:rtl/>
              </w:rPr>
              <w:t>طبيعة ذوي الاحتياجات الخاصة وعلاقتها بأنماط التعلم</w:t>
            </w:r>
            <w:r w:rsidRPr="00370051">
              <w:rPr>
                <w:rFonts w:asciiTheme="majorBidi" w:hAnsiTheme="majorBidi" w:cstheme="majorBidi" w:hint="cs"/>
                <w:b/>
                <w:bCs/>
                <w:color w:val="006600"/>
                <w:kern w:val="24"/>
                <w:rtl/>
              </w:rPr>
              <w:t xml:space="preserve">- </w:t>
            </w:r>
            <w:r w:rsidRPr="00370051">
              <w:rPr>
                <w:rFonts w:asciiTheme="majorBidi" w:hAnsiTheme="majorBidi" w:cstheme="majorBidi"/>
                <w:b/>
                <w:bCs/>
                <w:kern w:val="24"/>
                <w:rtl/>
              </w:rPr>
              <w:t>المسرحيات والتمثيل</w:t>
            </w:r>
            <w:r w:rsidRPr="00370051">
              <w:rPr>
                <w:rFonts w:asciiTheme="majorBidi" w:hAnsiTheme="majorBidi" w:cstheme="majorBidi" w:hint="cs"/>
                <w:b/>
                <w:bCs/>
                <w:color w:val="006600"/>
                <w:kern w:val="24"/>
                <w:rtl/>
              </w:rPr>
              <w:t xml:space="preserve">- </w:t>
            </w:r>
            <w:r w:rsidRPr="00370051">
              <w:rPr>
                <w:rFonts w:asciiTheme="majorBidi" w:hAnsiTheme="majorBidi" w:cstheme="majorBidi"/>
                <w:b/>
                <w:bCs/>
                <w:kern w:val="24"/>
                <w:rtl/>
              </w:rPr>
              <w:t>كثرة الحركة ومضغ العلكة أثناء التفكير</w:t>
            </w:r>
            <w:r w:rsidRPr="00370051">
              <w:rPr>
                <w:rFonts w:asciiTheme="majorBidi" w:hAnsiTheme="majorBidi" w:cstheme="majorBidi" w:hint="cs"/>
                <w:b/>
                <w:bCs/>
                <w:color w:val="006600"/>
                <w:kern w:val="24"/>
                <w:rtl/>
              </w:rPr>
              <w:t xml:space="preserve">- </w:t>
            </w:r>
            <w:r w:rsidRPr="00370051">
              <w:rPr>
                <w:rFonts w:asciiTheme="majorBidi" w:hAnsiTheme="majorBidi" w:cstheme="majorBidi"/>
                <w:b/>
                <w:bCs/>
                <w:kern w:val="24"/>
                <w:rtl/>
              </w:rPr>
              <w:t>عدم الميل للاستماع للمحاضرات مدة طويلة</w:t>
            </w:r>
            <w:r w:rsidRPr="00370051">
              <w:rPr>
                <w:rFonts w:asciiTheme="majorBidi" w:hAnsiTheme="majorBidi" w:cstheme="majorBidi" w:hint="cs"/>
                <w:b/>
                <w:bCs/>
                <w:color w:val="006600"/>
                <w:kern w:val="24"/>
                <w:rtl/>
              </w:rPr>
              <w:t xml:space="preserve"> </w:t>
            </w:r>
            <w:r w:rsidRPr="00370051">
              <w:rPr>
                <w:rFonts w:asciiTheme="majorBidi" w:hAnsiTheme="majorBidi" w:cstheme="majorBidi"/>
                <w:b/>
                <w:bCs/>
                <w:kern w:val="24"/>
                <w:rtl/>
              </w:rPr>
              <w:t>وعلى المعلم عند القيام بتنفيذ النشاطات التعليمية إعطاء الحرية للطلاب لاختيار أفضل الظروف التي تساعدهم على تحقيق الأهداف (يجلس في أي مكان يعجبه ، يقف، يتحرك ....الخ طالما لا يزعج الآخرين</w:t>
            </w:r>
          </w:p>
        </w:tc>
      </w:tr>
      <w:tr w:rsidR="00057D98" w:rsidTr="00057D98">
        <w:tc>
          <w:tcPr>
            <w:tcW w:w="10890" w:type="dxa"/>
          </w:tcPr>
          <w:p w:rsidR="00057D98" w:rsidRPr="00370051" w:rsidRDefault="00057D98" w:rsidP="00057D98">
            <w:pPr>
              <w:autoSpaceDE w:val="0"/>
              <w:autoSpaceDN w:val="0"/>
              <w:bidi/>
              <w:adjustRightInd w:val="0"/>
              <w:rPr>
                <w:rFonts w:asciiTheme="majorBidi" w:hAnsiTheme="majorBidi" w:cstheme="majorBidi"/>
                <w:b/>
                <w:bCs/>
                <w:color w:val="FF0000"/>
                <w:kern w:val="24"/>
                <w:sz w:val="24"/>
                <w:szCs w:val="24"/>
                <w:rtl/>
              </w:rPr>
            </w:pPr>
            <w:r w:rsidRPr="00232598">
              <w:rPr>
                <w:rFonts w:asciiTheme="majorBidi" w:hAnsiTheme="majorBidi" w:cstheme="majorBidi"/>
                <w:b/>
                <w:bCs/>
                <w:color w:val="FF0000"/>
                <w:kern w:val="24"/>
                <w:sz w:val="24"/>
                <w:szCs w:val="24"/>
                <w:rtl/>
              </w:rPr>
              <w:t>التدريس للمعاقين والذكاءات المتعددة</w:t>
            </w:r>
            <w:r>
              <w:rPr>
                <w:rFonts w:asciiTheme="majorBidi" w:hAnsiTheme="majorBidi" w:cstheme="majorBidi" w:hint="cs"/>
                <w:b/>
                <w:bCs/>
                <w:color w:val="FF0000"/>
                <w:kern w:val="24"/>
                <w:sz w:val="24"/>
                <w:szCs w:val="24"/>
                <w:rtl/>
              </w:rPr>
              <w:t xml:space="preserve"> </w:t>
            </w:r>
            <w:r w:rsidRPr="00232598">
              <w:rPr>
                <w:rFonts w:asciiTheme="majorBidi" w:hAnsiTheme="majorBidi" w:cstheme="majorBidi"/>
                <w:b/>
                <w:bCs/>
                <w:kern w:val="24"/>
                <w:sz w:val="24"/>
                <w:szCs w:val="24"/>
                <w:rtl/>
              </w:rPr>
              <w:t>الذكاءات المتعددة نظرية مثالية لمعلمي التربية الخاصة.</w:t>
            </w:r>
          </w:p>
          <w:p w:rsidR="00057D98" w:rsidRPr="00394BEE" w:rsidRDefault="00057D98" w:rsidP="00057D98">
            <w:pPr>
              <w:autoSpaceDE w:val="0"/>
              <w:autoSpaceDN w:val="0"/>
              <w:bidi/>
              <w:adjustRightInd w:val="0"/>
              <w:rPr>
                <w:rFonts w:asciiTheme="majorBidi" w:hAnsiTheme="majorBidi" w:cstheme="majorBidi"/>
                <w:b/>
                <w:bCs/>
                <w:color w:val="002060"/>
                <w:kern w:val="24"/>
                <w:sz w:val="24"/>
                <w:szCs w:val="24"/>
                <w:rtl/>
              </w:rPr>
            </w:pPr>
            <w:r w:rsidRPr="00232598">
              <w:rPr>
                <w:rFonts w:asciiTheme="majorBidi" w:hAnsiTheme="majorBidi" w:cstheme="majorBidi"/>
                <w:b/>
                <w:bCs/>
                <w:color w:val="002060"/>
                <w:kern w:val="24"/>
                <w:sz w:val="24"/>
                <w:szCs w:val="24"/>
                <w:rtl/>
              </w:rPr>
              <w:t>هؤلاء المعلمون يعتمدون بالفعل على طرق تدريس وأنشطة تعليمية تعتمد على :</w:t>
            </w:r>
            <w:r w:rsidRPr="00370051">
              <w:rPr>
                <w:rFonts w:asciiTheme="majorBidi" w:hAnsiTheme="majorBidi" w:cstheme="majorBidi"/>
                <w:b/>
                <w:bCs/>
                <w:kern w:val="24"/>
                <w:sz w:val="24"/>
                <w:szCs w:val="24"/>
                <w:rtl/>
              </w:rPr>
              <w:t>أنشطة اللعب والغناء والتمثيل والتعلم التعاوني</w:t>
            </w:r>
            <w:r>
              <w:rPr>
                <w:rFonts w:asciiTheme="majorBidi" w:hAnsiTheme="majorBidi" w:cstheme="majorBidi" w:hint="cs"/>
                <w:b/>
                <w:bCs/>
                <w:color w:val="002060"/>
                <w:kern w:val="24"/>
                <w:sz w:val="24"/>
                <w:szCs w:val="24"/>
                <w:rtl/>
              </w:rPr>
              <w:t xml:space="preserve"> </w:t>
            </w:r>
            <w:r w:rsidRPr="00370051">
              <w:rPr>
                <w:rFonts w:asciiTheme="majorBidi" w:hAnsiTheme="majorBidi" w:cstheme="majorBidi"/>
                <w:b/>
                <w:bCs/>
                <w:kern w:val="24"/>
                <w:sz w:val="24"/>
                <w:szCs w:val="24"/>
                <w:rtl/>
              </w:rPr>
              <w:t xml:space="preserve">واستخدام النماذج والعينات والصور والرسوم </w:t>
            </w:r>
            <w:r>
              <w:rPr>
                <w:rFonts w:asciiTheme="majorBidi" w:hAnsiTheme="majorBidi" w:cstheme="majorBidi" w:hint="cs"/>
                <w:b/>
                <w:bCs/>
                <w:color w:val="002060"/>
                <w:kern w:val="24"/>
                <w:sz w:val="24"/>
                <w:szCs w:val="24"/>
                <w:rtl/>
              </w:rPr>
              <w:t xml:space="preserve"> </w:t>
            </w:r>
            <w:r w:rsidRPr="00370051">
              <w:rPr>
                <w:rFonts w:asciiTheme="majorBidi" w:hAnsiTheme="majorBidi" w:cstheme="majorBidi"/>
                <w:b/>
                <w:bCs/>
                <w:kern w:val="24"/>
                <w:sz w:val="24"/>
                <w:szCs w:val="24"/>
                <w:rtl/>
              </w:rPr>
              <w:t>والرحلات والزيارات الميدانية، والوسائط المتعددة التفاعليةالتدريس للمعاقين والذكاءات المتعددة</w:t>
            </w:r>
            <w:r>
              <w:rPr>
                <w:rFonts w:asciiTheme="majorBidi" w:hAnsiTheme="majorBidi" w:cstheme="majorBidi" w:hint="cs"/>
                <w:b/>
                <w:bCs/>
                <w:color w:val="002060"/>
                <w:kern w:val="24"/>
                <w:sz w:val="24"/>
                <w:szCs w:val="24"/>
                <w:rtl/>
              </w:rPr>
              <w:t xml:space="preserve"> </w:t>
            </w:r>
            <w:r w:rsidRPr="00232598">
              <w:rPr>
                <w:rFonts w:asciiTheme="majorBidi" w:hAnsiTheme="majorBidi" w:cstheme="majorBidi"/>
                <w:b/>
                <w:bCs/>
                <w:kern w:val="24"/>
                <w:sz w:val="24"/>
                <w:szCs w:val="24"/>
                <w:rtl/>
              </w:rPr>
              <w:t>هذه الطرق والأنشطة كما نلاحظ تتعلق بالذكاءات   المتعددة الثمانية التي وردت في النظرية</w:t>
            </w:r>
          </w:p>
        </w:tc>
      </w:tr>
      <w:tr w:rsidR="00057D98" w:rsidTr="00057D98">
        <w:tc>
          <w:tcPr>
            <w:tcW w:w="10890" w:type="dxa"/>
          </w:tcPr>
          <w:p w:rsidR="00057D98" w:rsidRPr="00232598" w:rsidRDefault="00057D98" w:rsidP="00057D98">
            <w:pPr>
              <w:autoSpaceDE w:val="0"/>
              <w:autoSpaceDN w:val="0"/>
              <w:bidi/>
              <w:adjustRightInd w:val="0"/>
              <w:rPr>
                <w:rFonts w:asciiTheme="majorBidi" w:hAnsiTheme="majorBidi" w:cstheme="majorBidi"/>
                <w:b/>
                <w:bCs/>
                <w:kern w:val="24"/>
                <w:sz w:val="24"/>
                <w:szCs w:val="24"/>
                <w:rtl/>
              </w:rPr>
            </w:pPr>
            <w:r w:rsidRPr="00232598">
              <w:rPr>
                <w:rFonts w:asciiTheme="majorBidi" w:hAnsiTheme="majorBidi" w:cstheme="majorBidi"/>
                <w:b/>
                <w:bCs/>
                <w:color w:val="FF0000"/>
                <w:kern w:val="24"/>
                <w:sz w:val="24"/>
                <w:szCs w:val="24"/>
              </w:rPr>
              <w:sym w:font="Wingdings 2" w:char="F0B7"/>
            </w:r>
            <w:r w:rsidRPr="00232598">
              <w:rPr>
                <w:rFonts w:asciiTheme="majorBidi" w:hAnsiTheme="majorBidi" w:cstheme="majorBidi"/>
                <w:b/>
                <w:bCs/>
                <w:color w:val="FF0000"/>
                <w:kern w:val="24"/>
                <w:sz w:val="24"/>
                <w:szCs w:val="24"/>
                <w:rtl/>
              </w:rPr>
              <w:t xml:space="preserve"> طرق واستراتيجيات تنمية الذكاءات المتعددة</w:t>
            </w:r>
            <w:r w:rsidRPr="00232598">
              <w:rPr>
                <w:rFonts w:asciiTheme="majorBidi" w:hAnsiTheme="majorBidi" w:cstheme="majorBidi"/>
                <w:b/>
                <w:bCs/>
                <w:kern w:val="24"/>
                <w:sz w:val="24"/>
                <w:szCs w:val="24"/>
                <w:rtl/>
              </w:rPr>
              <w:t xml:space="preserve"> لابد من تنوع طرق واستراتيجيات التدريس بما يتناسب مع كل ذكاء من الذكاءات الثمانية.</w:t>
            </w:r>
          </w:p>
          <w:p w:rsidR="00057D98" w:rsidRPr="00394BEE" w:rsidRDefault="00057D98" w:rsidP="00057D98">
            <w:pPr>
              <w:autoSpaceDE w:val="0"/>
              <w:autoSpaceDN w:val="0"/>
              <w:bidi/>
              <w:adjustRightInd w:val="0"/>
              <w:rPr>
                <w:rFonts w:asciiTheme="majorBidi" w:hAnsiTheme="majorBidi" w:cstheme="majorBidi"/>
                <w:b/>
                <w:bCs/>
                <w:color w:val="006600"/>
                <w:kern w:val="24"/>
                <w:sz w:val="24"/>
                <w:szCs w:val="24"/>
                <w:rtl/>
              </w:rPr>
            </w:pPr>
            <w:r w:rsidRPr="00232598">
              <w:rPr>
                <w:rFonts w:asciiTheme="majorBidi" w:hAnsiTheme="majorBidi" w:cstheme="majorBidi"/>
                <w:b/>
                <w:bCs/>
                <w:color w:val="006600"/>
                <w:kern w:val="24"/>
                <w:sz w:val="24"/>
                <w:szCs w:val="24"/>
                <w:rtl/>
              </w:rPr>
              <w:t xml:space="preserve">لأنه كما قال ماسلو: </w:t>
            </w:r>
            <w:r w:rsidRPr="00232598">
              <w:rPr>
                <w:rFonts w:asciiTheme="majorBidi" w:hAnsiTheme="majorBidi" w:cstheme="majorBidi"/>
                <w:b/>
                <w:bCs/>
                <w:kern w:val="24"/>
                <w:sz w:val="24"/>
                <w:szCs w:val="24"/>
                <w:rtl/>
              </w:rPr>
              <w:t>”إذا كانت الأداة الوحيدة في يدك هي المطرقة فسوف تميل إلى رؤية جميع الأشياء من حولك على أنها مسامير!!“</w:t>
            </w:r>
          </w:p>
        </w:tc>
      </w:tr>
      <w:tr w:rsidR="00057D98" w:rsidTr="00057D98">
        <w:tc>
          <w:tcPr>
            <w:tcW w:w="10890" w:type="dxa"/>
          </w:tcPr>
          <w:p w:rsidR="00057D98" w:rsidRDefault="00057D98" w:rsidP="00057D98">
            <w:pPr>
              <w:autoSpaceDE w:val="0"/>
              <w:autoSpaceDN w:val="0"/>
              <w:bidi/>
              <w:adjustRightInd w:val="0"/>
              <w:rPr>
                <w:rFonts w:asciiTheme="majorBidi" w:hAnsiTheme="majorBidi" w:cstheme="majorBidi"/>
                <w:b/>
                <w:bCs/>
                <w:color w:val="FF0000"/>
                <w:kern w:val="24"/>
                <w:sz w:val="24"/>
                <w:szCs w:val="24"/>
                <w:rtl/>
              </w:rPr>
            </w:pPr>
            <w:r>
              <w:rPr>
                <w:rFonts w:asciiTheme="majorBidi" w:hAnsiTheme="majorBidi" w:cstheme="majorBidi" w:hint="cs"/>
                <w:b/>
                <w:bCs/>
                <w:color w:val="006600"/>
                <w:kern w:val="24"/>
                <w:sz w:val="24"/>
                <w:szCs w:val="24"/>
                <w:rtl/>
              </w:rPr>
              <w:t xml:space="preserve">لابد </w:t>
            </w:r>
            <w:r w:rsidRPr="00232598">
              <w:rPr>
                <w:rFonts w:asciiTheme="majorBidi" w:hAnsiTheme="majorBidi" w:cstheme="majorBidi"/>
                <w:b/>
                <w:bCs/>
                <w:color w:val="006600"/>
                <w:kern w:val="24"/>
                <w:sz w:val="24"/>
                <w:szCs w:val="24"/>
                <w:rtl/>
              </w:rPr>
              <w:t xml:space="preserve"> من مراعاة الفروق الفردية بين الطلاب من خلال تنوع طرق التدريس وفقا لكل ذكاء كما يلي</w:t>
            </w:r>
            <w:r>
              <w:rPr>
                <w:rFonts w:asciiTheme="majorBidi" w:hAnsiTheme="majorBidi" w:cstheme="majorBidi" w:hint="cs"/>
                <w:b/>
                <w:bCs/>
                <w:color w:val="FF0000"/>
                <w:kern w:val="24"/>
                <w:sz w:val="24"/>
                <w:szCs w:val="24"/>
                <w:rtl/>
              </w:rPr>
              <w:t xml:space="preserve"> :</w:t>
            </w:r>
          </w:p>
          <w:p w:rsidR="00057D98" w:rsidRPr="00394BEE" w:rsidRDefault="00057D98" w:rsidP="00057D98">
            <w:pPr>
              <w:autoSpaceDE w:val="0"/>
              <w:autoSpaceDN w:val="0"/>
              <w:bidi/>
              <w:adjustRightInd w:val="0"/>
              <w:rPr>
                <w:rFonts w:asciiTheme="majorBidi" w:hAnsiTheme="majorBidi" w:cstheme="majorBidi"/>
                <w:b/>
                <w:bCs/>
                <w:color w:val="C00000"/>
                <w:kern w:val="24"/>
                <w:sz w:val="24"/>
                <w:szCs w:val="24"/>
                <w:rtl/>
              </w:rPr>
            </w:pPr>
            <w:r w:rsidRPr="00232598">
              <w:rPr>
                <w:rFonts w:asciiTheme="majorBidi" w:hAnsiTheme="majorBidi" w:cstheme="majorBidi"/>
                <w:b/>
                <w:bCs/>
                <w:color w:val="C00000"/>
                <w:kern w:val="24"/>
                <w:sz w:val="24"/>
                <w:szCs w:val="24"/>
                <w:rtl/>
              </w:rPr>
              <w:t>الطرق المناسبة للذكاء اللغوي</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 xml:space="preserve">المناقشات  </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عصف ذهني شفهي وكتابي</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 xml:space="preserve">أوراق عمل </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ألعاب تعليمية تع</w:t>
            </w:r>
            <w:r w:rsidRPr="00394BEE">
              <w:rPr>
                <w:rFonts w:asciiTheme="majorBidi" w:hAnsiTheme="majorBidi" w:cstheme="majorBidi"/>
                <w:b/>
                <w:bCs/>
                <w:kern w:val="24"/>
                <w:sz w:val="24"/>
                <w:szCs w:val="24"/>
                <w:rtl/>
                <w:lang w:bidi="ar-EG"/>
              </w:rPr>
              <w:t>ـت</w:t>
            </w:r>
            <w:r w:rsidRPr="00394BEE">
              <w:rPr>
                <w:rFonts w:asciiTheme="majorBidi" w:hAnsiTheme="majorBidi" w:cstheme="majorBidi"/>
                <w:b/>
                <w:bCs/>
                <w:kern w:val="24"/>
                <w:sz w:val="24"/>
                <w:szCs w:val="24"/>
                <w:rtl/>
              </w:rPr>
              <w:t>مد على الألغاز</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 xml:space="preserve">حكاية القصص    </w:t>
            </w:r>
          </w:p>
          <w:p w:rsidR="00057D98" w:rsidRPr="00394BEE" w:rsidRDefault="00057D98" w:rsidP="00057D98">
            <w:pPr>
              <w:autoSpaceDE w:val="0"/>
              <w:autoSpaceDN w:val="0"/>
              <w:bidi/>
              <w:adjustRightInd w:val="0"/>
              <w:rPr>
                <w:rFonts w:asciiTheme="majorBidi" w:hAnsiTheme="majorBidi" w:cstheme="majorBidi"/>
                <w:b/>
                <w:bCs/>
                <w:kern w:val="24"/>
                <w:sz w:val="24"/>
                <w:szCs w:val="24"/>
              </w:rPr>
            </w:pPr>
            <w:r w:rsidRPr="00394BEE">
              <w:rPr>
                <w:rFonts w:asciiTheme="majorBidi" w:hAnsiTheme="majorBidi" w:cstheme="majorBidi"/>
                <w:b/>
                <w:bCs/>
                <w:kern w:val="24"/>
                <w:sz w:val="24"/>
                <w:szCs w:val="24"/>
                <w:rtl/>
              </w:rPr>
              <w:t>المناظرات</w:t>
            </w:r>
            <w:r>
              <w:rPr>
                <w:rFonts w:asciiTheme="majorBidi" w:hAnsiTheme="majorBidi" w:cstheme="majorBidi" w:hint="cs"/>
                <w:b/>
                <w:bCs/>
                <w:kern w:val="24"/>
                <w:sz w:val="24"/>
                <w:szCs w:val="24"/>
                <w:rtl/>
              </w:rPr>
              <w:t xml:space="preserve"> - </w:t>
            </w:r>
            <w:r>
              <w:rPr>
                <w:rFonts w:asciiTheme="majorBidi" w:hAnsiTheme="majorBidi" w:cstheme="majorBidi"/>
                <w:b/>
                <w:bCs/>
                <w:kern w:val="24"/>
                <w:sz w:val="24"/>
                <w:szCs w:val="24"/>
                <w:rtl/>
              </w:rPr>
              <w:t xml:space="preserve">كتابة اليوميات  </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تقديم تقارير مكتوبة وشفهية</w:t>
            </w:r>
            <w:r>
              <w:rPr>
                <w:rFonts w:asciiTheme="majorBidi" w:hAnsiTheme="majorBidi" w:cstheme="majorBidi" w:hint="cs"/>
                <w:b/>
                <w:bCs/>
                <w:kern w:val="24"/>
                <w:sz w:val="24"/>
                <w:szCs w:val="24"/>
                <w:rtl/>
              </w:rPr>
              <w:t xml:space="preserve"> - </w:t>
            </w:r>
            <w:r w:rsidRPr="00394BEE">
              <w:rPr>
                <w:rFonts w:asciiTheme="majorBidi" w:hAnsiTheme="majorBidi" w:cstheme="majorBidi"/>
                <w:b/>
                <w:bCs/>
                <w:kern w:val="24"/>
                <w:sz w:val="24"/>
                <w:szCs w:val="24"/>
                <w:rtl/>
              </w:rPr>
              <w:t>القاموس الشخصي للطفل</w:t>
            </w:r>
            <w:r>
              <w:rPr>
                <w:rFonts w:asciiTheme="majorBidi" w:hAnsiTheme="majorBidi" w:cstheme="majorBidi" w:hint="cs"/>
                <w:b/>
                <w:bCs/>
                <w:kern w:val="24"/>
                <w:sz w:val="24"/>
                <w:szCs w:val="24"/>
                <w:rtl/>
              </w:rPr>
              <w:t xml:space="preserve">- </w:t>
            </w:r>
            <w:r>
              <w:rPr>
                <w:rFonts w:asciiTheme="majorBidi" w:hAnsiTheme="majorBidi" w:cstheme="majorBidi"/>
                <w:b/>
                <w:bCs/>
                <w:kern w:val="24"/>
                <w:sz w:val="24"/>
                <w:szCs w:val="24"/>
                <w:rtl/>
              </w:rPr>
              <w:t xml:space="preserve">التسجيل الصوتي </w:t>
            </w:r>
            <w:r>
              <w:rPr>
                <w:rFonts w:asciiTheme="majorBidi" w:hAnsiTheme="majorBidi" w:cstheme="majorBidi" w:hint="cs"/>
                <w:b/>
                <w:bCs/>
                <w:kern w:val="24"/>
                <w:sz w:val="24"/>
                <w:szCs w:val="24"/>
                <w:rtl/>
              </w:rPr>
              <w:t>-</w:t>
            </w:r>
            <w:r w:rsidRPr="00394BEE">
              <w:rPr>
                <w:rFonts w:asciiTheme="majorBidi" w:hAnsiTheme="majorBidi" w:cstheme="majorBidi"/>
                <w:b/>
                <w:bCs/>
                <w:kern w:val="24"/>
                <w:sz w:val="24"/>
                <w:szCs w:val="24"/>
                <w:rtl/>
              </w:rPr>
              <w:t>استخدام الطرائف</w:t>
            </w:r>
          </w:p>
        </w:tc>
      </w:tr>
      <w:tr w:rsidR="00057D98" w:rsidTr="00057D98">
        <w:tc>
          <w:tcPr>
            <w:tcW w:w="10890" w:type="dxa"/>
          </w:tcPr>
          <w:p w:rsidR="00057D98" w:rsidRPr="00394BEE" w:rsidRDefault="00057D98" w:rsidP="00057D98">
            <w:pPr>
              <w:autoSpaceDE w:val="0"/>
              <w:autoSpaceDN w:val="0"/>
              <w:bidi/>
              <w:adjustRightInd w:val="0"/>
              <w:rPr>
                <w:rFonts w:asciiTheme="majorBidi" w:hAnsiTheme="majorBidi" w:cstheme="majorBidi"/>
                <w:b/>
                <w:bCs/>
                <w:kern w:val="24"/>
                <w:sz w:val="24"/>
                <w:szCs w:val="24"/>
                <w:rtl/>
              </w:rPr>
            </w:pPr>
            <w:r w:rsidRPr="00232598">
              <w:rPr>
                <w:rFonts w:asciiTheme="majorBidi" w:hAnsiTheme="majorBidi" w:cstheme="majorBidi"/>
                <w:b/>
                <w:bCs/>
                <w:color w:val="C00000"/>
                <w:kern w:val="24"/>
                <w:sz w:val="24"/>
                <w:szCs w:val="24"/>
              </w:rPr>
              <w:sym w:font="Wingdings 2" w:char="F097"/>
            </w:r>
            <w:r w:rsidRPr="00232598">
              <w:rPr>
                <w:rFonts w:asciiTheme="majorBidi" w:hAnsiTheme="majorBidi" w:cstheme="majorBidi"/>
                <w:b/>
                <w:bCs/>
                <w:color w:val="C00000"/>
                <w:kern w:val="24"/>
                <w:sz w:val="24"/>
                <w:szCs w:val="24"/>
                <w:rtl/>
              </w:rPr>
              <w:t>الطرق المناسبة للذكاء الرياضي</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 xml:space="preserve">الطريقة الاستقرائية </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الطريقة الاستنتاجية</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 xml:space="preserve">حل المشكلات </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ألعاب الأرقام والإحصاءات</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التصنيف وفقا للحجم والنوع والوزن .. الخ</w:t>
            </w:r>
            <w:r>
              <w:rPr>
                <w:rFonts w:asciiTheme="majorBidi" w:hAnsiTheme="majorBidi" w:cstheme="majorBidi" w:hint="cs"/>
                <w:b/>
                <w:bCs/>
                <w:kern w:val="24"/>
                <w:sz w:val="24"/>
                <w:szCs w:val="24"/>
                <w:rtl/>
              </w:rPr>
              <w:t xml:space="preserve"> - </w:t>
            </w:r>
            <w:r w:rsidRPr="00394BEE">
              <w:rPr>
                <w:rFonts w:asciiTheme="majorBidi" w:hAnsiTheme="majorBidi" w:cstheme="majorBidi"/>
                <w:b/>
                <w:bCs/>
                <w:kern w:val="24"/>
                <w:sz w:val="24"/>
                <w:szCs w:val="24"/>
                <w:rtl/>
              </w:rPr>
              <w:t>علاقات السبب والنتيجة</w:t>
            </w:r>
            <w:r>
              <w:rPr>
                <w:rFonts w:asciiTheme="majorBidi" w:hAnsiTheme="majorBidi" w:cstheme="majorBidi" w:hint="cs"/>
                <w:b/>
                <w:bCs/>
                <w:kern w:val="24"/>
                <w:sz w:val="24"/>
                <w:szCs w:val="24"/>
                <w:rtl/>
              </w:rPr>
              <w:t xml:space="preserve">  </w:t>
            </w:r>
            <w:r w:rsidRPr="00210D2A">
              <w:rPr>
                <w:rFonts w:asciiTheme="majorBidi" w:hAnsiTheme="majorBidi" w:cstheme="majorBidi" w:hint="cs"/>
                <w:b/>
                <w:bCs/>
                <w:color w:val="FF0000"/>
                <w:kern w:val="24"/>
                <w:sz w:val="24"/>
                <w:szCs w:val="24"/>
                <w:u w:val="single"/>
                <w:rtl/>
              </w:rPr>
              <w:t>(( الرياضي أي عمليات رياضية</w:t>
            </w:r>
            <w:r w:rsidR="00210D2A">
              <w:rPr>
                <w:rFonts w:asciiTheme="majorBidi" w:hAnsiTheme="majorBidi" w:cstheme="majorBidi" w:hint="cs"/>
                <w:b/>
                <w:bCs/>
                <w:color w:val="FF0000"/>
                <w:kern w:val="24"/>
                <w:sz w:val="24"/>
                <w:szCs w:val="24"/>
                <w:u w:val="single"/>
                <w:rtl/>
              </w:rPr>
              <w:t xml:space="preserve"> .. كذا اسهل في الحفظ</w:t>
            </w:r>
            <w:r w:rsidRPr="00210D2A">
              <w:rPr>
                <w:rFonts w:asciiTheme="majorBidi" w:hAnsiTheme="majorBidi" w:cstheme="majorBidi" w:hint="cs"/>
                <w:b/>
                <w:bCs/>
                <w:color w:val="FF0000"/>
                <w:kern w:val="24"/>
                <w:sz w:val="24"/>
                <w:szCs w:val="24"/>
                <w:u w:val="single"/>
                <w:rtl/>
              </w:rPr>
              <w:t xml:space="preserve"> ))</w:t>
            </w:r>
          </w:p>
        </w:tc>
      </w:tr>
      <w:tr w:rsidR="00057D98" w:rsidTr="00057D98">
        <w:tc>
          <w:tcPr>
            <w:tcW w:w="10890" w:type="dxa"/>
          </w:tcPr>
          <w:p w:rsidR="00057D98" w:rsidRDefault="00057D98" w:rsidP="00057D98">
            <w:pPr>
              <w:autoSpaceDE w:val="0"/>
              <w:autoSpaceDN w:val="0"/>
              <w:bidi/>
              <w:adjustRightInd w:val="0"/>
              <w:rPr>
                <w:rFonts w:asciiTheme="majorBidi" w:hAnsiTheme="majorBidi" w:cstheme="majorBidi"/>
                <w:b/>
                <w:bCs/>
                <w:color w:val="FF0000"/>
                <w:kern w:val="24"/>
                <w:sz w:val="24"/>
                <w:szCs w:val="24"/>
                <w:rtl/>
              </w:rPr>
            </w:pPr>
            <w:r w:rsidRPr="00232598">
              <w:rPr>
                <w:rFonts w:asciiTheme="majorBidi" w:hAnsiTheme="majorBidi" w:cstheme="majorBidi"/>
                <w:b/>
                <w:bCs/>
                <w:color w:val="C00000"/>
                <w:kern w:val="24"/>
                <w:sz w:val="24"/>
                <w:szCs w:val="24"/>
                <w:rtl/>
              </w:rPr>
              <w:t>الطرق المناسبة للذكاء البصري المكاني</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القصص المصورة</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عرض وسائط متعددة باستخدام الحاسب</w:t>
            </w:r>
            <w:r>
              <w:rPr>
                <w:rFonts w:asciiTheme="majorBidi" w:hAnsiTheme="majorBidi" w:cstheme="majorBidi" w:hint="cs"/>
                <w:b/>
                <w:bCs/>
                <w:kern w:val="24"/>
                <w:sz w:val="24"/>
                <w:szCs w:val="24"/>
                <w:rtl/>
              </w:rPr>
              <w:t>..</w:t>
            </w:r>
            <w:r w:rsidRPr="00394BEE">
              <w:rPr>
                <w:rFonts w:asciiTheme="majorBidi" w:hAnsiTheme="majorBidi" w:cstheme="majorBidi"/>
                <w:b/>
                <w:bCs/>
                <w:kern w:val="24"/>
                <w:sz w:val="24"/>
                <w:szCs w:val="24"/>
                <w:rtl/>
              </w:rPr>
              <w:t>متاهات بصرية وألغاز</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قراءة الخرائط</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استخدام خرائط للمفاهيم</w:t>
            </w:r>
            <w:r>
              <w:rPr>
                <w:rFonts w:asciiTheme="majorBidi" w:hAnsiTheme="majorBidi" w:cstheme="majorBidi" w:hint="cs"/>
                <w:b/>
                <w:bCs/>
                <w:kern w:val="24"/>
                <w:sz w:val="24"/>
                <w:szCs w:val="24"/>
                <w:rtl/>
              </w:rPr>
              <w:t xml:space="preserve"> .... </w:t>
            </w:r>
            <w:r w:rsidRPr="00394BEE">
              <w:rPr>
                <w:rFonts w:asciiTheme="majorBidi" w:hAnsiTheme="majorBidi" w:cstheme="majorBidi"/>
                <w:b/>
                <w:bCs/>
                <w:kern w:val="24"/>
                <w:sz w:val="24"/>
                <w:szCs w:val="24"/>
                <w:rtl/>
              </w:rPr>
              <w:t>خرائط زمنية</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قراءة المباني والآثار</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استخدام المتاحف</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استخدام العروض البصرية</w:t>
            </w:r>
            <w:r>
              <w:rPr>
                <w:rFonts w:asciiTheme="majorBidi" w:hAnsiTheme="majorBidi" w:cstheme="majorBidi" w:hint="cs"/>
                <w:b/>
                <w:bCs/>
                <w:kern w:val="24"/>
                <w:sz w:val="24"/>
                <w:szCs w:val="24"/>
                <w:rtl/>
              </w:rPr>
              <w:t xml:space="preserve"> </w:t>
            </w:r>
          </w:p>
          <w:p w:rsidR="00057D98" w:rsidRPr="00394BEE" w:rsidRDefault="00057D98" w:rsidP="00057D98">
            <w:pPr>
              <w:autoSpaceDE w:val="0"/>
              <w:autoSpaceDN w:val="0"/>
              <w:bidi/>
              <w:adjustRightInd w:val="0"/>
              <w:rPr>
                <w:rFonts w:asciiTheme="majorBidi" w:hAnsiTheme="majorBidi" w:cstheme="majorBidi"/>
                <w:b/>
                <w:bCs/>
                <w:kern w:val="24"/>
                <w:sz w:val="24"/>
                <w:szCs w:val="24"/>
              </w:rPr>
            </w:pPr>
            <w:r w:rsidRPr="001727A3">
              <w:rPr>
                <w:rFonts w:asciiTheme="majorBidi" w:hAnsiTheme="majorBidi" w:cstheme="majorBidi" w:hint="cs"/>
                <w:b/>
                <w:bCs/>
                <w:color w:val="FF0000"/>
                <w:kern w:val="24"/>
                <w:sz w:val="24"/>
                <w:szCs w:val="24"/>
                <w:rtl/>
              </w:rPr>
              <w:t>(( نربطه شيء له علاقة بالبصر</w:t>
            </w:r>
            <w:r w:rsidR="00210D2A">
              <w:rPr>
                <w:rFonts w:asciiTheme="majorBidi" w:hAnsiTheme="majorBidi" w:cstheme="majorBidi" w:hint="cs"/>
                <w:b/>
                <w:bCs/>
                <w:color w:val="FF0000"/>
                <w:kern w:val="24"/>
                <w:sz w:val="24"/>
                <w:szCs w:val="24"/>
                <w:rtl/>
              </w:rPr>
              <w:t xml:space="preserve"> تقريبا الأقرب كذا للحفظ </w:t>
            </w:r>
            <w:r w:rsidRPr="001727A3">
              <w:rPr>
                <w:rFonts w:asciiTheme="majorBidi" w:hAnsiTheme="majorBidi" w:cstheme="majorBidi" w:hint="cs"/>
                <w:b/>
                <w:bCs/>
                <w:color w:val="FF0000"/>
                <w:kern w:val="24"/>
                <w:sz w:val="24"/>
                <w:szCs w:val="24"/>
                <w:rtl/>
              </w:rPr>
              <w:t xml:space="preserve"> ..)</w:t>
            </w:r>
          </w:p>
        </w:tc>
      </w:tr>
      <w:tr w:rsidR="00057D98" w:rsidTr="00057D98">
        <w:tc>
          <w:tcPr>
            <w:tcW w:w="10890" w:type="dxa"/>
          </w:tcPr>
          <w:p w:rsidR="00057D98" w:rsidRPr="00394BEE" w:rsidRDefault="00057D98" w:rsidP="00057D98">
            <w:pPr>
              <w:autoSpaceDE w:val="0"/>
              <w:autoSpaceDN w:val="0"/>
              <w:bidi/>
              <w:adjustRightInd w:val="0"/>
              <w:rPr>
                <w:rFonts w:asciiTheme="majorBidi" w:hAnsiTheme="majorBidi" w:cstheme="majorBidi"/>
                <w:b/>
                <w:bCs/>
                <w:color w:val="C00000"/>
                <w:kern w:val="24"/>
                <w:sz w:val="24"/>
                <w:szCs w:val="24"/>
                <w:rtl/>
              </w:rPr>
            </w:pPr>
            <w:r w:rsidRPr="00232598">
              <w:rPr>
                <w:rFonts w:asciiTheme="majorBidi" w:hAnsiTheme="majorBidi" w:cstheme="majorBidi"/>
                <w:b/>
                <w:bCs/>
                <w:color w:val="C00000"/>
                <w:kern w:val="24"/>
                <w:sz w:val="24"/>
                <w:szCs w:val="24"/>
                <w:rtl/>
              </w:rPr>
              <w:t>الطرق المناسبة للذكاء الجسمي الحركي</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زيارات ميدانية</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استخدام التمثيل</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ألعاب تعليمية تنافسية</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تشكيل نماذج</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عمل خرائط مجسمة</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محاكاة لأوضاع معينة (لعبة التماثيل)</w:t>
            </w:r>
            <w:r>
              <w:rPr>
                <w:rFonts w:asciiTheme="majorBidi" w:hAnsiTheme="majorBidi" w:cstheme="majorBidi" w:hint="cs"/>
                <w:b/>
                <w:bCs/>
                <w:color w:val="C00000"/>
                <w:kern w:val="24"/>
                <w:sz w:val="24"/>
                <w:szCs w:val="24"/>
                <w:rtl/>
              </w:rPr>
              <w:t xml:space="preserve"> .. </w:t>
            </w:r>
            <w:r w:rsidRPr="00394BEE">
              <w:rPr>
                <w:rFonts w:asciiTheme="majorBidi" w:hAnsiTheme="majorBidi" w:cstheme="majorBidi"/>
                <w:b/>
                <w:bCs/>
                <w:kern w:val="24"/>
                <w:sz w:val="24"/>
                <w:szCs w:val="24"/>
                <w:rtl/>
              </w:rPr>
              <w:t>أنشطة يدوية مثل صنع دمية، قفص عصافير ..</w:t>
            </w:r>
            <w:r>
              <w:rPr>
                <w:rFonts w:asciiTheme="majorBidi" w:hAnsiTheme="majorBidi" w:cstheme="majorBidi" w:hint="cs"/>
                <w:b/>
                <w:bCs/>
                <w:color w:val="C00000"/>
                <w:kern w:val="24"/>
                <w:sz w:val="24"/>
                <w:szCs w:val="24"/>
                <w:rtl/>
              </w:rPr>
              <w:t xml:space="preserve"> (( نربطه بشئ له علاقة بالحركة</w:t>
            </w:r>
            <w:r w:rsidR="00210D2A">
              <w:rPr>
                <w:rFonts w:asciiTheme="majorBidi" w:hAnsiTheme="majorBidi" w:cstheme="majorBidi" w:hint="cs"/>
                <w:b/>
                <w:bCs/>
                <w:color w:val="C00000"/>
                <w:kern w:val="24"/>
                <w:sz w:val="24"/>
                <w:szCs w:val="24"/>
                <w:rtl/>
              </w:rPr>
              <w:t xml:space="preserve"> .. كذا اسهل </w:t>
            </w:r>
            <w:r>
              <w:rPr>
                <w:rFonts w:asciiTheme="majorBidi" w:hAnsiTheme="majorBidi" w:cstheme="majorBidi" w:hint="cs"/>
                <w:b/>
                <w:bCs/>
                <w:color w:val="C00000"/>
                <w:kern w:val="24"/>
                <w:sz w:val="24"/>
                <w:szCs w:val="24"/>
                <w:rtl/>
              </w:rPr>
              <w:t xml:space="preserve"> ))</w:t>
            </w:r>
          </w:p>
        </w:tc>
      </w:tr>
      <w:tr w:rsidR="00057D98" w:rsidTr="00057D98">
        <w:tc>
          <w:tcPr>
            <w:tcW w:w="10890" w:type="dxa"/>
          </w:tcPr>
          <w:p w:rsidR="00057D98" w:rsidRPr="00232598" w:rsidRDefault="00057D98" w:rsidP="00057D98">
            <w:pPr>
              <w:autoSpaceDE w:val="0"/>
              <w:autoSpaceDN w:val="0"/>
              <w:bidi/>
              <w:adjustRightInd w:val="0"/>
              <w:rPr>
                <w:rFonts w:asciiTheme="majorBidi" w:hAnsiTheme="majorBidi" w:cstheme="majorBidi"/>
                <w:b/>
                <w:bCs/>
                <w:color w:val="C00000"/>
                <w:kern w:val="24"/>
                <w:sz w:val="24"/>
                <w:szCs w:val="24"/>
                <w:rtl/>
              </w:rPr>
            </w:pPr>
            <w:r w:rsidRPr="00232598">
              <w:rPr>
                <w:rFonts w:asciiTheme="majorBidi" w:hAnsiTheme="majorBidi" w:cstheme="majorBidi"/>
                <w:b/>
                <w:bCs/>
                <w:color w:val="C00000"/>
                <w:kern w:val="24"/>
                <w:sz w:val="24"/>
                <w:szCs w:val="24"/>
              </w:rPr>
              <w:sym w:font="Wingdings 2" w:char="F097"/>
            </w:r>
            <w:r w:rsidRPr="00232598">
              <w:rPr>
                <w:rFonts w:asciiTheme="majorBidi" w:hAnsiTheme="majorBidi" w:cstheme="majorBidi"/>
                <w:b/>
                <w:bCs/>
                <w:color w:val="C00000"/>
                <w:kern w:val="24"/>
                <w:sz w:val="24"/>
                <w:szCs w:val="24"/>
                <w:rtl/>
              </w:rPr>
              <w:t xml:space="preserve"> الطرق المناسبة للذكاء الاجتماعي</w:t>
            </w:r>
            <w:r>
              <w:rPr>
                <w:rFonts w:asciiTheme="majorBidi" w:hAnsiTheme="majorBidi" w:cstheme="majorBidi" w:hint="cs"/>
                <w:b/>
                <w:bCs/>
                <w:color w:val="C00000"/>
                <w:kern w:val="24"/>
                <w:sz w:val="24"/>
                <w:szCs w:val="24"/>
                <w:rtl/>
              </w:rPr>
              <w:t>...</w:t>
            </w:r>
            <w:r w:rsidRPr="00394BEE">
              <w:rPr>
                <w:rFonts w:asciiTheme="majorBidi" w:hAnsiTheme="majorBidi" w:cstheme="majorBidi"/>
                <w:b/>
                <w:bCs/>
                <w:kern w:val="24"/>
                <w:sz w:val="24"/>
                <w:szCs w:val="24"/>
                <w:rtl/>
              </w:rPr>
              <w:t>التعلم التعاوني</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تدريس الأقران</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جلسات عصف ذهني جماعي</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تمثيلية المشكلات الاجتماعية</w:t>
            </w:r>
            <w:r>
              <w:rPr>
                <w:rFonts w:asciiTheme="majorBidi" w:hAnsiTheme="majorBidi" w:cstheme="majorBidi" w:hint="cs"/>
                <w:b/>
                <w:bCs/>
                <w:color w:val="C00000"/>
                <w:kern w:val="24"/>
                <w:sz w:val="24"/>
                <w:szCs w:val="24"/>
                <w:rtl/>
              </w:rPr>
              <w:t>..</w:t>
            </w:r>
            <w:r w:rsidRPr="00394BEE">
              <w:rPr>
                <w:rFonts w:asciiTheme="majorBidi" w:hAnsiTheme="majorBidi" w:cstheme="majorBidi"/>
                <w:b/>
                <w:bCs/>
                <w:kern w:val="24"/>
                <w:sz w:val="24"/>
                <w:szCs w:val="24"/>
                <w:rtl/>
              </w:rPr>
              <w:t>ال</w:t>
            </w:r>
            <w:r w:rsidRPr="00394BEE">
              <w:rPr>
                <w:rFonts w:asciiTheme="majorBidi" w:hAnsiTheme="majorBidi" w:cstheme="majorBidi"/>
                <w:b/>
                <w:bCs/>
                <w:kern w:val="24"/>
                <w:sz w:val="24"/>
                <w:szCs w:val="24"/>
                <w:rtl/>
                <w:lang w:bidi="ar-EG"/>
              </w:rPr>
              <w:t>أ</w:t>
            </w:r>
            <w:r w:rsidRPr="00394BEE">
              <w:rPr>
                <w:rFonts w:asciiTheme="majorBidi" w:hAnsiTheme="majorBidi" w:cstheme="majorBidi"/>
                <w:b/>
                <w:bCs/>
                <w:kern w:val="24"/>
                <w:sz w:val="24"/>
                <w:szCs w:val="24"/>
                <w:rtl/>
              </w:rPr>
              <w:t>لعاب الجماعية</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حل المشكلات</w:t>
            </w:r>
            <w:r>
              <w:rPr>
                <w:rFonts w:asciiTheme="majorBidi" w:hAnsiTheme="majorBidi" w:cstheme="majorBidi" w:hint="cs"/>
                <w:b/>
                <w:bCs/>
                <w:color w:val="C00000"/>
                <w:kern w:val="24"/>
                <w:sz w:val="24"/>
                <w:szCs w:val="24"/>
                <w:rtl/>
              </w:rPr>
              <w:t xml:space="preserve">... </w:t>
            </w:r>
            <w:r w:rsidRPr="00394BEE">
              <w:rPr>
                <w:rFonts w:asciiTheme="majorBidi" w:hAnsiTheme="majorBidi" w:cstheme="majorBidi"/>
                <w:b/>
                <w:bCs/>
                <w:kern w:val="24"/>
                <w:sz w:val="24"/>
                <w:szCs w:val="24"/>
                <w:rtl/>
              </w:rPr>
              <w:t>مهارات التفاوض</w:t>
            </w:r>
            <w:r>
              <w:rPr>
                <w:rFonts w:asciiTheme="majorBidi" w:hAnsiTheme="majorBidi" w:cstheme="majorBidi" w:hint="cs"/>
                <w:b/>
                <w:bCs/>
                <w:color w:val="C00000"/>
                <w:kern w:val="24"/>
                <w:sz w:val="24"/>
                <w:szCs w:val="24"/>
                <w:rtl/>
              </w:rPr>
              <w:t xml:space="preserve"> (( نربطه بشئ له علاقة اجتماعي ..</w:t>
            </w:r>
            <w:r w:rsidR="00210D2A">
              <w:rPr>
                <w:rFonts w:asciiTheme="majorBidi" w:hAnsiTheme="majorBidi" w:cstheme="majorBidi" w:hint="cs"/>
                <w:b/>
                <w:bCs/>
                <w:color w:val="C00000"/>
                <w:kern w:val="24"/>
                <w:sz w:val="24"/>
                <w:szCs w:val="24"/>
                <w:rtl/>
              </w:rPr>
              <w:t xml:space="preserve"> اسهل </w:t>
            </w:r>
            <w:r>
              <w:rPr>
                <w:rFonts w:asciiTheme="majorBidi" w:hAnsiTheme="majorBidi" w:cstheme="majorBidi" w:hint="cs"/>
                <w:b/>
                <w:bCs/>
                <w:color w:val="C00000"/>
                <w:kern w:val="24"/>
                <w:sz w:val="24"/>
                <w:szCs w:val="24"/>
                <w:rtl/>
              </w:rPr>
              <w:t>))</w:t>
            </w:r>
          </w:p>
        </w:tc>
      </w:tr>
      <w:tr w:rsidR="00057D98" w:rsidTr="00057D98">
        <w:tc>
          <w:tcPr>
            <w:tcW w:w="10890" w:type="dxa"/>
          </w:tcPr>
          <w:p w:rsidR="00057D98" w:rsidRPr="00394BEE" w:rsidRDefault="00057D98" w:rsidP="00057D98">
            <w:pPr>
              <w:autoSpaceDE w:val="0"/>
              <w:autoSpaceDN w:val="0"/>
              <w:bidi/>
              <w:adjustRightInd w:val="0"/>
              <w:rPr>
                <w:rFonts w:asciiTheme="majorBidi" w:hAnsiTheme="majorBidi" w:cstheme="majorBidi"/>
                <w:b/>
                <w:bCs/>
                <w:kern w:val="24"/>
                <w:sz w:val="24"/>
                <w:szCs w:val="24"/>
              </w:rPr>
            </w:pPr>
            <w:r w:rsidRPr="00232598">
              <w:rPr>
                <w:rFonts w:asciiTheme="majorBidi" w:hAnsiTheme="majorBidi" w:cstheme="majorBidi"/>
                <w:b/>
                <w:bCs/>
                <w:color w:val="C00000"/>
                <w:kern w:val="24"/>
                <w:sz w:val="24"/>
                <w:szCs w:val="24"/>
              </w:rPr>
              <w:sym w:font="Wingdings 2" w:char="F097"/>
            </w:r>
            <w:r w:rsidRPr="00232598">
              <w:rPr>
                <w:rFonts w:asciiTheme="majorBidi" w:hAnsiTheme="majorBidi" w:cstheme="majorBidi"/>
                <w:b/>
                <w:bCs/>
                <w:color w:val="C00000"/>
                <w:kern w:val="24"/>
                <w:sz w:val="24"/>
                <w:szCs w:val="24"/>
                <w:rtl/>
              </w:rPr>
              <w:t xml:space="preserve"> الطرق المناسبة للذكاء الشخصي أو الفردي</w:t>
            </w:r>
            <w:r>
              <w:rPr>
                <w:rFonts w:asciiTheme="majorBidi" w:hAnsiTheme="majorBidi" w:cstheme="majorBidi" w:hint="cs"/>
                <w:b/>
                <w:bCs/>
                <w:kern w:val="24"/>
                <w:sz w:val="24"/>
                <w:szCs w:val="24"/>
                <w:rtl/>
              </w:rPr>
              <w:t>..</w:t>
            </w:r>
            <w:r w:rsidRPr="00394BEE">
              <w:rPr>
                <w:rFonts w:asciiTheme="majorBidi" w:hAnsiTheme="majorBidi" w:cstheme="majorBidi"/>
                <w:b/>
                <w:bCs/>
                <w:kern w:val="24"/>
                <w:sz w:val="24"/>
                <w:szCs w:val="24"/>
                <w:rtl/>
              </w:rPr>
              <w:t>التعلم الذاتي</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المدخل التأملي</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مشروعات فردية</w:t>
            </w:r>
            <w:r>
              <w:rPr>
                <w:rFonts w:asciiTheme="majorBidi" w:hAnsiTheme="majorBidi" w:cstheme="majorBidi" w:hint="cs"/>
                <w:b/>
                <w:bCs/>
                <w:kern w:val="24"/>
                <w:sz w:val="24"/>
                <w:szCs w:val="24"/>
                <w:rtl/>
              </w:rPr>
              <w:t>..</w:t>
            </w:r>
            <w:r w:rsidRPr="00232598">
              <w:rPr>
                <w:rFonts w:asciiTheme="majorBidi" w:hAnsiTheme="majorBidi" w:cstheme="majorBidi"/>
                <w:b/>
                <w:bCs/>
                <w:kern w:val="24"/>
                <w:sz w:val="24"/>
                <w:szCs w:val="24"/>
                <w:rtl/>
              </w:rPr>
              <w:t>كتابة اليوميات</w:t>
            </w:r>
            <w:r>
              <w:rPr>
                <w:rFonts w:asciiTheme="majorBidi" w:hAnsiTheme="majorBidi" w:cstheme="majorBidi" w:hint="cs"/>
                <w:b/>
                <w:bCs/>
                <w:kern w:val="24"/>
                <w:sz w:val="24"/>
                <w:szCs w:val="24"/>
                <w:rtl/>
              </w:rPr>
              <w:t xml:space="preserve"> </w:t>
            </w:r>
            <w:r w:rsidRPr="001727A3">
              <w:rPr>
                <w:rFonts w:asciiTheme="majorBidi" w:hAnsiTheme="majorBidi" w:cstheme="majorBidi" w:hint="cs"/>
                <w:b/>
                <w:bCs/>
                <w:color w:val="FF0000"/>
                <w:kern w:val="24"/>
                <w:sz w:val="24"/>
                <w:szCs w:val="24"/>
                <w:rtl/>
              </w:rPr>
              <w:t>( نربطه بشئ له علاقة بالشخص ذاته نفسه ..</w:t>
            </w:r>
            <w:r w:rsidR="00210D2A">
              <w:rPr>
                <w:rFonts w:asciiTheme="majorBidi" w:hAnsiTheme="majorBidi" w:cstheme="majorBidi" w:hint="cs"/>
                <w:b/>
                <w:bCs/>
                <w:color w:val="FF0000"/>
                <w:kern w:val="24"/>
                <w:sz w:val="24"/>
                <w:szCs w:val="24"/>
                <w:rtl/>
              </w:rPr>
              <w:t xml:space="preserve"> اسهل للحفظ وولمقارنه مع الذكاءات الأخرى ...</w:t>
            </w:r>
            <w:r w:rsidRPr="001727A3">
              <w:rPr>
                <w:rFonts w:asciiTheme="majorBidi" w:hAnsiTheme="majorBidi" w:cstheme="majorBidi" w:hint="cs"/>
                <w:b/>
                <w:bCs/>
                <w:color w:val="FF0000"/>
                <w:kern w:val="24"/>
                <w:sz w:val="24"/>
                <w:szCs w:val="24"/>
                <w:rtl/>
              </w:rPr>
              <w:t>)</w:t>
            </w:r>
          </w:p>
        </w:tc>
      </w:tr>
      <w:tr w:rsidR="00057D98" w:rsidTr="00057D98">
        <w:tc>
          <w:tcPr>
            <w:tcW w:w="10890" w:type="dxa"/>
          </w:tcPr>
          <w:p w:rsidR="00057D98" w:rsidRPr="001727A3" w:rsidRDefault="00057D98" w:rsidP="00057D98">
            <w:pPr>
              <w:autoSpaceDE w:val="0"/>
              <w:autoSpaceDN w:val="0"/>
              <w:bidi/>
              <w:adjustRightInd w:val="0"/>
              <w:rPr>
                <w:rFonts w:asciiTheme="majorBidi" w:hAnsiTheme="majorBidi" w:cstheme="majorBidi"/>
                <w:b/>
                <w:bCs/>
                <w:kern w:val="24"/>
                <w:sz w:val="24"/>
                <w:szCs w:val="24"/>
              </w:rPr>
            </w:pPr>
            <w:r w:rsidRPr="00232598">
              <w:rPr>
                <w:rFonts w:asciiTheme="majorBidi" w:hAnsiTheme="majorBidi" w:cstheme="majorBidi"/>
                <w:b/>
                <w:bCs/>
                <w:color w:val="C00000"/>
                <w:kern w:val="24"/>
                <w:sz w:val="24"/>
                <w:szCs w:val="24"/>
              </w:rPr>
              <w:sym w:font="Wingdings 2" w:char="F097"/>
            </w:r>
            <w:r w:rsidRPr="00232598">
              <w:rPr>
                <w:rFonts w:asciiTheme="majorBidi" w:hAnsiTheme="majorBidi" w:cstheme="majorBidi"/>
                <w:b/>
                <w:bCs/>
                <w:color w:val="C00000"/>
                <w:kern w:val="24"/>
                <w:sz w:val="24"/>
                <w:szCs w:val="24"/>
                <w:rtl/>
              </w:rPr>
              <w:t xml:space="preserve"> الطرق المناسبة للذكاء الموسيقي</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تشغيل موسيقى خفيفة مصاحبة للتدريس</w:t>
            </w:r>
            <w:r>
              <w:rPr>
                <w:rFonts w:asciiTheme="majorBidi" w:hAnsiTheme="majorBidi" w:cstheme="majorBidi" w:hint="cs"/>
                <w:b/>
                <w:bCs/>
                <w:kern w:val="24"/>
                <w:sz w:val="24"/>
                <w:szCs w:val="24"/>
                <w:rtl/>
              </w:rPr>
              <w:t xml:space="preserve"> ..</w:t>
            </w:r>
            <w:r w:rsidRPr="00394BEE">
              <w:rPr>
                <w:rFonts w:asciiTheme="majorBidi" w:hAnsiTheme="majorBidi" w:cstheme="majorBidi"/>
                <w:b/>
                <w:bCs/>
                <w:kern w:val="24"/>
                <w:sz w:val="24"/>
                <w:szCs w:val="24"/>
                <w:rtl/>
              </w:rPr>
              <w:t>غناء جماعي لأناشيد وطنية</w:t>
            </w:r>
            <w:r>
              <w:rPr>
                <w:rFonts w:asciiTheme="majorBidi" w:hAnsiTheme="majorBidi" w:cstheme="majorBidi" w:hint="cs"/>
                <w:b/>
                <w:bCs/>
                <w:kern w:val="24"/>
                <w:sz w:val="24"/>
                <w:szCs w:val="24"/>
                <w:rtl/>
              </w:rPr>
              <w:t>..</w:t>
            </w:r>
            <w:r w:rsidRPr="00394BEE">
              <w:rPr>
                <w:rFonts w:asciiTheme="majorBidi" w:hAnsiTheme="majorBidi" w:cstheme="majorBidi"/>
                <w:b/>
                <w:bCs/>
                <w:kern w:val="24"/>
                <w:sz w:val="24"/>
                <w:szCs w:val="24"/>
                <w:rtl/>
              </w:rPr>
              <w:t>تصميم شرائح بمصاحبة موسيقى</w:t>
            </w:r>
            <w:r>
              <w:rPr>
                <w:rFonts w:asciiTheme="majorBidi" w:hAnsiTheme="majorBidi" w:cstheme="majorBidi" w:hint="cs"/>
                <w:b/>
                <w:bCs/>
                <w:kern w:val="24"/>
                <w:sz w:val="24"/>
                <w:szCs w:val="24"/>
                <w:rtl/>
              </w:rPr>
              <w:t xml:space="preserve"> ..</w:t>
            </w:r>
            <w:r w:rsidRPr="001727A3">
              <w:rPr>
                <w:rFonts w:asciiTheme="majorBidi" w:hAnsiTheme="majorBidi" w:cstheme="majorBidi"/>
                <w:b/>
                <w:bCs/>
                <w:kern w:val="24"/>
                <w:sz w:val="24"/>
                <w:szCs w:val="24"/>
                <w:rtl/>
              </w:rPr>
              <w:t>موسيقى الذاكرة</w:t>
            </w:r>
            <w:r>
              <w:rPr>
                <w:rFonts w:asciiTheme="majorBidi" w:hAnsiTheme="majorBidi" w:cstheme="majorBidi" w:hint="cs"/>
                <w:b/>
                <w:bCs/>
                <w:kern w:val="24"/>
                <w:sz w:val="24"/>
                <w:szCs w:val="24"/>
                <w:rtl/>
              </w:rPr>
              <w:t xml:space="preserve"> </w:t>
            </w:r>
            <w:r w:rsidRPr="001727A3">
              <w:rPr>
                <w:rFonts w:asciiTheme="majorBidi" w:hAnsiTheme="majorBidi" w:cstheme="majorBidi" w:hint="cs"/>
                <w:b/>
                <w:bCs/>
                <w:color w:val="C00000"/>
                <w:kern w:val="24"/>
                <w:sz w:val="24"/>
                <w:szCs w:val="24"/>
                <w:rtl/>
              </w:rPr>
              <w:t>(( الربط يكون هناااااا بالموسيقى ...</w:t>
            </w:r>
            <w:r w:rsidR="00210D2A">
              <w:rPr>
                <w:rFonts w:asciiTheme="majorBidi" w:hAnsiTheme="majorBidi" w:cstheme="majorBidi" w:hint="cs"/>
                <w:b/>
                <w:bCs/>
                <w:color w:val="C00000"/>
                <w:kern w:val="24"/>
                <w:sz w:val="24"/>
                <w:szCs w:val="24"/>
                <w:rtl/>
              </w:rPr>
              <w:t>... اسهل كذا للحفظ</w:t>
            </w:r>
            <w:r w:rsidRPr="001727A3">
              <w:rPr>
                <w:rFonts w:asciiTheme="majorBidi" w:hAnsiTheme="majorBidi" w:cstheme="majorBidi" w:hint="cs"/>
                <w:b/>
                <w:bCs/>
                <w:color w:val="C00000"/>
                <w:kern w:val="24"/>
                <w:sz w:val="24"/>
                <w:szCs w:val="24"/>
                <w:rtl/>
              </w:rPr>
              <w:t>)</w:t>
            </w:r>
          </w:p>
        </w:tc>
      </w:tr>
      <w:tr w:rsidR="00057D98" w:rsidTr="00057D98">
        <w:tc>
          <w:tcPr>
            <w:tcW w:w="10890" w:type="dxa"/>
          </w:tcPr>
          <w:p w:rsidR="00057D98" w:rsidRPr="001727A3" w:rsidRDefault="00057D98" w:rsidP="00057D98">
            <w:pPr>
              <w:autoSpaceDE w:val="0"/>
              <w:autoSpaceDN w:val="0"/>
              <w:bidi/>
              <w:adjustRightInd w:val="0"/>
              <w:rPr>
                <w:rFonts w:asciiTheme="majorBidi" w:hAnsiTheme="majorBidi" w:cstheme="majorBidi"/>
                <w:b/>
                <w:bCs/>
                <w:color w:val="C00000"/>
                <w:kern w:val="24"/>
                <w:sz w:val="24"/>
                <w:szCs w:val="24"/>
                <w:rtl/>
              </w:rPr>
            </w:pPr>
            <w:r w:rsidRPr="00232598">
              <w:rPr>
                <w:rFonts w:asciiTheme="majorBidi" w:hAnsiTheme="majorBidi" w:cstheme="majorBidi"/>
                <w:b/>
                <w:bCs/>
                <w:color w:val="C00000"/>
                <w:kern w:val="24"/>
                <w:sz w:val="24"/>
                <w:szCs w:val="24"/>
                <w:rtl/>
              </w:rPr>
              <w:t>الطرق المناسبة للذكاء الطبيعي</w:t>
            </w:r>
            <w:r>
              <w:rPr>
                <w:rFonts w:asciiTheme="majorBidi" w:hAnsiTheme="majorBidi" w:cstheme="majorBidi" w:hint="cs"/>
                <w:b/>
                <w:bCs/>
                <w:color w:val="C00000"/>
                <w:kern w:val="24"/>
                <w:sz w:val="24"/>
                <w:szCs w:val="24"/>
                <w:rtl/>
              </w:rPr>
              <w:t xml:space="preserve"> ..</w:t>
            </w:r>
            <w:r w:rsidRPr="001727A3">
              <w:rPr>
                <w:rFonts w:asciiTheme="majorBidi" w:hAnsiTheme="majorBidi" w:cstheme="majorBidi"/>
                <w:b/>
                <w:bCs/>
                <w:kern w:val="24"/>
                <w:sz w:val="24"/>
                <w:szCs w:val="24"/>
                <w:rtl/>
              </w:rPr>
              <w:t>إجراء مقارنات بصرية لتحديد أنواع الكائنات الحية</w:t>
            </w:r>
          </w:p>
          <w:p w:rsidR="00057D98" w:rsidRPr="001727A3" w:rsidRDefault="00057D98" w:rsidP="00057D98">
            <w:pPr>
              <w:autoSpaceDE w:val="0"/>
              <w:autoSpaceDN w:val="0"/>
              <w:bidi/>
              <w:adjustRightInd w:val="0"/>
              <w:rPr>
                <w:rFonts w:asciiTheme="majorBidi" w:hAnsiTheme="majorBidi" w:cstheme="majorBidi"/>
                <w:b/>
                <w:bCs/>
                <w:kern w:val="24"/>
                <w:sz w:val="24"/>
                <w:szCs w:val="24"/>
              </w:rPr>
            </w:pPr>
            <w:r w:rsidRPr="001727A3">
              <w:rPr>
                <w:rFonts w:asciiTheme="majorBidi" w:hAnsiTheme="majorBidi" w:cstheme="majorBidi"/>
                <w:b/>
                <w:bCs/>
                <w:kern w:val="24"/>
                <w:sz w:val="24"/>
                <w:szCs w:val="24"/>
                <w:rtl/>
              </w:rPr>
              <w:t>التصنيف إلى فئات مستقلة</w:t>
            </w:r>
            <w:r>
              <w:rPr>
                <w:rFonts w:asciiTheme="majorBidi" w:hAnsiTheme="majorBidi" w:cstheme="majorBidi" w:hint="cs"/>
                <w:b/>
                <w:bCs/>
                <w:kern w:val="24"/>
                <w:sz w:val="24"/>
                <w:szCs w:val="24"/>
                <w:rtl/>
              </w:rPr>
              <w:t xml:space="preserve">.. </w:t>
            </w:r>
            <w:r w:rsidRPr="001727A3">
              <w:rPr>
                <w:rFonts w:asciiTheme="majorBidi" w:hAnsiTheme="majorBidi" w:cstheme="majorBidi"/>
                <w:b/>
                <w:bCs/>
                <w:kern w:val="24"/>
                <w:sz w:val="24"/>
                <w:szCs w:val="24"/>
                <w:rtl/>
              </w:rPr>
              <w:t>خرائط المفاهيم</w:t>
            </w:r>
            <w:r>
              <w:rPr>
                <w:rFonts w:asciiTheme="majorBidi" w:hAnsiTheme="majorBidi" w:cstheme="majorBidi" w:hint="cs"/>
                <w:b/>
                <w:bCs/>
                <w:kern w:val="24"/>
                <w:sz w:val="24"/>
                <w:szCs w:val="24"/>
                <w:rtl/>
              </w:rPr>
              <w:t xml:space="preserve"> ...</w:t>
            </w:r>
            <w:r w:rsidRPr="001727A3">
              <w:rPr>
                <w:rFonts w:asciiTheme="majorBidi" w:hAnsiTheme="majorBidi" w:cstheme="majorBidi"/>
                <w:b/>
                <w:bCs/>
                <w:kern w:val="24"/>
                <w:sz w:val="24"/>
                <w:szCs w:val="24"/>
                <w:rtl/>
              </w:rPr>
              <w:t>المثال واللامثال</w:t>
            </w:r>
            <w:r>
              <w:rPr>
                <w:rFonts w:asciiTheme="majorBidi" w:hAnsiTheme="majorBidi" w:cstheme="majorBidi" w:hint="cs"/>
                <w:b/>
                <w:bCs/>
                <w:kern w:val="24"/>
                <w:sz w:val="24"/>
                <w:szCs w:val="24"/>
                <w:rtl/>
              </w:rPr>
              <w:t xml:space="preserve"> ...</w:t>
            </w:r>
            <w:r w:rsidRPr="001727A3">
              <w:rPr>
                <w:rFonts w:asciiTheme="majorBidi" w:hAnsiTheme="majorBidi" w:cstheme="majorBidi"/>
                <w:b/>
                <w:bCs/>
                <w:kern w:val="24"/>
                <w:sz w:val="24"/>
                <w:szCs w:val="24"/>
                <w:rtl/>
              </w:rPr>
              <w:t>التمييز السمعي بين الأصوات الطبيعية</w:t>
            </w:r>
            <w:r>
              <w:rPr>
                <w:rFonts w:asciiTheme="majorBidi" w:hAnsiTheme="majorBidi" w:cstheme="majorBidi" w:hint="cs"/>
                <w:b/>
                <w:bCs/>
                <w:kern w:val="24"/>
                <w:sz w:val="24"/>
                <w:szCs w:val="24"/>
                <w:rtl/>
              </w:rPr>
              <w:t xml:space="preserve">.. </w:t>
            </w:r>
            <w:r w:rsidRPr="001727A3">
              <w:rPr>
                <w:rFonts w:asciiTheme="majorBidi" w:hAnsiTheme="majorBidi" w:cstheme="majorBidi"/>
                <w:b/>
                <w:bCs/>
                <w:kern w:val="24"/>
                <w:sz w:val="24"/>
                <w:szCs w:val="24"/>
                <w:rtl/>
              </w:rPr>
              <w:t>زيارات لحدائق الحيوان ومتاحف التاريخ الطبيعي</w:t>
            </w:r>
            <w:r>
              <w:rPr>
                <w:rFonts w:asciiTheme="majorBidi" w:hAnsiTheme="majorBidi" w:cstheme="majorBidi" w:hint="cs"/>
                <w:b/>
                <w:bCs/>
                <w:kern w:val="24"/>
                <w:sz w:val="24"/>
                <w:szCs w:val="24"/>
                <w:rtl/>
              </w:rPr>
              <w:t xml:space="preserve">... </w:t>
            </w:r>
            <w:r w:rsidRPr="001727A3">
              <w:rPr>
                <w:rFonts w:asciiTheme="majorBidi" w:hAnsiTheme="majorBidi" w:cstheme="majorBidi"/>
                <w:b/>
                <w:bCs/>
                <w:kern w:val="24"/>
                <w:sz w:val="24"/>
                <w:szCs w:val="24"/>
                <w:rtl/>
              </w:rPr>
              <w:t>أنشطة التخييم وجمع العينات</w:t>
            </w:r>
            <w:r>
              <w:rPr>
                <w:rFonts w:asciiTheme="majorBidi" w:hAnsiTheme="majorBidi" w:cstheme="majorBidi" w:hint="cs"/>
                <w:b/>
                <w:bCs/>
                <w:kern w:val="24"/>
                <w:sz w:val="24"/>
                <w:szCs w:val="24"/>
                <w:rtl/>
              </w:rPr>
              <w:t xml:space="preserve">... </w:t>
            </w:r>
            <w:r w:rsidRPr="001727A3">
              <w:rPr>
                <w:rFonts w:asciiTheme="majorBidi" w:hAnsiTheme="majorBidi" w:cstheme="majorBidi"/>
                <w:b/>
                <w:bCs/>
                <w:kern w:val="24"/>
                <w:sz w:val="24"/>
                <w:szCs w:val="24"/>
                <w:rtl/>
              </w:rPr>
              <w:t>مشاهدة الأفلام الخاصة بالحياة البرية</w:t>
            </w:r>
            <w:r>
              <w:rPr>
                <w:rFonts w:asciiTheme="majorBidi" w:hAnsiTheme="majorBidi" w:cstheme="majorBidi" w:hint="cs"/>
                <w:b/>
                <w:bCs/>
                <w:kern w:val="24"/>
                <w:sz w:val="24"/>
                <w:szCs w:val="24"/>
                <w:rtl/>
              </w:rPr>
              <w:t xml:space="preserve">... </w:t>
            </w:r>
            <w:r w:rsidRPr="001727A3">
              <w:rPr>
                <w:rFonts w:asciiTheme="majorBidi" w:hAnsiTheme="majorBidi" w:cstheme="majorBidi"/>
                <w:b/>
                <w:bCs/>
                <w:kern w:val="24"/>
                <w:sz w:val="24"/>
                <w:szCs w:val="24"/>
                <w:rtl/>
              </w:rPr>
              <w:t>تشجيعه على تربية بعض الحيوانات الأليفة</w:t>
            </w:r>
            <w:r>
              <w:rPr>
                <w:rFonts w:asciiTheme="majorBidi" w:hAnsiTheme="majorBidi" w:cstheme="majorBidi" w:hint="cs"/>
                <w:b/>
                <w:bCs/>
                <w:kern w:val="24"/>
                <w:sz w:val="24"/>
                <w:szCs w:val="24"/>
                <w:rtl/>
              </w:rPr>
              <w:t>..</w:t>
            </w:r>
            <w:r w:rsidRPr="001727A3">
              <w:rPr>
                <w:rFonts w:asciiTheme="majorBidi" w:hAnsiTheme="majorBidi" w:cstheme="majorBidi"/>
                <w:b/>
                <w:bCs/>
                <w:kern w:val="24"/>
                <w:sz w:val="24"/>
                <w:szCs w:val="24"/>
                <w:rtl/>
              </w:rPr>
              <w:t>إعداد متحف مدرسي صغير</w:t>
            </w:r>
            <w:r w:rsidR="00210D2A">
              <w:rPr>
                <w:rFonts w:asciiTheme="majorBidi" w:hAnsiTheme="majorBidi" w:cstheme="majorBidi" w:hint="cs"/>
                <w:b/>
                <w:bCs/>
                <w:kern w:val="24"/>
                <w:sz w:val="24"/>
                <w:szCs w:val="24"/>
                <w:rtl/>
              </w:rPr>
              <w:t xml:space="preserve"> ...</w:t>
            </w:r>
          </w:p>
        </w:tc>
      </w:tr>
    </w:tbl>
    <w:p w:rsidR="00057D98" w:rsidRPr="00232598" w:rsidRDefault="00057D98" w:rsidP="00057D98">
      <w:pPr>
        <w:autoSpaceDE w:val="0"/>
        <w:autoSpaceDN w:val="0"/>
        <w:bidi/>
        <w:adjustRightInd w:val="0"/>
        <w:spacing w:after="0" w:line="240" w:lineRule="auto"/>
        <w:rPr>
          <w:rFonts w:asciiTheme="majorBidi" w:hAnsiTheme="majorBidi" w:cstheme="majorBidi"/>
          <w:b/>
          <w:bCs/>
          <w:kern w:val="24"/>
          <w:sz w:val="24"/>
          <w:szCs w:val="24"/>
          <w:rtl/>
        </w:rPr>
      </w:pPr>
      <w:r w:rsidRPr="00232598">
        <w:rPr>
          <w:rFonts w:asciiTheme="majorBidi" w:hAnsiTheme="majorBidi" w:cstheme="majorBidi"/>
          <w:b/>
          <w:bCs/>
          <w:color w:val="FF0000"/>
          <w:kern w:val="24"/>
          <w:sz w:val="24"/>
          <w:szCs w:val="24"/>
          <w:rtl/>
        </w:rPr>
        <w:t xml:space="preserve"> </w:t>
      </w:r>
    </w:p>
    <w:p w:rsidR="00B15E18" w:rsidRDefault="00B15E18" w:rsidP="00C566B0">
      <w:pPr>
        <w:ind w:right="-810" w:hanging="450"/>
        <w:jc w:val="center"/>
        <w:rPr>
          <w:b/>
          <w:bCs/>
          <w:color w:val="002060"/>
          <w:sz w:val="26"/>
          <w:szCs w:val="26"/>
        </w:rPr>
      </w:pPr>
    </w:p>
    <w:p w:rsidR="00057D98" w:rsidRDefault="00057D98" w:rsidP="00C566B0">
      <w:pPr>
        <w:ind w:right="-810" w:hanging="450"/>
        <w:jc w:val="center"/>
        <w:rPr>
          <w:b/>
          <w:bCs/>
          <w:color w:val="002060"/>
          <w:sz w:val="26"/>
          <w:szCs w:val="26"/>
        </w:rPr>
      </w:pPr>
    </w:p>
    <w:p w:rsidR="00A01C4A" w:rsidRPr="001727A3" w:rsidRDefault="00A01C4A" w:rsidP="00A01C4A">
      <w:pPr>
        <w:bidi/>
        <w:spacing w:line="240" w:lineRule="auto"/>
        <w:jc w:val="center"/>
        <w:rPr>
          <w:b/>
          <w:bCs/>
          <w:color w:val="FF0000"/>
          <w:rtl/>
        </w:rPr>
      </w:pPr>
      <w:r w:rsidRPr="001727A3">
        <w:rPr>
          <w:rFonts w:hint="cs"/>
          <w:b/>
          <w:bCs/>
          <w:color w:val="FF0000"/>
          <w:rtl/>
        </w:rPr>
        <w:lastRenderedPageBreak/>
        <w:t>المحاضرة الحادية عشر</w:t>
      </w:r>
      <w:r w:rsidRPr="001727A3">
        <w:rPr>
          <w:rFonts w:ascii="Times New Roman" w:hAnsi="Times New Roman" w:cs="Times New Roman"/>
          <w:b/>
          <w:bCs/>
          <w:color w:val="006600"/>
          <w:kern w:val="24"/>
          <w:rtl/>
        </w:rPr>
        <w:t xml:space="preserve"> المعايير العالمية لإعداد معلم التربية الخاصة</w:t>
      </w:r>
    </w:p>
    <w:tbl>
      <w:tblPr>
        <w:tblStyle w:val="a7"/>
        <w:bidiVisual/>
        <w:tblW w:w="11160" w:type="dxa"/>
        <w:tblInd w:w="-882" w:type="dxa"/>
        <w:tblLook w:val="04A0"/>
      </w:tblPr>
      <w:tblGrid>
        <w:gridCol w:w="11160"/>
      </w:tblGrid>
      <w:tr w:rsidR="00A01C4A" w:rsidRPr="001727A3" w:rsidTr="00695AF0">
        <w:tc>
          <w:tcPr>
            <w:tcW w:w="11160" w:type="dxa"/>
          </w:tcPr>
          <w:p w:rsidR="00A01C4A" w:rsidRPr="003E2761" w:rsidRDefault="00A01C4A" w:rsidP="00695AF0">
            <w:pPr>
              <w:autoSpaceDE w:val="0"/>
              <w:autoSpaceDN w:val="0"/>
              <w:bidi/>
              <w:adjustRightInd w:val="0"/>
              <w:ind w:left="540" w:hanging="540"/>
              <w:rPr>
                <w:rFonts w:ascii="Times New Roman" w:hAnsi="Times New Roman" w:cs="Times New Roman"/>
                <w:b/>
                <w:bCs/>
                <w:color w:val="006600"/>
                <w:kern w:val="24"/>
                <w:rtl/>
              </w:rPr>
            </w:pPr>
            <w:r w:rsidRPr="003E2761">
              <w:rPr>
                <w:rFonts w:ascii="Times New Roman" w:hAnsi="Times New Roman" w:cs="Times New Roman"/>
                <w:b/>
                <w:bCs/>
                <w:color w:val="002060"/>
                <w:kern w:val="24"/>
                <w:rtl/>
              </w:rPr>
              <w:t>المعايير العالمية لإعداد معلم التربية الخاصة</w:t>
            </w:r>
            <w:r w:rsidRPr="003E2761">
              <w:rPr>
                <w:rFonts w:ascii="Times New Roman" w:hAnsi="Times New Roman" w:cs="Times New Roman" w:hint="cs"/>
                <w:b/>
                <w:bCs/>
                <w:color w:val="006600"/>
                <w:rtl/>
              </w:rPr>
              <w:t xml:space="preserve"> ..</w:t>
            </w:r>
            <w:r w:rsidRPr="003E2761">
              <w:rPr>
                <w:rFonts w:ascii="Times New Roman" w:hAnsi="Times New Roman" w:cs="Times New Roman"/>
                <w:b/>
                <w:bCs/>
                <w:color w:val="FF0000"/>
                <w:kern w:val="24"/>
                <w:rtl/>
              </w:rPr>
              <w:t xml:space="preserve"> قام مجلس الاطفال غير العاديين بوضع </w:t>
            </w:r>
            <w:r w:rsidRPr="005A5356">
              <w:rPr>
                <w:rFonts w:ascii="Times New Roman" w:hAnsi="Times New Roman" w:cs="Times New Roman"/>
                <w:b/>
                <w:bCs/>
                <w:color w:val="000000" w:themeColor="text1"/>
                <w:kern w:val="24"/>
                <w:u w:val="single"/>
                <w:rtl/>
              </w:rPr>
              <w:t>عشرة معايير</w:t>
            </w:r>
            <w:r w:rsidRPr="003E2761">
              <w:rPr>
                <w:rFonts w:ascii="Times New Roman" w:hAnsi="Times New Roman" w:cs="Times New Roman"/>
                <w:b/>
                <w:bCs/>
                <w:color w:val="FF0000"/>
                <w:kern w:val="24"/>
                <w:rtl/>
              </w:rPr>
              <w:t xml:space="preserve"> يمكن تناولها بالتفصيل فيما يلي:</w:t>
            </w:r>
          </w:p>
          <w:p w:rsidR="00A01C4A" w:rsidRPr="003E2761" w:rsidRDefault="00A01C4A" w:rsidP="00695AF0">
            <w:pPr>
              <w:autoSpaceDE w:val="0"/>
              <w:autoSpaceDN w:val="0"/>
              <w:bidi/>
              <w:adjustRightInd w:val="0"/>
              <w:rPr>
                <w:rFonts w:ascii="Times New Roman" w:hAnsi="Times New Roman" w:cs="Times New Roman"/>
                <w:b/>
                <w:bCs/>
                <w:color w:val="006600"/>
                <w:kern w:val="24"/>
                <w:rtl/>
              </w:rPr>
            </w:pPr>
            <w:r w:rsidRPr="003E2761">
              <w:rPr>
                <w:rFonts w:ascii="Times New Roman" w:hAnsi="Times New Roman" w:cs="Times New Roman"/>
                <w:b/>
                <w:bCs/>
                <w:color w:val="006600"/>
                <w:kern w:val="24"/>
                <w:rtl/>
              </w:rPr>
              <w:t xml:space="preserve"> 1- معيار الأسس والمبادئ العامة</w:t>
            </w:r>
            <w:r w:rsidRPr="003E2761">
              <w:rPr>
                <w:rFonts w:ascii="Times New Roman" w:hAnsi="Times New Roman" w:cs="Times New Roman" w:hint="cs"/>
                <w:b/>
                <w:bCs/>
                <w:color w:val="006600"/>
                <w:kern w:val="24"/>
                <w:rtl/>
              </w:rPr>
              <w:t xml:space="preserve"> 2-</w:t>
            </w:r>
            <w:r w:rsidRPr="003E2761">
              <w:rPr>
                <w:rFonts w:ascii="Times New Roman" w:hAnsi="Times New Roman" w:cs="Times New Roman"/>
                <w:b/>
                <w:bCs/>
                <w:color w:val="C00000"/>
                <w:kern w:val="24"/>
                <w:rtl/>
              </w:rPr>
              <w:t>معيار نمو المتعلمين وسماتهم</w:t>
            </w:r>
            <w:r w:rsidRPr="003E2761">
              <w:rPr>
                <w:rFonts w:ascii="Times New Roman" w:hAnsi="Times New Roman" w:cs="Times New Roman"/>
                <w:b/>
                <w:bCs/>
                <w:color w:val="006600"/>
                <w:kern w:val="24"/>
                <w:rtl/>
              </w:rPr>
              <w:t xml:space="preserve"> </w:t>
            </w:r>
            <w:r w:rsidRPr="003E2761">
              <w:rPr>
                <w:rFonts w:ascii="Times New Roman" w:hAnsi="Times New Roman" w:cs="Times New Roman" w:hint="cs"/>
                <w:b/>
                <w:bCs/>
                <w:color w:val="006600"/>
                <w:kern w:val="24"/>
                <w:rtl/>
              </w:rPr>
              <w:t xml:space="preserve">- </w:t>
            </w:r>
            <w:r w:rsidRPr="003E2761">
              <w:rPr>
                <w:rFonts w:ascii="Times New Roman" w:hAnsi="Times New Roman" w:cs="Times New Roman"/>
                <w:b/>
                <w:bCs/>
                <w:color w:val="404040" w:themeColor="text1" w:themeTint="BF"/>
                <w:kern w:val="24"/>
                <w:rtl/>
              </w:rPr>
              <w:t>معيار الفروق الفردية في عملية التعلم</w:t>
            </w:r>
            <w:r w:rsidRPr="003E2761">
              <w:rPr>
                <w:rFonts w:ascii="Times New Roman" w:hAnsi="Times New Roman" w:cs="Times New Roman" w:hint="cs"/>
                <w:b/>
                <w:bCs/>
                <w:color w:val="006600"/>
                <w:kern w:val="24"/>
                <w:rtl/>
              </w:rPr>
              <w:t>-</w:t>
            </w:r>
            <w:r w:rsidRPr="003E2761">
              <w:rPr>
                <w:rFonts w:ascii="Times New Roman" w:hAnsi="Times New Roman" w:cs="Times New Roman"/>
                <w:b/>
                <w:bCs/>
                <w:color w:val="006600"/>
                <w:kern w:val="24"/>
                <w:rtl/>
              </w:rPr>
              <w:t xml:space="preserve"> معيار الاستراتيجيات التعليمية</w:t>
            </w:r>
            <w:r w:rsidRPr="003E2761">
              <w:rPr>
                <w:rFonts w:ascii="Times New Roman" w:hAnsi="Times New Roman" w:cs="Times New Roman" w:hint="cs"/>
                <w:b/>
                <w:bCs/>
                <w:color w:val="006600"/>
                <w:kern w:val="24"/>
                <w:rtl/>
              </w:rPr>
              <w:t xml:space="preserve">- </w:t>
            </w:r>
            <w:r w:rsidRPr="003E2761">
              <w:rPr>
                <w:rFonts w:ascii="Times New Roman" w:hAnsi="Times New Roman" w:cs="Times New Roman"/>
                <w:b/>
                <w:bCs/>
                <w:color w:val="404040" w:themeColor="text1" w:themeTint="BF"/>
                <w:kern w:val="24"/>
                <w:rtl/>
              </w:rPr>
              <w:t>معيار بيئات التعلم والتفاعلات الاجتماعية</w:t>
            </w:r>
            <w:r w:rsidRPr="003E2761">
              <w:rPr>
                <w:rFonts w:ascii="Times New Roman" w:hAnsi="Times New Roman" w:cs="Times New Roman" w:hint="cs"/>
                <w:b/>
                <w:bCs/>
                <w:color w:val="006600"/>
                <w:kern w:val="24"/>
                <w:rtl/>
              </w:rPr>
              <w:t xml:space="preserve"> -</w:t>
            </w:r>
            <w:r w:rsidRPr="003E2761">
              <w:rPr>
                <w:rFonts w:ascii="Times New Roman" w:hAnsi="Times New Roman" w:cs="Times New Roman"/>
                <w:b/>
                <w:bCs/>
                <w:color w:val="006600"/>
                <w:kern w:val="24"/>
                <w:rtl/>
              </w:rPr>
              <w:t xml:space="preserve"> معيار اللغة</w:t>
            </w:r>
            <w:r w:rsidRPr="003E2761">
              <w:rPr>
                <w:rFonts w:ascii="Times New Roman" w:hAnsi="Times New Roman" w:cs="Times New Roman" w:hint="cs"/>
                <w:b/>
                <w:bCs/>
                <w:color w:val="006600"/>
                <w:kern w:val="24"/>
                <w:rtl/>
              </w:rPr>
              <w:t xml:space="preserve"> -</w:t>
            </w:r>
            <w:r w:rsidRPr="003E2761">
              <w:rPr>
                <w:rFonts w:ascii="Times New Roman" w:hAnsi="Times New Roman" w:cs="Times New Roman"/>
                <w:b/>
                <w:bCs/>
                <w:color w:val="006600"/>
                <w:kern w:val="24"/>
                <w:rtl/>
              </w:rPr>
              <w:t xml:space="preserve"> </w:t>
            </w:r>
            <w:r w:rsidRPr="003E2761">
              <w:rPr>
                <w:rFonts w:ascii="Times New Roman" w:hAnsi="Times New Roman" w:cs="Times New Roman"/>
                <w:b/>
                <w:bCs/>
                <w:color w:val="000000" w:themeColor="text1"/>
                <w:kern w:val="24"/>
                <w:rtl/>
              </w:rPr>
              <w:t>معيار الممارسة المهنية والأخلاقية</w:t>
            </w:r>
            <w:r w:rsidRPr="003E2761">
              <w:rPr>
                <w:rFonts w:ascii="Times New Roman" w:hAnsi="Times New Roman" w:cs="Times New Roman"/>
                <w:b/>
                <w:bCs/>
                <w:color w:val="006600"/>
                <w:kern w:val="24"/>
                <w:rtl/>
              </w:rPr>
              <w:t xml:space="preserve">. </w:t>
            </w:r>
            <w:r w:rsidRPr="003E2761">
              <w:rPr>
                <w:rFonts w:ascii="Times New Roman" w:hAnsi="Times New Roman" w:cs="Times New Roman"/>
                <w:b/>
                <w:bCs/>
                <w:color w:val="595959" w:themeColor="text1" w:themeTint="A6"/>
                <w:kern w:val="24"/>
                <w:rtl/>
              </w:rPr>
              <w:t>معيار القياس</w:t>
            </w:r>
            <w:r w:rsidRPr="003E2761">
              <w:rPr>
                <w:rFonts w:ascii="Times New Roman" w:hAnsi="Times New Roman" w:cs="Times New Roman"/>
                <w:b/>
                <w:bCs/>
                <w:color w:val="006600"/>
                <w:kern w:val="24"/>
                <w:rtl/>
              </w:rPr>
              <w:t xml:space="preserve">. </w:t>
            </w:r>
            <w:r w:rsidRPr="003E2761">
              <w:rPr>
                <w:rFonts w:ascii="Times New Roman" w:hAnsi="Times New Roman" w:cs="Times New Roman"/>
                <w:b/>
                <w:bCs/>
                <w:color w:val="C00000"/>
                <w:kern w:val="24"/>
                <w:rtl/>
              </w:rPr>
              <w:t>معيار التعاون</w:t>
            </w:r>
            <w:r w:rsidRPr="003E2761">
              <w:rPr>
                <w:rFonts w:ascii="Times New Roman" w:hAnsi="Times New Roman" w:cs="Times New Roman"/>
                <w:b/>
                <w:bCs/>
                <w:color w:val="006600"/>
                <w:kern w:val="24"/>
                <w:rtl/>
              </w:rPr>
              <w:t>. معيار الممارسة المهنية والأخلاقية.</w:t>
            </w:r>
          </w:p>
        </w:tc>
      </w:tr>
      <w:tr w:rsidR="00A01C4A" w:rsidRPr="001727A3" w:rsidTr="00695AF0">
        <w:tc>
          <w:tcPr>
            <w:tcW w:w="11160" w:type="dxa"/>
          </w:tcPr>
          <w:p w:rsidR="00A01C4A" w:rsidRPr="003E2761" w:rsidRDefault="00A01C4A" w:rsidP="00695AF0">
            <w:pPr>
              <w:autoSpaceDE w:val="0"/>
              <w:autoSpaceDN w:val="0"/>
              <w:bidi/>
              <w:adjustRightInd w:val="0"/>
              <w:ind w:left="540" w:hanging="540"/>
              <w:rPr>
                <w:rFonts w:ascii="Times New Roman" w:hAnsi="Times New Roman" w:cs="Times New Roman"/>
                <w:b/>
                <w:bCs/>
                <w:color w:val="006600"/>
                <w:kern w:val="24"/>
                <w:rtl/>
              </w:rPr>
            </w:pPr>
            <w:r w:rsidRPr="003E2761">
              <w:rPr>
                <w:rFonts w:ascii="Times New Roman" w:hAnsi="Times New Roman" w:cs="Times New Roman"/>
                <w:b/>
                <w:bCs/>
                <w:color w:val="006600"/>
                <w:kern w:val="24"/>
                <w:rtl/>
              </w:rPr>
              <w:t>1- معيار الأسس والمبادئ العامة</w:t>
            </w:r>
          </w:p>
          <w:p w:rsidR="00A01C4A" w:rsidRPr="003E2761" w:rsidRDefault="00A01C4A" w:rsidP="00695AF0">
            <w:pPr>
              <w:autoSpaceDE w:val="0"/>
              <w:autoSpaceDN w:val="0"/>
              <w:bidi/>
              <w:adjustRightInd w:val="0"/>
              <w:ind w:left="84"/>
              <w:rPr>
                <w:rFonts w:ascii="Times New Roman" w:hAnsi="Times New Roman" w:cs="Times New Roman"/>
                <w:b/>
                <w:bCs/>
                <w:kern w:val="24"/>
                <w:rtl/>
              </w:rPr>
            </w:pP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كن على وعي بالنظريات والفلسفات التي تتعلق بالتربية الخاصة والتي تشكل أساس للممارسة التربوية مع مختلف فئات المعلمين</w:t>
            </w:r>
            <w:r w:rsidRPr="003E2761">
              <w:rPr>
                <w:rFonts w:ascii="Times New Roman" w:hAnsi="Times New Roman" w:cs="Times New Roman" w:hint="cs"/>
                <w:b/>
                <w:bCs/>
                <w:kern w:val="24"/>
                <w:rtl/>
              </w:rPr>
              <w:t>…</w:t>
            </w:r>
            <w:r w:rsidRPr="003E2761">
              <w:rPr>
                <w:rFonts w:ascii="Times New Roman" w:hAnsi="Times New Roman" w:cs="Times New Roman"/>
                <w:b/>
                <w:bCs/>
                <w:kern w:val="24"/>
                <w:rtl/>
              </w:rPr>
              <w:t>كن على وعي بالقوانين والسياسات والمبادئ الاخلاقية المتعلقة بإدارة التربية الخاصة.</w:t>
            </w:r>
            <w:r w:rsidRPr="003E2761">
              <w:rPr>
                <w:rFonts w:ascii="Times New Roman" w:hAnsi="Times New Roman" w:cs="Times New Roman"/>
                <w:b/>
                <w:bCs/>
                <w:kern w:val="24"/>
              </w:rPr>
              <w:t>.</w:t>
            </w:r>
            <w:r w:rsidRPr="003E2761">
              <w:rPr>
                <w:rFonts w:ascii="Times New Roman" w:hAnsi="Times New Roman" w:cs="Times New Roman"/>
                <w:b/>
                <w:bCs/>
                <w:kern w:val="24"/>
                <w:rtl/>
              </w:rPr>
              <w:t>كن على وعي بحقوق ومسئوليات التلاميذ غير العاديين ومعلميهم وآبائهم.</w:t>
            </w:r>
          </w:p>
          <w:p w:rsidR="00A01C4A" w:rsidRPr="003E2761" w:rsidRDefault="00A01C4A" w:rsidP="00695AF0">
            <w:pPr>
              <w:autoSpaceDE w:val="0"/>
              <w:autoSpaceDN w:val="0"/>
              <w:bidi/>
              <w:adjustRightInd w:val="0"/>
              <w:ind w:left="72" w:hanging="72"/>
              <w:rPr>
                <w:rFonts w:ascii="Times New Roman" w:hAnsi="Times New Roman" w:cs="Times New Roman"/>
                <w:b/>
                <w:bCs/>
                <w:color w:val="006600"/>
                <w:kern w:val="24"/>
                <w:rtl/>
              </w:rPr>
            </w:pPr>
            <w:r w:rsidRPr="003E2761">
              <w:rPr>
                <w:rFonts w:ascii="Times New Roman" w:hAnsi="Times New Roman" w:cs="Times New Roman"/>
                <w:b/>
                <w:bCs/>
                <w:kern w:val="24"/>
                <w:rtl/>
              </w:rPr>
              <w:t>كن على وعي بطبيعة الخدمات التي ينبغي أن تقدم لغير العاديين</w:t>
            </w:r>
            <w:r w:rsidRPr="003E2761">
              <w:rPr>
                <w:rFonts w:ascii="Times New Roman" w:hAnsi="Times New Roman" w:cs="Times New Roman" w:hint="cs"/>
                <w:b/>
                <w:bCs/>
                <w:kern w:val="24"/>
                <w:rtl/>
              </w:rPr>
              <w:t>…</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تعرف طبيعة دور الأسرة في العملية التعليمية</w:t>
            </w:r>
            <w:r w:rsidRPr="003E2761">
              <w:rPr>
                <w:rFonts w:ascii="Times New Roman" w:hAnsi="Times New Roman" w:cs="Times New Roman" w:hint="cs"/>
                <w:b/>
                <w:bCs/>
                <w:kern w:val="24"/>
                <w:rtl/>
              </w:rPr>
              <w:t>…</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تعرف أثر طبيعة المجتمع والثقافة السائدة على تحقيق الأهداف.</w:t>
            </w:r>
            <w:r w:rsidRPr="003E2761">
              <w:rPr>
                <w:rFonts w:ascii="Times New Roman" w:hAnsi="Times New Roman" w:cs="Times New Roman"/>
                <w:b/>
                <w:bCs/>
                <w:kern w:val="24"/>
              </w:rPr>
              <w:t>.</w:t>
            </w:r>
            <w:r w:rsidRPr="003E2761">
              <w:rPr>
                <w:rFonts w:ascii="Times New Roman" w:hAnsi="Times New Roman" w:cs="Times New Roman"/>
                <w:b/>
                <w:bCs/>
                <w:kern w:val="24"/>
                <w:rtl/>
              </w:rPr>
              <w:t xml:space="preserve"> تعرف الأسس التاريخية والفلسفية لتربية وتعليم غير العاديين.</w:t>
            </w:r>
            <w:r w:rsidRPr="003E2761">
              <w:rPr>
                <w:rFonts w:ascii="Times New Roman" w:hAnsi="Times New Roman" w:cs="Times New Roman"/>
                <w:b/>
                <w:bCs/>
                <w:kern w:val="24"/>
              </w:rPr>
              <w:t>.</w:t>
            </w:r>
            <w:r w:rsidRPr="003E2761">
              <w:rPr>
                <w:rFonts w:ascii="Times New Roman" w:hAnsi="Times New Roman" w:cs="Times New Roman"/>
                <w:b/>
                <w:bCs/>
                <w:kern w:val="24"/>
                <w:rtl/>
              </w:rPr>
              <w:t xml:space="preserve"> تعرف طبيعة الفلسفة الشخصية التي يعتنقها المعلم على ممارسته للمهنة.</w:t>
            </w:r>
            <w:r w:rsidRPr="003E2761">
              <w:rPr>
                <w:rFonts w:ascii="Times New Roman" w:hAnsi="Times New Roman" w:cs="Times New Roman" w:hint="cs"/>
                <w:b/>
                <w:bCs/>
                <w:kern w:val="24"/>
                <w:rtl/>
              </w:rPr>
              <w:t>.</w:t>
            </w:r>
          </w:p>
        </w:tc>
      </w:tr>
      <w:tr w:rsidR="00A01C4A" w:rsidRPr="001727A3" w:rsidTr="00695AF0">
        <w:tc>
          <w:tcPr>
            <w:tcW w:w="11160" w:type="dxa"/>
          </w:tcPr>
          <w:p w:rsidR="00A01C4A" w:rsidRPr="00695AF0" w:rsidRDefault="00A01C4A" w:rsidP="00695AF0">
            <w:pPr>
              <w:autoSpaceDE w:val="0"/>
              <w:autoSpaceDN w:val="0"/>
              <w:bidi/>
              <w:adjustRightInd w:val="0"/>
              <w:ind w:left="72" w:hanging="72"/>
              <w:rPr>
                <w:rFonts w:ascii="Times New Roman" w:hAnsi="Times New Roman" w:cs="Times New Roman"/>
                <w:b/>
                <w:bCs/>
                <w:color w:val="006600"/>
                <w:kern w:val="24"/>
                <w:rtl/>
              </w:rPr>
            </w:pPr>
            <w:r w:rsidRPr="003E2761">
              <w:rPr>
                <w:rFonts w:ascii="Times New Roman" w:hAnsi="Times New Roman" w:cs="Times New Roman" w:hint="cs"/>
                <w:b/>
                <w:bCs/>
                <w:color w:val="006600"/>
                <w:kern w:val="24"/>
                <w:rtl/>
              </w:rPr>
              <w:t>2-</w:t>
            </w:r>
            <w:r w:rsidRPr="003E2761">
              <w:rPr>
                <w:rFonts w:ascii="Times New Roman" w:hAnsi="Times New Roman" w:cs="Times New Roman"/>
                <w:b/>
                <w:bCs/>
                <w:color w:val="006600"/>
                <w:kern w:val="24"/>
                <w:rtl/>
              </w:rPr>
              <w:t>معيار نمو المتعلمين وسماتهم</w:t>
            </w:r>
            <w:r w:rsidRPr="003E2761">
              <w:rPr>
                <w:rFonts w:ascii="Times New Roman" w:hAnsi="Times New Roman" w:cs="Times New Roman"/>
                <w:b/>
                <w:bCs/>
                <w:kern w:val="24"/>
                <w:rtl/>
              </w:rPr>
              <w:t xml:space="preserve"> تعرف طبيعة مراحل النمو المعرفي والاجتماعي والوجداني والجسمي واللغوي لغير العاديين وتأثير الاعاقة في تلك الجوانب.</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تعرف خصائص وسمات غير العاديين والتطبيقات التربوية المناسبة لهذه السمات.</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تعرف تأثير المحيط الثقافي والبيئي على تطور ونمو الاطفال غير العاديين وأسرهم.</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أكد على دور الاسرة في تعزيز نمو الطفل.</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تعرف اوجه الشبه والاختلاف بين العاديين وغير العاديين.تعرف تأثيرات العوامل البيولوجية والبيئة في النمو قبل الولادة وأثناء وبعد الولادة.تعرف أثر الضغوط النفسية والصدمات في النمو الانفعالي والاجتماعي للأطفال غير العاديين</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تعرف أهمية الاطار الاجتماعي والثقافي والبيئي في نمو وتعلم الاطفال الصغار من غير العاديين.</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تعرف أثر أمراض </w:t>
            </w:r>
            <w:r w:rsidR="00695AF0">
              <w:rPr>
                <w:rFonts w:ascii="Times New Roman" w:hAnsi="Times New Roman" w:cs="Times New Roman"/>
                <w:b/>
                <w:bCs/>
                <w:kern w:val="24"/>
                <w:rtl/>
              </w:rPr>
              <w:t>الطفولة والأمراض المعدية في نمو</w:t>
            </w:r>
            <w:r w:rsidRPr="003E2761">
              <w:rPr>
                <w:rFonts w:ascii="Times New Roman" w:hAnsi="Times New Roman" w:cs="Times New Roman"/>
                <w:b/>
                <w:bCs/>
                <w:kern w:val="24"/>
                <w:rtl/>
              </w:rPr>
              <w:t>الطفل.</w:t>
            </w:r>
          </w:p>
        </w:tc>
      </w:tr>
      <w:tr w:rsidR="00A01C4A" w:rsidRPr="001727A3" w:rsidTr="00695AF0">
        <w:tc>
          <w:tcPr>
            <w:tcW w:w="11160" w:type="dxa"/>
          </w:tcPr>
          <w:p w:rsidR="00A01C4A" w:rsidRPr="003E2761" w:rsidRDefault="00A01C4A" w:rsidP="00695AF0">
            <w:pPr>
              <w:autoSpaceDE w:val="0"/>
              <w:autoSpaceDN w:val="0"/>
              <w:bidi/>
              <w:adjustRightInd w:val="0"/>
              <w:ind w:left="540" w:hanging="540"/>
              <w:rPr>
                <w:rFonts w:ascii="Times New Roman" w:hAnsi="Times New Roman" w:cs="Times New Roman"/>
                <w:b/>
                <w:bCs/>
                <w:color w:val="006600"/>
                <w:kern w:val="24"/>
                <w:rtl/>
              </w:rPr>
            </w:pPr>
            <w:r w:rsidRPr="003E2761">
              <w:rPr>
                <w:rFonts w:ascii="Times New Roman" w:hAnsi="Times New Roman" w:cs="Times New Roman"/>
                <w:b/>
                <w:bCs/>
                <w:color w:val="006600"/>
                <w:kern w:val="24"/>
                <w:rtl/>
              </w:rPr>
              <w:t>3- معيار الفروق الفردية في عملية التعلم.</w:t>
            </w:r>
          </w:p>
          <w:p w:rsidR="00A01C4A" w:rsidRPr="003E2761" w:rsidRDefault="00A01C4A" w:rsidP="00695AF0">
            <w:pPr>
              <w:autoSpaceDE w:val="0"/>
              <w:autoSpaceDN w:val="0"/>
              <w:bidi/>
              <w:adjustRightInd w:val="0"/>
              <w:rPr>
                <w:rFonts w:ascii="Times New Roman" w:hAnsi="Times New Roman" w:cs="Times New Roman"/>
                <w:b/>
                <w:bCs/>
                <w:kern w:val="24"/>
                <w:rtl/>
              </w:rPr>
            </w:pP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تعرف طبيعة التأثيرات التي يمكن أن تسببها الاعاقة في حياة الفرد.</w:t>
            </w:r>
            <w:r w:rsidRPr="003E2761">
              <w:rPr>
                <w:rFonts w:ascii="Times New Roman" w:hAnsi="Times New Roman" w:cs="Times New Roman"/>
                <w:b/>
                <w:bCs/>
                <w:kern w:val="24"/>
              </w:rPr>
              <w:t>.</w:t>
            </w:r>
            <w:r w:rsidRPr="003E2761">
              <w:rPr>
                <w:rFonts w:ascii="Times New Roman" w:hAnsi="Times New Roman" w:cs="Times New Roman"/>
                <w:b/>
                <w:bCs/>
                <w:kern w:val="24"/>
                <w:rtl/>
              </w:rPr>
              <w:t>تعرف أثر القدرات الأكاديمية والاجتماعية والاتجاهات والميول والقيم في التعلم والنمو المهني للفرد</w:t>
            </w:r>
            <w:r w:rsidRPr="003E2761">
              <w:rPr>
                <w:rFonts w:ascii="Times New Roman" w:hAnsi="Times New Roman" w:cs="Times New Roman" w:hint="cs"/>
                <w:b/>
                <w:bCs/>
                <w:kern w:val="24"/>
                <w:rtl/>
              </w:rPr>
              <w:t>…</w:t>
            </w:r>
            <w:r w:rsidRPr="003E2761">
              <w:rPr>
                <w:rFonts w:ascii="Times New Roman" w:hAnsi="Times New Roman" w:cs="Times New Roman"/>
                <w:b/>
                <w:bCs/>
                <w:kern w:val="24"/>
                <w:rtl/>
              </w:rPr>
              <w:t xml:space="preserve">تعرف طبيعة تباين المعتقدات والعادات والقيم والثقافة , و تأثير ذلك التباين في العلاقة بين الأسرة و الأطفال الغير عاديين </w:t>
            </w:r>
            <w:r w:rsidRPr="003E2761">
              <w:rPr>
                <w:rFonts w:ascii="Times New Roman" w:hAnsi="Times New Roman" w:cs="Times New Roman" w:hint="cs"/>
                <w:b/>
                <w:bCs/>
                <w:kern w:val="24"/>
                <w:rtl/>
              </w:rPr>
              <w:t>…</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تعرف طبيعة العلاقة بين الأسر والمدرسة فيما يتعلق بتعليم الأبناء.</w:t>
            </w:r>
            <w:r w:rsidRPr="003E2761">
              <w:rPr>
                <w:rFonts w:ascii="Times New Roman" w:hAnsi="Times New Roman" w:cs="Times New Roman"/>
                <w:b/>
                <w:bCs/>
                <w:kern w:val="24"/>
              </w:rPr>
              <w:t>.</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تعرف اثر فقدان السمع والبصر على التعلم والخبرة.</w:t>
            </w:r>
          </w:p>
        </w:tc>
      </w:tr>
      <w:tr w:rsidR="00A01C4A" w:rsidRPr="001727A3" w:rsidTr="00695AF0">
        <w:tc>
          <w:tcPr>
            <w:tcW w:w="11160" w:type="dxa"/>
          </w:tcPr>
          <w:p w:rsidR="00A01C4A" w:rsidRPr="003E2761" w:rsidRDefault="00A01C4A" w:rsidP="00695AF0">
            <w:pPr>
              <w:autoSpaceDE w:val="0"/>
              <w:autoSpaceDN w:val="0"/>
              <w:bidi/>
              <w:adjustRightInd w:val="0"/>
              <w:ind w:left="540" w:hanging="540"/>
              <w:rPr>
                <w:rFonts w:ascii="Times New Roman" w:hAnsi="Times New Roman" w:cs="Times New Roman"/>
                <w:b/>
                <w:bCs/>
                <w:color w:val="006600"/>
                <w:kern w:val="24"/>
                <w:rtl/>
              </w:rPr>
            </w:pPr>
            <w:r w:rsidRPr="003E2761">
              <w:rPr>
                <w:rFonts w:ascii="Times New Roman" w:hAnsi="Times New Roman" w:cs="Times New Roman"/>
                <w:b/>
                <w:bCs/>
                <w:color w:val="006600"/>
                <w:kern w:val="24"/>
                <w:rtl/>
              </w:rPr>
              <w:t>4</w:t>
            </w:r>
            <w:r w:rsidRPr="003E2761">
              <w:rPr>
                <w:rFonts w:ascii="Times New Roman" w:hAnsi="Times New Roman" w:cs="Times New Roman"/>
                <w:b/>
                <w:bCs/>
                <w:kern w:val="24"/>
                <w:rtl/>
              </w:rPr>
              <w:t xml:space="preserve"> </w:t>
            </w:r>
            <w:r w:rsidRPr="003E2761">
              <w:rPr>
                <w:rFonts w:ascii="Times New Roman" w:hAnsi="Times New Roman" w:cs="Times New Roman"/>
                <w:b/>
                <w:bCs/>
                <w:color w:val="006600"/>
                <w:kern w:val="24"/>
                <w:rtl/>
              </w:rPr>
              <w:t>- معيار الاستراتيجيات التعليمية</w:t>
            </w:r>
          </w:p>
          <w:p w:rsidR="00A01C4A" w:rsidRPr="003E2761" w:rsidRDefault="00A01C4A" w:rsidP="00695AF0">
            <w:pPr>
              <w:autoSpaceDE w:val="0"/>
              <w:autoSpaceDN w:val="0"/>
              <w:bidi/>
              <w:adjustRightInd w:val="0"/>
              <w:rPr>
                <w:rFonts w:ascii="Times New Roman" w:hAnsi="Times New Roman" w:cs="Times New Roman"/>
                <w:b/>
                <w:bCs/>
                <w:kern w:val="24"/>
                <w:rtl/>
              </w:rPr>
            </w:pP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استخدم الاستراتيجيات التي تسهل عملية الدمج في البيئات التعليمية المخلفة.</w:t>
            </w:r>
            <w:r w:rsidRPr="003E2761">
              <w:rPr>
                <w:rFonts w:ascii="Times New Roman" w:hAnsi="Times New Roman" w:cs="Times New Roman"/>
                <w:b/>
                <w:bCs/>
                <w:kern w:val="24"/>
              </w:rPr>
              <w:t>.</w:t>
            </w:r>
            <w:r w:rsidRPr="003E2761">
              <w:rPr>
                <w:rFonts w:ascii="Times New Roman" w:hAnsi="Times New Roman" w:cs="Times New Roman"/>
                <w:b/>
                <w:bCs/>
                <w:kern w:val="24"/>
                <w:rtl/>
              </w:rPr>
              <w:t>علم ودرب المتعلمين على استخدام التقييم الذاتي وحل المشكلات.</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اخر المواد التعليمية ومصادر التعلم وعد لها واستخدمها بما يتناسب مع طبيعة غير العاديين.</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استخدم الاستراتيجيات لتسهيل تعميم المهارات والمداومة عليها عبر بيئات التعلم المختلفة.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استخدم الاجراءات اللازمة لتحسين الوعي بالذات وادارة الذات وضبط النفس والاعتماد على النفس واحترام الذات لدى غير العاديين.</w:t>
            </w:r>
            <w:r w:rsidRPr="003E2761">
              <w:rPr>
                <w:rFonts w:ascii="Times New Roman" w:hAnsi="Times New Roman" w:cs="Times New Roman"/>
                <w:b/>
                <w:bCs/>
                <w:kern w:val="24"/>
              </w:rPr>
              <w:t>.</w:t>
            </w:r>
            <w:r w:rsidRPr="003E2761">
              <w:rPr>
                <w:rFonts w:ascii="Times New Roman" w:hAnsi="Times New Roman" w:cs="Times New Roman"/>
                <w:b/>
                <w:bCs/>
                <w:kern w:val="24"/>
                <w:rtl/>
              </w:rPr>
              <w:t xml:space="preserve"> استخدم الاستراتيجيات التي تعزز التحولات الناجحة لدى غير العاديين.</w:t>
            </w:r>
            <w:r w:rsidRPr="003E2761">
              <w:rPr>
                <w:rFonts w:ascii="Times New Roman" w:hAnsi="Times New Roman" w:cs="Times New Roman"/>
                <w:b/>
                <w:bCs/>
                <w:kern w:val="24"/>
              </w:rPr>
              <w:t>.</w:t>
            </w:r>
            <w:r w:rsidRPr="003E2761">
              <w:rPr>
                <w:rFonts w:ascii="Times New Roman" w:hAnsi="Times New Roman" w:cs="Times New Roman"/>
                <w:b/>
                <w:bCs/>
                <w:kern w:val="24"/>
                <w:rtl/>
              </w:rPr>
              <w:t xml:space="preserve"> استخدم الممارسات التعليمية التي تعتمد على طبيعة الطفل والاسرة والمجتمع والمنهج.</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تعرف البيئات التعليمية المستقبلية لتطوير خبرات التعلم واختبار استراتيجيات التعلم المناسبة لهذه البيئات.هيأ الاطفال الصغار للتحولات الناجحة.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استخدم استراتيجيات التدريس التي تتناسب مع طبيعة كل اعاقة.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وفر بيئة تعلم آمنة وفعالة تساهم في تلبية احتياجات المتعلم واستنارة الدافعية للتعلم وتنمية مفهومة عن ذاته.</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حافظ على عدد مناسب من تلاميذ الصف وعلى عبء تعليمي مناسب من الحالات للوفاء بالحاجات التربوية للأفراد غير العاديين.</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استخدم أدوات التقييم بموضوعية وحيادية مع جميع التلاميذ دون تمييز.</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ضع اسساً ومعايير محددة لتقدم التلاميذ، وانتقالهم للصفوف الاعلى.</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قدم بيانات دقيقة عن التلاميذ لكل من مديري المدرسة والزملاء المختصين واولياء الامور، اعتمادا على سجلات تتميز بالتنظيم و الدقة و الموضوعية و الاستمرارية , لتسهيل اتخاذ القرارات الخاصة بكل حالة </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احتفظ بسرية وخصوصية المعلومات الخاصة بالتلاميذ، ولا تقدم هذه المعلومات الا في ظروف معينة او بموافقة كتابية وفقا للقواعد والقوانين المنظمة لذلك.</w:t>
            </w:r>
            <w:r w:rsidRPr="003E2761">
              <w:rPr>
                <w:rFonts w:ascii="Times New Roman" w:hAnsi="Times New Roman" w:cs="Times New Roman"/>
                <w:b/>
                <w:bCs/>
                <w:kern w:val="24"/>
              </w:rPr>
              <w:t>&gt;</w:t>
            </w:r>
            <w:r w:rsidRPr="003E2761">
              <w:rPr>
                <w:rFonts w:ascii="Times New Roman" w:hAnsi="Times New Roman" w:cs="Times New Roman"/>
                <w:b/>
                <w:bCs/>
                <w:kern w:val="24"/>
                <w:rtl/>
              </w:rPr>
              <w:t>اجعل جو الغرفة الصفية ممتعاً .</w:t>
            </w:r>
          </w:p>
          <w:p w:rsidR="00A01C4A" w:rsidRPr="003E2761" w:rsidRDefault="00A01C4A" w:rsidP="00695AF0">
            <w:pPr>
              <w:autoSpaceDE w:val="0"/>
              <w:autoSpaceDN w:val="0"/>
              <w:bidi/>
              <w:adjustRightInd w:val="0"/>
              <w:rPr>
                <w:rFonts w:ascii="Times New Roman" w:hAnsi="Times New Roman" w:cs="Times New Roman"/>
                <w:b/>
                <w:bCs/>
                <w:kern w:val="24"/>
                <w:rtl/>
              </w:rPr>
            </w:pP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اربط ما يتعلمه المعاق بالمداولات الحسية وبالتطبيقات الحياتية والبيئية والعملية.</w:t>
            </w:r>
            <w:r w:rsidRPr="003E2761">
              <w:rPr>
                <w:rFonts w:ascii="Times New Roman" w:hAnsi="Times New Roman" w:cs="Times New Roman"/>
                <w:b/>
                <w:bCs/>
                <w:kern w:val="24"/>
              </w:rPr>
              <w:t>.</w:t>
            </w:r>
            <w:r w:rsidRPr="003E2761">
              <w:rPr>
                <w:rFonts w:ascii="Times New Roman" w:hAnsi="Times New Roman" w:cs="Times New Roman"/>
                <w:b/>
                <w:bCs/>
                <w:kern w:val="24"/>
                <w:rtl/>
              </w:rPr>
              <w:t>احرص على ان تساهم طرق التدريس واستراتيجياته في تأكيد المبدأ الدراسي الذي ينادي بضرورة اشباع الحاجة الى النجاح.</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كلف التلميذ بالأعمال التي يحتمل نجاحه فيها بسهولة.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ثق في قدرة المتعلم على العمل وشجعه على الأداء معتمدا على نفسه وقدم له المساعدة بالقدر المناسب.</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وفر الانشطة التعليمية التي يرغب فيها المتعلم واعمل على تهيئته لها . </w:t>
            </w:r>
          </w:p>
        </w:tc>
      </w:tr>
      <w:tr w:rsidR="00A01C4A" w:rsidRPr="001727A3" w:rsidTr="00695AF0">
        <w:tc>
          <w:tcPr>
            <w:tcW w:w="11160" w:type="dxa"/>
          </w:tcPr>
          <w:p w:rsidR="00A01C4A" w:rsidRPr="003E2761" w:rsidRDefault="00A01C4A" w:rsidP="00695AF0">
            <w:pPr>
              <w:autoSpaceDE w:val="0"/>
              <w:autoSpaceDN w:val="0"/>
              <w:bidi/>
              <w:adjustRightInd w:val="0"/>
              <w:ind w:left="162" w:hanging="162"/>
              <w:rPr>
                <w:rFonts w:ascii="Times New Roman" w:hAnsi="Times New Roman" w:cs="Times New Roman"/>
                <w:b/>
                <w:bCs/>
                <w:kern w:val="24"/>
                <w:rtl/>
              </w:rPr>
            </w:pPr>
            <w:r w:rsidRPr="003E2761">
              <w:rPr>
                <w:rFonts w:ascii="Times New Roman" w:hAnsi="Times New Roman" w:cs="Times New Roman"/>
                <w:b/>
                <w:bCs/>
                <w:color w:val="006600"/>
                <w:kern w:val="24"/>
                <w:rtl/>
              </w:rPr>
              <w:t>5- معيار بيئات التعلم والتفاعلات الاجتماعية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جهز متطلبات بيئات التعلم المناسبة. حقق الادارة الفعالة للتعليم والتعلم.</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كون اتجاهات ايجابية تجاه غير العاديين.</w:t>
            </w:r>
            <w:r w:rsidRPr="003E2761">
              <w:rPr>
                <w:rFonts w:ascii="Times New Roman" w:hAnsi="Times New Roman" w:cs="Times New Roman"/>
                <w:b/>
                <w:bCs/>
                <w:color w:val="006600"/>
                <w:kern w:val="24"/>
              </w:rPr>
              <w:t>&gt;</w:t>
            </w:r>
            <w:r w:rsidRPr="003E2761">
              <w:rPr>
                <w:rFonts w:ascii="Times New Roman" w:hAnsi="Times New Roman" w:cs="Times New Roman"/>
                <w:b/>
                <w:bCs/>
                <w:kern w:val="24"/>
                <w:rtl/>
              </w:rPr>
              <w:t xml:space="preserve"> استخدم استراتيجيات للتدخل ومواجهة الازمات.</w:t>
            </w:r>
            <w:r w:rsidRPr="003E2761">
              <w:rPr>
                <w:rFonts w:ascii="Times New Roman" w:hAnsi="Times New Roman" w:cs="Times New Roman"/>
                <w:b/>
                <w:bCs/>
                <w:color w:val="006600"/>
                <w:kern w:val="24"/>
              </w:rPr>
              <w:t>.</w:t>
            </w:r>
            <w:r w:rsidRPr="003E2761">
              <w:rPr>
                <w:rFonts w:ascii="Times New Roman" w:hAnsi="Times New Roman" w:cs="Times New Roman"/>
                <w:b/>
                <w:bCs/>
                <w:kern w:val="24"/>
                <w:rtl/>
              </w:rPr>
              <w:t xml:space="preserve"> عد غير العاديين للحياة بانسجام في عالم متعدد الثقافات. وفر بيئة تعلم آمنة وعادلة وايجابية.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حدد الدعم المطلوب لتحقيق الدمج.</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صمم بيئات تعلم تشجع على المشاركة الفعالة في الأنشطة الفردية والجماعية.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عدل بيئات التعلم لإدارة السلوكيات وضبطها.</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استخدم بيانات ومعلومات الأداء لعمل تعديلات في بيئات التعلم.</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كون علاقات صداقة مع غير العاديين وحافظ على تلك العلاقات.</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ركز على توفير بيئة تعزز تأكيد الذات والاستقلال المتزايد.</w:t>
            </w:r>
            <w:r w:rsidRPr="003E2761">
              <w:rPr>
                <w:rFonts w:ascii="Times New Roman" w:hAnsi="Times New Roman" w:cs="Times New Roman" w:hint="cs"/>
                <w:b/>
                <w:bCs/>
                <w:color w:val="006600"/>
                <w:kern w:val="24"/>
                <w:rtl/>
              </w:rPr>
              <w:t>.</w:t>
            </w:r>
            <w:r w:rsidRPr="003E2761">
              <w:rPr>
                <w:rFonts w:ascii="Times New Roman" w:hAnsi="Times New Roman" w:cs="Times New Roman"/>
                <w:b/>
                <w:bCs/>
                <w:kern w:val="24"/>
                <w:rtl/>
              </w:rPr>
              <w:t xml:space="preserve"> استخدم استراتيجيات ادارة السلوك الفعالة والمتنوعة</w:t>
            </w:r>
            <w:r w:rsidRPr="003E2761">
              <w:rPr>
                <w:rFonts w:ascii="Times New Roman" w:hAnsi="Times New Roman" w:cs="Times New Roman" w:hint="cs"/>
                <w:b/>
                <w:bCs/>
                <w:kern w:val="24"/>
                <w:rtl/>
              </w:rPr>
              <w:t>..</w:t>
            </w:r>
            <w:r w:rsidRPr="003E2761">
              <w:rPr>
                <w:rFonts w:ascii="Times New Roman" w:hAnsi="Times New Roman" w:cs="Times New Roman"/>
                <w:b/>
                <w:bCs/>
                <w:kern w:val="24"/>
                <w:rtl/>
              </w:rPr>
              <w:t xml:space="preserve"> صمم الاعمال الروتينية اليومية وادرها.</w:t>
            </w:r>
            <w:r w:rsidRPr="003E2761">
              <w:rPr>
                <w:rFonts w:ascii="Times New Roman" w:hAnsi="Times New Roman" w:cs="Times New Roman"/>
                <w:b/>
                <w:bCs/>
                <w:kern w:val="24"/>
              </w:rPr>
              <w:t>.</w:t>
            </w:r>
            <w:r w:rsidRPr="003E2761">
              <w:rPr>
                <w:rFonts w:ascii="Times New Roman" w:hAnsi="Times New Roman" w:cs="Times New Roman"/>
                <w:b/>
                <w:bCs/>
                <w:kern w:val="24"/>
                <w:rtl/>
              </w:rPr>
              <w:t>خطط ودعم ادوار المعلمين المساعدين والمتطوعين.</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استخدم اجراءات التقييم الصحي وقم بالإحالات العلاجية عند الضرورة.</w:t>
            </w:r>
            <w:r w:rsidRPr="003E2761">
              <w:rPr>
                <w:rFonts w:ascii="Times New Roman" w:hAnsi="Times New Roman" w:cs="Times New Roman"/>
                <w:b/>
                <w:bCs/>
                <w:kern w:val="24"/>
              </w:rPr>
              <w:t>.</w:t>
            </w:r>
            <w:r w:rsidRPr="003E2761">
              <w:rPr>
                <w:rFonts w:ascii="Times New Roman" w:hAnsi="Times New Roman" w:cs="Times New Roman"/>
                <w:b/>
                <w:bCs/>
                <w:kern w:val="24"/>
                <w:rtl/>
              </w:rPr>
              <w:t xml:space="preserve"> وفر بيئات تعلم داخلية وخارجية ثرية بالمثيرات تعتمد على المواد والوسائل التي تعتمد على التقنيات المساعدة.</w:t>
            </w:r>
            <w:r w:rsidRPr="003E2761">
              <w:rPr>
                <w:rFonts w:ascii="Times New Roman" w:hAnsi="Times New Roman" w:cs="Times New Roman"/>
                <w:b/>
                <w:bCs/>
                <w:kern w:val="24"/>
              </w:rPr>
              <w:t>.</w:t>
            </w:r>
            <w:r w:rsidRPr="003E2761">
              <w:rPr>
                <w:rFonts w:ascii="Times New Roman" w:hAnsi="Times New Roman" w:cs="Times New Roman"/>
                <w:b/>
                <w:bCs/>
                <w:kern w:val="24"/>
                <w:rtl/>
              </w:rPr>
              <w:t xml:space="preserve"> كن على تواصل مع جمعيات غير العاديين على المستوى المحلي والوطني</w:t>
            </w:r>
          </w:p>
        </w:tc>
      </w:tr>
      <w:tr w:rsidR="00A01C4A" w:rsidRPr="001727A3" w:rsidTr="00695AF0">
        <w:tc>
          <w:tcPr>
            <w:tcW w:w="11160" w:type="dxa"/>
          </w:tcPr>
          <w:p w:rsidR="00A01C4A" w:rsidRPr="003E2761" w:rsidRDefault="00A01C4A" w:rsidP="00695AF0">
            <w:pPr>
              <w:autoSpaceDE w:val="0"/>
              <w:autoSpaceDN w:val="0"/>
              <w:bidi/>
              <w:adjustRightInd w:val="0"/>
              <w:rPr>
                <w:rFonts w:ascii="Times New Roman" w:hAnsi="Times New Roman" w:cs="Times New Roman"/>
                <w:b/>
                <w:bCs/>
                <w:color w:val="006600"/>
                <w:kern w:val="24"/>
                <w:rtl/>
              </w:rPr>
            </w:pPr>
            <w:r w:rsidRPr="003E2761">
              <w:rPr>
                <w:rFonts w:ascii="Times New Roman" w:hAnsi="Times New Roman" w:cs="Times New Roman"/>
                <w:b/>
                <w:bCs/>
                <w:color w:val="006600"/>
                <w:kern w:val="24"/>
                <w:rtl/>
              </w:rPr>
              <w:t>6- معيار اللغة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تعرف اثر العوامل الثقافية واختلافها في عملية النمو اللغوي والتطور. تعرف تأثير اختلاف البيئات والمفردات اللغوية المستخدمة التي قد تؤدي الى سوء فهم وأخطاء في التفسير.</w:t>
            </w:r>
            <w:r w:rsidRPr="003E2761">
              <w:rPr>
                <w:rFonts w:ascii="Times New Roman" w:hAnsi="Times New Roman" w:cs="Times New Roman"/>
                <w:b/>
                <w:bCs/>
                <w:kern w:val="24"/>
              </w:rPr>
              <w:t>.</w:t>
            </w:r>
            <w:r w:rsidRPr="003E2761">
              <w:rPr>
                <w:rFonts w:ascii="Times New Roman" w:hAnsi="Times New Roman" w:cs="Times New Roman"/>
                <w:b/>
                <w:bCs/>
                <w:kern w:val="24"/>
                <w:rtl/>
              </w:rPr>
              <w:t>استخدم استراتيجيات التواصل التي تناسب مع طبيعة غير العاديين.</w:t>
            </w:r>
            <w:r w:rsidRPr="003E2761">
              <w:rPr>
                <w:rFonts w:ascii="Times New Roman" w:hAnsi="Times New Roman" w:cs="Times New Roman"/>
                <w:b/>
                <w:bCs/>
                <w:kern w:val="24"/>
              </w:rPr>
              <w:t>.</w:t>
            </w:r>
            <w:r w:rsidRPr="003E2761">
              <w:rPr>
                <w:rFonts w:ascii="Times New Roman" w:hAnsi="Times New Roman" w:cs="Times New Roman"/>
                <w:b/>
                <w:bCs/>
                <w:kern w:val="24"/>
                <w:rtl/>
              </w:rPr>
              <w:t xml:space="preserve"> استخدم استراتيجيات تدعم وتعزز مهارات التواصل لدى غير العاديين.</w:t>
            </w:r>
            <w:r w:rsidRPr="003E2761">
              <w:rPr>
                <w:rFonts w:ascii="Times New Roman" w:hAnsi="Times New Roman" w:cs="Times New Roman"/>
                <w:b/>
                <w:bCs/>
                <w:kern w:val="24"/>
              </w:rPr>
              <w:t>.</w:t>
            </w:r>
            <w:r w:rsidRPr="003E2761">
              <w:rPr>
                <w:rFonts w:ascii="Times New Roman" w:hAnsi="Times New Roman" w:cs="Times New Roman"/>
                <w:b/>
                <w:bCs/>
                <w:kern w:val="24"/>
                <w:rtl/>
              </w:rPr>
              <w:t>دعم ويسر استراتيجيات التواصل بين الأسرة وبين الطفل من غير العاديين لدعم عملية التعلم والنمو.</w:t>
            </w:r>
            <w:r w:rsidRPr="003E2761">
              <w:rPr>
                <w:rFonts w:ascii="Times New Roman" w:hAnsi="Times New Roman" w:cs="Times New Roman"/>
                <w:b/>
                <w:bCs/>
                <w:kern w:val="24"/>
              </w:rPr>
              <w:t>.</w:t>
            </w:r>
            <w:r w:rsidRPr="003E2761">
              <w:rPr>
                <w:rFonts w:ascii="Times New Roman" w:hAnsi="Times New Roman" w:cs="Times New Roman"/>
                <w:b/>
                <w:bCs/>
                <w:kern w:val="24"/>
                <w:rtl/>
              </w:rPr>
              <w:t>استخدم التواصل المبكر مع المعاقين سمعياً.</w:t>
            </w:r>
          </w:p>
        </w:tc>
      </w:tr>
      <w:tr w:rsidR="00A01C4A" w:rsidRPr="001727A3" w:rsidTr="00695AF0">
        <w:tc>
          <w:tcPr>
            <w:tcW w:w="11160" w:type="dxa"/>
          </w:tcPr>
          <w:p w:rsidR="00A01C4A" w:rsidRPr="003E2761" w:rsidRDefault="00A01C4A" w:rsidP="00695AF0">
            <w:pPr>
              <w:autoSpaceDE w:val="0"/>
              <w:autoSpaceDN w:val="0"/>
              <w:bidi/>
              <w:adjustRightInd w:val="0"/>
              <w:ind w:left="162" w:hanging="162"/>
              <w:rPr>
                <w:rFonts w:ascii="Times New Roman" w:hAnsi="Times New Roman" w:cs="Times New Roman"/>
                <w:b/>
                <w:bCs/>
                <w:color w:val="006600"/>
                <w:kern w:val="24"/>
                <w:rtl/>
              </w:rPr>
            </w:pPr>
            <w:r w:rsidRPr="003E2761">
              <w:rPr>
                <w:rFonts w:ascii="Times New Roman" w:hAnsi="Times New Roman" w:cs="Times New Roman"/>
                <w:b/>
                <w:bCs/>
                <w:color w:val="006600"/>
                <w:kern w:val="24"/>
                <w:rtl/>
              </w:rPr>
              <w:t>7- معيار التخطيط للتدريس.</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طور ونفذ البرامج الفردية بالتعاون مع اعضاء الفريق .</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اشرك الفرد والاسرة في وضع الاهداف التعليمية.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استخدم تقييم الاداء لتطوير خطط التدخل المستقبلي.</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جهز خطط الدروس.</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استغل وقت التدريس بفاعلية.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 xml:space="preserve"> خطط ونفذ المنهج المناسب ذاتياً وفردياً.</w:t>
            </w:r>
            <w:r w:rsidRPr="003E2761">
              <w:rPr>
                <w:rFonts w:ascii="Times New Roman" w:hAnsi="Times New Roman" w:cs="Times New Roman"/>
                <w:b/>
                <w:bCs/>
                <w:color w:val="006600"/>
                <w:kern w:val="24"/>
              </w:rPr>
              <w:t>.</w:t>
            </w:r>
            <w:r w:rsidRPr="003E2761">
              <w:rPr>
                <w:rFonts w:ascii="Times New Roman" w:hAnsi="Times New Roman" w:cs="Times New Roman"/>
                <w:b/>
                <w:bCs/>
                <w:kern w:val="24"/>
                <w:rtl/>
              </w:rPr>
              <w:t>قم بعمل تعديلات في عملية التدريس بناء على الملاحظات الميدانية.</w:t>
            </w:r>
            <w:r w:rsidRPr="003E2761">
              <w:rPr>
                <w:rFonts w:ascii="Times New Roman" w:hAnsi="Times New Roman" w:cs="Times New Roman"/>
                <w:b/>
                <w:bCs/>
                <w:color w:val="006600"/>
                <w:kern w:val="24"/>
              </w:rPr>
              <w:t>.</w:t>
            </w:r>
            <w:r w:rsidRPr="003E2761">
              <w:rPr>
                <w:rFonts w:ascii="Times New Roman" w:hAnsi="Times New Roman" w:cs="Times New Roman"/>
                <w:b/>
                <w:bCs/>
                <w:kern w:val="24"/>
                <w:rtl/>
              </w:rPr>
              <w:t xml:space="preserve"> التخطيط للتدريس.</w:t>
            </w:r>
          </w:p>
        </w:tc>
      </w:tr>
      <w:tr w:rsidR="00A01C4A" w:rsidRPr="001727A3" w:rsidTr="00695AF0">
        <w:tc>
          <w:tcPr>
            <w:tcW w:w="11160" w:type="dxa"/>
          </w:tcPr>
          <w:p w:rsidR="00A01C4A" w:rsidRPr="003E2761" w:rsidRDefault="00A01C4A" w:rsidP="00695AF0">
            <w:pPr>
              <w:autoSpaceDE w:val="0"/>
              <w:autoSpaceDN w:val="0"/>
              <w:bidi/>
              <w:adjustRightInd w:val="0"/>
              <w:ind w:left="72" w:hanging="72"/>
              <w:rPr>
                <w:rFonts w:ascii="Times New Roman" w:hAnsi="Times New Roman" w:cs="Times New Roman"/>
                <w:b/>
                <w:bCs/>
                <w:color w:val="006600"/>
                <w:kern w:val="24"/>
                <w:rtl/>
              </w:rPr>
            </w:pPr>
            <w:r w:rsidRPr="003E2761">
              <w:rPr>
                <w:rFonts w:ascii="Times New Roman" w:hAnsi="Times New Roman" w:cs="Times New Roman"/>
                <w:b/>
                <w:bCs/>
                <w:color w:val="006600"/>
                <w:kern w:val="24"/>
                <w:rtl/>
              </w:rPr>
              <w:t>8- معيار القياس.</w:t>
            </w:r>
            <w:r w:rsidRPr="003E2761">
              <w:rPr>
                <w:rFonts w:ascii="Times New Roman" w:hAnsi="Times New Roman" w:cs="Times New Roman"/>
                <w:b/>
                <w:bCs/>
                <w:color w:val="006600"/>
                <w:kern w:val="24"/>
              </w:rPr>
              <w:t>.</w:t>
            </w:r>
            <w:r w:rsidRPr="003E2761">
              <w:rPr>
                <w:rFonts w:ascii="Times New Roman" w:hAnsi="Times New Roman" w:cs="Times New Roman"/>
                <w:b/>
                <w:bCs/>
                <w:kern w:val="24"/>
                <w:rtl/>
              </w:rPr>
              <w:t>اجمع المعلومات السابقة المناسبة التي توضح حالة المتعلم.</w:t>
            </w:r>
            <w:r w:rsidRPr="003E2761">
              <w:rPr>
                <w:rFonts w:ascii="Times New Roman" w:hAnsi="Times New Roman" w:cs="Times New Roman"/>
                <w:b/>
                <w:bCs/>
                <w:color w:val="006600"/>
                <w:kern w:val="24"/>
              </w:rPr>
              <w:t>.</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استخدم التقنيات الحديثة لإجراء عملية القياس.</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طور وعدل استراتيجيات القياس الفردي.</w:t>
            </w:r>
            <w:r w:rsidRPr="003E2761">
              <w:rPr>
                <w:rFonts w:ascii="Times New Roman" w:hAnsi="Times New Roman" w:cs="Times New Roman"/>
                <w:b/>
                <w:bCs/>
                <w:color w:val="006600"/>
                <w:kern w:val="24"/>
              </w:rPr>
              <w:t>.</w:t>
            </w:r>
            <w:r w:rsidRPr="003E2761">
              <w:rPr>
                <w:rFonts w:ascii="Times New Roman" w:hAnsi="Times New Roman" w:cs="Times New Roman"/>
                <w:b/>
                <w:bCs/>
                <w:kern w:val="24"/>
                <w:rtl/>
              </w:rPr>
              <w:t>اكتب تقريراً عن نتائج القياس.</w:t>
            </w:r>
            <w:r w:rsidRPr="003E2761">
              <w:rPr>
                <w:rFonts w:ascii="Times New Roman" w:hAnsi="Times New Roman" w:cs="Times New Roman"/>
                <w:b/>
                <w:bCs/>
                <w:color w:val="006600"/>
                <w:kern w:val="24"/>
              </w:rPr>
              <w:t>.</w:t>
            </w:r>
            <w:r w:rsidRPr="003E2761">
              <w:rPr>
                <w:rFonts w:ascii="Times New Roman" w:hAnsi="Times New Roman" w:cs="Times New Roman"/>
                <w:b/>
                <w:bCs/>
                <w:kern w:val="24"/>
                <w:rtl/>
              </w:rPr>
              <w:t>قيم مستوى التقدم الذي يحرزه المتعلم من غير العاديين أولاً بأول.</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قيم طبيعة الخدمات التعليمية المقدمة مع الاسرة.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طبق أدوات القياس التي تتناسب مع طبيعة كل اعاقة.</w:t>
            </w:r>
            <w:r w:rsidRPr="003E2761">
              <w:rPr>
                <w:rFonts w:ascii="Times New Roman" w:hAnsi="Times New Roman" w:cs="Times New Roman"/>
                <w:b/>
                <w:bCs/>
                <w:kern w:val="24"/>
              </w:rPr>
              <w:sym w:font="Wingdings 2" w:char="F0A1"/>
            </w:r>
            <w:r w:rsidRPr="003E2761">
              <w:rPr>
                <w:rFonts w:ascii="Times New Roman" w:hAnsi="Times New Roman" w:cs="Times New Roman"/>
                <w:b/>
                <w:bCs/>
                <w:kern w:val="24"/>
                <w:rtl/>
              </w:rPr>
              <w:t>جهز الملفات والسجلات الخاصة بتوثيق عمليات القياس والتقييم.</w:t>
            </w:r>
            <w:r w:rsidRPr="003E2761">
              <w:rPr>
                <w:rFonts w:ascii="Times New Roman" w:hAnsi="Times New Roman" w:cs="Times New Roman"/>
                <w:b/>
                <w:bCs/>
                <w:color w:val="006600"/>
                <w:kern w:val="24"/>
              </w:rPr>
              <w:t>.</w:t>
            </w:r>
            <w:r w:rsidRPr="003E2761">
              <w:rPr>
                <w:rFonts w:ascii="Times New Roman" w:hAnsi="Times New Roman" w:cs="Times New Roman"/>
                <w:b/>
                <w:bCs/>
                <w:kern w:val="24"/>
                <w:rtl/>
              </w:rPr>
              <w:t>فسر المعلومات المستمدة من نتائج القياس الرسمي وغير الرسمي</w:t>
            </w:r>
          </w:p>
        </w:tc>
      </w:tr>
      <w:tr w:rsidR="00A01C4A" w:rsidRPr="001727A3" w:rsidTr="00695AF0">
        <w:tc>
          <w:tcPr>
            <w:tcW w:w="11160" w:type="dxa"/>
          </w:tcPr>
          <w:p w:rsidR="00A01C4A" w:rsidRPr="00695AF0" w:rsidRDefault="00A01C4A" w:rsidP="00695AF0">
            <w:pPr>
              <w:autoSpaceDE w:val="0"/>
              <w:autoSpaceDN w:val="0"/>
              <w:bidi/>
              <w:adjustRightInd w:val="0"/>
              <w:ind w:left="540" w:hanging="540"/>
              <w:rPr>
                <w:rFonts w:ascii="Times New Roman" w:hAnsi="Times New Roman" w:cs="Times New Roman"/>
                <w:b/>
                <w:bCs/>
                <w:color w:val="006600"/>
                <w:kern w:val="24"/>
                <w:sz w:val="28"/>
                <w:szCs w:val="28"/>
                <w:rtl/>
              </w:rPr>
            </w:pPr>
            <w:r w:rsidRPr="008A2A9F">
              <w:rPr>
                <w:rFonts w:ascii="Times New Roman" w:hAnsi="Times New Roman" w:cs="Times New Roman"/>
                <w:b/>
                <w:bCs/>
                <w:color w:val="006600"/>
                <w:kern w:val="24"/>
                <w:sz w:val="28"/>
                <w:szCs w:val="28"/>
                <w:rtl/>
              </w:rPr>
              <w:t>9- معيار التعاون.</w:t>
            </w: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ضع اهتمامات وتطلعات اسر الاطفال غير العاديين في الحسبان.</w:t>
            </w:r>
          </w:p>
          <w:p w:rsidR="00A01C4A" w:rsidRPr="00695AF0" w:rsidRDefault="00A01C4A" w:rsidP="00695AF0">
            <w:pPr>
              <w:autoSpaceDE w:val="0"/>
              <w:autoSpaceDN w:val="0"/>
              <w:bidi/>
              <w:adjustRightInd w:val="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tl/>
              </w:rPr>
              <w:t>كن على تواصل فعال ومستمر مع غير العاديين واسرهم والعاملين بالمدرسة وافراد المجتمع المهتمين بقضايا غير العاديين.</w:t>
            </w: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ساعد غير العاديين </w:t>
            </w:r>
            <w:r w:rsidRPr="008A2A9F">
              <w:rPr>
                <w:rFonts w:ascii="Times New Roman" w:hAnsi="Times New Roman" w:cs="Times New Roman"/>
                <w:b/>
                <w:bCs/>
                <w:kern w:val="24"/>
                <w:sz w:val="24"/>
                <w:szCs w:val="24"/>
                <w:rtl/>
              </w:rPr>
              <w:lastRenderedPageBreak/>
              <w:t>واسرهم على المشاركة بفاعلية في الفريق التعليمي.شارك في تخطيط وتنفيذ وتقييم البرنامج التربوي الفردي مع بقية افراد فريق العمل.</w:t>
            </w: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تمكن من مهارات حل المشكلات وحل الصراع عند التعامل مع فريق العمل.</w:t>
            </w: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قدم خدمات واستشارات متخصصة لأسر الاطفال غير العاديين.</w:t>
            </w: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تواصل بفاعلية مع الاسر حول طبيعة المنهج ومدى تقدم اطفالهم. ساعد اسر غير العاديين لمواجهة التحولات التي يمكن ان تحدث مستقيلاً لطفلهم</w:t>
            </w:r>
          </w:p>
        </w:tc>
      </w:tr>
      <w:tr w:rsidR="00A01C4A" w:rsidRPr="001727A3" w:rsidTr="00695AF0">
        <w:tc>
          <w:tcPr>
            <w:tcW w:w="11160" w:type="dxa"/>
          </w:tcPr>
          <w:p w:rsidR="00A01C4A" w:rsidRPr="008A2A9F" w:rsidRDefault="00A01C4A" w:rsidP="00695AF0">
            <w:pPr>
              <w:autoSpaceDE w:val="0"/>
              <w:autoSpaceDN w:val="0"/>
              <w:bidi/>
              <w:adjustRightInd w:val="0"/>
              <w:ind w:left="540" w:hanging="540"/>
              <w:rPr>
                <w:rFonts w:ascii="Times New Roman" w:hAnsi="Times New Roman" w:cs="Times New Roman"/>
                <w:b/>
                <w:bCs/>
                <w:color w:val="006600"/>
                <w:kern w:val="24"/>
                <w:sz w:val="28"/>
                <w:szCs w:val="28"/>
                <w:rtl/>
              </w:rPr>
            </w:pPr>
            <w:r w:rsidRPr="008A2A9F">
              <w:rPr>
                <w:rFonts w:ascii="Times New Roman" w:hAnsi="Times New Roman" w:cs="Times New Roman"/>
                <w:b/>
                <w:bCs/>
                <w:color w:val="006600"/>
                <w:kern w:val="24"/>
                <w:sz w:val="28"/>
                <w:szCs w:val="28"/>
                <w:rtl/>
              </w:rPr>
              <w:lastRenderedPageBreak/>
              <w:t>10- معيار الممارسة المهنية والأخلاقية.</w:t>
            </w:r>
          </w:p>
          <w:p w:rsidR="00A01C4A" w:rsidRPr="008A2A9F" w:rsidRDefault="00A01C4A" w:rsidP="00695AF0">
            <w:pPr>
              <w:autoSpaceDE w:val="0"/>
              <w:autoSpaceDN w:val="0"/>
              <w:bidi/>
              <w:adjustRightInd w:val="0"/>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التزم بتحسين مستوى التربية وجودة الحياة لهؤلاء الافراد غير العاديين.</w:t>
            </w:r>
          </w:p>
          <w:p w:rsidR="00A01C4A" w:rsidRPr="008A2A9F" w:rsidRDefault="00A01C4A" w:rsidP="00695AF0">
            <w:pPr>
              <w:autoSpaceDE w:val="0"/>
              <w:autoSpaceDN w:val="0"/>
              <w:bidi/>
              <w:adjustRightInd w:val="0"/>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قدم مستوى مرتفع من المهارة في ممارسة مهنتك.</w:t>
            </w:r>
          </w:p>
          <w:p w:rsidR="00A01C4A" w:rsidRPr="008A2A9F" w:rsidRDefault="00A01C4A" w:rsidP="00695AF0">
            <w:pPr>
              <w:autoSpaceDE w:val="0"/>
              <w:autoSpaceDN w:val="0"/>
              <w:bidi/>
              <w:adjustRightInd w:val="0"/>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قم بالانشطة المهنية التي تفيد الافراد غير العاديين وعائلاتهم.</w:t>
            </w:r>
          </w:p>
          <w:p w:rsidR="00A01C4A" w:rsidRPr="008A2A9F" w:rsidRDefault="00A01C4A" w:rsidP="00695AF0">
            <w:pPr>
              <w:autoSpaceDE w:val="0"/>
              <w:autoSpaceDN w:val="0"/>
              <w:bidi/>
              <w:adjustRightInd w:val="0"/>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ابذل الجهد في تنمية معارفك ومهاراتك لتربية الافراد غير العاديين.</w:t>
            </w:r>
          </w:p>
          <w:p w:rsidR="00A01C4A" w:rsidRPr="008A2A9F" w:rsidRDefault="00A01C4A" w:rsidP="00695AF0">
            <w:pPr>
              <w:autoSpaceDE w:val="0"/>
              <w:autoSpaceDN w:val="0"/>
              <w:bidi/>
              <w:adjustRightInd w:val="0"/>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كن نموذجاً وقدوة لغير العاديين.</w:t>
            </w:r>
          </w:p>
          <w:p w:rsidR="00A01C4A" w:rsidRPr="008A2A9F" w:rsidRDefault="00A01C4A" w:rsidP="00695AF0">
            <w:pPr>
              <w:autoSpaceDE w:val="0"/>
              <w:autoSpaceDN w:val="0"/>
              <w:bidi/>
              <w:adjustRightInd w:val="0"/>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احرص على النمو المهني المستمر مدى الحياة ( الدخول في ورش عمل و دورات ) .</w:t>
            </w:r>
          </w:p>
          <w:p w:rsidR="00A01C4A" w:rsidRPr="008A2A9F" w:rsidRDefault="00A01C4A" w:rsidP="00695AF0">
            <w:pPr>
              <w:autoSpaceDE w:val="0"/>
              <w:autoSpaceDN w:val="0"/>
              <w:bidi/>
              <w:adjustRightInd w:val="0"/>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اعمل في اطار المعايير والسياسات الخاصة بالمهنة.</w:t>
            </w:r>
          </w:p>
          <w:p w:rsidR="00A01C4A" w:rsidRPr="008A2A9F" w:rsidRDefault="00A01C4A" w:rsidP="00695AF0">
            <w:pPr>
              <w:autoSpaceDE w:val="0"/>
              <w:autoSpaceDN w:val="0"/>
              <w:bidi/>
              <w:adjustRightInd w:val="0"/>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Pr>
              <w:sym w:font="Wingdings 2" w:char="F0A1"/>
            </w:r>
            <w:r w:rsidRPr="008A2A9F">
              <w:rPr>
                <w:rFonts w:ascii="Times New Roman" w:hAnsi="Times New Roman" w:cs="Times New Roman"/>
                <w:b/>
                <w:bCs/>
                <w:kern w:val="24"/>
                <w:sz w:val="24"/>
                <w:szCs w:val="24"/>
                <w:rtl/>
              </w:rPr>
              <w:t xml:space="preserve"> دافع عن حقوق المعاقين واحرص على حصولهم على الخدمات المناسبة </w:t>
            </w:r>
          </w:p>
          <w:p w:rsidR="00A01C4A" w:rsidRPr="008A2A9F" w:rsidRDefault="00A01C4A" w:rsidP="00695AF0">
            <w:pPr>
              <w:autoSpaceDE w:val="0"/>
              <w:autoSpaceDN w:val="0"/>
              <w:bidi/>
              <w:adjustRightInd w:val="0"/>
              <w:ind w:left="540" w:hanging="540"/>
              <w:rPr>
                <w:rFonts w:ascii="Times New Roman" w:hAnsi="Times New Roman" w:cs="Times New Roman"/>
                <w:b/>
                <w:bCs/>
                <w:color w:val="006600"/>
                <w:kern w:val="24"/>
                <w:sz w:val="28"/>
                <w:szCs w:val="28"/>
                <w:rtl/>
              </w:rPr>
            </w:pPr>
          </w:p>
        </w:tc>
      </w:tr>
    </w:tbl>
    <w:p w:rsidR="00A01C4A" w:rsidRPr="008A2A9F" w:rsidRDefault="00A01C4A" w:rsidP="00A01C4A">
      <w:pPr>
        <w:autoSpaceDE w:val="0"/>
        <w:autoSpaceDN w:val="0"/>
        <w:bidi/>
        <w:adjustRightInd w:val="0"/>
        <w:spacing w:after="0" w:line="240" w:lineRule="auto"/>
        <w:ind w:left="540" w:hanging="540"/>
        <w:rPr>
          <w:rFonts w:ascii="Times New Roman" w:hAnsi="Times New Roman" w:cs="Times New Roman"/>
          <w:b/>
          <w:bCs/>
          <w:kern w:val="24"/>
          <w:sz w:val="24"/>
          <w:szCs w:val="24"/>
          <w:rtl/>
        </w:rPr>
      </w:pPr>
      <w:r w:rsidRPr="008A2A9F">
        <w:rPr>
          <w:rFonts w:ascii="Times New Roman" w:hAnsi="Times New Roman" w:cs="Times New Roman"/>
          <w:b/>
          <w:bCs/>
          <w:kern w:val="24"/>
          <w:sz w:val="24"/>
          <w:szCs w:val="24"/>
          <w:rtl/>
        </w:rPr>
        <w:t>.</w:t>
      </w:r>
    </w:p>
    <w:p w:rsidR="00057D98" w:rsidRDefault="00057D98"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0A15A9" w:rsidRDefault="000A15A9" w:rsidP="00C566B0">
      <w:pPr>
        <w:ind w:right="-810" w:hanging="450"/>
        <w:jc w:val="center"/>
        <w:rPr>
          <w:b/>
          <w:bCs/>
          <w:color w:val="002060"/>
          <w:sz w:val="26"/>
          <w:szCs w:val="26"/>
          <w:rtl/>
        </w:rPr>
      </w:pPr>
    </w:p>
    <w:p w:rsidR="00695AF0" w:rsidRDefault="00695AF0" w:rsidP="00695AF0">
      <w:pPr>
        <w:bidi/>
        <w:spacing w:line="240" w:lineRule="auto"/>
        <w:jc w:val="center"/>
        <w:rPr>
          <w:b/>
          <w:bCs/>
          <w:color w:val="002060"/>
          <w:sz w:val="26"/>
          <w:szCs w:val="26"/>
          <w:rtl/>
        </w:rPr>
      </w:pPr>
    </w:p>
    <w:p w:rsidR="0095080B" w:rsidRDefault="0095080B" w:rsidP="0095080B">
      <w:pPr>
        <w:bidi/>
        <w:spacing w:line="240" w:lineRule="auto"/>
        <w:jc w:val="center"/>
        <w:rPr>
          <w:b/>
          <w:bCs/>
          <w:color w:val="002060"/>
          <w:sz w:val="26"/>
          <w:szCs w:val="26"/>
          <w:rtl/>
        </w:rPr>
      </w:pPr>
    </w:p>
    <w:p w:rsidR="0095080B" w:rsidRDefault="0095080B" w:rsidP="0095080B">
      <w:pPr>
        <w:bidi/>
        <w:spacing w:line="240" w:lineRule="auto"/>
        <w:jc w:val="center"/>
        <w:rPr>
          <w:b/>
          <w:bCs/>
          <w:color w:val="002060"/>
          <w:sz w:val="26"/>
          <w:szCs w:val="26"/>
          <w:rtl/>
        </w:rPr>
      </w:pPr>
    </w:p>
    <w:p w:rsidR="0095080B" w:rsidRDefault="0095080B" w:rsidP="0095080B">
      <w:pPr>
        <w:bidi/>
        <w:spacing w:line="240" w:lineRule="auto"/>
        <w:jc w:val="center"/>
        <w:rPr>
          <w:b/>
          <w:bCs/>
          <w:color w:val="002060"/>
          <w:sz w:val="26"/>
          <w:szCs w:val="26"/>
        </w:rPr>
      </w:pPr>
    </w:p>
    <w:p w:rsidR="000A15A9" w:rsidRPr="003E2761" w:rsidRDefault="000A15A9" w:rsidP="00695AF0">
      <w:pPr>
        <w:bidi/>
        <w:spacing w:line="240" w:lineRule="auto"/>
        <w:jc w:val="center"/>
        <w:rPr>
          <w:b/>
          <w:bCs/>
          <w:color w:val="FF0000"/>
          <w:sz w:val="24"/>
          <w:szCs w:val="24"/>
          <w:rtl/>
        </w:rPr>
      </w:pPr>
      <w:r>
        <w:rPr>
          <w:rFonts w:hint="cs"/>
          <w:b/>
          <w:bCs/>
          <w:color w:val="FF0000"/>
          <w:sz w:val="24"/>
          <w:szCs w:val="24"/>
          <w:rtl/>
        </w:rPr>
        <w:lastRenderedPageBreak/>
        <w:t>المحاضرة الثانية عشر</w:t>
      </w:r>
    </w:p>
    <w:p w:rsidR="000A15A9" w:rsidRDefault="000A15A9" w:rsidP="000A15A9">
      <w:pPr>
        <w:autoSpaceDE w:val="0"/>
        <w:autoSpaceDN w:val="0"/>
        <w:bidi/>
        <w:adjustRightInd w:val="0"/>
        <w:spacing w:after="0" w:line="240" w:lineRule="auto"/>
        <w:ind w:left="540" w:hanging="540"/>
        <w:jc w:val="center"/>
        <w:rPr>
          <w:rFonts w:ascii="Times New Roman" w:hAnsi="Times New Roman" w:cs="Times New Roman"/>
          <w:b/>
          <w:bCs/>
          <w:color w:val="002060"/>
          <w:kern w:val="24"/>
          <w:sz w:val="28"/>
          <w:szCs w:val="28"/>
          <w:rtl/>
        </w:rPr>
      </w:pPr>
      <w:r w:rsidRPr="00C2210C">
        <w:rPr>
          <w:rFonts w:ascii="Times New Roman" w:hAnsi="Times New Roman" w:cs="Times New Roman"/>
          <w:b/>
          <w:bCs/>
          <w:color w:val="002060"/>
          <w:sz w:val="28"/>
          <w:szCs w:val="28"/>
        </w:rPr>
        <w:t>●</w:t>
      </w:r>
      <w:r w:rsidRPr="00C2210C">
        <w:rPr>
          <w:rFonts w:ascii="Times New Roman" w:hAnsi="Times New Roman" w:cs="Times New Roman"/>
          <w:b/>
          <w:bCs/>
          <w:color w:val="002060"/>
          <w:sz w:val="28"/>
          <w:szCs w:val="28"/>
          <w:rtl/>
        </w:rPr>
        <w:t xml:space="preserve"> </w:t>
      </w:r>
      <w:r w:rsidRPr="00C2210C">
        <w:rPr>
          <w:rFonts w:ascii="Times New Roman" w:hAnsi="Times New Roman" w:cs="Times New Roman"/>
          <w:b/>
          <w:bCs/>
          <w:color w:val="002060"/>
          <w:kern w:val="24"/>
          <w:sz w:val="28"/>
          <w:szCs w:val="28"/>
          <w:rtl/>
        </w:rPr>
        <w:t>المبادئ الأساسية للتدريس لذوي صعوبات التعلم</w:t>
      </w:r>
    </w:p>
    <w:tbl>
      <w:tblPr>
        <w:tblStyle w:val="a7"/>
        <w:bidiVisual/>
        <w:tblW w:w="10890" w:type="dxa"/>
        <w:tblInd w:w="-702" w:type="dxa"/>
        <w:tblLook w:val="04A0"/>
      </w:tblPr>
      <w:tblGrid>
        <w:gridCol w:w="10890"/>
      </w:tblGrid>
      <w:tr w:rsidR="000A15A9" w:rsidTr="00695AF0">
        <w:tc>
          <w:tcPr>
            <w:tcW w:w="10890" w:type="dxa"/>
          </w:tcPr>
          <w:p w:rsidR="000A15A9" w:rsidRPr="001E7D26" w:rsidRDefault="000A15A9" w:rsidP="00695AF0">
            <w:pPr>
              <w:autoSpaceDE w:val="0"/>
              <w:autoSpaceDN w:val="0"/>
              <w:bidi/>
              <w:adjustRightInd w:val="0"/>
              <w:rPr>
                <w:rFonts w:ascii="Times New Roman" w:hAnsi="Times New Roman" w:cs="Times New Roman"/>
                <w:b/>
                <w:bCs/>
                <w:color w:val="C00000"/>
                <w:kern w:val="24"/>
              </w:rPr>
            </w:pPr>
            <w:r w:rsidRPr="001E7D26">
              <w:rPr>
                <w:rFonts w:ascii="Times New Roman" w:hAnsi="Times New Roman" w:cs="Times New Roman"/>
                <w:b/>
                <w:bCs/>
                <w:color w:val="C00000"/>
                <w:kern w:val="24"/>
                <w:rtl/>
              </w:rPr>
              <w:t>عندما يكشف المعلم المشكلات التي يعانيها التلميذ، فهناك الشيء الكثير الذي يمكن عمله وفيما يلي بعض الاقتراحات التي يمكن مراعاتها:</w:t>
            </w:r>
            <w:r w:rsidRPr="001E7D26">
              <w:rPr>
                <w:rFonts w:ascii="Times New Roman" w:hAnsi="Times New Roman" w:cs="Times New Roman" w:hint="cs"/>
                <w:b/>
                <w:bCs/>
                <w:color w:val="C00000"/>
                <w:kern w:val="24"/>
                <w:rtl/>
              </w:rPr>
              <w:t xml:space="preserve">عدها 35 </w:t>
            </w:r>
          </w:p>
          <w:p w:rsidR="000A15A9" w:rsidRPr="001E7D26" w:rsidRDefault="000A15A9" w:rsidP="00695AF0">
            <w:pPr>
              <w:autoSpaceDE w:val="0"/>
              <w:autoSpaceDN w:val="0"/>
              <w:bidi/>
              <w:adjustRightInd w:val="0"/>
              <w:ind w:left="-58" w:firstLine="58"/>
              <w:rPr>
                <w:rFonts w:ascii="Times New Roman" w:hAnsi="Times New Roman" w:cs="Times New Roman"/>
                <w:b/>
                <w:bCs/>
                <w:kern w:val="24"/>
                <w:rtl/>
              </w:rPr>
            </w:pPr>
            <w:r w:rsidRPr="001E7D26">
              <w:rPr>
                <w:rFonts w:ascii="Times New Roman" w:hAnsi="Times New Roman" w:cs="Times New Roman"/>
                <w:b/>
                <w:bCs/>
                <w:kern w:val="24"/>
                <w:rtl/>
              </w:rPr>
              <w:t>1- علم التلميذ من خلال مواطن القوة والتميز لديه,  فإذا كان التلميذ يتعلم جيدا بالنظر، فعليك ان تستخدم خبرات بصرية.</w:t>
            </w:r>
          </w:p>
          <w:p w:rsidR="000A15A9" w:rsidRPr="001E7D26" w:rsidRDefault="000A15A9" w:rsidP="00695AF0">
            <w:pPr>
              <w:autoSpaceDE w:val="0"/>
              <w:autoSpaceDN w:val="0"/>
              <w:bidi/>
              <w:adjustRightInd w:val="0"/>
              <w:ind w:left="-58" w:firstLine="58"/>
              <w:rPr>
                <w:rFonts w:ascii="Times New Roman" w:hAnsi="Times New Roman" w:cs="Times New Roman"/>
                <w:b/>
                <w:bCs/>
                <w:kern w:val="24"/>
                <w:rtl/>
              </w:rPr>
            </w:pPr>
            <w:r w:rsidRPr="001E7D26">
              <w:rPr>
                <w:rFonts w:ascii="Times New Roman" w:hAnsi="Times New Roman" w:cs="Times New Roman"/>
                <w:b/>
                <w:bCs/>
                <w:kern w:val="24"/>
                <w:rtl/>
              </w:rPr>
              <w:t>2- لا تركز على النشاطات التي تكشف عن جوانب الضعف والعجز الذي يعانيه التلميذ فإذا كان التلميذ عاجزا عن كتابة الواجب دعه يقرئه شفوياً.- خفف من المنشئات البصرية والسمعية.- اسمح له بسماع الموسيقى او المواد التعليمية من خلال سماعات خاصة.</w:t>
            </w:r>
          </w:p>
          <w:p w:rsidR="000A15A9" w:rsidRPr="001E7D26" w:rsidRDefault="000A15A9" w:rsidP="00695AF0">
            <w:pPr>
              <w:autoSpaceDE w:val="0"/>
              <w:autoSpaceDN w:val="0"/>
              <w:bidi/>
              <w:adjustRightInd w:val="0"/>
              <w:rPr>
                <w:rFonts w:ascii="Times New Roman" w:hAnsi="Times New Roman" w:cs="Times New Roman"/>
                <w:b/>
                <w:bCs/>
                <w:kern w:val="24"/>
                <w:rtl/>
              </w:rPr>
            </w:pPr>
            <w:r w:rsidRPr="001E7D26">
              <w:rPr>
                <w:rFonts w:ascii="Times New Roman" w:hAnsi="Times New Roman" w:cs="Times New Roman"/>
                <w:b/>
                <w:bCs/>
                <w:kern w:val="24"/>
                <w:rtl/>
              </w:rPr>
              <w:t>- اسمع للتلميذ الذي يعاني الحركة الزائدة بفرص معينة للحركة .- كلما امكن شجع على العمل الجماعي من خلال فرق العمل المختلفة.</w:t>
            </w:r>
          </w:p>
          <w:p w:rsidR="000A15A9" w:rsidRPr="001E7D26" w:rsidRDefault="000A15A9" w:rsidP="00695AF0">
            <w:pPr>
              <w:autoSpaceDE w:val="0"/>
              <w:autoSpaceDN w:val="0"/>
              <w:bidi/>
              <w:adjustRightInd w:val="0"/>
              <w:ind w:left="-58" w:firstLine="58"/>
              <w:rPr>
                <w:rFonts w:ascii="Times New Roman" w:hAnsi="Times New Roman" w:cs="Times New Roman"/>
                <w:b/>
                <w:bCs/>
                <w:kern w:val="24"/>
                <w:rtl/>
              </w:rPr>
            </w:pPr>
            <w:r w:rsidRPr="001E7D26">
              <w:rPr>
                <w:rFonts w:ascii="Times New Roman" w:hAnsi="Times New Roman" w:cs="Times New Roman"/>
                <w:b/>
                <w:bCs/>
                <w:kern w:val="24"/>
                <w:rtl/>
              </w:rPr>
              <w:t xml:space="preserve">7- اسمح لهم باستخدام الآلات المناسبة لإجراء العمليات الحسابية و استخدام برامج الحاسب الآلي التي تقوم بتصحيح الاخطاء الاملائية واستخدام اشرطة التسجيل لتقديم تقارير شفوية بدلا من التقارير المكتوبة.- اسمح لهم بمزيد من الوقت اثناء الاختبارات واسمح لهم بقراءة الاختبار بصوت عال او اقرأ لهم بصوت عال مما يساعدهم على فهم الاسئلة والاجابة عنها بشكل افضل.- احرص على التواصل البصري مع التلاميذ اثناء الشرح.- استخدم العلامات البارزة او الحروف المميزة بلون معين للدلالة على الاجزاء المهمة في الدرس.- استخدم اساليب الفكاهة والمرح معهم.- لا يجوز القيام بالمهمة بدلا من التلميذ دعه يخطئ ويحاول.- ركز على مواطن الضعف عقب تحقيق نمط من النجاح.- حدد المفاهيم الجديدة التي سيكتسبها التلميذ وحاول ربطها بالمفاهيم القديمة.- دع التلميذ يعرف الأهداف المرجو تحقيقها ويدرك اهمية انجازها.- حدد اهدافا قصيرة المدى قابلة للتحقيق لزيادة ثقة التلميذ بنفسه.- زود التلميذ بتغذية فورية حول ادائه.- استخدم اسلوبا ايجابيا في التصحيح من خلال تشجيع التلميذ عمل البحث عن اجابة افضل بدلا من ان تكتفي بمجرد ابلاغه بان اجابته خطأ.- لا تحاول تعليم شيء لا يستطيع التلميذ تعلمه حالياً.- حدد الطرق والادوات المناسبة.- استخدم الادوات والمواد الملموسة الى اقصى حد ممكن.- اجعل التعليم ممتعا قدر المستطاع وذلك من خلال اشراك التلميذ في الالعاب التعليمية والماح له بلمس الاشياء ورؤيتها وسمعها.- زود التلميذ بفرص تدريبية الى ان يتعلم بشكل افضل.- قم بتخليص الافكار في نهاية كل درس.- قم بمراجعة النقاط المهمة التي وردت في الدرس السابق في بداية كل درس جديد لربط الدرس السابق بالموضوع الحالي.- تحدث بسرعة مقبولة لكي يتمكن المتعلم من تسجيل الملاحظات خلفك.- استخدم لغة الجسم ودرجة الصوت في تأكيد النقاط المهمة للدرس.- اكتب الكلمات المحورية على السبورة.- استخدم المنظمات البصرية المتقدمة.- نفذ انشطة عملية وقصص والعاب- قدم خبرات حسية مباشرة لتقريب المعلومات الى ذهن المتعلم.- حاول مراعاة اسلوب تعلم كل تلميذ.- اهتم بالأنشطة الجماعية داخل مجموعات صغيرة.- قدم موادا تعليمية علاجية بجانب الكتاب المدرسي.- اجعل التعليم ممتعاً قدر المستطاع , و ذلك من خلال إشراالتلميذ في الألعاب التعليمية و السماح له بلمس الأشياء و رؤيتها و سمعها . </w:t>
            </w:r>
          </w:p>
        </w:tc>
      </w:tr>
      <w:tr w:rsidR="000A15A9" w:rsidTr="00695AF0">
        <w:tc>
          <w:tcPr>
            <w:tcW w:w="10890" w:type="dxa"/>
          </w:tcPr>
          <w:p w:rsidR="000A15A9" w:rsidRPr="001E7D26" w:rsidRDefault="000A15A9" w:rsidP="00695AF0">
            <w:pPr>
              <w:tabs>
                <w:tab w:val="left" w:pos="6921"/>
              </w:tabs>
              <w:autoSpaceDE w:val="0"/>
              <w:autoSpaceDN w:val="0"/>
              <w:bidi/>
              <w:adjustRightInd w:val="0"/>
              <w:ind w:left="540" w:hanging="540"/>
              <w:rPr>
                <w:rFonts w:ascii="Times New Roman" w:hAnsi="Times New Roman" w:cs="Times New Roman"/>
                <w:b/>
                <w:bCs/>
                <w:color w:val="002060"/>
                <w:kern w:val="24"/>
                <w:rtl/>
              </w:rPr>
            </w:pPr>
            <w:r w:rsidRPr="001E7D26">
              <w:rPr>
                <w:rFonts w:ascii="Times New Roman" w:hAnsi="Times New Roman" w:cs="Times New Roman"/>
                <w:b/>
                <w:bCs/>
                <w:color w:val="002060"/>
              </w:rPr>
              <w:t>●</w:t>
            </w:r>
            <w:r w:rsidRPr="001E7D26">
              <w:rPr>
                <w:rFonts w:ascii="Times New Roman" w:hAnsi="Times New Roman" w:cs="Times New Roman"/>
                <w:b/>
                <w:bCs/>
                <w:color w:val="002060"/>
                <w:rtl/>
              </w:rPr>
              <w:t xml:space="preserve"> </w:t>
            </w:r>
            <w:r w:rsidRPr="001E7D26">
              <w:rPr>
                <w:rFonts w:ascii="Times New Roman" w:hAnsi="Times New Roman" w:cs="Times New Roman"/>
                <w:b/>
                <w:bCs/>
                <w:color w:val="002060"/>
                <w:kern w:val="24"/>
                <w:rtl/>
              </w:rPr>
              <w:t>مهارات التدريس الواجب توافرها لدى معلم التربية الخاصة</w:t>
            </w:r>
          </w:p>
          <w:p w:rsidR="000A15A9" w:rsidRPr="001E7D26" w:rsidRDefault="000A15A9" w:rsidP="00695AF0">
            <w:pPr>
              <w:autoSpaceDE w:val="0"/>
              <w:autoSpaceDN w:val="0"/>
              <w:bidi/>
              <w:adjustRightInd w:val="0"/>
              <w:ind w:left="84" w:hanging="540"/>
              <w:rPr>
                <w:rFonts w:ascii="Times New Roman" w:hAnsi="Times New Roman" w:cs="Times New Roman"/>
                <w:b/>
                <w:bCs/>
                <w:kern w:val="24"/>
                <w:rtl/>
              </w:rPr>
            </w:pPr>
            <w:r w:rsidRPr="001E7D26">
              <w:rPr>
                <w:rFonts w:ascii="Times New Roman" w:hAnsi="Times New Roman" w:cs="Times New Roman"/>
                <w:b/>
                <w:bCs/>
                <w:kern w:val="24"/>
                <w:rtl/>
              </w:rPr>
              <w:tab/>
              <w:t>التدريس للتلاميذ المعاقين يتطلب من المعلم التمكن من العديد من مهارات التدريس التي تساعده على التعامل مع التلاميذ المعاقين الذين فقدوا حاسة أو أكثر أو يعانون صعوبات في التعلم، وهذه المهارات لا يمكن للمعلم اكتسابها</w:t>
            </w:r>
            <w:r w:rsidRPr="001E7D26">
              <w:rPr>
                <w:rFonts w:ascii="Times New Roman" w:hAnsi="Times New Roman" w:cs="Times New Roman"/>
                <w:b/>
                <w:bCs/>
                <w:color w:val="006600"/>
                <w:kern w:val="24"/>
                <w:rtl/>
              </w:rPr>
              <w:t xml:space="preserve"> إلا من خلال </w:t>
            </w:r>
            <w:r w:rsidRPr="001E7D26">
              <w:rPr>
                <w:rFonts w:ascii="Times New Roman" w:hAnsi="Times New Roman" w:cs="Times New Roman"/>
                <w:b/>
                <w:bCs/>
                <w:kern w:val="24"/>
                <w:rtl/>
              </w:rPr>
              <w:t>التدريب المستمر والاحتكاك المباشر بالمعاقين ..</w:t>
            </w:r>
            <w:r w:rsidRPr="001E7D26">
              <w:rPr>
                <w:rFonts w:ascii="Times New Roman" w:hAnsi="Times New Roman" w:cs="Times New Roman"/>
                <w:b/>
                <w:bCs/>
                <w:color w:val="FF0000"/>
                <w:kern w:val="24"/>
                <w:rtl/>
              </w:rPr>
              <w:t>ويمكن تلخيص تلك المهارات العامة في النقاط التالية:</w:t>
            </w:r>
          </w:p>
          <w:p w:rsidR="000A15A9" w:rsidRPr="001E7D26" w:rsidRDefault="000A15A9" w:rsidP="00695AF0">
            <w:pPr>
              <w:autoSpaceDE w:val="0"/>
              <w:autoSpaceDN w:val="0"/>
              <w:bidi/>
              <w:adjustRightInd w:val="0"/>
              <w:rPr>
                <w:rFonts w:ascii="Times New Roman" w:hAnsi="Times New Roman" w:cs="Times New Roman"/>
                <w:b/>
                <w:bCs/>
                <w:kern w:val="24"/>
                <w:rtl/>
              </w:rPr>
            </w:pPr>
            <w:r w:rsidRPr="001E7D26">
              <w:rPr>
                <w:rFonts w:ascii="Times New Roman" w:hAnsi="Times New Roman" w:cs="Times New Roman"/>
                <w:b/>
                <w:bCs/>
                <w:kern w:val="24"/>
                <w:rtl/>
              </w:rPr>
              <w:t>1- لديه اتجاهات إيجابية نحو التدريس للفئات الخاصة.</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2- يتصرف بإيجابية في جميع المواقف التي يتعرض لها.</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3- يتحلى بقدر كافٍ من الصبر والتسامح.</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4- يؤمن بقدرة التلميذ المعاق على التعلم والتقدم.</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5- لديه معرفة كافية بخصائص ذوي الاحتياجات الخاصة.</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6- يسجل الملاحظات الميدانية على التلميذ ويستفيد منها.</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7- يمتلك القدرة على القياس والتشخيص.</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8- لديه مهارة تخطيط برنامج تربوي فردي.</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9- يراعى الفروق الفردية بين المتعلمين.</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10- لديه خبرة كافية باستخدام كافة أنواع الوسائل التعليمية.</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11- يوفر بيئة محفزة للتلاميذ تشجعهم على المشاركة.</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12- يستخدم أساليب تعزيز مناسبة .</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13- ينوع من الأنشطة التعليمية.</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14- يوزع وقت الحصة بطريقة جيدة.</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15- يهتم بمساعدة التلميذ المعاق على تقبل إعاقته.</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16- لديه خبرة كافية بطرق تعديل السلوك.</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17- لديه خبرة كافية في طرق التدخل المبكر.</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18- قادر على التعاون مع فريق العمل متعدد التخصصات.</w:t>
            </w:r>
          </w:p>
          <w:p w:rsidR="000A15A9" w:rsidRPr="001E7D26" w:rsidRDefault="000A15A9" w:rsidP="00695AF0">
            <w:pPr>
              <w:autoSpaceDE w:val="0"/>
              <w:autoSpaceDN w:val="0"/>
              <w:bidi/>
              <w:adjustRightInd w:val="0"/>
              <w:ind w:left="540" w:hanging="540"/>
              <w:rPr>
                <w:rFonts w:ascii="Times New Roman" w:hAnsi="Times New Roman" w:cs="Times New Roman"/>
                <w:b/>
                <w:bCs/>
                <w:kern w:val="24"/>
                <w:rtl/>
              </w:rPr>
            </w:pPr>
            <w:r w:rsidRPr="001E7D26">
              <w:rPr>
                <w:rFonts w:ascii="Times New Roman" w:hAnsi="Times New Roman" w:cs="Times New Roman"/>
                <w:b/>
                <w:bCs/>
                <w:kern w:val="24"/>
                <w:rtl/>
              </w:rPr>
              <w:tab/>
              <w:t>19- يعمل على إيجاد تواصل مستمر بينه وبين أولياء الأمور.</w:t>
            </w:r>
          </w:p>
          <w:p w:rsidR="000A15A9" w:rsidRPr="001E7D26" w:rsidRDefault="000A15A9" w:rsidP="00695AF0">
            <w:pPr>
              <w:autoSpaceDE w:val="0"/>
              <w:autoSpaceDN w:val="0"/>
              <w:bidi/>
              <w:adjustRightInd w:val="0"/>
              <w:rPr>
                <w:rFonts w:ascii="Times New Roman" w:hAnsi="Times New Roman" w:cs="Times New Roman"/>
                <w:b/>
                <w:bCs/>
                <w:color w:val="C00000"/>
                <w:kern w:val="24"/>
                <w:rtl/>
              </w:rPr>
            </w:pPr>
          </w:p>
        </w:tc>
      </w:tr>
      <w:tr w:rsidR="000A15A9" w:rsidTr="00695AF0">
        <w:tc>
          <w:tcPr>
            <w:tcW w:w="10890" w:type="dxa"/>
          </w:tcPr>
          <w:p w:rsidR="000A15A9" w:rsidRPr="00C2210C" w:rsidRDefault="000A15A9" w:rsidP="00695AF0">
            <w:pPr>
              <w:autoSpaceDE w:val="0"/>
              <w:autoSpaceDN w:val="0"/>
              <w:bidi/>
              <w:adjustRightInd w:val="0"/>
              <w:ind w:left="540" w:hanging="540"/>
              <w:rPr>
                <w:rFonts w:ascii="Times New Roman" w:hAnsi="Times New Roman" w:cs="Times New Roman"/>
                <w:b/>
                <w:bCs/>
                <w:kern w:val="24"/>
                <w:sz w:val="28"/>
                <w:szCs w:val="28"/>
                <w:rtl/>
              </w:rPr>
            </w:pPr>
            <w:r w:rsidRPr="00C2210C">
              <w:rPr>
                <w:rFonts w:ascii="Times New Roman" w:hAnsi="Times New Roman" w:cs="Times New Roman"/>
                <w:b/>
                <w:bCs/>
                <w:color w:val="002060"/>
                <w:sz w:val="28"/>
                <w:szCs w:val="28"/>
              </w:rPr>
              <w:t>●</w:t>
            </w:r>
            <w:r w:rsidRPr="00C2210C">
              <w:rPr>
                <w:rFonts w:ascii="Times New Roman" w:hAnsi="Times New Roman" w:cs="Times New Roman"/>
                <w:b/>
                <w:bCs/>
                <w:color w:val="002060"/>
                <w:sz w:val="28"/>
                <w:szCs w:val="28"/>
                <w:rtl/>
              </w:rPr>
              <w:t xml:space="preserve"> </w:t>
            </w:r>
            <w:r w:rsidRPr="00C2210C">
              <w:rPr>
                <w:rFonts w:ascii="Times New Roman" w:hAnsi="Times New Roman" w:cs="Times New Roman"/>
                <w:b/>
                <w:bCs/>
                <w:color w:val="002060"/>
                <w:kern w:val="24"/>
                <w:sz w:val="28"/>
                <w:szCs w:val="28"/>
                <w:rtl/>
              </w:rPr>
              <w:t>كيف تتغلب على مشكلات الواجبات المنزلية؟</w:t>
            </w:r>
          </w:p>
          <w:p w:rsidR="000A15A9" w:rsidRPr="00C2210C" w:rsidRDefault="000A15A9" w:rsidP="00695AF0">
            <w:pPr>
              <w:autoSpaceDE w:val="0"/>
              <w:autoSpaceDN w:val="0"/>
              <w:bidi/>
              <w:adjustRightInd w:val="0"/>
              <w:ind w:left="-58" w:firstLine="58"/>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كشفت الدراسات عن العديد من الصعوبات التي تواجه نسبة كبيرة من التلاميذ من ذوي صعوبات التعلم تبلغ حوالي</w:t>
            </w:r>
            <w:r w:rsidRPr="00C2210C">
              <w:rPr>
                <w:rFonts w:ascii="Times New Roman" w:hAnsi="Times New Roman" w:cs="Times New Roman"/>
                <w:b/>
                <w:bCs/>
                <w:color w:val="FF0000"/>
                <w:kern w:val="24"/>
                <w:sz w:val="24"/>
                <w:szCs w:val="24"/>
                <w:rtl/>
              </w:rPr>
              <w:t xml:space="preserve"> 55%</w:t>
            </w:r>
            <w:r w:rsidRPr="00C2210C">
              <w:rPr>
                <w:rFonts w:ascii="Times New Roman" w:hAnsi="Times New Roman" w:cs="Times New Roman"/>
                <w:b/>
                <w:bCs/>
                <w:kern w:val="24"/>
                <w:sz w:val="24"/>
                <w:szCs w:val="24"/>
                <w:rtl/>
              </w:rPr>
              <w:t xml:space="preserve"> أثناء انجازهم للتعيينات المنزلية ..</w:t>
            </w:r>
            <w:r w:rsidRPr="00C2210C">
              <w:rPr>
                <w:rFonts w:ascii="Times New Roman" w:hAnsi="Times New Roman" w:cs="Times New Roman"/>
                <w:b/>
                <w:bCs/>
                <w:color w:val="006600"/>
                <w:kern w:val="24"/>
                <w:sz w:val="24"/>
                <w:szCs w:val="24"/>
                <w:rtl/>
              </w:rPr>
              <w:t>وهذه المشكلة غالباً ما تعود إلى ما يلي:</w:t>
            </w:r>
            <w:r w:rsidRPr="00C2210C">
              <w:rPr>
                <w:rFonts w:ascii="Times New Roman" w:hAnsi="Times New Roman" w:cs="Times New Roman"/>
                <w:b/>
                <w:bCs/>
                <w:kern w:val="24"/>
                <w:sz w:val="24"/>
                <w:szCs w:val="24"/>
                <w:rtl/>
              </w:rPr>
              <w:t>- مشاعر المتعلم السلبية اتجاه التعيينات المنزلية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عدم مساعدة الوالدين للتلميذ أثناء أداء الواجبات وعدم متابعته أو توفير جو مناسب لعمل واجباته.- ميل التلميذ إلى أحلام اليقظة.</w:t>
            </w:r>
          </w:p>
          <w:p w:rsidR="000A15A9" w:rsidRPr="00E76681" w:rsidRDefault="000A15A9" w:rsidP="00695AF0">
            <w:pPr>
              <w:autoSpaceDE w:val="0"/>
              <w:autoSpaceDN w:val="0"/>
              <w:bidi/>
              <w:adjustRightInd w:val="0"/>
              <w:ind w:left="540" w:hanging="540"/>
              <w:rPr>
                <w:rFonts w:ascii="Times New Roman" w:hAnsi="Times New Roman" w:cs="Times New Roman"/>
                <w:b/>
                <w:bCs/>
                <w:kern w:val="24"/>
                <w:sz w:val="24"/>
                <w:szCs w:val="24"/>
              </w:rPr>
            </w:pPr>
            <w:r w:rsidRPr="00C2210C">
              <w:rPr>
                <w:rFonts w:ascii="Times New Roman" w:hAnsi="Times New Roman" w:cs="Times New Roman"/>
                <w:b/>
                <w:bCs/>
                <w:kern w:val="24"/>
                <w:sz w:val="24"/>
                <w:szCs w:val="24"/>
                <w:rtl/>
              </w:rPr>
              <w:t xml:space="preserve">- قيام التلميذ بتأجيل أداء الواجبات، حتى تتراكم عليه ولا يستطيع عملها.- كثرة الواجبات و صعوبتها . </w:t>
            </w:r>
          </w:p>
        </w:tc>
      </w:tr>
      <w:tr w:rsidR="000A15A9" w:rsidTr="00695AF0">
        <w:tc>
          <w:tcPr>
            <w:tcW w:w="10890" w:type="dxa"/>
          </w:tcPr>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color w:val="002060"/>
                <w:sz w:val="28"/>
                <w:szCs w:val="28"/>
              </w:rPr>
              <w:t>●</w:t>
            </w:r>
            <w:r w:rsidRPr="00C2210C">
              <w:rPr>
                <w:rFonts w:ascii="Times New Roman" w:hAnsi="Times New Roman" w:cs="Times New Roman"/>
                <w:b/>
                <w:bCs/>
                <w:color w:val="002060"/>
                <w:sz w:val="28"/>
                <w:szCs w:val="28"/>
                <w:rtl/>
              </w:rPr>
              <w:t xml:space="preserve"> </w:t>
            </w:r>
            <w:r w:rsidRPr="00C2210C">
              <w:rPr>
                <w:rFonts w:ascii="Times New Roman" w:hAnsi="Times New Roman" w:cs="Times New Roman"/>
                <w:b/>
                <w:bCs/>
                <w:color w:val="002060"/>
                <w:kern w:val="24"/>
                <w:sz w:val="28"/>
                <w:szCs w:val="28"/>
                <w:rtl/>
              </w:rPr>
              <w:t>الأهداف العامة لتربية التلاميذ المعاقين بصرياً</w:t>
            </w:r>
            <w:r w:rsidRPr="00C2210C">
              <w:rPr>
                <w:rFonts w:ascii="Times New Roman" w:hAnsi="Times New Roman" w:cs="Times New Roman"/>
                <w:b/>
                <w:bCs/>
                <w:color w:val="002060"/>
                <w:sz w:val="28"/>
                <w:szCs w:val="28"/>
                <w:rtl/>
              </w:rPr>
              <w:t xml:space="preserve"> </w:t>
            </w:r>
          </w:p>
          <w:p w:rsidR="000A15A9" w:rsidRPr="00C2210C" w:rsidRDefault="000A15A9" w:rsidP="00695AF0">
            <w:pPr>
              <w:autoSpaceDE w:val="0"/>
              <w:autoSpaceDN w:val="0"/>
              <w:bidi/>
              <w:adjustRightInd w:val="0"/>
              <w:ind w:left="540" w:hanging="540"/>
              <w:rPr>
                <w:rFonts w:ascii="Times New Roman" w:hAnsi="Times New Roman" w:cs="Times New Roman"/>
                <w:b/>
                <w:bCs/>
                <w:color w:val="FF0000"/>
                <w:kern w:val="24"/>
                <w:sz w:val="24"/>
                <w:szCs w:val="24"/>
                <w:rtl/>
              </w:rPr>
            </w:pPr>
            <w:r w:rsidRPr="00C2210C">
              <w:rPr>
                <w:rFonts w:ascii="Times New Roman" w:hAnsi="Times New Roman" w:cs="Times New Roman"/>
                <w:b/>
                <w:bCs/>
                <w:color w:val="FF0000"/>
                <w:kern w:val="24"/>
                <w:sz w:val="24"/>
                <w:szCs w:val="24"/>
                <w:rtl/>
              </w:rPr>
              <w:t>تتلخص تلك الأهداف فيما يلي:</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1- بث الثقة في نفوس التلاميذ المعاقين بصرياً ومساعدتهم على تقبل إعاقتهم.</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lastRenderedPageBreak/>
              <w:t>2- التقليل من أثر الضغوط النفسية التي يعانيها المعاق بصرياً نتيجة إعاقته البصرية.</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3- تزويد المعاق بصرياً بالخبرات المعرفية التي تساعده على التعامل مع أفراد مجتمعه والتفاعل مع البيئة الخارجية بكفاءة.</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4- اكتسابه للمهارات الحياتية المختلفة التي تعينه على التفاعل مع المجتمع من حوله بشيء من الاستقلالية.</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5- مساعدته على الخروج من عزلته النفسية والجسمية بمشاركته في الأنشطة الخارجية وتدريبه على مهارات التوجيه والانتقال.</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xml:space="preserve">6- تنمية و استغلال حواس المعاق بصرياً إلى أقصى مدى ممكن لتعويض فقدانه حاسة البصر .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7- تنمية الجوانب الدينية والأخلاقية التي تعين الكفيف على تقبل إعاقته وتزيد من تكيفه مع عالم المبصرين.</w:t>
            </w:r>
          </w:p>
          <w:p w:rsidR="000A15A9" w:rsidRPr="00E76681" w:rsidRDefault="000A15A9" w:rsidP="00695AF0">
            <w:pPr>
              <w:autoSpaceDE w:val="0"/>
              <w:autoSpaceDN w:val="0"/>
              <w:bidi/>
              <w:adjustRightInd w:val="0"/>
              <w:ind w:left="540" w:hanging="540"/>
              <w:rPr>
                <w:rFonts w:ascii="Times New Roman" w:hAnsi="Times New Roman" w:cs="Times New Roman"/>
                <w:b/>
                <w:bCs/>
                <w:kern w:val="24"/>
                <w:sz w:val="24"/>
                <w:szCs w:val="24"/>
              </w:rPr>
            </w:pPr>
            <w:r w:rsidRPr="00C2210C">
              <w:rPr>
                <w:rFonts w:ascii="Times New Roman" w:hAnsi="Times New Roman" w:cs="Times New Roman"/>
                <w:b/>
                <w:bCs/>
                <w:kern w:val="24"/>
                <w:sz w:val="24"/>
                <w:szCs w:val="24"/>
                <w:rtl/>
              </w:rPr>
              <w:t>8- تنمية المهارات اليدوية والمهنية لدى المعاقين بصرياً، لتحقيق التوافق المهني بحيث لا يعيشون عالة على المجتمع.</w:t>
            </w:r>
          </w:p>
        </w:tc>
      </w:tr>
      <w:tr w:rsidR="000A15A9" w:rsidTr="00695AF0">
        <w:tc>
          <w:tcPr>
            <w:tcW w:w="10890" w:type="dxa"/>
          </w:tcPr>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color w:val="002060"/>
                <w:kern w:val="24"/>
                <w:sz w:val="24"/>
                <w:szCs w:val="24"/>
                <w:rtl/>
              </w:rPr>
              <w:lastRenderedPageBreak/>
              <w:t>معلمو المعوقين سمعياً ومهارة تخطيط الدروس</w:t>
            </w:r>
          </w:p>
          <w:p w:rsidR="000A15A9" w:rsidRPr="00C2210C" w:rsidRDefault="000A15A9" w:rsidP="00695AF0">
            <w:pPr>
              <w:autoSpaceDE w:val="0"/>
              <w:autoSpaceDN w:val="0"/>
              <w:bidi/>
              <w:adjustRightInd w:val="0"/>
              <w:ind w:left="540" w:hanging="540"/>
              <w:rPr>
                <w:rFonts w:ascii="Times New Roman" w:hAnsi="Times New Roman" w:cs="Times New Roman"/>
                <w:b/>
                <w:bCs/>
                <w:color w:val="002060"/>
                <w:sz w:val="28"/>
                <w:szCs w:val="28"/>
              </w:rPr>
            </w:pPr>
            <w:r w:rsidRPr="00C2210C">
              <w:rPr>
                <w:rFonts w:ascii="Times New Roman" w:hAnsi="Times New Roman" w:cs="Times New Roman"/>
                <w:b/>
                <w:bCs/>
                <w:kern w:val="24"/>
                <w:sz w:val="24"/>
                <w:szCs w:val="24"/>
                <w:rtl/>
              </w:rPr>
              <w:tab/>
              <w:t>إن التدريس الجيد لا يتحقق إلا في ظل وجود تخطيط جيد لذلك فإن قيام المعلم بتخطيط الدروس يعد على درجة كبيرة من الأهمية لأن أي عمل علمي جاد لابد أن يسير وفق تخطيط معين يهدف إلى تحقيق الأهداف المرجوة</w:t>
            </w:r>
          </w:p>
        </w:tc>
      </w:tr>
      <w:tr w:rsidR="000A15A9" w:rsidTr="00695AF0">
        <w:tc>
          <w:tcPr>
            <w:tcW w:w="10890" w:type="dxa"/>
          </w:tcPr>
          <w:p w:rsidR="000A15A9" w:rsidRPr="00C2210C" w:rsidRDefault="000A15A9" w:rsidP="00695AF0">
            <w:pPr>
              <w:autoSpaceDE w:val="0"/>
              <w:autoSpaceDN w:val="0"/>
              <w:bidi/>
              <w:adjustRightInd w:val="0"/>
              <w:ind w:left="540" w:hanging="540"/>
              <w:rPr>
                <w:rFonts w:ascii="Times New Roman" w:hAnsi="Times New Roman" w:cs="Times New Roman"/>
                <w:b/>
                <w:bCs/>
                <w:color w:val="FF0000"/>
                <w:kern w:val="24"/>
                <w:sz w:val="24"/>
                <w:szCs w:val="24"/>
                <w:rtl/>
              </w:rPr>
            </w:pPr>
            <w:r w:rsidRPr="00C2210C">
              <w:rPr>
                <w:rFonts w:ascii="Times New Roman" w:hAnsi="Times New Roman" w:cs="Times New Roman"/>
                <w:b/>
                <w:bCs/>
                <w:color w:val="FF0000"/>
                <w:kern w:val="24"/>
                <w:sz w:val="24"/>
                <w:szCs w:val="24"/>
              </w:rPr>
              <w:sym w:font="Wingdings 2" w:char="F0A1"/>
            </w:r>
            <w:r w:rsidRPr="00C2210C">
              <w:rPr>
                <w:rFonts w:ascii="Times New Roman" w:hAnsi="Times New Roman" w:cs="Times New Roman"/>
                <w:b/>
                <w:bCs/>
                <w:color w:val="FF0000"/>
                <w:kern w:val="24"/>
                <w:sz w:val="24"/>
                <w:szCs w:val="24"/>
                <w:rtl/>
              </w:rPr>
              <w:t xml:space="preserve"> استراتيجيات وطرق التدريس التي تتناسب مع التلاميذ المعاقين سمعياً:</w:t>
            </w:r>
          </w:p>
          <w:p w:rsidR="000A15A9" w:rsidRPr="00C2210C" w:rsidRDefault="000A15A9" w:rsidP="00695AF0">
            <w:pPr>
              <w:autoSpaceDE w:val="0"/>
              <w:autoSpaceDN w:val="0"/>
              <w:bidi/>
              <w:adjustRightInd w:val="0"/>
              <w:ind w:left="540" w:hanging="540"/>
              <w:rPr>
                <w:rFonts w:ascii="Times New Roman" w:hAnsi="Times New Roman" w:cs="Times New Roman"/>
                <w:b/>
                <w:bCs/>
                <w:color w:val="006600"/>
                <w:kern w:val="24"/>
                <w:sz w:val="24"/>
                <w:szCs w:val="24"/>
                <w:rtl/>
              </w:rPr>
            </w:pPr>
            <w:r w:rsidRPr="00C2210C">
              <w:rPr>
                <w:rFonts w:ascii="Times New Roman" w:hAnsi="Times New Roman" w:cs="Times New Roman"/>
                <w:b/>
                <w:bCs/>
                <w:color w:val="006600"/>
                <w:kern w:val="24"/>
                <w:sz w:val="24"/>
                <w:szCs w:val="24"/>
                <w:rtl/>
              </w:rPr>
              <w:t xml:space="preserve">1- المدخل الدرامي :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xml:space="preserve"> الذي يعتمد على أنشطة التمثيل والمسرح بكافة صوره واشكاله، سواء المحتوى المسرح أو الدراما الإبداعية، أو دراما المشكلات الاجتماعية أو مسرح العرائس.</w:t>
            </w:r>
          </w:p>
          <w:p w:rsidR="000A15A9" w:rsidRPr="00C2210C" w:rsidRDefault="000A15A9" w:rsidP="00695AF0">
            <w:pPr>
              <w:autoSpaceDE w:val="0"/>
              <w:autoSpaceDN w:val="0"/>
              <w:bidi/>
              <w:adjustRightInd w:val="0"/>
              <w:ind w:left="540" w:hanging="540"/>
              <w:rPr>
                <w:rFonts w:ascii="Times New Roman" w:hAnsi="Times New Roman" w:cs="Times New Roman"/>
                <w:b/>
                <w:bCs/>
                <w:color w:val="006600"/>
                <w:kern w:val="24"/>
                <w:sz w:val="24"/>
                <w:szCs w:val="24"/>
                <w:rtl/>
              </w:rPr>
            </w:pPr>
            <w:r w:rsidRPr="00C2210C">
              <w:rPr>
                <w:rFonts w:ascii="Times New Roman" w:hAnsi="Times New Roman" w:cs="Times New Roman"/>
                <w:b/>
                <w:bCs/>
                <w:color w:val="006600"/>
                <w:kern w:val="24"/>
                <w:sz w:val="24"/>
                <w:szCs w:val="24"/>
                <w:rtl/>
              </w:rPr>
              <w:t xml:space="preserve">2- التدريس بالأقران: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xml:space="preserve"> وهي طريقة تعتمد على تبادل الخبرات بين التلاميذ من خلال تكليف المعلم لأحد التلاميذ أو بعضهم للقيام بعملية التدريس والشرح لبقية زملائهم الذين يعانون صعوبات في عملية الفهم.</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p>
          <w:p w:rsidR="000A15A9" w:rsidRPr="00C2210C" w:rsidRDefault="000A15A9" w:rsidP="00695AF0">
            <w:pPr>
              <w:autoSpaceDE w:val="0"/>
              <w:autoSpaceDN w:val="0"/>
              <w:bidi/>
              <w:adjustRightInd w:val="0"/>
              <w:ind w:left="540" w:hanging="540"/>
              <w:rPr>
                <w:rFonts w:ascii="Times New Roman" w:hAnsi="Times New Roman" w:cs="Times New Roman"/>
                <w:b/>
                <w:bCs/>
                <w:color w:val="006600"/>
                <w:kern w:val="24"/>
                <w:sz w:val="24"/>
                <w:szCs w:val="24"/>
                <w:rtl/>
              </w:rPr>
            </w:pPr>
            <w:r w:rsidRPr="00C2210C">
              <w:rPr>
                <w:rFonts w:ascii="Times New Roman" w:hAnsi="Times New Roman" w:cs="Times New Roman"/>
                <w:b/>
                <w:bCs/>
                <w:color w:val="006600"/>
                <w:kern w:val="24"/>
                <w:sz w:val="24"/>
                <w:szCs w:val="24"/>
                <w:rtl/>
              </w:rPr>
              <w:t xml:space="preserve">3- المدخل البيئي: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الذي يعتمد على تخطيط وتنفيذ نشاطات تعليمية متنوعة من خلال الخروج الهادف للتلميذ إلى البيئة المحيطة به، لكي يكتسب الخبرات التعليمية من مصادرها الأصلية.</w:t>
            </w:r>
          </w:p>
          <w:p w:rsidR="000A15A9" w:rsidRPr="00C2210C" w:rsidRDefault="000A15A9" w:rsidP="00695AF0">
            <w:pPr>
              <w:autoSpaceDE w:val="0"/>
              <w:autoSpaceDN w:val="0"/>
              <w:bidi/>
              <w:adjustRightInd w:val="0"/>
              <w:ind w:left="540" w:hanging="540"/>
              <w:rPr>
                <w:rFonts w:ascii="Times New Roman" w:hAnsi="Times New Roman" w:cs="Times New Roman"/>
                <w:b/>
                <w:bCs/>
                <w:color w:val="006600"/>
                <w:kern w:val="24"/>
                <w:sz w:val="24"/>
                <w:szCs w:val="24"/>
                <w:rtl/>
              </w:rPr>
            </w:pPr>
            <w:r w:rsidRPr="00C2210C">
              <w:rPr>
                <w:rFonts w:ascii="Times New Roman" w:hAnsi="Times New Roman" w:cs="Times New Roman"/>
                <w:b/>
                <w:bCs/>
                <w:color w:val="006600"/>
                <w:kern w:val="24"/>
                <w:sz w:val="24"/>
                <w:szCs w:val="24"/>
                <w:rtl/>
              </w:rPr>
              <w:t xml:space="preserve">4- التعلم الإلكتروني: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xml:space="preserve"> الذي يعتمد على استخدام الحاسب الآلي بتطبيقاته المتنوعة نظراً لإتقان التلاميذ المعاقين سمعياً لمهارات التعامل مع الحاسب الآلي.</w:t>
            </w:r>
          </w:p>
          <w:p w:rsidR="000A15A9" w:rsidRPr="00C2210C" w:rsidRDefault="000A15A9" w:rsidP="00695AF0">
            <w:pPr>
              <w:autoSpaceDE w:val="0"/>
              <w:autoSpaceDN w:val="0"/>
              <w:bidi/>
              <w:adjustRightInd w:val="0"/>
              <w:ind w:left="540" w:hanging="540"/>
              <w:rPr>
                <w:rFonts w:ascii="Times New Roman" w:hAnsi="Times New Roman" w:cs="Times New Roman"/>
                <w:b/>
                <w:bCs/>
                <w:color w:val="006600"/>
                <w:kern w:val="24"/>
                <w:sz w:val="24"/>
                <w:szCs w:val="24"/>
                <w:rtl/>
              </w:rPr>
            </w:pPr>
            <w:r w:rsidRPr="00C2210C">
              <w:rPr>
                <w:rFonts w:ascii="Times New Roman" w:hAnsi="Times New Roman" w:cs="Times New Roman"/>
                <w:b/>
                <w:bCs/>
                <w:color w:val="006600"/>
                <w:kern w:val="24"/>
                <w:sz w:val="24"/>
                <w:szCs w:val="24"/>
                <w:rtl/>
              </w:rPr>
              <w:t xml:space="preserve">5- طريقة المشروع :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لتي تعتمد على تدريب التلاميذ المعاقين سمعياً على تنفيذ بعض المشروعات التي تعتمد على تنمية المهارات الحياتية مثل: مهارات البيع والشراء ومهارات الانتقال واستخدام وسائل النقل والموصلات المختلفة ومهارات التعامل مع مؤسسات المجتمع... وغيرها.</w:t>
            </w:r>
          </w:p>
          <w:p w:rsidR="000A15A9" w:rsidRPr="00C2210C" w:rsidRDefault="000A15A9" w:rsidP="00695AF0">
            <w:pPr>
              <w:autoSpaceDE w:val="0"/>
              <w:autoSpaceDN w:val="0"/>
              <w:bidi/>
              <w:adjustRightInd w:val="0"/>
              <w:ind w:left="540" w:hanging="540"/>
              <w:rPr>
                <w:rFonts w:ascii="Times New Roman" w:hAnsi="Times New Roman" w:cs="Times New Roman"/>
                <w:b/>
                <w:bCs/>
                <w:color w:val="006600"/>
                <w:kern w:val="24"/>
                <w:sz w:val="24"/>
                <w:szCs w:val="24"/>
                <w:rtl/>
              </w:rPr>
            </w:pPr>
            <w:r w:rsidRPr="00C2210C">
              <w:rPr>
                <w:rFonts w:ascii="Times New Roman" w:hAnsi="Times New Roman" w:cs="Times New Roman"/>
                <w:b/>
                <w:bCs/>
                <w:color w:val="006600"/>
                <w:kern w:val="24"/>
                <w:sz w:val="24"/>
                <w:szCs w:val="24"/>
                <w:rtl/>
              </w:rPr>
              <w:t xml:space="preserve">6- الطريقة التكاملية: </w:t>
            </w:r>
          </w:p>
          <w:p w:rsidR="000A15A9" w:rsidRPr="00E76681"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xml:space="preserve"> التي تعتمد على تخطيط وتنفيذ أنشطة تدريس متنوعة تتسم بالتكامل من خلال تدريس موضوعات عامة مشتركة بين أكثر من مادة دراسية.</w:t>
            </w:r>
          </w:p>
        </w:tc>
      </w:tr>
      <w:tr w:rsidR="000A15A9" w:rsidTr="00695AF0">
        <w:tc>
          <w:tcPr>
            <w:tcW w:w="10890" w:type="dxa"/>
          </w:tcPr>
          <w:p w:rsidR="000A15A9" w:rsidRPr="00C2210C" w:rsidRDefault="000A15A9" w:rsidP="00695AF0">
            <w:pPr>
              <w:autoSpaceDE w:val="0"/>
              <w:autoSpaceDN w:val="0"/>
              <w:bidi/>
              <w:adjustRightInd w:val="0"/>
              <w:ind w:left="540" w:hanging="540"/>
              <w:rPr>
                <w:rFonts w:ascii="Times New Roman" w:hAnsi="Times New Roman" w:cs="Times New Roman"/>
                <w:b/>
                <w:bCs/>
                <w:color w:val="FF0000"/>
                <w:kern w:val="24"/>
                <w:sz w:val="24"/>
                <w:szCs w:val="24"/>
                <w:rtl/>
              </w:rPr>
            </w:pPr>
            <w:r w:rsidRPr="00C2210C">
              <w:rPr>
                <w:rFonts w:ascii="Times New Roman" w:hAnsi="Times New Roman" w:cs="Times New Roman"/>
                <w:b/>
                <w:bCs/>
                <w:color w:val="002060"/>
                <w:sz w:val="26"/>
                <w:szCs w:val="26"/>
              </w:rPr>
              <w:t>●</w:t>
            </w:r>
            <w:r w:rsidRPr="00C2210C">
              <w:rPr>
                <w:rFonts w:ascii="Times New Roman" w:hAnsi="Times New Roman" w:cs="Times New Roman"/>
                <w:b/>
                <w:bCs/>
                <w:color w:val="002060"/>
                <w:kern w:val="24"/>
                <w:sz w:val="24"/>
                <w:szCs w:val="24"/>
                <w:rtl/>
              </w:rPr>
              <w:t>دمج التلاميذ المعاقين سمعياً في التعليم العام</w:t>
            </w:r>
          </w:p>
          <w:p w:rsidR="000A15A9" w:rsidRPr="00C2210C" w:rsidRDefault="000A15A9" w:rsidP="00695AF0">
            <w:pPr>
              <w:autoSpaceDE w:val="0"/>
              <w:autoSpaceDN w:val="0"/>
              <w:bidi/>
              <w:adjustRightInd w:val="0"/>
              <w:ind w:left="-46" w:firstLine="46"/>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تعتمد فلسفة الدمج الشامل للتلاميذ المعاقين سمعياً في مدارس وفصول التعليم العام على إزالة الحواجز التي تعترض استيعاب وتقبل مجتمع العاديين للمعاقين سمعياً، لأن هذا لن يتحقق إلا من خلال حدوث اتصال وتفاعل مباشر بين الاثنين منذ الصغر، وتوفير بيئة تعليمية مناسبة لتحقيق الاتصال الفعال بينهما، وتعد المدرسة هي المكان المناسب والطبيعي لحدوث مثل هذا التفاهم والتقبل.</w:t>
            </w:r>
          </w:p>
          <w:p w:rsidR="000A15A9" w:rsidRPr="00C2210C" w:rsidRDefault="000A15A9" w:rsidP="00695AF0">
            <w:pPr>
              <w:autoSpaceDE w:val="0"/>
              <w:autoSpaceDN w:val="0"/>
              <w:bidi/>
              <w:adjustRightInd w:val="0"/>
              <w:ind w:left="540" w:hanging="540"/>
              <w:rPr>
                <w:rFonts w:ascii="Times New Roman" w:hAnsi="Times New Roman" w:cs="Times New Roman"/>
                <w:b/>
                <w:bCs/>
                <w:color w:val="FF0000"/>
                <w:kern w:val="24"/>
                <w:sz w:val="24"/>
                <w:szCs w:val="24"/>
                <w:rtl/>
              </w:rPr>
            </w:pPr>
            <w:r w:rsidRPr="00C2210C">
              <w:rPr>
                <w:rFonts w:ascii="Times New Roman" w:hAnsi="Times New Roman" w:cs="Times New Roman"/>
                <w:b/>
                <w:bCs/>
                <w:color w:val="FF0000"/>
                <w:kern w:val="24"/>
                <w:sz w:val="24"/>
                <w:szCs w:val="24"/>
              </w:rPr>
              <w:sym w:font="Wingdings 2" w:char="F0A1"/>
            </w:r>
            <w:r w:rsidRPr="00C2210C">
              <w:rPr>
                <w:rFonts w:ascii="Times New Roman" w:hAnsi="Times New Roman" w:cs="Times New Roman"/>
                <w:b/>
                <w:bCs/>
                <w:color w:val="FF0000"/>
                <w:kern w:val="24"/>
                <w:sz w:val="24"/>
                <w:szCs w:val="24"/>
                <w:rtl/>
              </w:rPr>
              <w:t xml:space="preserve"> الأهداف العامة لدمج الطلاب المعاقين سمعياً بمدارس وفصول التعليم العام.</w:t>
            </w:r>
          </w:p>
          <w:p w:rsidR="000A15A9" w:rsidRPr="00C2210C" w:rsidRDefault="000A15A9" w:rsidP="00695AF0">
            <w:pPr>
              <w:autoSpaceDE w:val="0"/>
              <w:autoSpaceDN w:val="0"/>
              <w:bidi/>
              <w:adjustRightInd w:val="0"/>
              <w:ind w:left="540" w:hanging="540"/>
              <w:rPr>
                <w:rFonts w:ascii="Times New Roman" w:hAnsi="Times New Roman" w:cs="Times New Roman"/>
                <w:b/>
                <w:bCs/>
                <w:color w:val="006600"/>
                <w:kern w:val="24"/>
                <w:sz w:val="24"/>
                <w:szCs w:val="24"/>
                <w:rtl/>
              </w:rPr>
            </w:pPr>
            <w:r w:rsidRPr="00C2210C">
              <w:rPr>
                <w:rFonts w:ascii="Times New Roman" w:hAnsi="Times New Roman" w:cs="Times New Roman"/>
                <w:b/>
                <w:bCs/>
                <w:color w:val="006600"/>
                <w:kern w:val="24"/>
                <w:sz w:val="24"/>
                <w:szCs w:val="24"/>
                <w:rtl/>
              </w:rPr>
              <w:t>وتتمثل تلك الأهداف فيما يلي:</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تنمية الاتجاهات الإيجابية لدى العاديين نحو التلاميذ المعاقين سمعياً من خلال تقبلهم فكرة الدمج الشامل.</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تحقيق قيم العدالة الاجتماعية وتكافؤ الفرص بين أفراد المجتمع.</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اكتساب التلاميذ المعاقين سمعياً المهارات الاجتماعية التي تساعدهم على التفاعل مع المجتمع.</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xml:space="preserve">• اكتساب التلاميذ المعاقين سمعياً المهارات الأكاديمية وفقاً لطبيعة استعداداتهم وقدراتهم..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xml:space="preserve">• إثارة دافعية التلاميذ المعاقين سمعياً للتعلم أسوة بأقرانهم العاديين .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xml:space="preserve">• تدريب التلاميذ المعاقين سمعياً على الاستقلالية و تحمل المسئولية . </w:t>
            </w:r>
          </w:p>
          <w:p w:rsidR="000A15A9" w:rsidRPr="00C2210C" w:rsidRDefault="000A15A9" w:rsidP="00695AF0">
            <w:pPr>
              <w:autoSpaceDE w:val="0"/>
              <w:autoSpaceDN w:val="0"/>
              <w:bidi/>
              <w:adjustRightInd w:val="0"/>
              <w:ind w:left="540" w:hanging="540"/>
              <w:rPr>
                <w:rFonts w:ascii="Times New Roman" w:hAnsi="Times New Roman" w:cs="Times New Roman"/>
                <w:b/>
                <w:bCs/>
                <w:kern w:val="24"/>
                <w:sz w:val="24"/>
                <w:szCs w:val="24"/>
                <w:rtl/>
              </w:rPr>
            </w:pPr>
            <w:r w:rsidRPr="00C2210C">
              <w:rPr>
                <w:rFonts w:ascii="Times New Roman" w:hAnsi="Times New Roman" w:cs="Times New Roman"/>
                <w:b/>
                <w:bCs/>
                <w:kern w:val="24"/>
                <w:sz w:val="24"/>
                <w:szCs w:val="24"/>
                <w:rtl/>
              </w:rPr>
              <w:t>•  تنمية مفهوم الذات التلاميذ المعاقين سمعياً</w:t>
            </w:r>
          </w:p>
          <w:p w:rsidR="000A15A9" w:rsidRPr="00E76681" w:rsidRDefault="000A15A9" w:rsidP="00695AF0">
            <w:pPr>
              <w:autoSpaceDE w:val="0"/>
              <w:autoSpaceDN w:val="0"/>
              <w:bidi/>
              <w:adjustRightInd w:val="0"/>
              <w:ind w:left="540" w:hanging="540"/>
              <w:rPr>
                <w:rFonts w:ascii="Times New Roman" w:hAnsi="Times New Roman" w:cs="Times New Roman"/>
                <w:b/>
                <w:bCs/>
                <w:kern w:val="24"/>
                <w:sz w:val="24"/>
                <w:szCs w:val="24"/>
              </w:rPr>
            </w:pPr>
            <w:r w:rsidRPr="00C2210C">
              <w:rPr>
                <w:rFonts w:ascii="Times New Roman" w:hAnsi="Times New Roman" w:cs="Times New Roman"/>
                <w:b/>
                <w:bCs/>
                <w:kern w:val="24"/>
                <w:sz w:val="24"/>
                <w:szCs w:val="24"/>
                <w:rtl/>
              </w:rPr>
              <w:t xml:space="preserve">• الاستفادة من بقايا السمع إلى أقصى درجة ممكنه مع التركيز على استغلال و تنمية الحواس الأخرى . </w:t>
            </w:r>
          </w:p>
        </w:tc>
      </w:tr>
    </w:tbl>
    <w:p w:rsidR="000A15A9" w:rsidRDefault="000A15A9" w:rsidP="00C566B0">
      <w:pPr>
        <w:ind w:right="-810" w:hanging="450"/>
        <w:jc w:val="center"/>
        <w:rPr>
          <w:b/>
          <w:bCs/>
          <w:color w:val="002060"/>
          <w:sz w:val="26"/>
          <w:szCs w:val="26"/>
        </w:rPr>
      </w:pPr>
    </w:p>
    <w:p w:rsidR="00AC018B" w:rsidRDefault="00AC018B" w:rsidP="00C566B0">
      <w:pPr>
        <w:ind w:right="-810" w:hanging="450"/>
        <w:jc w:val="center"/>
        <w:rPr>
          <w:b/>
          <w:bCs/>
          <w:color w:val="002060"/>
          <w:sz w:val="26"/>
          <w:szCs w:val="26"/>
        </w:rPr>
      </w:pPr>
    </w:p>
    <w:p w:rsidR="00AC018B" w:rsidRDefault="00AC018B" w:rsidP="00C566B0">
      <w:pPr>
        <w:ind w:right="-810" w:hanging="450"/>
        <w:jc w:val="center"/>
        <w:rPr>
          <w:b/>
          <w:bCs/>
          <w:color w:val="002060"/>
          <w:sz w:val="26"/>
          <w:szCs w:val="26"/>
        </w:rPr>
      </w:pPr>
    </w:p>
    <w:p w:rsidR="0095080B" w:rsidRDefault="0095080B" w:rsidP="00AC018B">
      <w:pPr>
        <w:autoSpaceDE w:val="0"/>
        <w:autoSpaceDN w:val="0"/>
        <w:bidi/>
        <w:adjustRightInd w:val="0"/>
        <w:spacing w:after="0" w:line="240" w:lineRule="auto"/>
        <w:ind w:left="540" w:hanging="540"/>
        <w:jc w:val="center"/>
        <w:rPr>
          <w:b/>
          <w:bCs/>
          <w:color w:val="002060"/>
          <w:sz w:val="26"/>
          <w:szCs w:val="26"/>
          <w:rtl/>
        </w:rPr>
      </w:pPr>
    </w:p>
    <w:p w:rsidR="0095080B" w:rsidRDefault="0095080B" w:rsidP="0095080B">
      <w:pPr>
        <w:autoSpaceDE w:val="0"/>
        <w:autoSpaceDN w:val="0"/>
        <w:bidi/>
        <w:adjustRightInd w:val="0"/>
        <w:spacing w:after="0" w:line="240" w:lineRule="auto"/>
        <w:ind w:left="540" w:hanging="540"/>
        <w:jc w:val="center"/>
        <w:rPr>
          <w:b/>
          <w:bCs/>
          <w:color w:val="002060"/>
          <w:sz w:val="26"/>
          <w:szCs w:val="26"/>
          <w:rtl/>
        </w:rPr>
      </w:pPr>
    </w:p>
    <w:p w:rsidR="0095080B" w:rsidRDefault="0095080B" w:rsidP="0095080B">
      <w:pPr>
        <w:autoSpaceDE w:val="0"/>
        <w:autoSpaceDN w:val="0"/>
        <w:bidi/>
        <w:adjustRightInd w:val="0"/>
        <w:spacing w:after="0" w:line="240" w:lineRule="auto"/>
        <w:ind w:left="540" w:hanging="540"/>
        <w:jc w:val="center"/>
        <w:rPr>
          <w:b/>
          <w:bCs/>
          <w:color w:val="002060"/>
          <w:sz w:val="26"/>
          <w:szCs w:val="26"/>
          <w:rtl/>
        </w:rPr>
      </w:pPr>
    </w:p>
    <w:p w:rsidR="00AC018B" w:rsidRPr="00E76681" w:rsidRDefault="00AC018B" w:rsidP="0095080B">
      <w:pPr>
        <w:autoSpaceDE w:val="0"/>
        <w:autoSpaceDN w:val="0"/>
        <w:bidi/>
        <w:adjustRightInd w:val="0"/>
        <w:spacing w:after="0" w:line="240" w:lineRule="auto"/>
        <w:ind w:left="540" w:hanging="540"/>
        <w:jc w:val="center"/>
        <w:rPr>
          <w:rFonts w:ascii="Times New Roman" w:hAnsi="Times New Roman" w:cs="Times New Roman"/>
          <w:b/>
          <w:bCs/>
          <w:color w:val="006600"/>
          <w:rtl/>
        </w:rPr>
      </w:pPr>
      <w:r w:rsidRPr="00E76681">
        <w:rPr>
          <w:rFonts w:hint="cs"/>
          <w:b/>
          <w:bCs/>
          <w:color w:val="FF0000"/>
          <w:rtl/>
        </w:rPr>
        <w:lastRenderedPageBreak/>
        <w:t>المحاضرة الثالثة عشر</w:t>
      </w:r>
      <w:r w:rsidRPr="00E76681">
        <w:rPr>
          <w:rFonts w:ascii="Times New Roman" w:hAnsi="Times New Roman" w:cs="Times New Roman" w:hint="cs"/>
          <w:b/>
          <w:bCs/>
          <w:color w:val="006600"/>
          <w:rtl/>
        </w:rPr>
        <w:t xml:space="preserve"> إدارة الصف</w:t>
      </w:r>
    </w:p>
    <w:tbl>
      <w:tblPr>
        <w:tblStyle w:val="a7"/>
        <w:bidiVisual/>
        <w:tblW w:w="10440" w:type="dxa"/>
        <w:tblInd w:w="-522" w:type="dxa"/>
        <w:tblLook w:val="04A0"/>
      </w:tblPr>
      <w:tblGrid>
        <w:gridCol w:w="10440"/>
      </w:tblGrid>
      <w:tr w:rsidR="00AC018B" w:rsidRPr="00E76681" w:rsidTr="00695AF0">
        <w:tc>
          <w:tcPr>
            <w:tcW w:w="10440" w:type="dxa"/>
          </w:tcPr>
          <w:p w:rsidR="00AC018B" w:rsidRPr="00E76681" w:rsidRDefault="00AC018B" w:rsidP="00695AF0">
            <w:pPr>
              <w:autoSpaceDE w:val="0"/>
              <w:autoSpaceDN w:val="0"/>
              <w:bidi/>
              <w:adjustRightInd w:val="0"/>
              <w:ind w:left="90" w:hanging="90"/>
              <w:rPr>
                <w:rFonts w:ascii="Times New Roman" w:hAnsi="Times New Roman" w:cs="Times New Roman"/>
                <w:b/>
                <w:bCs/>
                <w:color w:val="002060"/>
                <w:kern w:val="24"/>
                <w:rtl/>
              </w:rPr>
            </w:pPr>
            <w:r w:rsidRPr="00E76681">
              <w:rPr>
                <w:rFonts w:ascii="Times New Roman" w:hAnsi="Times New Roman" w:cs="Times New Roman"/>
                <w:b/>
                <w:bCs/>
                <w:color w:val="002060"/>
              </w:rPr>
              <w:t>●</w:t>
            </w:r>
            <w:r w:rsidRPr="00E76681">
              <w:rPr>
                <w:rFonts w:ascii="Times New Roman" w:hAnsi="Times New Roman" w:cs="Times New Roman"/>
                <w:b/>
                <w:bCs/>
                <w:color w:val="002060"/>
                <w:rtl/>
              </w:rPr>
              <w:t xml:space="preserve"> </w:t>
            </w:r>
            <w:r w:rsidRPr="00E76681">
              <w:rPr>
                <w:rFonts w:ascii="Times New Roman" w:hAnsi="Times New Roman" w:cs="Times New Roman"/>
                <w:b/>
                <w:bCs/>
                <w:color w:val="002060"/>
                <w:kern w:val="24"/>
                <w:rtl/>
              </w:rPr>
              <w:t xml:space="preserve">إدارة الصف : </w:t>
            </w:r>
            <w:r w:rsidRPr="00E76681">
              <w:rPr>
                <w:rFonts w:ascii="Times New Roman" w:hAnsi="Times New Roman" w:cs="Times New Roman"/>
                <w:b/>
                <w:bCs/>
                <w:kern w:val="24"/>
                <w:rtl/>
              </w:rPr>
              <w:t xml:space="preserve">إدارة الصف تعتبر من العناصر المهمة في نجاح العمل التعليمي التربوي فهناك فروقات بسيطة بين إدارة الصف للطلبة العاديين و بين الطلبة الغير عاديين ( ذوي الإعاقة ) .. الجانب الأساسي في التدريس الفعال هو </w:t>
            </w:r>
            <w:r w:rsidRPr="00E76681">
              <w:rPr>
                <w:rFonts w:ascii="Times New Roman" w:hAnsi="Times New Roman" w:cs="Times New Roman"/>
                <w:b/>
                <w:bCs/>
                <w:color w:val="C00000"/>
                <w:kern w:val="24"/>
                <w:rtl/>
              </w:rPr>
              <w:t>إدارة الصف</w:t>
            </w:r>
            <w:r w:rsidRPr="00E76681">
              <w:rPr>
                <w:rFonts w:ascii="Times New Roman" w:hAnsi="Times New Roman" w:cs="Times New Roman"/>
                <w:b/>
                <w:bCs/>
                <w:kern w:val="24"/>
                <w:rtl/>
              </w:rPr>
              <w:t xml:space="preserve"> بطريقة فعالة، فالمعلم لا يمكنه البدء بعملية التدريس في جو من الفوضى والضوضاء</w:t>
            </w:r>
          </w:p>
        </w:tc>
      </w:tr>
      <w:tr w:rsidR="00AC018B" w:rsidRPr="00E76681" w:rsidTr="00695AF0">
        <w:tc>
          <w:tcPr>
            <w:tcW w:w="10440" w:type="dxa"/>
          </w:tcPr>
          <w:p w:rsidR="00AC018B" w:rsidRPr="00E76681" w:rsidRDefault="00AC018B" w:rsidP="00695AF0">
            <w:pPr>
              <w:autoSpaceDE w:val="0"/>
              <w:autoSpaceDN w:val="0"/>
              <w:bidi/>
              <w:adjustRightInd w:val="0"/>
              <w:ind w:left="-46" w:firstLine="46"/>
              <w:rPr>
                <w:rFonts w:ascii="Times New Roman" w:hAnsi="Times New Roman" w:cs="Times New Roman"/>
                <w:b/>
                <w:bCs/>
                <w:color w:val="FF0000"/>
                <w:kern w:val="24"/>
              </w:rPr>
            </w:pPr>
            <w:r w:rsidRPr="00E76681">
              <w:rPr>
                <w:rFonts w:ascii="Times New Roman" w:hAnsi="Times New Roman" w:cs="Times New Roman"/>
                <w:b/>
                <w:bCs/>
                <w:color w:val="FF0000"/>
                <w:kern w:val="24"/>
                <w:rtl/>
              </w:rPr>
              <w:t>وتتميز الممارسات التدريسية الفعالة ببعض الخصائص وهي:</w:t>
            </w:r>
          </w:p>
          <w:p w:rsidR="00AC018B" w:rsidRPr="00E76681" w:rsidRDefault="00AC018B" w:rsidP="00695AF0">
            <w:pPr>
              <w:autoSpaceDE w:val="0"/>
              <w:autoSpaceDN w:val="0"/>
              <w:bidi/>
              <w:adjustRightInd w:val="0"/>
              <w:ind w:left="-46" w:firstLine="46"/>
              <w:rPr>
                <w:rFonts w:ascii="Times New Roman" w:hAnsi="Times New Roman" w:cs="Times New Roman"/>
                <w:b/>
                <w:bCs/>
                <w:kern w:val="24"/>
                <w:rtl/>
              </w:rPr>
            </w:pPr>
            <w:r w:rsidRPr="00E76681">
              <w:rPr>
                <w:rFonts w:ascii="Times New Roman" w:hAnsi="Times New Roman" w:cs="Times New Roman"/>
                <w:b/>
                <w:bCs/>
                <w:color w:val="006600"/>
                <w:kern w:val="24"/>
                <w:rtl/>
              </w:rPr>
              <w:t>- الوضوح:</w:t>
            </w:r>
            <w:r w:rsidRPr="00E76681">
              <w:rPr>
                <w:rFonts w:ascii="Times New Roman" w:hAnsi="Times New Roman" w:cs="Times New Roman"/>
                <w:b/>
                <w:bCs/>
                <w:kern w:val="24"/>
                <w:rtl/>
              </w:rPr>
              <w:t xml:space="preserve"> فلا بد أن يعرف التلميذ على وجه الدقة ما الذي ينبغي عليه أن يفعله.</w:t>
            </w:r>
            <w:r w:rsidRPr="00E76681">
              <w:rPr>
                <w:rFonts w:ascii="Times New Roman" w:hAnsi="Times New Roman" w:cs="Times New Roman"/>
                <w:b/>
                <w:bCs/>
                <w:color w:val="006600"/>
                <w:kern w:val="24"/>
                <w:rtl/>
              </w:rPr>
              <w:t>- تحديد المستوى المطلوب:</w:t>
            </w:r>
            <w:r w:rsidRPr="00E76681">
              <w:rPr>
                <w:rFonts w:ascii="Times New Roman" w:hAnsi="Times New Roman" w:cs="Times New Roman"/>
                <w:b/>
                <w:bCs/>
                <w:kern w:val="24"/>
                <w:rtl/>
              </w:rPr>
              <w:t xml:space="preserve"> فعلى التلميذ أن يكون قادراً على أداء عمله بمستوى عالي من الدقة.</w:t>
            </w:r>
            <w:r w:rsidRPr="00E76681">
              <w:rPr>
                <w:rFonts w:ascii="Times New Roman" w:hAnsi="Times New Roman" w:cs="Times New Roman"/>
                <w:b/>
                <w:bCs/>
                <w:color w:val="006600"/>
                <w:kern w:val="24"/>
                <w:rtl/>
              </w:rPr>
              <w:t>- تعدد الفرص:</w:t>
            </w:r>
            <w:r w:rsidRPr="00E76681">
              <w:rPr>
                <w:rFonts w:ascii="Times New Roman" w:hAnsi="Times New Roman" w:cs="Times New Roman"/>
                <w:b/>
                <w:bCs/>
                <w:kern w:val="24"/>
                <w:rtl/>
              </w:rPr>
              <w:t xml:space="preserve"> يجب أن يكون لدى التلميذ فرصاً متعددة للاستجابة.</w:t>
            </w:r>
            <w:r w:rsidRPr="00E76681">
              <w:rPr>
                <w:rFonts w:ascii="Times New Roman" w:hAnsi="Times New Roman" w:cs="Times New Roman"/>
                <w:b/>
                <w:bCs/>
                <w:color w:val="006600"/>
                <w:kern w:val="24"/>
                <w:rtl/>
              </w:rPr>
              <w:t>- النتائج:</w:t>
            </w:r>
            <w:r w:rsidRPr="00E76681">
              <w:rPr>
                <w:rFonts w:ascii="Times New Roman" w:hAnsi="Times New Roman" w:cs="Times New Roman"/>
                <w:b/>
                <w:bCs/>
                <w:kern w:val="24"/>
                <w:rtl/>
              </w:rPr>
              <w:t xml:space="preserve"> يجب أن يحصل التلميذ على المكافأة المناسبة على أدائه الصحيح ( تكون المكأفات مادية ملموسة أو معنوية و هو ما يسمى بالتعزيز ) .</w:t>
            </w:r>
            <w:r w:rsidRPr="00E76681">
              <w:rPr>
                <w:rFonts w:ascii="Times New Roman" w:hAnsi="Times New Roman" w:cs="Times New Roman"/>
                <w:b/>
                <w:bCs/>
                <w:color w:val="006600"/>
                <w:kern w:val="24"/>
                <w:rtl/>
              </w:rPr>
              <w:t>- تتابع التقديم:</w:t>
            </w:r>
            <w:r w:rsidRPr="00E76681">
              <w:rPr>
                <w:rFonts w:ascii="Times New Roman" w:hAnsi="Times New Roman" w:cs="Times New Roman"/>
                <w:b/>
                <w:bCs/>
                <w:kern w:val="24"/>
                <w:rtl/>
              </w:rPr>
              <w:t xml:space="preserve"> يجب أن يقوم المعلم بعرض المهمة في تتابع منطقي واضح ( بمعنى أن يقدم المعلم المعلومة تكون مرتبطة بما قبلها ) .</w:t>
            </w:r>
            <w:r w:rsidRPr="00E76681">
              <w:rPr>
                <w:rFonts w:ascii="Times New Roman" w:hAnsi="Times New Roman" w:cs="Times New Roman"/>
                <w:b/>
                <w:bCs/>
                <w:color w:val="006600"/>
                <w:kern w:val="24"/>
                <w:rtl/>
              </w:rPr>
              <w:t>- إيجاد العلاقة:</w:t>
            </w:r>
            <w:r w:rsidRPr="00E76681">
              <w:rPr>
                <w:rFonts w:ascii="Times New Roman" w:hAnsi="Times New Roman" w:cs="Times New Roman"/>
                <w:b/>
                <w:bCs/>
                <w:kern w:val="24"/>
                <w:rtl/>
              </w:rPr>
              <w:t xml:space="preserve"> ينبغي أن تكون الخبرات التعليمية ذات صلة بحياة التلميذ لكي يتحمس للتعلم , و ذلك لأنها تكون أسهل في عملية الفهم .</w:t>
            </w:r>
            <w:r w:rsidRPr="00E76681">
              <w:rPr>
                <w:rFonts w:ascii="Times New Roman" w:hAnsi="Times New Roman" w:cs="Times New Roman"/>
                <w:b/>
                <w:bCs/>
                <w:color w:val="006600"/>
                <w:kern w:val="24"/>
                <w:rtl/>
              </w:rPr>
              <w:t>- التطبيق:</w:t>
            </w:r>
            <w:r w:rsidRPr="00E76681">
              <w:rPr>
                <w:rFonts w:ascii="Times New Roman" w:hAnsi="Times New Roman" w:cs="Times New Roman"/>
                <w:b/>
                <w:bCs/>
                <w:kern w:val="24"/>
                <w:rtl/>
              </w:rPr>
              <w:t xml:space="preserve"> ويعتمد على قيام المعلم بمساعدة التلميذ كيف يتعلم؟ ويتذكر ويطبق ما تعلمه على مشكلات الحياة اليومية.</w:t>
            </w:r>
            <w:r w:rsidRPr="00E76681">
              <w:rPr>
                <w:rFonts w:ascii="Times New Roman" w:hAnsi="Times New Roman" w:cs="Times New Roman"/>
                <w:b/>
                <w:bCs/>
                <w:color w:val="006600"/>
                <w:kern w:val="24"/>
                <w:rtl/>
              </w:rPr>
              <w:t>- المراقبة:</w:t>
            </w:r>
            <w:r w:rsidRPr="00E76681">
              <w:rPr>
                <w:rFonts w:ascii="Times New Roman" w:hAnsi="Times New Roman" w:cs="Times New Roman"/>
                <w:b/>
                <w:bCs/>
                <w:kern w:val="24"/>
                <w:rtl/>
              </w:rPr>
              <w:t xml:space="preserve"> حيث يقوم المعلم بشكل مستمر بمراقبة و متابعة مدى تقدم التلاميذ.</w:t>
            </w:r>
          </w:p>
          <w:p w:rsidR="00AC018B" w:rsidRPr="00E76681" w:rsidRDefault="00AC018B" w:rsidP="00695AF0">
            <w:pPr>
              <w:autoSpaceDE w:val="0"/>
              <w:autoSpaceDN w:val="0"/>
              <w:bidi/>
              <w:adjustRightInd w:val="0"/>
              <w:ind w:left="-46" w:firstLine="46"/>
              <w:rPr>
                <w:rFonts w:ascii="Times New Roman" w:hAnsi="Times New Roman" w:cs="Times New Roman"/>
                <w:b/>
                <w:bCs/>
                <w:kern w:val="24"/>
              </w:rPr>
            </w:pPr>
            <w:r w:rsidRPr="00E76681">
              <w:rPr>
                <w:rFonts w:ascii="Times New Roman" w:hAnsi="Times New Roman" w:cs="Times New Roman"/>
                <w:b/>
                <w:bCs/>
                <w:color w:val="002060"/>
                <w:kern w:val="24"/>
                <w:rtl/>
              </w:rPr>
              <w:t>كما أن إدارة الصف بطريقة جيدة تتطلب ..</w:t>
            </w:r>
            <w:r w:rsidRPr="00E76681">
              <w:rPr>
                <w:rFonts w:ascii="Times New Roman" w:hAnsi="Times New Roman" w:cs="Times New Roman"/>
                <w:b/>
                <w:bCs/>
                <w:kern w:val="24"/>
                <w:rtl/>
              </w:rPr>
              <w:t xml:space="preserve">  خبرة من المعلم في استخدام لغة الجسم أو تنويع نبرة الصوت، و ارتفاع الصوت و انخفاضه , والوقوف أمام التلاميذ بزاوية مناسبة و التنقل من مكان إلى أخر في الصف والعمل على المحافظة على استمرارية الاتصال بعيون التلاميذ أثناء الشرح.</w:t>
            </w:r>
          </w:p>
        </w:tc>
      </w:tr>
      <w:tr w:rsidR="00AC018B" w:rsidRPr="00E76681" w:rsidTr="00695AF0">
        <w:tc>
          <w:tcPr>
            <w:tcW w:w="10440" w:type="dxa"/>
          </w:tcPr>
          <w:p w:rsidR="00AC018B" w:rsidRPr="00E76681" w:rsidRDefault="00AC018B" w:rsidP="00695AF0">
            <w:pPr>
              <w:autoSpaceDE w:val="0"/>
              <w:autoSpaceDN w:val="0"/>
              <w:bidi/>
              <w:adjustRightInd w:val="0"/>
              <w:ind w:left="540" w:hanging="540"/>
              <w:rPr>
                <w:rFonts w:ascii="Times New Roman" w:hAnsi="Times New Roman" w:cs="Times New Roman"/>
                <w:b/>
                <w:bCs/>
                <w:color w:val="FF0000"/>
                <w:kern w:val="24"/>
                <w:rtl/>
              </w:rPr>
            </w:pPr>
            <w:r w:rsidRPr="00E76681">
              <w:rPr>
                <w:rFonts w:ascii="Times New Roman" w:hAnsi="Times New Roman" w:cs="Times New Roman"/>
                <w:b/>
                <w:bCs/>
                <w:color w:val="FF0000"/>
                <w:kern w:val="24"/>
              </w:rPr>
              <w:sym w:font="Wingdings 2" w:char="F097"/>
            </w:r>
            <w:r w:rsidRPr="00E76681">
              <w:rPr>
                <w:rFonts w:ascii="Times New Roman" w:hAnsi="Times New Roman" w:cs="Times New Roman"/>
                <w:b/>
                <w:bCs/>
                <w:color w:val="FF0000"/>
                <w:kern w:val="24"/>
                <w:rtl/>
              </w:rPr>
              <w:t xml:space="preserve"> القواعد التي يمكن أن يضعها المعلم لتلاميذه لضبط الصف</w:t>
            </w:r>
          </w:p>
          <w:p w:rsidR="00AC018B" w:rsidRPr="00E76681" w:rsidRDefault="00AC018B" w:rsidP="00695AF0">
            <w:pPr>
              <w:autoSpaceDE w:val="0"/>
              <w:autoSpaceDN w:val="0"/>
              <w:bidi/>
              <w:adjustRightInd w:val="0"/>
              <w:ind w:left="180" w:hanging="180"/>
              <w:rPr>
                <w:rFonts w:ascii="Times New Roman" w:hAnsi="Times New Roman" w:cs="Times New Roman"/>
                <w:b/>
                <w:bCs/>
                <w:kern w:val="24"/>
                <w:rtl/>
              </w:rPr>
            </w:pPr>
            <w:r w:rsidRPr="00E76681">
              <w:rPr>
                <w:rFonts w:ascii="Times New Roman" w:hAnsi="Times New Roman" w:cs="Times New Roman"/>
                <w:b/>
                <w:bCs/>
                <w:kern w:val="24"/>
                <w:rtl/>
              </w:rPr>
              <w:t>1- قدم أقصى ما عندك من جهد.- أرفع يدك لتطلب أو تقول شيئاً ما.- تواصل دائماً مع زملائك بالصف.- التزم بالهدوء أثناء الحصة.- استمع حينما يتحدث المعلم أو أي زميل بالفصل.- اجلس في مكانك.- كن محترماً ومهذباً مع الآخرين.- احترم ملكية وخصوصية الآخرين.- أطع كافة القواعد المدرسية.- حافظ على نظافة الفصل.</w:t>
            </w:r>
          </w:p>
          <w:p w:rsidR="00AC018B" w:rsidRPr="00E76681" w:rsidRDefault="00AC018B" w:rsidP="00695AF0">
            <w:pPr>
              <w:autoSpaceDE w:val="0"/>
              <w:autoSpaceDN w:val="0"/>
              <w:bidi/>
              <w:adjustRightInd w:val="0"/>
              <w:ind w:left="540" w:hanging="540"/>
              <w:rPr>
                <w:rFonts w:ascii="Times New Roman" w:hAnsi="Times New Roman" w:cs="Times New Roman"/>
                <w:b/>
                <w:bCs/>
                <w:color w:val="002060"/>
                <w:kern w:val="24"/>
                <w:rtl/>
              </w:rPr>
            </w:pPr>
            <w:r w:rsidRPr="00E76681">
              <w:rPr>
                <w:rFonts w:ascii="Times New Roman" w:hAnsi="Times New Roman" w:cs="Times New Roman"/>
                <w:b/>
                <w:bCs/>
                <w:color w:val="002060"/>
                <w:kern w:val="24"/>
                <w:rtl/>
              </w:rPr>
              <w:t>إدارة الصف الناجح مؤشر على ناجح العمل التعليمي التربوي</w:t>
            </w:r>
          </w:p>
          <w:p w:rsidR="00AC018B" w:rsidRPr="00E76681" w:rsidRDefault="00AC018B" w:rsidP="00695AF0">
            <w:pPr>
              <w:autoSpaceDE w:val="0"/>
              <w:autoSpaceDN w:val="0"/>
              <w:bidi/>
              <w:adjustRightInd w:val="0"/>
              <w:ind w:left="-46"/>
              <w:rPr>
                <w:rFonts w:ascii="Times New Roman" w:hAnsi="Times New Roman" w:cs="Times New Roman"/>
                <w:b/>
                <w:bCs/>
                <w:kern w:val="24"/>
                <w:rtl/>
              </w:rPr>
            </w:pPr>
            <w:r w:rsidRPr="00E76681">
              <w:rPr>
                <w:rFonts w:ascii="Times New Roman" w:hAnsi="Times New Roman" w:cs="Times New Roman"/>
                <w:b/>
                <w:bCs/>
                <w:kern w:val="24"/>
                <w:rtl/>
              </w:rPr>
              <w:t xml:space="preserve">وعلى المعلم مراعاة أن يصيغ تلك القواعد </w:t>
            </w:r>
            <w:r w:rsidRPr="00E76681">
              <w:rPr>
                <w:rFonts w:ascii="Times New Roman" w:hAnsi="Times New Roman" w:cs="Times New Roman"/>
                <w:b/>
                <w:bCs/>
                <w:color w:val="006600"/>
                <w:kern w:val="24"/>
                <w:rtl/>
              </w:rPr>
              <w:t>بصورة إيجابية</w:t>
            </w:r>
            <w:r w:rsidRPr="00E76681">
              <w:rPr>
                <w:rFonts w:ascii="Times New Roman" w:hAnsi="Times New Roman" w:cs="Times New Roman"/>
                <w:b/>
                <w:bCs/>
                <w:kern w:val="24"/>
                <w:rtl/>
              </w:rPr>
              <w:t xml:space="preserve"> بدلاً من </w:t>
            </w:r>
            <w:r w:rsidRPr="00E76681">
              <w:rPr>
                <w:rFonts w:ascii="Times New Roman" w:hAnsi="Times New Roman" w:cs="Times New Roman"/>
                <w:b/>
                <w:bCs/>
                <w:color w:val="006600"/>
                <w:kern w:val="24"/>
                <w:rtl/>
              </w:rPr>
              <w:t>العبارات السلبية</w:t>
            </w:r>
            <w:r w:rsidRPr="00E76681">
              <w:rPr>
                <w:rFonts w:ascii="Times New Roman" w:hAnsi="Times New Roman" w:cs="Times New Roman"/>
                <w:b/>
                <w:bCs/>
                <w:kern w:val="24"/>
                <w:rtl/>
              </w:rPr>
              <w:t xml:space="preserve"> التي تبدأ بأداة نفي قد تثير التلاميذ تحمل تهديداً وتجعل المعلم مجرد شخص يملى قواعده على التلاميذ. </w:t>
            </w:r>
            <w:r w:rsidRPr="00E76681">
              <w:rPr>
                <w:rFonts w:ascii="Times New Roman" w:hAnsi="Times New Roman" w:cs="Times New Roman"/>
                <w:b/>
                <w:bCs/>
                <w:color w:val="C00000"/>
                <w:kern w:val="24"/>
                <w:rtl/>
              </w:rPr>
              <w:t>مثل :</w:t>
            </w:r>
            <w:r w:rsidRPr="00E76681">
              <w:rPr>
                <w:rFonts w:ascii="Times New Roman" w:hAnsi="Times New Roman" w:cs="Times New Roman"/>
                <w:b/>
                <w:bCs/>
                <w:kern w:val="24"/>
                <w:rtl/>
              </w:rPr>
              <w:t xml:space="preserve"> استخدام عبارة ( يا فلان كن أميناً ) بدلاً من ( لا تسرق ) وينبغي أن تكون تلك القواعد بعبارات مفهومة لدى جميع التلاميذ</w:t>
            </w:r>
          </w:p>
        </w:tc>
      </w:tr>
      <w:tr w:rsidR="00AC018B" w:rsidRPr="00E76681" w:rsidTr="00695AF0">
        <w:tc>
          <w:tcPr>
            <w:tcW w:w="10440" w:type="dxa"/>
          </w:tcPr>
          <w:p w:rsidR="00AC018B" w:rsidRPr="00E76681" w:rsidRDefault="00AC018B" w:rsidP="00695AF0">
            <w:pPr>
              <w:autoSpaceDE w:val="0"/>
              <w:autoSpaceDN w:val="0"/>
              <w:bidi/>
              <w:adjustRightInd w:val="0"/>
              <w:ind w:left="540" w:hanging="540"/>
              <w:rPr>
                <w:rFonts w:ascii="Times New Roman" w:hAnsi="Times New Roman" w:cs="Times New Roman"/>
                <w:b/>
                <w:bCs/>
                <w:color w:val="002060"/>
                <w:kern w:val="24"/>
                <w:rtl/>
              </w:rPr>
            </w:pPr>
            <w:r w:rsidRPr="00E76681">
              <w:rPr>
                <w:rFonts w:ascii="Times New Roman" w:hAnsi="Times New Roman" w:cs="Times New Roman"/>
                <w:b/>
                <w:bCs/>
                <w:color w:val="002060"/>
                <w:kern w:val="24"/>
                <w:rtl/>
              </w:rPr>
              <w:t xml:space="preserve">الانضباط و التأديب : </w:t>
            </w:r>
          </w:p>
          <w:p w:rsidR="00AC018B" w:rsidRPr="00E76681" w:rsidRDefault="00AC018B" w:rsidP="00695AF0">
            <w:pPr>
              <w:autoSpaceDE w:val="0"/>
              <w:autoSpaceDN w:val="0"/>
              <w:bidi/>
              <w:adjustRightInd w:val="0"/>
              <w:rPr>
                <w:rFonts w:ascii="Times New Roman" w:hAnsi="Times New Roman" w:cs="Times New Roman"/>
                <w:b/>
                <w:bCs/>
                <w:color w:val="FF0000"/>
                <w:kern w:val="24"/>
                <w:rtl/>
              </w:rPr>
            </w:pPr>
            <w:r w:rsidRPr="00E76681">
              <w:rPr>
                <w:rFonts w:ascii="Times New Roman" w:hAnsi="Times New Roman" w:cs="Times New Roman"/>
                <w:b/>
                <w:bCs/>
                <w:kern w:val="24"/>
                <w:rtl/>
              </w:rPr>
              <w:t>فيما يتعلق بالانضباط والتأديب ففي معظم الحالات يحاسب المسئولون في المدرسة التلميذ المعاق بالأسلوب ذاته الذي يتعاملون به مع التلميذ العادي، مع وجود قليل من الاستثناءات في ذلك وبصفة عامة فإن حجم العقوبات التي توقع على التلميذ ينص عليها في القوانين المنظمة للتربية الخاصة، على أن يجتمع فريق البرنامج التربوي الفردي لمناقشة كيفية تنفيذ تلك القرارات</w:t>
            </w:r>
          </w:p>
        </w:tc>
      </w:tr>
      <w:tr w:rsidR="00AC018B" w:rsidRPr="00E76681" w:rsidTr="00695AF0">
        <w:tc>
          <w:tcPr>
            <w:tcW w:w="10440" w:type="dxa"/>
          </w:tcPr>
          <w:p w:rsidR="00AC018B" w:rsidRPr="00E76681" w:rsidRDefault="00AC018B" w:rsidP="00695AF0">
            <w:pPr>
              <w:autoSpaceDE w:val="0"/>
              <w:autoSpaceDN w:val="0"/>
              <w:bidi/>
              <w:adjustRightInd w:val="0"/>
              <w:ind w:left="540" w:hanging="540"/>
              <w:rPr>
                <w:rFonts w:ascii="Times New Roman" w:hAnsi="Times New Roman" w:cs="Times New Roman"/>
                <w:b/>
                <w:bCs/>
                <w:kern w:val="24"/>
                <w:rtl/>
              </w:rPr>
            </w:pPr>
            <w:r w:rsidRPr="00E76681">
              <w:rPr>
                <w:rFonts w:ascii="Times New Roman" w:hAnsi="Times New Roman" w:cs="Times New Roman"/>
                <w:b/>
                <w:bCs/>
                <w:color w:val="FF0000"/>
                <w:kern w:val="24"/>
                <w:rtl/>
              </w:rPr>
              <w:t xml:space="preserve">كيف تخطط لتوفير بيئة تعلم محفزة على استشارة الدافعية ؟؟ </w:t>
            </w:r>
          </w:p>
          <w:p w:rsidR="00AC018B" w:rsidRPr="00E76681" w:rsidRDefault="00AC018B" w:rsidP="00695AF0">
            <w:pPr>
              <w:autoSpaceDE w:val="0"/>
              <w:autoSpaceDN w:val="0"/>
              <w:bidi/>
              <w:adjustRightInd w:val="0"/>
              <w:ind w:left="-46"/>
              <w:rPr>
                <w:rFonts w:ascii="Times New Roman" w:hAnsi="Times New Roman" w:cs="Times New Roman"/>
                <w:b/>
                <w:bCs/>
                <w:kern w:val="24"/>
                <w:sz w:val="26"/>
                <w:szCs w:val="26"/>
                <w:rtl/>
              </w:rPr>
            </w:pPr>
            <w:r w:rsidRPr="00E76681">
              <w:rPr>
                <w:rFonts w:ascii="Times New Roman" w:hAnsi="Times New Roman" w:cs="Times New Roman"/>
                <w:b/>
                <w:bCs/>
                <w:color w:val="006600"/>
                <w:kern w:val="24"/>
                <w:rtl/>
              </w:rPr>
              <w:t>الدافعية للتعلم والإنجاز</w:t>
            </w:r>
            <w:r w:rsidRPr="00E76681">
              <w:rPr>
                <w:rFonts w:ascii="Times New Roman" w:hAnsi="Times New Roman" w:cs="Times New Roman"/>
                <w:b/>
                <w:bCs/>
                <w:kern w:val="24"/>
                <w:rtl/>
              </w:rPr>
              <w:t xml:space="preserve"> بمثابة القوة المحركة التي تدفع التلاميذ إلى التقدم وإحراز النجاح، والانهماك والاستمتاع بعمليتي التعليم والتعلم، ولكن في ظل عدم وضوح الرؤية أمام معظم التلاميذ المعاقين بالنسبة لأهمية التعلم في مستقبل حياتهم، تنخفض لديهم مستويات الدافعية للتعلم، وتتفاقم المشكلة نتيجة تكرار خبرات الفصل وبطء عملية التعلم بالنسبة لكثير من المعاقين</w:t>
            </w:r>
            <w:r w:rsidRPr="00960D96">
              <w:rPr>
                <w:rFonts w:ascii="Times New Roman" w:hAnsi="Times New Roman" w:cs="Times New Roman"/>
                <w:b/>
                <w:bCs/>
                <w:kern w:val="24"/>
                <w:sz w:val="26"/>
                <w:szCs w:val="26"/>
                <w:rtl/>
              </w:rPr>
              <w:t>.</w:t>
            </w:r>
          </w:p>
        </w:tc>
      </w:tr>
      <w:tr w:rsidR="00AC018B" w:rsidRPr="00E76681" w:rsidTr="00695AF0">
        <w:tc>
          <w:tcPr>
            <w:tcW w:w="10440" w:type="dxa"/>
          </w:tcPr>
          <w:p w:rsidR="00AC018B" w:rsidRPr="00CF4E01" w:rsidRDefault="00AC018B" w:rsidP="00695AF0">
            <w:pPr>
              <w:autoSpaceDE w:val="0"/>
              <w:autoSpaceDN w:val="0"/>
              <w:bidi/>
              <w:adjustRightInd w:val="0"/>
              <w:ind w:left="540" w:hanging="540"/>
              <w:rPr>
                <w:rFonts w:ascii="Times New Roman" w:hAnsi="Times New Roman" w:cs="Times New Roman"/>
                <w:b/>
                <w:bCs/>
                <w:color w:val="006600"/>
                <w:kern w:val="24"/>
                <w:u w:val="single"/>
                <w:rtl/>
              </w:rPr>
            </w:pPr>
            <w:r w:rsidRPr="00CF4E01">
              <w:rPr>
                <w:rFonts w:ascii="Times New Roman" w:hAnsi="Times New Roman" w:cs="Times New Roman"/>
                <w:b/>
                <w:bCs/>
                <w:color w:val="006600"/>
                <w:kern w:val="24"/>
                <w:u w:val="single"/>
                <w:rtl/>
              </w:rPr>
              <w:t xml:space="preserve">يوجد نمطان من الدافعية و هي : </w:t>
            </w:r>
          </w:p>
          <w:p w:rsidR="00AC018B" w:rsidRPr="00CF4E01" w:rsidRDefault="00AC018B" w:rsidP="00695AF0">
            <w:pPr>
              <w:autoSpaceDE w:val="0"/>
              <w:autoSpaceDN w:val="0"/>
              <w:bidi/>
              <w:adjustRightInd w:val="0"/>
              <w:ind w:left="540" w:hanging="540"/>
              <w:rPr>
                <w:rFonts w:ascii="Times New Roman" w:hAnsi="Times New Roman" w:cs="Times New Roman"/>
                <w:b/>
                <w:bCs/>
                <w:kern w:val="24"/>
                <w:rtl/>
              </w:rPr>
            </w:pPr>
            <w:r w:rsidRPr="00CF4E01">
              <w:rPr>
                <w:rFonts w:ascii="Times New Roman" w:hAnsi="Times New Roman" w:cs="Times New Roman"/>
                <w:b/>
                <w:bCs/>
                <w:kern w:val="24"/>
                <w:rtl/>
              </w:rPr>
              <w:t xml:space="preserve">1. دافعية داخلية ( الحوافز الداخلية ) </w:t>
            </w:r>
            <w:r w:rsidRPr="00CF4E01">
              <w:rPr>
                <w:rFonts w:ascii="Times New Roman" w:hAnsi="Times New Roman" w:cs="Times New Roman" w:hint="cs"/>
                <w:b/>
                <w:bCs/>
                <w:kern w:val="24"/>
                <w:rtl/>
              </w:rPr>
              <w:t>2</w:t>
            </w:r>
            <w:r w:rsidRPr="00CF4E01">
              <w:rPr>
                <w:rFonts w:ascii="Times New Roman" w:hAnsi="Times New Roman" w:cs="Times New Roman"/>
                <w:b/>
                <w:bCs/>
                <w:kern w:val="24"/>
                <w:rtl/>
              </w:rPr>
              <w:t xml:space="preserve">. دافعية خارجية ( الحوافز الخارجية ) </w:t>
            </w:r>
          </w:p>
          <w:p w:rsidR="00AC018B" w:rsidRPr="00E76681" w:rsidRDefault="00AC018B" w:rsidP="00695AF0">
            <w:pPr>
              <w:autoSpaceDE w:val="0"/>
              <w:autoSpaceDN w:val="0"/>
              <w:bidi/>
              <w:adjustRightInd w:val="0"/>
              <w:rPr>
                <w:rFonts w:ascii="Times New Roman" w:hAnsi="Times New Roman" w:cs="Times New Roman"/>
                <w:b/>
                <w:bCs/>
                <w:color w:val="FF0000"/>
                <w:kern w:val="24"/>
                <w:rtl/>
              </w:rPr>
            </w:pPr>
            <w:r w:rsidRPr="00CF4E01">
              <w:rPr>
                <w:rFonts w:ascii="Times New Roman" w:hAnsi="Times New Roman" w:cs="Times New Roman"/>
                <w:b/>
                <w:bCs/>
                <w:kern w:val="24"/>
                <w:rtl/>
              </w:rPr>
              <w:t xml:space="preserve">و </w:t>
            </w:r>
            <w:r w:rsidRPr="00CF4E01">
              <w:rPr>
                <w:rFonts w:ascii="Times New Roman" w:hAnsi="Times New Roman" w:cs="Times New Roman"/>
                <w:b/>
                <w:bCs/>
                <w:color w:val="FF0000"/>
                <w:kern w:val="24"/>
                <w:rtl/>
              </w:rPr>
              <w:t xml:space="preserve">الحوافز الداخلية هي التي تبقى مع المتعلم فترة أطول و يبقى أثراها لدى المتعلم  لفترة طويلة أكثر </w:t>
            </w:r>
            <w:r w:rsidRPr="00CF4E01">
              <w:rPr>
                <w:rFonts w:ascii="Times New Roman" w:hAnsi="Times New Roman" w:cs="Times New Roman"/>
                <w:b/>
                <w:bCs/>
                <w:kern w:val="24"/>
                <w:rtl/>
              </w:rPr>
              <w:t xml:space="preserve">, و كثيراً ما </w:t>
            </w:r>
            <w:r w:rsidRPr="00CF4E01">
              <w:rPr>
                <w:rFonts w:ascii="Times New Roman" w:hAnsi="Times New Roman" w:cs="Times New Roman"/>
                <w:b/>
                <w:bCs/>
                <w:color w:val="00B0F0"/>
                <w:kern w:val="24"/>
                <w:rtl/>
              </w:rPr>
              <w:t>يلجى الأطفال الصغار السن إلى تفضيل الدوافع الخارجية المحسوسة الملموسة أكثر من الدوافع الداخلية المعنوية</w:t>
            </w:r>
            <w:r w:rsidRPr="00CF4E01">
              <w:rPr>
                <w:rFonts w:ascii="Times New Roman" w:hAnsi="Times New Roman" w:cs="Times New Roman"/>
                <w:b/>
                <w:bCs/>
                <w:kern w:val="24"/>
                <w:rtl/>
              </w:rPr>
              <w:t xml:space="preserve"> , و أن كلاً من الأشخاص كبار السن و صغار السن و الأسوياء و الغير عاديين هم بحاجة إلى كلاً النوعين من الدوافع خارجي أو داخلي مادي أو معنوي</w:t>
            </w:r>
          </w:p>
        </w:tc>
      </w:tr>
      <w:tr w:rsidR="00AC018B" w:rsidRPr="00E76681" w:rsidTr="00695AF0">
        <w:tc>
          <w:tcPr>
            <w:tcW w:w="10440" w:type="dxa"/>
          </w:tcPr>
          <w:p w:rsidR="00AC018B" w:rsidRPr="00CF4E01" w:rsidRDefault="00AC018B" w:rsidP="00695AF0">
            <w:pPr>
              <w:autoSpaceDE w:val="0"/>
              <w:autoSpaceDN w:val="0"/>
              <w:bidi/>
              <w:adjustRightInd w:val="0"/>
              <w:rPr>
                <w:rFonts w:ascii="Times New Roman" w:hAnsi="Times New Roman" w:cs="Times New Roman"/>
                <w:b/>
                <w:bCs/>
                <w:color w:val="006600"/>
                <w:kern w:val="24"/>
                <w:u w:val="single"/>
                <w:rtl/>
              </w:rPr>
            </w:pPr>
            <w:r w:rsidRPr="00CF4E01">
              <w:rPr>
                <w:rFonts w:ascii="Times New Roman" w:hAnsi="Times New Roman" w:cs="Times New Roman"/>
                <w:b/>
                <w:bCs/>
                <w:color w:val="C00000"/>
                <w:kern w:val="24"/>
                <w:u w:val="single"/>
                <w:rtl/>
              </w:rPr>
              <w:t>وفيما يلي بعض المبادئ التي يجب أن يتبعها معلم التربية الخاصة لزيادة مستوى الدافعية لدى التلاميذ المعاقين :</w:t>
            </w:r>
          </w:p>
        </w:tc>
      </w:tr>
      <w:tr w:rsidR="00AC018B" w:rsidRPr="00E76681" w:rsidTr="00695AF0">
        <w:tc>
          <w:tcPr>
            <w:tcW w:w="10440" w:type="dxa"/>
          </w:tcPr>
          <w:p w:rsidR="00AC018B" w:rsidRPr="00CF4E01" w:rsidRDefault="00AC018B" w:rsidP="00695AF0">
            <w:pPr>
              <w:autoSpaceDE w:val="0"/>
              <w:autoSpaceDN w:val="0"/>
              <w:bidi/>
              <w:adjustRightInd w:val="0"/>
              <w:ind w:left="540" w:hanging="540"/>
              <w:rPr>
                <w:rFonts w:ascii="Times New Roman" w:hAnsi="Times New Roman" w:cs="Times New Roman"/>
                <w:b/>
                <w:bCs/>
                <w:color w:val="002060"/>
                <w:kern w:val="24"/>
                <w:rtl/>
              </w:rPr>
            </w:pPr>
            <w:r w:rsidRPr="00CF4E01">
              <w:rPr>
                <w:rFonts w:ascii="Times New Roman" w:hAnsi="Times New Roman" w:cs="Times New Roman"/>
                <w:b/>
                <w:bCs/>
                <w:color w:val="002060"/>
                <w:kern w:val="24"/>
                <w:rtl/>
              </w:rPr>
              <w:t xml:space="preserve">أ) التخطيط للدافعية : </w:t>
            </w:r>
          </w:p>
          <w:p w:rsidR="00AC018B" w:rsidRPr="00CF4E01" w:rsidRDefault="00AC018B" w:rsidP="00695AF0">
            <w:pPr>
              <w:autoSpaceDE w:val="0"/>
              <w:autoSpaceDN w:val="0"/>
              <w:bidi/>
              <w:adjustRightInd w:val="0"/>
              <w:ind w:left="180" w:hanging="180"/>
              <w:rPr>
                <w:rFonts w:ascii="Times New Roman" w:hAnsi="Times New Roman" w:cs="Times New Roman"/>
                <w:b/>
                <w:bCs/>
                <w:kern w:val="24"/>
                <w:rtl/>
              </w:rPr>
            </w:pPr>
            <w:r w:rsidRPr="00CF4E01">
              <w:rPr>
                <w:rFonts w:ascii="Times New Roman" w:hAnsi="Times New Roman" w:cs="Times New Roman"/>
                <w:b/>
                <w:bCs/>
                <w:kern w:val="24"/>
                <w:rtl/>
              </w:rPr>
              <w:t>- توفير بيئة تعليمية داعمة لزيادة مستوى الدافعية.- وضع برنامج يضمن نجاح التلميذ في المهمات التعليمية المكلف بها.- تطوير نتائج تعلم ذات معنى، ومرتبطة بشكل وثيق بالحياة اليومية للمتعلم.- ربط المحتوى باهتمامات وميول التلميذ.</w:t>
            </w:r>
          </w:p>
        </w:tc>
      </w:tr>
      <w:tr w:rsidR="00AC018B" w:rsidRPr="00E76681" w:rsidTr="00695AF0">
        <w:tc>
          <w:tcPr>
            <w:tcW w:w="10440" w:type="dxa"/>
          </w:tcPr>
          <w:p w:rsidR="00AC018B" w:rsidRPr="00CF4E01" w:rsidRDefault="00AC018B" w:rsidP="00695AF0">
            <w:pPr>
              <w:autoSpaceDE w:val="0"/>
              <w:autoSpaceDN w:val="0"/>
              <w:bidi/>
              <w:adjustRightInd w:val="0"/>
              <w:ind w:left="540" w:hanging="540"/>
              <w:rPr>
                <w:rFonts w:ascii="Times New Roman" w:hAnsi="Times New Roman" w:cs="Times New Roman"/>
                <w:b/>
                <w:bCs/>
                <w:color w:val="002060"/>
                <w:kern w:val="24"/>
                <w:rtl/>
              </w:rPr>
            </w:pPr>
            <w:r w:rsidRPr="00CF4E01">
              <w:rPr>
                <w:rFonts w:ascii="Times New Roman" w:hAnsi="Times New Roman" w:cs="Times New Roman"/>
                <w:b/>
                <w:bCs/>
                <w:color w:val="002060"/>
                <w:kern w:val="24"/>
                <w:rtl/>
              </w:rPr>
              <w:t xml:space="preserve">ب) التوقعات المناسبة : </w:t>
            </w:r>
          </w:p>
          <w:p w:rsidR="00AC018B" w:rsidRPr="00CF4E01" w:rsidRDefault="00AC018B" w:rsidP="00695AF0">
            <w:pPr>
              <w:autoSpaceDE w:val="0"/>
              <w:autoSpaceDN w:val="0"/>
              <w:bidi/>
              <w:adjustRightInd w:val="0"/>
              <w:ind w:left="90" w:hanging="90"/>
              <w:rPr>
                <w:rFonts w:ascii="Times New Roman" w:hAnsi="Times New Roman" w:cs="Times New Roman"/>
                <w:b/>
                <w:bCs/>
                <w:kern w:val="24"/>
                <w:rtl/>
              </w:rPr>
            </w:pPr>
            <w:r w:rsidRPr="00CF4E01">
              <w:rPr>
                <w:rFonts w:ascii="Times New Roman" w:hAnsi="Times New Roman" w:cs="Times New Roman"/>
                <w:b/>
                <w:bCs/>
                <w:kern w:val="24"/>
                <w:rtl/>
              </w:rPr>
              <w:t>- المحافظة على توقعات إيجابية تجاه ما يمكن أن يؤديه التلميذ المعاق.- مواجهة التوقعات غير المناسبة بمزيد من المرونة وتكييف الطرق والوسائل المستخدمة في التدريس.</w:t>
            </w:r>
          </w:p>
        </w:tc>
      </w:tr>
      <w:tr w:rsidR="00AC018B" w:rsidRPr="00E76681" w:rsidTr="00695AF0">
        <w:tc>
          <w:tcPr>
            <w:tcW w:w="10440" w:type="dxa"/>
          </w:tcPr>
          <w:p w:rsidR="00AC018B" w:rsidRPr="00CF4E01" w:rsidRDefault="00AC018B" w:rsidP="00695AF0">
            <w:pPr>
              <w:autoSpaceDE w:val="0"/>
              <w:autoSpaceDN w:val="0"/>
              <w:bidi/>
              <w:adjustRightInd w:val="0"/>
              <w:ind w:left="540" w:hanging="540"/>
              <w:rPr>
                <w:rFonts w:ascii="Times New Roman" w:hAnsi="Times New Roman" w:cs="Times New Roman"/>
                <w:b/>
                <w:bCs/>
                <w:color w:val="002060"/>
                <w:kern w:val="24"/>
                <w:rtl/>
              </w:rPr>
            </w:pPr>
            <w:r w:rsidRPr="00CF4E01">
              <w:rPr>
                <w:rFonts w:ascii="Times New Roman" w:hAnsi="Times New Roman" w:cs="Times New Roman"/>
                <w:b/>
                <w:bCs/>
                <w:color w:val="002060"/>
                <w:kern w:val="24"/>
                <w:rtl/>
              </w:rPr>
              <w:t xml:space="preserve">ج) استعمال المحفزات الخارجية ( المادية ) : </w:t>
            </w:r>
          </w:p>
          <w:p w:rsidR="00AC018B" w:rsidRPr="00CF4E01" w:rsidRDefault="00AC018B" w:rsidP="00695AF0">
            <w:pPr>
              <w:autoSpaceDE w:val="0"/>
              <w:autoSpaceDN w:val="0"/>
              <w:bidi/>
              <w:adjustRightInd w:val="0"/>
              <w:rPr>
                <w:rFonts w:ascii="Times New Roman" w:hAnsi="Times New Roman" w:cs="Times New Roman"/>
                <w:b/>
                <w:bCs/>
                <w:kern w:val="24"/>
                <w:rtl/>
              </w:rPr>
            </w:pPr>
            <w:r w:rsidRPr="00CF4E01">
              <w:rPr>
                <w:rFonts w:ascii="Times New Roman" w:hAnsi="Times New Roman" w:cs="Times New Roman"/>
                <w:b/>
                <w:bCs/>
                <w:kern w:val="24"/>
                <w:rtl/>
              </w:rPr>
              <w:t>- مدح جهود التلميذ مهما كانت محدودة.- تعزيز الأداء الجيد بشكل فوري ودوري.- توضيح قيم التعلم.- تصميم وتنفيذ أنشطة تنافسية.- تزويد التلاميذ بفرص للاستجابة.- تقديم تغذية راجعة لمساعدة التلاميذ على الاعتقاد بأنهم يستطيعون العمل بصورة جيدة.- توفير دافعية داخلية.- تعلم إدارة الذات وضبطها.- يشارك التلميذ في عملية</w:t>
            </w:r>
            <w:r w:rsidRPr="00CF4E01">
              <w:rPr>
                <w:rFonts w:ascii="Times New Roman" w:hAnsi="Times New Roman" w:cs="Times New Roman" w:hint="cs"/>
                <w:b/>
                <w:bCs/>
                <w:kern w:val="24"/>
                <w:rtl/>
              </w:rPr>
              <w:t xml:space="preserve"> </w:t>
            </w:r>
            <w:r w:rsidRPr="00CF4E01">
              <w:rPr>
                <w:rFonts w:ascii="Times New Roman" w:hAnsi="Times New Roman" w:cs="Times New Roman"/>
                <w:b/>
                <w:bCs/>
                <w:kern w:val="24"/>
                <w:rtl/>
              </w:rPr>
              <w:t>الاختيار أثناء تطبيق الأنشطة.- إعطاء التلميذ فرصة لاختيار الموضوع.- تحدي تفكير التلاميذ من خلال أنشطة مثيرة للتفكير</w:t>
            </w:r>
          </w:p>
        </w:tc>
      </w:tr>
      <w:tr w:rsidR="00AC018B" w:rsidRPr="00E76681" w:rsidTr="00695AF0">
        <w:tc>
          <w:tcPr>
            <w:tcW w:w="10440" w:type="dxa"/>
          </w:tcPr>
          <w:p w:rsidR="00AC018B" w:rsidRPr="00CF4E01" w:rsidRDefault="00AC018B" w:rsidP="00695AF0">
            <w:pPr>
              <w:autoSpaceDE w:val="0"/>
              <w:autoSpaceDN w:val="0"/>
              <w:bidi/>
              <w:adjustRightInd w:val="0"/>
              <w:ind w:left="540" w:hanging="540"/>
              <w:rPr>
                <w:rFonts w:ascii="Times New Roman" w:hAnsi="Times New Roman" w:cs="Times New Roman"/>
                <w:b/>
                <w:bCs/>
                <w:color w:val="002060"/>
                <w:kern w:val="24"/>
                <w:rtl/>
              </w:rPr>
            </w:pPr>
            <w:r w:rsidRPr="00CF4E01">
              <w:rPr>
                <w:rFonts w:ascii="Times New Roman" w:hAnsi="Times New Roman" w:cs="Times New Roman"/>
                <w:b/>
                <w:bCs/>
                <w:color w:val="002060"/>
                <w:kern w:val="24"/>
                <w:rtl/>
              </w:rPr>
              <w:t xml:space="preserve">د) استعمال إستراتيجيات لزيادة الدافعية : </w:t>
            </w:r>
          </w:p>
          <w:p w:rsidR="00AC018B" w:rsidRPr="00CF4E01" w:rsidRDefault="00AC018B" w:rsidP="00695AF0">
            <w:pPr>
              <w:autoSpaceDE w:val="0"/>
              <w:autoSpaceDN w:val="0"/>
              <w:bidi/>
              <w:adjustRightInd w:val="0"/>
              <w:rPr>
                <w:rFonts w:ascii="Times New Roman" w:hAnsi="Times New Roman" w:cs="Times New Roman"/>
                <w:b/>
                <w:bCs/>
                <w:kern w:val="24"/>
                <w:rtl/>
              </w:rPr>
            </w:pPr>
            <w:r w:rsidRPr="00CF4E01">
              <w:rPr>
                <w:rFonts w:ascii="Times New Roman" w:hAnsi="Times New Roman" w:cs="Times New Roman"/>
                <w:b/>
                <w:bCs/>
                <w:kern w:val="24"/>
                <w:rtl/>
              </w:rPr>
              <w:t>- راقب التطور ومستوى التعليم.- استخدام أدوات مناسبة.- استخدم الأسماء والخبرات والآمال والاهتمامات في التدريس.- حث التلاميذ على النشاط والانهماك في التعلم.- احرص على توفير فرص لنجاح التلاميذ عن طريق تخصيص مهمات ليست بالسهلة جداً أو الصعبة جداً.- ساعد التلاميذ على الشعور بأنهم أعضاء ذوي قيمة في المجتمع.- ركز على إعطاء أمثلة ومواقف حياتية توضح أهمية التعليم في حل العديد من المشكلات التي يمكن أن تواجه المعاق في المستقبل.- أطلع التلاميذ على العمل الجيد الذي قام به أقرانهم.- عرف التلاميذ بعواقب الفشل.- حدد التوقعات التي ين</w:t>
            </w:r>
            <w:r>
              <w:rPr>
                <w:rFonts w:ascii="Times New Roman" w:hAnsi="Times New Roman" w:cs="Times New Roman"/>
                <w:b/>
                <w:bCs/>
                <w:kern w:val="24"/>
                <w:rtl/>
              </w:rPr>
              <w:t>بغي أن يصل إليها التلاميذ بوضوح</w:t>
            </w:r>
            <w:r w:rsidRPr="00CF4E01">
              <w:rPr>
                <w:rFonts w:ascii="Times New Roman" w:hAnsi="Times New Roman" w:cs="Times New Roman"/>
                <w:b/>
                <w:bCs/>
                <w:kern w:val="24"/>
                <w:rtl/>
              </w:rPr>
              <w:t>- احرص على توفير ما يعرف</w:t>
            </w:r>
            <w:r w:rsidRPr="00960D96">
              <w:rPr>
                <w:rFonts w:ascii="Times New Roman" w:hAnsi="Times New Roman" w:cs="Times New Roman"/>
                <w:b/>
                <w:bCs/>
                <w:kern w:val="24"/>
                <w:sz w:val="26"/>
                <w:szCs w:val="26"/>
                <w:rtl/>
              </w:rPr>
              <w:t xml:space="preserve"> "بالتعلم المفيد" الذي يهتم بربط ما يتعلمه التلاميذ الآن (الموضوع أو المحتوى) وعلاقته بحياتهم وبيئتهم.</w:t>
            </w:r>
          </w:p>
        </w:tc>
      </w:tr>
    </w:tbl>
    <w:p w:rsidR="00AC018B" w:rsidRDefault="00AC018B" w:rsidP="00C566B0">
      <w:pPr>
        <w:ind w:right="-810" w:hanging="450"/>
        <w:jc w:val="center"/>
        <w:rPr>
          <w:b/>
          <w:bCs/>
          <w:color w:val="002060"/>
          <w:sz w:val="26"/>
          <w:szCs w:val="26"/>
        </w:rPr>
      </w:pPr>
    </w:p>
    <w:p w:rsidR="00806962" w:rsidRPr="00AA2883" w:rsidRDefault="00806962" w:rsidP="00806962">
      <w:pPr>
        <w:pStyle w:val="a6"/>
        <w:bidi/>
        <w:spacing w:line="240" w:lineRule="auto"/>
        <w:ind w:left="0"/>
        <w:jc w:val="center"/>
        <w:rPr>
          <w:b/>
          <w:bCs/>
          <w:color w:val="006600"/>
          <w:rtl/>
          <w:lang w:val="en-GB"/>
        </w:rPr>
      </w:pPr>
      <w:r w:rsidRPr="00AA2883">
        <w:rPr>
          <w:rFonts w:hint="cs"/>
          <w:b/>
          <w:bCs/>
          <w:color w:val="FF0000"/>
          <w:rtl/>
        </w:rPr>
        <w:lastRenderedPageBreak/>
        <w:t>المحاضرة الرابعة عشر</w:t>
      </w:r>
      <w:r w:rsidRPr="00AA2883">
        <w:rPr>
          <w:rFonts w:hint="cs"/>
          <w:b/>
          <w:bCs/>
          <w:color w:val="006600"/>
          <w:rtl/>
          <w:lang w:val="en-GB"/>
        </w:rPr>
        <w:t xml:space="preserve"> التلاميذ المعاقين عقلياً</w:t>
      </w:r>
    </w:p>
    <w:tbl>
      <w:tblPr>
        <w:tblStyle w:val="a7"/>
        <w:bidiVisual/>
        <w:tblW w:w="10890" w:type="dxa"/>
        <w:tblInd w:w="-612" w:type="dxa"/>
        <w:tblLook w:val="04A0"/>
      </w:tblPr>
      <w:tblGrid>
        <w:gridCol w:w="10890"/>
      </w:tblGrid>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C00000"/>
                <w:kern w:val="24"/>
              </w:rPr>
            </w:pPr>
            <w:r w:rsidRPr="00AA2883">
              <w:rPr>
                <w:rFonts w:ascii="Times New Roman" w:hAnsi="Times New Roman" w:cs="Times New Roman"/>
                <w:b/>
                <w:bCs/>
                <w:color w:val="002060"/>
                <w:kern w:val="24"/>
                <w:rtl/>
              </w:rPr>
              <w:t>الأهداف العامة لتربية التلاميذ المعاقين عقلياً :</w:t>
            </w:r>
            <w:r w:rsidRPr="00AA2883">
              <w:rPr>
                <w:rFonts w:ascii="Times New Roman" w:hAnsi="Times New Roman" w:cs="Times New Roman"/>
                <w:b/>
                <w:bCs/>
                <w:color w:val="C00000"/>
                <w:kern w:val="24"/>
                <w:rtl/>
              </w:rPr>
              <w:t xml:space="preserve"> تتمثل الأهداف التعليمية الخاصة بالتلاميذ المعاقين عقلياً فيما يلي:</w:t>
            </w:r>
          </w:p>
          <w:p w:rsidR="00806962" w:rsidRPr="00AA2883" w:rsidRDefault="00806962" w:rsidP="00DF60DE">
            <w:pPr>
              <w:autoSpaceDE w:val="0"/>
              <w:autoSpaceDN w:val="0"/>
              <w:bidi/>
              <w:adjustRightInd w:val="0"/>
              <w:ind w:left="72" w:hanging="72"/>
              <w:rPr>
                <w:rFonts w:ascii="Times New Roman" w:hAnsi="Times New Roman" w:cs="Times New Roman"/>
                <w:b/>
                <w:bCs/>
                <w:kern w:val="24"/>
                <w:rtl/>
              </w:rPr>
            </w:pPr>
            <w:r w:rsidRPr="00AA2883">
              <w:rPr>
                <w:rFonts w:ascii="Times New Roman" w:hAnsi="Times New Roman" w:cs="Times New Roman"/>
                <w:b/>
                <w:bCs/>
                <w:kern w:val="24"/>
                <w:rtl/>
              </w:rPr>
              <w:t>• تنمية القدرات العقلية والمعرفية والحركية والحسية.• اكتسابه للمهارات الاكاديمية الاساسية التي تضم القراءة والكتابة والحساب والمعلومات العامة الاساسية , و يكون ذلك عن طريق التعليم الفردي .• تنمية القدرات اللغوية ومهارات الكلام والتعبير عن نفسه، وعلاج عيوب النطق.• اكتساب مهارات العناية بالذات والسلامة والامن والعادات الصحية.• اكتساب المهارات الحياتية الاساسية التي تؤهله للتفاعل مع المجتمع والاعتماد على نفسه في الانتقال والشراء، والموقف الطارئة.• اكتساب السلوكيات المقبولة اجتماعياً.• تدعيم الصحة النفسية وتنمية ثقته بنفسه وبقدراته.• تنمية العادات والاتجاهات الاجتماعية السليمة، وغرس القيم الدينية والاخلاقية.• اكتسابه للمهارات اليدوية الاساسية التي تؤهله للعمل في المهن والحروف المناسبة.</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color w:val="FF0000"/>
                <w:kern w:val="24"/>
                <w:rtl/>
              </w:rPr>
              <w:t>يلاحظ ان تلك الاهداف تركز على المهارات المعرفية والحياتية والمهنية</w:t>
            </w:r>
            <w:r w:rsidRPr="00AA2883">
              <w:rPr>
                <w:rFonts w:ascii="Times New Roman" w:hAnsi="Times New Roman" w:cs="Times New Roman"/>
                <w:b/>
                <w:bCs/>
                <w:kern w:val="24"/>
                <w:rtl/>
              </w:rPr>
              <w:t xml:space="preserve"> الاساسية التي تساعد المعاق عقليا على التواصل مع المجتمع من حوله، وعلى اتقان مهنة معينة تحقق له الاستقلال المادي والعيش بطريقة مستقلة معتمداً على نفسه التوافق الذاتي والاجتماعية والمهني وبالتالي فان هذه الاهداف لا بد ان تنعكس على جميع عمليات مناهج المعاقين عقلياً على المستوى </w:t>
            </w:r>
            <w:r w:rsidRPr="00AA2883">
              <w:rPr>
                <w:rFonts w:ascii="Times New Roman" w:hAnsi="Times New Roman" w:cs="Times New Roman"/>
                <w:b/>
                <w:bCs/>
                <w:color w:val="006600"/>
                <w:kern w:val="24"/>
                <w:rtl/>
              </w:rPr>
              <w:t>التخطيطي والتنفيذي</w:t>
            </w:r>
            <w:r w:rsidRPr="00AA2883">
              <w:rPr>
                <w:rFonts w:ascii="Times New Roman" w:hAnsi="Times New Roman" w:cs="Times New Roman"/>
                <w:b/>
                <w:bCs/>
                <w:kern w:val="24"/>
                <w:rtl/>
              </w:rPr>
              <w:t>.</w:t>
            </w:r>
          </w:p>
        </w:tc>
      </w:tr>
      <w:tr w:rsidR="00806962" w:rsidRPr="00AA2883" w:rsidTr="00DF60DE">
        <w:tc>
          <w:tcPr>
            <w:tcW w:w="10890" w:type="dxa"/>
          </w:tcPr>
          <w:p w:rsidR="00806962" w:rsidRPr="00AA2883" w:rsidRDefault="00806962" w:rsidP="00DF60DE">
            <w:pPr>
              <w:autoSpaceDE w:val="0"/>
              <w:autoSpaceDN w:val="0"/>
              <w:bidi/>
              <w:adjustRightInd w:val="0"/>
              <w:rPr>
                <w:rFonts w:ascii="Times New Roman" w:hAnsi="Times New Roman" w:cs="Times New Roman"/>
                <w:b/>
                <w:bCs/>
                <w:kern w:val="24"/>
                <w:rtl/>
              </w:rPr>
            </w:pPr>
            <w:r w:rsidRPr="00AA2883">
              <w:rPr>
                <w:rFonts w:ascii="Times New Roman" w:hAnsi="Times New Roman" w:cs="Times New Roman"/>
                <w:b/>
                <w:bCs/>
                <w:color w:val="002060"/>
              </w:rPr>
              <w:t>●</w:t>
            </w:r>
            <w:r w:rsidRPr="00AA2883">
              <w:rPr>
                <w:rFonts w:ascii="Times New Roman" w:hAnsi="Times New Roman" w:cs="Times New Roman"/>
                <w:b/>
                <w:bCs/>
                <w:color w:val="002060"/>
                <w:rtl/>
              </w:rPr>
              <w:t xml:space="preserve"> </w:t>
            </w:r>
            <w:r w:rsidRPr="00AA2883">
              <w:rPr>
                <w:rFonts w:ascii="Times New Roman" w:hAnsi="Times New Roman" w:cs="Times New Roman"/>
                <w:b/>
                <w:bCs/>
                <w:color w:val="002060"/>
                <w:kern w:val="24"/>
                <w:rtl/>
              </w:rPr>
              <w:t>المبادئ العامة للتدريس للمعاقين عقلياً</w:t>
            </w:r>
            <w:r w:rsidRPr="00AA2883">
              <w:rPr>
                <w:rFonts w:ascii="Times New Roman" w:hAnsi="Times New Roman" w:cs="Times New Roman"/>
                <w:b/>
                <w:bCs/>
                <w:kern w:val="24"/>
                <w:rtl/>
              </w:rPr>
              <w:br/>
              <w:t xml:space="preserve">نظراً لطبيعة الاعاقة العقلية </w:t>
            </w:r>
            <w:r w:rsidRPr="00AA2883">
              <w:rPr>
                <w:rFonts w:ascii="Times New Roman" w:hAnsi="Times New Roman" w:cs="Times New Roman"/>
                <w:b/>
                <w:bCs/>
                <w:color w:val="C00000"/>
                <w:kern w:val="24"/>
                <w:rtl/>
              </w:rPr>
              <w:t xml:space="preserve">فان الهدف الاساسي </w:t>
            </w:r>
            <w:r w:rsidRPr="00AA2883">
              <w:rPr>
                <w:rFonts w:ascii="Times New Roman" w:hAnsi="Times New Roman" w:cs="Times New Roman"/>
                <w:b/>
                <w:bCs/>
                <w:kern w:val="24"/>
                <w:rtl/>
              </w:rPr>
              <w:t xml:space="preserve">من الخدمات التربوية المقدمة للمعوقين عقليا القابلين للتعليم، </w:t>
            </w:r>
            <w:r w:rsidRPr="00AA2883">
              <w:rPr>
                <w:rFonts w:ascii="Times New Roman" w:hAnsi="Times New Roman" w:cs="Times New Roman"/>
                <w:b/>
                <w:bCs/>
                <w:color w:val="006600"/>
                <w:kern w:val="24"/>
                <w:rtl/>
              </w:rPr>
              <w:t>يتمثل في</w:t>
            </w:r>
            <w:r w:rsidRPr="00AA2883">
              <w:rPr>
                <w:rFonts w:ascii="Times New Roman" w:hAnsi="Times New Roman" w:cs="Times New Roman"/>
                <w:b/>
                <w:bCs/>
                <w:kern w:val="24"/>
                <w:rtl/>
              </w:rPr>
              <w:t xml:space="preserve"> تنمية قدراتهم الى اقصى حد، وتزويدهم بالمهارات المختلفة التي تزيد من درجة استقلاليتهم، ومشاركتهم في انشطة المجتمع </w:t>
            </w:r>
            <w:r w:rsidRPr="00AA2883">
              <w:rPr>
                <w:rFonts w:ascii="Times New Roman" w:hAnsi="Times New Roman" w:cs="Times New Roman"/>
                <w:b/>
                <w:bCs/>
                <w:color w:val="006600"/>
                <w:kern w:val="24"/>
                <w:rtl/>
              </w:rPr>
              <w:t xml:space="preserve">بهدف </w:t>
            </w:r>
            <w:r w:rsidRPr="00AA2883">
              <w:rPr>
                <w:rFonts w:ascii="Times New Roman" w:hAnsi="Times New Roman" w:cs="Times New Roman"/>
                <w:b/>
                <w:bCs/>
                <w:kern w:val="24"/>
                <w:rtl/>
              </w:rPr>
              <w:t>تحقيق التوافق الذاتي والاجتماعي.تتلخص مبادئ تدريس المعاقين عقلياً فيما يلي :</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1)  أساليب التعزيز : </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kern w:val="24"/>
                <w:rtl/>
              </w:rPr>
              <w:t>• استخدام اساليب التعزيز الايجابي في حالة ظهور الاستجابة المرغوبة، مما يؤدي الى تعزيز هذه الاستجابة ومعاودة ظهورها في المستقبل.</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kern w:val="24"/>
                <w:rtl/>
              </w:rPr>
              <w:t xml:space="preserve">• كثير ما يميل الطلاب إلى قبول التعزيزات التي تمثل اهتمام بالنسبة لهم أو تشبع حاجة لديهم مثل حاجة الجوع فيفضل أستخدام نمط التعزيز المفضل لديه . </w:t>
            </w:r>
            <w:r w:rsidRPr="00AA2883">
              <w:rPr>
                <w:rFonts w:ascii="Times New Roman" w:hAnsi="Times New Roman" w:cs="Times New Roman"/>
                <w:b/>
                <w:bCs/>
                <w:color w:val="006600"/>
                <w:kern w:val="24"/>
                <w:rtl/>
              </w:rPr>
              <w:t xml:space="preserve">شروط التعزيز الفعال : </w:t>
            </w:r>
          </w:p>
          <w:p w:rsidR="00806962" w:rsidRPr="00AA2883" w:rsidRDefault="00806962" w:rsidP="00DF60DE">
            <w:pPr>
              <w:autoSpaceDE w:val="0"/>
              <w:autoSpaceDN w:val="0"/>
              <w:bidi/>
              <w:adjustRightInd w:val="0"/>
              <w:ind w:left="540" w:hanging="540"/>
              <w:rPr>
                <w:rFonts w:ascii="Times New Roman" w:hAnsi="Times New Roman" w:cs="Times New Roman"/>
                <w:b/>
                <w:bCs/>
                <w:color w:val="002060"/>
                <w:kern w:val="24"/>
                <w:rtl/>
              </w:rPr>
            </w:pPr>
            <w:r w:rsidRPr="00AA2883">
              <w:rPr>
                <w:rFonts w:ascii="Times New Roman" w:hAnsi="Times New Roman" w:cs="Times New Roman"/>
                <w:b/>
                <w:bCs/>
                <w:color w:val="002060"/>
                <w:kern w:val="24"/>
                <w:rtl/>
              </w:rPr>
              <w:t xml:space="preserve"> ليكون التعزيز فعالا ينبغي مراعاة ما يلي:</w:t>
            </w:r>
          </w:p>
          <w:p w:rsidR="00806962" w:rsidRPr="00AA2883" w:rsidRDefault="00806962" w:rsidP="00DF60DE">
            <w:pPr>
              <w:autoSpaceDE w:val="0"/>
              <w:autoSpaceDN w:val="0"/>
              <w:bidi/>
              <w:adjustRightInd w:val="0"/>
              <w:ind w:left="72" w:hanging="72"/>
              <w:rPr>
                <w:rFonts w:ascii="Times New Roman" w:hAnsi="Times New Roman" w:cs="Times New Roman"/>
                <w:b/>
                <w:bCs/>
                <w:kern w:val="24"/>
              </w:rPr>
            </w:pPr>
            <w:r w:rsidRPr="00AA2883">
              <w:rPr>
                <w:rFonts w:ascii="Times New Roman" w:hAnsi="Times New Roman" w:cs="Times New Roman"/>
                <w:b/>
                <w:bCs/>
                <w:kern w:val="24"/>
              </w:rPr>
              <w:t xml:space="preserve">  </w:t>
            </w:r>
            <w:r w:rsidRPr="00AA2883">
              <w:rPr>
                <w:rFonts w:ascii="Times New Roman" w:hAnsi="Times New Roman" w:cs="Times New Roman"/>
                <w:b/>
                <w:bCs/>
                <w:kern w:val="24"/>
                <w:rtl/>
              </w:rPr>
              <w:t>• أن يعقب الاستجابة الصحيحة مباشرة.• استخدام جدول تعزيز مناسب مثل: جدول الفترة او جداول النسبة.• تحديد المعزز المفضل لدى التلميذ.• ضبط كمية التعزيز بحيث لا تسبب اشباعا يؤدي الى فقدان التعزيز اللاحق لأهميته بالنسبة للتلميذ.• يجب أن يقترن التعزيز بتوضيح سبب تقديمه ، كأن تقول له هذه قطعة بسكويت بسبب تلوين الشجرة.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2)  اساليب العقاب : </w:t>
            </w:r>
            <w:r w:rsidRPr="00AA2883">
              <w:rPr>
                <w:rFonts w:ascii="Times New Roman" w:hAnsi="Times New Roman" w:cs="Times New Roman"/>
                <w:b/>
                <w:bCs/>
                <w:color w:val="006600"/>
                <w:kern w:val="24"/>
                <w:rtl/>
              </w:rPr>
              <w:t>هناك نوعين من العقاب هما:</w:t>
            </w:r>
          </w:p>
          <w:p w:rsidR="00806962" w:rsidRPr="00AA2883" w:rsidRDefault="00806962" w:rsidP="00DF60DE">
            <w:pPr>
              <w:autoSpaceDE w:val="0"/>
              <w:autoSpaceDN w:val="0"/>
              <w:bidi/>
              <w:adjustRightInd w:val="0"/>
              <w:rPr>
                <w:rFonts w:ascii="Times New Roman" w:hAnsi="Times New Roman" w:cs="Times New Roman"/>
                <w:b/>
                <w:bCs/>
                <w:kern w:val="24"/>
                <w:rtl/>
              </w:rPr>
            </w:pPr>
            <w:r w:rsidRPr="00AA2883">
              <w:rPr>
                <w:rFonts w:ascii="Times New Roman" w:hAnsi="Times New Roman" w:cs="Times New Roman"/>
                <w:b/>
                <w:bCs/>
                <w:color w:val="002060"/>
                <w:kern w:val="24"/>
                <w:rtl/>
              </w:rPr>
              <w:t>العقاب الايجابي :</w:t>
            </w:r>
            <w:r w:rsidRPr="00AA2883">
              <w:rPr>
                <w:rFonts w:ascii="Times New Roman" w:hAnsi="Times New Roman" w:cs="Times New Roman"/>
                <w:b/>
                <w:bCs/>
                <w:kern w:val="24"/>
                <w:rtl/>
              </w:rPr>
              <w:t xml:space="preserve">  ويعتمد على تعريض التلميذ الخبرات عقابية منفرة تتناسب مع ما بدر منه من سلوكيات غير مقبولة كالتوبيخ والتأنيب . </w:t>
            </w:r>
          </w:p>
          <w:p w:rsidR="00806962" w:rsidRPr="00AA2883" w:rsidRDefault="00806962" w:rsidP="00DF60DE">
            <w:pPr>
              <w:autoSpaceDE w:val="0"/>
              <w:autoSpaceDN w:val="0"/>
              <w:bidi/>
              <w:adjustRightInd w:val="0"/>
              <w:rPr>
                <w:rFonts w:ascii="Times New Roman" w:hAnsi="Times New Roman" w:cs="Times New Roman"/>
                <w:b/>
                <w:bCs/>
                <w:kern w:val="24"/>
                <w:rtl/>
              </w:rPr>
            </w:pPr>
            <w:r w:rsidRPr="00AA2883">
              <w:rPr>
                <w:rFonts w:ascii="Times New Roman" w:hAnsi="Times New Roman" w:cs="Times New Roman"/>
                <w:b/>
                <w:bCs/>
                <w:color w:val="002060"/>
                <w:kern w:val="24"/>
                <w:rtl/>
              </w:rPr>
              <w:t>العقاب  السلبي :</w:t>
            </w:r>
            <w:r w:rsidRPr="00AA2883">
              <w:rPr>
                <w:rFonts w:ascii="Times New Roman" w:hAnsi="Times New Roman" w:cs="Times New Roman"/>
                <w:b/>
                <w:bCs/>
                <w:kern w:val="24"/>
                <w:rtl/>
              </w:rPr>
              <w:t xml:space="preserve"> ويعتمد على حرمان التلميذ من اشياء تمثل بالنسبة له اهمية وتحقيق له متعة شخصية، كحرمانة من اللعب بالكرة، او استخدام الحاسب الآلي، وهذه الأساليب تساعد على اقلاع المعاق عقلياً عن السلوكيات غير المرغوبة.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 xml:space="preserve">3)  استراتيجيات و طرق التدريس : </w:t>
            </w:r>
          </w:p>
          <w:p w:rsidR="00806962" w:rsidRPr="00AA2883" w:rsidRDefault="00806962" w:rsidP="00DF60DE">
            <w:pPr>
              <w:autoSpaceDE w:val="0"/>
              <w:autoSpaceDN w:val="0"/>
              <w:bidi/>
              <w:adjustRightInd w:val="0"/>
              <w:ind w:left="-46" w:firstLine="46"/>
              <w:rPr>
                <w:rFonts w:ascii="Times New Roman" w:hAnsi="Times New Roman" w:cs="Times New Roman"/>
                <w:b/>
                <w:bCs/>
                <w:kern w:val="24"/>
                <w:rtl/>
              </w:rPr>
            </w:pPr>
            <w:r w:rsidRPr="00AA2883">
              <w:rPr>
                <w:rFonts w:ascii="Times New Roman" w:hAnsi="Times New Roman" w:cs="Times New Roman"/>
                <w:b/>
                <w:bCs/>
                <w:kern w:val="24"/>
                <w:rtl/>
              </w:rPr>
              <w:t>على المعلم اتباع استراتيجيات وطرق تدريس تراعى التدرج في تقديم الخبرات التعليمية، بحيث تندرج من البسيط الى المركب ومن السهل الى الصعب ومن المحسوس الى المجرد ومن المألوف الى غير المألوف والعمل في الوقت نفسه على تقسيم المهمة الى اجراء فرعية متسلسلة وتدريب المعاق عقليا على اداء تلك الاجراء حتى ينجح في اتقانها لينتقل بعدها الى التدريب على مهمة اخرى اكثر تعقيدا.</w:t>
            </w:r>
          </w:p>
        </w:tc>
      </w:tr>
      <w:tr w:rsidR="00806962" w:rsidRPr="00AA2883" w:rsidTr="00DF60DE">
        <w:tc>
          <w:tcPr>
            <w:tcW w:w="10890" w:type="dxa"/>
          </w:tcPr>
          <w:p w:rsidR="00806962" w:rsidRPr="00AA2883" w:rsidRDefault="00806962" w:rsidP="00DF60DE">
            <w:pPr>
              <w:autoSpaceDE w:val="0"/>
              <w:autoSpaceDN w:val="0"/>
              <w:bidi/>
              <w:adjustRightInd w:val="0"/>
              <w:ind w:left="-46" w:firstLine="46"/>
              <w:rPr>
                <w:rFonts w:ascii="Times New Roman" w:hAnsi="Times New Roman" w:cs="Times New Roman"/>
                <w:b/>
                <w:bCs/>
                <w:kern w:val="24"/>
                <w:rtl/>
              </w:rPr>
            </w:pPr>
            <w:r w:rsidRPr="00AA2883">
              <w:rPr>
                <w:rFonts w:ascii="Times New Roman" w:hAnsi="Times New Roman" w:cs="Times New Roman"/>
                <w:b/>
                <w:bCs/>
                <w:color w:val="FF0000"/>
                <w:kern w:val="24"/>
                <w:rtl/>
              </w:rPr>
              <w:t xml:space="preserve">4)  زيادة الدافعية : </w:t>
            </w:r>
          </w:p>
          <w:p w:rsidR="00806962" w:rsidRPr="00AA2883" w:rsidRDefault="00806962" w:rsidP="00DF60DE">
            <w:pPr>
              <w:autoSpaceDE w:val="0"/>
              <w:autoSpaceDN w:val="0"/>
              <w:bidi/>
              <w:adjustRightInd w:val="0"/>
              <w:ind w:left="-46"/>
              <w:rPr>
                <w:rFonts w:ascii="Times New Roman" w:hAnsi="Times New Roman" w:cs="Times New Roman"/>
                <w:b/>
                <w:bCs/>
                <w:color w:val="006600"/>
                <w:kern w:val="24"/>
                <w:rtl/>
              </w:rPr>
            </w:pPr>
            <w:r w:rsidRPr="00AA2883">
              <w:rPr>
                <w:rFonts w:ascii="Times New Roman" w:hAnsi="Times New Roman" w:cs="Times New Roman"/>
                <w:b/>
                <w:bCs/>
                <w:color w:val="006600"/>
                <w:kern w:val="24"/>
                <w:rtl/>
              </w:rPr>
              <w:t>لزيادة دافعية المعاقين عقليا للتعلم وتنبيه تقديرهم الذاتي ومحاولة التغلب على توقعهم لدائم بالفشل في أي موقف تعليمي وتوقفهم عن المحاولة عقب الفشل في أول مرة فإن على المعلم اتباع ما يلي:</w:t>
            </w:r>
          </w:p>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kern w:val="24"/>
                <w:rtl/>
              </w:rPr>
              <w:t>-  قدم الواجبات التعليمية السهلة قبل تقديم الواجبات الصعبة لتعزيز عملية النجاح.</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kern w:val="24"/>
                <w:rtl/>
              </w:rPr>
              <w:t>- حاول دائما ان يكون النجاح هو محور الموقف التعليمي، وذلك من خلال وضع وتنظيم ما تود ان تعلمه للمتعلم وان تتبع طريقة ليتعرف من خلالها الى الاجابة الصحيحة وحاول ان تزوده بمفتاح اجابة كلما دعت الحاجة الى ذلك.</w:t>
            </w:r>
          </w:p>
          <w:p w:rsidR="00806962" w:rsidRPr="00AA2883" w:rsidRDefault="00806962" w:rsidP="00DF60DE">
            <w:pPr>
              <w:autoSpaceDE w:val="0"/>
              <w:autoSpaceDN w:val="0"/>
              <w:bidi/>
              <w:adjustRightInd w:val="0"/>
              <w:ind w:left="-46" w:firstLine="46"/>
              <w:rPr>
                <w:rFonts w:ascii="Times New Roman" w:hAnsi="Times New Roman" w:cs="Times New Roman"/>
                <w:b/>
                <w:bCs/>
                <w:kern w:val="24"/>
                <w:rtl/>
              </w:rPr>
            </w:pPr>
            <w:r w:rsidRPr="00AA2883">
              <w:rPr>
                <w:rFonts w:ascii="Times New Roman" w:hAnsi="Times New Roman" w:cs="Times New Roman"/>
                <w:b/>
                <w:bCs/>
                <w:kern w:val="24"/>
                <w:rtl/>
              </w:rPr>
              <w:t>- حاول ان تقلل من عملية الاختيار بين الاشياء ومثال ذلك: اذا سألت الطفل اين اللون الأحمر؟ عليك ان تعمل على وضع اختيارين فقط ، ابيض واحمر، ولا تزيد لونا ثالثا، وعليك الا تترك الطفل في حالة تردد ولكن حاول ان تساعده على تحقيق النجاح.</w:t>
            </w:r>
          </w:p>
          <w:p w:rsidR="00806962" w:rsidRPr="00AA2883" w:rsidRDefault="00806962" w:rsidP="00DF60DE">
            <w:pPr>
              <w:autoSpaceDE w:val="0"/>
              <w:autoSpaceDN w:val="0"/>
              <w:bidi/>
              <w:adjustRightInd w:val="0"/>
              <w:ind w:left="72" w:hanging="72"/>
              <w:rPr>
                <w:rFonts w:ascii="Times New Roman" w:hAnsi="Times New Roman" w:cs="Times New Roman"/>
                <w:b/>
                <w:bCs/>
                <w:kern w:val="24"/>
                <w:rtl/>
              </w:rPr>
            </w:pPr>
            <w:r w:rsidRPr="00AA2883">
              <w:rPr>
                <w:rFonts w:ascii="Times New Roman" w:hAnsi="Times New Roman" w:cs="Times New Roman"/>
                <w:b/>
                <w:bCs/>
                <w:kern w:val="24"/>
                <w:rtl/>
              </w:rPr>
              <w:t>- اطلع التلميذ على نتائج تعلمه وتقدمه اولا بأول.- قدم المواد التعليمية وفقا لتسلسل منطقي.- لتكن مطالبك من لتلميذ المعاق عقليا واقعية وتتناسب مع قدراته.- لا تظهر الرضا عن اجاء التلميذ عندما يكون اقل من مستوى قدراته الحقيقية.- استخدم التعزيز بشكل فعال ومستمر.- ضع اهدافا مناسبة يمكن الوصول اليها .- اشرك التلاميذ في اتخاذ القرارات والاختيار.- عبر عن الثقة في التلميذ واحرص على تشجيعه.-ساعد المتعلم على تبني مفهوم واقعي عن ذاته.- ساعد الاهل على تبني مفهوم واقعي نحو طفلهم المعاق.- ساعد المتعلم على تحمل المسئولية.- ضع مخططا على هيئة رسم بياني يوضح مدى تقدم التلميذ في المهارات المختلفة.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 xml:space="preserve">5)  تدريس المفاهيم المجردة : </w:t>
            </w:r>
          </w:p>
          <w:p w:rsidR="00806962" w:rsidRPr="00AA2883" w:rsidRDefault="00806962" w:rsidP="00DF60DE">
            <w:pPr>
              <w:autoSpaceDE w:val="0"/>
              <w:autoSpaceDN w:val="0"/>
              <w:bidi/>
              <w:adjustRightInd w:val="0"/>
              <w:ind w:left="-46"/>
              <w:rPr>
                <w:rFonts w:ascii="Times New Roman" w:hAnsi="Times New Roman" w:cs="Times New Roman"/>
                <w:b/>
                <w:bCs/>
                <w:color w:val="006600"/>
                <w:kern w:val="24"/>
                <w:rtl/>
              </w:rPr>
            </w:pPr>
            <w:r w:rsidRPr="00AA2883">
              <w:rPr>
                <w:rFonts w:ascii="Times New Roman" w:hAnsi="Times New Roman" w:cs="Times New Roman"/>
                <w:b/>
                <w:bCs/>
                <w:color w:val="006600"/>
                <w:kern w:val="24"/>
                <w:rtl/>
              </w:rPr>
              <w:t xml:space="preserve">يمكن للمعلم اتباع ما يلي  عند تدريس المفاهيم المجردة : </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kern w:val="24"/>
                <w:rtl/>
              </w:rPr>
              <w:t>- عند تدريسك للمفاهيم المجردة عليك ان تركز على تقريب تلك المفاهيم من خلال الامثلة والتشبيهات المرتبطة بحياة المعاق عقليا.</w:t>
            </w:r>
          </w:p>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kern w:val="24"/>
                <w:rtl/>
              </w:rPr>
              <w:t>- العمل على استخدام اشكال بصرية لكي ينجح التلميذ في اجراء المقارنات والتمييز بين الاشياء.</w:t>
            </w:r>
          </w:p>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kern w:val="24"/>
                <w:rtl/>
              </w:rPr>
              <w:t>- نقل التعلم وتعميم الخبرة وذلك عن طريق تقديم نفس المفهوم في مواقف متعددة.</w:t>
            </w:r>
          </w:p>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kern w:val="24"/>
                <w:rtl/>
              </w:rPr>
              <w:t>- على المعلم تقديم المساعدة في البداية للتلميذ المعاق عقليا ثم تقليل حجم تلك المساعدة بصورة تدريجية.</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kern w:val="24"/>
                <w:rtl/>
              </w:rPr>
              <w:t>- تكرار واعادة الشرح وتقديم الخبرة التعليمية اكثر من مرة وبأكثر من طريقة وعلى فترات وتوزيع الممارسة مبدأ اساسي ومهم في تعليم التلاميذ المعاقين عقليا.- التأكيد على استخدام التعليم العياني المرتبط بالخبرات الحسية المباشرة لأن التلميذ المعاق عقليا يجد صعوبة في تعلم المفاهيم المجردة.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6) مراقبة التلاميذ : </w:t>
            </w:r>
          </w:p>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kern w:val="24"/>
                <w:rtl/>
              </w:rPr>
              <w:t xml:space="preserve">على معلم التربية الخاصة ان يراقب ما يفعله تلاميذه عن دخولهم الصف في الصباح ؟ </w:t>
            </w:r>
          </w:p>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kern w:val="24"/>
                <w:rtl/>
              </w:rPr>
              <w:t xml:space="preserve"> لا بد انه ينظرون اليك (الرؤية) ويصغون اليك (الصوت) ويراقبون ما تفعله انت والآخرون (الحركة) انهم يتعلمون.</w:t>
            </w:r>
          </w:p>
          <w:p w:rsidR="00806962" w:rsidRPr="00AA2883" w:rsidRDefault="00806962" w:rsidP="00DF60DE">
            <w:pPr>
              <w:autoSpaceDE w:val="0"/>
              <w:autoSpaceDN w:val="0"/>
              <w:bidi/>
              <w:adjustRightInd w:val="0"/>
              <w:ind w:left="-46" w:firstLine="141"/>
              <w:rPr>
                <w:rFonts w:ascii="Times New Roman" w:hAnsi="Times New Roman" w:cs="Times New Roman"/>
                <w:b/>
                <w:bCs/>
                <w:kern w:val="24"/>
                <w:rtl/>
              </w:rPr>
            </w:pPr>
            <w:r w:rsidRPr="00AA2883">
              <w:rPr>
                <w:rFonts w:ascii="Times New Roman" w:hAnsi="Times New Roman" w:cs="Times New Roman"/>
                <w:b/>
                <w:bCs/>
                <w:kern w:val="24"/>
                <w:rtl/>
              </w:rPr>
              <w:t xml:space="preserve">هذه الحواس الثلاث (الرؤية ، والصوت ، والحركة) كلها مهمة في مساعدة التلميذ على التعلم ذلك ان التلاميذ ذوي الاعاقات يتعلمون بالطريقة نفسها مثل </w:t>
            </w:r>
            <w:r w:rsidRPr="00AA2883">
              <w:rPr>
                <w:rFonts w:ascii="Times New Roman" w:hAnsi="Times New Roman" w:cs="Times New Roman"/>
                <w:b/>
                <w:bCs/>
                <w:kern w:val="24"/>
                <w:rtl/>
              </w:rPr>
              <w:lastRenderedPageBreak/>
              <w:t>العاديين غير ان التلاميذ المعاقين قد يتعلمون بصورة ابطأ من اقرانهم العاديين نظرا الى ان احدى هذه الحواس السمع او البصر او الحركة قد تكون محدودة عندهم.</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hint="cs"/>
                <w:b/>
                <w:bCs/>
                <w:color w:val="FF0000"/>
                <w:kern w:val="24"/>
                <w:rtl/>
              </w:rPr>
              <w:lastRenderedPageBreak/>
              <w:t>7</w:t>
            </w:r>
            <w:r w:rsidRPr="00AA2883">
              <w:rPr>
                <w:rFonts w:ascii="Times New Roman" w:hAnsi="Times New Roman" w:cs="Times New Roman"/>
                <w:b/>
                <w:bCs/>
                <w:color w:val="FF0000"/>
                <w:kern w:val="24"/>
                <w:rtl/>
              </w:rPr>
              <w:t xml:space="preserve">) زمن الرجع لدى التلاميذ : </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kern w:val="24"/>
                <w:rtl/>
              </w:rPr>
              <w:t>على المعلم التمهل وعدم استعجال ظهور الاستجابة سريعا من التلميذ المعاق عقليا لأنه من المعروف ان زمن الرجع لدى التلاميذ المعاقين عقليا اطول منه لدى العاديين لذا يحتاج الى وقتا اطول حتى يتمكن من الاستجابة للسؤال او للمثيرات الاخرى المتضمنة في الموقف التعليمي.</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8) الموقف الودود :</w:t>
            </w:r>
            <w:r w:rsidRPr="00AA2883">
              <w:rPr>
                <w:rFonts w:ascii="Times New Roman" w:hAnsi="Times New Roman" w:cs="Times New Roman"/>
                <w:b/>
                <w:bCs/>
                <w:kern w:val="24"/>
                <w:rtl/>
              </w:rPr>
              <w:t xml:space="preserve"> </w:t>
            </w:r>
          </w:p>
          <w:p w:rsidR="00806962" w:rsidRPr="00AA2883" w:rsidRDefault="00806962" w:rsidP="00DF60DE">
            <w:pPr>
              <w:autoSpaceDE w:val="0"/>
              <w:autoSpaceDN w:val="0"/>
              <w:bidi/>
              <w:adjustRightInd w:val="0"/>
              <w:rPr>
                <w:rFonts w:ascii="Times New Roman" w:hAnsi="Times New Roman" w:cs="Times New Roman"/>
                <w:b/>
                <w:bCs/>
                <w:color w:val="FF0000"/>
                <w:kern w:val="24"/>
                <w:rtl/>
              </w:rPr>
            </w:pPr>
            <w:r w:rsidRPr="00AA2883">
              <w:rPr>
                <w:rFonts w:ascii="Times New Roman" w:hAnsi="Times New Roman" w:cs="Times New Roman"/>
                <w:b/>
                <w:bCs/>
                <w:kern w:val="24"/>
                <w:rtl/>
              </w:rPr>
              <w:t>على المعلم ان يعمل على توفير ما يعرف (بالموقف الودود) حيث اشارت الدراسات الى ان الطفل يصبح اكثر قدرة على التعلم والتفاعل في الموقف التعليمي عندما يتعامل مع معلم يحبه ويحترمه لذلك يحتاج المعلم الى توطيد العلاقة بينه وبين التلميذ المعاق عقليا.</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9) طرق التدريس : </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kern w:val="24"/>
                <w:rtl/>
              </w:rPr>
              <w:t xml:space="preserve">التنوع في استخدام طرق واستراتيجيات التدريس والنشاطات التعليمية لجعل عمليتي التعليم والتعلم ممتعة وشائقة، </w:t>
            </w:r>
            <w:r w:rsidRPr="00AA2883">
              <w:rPr>
                <w:rFonts w:ascii="Times New Roman" w:hAnsi="Times New Roman" w:cs="Times New Roman"/>
                <w:b/>
                <w:bCs/>
                <w:color w:val="002060"/>
                <w:kern w:val="24"/>
                <w:rtl/>
              </w:rPr>
              <w:t>ومن الطرق والاستراتيجيات التي تتناسب مع طبيعة المعاقين عقليا والتي يمكن ان يستخدمها المعلم ما يلي:</w:t>
            </w:r>
          </w:p>
          <w:p w:rsidR="00806962" w:rsidRPr="00AA2883" w:rsidRDefault="00806962" w:rsidP="00DF60DE">
            <w:pPr>
              <w:autoSpaceDE w:val="0"/>
              <w:autoSpaceDN w:val="0"/>
              <w:bidi/>
              <w:adjustRightInd w:val="0"/>
              <w:rPr>
                <w:rFonts w:ascii="Times New Roman" w:hAnsi="Times New Roman" w:cs="Times New Roman"/>
                <w:b/>
                <w:bCs/>
                <w:kern w:val="24"/>
                <w:rtl/>
              </w:rPr>
            </w:pPr>
            <w:r w:rsidRPr="00AA2883">
              <w:rPr>
                <w:rFonts w:ascii="Times New Roman" w:hAnsi="Times New Roman" w:cs="Times New Roman"/>
                <w:b/>
                <w:bCs/>
                <w:kern w:val="24"/>
                <w:rtl/>
              </w:rPr>
              <w:t>- طريقة التعليم الفردي.- تعليم الاقران.- تحليل المهمة.- طريقة النمذجة من خلال قيام المعلم بعرض نموذج امام التلميذ ليمكنه تقليده.- المحاولة والخطأ.- تمثيل الادوار.- استخدام مسرح العرائس.- استخدام القصص.- استخدام الالعاب التعليمية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10) التعليمات اللفظية : </w:t>
            </w:r>
          </w:p>
          <w:p w:rsidR="00806962" w:rsidRPr="00AA2883" w:rsidRDefault="00806962" w:rsidP="00DF60DE">
            <w:pPr>
              <w:autoSpaceDE w:val="0"/>
              <w:autoSpaceDN w:val="0"/>
              <w:bidi/>
              <w:adjustRightInd w:val="0"/>
              <w:ind w:left="-46" w:firstLine="46"/>
              <w:rPr>
                <w:rFonts w:ascii="Times New Roman" w:hAnsi="Times New Roman" w:cs="Times New Roman"/>
                <w:b/>
                <w:bCs/>
                <w:kern w:val="24"/>
                <w:rtl/>
              </w:rPr>
            </w:pPr>
            <w:r w:rsidRPr="00AA2883">
              <w:rPr>
                <w:rFonts w:ascii="Times New Roman" w:hAnsi="Times New Roman" w:cs="Times New Roman"/>
                <w:b/>
                <w:bCs/>
                <w:kern w:val="24"/>
                <w:rtl/>
              </w:rPr>
              <w:t>- على المعلم مراعاة ان تكون التعليميات اللفظية التي يوجهها الى التلاميذ المعاقين عقليا واضحة وبسيطة مع اعادتها من وقت لآخر وان يعتمد على الاداء اكثر من اعتماده على اللفظية وعليه ان يشجع التلميذ على التعبير عن نفسه.</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11) تنظيم الخبرة والموقف التعليمي : </w:t>
            </w:r>
          </w:p>
          <w:p w:rsidR="00806962" w:rsidRPr="00AA2883" w:rsidRDefault="00806962" w:rsidP="00DF60DE">
            <w:pPr>
              <w:autoSpaceDE w:val="0"/>
              <w:autoSpaceDN w:val="0"/>
              <w:bidi/>
              <w:adjustRightInd w:val="0"/>
              <w:ind w:left="-46"/>
              <w:rPr>
                <w:rFonts w:ascii="Times New Roman" w:hAnsi="Times New Roman" w:cs="Times New Roman"/>
                <w:b/>
                <w:bCs/>
                <w:kern w:val="24"/>
                <w:rtl/>
              </w:rPr>
            </w:pPr>
            <w:r w:rsidRPr="00AA2883">
              <w:rPr>
                <w:rFonts w:ascii="Times New Roman" w:hAnsi="Times New Roman" w:cs="Times New Roman"/>
                <w:b/>
                <w:bCs/>
                <w:kern w:val="24"/>
                <w:rtl/>
              </w:rPr>
              <w:t>بحيث تتضمن اكثر من مهارة ليتم تقديمها بصورة متكاملة , فيمكن للموقف التعليمي أن يتضمن نشاطاً حركياً , و نشاط مهارات العناية بالذات و مهارات اكاديمية و مهارات لفظية ... إلخ , مع مراعاة ربط هذه المهارات بطريقة منظمة .</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12)</w:t>
            </w:r>
            <w:r w:rsidRPr="00AA2883">
              <w:rPr>
                <w:rFonts w:ascii="Times New Roman" w:hAnsi="Times New Roman" w:cs="Times New Roman"/>
                <w:b/>
                <w:bCs/>
                <w:kern w:val="24"/>
                <w:rtl/>
              </w:rPr>
              <w:t xml:space="preserve"> الانطلاق في عملية التدريس من المألوف او المعروف وذلك لترسيخ المعلومات في ذهن المتعلم.</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3 )</w:t>
            </w:r>
            <w:r w:rsidRPr="00AA2883">
              <w:rPr>
                <w:rFonts w:ascii="Times New Roman" w:hAnsi="Times New Roman" w:cs="Times New Roman"/>
                <w:b/>
                <w:bCs/>
                <w:kern w:val="24"/>
                <w:rtl/>
              </w:rPr>
              <w:t xml:space="preserve">  العمل على تنويع الانشطة بحيث تجعل التلميذ نشطا في كل المواقف التعليمية.</w:t>
            </w:r>
          </w:p>
        </w:tc>
      </w:tr>
      <w:tr w:rsidR="00806962" w:rsidRPr="00AA2883" w:rsidTr="00DF60DE">
        <w:tc>
          <w:tcPr>
            <w:tcW w:w="10890" w:type="dxa"/>
          </w:tcPr>
          <w:p w:rsidR="00806962" w:rsidRPr="00AA2883" w:rsidRDefault="00806962" w:rsidP="00DF60DE">
            <w:pPr>
              <w:autoSpaceDE w:val="0"/>
              <w:autoSpaceDN w:val="0"/>
              <w:bidi/>
              <w:adjustRightInd w:val="0"/>
              <w:rPr>
                <w:rFonts w:ascii="Times New Roman" w:hAnsi="Times New Roman" w:cs="Times New Roman"/>
                <w:b/>
                <w:bCs/>
                <w:kern w:val="24"/>
                <w:rtl/>
              </w:rPr>
            </w:pPr>
            <w:r w:rsidRPr="00AA2883">
              <w:rPr>
                <w:rFonts w:ascii="Times New Roman" w:hAnsi="Times New Roman" w:cs="Times New Roman"/>
                <w:b/>
                <w:bCs/>
                <w:color w:val="FF0000"/>
                <w:kern w:val="24"/>
                <w:rtl/>
              </w:rPr>
              <w:t>14)</w:t>
            </w:r>
            <w:r w:rsidRPr="00AA2883">
              <w:rPr>
                <w:rFonts w:ascii="Times New Roman" w:hAnsi="Times New Roman" w:cs="Times New Roman"/>
                <w:b/>
                <w:bCs/>
                <w:kern w:val="24"/>
                <w:rtl/>
              </w:rPr>
              <w:t xml:space="preserve">  اعادة النظر في الخطة او البرنامج حتى يتمشى مع قدرات الطفل المعاق عقليا وميوله للعمل على دفعه للنجاح فالنجاح يؤدي الى مزيد من النجاح.</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15)  ربط الدراسة باللعب  : </w:t>
            </w:r>
          </w:p>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kern w:val="24"/>
                <w:rtl/>
              </w:rPr>
              <w:t>أي الجمع بين اللعب والتسلية والترقية ويمكن للمتعلم استخدام الموسيقى والحركات الايقاعية والاغاني والاناشيد في عملية التعليم.</w:t>
            </w:r>
          </w:p>
        </w:tc>
      </w:tr>
      <w:tr w:rsidR="00806962" w:rsidRPr="00AA2883" w:rsidTr="00DF60DE">
        <w:tc>
          <w:tcPr>
            <w:tcW w:w="10890" w:type="dxa"/>
          </w:tcPr>
          <w:p w:rsidR="00806962" w:rsidRPr="00AA2883" w:rsidRDefault="00806962" w:rsidP="00DF60DE">
            <w:pPr>
              <w:autoSpaceDE w:val="0"/>
              <w:autoSpaceDN w:val="0"/>
              <w:bidi/>
              <w:adjustRightInd w:val="0"/>
              <w:ind w:left="72" w:hanging="72"/>
              <w:rPr>
                <w:rFonts w:ascii="Times New Roman" w:hAnsi="Times New Roman" w:cs="Times New Roman"/>
                <w:b/>
                <w:bCs/>
                <w:kern w:val="24"/>
                <w:rtl/>
              </w:rPr>
            </w:pPr>
            <w:r w:rsidRPr="00AA2883">
              <w:rPr>
                <w:rFonts w:ascii="Times New Roman" w:hAnsi="Times New Roman" w:cs="Times New Roman"/>
                <w:b/>
                <w:bCs/>
                <w:color w:val="FF0000"/>
                <w:kern w:val="24"/>
                <w:rtl/>
              </w:rPr>
              <w:t>16)</w:t>
            </w:r>
            <w:r w:rsidRPr="00AA2883">
              <w:rPr>
                <w:rFonts w:ascii="Times New Roman" w:hAnsi="Times New Roman" w:cs="Times New Roman"/>
                <w:b/>
                <w:bCs/>
                <w:kern w:val="24"/>
                <w:rtl/>
              </w:rPr>
              <w:t xml:space="preserve">  على المعلم تشجيع الاطفال المعاقين عقليا الذين ينسحبون من المشاركة في الانشطة الجماعية وذلك من خلال اتاحة الفرصة امامهم للمشاركة التدريجية في الانشطة التي يميلون اليها.</w:t>
            </w:r>
          </w:p>
        </w:tc>
      </w:tr>
      <w:tr w:rsidR="00806962" w:rsidRPr="00AA2883" w:rsidTr="00DF60DE">
        <w:tc>
          <w:tcPr>
            <w:tcW w:w="10890" w:type="dxa"/>
          </w:tcPr>
          <w:p w:rsidR="00806962" w:rsidRPr="00AA2883" w:rsidRDefault="00806962" w:rsidP="00DF60DE">
            <w:pPr>
              <w:autoSpaceDE w:val="0"/>
              <w:autoSpaceDN w:val="0"/>
              <w:bidi/>
              <w:adjustRightInd w:val="0"/>
              <w:rPr>
                <w:rFonts w:ascii="Times New Roman" w:hAnsi="Times New Roman" w:cs="Times New Roman"/>
                <w:b/>
                <w:bCs/>
                <w:kern w:val="24"/>
                <w:rtl/>
              </w:rPr>
            </w:pPr>
            <w:r w:rsidRPr="00AA2883">
              <w:rPr>
                <w:rFonts w:ascii="Times New Roman" w:hAnsi="Times New Roman" w:cs="Times New Roman"/>
                <w:b/>
                <w:bCs/>
                <w:color w:val="FF0000"/>
                <w:kern w:val="24"/>
                <w:rtl/>
              </w:rPr>
              <w:t>17)</w:t>
            </w:r>
            <w:r w:rsidRPr="00AA2883">
              <w:rPr>
                <w:rFonts w:ascii="Times New Roman" w:hAnsi="Times New Roman" w:cs="Times New Roman"/>
                <w:b/>
                <w:bCs/>
                <w:kern w:val="24"/>
                <w:rtl/>
              </w:rPr>
              <w:t xml:space="preserve"> تشجيع الاطفال المعاقين عقليا على القيام بالعمل بمفردهم واعتمادهم على انفسهم قدر الامكان.</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18)</w:t>
            </w:r>
            <w:r w:rsidRPr="00AA2883">
              <w:rPr>
                <w:rFonts w:ascii="Times New Roman" w:hAnsi="Times New Roman" w:cs="Times New Roman"/>
                <w:b/>
                <w:bCs/>
                <w:kern w:val="24"/>
                <w:rtl/>
              </w:rPr>
              <w:t xml:space="preserve"> على معلم التربية الخاصة البدء بجزء صغير والبناء على اساسه من خلال تقسيم المهارة المستهدفة الى وحدات صغيرة او تصرفات بسيطة ومن ثم نبني من هذه الاجزاء المهارة الكاملة.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19) التغذية الراجعة : </w:t>
            </w:r>
          </w:p>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kern w:val="24"/>
                <w:rtl/>
              </w:rPr>
              <w:t xml:space="preserve"> زود التلميذ بالتغذية الراجعة حتى يعرف ما اذا كانت اجابته صحيحة او خاطئة.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 xml:space="preserve">20) التخطيط للدرس : </w:t>
            </w:r>
          </w:p>
          <w:p w:rsidR="00806962" w:rsidRPr="00AA2883" w:rsidRDefault="00806962" w:rsidP="00DF60DE">
            <w:pPr>
              <w:autoSpaceDE w:val="0"/>
              <w:autoSpaceDN w:val="0"/>
              <w:bidi/>
              <w:adjustRightInd w:val="0"/>
              <w:rPr>
                <w:rFonts w:ascii="Times New Roman" w:hAnsi="Times New Roman" w:cs="Times New Roman"/>
                <w:b/>
                <w:bCs/>
                <w:color w:val="FF0000"/>
                <w:kern w:val="24"/>
                <w:rtl/>
              </w:rPr>
            </w:pPr>
            <w:r w:rsidRPr="00AA2883">
              <w:rPr>
                <w:rFonts w:ascii="Times New Roman" w:hAnsi="Times New Roman" w:cs="Times New Roman"/>
                <w:b/>
                <w:bCs/>
                <w:kern w:val="24"/>
                <w:rtl/>
              </w:rPr>
              <w:t>- التخطيط للدرس يجب ان يكون منظما بحيث يعتمد على الانتقال من خطوة الى خطوة اخرى ترتبط بما سبق وتمد لما يلي من خطوات واحرص على الا تعلم التلميذ اكثر من خبرة جديدة في وقت واحد وحاول تقسيم المهمات الجديدة اذا كانت طويلة الى خطوات صغيرة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21)</w:t>
            </w:r>
            <w:r w:rsidRPr="00AA2883">
              <w:rPr>
                <w:rFonts w:ascii="Times New Roman" w:hAnsi="Times New Roman" w:cs="Times New Roman"/>
                <w:b/>
                <w:bCs/>
                <w:kern w:val="24"/>
                <w:rtl/>
              </w:rPr>
              <w:t xml:space="preserve">  ينبغي ان تبنى للدروس حول افكار سياسية بدلا من ان تكون مجموعة معلومات غير مترابطة.</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 xml:space="preserve">22) </w:t>
            </w:r>
            <w:r w:rsidRPr="00AA2883">
              <w:rPr>
                <w:rFonts w:ascii="Times New Roman" w:hAnsi="Times New Roman" w:cs="Times New Roman"/>
                <w:b/>
                <w:bCs/>
                <w:kern w:val="24"/>
                <w:rtl/>
              </w:rPr>
              <w:t xml:space="preserve"> قبل ان يبدأ المعلم موضوعا جديدا عليه ان يسأل كل التلاميذ عما يعرفونه صلا عن هذا الموضوع.</w:t>
            </w:r>
          </w:p>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kern w:val="24"/>
                <w:rtl/>
              </w:rPr>
            </w:pPr>
            <w:r w:rsidRPr="00AA2883">
              <w:rPr>
                <w:rFonts w:ascii="Times New Roman" w:hAnsi="Times New Roman" w:cs="Times New Roman"/>
                <w:b/>
                <w:bCs/>
                <w:color w:val="FF0000"/>
                <w:kern w:val="24"/>
                <w:rtl/>
              </w:rPr>
              <w:t>23)</w:t>
            </w:r>
            <w:r w:rsidRPr="00AA2883">
              <w:rPr>
                <w:rFonts w:ascii="Times New Roman" w:hAnsi="Times New Roman" w:cs="Times New Roman"/>
                <w:b/>
                <w:bCs/>
                <w:kern w:val="24"/>
                <w:rtl/>
              </w:rPr>
              <w:t xml:space="preserve">  الاعاقة لا تعنى ترك التلميذ حرا بلا ضوابط او عدم مساءلة او حماية بشكل زائد عن الحد لذلك لا ضرر من ان يتعرض التلميذ احيانا لبعض المعاناة وان ترتب على ذلك بعض الاحباط لأننا نعده للحياة والحياة في حد ذاتها مليئة بالتحديات.</w:t>
            </w:r>
          </w:p>
        </w:tc>
      </w:tr>
      <w:tr w:rsidR="00806962" w:rsidRPr="00AA2883" w:rsidTr="00DF60DE">
        <w:tc>
          <w:tcPr>
            <w:tcW w:w="10890" w:type="dxa"/>
          </w:tcPr>
          <w:p w:rsidR="00806962" w:rsidRPr="00AA2883" w:rsidRDefault="00806962" w:rsidP="00DF60DE">
            <w:pPr>
              <w:autoSpaceDE w:val="0"/>
              <w:autoSpaceDN w:val="0"/>
              <w:bidi/>
              <w:adjustRightInd w:val="0"/>
              <w:ind w:left="540" w:hanging="540"/>
              <w:rPr>
                <w:rFonts w:ascii="Times New Roman" w:hAnsi="Times New Roman" w:cs="Times New Roman"/>
                <w:b/>
                <w:bCs/>
                <w:color w:val="FF0000"/>
                <w:kern w:val="24"/>
                <w:rtl/>
              </w:rPr>
            </w:pPr>
            <w:r w:rsidRPr="00AA2883">
              <w:rPr>
                <w:rFonts w:ascii="Times New Roman" w:hAnsi="Times New Roman" w:cs="Times New Roman"/>
                <w:b/>
                <w:bCs/>
                <w:color w:val="FF0000"/>
                <w:kern w:val="24"/>
                <w:rtl/>
              </w:rPr>
              <w:t>24 )</w:t>
            </w:r>
            <w:r w:rsidRPr="00AA2883">
              <w:rPr>
                <w:rFonts w:ascii="Times New Roman" w:hAnsi="Times New Roman" w:cs="Times New Roman"/>
                <w:b/>
                <w:bCs/>
                <w:kern w:val="24"/>
                <w:rtl/>
              </w:rPr>
              <w:t xml:space="preserve"> عدم السخرية من التلميذ المعاق عقليا او الاستخفاف به او التقليل من أي جهد يبذله مع ضرورة التحلي بالصبر مهما تباطأت استجابته في المواقف التعليمية المختلفة وكن على يقين من ان التلميذ سوف ينمو ولكن ببطء حتى لا تبالغ في مستوى توقعاتك</w:t>
            </w:r>
          </w:p>
        </w:tc>
      </w:tr>
    </w:tbl>
    <w:p w:rsidR="00AC018B" w:rsidRDefault="00AC018B" w:rsidP="00C566B0">
      <w:pPr>
        <w:ind w:right="-810" w:hanging="450"/>
        <w:jc w:val="center"/>
        <w:rPr>
          <w:b/>
          <w:bCs/>
          <w:color w:val="002060"/>
          <w:sz w:val="26"/>
          <w:szCs w:val="26"/>
          <w:rtl/>
        </w:rPr>
      </w:pPr>
    </w:p>
    <w:p w:rsidR="00210D2A" w:rsidRPr="0095080B" w:rsidRDefault="00210D2A" w:rsidP="00C566B0">
      <w:pPr>
        <w:ind w:right="-810" w:hanging="450"/>
        <w:jc w:val="center"/>
        <w:rPr>
          <w:rFonts w:cs="Sultan Medium"/>
          <w:b/>
          <w:bCs/>
          <w:color w:val="FFC000"/>
          <w:sz w:val="26"/>
          <w:szCs w:val="26"/>
          <w:rtl/>
        </w:rPr>
      </w:pPr>
      <w:r w:rsidRPr="0095080B">
        <w:rPr>
          <w:rFonts w:cs="Sultan Medium" w:hint="cs"/>
          <w:b/>
          <w:bCs/>
          <w:color w:val="FFC000"/>
          <w:sz w:val="26"/>
          <w:szCs w:val="26"/>
          <w:rtl/>
        </w:rPr>
        <w:t>أخيرا الله يوفق الجميع حاولت جاهدا .. تبسيط المنهج واختصاره ليسهل حفظه ..</w:t>
      </w:r>
    </w:p>
    <w:p w:rsidR="00210D2A" w:rsidRPr="0095080B" w:rsidRDefault="00210D2A" w:rsidP="00C566B0">
      <w:pPr>
        <w:ind w:right="-810" w:hanging="450"/>
        <w:jc w:val="center"/>
        <w:rPr>
          <w:rFonts w:cs="Sultan Medium"/>
          <w:b/>
          <w:bCs/>
          <w:color w:val="FFC000"/>
          <w:sz w:val="26"/>
          <w:szCs w:val="26"/>
        </w:rPr>
      </w:pPr>
      <w:r w:rsidRPr="0095080B">
        <w:rPr>
          <w:rFonts w:cs="Sultan Medium" w:hint="cs"/>
          <w:b/>
          <w:bCs/>
          <w:color w:val="FFC000"/>
          <w:sz w:val="26"/>
          <w:szCs w:val="26"/>
          <w:rtl/>
        </w:rPr>
        <w:t>دعواتكم</w:t>
      </w:r>
      <w:r w:rsidR="0095080B" w:rsidRPr="0095080B">
        <w:rPr>
          <w:rFonts w:cs="Sultan Medium" w:hint="cs"/>
          <w:b/>
          <w:bCs/>
          <w:color w:val="FFC000"/>
          <w:sz w:val="26"/>
          <w:szCs w:val="26"/>
          <w:rtl/>
        </w:rPr>
        <w:t xml:space="preserve"> لي </w:t>
      </w:r>
      <w:r w:rsidRPr="0095080B">
        <w:rPr>
          <w:rFonts w:cs="Sultan Medium" w:hint="cs"/>
          <w:b/>
          <w:bCs/>
          <w:color w:val="FFC000"/>
          <w:sz w:val="26"/>
          <w:szCs w:val="26"/>
          <w:rtl/>
        </w:rPr>
        <w:t xml:space="preserve"> بالتوفيق ... ودمتم </w:t>
      </w:r>
    </w:p>
    <w:sectPr w:rsidR="00210D2A" w:rsidRPr="0095080B" w:rsidSect="00210D2A">
      <w:footerReference w:type="default" r:id="rId11"/>
      <w:pgSz w:w="12240" w:h="15840"/>
      <w:pgMar w:top="180" w:right="1440" w:bottom="1350" w:left="1440" w:header="18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0DBA" w:rsidRDefault="00B20DBA" w:rsidP="00BF65FA">
      <w:pPr>
        <w:spacing w:after="0" w:line="240" w:lineRule="auto"/>
      </w:pPr>
      <w:r>
        <w:separator/>
      </w:r>
    </w:p>
  </w:endnote>
  <w:endnote w:type="continuationSeparator" w:id="0">
    <w:p w:rsidR="00B20DBA" w:rsidRDefault="00B20DBA" w:rsidP="00BF65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ultan Medium">
    <w:panose1 w:val="00000000000000000000"/>
    <w:charset w:val="B2"/>
    <w:family w:val="auto"/>
    <w:pitch w:val="variable"/>
    <w:sig w:usb0="00002001" w:usb1="00000000" w:usb2="00000000" w:usb3="00000000" w:csb0="00000040" w:csb1="00000000"/>
  </w:font>
  <w:font w:name="08 Underground">
    <w:panose1 w:val="02000000000000000000"/>
    <w:charset w:val="00"/>
    <w:family w:val="auto"/>
    <w:pitch w:val="variable"/>
    <w:sig w:usb0="00000287" w:usb1="00000000" w:usb2="00000000" w:usb3="00000000" w:csb0="0000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0" w:type="auto"/>
      <w:jc w:val="right"/>
      <w:tblLook w:val="04A0"/>
    </w:tblPr>
    <w:tblGrid>
      <w:gridCol w:w="1128"/>
      <w:gridCol w:w="1026"/>
    </w:tblGrid>
    <w:tr w:rsidR="00210D2A">
      <w:trPr>
        <w:jc w:val="right"/>
      </w:trPr>
      <w:tc>
        <w:tcPr>
          <w:tcW w:w="0" w:type="auto"/>
        </w:tcPr>
        <w:p w:rsidR="00210D2A" w:rsidRDefault="00003B30" w:rsidP="00210D2A">
          <w:pPr>
            <w:pStyle w:val="a4"/>
            <w:jc w:val="right"/>
          </w:pPr>
          <w:sdt>
            <w:sdtPr>
              <w:rPr>
                <w:rFonts w:ascii="08 Underground" w:hAnsi="08 Underground"/>
                <w:sz w:val="32"/>
                <w:szCs w:val="32"/>
              </w:rPr>
              <w:alias w:val="الشركة"/>
              <w:id w:val="76335071"/>
              <w:placeholder>
                <w:docPart w:val="AA175F14BBBF4984B6B0C00830457CC6"/>
              </w:placeholder>
              <w:dataBinding w:prefixMappings="xmlns:ns0='http://schemas.openxmlformats.org/officeDocument/2006/extended-properties'" w:xpath="/ns0:Properties[1]/ns0:Company[1]" w:storeItemID="{6668398D-A668-4E3E-A5EB-62B293D839F1}"/>
              <w:text/>
            </w:sdtPr>
            <w:sdtContent>
              <w:r w:rsidR="00210D2A" w:rsidRPr="00210D2A">
                <w:rPr>
                  <w:rFonts w:ascii="08 Underground" w:hAnsi="08 Underground"/>
                  <w:sz w:val="32"/>
                  <w:szCs w:val="32"/>
                </w:rPr>
                <w:t>mansi</w:t>
              </w:r>
            </w:sdtContent>
          </w:sdt>
        </w:p>
      </w:tc>
      <w:tc>
        <w:tcPr>
          <w:tcW w:w="0" w:type="auto"/>
        </w:tcPr>
        <w:p w:rsidR="00210D2A" w:rsidRDefault="00003B30">
          <w:pPr>
            <w:pStyle w:val="a4"/>
            <w:jc w:val="right"/>
          </w:pPr>
          <w:r>
            <w:pict>
              <v:group id="_x0000_s1028" style="width:39pt;height:37.95pt;flip:y;mso-position-horizontal-relative:char;mso-position-vertical-relative:line" coordorigin="8754,11945" coordsize="2880,2859">
                <v:rect id="_x0000_s1029" style="position:absolute;left:10194;top:11945;width:1440;height:1440;flip:x;mso-width-relative:margin;v-text-anchor:middle" fillcolor="#bfbfbf [2412]" strokecolor="white [3212]" strokeweight="1pt">
                  <v:fill opacity=".5"/>
                  <v:shadow color="#d8d8d8 [2732]" offset="3pt,3pt" offset2="2pt,2pt"/>
                </v:rect>
                <v:rect id="_x0000_s1030" style="position:absolute;left:10194;top:13364;width:1440;height:1440;flip:x;mso-width-relative:margin;v-text-anchor:middle" fillcolor="#c0504d [3205]" strokecolor="white [3212]" strokeweight="1pt">
                  <v:shadow color="#d8d8d8 [2732]" offset="3pt,3pt" offset2="2pt,2pt"/>
                </v:rect>
                <v:rect id="_x0000_s1031" style="position:absolute;left:8754;top:13364;width:1440;height:1440;flip:x;mso-width-relative:margin;v-text-anchor:middle" fillcolor="#bfbfbf [2412]" strokecolor="white [3212]" strokeweight="1pt">
                  <v:fill opacity=".5"/>
                  <v:shadow color="#d8d8d8 [2732]" offset="3pt,3pt" offset2="2pt,2pt"/>
                </v:rect>
                <w10:wrap type="none" anchorx="margin" anchory="page"/>
                <w10:anchorlock/>
              </v:group>
            </w:pict>
          </w:r>
        </w:p>
      </w:tc>
    </w:tr>
  </w:tbl>
  <w:p w:rsidR="00057D98" w:rsidRDefault="00057D98" w:rsidP="00C9192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0DBA" w:rsidRDefault="00B20DBA" w:rsidP="00BF65FA">
      <w:pPr>
        <w:spacing w:after="0" w:line="240" w:lineRule="auto"/>
      </w:pPr>
      <w:r>
        <w:separator/>
      </w:r>
    </w:p>
  </w:footnote>
  <w:footnote w:type="continuationSeparator" w:id="0">
    <w:p w:rsidR="00B20DBA" w:rsidRDefault="00B20DBA" w:rsidP="00BF65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07DA4"/>
    <w:multiLevelType w:val="hybridMultilevel"/>
    <w:tmpl w:val="AB42B1A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5203E2"/>
    <w:multiLevelType w:val="hybridMultilevel"/>
    <w:tmpl w:val="4B069AC2"/>
    <w:lvl w:ilvl="0" w:tplc="935CAD0C">
      <w:start w:val="1"/>
      <w:numFmt w:val="bullet"/>
      <w:lvlText w:val="•"/>
      <w:lvlJc w:val="left"/>
      <w:pPr>
        <w:tabs>
          <w:tab w:val="num" w:pos="720"/>
        </w:tabs>
        <w:ind w:left="720" w:hanging="360"/>
      </w:pPr>
      <w:rPr>
        <w:rFonts w:ascii="Times New Roman" w:hAnsi="Times New Roman" w:hint="default"/>
      </w:rPr>
    </w:lvl>
    <w:lvl w:ilvl="1" w:tplc="3B940DA0" w:tentative="1">
      <w:start w:val="1"/>
      <w:numFmt w:val="bullet"/>
      <w:lvlText w:val="•"/>
      <w:lvlJc w:val="left"/>
      <w:pPr>
        <w:tabs>
          <w:tab w:val="num" w:pos="1440"/>
        </w:tabs>
        <w:ind w:left="1440" w:hanging="360"/>
      </w:pPr>
      <w:rPr>
        <w:rFonts w:ascii="Times New Roman" w:hAnsi="Times New Roman" w:hint="default"/>
      </w:rPr>
    </w:lvl>
    <w:lvl w:ilvl="2" w:tplc="05AA9E92" w:tentative="1">
      <w:start w:val="1"/>
      <w:numFmt w:val="bullet"/>
      <w:lvlText w:val="•"/>
      <w:lvlJc w:val="left"/>
      <w:pPr>
        <w:tabs>
          <w:tab w:val="num" w:pos="2160"/>
        </w:tabs>
        <w:ind w:left="2160" w:hanging="360"/>
      </w:pPr>
      <w:rPr>
        <w:rFonts w:ascii="Times New Roman" w:hAnsi="Times New Roman" w:hint="default"/>
      </w:rPr>
    </w:lvl>
    <w:lvl w:ilvl="3" w:tplc="CF56A6C2" w:tentative="1">
      <w:start w:val="1"/>
      <w:numFmt w:val="bullet"/>
      <w:lvlText w:val="•"/>
      <w:lvlJc w:val="left"/>
      <w:pPr>
        <w:tabs>
          <w:tab w:val="num" w:pos="2880"/>
        </w:tabs>
        <w:ind w:left="2880" w:hanging="360"/>
      </w:pPr>
      <w:rPr>
        <w:rFonts w:ascii="Times New Roman" w:hAnsi="Times New Roman" w:hint="default"/>
      </w:rPr>
    </w:lvl>
    <w:lvl w:ilvl="4" w:tplc="E124DDCA" w:tentative="1">
      <w:start w:val="1"/>
      <w:numFmt w:val="bullet"/>
      <w:lvlText w:val="•"/>
      <w:lvlJc w:val="left"/>
      <w:pPr>
        <w:tabs>
          <w:tab w:val="num" w:pos="3600"/>
        </w:tabs>
        <w:ind w:left="3600" w:hanging="360"/>
      </w:pPr>
      <w:rPr>
        <w:rFonts w:ascii="Times New Roman" w:hAnsi="Times New Roman" w:hint="default"/>
      </w:rPr>
    </w:lvl>
    <w:lvl w:ilvl="5" w:tplc="17903A4E" w:tentative="1">
      <w:start w:val="1"/>
      <w:numFmt w:val="bullet"/>
      <w:lvlText w:val="•"/>
      <w:lvlJc w:val="left"/>
      <w:pPr>
        <w:tabs>
          <w:tab w:val="num" w:pos="4320"/>
        </w:tabs>
        <w:ind w:left="4320" w:hanging="360"/>
      </w:pPr>
      <w:rPr>
        <w:rFonts w:ascii="Times New Roman" w:hAnsi="Times New Roman" w:hint="default"/>
      </w:rPr>
    </w:lvl>
    <w:lvl w:ilvl="6" w:tplc="3E2A65EE" w:tentative="1">
      <w:start w:val="1"/>
      <w:numFmt w:val="bullet"/>
      <w:lvlText w:val="•"/>
      <w:lvlJc w:val="left"/>
      <w:pPr>
        <w:tabs>
          <w:tab w:val="num" w:pos="5040"/>
        </w:tabs>
        <w:ind w:left="5040" w:hanging="360"/>
      </w:pPr>
      <w:rPr>
        <w:rFonts w:ascii="Times New Roman" w:hAnsi="Times New Roman" w:hint="default"/>
      </w:rPr>
    </w:lvl>
    <w:lvl w:ilvl="7" w:tplc="E61C7F68" w:tentative="1">
      <w:start w:val="1"/>
      <w:numFmt w:val="bullet"/>
      <w:lvlText w:val="•"/>
      <w:lvlJc w:val="left"/>
      <w:pPr>
        <w:tabs>
          <w:tab w:val="num" w:pos="5760"/>
        </w:tabs>
        <w:ind w:left="5760" w:hanging="360"/>
      </w:pPr>
      <w:rPr>
        <w:rFonts w:ascii="Times New Roman" w:hAnsi="Times New Roman" w:hint="default"/>
      </w:rPr>
    </w:lvl>
    <w:lvl w:ilvl="8" w:tplc="232CD4F2" w:tentative="1">
      <w:start w:val="1"/>
      <w:numFmt w:val="bullet"/>
      <w:lvlText w:val="•"/>
      <w:lvlJc w:val="left"/>
      <w:pPr>
        <w:tabs>
          <w:tab w:val="num" w:pos="6480"/>
        </w:tabs>
        <w:ind w:left="6480" w:hanging="360"/>
      </w:pPr>
      <w:rPr>
        <w:rFonts w:ascii="Times New Roman" w:hAnsi="Times New Roman" w:hint="default"/>
      </w:rPr>
    </w:lvl>
  </w:abstractNum>
  <w:abstractNum w:abstractNumId="2">
    <w:nsid w:val="0B1263CD"/>
    <w:multiLevelType w:val="hybridMultilevel"/>
    <w:tmpl w:val="668C9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E806C6"/>
    <w:multiLevelType w:val="hybridMultilevel"/>
    <w:tmpl w:val="0B9482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4A0CE0"/>
    <w:multiLevelType w:val="hybridMultilevel"/>
    <w:tmpl w:val="252432F0"/>
    <w:lvl w:ilvl="0" w:tplc="FDE4C3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F527A8"/>
    <w:multiLevelType w:val="hybridMultilevel"/>
    <w:tmpl w:val="2A045E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20071A"/>
    <w:multiLevelType w:val="hybridMultilevel"/>
    <w:tmpl w:val="E8D48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4846D0"/>
    <w:multiLevelType w:val="hybridMultilevel"/>
    <w:tmpl w:val="B7000A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D0715A"/>
    <w:multiLevelType w:val="hybridMultilevel"/>
    <w:tmpl w:val="AF76CB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E35E03"/>
    <w:multiLevelType w:val="hybridMultilevel"/>
    <w:tmpl w:val="DF541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6A8613C"/>
    <w:multiLevelType w:val="hybridMultilevel"/>
    <w:tmpl w:val="EB746D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B25E05"/>
    <w:multiLevelType w:val="hybridMultilevel"/>
    <w:tmpl w:val="56C897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153521"/>
    <w:multiLevelType w:val="hybridMultilevel"/>
    <w:tmpl w:val="E86E66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BB5290"/>
    <w:multiLevelType w:val="hybridMultilevel"/>
    <w:tmpl w:val="37981554"/>
    <w:lvl w:ilvl="0" w:tplc="3C748170">
      <w:start w:val="8"/>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54572"/>
    <w:multiLevelType w:val="hybridMultilevel"/>
    <w:tmpl w:val="CC94F0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F0B20D8"/>
    <w:multiLevelType w:val="hybridMultilevel"/>
    <w:tmpl w:val="578CFC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737261"/>
    <w:multiLevelType w:val="hybridMultilevel"/>
    <w:tmpl w:val="ADCE54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17967DD"/>
    <w:multiLevelType w:val="hybridMultilevel"/>
    <w:tmpl w:val="D3667B54"/>
    <w:lvl w:ilvl="0" w:tplc="9E9EAF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3565F08"/>
    <w:multiLevelType w:val="hybridMultilevel"/>
    <w:tmpl w:val="34728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36E7A08"/>
    <w:multiLevelType w:val="hybridMultilevel"/>
    <w:tmpl w:val="CF7452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4FC105E"/>
    <w:multiLevelType w:val="hybridMultilevel"/>
    <w:tmpl w:val="3BD47E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61112E2"/>
    <w:multiLevelType w:val="hybridMultilevel"/>
    <w:tmpl w:val="33A833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327508"/>
    <w:multiLevelType w:val="hybridMultilevel"/>
    <w:tmpl w:val="2C8A0B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6A66BF1"/>
    <w:multiLevelType w:val="hybridMultilevel"/>
    <w:tmpl w:val="953246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AC138C"/>
    <w:multiLevelType w:val="hybridMultilevel"/>
    <w:tmpl w:val="36E66B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2946B8"/>
    <w:multiLevelType w:val="hybridMultilevel"/>
    <w:tmpl w:val="90CE97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C11204"/>
    <w:multiLevelType w:val="hybridMultilevel"/>
    <w:tmpl w:val="8D1029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CBF5C0A"/>
    <w:multiLevelType w:val="hybridMultilevel"/>
    <w:tmpl w:val="866087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DE56C16"/>
    <w:multiLevelType w:val="hybridMultilevel"/>
    <w:tmpl w:val="9D52CA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E1526EB"/>
    <w:multiLevelType w:val="hybridMultilevel"/>
    <w:tmpl w:val="A35458F0"/>
    <w:lvl w:ilvl="0" w:tplc="44C232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EE66FFD"/>
    <w:multiLevelType w:val="hybridMultilevel"/>
    <w:tmpl w:val="6D2CC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0794B9E"/>
    <w:multiLevelType w:val="hybridMultilevel"/>
    <w:tmpl w:val="FA543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4780FD2"/>
    <w:multiLevelType w:val="hybridMultilevel"/>
    <w:tmpl w:val="A9BAF9E2"/>
    <w:lvl w:ilvl="0" w:tplc="EE2CD630">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48E58EE"/>
    <w:multiLevelType w:val="hybridMultilevel"/>
    <w:tmpl w:val="F6104A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5FA74B2"/>
    <w:multiLevelType w:val="hybridMultilevel"/>
    <w:tmpl w:val="6A3038D6"/>
    <w:lvl w:ilvl="0" w:tplc="081C66A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63A011E"/>
    <w:multiLevelType w:val="hybridMultilevel"/>
    <w:tmpl w:val="992CDA54"/>
    <w:lvl w:ilvl="0" w:tplc="521E999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6EE19EB"/>
    <w:multiLevelType w:val="hybridMultilevel"/>
    <w:tmpl w:val="4F7486C0"/>
    <w:lvl w:ilvl="0" w:tplc="197ABF2E">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86F28EA"/>
    <w:multiLevelType w:val="hybridMultilevel"/>
    <w:tmpl w:val="A8904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92E5ED7"/>
    <w:multiLevelType w:val="hybridMultilevel"/>
    <w:tmpl w:val="3D4E5C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A5478DC"/>
    <w:multiLevelType w:val="hybridMultilevel"/>
    <w:tmpl w:val="BE8C70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F072D20"/>
    <w:multiLevelType w:val="hybridMultilevel"/>
    <w:tmpl w:val="AEF2EC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0263EFB"/>
    <w:multiLevelType w:val="hybridMultilevel"/>
    <w:tmpl w:val="E27A26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0B05AC1"/>
    <w:multiLevelType w:val="hybridMultilevel"/>
    <w:tmpl w:val="C9A44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22B3DF3"/>
    <w:multiLevelType w:val="hybridMultilevel"/>
    <w:tmpl w:val="85C08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2672839"/>
    <w:multiLevelType w:val="hybridMultilevel"/>
    <w:tmpl w:val="A51ED9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73743BD"/>
    <w:multiLevelType w:val="hybridMultilevel"/>
    <w:tmpl w:val="EDEC08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79B591F"/>
    <w:multiLevelType w:val="hybridMultilevel"/>
    <w:tmpl w:val="8C0AC0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8290E7B"/>
    <w:multiLevelType w:val="hybridMultilevel"/>
    <w:tmpl w:val="79D08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A1A7CFC"/>
    <w:multiLevelType w:val="hybridMultilevel"/>
    <w:tmpl w:val="402643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A7C42F9"/>
    <w:multiLevelType w:val="hybridMultilevel"/>
    <w:tmpl w:val="1ED2D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B2E6481"/>
    <w:multiLevelType w:val="hybridMultilevel"/>
    <w:tmpl w:val="EA7EA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DBA28C1"/>
    <w:multiLevelType w:val="hybridMultilevel"/>
    <w:tmpl w:val="4BE281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E943E00"/>
    <w:multiLevelType w:val="hybridMultilevel"/>
    <w:tmpl w:val="7882A1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EDD31DD"/>
    <w:multiLevelType w:val="hybridMultilevel"/>
    <w:tmpl w:val="3C98FF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FC918E5"/>
    <w:multiLevelType w:val="hybridMultilevel"/>
    <w:tmpl w:val="D9E23E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190475D"/>
    <w:multiLevelType w:val="hybridMultilevel"/>
    <w:tmpl w:val="E982C6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1A90840"/>
    <w:multiLevelType w:val="hybridMultilevel"/>
    <w:tmpl w:val="5060D168"/>
    <w:lvl w:ilvl="0" w:tplc="D05E64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28D2833"/>
    <w:multiLevelType w:val="hybridMultilevel"/>
    <w:tmpl w:val="D6C61B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34D6B78"/>
    <w:multiLevelType w:val="hybridMultilevel"/>
    <w:tmpl w:val="785AA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34E1435"/>
    <w:multiLevelType w:val="hybridMultilevel"/>
    <w:tmpl w:val="EE0242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3D37F9E"/>
    <w:multiLevelType w:val="hybridMultilevel"/>
    <w:tmpl w:val="27FC46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9BB1DBC"/>
    <w:multiLevelType w:val="hybridMultilevel"/>
    <w:tmpl w:val="BD5AC4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D7F2C7C"/>
    <w:multiLevelType w:val="hybridMultilevel"/>
    <w:tmpl w:val="F3BA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DEB56AE"/>
    <w:multiLevelType w:val="hybridMultilevel"/>
    <w:tmpl w:val="581A6B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0F031B1"/>
    <w:multiLevelType w:val="hybridMultilevel"/>
    <w:tmpl w:val="ED5A3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1507875"/>
    <w:multiLevelType w:val="hybridMultilevel"/>
    <w:tmpl w:val="BF666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7376B4B"/>
    <w:multiLevelType w:val="hybridMultilevel"/>
    <w:tmpl w:val="34AC3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8362C30"/>
    <w:multiLevelType w:val="hybridMultilevel"/>
    <w:tmpl w:val="C88672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8C17F75"/>
    <w:multiLevelType w:val="hybridMultilevel"/>
    <w:tmpl w:val="B73C176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9">
    <w:nsid w:val="6BC5409E"/>
    <w:multiLevelType w:val="hybridMultilevel"/>
    <w:tmpl w:val="23140A42"/>
    <w:lvl w:ilvl="0" w:tplc="7E04DC1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D371BE9"/>
    <w:multiLevelType w:val="hybridMultilevel"/>
    <w:tmpl w:val="31B68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2A57E76"/>
    <w:multiLevelType w:val="hybridMultilevel"/>
    <w:tmpl w:val="90EE5E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4A95291"/>
    <w:multiLevelType w:val="hybridMultilevel"/>
    <w:tmpl w:val="91BA13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6E921E9"/>
    <w:multiLevelType w:val="hybridMultilevel"/>
    <w:tmpl w:val="665427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8C85DF3"/>
    <w:multiLevelType w:val="hybridMultilevel"/>
    <w:tmpl w:val="9D789802"/>
    <w:lvl w:ilvl="0" w:tplc="28DE1D8E">
      <w:start w:val="1"/>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B4B38AA"/>
    <w:multiLevelType w:val="hybridMultilevel"/>
    <w:tmpl w:val="F2508BCE"/>
    <w:lvl w:ilvl="0" w:tplc="BD226D28">
      <w:start w:val="1"/>
      <w:numFmt w:val="arabicAlpha"/>
      <w:lvlText w:val="%1)"/>
      <w:lvlJc w:val="left"/>
      <w:pPr>
        <w:ind w:left="1080" w:hanging="72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CAB079D"/>
    <w:multiLevelType w:val="hybridMultilevel"/>
    <w:tmpl w:val="87FEA4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EBE0472"/>
    <w:multiLevelType w:val="hybridMultilevel"/>
    <w:tmpl w:val="61FA3A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7F721F2E"/>
    <w:multiLevelType w:val="hybridMultilevel"/>
    <w:tmpl w:val="B6BE2F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0"/>
  </w:num>
  <w:num w:numId="2">
    <w:abstractNumId w:val="36"/>
  </w:num>
  <w:num w:numId="3">
    <w:abstractNumId w:val="13"/>
  </w:num>
  <w:num w:numId="4">
    <w:abstractNumId w:val="9"/>
  </w:num>
  <w:num w:numId="5">
    <w:abstractNumId w:val="78"/>
  </w:num>
  <w:num w:numId="6">
    <w:abstractNumId w:val="28"/>
  </w:num>
  <w:num w:numId="7">
    <w:abstractNumId w:val="63"/>
  </w:num>
  <w:num w:numId="8">
    <w:abstractNumId w:val="43"/>
  </w:num>
  <w:num w:numId="9">
    <w:abstractNumId w:val="37"/>
  </w:num>
  <w:num w:numId="10">
    <w:abstractNumId w:val="56"/>
  </w:num>
  <w:num w:numId="11">
    <w:abstractNumId w:val="74"/>
  </w:num>
  <w:num w:numId="12">
    <w:abstractNumId w:val="77"/>
  </w:num>
  <w:num w:numId="13">
    <w:abstractNumId w:val="48"/>
  </w:num>
  <w:num w:numId="14">
    <w:abstractNumId w:val="12"/>
  </w:num>
  <w:num w:numId="15">
    <w:abstractNumId w:val="26"/>
  </w:num>
  <w:num w:numId="16">
    <w:abstractNumId w:val="53"/>
  </w:num>
  <w:num w:numId="17">
    <w:abstractNumId w:val="55"/>
  </w:num>
  <w:num w:numId="18">
    <w:abstractNumId w:val="6"/>
  </w:num>
  <w:num w:numId="19">
    <w:abstractNumId w:val="73"/>
  </w:num>
  <w:num w:numId="20">
    <w:abstractNumId w:val="27"/>
  </w:num>
  <w:num w:numId="21">
    <w:abstractNumId w:val="33"/>
  </w:num>
  <w:num w:numId="22">
    <w:abstractNumId w:val="57"/>
  </w:num>
  <w:num w:numId="23">
    <w:abstractNumId w:val="34"/>
  </w:num>
  <w:num w:numId="24">
    <w:abstractNumId w:val="69"/>
  </w:num>
  <w:num w:numId="25">
    <w:abstractNumId w:val="29"/>
  </w:num>
  <w:num w:numId="26">
    <w:abstractNumId w:val="35"/>
  </w:num>
  <w:num w:numId="27">
    <w:abstractNumId w:val="32"/>
  </w:num>
  <w:num w:numId="28">
    <w:abstractNumId w:val="17"/>
  </w:num>
  <w:num w:numId="29">
    <w:abstractNumId w:val="23"/>
  </w:num>
  <w:num w:numId="30">
    <w:abstractNumId w:val="4"/>
  </w:num>
  <w:num w:numId="31">
    <w:abstractNumId w:val="30"/>
  </w:num>
  <w:num w:numId="32">
    <w:abstractNumId w:val="24"/>
  </w:num>
  <w:num w:numId="33">
    <w:abstractNumId w:val="51"/>
  </w:num>
  <w:num w:numId="34">
    <w:abstractNumId w:val="52"/>
  </w:num>
  <w:num w:numId="35">
    <w:abstractNumId w:val="66"/>
  </w:num>
  <w:num w:numId="36">
    <w:abstractNumId w:val="46"/>
  </w:num>
  <w:num w:numId="37">
    <w:abstractNumId w:val="59"/>
  </w:num>
  <w:num w:numId="38">
    <w:abstractNumId w:val="20"/>
  </w:num>
  <w:num w:numId="39">
    <w:abstractNumId w:val="44"/>
  </w:num>
  <w:num w:numId="40">
    <w:abstractNumId w:val="22"/>
  </w:num>
  <w:num w:numId="41">
    <w:abstractNumId w:val="47"/>
  </w:num>
  <w:num w:numId="42">
    <w:abstractNumId w:val="62"/>
  </w:num>
  <w:num w:numId="43">
    <w:abstractNumId w:val="31"/>
  </w:num>
  <w:num w:numId="44">
    <w:abstractNumId w:val="10"/>
  </w:num>
  <w:num w:numId="45">
    <w:abstractNumId w:val="64"/>
  </w:num>
  <w:num w:numId="46">
    <w:abstractNumId w:val="11"/>
  </w:num>
  <w:num w:numId="47">
    <w:abstractNumId w:val="18"/>
  </w:num>
  <w:num w:numId="48">
    <w:abstractNumId w:val="45"/>
  </w:num>
  <w:num w:numId="49">
    <w:abstractNumId w:val="65"/>
  </w:num>
  <w:num w:numId="50">
    <w:abstractNumId w:val="14"/>
  </w:num>
  <w:num w:numId="51">
    <w:abstractNumId w:val="21"/>
  </w:num>
  <w:num w:numId="52">
    <w:abstractNumId w:val="25"/>
  </w:num>
  <w:num w:numId="53">
    <w:abstractNumId w:val="40"/>
  </w:num>
  <w:num w:numId="54">
    <w:abstractNumId w:val="71"/>
  </w:num>
  <w:num w:numId="55">
    <w:abstractNumId w:val="2"/>
  </w:num>
  <w:num w:numId="56">
    <w:abstractNumId w:val="41"/>
  </w:num>
  <w:num w:numId="57">
    <w:abstractNumId w:val="38"/>
  </w:num>
  <w:num w:numId="58">
    <w:abstractNumId w:val="72"/>
  </w:num>
  <w:num w:numId="59">
    <w:abstractNumId w:val="0"/>
  </w:num>
  <w:num w:numId="60">
    <w:abstractNumId w:val="68"/>
  </w:num>
  <w:num w:numId="61">
    <w:abstractNumId w:val="15"/>
  </w:num>
  <w:num w:numId="62">
    <w:abstractNumId w:val="42"/>
  </w:num>
  <w:num w:numId="63">
    <w:abstractNumId w:val="58"/>
  </w:num>
  <w:num w:numId="64">
    <w:abstractNumId w:val="54"/>
  </w:num>
  <w:num w:numId="65">
    <w:abstractNumId w:val="60"/>
  </w:num>
  <w:num w:numId="66">
    <w:abstractNumId w:val="50"/>
  </w:num>
  <w:num w:numId="67">
    <w:abstractNumId w:val="49"/>
  </w:num>
  <w:num w:numId="68">
    <w:abstractNumId w:val="7"/>
  </w:num>
  <w:num w:numId="69">
    <w:abstractNumId w:val="16"/>
  </w:num>
  <w:num w:numId="70">
    <w:abstractNumId w:val="61"/>
  </w:num>
  <w:num w:numId="71">
    <w:abstractNumId w:val="39"/>
  </w:num>
  <w:num w:numId="72">
    <w:abstractNumId w:val="67"/>
  </w:num>
  <w:num w:numId="73">
    <w:abstractNumId w:val="76"/>
  </w:num>
  <w:num w:numId="74">
    <w:abstractNumId w:val="3"/>
  </w:num>
  <w:num w:numId="75">
    <w:abstractNumId w:val="19"/>
  </w:num>
  <w:num w:numId="76">
    <w:abstractNumId w:val="5"/>
  </w:num>
  <w:num w:numId="77">
    <w:abstractNumId w:val="8"/>
  </w:num>
  <w:num w:numId="78">
    <w:abstractNumId w:val="75"/>
  </w:num>
  <w:num w:numId="79">
    <w:abstractNumId w:val="1"/>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hdrShapeDefaults>
    <o:shapedefaults v:ext="edit" spidmax="23554"/>
    <o:shapelayout v:ext="edit">
      <o:idmap v:ext="edit" data="1"/>
    </o:shapelayout>
  </w:hdrShapeDefaults>
  <w:footnotePr>
    <w:footnote w:id="-1"/>
    <w:footnote w:id="0"/>
  </w:footnotePr>
  <w:endnotePr>
    <w:endnote w:id="-1"/>
    <w:endnote w:id="0"/>
  </w:endnotePr>
  <w:compat/>
  <w:rsids>
    <w:rsidRoot w:val="00BF65FA"/>
    <w:rsid w:val="00003B30"/>
    <w:rsid w:val="00042DF4"/>
    <w:rsid w:val="00046862"/>
    <w:rsid w:val="0005092F"/>
    <w:rsid w:val="00054B0F"/>
    <w:rsid w:val="00057D98"/>
    <w:rsid w:val="00061FCF"/>
    <w:rsid w:val="000A15A9"/>
    <w:rsid w:val="000E0E9B"/>
    <w:rsid w:val="001844E9"/>
    <w:rsid w:val="001A7334"/>
    <w:rsid w:val="001C307E"/>
    <w:rsid w:val="001C49F4"/>
    <w:rsid w:val="001D1C5B"/>
    <w:rsid w:val="001E4059"/>
    <w:rsid w:val="00210D2A"/>
    <w:rsid w:val="002B07A6"/>
    <w:rsid w:val="002D4A7D"/>
    <w:rsid w:val="002E2F37"/>
    <w:rsid w:val="002F48FC"/>
    <w:rsid w:val="003502CE"/>
    <w:rsid w:val="0035524B"/>
    <w:rsid w:val="003634FD"/>
    <w:rsid w:val="003B34E3"/>
    <w:rsid w:val="003B3D6D"/>
    <w:rsid w:val="003C300C"/>
    <w:rsid w:val="003C60B8"/>
    <w:rsid w:val="003F0286"/>
    <w:rsid w:val="00447ABB"/>
    <w:rsid w:val="004D6E36"/>
    <w:rsid w:val="005778A7"/>
    <w:rsid w:val="0059421D"/>
    <w:rsid w:val="005A5356"/>
    <w:rsid w:val="005B3BDE"/>
    <w:rsid w:val="006103DE"/>
    <w:rsid w:val="00631F73"/>
    <w:rsid w:val="006364AC"/>
    <w:rsid w:val="0064439F"/>
    <w:rsid w:val="00695AF0"/>
    <w:rsid w:val="006A1B0F"/>
    <w:rsid w:val="006B1ADF"/>
    <w:rsid w:val="00703724"/>
    <w:rsid w:val="007F57A9"/>
    <w:rsid w:val="00806962"/>
    <w:rsid w:val="00823992"/>
    <w:rsid w:val="008256C3"/>
    <w:rsid w:val="00826DB1"/>
    <w:rsid w:val="008313A1"/>
    <w:rsid w:val="00867D73"/>
    <w:rsid w:val="008700E3"/>
    <w:rsid w:val="008A667B"/>
    <w:rsid w:val="008B2FDE"/>
    <w:rsid w:val="00941829"/>
    <w:rsid w:val="0095080B"/>
    <w:rsid w:val="009651BC"/>
    <w:rsid w:val="009B3E5C"/>
    <w:rsid w:val="009D3759"/>
    <w:rsid w:val="009E3BEB"/>
    <w:rsid w:val="00A01C4A"/>
    <w:rsid w:val="00A2195D"/>
    <w:rsid w:val="00A31C19"/>
    <w:rsid w:val="00A32C8D"/>
    <w:rsid w:val="00A724ED"/>
    <w:rsid w:val="00A8151E"/>
    <w:rsid w:val="00AA19DD"/>
    <w:rsid w:val="00AC018B"/>
    <w:rsid w:val="00AC13F9"/>
    <w:rsid w:val="00AC6033"/>
    <w:rsid w:val="00B05BAC"/>
    <w:rsid w:val="00B15E18"/>
    <w:rsid w:val="00B20DBA"/>
    <w:rsid w:val="00B21A61"/>
    <w:rsid w:val="00B22486"/>
    <w:rsid w:val="00B86BCC"/>
    <w:rsid w:val="00BF65FA"/>
    <w:rsid w:val="00C151B8"/>
    <w:rsid w:val="00C566B0"/>
    <w:rsid w:val="00C6396B"/>
    <w:rsid w:val="00C847E4"/>
    <w:rsid w:val="00C9192B"/>
    <w:rsid w:val="00CD10E6"/>
    <w:rsid w:val="00D501FD"/>
    <w:rsid w:val="00DD1691"/>
    <w:rsid w:val="00E169B6"/>
    <w:rsid w:val="00E22A33"/>
    <w:rsid w:val="00E54B9A"/>
    <w:rsid w:val="00E91E94"/>
    <w:rsid w:val="00E97762"/>
    <w:rsid w:val="00EE23A6"/>
    <w:rsid w:val="00F2338B"/>
    <w:rsid w:val="00F56E90"/>
    <w:rsid w:val="00F57C33"/>
    <w:rsid w:val="00FD357C"/>
    <w:rsid w:val="00FE2AC4"/>
    <w:rsid w:val="00FF57C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rules v:ext="edit">
        <o:r id="V:Rule2" type="connector" idref="#_x0000_s20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8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65FA"/>
    <w:pPr>
      <w:tabs>
        <w:tab w:val="center" w:pos="4320"/>
        <w:tab w:val="right" w:pos="8640"/>
      </w:tabs>
      <w:spacing w:after="0" w:line="240" w:lineRule="auto"/>
    </w:pPr>
  </w:style>
  <w:style w:type="character" w:customStyle="1" w:styleId="Char">
    <w:name w:val="رأس صفحة Char"/>
    <w:basedOn w:val="a0"/>
    <w:link w:val="a3"/>
    <w:uiPriority w:val="99"/>
    <w:semiHidden/>
    <w:rsid w:val="00BF65FA"/>
  </w:style>
  <w:style w:type="paragraph" w:styleId="a4">
    <w:name w:val="footer"/>
    <w:basedOn w:val="a"/>
    <w:link w:val="Char0"/>
    <w:uiPriority w:val="99"/>
    <w:unhideWhenUsed/>
    <w:rsid w:val="00BF65FA"/>
    <w:pPr>
      <w:tabs>
        <w:tab w:val="center" w:pos="4320"/>
        <w:tab w:val="right" w:pos="8640"/>
      </w:tabs>
      <w:spacing w:after="0" w:line="240" w:lineRule="auto"/>
    </w:pPr>
  </w:style>
  <w:style w:type="character" w:customStyle="1" w:styleId="Char0">
    <w:name w:val="تذييل صفحة Char"/>
    <w:basedOn w:val="a0"/>
    <w:link w:val="a4"/>
    <w:uiPriority w:val="99"/>
    <w:rsid w:val="00BF65FA"/>
  </w:style>
  <w:style w:type="paragraph" w:styleId="a5">
    <w:name w:val="Balloon Text"/>
    <w:basedOn w:val="a"/>
    <w:link w:val="Char1"/>
    <w:uiPriority w:val="99"/>
    <w:semiHidden/>
    <w:unhideWhenUsed/>
    <w:rsid w:val="00BF65FA"/>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F65FA"/>
    <w:rPr>
      <w:rFonts w:ascii="Tahoma" w:hAnsi="Tahoma" w:cs="Tahoma"/>
      <w:sz w:val="16"/>
      <w:szCs w:val="16"/>
    </w:rPr>
  </w:style>
  <w:style w:type="paragraph" w:styleId="a6">
    <w:name w:val="List Paragraph"/>
    <w:basedOn w:val="a"/>
    <w:uiPriority w:val="34"/>
    <w:qFormat/>
    <w:rsid w:val="001C49F4"/>
    <w:pPr>
      <w:ind w:left="720"/>
      <w:contextualSpacing/>
    </w:pPr>
  </w:style>
  <w:style w:type="table" w:styleId="1-5">
    <w:name w:val="Medium Grid 1 Accent 5"/>
    <w:basedOn w:val="a1"/>
    <w:uiPriority w:val="67"/>
    <w:rsid w:val="00823992"/>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a7">
    <w:name w:val="Table Grid"/>
    <w:basedOn w:val="a1"/>
    <w:uiPriority w:val="59"/>
    <w:rsid w:val="0082399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A175F14BBBF4984B6B0C00830457CC6"/>
        <w:category>
          <w:name w:val="عام"/>
          <w:gallery w:val="placeholder"/>
        </w:category>
        <w:types>
          <w:type w:val="bbPlcHdr"/>
        </w:types>
        <w:behaviors>
          <w:behavior w:val="content"/>
        </w:behaviors>
        <w:guid w:val="{95B40F01-5EDE-43E6-BDD5-B06A2AF6897A}"/>
      </w:docPartPr>
      <w:docPartBody>
        <w:p w:rsidR="0095073F" w:rsidRDefault="009B39CC" w:rsidP="009B39CC">
          <w:pPr>
            <w:pStyle w:val="AA175F14BBBF4984B6B0C00830457CC6"/>
          </w:pPr>
          <w:r>
            <w:rPr>
              <w:rtl/>
              <w:lang w:val="ar-SA"/>
            </w:rPr>
            <w:t>[اكتب اسم الشركة]</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ultan Medium">
    <w:panose1 w:val="00000000000000000000"/>
    <w:charset w:val="B2"/>
    <w:family w:val="auto"/>
    <w:pitch w:val="variable"/>
    <w:sig w:usb0="00002001" w:usb1="00000000" w:usb2="00000000" w:usb3="00000000" w:csb0="00000040" w:csb1="00000000"/>
  </w:font>
  <w:font w:name="08 Underground">
    <w:panose1 w:val="02000000000000000000"/>
    <w:charset w:val="00"/>
    <w:family w:val="auto"/>
    <w:pitch w:val="variable"/>
    <w:sig w:usb0="00000287" w:usb1="00000000" w:usb2="00000000" w:usb3="00000000" w:csb0="0000001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B39CC"/>
    <w:rsid w:val="0095073F"/>
    <w:rsid w:val="009B39CC"/>
    <w:rsid w:val="00F344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73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A175F14BBBF4984B6B0C00830457CC6">
    <w:name w:val="AA175F14BBBF4984B6B0C00830457CC6"/>
    <w:rsid w:val="009B39CC"/>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3079BA-76C9-441B-A42B-BD9E72C03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12224</Words>
  <Characters>69677</Characters>
  <Application>Microsoft Office Word</Application>
  <DocSecurity>0</DocSecurity>
  <Lines>580</Lines>
  <Paragraphs>163</Paragraphs>
  <ScaleCrop>false</ScaleCrop>
  <HeadingPairs>
    <vt:vector size="2" baseType="variant">
      <vt:variant>
        <vt:lpstr>العنوان</vt:lpstr>
      </vt:variant>
      <vt:variant>
        <vt:i4>1</vt:i4>
      </vt:variant>
    </vt:vector>
  </HeadingPairs>
  <TitlesOfParts>
    <vt:vector size="1" baseType="lpstr">
      <vt:lpstr/>
    </vt:vector>
  </TitlesOfParts>
  <Company>mansi</Company>
  <LinksUpToDate>false</LinksUpToDate>
  <CharactersWithSpaces>81738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User</cp:lastModifiedBy>
  <cp:revision>4</cp:revision>
  <cp:lastPrinted>2014-05-12T07:45:00Z</cp:lastPrinted>
  <dcterms:created xsi:type="dcterms:W3CDTF">2014-05-12T08:53:00Z</dcterms:created>
  <dcterms:modified xsi:type="dcterms:W3CDTF">2014-05-12T09:04:00Z</dcterms:modified>
</cp:coreProperties>
</file>