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46E" w:rsidRPr="007C4E05" w:rsidRDefault="0059246E" w:rsidP="004A1D17">
      <w:pPr>
        <w:spacing w:line="240" w:lineRule="auto"/>
        <w:jc w:val="center"/>
        <w:rPr>
          <w:rFonts w:cs="Akhbar MT" w:hint="cs"/>
          <w:b/>
          <w:bCs/>
          <w:sz w:val="28"/>
          <w:szCs w:val="28"/>
          <w:rtl/>
        </w:rPr>
      </w:pPr>
      <w:r w:rsidRPr="007C4E05">
        <w:rPr>
          <w:rFonts w:cs="Akhbar MT" w:hint="cs"/>
          <w:b/>
          <w:bCs/>
          <w:sz w:val="28"/>
          <w:szCs w:val="28"/>
          <w:highlight w:val="cyan"/>
          <w:rtl/>
        </w:rPr>
        <w:t>علم النفس الفسيولوجي</w:t>
      </w:r>
    </w:p>
    <w:p w:rsidR="004A1D17" w:rsidRPr="007C4E05" w:rsidRDefault="004A1D17" w:rsidP="004A1D17">
      <w:pPr>
        <w:spacing w:line="240" w:lineRule="auto"/>
        <w:jc w:val="center"/>
        <w:rPr>
          <w:rFonts w:cs="Akhbar MT" w:hint="cs"/>
          <w:b/>
          <w:bCs/>
          <w:color w:val="00B050"/>
          <w:sz w:val="28"/>
          <w:szCs w:val="28"/>
          <w:rtl/>
        </w:rPr>
      </w:pPr>
      <w:r w:rsidRPr="007C4E05">
        <w:rPr>
          <w:rFonts w:cs="Akhbar MT" w:hint="cs"/>
          <w:b/>
          <w:bCs/>
          <w:color w:val="00B050"/>
          <w:sz w:val="28"/>
          <w:szCs w:val="28"/>
          <w:rtl/>
        </w:rPr>
        <w:t xml:space="preserve">الحاضرة الأولى </w:t>
      </w:r>
    </w:p>
    <w:p w:rsidR="0059246E" w:rsidRPr="004A1D17" w:rsidRDefault="0059246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الأول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: ينظر علماء النفس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إلى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علم النفس الفسيولوجي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بأنه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العلم : </w:t>
      </w:r>
    </w:p>
    <w:p w:rsidR="0059246E" w:rsidRPr="004A1D17" w:rsidRDefault="0059246E" w:rsidP="004A1D17">
      <w:pPr>
        <w:pStyle w:val="a3"/>
        <w:numPr>
          <w:ilvl w:val="0"/>
          <w:numId w:val="1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هو تضارب التزاوج بين علم النفس .</w:t>
      </w:r>
    </w:p>
    <w:p w:rsidR="0059246E" w:rsidRPr="007C4E05" w:rsidRDefault="0059246E" w:rsidP="004A1D17">
      <w:pPr>
        <w:pStyle w:val="a3"/>
        <w:numPr>
          <w:ilvl w:val="0"/>
          <w:numId w:val="1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هو نتاج التزاوج بين علم النفس .</w:t>
      </w:r>
    </w:p>
    <w:p w:rsidR="0059246E" w:rsidRPr="004A1D17" w:rsidRDefault="004A1D17" w:rsidP="004A1D17">
      <w:pPr>
        <w:pStyle w:val="a3"/>
        <w:numPr>
          <w:ilvl w:val="0"/>
          <w:numId w:val="1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إخفاق</w:t>
      </w:r>
      <w:r w:rsidR="0059246E" w:rsidRPr="004A1D17">
        <w:rPr>
          <w:rFonts w:cs="Akhbar MT" w:hint="cs"/>
          <w:sz w:val="28"/>
          <w:szCs w:val="28"/>
          <w:rtl/>
        </w:rPr>
        <w:t xml:space="preserve"> التزاوج بين علم النفس .</w:t>
      </w:r>
    </w:p>
    <w:p w:rsidR="0059246E" w:rsidRPr="004A1D17" w:rsidRDefault="0059246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>السؤال الثاني : هو منهج علمي لدراسة سلوك منهج علمي لدراسة سلوك الكائن الحي وعلاقته بالجهاز العصبي ,, وهو احد فروع علم النفس ؟</w:t>
      </w:r>
    </w:p>
    <w:p w:rsidR="0059246E" w:rsidRPr="004A1D17" w:rsidRDefault="0059246E" w:rsidP="004A1D17">
      <w:pPr>
        <w:pStyle w:val="a3"/>
        <w:numPr>
          <w:ilvl w:val="0"/>
          <w:numId w:val="2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علم النفس .</w:t>
      </w:r>
    </w:p>
    <w:p w:rsidR="0059246E" w:rsidRPr="007C4E05" w:rsidRDefault="0059246E" w:rsidP="007C4E05">
      <w:pPr>
        <w:pStyle w:val="a3"/>
        <w:numPr>
          <w:ilvl w:val="0"/>
          <w:numId w:val="2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علم النفس الفسيولوجي .</w:t>
      </w:r>
    </w:p>
    <w:p w:rsidR="0059246E" w:rsidRPr="004A1D17" w:rsidRDefault="0059246E" w:rsidP="004A1D17">
      <w:pPr>
        <w:pStyle w:val="a3"/>
        <w:numPr>
          <w:ilvl w:val="0"/>
          <w:numId w:val="2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 xml:space="preserve">علم النفس </w:t>
      </w:r>
      <w:r w:rsidR="004A1D17" w:rsidRPr="004A1D17">
        <w:rPr>
          <w:rFonts w:cs="Akhbar MT" w:hint="cs"/>
          <w:sz w:val="28"/>
          <w:szCs w:val="28"/>
          <w:rtl/>
        </w:rPr>
        <w:t>الإكلينيكي</w:t>
      </w:r>
      <w:r w:rsidRPr="004A1D17">
        <w:rPr>
          <w:rFonts w:cs="Akhbar MT" w:hint="cs"/>
          <w:sz w:val="28"/>
          <w:szCs w:val="28"/>
          <w:rtl/>
        </w:rPr>
        <w:t xml:space="preserve"> .</w:t>
      </w:r>
    </w:p>
    <w:p w:rsidR="0059246E" w:rsidRPr="004A1D17" w:rsidRDefault="0059246E" w:rsidP="004A1D17">
      <w:pPr>
        <w:pStyle w:val="a3"/>
        <w:spacing w:line="240" w:lineRule="auto"/>
        <w:rPr>
          <w:rFonts w:cs="Akhbar MT" w:hint="cs"/>
          <w:sz w:val="28"/>
          <w:szCs w:val="28"/>
          <w:rtl/>
        </w:rPr>
      </w:pPr>
    </w:p>
    <w:p w:rsidR="0059246E" w:rsidRPr="004A1D17" w:rsidRDefault="0059246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الثالث : يهتم بدراسة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 xml:space="preserve">سلوك الفرد والمتغيرات التي تطرأ 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على النشاطات المختلفة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لأجهزة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الجسم ؟</w:t>
      </w:r>
    </w:p>
    <w:p w:rsidR="0059246E" w:rsidRPr="004A1D17" w:rsidRDefault="0059246E" w:rsidP="004A1D17">
      <w:pPr>
        <w:pStyle w:val="a3"/>
        <w:numPr>
          <w:ilvl w:val="0"/>
          <w:numId w:val="3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علم النفس .</w:t>
      </w:r>
    </w:p>
    <w:p w:rsidR="0059246E" w:rsidRPr="007C4E05" w:rsidRDefault="0059246E" w:rsidP="004A1D17">
      <w:pPr>
        <w:pStyle w:val="a3"/>
        <w:numPr>
          <w:ilvl w:val="0"/>
          <w:numId w:val="3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علم النفس الفسيولوجي .</w:t>
      </w:r>
    </w:p>
    <w:p w:rsidR="0059246E" w:rsidRPr="004A1D17" w:rsidRDefault="0059246E" w:rsidP="004A1D17">
      <w:pPr>
        <w:pStyle w:val="a3"/>
        <w:numPr>
          <w:ilvl w:val="0"/>
          <w:numId w:val="3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 xml:space="preserve">علم النفس </w:t>
      </w:r>
      <w:r w:rsidR="004A1D17" w:rsidRPr="004A1D17">
        <w:rPr>
          <w:rFonts w:cs="Akhbar MT" w:hint="cs"/>
          <w:sz w:val="28"/>
          <w:szCs w:val="28"/>
          <w:rtl/>
        </w:rPr>
        <w:t>الإكلينيكي</w:t>
      </w:r>
      <w:r w:rsidRPr="004A1D17">
        <w:rPr>
          <w:rFonts w:cs="Akhbar MT" w:hint="cs"/>
          <w:sz w:val="28"/>
          <w:szCs w:val="28"/>
          <w:rtl/>
        </w:rPr>
        <w:t xml:space="preserve"> .</w:t>
      </w:r>
    </w:p>
    <w:p w:rsidR="0059246E" w:rsidRPr="004A1D17" w:rsidRDefault="0059246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الرابع : التغيرات في نشاطات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الأعضاء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الداخلية للجسم تسهم في ؟</w:t>
      </w:r>
    </w:p>
    <w:p w:rsidR="0059246E" w:rsidRPr="007C4E05" w:rsidRDefault="0059246E" w:rsidP="007C4E05">
      <w:pPr>
        <w:pStyle w:val="a3"/>
        <w:numPr>
          <w:ilvl w:val="0"/>
          <w:numId w:val="4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ظهور تغيرات في سلوك الفرد وحالته النفسية .</w:t>
      </w:r>
    </w:p>
    <w:p w:rsidR="0059246E" w:rsidRPr="004A1D17" w:rsidRDefault="0059246E" w:rsidP="004A1D17">
      <w:pPr>
        <w:pStyle w:val="a3"/>
        <w:numPr>
          <w:ilvl w:val="0"/>
          <w:numId w:val="4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اختفاء تغيرات سلوك الفرد وحالته النفسية .</w:t>
      </w:r>
    </w:p>
    <w:p w:rsidR="0059246E" w:rsidRPr="004A1D17" w:rsidRDefault="0059246E" w:rsidP="004A1D17">
      <w:pPr>
        <w:pStyle w:val="a3"/>
        <w:numPr>
          <w:ilvl w:val="0"/>
          <w:numId w:val="4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ظهور تغيرات في حالته النفسية .</w:t>
      </w:r>
    </w:p>
    <w:p w:rsidR="0059246E" w:rsidRPr="004A1D17" w:rsidRDefault="0059246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الخامس : العلاقة بين التغيرات النفسية والتغيرات الجسمية ؟ </w:t>
      </w:r>
    </w:p>
    <w:p w:rsidR="0059246E" w:rsidRPr="004A1D17" w:rsidRDefault="0059246E" w:rsidP="004A1D17">
      <w:pPr>
        <w:pStyle w:val="a3"/>
        <w:numPr>
          <w:ilvl w:val="0"/>
          <w:numId w:val="5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علاقة عكسية .</w:t>
      </w:r>
    </w:p>
    <w:p w:rsidR="0059246E" w:rsidRPr="007C4E05" w:rsidRDefault="0059246E" w:rsidP="007C4E05">
      <w:pPr>
        <w:pStyle w:val="a3"/>
        <w:numPr>
          <w:ilvl w:val="0"/>
          <w:numId w:val="5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علاقة تبادلية .</w:t>
      </w:r>
    </w:p>
    <w:p w:rsidR="0059246E" w:rsidRPr="004A1D17" w:rsidRDefault="0059246E" w:rsidP="004A1D17">
      <w:pPr>
        <w:pStyle w:val="a3"/>
        <w:numPr>
          <w:ilvl w:val="0"/>
          <w:numId w:val="5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علاقة طردية .</w:t>
      </w:r>
    </w:p>
    <w:p w:rsidR="0059246E" w:rsidRPr="004A1D17" w:rsidRDefault="0059246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السادس : </w:t>
      </w:r>
      <w:r w:rsidR="00925B8E" w:rsidRPr="004A1D17">
        <w:rPr>
          <w:rFonts w:cs="Akhbar MT" w:hint="cs"/>
          <w:color w:val="FF0000"/>
          <w:sz w:val="28"/>
          <w:szCs w:val="28"/>
          <w:rtl/>
        </w:rPr>
        <w:t xml:space="preserve">يعد علم النفس الفسيولوجي من العلوم الحديثة التي تهدف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إلى</w:t>
      </w:r>
      <w:r w:rsidR="00925B8E" w:rsidRPr="004A1D17">
        <w:rPr>
          <w:rFonts w:cs="Akhbar MT" w:hint="cs"/>
          <w:color w:val="FF0000"/>
          <w:sz w:val="28"/>
          <w:szCs w:val="28"/>
          <w:rtl/>
        </w:rPr>
        <w:t xml:space="preserve"> ؟</w:t>
      </w:r>
    </w:p>
    <w:p w:rsidR="00925B8E" w:rsidRPr="004A1D17" w:rsidRDefault="00925B8E" w:rsidP="004A1D17">
      <w:pPr>
        <w:pStyle w:val="a3"/>
        <w:numPr>
          <w:ilvl w:val="0"/>
          <w:numId w:val="6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دراسة السلوك .</w:t>
      </w:r>
    </w:p>
    <w:p w:rsidR="00925B8E" w:rsidRPr="004A1D17" w:rsidRDefault="00925B8E" w:rsidP="004A1D17">
      <w:pPr>
        <w:pStyle w:val="a3"/>
        <w:numPr>
          <w:ilvl w:val="0"/>
          <w:numId w:val="6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lastRenderedPageBreak/>
        <w:t>دراسة العوامل المؤثرة فيه .</w:t>
      </w:r>
    </w:p>
    <w:p w:rsidR="00925B8E" w:rsidRPr="007C4E05" w:rsidRDefault="00925B8E" w:rsidP="007C4E05">
      <w:pPr>
        <w:pStyle w:val="a3"/>
        <w:numPr>
          <w:ilvl w:val="0"/>
          <w:numId w:val="6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 xml:space="preserve">دراسة السلوك والعوامل المؤثرة فيه ذات </w:t>
      </w:r>
      <w:r w:rsidR="004A1D17" w:rsidRPr="007C4E05">
        <w:rPr>
          <w:rFonts w:cs="Akhbar MT" w:hint="cs"/>
          <w:color w:val="0070C0"/>
          <w:sz w:val="28"/>
          <w:szCs w:val="28"/>
          <w:rtl/>
        </w:rPr>
        <w:t>الأصل</w:t>
      </w:r>
      <w:r w:rsidRPr="007C4E05">
        <w:rPr>
          <w:rFonts w:cs="Akhbar MT" w:hint="cs"/>
          <w:color w:val="0070C0"/>
          <w:sz w:val="28"/>
          <w:szCs w:val="28"/>
          <w:rtl/>
        </w:rPr>
        <w:t xml:space="preserve"> الفسيولوجي .</w:t>
      </w:r>
    </w:p>
    <w:p w:rsidR="00925B8E" w:rsidRPr="004A1D17" w:rsidRDefault="00925B8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السابع : تساهم دراسة علم النفس الفسيولوجي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أو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ما يسمى فسيولوجيا السلوك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إلى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؟</w:t>
      </w:r>
    </w:p>
    <w:p w:rsidR="00925B8E" w:rsidRPr="007C4E05" w:rsidRDefault="00925B8E" w:rsidP="004A1D17">
      <w:pPr>
        <w:pStyle w:val="a3"/>
        <w:numPr>
          <w:ilvl w:val="0"/>
          <w:numId w:val="7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 xml:space="preserve">فهم </w:t>
      </w:r>
      <w:r w:rsidR="004A1D17" w:rsidRPr="007C4E05">
        <w:rPr>
          <w:rFonts w:cs="Akhbar MT" w:hint="cs"/>
          <w:color w:val="0070C0"/>
          <w:sz w:val="28"/>
          <w:szCs w:val="28"/>
          <w:rtl/>
        </w:rPr>
        <w:t>الأوجه</w:t>
      </w:r>
      <w:r w:rsidRPr="007C4E05">
        <w:rPr>
          <w:rFonts w:cs="Akhbar MT" w:hint="cs"/>
          <w:color w:val="0070C0"/>
          <w:sz w:val="28"/>
          <w:szCs w:val="28"/>
          <w:rtl/>
        </w:rPr>
        <w:t xml:space="preserve"> المتعددة للسلوك الظاهر من خلال فهم كل من العمليات النفسية والفسيولوجية </w:t>
      </w:r>
      <w:r w:rsidR="004A1D17" w:rsidRPr="007C4E05">
        <w:rPr>
          <w:rFonts w:cs="Akhbar MT" w:hint="cs"/>
          <w:color w:val="0070C0"/>
          <w:sz w:val="28"/>
          <w:szCs w:val="28"/>
          <w:rtl/>
        </w:rPr>
        <w:t>التي</w:t>
      </w:r>
      <w:r w:rsidR="007C4E05">
        <w:rPr>
          <w:rFonts w:cs="Akhbar MT" w:hint="cs"/>
          <w:color w:val="0070C0"/>
          <w:sz w:val="28"/>
          <w:szCs w:val="28"/>
          <w:rtl/>
        </w:rPr>
        <w:t xml:space="preserve"> وراء السلوك</w:t>
      </w:r>
    </w:p>
    <w:p w:rsidR="00925B8E" w:rsidRPr="004A1D17" w:rsidRDefault="00925B8E" w:rsidP="004A1D17">
      <w:pPr>
        <w:pStyle w:val="a3"/>
        <w:numPr>
          <w:ilvl w:val="0"/>
          <w:numId w:val="7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فهم الاختلافات المتعددة للسلوك الظاهر</w:t>
      </w:r>
      <w:r w:rsidR="007C4E05">
        <w:rPr>
          <w:rFonts w:cs="Akhbar MT" w:hint="cs"/>
          <w:sz w:val="28"/>
          <w:szCs w:val="28"/>
          <w:rtl/>
        </w:rPr>
        <w:t xml:space="preserve"> </w:t>
      </w:r>
      <w:r w:rsidRPr="004A1D17">
        <w:rPr>
          <w:rFonts w:cs="Akhbar MT" w:hint="cs"/>
          <w:sz w:val="28"/>
          <w:szCs w:val="28"/>
          <w:rtl/>
        </w:rPr>
        <w:t xml:space="preserve">من خلال فهم كل من العمليات النفسية والفسيولوجية </w:t>
      </w:r>
      <w:r w:rsidR="004A1D17" w:rsidRPr="004A1D17">
        <w:rPr>
          <w:rFonts w:cs="Akhbar MT" w:hint="cs"/>
          <w:sz w:val="28"/>
          <w:szCs w:val="28"/>
          <w:rtl/>
        </w:rPr>
        <w:t>التي</w:t>
      </w:r>
      <w:r w:rsidRPr="004A1D17">
        <w:rPr>
          <w:rFonts w:cs="Akhbar MT" w:hint="cs"/>
          <w:sz w:val="28"/>
          <w:szCs w:val="28"/>
          <w:rtl/>
        </w:rPr>
        <w:t xml:space="preserve"> وراء السلوك.</w:t>
      </w:r>
    </w:p>
    <w:p w:rsidR="00925B8E" w:rsidRPr="004A1D17" w:rsidRDefault="00925B8E" w:rsidP="004A1D17">
      <w:pPr>
        <w:pStyle w:val="a3"/>
        <w:numPr>
          <w:ilvl w:val="0"/>
          <w:numId w:val="7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فهم مواقع القوة والضعف في السلوك .</w:t>
      </w:r>
    </w:p>
    <w:p w:rsidR="00925B8E" w:rsidRPr="004A1D17" w:rsidRDefault="00925B8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>السؤال الثامن : العارفين بالعمليات الفسيولوجية والعلماء يدركون الأساس العصبي والهرموني ودور المخ المختلفة في ذلك المستوى من السلوك بمظاهره المختلفة ؟</w:t>
      </w:r>
    </w:p>
    <w:p w:rsidR="00925B8E" w:rsidRPr="007C4E05" w:rsidRDefault="004A1D17" w:rsidP="004A1D17">
      <w:pPr>
        <w:pStyle w:val="a3"/>
        <w:numPr>
          <w:ilvl w:val="0"/>
          <w:numId w:val="8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 xml:space="preserve">إجابة </w:t>
      </w:r>
      <w:r w:rsidR="00925B8E" w:rsidRPr="007C4E05">
        <w:rPr>
          <w:rFonts w:cs="Akhbar MT" w:hint="cs"/>
          <w:color w:val="0070C0"/>
          <w:sz w:val="28"/>
          <w:szCs w:val="28"/>
          <w:rtl/>
        </w:rPr>
        <w:t>صحيحة .</w:t>
      </w:r>
    </w:p>
    <w:p w:rsidR="00925B8E" w:rsidRPr="004A1D17" w:rsidRDefault="004A1D17" w:rsidP="004A1D17">
      <w:pPr>
        <w:pStyle w:val="a3"/>
        <w:numPr>
          <w:ilvl w:val="0"/>
          <w:numId w:val="8"/>
        </w:numPr>
        <w:spacing w:line="240" w:lineRule="auto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 xml:space="preserve">إجابة </w:t>
      </w:r>
      <w:r w:rsidR="00925B8E" w:rsidRPr="004A1D17">
        <w:rPr>
          <w:rFonts w:cs="Akhbar MT" w:hint="cs"/>
          <w:sz w:val="28"/>
          <w:szCs w:val="28"/>
          <w:rtl/>
        </w:rPr>
        <w:t>خطا</w:t>
      </w:r>
      <w:r>
        <w:rPr>
          <w:rFonts w:cs="Akhbar MT" w:hint="cs"/>
          <w:sz w:val="28"/>
          <w:szCs w:val="28"/>
          <w:rtl/>
        </w:rPr>
        <w:t xml:space="preserve"> .</w:t>
      </w:r>
      <w:r w:rsidR="00925B8E" w:rsidRPr="004A1D17">
        <w:rPr>
          <w:rFonts w:cs="Akhbar MT" w:hint="cs"/>
          <w:sz w:val="28"/>
          <w:szCs w:val="28"/>
          <w:rtl/>
        </w:rPr>
        <w:t xml:space="preserve"> </w:t>
      </w:r>
    </w:p>
    <w:p w:rsidR="00925B8E" w:rsidRPr="004A1D17" w:rsidRDefault="00925B8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التاسع : ظهر علم النفس الفسيولوجي في بداية القرن </w:t>
      </w:r>
      <w:proofErr w:type="spellStart"/>
      <w:r w:rsidRPr="004A1D17">
        <w:rPr>
          <w:rFonts w:cs="Akhbar MT" w:hint="cs"/>
          <w:color w:val="FF0000"/>
          <w:sz w:val="28"/>
          <w:szCs w:val="28"/>
          <w:rtl/>
        </w:rPr>
        <w:t>الـ</w:t>
      </w:r>
      <w:proofErr w:type="spellEnd"/>
      <w:r w:rsidRPr="004A1D17">
        <w:rPr>
          <w:rFonts w:cs="Akhbar MT" w:hint="cs"/>
          <w:color w:val="FF0000"/>
          <w:sz w:val="28"/>
          <w:szCs w:val="28"/>
          <w:rtl/>
        </w:rPr>
        <w:t xml:space="preserve"> 19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إلا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انه لم يحظ بالاهتمام المنشود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إلا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في بداية القرن </w:t>
      </w:r>
      <w:proofErr w:type="spellStart"/>
      <w:r w:rsidRPr="004A1D17">
        <w:rPr>
          <w:rFonts w:cs="Akhbar MT" w:hint="cs"/>
          <w:color w:val="FF0000"/>
          <w:sz w:val="28"/>
          <w:szCs w:val="28"/>
          <w:rtl/>
        </w:rPr>
        <w:t>الـ</w:t>
      </w:r>
      <w:proofErr w:type="spellEnd"/>
      <w:r w:rsidRPr="004A1D17">
        <w:rPr>
          <w:rFonts w:cs="Akhbar MT" w:hint="cs"/>
          <w:color w:val="FF0000"/>
          <w:sz w:val="28"/>
          <w:szCs w:val="28"/>
          <w:rtl/>
        </w:rPr>
        <w:t xml:space="preserve"> 20 وذلك بسبب ؟</w:t>
      </w:r>
    </w:p>
    <w:p w:rsidR="00925B8E" w:rsidRPr="004A1D17" w:rsidRDefault="00925B8E" w:rsidP="004A1D17">
      <w:pPr>
        <w:pStyle w:val="a3"/>
        <w:numPr>
          <w:ilvl w:val="0"/>
          <w:numId w:val="9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الاكتشافات العلمية .</w:t>
      </w:r>
    </w:p>
    <w:p w:rsidR="00925B8E" w:rsidRPr="004A1D17" w:rsidRDefault="00925B8E" w:rsidP="004A1D17">
      <w:pPr>
        <w:pStyle w:val="a3"/>
        <w:numPr>
          <w:ilvl w:val="0"/>
          <w:numId w:val="9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التقنيات الحديثة .</w:t>
      </w:r>
    </w:p>
    <w:p w:rsidR="00925B8E" w:rsidRPr="007C4E05" w:rsidRDefault="00925B8E" w:rsidP="007C4E05">
      <w:pPr>
        <w:pStyle w:val="a3"/>
        <w:numPr>
          <w:ilvl w:val="0"/>
          <w:numId w:val="8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الاكتشافات العلمية والتقنيات الحديثة .</w:t>
      </w:r>
    </w:p>
    <w:p w:rsidR="00925B8E" w:rsidRPr="004A1D17" w:rsidRDefault="00925B8E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العاشر : يشير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إلى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أن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المخ يعمل مضخة لتبريد الدم وان عمليات التفكير تحدث في القلب ؟</w:t>
      </w:r>
    </w:p>
    <w:p w:rsidR="00925B8E" w:rsidRPr="004A1D17" w:rsidRDefault="00925B8E" w:rsidP="004A1D17">
      <w:pPr>
        <w:pStyle w:val="a3"/>
        <w:numPr>
          <w:ilvl w:val="0"/>
          <w:numId w:val="10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جالينيوس.</w:t>
      </w:r>
    </w:p>
    <w:p w:rsidR="00925B8E" w:rsidRPr="007C4E05" w:rsidRDefault="00925B8E" w:rsidP="007C4E05">
      <w:pPr>
        <w:pStyle w:val="a3"/>
        <w:numPr>
          <w:ilvl w:val="0"/>
          <w:numId w:val="10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ارسطو .</w:t>
      </w:r>
    </w:p>
    <w:p w:rsidR="00925B8E" w:rsidRPr="004A1D17" w:rsidRDefault="00925B8E" w:rsidP="004A1D17">
      <w:pPr>
        <w:pStyle w:val="a3"/>
        <w:numPr>
          <w:ilvl w:val="0"/>
          <w:numId w:val="10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جوهانس مولر .</w:t>
      </w:r>
    </w:p>
    <w:p w:rsidR="00925B8E" w:rsidRPr="004A1D17" w:rsidRDefault="008C199F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الحادي عشر : تصور بان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الأعصاب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ما هي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إلا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أنابيب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مملوءة بسوائل مختلفة وعندما تتحرك هذه السوائل باتجاه 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العضلات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فان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العضلات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تنتفخ وتقصر مما يؤدي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إلى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انقباضها ؟</w:t>
      </w:r>
    </w:p>
    <w:p w:rsidR="008C199F" w:rsidRPr="007C4E05" w:rsidRDefault="008C199F" w:rsidP="004A1D17">
      <w:pPr>
        <w:pStyle w:val="a3"/>
        <w:numPr>
          <w:ilvl w:val="0"/>
          <w:numId w:val="11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جالينيوس.</w:t>
      </w:r>
    </w:p>
    <w:p w:rsidR="008C199F" w:rsidRPr="004A1D17" w:rsidRDefault="008C199F" w:rsidP="004A1D17">
      <w:pPr>
        <w:pStyle w:val="a3"/>
        <w:numPr>
          <w:ilvl w:val="0"/>
          <w:numId w:val="11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ارسطو .</w:t>
      </w:r>
    </w:p>
    <w:p w:rsidR="008C199F" w:rsidRPr="004A1D17" w:rsidRDefault="008C199F" w:rsidP="004A1D17">
      <w:pPr>
        <w:pStyle w:val="a3"/>
        <w:numPr>
          <w:ilvl w:val="0"/>
          <w:numId w:val="11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جوهانس مولر .</w:t>
      </w:r>
    </w:p>
    <w:p w:rsidR="008C199F" w:rsidRPr="004A1D17" w:rsidRDefault="008C199F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الثاني عشر :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إنها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البداية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 xml:space="preserve"> </w:t>
      </w:r>
      <w:r w:rsidRPr="004A1D17">
        <w:rPr>
          <w:rFonts w:cs="Akhbar MT" w:hint="cs"/>
          <w:color w:val="FF0000"/>
          <w:sz w:val="28"/>
          <w:szCs w:val="28"/>
          <w:rtl/>
        </w:rPr>
        <w:t>الفعلية لعلم النفس الحديث ويمكن النظر إلى أن اكتشاف القوى الحسية التي تتميز بها الحواس بواسطة ؟</w:t>
      </w:r>
    </w:p>
    <w:p w:rsidR="008C199F" w:rsidRPr="004A1D17" w:rsidRDefault="008C199F" w:rsidP="004A1D17">
      <w:pPr>
        <w:pStyle w:val="a3"/>
        <w:numPr>
          <w:ilvl w:val="0"/>
          <w:numId w:val="12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lastRenderedPageBreak/>
        <w:t>جالينيوس.</w:t>
      </w:r>
    </w:p>
    <w:p w:rsidR="008C199F" w:rsidRPr="004A1D17" w:rsidRDefault="008C199F" w:rsidP="004A1D17">
      <w:pPr>
        <w:pStyle w:val="a3"/>
        <w:numPr>
          <w:ilvl w:val="0"/>
          <w:numId w:val="12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ارسطو .</w:t>
      </w:r>
    </w:p>
    <w:p w:rsidR="008C199F" w:rsidRPr="007C4E05" w:rsidRDefault="008C199F" w:rsidP="004A1D17">
      <w:pPr>
        <w:pStyle w:val="a3"/>
        <w:numPr>
          <w:ilvl w:val="0"/>
          <w:numId w:val="12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جوهانس مولر .</w:t>
      </w:r>
    </w:p>
    <w:p w:rsidR="008C199F" w:rsidRPr="004A1D17" w:rsidRDefault="004A1D17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>السؤال</w:t>
      </w:r>
      <w:r w:rsidR="008C199F" w:rsidRPr="004A1D17">
        <w:rPr>
          <w:rFonts w:cs="Akhbar MT" w:hint="cs"/>
          <w:color w:val="FF0000"/>
          <w:sz w:val="28"/>
          <w:szCs w:val="28"/>
          <w:rtl/>
        </w:rPr>
        <w:t xml:space="preserve"> الثالث عشر : هناك أعصاب ذات مهام متخصصة ، وأن وظيفة كل عصب منها هي الاستجابة لمثير معين ؟</w:t>
      </w:r>
    </w:p>
    <w:p w:rsidR="008C199F" w:rsidRPr="007C4E05" w:rsidRDefault="004A1D17" w:rsidP="004A1D17">
      <w:pPr>
        <w:pStyle w:val="a3"/>
        <w:numPr>
          <w:ilvl w:val="0"/>
          <w:numId w:val="13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إجابة</w:t>
      </w:r>
      <w:r w:rsidR="008C199F" w:rsidRPr="007C4E05">
        <w:rPr>
          <w:rFonts w:cs="Akhbar MT" w:hint="cs"/>
          <w:color w:val="0070C0"/>
          <w:sz w:val="28"/>
          <w:szCs w:val="28"/>
          <w:rtl/>
        </w:rPr>
        <w:t xml:space="preserve"> صحيحة .</w:t>
      </w:r>
    </w:p>
    <w:p w:rsidR="008C199F" w:rsidRPr="004A1D17" w:rsidRDefault="004A1D17" w:rsidP="004A1D17">
      <w:pPr>
        <w:pStyle w:val="a3"/>
        <w:numPr>
          <w:ilvl w:val="0"/>
          <w:numId w:val="13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إجابة</w:t>
      </w:r>
      <w:r w:rsidR="008C199F" w:rsidRPr="004A1D17">
        <w:rPr>
          <w:rFonts w:cs="Akhbar MT" w:hint="cs"/>
          <w:sz w:val="28"/>
          <w:szCs w:val="28"/>
          <w:rtl/>
        </w:rPr>
        <w:t xml:space="preserve"> خاطئة .</w:t>
      </w:r>
    </w:p>
    <w:p w:rsidR="008C199F" w:rsidRPr="004A1D17" w:rsidRDefault="008C199F" w:rsidP="004A1D17">
      <w:pPr>
        <w:spacing w:line="240" w:lineRule="auto"/>
        <w:rPr>
          <w:rFonts w:cs="Akhbar MT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>السؤال الرابع عشر : قام كثير من العلماء بالحديث عن تحويل المثيرات الحسية إلى طاقة مثل الموجات الصوتية و السمعية والبصرية ، مما أسهم في التعرف على طريقة انتقال الأحاسيس وعمل الأعصاب ؟</w:t>
      </w:r>
    </w:p>
    <w:p w:rsidR="008C199F" w:rsidRPr="007C4E05" w:rsidRDefault="004A1D17" w:rsidP="004A1D17">
      <w:pPr>
        <w:pStyle w:val="a3"/>
        <w:numPr>
          <w:ilvl w:val="0"/>
          <w:numId w:val="14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إجابة</w:t>
      </w:r>
      <w:r w:rsidR="008C199F" w:rsidRPr="007C4E05">
        <w:rPr>
          <w:rFonts w:cs="Akhbar MT" w:hint="cs"/>
          <w:color w:val="0070C0"/>
          <w:sz w:val="28"/>
          <w:szCs w:val="28"/>
          <w:rtl/>
        </w:rPr>
        <w:t xml:space="preserve"> صحيحة .</w:t>
      </w:r>
    </w:p>
    <w:p w:rsidR="008C199F" w:rsidRPr="004A1D17" w:rsidRDefault="004A1D17" w:rsidP="004A1D17">
      <w:pPr>
        <w:pStyle w:val="a3"/>
        <w:numPr>
          <w:ilvl w:val="0"/>
          <w:numId w:val="14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إجابة</w:t>
      </w:r>
      <w:r w:rsidR="008C199F" w:rsidRPr="004A1D17">
        <w:rPr>
          <w:rFonts w:cs="Akhbar MT" w:hint="cs"/>
          <w:sz w:val="28"/>
          <w:szCs w:val="28"/>
          <w:rtl/>
        </w:rPr>
        <w:t xml:space="preserve"> خاطئة .</w:t>
      </w:r>
    </w:p>
    <w:p w:rsidR="008C199F" w:rsidRPr="004A1D17" w:rsidRDefault="008C199F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>السؤال الخامس عشر : اتجهت بحوث في علم النفس</w:t>
      </w:r>
      <w:r w:rsidR="007C4E05">
        <w:rPr>
          <w:rFonts w:cs="Akhbar MT" w:hint="cs"/>
          <w:color w:val="FF0000"/>
          <w:sz w:val="28"/>
          <w:szCs w:val="28"/>
          <w:rtl/>
        </w:rPr>
        <w:t xml:space="preserve"> الفسيولوجي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إلى</w:t>
      </w:r>
      <w:r w:rsidRPr="004A1D17">
        <w:rPr>
          <w:rFonts w:cs="Akhbar MT" w:hint="cs"/>
          <w:color w:val="FF0000"/>
          <w:sz w:val="28"/>
          <w:szCs w:val="28"/>
          <w:rtl/>
        </w:rPr>
        <w:t xml:space="preserve"> عدد من الاتجاهات وهي ؟</w:t>
      </w:r>
    </w:p>
    <w:p w:rsidR="008C199F" w:rsidRPr="004A1D17" w:rsidRDefault="008C199F" w:rsidP="004A1D17">
      <w:pPr>
        <w:pStyle w:val="a3"/>
        <w:numPr>
          <w:ilvl w:val="0"/>
          <w:numId w:val="15"/>
        </w:numPr>
        <w:spacing w:line="240" w:lineRule="auto"/>
        <w:rPr>
          <w:rFonts w:cs="Akhbar MT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اتجاه اعتمد على علم النفس في البداية بغرض تحديد العلاقة بين المظاهر الفسيولوجية والعوامل النفسية المفسرة لها .</w:t>
      </w:r>
    </w:p>
    <w:p w:rsidR="008C199F" w:rsidRPr="004A1D17" w:rsidRDefault="008C199F" w:rsidP="004A1D17">
      <w:pPr>
        <w:pStyle w:val="a3"/>
        <w:spacing w:line="240" w:lineRule="auto"/>
        <w:rPr>
          <w:rFonts w:cs="Akhbar MT"/>
          <w:sz w:val="28"/>
          <w:szCs w:val="28"/>
          <w:rtl/>
        </w:rPr>
      </w:pPr>
      <w:r w:rsidRPr="004A1D17">
        <w:rPr>
          <w:rFonts w:cs="Akhbar MT" w:hint="cs"/>
          <w:sz w:val="28"/>
          <w:szCs w:val="28"/>
          <w:rtl/>
        </w:rPr>
        <w:t xml:space="preserve">ويعني أن </w:t>
      </w:r>
      <w:r w:rsidR="004A1D17" w:rsidRPr="004A1D17">
        <w:rPr>
          <w:rFonts w:cs="Akhbar MT" w:hint="cs"/>
          <w:sz w:val="28"/>
          <w:szCs w:val="28"/>
          <w:rtl/>
        </w:rPr>
        <w:t>أصحاب</w:t>
      </w:r>
      <w:r w:rsidRPr="004A1D17">
        <w:rPr>
          <w:rFonts w:cs="Akhbar MT" w:hint="cs"/>
          <w:sz w:val="28"/>
          <w:szCs w:val="28"/>
          <w:rtl/>
        </w:rPr>
        <w:t xml:space="preserve"> هذا الاتجاه ينظرون </w:t>
      </w:r>
      <w:r w:rsidR="004A1D17" w:rsidRPr="004A1D17">
        <w:rPr>
          <w:rFonts w:cs="Akhbar MT" w:hint="cs"/>
          <w:sz w:val="28"/>
          <w:szCs w:val="28"/>
          <w:rtl/>
        </w:rPr>
        <w:t>إلى</w:t>
      </w:r>
      <w:r w:rsidRPr="004A1D17">
        <w:rPr>
          <w:rFonts w:cs="Akhbar MT" w:hint="cs"/>
          <w:sz w:val="28"/>
          <w:szCs w:val="28"/>
          <w:rtl/>
        </w:rPr>
        <w:t xml:space="preserve"> علم النفس والسلوك كعامل مستقل ، بينما ينظرون </w:t>
      </w:r>
      <w:r w:rsidR="004A1D17" w:rsidRPr="004A1D17">
        <w:rPr>
          <w:rFonts w:cs="Akhbar MT" w:hint="cs"/>
          <w:sz w:val="28"/>
          <w:szCs w:val="28"/>
          <w:rtl/>
        </w:rPr>
        <w:t>إلى</w:t>
      </w:r>
      <w:r w:rsidRPr="004A1D17">
        <w:rPr>
          <w:rFonts w:cs="Akhbar MT" w:hint="cs"/>
          <w:sz w:val="28"/>
          <w:szCs w:val="28"/>
          <w:rtl/>
        </w:rPr>
        <w:t xml:space="preserve"> المظاهر الفسيولوجية كعامل (مستقل) تابع .</w:t>
      </w:r>
    </w:p>
    <w:p w:rsidR="008C199F" w:rsidRPr="004A1D17" w:rsidRDefault="008C199F" w:rsidP="004A1D17">
      <w:pPr>
        <w:pStyle w:val="a3"/>
        <w:numPr>
          <w:ilvl w:val="0"/>
          <w:numId w:val="15"/>
        </w:numPr>
        <w:spacing w:line="240" w:lineRule="auto"/>
        <w:rPr>
          <w:rFonts w:cs="Akhbar MT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 xml:space="preserve">اتجاه اعتمد على علم التشريح ودراسة وظائف الأعضاء بغرض تحديد مركز </w:t>
      </w:r>
      <w:r w:rsidR="004A1D17" w:rsidRPr="004A1D17">
        <w:rPr>
          <w:rFonts w:cs="Akhbar MT" w:hint="cs"/>
          <w:sz w:val="28"/>
          <w:szCs w:val="28"/>
          <w:rtl/>
        </w:rPr>
        <w:t>الأحاسيس</w:t>
      </w:r>
      <w:r w:rsidRPr="004A1D17">
        <w:rPr>
          <w:rFonts w:cs="Akhbar MT" w:hint="cs"/>
          <w:sz w:val="28"/>
          <w:szCs w:val="28"/>
          <w:rtl/>
        </w:rPr>
        <w:t xml:space="preserve"> والشعور  بالمخ .</w:t>
      </w:r>
    </w:p>
    <w:p w:rsidR="008C199F" w:rsidRPr="004A1D17" w:rsidRDefault="008C199F" w:rsidP="004A1D17">
      <w:pPr>
        <w:pStyle w:val="a3"/>
        <w:spacing w:line="240" w:lineRule="auto"/>
        <w:rPr>
          <w:rFonts w:cs="Akhbar MT"/>
          <w:sz w:val="28"/>
          <w:szCs w:val="28"/>
          <w:rtl/>
        </w:rPr>
      </w:pPr>
      <w:r w:rsidRPr="004A1D17">
        <w:rPr>
          <w:rFonts w:cs="Akhbar MT" w:hint="cs"/>
          <w:sz w:val="28"/>
          <w:szCs w:val="28"/>
          <w:rtl/>
        </w:rPr>
        <w:t xml:space="preserve">ويعني أن </w:t>
      </w:r>
      <w:r w:rsidR="004A1D17" w:rsidRPr="004A1D17">
        <w:rPr>
          <w:rFonts w:cs="Akhbar MT" w:hint="cs"/>
          <w:sz w:val="28"/>
          <w:szCs w:val="28"/>
          <w:rtl/>
        </w:rPr>
        <w:t>أصحاب</w:t>
      </w:r>
      <w:r w:rsidRPr="004A1D17">
        <w:rPr>
          <w:rFonts w:cs="Akhbar MT" w:hint="cs"/>
          <w:sz w:val="28"/>
          <w:szCs w:val="28"/>
          <w:rtl/>
        </w:rPr>
        <w:t xml:space="preserve"> هذا الاتجاه ينظرون </w:t>
      </w:r>
      <w:r w:rsidR="004A1D17" w:rsidRPr="004A1D17">
        <w:rPr>
          <w:rFonts w:cs="Akhbar MT" w:hint="cs"/>
          <w:sz w:val="28"/>
          <w:szCs w:val="28"/>
          <w:rtl/>
        </w:rPr>
        <w:t>إلى</w:t>
      </w:r>
      <w:r w:rsidRPr="004A1D17">
        <w:rPr>
          <w:rFonts w:cs="Akhbar MT" w:hint="cs"/>
          <w:sz w:val="28"/>
          <w:szCs w:val="28"/>
          <w:rtl/>
        </w:rPr>
        <w:t xml:space="preserve"> علم التشريح ووظائف الأعضاء كعامل مستقل ،بينما ينظرون </w:t>
      </w:r>
      <w:r w:rsidR="004A1D17" w:rsidRPr="004A1D17">
        <w:rPr>
          <w:rFonts w:cs="Akhbar MT" w:hint="cs"/>
          <w:sz w:val="28"/>
          <w:szCs w:val="28"/>
          <w:rtl/>
        </w:rPr>
        <w:t>إلى</w:t>
      </w:r>
      <w:r w:rsidRPr="004A1D17">
        <w:rPr>
          <w:rFonts w:cs="Akhbar MT" w:hint="cs"/>
          <w:sz w:val="28"/>
          <w:szCs w:val="28"/>
          <w:rtl/>
        </w:rPr>
        <w:t xml:space="preserve"> علم النفس والسلوك كعامل (متغير) تابع .</w:t>
      </w:r>
    </w:p>
    <w:p w:rsidR="008C199F" w:rsidRPr="004A1D17" w:rsidRDefault="008C199F" w:rsidP="004A1D17">
      <w:pPr>
        <w:pStyle w:val="a3"/>
        <w:numPr>
          <w:ilvl w:val="0"/>
          <w:numId w:val="15"/>
        </w:numPr>
        <w:spacing w:line="240" w:lineRule="auto"/>
        <w:rPr>
          <w:rFonts w:cs="Akhbar MT" w:hint="cs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اتجاه تطبيقي ، ويهتم هذا الاتجاه بتطبيق نتائج علم النفس الفسيولوجي في مجالات الحياة المختلفة .</w:t>
      </w:r>
    </w:p>
    <w:p w:rsidR="004A1D17" w:rsidRPr="007C4E05" w:rsidRDefault="004A1D17" w:rsidP="004A1D17">
      <w:pPr>
        <w:pStyle w:val="a3"/>
        <w:numPr>
          <w:ilvl w:val="0"/>
          <w:numId w:val="15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جميع ما ذكر صحيح .</w:t>
      </w:r>
    </w:p>
    <w:p w:rsidR="008C199F" w:rsidRPr="004A1D17" w:rsidRDefault="008C199F" w:rsidP="004A1D17">
      <w:pPr>
        <w:spacing w:line="240" w:lineRule="auto"/>
        <w:rPr>
          <w:rFonts w:cs="Akhbar MT" w:hint="cs"/>
          <w:color w:val="FF0000"/>
          <w:sz w:val="28"/>
          <w:szCs w:val="28"/>
          <w:rtl/>
        </w:rPr>
      </w:pPr>
      <w:r w:rsidRPr="004A1D17">
        <w:rPr>
          <w:rFonts w:cs="Akhbar MT" w:hint="cs"/>
          <w:color w:val="FF0000"/>
          <w:sz w:val="28"/>
          <w:szCs w:val="28"/>
          <w:rtl/>
        </w:rPr>
        <w:t xml:space="preserve">السؤال السادس عشر : </w:t>
      </w:r>
      <w:r w:rsidR="004A1D17" w:rsidRPr="004A1D17">
        <w:rPr>
          <w:rFonts w:cs="Akhbar MT" w:hint="cs"/>
          <w:color w:val="FF0000"/>
          <w:sz w:val="28"/>
          <w:szCs w:val="28"/>
          <w:rtl/>
        </w:rPr>
        <w:t>اذكر / ي أمثلة على الجوانب التطبيقية ؟</w:t>
      </w:r>
    </w:p>
    <w:p w:rsidR="004A1D17" w:rsidRPr="004A1D17" w:rsidRDefault="004A1D17" w:rsidP="004A1D17">
      <w:pPr>
        <w:pStyle w:val="a3"/>
        <w:numPr>
          <w:ilvl w:val="0"/>
          <w:numId w:val="16"/>
        </w:numPr>
        <w:spacing w:line="240" w:lineRule="auto"/>
        <w:rPr>
          <w:rFonts w:cs="Akhbar MT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استخدام جهاز كشف الكذب , جهاز قياس موجات المخ</w:t>
      </w:r>
    </w:p>
    <w:p w:rsidR="004A1D17" w:rsidRPr="004A1D17" w:rsidRDefault="004A1D17" w:rsidP="004A1D17">
      <w:pPr>
        <w:pStyle w:val="a3"/>
        <w:numPr>
          <w:ilvl w:val="0"/>
          <w:numId w:val="16"/>
        </w:numPr>
        <w:spacing w:line="240" w:lineRule="auto"/>
        <w:rPr>
          <w:rFonts w:cs="Akhbar MT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 xml:space="preserve">جهاز قياس درجة حساسية الجلد </w:t>
      </w:r>
    </w:p>
    <w:p w:rsidR="004A1D17" w:rsidRPr="004A1D17" w:rsidRDefault="004A1D17" w:rsidP="004A1D17">
      <w:pPr>
        <w:pStyle w:val="a3"/>
        <w:numPr>
          <w:ilvl w:val="0"/>
          <w:numId w:val="16"/>
        </w:numPr>
        <w:spacing w:line="240" w:lineRule="auto"/>
        <w:rPr>
          <w:rFonts w:cs="Akhbar MT"/>
          <w:sz w:val="28"/>
          <w:szCs w:val="28"/>
        </w:rPr>
      </w:pPr>
      <w:r w:rsidRPr="004A1D17">
        <w:rPr>
          <w:rFonts w:cs="Akhbar MT" w:hint="cs"/>
          <w:sz w:val="28"/>
          <w:szCs w:val="28"/>
          <w:rtl/>
        </w:rPr>
        <w:t>الاختبارات النفسية في مجال الميول المهنية والدوافع وغيرها</w:t>
      </w:r>
    </w:p>
    <w:p w:rsidR="0059246E" w:rsidRPr="007C4E05" w:rsidRDefault="004A1D17" w:rsidP="004A1D17">
      <w:pPr>
        <w:pStyle w:val="a3"/>
        <w:numPr>
          <w:ilvl w:val="0"/>
          <w:numId w:val="16"/>
        </w:numPr>
        <w:spacing w:line="240" w:lineRule="auto"/>
        <w:rPr>
          <w:rFonts w:cs="Akhbar MT" w:hint="cs"/>
          <w:color w:val="0070C0"/>
          <w:sz w:val="28"/>
          <w:szCs w:val="28"/>
        </w:rPr>
      </w:pPr>
      <w:r w:rsidRPr="007C4E05">
        <w:rPr>
          <w:rFonts w:cs="Akhbar MT" w:hint="cs"/>
          <w:color w:val="0070C0"/>
          <w:sz w:val="28"/>
          <w:szCs w:val="28"/>
          <w:rtl/>
        </w:rPr>
        <w:t>جميع ما ذكر صحيح .</w:t>
      </w:r>
    </w:p>
    <w:sectPr w:rsidR="0059246E" w:rsidRPr="007C4E05" w:rsidSect="007C4E05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5D35"/>
    <w:multiLevelType w:val="hybridMultilevel"/>
    <w:tmpl w:val="AF224F60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14A0B"/>
    <w:multiLevelType w:val="hybridMultilevel"/>
    <w:tmpl w:val="17BA98B4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17593"/>
    <w:multiLevelType w:val="hybridMultilevel"/>
    <w:tmpl w:val="083429CE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4513F9"/>
    <w:multiLevelType w:val="hybridMultilevel"/>
    <w:tmpl w:val="95242B50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A3B92"/>
    <w:multiLevelType w:val="hybridMultilevel"/>
    <w:tmpl w:val="D0FCEDB8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0E0814"/>
    <w:multiLevelType w:val="hybridMultilevel"/>
    <w:tmpl w:val="17BA98B4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098"/>
    <w:multiLevelType w:val="hybridMultilevel"/>
    <w:tmpl w:val="08F4E2FA"/>
    <w:lvl w:ilvl="0" w:tplc="87149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BF552B"/>
    <w:multiLevelType w:val="hybridMultilevel"/>
    <w:tmpl w:val="936C22C6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E4199D"/>
    <w:multiLevelType w:val="hybridMultilevel"/>
    <w:tmpl w:val="D62CFDD6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9F1B0A"/>
    <w:multiLevelType w:val="hybridMultilevel"/>
    <w:tmpl w:val="38F80DB0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BE79A0"/>
    <w:multiLevelType w:val="hybridMultilevel"/>
    <w:tmpl w:val="12A822E2"/>
    <w:lvl w:ilvl="0" w:tplc="B27CBB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957572"/>
    <w:multiLevelType w:val="hybridMultilevel"/>
    <w:tmpl w:val="17BA98B4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3A5334"/>
    <w:multiLevelType w:val="hybridMultilevel"/>
    <w:tmpl w:val="81A07900"/>
    <w:lvl w:ilvl="0" w:tplc="F6F0DC86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1F0697"/>
    <w:multiLevelType w:val="hybridMultilevel"/>
    <w:tmpl w:val="083429CE"/>
    <w:lvl w:ilvl="0" w:tplc="8284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70727"/>
    <w:multiLevelType w:val="hybridMultilevel"/>
    <w:tmpl w:val="81A07900"/>
    <w:lvl w:ilvl="0" w:tplc="F6F0DC86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A51178"/>
    <w:multiLevelType w:val="hybridMultilevel"/>
    <w:tmpl w:val="7A50D06A"/>
    <w:lvl w:ilvl="0" w:tplc="F6F0DC86">
      <w:start w:val="1"/>
      <w:numFmt w:val="decimal"/>
      <w:lvlText w:val="%1-"/>
      <w:lvlJc w:val="left"/>
      <w:pPr>
        <w:ind w:left="1155" w:hanging="360"/>
      </w:pPr>
      <w:rPr>
        <w:rFonts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3"/>
  </w:num>
  <w:num w:numId="4">
    <w:abstractNumId w:val="4"/>
  </w:num>
  <w:num w:numId="5">
    <w:abstractNumId w:val="9"/>
  </w:num>
  <w:num w:numId="6">
    <w:abstractNumId w:val="3"/>
  </w:num>
  <w:num w:numId="7">
    <w:abstractNumId w:val="8"/>
  </w:num>
  <w:num w:numId="8">
    <w:abstractNumId w:val="7"/>
  </w:num>
  <w:num w:numId="9">
    <w:abstractNumId w:val="0"/>
  </w:num>
  <w:num w:numId="10">
    <w:abstractNumId w:val="11"/>
  </w:num>
  <w:num w:numId="11">
    <w:abstractNumId w:val="5"/>
  </w:num>
  <w:num w:numId="12">
    <w:abstractNumId w:val="1"/>
  </w:num>
  <w:num w:numId="13">
    <w:abstractNumId w:val="12"/>
  </w:num>
  <w:num w:numId="14">
    <w:abstractNumId w:val="14"/>
  </w:num>
  <w:num w:numId="15">
    <w:abstractNumId w:val="6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9246E"/>
    <w:rsid w:val="00074394"/>
    <w:rsid w:val="004A1D17"/>
    <w:rsid w:val="0059246E"/>
    <w:rsid w:val="007C4E05"/>
    <w:rsid w:val="008C199F"/>
    <w:rsid w:val="00925B8E"/>
    <w:rsid w:val="00C71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3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24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</dc:creator>
  <cp:lastModifiedBy>NM</cp:lastModifiedBy>
  <cp:revision>1</cp:revision>
  <dcterms:created xsi:type="dcterms:W3CDTF">2014-12-08T20:20:00Z</dcterms:created>
  <dcterms:modified xsi:type="dcterms:W3CDTF">2014-12-08T21:05:00Z</dcterms:modified>
</cp:coreProperties>
</file>