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بسم الله الرحمن الرحيم</w:t>
      </w:r>
    </w:p>
    <w:p w:rsid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اختبار مادة ,, الموهوبون لذوي الاحتياجات </w:t>
      </w:r>
      <w:proofErr w:type="spellStart"/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الخاصه</w:t>
      </w:r>
      <w:proofErr w:type="spellEnd"/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,,</w:t>
      </w:r>
    </w:p>
    <w:p w:rsidR="00B44CBC" w:rsidRPr="005928EF" w:rsidRDefault="00B44CBC" w:rsidP="005928EF">
      <w:pPr>
        <w:pStyle w:val="a5"/>
        <w:numPr>
          <w:ilvl w:val="0"/>
          <w:numId w:val="1"/>
        </w:num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الموهوبون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يبدأون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الكلام مبكر عما هو معتاد ، هذه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الابداعية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الجسمية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2- من المشاكل الاجتماعية التي يعاني منها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الكمال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الذاكرة البصرية الفائقة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تعلم الواقع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3- يعتبر الموهوبين أصحاب قرار ، وهذه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الابداعية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4- أعلى مستويات الإثراء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الاستكشاف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التحقق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الدراسة المعمقة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الكمال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5- الالتحاق المبكر برياض الاطفال من اشكال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الاثراء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الاسراع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التجميع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6- السبب في التحصيل المتوقع والتحصيل الحقيقي لطلبة صعوبات التعلم هو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تقدم الطفل في العمر وتفاقم المشكلة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نسبة ذكاء الطفل عادية أو أعلى من المتوسط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الجهد المبذول من طلبة الصعوبات أكبر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كل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7- عندما يعكس الطالب الحروف والإعداد بحيث تبدو له كما في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المراءه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الصعوبات الخاصة بالقراءة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الصعوبات الخاصة بالكتابة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الصعوبات الخاصة بالحساب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 ذكر صحيح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8- تدريب الموهوب ذوي الصعوبة التعليمية على المهارات التنظيمية يعتبر من احتياجاته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الأكاديمية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التعويضية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العاطفية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 ذكر صحيح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9- من أساليب رعاية الموهوبين ذوي الصعوبات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البرامج المصممة خصيصا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الدمج الاجتماعي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غرف المصادر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المدارس الداخلية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10- صاحب نظريه الذكاء الناجح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أفلاطون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كيرك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ستريرنبيرج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11- من العلماء الذين عانوا من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جراهام بيل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والت ديزني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توماس أديسون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12- أقدم من عرف الموهبة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مارلاند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لويس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تيرمان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ربنزولي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ألبرت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أنشتاين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13- أولئك الاشخاص الذين يتمتعون بكفاءة مهنية عالية كما أنهم قادرون على تقديم أداء متميز بالاعتماد على قدراتهم الممتازة هذا تعريف للموهوبين قام بتعريفه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مارلاند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لويس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تيرمان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ربنزولي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لويس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برايل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14- هنالك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ثلآث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صفات أساسية التي يتصف بها الافراد الموهوبون وهي قدرات فوق المعدل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والاتزام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باداء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المهمات والابداع ، ذلك تعريف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مارلاند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لويس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تيرمان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ربنزولي</w:t>
      </w:r>
      <w:proofErr w:type="spellEnd"/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ستيرنبيرغ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15- وضع ثلاثة أنواع للموهبة هي التحليلية والتركيبية والعملية : إنه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جورج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بيتس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رينزولي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سيترنبيرغ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16- وضع عام 1938 مفهوم الذكاء المتعدد وقسمه الى سبعة انواع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جاردنر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جورج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بيتس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رينزولي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ستيرنبيرغ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17- عندما يتمكن الموهوبون من رسم صور يمكن إدراكها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ويبدءون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القراءة بشكل أبكر من المعتاد فذلك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الابداعية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الجسميه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18- من خصائص المبدعون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مستقلون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أصحاب قرار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مكتظون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بالافكار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19- بلورة مفهوم إيجابي عن الذات : هي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احتياجات الموهوبين في ضوء خصائصهم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مشكلات الموهوبين في ضوء خصائصهم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القضايا المعاصرة في مجال الموهبة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20- عمليات الترشيح مثل الترشيحات التي يقدمها المعلمون والترشيحات المقدمة من الولدين وترشيح الخبراء (الانداد) هي من أساليب الكشف عن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الموضوعية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غير الموضوعية</w:t>
      </w:r>
    </w:p>
    <w:p w:rsidR="0038026F" w:rsidRDefault="00B44CBC" w:rsidP="0038026F">
      <w:pPr>
        <w:spacing w:after="0"/>
        <w:rPr>
          <w:rFonts w:ascii="Simplified Arabic" w:hAnsi="Simplified Arabic" w:cs="Simplified Arabic" w:hint="cs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الاجابتان أ + ب صحيحتان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آتعتبر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أساليب كشف عن الموهوبين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21- اختبارات الذكاء الجماعية تتميز بأنها غير مكلفة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نسبيآ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ويمكن إدارتها بفعالية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ولآتتطلب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إلا مدخلات مهنية محدودة و محددة، إلا أنها في المقابل تميل لأن تكون أقل موثوقية و أقل مصداقية من الاختبارات الفردية .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هذه العبارة صحيحة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هذه العبارة خاطئة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لآتوجد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موثوقية للاختبارات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لاتوجد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مصداقية للاختبارات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22- اختبار القدرات الادراكية الذي وضعه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ثورانديك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وهيجن عام 1993م ، هو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الذكاء الفردية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اختبارات الذكاء الجماعية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اختبارات التحصيل الدراسي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اختبارات الشخصية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23- مقياس ستانفورد بينيه للذكاء ومقياس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ويكسلر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للذكاء الاختبارات الاكثر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شيوعآ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مجال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اختبارات الذكاء الفردية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الذكاء الجماعية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الاختبارات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الاسقاطية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الابداع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24- من اكثر الاختبارات استخداما على نطاق واسع من بين اختبارات التفكير المتشعب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برايد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هيمون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نيلسون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وفرينش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اختبار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تورانس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مصفوفات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رافن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25- يمكن اعتبار اختبار 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SAT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من اختبارات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الذكاء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الشخصية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التحصيل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26- إن أي برامج للموهوبين يجب أن تتضمن خمسة مفاهيم متداخله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الاصاله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، المرونة ،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الشفافيه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، الوضوح ،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الدقه</w:t>
      </w:r>
      <w:proofErr w:type="spellEnd"/>
    </w:p>
    <w:p w:rsidR="000B7E45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الابداع ، الموهبة ، التميز ،التفوق ، الانتاجية </w:t>
      </w:r>
    </w:p>
    <w:p w:rsidR="00B44CBC" w:rsidRPr="005928EF" w:rsidRDefault="000B7E45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 xml:space="preserve">التحدي ، الاختيار ، </w:t>
      </w:r>
      <w:r w:rsidR="00B44CBC"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الاهتمام ، </w:t>
      </w:r>
      <w:proofErr w:type="spellStart"/>
      <w:r w:rsidR="00B44CBC"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المتعه</w:t>
      </w:r>
      <w:proofErr w:type="spellEnd"/>
      <w:r w:rsidR="00B44CBC"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، المقاصد الشخصية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أية خمسة مفاهيم يراها المعلم مناسبة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27- أهم طرق وأساليب تربية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الاثراء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الاسراع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التجميع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28- من العوامل التي تؤثر على التحصيل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المشكلات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الاسريه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الحرمان البيئي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الاضطراب الانفعالي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 ..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29-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الاعاقه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الخفية المحيرة ،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الاضطرابات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السلوكيه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صعوبات التعلم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التوحد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30- من تعريفات ذوي صعوبات التعلم هؤلاء التلاميذ الذين يظهرون تباعد واضح بين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آدائهم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الفعلي كما بالاختبارات التحصيلية وأدائهم المتوقع كما يقاس باختبارات الذكاء ويستثنى منهم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ذوي الاعاقات الحسية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والمظطربين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انفعاليآ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والمحرومين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ثقافيآ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الموهوبون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التوحديون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31- يمثل الافراد ذوي </w:t>
      </w:r>
      <w:r w:rsidR="004A0851"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</w:t>
      </w:r>
      <w:r w:rsidR="004A0851"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و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فئة متجانسة من الاضطرابات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فئة غير متجانسة من الاضطرابات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متجانسة وغير متجانسة لجميع الافراد ذوي الصعوبات التعلمية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لآيندرج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الافراد ذوي صعوبات التعلم ضمن فئات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التربيه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الخاصه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32- اي العبارات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التاليه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أكثر صحة فيما يتعلق بظهور صعوبات التعلم عند الاطفال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تبدأ هذه الصعوبات عند الاطفال بعد دخول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المدرسه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وتظهر في عدم قدرتهم على تكوين الجمل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تبدأ هذه الصعوبات عند الاطفال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ماقبل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المدرسة وتظهر في عدم قدرتهم على تكوين الجمل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تبدأ هذه الصعوبات عند الاطفال بعد دخول المدرسة وتتضح في نهاية المرحلة الابتدائية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+ ج صحيحان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33- الانتباه - الادراك - التفكير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صعوبات التعلم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الاكاديميه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صعوبات التعلم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النمائيه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الثانويه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661B9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من صعوبات التعلم </w:t>
      </w:r>
      <w:proofErr w:type="spellStart"/>
      <w:r w:rsidRPr="00D661B9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النمائيه</w:t>
      </w:r>
      <w:proofErr w:type="spellEnd"/>
      <w:r w:rsidRPr="00D661B9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الاولية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34- من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الامثله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على صعوبات التعلم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الاكاديميه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القراءة والكتابة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التذكر وحل المشكلات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أ+ج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صحيحان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35- من  المظاهر العامة لذوي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الحركه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الزائدة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التهور والاندفاعية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صعوبات في فهم التعليمات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اللفظيه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 ,,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36- التفاوت بين القدرات العقلية للطالب والمستوى التحصيلي له يمثل : المحك التالي في التعرف على ذوي الصعوبات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التعليميه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التربية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الخاصه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المشكلات المرتبطة بالنضج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37- المحك التالي يعكس الفروق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الفرديه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القدرة على التحصيل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التربية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الخاصه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المشكلات المرتبطة بالنضج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38- اختر</w:t>
      </w:r>
      <w:r w:rsidR="00CA7977"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العبارة الصحيحة من العبارات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التاليه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من حيث اعتبار الطفل في "المرحلة الحدية"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لآيختلف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مصطلح صعوبات التعلم عن مفهوم التأخر الدراسي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لآيختلف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مصطلح صعوبات التعلم عن مفهوم بط التعلم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طفل صعوبات التعلم يتمتع بقدرة عقلية تقع ضمن المتوسط او الاعلى بينما التأخر الدراسي يتميز بقصور الذكاء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طفل صعوبات التعلم يتمتع بقدرة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عقليةأدنى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من المتوسط بينما التأخر الدراسي يتميز بقصور الذكاء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39- الحذف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والاضافه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والابدال من الصعوبات المتعلقة 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القراءة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ب + ج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40- قد ينطق الطفل كلمة ( العالية )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بدلآ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من (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المرتفعه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)وفي هذه الحالة تكون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المشكله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إضافة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سرعة زائدة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إبدال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41- عندما يصعب على الطفل تمييز الرقم ستة عن الرقم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إثنان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، فإن مشكلته الحسابية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صعوبة ربط بين الرقم ورمزه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عكس الارقام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خلط في الاتجاهات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المتعاكسه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صعوبة إتقان عمليات حسابية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42- الاطفال الذين يعانون تضاؤل قدراتهم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التعبيريه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واستخدام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اللغه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لعدم قدرتهم على القراءة ، مشكلتهم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التمييز السمعي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الادراك البصري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الوعي الصوتي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43- الذين يجمعون في آنٍ واحدٍ بين مظاهر الموهبة وصعوبات التعلم: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الموهوبون مع بعض صعوبات التعلم الدقيقة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ثنائيو غير العادية المقنعة (أو المطموسة)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ذوو صعوبات التعلم الموهوبون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44- يتم التعرف عليهم كذوي صعوبات التعلم أكثر من كونهم 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الموهوبون مع بعض صعوبات التعلم الدقيقة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ثنائيو غير العادية المقنعة (أو المطموسة)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ذوو صعوبات التعلم الموهوبون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45- للتعرف والكشف عن الموهوبين ذوي صعوبات التعلم ، نحتاج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مجموعة متعددة من الاختبارات المقننة للذكاء والتحصيل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الاهتمام بالخصائص السلوكية للطفل الموهوب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اعطاء اهتمام اكبر لمجالات الاداء المتميز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46- يكون تدني مفهوم الذات لدى الاطفال الموهوبين 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مقارنآ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بالتحصيل داخل المدرسة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خارج المدرسة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أثناء العاب الحاسوب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أثناء العاب القوى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47- يظهر الاطفال الموهوبون ذوي صعوبات التعلم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نمطآ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غير مستوِ من السلوك ، مثل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العدوان والانسحاب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المثالية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مفهوم ذات ايجابي مرتفع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انخفاض في القدرة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العقليه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العامة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48- محك تشخيصي ينبه الى وجود صعوبة من صعوبات التعلم ترتبط بواحد أو بعدد مُحدد منَ المجالات الأكاديمية أو الأدائية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التربية الخاصة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الاستبعاد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التباعد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التميز النوعي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49- محك تشخيصي ينبه الى امكانية تمييز الموهوبين ذوي صعوبات التعلم عنْ ذوي الإعاقات، أو ذوي صعوبات التعلم الأخرى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المشكلات المرتبطة بالنضج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التميز النوعي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986405" w:rsidP="00986405">
      <w:pPr>
        <w:spacing w:after="0"/>
        <w:ind w:left="720"/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من 50 الى 57 </w:t>
      </w:r>
      <w:proofErr w:type="spellStart"/>
      <w:r w:rsidRPr="005928EF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مافيه</w:t>
      </w:r>
      <w:proofErr w:type="spellEnd"/>
      <w:r w:rsidRPr="005928EF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 للآسف </w:t>
      </w:r>
      <w:r w:rsidRPr="005928EF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sym w:font="Wingdings" w:char="F04C"/>
      </w:r>
    </w:p>
    <w:p w:rsidR="00B44CBC" w:rsidRDefault="00B44CBC" w:rsidP="006F79A6">
      <w:pPr>
        <w:spacing w:after="0"/>
        <w:rPr>
          <w:rFonts w:ascii="Simplified Arabic" w:hAnsi="Simplified Arabic" w:cs="Simplified Arabic" w:hint="cs"/>
          <w:b/>
          <w:bCs/>
          <w:sz w:val="24"/>
          <w:szCs w:val="24"/>
          <w:rtl/>
        </w:rPr>
      </w:pPr>
    </w:p>
    <w:p w:rsidR="0038026F" w:rsidRPr="005928EF" w:rsidRDefault="0038026F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57- مشاركة الاخرين بالاحاديث ، من احتياجات الموهوبين ذوي صعوبات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التعلميه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الاكاديمية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التعويضية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العاطفيه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+ ج صحيحان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58- تعتبر استراتيجية تفريد التعليم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اشكال التسريع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البرامج المصممة بشكل خاص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أساليب رعاية الطلاب الموهوبين ذوي 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59- من أشهر برامج الاثراء المصمم خصيصا للموهوبين 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رينزولي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القبعات الست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مونتغمري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60- من البرامج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الامريكيه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التي تثير دافعية الطالب الموهوب وتعالج الصعوبات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التعلميه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ولاية ميرلاند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رينزولي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ستير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نبيرغ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مونتغمري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في ولاية ميرلاند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61- برنامج التلمذة أحد الأمثلة على تصميم 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رونزلي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لرعاية الطلاب الموهوبين ذوي صعوبات التعلم اهتم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بالطلآب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في مرحلة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ماقبل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المدرسة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في المدارس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الابتدائيه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في المرحلة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الثانويه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والجامعية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في جميع مراحل العمر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62- مشروع الآمال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العليآ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برامج الاثراء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برامج التسريع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البرامج ال</w:t>
      </w:r>
      <w:r w:rsidR="003E4730" w:rsidRPr="005928EF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م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صممة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خصيصآ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برآمج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التأهيل المهني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63- الصفوف الخاصة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اشكال التسريع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البرامج المصممة بشكل خاص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اساليب رعاية الطلاب الموهوبين ذوي 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اساليب تشخصي الموهوبين ذوي الصعوبات التعلمية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64- 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ليوناردوماب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الذي يطبق في جامعة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ييل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ولاية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كنتكت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بهدف إكساب هؤلاء الطلبة الاستراتيجيات التنظيمية بالتركيز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نقاط الضعف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نقاط القوة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الرياضيات والعلوم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العلوم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الانسانيه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والاجتماعي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65- نظام متكامل من القدرات اللازمة للنجاح في الحياة ، هذا أحد تعريفات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الذكاء الناجح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الاثراء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محكات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تشخيص الموهبة </w:t>
      </w:r>
    </w:p>
    <w:p w:rsidR="00B44CBC" w:rsidRPr="005928EF" w:rsidRDefault="00B44CBC" w:rsidP="0038026F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66- يعتبر برنامج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ليوناردوماب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أحد البرامج التي تتناول الاهتمام بتدريب الطلبة الموهوبين ذوي الصعوبات التعلمية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حل المشكلات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التكيف مع البيئات المختلفة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التدريب على المهارات التي تشكل الاستراتيجيات التنظيمية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 xml:space="preserve">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67- السيارات المدعمة بالمطاط ، آلة الحلقات المتحركة ، آلة الجلة المندفعة ، من المشاريع في برنامج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ليوناردوماب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رينزولي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مونتغمري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68- المشاريع المقدمة للموهوبين ذوي الصعوبات العلمية تبدأ بالخطوة الاولى 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التعريف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بالادوات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والوسائل اللازمة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للانجاز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التعريف باسم المشروع والهدف منه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تنفيذ الاجراءات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وتطويرالمشروع</w:t>
      </w:r>
      <w:proofErr w:type="spellEnd"/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تقديم الوجبات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الصفيه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96- ارتكز تعريف لويس </w:t>
      </w:r>
      <w:proofErr w:type="spellStart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تيرمان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للموهبة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الذكاء وقياسه من خلال اختبار جمعي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الذكاء وقياسه من خلال اختبار فردي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السمات الشخصية للفرد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التحصيل الدراسي المرتفع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70- النظرة الشمولية للموهبة تشتمل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 والتفوق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 والتفوق والابداع</w:t>
      </w:r>
    </w:p>
    <w:p w:rsidR="003C2AD7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الموهبة والتفوق والابداع والعبقرية .</w:t>
      </w:r>
    </w:p>
    <w:p w:rsidR="005928EF" w:rsidRPr="005928EF" w:rsidRDefault="005928EF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5928EF" w:rsidRP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proofErr w:type="spellStart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لآاله</w:t>
      </w:r>
      <w:proofErr w:type="spellEnd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الا انت سبحانك ,, إني كنت من الظالمين ,,</w:t>
      </w:r>
    </w:p>
    <w:p w:rsidR="005928EF" w:rsidRP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آختكم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α</w:t>
      </w:r>
      <w:proofErr w:type="spellStart"/>
      <w:r w:rsidRPr="005928EF">
        <w:rPr>
          <w:rFonts w:ascii="Times New Roman" w:hAnsi="Times New Roman" w:cs="Times New Roman"/>
          <w:b/>
          <w:bCs/>
          <w:sz w:val="24"/>
          <w:szCs w:val="24"/>
        </w:rPr>
        <w:t>тзьйч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</w:rPr>
        <w:t xml:space="preserve">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αℓ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-J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7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,,</w:t>
      </w:r>
    </w:p>
    <w:p w:rsidR="005928EF" w:rsidRPr="005928EF" w:rsidRDefault="005928EF" w:rsidP="005928E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وشكر خاص </w:t>
      </w:r>
      <w:proofErr w:type="spellStart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لآختي</w:t>
      </w:r>
      <w:proofErr w:type="spellEnd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•¦[</w:t>
      </w:r>
      <w:proofErr w:type="spellStart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ٱبي</w:t>
      </w:r>
      <w:r w:rsidRPr="005928EF">
        <w:rPr>
          <w:rFonts w:ascii="Times New Roman" w:hAnsi="Times New Roman" w:cs="Times New Roman" w:hint="cs"/>
          <w:b/>
          <w:bCs/>
          <w:sz w:val="24"/>
          <w:szCs w:val="24"/>
          <w:rtl/>
        </w:rPr>
        <w:t>ڪ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َ</w:t>
      </w:r>
      <w:proofErr w:type="spellEnd"/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proofErr w:type="spellStart"/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قٌربي</w:t>
      </w:r>
      <w:r w:rsidRPr="005928EF">
        <w:rPr>
          <w:rFonts w:ascii="Times New Roman" w:hAnsi="Times New Roman" w:cs="Times New Roman" w:hint="cs"/>
          <w:b/>
          <w:bCs/>
          <w:sz w:val="24"/>
          <w:szCs w:val="24"/>
          <w:rtl/>
        </w:rPr>
        <w:t>ے</w:t>
      </w:r>
      <w:proofErr w:type="spellEnd"/>
      <w:r w:rsidRPr="005928E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sectPr w:rsidR="005928EF" w:rsidRPr="005928EF" w:rsidSect="005928EF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1ED" w:rsidRDefault="002E71ED" w:rsidP="006F79A6">
      <w:pPr>
        <w:spacing w:after="0" w:line="240" w:lineRule="auto"/>
      </w:pPr>
      <w:r>
        <w:separator/>
      </w:r>
    </w:p>
  </w:endnote>
  <w:endnote w:type="continuationSeparator" w:id="0">
    <w:p w:rsidR="002E71ED" w:rsidRDefault="002E71ED" w:rsidP="006F7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519217"/>
      <w:docPartObj>
        <w:docPartGallery w:val="Page Numbers (Bottom of Page)"/>
        <w:docPartUnique/>
      </w:docPartObj>
    </w:sdtPr>
    <w:sdtEndPr/>
    <w:sdtContent>
      <w:p w:rsidR="006F79A6" w:rsidRDefault="002E71ED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026F" w:rsidRPr="0038026F">
          <w:rPr>
            <w:rFonts w:cs="Calibri"/>
            <w:noProof/>
            <w:rtl/>
            <w:lang w:val="ar-SA"/>
          </w:rPr>
          <w:t>13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6F79A6" w:rsidRDefault="006F79A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1ED" w:rsidRDefault="002E71ED" w:rsidP="006F79A6">
      <w:pPr>
        <w:spacing w:after="0" w:line="240" w:lineRule="auto"/>
      </w:pPr>
      <w:r>
        <w:separator/>
      </w:r>
    </w:p>
  </w:footnote>
  <w:footnote w:type="continuationSeparator" w:id="0">
    <w:p w:rsidR="002E71ED" w:rsidRDefault="002E71ED" w:rsidP="006F79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B4CE6"/>
    <w:multiLevelType w:val="hybridMultilevel"/>
    <w:tmpl w:val="4330F5F0"/>
    <w:lvl w:ilvl="0" w:tplc="98687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4CBC"/>
    <w:rsid w:val="000B5C32"/>
    <w:rsid w:val="000B7E45"/>
    <w:rsid w:val="001344BC"/>
    <w:rsid w:val="002A2B65"/>
    <w:rsid w:val="002E71ED"/>
    <w:rsid w:val="00307917"/>
    <w:rsid w:val="0038026F"/>
    <w:rsid w:val="003A12F1"/>
    <w:rsid w:val="003C2AD7"/>
    <w:rsid w:val="003E4730"/>
    <w:rsid w:val="00421E99"/>
    <w:rsid w:val="004A0851"/>
    <w:rsid w:val="005928EF"/>
    <w:rsid w:val="006B5C03"/>
    <w:rsid w:val="006F79A6"/>
    <w:rsid w:val="00920873"/>
    <w:rsid w:val="00986405"/>
    <w:rsid w:val="00AC50DD"/>
    <w:rsid w:val="00B44CBC"/>
    <w:rsid w:val="00BE5BDB"/>
    <w:rsid w:val="00BF3A2A"/>
    <w:rsid w:val="00C4255A"/>
    <w:rsid w:val="00C64ED0"/>
    <w:rsid w:val="00CA7977"/>
    <w:rsid w:val="00CB5288"/>
    <w:rsid w:val="00CC6781"/>
    <w:rsid w:val="00D47422"/>
    <w:rsid w:val="00D519D9"/>
    <w:rsid w:val="00D661B9"/>
    <w:rsid w:val="00D72032"/>
    <w:rsid w:val="00DD6F2C"/>
    <w:rsid w:val="00E157BA"/>
    <w:rsid w:val="00EA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A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79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6F79A6"/>
  </w:style>
  <w:style w:type="paragraph" w:styleId="a4">
    <w:name w:val="footer"/>
    <w:basedOn w:val="a"/>
    <w:link w:val="Char0"/>
    <w:uiPriority w:val="99"/>
    <w:unhideWhenUsed/>
    <w:rsid w:val="006F79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F79A6"/>
  </w:style>
  <w:style w:type="paragraph" w:styleId="a5">
    <w:name w:val="List Paragraph"/>
    <w:basedOn w:val="a"/>
    <w:uiPriority w:val="34"/>
    <w:qFormat/>
    <w:rsid w:val="005928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1502</Words>
  <Characters>8566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alasmri</dc:creator>
  <cp:lastModifiedBy>user</cp:lastModifiedBy>
  <cp:revision>9</cp:revision>
  <dcterms:created xsi:type="dcterms:W3CDTF">2013-05-01T15:18:00Z</dcterms:created>
  <dcterms:modified xsi:type="dcterms:W3CDTF">2015-12-16T13:37:00Z</dcterms:modified>
</cp:coreProperties>
</file>