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A13" w:rsidRPr="00D03A13" w:rsidRDefault="00D03A13" w:rsidP="0092400A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A13">
        <w:rPr>
          <w:rFonts w:ascii="Arial" w:eastAsia="Times New Roman" w:hAnsi="Arial" w:cs="Arial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يعد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........................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المدخل الذي تتم من خلاله تحديد هوية المعلومات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تنقيتهاقبل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الدخول إلى الذاكرة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التذكر . ب. الإدراك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الأنتباه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التفكير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هيأحدى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العمليات العليا التي تجعل الفرد في حالة يقظة للتعامل مع المثيرات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المواقفالمختلفة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الأنتباه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التذكر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الإدراك . د. التفكير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تظهرأهمية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عملية الانتباه من خلال الدور الذي يقوم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في التفاعل و الاستجابة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للاحداث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والمثيرات المختلفة و خصوصاً المرتبطة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بـ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الجانب المعرفي ب. الجانب النفسي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الجانبالأنفعالي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جميع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ماسبق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أولالعمليات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العقلية المعرفية العليا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التذكر . ب. الإدراك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الأنتباه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التفكير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مفهومالأنتباه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يرجع للفعل الثلاثي نبه .. هو المفهوم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اللغوي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ب.النفسي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التربوي . د. جميع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ماذكر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يعرف في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اللغه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بانه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الشعور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بالامر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الشئ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اليقظه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هوتعريف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؟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الذاكره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السمعي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البصري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التلميذ المضطرب الانتباه يعاني؟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النشاط الحركي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التشتت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ج.قصور المدى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د.كل ما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سبقصحيح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يتجه الفرد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الى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مثير رغم عن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ارادته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هو تعريف؟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الانتباهالتلقائي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الانتباهالقسري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الانتباهالارادي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الانتباهالسمعي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((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الاستماع و النظر و التفكير في شيء أو أمر ما )) مفهوم الانتباه في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لسان العرب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قاموس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Longman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ج.قاموس جامعة كامبريدج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قاموس موسوعة علم النفس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((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توجيه النشاط العقلي إلى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الأنصاتو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الفهم و الملاحظة )) يشير هذا إلى مفهوم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لسان العرب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ب.قاموس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Longman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قاموس جامعة كامبريدج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قاموس موسوعة علم النفس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lastRenderedPageBreak/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((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هوالقدرة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على التركيز على المظاهر الدقيقة الموجودة في البيئة )) يشير هذا المفهوم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الذاكره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السمعي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البصري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((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القدرة على التركيز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علىالمظاهر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الدقيقة الموجودة في البيئة )) يشير هذا إلى مفهوم الانتباه في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اللغوي . 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النفسي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التربوي . د. الاجتماعي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عرف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الانتباه بأنه هو (( نوع من التهيؤ الذهني للإدراك الحسي حيث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يشيرالتهيؤ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إلى الوجهة الذهنية التي تمثل استعداد خاص لدى الفرد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))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كيرك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وكالفنت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محمد عثمان نجاتي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جالوتي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.......................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هي عملية انتقائية لالتقاط المثيرات ذات العلاقة بالمهمة وجعلها مركز الوعي الشعوري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التذكر . ب. الإدراك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الأنتباه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التفكير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عرف ......................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بأنه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((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هي عملية انتقائية لالتقاط المثيرات ذات العلاقة بالمهمة وجعلها مركز الوعي الشعوري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))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كيرك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وكالفنت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محمدعثمان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نجاتي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جالوتي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عرف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الانتباه بأنه (( مصادر معرفية و جهد عقلي و تركيز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مقصودللعمليات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المعرفية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))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كيرك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وكالفنت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جالوتي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محمد عثمان نجاتي . 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أشار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.....................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إلى أن التلميذ ذوي اضطرابات الانتباه مع فرط النشاط يعاني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منأربعة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اضطرابات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محمد عثمان نجاتي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جالوتي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د. كيرك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وكالفنت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أشارجولدشتان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إلى أن التلميذ ذوي اضطراب الانتباه يعاني من ...................اضطرابات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5 اضطرابات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4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اضطرابات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3 اضطرابات . د. 6 اضطرابات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أشارجولدشتان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إلى أن التلميذ ذوي اضطرابات الانتباه مع فرط النشاط يعاني من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أربعةاضطرابات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هي : التشتت و الاستثارة العالية و صعوبة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إرضاءوه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...................... 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التركيز . ب.العدوانية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ج.العنف . د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الاندفاعية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.......................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هي نمط من نقص الانتباه أو النشاط المتكرر الشديد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اضطراب النوم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الاضطراب النفسي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اضطراب الانتباه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النشاطالزائد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الاضطرابالانفعالي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عرف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...........................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اضطراب الانتباه و النشاط الزائد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بانه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نمط من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نقصالانتباه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أو النشاط الشديد الذي يظهر كثيراً لدى أطفال معيين بالمقارنة مع أقرانهم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الدليل التشخيصي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الأحصائي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 للأمراض العقلية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lastRenderedPageBreak/>
        <w:t xml:space="preserve">ب.قاموس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Longman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ج.قاموس جامعة كامبريدج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قاموس موسوعة علم النفس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●......................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عدم استطاعة الطفل التركيز والاحتفاظ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طوال فترة ممارسة الأنشطة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الذاكره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السمعي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الادراكالبصري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 ((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عدم استطاعة الطفل التركيز و الاحتفاظ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طوال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فترةممارسة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الأنشطة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))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 تعريف ........... للانتباه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كيرك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وكالفنت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جالوتي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محمد عثمان نجاتي . 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صافيناز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ابراهيم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انتباهالفرد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إلى شيء يهتم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 يميل إليه هو تعريف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الانتباهالتلقائي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الانتباهالقسري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الانتباهالارادي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الانتباهالسمعي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الانتباه الذي يقتضي من الشخص بذل جهد هو تعريف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الانتباهالتلقائي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الانتباهالقسري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الارادي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الانتباه السمعي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أختيارالتجهيز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المطلوب عندما يحدث تنافس مع مصادر أخرى مشتته هو تعريف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التركيز . ب.التيقظ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الأنتقاء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الضبط التنفيذي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......................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المكون الأكثر أهمية في عملية الانتباه و الأكثر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تناولاًفي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دراسات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التركيز . ب.التيقظ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لأنتقاء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الضبط التنفيذي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هيعملية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تجعل الفرد في حالة من الانتباه المستمر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التركيز . 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التيقظ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الأنتقاء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د. الضبط التنفيذي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هي العملية التي تساعد الفرد أن يحتفظ بحالة التوجه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نحوالهدف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الضبط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التنفيذي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.التيقظ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ج.التركيز . د.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الأدراك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يطلقباراسيرمان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على الضبط التنفيذي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بــ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الانتباه التلقائي . 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السمعي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الانتباه التنفيذي . 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الضبط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الانتباهي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يطلقكل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من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Posner &amp; Di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Girollamo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علىالضبط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التنفيذي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بـــ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الانتباه التنفيذي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السمعي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الانتباه التلقائي . 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الضبطالانتباهي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تنشيطالمرشح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الانتقائي و توجيهه نحو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إلماعات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المثيرات المخزنة في المخزن الحسي من وظائف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lastRenderedPageBreak/>
        <w:t xml:space="preserve">أ.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الأدراك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الانتقائي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ب.التيقظ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الأنتقاء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الضبط التنفيذي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ترجع نظرية الانتباه آحادي المصادر إلى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العالم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دوبيتش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جالوتي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(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أنالإنسان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يتمكن من الانتباه لمثير واحد فقط و يدخله حيز المعالجة ) هذه النظرية هي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نظرية الانتباه آحادي المصادر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ب.نظرية الانتباه متعددة المصادر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الارادي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الضبط التنفيذي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تمرالمعلومات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أثناء معالجتها وفق نظرية الانتباه آحادي المصادر إلى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ثلاث مراحل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أربع مراحل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خمس مراحل . د. مرحلتين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مراحل مرور المعلومات أثناء معالجتها ثلاث مراحل هي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مرحلة التعرف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-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مرحلة الإدراك - مرحلة تنفيذ الاستجابة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مرحلة التعرف - مرحلة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أختيارالاستجابة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 - مرحلة تنفيذ الاستجابة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مرحلة التذكر - مرحلة الإدراك - مرحلة التعرف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مرحلة التعرف - مرحلة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أختيارالاستجابة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- مرحلة الإدراك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هيالنظرية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التي تقوم على أساس أن هناك مجالات متعددة للانتباه و أن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الانتباهيمكنتوجيهه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إلى أكثر من مصدر من المعلومات المختلفة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نظرية الانتباه آحادي المصادر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نظرية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متعددةالمصادر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الانتباهالارادي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الضبط التنفيذي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لا يعدمن العوامل المؤثرة على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الذكاء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الحاجات العضوية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التهيؤ الذهني . 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الميولالمكتسبة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التعبو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الإرهاق من عوامل تشتيت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الــ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الحسية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.(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جسمية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)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ب.نفسية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ج.اجتماعية . د. فيزيائية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القلق و الاضطهاد من عوامل تشتيت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الــ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الحسية . 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نفسية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ج.اجتماعية . د. فيزيائية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نزاعالوالدين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 الصعوبات المالية من عوامل تشتيت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الــ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الحسية . ب.نفسية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اجتماعية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فيزيائية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عدمكفاية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الإضاءة أو سوء التهوية من عوامل تشتيت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الـــ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الحسية . ب.نفسية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lastRenderedPageBreak/>
        <w:t>ج.اجتماعية . 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فيزيائية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الطفل الذي يعاني من جملة من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الأعراضتتمثل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في عدم القدرة على المثابرة و يتسم بسرعة النسيان وعدم القدرة على الاسترجاع ما تم تعلمه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بسهولةهو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الطفل الذي يعاني من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اضطراب فرط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الاضطراب الانفعالي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اضطراب النوم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اضطراب اجتماعي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تعد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منأكثر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الاضطرابات التي يعاني منها الأطفال في سن ما قبل المدرسة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اضطراب فرط النشاط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الاضطراب الانفعالي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اضطراب النوم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اضطراب اجتماعي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تتراوح نسبة الأطفال الذين يعانون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مناضطراب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فرط النشاط في سن ما قبل المدرسة كما أشارت الجمعية الأمريكية لعلم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النفسمابين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2- 6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3- 7 %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4- 8 % . د. 5 - 10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يرىباركلي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أن حوالي ................ من حالات فرط الانتباه تتوجه إلى المراكز والعيادات النفسية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>30 - 40 %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 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50 - 60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20 - 40 % . د. 10 - 20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معدل الإصابة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بإضطرابات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فرط الانتباه لدى الذكور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تفوقالأناث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فتترواح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مابين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..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4-2 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</w:rPr>
        <w:t xml:space="preserve">3- 1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ج.4-3 . د. 8-7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هوالذي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قام بكتابات طبية و خصوصاُ التي تتناول الأمراض العقلية و قام بكتابة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قصيدتينلأبنه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الطبيب هوفمان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ب.الدكتور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كليمنت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د. العالم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دوبيتش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الذي قام بعرض نتائج أبحاثة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فيالمؤتمر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الذي عقد بالمعهد الوطني للأمراض العصبية و إصابات العين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الطبيب هوفمان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 xml:space="preserve">الدكتور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66FF"/>
          <w:sz w:val="24"/>
          <w:szCs w:val="24"/>
          <w:rtl/>
        </w:rPr>
        <w:t>كليمنت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د. العالم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دوبيتش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="0092400A">
        <w:rPr>
          <w:rFonts w:ascii="Arial" w:eastAsia="Times New Roman" w:hAnsi="Arial" w:cs="Arial"/>
          <w:color w:val="000000"/>
          <w:sz w:val="24"/>
          <w:szCs w:val="24"/>
        </w:rPr>
        <w:t>=======================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يرى أن الانتباه تركيب معقد متعدد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الابعاد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العالم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دوبيتش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ب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وليام جيمس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. 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جولدشتان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هوالنموذج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الذي يحتوي على ثلاث مكونات يطلق عليها ( شبكات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)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نموذجبوسنر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باركلي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سيرجينت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المحكات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التشخيصية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lastRenderedPageBreak/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حددبوسنر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ثلاث مكونات للانتباه أطلق عليها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الاضطراباتالمخية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الدنيا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شبكات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نموذج المنع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النموذج المعرفي النشط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هي الشبكة المسئولة عن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أكتشافالمثيرات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 تضمينها إلى وعي شعوري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شبكة المعالجة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الأنذار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التوجية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شبكة المعلومات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تقع شبكة المعالجة / التحكم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الذاتيفي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في منتصف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المنطقةالأمامية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في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فيالمنطقة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الجانبية للأجزاء الأمامية للمخ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في الفص الأوسط من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في أعلى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هي الشبكة التي تقع في منتصف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المنطقةالأمامية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في المخ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الأنذار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شبكةالمعالجة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التوجية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شبكة المعلومات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هي الشبكة التي تقوم بتهيئة الخلايا العصبية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المخيةللأستجابة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للمثيرات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شبكة المعالجة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الأنذار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التوجية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شبكة المعلومات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هي الشبكة التي تقع في المنطقة الجانبية الأمامية للمخ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شبكة المعلومات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شبكة المعالجة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التوجية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شبكةالأنذار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تقع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الأنذار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في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منتصفالمنطقة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الأمامية في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في المنطقة الجانبية للأجزاء الأمامية للمخ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في الفص الأوسط من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في أعلى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هيالشبكة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التي تقوم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بتوجية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الانتباه للمثير الجديد و الفصل بين المثيرات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شبكة المعالجة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الأنذار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التوجية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شبكة المعلومات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هي الشبكة التي تقع في الفص الأوسط من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شبكة المعلومات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شبكةالتوجية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شبكةالمعالجة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شبكةالأنذار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تقع شبكة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التوجية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في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منتصفالمنطقة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الأمامية في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lastRenderedPageBreak/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فيأعلى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في الفص الأوسط من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في المنطقة الجانبية للأجزاء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الأماميةللمخ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هوالنموذج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الذي عرف بنموذج المنع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بوسنر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نموذجباركلي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سيرجينت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المحكات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التشخيصية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عرفنموذج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بنموذج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الاضطراباتالمخية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الدنيا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شبكات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نموذجالمنع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النموذج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المعرفيالنشط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هوالنموذج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القائم على نتائج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محموعة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من الدراسات التي تناولت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الانتباهالمصحوبة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بالنشاط الزائد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بوسنر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شبكات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نموذجباركلي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المنع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نموذجسيرجينت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النموذج الذي يقوم على مسلمة أساسية مؤداها " أن اضطراب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المصحوببالنشاط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الزائد إنما يرتبط باضطراب في الوظائف التنفيذية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"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بوسنر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سيرجينت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شبكات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باركليالمنع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هوالمصطلح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الذي يشير إلى مجموعة من الوظائف العليا التي تهدف تنظيم السلوك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توجيهنحو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الهدف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التذكر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الادراكالسمعي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الوظائف التنفيذية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الضبط التنفيذي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النموذج الذي يرى أن مصطلح اضطراب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المصحوببالنشاط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الزائد إنما يرتبط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بإضطراب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نمائي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بوسنر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شبكات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نموذجباركلي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المنع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نموذجسيرجينت</w:t>
      </w:r>
      <w:proofErr w:type="spellEnd"/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هوالنموذج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الذي ينظر إلى مشكلات الانتباه من منظور معرفي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بوسنر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سيرجينت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شبكاتالانتباه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باركليالمنع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يطلقعلى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نموذج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سيرجينت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بــــ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الاضطراباتالمخية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الدنيا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شبكات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نموذج المنع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النموذجالمعرفي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النشط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هو النموذج الذي يقوم على مسلمة أساسية مؤداها "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إنماتكمن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اضطرابات الانتباه المصحوبة بنشاط زائد إلى اختلال في القشرة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اللحائية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بالمخالمسئولة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عن الشعور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بالأثارة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"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الاضطراباتالمخية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الدنيا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lastRenderedPageBreak/>
        <w:t>ب. شبكات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نموذج المنع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النموذجالمعرفي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النشط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"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الطاقة اللازمة لتلبية و تحقيق متطلبات المهام المختلفة التي يتفاعل معها الفرد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"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هذا التعريف هو تعريف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المنع . ب.الانتباه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ج.ا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لجهد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الضبط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..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أشهرالمحكات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التي يمكن الاعتماد عليها في تشخيص الاضطرابات المرتبطة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بالأنتباه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الدليل التشخيصي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الأحصائي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الأضطرابات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العقلية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ب.قاموس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Longman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ج.قاموس جامعة كامبريدج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قاموس موسوعة علم النفس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يعرف اضطرابات الانتباه على أنها " استجابة / رد فعل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حركييتسم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بالإفراط في النشاط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"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قاموس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Longman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الدليل التشخيصي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الأحصائي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الأضطرابات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العقلية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ج.قاموس جامعة كامبريدج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قاموس موسوعة علم النفس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تتضمن النسخة الثالثة من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الدليلالتشخيصي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الأحصائي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العقليةأناضطرابات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الانتباه متغير متعدد الأبعاد يتضمن من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...................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عرض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5- 13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8 - 14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10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- 15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7 - 16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يشيرحالياً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الدليل التشخيصي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الأحصائي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( DSM-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lV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 - RT )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إلى أن اضطراب الانتباه المصحوب بنشاط زائد يتضمن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.................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ثلاث أِشكال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أربع أِشكال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خمس أِشكال . د. سبع أِشكال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منالعوامل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العصبية المسببة لاضطرابات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خلل في الوظائف المخية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الأصابات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المخية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ج.عدم كفاءة التمثيل العقلي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جميع ما سبق صحيح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أشارروتر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أن نسبة ذوي اضطرابات الانتباه مع فرط النشاط الذين لديهم إصابات مخيه تصل إلى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3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ب.5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ج.7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تلعبدوراً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مهما في كفاءة عمليات الانتباه و التحكم في السلوك الاندفاعي لدى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ذوياضطرابات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lastRenderedPageBreak/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الصفات الوراثية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الناقلات العصبية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التمثيل العقلي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جميع ما سبق صحيح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منالعوامل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الوراثية المسببة لاضطرابات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اضطراب في إفرازات الغدة الدرقية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الأصابات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المخية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عدم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كفاءةالتمثيل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العقلي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جميع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ماسبق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صحيح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منالعوامل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البيئية المسببة لاضطرابات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الحوادث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ب.الإصابات المخية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انخفاض وزن الطفل عند الولادة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الإرسال العصبي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توصلت الدراسة التي أجرها (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بيدرمان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 آخرون ) إلى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أنالأضطرابات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السلوكية تنتشر بين الأطفال الذين يعانون من اضطرابات الانتباه بنسبة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30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50%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ج.70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90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توصلت الدراسة التي أجرتها ( ماري و آخرون ) إلى أن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الأطفالالذين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يعانون من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السلوكية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الأنفعالية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يعانون من اضطرابات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الانتباهبنسبة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..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30 %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50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ج.70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90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أنأكثر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الاضطرابات المصاحبة لاضطرابات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الاضطرابات النفسية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الاضطرابات السلوكية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ج.الاضطرابات الانفعالية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اضطراب النوم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أهمالاضطرابات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السلوكية التي يعاني منها ذوي اضطراب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القلق و الاكتئاب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ب.العدوانية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عجز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مهاراتالاتصال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الاجتماعي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اضطراب النوم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من الاضطراب الانفعالية التي تلازم اضطرابات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الأندفاعية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ب.العدوانية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ج.الجمود و التصلب السلوكي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القلق والاكتئاب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تصلنسبة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الأطفال المصابين باضطراب الانتباه و يعانون من الاكتئاب إلى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lastRenderedPageBreak/>
        <w:t xml:space="preserve">أ. 30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52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75 %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95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تصل نسبة الأطفال المصابين باضطراب الانتباه و يعانون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منالقلق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العصابي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إلى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25 %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30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ج.75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95%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يؤثرالأرهاق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الذي يسببه اضطراب النوم لدى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الاطفال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ذوي اضطرابات الانتباه إلى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القلق و الاكتئاب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ب.العدوانية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ج.مشكلات في الذاكرة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العملياتالاجرائية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نقص الكفاءة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الانتباهية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ينتشر اضطراب النوم بين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الاطفالالذين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يعانون من اضطراب الانتباه بنسبة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40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30%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81 %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95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منسمات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ذوي اضطرابات الانتباه أنهم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...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مركز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تحكمهم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u w:val="single"/>
          <w:rtl/>
        </w:rPr>
        <w:t>داخلي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ب.نمط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دافعيتهم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خارجي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ج.أسلوب تعلمهم سطحي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د. ب+ ج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يتجنبون المهام الصعبة التي تظهر قدراتهم أمام الآخرين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هذه سمة من سمات .. ذوي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اضطراب النوم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ب.الاضطراب الانفعالي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اضطراب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الاضطراب الاجتماعي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توصلتدراسة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براند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إلى أن نسبة التلاميذ ذوي اضطراب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مفرطي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النشاط يفضلون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أسلوبالتعلم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السطحي بنسبة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…….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40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30%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80 %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95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%</w:t>
      </w:r>
    </w:p>
    <w:p w:rsidR="00D03A13" w:rsidRPr="00D03A13" w:rsidRDefault="00D03A13" w:rsidP="0092400A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ــــــــــــــــــــــــــــــــــــــــــــــــــــــــــــــــــــ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075AAC" w:rsidRPr="00D03A13" w:rsidRDefault="00D03A13" w:rsidP="0092400A">
      <w:pPr>
        <w:jc w:val="center"/>
        <w:rPr>
          <w:sz w:val="24"/>
          <w:szCs w:val="24"/>
        </w:rPr>
      </w:pP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b/>
          <w:bCs/>
          <w:color w:val="C00000"/>
          <w:sz w:val="24"/>
          <w:szCs w:val="24"/>
          <w:u w:val="single"/>
        </w:rPr>
        <w:t>●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منالأعراض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أو السلوكيات التي تظهر على الأطفال ذوي صعوبات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ضعف العلاقات الاجتماعية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lastRenderedPageBreak/>
        <w:t>ب. انخفاض مفهوم الذات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السلوك العدواني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جميع ما سبق صحيح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منالسلوكيات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التي يتصف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بها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الأطفال ذوي صعوبات الانتباه أنهم غير متعاونين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لايحسنون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التعامل مع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الأخرين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هذا يؤدي إلى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انخفاضمفهوم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الذات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الرفض الاجتماعي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السلوك العدواني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الاندفاعية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يتصف ذوي اضطرابات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نتيجةالاحباطات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المتكرره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بــ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الرفضالاجتماعي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سوء التكيف الاجتماعي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أنخفاضمفهوم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الذات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العدوانية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توصلتالدراسات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أن نسبة الطلاب الذين يعانون من صعوبات الانتباه مع فرط النشاط يعانون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مننقص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في مفهوم الذات تصل إلى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40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70%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ج.80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90%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يتمثل السلوك العدواني لدى ذوي اضطرابات الانتباه في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التحدث بصوت مرتفع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احداث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ضوضاء داخل حجرات المدرسة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ضعف في مهارات حل المشكلات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أ + ب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منالمشكلات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المعرفية التي يعاني منها ذوي اضطرابات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ضعف في العلاقات الاجتماعية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صعوبة ترميز المعلومات و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تشفيرهاداخل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الذاكرة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الاندفاعية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جميع ما سبق صحيح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من خصائص الأطفال ذوي اضطراب نقص الانتباه و قلة التركيز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أنالطفل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غالبا ما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لا يتبع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التعليماتو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يخفق في أداء المهمات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القدرة على التنظيم الذاتي للمعلومات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يمتلك مهارات حل المشكلات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جميع ما سبق صحيح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من الخصائص السلوكية لذوي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صعوباتالانتباه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في مرحلة الطفولة المبكرة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سرعة الاستثارة و الغضب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سرعة التغيير المزاجي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قصر مدة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يجد رفضاً و نبذا من الآخرين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من الخصائص السلوكية لذوي صعوبات الانتباه في مرحلة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ماقبلالمدرسة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الحركة المفرطة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lastRenderedPageBreak/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تصلب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الرأيو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عدم الانصياع للأوامر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نقص الدافع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للأنجاز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يتشاجر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معغيره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من الأطفال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من الخصائص السلوكية لذوي صعوبات الانتباه في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مرحلةالمراهقة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انخفاض حدة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الحركةالمفرطة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سرعة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التغيرالمزاجي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مشكلات في التكيف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معأقرانه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مفهوم الذات منخفض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 الخصائص السلوكية لذوي صعوبات الانتباه في مرحلة الرشد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الحركة المفرطة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تصلب الرأي و عدم الانصياع للأوامر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لا يستطيع تكوين صداقات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ضعفالاهتمام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بالعلاقات الاجتماعية مع الآخرين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تصل نسبة الأفراد الذين يعانون من اضطرابات الانتباه ويصلون إلى مرحلة الرشد دون أن يعانون من مشكلات أو اضطرابات نفسية إلى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10 = 20 %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20 - 30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35 - 40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50 - 70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تصل نسبة الأفراد الذين يعانون من اضطرابات الانتباه ويصلون إلى مرحلة الرشد و يظهرون أنماطاً مختلفة من السلوك المعادي للمجتمع إلى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25 %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30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ج.75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95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تصل نسبة الأفراد الذين يعانون من اضطرابات الانتباه ويصلون إلى مرحلة الرشد و يلجئون إلى المخدرات و الكحوليات و شرب الخمر إلى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أ. 30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>50%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ج.70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90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% 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أناضطرابات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الانتباه تعود في المقام الأول إلى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إعاقة عقلية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أصابة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في المخ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اختلال في التوازن الكيميائي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فيالوصلات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العصبية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د. جميع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الاجاباتصحيحه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العلاج الذي يستخدم فيه العلاج الكيميائي لعلاج اضطرابات الانتباه هو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العلاجالطبي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العلاج النفسي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العلاج السلوكي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العلاج التربوي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lastRenderedPageBreak/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الهدف من العلاج الكيميائي من خلال العقاقير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الطبيه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فيحالات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اضطراب الانتباه هو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يزيد من الكفاءة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الانتباهية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لدىالطفل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زيادة من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الكفاءةالانتباهية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لدى الطفل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تقليلمستوى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الاندفاعية و العدوان و النشاط الحركي المفرط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FD056A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highlight w:val="yellow"/>
          <w:rtl/>
        </w:rPr>
        <w:t xml:space="preserve">د. جميع </w:t>
      </w:r>
      <w:proofErr w:type="spellStart"/>
      <w:r w:rsidRPr="00FD056A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highlight w:val="yellow"/>
          <w:rtl/>
        </w:rPr>
        <w:t>الاجابات</w:t>
      </w:r>
      <w:proofErr w:type="spellEnd"/>
      <w:r w:rsidRPr="00FD056A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highlight w:val="yellow"/>
          <w:rtl/>
        </w:rPr>
        <w:t xml:space="preserve"> </w:t>
      </w:r>
      <w:proofErr w:type="spellStart"/>
      <w:r w:rsidRPr="00FD056A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highlight w:val="yellow"/>
          <w:rtl/>
        </w:rPr>
        <w:t>صحيحه</w:t>
      </w:r>
      <w:proofErr w:type="spellEnd"/>
      <w:r w:rsidR="00CE6D03" w:rsidRPr="00FD056A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highlight w:val="yellow"/>
        </w:rPr>
        <w:t xml:space="preserve">  )</w:t>
      </w:r>
      <w:r w:rsidR="00CE6D03" w:rsidRPr="00FD056A">
        <w:rPr>
          <w:rFonts w:ascii="Times New Roman" w:eastAsia="Times New Roman" w:hAnsi="Times New Roman" w:cs="Times New Roman" w:hint="cs"/>
          <w:b/>
          <w:bCs/>
          <w:color w:val="221100"/>
          <w:sz w:val="24"/>
          <w:szCs w:val="24"/>
          <w:highlight w:val="yellow"/>
          <w:rtl/>
        </w:rPr>
        <w:t xml:space="preserve">هذا </w:t>
      </w:r>
      <w:proofErr w:type="spellStart"/>
      <w:r w:rsidR="00CE6D03" w:rsidRPr="00FD056A">
        <w:rPr>
          <w:rFonts w:ascii="Times New Roman" w:eastAsia="Times New Roman" w:hAnsi="Times New Roman" w:cs="Times New Roman" w:hint="cs"/>
          <w:b/>
          <w:bCs/>
          <w:color w:val="221100"/>
          <w:sz w:val="24"/>
          <w:szCs w:val="24"/>
          <w:highlight w:val="yellow"/>
          <w:rtl/>
        </w:rPr>
        <w:t>الصح</w:t>
      </w:r>
      <w:proofErr w:type="spellEnd"/>
      <w:r w:rsidR="00CE6D03" w:rsidRPr="00FD056A">
        <w:rPr>
          <w:rFonts w:ascii="Times New Roman" w:eastAsia="Times New Roman" w:hAnsi="Times New Roman" w:cs="Times New Roman" w:hint="cs"/>
          <w:b/>
          <w:bCs/>
          <w:color w:val="221100"/>
          <w:sz w:val="24"/>
          <w:szCs w:val="24"/>
          <w:highlight w:val="yellow"/>
          <w:rtl/>
        </w:rPr>
        <w:t>)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منالآثار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الجانبية التي تظهر بسبب العلاج الكيميائي الذي يستخدم لذوي اضطراب الانتباه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الأرق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 الخمول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فقدان الشهية للطعام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جميع ما سبق صحيح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تزولالآثار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الجانبية التي قد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يتسببها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العلاج الكيميائي الذي يستخدمه ذوي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اضطراباتالانتباه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بالتدريج بعد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شهر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أوشهرين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أسبوع أو أسبوعين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سنه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سنتين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القطب الفعال في العلاج السلوكي لذوي اضطرابات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الطبيب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المعلم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المرشد الاجتماعي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المرشد النفسي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هوالأسلوب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العلاجي لذوي اضطرابات الانتباه الذي يقوم على نظرية التعلم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العلاج الطبي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ب.العلاج النفسي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العلاجالسلوكي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العلاج التربوي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هوالأسلوب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العلاجي لذوي اضطرابات الانتباه الذي يستخدم معه عادة التعزيز الايجابي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العلاج السلوكي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ب.العلاج النفسي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العلاج الطبي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العلاج التربوي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يجبتقديم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التعزيز الايجابي لسلوك الطفل المراد تعزيزه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قبل السلوك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عقب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السلوكمباشرة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ج.أثناء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القيامبالسلوك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بعد السلوك بمدة طويلة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>●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المدخل السلوكي يركز في تفسيره لاضطرابات الانتباه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علىالخصائص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السلوكية من خلال خاصيتين هما </w:t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.. 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الاضطرابالانفعالي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- الاندفاعية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ب.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عحزالانتباه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- فرط الحركة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عجز الانتباه - الاندفاعية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العدوانية - الاندفاعية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lastRenderedPageBreak/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يؤكدالمدخل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السلوكي أن اضطرابات الانتباه تجعل الطفل و والديه عرضه لـــ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الاضطرابات الانفعالية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الامراض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النفسية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ج.اضطرابات النوم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جميع ما سبق صحيح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منالمشكلات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النفسية التي يشعر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بها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الطفل الذي لديه اضطراب في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الشعور بالفشل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أنخفاض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 xml:space="preserve"> تقدير الذات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ج.الشعور بالوحدة النفسية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  <w:t xml:space="preserve">. </w:t>
      </w:r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جميع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ماسبق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 xml:space="preserve"> صحيح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هوالأسلوب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العلاجي لذوي اضطرابات الانتباه الذي يقدم للطفل و لوالديه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العلاج السلوكي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العلاجالنفسي</w:t>
      </w:r>
      <w:proofErr w:type="spellEnd"/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العلاج الطبي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د. العلاج التربوي</w:t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</w:rPr>
        <w:t xml:space="preserve">●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يعتبربرنامج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(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>سوانسون</w:t>
      </w:r>
      <w:proofErr w:type="spellEnd"/>
      <w:r w:rsidRPr="00D03A13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u w:val="single"/>
          <w:rtl/>
        </w:rPr>
        <w:t xml:space="preserve"> و آخرون ) من برامج ....................لعلاج اضطرابات الانتباه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أ. العلاج السلوكي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ب.الإرشاد النفسي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ج. العلاج الطبي</w:t>
      </w:r>
      <w:r w:rsidRPr="00D03A1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د</w:t>
      </w:r>
      <w:r w:rsidRPr="00D03A13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. </w:t>
      </w:r>
      <w:proofErr w:type="spellStart"/>
      <w:r w:rsidRPr="00D03A1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rtl/>
        </w:rPr>
        <w:t>الإرشادالأسري</w:t>
      </w:r>
      <w:proofErr w:type="spellEnd"/>
    </w:p>
    <w:sectPr w:rsidR="00075AAC" w:rsidRPr="00D03A13" w:rsidSect="002A4B0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D03A13"/>
    <w:rsid w:val="00075AAC"/>
    <w:rsid w:val="001A3AAE"/>
    <w:rsid w:val="002A4B04"/>
    <w:rsid w:val="0067327C"/>
    <w:rsid w:val="00883403"/>
    <w:rsid w:val="0092400A"/>
    <w:rsid w:val="00CE6D03"/>
    <w:rsid w:val="00D03A13"/>
    <w:rsid w:val="00FD0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AA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03A13"/>
    <w:rPr>
      <w:b/>
      <w:bCs/>
    </w:rPr>
  </w:style>
  <w:style w:type="paragraph" w:styleId="a4">
    <w:name w:val="Normal (Web)"/>
    <w:basedOn w:val="a"/>
    <w:uiPriority w:val="99"/>
    <w:semiHidden/>
    <w:unhideWhenUsed/>
    <w:rsid w:val="00D03A1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22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14</Pages>
  <Words>2776</Words>
  <Characters>15827</Characters>
  <Application>Microsoft Office Word</Application>
  <DocSecurity>0</DocSecurity>
  <Lines>131</Lines>
  <Paragraphs>37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bader</cp:lastModifiedBy>
  <cp:revision>5</cp:revision>
  <dcterms:created xsi:type="dcterms:W3CDTF">2012-05-14T16:05:00Z</dcterms:created>
  <dcterms:modified xsi:type="dcterms:W3CDTF">2012-12-08T06:56:00Z</dcterms:modified>
</cp:coreProperties>
</file>