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ED" w:rsidRDefault="0039262A" w:rsidP="0039262A">
      <w:pPr>
        <w:jc w:val="center"/>
        <w:rPr>
          <w:b/>
          <w:bCs/>
          <w:color w:val="76923C" w:themeColor="accent3" w:themeShade="BF"/>
          <w:rtl/>
        </w:rPr>
      </w:pPr>
      <w:r>
        <w:rPr>
          <w:rFonts w:hint="cs"/>
          <w:b/>
          <w:bCs/>
          <w:color w:val="76923C" w:themeColor="accent3" w:themeShade="BF"/>
          <w:rtl/>
        </w:rPr>
        <w:t>أسئلة مراجعة</w:t>
      </w:r>
    </w:p>
    <w:p w:rsidR="0039262A" w:rsidRDefault="0039262A" w:rsidP="0039262A">
      <w:pPr>
        <w:jc w:val="center"/>
        <w:rPr>
          <w:b/>
          <w:bCs/>
          <w:color w:val="76923C" w:themeColor="accent3" w:themeShade="BF"/>
          <w:rtl/>
        </w:rPr>
      </w:pPr>
      <w:r>
        <w:rPr>
          <w:rFonts w:hint="cs"/>
          <w:b/>
          <w:bCs/>
          <w:color w:val="76923C" w:themeColor="accent3" w:themeShade="BF"/>
          <w:rtl/>
        </w:rPr>
        <w:t>~[ مهارات الاتصال ]~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 w:rsidRPr="0039262A">
        <w:rPr>
          <w:rFonts w:hint="cs"/>
          <w:b/>
          <w:bCs/>
          <w:color w:val="0D0D0D" w:themeColor="text1" w:themeTint="F2"/>
          <w:sz w:val="16"/>
          <w:szCs w:val="16"/>
          <w:rtl/>
        </w:rPr>
        <w:t>1/</w:t>
      </w: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 xml:space="preserve"> مفهوم الاتصال ..</w:t>
      </w:r>
    </w:p>
    <w:p w:rsidR="009C6663" w:rsidRPr="00C66437" w:rsidRDefault="009C6663" w:rsidP="00C66437">
      <w:pPr>
        <w:jc w:val="center"/>
        <w:rPr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t>ا~</w:t>
      </w:r>
      <w:r w:rsidR="00C66437" w:rsidRPr="00C66437">
        <w:rPr>
          <w:rFonts w:hint="cs"/>
          <w:b/>
          <w:bCs/>
          <w:color w:val="00B0F0"/>
          <w:sz w:val="16"/>
          <w:szCs w:val="16"/>
          <w:rtl/>
        </w:rPr>
        <w:t>عملية إنتاج وتبادل المعلومات و الأفكار والآراء والمشاعر من شخص إلى آخر بقصد ألتأثير فيه و إحداث استجابة</w:t>
      </w:r>
    </w:p>
    <w:p w:rsidR="00284861" w:rsidRPr="00C66437" w:rsidRDefault="00284861" w:rsidP="00C66437">
      <w:pPr>
        <w:jc w:val="center"/>
        <w:rPr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t>ب~</w:t>
      </w:r>
      <w:r w:rsidR="00C66437" w:rsidRPr="00C66437">
        <w:rPr>
          <w:rFonts w:hint="cs"/>
          <w:b/>
          <w:bCs/>
          <w:color w:val="00B0F0"/>
          <w:sz w:val="16"/>
          <w:szCs w:val="16"/>
          <w:rtl/>
        </w:rPr>
        <w:t xml:space="preserve"> تفاعل طرفين أو أكثر في موقف معين لتبادل المعلومات بهدف تحقيق تأثير معين لدى أي طرف منهما أو كليهما .</w:t>
      </w:r>
    </w:p>
    <w:p w:rsidR="00284861" w:rsidRPr="00C66437" w:rsidRDefault="00284861" w:rsidP="00C66437">
      <w:pPr>
        <w:jc w:val="center"/>
        <w:rPr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t>ج~</w:t>
      </w:r>
      <w:r w:rsidR="00C66437" w:rsidRPr="00C66437">
        <w:rPr>
          <w:rFonts w:hint="cs"/>
          <w:b/>
          <w:bCs/>
          <w:color w:val="00B0F0"/>
          <w:sz w:val="16"/>
          <w:szCs w:val="16"/>
          <w:rtl/>
        </w:rPr>
        <w:t xml:space="preserve"> تبادل رسائل بين أطراف مختلفة باستخدام وسائل ( قنوات ) للتواصل</w:t>
      </w:r>
    </w:p>
    <w:p w:rsidR="00284861" w:rsidRPr="00C66437" w:rsidRDefault="00284861" w:rsidP="00C66437">
      <w:pPr>
        <w:jc w:val="center"/>
        <w:rPr>
          <w:b/>
          <w:bCs/>
          <w:color w:val="00B050"/>
          <w:sz w:val="16"/>
          <w:szCs w:val="16"/>
          <w:rtl/>
        </w:rPr>
      </w:pPr>
      <w:r w:rsidRPr="00C66437">
        <w:rPr>
          <w:rFonts w:hint="cs"/>
          <w:b/>
          <w:bCs/>
          <w:color w:val="00B050"/>
          <w:sz w:val="16"/>
          <w:szCs w:val="16"/>
          <w:rtl/>
        </w:rPr>
        <w:t>د~</w:t>
      </w:r>
      <w:r w:rsidR="00C66437" w:rsidRPr="00C66437">
        <w:rPr>
          <w:rFonts w:hint="cs"/>
          <w:b/>
          <w:bCs/>
          <w:color w:val="00B050"/>
          <w:sz w:val="16"/>
          <w:szCs w:val="16"/>
          <w:rtl/>
        </w:rPr>
        <w:t>جميع ما سبق صحيح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2/ أهمية الاتصال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ا~القدرة على انجاز الأهداف بشكل مناسب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ب~يمثل جزءاً كبيراً من أعمال الشخص اليومية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ج~نقل المعلومات والبيانات والإحصاءات ..</w:t>
      </w:r>
    </w:p>
    <w:p w:rsidR="00284861" w:rsidRPr="00284861" w:rsidRDefault="00284861" w:rsidP="00284861">
      <w:pPr>
        <w:jc w:val="center"/>
        <w:rPr>
          <w:b/>
          <w:bCs/>
          <w:color w:val="00B050"/>
          <w:sz w:val="16"/>
          <w:szCs w:val="16"/>
          <w:rtl/>
        </w:rPr>
      </w:pPr>
      <w:r w:rsidRPr="00284861">
        <w:rPr>
          <w:rFonts w:hint="cs"/>
          <w:b/>
          <w:bCs/>
          <w:color w:val="00B050"/>
          <w:sz w:val="16"/>
          <w:szCs w:val="16"/>
          <w:rtl/>
        </w:rPr>
        <w:t>د~ جميع ما سبق ..صحيح..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3/ أهمية الاتصال..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ا~توجيه وتغيير السلوك الفردي والجماعي للأشخاص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ب~ضمان التبادل المشترك بين الأفراد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>ج~التحفيز والتنشيط للقيام بالأدوار المطلوبة..</w:t>
      </w:r>
    </w:p>
    <w:p w:rsidR="00284861" w:rsidRPr="00284861" w:rsidRDefault="00284861" w:rsidP="00284861">
      <w:pPr>
        <w:jc w:val="center"/>
        <w:rPr>
          <w:b/>
          <w:bCs/>
          <w:color w:val="00B050"/>
          <w:sz w:val="16"/>
          <w:szCs w:val="16"/>
          <w:rtl/>
        </w:rPr>
      </w:pPr>
      <w:r w:rsidRPr="00284861">
        <w:rPr>
          <w:rFonts w:hint="cs"/>
          <w:b/>
          <w:bCs/>
          <w:color w:val="00B050"/>
          <w:sz w:val="16"/>
          <w:szCs w:val="16"/>
          <w:rtl/>
        </w:rPr>
        <w:t>د~جميع ما سبق صحيح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4/أثبتت الدراسات أن عوامل النجاح المهني يمكن تقسيمه إلى ..</w:t>
      </w:r>
    </w:p>
    <w:p w:rsidR="00284861" w:rsidRPr="00284861" w:rsidRDefault="00284861" w:rsidP="00284861">
      <w:pPr>
        <w:jc w:val="center"/>
        <w:rPr>
          <w:b/>
          <w:bCs/>
          <w:color w:val="00B050"/>
          <w:sz w:val="16"/>
          <w:szCs w:val="16"/>
          <w:rtl/>
        </w:rPr>
      </w:pPr>
      <w:r w:rsidRPr="00284861">
        <w:rPr>
          <w:rFonts w:hint="cs"/>
          <w:b/>
          <w:bCs/>
          <w:color w:val="00B050"/>
          <w:sz w:val="16"/>
          <w:szCs w:val="16"/>
          <w:rtl/>
        </w:rPr>
        <w:t xml:space="preserve">ا~ قسمين                         </w:t>
      </w:r>
      <w:r w:rsidRPr="00284861">
        <w:rPr>
          <w:rFonts w:hint="cs"/>
          <w:b/>
          <w:bCs/>
          <w:color w:val="00B0F0"/>
          <w:sz w:val="16"/>
          <w:szCs w:val="16"/>
          <w:rtl/>
        </w:rPr>
        <w:t>ب~4 أقسام                   ج~ 8 أقسام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5/ المهارات العلمية و المهنية ومهارات الاتصال ..تعتبر من ..</w:t>
      </w:r>
    </w:p>
    <w:p w:rsidR="00284861" w:rsidRPr="00284861" w:rsidRDefault="00284861" w:rsidP="00284861">
      <w:pPr>
        <w:jc w:val="center"/>
        <w:rPr>
          <w:b/>
          <w:bCs/>
          <w:color w:val="00B0F0"/>
          <w:sz w:val="16"/>
          <w:szCs w:val="16"/>
          <w:rtl/>
        </w:rPr>
      </w:pPr>
      <w:r w:rsidRPr="00284861">
        <w:rPr>
          <w:rFonts w:hint="cs"/>
          <w:b/>
          <w:bCs/>
          <w:color w:val="00B0F0"/>
          <w:sz w:val="16"/>
          <w:szCs w:val="16"/>
          <w:rtl/>
        </w:rPr>
        <w:t xml:space="preserve">ا~ عناصر الموقف الاتصالي                           </w:t>
      </w:r>
      <w:r w:rsidRPr="00284861">
        <w:rPr>
          <w:rFonts w:hint="cs"/>
          <w:b/>
          <w:bCs/>
          <w:color w:val="00B050"/>
          <w:sz w:val="16"/>
          <w:szCs w:val="16"/>
          <w:rtl/>
        </w:rPr>
        <w:t xml:space="preserve">ب~ عوامل النجاح المهني                       </w:t>
      </w:r>
      <w:r w:rsidRPr="00284861">
        <w:rPr>
          <w:rFonts w:hint="cs"/>
          <w:b/>
          <w:bCs/>
          <w:color w:val="00B0F0"/>
          <w:sz w:val="16"/>
          <w:szCs w:val="16"/>
          <w:rtl/>
        </w:rPr>
        <w:t>ج~لاشيء مما ذكر</w:t>
      </w:r>
    </w:p>
    <w:p w:rsidR="0039262A" w:rsidRDefault="0039262A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 xml:space="preserve">6/المقصود </w:t>
      </w:r>
      <w:proofErr w:type="spellStart"/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به</w:t>
      </w:r>
      <w:proofErr w:type="spellEnd"/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 xml:space="preserve"> هو .. حاجة المهندس إلى خبرة علمية </w:t>
      </w:r>
      <w:r w:rsidR="003607CE">
        <w:rPr>
          <w:rFonts w:hint="cs"/>
          <w:b/>
          <w:bCs/>
          <w:color w:val="0D0D0D" w:themeColor="text1" w:themeTint="F2"/>
          <w:sz w:val="16"/>
          <w:szCs w:val="16"/>
          <w:rtl/>
        </w:rPr>
        <w:t>في مجال الهندسة ومهنية في كيفية إدارة المشاريع ..</w:t>
      </w:r>
    </w:p>
    <w:p w:rsidR="00A14C17" w:rsidRPr="00A14C17" w:rsidRDefault="00A14C17" w:rsidP="00A14C17">
      <w:pPr>
        <w:jc w:val="center"/>
        <w:rPr>
          <w:b/>
          <w:bCs/>
          <w:color w:val="00B050"/>
          <w:sz w:val="16"/>
          <w:szCs w:val="16"/>
          <w:rtl/>
        </w:rPr>
      </w:pPr>
      <w:r w:rsidRPr="00A14C17">
        <w:rPr>
          <w:rFonts w:hint="cs"/>
          <w:b/>
          <w:bCs/>
          <w:color w:val="00B0F0"/>
          <w:sz w:val="16"/>
          <w:szCs w:val="16"/>
          <w:rtl/>
        </w:rPr>
        <w:t>ا~ عوامل النجاح المهني</w:t>
      </w:r>
      <w:r w:rsidRPr="00A14C17">
        <w:rPr>
          <w:rFonts w:hint="cs"/>
          <w:b/>
          <w:bCs/>
          <w:color w:val="00B050"/>
          <w:sz w:val="16"/>
          <w:szCs w:val="16"/>
          <w:rtl/>
        </w:rPr>
        <w:t xml:space="preserve">             ب~ المهارات العلمية والمهنية                   </w:t>
      </w:r>
      <w:r w:rsidRPr="00A14C17">
        <w:rPr>
          <w:rFonts w:hint="cs"/>
          <w:b/>
          <w:bCs/>
          <w:color w:val="00B0F0"/>
          <w:sz w:val="16"/>
          <w:szCs w:val="16"/>
          <w:rtl/>
        </w:rPr>
        <w:t>ج~مهارات الاتصال</w:t>
      </w:r>
    </w:p>
    <w:p w:rsidR="009E5164" w:rsidRDefault="009E5164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7/أثبتت الدراسات الحديثة أن عوامل النجاح المهني تعتمد بشكل كبير على مهارات الاتصال بم يقارب ...</w:t>
      </w:r>
    </w:p>
    <w:p w:rsidR="00A14C17" w:rsidRPr="00A14C17" w:rsidRDefault="00A14C17" w:rsidP="00A14C17">
      <w:pPr>
        <w:jc w:val="center"/>
        <w:rPr>
          <w:b/>
          <w:bCs/>
          <w:color w:val="00B050"/>
          <w:sz w:val="16"/>
          <w:szCs w:val="16"/>
          <w:rtl/>
        </w:rPr>
      </w:pPr>
      <w:r w:rsidRPr="00A14C17">
        <w:rPr>
          <w:rFonts w:hint="cs"/>
          <w:b/>
          <w:bCs/>
          <w:color w:val="00B0F0"/>
          <w:sz w:val="16"/>
          <w:szCs w:val="16"/>
          <w:rtl/>
        </w:rPr>
        <w:t xml:space="preserve">ا~60%            ب~70%                 </w:t>
      </w:r>
      <w:r w:rsidRPr="00A14C17">
        <w:rPr>
          <w:rFonts w:hint="cs"/>
          <w:b/>
          <w:bCs/>
          <w:color w:val="00B050"/>
          <w:sz w:val="16"/>
          <w:szCs w:val="16"/>
          <w:rtl/>
        </w:rPr>
        <w:t>ج~80%</w:t>
      </w:r>
    </w:p>
    <w:p w:rsidR="009E5164" w:rsidRDefault="009E5164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lastRenderedPageBreak/>
        <w:t>8/ أثبتت الدراسات الحديثة أن عوامل النجاح المهني تعتمد على المهارات العلمية والمهنية بنسبة..</w:t>
      </w:r>
    </w:p>
    <w:p w:rsidR="00A14C17" w:rsidRPr="00A14C17" w:rsidRDefault="00A14C17" w:rsidP="00A14C17">
      <w:pPr>
        <w:jc w:val="center"/>
        <w:rPr>
          <w:b/>
          <w:bCs/>
          <w:color w:val="00B050"/>
          <w:sz w:val="16"/>
          <w:szCs w:val="16"/>
          <w:rtl/>
        </w:rPr>
      </w:pPr>
      <w:r w:rsidRPr="00A14C17">
        <w:rPr>
          <w:rFonts w:hint="cs"/>
          <w:b/>
          <w:bCs/>
          <w:color w:val="00B050"/>
          <w:sz w:val="16"/>
          <w:szCs w:val="16"/>
          <w:rtl/>
        </w:rPr>
        <w:t xml:space="preserve">ا~20%               </w:t>
      </w:r>
      <w:r w:rsidRPr="00A14C17">
        <w:rPr>
          <w:rFonts w:hint="cs"/>
          <w:b/>
          <w:bCs/>
          <w:color w:val="00B0F0"/>
          <w:sz w:val="16"/>
          <w:szCs w:val="16"/>
          <w:rtl/>
        </w:rPr>
        <w:t xml:space="preserve">  ب~50%                 ج~90%</w:t>
      </w:r>
    </w:p>
    <w:p w:rsidR="009E5164" w:rsidRDefault="009E5164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9/عندما يمتلك الشخص المهارات العلمية والمهنية ولكنه يفتقر مهارات الاتصال فإنه يكون فرص نجاحه للعمل ...</w:t>
      </w:r>
    </w:p>
    <w:p w:rsidR="00A14C17" w:rsidRPr="00A14C17" w:rsidRDefault="00A14C17" w:rsidP="00A14C17">
      <w:pPr>
        <w:jc w:val="center"/>
        <w:rPr>
          <w:b/>
          <w:bCs/>
          <w:color w:val="00B050"/>
          <w:sz w:val="16"/>
          <w:szCs w:val="16"/>
          <w:rtl/>
        </w:rPr>
      </w:pPr>
      <w:r w:rsidRPr="00A14C17">
        <w:rPr>
          <w:rFonts w:hint="cs"/>
          <w:b/>
          <w:bCs/>
          <w:color w:val="00B0F0"/>
          <w:sz w:val="16"/>
          <w:szCs w:val="16"/>
          <w:rtl/>
        </w:rPr>
        <w:t xml:space="preserve">ا~ كبيرة                    ب~متوسطة        </w:t>
      </w:r>
      <w:r w:rsidRPr="00A14C17">
        <w:rPr>
          <w:rFonts w:hint="cs"/>
          <w:b/>
          <w:bCs/>
          <w:color w:val="00B050"/>
          <w:sz w:val="16"/>
          <w:szCs w:val="16"/>
          <w:rtl/>
        </w:rPr>
        <w:t xml:space="preserve">  ج~ضعيفة جداً</w:t>
      </w:r>
    </w:p>
    <w:p w:rsidR="009E5164" w:rsidRDefault="009E5164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10/من يمتلك مهارة الاتصال عالية جدا ولديه مهارة عملية جيدة فسيحقق ..</w:t>
      </w:r>
    </w:p>
    <w:p w:rsidR="006E5768" w:rsidRPr="006E5768" w:rsidRDefault="006E5768" w:rsidP="006E5768">
      <w:pPr>
        <w:jc w:val="center"/>
        <w:rPr>
          <w:b/>
          <w:bCs/>
          <w:color w:val="00B050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>ا~اقل نجاحا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              ب~نجاح عملي كبير                    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>ج~ نجاح متوسط</w:t>
      </w:r>
    </w:p>
    <w:p w:rsidR="009E5164" w:rsidRDefault="009E5164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11/</w:t>
      </w:r>
      <w:r w:rsidR="00014F4F">
        <w:rPr>
          <w:rFonts w:hint="cs"/>
          <w:b/>
          <w:bCs/>
          <w:color w:val="0D0D0D" w:themeColor="text1" w:themeTint="F2"/>
          <w:sz w:val="16"/>
          <w:szCs w:val="16"/>
          <w:rtl/>
        </w:rPr>
        <w:t>عناصر الموقف الاتصالي ..</w:t>
      </w:r>
    </w:p>
    <w:p w:rsidR="006E5768" w:rsidRPr="006E5768" w:rsidRDefault="006E5768" w:rsidP="006E5768">
      <w:pPr>
        <w:jc w:val="center"/>
        <w:rPr>
          <w:b/>
          <w:bCs/>
          <w:color w:val="00B0F0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ا~المرسل                     ب~الرسالة </w:t>
      </w:r>
      <w:r w:rsidRPr="006E5768">
        <w:rPr>
          <w:b/>
          <w:bCs/>
          <w:color w:val="00B0F0"/>
          <w:sz w:val="16"/>
          <w:szCs w:val="16"/>
          <w:rtl/>
        </w:rPr>
        <w:t>–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الوسيلة                 ج~المستقبل </w:t>
      </w:r>
      <w:r w:rsidRPr="006E5768">
        <w:rPr>
          <w:b/>
          <w:bCs/>
          <w:color w:val="00B0F0"/>
          <w:sz w:val="16"/>
          <w:szCs w:val="16"/>
          <w:rtl/>
        </w:rPr>
        <w:t>–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التغذية الراجعة          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د~جميع ما سبق صحيح</w:t>
      </w:r>
    </w:p>
    <w:p w:rsidR="00BC36C6" w:rsidRDefault="00BC36C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12/هو مصدر الرسالة أو النقطة التي تبدأ عندها عملية الاتصال ..</w:t>
      </w:r>
    </w:p>
    <w:p w:rsidR="006E5768" w:rsidRDefault="006E5768" w:rsidP="006E5768">
      <w:pPr>
        <w:jc w:val="center"/>
        <w:rPr>
          <w:b/>
          <w:bCs/>
          <w:color w:val="0D0D0D" w:themeColor="text1" w:themeTint="F2"/>
          <w:sz w:val="16"/>
          <w:szCs w:val="16"/>
          <w:rtl/>
        </w:rPr>
      </w:pPr>
      <w:r w:rsidRPr="006E5768">
        <w:rPr>
          <w:rFonts w:hint="cs"/>
          <w:b/>
          <w:bCs/>
          <w:color w:val="00B050"/>
          <w:sz w:val="16"/>
          <w:szCs w:val="16"/>
          <w:rtl/>
        </w:rPr>
        <w:t>ا~المرسل</w:t>
      </w:r>
      <w:r>
        <w:rPr>
          <w:rFonts w:hint="cs"/>
          <w:b/>
          <w:bCs/>
          <w:color w:val="00B0F0"/>
          <w:sz w:val="16"/>
          <w:szCs w:val="16"/>
          <w:rtl/>
        </w:rPr>
        <w:t xml:space="preserve">                     ب~الرسالة                      ج~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>الوسيلة</w:t>
      </w:r>
    </w:p>
    <w:p w:rsidR="00BC36C6" w:rsidRDefault="00BC36C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13/ هو الموضوع أو المحتوى الذي يريد المرسل أن ينقله إلى المستقبل ....</w:t>
      </w:r>
    </w:p>
    <w:p w:rsidR="006E5768" w:rsidRDefault="006E5768" w:rsidP="006E5768">
      <w:pPr>
        <w:jc w:val="center"/>
        <w:rPr>
          <w:b/>
          <w:bCs/>
          <w:color w:val="0D0D0D" w:themeColor="text1" w:themeTint="F2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>ا~المرسل</w:t>
      </w:r>
      <w:r>
        <w:rPr>
          <w:rFonts w:hint="cs"/>
          <w:b/>
          <w:bCs/>
          <w:color w:val="00B0F0"/>
          <w:sz w:val="16"/>
          <w:szCs w:val="16"/>
          <w:rtl/>
        </w:rPr>
        <w:t xml:space="preserve">                    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ب~الرسالة                      </w:t>
      </w:r>
      <w:r>
        <w:rPr>
          <w:rFonts w:hint="cs"/>
          <w:b/>
          <w:bCs/>
          <w:color w:val="00B0F0"/>
          <w:sz w:val="16"/>
          <w:szCs w:val="16"/>
          <w:rtl/>
        </w:rPr>
        <w:t>ج~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>الوسيلة</w:t>
      </w:r>
    </w:p>
    <w:p w:rsidR="00BC36C6" w:rsidRDefault="00BC36C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14/ هي الطريقة أو القناة التي تنتقل بهاء الرسالة من المرسل إلى المستقبل ..</w:t>
      </w:r>
    </w:p>
    <w:p w:rsidR="006E5768" w:rsidRPr="006E5768" w:rsidRDefault="006E5768" w:rsidP="006E5768">
      <w:pPr>
        <w:jc w:val="center"/>
        <w:rPr>
          <w:b/>
          <w:bCs/>
          <w:color w:val="00B0F0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ا~المرسل                     ب~الرسالة                   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ج~الوسيلة</w:t>
      </w:r>
    </w:p>
    <w:p w:rsidR="00BC36C6" w:rsidRDefault="00BC36C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 xml:space="preserve">15/ </w:t>
      </w:r>
      <w:r w:rsidR="00F17A3D">
        <w:rPr>
          <w:rFonts w:hint="cs"/>
          <w:b/>
          <w:bCs/>
          <w:color w:val="0D0D0D" w:themeColor="text1" w:themeTint="F2"/>
          <w:sz w:val="16"/>
          <w:szCs w:val="16"/>
          <w:rtl/>
        </w:rPr>
        <w:t>الجهة أو الشخص الذي توجه له الرسالة ويستقبلها من خلال حواسه ثم يقوم بتفسير رموزها ومحاولة إدراك معانيها ..</w:t>
      </w:r>
    </w:p>
    <w:p w:rsidR="006E5768" w:rsidRPr="006E5768" w:rsidRDefault="006E5768" w:rsidP="006E5768">
      <w:pPr>
        <w:jc w:val="center"/>
        <w:rPr>
          <w:b/>
          <w:bCs/>
          <w:color w:val="00B050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ا~ الوسيلة                      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ب~المستقبل                  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>ج~ التغذية الراجعة</w:t>
      </w:r>
    </w:p>
    <w:p w:rsidR="00F17A3D" w:rsidRDefault="00F17A3D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16/</w:t>
      </w:r>
      <w:r w:rsidR="00EF3786">
        <w:rPr>
          <w:rFonts w:hint="cs"/>
          <w:b/>
          <w:bCs/>
          <w:color w:val="0D0D0D" w:themeColor="text1" w:themeTint="F2"/>
          <w:sz w:val="16"/>
          <w:szCs w:val="16"/>
          <w:rtl/>
        </w:rPr>
        <w:t>هي ..إرسال رسالة للمرسل تفيد استلام رسالته وفهمها والمرسل في هذه الحالة يلاحظ الموافقة أو عدمها على مضمون الرسالة وتختلف سرعة الاستجابة باختلاف الموقف ...</w:t>
      </w:r>
    </w:p>
    <w:p w:rsidR="006E5768" w:rsidRPr="006E5768" w:rsidRDefault="006E5768" w:rsidP="006E5768">
      <w:pPr>
        <w:jc w:val="center"/>
        <w:rPr>
          <w:b/>
          <w:bCs/>
          <w:color w:val="00B0F0"/>
          <w:sz w:val="16"/>
          <w:szCs w:val="16"/>
          <w:rtl/>
        </w:rPr>
      </w:pP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ا~ الوسيلة                      ب~المستقبل                  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>ج~ التغذية الراجعة</w:t>
      </w:r>
    </w:p>
    <w:p w:rsidR="00EF3786" w:rsidRDefault="00EF378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17/ معرفة مفهوم الاتصال وآدابه وعناصره ومهاراته ..</w:t>
      </w:r>
    </w:p>
    <w:p w:rsidR="006E5768" w:rsidRPr="006E5768" w:rsidRDefault="006E5768" w:rsidP="006E5768">
      <w:pPr>
        <w:jc w:val="center"/>
        <w:rPr>
          <w:b/>
          <w:bCs/>
          <w:color w:val="00B050"/>
          <w:sz w:val="16"/>
          <w:szCs w:val="16"/>
          <w:rtl/>
        </w:rPr>
      </w:pPr>
      <w:r w:rsidRPr="006E5768">
        <w:rPr>
          <w:rFonts w:hint="cs"/>
          <w:b/>
          <w:bCs/>
          <w:color w:val="00B050"/>
          <w:sz w:val="16"/>
          <w:szCs w:val="16"/>
          <w:rtl/>
        </w:rPr>
        <w:t>ا~</w:t>
      </w:r>
      <w:proofErr w:type="spellStart"/>
      <w:r w:rsidRPr="006E5768">
        <w:rPr>
          <w:rFonts w:hint="cs"/>
          <w:b/>
          <w:bCs/>
          <w:color w:val="00B05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معرفية                     </w:t>
      </w:r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     ب~</w:t>
      </w:r>
      <w:proofErr w:type="spellStart"/>
      <w:r w:rsidRPr="006E576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 اجتماعية             ج~</w:t>
      </w:r>
      <w:proofErr w:type="spellStart"/>
      <w:r w:rsidRPr="006E576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F0"/>
          <w:sz w:val="16"/>
          <w:szCs w:val="16"/>
          <w:rtl/>
        </w:rPr>
        <w:t xml:space="preserve"> التلقي</w:t>
      </w:r>
    </w:p>
    <w:p w:rsidR="00EF3786" w:rsidRDefault="00EF378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18/ القدرة على معرفة الذات وما تملكه من مهارات وذكاء تواصلي وما يؤثر فيها ..</w:t>
      </w:r>
    </w:p>
    <w:p w:rsidR="006E5768" w:rsidRPr="006E5768" w:rsidRDefault="006E5768" w:rsidP="006E5768">
      <w:pPr>
        <w:jc w:val="center"/>
        <w:rPr>
          <w:b/>
          <w:bCs/>
          <w:color w:val="00B050"/>
          <w:sz w:val="16"/>
          <w:szCs w:val="16"/>
          <w:rtl/>
        </w:rPr>
      </w:pPr>
      <w:r w:rsidRPr="00540B28">
        <w:rPr>
          <w:rFonts w:hint="cs"/>
          <w:b/>
          <w:bCs/>
          <w:color w:val="00B0F0"/>
          <w:sz w:val="16"/>
          <w:szCs w:val="16"/>
          <w:rtl/>
        </w:rPr>
        <w:t>ا~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معرفية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                       ب~</w:t>
      </w:r>
      <w:proofErr w:type="spellStart"/>
      <w:r w:rsidRPr="006E5768">
        <w:rPr>
          <w:rFonts w:hint="cs"/>
          <w:b/>
          <w:bCs/>
          <w:color w:val="00B05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اجتماعية             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ج~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التلقي</w:t>
      </w:r>
    </w:p>
    <w:p w:rsidR="00EF3786" w:rsidRDefault="00EF378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19/القدرة على إنزال المخاطبين منازلهم ومراعاة مقاماتهم وأحوالهم ..</w:t>
      </w:r>
    </w:p>
    <w:p w:rsidR="00540B28" w:rsidRPr="00540B28" w:rsidRDefault="00540B28" w:rsidP="00540B28">
      <w:pPr>
        <w:jc w:val="center"/>
        <w:rPr>
          <w:b/>
          <w:bCs/>
          <w:color w:val="00B050"/>
          <w:sz w:val="16"/>
          <w:szCs w:val="16"/>
          <w:rtl/>
        </w:rPr>
      </w:pPr>
      <w:r w:rsidRPr="00540B28">
        <w:rPr>
          <w:rFonts w:hint="cs"/>
          <w:b/>
          <w:bCs/>
          <w:color w:val="00B0F0"/>
          <w:sz w:val="16"/>
          <w:szCs w:val="16"/>
          <w:rtl/>
        </w:rPr>
        <w:t>ا~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معرفية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                       ب~</w:t>
      </w:r>
      <w:proofErr w:type="spellStart"/>
      <w:r w:rsidRPr="006E5768">
        <w:rPr>
          <w:rFonts w:hint="cs"/>
          <w:b/>
          <w:bCs/>
          <w:color w:val="00B05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اجتماعية             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ج~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ال</w:t>
      </w:r>
      <w:r>
        <w:rPr>
          <w:rFonts w:hint="cs"/>
          <w:b/>
          <w:bCs/>
          <w:color w:val="00B0F0"/>
          <w:sz w:val="16"/>
          <w:szCs w:val="16"/>
          <w:rtl/>
        </w:rPr>
        <w:t>م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تلقي</w:t>
      </w:r>
    </w:p>
    <w:p w:rsidR="00EF3786" w:rsidRDefault="00EF3786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>
        <w:rPr>
          <w:rFonts w:hint="cs"/>
          <w:b/>
          <w:bCs/>
          <w:color w:val="0D0D0D" w:themeColor="text1" w:themeTint="F2"/>
          <w:sz w:val="16"/>
          <w:szCs w:val="16"/>
          <w:rtl/>
        </w:rPr>
        <w:t>20/القدرة على معرفة الأنماط الشخصية المختلفة لدى البشر..</w:t>
      </w:r>
    </w:p>
    <w:p w:rsidR="00540B28" w:rsidRPr="00540B28" w:rsidRDefault="00540B28" w:rsidP="00540B28">
      <w:pPr>
        <w:jc w:val="center"/>
        <w:rPr>
          <w:b/>
          <w:bCs/>
          <w:color w:val="00B050"/>
          <w:sz w:val="16"/>
          <w:szCs w:val="16"/>
          <w:rtl/>
        </w:rPr>
      </w:pPr>
      <w:r w:rsidRPr="00540B28">
        <w:rPr>
          <w:rFonts w:hint="cs"/>
          <w:b/>
          <w:bCs/>
          <w:color w:val="00B0F0"/>
          <w:sz w:val="16"/>
          <w:szCs w:val="16"/>
          <w:rtl/>
        </w:rPr>
        <w:lastRenderedPageBreak/>
        <w:t>ا~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معرفية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                       ب~</w:t>
      </w:r>
      <w:proofErr w:type="spellStart"/>
      <w:r w:rsidRPr="006E5768">
        <w:rPr>
          <w:rFonts w:hint="cs"/>
          <w:b/>
          <w:bCs/>
          <w:color w:val="00B05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اجتماعية             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ج~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التلقي</w:t>
      </w:r>
    </w:p>
    <w:p w:rsidR="00EF3786" w:rsidRDefault="00EF3786" w:rsidP="0039262A">
      <w:pPr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</w:pPr>
      <w:r w:rsidRPr="009A1107"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  <w:t>21/</w:t>
      </w:r>
      <w:r w:rsidR="009A1107" w:rsidRPr="009A1107"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  <w:t xml:space="preserve"> القدرة على تفهم الرسالة </w:t>
      </w:r>
      <w:proofErr w:type="spellStart"/>
      <w:r w:rsidR="009A1107"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  <w:t>المتلقا</w:t>
      </w:r>
      <w:r w:rsid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ه</w:t>
      </w:r>
      <w:proofErr w:type="spellEnd"/>
      <w:r w:rsidR="009A1107" w:rsidRPr="009A1107"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  <w:t xml:space="preserve"> والتفاعل معها ، والاستجابة لها ، و اكتشاف أهدافها الضمنية و مغزاها ، والتغلب على جوانب القصور فيها</w:t>
      </w:r>
      <w:r w:rsid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..</w:t>
      </w:r>
    </w:p>
    <w:p w:rsidR="00540B28" w:rsidRPr="00540B28" w:rsidRDefault="00540B28" w:rsidP="00540B28">
      <w:pPr>
        <w:jc w:val="center"/>
        <w:rPr>
          <w:b/>
          <w:bCs/>
          <w:color w:val="00B050"/>
          <w:sz w:val="16"/>
          <w:szCs w:val="16"/>
          <w:rtl/>
        </w:rPr>
      </w:pPr>
      <w:r w:rsidRPr="00540B28">
        <w:rPr>
          <w:rFonts w:hint="cs"/>
          <w:b/>
          <w:bCs/>
          <w:color w:val="00B0F0"/>
          <w:sz w:val="16"/>
          <w:szCs w:val="16"/>
          <w:rtl/>
        </w:rPr>
        <w:t>ا~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معرفية</w:t>
      </w:r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                         ب~</w:t>
      </w:r>
      <w:proofErr w:type="spellStart"/>
      <w:r w:rsidRPr="006E5768">
        <w:rPr>
          <w:rFonts w:hint="cs"/>
          <w:b/>
          <w:bCs/>
          <w:color w:val="00B050"/>
          <w:sz w:val="16"/>
          <w:szCs w:val="16"/>
          <w:rtl/>
        </w:rPr>
        <w:t>كفايات</w:t>
      </w:r>
      <w:proofErr w:type="spellEnd"/>
      <w:r w:rsidRPr="006E5768">
        <w:rPr>
          <w:rFonts w:hint="cs"/>
          <w:b/>
          <w:bCs/>
          <w:color w:val="00B050"/>
          <w:sz w:val="16"/>
          <w:szCs w:val="16"/>
          <w:rtl/>
        </w:rPr>
        <w:t xml:space="preserve"> اجتماعية             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ج~</w:t>
      </w:r>
      <w:proofErr w:type="spellStart"/>
      <w:r w:rsidRPr="00540B28">
        <w:rPr>
          <w:rFonts w:hint="cs"/>
          <w:b/>
          <w:bCs/>
          <w:color w:val="00B0F0"/>
          <w:sz w:val="16"/>
          <w:szCs w:val="16"/>
          <w:rtl/>
        </w:rPr>
        <w:t>كفايات</w:t>
      </w:r>
      <w:proofErr w:type="spellEnd"/>
      <w:r w:rsidRPr="00540B28">
        <w:rPr>
          <w:rFonts w:hint="cs"/>
          <w:b/>
          <w:bCs/>
          <w:color w:val="00B0F0"/>
          <w:sz w:val="16"/>
          <w:szCs w:val="16"/>
          <w:rtl/>
        </w:rPr>
        <w:t xml:space="preserve"> ال</w:t>
      </w:r>
      <w:r>
        <w:rPr>
          <w:rFonts w:hint="cs"/>
          <w:b/>
          <w:bCs/>
          <w:color w:val="00B0F0"/>
          <w:sz w:val="16"/>
          <w:szCs w:val="16"/>
          <w:rtl/>
        </w:rPr>
        <w:t>م</w:t>
      </w:r>
      <w:r w:rsidRPr="00540B28">
        <w:rPr>
          <w:rFonts w:hint="cs"/>
          <w:b/>
          <w:bCs/>
          <w:color w:val="00B0F0"/>
          <w:sz w:val="16"/>
          <w:szCs w:val="16"/>
          <w:rtl/>
        </w:rPr>
        <w:t>تلقي</w:t>
      </w:r>
    </w:p>
    <w:p w:rsidR="009A1107" w:rsidRDefault="009A1107" w:rsidP="0039262A">
      <w:pPr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22/كفاية الإرسال تنقسم إلى .....</w:t>
      </w:r>
    </w:p>
    <w:p w:rsidR="00540B28" w:rsidRPr="00C66437" w:rsidRDefault="00C66437" w:rsidP="00C66437">
      <w:pPr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ا~كفاية لغوية </w:t>
      </w:r>
      <w:r w:rsidRPr="00C66437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كفاية تواصلية</w:t>
      </w:r>
    </w:p>
    <w:p w:rsidR="00C66437" w:rsidRPr="00C66437" w:rsidRDefault="00C66437" w:rsidP="00C66437">
      <w:pPr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كفاية لغوية </w:t>
      </w:r>
      <w:r w:rsidRPr="00C66437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أدائية</w:t>
      </w:r>
    </w:p>
    <w:p w:rsidR="00C66437" w:rsidRPr="00C66437" w:rsidRDefault="00C66437" w:rsidP="00C66437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ج~كفاية لغوية وتواصلية </w:t>
      </w:r>
      <w:proofErr w:type="spellStart"/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وادائية</w:t>
      </w:r>
      <w:proofErr w:type="spellEnd"/>
    </w:p>
    <w:p w:rsidR="00C66437" w:rsidRPr="00C66437" w:rsidRDefault="00C66437" w:rsidP="00C6643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د~ لا شيء مما ذكر</w:t>
      </w:r>
    </w:p>
    <w:p w:rsidR="009A1107" w:rsidRDefault="009A1107" w:rsidP="0039262A">
      <w:pP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</w:pPr>
      <w:r w:rsidRP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23/هي ..</w:t>
      </w:r>
      <w:r w:rsidRPr="009A1107">
        <w:rPr>
          <w:rFonts w:hint="cs"/>
          <w:b/>
          <w:bCs/>
          <w:sz w:val="16"/>
          <w:szCs w:val="16"/>
          <w:rtl/>
        </w:rPr>
        <w:t xml:space="preserve"> القدرة على بناء رسالة صحيحة ودقيقة و منظمة و مؤثرة</w:t>
      </w: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..</w:t>
      </w:r>
    </w:p>
    <w:p w:rsidR="00C66437" w:rsidRPr="00C66437" w:rsidRDefault="00C66437" w:rsidP="00C6643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 كفاية لغوية</w:t>
      </w: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ب~ كفاية تواصلية                ج~ كفاية </w:t>
      </w:r>
      <w:proofErr w:type="spellStart"/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ادائية</w:t>
      </w:r>
      <w:proofErr w:type="spellEnd"/>
    </w:p>
    <w:p w:rsidR="009A1107" w:rsidRDefault="009A1107" w:rsidP="0039262A">
      <w:pP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</w:pPr>
      <w:r w:rsidRP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24/</w:t>
      </w:r>
      <w:r w:rsidRPr="009A1107">
        <w:rPr>
          <w:rFonts w:hint="cs"/>
          <w:b/>
          <w:bCs/>
          <w:sz w:val="16"/>
          <w:szCs w:val="16"/>
          <w:rtl/>
        </w:rPr>
        <w:t xml:space="preserve"> </w:t>
      </w:r>
      <w:r>
        <w:rPr>
          <w:rFonts w:hint="cs"/>
          <w:b/>
          <w:bCs/>
          <w:sz w:val="16"/>
          <w:szCs w:val="16"/>
          <w:rtl/>
        </w:rPr>
        <w:t>هي ..</w:t>
      </w:r>
      <w:r w:rsidRPr="009A1107">
        <w:rPr>
          <w:rFonts w:hint="cs"/>
          <w:b/>
          <w:bCs/>
          <w:sz w:val="16"/>
          <w:szCs w:val="16"/>
          <w:rtl/>
        </w:rPr>
        <w:t>القدرة على بناء رسالة تراعي حالة المتلقي و مكانته و خصائصه وعلاقته بالمرسل والسياق الذي يحدثه في التواصل</w:t>
      </w: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..</w:t>
      </w:r>
    </w:p>
    <w:p w:rsidR="00C66437" w:rsidRPr="00C66437" w:rsidRDefault="00C66437" w:rsidP="00C6643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كفاية لغوية               </w:t>
      </w:r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ب~ كفاية تواصلية                </w:t>
      </w: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كفاية </w:t>
      </w:r>
      <w:proofErr w:type="spellStart"/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ادائية</w:t>
      </w:r>
      <w:proofErr w:type="spellEnd"/>
    </w:p>
    <w:p w:rsidR="009A1107" w:rsidRDefault="009A1107" w:rsidP="0039262A">
      <w:pP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</w:pPr>
      <w:r w:rsidRP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 xml:space="preserve">25/ </w:t>
      </w: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هي ..</w:t>
      </w:r>
      <w:r w:rsidRPr="009A1107">
        <w:rPr>
          <w:rFonts w:hint="cs"/>
          <w:b/>
          <w:bCs/>
          <w:sz w:val="16"/>
          <w:szCs w:val="16"/>
          <w:rtl/>
        </w:rPr>
        <w:t>القدرة على توظيف الصوت ونبراته ولغة الجسد لنقل الرسالة بفاعلية</w:t>
      </w: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..</w:t>
      </w:r>
    </w:p>
    <w:p w:rsidR="00C66437" w:rsidRPr="00C66437" w:rsidRDefault="00C66437" w:rsidP="00C6643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C6643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كفاية لغوية               ب~ كفاية تواصلية                </w:t>
      </w:r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ج~ كفاية </w:t>
      </w:r>
      <w:proofErr w:type="spellStart"/>
      <w:r w:rsidRPr="00C6643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ادائية</w:t>
      </w:r>
      <w:proofErr w:type="spellEnd"/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 w:rsidRPr="009A1107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 xml:space="preserve">26/ </w:t>
      </w:r>
      <w:r w:rsidRPr="009A1107">
        <w:rPr>
          <w:rFonts w:hint="cs"/>
          <w:b/>
          <w:bCs/>
          <w:sz w:val="16"/>
          <w:szCs w:val="16"/>
          <w:rtl/>
        </w:rPr>
        <w:t>ينقسم إلى قسمين هما : الاتصال الشفهي ، ومهارات الاتصال الكتابي .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C66437" w:rsidRPr="00C66437" w:rsidRDefault="00C66437" w:rsidP="00C66437">
      <w:pPr>
        <w:jc w:val="center"/>
        <w:rPr>
          <w:b/>
          <w:bCs/>
          <w:color w:val="00B050"/>
          <w:sz w:val="16"/>
          <w:szCs w:val="16"/>
          <w:rtl/>
        </w:rPr>
      </w:pPr>
      <w:r w:rsidRPr="00C66437">
        <w:rPr>
          <w:rFonts w:hint="cs"/>
          <w:b/>
          <w:bCs/>
          <w:color w:val="00B050"/>
          <w:sz w:val="16"/>
          <w:szCs w:val="16"/>
          <w:rtl/>
        </w:rPr>
        <w:t xml:space="preserve">ا~الاتصال الكلي          </w:t>
      </w:r>
      <w:r w:rsidRPr="00C66437">
        <w:rPr>
          <w:rFonts w:hint="cs"/>
          <w:b/>
          <w:bCs/>
          <w:color w:val="00B0F0"/>
          <w:sz w:val="16"/>
          <w:szCs w:val="16"/>
          <w:rtl/>
        </w:rPr>
        <w:t>ب~ الاتصال اللفظي                     ج~الاتصال الجزئي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27/ تعتبر مهارة التحدث من مهارات ..</w:t>
      </w:r>
    </w:p>
    <w:p w:rsidR="00C6643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ا~الاتصال الكلي          ب~ الاتصال اللفظي       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ج~الاتصال الشفهي 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28/تعتبر مهارة الاستماع من مهارات 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ا~الاتصال الكلي          ب~ الاتصال اللفظي       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ج~الاتصال الشفهي 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29/ تعتبر مهارة الكتابة من مهارات 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ا~الاتصال الكتابي           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ب~ الاتصال اللفظي                     ج~الاتصال الشفهي 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30 /تعتبر مهارة القراءة من مهارات 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ا~الاتصال الكتابي           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ب~ الاتصال اللفظي                     ج~الاتصال الشفهي 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31/تتم عن طريق نقل الرسالة بواسطة استخدام الكلمات مشافهة من قبل المرسل 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50"/>
          <w:sz w:val="16"/>
          <w:szCs w:val="16"/>
          <w:rtl/>
        </w:rPr>
        <w:lastRenderedPageBreak/>
        <w:t>ا~مهارة التحدث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                ب~مهارة الاستماع                ج~مهارة القراءة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32/تتم عن طريق نقل الرسالة بواسطة استخدام الكلمات المكتوبة من قبل المرسل 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>ا~مهارة التحدث                ب~مهارة الاستماع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    </w:t>
      </w:r>
      <w:r>
        <w:rPr>
          <w:rFonts w:hint="cs"/>
          <w:b/>
          <w:bCs/>
          <w:color w:val="00B050"/>
          <w:sz w:val="16"/>
          <w:szCs w:val="16"/>
          <w:rtl/>
        </w:rPr>
        <w:t xml:space="preserve">            ج~مهارة الكتابة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33/تتم عن طريق استقبال الرسالة الكلامية وفهم معانيها من قبل المستقبل...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ا~مهارة التحدث  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ب~مهارة الاستماع                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>ج~مهارة الكتابة</w:t>
      </w:r>
    </w:p>
    <w:p w:rsidR="009A1107" w:rsidRDefault="009A1107" w:rsidP="009A1107">
      <w:pPr>
        <w:rPr>
          <w:rFonts w:hint="cs"/>
          <w:b/>
          <w:bCs/>
          <w:sz w:val="16"/>
          <w:szCs w:val="16"/>
          <w:rtl/>
        </w:rPr>
      </w:pPr>
      <w:r w:rsidRPr="00FE417C">
        <w:rPr>
          <w:rFonts w:hint="cs"/>
          <w:b/>
          <w:bCs/>
          <w:sz w:val="16"/>
          <w:szCs w:val="16"/>
          <w:rtl/>
        </w:rPr>
        <w:t>34/</w:t>
      </w:r>
      <w:r w:rsidR="00FE417C" w:rsidRPr="00FE417C">
        <w:rPr>
          <w:rFonts w:hint="cs"/>
          <w:b/>
          <w:bCs/>
          <w:sz w:val="16"/>
          <w:szCs w:val="16"/>
          <w:rtl/>
        </w:rPr>
        <w:t xml:space="preserve"> تتم عن طريق استقبال الرسالة المكتوبة وفهم معانيها من قبل المستقبل</w:t>
      </w:r>
      <w:r w:rsidR="00FE417C">
        <w:rPr>
          <w:rFonts w:hint="cs"/>
          <w:b/>
          <w:bCs/>
          <w:sz w:val="16"/>
          <w:szCs w:val="16"/>
          <w:rtl/>
        </w:rPr>
        <w:t>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>ا~مهارة التحدث                ب~مهارة الاستماع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                ج~مهارة القراءة</w:t>
      </w:r>
    </w:p>
    <w:p w:rsidR="00FE417C" w:rsidRDefault="00FE417C" w:rsidP="00FE417C">
      <w:pPr>
        <w:rPr>
          <w:rFonts w:hint="cs"/>
          <w:b/>
          <w:bCs/>
          <w:sz w:val="16"/>
          <w:szCs w:val="16"/>
          <w:rtl/>
        </w:rPr>
      </w:pPr>
      <w:r w:rsidRPr="00FE417C">
        <w:rPr>
          <w:rFonts w:hint="cs"/>
          <w:b/>
          <w:bCs/>
          <w:sz w:val="16"/>
          <w:szCs w:val="16"/>
          <w:rtl/>
        </w:rPr>
        <w:t xml:space="preserve">35/ يرتبط بالعملية التي يقوم </w:t>
      </w:r>
      <w:proofErr w:type="spellStart"/>
      <w:r w:rsidRPr="00FE417C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FE417C">
        <w:rPr>
          <w:rFonts w:hint="cs"/>
          <w:b/>
          <w:bCs/>
          <w:sz w:val="16"/>
          <w:szCs w:val="16"/>
          <w:rtl/>
        </w:rPr>
        <w:t xml:space="preserve"> المرسل أو المستقبل أثناء نقل الرسالة اللفظية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ا~الاتصال الكلي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   ب~ الاتصال اللفظي                 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>ج~الاتصال غير اللفظي</w:t>
      </w:r>
    </w:p>
    <w:p w:rsidR="00FE417C" w:rsidRDefault="00FE417C" w:rsidP="00FE417C">
      <w:pPr>
        <w:rPr>
          <w:rFonts w:hint="cs"/>
          <w:b/>
          <w:bCs/>
          <w:sz w:val="16"/>
          <w:szCs w:val="16"/>
          <w:rtl/>
        </w:rPr>
      </w:pPr>
      <w:r w:rsidRPr="00FE417C">
        <w:rPr>
          <w:rFonts w:hint="cs"/>
          <w:b/>
          <w:bCs/>
          <w:sz w:val="16"/>
          <w:szCs w:val="16"/>
          <w:rtl/>
        </w:rPr>
        <w:t xml:space="preserve">36/ يرتبط </w:t>
      </w:r>
      <w:r>
        <w:rPr>
          <w:rFonts w:hint="cs"/>
          <w:b/>
          <w:bCs/>
          <w:sz w:val="16"/>
          <w:szCs w:val="16"/>
          <w:rtl/>
        </w:rPr>
        <w:t>..</w:t>
      </w:r>
      <w:r w:rsidRPr="00FE417C">
        <w:rPr>
          <w:rFonts w:hint="cs"/>
          <w:b/>
          <w:bCs/>
          <w:sz w:val="16"/>
          <w:szCs w:val="16"/>
          <w:rtl/>
        </w:rPr>
        <w:t>باستخدام الأفراد مجموعة من الحركات أو الإيماءات أو التعبيرات الجسدية أو التغيرات الصوتية لنقل رسائلهم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ا~الاتصال الكلي                 ب~ الاتصال اللفظي   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>ج~الاتصال غير اللفظي</w:t>
      </w:r>
    </w:p>
    <w:p w:rsidR="00FE417C" w:rsidRDefault="00FE417C" w:rsidP="00FE417C">
      <w:pPr>
        <w:rPr>
          <w:rFonts w:hint="cs"/>
          <w:b/>
          <w:bCs/>
          <w:sz w:val="16"/>
          <w:szCs w:val="16"/>
          <w:rtl/>
        </w:rPr>
      </w:pPr>
      <w:r w:rsidRPr="00FE417C">
        <w:rPr>
          <w:rFonts w:hint="cs"/>
          <w:b/>
          <w:bCs/>
          <w:sz w:val="16"/>
          <w:szCs w:val="16"/>
          <w:rtl/>
        </w:rPr>
        <w:t>37/ ينقسم إلى قسمين هما : مهارات الاتصال غير اللفظي البصرية ، ومهارات الاتصال غير اللفظي الصوتية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ا~الاتصال الكلي                 ب~ الاتصال اللفظي     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>ج~الاتصال غير اللفظي</w:t>
      </w:r>
    </w:p>
    <w:p w:rsidR="00FE417C" w:rsidRDefault="00132AA6" w:rsidP="00FE417C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38/</w:t>
      </w:r>
      <w:r w:rsidR="003E219F">
        <w:rPr>
          <w:rFonts w:hint="cs"/>
          <w:b/>
          <w:bCs/>
          <w:sz w:val="16"/>
          <w:szCs w:val="16"/>
          <w:rtl/>
        </w:rPr>
        <w:t>هي المهارة التي يستخدم خلالها المرسل حركات يدوية أو أي جزء من أجزاء الجسم لنقل أفكاره وآرائه ورغباته ومشاعره للآخرين..</w:t>
      </w:r>
    </w:p>
    <w:p w:rsidR="00BE52B7" w:rsidRPr="00BE52B7" w:rsidRDefault="00BE52B7" w:rsidP="00BE52B7">
      <w:pPr>
        <w:jc w:val="center"/>
        <w:rPr>
          <w:b/>
          <w:bCs/>
          <w:color w:val="00B05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>ا~مهارة الاتصال الكتابي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 xml:space="preserve">                ب~ مهارة الاتصال غير اللفظية البصرية            </w:t>
      </w:r>
      <w:r w:rsidRPr="00BE52B7">
        <w:rPr>
          <w:rFonts w:hint="cs"/>
          <w:b/>
          <w:bCs/>
          <w:color w:val="00B0F0"/>
          <w:sz w:val="16"/>
          <w:szCs w:val="16"/>
          <w:rtl/>
        </w:rPr>
        <w:t>ج~مهارة الاتصال غير اللفظية الصوتية</w:t>
      </w:r>
    </w:p>
    <w:p w:rsidR="003E219F" w:rsidRDefault="003E219F" w:rsidP="00FE417C">
      <w:pPr>
        <w:rPr>
          <w:rFonts w:hint="cs"/>
          <w:b/>
          <w:bCs/>
          <w:sz w:val="16"/>
          <w:szCs w:val="16"/>
          <w:rtl/>
        </w:rPr>
      </w:pPr>
      <w:r w:rsidRPr="003E219F">
        <w:rPr>
          <w:rFonts w:hint="cs"/>
          <w:b/>
          <w:bCs/>
          <w:sz w:val="16"/>
          <w:szCs w:val="16"/>
          <w:rtl/>
        </w:rPr>
        <w:t>39/هي المهارات التي يستخدم المرسل تنوع طبقات صوته ونبراتها لإيصال الرسالة وليس معنى الكلمة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E52B7" w:rsidRPr="00BE52B7" w:rsidRDefault="00BE52B7" w:rsidP="00BE52B7">
      <w:pPr>
        <w:jc w:val="center"/>
        <w:rPr>
          <w:b/>
          <w:bCs/>
          <w:color w:val="00B0F0"/>
          <w:sz w:val="16"/>
          <w:szCs w:val="16"/>
          <w:rtl/>
        </w:rPr>
      </w:pPr>
      <w:r w:rsidRPr="00BE52B7">
        <w:rPr>
          <w:rFonts w:hint="cs"/>
          <w:b/>
          <w:bCs/>
          <w:color w:val="00B0F0"/>
          <w:sz w:val="16"/>
          <w:szCs w:val="16"/>
          <w:rtl/>
        </w:rPr>
        <w:t xml:space="preserve">ا~مهارة الاتصال الكتابي                ب~ مهارة الاتصال غير اللفظية البصرية            </w:t>
      </w:r>
      <w:r w:rsidRPr="00BE52B7">
        <w:rPr>
          <w:rFonts w:hint="cs"/>
          <w:b/>
          <w:bCs/>
          <w:color w:val="00B050"/>
          <w:sz w:val="16"/>
          <w:szCs w:val="16"/>
          <w:rtl/>
        </w:rPr>
        <w:t>ج~مهارة الاتصال غير اللفظية الصوتية</w:t>
      </w:r>
    </w:p>
    <w:p w:rsidR="003E219F" w:rsidRDefault="003E219F" w:rsidP="00FE417C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40/العوامل المؤثرة في الاتصال ..</w:t>
      </w:r>
      <w:r w:rsidR="00BC689F">
        <w:rPr>
          <w:rFonts w:hint="cs"/>
          <w:b/>
          <w:bCs/>
          <w:sz w:val="16"/>
          <w:szCs w:val="16"/>
          <w:rtl/>
        </w:rPr>
        <w:t xml:space="preserve"> </w:t>
      </w:r>
    </w:p>
    <w:p w:rsidR="00BC689F" w:rsidRPr="00BC689F" w:rsidRDefault="00BC689F" w:rsidP="00BC689F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ا~الكفاية اللغوية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الكفاية الاتصالية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الخبرة المشتركة</w:t>
      </w:r>
    </w:p>
    <w:p w:rsidR="00BC689F" w:rsidRPr="00BC689F" w:rsidRDefault="00BC689F" w:rsidP="00BC689F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ب~الضجة و التشويش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رجع الأثر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الافتراضية السابقة</w:t>
      </w:r>
    </w:p>
    <w:p w:rsidR="00BC689F" w:rsidRPr="00BC689F" w:rsidRDefault="00BC689F" w:rsidP="00BC689F">
      <w:pPr>
        <w:jc w:val="center"/>
        <w:rPr>
          <w:b/>
          <w:bCs/>
          <w:color w:val="00B050"/>
          <w:sz w:val="16"/>
          <w:szCs w:val="16"/>
          <w:rtl/>
        </w:rPr>
      </w:pPr>
      <w:r w:rsidRPr="00BC689F">
        <w:rPr>
          <w:rFonts w:hint="cs"/>
          <w:b/>
          <w:bCs/>
          <w:color w:val="00B050"/>
          <w:sz w:val="16"/>
          <w:szCs w:val="16"/>
          <w:rtl/>
        </w:rPr>
        <w:t>ج~جميع ما ذكر صحيح..</w:t>
      </w:r>
    </w:p>
    <w:p w:rsidR="003E219F" w:rsidRDefault="003E219F" w:rsidP="003E219F">
      <w:pPr>
        <w:rPr>
          <w:rFonts w:hint="cs"/>
          <w:b/>
          <w:bCs/>
          <w:sz w:val="16"/>
          <w:szCs w:val="16"/>
          <w:rtl/>
        </w:rPr>
      </w:pPr>
      <w:r w:rsidRPr="003E219F">
        <w:rPr>
          <w:rFonts w:hint="cs"/>
          <w:b/>
          <w:bCs/>
          <w:sz w:val="16"/>
          <w:szCs w:val="16"/>
          <w:rtl/>
        </w:rPr>
        <w:t xml:space="preserve">41/ يقصد </w:t>
      </w:r>
      <w:proofErr w:type="spellStart"/>
      <w:r w:rsidRPr="003E219F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3E219F">
        <w:rPr>
          <w:rFonts w:hint="cs"/>
          <w:b/>
          <w:bCs/>
          <w:sz w:val="16"/>
          <w:szCs w:val="16"/>
          <w:rtl/>
        </w:rPr>
        <w:t xml:space="preserve"> معرفة ( المرسل ، والمستقبل ) باللغة ودلالات مفرداتها و تركيبها وأساليبها التعبيرية والقدرة على تنظيم الرسالة الاتصالية والتعبير عن أفكارها بوضوح ودقة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BC689F" w:rsidRPr="00BC689F" w:rsidRDefault="00BC689F" w:rsidP="00BC689F">
      <w:pPr>
        <w:jc w:val="center"/>
        <w:rPr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50"/>
          <w:sz w:val="16"/>
          <w:szCs w:val="16"/>
          <w:rtl/>
        </w:rPr>
        <w:t>ا~الكفاية اللغوية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       ب~الكفاية الاتصالية        ج~الخبرة المشتركة</w:t>
      </w:r>
    </w:p>
    <w:p w:rsidR="003E219F" w:rsidRDefault="003E219F" w:rsidP="003E219F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>42/</w:t>
      </w:r>
      <w:r w:rsidR="00431ECA" w:rsidRPr="00431ECA">
        <w:rPr>
          <w:rFonts w:hint="cs"/>
          <w:b/>
          <w:bCs/>
          <w:sz w:val="16"/>
          <w:szCs w:val="16"/>
          <w:rtl/>
        </w:rPr>
        <w:t xml:space="preserve"> </w:t>
      </w:r>
      <w:r w:rsidR="00BC689F">
        <w:rPr>
          <w:rFonts w:hint="cs"/>
          <w:b/>
          <w:bCs/>
          <w:sz w:val="16"/>
          <w:szCs w:val="16"/>
          <w:rtl/>
        </w:rPr>
        <w:t xml:space="preserve">هي </w:t>
      </w:r>
      <w:r w:rsidR="00431ECA" w:rsidRPr="00431ECA">
        <w:rPr>
          <w:rFonts w:hint="cs"/>
          <w:b/>
          <w:bCs/>
          <w:sz w:val="16"/>
          <w:szCs w:val="16"/>
          <w:rtl/>
        </w:rPr>
        <w:t>الظروف المادية والنفسية المحيطة بالموقف الاتصالي ، كدرجة الحرارة ، أو الضوضاء ، ومناسبة الوقت ، والحالة الشعورية للمرسل و المستقبل</w:t>
      </w:r>
      <w:r w:rsidR="00431ECA">
        <w:rPr>
          <w:rFonts w:hint="cs"/>
          <w:b/>
          <w:bCs/>
          <w:sz w:val="16"/>
          <w:szCs w:val="16"/>
          <w:rtl/>
        </w:rPr>
        <w:t>...</w:t>
      </w:r>
    </w:p>
    <w:p w:rsidR="00BC689F" w:rsidRPr="00BC689F" w:rsidRDefault="00BC689F" w:rsidP="00BC689F">
      <w:pPr>
        <w:jc w:val="center"/>
        <w:rPr>
          <w:b/>
          <w:bCs/>
          <w:color w:val="00B050"/>
          <w:sz w:val="16"/>
          <w:szCs w:val="16"/>
          <w:rtl/>
        </w:rPr>
      </w:pPr>
      <w:r w:rsidRPr="00BC689F">
        <w:rPr>
          <w:rFonts w:hint="cs"/>
          <w:b/>
          <w:bCs/>
          <w:color w:val="00B050"/>
          <w:sz w:val="16"/>
          <w:szCs w:val="16"/>
          <w:rtl/>
        </w:rPr>
        <w:lastRenderedPageBreak/>
        <w:t xml:space="preserve">ا~ الضجة والتشويش                 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>ب~الكفاية الاتصالية                  ج~الخبرة المشتركة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 xml:space="preserve">43/ يقصد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مراعاة المقال ( الرسالة ) للمقام و لا يقتضي مطابقته ، بحيث يراعي الكلام مكانة التلقي الاجتماعية والحالة النفسية وينسجم مع ظروف الموقف و ما يحيط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به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من انفعالات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C689F" w:rsidRPr="00BC689F" w:rsidRDefault="00BC689F" w:rsidP="00BC689F">
      <w:pPr>
        <w:jc w:val="center"/>
        <w:rPr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ا~ الضجة والتشويش                 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>ب~الكفاية الاتصالية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                 ج~الخبرة المشتركة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 xml:space="preserve">44/ يقصد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تقارب خبرة المرسل والمستقبل في مجال موضوع الحديث ومعرفتهما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بمصطلحاته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المشتركة ومفاهيمه ورموزه الخاصة ، ومدى اهتمامهم بالموضوع ورغبتهم فيه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C689F" w:rsidRPr="00BC689F" w:rsidRDefault="00BC689F" w:rsidP="00BC689F">
      <w:pPr>
        <w:jc w:val="center"/>
        <w:rPr>
          <w:b/>
          <w:bCs/>
          <w:color w:val="00B05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>ا~ الضجة والتشويش                 ب~الكفاية الاتصالية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 xml:space="preserve">                  ج~الخبرة المشتركة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>45/ الرسائل الكلامية والحركات والإرشادات وعلامات الوجه التي يبعثها المستقبل استجابة المرسل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BC689F" w:rsidRPr="00BC689F" w:rsidRDefault="00BC689F" w:rsidP="00BC689F">
      <w:pPr>
        <w:jc w:val="center"/>
        <w:rPr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50"/>
          <w:sz w:val="16"/>
          <w:szCs w:val="16"/>
          <w:rtl/>
        </w:rPr>
        <w:t>ا~ رجع الأثر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                ب~الخبرة المشتركة                  ج~ الافتراضات السابقة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 xml:space="preserve">46/ يقصد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الموقف النفسي أو الحالة الشعورية التي يشعر </w:t>
      </w:r>
      <w:proofErr w:type="spellStart"/>
      <w:r w:rsidRPr="00431ECA">
        <w:rPr>
          <w:rFonts w:hint="cs"/>
          <w:b/>
          <w:bCs/>
          <w:sz w:val="16"/>
          <w:szCs w:val="16"/>
          <w:rtl/>
        </w:rPr>
        <w:t>بها</w:t>
      </w:r>
      <w:proofErr w:type="spellEnd"/>
      <w:r w:rsidRPr="00431ECA">
        <w:rPr>
          <w:rFonts w:hint="cs"/>
          <w:b/>
          <w:bCs/>
          <w:sz w:val="16"/>
          <w:szCs w:val="16"/>
          <w:rtl/>
        </w:rPr>
        <w:t xml:space="preserve"> كل من المرسل والمستقبل اتجاه بعضهما بناء على خبرة سابقة أو معلومة معينة أو صورة نمطية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C689F" w:rsidRPr="00BC689F" w:rsidRDefault="00BC689F" w:rsidP="00BC689F">
      <w:pPr>
        <w:jc w:val="center"/>
        <w:rPr>
          <w:b/>
          <w:bCs/>
          <w:color w:val="00B05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>ا~ رجع الأثر                 ب~الخبرة المشتركة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 xml:space="preserve">                  ج~ الافتراضات السابقة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47/عوائق وصول المعنى ..</w:t>
      </w:r>
    </w:p>
    <w:p w:rsidR="00BC689F" w:rsidRPr="00BC689F" w:rsidRDefault="00BC689F" w:rsidP="00BC689F">
      <w:pPr>
        <w:jc w:val="center"/>
        <w:rPr>
          <w:b/>
          <w:bCs/>
          <w:color w:val="00B0F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ا~ عوائق من جانب المرسل               ب~ عوائق من جانب المستقبل                  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>ج~ ا و ب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48/</w:t>
      </w:r>
      <w:r w:rsidRPr="00431ECA">
        <w:rPr>
          <w:rFonts w:hint="cs"/>
          <w:b/>
          <w:bCs/>
          <w:sz w:val="16"/>
          <w:szCs w:val="16"/>
          <w:rtl/>
        </w:rPr>
        <w:t xml:space="preserve"> </w:t>
      </w:r>
      <w:r w:rsidR="00BC689F">
        <w:rPr>
          <w:rFonts w:hint="cs"/>
          <w:b/>
          <w:bCs/>
          <w:sz w:val="16"/>
          <w:szCs w:val="16"/>
          <w:rtl/>
        </w:rPr>
        <w:t xml:space="preserve">تعد من </w:t>
      </w:r>
      <w:r>
        <w:rPr>
          <w:rFonts w:hint="cs"/>
          <w:b/>
          <w:bCs/>
          <w:sz w:val="16"/>
          <w:szCs w:val="16"/>
          <w:rtl/>
        </w:rPr>
        <w:t>عوائق وصول المعنى ..من جانب المرسل....</w:t>
      </w:r>
    </w:p>
    <w:p w:rsidR="00BC689F" w:rsidRPr="00BC689F" w:rsidRDefault="00BC689F" w:rsidP="00BC689F">
      <w:pPr>
        <w:jc w:val="center"/>
        <w:rPr>
          <w:b/>
          <w:bCs/>
          <w:color w:val="00B050"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ا~الغموض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عدم الملائمة                ب~الغموض وحال المرسل </w:t>
      </w:r>
      <w:r w:rsidRPr="00BC689F">
        <w:rPr>
          <w:b/>
          <w:bCs/>
          <w:color w:val="00B0F0"/>
          <w:sz w:val="16"/>
          <w:szCs w:val="16"/>
          <w:rtl/>
        </w:rPr>
        <w:t>–</w:t>
      </w:r>
      <w:r w:rsidRPr="00BC689F">
        <w:rPr>
          <w:rFonts w:hint="cs"/>
          <w:b/>
          <w:bCs/>
          <w:color w:val="00B0F0"/>
          <w:sz w:val="16"/>
          <w:szCs w:val="16"/>
          <w:rtl/>
        </w:rPr>
        <w:t xml:space="preserve"> الاستطراد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 xml:space="preserve">                 ج~ ا و ب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49/</w:t>
      </w:r>
      <w:r w:rsidR="00BC689F">
        <w:rPr>
          <w:rFonts w:hint="cs"/>
          <w:b/>
          <w:bCs/>
          <w:sz w:val="16"/>
          <w:szCs w:val="16"/>
          <w:rtl/>
        </w:rPr>
        <w:t xml:space="preserve">من </w:t>
      </w:r>
      <w:r>
        <w:rPr>
          <w:rFonts w:hint="cs"/>
          <w:b/>
          <w:bCs/>
          <w:sz w:val="16"/>
          <w:szCs w:val="16"/>
          <w:rtl/>
        </w:rPr>
        <w:t>أنواع الغموض .....</w:t>
      </w:r>
    </w:p>
    <w:p w:rsidR="00BC689F" w:rsidRDefault="00BC689F" w:rsidP="00BC689F">
      <w:pPr>
        <w:jc w:val="center"/>
        <w:rPr>
          <w:b/>
          <w:bCs/>
          <w:sz w:val="16"/>
          <w:szCs w:val="16"/>
          <w:rtl/>
        </w:rPr>
      </w:pPr>
      <w:r w:rsidRPr="00BC689F">
        <w:rPr>
          <w:rFonts w:hint="cs"/>
          <w:b/>
          <w:bCs/>
          <w:color w:val="00B0F0"/>
          <w:sz w:val="16"/>
          <w:szCs w:val="16"/>
          <w:rtl/>
        </w:rPr>
        <w:t>ا~لغوي و تقني                 ب~معنى و ثقافي</w:t>
      </w:r>
      <w:r>
        <w:rPr>
          <w:rFonts w:hint="cs"/>
          <w:b/>
          <w:bCs/>
          <w:sz w:val="16"/>
          <w:szCs w:val="16"/>
          <w:rtl/>
        </w:rPr>
        <w:t xml:space="preserve">       </w:t>
      </w:r>
      <w:r w:rsidRPr="00BC689F">
        <w:rPr>
          <w:rFonts w:hint="cs"/>
          <w:b/>
          <w:bCs/>
          <w:color w:val="00B050"/>
          <w:sz w:val="16"/>
          <w:szCs w:val="16"/>
          <w:rtl/>
        </w:rPr>
        <w:t>ج~ ا و ب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 xml:space="preserve">50/ </w:t>
      </w:r>
      <w:r w:rsidR="00BC689F">
        <w:rPr>
          <w:rFonts w:hint="cs"/>
          <w:b/>
          <w:bCs/>
          <w:sz w:val="16"/>
          <w:szCs w:val="16"/>
          <w:rtl/>
        </w:rPr>
        <w:t xml:space="preserve">هو </w:t>
      </w:r>
      <w:r w:rsidRPr="00431ECA">
        <w:rPr>
          <w:rFonts w:hint="cs"/>
          <w:b/>
          <w:bCs/>
          <w:sz w:val="16"/>
          <w:szCs w:val="16"/>
          <w:rtl/>
        </w:rPr>
        <w:t>التحدث بلغة لا يتقنها المتحدث أو لا يفهمها المتلقي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BC689F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50"/>
          <w:sz w:val="16"/>
          <w:szCs w:val="16"/>
          <w:rtl/>
        </w:rPr>
        <w:t>ا~ الغموض اللغوي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        ب~الغموض التقني             ج~غموض المعنى                 د~الغموض الثقافي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>51/</w:t>
      </w:r>
      <w:r w:rsidR="00BC689F">
        <w:rPr>
          <w:rFonts w:hint="cs"/>
          <w:b/>
          <w:bCs/>
          <w:sz w:val="16"/>
          <w:szCs w:val="16"/>
          <w:rtl/>
        </w:rPr>
        <w:t>هو</w:t>
      </w:r>
      <w:r w:rsidRPr="00431ECA">
        <w:rPr>
          <w:rFonts w:hint="cs"/>
          <w:b/>
          <w:bCs/>
          <w:sz w:val="16"/>
          <w:szCs w:val="16"/>
          <w:rtl/>
        </w:rPr>
        <w:t xml:space="preserve"> التحدث بلغة متخصصة لا يتقنها المرسل أو المستقبل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الغموض اللغوي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 xml:space="preserve">ب~الغموض التقني             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>ج~غموض المعنى                 د~الغموض الثقافي</w:t>
      </w:r>
    </w:p>
    <w:p w:rsidR="00431ECA" w:rsidRDefault="00431ECA" w:rsidP="00431ECA">
      <w:pPr>
        <w:rPr>
          <w:rFonts w:hint="cs"/>
          <w:b/>
          <w:bCs/>
          <w:sz w:val="16"/>
          <w:szCs w:val="16"/>
          <w:rtl/>
        </w:rPr>
      </w:pPr>
      <w:r w:rsidRPr="00431ECA">
        <w:rPr>
          <w:rFonts w:hint="cs"/>
          <w:b/>
          <w:bCs/>
          <w:sz w:val="16"/>
          <w:szCs w:val="16"/>
          <w:rtl/>
        </w:rPr>
        <w:t>52/هو إخفاء المعنى بالكتابة أو الرمزية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الغموض اللغوي         ب~الغموض التقني   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 xml:space="preserve"> ج~غموض المعنى                 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>د~الغموض الثقافي</w:t>
      </w:r>
    </w:p>
    <w:p w:rsidR="00757AD9" w:rsidRDefault="00757AD9" w:rsidP="00431ECA">
      <w:pPr>
        <w:rPr>
          <w:rFonts w:hint="cs"/>
          <w:b/>
          <w:bCs/>
          <w:sz w:val="16"/>
          <w:szCs w:val="16"/>
          <w:rtl/>
        </w:rPr>
      </w:pPr>
      <w:r w:rsidRPr="00757AD9">
        <w:rPr>
          <w:rFonts w:hint="cs"/>
          <w:b/>
          <w:bCs/>
          <w:sz w:val="16"/>
          <w:szCs w:val="16"/>
          <w:rtl/>
        </w:rPr>
        <w:t>53</w:t>
      </w:r>
      <w:r w:rsidR="00431ECA" w:rsidRPr="00757AD9">
        <w:rPr>
          <w:rFonts w:hint="cs"/>
          <w:b/>
          <w:bCs/>
          <w:sz w:val="16"/>
          <w:szCs w:val="16"/>
          <w:rtl/>
        </w:rPr>
        <w:t>/ عدم ارتباط أقسام الرسالة والرسالة مع بعضهم .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544896" w:rsidRPr="00544896" w:rsidRDefault="00544896" w:rsidP="00544896">
      <w:pPr>
        <w:jc w:val="center"/>
        <w:rPr>
          <w:b/>
          <w:bCs/>
          <w:color w:val="00B05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>ا~ حال المرسل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 xml:space="preserve">                ب~الفوضى                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ج~الاستطراد</w:t>
      </w:r>
    </w:p>
    <w:p w:rsidR="00431ECA" w:rsidRDefault="00757AD9" w:rsidP="00431ECA">
      <w:pPr>
        <w:rPr>
          <w:rFonts w:hint="cs"/>
          <w:b/>
          <w:bCs/>
          <w:sz w:val="16"/>
          <w:szCs w:val="16"/>
          <w:rtl/>
        </w:rPr>
      </w:pPr>
      <w:r w:rsidRPr="00757AD9">
        <w:rPr>
          <w:rFonts w:hint="cs"/>
          <w:b/>
          <w:bCs/>
          <w:sz w:val="16"/>
          <w:szCs w:val="16"/>
          <w:rtl/>
        </w:rPr>
        <w:t xml:space="preserve">54/يقصد </w:t>
      </w:r>
      <w:proofErr w:type="spellStart"/>
      <w:r w:rsidRPr="00757AD9">
        <w:rPr>
          <w:rFonts w:hint="cs"/>
          <w:b/>
          <w:bCs/>
          <w:sz w:val="16"/>
          <w:szCs w:val="16"/>
          <w:rtl/>
        </w:rPr>
        <w:t>به</w:t>
      </w:r>
      <w:proofErr w:type="spellEnd"/>
      <w:r w:rsidRPr="00757AD9">
        <w:rPr>
          <w:rFonts w:hint="cs"/>
          <w:b/>
          <w:bCs/>
          <w:sz w:val="16"/>
          <w:szCs w:val="16"/>
          <w:rtl/>
        </w:rPr>
        <w:t xml:space="preserve"> ..</w:t>
      </w:r>
      <w:r w:rsidR="00431ECA" w:rsidRPr="00757AD9">
        <w:rPr>
          <w:rFonts w:hint="cs"/>
          <w:b/>
          <w:bCs/>
          <w:sz w:val="16"/>
          <w:szCs w:val="16"/>
          <w:rtl/>
        </w:rPr>
        <w:t xml:space="preserve"> </w:t>
      </w:r>
      <w:r w:rsidRPr="00757AD9">
        <w:rPr>
          <w:rFonts w:hint="cs"/>
          <w:b/>
          <w:bCs/>
          <w:sz w:val="16"/>
          <w:szCs w:val="16"/>
          <w:rtl/>
        </w:rPr>
        <w:t>فرط الانفعال ، الشرود ، والتشتت و الارتباك .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50"/>
          <w:sz w:val="16"/>
          <w:szCs w:val="16"/>
          <w:rtl/>
        </w:rPr>
        <w:lastRenderedPageBreak/>
        <w:t>ا~ حال المرسل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               ب~الفوضى                 ج~الاستطراد</w:t>
      </w:r>
    </w:p>
    <w:p w:rsidR="00757AD9" w:rsidRDefault="00757AD9" w:rsidP="00431ECA">
      <w:pPr>
        <w:rPr>
          <w:rFonts w:hint="cs"/>
          <w:b/>
          <w:bCs/>
          <w:sz w:val="16"/>
          <w:szCs w:val="16"/>
          <w:rtl/>
        </w:rPr>
      </w:pPr>
      <w:r w:rsidRPr="00DB53D1">
        <w:rPr>
          <w:rFonts w:hint="cs"/>
          <w:b/>
          <w:bCs/>
          <w:sz w:val="16"/>
          <w:szCs w:val="16"/>
          <w:rtl/>
        </w:rPr>
        <w:t>55/</w:t>
      </w:r>
      <w:r w:rsidR="00DB53D1" w:rsidRPr="00DB53D1">
        <w:rPr>
          <w:rFonts w:hint="cs"/>
          <w:b/>
          <w:bCs/>
          <w:sz w:val="16"/>
          <w:szCs w:val="16"/>
          <w:rtl/>
        </w:rPr>
        <w:t xml:space="preserve"> عندما تتحدث في موضوع ما تبدأ بالإسهاب وتكثر من المواضيع الجانبية وتبدأ في موضوع وتنتقل إلى موضوع آخر فيتشتت المستقبل</w:t>
      </w:r>
      <w:r w:rsidR="00DB53D1" w:rsidRPr="00DB53D1">
        <w:rPr>
          <w:rFonts w:hint="cs"/>
          <w:b/>
          <w:bCs/>
          <w:color w:val="002060"/>
          <w:sz w:val="16"/>
          <w:szCs w:val="16"/>
          <w:rtl/>
        </w:rPr>
        <w:t xml:space="preserve"> .</w:t>
      </w:r>
      <w:r w:rsidR="00DB53D1">
        <w:rPr>
          <w:rFonts w:hint="cs"/>
          <w:b/>
          <w:bCs/>
          <w:sz w:val="16"/>
          <w:szCs w:val="16"/>
          <w:rtl/>
        </w:rPr>
        <w:t>...</w:t>
      </w:r>
      <w:r w:rsidR="00544896">
        <w:rPr>
          <w:rFonts w:hint="cs"/>
          <w:b/>
          <w:bCs/>
          <w:sz w:val="16"/>
          <w:szCs w:val="16"/>
          <w:rtl/>
        </w:rPr>
        <w:t>مثال على 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حال المرسل                ب~الفوضى        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>ج~الاستطراد</w:t>
      </w:r>
    </w:p>
    <w:p w:rsidR="00DB53D1" w:rsidRDefault="00DB53D1" w:rsidP="00431ECA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56/ تعد من ...العوائق من جانب المستقبل...</w:t>
      </w:r>
    </w:p>
    <w:p w:rsidR="00544896" w:rsidRPr="00544896" w:rsidRDefault="00544896" w:rsidP="00544896">
      <w:pPr>
        <w:jc w:val="center"/>
        <w:rPr>
          <w:b/>
          <w:bCs/>
          <w:color w:val="00B05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التبسيط المخل </w:t>
      </w:r>
      <w:r w:rsidRPr="00544896">
        <w:rPr>
          <w:b/>
          <w:bCs/>
          <w:color w:val="00B0F0"/>
          <w:sz w:val="16"/>
          <w:szCs w:val="16"/>
          <w:rtl/>
        </w:rPr>
        <w:t>–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التعميم الخاطئ        ب~الاستدلال الزائف </w:t>
      </w:r>
      <w:r w:rsidRPr="00544896">
        <w:rPr>
          <w:b/>
          <w:bCs/>
          <w:color w:val="00B0F0"/>
          <w:sz w:val="16"/>
          <w:szCs w:val="16"/>
          <w:rtl/>
        </w:rPr>
        <w:t>–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الأحكام المسبقة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 xml:space="preserve">        ج~ ا و ب</w:t>
      </w:r>
    </w:p>
    <w:p w:rsidR="00DB53D1" w:rsidRDefault="00DB53D1" w:rsidP="00431ECA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57/اختزال الشخصية في نمط معين (طيب أو شرير )~&gt;&gt;تمثل 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50"/>
          <w:sz w:val="16"/>
          <w:szCs w:val="16"/>
          <w:rtl/>
        </w:rPr>
        <w:t>ا~ التبسيط المخل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             ب~التعميم الخاطئ             ج~الاستدلال الزائف               د~الأحكام المسبقة</w:t>
      </w:r>
    </w:p>
    <w:p w:rsidR="009A1107" w:rsidRDefault="00DB53D1" w:rsidP="00DB53D1">
      <w:pPr>
        <w:rPr>
          <w:rFonts w:hint="cs"/>
          <w:b/>
          <w:bCs/>
          <w:color w:val="000000" w:themeColor="text1"/>
          <w:sz w:val="16"/>
          <w:szCs w:val="16"/>
          <w:rtl/>
        </w:rPr>
      </w:pPr>
      <w:r w:rsidRPr="00DB53D1">
        <w:rPr>
          <w:rFonts w:hint="cs"/>
          <w:b/>
          <w:bCs/>
          <w:color w:val="000000" w:themeColor="text1"/>
          <w:sz w:val="16"/>
          <w:szCs w:val="16"/>
          <w:rtl/>
        </w:rPr>
        <w:t xml:space="preserve">58/ </w:t>
      </w:r>
      <w:r>
        <w:rPr>
          <w:rFonts w:hint="cs"/>
          <w:b/>
          <w:bCs/>
          <w:color w:val="000000" w:themeColor="text1"/>
          <w:sz w:val="16"/>
          <w:szCs w:val="16"/>
          <w:rtl/>
        </w:rPr>
        <w:t xml:space="preserve">هو </w:t>
      </w:r>
      <w:r w:rsidRPr="00DB53D1">
        <w:rPr>
          <w:rFonts w:hint="cs"/>
          <w:b/>
          <w:bCs/>
          <w:color w:val="000000" w:themeColor="text1"/>
          <w:sz w:val="16"/>
          <w:szCs w:val="16"/>
          <w:rtl/>
        </w:rPr>
        <w:t>وضع فئات من الناس في قال واحد ( التنميط ) ... كتعميم على مجتمع كامل بصفه ولا يقبل منهم أي شيء .</w:t>
      </w:r>
      <w:r>
        <w:rPr>
          <w:rFonts w:hint="cs"/>
          <w:b/>
          <w:bCs/>
          <w:color w:val="000000" w:themeColor="text1"/>
          <w:sz w:val="16"/>
          <w:szCs w:val="16"/>
          <w:rtl/>
        </w:rPr>
        <w:t>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التبسيط المخل     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>ب~التعميم الخاطئ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             ج~الاستدلال الزائف               د~الأحكام المسبقة</w:t>
      </w:r>
    </w:p>
    <w:p w:rsidR="00DB53D1" w:rsidRDefault="00DB53D1" w:rsidP="00DB53D1">
      <w:pPr>
        <w:rPr>
          <w:rFonts w:hint="cs"/>
          <w:b/>
          <w:bCs/>
          <w:color w:val="000000" w:themeColor="text1"/>
          <w:sz w:val="16"/>
          <w:szCs w:val="16"/>
          <w:rtl/>
        </w:rPr>
      </w:pPr>
      <w:r w:rsidRPr="00DB53D1">
        <w:rPr>
          <w:rFonts w:hint="cs"/>
          <w:b/>
          <w:bCs/>
          <w:color w:val="000000" w:themeColor="text1"/>
          <w:sz w:val="16"/>
          <w:szCs w:val="16"/>
          <w:rtl/>
        </w:rPr>
        <w:t xml:space="preserve">59/ هو استنتاج صفة من أخرى دون وجه حق ( الشكل ، المكانة ، الجاذبية ، ..) تأثير الهالة </w:t>
      </w:r>
      <w:r>
        <w:rPr>
          <w:rFonts w:hint="cs"/>
          <w:b/>
          <w:bCs/>
          <w:color w:val="000000" w:themeColor="text1"/>
          <w:sz w:val="16"/>
          <w:szCs w:val="16"/>
          <w:rtl/>
        </w:rPr>
        <w:t>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التبسيط المخل              ب~التعميم الخاطئ    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 xml:space="preserve">ج~الاستدلال الزائف               </w:t>
      </w:r>
      <w:r w:rsidRPr="00544896">
        <w:rPr>
          <w:rFonts w:hint="cs"/>
          <w:b/>
          <w:bCs/>
          <w:color w:val="00B0F0"/>
          <w:sz w:val="16"/>
          <w:szCs w:val="16"/>
          <w:rtl/>
        </w:rPr>
        <w:t>د~الأحكام المسبقة</w:t>
      </w:r>
    </w:p>
    <w:p w:rsidR="00DB53D1" w:rsidRDefault="00DB53D1" w:rsidP="00DB53D1">
      <w:pPr>
        <w:rPr>
          <w:rFonts w:hint="cs"/>
          <w:b/>
          <w:bCs/>
          <w:sz w:val="16"/>
          <w:szCs w:val="16"/>
          <w:rtl/>
        </w:rPr>
      </w:pPr>
      <w:r w:rsidRPr="00DB53D1">
        <w:rPr>
          <w:rFonts w:hint="cs"/>
          <w:b/>
          <w:bCs/>
          <w:color w:val="000000" w:themeColor="text1"/>
          <w:sz w:val="16"/>
          <w:szCs w:val="16"/>
          <w:rtl/>
        </w:rPr>
        <w:t>60/</w:t>
      </w:r>
      <w:r w:rsidRPr="00DB53D1">
        <w:rPr>
          <w:rFonts w:hint="cs"/>
          <w:b/>
          <w:bCs/>
          <w:sz w:val="16"/>
          <w:szCs w:val="16"/>
          <w:rtl/>
        </w:rPr>
        <w:t xml:space="preserve"> تأثير الانطباعات المسبقة على تلقينا للرسالة و فهمها</w:t>
      </w:r>
      <w:r>
        <w:rPr>
          <w:rFonts w:hint="cs"/>
          <w:b/>
          <w:bCs/>
          <w:sz w:val="16"/>
          <w:szCs w:val="16"/>
          <w:rtl/>
        </w:rPr>
        <w:t>...</w:t>
      </w:r>
    </w:p>
    <w:p w:rsidR="00544896" w:rsidRPr="00544896" w:rsidRDefault="00544896" w:rsidP="00544896">
      <w:pPr>
        <w:jc w:val="center"/>
        <w:rPr>
          <w:b/>
          <w:bCs/>
          <w:color w:val="00B0F0"/>
          <w:sz w:val="16"/>
          <w:szCs w:val="16"/>
          <w:rtl/>
        </w:rPr>
      </w:pPr>
      <w:r w:rsidRPr="00544896">
        <w:rPr>
          <w:rFonts w:hint="cs"/>
          <w:b/>
          <w:bCs/>
          <w:color w:val="00B0F0"/>
          <w:sz w:val="16"/>
          <w:szCs w:val="16"/>
          <w:rtl/>
        </w:rPr>
        <w:t xml:space="preserve">ا~ التبسيط المخل              ب~التعميم الخاطئ             ج~الاستدلال الزائف               </w:t>
      </w:r>
      <w:r w:rsidRPr="00544896">
        <w:rPr>
          <w:rFonts w:hint="cs"/>
          <w:b/>
          <w:bCs/>
          <w:color w:val="00B050"/>
          <w:sz w:val="16"/>
          <w:szCs w:val="16"/>
          <w:rtl/>
        </w:rPr>
        <w:t>د~الأحكام المسبقة</w:t>
      </w:r>
    </w:p>
    <w:p w:rsidR="00DB53D1" w:rsidRDefault="00794156" w:rsidP="00DB53D1">
      <w:pPr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</w:pPr>
      <w:r w:rsidRPr="00794156"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  <w:t>61/</w:t>
      </w:r>
      <w:r w:rsidRPr="00794156">
        <w:rPr>
          <w:rFonts w:asciiTheme="minorBidi" w:hAnsiTheme="minorBidi"/>
          <w:b/>
          <w:bCs/>
          <w:sz w:val="16"/>
          <w:szCs w:val="16"/>
          <w:rtl/>
        </w:rPr>
        <w:t xml:space="preserve"> أنها مجموعة الأفكار والمشاعر والمعتقدات التي يكونها الفرد عن نفسه أو الكيفية التي يدرك </w:t>
      </w:r>
      <w:proofErr w:type="spellStart"/>
      <w:r w:rsidRPr="00794156">
        <w:rPr>
          <w:rFonts w:asciiTheme="minorBidi" w:hAnsiTheme="minorBidi"/>
          <w:b/>
          <w:bCs/>
          <w:sz w:val="16"/>
          <w:szCs w:val="16"/>
          <w:rtl/>
        </w:rPr>
        <w:t>بها</w:t>
      </w:r>
      <w:proofErr w:type="spellEnd"/>
      <w:r w:rsidRPr="00794156">
        <w:rPr>
          <w:rFonts w:asciiTheme="minorBidi" w:hAnsiTheme="minorBidi"/>
          <w:b/>
          <w:bCs/>
          <w:sz w:val="16"/>
          <w:szCs w:val="16"/>
          <w:rtl/>
        </w:rPr>
        <w:t xml:space="preserve"> الفرد نفسه</w:t>
      </w: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..</w:t>
      </w:r>
    </w:p>
    <w:p w:rsidR="00794156" w:rsidRPr="00794156" w:rsidRDefault="00794156" w:rsidP="0079415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9415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 مفهوم الذات</w:t>
      </w:r>
      <w:r w:rsidRPr="0079415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   ب~ مفهوم الاستماع                        ج~مفهوم الانتباه</w:t>
      </w:r>
    </w:p>
    <w:p w:rsidR="00794156" w:rsidRDefault="00794156" w:rsidP="00DB53D1">
      <w:pPr>
        <w:rPr>
          <w:rFonts w:asciiTheme="minorBidi" w:hAnsiTheme="minorBidi"/>
          <w:b/>
          <w:bCs/>
          <w:color w:val="000000" w:themeColor="text1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62/</w:t>
      </w:r>
      <w:r w:rsidR="00E52C61">
        <w:rPr>
          <w:rFonts w:asciiTheme="minorBidi" w:hAnsiTheme="minorBidi" w:hint="cs"/>
          <w:b/>
          <w:bCs/>
          <w:color w:val="000000" w:themeColor="text1"/>
          <w:sz w:val="16"/>
          <w:szCs w:val="16"/>
          <w:rtl/>
        </w:rPr>
        <w:t>هي الرسائل التي نرسلها لأنفسنا طوال اليوم..</w:t>
      </w:r>
    </w:p>
    <w:p w:rsidR="00E52C61" w:rsidRPr="00E52C61" w:rsidRDefault="00E52C61" w:rsidP="00E52C61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E52C61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ا~الحديث مع الذات                         </w:t>
      </w:r>
      <w:r w:rsidRPr="00E52C6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ب~لوم الذات                          </w:t>
      </w:r>
      <w:r w:rsid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E52C6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نقد الذات</w:t>
      </w:r>
    </w:p>
    <w:p w:rsidR="003607CE" w:rsidRDefault="00E52C61" w:rsidP="0039262A">
      <w:pPr>
        <w:rPr>
          <w:b/>
          <w:bCs/>
          <w:color w:val="0D0D0D" w:themeColor="text1" w:themeTint="F2"/>
          <w:sz w:val="16"/>
          <w:szCs w:val="16"/>
          <w:rtl/>
        </w:rPr>
      </w:pPr>
      <w:r w:rsidRPr="00631F0F">
        <w:rPr>
          <w:rFonts w:hint="cs"/>
          <w:b/>
          <w:bCs/>
          <w:color w:val="0D0D0D" w:themeColor="text1" w:themeTint="F2"/>
          <w:sz w:val="16"/>
          <w:szCs w:val="16"/>
          <w:rtl/>
        </w:rPr>
        <w:t>63/</w:t>
      </w:r>
      <w:r w:rsidR="00631F0F" w:rsidRPr="00631F0F">
        <w:rPr>
          <w:rFonts w:hint="cs"/>
          <w:b/>
          <w:bCs/>
          <w:sz w:val="16"/>
          <w:szCs w:val="16"/>
          <w:rtl/>
        </w:rPr>
        <w:t xml:space="preserve"> يهدف إلى تأنيب الذات بشكل سلبي متكرر بسبب القيام بفعل ما</w:t>
      </w:r>
      <w:r w:rsidR="00631F0F">
        <w:rPr>
          <w:rFonts w:hint="cs"/>
          <w:b/>
          <w:bCs/>
          <w:color w:val="0D0D0D" w:themeColor="text1" w:themeTint="F2"/>
          <w:sz w:val="16"/>
          <w:szCs w:val="16"/>
          <w:rtl/>
        </w:rPr>
        <w:t>..</w:t>
      </w:r>
    </w:p>
    <w:p w:rsidR="00631F0F" w:rsidRPr="00631F0F" w:rsidRDefault="00631F0F" w:rsidP="00631F0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ا~الحديث مع الذات                         </w:t>
      </w:r>
      <w:r w:rsidRPr="00631F0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ب~لوم الذات                         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نقد الذات</w:t>
      </w:r>
    </w:p>
    <w:p w:rsidR="00631F0F" w:rsidRDefault="00631F0F" w:rsidP="00631F0F">
      <w:pPr>
        <w:rPr>
          <w:rFonts w:asciiTheme="minorBidi" w:eastAsia="Times New Roman" w:hAnsiTheme="minorBidi"/>
          <w:sz w:val="16"/>
          <w:szCs w:val="16"/>
          <w:rtl/>
        </w:rPr>
      </w:pPr>
      <w:r w:rsidRPr="00631F0F">
        <w:rPr>
          <w:rFonts w:asciiTheme="minorBidi" w:hAnsiTheme="minorBidi"/>
          <w:b/>
          <w:bCs/>
          <w:color w:val="0D0D0D" w:themeColor="text1" w:themeTint="F2"/>
          <w:sz w:val="16"/>
          <w:szCs w:val="16"/>
          <w:rtl/>
        </w:rPr>
        <w:t>64/</w:t>
      </w:r>
      <w:r w:rsidRPr="00631F0F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حدد الاتصال الغير مرغوب فيه من ضمن أنواع الاتصال مع الذات التالي</w:t>
      </w:r>
      <w: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  <w:t>ة..</w:t>
      </w:r>
    </w:p>
    <w:p w:rsidR="00631F0F" w:rsidRPr="00631F0F" w:rsidRDefault="00631F0F" w:rsidP="00631F0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ا~الحديث مع الذات                         </w:t>
      </w:r>
      <w:r w:rsidRPr="00631F0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ب~لوم الذات                        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نقد الذات</w:t>
      </w:r>
    </w:p>
    <w:p w:rsidR="00631F0F" w:rsidRPr="00631F0F" w:rsidRDefault="00631F0F" w:rsidP="00631F0F">
      <w:pPr>
        <w:rPr>
          <w:rFonts w:asciiTheme="minorBidi" w:hAnsiTheme="minorBidi"/>
          <w:b/>
          <w:bCs/>
          <w:sz w:val="16"/>
          <w:szCs w:val="16"/>
          <w:rtl/>
        </w:rPr>
      </w:pPr>
      <w:r w:rsidRPr="00631F0F">
        <w:rPr>
          <w:rFonts w:asciiTheme="minorBidi" w:eastAsia="Times New Roman" w:hAnsiTheme="minorBidi"/>
          <w:sz w:val="16"/>
          <w:szCs w:val="16"/>
          <w:rtl/>
        </w:rPr>
        <w:br/>
      </w:r>
      <w:r w:rsidRPr="00631F0F">
        <w:rPr>
          <w:rFonts w:asciiTheme="minorBidi" w:hAnsiTheme="minorBidi" w:hint="cs"/>
          <w:b/>
          <w:bCs/>
          <w:sz w:val="16"/>
          <w:szCs w:val="16"/>
          <w:rtl/>
        </w:rPr>
        <w:t>65/</w:t>
      </w:r>
      <w:r w:rsidRPr="00631F0F">
        <w:rPr>
          <w:rFonts w:hint="cs"/>
          <w:b/>
          <w:bCs/>
          <w:sz w:val="16"/>
          <w:szCs w:val="16"/>
          <w:rtl/>
        </w:rPr>
        <w:t xml:space="preserve"> يهدف إلى الكشف عن مواطن القوة والضعف أثناء و بعد الأداء</w:t>
      </w:r>
      <w:r w:rsidRPr="00631F0F"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631F0F" w:rsidRPr="00631F0F" w:rsidRDefault="00631F0F" w:rsidP="00631F0F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631F0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ا~الحديث مع الذات                         ب~لوم الذات</w:t>
      </w:r>
      <w:r w:rsidRPr="00631F0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         ج~  نقد الذات</w:t>
      </w:r>
    </w:p>
    <w:p w:rsidR="00631F0F" w:rsidRDefault="00631F0F" w:rsidP="00631F0F">
      <w:pPr>
        <w:rPr>
          <w:rFonts w:asciiTheme="minorBidi" w:hAnsiTheme="minorBidi"/>
          <w:b/>
          <w:bCs/>
          <w:sz w:val="16"/>
          <w:szCs w:val="16"/>
          <w:rtl/>
        </w:rPr>
      </w:pPr>
      <w:r w:rsidRPr="00631F0F">
        <w:rPr>
          <w:rFonts w:asciiTheme="minorBidi" w:hAnsiTheme="minorBidi" w:hint="cs"/>
          <w:b/>
          <w:bCs/>
          <w:sz w:val="16"/>
          <w:szCs w:val="16"/>
          <w:rtl/>
        </w:rPr>
        <w:t>66/</w:t>
      </w:r>
      <w:r w:rsidRPr="00631F0F">
        <w:rPr>
          <w:rFonts w:hint="cs"/>
          <w:b/>
          <w:bCs/>
          <w:sz w:val="16"/>
          <w:szCs w:val="16"/>
          <w:rtl/>
        </w:rPr>
        <w:t xml:space="preserve"> يهدف إلى تحفيز الفرد للقيام بعمل ما و الاستمرار فيه ، من خلال متابعة سير العمل وإطلاق عبارات تشجيعية لنفسه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33102D" w:rsidRPr="0033102D" w:rsidRDefault="0033102D" w:rsidP="0033102D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ا~تعزيز الذات</w:t>
      </w:r>
      <w:r w:rsidRPr="0033102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      ب~لوم الذات                         ج~  نقد الذات</w:t>
      </w:r>
    </w:p>
    <w:p w:rsidR="00631F0F" w:rsidRDefault="0033102D" w:rsidP="00631F0F">
      <w:pPr>
        <w:rPr>
          <w:rFonts w:asciiTheme="minorBidi" w:hAnsiTheme="minorBidi"/>
          <w:b/>
          <w:bCs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sz w:val="16"/>
          <w:szCs w:val="16"/>
          <w:rtl/>
        </w:rPr>
        <w:t>67/</w:t>
      </w:r>
      <w:r w:rsidRPr="0033102D">
        <w:rPr>
          <w:rFonts w:hint="cs"/>
          <w:b/>
          <w:bCs/>
          <w:sz w:val="16"/>
          <w:szCs w:val="16"/>
          <w:rtl/>
        </w:rPr>
        <w:t xml:space="preserve"> يساعد على التواصل الإيجابي مع النفس ومع الآخرين ، و يزيد من الدافعية .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33102D" w:rsidRPr="0033102D" w:rsidRDefault="0033102D" w:rsidP="0033102D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ا~تعزيز الذات</w:t>
      </w:r>
      <w:r w:rsidRPr="0033102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      ب~لوم الذات                         ج~  نقد الذات</w:t>
      </w:r>
    </w:p>
    <w:p w:rsidR="0033102D" w:rsidRDefault="0033102D" w:rsidP="0033102D">
      <w:pPr>
        <w:rPr>
          <w:rFonts w:asciiTheme="minorBidi" w:hAnsiTheme="minorBidi"/>
          <w:b/>
          <w:bCs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sz w:val="16"/>
          <w:szCs w:val="16"/>
          <w:rtl/>
        </w:rPr>
        <w:t>68/</w:t>
      </w:r>
      <w:r w:rsidRPr="0033102D">
        <w:rPr>
          <w:rFonts w:hint="cs"/>
          <w:b/>
          <w:bCs/>
          <w:sz w:val="16"/>
          <w:szCs w:val="16"/>
          <w:rtl/>
        </w:rPr>
        <w:t xml:space="preserve"> يؤدي إلى محادثة النفس بإيجابية والسيطرة على المشاعر و التصرفات وعلى لغة الجسد مما يستحث الآخرين على الاحترام</w:t>
      </w:r>
      <w:r>
        <w:rPr>
          <w:rFonts w:asciiTheme="minorBidi" w:hAnsiTheme="minorBidi" w:hint="cs"/>
          <w:b/>
          <w:bCs/>
          <w:sz w:val="16"/>
          <w:szCs w:val="16"/>
          <w:rtl/>
        </w:rPr>
        <w:t>...</w:t>
      </w:r>
    </w:p>
    <w:p w:rsidR="0033102D" w:rsidRDefault="0033102D" w:rsidP="0033102D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</w:t>
      </w:r>
      <w:r w:rsidRPr="0033102D">
        <w:rPr>
          <w:rFonts w:hint="cs"/>
          <w:b/>
          <w:bCs/>
          <w:color w:val="00B050"/>
          <w:sz w:val="16"/>
          <w:szCs w:val="16"/>
          <w:rtl/>
        </w:rPr>
        <w:t xml:space="preserve"> أصحاب الأداء المتميز يتمتعون بتقدير عال للذات</w:t>
      </w:r>
    </w:p>
    <w:p w:rsidR="0033102D" w:rsidRDefault="0033102D" w:rsidP="0033102D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</w:t>
      </w:r>
      <w:r w:rsidRPr="0033102D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33102D" w:rsidRDefault="0033102D" w:rsidP="0033102D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33102D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يتحملون المسئولية</w:t>
      </w:r>
    </w:p>
    <w:p w:rsidR="0033102D" w:rsidRDefault="0033102D" w:rsidP="0033102D">
      <w:pPr>
        <w:rPr>
          <w:rFonts w:asciiTheme="minorBidi" w:hAnsiTheme="minorBidi"/>
          <w:b/>
          <w:bCs/>
          <w:sz w:val="16"/>
          <w:szCs w:val="16"/>
          <w:rtl/>
        </w:rPr>
      </w:pPr>
      <w:r w:rsidRPr="0033102D">
        <w:rPr>
          <w:rFonts w:asciiTheme="minorBidi" w:hAnsiTheme="minorBidi"/>
          <w:b/>
          <w:bCs/>
          <w:sz w:val="16"/>
          <w:szCs w:val="16"/>
          <w:rtl/>
        </w:rPr>
        <w:t>69/</w:t>
      </w:r>
      <w:r w:rsidRPr="0033102D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أصحاب الأداء العالي يتمتعون بتقدير عال لأنفسهم، مما يترتب عليه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33102D" w:rsidRPr="0033102D" w:rsidRDefault="0033102D" w:rsidP="0033102D">
      <w:pPr>
        <w:jc w:val="center"/>
        <w:rPr>
          <w:rFonts w:asciiTheme="minorBidi" w:eastAsia="Times New Roman" w:hAnsiTheme="minorBidi"/>
          <w:color w:val="00B050"/>
          <w:sz w:val="16"/>
          <w:szCs w:val="16"/>
          <w:rtl/>
        </w:rPr>
      </w:pPr>
      <w:r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  <w:t>ا~</w:t>
      </w:r>
      <w:r w:rsidRPr="0033102D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كونهم إيجابيين لديهم رؤى و توجهات إيجابية</w:t>
      </w:r>
    </w:p>
    <w:p w:rsidR="0033102D" w:rsidRPr="0033102D" w:rsidRDefault="0033102D" w:rsidP="0033102D">
      <w:pPr>
        <w:jc w:val="center"/>
        <w:rPr>
          <w:rFonts w:asciiTheme="minorBidi" w:eastAsia="Times New Roman" w:hAnsiTheme="minorBidi"/>
          <w:color w:val="00B0F0"/>
          <w:sz w:val="16"/>
          <w:szCs w:val="16"/>
          <w:rtl/>
        </w:rPr>
      </w:pPr>
      <w:r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  <w:t>ب~</w:t>
      </w:r>
      <w:r w:rsidRPr="0033102D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ينكرون المشكلة و يلومون الآخرين </w:t>
      </w:r>
    </w:p>
    <w:p w:rsidR="0033102D" w:rsidRPr="0033102D" w:rsidRDefault="0033102D" w:rsidP="0033102D">
      <w:pPr>
        <w:jc w:val="center"/>
        <w:rPr>
          <w:rFonts w:asciiTheme="minorBidi" w:eastAsia="Times New Roman" w:hAnsiTheme="minorBidi"/>
          <w:color w:val="00B0F0"/>
          <w:sz w:val="16"/>
          <w:szCs w:val="16"/>
          <w:rtl/>
        </w:rPr>
      </w:pPr>
      <w:r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  <w:t>ج~</w:t>
      </w:r>
      <w:r w:rsidRPr="0033102D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يناقشون جميع جوانب المشكلة الخارجة عن دائرة تأثيرهم </w:t>
      </w:r>
    </w:p>
    <w:p w:rsidR="0033102D" w:rsidRDefault="0033102D" w:rsidP="0033102D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  <w:t>د~</w:t>
      </w:r>
      <w:r w:rsidRPr="0033102D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يفكرون و يركزون على الصعوبات و المعوقات</w:t>
      </w:r>
    </w:p>
    <w:p w:rsidR="0033102D" w:rsidRDefault="0033102D" w:rsidP="0033102D">
      <w:pPr>
        <w:rPr>
          <w:rFonts w:asciiTheme="minorBidi" w:hAnsiTheme="minorBidi"/>
          <w:b/>
          <w:bCs/>
          <w:sz w:val="16"/>
          <w:szCs w:val="16"/>
          <w:rtl/>
        </w:rPr>
      </w:pPr>
      <w:r w:rsidRPr="00366DD7">
        <w:rPr>
          <w:rFonts w:asciiTheme="minorBidi" w:eastAsia="Times New Roman" w:hAnsiTheme="minorBidi" w:hint="cs"/>
          <w:b/>
          <w:bCs/>
          <w:sz w:val="16"/>
          <w:szCs w:val="16"/>
          <w:rtl/>
        </w:rPr>
        <w:t>70/</w:t>
      </w:r>
      <w:r w:rsidR="00366DD7">
        <w:rPr>
          <w:rFonts w:asciiTheme="minorBidi" w:hAnsiTheme="minorBidi" w:hint="cs"/>
          <w:b/>
          <w:bCs/>
          <w:sz w:val="16"/>
          <w:szCs w:val="16"/>
          <w:rtl/>
        </w:rPr>
        <w:t xml:space="preserve"> </w:t>
      </w:r>
      <w:r w:rsidR="00366DD7" w:rsidRPr="00366DD7">
        <w:rPr>
          <w:rFonts w:asciiTheme="minorBidi" w:hAnsiTheme="minorBidi" w:hint="cs"/>
          <w:b/>
          <w:bCs/>
          <w:sz w:val="16"/>
          <w:szCs w:val="16"/>
          <w:rtl/>
        </w:rPr>
        <w:t xml:space="preserve">وجد ( بيتر </w:t>
      </w:r>
      <w:proofErr w:type="spellStart"/>
      <w:r w:rsidR="00366DD7" w:rsidRPr="00366DD7">
        <w:rPr>
          <w:rFonts w:asciiTheme="minorBidi" w:hAnsiTheme="minorBidi" w:hint="cs"/>
          <w:b/>
          <w:bCs/>
          <w:sz w:val="16"/>
          <w:szCs w:val="16"/>
          <w:rtl/>
        </w:rPr>
        <w:t>هني</w:t>
      </w:r>
      <w:proofErr w:type="spellEnd"/>
      <w:r w:rsidR="00366DD7" w:rsidRPr="00366DD7">
        <w:rPr>
          <w:rFonts w:asciiTheme="minorBidi" w:hAnsiTheme="minorBidi" w:hint="cs"/>
          <w:b/>
          <w:bCs/>
          <w:sz w:val="16"/>
          <w:szCs w:val="16"/>
          <w:rtl/>
        </w:rPr>
        <w:t xml:space="preserve"> )</w:t>
      </w:r>
      <w:r w:rsidR="00366DD7" w:rsidRPr="00366DD7">
        <w:rPr>
          <w:rFonts w:hint="cs"/>
          <w:b/>
          <w:bCs/>
          <w:sz w:val="16"/>
          <w:szCs w:val="16"/>
          <w:rtl/>
        </w:rPr>
        <w:t xml:space="preserve"> يقتطعون جزءاً من وقتهم اليومي لمراجعة ما قاموا </w:t>
      </w:r>
      <w:proofErr w:type="spellStart"/>
      <w:r w:rsidR="00366DD7" w:rsidRPr="00366DD7">
        <w:rPr>
          <w:rFonts w:hint="cs"/>
          <w:b/>
          <w:bCs/>
          <w:sz w:val="16"/>
          <w:szCs w:val="16"/>
          <w:rtl/>
        </w:rPr>
        <w:t>به</w:t>
      </w:r>
      <w:proofErr w:type="spellEnd"/>
      <w:r w:rsidR="00366DD7" w:rsidRPr="00366DD7">
        <w:rPr>
          <w:rFonts w:hint="cs"/>
          <w:b/>
          <w:bCs/>
          <w:sz w:val="16"/>
          <w:szCs w:val="16"/>
          <w:rtl/>
        </w:rPr>
        <w:t xml:space="preserve"> وكيف قاموا </w:t>
      </w:r>
      <w:proofErr w:type="spellStart"/>
      <w:r w:rsidR="00366DD7" w:rsidRPr="00366DD7">
        <w:rPr>
          <w:rFonts w:hint="cs"/>
          <w:b/>
          <w:bCs/>
          <w:sz w:val="16"/>
          <w:szCs w:val="16"/>
          <w:rtl/>
        </w:rPr>
        <w:t>به</w:t>
      </w:r>
      <w:proofErr w:type="spellEnd"/>
      <w:r w:rsidR="00366DD7" w:rsidRPr="00366DD7">
        <w:rPr>
          <w:rFonts w:hint="cs"/>
          <w:b/>
          <w:bCs/>
          <w:sz w:val="16"/>
          <w:szCs w:val="16"/>
          <w:rtl/>
        </w:rPr>
        <w:t xml:space="preserve"> ، والتفكير فيما قاموا </w:t>
      </w:r>
      <w:proofErr w:type="spellStart"/>
      <w:r w:rsidR="00366DD7" w:rsidRPr="00366DD7">
        <w:rPr>
          <w:rFonts w:hint="cs"/>
          <w:b/>
          <w:bCs/>
          <w:sz w:val="16"/>
          <w:szCs w:val="16"/>
          <w:rtl/>
        </w:rPr>
        <w:t>به</w:t>
      </w:r>
      <w:proofErr w:type="spellEnd"/>
      <w:r w:rsidR="00366DD7" w:rsidRPr="00366DD7">
        <w:rPr>
          <w:rFonts w:hint="cs"/>
          <w:b/>
          <w:bCs/>
          <w:sz w:val="16"/>
          <w:szCs w:val="16"/>
          <w:rtl/>
        </w:rPr>
        <w:t xml:space="preserve"> بشكل جيد ، وما يحتاج للتحسين</w:t>
      </w:r>
      <w:r w:rsidR="00366DD7"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366DD7" w:rsidRPr="00366DD7" w:rsidRDefault="00366DD7" w:rsidP="00366DD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366DD7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يتمتعون بتقدير عال للذات</w:t>
      </w:r>
    </w:p>
    <w:p w:rsidR="00366DD7" w:rsidRPr="00366DD7" w:rsidRDefault="00366DD7" w:rsidP="00366DD7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ب~</w:t>
      </w:r>
      <w:r w:rsidRPr="00366DD7">
        <w:rPr>
          <w:rFonts w:hint="cs"/>
          <w:b/>
          <w:bCs/>
          <w:color w:val="00B050"/>
          <w:sz w:val="16"/>
          <w:szCs w:val="16"/>
          <w:rtl/>
        </w:rPr>
        <w:t xml:space="preserve"> أصحاب الأداء المتميز يضعون معايير عالية</w:t>
      </w:r>
    </w:p>
    <w:p w:rsidR="00366DD7" w:rsidRDefault="00366DD7" w:rsidP="00366DD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3102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33102D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يتحملون المسئولية</w:t>
      </w:r>
    </w:p>
    <w:p w:rsidR="00366DD7" w:rsidRDefault="00366DD7" w:rsidP="00366DD7">
      <w:pPr>
        <w:rPr>
          <w:rFonts w:asciiTheme="minorBidi" w:hAnsiTheme="minorBidi"/>
          <w:b/>
          <w:bCs/>
          <w:sz w:val="16"/>
          <w:szCs w:val="16"/>
          <w:rtl/>
        </w:rPr>
      </w:pPr>
      <w:r w:rsidRPr="00366DD7">
        <w:rPr>
          <w:rFonts w:asciiTheme="minorBidi" w:hAnsiTheme="minorBidi"/>
          <w:b/>
          <w:bCs/>
          <w:sz w:val="16"/>
          <w:szCs w:val="16"/>
          <w:rtl/>
        </w:rPr>
        <w:t>71/ لا يسترخون في سلبية وينتظرون الأشياء حتى تحدث ، بل يش</w:t>
      </w:r>
      <w:r>
        <w:rPr>
          <w:rFonts w:asciiTheme="minorBidi" w:hAnsiTheme="minorBidi"/>
          <w:b/>
          <w:bCs/>
          <w:sz w:val="16"/>
          <w:szCs w:val="16"/>
          <w:rtl/>
        </w:rPr>
        <w:t>اركون بنشاط في تشكيل مستقبلهم .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366DD7" w:rsidRPr="00366DD7" w:rsidRDefault="00366DD7" w:rsidP="00366DD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366DD7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يتمتعون بتقدير عال للذات</w:t>
      </w:r>
    </w:p>
    <w:p w:rsidR="00366DD7" w:rsidRPr="00366DD7" w:rsidRDefault="00366DD7" w:rsidP="00366DD7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</w:t>
      </w:r>
      <w:r w:rsidRPr="00366DD7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366DD7" w:rsidRPr="00366DD7" w:rsidRDefault="00366DD7" w:rsidP="00366DD7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</w:t>
      </w:r>
      <w:r w:rsidRPr="00366DD7">
        <w:rPr>
          <w:rFonts w:hint="cs"/>
          <w:b/>
          <w:bCs/>
          <w:color w:val="00B050"/>
          <w:sz w:val="16"/>
          <w:szCs w:val="16"/>
          <w:rtl/>
        </w:rPr>
        <w:t xml:space="preserve"> أصحاب الأداء المتميز يتحملون المسئولية</w:t>
      </w:r>
    </w:p>
    <w:p w:rsidR="00366DD7" w:rsidRDefault="00366DD7" w:rsidP="00366DD7">
      <w:pPr>
        <w:rPr>
          <w:rFonts w:asciiTheme="minorBidi" w:hAnsiTheme="minorBidi"/>
          <w:b/>
          <w:bCs/>
          <w:sz w:val="16"/>
          <w:szCs w:val="16"/>
          <w:rtl/>
        </w:rPr>
      </w:pPr>
      <w:r w:rsidRPr="00A1752F">
        <w:rPr>
          <w:rFonts w:asciiTheme="minorBidi" w:hAnsiTheme="minorBidi" w:hint="cs"/>
          <w:b/>
          <w:bCs/>
          <w:sz w:val="16"/>
          <w:szCs w:val="16"/>
          <w:rtl/>
        </w:rPr>
        <w:t>72/</w:t>
      </w:r>
      <w:r w:rsidR="00A1752F" w:rsidRPr="00A1752F">
        <w:rPr>
          <w:rFonts w:hint="cs"/>
          <w:b/>
          <w:bCs/>
          <w:sz w:val="16"/>
          <w:szCs w:val="16"/>
          <w:rtl/>
        </w:rPr>
        <w:t xml:space="preserve"> التركيز بقوة على أهدافنا يساعد على التغلب على المشكلات بيسر ، أما التركيز على الصعوبات و المعوقات فلن يؤدي بنا إلا للتعثر و العجز .</w:t>
      </w:r>
      <w:r w:rsidR="00A1752F"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A1752F" w:rsidRPr="00366DD7" w:rsidRDefault="00A1752F" w:rsidP="00A1752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366DD7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يتمتعون بتقدير عال للذات</w:t>
      </w:r>
    </w:p>
    <w:p w:rsidR="00A1752F" w:rsidRPr="00366DD7" w:rsidRDefault="00A1752F" w:rsidP="00A1752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</w:t>
      </w:r>
      <w:r w:rsidRPr="00366DD7">
        <w:rPr>
          <w:rFonts w:hint="cs"/>
          <w:b/>
          <w:bCs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A1752F" w:rsidRDefault="00A1752F" w:rsidP="00A1752F">
      <w:pPr>
        <w:jc w:val="center"/>
        <w:rPr>
          <w:b/>
          <w:bCs/>
          <w:color w:val="00B050"/>
          <w:sz w:val="16"/>
          <w:szCs w:val="16"/>
          <w:rtl/>
        </w:rPr>
      </w:pPr>
      <w:r w:rsidRPr="00366DD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</w:t>
      </w:r>
      <w:r w:rsidRPr="00366DD7">
        <w:rPr>
          <w:rFonts w:hint="cs"/>
          <w:b/>
          <w:bCs/>
          <w:color w:val="00B050"/>
          <w:sz w:val="16"/>
          <w:szCs w:val="16"/>
          <w:rtl/>
        </w:rPr>
        <w:t xml:space="preserve"> أصحاب الأداء المتميز ي</w:t>
      </w:r>
      <w:r>
        <w:rPr>
          <w:rFonts w:hint="cs"/>
          <w:b/>
          <w:bCs/>
          <w:color w:val="00B050"/>
          <w:sz w:val="16"/>
          <w:szCs w:val="16"/>
          <w:rtl/>
        </w:rPr>
        <w:t xml:space="preserve">ركزون على </w:t>
      </w:r>
      <w:proofErr w:type="spellStart"/>
      <w:r>
        <w:rPr>
          <w:rFonts w:hint="cs"/>
          <w:b/>
          <w:bCs/>
          <w:color w:val="00B050"/>
          <w:sz w:val="16"/>
          <w:szCs w:val="16"/>
          <w:rtl/>
        </w:rPr>
        <w:t>اهدافهم</w:t>
      </w:r>
      <w:proofErr w:type="spellEnd"/>
    </w:p>
    <w:p w:rsidR="00A1752F" w:rsidRDefault="00A1752F" w:rsidP="00A1752F">
      <w:pPr>
        <w:rPr>
          <w:rFonts w:asciiTheme="minorBidi" w:hAnsiTheme="minorBidi"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lastRenderedPageBreak/>
        <w:t>73/</w:t>
      </w:r>
      <w:r w:rsidR="002B774F">
        <w:rPr>
          <w:rFonts w:asciiTheme="minorBidi" w:hAnsiTheme="minorBidi" w:hint="cs"/>
          <w:b/>
          <w:bCs/>
          <w:sz w:val="16"/>
          <w:szCs w:val="16"/>
          <w:rtl/>
        </w:rPr>
        <w:t xml:space="preserve">نموذج </w:t>
      </w:r>
      <w:proofErr w:type="spellStart"/>
      <w:r w:rsidR="002B774F">
        <w:rPr>
          <w:rFonts w:asciiTheme="minorBidi" w:hAnsiTheme="minorBidi"/>
          <w:b/>
          <w:bCs/>
          <w:sz w:val="16"/>
          <w:szCs w:val="16"/>
        </w:rPr>
        <w:t>apeb</w:t>
      </w:r>
      <w:proofErr w:type="spellEnd"/>
      <w:r w:rsidR="002B774F">
        <w:rPr>
          <w:rFonts w:asciiTheme="minorBidi" w:hAnsiTheme="minorBidi"/>
          <w:b/>
          <w:bCs/>
          <w:sz w:val="16"/>
          <w:szCs w:val="16"/>
        </w:rPr>
        <w:t xml:space="preserve"> </w:t>
      </w:r>
      <w:r w:rsidR="002B774F">
        <w:rPr>
          <w:rFonts w:asciiTheme="minorBidi" w:hAnsiTheme="minorBidi" w:hint="cs"/>
          <w:b/>
          <w:bCs/>
          <w:sz w:val="16"/>
          <w:szCs w:val="16"/>
          <w:rtl/>
        </w:rPr>
        <w:t xml:space="preserve">  لسلوك الغضب ..نسب </w:t>
      </w:r>
      <w:proofErr w:type="spellStart"/>
      <w:r w:rsidR="002B774F">
        <w:rPr>
          <w:rFonts w:asciiTheme="minorBidi" w:hAnsiTheme="minorBidi" w:hint="cs"/>
          <w:b/>
          <w:bCs/>
          <w:sz w:val="16"/>
          <w:szCs w:val="16"/>
          <w:rtl/>
        </w:rPr>
        <w:t>الى</w:t>
      </w:r>
      <w:proofErr w:type="spellEnd"/>
      <w:r w:rsidR="002B774F">
        <w:rPr>
          <w:rFonts w:asciiTheme="minorBidi" w:hAnsiTheme="minorBidi" w:hint="cs"/>
          <w:b/>
          <w:bCs/>
          <w:sz w:val="16"/>
          <w:szCs w:val="16"/>
          <w:rtl/>
        </w:rPr>
        <w:t xml:space="preserve"> عدد من العمليات التي يحدث خلالها انفعال الغضب ..منها..</w:t>
      </w:r>
    </w:p>
    <w:p w:rsidR="002B774F" w:rsidRPr="002B774F" w:rsidRDefault="002B774F" w:rsidP="002B774F">
      <w:pPr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الانتباه</w:t>
      </w: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</w:t>
      </w:r>
      <w:r w:rsidRPr="002B774F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الإ</w:t>
      </w: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دراك                      ب~الانفعال </w:t>
      </w:r>
      <w:r w:rsidRPr="002B774F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السلوك                       </w:t>
      </w:r>
      <w:r w:rsidRPr="002B774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 جميع ما سبق</w:t>
      </w:r>
    </w:p>
    <w:p w:rsidR="002B774F" w:rsidRDefault="002B774F" w:rsidP="00A1752F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2B774F">
        <w:rPr>
          <w:rFonts w:asciiTheme="minorBidi" w:hAnsiTheme="minorBidi" w:hint="cs"/>
          <w:b/>
          <w:bCs/>
          <w:sz w:val="16"/>
          <w:szCs w:val="16"/>
          <w:rtl/>
        </w:rPr>
        <w:t>74/</w:t>
      </w:r>
      <w:r w:rsidRPr="002B774F">
        <w:rPr>
          <w:rFonts w:hint="cs"/>
          <w:b/>
          <w:bCs/>
          <w:sz w:val="16"/>
          <w:szCs w:val="16"/>
          <w:rtl/>
        </w:rPr>
        <w:t>هي عملية انتباه الفرد للمثيرات التي تسبب له الغضب سواء أكانت هذه المثيرات متعلقة بالفرد نفسه أم متعلقة بالأفراد الآخرين</w:t>
      </w:r>
      <w:r>
        <w:rPr>
          <w:rFonts w:asciiTheme="minorBidi" w:hAnsiTheme="minorBidi" w:hint="cs"/>
          <w:b/>
          <w:bCs/>
          <w:sz w:val="16"/>
          <w:szCs w:val="16"/>
          <w:rtl/>
        </w:rPr>
        <w:t>...</w:t>
      </w:r>
    </w:p>
    <w:p w:rsidR="002B774F" w:rsidRPr="002B774F" w:rsidRDefault="002B774F" w:rsidP="002B774F">
      <w:pPr>
        <w:jc w:val="center"/>
        <w:rPr>
          <w:rFonts w:asciiTheme="minorBidi" w:hAnsiTheme="minorBidi"/>
          <w:b/>
          <w:bCs/>
          <w:color w:val="00B050"/>
          <w:sz w:val="16"/>
          <w:szCs w:val="16"/>
        </w:rPr>
      </w:pPr>
      <w:r w:rsidRPr="002B774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 مرحلة الانتباه                 </w:t>
      </w: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ب~مرحلة الإدراك                     ج~مرحلة الانفعال</w:t>
      </w:r>
    </w:p>
    <w:p w:rsidR="00A1752F" w:rsidRPr="002B774F" w:rsidRDefault="002B774F" w:rsidP="00366DD7">
      <w:pPr>
        <w:rPr>
          <w:rFonts w:asciiTheme="minorBidi" w:hAnsiTheme="minorBidi"/>
          <w:b/>
          <w:bCs/>
          <w:sz w:val="16"/>
          <w:szCs w:val="16"/>
        </w:rPr>
      </w:pPr>
      <w:r w:rsidRPr="002B774F">
        <w:rPr>
          <w:rFonts w:asciiTheme="minorBidi" w:hAnsiTheme="minorBidi" w:hint="cs"/>
          <w:b/>
          <w:bCs/>
          <w:sz w:val="16"/>
          <w:szCs w:val="16"/>
          <w:rtl/>
        </w:rPr>
        <w:t>75/هو..</w:t>
      </w:r>
      <w:r w:rsidRPr="002B774F">
        <w:rPr>
          <w:rFonts w:hint="cs"/>
          <w:b/>
          <w:bCs/>
          <w:sz w:val="16"/>
          <w:szCs w:val="16"/>
          <w:rtl/>
        </w:rPr>
        <w:t xml:space="preserve"> عملية التفسير والفهم للمثيرات التي تسبب الغضب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2B774F" w:rsidRPr="002B774F" w:rsidRDefault="002B774F" w:rsidP="002B774F">
      <w:pPr>
        <w:jc w:val="center"/>
        <w:rPr>
          <w:rFonts w:asciiTheme="minorBidi" w:hAnsiTheme="minorBidi"/>
          <w:b/>
          <w:bCs/>
          <w:color w:val="00B0F0"/>
          <w:sz w:val="16"/>
          <w:szCs w:val="16"/>
        </w:rPr>
      </w:pP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مرحلة الانتباه                 </w:t>
      </w:r>
      <w:r w:rsidRPr="002B774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ب~مرحلة الإدراك</w:t>
      </w:r>
      <w:r w:rsidRPr="002B774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  ج~مرحلة الانفعال</w:t>
      </w:r>
    </w:p>
    <w:p w:rsidR="00366DD7" w:rsidRDefault="002B774F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76/</w:t>
      </w:r>
      <w:r w:rsidR="004D44BD" w:rsidRPr="004D44BD">
        <w:rPr>
          <w:rFonts w:asciiTheme="minorBidi" w:hAnsiTheme="minorBidi" w:hint="cs"/>
          <w:b/>
          <w:bCs/>
          <w:sz w:val="16"/>
          <w:szCs w:val="16"/>
          <w:rtl/>
        </w:rPr>
        <w:t xml:space="preserve">هو </w:t>
      </w:r>
      <w:r w:rsidR="004D44BD" w:rsidRPr="004D44BD">
        <w:rPr>
          <w:rFonts w:hint="cs"/>
          <w:b/>
          <w:bCs/>
          <w:sz w:val="16"/>
          <w:szCs w:val="16"/>
          <w:rtl/>
        </w:rPr>
        <w:t>الحالة الانفعالية المصاحبة للمثير الذي يسبب الغضب وعمليات تفسير و إدراك هذا المثير</w:t>
      </w:r>
      <w:r w:rsidR="004D44BD"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4D44BD" w:rsidRPr="004D44BD" w:rsidRDefault="004D44BD" w:rsidP="004D44BD">
      <w:pPr>
        <w:jc w:val="center"/>
        <w:rPr>
          <w:rFonts w:asciiTheme="minorBidi" w:hAnsiTheme="minorBidi"/>
          <w:b/>
          <w:bCs/>
          <w:color w:val="00B050"/>
          <w:sz w:val="16"/>
          <w:szCs w:val="16"/>
        </w:rPr>
      </w:pPr>
      <w:r w:rsidRPr="004D44B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مرحلة الانتباه                 ب~مرحلة الإدراك</w:t>
      </w:r>
      <w:r w:rsidRPr="004D44B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     ج~مرحلة الانفعال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77/</w:t>
      </w:r>
      <w:r w:rsidRPr="004D44BD">
        <w:rPr>
          <w:rFonts w:hint="cs"/>
          <w:b/>
          <w:bCs/>
          <w:sz w:val="16"/>
          <w:szCs w:val="16"/>
          <w:rtl/>
        </w:rPr>
        <w:t xml:space="preserve"> هو الفعل الذي يقوم </w:t>
      </w:r>
      <w:proofErr w:type="spellStart"/>
      <w:r w:rsidRPr="004D44BD">
        <w:rPr>
          <w:rFonts w:hint="cs"/>
          <w:b/>
          <w:bCs/>
          <w:sz w:val="16"/>
          <w:szCs w:val="16"/>
          <w:rtl/>
        </w:rPr>
        <w:t>به</w:t>
      </w:r>
      <w:proofErr w:type="spellEnd"/>
      <w:r w:rsidRPr="004D44BD">
        <w:rPr>
          <w:rFonts w:hint="cs"/>
          <w:b/>
          <w:bCs/>
          <w:sz w:val="16"/>
          <w:szCs w:val="16"/>
          <w:rtl/>
        </w:rPr>
        <w:t xml:space="preserve"> الفرد بعد تعرضه للحالة التي سببت له الغضب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4D44BD" w:rsidRPr="004D44BD" w:rsidRDefault="004D44BD" w:rsidP="004D44BD">
      <w:pPr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مرحلة الانتباه                 </w:t>
      </w:r>
      <w:r w:rsidRPr="004D44B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ب~مرحلة السلوك</w:t>
      </w:r>
      <w:r w:rsidRPr="004D44B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ج~مرحلة الانفعال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t>78/قد يكون لفظياً ,أو جسدياً ,أو رمزياً....</w:t>
      </w:r>
    </w:p>
    <w:p w:rsidR="004D44BD" w:rsidRPr="004D44BD" w:rsidRDefault="004D44BD" w:rsidP="004D44BD">
      <w:pPr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4D44B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الانتباه                 </w:t>
      </w:r>
      <w:r w:rsidRPr="004D44B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ب~ السلوك</w:t>
      </w:r>
      <w:r w:rsidRPr="004D44B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 ج~ الانفعال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 xml:space="preserve">79/ </w:t>
      </w:r>
      <w:r w:rsidRPr="004D44BD">
        <w:rPr>
          <w:rFonts w:hint="cs"/>
          <w:b/>
          <w:bCs/>
          <w:sz w:val="16"/>
          <w:szCs w:val="16"/>
          <w:rtl/>
        </w:rPr>
        <w:t>القدرة على معرفة الذات وسير أغوارها والتواصل معها ومعرفة سلبياتها و إيجابياتها وقدراتها</w:t>
      </w:r>
      <w:r w:rsidR="000F7A44"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الذكاء الذاتي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ب~ الذكاء العاطفي                  ج~الذكاء الاجتماعي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80/</w:t>
      </w:r>
      <w:r w:rsidRPr="004D44BD">
        <w:rPr>
          <w:rFonts w:hint="cs"/>
          <w:b/>
          <w:bCs/>
          <w:sz w:val="16"/>
          <w:szCs w:val="16"/>
          <w:rtl/>
        </w:rPr>
        <w:t xml:space="preserve"> القدرة على تنظيم حالة المرء النفسية ومنع الآسي أو الألم من شل القدرة على التفكير ، والقدرة على التعاطف والشعور بالأمل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 الذكاء الذاتي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ب~ الذكاء العاطفي                  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ج~الذكاء الاجتماعي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81/</w:t>
      </w:r>
      <w:r w:rsidRPr="004D44BD">
        <w:rPr>
          <w:rFonts w:hint="cs"/>
          <w:b/>
          <w:bCs/>
          <w:sz w:val="16"/>
          <w:szCs w:val="16"/>
          <w:rtl/>
        </w:rPr>
        <w:t xml:space="preserve"> القدرة على ملاحظة الفروق بين الأشخاص في أمزجتهم وطبائعهم و دوافعهم ومقاصدهم وقدراتهم وأنماط شخصياتهم ، والاستفادة من ذلك عند التعامل معهم .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 الذكاء الذاتي                ب~ الذكاء العاطفي    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ج~الذكاء الاجتماعي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82/</w:t>
      </w:r>
      <w:r w:rsidRPr="004D44BD">
        <w:rPr>
          <w:rFonts w:hint="cs"/>
          <w:b/>
          <w:bCs/>
          <w:sz w:val="16"/>
          <w:szCs w:val="16"/>
          <w:rtl/>
        </w:rPr>
        <w:t xml:space="preserve"> القدرة على إدراك اللغة و استخدام الكلمات بمهارة والقدرة على التعبير عن الأفكار بطلاقة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الذكاء اللغوي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ب~ الذكاء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الفكاهي</w:t>
      </w:r>
      <w:proofErr w:type="spellEnd"/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  ج~الذكاء الاجتماعي</w:t>
      </w:r>
    </w:p>
    <w:p w:rsidR="004D44BD" w:rsidRDefault="004D44BD" w:rsidP="0033102D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4D44BD">
        <w:rPr>
          <w:rFonts w:asciiTheme="minorBidi" w:hAnsiTheme="minorBidi" w:hint="cs"/>
          <w:b/>
          <w:bCs/>
          <w:sz w:val="16"/>
          <w:szCs w:val="16"/>
          <w:rtl/>
        </w:rPr>
        <w:t>83/</w:t>
      </w:r>
      <w:r w:rsidRPr="004D44BD">
        <w:rPr>
          <w:rFonts w:hint="cs"/>
          <w:b/>
          <w:bCs/>
          <w:sz w:val="16"/>
          <w:szCs w:val="16"/>
          <w:rtl/>
        </w:rPr>
        <w:t xml:space="preserve"> القدرة على إدراك المفارقات المضحكة وصناعتها وسردها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 الذكاء اللغوي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ب~ الذكاء </w:t>
      </w:r>
      <w:proofErr w:type="spellStart"/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الفكاهي</w:t>
      </w:r>
      <w:proofErr w:type="spellEnd"/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ج~الذكاء الاجتماعي</w:t>
      </w:r>
    </w:p>
    <w:p w:rsidR="004D44BD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t>84</w:t>
      </w:r>
      <w:r w:rsidR="004D44BD" w:rsidRPr="00B97532">
        <w:rPr>
          <w:rFonts w:asciiTheme="minorBidi" w:hAnsiTheme="minorBidi" w:hint="cs"/>
          <w:b/>
          <w:bCs/>
          <w:sz w:val="16"/>
          <w:szCs w:val="16"/>
          <w:rtl/>
        </w:rPr>
        <w:t>/ يتجلى في ..</w:t>
      </w:r>
      <w:r w:rsidR="004D44BD" w:rsidRPr="00B97532">
        <w:rPr>
          <w:rFonts w:hint="cs"/>
          <w:b/>
          <w:bCs/>
          <w:sz w:val="16"/>
          <w:szCs w:val="16"/>
          <w:rtl/>
        </w:rPr>
        <w:t xml:space="preserve"> الوعي بالذات وعلاقتها بالعالم .. وجود أهداف محددة يسعى المرء لتحقيقها . استقلالية التفكير . إرادة التغيير والقدرة عليها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4D44BD" w:rsidRPr="00B97532">
        <w:rPr>
          <w:rFonts w:hint="cs"/>
          <w:b/>
          <w:bCs/>
          <w:sz w:val="16"/>
          <w:szCs w:val="16"/>
          <w:rtl/>
        </w:rPr>
        <w:t xml:space="preserve">. </w:t>
      </w:r>
      <w:r w:rsidR="00B97532" w:rsidRPr="00B97532">
        <w:rPr>
          <w:rFonts w:hint="cs"/>
          <w:b/>
          <w:bCs/>
          <w:sz w:val="16"/>
          <w:szCs w:val="16"/>
          <w:rtl/>
        </w:rPr>
        <w:t>إدراك الحيل النفسية وآلياتها الدافعية</w:t>
      </w:r>
      <w:r w:rsidR="00B97532">
        <w:rPr>
          <w:rFonts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الذكاء الذاتي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ب~ الذكاء العاطفي                  ج~الذكاء الاجتماعي</w:t>
      </w:r>
    </w:p>
    <w:p w:rsidR="00B97532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lastRenderedPageBreak/>
        <w:t>85</w:t>
      </w:r>
      <w:r w:rsidR="00B97532" w:rsidRPr="00B97532">
        <w:rPr>
          <w:rFonts w:asciiTheme="minorBidi" w:hAnsiTheme="minorBidi" w:hint="cs"/>
          <w:b/>
          <w:bCs/>
          <w:sz w:val="16"/>
          <w:szCs w:val="16"/>
          <w:rtl/>
        </w:rPr>
        <w:t>/يتجلى في .</w:t>
      </w:r>
      <w:r w:rsidR="00B97532" w:rsidRPr="00B97532">
        <w:rPr>
          <w:rFonts w:hint="cs"/>
          <w:b/>
          <w:bCs/>
          <w:sz w:val="16"/>
          <w:szCs w:val="16"/>
          <w:rtl/>
        </w:rPr>
        <w:t>. الاهتمام بمشاعر الآخرين .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التعاطف مع الآخرين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. ضبط النفس والتحكم في الغضب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. وجود رؤية وحلم لدى الشخص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>. البهجة والطمأنينة .</w:t>
      </w:r>
      <w:r w:rsidR="00B97532">
        <w:rPr>
          <w:rFonts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 الذكاء الذاتي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ب~ الذكاء العاطفي                  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ج~الذكاء الاجتماعي</w:t>
      </w:r>
    </w:p>
    <w:p w:rsidR="004D44BD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t>86</w:t>
      </w:r>
      <w:r w:rsidR="00B97532" w:rsidRPr="00B97532">
        <w:rPr>
          <w:rFonts w:asciiTheme="minorBidi" w:hAnsiTheme="minorBidi" w:hint="cs"/>
          <w:b/>
          <w:bCs/>
          <w:sz w:val="16"/>
          <w:szCs w:val="16"/>
          <w:rtl/>
        </w:rPr>
        <w:t>/يتجلى في 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سرعة تكوين الصداقات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>. مشاركة الآخرين مناسباتهم .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العمل داخل المجموعة بسلاسة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. الدماثة والتهذيب وحسن الخلق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>. استنباط ما يدور في دخيلة الآخرين من قرائن خارجية ( الفراسة )</w:t>
      </w:r>
      <w:r w:rsidR="00B97532">
        <w:rPr>
          <w:rFonts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ا~ الذكاء الذاتي                ب~ الذكاء العاطفي    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ج~الذكاء الاجتماعي</w:t>
      </w:r>
    </w:p>
    <w:p w:rsidR="00B97532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t>87</w:t>
      </w:r>
      <w:r w:rsidR="00B97532" w:rsidRPr="00B97532">
        <w:rPr>
          <w:rFonts w:asciiTheme="minorBidi" w:hAnsiTheme="minorBidi" w:hint="cs"/>
          <w:b/>
          <w:bCs/>
          <w:sz w:val="16"/>
          <w:szCs w:val="16"/>
          <w:rtl/>
        </w:rPr>
        <w:t>/</w:t>
      </w:r>
      <w:r w:rsidR="00B97532" w:rsidRPr="00B97532">
        <w:rPr>
          <w:rFonts w:hint="cs"/>
          <w:b/>
          <w:bCs/>
          <w:sz w:val="16"/>
          <w:szCs w:val="16"/>
          <w:rtl/>
        </w:rPr>
        <w:t>يتجلى في .. طرح أسئلة معبرة .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</w:t>
      </w:r>
      <w:proofErr w:type="spellStart"/>
      <w:r w:rsidR="00B97532" w:rsidRPr="00B97532">
        <w:rPr>
          <w:rFonts w:hint="cs"/>
          <w:b/>
          <w:bCs/>
          <w:sz w:val="16"/>
          <w:szCs w:val="16"/>
          <w:rtl/>
        </w:rPr>
        <w:t>الإدلال</w:t>
      </w:r>
      <w:proofErr w:type="spellEnd"/>
      <w:r w:rsidR="00B97532" w:rsidRPr="00B97532">
        <w:rPr>
          <w:rFonts w:hint="cs"/>
          <w:b/>
          <w:bCs/>
          <w:sz w:val="16"/>
          <w:szCs w:val="16"/>
          <w:rtl/>
        </w:rPr>
        <w:t xml:space="preserve"> بتعليقات ذكية تعكس فهم الموضوع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>. استخدام مفردات ثرية .</w:t>
      </w:r>
      <w:r w:rsidR="00B97532">
        <w:rPr>
          <w:rFonts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الذكاء اللغوي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ب~ الذكاء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الفكاهي</w:t>
      </w:r>
      <w:proofErr w:type="spellEnd"/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    ج~الذكاء الاجتماعي</w:t>
      </w:r>
    </w:p>
    <w:p w:rsidR="00B97532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asciiTheme="minorBidi" w:hAnsiTheme="minorBidi" w:hint="cs"/>
          <w:b/>
          <w:bCs/>
          <w:sz w:val="16"/>
          <w:szCs w:val="16"/>
          <w:rtl/>
        </w:rPr>
        <w:t>88</w:t>
      </w:r>
      <w:r w:rsidR="00B97532" w:rsidRPr="00B97532">
        <w:rPr>
          <w:rFonts w:asciiTheme="minorBidi" w:hAnsiTheme="minorBidi" w:hint="cs"/>
          <w:b/>
          <w:bCs/>
          <w:sz w:val="16"/>
          <w:szCs w:val="16"/>
          <w:rtl/>
        </w:rPr>
        <w:t>/</w:t>
      </w:r>
      <w:r w:rsidR="00B97532" w:rsidRPr="00B97532">
        <w:rPr>
          <w:rFonts w:hint="cs"/>
          <w:b/>
          <w:bCs/>
          <w:sz w:val="16"/>
          <w:szCs w:val="16"/>
          <w:rtl/>
        </w:rPr>
        <w:t>يتجلى في .. الحس المرح .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سرعة البديهة .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 xml:space="preserve"> الإبداع في صياغة المواقف المضحكة </w:t>
      </w:r>
      <w:r w:rsidR="00B97532">
        <w:rPr>
          <w:rFonts w:hint="cs"/>
          <w:b/>
          <w:bCs/>
          <w:sz w:val="16"/>
          <w:szCs w:val="16"/>
          <w:rtl/>
        </w:rPr>
        <w:t>..</w:t>
      </w:r>
      <w:r w:rsidR="00B97532" w:rsidRPr="00B97532">
        <w:rPr>
          <w:rFonts w:hint="cs"/>
          <w:b/>
          <w:bCs/>
          <w:sz w:val="16"/>
          <w:szCs w:val="16"/>
          <w:rtl/>
        </w:rPr>
        <w:t>. إدراك المواقف الضاحكة .</w:t>
      </w:r>
      <w:r w:rsidR="00B97532">
        <w:rPr>
          <w:rFonts w:hint="cs"/>
          <w:b/>
          <w:bCs/>
          <w:sz w:val="16"/>
          <w:szCs w:val="16"/>
          <w:rtl/>
        </w:rPr>
        <w:t>..</w:t>
      </w:r>
    </w:p>
    <w:p w:rsidR="000F7A44" w:rsidRPr="000F7A44" w:rsidRDefault="000F7A44" w:rsidP="000F7A44">
      <w:pPr>
        <w:jc w:val="center"/>
        <w:rPr>
          <w:rFonts w:asciiTheme="minorBidi" w:hAnsiTheme="minorBidi"/>
          <w:b/>
          <w:bCs/>
          <w:color w:val="00B050"/>
          <w:sz w:val="16"/>
          <w:szCs w:val="16"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ا~ الذكاء اللغوي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      </w:t>
      </w:r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ب~ الذكاء </w:t>
      </w:r>
      <w:proofErr w:type="spellStart"/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الفكاهي</w:t>
      </w:r>
      <w:proofErr w:type="spellEnd"/>
      <w:r w:rsidRPr="000F7A4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      </w:t>
      </w:r>
      <w:r w:rsidRPr="000F7A4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ج~الذكاء الاجتماعي</w:t>
      </w:r>
    </w:p>
    <w:p w:rsidR="00B97532" w:rsidRDefault="000F7A44" w:rsidP="000F7A44">
      <w:pPr>
        <w:rPr>
          <w:rFonts w:hint="cs"/>
          <w:b/>
          <w:bCs/>
          <w:sz w:val="16"/>
          <w:szCs w:val="16"/>
          <w:rtl/>
        </w:rPr>
      </w:pPr>
      <w:r w:rsidRPr="000F7A44">
        <w:rPr>
          <w:rFonts w:hint="cs"/>
          <w:b/>
          <w:bCs/>
          <w:sz w:val="16"/>
          <w:szCs w:val="16"/>
          <w:rtl/>
        </w:rPr>
        <w:t>89</w:t>
      </w:r>
      <w:r w:rsidR="00B97532" w:rsidRPr="000F7A44">
        <w:rPr>
          <w:rFonts w:hint="cs"/>
          <w:b/>
          <w:bCs/>
          <w:sz w:val="16"/>
          <w:szCs w:val="16"/>
          <w:rtl/>
        </w:rPr>
        <w:t>/</w:t>
      </w:r>
      <w:r w:rsidRPr="000F7A44">
        <w:rPr>
          <w:rFonts w:hint="cs"/>
          <w:b/>
          <w:bCs/>
          <w:sz w:val="16"/>
          <w:szCs w:val="16"/>
          <w:rtl/>
        </w:rPr>
        <w:t xml:space="preserve"> هي المنطقة التي يعرفها الفرد عن ذاته ويعرفها الآخرين عنه .</w:t>
      </w:r>
      <w:r w:rsidR="00382F3C">
        <w:rPr>
          <w:rFonts w:hint="cs"/>
          <w:b/>
          <w:bCs/>
          <w:sz w:val="16"/>
          <w:szCs w:val="16"/>
          <w:rtl/>
        </w:rPr>
        <w:t>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50"/>
          <w:sz w:val="16"/>
          <w:szCs w:val="16"/>
          <w:rtl/>
        </w:rPr>
        <w:t>ا~المنطقة المكشوفة</w:t>
      </w: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           ب~منطقة الأسرار             ج~المنطقة العمياء              د~المنطقة المجهولة</w:t>
      </w:r>
    </w:p>
    <w:p w:rsidR="000F7A44" w:rsidRDefault="000F7A44" w:rsidP="000F7A44">
      <w:pPr>
        <w:rPr>
          <w:rFonts w:hint="cs"/>
          <w:b/>
          <w:bCs/>
          <w:sz w:val="16"/>
          <w:szCs w:val="16"/>
          <w:rtl/>
        </w:rPr>
      </w:pPr>
      <w:r w:rsidRPr="000F7A44">
        <w:rPr>
          <w:rFonts w:hint="cs"/>
          <w:b/>
          <w:bCs/>
          <w:sz w:val="16"/>
          <w:szCs w:val="16"/>
          <w:rtl/>
        </w:rPr>
        <w:t>90/ معلومات يعرفها الفرد عن ذاته ، ول</w:t>
      </w:r>
      <w:r>
        <w:rPr>
          <w:rFonts w:hint="cs"/>
          <w:b/>
          <w:bCs/>
          <w:sz w:val="16"/>
          <w:szCs w:val="16"/>
          <w:rtl/>
        </w:rPr>
        <w:t xml:space="preserve">كنه يخفيها عن الآخرين ، وتختلف </w:t>
      </w:r>
      <w:r w:rsidRPr="000F7A44">
        <w:rPr>
          <w:rFonts w:hint="cs"/>
          <w:b/>
          <w:bCs/>
          <w:sz w:val="16"/>
          <w:szCs w:val="16"/>
          <w:rtl/>
        </w:rPr>
        <w:t xml:space="preserve">مساحتها باختلاف الأفراد وباختلاف </w:t>
      </w:r>
      <w:r>
        <w:rPr>
          <w:rFonts w:hint="cs"/>
          <w:b/>
          <w:bCs/>
          <w:sz w:val="16"/>
          <w:szCs w:val="16"/>
          <w:rtl/>
        </w:rPr>
        <w:t xml:space="preserve">الشخص المقابل ، ومن وقت لآخر ، </w:t>
      </w:r>
      <w:r w:rsidRPr="000F7A44">
        <w:rPr>
          <w:rFonts w:hint="cs"/>
          <w:b/>
          <w:bCs/>
          <w:sz w:val="16"/>
          <w:szCs w:val="16"/>
          <w:rtl/>
        </w:rPr>
        <w:t>ويحسب العلاقة ودرجة الثقة 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ا~المنطقة المكشوفة           </w:t>
      </w:r>
      <w:r w:rsidRPr="00382F3C">
        <w:rPr>
          <w:rFonts w:hint="cs"/>
          <w:b/>
          <w:bCs/>
          <w:color w:val="00B050"/>
          <w:sz w:val="16"/>
          <w:szCs w:val="16"/>
          <w:rtl/>
        </w:rPr>
        <w:t>ب~منطقة الأسرار</w:t>
      </w: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             ج~المنطقة العمياء              د~المنطقة المجهولة</w:t>
      </w:r>
    </w:p>
    <w:p w:rsidR="000F7A44" w:rsidRDefault="000F7A44" w:rsidP="000F7A44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91</w:t>
      </w:r>
      <w:r w:rsidRPr="000F7A44">
        <w:rPr>
          <w:rFonts w:hint="cs"/>
          <w:b/>
          <w:bCs/>
          <w:sz w:val="16"/>
          <w:szCs w:val="16"/>
          <w:rtl/>
        </w:rPr>
        <w:t>/ معلومات لا يعرفها الفرد عن ذاته ، ولكنها ظاهرة للآخرين ، يدركونها من خلال سلوكه العام وسلوكه اللفظي وتعبيرات وجهه .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ا~المنطقة المكشوفة           ب~منطقة الأسرار            </w:t>
      </w:r>
      <w:r w:rsidRPr="00382F3C">
        <w:rPr>
          <w:rFonts w:hint="cs"/>
          <w:b/>
          <w:bCs/>
          <w:color w:val="00B050"/>
          <w:sz w:val="16"/>
          <w:szCs w:val="16"/>
          <w:rtl/>
        </w:rPr>
        <w:t xml:space="preserve"> ج~المنطقة العمياء              </w:t>
      </w:r>
      <w:r w:rsidRPr="00382F3C">
        <w:rPr>
          <w:rFonts w:hint="cs"/>
          <w:b/>
          <w:bCs/>
          <w:color w:val="00B0F0"/>
          <w:sz w:val="16"/>
          <w:szCs w:val="16"/>
          <w:rtl/>
        </w:rPr>
        <w:t>د~المنطقة المجهولة</w:t>
      </w:r>
    </w:p>
    <w:p w:rsidR="007C2DA4" w:rsidRDefault="007C2DA4" w:rsidP="007C2DA4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92</w:t>
      </w:r>
      <w:r w:rsidR="000F7A44" w:rsidRPr="007C2DA4">
        <w:rPr>
          <w:rFonts w:hint="cs"/>
          <w:b/>
          <w:bCs/>
          <w:sz w:val="16"/>
          <w:szCs w:val="16"/>
          <w:rtl/>
        </w:rPr>
        <w:t xml:space="preserve">/ </w:t>
      </w:r>
      <w:r w:rsidRPr="007C2DA4">
        <w:rPr>
          <w:rFonts w:hint="cs"/>
          <w:b/>
          <w:bCs/>
          <w:sz w:val="16"/>
          <w:szCs w:val="16"/>
          <w:rtl/>
        </w:rPr>
        <w:t xml:space="preserve">هي منطقة غير معروفة للفرد ولا للآخرين ، وتمثل جميع أبعاد شخصياتنا التي لم </w:t>
      </w:r>
      <w:r>
        <w:rPr>
          <w:rFonts w:hint="cs"/>
          <w:b/>
          <w:bCs/>
          <w:sz w:val="16"/>
          <w:szCs w:val="16"/>
          <w:rtl/>
        </w:rPr>
        <w:t>يتم اكتشافها بعد ...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ا~المنطقة المكشوفة           ب~منطقة الأسرار             ج~المنطقة العمياء              </w:t>
      </w:r>
      <w:r w:rsidRPr="00382F3C">
        <w:rPr>
          <w:rFonts w:hint="cs"/>
          <w:b/>
          <w:bCs/>
          <w:color w:val="00B050"/>
          <w:sz w:val="16"/>
          <w:szCs w:val="16"/>
          <w:rtl/>
        </w:rPr>
        <w:t>د~المنطقة المجهولة</w:t>
      </w:r>
    </w:p>
    <w:p w:rsidR="007C2DA4" w:rsidRDefault="007C2DA4" w:rsidP="007C2DA4">
      <w:pPr>
        <w:rPr>
          <w:rFonts w:hint="cs"/>
          <w:b/>
          <w:bCs/>
          <w:sz w:val="16"/>
          <w:szCs w:val="16"/>
          <w:rtl/>
        </w:rPr>
      </w:pPr>
      <w:r w:rsidRPr="007C2DA4">
        <w:rPr>
          <w:rFonts w:hint="cs"/>
          <w:b/>
          <w:bCs/>
          <w:sz w:val="16"/>
          <w:szCs w:val="16"/>
          <w:rtl/>
        </w:rPr>
        <w:t>93/ تمثل.. الشكل ، المظهر العام ، المعلومات الشخصية ، القدرات والمهارات 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50"/>
          <w:sz w:val="16"/>
          <w:szCs w:val="16"/>
          <w:rtl/>
        </w:rPr>
        <w:t>ا~المنطقة المكشوفة</w:t>
      </w: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           ب~منطقة الأسرار             ج~المنطقة العمياء              د~المنطقة المجهولة</w:t>
      </w:r>
    </w:p>
    <w:p w:rsidR="007C2DA4" w:rsidRDefault="007C2DA4" w:rsidP="007C2DA4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94</w:t>
      </w:r>
      <w:r w:rsidRPr="007C2DA4">
        <w:rPr>
          <w:rFonts w:hint="cs"/>
          <w:b/>
          <w:bCs/>
          <w:sz w:val="16"/>
          <w:szCs w:val="16"/>
          <w:rtl/>
        </w:rPr>
        <w:t xml:space="preserve">/ </w:t>
      </w:r>
      <w:r>
        <w:rPr>
          <w:rFonts w:hint="cs"/>
          <w:b/>
          <w:bCs/>
          <w:sz w:val="16"/>
          <w:szCs w:val="16"/>
          <w:rtl/>
        </w:rPr>
        <w:t>مثلاُ ، ق</w:t>
      </w:r>
      <w:r w:rsidRPr="007C2DA4">
        <w:rPr>
          <w:rFonts w:hint="cs"/>
          <w:b/>
          <w:bCs/>
          <w:sz w:val="16"/>
          <w:szCs w:val="16"/>
          <w:rtl/>
        </w:rPr>
        <w:t>د لا يدرك المرء أن لديه لازمة لفظية يكررها باستمرار ، مثل كلمة ( ي</w:t>
      </w:r>
      <w:r>
        <w:rPr>
          <w:rFonts w:hint="cs"/>
          <w:b/>
          <w:bCs/>
          <w:sz w:val="16"/>
          <w:szCs w:val="16"/>
          <w:rtl/>
        </w:rPr>
        <w:t>عني ) ، ( طيب ) .. وما شابهها ...</w:t>
      </w:r>
      <w:r w:rsidRPr="007C2DA4">
        <w:rPr>
          <w:rFonts w:hint="cs"/>
          <w:b/>
          <w:bCs/>
          <w:sz w:val="16"/>
          <w:szCs w:val="16"/>
          <w:rtl/>
        </w:rPr>
        <w:t>وأحياناً قد يرى المرء نفسه لا يجيد الحديث ، بي</w:t>
      </w:r>
      <w:r>
        <w:rPr>
          <w:rFonts w:hint="cs"/>
          <w:b/>
          <w:bCs/>
          <w:sz w:val="16"/>
          <w:szCs w:val="16"/>
          <w:rtl/>
        </w:rPr>
        <w:t>نما يرى الآخرون أنه متحدث جيد ... مثال على 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ا~المنطقة المكشوفة           ب~منطقة الأسرار             </w:t>
      </w:r>
      <w:r w:rsidRPr="00382F3C">
        <w:rPr>
          <w:rFonts w:hint="cs"/>
          <w:b/>
          <w:bCs/>
          <w:color w:val="00B050"/>
          <w:sz w:val="16"/>
          <w:szCs w:val="16"/>
          <w:rtl/>
        </w:rPr>
        <w:t>ج~المنطقة العمياء</w:t>
      </w: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              د~المنطقة المجهولة</w:t>
      </w:r>
    </w:p>
    <w:p w:rsidR="00B97532" w:rsidRDefault="007C2DA4" w:rsidP="007C2DA4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95</w:t>
      </w:r>
      <w:r w:rsidRPr="007C2DA4">
        <w:rPr>
          <w:rFonts w:hint="cs"/>
          <w:b/>
          <w:bCs/>
          <w:sz w:val="16"/>
          <w:szCs w:val="16"/>
          <w:rtl/>
        </w:rPr>
        <w:t>/</w:t>
      </w:r>
      <w:r w:rsidRPr="007C2DA4">
        <w:rPr>
          <w:rFonts w:hint="cs"/>
          <w:b/>
          <w:bCs/>
          <w:color w:val="FF0000"/>
          <w:sz w:val="16"/>
          <w:szCs w:val="16"/>
          <w:rtl/>
        </w:rPr>
        <w:t xml:space="preserve"> </w:t>
      </w:r>
      <w:r w:rsidRPr="007C2DA4">
        <w:rPr>
          <w:rFonts w:hint="cs"/>
          <w:b/>
          <w:bCs/>
          <w:sz w:val="16"/>
          <w:szCs w:val="16"/>
          <w:rtl/>
        </w:rPr>
        <w:t>النابغة في التراث الشعري العربي لم يكتشف نفسه ألا بعد الكبر .أو قد يظن المرء أنه شجاع وعند تعرضه لموقف ما يكتشف خلاف ذلك .</w:t>
      </w:r>
      <w:r>
        <w:rPr>
          <w:rFonts w:hint="cs"/>
          <w:b/>
          <w:bCs/>
          <w:sz w:val="16"/>
          <w:szCs w:val="16"/>
          <w:rtl/>
        </w:rPr>
        <w:t>..مثال على..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 xml:space="preserve">ا~المنطقة المكشوفة           ب~منطقة الأسرار             ج~المنطقة العمياء              </w:t>
      </w:r>
      <w:r w:rsidRPr="00382F3C">
        <w:rPr>
          <w:rFonts w:hint="cs"/>
          <w:b/>
          <w:bCs/>
          <w:color w:val="00B050"/>
          <w:sz w:val="16"/>
          <w:szCs w:val="16"/>
          <w:rtl/>
        </w:rPr>
        <w:t>د~المنطقة المجهولة</w:t>
      </w:r>
    </w:p>
    <w:p w:rsidR="007C2DA4" w:rsidRDefault="007C2DA4" w:rsidP="007C2DA4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96/</w:t>
      </w:r>
      <w:r w:rsidR="00382F3C">
        <w:rPr>
          <w:rFonts w:hint="cs"/>
          <w:b/>
          <w:bCs/>
          <w:sz w:val="16"/>
          <w:szCs w:val="16"/>
          <w:rtl/>
        </w:rPr>
        <w:t>أنت والآخرين من خلال نافذة جو هاري 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lastRenderedPageBreak/>
        <w:t>ا~ كلما كبر القسم المكشوف كانت علاقاتك أكبر 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>ب~ كلما كبر القسم المكشوف كانت علاقاتك أقل..</w:t>
      </w:r>
    </w:p>
    <w:p w:rsidR="00382F3C" w:rsidRPr="00382F3C" w:rsidRDefault="00382F3C" w:rsidP="00382F3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82F3C">
        <w:rPr>
          <w:rFonts w:hint="cs"/>
          <w:b/>
          <w:bCs/>
          <w:color w:val="00B0F0"/>
          <w:sz w:val="16"/>
          <w:szCs w:val="16"/>
          <w:rtl/>
        </w:rPr>
        <w:t>ج~ كلما كبر قسم الأسرار كانت علاقاتك ضعيفة .</w:t>
      </w:r>
    </w:p>
    <w:p w:rsidR="00382F3C" w:rsidRDefault="00382F3C" w:rsidP="00382F3C">
      <w:pPr>
        <w:jc w:val="center"/>
        <w:rPr>
          <w:rFonts w:hint="cs"/>
          <w:b/>
          <w:bCs/>
          <w:color w:val="00B050"/>
          <w:sz w:val="16"/>
          <w:szCs w:val="16"/>
          <w:rtl/>
        </w:rPr>
      </w:pPr>
      <w:r w:rsidRPr="00382F3C">
        <w:rPr>
          <w:rFonts w:hint="cs"/>
          <w:b/>
          <w:bCs/>
          <w:color w:val="00B050"/>
          <w:sz w:val="16"/>
          <w:szCs w:val="16"/>
          <w:rtl/>
        </w:rPr>
        <w:t>د~ ا و ج صحيحة</w:t>
      </w:r>
    </w:p>
    <w:p w:rsidR="00382F3C" w:rsidRDefault="00382F3C" w:rsidP="00382F3C">
      <w:pPr>
        <w:rPr>
          <w:rFonts w:hint="cs"/>
          <w:b/>
          <w:bCs/>
          <w:sz w:val="16"/>
          <w:szCs w:val="16"/>
          <w:rtl/>
        </w:rPr>
      </w:pPr>
      <w:r w:rsidRPr="00382F3C">
        <w:rPr>
          <w:rFonts w:hint="cs"/>
          <w:b/>
          <w:bCs/>
          <w:sz w:val="16"/>
          <w:szCs w:val="16"/>
          <w:rtl/>
        </w:rPr>
        <w:t xml:space="preserve">97/ </w:t>
      </w:r>
      <w:r>
        <w:rPr>
          <w:rFonts w:hint="cs"/>
          <w:b/>
          <w:bCs/>
          <w:sz w:val="16"/>
          <w:szCs w:val="16"/>
          <w:rtl/>
        </w:rPr>
        <w:t>أنت والآخرين من خلال نافذة جو هاري ..</w:t>
      </w:r>
    </w:p>
    <w:p w:rsidR="00382F3C" w:rsidRPr="00F6208C" w:rsidRDefault="00382F3C" w:rsidP="00F6208C">
      <w:pPr>
        <w:jc w:val="center"/>
        <w:rPr>
          <w:b/>
          <w:bCs/>
          <w:color w:val="00B0F0"/>
          <w:sz w:val="16"/>
          <w:szCs w:val="16"/>
        </w:rPr>
      </w:pPr>
      <w:r w:rsidRPr="00F6208C">
        <w:rPr>
          <w:rFonts w:hint="cs"/>
          <w:b/>
          <w:bCs/>
          <w:color w:val="00B0F0"/>
          <w:sz w:val="16"/>
          <w:szCs w:val="16"/>
          <w:rtl/>
        </w:rPr>
        <w:t>ا~ كلما كبرت المنطقة العمياء فإن ذلك يدل على عدم تقبلك للنصيحة من الآخرين و بعدهم عنك .</w:t>
      </w:r>
    </w:p>
    <w:p w:rsidR="00F6208C" w:rsidRPr="00F6208C" w:rsidRDefault="00F6208C" w:rsidP="00F6208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F6208C">
        <w:rPr>
          <w:rFonts w:hint="cs"/>
          <w:b/>
          <w:bCs/>
          <w:color w:val="00B0F0"/>
          <w:sz w:val="16"/>
          <w:szCs w:val="16"/>
          <w:rtl/>
        </w:rPr>
        <w:t>ب~ كلما كبر القسم المجهول كانت خبرتك بذاتك وبالعالم من حولك ضعيفة .</w:t>
      </w:r>
    </w:p>
    <w:p w:rsidR="00F6208C" w:rsidRPr="00F6208C" w:rsidRDefault="00F6208C" w:rsidP="00F6208C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F6208C">
        <w:rPr>
          <w:rFonts w:hint="cs"/>
          <w:b/>
          <w:bCs/>
          <w:color w:val="00B0F0"/>
          <w:sz w:val="16"/>
          <w:szCs w:val="16"/>
          <w:rtl/>
        </w:rPr>
        <w:t>ج~ كلما كبر القسم المجهول كانت خب</w:t>
      </w:r>
      <w:r>
        <w:rPr>
          <w:rFonts w:hint="cs"/>
          <w:b/>
          <w:bCs/>
          <w:color w:val="00B0F0"/>
          <w:sz w:val="16"/>
          <w:szCs w:val="16"/>
          <w:rtl/>
        </w:rPr>
        <w:t>رتك بذاتك وبالعالم من حولك قوية</w:t>
      </w:r>
      <w:r w:rsidRPr="00F6208C">
        <w:rPr>
          <w:rFonts w:hint="cs"/>
          <w:b/>
          <w:bCs/>
          <w:color w:val="00B0F0"/>
          <w:sz w:val="16"/>
          <w:szCs w:val="16"/>
          <w:rtl/>
        </w:rPr>
        <w:t xml:space="preserve"> .</w:t>
      </w:r>
    </w:p>
    <w:p w:rsidR="00F6208C" w:rsidRPr="00F6208C" w:rsidRDefault="00F6208C" w:rsidP="00F6208C">
      <w:pPr>
        <w:jc w:val="center"/>
        <w:rPr>
          <w:b/>
          <w:bCs/>
          <w:color w:val="00B050"/>
          <w:sz w:val="16"/>
          <w:szCs w:val="16"/>
        </w:rPr>
      </w:pPr>
      <w:r w:rsidRPr="00F6208C">
        <w:rPr>
          <w:rFonts w:hint="cs"/>
          <w:b/>
          <w:bCs/>
          <w:color w:val="00B050"/>
          <w:sz w:val="16"/>
          <w:szCs w:val="16"/>
          <w:rtl/>
        </w:rPr>
        <w:t>د~ ا و ب صحيحة</w:t>
      </w:r>
    </w:p>
    <w:p w:rsidR="00382F3C" w:rsidRDefault="00F6208C" w:rsidP="00471CF9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98/</w:t>
      </w:r>
      <w:r w:rsidR="00471CF9">
        <w:rPr>
          <w:rFonts w:hint="cs"/>
          <w:b/>
          <w:bCs/>
          <w:sz w:val="16"/>
          <w:szCs w:val="16"/>
          <w:rtl/>
        </w:rPr>
        <w:t>من خصائصه</w:t>
      </w:r>
      <w:r w:rsidR="00210E81">
        <w:rPr>
          <w:rFonts w:hint="cs"/>
          <w:b/>
          <w:bCs/>
          <w:sz w:val="16"/>
          <w:szCs w:val="16"/>
          <w:rtl/>
        </w:rPr>
        <w:t>ا</w:t>
      </w:r>
      <w:r w:rsidR="00471CF9">
        <w:rPr>
          <w:rFonts w:hint="cs"/>
          <w:b/>
          <w:bCs/>
          <w:sz w:val="16"/>
          <w:szCs w:val="16"/>
          <w:rtl/>
        </w:rPr>
        <w:t>..</w:t>
      </w:r>
      <w:r w:rsidR="00471CF9" w:rsidRPr="00471CF9">
        <w:rPr>
          <w:rFonts w:hint="cs"/>
          <w:b/>
          <w:bCs/>
          <w:sz w:val="16"/>
          <w:szCs w:val="16"/>
          <w:rtl/>
        </w:rPr>
        <w:t xml:space="preserve"> يحتقر الآخرين . يظهر معلوماته بتعال .</w:t>
      </w:r>
      <w:r w:rsidR="00471CF9">
        <w:rPr>
          <w:rFonts w:hint="cs"/>
          <w:b/>
          <w:bCs/>
          <w:sz w:val="16"/>
          <w:szCs w:val="16"/>
          <w:rtl/>
        </w:rPr>
        <w:t>..</w:t>
      </w:r>
      <w:r w:rsidR="00471CF9" w:rsidRPr="00471CF9">
        <w:rPr>
          <w:rFonts w:hint="cs"/>
          <w:b/>
          <w:bCs/>
          <w:sz w:val="16"/>
          <w:szCs w:val="16"/>
          <w:rtl/>
        </w:rPr>
        <w:t xml:space="preserve">  يظهر </w:t>
      </w:r>
      <w:proofErr w:type="spellStart"/>
      <w:r w:rsidR="00471CF9" w:rsidRPr="00471CF9">
        <w:rPr>
          <w:rFonts w:hint="cs"/>
          <w:b/>
          <w:bCs/>
          <w:sz w:val="16"/>
          <w:szCs w:val="16"/>
          <w:rtl/>
        </w:rPr>
        <w:t>لك</w:t>
      </w:r>
      <w:proofErr w:type="spellEnd"/>
      <w:r w:rsidR="00471CF9" w:rsidRPr="00471CF9">
        <w:rPr>
          <w:rFonts w:hint="cs"/>
          <w:b/>
          <w:bCs/>
          <w:sz w:val="16"/>
          <w:szCs w:val="16"/>
          <w:rtl/>
        </w:rPr>
        <w:t xml:space="preserve"> </w:t>
      </w:r>
      <w:r w:rsidR="00471CF9">
        <w:rPr>
          <w:rFonts w:hint="cs"/>
          <w:b/>
          <w:bCs/>
          <w:sz w:val="16"/>
          <w:szCs w:val="16"/>
          <w:rtl/>
        </w:rPr>
        <w:t>أنه يعرف في مجال عملك أكثر منك...</w:t>
      </w:r>
      <w:r w:rsidR="00471CF9" w:rsidRPr="00471CF9">
        <w:rPr>
          <w:rFonts w:hint="cs"/>
          <w:b/>
          <w:bCs/>
          <w:sz w:val="16"/>
          <w:szCs w:val="16"/>
          <w:rtl/>
        </w:rPr>
        <w:t xml:space="preserve"> يفتخر ويتحدث عن نفسه طيلة الوقت .</w:t>
      </w:r>
      <w:r w:rsidR="00471CF9">
        <w:rPr>
          <w:rFonts w:hint="cs"/>
          <w:b/>
          <w:bCs/>
          <w:sz w:val="16"/>
          <w:szCs w:val="16"/>
          <w:rtl/>
        </w:rPr>
        <w:t>..</w:t>
      </w:r>
    </w:p>
    <w:p w:rsidR="00406167" w:rsidRPr="00406167" w:rsidRDefault="00406167" w:rsidP="0040616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406167">
        <w:rPr>
          <w:rFonts w:hint="cs"/>
          <w:b/>
          <w:bCs/>
          <w:color w:val="00B050"/>
          <w:sz w:val="16"/>
          <w:szCs w:val="16"/>
          <w:rtl/>
        </w:rPr>
        <w:t>ا~شخصية مدعي المعرفة</w:t>
      </w:r>
      <w:r w:rsidRPr="00406167">
        <w:rPr>
          <w:rFonts w:hint="cs"/>
          <w:b/>
          <w:bCs/>
          <w:color w:val="00B0F0"/>
          <w:sz w:val="16"/>
          <w:szCs w:val="16"/>
          <w:rtl/>
        </w:rPr>
        <w:t xml:space="preserve">                   ب~شخصية الثرثار                  ج~ شخصية الباحث عن </w:t>
      </w:r>
      <w:proofErr w:type="spellStart"/>
      <w:r w:rsidRPr="00406167">
        <w:rPr>
          <w:rFonts w:hint="cs"/>
          <w:b/>
          <w:bCs/>
          <w:color w:val="00B0F0"/>
          <w:sz w:val="16"/>
          <w:szCs w:val="16"/>
          <w:rtl/>
        </w:rPr>
        <w:t>الاخطاء</w:t>
      </w:r>
      <w:proofErr w:type="spellEnd"/>
    </w:p>
    <w:p w:rsidR="00471CF9" w:rsidRDefault="00471CF9" w:rsidP="00210E81">
      <w:pPr>
        <w:rPr>
          <w:rFonts w:hint="cs"/>
          <w:b/>
          <w:bCs/>
          <w:sz w:val="16"/>
          <w:szCs w:val="16"/>
          <w:rtl/>
        </w:rPr>
      </w:pPr>
      <w:r w:rsidRPr="00210E81">
        <w:rPr>
          <w:rFonts w:hint="cs"/>
          <w:b/>
          <w:bCs/>
          <w:sz w:val="16"/>
          <w:szCs w:val="16"/>
          <w:rtl/>
        </w:rPr>
        <w:t>99/</w:t>
      </w:r>
      <w:r w:rsidR="00210E81">
        <w:rPr>
          <w:rFonts w:hint="cs"/>
          <w:b/>
          <w:bCs/>
          <w:sz w:val="16"/>
          <w:szCs w:val="16"/>
          <w:rtl/>
        </w:rPr>
        <w:t>من خصائصها..</w:t>
      </w:r>
      <w:r w:rsidR="00210E81" w:rsidRPr="00210E81">
        <w:rPr>
          <w:rFonts w:hint="cs"/>
          <w:b/>
          <w:bCs/>
          <w:sz w:val="16"/>
          <w:szCs w:val="16"/>
          <w:rtl/>
        </w:rPr>
        <w:t xml:space="preserve">يتحدث عن كل شيء وفي كل شيء يتكلم في كل شيء باستثناء الموضوع, يقضي زمناً طويلاً في التحدث حتى يقاطعه غيره </w:t>
      </w:r>
      <w:r w:rsidR="00210E81">
        <w:rPr>
          <w:rFonts w:hint="cs"/>
          <w:b/>
          <w:bCs/>
          <w:sz w:val="16"/>
          <w:szCs w:val="16"/>
          <w:rtl/>
        </w:rPr>
        <w:t>..</w:t>
      </w:r>
    </w:p>
    <w:p w:rsidR="00406167" w:rsidRPr="00406167" w:rsidRDefault="00406167" w:rsidP="0040616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406167">
        <w:rPr>
          <w:rFonts w:hint="cs"/>
          <w:b/>
          <w:bCs/>
          <w:color w:val="00B0F0"/>
          <w:sz w:val="16"/>
          <w:szCs w:val="16"/>
          <w:rtl/>
        </w:rPr>
        <w:t xml:space="preserve">ا~شخصية مدعي المعرفة                   </w:t>
      </w:r>
      <w:r w:rsidRPr="00406167">
        <w:rPr>
          <w:rFonts w:hint="cs"/>
          <w:b/>
          <w:bCs/>
          <w:color w:val="00B050"/>
          <w:sz w:val="16"/>
          <w:szCs w:val="16"/>
          <w:rtl/>
        </w:rPr>
        <w:t>ب~شخصية الثرثار</w:t>
      </w:r>
      <w:r w:rsidRPr="00406167">
        <w:rPr>
          <w:rFonts w:hint="cs"/>
          <w:b/>
          <w:bCs/>
          <w:color w:val="00B0F0"/>
          <w:sz w:val="16"/>
          <w:szCs w:val="16"/>
          <w:rtl/>
        </w:rPr>
        <w:t xml:space="preserve">                  ج~ شخصية الباحث عن </w:t>
      </w:r>
      <w:proofErr w:type="spellStart"/>
      <w:r w:rsidRPr="00406167">
        <w:rPr>
          <w:rFonts w:hint="cs"/>
          <w:b/>
          <w:bCs/>
          <w:color w:val="00B0F0"/>
          <w:sz w:val="16"/>
          <w:szCs w:val="16"/>
          <w:rtl/>
        </w:rPr>
        <w:t>الاخطاء</w:t>
      </w:r>
      <w:proofErr w:type="spellEnd"/>
    </w:p>
    <w:p w:rsidR="00210E81" w:rsidRDefault="00210E81" w:rsidP="00210E81">
      <w:pPr>
        <w:rPr>
          <w:rFonts w:hint="cs"/>
          <w:b/>
          <w:bCs/>
          <w:sz w:val="16"/>
          <w:szCs w:val="16"/>
          <w:rtl/>
        </w:rPr>
      </w:pPr>
      <w:r w:rsidRPr="00210E81">
        <w:rPr>
          <w:rFonts w:hint="cs"/>
          <w:b/>
          <w:bCs/>
          <w:sz w:val="16"/>
          <w:szCs w:val="16"/>
          <w:rtl/>
        </w:rPr>
        <w:t>100/من خصائصها.. يستخدم أسلوب الهجوم على شخصك..يشكوك إلى الآخرين .. يحول أن يروعك .. لي</w:t>
      </w:r>
      <w:r>
        <w:rPr>
          <w:rFonts w:hint="cs"/>
          <w:b/>
          <w:bCs/>
          <w:sz w:val="16"/>
          <w:szCs w:val="16"/>
          <w:rtl/>
        </w:rPr>
        <w:t>س لديه احترام لمشاعر الآخرين ...</w:t>
      </w:r>
    </w:p>
    <w:p w:rsidR="00406167" w:rsidRPr="00406167" w:rsidRDefault="00406167" w:rsidP="0040616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406167">
        <w:rPr>
          <w:rFonts w:hint="cs"/>
          <w:b/>
          <w:bCs/>
          <w:color w:val="00B0F0"/>
          <w:sz w:val="16"/>
          <w:szCs w:val="16"/>
          <w:rtl/>
        </w:rPr>
        <w:t xml:space="preserve">ا~شخصية مدعي المعرفة                   ب~شخصية الثرثار                  </w:t>
      </w:r>
      <w:r w:rsidRPr="00406167">
        <w:rPr>
          <w:rFonts w:hint="cs"/>
          <w:b/>
          <w:bCs/>
          <w:color w:val="00B050"/>
          <w:sz w:val="16"/>
          <w:szCs w:val="16"/>
          <w:rtl/>
        </w:rPr>
        <w:t xml:space="preserve">ج~ شخصية الباحث عن </w:t>
      </w:r>
      <w:proofErr w:type="spellStart"/>
      <w:r w:rsidRPr="00406167">
        <w:rPr>
          <w:rFonts w:hint="cs"/>
          <w:b/>
          <w:bCs/>
          <w:color w:val="00B050"/>
          <w:sz w:val="16"/>
          <w:szCs w:val="16"/>
          <w:rtl/>
        </w:rPr>
        <w:t>الاخطاء</w:t>
      </w:r>
      <w:proofErr w:type="spellEnd"/>
    </w:p>
    <w:p w:rsidR="00210E81" w:rsidRDefault="00210E81" w:rsidP="00022E98">
      <w:pPr>
        <w:rPr>
          <w:rFonts w:hint="cs"/>
          <w:b/>
          <w:bCs/>
          <w:sz w:val="16"/>
          <w:szCs w:val="16"/>
          <w:rtl/>
        </w:rPr>
      </w:pPr>
      <w:r w:rsidRPr="00022E98">
        <w:rPr>
          <w:rFonts w:hint="cs"/>
          <w:b/>
          <w:bCs/>
          <w:sz w:val="16"/>
          <w:szCs w:val="16"/>
          <w:rtl/>
        </w:rPr>
        <w:t>101/</w:t>
      </w:r>
      <w:r w:rsidR="00022E98" w:rsidRPr="00022E98">
        <w:rPr>
          <w:rFonts w:hint="cs"/>
          <w:b/>
          <w:bCs/>
          <w:sz w:val="16"/>
          <w:szCs w:val="16"/>
          <w:rtl/>
        </w:rPr>
        <w:t xml:space="preserve"> </w:t>
      </w:r>
      <w:r w:rsidR="00022E98">
        <w:rPr>
          <w:rFonts w:hint="cs"/>
          <w:b/>
          <w:bCs/>
          <w:sz w:val="16"/>
          <w:szCs w:val="16"/>
          <w:rtl/>
        </w:rPr>
        <w:t>من خصائصها..</w:t>
      </w:r>
      <w:r w:rsidR="00022E98" w:rsidRPr="00022E98">
        <w:rPr>
          <w:rFonts w:hint="cs"/>
          <w:b/>
          <w:bCs/>
          <w:sz w:val="16"/>
          <w:szCs w:val="16"/>
          <w:rtl/>
        </w:rPr>
        <w:t xml:space="preserve">يتجاهل وجهة نظرك ... لا يرغب في الاستماع إليك ..  يرفض الحقائق الثابتة ليظهر درجة عناده ...صلب ، قاس في تعامله .  </w:t>
      </w:r>
    </w:p>
    <w:p w:rsidR="00406167" w:rsidRPr="00064EC0" w:rsidRDefault="00406167" w:rsidP="0040616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064EC0">
        <w:rPr>
          <w:rFonts w:hint="cs"/>
          <w:b/>
          <w:bCs/>
          <w:color w:val="00B050"/>
          <w:sz w:val="16"/>
          <w:szCs w:val="16"/>
          <w:rtl/>
        </w:rPr>
        <w:t>ا~شخصية العنيد</w:t>
      </w: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                   ب~شخصية الخجول                  ج~ شخصية </w:t>
      </w:r>
      <w:proofErr w:type="spellStart"/>
      <w:r w:rsidRPr="00064EC0">
        <w:rPr>
          <w:rFonts w:hint="cs"/>
          <w:b/>
          <w:bCs/>
          <w:color w:val="00B0F0"/>
          <w:sz w:val="16"/>
          <w:szCs w:val="16"/>
          <w:rtl/>
        </w:rPr>
        <w:t>الأستقراطي</w:t>
      </w:r>
      <w:proofErr w:type="spellEnd"/>
    </w:p>
    <w:p w:rsidR="00406167" w:rsidRDefault="00406167" w:rsidP="00406167">
      <w:pPr>
        <w:rPr>
          <w:rFonts w:hint="cs"/>
          <w:b/>
          <w:bCs/>
          <w:sz w:val="16"/>
          <w:szCs w:val="16"/>
          <w:rtl/>
        </w:rPr>
      </w:pPr>
      <w:r w:rsidRPr="00406167">
        <w:rPr>
          <w:rFonts w:hint="cs"/>
          <w:b/>
          <w:bCs/>
          <w:sz w:val="16"/>
          <w:szCs w:val="16"/>
          <w:rtl/>
        </w:rPr>
        <w:t xml:space="preserve">102/ </w:t>
      </w:r>
      <w:r>
        <w:rPr>
          <w:rFonts w:hint="cs"/>
          <w:b/>
          <w:bCs/>
          <w:sz w:val="16"/>
          <w:szCs w:val="16"/>
          <w:rtl/>
        </w:rPr>
        <w:t>من خصائصها..</w:t>
      </w:r>
      <w:r w:rsidRPr="00406167">
        <w:rPr>
          <w:rFonts w:hint="cs"/>
          <w:b/>
          <w:bCs/>
          <w:sz w:val="16"/>
          <w:szCs w:val="16"/>
          <w:rtl/>
        </w:rPr>
        <w:t>يفتقد إلى الثقة بالنفس ... متحفظ ويتبدل لونه لأقل مؤثر ...يحاول الاختباء خلف الآخرين ..</w:t>
      </w:r>
    </w:p>
    <w:p w:rsidR="00064EC0" w:rsidRPr="00064EC0" w:rsidRDefault="00064EC0" w:rsidP="00064EC0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ا~شخصية العنيد             </w:t>
      </w:r>
      <w:r w:rsidRPr="00064EC0">
        <w:rPr>
          <w:rFonts w:hint="cs"/>
          <w:b/>
          <w:bCs/>
          <w:color w:val="00B050"/>
          <w:sz w:val="16"/>
          <w:szCs w:val="16"/>
          <w:rtl/>
        </w:rPr>
        <w:t xml:space="preserve">      ب~شخصية الخجول                  </w:t>
      </w: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ج~ شخصية </w:t>
      </w:r>
      <w:proofErr w:type="spellStart"/>
      <w:r w:rsidRPr="00064EC0">
        <w:rPr>
          <w:rFonts w:hint="cs"/>
          <w:b/>
          <w:bCs/>
          <w:color w:val="00B0F0"/>
          <w:sz w:val="16"/>
          <w:szCs w:val="16"/>
          <w:rtl/>
        </w:rPr>
        <w:t>الأستقراطي</w:t>
      </w:r>
      <w:proofErr w:type="spellEnd"/>
    </w:p>
    <w:p w:rsidR="00406167" w:rsidRDefault="00406167" w:rsidP="0040616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103</w:t>
      </w:r>
      <w:r w:rsidRPr="00406167">
        <w:rPr>
          <w:rFonts w:hint="cs"/>
          <w:b/>
          <w:bCs/>
          <w:sz w:val="16"/>
          <w:szCs w:val="16"/>
          <w:rtl/>
        </w:rPr>
        <w:t>/</w:t>
      </w:r>
      <w:r>
        <w:rPr>
          <w:rFonts w:hint="cs"/>
          <w:b/>
          <w:bCs/>
          <w:sz w:val="16"/>
          <w:szCs w:val="16"/>
          <w:rtl/>
        </w:rPr>
        <w:t>من خصائصها..</w:t>
      </w:r>
      <w:r w:rsidRPr="00406167">
        <w:rPr>
          <w:rFonts w:hint="cs"/>
          <w:b/>
          <w:bCs/>
          <w:sz w:val="16"/>
          <w:szCs w:val="16"/>
          <w:rtl/>
        </w:rPr>
        <w:t>يعامل الآخرين بتعالٍ لاعتقاده أنه فوق كل شخص ..  يعتقد أن مكانه داخل الأفراد لا يمثل المكانة التي يستحقها .. يحاول أن يتصيد سلبيات المتحدث ، وأن يوقعه في المواقف المحرجة ...</w:t>
      </w:r>
    </w:p>
    <w:p w:rsidR="00064EC0" w:rsidRPr="00064EC0" w:rsidRDefault="00064EC0" w:rsidP="00064EC0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ا~شخصية العنيد                   ب~شخصية الخجول                  </w:t>
      </w:r>
      <w:r w:rsidRPr="00064EC0">
        <w:rPr>
          <w:rFonts w:hint="cs"/>
          <w:b/>
          <w:bCs/>
          <w:color w:val="00B050"/>
          <w:sz w:val="16"/>
          <w:szCs w:val="16"/>
          <w:rtl/>
        </w:rPr>
        <w:t xml:space="preserve">ج~ شخصية </w:t>
      </w:r>
      <w:proofErr w:type="spellStart"/>
      <w:r w:rsidRPr="00064EC0">
        <w:rPr>
          <w:rFonts w:hint="cs"/>
          <w:b/>
          <w:bCs/>
          <w:color w:val="00B050"/>
          <w:sz w:val="16"/>
          <w:szCs w:val="16"/>
          <w:rtl/>
        </w:rPr>
        <w:t>الأستقراط</w:t>
      </w:r>
      <w:proofErr w:type="spellEnd"/>
    </w:p>
    <w:p w:rsidR="00406167" w:rsidRDefault="00406167" w:rsidP="00406167">
      <w:pPr>
        <w:rPr>
          <w:rFonts w:hint="cs"/>
          <w:b/>
          <w:bCs/>
          <w:sz w:val="16"/>
          <w:szCs w:val="16"/>
          <w:rtl/>
        </w:rPr>
      </w:pPr>
      <w:r w:rsidRPr="00406167">
        <w:rPr>
          <w:rFonts w:hint="cs"/>
          <w:b/>
          <w:bCs/>
          <w:sz w:val="16"/>
          <w:szCs w:val="16"/>
          <w:rtl/>
        </w:rPr>
        <w:t>104/</w:t>
      </w:r>
      <w:r>
        <w:rPr>
          <w:rFonts w:hint="cs"/>
          <w:b/>
          <w:bCs/>
          <w:sz w:val="16"/>
          <w:szCs w:val="16"/>
          <w:rtl/>
        </w:rPr>
        <w:t>من خصائصها..</w:t>
      </w:r>
      <w:r w:rsidRPr="00406167">
        <w:rPr>
          <w:rFonts w:hint="cs"/>
          <w:b/>
          <w:bCs/>
          <w:sz w:val="16"/>
          <w:szCs w:val="16"/>
          <w:rtl/>
        </w:rPr>
        <w:t xml:space="preserve"> يتصف بمواقفه الإيجابية الجادة المعقولة..متحمس ، ذكي ، يهتم بالنتائج.. مفاوض جيد ويوجه الأسئلة البناءة..</w:t>
      </w:r>
    </w:p>
    <w:p w:rsidR="00064EC0" w:rsidRPr="00064EC0" w:rsidRDefault="00064EC0" w:rsidP="00064EC0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ا~شخصية العنيد  </w:t>
      </w:r>
      <w:r>
        <w:rPr>
          <w:rFonts w:hint="cs"/>
          <w:b/>
          <w:bCs/>
          <w:color w:val="00B0F0"/>
          <w:sz w:val="16"/>
          <w:szCs w:val="16"/>
          <w:rtl/>
        </w:rPr>
        <w:t xml:space="preserve">                 </w:t>
      </w:r>
      <w:r w:rsidRPr="00064EC0">
        <w:rPr>
          <w:rFonts w:hint="cs"/>
          <w:b/>
          <w:bCs/>
          <w:color w:val="00B050"/>
          <w:sz w:val="16"/>
          <w:szCs w:val="16"/>
          <w:rtl/>
        </w:rPr>
        <w:t>ب~شخصية الإيجابي</w:t>
      </w:r>
      <w:r w:rsidRPr="00064EC0">
        <w:rPr>
          <w:rFonts w:hint="cs"/>
          <w:b/>
          <w:bCs/>
          <w:color w:val="00B0F0"/>
          <w:sz w:val="16"/>
          <w:szCs w:val="16"/>
          <w:rtl/>
        </w:rPr>
        <w:t xml:space="preserve">                  ج~ شخصية </w:t>
      </w:r>
      <w:proofErr w:type="spellStart"/>
      <w:r w:rsidRPr="00064EC0">
        <w:rPr>
          <w:rFonts w:hint="cs"/>
          <w:b/>
          <w:bCs/>
          <w:color w:val="00B0F0"/>
          <w:sz w:val="16"/>
          <w:szCs w:val="16"/>
          <w:rtl/>
        </w:rPr>
        <w:t>ال</w:t>
      </w:r>
      <w:r w:rsidR="00767091">
        <w:rPr>
          <w:rFonts w:hint="cs"/>
          <w:b/>
          <w:bCs/>
          <w:color w:val="00B0F0"/>
          <w:sz w:val="16"/>
          <w:szCs w:val="16"/>
          <w:rtl/>
        </w:rPr>
        <w:t>إ</w:t>
      </w:r>
      <w:r w:rsidRPr="00064EC0">
        <w:rPr>
          <w:rFonts w:hint="cs"/>
          <w:b/>
          <w:bCs/>
          <w:color w:val="00B0F0"/>
          <w:sz w:val="16"/>
          <w:szCs w:val="16"/>
          <w:rtl/>
        </w:rPr>
        <w:t>ستقراطي</w:t>
      </w:r>
      <w:proofErr w:type="spellEnd"/>
    </w:p>
    <w:p w:rsidR="00064EC0" w:rsidRDefault="00064EC0" w:rsidP="00406167">
      <w:pPr>
        <w:rPr>
          <w:rFonts w:hint="cs"/>
          <w:b/>
          <w:bCs/>
          <w:sz w:val="16"/>
          <w:szCs w:val="16"/>
          <w:rtl/>
        </w:rPr>
      </w:pPr>
      <w:r w:rsidRPr="00817529">
        <w:rPr>
          <w:rFonts w:hint="cs"/>
          <w:b/>
          <w:bCs/>
          <w:sz w:val="16"/>
          <w:szCs w:val="16"/>
          <w:rtl/>
        </w:rPr>
        <w:lastRenderedPageBreak/>
        <w:t>105/</w:t>
      </w:r>
      <w:r w:rsidR="00817529" w:rsidRPr="00817529">
        <w:rPr>
          <w:rFonts w:hint="cs"/>
          <w:b/>
          <w:bCs/>
          <w:sz w:val="16"/>
          <w:szCs w:val="16"/>
          <w:rtl/>
        </w:rPr>
        <w:t xml:space="preserve"> عملية تتم بين طرفين أو أكثر ويتم من خلالها تبادل الآراء والأفكار حول موضوع معين دون وجود عوائق ، مما يساعد في فهم كل منهم للآخر أو تقبل رأيه أو الوصول إلى قناعات مشتركة ، أو في فهم المشكلات وحلها .</w:t>
      </w:r>
      <w:r w:rsidR="00817529">
        <w:rPr>
          <w:rFonts w:hint="cs"/>
          <w:b/>
          <w:bCs/>
          <w:sz w:val="16"/>
          <w:szCs w:val="16"/>
          <w:rtl/>
        </w:rPr>
        <w:t>..</w:t>
      </w:r>
    </w:p>
    <w:p w:rsidR="00767091" w:rsidRPr="00767091" w:rsidRDefault="00767091" w:rsidP="00767091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767091">
        <w:rPr>
          <w:rFonts w:hint="cs"/>
          <w:b/>
          <w:bCs/>
          <w:color w:val="00B0F0"/>
          <w:sz w:val="16"/>
          <w:szCs w:val="16"/>
          <w:rtl/>
        </w:rPr>
        <w:t xml:space="preserve">ا~  الانتباه      </w:t>
      </w:r>
      <w:r>
        <w:rPr>
          <w:rFonts w:hint="cs"/>
          <w:b/>
          <w:bCs/>
          <w:color w:val="00B0F0"/>
          <w:sz w:val="16"/>
          <w:szCs w:val="16"/>
          <w:rtl/>
        </w:rPr>
        <w:t xml:space="preserve">               ب~ الإ</w:t>
      </w:r>
      <w:r w:rsidRPr="00767091">
        <w:rPr>
          <w:rFonts w:hint="cs"/>
          <w:b/>
          <w:bCs/>
          <w:color w:val="00B0F0"/>
          <w:sz w:val="16"/>
          <w:szCs w:val="16"/>
          <w:rtl/>
        </w:rPr>
        <w:t xml:space="preserve">دراك         </w:t>
      </w:r>
      <w:r>
        <w:rPr>
          <w:rFonts w:hint="cs"/>
          <w:b/>
          <w:bCs/>
          <w:color w:val="00B0F0"/>
          <w:sz w:val="16"/>
          <w:szCs w:val="16"/>
          <w:rtl/>
        </w:rPr>
        <w:t xml:space="preserve">          </w:t>
      </w:r>
      <w:r w:rsidRPr="00767091">
        <w:rPr>
          <w:rFonts w:hint="cs"/>
          <w:b/>
          <w:bCs/>
          <w:color w:val="00B0F0"/>
          <w:sz w:val="16"/>
          <w:szCs w:val="16"/>
          <w:rtl/>
        </w:rPr>
        <w:t xml:space="preserve">          </w:t>
      </w:r>
      <w:r w:rsidRPr="00767091">
        <w:rPr>
          <w:rFonts w:hint="cs"/>
          <w:b/>
          <w:bCs/>
          <w:color w:val="00B050"/>
          <w:sz w:val="16"/>
          <w:szCs w:val="16"/>
          <w:rtl/>
        </w:rPr>
        <w:t>ج~الحوار</w:t>
      </w:r>
    </w:p>
    <w:p w:rsidR="00817529" w:rsidRDefault="00817529" w:rsidP="0040616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106/من آداب الحوار..</w:t>
      </w:r>
    </w:p>
    <w:p w:rsidR="00767091" w:rsidRPr="00767091" w:rsidRDefault="00767091" w:rsidP="00767091">
      <w:pPr>
        <w:jc w:val="center"/>
        <w:rPr>
          <w:rFonts w:hint="cs"/>
          <w:b/>
          <w:bCs/>
          <w:color w:val="00B050"/>
          <w:sz w:val="16"/>
          <w:szCs w:val="16"/>
          <w:rtl/>
        </w:rPr>
      </w:pPr>
      <w:r w:rsidRPr="00767091">
        <w:rPr>
          <w:rFonts w:hint="cs"/>
          <w:b/>
          <w:bCs/>
          <w:color w:val="00B0F0"/>
          <w:sz w:val="16"/>
          <w:szCs w:val="16"/>
          <w:rtl/>
        </w:rPr>
        <w:t>ا~حسن المقصد            ب~ التواضع بالقول             ج~الإنصاف</w:t>
      </w:r>
      <w:r w:rsidRPr="00767091">
        <w:rPr>
          <w:rFonts w:hint="cs"/>
          <w:b/>
          <w:bCs/>
          <w:color w:val="00B050"/>
          <w:sz w:val="16"/>
          <w:szCs w:val="16"/>
          <w:rtl/>
        </w:rPr>
        <w:t xml:space="preserve">                د~جميع ما سبق صحيح</w:t>
      </w:r>
    </w:p>
    <w:p w:rsidR="00817529" w:rsidRPr="00817529" w:rsidRDefault="00767091" w:rsidP="00406167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107/</w:t>
      </w:r>
      <w:r w:rsidRPr="00767091">
        <w:rPr>
          <w:rFonts w:hint="cs"/>
          <w:b/>
          <w:bCs/>
          <w:sz w:val="16"/>
          <w:szCs w:val="16"/>
          <w:rtl/>
        </w:rPr>
        <w:t xml:space="preserve"> </w:t>
      </w:r>
      <w:r>
        <w:rPr>
          <w:rFonts w:hint="cs"/>
          <w:b/>
          <w:bCs/>
          <w:sz w:val="16"/>
          <w:szCs w:val="16"/>
          <w:rtl/>
        </w:rPr>
        <w:t>من آداب الحوار..</w:t>
      </w:r>
    </w:p>
    <w:p w:rsidR="00406167" w:rsidRDefault="00767091" w:rsidP="00767091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767091">
        <w:rPr>
          <w:rFonts w:hint="cs"/>
          <w:b/>
          <w:bCs/>
          <w:color w:val="00B0F0"/>
          <w:sz w:val="16"/>
          <w:szCs w:val="16"/>
          <w:rtl/>
        </w:rPr>
        <w:t xml:space="preserve">ا~البدء بمواضع الاتفاق والاجتماع         ب~ترك التعصب لغير الحق           ج~احترام الطرف الآخر         </w:t>
      </w:r>
      <w:r w:rsidRPr="00767091">
        <w:rPr>
          <w:rFonts w:hint="cs"/>
          <w:b/>
          <w:bCs/>
          <w:color w:val="00B050"/>
          <w:sz w:val="16"/>
          <w:szCs w:val="16"/>
          <w:rtl/>
        </w:rPr>
        <w:t>د~جميع ما سبق صحيح</w:t>
      </w:r>
    </w:p>
    <w:p w:rsidR="00767091" w:rsidRDefault="00767091" w:rsidP="00767091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 xml:space="preserve">108/ </w:t>
      </w:r>
      <w:r w:rsidR="00DF0D6F">
        <w:rPr>
          <w:rFonts w:hint="cs"/>
          <w:b/>
          <w:bCs/>
          <w:sz w:val="16"/>
          <w:szCs w:val="16"/>
          <w:rtl/>
        </w:rPr>
        <w:t>من الأخطاء القاتلة في التواصل ..أخطاء تندرج تحت مجال الاستعلاء ..منها ..</w:t>
      </w:r>
    </w:p>
    <w:p w:rsidR="00DF0D6F" w:rsidRDefault="00DF0D6F" w:rsidP="00DF0D6F">
      <w:pPr>
        <w:jc w:val="center"/>
        <w:rPr>
          <w:b/>
          <w:bCs/>
          <w:color w:val="00B0F0"/>
          <w:sz w:val="16"/>
          <w:szCs w:val="16"/>
        </w:rPr>
      </w:pPr>
      <w:r w:rsidRPr="00DF0D6F">
        <w:rPr>
          <w:rFonts w:hint="cs"/>
          <w:b/>
          <w:bCs/>
          <w:color w:val="00B0F0"/>
          <w:sz w:val="16"/>
          <w:szCs w:val="16"/>
          <w:rtl/>
        </w:rPr>
        <w:t xml:space="preserve">ا~التقييم                 ب~الوعظ الأخلاقي                   ج~تقمص دور الطبيب            </w:t>
      </w:r>
      <w:r w:rsidRPr="00DF0D6F">
        <w:rPr>
          <w:rFonts w:hint="cs"/>
          <w:b/>
          <w:bCs/>
          <w:color w:val="00B050"/>
          <w:sz w:val="16"/>
          <w:szCs w:val="16"/>
          <w:rtl/>
        </w:rPr>
        <w:t>د~جميع ما سبق صحيح</w:t>
      </w:r>
    </w:p>
    <w:p w:rsidR="00DF0D6F" w:rsidRDefault="00DF0D6F" w:rsidP="00DF0D6F">
      <w:pPr>
        <w:rPr>
          <w:rFonts w:hint="cs"/>
          <w:b/>
          <w:bCs/>
          <w:sz w:val="16"/>
          <w:szCs w:val="16"/>
          <w:rtl/>
        </w:rPr>
      </w:pPr>
      <w:r w:rsidRPr="00DF0D6F">
        <w:rPr>
          <w:rFonts w:hint="cs"/>
          <w:b/>
          <w:bCs/>
          <w:sz w:val="16"/>
          <w:szCs w:val="16"/>
          <w:rtl/>
        </w:rPr>
        <w:t xml:space="preserve">109/ </w:t>
      </w:r>
      <w:r>
        <w:rPr>
          <w:rFonts w:hint="cs"/>
          <w:b/>
          <w:bCs/>
          <w:sz w:val="16"/>
          <w:szCs w:val="16"/>
          <w:rtl/>
        </w:rPr>
        <w:t>من الأخطاء القاتلة في التواصل ..أخطاء تندرج تحت مجال إرسال الإشارات ..منها ..</w:t>
      </w:r>
    </w:p>
    <w:p w:rsidR="00DF0D6F" w:rsidRDefault="00DF0D6F" w:rsidP="00DF0D6F">
      <w:pPr>
        <w:jc w:val="center"/>
        <w:rPr>
          <w:b/>
          <w:bCs/>
          <w:color w:val="00B050"/>
          <w:sz w:val="16"/>
          <w:szCs w:val="16"/>
        </w:rPr>
      </w:pPr>
      <w:r w:rsidRPr="00DF0D6F">
        <w:rPr>
          <w:rFonts w:hint="cs"/>
          <w:b/>
          <w:bCs/>
          <w:color w:val="00B0F0"/>
          <w:sz w:val="16"/>
          <w:szCs w:val="16"/>
          <w:rtl/>
        </w:rPr>
        <w:t>ا~إصدار الأوامر           ب~الاستدراج                 ج~التهديد</w:t>
      </w:r>
      <w:r w:rsidRPr="00DF0D6F">
        <w:rPr>
          <w:rFonts w:hint="cs"/>
          <w:b/>
          <w:bCs/>
          <w:color w:val="00B050"/>
          <w:sz w:val="16"/>
          <w:szCs w:val="16"/>
          <w:rtl/>
        </w:rPr>
        <w:t xml:space="preserve">               د~جميع ما سبق صحيح</w:t>
      </w:r>
    </w:p>
    <w:p w:rsidR="00DF0D6F" w:rsidRDefault="00DF0D6F" w:rsidP="00DF0D6F">
      <w:pPr>
        <w:rPr>
          <w:rFonts w:hint="cs"/>
          <w:b/>
          <w:bCs/>
          <w:sz w:val="16"/>
          <w:szCs w:val="16"/>
          <w:rtl/>
        </w:rPr>
      </w:pPr>
      <w:r w:rsidRPr="00DF0D6F">
        <w:rPr>
          <w:rFonts w:hint="cs"/>
          <w:b/>
          <w:bCs/>
          <w:sz w:val="16"/>
          <w:szCs w:val="16"/>
          <w:rtl/>
        </w:rPr>
        <w:t>110/هو</w:t>
      </w:r>
      <w:r w:rsidRPr="00DF0D6F">
        <w:rPr>
          <w:rFonts w:asciiTheme="minorBidi" w:hAnsiTheme="minorBidi" w:hint="cs"/>
          <w:b/>
          <w:bCs/>
          <w:sz w:val="16"/>
          <w:szCs w:val="16"/>
          <w:rtl/>
        </w:rPr>
        <w:t xml:space="preserve"> مجموعة من الأفراد تعمل وتتعاون مع بعضها البعض لتحقيق هدف محدد بشكل فعال .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DF0D6F" w:rsidRDefault="00DF0D6F" w:rsidP="00DF0D6F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DF0D6F">
        <w:rPr>
          <w:rFonts w:hint="cs"/>
          <w:b/>
          <w:bCs/>
          <w:color w:val="00B050"/>
          <w:sz w:val="16"/>
          <w:szCs w:val="16"/>
          <w:rtl/>
        </w:rPr>
        <w:t>ا~فريق العمل</w:t>
      </w:r>
      <w:r w:rsidRPr="00DF0D6F">
        <w:rPr>
          <w:rFonts w:hint="cs"/>
          <w:b/>
          <w:bCs/>
          <w:color w:val="00B0F0"/>
          <w:sz w:val="16"/>
          <w:szCs w:val="16"/>
          <w:rtl/>
        </w:rPr>
        <w:t xml:space="preserve">               ب~المجموعة            ج~ الفرد</w:t>
      </w:r>
    </w:p>
    <w:p w:rsidR="003535AD" w:rsidRDefault="003535AD" w:rsidP="003535AD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111/تعد من نصائح العمل مع الفريق ..</w:t>
      </w:r>
    </w:p>
    <w:p w:rsidR="003535AD" w:rsidRPr="003535AD" w:rsidRDefault="003535AD" w:rsidP="003535AD">
      <w:pPr>
        <w:jc w:val="center"/>
        <w:rPr>
          <w:b/>
          <w:bCs/>
          <w:color w:val="00B050"/>
          <w:sz w:val="16"/>
          <w:szCs w:val="16"/>
        </w:rPr>
      </w:pPr>
      <w:r w:rsidRPr="003535AD">
        <w:rPr>
          <w:rFonts w:hint="cs"/>
          <w:b/>
          <w:bCs/>
          <w:color w:val="00B0F0"/>
          <w:sz w:val="16"/>
          <w:szCs w:val="16"/>
          <w:rtl/>
        </w:rPr>
        <w:t>ا~تجنب الجدال دفاعاً عن موقفك    ب~لا تكن متصلبا في رأيك    ج~لا تغير فكرك لمجرد تجنب الاختلاف</w:t>
      </w:r>
      <w:r w:rsidRPr="003535AD">
        <w:rPr>
          <w:rFonts w:hint="cs"/>
          <w:b/>
          <w:bCs/>
          <w:color w:val="00B050"/>
          <w:sz w:val="16"/>
          <w:szCs w:val="16"/>
          <w:rtl/>
        </w:rPr>
        <w:t xml:space="preserve">       د~جميع ما سبق صحيح</w:t>
      </w:r>
    </w:p>
    <w:p w:rsidR="00DF0D6F" w:rsidRDefault="003535AD" w:rsidP="00DF0D6F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112</w:t>
      </w:r>
      <w:r w:rsidR="00DF0D6F" w:rsidRPr="00DF0D6F">
        <w:rPr>
          <w:rFonts w:hint="cs"/>
          <w:b/>
          <w:bCs/>
          <w:sz w:val="16"/>
          <w:szCs w:val="16"/>
          <w:rtl/>
        </w:rPr>
        <w:t>/</w:t>
      </w:r>
      <w:r w:rsidR="00DF0D6F">
        <w:rPr>
          <w:rFonts w:hint="cs"/>
          <w:b/>
          <w:bCs/>
          <w:sz w:val="16"/>
          <w:szCs w:val="16"/>
          <w:rtl/>
        </w:rPr>
        <w:t>تعد من القواعد الخمسة لجعل عملية التفاوض أكثر متعة وفاعلية ...</w:t>
      </w:r>
    </w:p>
    <w:p w:rsidR="00DF0D6F" w:rsidRDefault="00DF0D6F" w:rsidP="00DF0D6F">
      <w:pPr>
        <w:jc w:val="center"/>
        <w:rPr>
          <w:b/>
          <w:bCs/>
          <w:color w:val="00B050"/>
          <w:sz w:val="16"/>
          <w:szCs w:val="16"/>
        </w:rPr>
      </w:pPr>
      <w:r w:rsidRPr="00DF0D6F">
        <w:rPr>
          <w:rFonts w:hint="cs"/>
          <w:b/>
          <w:bCs/>
          <w:color w:val="00B0F0"/>
          <w:sz w:val="16"/>
          <w:szCs w:val="16"/>
          <w:rtl/>
        </w:rPr>
        <w:t xml:space="preserve">ا~ أسأل دائماً </w:t>
      </w:r>
      <w:r w:rsidRPr="00DF0D6F">
        <w:rPr>
          <w:b/>
          <w:bCs/>
          <w:color w:val="00B0F0"/>
          <w:sz w:val="16"/>
          <w:szCs w:val="16"/>
          <w:rtl/>
        </w:rPr>
        <w:t>–</w:t>
      </w:r>
      <w:r w:rsidRPr="00DF0D6F">
        <w:rPr>
          <w:rFonts w:hint="cs"/>
          <w:b/>
          <w:bCs/>
          <w:color w:val="00B0F0"/>
          <w:sz w:val="16"/>
          <w:szCs w:val="16"/>
          <w:rtl/>
        </w:rPr>
        <w:t xml:space="preserve"> اعرف ما تريد         ب~حضر لعملية التفاوض </w:t>
      </w:r>
      <w:r w:rsidRPr="00DF0D6F">
        <w:rPr>
          <w:b/>
          <w:bCs/>
          <w:color w:val="00B0F0"/>
          <w:sz w:val="16"/>
          <w:szCs w:val="16"/>
          <w:rtl/>
        </w:rPr>
        <w:t>–</w:t>
      </w:r>
      <w:r w:rsidRPr="00DF0D6F">
        <w:rPr>
          <w:rFonts w:hint="cs"/>
          <w:b/>
          <w:bCs/>
          <w:color w:val="00B0F0"/>
          <w:sz w:val="16"/>
          <w:szCs w:val="16"/>
          <w:rtl/>
        </w:rPr>
        <w:t xml:space="preserve"> اعرف من تفاوض      ج~الاستدراج</w:t>
      </w:r>
      <w:r w:rsidRPr="00DF0D6F">
        <w:rPr>
          <w:rFonts w:hint="cs"/>
          <w:b/>
          <w:bCs/>
          <w:color w:val="00B050"/>
          <w:sz w:val="16"/>
          <w:szCs w:val="16"/>
          <w:rtl/>
        </w:rPr>
        <w:t xml:space="preserve">            د~ ا و ب</w:t>
      </w:r>
    </w:p>
    <w:p w:rsidR="00DF0D6F" w:rsidRDefault="003535AD" w:rsidP="00DF0D6F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113</w:t>
      </w:r>
      <w:r w:rsidR="00DF0D6F" w:rsidRPr="003535AD">
        <w:rPr>
          <w:rFonts w:hint="cs"/>
          <w:b/>
          <w:bCs/>
          <w:sz w:val="16"/>
          <w:szCs w:val="16"/>
          <w:rtl/>
        </w:rPr>
        <w:t>/</w:t>
      </w:r>
      <w:r w:rsidRPr="003535AD">
        <w:rPr>
          <w:rFonts w:hint="cs"/>
          <w:b/>
          <w:bCs/>
          <w:sz w:val="16"/>
          <w:szCs w:val="16"/>
          <w:rtl/>
        </w:rPr>
        <w:t xml:space="preserve"> تعد من أهم أنواع الاتصال المباشر ، وتستخدم لتقويم الأفراد لأغراض التوظيف أو القبول للدراسة</w:t>
      </w:r>
      <w:r>
        <w:rPr>
          <w:rFonts w:hint="cs"/>
          <w:b/>
          <w:bCs/>
          <w:sz w:val="16"/>
          <w:szCs w:val="16"/>
          <w:rtl/>
        </w:rPr>
        <w:t>..</w:t>
      </w:r>
    </w:p>
    <w:p w:rsidR="003535AD" w:rsidRDefault="003535AD" w:rsidP="003535AD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3535AD">
        <w:rPr>
          <w:rFonts w:hint="cs"/>
          <w:b/>
          <w:bCs/>
          <w:color w:val="00B050"/>
          <w:sz w:val="16"/>
          <w:szCs w:val="16"/>
          <w:rtl/>
        </w:rPr>
        <w:t>ا~ المقابلة</w:t>
      </w:r>
      <w:r w:rsidRPr="003535AD">
        <w:rPr>
          <w:rFonts w:hint="cs"/>
          <w:b/>
          <w:bCs/>
          <w:color w:val="00B0F0"/>
          <w:sz w:val="16"/>
          <w:szCs w:val="16"/>
          <w:rtl/>
        </w:rPr>
        <w:t xml:space="preserve">                 ب~ الاستماع                ج~الاتصال الشفهي</w:t>
      </w:r>
    </w:p>
    <w:p w:rsidR="003535AD" w:rsidRDefault="003535AD" w:rsidP="003535AD">
      <w:pPr>
        <w:rPr>
          <w:rFonts w:hint="cs"/>
          <w:b/>
          <w:bCs/>
          <w:sz w:val="16"/>
          <w:szCs w:val="16"/>
          <w:rtl/>
        </w:rPr>
      </w:pPr>
      <w:r w:rsidRPr="00D41F65">
        <w:rPr>
          <w:rFonts w:hint="cs"/>
          <w:b/>
          <w:bCs/>
          <w:sz w:val="16"/>
          <w:szCs w:val="16"/>
          <w:rtl/>
        </w:rPr>
        <w:t>114/</w:t>
      </w:r>
      <w:r w:rsidR="00D41F65" w:rsidRPr="00D41F65">
        <w:rPr>
          <w:rFonts w:hint="cs"/>
          <w:b/>
          <w:bCs/>
          <w:sz w:val="16"/>
          <w:szCs w:val="16"/>
          <w:rtl/>
        </w:rPr>
        <w:t>تعرف بأنها الوثيقة المكتوبة التي يبرز فيها الفرد معلوماته الشخصية ومؤهلاته ، وقدراته ، وإنجازاته ، ومواهبه</w:t>
      </w:r>
      <w:r w:rsidR="00D41F65">
        <w:rPr>
          <w:rFonts w:hint="cs"/>
          <w:b/>
          <w:bCs/>
          <w:sz w:val="16"/>
          <w:szCs w:val="16"/>
          <w:rtl/>
        </w:rPr>
        <w:t>..</w:t>
      </w:r>
    </w:p>
    <w:p w:rsidR="00173EA5" w:rsidRPr="00173EA5" w:rsidRDefault="00173EA5" w:rsidP="00173EA5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173EA5">
        <w:rPr>
          <w:rFonts w:hint="cs"/>
          <w:b/>
          <w:bCs/>
          <w:color w:val="00B050"/>
          <w:sz w:val="16"/>
          <w:szCs w:val="16"/>
          <w:rtl/>
        </w:rPr>
        <w:t>ا~السيرة الذاتية</w:t>
      </w:r>
      <w:r w:rsidRPr="00173EA5">
        <w:rPr>
          <w:rFonts w:hint="cs"/>
          <w:b/>
          <w:bCs/>
          <w:color w:val="00B0F0"/>
          <w:sz w:val="16"/>
          <w:szCs w:val="16"/>
          <w:rtl/>
        </w:rPr>
        <w:t xml:space="preserve">                 ب~ المقابلة                        ج~الاتصال</w:t>
      </w:r>
    </w:p>
    <w:p w:rsidR="00D41F65" w:rsidRDefault="00173EA5" w:rsidP="003535AD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115/تعد من مكونات السيرة الذاتية</w:t>
      </w:r>
      <w:r w:rsidR="00D41F65">
        <w:rPr>
          <w:rFonts w:hint="cs"/>
          <w:b/>
          <w:bCs/>
          <w:sz w:val="16"/>
          <w:szCs w:val="16"/>
          <w:rtl/>
        </w:rPr>
        <w:t>..</w:t>
      </w:r>
    </w:p>
    <w:p w:rsidR="00173EA5" w:rsidRPr="00173EA5" w:rsidRDefault="00173EA5" w:rsidP="00173EA5">
      <w:pPr>
        <w:jc w:val="center"/>
        <w:rPr>
          <w:rFonts w:hint="cs"/>
          <w:b/>
          <w:bCs/>
          <w:color w:val="00B050"/>
          <w:sz w:val="16"/>
          <w:szCs w:val="16"/>
          <w:rtl/>
        </w:rPr>
      </w:pPr>
      <w:r w:rsidRPr="00173EA5">
        <w:rPr>
          <w:rFonts w:hint="cs"/>
          <w:b/>
          <w:bCs/>
          <w:color w:val="00B0F0"/>
          <w:sz w:val="16"/>
          <w:szCs w:val="16"/>
          <w:rtl/>
        </w:rPr>
        <w:t>ا~المعلومات الشخصية           ب~المؤهلات الأكاديمية          ج~الخبرات الوظيفية</w:t>
      </w:r>
      <w:r w:rsidRPr="00173EA5">
        <w:rPr>
          <w:rFonts w:hint="cs"/>
          <w:b/>
          <w:bCs/>
          <w:color w:val="00B050"/>
          <w:sz w:val="16"/>
          <w:szCs w:val="16"/>
          <w:rtl/>
        </w:rPr>
        <w:t xml:space="preserve">                د~ جميع ما سبق صحيح</w:t>
      </w:r>
    </w:p>
    <w:p w:rsidR="00D41F65" w:rsidRDefault="00D41F65" w:rsidP="003535AD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116/تعد من الأمور التي يجب مراعاتها عند كتابة السيرة الشخصية..</w:t>
      </w:r>
    </w:p>
    <w:p w:rsidR="00173EA5" w:rsidRDefault="00173EA5" w:rsidP="00173EA5">
      <w:pPr>
        <w:jc w:val="center"/>
        <w:rPr>
          <w:rFonts w:hint="cs"/>
          <w:b/>
          <w:bCs/>
          <w:sz w:val="16"/>
          <w:szCs w:val="16"/>
          <w:rtl/>
        </w:rPr>
      </w:pPr>
      <w:r w:rsidRPr="00173EA5">
        <w:rPr>
          <w:rFonts w:hint="cs"/>
          <w:b/>
          <w:bCs/>
          <w:color w:val="00B0F0"/>
          <w:sz w:val="16"/>
          <w:szCs w:val="16"/>
          <w:rtl/>
        </w:rPr>
        <w:t xml:space="preserve">ا~ الوضوح </w:t>
      </w:r>
      <w:r w:rsidRPr="00173EA5">
        <w:rPr>
          <w:b/>
          <w:bCs/>
          <w:color w:val="00B0F0"/>
          <w:sz w:val="16"/>
          <w:szCs w:val="16"/>
          <w:rtl/>
        </w:rPr>
        <w:t>–</w:t>
      </w:r>
      <w:r w:rsidRPr="00173EA5">
        <w:rPr>
          <w:rFonts w:hint="cs"/>
          <w:b/>
          <w:bCs/>
          <w:color w:val="00B0F0"/>
          <w:sz w:val="16"/>
          <w:szCs w:val="16"/>
          <w:rtl/>
        </w:rPr>
        <w:t xml:space="preserve"> التركيز              ب~الإيجاز و الترتيب                      ج~الايجابية </w:t>
      </w:r>
      <w:r w:rsidRPr="00173EA5">
        <w:rPr>
          <w:b/>
          <w:bCs/>
          <w:color w:val="00B0F0"/>
          <w:sz w:val="16"/>
          <w:szCs w:val="16"/>
          <w:rtl/>
        </w:rPr>
        <w:t>–</w:t>
      </w:r>
      <w:r w:rsidRPr="00173EA5">
        <w:rPr>
          <w:rFonts w:hint="cs"/>
          <w:b/>
          <w:bCs/>
          <w:color w:val="00B0F0"/>
          <w:sz w:val="16"/>
          <w:szCs w:val="16"/>
          <w:rtl/>
        </w:rPr>
        <w:t xml:space="preserve"> التفصيل</w:t>
      </w:r>
      <w:r>
        <w:rPr>
          <w:rFonts w:hint="cs"/>
          <w:b/>
          <w:bCs/>
          <w:sz w:val="16"/>
          <w:szCs w:val="16"/>
          <w:rtl/>
        </w:rPr>
        <w:t xml:space="preserve">       </w:t>
      </w:r>
      <w:r w:rsidRPr="00173EA5">
        <w:rPr>
          <w:rFonts w:hint="cs"/>
          <w:b/>
          <w:bCs/>
          <w:color w:val="00B050"/>
          <w:sz w:val="16"/>
          <w:szCs w:val="16"/>
          <w:rtl/>
        </w:rPr>
        <w:t>د~ جميع ما سبق صحيح</w:t>
      </w:r>
    </w:p>
    <w:p w:rsidR="00D41F65" w:rsidRDefault="00D41F65" w:rsidP="003535AD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>117/تعد من ..</w:t>
      </w:r>
      <w:proofErr w:type="spellStart"/>
      <w:r>
        <w:rPr>
          <w:rFonts w:hint="cs"/>
          <w:b/>
          <w:bCs/>
          <w:sz w:val="16"/>
          <w:szCs w:val="16"/>
          <w:rtl/>
        </w:rPr>
        <w:t>إتيكيت</w:t>
      </w:r>
      <w:proofErr w:type="spellEnd"/>
      <w:r>
        <w:rPr>
          <w:rFonts w:hint="cs"/>
          <w:b/>
          <w:bCs/>
          <w:sz w:val="16"/>
          <w:szCs w:val="16"/>
          <w:rtl/>
        </w:rPr>
        <w:t xml:space="preserve"> التواصل عبر </w:t>
      </w:r>
      <w:proofErr w:type="spellStart"/>
      <w:r>
        <w:rPr>
          <w:rFonts w:hint="cs"/>
          <w:b/>
          <w:bCs/>
          <w:sz w:val="16"/>
          <w:szCs w:val="16"/>
          <w:rtl/>
        </w:rPr>
        <w:t>ألإيميل</w:t>
      </w:r>
      <w:proofErr w:type="spellEnd"/>
      <w:r>
        <w:rPr>
          <w:rFonts w:hint="cs"/>
          <w:b/>
          <w:bCs/>
          <w:sz w:val="16"/>
          <w:szCs w:val="16"/>
          <w:rtl/>
        </w:rPr>
        <w:t xml:space="preserve"> ..</w:t>
      </w:r>
    </w:p>
    <w:p w:rsidR="00173EA5" w:rsidRPr="00C66437" w:rsidRDefault="00173EA5" w:rsidP="00C6643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lastRenderedPageBreak/>
        <w:t xml:space="preserve">ا~ أنتبه للهجتك </w:t>
      </w:r>
      <w:r w:rsidRPr="00C66437">
        <w:rPr>
          <w:b/>
          <w:bCs/>
          <w:color w:val="00B0F0"/>
          <w:sz w:val="16"/>
          <w:szCs w:val="16"/>
          <w:rtl/>
        </w:rPr>
        <w:t>–</w:t>
      </w:r>
      <w:r w:rsidRPr="00C66437">
        <w:rPr>
          <w:rFonts w:hint="cs"/>
          <w:b/>
          <w:bCs/>
          <w:color w:val="00B0F0"/>
          <w:sz w:val="16"/>
          <w:szCs w:val="16"/>
          <w:rtl/>
        </w:rPr>
        <w:t xml:space="preserve"> لا تجعل الحماس يجرفك</w:t>
      </w:r>
    </w:p>
    <w:p w:rsidR="00173EA5" w:rsidRPr="00C66437" w:rsidRDefault="00173EA5" w:rsidP="00C6643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t xml:space="preserve">ب~كن موجزاً </w:t>
      </w:r>
      <w:r w:rsidRPr="00C66437">
        <w:rPr>
          <w:b/>
          <w:bCs/>
          <w:color w:val="00B0F0"/>
          <w:sz w:val="16"/>
          <w:szCs w:val="16"/>
          <w:rtl/>
        </w:rPr>
        <w:t>–</w:t>
      </w:r>
      <w:r w:rsidRPr="00C66437">
        <w:rPr>
          <w:rFonts w:hint="cs"/>
          <w:b/>
          <w:bCs/>
          <w:color w:val="00B0F0"/>
          <w:sz w:val="16"/>
          <w:szCs w:val="16"/>
          <w:rtl/>
        </w:rPr>
        <w:t xml:space="preserve"> كن واضحاً</w:t>
      </w:r>
    </w:p>
    <w:p w:rsidR="00173EA5" w:rsidRPr="00C66437" w:rsidRDefault="00173EA5" w:rsidP="00C66437">
      <w:pPr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C66437">
        <w:rPr>
          <w:rFonts w:hint="cs"/>
          <w:b/>
          <w:bCs/>
          <w:color w:val="00B0F0"/>
          <w:sz w:val="16"/>
          <w:szCs w:val="16"/>
          <w:rtl/>
        </w:rPr>
        <w:t>ج~</w:t>
      </w:r>
      <w:r w:rsidR="00C66437" w:rsidRPr="00C66437">
        <w:rPr>
          <w:rFonts w:hint="cs"/>
          <w:b/>
          <w:bCs/>
          <w:color w:val="00B0F0"/>
          <w:sz w:val="16"/>
          <w:szCs w:val="16"/>
          <w:rtl/>
        </w:rPr>
        <w:t xml:space="preserve">كن سريعاً </w:t>
      </w:r>
      <w:r w:rsidR="00C66437" w:rsidRPr="00C66437">
        <w:rPr>
          <w:b/>
          <w:bCs/>
          <w:color w:val="00B0F0"/>
          <w:sz w:val="16"/>
          <w:szCs w:val="16"/>
          <w:rtl/>
        </w:rPr>
        <w:t>–</w:t>
      </w:r>
      <w:r w:rsidR="00C66437" w:rsidRPr="00C66437">
        <w:rPr>
          <w:rFonts w:hint="cs"/>
          <w:b/>
          <w:bCs/>
          <w:color w:val="00B0F0"/>
          <w:sz w:val="16"/>
          <w:szCs w:val="16"/>
          <w:rtl/>
        </w:rPr>
        <w:t xml:space="preserve"> احترم خصوصيات الآخرين ووقتهم</w:t>
      </w:r>
    </w:p>
    <w:p w:rsidR="00C66437" w:rsidRDefault="00C66437" w:rsidP="00C66437">
      <w:pPr>
        <w:jc w:val="center"/>
        <w:rPr>
          <w:rFonts w:hint="cs"/>
          <w:b/>
          <w:bCs/>
          <w:sz w:val="16"/>
          <w:szCs w:val="16"/>
          <w:rtl/>
        </w:rPr>
      </w:pPr>
      <w:r w:rsidRPr="00173EA5">
        <w:rPr>
          <w:rFonts w:hint="cs"/>
          <w:b/>
          <w:bCs/>
          <w:color w:val="00B050"/>
          <w:sz w:val="16"/>
          <w:szCs w:val="16"/>
          <w:rtl/>
        </w:rPr>
        <w:t>د~ جميع ما سبق صحيح</w:t>
      </w:r>
    </w:p>
    <w:p w:rsidR="00173EA5" w:rsidRDefault="00173EA5" w:rsidP="003535AD">
      <w:pPr>
        <w:rPr>
          <w:rFonts w:hint="cs"/>
          <w:b/>
          <w:bCs/>
          <w:sz w:val="16"/>
          <w:szCs w:val="16"/>
          <w:rtl/>
        </w:rPr>
      </w:pPr>
      <w:r>
        <w:rPr>
          <w:rFonts w:hint="cs"/>
          <w:b/>
          <w:bCs/>
          <w:sz w:val="16"/>
          <w:szCs w:val="16"/>
          <w:rtl/>
        </w:rPr>
        <w:t xml:space="preserve">118/ تعد من أساليب العرض </w:t>
      </w:r>
      <w:proofErr w:type="spellStart"/>
      <w:r>
        <w:rPr>
          <w:rFonts w:hint="cs"/>
          <w:b/>
          <w:bCs/>
          <w:sz w:val="16"/>
          <w:szCs w:val="16"/>
          <w:rtl/>
        </w:rPr>
        <w:t>التقديمي</w:t>
      </w:r>
      <w:proofErr w:type="spellEnd"/>
      <w:r>
        <w:rPr>
          <w:rFonts w:hint="cs"/>
          <w:b/>
          <w:bCs/>
          <w:sz w:val="16"/>
          <w:szCs w:val="16"/>
          <w:rtl/>
        </w:rPr>
        <w:t xml:space="preserve"> ..</w:t>
      </w:r>
    </w:p>
    <w:p w:rsidR="00544896" w:rsidRDefault="00C66437" w:rsidP="00C66437">
      <w:pPr>
        <w:jc w:val="center"/>
        <w:rPr>
          <w:b/>
          <w:bCs/>
          <w:sz w:val="16"/>
          <w:szCs w:val="16"/>
        </w:rPr>
      </w:pPr>
      <w:r>
        <w:rPr>
          <w:rFonts w:hint="cs"/>
          <w:b/>
          <w:bCs/>
          <w:color w:val="00B0F0"/>
          <w:sz w:val="16"/>
          <w:szCs w:val="16"/>
          <w:rtl/>
        </w:rPr>
        <w:t xml:space="preserve">ا~كن مبدعاً         ب~تدرب على عرضك  </w:t>
      </w:r>
      <w:r w:rsidRPr="00C66437">
        <w:rPr>
          <w:rFonts w:hint="cs"/>
          <w:b/>
          <w:bCs/>
          <w:color w:val="00B0F0"/>
          <w:sz w:val="16"/>
          <w:szCs w:val="16"/>
          <w:rtl/>
        </w:rPr>
        <w:t xml:space="preserve">      ج~ لا تبالغ في استخدام المؤثرات</w:t>
      </w:r>
      <w:r>
        <w:rPr>
          <w:rFonts w:hint="cs"/>
          <w:b/>
          <w:bCs/>
          <w:sz w:val="16"/>
          <w:szCs w:val="16"/>
          <w:rtl/>
        </w:rPr>
        <w:t xml:space="preserve">       </w:t>
      </w:r>
      <w:r w:rsidRPr="00173EA5">
        <w:rPr>
          <w:rFonts w:hint="cs"/>
          <w:b/>
          <w:bCs/>
          <w:color w:val="00B050"/>
          <w:sz w:val="16"/>
          <w:szCs w:val="16"/>
          <w:rtl/>
        </w:rPr>
        <w:t>د~ جميع ما سبق صحيح</w:t>
      </w:r>
    </w:p>
    <w:p w:rsidR="00C66437" w:rsidRDefault="00544896" w:rsidP="00544896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544896">
        <w:rPr>
          <w:rFonts w:asciiTheme="minorBidi" w:hAnsiTheme="minorBidi"/>
          <w:b/>
          <w:bCs/>
          <w:sz w:val="16"/>
          <w:szCs w:val="16"/>
          <w:rtl/>
        </w:rPr>
        <w:t>119/</w:t>
      </w:r>
      <w:r w:rsidRPr="00544896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يعتمد النجاح المهني بشكل أكبر على</w:t>
      </w:r>
      <w:r>
        <w:rPr>
          <w:rFonts w:asciiTheme="minorBidi" w:hAnsiTheme="minorBidi" w:hint="cs"/>
          <w:b/>
          <w:bCs/>
          <w:sz w:val="16"/>
          <w:szCs w:val="16"/>
          <w:rtl/>
        </w:rPr>
        <w:t>..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ا~القدرات العلمية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ب~ القدرات المهنية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ج~حسن المظهر </w:t>
      </w:r>
    </w:p>
    <w:p w:rsidR="008D7999" w:rsidRPr="008D7999" w:rsidRDefault="008D7999" w:rsidP="008D799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د~مهارات الاتصال</w:t>
      </w:r>
    </w:p>
    <w:p w:rsidR="00544896" w:rsidRDefault="00544896" w:rsidP="00544896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hAnsiTheme="minorBidi"/>
          <w:b/>
          <w:bCs/>
          <w:sz w:val="16"/>
          <w:szCs w:val="16"/>
          <w:rtl/>
        </w:rPr>
        <w:t>120/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يعبر عن الرموز اللفظية و الغير لفظية أو كليهما معا في الموقف الاتصالي بما يلي :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ا~المرسل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ب~المستقبل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ج~ رجع </w:t>
      </w:r>
      <w:proofErr w:type="spellStart"/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الآثر</w:t>
      </w:r>
      <w:proofErr w:type="spellEnd"/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</w:t>
      </w:r>
    </w:p>
    <w:p w:rsidR="008D7999" w:rsidRPr="008D7999" w:rsidRDefault="008D7999" w:rsidP="008D799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د~الرسالة</w:t>
      </w:r>
    </w:p>
    <w:p w:rsidR="008D7999" w:rsidRDefault="008D7999" w:rsidP="00544896">
      <w:pPr>
        <w:rPr>
          <w:rFonts w:asciiTheme="minorBidi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hAnsiTheme="minorBidi"/>
          <w:b/>
          <w:bCs/>
          <w:sz w:val="16"/>
          <w:szCs w:val="16"/>
          <w:rtl/>
        </w:rPr>
        <w:t>121/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" </w:t>
      </w:r>
      <w:r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القدرة على تفهم الرسالة </w:t>
      </w:r>
      <w:proofErr w:type="spellStart"/>
      <w:r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>المتلقا</w:t>
      </w:r>
      <w: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  <w:t>ه</w:t>
      </w:r>
      <w:proofErr w:type="spellEnd"/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و التفاعل معها , و الاستجابة لها , واكتشاف أهدافها الضمنية و مغزاها , و التغلب على جوانب القصور فيها " تمثل :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5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 xml:space="preserve">ا~ كفاية التلقي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ب~كفاية </w:t>
      </w:r>
      <w:proofErr w:type="spellStart"/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الارسال</w:t>
      </w:r>
      <w:proofErr w:type="spellEnd"/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</w:t>
      </w:r>
    </w:p>
    <w:p w:rsidR="008D7999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ج~ كفاية اجتماعية </w:t>
      </w:r>
    </w:p>
    <w:p w:rsidR="008D7999" w:rsidRPr="008D7999" w:rsidRDefault="008D7999" w:rsidP="008D7999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د~كفاية معرفية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</w:pPr>
      <w:r w:rsidRPr="008D7999">
        <w:rPr>
          <w:rFonts w:asciiTheme="minorBidi" w:hAnsiTheme="minorBidi"/>
          <w:b/>
          <w:bCs/>
          <w:sz w:val="16"/>
          <w:szCs w:val="16"/>
          <w:rtl/>
        </w:rPr>
        <w:t>122/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حدد الاتصال الغير مرغوب فيه من ضمن أنواع الاتصال مع الذات التالي</w:t>
      </w:r>
      <w: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  <w:t>ة..</w:t>
      </w:r>
    </w:p>
    <w:p w:rsidR="008D7999" w:rsidRPr="008D7999" w:rsidRDefault="008D7999" w:rsidP="008D7999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ا~نقد الذات </w:t>
      </w:r>
    </w:p>
    <w:p w:rsidR="008D7999" w:rsidRPr="008D7999" w:rsidRDefault="008D7999" w:rsidP="008D7999">
      <w:pPr>
        <w:jc w:val="center"/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ب~</w:t>
      </w: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لوم الذات</w:t>
      </w:r>
    </w:p>
    <w:p w:rsidR="008D7999" w:rsidRPr="008D7999" w:rsidRDefault="008D7999" w:rsidP="008D7999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ج~</w:t>
      </w: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تعزيز الذات </w:t>
      </w:r>
    </w:p>
    <w:p w:rsidR="008D7999" w:rsidRPr="008D7999" w:rsidRDefault="008D7999" w:rsidP="008D7999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lastRenderedPageBreak/>
        <w:t>د~التواصل الإيجابي مع الذات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>123/ الرسائل التي نرسلها لأنفسنا طوال اليوم، تسم</w:t>
      </w:r>
      <w:r>
        <w:rPr>
          <w:rFonts w:asciiTheme="minorBidi" w:eastAsia="Times New Roman" w:hAnsiTheme="minorBidi" w:hint="cs"/>
          <w:b/>
          <w:bCs/>
          <w:color w:val="000000"/>
          <w:sz w:val="16"/>
          <w:szCs w:val="16"/>
          <w:rtl/>
        </w:rPr>
        <w:t>ى..</w:t>
      </w:r>
    </w:p>
    <w:p w:rsidR="00D84777" w:rsidRDefault="008D7999" w:rsidP="008D7999">
      <w:pPr>
        <w:jc w:val="center"/>
        <w:rPr>
          <w:rFonts w:asciiTheme="minorBidi" w:eastAsia="Times New Roman" w:hAnsiTheme="minorBidi" w:hint="cs"/>
          <w:color w:val="00B050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 xml:space="preserve">ا~الحديث مع الذات </w:t>
      </w:r>
    </w:p>
    <w:p w:rsidR="00D84777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ب~الوسواس </w:t>
      </w:r>
    </w:p>
    <w:p w:rsidR="00D84777" w:rsidRDefault="008D7999" w:rsidP="008D7999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ج~التكلم بصوت مسموع </w:t>
      </w:r>
    </w:p>
    <w:p w:rsidR="008D7999" w:rsidRPr="008D7999" w:rsidRDefault="008D7999" w:rsidP="008D7999">
      <w:pPr>
        <w:jc w:val="center"/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د~نقد الذات</w:t>
      </w:r>
    </w:p>
    <w:p w:rsidR="008D7999" w:rsidRDefault="008D7999" w:rsidP="008D7999">
      <w:pPr>
        <w:rPr>
          <w:rFonts w:asciiTheme="minorBidi" w:eastAsia="Times New Roman" w:hAnsiTheme="minorBidi" w:hint="cs"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>124/ أصحاب الأداء العالي يتمتعون بتقدير عال لأنفسهم، مما يترتب عليه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ا~كونهم إيجابيين لديهم رؤى و توجهات إيجابية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ب~ينكرون المشكلة و يلومون الآخرين 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ج~يناقشون جميع جوانب المشكلة الخارجة عن دائرة تأثيرهم </w:t>
      </w:r>
    </w:p>
    <w:p w:rsidR="00D84777" w:rsidRPr="00D84777" w:rsidRDefault="00D84777" w:rsidP="00D84777">
      <w:pPr>
        <w:jc w:val="center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د~يفكرون و يركزون على الصعوبات و المعوقات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sz w:val="16"/>
          <w:szCs w:val="16"/>
          <w:rtl/>
        </w:rPr>
        <w:t>125/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تهدف المقابلة الشخصية بصورة أساسية إلي قياس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ا~المظهر و مهارات الاتصال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ب~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المعلومات العلمية و التقنية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ج~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الصدق و الأمانة</w:t>
      </w:r>
    </w:p>
    <w:p w:rsidR="00D84777" w:rsidRPr="00D84777" w:rsidRDefault="00D84777" w:rsidP="00D84777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د~الإخلاص في العمل.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sz w:val="16"/>
          <w:szCs w:val="16"/>
          <w:rtl/>
        </w:rPr>
        <w:t>126/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من المزايا التي يتفوق </w:t>
      </w:r>
      <w:proofErr w:type="spellStart"/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>بها</w:t>
      </w:r>
      <w:proofErr w:type="spellEnd"/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المتكلم على الكاتب، رؤية المتلقي، و هذا يساعد في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إنزال الناس مقاماتهم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ب~ يوجه كلامه بحسب ردة فعل المتلقي آنيا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ج~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مراجعة رسالته و تعديلها</w:t>
      </w:r>
    </w:p>
    <w:p w:rsidR="00D84777" w:rsidRPr="00D84777" w:rsidRDefault="00D84777" w:rsidP="00D84777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 انتقاء عباراته و تدقيقها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sz w:val="16"/>
          <w:szCs w:val="16"/>
          <w:rtl/>
        </w:rPr>
        <w:t>127/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إلقاء التحية و استخدام عبارة ختامية عند كتابة البريد الإلكتروني، يعتبر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ا~ ممارسة غير محببة لأن 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البريد الإلكتروني ليس خطاب رسمي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ب~ ممارسة تضفي على الرسالة نبرة تنم عن الود و ا لتعاون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ج~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واجب في </w:t>
      </w:r>
      <w:proofErr w:type="spellStart"/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الإيميلات</w:t>
      </w:r>
      <w:proofErr w:type="spellEnd"/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الرسمية فقط</w:t>
      </w:r>
    </w:p>
    <w:p w:rsidR="00D84777" w:rsidRPr="00D84777" w:rsidRDefault="00D84777" w:rsidP="00D84777">
      <w:pPr>
        <w:jc w:val="center"/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lastRenderedPageBreak/>
        <w:t>د~ ممارسة تفقد البريد الإلكتروني الإيجاز</w:t>
      </w:r>
    </w:p>
    <w:p w:rsidR="008D7999" w:rsidRDefault="008D7999" w:rsidP="008D7999">
      <w:pPr>
        <w:rPr>
          <w:rFonts w:asciiTheme="minorBidi" w:eastAsia="Times New Roman" w:hAnsiTheme="minorBidi" w:hint="cs"/>
          <w:b/>
          <w:bCs/>
          <w:sz w:val="16"/>
          <w:szCs w:val="16"/>
          <w:rtl/>
        </w:rPr>
      </w:pPr>
      <w:r w:rsidRPr="008D7999">
        <w:rPr>
          <w:rFonts w:asciiTheme="minorBidi" w:eastAsia="Times New Roman" w:hAnsiTheme="minorBidi"/>
          <w:b/>
          <w:bCs/>
          <w:sz w:val="16"/>
          <w:szCs w:val="16"/>
          <w:rtl/>
        </w:rPr>
        <w:t>128/</w:t>
      </w:r>
      <w:r w:rsidRPr="008D7999">
        <w:rPr>
          <w:rFonts w:asciiTheme="minorBidi" w:eastAsia="Times New Roman" w:hAnsiTheme="minorBidi"/>
          <w:b/>
          <w:bCs/>
          <w:color w:val="000000"/>
          <w:sz w:val="16"/>
          <w:szCs w:val="16"/>
          <w:rtl/>
        </w:rPr>
        <w:t xml:space="preserve"> هي "وثيقة مكتوبة تبرز المعلومات الشخصية للفرد و مؤهلاته، و قدراته، و انجازاته، و مواهبه":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ا~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المقابلة الشخصية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ب~</w:t>
      </w:r>
      <w:r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 xml:space="preserve"> الاتصال الكتابي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  <w:rtl/>
        </w:rPr>
        <w:t>ج~ السيرة الذاتية</w:t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t>د~ المعلومات الشخصية</w:t>
      </w:r>
      <w:r w:rsidRPr="00D84777">
        <w:rPr>
          <w:rFonts w:asciiTheme="minorBidi" w:eastAsia="Times New Roman" w:hAnsiTheme="minorBidi"/>
          <w:b/>
          <w:bCs/>
          <w:color w:val="00B0F0"/>
          <w:sz w:val="16"/>
          <w:szCs w:val="16"/>
          <w:rtl/>
        </w:rPr>
        <w:br/>
      </w: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</w:p>
    <w:p w:rsidR="00D84777" w:rsidRDefault="00D84777" w:rsidP="00D84777">
      <w:pPr>
        <w:jc w:val="center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</w:p>
    <w:p w:rsidR="00D84777" w:rsidRDefault="00D84777" w:rsidP="00D84777">
      <w:pPr>
        <w:jc w:val="right"/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</w:pPr>
      <w:r>
        <w:rPr>
          <w:rFonts w:asciiTheme="minorBidi" w:eastAsia="Times New Roman" w:hAnsiTheme="minorBidi" w:hint="cs"/>
          <w:b/>
          <w:bCs/>
          <w:color w:val="00B0F0"/>
          <w:sz w:val="16"/>
          <w:szCs w:val="16"/>
          <w:rtl/>
        </w:rPr>
        <w:t>~~~~~~~~~~~~~~~~</w:t>
      </w:r>
    </w:p>
    <w:p w:rsidR="00D84777" w:rsidRPr="00D84777" w:rsidRDefault="00D84777" w:rsidP="00D84777">
      <w:pPr>
        <w:jc w:val="right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  <w:t>تم بحمد الله ..</w:t>
      </w:r>
    </w:p>
    <w:p w:rsidR="00D84777" w:rsidRPr="00D84777" w:rsidRDefault="00D84777" w:rsidP="00D84777">
      <w:pPr>
        <w:jc w:val="right"/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</w:pPr>
      <w:r w:rsidRPr="00D84777">
        <w:rPr>
          <w:rFonts w:asciiTheme="minorBidi" w:eastAsia="Times New Roman" w:hAnsiTheme="minorBidi" w:hint="cs"/>
          <w:b/>
          <w:bCs/>
          <w:color w:val="00B050"/>
          <w:sz w:val="16"/>
          <w:szCs w:val="16"/>
          <w:rtl/>
        </w:rPr>
        <w:t xml:space="preserve">دعواتكم.. </w:t>
      </w:r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</w:rPr>
        <w:sym w:font="Wingdings" w:char="F04A"/>
      </w:r>
    </w:p>
    <w:p w:rsidR="00D84777" w:rsidRPr="00D84777" w:rsidRDefault="00D84777" w:rsidP="00D84777">
      <w:pPr>
        <w:jc w:val="right"/>
        <w:rPr>
          <w:rFonts w:asciiTheme="minorBidi" w:eastAsia="Times New Roman" w:hAnsiTheme="minorBidi"/>
          <w:b/>
          <w:bCs/>
          <w:color w:val="00B050"/>
          <w:sz w:val="16"/>
          <w:szCs w:val="16"/>
        </w:rPr>
      </w:pPr>
      <w:proofErr w:type="spellStart"/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</w:rPr>
        <w:t>talla</w:t>
      </w:r>
      <w:proofErr w:type="spellEnd"/>
      <w:r w:rsidRPr="00D84777">
        <w:rPr>
          <w:rFonts w:asciiTheme="minorBidi" w:eastAsia="Times New Roman" w:hAnsiTheme="minorBidi"/>
          <w:b/>
          <w:bCs/>
          <w:color w:val="00B050"/>
          <w:sz w:val="16"/>
          <w:szCs w:val="16"/>
        </w:rPr>
        <w:t xml:space="preserve"> </w:t>
      </w:r>
    </w:p>
    <w:sectPr w:rsidR="00D84777" w:rsidRPr="00D84777" w:rsidSect="0039262A">
      <w:pgSz w:w="8391" w:h="11907" w:code="11"/>
      <w:pgMar w:top="720" w:right="720" w:bottom="720" w:left="720" w:header="708" w:footer="708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D5CB7"/>
    <w:multiLevelType w:val="hybridMultilevel"/>
    <w:tmpl w:val="295E78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1615D"/>
    <w:multiLevelType w:val="hybridMultilevel"/>
    <w:tmpl w:val="40509B24"/>
    <w:lvl w:ilvl="0" w:tplc="473C201C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369F7"/>
    <w:multiLevelType w:val="hybridMultilevel"/>
    <w:tmpl w:val="C9A66B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E20F0A"/>
    <w:multiLevelType w:val="hybridMultilevel"/>
    <w:tmpl w:val="5066EE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C00575"/>
    <w:multiLevelType w:val="hybridMultilevel"/>
    <w:tmpl w:val="24B497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4326"/>
    <w:multiLevelType w:val="hybridMultilevel"/>
    <w:tmpl w:val="8F401222"/>
    <w:lvl w:ilvl="0" w:tplc="5AD637E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1620BB"/>
    <w:multiLevelType w:val="hybridMultilevel"/>
    <w:tmpl w:val="D2F6C1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5F1F73"/>
    <w:multiLevelType w:val="hybridMultilevel"/>
    <w:tmpl w:val="631817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drawingGridHorizontalSpacing w:val="110"/>
  <w:displayHorizontalDrawingGridEvery w:val="2"/>
  <w:characterSpacingControl w:val="doNotCompress"/>
  <w:compat/>
  <w:rsids>
    <w:rsidRoot w:val="0039262A"/>
    <w:rsid w:val="00014F4F"/>
    <w:rsid w:val="00022E98"/>
    <w:rsid w:val="00064EC0"/>
    <w:rsid w:val="000A0660"/>
    <w:rsid w:val="000B1477"/>
    <w:rsid w:val="000C7F28"/>
    <w:rsid w:val="000D02C9"/>
    <w:rsid w:val="000E1B75"/>
    <w:rsid w:val="000E3941"/>
    <w:rsid w:val="000E6009"/>
    <w:rsid w:val="000F7A44"/>
    <w:rsid w:val="00117F60"/>
    <w:rsid w:val="00132AA6"/>
    <w:rsid w:val="001679A1"/>
    <w:rsid w:val="00167BAC"/>
    <w:rsid w:val="00173EA5"/>
    <w:rsid w:val="001C091E"/>
    <w:rsid w:val="00200388"/>
    <w:rsid w:val="00207AAC"/>
    <w:rsid w:val="00210E81"/>
    <w:rsid w:val="0023218F"/>
    <w:rsid w:val="00235A1B"/>
    <w:rsid w:val="00257335"/>
    <w:rsid w:val="002810EB"/>
    <w:rsid w:val="00284861"/>
    <w:rsid w:val="002959C7"/>
    <w:rsid w:val="002B774F"/>
    <w:rsid w:val="002B7956"/>
    <w:rsid w:val="002C111A"/>
    <w:rsid w:val="002F0614"/>
    <w:rsid w:val="002F6C8A"/>
    <w:rsid w:val="0033102D"/>
    <w:rsid w:val="00344CED"/>
    <w:rsid w:val="003535AD"/>
    <w:rsid w:val="003607CE"/>
    <w:rsid w:val="00366DD7"/>
    <w:rsid w:val="00380F34"/>
    <w:rsid w:val="00382F3C"/>
    <w:rsid w:val="00383627"/>
    <w:rsid w:val="0039262A"/>
    <w:rsid w:val="003A2492"/>
    <w:rsid w:val="003B307C"/>
    <w:rsid w:val="003C03EC"/>
    <w:rsid w:val="003D0AE2"/>
    <w:rsid w:val="003D1B4E"/>
    <w:rsid w:val="003D34BE"/>
    <w:rsid w:val="003E219F"/>
    <w:rsid w:val="00403B19"/>
    <w:rsid w:val="004044FB"/>
    <w:rsid w:val="00406167"/>
    <w:rsid w:val="00431ECA"/>
    <w:rsid w:val="00442602"/>
    <w:rsid w:val="004579AE"/>
    <w:rsid w:val="0046565F"/>
    <w:rsid w:val="00471CF9"/>
    <w:rsid w:val="00490265"/>
    <w:rsid w:val="004A0A01"/>
    <w:rsid w:val="004A5A83"/>
    <w:rsid w:val="004C5B34"/>
    <w:rsid w:val="004D44BD"/>
    <w:rsid w:val="004E073F"/>
    <w:rsid w:val="004F7E33"/>
    <w:rsid w:val="00512455"/>
    <w:rsid w:val="00515DDF"/>
    <w:rsid w:val="005336E6"/>
    <w:rsid w:val="00540B28"/>
    <w:rsid w:val="00544896"/>
    <w:rsid w:val="005653C3"/>
    <w:rsid w:val="005C31F1"/>
    <w:rsid w:val="005F153A"/>
    <w:rsid w:val="005F4128"/>
    <w:rsid w:val="00631F0F"/>
    <w:rsid w:val="00633756"/>
    <w:rsid w:val="00640D9A"/>
    <w:rsid w:val="006641C0"/>
    <w:rsid w:val="00691C2A"/>
    <w:rsid w:val="006C1DFA"/>
    <w:rsid w:val="006E5768"/>
    <w:rsid w:val="006F16CA"/>
    <w:rsid w:val="0073019C"/>
    <w:rsid w:val="00757AD9"/>
    <w:rsid w:val="00766A85"/>
    <w:rsid w:val="00767091"/>
    <w:rsid w:val="007748FE"/>
    <w:rsid w:val="007771DD"/>
    <w:rsid w:val="00794156"/>
    <w:rsid w:val="007963C6"/>
    <w:rsid w:val="00797615"/>
    <w:rsid w:val="007A7AEC"/>
    <w:rsid w:val="007C2DA4"/>
    <w:rsid w:val="007E2188"/>
    <w:rsid w:val="00817529"/>
    <w:rsid w:val="0089087F"/>
    <w:rsid w:val="008912F2"/>
    <w:rsid w:val="008B38BD"/>
    <w:rsid w:val="008D7999"/>
    <w:rsid w:val="008E704B"/>
    <w:rsid w:val="008F218D"/>
    <w:rsid w:val="008F364D"/>
    <w:rsid w:val="009A1107"/>
    <w:rsid w:val="009C6663"/>
    <w:rsid w:val="009D2ADF"/>
    <w:rsid w:val="009D31F7"/>
    <w:rsid w:val="009E5164"/>
    <w:rsid w:val="00A14C17"/>
    <w:rsid w:val="00A166EC"/>
    <w:rsid w:val="00A1752F"/>
    <w:rsid w:val="00A317BE"/>
    <w:rsid w:val="00A36B90"/>
    <w:rsid w:val="00A57216"/>
    <w:rsid w:val="00A70F00"/>
    <w:rsid w:val="00A92094"/>
    <w:rsid w:val="00AB0434"/>
    <w:rsid w:val="00AB2616"/>
    <w:rsid w:val="00AE1C01"/>
    <w:rsid w:val="00AF6C8C"/>
    <w:rsid w:val="00B017CC"/>
    <w:rsid w:val="00B36A18"/>
    <w:rsid w:val="00B41330"/>
    <w:rsid w:val="00B62D86"/>
    <w:rsid w:val="00B97532"/>
    <w:rsid w:val="00BB776C"/>
    <w:rsid w:val="00BC36C6"/>
    <w:rsid w:val="00BC689F"/>
    <w:rsid w:val="00BE52B7"/>
    <w:rsid w:val="00BF2DA3"/>
    <w:rsid w:val="00C437CB"/>
    <w:rsid w:val="00C66437"/>
    <w:rsid w:val="00C95160"/>
    <w:rsid w:val="00C9665D"/>
    <w:rsid w:val="00D04F66"/>
    <w:rsid w:val="00D20923"/>
    <w:rsid w:val="00D31170"/>
    <w:rsid w:val="00D36EAE"/>
    <w:rsid w:val="00D41F65"/>
    <w:rsid w:val="00D472E5"/>
    <w:rsid w:val="00D6117C"/>
    <w:rsid w:val="00D63E15"/>
    <w:rsid w:val="00D76ECA"/>
    <w:rsid w:val="00D84777"/>
    <w:rsid w:val="00D92657"/>
    <w:rsid w:val="00DB53D1"/>
    <w:rsid w:val="00DC17A0"/>
    <w:rsid w:val="00DE1739"/>
    <w:rsid w:val="00DF0D6F"/>
    <w:rsid w:val="00E359E2"/>
    <w:rsid w:val="00E42581"/>
    <w:rsid w:val="00E52C61"/>
    <w:rsid w:val="00E707B7"/>
    <w:rsid w:val="00E82B19"/>
    <w:rsid w:val="00E91137"/>
    <w:rsid w:val="00EA02D3"/>
    <w:rsid w:val="00EC6520"/>
    <w:rsid w:val="00EE3E2E"/>
    <w:rsid w:val="00EF3786"/>
    <w:rsid w:val="00EF7373"/>
    <w:rsid w:val="00F07B23"/>
    <w:rsid w:val="00F14A4B"/>
    <w:rsid w:val="00F17A3D"/>
    <w:rsid w:val="00F27EF8"/>
    <w:rsid w:val="00F33BBF"/>
    <w:rsid w:val="00F35049"/>
    <w:rsid w:val="00F37BFC"/>
    <w:rsid w:val="00F6208C"/>
    <w:rsid w:val="00F879AE"/>
    <w:rsid w:val="00FB1962"/>
    <w:rsid w:val="00FB5320"/>
    <w:rsid w:val="00FB6225"/>
    <w:rsid w:val="00FE4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107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E7D63-2823-4392-8998-ABA02FF84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14</Pages>
  <Words>3513</Words>
  <Characters>20028</Characters>
  <Application>Microsoft Office Word</Application>
  <DocSecurity>0</DocSecurity>
  <Lines>166</Lines>
  <Paragraphs>46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2012-04-25T11:40:00Z</dcterms:created>
  <dcterms:modified xsi:type="dcterms:W3CDTF">2012-04-30T01:50:00Z</dcterms:modified>
</cp:coreProperties>
</file>