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quickStyle2.xml" ContentType="application/vnd.openxmlformats-officedocument.drawingml.diagramStyle+xml"/>
  <Override PartName="/word/diagrams/data3.xml" ContentType="application/vnd.openxmlformats-officedocument.drawingml.diagramData+xml"/>
  <Default Extension="png" ContentType="image/png"/>
  <Override PartName="/word/diagrams/data4.xml" ContentType="application/vnd.openxmlformats-officedocument.drawingml.diagramData+xml"/>
  <Override PartName="/word/diagrams/colors4.xml" ContentType="application/vnd.openxmlformats-officedocument.drawingml.diagramColors+xml"/>
  <Override PartName="/word/diagrams/colors5.xml" ContentType="application/vnd.openxmlformats-officedocument.drawingml.diagramColor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3.xml" ContentType="application/vnd.openxmlformats-officedocument.drawingml.diagramColors+xml"/>
  <Override PartName="/word/diagrams/colors1.xml" ContentType="application/vnd.openxmlformats-officedocument.drawingml.diagramColor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layout5.xml" ContentType="application/vnd.openxmlformats-officedocument.drawingml.diagramLayout+xml"/>
  <Override PartName="/word/footer1.xml" ContentType="application/vnd.openxmlformats-officedocument.wordprocessingml.footer+xml"/>
  <Override PartName="/word/theme/theme1.xml" ContentType="application/vnd.openxmlformats-officedocument.theme+xml"/>
  <Override PartName="/word/diagrams/layout3.xml" ContentType="application/vnd.openxmlformats-officedocument.drawingml.diagramLayout+xml"/>
  <Override PartName="/word/diagrams/layout4.xml" ContentType="application/vnd.openxmlformats-officedocument.drawingml.diagramLayout+xml"/>
  <Override PartName="/word/diagrams/quickStyle5.xml" ContentType="application/vnd.openxmlformats-officedocument.drawingml.diagramStyl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word/diagrams/quickStyle4.xml" ContentType="application/vnd.openxmlformats-officedocument.drawingml.diagramStyle+xml"/>
  <Override PartName="/word/diagrams/data5.xml" ContentType="application/vnd.openxmlformats-officedocument.drawingml.diagramData+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3D08" w:rsidRPr="006D3D08" w:rsidRDefault="006D3D08" w:rsidP="006D3D08">
      <w:pPr>
        <w:jc w:val="center"/>
        <w:rPr>
          <w:rFonts w:asciiTheme="minorBidi" w:hAnsiTheme="minorBidi"/>
          <w:b/>
          <w:bCs/>
          <w:color w:val="002060"/>
          <w:rtl/>
        </w:rPr>
      </w:pPr>
      <w:r w:rsidRPr="006D3D08">
        <w:rPr>
          <w:rFonts w:asciiTheme="minorBidi" w:hAnsiTheme="minorBidi"/>
          <w:b/>
          <w:bCs/>
          <w:color w:val="FF0000"/>
          <w:rtl/>
        </w:rPr>
        <w:br/>
      </w:r>
      <w:r w:rsidRPr="006D3D08">
        <w:rPr>
          <w:rFonts w:asciiTheme="minorBidi" w:hAnsiTheme="minorBidi"/>
          <w:b/>
          <w:bCs/>
          <w:color w:val="002060"/>
          <w:rtl/>
        </w:rPr>
        <w:t xml:space="preserve">عناصر تخطيط وتصميم الدروس </w:t>
      </w:r>
    </w:p>
    <w:p w:rsidR="006D3D08" w:rsidRPr="006D3D08" w:rsidRDefault="006D3D08" w:rsidP="006D3D08">
      <w:pPr>
        <w:pStyle w:val="a3"/>
        <w:numPr>
          <w:ilvl w:val="0"/>
          <w:numId w:val="1"/>
        </w:numPr>
        <w:bidi/>
        <w:rPr>
          <w:rFonts w:asciiTheme="minorBidi" w:hAnsiTheme="minorBidi"/>
          <w:b/>
          <w:bCs/>
          <w:color w:val="006600"/>
          <w:rtl/>
        </w:rPr>
      </w:pPr>
      <w:r w:rsidRPr="006D3D08">
        <w:rPr>
          <w:rFonts w:asciiTheme="minorBidi" w:hAnsiTheme="minorBidi"/>
          <w:b/>
          <w:bCs/>
          <w:color w:val="006600"/>
          <w:rtl/>
        </w:rPr>
        <w:t>التدريس وعلاقته بتخطيط وتطوير الدروس :</w:t>
      </w:r>
      <w:r w:rsidRPr="006D3D08">
        <w:rPr>
          <w:rFonts w:asciiTheme="minorBidi" w:hAnsiTheme="minorBidi"/>
          <w:b/>
          <w:bCs/>
          <w:color w:val="006600"/>
          <w:rtl/>
        </w:rPr>
        <w:br/>
      </w:r>
      <w:r w:rsidRPr="006D3D08">
        <w:rPr>
          <w:rFonts w:asciiTheme="minorBidi" w:hAnsiTheme="minorBidi"/>
          <w:b/>
          <w:bCs/>
          <w:color w:val="006600"/>
          <w:rtl/>
        </w:rPr>
        <w:br/>
      </w:r>
      <w:r w:rsidRPr="006D3D08">
        <w:rPr>
          <w:rFonts w:asciiTheme="minorBidi" w:hAnsiTheme="minorBidi"/>
          <w:noProof/>
          <w:rtl/>
        </w:rPr>
        <w:drawing>
          <wp:inline distT="0" distB="0" distL="0" distR="0">
            <wp:extent cx="5029200" cy="1438275"/>
            <wp:effectExtent l="0" t="0" r="0" b="0"/>
            <wp:docPr id="5"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6D3D08" w:rsidRPr="006D3D08" w:rsidRDefault="006D3D08" w:rsidP="006D3D08">
      <w:pPr>
        <w:tabs>
          <w:tab w:val="left" w:pos="8445"/>
        </w:tabs>
        <w:jc w:val="right"/>
        <w:rPr>
          <w:rFonts w:asciiTheme="minorBidi" w:hAnsiTheme="minorBidi"/>
          <w:b/>
          <w:bCs/>
          <w:rtl/>
        </w:rPr>
      </w:pPr>
      <w:r w:rsidRPr="006D3D08">
        <w:rPr>
          <w:rFonts w:asciiTheme="minorBidi" w:hAnsiTheme="minorBidi"/>
          <w:b/>
          <w:bCs/>
          <w:color w:val="FF0000"/>
          <w:rtl/>
        </w:rPr>
        <w:t>~&gt;</w:t>
      </w:r>
      <w:r w:rsidRPr="006D3D08">
        <w:rPr>
          <w:rFonts w:asciiTheme="minorBidi" w:hAnsiTheme="minorBidi"/>
          <w:b/>
          <w:bCs/>
          <w:rtl/>
        </w:rPr>
        <w:t xml:space="preserve"> عملية التدريس ذات علاقة ب 4 جهات رئيسية ، يبدأ التدريس بعملية </w:t>
      </w:r>
      <w:r w:rsidRPr="006D3D08">
        <w:rPr>
          <w:rFonts w:asciiTheme="minorBidi" w:hAnsiTheme="minorBidi"/>
          <w:b/>
          <w:bCs/>
          <w:u w:val="single"/>
          <w:rtl/>
        </w:rPr>
        <w:t>التخطيط</w:t>
      </w:r>
      <w:r w:rsidRPr="006D3D08">
        <w:rPr>
          <w:rFonts w:asciiTheme="minorBidi" w:hAnsiTheme="minorBidi"/>
          <w:b/>
          <w:bCs/>
          <w:rtl/>
        </w:rPr>
        <w:t xml:space="preserve"> و يتبعه عملية </w:t>
      </w:r>
      <w:r w:rsidRPr="006D3D08">
        <w:rPr>
          <w:rFonts w:asciiTheme="minorBidi" w:hAnsiTheme="minorBidi"/>
          <w:b/>
          <w:bCs/>
          <w:u w:val="single"/>
          <w:rtl/>
        </w:rPr>
        <w:t>تنفيذ</w:t>
      </w:r>
      <w:r w:rsidRPr="006D3D08">
        <w:rPr>
          <w:rFonts w:asciiTheme="minorBidi" w:hAnsiTheme="minorBidi"/>
          <w:b/>
          <w:bCs/>
          <w:rtl/>
        </w:rPr>
        <w:t xml:space="preserve"> للدروس ، وبعد ذلك لابد من جراء </w:t>
      </w:r>
      <w:r w:rsidRPr="006D3D08">
        <w:rPr>
          <w:rFonts w:asciiTheme="minorBidi" w:hAnsiTheme="minorBidi"/>
          <w:b/>
          <w:bCs/>
          <w:u w:val="single"/>
          <w:rtl/>
        </w:rPr>
        <w:t>تقويم</w:t>
      </w:r>
      <w:r w:rsidRPr="006D3D08">
        <w:rPr>
          <w:rFonts w:asciiTheme="minorBidi" w:hAnsiTheme="minorBidi"/>
          <w:b/>
          <w:bCs/>
          <w:rtl/>
        </w:rPr>
        <w:t xml:space="preserve"> لأداء الطلبة لمعرفة أي مستوى وصل إليه الطلاب ومن خلال التقويم نعمل على </w:t>
      </w:r>
      <w:r w:rsidRPr="006D3D08">
        <w:rPr>
          <w:rFonts w:asciiTheme="minorBidi" w:hAnsiTheme="minorBidi"/>
          <w:b/>
          <w:bCs/>
          <w:u w:val="single"/>
          <w:rtl/>
        </w:rPr>
        <w:t>تطوير</w:t>
      </w:r>
      <w:r w:rsidRPr="006D3D08">
        <w:rPr>
          <w:rFonts w:asciiTheme="minorBidi" w:hAnsiTheme="minorBidi"/>
          <w:b/>
          <w:bCs/>
          <w:rtl/>
        </w:rPr>
        <w:t xml:space="preserve"> البرنامج الدراسي .</w:t>
      </w:r>
    </w:p>
    <w:p w:rsidR="006D3D08" w:rsidRPr="006D3D08" w:rsidRDefault="006D3D08" w:rsidP="006D3D08">
      <w:pPr>
        <w:pStyle w:val="a3"/>
        <w:numPr>
          <w:ilvl w:val="0"/>
          <w:numId w:val="1"/>
        </w:numPr>
        <w:tabs>
          <w:tab w:val="left" w:pos="8445"/>
        </w:tabs>
        <w:bidi/>
        <w:rPr>
          <w:rFonts w:asciiTheme="minorBidi" w:hAnsiTheme="minorBidi"/>
          <w:b/>
          <w:bCs/>
          <w:color w:val="006600"/>
        </w:rPr>
      </w:pPr>
      <w:r w:rsidRPr="006D3D08">
        <w:rPr>
          <w:rFonts w:asciiTheme="minorBidi" w:hAnsiTheme="minorBidi"/>
          <w:b/>
          <w:bCs/>
          <w:color w:val="006600"/>
          <w:rtl/>
        </w:rPr>
        <w:t xml:space="preserve">عناصر تخطيط وتصميم الدروس : </w:t>
      </w:r>
    </w:p>
    <w:p w:rsidR="006D3D08" w:rsidRPr="006D3D08" w:rsidRDefault="006D3D08" w:rsidP="006D3D08">
      <w:pPr>
        <w:pStyle w:val="a3"/>
        <w:numPr>
          <w:ilvl w:val="0"/>
          <w:numId w:val="3"/>
        </w:numPr>
        <w:tabs>
          <w:tab w:val="left" w:pos="8445"/>
        </w:tabs>
        <w:bidi/>
        <w:rPr>
          <w:rFonts w:asciiTheme="minorBidi" w:hAnsiTheme="minorBidi"/>
          <w:b/>
          <w:bCs/>
          <w:color w:val="006600"/>
        </w:rPr>
      </w:pPr>
      <w:r w:rsidRPr="006D3D08">
        <w:rPr>
          <w:rFonts w:asciiTheme="minorBidi" w:hAnsiTheme="minorBidi"/>
          <w:b/>
          <w:bCs/>
          <w:rtl/>
        </w:rPr>
        <w:t xml:space="preserve">التدريس للطلاب ذوي الاحتياجات الخاصة يحتاج إلى معلم من نوع خاص , لأنها عملية شديدة التعقيد . </w:t>
      </w:r>
    </w:p>
    <w:p w:rsidR="006D3D08" w:rsidRPr="006D3D08" w:rsidRDefault="006D3D08" w:rsidP="006D3D08">
      <w:pPr>
        <w:pStyle w:val="a3"/>
        <w:numPr>
          <w:ilvl w:val="0"/>
          <w:numId w:val="3"/>
        </w:numPr>
        <w:tabs>
          <w:tab w:val="left" w:pos="8445"/>
        </w:tabs>
        <w:bidi/>
        <w:rPr>
          <w:rFonts w:asciiTheme="minorBidi" w:hAnsiTheme="minorBidi"/>
          <w:b/>
          <w:bCs/>
          <w:color w:val="006600"/>
        </w:rPr>
      </w:pPr>
      <w:r w:rsidRPr="006D3D08">
        <w:rPr>
          <w:rFonts w:asciiTheme="minorBidi" w:hAnsiTheme="minorBidi"/>
          <w:b/>
          <w:bCs/>
          <w:rtl/>
        </w:rPr>
        <w:t xml:space="preserve">عملية التدريس نشاط مهني يتم إنجازه من خلال ثلاث عمليات رئيسية هي : </w:t>
      </w:r>
    </w:p>
    <w:p w:rsidR="006D3D08" w:rsidRPr="006D3D08" w:rsidRDefault="006D3D08" w:rsidP="006D3D08">
      <w:pPr>
        <w:pStyle w:val="a3"/>
        <w:numPr>
          <w:ilvl w:val="0"/>
          <w:numId w:val="2"/>
        </w:numPr>
        <w:tabs>
          <w:tab w:val="left" w:pos="8445"/>
        </w:tabs>
        <w:bidi/>
        <w:rPr>
          <w:rFonts w:asciiTheme="minorBidi" w:hAnsiTheme="minorBidi"/>
          <w:b/>
          <w:bCs/>
          <w:color w:val="006600"/>
        </w:rPr>
      </w:pPr>
      <w:r w:rsidRPr="006D3D08">
        <w:rPr>
          <w:rFonts w:asciiTheme="minorBidi" w:hAnsiTheme="minorBidi"/>
          <w:b/>
          <w:bCs/>
          <w:color w:val="FF0000"/>
          <w:rtl/>
        </w:rPr>
        <w:t xml:space="preserve">عملية التخطيط : </w:t>
      </w:r>
      <w:r w:rsidRPr="006D3D08">
        <w:rPr>
          <w:rFonts w:asciiTheme="minorBidi" w:hAnsiTheme="minorBidi"/>
          <w:b/>
          <w:bCs/>
          <w:rtl/>
        </w:rPr>
        <w:t xml:space="preserve">نعتمد على وضع برنامج تربوي فردي يتناسب مع طبيعة كل تلميذ . </w:t>
      </w:r>
      <w:r w:rsidRPr="006D3D08">
        <w:rPr>
          <w:rFonts w:asciiTheme="minorBidi" w:hAnsiTheme="minorBidi"/>
          <w:b/>
          <w:bCs/>
          <w:rtl/>
        </w:rPr>
        <w:br/>
      </w:r>
      <w:r w:rsidRPr="006D3D08">
        <w:rPr>
          <w:rFonts w:asciiTheme="minorBidi" w:hAnsiTheme="minorBidi"/>
          <w:b/>
          <w:bCs/>
          <w:color w:val="FF0000"/>
          <w:rtl/>
        </w:rPr>
        <w:t>~&gt;</w:t>
      </w:r>
      <w:r w:rsidRPr="006D3D08">
        <w:rPr>
          <w:rFonts w:asciiTheme="minorBidi" w:hAnsiTheme="minorBidi"/>
          <w:b/>
          <w:bCs/>
          <w:rtl/>
        </w:rPr>
        <w:t xml:space="preserve"> </w:t>
      </w:r>
      <w:r w:rsidRPr="006D3D08">
        <w:rPr>
          <w:rFonts w:asciiTheme="minorBidi" w:hAnsiTheme="minorBidi"/>
          <w:b/>
          <w:bCs/>
          <w:color w:val="002060"/>
          <w:rtl/>
        </w:rPr>
        <w:t>يتطلب عملية التخطيط مهارات ذات علاقة بــ</w:t>
      </w:r>
      <w:r w:rsidRPr="006D3D08">
        <w:rPr>
          <w:rFonts w:asciiTheme="minorBidi" w:hAnsiTheme="minorBidi"/>
          <w:b/>
          <w:bCs/>
          <w:rtl/>
        </w:rPr>
        <w:t xml:space="preserve"> : تحليل المحتوى العلمي ، تنظيم وتتابع الفقرات ، تحليل خصائص الطلاب ، صياغة الأهداف التدريسية ، تحديد إجراءات التدريس واختيار الوسائل والأنشطة التعليمية المختلفة التي تناسب طلاب ذوي الاحتياجات الخاصة ، ويستلزم عملية التخطيط تحديد أساليب التقويم ، وتحديد الواجبات المنزلية . </w:t>
      </w:r>
    </w:p>
    <w:p w:rsidR="006D3D08" w:rsidRPr="006D3D08" w:rsidRDefault="006D3D08" w:rsidP="006D3D08">
      <w:pPr>
        <w:pStyle w:val="a3"/>
        <w:numPr>
          <w:ilvl w:val="0"/>
          <w:numId w:val="2"/>
        </w:numPr>
        <w:tabs>
          <w:tab w:val="left" w:pos="8445"/>
        </w:tabs>
        <w:bidi/>
        <w:rPr>
          <w:rFonts w:asciiTheme="minorBidi" w:hAnsiTheme="minorBidi"/>
          <w:b/>
          <w:bCs/>
          <w:color w:val="006600"/>
        </w:rPr>
      </w:pPr>
      <w:r w:rsidRPr="006D3D08">
        <w:rPr>
          <w:rFonts w:asciiTheme="minorBidi" w:hAnsiTheme="minorBidi"/>
          <w:b/>
          <w:bCs/>
          <w:color w:val="FF0000"/>
          <w:rtl/>
        </w:rPr>
        <w:t xml:space="preserve">عملية التنفيذ : </w:t>
      </w:r>
      <w:r w:rsidRPr="006D3D08">
        <w:rPr>
          <w:rFonts w:asciiTheme="minorBidi" w:hAnsiTheme="minorBidi"/>
          <w:b/>
          <w:bCs/>
          <w:rtl/>
        </w:rPr>
        <w:t>وتتطلب عدة مهارات مثل تهيئة غرف الصف ، وتهيئة التلاميذ ومهارة الشرح والتعزيز التواصل.</w:t>
      </w:r>
    </w:p>
    <w:p w:rsidR="006D3D08" w:rsidRPr="006D3D08" w:rsidRDefault="006D3D08" w:rsidP="006D3D08">
      <w:pPr>
        <w:pStyle w:val="a3"/>
        <w:numPr>
          <w:ilvl w:val="0"/>
          <w:numId w:val="2"/>
        </w:numPr>
        <w:tabs>
          <w:tab w:val="left" w:pos="8445"/>
        </w:tabs>
        <w:bidi/>
        <w:rPr>
          <w:rFonts w:asciiTheme="minorBidi" w:hAnsiTheme="minorBidi"/>
          <w:b/>
          <w:bCs/>
          <w:color w:val="006600"/>
        </w:rPr>
      </w:pPr>
      <w:r w:rsidRPr="006D3D08">
        <w:rPr>
          <w:rFonts w:asciiTheme="minorBidi" w:hAnsiTheme="minorBidi"/>
          <w:b/>
          <w:bCs/>
          <w:color w:val="FF0000"/>
          <w:rtl/>
        </w:rPr>
        <w:t xml:space="preserve">عملية التقويم : </w:t>
      </w:r>
      <w:r w:rsidRPr="006D3D08">
        <w:rPr>
          <w:rFonts w:asciiTheme="minorBidi" w:hAnsiTheme="minorBidi"/>
          <w:b/>
          <w:bCs/>
          <w:rtl/>
        </w:rPr>
        <w:t xml:space="preserve">تكشف لنا عن مدى نجاح المعلم في تحقيق الأهداف . </w:t>
      </w:r>
      <w:r w:rsidRPr="006D3D08">
        <w:rPr>
          <w:rFonts w:asciiTheme="minorBidi" w:hAnsiTheme="minorBidi"/>
          <w:b/>
          <w:bCs/>
          <w:color w:val="FF0000"/>
          <w:rtl/>
        </w:rPr>
        <w:t>~&gt;</w:t>
      </w:r>
      <w:r w:rsidRPr="006D3D08">
        <w:rPr>
          <w:rFonts w:asciiTheme="minorBidi" w:hAnsiTheme="minorBidi"/>
          <w:b/>
          <w:bCs/>
          <w:rtl/>
        </w:rPr>
        <w:t xml:space="preserve"> تعطي المعلمين فرصة جدية لإعادة النظر بالخطة التربوية الفردية وإعادة النظر في طرائق التدريس المستخدمة ، ومهم جداً أن تراعي عملية التقويم الفروق الفردية و طبيعة الطلاب ذوي الاحتياجات الخاصة .</w:t>
      </w:r>
    </w:p>
    <w:p w:rsidR="006D3D08" w:rsidRPr="006D3D08" w:rsidRDefault="006D3D08" w:rsidP="006D3D08">
      <w:pPr>
        <w:pStyle w:val="a3"/>
        <w:numPr>
          <w:ilvl w:val="0"/>
          <w:numId w:val="1"/>
        </w:numPr>
        <w:tabs>
          <w:tab w:val="left" w:pos="8445"/>
        </w:tabs>
        <w:bidi/>
        <w:rPr>
          <w:rFonts w:asciiTheme="minorBidi" w:hAnsiTheme="minorBidi"/>
          <w:b/>
          <w:bCs/>
          <w:color w:val="006600"/>
        </w:rPr>
      </w:pPr>
      <w:r w:rsidRPr="006D3D08">
        <w:rPr>
          <w:rFonts w:asciiTheme="minorBidi" w:hAnsiTheme="minorBidi"/>
          <w:b/>
          <w:bCs/>
          <w:color w:val="006600"/>
          <w:rtl/>
        </w:rPr>
        <w:t xml:space="preserve">أهمية التخطيط للتدريس : </w:t>
      </w:r>
    </w:p>
    <w:p w:rsidR="006D3D08" w:rsidRPr="006D3D08" w:rsidRDefault="006D3D08" w:rsidP="006D3D08">
      <w:pPr>
        <w:pStyle w:val="a3"/>
        <w:numPr>
          <w:ilvl w:val="0"/>
          <w:numId w:val="3"/>
        </w:numPr>
        <w:tabs>
          <w:tab w:val="left" w:pos="8445"/>
        </w:tabs>
        <w:bidi/>
        <w:rPr>
          <w:rFonts w:asciiTheme="minorBidi" w:hAnsiTheme="minorBidi"/>
          <w:b/>
          <w:bCs/>
        </w:rPr>
      </w:pPr>
      <w:r w:rsidRPr="006D3D08">
        <w:rPr>
          <w:rFonts w:asciiTheme="minorBidi" w:hAnsiTheme="minorBidi"/>
          <w:b/>
          <w:bCs/>
          <w:rtl/>
        </w:rPr>
        <w:t xml:space="preserve">يساعد المعلم على ربط الأهداف التدريسية بأهداف طويلة المدى والأهداف قصيرة المدى . </w:t>
      </w:r>
    </w:p>
    <w:p w:rsidR="006D3D08" w:rsidRPr="006D3D08" w:rsidRDefault="006D3D08" w:rsidP="006D3D08">
      <w:pPr>
        <w:pStyle w:val="a3"/>
        <w:numPr>
          <w:ilvl w:val="0"/>
          <w:numId w:val="3"/>
        </w:numPr>
        <w:tabs>
          <w:tab w:val="left" w:pos="8445"/>
        </w:tabs>
        <w:bidi/>
        <w:rPr>
          <w:rFonts w:asciiTheme="minorBidi" w:hAnsiTheme="minorBidi"/>
          <w:b/>
          <w:bCs/>
        </w:rPr>
      </w:pPr>
      <w:r w:rsidRPr="006D3D08">
        <w:rPr>
          <w:rFonts w:asciiTheme="minorBidi" w:hAnsiTheme="minorBidi"/>
          <w:b/>
          <w:bCs/>
          <w:rtl/>
        </w:rPr>
        <w:t xml:space="preserve">يساعد المعلم على تحديد المعلومات والمفاهيم والمهارات والاتجاهات والقيم المتضمنة في موضوع الدرس . </w:t>
      </w:r>
    </w:p>
    <w:p w:rsidR="006D3D08" w:rsidRPr="006D3D08" w:rsidRDefault="006D3D08" w:rsidP="006D3D08">
      <w:pPr>
        <w:pStyle w:val="a3"/>
        <w:numPr>
          <w:ilvl w:val="0"/>
          <w:numId w:val="3"/>
        </w:numPr>
        <w:tabs>
          <w:tab w:val="left" w:pos="8445"/>
        </w:tabs>
        <w:bidi/>
        <w:rPr>
          <w:rFonts w:asciiTheme="minorBidi" w:hAnsiTheme="minorBidi"/>
          <w:b/>
          <w:bCs/>
        </w:rPr>
      </w:pPr>
      <w:r w:rsidRPr="006D3D08">
        <w:rPr>
          <w:rFonts w:asciiTheme="minorBidi" w:hAnsiTheme="minorBidi"/>
          <w:b/>
          <w:bCs/>
          <w:rtl/>
        </w:rPr>
        <w:t xml:space="preserve">يجنب المعلم النسيان والخطأ . </w:t>
      </w:r>
    </w:p>
    <w:p w:rsidR="006D3D08" w:rsidRPr="006D3D08" w:rsidRDefault="006D3D08" w:rsidP="006D3D08">
      <w:pPr>
        <w:pStyle w:val="a3"/>
        <w:numPr>
          <w:ilvl w:val="0"/>
          <w:numId w:val="3"/>
        </w:numPr>
        <w:tabs>
          <w:tab w:val="left" w:pos="8445"/>
        </w:tabs>
        <w:bidi/>
        <w:rPr>
          <w:rFonts w:asciiTheme="minorBidi" w:hAnsiTheme="minorBidi"/>
          <w:b/>
          <w:bCs/>
        </w:rPr>
      </w:pPr>
      <w:r w:rsidRPr="006D3D08">
        <w:rPr>
          <w:rFonts w:asciiTheme="minorBidi" w:hAnsiTheme="minorBidi"/>
          <w:b/>
          <w:bCs/>
          <w:rtl/>
        </w:rPr>
        <w:t xml:space="preserve">يساعد على تحديد الطرق والوسائل والأنشطة المناسبة . </w:t>
      </w:r>
    </w:p>
    <w:p w:rsidR="006D3D08" w:rsidRPr="006D3D08" w:rsidRDefault="006D3D08" w:rsidP="006D3D08">
      <w:pPr>
        <w:pStyle w:val="a3"/>
        <w:numPr>
          <w:ilvl w:val="0"/>
          <w:numId w:val="3"/>
        </w:numPr>
        <w:tabs>
          <w:tab w:val="left" w:pos="8445"/>
        </w:tabs>
        <w:bidi/>
        <w:rPr>
          <w:rFonts w:asciiTheme="minorBidi" w:hAnsiTheme="minorBidi"/>
          <w:b/>
          <w:bCs/>
        </w:rPr>
      </w:pPr>
      <w:r w:rsidRPr="006D3D08">
        <w:rPr>
          <w:rFonts w:asciiTheme="minorBidi" w:hAnsiTheme="minorBidi"/>
          <w:b/>
          <w:bCs/>
          <w:rtl/>
        </w:rPr>
        <w:t xml:space="preserve">يساعد المعلم على تحديد بداية ونهاية الدرس  . </w:t>
      </w:r>
    </w:p>
    <w:p w:rsidR="006D3D08" w:rsidRPr="006D3D08" w:rsidRDefault="006D3D08" w:rsidP="006D3D08">
      <w:pPr>
        <w:pStyle w:val="a3"/>
        <w:numPr>
          <w:ilvl w:val="0"/>
          <w:numId w:val="3"/>
        </w:numPr>
        <w:tabs>
          <w:tab w:val="left" w:pos="8445"/>
        </w:tabs>
        <w:bidi/>
        <w:rPr>
          <w:rFonts w:asciiTheme="minorBidi" w:hAnsiTheme="minorBidi"/>
          <w:b/>
          <w:bCs/>
        </w:rPr>
      </w:pPr>
      <w:r w:rsidRPr="006D3D08">
        <w:rPr>
          <w:rFonts w:asciiTheme="minorBidi" w:hAnsiTheme="minorBidi"/>
          <w:b/>
          <w:bCs/>
          <w:rtl/>
        </w:rPr>
        <w:t xml:space="preserve">يساعد المعلم على التقويم الجديد . </w:t>
      </w:r>
    </w:p>
    <w:p w:rsidR="006D3D08" w:rsidRPr="006D3D08" w:rsidRDefault="006D3D08" w:rsidP="006D3D08">
      <w:pPr>
        <w:pStyle w:val="a3"/>
        <w:numPr>
          <w:ilvl w:val="0"/>
          <w:numId w:val="1"/>
        </w:numPr>
        <w:tabs>
          <w:tab w:val="left" w:pos="8445"/>
        </w:tabs>
        <w:bidi/>
        <w:rPr>
          <w:rFonts w:asciiTheme="minorBidi" w:hAnsiTheme="minorBidi"/>
          <w:b/>
          <w:bCs/>
          <w:color w:val="006600"/>
        </w:rPr>
      </w:pPr>
      <w:r w:rsidRPr="006D3D08">
        <w:rPr>
          <w:rFonts w:asciiTheme="minorBidi" w:hAnsiTheme="minorBidi"/>
          <w:b/>
          <w:bCs/>
          <w:color w:val="006600"/>
          <w:rtl/>
        </w:rPr>
        <w:t xml:space="preserve">معلمي التربية الخاصة ومهارة تخطيط الدروس : </w:t>
      </w:r>
    </w:p>
    <w:p w:rsidR="006D3D08" w:rsidRPr="006D3D08" w:rsidRDefault="006D3D08" w:rsidP="006D3D08">
      <w:pPr>
        <w:pStyle w:val="a3"/>
        <w:numPr>
          <w:ilvl w:val="0"/>
          <w:numId w:val="3"/>
        </w:numPr>
        <w:tabs>
          <w:tab w:val="left" w:pos="8445"/>
        </w:tabs>
        <w:bidi/>
        <w:rPr>
          <w:rFonts w:asciiTheme="minorBidi" w:hAnsiTheme="minorBidi"/>
          <w:b/>
          <w:bCs/>
        </w:rPr>
      </w:pPr>
      <w:r w:rsidRPr="006D3D08">
        <w:rPr>
          <w:rFonts w:asciiTheme="minorBidi" w:hAnsiTheme="minorBidi"/>
          <w:b/>
          <w:bCs/>
          <w:rtl/>
        </w:rPr>
        <w:t xml:space="preserve">التدريس الجيد يتطلب تخطيط جيد ويتطلب خيال ومرونة لتعديل ما تم تخطيطه . </w:t>
      </w:r>
    </w:p>
    <w:p w:rsidR="006D3D08" w:rsidRPr="006D3D08" w:rsidRDefault="006D3D08" w:rsidP="006D3D08">
      <w:pPr>
        <w:pStyle w:val="a3"/>
        <w:numPr>
          <w:ilvl w:val="0"/>
          <w:numId w:val="3"/>
        </w:numPr>
        <w:tabs>
          <w:tab w:val="left" w:pos="8445"/>
        </w:tabs>
        <w:bidi/>
        <w:rPr>
          <w:rFonts w:asciiTheme="minorBidi" w:hAnsiTheme="minorBidi"/>
          <w:b/>
          <w:bCs/>
          <w:color w:val="002060"/>
        </w:rPr>
      </w:pPr>
      <w:r w:rsidRPr="006D3D08">
        <w:rPr>
          <w:rFonts w:asciiTheme="minorBidi" w:hAnsiTheme="minorBidi"/>
          <w:b/>
          <w:bCs/>
          <w:color w:val="002060"/>
          <w:rtl/>
        </w:rPr>
        <w:t xml:space="preserve">وعلى معلمي التربية الخاصة مراعاة ما يلي : </w:t>
      </w:r>
    </w:p>
    <w:p w:rsidR="006D3D08" w:rsidRPr="006D3D08" w:rsidRDefault="006D3D08" w:rsidP="006D3D08">
      <w:pPr>
        <w:pStyle w:val="a3"/>
        <w:numPr>
          <w:ilvl w:val="0"/>
          <w:numId w:val="4"/>
        </w:numPr>
        <w:tabs>
          <w:tab w:val="left" w:pos="8445"/>
        </w:tabs>
        <w:bidi/>
        <w:rPr>
          <w:rFonts w:asciiTheme="minorBidi" w:hAnsiTheme="minorBidi"/>
          <w:b/>
          <w:bCs/>
        </w:rPr>
      </w:pPr>
      <w:r w:rsidRPr="006D3D08">
        <w:rPr>
          <w:rFonts w:asciiTheme="minorBidi" w:hAnsiTheme="minorBidi"/>
          <w:b/>
          <w:bCs/>
          <w:rtl/>
        </w:rPr>
        <w:t xml:space="preserve">تحديد المعلومات والمهارات والمفاهيم والاتجاهات والقيم المتضمنة في موضوع الدرس . </w:t>
      </w:r>
    </w:p>
    <w:p w:rsidR="006D3D08" w:rsidRPr="006D3D08" w:rsidRDefault="006D3D08" w:rsidP="006D3D08">
      <w:pPr>
        <w:pStyle w:val="a3"/>
        <w:numPr>
          <w:ilvl w:val="0"/>
          <w:numId w:val="4"/>
        </w:numPr>
        <w:tabs>
          <w:tab w:val="left" w:pos="8445"/>
        </w:tabs>
        <w:bidi/>
        <w:rPr>
          <w:rFonts w:asciiTheme="minorBidi" w:hAnsiTheme="minorBidi"/>
          <w:b/>
          <w:bCs/>
        </w:rPr>
      </w:pPr>
      <w:r w:rsidRPr="006D3D08">
        <w:rPr>
          <w:rFonts w:asciiTheme="minorBidi" w:hAnsiTheme="minorBidi"/>
          <w:b/>
          <w:bCs/>
          <w:rtl/>
        </w:rPr>
        <w:t xml:space="preserve">الدقة والحذر عند تكييف موضوعات المقرر مع احتياجات الطلبة . </w:t>
      </w:r>
    </w:p>
    <w:p w:rsidR="006D3D08" w:rsidRPr="006D3D08" w:rsidRDefault="006D3D08" w:rsidP="006D3D08">
      <w:pPr>
        <w:pStyle w:val="a3"/>
        <w:numPr>
          <w:ilvl w:val="0"/>
          <w:numId w:val="4"/>
        </w:numPr>
        <w:tabs>
          <w:tab w:val="left" w:pos="8445"/>
        </w:tabs>
        <w:bidi/>
        <w:rPr>
          <w:rFonts w:asciiTheme="minorBidi" w:hAnsiTheme="minorBidi"/>
          <w:b/>
          <w:bCs/>
        </w:rPr>
      </w:pPr>
      <w:r w:rsidRPr="006D3D08">
        <w:rPr>
          <w:rFonts w:asciiTheme="minorBidi" w:hAnsiTheme="minorBidi"/>
          <w:b/>
          <w:bCs/>
          <w:rtl/>
        </w:rPr>
        <w:t xml:space="preserve">تحديد الأهداف بعيدة المدى وقصيرة المدى . </w:t>
      </w:r>
    </w:p>
    <w:p w:rsidR="006D3D08" w:rsidRPr="006D3D08" w:rsidRDefault="006D3D08" w:rsidP="006D3D08">
      <w:pPr>
        <w:pStyle w:val="a3"/>
        <w:numPr>
          <w:ilvl w:val="0"/>
          <w:numId w:val="4"/>
        </w:numPr>
        <w:tabs>
          <w:tab w:val="left" w:pos="8445"/>
        </w:tabs>
        <w:bidi/>
        <w:rPr>
          <w:rFonts w:asciiTheme="minorBidi" w:hAnsiTheme="minorBidi"/>
          <w:b/>
          <w:bCs/>
        </w:rPr>
      </w:pPr>
      <w:r w:rsidRPr="006D3D08">
        <w:rPr>
          <w:rFonts w:asciiTheme="minorBidi" w:hAnsiTheme="minorBidi"/>
          <w:b/>
          <w:bCs/>
          <w:rtl/>
        </w:rPr>
        <w:t xml:space="preserve">تحديد المتطلبات التي تساعد على تحقيق الأهداف من طرق تدريس ووسائل وأنشطة . </w:t>
      </w:r>
    </w:p>
    <w:p w:rsidR="006D3D08" w:rsidRPr="006D3D08" w:rsidRDefault="006D3D08" w:rsidP="006D3D08">
      <w:pPr>
        <w:pStyle w:val="a3"/>
        <w:numPr>
          <w:ilvl w:val="0"/>
          <w:numId w:val="4"/>
        </w:numPr>
        <w:tabs>
          <w:tab w:val="left" w:pos="8445"/>
        </w:tabs>
        <w:bidi/>
        <w:rPr>
          <w:rFonts w:asciiTheme="minorBidi" w:hAnsiTheme="minorBidi"/>
          <w:b/>
          <w:bCs/>
        </w:rPr>
      </w:pPr>
      <w:r w:rsidRPr="006D3D08">
        <w:rPr>
          <w:rFonts w:asciiTheme="minorBidi" w:hAnsiTheme="minorBidi"/>
          <w:b/>
          <w:bCs/>
          <w:rtl/>
        </w:rPr>
        <w:t xml:space="preserve">تحديد البداية المناسبة لكل تلميذ اعتماداً على خبرته السابقة . </w:t>
      </w:r>
      <w:r w:rsidRPr="006D3D08">
        <w:rPr>
          <w:rFonts w:asciiTheme="minorBidi" w:hAnsiTheme="minorBidi"/>
          <w:b/>
          <w:bCs/>
          <w:color w:val="FF0000"/>
          <w:rtl/>
        </w:rPr>
        <w:t>~&gt;</w:t>
      </w:r>
      <w:r w:rsidRPr="006D3D08">
        <w:rPr>
          <w:rFonts w:asciiTheme="minorBidi" w:hAnsiTheme="minorBidi"/>
          <w:b/>
          <w:bCs/>
          <w:rtl/>
        </w:rPr>
        <w:t xml:space="preserve"> فلابد من أجراء اختبار قبلي يحدد المهارات والقدرات الخاصة لكل طالب على حدا . </w:t>
      </w:r>
    </w:p>
    <w:p w:rsidR="006D3D08" w:rsidRPr="006D3D08" w:rsidRDefault="006D3D08" w:rsidP="006D3D08">
      <w:pPr>
        <w:pStyle w:val="a3"/>
        <w:numPr>
          <w:ilvl w:val="0"/>
          <w:numId w:val="1"/>
        </w:numPr>
        <w:tabs>
          <w:tab w:val="left" w:pos="8445"/>
        </w:tabs>
        <w:bidi/>
        <w:rPr>
          <w:rFonts w:asciiTheme="minorBidi" w:hAnsiTheme="minorBidi"/>
          <w:b/>
          <w:bCs/>
          <w:color w:val="006600"/>
        </w:rPr>
      </w:pPr>
      <w:r w:rsidRPr="006D3D08">
        <w:rPr>
          <w:rFonts w:asciiTheme="minorBidi" w:hAnsiTheme="minorBidi"/>
          <w:b/>
          <w:bCs/>
          <w:color w:val="006600"/>
          <w:rtl/>
        </w:rPr>
        <w:t xml:space="preserve">مكونات خطة الدرس : </w:t>
      </w:r>
    </w:p>
    <w:p w:rsidR="006D3D08" w:rsidRPr="006D3D08" w:rsidRDefault="006D3D08" w:rsidP="006D3D08">
      <w:pPr>
        <w:pStyle w:val="a3"/>
        <w:numPr>
          <w:ilvl w:val="0"/>
          <w:numId w:val="3"/>
        </w:numPr>
        <w:tabs>
          <w:tab w:val="left" w:pos="8445"/>
        </w:tabs>
        <w:bidi/>
        <w:rPr>
          <w:rFonts w:asciiTheme="minorBidi" w:hAnsiTheme="minorBidi"/>
          <w:b/>
          <w:bCs/>
        </w:rPr>
      </w:pPr>
      <w:r w:rsidRPr="006D3D08">
        <w:rPr>
          <w:rFonts w:asciiTheme="minorBidi" w:hAnsiTheme="minorBidi"/>
          <w:b/>
          <w:bCs/>
          <w:rtl/>
        </w:rPr>
        <w:t xml:space="preserve">عنوان الدرس – أهداف الدرس -  المواد والوسائل التعليمية - الأنشطة التعليمية  -  إجراءات التدريس ( تهيئة – تعزيز – إثارة دافعية – مراعاة فروق فردية – تنويع طرق التدريس ..) - أساليب التقويم . </w:t>
      </w:r>
    </w:p>
    <w:p w:rsidR="006D3D08" w:rsidRPr="006D3D08" w:rsidRDefault="006D3D08" w:rsidP="006D3D08">
      <w:pPr>
        <w:pStyle w:val="a3"/>
        <w:tabs>
          <w:tab w:val="left" w:pos="8445"/>
        </w:tabs>
        <w:bidi/>
        <w:rPr>
          <w:rFonts w:asciiTheme="minorBidi" w:hAnsiTheme="minorBidi"/>
          <w:b/>
          <w:bCs/>
          <w:color w:val="006600"/>
        </w:rPr>
      </w:pPr>
    </w:p>
    <w:p w:rsidR="006D3D08" w:rsidRPr="006D3D08" w:rsidRDefault="006D3D08" w:rsidP="006D3D08">
      <w:pPr>
        <w:pStyle w:val="a3"/>
        <w:numPr>
          <w:ilvl w:val="0"/>
          <w:numId w:val="3"/>
        </w:numPr>
        <w:tabs>
          <w:tab w:val="left" w:pos="8445"/>
        </w:tabs>
        <w:bidi/>
        <w:rPr>
          <w:rFonts w:asciiTheme="minorBidi" w:hAnsiTheme="minorBidi"/>
          <w:b/>
          <w:bCs/>
          <w:color w:val="002060"/>
        </w:rPr>
      </w:pPr>
      <w:r w:rsidRPr="006D3D08">
        <w:rPr>
          <w:rFonts w:asciiTheme="minorBidi" w:hAnsiTheme="minorBidi"/>
          <w:b/>
          <w:bCs/>
          <w:color w:val="002060"/>
          <w:rtl/>
        </w:rPr>
        <w:t xml:space="preserve">أولاً : عنوان الدرس . </w:t>
      </w:r>
    </w:p>
    <w:p w:rsidR="006D3D08" w:rsidRPr="006D3D08" w:rsidRDefault="006D3D08" w:rsidP="006D3D08">
      <w:pPr>
        <w:pStyle w:val="a3"/>
        <w:numPr>
          <w:ilvl w:val="0"/>
          <w:numId w:val="5"/>
        </w:numPr>
        <w:tabs>
          <w:tab w:val="left" w:pos="8445"/>
        </w:tabs>
        <w:bidi/>
        <w:rPr>
          <w:rFonts w:asciiTheme="minorBidi" w:hAnsiTheme="minorBidi"/>
          <w:b/>
          <w:bCs/>
        </w:rPr>
      </w:pPr>
      <w:r w:rsidRPr="006D3D08">
        <w:rPr>
          <w:rFonts w:asciiTheme="minorBidi" w:hAnsiTheme="minorBidi"/>
          <w:b/>
          <w:bCs/>
          <w:rtl/>
        </w:rPr>
        <w:t xml:space="preserve">العنوان لابد أن يعبر عن مضمون الدرس . </w:t>
      </w:r>
      <w:r w:rsidRPr="006D3D08">
        <w:rPr>
          <w:rFonts w:asciiTheme="minorBidi" w:hAnsiTheme="minorBidi"/>
          <w:b/>
          <w:bCs/>
          <w:color w:val="FF0000"/>
          <w:rtl/>
        </w:rPr>
        <w:t>~&gt;</w:t>
      </w:r>
      <w:r w:rsidRPr="006D3D08">
        <w:rPr>
          <w:rFonts w:asciiTheme="minorBidi" w:hAnsiTheme="minorBidi"/>
          <w:b/>
          <w:bCs/>
          <w:rtl/>
        </w:rPr>
        <w:t xml:space="preserve"> ولابد أن يكون هذا المضمون محدد بشكل دقيق ، وكذلك لا ينبغي أن يصاغ بدرجة كبيرة من العمومية . </w:t>
      </w:r>
    </w:p>
    <w:p w:rsidR="006D3D08" w:rsidRPr="006D3D08" w:rsidRDefault="006D3D08" w:rsidP="006D3D08">
      <w:pPr>
        <w:pStyle w:val="a3"/>
        <w:numPr>
          <w:ilvl w:val="0"/>
          <w:numId w:val="5"/>
        </w:numPr>
        <w:tabs>
          <w:tab w:val="left" w:pos="8445"/>
        </w:tabs>
        <w:bidi/>
        <w:rPr>
          <w:rFonts w:asciiTheme="minorBidi" w:hAnsiTheme="minorBidi"/>
          <w:b/>
          <w:bCs/>
        </w:rPr>
      </w:pPr>
      <w:r w:rsidRPr="006D3D08">
        <w:rPr>
          <w:rFonts w:asciiTheme="minorBidi" w:hAnsiTheme="minorBidi"/>
          <w:b/>
          <w:bCs/>
          <w:rtl/>
        </w:rPr>
        <w:lastRenderedPageBreak/>
        <w:t xml:space="preserve">العنوان ممكن أن يتكرر إذا كان الموضوع ممتد لأكثر من حصة دراسية . </w:t>
      </w:r>
    </w:p>
    <w:p w:rsidR="006D3D08" w:rsidRPr="006D3D08" w:rsidRDefault="006D3D08" w:rsidP="006D3D08">
      <w:pPr>
        <w:pStyle w:val="a3"/>
        <w:numPr>
          <w:ilvl w:val="0"/>
          <w:numId w:val="5"/>
        </w:numPr>
        <w:tabs>
          <w:tab w:val="left" w:pos="8445"/>
        </w:tabs>
        <w:bidi/>
        <w:rPr>
          <w:rFonts w:asciiTheme="minorBidi" w:hAnsiTheme="minorBidi"/>
          <w:b/>
          <w:bCs/>
        </w:rPr>
      </w:pPr>
      <w:r w:rsidRPr="006D3D08">
        <w:rPr>
          <w:rFonts w:asciiTheme="minorBidi" w:hAnsiTheme="minorBidi"/>
          <w:b/>
          <w:bCs/>
          <w:rtl/>
        </w:rPr>
        <w:t xml:space="preserve">لابد من كتابة عنوان الدرس وأسم المادة الدراسية في التخطيط ( دفتر التحضير) وعلى السبورة . </w:t>
      </w:r>
    </w:p>
    <w:p w:rsidR="006D3D08" w:rsidRPr="006D3D08" w:rsidRDefault="006D3D08" w:rsidP="006D3D08">
      <w:pPr>
        <w:pStyle w:val="a3"/>
        <w:numPr>
          <w:ilvl w:val="0"/>
          <w:numId w:val="3"/>
        </w:numPr>
        <w:tabs>
          <w:tab w:val="left" w:pos="8445"/>
        </w:tabs>
        <w:bidi/>
        <w:rPr>
          <w:rFonts w:asciiTheme="minorBidi" w:hAnsiTheme="minorBidi"/>
          <w:b/>
          <w:bCs/>
          <w:color w:val="002060"/>
        </w:rPr>
      </w:pPr>
      <w:r w:rsidRPr="006D3D08">
        <w:rPr>
          <w:rFonts w:asciiTheme="minorBidi" w:hAnsiTheme="minorBidi"/>
          <w:b/>
          <w:bCs/>
          <w:color w:val="002060"/>
          <w:rtl/>
        </w:rPr>
        <w:t xml:space="preserve">ثانياً : أهداف الدرس . </w:t>
      </w:r>
      <w:r w:rsidRPr="006D3D08">
        <w:rPr>
          <w:rFonts w:asciiTheme="minorBidi" w:hAnsiTheme="minorBidi"/>
          <w:b/>
          <w:bCs/>
          <w:color w:val="002060"/>
          <w:rtl/>
        </w:rPr>
        <w:br/>
      </w:r>
      <w:r w:rsidRPr="006D3D08">
        <w:rPr>
          <w:rFonts w:asciiTheme="minorBidi" w:hAnsiTheme="minorBidi"/>
          <w:b/>
          <w:bCs/>
          <w:color w:val="000000" w:themeColor="text1"/>
          <w:rtl/>
        </w:rPr>
        <w:t xml:space="preserve">مصادر اشتقاق الأهداف التدريسية . </w:t>
      </w:r>
      <w:r w:rsidRPr="006D3D08">
        <w:rPr>
          <w:rFonts w:asciiTheme="minorBidi" w:hAnsiTheme="minorBidi"/>
          <w:b/>
          <w:bCs/>
          <w:color w:val="FF0000"/>
          <w:rtl/>
        </w:rPr>
        <w:t>~&gt;</w:t>
      </w:r>
      <w:r w:rsidRPr="006D3D08">
        <w:rPr>
          <w:rFonts w:asciiTheme="minorBidi" w:hAnsiTheme="minorBidi"/>
          <w:b/>
          <w:bCs/>
          <w:color w:val="000000" w:themeColor="text1"/>
          <w:rtl/>
        </w:rPr>
        <w:t xml:space="preserve"> بعضها يتعلق بفلسفة المجتمع ، والبعض يتعلق بإدلوجيه العقائدية للمجتمع ، وطبيعة المتعلم ، طبيعة المجتمع الذي سوف بقدم فيه المادة العلمية  </w:t>
      </w:r>
    </w:p>
    <w:p w:rsidR="006D3D08" w:rsidRPr="006D3D08" w:rsidRDefault="006D3D08" w:rsidP="006D3D08">
      <w:pPr>
        <w:pStyle w:val="a3"/>
        <w:numPr>
          <w:ilvl w:val="0"/>
          <w:numId w:val="6"/>
        </w:numPr>
        <w:tabs>
          <w:tab w:val="left" w:pos="8445"/>
        </w:tabs>
        <w:bidi/>
        <w:rPr>
          <w:rFonts w:asciiTheme="minorBidi" w:hAnsiTheme="minorBidi"/>
          <w:b/>
          <w:bCs/>
          <w:color w:val="000000" w:themeColor="text1"/>
        </w:rPr>
      </w:pPr>
      <w:r w:rsidRPr="006D3D08">
        <w:rPr>
          <w:rFonts w:asciiTheme="minorBidi" w:hAnsiTheme="minorBidi"/>
          <w:b/>
          <w:bCs/>
          <w:color w:val="000000" w:themeColor="text1"/>
          <w:rtl/>
        </w:rPr>
        <w:t xml:space="preserve">الأهداف قصيرة المدى المتضمنة في الخطة الفردية . </w:t>
      </w:r>
      <w:r w:rsidRPr="006D3D08">
        <w:rPr>
          <w:rFonts w:asciiTheme="minorBidi" w:hAnsiTheme="minorBidi"/>
          <w:b/>
          <w:bCs/>
          <w:color w:val="FF0000"/>
          <w:rtl/>
        </w:rPr>
        <w:t>~&gt;</w:t>
      </w:r>
      <w:r w:rsidRPr="006D3D08">
        <w:rPr>
          <w:rFonts w:asciiTheme="minorBidi" w:hAnsiTheme="minorBidi"/>
          <w:b/>
          <w:bCs/>
          <w:color w:val="000000" w:themeColor="text1"/>
          <w:rtl/>
        </w:rPr>
        <w:t xml:space="preserve"> يحاول المعلم من خلال التدريس طلاب المعاقين أن يعمل على تحقيق هذه الأهداف خلال فترة زمنية قصيرة نوعاً ما .</w:t>
      </w:r>
    </w:p>
    <w:p w:rsidR="006D3D08" w:rsidRPr="006D3D08" w:rsidRDefault="006D3D08" w:rsidP="006D3D08">
      <w:pPr>
        <w:pStyle w:val="a3"/>
        <w:numPr>
          <w:ilvl w:val="0"/>
          <w:numId w:val="6"/>
        </w:numPr>
        <w:tabs>
          <w:tab w:val="left" w:pos="8445"/>
        </w:tabs>
        <w:bidi/>
        <w:rPr>
          <w:rFonts w:asciiTheme="minorBidi" w:hAnsiTheme="minorBidi"/>
          <w:b/>
          <w:bCs/>
          <w:color w:val="000000" w:themeColor="text1"/>
        </w:rPr>
      </w:pPr>
      <w:r w:rsidRPr="006D3D08">
        <w:rPr>
          <w:rFonts w:asciiTheme="minorBidi" w:hAnsiTheme="minorBidi"/>
          <w:b/>
          <w:bCs/>
          <w:color w:val="000000" w:themeColor="text1"/>
          <w:rtl/>
        </w:rPr>
        <w:t>محتوى الدرس .</w:t>
      </w:r>
    </w:p>
    <w:p w:rsidR="006D3D08" w:rsidRPr="006D3D08" w:rsidRDefault="006D3D08" w:rsidP="006D3D08">
      <w:pPr>
        <w:pStyle w:val="a3"/>
        <w:numPr>
          <w:ilvl w:val="0"/>
          <w:numId w:val="6"/>
        </w:numPr>
        <w:tabs>
          <w:tab w:val="left" w:pos="8445"/>
        </w:tabs>
        <w:bidi/>
        <w:rPr>
          <w:rFonts w:asciiTheme="minorBidi" w:hAnsiTheme="minorBidi"/>
          <w:b/>
          <w:bCs/>
          <w:color w:val="000000" w:themeColor="text1"/>
        </w:rPr>
      </w:pPr>
      <w:r w:rsidRPr="006D3D08">
        <w:rPr>
          <w:rFonts w:asciiTheme="minorBidi" w:hAnsiTheme="minorBidi"/>
          <w:b/>
          <w:bCs/>
          <w:color w:val="000000" w:themeColor="text1"/>
          <w:rtl/>
        </w:rPr>
        <w:t xml:space="preserve">الوسائل والمواد التعليمية . </w:t>
      </w:r>
    </w:p>
    <w:p w:rsidR="006D3D08" w:rsidRPr="006D3D08" w:rsidRDefault="006D3D08" w:rsidP="006D3D08">
      <w:pPr>
        <w:pStyle w:val="a3"/>
        <w:numPr>
          <w:ilvl w:val="0"/>
          <w:numId w:val="6"/>
        </w:numPr>
        <w:tabs>
          <w:tab w:val="left" w:pos="8445"/>
        </w:tabs>
        <w:bidi/>
        <w:rPr>
          <w:rFonts w:asciiTheme="minorBidi" w:hAnsiTheme="minorBidi"/>
          <w:b/>
          <w:bCs/>
          <w:color w:val="000000" w:themeColor="text1"/>
        </w:rPr>
      </w:pPr>
      <w:r w:rsidRPr="006D3D08">
        <w:rPr>
          <w:rFonts w:asciiTheme="minorBidi" w:hAnsiTheme="minorBidi"/>
          <w:b/>
          <w:bCs/>
          <w:color w:val="000000" w:themeColor="text1"/>
          <w:rtl/>
        </w:rPr>
        <w:t xml:space="preserve">الأنشطة التعليمية </w:t>
      </w:r>
      <w:r w:rsidRPr="006D3D08">
        <w:rPr>
          <w:rFonts w:asciiTheme="minorBidi" w:hAnsiTheme="minorBidi"/>
          <w:b/>
          <w:bCs/>
          <w:color w:val="FF0000"/>
          <w:rtl/>
        </w:rPr>
        <w:t>~&gt;</w:t>
      </w:r>
      <w:r w:rsidRPr="006D3D08">
        <w:rPr>
          <w:rFonts w:asciiTheme="minorBidi" w:hAnsiTheme="minorBidi"/>
          <w:b/>
          <w:bCs/>
          <w:color w:val="000000" w:themeColor="text1"/>
          <w:rtl/>
        </w:rPr>
        <w:t xml:space="preserve"> قد تكون الأنشطة صفية ، وقد تعقد خارج أسوار المدرسة ، كنشاط الرسم ولعب الأدوار والزيارات الميدانية . </w:t>
      </w:r>
    </w:p>
    <w:p w:rsidR="006D3D08" w:rsidRPr="006D3D08" w:rsidRDefault="006D3D08" w:rsidP="006D3D08">
      <w:pPr>
        <w:pStyle w:val="a3"/>
        <w:numPr>
          <w:ilvl w:val="0"/>
          <w:numId w:val="7"/>
        </w:numPr>
        <w:tabs>
          <w:tab w:val="left" w:pos="8445"/>
        </w:tabs>
        <w:bidi/>
        <w:rPr>
          <w:rFonts w:asciiTheme="minorBidi" w:hAnsiTheme="minorBidi"/>
          <w:b/>
          <w:bCs/>
          <w:color w:val="FF0000"/>
        </w:rPr>
      </w:pPr>
      <w:r w:rsidRPr="006D3D08">
        <w:rPr>
          <w:rFonts w:asciiTheme="minorBidi" w:hAnsiTheme="minorBidi"/>
          <w:b/>
          <w:bCs/>
          <w:color w:val="FF0000"/>
          <w:rtl/>
        </w:rPr>
        <w:t xml:space="preserve">ما الشروط الواجب توافرها عند صياغة الأهداف التدريسية : </w:t>
      </w:r>
    </w:p>
    <w:p w:rsidR="006D3D08" w:rsidRPr="006D3D08" w:rsidRDefault="006D3D08" w:rsidP="006D3D08">
      <w:pPr>
        <w:pStyle w:val="a3"/>
        <w:numPr>
          <w:ilvl w:val="0"/>
          <w:numId w:val="8"/>
        </w:numPr>
        <w:tabs>
          <w:tab w:val="left" w:pos="8445"/>
        </w:tabs>
        <w:bidi/>
        <w:rPr>
          <w:rFonts w:asciiTheme="minorBidi" w:hAnsiTheme="minorBidi"/>
          <w:b/>
          <w:bCs/>
        </w:rPr>
      </w:pPr>
      <w:r w:rsidRPr="006D3D08">
        <w:rPr>
          <w:rFonts w:asciiTheme="minorBidi" w:hAnsiTheme="minorBidi"/>
          <w:b/>
          <w:bCs/>
          <w:rtl/>
        </w:rPr>
        <w:t xml:space="preserve">أن تصاغ في عبارات إجرائية ، تبدأ بفعل (مضارع) إجرائي : يرسم ، يكتب ، يذكر ، يقارن .. الخ . </w:t>
      </w:r>
    </w:p>
    <w:p w:rsidR="006D3D08" w:rsidRPr="006D3D08" w:rsidRDefault="006D3D08" w:rsidP="006D3D08">
      <w:pPr>
        <w:pStyle w:val="a3"/>
        <w:numPr>
          <w:ilvl w:val="0"/>
          <w:numId w:val="8"/>
        </w:numPr>
        <w:tabs>
          <w:tab w:val="left" w:pos="8445"/>
        </w:tabs>
        <w:bidi/>
        <w:rPr>
          <w:rFonts w:asciiTheme="minorBidi" w:hAnsiTheme="minorBidi"/>
          <w:b/>
          <w:bCs/>
        </w:rPr>
      </w:pPr>
      <w:r w:rsidRPr="006D3D08">
        <w:rPr>
          <w:rFonts w:asciiTheme="minorBidi" w:hAnsiTheme="minorBidi"/>
          <w:b/>
          <w:bCs/>
          <w:rtl/>
        </w:rPr>
        <w:t xml:space="preserve">أن يشتمل الهدف على ناتج واحد فقط من نواتج التعلم . </w:t>
      </w:r>
      <w:r w:rsidRPr="006D3D08">
        <w:rPr>
          <w:rFonts w:asciiTheme="minorBidi" w:hAnsiTheme="minorBidi"/>
          <w:b/>
          <w:bCs/>
          <w:color w:val="FF0000"/>
          <w:rtl/>
        </w:rPr>
        <w:t>~&gt;</w:t>
      </w:r>
      <w:r w:rsidRPr="006D3D08">
        <w:rPr>
          <w:rFonts w:asciiTheme="minorBidi" w:hAnsiTheme="minorBidi"/>
          <w:b/>
          <w:bCs/>
          <w:rtl/>
        </w:rPr>
        <w:t xml:space="preserve"> لا يمكن أن نضع أكثر من ناتج في هدف واحد . </w:t>
      </w:r>
    </w:p>
    <w:p w:rsidR="006D3D08" w:rsidRPr="006D3D08" w:rsidRDefault="006D3D08" w:rsidP="006D3D08">
      <w:pPr>
        <w:pStyle w:val="a3"/>
        <w:numPr>
          <w:ilvl w:val="0"/>
          <w:numId w:val="8"/>
        </w:numPr>
        <w:tabs>
          <w:tab w:val="left" w:pos="8445"/>
        </w:tabs>
        <w:bidi/>
        <w:rPr>
          <w:rFonts w:asciiTheme="minorBidi" w:hAnsiTheme="minorBidi"/>
          <w:b/>
          <w:bCs/>
        </w:rPr>
      </w:pPr>
      <w:r w:rsidRPr="006D3D08">
        <w:rPr>
          <w:rFonts w:asciiTheme="minorBidi" w:hAnsiTheme="minorBidi"/>
          <w:b/>
          <w:bCs/>
          <w:rtl/>
        </w:rPr>
        <w:t xml:space="preserve">أن تكون قابلة للتحقيق خلال زمن الحصة . </w:t>
      </w:r>
    </w:p>
    <w:p w:rsidR="006D3D08" w:rsidRPr="006D3D08" w:rsidRDefault="006D3D08" w:rsidP="006D3D08">
      <w:pPr>
        <w:pStyle w:val="a3"/>
        <w:numPr>
          <w:ilvl w:val="0"/>
          <w:numId w:val="8"/>
        </w:numPr>
        <w:tabs>
          <w:tab w:val="left" w:pos="8445"/>
        </w:tabs>
        <w:bidi/>
        <w:rPr>
          <w:rFonts w:asciiTheme="minorBidi" w:hAnsiTheme="minorBidi"/>
          <w:b/>
          <w:bCs/>
        </w:rPr>
      </w:pPr>
      <w:r w:rsidRPr="006D3D08">
        <w:rPr>
          <w:rFonts w:asciiTheme="minorBidi" w:hAnsiTheme="minorBidi"/>
          <w:b/>
          <w:bCs/>
          <w:rtl/>
        </w:rPr>
        <w:t xml:space="preserve">أن تكون قابلة للقياس والتقويم . </w:t>
      </w:r>
    </w:p>
    <w:p w:rsidR="006D3D08" w:rsidRPr="006D3D08" w:rsidRDefault="006D3D08" w:rsidP="006D3D08">
      <w:pPr>
        <w:pStyle w:val="a3"/>
        <w:numPr>
          <w:ilvl w:val="0"/>
          <w:numId w:val="8"/>
        </w:numPr>
        <w:tabs>
          <w:tab w:val="left" w:pos="8445"/>
        </w:tabs>
        <w:bidi/>
        <w:rPr>
          <w:rFonts w:asciiTheme="minorBidi" w:hAnsiTheme="minorBidi"/>
          <w:b/>
          <w:bCs/>
        </w:rPr>
      </w:pPr>
      <w:r w:rsidRPr="006D3D08">
        <w:rPr>
          <w:rFonts w:asciiTheme="minorBidi" w:hAnsiTheme="minorBidi"/>
          <w:b/>
          <w:bCs/>
          <w:rtl/>
        </w:rPr>
        <w:t xml:space="preserve">أن يحتوي الهدف على الحد الأدنى للأداء . </w:t>
      </w:r>
    </w:p>
    <w:p w:rsidR="006D3D08" w:rsidRPr="006D3D08" w:rsidRDefault="006D3D08" w:rsidP="006D3D08">
      <w:pPr>
        <w:pStyle w:val="a3"/>
        <w:numPr>
          <w:ilvl w:val="0"/>
          <w:numId w:val="8"/>
        </w:numPr>
        <w:tabs>
          <w:tab w:val="left" w:pos="8445"/>
        </w:tabs>
        <w:bidi/>
        <w:rPr>
          <w:rFonts w:asciiTheme="minorBidi" w:hAnsiTheme="minorBidi"/>
          <w:b/>
          <w:bCs/>
        </w:rPr>
      </w:pPr>
      <w:r w:rsidRPr="006D3D08">
        <w:rPr>
          <w:rFonts w:asciiTheme="minorBidi" w:hAnsiTheme="minorBidi"/>
          <w:b/>
          <w:bCs/>
          <w:rtl/>
        </w:rPr>
        <w:t xml:space="preserve">أن تتناسب الأهداف مع طبية ذوي الاحتياجات الخاصة . </w:t>
      </w:r>
    </w:p>
    <w:p w:rsidR="006D3D08" w:rsidRPr="006D3D08" w:rsidRDefault="006D3D08" w:rsidP="006D3D08">
      <w:pPr>
        <w:pStyle w:val="a3"/>
        <w:numPr>
          <w:ilvl w:val="0"/>
          <w:numId w:val="8"/>
        </w:numPr>
        <w:tabs>
          <w:tab w:val="left" w:pos="8445"/>
        </w:tabs>
        <w:bidi/>
        <w:rPr>
          <w:rFonts w:asciiTheme="minorBidi" w:hAnsiTheme="minorBidi"/>
          <w:b/>
          <w:bCs/>
          <w:rtl/>
        </w:rPr>
      </w:pPr>
      <w:r w:rsidRPr="006D3D08">
        <w:rPr>
          <w:rFonts w:asciiTheme="minorBidi" w:hAnsiTheme="minorBidi"/>
          <w:b/>
          <w:bCs/>
          <w:rtl/>
        </w:rPr>
        <w:t>أن تجتمع بين الجوانب المعرفية والمهارية والوجدانية .</w:t>
      </w:r>
    </w:p>
    <w:p w:rsidR="006D3D08" w:rsidRPr="006D3D08" w:rsidRDefault="006D3D08" w:rsidP="006D3D08">
      <w:pPr>
        <w:pStyle w:val="a3"/>
        <w:numPr>
          <w:ilvl w:val="0"/>
          <w:numId w:val="1"/>
        </w:numPr>
        <w:tabs>
          <w:tab w:val="left" w:pos="8445"/>
        </w:tabs>
        <w:bidi/>
        <w:rPr>
          <w:rFonts w:asciiTheme="minorBidi" w:hAnsiTheme="minorBidi"/>
          <w:b/>
          <w:bCs/>
          <w:color w:val="006600"/>
        </w:rPr>
      </w:pPr>
      <w:r w:rsidRPr="006D3D08">
        <w:rPr>
          <w:rFonts w:asciiTheme="minorBidi" w:hAnsiTheme="minorBidi"/>
          <w:b/>
          <w:bCs/>
          <w:color w:val="006600"/>
          <w:rtl/>
        </w:rPr>
        <w:t xml:space="preserve">مجالات الأهداف التدريسية . </w:t>
      </w:r>
      <w:r w:rsidRPr="006D3D08">
        <w:rPr>
          <w:rFonts w:asciiTheme="minorBidi" w:hAnsiTheme="minorBidi"/>
          <w:b/>
          <w:bCs/>
          <w:color w:val="006600"/>
          <w:rtl/>
        </w:rPr>
        <w:br/>
      </w:r>
      <w:r w:rsidRPr="006D3D08">
        <w:rPr>
          <w:rFonts w:asciiTheme="minorBidi" w:hAnsiTheme="minorBidi"/>
          <w:b/>
          <w:bCs/>
          <w:noProof/>
          <w:color w:val="006600"/>
        </w:rPr>
        <w:drawing>
          <wp:inline distT="0" distB="0" distL="0" distR="0">
            <wp:extent cx="3038475" cy="1704975"/>
            <wp:effectExtent l="0" t="0" r="0" b="0"/>
            <wp:docPr id="1"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6D3D08" w:rsidRPr="006D3D08" w:rsidRDefault="006D3D08" w:rsidP="006D3D08">
      <w:pPr>
        <w:tabs>
          <w:tab w:val="left" w:pos="8445"/>
        </w:tabs>
        <w:jc w:val="center"/>
        <w:rPr>
          <w:rFonts w:asciiTheme="minorBidi" w:hAnsiTheme="minorBidi"/>
          <w:b/>
          <w:bCs/>
          <w:color w:val="7030A0"/>
          <w:rtl/>
        </w:rPr>
      </w:pPr>
      <w:r w:rsidRPr="006D3D08">
        <w:rPr>
          <w:rFonts w:asciiTheme="minorBidi" w:hAnsiTheme="minorBidi"/>
          <w:rtl/>
        </w:rPr>
        <w:br/>
      </w:r>
      <w:r w:rsidRPr="006D3D08">
        <w:rPr>
          <w:rFonts w:asciiTheme="minorBidi" w:hAnsiTheme="minorBidi"/>
          <w:b/>
          <w:bCs/>
          <w:color w:val="FF0000"/>
          <w:rtl/>
        </w:rPr>
        <w:t xml:space="preserve">المحاضرة الثانية </w:t>
      </w:r>
      <w:r w:rsidRPr="006D3D08">
        <w:rPr>
          <w:rFonts w:asciiTheme="minorBidi" w:hAnsiTheme="minorBidi"/>
          <w:b/>
          <w:bCs/>
          <w:color w:val="FF0000"/>
          <w:rtl/>
        </w:rPr>
        <w:br/>
      </w:r>
      <w:r w:rsidRPr="006D3D08">
        <w:rPr>
          <w:rFonts w:asciiTheme="minorBidi" w:hAnsiTheme="minorBidi"/>
          <w:b/>
          <w:bCs/>
          <w:color w:val="002060"/>
          <w:rtl/>
        </w:rPr>
        <w:t>تكملة موضوع عناصر تخطيط وتصميم الدروس</w:t>
      </w:r>
    </w:p>
    <w:p w:rsidR="006D3D08" w:rsidRPr="006D3D08" w:rsidRDefault="006D3D08" w:rsidP="006D3D08">
      <w:pPr>
        <w:pStyle w:val="a3"/>
        <w:numPr>
          <w:ilvl w:val="0"/>
          <w:numId w:val="9"/>
        </w:numPr>
        <w:bidi/>
        <w:rPr>
          <w:rFonts w:asciiTheme="minorBidi" w:hAnsiTheme="minorBidi"/>
          <w:b/>
          <w:bCs/>
          <w:color w:val="006600"/>
        </w:rPr>
      </w:pPr>
      <w:r w:rsidRPr="006D3D08">
        <w:rPr>
          <w:rFonts w:asciiTheme="minorBidi" w:hAnsiTheme="minorBidi"/>
          <w:b/>
          <w:bCs/>
          <w:color w:val="006600"/>
          <w:rtl/>
        </w:rPr>
        <w:t>أ-  المجال المعرفي :</w:t>
      </w:r>
    </w:p>
    <w:p w:rsidR="006D3D08" w:rsidRPr="006D3D08" w:rsidRDefault="006D3D08" w:rsidP="006D3D08">
      <w:pPr>
        <w:rPr>
          <w:rFonts w:asciiTheme="minorBidi" w:hAnsiTheme="minorBidi"/>
          <w:b/>
          <w:bCs/>
          <w:color w:val="006600"/>
          <w:rtl/>
        </w:rPr>
      </w:pPr>
      <w:r w:rsidRPr="006D3D08">
        <w:rPr>
          <w:rFonts w:asciiTheme="minorBidi" w:hAnsiTheme="minorBidi"/>
          <w:b/>
          <w:bCs/>
          <w:noProof/>
          <w:color w:val="006600"/>
          <w:rtl/>
        </w:rPr>
        <w:drawing>
          <wp:inline distT="0" distB="0" distL="0" distR="0">
            <wp:extent cx="3524250" cy="1847850"/>
            <wp:effectExtent l="19050" t="0" r="19050" b="0"/>
            <wp:docPr id="3"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6D3D08" w:rsidRPr="006D3D08" w:rsidRDefault="006D3D08" w:rsidP="006D3D08">
      <w:pPr>
        <w:rPr>
          <w:rFonts w:asciiTheme="minorBidi" w:hAnsiTheme="minorBidi"/>
          <w:b/>
          <w:bCs/>
          <w:rtl/>
        </w:rPr>
      </w:pPr>
      <w:r w:rsidRPr="006D3D08">
        <w:rPr>
          <w:rFonts w:asciiTheme="minorBidi" w:hAnsiTheme="minorBidi"/>
          <w:b/>
          <w:bCs/>
          <w:color w:val="FF0000"/>
          <w:rtl/>
        </w:rPr>
        <w:t>~&gt;</w:t>
      </w:r>
      <w:r w:rsidRPr="006D3D08">
        <w:rPr>
          <w:rFonts w:asciiTheme="minorBidi" w:hAnsiTheme="minorBidi"/>
          <w:b/>
          <w:bCs/>
          <w:color w:val="006600"/>
          <w:rtl/>
        </w:rPr>
        <w:t xml:space="preserve"> </w:t>
      </w:r>
      <w:r w:rsidRPr="006D3D08">
        <w:rPr>
          <w:rFonts w:asciiTheme="minorBidi" w:hAnsiTheme="minorBidi"/>
          <w:b/>
          <w:bCs/>
          <w:rtl/>
        </w:rPr>
        <w:t xml:space="preserve">هذا التصنيف يرجع لِ بنيامين بلوم ، ويحتوي على ستة مستويات أساسية تبدأ </w:t>
      </w:r>
      <w:r w:rsidRPr="006D3D08">
        <w:rPr>
          <w:rFonts w:asciiTheme="minorBidi" w:hAnsiTheme="minorBidi"/>
          <w:b/>
          <w:bCs/>
          <w:u w:val="single"/>
          <w:rtl/>
        </w:rPr>
        <w:t>بالتذكر</w:t>
      </w:r>
      <w:r w:rsidRPr="006D3D08">
        <w:rPr>
          <w:rFonts w:asciiTheme="minorBidi" w:hAnsiTheme="minorBidi"/>
          <w:b/>
          <w:bCs/>
          <w:rtl/>
        </w:rPr>
        <w:t xml:space="preserve"> وتتدرج إلى </w:t>
      </w:r>
      <w:r w:rsidRPr="006D3D08">
        <w:rPr>
          <w:rFonts w:asciiTheme="minorBidi" w:hAnsiTheme="minorBidi"/>
          <w:b/>
          <w:bCs/>
          <w:u w:val="single"/>
          <w:rtl/>
        </w:rPr>
        <w:t xml:space="preserve">الفهم </w:t>
      </w:r>
      <w:r w:rsidRPr="006D3D08">
        <w:rPr>
          <w:rFonts w:asciiTheme="minorBidi" w:hAnsiTheme="minorBidi"/>
          <w:b/>
          <w:bCs/>
          <w:rtl/>
        </w:rPr>
        <w:t xml:space="preserve">، يتبع ذلك </w:t>
      </w:r>
      <w:r w:rsidRPr="006D3D08">
        <w:rPr>
          <w:rFonts w:asciiTheme="minorBidi" w:hAnsiTheme="minorBidi"/>
          <w:b/>
          <w:bCs/>
          <w:u w:val="single"/>
          <w:rtl/>
        </w:rPr>
        <w:t>مستوى التطبيق</w:t>
      </w:r>
      <w:r w:rsidRPr="006D3D08">
        <w:rPr>
          <w:rFonts w:asciiTheme="minorBidi" w:hAnsiTheme="minorBidi"/>
          <w:b/>
          <w:bCs/>
          <w:rtl/>
        </w:rPr>
        <w:t xml:space="preserve"> وثم </w:t>
      </w:r>
      <w:r w:rsidRPr="006D3D08">
        <w:rPr>
          <w:rFonts w:asciiTheme="minorBidi" w:hAnsiTheme="minorBidi"/>
          <w:b/>
          <w:bCs/>
          <w:u w:val="single"/>
          <w:rtl/>
        </w:rPr>
        <w:t>مستوى التحليل</w:t>
      </w:r>
      <w:r w:rsidRPr="006D3D08">
        <w:rPr>
          <w:rFonts w:asciiTheme="minorBidi" w:hAnsiTheme="minorBidi"/>
          <w:b/>
          <w:bCs/>
          <w:rtl/>
        </w:rPr>
        <w:t xml:space="preserve"> وصولاً إلى </w:t>
      </w:r>
      <w:r w:rsidRPr="006D3D08">
        <w:rPr>
          <w:rFonts w:asciiTheme="minorBidi" w:hAnsiTheme="minorBidi"/>
          <w:b/>
          <w:bCs/>
          <w:u w:val="single"/>
          <w:rtl/>
        </w:rPr>
        <w:t>مستوى التركيب</w:t>
      </w:r>
      <w:r w:rsidRPr="006D3D08">
        <w:rPr>
          <w:rFonts w:asciiTheme="minorBidi" w:hAnsiTheme="minorBidi"/>
          <w:b/>
          <w:bCs/>
          <w:rtl/>
        </w:rPr>
        <w:t xml:space="preserve"> ونهايةً في </w:t>
      </w:r>
      <w:r w:rsidRPr="006D3D08">
        <w:rPr>
          <w:rFonts w:asciiTheme="minorBidi" w:hAnsiTheme="minorBidi"/>
          <w:b/>
          <w:bCs/>
          <w:u w:val="single"/>
          <w:rtl/>
        </w:rPr>
        <w:t>مستوى التقويم</w:t>
      </w:r>
      <w:r w:rsidRPr="006D3D08">
        <w:rPr>
          <w:rFonts w:asciiTheme="minorBidi" w:hAnsiTheme="minorBidi"/>
          <w:b/>
          <w:bCs/>
          <w:rtl/>
        </w:rPr>
        <w:t xml:space="preserve"> ، لاشك بأن هذه المستويات تشير إلى عمليات عقلية معقدة ومتدرجة ومتفاوتة في الصعوبة ، ويسعى مدرسي التربية الخاصة مساعدة الطلبة للوصول إلى هذه المستويات المختلفة . </w:t>
      </w:r>
      <w:r w:rsidRPr="006D3D08">
        <w:rPr>
          <w:rFonts w:asciiTheme="minorBidi" w:hAnsiTheme="minorBidi"/>
          <w:b/>
          <w:bCs/>
          <w:rtl/>
        </w:rPr>
        <w:br/>
      </w:r>
      <w:r w:rsidRPr="006D3D08">
        <w:rPr>
          <w:rFonts w:asciiTheme="minorBidi" w:hAnsiTheme="minorBidi"/>
          <w:b/>
          <w:bCs/>
          <w:color w:val="FF0000"/>
          <w:u w:val="single"/>
          <w:rtl/>
        </w:rPr>
        <w:t>والمستوى المعرفة أو التذكر</w:t>
      </w:r>
      <w:r w:rsidRPr="006D3D08">
        <w:rPr>
          <w:rFonts w:asciiTheme="minorBidi" w:hAnsiTheme="minorBidi"/>
          <w:b/>
          <w:bCs/>
          <w:rtl/>
        </w:rPr>
        <w:t xml:space="preserve"> ، هو مستوى أساسي ورئيسي تبنى عليه المستويات الأخرى التي تليه . بمعنى أن معلمي المرحلة الابتدائية  أكثر ما يركزون على أن الطالب يحاول أن يتذكر المعلومات التي تقدم له في حصة الدرس . فمستوى المعرفة أو التذكر  مهم جداً للطلاب الذين لا يمتلكون </w:t>
      </w:r>
      <w:r w:rsidRPr="006D3D08">
        <w:rPr>
          <w:rFonts w:asciiTheme="minorBidi" w:hAnsiTheme="minorBidi"/>
          <w:b/>
          <w:bCs/>
          <w:rtl/>
        </w:rPr>
        <w:lastRenderedPageBreak/>
        <w:t xml:space="preserve">خلفية علمية وثقافية للعديد من الموضوعات فلذلك فكثير ما يلجأ المعلون على التركيز على صياغة الأهداف في مستوى التذكر ، ونلاحظ أن هذه الأهداف تدفع الطلاب لعملية الحفظ ومع مرور الوقت يبدأ الطالب من التدرج على تحقيق المستويات الأخرى . ولكن لن يتمكن الطالب من الوصول إلى مستوى جيد من الفهم بما يعلم لهم إلا من خلال قدرتهم على حفظ مجموعة من المعلومات ، إذا مستوى الحفظ هي مهارة عقلية تسبق مهارة الفهم . </w:t>
      </w:r>
    </w:p>
    <w:p w:rsidR="006D3D08" w:rsidRPr="006D3D08" w:rsidRDefault="006D3D08" w:rsidP="006D3D08">
      <w:pPr>
        <w:pStyle w:val="a3"/>
        <w:numPr>
          <w:ilvl w:val="0"/>
          <w:numId w:val="10"/>
        </w:numPr>
        <w:bidi/>
        <w:rPr>
          <w:rFonts w:asciiTheme="minorBidi" w:hAnsiTheme="minorBidi"/>
          <w:b/>
          <w:bCs/>
          <w:color w:val="002060"/>
        </w:rPr>
      </w:pPr>
      <w:r w:rsidRPr="006D3D08">
        <w:rPr>
          <w:rFonts w:asciiTheme="minorBidi" w:hAnsiTheme="minorBidi"/>
          <w:b/>
          <w:bCs/>
          <w:color w:val="002060"/>
          <w:rtl/>
        </w:rPr>
        <w:t xml:space="preserve">مستوى المعرفة أو التذكر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ويعني قدرة المتعلم على تذكر المعلومات والحقائق والمفاهيم والتعميمات ، أو استدعاء المادة التعليمية بنفس صورتها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من أمثلته : </w:t>
      </w:r>
    </w:p>
    <w:p w:rsidR="006D3D08" w:rsidRPr="006D3D08" w:rsidRDefault="006D3D08" w:rsidP="006D3D08">
      <w:pPr>
        <w:pStyle w:val="a3"/>
        <w:numPr>
          <w:ilvl w:val="0"/>
          <w:numId w:val="12"/>
        </w:numPr>
        <w:bidi/>
        <w:rPr>
          <w:rFonts w:asciiTheme="minorBidi" w:hAnsiTheme="minorBidi"/>
          <w:b/>
          <w:bCs/>
        </w:rPr>
      </w:pPr>
      <w:r w:rsidRPr="006D3D08">
        <w:rPr>
          <w:rFonts w:asciiTheme="minorBidi" w:hAnsiTheme="minorBidi"/>
          <w:b/>
          <w:bCs/>
          <w:rtl/>
        </w:rPr>
        <w:t xml:space="preserve">أن يردد التلميذ أسمه كاملاً بدون أخطاء . </w:t>
      </w:r>
    </w:p>
    <w:p w:rsidR="006D3D08" w:rsidRPr="006D3D08" w:rsidRDefault="006D3D08" w:rsidP="006D3D08">
      <w:pPr>
        <w:pStyle w:val="a3"/>
        <w:numPr>
          <w:ilvl w:val="0"/>
          <w:numId w:val="12"/>
        </w:numPr>
        <w:bidi/>
        <w:rPr>
          <w:rFonts w:asciiTheme="minorBidi" w:hAnsiTheme="minorBidi"/>
          <w:b/>
          <w:bCs/>
        </w:rPr>
      </w:pPr>
      <w:r w:rsidRPr="006D3D08">
        <w:rPr>
          <w:rFonts w:asciiTheme="minorBidi" w:hAnsiTheme="minorBidi"/>
          <w:b/>
          <w:bCs/>
          <w:rtl/>
        </w:rPr>
        <w:t xml:space="preserve">أن يكرر التلميذ ترديد الأرقام من واحد لخمسة وراء المعلم . </w:t>
      </w:r>
    </w:p>
    <w:p w:rsidR="006D3D08" w:rsidRPr="006D3D08" w:rsidRDefault="006D3D08" w:rsidP="006D3D08">
      <w:pPr>
        <w:pStyle w:val="a3"/>
        <w:numPr>
          <w:ilvl w:val="0"/>
          <w:numId w:val="12"/>
        </w:numPr>
        <w:bidi/>
        <w:rPr>
          <w:rFonts w:asciiTheme="minorBidi" w:hAnsiTheme="minorBidi"/>
          <w:b/>
          <w:bCs/>
        </w:rPr>
      </w:pPr>
      <w:r w:rsidRPr="006D3D08">
        <w:rPr>
          <w:rFonts w:asciiTheme="minorBidi" w:hAnsiTheme="minorBidi"/>
          <w:b/>
          <w:bCs/>
          <w:rtl/>
        </w:rPr>
        <w:t xml:space="preserve">أن يكتب التلميذ أسم مدرسته بدون أخطاء . </w:t>
      </w:r>
      <w:r w:rsidRPr="006D3D08">
        <w:rPr>
          <w:rFonts w:asciiTheme="minorBidi" w:hAnsiTheme="minorBidi"/>
          <w:b/>
          <w:bCs/>
          <w:color w:val="FF0000"/>
          <w:rtl/>
        </w:rPr>
        <w:t>~&gt;</w:t>
      </w:r>
      <w:r w:rsidRPr="006D3D08">
        <w:rPr>
          <w:rFonts w:asciiTheme="minorBidi" w:hAnsiTheme="minorBidi"/>
          <w:b/>
          <w:bCs/>
          <w:rtl/>
        </w:rPr>
        <w:t xml:space="preserve"> لقياس المهارة الكتابية في المجال النفس حركي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من أفعالة المصدرية : </w:t>
      </w:r>
      <w:r w:rsidRPr="006D3D08">
        <w:rPr>
          <w:rFonts w:asciiTheme="minorBidi" w:hAnsiTheme="minorBidi"/>
          <w:b/>
          <w:bCs/>
          <w:rtl/>
        </w:rPr>
        <w:t xml:space="preserve">يتعرف ، يذكر ، يسترجع ، يتذكر ، يحدد ، يكرر ... </w:t>
      </w:r>
      <w:r w:rsidRPr="006D3D08">
        <w:rPr>
          <w:rFonts w:asciiTheme="minorBidi" w:hAnsiTheme="minorBidi"/>
          <w:b/>
          <w:bCs/>
          <w:color w:val="FF0000"/>
          <w:rtl/>
        </w:rPr>
        <w:t>~&gt;</w:t>
      </w:r>
      <w:r w:rsidRPr="006D3D08">
        <w:rPr>
          <w:rFonts w:asciiTheme="minorBidi" w:hAnsiTheme="minorBidi"/>
          <w:b/>
          <w:bCs/>
          <w:rtl/>
        </w:rPr>
        <w:t xml:space="preserve"> ولابد عند صياغة الأهداف أن تكون قابلة لِ الملاحظة والتقييم والتحقيق .</w:t>
      </w:r>
    </w:p>
    <w:p w:rsidR="006D3D08" w:rsidRPr="006D3D08" w:rsidRDefault="006D3D08" w:rsidP="006D3D08">
      <w:pPr>
        <w:pStyle w:val="a3"/>
        <w:numPr>
          <w:ilvl w:val="0"/>
          <w:numId w:val="10"/>
        </w:numPr>
        <w:bidi/>
        <w:rPr>
          <w:rFonts w:asciiTheme="minorBidi" w:hAnsiTheme="minorBidi"/>
          <w:b/>
          <w:bCs/>
          <w:color w:val="002060"/>
        </w:rPr>
      </w:pPr>
      <w:r w:rsidRPr="006D3D08">
        <w:rPr>
          <w:rFonts w:asciiTheme="minorBidi" w:hAnsiTheme="minorBidi"/>
          <w:b/>
          <w:bCs/>
          <w:color w:val="002060"/>
          <w:rtl/>
        </w:rPr>
        <w:t xml:space="preserve">مستوى الفهم : </w:t>
      </w:r>
    </w:p>
    <w:p w:rsidR="006D3D08" w:rsidRPr="006D3D08" w:rsidRDefault="006D3D08" w:rsidP="006D3D08">
      <w:pPr>
        <w:pStyle w:val="a3"/>
        <w:numPr>
          <w:ilvl w:val="0"/>
          <w:numId w:val="11"/>
        </w:numPr>
        <w:bidi/>
        <w:rPr>
          <w:rFonts w:asciiTheme="minorBidi" w:hAnsiTheme="minorBidi"/>
          <w:b/>
          <w:bCs/>
          <w:color w:val="FF0000"/>
        </w:rPr>
      </w:pPr>
      <w:r w:rsidRPr="006D3D08">
        <w:rPr>
          <w:rFonts w:asciiTheme="minorBidi" w:hAnsiTheme="minorBidi"/>
          <w:b/>
          <w:bCs/>
          <w:rtl/>
        </w:rPr>
        <w:t xml:space="preserve">ويعني قدرة المتعلم على إعطاء معنى للموقف التعليمي الجديد الذي يواجهه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ومن أمثلته : </w:t>
      </w:r>
    </w:p>
    <w:p w:rsidR="006D3D08" w:rsidRPr="006D3D08" w:rsidRDefault="006D3D08" w:rsidP="006D3D08">
      <w:pPr>
        <w:pStyle w:val="a3"/>
        <w:numPr>
          <w:ilvl w:val="0"/>
          <w:numId w:val="13"/>
        </w:numPr>
        <w:bidi/>
        <w:rPr>
          <w:rFonts w:asciiTheme="minorBidi" w:hAnsiTheme="minorBidi"/>
          <w:b/>
          <w:bCs/>
        </w:rPr>
      </w:pPr>
      <w:r w:rsidRPr="006D3D08">
        <w:rPr>
          <w:rFonts w:asciiTheme="minorBidi" w:hAnsiTheme="minorBidi"/>
          <w:b/>
          <w:bCs/>
          <w:rtl/>
        </w:rPr>
        <w:t xml:space="preserve">أن يميز التلميذ بين اللون الأحمر واللون الأصفر . </w:t>
      </w:r>
    </w:p>
    <w:p w:rsidR="006D3D08" w:rsidRPr="006D3D08" w:rsidRDefault="006D3D08" w:rsidP="006D3D08">
      <w:pPr>
        <w:pStyle w:val="a3"/>
        <w:numPr>
          <w:ilvl w:val="0"/>
          <w:numId w:val="13"/>
        </w:numPr>
        <w:bidi/>
        <w:rPr>
          <w:rFonts w:asciiTheme="minorBidi" w:hAnsiTheme="minorBidi"/>
          <w:b/>
          <w:bCs/>
        </w:rPr>
      </w:pPr>
      <w:r w:rsidRPr="006D3D08">
        <w:rPr>
          <w:rFonts w:asciiTheme="minorBidi" w:hAnsiTheme="minorBidi"/>
          <w:b/>
          <w:bCs/>
          <w:rtl/>
        </w:rPr>
        <w:t xml:space="preserve">أن يعطي التلميذ أمثلة على بعض الخضروات التي يأكلها . </w:t>
      </w:r>
    </w:p>
    <w:p w:rsidR="006D3D08" w:rsidRPr="006D3D08" w:rsidRDefault="006D3D08" w:rsidP="006D3D08">
      <w:pPr>
        <w:pStyle w:val="a3"/>
        <w:numPr>
          <w:ilvl w:val="0"/>
          <w:numId w:val="13"/>
        </w:numPr>
        <w:bidi/>
        <w:rPr>
          <w:rFonts w:asciiTheme="minorBidi" w:hAnsiTheme="minorBidi"/>
          <w:b/>
          <w:bCs/>
        </w:rPr>
      </w:pPr>
      <w:r w:rsidRPr="006D3D08">
        <w:rPr>
          <w:rFonts w:asciiTheme="minorBidi" w:hAnsiTheme="minorBidi"/>
          <w:b/>
          <w:bCs/>
          <w:rtl/>
        </w:rPr>
        <w:t xml:space="preserve">أن يشرح التلميذ بلغته الخاصة كيف يستخدم فرشة الأسنان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ومن أفعاله المصدرية : </w:t>
      </w:r>
      <w:r w:rsidRPr="006D3D08">
        <w:rPr>
          <w:rFonts w:asciiTheme="minorBidi" w:hAnsiTheme="minorBidi"/>
          <w:b/>
          <w:bCs/>
          <w:rtl/>
        </w:rPr>
        <w:t xml:space="preserve">يعلل ، يلخص ، يقارن ، يستكمل .. </w:t>
      </w:r>
    </w:p>
    <w:p w:rsidR="006D3D08" w:rsidRPr="006D3D08" w:rsidRDefault="006D3D08" w:rsidP="006D3D08">
      <w:pPr>
        <w:pStyle w:val="a3"/>
        <w:numPr>
          <w:ilvl w:val="0"/>
          <w:numId w:val="10"/>
        </w:numPr>
        <w:bidi/>
        <w:rPr>
          <w:rFonts w:asciiTheme="minorBidi" w:hAnsiTheme="minorBidi"/>
          <w:b/>
          <w:bCs/>
          <w:color w:val="002060"/>
        </w:rPr>
      </w:pPr>
      <w:r w:rsidRPr="006D3D08">
        <w:rPr>
          <w:rFonts w:asciiTheme="minorBidi" w:hAnsiTheme="minorBidi"/>
          <w:b/>
          <w:bCs/>
          <w:color w:val="002060"/>
          <w:rtl/>
        </w:rPr>
        <w:t xml:space="preserve">مستوى التطبيق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يعني قدرة المتعلم على استخدام معلومات مجردة في حل مشكلة أو التعامل مع موقف جديد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ومن أمثلته : </w:t>
      </w:r>
    </w:p>
    <w:p w:rsidR="006D3D08" w:rsidRPr="006D3D08" w:rsidRDefault="006D3D08" w:rsidP="006D3D08">
      <w:pPr>
        <w:pStyle w:val="a3"/>
        <w:numPr>
          <w:ilvl w:val="0"/>
          <w:numId w:val="14"/>
        </w:numPr>
        <w:bidi/>
        <w:rPr>
          <w:rFonts w:asciiTheme="minorBidi" w:hAnsiTheme="minorBidi"/>
          <w:b/>
          <w:bCs/>
        </w:rPr>
      </w:pPr>
      <w:r w:rsidRPr="006D3D08">
        <w:rPr>
          <w:rFonts w:asciiTheme="minorBidi" w:hAnsiTheme="minorBidi"/>
          <w:b/>
          <w:bCs/>
          <w:rtl/>
        </w:rPr>
        <w:t xml:space="preserve">أن يختار التلميذ الأدوات التي تتناسب مع عمل الطبيب . </w:t>
      </w:r>
    </w:p>
    <w:p w:rsidR="006D3D08" w:rsidRPr="006D3D08" w:rsidRDefault="006D3D08" w:rsidP="006D3D08">
      <w:pPr>
        <w:pStyle w:val="a3"/>
        <w:numPr>
          <w:ilvl w:val="0"/>
          <w:numId w:val="14"/>
        </w:numPr>
        <w:bidi/>
        <w:rPr>
          <w:rFonts w:asciiTheme="minorBidi" w:hAnsiTheme="minorBidi"/>
          <w:b/>
          <w:bCs/>
        </w:rPr>
      </w:pPr>
      <w:r w:rsidRPr="006D3D08">
        <w:rPr>
          <w:rFonts w:asciiTheme="minorBidi" w:hAnsiTheme="minorBidi"/>
          <w:b/>
          <w:bCs/>
          <w:rtl/>
        </w:rPr>
        <w:t xml:space="preserve">أن يصنف التلميذ بعض الأشكال الهندسية ( دائرة ، مثلث ، مربع ) . </w:t>
      </w:r>
    </w:p>
    <w:p w:rsidR="006D3D08" w:rsidRPr="006D3D08" w:rsidRDefault="006D3D08" w:rsidP="006D3D08">
      <w:pPr>
        <w:pStyle w:val="a3"/>
        <w:numPr>
          <w:ilvl w:val="0"/>
          <w:numId w:val="14"/>
        </w:numPr>
        <w:bidi/>
        <w:rPr>
          <w:rFonts w:asciiTheme="minorBidi" w:hAnsiTheme="minorBidi"/>
          <w:b/>
          <w:bCs/>
        </w:rPr>
      </w:pPr>
      <w:r w:rsidRPr="006D3D08">
        <w:rPr>
          <w:rFonts w:asciiTheme="minorBidi" w:hAnsiTheme="minorBidi"/>
          <w:b/>
          <w:bCs/>
          <w:rtl/>
        </w:rPr>
        <w:t xml:space="preserve">أن يستخدم التلميذ النقود في إجراء بعض عمليات الشراء اعتماداً على مبادئ الجمع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ومن أفعاله : </w:t>
      </w:r>
      <w:r w:rsidRPr="006D3D08">
        <w:rPr>
          <w:rFonts w:asciiTheme="minorBidi" w:hAnsiTheme="minorBidi"/>
          <w:b/>
          <w:bCs/>
          <w:rtl/>
        </w:rPr>
        <w:t xml:space="preserve">يختار ، يرتب ، يطبق ، يحل مسألة ... </w:t>
      </w:r>
    </w:p>
    <w:p w:rsidR="006D3D08" w:rsidRPr="006D3D08" w:rsidRDefault="006D3D08" w:rsidP="006D3D08">
      <w:pPr>
        <w:pStyle w:val="a3"/>
        <w:numPr>
          <w:ilvl w:val="0"/>
          <w:numId w:val="10"/>
        </w:numPr>
        <w:bidi/>
        <w:rPr>
          <w:rFonts w:asciiTheme="minorBidi" w:hAnsiTheme="minorBidi"/>
          <w:b/>
          <w:bCs/>
          <w:color w:val="002060"/>
        </w:rPr>
      </w:pPr>
      <w:r w:rsidRPr="006D3D08">
        <w:rPr>
          <w:rFonts w:asciiTheme="minorBidi" w:hAnsiTheme="minorBidi"/>
          <w:b/>
          <w:bCs/>
          <w:color w:val="002060"/>
          <w:rtl/>
        </w:rPr>
        <w:t xml:space="preserve">مستوى التحليل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ويعني قدرة المتعلم على تحليل المادة التعليمية إلى مكوناتها الجزئية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ومن أمثلته : </w:t>
      </w:r>
    </w:p>
    <w:p w:rsidR="006D3D08" w:rsidRPr="006D3D08" w:rsidRDefault="006D3D08" w:rsidP="006D3D08">
      <w:pPr>
        <w:pStyle w:val="a3"/>
        <w:numPr>
          <w:ilvl w:val="0"/>
          <w:numId w:val="15"/>
        </w:numPr>
        <w:bidi/>
        <w:rPr>
          <w:rFonts w:asciiTheme="minorBidi" w:hAnsiTheme="minorBidi"/>
          <w:b/>
          <w:bCs/>
        </w:rPr>
      </w:pPr>
      <w:r w:rsidRPr="006D3D08">
        <w:rPr>
          <w:rFonts w:asciiTheme="minorBidi" w:hAnsiTheme="minorBidi"/>
          <w:b/>
          <w:bCs/>
          <w:rtl/>
        </w:rPr>
        <w:t xml:space="preserve">أن يستنتج التلميذ النتائج التي يمكن أن تترتب على عدم العناية بنظافة أسنانه . </w:t>
      </w:r>
    </w:p>
    <w:p w:rsidR="006D3D08" w:rsidRPr="006D3D08" w:rsidRDefault="006D3D08" w:rsidP="006D3D08">
      <w:pPr>
        <w:pStyle w:val="a3"/>
        <w:numPr>
          <w:ilvl w:val="0"/>
          <w:numId w:val="15"/>
        </w:numPr>
        <w:bidi/>
        <w:rPr>
          <w:rFonts w:asciiTheme="minorBidi" w:hAnsiTheme="minorBidi"/>
          <w:b/>
          <w:bCs/>
        </w:rPr>
      </w:pPr>
      <w:r w:rsidRPr="006D3D08">
        <w:rPr>
          <w:rFonts w:asciiTheme="minorBidi" w:hAnsiTheme="minorBidi"/>
          <w:b/>
          <w:bCs/>
          <w:rtl/>
        </w:rPr>
        <w:t xml:space="preserve">أن يميز التلميذ بين الاسم والفعل والحرف المتضمنين في جملة . </w:t>
      </w:r>
    </w:p>
    <w:p w:rsidR="006D3D08" w:rsidRPr="006D3D08" w:rsidRDefault="006D3D08" w:rsidP="006D3D08">
      <w:pPr>
        <w:pStyle w:val="a3"/>
        <w:numPr>
          <w:ilvl w:val="0"/>
          <w:numId w:val="15"/>
        </w:numPr>
        <w:bidi/>
        <w:rPr>
          <w:rFonts w:asciiTheme="minorBidi" w:hAnsiTheme="minorBidi"/>
          <w:b/>
          <w:bCs/>
        </w:rPr>
      </w:pPr>
      <w:r w:rsidRPr="006D3D08">
        <w:rPr>
          <w:rFonts w:asciiTheme="minorBidi" w:hAnsiTheme="minorBidi"/>
          <w:b/>
          <w:bCs/>
          <w:rtl/>
        </w:rPr>
        <w:t xml:space="preserve">أن يستخلص المكونات الرئيسية لجسم الإنسان من خلال صورة معروضة أمامه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ومن أفعاله : </w:t>
      </w:r>
      <w:r w:rsidRPr="006D3D08">
        <w:rPr>
          <w:rFonts w:asciiTheme="minorBidi" w:hAnsiTheme="minorBidi"/>
          <w:b/>
          <w:bCs/>
          <w:rtl/>
        </w:rPr>
        <w:t xml:space="preserve">يحلل ، يستنتج ، يبرهن ، يختبر صحة ... </w:t>
      </w:r>
    </w:p>
    <w:p w:rsidR="006D3D08" w:rsidRPr="006D3D08" w:rsidRDefault="006D3D08" w:rsidP="006D3D08">
      <w:pPr>
        <w:pStyle w:val="a3"/>
        <w:numPr>
          <w:ilvl w:val="0"/>
          <w:numId w:val="10"/>
        </w:numPr>
        <w:bidi/>
        <w:rPr>
          <w:rFonts w:asciiTheme="minorBidi" w:hAnsiTheme="minorBidi"/>
          <w:b/>
          <w:bCs/>
          <w:color w:val="002060"/>
        </w:rPr>
      </w:pPr>
      <w:r w:rsidRPr="006D3D08">
        <w:rPr>
          <w:rFonts w:asciiTheme="minorBidi" w:hAnsiTheme="minorBidi"/>
          <w:b/>
          <w:bCs/>
          <w:color w:val="002060"/>
          <w:rtl/>
        </w:rPr>
        <w:t xml:space="preserve">مستوى التركيب : </w:t>
      </w:r>
    </w:p>
    <w:p w:rsidR="006D3D08" w:rsidRPr="006D3D08" w:rsidRDefault="006D3D08" w:rsidP="006D3D08">
      <w:pPr>
        <w:pStyle w:val="a3"/>
        <w:numPr>
          <w:ilvl w:val="0"/>
          <w:numId w:val="11"/>
        </w:numPr>
        <w:bidi/>
        <w:rPr>
          <w:rFonts w:asciiTheme="minorBidi" w:hAnsiTheme="minorBidi"/>
          <w:b/>
          <w:bCs/>
          <w:color w:val="FF0000"/>
        </w:rPr>
      </w:pPr>
      <w:r w:rsidRPr="006D3D08">
        <w:rPr>
          <w:rFonts w:asciiTheme="minorBidi" w:hAnsiTheme="minorBidi"/>
          <w:b/>
          <w:bCs/>
          <w:rtl/>
        </w:rPr>
        <w:t xml:space="preserve">ويعني إعادة تنظيم العناصر في صورة كلية ، والربط بين الأشياء بطريقة مبتكرة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ومن أمثلته : </w:t>
      </w:r>
    </w:p>
    <w:p w:rsidR="006D3D08" w:rsidRPr="006D3D08" w:rsidRDefault="006D3D08" w:rsidP="006D3D08">
      <w:pPr>
        <w:pStyle w:val="a3"/>
        <w:numPr>
          <w:ilvl w:val="0"/>
          <w:numId w:val="16"/>
        </w:numPr>
        <w:bidi/>
        <w:rPr>
          <w:rFonts w:asciiTheme="minorBidi" w:hAnsiTheme="minorBidi"/>
          <w:b/>
          <w:bCs/>
        </w:rPr>
      </w:pPr>
      <w:r w:rsidRPr="006D3D08">
        <w:rPr>
          <w:rFonts w:asciiTheme="minorBidi" w:hAnsiTheme="minorBidi"/>
          <w:b/>
          <w:bCs/>
          <w:rtl/>
        </w:rPr>
        <w:t xml:space="preserve">أن يصمم التلميذ شعاراً لأسبوع المرور . </w:t>
      </w:r>
    </w:p>
    <w:p w:rsidR="006D3D08" w:rsidRPr="006D3D08" w:rsidRDefault="006D3D08" w:rsidP="006D3D08">
      <w:pPr>
        <w:pStyle w:val="a3"/>
        <w:numPr>
          <w:ilvl w:val="0"/>
          <w:numId w:val="16"/>
        </w:numPr>
        <w:bidi/>
        <w:rPr>
          <w:rFonts w:asciiTheme="minorBidi" w:hAnsiTheme="minorBidi"/>
          <w:b/>
          <w:bCs/>
        </w:rPr>
      </w:pPr>
      <w:r w:rsidRPr="006D3D08">
        <w:rPr>
          <w:rFonts w:asciiTheme="minorBidi" w:hAnsiTheme="minorBidi"/>
          <w:b/>
          <w:bCs/>
          <w:rtl/>
        </w:rPr>
        <w:t xml:space="preserve">أن يبتكر التلميذ تصميماً زخرفياً لكرت بمناسبة عيد الفطر . </w:t>
      </w:r>
    </w:p>
    <w:p w:rsidR="006D3D08" w:rsidRPr="006D3D08" w:rsidRDefault="006D3D08" w:rsidP="006D3D08">
      <w:pPr>
        <w:pStyle w:val="a3"/>
        <w:numPr>
          <w:ilvl w:val="0"/>
          <w:numId w:val="16"/>
        </w:numPr>
        <w:bidi/>
        <w:rPr>
          <w:rFonts w:asciiTheme="minorBidi" w:hAnsiTheme="minorBidi"/>
          <w:b/>
          <w:bCs/>
        </w:rPr>
      </w:pPr>
      <w:r w:rsidRPr="006D3D08">
        <w:rPr>
          <w:rFonts w:asciiTheme="minorBidi" w:hAnsiTheme="minorBidi"/>
          <w:b/>
          <w:bCs/>
          <w:rtl/>
        </w:rPr>
        <w:t>أن يكتب التلميذ رسالة إلى صديق يدعوه لزيارة بلده .</w:t>
      </w:r>
    </w:p>
    <w:p w:rsidR="006D3D08" w:rsidRPr="006D3D08" w:rsidRDefault="006D3D08" w:rsidP="006D3D08">
      <w:pPr>
        <w:pStyle w:val="a3"/>
        <w:numPr>
          <w:ilvl w:val="0"/>
          <w:numId w:val="16"/>
        </w:numPr>
        <w:bidi/>
        <w:rPr>
          <w:rFonts w:asciiTheme="minorBidi" w:hAnsiTheme="minorBidi"/>
          <w:b/>
          <w:bCs/>
        </w:rPr>
      </w:pPr>
      <w:r w:rsidRPr="006D3D08">
        <w:rPr>
          <w:rFonts w:asciiTheme="minorBidi" w:hAnsiTheme="minorBidi"/>
          <w:b/>
          <w:bCs/>
          <w:rtl/>
        </w:rPr>
        <w:t xml:space="preserve">أن يقص التلميذ قصة قصيرة بأسلوبه الخاص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ومن أفعاله المصدرية : </w:t>
      </w:r>
      <w:r w:rsidRPr="006D3D08">
        <w:rPr>
          <w:rFonts w:asciiTheme="minorBidi" w:hAnsiTheme="minorBidi"/>
          <w:b/>
          <w:bCs/>
          <w:rtl/>
        </w:rPr>
        <w:t xml:space="preserve">يؤلف ، يقترح ، يجمع بين ، ... </w:t>
      </w:r>
    </w:p>
    <w:p w:rsidR="006D3D08" w:rsidRPr="006D3D08" w:rsidRDefault="006D3D08" w:rsidP="006D3D08">
      <w:pPr>
        <w:pStyle w:val="a3"/>
        <w:numPr>
          <w:ilvl w:val="0"/>
          <w:numId w:val="10"/>
        </w:numPr>
        <w:bidi/>
        <w:rPr>
          <w:rFonts w:asciiTheme="minorBidi" w:hAnsiTheme="minorBidi"/>
          <w:b/>
          <w:bCs/>
          <w:color w:val="002060"/>
        </w:rPr>
      </w:pPr>
      <w:r w:rsidRPr="006D3D08">
        <w:rPr>
          <w:rFonts w:asciiTheme="minorBidi" w:hAnsiTheme="minorBidi"/>
          <w:b/>
          <w:bCs/>
          <w:color w:val="002060"/>
          <w:rtl/>
        </w:rPr>
        <w:t xml:space="preserve">مستوى التقويم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يقصد به قدرة المتعلم على إعطاء قيمة لشيء وتقويمه على أسس ومعايير معينة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ومن أمثلته : </w:t>
      </w:r>
    </w:p>
    <w:p w:rsidR="006D3D08" w:rsidRPr="006D3D08" w:rsidRDefault="006D3D08" w:rsidP="006D3D08">
      <w:pPr>
        <w:pStyle w:val="a3"/>
        <w:numPr>
          <w:ilvl w:val="0"/>
          <w:numId w:val="17"/>
        </w:numPr>
        <w:bidi/>
        <w:rPr>
          <w:rFonts w:asciiTheme="minorBidi" w:hAnsiTheme="minorBidi"/>
          <w:b/>
          <w:bCs/>
        </w:rPr>
      </w:pPr>
      <w:r w:rsidRPr="006D3D08">
        <w:rPr>
          <w:rFonts w:asciiTheme="minorBidi" w:hAnsiTheme="minorBidi"/>
          <w:b/>
          <w:bCs/>
          <w:rtl/>
        </w:rPr>
        <w:t xml:space="preserve">أن يحكم التلميذ على موقف المشركين من ظهور الإسلام . </w:t>
      </w:r>
    </w:p>
    <w:p w:rsidR="006D3D08" w:rsidRPr="006D3D08" w:rsidRDefault="006D3D08" w:rsidP="006D3D08">
      <w:pPr>
        <w:pStyle w:val="a3"/>
        <w:numPr>
          <w:ilvl w:val="0"/>
          <w:numId w:val="17"/>
        </w:numPr>
        <w:bidi/>
        <w:rPr>
          <w:rFonts w:asciiTheme="minorBidi" w:hAnsiTheme="minorBidi"/>
          <w:b/>
          <w:bCs/>
        </w:rPr>
      </w:pPr>
      <w:r w:rsidRPr="006D3D08">
        <w:rPr>
          <w:rFonts w:asciiTheme="minorBidi" w:hAnsiTheme="minorBidi"/>
          <w:b/>
          <w:bCs/>
          <w:rtl/>
        </w:rPr>
        <w:t xml:space="preserve">أن ينقد التلميذ الأداء التمثيلي الذي قام به زملائه . </w:t>
      </w:r>
    </w:p>
    <w:p w:rsidR="006D3D08" w:rsidRPr="006D3D08" w:rsidRDefault="006D3D08" w:rsidP="006D3D08">
      <w:pPr>
        <w:pStyle w:val="a3"/>
        <w:numPr>
          <w:ilvl w:val="0"/>
          <w:numId w:val="17"/>
        </w:numPr>
        <w:bidi/>
        <w:rPr>
          <w:rFonts w:asciiTheme="minorBidi" w:hAnsiTheme="minorBidi"/>
          <w:b/>
          <w:bCs/>
        </w:rPr>
      </w:pPr>
      <w:r w:rsidRPr="006D3D08">
        <w:rPr>
          <w:rFonts w:asciiTheme="minorBidi" w:hAnsiTheme="minorBidi"/>
          <w:b/>
          <w:bCs/>
          <w:rtl/>
        </w:rPr>
        <w:t xml:space="preserve">أن يعرب عن رأيه في شخصيات القصة التي قام المعلم بقصها عليه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ومن أفعاله : </w:t>
      </w:r>
      <w:r w:rsidRPr="006D3D08">
        <w:rPr>
          <w:rFonts w:asciiTheme="minorBidi" w:hAnsiTheme="minorBidi"/>
          <w:b/>
          <w:bCs/>
          <w:rtl/>
        </w:rPr>
        <w:t xml:space="preserve">يقيم ، يحكم على ، ينقد ، ... </w:t>
      </w:r>
    </w:p>
    <w:p w:rsidR="006D3D08" w:rsidRPr="006D3D08" w:rsidRDefault="006D3D08" w:rsidP="006D3D08">
      <w:pPr>
        <w:pStyle w:val="a3"/>
        <w:numPr>
          <w:ilvl w:val="0"/>
          <w:numId w:val="9"/>
        </w:numPr>
        <w:bidi/>
        <w:rPr>
          <w:rFonts w:asciiTheme="minorBidi" w:hAnsiTheme="minorBidi"/>
          <w:b/>
          <w:bCs/>
          <w:color w:val="006600"/>
        </w:rPr>
      </w:pPr>
      <w:r w:rsidRPr="006D3D08">
        <w:rPr>
          <w:rFonts w:asciiTheme="minorBidi" w:hAnsiTheme="minorBidi"/>
          <w:b/>
          <w:bCs/>
          <w:color w:val="006600"/>
          <w:rtl/>
        </w:rPr>
        <w:t xml:space="preserve">ب- المجال الوجداني : </w:t>
      </w:r>
      <w:r w:rsidRPr="006D3D08">
        <w:rPr>
          <w:rFonts w:asciiTheme="minorBidi" w:hAnsiTheme="minorBidi"/>
          <w:b/>
          <w:bCs/>
          <w:color w:val="FF0000"/>
          <w:rtl/>
        </w:rPr>
        <w:t>~&gt;</w:t>
      </w:r>
      <w:r w:rsidRPr="006D3D08">
        <w:rPr>
          <w:rFonts w:asciiTheme="minorBidi" w:hAnsiTheme="minorBidi"/>
          <w:b/>
          <w:bCs/>
          <w:color w:val="006600"/>
          <w:rtl/>
        </w:rPr>
        <w:t xml:space="preserve"> أشهر تصنيف له لَ كروثل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ويربط بالقيم والمشاعر والاتجاهات . </w:t>
      </w:r>
      <w:r w:rsidRPr="006D3D08">
        <w:rPr>
          <w:rFonts w:asciiTheme="minorBidi" w:hAnsiTheme="minorBidi"/>
          <w:b/>
          <w:bCs/>
          <w:color w:val="FF0000"/>
          <w:rtl/>
        </w:rPr>
        <w:t>~&gt;</w:t>
      </w:r>
      <w:r w:rsidRPr="006D3D08">
        <w:rPr>
          <w:rFonts w:asciiTheme="minorBidi" w:hAnsiTheme="minorBidi"/>
          <w:b/>
          <w:bCs/>
          <w:rtl/>
        </w:rPr>
        <w:t xml:space="preserve"> يتعلق بالاستجابة . </w:t>
      </w:r>
    </w:p>
    <w:p w:rsidR="006D3D08" w:rsidRPr="006D3D08" w:rsidRDefault="006D3D08" w:rsidP="006D3D08">
      <w:pPr>
        <w:pStyle w:val="a3"/>
        <w:numPr>
          <w:ilvl w:val="0"/>
          <w:numId w:val="18"/>
        </w:numPr>
        <w:bidi/>
        <w:rPr>
          <w:rFonts w:asciiTheme="minorBidi" w:hAnsiTheme="minorBidi"/>
          <w:b/>
          <w:bCs/>
          <w:color w:val="FF0000"/>
        </w:rPr>
      </w:pPr>
      <w:r w:rsidRPr="006D3D08">
        <w:rPr>
          <w:rFonts w:asciiTheme="minorBidi" w:hAnsiTheme="minorBidi"/>
          <w:b/>
          <w:bCs/>
          <w:color w:val="FF0000"/>
          <w:rtl/>
        </w:rPr>
        <w:lastRenderedPageBreak/>
        <w:t xml:space="preserve">من أمثلته : </w:t>
      </w:r>
    </w:p>
    <w:p w:rsidR="006D3D08" w:rsidRPr="006D3D08" w:rsidRDefault="006D3D08" w:rsidP="006D3D08">
      <w:pPr>
        <w:pStyle w:val="a3"/>
        <w:numPr>
          <w:ilvl w:val="0"/>
          <w:numId w:val="19"/>
        </w:numPr>
        <w:bidi/>
        <w:rPr>
          <w:rFonts w:asciiTheme="minorBidi" w:hAnsiTheme="minorBidi"/>
          <w:b/>
          <w:bCs/>
        </w:rPr>
      </w:pPr>
      <w:r w:rsidRPr="006D3D08">
        <w:rPr>
          <w:rFonts w:asciiTheme="minorBidi" w:hAnsiTheme="minorBidi"/>
          <w:b/>
          <w:bCs/>
          <w:rtl/>
        </w:rPr>
        <w:t xml:space="preserve">أن يصغي الطالب إلى قصة سيدنا محمد . </w:t>
      </w:r>
    </w:p>
    <w:p w:rsidR="006D3D08" w:rsidRPr="006D3D08" w:rsidRDefault="006D3D08" w:rsidP="006D3D08">
      <w:pPr>
        <w:pStyle w:val="a3"/>
        <w:numPr>
          <w:ilvl w:val="0"/>
          <w:numId w:val="19"/>
        </w:numPr>
        <w:bidi/>
        <w:rPr>
          <w:rFonts w:asciiTheme="minorBidi" w:hAnsiTheme="minorBidi"/>
          <w:b/>
          <w:bCs/>
        </w:rPr>
      </w:pPr>
      <w:r w:rsidRPr="006D3D08">
        <w:rPr>
          <w:rFonts w:asciiTheme="minorBidi" w:hAnsiTheme="minorBidi"/>
          <w:b/>
          <w:bCs/>
          <w:rtl/>
        </w:rPr>
        <w:t xml:space="preserve">أن يتطوع الطالب للمشاركة في تزيين حجرة الدراسة . </w:t>
      </w:r>
    </w:p>
    <w:p w:rsidR="006D3D08" w:rsidRPr="006D3D08" w:rsidRDefault="006D3D08" w:rsidP="006D3D08">
      <w:pPr>
        <w:pStyle w:val="a3"/>
        <w:numPr>
          <w:ilvl w:val="0"/>
          <w:numId w:val="19"/>
        </w:numPr>
        <w:bidi/>
        <w:rPr>
          <w:rFonts w:asciiTheme="minorBidi" w:hAnsiTheme="minorBidi"/>
          <w:b/>
          <w:bCs/>
        </w:rPr>
      </w:pPr>
      <w:r w:rsidRPr="006D3D08">
        <w:rPr>
          <w:rFonts w:asciiTheme="minorBidi" w:hAnsiTheme="minorBidi"/>
          <w:b/>
          <w:bCs/>
          <w:rtl/>
        </w:rPr>
        <w:t xml:space="preserve">أن يعتز الطالب بجهود الدولة لخدمة المعاقين . </w:t>
      </w:r>
    </w:p>
    <w:p w:rsidR="006D3D08" w:rsidRPr="006D3D08" w:rsidRDefault="006D3D08" w:rsidP="006D3D08">
      <w:pPr>
        <w:pStyle w:val="a3"/>
        <w:numPr>
          <w:ilvl w:val="0"/>
          <w:numId w:val="19"/>
        </w:numPr>
        <w:bidi/>
        <w:rPr>
          <w:rFonts w:asciiTheme="minorBidi" w:hAnsiTheme="minorBidi"/>
          <w:b/>
          <w:bCs/>
        </w:rPr>
      </w:pPr>
      <w:r w:rsidRPr="006D3D08">
        <w:rPr>
          <w:rFonts w:asciiTheme="minorBidi" w:hAnsiTheme="minorBidi"/>
          <w:b/>
          <w:bCs/>
          <w:rtl/>
        </w:rPr>
        <w:t xml:space="preserve">أن يؤمن الطالب بأن النظافة من الإيمان . </w:t>
      </w:r>
    </w:p>
    <w:p w:rsidR="006D3D08" w:rsidRPr="006D3D08" w:rsidRDefault="006D3D08" w:rsidP="006D3D08">
      <w:pPr>
        <w:pStyle w:val="a3"/>
        <w:numPr>
          <w:ilvl w:val="0"/>
          <w:numId w:val="18"/>
        </w:numPr>
        <w:bidi/>
        <w:rPr>
          <w:rFonts w:asciiTheme="minorBidi" w:hAnsiTheme="minorBidi"/>
          <w:b/>
          <w:bCs/>
          <w:color w:val="006600"/>
        </w:rPr>
      </w:pPr>
      <w:r w:rsidRPr="006D3D08">
        <w:rPr>
          <w:rFonts w:asciiTheme="minorBidi" w:hAnsiTheme="minorBidi"/>
          <w:b/>
          <w:bCs/>
          <w:color w:val="006600"/>
          <w:rtl/>
        </w:rPr>
        <w:t xml:space="preserve">ج- المجال النفس حركي : </w:t>
      </w:r>
      <w:r w:rsidRPr="006D3D08">
        <w:rPr>
          <w:rFonts w:asciiTheme="minorBidi" w:hAnsiTheme="minorBidi"/>
          <w:b/>
          <w:bCs/>
          <w:color w:val="FF0000"/>
          <w:rtl/>
        </w:rPr>
        <w:t>~&gt;</w:t>
      </w:r>
      <w:r w:rsidRPr="006D3D08">
        <w:rPr>
          <w:rFonts w:asciiTheme="minorBidi" w:hAnsiTheme="minorBidi"/>
          <w:b/>
          <w:bCs/>
          <w:color w:val="006600"/>
          <w:rtl/>
        </w:rPr>
        <w:t xml:space="preserve"> أشهر تصنيف له لَ إريزابيث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أن يجسد الطالب دور الطبيب أثناء قيامه بالكشف على المريض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أن يرسم الطالب الجهات الأصلية والفرعية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أن يشغل الطالب جهاز الحاسب الآلي بنجاح . </w:t>
      </w:r>
    </w:p>
    <w:p w:rsidR="006D3D08" w:rsidRPr="006D3D08" w:rsidRDefault="006D3D08" w:rsidP="006D3D08">
      <w:pPr>
        <w:pStyle w:val="a3"/>
        <w:numPr>
          <w:ilvl w:val="0"/>
          <w:numId w:val="11"/>
        </w:numPr>
        <w:bidi/>
        <w:rPr>
          <w:rFonts w:asciiTheme="minorBidi" w:hAnsiTheme="minorBidi"/>
          <w:b/>
          <w:bCs/>
          <w:rtl/>
        </w:rPr>
      </w:pPr>
      <w:r w:rsidRPr="006D3D08">
        <w:rPr>
          <w:rFonts w:asciiTheme="minorBidi" w:hAnsiTheme="minorBidi"/>
          <w:b/>
          <w:bCs/>
          <w:rtl/>
        </w:rPr>
        <w:t xml:space="preserve">أن يقلد الطالب المعلم في أداء خطوات عملية الوضوء . </w:t>
      </w:r>
    </w:p>
    <w:p w:rsidR="006D3D08" w:rsidRPr="006D3D08" w:rsidRDefault="006D3D08" w:rsidP="006D3D08">
      <w:pPr>
        <w:pStyle w:val="a3"/>
        <w:numPr>
          <w:ilvl w:val="0"/>
          <w:numId w:val="11"/>
        </w:numPr>
        <w:bidi/>
        <w:rPr>
          <w:rFonts w:asciiTheme="minorBidi" w:hAnsiTheme="minorBidi"/>
          <w:b/>
          <w:bCs/>
          <w:color w:val="002060"/>
        </w:rPr>
      </w:pPr>
      <w:r w:rsidRPr="006D3D08">
        <w:rPr>
          <w:rFonts w:asciiTheme="minorBidi" w:hAnsiTheme="minorBidi"/>
          <w:b/>
          <w:bCs/>
          <w:color w:val="002060"/>
          <w:rtl/>
        </w:rPr>
        <w:t xml:space="preserve">ثالثاً : الوسائل والمواد التعليمية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يتم تحديد الوسائل المستخدمة في ضوء أهداف الدرس وطبيعة المحتوى ، وطبيعة الإعاقة . </w:t>
      </w:r>
      <w:r w:rsidRPr="006D3D08">
        <w:rPr>
          <w:rFonts w:asciiTheme="minorBidi" w:hAnsiTheme="minorBidi"/>
          <w:b/>
          <w:bCs/>
          <w:color w:val="FF0000"/>
          <w:rtl/>
        </w:rPr>
        <w:t>~&gt;</w:t>
      </w:r>
      <w:r w:rsidRPr="006D3D08">
        <w:rPr>
          <w:rFonts w:asciiTheme="minorBidi" w:hAnsiTheme="minorBidi"/>
          <w:b/>
          <w:bCs/>
          <w:rtl/>
        </w:rPr>
        <w:t xml:space="preserve"> هذه الوسائل تتيح فرصة كبيرة لتحقيق خبرة مباشرة ملموسة وخبرة وغير مباشرة لطلاب ذوي الاحتياجات الخاصة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استخدام الوسائل التعليمية جزء أساسي في برامج ذوي الاحتياجات الخاصة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الوسائل التعليمية لابد أن تتكامل مع مكونات الدرس الأخرى من تهيئة وشرح وتلخيص وأنشطة وتقويم . </w:t>
      </w:r>
    </w:p>
    <w:p w:rsidR="006D3D08" w:rsidRPr="006D3D08" w:rsidRDefault="006D3D08" w:rsidP="006D3D08">
      <w:pPr>
        <w:pStyle w:val="a3"/>
        <w:numPr>
          <w:ilvl w:val="0"/>
          <w:numId w:val="20"/>
        </w:numPr>
        <w:bidi/>
        <w:rPr>
          <w:rFonts w:asciiTheme="minorBidi" w:hAnsiTheme="minorBidi"/>
          <w:b/>
          <w:bCs/>
          <w:color w:val="FF0000"/>
        </w:rPr>
      </w:pPr>
      <w:r w:rsidRPr="006D3D08">
        <w:rPr>
          <w:rFonts w:asciiTheme="minorBidi" w:hAnsiTheme="minorBidi"/>
          <w:b/>
          <w:bCs/>
          <w:color w:val="FF0000"/>
          <w:rtl/>
        </w:rPr>
        <w:t xml:space="preserve">أهمية استخدام الوسائل التعليمية بالنسبة لذوي الاحتياجات الخاصة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تستثير انتباه الطلاب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تساعد في زيادة استعداد الطالب لعملية التعلم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تعطي معنى ومدلول أكبر للعبارة اللفظية المجردة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تزيد من المشاركة الإيجابية للطالب في عملية التعلم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تجعل الطالب يتعلم بصورة أكثر نفعيه ، ويبقى أثر التعلم لفترة طويلة ، ويكون احتمال نسيان المعلومات ضئيل .</w:t>
      </w:r>
    </w:p>
    <w:p w:rsidR="006D3D08" w:rsidRPr="006D3D08" w:rsidRDefault="006D3D08" w:rsidP="006D3D08">
      <w:pPr>
        <w:pStyle w:val="a3"/>
        <w:numPr>
          <w:ilvl w:val="0"/>
          <w:numId w:val="18"/>
        </w:numPr>
        <w:bidi/>
        <w:rPr>
          <w:rFonts w:asciiTheme="minorBidi" w:hAnsiTheme="minorBidi"/>
          <w:b/>
          <w:bCs/>
          <w:color w:val="006600"/>
        </w:rPr>
      </w:pPr>
      <w:r w:rsidRPr="006D3D08">
        <w:rPr>
          <w:rFonts w:asciiTheme="minorBidi" w:hAnsiTheme="minorBidi"/>
          <w:b/>
          <w:bCs/>
          <w:color w:val="006600"/>
          <w:rtl/>
        </w:rPr>
        <w:t xml:space="preserve">تصنيف الوسائل التعليمية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العينات والنماذج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الوسائل ذات الصور المتحركة ، تلفاز وفيديو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وسائل ذات صلة بالحاسب الآلي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الصور والرسوم والشرائح الفلمية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أوراق العملي والصحف والمجلات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الوسائل السمعية ، الكاسيت والاسطوانات . </w:t>
      </w:r>
    </w:p>
    <w:p w:rsidR="006D3D08" w:rsidRPr="006D3D08" w:rsidRDefault="006D3D08" w:rsidP="006D3D08">
      <w:pPr>
        <w:pStyle w:val="a3"/>
        <w:numPr>
          <w:ilvl w:val="0"/>
          <w:numId w:val="18"/>
        </w:numPr>
        <w:bidi/>
        <w:rPr>
          <w:rFonts w:asciiTheme="minorBidi" w:hAnsiTheme="minorBidi"/>
          <w:b/>
          <w:bCs/>
          <w:color w:val="006600"/>
          <w:rtl/>
        </w:rPr>
      </w:pPr>
      <w:r w:rsidRPr="006D3D08">
        <w:rPr>
          <w:rFonts w:asciiTheme="minorBidi" w:hAnsiTheme="minorBidi"/>
          <w:b/>
          <w:bCs/>
          <w:color w:val="006600"/>
          <w:rtl/>
        </w:rPr>
        <w:t xml:space="preserve">أدوار المعلم عند استخدام الوسائل التعليمية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فحص الوسيلة قبل استخدامها ومعرفة محتوياتها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تجربة الوسيلة للتأكد من صلاحيتها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color w:val="C00000"/>
          <w:rtl/>
        </w:rPr>
        <w:t xml:space="preserve">وضع تصور لما سوف يقوم به هو وطلابه من خلال : </w:t>
      </w:r>
    </w:p>
    <w:p w:rsidR="006D3D08" w:rsidRPr="006D3D08" w:rsidRDefault="006D3D08" w:rsidP="006D3D08">
      <w:pPr>
        <w:pStyle w:val="a3"/>
        <w:numPr>
          <w:ilvl w:val="0"/>
          <w:numId w:val="22"/>
        </w:numPr>
        <w:bidi/>
        <w:rPr>
          <w:rFonts w:asciiTheme="minorBidi" w:hAnsiTheme="minorBidi"/>
          <w:b/>
          <w:bCs/>
        </w:rPr>
      </w:pPr>
      <w:r w:rsidRPr="006D3D08">
        <w:rPr>
          <w:rFonts w:asciiTheme="minorBidi" w:hAnsiTheme="minorBidi"/>
          <w:b/>
          <w:bCs/>
          <w:rtl/>
        </w:rPr>
        <w:t xml:space="preserve">تحديد مكان وتوقيت وطريقة عرض الوسيلة . </w:t>
      </w:r>
    </w:p>
    <w:p w:rsidR="006D3D08" w:rsidRPr="006D3D08" w:rsidRDefault="006D3D08" w:rsidP="006D3D08">
      <w:pPr>
        <w:pStyle w:val="a3"/>
        <w:numPr>
          <w:ilvl w:val="0"/>
          <w:numId w:val="22"/>
        </w:numPr>
        <w:bidi/>
        <w:rPr>
          <w:rFonts w:asciiTheme="minorBidi" w:hAnsiTheme="minorBidi"/>
          <w:b/>
          <w:bCs/>
        </w:rPr>
      </w:pPr>
      <w:r w:rsidRPr="006D3D08">
        <w:rPr>
          <w:rFonts w:asciiTheme="minorBidi" w:hAnsiTheme="minorBidi"/>
          <w:b/>
          <w:bCs/>
          <w:rtl/>
        </w:rPr>
        <w:t xml:space="preserve">تحديد ما الذي سيفعله الطلاب أثناء عرض الوسيلة . </w:t>
      </w:r>
    </w:p>
    <w:p w:rsidR="006D3D08" w:rsidRPr="006D3D08" w:rsidRDefault="006D3D08" w:rsidP="006D3D08">
      <w:pPr>
        <w:pStyle w:val="a3"/>
        <w:numPr>
          <w:ilvl w:val="0"/>
          <w:numId w:val="22"/>
        </w:numPr>
        <w:bidi/>
        <w:rPr>
          <w:rFonts w:asciiTheme="minorBidi" w:hAnsiTheme="minorBidi"/>
          <w:b/>
          <w:bCs/>
        </w:rPr>
      </w:pPr>
      <w:r w:rsidRPr="006D3D08">
        <w:rPr>
          <w:rFonts w:asciiTheme="minorBidi" w:hAnsiTheme="minorBidi"/>
          <w:b/>
          <w:bCs/>
          <w:rtl/>
        </w:rPr>
        <w:t xml:space="preserve">تهيئة مكان عرض الوسيلة ( ترتيب المقاعد ، شاشة العرض ، الإضاءة ، الوصلات الكهربائية ). </w:t>
      </w:r>
    </w:p>
    <w:p w:rsidR="006D3D08" w:rsidRPr="006D3D08" w:rsidRDefault="006D3D08" w:rsidP="006D3D08">
      <w:pPr>
        <w:pStyle w:val="a3"/>
        <w:numPr>
          <w:ilvl w:val="0"/>
          <w:numId w:val="22"/>
        </w:numPr>
        <w:bidi/>
        <w:rPr>
          <w:rFonts w:asciiTheme="minorBidi" w:hAnsiTheme="minorBidi"/>
          <w:b/>
          <w:bCs/>
        </w:rPr>
      </w:pPr>
      <w:r w:rsidRPr="006D3D08">
        <w:rPr>
          <w:rFonts w:asciiTheme="minorBidi" w:hAnsiTheme="minorBidi"/>
          <w:b/>
          <w:bCs/>
          <w:rtl/>
        </w:rPr>
        <w:t xml:space="preserve">عرض الوسيلة ومصاحبتها لطريقة التدريس . </w:t>
      </w:r>
    </w:p>
    <w:p w:rsidR="006D3D08" w:rsidRPr="006D3D08" w:rsidRDefault="006D3D08" w:rsidP="006D3D08">
      <w:pPr>
        <w:pStyle w:val="a3"/>
        <w:numPr>
          <w:ilvl w:val="0"/>
          <w:numId w:val="22"/>
        </w:numPr>
        <w:bidi/>
        <w:rPr>
          <w:rFonts w:asciiTheme="minorBidi" w:hAnsiTheme="minorBidi"/>
          <w:b/>
          <w:bCs/>
        </w:rPr>
      </w:pPr>
      <w:r w:rsidRPr="006D3D08">
        <w:rPr>
          <w:rFonts w:asciiTheme="minorBidi" w:hAnsiTheme="minorBidi"/>
          <w:b/>
          <w:bCs/>
          <w:rtl/>
        </w:rPr>
        <w:t xml:space="preserve">مناقشة الطلاب في مضمون الوسيلة . </w:t>
      </w:r>
    </w:p>
    <w:p w:rsidR="006D3D08" w:rsidRPr="006D3D08" w:rsidRDefault="006D3D08" w:rsidP="006D3D08">
      <w:pPr>
        <w:jc w:val="center"/>
        <w:rPr>
          <w:rFonts w:asciiTheme="minorBidi" w:hAnsiTheme="minorBidi"/>
          <w:b/>
          <w:bCs/>
          <w:color w:val="CC0066"/>
        </w:rPr>
      </w:pPr>
    </w:p>
    <w:p w:rsidR="006D3D08" w:rsidRPr="006D3D08" w:rsidRDefault="006D3D08" w:rsidP="006D3D08">
      <w:pPr>
        <w:jc w:val="center"/>
        <w:rPr>
          <w:rFonts w:asciiTheme="minorBidi" w:hAnsiTheme="minorBidi"/>
          <w:b/>
          <w:bCs/>
          <w:color w:val="002060"/>
          <w:rtl/>
        </w:rPr>
      </w:pPr>
      <w:r w:rsidRPr="006D3D08">
        <w:rPr>
          <w:rFonts w:asciiTheme="minorBidi" w:hAnsiTheme="minorBidi"/>
          <w:b/>
          <w:bCs/>
          <w:color w:val="FF0000"/>
          <w:rtl/>
        </w:rPr>
        <w:t>المحاضرة الثالثة</w:t>
      </w:r>
      <w:r w:rsidRPr="006D3D08">
        <w:rPr>
          <w:rFonts w:asciiTheme="minorBidi" w:hAnsiTheme="minorBidi"/>
          <w:b/>
          <w:bCs/>
          <w:color w:val="FF0000"/>
          <w:rtl/>
        </w:rPr>
        <w:br/>
      </w:r>
      <w:r w:rsidRPr="006D3D08">
        <w:rPr>
          <w:rFonts w:asciiTheme="minorBidi" w:hAnsiTheme="minorBidi"/>
          <w:b/>
          <w:bCs/>
          <w:color w:val="002060"/>
          <w:rtl/>
        </w:rPr>
        <w:t xml:space="preserve">تكملة موضوع عناصر تخطيط وتتصميم الدروس </w:t>
      </w:r>
    </w:p>
    <w:p w:rsidR="006D3D08" w:rsidRPr="006D3D08" w:rsidRDefault="006D3D08" w:rsidP="006D3D08">
      <w:pPr>
        <w:pStyle w:val="a3"/>
        <w:numPr>
          <w:ilvl w:val="0"/>
          <w:numId w:val="27"/>
        </w:numPr>
        <w:bidi/>
        <w:rPr>
          <w:rFonts w:asciiTheme="minorBidi" w:hAnsiTheme="minorBidi"/>
          <w:b/>
          <w:bCs/>
          <w:color w:val="006600"/>
          <w:rtl/>
        </w:rPr>
      </w:pPr>
      <w:r w:rsidRPr="006D3D08">
        <w:rPr>
          <w:rFonts w:asciiTheme="minorBidi" w:hAnsiTheme="minorBidi"/>
          <w:b/>
          <w:bCs/>
          <w:color w:val="006600"/>
          <w:rtl/>
        </w:rPr>
        <w:t>أستعراض ما تم تناوله في المحاضرات السابقة ..</w:t>
      </w:r>
    </w:p>
    <w:p w:rsidR="006D3D08" w:rsidRPr="006D3D08" w:rsidRDefault="006D3D08" w:rsidP="006D3D08">
      <w:pPr>
        <w:pStyle w:val="a3"/>
        <w:numPr>
          <w:ilvl w:val="0"/>
          <w:numId w:val="26"/>
        </w:numPr>
        <w:bidi/>
        <w:rPr>
          <w:rFonts w:asciiTheme="minorBidi" w:hAnsiTheme="minorBidi"/>
          <w:b/>
          <w:bCs/>
          <w:color w:val="002060"/>
        </w:rPr>
      </w:pPr>
      <w:r w:rsidRPr="006D3D08">
        <w:rPr>
          <w:rFonts w:asciiTheme="minorBidi" w:hAnsiTheme="minorBidi"/>
          <w:b/>
          <w:bCs/>
          <w:color w:val="002060"/>
          <w:rtl/>
        </w:rPr>
        <w:t xml:space="preserve">المجال المعرفي يبدأ بـ .. </w:t>
      </w:r>
    </w:p>
    <w:p w:rsidR="006D3D08" w:rsidRPr="006D3D08" w:rsidRDefault="006D3D08" w:rsidP="006D3D08">
      <w:pPr>
        <w:pStyle w:val="a3"/>
        <w:numPr>
          <w:ilvl w:val="0"/>
          <w:numId w:val="23"/>
        </w:numPr>
        <w:bidi/>
        <w:rPr>
          <w:rFonts w:asciiTheme="minorBidi" w:hAnsiTheme="minorBidi"/>
          <w:b/>
          <w:bCs/>
        </w:rPr>
      </w:pPr>
      <w:r w:rsidRPr="006D3D08">
        <w:rPr>
          <w:rFonts w:asciiTheme="minorBidi" w:hAnsiTheme="minorBidi"/>
          <w:b/>
          <w:bCs/>
          <w:rtl/>
        </w:rPr>
        <w:t xml:space="preserve">المعرفة أو التذكر . </w:t>
      </w:r>
    </w:p>
    <w:p w:rsidR="006D3D08" w:rsidRPr="006D3D08" w:rsidRDefault="006D3D08" w:rsidP="006D3D08">
      <w:pPr>
        <w:pStyle w:val="a3"/>
        <w:numPr>
          <w:ilvl w:val="0"/>
          <w:numId w:val="23"/>
        </w:numPr>
        <w:bidi/>
        <w:rPr>
          <w:rFonts w:asciiTheme="minorBidi" w:hAnsiTheme="minorBidi"/>
          <w:b/>
          <w:bCs/>
        </w:rPr>
      </w:pPr>
      <w:r w:rsidRPr="006D3D08">
        <w:rPr>
          <w:rFonts w:asciiTheme="minorBidi" w:hAnsiTheme="minorBidi"/>
          <w:b/>
          <w:bCs/>
          <w:rtl/>
        </w:rPr>
        <w:t>الفهم .</w:t>
      </w:r>
    </w:p>
    <w:p w:rsidR="006D3D08" w:rsidRPr="006D3D08" w:rsidRDefault="006D3D08" w:rsidP="006D3D08">
      <w:pPr>
        <w:pStyle w:val="a3"/>
        <w:numPr>
          <w:ilvl w:val="0"/>
          <w:numId w:val="23"/>
        </w:numPr>
        <w:bidi/>
        <w:rPr>
          <w:rFonts w:asciiTheme="minorBidi" w:hAnsiTheme="minorBidi"/>
          <w:b/>
          <w:bCs/>
        </w:rPr>
      </w:pPr>
      <w:r w:rsidRPr="006D3D08">
        <w:rPr>
          <w:rFonts w:asciiTheme="minorBidi" w:hAnsiTheme="minorBidi"/>
          <w:b/>
          <w:bCs/>
          <w:rtl/>
        </w:rPr>
        <w:t xml:space="preserve">التطبيق . </w:t>
      </w:r>
    </w:p>
    <w:p w:rsidR="006D3D08" w:rsidRPr="006D3D08" w:rsidRDefault="006D3D08" w:rsidP="006D3D08">
      <w:pPr>
        <w:pStyle w:val="a3"/>
        <w:numPr>
          <w:ilvl w:val="0"/>
          <w:numId w:val="23"/>
        </w:numPr>
        <w:bidi/>
        <w:rPr>
          <w:rFonts w:asciiTheme="minorBidi" w:hAnsiTheme="minorBidi"/>
          <w:b/>
          <w:bCs/>
        </w:rPr>
      </w:pPr>
      <w:r w:rsidRPr="006D3D08">
        <w:rPr>
          <w:rFonts w:asciiTheme="minorBidi" w:hAnsiTheme="minorBidi"/>
          <w:b/>
          <w:bCs/>
          <w:rtl/>
        </w:rPr>
        <w:t xml:space="preserve">التحليل . </w:t>
      </w:r>
    </w:p>
    <w:p w:rsidR="006D3D08" w:rsidRPr="006D3D08" w:rsidRDefault="006D3D08" w:rsidP="006D3D08">
      <w:pPr>
        <w:pStyle w:val="a3"/>
        <w:numPr>
          <w:ilvl w:val="0"/>
          <w:numId w:val="23"/>
        </w:numPr>
        <w:bidi/>
        <w:rPr>
          <w:rFonts w:asciiTheme="minorBidi" w:hAnsiTheme="minorBidi"/>
          <w:b/>
          <w:bCs/>
        </w:rPr>
      </w:pPr>
      <w:r w:rsidRPr="006D3D08">
        <w:rPr>
          <w:rFonts w:asciiTheme="minorBidi" w:hAnsiTheme="minorBidi"/>
          <w:b/>
          <w:bCs/>
          <w:rtl/>
        </w:rPr>
        <w:t xml:space="preserve">التركيب . </w:t>
      </w:r>
    </w:p>
    <w:p w:rsidR="006D3D08" w:rsidRPr="006D3D08" w:rsidRDefault="006D3D08" w:rsidP="006D3D08">
      <w:pPr>
        <w:pStyle w:val="a3"/>
        <w:numPr>
          <w:ilvl w:val="0"/>
          <w:numId w:val="23"/>
        </w:numPr>
        <w:bidi/>
        <w:rPr>
          <w:rFonts w:asciiTheme="minorBidi" w:hAnsiTheme="minorBidi"/>
          <w:b/>
          <w:bCs/>
          <w:color w:val="7030A0"/>
        </w:rPr>
      </w:pPr>
      <w:r w:rsidRPr="006D3D08">
        <w:rPr>
          <w:rFonts w:asciiTheme="minorBidi" w:hAnsiTheme="minorBidi"/>
          <w:b/>
          <w:bCs/>
          <w:rtl/>
        </w:rPr>
        <w:t>التقويم .</w:t>
      </w:r>
    </w:p>
    <w:p w:rsidR="006D3D08" w:rsidRPr="006D3D08" w:rsidRDefault="006D3D08" w:rsidP="006D3D08">
      <w:pPr>
        <w:pStyle w:val="a3"/>
        <w:numPr>
          <w:ilvl w:val="0"/>
          <w:numId w:val="26"/>
        </w:numPr>
        <w:bidi/>
        <w:rPr>
          <w:rFonts w:asciiTheme="minorBidi" w:hAnsiTheme="minorBidi"/>
          <w:b/>
          <w:bCs/>
          <w:color w:val="002060"/>
        </w:rPr>
      </w:pPr>
      <w:r w:rsidRPr="006D3D08">
        <w:rPr>
          <w:rFonts w:asciiTheme="minorBidi" w:hAnsiTheme="minorBidi"/>
          <w:b/>
          <w:bCs/>
          <w:color w:val="002060"/>
          <w:rtl/>
        </w:rPr>
        <w:lastRenderedPageBreak/>
        <w:t xml:space="preserve">يتضمن المجال الوجداني المستويات التالية : </w:t>
      </w:r>
    </w:p>
    <w:p w:rsidR="006D3D08" w:rsidRPr="006D3D08" w:rsidRDefault="006D3D08" w:rsidP="006D3D08">
      <w:pPr>
        <w:pStyle w:val="a3"/>
        <w:numPr>
          <w:ilvl w:val="0"/>
          <w:numId w:val="24"/>
        </w:numPr>
        <w:bidi/>
        <w:rPr>
          <w:rFonts w:asciiTheme="minorBidi" w:hAnsiTheme="minorBidi"/>
          <w:b/>
          <w:bCs/>
        </w:rPr>
      </w:pPr>
      <w:r w:rsidRPr="006D3D08">
        <w:rPr>
          <w:rFonts w:asciiTheme="minorBidi" w:hAnsiTheme="minorBidi"/>
          <w:b/>
          <w:bCs/>
          <w:rtl/>
        </w:rPr>
        <w:t xml:space="preserve">الاستقبال أو الانتباه . </w:t>
      </w:r>
    </w:p>
    <w:p w:rsidR="006D3D08" w:rsidRPr="006D3D08" w:rsidRDefault="006D3D08" w:rsidP="006D3D08">
      <w:pPr>
        <w:pStyle w:val="a3"/>
        <w:numPr>
          <w:ilvl w:val="0"/>
          <w:numId w:val="24"/>
        </w:numPr>
        <w:bidi/>
        <w:rPr>
          <w:rFonts w:asciiTheme="minorBidi" w:hAnsiTheme="minorBidi"/>
          <w:b/>
          <w:bCs/>
        </w:rPr>
      </w:pPr>
      <w:r w:rsidRPr="006D3D08">
        <w:rPr>
          <w:rFonts w:asciiTheme="minorBidi" w:hAnsiTheme="minorBidi"/>
          <w:b/>
          <w:bCs/>
          <w:rtl/>
        </w:rPr>
        <w:t xml:space="preserve">الاستجابة . الالتزام أو التقدير . </w:t>
      </w:r>
    </w:p>
    <w:p w:rsidR="006D3D08" w:rsidRPr="006D3D08" w:rsidRDefault="006D3D08" w:rsidP="006D3D08">
      <w:pPr>
        <w:pStyle w:val="a3"/>
        <w:numPr>
          <w:ilvl w:val="0"/>
          <w:numId w:val="24"/>
        </w:numPr>
        <w:bidi/>
        <w:rPr>
          <w:rFonts w:asciiTheme="minorBidi" w:hAnsiTheme="minorBidi"/>
          <w:b/>
          <w:bCs/>
        </w:rPr>
      </w:pPr>
      <w:r w:rsidRPr="006D3D08">
        <w:rPr>
          <w:rFonts w:asciiTheme="minorBidi" w:hAnsiTheme="minorBidi"/>
          <w:b/>
          <w:bCs/>
          <w:rtl/>
        </w:rPr>
        <w:t xml:space="preserve">التنظيم القيمي . </w:t>
      </w:r>
    </w:p>
    <w:p w:rsidR="006D3D08" w:rsidRPr="006D3D08" w:rsidRDefault="006D3D08" w:rsidP="006D3D08">
      <w:pPr>
        <w:pStyle w:val="a3"/>
        <w:numPr>
          <w:ilvl w:val="0"/>
          <w:numId w:val="24"/>
        </w:numPr>
        <w:bidi/>
        <w:rPr>
          <w:rFonts w:asciiTheme="minorBidi" w:hAnsiTheme="minorBidi"/>
          <w:b/>
          <w:bCs/>
          <w:color w:val="7030A0"/>
        </w:rPr>
      </w:pPr>
      <w:r w:rsidRPr="006D3D08">
        <w:rPr>
          <w:rFonts w:asciiTheme="minorBidi" w:hAnsiTheme="minorBidi"/>
          <w:b/>
          <w:bCs/>
          <w:rtl/>
        </w:rPr>
        <w:t xml:space="preserve">الاتصاف بقيمة . </w:t>
      </w:r>
    </w:p>
    <w:p w:rsidR="006D3D08" w:rsidRPr="006D3D08" w:rsidRDefault="006D3D08" w:rsidP="006D3D08">
      <w:pPr>
        <w:pStyle w:val="a3"/>
        <w:numPr>
          <w:ilvl w:val="0"/>
          <w:numId w:val="26"/>
        </w:numPr>
        <w:bidi/>
        <w:rPr>
          <w:rFonts w:asciiTheme="minorBidi" w:hAnsiTheme="minorBidi"/>
          <w:b/>
          <w:bCs/>
          <w:color w:val="002060"/>
        </w:rPr>
      </w:pPr>
      <w:r w:rsidRPr="006D3D08">
        <w:rPr>
          <w:rFonts w:asciiTheme="minorBidi" w:hAnsiTheme="minorBidi"/>
          <w:b/>
          <w:bCs/>
          <w:color w:val="002060"/>
          <w:rtl/>
        </w:rPr>
        <w:t xml:space="preserve">يتضمن المجال النفس حركي المستويات التالية : </w:t>
      </w:r>
    </w:p>
    <w:p w:rsidR="006D3D08" w:rsidRPr="006D3D08" w:rsidRDefault="006D3D08" w:rsidP="006D3D08">
      <w:pPr>
        <w:pStyle w:val="a3"/>
        <w:numPr>
          <w:ilvl w:val="0"/>
          <w:numId w:val="25"/>
        </w:numPr>
        <w:bidi/>
        <w:rPr>
          <w:rFonts w:asciiTheme="minorBidi" w:hAnsiTheme="minorBidi"/>
          <w:b/>
          <w:bCs/>
        </w:rPr>
      </w:pPr>
      <w:r w:rsidRPr="006D3D08">
        <w:rPr>
          <w:rFonts w:asciiTheme="minorBidi" w:hAnsiTheme="minorBidi"/>
          <w:b/>
          <w:bCs/>
          <w:rtl/>
        </w:rPr>
        <w:t xml:space="preserve">الأدراك . </w:t>
      </w:r>
    </w:p>
    <w:p w:rsidR="006D3D08" w:rsidRPr="006D3D08" w:rsidRDefault="006D3D08" w:rsidP="006D3D08">
      <w:pPr>
        <w:pStyle w:val="a3"/>
        <w:numPr>
          <w:ilvl w:val="0"/>
          <w:numId w:val="25"/>
        </w:numPr>
        <w:bidi/>
        <w:rPr>
          <w:rFonts w:asciiTheme="minorBidi" w:hAnsiTheme="minorBidi"/>
          <w:b/>
          <w:bCs/>
        </w:rPr>
      </w:pPr>
      <w:r w:rsidRPr="006D3D08">
        <w:rPr>
          <w:rFonts w:asciiTheme="minorBidi" w:hAnsiTheme="minorBidi"/>
          <w:b/>
          <w:bCs/>
          <w:rtl/>
        </w:rPr>
        <w:t xml:space="preserve">التهيؤ للأداء . </w:t>
      </w:r>
    </w:p>
    <w:p w:rsidR="006D3D08" w:rsidRPr="006D3D08" w:rsidRDefault="006D3D08" w:rsidP="006D3D08">
      <w:pPr>
        <w:pStyle w:val="a3"/>
        <w:numPr>
          <w:ilvl w:val="0"/>
          <w:numId w:val="25"/>
        </w:numPr>
        <w:bidi/>
        <w:rPr>
          <w:rFonts w:asciiTheme="minorBidi" w:hAnsiTheme="minorBidi"/>
          <w:b/>
          <w:bCs/>
        </w:rPr>
      </w:pPr>
      <w:r w:rsidRPr="006D3D08">
        <w:rPr>
          <w:rFonts w:asciiTheme="minorBidi" w:hAnsiTheme="minorBidi"/>
          <w:b/>
          <w:bCs/>
          <w:rtl/>
        </w:rPr>
        <w:t>الاستجابة الموجهة .</w:t>
      </w:r>
    </w:p>
    <w:p w:rsidR="006D3D08" w:rsidRPr="006D3D08" w:rsidRDefault="006D3D08" w:rsidP="006D3D08">
      <w:pPr>
        <w:pStyle w:val="a3"/>
        <w:numPr>
          <w:ilvl w:val="0"/>
          <w:numId w:val="25"/>
        </w:numPr>
        <w:bidi/>
        <w:rPr>
          <w:rFonts w:asciiTheme="minorBidi" w:hAnsiTheme="minorBidi"/>
          <w:b/>
          <w:bCs/>
        </w:rPr>
      </w:pPr>
      <w:r w:rsidRPr="006D3D08">
        <w:rPr>
          <w:rFonts w:asciiTheme="minorBidi" w:hAnsiTheme="minorBidi"/>
          <w:b/>
          <w:bCs/>
          <w:rtl/>
        </w:rPr>
        <w:t>آلية الأداء .</w:t>
      </w:r>
    </w:p>
    <w:p w:rsidR="006D3D08" w:rsidRPr="006D3D08" w:rsidRDefault="006D3D08" w:rsidP="006D3D08">
      <w:pPr>
        <w:pStyle w:val="a3"/>
        <w:numPr>
          <w:ilvl w:val="0"/>
          <w:numId w:val="25"/>
        </w:numPr>
        <w:bidi/>
        <w:rPr>
          <w:rFonts w:asciiTheme="minorBidi" w:hAnsiTheme="minorBidi"/>
          <w:b/>
          <w:bCs/>
        </w:rPr>
      </w:pPr>
      <w:r w:rsidRPr="006D3D08">
        <w:rPr>
          <w:rFonts w:asciiTheme="minorBidi" w:hAnsiTheme="minorBidi"/>
          <w:b/>
          <w:bCs/>
          <w:rtl/>
        </w:rPr>
        <w:t xml:space="preserve">الاستجابة الظاهرية المعقدة . </w:t>
      </w:r>
    </w:p>
    <w:p w:rsidR="006D3D08" w:rsidRPr="006D3D08" w:rsidRDefault="006D3D08" w:rsidP="006D3D08">
      <w:pPr>
        <w:pStyle w:val="a3"/>
        <w:numPr>
          <w:ilvl w:val="0"/>
          <w:numId w:val="25"/>
        </w:numPr>
        <w:bidi/>
        <w:rPr>
          <w:rFonts w:asciiTheme="minorBidi" w:hAnsiTheme="minorBidi"/>
          <w:b/>
          <w:bCs/>
        </w:rPr>
      </w:pPr>
      <w:r w:rsidRPr="006D3D08">
        <w:rPr>
          <w:rFonts w:asciiTheme="minorBidi" w:hAnsiTheme="minorBidi"/>
          <w:b/>
          <w:bCs/>
          <w:rtl/>
        </w:rPr>
        <w:t xml:space="preserve">التكيف . </w:t>
      </w:r>
    </w:p>
    <w:p w:rsidR="006D3D08" w:rsidRPr="006D3D08" w:rsidRDefault="006D3D08" w:rsidP="006D3D08">
      <w:pPr>
        <w:pStyle w:val="a3"/>
        <w:numPr>
          <w:ilvl w:val="0"/>
          <w:numId w:val="25"/>
        </w:numPr>
        <w:bidi/>
        <w:rPr>
          <w:rFonts w:asciiTheme="minorBidi" w:hAnsiTheme="minorBidi"/>
          <w:b/>
          <w:bCs/>
        </w:rPr>
      </w:pPr>
      <w:r w:rsidRPr="006D3D08">
        <w:rPr>
          <w:rFonts w:asciiTheme="minorBidi" w:hAnsiTheme="minorBidi"/>
          <w:b/>
          <w:bCs/>
          <w:rtl/>
        </w:rPr>
        <w:t xml:space="preserve">الإبداع أو الأصالة . </w:t>
      </w:r>
    </w:p>
    <w:p w:rsidR="006D3D08" w:rsidRPr="006D3D08" w:rsidRDefault="006D3D08" w:rsidP="006D3D08">
      <w:pPr>
        <w:pStyle w:val="a3"/>
        <w:numPr>
          <w:ilvl w:val="0"/>
          <w:numId w:val="31"/>
        </w:numPr>
        <w:bidi/>
        <w:rPr>
          <w:rFonts w:asciiTheme="minorBidi" w:hAnsiTheme="minorBidi"/>
          <w:b/>
          <w:bCs/>
          <w:color w:val="006600"/>
        </w:rPr>
      </w:pPr>
      <w:r w:rsidRPr="006D3D08">
        <w:rPr>
          <w:rFonts w:asciiTheme="minorBidi" w:hAnsiTheme="minorBidi"/>
          <w:b/>
          <w:bCs/>
          <w:color w:val="006600"/>
          <w:rtl/>
        </w:rPr>
        <w:t xml:space="preserve">الوسائل التعليمية : </w:t>
      </w:r>
    </w:p>
    <w:p w:rsidR="006D3D08" w:rsidRPr="006D3D08" w:rsidRDefault="006D3D08" w:rsidP="006D3D08">
      <w:pPr>
        <w:pStyle w:val="a3"/>
        <w:numPr>
          <w:ilvl w:val="0"/>
          <w:numId w:val="32"/>
        </w:numPr>
        <w:bidi/>
        <w:rPr>
          <w:rFonts w:asciiTheme="minorBidi" w:hAnsiTheme="minorBidi"/>
          <w:b/>
          <w:bCs/>
        </w:rPr>
      </w:pPr>
      <w:r w:rsidRPr="006D3D08">
        <w:rPr>
          <w:rFonts w:asciiTheme="minorBidi" w:hAnsiTheme="minorBidi"/>
          <w:b/>
          <w:bCs/>
          <w:rtl/>
        </w:rPr>
        <w:t xml:space="preserve">الوسائل التعليمية مهمة لتحقيق الخبرة المباشرة و الغير مباشرة . </w:t>
      </w:r>
    </w:p>
    <w:p w:rsidR="006D3D08" w:rsidRPr="006D3D08" w:rsidRDefault="006D3D08" w:rsidP="006D3D08">
      <w:pPr>
        <w:pStyle w:val="a3"/>
        <w:numPr>
          <w:ilvl w:val="0"/>
          <w:numId w:val="32"/>
        </w:numPr>
        <w:bidi/>
        <w:rPr>
          <w:rFonts w:asciiTheme="minorBidi" w:hAnsiTheme="minorBidi"/>
          <w:b/>
          <w:bCs/>
        </w:rPr>
      </w:pPr>
      <w:r w:rsidRPr="006D3D08">
        <w:rPr>
          <w:rFonts w:asciiTheme="minorBidi" w:hAnsiTheme="minorBidi"/>
          <w:b/>
          <w:bCs/>
          <w:rtl/>
        </w:rPr>
        <w:t xml:space="preserve">يتم تحديد الوسائل التعليمية على أساس ( أهداف الدرس - طبيعة المحتوى - مدى توفر الوسائل التعليمية - مدى ملائمتها لاحتياجات الطلبة خصوصاً ذوي الاحتياجات الخاصة ) </w:t>
      </w:r>
    </w:p>
    <w:p w:rsidR="006D3D08" w:rsidRPr="006D3D08" w:rsidRDefault="006D3D08" w:rsidP="006D3D08">
      <w:pPr>
        <w:pStyle w:val="a3"/>
        <w:numPr>
          <w:ilvl w:val="0"/>
          <w:numId w:val="32"/>
        </w:numPr>
        <w:bidi/>
        <w:rPr>
          <w:rFonts w:asciiTheme="minorBidi" w:hAnsiTheme="minorBidi"/>
          <w:b/>
          <w:bCs/>
        </w:rPr>
      </w:pPr>
      <w:r w:rsidRPr="006D3D08">
        <w:rPr>
          <w:rFonts w:asciiTheme="minorBidi" w:hAnsiTheme="minorBidi"/>
          <w:b/>
          <w:bCs/>
          <w:rtl/>
        </w:rPr>
        <w:t xml:space="preserve">نجاح المعلم في  عمله يعتمد على مدى إتقانه لاستخدام الوسائل التعلمية المختلفة لا سيما أن لها علاقة وثيقة بمهارة التدريس شأنها شأن مهارة التحفيز و مهارة الشرح و إثارة الدافعية و تلخيص الدرس بالنسبة للمعلم . </w:t>
      </w:r>
    </w:p>
    <w:p w:rsidR="006D3D08" w:rsidRPr="006D3D08" w:rsidRDefault="006D3D08" w:rsidP="006D3D08">
      <w:pPr>
        <w:pStyle w:val="a3"/>
        <w:numPr>
          <w:ilvl w:val="0"/>
          <w:numId w:val="26"/>
        </w:numPr>
        <w:bidi/>
        <w:rPr>
          <w:rFonts w:asciiTheme="minorBidi" w:hAnsiTheme="minorBidi"/>
          <w:b/>
          <w:bCs/>
          <w:color w:val="002060"/>
        </w:rPr>
      </w:pPr>
      <w:r w:rsidRPr="006D3D08">
        <w:rPr>
          <w:rFonts w:asciiTheme="minorBidi" w:hAnsiTheme="minorBidi"/>
          <w:b/>
          <w:bCs/>
          <w:color w:val="002060"/>
          <w:rtl/>
        </w:rPr>
        <w:t xml:space="preserve">أهمية استخدام الوسائل التعليمية بالنسبة لذوي الاحتياجات الخاصة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تستثير انتباه الطلاب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تعطي الطالب خلفية عن الموضوع الذي سوف يدرسه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توفير الخبرة الحسية التي تساعد في زيادة استعداد الطالب لعملية التعلم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تعطي معنى ومدلول أكبر للعبارة اللفظية المجردة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تزيد من المشاركة الإيجابية للطالب في عملية التعلم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تجعل الطالب يتعلم بصورة أكثر نفعيه ، ويبقى أثر التعلم لفترة طويلة ، ويكون احتمال نسيان المعلومات ضئيل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العمل على تيسير تعليم الموضوعات من خلال وسائل متعددة و خاصة الموضوعات التي تكون ذات صيغة في الماضي يصعب التحدث عنها دون وسائل تعليمية معينة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تعين على مواجهة الفروق الفردية بين الطلبة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تعين وتساعد على تعديل بعض السلوكيات وتكوين اتجاهات وقيم جديدة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تعين في الحد على الاعتماد على الشرح اللفظي في الدرس . </w:t>
      </w:r>
    </w:p>
    <w:p w:rsidR="006D3D08" w:rsidRPr="006D3D08" w:rsidRDefault="006D3D08" w:rsidP="006D3D08">
      <w:pPr>
        <w:pStyle w:val="a3"/>
        <w:numPr>
          <w:ilvl w:val="0"/>
          <w:numId w:val="27"/>
        </w:numPr>
        <w:bidi/>
        <w:rPr>
          <w:rFonts w:asciiTheme="minorBidi" w:hAnsiTheme="minorBidi"/>
          <w:b/>
          <w:bCs/>
          <w:color w:val="006600"/>
        </w:rPr>
      </w:pPr>
      <w:r w:rsidRPr="006D3D08">
        <w:rPr>
          <w:rFonts w:asciiTheme="minorBidi" w:hAnsiTheme="minorBidi"/>
          <w:b/>
          <w:bCs/>
          <w:color w:val="006600"/>
          <w:rtl/>
        </w:rPr>
        <w:t>رابعاً :  الأنشطة التعليمية .</w:t>
      </w:r>
    </w:p>
    <w:p w:rsidR="006D3D08" w:rsidRPr="006D3D08" w:rsidRDefault="006D3D08" w:rsidP="006D3D08">
      <w:pPr>
        <w:ind w:left="360"/>
        <w:rPr>
          <w:rFonts w:asciiTheme="minorBidi" w:hAnsiTheme="minorBidi"/>
          <w:b/>
          <w:bCs/>
        </w:rPr>
      </w:pPr>
      <w:r w:rsidRPr="006D3D08">
        <w:rPr>
          <w:rFonts w:asciiTheme="minorBidi" w:hAnsiTheme="minorBidi"/>
          <w:b/>
          <w:bCs/>
          <w:rtl/>
        </w:rPr>
        <w:t xml:space="preserve">الانشطة التعليمية تمثل محور أساسي لكثير من البرامج التربوية خصوصاً الخاصة بذوي الاحتياجات الخاصة و السبب الرئيسي في ذلك مدى أهميتها و دورها الايجابي الذن يحدثه على خبرات الطالب و مساهمته , كما تساهم بشكل فعال في تعديل سلوك الطالب و مهاراته و خصوصاً مهارات التواصل . </w:t>
      </w:r>
    </w:p>
    <w:p w:rsidR="006D3D08" w:rsidRPr="006D3D08" w:rsidRDefault="006D3D08" w:rsidP="006D3D08">
      <w:pPr>
        <w:pStyle w:val="a3"/>
        <w:numPr>
          <w:ilvl w:val="0"/>
          <w:numId w:val="26"/>
        </w:numPr>
        <w:bidi/>
        <w:rPr>
          <w:rFonts w:asciiTheme="minorBidi" w:hAnsiTheme="minorBidi"/>
          <w:b/>
          <w:bCs/>
          <w:color w:val="FF0000"/>
        </w:rPr>
      </w:pPr>
      <w:r w:rsidRPr="006D3D08">
        <w:rPr>
          <w:rFonts w:asciiTheme="minorBidi" w:hAnsiTheme="minorBidi"/>
          <w:b/>
          <w:bCs/>
          <w:color w:val="FF0000"/>
          <w:rtl/>
        </w:rPr>
        <w:t>يلاحظ أهمية الأنشطة ودورها الإيجابي من خلال :</w:t>
      </w:r>
    </w:p>
    <w:p w:rsidR="006D3D08" w:rsidRPr="006D3D08" w:rsidRDefault="006D3D08" w:rsidP="006D3D08">
      <w:pPr>
        <w:pStyle w:val="a3"/>
        <w:numPr>
          <w:ilvl w:val="0"/>
          <w:numId w:val="28"/>
        </w:numPr>
        <w:bidi/>
        <w:rPr>
          <w:rFonts w:asciiTheme="minorBidi" w:hAnsiTheme="minorBidi"/>
          <w:b/>
          <w:bCs/>
        </w:rPr>
      </w:pPr>
      <w:r w:rsidRPr="006D3D08">
        <w:rPr>
          <w:rFonts w:asciiTheme="minorBidi" w:hAnsiTheme="minorBidi"/>
          <w:b/>
          <w:bCs/>
          <w:rtl/>
        </w:rPr>
        <w:t>توفير الخبرات الحسية ، وتحقيق التعلم الذاتي .</w:t>
      </w:r>
    </w:p>
    <w:p w:rsidR="006D3D08" w:rsidRPr="006D3D08" w:rsidRDefault="006D3D08" w:rsidP="006D3D08">
      <w:pPr>
        <w:pStyle w:val="a3"/>
        <w:numPr>
          <w:ilvl w:val="0"/>
          <w:numId w:val="28"/>
        </w:numPr>
        <w:bidi/>
        <w:rPr>
          <w:rFonts w:asciiTheme="minorBidi" w:hAnsiTheme="minorBidi"/>
          <w:b/>
          <w:bCs/>
        </w:rPr>
      </w:pPr>
      <w:r w:rsidRPr="006D3D08">
        <w:rPr>
          <w:rFonts w:asciiTheme="minorBidi" w:hAnsiTheme="minorBidi"/>
          <w:b/>
          <w:bCs/>
          <w:rtl/>
        </w:rPr>
        <w:t xml:space="preserve">الكشف عن القدرات الكامنه لدى ذوي الاحتياجات الخاصة . </w:t>
      </w:r>
    </w:p>
    <w:p w:rsidR="006D3D08" w:rsidRPr="006D3D08" w:rsidRDefault="006D3D08" w:rsidP="006D3D08">
      <w:pPr>
        <w:pStyle w:val="a3"/>
        <w:numPr>
          <w:ilvl w:val="0"/>
          <w:numId w:val="28"/>
        </w:numPr>
        <w:bidi/>
        <w:rPr>
          <w:rFonts w:asciiTheme="minorBidi" w:hAnsiTheme="minorBidi"/>
          <w:b/>
          <w:bCs/>
        </w:rPr>
      </w:pPr>
      <w:r w:rsidRPr="006D3D08">
        <w:rPr>
          <w:rFonts w:asciiTheme="minorBidi" w:hAnsiTheme="minorBidi"/>
          <w:b/>
          <w:bCs/>
          <w:rtl/>
        </w:rPr>
        <w:t xml:space="preserve">ربط التلاميذ ببيئتهم المحلية ، والتحرر من روتين الدراسة . </w:t>
      </w:r>
    </w:p>
    <w:p w:rsidR="006D3D08" w:rsidRPr="006D3D08" w:rsidRDefault="006D3D08" w:rsidP="006D3D08">
      <w:pPr>
        <w:pStyle w:val="a3"/>
        <w:numPr>
          <w:ilvl w:val="0"/>
          <w:numId w:val="28"/>
        </w:numPr>
        <w:bidi/>
        <w:rPr>
          <w:rFonts w:asciiTheme="minorBidi" w:hAnsiTheme="minorBidi"/>
          <w:b/>
          <w:bCs/>
        </w:rPr>
      </w:pPr>
      <w:r w:rsidRPr="006D3D08">
        <w:rPr>
          <w:rFonts w:asciiTheme="minorBidi" w:hAnsiTheme="minorBidi"/>
          <w:b/>
          <w:bCs/>
          <w:rtl/>
        </w:rPr>
        <w:t xml:space="preserve">توفير جو من الصداقة والحب بين المعلم والمتعلم . </w:t>
      </w:r>
    </w:p>
    <w:p w:rsidR="006D3D08" w:rsidRPr="006D3D08" w:rsidRDefault="006D3D08" w:rsidP="006D3D08">
      <w:pPr>
        <w:pStyle w:val="a3"/>
        <w:numPr>
          <w:ilvl w:val="0"/>
          <w:numId w:val="28"/>
        </w:numPr>
        <w:bidi/>
        <w:rPr>
          <w:rFonts w:asciiTheme="minorBidi" w:hAnsiTheme="minorBidi"/>
          <w:b/>
          <w:bCs/>
        </w:rPr>
      </w:pPr>
      <w:r w:rsidRPr="006D3D08">
        <w:rPr>
          <w:rFonts w:asciiTheme="minorBidi" w:hAnsiTheme="minorBidi"/>
          <w:b/>
          <w:bCs/>
          <w:rtl/>
        </w:rPr>
        <w:t>الأنشطة التعليمية تمثل المحور الأساسي لمعظم البرامج التربوية الخاصة لذوي الاجتياجات الخاصة.</w:t>
      </w:r>
    </w:p>
    <w:p w:rsidR="006D3D08" w:rsidRPr="006D3D08" w:rsidRDefault="006D3D08" w:rsidP="006D3D08">
      <w:pPr>
        <w:pStyle w:val="a3"/>
        <w:numPr>
          <w:ilvl w:val="0"/>
          <w:numId w:val="26"/>
        </w:numPr>
        <w:bidi/>
        <w:rPr>
          <w:rFonts w:asciiTheme="minorBidi" w:hAnsiTheme="minorBidi"/>
          <w:b/>
          <w:bCs/>
          <w:color w:val="FF0000"/>
        </w:rPr>
      </w:pPr>
      <w:r w:rsidRPr="006D3D08">
        <w:rPr>
          <w:rFonts w:asciiTheme="minorBidi" w:hAnsiTheme="minorBidi"/>
          <w:b/>
          <w:bCs/>
          <w:color w:val="FF0000"/>
          <w:rtl/>
        </w:rPr>
        <w:t xml:space="preserve">وتتلخص أهمية الأنشطة التعليمية لذوي الاجتياجات الخاصة فيما يلي : </w:t>
      </w:r>
    </w:p>
    <w:p w:rsidR="006D3D08" w:rsidRPr="006D3D08" w:rsidRDefault="006D3D08" w:rsidP="006D3D08">
      <w:pPr>
        <w:pStyle w:val="a3"/>
        <w:numPr>
          <w:ilvl w:val="0"/>
          <w:numId w:val="29"/>
        </w:numPr>
        <w:bidi/>
        <w:rPr>
          <w:rFonts w:asciiTheme="minorBidi" w:hAnsiTheme="minorBidi"/>
          <w:b/>
          <w:bCs/>
        </w:rPr>
      </w:pPr>
      <w:r w:rsidRPr="006D3D08">
        <w:rPr>
          <w:rFonts w:asciiTheme="minorBidi" w:hAnsiTheme="minorBidi"/>
          <w:b/>
          <w:bCs/>
          <w:rtl/>
        </w:rPr>
        <w:t xml:space="preserve">زيادة مستوى التوافق بكافة أنواعه لدى الطلاب . </w:t>
      </w:r>
      <w:r w:rsidRPr="006D3D08">
        <w:rPr>
          <w:rFonts w:asciiTheme="minorBidi" w:hAnsiTheme="minorBidi"/>
          <w:b/>
          <w:bCs/>
          <w:color w:val="FF0000"/>
          <w:rtl/>
        </w:rPr>
        <w:t xml:space="preserve">~&gt; </w:t>
      </w:r>
      <w:r w:rsidRPr="006D3D08">
        <w:rPr>
          <w:rFonts w:asciiTheme="minorBidi" w:hAnsiTheme="minorBidi"/>
          <w:b/>
          <w:bCs/>
          <w:rtl/>
        </w:rPr>
        <w:t>سواء كان التوافق مدرسي أم أجتماعي أم نفسي .</w:t>
      </w:r>
    </w:p>
    <w:p w:rsidR="006D3D08" w:rsidRPr="006D3D08" w:rsidRDefault="006D3D08" w:rsidP="006D3D08">
      <w:pPr>
        <w:pStyle w:val="a3"/>
        <w:numPr>
          <w:ilvl w:val="0"/>
          <w:numId w:val="29"/>
        </w:numPr>
        <w:bidi/>
        <w:rPr>
          <w:rFonts w:asciiTheme="minorBidi" w:hAnsiTheme="minorBidi"/>
          <w:b/>
          <w:bCs/>
        </w:rPr>
      </w:pPr>
      <w:r w:rsidRPr="006D3D08">
        <w:rPr>
          <w:rFonts w:asciiTheme="minorBidi" w:hAnsiTheme="minorBidi"/>
          <w:b/>
          <w:bCs/>
          <w:rtl/>
        </w:rPr>
        <w:t xml:space="preserve">زيادة مستوى الدافعية للتعلم . </w:t>
      </w:r>
      <w:r w:rsidRPr="006D3D08">
        <w:rPr>
          <w:rFonts w:asciiTheme="minorBidi" w:hAnsiTheme="minorBidi"/>
          <w:b/>
          <w:bCs/>
          <w:color w:val="FF0000"/>
          <w:rtl/>
        </w:rPr>
        <w:t xml:space="preserve">~&gt; </w:t>
      </w:r>
      <w:r w:rsidRPr="006D3D08">
        <w:rPr>
          <w:rFonts w:asciiTheme="minorBidi" w:hAnsiTheme="minorBidi"/>
          <w:b/>
          <w:bCs/>
          <w:rtl/>
        </w:rPr>
        <w:t xml:space="preserve">في ظل وجود انشطة تعليمية مليئة بالخبرات المباشر والغير مباشر . </w:t>
      </w:r>
    </w:p>
    <w:p w:rsidR="006D3D08" w:rsidRPr="006D3D08" w:rsidRDefault="009A1B58" w:rsidP="006D3D08">
      <w:pPr>
        <w:pStyle w:val="a3"/>
        <w:numPr>
          <w:ilvl w:val="0"/>
          <w:numId w:val="29"/>
        </w:numPr>
        <w:bidi/>
        <w:rPr>
          <w:rFonts w:asciiTheme="minorBidi" w:hAnsiTheme="minorBidi"/>
          <w:b/>
          <w:bCs/>
        </w:rPr>
      </w:pPr>
      <w:r w:rsidRPr="00610DA3">
        <w:rPr>
          <w:rFonts w:asciiTheme="minorBidi" w:hAnsiTheme="minorBidi"/>
          <w:b/>
          <w:bCs/>
          <w:noProof/>
        </w:rPr>
        <w:pict>
          <v:rect id="Rectangle 3" o:spid="_x0000_s1026" style="position:absolute;left:0;text-align:left;margin-left:4.5pt;margin-top:4.55pt;width:110.05pt;height:50.1pt;z-index:251658240;visibility:visible;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" strokecolor="#243f60 [1604]" strokeweight="2pt">
            <v:fill r:id="rId19" o:title="" recolor="t" rotate="t" type="frame"/>
          </v:rect>
        </w:pict>
      </w:r>
      <w:r w:rsidR="006D3D08" w:rsidRPr="006D3D08">
        <w:rPr>
          <w:rFonts w:asciiTheme="minorBidi" w:hAnsiTheme="minorBidi"/>
          <w:b/>
          <w:bCs/>
          <w:rtl/>
        </w:rPr>
        <w:t xml:space="preserve">العمل على علاج بعض المشكلات السلوكية مثل الانسحاب والخجل والعدوانية .. الخ . </w:t>
      </w:r>
    </w:p>
    <w:p w:rsidR="006D3D08" w:rsidRPr="006D3D08" w:rsidRDefault="006D3D08" w:rsidP="006D3D08">
      <w:pPr>
        <w:pStyle w:val="a3"/>
        <w:numPr>
          <w:ilvl w:val="0"/>
          <w:numId w:val="27"/>
        </w:numPr>
        <w:bidi/>
        <w:rPr>
          <w:rFonts w:asciiTheme="minorBidi" w:hAnsiTheme="minorBidi"/>
          <w:b/>
          <w:bCs/>
          <w:color w:val="002060"/>
        </w:rPr>
      </w:pPr>
      <w:r w:rsidRPr="006D3D08">
        <w:rPr>
          <w:rFonts w:asciiTheme="minorBidi" w:hAnsiTheme="minorBidi"/>
          <w:b/>
          <w:bCs/>
          <w:color w:val="002060"/>
          <w:rtl/>
        </w:rPr>
        <w:t xml:space="preserve">نماذج من الأنشطة التعليمية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لوحات ومجلات حائط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أنشطة رسم وتلوين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lastRenderedPageBreak/>
        <w:t xml:space="preserve">عمل مجسمات ونماذج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جمع صور والقيام بالتصوير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النشاط التمثيلي بكافة أنواعه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زيارات ميدانية ورحلات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ألعاب تعليمية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أنشطة غناء . </w:t>
      </w:r>
    </w:p>
    <w:p w:rsidR="006D3D08" w:rsidRPr="006D3D08" w:rsidRDefault="006D3D08" w:rsidP="006D3D08">
      <w:pPr>
        <w:pStyle w:val="a3"/>
        <w:numPr>
          <w:ilvl w:val="0"/>
          <w:numId w:val="27"/>
        </w:numPr>
        <w:bidi/>
        <w:rPr>
          <w:rFonts w:asciiTheme="minorBidi" w:hAnsiTheme="minorBidi"/>
          <w:b/>
          <w:bCs/>
          <w:color w:val="002060"/>
        </w:rPr>
      </w:pPr>
      <w:r w:rsidRPr="006D3D08">
        <w:rPr>
          <w:rFonts w:asciiTheme="minorBidi" w:hAnsiTheme="minorBidi"/>
          <w:b/>
          <w:bCs/>
          <w:color w:val="002060"/>
          <w:rtl/>
        </w:rPr>
        <w:t xml:space="preserve">معايير اختيار الأنشطة التعليمية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مدى ملاءمتها للأهداف والمحتوى والطريقة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مدى ملاءمتها لطبيعة ذوي الاحتياجات الخاصة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اتاحة الفرصة لمشاركة معظم الطلاب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التنوع لتتناسب مع الفروق الفردية . </w:t>
      </w:r>
      <w:r w:rsidRPr="006D3D08">
        <w:rPr>
          <w:rFonts w:asciiTheme="minorBidi" w:hAnsiTheme="minorBidi"/>
          <w:b/>
          <w:bCs/>
          <w:color w:val="FF0000"/>
          <w:rtl/>
        </w:rPr>
        <w:t xml:space="preserve">~&gt; </w:t>
      </w:r>
      <w:r w:rsidRPr="006D3D08">
        <w:rPr>
          <w:rFonts w:asciiTheme="minorBidi" w:hAnsiTheme="minorBidi"/>
          <w:b/>
          <w:bCs/>
          <w:rtl/>
        </w:rPr>
        <w:t xml:space="preserve">لإشباع الفروق الفردية بين الطلبة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مدى مناسبتها لوقت الحصة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مدى قابليتها للتنفيذ .</w:t>
      </w:r>
    </w:p>
    <w:p w:rsidR="006D3D08" w:rsidRPr="006D3D08" w:rsidRDefault="006D3D08" w:rsidP="006D3D08">
      <w:pPr>
        <w:pStyle w:val="a3"/>
        <w:numPr>
          <w:ilvl w:val="0"/>
          <w:numId w:val="27"/>
        </w:numPr>
        <w:bidi/>
        <w:rPr>
          <w:rFonts w:asciiTheme="minorBidi" w:hAnsiTheme="minorBidi"/>
          <w:b/>
          <w:bCs/>
          <w:color w:val="006600"/>
        </w:rPr>
      </w:pPr>
      <w:r w:rsidRPr="006D3D08">
        <w:rPr>
          <w:rFonts w:asciiTheme="minorBidi" w:hAnsiTheme="minorBidi"/>
          <w:b/>
          <w:bCs/>
          <w:color w:val="006600"/>
          <w:rtl/>
        </w:rPr>
        <w:t xml:space="preserve">خامساً : طرق وإجراءات التدريس :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tl/>
        </w:rPr>
        <w:t xml:space="preserve">أهمية التهيئة بالنسبة للمعلم أثناء شرح الدرس : </w:t>
      </w:r>
    </w:p>
    <w:p w:rsidR="006D3D08" w:rsidRPr="006D3D08" w:rsidRDefault="006D3D08" w:rsidP="006D3D08">
      <w:pPr>
        <w:pStyle w:val="a3"/>
        <w:numPr>
          <w:ilvl w:val="0"/>
          <w:numId w:val="33"/>
        </w:numPr>
        <w:bidi/>
        <w:rPr>
          <w:rFonts w:asciiTheme="minorBidi" w:hAnsiTheme="minorBidi"/>
          <w:b/>
          <w:bCs/>
        </w:rPr>
      </w:pPr>
      <w:r w:rsidRPr="006D3D08">
        <w:rPr>
          <w:rFonts w:asciiTheme="minorBidi" w:hAnsiTheme="minorBidi"/>
          <w:b/>
          <w:bCs/>
          <w:rtl/>
        </w:rPr>
        <w:t xml:space="preserve">يبدأ المعلم بكتابة إجراءات التدريس بهدف شد أنتباه الطلاب للدرس الذي سوف يشرحه . </w:t>
      </w:r>
    </w:p>
    <w:p w:rsidR="006D3D08" w:rsidRPr="006D3D08" w:rsidRDefault="006D3D08" w:rsidP="006D3D08">
      <w:pPr>
        <w:pStyle w:val="a3"/>
        <w:numPr>
          <w:ilvl w:val="0"/>
          <w:numId w:val="33"/>
        </w:numPr>
        <w:bidi/>
        <w:rPr>
          <w:rFonts w:asciiTheme="minorBidi" w:hAnsiTheme="minorBidi"/>
          <w:b/>
          <w:bCs/>
        </w:rPr>
      </w:pPr>
      <w:r w:rsidRPr="006D3D08">
        <w:rPr>
          <w:rFonts w:asciiTheme="minorBidi" w:hAnsiTheme="minorBidi"/>
          <w:b/>
          <w:bCs/>
          <w:rtl/>
        </w:rPr>
        <w:t xml:space="preserve">يحفز المعلم الطلاب لاستدعاء خبرة سابقة لدى المتعلمين . </w:t>
      </w:r>
    </w:p>
    <w:p w:rsidR="006D3D08" w:rsidRPr="006D3D08" w:rsidRDefault="006D3D08" w:rsidP="006D3D08">
      <w:pPr>
        <w:pStyle w:val="a3"/>
        <w:numPr>
          <w:ilvl w:val="0"/>
          <w:numId w:val="33"/>
        </w:numPr>
        <w:bidi/>
        <w:rPr>
          <w:rFonts w:asciiTheme="minorBidi" w:hAnsiTheme="minorBidi"/>
          <w:b/>
          <w:bCs/>
        </w:rPr>
      </w:pPr>
      <w:r w:rsidRPr="006D3D08">
        <w:rPr>
          <w:rFonts w:asciiTheme="minorBidi" w:hAnsiTheme="minorBidi"/>
          <w:b/>
          <w:bCs/>
          <w:rtl/>
        </w:rPr>
        <w:t xml:space="preserve">العمل على تبسيط محتوى الدرس الجديد للطلبة . </w:t>
      </w:r>
    </w:p>
    <w:p w:rsidR="006D3D08" w:rsidRPr="006D3D08" w:rsidRDefault="006D3D08" w:rsidP="006D3D08">
      <w:pPr>
        <w:pStyle w:val="a3"/>
        <w:numPr>
          <w:ilvl w:val="0"/>
          <w:numId w:val="33"/>
        </w:numPr>
        <w:bidi/>
        <w:rPr>
          <w:rFonts w:asciiTheme="minorBidi" w:hAnsiTheme="minorBidi"/>
          <w:b/>
          <w:bCs/>
        </w:rPr>
      </w:pPr>
      <w:r w:rsidRPr="006D3D08">
        <w:rPr>
          <w:rFonts w:asciiTheme="minorBidi" w:hAnsiTheme="minorBidi"/>
          <w:b/>
          <w:bCs/>
          <w:rtl/>
        </w:rPr>
        <w:t xml:space="preserve">التهيئة تعتمد على مجموعه من الأساليب : </w:t>
      </w:r>
    </w:p>
    <w:p w:rsidR="006D3D08" w:rsidRPr="006D3D08" w:rsidRDefault="006D3D08" w:rsidP="006D3D08">
      <w:pPr>
        <w:pStyle w:val="a3"/>
        <w:numPr>
          <w:ilvl w:val="0"/>
          <w:numId w:val="31"/>
        </w:numPr>
        <w:bidi/>
        <w:rPr>
          <w:rFonts w:asciiTheme="minorBidi" w:hAnsiTheme="minorBidi"/>
          <w:b/>
          <w:bCs/>
        </w:rPr>
      </w:pPr>
      <w:r w:rsidRPr="006D3D08">
        <w:rPr>
          <w:rFonts w:asciiTheme="minorBidi" w:hAnsiTheme="minorBidi"/>
          <w:b/>
          <w:bCs/>
          <w:rtl/>
        </w:rPr>
        <w:t xml:space="preserve">طرح سؤال تحفيزي أو فكرة أو قصة قصيرة أو طرفة . </w:t>
      </w:r>
    </w:p>
    <w:p w:rsidR="006D3D08" w:rsidRPr="006D3D08" w:rsidRDefault="006D3D08" w:rsidP="006D3D08">
      <w:pPr>
        <w:pStyle w:val="a3"/>
        <w:numPr>
          <w:ilvl w:val="0"/>
          <w:numId w:val="31"/>
        </w:numPr>
        <w:bidi/>
        <w:rPr>
          <w:rFonts w:asciiTheme="minorBidi" w:hAnsiTheme="minorBidi"/>
          <w:b/>
          <w:bCs/>
        </w:rPr>
      </w:pPr>
      <w:r w:rsidRPr="006D3D08">
        <w:rPr>
          <w:rFonts w:asciiTheme="minorBidi" w:hAnsiTheme="minorBidi"/>
          <w:b/>
          <w:bCs/>
          <w:rtl/>
        </w:rPr>
        <w:t xml:space="preserve">دفع الطلاب للبحث الاستكشافي عن موضوع الدرس من خلال عرض مقطع فيديو لمادة تعليمية أو عرض مجموعة من الصور أو القيام بتجربة بسيطة أما الطلبة . </w:t>
      </w:r>
    </w:p>
    <w:p w:rsidR="006D3D08" w:rsidRPr="006D3D08" w:rsidRDefault="006D3D08" w:rsidP="006D3D08">
      <w:pPr>
        <w:pStyle w:val="a3"/>
        <w:numPr>
          <w:ilvl w:val="0"/>
          <w:numId w:val="31"/>
        </w:numPr>
        <w:bidi/>
        <w:rPr>
          <w:rFonts w:asciiTheme="minorBidi" w:hAnsiTheme="minorBidi"/>
          <w:b/>
          <w:bCs/>
        </w:rPr>
      </w:pPr>
      <w:r w:rsidRPr="006D3D08">
        <w:rPr>
          <w:rFonts w:asciiTheme="minorBidi" w:hAnsiTheme="minorBidi"/>
          <w:b/>
          <w:bCs/>
          <w:rtl/>
        </w:rPr>
        <w:t xml:space="preserve">طرح بعض الأقوال المؤثرة أو مناقشتهم في موضوع عام . </w:t>
      </w:r>
    </w:p>
    <w:p w:rsidR="006D3D08" w:rsidRPr="006D3D08" w:rsidRDefault="006D3D08" w:rsidP="006D3D08">
      <w:pPr>
        <w:pStyle w:val="a3"/>
        <w:numPr>
          <w:ilvl w:val="0"/>
          <w:numId w:val="31"/>
        </w:numPr>
        <w:bidi/>
        <w:rPr>
          <w:rFonts w:asciiTheme="minorBidi" w:hAnsiTheme="minorBidi"/>
          <w:b/>
          <w:bCs/>
        </w:rPr>
      </w:pPr>
      <w:r w:rsidRPr="006D3D08">
        <w:rPr>
          <w:rFonts w:asciiTheme="minorBidi" w:hAnsiTheme="minorBidi"/>
          <w:b/>
          <w:bCs/>
          <w:rtl/>
        </w:rPr>
        <w:t xml:space="preserve">ربط الدرس القديم بالدرس الحالي . </w:t>
      </w:r>
    </w:p>
    <w:p w:rsidR="006D3D08" w:rsidRPr="006D3D08" w:rsidRDefault="006D3D08" w:rsidP="006D3D08">
      <w:pPr>
        <w:pStyle w:val="a3"/>
        <w:numPr>
          <w:ilvl w:val="0"/>
          <w:numId w:val="34"/>
        </w:numPr>
        <w:bidi/>
        <w:rPr>
          <w:rFonts w:asciiTheme="minorBidi" w:hAnsiTheme="minorBidi"/>
          <w:b/>
          <w:bCs/>
        </w:rPr>
      </w:pPr>
      <w:r w:rsidRPr="006D3D08">
        <w:rPr>
          <w:rFonts w:asciiTheme="minorBidi" w:hAnsiTheme="minorBidi"/>
          <w:b/>
          <w:bCs/>
          <w:rtl/>
        </w:rPr>
        <w:t xml:space="preserve">التحدث مع الطلاب عن الامور المتوقعه منهم بعد القيام بعملية التدريس . </w:t>
      </w:r>
    </w:p>
    <w:p w:rsidR="006D3D08" w:rsidRPr="006D3D08" w:rsidRDefault="006D3D08" w:rsidP="006D3D08">
      <w:pPr>
        <w:rPr>
          <w:rFonts w:asciiTheme="minorBidi" w:hAnsiTheme="minorBidi"/>
          <w:b/>
          <w:bCs/>
          <w:color w:val="FF0000"/>
        </w:rPr>
      </w:pPr>
      <w:r w:rsidRPr="006D3D08">
        <w:rPr>
          <w:rFonts w:asciiTheme="minorBidi" w:hAnsiTheme="minorBidi"/>
          <w:b/>
          <w:bCs/>
          <w:color w:val="FF0000"/>
          <w:rtl/>
        </w:rPr>
        <w:t xml:space="preserve">هناك طرق تتناسب أكثر مع ذوي الاحتياجات الخاصة مثل : </w:t>
      </w:r>
    </w:p>
    <w:p w:rsidR="006D3D08" w:rsidRPr="006D3D08" w:rsidRDefault="006D3D08" w:rsidP="006D3D08">
      <w:pPr>
        <w:pStyle w:val="a3"/>
        <w:numPr>
          <w:ilvl w:val="0"/>
          <w:numId w:val="30"/>
        </w:numPr>
        <w:bidi/>
        <w:rPr>
          <w:rFonts w:asciiTheme="minorBidi" w:hAnsiTheme="minorBidi"/>
          <w:b/>
          <w:bCs/>
        </w:rPr>
      </w:pPr>
      <w:r w:rsidRPr="006D3D08">
        <w:rPr>
          <w:rFonts w:asciiTheme="minorBidi" w:hAnsiTheme="minorBidi"/>
          <w:b/>
          <w:bCs/>
          <w:rtl/>
        </w:rPr>
        <w:t>( تحليل المهمة ، القصة ، التعلم التعاوني ، النمذجة ، الالعاب التعليمية ، لعب الأدوار .. الخ ).</w:t>
      </w:r>
    </w:p>
    <w:p w:rsidR="006D3D08" w:rsidRPr="006D3D08" w:rsidRDefault="006D3D08" w:rsidP="006D3D08">
      <w:pPr>
        <w:pStyle w:val="a3"/>
        <w:numPr>
          <w:ilvl w:val="0"/>
          <w:numId w:val="30"/>
        </w:numPr>
        <w:bidi/>
        <w:rPr>
          <w:rFonts w:asciiTheme="minorBidi" w:hAnsiTheme="minorBidi"/>
          <w:b/>
          <w:bCs/>
        </w:rPr>
      </w:pPr>
      <w:r w:rsidRPr="006D3D08">
        <w:rPr>
          <w:rFonts w:asciiTheme="minorBidi" w:hAnsiTheme="minorBidi"/>
          <w:b/>
          <w:bCs/>
          <w:rtl/>
        </w:rPr>
        <w:t xml:space="preserve">لابد أن يوضح المعلم في تخطيطه للدرس طبيعة الإجراءات التي سيتبعها في التدريس بما فيها من تهيئة واستخدام وسائل وأنشطة تعليمية وأساليب تقويم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لا توجد طريقة تدريس يمكن أن نعتبرها أفضل طريقة . </w:t>
      </w:r>
      <w:r w:rsidRPr="006D3D08">
        <w:rPr>
          <w:rFonts w:asciiTheme="minorBidi" w:hAnsiTheme="minorBidi"/>
          <w:b/>
          <w:bCs/>
          <w:color w:val="FF0000"/>
          <w:rtl/>
        </w:rPr>
        <w:t xml:space="preserve">~&gt; </w:t>
      </w:r>
      <w:r w:rsidRPr="006D3D08">
        <w:rPr>
          <w:rFonts w:asciiTheme="minorBidi" w:hAnsiTheme="minorBidi"/>
          <w:b/>
          <w:bCs/>
          <w:rtl/>
        </w:rPr>
        <w:t xml:space="preserve">والسبب لأختلاف البيئة الصفية وأختلاف أهداف التدريس وطبيعة الطلاب والفروق الفردية  وأحياناً الدرس الواحد يحتاج إلى أكثر من طريقة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لا يجب أثناء أختيار طريقة التدريس إغفال المرحلة العمرية للطلاب و درجة إعاقة الطالب و طبيعة المادة التعليمية و لا إغفال طبيعة الطلبة من ذوي الاحتياجات الخاصة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اختيار طريقة التدريس تعود إلى المعلم و مدى خبرته و تمكنه من مهارات التدريس المختلفة و مدى نجاحه في توظيف تلك المهارات بشكل يتوافق مع طبيعة الموقف التعليمي الذي يقوم به في البيئة الصفية . </w:t>
      </w:r>
    </w:p>
    <w:p w:rsidR="006D3D08" w:rsidRPr="006D3D08" w:rsidRDefault="006D3D08" w:rsidP="006D3D08">
      <w:pPr>
        <w:pStyle w:val="a3"/>
        <w:numPr>
          <w:ilvl w:val="0"/>
          <w:numId w:val="27"/>
        </w:numPr>
        <w:bidi/>
        <w:rPr>
          <w:rFonts w:asciiTheme="minorBidi" w:hAnsiTheme="minorBidi"/>
          <w:b/>
          <w:bCs/>
          <w:color w:val="006600"/>
        </w:rPr>
      </w:pPr>
      <w:r w:rsidRPr="006D3D08">
        <w:rPr>
          <w:rFonts w:asciiTheme="minorBidi" w:hAnsiTheme="minorBidi"/>
          <w:b/>
          <w:bCs/>
          <w:color w:val="006600"/>
          <w:rtl/>
        </w:rPr>
        <w:t xml:space="preserve">سادساً : أساليب التقويم . </w:t>
      </w:r>
    </w:p>
    <w:p w:rsidR="006D3D08" w:rsidRPr="006D3D08" w:rsidRDefault="006D3D08" w:rsidP="006D3D08">
      <w:pPr>
        <w:ind w:left="360"/>
        <w:rPr>
          <w:rFonts w:asciiTheme="minorBidi" w:hAnsiTheme="minorBidi"/>
          <w:b/>
          <w:bCs/>
        </w:rPr>
      </w:pPr>
      <w:r w:rsidRPr="006D3D08">
        <w:rPr>
          <w:rFonts w:asciiTheme="minorBidi" w:hAnsiTheme="minorBidi"/>
          <w:b/>
          <w:bCs/>
          <w:color w:val="FF0000"/>
          <w:rtl/>
        </w:rPr>
        <w:t xml:space="preserve">التقويم : </w:t>
      </w:r>
      <w:r w:rsidRPr="006D3D08">
        <w:rPr>
          <w:rFonts w:asciiTheme="minorBidi" w:hAnsiTheme="minorBidi"/>
          <w:b/>
          <w:bCs/>
          <w:rtl/>
        </w:rPr>
        <w:t xml:space="preserve">عملية منظمة تشير إلى تشخيص المعلم و محاولة التعرف على مواطن القوة و الضعف لدى الطلبة , و التقويم الجيد هو الذي يعتمد اعتماداً قوياً على الاهداف الموضوعه . </w:t>
      </w:r>
    </w:p>
    <w:p w:rsidR="006D3D08" w:rsidRPr="006D3D08" w:rsidRDefault="006D3D08" w:rsidP="006D3D08">
      <w:pPr>
        <w:pStyle w:val="a3"/>
        <w:numPr>
          <w:ilvl w:val="0"/>
          <w:numId w:val="26"/>
        </w:numPr>
        <w:bidi/>
        <w:rPr>
          <w:rFonts w:asciiTheme="minorBidi" w:hAnsiTheme="minorBidi"/>
          <w:b/>
          <w:bCs/>
          <w:color w:val="000000" w:themeColor="text1"/>
        </w:rPr>
      </w:pPr>
      <w:r w:rsidRPr="006D3D08">
        <w:rPr>
          <w:rFonts w:asciiTheme="minorBidi" w:hAnsiTheme="minorBidi"/>
          <w:b/>
          <w:bCs/>
          <w:color w:val="000000" w:themeColor="text1"/>
          <w:rtl/>
        </w:rPr>
        <w:t xml:space="preserve">هناك تقويم قبل بداية البرنامج </w:t>
      </w:r>
      <w:r w:rsidRPr="006D3D08">
        <w:rPr>
          <w:rFonts w:asciiTheme="minorBidi" w:hAnsiTheme="minorBidi"/>
          <w:b/>
          <w:bCs/>
          <w:color w:val="FF0000"/>
          <w:rtl/>
        </w:rPr>
        <w:t xml:space="preserve">الهدف منه </w:t>
      </w:r>
      <w:r w:rsidRPr="006D3D08">
        <w:rPr>
          <w:rFonts w:asciiTheme="minorBidi" w:hAnsiTheme="minorBidi"/>
          <w:b/>
          <w:bCs/>
          <w:color w:val="000000" w:themeColor="text1"/>
          <w:rtl/>
        </w:rPr>
        <w:t>هو تشخيص جوانب القوة والضعف لدى ذوي الاح</w:t>
      </w:r>
      <w:bookmarkStart w:id="0" w:name="_GoBack"/>
      <w:bookmarkEnd w:id="0"/>
      <w:r w:rsidRPr="006D3D08">
        <w:rPr>
          <w:rFonts w:asciiTheme="minorBidi" w:hAnsiTheme="minorBidi"/>
          <w:b/>
          <w:bCs/>
          <w:color w:val="000000" w:themeColor="text1"/>
          <w:rtl/>
        </w:rPr>
        <w:t xml:space="preserve">تياجات الخاصة لوضع البرنامج التربوي المناسب له ، وهناك </w:t>
      </w:r>
      <w:r w:rsidRPr="006D3D08">
        <w:rPr>
          <w:rFonts w:asciiTheme="minorBidi" w:hAnsiTheme="minorBidi"/>
          <w:b/>
          <w:bCs/>
          <w:color w:val="FF0000"/>
          <w:rtl/>
        </w:rPr>
        <w:t xml:space="preserve">تقويم بنائي </w:t>
      </w:r>
      <w:r w:rsidRPr="006D3D08">
        <w:rPr>
          <w:rFonts w:asciiTheme="minorBidi" w:hAnsiTheme="minorBidi"/>
          <w:b/>
          <w:bCs/>
          <w:color w:val="000000" w:themeColor="text1"/>
          <w:rtl/>
        </w:rPr>
        <w:t xml:space="preserve">، </w:t>
      </w:r>
      <w:r w:rsidRPr="006D3D08">
        <w:rPr>
          <w:rFonts w:asciiTheme="minorBidi" w:hAnsiTheme="minorBidi"/>
          <w:b/>
          <w:bCs/>
          <w:color w:val="FF0000"/>
          <w:rtl/>
        </w:rPr>
        <w:t xml:space="preserve">وتقويم نهائي </w:t>
      </w:r>
      <w:r w:rsidRPr="006D3D08">
        <w:rPr>
          <w:rFonts w:asciiTheme="minorBidi" w:hAnsiTheme="minorBidi"/>
          <w:b/>
          <w:bCs/>
          <w:color w:val="000000" w:themeColor="text1"/>
          <w:rtl/>
        </w:rPr>
        <w:t>للتأكد من مدى نجاحنا من تحقيق الأهداف .</w:t>
      </w:r>
    </w:p>
    <w:p w:rsidR="006D3D08" w:rsidRPr="006D3D08" w:rsidRDefault="006D3D08" w:rsidP="006D3D08">
      <w:pPr>
        <w:pStyle w:val="a3"/>
        <w:numPr>
          <w:ilvl w:val="0"/>
          <w:numId w:val="26"/>
        </w:numPr>
        <w:bidi/>
        <w:rPr>
          <w:rFonts w:asciiTheme="minorBidi" w:hAnsiTheme="minorBidi"/>
          <w:b/>
          <w:bCs/>
          <w:color w:val="000000" w:themeColor="text1"/>
        </w:rPr>
      </w:pPr>
      <w:r w:rsidRPr="006D3D08">
        <w:rPr>
          <w:rFonts w:asciiTheme="minorBidi" w:hAnsiTheme="minorBidi"/>
          <w:b/>
          <w:bCs/>
          <w:color w:val="000000" w:themeColor="text1"/>
          <w:rtl/>
        </w:rPr>
        <w:t xml:space="preserve">لذا لابد من ربط التقويم بالأهداف التي تم وضعها من قبل . </w:t>
      </w:r>
    </w:p>
    <w:p w:rsidR="006D3D08" w:rsidRPr="006D3D08" w:rsidRDefault="006D3D08" w:rsidP="006D3D08">
      <w:pPr>
        <w:pStyle w:val="a3"/>
        <w:numPr>
          <w:ilvl w:val="0"/>
          <w:numId w:val="26"/>
        </w:numPr>
        <w:bidi/>
        <w:rPr>
          <w:rFonts w:asciiTheme="minorBidi" w:hAnsiTheme="minorBidi"/>
          <w:b/>
          <w:bCs/>
          <w:color w:val="000000" w:themeColor="text1"/>
        </w:rPr>
      </w:pPr>
      <w:r w:rsidRPr="006D3D08">
        <w:rPr>
          <w:rFonts w:asciiTheme="minorBidi" w:hAnsiTheme="minorBidi"/>
          <w:b/>
          <w:bCs/>
          <w:color w:val="000000" w:themeColor="text1"/>
          <w:rtl/>
        </w:rPr>
        <w:t xml:space="preserve">التقويم لابد أن يتميز بالشمول والتكامل وأن يتم تكييفه بما يتناسب مع طبيعة ذوي الاحتياجات الخاصة . </w:t>
      </w:r>
    </w:p>
    <w:p w:rsidR="006D3D08" w:rsidRPr="006D3D08" w:rsidRDefault="006D3D08" w:rsidP="006D3D08">
      <w:pPr>
        <w:pStyle w:val="a3"/>
        <w:numPr>
          <w:ilvl w:val="0"/>
          <w:numId w:val="26"/>
        </w:numPr>
        <w:bidi/>
        <w:rPr>
          <w:rFonts w:asciiTheme="minorBidi" w:hAnsiTheme="minorBidi"/>
          <w:b/>
          <w:bCs/>
          <w:color w:val="000000" w:themeColor="text1"/>
        </w:rPr>
      </w:pPr>
      <w:r w:rsidRPr="006D3D08">
        <w:rPr>
          <w:rFonts w:asciiTheme="minorBidi" w:hAnsiTheme="minorBidi"/>
          <w:b/>
          <w:bCs/>
          <w:color w:val="000000" w:themeColor="text1"/>
          <w:rtl/>
        </w:rPr>
        <w:t xml:space="preserve">التقويم يجب أن يكون شامل لجوانب النمو المختلفة سواء الجانب العقلي أو الاكاديمي أو المهاري أو الاجتماعي . </w:t>
      </w:r>
      <w:r w:rsidRPr="006D3D08">
        <w:rPr>
          <w:rFonts w:asciiTheme="minorBidi" w:hAnsiTheme="minorBidi"/>
          <w:b/>
          <w:bCs/>
          <w:color w:val="000000" w:themeColor="text1"/>
          <w:rtl/>
        </w:rPr>
        <w:br/>
      </w:r>
      <w:r w:rsidRPr="006D3D08">
        <w:rPr>
          <w:rFonts w:asciiTheme="minorBidi" w:hAnsiTheme="minorBidi"/>
          <w:b/>
          <w:bCs/>
          <w:color w:val="FF0000"/>
          <w:rtl/>
        </w:rPr>
        <w:t>~&gt; اضافات من الشرح ..</w:t>
      </w:r>
    </w:p>
    <w:p w:rsidR="006D3D08" w:rsidRPr="006D3D08" w:rsidRDefault="006D3D08" w:rsidP="006D3D08">
      <w:pPr>
        <w:pStyle w:val="a3"/>
        <w:numPr>
          <w:ilvl w:val="0"/>
          <w:numId w:val="26"/>
        </w:numPr>
        <w:bidi/>
        <w:rPr>
          <w:rFonts w:asciiTheme="minorBidi" w:hAnsiTheme="minorBidi"/>
          <w:b/>
          <w:bCs/>
          <w:color w:val="000000" w:themeColor="text1"/>
        </w:rPr>
      </w:pPr>
      <w:r w:rsidRPr="006D3D08">
        <w:rPr>
          <w:rFonts w:asciiTheme="minorBidi" w:hAnsiTheme="minorBidi"/>
          <w:b/>
          <w:bCs/>
          <w:color w:val="000000" w:themeColor="text1"/>
          <w:rtl/>
        </w:rPr>
        <w:t xml:space="preserve">يجب أن يكون التقويم مستمر وعلى فترات قصيرة ، لكي يتمكن المدرس من اخذ تصور أول بأول على مدى تقدم الطلاب . </w:t>
      </w:r>
    </w:p>
    <w:p w:rsidR="006D3D08" w:rsidRPr="006D3D08" w:rsidRDefault="006D3D08" w:rsidP="006D3D08">
      <w:pPr>
        <w:pStyle w:val="a3"/>
        <w:numPr>
          <w:ilvl w:val="0"/>
          <w:numId w:val="26"/>
        </w:numPr>
        <w:bidi/>
        <w:rPr>
          <w:rFonts w:asciiTheme="minorBidi" w:hAnsiTheme="minorBidi"/>
          <w:b/>
          <w:bCs/>
          <w:color w:val="000000" w:themeColor="text1"/>
        </w:rPr>
      </w:pPr>
      <w:r w:rsidRPr="006D3D08">
        <w:rPr>
          <w:rFonts w:asciiTheme="minorBidi" w:hAnsiTheme="minorBidi"/>
          <w:b/>
          <w:bCs/>
          <w:color w:val="000000" w:themeColor="text1"/>
          <w:rtl/>
        </w:rPr>
        <w:lastRenderedPageBreak/>
        <w:t xml:space="preserve">ويجب أن يتأكد المدرس بشكل دقيق بأن الطالب مر بمراحل مختلفة أثناء  تعلمه . </w:t>
      </w:r>
    </w:p>
    <w:p w:rsidR="006D3D08" w:rsidRPr="006D3D08" w:rsidRDefault="006D3D08" w:rsidP="006D3D08">
      <w:pPr>
        <w:pStyle w:val="a3"/>
        <w:numPr>
          <w:ilvl w:val="0"/>
          <w:numId w:val="26"/>
        </w:numPr>
        <w:bidi/>
        <w:rPr>
          <w:rFonts w:asciiTheme="minorBidi" w:hAnsiTheme="minorBidi"/>
          <w:b/>
          <w:bCs/>
          <w:color w:val="000000" w:themeColor="text1"/>
        </w:rPr>
      </w:pPr>
      <w:r w:rsidRPr="006D3D08">
        <w:rPr>
          <w:rFonts w:asciiTheme="minorBidi" w:hAnsiTheme="minorBidi"/>
          <w:b/>
          <w:bCs/>
          <w:color w:val="000000" w:themeColor="text1"/>
          <w:rtl/>
        </w:rPr>
        <w:t>وأن يعرف الطالب أثناء التقويم التعليمات الخاصة بعملية دراسة المقرر .</w:t>
      </w:r>
    </w:p>
    <w:p w:rsidR="006D3D08" w:rsidRPr="006D3D08" w:rsidRDefault="006D3D08" w:rsidP="006D3D08">
      <w:pPr>
        <w:pStyle w:val="a3"/>
        <w:numPr>
          <w:ilvl w:val="0"/>
          <w:numId w:val="26"/>
        </w:numPr>
        <w:bidi/>
        <w:rPr>
          <w:rFonts w:asciiTheme="minorBidi" w:hAnsiTheme="minorBidi"/>
          <w:b/>
          <w:bCs/>
          <w:color w:val="000000" w:themeColor="text1"/>
        </w:rPr>
      </w:pPr>
      <w:r w:rsidRPr="006D3D08">
        <w:rPr>
          <w:rFonts w:asciiTheme="minorBidi" w:hAnsiTheme="minorBidi"/>
          <w:b/>
          <w:bCs/>
          <w:color w:val="000000" w:themeColor="text1"/>
          <w:rtl/>
        </w:rPr>
        <w:t xml:space="preserve"> واعتماد التقويم على اوراق عمل متعددة من حيث مستوياتها بما يتوافق مع الفروق الفردية </w:t>
      </w:r>
    </w:p>
    <w:p w:rsidR="006D3D08" w:rsidRPr="006D3D08" w:rsidRDefault="006D3D08" w:rsidP="006D3D08">
      <w:pPr>
        <w:pStyle w:val="a3"/>
        <w:numPr>
          <w:ilvl w:val="0"/>
          <w:numId w:val="26"/>
        </w:numPr>
        <w:bidi/>
        <w:rPr>
          <w:rFonts w:asciiTheme="minorBidi" w:hAnsiTheme="minorBidi"/>
          <w:b/>
          <w:bCs/>
          <w:color w:val="000000" w:themeColor="text1"/>
        </w:rPr>
      </w:pPr>
      <w:r w:rsidRPr="006D3D08">
        <w:rPr>
          <w:rFonts w:asciiTheme="minorBidi" w:hAnsiTheme="minorBidi"/>
          <w:b/>
          <w:bCs/>
          <w:color w:val="000000" w:themeColor="text1"/>
          <w:rtl/>
        </w:rPr>
        <w:t>اعتماد التقويم على التقويم الادائي إلى جانب التقويم الكتابي سواء اداء عملي كالرسم أو التمثيل أو الالقاء أو اداء لغة الاشارة للصم لأن مهارة الكتابة والقراءة احياناً لا تقيس بشكل دقيق اداء الطالب المعاق  .</w:t>
      </w:r>
    </w:p>
    <w:p w:rsidR="006D3D08" w:rsidRPr="006D3D08" w:rsidRDefault="006D3D08" w:rsidP="006D3D08">
      <w:pPr>
        <w:pStyle w:val="a3"/>
        <w:numPr>
          <w:ilvl w:val="0"/>
          <w:numId w:val="26"/>
        </w:numPr>
        <w:bidi/>
        <w:rPr>
          <w:rFonts w:asciiTheme="minorBidi" w:hAnsiTheme="minorBidi"/>
          <w:b/>
          <w:bCs/>
          <w:color w:val="000000" w:themeColor="text1"/>
        </w:rPr>
      </w:pPr>
      <w:r w:rsidRPr="006D3D08">
        <w:rPr>
          <w:rFonts w:asciiTheme="minorBidi" w:hAnsiTheme="minorBidi"/>
          <w:b/>
          <w:bCs/>
          <w:color w:val="000000" w:themeColor="text1"/>
          <w:rtl/>
        </w:rPr>
        <w:t xml:space="preserve"> أعتماد التقويم ايضاً على الاسئله الموضوعية التي تتناسب مع طبيعة اعاقة الطالب وطبيعة المرحلة العمرية وطبيعة الموضوع  ( قد يشتمل هذا النوع من الاسئلة أسئلة الصواب و الخطأ و المزاوجه و الاختيار من متعدد و أسئلة الترتيب للجمل و الصور و تصنيف الكلمات ) . </w:t>
      </w:r>
    </w:p>
    <w:p w:rsidR="006D3D08" w:rsidRPr="006D3D08" w:rsidRDefault="006D3D08" w:rsidP="006D3D08">
      <w:pPr>
        <w:pStyle w:val="a3"/>
        <w:numPr>
          <w:ilvl w:val="0"/>
          <w:numId w:val="26"/>
        </w:numPr>
        <w:bidi/>
        <w:rPr>
          <w:rFonts w:asciiTheme="minorBidi" w:hAnsiTheme="minorBidi"/>
          <w:b/>
          <w:bCs/>
          <w:color w:val="D60093"/>
        </w:rPr>
      </w:pPr>
      <w:r w:rsidRPr="006D3D08">
        <w:rPr>
          <w:rFonts w:asciiTheme="minorBidi" w:hAnsiTheme="minorBidi"/>
          <w:b/>
          <w:bCs/>
          <w:color w:val="000000" w:themeColor="text1"/>
          <w:rtl/>
        </w:rPr>
        <w:t>ويجب الاهتمام بإعداد ملف خاص لكل طالب لاضاحة التطور التي يحدث لعملية التعلم .</w:t>
      </w:r>
      <w:r w:rsidRPr="006D3D08">
        <w:rPr>
          <w:rFonts w:asciiTheme="minorBidi" w:hAnsiTheme="minorBidi"/>
          <w:b/>
          <w:bCs/>
          <w:color w:val="000000" w:themeColor="text1"/>
          <w:rtl/>
        </w:rPr>
        <w:br/>
      </w:r>
    </w:p>
    <w:p w:rsidR="006D3D08" w:rsidRPr="006D3D08" w:rsidRDefault="006D3D08" w:rsidP="006D3D08">
      <w:pPr>
        <w:pStyle w:val="a3"/>
        <w:bidi/>
        <w:jc w:val="center"/>
        <w:rPr>
          <w:rFonts w:asciiTheme="minorBidi" w:hAnsiTheme="minorBidi"/>
          <w:b/>
          <w:bCs/>
          <w:color w:val="D60093"/>
          <w:rtl/>
        </w:rPr>
      </w:pPr>
      <w:r w:rsidRPr="006D3D08">
        <w:rPr>
          <w:rFonts w:asciiTheme="minorBidi" w:hAnsiTheme="minorBidi"/>
          <w:b/>
          <w:bCs/>
          <w:color w:val="FF0000"/>
          <w:rtl/>
        </w:rPr>
        <w:t xml:space="preserve">المحاضرة الرابعة </w:t>
      </w:r>
      <w:r w:rsidRPr="006D3D08">
        <w:rPr>
          <w:rFonts w:asciiTheme="minorBidi" w:hAnsiTheme="minorBidi"/>
          <w:b/>
          <w:bCs/>
          <w:color w:val="FF0000"/>
          <w:rtl/>
        </w:rPr>
        <w:br/>
      </w:r>
      <w:r w:rsidRPr="006D3D08">
        <w:rPr>
          <w:rFonts w:asciiTheme="minorBidi" w:hAnsiTheme="minorBidi"/>
          <w:b/>
          <w:bCs/>
          <w:color w:val="002060"/>
          <w:rtl/>
        </w:rPr>
        <w:t>تخطيط التدريس و تنفيذه</w:t>
      </w:r>
    </w:p>
    <w:p w:rsidR="006D3D08" w:rsidRPr="006D3D08" w:rsidRDefault="006D3D08" w:rsidP="006D3D08">
      <w:pPr>
        <w:pStyle w:val="a3"/>
        <w:numPr>
          <w:ilvl w:val="0"/>
          <w:numId w:val="35"/>
        </w:numPr>
        <w:bidi/>
        <w:rPr>
          <w:rFonts w:asciiTheme="minorBidi" w:hAnsiTheme="minorBidi"/>
          <w:b/>
          <w:bCs/>
          <w:color w:val="006600"/>
        </w:rPr>
      </w:pPr>
      <w:r w:rsidRPr="006D3D08">
        <w:rPr>
          <w:rFonts w:asciiTheme="minorBidi" w:hAnsiTheme="minorBidi"/>
          <w:b/>
          <w:bCs/>
          <w:color w:val="006600"/>
          <w:rtl/>
        </w:rPr>
        <w:t xml:space="preserve">تخطيط التدريس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أن نجاح عمل المعلم يعتمد أعتماداً أساسياً على عملية التعلم خصوصاً إذا نظرنا إلى العلاقة بين </w:t>
      </w:r>
      <w:r w:rsidRPr="006D3D08">
        <w:rPr>
          <w:rFonts w:asciiTheme="minorBidi" w:hAnsiTheme="minorBidi"/>
          <w:b/>
          <w:bCs/>
          <w:color w:val="FF0000"/>
          <w:rtl/>
        </w:rPr>
        <w:t>التعلم</w:t>
      </w:r>
      <w:r w:rsidRPr="006D3D08">
        <w:rPr>
          <w:rFonts w:asciiTheme="minorBidi" w:hAnsiTheme="minorBidi"/>
          <w:b/>
          <w:bCs/>
          <w:rtl/>
        </w:rPr>
        <w:t xml:space="preserve"> من جانب و </w:t>
      </w:r>
      <w:r w:rsidRPr="006D3D08">
        <w:rPr>
          <w:rFonts w:asciiTheme="minorBidi" w:hAnsiTheme="minorBidi"/>
          <w:b/>
          <w:bCs/>
          <w:color w:val="FF0000"/>
          <w:rtl/>
        </w:rPr>
        <w:t xml:space="preserve">التعليم </w:t>
      </w:r>
      <w:r w:rsidRPr="006D3D08">
        <w:rPr>
          <w:rFonts w:asciiTheme="minorBidi" w:hAnsiTheme="minorBidi"/>
          <w:b/>
          <w:bCs/>
          <w:rtl/>
        </w:rPr>
        <w:t>من جانب أخر فــ</w:t>
      </w:r>
    </w:p>
    <w:p w:rsidR="006D3D08" w:rsidRPr="006D3D08" w:rsidRDefault="006D3D08" w:rsidP="006D3D08">
      <w:pPr>
        <w:rPr>
          <w:rFonts w:asciiTheme="minorBidi" w:hAnsiTheme="minorBidi"/>
          <w:b/>
          <w:bCs/>
          <w:rtl/>
        </w:rPr>
      </w:pPr>
      <w:r w:rsidRPr="006D3D08">
        <w:rPr>
          <w:rFonts w:asciiTheme="minorBidi" w:hAnsiTheme="minorBidi"/>
          <w:b/>
          <w:bCs/>
          <w:color w:val="FF0000"/>
          <w:rtl/>
        </w:rPr>
        <w:t xml:space="preserve">عملية التعلم هي </w:t>
      </w:r>
      <w:r w:rsidRPr="006D3D08">
        <w:rPr>
          <w:rFonts w:asciiTheme="minorBidi" w:hAnsiTheme="minorBidi"/>
          <w:b/>
          <w:bCs/>
          <w:color w:val="FF0000"/>
        </w:rPr>
        <w:sym w:font="Wingdings 3" w:char="F0A9"/>
      </w:r>
      <w:r w:rsidRPr="006D3D08">
        <w:rPr>
          <w:rFonts w:asciiTheme="minorBidi" w:hAnsiTheme="minorBidi"/>
          <w:b/>
          <w:bCs/>
          <w:rtl/>
        </w:rPr>
        <w:t xml:space="preserve"> مجهود ذاتي يقوم به المتعلم بهدف الوصول إلى أهداف و تحقيقها .</w:t>
      </w:r>
    </w:p>
    <w:p w:rsidR="006D3D08" w:rsidRPr="006D3D08" w:rsidRDefault="006D3D08" w:rsidP="006D3D08">
      <w:pPr>
        <w:rPr>
          <w:rFonts w:asciiTheme="minorBidi" w:hAnsiTheme="minorBidi"/>
          <w:b/>
          <w:bCs/>
          <w:rtl/>
        </w:rPr>
      </w:pPr>
      <w:r w:rsidRPr="006D3D08">
        <w:rPr>
          <w:rFonts w:asciiTheme="minorBidi" w:hAnsiTheme="minorBidi"/>
          <w:b/>
          <w:bCs/>
          <w:color w:val="FF0000"/>
          <w:rtl/>
        </w:rPr>
        <w:t xml:space="preserve">عملية التعليم هي </w:t>
      </w:r>
      <w:r w:rsidRPr="006D3D08">
        <w:rPr>
          <w:rFonts w:asciiTheme="minorBidi" w:hAnsiTheme="minorBidi"/>
          <w:b/>
          <w:bCs/>
          <w:color w:val="FF0000"/>
        </w:rPr>
        <w:sym w:font="Wingdings 3" w:char="F0A9"/>
      </w:r>
      <w:r w:rsidRPr="006D3D08">
        <w:rPr>
          <w:rFonts w:asciiTheme="minorBidi" w:hAnsiTheme="minorBidi"/>
          <w:b/>
          <w:bCs/>
          <w:rtl/>
        </w:rPr>
        <w:t xml:space="preserve"> مجهود شخص لأخر لحدوث التعلم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نجاح عمليتي </w:t>
      </w:r>
      <w:r w:rsidRPr="006D3D08">
        <w:rPr>
          <w:rFonts w:asciiTheme="minorBidi" w:hAnsiTheme="minorBidi"/>
          <w:b/>
          <w:bCs/>
          <w:color w:val="002060"/>
          <w:rtl/>
        </w:rPr>
        <w:t xml:space="preserve">التعليم </w:t>
      </w:r>
      <w:r w:rsidRPr="006D3D08">
        <w:rPr>
          <w:rFonts w:asciiTheme="minorBidi" w:hAnsiTheme="minorBidi"/>
          <w:b/>
          <w:bCs/>
          <w:rtl/>
        </w:rPr>
        <w:t xml:space="preserve">و </w:t>
      </w:r>
      <w:r w:rsidRPr="006D3D08">
        <w:rPr>
          <w:rFonts w:asciiTheme="minorBidi" w:hAnsiTheme="minorBidi"/>
          <w:b/>
          <w:bCs/>
          <w:color w:val="002060"/>
          <w:rtl/>
        </w:rPr>
        <w:t>التعلم</w:t>
      </w:r>
      <w:r w:rsidRPr="006D3D08">
        <w:rPr>
          <w:rFonts w:asciiTheme="minorBidi" w:hAnsiTheme="minorBidi"/>
          <w:b/>
          <w:bCs/>
          <w:rtl/>
        </w:rPr>
        <w:t xml:space="preserve"> مرتبط بمهارة المعلم و فاعليته بالقيام بالمهمات الثلاث المتكاملة </w:t>
      </w:r>
      <w:r w:rsidRPr="006D3D08">
        <w:rPr>
          <w:rFonts w:asciiTheme="minorBidi" w:hAnsiTheme="minorBidi"/>
          <w:b/>
          <w:bCs/>
          <w:color w:val="FF0000"/>
          <w:rtl/>
        </w:rPr>
        <w:t>( التخطيط و التنفيذ و التقويم</w:t>
      </w:r>
      <w:r w:rsidRPr="006D3D08">
        <w:rPr>
          <w:rFonts w:asciiTheme="minorBidi" w:hAnsiTheme="minorBidi"/>
          <w:b/>
          <w:bCs/>
          <w:rtl/>
        </w:rPr>
        <w:t xml:space="preserve">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التخطيط يتطلب وعي المعلم </w:t>
      </w:r>
      <w:r w:rsidRPr="006D3D08">
        <w:rPr>
          <w:rFonts w:asciiTheme="minorBidi" w:hAnsiTheme="minorBidi"/>
          <w:b/>
          <w:bCs/>
          <w:color w:val="006600"/>
          <w:rtl/>
        </w:rPr>
        <w:t>بمصادر الأهداف التربوية العامة</w:t>
      </w:r>
      <w:r w:rsidRPr="006D3D08">
        <w:rPr>
          <w:rFonts w:asciiTheme="minorBidi" w:hAnsiTheme="minorBidi"/>
          <w:b/>
          <w:bCs/>
          <w:rtl/>
        </w:rPr>
        <w:t xml:space="preserve"> و علاقتها بمستويات الأهداف التعليمية و السلوكية</w:t>
      </w:r>
    </w:p>
    <w:p w:rsidR="006D3D08" w:rsidRPr="006D3D08" w:rsidRDefault="006D3D08" w:rsidP="006D3D08">
      <w:pPr>
        <w:rPr>
          <w:rFonts w:asciiTheme="minorBidi" w:hAnsiTheme="minorBidi"/>
          <w:b/>
          <w:bCs/>
          <w:rtl/>
        </w:rPr>
      </w:pPr>
      <w:r w:rsidRPr="006D3D08">
        <w:rPr>
          <w:rFonts w:asciiTheme="minorBidi" w:hAnsiTheme="minorBidi"/>
          <w:b/>
          <w:bCs/>
          <w:rtl/>
        </w:rPr>
        <w:t xml:space="preserve">( </w:t>
      </w:r>
      <w:r w:rsidRPr="006D3D08">
        <w:rPr>
          <w:rFonts w:asciiTheme="minorBidi" w:hAnsiTheme="minorBidi"/>
          <w:b/>
          <w:bCs/>
          <w:color w:val="FF0000"/>
          <w:rtl/>
        </w:rPr>
        <w:t xml:space="preserve">نماذج من مصادر الأهداف التربوية العامة </w:t>
      </w:r>
      <w:r w:rsidRPr="006D3D08">
        <w:rPr>
          <w:rFonts w:asciiTheme="minorBidi" w:hAnsiTheme="minorBidi"/>
          <w:b/>
          <w:bCs/>
          <w:color w:val="FF0000"/>
        </w:rPr>
        <w:sym w:font="Wingdings 3" w:char="F0A9"/>
      </w:r>
      <w:r w:rsidRPr="006D3D08">
        <w:rPr>
          <w:rFonts w:asciiTheme="minorBidi" w:hAnsiTheme="minorBidi"/>
          <w:b/>
          <w:bCs/>
          <w:rtl/>
        </w:rPr>
        <w:t xml:space="preserve"> فلسفة المجتمع , النواحي السياسية و الاجتماعية - طبيعة المتعلم - طبيعة المرحلة أو العصر الذي نعيش فيه )</w:t>
      </w:r>
    </w:p>
    <w:p w:rsidR="006D3D08" w:rsidRPr="006D3D08" w:rsidRDefault="006D3D08" w:rsidP="006D3D08">
      <w:pPr>
        <w:rPr>
          <w:rFonts w:asciiTheme="minorBidi" w:hAnsiTheme="minorBidi"/>
          <w:b/>
          <w:bCs/>
          <w:color w:val="002060"/>
          <w:u w:val="single"/>
          <w:rtl/>
        </w:rPr>
      </w:pPr>
      <w:r w:rsidRPr="006D3D08">
        <w:rPr>
          <w:rFonts w:asciiTheme="minorBidi" w:hAnsiTheme="minorBidi"/>
          <w:b/>
          <w:bCs/>
          <w:color w:val="002060"/>
          <w:u w:val="single"/>
        </w:rPr>
        <w:sym w:font="Wingdings 2" w:char="F0A1"/>
      </w:r>
      <w:r w:rsidRPr="006D3D08">
        <w:rPr>
          <w:rFonts w:asciiTheme="minorBidi" w:hAnsiTheme="minorBidi"/>
          <w:b/>
          <w:bCs/>
          <w:color w:val="002060"/>
          <w:u w:val="single"/>
          <w:rtl/>
        </w:rPr>
        <w:t xml:space="preserve"> مستويات التخطيط للتدريس تضم :</w:t>
      </w:r>
    </w:p>
    <w:p w:rsidR="006D3D08" w:rsidRPr="006D3D08" w:rsidRDefault="006D3D08" w:rsidP="006D3D08">
      <w:pPr>
        <w:pStyle w:val="a3"/>
        <w:numPr>
          <w:ilvl w:val="0"/>
          <w:numId w:val="36"/>
        </w:numPr>
        <w:bidi/>
        <w:rPr>
          <w:rFonts w:asciiTheme="minorBidi" w:hAnsiTheme="minorBidi"/>
          <w:b/>
          <w:bCs/>
        </w:rPr>
      </w:pPr>
      <w:r w:rsidRPr="006D3D08">
        <w:rPr>
          <w:rFonts w:asciiTheme="minorBidi" w:hAnsiTheme="minorBidi"/>
          <w:b/>
          <w:bCs/>
          <w:rtl/>
        </w:rPr>
        <w:t>التخطيط السنوي ( الخطة السنوية )</w:t>
      </w:r>
    </w:p>
    <w:p w:rsidR="006D3D08" w:rsidRPr="006D3D08" w:rsidRDefault="006D3D08" w:rsidP="006D3D08">
      <w:pPr>
        <w:pStyle w:val="a3"/>
        <w:numPr>
          <w:ilvl w:val="0"/>
          <w:numId w:val="36"/>
        </w:numPr>
        <w:bidi/>
        <w:rPr>
          <w:rFonts w:asciiTheme="minorBidi" w:hAnsiTheme="minorBidi"/>
          <w:b/>
          <w:bCs/>
        </w:rPr>
      </w:pPr>
      <w:r w:rsidRPr="006D3D08">
        <w:rPr>
          <w:rFonts w:asciiTheme="minorBidi" w:hAnsiTheme="minorBidi"/>
          <w:b/>
          <w:bCs/>
          <w:rtl/>
        </w:rPr>
        <w:t>التخطيط الفصلي و الشهري .</w:t>
      </w:r>
    </w:p>
    <w:p w:rsidR="006D3D08" w:rsidRPr="009A1B58" w:rsidRDefault="006D3D08" w:rsidP="009A1B58">
      <w:pPr>
        <w:pStyle w:val="a3"/>
        <w:numPr>
          <w:ilvl w:val="0"/>
          <w:numId w:val="36"/>
        </w:numPr>
        <w:bidi/>
        <w:rPr>
          <w:rFonts w:asciiTheme="minorBidi" w:hAnsiTheme="minorBidi"/>
          <w:b/>
          <w:bCs/>
        </w:rPr>
      </w:pPr>
      <w:r w:rsidRPr="006D3D08">
        <w:rPr>
          <w:rFonts w:asciiTheme="minorBidi" w:hAnsiTheme="minorBidi"/>
          <w:b/>
          <w:bCs/>
          <w:rtl/>
        </w:rPr>
        <w:t>التخطيط الأسبوعي .</w:t>
      </w:r>
    </w:p>
    <w:p w:rsidR="006D3D08" w:rsidRPr="006D3D08" w:rsidRDefault="006D3D08" w:rsidP="006D3D08">
      <w:pPr>
        <w:pStyle w:val="a3"/>
        <w:numPr>
          <w:ilvl w:val="0"/>
          <w:numId w:val="35"/>
        </w:numPr>
        <w:bidi/>
        <w:rPr>
          <w:rFonts w:asciiTheme="minorBidi" w:hAnsiTheme="minorBidi"/>
          <w:b/>
          <w:bCs/>
          <w:color w:val="006600"/>
        </w:rPr>
      </w:pPr>
      <w:r w:rsidRPr="006D3D08">
        <w:rPr>
          <w:rFonts w:asciiTheme="minorBidi" w:hAnsiTheme="minorBidi"/>
          <w:b/>
          <w:bCs/>
          <w:color w:val="006600"/>
          <w:rtl/>
        </w:rPr>
        <w:t>مهارات تنفيذ التدريس و علاقتها بمهارات التخطيط و التقويم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مهارات التخطيط و تضم :</w:t>
      </w:r>
    </w:p>
    <w:p w:rsidR="006D3D08" w:rsidRPr="006D3D08" w:rsidRDefault="006D3D08" w:rsidP="006D3D08">
      <w:pPr>
        <w:pStyle w:val="a3"/>
        <w:numPr>
          <w:ilvl w:val="0"/>
          <w:numId w:val="37"/>
        </w:numPr>
        <w:bidi/>
        <w:rPr>
          <w:rFonts w:asciiTheme="minorBidi" w:hAnsiTheme="minorBidi"/>
          <w:b/>
          <w:bCs/>
        </w:rPr>
      </w:pPr>
      <w:r w:rsidRPr="006D3D08">
        <w:rPr>
          <w:rFonts w:asciiTheme="minorBidi" w:hAnsiTheme="minorBidi"/>
          <w:b/>
          <w:bCs/>
          <w:rtl/>
        </w:rPr>
        <w:t>صياغة الأهداف صياغة إجرائية سليمة .</w:t>
      </w:r>
    </w:p>
    <w:p w:rsidR="006D3D08" w:rsidRPr="006D3D08" w:rsidRDefault="006D3D08" w:rsidP="006D3D08">
      <w:pPr>
        <w:pStyle w:val="a3"/>
        <w:numPr>
          <w:ilvl w:val="0"/>
          <w:numId w:val="37"/>
        </w:numPr>
        <w:bidi/>
        <w:rPr>
          <w:rFonts w:asciiTheme="minorBidi" w:hAnsiTheme="minorBidi"/>
          <w:b/>
          <w:bCs/>
        </w:rPr>
      </w:pPr>
      <w:r w:rsidRPr="006D3D08">
        <w:rPr>
          <w:rFonts w:asciiTheme="minorBidi" w:hAnsiTheme="minorBidi"/>
          <w:b/>
          <w:bCs/>
          <w:rtl/>
        </w:rPr>
        <w:t>يحدد المفاهيم الأساسية المتضمنة في الدرس .</w:t>
      </w:r>
    </w:p>
    <w:p w:rsidR="006D3D08" w:rsidRPr="006D3D08" w:rsidRDefault="006D3D08" w:rsidP="006D3D08">
      <w:pPr>
        <w:pStyle w:val="a3"/>
        <w:numPr>
          <w:ilvl w:val="0"/>
          <w:numId w:val="37"/>
        </w:numPr>
        <w:bidi/>
        <w:rPr>
          <w:rFonts w:asciiTheme="minorBidi" w:hAnsiTheme="minorBidi"/>
          <w:b/>
          <w:bCs/>
        </w:rPr>
      </w:pPr>
      <w:r w:rsidRPr="006D3D08">
        <w:rPr>
          <w:rFonts w:asciiTheme="minorBidi" w:hAnsiTheme="minorBidi"/>
          <w:b/>
          <w:bCs/>
          <w:rtl/>
        </w:rPr>
        <w:t>يرتب عناصر الدرس بشكل منطقي .</w:t>
      </w:r>
    </w:p>
    <w:p w:rsidR="006D3D08" w:rsidRPr="006D3D08" w:rsidRDefault="006D3D08" w:rsidP="006D3D08">
      <w:pPr>
        <w:pStyle w:val="a3"/>
        <w:numPr>
          <w:ilvl w:val="0"/>
          <w:numId w:val="37"/>
        </w:numPr>
        <w:bidi/>
        <w:rPr>
          <w:rFonts w:asciiTheme="minorBidi" w:hAnsiTheme="minorBidi"/>
          <w:b/>
          <w:bCs/>
        </w:rPr>
      </w:pPr>
      <w:r w:rsidRPr="006D3D08">
        <w:rPr>
          <w:rFonts w:asciiTheme="minorBidi" w:hAnsiTheme="minorBidi"/>
          <w:b/>
          <w:bCs/>
          <w:rtl/>
        </w:rPr>
        <w:t>يمهد للدرس بشكل جيد .</w:t>
      </w:r>
    </w:p>
    <w:p w:rsidR="006D3D08" w:rsidRPr="006D3D08" w:rsidRDefault="006D3D08" w:rsidP="006D3D08">
      <w:pPr>
        <w:pStyle w:val="a3"/>
        <w:numPr>
          <w:ilvl w:val="0"/>
          <w:numId w:val="37"/>
        </w:numPr>
        <w:bidi/>
        <w:rPr>
          <w:rFonts w:asciiTheme="minorBidi" w:hAnsiTheme="minorBidi"/>
          <w:b/>
          <w:bCs/>
        </w:rPr>
      </w:pPr>
      <w:r w:rsidRPr="006D3D08">
        <w:rPr>
          <w:rFonts w:asciiTheme="minorBidi" w:hAnsiTheme="minorBidi"/>
          <w:b/>
          <w:bCs/>
          <w:rtl/>
        </w:rPr>
        <w:t>يحدد الوسائل التعليمية المستخدمة .</w:t>
      </w:r>
    </w:p>
    <w:p w:rsidR="006D3D08" w:rsidRPr="006D3D08" w:rsidRDefault="006D3D08" w:rsidP="006D3D08">
      <w:pPr>
        <w:pStyle w:val="a3"/>
        <w:numPr>
          <w:ilvl w:val="0"/>
          <w:numId w:val="37"/>
        </w:numPr>
        <w:bidi/>
        <w:rPr>
          <w:rFonts w:asciiTheme="minorBidi" w:hAnsiTheme="minorBidi"/>
          <w:b/>
          <w:bCs/>
        </w:rPr>
      </w:pPr>
      <w:r w:rsidRPr="006D3D08">
        <w:rPr>
          <w:rFonts w:asciiTheme="minorBidi" w:hAnsiTheme="minorBidi"/>
          <w:b/>
          <w:bCs/>
          <w:rtl/>
        </w:rPr>
        <w:t>يصيغ أسئلة التقويم في ضوء الأهداف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مهارات تنفيذ الدروس و تضم :</w:t>
      </w:r>
    </w:p>
    <w:p w:rsidR="006D3D08" w:rsidRPr="006D3D08" w:rsidRDefault="006D3D08" w:rsidP="006D3D08">
      <w:pPr>
        <w:pStyle w:val="a3"/>
        <w:numPr>
          <w:ilvl w:val="0"/>
          <w:numId w:val="38"/>
        </w:numPr>
        <w:bidi/>
        <w:rPr>
          <w:rFonts w:asciiTheme="minorBidi" w:hAnsiTheme="minorBidi"/>
          <w:b/>
          <w:bCs/>
        </w:rPr>
      </w:pPr>
      <w:r w:rsidRPr="006D3D08">
        <w:rPr>
          <w:rFonts w:asciiTheme="minorBidi" w:hAnsiTheme="minorBidi"/>
          <w:b/>
          <w:bCs/>
          <w:rtl/>
        </w:rPr>
        <w:t>يهيئ بيئة الفصل بشكل جيد .</w:t>
      </w:r>
    </w:p>
    <w:p w:rsidR="006D3D08" w:rsidRPr="006D3D08" w:rsidRDefault="006D3D08" w:rsidP="006D3D08">
      <w:pPr>
        <w:pStyle w:val="a3"/>
        <w:numPr>
          <w:ilvl w:val="0"/>
          <w:numId w:val="38"/>
        </w:numPr>
        <w:bidi/>
        <w:rPr>
          <w:rFonts w:asciiTheme="minorBidi" w:hAnsiTheme="minorBidi"/>
          <w:b/>
          <w:bCs/>
        </w:rPr>
      </w:pPr>
      <w:r w:rsidRPr="006D3D08">
        <w:rPr>
          <w:rFonts w:asciiTheme="minorBidi" w:hAnsiTheme="minorBidi"/>
          <w:b/>
          <w:bCs/>
          <w:rtl/>
        </w:rPr>
        <w:t>يمهد للدرس .</w:t>
      </w:r>
    </w:p>
    <w:p w:rsidR="006D3D08" w:rsidRPr="006D3D08" w:rsidRDefault="006D3D08" w:rsidP="006D3D08">
      <w:pPr>
        <w:pStyle w:val="a3"/>
        <w:numPr>
          <w:ilvl w:val="0"/>
          <w:numId w:val="38"/>
        </w:numPr>
        <w:bidi/>
        <w:rPr>
          <w:rFonts w:asciiTheme="minorBidi" w:hAnsiTheme="minorBidi"/>
          <w:b/>
          <w:bCs/>
        </w:rPr>
      </w:pPr>
      <w:r w:rsidRPr="006D3D08">
        <w:rPr>
          <w:rFonts w:asciiTheme="minorBidi" w:hAnsiTheme="minorBidi"/>
          <w:b/>
          <w:bCs/>
          <w:rtl/>
        </w:rPr>
        <w:t>يعرض الأفكار بتسلسل منطقي ينوع من طرق التدريس .</w:t>
      </w:r>
    </w:p>
    <w:p w:rsidR="006D3D08" w:rsidRPr="006D3D08" w:rsidRDefault="006D3D08" w:rsidP="006D3D08">
      <w:pPr>
        <w:pStyle w:val="a3"/>
        <w:numPr>
          <w:ilvl w:val="0"/>
          <w:numId w:val="38"/>
        </w:numPr>
        <w:bidi/>
        <w:rPr>
          <w:rFonts w:asciiTheme="minorBidi" w:hAnsiTheme="minorBidi"/>
          <w:b/>
          <w:bCs/>
        </w:rPr>
      </w:pPr>
      <w:r w:rsidRPr="006D3D08">
        <w:rPr>
          <w:rFonts w:asciiTheme="minorBidi" w:hAnsiTheme="minorBidi"/>
          <w:b/>
          <w:bCs/>
          <w:rtl/>
        </w:rPr>
        <w:t>متمكن من المادة العلمية .</w:t>
      </w:r>
    </w:p>
    <w:p w:rsidR="006D3D08" w:rsidRPr="006D3D08" w:rsidRDefault="006D3D08" w:rsidP="006D3D08">
      <w:pPr>
        <w:pStyle w:val="a3"/>
        <w:numPr>
          <w:ilvl w:val="0"/>
          <w:numId w:val="38"/>
        </w:numPr>
        <w:bidi/>
        <w:rPr>
          <w:rFonts w:asciiTheme="minorBidi" w:hAnsiTheme="minorBidi"/>
          <w:b/>
          <w:bCs/>
        </w:rPr>
      </w:pPr>
      <w:r w:rsidRPr="006D3D08">
        <w:rPr>
          <w:rFonts w:asciiTheme="minorBidi" w:hAnsiTheme="minorBidi"/>
          <w:b/>
          <w:bCs/>
          <w:rtl/>
        </w:rPr>
        <w:t>ينوع من الأنشطة التعليمية ( صفية و لا صفية )</w:t>
      </w:r>
    </w:p>
    <w:p w:rsidR="006D3D08" w:rsidRPr="006D3D08" w:rsidRDefault="006D3D08" w:rsidP="006D3D08">
      <w:pPr>
        <w:pStyle w:val="a3"/>
        <w:numPr>
          <w:ilvl w:val="0"/>
          <w:numId w:val="38"/>
        </w:numPr>
        <w:bidi/>
        <w:rPr>
          <w:rFonts w:asciiTheme="minorBidi" w:hAnsiTheme="minorBidi"/>
          <w:b/>
          <w:bCs/>
        </w:rPr>
      </w:pPr>
      <w:r w:rsidRPr="006D3D08">
        <w:rPr>
          <w:rFonts w:asciiTheme="minorBidi" w:hAnsiTheme="minorBidi"/>
          <w:b/>
          <w:bCs/>
          <w:rtl/>
        </w:rPr>
        <w:t>يستخدم وسائل تعليمية مناسبة و متنوعة .</w:t>
      </w:r>
    </w:p>
    <w:p w:rsidR="006D3D08" w:rsidRPr="006D3D08" w:rsidRDefault="006D3D08" w:rsidP="006D3D08">
      <w:pPr>
        <w:pStyle w:val="a3"/>
        <w:numPr>
          <w:ilvl w:val="0"/>
          <w:numId w:val="38"/>
        </w:numPr>
        <w:bidi/>
        <w:rPr>
          <w:rFonts w:asciiTheme="minorBidi" w:hAnsiTheme="minorBidi"/>
          <w:b/>
          <w:bCs/>
        </w:rPr>
      </w:pPr>
      <w:r w:rsidRPr="006D3D08">
        <w:rPr>
          <w:rFonts w:asciiTheme="minorBidi" w:hAnsiTheme="minorBidi"/>
          <w:b/>
          <w:bCs/>
          <w:rtl/>
        </w:rPr>
        <w:t>يستخدم أساليب تعزيز مناسبة و يثير دافعية الطلاب .</w:t>
      </w:r>
    </w:p>
    <w:p w:rsidR="006D3D08" w:rsidRPr="006D3D08" w:rsidRDefault="006D3D08" w:rsidP="006D3D08">
      <w:pPr>
        <w:pStyle w:val="a3"/>
        <w:numPr>
          <w:ilvl w:val="0"/>
          <w:numId w:val="38"/>
        </w:numPr>
        <w:bidi/>
        <w:rPr>
          <w:rFonts w:asciiTheme="minorBidi" w:hAnsiTheme="minorBidi"/>
          <w:b/>
          <w:bCs/>
        </w:rPr>
      </w:pPr>
      <w:r w:rsidRPr="006D3D08">
        <w:rPr>
          <w:rFonts w:asciiTheme="minorBidi" w:hAnsiTheme="minorBidi"/>
          <w:b/>
          <w:bCs/>
          <w:rtl/>
        </w:rPr>
        <w:t>يستخدم السبورة بشكل جيد .</w:t>
      </w:r>
    </w:p>
    <w:p w:rsidR="006D3D08" w:rsidRPr="006D3D08" w:rsidRDefault="006D3D08" w:rsidP="006D3D08">
      <w:pPr>
        <w:pStyle w:val="a3"/>
        <w:numPr>
          <w:ilvl w:val="0"/>
          <w:numId w:val="38"/>
        </w:numPr>
        <w:bidi/>
        <w:rPr>
          <w:rFonts w:asciiTheme="minorBidi" w:hAnsiTheme="minorBidi"/>
          <w:b/>
          <w:bCs/>
        </w:rPr>
      </w:pPr>
      <w:r w:rsidRPr="006D3D08">
        <w:rPr>
          <w:rFonts w:asciiTheme="minorBidi" w:hAnsiTheme="minorBidi"/>
          <w:b/>
          <w:bCs/>
          <w:rtl/>
        </w:rPr>
        <w:t>ينوع من أساليب التقويم .</w:t>
      </w:r>
    </w:p>
    <w:p w:rsidR="006D3D08" w:rsidRPr="006D3D08" w:rsidRDefault="006D3D08" w:rsidP="006D3D08">
      <w:pPr>
        <w:pStyle w:val="a3"/>
        <w:numPr>
          <w:ilvl w:val="0"/>
          <w:numId w:val="38"/>
        </w:numPr>
        <w:bidi/>
        <w:rPr>
          <w:rFonts w:asciiTheme="minorBidi" w:hAnsiTheme="minorBidi"/>
          <w:b/>
          <w:bCs/>
        </w:rPr>
      </w:pPr>
      <w:r w:rsidRPr="006D3D08">
        <w:rPr>
          <w:rFonts w:asciiTheme="minorBidi" w:hAnsiTheme="minorBidi"/>
          <w:b/>
          <w:bCs/>
          <w:rtl/>
        </w:rPr>
        <w:lastRenderedPageBreak/>
        <w:t>يغلق الدرس بشكل جيد .</w:t>
      </w:r>
    </w:p>
    <w:p w:rsidR="006D3D08" w:rsidRPr="006D3D08" w:rsidRDefault="006D3D08" w:rsidP="006D3D08">
      <w:pPr>
        <w:pStyle w:val="a3"/>
        <w:numPr>
          <w:ilvl w:val="0"/>
          <w:numId w:val="38"/>
        </w:numPr>
        <w:bidi/>
        <w:rPr>
          <w:rFonts w:asciiTheme="minorBidi" w:hAnsiTheme="minorBidi"/>
          <w:b/>
          <w:bCs/>
        </w:rPr>
      </w:pPr>
      <w:r w:rsidRPr="006D3D08">
        <w:rPr>
          <w:rFonts w:asciiTheme="minorBidi" w:hAnsiTheme="minorBidi"/>
          <w:b/>
          <w:bCs/>
          <w:rtl/>
        </w:rPr>
        <w:t>عمل خاتمة جيدة للدرس تعتمد على تلخيص النقاط الأساسية التي تم تناولها في الدرس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مهارات التقويم و تضم :</w:t>
      </w:r>
    </w:p>
    <w:p w:rsidR="006D3D08" w:rsidRPr="006D3D08" w:rsidRDefault="006D3D08" w:rsidP="006D3D08">
      <w:pPr>
        <w:pStyle w:val="a3"/>
        <w:numPr>
          <w:ilvl w:val="0"/>
          <w:numId w:val="39"/>
        </w:numPr>
        <w:bidi/>
        <w:rPr>
          <w:rFonts w:asciiTheme="minorBidi" w:hAnsiTheme="minorBidi"/>
          <w:b/>
          <w:bCs/>
        </w:rPr>
      </w:pPr>
      <w:r w:rsidRPr="006D3D08">
        <w:rPr>
          <w:rFonts w:asciiTheme="minorBidi" w:hAnsiTheme="minorBidi"/>
          <w:b/>
          <w:bCs/>
          <w:rtl/>
        </w:rPr>
        <w:t>يربط التقويم بالأهداف.</w:t>
      </w:r>
    </w:p>
    <w:p w:rsidR="006D3D08" w:rsidRPr="006D3D08" w:rsidRDefault="006D3D08" w:rsidP="006D3D08">
      <w:pPr>
        <w:pStyle w:val="a3"/>
        <w:numPr>
          <w:ilvl w:val="0"/>
          <w:numId w:val="39"/>
        </w:numPr>
        <w:bidi/>
        <w:rPr>
          <w:rFonts w:asciiTheme="minorBidi" w:hAnsiTheme="minorBidi"/>
          <w:b/>
          <w:bCs/>
        </w:rPr>
      </w:pPr>
      <w:r w:rsidRPr="006D3D08">
        <w:rPr>
          <w:rFonts w:asciiTheme="minorBidi" w:hAnsiTheme="minorBidi"/>
          <w:b/>
          <w:bCs/>
          <w:rtl/>
        </w:rPr>
        <w:t>يستخدم تقويم مرحلي و تقويم نهائي .</w:t>
      </w:r>
    </w:p>
    <w:p w:rsidR="006D3D08" w:rsidRPr="006D3D08" w:rsidRDefault="006D3D08" w:rsidP="006D3D08">
      <w:pPr>
        <w:pStyle w:val="a3"/>
        <w:numPr>
          <w:ilvl w:val="0"/>
          <w:numId w:val="39"/>
        </w:numPr>
        <w:bidi/>
        <w:rPr>
          <w:rFonts w:asciiTheme="minorBidi" w:hAnsiTheme="minorBidi"/>
          <w:b/>
          <w:bCs/>
        </w:rPr>
      </w:pPr>
      <w:r w:rsidRPr="006D3D08">
        <w:rPr>
          <w:rFonts w:asciiTheme="minorBidi" w:hAnsiTheme="minorBidi"/>
          <w:b/>
          <w:bCs/>
          <w:rtl/>
        </w:rPr>
        <w:t>ينوع من مستويات الأسئلة داخل الفصل .</w:t>
      </w:r>
    </w:p>
    <w:p w:rsidR="006D3D08" w:rsidRPr="006D3D08" w:rsidRDefault="006D3D08" w:rsidP="006D3D08">
      <w:pPr>
        <w:pStyle w:val="a3"/>
        <w:numPr>
          <w:ilvl w:val="0"/>
          <w:numId w:val="39"/>
        </w:numPr>
        <w:bidi/>
        <w:rPr>
          <w:rFonts w:asciiTheme="minorBidi" w:hAnsiTheme="minorBidi"/>
          <w:b/>
          <w:bCs/>
        </w:rPr>
      </w:pPr>
      <w:r w:rsidRPr="006D3D08">
        <w:rPr>
          <w:rFonts w:asciiTheme="minorBidi" w:hAnsiTheme="minorBidi"/>
          <w:b/>
          <w:bCs/>
          <w:rtl/>
        </w:rPr>
        <w:t>يوجه الأسئلة بدقة و وضوح .</w:t>
      </w:r>
    </w:p>
    <w:p w:rsidR="006D3D08" w:rsidRPr="006D3D08" w:rsidRDefault="006D3D08" w:rsidP="006D3D08">
      <w:pPr>
        <w:pStyle w:val="a3"/>
        <w:numPr>
          <w:ilvl w:val="0"/>
          <w:numId w:val="39"/>
        </w:numPr>
        <w:bidi/>
        <w:rPr>
          <w:rFonts w:asciiTheme="minorBidi" w:hAnsiTheme="minorBidi"/>
          <w:b/>
          <w:bCs/>
        </w:rPr>
      </w:pPr>
      <w:r w:rsidRPr="006D3D08">
        <w:rPr>
          <w:rFonts w:asciiTheme="minorBidi" w:hAnsiTheme="minorBidi"/>
          <w:b/>
          <w:bCs/>
          <w:rtl/>
        </w:rPr>
        <w:t>يستخدم نتائج التقويم في معالجة الأخطاء الشائعة .</w:t>
      </w:r>
    </w:p>
    <w:p w:rsidR="006D3D08" w:rsidRPr="006D3D08" w:rsidRDefault="006D3D08" w:rsidP="006D3D08">
      <w:pPr>
        <w:pStyle w:val="a3"/>
        <w:numPr>
          <w:ilvl w:val="0"/>
          <w:numId w:val="39"/>
        </w:numPr>
        <w:bidi/>
        <w:rPr>
          <w:rFonts w:asciiTheme="minorBidi" w:hAnsiTheme="minorBidi"/>
          <w:b/>
          <w:bCs/>
        </w:rPr>
      </w:pPr>
      <w:r w:rsidRPr="006D3D08">
        <w:rPr>
          <w:rFonts w:asciiTheme="minorBidi" w:hAnsiTheme="minorBidi"/>
          <w:b/>
          <w:bCs/>
          <w:rtl/>
        </w:rPr>
        <w:t>يحرص على إمداد المتعلمين بتغذية راجعة عن أدائهم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مهارات إدارة الفصل تضم :</w:t>
      </w:r>
    </w:p>
    <w:p w:rsidR="006D3D08" w:rsidRPr="006D3D08" w:rsidRDefault="006D3D08" w:rsidP="006D3D08">
      <w:pPr>
        <w:pStyle w:val="a3"/>
        <w:numPr>
          <w:ilvl w:val="0"/>
          <w:numId w:val="40"/>
        </w:numPr>
        <w:bidi/>
        <w:rPr>
          <w:rFonts w:asciiTheme="minorBidi" w:hAnsiTheme="minorBidi"/>
          <w:b/>
          <w:bCs/>
        </w:rPr>
      </w:pPr>
      <w:r w:rsidRPr="006D3D08">
        <w:rPr>
          <w:rFonts w:asciiTheme="minorBidi" w:hAnsiTheme="minorBidi"/>
          <w:b/>
          <w:bCs/>
          <w:rtl/>
        </w:rPr>
        <w:t>نجاح المعلم في إدارة الفصل مرهون بمدى تمكنه من التخطيط .</w:t>
      </w:r>
    </w:p>
    <w:p w:rsidR="006D3D08" w:rsidRPr="006D3D08" w:rsidRDefault="006D3D08" w:rsidP="006D3D08">
      <w:pPr>
        <w:pStyle w:val="a3"/>
        <w:numPr>
          <w:ilvl w:val="0"/>
          <w:numId w:val="40"/>
        </w:numPr>
        <w:bidi/>
        <w:rPr>
          <w:rFonts w:asciiTheme="minorBidi" w:hAnsiTheme="minorBidi"/>
          <w:b/>
          <w:bCs/>
        </w:rPr>
      </w:pPr>
      <w:r w:rsidRPr="006D3D08">
        <w:rPr>
          <w:rFonts w:asciiTheme="minorBidi" w:hAnsiTheme="minorBidi"/>
          <w:b/>
          <w:bCs/>
          <w:rtl/>
        </w:rPr>
        <w:t>إدارة الفصل تتطلب حفظ النظام و تحديد القواعد .</w:t>
      </w:r>
    </w:p>
    <w:p w:rsidR="006D3D08" w:rsidRPr="006D3D08" w:rsidRDefault="006D3D08" w:rsidP="006D3D08">
      <w:pPr>
        <w:pStyle w:val="a3"/>
        <w:numPr>
          <w:ilvl w:val="0"/>
          <w:numId w:val="40"/>
        </w:numPr>
        <w:bidi/>
        <w:rPr>
          <w:rFonts w:asciiTheme="minorBidi" w:hAnsiTheme="minorBidi"/>
          <w:b/>
          <w:bCs/>
        </w:rPr>
      </w:pPr>
      <w:r w:rsidRPr="006D3D08">
        <w:rPr>
          <w:rFonts w:asciiTheme="minorBidi" w:hAnsiTheme="minorBidi"/>
          <w:b/>
          <w:bCs/>
          <w:rtl/>
        </w:rPr>
        <w:t>حصر و تسجيل الغياب .</w:t>
      </w:r>
    </w:p>
    <w:p w:rsidR="006D3D08" w:rsidRPr="006D3D08" w:rsidRDefault="006D3D08" w:rsidP="006D3D08">
      <w:pPr>
        <w:pStyle w:val="a3"/>
        <w:numPr>
          <w:ilvl w:val="0"/>
          <w:numId w:val="40"/>
        </w:numPr>
        <w:bidi/>
        <w:rPr>
          <w:rFonts w:asciiTheme="minorBidi" w:hAnsiTheme="minorBidi"/>
          <w:b/>
          <w:bCs/>
        </w:rPr>
      </w:pPr>
      <w:r w:rsidRPr="006D3D08">
        <w:rPr>
          <w:rFonts w:asciiTheme="minorBidi" w:hAnsiTheme="minorBidi"/>
          <w:b/>
          <w:bCs/>
          <w:rtl/>
        </w:rPr>
        <w:t>توزيع الأدوار و المسئوليات على الطلاب .</w:t>
      </w:r>
    </w:p>
    <w:p w:rsidR="006D3D08" w:rsidRPr="009A1B58" w:rsidRDefault="006D3D08" w:rsidP="009A1B58">
      <w:pPr>
        <w:pStyle w:val="a3"/>
        <w:numPr>
          <w:ilvl w:val="0"/>
          <w:numId w:val="40"/>
        </w:numPr>
        <w:bidi/>
        <w:rPr>
          <w:rFonts w:asciiTheme="minorBidi" w:hAnsiTheme="minorBidi"/>
          <w:b/>
          <w:bCs/>
        </w:rPr>
      </w:pPr>
      <w:r w:rsidRPr="006D3D08">
        <w:rPr>
          <w:rFonts w:asciiTheme="minorBidi" w:hAnsiTheme="minorBidi"/>
          <w:b/>
          <w:bCs/>
          <w:rtl/>
        </w:rPr>
        <w:t>إدارة و تنظيم وقت الحصة .</w:t>
      </w:r>
    </w:p>
    <w:p w:rsidR="006D3D08" w:rsidRPr="006D3D08" w:rsidRDefault="006D3D08" w:rsidP="006D3D08">
      <w:pPr>
        <w:pStyle w:val="a3"/>
        <w:numPr>
          <w:ilvl w:val="0"/>
          <w:numId w:val="35"/>
        </w:numPr>
        <w:bidi/>
        <w:ind w:left="-58" w:firstLine="418"/>
        <w:rPr>
          <w:rFonts w:asciiTheme="minorBidi" w:hAnsiTheme="minorBidi"/>
          <w:b/>
          <w:bCs/>
          <w:color w:val="006600"/>
        </w:rPr>
      </w:pPr>
      <w:r w:rsidRPr="006D3D08">
        <w:rPr>
          <w:rFonts w:asciiTheme="minorBidi" w:hAnsiTheme="minorBidi"/>
          <w:b/>
          <w:bCs/>
          <w:color w:val="006600"/>
          <w:rtl/>
        </w:rPr>
        <w:t>تصميم و تطوير الدروس في ضوء إستراتيجيات التعلم النشط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يعتمد التعلم النشط على مشاركة </w:t>
      </w:r>
      <w:r w:rsidRPr="006D3D08">
        <w:rPr>
          <w:rFonts w:asciiTheme="minorBidi" w:hAnsiTheme="minorBidi"/>
          <w:b/>
          <w:bCs/>
          <w:color w:val="FF0000"/>
          <w:rtl/>
        </w:rPr>
        <w:t>الطلاب بشكل إيجابي و مباشر في عملية التعلم</w:t>
      </w:r>
      <w:r w:rsidRPr="006D3D08">
        <w:rPr>
          <w:rFonts w:asciiTheme="minorBidi" w:hAnsiTheme="minorBidi"/>
          <w:b/>
          <w:bCs/>
          <w:rtl/>
        </w:rPr>
        <w:t xml:space="preserve"> من خلال </w:t>
      </w:r>
      <w:r w:rsidRPr="006D3D08">
        <w:rPr>
          <w:rFonts w:asciiTheme="minorBidi" w:hAnsiTheme="minorBidi"/>
          <w:b/>
          <w:bCs/>
          <w:color w:val="006600"/>
          <w:rtl/>
        </w:rPr>
        <w:t>أنشطة القراءة و الكتابة و التفكير و التأمل</w:t>
      </w:r>
      <w:r w:rsidRPr="006D3D08">
        <w:rPr>
          <w:rFonts w:asciiTheme="minorBidi" w:hAnsiTheme="minorBidi"/>
          <w:b/>
          <w:bCs/>
          <w:rtl/>
        </w:rPr>
        <w:t xml:space="preserve"> , حيث يقومون بعمليات المشاركة الفعالة بدلاً من الاقتصار على عملية استقبال المعلومات اللفظية بطريقة سلبية , و </w:t>
      </w:r>
      <w:r w:rsidRPr="006D3D08">
        <w:rPr>
          <w:rFonts w:asciiTheme="minorBidi" w:hAnsiTheme="minorBidi"/>
          <w:b/>
          <w:bCs/>
          <w:color w:val="002060"/>
          <w:rtl/>
        </w:rPr>
        <w:t>هو ما يشجع الطلاب على اكتساب مهارات التفكير الناقد مثل :</w:t>
      </w:r>
    </w:p>
    <w:p w:rsidR="006D3D08" w:rsidRPr="006D3D08" w:rsidRDefault="006D3D08" w:rsidP="006D3D08">
      <w:pPr>
        <w:rPr>
          <w:rFonts w:asciiTheme="minorBidi" w:hAnsiTheme="minorBidi"/>
          <w:b/>
          <w:bCs/>
          <w:rtl/>
        </w:rPr>
      </w:pPr>
      <w:r w:rsidRPr="006D3D08">
        <w:rPr>
          <w:rFonts w:asciiTheme="minorBidi" w:hAnsiTheme="minorBidi"/>
          <w:b/>
          <w:bCs/>
          <w:color w:val="FF0000"/>
          <w:rtl/>
        </w:rPr>
        <w:t>التحليل و الاستنتاج و الاستقراء و التمييز و التقويم</w:t>
      </w:r>
      <w:r w:rsidRPr="006D3D08">
        <w:rPr>
          <w:rFonts w:asciiTheme="minorBidi" w:hAnsiTheme="minorBidi"/>
          <w:b/>
          <w:bCs/>
          <w:rtl/>
        </w:rPr>
        <w:t xml:space="preserve"> , بالأضافة إلى تشجيعهم على القراءة الناقدة و حل المشكلات .</w:t>
      </w:r>
    </w:p>
    <w:p w:rsidR="006D3D08" w:rsidRPr="006D3D08" w:rsidRDefault="006D3D08" w:rsidP="006D3D08">
      <w:pPr>
        <w:pStyle w:val="a3"/>
        <w:numPr>
          <w:ilvl w:val="0"/>
          <w:numId w:val="35"/>
        </w:numPr>
        <w:bidi/>
        <w:rPr>
          <w:rFonts w:asciiTheme="minorBidi" w:hAnsiTheme="minorBidi"/>
          <w:b/>
          <w:bCs/>
          <w:color w:val="006600"/>
        </w:rPr>
      </w:pPr>
      <w:r w:rsidRPr="006D3D08">
        <w:rPr>
          <w:rFonts w:asciiTheme="minorBidi" w:hAnsiTheme="minorBidi"/>
          <w:b/>
          <w:bCs/>
          <w:color w:val="006600"/>
          <w:rtl/>
        </w:rPr>
        <w:t>مبادى التعلم النشط</w:t>
      </w:r>
    </w:p>
    <w:p w:rsidR="006D3D08" w:rsidRPr="006D3D08" w:rsidRDefault="006D3D08" w:rsidP="006D3D08">
      <w:pPr>
        <w:pStyle w:val="a3"/>
        <w:numPr>
          <w:ilvl w:val="0"/>
          <w:numId w:val="41"/>
        </w:numPr>
        <w:bidi/>
        <w:rPr>
          <w:rFonts w:asciiTheme="minorBidi" w:hAnsiTheme="minorBidi"/>
          <w:b/>
          <w:bCs/>
        </w:rPr>
      </w:pPr>
      <w:r w:rsidRPr="006D3D08">
        <w:rPr>
          <w:rFonts w:asciiTheme="minorBidi" w:hAnsiTheme="minorBidi"/>
          <w:b/>
          <w:bCs/>
          <w:rtl/>
        </w:rPr>
        <w:t>وجود تواصل فعال و حقيقي بين المعلم و المتعلم من خلال الممارسات التدريسية .</w:t>
      </w:r>
    </w:p>
    <w:p w:rsidR="006D3D08" w:rsidRPr="006D3D08" w:rsidRDefault="006D3D08" w:rsidP="006D3D08">
      <w:pPr>
        <w:pStyle w:val="a3"/>
        <w:numPr>
          <w:ilvl w:val="0"/>
          <w:numId w:val="41"/>
        </w:numPr>
        <w:bidi/>
        <w:rPr>
          <w:rFonts w:asciiTheme="minorBidi" w:hAnsiTheme="minorBidi"/>
          <w:b/>
          <w:bCs/>
        </w:rPr>
      </w:pPr>
      <w:r w:rsidRPr="006D3D08">
        <w:rPr>
          <w:rFonts w:asciiTheme="minorBidi" w:hAnsiTheme="minorBidi"/>
          <w:b/>
          <w:bCs/>
          <w:rtl/>
        </w:rPr>
        <w:t>وجود تعاون بين المتعلمين من خلال تنفيذ الأنشطة التعليمية الجماعية .</w:t>
      </w:r>
    </w:p>
    <w:p w:rsidR="006D3D08" w:rsidRPr="006D3D08" w:rsidRDefault="006D3D08" w:rsidP="006D3D08">
      <w:pPr>
        <w:pStyle w:val="a3"/>
        <w:numPr>
          <w:ilvl w:val="0"/>
          <w:numId w:val="41"/>
        </w:numPr>
        <w:bidi/>
        <w:rPr>
          <w:rFonts w:asciiTheme="minorBidi" w:hAnsiTheme="minorBidi"/>
          <w:b/>
          <w:bCs/>
        </w:rPr>
      </w:pPr>
      <w:r w:rsidRPr="006D3D08">
        <w:rPr>
          <w:rFonts w:asciiTheme="minorBidi" w:hAnsiTheme="minorBidi"/>
          <w:b/>
          <w:bCs/>
          <w:rtl/>
        </w:rPr>
        <w:t>توفي الوقت الكافي لحدوث عملية التعلم .</w:t>
      </w:r>
    </w:p>
    <w:p w:rsidR="006D3D08" w:rsidRPr="006D3D08" w:rsidRDefault="006D3D08" w:rsidP="006D3D08">
      <w:pPr>
        <w:pStyle w:val="a3"/>
        <w:numPr>
          <w:ilvl w:val="0"/>
          <w:numId w:val="41"/>
        </w:numPr>
        <w:bidi/>
        <w:rPr>
          <w:rFonts w:asciiTheme="minorBidi" w:hAnsiTheme="minorBidi"/>
          <w:b/>
          <w:bCs/>
        </w:rPr>
      </w:pPr>
      <w:r w:rsidRPr="006D3D08">
        <w:rPr>
          <w:rFonts w:asciiTheme="minorBidi" w:hAnsiTheme="minorBidi"/>
          <w:b/>
          <w:bCs/>
          <w:rtl/>
        </w:rPr>
        <w:t>قيام الطلاب بأنشطة تعليمية متنوعة  تعتمد على حل المشكلات و فعل الأشياء بأيديهم و تجريبها و تقديم المساعد و تلقيها من بعضهم , و ربط ما يتعلمونه بواقع حياتهم .</w:t>
      </w:r>
    </w:p>
    <w:p w:rsidR="006D3D08" w:rsidRPr="006D3D08" w:rsidRDefault="006D3D08" w:rsidP="006D3D08">
      <w:pPr>
        <w:pStyle w:val="a3"/>
        <w:numPr>
          <w:ilvl w:val="0"/>
          <w:numId w:val="41"/>
        </w:numPr>
        <w:bidi/>
        <w:rPr>
          <w:rFonts w:asciiTheme="minorBidi" w:hAnsiTheme="minorBidi"/>
          <w:b/>
          <w:bCs/>
        </w:rPr>
      </w:pPr>
      <w:r w:rsidRPr="006D3D08">
        <w:rPr>
          <w:rFonts w:asciiTheme="minorBidi" w:hAnsiTheme="minorBidi"/>
          <w:b/>
          <w:bCs/>
          <w:rtl/>
        </w:rPr>
        <w:t>العمل على تقدير المواهب من خلال تنوع طرق التدريس و الأنشطة التعليمية .</w:t>
      </w:r>
    </w:p>
    <w:p w:rsidR="006D3D08" w:rsidRPr="006D3D08" w:rsidRDefault="006D3D08" w:rsidP="006D3D08">
      <w:pPr>
        <w:pStyle w:val="a3"/>
        <w:numPr>
          <w:ilvl w:val="0"/>
          <w:numId w:val="41"/>
        </w:numPr>
        <w:bidi/>
        <w:rPr>
          <w:rFonts w:asciiTheme="minorBidi" w:hAnsiTheme="minorBidi"/>
          <w:b/>
          <w:bCs/>
        </w:rPr>
      </w:pPr>
      <w:r w:rsidRPr="006D3D08">
        <w:rPr>
          <w:rFonts w:asciiTheme="minorBidi" w:hAnsiTheme="minorBidi"/>
          <w:b/>
          <w:bCs/>
          <w:rtl/>
        </w:rPr>
        <w:t>إشراك الطلاب في تنفيذ أنشطة تحفزهم على التفكير فيما يتعلمونه .</w:t>
      </w:r>
    </w:p>
    <w:p w:rsidR="006D3D08" w:rsidRPr="006D3D08" w:rsidRDefault="006D3D08" w:rsidP="006D3D08">
      <w:pPr>
        <w:pStyle w:val="a3"/>
        <w:numPr>
          <w:ilvl w:val="0"/>
          <w:numId w:val="35"/>
        </w:numPr>
        <w:bidi/>
        <w:rPr>
          <w:rFonts w:asciiTheme="minorBidi" w:hAnsiTheme="minorBidi"/>
          <w:b/>
          <w:bCs/>
          <w:color w:val="006600"/>
          <w:rtl/>
        </w:rPr>
      </w:pPr>
      <w:r w:rsidRPr="006D3D08">
        <w:rPr>
          <w:rFonts w:asciiTheme="minorBidi" w:hAnsiTheme="minorBidi"/>
          <w:b/>
          <w:bCs/>
          <w:color w:val="006600"/>
          <w:rtl/>
        </w:rPr>
        <w:t>إستراتيجيات التعلم النشط :</w:t>
      </w:r>
    </w:p>
    <w:p w:rsidR="006D3D08" w:rsidRPr="006D3D08" w:rsidRDefault="006D3D08" w:rsidP="006D3D08">
      <w:pPr>
        <w:rPr>
          <w:rFonts w:asciiTheme="minorBidi" w:hAnsiTheme="minorBidi"/>
          <w:b/>
          <w:bCs/>
          <w:color w:val="FF0000"/>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كل الفصل يتعلم </w:t>
      </w:r>
      <w:r w:rsidRPr="006D3D08">
        <w:rPr>
          <w:rFonts w:asciiTheme="minorBidi" w:hAnsiTheme="minorBidi"/>
          <w:b/>
          <w:bCs/>
          <w:color w:val="FF0000"/>
        </w:rPr>
        <w:t>Whole Class Learning</w:t>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tl/>
        </w:rPr>
        <w:t>و تضم الاستراتيجيات التالية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97"/>
      </w:r>
      <w:r w:rsidRPr="006D3D08">
        <w:rPr>
          <w:rFonts w:asciiTheme="minorBidi" w:hAnsiTheme="minorBidi"/>
          <w:b/>
          <w:bCs/>
          <w:rtl/>
        </w:rPr>
        <w:t xml:space="preserve"> المحاضرة : خاصة المحاضرة المطورة التي تعتمد على التفاعل و المناقشة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97"/>
      </w:r>
      <w:r w:rsidRPr="006D3D08">
        <w:rPr>
          <w:rFonts w:asciiTheme="minorBidi" w:hAnsiTheme="minorBidi"/>
          <w:b/>
          <w:bCs/>
          <w:rtl/>
        </w:rPr>
        <w:t xml:space="preserve"> الكتابة : و تعتمد على أنشطة كتابية قصيرة يقوم بها المتعلم مثل :</w:t>
      </w:r>
    </w:p>
    <w:p w:rsidR="006D3D08" w:rsidRPr="006D3D08" w:rsidRDefault="006D3D08" w:rsidP="006D3D08">
      <w:pPr>
        <w:pStyle w:val="a3"/>
        <w:numPr>
          <w:ilvl w:val="0"/>
          <w:numId w:val="42"/>
        </w:numPr>
        <w:bidi/>
        <w:rPr>
          <w:rFonts w:asciiTheme="minorBidi" w:hAnsiTheme="minorBidi"/>
          <w:b/>
          <w:bCs/>
          <w:rtl/>
        </w:rPr>
      </w:pPr>
      <w:r w:rsidRPr="006D3D08">
        <w:rPr>
          <w:rFonts w:asciiTheme="minorBidi" w:hAnsiTheme="minorBidi"/>
          <w:b/>
          <w:bCs/>
          <w:rtl/>
        </w:rPr>
        <w:t xml:space="preserve">ورقة الدقيقة الواحدة </w:t>
      </w:r>
      <w:r w:rsidRPr="006D3D08">
        <w:rPr>
          <w:rFonts w:asciiTheme="minorBidi" w:hAnsiTheme="minorBidi"/>
          <w:b/>
          <w:bCs/>
        </w:rPr>
        <w:t xml:space="preserve">One Minute Paper </w:t>
      </w:r>
      <w:r w:rsidRPr="006D3D08">
        <w:rPr>
          <w:rFonts w:asciiTheme="minorBidi" w:hAnsiTheme="minorBidi"/>
          <w:b/>
          <w:bCs/>
          <w:rtl/>
        </w:rPr>
        <w:t xml:space="preserve"> </w:t>
      </w:r>
      <w:r w:rsidRPr="006D3D08">
        <w:rPr>
          <w:rFonts w:asciiTheme="minorBidi" w:hAnsiTheme="minorBidi"/>
          <w:b/>
          <w:bCs/>
        </w:rPr>
        <w:sym w:font="Wingdings 3" w:char="F0A9"/>
      </w:r>
      <w:r w:rsidRPr="006D3D08">
        <w:rPr>
          <w:rFonts w:asciiTheme="minorBidi" w:hAnsiTheme="minorBidi"/>
          <w:b/>
          <w:bCs/>
          <w:rtl/>
        </w:rPr>
        <w:t xml:space="preserve"> مثل أن يطلب من الطلاب أن يكتبوا خلال دقيقة واحدة سطرين أو 3 سطور عن الشيء الذي تعلموه خلال الحصة .</w:t>
      </w:r>
    </w:p>
    <w:p w:rsidR="006D3D08" w:rsidRPr="006D3D08" w:rsidRDefault="006D3D08" w:rsidP="006D3D08">
      <w:pPr>
        <w:pStyle w:val="a3"/>
        <w:numPr>
          <w:ilvl w:val="0"/>
          <w:numId w:val="42"/>
        </w:numPr>
        <w:bidi/>
        <w:rPr>
          <w:rFonts w:asciiTheme="minorBidi" w:hAnsiTheme="minorBidi"/>
          <w:b/>
          <w:bCs/>
        </w:rPr>
      </w:pPr>
      <w:r w:rsidRPr="006D3D08">
        <w:rPr>
          <w:rFonts w:asciiTheme="minorBidi" w:hAnsiTheme="minorBidi"/>
          <w:b/>
          <w:bCs/>
          <w:rtl/>
        </w:rPr>
        <w:t xml:space="preserve">سجلات الأداء </w:t>
      </w:r>
      <w:r w:rsidRPr="006D3D08">
        <w:rPr>
          <w:rFonts w:asciiTheme="minorBidi" w:hAnsiTheme="minorBidi"/>
          <w:b/>
          <w:bCs/>
        </w:rPr>
        <w:sym w:font="Wingdings 3" w:char="F0A9"/>
      </w:r>
      <w:r w:rsidRPr="006D3D08">
        <w:rPr>
          <w:rFonts w:asciiTheme="minorBidi" w:hAnsiTheme="minorBidi"/>
          <w:b/>
          <w:bCs/>
          <w:rtl/>
        </w:rPr>
        <w:t xml:space="preserve"> تبين مدى أداء الطالب و المستوى الذي وصل إليه .</w:t>
      </w:r>
    </w:p>
    <w:p w:rsidR="006D3D08" w:rsidRPr="006D3D08" w:rsidRDefault="006D3D08" w:rsidP="006D3D08">
      <w:pPr>
        <w:pStyle w:val="a3"/>
        <w:numPr>
          <w:ilvl w:val="0"/>
          <w:numId w:val="42"/>
        </w:numPr>
        <w:bidi/>
        <w:rPr>
          <w:rFonts w:asciiTheme="minorBidi" w:hAnsiTheme="minorBidi"/>
          <w:b/>
          <w:bCs/>
        </w:rPr>
      </w:pPr>
      <w:r w:rsidRPr="006D3D08">
        <w:rPr>
          <w:rFonts w:asciiTheme="minorBidi" w:hAnsiTheme="minorBidi"/>
          <w:b/>
          <w:bCs/>
          <w:rtl/>
        </w:rPr>
        <w:t>تحرير صحيفة الفصل .</w:t>
      </w:r>
    </w:p>
    <w:p w:rsidR="006D3D08" w:rsidRPr="006D3D08" w:rsidRDefault="006D3D08" w:rsidP="006D3D08">
      <w:pPr>
        <w:pStyle w:val="a3"/>
        <w:numPr>
          <w:ilvl w:val="0"/>
          <w:numId w:val="42"/>
        </w:numPr>
        <w:bidi/>
        <w:rPr>
          <w:rFonts w:asciiTheme="minorBidi" w:hAnsiTheme="minorBidi"/>
          <w:b/>
          <w:bCs/>
        </w:rPr>
      </w:pPr>
      <w:r w:rsidRPr="006D3D08">
        <w:rPr>
          <w:rFonts w:asciiTheme="minorBidi" w:hAnsiTheme="minorBidi"/>
          <w:b/>
          <w:bCs/>
          <w:rtl/>
        </w:rPr>
        <w:t>تدريبات الكتابة القصيرة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97"/>
      </w:r>
      <w:r w:rsidRPr="006D3D08">
        <w:rPr>
          <w:rFonts w:asciiTheme="minorBidi" w:hAnsiTheme="minorBidi"/>
          <w:b/>
          <w:bCs/>
          <w:rtl/>
        </w:rPr>
        <w:t xml:space="preserve"> استخدام الوسائل البصرية : كالألغاز المصورة و رسوم الكاريكاتير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التعلم في مجموعات صغيرة </w:t>
      </w:r>
      <w:r w:rsidRPr="006D3D08">
        <w:rPr>
          <w:rFonts w:asciiTheme="minorBidi" w:hAnsiTheme="minorBidi"/>
          <w:b/>
          <w:bCs/>
          <w:color w:val="FF0000"/>
        </w:rPr>
        <w:t>Small Group Learning</w:t>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tl/>
        </w:rPr>
        <w:lastRenderedPageBreak/>
        <w:t>تضم الاستراتيجيات التالية :</w:t>
      </w:r>
    </w:p>
    <w:p w:rsidR="006D3D08" w:rsidRPr="006D3D08" w:rsidRDefault="006D3D08" w:rsidP="006D3D08">
      <w:pPr>
        <w:rPr>
          <w:rFonts w:asciiTheme="minorBidi" w:hAnsiTheme="minorBidi"/>
          <w:b/>
          <w:bCs/>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حل المشكلات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tl/>
        </w:rPr>
        <w:t>تعتمد على عدة خطوات تتمثل في :</w:t>
      </w:r>
    </w:p>
    <w:p w:rsidR="006D3D08" w:rsidRPr="006D3D08" w:rsidRDefault="006D3D08" w:rsidP="006D3D08">
      <w:pPr>
        <w:rPr>
          <w:rFonts w:asciiTheme="minorBidi" w:hAnsiTheme="minorBidi"/>
          <w:b/>
          <w:bCs/>
          <w:rtl/>
        </w:rPr>
      </w:pPr>
      <w:r w:rsidRPr="006D3D08">
        <w:rPr>
          <w:rFonts w:asciiTheme="minorBidi" w:hAnsiTheme="minorBidi"/>
          <w:b/>
          <w:bCs/>
          <w:rtl/>
        </w:rPr>
        <w:t>( إثارة المشكلة , تحديد المشكلة , جمع البيانات , اقتراح حلول مؤقته للحل , المفاضلة بين الحلول لاختيار الحل الأفضل , التخطيط للحل و تنفيذه ) و هذه الخطوات تساعد على تنمية التفكير الناقد , و تساعد الطلاب على التعلم التعاوني و الجماعي .</w:t>
      </w:r>
    </w:p>
    <w:p w:rsidR="006D3D08" w:rsidRPr="006D3D08" w:rsidRDefault="006D3D08" w:rsidP="006D3D08">
      <w:pPr>
        <w:rPr>
          <w:rFonts w:asciiTheme="minorBidi" w:hAnsiTheme="minorBidi"/>
          <w:b/>
          <w:bCs/>
          <w:color w:val="006600"/>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العصف الذهني :</w:t>
      </w:r>
    </w:p>
    <w:p w:rsidR="006D3D08" w:rsidRPr="006D3D08" w:rsidRDefault="006D3D08" w:rsidP="006D3D08">
      <w:pPr>
        <w:rPr>
          <w:rFonts w:asciiTheme="minorBidi" w:hAnsiTheme="minorBidi"/>
          <w:b/>
          <w:bCs/>
          <w:rtl/>
        </w:rPr>
      </w:pPr>
      <w:r w:rsidRPr="006D3D08">
        <w:rPr>
          <w:rFonts w:asciiTheme="minorBidi" w:hAnsiTheme="minorBidi"/>
          <w:b/>
          <w:bCs/>
          <w:rtl/>
        </w:rPr>
        <w:t>يعتمد على طرح مشكلات أمام الطلاب , و يطلب منهم استدعاء و توليد الأفكار بحرية و بطريقة جماعية وفقاً لمبادئ العصف الذهني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التعلم التعاوني و التنافسي</w:t>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tl/>
        </w:rPr>
        <w:t>يضم الأستراتيجيات التالية :</w:t>
      </w:r>
    </w:p>
    <w:p w:rsidR="006D3D08" w:rsidRPr="006D3D08" w:rsidRDefault="006D3D08" w:rsidP="006D3D08">
      <w:pPr>
        <w:rPr>
          <w:rFonts w:asciiTheme="minorBidi" w:hAnsiTheme="minorBidi"/>
          <w:b/>
          <w:bCs/>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التعلم التعاوني :</w:t>
      </w:r>
      <w:r w:rsidRPr="006D3D08">
        <w:rPr>
          <w:rFonts w:asciiTheme="minorBidi" w:hAnsiTheme="minorBidi"/>
          <w:b/>
          <w:bCs/>
          <w:rtl/>
        </w:rPr>
        <w:t xml:space="preserve"> التعاون يعني العمل سوياً من أجل تحقيق أهداف مشتركة , اعتماداً على قدراتهم الذاتية بجانب قدرات الآخرين لحل المشكلات و استكمال المهام .</w:t>
      </w:r>
    </w:p>
    <w:p w:rsidR="006D3D08" w:rsidRPr="006D3D08" w:rsidRDefault="006D3D08" w:rsidP="006D3D08">
      <w:pPr>
        <w:rPr>
          <w:rFonts w:asciiTheme="minorBidi" w:hAnsiTheme="minorBidi"/>
          <w:b/>
          <w:bCs/>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المشروعات المشتركة :</w:t>
      </w:r>
      <w:r w:rsidRPr="006D3D08">
        <w:rPr>
          <w:rFonts w:asciiTheme="minorBidi" w:hAnsiTheme="minorBidi"/>
          <w:b/>
          <w:bCs/>
          <w:rtl/>
        </w:rPr>
        <w:t xml:space="preserve"> التي تتطلب حدوث تعاون بين الطلاب لتنفيذها .</w:t>
      </w:r>
    </w:p>
    <w:p w:rsidR="006D3D08" w:rsidRPr="006D3D08" w:rsidRDefault="006D3D08" w:rsidP="006D3D08">
      <w:pPr>
        <w:rPr>
          <w:rFonts w:asciiTheme="minorBidi" w:hAnsiTheme="minorBidi"/>
          <w:b/>
          <w:bCs/>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فكر , زاوج , شارك  :</w:t>
      </w:r>
      <w:r w:rsidRPr="006D3D08">
        <w:rPr>
          <w:rFonts w:asciiTheme="minorBidi" w:hAnsiTheme="minorBidi"/>
          <w:b/>
          <w:bCs/>
          <w:rtl/>
        </w:rPr>
        <w:t xml:space="preserve"> تعتمد على قيام المعلم بطرح قضية أو سؤال على الطلاب و يترك لهم الفرصة للتفكير , ثم يقوم كل منهم بمناقشة ما فكر فيه مع زميله بطريقة تبادلية , ثم يشارك كل منهم في المناقشة العامة .</w:t>
      </w:r>
    </w:p>
    <w:p w:rsidR="006D3D08" w:rsidRPr="006D3D08" w:rsidRDefault="006D3D08" w:rsidP="006D3D08">
      <w:pPr>
        <w:rPr>
          <w:rFonts w:asciiTheme="minorBidi" w:hAnsiTheme="minorBidi"/>
          <w:b/>
          <w:bCs/>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المباريات و الألعاب التعليمية :</w:t>
      </w:r>
      <w:r w:rsidRPr="006D3D08">
        <w:rPr>
          <w:rFonts w:asciiTheme="minorBidi" w:hAnsiTheme="minorBidi"/>
          <w:b/>
          <w:bCs/>
          <w:rtl/>
        </w:rPr>
        <w:t xml:space="preserve"> تعتمد على التنافس بين الطلاب لتحقيق المكسب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التعليم الذي يعتمد على العرض أو التقديم :</w:t>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tl/>
        </w:rPr>
        <w:t>يضم الاستراتيجيات التالية :</w:t>
      </w:r>
    </w:p>
    <w:p w:rsidR="006D3D08" w:rsidRPr="006D3D08" w:rsidRDefault="006D3D08" w:rsidP="006D3D08">
      <w:pPr>
        <w:rPr>
          <w:rFonts w:asciiTheme="minorBidi" w:hAnsiTheme="minorBidi"/>
          <w:b/>
          <w:bCs/>
          <w:color w:val="006600"/>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تدريس الأقران :</w:t>
      </w:r>
    </w:p>
    <w:p w:rsidR="006D3D08" w:rsidRPr="006D3D08" w:rsidRDefault="006D3D08" w:rsidP="006D3D08">
      <w:pPr>
        <w:rPr>
          <w:rFonts w:asciiTheme="minorBidi" w:hAnsiTheme="minorBidi"/>
          <w:b/>
          <w:bCs/>
          <w:rtl/>
        </w:rPr>
      </w:pPr>
      <w:r w:rsidRPr="006D3D08">
        <w:rPr>
          <w:rFonts w:asciiTheme="minorBidi" w:hAnsiTheme="minorBidi"/>
          <w:b/>
          <w:bCs/>
          <w:rtl/>
        </w:rPr>
        <w:t>يعتمد على قيام المتعلم بالجهد الأكبر في عملية التدريس و يقتصر دور المعلم على التوجيه و الإرشاد , حيث يتولى أحد الطلاب أو بعضهم عملية التدريس  .</w:t>
      </w:r>
    </w:p>
    <w:p w:rsidR="006D3D08" w:rsidRPr="006D3D08" w:rsidRDefault="006D3D08" w:rsidP="006D3D08">
      <w:pPr>
        <w:rPr>
          <w:rFonts w:asciiTheme="minorBidi" w:hAnsiTheme="minorBidi"/>
          <w:b/>
          <w:bCs/>
          <w:color w:val="006600"/>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مناقشات الطلاب :</w:t>
      </w:r>
    </w:p>
    <w:p w:rsidR="006D3D08" w:rsidRPr="006D3D08" w:rsidRDefault="006D3D08" w:rsidP="006D3D08">
      <w:pPr>
        <w:rPr>
          <w:rFonts w:asciiTheme="minorBidi" w:hAnsiTheme="minorBidi"/>
          <w:b/>
          <w:bCs/>
          <w:rtl/>
        </w:rPr>
      </w:pPr>
      <w:r w:rsidRPr="006D3D08">
        <w:rPr>
          <w:rFonts w:asciiTheme="minorBidi" w:hAnsiTheme="minorBidi"/>
          <w:b/>
          <w:bCs/>
          <w:rtl/>
        </w:rPr>
        <w:t>تعتمد على الحوار الشفوي بين المعلم و طلبته , من خلال طرح الأسئلة التي تثير تفكير الطلاب و تحفزهم على البحث و الاستكشاف وصولاً للحقيقة أو المعلومة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التدريس التبادلي :</w:t>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tl/>
        </w:rPr>
        <w:t>يعتمد على أربع خطوات هي :</w:t>
      </w:r>
    </w:p>
    <w:p w:rsidR="006D3D08" w:rsidRPr="006D3D08" w:rsidRDefault="006D3D08" w:rsidP="006D3D08">
      <w:pPr>
        <w:pStyle w:val="a3"/>
        <w:numPr>
          <w:ilvl w:val="0"/>
          <w:numId w:val="43"/>
        </w:numPr>
        <w:bidi/>
        <w:rPr>
          <w:rFonts w:asciiTheme="minorBidi" w:hAnsiTheme="minorBidi"/>
          <w:b/>
          <w:bCs/>
        </w:rPr>
      </w:pPr>
      <w:r w:rsidRPr="006D3D08">
        <w:rPr>
          <w:rFonts w:asciiTheme="minorBidi" w:hAnsiTheme="minorBidi"/>
          <w:b/>
          <w:bCs/>
          <w:rtl/>
        </w:rPr>
        <w:t>تلخيص الطلاب لما قرؤه بأسلوبهم الخاص .</w:t>
      </w:r>
    </w:p>
    <w:p w:rsidR="006D3D08" w:rsidRPr="006D3D08" w:rsidRDefault="006D3D08" w:rsidP="006D3D08">
      <w:pPr>
        <w:pStyle w:val="a3"/>
        <w:numPr>
          <w:ilvl w:val="0"/>
          <w:numId w:val="43"/>
        </w:numPr>
        <w:bidi/>
        <w:rPr>
          <w:rFonts w:asciiTheme="minorBidi" w:hAnsiTheme="minorBidi"/>
          <w:b/>
          <w:bCs/>
        </w:rPr>
      </w:pPr>
      <w:r w:rsidRPr="006D3D08">
        <w:rPr>
          <w:rFonts w:asciiTheme="minorBidi" w:hAnsiTheme="minorBidi"/>
          <w:b/>
          <w:bCs/>
          <w:rtl/>
        </w:rPr>
        <w:t>توجيه الطلاب إلى أنفسهم أسئلة تتعلق بما يقرؤونه من نصوص و يجيبون عنها .</w:t>
      </w:r>
    </w:p>
    <w:p w:rsidR="006D3D08" w:rsidRPr="006D3D08" w:rsidRDefault="006D3D08" w:rsidP="006D3D08">
      <w:pPr>
        <w:pStyle w:val="a3"/>
        <w:numPr>
          <w:ilvl w:val="0"/>
          <w:numId w:val="43"/>
        </w:numPr>
        <w:bidi/>
        <w:rPr>
          <w:rFonts w:asciiTheme="minorBidi" w:hAnsiTheme="minorBidi"/>
          <w:b/>
          <w:bCs/>
        </w:rPr>
      </w:pPr>
      <w:r w:rsidRPr="006D3D08">
        <w:rPr>
          <w:rFonts w:asciiTheme="minorBidi" w:hAnsiTheme="minorBidi"/>
          <w:b/>
          <w:bCs/>
          <w:rtl/>
        </w:rPr>
        <w:t>استفسارهم عن أسباب صعوبة فهم بعض الأجزاء .</w:t>
      </w:r>
    </w:p>
    <w:p w:rsidR="006D3D08" w:rsidRPr="006D3D08" w:rsidRDefault="006D3D08" w:rsidP="006D3D08">
      <w:pPr>
        <w:pStyle w:val="a3"/>
        <w:numPr>
          <w:ilvl w:val="0"/>
          <w:numId w:val="43"/>
        </w:numPr>
        <w:bidi/>
        <w:rPr>
          <w:rFonts w:asciiTheme="minorBidi" w:hAnsiTheme="minorBidi"/>
          <w:b/>
          <w:bCs/>
        </w:rPr>
      </w:pPr>
      <w:r w:rsidRPr="006D3D08">
        <w:rPr>
          <w:rFonts w:asciiTheme="minorBidi" w:hAnsiTheme="minorBidi"/>
          <w:b/>
          <w:bCs/>
          <w:rtl/>
        </w:rPr>
        <w:t>توقع الطلاب مالذي سيناقشونه فيما بعد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المناظرة :</w:t>
      </w:r>
    </w:p>
    <w:p w:rsidR="006D3D08" w:rsidRPr="006D3D08" w:rsidRDefault="006D3D08" w:rsidP="006D3D08">
      <w:pPr>
        <w:rPr>
          <w:rFonts w:asciiTheme="minorBidi" w:hAnsiTheme="minorBidi"/>
          <w:b/>
          <w:bCs/>
          <w:rtl/>
        </w:rPr>
      </w:pPr>
      <w:r w:rsidRPr="006D3D08">
        <w:rPr>
          <w:rFonts w:asciiTheme="minorBidi" w:hAnsiTheme="minorBidi"/>
          <w:b/>
          <w:bCs/>
          <w:rtl/>
        </w:rPr>
        <w:t>تعتمد على طرح بعض القضايا الجدلية على الطلاب لدراستها و فحص الأدلة المقدمة و إبداء الرأي و اتخاذ القرار بشأنها .</w:t>
      </w:r>
    </w:p>
    <w:p w:rsidR="006D3D08" w:rsidRPr="006D3D08" w:rsidRDefault="006D3D08" w:rsidP="006D3D08">
      <w:pPr>
        <w:jc w:val="center"/>
        <w:rPr>
          <w:rFonts w:asciiTheme="minorBidi" w:hAnsiTheme="minorBidi"/>
          <w:b/>
          <w:bCs/>
          <w:color w:val="002060"/>
          <w:rtl/>
        </w:rPr>
      </w:pPr>
      <w:r w:rsidRPr="006D3D08">
        <w:rPr>
          <w:rFonts w:asciiTheme="minorBidi" w:hAnsiTheme="minorBidi"/>
          <w:b/>
          <w:bCs/>
          <w:color w:val="FF0000"/>
          <w:rtl/>
        </w:rPr>
        <w:t xml:space="preserve">المحاضرة الخامسة </w:t>
      </w:r>
      <w:r w:rsidRPr="006D3D08">
        <w:rPr>
          <w:rFonts w:asciiTheme="minorBidi" w:hAnsiTheme="minorBidi"/>
          <w:b/>
          <w:bCs/>
          <w:color w:val="FF0000"/>
          <w:rtl/>
        </w:rPr>
        <w:br/>
      </w:r>
      <w:r w:rsidRPr="006D3D08">
        <w:rPr>
          <w:rFonts w:asciiTheme="minorBidi" w:hAnsiTheme="minorBidi"/>
          <w:b/>
          <w:bCs/>
          <w:color w:val="002060"/>
          <w:rtl/>
        </w:rPr>
        <w:t>تخطيط الدروس باستخدام البرنامج التربوي الفردي</w:t>
      </w:r>
    </w:p>
    <w:p w:rsidR="006D3D08" w:rsidRPr="006D3D08" w:rsidRDefault="006D3D08" w:rsidP="006D3D08">
      <w:pPr>
        <w:pStyle w:val="a3"/>
        <w:numPr>
          <w:ilvl w:val="0"/>
          <w:numId w:val="35"/>
        </w:numPr>
        <w:bidi/>
        <w:rPr>
          <w:rFonts w:asciiTheme="minorBidi" w:hAnsiTheme="minorBidi"/>
          <w:b/>
          <w:bCs/>
          <w:color w:val="006600"/>
        </w:rPr>
      </w:pPr>
      <w:r w:rsidRPr="006D3D08">
        <w:rPr>
          <w:rFonts w:asciiTheme="minorBidi" w:hAnsiTheme="minorBidi"/>
          <w:b/>
          <w:bCs/>
          <w:color w:val="006600"/>
          <w:rtl/>
        </w:rPr>
        <w:lastRenderedPageBreak/>
        <w:t xml:space="preserve">البرنامج التربوي الفردي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يعد </w:t>
      </w:r>
      <w:r w:rsidRPr="006D3D08">
        <w:rPr>
          <w:rFonts w:asciiTheme="minorBidi" w:hAnsiTheme="minorBidi"/>
          <w:b/>
          <w:bCs/>
          <w:color w:val="FF0000"/>
          <w:rtl/>
        </w:rPr>
        <w:t>البرنامج التربوي الفردي</w:t>
      </w:r>
      <w:r w:rsidRPr="006D3D08">
        <w:rPr>
          <w:rFonts w:asciiTheme="minorBidi" w:hAnsiTheme="minorBidi"/>
          <w:b/>
          <w:bCs/>
          <w:rtl/>
        </w:rPr>
        <w:t xml:space="preserve"> من أكثر البرامج تناسباً مع الطلبة ذوي الاحتياجات الخاصة على اعتبار وجود فروق فردية متباينه بين هؤلاء الطلبة , و أن كل طالب حالة قائمة بذاتها تختلف درجة الإعاقة لدى كل طالب عن زميله الأخر داخل البيئة التعليمية , و أيضاً أختلاف الخلفية الثقافية و الاجتماعية التي ينشأ فيها كل طالب , و اختلاف الخبرة الحياتية للطلاب بصفة عامة و الطلاب ذوي الاحتياجات الخاصة و مدى اكتسابها قبل الالتحاق في المدرسة . </w:t>
      </w:r>
    </w:p>
    <w:p w:rsidR="006D3D08" w:rsidRPr="006D3D08" w:rsidRDefault="006D3D08" w:rsidP="006D3D08">
      <w:pPr>
        <w:rPr>
          <w:rFonts w:asciiTheme="minorBidi" w:hAnsiTheme="minorBidi"/>
          <w:b/>
          <w:bCs/>
        </w:rPr>
      </w:pPr>
      <w:r w:rsidRPr="006D3D08">
        <w:rPr>
          <w:rFonts w:asciiTheme="minorBidi" w:hAnsiTheme="minorBidi"/>
          <w:b/>
          <w:bCs/>
          <w:rtl/>
        </w:rPr>
        <w:t xml:space="preserve"> </w:t>
      </w:r>
      <w:r w:rsidRPr="006D3D08">
        <w:rPr>
          <w:rFonts w:asciiTheme="minorBidi" w:hAnsiTheme="minorBidi"/>
          <w:b/>
          <w:bCs/>
        </w:rPr>
        <w:sym w:font="Wingdings 2" w:char="F0A1"/>
      </w:r>
      <w:r w:rsidRPr="006D3D08">
        <w:rPr>
          <w:rFonts w:asciiTheme="minorBidi" w:hAnsiTheme="minorBidi"/>
          <w:b/>
          <w:bCs/>
          <w:rtl/>
        </w:rPr>
        <w:t xml:space="preserve"> </w:t>
      </w:r>
      <w:r w:rsidRPr="006D3D08">
        <w:rPr>
          <w:rFonts w:asciiTheme="minorBidi" w:hAnsiTheme="minorBidi"/>
          <w:b/>
          <w:bCs/>
          <w:color w:val="FF0000"/>
          <w:rtl/>
        </w:rPr>
        <w:t>التعليم الفردي</w:t>
      </w:r>
      <w:r w:rsidRPr="006D3D08">
        <w:rPr>
          <w:rFonts w:asciiTheme="minorBidi" w:hAnsiTheme="minorBidi"/>
          <w:b/>
          <w:bCs/>
          <w:rtl/>
        </w:rPr>
        <w:t xml:space="preserve"> يستند على افتراض يشير إلى أن هؤلاء الطلاب يتعلمون بطرق مختلفة و بسرعات متفاوته و لذلك ينبغي وضع خطة للتعليم الفردي لكي يتناسب مع طبيعة و قدرة كل فرد من ذوي الاحتياجات الخاصة على حده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w:t>
      </w:r>
      <w:r w:rsidRPr="006D3D08">
        <w:rPr>
          <w:rFonts w:asciiTheme="minorBidi" w:hAnsiTheme="minorBidi"/>
          <w:b/>
          <w:bCs/>
          <w:color w:val="FF0000"/>
          <w:rtl/>
        </w:rPr>
        <w:t>التعليم الفردي</w:t>
      </w:r>
      <w:r w:rsidRPr="006D3D08">
        <w:rPr>
          <w:rFonts w:asciiTheme="minorBidi" w:hAnsiTheme="minorBidi"/>
          <w:b/>
          <w:bCs/>
          <w:rtl/>
        </w:rPr>
        <w:t xml:space="preserve"> بطبيعته يركز على </w:t>
      </w:r>
      <w:r w:rsidRPr="006D3D08">
        <w:rPr>
          <w:rFonts w:asciiTheme="minorBidi" w:hAnsiTheme="minorBidi"/>
          <w:b/>
          <w:bCs/>
          <w:color w:val="002060"/>
          <w:rtl/>
        </w:rPr>
        <w:t>تنفيذ الدروس</w:t>
      </w:r>
      <w:r w:rsidRPr="006D3D08">
        <w:rPr>
          <w:rFonts w:asciiTheme="minorBidi" w:hAnsiTheme="minorBidi"/>
          <w:b/>
          <w:bCs/>
          <w:rtl/>
        </w:rPr>
        <w:t xml:space="preserve"> بطريقة يتم فيها مراعاة الاحتياجات الخاصة للمتعلم , و نجاح المعلم في تحديد الأهداف التعليمية للطلبة بناء على تقييم موضوعي لنواحي القوة و نواحي الضعف لدى كل متعلم على حده . </w:t>
      </w:r>
    </w:p>
    <w:p w:rsidR="006D3D08" w:rsidRPr="006D3D08" w:rsidRDefault="006D3D08" w:rsidP="006D3D08">
      <w:pPr>
        <w:pStyle w:val="a3"/>
        <w:numPr>
          <w:ilvl w:val="0"/>
          <w:numId w:val="35"/>
        </w:numPr>
        <w:bidi/>
        <w:rPr>
          <w:rFonts w:asciiTheme="minorBidi" w:hAnsiTheme="minorBidi"/>
          <w:b/>
          <w:bCs/>
          <w:color w:val="006600"/>
        </w:rPr>
      </w:pPr>
      <w:r w:rsidRPr="006D3D08">
        <w:rPr>
          <w:rFonts w:asciiTheme="minorBidi" w:hAnsiTheme="minorBidi"/>
          <w:b/>
          <w:bCs/>
          <w:color w:val="006600"/>
          <w:rtl/>
        </w:rPr>
        <w:t>مالمقصود بالبرنامج التربوي الفردي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عبارة عن خطة تعليمية مكتوبة تحدد طبيعة الخدمات التي سيتم تقديمها للتلميذ من ذوي الاحتياجات الخاصة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هو عملية تنظيمية مدروسة الهدف منها التخطيط التربوي المنظم الذي يراعي فردية المتعلم . </w:t>
      </w:r>
    </w:p>
    <w:p w:rsidR="006D3D08" w:rsidRPr="006D3D08" w:rsidRDefault="006D3D08" w:rsidP="006D3D08">
      <w:pPr>
        <w:rPr>
          <w:rFonts w:asciiTheme="minorBidi" w:hAnsiTheme="minorBidi"/>
          <w:b/>
          <w:bCs/>
          <w:color w:val="002060"/>
          <w:u w:val="single"/>
          <w:rtl/>
        </w:rPr>
      </w:pPr>
      <w:r w:rsidRPr="006D3D08">
        <w:rPr>
          <w:rFonts w:asciiTheme="minorBidi" w:hAnsiTheme="minorBidi"/>
          <w:b/>
          <w:bCs/>
          <w:color w:val="002060"/>
          <w:u w:val="single"/>
        </w:rPr>
        <w:sym w:font="Wingdings 2" w:char="F0A1"/>
      </w:r>
      <w:r w:rsidRPr="006D3D08">
        <w:rPr>
          <w:rFonts w:asciiTheme="minorBidi" w:hAnsiTheme="minorBidi"/>
          <w:b/>
          <w:bCs/>
          <w:color w:val="002060"/>
          <w:u w:val="single"/>
          <w:rtl/>
        </w:rPr>
        <w:t xml:space="preserve">  يتضمن البرنامج التربوي الفردي : </w:t>
      </w:r>
    </w:p>
    <w:p w:rsidR="006D3D08" w:rsidRPr="006D3D08" w:rsidRDefault="006D3D08" w:rsidP="006D3D08">
      <w:pPr>
        <w:rPr>
          <w:rFonts w:asciiTheme="minorBidi" w:hAnsiTheme="minorBidi"/>
          <w:b/>
          <w:bCs/>
          <w:rtl/>
        </w:rPr>
      </w:pPr>
      <w:r w:rsidRPr="006D3D08">
        <w:rPr>
          <w:rFonts w:asciiTheme="minorBidi" w:hAnsiTheme="minorBidi"/>
          <w:b/>
          <w:bCs/>
          <w:rtl/>
        </w:rPr>
        <w:t xml:space="preserve">- ملخصاً عن مستوى الأداء الراهن . </w:t>
      </w:r>
    </w:p>
    <w:p w:rsidR="006D3D08" w:rsidRPr="006D3D08" w:rsidRDefault="006D3D08" w:rsidP="006D3D08">
      <w:pPr>
        <w:rPr>
          <w:rFonts w:asciiTheme="minorBidi" w:hAnsiTheme="minorBidi"/>
          <w:b/>
          <w:bCs/>
          <w:rtl/>
        </w:rPr>
      </w:pPr>
      <w:r w:rsidRPr="006D3D08">
        <w:rPr>
          <w:rFonts w:asciiTheme="minorBidi" w:hAnsiTheme="minorBidi"/>
          <w:b/>
          <w:bCs/>
          <w:rtl/>
        </w:rPr>
        <w:t xml:space="preserve">- الاهداف السنوية و الاهداف قصيرة المدى . </w:t>
      </w:r>
    </w:p>
    <w:p w:rsidR="006D3D08" w:rsidRPr="006D3D08" w:rsidRDefault="006D3D08" w:rsidP="006D3D08">
      <w:pPr>
        <w:rPr>
          <w:rFonts w:asciiTheme="minorBidi" w:hAnsiTheme="minorBidi"/>
          <w:b/>
          <w:bCs/>
          <w:rtl/>
        </w:rPr>
      </w:pPr>
      <w:r w:rsidRPr="006D3D08">
        <w:rPr>
          <w:rFonts w:asciiTheme="minorBidi" w:hAnsiTheme="minorBidi"/>
          <w:b/>
          <w:bCs/>
          <w:rtl/>
        </w:rPr>
        <w:t xml:space="preserve">- الخدمات التربوية الداعمة اللازمة لتحقيق الأهداف . </w:t>
      </w:r>
    </w:p>
    <w:p w:rsidR="006D3D08" w:rsidRPr="006D3D08" w:rsidRDefault="006D3D08" w:rsidP="006D3D08">
      <w:pPr>
        <w:rPr>
          <w:rFonts w:asciiTheme="minorBidi" w:hAnsiTheme="minorBidi"/>
          <w:b/>
          <w:bCs/>
        </w:rPr>
      </w:pPr>
      <w:r w:rsidRPr="006D3D08">
        <w:rPr>
          <w:rFonts w:asciiTheme="minorBidi" w:hAnsiTheme="minorBidi"/>
          <w:b/>
          <w:bCs/>
          <w:rtl/>
        </w:rPr>
        <w:t xml:space="preserve">- محكات التقييم لكل هدف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ينبغي أن يتصف البرنامج التربوي </w:t>
      </w:r>
      <w:r w:rsidRPr="006D3D08">
        <w:rPr>
          <w:rFonts w:asciiTheme="minorBidi" w:hAnsiTheme="minorBidi"/>
          <w:b/>
          <w:bCs/>
          <w:color w:val="FF0000"/>
          <w:rtl/>
        </w:rPr>
        <w:t xml:space="preserve">بالشمول </w:t>
      </w:r>
      <w:r w:rsidRPr="006D3D08">
        <w:rPr>
          <w:rFonts w:asciiTheme="minorBidi" w:hAnsiTheme="minorBidi"/>
          <w:b/>
          <w:bCs/>
          <w:rtl/>
        </w:rPr>
        <w:t xml:space="preserve">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يجب  أن يشارك في البرنامج التربوي  فريق من المتخصصين في عملية ( </w:t>
      </w:r>
      <w:r w:rsidRPr="006D3D08">
        <w:rPr>
          <w:rFonts w:asciiTheme="minorBidi" w:hAnsiTheme="minorBidi"/>
          <w:b/>
          <w:bCs/>
          <w:color w:val="FF0000"/>
          <w:rtl/>
        </w:rPr>
        <w:t>التخطيط و التنفيذ و التقويم</w:t>
      </w:r>
      <w:r w:rsidRPr="006D3D08">
        <w:rPr>
          <w:rFonts w:asciiTheme="minorBidi" w:hAnsiTheme="minorBidi"/>
          <w:b/>
          <w:bCs/>
          <w:rtl/>
        </w:rPr>
        <w:t xml:space="preserve"> )  و يقوم كل عضو من أعضاء الفريق بجمع المعلومات عن الطلبة و تحديد الاحتياجات و المشكلات التي يعاني منها الطلبة و تقديم مجموعة اقتراحات من الحلول و الخدمات اللازمة . . </w:t>
      </w:r>
    </w:p>
    <w:p w:rsidR="006D3D08" w:rsidRPr="006D3D08" w:rsidRDefault="006D3D08" w:rsidP="006D3D08">
      <w:pPr>
        <w:pStyle w:val="a3"/>
        <w:numPr>
          <w:ilvl w:val="0"/>
          <w:numId w:val="35"/>
        </w:numPr>
        <w:bidi/>
        <w:rPr>
          <w:rFonts w:asciiTheme="minorBidi" w:hAnsiTheme="minorBidi"/>
          <w:b/>
          <w:bCs/>
          <w:color w:val="006600"/>
        </w:rPr>
      </w:pPr>
      <w:r w:rsidRPr="006D3D08">
        <w:rPr>
          <w:rFonts w:asciiTheme="minorBidi" w:hAnsiTheme="minorBidi"/>
          <w:b/>
          <w:bCs/>
          <w:color w:val="006600"/>
          <w:rtl/>
        </w:rPr>
        <w:t xml:space="preserve">لماذا الحرص على تطبيق البرنامج التربوي ؟ </w:t>
      </w:r>
    </w:p>
    <w:p w:rsidR="006D3D08" w:rsidRPr="006D3D08" w:rsidRDefault="006D3D08" w:rsidP="006D3D08">
      <w:pPr>
        <w:pStyle w:val="a3"/>
        <w:numPr>
          <w:ilvl w:val="0"/>
          <w:numId w:val="44"/>
        </w:numPr>
        <w:bidi/>
        <w:rPr>
          <w:rFonts w:asciiTheme="minorBidi" w:hAnsiTheme="minorBidi"/>
          <w:b/>
          <w:bCs/>
        </w:rPr>
      </w:pPr>
      <w:r w:rsidRPr="006D3D08">
        <w:rPr>
          <w:rFonts w:asciiTheme="minorBidi" w:hAnsiTheme="minorBidi"/>
          <w:b/>
          <w:bCs/>
          <w:rtl/>
        </w:rPr>
        <w:t xml:space="preserve">وجود الفروق الفردية بين الطلاب . </w:t>
      </w:r>
    </w:p>
    <w:p w:rsidR="006D3D08" w:rsidRPr="006D3D08" w:rsidRDefault="006D3D08" w:rsidP="006D3D08">
      <w:pPr>
        <w:pStyle w:val="a3"/>
        <w:numPr>
          <w:ilvl w:val="0"/>
          <w:numId w:val="44"/>
        </w:numPr>
        <w:bidi/>
        <w:rPr>
          <w:rFonts w:asciiTheme="minorBidi" w:hAnsiTheme="minorBidi"/>
          <w:b/>
          <w:bCs/>
        </w:rPr>
      </w:pPr>
      <w:r w:rsidRPr="006D3D08">
        <w:rPr>
          <w:rFonts w:asciiTheme="minorBidi" w:hAnsiTheme="minorBidi"/>
          <w:b/>
          <w:bCs/>
          <w:rtl/>
        </w:rPr>
        <w:t xml:space="preserve">اختلاف سرعة التعلم . </w:t>
      </w:r>
    </w:p>
    <w:p w:rsidR="006D3D08" w:rsidRPr="006D3D08" w:rsidRDefault="006D3D08" w:rsidP="006D3D08">
      <w:pPr>
        <w:pStyle w:val="a3"/>
        <w:numPr>
          <w:ilvl w:val="0"/>
          <w:numId w:val="44"/>
        </w:numPr>
        <w:bidi/>
        <w:rPr>
          <w:rFonts w:asciiTheme="minorBidi" w:hAnsiTheme="minorBidi"/>
          <w:b/>
          <w:bCs/>
        </w:rPr>
      </w:pPr>
      <w:r w:rsidRPr="006D3D08">
        <w:rPr>
          <w:rFonts w:asciiTheme="minorBidi" w:hAnsiTheme="minorBidi"/>
          <w:b/>
          <w:bCs/>
          <w:rtl/>
        </w:rPr>
        <w:t xml:space="preserve">احتياج المعاقين إلى التكرار و توزيع الممارسة . </w:t>
      </w:r>
    </w:p>
    <w:p w:rsidR="006D3D08" w:rsidRPr="006D3D08" w:rsidRDefault="006D3D08" w:rsidP="006D3D08">
      <w:pPr>
        <w:pStyle w:val="a3"/>
        <w:numPr>
          <w:ilvl w:val="0"/>
          <w:numId w:val="44"/>
        </w:numPr>
        <w:bidi/>
        <w:rPr>
          <w:rFonts w:asciiTheme="minorBidi" w:hAnsiTheme="minorBidi"/>
          <w:b/>
          <w:bCs/>
        </w:rPr>
      </w:pPr>
      <w:r w:rsidRPr="006D3D08">
        <w:rPr>
          <w:rFonts w:asciiTheme="minorBidi" w:hAnsiTheme="minorBidi"/>
          <w:b/>
          <w:bCs/>
          <w:rtl/>
        </w:rPr>
        <w:t xml:space="preserve">توافر عنصر الإدارة و التواصل و المحاسبية . </w:t>
      </w:r>
    </w:p>
    <w:p w:rsidR="006D3D08" w:rsidRPr="006D3D08" w:rsidRDefault="006D3D08" w:rsidP="006D3D08">
      <w:pPr>
        <w:pStyle w:val="a3"/>
        <w:numPr>
          <w:ilvl w:val="0"/>
          <w:numId w:val="44"/>
        </w:numPr>
        <w:bidi/>
        <w:rPr>
          <w:rFonts w:asciiTheme="minorBidi" w:hAnsiTheme="minorBidi"/>
          <w:b/>
          <w:bCs/>
        </w:rPr>
      </w:pPr>
      <w:r w:rsidRPr="006D3D08">
        <w:rPr>
          <w:rFonts w:asciiTheme="minorBidi" w:hAnsiTheme="minorBidi"/>
          <w:b/>
          <w:bCs/>
          <w:rtl/>
        </w:rPr>
        <w:t xml:space="preserve">ضمان تقديم الخدمات المساعدة و وسائل تكييف المنهج </w:t>
      </w:r>
    </w:p>
    <w:p w:rsidR="006D3D08" w:rsidRPr="006D3D08" w:rsidRDefault="006D3D08" w:rsidP="006D3D08">
      <w:pPr>
        <w:pStyle w:val="a3"/>
        <w:numPr>
          <w:ilvl w:val="0"/>
          <w:numId w:val="45"/>
        </w:numPr>
        <w:bidi/>
        <w:rPr>
          <w:rFonts w:asciiTheme="minorBidi" w:hAnsiTheme="minorBidi"/>
          <w:b/>
          <w:bCs/>
          <w:color w:val="006600"/>
        </w:rPr>
      </w:pPr>
      <w:r w:rsidRPr="006D3D08">
        <w:rPr>
          <w:rFonts w:asciiTheme="minorBidi" w:hAnsiTheme="minorBidi"/>
          <w:b/>
          <w:bCs/>
          <w:color w:val="006600"/>
          <w:rtl/>
        </w:rPr>
        <w:t xml:space="preserve">الفرق بين المناهج العامة و مناهج التربية الخاصة : </w:t>
      </w:r>
    </w:p>
    <w:tbl>
      <w:tblPr>
        <w:tblStyle w:val="1-5"/>
        <w:tblpPr w:leftFromText="180" w:rightFromText="180" w:vertAnchor="text" w:horzAnchor="margin" w:tblpY="27"/>
        <w:bidiVisual/>
        <w:tblW w:w="10377" w:type="dxa"/>
        <w:tblLook w:val="04A0"/>
      </w:tblPr>
      <w:tblGrid>
        <w:gridCol w:w="4883"/>
        <w:gridCol w:w="5494"/>
      </w:tblGrid>
      <w:tr w:rsidR="006D3D08" w:rsidRPr="006D3D08" w:rsidTr="006D3D08">
        <w:trPr>
          <w:cnfStyle w:val="100000000000"/>
          <w:trHeight w:val="285"/>
        </w:trPr>
        <w:tc>
          <w:tcPr>
            <w:cnfStyle w:val="001000000000"/>
            <w:tcW w:w="4883" w:type="dxa"/>
            <w:shd w:val="clear" w:color="auto" w:fill="0070C0"/>
          </w:tcPr>
          <w:p w:rsidR="006D3D08" w:rsidRPr="006D3D08" w:rsidRDefault="006D3D08" w:rsidP="006D3D08">
            <w:pPr>
              <w:spacing w:line="276" w:lineRule="auto"/>
              <w:rPr>
                <w:rFonts w:asciiTheme="minorBidi" w:hAnsiTheme="minorBidi"/>
                <w:rtl/>
              </w:rPr>
            </w:pPr>
            <w:r w:rsidRPr="006D3D08">
              <w:rPr>
                <w:rFonts w:asciiTheme="minorBidi" w:hAnsiTheme="minorBidi"/>
                <w:rtl/>
              </w:rPr>
              <w:t xml:space="preserve">المناهج العامة </w:t>
            </w:r>
          </w:p>
        </w:tc>
        <w:tc>
          <w:tcPr>
            <w:tcW w:w="5494" w:type="dxa"/>
            <w:shd w:val="clear" w:color="auto" w:fill="0070C0"/>
          </w:tcPr>
          <w:p w:rsidR="006D3D08" w:rsidRPr="006D3D08" w:rsidRDefault="006D3D08" w:rsidP="006D3D08">
            <w:pPr>
              <w:spacing w:line="276" w:lineRule="auto"/>
              <w:cnfStyle w:val="100000000000"/>
              <w:rPr>
                <w:rFonts w:asciiTheme="minorBidi" w:hAnsiTheme="minorBidi"/>
                <w:rtl/>
              </w:rPr>
            </w:pPr>
            <w:r w:rsidRPr="006D3D08">
              <w:rPr>
                <w:rFonts w:asciiTheme="minorBidi" w:hAnsiTheme="minorBidi"/>
                <w:rtl/>
              </w:rPr>
              <w:t xml:space="preserve">مناهج التربية الخاصة </w:t>
            </w:r>
          </w:p>
        </w:tc>
      </w:tr>
      <w:tr w:rsidR="006D3D08" w:rsidRPr="006D3D08" w:rsidTr="006D3D08">
        <w:trPr>
          <w:cnfStyle w:val="000000100000"/>
          <w:trHeight w:val="285"/>
        </w:trPr>
        <w:tc>
          <w:tcPr>
            <w:cnfStyle w:val="001000000000"/>
            <w:tcW w:w="4883" w:type="dxa"/>
          </w:tcPr>
          <w:p w:rsidR="006D3D08" w:rsidRPr="006D3D08" w:rsidRDefault="006D3D08" w:rsidP="006D3D08">
            <w:pPr>
              <w:spacing w:line="276" w:lineRule="auto"/>
              <w:rPr>
                <w:rFonts w:asciiTheme="minorBidi" w:hAnsiTheme="minorBidi"/>
                <w:rtl/>
              </w:rPr>
            </w:pPr>
            <w:r w:rsidRPr="006D3D08">
              <w:rPr>
                <w:rFonts w:asciiTheme="minorBidi" w:hAnsiTheme="minorBidi"/>
                <w:rtl/>
              </w:rPr>
              <w:t xml:space="preserve">يتم إعداده بصورة مسبقة </w:t>
            </w:r>
          </w:p>
        </w:tc>
        <w:tc>
          <w:tcPr>
            <w:tcW w:w="5494" w:type="dxa"/>
          </w:tcPr>
          <w:p w:rsidR="006D3D08" w:rsidRPr="006D3D08" w:rsidRDefault="006D3D08" w:rsidP="006D3D08">
            <w:pPr>
              <w:spacing w:line="276" w:lineRule="auto"/>
              <w:cnfStyle w:val="000000100000"/>
              <w:rPr>
                <w:rFonts w:asciiTheme="minorBidi" w:hAnsiTheme="minorBidi"/>
                <w:b/>
                <w:bCs/>
                <w:rtl/>
              </w:rPr>
            </w:pPr>
            <w:r w:rsidRPr="006D3D08">
              <w:rPr>
                <w:rFonts w:asciiTheme="minorBidi" w:hAnsiTheme="minorBidi"/>
                <w:b/>
                <w:bCs/>
                <w:rtl/>
              </w:rPr>
              <w:t xml:space="preserve">لا يتم إعداده مسبقاً </w:t>
            </w:r>
          </w:p>
        </w:tc>
      </w:tr>
      <w:tr w:rsidR="006D3D08" w:rsidRPr="006D3D08" w:rsidTr="006D3D08">
        <w:trPr>
          <w:trHeight w:val="270"/>
        </w:trPr>
        <w:tc>
          <w:tcPr>
            <w:cnfStyle w:val="001000000000"/>
            <w:tcW w:w="4883" w:type="dxa"/>
          </w:tcPr>
          <w:p w:rsidR="006D3D08" w:rsidRPr="006D3D08" w:rsidRDefault="006D3D08" w:rsidP="006D3D08">
            <w:pPr>
              <w:spacing w:line="276" w:lineRule="auto"/>
              <w:rPr>
                <w:rFonts w:asciiTheme="minorBidi" w:hAnsiTheme="minorBidi"/>
                <w:rtl/>
              </w:rPr>
            </w:pPr>
            <w:r w:rsidRPr="006D3D08">
              <w:rPr>
                <w:rFonts w:asciiTheme="minorBidi" w:hAnsiTheme="minorBidi"/>
                <w:rtl/>
              </w:rPr>
              <w:t xml:space="preserve">مناهج عامة لكل الطلاب </w:t>
            </w:r>
          </w:p>
        </w:tc>
        <w:tc>
          <w:tcPr>
            <w:tcW w:w="5494" w:type="dxa"/>
          </w:tcPr>
          <w:p w:rsidR="006D3D08" w:rsidRPr="006D3D08" w:rsidRDefault="006D3D08" w:rsidP="006D3D08">
            <w:pPr>
              <w:spacing w:line="276" w:lineRule="auto"/>
              <w:cnfStyle w:val="000000000000"/>
              <w:rPr>
                <w:rFonts w:asciiTheme="minorBidi" w:hAnsiTheme="minorBidi"/>
                <w:b/>
                <w:bCs/>
                <w:rtl/>
              </w:rPr>
            </w:pPr>
            <w:r w:rsidRPr="006D3D08">
              <w:rPr>
                <w:rFonts w:asciiTheme="minorBidi" w:hAnsiTheme="minorBidi"/>
                <w:b/>
                <w:bCs/>
                <w:rtl/>
              </w:rPr>
              <w:t xml:space="preserve">مناهج متغيرة بما يتناسب مع كل طالب </w:t>
            </w:r>
          </w:p>
        </w:tc>
      </w:tr>
      <w:tr w:rsidR="006D3D08" w:rsidRPr="006D3D08" w:rsidTr="006D3D08">
        <w:trPr>
          <w:cnfStyle w:val="000000100000"/>
          <w:trHeight w:val="285"/>
        </w:trPr>
        <w:tc>
          <w:tcPr>
            <w:cnfStyle w:val="001000000000"/>
            <w:tcW w:w="4883" w:type="dxa"/>
          </w:tcPr>
          <w:p w:rsidR="006D3D08" w:rsidRPr="006D3D08" w:rsidRDefault="006D3D08" w:rsidP="006D3D08">
            <w:pPr>
              <w:spacing w:line="276" w:lineRule="auto"/>
              <w:rPr>
                <w:rFonts w:asciiTheme="minorBidi" w:hAnsiTheme="minorBidi"/>
                <w:rtl/>
              </w:rPr>
            </w:pPr>
            <w:r w:rsidRPr="006D3D08">
              <w:rPr>
                <w:rFonts w:asciiTheme="minorBidi" w:hAnsiTheme="minorBidi"/>
                <w:rtl/>
              </w:rPr>
              <w:t xml:space="preserve">يعتمد على محتوى ملزم للمعلم </w:t>
            </w:r>
          </w:p>
        </w:tc>
        <w:tc>
          <w:tcPr>
            <w:tcW w:w="5494" w:type="dxa"/>
          </w:tcPr>
          <w:p w:rsidR="006D3D08" w:rsidRPr="006D3D08" w:rsidRDefault="006D3D08" w:rsidP="006D3D08">
            <w:pPr>
              <w:spacing w:line="276" w:lineRule="auto"/>
              <w:cnfStyle w:val="000000100000"/>
              <w:rPr>
                <w:rFonts w:asciiTheme="minorBidi" w:hAnsiTheme="minorBidi"/>
                <w:b/>
                <w:bCs/>
                <w:rtl/>
              </w:rPr>
            </w:pPr>
            <w:r w:rsidRPr="006D3D08">
              <w:rPr>
                <w:rFonts w:asciiTheme="minorBidi" w:hAnsiTheme="minorBidi"/>
                <w:b/>
                <w:bCs/>
                <w:rtl/>
              </w:rPr>
              <w:t xml:space="preserve">يعتمد على أهداف عامة و خطوط عريضة </w:t>
            </w:r>
          </w:p>
        </w:tc>
      </w:tr>
      <w:tr w:rsidR="006D3D08" w:rsidRPr="006D3D08" w:rsidTr="006D3D08">
        <w:trPr>
          <w:trHeight w:val="60"/>
        </w:trPr>
        <w:tc>
          <w:tcPr>
            <w:cnfStyle w:val="001000000000"/>
            <w:tcW w:w="4883" w:type="dxa"/>
          </w:tcPr>
          <w:p w:rsidR="006D3D08" w:rsidRPr="006D3D08" w:rsidRDefault="006D3D08" w:rsidP="006D3D08">
            <w:pPr>
              <w:spacing w:line="276" w:lineRule="auto"/>
              <w:rPr>
                <w:rFonts w:asciiTheme="minorBidi" w:hAnsiTheme="minorBidi"/>
                <w:rtl/>
              </w:rPr>
            </w:pPr>
            <w:r w:rsidRPr="006D3D08">
              <w:rPr>
                <w:rFonts w:asciiTheme="minorBidi" w:hAnsiTheme="minorBidi"/>
                <w:rtl/>
              </w:rPr>
              <w:t xml:space="preserve">يوضع بطريقة مركزية بمعرفة خبراء المناهج </w:t>
            </w:r>
          </w:p>
        </w:tc>
        <w:tc>
          <w:tcPr>
            <w:tcW w:w="5494" w:type="dxa"/>
          </w:tcPr>
          <w:p w:rsidR="006D3D08" w:rsidRPr="006D3D08" w:rsidRDefault="006D3D08" w:rsidP="006D3D08">
            <w:pPr>
              <w:spacing w:line="276" w:lineRule="auto"/>
              <w:cnfStyle w:val="000000000000"/>
              <w:rPr>
                <w:rFonts w:asciiTheme="minorBidi" w:hAnsiTheme="minorBidi"/>
                <w:b/>
                <w:bCs/>
                <w:rtl/>
              </w:rPr>
            </w:pPr>
            <w:r w:rsidRPr="006D3D08">
              <w:rPr>
                <w:rFonts w:asciiTheme="minorBidi" w:hAnsiTheme="minorBidi"/>
                <w:b/>
                <w:bCs/>
                <w:rtl/>
              </w:rPr>
              <w:t xml:space="preserve">يوضع بناءً على قياس قبلي بمعرفة فريق متعدد التخصصات </w:t>
            </w:r>
          </w:p>
        </w:tc>
      </w:tr>
    </w:tbl>
    <w:p w:rsidR="006D3D08" w:rsidRPr="006D3D08" w:rsidRDefault="006D3D08" w:rsidP="006D3D08">
      <w:pPr>
        <w:rPr>
          <w:rFonts w:asciiTheme="minorBidi" w:hAnsiTheme="minorBidi"/>
          <w:b/>
          <w:bCs/>
          <w:color w:val="006600"/>
          <w:rtl/>
        </w:rPr>
      </w:pPr>
    </w:p>
    <w:p w:rsidR="006D3D08" w:rsidRPr="006D3D08" w:rsidRDefault="006D3D08" w:rsidP="006D3D08">
      <w:pPr>
        <w:pStyle w:val="a3"/>
        <w:numPr>
          <w:ilvl w:val="0"/>
          <w:numId w:val="45"/>
        </w:numPr>
        <w:bidi/>
        <w:rPr>
          <w:rFonts w:asciiTheme="minorBidi" w:hAnsiTheme="minorBidi"/>
          <w:b/>
          <w:bCs/>
          <w:color w:val="006600"/>
          <w:rtl/>
        </w:rPr>
      </w:pPr>
      <w:r w:rsidRPr="006D3D08">
        <w:rPr>
          <w:rFonts w:asciiTheme="minorBidi" w:hAnsiTheme="minorBidi"/>
          <w:b/>
          <w:bCs/>
          <w:color w:val="006600"/>
          <w:rtl/>
        </w:rPr>
        <w:t xml:space="preserve">وظائف البرنامج التربوي الفردي : </w:t>
      </w:r>
    </w:p>
    <w:p w:rsidR="006D3D08" w:rsidRPr="006D3D08" w:rsidRDefault="006D3D08" w:rsidP="006D3D08">
      <w:pPr>
        <w:pStyle w:val="a3"/>
        <w:numPr>
          <w:ilvl w:val="0"/>
          <w:numId w:val="46"/>
        </w:numPr>
        <w:bidi/>
        <w:rPr>
          <w:rFonts w:asciiTheme="minorBidi" w:hAnsiTheme="minorBidi"/>
          <w:b/>
          <w:bCs/>
        </w:rPr>
      </w:pPr>
      <w:r w:rsidRPr="006D3D08">
        <w:rPr>
          <w:rFonts w:asciiTheme="minorBidi" w:hAnsiTheme="minorBidi"/>
          <w:b/>
          <w:bCs/>
          <w:rtl/>
        </w:rPr>
        <w:t xml:space="preserve">يساعد على اختيار المحتوى و تحديد الإجراءات . </w:t>
      </w:r>
    </w:p>
    <w:p w:rsidR="006D3D08" w:rsidRPr="006D3D08" w:rsidRDefault="006D3D08" w:rsidP="006D3D08">
      <w:pPr>
        <w:pStyle w:val="a3"/>
        <w:numPr>
          <w:ilvl w:val="0"/>
          <w:numId w:val="46"/>
        </w:numPr>
        <w:bidi/>
        <w:rPr>
          <w:rFonts w:asciiTheme="minorBidi" w:hAnsiTheme="minorBidi"/>
          <w:b/>
          <w:bCs/>
        </w:rPr>
      </w:pPr>
      <w:r w:rsidRPr="006D3D08">
        <w:rPr>
          <w:rFonts w:asciiTheme="minorBidi" w:hAnsiTheme="minorBidi"/>
          <w:b/>
          <w:bCs/>
          <w:rtl/>
        </w:rPr>
        <w:t xml:space="preserve">ضمان اشتراك الوالدين في العملية التربوية . </w:t>
      </w:r>
    </w:p>
    <w:p w:rsidR="006D3D08" w:rsidRPr="006D3D08" w:rsidRDefault="006D3D08" w:rsidP="006D3D08">
      <w:pPr>
        <w:pStyle w:val="a3"/>
        <w:numPr>
          <w:ilvl w:val="0"/>
          <w:numId w:val="46"/>
        </w:numPr>
        <w:bidi/>
        <w:rPr>
          <w:rFonts w:asciiTheme="minorBidi" w:hAnsiTheme="minorBidi"/>
          <w:b/>
          <w:bCs/>
        </w:rPr>
      </w:pPr>
      <w:r w:rsidRPr="006D3D08">
        <w:rPr>
          <w:rFonts w:asciiTheme="minorBidi" w:hAnsiTheme="minorBidi"/>
          <w:b/>
          <w:bCs/>
          <w:rtl/>
        </w:rPr>
        <w:t xml:space="preserve">وضع الانجازات المستقبلية للطفل في الاعتبار . </w:t>
      </w:r>
    </w:p>
    <w:p w:rsidR="006D3D08" w:rsidRPr="006D3D08" w:rsidRDefault="006D3D08" w:rsidP="006D3D08">
      <w:pPr>
        <w:pStyle w:val="a3"/>
        <w:numPr>
          <w:ilvl w:val="0"/>
          <w:numId w:val="46"/>
        </w:numPr>
        <w:bidi/>
        <w:rPr>
          <w:rFonts w:asciiTheme="minorBidi" w:hAnsiTheme="minorBidi"/>
          <w:b/>
          <w:bCs/>
        </w:rPr>
      </w:pPr>
      <w:r w:rsidRPr="006D3D08">
        <w:rPr>
          <w:rFonts w:asciiTheme="minorBidi" w:hAnsiTheme="minorBidi"/>
          <w:b/>
          <w:bCs/>
          <w:rtl/>
        </w:rPr>
        <w:t xml:space="preserve">وقوف المختصين على مدى فاعليتهم الذاتية . </w:t>
      </w:r>
    </w:p>
    <w:p w:rsidR="006D3D08" w:rsidRPr="006D3D08" w:rsidRDefault="006D3D08" w:rsidP="006D3D08">
      <w:pPr>
        <w:pStyle w:val="a3"/>
        <w:numPr>
          <w:ilvl w:val="0"/>
          <w:numId w:val="47"/>
        </w:numPr>
        <w:bidi/>
        <w:rPr>
          <w:rFonts w:asciiTheme="minorBidi" w:hAnsiTheme="minorBidi"/>
          <w:b/>
          <w:bCs/>
          <w:color w:val="006600"/>
        </w:rPr>
      </w:pPr>
      <w:r w:rsidRPr="006D3D08">
        <w:rPr>
          <w:rFonts w:asciiTheme="minorBidi" w:hAnsiTheme="minorBidi"/>
          <w:b/>
          <w:bCs/>
          <w:color w:val="006600"/>
          <w:rtl/>
        </w:rPr>
        <w:lastRenderedPageBreak/>
        <w:t xml:space="preserve">مراحل تنفيذ البرنامج التربوي : </w:t>
      </w:r>
    </w:p>
    <w:p w:rsidR="006D3D08" w:rsidRPr="006D3D08" w:rsidRDefault="006D3D08" w:rsidP="006D3D08">
      <w:pPr>
        <w:rPr>
          <w:rFonts w:asciiTheme="minorBidi" w:hAnsiTheme="minorBidi"/>
          <w:b/>
          <w:bCs/>
          <w:color w:val="002060"/>
        </w:rPr>
      </w:pPr>
      <w:r w:rsidRPr="006D3D08">
        <w:rPr>
          <w:rFonts w:asciiTheme="minorBidi" w:hAnsiTheme="minorBidi"/>
          <w:b/>
          <w:bCs/>
          <w:color w:val="002060"/>
          <w:rtl/>
        </w:rPr>
        <w:t xml:space="preserve">يسبق وضع البرنامج التربوي مرحلتان هما :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tl/>
        </w:rPr>
        <w:t xml:space="preserve">1. مرحلة الكشف : </w:t>
      </w:r>
    </w:p>
    <w:p w:rsidR="006D3D08" w:rsidRPr="006D3D08" w:rsidRDefault="006D3D08" w:rsidP="006D3D08">
      <w:pPr>
        <w:rPr>
          <w:rFonts w:asciiTheme="minorBidi" w:hAnsiTheme="minorBidi"/>
          <w:b/>
          <w:bCs/>
          <w:rtl/>
        </w:rPr>
      </w:pPr>
      <w:r w:rsidRPr="006D3D08">
        <w:rPr>
          <w:rFonts w:asciiTheme="minorBidi" w:hAnsiTheme="minorBidi"/>
          <w:b/>
          <w:bCs/>
          <w:rtl/>
        </w:rPr>
        <w:t xml:space="preserve">تهدف إلى تحديد الطفل المعاق الذي يحتاج إلى خدمات مدرسية إضافية من خلال المؤشرات الغير مطمئنه نحو عملية النمو و التعلم . </w:t>
      </w:r>
    </w:p>
    <w:p w:rsidR="006D3D08" w:rsidRPr="006D3D08" w:rsidRDefault="006D3D08" w:rsidP="006D3D08">
      <w:pPr>
        <w:rPr>
          <w:rFonts w:asciiTheme="minorBidi" w:hAnsiTheme="minorBidi"/>
          <w:b/>
          <w:bCs/>
          <w:rtl/>
        </w:rPr>
      </w:pPr>
      <w:r w:rsidRPr="006D3D08">
        <w:rPr>
          <w:rFonts w:asciiTheme="minorBidi" w:hAnsiTheme="minorBidi"/>
          <w:b/>
          <w:bCs/>
          <w:rtl/>
        </w:rPr>
        <w:t xml:space="preserve">تهتم بالكشف عن الوضع الصحي العام للطفل , و قدراته التعليمية , و السمعية و البصرية و نموه اللغوي و الحركي و الاجتماعي , و ذلك تمهيداً لاتخاذ قرار بشأن إمكانية تلقيه لخدمات التربية الخاصة .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tl/>
        </w:rPr>
        <w:t xml:space="preserve">2. مرحلة الإحالة : </w:t>
      </w:r>
    </w:p>
    <w:p w:rsidR="006D3D08" w:rsidRPr="006D3D08" w:rsidRDefault="006D3D08" w:rsidP="006D3D08">
      <w:pPr>
        <w:rPr>
          <w:rFonts w:asciiTheme="minorBidi" w:hAnsiTheme="minorBidi"/>
          <w:b/>
          <w:bCs/>
          <w:rtl/>
        </w:rPr>
      </w:pPr>
      <w:r w:rsidRPr="006D3D08">
        <w:rPr>
          <w:rFonts w:asciiTheme="minorBidi" w:hAnsiTheme="minorBidi"/>
          <w:b/>
          <w:bCs/>
          <w:rtl/>
        </w:rPr>
        <w:t xml:space="preserve">يتم إحالة الطفل إلى جهة مختصة ( مركز , عيادة ) لتقييمه و اتخاذ قرار بشأن أهليته لتلقي خدمات التربية الخاصة . </w:t>
      </w:r>
    </w:p>
    <w:p w:rsidR="006D3D08" w:rsidRPr="006D3D08" w:rsidRDefault="006D3D08" w:rsidP="006D3D08">
      <w:pPr>
        <w:pStyle w:val="a3"/>
        <w:numPr>
          <w:ilvl w:val="0"/>
          <w:numId w:val="47"/>
        </w:numPr>
        <w:bidi/>
        <w:rPr>
          <w:rFonts w:asciiTheme="minorBidi" w:hAnsiTheme="minorBidi"/>
          <w:b/>
          <w:bCs/>
          <w:color w:val="006600"/>
          <w:rtl/>
        </w:rPr>
      </w:pPr>
      <w:r w:rsidRPr="006D3D08">
        <w:rPr>
          <w:rFonts w:asciiTheme="minorBidi" w:hAnsiTheme="minorBidi"/>
          <w:b/>
          <w:bCs/>
          <w:color w:val="006600"/>
          <w:rtl/>
        </w:rPr>
        <w:t xml:space="preserve">تحديد مستوى الأداء الحالي للطفل كمرحلة سابقة للبرنامج التربوي الفردي ؟ </w:t>
      </w:r>
    </w:p>
    <w:p w:rsidR="006D3D08" w:rsidRPr="006D3D08" w:rsidRDefault="006D3D08" w:rsidP="006D3D08">
      <w:pPr>
        <w:rPr>
          <w:rFonts w:asciiTheme="minorBidi" w:hAnsiTheme="minorBidi"/>
          <w:b/>
          <w:bCs/>
          <w:color w:val="FF0000"/>
          <w:rtl/>
        </w:rPr>
      </w:pPr>
      <w:r w:rsidRPr="006D3D08">
        <w:rPr>
          <w:rFonts w:asciiTheme="minorBidi" w:hAnsiTheme="minorBidi"/>
          <w:b/>
          <w:bCs/>
          <w:rtl/>
        </w:rPr>
        <w:t xml:space="preserve">يتم ذلك من خلال تقييم الجوانب الاكاديمية و درجة الذكاء و القدرات السمعية و البصرية و الاجتماعية و الانفعالية و اللغوية , من خلال استخدام أكثر من اختبار من قبل المتخصصين , </w:t>
      </w:r>
      <w:r w:rsidRPr="006D3D08">
        <w:rPr>
          <w:rFonts w:asciiTheme="minorBidi" w:hAnsiTheme="minorBidi"/>
          <w:b/>
          <w:bCs/>
          <w:color w:val="FF0000"/>
          <w:rtl/>
        </w:rPr>
        <w:t xml:space="preserve">و ذلك لتحديد ما إذا كان الطفل معاقاً أم لا ؟ و ما هي درجة إعاقته ؟ </w:t>
      </w:r>
    </w:p>
    <w:p w:rsidR="006D3D08" w:rsidRPr="006D3D08" w:rsidRDefault="006D3D08" w:rsidP="006D3D08">
      <w:pPr>
        <w:rPr>
          <w:rFonts w:asciiTheme="minorBidi" w:hAnsiTheme="minorBidi"/>
          <w:b/>
          <w:bCs/>
          <w:rtl/>
        </w:rPr>
      </w:pPr>
      <w:r w:rsidRPr="006D3D08">
        <w:rPr>
          <w:rFonts w:asciiTheme="minorBidi" w:hAnsiTheme="minorBidi"/>
          <w:b/>
          <w:bCs/>
          <w:rtl/>
        </w:rPr>
        <w:t xml:space="preserve">وذلك لتحديد طبيعة الخدمات التربوية التي ستقدم له , و توفير المعلومات اللازمة لوضع و تطوير البرنامج التربوي الفردي في ضوء مواطن القوة و الضعف لدى الطفل , حيث ستترجم جوانب الضعف إلى أهداف بعيدة المدى . </w:t>
      </w:r>
    </w:p>
    <w:p w:rsidR="006D3D08" w:rsidRPr="006D3D08" w:rsidRDefault="006D3D08" w:rsidP="006D3D08">
      <w:pPr>
        <w:pStyle w:val="a3"/>
        <w:numPr>
          <w:ilvl w:val="0"/>
          <w:numId w:val="47"/>
        </w:numPr>
        <w:bidi/>
        <w:rPr>
          <w:rFonts w:asciiTheme="minorBidi" w:hAnsiTheme="minorBidi"/>
          <w:b/>
          <w:bCs/>
          <w:color w:val="006600"/>
          <w:rtl/>
        </w:rPr>
      </w:pPr>
      <w:r w:rsidRPr="006D3D08">
        <w:rPr>
          <w:rFonts w:asciiTheme="minorBidi" w:hAnsiTheme="minorBidi"/>
          <w:b/>
          <w:bCs/>
          <w:color w:val="006600"/>
          <w:rtl/>
        </w:rPr>
        <w:t xml:space="preserve">أهداف تحديد المستوى الحالي للمتعلم : </w:t>
      </w:r>
    </w:p>
    <w:p w:rsidR="006D3D08" w:rsidRPr="006D3D08" w:rsidRDefault="006D3D08" w:rsidP="006D3D08">
      <w:pPr>
        <w:pStyle w:val="a3"/>
        <w:numPr>
          <w:ilvl w:val="0"/>
          <w:numId w:val="48"/>
        </w:numPr>
        <w:bidi/>
        <w:rPr>
          <w:rFonts w:asciiTheme="minorBidi" w:hAnsiTheme="minorBidi"/>
          <w:b/>
          <w:bCs/>
        </w:rPr>
      </w:pPr>
      <w:r w:rsidRPr="006D3D08">
        <w:rPr>
          <w:rFonts w:asciiTheme="minorBidi" w:hAnsiTheme="minorBidi"/>
          <w:b/>
          <w:bCs/>
          <w:rtl/>
        </w:rPr>
        <w:t xml:space="preserve">بناء البرنامج التربوي الفردي . </w:t>
      </w:r>
    </w:p>
    <w:p w:rsidR="006D3D08" w:rsidRPr="006D3D08" w:rsidRDefault="006D3D08" w:rsidP="006D3D08">
      <w:pPr>
        <w:pStyle w:val="a3"/>
        <w:numPr>
          <w:ilvl w:val="0"/>
          <w:numId w:val="48"/>
        </w:numPr>
        <w:bidi/>
        <w:rPr>
          <w:rFonts w:asciiTheme="minorBidi" w:hAnsiTheme="minorBidi"/>
          <w:b/>
          <w:bCs/>
        </w:rPr>
      </w:pPr>
      <w:r w:rsidRPr="006D3D08">
        <w:rPr>
          <w:rFonts w:asciiTheme="minorBidi" w:hAnsiTheme="minorBidi"/>
          <w:b/>
          <w:bCs/>
          <w:rtl/>
        </w:rPr>
        <w:t xml:space="preserve">تحديد القدرات الكامنه لدى المتعلم . </w:t>
      </w:r>
    </w:p>
    <w:p w:rsidR="006D3D08" w:rsidRPr="006D3D08" w:rsidRDefault="006D3D08" w:rsidP="006D3D08">
      <w:pPr>
        <w:pStyle w:val="a3"/>
        <w:numPr>
          <w:ilvl w:val="0"/>
          <w:numId w:val="48"/>
        </w:numPr>
        <w:bidi/>
        <w:rPr>
          <w:rFonts w:asciiTheme="minorBidi" w:hAnsiTheme="minorBidi"/>
          <w:b/>
          <w:bCs/>
        </w:rPr>
      </w:pPr>
      <w:r w:rsidRPr="006D3D08">
        <w:rPr>
          <w:rFonts w:asciiTheme="minorBidi" w:hAnsiTheme="minorBidi"/>
          <w:b/>
          <w:bCs/>
          <w:rtl/>
        </w:rPr>
        <w:t xml:space="preserve">تحديد طبيعة إعاقة المتعلم . </w:t>
      </w:r>
    </w:p>
    <w:p w:rsidR="006D3D08" w:rsidRPr="006D3D08" w:rsidRDefault="006D3D08" w:rsidP="006D3D08">
      <w:pPr>
        <w:pStyle w:val="a3"/>
        <w:numPr>
          <w:ilvl w:val="0"/>
          <w:numId w:val="48"/>
        </w:numPr>
        <w:bidi/>
        <w:rPr>
          <w:rFonts w:asciiTheme="minorBidi" w:hAnsiTheme="minorBidi"/>
          <w:b/>
          <w:bCs/>
        </w:rPr>
      </w:pPr>
      <w:r w:rsidRPr="006D3D08">
        <w:rPr>
          <w:rFonts w:asciiTheme="minorBidi" w:hAnsiTheme="minorBidi"/>
          <w:b/>
          <w:bCs/>
          <w:rtl/>
        </w:rPr>
        <w:t xml:space="preserve">تحديد أولويات التدريس . </w:t>
      </w:r>
    </w:p>
    <w:p w:rsidR="006D3D08" w:rsidRPr="006D3D08" w:rsidRDefault="006D3D08" w:rsidP="006D3D08">
      <w:pPr>
        <w:pStyle w:val="a3"/>
        <w:numPr>
          <w:ilvl w:val="0"/>
          <w:numId w:val="48"/>
        </w:numPr>
        <w:bidi/>
        <w:rPr>
          <w:rFonts w:asciiTheme="minorBidi" w:hAnsiTheme="minorBidi"/>
          <w:b/>
          <w:bCs/>
        </w:rPr>
      </w:pPr>
      <w:r w:rsidRPr="006D3D08">
        <w:rPr>
          <w:rFonts w:asciiTheme="minorBidi" w:hAnsiTheme="minorBidi"/>
          <w:b/>
          <w:bCs/>
          <w:rtl/>
        </w:rPr>
        <w:t xml:space="preserve">تحديد المعززات المناسبة . </w:t>
      </w:r>
    </w:p>
    <w:p w:rsidR="006D3D08" w:rsidRPr="006D3D08" w:rsidRDefault="006D3D08" w:rsidP="006D3D08">
      <w:pPr>
        <w:pStyle w:val="a3"/>
        <w:numPr>
          <w:ilvl w:val="0"/>
          <w:numId w:val="48"/>
        </w:numPr>
        <w:bidi/>
        <w:rPr>
          <w:rFonts w:asciiTheme="minorBidi" w:hAnsiTheme="minorBidi"/>
          <w:b/>
          <w:bCs/>
        </w:rPr>
      </w:pPr>
      <w:r w:rsidRPr="006D3D08">
        <w:rPr>
          <w:rFonts w:asciiTheme="minorBidi" w:hAnsiTheme="minorBidi"/>
          <w:b/>
          <w:bCs/>
          <w:rtl/>
        </w:rPr>
        <w:t xml:space="preserve">تحديد مستويات الأداء المتوقعه مستقبلاً . </w:t>
      </w:r>
    </w:p>
    <w:p w:rsidR="006D3D08" w:rsidRPr="006D3D08" w:rsidRDefault="006D3D08" w:rsidP="006D3D08">
      <w:pPr>
        <w:pStyle w:val="a3"/>
        <w:numPr>
          <w:ilvl w:val="0"/>
          <w:numId w:val="48"/>
        </w:numPr>
        <w:bidi/>
        <w:rPr>
          <w:rFonts w:asciiTheme="minorBidi" w:hAnsiTheme="minorBidi"/>
          <w:b/>
          <w:bCs/>
        </w:rPr>
      </w:pPr>
      <w:r w:rsidRPr="006D3D08">
        <w:rPr>
          <w:rFonts w:asciiTheme="minorBidi" w:hAnsiTheme="minorBidi"/>
          <w:b/>
          <w:bCs/>
          <w:rtl/>
        </w:rPr>
        <w:t xml:space="preserve">الحكم على درجة جودة أداء المتعلم </w:t>
      </w:r>
    </w:p>
    <w:p w:rsidR="006D3D08" w:rsidRPr="006D3D08" w:rsidRDefault="006D3D08" w:rsidP="006D3D08">
      <w:pPr>
        <w:pStyle w:val="a3"/>
        <w:numPr>
          <w:ilvl w:val="0"/>
          <w:numId w:val="48"/>
        </w:numPr>
        <w:bidi/>
        <w:rPr>
          <w:rFonts w:asciiTheme="minorBidi" w:hAnsiTheme="minorBidi"/>
          <w:b/>
          <w:bCs/>
        </w:rPr>
      </w:pPr>
      <w:r w:rsidRPr="006D3D08">
        <w:rPr>
          <w:rFonts w:asciiTheme="minorBidi" w:hAnsiTheme="minorBidi"/>
          <w:b/>
          <w:bCs/>
          <w:rtl/>
        </w:rPr>
        <w:t xml:space="preserve">العمل على تغيير بيئة التعلم و مفهوم الذات للمتعلم . </w:t>
      </w:r>
    </w:p>
    <w:p w:rsidR="006D3D08" w:rsidRPr="006D3D08" w:rsidRDefault="006D3D08" w:rsidP="006D3D08">
      <w:pPr>
        <w:pStyle w:val="a3"/>
        <w:numPr>
          <w:ilvl w:val="0"/>
          <w:numId w:val="49"/>
        </w:numPr>
        <w:bidi/>
        <w:rPr>
          <w:rFonts w:asciiTheme="minorBidi" w:hAnsiTheme="minorBidi"/>
          <w:b/>
          <w:bCs/>
          <w:color w:val="006600"/>
          <w:rtl/>
        </w:rPr>
      </w:pPr>
      <w:r w:rsidRPr="006D3D08">
        <w:rPr>
          <w:rFonts w:asciiTheme="minorBidi" w:hAnsiTheme="minorBidi"/>
          <w:b/>
          <w:bCs/>
          <w:color w:val="006600"/>
          <w:rtl/>
        </w:rPr>
        <w:t>مكونات البرنامج التربوي الفردي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tl/>
        </w:rPr>
        <w:t xml:space="preserve">تشمل مكونات البرنامج التربوي الفردي على : </w:t>
      </w:r>
    </w:p>
    <w:p w:rsidR="006D3D08" w:rsidRPr="006D3D08" w:rsidRDefault="006D3D08" w:rsidP="006D3D08">
      <w:pPr>
        <w:pStyle w:val="a3"/>
        <w:numPr>
          <w:ilvl w:val="0"/>
          <w:numId w:val="50"/>
        </w:numPr>
        <w:bidi/>
        <w:rPr>
          <w:rFonts w:asciiTheme="minorBidi" w:hAnsiTheme="minorBidi"/>
          <w:b/>
          <w:bCs/>
        </w:rPr>
      </w:pPr>
      <w:r w:rsidRPr="006D3D08">
        <w:rPr>
          <w:rFonts w:asciiTheme="minorBidi" w:hAnsiTheme="minorBidi"/>
          <w:b/>
          <w:bCs/>
          <w:rtl/>
        </w:rPr>
        <w:t xml:space="preserve">المعلومات العامة الخاصة بالطالب المعاق  : معلومات دقيقة عن المتعلم المعاق ( اسمه - عمره - درجة الإعاقة - نوع الجنس - السنة الدراسية - تاريخ التحاقه بالبرنامج التربوي ) </w:t>
      </w:r>
    </w:p>
    <w:p w:rsidR="006D3D08" w:rsidRPr="006D3D08" w:rsidRDefault="006D3D08" w:rsidP="006D3D08">
      <w:pPr>
        <w:pStyle w:val="a3"/>
        <w:numPr>
          <w:ilvl w:val="0"/>
          <w:numId w:val="50"/>
        </w:numPr>
        <w:bidi/>
        <w:rPr>
          <w:rFonts w:asciiTheme="minorBidi" w:hAnsiTheme="minorBidi"/>
          <w:b/>
          <w:bCs/>
        </w:rPr>
      </w:pPr>
      <w:r w:rsidRPr="006D3D08">
        <w:rPr>
          <w:rFonts w:asciiTheme="minorBidi" w:hAnsiTheme="minorBidi"/>
          <w:b/>
          <w:bCs/>
          <w:rtl/>
        </w:rPr>
        <w:t xml:space="preserve">التقييم الأولى : يقصد به التعرف على الخصائص العامة للأطفال المعاقين . </w:t>
      </w:r>
    </w:p>
    <w:p w:rsidR="006D3D08" w:rsidRPr="006D3D08" w:rsidRDefault="006D3D08" w:rsidP="006D3D08">
      <w:pPr>
        <w:pStyle w:val="a3"/>
        <w:numPr>
          <w:ilvl w:val="0"/>
          <w:numId w:val="50"/>
        </w:numPr>
        <w:bidi/>
        <w:rPr>
          <w:rFonts w:asciiTheme="minorBidi" w:hAnsiTheme="minorBidi"/>
          <w:b/>
          <w:bCs/>
        </w:rPr>
      </w:pPr>
      <w:r w:rsidRPr="006D3D08">
        <w:rPr>
          <w:rFonts w:asciiTheme="minorBidi" w:hAnsiTheme="minorBidi"/>
          <w:b/>
          <w:bCs/>
          <w:rtl/>
        </w:rPr>
        <w:t xml:space="preserve">تحديد مستوى الاداء الحالي له . </w:t>
      </w:r>
    </w:p>
    <w:p w:rsidR="006D3D08" w:rsidRPr="006D3D08" w:rsidRDefault="006D3D08" w:rsidP="006D3D08">
      <w:pPr>
        <w:pStyle w:val="a3"/>
        <w:numPr>
          <w:ilvl w:val="0"/>
          <w:numId w:val="49"/>
        </w:numPr>
        <w:bidi/>
        <w:rPr>
          <w:rFonts w:asciiTheme="minorBidi" w:hAnsiTheme="minorBidi"/>
          <w:b/>
          <w:bCs/>
          <w:color w:val="006600"/>
          <w:rtl/>
        </w:rPr>
      </w:pPr>
      <w:r w:rsidRPr="006D3D08">
        <w:rPr>
          <w:rFonts w:asciiTheme="minorBidi" w:hAnsiTheme="minorBidi"/>
          <w:b/>
          <w:bCs/>
          <w:color w:val="006600"/>
          <w:rtl/>
        </w:rPr>
        <w:t xml:space="preserve">خطوات عملية قياس مستوى الأداء الحالي للمتعلم : </w:t>
      </w:r>
    </w:p>
    <w:p w:rsidR="006D3D08" w:rsidRPr="006D3D08" w:rsidRDefault="006D3D08" w:rsidP="006D3D08">
      <w:pPr>
        <w:ind w:left="360"/>
        <w:rPr>
          <w:rFonts w:asciiTheme="minorBidi" w:hAnsiTheme="minorBidi"/>
          <w:b/>
          <w:bCs/>
          <w:color w:val="FF0000"/>
          <w:rtl/>
        </w:rPr>
      </w:pPr>
      <w:r w:rsidRPr="006D3D08">
        <w:rPr>
          <w:rFonts w:asciiTheme="minorBidi" w:hAnsiTheme="minorBidi"/>
          <w:b/>
          <w:bCs/>
          <w:color w:val="FF0000"/>
          <w:rtl/>
        </w:rPr>
        <w:t xml:space="preserve">أ) مرحلة التعرف السريع على الطفل : </w:t>
      </w:r>
    </w:p>
    <w:p w:rsidR="006D3D08" w:rsidRPr="006D3D08" w:rsidRDefault="006D3D08" w:rsidP="006D3D08">
      <w:pPr>
        <w:ind w:left="360"/>
        <w:rPr>
          <w:rFonts w:asciiTheme="minorBidi" w:hAnsiTheme="minorBidi"/>
          <w:b/>
          <w:bCs/>
          <w:rtl/>
        </w:rPr>
      </w:pPr>
      <w:r w:rsidRPr="006D3D08">
        <w:rPr>
          <w:rFonts w:asciiTheme="minorBidi" w:hAnsiTheme="minorBidi"/>
          <w:b/>
          <w:bCs/>
          <w:rtl/>
        </w:rPr>
        <w:t xml:space="preserve">تعتمد على الحصول على معلومات من الأشخاص الذين لديهم معرفة سابقة بالطفل من خلال المقابلات الشخصية . </w:t>
      </w:r>
    </w:p>
    <w:p w:rsidR="006D3D08" w:rsidRPr="006D3D08" w:rsidRDefault="006D3D08" w:rsidP="006D3D08">
      <w:pPr>
        <w:ind w:left="360"/>
        <w:rPr>
          <w:rFonts w:asciiTheme="minorBidi" w:hAnsiTheme="minorBidi"/>
          <w:b/>
          <w:bCs/>
          <w:rtl/>
        </w:rPr>
      </w:pPr>
      <w:r w:rsidRPr="006D3D08">
        <w:rPr>
          <w:rFonts w:asciiTheme="minorBidi" w:hAnsiTheme="minorBidi"/>
          <w:b/>
          <w:bCs/>
          <w:rtl/>
        </w:rPr>
        <w:t xml:space="preserve">و يتم خلال المقابلة تدوين سلوكيات الطالب و عاداته و تقاليده و قدراته و امكانياته و أتجاهاته . </w:t>
      </w:r>
    </w:p>
    <w:p w:rsidR="006D3D08" w:rsidRPr="006D3D08" w:rsidRDefault="006D3D08" w:rsidP="006D3D08">
      <w:pPr>
        <w:ind w:left="360"/>
        <w:rPr>
          <w:rFonts w:asciiTheme="minorBidi" w:hAnsiTheme="minorBidi"/>
          <w:b/>
          <w:bCs/>
          <w:color w:val="FF0000"/>
          <w:rtl/>
        </w:rPr>
      </w:pPr>
      <w:r w:rsidRPr="006D3D08">
        <w:rPr>
          <w:rFonts w:asciiTheme="minorBidi" w:hAnsiTheme="minorBidi"/>
          <w:b/>
          <w:bCs/>
          <w:color w:val="FF0000"/>
          <w:rtl/>
        </w:rPr>
        <w:t xml:space="preserve">ب) مرحلة التقييم الدقيق : </w:t>
      </w:r>
    </w:p>
    <w:p w:rsidR="006D3D08" w:rsidRPr="006D3D08" w:rsidRDefault="006D3D08" w:rsidP="006D3D08">
      <w:pPr>
        <w:ind w:left="360"/>
        <w:rPr>
          <w:rFonts w:asciiTheme="minorBidi" w:hAnsiTheme="minorBidi"/>
          <w:b/>
          <w:bCs/>
          <w:color w:val="002060"/>
          <w:rtl/>
        </w:rPr>
      </w:pPr>
      <w:r w:rsidRPr="006D3D08">
        <w:rPr>
          <w:rFonts w:asciiTheme="minorBidi" w:hAnsiTheme="minorBidi"/>
          <w:b/>
          <w:bCs/>
          <w:color w:val="002060"/>
          <w:rtl/>
        </w:rPr>
        <w:t xml:space="preserve">تعتمد على أدوات القياس المختلفة مثل : </w:t>
      </w:r>
    </w:p>
    <w:p w:rsidR="006D3D08" w:rsidRPr="006D3D08" w:rsidRDefault="006D3D08" w:rsidP="006D3D08">
      <w:pPr>
        <w:ind w:left="360"/>
        <w:rPr>
          <w:rFonts w:asciiTheme="minorBidi" w:hAnsiTheme="minorBidi"/>
          <w:b/>
          <w:bCs/>
          <w:rtl/>
        </w:rPr>
      </w:pPr>
      <w:r w:rsidRPr="006D3D08">
        <w:rPr>
          <w:rFonts w:asciiTheme="minorBidi" w:hAnsiTheme="minorBidi"/>
          <w:b/>
          <w:bCs/>
          <w:rtl/>
        </w:rPr>
        <w:t xml:space="preserve">1. الاختبارات ذات المعايير المرجعية التي تقارن أداء المتعلم بمجموعة معيارية متشابهة . </w:t>
      </w:r>
    </w:p>
    <w:p w:rsidR="006D3D08" w:rsidRPr="006D3D08" w:rsidRDefault="006D3D08" w:rsidP="006D3D08">
      <w:pPr>
        <w:ind w:left="360"/>
        <w:rPr>
          <w:rFonts w:asciiTheme="minorBidi" w:hAnsiTheme="minorBidi"/>
          <w:b/>
          <w:bCs/>
          <w:rtl/>
        </w:rPr>
      </w:pPr>
      <w:r w:rsidRPr="006D3D08">
        <w:rPr>
          <w:rFonts w:asciiTheme="minorBidi" w:hAnsiTheme="minorBidi"/>
          <w:b/>
          <w:bCs/>
          <w:rtl/>
        </w:rPr>
        <w:t xml:space="preserve">2. الاختبارات ذات المحكات المرجعية : </w:t>
      </w:r>
    </w:p>
    <w:p w:rsidR="006D3D08" w:rsidRPr="006D3D08" w:rsidRDefault="006D3D08" w:rsidP="006D3D08">
      <w:pPr>
        <w:ind w:left="360"/>
        <w:rPr>
          <w:rFonts w:asciiTheme="minorBidi" w:hAnsiTheme="minorBidi"/>
          <w:b/>
          <w:bCs/>
          <w:rtl/>
        </w:rPr>
      </w:pPr>
      <w:r w:rsidRPr="006D3D08">
        <w:rPr>
          <w:rFonts w:asciiTheme="minorBidi" w:hAnsiTheme="minorBidi"/>
          <w:b/>
          <w:bCs/>
          <w:rtl/>
        </w:rPr>
        <w:lastRenderedPageBreak/>
        <w:t xml:space="preserve">التي تقيس مدى تمكن الطالب من محتوى معين </w:t>
      </w:r>
    </w:p>
    <w:p w:rsidR="006D3D08" w:rsidRPr="006D3D08" w:rsidRDefault="006D3D08" w:rsidP="006D3D08">
      <w:pPr>
        <w:ind w:left="360"/>
        <w:rPr>
          <w:rFonts w:asciiTheme="minorBidi" w:hAnsiTheme="minorBidi"/>
          <w:b/>
          <w:bCs/>
          <w:rtl/>
        </w:rPr>
      </w:pPr>
      <w:r w:rsidRPr="006D3D08">
        <w:rPr>
          <w:rFonts w:asciiTheme="minorBidi" w:hAnsiTheme="minorBidi"/>
          <w:b/>
          <w:bCs/>
          <w:rtl/>
        </w:rPr>
        <w:t xml:space="preserve">3. الملاحظة : تهدف إلى وصف سلوك المتعلم في ضوء تحديد ما يستطيع و ما لا يستطيع . </w:t>
      </w:r>
    </w:p>
    <w:p w:rsidR="006D3D08" w:rsidRPr="006D3D08" w:rsidRDefault="006D3D08" w:rsidP="006D3D08">
      <w:pPr>
        <w:ind w:left="360"/>
        <w:rPr>
          <w:rFonts w:asciiTheme="minorBidi" w:hAnsiTheme="minorBidi"/>
          <w:b/>
          <w:bCs/>
          <w:rtl/>
        </w:rPr>
      </w:pPr>
      <w:r w:rsidRPr="006D3D08">
        <w:rPr>
          <w:rFonts w:asciiTheme="minorBidi" w:hAnsiTheme="minorBidi"/>
          <w:b/>
          <w:bCs/>
          <w:rtl/>
        </w:rPr>
        <w:t xml:space="preserve">4. المقابلة : </w:t>
      </w:r>
    </w:p>
    <w:p w:rsidR="006D3D08" w:rsidRPr="006D3D08" w:rsidRDefault="006D3D08" w:rsidP="006D3D08">
      <w:pPr>
        <w:ind w:left="360"/>
        <w:rPr>
          <w:rFonts w:asciiTheme="minorBidi" w:hAnsiTheme="minorBidi"/>
          <w:b/>
          <w:bCs/>
          <w:rtl/>
        </w:rPr>
      </w:pPr>
      <w:r w:rsidRPr="006D3D08">
        <w:rPr>
          <w:rFonts w:asciiTheme="minorBidi" w:hAnsiTheme="minorBidi"/>
          <w:b/>
          <w:bCs/>
          <w:rtl/>
        </w:rPr>
        <w:t xml:space="preserve">تستخدم في حالة عدم كفاية أدوات التقييم الأخرى , و هي تعطينا معلومات سريعة عن وضع و حالة الطالب المعاق . </w:t>
      </w:r>
    </w:p>
    <w:p w:rsidR="006D3D08" w:rsidRPr="006D3D08" w:rsidRDefault="006D3D08" w:rsidP="006D3D08">
      <w:pPr>
        <w:pStyle w:val="a3"/>
        <w:numPr>
          <w:ilvl w:val="0"/>
          <w:numId w:val="49"/>
        </w:numPr>
        <w:bidi/>
        <w:rPr>
          <w:rFonts w:asciiTheme="minorBidi" w:hAnsiTheme="minorBidi"/>
          <w:b/>
          <w:bCs/>
          <w:color w:val="006600"/>
          <w:rtl/>
        </w:rPr>
      </w:pPr>
      <w:r w:rsidRPr="006D3D08">
        <w:rPr>
          <w:rFonts w:asciiTheme="minorBidi" w:hAnsiTheme="minorBidi"/>
          <w:b/>
          <w:bCs/>
          <w:color w:val="006600"/>
          <w:rtl/>
        </w:rPr>
        <w:t xml:space="preserve">التوجهات الحديثة في التقييم في ميدان التربية الخاصة : </w:t>
      </w:r>
    </w:p>
    <w:p w:rsidR="006D3D08" w:rsidRPr="006D3D08" w:rsidRDefault="006D3D08" w:rsidP="006D3D08">
      <w:pPr>
        <w:pStyle w:val="a3"/>
        <w:numPr>
          <w:ilvl w:val="0"/>
          <w:numId w:val="51"/>
        </w:numPr>
        <w:bidi/>
        <w:rPr>
          <w:rFonts w:asciiTheme="minorBidi" w:hAnsiTheme="minorBidi"/>
          <w:b/>
          <w:bCs/>
        </w:rPr>
      </w:pPr>
      <w:r w:rsidRPr="006D3D08">
        <w:rPr>
          <w:rFonts w:asciiTheme="minorBidi" w:hAnsiTheme="minorBidi"/>
          <w:b/>
          <w:bCs/>
          <w:rtl/>
        </w:rPr>
        <w:t xml:space="preserve">اختيار اختبارات تخلو من التمييز ضد المفحوص . </w:t>
      </w:r>
    </w:p>
    <w:p w:rsidR="006D3D08" w:rsidRPr="006D3D08" w:rsidRDefault="006D3D08" w:rsidP="006D3D08">
      <w:pPr>
        <w:pStyle w:val="a3"/>
        <w:numPr>
          <w:ilvl w:val="0"/>
          <w:numId w:val="51"/>
        </w:numPr>
        <w:bidi/>
        <w:rPr>
          <w:rFonts w:asciiTheme="minorBidi" w:hAnsiTheme="minorBidi"/>
          <w:b/>
          <w:bCs/>
        </w:rPr>
      </w:pPr>
      <w:r w:rsidRPr="006D3D08">
        <w:rPr>
          <w:rFonts w:asciiTheme="minorBidi" w:hAnsiTheme="minorBidi"/>
          <w:b/>
          <w:bCs/>
          <w:rtl/>
        </w:rPr>
        <w:t xml:space="preserve">تطبيق الاختبارات بلغة المفحوص . </w:t>
      </w:r>
    </w:p>
    <w:p w:rsidR="006D3D08" w:rsidRPr="006D3D08" w:rsidRDefault="006D3D08" w:rsidP="006D3D08">
      <w:pPr>
        <w:pStyle w:val="a3"/>
        <w:numPr>
          <w:ilvl w:val="0"/>
          <w:numId w:val="51"/>
        </w:numPr>
        <w:bidi/>
        <w:rPr>
          <w:rFonts w:asciiTheme="minorBidi" w:hAnsiTheme="minorBidi"/>
          <w:b/>
          <w:bCs/>
        </w:rPr>
      </w:pPr>
      <w:r w:rsidRPr="006D3D08">
        <w:rPr>
          <w:rFonts w:asciiTheme="minorBidi" w:hAnsiTheme="minorBidi"/>
          <w:b/>
          <w:bCs/>
          <w:rtl/>
        </w:rPr>
        <w:t xml:space="preserve">أن يتمتع الاختبار المستخدم بالصدق . </w:t>
      </w:r>
    </w:p>
    <w:p w:rsidR="006D3D08" w:rsidRPr="006D3D08" w:rsidRDefault="006D3D08" w:rsidP="006D3D08">
      <w:pPr>
        <w:pStyle w:val="a3"/>
        <w:numPr>
          <w:ilvl w:val="0"/>
          <w:numId w:val="51"/>
        </w:numPr>
        <w:bidi/>
        <w:rPr>
          <w:rFonts w:asciiTheme="minorBidi" w:hAnsiTheme="minorBidi"/>
          <w:b/>
          <w:bCs/>
        </w:rPr>
      </w:pPr>
      <w:r w:rsidRPr="006D3D08">
        <w:rPr>
          <w:rFonts w:asciiTheme="minorBidi" w:hAnsiTheme="minorBidi"/>
          <w:b/>
          <w:bCs/>
          <w:rtl/>
        </w:rPr>
        <w:t xml:space="preserve">يجب أن يقوم أخصائيون مدربون بتطبيق الاختبارات . </w:t>
      </w:r>
    </w:p>
    <w:p w:rsidR="006D3D08" w:rsidRPr="006D3D08" w:rsidRDefault="006D3D08" w:rsidP="006D3D08">
      <w:pPr>
        <w:pStyle w:val="a3"/>
        <w:numPr>
          <w:ilvl w:val="0"/>
          <w:numId w:val="51"/>
        </w:numPr>
        <w:bidi/>
        <w:rPr>
          <w:rFonts w:asciiTheme="minorBidi" w:hAnsiTheme="minorBidi"/>
          <w:b/>
          <w:bCs/>
        </w:rPr>
      </w:pPr>
      <w:r w:rsidRPr="006D3D08">
        <w:rPr>
          <w:rFonts w:asciiTheme="minorBidi" w:hAnsiTheme="minorBidi"/>
          <w:b/>
          <w:bCs/>
          <w:rtl/>
        </w:rPr>
        <w:t xml:space="preserve">يجب اختيار الاختبارات التي تقدم صورة دقيقة عن مواطن الضعف و القوة لدى المفحوص . </w:t>
      </w:r>
    </w:p>
    <w:p w:rsidR="006D3D08" w:rsidRPr="006D3D08" w:rsidRDefault="006D3D08" w:rsidP="006D3D08">
      <w:pPr>
        <w:pStyle w:val="a3"/>
        <w:numPr>
          <w:ilvl w:val="0"/>
          <w:numId w:val="51"/>
        </w:numPr>
        <w:bidi/>
        <w:rPr>
          <w:rFonts w:asciiTheme="minorBidi" w:hAnsiTheme="minorBidi"/>
          <w:b/>
          <w:bCs/>
        </w:rPr>
      </w:pPr>
      <w:r w:rsidRPr="006D3D08">
        <w:rPr>
          <w:rFonts w:asciiTheme="minorBidi" w:hAnsiTheme="minorBidi"/>
          <w:b/>
          <w:bCs/>
          <w:rtl/>
        </w:rPr>
        <w:t xml:space="preserve">يجب عدم الاكتفاء بتطبيق اختبار واحد . </w:t>
      </w:r>
    </w:p>
    <w:p w:rsidR="006D3D08" w:rsidRPr="006D3D08" w:rsidRDefault="006D3D08" w:rsidP="006D3D08">
      <w:pPr>
        <w:pStyle w:val="a3"/>
        <w:numPr>
          <w:ilvl w:val="0"/>
          <w:numId w:val="51"/>
        </w:numPr>
        <w:bidi/>
        <w:rPr>
          <w:rFonts w:asciiTheme="minorBidi" w:hAnsiTheme="minorBidi"/>
          <w:b/>
          <w:bCs/>
        </w:rPr>
      </w:pPr>
      <w:r w:rsidRPr="006D3D08">
        <w:rPr>
          <w:rFonts w:asciiTheme="minorBidi" w:hAnsiTheme="minorBidi"/>
          <w:b/>
          <w:bCs/>
          <w:rtl/>
        </w:rPr>
        <w:t xml:space="preserve">يجب استخدام أسلوب التقييم الشمولي الذي يقوم على فريق متعدد التخصصات . </w:t>
      </w:r>
    </w:p>
    <w:p w:rsidR="006D3D08" w:rsidRPr="006D3D08" w:rsidRDefault="006D3D08" w:rsidP="006D3D08">
      <w:pPr>
        <w:pStyle w:val="a3"/>
        <w:numPr>
          <w:ilvl w:val="0"/>
          <w:numId w:val="51"/>
        </w:numPr>
        <w:bidi/>
        <w:rPr>
          <w:rFonts w:asciiTheme="minorBidi" w:hAnsiTheme="minorBidi"/>
          <w:b/>
          <w:bCs/>
        </w:rPr>
      </w:pPr>
      <w:r w:rsidRPr="006D3D08">
        <w:rPr>
          <w:rFonts w:asciiTheme="minorBidi" w:hAnsiTheme="minorBidi"/>
          <w:b/>
          <w:bCs/>
          <w:rtl/>
        </w:rPr>
        <w:t xml:space="preserve">يجب أن يتم تقييم الشخص المعاق فردياً .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tl/>
        </w:rPr>
        <w:t xml:space="preserve">نقاط من الشرح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يجب عدم إغفال أهمية </w:t>
      </w:r>
      <w:r w:rsidRPr="006D3D08">
        <w:rPr>
          <w:rFonts w:asciiTheme="minorBidi" w:hAnsiTheme="minorBidi"/>
          <w:b/>
          <w:bCs/>
          <w:color w:val="006600"/>
          <w:rtl/>
        </w:rPr>
        <w:t xml:space="preserve">الملاحظة </w:t>
      </w:r>
      <w:r w:rsidRPr="006D3D08">
        <w:rPr>
          <w:rFonts w:asciiTheme="minorBidi" w:hAnsiTheme="minorBidi"/>
          <w:b/>
          <w:bCs/>
          <w:rtl/>
        </w:rPr>
        <w:t xml:space="preserve">التي ينبغي أن تكون ملازمة للطالب المعاق من قبل المعلم أو فريق العمل للتعرف بشكل مباشر على طبيعة السلوك الفعلي الذي يقوم به الطالب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ينبغي أن نعرف من خلال </w:t>
      </w:r>
      <w:r w:rsidRPr="006D3D08">
        <w:rPr>
          <w:rFonts w:asciiTheme="minorBidi" w:hAnsiTheme="minorBidi"/>
          <w:b/>
          <w:bCs/>
          <w:color w:val="006600"/>
          <w:rtl/>
        </w:rPr>
        <w:t>سلوك الطلبة</w:t>
      </w:r>
      <w:r w:rsidRPr="006D3D08">
        <w:rPr>
          <w:rFonts w:asciiTheme="minorBidi" w:hAnsiTheme="minorBidi"/>
          <w:b/>
          <w:bCs/>
          <w:rtl/>
        </w:rPr>
        <w:t xml:space="preserve"> نوع الأخطاء التي يقعون فيها بشكل متكرر و نحاول من خلال ذلك العمل على تصحيحها بشكل متوازن و دقيق لكي لا تتكرر و تقل درجات الأخطاء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w:t>
      </w:r>
      <w:r w:rsidRPr="006D3D08">
        <w:rPr>
          <w:rFonts w:asciiTheme="minorBidi" w:hAnsiTheme="minorBidi"/>
          <w:b/>
          <w:bCs/>
          <w:color w:val="006600"/>
          <w:rtl/>
        </w:rPr>
        <w:t>المقابلة الشخصية</w:t>
      </w:r>
      <w:r w:rsidRPr="006D3D08">
        <w:rPr>
          <w:rFonts w:asciiTheme="minorBidi" w:hAnsiTheme="minorBidi"/>
          <w:b/>
          <w:bCs/>
          <w:rtl/>
        </w:rPr>
        <w:t xml:space="preserve"> في غاية الأهمية و عادة تجرى من وقت لاخر مع الاشخاص ذو الاحتكاك المباشر مع الطالب بهدف التقييم المرحلى لوضع الطالب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أهمية </w:t>
      </w:r>
      <w:r w:rsidRPr="006D3D08">
        <w:rPr>
          <w:rFonts w:asciiTheme="minorBidi" w:hAnsiTheme="minorBidi"/>
          <w:b/>
          <w:bCs/>
          <w:color w:val="006600"/>
          <w:rtl/>
        </w:rPr>
        <w:t>الأداء الحالي</w:t>
      </w:r>
      <w:r w:rsidRPr="006D3D08">
        <w:rPr>
          <w:rFonts w:asciiTheme="minorBidi" w:hAnsiTheme="minorBidi"/>
          <w:b/>
          <w:bCs/>
          <w:rtl/>
        </w:rPr>
        <w:t xml:space="preserve"> و </w:t>
      </w:r>
      <w:r w:rsidRPr="006D3D08">
        <w:rPr>
          <w:rFonts w:asciiTheme="minorBidi" w:hAnsiTheme="minorBidi"/>
          <w:b/>
          <w:bCs/>
          <w:color w:val="006600"/>
          <w:rtl/>
        </w:rPr>
        <w:t>التحصيل الاكاديمي</w:t>
      </w:r>
      <w:r w:rsidRPr="006D3D08">
        <w:rPr>
          <w:rFonts w:asciiTheme="minorBidi" w:hAnsiTheme="minorBidi"/>
          <w:b/>
          <w:bCs/>
          <w:rtl/>
        </w:rPr>
        <w:t xml:space="preserve"> و </w:t>
      </w:r>
      <w:r w:rsidRPr="006D3D08">
        <w:rPr>
          <w:rFonts w:asciiTheme="minorBidi" w:hAnsiTheme="minorBidi"/>
          <w:b/>
          <w:bCs/>
          <w:color w:val="006600"/>
          <w:rtl/>
        </w:rPr>
        <w:t>الاداء الوظيفي</w:t>
      </w:r>
      <w:r w:rsidRPr="006D3D08">
        <w:rPr>
          <w:rFonts w:asciiTheme="minorBidi" w:hAnsiTheme="minorBidi"/>
          <w:b/>
          <w:bCs/>
          <w:rtl/>
        </w:rPr>
        <w:t xml:space="preserve"> للمتعلمين لإعطاءه مؤشرات دقيقة و واضحة لاداء الطالب من حيث قدرته على القراءة أو الكتابة أو الحساب أو مهارات التواصل المختلفة فيما يتعلق بالأداء الاكاديمي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يشير </w:t>
      </w:r>
      <w:r w:rsidRPr="006D3D08">
        <w:rPr>
          <w:rFonts w:asciiTheme="minorBidi" w:hAnsiTheme="minorBidi"/>
          <w:b/>
          <w:bCs/>
          <w:color w:val="006600"/>
          <w:rtl/>
        </w:rPr>
        <w:t>الأداء الوظيفي</w:t>
      </w:r>
      <w:r w:rsidRPr="006D3D08">
        <w:rPr>
          <w:rFonts w:asciiTheme="minorBidi" w:hAnsiTheme="minorBidi"/>
          <w:b/>
          <w:bCs/>
          <w:rtl/>
        </w:rPr>
        <w:t xml:space="preserve"> إلى السلوك و المهارات الاجتماعية و مناشط الحياة المختلفة اليومية و درجة التوافق البيئي للطالب . </w:t>
      </w:r>
    </w:p>
    <w:p w:rsidR="006D3D08" w:rsidRPr="006D3D08" w:rsidRDefault="006D3D08" w:rsidP="006D3D08">
      <w:pPr>
        <w:bidi w:val="0"/>
        <w:rPr>
          <w:rFonts w:asciiTheme="minorBidi" w:hAnsiTheme="minorBidi"/>
          <w:b/>
          <w:bCs/>
          <w:color w:val="D60093"/>
          <w:rtl/>
        </w:rPr>
      </w:pPr>
    </w:p>
    <w:p w:rsidR="006D3D08" w:rsidRPr="006D3D08" w:rsidRDefault="006D3D08" w:rsidP="006D3D08">
      <w:pPr>
        <w:jc w:val="center"/>
        <w:rPr>
          <w:rFonts w:asciiTheme="minorBidi" w:hAnsiTheme="minorBidi"/>
          <w:b/>
          <w:bCs/>
          <w:color w:val="002060"/>
          <w:rtl/>
        </w:rPr>
      </w:pPr>
      <w:r w:rsidRPr="006D3D08">
        <w:rPr>
          <w:rFonts w:asciiTheme="minorBidi" w:hAnsiTheme="minorBidi"/>
          <w:b/>
          <w:bCs/>
          <w:color w:val="FF0000"/>
          <w:rtl/>
        </w:rPr>
        <w:t xml:space="preserve">المحاضرة السادسة </w:t>
      </w:r>
      <w:r w:rsidRPr="006D3D08">
        <w:rPr>
          <w:rFonts w:asciiTheme="minorBidi" w:hAnsiTheme="minorBidi"/>
          <w:b/>
          <w:bCs/>
          <w:color w:val="FF0000"/>
          <w:rtl/>
        </w:rPr>
        <w:br/>
      </w:r>
      <w:r w:rsidRPr="006D3D08">
        <w:rPr>
          <w:rFonts w:asciiTheme="minorBidi" w:hAnsiTheme="minorBidi"/>
          <w:b/>
          <w:bCs/>
          <w:color w:val="002060"/>
          <w:rtl/>
        </w:rPr>
        <w:t>تابع .. تخطيط الدروس باستخدام البرنامج التربوي الفردي</w:t>
      </w:r>
    </w:p>
    <w:p w:rsidR="006D3D08" w:rsidRPr="006D3D08" w:rsidRDefault="006D3D08" w:rsidP="006D3D08">
      <w:pPr>
        <w:rPr>
          <w:rFonts w:asciiTheme="minorBidi" w:hAnsiTheme="minorBidi"/>
          <w:b/>
          <w:bCs/>
          <w:color w:val="002060"/>
        </w:rPr>
      </w:pPr>
    </w:p>
    <w:p w:rsidR="006D3D08" w:rsidRPr="006D3D08" w:rsidRDefault="006D3D08" w:rsidP="006D3D08">
      <w:pPr>
        <w:rPr>
          <w:rFonts w:asciiTheme="minorBidi" w:hAnsiTheme="minorBidi"/>
          <w:b/>
          <w:bCs/>
          <w:color w:val="006600"/>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إعداد الخطة التربوية الفردية :</w:t>
      </w:r>
    </w:p>
    <w:p w:rsidR="006D3D08" w:rsidRPr="006D3D08" w:rsidRDefault="006D3D08" w:rsidP="006D3D08">
      <w:pPr>
        <w:rPr>
          <w:rFonts w:asciiTheme="minorBidi" w:hAnsiTheme="minorBidi"/>
          <w:b/>
          <w:bCs/>
          <w:rtl/>
        </w:rPr>
      </w:pPr>
      <w:r w:rsidRPr="006D3D08">
        <w:rPr>
          <w:rFonts w:asciiTheme="minorBidi" w:hAnsiTheme="minorBidi"/>
          <w:b/>
          <w:bCs/>
          <w:rtl/>
        </w:rPr>
        <w:t xml:space="preserve">بعد الانتهاء من قياس مستوى الأداء الحالي , تبدأ عملية إعداد الخطة التربوية الفردية  , حيث تعتبر هذه الخطة بمثابة المنهج الخاص بالمعاق .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97"/>
      </w:r>
      <w:r w:rsidRPr="006D3D08">
        <w:rPr>
          <w:rFonts w:asciiTheme="minorBidi" w:hAnsiTheme="minorBidi"/>
          <w:b/>
          <w:bCs/>
          <w:color w:val="FF0000"/>
          <w:rtl/>
        </w:rPr>
        <w:t xml:space="preserve">الهدف منها : </w:t>
      </w:r>
    </w:p>
    <w:p w:rsidR="006D3D08" w:rsidRPr="006D3D08" w:rsidRDefault="006D3D08" w:rsidP="006D3D08">
      <w:pPr>
        <w:rPr>
          <w:rFonts w:asciiTheme="minorBidi" w:hAnsiTheme="minorBidi"/>
          <w:b/>
          <w:bCs/>
          <w:rtl/>
        </w:rPr>
      </w:pPr>
      <w:r w:rsidRPr="006D3D08">
        <w:rPr>
          <w:rFonts w:asciiTheme="minorBidi" w:hAnsiTheme="minorBidi"/>
          <w:b/>
          <w:bCs/>
          <w:rtl/>
        </w:rPr>
        <w:t xml:space="preserve">هو تصميم خطة بشكل خاص لطفل محدد يعاني من إعاقة , و ينبغي أن يكون هذا التصميم مشبع لاحتياجاته في جوانبه التربوية , و عادة هذا التصميم يشمل أهداف نتوقع قيام الطالب بتحقيقها بمساعدة المعلم في فترة زمنية محددة .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97"/>
      </w:r>
      <w:r w:rsidRPr="006D3D08">
        <w:rPr>
          <w:rFonts w:asciiTheme="minorBidi" w:hAnsiTheme="minorBidi"/>
          <w:b/>
          <w:bCs/>
          <w:color w:val="FF0000"/>
          <w:rtl/>
        </w:rPr>
        <w:t xml:space="preserve">أهمية الخطة التربوية الفردية : </w:t>
      </w:r>
    </w:p>
    <w:p w:rsidR="006D3D08" w:rsidRPr="006D3D08" w:rsidRDefault="006D3D08" w:rsidP="006D3D08">
      <w:pPr>
        <w:pStyle w:val="a3"/>
        <w:numPr>
          <w:ilvl w:val="0"/>
          <w:numId w:val="52"/>
        </w:numPr>
        <w:bidi/>
        <w:rPr>
          <w:rFonts w:asciiTheme="minorBidi" w:hAnsiTheme="minorBidi"/>
          <w:b/>
          <w:bCs/>
          <w:rtl/>
        </w:rPr>
      </w:pPr>
      <w:r w:rsidRPr="006D3D08">
        <w:rPr>
          <w:rFonts w:asciiTheme="minorBidi" w:hAnsiTheme="minorBidi"/>
          <w:b/>
          <w:bCs/>
          <w:rtl/>
        </w:rPr>
        <w:t xml:space="preserve">ترجمة فعلية لجميع إجراءات القياس و التقويم التي أجريت للطالب لمعرفة نقاط القوة و الاحتياج لديه . </w:t>
      </w:r>
    </w:p>
    <w:p w:rsidR="006D3D08" w:rsidRPr="006D3D08" w:rsidRDefault="006D3D08" w:rsidP="006D3D08">
      <w:pPr>
        <w:pStyle w:val="a3"/>
        <w:numPr>
          <w:ilvl w:val="0"/>
          <w:numId w:val="52"/>
        </w:numPr>
        <w:bidi/>
        <w:rPr>
          <w:rFonts w:asciiTheme="minorBidi" w:hAnsiTheme="minorBidi"/>
          <w:b/>
          <w:bCs/>
          <w:rtl/>
        </w:rPr>
      </w:pPr>
      <w:r w:rsidRPr="006D3D08">
        <w:rPr>
          <w:rFonts w:asciiTheme="minorBidi" w:hAnsiTheme="minorBidi"/>
          <w:b/>
          <w:bCs/>
          <w:rtl/>
        </w:rPr>
        <w:t xml:space="preserve">وثيقة مكتوبة تؤدي إلى حشد الجهود التي يبذلها فريق العمل لتربية و تعليم الطالب المعاق . </w:t>
      </w:r>
    </w:p>
    <w:p w:rsidR="006D3D08" w:rsidRPr="006D3D08" w:rsidRDefault="006D3D08" w:rsidP="006D3D08">
      <w:pPr>
        <w:pStyle w:val="a3"/>
        <w:numPr>
          <w:ilvl w:val="0"/>
          <w:numId w:val="52"/>
        </w:numPr>
        <w:bidi/>
        <w:rPr>
          <w:rFonts w:asciiTheme="minorBidi" w:hAnsiTheme="minorBidi"/>
          <w:b/>
          <w:bCs/>
        </w:rPr>
      </w:pPr>
      <w:r w:rsidRPr="006D3D08">
        <w:rPr>
          <w:rFonts w:asciiTheme="minorBidi" w:hAnsiTheme="minorBidi"/>
          <w:b/>
          <w:bCs/>
          <w:rtl/>
        </w:rPr>
        <w:t xml:space="preserve">تعمل على توفير برنامج سنوي للمتعلم في ضوء احتياجاته الفعلية . </w:t>
      </w:r>
    </w:p>
    <w:p w:rsidR="006D3D08" w:rsidRPr="006D3D08" w:rsidRDefault="006D3D08" w:rsidP="006D3D08">
      <w:pPr>
        <w:pStyle w:val="a3"/>
        <w:numPr>
          <w:ilvl w:val="0"/>
          <w:numId w:val="52"/>
        </w:numPr>
        <w:bidi/>
        <w:rPr>
          <w:rFonts w:asciiTheme="minorBidi" w:hAnsiTheme="minorBidi"/>
          <w:b/>
          <w:bCs/>
        </w:rPr>
      </w:pPr>
      <w:r w:rsidRPr="006D3D08">
        <w:rPr>
          <w:rFonts w:asciiTheme="minorBidi" w:hAnsiTheme="minorBidi"/>
          <w:b/>
          <w:bCs/>
          <w:rtl/>
        </w:rPr>
        <w:t xml:space="preserve">ضمان لإجراء تقييم مستمر للطالب , و تحديد الخدمات المناسبة له في ضوء ماتم من تقييم . </w:t>
      </w:r>
    </w:p>
    <w:p w:rsidR="006D3D08" w:rsidRPr="006D3D08" w:rsidRDefault="006D3D08" w:rsidP="006D3D08">
      <w:pPr>
        <w:pStyle w:val="a3"/>
        <w:numPr>
          <w:ilvl w:val="0"/>
          <w:numId w:val="52"/>
        </w:numPr>
        <w:bidi/>
        <w:rPr>
          <w:rFonts w:asciiTheme="minorBidi" w:hAnsiTheme="minorBidi"/>
          <w:b/>
          <w:bCs/>
        </w:rPr>
      </w:pPr>
      <w:r w:rsidRPr="006D3D08">
        <w:rPr>
          <w:rFonts w:asciiTheme="minorBidi" w:hAnsiTheme="minorBidi"/>
          <w:b/>
          <w:bCs/>
          <w:rtl/>
        </w:rPr>
        <w:lastRenderedPageBreak/>
        <w:t xml:space="preserve">تحديد مسئوليات كل فرد من أفراد فريق العمل في تقديم الخدمات التربوية الخاصة . </w:t>
      </w:r>
    </w:p>
    <w:p w:rsidR="006D3D08" w:rsidRPr="006D3D08" w:rsidRDefault="006D3D08" w:rsidP="006D3D08">
      <w:pPr>
        <w:pStyle w:val="a3"/>
        <w:numPr>
          <w:ilvl w:val="0"/>
          <w:numId w:val="52"/>
        </w:numPr>
        <w:bidi/>
        <w:rPr>
          <w:rFonts w:asciiTheme="minorBidi" w:hAnsiTheme="minorBidi"/>
          <w:b/>
          <w:bCs/>
        </w:rPr>
      </w:pPr>
      <w:r w:rsidRPr="006D3D08">
        <w:rPr>
          <w:rFonts w:asciiTheme="minorBidi" w:hAnsiTheme="minorBidi"/>
          <w:b/>
          <w:bCs/>
          <w:rtl/>
        </w:rPr>
        <w:t xml:space="preserve">تساعد على إشراك الوالدين في العملية التعليمية كأعضاء فاعلين في الفريق متعدد التخصصات . </w:t>
      </w:r>
    </w:p>
    <w:p w:rsidR="006D3D08" w:rsidRPr="006D3D08" w:rsidRDefault="006D3D08" w:rsidP="006D3D08">
      <w:pPr>
        <w:pStyle w:val="a3"/>
        <w:numPr>
          <w:ilvl w:val="0"/>
          <w:numId w:val="52"/>
        </w:numPr>
        <w:bidi/>
        <w:rPr>
          <w:rFonts w:asciiTheme="minorBidi" w:hAnsiTheme="minorBidi"/>
          <w:b/>
          <w:bCs/>
        </w:rPr>
      </w:pPr>
      <w:r w:rsidRPr="006D3D08">
        <w:rPr>
          <w:rFonts w:asciiTheme="minorBidi" w:hAnsiTheme="minorBidi"/>
          <w:b/>
          <w:bCs/>
          <w:rtl/>
        </w:rPr>
        <w:t xml:space="preserve">تعمل بمثابة محك لمساءلة عن مدى ملائمة و فاعلية الخدمات المقدمة للمتعلم . </w:t>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Pr>
        <w:sym w:font="Wingdings 2" w:char="F097"/>
      </w:r>
      <w:r w:rsidRPr="006D3D08">
        <w:rPr>
          <w:rFonts w:asciiTheme="minorBidi" w:hAnsiTheme="minorBidi"/>
          <w:b/>
          <w:bCs/>
          <w:color w:val="002060"/>
          <w:rtl/>
        </w:rPr>
        <w:t xml:space="preserve"> الهدف من تحديد المستوى الحالي للطالب :</w:t>
      </w:r>
    </w:p>
    <w:p w:rsidR="006D3D08" w:rsidRPr="006D3D08" w:rsidRDefault="006D3D08" w:rsidP="006D3D08">
      <w:pPr>
        <w:pStyle w:val="a3"/>
        <w:numPr>
          <w:ilvl w:val="0"/>
          <w:numId w:val="53"/>
        </w:numPr>
        <w:bidi/>
        <w:rPr>
          <w:rFonts w:asciiTheme="minorBidi" w:hAnsiTheme="minorBidi"/>
          <w:b/>
          <w:bCs/>
        </w:rPr>
      </w:pPr>
      <w:r w:rsidRPr="006D3D08">
        <w:rPr>
          <w:rFonts w:asciiTheme="minorBidi" w:hAnsiTheme="minorBidi"/>
          <w:b/>
          <w:bCs/>
          <w:rtl/>
        </w:rPr>
        <w:t xml:space="preserve">تساعد في تحديد ملامح البرنامج التربوي الفردي . </w:t>
      </w:r>
    </w:p>
    <w:p w:rsidR="006D3D08" w:rsidRPr="006D3D08" w:rsidRDefault="006D3D08" w:rsidP="006D3D08">
      <w:pPr>
        <w:pStyle w:val="a3"/>
        <w:numPr>
          <w:ilvl w:val="0"/>
          <w:numId w:val="53"/>
        </w:numPr>
        <w:bidi/>
        <w:rPr>
          <w:rFonts w:asciiTheme="minorBidi" w:hAnsiTheme="minorBidi"/>
          <w:b/>
          <w:bCs/>
        </w:rPr>
      </w:pPr>
      <w:r w:rsidRPr="006D3D08">
        <w:rPr>
          <w:rFonts w:asciiTheme="minorBidi" w:hAnsiTheme="minorBidi"/>
          <w:b/>
          <w:bCs/>
          <w:rtl/>
        </w:rPr>
        <w:t xml:space="preserve">تحديد القدرات الكامنه لدى المتعلم . </w:t>
      </w:r>
    </w:p>
    <w:p w:rsidR="006D3D08" w:rsidRPr="006D3D08" w:rsidRDefault="006D3D08" w:rsidP="006D3D08">
      <w:pPr>
        <w:pStyle w:val="a3"/>
        <w:numPr>
          <w:ilvl w:val="0"/>
          <w:numId w:val="53"/>
        </w:numPr>
        <w:bidi/>
        <w:rPr>
          <w:rFonts w:asciiTheme="minorBidi" w:hAnsiTheme="minorBidi"/>
          <w:b/>
          <w:bCs/>
        </w:rPr>
      </w:pPr>
      <w:r w:rsidRPr="006D3D08">
        <w:rPr>
          <w:rFonts w:asciiTheme="minorBidi" w:hAnsiTheme="minorBidi"/>
          <w:b/>
          <w:bCs/>
          <w:rtl/>
        </w:rPr>
        <w:t xml:space="preserve">تعمل على تحديد طبيعة و نوع الإعاقة المصاحبة للإعاقة الأساسية . </w:t>
      </w:r>
    </w:p>
    <w:p w:rsidR="006D3D08" w:rsidRPr="006D3D08" w:rsidRDefault="006D3D08" w:rsidP="006D3D08">
      <w:pPr>
        <w:pStyle w:val="a3"/>
        <w:numPr>
          <w:ilvl w:val="0"/>
          <w:numId w:val="53"/>
        </w:numPr>
        <w:bidi/>
        <w:rPr>
          <w:rFonts w:asciiTheme="minorBidi" w:hAnsiTheme="minorBidi"/>
          <w:b/>
          <w:bCs/>
        </w:rPr>
      </w:pPr>
      <w:r w:rsidRPr="006D3D08">
        <w:rPr>
          <w:rFonts w:asciiTheme="minorBidi" w:hAnsiTheme="minorBidi"/>
          <w:b/>
          <w:bCs/>
          <w:rtl/>
        </w:rPr>
        <w:t xml:space="preserve">تحديد مدى تأثير الإعاقة على الطالب في البرنامج التربوي الفردي . </w:t>
      </w:r>
    </w:p>
    <w:p w:rsidR="006D3D08" w:rsidRPr="006D3D08" w:rsidRDefault="006D3D08" w:rsidP="006D3D08">
      <w:pPr>
        <w:pStyle w:val="a3"/>
        <w:numPr>
          <w:ilvl w:val="0"/>
          <w:numId w:val="53"/>
        </w:numPr>
        <w:bidi/>
        <w:rPr>
          <w:rFonts w:asciiTheme="minorBidi" w:hAnsiTheme="minorBidi"/>
          <w:b/>
          <w:bCs/>
        </w:rPr>
      </w:pPr>
      <w:r w:rsidRPr="006D3D08">
        <w:rPr>
          <w:rFonts w:asciiTheme="minorBidi" w:hAnsiTheme="minorBidi"/>
          <w:b/>
          <w:bCs/>
          <w:rtl/>
        </w:rPr>
        <w:t xml:space="preserve">يؤكد على مدى أهمية تحديد أولويات التدريس و تحديد أختيار المعززات المناسبة التي ينبغي استخدامها مع الطلبة . </w:t>
      </w:r>
    </w:p>
    <w:p w:rsidR="006D3D08" w:rsidRPr="006D3D08" w:rsidRDefault="006D3D08" w:rsidP="006D3D08">
      <w:pPr>
        <w:pStyle w:val="a3"/>
        <w:numPr>
          <w:ilvl w:val="0"/>
          <w:numId w:val="53"/>
        </w:numPr>
        <w:bidi/>
        <w:rPr>
          <w:rFonts w:asciiTheme="minorBidi" w:hAnsiTheme="minorBidi"/>
          <w:b/>
          <w:bCs/>
        </w:rPr>
      </w:pPr>
      <w:r w:rsidRPr="006D3D08">
        <w:rPr>
          <w:rFonts w:asciiTheme="minorBidi" w:hAnsiTheme="minorBidi"/>
          <w:b/>
          <w:bCs/>
          <w:rtl/>
        </w:rPr>
        <w:t xml:space="preserve">الحكم على درجة الجودة التي يستطيع الطالب تحقيقها في أداء المهمة . </w:t>
      </w:r>
    </w:p>
    <w:p w:rsidR="006D3D08" w:rsidRPr="006D3D08" w:rsidRDefault="006D3D08" w:rsidP="006D3D08">
      <w:pPr>
        <w:pStyle w:val="a3"/>
        <w:numPr>
          <w:ilvl w:val="0"/>
          <w:numId w:val="53"/>
        </w:numPr>
        <w:bidi/>
        <w:rPr>
          <w:rFonts w:asciiTheme="minorBidi" w:hAnsiTheme="minorBidi"/>
          <w:b/>
          <w:bCs/>
        </w:rPr>
      </w:pPr>
      <w:r w:rsidRPr="006D3D08">
        <w:rPr>
          <w:rFonts w:asciiTheme="minorBidi" w:hAnsiTheme="minorBidi"/>
          <w:b/>
          <w:bCs/>
          <w:rtl/>
        </w:rPr>
        <w:t xml:space="preserve">الحصول على قدر جيد و كبير من المعلومات التي توضح لنا أداء الطالب و أسلوبه في الأداء . </w:t>
      </w:r>
    </w:p>
    <w:p w:rsidR="006D3D08" w:rsidRPr="006D3D08" w:rsidRDefault="006D3D08" w:rsidP="006D3D08">
      <w:pPr>
        <w:pStyle w:val="a3"/>
        <w:numPr>
          <w:ilvl w:val="0"/>
          <w:numId w:val="53"/>
        </w:numPr>
        <w:bidi/>
        <w:rPr>
          <w:rFonts w:asciiTheme="minorBidi" w:hAnsiTheme="minorBidi"/>
          <w:b/>
          <w:bCs/>
        </w:rPr>
      </w:pPr>
      <w:r w:rsidRPr="006D3D08">
        <w:rPr>
          <w:rFonts w:asciiTheme="minorBidi" w:hAnsiTheme="minorBidi"/>
          <w:b/>
          <w:bCs/>
          <w:rtl/>
        </w:rPr>
        <w:t xml:space="preserve">أعطاء مجال على تغير البيئة التعليمية و السلوك و مفهوم الذات بالنسبة للمتعلم . </w:t>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Pr>
        <w:sym w:font="Wingdings 2" w:char="F097"/>
      </w:r>
      <w:r w:rsidRPr="006D3D08">
        <w:rPr>
          <w:rFonts w:asciiTheme="minorBidi" w:hAnsiTheme="minorBidi"/>
          <w:b/>
          <w:bCs/>
          <w:color w:val="002060"/>
          <w:rtl/>
        </w:rPr>
        <w:t xml:space="preserve"> مؤتمر الحالة و عمل الخطة التربوية الفردية : </w:t>
      </w:r>
    </w:p>
    <w:p w:rsidR="006D3D08" w:rsidRPr="006D3D08" w:rsidRDefault="006D3D08" w:rsidP="006D3D08">
      <w:pPr>
        <w:rPr>
          <w:rFonts w:asciiTheme="minorBidi" w:hAnsiTheme="minorBidi"/>
          <w:b/>
          <w:bCs/>
          <w:color w:val="FF0000"/>
        </w:rPr>
      </w:pPr>
      <w:r w:rsidRPr="006D3D08">
        <w:rPr>
          <w:rFonts w:asciiTheme="minorBidi" w:hAnsiTheme="minorBidi"/>
          <w:b/>
          <w:bCs/>
          <w:rtl/>
        </w:rPr>
        <w:t xml:space="preserve">بعد أن يتم جمع المعلومات الخاصة بالطفل و تتم عملية التقويم يقوم المسئول في المدرسة  بالدعوة إلى اجتماع يحضره فريق التقويم الذي يتكون من المعلم و الأخصائي النفسي و الاجتماعي و الطبيب المعالج , كما يحضره ولي الأمر و بعض المتخصصين الآخرين , </w:t>
      </w:r>
      <w:r w:rsidRPr="006D3D08">
        <w:rPr>
          <w:rFonts w:asciiTheme="minorBidi" w:hAnsiTheme="minorBidi"/>
          <w:b/>
          <w:bCs/>
          <w:color w:val="FF0000"/>
          <w:rtl/>
        </w:rPr>
        <w:t xml:space="preserve">و ذلك بهدف </w:t>
      </w:r>
    </w:p>
    <w:p w:rsidR="006D3D08" w:rsidRPr="006D3D08" w:rsidRDefault="006D3D08" w:rsidP="006D3D08">
      <w:pPr>
        <w:pStyle w:val="a3"/>
        <w:numPr>
          <w:ilvl w:val="0"/>
          <w:numId w:val="54"/>
        </w:numPr>
        <w:bidi/>
        <w:rPr>
          <w:rFonts w:asciiTheme="minorBidi" w:hAnsiTheme="minorBidi"/>
          <w:b/>
          <w:bCs/>
        </w:rPr>
      </w:pPr>
      <w:r w:rsidRPr="006D3D08">
        <w:rPr>
          <w:rFonts w:asciiTheme="minorBidi" w:hAnsiTheme="minorBidi"/>
          <w:b/>
          <w:bCs/>
          <w:rtl/>
        </w:rPr>
        <w:t xml:space="preserve">تفسير المعلومات و نتائج التقويم الخاصة بالطفل . </w:t>
      </w:r>
    </w:p>
    <w:p w:rsidR="006D3D08" w:rsidRPr="006D3D08" w:rsidRDefault="006D3D08" w:rsidP="006D3D08">
      <w:pPr>
        <w:pStyle w:val="a3"/>
        <w:numPr>
          <w:ilvl w:val="0"/>
          <w:numId w:val="54"/>
        </w:numPr>
        <w:bidi/>
        <w:rPr>
          <w:rFonts w:asciiTheme="minorBidi" w:hAnsiTheme="minorBidi"/>
          <w:b/>
          <w:bCs/>
        </w:rPr>
      </w:pPr>
      <w:r w:rsidRPr="006D3D08">
        <w:rPr>
          <w:rFonts w:asciiTheme="minorBidi" w:hAnsiTheme="minorBidi"/>
          <w:b/>
          <w:bCs/>
          <w:rtl/>
        </w:rPr>
        <w:t xml:space="preserve">تحديد مدى و درجة إعاقة الطفل . </w:t>
      </w:r>
    </w:p>
    <w:p w:rsidR="006D3D08" w:rsidRPr="006D3D08" w:rsidRDefault="006D3D08" w:rsidP="006D3D08">
      <w:pPr>
        <w:pStyle w:val="a3"/>
        <w:numPr>
          <w:ilvl w:val="0"/>
          <w:numId w:val="54"/>
        </w:numPr>
        <w:bidi/>
        <w:rPr>
          <w:rFonts w:asciiTheme="minorBidi" w:hAnsiTheme="minorBidi"/>
          <w:b/>
          <w:bCs/>
        </w:rPr>
      </w:pPr>
      <w:r w:rsidRPr="006D3D08">
        <w:rPr>
          <w:rFonts w:asciiTheme="minorBidi" w:hAnsiTheme="minorBidi"/>
          <w:b/>
          <w:bCs/>
          <w:rtl/>
        </w:rPr>
        <w:t xml:space="preserve">تحديد مدى إمكانية استفادة الطفل من البرنامج التربوي . </w:t>
      </w:r>
    </w:p>
    <w:p w:rsidR="006D3D08" w:rsidRPr="006D3D08" w:rsidRDefault="006D3D08" w:rsidP="006D3D08">
      <w:pPr>
        <w:pStyle w:val="a3"/>
        <w:numPr>
          <w:ilvl w:val="0"/>
          <w:numId w:val="54"/>
        </w:numPr>
        <w:bidi/>
        <w:rPr>
          <w:rFonts w:asciiTheme="minorBidi" w:hAnsiTheme="minorBidi"/>
          <w:b/>
          <w:bCs/>
        </w:rPr>
      </w:pPr>
      <w:r w:rsidRPr="006D3D08">
        <w:rPr>
          <w:rFonts w:asciiTheme="minorBidi" w:hAnsiTheme="minorBidi"/>
          <w:b/>
          <w:bCs/>
          <w:rtl/>
        </w:rPr>
        <w:t xml:space="preserve">تحديد نوعية المتخصصين و الخدمات اللازمة . </w:t>
      </w:r>
    </w:p>
    <w:p w:rsidR="006D3D08" w:rsidRPr="006D3D08" w:rsidRDefault="006D3D08" w:rsidP="006D3D08">
      <w:pPr>
        <w:pStyle w:val="a3"/>
        <w:numPr>
          <w:ilvl w:val="0"/>
          <w:numId w:val="54"/>
        </w:numPr>
        <w:bidi/>
        <w:rPr>
          <w:rFonts w:asciiTheme="minorBidi" w:hAnsiTheme="minorBidi"/>
          <w:b/>
          <w:bCs/>
        </w:rPr>
      </w:pPr>
      <w:r w:rsidRPr="006D3D08">
        <w:rPr>
          <w:rFonts w:asciiTheme="minorBidi" w:hAnsiTheme="minorBidi"/>
          <w:b/>
          <w:bCs/>
          <w:rtl/>
        </w:rPr>
        <w:t xml:space="preserve">تحديد الأهداف البعيدة المدى , و القصيرة المدى . </w:t>
      </w:r>
    </w:p>
    <w:p w:rsidR="006D3D08" w:rsidRPr="006D3D08" w:rsidRDefault="006D3D08" w:rsidP="006D3D08">
      <w:pPr>
        <w:ind w:left="360"/>
        <w:rPr>
          <w:rFonts w:asciiTheme="minorBidi" w:hAnsiTheme="minorBidi"/>
          <w:b/>
          <w:bCs/>
        </w:rPr>
      </w:pPr>
      <w:r w:rsidRPr="006D3D08">
        <w:rPr>
          <w:rFonts w:asciiTheme="minorBidi" w:hAnsiTheme="minorBidi"/>
          <w:b/>
          <w:bCs/>
          <w:color w:val="FF0000"/>
          <w:rtl/>
        </w:rPr>
        <w:t xml:space="preserve">و عند وضع الأهداف يجب مراعاة النواحي التالية : </w:t>
      </w:r>
    </w:p>
    <w:p w:rsidR="006D3D08" w:rsidRPr="006D3D08" w:rsidRDefault="006D3D08" w:rsidP="006D3D08">
      <w:pPr>
        <w:pStyle w:val="a3"/>
        <w:numPr>
          <w:ilvl w:val="0"/>
          <w:numId w:val="55"/>
        </w:numPr>
        <w:bidi/>
        <w:rPr>
          <w:rFonts w:asciiTheme="minorBidi" w:hAnsiTheme="minorBidi"/>
          <w:b/>
          <w:bCs/>
        </w:rPr>
      </w:pPr>
      <w:r w:rsidRPr="006D3D08">
        <w:rPr>
          <w:rFonts w:asciiTheme="minorBidi" w:hAnsiTheme="minorBidi"/>
          <w:b/>
          <w:bCs/>
          <w:rtl/>
        </w:rPr>
        <w:t xml:space="preserve">الدرجة التي يجب أن تصل إليها المهارة لتحديد مدى التقدم . </w:t>
      </w:r>
    </w:p>
    <w:p w:rsidR="006D3D08" w:rsidRPr="006D3D08" w:rsidRDefault="006D3D08" w:rsidP="006D3D08">
      <w:pPr>
        <w:pStyle w:val="a3"/>
        <w:numPr>
          <w:ilvl w:val="0"/>
          <w:numId w:val="55"/>
        </w:numPr>
        <w:bidi/>
        <w:rPr>
          <w:rFonts w:asciiTheme="minorBidi" w:hAnsiTheme="minorBidi"/>
          <w:b/>
          <w:bCs/>
        </w:rPr>
      </w:pPr>
      <w:r w:rsidRPr="006D3D08">
        <w:rPr>
          <w:rFonts w:asciiTheme="minorBidi" w:hAnsiTheme="minorBidi"/>
          <w:b/>
          <w:bCs/>
          <w:rtl/>
        </w:rPr>
        <w:t xml:space="preserve">تاريخ البدء في التعليم أو التدريب </w:t>
      </w:r>
    </w:p>
    <w:p w:rsidR="006D3D08" w:rsidRPr="006D3D08" w:rsidRDefault="006D3D08" w:rsidP="006D3D08">
      <w:pPr>
        <w:pStyle w:val="a3"/>
        <w:numPr>
          <w:ilvl w:val="0"/>
          <w:numId w:val="55"/>
        </w:numPr>
        <w:bidi/>
        <w:rPr>
          <w:rFonts w:asciiTheme="minorBidi" w:hAnsiTheme="minorBidi"/>
          <w:b/>
          <w:bCs/>
        </w:rPr>
      </w:pPr>
      <w:r w:rsidRPr="006D3D08">
        <w:rPr>
          <w:rFonts w:asciiTheme="minorBidi" w:hAnsiTheme="minorBidi"/>
          <w:b/>
          <w:bCs/>
          <w:rtl/>
        </w:rPr>
        <w:t xml:space="preserve">اسم الاخصائي الذي سيقوم بالعمل مع الطفل . </w:t>
      </w:r>
    </w:p>
    <w:p w:rsidR="006D3D08" w:rsidRPr="006D3D08" w:rsidRDefault="006D3D08" w:rsidP="006D3D08">
      <w:pPr>
        <w:pStyle w:val="a3"/>
        <w:numPr>
          <w:ilvl w:val="0"/>
          <w:numId w:val="55"/>
        </w:numPr>
        <w:bidi/>
        <w:rPr>
          <w:rFonts w:asciiTheme="minorBidi" w:hAnsiTheme="minorBidi"/>
          <w:b/>
          <w:bCs/>
        </w:rPr>
      </w:pPr>
      <w:r w:rsidRPr="006D3D08">
        <w:rPr>
          <w:rFonts w:asciiTheme="minorBidi" w:hAnsiTheme="minorBidi"/>
          <w:b/>
          <w:bCs/>
          <w:rtl/>
        </w:rPr>
        <w:t xml:space="preserve">تحديد أوقات عمل الأخصائي مع الطفل . </w:t>
      </w:r>
    </w:p>
    <w:p w:rsidR="006D3D08" w:rsidRPr="006D3D08" w:rsidRDefault="006D3D08" w:rsidP="006D3D08">
      <w:pPr>
        <w:pStyle w:val="a3"/>
        <w:numPr>
          <w:ilvl w:val="0"/>
          <w:numId w:val="55"/>
        </w:numPr>
        <w:bidi/>
        <w:rPr>
          <w:rFonts w:asciiTheme="minorBidi" w:hAnsiTheme="minorBidi"/>
          <w:b/>
          <w:bCs/>
        </w:rPr>
      </w:pPr>
      <w:r w:rsidRPr="006D3D08">
        <w:rPr>
          <w:rFonts w:asciiTheme="minorBidi" w:hAnsiTheme="minorBidi"/>
          <w:b/>
          <w:bCs/>
          <w:rtl/>
        </w:rPr>
        <w:t xml:space="preserve">تحديد مكان العمل . </w:t>
      </w:r>
    </w:p>
    <w:p w:rsidR="006D3D08" w:rsidRPr="006D3D08" w:rsidRDefault="006D3D08" w:rsidP="006D3D08">
      <w:pPr>
        <w:pStyle w:val="a3"/>
        <w:numPr>
          <w:ilvl w:val="0"/>
          <w:numId w:val="55"/>
        </w:numPr>
        <w:bidi/>
        <w:rPr>
          <w:rFonts w:asciiTheme="minorBidi" w:hAnsiTheme="minorBidi"/>
          <w:b/>
          <w:bCs/>
        </w:rPr>
      </w:pPr>
      <w:r w:rsidRPr="006D3D08">
        <w:rPr>
          <w:rFonts w:asciiTheme="minorBidi" w:hAnsiTheme="minorBidi"/>
          <w:b/>
          <w:bCs/>
          <w:rtl/>
        </w:rPr>
        <w:t xml:space="preserve">تحديد الأدوات و الوسائل التي سوف تستخدم في العلاج و التدريب . </w:t>
      </w:r>
    </w:p>
    <w:p w:rsidR="006D3D08" w:rsidRPr="006D3D08" w:rsidRDefault="006D3D08" w:rsidP="006D3D08">
      <w:pPr>
        <w:pStyle w:val="a3"/>
        <w:numPr>
          <w:ilvl w:val="0"/>
          <w:numId w:val="55"/>
        </w:numPr>
        <w:bidi/>
        <w:rPr>
          <w:rFonts w:asciiTheme="minorBidi" w:hAnsiTheme="minorBidi"/>
          <w:b/>
          <w:bCs/>
        </w:rPr>
      </w:pPr>
      <w:r w:rsidRPr="006D3D08">
        <w:rPr>
          <w:rFonts w:asciiTheme="minorBidi" w:hAnsiTheme="minorBidi"/>
          <w:b/>
          <w:bCs/>
          <w:rtl/>
        </w:rPr>
        <w:t xml:space="preserve">تحديد المعيار أو المقياس الذي سوف يتحدد بواسطته درجة التقدم التي حققها الطفل </w:t>
      </w:r>
    </w:p>
    <w:p w:rsidR="006D3D08" w:rsidRPr="006D3D08" w:rsidRDefault="006D3D08" w:rsidP="006D3D08">
      <w:pPr>
        <w:pStyle w:val="a3"/>
        <w:numPr>
          <w:ilvl w:val="0"/>
          <w:numId w:val="55"/>
        </w:numPr>
        <w:bidi/>
        <w:rPr>
          <w:rFonts w:asciiTheme="minorBidi" w:hAnsiTheme="minorBidi"/>
          <w:b/>
          <w:bCs/>
        </w:rPr>
      </w:pPr>
      <w:r w:rsidRPr="006D3D08">
        <w:rPr>
          <w:rFonts w:asciiTheme="minorBidi" w:hAnsiTheme="minorBidi"/>
          <w:b/>
          <w:bCs/>
          <w:rtl/>
        </w:rPr>
        <w:t xml:space="preserve">تحديد نوعية البرامج التعليمية التي يحتاجها الطفل . </w:t>
      </w:r>
    </w:p>
    <w:p w:rsidR="006D3D08" w:rsidRPr="006D3D08" w:rsidRDefault="006D3D08" w:rsidP="006D3D08">
      <w:pPr>
        <w:rPr>
          <w:rFonts w:asciiTheme="minorBidi" w:hAnsiTheme="minorBidi"/>
          <w:b/>
          <w:bCs/>
          <w:color w:val="002060"/>
          <w:rtl/>
        </w:rPr>
      </w:pPr>
      <w:r w:rsidRPr="006D3D08">
        <w:rPr>
          <w:rFonts w:asciiTheme="minorBidi" w:hAnsiTheme="minorBidi"/>
          <w:b/>
          <w:bCs/>
          <w:color w:val="006600"/>
        </w:rPr>
        <w:sym w:font="Wingdings 2" w:char="F097"/>
      </w:r>
      <w:r w:rsidRPr="006D3D08">
        <w:rPr>
          <w:rFonts w:asciiTheme="minorBidi" w:hAnsiTheme="minorBidi"/>
          <w:b/>
          <w:bCs/>
          <w:color w:val="002060"/>
          <w:rtl/>
        </w:rPr>
        <w:t xml:space="preserve"> </w:t>
      </w:r>
      <w:r w:rsidRPr="006D3D08">
        <w:rPr>
          <w:rFonts w:asciiTheme="minorBidi" w:hAnsiTheme="minorBidi"/>
          <w:b/>
          <w:bCs/>
          <w:color w:val="006600"/>
          <w:rtl/>
        </w:rPr>
        <w:t>الأهداف السنوية :</w:t>
      </w:r>
      <w:r w:rsidRPr="006D3D08">
        <w:rPr>
          <w:rFonts w:asciiTheme="minorBidi" w:hAnsiTheme="minorBidi"/>
          <w:b/>
          <w:bCs/>
          <w:color w:val="002060"/>
          <w:rtl/>
        </w:rPr>
        <w:t xml:space="preserve"> </w:t>
      </w:r>
    </w:p>
    <w:p w:rsidR="006D3D08" w:rsidRPr="006D3D08" w:rsidRDefault="006D3D08" w:rsidP="006D3D08">
      <w:pPr>
        <w:rPr>
          <w:rFonts w:asciiTheme="minorBidi" w:hAnsiTheme="minorBidi"/>
          <w:b/>
          <w:bCs/>
        </w:rPr>
      </w:pPr>
      <w:r w:rsidRPr="006D3D08">
        <w:rPr>
          <w:rFonts w:asciiTheme="minorBidi" w:hAnsiTheme="minorBidi"/>
          <w:b/>
          <w:bCs/>
        </w:rPr>
        <w:sym w:font="Wingdings 2" w:char="F0A1"/>
      </w:r>
      <w:r w:rsidRPr="006D3D08">
        <w:rPr>
          <w:rFonts w:asciiTheme="minorBidi" w:hAnsiTheme="minorBidi"/>
          <w:b/>
          <w:bCs/>
          <w:rtl/>
        </w:rPr>
        <w:t xml:space="preserve"> من خلال تحديد </w:t>
      </w:r>
      <w:r w:rsidRPr="006D3D08">
        <w:rPr>
          <w:rFonts w:asciiTheme="minorBidi" w:hAnsiTheme="minorBidi"/>
          <w:b/>
          <w:bCs/>
          <w:color w:val="C00000"/>
          <w:rtl/>
        </w:rPr>
        <w:t>الأداء الحالي</w:t>
      </w:r>
      <w:r w:rsidRPr="006D3D08">
        <w:rPr>
          <w:rFonts w:asciiTheme="minorBidi" w:hAnsiTheme="minorBidi"/>
          <w:b/>
          <w:bCs/>
          <w:rtl/>
        </w:rPr>
        <w:t xml:space="preserve"> و مستوى </w:t>
      </w:r>
      <w:r w:rsidRPr="006D3D08">
        <w:rPr>
          <w:rFonts w:asciiTheme="minorBidi" w:hAnsiTheme="minorBidi"/>
          <w:b/>
          <w:bCs/>
          <w:color w:val="C00000"/>
          <w:rtl/>
        </w:rPr>
        <w:t>التحصيل الأكاديمي</w:t>
      </w:r>
      <w:r w:rsidRPr="006D3D08">
        <w:rPr>
          <w:rFonts w:asciiTheme="minorBidi" w:hAnsiTheme="minorBidi"/>
          <w:b/>
          <w:bCs/>
          <w:rtl/>
        </w:rPr>
        <w:t xml:space="preserve"> و </w:t>
      </w:r>
      <w:r w:rsidRPr="006D3D08">
        <w:rPr>
          <w:rFonts w:asciiTheme="minorBidi" w:hAnsiTheme="minorBidi"/>
          <w:b/>
          <w:bCs/>
          <w:color w:val="C00000"/>
          <w:rtl/>
        </w:rPr>
        <w:t>الأداء الوظيفي</w:t>
      </w:r>
      <w:r w:rsidRPr="006D3D08">
        <w:rPr>
          <w:rFonts w:asciiTheme="minorBidi" w:hAnsiTheme="minorBidi"/>
          <w:b/>
          <w:bCs/>
          <w:rtl/>
        </w:rPr>
        <w:t xml:space="preserve"> للطالب فإن </w:t>
      </w:r>
      <w:r w:rsidRPr="006D3D08">
        <w:rPr>
          <w:rFonts w:asciiTheme="minorBidi" w:hAnsiTheme="minorBidi"/>
          <w:b/>
          <w:bCs/>
          <w:color w:val="FF0000"/>
          <w:rtl/>
        </w:rPr>
        <w:t>فريق العمل</w:t>
      </w:r>
      <w:r w:rsidRPr="006D3D08">
        <w:rPr>
          <w:rFonts w:asciiTheme="minorBidi" w:hAnsiTheme="minorBidi"/>
          <w:b/>
          <w:bCs/>
          <w:rtl/>
        </w:rPr>
        <w:t xml:space="preserve"> في البرنامج التربوي الفردي يقومون بتحديد </w:t>
      </w:r>
      <w:r w:rsidRPr="006D3D08">
        <w:rPr>
          <w:rFonts w:asciiTheme="minorBidi" w:hAnsiTheme="minorBidi"/>
          <w:b/>
          <w:bCs/>
          <w:color w:val="006600"/>
          <w:rtl/>
        </w:rPr>
        <w:t>أهداف سنوية</w:t>
      </w:r>
      <w:r w:rsidRPr="006D3D08">
        <w:rPr>
          <w:rFonts w:asciiTheme="minorBidi" w:hAnsiTheme="minorBidi"/>
          <w:b/>
          <w:bCs/>
          <w:rtl/>
        </w:rPr>
        <w:t xml:space="preserve"> ( الأهداف طويلة المدى ) و هي عنصر مهم من عناصر البرنامج التربوي الفردي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w:t>
      </w:r>
      <w:r w:rsidRPr="006D3D08">
        <w:rPr>
          <w:rFonts w:asciiTheme="minorBidi" w:hAnsiTheme="minorBidi"/>
          <w:b/>
          <w:bCs/>
          <w:color w:val="FF0000"/>
          <w:rtl/>
        </w:rPr>
        <w:t>الأهداف السنوية</w:t>
      </w:r>
      <w:r w:rsidRPr="006D3D08">
        <w:rPr>
          <w:rFonts w:asciiTheme="minorBidi" w:hAnsiTheme="minorBidi"/>
          <w:b/>
          <w:bCs/>
          <w:rtl/>
        </w:rPr>
        <w:t xml:space="preserve"> تشير إلى ما سوف يستطيع الطالب بلوغه مع نهاية العام الدراسي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بعد تحديد مستوى الأهداف السنوية أو الأهداف طويلة المدى , التي يتوقع من التلميذ بلوغها مع نهاية العام الدراسي , لذلك فهي ذات صياغة عامة , و غالباً ما يتم اختيار </w:t>
      </w:r>
      <w:r w:rsidRPr="006D3D08">
        <w:rPr>
          <w:rFonts w:asciiTheme="minorBidi" w:hAnsiTheme="minorBidi"/>
          <w:b/>
          <w:bCs/>
          <w:color w:val="FF0000"/>
          <w:rtl/>
        </w:rPr>
        <w:t>( 3 - 5 )</w:t>
      </w:r>
      <w:r w:rsidRPr="006D3D08">
        <w:rPr>
          <w:rFonts w:asciiTheme="minorBidi" w:hAnsiTheme="minorBidi"/>
          <w:b/>
          <w:bCs/>
          <w:rtl/>
        </w:rPr>
        <w:t xml:space="preserve"> أهداف سنوية ضمن كل مجال من المجالات التطورية أو الاكاديمية , في ضوء مستوى الأداء الحالي للتمليذ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على المعلم تقديم </w:t>
      </w:r>
      <w:r w:rsidRPr="006D3D08">
        <w:rPr>
          <w:rFonts w:asciiTheme="minorBidi" w:hAnsiTheme="minorBidi"/>
          <w:b/>
          <w:bCs/>
          <w:color w:val="FF0000"/>
          <w:rtl/>
        </w:rPr>
        <w:t>مسودة خاصة</w:t>
      </w:r>
      <w:r w:rsidRPr="006D3D08">
        <w:rPr>
          <w:rFonts w:asciiTheme="minorBidi" w:hAnsiTheme="minorBidi"/>
          <w:b/>
          <w:bCs/>
          <w:rtl/>
        </w:rPr>
        <w:t xml:space="preserve"> بهذه الأهداف بهدف مراجعتها و إقرارها من قبل فريق العمل المختص مع مراعاة نقاط مهمة في صياغة الأهداف في ضوء ما نتوقعه من الطالب المعاق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إذا كان </w:t>
      </w:r>
      <w:r w:rsidRPr="006D3D08">
        <w:rPr>
          <w:rFonts w:asciiTheme="minorBidi" w:hAnsiTheme="minorBidi"/>
          <w:b/>
          <w:bCs/>
          <w:color w:val="006600"/>
          <w:rtl/>
        </w:rPr>
        <w:t>التقدير المبدئي</w:t>
      </w:r>
      <w:r w:rsidRPr="006D3D08">
        <w:rPr>
          <w:rFonts w:asciiTheme="minorBidi" w:hAnsiTheme="minorBidi"/>
          <w:b/>
          <w:bCs/>
          <w:rtl/>
        </w:rPr>
        <w:t xml:space="preserve"> لقدرات الطالب غير دقيق ينبغي تعديل الأهداف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التأكيد على التقييم الدقيق للقدرة الحالية للطالب المعاق . </w:t>
      </w:r>
    </w:p>
    <w:p w:rsidR="006D3D08" w:rsidRPr="006D3D08" w:rsidRDefault="006D3D08" w:rsidP="006D3D08">
      <w:pPr>
        <w:rPr>
          <w:rFonts w:asciiTheme="minorBidi" w:hAnsiTheme="minorBidi"/>
          <w:b/>
          <w:bCs/>
          <w:rtl/>
        </w:rPr>
      </w:pPr>
      <w:r w:rsidRPr="006D3D08">
        <w:rPr>
          <w:rFonts w:asciiTheme="minorBidi" w:hAnsiTheme="minorBidi"/>
          <w:b/>
          <w:bCs/>
        </w:rPr>
        <w:lastRenderedPageBreak/>
        <w:sym w:font="Wingdings 2" w:char="F0A1"/>
      </w:r>
      <w:r w:rsidRPr="006D3D08">
        <w:rPr>
          <w:rFonts w:asciiTheme="minorBidi" w:hAnsiTheme="minorBidi"/>
          <w:b/>
          <w:bCs/>
          <w:rtl/>
        </w:rPr>
        <w:t xml:space="preserve"> الهدف من وضع </w:t>
      </w:r>
      <w:r w:rsidRPr="006D3D08">
        <w:rPr>
          <w:rFonts w:asciiTheme="minorBidi" w:hAnsiTheme="minorBidi"/>
          <w:b/>
          <w:bCs/>
          <w:color w:val="006600"/>
          <w:rtl/>
        </w:rPr>
        <w:t xml:space="preserve">الأهداف السنوية </w:t>
      </w:r>
      <w:r w:rsidRPr="006D3D08">
        <w:rPr>
          <w:rFonts w:asciiTheme="minorBidi" w:hAnsiTheme="minorBidi"/>
          <w:b/>
          <w:bCs/>
          <w:rtl/>
        </w:rPr>
        <w:t xml:space="preserve">هو تقويم مدى ملائمة و صلاحية الخدمات المقدمة للطلاب و توجيه عملية تقدم الطالب الذي ينبغي أن تراعي أن تكون الأهداف مكتوبة بشكل جيد و دقيق و محدد و قابل للقياس و الملاحظة و التطبيق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w:t>
      </w:r>
      <w:r w:rsidRPr="006D3D08">
        <w:rPr>
          <w:rFonts w:asciiTheme="minorBidi" w:hAnsiTheme="minorBidi"/>
          <w:b/>
          <w:bCs/>
          <w:color w:val="006600"/>
          <w:rtl/>
        </w:rPr>
        <w:t>الأهداف السنوية</w:t>
      </w:r>
      <w:r w:rsidRPr="006D3D08">
        <w:rPr>
          <w:rFonts w:asciiTheme="minorBidi" w:hAnsiTheme="minorBidi"/>
          <w:b/>
          <w:bCs/>
          <w:rtl/>
        </w:rPr>
        <w:t xml:space="preserve"> تعبر عن احتياجات الطلاب وفق قدراتهم و بما يتناسب مع أحتياجاتهم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يجب أن تراعي هذه الأهداف أثناء صياغتها مدى توافرها مع الاحتياجات الفردية الاكاديمية للطالب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يوجد هناك بعض الأهداف السنوية ذات العلاقة ( </w:t>
      </w:r>
      <w:r w:rsidRPr="006D3D08">
        <w:rPr>
          <w:rFonts w:asciiTheme="minorBidi" w:hAnsiTheme="minorBidi"/>
          <w:b/>
          <w:bCs/>
          <w:color w:val="006600"/>
          <w:rtl/>
        </w:rPr>
        <w:t>بالعناية بالذات</w:t>
      </w:r>
      <w:r w:rsidRPr="006D3D08">
        <w:rPr>
          <w:rFonts w:asciiTheme="minorBidi" w:hAnsiTheme="minorBidi"/>
          <w:b/>
          <w:bCs/>
          <w:rtl/>
        </w:rPr>
        <w:t xml:space="preserve"> ) مثل طريقة تناول الطعام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في </w:t>
      </w:r>
      <w:r w:rsidRPr="006D3D08">
        <w:rPr>
          <w:rFonts w:asciiTheme="minorBidi" w:hAnsiTheme="minorBidi"/>
          <w:b/>
          <w:bCs/>
          <w:color w:val="006600"/>
          <w:rtl/>
        </w:rPr>
        <w:t>بطاقة الطالب</w:t>
      </w:r>
      <w:r w:rsidRPr="006D3D08">
        <w:rPr>
          <w:rFonts w:asciiTheme="minorBidi" w:hAnsiTheme="minorBidi"/>
          <w:b/>
          <w:bCs/>
          <w:rtl/>
        </w:rPr>
        <w:t xml:space="preserve"> التي تحدد البرنامج و الهدف منه يجب أن توجد بيانات الطالب كامله ( رقم بطاقة الطالب نوع الإعاقة - اسم الطالب - التاريخ - الهدف السنوي الذي نحاول أن نحققه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لا شك من وجود </w:t>
      </w:r>
      <w:r w:rsidRPr="006D3D08">
        <w:rPr>
          <w:rFonts w:asciiTheme="minorBidi" w:hAnsiTheme="minorBidi"/>
          <w:b/>
          <w:bCs/>
          <w:color w:val="006600"/>
          <w:rtl/>
        </w:rPr>
        <w:t>تقرير عن مدى تقدم الطالب</w:t>
      </w:r>
      <w:r w:rsidRPr="006D3D08">
        <w:rPr>
          <w:rFonts w:asciiTheme="minorBidi" w:hAnsiTheme="minorBidi"/>
          <w:b/>
          <w:bCs/>
          <w:rtl/>
        </w:rPr>
        <w:t xml:space="preserve"> في أتجاه تحقيق الهدف السنوي و أحياناً يكون بصفة شهرية أو ربع سنويه أو نصف سنويه أو سنوي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تحديد مستوى التقدم نحو الهدف يمكن التعبير عنه ببعض الرموز </w:t>
      </w:r>
      <w:r w:rsidRPr="006D3D08">
        <w:rPr>
          <w:rFonts w:asciiTheme="minorBidi" w:hAnsiTheme="minorBidi"/>
          <w:b/>
          <w:bCs/>
          <w:color w:val="006600"/>
          <w:rtl/>
        </w:rPr>
        <w:t>مثل ..</w:t>
      </w:r>
    </w:p>
    <w:p w:rsidR="006D3D08" w:rsidRPr="006D3D08" w:rsidRDefault="006D3D08" w:rsidP="006D3D08">
      <w:pPr>
        <w:rPr>
          <w:rFonts w:asciiTheme="minorBidi" w:hAnsiTheme="minorBidi"/>
          <w:b/>
          <w:bCs/>
          <w:rtl/>
        </w:rPr>
      </w:pPr>
      <w:r w:rsidRPr="006D3D08">
        <w:rPr>
          <w:rFonts w:asciiTheme="minorBidi" w:hAnsiTheme="minorBidi"/>
          <w:b/>
          <w:bCs/>
        </w:rPr>
        <w:t>A</w:t>
      </w:r>
      <w:r w:rsidRPr="006D3D08">
        <w:rPr>
          <w:rFonts w:asciiTheme="minorBidi" w:hAnsiTheme="minorBidi"/>
          <w:b/>
          <w:bCs/>
          <w:rtl/>
        </w:rPr>
        <w:t xml:space="preserve"> ( تمكن عالي ) - </w:t>
      </w:r>
      <w:r w:rsidRPr="006D3D08">
        <w:rPr>
          <w:rFonts w:asciiTheme="minorBidi" w:hAnsiTheme="minorBidi"/>
          <w:b/>
          <w:bCs/>
        </w:rPr>
        <w:t>B</w:t>
      </w:r>
      <w:r w:rsidRPr="006D3D08">
        <w:rPr>
          <w:rFonts w:asciiTheme="minorBidi" w:hAnsiTheme="minorBidi"/>
          <w:b/>
          <w:bCs/>
          <w:rtl/>
        </w:rPr>
        <w:t xml:space="preserve"> ( تمكن كافي لاحراز الهدف ) - </w:t>
      </w:r>
      <w:r w:rsidRPr="006D3D08">
        <w:rPr>
          <w:rFonts w:asciiTheme="minorBidi" w:hAnsiTheme="minorBidi"/>
          <w:b/>
          <w:bCs/>
        </w:rPr>
        <w:t>C</w:t>
      </w:r>
      <w:r w:rsidRPr="006D3D08">
        <w:rPr>
          <w:rFonts w:asciiTheme="minorBidi" w:hAnsiTheme="minorBidi"/>
          <w:b/>
          <w:bCs/>
          <w:rtl/>
        </w:rPr>
        <w:t xml:space="preserve"> ( تقدم غير كافي بدرجة عالية ) </w:t>
      </w:r>
    </w:p>
    <w:p w:rsidR="006D3D08" w:rsidRPr="006D3D08" w:rsidRDefault="006D3D08" w:rsidP="006D3D08">
      <w:pPr>
        <w:rPr>
          <w:rFonts w:asciiTheme="minorBidi" w:hAnsiTheme="minorBidi"/>
          <w:b/>
          <w:bCs/>
        </w:rPr>
      </w:pPr>
      <w:r w:rsidRPr="006D3D08">
        <w:rPr>
          <w:rFonts w:asciiTheme="minorBidi" w:hAnsiTheme="minorBidi"/>
          <w:b/>
          <w:bCs/>
          <w:rtl/>
        </w:rPr>
        <w:t xml:space="preserve">و هذه الرموز تشير إلى مدى التقدم و حالة الطفل نحو تحقيق الهدف . </w:t>
      </w:r>
    </w:p>
    <w:p w:rsidR="006D3D08" w:rsidRPr="006D3D08" w:rsidRDefault="006D3D08" w:rsidP="006D3D08">
      <w:pPr>
        <w:rPr>
          <w:rFonts w:asciiTheme="minorBidi" w:hAnsiTheme="minorBidi"/>
          <w:b/>
          <w:bCs/>
          <w:rtl/>
        </w:rPr>
      </w:pPr>
      <w:r w:rsidRPr="006D3D08">
        <w:rPr>
          <w:rFonts w:asciiTheme="minorBidi" w:hAnsiTheme="minorBidi"/>
          <w:b/>
          <w:bCs/>
          <w:color w:val="002060"/>
        </w:rPr>
        <w:t>●</w:t>
      </w:r>
      <w:r w:rsidRPr="006D3D08">
        <w:rPr>
          <w:rFonts w:asciiTheme="minorBidi" w:hAnsiTheme="minorBidi"/>
          <w:b/>
          <w:bCs/>
          <w:color w:val="002060"/>
          <w:rtl/>
        </w:rPr>
        <w:t xml:space="preserve"> الأهداف طويلة المدى</w:t>
      </w:r>
    </w:p>
    <w:p w:rsidR="006D3D08" w:rsidRPr="006D3D08" w:rsidRDefault="006D3D08" w:rsidP="006D3D08">
      <w:pPr>
        <w:rPr>
          <w:rFonts w:asciiTheme="minorBidi" w:hAnsiTheme="minorBidi"/>
          <w:b/>
          <w:bCs/>
          <w:rtl/>
        </w:rPr>
      </w:pPr>
      <w:r w:rsidRPr="006D3D08">
        <w:rPr>
          <w:rFonts w:asciiTheme="minorBidi" w:hAnsiTheme="minorBidi"/>
          <w:b/>
          <w:bCs/>
          <w:color w:val="C00000"/>
        </w:rPr>
        <w:sym w:font="Wingdings 2" w:char="F0B7"/>
      </w:r>
      <w:r w:rsidRPr="006D3D08">
        <w:rPr>
          <w:rFonts w:asciiTheme="minorBidi" w:hAnsiTheme="minorBidi"/>
          <w:b/>
          <w:bCs/>
          <w:color w:val="C00000"/>
          <w:rtl/>
        </w:rPr>
        <w:t xml:space="preserve"> الأهداف السنوية أو طويلة المدى هي</w:t>
      </w:r>
      <w:r w:rsidRPr="006D3D08">
        <w:rPr>
          <w:rFonts w:asciiTheme="minorBidi" w:hAnsiTheme="minorBidi"/>
          <w:b/>
          <w:bCs/>
          <w:rtl/>
        </w:rPr>
        <w:t xml:space="preserve"> ( الأهداف التي يتوقع من التلميذ بلوغها مع نهاية العام الدراسي ) لذلك فهي ذات صياغة عامة . </w:t>
      </w:r>
    </w:p>
    <w:p w:rsidR="006D3D08" w:rsidRPr="006D3D08" w:rsidRDefault="006D3D08" w:rsidP="006D3D08">
      <w:pPr>
        <w:rPr>
          <w:rFonts w:asciiTheme="minorBidi" w:hAnsiTheme="minorBidi"/>
          <w:b/>
          <w:bCs/>
          <w:rtl/>
        </w:rPr>
      </w:pPr>
      <w:r w:rsidRPr="006D3D08">
        <w:rPr>
          <w:rFonts w:asciiTheme="minorBidi" w:hAnsiTheme="minorBidi"/>
          <w:b/>
          <w:bCs/>
          <w:color w:val="C00000"/>
        </w:rPr>
        <w:sym w:font="Wingdings 2" w:char="F0B7"/>
      </w:r>
      <w:r w:rsidRPr="006D3D08">
        <w:rPr>
          <w:rFonts w:asciiTheme="minorBidi" w:hAnsiTheme="minorBidi"/>
          <w:b/>
          <w:bCs/>
          <w:color w:val="C00000"/>
          <w:rtl/>
        </w:rPr>
        <w:t xml:space="preserve"> </w:t>
      </w:r>
      <w:r w:rsidRPr="006D3D08">
        <w:rPr>
          <w:rFonts w:asciiTheme="minorBidi" w:hAnsiTheme="minorBidi"/>
          <w:b/>
          <w:bCs/>
          <w:rtl/>
        </w:rPr>
        <w:t xml:space="preserve">غالباً ما يتم اختيار </w:t>
      </w:r>
      <w:r w:rsidRPr="006D3D08">
        <w:rPr>
          <w:rFonts w:asciiTheme="minorBidi" w:hAnsiTheme="minorBidi"/>
          <w:b/>
          <w:bCs/>
          <w:color w:val="C00000"/>
          <w:rtl/>
        </w:rPr>
        <w:t>( 3- 5 )</w:t>
      </w:r>
      <w:r w:rsidRPr="006D3D08">
        <w:rPr>
          <w:rFonts w:asciiTheme="minorBidi" w:hAnsiTheme="minorBidi"/>
          <w:b/>
          <w:bCs/>
          <w:rtl/>
        </w:rPr>
        <w:t xml:space="preserve"> اهداف سنوية من كل مجال من المجالات الاكاديمية و التطورية . </w:t>
      </w:r>
    </w:p>
    <w:p w:rsidR="006D3D08" w:rsidRPr="006D3D08" w:rsidRDefault="006D3D08" w:rsidP="006D3D08">
      <w:pPr>
        <w:rPr>
          <w:rFonts w:asciiTheme="minorBidi" w:hAnsiTheme="minorBidi"/>
          <w:b/>
          <w:bCs/>
          <w:rtl/>
        </w:rPr>
      </w:pPr>
      <w:r w:rsidRPr="006D3D08">
        <w:rPr>
          <w:rFonts w:asciiTheme="minorBidi" w:hAnsiTheme="minorBidi"/>
          <w:b/>
          <w:bCs/>
          <w:color w:val="C00000"/>
        </w:rPr>
        <w:sym w:font="Wingdings 2" w:char="F0B7"/>
      </w:r>
      <w:r w:rsidRPr="006D3D08">
        <w:rPr>
          <w:rFonts w:asciiTheme="minorBidi" w:hAnsiTheme="minorBidi"/>
          <w:b/>
          <w:bCs/>
          <w:color w:val="C00000"/>
          <w:rtl/>
        </w:rPr>
        <w:t xml:space="preserve"> و من امثلتها :</w:t>
      </w:r>
      <w:r w:rsidRPr="006D3D08">
        <w:rPr>
          <w:rFonts w:asciiTheme="minorBidi" w:hAnsiTheme="minorBidi"/>
          <w:b/>
          <w:bCs/>
          <w:rtl/>
        </w:rPr>
        <w:t xml:space="preserve"> </w:t>
      </w:r>
    </w:p>
    <w:p w:rsidR="006D3D08" w:rsidRPr="006D3D08" w:rsidRDefault="006D3D08" w:rsidP="006D3D08">
      <w:pPr>
        <w:rPr>
          <w:rFonts w:asciiTheme="minorBidi" w:hAnsiTheme="minorBidi"/>
          <w:b/>
          <w:bCs/>
          <w:rtl/>
        </w:rPr>
      </w:pPr>
      <w:r w:rsidRPr="006D3D08">
        <w:rPr>
          <w:rFonts w:asciiTheme="minorBidi" w:hAnsiTheme="minorBidi"/>
          <w:b/>
          <w:bCs/>
          <w:rtl/>
        </w:rPr>
        <w:t xml:space="preserve">- أن يكتب التلميذ الأعداد الحسابية من 1 إلى 50 . </w:t>
      </w:r>
    </w:p>
    <w:p w:rsidR="006D3D08" w:rsidRPr="006D3D08" w:rsidRDefault="006D3D08" w:rsidP="006D3D08">
      <w:pPr>
        <w:rPr>
          <w:rFonts w:asciiTheme="minorBidi" w:hAnsiTheme="minorBidi" w:hint="cs"/>
          <w:b/>
          <w:bCs/>
          <w:rtl/>
        </w:rPr>
      </w:pPr>
      <w:r w:rsidRPr="006D3D08">
        <w:rPr>
          <w:rFonts w:asciiTheme="minorBidi" w:hAnsiTheme="minorBidi"/>
          <w:b/>
          <w:bCs/>
          <w:rtl/>
        </w:rPr>
        <w:t xml:space="preserve">- أن يرتدي التلميذ ملابسه بدون مساعدة . </w:t>
      </w:r>
    </w:p>
    <w:p w:rsidR="006D3D08" w:rsidRPr="006D3D08" w:rsidRDefault="006D3D08" w:rsidP="009A1B58">
      <w:pPr>
        <w:jc w:val="right"/>
        <w:rPr>
          <w:rFonts w:asciiTheme="minorBidi" w:hAnsiTheme="minorBidi"/>
          <w:b/>
          <w:bCs/>
        </w:rPr>
      </w:pPr>
      <w:r w:rsidRPr="006D3D08">
        <w:rPr>
          <w:rFonts w:asciiTheme="minorBidi" w:hAnsiTheme="minorBidi"/>
          <w:b/>
          <w:bCs/>
          <w:noProof/>
        </w:rPr>
        <w:drawing>
          <wp:inline distT="0" distB="0" distL="0" distR="0">
            <wp:extent cx="3162300" cy="2486025"/>
            <wp:effectExtent l="19050" t="0" r="0" b="0"/>
            <wp:docPr id="12" name="Picture 1" descr="C:\Users\TOSHIBA\Pictures\My Scans\2012-11 (نوفمبر)\scan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SHIBA\Pictures\My Scans\2012-11 (نوفمبر)\scan0001.jpg"/>
                    <pic:cNvPicPr>
                      <a:picLocks noChangeAspect="1" noChangeArrowheads="1"/>
                    </pic:cNvPicPr>
                  </pic:nvPicPr>
                  <pic:blipFill>
                    <a:blip r:embed="rId20" cstate="print"/>
                    <a:srcRect/>
                    <a:stretch>
                      <a:fillRect/>
                    </a:stretch>
                  </pic:blipFill>
                  <pic:spPr bwMode="auto">
                    <a:xfrm>
                      <a:off x="0" y="0"/>
                      <a:ext cx="3165882" cy="2488841"/>
                    </a:xfrm>
                    <a:prstGeom prst="rect">
                      <a:avLst/>
                    </a:prstGeom>
                    <a:noFill/>
                    <a:ln w="9525">
                      <a:noFill/>
                      <a:miter lim="800000"/>
                      <a:headEnd/>
                      <a:tailEnd/>
                    </a:ln>
                  </pic:spPr>
                </pic:pic>
              </a:graphicData>
            </a:graphic>
          </wp:inline>
        </w:drawing>
      </w:r>
    </w:p>
    <w:p w:rsidR="006D3D08" w:rsidRPr="006D3D08" w:rsidRDefault="006D3D08" w:rsidP="006D3D08">
      <w:pPr>
        <w:rPr>
          <w:rFonts w:asciiTheme="minorBidi" w:hAnsiTheme="minorBidi"/>
          <w:b/>
          <w:bCs/>
          <w:color w:val="006600"/>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الأهداف قصيرة المدى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يتم تحليل </w:t>
      </w:r>
      <w:r w:rsidRPr="006D3D08">
        <w:rPr>
          <w:rFonts w:asciiTheme="minorBidi" w:hAnsiTheme="minorBidi"/>
          <w:b/>
          <w:bCs/>
          <w:color w:val="FF0000"/>
          <w:rtl/>
        </w:rPr>
        <w:t>الأهداف طويلة المدى</w:t>
      </w:r>
      <w:r w:rsidRPr="006D3D08">
        <w:rPr>
          <w:rFonts w:asciiTheme="minorBidi" w:hAnsiTheme="minorBidi"/>
          <w:b/>
          <w:bCs/>
          <w:rtl/>
        </w:rPr>
        <w:t xml:space="preserve"> إلى </w:t>
      </w:r>
      <w:r w:rsidRPr="006D3D08">
        <w:rPr>
          <w:rFonts w:asciiTheme="minorBidi" w:hAnsiTheme="minorBidi"/>
          <w:b/>
          <w:bCs/>
          <w:color w:val="FF0000"/>
          <w:rtl/>
        </w:rPr>
        <w:t>أهداف قصيرة المدى</w:t>
      </w:r>
      <w:r w:rsidRPr="006D3D08">
        <w:rPr>
          <w:rFonts w:asciiTheme="minorBidi" w:hAnsiTheme="minorBidi"/>
          <w:b/>
          <w:bCs/>
          <w:rtl/>
        </w:rPr>
        <w:t xml:space="preserve"> تصاغ بعبارات دقيقة و قابلة للتحقق خلال زمن قصير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قد تكون </w:t>
      </w:r>
      <w:r w:rsidRPr="006D3D08">
        <w:rPr>
          <w:rFonts w:asciiTheme="minorBidi" w:hAnsiTheme="minorBidi"/>
          <w:b/>
          <w:bCs/>
          <w:color w:val="002060"/>
          <w:rtl/>
        </w:rPr>
        <w:t>الأهداف قصيرة المدى</w:t>
      </w:r>
      <w:r w:rsidRPr="006D3D08">
        <w:rPr>
          <w:rFonts w:asciiTheme="minorBidi" w:hAnsiTheme="minorBidi"/>
          <w:b/>
          <w:bCs/>
          <w:rtl/>
        </w:rPr>
        <w:t xml:space="preserve"> أهداف فصلية أو شهرية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الأهداف قصيرة المدى تجزأ هي الأخرى إلى </w:t>
      </w:r>
      <w:r w:rsidRPr="006D3D08">
        <w:rPr>
          <w:rFonts w:asciiTheme="minorBidi" w:hAnsiTheme="minorBidi"/>
          <w:b/>
          <w:bCs/>
          <w:color w:val="FF0000"/>
          <w:rtl/>
        </w:rPr>
        <w:t>أهداف سلوكية</w:t>
      </w:r>
      <w:r w:rsidRPr="006D3D08">
        <w:rPr>
          <w:rFonts w:asciiTheme="minorBidi" w:hAnsiTheme="minorBidi"/>
          <w:b/>
          <w:bCs/>
          <w:rtl/>
        </w:rPr>
        <w:t xml:space="preserve"> . </w:t>
      </w:r>
    </w:p>
    <w:p w:rsidR="006D3D08" w:rsidRPr="006D3D08" w:rsidRDefault="006D3D08" w:rsidP="006D3D08">
      <w:pPr>
        <w:rPr>
          <w:rFonts w:asciiTheme="minorBidi" w:hAnsiTheme="minorBidi"/>
          <w:b/>
          <w:bCs/>
        </w:rPr>
      </w:pPr>
      <w:r w:rsidRPr="006D3D08">
        <w:rPr>
          <w:rFonts w:asciiTheme="minorBidi" w:hAnsiTheme="minorBidi"/>
          <w:b/>
          <w:bCs/>
        </w:rPr>
        <w:lastRenderedPageBreak/>
        <w:sym w:font="Wingdings 2" w:char="F0A1"/>
      </w:r>
      <w:r w:rsidRPr="006D3D08">
        <w:rPr>
          <w:rFonts w:asciiTheme="minorBidi" w:hAnsiTheme="minorBidi"/>
          <w:b/>
          <w:bCs/>
          <w:rtl/>
        </w:rPr>
        <w:t xml:space="preserve"> الفرق بين الهدف </w:t>
      </w:r>
      <w:r w:rsidRPr="006D3D08">
        <w:rPr>
          <w:rFonts w:asciiTheme="minorBidi" w:hAnsiTheme="minorBidi"/>
          <w:b/>
          <w:bCs/>
          <w:color w:val="006600"/>
          <w:rtl/>
        </w:rPr>
        <w:t>قصير المدى</w:t>
      </w:r>
      <w:r w:rsidRPr="006D3D08">
        <w:rPr>
          <w:rFonts w:asciiTheme="minorBidi" w:hAnsiTheme="minorBidi"/>
          <w:b/>
          <w:bCs/>
          <w:rtl/>
        </w:rPr>
        <w:t xml:space="preserve"> و </w:t>
      </w:r>
      <w:r w:rsidRPr="006D3D08">
        <w:rPr>
          <w:rFonts w:asciiTheme="minorBidi" w:hAnsiTheme="minorBidi"/>
          <w:b/>
          <w:bCs/>
          <w:color w:val="002060"/>
          <w:rtl/>
        </w:rPr>
        <w:t xml:space="preserve">الهدف السلوكي </w:t>
      </w:r>
      <w:r w:rsidRPr="006D3D08">
        <w:rPr>
          <w:rFonts w:asciiTheme="minorBidi" w:hAnsiTheme="minorBidi"/>
          <w:b/>
          <w:bCs/>
          <w:rtl/>
        </w:rPr>
        <w:t xml:space="preserve">, أن </w:t>
      </w:r>
      <w:r w:rsidRPr="006D3D08">
        <w:rPr>
          <w:rFonts w:asciiTheme="minorBidi" w:hAnsiTheme="minorBidi"/>
          <w:b/>
          <w:bCs/>
          <w:color w:val="FF0000"/>
          <w:rtl/>
        </w:rPr>
        <w:t>الهدف السلوكي</w:t>
      </w:r>
      <w:r w:rsidRPr="006D3D08">
        <w:rPr>
          <w:rFonts w:asciiTheme="minorBidi" w:hAnsiTheme="minorBidi"/>
          <w:b/>
          <w:bCs/>
          <w:rtl/>
        </w:rPr>
        <w:t xml:space="preserve"> أكثر تفصيلاً و دقة و يتم تحقيقه خلال أسبوع أو يوم أو حصة و لكن كل منهما يتضمن الأداء و الظروف و المعايير </w:t>
      </w:r>
      <w:r w:rsidRPr="006D3D08">
        <w:rPr>
          <w:rFonts w:asciiTheme="minorBidi" w:hAnsiTheme="minorBidi"/>
          <w:b/>
          <w:bCs/>
          <w:color w:val="002060"/>
          <w:rtl/>
        </w:rPr>
        <w:t xml:space="preserve">( يرسم دون مساعدة خلال خمس دقائق ) </w:t>
      </w:r>
      <w:r w:rsidRPr="006D3D08">
        <w:rPr>
          <w:rFonts w:asciiTheme="minorBidi" w:hAnsiTheme="minorBidi"/>
          <w:b/>
          <w:bCs/>
          <w:rtl/>
        </w:rPr>
        <w:t xml:space="preserve">بحيث يمكن قياسها بصورة مباشرة و دقيقة . </w:t>
      </w:r>
    </w:p>
    <w:p w:rsidR="006D3D08" w:rsidRPr="006D3D08" w:rsidRDefault="006D3D08" w:rsidP="006D3D08">
      <w:pPr>
        <w:rPr>
          <w:rFonts w:asciiTheme="minorBidi" w:hAnsiTheme="minorBidi"/>
          <w:b/>
          <w:bCs/>
        </w:rPr>
      </w:pPr>
      <w:r w:rsidRPr="006D3D08">
        <w:rPr>
          <w:rFonts w:asciiTheme="minorBidi" w:hAnsiTheme="minorBidi"/>
          <w:b/>
          <w:bCs/>
          <w:color w:val="FF0000"/>
          <w:rtl/>
        </w:rPr>
        <w:t>و يقصد بالظروف في الهدف السلوكي</w:t>
      </w:r>
      <w:r w:rsidRPr="006D3D08">
        <w:rPr>
          <w:rFonts w:asciiTheme="minorBidi" w:hAnsiTheme="minorBidi"/>
          <w:b/>
          <w:bCs/>
          <w:rtl/>
        </w:rPr>
        <w:t xml:space="preserve"> ( المكان و الزمان المناسبين لحدوث السلوك , أو الأدوات و المواد التي سيستعين بها التلميذ لتأدية السلوك المطلوب ) </w:t>
      </w:r>
      <w:r w:rsidRPr="006D3D08">
        <w:rPr>
          <w:rFonts w:asciiTheme="minorBidi" w:hAnsiTheme="minorBidi"/>
          <w:b/>
          <w:bCs/>
          <w:color w:val="002060"/>
          <w:rtl/>
        </w:rPr>
        <w:t>مثل :</w:t>
      </w:r>
      <w:r w:rsidRPr="006D3D08">
        <w:rPr>
          <w:rFonts w:asciiTheme="minorBidi" w:hAnsiTheme="minorBidi"/>
          <w:b/>
          <w:bCs/>
          <w:rtl/>
        </w:rPr>
        <w:t xml:space="preserve"> دون بمساعدة , مستعيناً بالحاسب , مستخدماً خريطة .... إلخ . </w:t>
      </w:r>
    </w:p>
    <w:p w:rsidR="006D3D08" w:rsidRPr="006D3D08" w:rsidRDefault="006D3D08" w:rsidP="006D3D08">
      <w:pPr>
        <w:rPr>
          <w:rFonts w:asciiTheme="minorBidi" w:hAnsiTheme="minorBidi"/>
          <w:b/>
          <w:bCs/>
        </w:rPr>
      </w:pPr>
      <w:r w:rsidRPr="006D3D08">
        <w:rPr>
          <w:rFonts w:asciiTheme="minorBidi" w:hAnsiTheme="minorBidi"/>
          <w:b/>
          <w:bCs/>
          <w:color w:val="FF0000"/>
          <w:rtl/>
        </w:rPr>
        <w:t>أما المعايير</w:t>
      </w:r>
      <w:r w:rsidRPr="006D3D08">
        <w:rPr>
          <w:rFonts w:asciiTheme="minorBidi" w:hAnsiTheme="minorBidi"/>
          <w:b/>
          <w:bCs/>
          <w:rtl/>
        </w:rPr>
        <w:t xml:space="preserve"> فهي المحكات التي تستخدم لتحديد مستوى الأداء المقبول , مثل : المدة الزمنية أو مستوى دقة الأداء أو نوعية الأداء أو عدد المرات التي يجب أن يظهر فيها السلوك , </w:t>
      </w:r>
      <w:r w:rsidRPr="006D3D08">
        <w:rPr>
          <w:rFonts w:asciiTheme="minorBidi" w:hAnsiTheme="minorBidi"/>
          <w:b/>
          <w:bCs/>
          <w:color w:val="002060"/>
          <w:rtl/>
        </w:rPr>
        <w:t>مثل :</w:t>
      </w:r>
      <w:r w:rsidRPr="006D3D08">
        <w:rPr>
          <w:rFonts w:asciiTheme="minorBidi" w:hAnsiTheme="minorBidi"/>
          <w:b/>
          <w:bCs/>
          <w:rtl/>
        </w:rPr>
        <w:t xml:space="preserve"> </w:t>
      </w:r>
    </w:p>
    <w:p w:rsidR="006D3D08" w:rsidRPr="006D3D08" w:rsidRDefault="006D3D08" w:rsidP="006D3D08">
      <w:pPr>
        <w:rPr>
          <w:rFonts w:asciiTheme="minorBidi" w:hAnsiTheme="minorBidi"/>
          <w:b/>
          <w:bCs/>
          <w:rtl/>
        </w:rPr>
      </w:pPr>
      <w:r w:rsidRPr="006D3D08">
        <w:rPr>
          <w:rFonts w:asciiTheme="minorBidi" w:hAnsiTheme="minorBidi"/>
          <w:b/>
          <w:bCs/>
          <w:rtl/>
        </w:rPr>
        <w:t xml:space="preserve">- القراءة بصوت واضح . </w:t>
      </w:r>
    </w:p>
    <w:p w:rsidR="006D3D08" w:rsidRPr="006D3D08" w:rsidRDefault="006D3D08" w:rsidP="006D3D08">
      <w:pPr>
        <w:rPr>
          <w:rFonts w:asciiTheme="minorBidi" w:hAnsiTheme="minorBidi"/>
          <w:b/>
          <w:bCs/>
          <w:rtl/>
        </w:rPr>
      </w:pPr>
      <w:r w:rsidRPr="006D3D08">
        <w:rPr>
          <w:rFonts w:asciiTheme="minorBidi" w:hAnsiTheme="minorBidi"/>
          <w:b/>
          <w:bCs/>
          <w:rtl/>
        </w:rPr>
        <w:t xml:space="preserve">- نسبة صواب لا تقل عن 80% </w:t>
      </w:r>
    </w:p>
    <w:p w:rsidR="006D3D08" w:rsidRPr="006D3D08" w:rsidRDefault="006D3D08" w:rsidP="006D3D08">
      <w:pPr>
        <w:rPr>
          <w:rFonts w:asciiTheme="minorBidi" w:hAnsiTheme="minorBidi"/>
          <w:b/>
          <w:bCs/>
          <w:rtl/>
        </w:rPr>
      </w:pPr>
      <w:r w:rsidRPr="006D3D08">
        <w:rPr>
          <w:rFonts w:asciiTheme="minorBidi" w:hAnsiTheme="minorBidi"/>
          <w:b/>
          <w:bCs/>
          <w:rtl/>
        </w:rPr>
        <w:t xml:space="preserve">- الكتابة بخط مقروء . </w:t>
      </w:r>
    </w:p>
    <w:p w:rsidR="006D3D08" w:rsidRPr="006D3D08" w:rsidRDefault="006D3D08" w:rsidP="006D3D08">
      <w:pPr>
        <w:rPr>
          <w:rFonts w:asciiTheme="minorBidi" w:hAnsiTheme="minorBidi"/>
          <w:b/>
          <w:bCs/>
          <w:rtl/>
        </w:rPr>
      </w:pPr>
      <w:r w:rsidRPr="006D3D08">
        <w:rPr>
          <w:rFonts w:asciiTheme="minorBidi" w:hAnsiTheme="minorBidi"/>
          <w:b/>
          <w:bCs/>
          <w:rtl/>
        </w:rPr>
        <w:t xml:space="preserve">- تأدية السلوك خلال 3 دقائق . </w:t>
      </w:r>
    </w:p>
    <w:p w:rsidR="006D3D08" w:rsidRPr="006D3D08" w:rsidRDefault="006D3D08" w:rsidP="006D3D08">
      <w:pPr>
        <w:rPr>
          <w:rFonts w:asciiTheme="minorBidi" w:hAnsiTheme="minorBidi"/>
          <w:b/>
          <w:bCs/>
          <w:color w:val="002060"/>
        </w:rPr>
      </w:pPr>
      <w:r w:rsidRPr="006D3D08">
        <w:rPr>
          <w:rFonts w:asciiTheme="minorBidi" w:hAnsiTheme="minorBidi"/>
          <w:b/>
          <w:bCs/>
          <w:color w:val="002060"/>
        </w:rPr>
        <w:sym w:font="Wingdings 2" w:char="F097"/>
      </w:r>
      <w:r w:rsidRPr="006D3D08">
        <w:rPr>
          <w:rFonts w:asciiTheme="minorBidi" w:hAnsiTheme="minorBidi"/>
          <w:b/>
          <w:bCs/>
          <w:color w:val="002060"/>
          <w:rtl/>
        </w:rPr>
        <w:t xml:space="preserve"> يتم استكمال البرنامج التربوي الفردي وفقاً للخطوات التالية : </w:t>
      </w:r>
    </w:p>
    <w:p w:rsidR="006D3D08" w:rsidRPr="006D3D08" w:rsidRDefault="006D3D08" w:rsidP="006D3D08">
      <w:pPr>
        <w:pStyle w:val="a3"/>
        <w:numPr>
          <w:ilvl w:val="0"/>
          <w:numId w:val="56"/>
        </w:numPr>
        <w:bidi/>
        <w:rPr>
          <w:rFonts w:asciiTheme="minorBidi" w:hAnsiTheme="minorBidi"/>
          <w:b/>
          <w:bCs/>
        </w:rPr>
      </w:pPr>
      <w:r w:rsidRPr="006D3D08">
        <w:rPr>
          <w:rFonts w:asciiTheme="minorBidi" w:hAnsiTheme="minorBidi"/>
          <w:b/>
          <w:bCs/>
          <w:rtl/>
        </w:rPr>
        <w:t xml:space="preserve">تسجيل أيه ملاحظات عامة متعلقة بتعديل الخطة . </w:t>
      </w:r>
    </w:p>
    <w:p w:rsidR="006D3D08" w:rsidRPr="006D3D08" w:rsidRDefault="006D3D08" w:rsidP="006D3D08">
      <w:pPr>
        <w:pStyle w:val="a3"/>
        <w:numPr>
          <w:ilvl w:val="0"/>
          <w:numId w:val="56"/>
        </w:numPr>
        <w:bidi/>
        <w:rPr>
          <w:rFonts w:asciiTheme="minorBidi" w:hAnsiTheme="minorBidi"/>
          <w:b/>
          <w:bCs/>
        </w:rPr>
      </w:pPr>
      <w:r w:rsidRPr="006D3D08">
        <w:rPr>
          <w:rFonts w:asciiTheme="minorBidi" w:hAnsiTheme="minorBidi"/>
          <w:b/>
          <w:bCs/>
          <w:rtl/>
        </w:rPr>
        <w:t xml:space="preserve">وصف لكيفية تأثير الإعاقة أو العجز في مشاركة الطالب و تقدمه في مناهج التعليم العام . </w:t>
      </w:r>
    </w:p>
    <w:p w:rsidR="006D3D08" w:rsidRPr="006D3D08" w:rsidRDefault="006D3D08" w:rsidP="006D3D08">
      <w:pPr>
        <w:pStyle w:val="a3"/>
        <w:numPr>
          <w:ilvl w:val="0"/>
          <w:numId w:val="56"/>
        </w:numPr>
        <w:bidi/>
        <w:rPr>
          <w:rFonts w:asciiTheme="minorBidi" w:hAnsiTheme="minorBidi"/>
          <w:b/>
          <w:bCs/>
        </w:rPr>
      </w:pPr>
      <w:r w:rsidRPr="006D3D08">
        <w:rPr>
          <w:rFonts w:asciiTheme="minorBidi" w:hAnsiTheme="minorBidi"/>
          <w:b/>
          <w:bCs/>
          <w:rtl/>
        </w:rPr>
        <w:t xml:space="preserve">وصف للأهداف و الموضوعات السنوية القابلة للقياس . </w:t>
      </w:r>
    </w:p>
    <w:p w:rsidR="006D3D08" w:rsidRPr="006D3D08" w:rsidRDefault="006D3D08" w:rsidP="006D3D08">
      <w:pPr>
        <w:pStyle w:val="a3"/>
        <w:numPr>
          <w:ilvl w:val="0"/>
          <w:numId w:val="56"/>
        </w:numPr>
        <w:bidi/>
        <w:rPr>
          <w:rFonts w:asciiTheme="minorBidi" w:hAnsiTheme="minorBidi"/>
          <w:b/>
          <w:bCs/>
        </w:rPr>
      </w:pPr>
      <w:r w:rsidRPr="006D3D08">
        <w:rPr>
          <w:rFonts w:asciiTheme="minorBidi" w:hAnsiTheme="minorBidi"/>
          <w:b/>
          <w:bCs/>
          <w:rtl/>
        </w:rPr>
        <w:t xml:space="preserve">وصف لخدمات التربية الخاصة المقدمة للطالب , و مواعيد تقديم الخدمات و نوعها و معدل تكرارها و الموقع و الكمية الخاصة بها . </w:t>
      </w:r>
    </w:p>
    <w:p w:rsidR="006D3D08" w:rsidRPr="006D3D08" w:rsidRDefault="006D3D08" w:rsidP="006D3D08">
      <w:pPr>
        <w:pStyle w:val="a3"/>
        <w:numPr>
          <w:ilvl w:val="0"/>
          <w:numId w:val="56"/>
        </w:numPr>
        <w:bidi/>
        <w:rPr>
          <w:rFonts w:asciiTheme="minorBidi" w:hAnsiTheme="minorBidi"/>
          <w:b/>
          <w:bCs/>
        </w:rPr>
      </w:pPr>
      <w:r w:rsidRPr="006D3D08">
        <w:rPr>
          <w:rFonts w:asciiTheme="minorBidi" w:hAnsiTheme="minorBidi"/>
          <w:b/>
          <w:bCs/>
          <w:rtl/>
        </w:rPr>
        <w:t xml:space="preserve">توثيق التقدم نحو تحقيق الأهداف السنوية من خلال الاحتفاظ بعينات من أعمال الطالب و نماذج الاختبارات و الواجبات المنزلية و وضعها في ملف خاص بكل طالب و ذكر كيف يتم اخبار أولياء الأمور عن مدى تقدم أبنائهم بصفة منتظمة . </w:t>
      </w:r>
    </w:p>
    <w:p w:rsidR="006D3D08" w:rsidRPr="006D3D08" w:rsidRDefault="006D3D08" w:rsidP="006D3D08">
      <w:pPr>
        <w:pStyle w:val="a3"/>
        <w:numPr>
          <w:ilvl w:val="0"/>
          <w:numId w:val="56"/>
        </w:numPr>
        <w:bidi/>
        <w:rPr>
          <w:rFonts w:asciiTheme="minorBidi" w:hAnsiTheme="minorBidi"/>
          <w:b/>
          <w:bCs/>
        </w:rPr>
      </w:pPr>
      <w:r w:rsidRPr="006D3D08">
        <w:rPr>
          <w:rFonts w:asciiTheme="minorBidi" w:hAnsiTheme="minorBidi"/>
          <w:b/>
          <w:bCs/>
          <w:rtl/>
        </w:rPr>
        <w:t xml:space="preserve">وصف لوسائل تكييف أو تعديلات مطلوبة للطالب من أجل أن يشارك في عملية التقييم بنفسه . </w:t>
      </w:r>
    </w:p>
    <w:p w:rsidR="006D3D08" w:rsidRPr="006D3D08" w:rsidRDefault="006D3D08" w:rsidP="006D3D08">
      <w:pPr>
        <w:pStyle w:val="a3"/>
        <w:numPr>
          <w:ilvl w:val="0"/>
          <w:numId w:val="56"/>
        </w:numPr>
        <w:bidi/>
        <w:rPr>
          <w:rFonts w:asciiTheme="minorBidi" w:hAnsiTheme="minorBidi"/>
          <w:b/>
          <w:bCs/>
        </w:rPr>
      </w:pPr>
      <w:r w:rsidRPr="006D3D08">
        <w:rPr>
          <w:rFonts w:asciiTheme="minorBidi" w:hAnsiTheme="minorBidi"/>
          <w:b/>
          <w:bCs/>
          <w:rtl/>
        </w:rPr>
        <w:t xml:space="preserve">وصف الخدمات أو وسائل التكييف الأخرى المطلوبة في حالة الحاجة إليها : مثل : خطة الانتقال و التقنيات المعاونة و الخطط السلوكية . </w:t>
      </w:r>
    </w:p>
    <w:p w:rsidR="006D3D08" w:rsidRPr="006D3D08" w:rsidRDefault="006D3D08" w:rsidP="006D3D08">
      <w:pPr>
        <w:rPr>
          <w:rFonts w:asciiTheme="minorBidi" w:hAnsiTheme="minorBidi"/>
          <w:b/>
          <w:bCs/>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المبادئ التي يعتمد عليها البرنامج التعليمي الفردي :</w:t>
      </w:r>
      <w:r w:rsidRPr="006D3D08">
        <w:rPr>
          <w:rFonts w:asciiTheme="minorBidi" w:hAnsiTheme="minorBidi"/>
          <w:b/>
          <w:bCs/>
          <w:rtl/>
        </w:rPr>
        <w:t xml:space="preserve"> </w:t>
      </w:r>
    </w:p>
    <w:p w:rsidR="006D3D08" w:rsidRPr="006D3D08" w:rsidRDefault="006D3D08" w:rsidP="006D3D08">
      <w:pPr>
        <w:ind w:left="360"/>
        <w:rPr>
          <w:rFonts w:asciiTheme="minorBidi" w:hAnsiTheme="minorBidi"/>
          <w:b/>
          <w:bCs/>
        </w:rPr>
      </w:pPr>
      <w:r w:rsidRPr="006D3D08">
        <w:rPr>
          <w:rFonts w:asciiTheme="minorBidi" w:hAnsiTheme="minorBidi"/>
          <w:b/>
          <w:bCs/>
          <w:rtl/>
        </w:rPr>
        <w:t xml:space="preserve">أ. تشكيل فريق العمل الذي سيتولى مهمة وضع البرنامج التربوي . </w:t>
      </w:r>
    </w:p>
    <w:p w:rsidR="006D3D08" w:rsidRPr="006D3D08" w:rsidRDefault="006D3D08" w:rsidP="006D3D08">
      <w:pPr>
        <w:ind w:left="360"/>
        <w:rPr>
          <w:rFonts w:asciiTheme="minorBidi" w:hAnsiTheme="minorBidi"/>
          <w:b/>
          <w:bCs/>
        </w:rPr>
      </w:pPr>
      <w:r w:rsidRPr="006D3D08">
        <w:rPr>
          <w:rFonts w:asciiTheme="minorBidi" w:hAnsiTheme="minorBidi"/>
          <w:b/>
          <w:bCs/>
          <w:rtl/>
        </w:rPr>
        <w:t xml:space="preserve">ب. تحديد جدول اجتماعات فريق العمل . </w:t>
      </w:r>
    </w:p>
    <w:p w:rsidR="006D3D08" w:rsidRPr="006D3D08" w:rsidRDefault="006D3D08" w:rsidP="006D3D08">
      <w:pPr>
        <w:ind w:left="360"/>
        <w:rPr>
          <w:rFonts w:asciiTheme="minorBidi" w:hAnsiTheme="minorBidi"/>
          <w:b/>
          <w:bCs/>
          <w:rtl/>
        </w:rPr>
      </w:pPr>
      <w:r w:rsidRPr="006D3D08">
        <w:rPr>
          <w:rFonts w:asciiTheme="minorBidi" w:hAnsiTheme="minorBidi"/>
          <w:b/>
          <w:bCs/>
          <w:rtl/>
        </w:rPr>
        <w:t xml:space="preserve">ج. وضع البرنامج التعليمي و التأهيلي المناسب لكل طفل يعتمد على العناصر التالية : </w:t>
      </w:r>
    </w:p>
    <w:p w:rsidR="006D3D08" w:rsidRPr="006D3D08" w:rsidRDefault="006D3D08" w:rsidP="006D3D08">
      <w:pPr>
        <w:pStyle w:val="a3"/>
        <w:numPr>
          <w:ilvl w:val="0"/>
          <w:numId w:val="59"/>
        </w:numPr>
        <w:bidi/>
        <w:rPr>
          <w:rFonts w:asciiTheme="minorBidi" w:hAnsiTheme="minorBidi"/>
          <w:b/>
          <w:bCs/>
        </w:rPr>
      </w:pPr>
      <w:r w:rsidRPr="006D3D08">
        <w:rPr>
          <w:rFonts w:asciiTheme="minorBidi" w:hAnsiTheme="minorBidi"/>
          <w:b/>
          <w:bCs/>
          <w:rtl/>
        </w:rPr>
        <w:t xml:space="preserve">تحديد نقاط القوة و الضعف لدى التلميذ لتحديد طبيعة الخدمات التي ستقدم له . </w:t>
      </w:r>
    </w:p>
    <w:p w:rsidR="006D3D08" w:rsidRPr="006D3D08" w:rsidRDefault="006D3D08" w:rsidP="006D3D08">
      <w:pPr>
        <w:pStyle w:val="a3"/>
        <w:numPr>
          <w:ilvl w:val="0"/>
          <w:numId w:val="59"/>
        </w:numPr>
        <w:bidi/>
        <w:rPr>
          <w:rFonts w:asciiTheme="minorBidi" w:hAnsiTheme="minorBidi"/>
          <w:b/>
          <w:bCs/>
        </w:rPr>
      </w:pPr>
      <w:r w:rsidRPr="006D3D08">
        <w:rPr>
          <w:rFonts w:asciiTheme="minorBidi" w:hAnsiTheme="minorBidi"/>
          <w:b/>
          <w:bCs/>
          <w:rtl/>
        </w:rPr>
        <w:t xml:space="preserve">تحديد و صياغة الأهداف بمستوياتها المختلفة بما يتناسب مع طبيعة كل تلميذ . </w:t>
      </w:r>
    </w:p>
    <w:p w:rsidR="006D3D08" w:rsidRPr="006D3D08" w:rsidRDefault="006D3D08" w:rsidP="006D3D08">
      <w:pPr>
        <w:pStyle w:val="a3"/>
        <w:numPr>
          <w:ilvl w:val="0"/>
          <w:numId w:val="59"/>
        </w:numPr>
        <w:bidi/>
        <w:rPr>
          <w:rFonts w:asciiTheme="minorBidi" w:hAnsiTheme="minorBidi"/>
          <w:b/>
          <w:bCs/>
        </w:rPr>
      </w:pPr>
      <w:r w:rsidRPr="006D3D08">
        <w:rPr>
          <w:rFonts w:asciiTheme="minorBidi" w:hAnsiTheme="minorBidi"/>
          <w:b/>
          <w:bCs/>
          <w:rtl/>
        </w:rPr>
        <w:t xml:space="preserve">استخدام اسلوب تحليل المهمة لتجزئة الأهداف السلوكية , و بالتالي يتم تجزئة المهارة الكلية إلى مهارات فرعية يتم إكسابها من خلال النمذجة و التشكيل و التسلسل . </w:t>
      </w:r>
    </w:p>
    <w:p w:rsidR="006D3D08" w:rsidRPr="006D3D08" w:rsidRDefault="006D3D08" w:rsidP="006D3D08">
      <w:pPr>
        <w:pStyle w:val="a3"/>
        <w:numPr>
          <w:ilvl w:val="0"/>
          <w:numId w:val="59"/>
        </w:numPr>
        <w:bidi/>
        <w:rPr>
          <w:rFonts w:asciiTheme="minorBidi" w:hAnsiTheme="minorBidi"/>
          <w:b/>
          <w:bCs/>
        </w:rPr>
      </w:pPr>
      <w:r w:rsidRPr="006D3D08">
        <w:rPr>
          <w:rFonts w:asciiTheme="minorBidi" w:hAnsiTheme="minorBidi"/>
          <w:b/>
          <w:bCs/>
          <w:rtl/>
        </w:rPr>
        <w:t xml:space="preserve">تفريد عملية التدريس بحيث يسير كل تلميذ وفقاً لسرعته الخاصة خلال أداء المهمات المختلفة . </w:t>
      </w:r>
    </w:p>
    <w:p w:rsidR="006D3D08" w:rsidRPr="006D3D08" w:rsidRDefault="006D3D08" w:rsidP="006D3D08">
      <w:pPr>
        <w:pStyle w:val="a3"/>
        <w:numPr>
          <w:ilvl w:val="0"/>
          <w:numId w:val="59"/>
        </w:numPr>
        <w:bidi/>
        <w:rPr>
          <w:rFonts w:asciiTheme="minorBidi" w:hAnsiTheme="minorBidi"/>
          <w:b/>
          <w:bCs/>
        </w:rPr>
      </w:pPr>
      <w:r w:rsidRPr="006D3D08">
        <w:rPr>
          <w:rFonts w:asciiTheme="minorBidi" w:hAnsiTheme="minorBidi"/>
          <w:b/>
          <w:bCs/>
          <w:rtl/>
        </w:rPr>
        <w:t xml:space="preserve">تحديد الخدمات التكميلية ( سمعية , بصرية , علاج جسمي , مساعدات تقنية ) </w:t>
      </w:r>
    </w:p>
    <w:p w:rsidR="006D3D08" w:rsidRPr="006D3D08" w:rsidRDefault="006D3D08" w:rsidP="006D3D08">
      <w:pPr>
        <w:pStyle w:val="a3"/>
        <w:numPr>
          <w:ilvl w:val="0"/>
          <w:numId w:val="59"/>
        </w:numPr>
        <w:bidi/>
        <w:rPr>
          <w:rFonts w:asciiTheme="minorBidi" w:hAnsiTheme="minorBidi"/>
          <w:b/>
          <w:bCs/>
        </w:rPr>
      </w:pPr>
      <w:r w:rsidRPr="006D3D08">
        <w:rPr>
          <w:rFonts w:asciiTheme="minorBidi" w:hAnsiTheme="minorBidi"/>
          <w:b/>
          <w:bCs/>
          <w:rtl/>
        </w:rPr>
        <w:t xml:space="preserve">تقديم تغذية راجعة للتأكد من أن التلميذ يفهم المهمة المطلوبة منه . </w:t>
      </w:r>
    </w:p>
    <w:p w:rsidR="006D3D08" w:rsidRPr="006D3D08" w:rsidRDefault="006D3D08" w:rsidP="006D3D08">
      <w:pPr>
        <w:pStyle w:val="a3"/>
        <w:numPr>
          <w:ilvl w:val="0"/>
          <w:numId w:val="59"/>
        </w:numPr>
        <w:bidi/>
        <w:rPr>
          <w:rFonts w:asciiTheme="minorBidi" w:hAnsiTheme="minorBidi"/>
          <w:b/>
          <w:bCs/>
        </w:rPr>
      </w:pPr>
      <w:r w:rsidRPr="006D3D08">
        <w:rPr>
          <w:rFonts w:asciiTheme="minorBidi" w:hAnsiTheme="minorBidi"/>
          <w:b/>
          <w:bCs/>
          <w:rtl/>
        </w:rPr>
        <w:t xml:space="preserve">إجراء عملية التقويم , و في ضوء عملية التقويم على فريق العمل الاجتماع لتقييم ما تم إنجازه و مناقشة ما يمكن عمله في المرحلة التالية لكل حالة . </w:t>
      </w:r>
    </w:p>
    <w:p w:rsidR="006D3D08" w:rsidRPr="006D3D08" w:rsidRDefault="006D3D08" w:rsidP="006D3D08">
      <w:pPr>
        <w:rPr>
          <w:rFonts w:asciiTheme="minorBidi" w:hAnsiTheme="minorBidi"/>
          <w:b/>
          <w:bCs/>
          <w:color w:val="006600"/>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إعداد الخطة التعليمية الفردية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هي </w:t>
      </w:r>
      <w:r w:rsidRPr="006D3D08">
        <w:rPr>
          <w:rFonts w:asciiTheme="minorBidi" w:hAnsiTheme="minorBidi"/>
          <w:b/>
          <w:bCs/>
          <w:color w:val="002060"/>
          <w:rtl/>
        </w:rPr>
        <w:t>الجانب التنفيذي</w:t>
      </w:r>
      <w:r w:rsidRPr="006D3D08">
        <w:rPr>
          <w:rFonts w:asciiTheme="minorBidi" w:hAnsiTheme="minorBidi"/>
          <w:b/>
          <w:bCs/>
          <w:rtl/>
        </w:rPr>
        <w:t xml:space="preserve"> للخطة التربوية الفردية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يتم إعداد الخطة التعليمية الفردية في ضوء </w:t>
      </w:r>
      <w:r w:rsidRPr="006D3D08">
        <w:rPr>
          <w:rFonts w:asciiTheme="minorBidi" w:hAnsiTheme="minorBidi"/>
          <w:b/>
          <w:bCs/>
          <w:color w:val="002060"/>
          <w:rtl/>
        </w:rPr>
        <w:t>الخطة التربوية الفردية</w:t>
      </w:r>
      <w:r w:rsidRPr="006D3D08">
        <w:rPr>
          <w:rFonts w:asciiTheme="minorBidi" w:hAnsiTheme="minorBidi"/>
          <w:b/>
          <w:bCs/>
          <w:rtl/>
        </w:rPr>
        <w:t xml:space="preserve">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تشتمل الخطة التعليمية الفردية على تحقيق </w:t>
      </w:r>
      <w:r w:rsidRPr="006D3D08">
        <w:rPr>
          <w:rFonts w:asciiTheme="minorBidi" w:hAnsiTheme="minorBidi"/>
          <w:b/>
          <w:bCs/>
          <w:color w:val="002060"/>
          <w:rtl/>
        </w:rPr>
        <w:t>هدف سلوكي</w:t>
      </w:r>
      <w:r w:rsidRPr="006D3D08">
        <w:rPr>
          <w:rFonts w:asciiTheme="minorBidi" w:hAnsiTheme="minorBidi"/>
          <w:b/>
          <w:bCs/>
          <w:rtl/>
        </w:rPr>
        <w:t xml:space="preserve"> </w:t>
      </w:r>
      <w:r w:rsidRPr="006D3D08">
        <w:rPr>
          <w:rFonts w:asciiTheme="minorBidi" w:hAnsiTheme="minorBidi"/>
          <w:b/>
          <w:bCs/>
          <w:color w:val="002060"/>
          <w:rtl/>
        </w:rPr>
        <w:t xml:space="preserve">واحد </w:t>
      </w:r>
      <w:r w:rsidRPr="006D3D08">
        <w:rPr>
          <w:rFonts w:asciiTheme="minorBidi" w:hAnsiTheme="minorBidi"/>
          <w:b/>
          <w:bCs/>
          <w:rtl/>
        </w:rPr>
        <w:t xml:space="preserve">مشتق من الأهداف بعيدة و متوسطة المدى التي وردت في الخطة التربوية الفردية  , من أجل تحقيقه من خلال إجراءات تدريس محددة في زمن الحصة , اعتماداً على تحليل المهمة المتضمنة في الهدف إلى عدة خطوات تفصيلية وفقاً لاستيعاب المتعلم من خلال معرفة مستوى المتعلم على الأهداف الفرعية للمهارة أو الهدف التدريسي و هو ما يسمى بـ ( </w:t>
      </w:r>
      <w:r w:rsidRPr="006D3D08">
        <w:rPr>
          <w:rFonts w:asciiTheme="minorBidi" w:hAnsiTheme="minorBidi"/>
          <w:b/>
          <w:bCs/>
          <w:color w:val="C00000"/>
          <w:rtl/>
        </w:rPr>
        <w:t>الخط القاعدي</w:t>
      </w:r>
      <w:r w:rsidRPr="006D3D08">
        <w:rPr>
          <w:rFonts w:asciiTheme="minorBidi" w:hAnsiTheme="minorBidi"/>
          <w:b/>
          <w:bCs/>
          <w:rtl/>
        </w:rPr>
        <w:t xml:space="preserve"> ) . </w:t>
      </w:r>
    </w:p>
    <w:p w:rsidR="006D3D08" w:rsidRPr="006D3D08" w:rsidRDefault="006D3D08" w:rsidP="006D3D08">
      <w:pPr>
        <w:rPr>
          <w:rFonts w:asciiTheme="minorBidi" w:hAnsiTheme="minorBidi"/>
          <w:b/>
          <w:bCs/>
          <w:rtl/>
        </w:rPr>
      </w:pPr>
      <w:r w:rsidRPr="006D3D08">
        <w:rPr>
          <w:rFonts w:asciiTheme="minorBidi" w:hAnsiTheme="minorBidi"/>
          <w:b/>
          <w:bCs/>
          <w:rtl/>
        </w:rPr>
        <w:lastRenderedPageBreak/>
        <w:t xml:space="preserve">عن طريق هذا الخط يتجنب المعلم إضاعة الوقت في تعليم المتعلم مهارة قد اكتسبها من قبل أو البدء معه من مستوى أعلى من قدرته مع الوضع في الاعتبار وسائل التكييف أو التعديل المطلوبة في خطة الوحدة الدراسية .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تضم الخطة العناصر التالية : </w:t>
      </w:r>
    </w:p>
    <w:p w:rsidR="006D3D08" w:rsidRPr="006D3D08" w:rsidRDefault="006D3D08" w:rsidP="006D3D08">
      <w:pPr>
        <w:pStyle w:val="a3"/>
        <w:numPr>
          <w:ilvl w:val="0"/>
          <w:numId w:val="57"/>
        </w:numPr>
        <w:bidi/>
        <w:rPr>
          <w:rFonts w:asciiTheme="minorBidi" w:hAnsiTheme="minorBidi"/>
          <w:b/>
          <w:bCs/>
        </w:rPr>
      </w:pPr>
      <w:r w:rsidRPr="006D3D08">
        <w:rPr>
          <w:rFonts w:asciiTheme="minorBidi" w:hAnsiTheme="minorBidi"/>
          <w:b/>
          <w:bCs/>
          <w:rtl/>
        </w:rPr>
        <w:t xml:space="preserve">معلومات عامة عن الطفل . </w:t>
      </w:r>
    </w:p>
    <w:p w:rsidR="006D3D08" w:rsidRPr="006D3D08" w:rsidRDefault="006D3D08" w:rsidP="006D3D08">
      <w:pPr>
        <w:pStyle w:val="a3"/>
        <w:numPr>
          <w:ilvl w:val="0"/>
          <w:numId w:val="57"/>
        </w:numPr>
        <w:bidi/>
        <w:rPr>
          <w:rFonts w:asciiTheme="minorBidi" w:hAnsiTheme="minorBidi"/>
          <w:b/>
          <w:bCs/>
        </w:rPr>
      </w:pPr>
      <w:r w:rsidRPr="006D3D08">
        <w:rPr>
          <w:rFonts w:asciiTheme="minorBidi" w:hAnsiTheme="minorBidi"/>
          <w:b/>
          <w:bCs/>
          <w:rtl/>
        </w:rPr>
        <w:t xml:space="preserve">الهدف التعليمي المصاغ بعبارات سلوكية محددة  . </w:t>
      </w:r>
    </w:p>
    <w:p w:rsidR="006D3D08" w:rsidRPr="006D3D08" w:rsidRDefault="006D3D08" w:rsidP="006D3D08">
      <w:pPr>
        <w:pStyle w:val="a3"/>
        <w:numPr>
          <w:ilvl w:val="0"/>
          <w:numId w:val="57"/>
        </w:numPr>
        <w:bidi/>
        <w:rPr>
          <w:rFonts w:asciiTheme="minorBidi" w:hAnsiTheme="minorBidi"/>
          <w:b/>
          <w:bCs/>
        </w:rPr>
      </w:pPr>
      <w:r w:rsidRPr="006D3D08">
        <w:rPr>
          <w:rFonts w:asciiTheme="minorBidi" w:hAnsiTheme="minorBidi"/>
          <w:b/>
          <w:bCs/>
          <w:rtl/>
        </w:rPr>
        <w:t xml:space="preserve">تاريخ البدء و تاريخ الانتهاء . </w:t>
      </w:r>
    </w:p>
    <w:p w:rsidR="006D3D08" w:rsidRPr="006D3D08" w:rsidRDefault="006D3D08" w:rsidP="006D3D08">
      <w:pPr>
        <w:pStyle w:val="a3"/>
        <w:numPr>
          <w:ilvl w:val="0"/>
          <w:numId w:val="57"/>
        </w:numPr>
        <w:bidi/>
        <w:rPr>
          <w:rFonts w:asciiTheme="minorBidi" w:hAnsiTheme="minorBidi"/>
          <w:b/>
          <w:bCs/>
        </w:rPr>
      </w:pPr>
      <w:r w:rsidRPr="006D3D08">
        <w:rPr>
          <w:rFonts w:asciiTheme="minorBidi" w:hAnsiTheme="minorBidi"/>
          <w:b/>
          <w:bCs/>
          <w:rtl/>
        </w:rPr>
        <w:t xml:space="preserve">طرق التدريس و الوسائل المستخدمة . </w:t>
      </w:r>
    </w:p>
    <w:p w:rsidR="006D3D08" w:rsidRPr="006D3D08" w:rsidRDefault="006D3D08" w:rsidP="006D3D08">
      <w:pPr>
        <w:pStyle w:val="a3"/>
        <w:numPr>
          <w:ilvl w:val="0"/>
          <w:numId w:val="57"/>
        </w:numPr>
        <w:bidi/>
        <w:rPr>
          <w:rFonts w:asciiTheme="minorBidi" w:hAnsiTheme="minorBidi"/>
          <w:b/>
          <w:bCs/>
        </w:rPr>
      </w:pPr>
      <w:r w:rsidRPr="006D3D08">
        <w:rPr>
          <w:rFonts w:asciiTheme="minorBidi" w:hAnsiTheme="minorBidi"/>
          <w:b/>
          <w:bCs/>
          <w:rtl/>
        </w:rPr>
        <w:t>أسلوب التهيئة .</w:t>
      </w:r>
    </w:p>
    <w:p w:rsidR="006D3D08" w:rsidRPr="006D3D08" w:rsidRDefault="006D3D08" w:rsidP="006D3D08">
      <w:pPr>
        <w:pStyle w:val="a3"/>
        <w:numPr>
          <w:ilvl w:val="0"/>
          <w:numId w:val="57"/>
        </w:numPr>
        <w:bidi/>
        <w:rPr>
          <w:rFonts w:asciiTheme="minorBidi" w:hAnsiTheme="minorBidi"/>
          <w:b/>
          <w:bCs/>
        </w:rPr>
      </w:pPr>
      <w:r w:rsidRPr="006D3D08">
        <w:rPr>
          <w:rFonts w:asciiTheme="minorBidi" w:hAnsiTheme="minorBidi"/>
          <w:b/>
          <w:bCs/>
          <w:rtl/>
        </w:rPr>
        <w:t xml:space="preserve">أساليب التعزيز . </w:t>
      </w:r>
    </w:p>
    <w:p w:rsidR="006D3D08" w:rsidRPr="006D3D08" w:rsidRDefault="006D3D08" w:rsidP="006D3D08">
      <w:pPr>
        <w:pStyle w:val="a3"/>
        <w:numPr>
          <w:ilvl w:val="0"/>
          <w:numId w:val="57"/>
        </w:numPr>
        <w:bidi/>
        <w:rPr>
          <w:rFonts w:asciiTheme="minorBidi" w:hAnsiTheme="minorBidi"/>
          <w:b/>
          <w:bCs/>
        </w:rPr>
      </w:pPr>
      <w:r w:rsidRPr="006D3D08">
        <w:rPr>
          <w:rFonts w:asciiTheme="minorBidi" w:hAnsiTheme="minorBidi"/>
          <w:b/>
          <w:bCs/>
          <w:rtl/>
        </w:rPr>
        <w:t xml:space="preserve">الإجراءات و طريقة تنفيذ الدرس . </w:t>
      </w:r>
    </w:p>
    <w:p w:rsidR="006D3D08" w:rsidRPr="006D3D08" w:rsidRDefault="006D3D08" w:rsidP="006D3D08">
      <w:pPr>
        <w:pStyle w:val="a3"/>
        <w:numPr>
          <w:ilvl w:val="0"/>
          <w:numId w:val="57"/>
        </w:numPr>
        <w:bidi/>
        <w:rPr>
          <w:rFonts w:asciiTheme="minorBidi" w:hAnsiTheme="minorBidi"/>
          <w:b/>
          <w:bCs/>
        </w:rPr>
      </w:pPr>
      <w:r w:rsidRPr="006D3D08">
        <w:rPr>
          <w:rFonts w:asciiTheme="minorBidi" w:hAnsiTheme="minorBidi"/>
          <w:b/>
          <w:bCs/>
          <w:rtl/>
        </w:rPr>
        <w:t xml:space="preserve">أسئلة التقويم . </w:t>
      </w:r>
    </w:p>
    <w:p w:rsidR="006D3D08" w:rsidRPr="006D3D08" w:rsidRDefault="006D3D08" w:rsidP="006D3D08">
      <w:pPr>
        <w:pStyle w:val="a3"/>
        <w:numPr>
          <w:ilvl w:val="0"/>
          <w:numId w:val="57"/>
        </w:numPr>
        <w:bidi/>
        <w:rPr>
          <w:rFonts w:asciiTheme="minorBidi" w:hAnsiTheme="minorBidi"/>
          <w:b/>
          <w:bCs/>
        </w:rPr>
      </w:pPr>
      <w:r w:rsidRPr="006D3D08">
        <w:rPr>
          <w:rFonts w:asciiTheme="minorBidi" w:hAnsiTheme="minorBidi"/>
          <w:b/>
          <w:bCs/>
          <w:rtl/>
        </w:rPr>
        <w:t xml:space="preserve">الواجبات المنزلية . </w:t>
      </w:r>
    </w:p>
    <w:p w:rsidR="006D3D08" w:rsidRPr="00771FF6" w:rsidRDefault="006D3D08" w:rsidP="00771FF6">
      <w:pPr>
        <w:pStyle w:val="a3"/>
        <w:numPr>
          <w:ilvl w:val="0"/>
          <w:numId w:val="57"/>
        </w:numPr>
        <w:bidi/>
        <w:rPr>
          <w:rFonts w:asciiTheme="minorBidi" w:hAnsiTheme="minorBidi"/>
          <w:b/>
          <w:bCs/>
        </w:rPr>
      </w:pPr>
      <w:r w:rsidRPr="006D3D08">
        <w:rPr>
          <w:rFonts w:asciiTheme="minorBidi" w:hAnsiTheme="minorBidi"/>
          <w:b/>
          <w:bCs/>
          <w:rtl/>
        </w:rPr>
        <w:t xml:space="preserve">ملحوظات عامة على أداء الطفل .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نموذج للخطة التعليمية الفردية : </w:t>
      </w:r>
    </w:p>
    <w:p w:rsidR="006D3D08" w:rsidRPr="006D3D08" w:rsidRDefault="00610DA3" w:rsidP="006D3D08">
      <w:pPr>
        <w:rPr>
          <w:rFonts w:asciiTheme="minorBidi" w:hAnsiTheme="minorBidi"/>
          <w:b/>
          <w:bCs/>
          <w:rtl/>
        </w:rPr>
      </w:pPr>
      <w:r w:rsidRPr="00610DA3">
        <w:rPr>
          <w:rFonts w:asciiTheme="minorBidi" w:hAnsiTheme="minorBidi"/>
          <w:b/>
          <w:bCs/>
          <w:noProof/>
          <w:rtl/>
          <w:lang w:val="en-GB"/>
        </w:rPr>
        <w:pict>
          <v:rect id="_x0000_s1027" style="position:absolute;left:0;text-align:left;margin-left:20.05pt;margin-top:5.4pt;width:418.9pt;height:202.45pt;z-index:251660288" fillcolor="white [3201]" strokecolor="black [3200]" strokeweight="2.75pt">
            <v:stroke linestyle="thickThin"/>
            <v:shadow color="#868686"/>
            <v:textbox style="mso-next-textbox:#_x0000_s1027">
              <w:txbxContent>
                <w:p w:rsidR="006D3D08" w:rsidRDefault="006D3D08" w:rsidP="006D3D08">
                  <w:pPr>
                    <w:rPr>
                      <w:b/>
                      <w:bCs/>
                      <w:sz w:val="24"/>
                      <w:szCs w:val="24"/>
                      <w:rtl/>
                    </w:rPr>
                  </w:pPr>
                  <w:r>
                    <w:rPr>
                      <w:rFonts w:hint="cs"/>
                      <w:b/>
                      <w:bCs/>
                      <w:sz w:val="24"/>
                      <w:szCs w:val="24"/>
                      <w:rtl/>
                    </w:rPr>
                    <w:t>اسم التلميذ : ..........................                                 اسم المهارة :.........................</w:t>
                  </w:r>
                </w:p>
                <w:p w:rsidR="006D3D08" w:rsidRDefault="006D3D08" w:rsidP="006D3D08">
                  <w:pPr>
                    <w:rPr>
                      <w:b/>
                      <w:bCs/>
                      <w:sz w:val="24"/>
                      <w:szCs w:val="24"/>
                      <w:rtl/>
                    </w:rPr>
                  </w:pPr>
                  <w:r>
                    <w:rPr>
                      <w:rFonts w:hint="cs"/>
                      <w:b/>
                      <w:bCs/>
                      <w:sz w:val="24"/>
                      <w:szCs w:val="24"/>
                      <w:rtl/>
                    </w:rPr>
                    <w:t xml:space="preserve">تاريخ البدء في التدريب على المهارة : .........................    </w:t>
                  </w:r>
                  <w:r w:rsidRPr="00C378F0">
                    <w:rPr>
                      <w:rFonts w:hint="cs"/>
                      <w:b/>
                      <w:bCs/>
                      <w:sz w:val="24"/>
                      <w:szCs w:val="24"/>
                      <w:rtl/>
                    </w:rPr>
                    <w:t xml:space="preserve"> </w:t>
                  </w:r>
                  <w:r>
                    <w:rPr>
                      <w:rFonts w:hint="cs"/>
                      <w:b/>
                      <w:bCs/>
                      <w:sz w:val="24"/>
                      <w:szCs w:val="24"/>
                      <w:rtl/>
                    </w:rPr>
                    <w:t>تاريخ الانتهاء : ......................</w:t>
                  </w:r>
                </w:p>
                <w:p w:rsidR="006D3D08" w:rsidRDefault="006D3D08" w:rsidP="006D3D08">
                  <w:pPr>
                    <w:jc w:val="center"/>
                    <w:rPr>
                      <w:b/>
                      <w:bCs/>
                      <w:sz w:val="24"/>
                      <w:szCs w:val="24"/>
                      <w:rtl/>
                    </w:rPr>
                  </w:pPr>
                  <w:r>
                    <w:rPr>
                      <w:rFonts w:hint="cs"/>
                      <w:b/>
                      <w:bCs/>
                      <w:sz w:val="24"/>
                      <w:szCs w:val="24"/>
                      <w:rtl/>
                    </w:rPr>
                    <w:t>مستوى الأداء الحالي : ...........................</w:t>
                  </w:r>
                </w:p>
                <w:p w:rsidR="006D3D08" w:rsidRDefault="006D3D08" w:rsidP="006D3D08">
                  <w:pPr>
                    <w:rPr>
                      <w:b/>
                      <w:bCs/>
                      <w:sz w:val="24"/>
                      <w:szCs w:val="24"/>
                      <w:rtl/>
                    </w:rPr>
                  </w:pPr>
                  <w:r>
                    <w:rPr>
                      <w:rFonts w:hint="cs"/>
                      <w:b/>
                      <w:bCs/>
                      <w:sz w:val="24"/>
                      <w:szCs w:val="24"/>
                      <w:rtl/>
                    </w:rPr>
                    <w:t xml:space="preserve">الهدف بعيد المدى : ................................    </w:t>
                  </w:r>
                  <w:r w:rsidRPr="00C378F0">
                    <w:rPr>
                      <w:rFonts w:hint="cs"/>
                      <w:b/>
                      <w:bCs/>
                      <w:sz w:val="24"/>
                      <w:szCs w:val="24"/>
                      <w:rtl/>
                    </w:rPr>
                    <w:t xml:space="preserve"> </w:t>
                  </w:r>
                  <w:r>
                    <w:rPr>
                      <w:rFonts w:hint="cs"/>
                      <w:b/>
                      <w:bCs/>
                      <w:sz w:val="24"/>
                      <w:szCs w:val="24"/>
                      <w:rtl/>
                    </w:rPr>
                    <w:t>الهدف قريب المدى : ..............................</w:t>
                  </w:r>
                </w:p>
                <w:p w:rsidR="006D3D08" w:rsidRDefault="006D3D08" w:rsidP="006D3D08">
                  <w:pPr>
                    <w:rPr>
                      <w:b/>
                      <w:bCs/>
                      <w:sz w:val="24"/>
                      <w:szCs w:val="24"/>
                      <w:rtl/>
                    </w:rPr>
                  </w:pPr>
                  <w:r>
                    <w:rPr>
                      <w:rFonts w:hint="cs"/>
                      <w:b/>
                      <w:bCs/>
                      <w:sz w:val="24"/>
                      <w:szCs w:val="24"/>
                      <w:rtl/>
                    </w:rPr>
                    <w:t>الوسائل التعليمية المستخدمة : ..................     طريقة التدريس المستخدمة : ......................</w:t>
                  </w:r>
                </w:p>
                <w:p w:rsidR="006D3D08" w:rsidRDefault="006D3D08" w:rsidP="006D3D08">
                  <w:pPr>
                    <w:jc w:val="center"/>
                    <w:rPr>
                      <w:b/>
                      <w:bCs/>
                      <w:sz w:val="24"/>
                      <w:szCs w:val="24"/>
                      <w:rtl/>
                    </w:rPr>
                  </w:pPr>
                  <w:r>
                    <w:rPr>
                      <w:rFonts w:hint="cs"/>
                      <w:b/>
                      <w:bCs/>
                      <w:sz w:val="24"/>
                      <w:szCs w:val="24"/>
                      <w:rtl/>
                    </w:rPr>
                    <w:t>أساليب التعزيز : ......................            نتيجة التقييم : ................................</w:t>
                  </w:r>
                </w:p>
                <w:p w:rsidR="006D3D08" w:rsidRDefault="006D3D08" w:rsidP="006D3D08">
                  <w:pPr>
                    <w:jc w:val="right"/>
                    <w:rPr>
                      <w:b/>
                      <w:bCs/>
                      <w:sz w:val="24"/>
                      <w:szCs w:val="24"/>
                      <w:rtl/>
                    </w:rPr>
                  </w:pPr>
                  <w:r>
                    <w:rPr>
                      <w:rFonts w:hint="cs"/>
                      <w:b/>
                      <w:bCs/>
                      <w:sz w:val="24"/>
                      <w:szCs w:val="24"/>
                      <w:rtl/>
                    </w:rPr>
                    <w:t>التاريخ : .............................</w:t>
                  </w:r>
                </w:p>
                <w:p w:rsidR="006D3D08" w:rsidRDefault="006D3D08" w:rsidP="006D3D08">
                  <w:pPr>
                    <w:jc w:val="right"/>
                    <w:rPr>
                      <w:b/>
                      <w:bCs/>
                      <w:sz w:val="24"/>
                      <w:szCs w:val="24"/>
                      <w:rtl/>
                    </w:rPr>
                  </w:pPr>
                  <w:r>
                    <w:rPr>
                      <w:rFonts w:hint="cs"/>
                      <w:b/>
                      <w:bCs/>
                      <w:sz w:val="24"/>
                      <w:szCs w:val="24"/>
                      <w:rtl/>
                    </w:rPr>
                    <w:t>التوقيع : .............................</w:t>
                  </w:r>
                </w:p>
                <w:p w:rsidR="006D3D08" w:rsidRPr="00C378F0" w:rsidRDefault="006D3D08" w:rsidP="006D3D08">
                  <w:pPr>
                    <w:jc w:val="center"/>
                    <w:rPr>
                      <w:b/>
                      <w:bCs/>
                      <w:sz w:val="24"/>
                      <w:szCs w:val="24"/>
                    </w:rPr>
                  </w:pPr>
                </w:p>
              </w:txbxContent>
            </v:textbox>
          </v:rect>
        </w:pict>
      </w:r>
    </w:p>
    <w:p w:rsidR="006D3D08" w:rsidRPr="006D3D08" w:rsidRDefault="006D3D08" w:rsidP="006D3D08">
      <w:pPr>
        <w:rPr>
          <w:rFonts w:asciiTheme="minorBidi" w:hAnsiTheme="minorBidi"/>
          <w:b/>
          <w:bCs/>
          <w:rtl/>
        </w:rPr>
      </w:pPr>
    </w:p>
    <w:p w:rsidR="006D3D08" w:rsidRPr="006D3D08" w:rsidRDefault="006D3D08" w:rsidP="006D3D08">
      <w:pPr>
        <w:rPr>
          <w:rFonts w:asciiTheme="minorBidi" w:hAnsiTheme="minorBidi"/>
          <w:b/>
          <w:bCs/>
          <w:rtl/>
        </w:rPr>
      </w:pPr>
    </w:p>
    <w:p w:rsidR="006D3D08" w:rsidRPr="006D3D08" w:rsidRDefault="006D3D08" w:rsidP="006D3D08">
      <w:pPr>
        <w:rPr>
          <w:rFonts w:asciiTheme="minorBidi" w:hAnsiTheme="minorBidi"/>
          <w:b/>
          <w:bCs/>
          <w:rtl/>
        </w:rPr>
      </w:pPr>
    </w:p>
    <w:p w:rsidR="006D3D08" w:rsidRPr="006D3D08" w:rsidRDefault="006D3D08" w:rsidP="006D3D08">
      <w:pPr>
        <w:rPr>
          <w:rFonts w:asciiTheme="minorBidi" w:hAnsiTheme="minorBidi"/>
          <w:b/>
          <w:bCs/>
          <w:rtl/>
        </w:rPr>
      </w:pPr>
    </w:p>
    <w:p w:rsidR="006D3D08" w:rsidRPr="006D3D08" w:rsidRDefault="006D3D08" w:rsidP="006D3D08">
      <w:pPr>
        <w:rPr>
          <w:rFonts w:asciiTheme="minorBidi" w:hAnsiTheme="minorBidi"/>
          <w:b/>
          <w:bCs/>
          <w:rtl/>
        </w:rPr>
      </w:pPr>
    </w:p>
    <w:p w:rsidR="006D3D08" w:rsidRPr="009A1B58" w:rsidRDefault="006D3D08" w:rsidP="006D3D08">
      <w:pPr>
        <w:rPr>
          <w:rFonts w:asciiTheme="minorBidi" w:hAnsiTheme="minorBidi"/>
          <w:b/>
          <w:bCs/>
          <w:color w:val="002060"/>
          <w:rtl/>
        </w:rPr>
      </w:pPr>
    </w:p>
    <w:p w:rsidR="006D3D08" w:rsidRPr="006D3D08" w:rsidRDefault="006D3D08" w:rsidP="006D3D08">
      <w:pPr>
        <w:rPr>
          <w:rFonts w:asciiTheme="minorBidi" w:hAnsiTheme="minorBidi"/>
          <w:b/>
          <w:bCs/>
          <w:rtl/>
        </w:rPr>
      </w:pPr>
    </w:p>
    <w:p w:rsidR="006D3D08" w:rsidRPr="006D3D08" w:rsidRDefault="006D3D08" w:rsidP="006D3D08">
      <w:pPr>
        <w:rPr>
          <w:rFonts w:asciiTheme="minorBidi" w:hAnsiTheme="minorBidi"/>
          <w:b/>
          <w:bCs/>
          <w:rtl/>
        </w:rPr>
      </w:pPr>
    </w:p>
    <w:p w:rsidR="006D3D08" w:rsidRPr="006D3D08" w:rsidRDefault="006D3D08" w:rsidP="006D3D08">
      <w:pPr>
        <w:rPr>
          <w:rFonts w:asciiTheme="minorBidi" w:hAnsiTheme="minorBidi"/>
          <w:b/>
          <w:bCs/>
          <w:color w:val="006600"/>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مالفرق بين البرنامج التربوي الفردي و الخطة التعليمية الفردية ؟ </w:t>
      </w:r>
    </w:p>
    <w:tbl>
      <w:tblPr>
        <w:tblStyle w:val="a6"/>
        <w:bidiVisual/>
        <w:tblW w:w="9005" w:type="dxa"/>
        <w:tblInd w:w="1309" w:type="dxa"/>
        <w:tblLook w:val="04A0"/>
      </w:tblPr>
      <w:tblGrid>
        <w:gridCol w:w="4536"/>
        <w:gridCol w:w="4469"/>
      </w:tblGrid>
      <w:tr w:rsidR="006D3D08" w:rsidRPr="006D3D08" w:rsidTr="006D3D08">
        <w:tc>
          <w:tcPr>
            <w:tcW w:w="4536" w:type="dxa"/>
            <w:shd w:val="clear" w:color="auto" w:fill="D9D9D9" w:themeFill="background1" w:themeFillShade="D9"/>
          </w:tcPr>
          <w:p w:rsidR="006D3D08" w:rsidRPr="006D3D08" w:rsidRDefault="006D3D08" w:rsidP="006D3D08">
            <w:pPr>
              <w:spacing w:line="276" w:lineRule="auto"/>
              <w:rPr>
                <w:rFonts w:asciiTheme="minorBidi" w:hAnsiTheme="minorBidi"/>
                <w:b/>
                <w:bCs/>
                <w:rtl/>
              </w:rPr>
            </w:pPr>
            <w:r w:rsidRPr="006D3D08">
              <w:rPr>
                <w:rFonts w:asciiTheme="minorBidi" w:hAnsiTheme="minorBidi"/>
                <w:b/>
                <w:bCs/>
                <w:rtl/>
              </w:rPr>
              <w:t xml:space="preserve">البرنامج التربوي الفردي </w:t>
            </w:r>
          </w:p>
        </w:tc>
        <w:tc>
          <w:tcPr>
            <w:tcW w:w="4469" w:type="dxa"/>
            <w:shd w:val="clear" w:color="auto" w:fill="D9D9D9" w:themeFill="background1" w:themeFillShade="D9"/>
          </w:tcPr>
          <w:p w:rsidR="006D3D08" w:rsidRPr="006D3D08" w:rsidRDefault="006D3D08" w:rsidP="006D3D08">
            <w:pPr>
              <w:spacing w:line="276" w:lineRule="auto"/>
              <w:rPr>
                <w:rFonts w:asciiTheme="minorBidi" w:hAnsiTheme="minorBidi"/>
                <w:b/>
                <w:bCs/>
                <w:rtl/>
              </w:rPr>
            </w:pPr>
            <w:r w:rsidRPr="006D3D08">
              <w:rPr>
                <w:rFonts w:asciiTheme="minorBidi" w:hAnsiTheme="minorBidi"/>
                <w:b/>
                <w:bCs/>
                <w:rtl/>
              </w:rPr>
              <w:t xml:space="preserve">الخطة التعليمية الفردية </w:t>
            </w:r>
          </w:p>
        </w:tc>
      </w:tr>
      <w:tr w:rsidR="006D3D08" w:rsidRPr="006D3D08" w:rsidTr="006D3D08">
        <w:tc>
          <w:tcPr>
            <w:tcW w:w="4536" w:type="dxa"/>
          </w:tcPr>
          <w:p w:rsidR="006D3D08" w:rsidRPr="006D3D08" w:rsidRDefault="006D3D08" w:rsidP="006D3D08">
            <w:pPr>
              <w:spacing w:line="276" w:lineRule="auto"/>
              <w:rPr>
                <w:rFonts w:asciiTheme="minorBidi" w:hAnsiTheme="minorBidi"/>
                <w:b/>
                <w:bCs/>
                <w:rtl/>
              </w:rPr>
            </w:pPr>
            <w:r w:rsidRPr="006D3D08">
              <w:rPr>
                <w:rFonts w:asciiTheme="minorBidi" w:hAnsiTheme="minorBidi"/>
                <w:b/>
                <w:bCs/>
                <w:rtl/>
              </w:rPr>
              <w:t xml:space="preserve">يتضمن بيانات الطالب و اسم فريق العمل </w:t>
            </w:r>
          </w:p>
        </w:tc>
        <w:tc>
          <w:tcPr>
            <w:tcW w:w="4469" w:type="dxa"/>
          </w:tcPr>
          <w:p w:rsidR="006D3D08" w:rsidRPr="006D3D08" w:rsidRDefault="006D3D08" w:rsidP="006D3D08">
            <w:pPr>
              <w:spacing w:line="276" w:lineRule="auto"/>
              <w:rPr>
                <w:rFonts w:asciiTheme="minorBidi" w:hAnsiTheme="minorBidi"/>
                <w:b/>
                <w:bCs/>
                <w:rtl/>
              </w:rPr>
            </w:pPr>
            <w:r w:rsidRPr="006D3D08">
              <w:rPr>
                <w:rFonts w:asciiTheme="minorBidi" w:hAnsiTheme="minorBidi"/>
                <w:b/>
                <w:bCs/>
                <w:rtl/>
              </w:rPr>
              <w:t xml:space="preserve">تتضمن هدف سلوكي واحد مشتق من الأهداف بعيدة و متوسطة المدى </w:t>
            </w:r>
          </w:p>
        </w:tc>
      </w:tr>
      <w:tr w:rsidR="006D3D08" w:rsidRPr="006D3D08" w:rsidTr="006D3D08">
        <w:tc>
          <w:tcPr>
            <w:tcW w:w="4536" w:type="dxa"/>
          </w:tcPr>
          <w:p w:rsidR="006D3D08" w:rsidRPr="006D3D08" w:rsidRDefault="006D3D08" w:rsidP="006D3D08">
            <w:pPr>
              <w:spacing w:line="276" w:lineRule="auto"/>
              <w:rPr>
                <w:rFonts w:asciiTheme="minorBidi" w:hAnsiTheme="minorBidi"/>
                <w:b/>
                <w:bCs/>
                <w:rtl/>
              </w:rPr>
            </w:pPr>
            <w:r w:rsidRPr="006D3D08">
              <w:rPr>
                <w:rFonts w:asciiTheme="minorBidi" w:hAnsiTheme="minorBidi"/>
                <w:b/>
                <w:bCs/>
                <w:rtl/>
              </w:rPr>
              <w:t xml:space="preserve">يتضمن اختبارات تحديد المستوى </w:t>
            </w:r>
          </w:p>
        </w:tc>
        <w:tc>
          <w:tcPr>
            <w:tcW w:w="4469" w:type="dxa"/>
          </w:tcPr>
          <w:p w:rsidR="006D3D08" w:rsidRPr="006D3D08" w:rsidRDefault="006D3D08" w:rsidP="006D3D08">
            <w:pPr>
              <w:spacing w:line="276" w:lineRule="auto"/>
              <w:rPr>
                <w:rFonts w:asciiTheme="minorBidi" w:hAnsiTheme="minorBidi"/>
                <w:b/>
                <w:bCs/>
                <w:rtl/>
              </w:rPr>
            </w:pPr>
            <w:r w:rsidRPr="006D3D08">
              <w:rPr>
                <w:rFonts w:asciiTheme="minorBidi" w:hAnsiTheme="minorBidi"/>
                <w:b/>
                <w:bCs/>
                <w:rtl/>
              </w:rPr>
              <w:t xml:space="preserve">تتضمن إجراءات التدريس في صورة تخطيط الدرس </w:t>
            </w:r>
          </w:p>
        </w:tc>
      </w:tr>
      <w:tr w:rsidR="006D3D08" w:rsidRPr="006D3D08" w:rsidTr="006D3D08">
        <w:tc>
          <w:tcPr>
            <w:tcW w:w="4536" w:type="dxa"/>
          </w:tcPr>
          <w:p w:rsidR="006D3D08" w:rsidRPr="006D3D08" w:rsidRDefault="006D3D08" w:rsidP="006D3D08">
            <w:pPr>
              <w:spacing w:line="276" w:lineRule="auto"/>
              <w:rPr>
                <w:rFonts w:asciiTheme="minorBidi" w:hAnsiTheme="minorBidi"/>
                <w:b/>
                <w:bCs/>
                <w:rtl/>
              </w:rPr>
            </w:pPr>
            <w:r w:rsidRPr="006D3D08">
              <w:rPr>
                <w:rFonts w:asciiTheme="minorBidi" w:hAnsiTheme="minorBidi"/>
                <w:b/>
                <w:bCs/>
                <w:rtl/>
              </w:rPr>
              <w:t xml:space="preserve">يتضمن أوجه القوة و أوجه القصور لدى الطالب </w:t>
            </w:r>
          </w:p>
        </w:tc>
        <w:tc>
          <w:tcPr>
            <w:tcW w:w="4469" w:type="dxa"/>
          </w:tcPr>
          <w:p w:rsidR="006D3D08" w:rsidRPr="006D3D08" w:rsidRDefault="006D3D08" w:rsidP="006D3D08">
            <w:pPr>
              <w:spacing w:line="276" w:lineRule="auto"/>
              <w:rPr>
                <w:rFonts w:asciiTheme="minorBidi" w:hAnsiTheme="minorBidi"/>
                <w:b/>
                <w:bCs/>
                <w:rtl/>
              </w:rPr>
            </w:pPr>
            <w:r w:rsidRPr="006D3D08">
              <w:rPr>
                <w:rFonts w:asciiTheme="minorBidi" w:hAnsiTheme="minorBidi"/>
                <w:b/>
                <w:bCs/>
                <w:rtl/>
              </w:rPr>
              <w:t xml:space="preserve">تتضمن الوسائل و المواد التعليمية </w:t>
            </w:r>
          </w:p>
        </w:tc>
      </w:tr>
      <w:tr w:rsidR="006D3D08" w:rsidRPr="006D3D08" w:rsidTr="006D3D08">
        <w:tc>
          <w:tcPr>
            <w:tcW w:w="4536" w:type="dxa"/>
          </w:tcPr>
          <w:p w:rsidR="006D3D08" w:rsidRPr="006D3D08" w:rsidRDefault="006D3D08" w:rsidP="006D3D08">
            <w:pPr>
              <w:spacing w:line="276" w:lineRule="auto"/>
              <w:rPr>
                <w:rFonts w:asciiTheme="minorBidi" w:hAnsiTheme="minorBidi"/>
                <w:b/>
                <w:bCs/>
                <w:rtl/>
              </w:rPr>
            </w:pPr>
            <w:r w:rsidRPr="006D3D08">
              <w:rPr>
                <w:rFonts w:asciiTheme="minorBidi" w:hAnsiTheme="minorBidi"/>
                <w:b/>
                <w:bCs/>
                <w:rtl/>
              </w:rPr>
              <w:t xml:space="preserve">يتضمن الأهداف بعيدة المدى التي تترجم أوجه القصور و متوسطة المدى </w:t>
            </w:r>
          </w:p>
        </w:tc>
        <w:tc>
          <w:tcPr>
            <w:tcW w:w="4469" w:type="dxa"/>
          </w:tcPr>
          <w:p w:rsidR="006D3D08" w:rsidRPr="006D3D08" w:rsidRDefault="006D3D08" w:rsidP="006D3D08">
            <w:pPr>
              <w:spacing w:line="276" w:lineRule="auto"/>
              <w:rPr>
                <w:rFonts w:asciiTheme="minorBidi" w:hAnsiTheme="minorBidi"/>
                <w:b/>
                <w:bCs/>
                <w:rtl/>
              </w:rPr>
            </w:pPr>
            <w:r w:rsidRPr="006D3D08">
              <w:rPr>
                <w:rFonts w:asciiTheme="minorBidi" w:hAnsiTheme="minorBidi"/>
                <w:b/>
                <w:bCs/>
                <w:rtl/>
              </w:rPr>
              <w:t xml:space="preserve">تتضمن تاريخ البدء و تاريخ الانتهاء </w:t>
            </w:r>
          </w:p>
        </w:tc>
      </w:tr>
      <w:tr w:rsidR="006D3D08" w:rsidRPr="006D3D08" w:rsidTr="006D3D08">
        <w:tc>
          <w:tcPr>
            <w:tcW w:w="4536" w:type="dxa"/>
          </w:tcPr>
          <w:p w:rsidR="006D3D08" w:rsidRPr="006D3D08" w:rsidRDefault="006D3D08" w:rsidP="006D3D08">
            <w:pPr>
              <w:spacing w:line="276" w:lineRule="auto"/>
              <w:rPr>
                <w:rFonts w:asciiTheme="minorBidi" w:hAnsiTheme="minorBidi"/>
                <w:b/>
                <w:bCs/>
                <w:rtl/>
              </w:rPr>
            </w:pPr>
          </w:p>
        </w:tc>
        <w:tc>
          <w:tcPr>
            <w:tcW w:w="4469" w:type="dxa"/>
          </w:tcPr>
          <w:p w:rsidR="006D3D08" w:rsidRPr="006D3D08" w:rsidRDefault="006D3D08" w:rsidP="006D3D08">
            <w:pPr>
              <w:spacing w:line="276" w:lineRule="auto"/>
              <w:rPr>
                <w:rFonts w:asciiTheme="minorBidi" w:hAnsiTheme="minorBidi"/>
                <w:b/>
                <w:bCs/>
                <w:rtl/>
              </w:rPr>
            </w:pPr>
            <w:r w:rsidRPr="006D3D08">
              <w:rPr>
                <w:rFonts w:asciiTheme="minorBidi" w:hAnsiTheme="minorBidi"/>
                <w:b/>
                <w:bCs/>
                <w:rtl/>
              </w:rPr>
              <w:t xml:space="preserve">تتضمن أساليب التعزيز </w:t>
            </w:r>
          </w:p>
        </w:tc>
      </w:tr>
    </w:tbl>
    <w:p w:rsidR="006D3D08" w:rsidRPr="006D3D08" w:rsidRDefault="009A1B58" w:rsidP="006D3D08">
      <w:pPr>
        <w:rPr>
          <w:rFonts w:asciiTheme="minorBidi" w:hAnsiTheme="minorBidi"/>
          <w:b/>
          <w:bCs/>
          <w:color w:val="002060"/>
          <w:rtl/>
        </w:rPr>
      </w:pPr>
      <w:r w:rsidRPr="009A1B58">
        <w:rPr>
          <w:rFonts w:asciiTheme="minorBidi" w:hAnsiTheme="minorBidi"/>
          <w:b/>
          <w:bCs/>
          <w:color w:val="002060"/>
        </w:rPr>
        <w:sym w:font="Wingdings 2" w:char="F097"/>
      </w:r>
      <w:r w:rsidR="006D3D08" w:rsidRPr="006D3D08">
        <w:rPr>
          <w:rFonts w:asciiTheme="minorBidi" w:hAnsiTheme="minorBidi"/>
          <w:b/>
          <w:bCs/>
          <w:color w:val="002060"/>
          <w:rtl/>
        </w:rPr>
        <w:t xml:space="preserve">أنواع المعززات التي يمكن استخدامها : </w:t>
      </w:r>
    </w:p>
    <w:p w:rsidR="006D3D08" w:rsidRPr="006D3D08" w:rsidRDefault="006D3D08" w:rsidP="006D3D08">
      <w:pPr>
        <w:pStyle w:val="a3"/>
        <w:numPr>
          <w:ilvl w:val="0"/>
          <w:numId w:val="58"/>
        </w:numPr>
        <w:bidi/>
        <w:rPr>
          <w:rFonts w:asciiTheme="minorBidi" w:hAnsiTheme="minorBidi"/>
          <w:b/>
          <w:bCs/>
        </w:rPr>
      </w:pPr>
      <w:r w:rsidRPr="006D3D08">
        <w:rPr>
          <w:rFonts w:asciiTheme="minorBidi" w:hAnsiTheme="minorBidi"/>
          <w:b/>
          <w:bCs/>
          <w:rtl/>
        </w:rPr>
        <w:t xml:space="preserve">معززات لفظية . </w:t>
      </w:r>
    </w:p>
    <w:p w:rsidR="006D3D08" w:rsidRPr="006D3D08" w:rsidRDefault="006D3D08" w:rsidP="006D3D08">
      <w:pPr>
        <w:pStyle w:val="a3"/>
        <w:numPr>
          <w:ilvl w:val="0"/>
          <w:numId w:val="58"/>
        </w:numPr>
        <w:bidi/>
        <w:rPr>
          <w:rFonts w:asciiTheme="minorBidi" w:hAnsiTheme="minorBidi"/>
          <w:b/>
          <w:bCs/>
        </w:rPr>
      </w:pPr>
      <w:r w:rsidRPr="006D3D08">
        <w:rPr>
          <w:rFonts w:asciiTheme="minorBidi" w:hAnsiTheme="minorBidi"/>
          <w:b/>
          <w:bCs/>
          <w:rtl/>
        </w:rPr>
        <w:t xml:space="preserve">تكرار ماقاله التلميذ من أفكار . </w:t>
      </w:r>
    </w:p>
    <w:p w:rsidR="006D3D08" w:rsidRPr="006D3D08" w:rsidRDefault="006D3D08" w:rsidP="006D3D08">
      <w:pPr>
        <w:pStyle w:val="a3"/>
        <w:numPr>
          <w:ilvl w:val="0"/>
          <w:numId w:val="58"/>
        </w:numPr>
        <w:bidi/>
        <w:rPr>
          <w:rFonts w:asciiTheme="minorBidi" w:hAnsiTheme="minorBidi"/>
          <w:b/>
          <w:bCs/>
        </w:rPr>
      </w:pPr>
      <w:r w:rsidRPr="006D3D08">
        <w:rPr>
          <w:rFonts w:asciiTheme="minorBidi" w:hAnsiTheme="minorBidi"/>
          <w:b/>
          <w:bCs/>
          <w:rtl/>
        </w:rPr>
        <w:t xml:space="preserve">معززات إشارية مثل الابتسامه و التواصل العيني , التصفيق ... إلخ . </w:t>
      </w:r>
    </w:p>
    <w:p w:rsidR="006D3D08" w:rsidRPr="006D3D08" w:rsidRDefault="006D3D08" w:rsidP="006D3D08">
      <w:pPr>
        <w:pStyle w:val="a3"/>
        <w:numPr>
          <w:ilvl w:val="0"/>
          <w:numId w:val="58"/>
        </w:numPr>
        <w:bidi/>
        <w:rPr>
          <w:rFonts w:asciiTheme="minorBidi" w:hAnsiTheme="minorBidi"/>
          <w:b/>
          <w:bCs/>
        </w:rPr>
      </w:pPr>
      <w:r w:rsidRPr="006D3D08">
        <w:rPr>
          <w:rFonts w:asciiTheme="minorBidi" w:hAnsiTheme="minorBidi"/>
          <w:b/>
          <w:bCs/>
          <w:rtl/>
        </w:rPr>
        <w:t xml:space="preserve">مكافأت مادية و تشمل الدرجات أو العلامات و الرموز . </w:t>
      </w:r>
    </w:p>
    <w:p w:rsidR="006D3D08" w:rsidRPr="006D3D08" w:rsidRDefault="006D3D08" w:rsidP="006D3D08">
      <w:pPr>
        <w:pStyle w:val="a3"/>
        <w:numPr>
          <w:ilvl w:val="0"/>
          <w:numId w:val="58"/>
        </w:numPr>
        <w:bidi/>
        <w:rPr>
          <w:rFonts w:asciiTheme="minorBidi" w:hAnsiTheme="minorBidi"/>
          <w:b/>
          <w:bCs/>
        </w:rPr>
      </w:pPr>
      <w:r w:rsidRPr="006D3D08">
        <w:rPr>
          <w:rFonts w:asciiTheme="minorBidi" w:hAnsiTheme="minorBidi"/>
          <w:b/>
          <w:bCs/>
          <w:rtl/>
        </w:rPr>
        <w:t xml:space="preserve">الجوائز العينية مثل الحلوى , اللعب .... إلخ . </w:t>
      </w:r>
    </w:p>
    <w:p w:rsidR="006D3D08" w:rsidRPr="006D3D08" w:rsidRDefault="006D3D08" w:rsidP="006D3D08">
      <w:pPr>
        <w:pStyle w:val="a3"/>
        <w:numPr>
          <w:ilvl w:val="0"/>
          <w:numId w:val="58"/>
        </w:numPr>
        <w:bidi/>
        <w:rPr>
          <w:rFonts w:asciiTheme="minorBidi" w:hAnsiTheme="minorBidi"/>
          <w:b/>
          <w:bCs/>
          <w:rtl/>
        </w:rPr>
      </w:pPr>
      <w:r w:rsidRPr="006D3D08">
        <w:rPr>
          <w:rFonts w:asciiTheme="minorBidi" w:hAnsiTheme="minorBidi"/>
          <w:b/>
          <w:bCs/>
          <w:rtl/>
        </w:rPr>
        <w:t xml:space="preserve">التقدير مثل المديح ,منحه شهادة تقدير , تسجيل اسمه في لوحة الشرف , تعيينه رئيساً للفصل , اصطحابه في الرحلات . </w:t>
      </w:r>
    </w:p>
    <w:p w:rsidR="006D3D08" w:rsidRPr="006D3D08" w:rsidRDefault="006D3D08" w:rsidP="006D3D08">
      <w:pPr>
        <w:jc w:val="center"/>
        <w:rPr>
          <w:rFonts w:asciiTheme="minorBidi" w:hAnsiTheme="minorBidi"/>
          <w:b/>
          <w:bCs/>
          <w:color w:val="002060"/>
        </w:rPr>
      </w:pPr>
      <w:r w:rsidRPr="006D3D08">
        <w:rPr>
          <w:rFonts w:asciiTheme="minorBidi" w:hAnsiTheme="minorBidi"/>
          <w:b/>
          <w:bCs/>
          <w:color w:val="FF0000"/>
          <w:rtl/>
        </w:rPr>
        <w:lastRenderedPageBreak/>
        <w:t xml:space="preserve">المحاضرة السابعة </w:t>
      </w:r>
      <w:r w:rsidRPr="006D3D08">
        <w:rPr>
          <w:rFonts w:asciiTheme="minorBidi" w:hAnsiTheme="minorBidi"/>
          <w:b/>
          <w:bCs/>
          <w:color w:val="FF0000"/>
          <w:rtl/>
        </w:rPr>
        <w:br/>
      </w:r>
      <w:r w:rsidRPr="006D3D08">
        <w:rPr>
          <w:rFonts w:asciiTheme="minorBidi" w:hAnsiTheme="minorBidi"/>
          <w:b/>
          <w:bCs/>
          <w:color w:val="002060"/>
          <w:rtl/>
        </w:rPr>
        <w:t xml:space="preserve">تخطيط الأنشطة لذوي الاحتياجات الخاصة   </w:t>
      </w:r>
    </w:p>
    <w:p w:rsidR="006D3D08" w:rsidRPr="006D3D08" w:rsidRDefault="006D3D08" w:rsidP="006D3D08">
      <w:pPr>
        <w:pStyle w:val="a3"/>
        <w:numPr>
          <w:ilvl w:val="0"/>
          <w:numId w:val="35"/>
        </w:numPr>
        <w:bidi/>
        <w:rPr>
          <w:rFonts w:asciiTheme="minorBidi" w:hAnsiTheme="minorBidi"/>
          <w:b/>
          <w:bCs/>
          <w:color w:val="006600"/>
        </w:rPr>
      </w:pPr>
      <w:r w:rsidRPr="006D3D08">
        <w:rPr>
          <w:rFonts w:asciiTheme="minorBidi" w:hAnsiTheme="minorBidi"/>
          <w:b/>
          <w:bCs/>
          <w:color w:val="006600"/>
          <w:rtl/>
        </w:rPr>
        <w:t xml:space="preserve">أهمية الأنشطة التعليمية : </w:t>
      </w:r>
    </w:p>
    <w:p w:rsidR="006D3D08" w:rsidRPr="006D3D08" w:rsidRDefault="006D3D08" w:rsidP="006D3D08">
      <w:pPr>
        <w:rPr>
          <w:rFonts w:asciiTheme="minorBidi" w:hAnsiTheme="minorBidi"/>
          <w:b/>
          <w:bCs/>
        </w:rPr>
      </w:pPr>
      <w:r w:rsidRPr="006D3D08">
        <w:rPr>
          <w:rFonts w:asciiTheme="minorBidi" w:hAnsiTheme="minorBidi"/>
          <w:b/>
          <w:bCs/>
        </w:rPr>
        <w:sym w:font="Wingdings 2" w:char="F0A1"/>
      </w:r>
      <w:r w:rsidRPr="006D3D08">
        <w:rPr>
          <w:rFonts w:asciiTheme="minorBidi" w:hAnsiTheme="minorBidi"/>
          <w:b/>
          <w:bCs/>
          <w:rtl/>
        </w:rPr>
        <w:t xml:space="preserve"> أنها تمثل محوراً رئيسيا ينبغي أن يبني من خلاله البرنامج التربوي لذوي الاحتياجات الخاصة . </w:t>
      </w:r>
    </w:p>
    <w:p w:rsidR="006D3D08" w:rsidRPr="006D3D08" w:rsidRDefault="006D3D08" w:rsidP="006D3D08">
      <w:pPr>
        <w:rPr>
          <w:rFonts w:asciiTheme="minorBidi" w:hAnsiTheme="minorBidi"/>
          <w:b/>
          <w:bCs/>
          <w:color w:val="FF0000"/>
          <w:rtl/>
        </w:rPr>
      </w:pPr>
      <w:r w:rsidRPr="006D3D08">
        <w:rPr>
          <w:rFonts w:asciiTheme="minorBidi" w:hAnsiTheme="minorBidi"/>
          <w:b/>
          <w:bCs/>
        </w:rPr>
        <w:sym w:font="Wingdings 2" w:char="F0A1"/>
      </w:r>
      <w:r w:rsidRPr="006D3D08">
        <w:rPr>
          <w:rFonts w:asciiTheme="minorBidi" w:hAnsiTheme="minorBidi"/>
          <w:b/>
          <w:bCs/>
          <w:rtl/>
        </w:rPr>
        <w:t xml:space="preserve"> التعليم الفعال لفئات التربية الخاصة يصعب تحقيقه دون وجود ممارسات تطبيقية و أنشطة تعليمية متنوعة سواء في جانبها اللغوي أو الفني أو الحركي أو الاجتماعي .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tl/>
        </w:rPr>
        <w:t xml:space="preserve">عناصر تخطيط الأنشطة : </w:t>
      </w:r>
    </w:p>
    <w:p w:rsidR="006D3D08" w:rsidRPr="006D3D08" w:rsidRDefault="006D3D08" w:rsidP="006D3D08">
      <w:pPr>
        <w:rPr>
          <w:rFonts w:asciiTheme="minorBidi" w:hAnsiTheme="minorBidi"/>
          <w:b/>
          <w:bCs/>
          <w:rtl/>
        </w:rPr>
      </w:pPr>
      <w:r w:rsidRPr="006D3D08">
        <w:rPr>
          <w:rFonts w:asciiTheme="minorBidi" w:hAnsiTheme="minorBidi"/>
          <w:noProof/>
          <w:rtl/>
        </w:rPr>
        <w:drawing>
          <wp:inline distT="0" distB="0" distL="0" distR="0">
            <wp:extent cx="4800600" cy="2343150"/>
            <wp:effectExtent l="0" t="0" r="0" b="0"/>
            <wp:docPr id="14"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tl/>
        </w:rPr>
        <w:t xml:space="preserve">أ) العنوان ( يعبر عن مضمون النشاط ) : </w:t>
      </w:r>
    </w:p>
    <w:p w:rsidR="006D3D08" w:rsidRPr="006D3D08" w:rsidRDefault="006D3D08" w:rsidP="006D3D08">
      <w:pPr>
        <w:rPr>
          <w:rFonts w:asciiTheme="minorBidi" w:hAnsiTheme="minorBidi"/>
          <w:b/>
          <w:bCs/>
          <w:rtl/>
        </w:rPr>
      </w:pPr>
      <w:r w:rsidRPr="006D3D08">
        <w:rPr>
          <w:rFonts w:asciiTheme="minorBidi" w:hAnsiTheme="minorBidi"/>
          <w:b/>
          <w:bCs/>
          <w:rtl/>
        </w:rPr>
        <w:t xml:space="preserve">عنوان النشاط يعطي مؤشر أولي للطلبة لتحفيزهم للنشاط الذي سوف يقومون بتعلمه في الحصة الدراسية . </w:t>
      </w:r>
    </w:p>
    <w:p w:rsidR="009A1B58" w:rsidRDefault="006D3D08" w:rsidP="009A1B58">
      <w:pPr>
        <w:rPr>
          <w:rFonts w:asciiTheme="minorBidi" w:hAnsiTheme="minorBidi" w:hint="cs"/>
          <w:b/>
          <w:bCs/>
          <w:color w:val="002060"/>
          <w:rtl/>
        </w:rPr>
      </w:pPr>
      <w:r w:rsidRPr="006D3D08">
        <w:rPr>
          <w:rFonts w:asciiTheme="minorBidi" w:hAnsiTheme="minorBidi"/>
          <w:b/>
          <w:bCs/>
          <w:color w:val="002060"/>
          <w:rtl/>
        </w:rPr>
        <w:t xml:space="preserve">ب) الزمن : </w:t>
      </w:r>
    </w:p>
    <w:p w:rsidR="006D3D08" w:rsidRPr="009A1B58" w:rsidRDefault="006D3D08" w:rsidP="009A1B58">
      <w:pPr>
        <w:rPr>
          <w:rFonts w:asciiTheme="minorBidi" w:hAnsiTheme="minorBidi"/>
          <w:b/>
          <w:bCs/>
          <w:color w:val="002060"/>
        </w:rPr>
      </w:pPr>
      <w:r w:rsidRPr="006D3D08">
        <w:rPr>
          <w:rFonts w:asciiTheme="minorBidi" w:hAnsiTheme="minorBidi"/>
          <w:b/>
          <w:bCs/>
          <w:rtl/>
        </w:rPr>
        <w:t xml:space="preserve">عنصر مهم من أي نشاط تعليمي , و هو يختلف بأختلاف المعلومات و الخلفية الثقافية و الحياتية للطلبة عن موضوع الدرس . </w:t>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tl/>
        </w:rPr>
        <w:t xml:space="preserve">ج) الأهداف : </w:t>
      </w:r>
    </w:p>
    <w:p w:rsidR="006D3D08" w:rsidRPr="006D3D08" w:rsidRDefault="006D3D08" w:rsidP="006D3D08">
      <w:pPr>
        <w:rPr>
          <w:rFonts w:asciiTheme="minorBidi" w:hAnsiTheme="minorBidi"/>
          <w:b/>
          <w:bCs/>
        </w:rPr>
      </w:pPr>
      <w:r w:rsidRPr="006D3D08">
        <w:rPr>
          <w:rFonts w:asciiTheme="minorBidi" w:hAnsiTheme="minorBidi"/>
          <w:b/>
          <w:bCs/>
          <w:rtl/>
        </w:rPr>
        <w:t xml:space="preserve">عنصر في غاية الأهمية لأنه لا يمكن القيام بأي نشاط تعليمي دون وجود أهداف سواء أهداف عامة أو خاصة ( الإجرائية أو السلوكية ) التي يتم تنفيذها خلال الحصة الدراسية , و ينبغي أن تكون بسيطة يمكن تحقيقها في زمن مخصص . </w:t>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tl/>
        </w:rPr>
        <w:t xml:space="preserve">د) الأدوات و الوسائل : </w:t>
      </w:r>
    </w:p>
    <w:p w:rsidR="006D3D08" w:rsidRPr="006D3D08" w:rsidRDefault="006D3D08" w:rsidP="006D3D08">
      <w:pPr>
        <w:rPr>
          <w:rFonts w:asciiTheme="minorBidi" w:hAnsiTheme="minorBidi"/>
          <w:b/>
          <w:bCs/>
          <w:rtl/>
        </w:rPr>
      </w:pPr>
      <w:r w:rsidRPr="006D3D08">
        <w:rPr>
          <w:rFonts w:asciiTheme="minorBidi" w:hAnsiTheme="minorBidi"/>
          <w:b/>
          <w:bCs/>
          <w:rtl/>
        </w:rPr>
        <w:t xml:space="preserve">لابد أن تتمشى مع الأهداف الخاصة بالنشاط و يفضل أن تكون تكلفتها قليلة . </w:t>
      </w:r>
    </w:p>
    <w:p w:rsidR="006D3D08" w:rsidRPr="006D3D08" w:rsidRDefault="006D3D08" w:rsidP="006D3D08">
      <w:pPr>
        <w:rPr>
          <w:rFonts w:asciiTheme="minorBidi" w:hAnsiTheme="minorBidi"/>
          <w:b/>
          <w:bCs/>
          <w:color w:val="002060"/>
        </w:rPr>
      </w:pPr>
      <w:r w:rsidRPr="006D3D08">
        <w:rPr>
          <w:rFonts w:asciiTheme="minorBidi" w:hAnsiTheme="minorBidi"/>
          <w:b/>
          <w:bCs/>
          <w:color w:val="002060"/>
          <w:rtl/>
        </w:rPr>
        <w:t xml:space="preserve">هـ ) إجراءات النشاط : </w:t>
      </w:r>
    </w:p>
    <w:p w:rsidR="006D3D08" w:rsidRPr="006D3D08" w:rsidRDefault="006D3D08" w:rsidP="006D3D08">
      <w:pPr>
        <w:rPr>
          <w:rFonts w:asciiTheme="minorBidi" w:hAnsiTheme="minorBidi"/>
          <w:b/>
          <w:bCs/>
        </w:rPr>
      </w:pPr>
      <w:r w:rsidRPr="006D3D08">
        <w:rPr>
          <w:rFonts w:asciiTheme="minorBidi" w:hAnsiTheme="minorBidi"/>
          <w:b/>
          <w:bCs/>
          <w:rtl/>
        </w:rPr>
        <w:t xml:space="preserve">توضح النقاط التي يعمل عليها الطلاب و الخطوات التي يقوم بها المعلم و عادة هذه الإجراءات تكون وفق تسلسل منطقي واضح , و يجب أن تتماشى مع الأهداف . </w:t>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tl/>
        </w:rPr>
        <w:t xml:space="preserve">و) التقويم : </w:t>
      </w:r>
    </w:p>
    <w:p w:rsidR="006D3D08" w:rsidRPr="006D3D08" w:rsidRDefault="006D3D08" w:rsidP="006D3D08">
      <w:pPr>
        <w:rPr>
          <w:rFonts w:asciiTheme="minorBidi" w:hAnsiTheme="minorBidi"/>
          <w:b/>
          <w:bCs/>
          <w:rtl/>
        </w:rPr>
      </w:pPr>
      <w:r w:rsidRPr="006D3D08">
        <w:rPr>
          <w:rFonts w:asciiTheme="minorBidi" w:hAnsiTheme="minorBidi"/>
          <w:b/>
          <w:bCs/>
          <w:rtl/>
        </w:rPr>
        <w:t xml:space="preserve">عملية مهمة لكي نتعرف على مدى إلمام الطلبة بما تعلموا و نقاط القوة و الضعف التي تمت خلال النشاط التعليمي . </w:t>
      </w:r>
    </w:p>
    <w:p w:rsidR="006D3D08" w:rsidRPr="006D3D08" w:rsidRDefault="006D3D08" w:rsidP="006D3D08">
      <w:pPr>
        <w:rPr>
          <w:rFonts w:asciiTheme="minorBidi" w:hAnsiTheme="minorBidi"/>
          <w:b/>
          <w:bCs/>
          <w:rtl/>
        </w:rPr>
      </w:pPr>
      <w:r w:rsidRPr="006D3D08">
        <w:rPr>
          <w:rFonts w:asciiTheme="minorBidi" w:hAnsiTheme="minorBidi"/>
          <w:b/>
          <w:bCs/>
          <w:rtl/>
        </w:rPr>
        <w:t xml:space="preserve">و التقويم المرحلي يمر بمراحل متلاحقة و يجب أن يتم المتابعة المنزلية للاشياء التي تعلموها . </w:t>
      </w:r>
    </w:p>
    <w:p w:rsidR="006D3D08" w:rsidRPr="006D3D08" w:rsidRDefault="006D3D08" w:rsidP="006D3D08">
      <w:pPr>
        <w:pStyle w:val="a3"/>
        <w:numPr>
          <w:ilvl w:val="0"/>
          <w:numId w:val="60"/>
        </w:numPr>
        <w:bidi/>
        <w:rPr>
          <w:rFonts w:asciiTheme="minorBidi" w:hAnsiTheme="minorBidi"/>
          <w:b/>
          <w:bCs/>
          <w:color w:val="006600"/>
          <w:rtl/>
        </w:rPr>
      </w:pPr>
      <w:r w:rsidRPr="006D3D08">
        <w:rPr>
          <w:rFonts w:asciiTheme="minorBidi" w:hAnsiTheme="minorBidi"/>
          <w:b/>
          <w:bCs/>
          <w:color w:val="006600"/>
          <w:rtl/>
        </w:rPr>
        <w:t xml:space="preserve">على المعلم أن يتذكر ما يلي : </w:t>
      </w:r>
    </w:p>
    <w:p w:rsidR="006D3D08" w:rsidRPr="006D3D08" w:rsidRDefault="006D3D08" w:rsidP="006D3D08">
      <w:pPr>
        <w:pStyle w:val="a3"/>
        <w:numPr>
          <w:ilvl w:val="0"/>
          <w:numId w:val="61"/>
        </w:numPr>
        <w:bidi/>
        <w:rPr>
          <w:rFonts w:asciiTheme="minorBidi" w:hAnsiTheme="minorBidi"/>
          <w:b/>
          <w:bCs/>
        </w:rPr>
      </w:pPr>
      <w:r w:rsidRPr="006D3D08">
        <w:rPr>
          <w:rFonts w:asciiTheme="minorBidi" w:hAnsiTheme="minorBidi"/>
          <w:b/>
          <w:bCs/>
          <w:rtl/>
        </w:rPr>
        <w:t xml:space="preserve">ضع في ذهنك الأهداف المحددة للنشاط . </w:t>
      </w:r>
    </w:p>
    <w:p w:rsidR="006D3D08" w:rsidRPr="006D3D08" w:rsidRDefault="006D3D08" w:rsidP="006D3D08">
      <w:pPr>
        <w:pStyle w:val="a3"/>
        <w:numPr>
          <w:ilvl w:val="0"/>
          <w:numId w:val="61"/>
        </w:numPr>
        <w:bidi/>
        <w:rPr>
          <w:rFonts w:asciiTheme="minorBidi" w:hAnsiTheme="minorBidi"/>
          <w:b/>
          <w:bCs/>
        </w:rPr>
      </w:pPr>
      <w:r w:rsidRPr="006D3D08">
        <w:rPr>
          <w:rFonts w:asciiTheme="minorBidi" w:hAnsiTheme="minorBidi"/>
          <w:b/>
          <w:bCs/>
          <w:rtl/>
        </w:rPr>
        <w:lastRenderedPageBreak/>
        <w:t xml:space="preserve">قد تحتاج عدة أنشطة لخدمة هدف واحد . </w:t>
      </w:r>
    </w:p>
    <w:p w:rsidR="006D3D08" w:rsidRPr="006D3D08" w:rsidRDefault="006D3D08" w:rsidP="006D3D08">
      <w:pPr>
        <w:pStyle w:val="a3"/>
        <w:numPr>
          <w:ilvl w:val="0"/>
          <w:numId w:val="61"/>
        </w:numPr>
        <w:bidi/>
        <w:rPr>
          <w:rFonts w:asciiTheme="minorBidi" w:hAnsiTheme="minorBidi"/>
          <w:b/>
          <w:bCs/>
        </w:rPr>
      </w:pPr>
      <w:r w:rsidRPr="006D3D08">
        <w:rPr>
          <w:rFonts w:asciiTheme="minorBidi" w:hAnsiTheme="minorBidi"/>
          <w:b/>
          <w:bCs/>
          <w:rtl/>
        </w:rPr>
        <w:t xml:space="preserve">صمم الأنشطة بحيث تكون واضحه و سهلة . </w:t>
      </w:r>
    </w:p>
    <w:p w:rsidR="006D3D08" w:rsidRPr="006D3D08" w:rsidRDefault="006D3D08" w:rsidP="006D3D08">
      <w:pPr>
        <w:pStyle w:val="a3"/>
        <w:numPr>
          <w:ilvl w:val="0"/>
          <w:numId w:val="61"/>
        </w:numPr>
        <w:bidi/>
        <w:rPr>
          <w:rFonts w:asciiTheme="minorBidi" w:hAnsiTheme="minorBidi"/>
          <w:b/>
          <w:bCs/>
        </w:rPr>
      </w:pPr>
      <w:r w:rsidRPr="006D3D08">
        <w:rPr>
          <w:rFonts w:asciiTheme="minorBidi" w:hAnsiTheme="minorBidi"/>
          <w:b/>
          <w:bCs/>
          <w:rtl/>
        </w:rPr>
        <w:t xml:space="preserve">صمم أنشطة مألوفة للتلاميذ . </w:t>
      </w:r>
    </w:p>
    <w:p w:rsidR="006D3D08" w:rsidRPr="006D3D08" w:rsidRDefault="006D3D08" w:rsidP="006D3D08">
      <w:pPr>
        <w:pStyle w:val="a3"/>
        <w:numPr>
          <w:ilvl w:val="0"/>
          <w:numId w:val="61"/>
        </w:numPr>
        <w:bidi/>
        <w:rPr>
          <w:rFonts w:asciiTheme="minorBidi" w:hAnsiTheme="minorBidi"/>
          <w:b/>
          <w:bCs/>
        </w:rPr>
      </w:pPr>
      <w:r w:rsidRPr="006D3D08">
        <w:rPr>
          <w:rFonts w:asciiTheme="minorBidi" w:hAnsiTheme="minorBidi"/>
          <w:b/>
          <w:bCs/>
          <w:rtl/>
        </w:rPr>
        <w:t xml:space="preserve">أجعل الأنشطة مختصرة على هيئة نقاط . </w:t>
      </w:r>
    </w:p>
    <w:p w:rsidR="006D3D08" w:rsidRPr="006D3D08" w:rsidRDefault="006D3D08" w:rsidP="006D3D08">
      <w:pPr>
        <w:pStyle w:val="a3"/>
        <w:numPr>
          <w:ilvl w:val="0"/>
          <w:numId w:val="61"/>
        </w:numPr>
        <w:bidi/>
        <w:rPr>
          <w:rFonts w:asciiTheme="minorBidi" w:hAnsiTheme="minorBidi"/>
          <w:b/>
          <w:bCs/>
        </w:rPr>
      </w:pPr>
      <w:r w:rsidRPr="006D3D08">
        <w:rPr>
          <w:rFonts w:asciiTheme="minorBidi" w:hAnsiTheme="minorBidi"/>
          <w:b/>
          <w:bCs/>
          <w:rtl/>
        </w:rPr>
        <w:t xml:space="preserve">صمم الأنشطة في تتابع منطقي . </w:t>
      </w:r>
    </w:p>
    <w:p w:rsidR="006D3D08" w:rsidRPr="006D3D08" w:rsidRDefault="006D3D08" w:rsidP="006D3D08">
      <w:pPr>
        <w:pStyle w:val="a3"/>
        <w:numPr>
          <w:ilvl w:val="0"/>
          <w:numId w:val="61"/>
        </w:numPr>
        <w:bidi/>
        <w:rPr>
          <w:rFonts w:asciiTheme="minorBidi" w:hAnsiTheme="minorBidi"/>
          <w:b/>
          <w:bCs/>
        </w:rPr>
      </w:pPr>
      <w:r w:rsidRPr="006D3D08">
        <w:rPr>
          <w:rFonts w:asciiTheme="minorBidi" w:hAnsiTheme="minorBidi"/>
          <w:b/>
          <w:bCs/>
          <w:rtl/>
        </w:rPr>
        <w:t xml:space="preserve">المحك النهائي لأي نشاط هو التجربة . </w:t>
      </w:r>
    </w:p>
    <w:p w:rsidR="006D3D08" w:rsidRPr="006D3D08" w:rsidRDefault="006D3D08" w:rsidP="006D3D08">
      <w:pPr>
        <w:pStyle w:val="a3"/>
        <w:numPr>
          <w:ilvl w:val="0"/>
          <w:numId w:val="61"/>
        </w:numPr>
        <w:bidi/>
        <w:rPr>
          <w:rFonts w:asciiTheme="minorBidi" w:hAnsiTheme="minorBidi"/>
          <w:b/>
          <w:bCs/>
        </w:rPr>
      </w:pPr>
      <w:r w:rsidRPr="006D3D08">
        <w:rPr>
          <w:rFonts w:asciiTheme="minorBidi" w:hAnsiTheme="minorBidi"/>
          <w:b/>
          <w:bCs/>
          <w:rtl/>
        </w:rPr>
        <w:t xml:space="preserve">التكرار شيء أساسي في تنفيذ الأنشطة . </w:t>
      </w:r>
    </w:p>
    <w:p w:rsidR="006D3D08" w:rsidRPr="006D3D08" w:rsidRDefault="006D3D08" w:rsidP="006D3D08">
      <w:pPr>
        <w:pStyle w:val="a3"/>
        <w:numPr>
          <w:ilvl w:val="0"/>
          <w:numId w:val="61"/>
        </w:numPr>
        <w:bidi/>
        <w:rPr>
          <w:rFonts w:asciiTheme="minorBidi" w:hAnsiTheme="minorBidi"/>
          <w:b/>
          <w:bCs/>
        </w:rPr>
      </w:pPr>
      <w:r w:rsidRPr="006D3D08">
        <w:rPr>
          <w:rFonts w:asciiTheme="minorBidi" w:hAnsiTheme="minorBidi"/>
          <w:b/>
          <w:bCs/>
          <w:rtl/>
        </w:rPr>
        <w:t xml:space="preserve">ضرورة تعاون المعلم مع أولياء الأمور . </w:t>
      </w:r>
    </w:p>
    <w:p w:rsidR="006D3D08" w:rsidRPr="006D3D08" w:rsidRDefault="006D3D08" w:rsidP="006D3D08">
      <w:pPr>
        <w:pStyle w:val="a3"/>
        <w:numPr>
          <w:ilvl w:val="0"/>
          <w:numId w:val="61"/>
        </w:numPr>
        <w:bidi/>
        <w:rPr>
          <w:rFonts w:asciiTheme="minorBidi" w:hAnsiTheme="minorBidi"/>
          <w:b/>
          <w:bCs/>
        </w:rPr>
      </w:pPr>
      <w:r w:rsidRPr="006D3D08">
        <w:rPr>
          <w:rFonts w:asciiTheme="minorBidi" w:hAnsiTheme="minorBidi"/>
          <w:b/>
          <w:bCs/>
          <w:rtl/>
        </w:rPr>
        <w:t xml:space="preserve">تشجيع المتعلم عن التعبير عن نفسه .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tl/>
        </w:rPr>
        <w:t>نشاط ( أنا أنظف أسناني )</w:t>
      </w:r>
    </w:p>
    <w:p w:rsidR="006D3D08" w:rsidRPr="006D3D08" w:rsidRDefault="006D3D08" w:rsidP="006D3D08">
      <w:pPr>
        <w:rPr>
          <w:rFonts w:asciiTheme="minorBidi" w:hAnsiTheme="minorBidi"/>
          <w:b/>
          <w:bCs/>
          <w:color w:val="006600"/>
          <w:rtl/>
        </w:rPr>
      </w:pPr>
      <w:r w:rsidRPr="006D3D08">
        <w:rPr>
          <w:rFonts w:asciiTheme="minorBidi" w:hAnsiTheme="minorBidi"/>
          <w:b/>
          <w:bCs/>
          <w:color w:val="006600"/>
        </w:rPr>
        <w:sym w:font="Wingdings 2" w:char="F0A1"/>
      </w:r>
      <w:r w:rsidRPr="006D3D08">
        <w:rPr>
          <w:rFonts w:asciiTheme="minorBidi" w:hAnsiTheme="minorBidi"/>
          <w:b/>
          <w:bCs/>
          <w:color w:val="006600"/>
          <w:rtl/>
        </w:rPr>
        <w:t xml:space="preserve">الأهداف : </w:t>
      </w:r>
    </w:p>
    <w:p w:rsidR="006D3D08" w:rsidRPr="006D3D08" w:rsidRDefault="006D3D08" w:rsidP="006D3D08">
      <w:pPr>
        <w:pStyle w:val="a3"/>
        <w:numPr>
          <w:ilvl w:val="0"/>
          <w:numId w:val="62"/>
        </w:numPr>
        <w:bidi/>
        <w:rPr>
          <w:rFonts w:asciiTheme="minorBidi" w:hAnsiTheme="minorBidi"/>
          <w:b/>
          <w:bCs/>
        </w:rPr>
      </w:pPr>
      <w:r w:rsidRPr="006D3D08">
        <w:rPr>
          <w:rFonts w:asciiTheme="minorBidi" w:hAnsiTheme="minorBidi"/>
          <w:b/>
          <w:bCs/>
          <w:rtl/>
        </w:rPr>
        <w:t xml:space="preserve">تعريف التلميذ بأدوات غسل الأسنان . </w:t>
      </w:r>
    </w:p>
    <w:p w:rsidR="006D3D08" w:rsidRPr="006D3D08" w:rsidRDefault="006D3D08" w:rsidP="006D3D08">
      <w:pPr>
        <w:pStyle w:val="a3"/>
        <w:numPr>
          <w:ilvl w:val="0"/>
          <w:numId w:val="62"/>
        </w:numPr>
        <w:bidi/>
        <w:rPr>
          <w:rFonts w:asciiTheme="minorBidi" w:hAnsiTheme="minorBidi"/>
          <w:b/>
          <w:bCs/>
        </w:rPr>
      </w:pPr>
      <w:r w:rsidRPr="006D3D08">
        <w:rPr>
          <w:rFonts w:asciiTheme="minorBidi" w:hAnsiTheme="minorBidi"/>
          <w:b/>
          <w:bCs/>
          <w:rtl/>
        </w:rPr>
        <w:t xml:space="preserve">تدريب التلميذ على مهارة غسل الأسنان . </w:t>
      </w:r>
    </w:p>
    <w:p w:rsidR="006D3D08" w:rsidRPr="006D3D08" w:rsidRDefault="006D3D08" w:rsidP="006D3D08">
      <w:pPr>
        <w:rPr>
          <w:rFonts w:asciiTheme="minorBidi" w:hAnsiTheme="minorBidi"/>
          <w:b/>
          <w:bCs/>
          <w:color w:val="002060"/>
        </w:rPr>
      </w:pPr>
      <w:r w:rsidRPr="006D3D08">
        <w:rPr>
          <w:rFonts w:asciiTheme="minorBidi" w:hAnsiTheme="minorBidi"/>
          <w:b/>
          <w:bCs/>
          <w:color w:val="002060"/>
        </w:rPr>
        <w:sym w:font="Wingdings 2" w:char="F0A1"/>
      </w:r>
      <w:r w:rsidRPr="006D3D08">
        <w:rPr>
          <w:rFonts w:asciiTheme="minorBidi" w:hAnsiTheme="minorBidi"/>
          <w:b/>
          <w:bCs/>
          <w:color w:val="002060"/>
          <w:rtl/>
        </w:rPr>
        <w:t xml:space="preserve">الأدوات : </w:t>
      </w:r>
    </w:p>
    <w:p w:rsidR="006D3D08" w:rsidRPr="006D3D08" w:rsidRDefault="006D3D08" w:rsidP="006D3D08">
      <w:pPr>
        <w:rPr>
          <w:rFonts w:asciiTheme="minorBidi" w:hAnsiTheme="minorBidi"/>
          <w:b/>
          <w:bCs/>
          <w:rtl/>
        </w:rPr>
      </w:pPr>
      <w:r w:rsidRPr="006D3D08">
        <w:rPr>
          <w:rFonts w:asciiTheme="minorBidi" w:hAnsiTheme="minorBidi"/>
          <w:b/>
          <w:bCs/>
          <w:rtl/>
        </w:rPr>
        <w:t xml:space="preserve">فرشاة أسنان لكل طفل , معجون أسنان , فوطة , مرآة . </w:t>
      </w:r>
    </w:p>
    <w:p w:rsidR="006D3D08" w:rsidRPr="006D3D08" w:rsidRDefault="006D3D08" w:rsidP="006D3D08">
      <w:pPr>
        <w:rPr>
          <w:rFonts w:asciiTheme="minorBidi" w:hAnsiTheme="minorBidi"/>
          <w:b/>
          <w:bCs/>
          <w:color w:val="006600"/>
          <w:rtl/>
        </w:rPr>
      </w:pPr>
      <w:r w:rsidRPr="006D3D08">
        <w:rPr>
          <w:rFonts w:asciiTheme="minorBidi" w:hAnsiTheme="minorBidi"/>
          <w:b/>
          <w:bCs/>
          <w:color w:val="006600"/>
        </w:rPr>
        <w:sym w:font="Wingdings 2" w:char="F0A1"/>
      </w:r>
      <w:r w:rsidRPr="006D3D08">
        <w:rPr>
          <w:rFonts w:asciiTheme="minorBidi" w:hAnsiTheme="minorBidi"/>
          <w:b/>
          <w:bCs/>
          <w:color w:val="006600"/>
          <w:rtl/>
        </w:rPr>
        <w:t xml:space="preserve">الإجراءات : </w:t>
      </w:r>
    </w:p>
    <w:p w:rsidR="006D3D08" w:rsidRPr="006D3D08" w:rsidRDefault="006D3D08" w:rsidP="006D3D08">
      <w:pPr>
        <w:rPr>
          <w:rFonts w:asciiTheme="minorBidi" w:hAnsiTheme="minorBidi"/>
          <w:b/>
          <w:bCs/>
          <w:color w:val="002060"/>
        </w:rPr>
      </w:pPr>
      <w:r w:rsidRPr="006D3D08">
        <w:rPr>
          <w:rFonts w:asciiTheme="minorBidi" w:hAnsiTheme="minorBidi"/>
          <w:b/>
          <w:bCs/>
          <w:color w:val="002060"/>
          <w:rtl/>
        </w:rPr>
        <w:t xml:space="preserve">يقوم المعلم باستخدام طريقة تحليل المهمة حيث يصطحب التلاميذ إلى دورة المياه و يدربهم على عمل الخطوات التالية :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الوقوف بشكل صحيح أمام الحوض .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مسك فرشاة الأسنان بطريقة صحيحة .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فتح عطاء معجون الأسنان .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وضع المعجون على الفرشاة بطريقة صحيحة و بكمية مناسبة .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غلق الأنبوبة و وضعها في مكانها .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توجيه الفرشاة نحو الأسنان .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تحريك الفرشاة من أعلى لأسفل .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تمرير الفرشاة على جميع الأسنان جيداً .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فتح صنوبر المياه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شطف الفرشاه بالماء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إعادة دعك الأسنان بالفرشاة المشطوفة .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ملء كوب بالماء إلى منتصفه لشطف الفم من الخارج و الداخل .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تجفيف الفم بالفوطه الخاصة بكل تلميذ . </w:t>
      </w:r>
    </w:p>
    <w:p w:rsidR="006D3D08" w:rsidRPr="006D3D08" w:rsidRDefault="006D3D08" w:rsidP="006D3D08">
      <w:pPr>
        <w:pStyle w:val="a3"/>
        <w:numPr>
          <w:ilvl w:val="0"/>
          <w:numId w:val="60"/>
        </w:numPr>
        <w:bidi/>
        <w:jc w:val="both"/>
        <w:rPr>
          <w:rFonts w:asciiTheme="minorBidi" w:hAnsiTheme="minorBidi"/>
          <w:b/>
          <w:bCs/>
        </w:rPr>
      </w:pPr>
      <w:r w:rsidRPr="006D3D08">
        <w:rPr>
          <w:rFonts w:asciiTheme="minorBidi" w:hAnsiTheme="minorBidi"/>
          <w:b/>
          <w:bCs/>
          <w:rtl/>
        </w:rPr>
        <w:t xml:space="preserve">وضع الأدوات في مكانها المخصص ( مع ضرورة مراعاة تعزيز التلميذ عقب كل خطوة ) </w:t>
      </w:r>
    </w:p>
    <w:p w:rsidR="006D3D08" w:rsidRPr="006D3D08" w:rsidRDefault="006D3D08" w:rsidP="006D3D08">
      <w:pPr>
        <w:rPr>
          <w:rFonts w:asciiTheme="minorBidi" w:hAnsiTheme="minorBidi"/>
          <w:b/>
          <w:bCs/>
          <w:color w:val="006600"/>
        </w:rPr>
      </w:pPr>
      <w:r w:rsidRPr="006D3D08">
        <w:rPr>
          <w:rFonts w:asciiTheme="minorBidi" w:hAnsiTheme="minorBidi"/>
          <w:b/>
          <w:bCs/>
          <w:color w:val="006600"/>
        </w:rPr>
        <w:sym w:font="Wingdings 2" w:char="F0A1"/>
      </w:r>
      <w:r w:rsidRPr="006D3D08">
        <w:rPr>
          <w:rFonts w:asciiTheme="minorBidi" w:hAnsiTheme="minorBidi"/>
          <w:b/>
          <w:bCs/>
          <w:color w:val="006600"/>
          <w:rtl/>
        </w:rPr>
        <w:t xml:space="preserve">التقويم : </w:t>
      </w:r>
    </w:p>
    <w:p w:rsidR="006D3D08" w:rsidRPr="006D3D08" w:rsidRDefault="006D3D08" w:rsidP="006D3D08">
      <w:pPr>
        <w:rPr>
          <w:rFonts w:asciiTheme="minorBidi" w:hAnsiTheme="minorBidi"/>
          <w:b/>
          <w:bCs/>
          <w:rtl/>
        </w:rPr>
      </w:pPr>
      <w:r w:rsidRPr="006D3D08">
        <w:rPr>
          <w:rFonts w:asciiTheme="minorBidi" w:hAnsiTheme="minorBidi"/>
          <w:b/>
          <w:bCs/>
          <w:rtl/>
        </w:rPr>
        <w:t xml:space="preserve">عرض أدوات النظافة للتعرف على اسمائها و وظيفتها . </w:t>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Pr>
        <w:sym w:font="Wingdings 2" w:char="F0A1"/>
      </w:r>
      <w:r w:rsidRPr="006D3D08">
        <w:rPr>
          <w:rFonts w:asciiTheme="minorBidi" w:hAnsiTheme="minorBidi"/>
          <w:b/>
          <w:bCs/>
          <w:color w:val="002060"/>
          <w:rtl/>
        </w:rPr>
        <w:t xml:space="preserve">المتابعة المنزلية : </w:t>
      </w:r>
    </w:p>
    <w:p w:rsidR="006D3D08" w:rsidRPr="006D3D08" w:rsidRDefault="006D3D08" w:rsidP="006D3D08">
      <w:pPr>
        <w:rPr>
          <w:rFonts w:asciiTheme="minorBidi" w:hAnsiTheme="minorBidi"/>
          <w:b/>
          <w:bCs/>
          <w:rtl/>
        </w:rPr>
      </w:pPr>
      <w:r w:rsidRPr="006D3D08">
        <w:rPr>
          <w:rFonts w:asciiTheme="minorBidi" w:hAnsiTheme="minorBidi"/>
          <w:b/>
          <w:bCs/>
          <w:rtl/>
        </w:rPr>
        <w:t xml:space="preserve">تعتمد على القيام بنفس المهام لتعويد التلميذ على تنظيف أسنانه بصفه مستمرة . </w:t>
      </w:r>
    </w:p>
    <w:p w:rsidR="006D3D08" w:rsidRPr="006D3D08" w:rsidRDefault="006D3D08" w:rsidP="006D3D08">
      <w:pPr>
        <w:pStyle w:val="a3"/>
        <w:numPr>
          <w:ilvl w:val="0"/>
          <w:numId w:val="63"/>
        </w:numPr>
        <w:bidi/>
        <w:rPr>
          <w:rFonts w:asciiTheme="minorBidi" w:hAnsiTheme="minorBidi"/>
          <w:b/>
          <w:bCs/>
          <w:color w:val="006600"/>
          <w:rtl/>
        </w:rPr>
      </w:pPr>
      <w:r w:rsidRPr="006D3D08">
        <w:rPr>
          <w:rFonts w:asciiTheme="minorBidi" w:hAnsiTheme="minorBidi"/>
          <w:b/>
          <w:bCs/>
          <w:color w:val="006600"/>
          <w:rtl/>
        </w:rPr>
        <w:t xml:space="preserve">أهمية أوراق العمل : </w:t>
      </w:r>
    </w:p>
    <w:p w:rsidR="006D3D08" w:rsidRPr="006D3D08" w:rsidRDefault="006D3D08" w:rsidP="006D3D08">
      <w:pPr>
        <w:pStyle w:val="a3"/>
        <w:numPr>
          <w:ilvl w:val="0"/>
          <w:numId w:val="64"/>
        </w:numPr>
        <w:bidi/>
        <w:ind w:left="84"/>
        <w:rPr>
          <w:rFonts w:asciiTheme="minorBidi" w:hAnsiTheme="minorBidi"/>
          <w:b/>
          <w:bCs/>
          <w:rtl/>
        </w:rPr>
      </w:pPr>
      <w:r w:rsidRPr="006D3D08">
        <w:rPr>
          <w:rFonts w:asciiTheme="minorBidi" w:hAnsiTheme="minorBidi"/>
          <w:b/>
          <w:bCs/>
          <w:rtl/>
        </w:rPr>
        <w:t xml:space="preserve">تعد أوراق العمل من المواد التعليمية التي تعتمد عليها اجراءات التدريس لذوي الاحتياجات الخاصة و هي تتناسب مع التعليم الفردي حيث أن كل ورقة تتناسب مع المستويات المختلفة للطلاب . </w:t>
      </w:r>
    </w:p>
    <w:p w:rsidR="006D3D08" w:rsidRPr="006D3D08" w:rsidRDefault="006D3D08" w:rsidP="006D3D08">
      <w:pPr>
        <w:pStyle w:val="a3"/>
        <w:numPr>
          <w:ilvl w:val="0"/>
          <w:numId w:val="64"/>
        </w:numPr>
        <w:bidi/>
        <w:ind w:left="84"/>
        <w:jc w:val="both"/>
        <w:rPr>
          <w:rFonts w:asciiTheme="minorBidi" w:hAnsiTheme="minorBidi"/>
          <w:b/>
          <w:bCs/>
          <w:color w:val="FF0000"/>
          <w:rtl/>
        </w:rPr>
      </w:pPr>
      <w:r w:rsidRPr="006D3D08">
        <w:rPr>
          <w:rFonts w:asciiTheme="minorBidi" w:hAnsiTheme="minorBidi"/>
          <w:b/>
          <w:bCs/>
          <w:color w:val="FF0000"/>
          <w:rtl/>
        </w:rPr>
        <w:t xml:space="preserve">يتطلب إعداد أوراق العمل قيام المعلم بما يلي : </w:t>
      </w:r>
    </w:p>
    <w:p w:rsidR="006D3D08" w:rsidRPr="006D3D08" w:rsidRDefault="006D3D08" w:rsidP="006D3D08">
      <w:pPr>
        <w:rPr>
          <w:rFonts w:asciiTheme="minorBidi" w:hAnsiTheme="minorBidi"/>
          <w:b/>
          <w:bCs/>
        </w:rPr>
      </w:pPr>
      <w:r w:rsidRPr="006D3D08">
        <w:rPr>
          <w:rFonts w:asciiTheme="minorBidi" w:hAnsiTheme="minorBidi"/>
          <w:b/>
          <w:bCs/>
          <w:rtl/>
        </w:rPr>
        <w:lastRenderedPageBreak/>
        <w:t xml:space="preserve">1. وضع خانات لكتابة : </w:t>
      </w:r>
    </w:p>
    <w:p w:rsidR="006D3D08" w:rsidRPr="006D3D08" w:rsidRDefault="006D3D08" w:rsidP="006D3D08">
      <w:pPr>
        <w:rPr>
          <w:rFonts w:asciiTheme="minorBidi" w:hAnsiTheme="minorBidi"/>
          <w:b/>
          <w:bCs/>
          <w:rtl/>
        </w:rPr>
      </w:pPr>
      <w:r w:rsidRPr="006D3D08">
        <w:rPr>
          <w:rFonts w:asciiTheme="minorBidi" w:hAnsiTheme="minorBidi"/>
          <w:b/>
          <w:bCs/>
          <w:rtl/>
        </w:rPr>
        <w:t xml:space="preserve">- اسم الطالب . </w:t>
      </w:r>
    </w:p>
    <w:p w:rsidR="006D3D08" w:rsidRPr="006D3D08" w:rsidRDefault="006D3D08" w:rsidP="006D3D08">
      <w:pPr>
        <w:rPr>
          <w:rFonts w:asciiTheme="minorBidi" w:hAnsiTheme="minorBidi"/>
          <w:b/>
          <w:bCs/>
          <w:rtl/>
        </w:rPr>
      </w:pPr>
      <w:r w:rsidRPr="006D3D08">
        <w:rPr>
          <w:rFonts w:asciiTheme="minorBidi" w:hAnsiTheme="minorBidi"/>
          <w:b/>
          <w:bCs/>
          <w:rtl/>
        </w:rPr>
        <w:t xml:space="preserve">- الفصل . </w:t>
      </w:r>
    </w:p>
    <w:p w:rsidR="006D3D08" w:rsidRPr="006D3D08" w:rsidRDefault="006D3D08" w:rsidP="006D3D08">
      <w:pPr>
        <w:rPr>
          <w:rFonts w:asciiTheme="minorBidi" w:hAnsiTheme="minorBidi"/>
          <w:b/>
          <w:bCs/>
          <w:rtl/>
        </w:rPr>
      </w:pPr>
      <w:r w:rsidRPr="006D3D08">
        <w:rPr>
          <w:rFonts w:asciiTheme="minorBidi" w:hAnsiTheme="minorBidi"/>
          <w:b/>
          <w:bCs/>
          <w:rtl/>
        </w:rPr>
        <w:t xml:space="preserve">- عنوان ورقة العمل . </w:t>
      </w:r>
    </w:p>
    <w:p w:rsidR="006D3D08" w:rsidRPr="006D3D08" w:rsidRDefault="006D3D08" w:rsidP="006D3D08">
      <w:pPr>
        <w:rPr>
          <w:rFonts w:asciiTheme="minorBidi" w:hAnsiTheme="minorBidi"/>
          <w:b/>
          <w:bCs/>
          <w:rtl/>
        </w:rPr>
      </w:pPr>
      <w:r w:rsidRPr="006D3D08">
        <w:rPr>
          <w:rFonts w:asciiTheme="minorBidi" w:hAnsiTheme="minorBidi"/>
          <w:b/>
          <w:bCs/>
          <w:rtl/>
        </w:rPr>
        <w:t xml:space="preserve">2. طباعة ورقة العمل بعد تصميمها و كتابتها على الحاسب الآلي و يفضل أن تكون بالألوان . </w:t>
      </w:r>
    </w:p>
    <w:p w:rsidR="006D3D08" w:rsidRPr="006D3D08" w:rsidRDefault="006D3D08" w:rsidP="006D3D08">
      <w:pPr>
        <w:rPr>
          <w:rFonts w:asciiTheme="minorBidi" w:hAnsiTheme="minorBidi"/>
          <w:b/>
          <w:bCs/>
          <w:rtl/>
        </w:rPr>
      </w:pPr>
      <w:r w:rsidRPr="006D3D08">
        <w:rPr>
          <w:rFonts w:asciiTheme="minorBidi" w:hAnsiTheme="minorBidi"/>
          <w:b/>
          <w:bCs/>
          <w:rtl/>
        </w:rPr>
        <w:t xml:space="preserve">3. تجهيز ورقة العمل قبل الحصة و توفيرها لتنتاسب مع عدد الطلاب . </w:t>
      </w:r>
    </w:p>
    <w:p w:rsidR="006D3D08" w:rsidRPr="006D3D08" w:rsidRDefault="006D3D08" w:rsidP="006D3D08">
      <w:pPr>
        <w:rPr>
          <w:rFonts w:asciiTheme="minorBidi" w:hAnsiTheme="minorBidi"/>
          <w:b/>
          <w:bCs/>
          <w:rtl/>
        </w:rPr>
      </w:pPr>
      <w:r w:rsidRPr="006D3D08">
        <w:rPr>
          <w:rFonts w:asciiTheme="minorBidi" w:hAnsiTheme="minorBidi"/>
          <w:b/>
          <w:bCs/>
          <w:rtl/>
        </w:rPr>
        <w:t xml:space="preserve">4. وضوح التكليفات و اقتصار الورقه على مهمة تعليمية واحدة فقط . </w:t>
      </w:r>
    </w:p>
    <w:p w:rsidR="006D3D08" w:rsidRPr="006D3D08" w:rsidRDefault="006D3D08" w:rsidP="006D3D08">
      <w:pPr>
        <w:rPr>
          <w:rFonts w:asciiTheme="minorBidi" w:hAnsiTheme="minorBidi"/>
          <w:b/>
          <w:bCs/>
          <w:rtl/>
        </w:rPr>
      </w:pPr>
      <w:r w:rsidRPr="006D3D08">
        <w:rPr>
          <w:rFonts w:asciiTheme="minorBidi" w:hAnsiTheme="minorBidi"/>
          <w:b/>
          <w:bCs/>
          <w:rtl/>
        </w:rPr>
        <w:t xml:space="preserve">5. تكبير حجم حروف الكتابة و حجم الرسم و الأشكال التوضيحية . </w:t>
      </w:r>
    </w:p>
    <w:p w:rsidR="006D3D08" w:rsidRPr="006D3D08" w:rsidRDefault="006D3D08" w:rsidP="006D3D08">
      <w:pPr>
        <w:rPr>
          <w:rFonts w:asciiTheme="minorBidi" w:hAnsiTheme="minorBidi"/>
          <w:b/>
          <w:bCs/>
          <w:rtl/>
        </w:rPr>
      </w:pPr>
      <w:r w:rsidRPr="006D3D08">
        <w:rPr>
          <w:rFonts w:asciiTheme="minorBidi" w:hAnsiTheme="minorBidi"/>
          <w:b/>
          <w:bCs/>
          <w:rtl/>
        </w:rPr>
        <w:t xml:space="preserve">6. عدم اشتمال ورقة العمل على تفاصيل كثيرة حتى لا تشتت انتباه الطالب المعاق . </w:t>
      </w:r>
    </w:p>
    <w:p w:rsidR="006D3D08" w:rsidRPr="006D3D08" w:rsidRDefault="006D3D08" w:rsidP="006D3D08">
      <w:pPr>
        <w:pStyle w:val="a3"/>
        <w:numPr>
          <w:ilvl w:val="0"/>
          <w:numId w:val="65"/>
        </w:numPr>
        <w:bidi/>
        <w:ind w:left="84"/>
        <w:rPr>
          <w:rFonts w:asciiTheme="minorBidi" w:hAnsiTheme="minorBidi"/>
          <w:b/>
          <w:bCs/>
          <w:rtl/>
        </w:rPr>
      </w:pPr>
      <w:r w:rsidRPr="006D3D08">
        <w:rPr>
          <w:rFonts w:asciiTheme="minorBidi" w:hAnsiTheme="minorBidi"/>
          <w:b/>
          <w:bCs/>
          <w:rtl/>
        </w:rPr>
        <w:t xml:space="preserve">على المعلم القيام بتوزيع أوراق العمل في الوقت المناسب و المرور على كل طالب للتأكد من أنه على وعي بطبيعة المهمة المطلوبة منه و العمل على تصحيح الأخطاء بشكل فوري وبعد انتهاء الطالب من ورقة العمل يتم الاحتفاظ بها في الملف الخاص بالخطة التربوية الفردية للطالب المعاق . </w:t>
      </w:r>
    </w:p>
    <w:p w:rsidR="006D3D08" w:rsidRPr="006D3D08" w:rsidRDefault="006D3D08" w:rsidP="006D3D08">
      <w:pPr>
        <w:pStyle w:val="a3"/>
        <w:numPr>
          <w:ilvl w:val="0"/>
          <w:numId w:val="65"/>
        </w:numPr>
        <w:bidi/>
        <w:ind w:left="84"/>
        <w:rPr>
          <w:rFonts w:asciiTheme="minorBidi" w:hAnsiTheme="minorBidi"/>
          <w:b/>
          <w:bCs/>
          <w:rtl/>
        </w:rPr>
      </w:pPr>
      <w:r w:rsidRPr="006D3D08">
        <w:rPr>
          <w:rFonts w:asciiTheme="minorBidi" w:hAnsiTheme="minorBidi"/>
          <w:b/>
          <w:bCs/>
          <w:rtl/>
        </w:rPr>
        <w:t xml:space="preserve">يمكن للمعلم اعطاء الطالب اكثر من ورقة عمل في حالة نجاحه في الانتهاء سريعاً من ورقة العمل الأولى . </w:t>
      </w:r>
    </w:p>
    <w:p w:rsidR="006D3D08" w:rsidRPr="006D3D08" w:rsidRDefault="006D3D08" w:rsidP="006D3D08">
      <w:pPr>
        <w:pStyle w:val="a3"/>
        <w:numPr>
          <w:ilvl w:val="0"/>
          <w:numId w:val="65"/>
        </w:numPr>
        <w:bidi/>
        <w:ind w:left="84"/>
        <w:rPr>
          <w:rFonts w:asciiTheme="minorBidi" w:hAnsiTheme="minorBidi"/>
          <w:b/>
          <w:bCs/>
        </w:rPr>
      </w:pPr>
      <w:r w:rsidRPr="006D3D08">
        <w:rPr>
          <w:rFonts w:asciiTheme="minorBidi" w:hAnsiTheme="minorBidi"/>
          <w:b/>
          <w:bCs/>
          <w:rtl/>
        </w:rPr>
        <w:t xml:space="preserve">يجب على المعلم استخدام اوراق العمل في تقييم اوراق الطلاب و ذلك بإعطائهم اوراق عمل بهدف تقييم بعض المهارات الاكاديمية او المهارات اليدوية و الفنية . </w:t>
      </w:r>
    </w:p>
    <w:p w:rsidR="006D3D08" w:rsidRPr="006D3D08" w:rsidRDefault="006D3D08" w:rsidP="006D3D08">
      <w:pPr>
        <w:pStyle w:val="a3"/>
        <w:numPr>
          <w:ilvl w:val="0"/>
          <w:numId w:val="65"/>
        </w:numPr>
        <w:bidi/>
        <w:ind w:left="84"/>
        <w:rPr>
          <w:rFonts w:asciiTheme="minorBidi" w:hAnsiTheme="minorBidi"/>
          <w:b/>
          <w:bCs/>
          <w:color w:val="002060"/>
          <w:rtl/>
        </w:rPr>
      </w:pPr>
      <w:r w:rsidRPr="006D3D08">
        <w:rPr>
          <w:rFonts w:asciiTheme="minorBidi" w:hAnsiTheme="minorBidi"/>
          <w:b/>
          <w:bCs/>
          <w:color w:val="002060"/>
          <w:rtl/>
        </w:rPr>
        <w:t xml:space="preserve">و فيما يلي بعض النماذج التي توضح أوراق العمل التي يمكن أن يستخدمها معلم التربية الخاصة أثناء عملية التدريس : </w:t>
      </w:r>
    </w:p>
    <w:p w:rsidR="006D3D08" w:rsidRPr="006D3D08" w:rsidRDefault="006D3D08" w:rsidP="006D3D08">
      <w:pPr>
        <w:jc w:val="right"/>
        <w:rPr>
          <w:rFonts w:asciiTheme="minorBidi" w:hAnsiTheme="minorBidi"/>
          <w:b/>
          <w:bCs/>
          <w:rtl/>
        </w:rPr>
      </w:pPr>
      <w:r w:rsidRPr="006D3D08">
        <w:rPr>
          <w:rFonts w:asciiTheme="minorBidi" w:hAnsiTheme="minorBidi"/>
          <w:b/>
          <w:bCs/>
          <w:noProof/>
        </w:rPr>
        <w:drawing>
          <wp:inline distT="0" distB="0" distL="0" distR="0">
            <wp:extent cx="1924050" cy="1857375"/>
            <wp:effectExtent l="19050" t="19050" r="19050" b="28575"/>
            <wp:docPr id="17" name="Picture 2" descr="C:\Users\TOSHIBA\Picture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OSHIBA\Pictures\2.png"/>
                    <pic:cNvPicPr>
                      <a:picLocks noChangeAspect="1" noChangeArrowheads="1"/>
                    </pic:cNvPicPr>
                  </pic:nvPicPr>
                  <pic:blipFill>
                    <a:blip r:embed="rId25" cstate="print"/>
                    <a:srcRect/>
                    <a:stretch>
                      <a:fillRect/>
                    </a:stretch>
                  </pic:blipFill>
                  <pic:spPr bwMode="auto">
                    <a:xfrm>
                      <a:off x="0" y="0"/>
                      <a:ext cx="1924050" cy="1857375"/>
                    </a:xfrm>
                    <a:prstGeom prst="rect">
                      <a:avLst/>
                    </a:prstGeom>
                    <a:noFill/>
                    <a:ln w="19050">
                      <a:solidFill>
                        <a:schemeClr val="tx1">
                          <a:lumMod val="95000"/>
                          <a:lumOff val="5000"/>
                        </a:schemeClr>
                      </a:solidFill>
                      <a:miter lim="800000"/>
                      <a:headEnd/>
                      <a:tailEnd/>
                    </a:ln>
                  </pic:spPr>
                </pic:pic>
              </a:graphicData>
            </a:graphic>
          </wp:inline>
        </w:drawing>
      </w:r>
      <w:r w:rsidRPr="006D3D08">
        <w:rPr>
          <w:rFonts w:asciiTheme="minorBidi" w:hAnsiTheme="minorBidi"/>
          <w:b/>
          <w:bCs/>
          <w:noProof/>
        </w:rPr>
        <w:drawing>
          <wp:inline distT="0" distB="0" distL="0" distR="0">
            <wp:extent cx="2238375" cy="1876425"/>
            <wp:effectExtent l="19050" t="19050" r="28575" b="28575"/>
            <wp:docPr id="19" name="Picture 1" descr="C:\Users\TOSHIBA\Picture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SHIBA\Pictures\1.png"/>
                    <pic:cNvPicPr>
                      <a:picLocks noChangeAspect="1" noChangeArrowheads="1"/>
                    </pic:cNvPicPr>
                  </pic:nvPicPr>
                  <pic:blipFill>
                    <a:blip r:embed="rId26" cstate="print"/>
                    <a:srcRect/>
                    <a:stretch>
                      <a:fillRect/>
                    </a:stretch>
                  </pic:blipFill>
                  <pic:spPr bwMode="auto">
                    <a:xfrm>
                      <a:off x="0" y="0"/>
                      <a:ext cx="2240383" cy="1878108"/>
                    </a:xfrm>
                    <a:prstGeom prst="rect">
                      <a:avLst/>
                    </a:prstGeom>
                    <a:noFill/>
                    <a:ln w="19050">
                      <a:solidFill>
                        <a:schemeClr val="tx1">
                          <a:lumMod val="95000"/>
                          <a:lumOff val="5000"/>
                        </a:schemeClr>
                      </a:solidFill>
                      <a:miter lim="800000"/>
                      <a:headEnd/>
                      <a:tailEnd/>
                    </a:ln>
                  </pic:spPr>
                </pic:pic>
              </a:graphicData>
            </a:graphic>
          </wp:inline>
        </w:drawing>
      </w:r>
      <w:r w:rsidRPr="006D3D08">
        <w:rPr>
          <w:rFonts w:asciiTheme="minorBidi" w:hAnsiTheme="minorBidi"/>
          <w:b/>
          <w:bCs/>
          <w:noProof/>
        </w:rPr>
        <w:drawing>
          <wp:inline distT="0" distB="0" distL="0" distR="0">
            <wp:extent cx="1866900" cy="1866900"/>
            <wp:effectExtent l="19050" t="19050" r="19050" b="19050"/>
            <wp:docPr id="18" name="Picture 3" descr="C:\Users\TOSHIBA\Picture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OSHIBA\Pictures\3.png"/>
                    <pic:cNvPicPr>
                      <a:picLocks noChangeAspect="1" noChangeArrowheads="1"/>
                    </pic:cNvPicPr>
                  </pic:nvPicPr>
                  <pic:blipFill>
                    <a:blip r:embed="rId27" cstate="print"/>
                    <a:srcRect/>
                    <a:stretch>
                      <a:fillRect/>
                    </a:stretch>
                  </pic:blipFill>
                  <pic:spPr bwMode="auto">
                    <a:xfrm>
                      <a:off x="0" y="0"/>
                      <a:ext cx="1868067" cy="1868067"/>
                    </a:xfrm>
                    <a:prstGeom prst="rect">
                      <a:avLst/>
                    </a:prstGeom>
                    <a:noFill/>
                    <a:ln w="19050">
                      <a:solidFill>
                        <a:schemeClr val="tx1">
                          <a:lumMod val="95000"/>
                          <a:lumOff val="5000"/>
                        </a:schemeClr>
                      </a:solidFill>
                      <a:miter lim="800000"/>
                      <a:headEnd/>
                      <a:tailEnd/>
                    </a:ln>
                  </pic:spPr>
                </pic:pic>
              </a:graphicData>
            </a:graphic>
          </wp:inline>
        </w:drawing>
      </w:r>
    </w:p>
    <w:p w:rsidR="006D3D08" w:rsidRPr="006D3D08" w:rsidRDefault="006D3D08" w:rsidP="006D3D08">
      <w:pPr>
        <w:jc w:val="right"/>
        <w:rPr>
          <w:rFonts w:asciiTheme="minorBidi" w:hAnsiTheme="minorBidi"/>
          <w:b/>
          <w:bCs/>
          <w:rtl/>
        </w:rPr>
      </w:pPr>
      <w:r w:rsidRPr="006D3D08">
        <w:rPr>
          <w:rFonts w:asciiTheme="minorBidi" w:hAnsiTheme="minorBidi"/>
          <w:b/>
          <w:bCs/>
          <w:noProof/>
        </w:rPr>
        <w:drawing>
          <wp:inline distT="0" distB="0" distL="0" distR="0">
            <wp:extent cx="2771775" cy="1790700"/>
            <wp:effectExtent l="57150" t="38100" r="47625" b="19050"/>
            <wp:docPr id="22" name="Picture 5" descr="C:\Users\TOSHIBA\Pictures\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TOSHIBA\Pictures\5.png"/>
                    <pic:cNvPicPr>
                      <a:picLocks noChangeAspect="1" noChangeArrowheads="1"/>
                    </pic:cNvPicPr>
                  </pic:nvPicPr>
                  <pic:blipFill>
                    <a:blip r:embed="rId28" cstate="print"/>
                    <a:srcRect/>
                    <a:stretch>
                      <a:fillRect/>
                    </a:stretch>
                  </pic:blipFill>
                  <pic:spPr bwMode="auto">
                    <a:xfrm>
                      <a:off x="0" y="0"/>
                      <a:ext cx="2775445" cy="1793071"/>
                    </a:xfrm>
                    <a:prstGeom prst="rect">
                      <a:avLst/>
                    </a:prstGeom>
                    <a:noFill/>
                    <a:ln w="28575">
                      <a:solidFill>
                        <a:schemeClr val="tx1">
                          <a:lumMod val="95000"/>
                          <a:lumOff val="5000"/>
                        </a:schemeClr>
                      </a:solidFill>
                      <a:miter lim="800000"/>
                      <a:headEnd/>
                      <a:tailEnd/>
                    </a:ln>
                  </pic:spPr>
                </pic:pic>
              </a:graphicData>
            </a:graphic>
          </wp:inline>
        </w:drawing>
      </w:r>
      <w:r w:rsidRPr="006D3D08">
        <w:rPr>
          <w:rFonts w:asciiTheme="minorBidi" w:hAnsiTheme="minorBidi"/>
          <w:b/>
          <w:bCs/>
          <w:noProof/>
        </w:rPr>
        <w:drawing>
          <wp:inline distT="0" distB="0" distL="0" distR="0">
            <wp:extent cx="3162300" cy="1752600"/>
            <wp:effectExtent l="57150" t="38100" r="38100" b="19050"/>
            <wp:docPr id="21" name="Picture 4" descr="C:\Users\TOSHIBA\Picture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OSHIBA\Pictures\4.png"/>
                    <pic:cNvPicPr>
                      <a:picLocks noChangeAspect="1" noChangeArrowheads="1"/>
                    </pic:cNvPicPr>
                  </pic:nvPicPr>
                  <pic:blipFill>
                    <a:blip r:embed="rId29" cstate="print"/>
                    <a:srcRect/>
                    <a:stretch>
                      <a:fillRect/>
                    </a:stretch>
                  </pic:blipFill>
                  <pic:spPr bwMode="auto">
                    <a:xfrm>
                      <a:off x="0" y="0"/>
                      <a:ext cx="3162300" cy="1752600"/>
                    </a:xfrm>
                    <a:prstGeom prst="rect">
                      <a:avLst/>
                    </a:prstGeom>
                    <a:noFill/>
                    <a:ln w="28575">
                      <a:solidFill>
                        <a:schemeClr val="tx1">
                          <a:lumMod val="95000"/>
                          <a:lumOff val="5000"/>
                        </a:schemeClr>
                      </a:solidFill>
                      <a:miter lim="800000"/>
                      <a:headEnd/>
                      <a:tailEnd/>
                    </a:ln>
                  </pic:spPr>
                </pic:pic>
              </a:graphicData>
            </a:graphic>
          </wp:inline>
        </w:drawing>
      </w:r>
    </w:p>
    <w:p w:rsidR="006D3D08" w:rsidRPr="006D3D08" w:rsidRDefault="006D3D08" w:rsidP="006D3D08">
      <w:pPr>
        <w:jc w:val="center"/>
        <w:rPr>
          <w:rFonts w:asciiTheme="minorBidi" w:hAnsiTheme="minorBidi"/>
          <w:b/>
          <w:bCs/>
          <w:color w:val="FF0000"/>
          <w:rtl/>
        </w:rPr>
      </w:pPr>
      <w:r w:rsidRPr="006D3D08">
        <w:rPr>
          <w:rFonts w:asciiTheme="minorBidi" w:hAnsiTheme="minorBidi"/>
          <w:b/>
          <w:bCs/>
          <w:color w:val="FF0000"/>
          <w:rtl/>
        </w:rPr>
        <w:t>المحاضرة التاسعة</w:t>
      </w:r>
    </w:p>
    <w:p w:rsidR="006D3D08" w:rsidRPr="006D3D08" w:rsidRDefault="006D3D08" w:rsidP="006D3D08">
      <w:pPr>
        <w:ind w:left="360"/>
        <w:jc w:val="center"/>
        <w:rPr>
          <w:rFonts w:asciiTheme="minorBidi" w:hAnsiTheme="minorBidi"/>
          <w:b/>
          <w:bCs/>
          <w:color w:val="006600"/>
        </w:rPr>
      </w:pPr>
      <w:r w:rsidRPr="006D3D08">
        <w:rPr>
          <w:rFonts w:asciiTheme="minorBidi" w:hAnsiTheme="minorBidi"/>
          <w:b/>
          <w:bCs/>
          <w:color w:val="006600"/>
          <w:kern w:val="24"/>
          <w:rtl/>
        </w:rPr>
        <w:t>تصميم الدروس في ضوء الذكاءات المتعددة</w:t>
      </w:r>
    </w:p>
    <w:p w:rsidR="006D3D08" w:rsidRPr="006D3D08" w:rsidRDefault="006D3D08" w:rsidP="006D3D08">
      <w:pPr>
        <w:rPr>
          <w:rFonts w:asciiTheme="minorBidi" w:hAnsiTheme="minorBidi"/>
          <w:b/>
          <w:bCs/>
          <w:color w:val="002060"/>
        </w:rPr>
      </w:pPr>
      <w:r w:rsidRPr="006D3D08">
        <w:rPr>
          <w:rFonts w:asciiTheme="minorBidi" w:hAnsiTheme="minorBidi"/>
          <w:b/>
          <w:bCs/>
          <w:color w:val="002060"/>
        </w:rPr>
        <w:t>●</w:t>
      </w:r>
      <w:r w:rsidRPr="006D3D08">
        <w:rPr>
          <w:rFonts w:asciiTheme="minorBidi" w:hAnsiTheme="minorBidi"/>
          <w:b/>
          <w:bCs/>
          <w:color w:val="002060"/>
          <w:rtl/>
        </w:rPr>
        <w:t xml:space="preserve"> نظرية الذكاءات المتعددة  :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ظهرت على يد (جاردنر) عام 1983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lastRenderedPageBreak/>
        <w:sym w:font="Wingdings 2" w:char="F0A1"/>
      </w:r>
      <w:r w:rsidRPr="006D3D08">
        <w:rPr>
          <w:rFonts w:asciiTheme="minorBidi" w:hAnsiTheme="minorBidi"/>
          <w:b/>
          <w:bCs/>
          <w:kern w:val="24"/>
          <w:rtl/>
        </w:rPr>
        <w:t xml:space="preserve"> وقد لاقت رد فعل إيجابي لدى التربويين، وقد ظهر لها العديد من التطبيقات التربوية.</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تعتمد النظرية على نقد المفهوم الضيق للذكاء.</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هذا أدى إلى ظهور التعليم الموحد حيث عرف الذكاء على انه (إمكانية تتعلق بالقدرة على حل المشكلات في موقف طبيعي)</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يرى جاردنر أن هناك ثمانية أنواع من الذكاءات وان المدرسة ينبغي أن تركز على تنمية جميع هذه الأنواع للوصول بقدرات المتعلم إلى أقصى مدى </w:t>
      </w:r>
    </w:p>
    <w:p w:rsidR="006D3D08" w:rsidRPr="006D3D08" w:rsidRDefault="006D3D08" w:rsidP="006D3D08">
      <w:pPr>
        <w:autoSpaceDE w:val="0"/>
        <w:autoSpaceDN w:val="0"/>
        <w:adjustRightInd w:val="0"/>
        <w:spacing w:after="0"/>
        <w:rPr>
          <w:rFonts w:asciiTheme="minorBidi" w:hAnsiTheme="minorBidi"/>
          <w:b/>
          <w:bCs/>
          <w:color w:val="FF0000"/>
          <w:kern w:val="24"/>
          <w:rtl/>
        </w:rPr>
      </w:pPr>
      <w:r w:rsidRPr="006D3D08">
        <w:rPr>
          <w:rFonts w:asciiTheme="minorBidi" w:hAnsiTheme="minorBidi"/>
          <w:b/>
          <w:bCs/>
          <w:color w:val="FF0000"/>
          <w:kern w:val="24"/>
        </w:rPr>
        <w:sym w:font="Wingdings 2" w:char="F0B7"/>
      </w:r>
      <w:r w:rsidRPr="006D3D08">
        <w:rPr>
          <w:rFonts w:asciiTheme="minorBidi" w:hAnsiTheme="minorBidi"/>
          <w:b/>
          <w:bCs/>
          <w:color w:val="FF0000"/>
          <w:kern w:val="24"/>
          <w:rtl/>
        </w:rPr>
        <w:t xml:space="preserve"> أنواع الذكاءات المتعددة : </w:t>
      </w:r>
    </w:p>
    <w:p w:rsidR="006D3D08" w:rsidRPr="006D3D08" w:rsidRDefault="006D3D08" w:rsidP="006D3D08">
      <w:pPr>
        <w:autoSpaceDE w:val="0"/>
        <w:autoSpaceDN w:val="0"/>
        <w:adjustRightInd w:val="0"/>
        <w:spacing w:after="0"/>
        <w:rPr>
          <w:rFonts w:asciiTheme="minorBidi" w:hAnsiTheme="minorBidi"/>
          <w:b/>
          <w:bCs/>
          <w:kern w:val="24"/>
          <w:rtl/>
        </w:rPr>
      </w:pPr>
    </w:p>
    <w:p w:rsidR="00771FF6" w:rsidRDefault="006D3D08" w:rsidP="00771FF6">
      <w:pPr>
        <w:autoSpaceDE w:val="0"/>
        <w:autoSpaceDN w:val="0"/>
        <w:adjustRightInd w:val="0"/>
        <w:spacing w:after="0"/>
        <w:rPr>
          <w:rFonts w:asciiTheme="minorBidi" w:hAnsiTheme="minorBidi"/>
          <w:b/>
          <w:bCs/>
          <w:kern w:val="24"/>
          <w:rtl/>
        </w:rPr>
      </w:pPr>
      <w:r w:rsidRPr="006D3D08">
        <w:rPr>
          <w:rFonts w:asciiTheme="minorBidi" w:hAnsiTheme="minorBidi"/>
          <w:b/>
          <w:bCs/>
          <w:noProof/>
          <w:kern w:val="24"/>
          <w:rtl/>
        </w:rPr>
        <w:drawing>
          <wp:inline distT="0" distB="0" distL="0" distR="0">
            <wp:extent cx="6029325" cy="1781175"/>
            <wp:effectExtent l="0" t="0" r="0" b="0"/>
            <wp:docPr id="13"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0" r:lo="rId31" r:qs="rId32" r:cs="rId33"/>
              </a:graphicData>
            </a:graphic>
          </wp:inline>
        </w:drawing>
      </w:r>
    </w:p>
    <w:p w:rsidR="00771FF6" w:rsidRPr="00771FF6" w:rsidRDefault="00771FF6" w:rsidP="00771FF6">
      <w:pPr>
        <w:autoSpaceDE w:val="0"/>
        <w:autoSpaceDN w:val="0"/>
        <w:adjustRightInd w:val="0"/>
        <w:spacing w:after="0"/>
        <w:rPr>
          <w:rFonts w:asciiTheme="minorBidi" w:hAnsiTheme="minorBidi"/>
          <w:b/>
          <w:bCs/>
          <w:kern w:val="24"/>
          <w:rtl/>
        </w:rPr>
      </w:pPr>
    </w:p>
    <w:p w:rsidR="006D3D08" w:rsidRPr="006D3D08" w:rsidRDefault="006D3D08" w:rsidP="006D3D08">
      <w:pPr>
        <w:rPr>
          <w:rFonts w:asciiTheme="minorBidi" w:hAnsiTheme="minorBidi"/>
          <w:b/>
          <w:bCs/>
          <w:rtl/>
        </w:rPr>
      </w:pPr>
      <w:r w:rsidRPr="006D3D08">
        <w:rPr>
          <w:rFonts w:asciiTheme="minorBidi" w:hAnsiTheme="minorBidi"/>
          <w:b/>
          <w:bCs/>
          <w:rtl/>
        </w:rPr>
        <w:t>هناك تفاوت بين هذه الأنواع الثمانية للجنس البشري و في قدرتهم على هذه الأنواع من الذكاءات , و هناك تفاوت لدى الإنسان ذاته في مدى قدرته أو بروزه في نوع من هذه الأنواع الثمانية أو تدني مستوى الذكاء لديه في نوع أخر من هذه الذكاءات .</w:t>
      </w:r>
    </w:p>
    <w:p w:rsidR="006D3D08" w:rsidRDefault="006D3D08" w:rsidP="00771FF6">
      <w:pPr>
        <w:autoSpaceDE w:val="0"/>
        <w:autoSpaceDN w:val="0"/>
        <w:adjustRightInd w:val="0"/>
        <w:spacing w:after="0"/>
        <w:rPr>
          <w:rFonts w:asciiTheme="minorBidi" w:hAnsiTheme="minorBidi"/>
          <w:b/>
          <w:bCs/>
          <w:color w:val="FF0000"/>
          <w:kern w:val="24"/>
          <w:rtl/>
        </w:rPr>
      </w:pPr>
      <w:r w:rsidRPr="006D3D08">
        <w:rPr>
          <w:rFonts w:asciiTheme="minorBidi" w:hAnsiTheme="minorBidi"/>
          <w:b/>
          <w:bCs/>
          <w:color w:val="FF0000"/>
          <w:kern w:val="24"/>
        </w:rPr>
        <w:sym w:font="Wingdings 2" w:char="F0B7"/>
      </w:r>
      <w:r w:rsidRPr="006D3D08">
        <w:rPr>
          <w:rFonts w:asciiTheme="minorBidi" w:hAnsiTheme="minorBidi"/>
          <w:b/>
          <w:bCs/>
          <w:color w:val="FF0000"/>
          <w:kern w:val="24"/>
          <w:rtl/>
        </w:rPr>
        <w:t xml:space="preserve"> الذكاءات .. مفهومها .. مهاراتها .. و المهن المحتملة : </w:t>
      </w:r>
    </w:p>
    <w:p w:rsidR="00771FF6" w:rsidRPr="006D3D08" w:rsidRDefault="00771FF6" w:rsidP="00771FF6">
      <w:pPr>
        <w:autoSpaceDE w:val="0"/>
        <w:autoSpaceDN w:val="0"/>
        <w:adjustRightInd w:val="0"/>
        <w:spacing w:after="0"/>
        <w:rPr>
          <w:rFonts w:asciiTheme="minorBidi" w:hAnsiTheme="minorBidi"/>
          <w:b/>
          <w:bCs/>
          <w:color w:val="FF0000"/>
          <w:kern w:val="24"/>
          <w:rtl/>
        </w:rPr>
      </w:pPr>
    </w:p>
    <w:tbl>
      <w:tblPr>
        <w:tblStyle w:val="-5"/>
        <w:tblpPr w:leftFromText="180" w:rightFromText="180" w:vertAnchor="text" w:horzAnchor="margin" w:tblpY="106"/>
        <w:bidiVisual/>
        <w:tblW w:w="10430" w:type="dxa"/>
        <w:tblLook w:val="04A0"/>
      </w:tblPr>
      <w:tblGrid>
        <w:gridCol w:w="1572"/>
        <w:gridCol w:w="2693"/>
        <w:gridCol w:w="3613"/>
        <w:gridCol w:w="2552"/>
      </w:tblGrid>
      <w:tr w:rsidR="006D3D08" w:rsidRPr="006D3D08" w:rsidTr="009A1B58">
        <w:trPr>
          <w:cnfStyle w:val="100000000000"/>
          <w:trHeight w:val="410"/>
        </w:trPr>
        <w:tc>
          <w:tcPr>
            <w:cnfStyle w:val="001000000000"/>
            <w:tcW w:w="1572" w:type="dxa"/>
          </w:tcPr>
          <w:p w:rsidR="006D3D08" w:rsidRPr="006D3D08" w:rsidRDefault="006D3D08" w:rsidP="006D3D08">
            <w:pPr>
              <w:autoSpaceDE w:val="0"/>
              <w:autoSpaceDN w:val="0"/>
              <w:adjustRightInd w:val="0"/>
              <w:spacing w:line="276" w:lineRule="auto"/>
              <w:rPr>
                <w:rFonts w:asciiTheme="minorBidi" w:hAnsiTheme="minorBidi"/>
                <w:b w:val="0"/>
                <w:bCs w:val="0"/>
                <w:kern w:val="24"/>
                <w:rtl/>
              </w:rPr>
            </w:pPr>
            <w:r w:rsidRPr="006D3D08">
              <w:rPr>
                <w:rFonts w:asciiTheme="minorBidi" w:hAnsiTheme="minorBidi"/>
                <w:kern w:val="24"/>
                <w:rtl/>
              </w:rPr>
              <w:t>الذكاء</w:t>
            </w:r>
          </w:p>
        </w:tc>
        <w:tc>
          <w:tcPr>
            <w:tcW w:w="2693" w:type="dxa"/>
            <w:hideMark/>
          </w:tcPr>
          <w:p w:rsidR="006D3D08" w:rsidRPr="006D3D08" w:rsidRDefault="006D3D08" w:rsidP="006D3D08">
            <w:pPr>
              <w:autoSpaceDE w:val="0"/>
              <w:autoSpaceDN w:val="0"/>
              <w:adjustRightInd w:val="0"/>
              <w:spacing w:line="276" w:lineRule="auto"/>
              <w:cnfStyle w:val="100000000000"/>
              <w:rPr>
                <w:rFonts w:asciiTheme="minorBidi" w:hAnsiTheme="minorBidi"/>
                <w:b w:val="0"/>
                <w:bCs w:val="0"/>
                <w:kern w:val="24"/>
              </w:rPr>
            </w:pPr>
            <w:r w:rsidRPr="006D3D08">
              <w:rPr>
                <w:rFonts w:asciiTheme="minorBidi" w:hAnsiTheme="minorBidi"/>
                <w:kern w:val="24"/>
                <w:rtl/>
              </w:rPr>
              <w:t>مفهومه</w:t>
            </w:r>
          </w:p>
        </w:tc>
        <w:tc>
          <w:tcPr>
            <w:tcW w:w="3613" w:type="dxa"/>
            <w:hideMark/>
          </w:tcPr>
          <w:p w:rsidR="006D3D08" w:rsidRPr="006D3D08" w:rsidRDefault="006D3D08" w:rsidP="006D3D08">
            <w:pPr>
              <w:autoSpaceDE w:val="0"/>
              <w:autoSpaceDN w:val="0"/>
              <w:adjustRightInd w:val="0"/>
              <w:spacing w:line="276" w:lineRule="auto"/>
              <w:cnfStyle w:val="100000000000"/>
              <w:rPr>
                <w:rFonts w:asciiTheme="minorBidi" w:hAnsiTheme="minorBidi"/>
                <w:b w:val="0"/>
                <w:bCs w:val="0"/>
                <w:kern w:val="24"/>
              </w:rPr>
            </w:pPr>
            <w:r w:rsidRPr="006D3D08">
              <w:rPr>
                <w:rFonts w:asciiTheme="minorBidi" w:hAnsiTheme="minorBidi"/>
                <w:kern w:val="24"/>
                <w:rtl/>
              </w:rPr>
              <w:t>مهاراته</w:t>
            </w:r>
          </w:p>
        </w:tc>
        <w:tc>
          <w:tcPr>
            <w:tcW w:w="2552" w:type="dxa"/>
            <w:hideMark/>
          </w:tcPr>
          <w:p w:rsidR="006D3D08" w:rsidRPr="006D3D08" w:rsidRDefault="006D3D08" w:rsidP="006D3D08">
            <w:pPr>
              <w:autoSpaceDE w:val="0"/>
              <w:autoSpaceDN w:val="0"/>
              <w:adjustRightInd w:val="0"/>
              <w:spacing w:line="276" w:lineRule="auto"/>
              <w:cnfStyle w:val="100000000000"/>
              <w:rPr>
                <w:rFonts w:asciiTheme="minorBidi" w:hAnsiTheme="minorBidi"/>
                <w:b w:val="0"/>
                <w:bCs w:val="0"/>
                <w:kern w:val="24"/>
              </w:rPr>
            </w:pPr>
            <w:r w:rsidRPr="006D3D08">
              <w:rPr>
                <w:rFonts w:asciiTheme="minorBidi" w:hAnsiTheme="minorBidi"/>
                <w:kern w:val="24"/>
                <w:rtl/>
              </w:rPr>
              <w:t>المهن المحتملة</w:t>
            </w:r>
          </w:p>
        </w:tc>
      </w:tr>
      <w:tr w:rsidR="006D3D08" w:rsidRPr="006D3D08" w:rsidTr="009A1B58">
        <w:trPr>
          <w:cnfStyle w:val="000000100000"/>
          <w:trHeight w:val="826"/>
        </w:trPr>
        <w:tc>
          <w:tcPr>
            <w:cnfStyle w:val="001000000000"/>
            <w:tcW w:w="1572" w:type="dxa"/>
          </w:tcPr>
          <w:p w:rsidR="006D3D08" w:rsidRPr="006D3D08" w:rsidRDefault="006D3D08" w:rsidP="006D3D08">
            <w:pPr>
              <w:autoSpaceDE w:val="0"/>
              <w:autoSpaceDN w:val="0"/>
              <w:adjustRightInd w:val="0"/>
              <w:spacing w:line="276" w:lineRule="auto"/>
              <w:rPr>
                <w:rFonts w:asciiTheme="minorBidi" w:hAnsiTheme="minorBidi"/>
                <w:b w:val="0"/>
                <w:bCs w:val="0"/>
                <w:color w:val="002060"/>
                <w:kern w:val="24"/>
                <w:rtl/>
              </w:rPr>
            </w:pPr>
            <w:r w:rsidRPr="006D3D08">
              <w:rPr>
                <w:rFonts w:asciiTheme="minorBidi" w:hAnsiTheme="minorBidi"/>
                <w:color w:val="002060"/>
                <w:kern w:val="24"/>
                <w:rtl/>
              </w:rPr>
              <w:t>اللغوي</w:t>
            </w:r>
          </w:p>
        </w:tc>
        <w:tc>
          <w:tcPr>
            <w:tcW w:w="2693" w:type="dxa"/>
            <w:hideMark/>
          </w:tcPr>
          <w:p w:rsidR="006D3D08" w:rsidRPr="006D3D08" w:rsidRDefault="006D3D08" w:rsidP="006D3D08">
            <w:pPr>
              <w:autoSpaceDE w:val="0"/>
              <w:autoSpaceDN w:val="0"/>
              <w:adjustRightInd w:val="0"/>
              <w:spacing w:line="276" w:lineRule="auto"/>
              <w:cnfStyle w:val="000000100000"/>
              <w:rPr>
                <w:rFonts w:asciiTheme="minorBidi" w:hAnsiTheme="minorBidi" w:hint="cs"/>
                <w:b/>
                <w:bCs/>
                <w:kern w:val="24"/>
                <w:rtl/>
              </w:rPr>
            </w:pPr>
            <w:r w:rsidRPr="006D3D08">
              <w:rPr>
                <w:rFonts w:asciiTheme="minorBidi" w:hAnsiTheme="minorBidi"/>
                <w:b/>
                <w:bCs/>
                <w:kern w:val="24"/>
                <w:rtl/>
              </w:rPr>
              <w:t>وهو القدرة على استخدام الكلمات واللغة</w:t>
            </w:r>
          </w:p>
        </w:tc>
        <w:tc>
          <w:tcPr>
            <w:tcW w:w="3613" w:type="dxa"/>
            <w:hideMark/>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Pr>
            </w:pPr>
            <w:r w:rsidRPr="006D3D08">
              <w:rPr>
                <w:rFonts w:asciiTheme="minorBidi" w:hAnsiTheme="minorBidi"/>
                <w:b/>
                <w:bCs/>
                <w:kern w:val="24"/>
                <w:rtl/>
              </w:rPr>
              <w:t xml:space="preserve">الاستماع، التحدث، الكتابة، حكاية القصص، الشرح، التدريس، فهم معاني الكلمات , إقناع الآخرين بوجهه نظرهم </w:t>
            </w:r>
          </w:p>
        </w:tc>
        <w:tc>
          <w:tcPr>
            <w:tcW w:w="2552" w:type="dxa"/>
            <w:hideMark/>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Pr>
            </w:pPr>
            <w:r w:rsidRPr="006D3D08">
              <w:rPr>
                <w:rFonts w:asciiTheme="minorBidi" w:hAnsiTheme="minorBidi"/>
                <w:b/>
                <w:bCs/>
                <w:kern w:val="24"/>
                <w:rtl/>
              </w:rPr>
              <w:t>شاعر، صحفي، كاتب، محامي، سياسي، مترجم، معلم</w:t>
            </w:r>
          </w:p>
        </w:tc>
      </w:tr>
      <w:tr w:rsidR="006D3D08" w:rsidRPr="006D3D08" w:rsidTr="006D3D08">
        <w:trPr>
          <w:trHeight w:val="584"/>
        </w:trPr>
        <w:tc>
          <w:tcPr>
            <w:cnfStyle w:val="001000000000"/>
            <w:tcW w:w="1572" w:type="dxa"/>
          </w:tcPr>
          <w:p w:rsidR="006D3D08" w:rsidRPr="006D3D08" w:rsidRDefault="006D3D08" w:rsidP="006D3D08">
            <w:pPr>
              <w:autoSpaceDE w:val="0"/>
              <w:autoSpaceDN w:val="0"/>
              <w:adjustRightInd w:val="0"/>
              <w:spacing w:line="276" w:lineRule="auto"/>
              <w:rPr>
                <w:rFonts w:asciiTheme="minorBidi" w:hAnsiTheme="minorBidi"/>
                <w:b w:val="0"/>
                <w:bCs w:val="0"/>
                <w:color w:val="002060"/>
                <w:kern w:val="24"/>
                <w:rtl/>
              </w:rPr>
            </w:pPr>
            <w:r w:rsidRPr="006D3D08">
              <w:rPr>
                <w:rFonts w:asciiTheme="minorBidi" w:hAnsiTheme="minorBidi"/>
                <w:color w:val="002060"/>
                <w:kern w:val="24"/>
                <w:rtl/>
              </w:rPr>
              <w:t>الرياضي</w:t>
            </w:r>
          </w:p>
        </w:tc>
        <w:tc>
          <w:tcPr>
            <w:tcW w:w="2693" w:type="dxa"/>
            <w:hideMark/>
          </w:tcPr>
          <w:p w:rsidR="006D3D08" w:rsidRPr="006D3D08" w:rsidRDefault="006D3D08" w:rsidP="006D3D08">
            <w:pPr>
              <w:autoSpaceDE w:val="0"/>
              <w:autoSpaceDN w:val="0"/>
              <w:adjustRightInd w:val="0"/>
              <w:spacing w:line="276" w:lineRule="auto"/>
              <w:cnfStyle w:val="000000000000"/>
              <w:rPr>
                <w:rFonts w:asciiTheme="minorBidi" w:hAnsiTheme="minorBidi"/>
                <w:b/>
                <w:bCs/>
                <w:kern w:val="24"/>
              </w:rPr>
            </w:pPr>
            <w:r w:rsidRPr="006D3D08">
              <w:rPr>
                <w:rFonts w:asciiTheme="minorBidi" w:hAnsiTheme="minorBidi"/>
                <w:b/>
                <w:bCs/>
                <w:kern w:val="24"/>
                <w:rtl/>
              </w:rPr>
              <w:t>وهو القدرة على استخدام العمليات الاستدلالية والحجج والمنطق والأرقام</w:t>
            </w:r>
          </w:p>
        </w:tc>
        <w:tc>
          <w:tcPr>
            <w:tcW w:w="3613" w:type="dxa"/>
            <w:hideMark/>
          </w:tcPr>
          <w:p w:rsidR="006D3D08" w:rsidRPr="006D3D08" w:rsidRDefault="006D3D08" w:rsidP="006D3D08">
            <w:pPr>
              <w:autoSpaceDE w:val="0"/>
              <w:autoSpaceDN w:val="0"/>
              <w:adjustRightInd w:val="0"/>
              <w:spacing w:line="276" w:lineRule="auto"/>
              <w:cnfStyle w:val="000000000000"/>
              <w:rPr>
                <w:rFonts w:asciiTheme="minorBidi" w:hAnsiTheme="minorBidi"/>
                <w:b/>
                <w:bCs/>
                <w:kern w:val="24"/>
              </w:rPr>
            </w:pPr>
            <w:r w:rsidRPr="006D3D08">
              <w:rPr>
                <w:rFonts w:asciiTheme="minorBidi" w:hAnsiTheme="minorBidi"/>
                <w:b/>
                <w:bCs/>
                <w:kern w:val="24"/>
                <w:rtl/>
              </w:rPr>
              <w:t>تصنيف المعلومات، التعامل مع المفاهيم المجردة التعامل مع الأشكال الهندسية والأرقام والحاسب وحل الألغاز</w:t>
            </w:r>
          </w:p>
        </w:tc>
        <w:tc>
          <w:tcPr>
            <w:tcW w:w="2552" w:type="dxa"/>
            <w:hideMark/>
          </w:tcPr>
          <w:p w:rsidR="006D3D08" w:rsidRPr="006D3D08" w:rsidRDefault="006D3D08" w:rsidP="006D3D08">
            <w:pPr>
              <w:autoSpaceDE w:val="0"/>
              <w:autoSpaceDN w:val="0"/>
              <w:adjustRightInd w:val="0"/>
              <w:spacing w:line="276" w:lineRule="auto"/>
              <w:cnfStyle w:val="000000000000"/>
              <w:rPr>
                <w:rFonts w:asciiTheme="minorBidi" w:hAnsiTheme="minorBidi"/>
                <w:b/>
                <w:bCs/>
                <w:kern w:val="24"/>
              </w:rPr>
            </w:pPr>
            <w:r w:rsidRPr="006D3D08">
              <w:rPr>
                <w:rFonts w:asciiTheme="minorBidi" w:hAnsiTheme="minorBidi"/>
                <w:b/>
                <w:bCs/>
                <w:kern w:val="24"/>
                <w:rtl/>
              </w:rPr>
              <w:t>عالم، محاسب، مهندس، مبرمج</w:t>
            </w:r>
          </w:p>
        </w:tc>
      </w:tr>
      <w:tr w:rsidR="006D3D08" w:rsidRPr="006D3D08" w:rsidTr="006D3D08">
        <w:trPr>
          <w:cnfStyle w:val="000000100000"/>
          <w:trHeight w:val="584"/>
        </w:trPr>
        <w:tc>
          <w:tcPr>
            <w:cnfStyle w:val="001000000000"/>
            <w:tcW w:w="1572" w:type="dxa"/>
          </w:tcPr>
          <w:p w:rsidR="006D3D08" w:rsidRPr="006D3D08" w:rsidRDefault="006D3D08" w:rsidP="006D3D08">
            <w:pPr>
              <w:autoSpaceDE w:val="0"/>
              <w:autoSpaceDN w:val="0"/>
              <w:adjustRightInd w:val="0"/>
              <w:spacing w:line="276" w:lineRule="auto"/>
              <w:rPr>
                <w:rFonts w:asciiTheme="minorBidi" w:hAnsiTheme="minorBidi"/>
                <w:b w:val="0"/>
                <w:bCs w:val="0"/>
                <w:color w:val="002060"/>
                <w:kern w:val="24"/>
                <w:rtl/>
              </w:rPr>
            </w:pPr>
            <w:r w:rsidRPr="006D3D08">
              <w:rPr>
                <w:rFonts w:asciiTheme="minorBidi" w:hAnsiTheme="minorBidi"/>
                <w:color w:val="002060"/>
                <w:kern w:val="24"/>
                <w:rtl/>
              </w:rPr>
              <w:t>البصري</w:t>
            </w:r>
          </w:p>
        </w:tc>
        <w:tc>
          <w:tcPr>
            <w:tcW w:w="2693" w:type="dxa"/>
            <w:hideMark/>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Pr>
            </w:pPr>
            <w:r w:rsidRPr="006D3D08">
              <w:rPr>
                <w:rFonts w:asciiTheme="minorBidi" w:hAnsiTheme="minorBidi"/>
                <w:b/>
                <w:bCs/>
                <w:kern w:val="24"/>
                <w:rtl/>
              </w:rPr>
              <w:t>هو القدرة على التفكير بشكل بصري وإدراك العلاقة بين الأشياء والأماكن</w:t>
            </w:r>
          </w:p>
        </w:tc>
        <w:tc>
          <w:tcPr>
            <w:tcW w:w="3613" w:type="dxa"/>
            <w:hideMark/>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tl/>
              </w:rPr>
            </w:pPr>
            <w:r w:rsidRPr="006D3D08">
              <w:rPr>
                <w:rFonts w:asciiTheme="minorBidi" w:hAnsiTheme="minorBidi"/>
                <w:b/>
                <w:bCs/>
                <w:kern w:val="24"/>
                <w:rtl/>
              </w:rPr>
              <w:t>فهم وقراءة الصور والرسوم والأشكال</w:t>
            </w:r>
          </w:p>
          <w:p w:rsidR="006D3D08" w:rsidRPr="006D3D08" w:rsidRDefault="006D3D08" w:rsidP="006D3D08">
            <w:pPr>
              <w:autoSpaceDE w:val="0"/>
              <w:autoSpaceDN w:val="0"/>
              <w:adjustRightInd w:val="0"/>
              <w:spacing w:line="276" w:lineRule="auto"/>
              <w:cnfStyle w:val="000000100000"/>
              <w:rPr>
                <w:rFonts w:asciiTheme="minorBidi" w:hAnsiTheme="minorBidi"/>
                <w:b/>
                <w:bCs/>
                <w:kern w:val="24"/>
              </w:rPr>
            </w:pPr>
            <w:r w:rsidRPr="006D3D08">
              <w:rPr>
                <w:rFonts w:asciiTheme="minorBidi" w:hAnsiTheme="minorBidi"/>
                <w:b/>
                <w:bCs/>
                <w:kern w:val="24"/>
                <w:rtl/>
              </w:rPr>
              <w:t>، عقد المقارنات البصرية، تصميم رسومات وخرائط، بارع في الفك والتركيب</w:t>
            </w:r>
          </w:p>
        </w:tc>
        <w:tc>
          <w:tcPr>
            <w:tcW w:w="2552" w:type="dxa"/>
            <w:hideMark/>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Pr>
            </w:pPr>
            <w:r w:rsidRPr="006D3D08">
              <w:rPr>
                <w:rFonts w:asciiTheme="minorBidi" w:hAnsiTheme="minorBidi"/>
                <w:b/>
                <w:bCs/>
                <w:kern w:val="24"/>
                <w:rtl/>
              </w:rPr>
              <w:t>قائد سفينة، فنان تشكيلي، مهندس معماري أو ديكور، مصور</w:t>
            </w:r>
          </w:p>
        </w:tc>
      </w:tr>
      <w:tr w:rsidR="006D3D08" w:rsidRPr="006D3D08" w:rsidTr="006D3D08">
        <w:trPr>
          <w:trHeight w:val="584"/>
        </w:trPr>
        <w:tc>
          <w:tcPr>
            <w:cnfStyle w:val="001000000000"/>
            <w:tcW w:w="1572" w:type="dxa"/>
          </w:tcPr>
          <w:p w:rsidR="006D3D08" w:rsidRPr="006D3D08" w:rsidRDefault="006D3D08" w:rsidP="006D3D08">
            <w:pPr>
              <w:autoSpaceDE w:val="0"/>
              <w:autoSpaceDN w:val="0"/>
              <w:adjustRightInd w:val="0"/>
              <w:spacing w:line="276" w:lineRule="auto"/>
              <w:rPr>
                <w:rFonts w:asciiTheme="minorBidi" w:hAnsiTheme="minorBidi"/>
                <w:b w:val="0"/>
                <w:bCs w:val="0"/>
                <w:color w:val="002060"/>
                <w:kern w:val="24"/>
                <w:rtl/>
              </w:rPr>
            </w:pPr>
            <w:r w:rsidRPr="006D3D08">
              <w:rPr>
                <w:rFonts w:asciiTheme="minorBidi" w:hAnsiTheme="minorBidi"/>
                <w:color w:val="002060"/>
                <w:kern w:val="24"/>
                <w:rtl/>
              </w:rPr>
              <w:t>الجسمي</w:t>
            </w:r>
          </w:p>
        </w:tc>
        <w:tc>
          <w:tcPr>
            <w:tcW w:w="2693" w:type="dxa"/>
          </w:tcPr>
          <w:p w:rsidR="006D3D08" w:rsidRPr="006D3D08" w:rsidRDefault="006D3D08" w:rsidP="009A1B58">
            <w:pPr>
              <w:autoSpaceDE w:val="0"/>
              <w:autoSpaceDN w:val="0"/>
              <w:adjustRightInd w:val="0"/>
              <w:spacing w:line="276" w:lineRule="auto"/>
              <w:cnfStyle w:val="000000000000"/>
              <w:rPr>
                <w:rFonts w:asciiTheme="minorBidi" w:hAnsiTheme="minorBidi"/>
                <w:b/>
                <w:bCs/>
                <w:kern w:val="24"/>
                <w:rtl/>
              </w:rPr>
            </w:pPr>
            <w:r w:rsidRPr="006D3D08">
              <w:rPr>
                <w:rFonts w:asciiTheme="minorBidi" w:hAnsiTheme="minorBidi"/>
                <w:b/>
                <w:bCs/>
                <w:kern w:val="24"/>
                <w:rtl/>
              </w:rPr>
              <w:t>هو القدرة على استخدام الجسم في التعبير، أو العمل بمهارة في ال</w:t>
            </w:r>
            <w:r w:rsidRPr="006D3D08">
              <w:rPr>
                <w:rFonts w:asciiTheme="minorBidi" w:hAnsiTheme="minorBidi"/>
                <w:b/>
                <w:bCs/>
                <w:kern w:val="24"/>
                <w:rtl/>
                <w:lang w:bidi="ar-EG"/>
              </w:rPr>
              <w:t>أ</w:t>
            </w:r>
            <w:r w:rsidRPr="006D3D08">
              <w:rPr>
                <w:rFonts w:asciiTheme="minorBidi" w:hAnsiTheme="minorBidi"/>
                <w:b/>
                <w:bCs/>
                <w:kern w:val="24"/>
                <w:rtl/>
              </w:rPr>
              <w:t xml:space="preserve">نشطة الحركية الدقيقة </w:t>
            </w:r>
          </w:p>
        </w:tc>
        <w:tc>
          <w:tcPr>
            <w:tcW w:w="3613" w:type="dxa"/>
          </w:tcPr>
          <w:p w:rsidR="006D3D08" w:rsidRPr="006D3D08" w:rsidRDefault="006D3D08" w:rsidP="006D3D08">
            <w:pPr>
              <w:autoSpaceDE w:val="0"/>
              <w:autoSpaceDN w:val="0"/>
              <w:adjustRightInd w:val="0"/>
              <w:spacing w:line="276" w:lineRule="auto"/>
              <w:cnfStyle w:val="000000000000"/>
              <w:rPr>
                <w:rFonts w:asciiTheme="minorBidi" w:hAnsiTheme="minorBidi"/>
                <w:b/>
                <w:bCs/>
                <w:kern w:val="24"/>
              </w:rPr>
            </w:pPr>
            <w:r w:rsidRPr="006D3D08">
              <w:rPr>
                <w:rFonts w:asciiTheme="minorBidi" w:hAnsiTheme="minorBidi"/>
                <w:b/>
                <w:bCs/>
                <w:kern w:val="24"/>
                <w:rtl/>
              </w:rPr>
              <w:t xml:space="preserve">التوازن في حركات الجسم، التعبير الصامت، التعبير عن الانفعالات </w:t>
            </w:r>
          </w:p>
          <w:p w:rsidR="006D3D08" w:rsidRPr="006D3D08" w:rsidRDefault="006D3D08" w:rsidP="006D3D08">
            <w:pPr>
              <w:autoSpaceDE w:val="0"/>
              <w:autoSpaceDN w:val="0"/>
              <w:adjustRightInd w:val="0"/>
              <w:spacing w:line="276" w:lineRule="auto"/>
              <w:cnfStyle w:val="000000000000"/>
              <w:rPr>
                <w:rFonts w:asciiTheme="minorBidi" w:hAnsiTheme="minorBidi"/>
                <w:b/>
                <w:bCs/>
                <w:kern w:val="24"/>
                <w:rtl/>
              </w:rPr>
            </w:pPr>
          </w:p>
        </w:tc>
        <w:tc>
          <w:tcPr>
            <w:tcW w:w="2552" w:type="dxa"/>
          </w:tcPr>
          <w:p w:rsidR="006D3D08" w:rsidRPr="006D3D08" w:rsidRDefault="006D3D08" w:rsidP="006D3D08">
            <w:pPr>
              <w:autoSpaceDE w:val="0"/>
              <w:autoSpaceDN w:val="0"/>
              <w:adjustRightInd w:val="0"/>
              <w:spacing w:line="276" w:lineRule="auto"/>
              <w:cnfStyle w:val="000000000000"/>
              <w:rPr>
                <w:rFonts w:asciiTheme="minorBidi" w:hAnsiTheme="minorBidi"/>
                <w:b/>
                <w:bCs/>
                <w:kern w:val="24"/>
              </w:rPr>
            </w:pPr>
            <w:r w:rsidRPr="006D3D08">
              <w:rPr>
                <w:rFonts w:asciiTheme="minorBidi" w:hAnsiTheme="minorBidi"/>
                <w:b/>
                <w:bCs/>
                <w:kern w:val="24"/>
                <w:rtl/>
              </w:rPr>
              <w:t xml:space="preserve">ممثل، جراح، ميكانيكي، رياضي، حرفي </w:t>
            </w:r>
          </w:p>
          <w:p w:rsidR="006D3D08" w:rsidRPr="006D3D08" w:rsidRDefault="006D3D08" w:rsidP="006D3D08">
            <w:pPr>
              <w:autoSpaceDE w:val="0"/>
              <w:autoSpaceDN w:val="0"/>
              <w:adjustRightInd w:val="0"/>
              <w:spacing w:line="276" w:lineRule="auto"/>
              <w:cnfStyle w:val="000000000000"/>
              <w:rPr>
                <w:rFonts w:asciiTheme="minorBidi" w:hAnsiTheme="minorBidi"/>
                <w:b/>
                <w:bCs/>
                <w:kern w:val="24"/>
                <w:rtl/>
              </w:rPr>
            </w:pPr>
          </w:p>
        </w:tc>
      </w:tr>
      <w:tr w:rsidR="006D3D08" w:rsidRPr="006D3D08" w:rsidTr="006D3D08">
        <w:trPr>
          <w:cnfStyle w:val="000000100000"/>
          <w:trHeight w:val="584"/>
        </w:trPr>
        <w:tc>
          <w:tcPr>
            <w:cnfStyle w:val="001000000000"/>
            <w:tcW w:w="1572" w:type="dxa"/>
          </w:tcPr>
          <w:p w:rsidR="006D3D08" w:rsidRPr="006D3D08" w:rsidRDefault="006D3D08" w:rsidP="006D3D08">
            <w:pPr>
              <w:autoSpaceDE w:val="0"/>
              <w:autoSpaceDN w:val="0"/>
              <w:adjustRightInd w:val="0"/>
              <w:spacing w:line="276" w:lineRule="auto"/>
              <w:rPr>
                <w:rFonts w:asciiTheme="minorBidi" w:hAnsiTheme="minorBidi"/>
                <w:b w:val="0"/>
                <w:bCs w:val="0"/>
                <w:color w:val="002060"/>
                <w:kern w:val="24"/>
                <w:rtl/>
              </w:rPr>
            </w:pPr>
            <w:r w:rsidRPr="006D3D08">
              <w:rPr>
                <w:rFonts w:asciiTheme="minorBidi" w:hAnsiTheme="minorBidi"/>
                <w:color w:val="002060"/>
                <w:kern w:val="24"/>
                <w:rtl/>
              </w:rPr>
              <w:t>الموسيقي</w:t>
            </w:r>
          </w:p>
        </w:tc>
        <w:tc>
          <w:tcPr>
            <w:tcW w:w="2693" w:type="dxa"/>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Pr>
            </w:pPr>
            <w:r w:rsidRPr="006D3D08">
              <w:rPr>
                <w:rFonts w:asciiTheme="minorBidi" w:hAnsiTheme="minorBidi"/>
                <w:b/>
                <w:bCs/>
                <w:kern w:val="24"/>
                <w:rtl/>
              </w:rPr>
              <w:t xml:space="preserve">هو القدرة على تعرف وتذوق الموسيقى، والعزف والتلحين </w:t>
            </w:r>
          </w:p>
          <w:p w:rsidR="006D3D08" w:rsidRPr="006D3D08" w:rsidRDefault="006D3D08" w:rsidP="006D3D08">
            <w:pPr>
              <w:autoSpaceDE w:val="0"/>
              <w:autoSpaceDN w:val="0"/>
              <w:adjustRightInd w:val="0"/>
              <w:spacing w:line="276" w:lineRule="auto"/>
              <w:cnfStyle w:val="000000100000"/>
              <w:rPr>
                <w:rFonts w:asciiTheme="minorBidi" w:hAnsiTheme="minorBidi"/>
                <w:b/>
                <w:bCs/>
                <w:kern w:val="24"/>
                <w:rtl/>
              </w:rPr>
            </w:pPr>
          </w:p>
        </w:tc>
        <w:tc>
          <w:tcPr>
            <w:tcW w:w="3613" w:type="dxa"/>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Pr>
            </w:pPr>
            <w:r w:rsidRPr="006D3D08">
              <w:rPr>
                <w:rFonts w:asciiTheme="minorBidi" w:hAnsiTheme="minorBidi"/>
                <w:b/>
                <w:bCs/>
                <w:kern w:val="24"/>
                <w:rtl/>
              </w:rPr>
              <w:t xml:space="preserve">العزف على بعض الآلات الموسيقية، تعرف أنماط النغمات، تأليف موسيقى </w:t>
            </w:r>
          </w:p>
          <w:p w:rsidR="006D3D08" w:rsidRPr="006D3D08" w:rsidRDefault="006D3D08" w:rsidP="006D3D08">
            <w:pPr>
              <w:autoSpaceDE w:val="0"/>
              <w:autoSpaceDN w:val="0"/>
              <w:adjustRightInd w:val="0"/>
              <w:spacing w:line="276" w:lineRule="auto"/>
              <w:cnfStyle w:val="000000100000"/>
              <w:rPr>
                <w:rFonts w:asciiTheme="minorBidi" w:hAnsiTheme="minorBidi"/>
                <w:b/>
                <w:bCs/>
                <w:kern w:val="24"/>
                <w:rtl/>
              </w:rPr>
            </w:pPr>
          </w:p>
        </w:tc>
        <w:tc>
          <w:tcPr>
            <w:tcW w:w="2552" w:type="dxa"/>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Pr>
            </w:pPr>
            <w:r w:rsidRPr="006D3D08">
              <w:rPr>
                <w:rFonts w:asciiTheme="minorBidi" w:hAnsiTheme="minorBidi"/>
                <w:b/>
                <w:bCs/>
                <w:kern w:val="24"/>
                <w:rtl/>
              </w:rPr>
              <w:t xml:space="preserve">موسيقار، مطرب، مذيع </w:t>
            </w:r>
          </w:p>
          <w:p w:rsidR="006D3D08" w:rsidRPr="006D3D08" w:rsidRDefault="006D3D08" w:rsidP="006D3D08">
            <w:pPr>
              <w:autoSpaceDE w:val="0"/>
              <w:autoSpaceDN w:val="0"/>
              <w:adjustRightInd w:val="0"/>
              <w:spacing w:line="276" w:lineRule="auto"/>
              <w:cnfStyle w:val="000000100000"/>
              <w:rPr>
                <w:rFonts w:asciiTheme="minorBidi" w:hAnsiTheme="minorBidi"/>
                <w:b/>
                <w:bCs/>
                <w:kern w:val="24"/>
                <w:rtl/>
              </w:rPr>
            </w:pPr>
          </w:p>
        </w:tc>
      </w:tr>
      <w:tr w:rsidR="006D3D08" w:rsidRPr="006D3D08" w:rsidTr="009A1B58">
        <w:trPr>
          <w:trHeight w:val="881"/>
        </w:trPr>
        <w:tc>
          <w:tcPr>
            <w:cnfStyle w:val="001000000000"/>
            <w:tcW w:w="1572" w:type="dxa"/>
          </w:tcPr>
          <w:p w:rsidR="006D3D08" w:rsidRPr="006D3D08" w:rsidRDefault="006D3D08" w:rsidP="006D3D08">
            <w:pPr>
              <w:autoSpaceDE w:val="0"/>
              <w:autoSpaceDN w:val="0"/>
              <w:adjustRightInd w:val="0"/>
              <w:spacing w:line="276" w:lineRule="auto"/>
              <w:rPr>
                <w:rFonts w:asciiTheme="minorBidi" w:hAnsiTheme="minorBidi"/>
                <w:b w:val="0"/>
                <w:bCs w:val="0"/>
                <w:color w:val="002060"/>
                <w:kern w:val="24"/>
                <w:rtl/>
              </w:rPr>
            </w:pPr>
            <w:r w:rsidRPr="006D3D08">
              <w:rPr>
                <w:rFonts w:asciiTheme="minorBidi" w:hAnsiTheme="minorBidi"/>
                <w:color w:val="002060"/>
                <w:kern w:val="24"/>
                <w:rtl/>
              </w:rPr>
              <w:t>الاجتماعي</w:t>
            </w:r>
          </w:p>
        </w:tc>
        <w:tc>
          <w:tcPr>
            <w:tcW w:w="2693" w:type="dxa"/>
          </w:tcPr>
          <w:p w:rsidR="006D3D08" w:rsidRPr="006D3D08" w:rsidRDefault="006D3D08" w:rsidP="006D3D08">
            <w:pPr>
              <w:autoSpaceDE w:val="0"/>
              <w:autoSpaceDN w:val="0"/>
              <w:adjustRightInd w:val="0"/>
              <w:spacing w:line="276" w:lineRule="auto"/>
              <w:cnfStyle w:val="000000000000"/>
              <w:rPr>
                <w:rFonts w:asciiTheme="minorBidi" w:hAnsiTheme="minorBidi"/>
                <w:b/>
                <w:bCs/>
                <w:kern w:val="24"/>
              </w:rPr>
            </w:pPr>
            <w:r w:rsidRPr="006D3D08">
              <w:rPr>
                <w:rFonts w:asciiTheme="minorBidi" w:hAnsiTheme="minorBidi"/>
                <w:b/>
                <w:bCs/>
                <w:kern w:val="24"/>
                <w:rtl/>
              </w:rPr>
              <w:t xml:space="preserve">هو القدرة على الاستجابة بشكل فعال مع الآخرين وفهم نواياهم ومشاعرهم </w:t>
            </w:r>
          </w:p>
          <w:p w:rsidR="006D3D08" w:rsidRPr="006D3D08" w:rsidRDefault="006D3D08" w:rsidP="006D3D08">
            <w:pPr>
              <w:autoSpaceDE w:val="0"/>
              <w:autoSpaceDN w:val="0"/>
              <w:adjustRightInd w:val="0"/>
              <w:spacing w:line="276" w:lineRule="auto"/>
              <w:cnfStyle w:val="000000000000"/>
              <w:rPr>
                <w:rFonts w:asciiTheme="minorBidi" w:hAnsiTheme="minorBidi"/>
                <w:b/>
                <w:bCs/>
                <w:kern w:val="24"/>
                <w:rtl/>
              </w:rPr>
            </w:pPr>
          </w:p>
        </w:tc>
        <w:tc>
          <w:tcPr>
            <w:tcW w:w="3613" w:type="dxa"/>
          </w:tcPr>
          <w:p w:rsidR="006D3D08" w:rsidRPr="006D3D08" w:rsidRDefault="006D3D08" w:rsidP="006D3D08">
            <w:pPr>
              <w:autoSpaceDE w:val="0"/>
              <w:autoSpaceDN w:val="0"/>
              <w:adjustRightInd w:val="0"/>
              <w:spacing w:line="276" w:lineRule="auto"/>
              <w:cnfStyle w:val="000000000000"/>
              <w:rPr>
                <w:rFonts w:asciiTheme="minorBidi" w:hAnsiTheme="minorBidi"/>
                <w:b/>
                <w:bCs/>
                <w:kern w:val="24"/>
              </w:rPr>
            </w:pPr>
            <w:r w:rsidRPr="006D3D08">
              <w:rPr>
                <w:rFonts w:asciiTheme="minorBidi" w:hAnsiTheme="minorBidi"/>
                <w:b/>
                <w:bCs/>
                <w:kern w:val="24"/>
                <w:rtl/>
              </w:rPr>
              <w:t xml:space="preserve">الاستماع إلى الآخرين، تكوين علاقات إيجابية مع الآخرين، القيادة </w:t>
            </w:r>
          </w:p>
          <w:p w:rsidR="006D3D08" w:rsidRPr="006D3D08" w:rsidRDefault="006D3D08" w:rsidP="006D3D08">
            <w:pPr>
              <w:autoSpaceDE w:val="0"/>
              <w:autoSpaceDN w:val="0"/>
              <w:adjustRightInd w:val="0"/>
              <w:spacing w:line="276" w:lineRule="auto"/>
              <w:cnfStyle w:val="000000000000"/>
              <w:rPr>
                <w:rFonts w:asciiTheme="minorBidi" w:hAnsiTheme="minorBidi"/>
                <w:b/>
                <w:bCs/>
                <w:kern w:val="24"/>
                <w:rtl/>
              </w:rPr>
            </w:pPr>
          </w:p>
        </w:tc>
        <w:tc>
          <w:tcPr>
            <w:tcW w:w="2552" w:type="dxa"/>
          </w:tcPr>
          <w:p w:rsidR="006D3D08" w:rsidRPr="006D3D08" w:rsidRDefault="006D3D08" w:rsidP="006D3D08">
            <w:pPr>
              <w:autoSpaceDE w:val="0"/>
              <w:autoSpaceDN w:val="0"/>
              <w:adjustRightInd w:val="0"/>
              <w:spacing w:line="276" w:lineRule="auto"/>
              <w:cnfStyle w:val="000000000000"/>
              <w:rPr>
                <w:rFonts w:asciiTheme="minorBidi" w:hAnsiTheme="minorBidi"/>
                <w:b/>
                <w:bCs/>
                <w:kern w:val="24"/>
              </w:rPr>
            </w:pPr>
            <w:r w:rsidRPr="006D3D08">
              <w:rPr>
                <w:rFonts w:asciiTheme="minorBidi" w:hAnsiTheme="minorBidi"/>
                <w:b/>
                <w:bCs/>
                <w:kern w:val="24"/>
                <w:rtl/>
              </w:rPr>
              <w:t xml:space="preserve">سياسي، مستشار، بائع، مجال السياحة </w:t>
            </w:r>
          </w:p>
          <w:p w:rsidR="006D3D08" w:rsidRPr="006D3D08" w:rsidRDefault="006D3D08" w:rsidP="006D3D08">
            <w:pPr>
              <w:autoSpaceDE w:val="0"/>
              <w:autoSpaceDN w:val="0"/>
              <w:adjustRightInd w:val="0"/>
              <w:spacing w:line="276" w:lineRule="auto"/>
              <w:cnfStyle w:val="000000000000"/>
              <w:rPr>
                <w:rFonts w:asciiTheme="minorBidi" w:hAnsiTheme="minorBidi"/>
                <w:b/>
                <w:bCs/>
                <w:kern w:val="24"/>
                <w:rtl/>
              </w:rPr>
            </w:pPr>
          </w:p>
        </w:tc>
      </w:tr>
      <w:tr w:rsidR="006D3D08" w:rsidRPr="006D3D08" w:rsidTr="006D3D08">
        <w:trPr>
          <w:cnfStyle w:val="000000100000"/>
          <w:trHeight w:val="584"/>
        </w:trPr>
        <w:tc>
          <w:tcPr>
            <w:cnfStyle w:val="001000000000"/>
            <w:tcW w:w="1572" w:type="dxa"/>
          </w:tcPr>
          <w:p w:rsidR="006D3D08" w:rsidRPr="006D3D08" w:rsidRDefault="006D3D08" w:rsidP="006D3D08">
            <w:pPr>
              <w:autoSpaceDE w:val="0"/>
              <w:autoSpaceDN w:val="0"/>
              <w:adjustRightInd w:val="0"/>
              <w:spacing w:line="276" w:lineRule="auto"/>
              <w:rPr>
                <w:rFonts w:asciiTheme="minorBidi" w:hAnsiTheme="minorBidi"/>
                <w:b w:val="0"/>
                <w:bCs w:val="0"/>
                <w:color w:val="002060"/>
                <w:kern w:val="24"/>
                <w:rtl/>
              </w:rPr>
            </w:pPr>
            <w:r w:rsidRPr="006D3D08">
              <w:rPr>
                <w:rFonts w:asciiTheme="minorBidi" w:hAnsiTheme="minorBidi"/>
                <w:color w:val="002060"/>
                <w:kern w:val="24"/>
                <w:rtl/>
              </w:rPr>
              <w:t>الشخصي</w:t>
            </w:r>
          </w:p>
        </w:tc>
        <w:tc>
          <w:tcPr>
            <w:tcW w:w="2693" w:type="dxa"/>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Pr>
            </w:pPr>
            <w:r w:rsidRPr="006D3D08">
              <w:rPr>
                <w:rFonts w:asciiTheme="minorBidi" w:hAnsiTheme="minorBidi"/>
                <w:b/>
                <w:bCs/>
                <w:kern w:val="24"/>
                <w:rtl/>
              </w:rPr>
              <w:t xml:space="preserve">القدرة على معرفة الذات من حيث مواطن القوة والضعف </w:t>
            </w:r>
          </w:p>
          <w:p w:rsidR="006D3D08" w:rsidRPr="006D3D08" w:rsidRDefault="006D3D08" w:rsidP="006D3D08">
            <w:pPr>
              <w:autoSpaceDE w:val="0"/>
              <w:autoSpaceDN w:val="0"/>
              <w:adjustRightInd w:val="0"/>
              <w:spacing w:line="276" w:lineRule="auto"/>
              <w:cnfStyle w:val="000000100000"/>
              <w:rPr>
                <w:rFonts w:asciiTheme="minorBidi" w:hAnsiTheme="minorBidi"/>
                <w:b/>
                <w:bCs/>
                <w:kern w:val="24"/>
                <w:rtl/>
              </w:rPr>
            </w:pPr>
          </w:p>
        </w:tc>
        <w:tc>
          <w:tcPr>
            <w:tcW w:w="3613" w:type="dxa"/>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Pr>
            </w:pPr>
            <w:r w:rsidRPr="006D3D08">
              <w:rPr>
                <w:rFonts w:asciiTheme="minorBidi" w:hAnsiTheme="minorBidi"/>
                <w:b/>
                <w:bCs/>
                <w:kern w:val="24"/>
                <w:rtl/>
              </w:rPr>
              <w:t xml:space="preserve">التأمل الذاتي، الوعي بطموحاته وأهدافه، التحاور مع النفس </w:t>
            </w:r>
          </w:p>
          <w:p w:rsidR="006D3D08" w:rsidRPr="006D3D08" w:rsidRDefault="006D3D08" w:rsidP="006D3D08">
            <w:pPr>
              <w:autoSpaceDE w:val="0"/>
              <w:autoSpaceDN w:val="0"/>
              <w:adjustRightInd w:val="0"/>
              <w:spacing w:line="276" w:lineRule="auto"/>
              <w:cnfStyle w:val="000000100000"/>
              <w:rPr>
                <w:rFonts w:asciiTheme="minorBidi" w:hAnsiTheme="minorBidi"/>
                <w:b/>
                <w:bCs/>
                <w:kern w:val="24"/>
                <w:rtl/>
              </w:rPr>
            </w:pPr>
          </w:p>
        </w:tc>
        <w:tc>
          <w:tcPr>
            <w:tcW w:w="2552" w:type="dxa"/>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Pr>
            </w:pPr>
            <w:r w:rsidRPr="006D3D08">
              <w:rPr>
                <w:rFonts w:asciiTheme="minorBidi" w:hAnsiTheme="minorBidi"/>
                <w:b/>
                <w:bCs/>
                <w:kern w:val="24"/>
                <w:rtl/>
              </w:rPr>
              <w:t xml:space="preserve">باحث، فيلسوف، سيكولوجي </w:t>
            </w:r>
          </w:p>
          <w:p w:rsidR="006D3D08" w:rsidRPr="006D3D08" w:rsidRDefault="006D3D08" w:rsidP="006D3D08">
            <w:pPr>
              <w:autoSpaceDE w:val="0"/>
              <w:autoSpaceDN w:val="0"/>
              <w:adjustRightInd w:val="0"/>
              <w:spacing w:line="276" w:lineRule="auto"/>
              <w:cnfStyle w:val="000000100000"/>
              <w:rPr>
                <w:rFonts w:asciiTheme="minorBidi" w:hAnsiTheme="minorBidi"/>
                <w:b/>
                <w:bCs/>
                <w:kern w:val="24"/>
                <w:rtl/>
              </w:rPr>
            </w:pPr>
          </w:p>
        </w:tc>
      </w:tr>
      <w:tr w:rsidR="006D3D08" w:rsidRPr="006D3D08" w:rsidTr="009A1B58">
        <w:trPr>
          <w:trHeight w:val="126"/>
        </w:trPr>
        <w:tc>
          <w:tcPr>
            <w:cnfStyle w:val="001000000000"/>
            <w:tcW w:w="1572" w:type="dxa"/>
          </w:tcPr>
          <w:p w:rsidR="006D3D08" w:rsidRPr="006D3D08" w:rsidRDefault="006D3D08" w:rsidP="006D3D08">
            <w:pPr>
              <w:autoSpaceDE w:val="0"/>
              <w:autoSpaceDN w:val="0"/>
              <w:adjustRightInd w:val="0"/>
              <w:spacing w:line="276" w:lineRule="auto"/>
              <w:rPr>
                <w:rFonts w:asciiTheme="minorBidi" w:hAnsiTheme="minorBidi"/>
                <w:b w:val="0"/>
                <w:bCs w:val="0"/>
                <w:color w:val="002060"/>
                <w:kern w:val="24"/>
                <w:rtl/>
              </w:rPr>
            </w:pPr>
            <w:r w:rsidRPr="006D3D08">
              <w:rPr>
                <w:rFonts w:asciiTheme="minorBidi" w:hAnsiTheme="minorBidi"/>
                <w:color w:val="002060"/>
                <w:kern w:val="24"/>
                <w:rtl/>
              </w:rPr>
              <w:t>الطبيعي</w:t>
            </w:r>
          </w:p>
        </w:tc>
        <w:tc>
          <w:tcPr>
            <w:tcW w:w="2693" w:type="dxa"/>
          </w:tcPr>
          <w:p w:rsidR="006D3D08" w:rsidRPr="006D3D08" w:rsidRDefault="006D3D08" w:rsidP="006D3D08">
            <w:pPr>
              <w:autoSpaceDE w:val="0"/>
              <w:autoSpaceDN w:val="0"/>
              <w:adjustRightInd w:val="0"/>
              <w:spacing w:line="276" w:lineRule="auto"/>
              <w:cnfStyle w:val="000000000000"/>
              <w:rPr>
                <w:rFonts w:asciiTheme="minorBidi" w:hAnsiTheme="minorBidi"/>
                <w:b/>
                <w:bCs/>
                <w:kern w:val="24"/>
              </w:rPr>
            </w:pPr>
            <w:r w:rsidRPr="006D3D08">
              <w:rPr>
                <w:rFonts w:asciiTheme="minorBidi" w:hAnsiTheme="minorBidi"/>
                <w:b/>
                <w:bCs/>
                <w:kern w:val="24"/>
                <w:rtl/>
              </w:rPr>
              <w:t xml:space="preserve">القدرة على التعامل مع الطبيعة بما تضم من حيوانات وطيور ونباتات وصخور </w:t>
            </w:r>
          </w:p>
          <w:p w:rsidR="006D3D08" w:rsidRPr="006D3D08" w:rsidRDefault="006D3D08" w:rsidP="006D3D08">
            <w:pPr>
              <w:autoSpaceDE w:val="0"/>
              <w:autoSpaceDN w:val="0"/>
              <w:adjustRightInd w:val="0"/>
              <w:spacing w:line="276" w:lineRule="auto"/>
              <w:cnfStyle w:val="000000000000"/>
              <w:rPr>
                <w:rFonts w:asciiTheme="minorBidi" w:hAnsiTheme="minorBidi"/>
                <w:b/>
                <w:bCs/>
                <w:kern w:val="24"/>
                <w:rtl/>
              </w:rPr>
            </w:pPr>
          </w:p>
        </w:tc>
        <w:tc>
          <w:tcPr>
            <w:tcW w:w="3613" w:type="dxa"/>
          </w:tcPr>
          <w:p w:rsidR="006D3D08" w:rsidRPr="006D3D08" w:rsidRDefault="006D3D08" w:rsidP="009A1B58">
            <w:pPr>
              <w:autoSpaceDE w:val="0"/>
              <w:autoSpaceDN w:val="0"/>
              <w:adjustRightInd w:val="0"/>
              <w:spacing w:line="276" w:lineRule="auto"/>
              <w:cnfStyle w:val="000000000000"/>
              <w:rPr>
                <w:rFonts w:asciiTheme="minorBidi" w:hAnsiTheme="minorBidi"/>
                <w:b/>
                <w:bCs/>
                <w:kern w:val="24"/>
                <w:rtl/>
              </w:rPr>
            </w:pPr>
            <w:r w:rsidRPr="006D3D08">
              <w:rPr>
                <w:rFonts w:asciiTheme="minorBidi" w:hAnsiTheme="minorBidi"/>
                <w:b/>
                <w:bCs/>
                <w:kern w:val="24"/>
                <w:rtl/>
              </w:rPr>
              <w:t xml:space="preserve">جمع المعلومات عن جميع الكائنات الحية، والاستمتاع بالطبيعة، والاستماع على الأصوات التي تصدر من الطبيعة </w:t>
            </w:r>
          </w:p>
        </w:tc>
        <w:tc>
          <w:tcPr>
            <w:tcW w:w="2552" w:type="dxa"/>
          </w:tcPr>
          <w:p w:rsidR="006D3D08" w:rsidRPr="006D3D08" w:rsidRDefault="006D3D08" w:rsidP="006D3D08">
            <w:pPr>
              <w:autoSpaceDE w:val="0"/>
              <w:autoSpaceDN w:val="0"/>
              <w:adjustRightInd w:val="0"/>
              <w:spacing w:line="276" w:lineRule="auto"/>
              <w:cnfStyle w:val="000000000000"/>
              <w:rPr>
                <w:rFonts w:asciiTheme="minorBidi" w:hAnsiTheme="minorBidi"/>
                <w:b/>
                <w:bCs/>
                <w:kern w:val="24"/>
              </w:rPr>
            </w:pPr>
            <w:r w:rsidRPr="006D3D08">
              <w:rPr>
                <w:rFonts w:asciiTheme="minorBidi" w:hAnsiTheme="minorBidi"/>
                <w:b/>
                <w:bCs/>
                <w:kern w:val="24"/>
                <w:rtl/>
              </w:rPr>
              <w:t xml:space="preserve">مزارع، مهندس زراعي، عالم بيولوجي، جيولوجي، جغرافي </w:t>
            </w:r>
          </w:p>
          <w:p w:rsidR="006D3D08" w:rsidRPr="006D3D08" w:rsidRDefault="006D3D08" w:rsidP="006D3D08">
            <w:pPr>
              <w:autoSpaceDE w:val="0"/>
              <w:autoSpaceDN w:val="0"/>
              <w:adjustRightInd w:val="0"/>
              <w:spacing w:line="276" w:lineRule="auto"/>
              <w:cnfStyle w:val="000000000000"/>
              <w:rPr>
                <w:rFonts w:asciiTheme="minorBidi" w:hAnsiTheme="minorBidi"/>
                <w:b/>
                <w:bCs/>
                <w:kern w:val="24"/>
                <w:rtl/>
              </w:rPr>
            </w:pPr>
          </w:p>
        </w:tc>
      </w:tr>
    </w:tbl>
    <w:p w:rsidR="006D3D08" w:rsidRPr="006D3D08" w:rsidRDefault="006D3D08" w:rsidP="009A1B58">
      <w:pPr>
        <w:jc w:val="center"/>
        <w:rPr>
          <w:rFonts w:asciiTheme="minorBidi" w:hAnsiTheme="minorBidi"/>
          <w:b/>
          <w:bCs/>
          <w:color w:val="FF0000"/>
          <w:rtl/>
        </w:rPr>
      </w:pPr>
      <w:r w:rsidRPr="006D3D08">
        <w:rPr>
          <w:rFonts w:asciiTheme="minorBidi" w:hAnsiTheme="minorBidi"/>
          <w:b/>
          <w:bCs/>
          <w:color w:val="FF0000"/>
          <w:rtl/>
        </w:rPr>
        <w:lastRenderedPageBreak/>
        <w:t>المحاضرة العاشرة</w:t>
      </w:r>
    </w:p>
    <w:p w:rsidR="006D3D08" w:rsidRPr="006D3D08" w:rsidRDefault="006D3D08" w:rsidP="009A1B58">
      <w:pPr>
        <w:ind w:left="360"/>
        <w:jc w:val="center"/>
        <w:rPr>
          <w:rFonts w:asciiTheme="minorBidi" w:hAnsiTheme="minorBidi"/>
          <w:b/>
          <w:bCs/>
          <w:color w:val="006600"/>
          <w:kern w:val="24"/>
          <w:rtl/>
        </w:rPr>
      </w:pPr>
      <w:r w:rsidRPr="006D3D08">
        <w:rPr>
          <w:rFonts w:asciiTheme="minorBidi" w:hAnsiTheme="minorBidi"/>
          <w:b/>
          <w:bCs/>
          <w:color w:val="006600"/>
          <w:kern w:val="24"/>
          <w:rtl/>
        </w:rPr>
        <w:t>تابع .. تصميم الدروس في ضوء الذكاءات المتعددة</w:t>
      </w:r>
    </w:p>
    <w:p w:rsidR="006D3D08" w:rsidRPr="006D3D08" w:rsidRDefault="006D3D08" w:rsidP="006D3D08">
      <w:pPr>
        <w:rPr>
          <w:rFonts w:asciiTheme="minorBidi" w:hAnsiTheme="minorBidi"/>
          <w:b/>
          <w:bCs/>
          <w:color w:val="002060"/>
        </w:rPr>
      </w:pPr>
      <w:r w:rsidRPr="006D3D08">
        <w:rPr>
          <w:rFonts w:asciiTheme="minorBidi" w:hAnsiTheme="minorBidi"/>
          <w:b/>
          <w:bCs/>
          <w:color w:val="002060"/>
        </w:rPr>
        <w:t>●</w:t>
      </w:r>
      <w:r w:rsidRPr="006D3D08">
        <w:rPr>
          <w:rFonts w:asciiTheme="minorBidi" w:hAnsiTheme="minorBidi"/>
          <w:b/>
          <w:bCs/>
          <w:color w:val="002060"/>
          <w:rtl/>
        </w:rPr>
        <w:t xml:space="preserve"> نظرية الذكاءات المتعددة  :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أن نظرية الذكاءات المتعددة تعتمد اعتماداً أساسياً على نقد المفهوم الضيق للذكاء , حيث تسأل (جاردنر ) عن مدى صدق تحديد الذكاء من خلال نزع هذا الإنسان من بيئه معينه و أن يطلب منه القيام بمهام معينة في بيئة مختلفة .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أدت نظرية الذكاءات المتعددة إلى الذهاب بنا بعيداً للوصول إلى تصور مختلف عن قبل , و تقر وجود وجوه مختلفة و عديدة للعمليات المعرفية و العقلية التي يمر بها الناس , و الناس لديهم نقاط قوة معرفية و نقاط ضعف مختلفة و أساليب معرفية مختلفة يمكن للمدرسة أن تقودنا إلى العمل في ضوء هذا التمركز و التمحور حول المتعلم .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من الأهمية أن المناهج الحالية تنمط و تفعل دور المتعلم بشكل إيجابي و جعله محور للعمل التعليمي .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عند التحدث عن ما يمتلكه الإنسان من أنواع متعددة و مختلفة من الذكاءات لاشك أنه يحتاج إلى نظام تربوي متكامل للعمل على صقل هذه الملكات و الذكاءات الموجودة لدى المتعلم .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أن المتعلم يستطيع الوصول بقدراته العقلية إلى أقصى طاقاته إذا هيئت لها البيئة الصحيحة و السليمة و زودت بالعناصر الفاعلة في البيئة التعليمية . </w:t>
      </w:r>
    </w:p>
    <w:p w:rsidR="006D3D08" w:rsidRPr="006D3D08" w:rsidRDefault="006D3D08" w:rsidP="006D3D08">
      <w:pPr>
        <w:autoSpaceDE w:val="0"/>
        <w:autoSpaceDN w:val="0"/>
        <w:adjustRightInd w:val="0"/>
        <w:spacing w:after="0"/>
        <w:rPr>
          <w:rFonts w:asciiTheme="minorBidi" w:hAnsiTheme="minorBidi"/>
          <w:b/>
          <w:bCs/>
          <w:color w:val="FF0000"/>
          <w:kern w:val="24"/>
          <w:rtl/>
        </w:rPr>
      </w:pPr>
      <w:r w:rsidRPr="006D3D08">
        <w:rPr>
          <w:rFonts w:asciiTheme="minorBidi" w:hAnsiTheme="minorBidi"/>
          <w:b/>
          <w:bCs/>
          <w:color w:val="FF0000"/>
          <w:kern w:val="24"/>
        </w:rPr>
        <w:sym w:font="Wingdings 2" w:char="F0B7"/>
      </w:r>
      <w:r w:rsidRPr="006D3D08">
        <w:rPr>
          <w:rFonts w:asciiTheme="minorBidi" w:hAnsiTheme="minorBidi"/>
          <w:b/>
          <w:bCs/>
          <w:color w:val="FF0000"/>
          <w:kern w:val="24"/>
          <w:rtl/>
        </w:rPr>
        <w:t xml:space="preserve"> طبيعة ذوي الاحتياجات الخاصة و علاقتها بأنماط التعلم : </w:t>
      </w:r>
    </w:p>
    <w:p w:rsidR="006D3D08" w:rsidRPr="006D3D08" w:rsidRDefault="006D3D08" w:rsidP="006D3D08">
      <w:pPr>
        <w:autoSpaceDE w:val="0"/>
        <w:autoSpaceDN w:val="0"/>
        <w:adjustRightInd w:val="0"/>
        <w:spacing w:after="0"/>
        <w:rPr>
          <w:rFonts w:asciiTheme="minorBidi" w:hAnsiTheme="minorBidi"/>
          <w:b/>
          <w:bCs/>
          <w:color w:val="006600"/>
          <w:kern w:val="24"/>
        </w:rPr>
      </w:pPr>
      <w:r w:rsidRPr="006D3D08">
        <w:rPr>
          <w:rFonts w:asciiTheme="minorBidi" w:hAnsiTheme="minorBidi"/>
          <w:b/>
          <w:bCs/>
          <w:color w:val="006600"/>
          <w:kern w:val="24"/>
          <w:rtl/>
        </w:rPr>
        <w:t>على معلم التربية الخاصة أن يطابق أساليب تعليمه مع أنماط تعلم طلابه خاصة الطلاب من ذوي صعوبات التعلم، فهناك ثلاثة أنماط من أنماط التعلم:</w:t>
      </w:r>
    </w:p>
    <w:p w:rsidR="006D3D08" w:rsidRPr="006D3D08" w:rsidRDefault="006D3D08" w:rsidP="006D3D08">
      <w:pPr>
        <w:pStyle w:val="a3"/>
        <w:numPr>
          <w:ilvl w:val="0"/>
          <w:numId w:val="66"/>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النمط السماعي</w:t>
      </w:r>
    </w:p>
    <w:p w:rsidR="006D3D08" w:rsidRPr="006D3D08" w:rsidRDefault="006D3D08" w:rsidP="006D3D08">
      <w:pPr>
        <w:pStyle w:val="a3"/>
        <w:numPr>
          <w:ilvl w:val="0"/>
          <w:numId w:val="66"/>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النمط البصري</w:t>
      </w:r>
    </w:p>
    <w:p w:rsidR="006D3D08" w:rsidRPr="006D3D08" w:rsidRDefault="006D3D08" w:rsidP="006D3D08">
      <w:pPr>
        <w:pStyle w:val="a3"/>
        <w:numPr>
          <w:ilvl w:val="0"/>
          <w:numId w:val="66"/>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النمط الحس حركي</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tl/>
        </w:rPr>
        <w:t xml:space="preserve">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tl/>
        </w:rPr>
        <w:t xml:space="preserve">في بداية حياة الطفل يغلب عليه </w:t>
      </w:r>
      <w:r w:rsidRPr="006D3D08">
        <w:rPr>
          <w:rFonts w:asciiTheme="minorBidi" w:hAnsiTheme="minorBidi"/>
          <w:b/>
          <w:bCs/>
          <w:color w:val="C00000"/>
          <w:kern w:val="24"/>
          <w:rtl/>
        </w:rPr>
        <w:t>النمط الحس حركي</w:t>
      </w:r>
      <w:r w:rsidRPr="006D3D08">
        <w:rPr>
          <w:rFonts w:asciiTheme="minorBidi" w:hAnsiTheme="minorBidi"/>
          <w:b/>
          <w:bCs/>
          <w:kern w:val="24"/>
          <w:rtl/>
        </w:rPr>
        <w:t xml:space="preserve"> الذي يعتمد على المحسوسات ( لذلك نجد في المدارس يتعلمون بالشكل الحسي أو اللمسي فالمعلمون يقومون بتزويد الطلبة بالوسائل التعليمية الحسية الملموسة من أجل تميز الأشياء و أن يصور لها صورة ذهنية في عقله ) ..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tl/>
        </w:rPr>
        <w:t xml:space="preserve"> وعند بلوغ </w:t>
      </w:r>
      <w:r w:rsidRPr="006D3D08">
        <w:rPr>
          <w:rFonts w:asciiTheme="minorBidi" w:hAnsiTheme="minorBidi"/>
          <w:b/>
          <w:bCs/>
          <w:color w:val="002060"/>
          <w:kern w:val="24"/>
          <w:rtl/>
        </w:rPr>
        <w:t>سن السادسة</w:t>
      </w:r>
      <w:r w:rsidRPr="006D3D08">
        <w:rPr>
          <w:rFonts w:asciiTheme="minorBidi" w:hAnsiTheme="minorBidi"/>
          <w:b/>
          <w:bCs/>
          <w:kern w:val="24"/>
          <w:rtl/>
        </w:rPr>
        <w:t xml:space="preserve"> ( بداية دخوله للمرحلة الإبتدائية ) يعتمد على </w:t>
      </w:r>
      <w:r w:rsidRPr="006D3D08">
        <w:rPr>
          <w:rFonts w:asciiTheme="minorBidi" w:hAnsiTheme="minorBidi"/>
          <w:b/>
          <w:bCs/>
          <w:color w:val="C00000"/>
          <w:kern w:val="24"/>
          <w:rtl/>
        </w:rPr>
        <w:t>التحليلية السماعية</w:t>
      </w:r>
      <w:r w:rsidRPr="006D3D08">
        <w:rPr>
          <w:rFonts w:asciiTheme="minorBidi" w:hAnsiTheme="minorBidi"/>
          <w:b/>
          <w:bCs/>
          <w:kern w:val="24"/>
          <w:rtl/>
        </w:rPr>
        <w:t xml:space="preserve"> حيث تتطلب الواجبات والأنشطة الاستماع وإتباع الإرشادات، لذلك فإن فرصة نجاح الطفل السماعي تكون كبيرة.</w:t>
      </w:r>
    </w:p>
    <w:p w:rsidR="006D3D08" w:rsidRPr="006D3D08" w:rsidRDefault="006D3D08" w:rsidP="006D3D08">
      <w:pPr>
        <w:autoSpaceDE w:val="0"/>
        <w:autoSpaceDN w:val="0"/>
        <w:adjustRightInd w:val="0"/>
        <w:spacing w:after="0"/>
        <w:rPr>
          <w:rFonts w:asciiTheme="minorBidi" w:hAnsiTheme="minorBidi"/>
          <w:b/>
          <w:bCs/>
          <w:color w:val="002060"/>
          <w:kern w:val="24"/>
          <w:rtl/>
        </w:rPr>
      </w:pPr>
      <w:r w:rsidRPr="006D3D08">
        <w:rPr>
          <w:rFonts w:asciiTheme="minorBidi" w:hAnsiTheme="minorBidi"/>
          <w:b/>
          <w:bCs/>
          <w:color w:val="002060"/>
          <w:kern w:val="24"/>
        </w:rPr>
        <w:sym w:font="Wingdings 2" w:char="F0A1"/>
      </w:r>
      <w:r w:rsidRPr="006D3D08">
        <w:rPr>
          <w:rFonts w:asciiTheme="minorBidi" w:hAnsiTheme="minorBidi"/>
          <w:b/>
          <w:bCs/>
          <w:color w:val="002060"/>
          <w:kern w:val="24"/>
          <w:rtl/>
        </w:rPr>
        <w:t xml:space="preserve"> الأطفال البصريين :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tl/>
        </w:rPr>
        <w:t xml:space="preserve">كما أن هناك بعض الأنشطة التعليمية التي تتناسب مع التلاميذ أصحاب النمط البصري وهو ما يؤكد على أهمية تنوع الأنشطة التعليمية .. </w:t>
      </w:r>
      <w:r w:rsidRPr="006D3D08">
        <w:rPr>
          <w:rFonts w:asciiTheme="minorBidi" w:hAnsiTheme="minorBidi"/>
          <w:b/>
          <w:bCs/>
          <w:color w:val="006600"/>
          <w:kern w:val="24"/>
          <w:rtl/>
        </w:rPr>
        <w:t>فالأطفال البصريين يفضلون ما يلي:</w:t>
      </w:r>
    </w:p>
    <w:p w:rsidR="006D3D08" w:rsidRPr="006D3D08" w:rsidRDefault="006D3D08" w:rsidP="006D3D08">
      <w:pPr>
        <w:pStyle w:val="a3"/>
        <w:numPr>
          <w:ilvl w:val="0"/>
          <w:numId w:val="6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الصور أكثر من الكلمات</w:t>
      </w:r>
    </w:p>
    <w:p w:rsidR="006D3D08" w:rsidRPr="006D3D08" w:rsidRDefault="006D3D08" w:rsidP="006D3D08">
      <w:pPr>
        <w:pStyle w:val="a3"/>
        <w:numPr>
          <w:ilvl w:val="0"/>
          <w:numId w:val="6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المشاهدة أكثر من القراءة</w:t>
      </w:r>
    </w:p>
    <w:p w:rsidR="006D3D08" w:rsidRPr="006D3D08" w:rsidRDefault="006D3D08" w:rsidP="006D3D08">
      <w:pPr>
        <w:pStyle w:val="a3"/>
        <w:numPr>
          <w:ilvl w:val="0"/>
          <w:numId w:val="6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مشاهدة المناظر والشخصيات أثناء القراءة عنها</w:t>
      </w:r>
    </w:p>
    <w:p w:rsidR="006D3D08" w:rsidRPr="006D3D08" w:rsidRDefault="006D3D08" w:rsidP="006D3D08">
      <w:pPr>
        <w:pStyle w:val="a3"/>
        <w:numPr>
          <w:ilvl w:val="0"/>
          <w:numId w:val="6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استخدام وسائل فنيه للتعبير عما يدرسونه</w:t>
      </w:r>
    </w:p>
    <w:p w:rsidR="006D3D08" w:rsidRPr="006D3D08" w:rsidRDefault="006D3D08" w:rsidP="006D3D08">
      <w:pPr>
        <w:pStyle w:val="a3"/>
        <w:numPr>
          <w:ilvl w:val="0"/>
          <w:numId w:val="6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الرسم أثناء الاستماع</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color w:val="002060"/>
          <w:kern w:val="24"/>
        </w:rPr>
        <w:sym w:font="Wingdings 2" w:char="F0A1"/>
      </w:r>
      <w:r w:rsidRPr="006D3D08">
        <w:rPr>
          <w:rFonts w:asciiTheme="minorBidi" w:hAnsiTheme="minorBidi"/>
          <w:b/>
          <w:bCs/>
          <w:kern w:val="24"/>
          <w:rtl/>
        </w:rPr>
        <w:t xml:space="preserve"> </w:t>
      </w:r>
      <w:r w:rsidRPr="006D3D08">
        <w:rPr>
          <w:rFonts w:asciiTheme="minorBidi" w:hAnsiTheme="minorBidi"/>
          <w:b/>
          <w:bCs/>
          <w:color w:val="002060"/>
          <w:kern w:val="24"/>
          <w:rtl/>
        </w:rPr>
        <w:t xml:space="preserve">الأطفال الحس حركيين : </w:t>
      </w:r>
    </w:p>
    <w:p w:rsidR="006D3D08" w:rsidRPr="006D3D08" w:rsidRDefault="006D3D08" w:rsidP="006D3D08">
      <w:pPr>
        <w:autoSpaceDE w:val="0"/>
        <w:autoSpaceDN w:val="0"/>
        <w:adjustRightInd w:val="0"/>
        <w:spacing w:after="0"/>
        <w:rPr>
          <w:rFonts w:asciiTheme="minorBidi" w:hAnsiTheme="minorBidi"/>
          <w:b/>
          <w:bCs/>
          <w:color w:val="006600"/>
          <w:kern w:val="24"/>
          <w:rtl/>
        </w:rPr>
      </w:pPr>
      <w:r w:rsidRPr="006D3D08">
        <w:rPr>
          <w:rFonts w:asciiTheme="minorBidi" w:hAnsiTheme="minorBidi"/>
          <w:b/>
          <w:bCs/>
          <w:color w:val="006600"/>
          <w:kern w:val="24"/>
          <w:rtl/>
        </w:rPr>
        <w:t>يفضلون ما يلي:</w:t>
      </w:r>
    </w:p>
    <w:p w:rsidR="006D3D08" w:rsidRPr="006D3D08" w:rsidRDefault="006D3D08" w:rsidP="006D3D08">
      <w:pPr>
        <w:pStyle w:val="a3"/>
        <w:numPr>
          <w:ilvl w:val="0"/>
          <w:numId w:val="68"/>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النشاطات التطبيقية</w:t>
      </w:r>
    </w:p>
    <w:p w:rsidR="006D3D08" w:rsidRPr="006D3D08" w:rsidRDefault="006D3D08" w:rsidP="006D3D08">
      <w:pPr>
        <w:pStyle w:val="a3"/>
        <w:numPr>
          <w:ilvl w:val="0"/>
          <w:numId w:val="68"/>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الحركة أثناء التعلم</w:t>
      </w:r>
    </w:p>
    <w:p w:rsidR="006D3D08" w:rsidRPr="006D3D08" w:rsidRDefault="006D3D08" w:rsidP="006D3D08">
      <w:pPr>
        <w:pStyle w:val="a3"/>
        <w:numPr>
          <w:ilvl w:val="0"/>
          <w:numId w:val="68"/>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القصص المليئة بالحركة والمغامرات</w:t>
      </w:r>
    </w:p>
    <w:p w:rsidR="006D3D08" w:rsidRPr="006D3D08" w:rsidRDefault="006D3D08" w:rsidP="006D3D08">
      <w:pPr>
        <w:pStyle w:val="a3"/>
        <w:numPr>
          <w:ilvl w:val="0"/>
          <w:numId w:val="68"/>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طبيعة ذوي الاحتياجات الخاصة وعلاقتها بأنماط التعلم</w:t>
      </w:r>
    </w:p>
    <w:p w:rsidR="006D3D08" w:rsidRPr="006D3D08" w:rsidRDefault="006D3D08" w:rsidP="006D3D08">
      <w:pPr>
        <w:pStyle w:val="a3"/>
        <w:numPr>
          <w:ilvl w:val="0"/>
          <w:numId w:val="68"/>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المسرحيات والتمثيل</w:t>
      </w:r>
    </w:p>
    <w:p w:rsidR="006D3D08" w:rsidRPr="006D3D08" w:rsidRDefault="006D3D08" w:rsidP="006D3D08">
      <w:pPr>
        <w:pStyle w:val="a3"/>
        <w:numPr>
          <w:ilvl w:val="0"/>
          <w:numId w:val="68"/>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كثرة الحركة ومضغ العلكة أثناء التفكير</w:t>
      </w:r>
    </w:p>
    <w:p w:rsidR="006D3D08" w:rsidRPr="006D3D08" w:rsidRDefault="006D3D08" w:rsidP="006D3D08">
      <w:pPr>
        <w:pStyle w:val="a3"/>
        <w:numPr>
          <w:ilvl w:val="0"/>
          <w:numId w:val="68"/>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عدم الميل للاستماع للمحاضرات مدة طويلة</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tl/>
        </w:rPr>
        <w:t>وعلى المعلم عند القيام بتنفيذ النشاطات التعليمية إعطاء الحرية للطلاب لاختيار أفضل الظروف التي تساعدهم على تحقيق الأهداف (يجلس في أي مكان يعجبه ، يقف، يتحرك ....الخ طالما لا يزعج الآخرين</w:t>
      </w:r>
    </w:p>
    <w:p w:rsidR="006D3D08" w:rsidRPr="006D3D08" w:rsidRDefault="006D3D08" w:rsidP="006D3D08">
      <w:pPr>
        <w:autoSpaceDE w:val="0"/>
        <w:autoSpaceDN w:val="0"/>
        <w:adjustRightInd w:val="0"/>
        <w:spacing w:after="0"/>
        <w:rPr>
          <w:rFonts w:asciiTheme="minorBidi" w:hAnsiTheme="minorBidi"/>
          <w:b/>
          <w:bCs/>
          <w:color w:val="FF0000"/>
          <w:kern w:val="24"/>
          <w:rtl/>
        </w:rPr>
      </w:pPr>
      <w:r w:rsidRPr="006D3D08">
        <w:rPr>
          <w:rFonts w:asciiTheme="minorBidi" w:hAnsiTheme="minorBidi"/>
          <w:b/>
          <w:bCs/>
          <w:color w:val="FF0000"/>
          <w:kern w:val="24"/>
        </w:rPr>
        <w:sym w:font="Wingdings 2" w:char="F0B7"/>
      </w:r>
      <w:r w:rsidRPr="006D3D08">
        <w:rPr>
          <w:rFonts w:asciiTheme="minorBidi" w:hAnsiTheme="minorBidi"/>
          <w:b/>
          <w:bCs/>
          <w:color w:val="FF0000"/>
          <w:kern w:val="24"/>
          <w:rtl/>
        </w:rPr>
        <w:t xml:space="preserve"> التدريس للمعاقين والذكاءات المتعددة</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tl/>
        </w:rPr>
        <w:t>الذكاءات المتعددة نظرية مثالية لمعلمي التربية الخاصة.</w:t>
      </w:r>
    </w:p>
    <w:p w:rsidR="006D3D08" w:rsidRPr="006D3D08" w:rsidRDefault="006D3D08" w:rsidP="006D3D08">
      <w:pPr>
        <w:autoSpaceDE w:val="0"/>
        <w:autoSpaceDN w:val="0"/>
        <w:adjustRightInd w:val="0"/>
        <w:spacing w:after="0"/>
        <w:rPr>
          <w:rFonts w:asciiTheme="minorBidi" w:hAnsiTheme="minorBidi"/>
          <w:b/>
          <w:bCs/>
          <w:color w:val="002060"/>
          <w:kern w:val="24"/>
          <w:rtl/>
        </w:rPr>
      </w:pPr>
      <w:r w:rsidRPr="006D3D08">
        <w:rPr>
          <w:rFonts w:asciiTheme="minorBidi" w:hAnsiTheme="minorBidi"/>
          <w:b/>
          <w:bCs/>
          <w:color w:val="002060"/>
          <w:kern w:val="24"/>
          <w:rtl/>
        </w:rPr>
        <w:t>هؤلاء المعلمون يعتمدون بالفعل على طرق تدريس وأنشطة تعليمية تعتمد على :</w:t>
      </w:r>
    </w:p>
    <w:p w:rsidR="006D3D08" w:rsidRPr="006D3D08" w:rsidRDefault="006D3D08" w:rsidP="006D3D08">
      <w:pPr>
        <w:pStyle w:val="a3"/>
        <w:numPr>
          <w:ilvl w:val="0"/>
          <w:numId w:val="69"/>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أنشطة اللعب والغناء والتمثيل والتعلم التعاوني</w:t>
      </w:r>
    </w:p>
    <w:p w:rsidR="006D3D08" w:rsidRPr="006D3D08" w:rsidRDefault="006D3D08" w:rsidP="006D3D08">
      <w:pPr>
        <w:pStyle w:val="a3"/>
        <w:numPr>
          <w:ilvl w:val="0"/>
          <w:numId w:val="69"/>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 xml:space="preserve">واستخدام النماذج والعينات والصور والرسوم </w:t>
      </w:r>
    </w:p>
    <w:p w:rsidR="006D3D08" w:rsidRPr="006D3D08" w:rsidRDefault="006D3D08" w:rsidP="006D3D08">
      <w:pPr>
        <w:pStyle w:val="a3"/>
        <w:numPr>
          <w:ilvl w:val="0"/>
          <w:numId w:val="69"/>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والرحلات والزيارات الميدانية، والوسائط المتعددة التفاعلية</w:t>
      </w:r>
    </w:p>
    <w:p w:rsidR="006D3D08" w:rsidRPr="006D3D08" w:rsidRDefault="006D3D08" w:rsidP="006D3D08">
      <w:pPr>
        <w:pStyle w:val="a3"/>
        <w:numPr>
          <w:ilvl w:val="0"/>
          <w:numId w:val="69"/>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lastRenderedPageBreak/>
        <w:t>التدريس للمعاقين والذكاءات المتعددة</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tl/>
        </w:rPr>
        <w:t xml:space="preserve">   هذه الطرق والأنشطة كما نلاحظ تتعلق بالذكاءات   المتعددة الثمانية التي وردت في النظرية</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color w:val="FF0000"/>
          <w:kern w:val="24"/>
        </w:rPr>
        <w:sym w:font="Wingdings 2" w:char="F0B7"/>
      </w:r>
      <w:r w:rsidRPr="006D3D08">
        <w:rPr>
          <w:rFonts w:asciiTheme="minorBidi" w:hAnsiTheme="minorBidi"/>
          <w:b/>
          <w:bCs/>
          <w:color w:val="FF0000"/>
          <w:kern w:val="24"/>
          <w:rtl/>
        </w:rPr>
        <w:t xml:space="preserve"> طرق واستراتيجيات تنمية الذكاءات المتعددة</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tl/>
        </w:rPr>
        <w:t xml:space="preserve">        لابد من تنوع طرق واستراتيجيات التدريس بما يتناسب مع كل ذكاء من الذكاءات الثمانية.</w:t>
      </w:r>
    </w:p>
    <w:p w:rsidR="006D3D08" w:rsidRPr="006D3D08" w:rsidRDefault="006D3D08" w:rsidP="006D3D08">
      <w:pPr>
        <w:autoSpaceDE w:val="0"/>
        <w:autoSpaceDN w:val="0"/>
        <w:adjustRightInd w:val="0"/>
        <w:spacing w:after="0"/>
        <w:rPr>
          <w:rFonts w:asciiTheme="minorBidi" w:hAnsiTheme="minorBidi"/>
          <w:b/>
          <w:bCs/>
          <w:color w:val="006600"/>
          <w:kern w:val="24"/>
          <w:rtl/>
        </w:rPr>
      </w:pPr>
      <w:r w:rsidRPr="006D3D08">
        <w:rPr>
          <w:rFonts w:asciiTheme="minorBidi" w:hAnsiTheme="minorBidi"/>
          <w:b/>
          <w:bCs/>
          <w:color w:val="006600"/>
          <w:kern w:val="24"/>
          <w:rtl/>
        </w:rPr>
        <w:t xml:space="preserve">لأنه كما قال ماسلو: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tl/>
        </w:rPr>
        <w:t>”إذا كانت الأداة الوحيدة في يدك هي المطرقة فسوف تميل إلى رؤية جميع الأشياء من حولك على أنها مسامير!!“</w:t>
      </w:r>
    </w:p>
    <w:p w:rsidR="006D3D08" w:rsidRPr="006D3D08" w:rsidRDefault="006D3D08" w:rsidP="006D3D08">
      <w:pPr>
        <w:autoSpaceDE w:val="0"/>
        <w:autoSpaceDN w:val="0"/>
        <w:adjustRightInd w:val="0"/>
        <w:spacing w:after="0"/>
        <w:rPr>
          <w:rFonts w:asciiTheme="minorBidi" w:hAnsiTheme="minorBidi"/>
          <w:b/>
          <w:bCs/>
          <w:color w:val="006600"/>
          <w:kern w:val="24"/>
          <w:rtl/>
        </w:rPr>
      </w:pPr>
      <w:r w:rsidRPr="006D3D08">
        <w:rPr>
          <w:rFonts w:asciiTheme="minorBidi" w:hAnsiTheme="minorBidi"/>
          <w:b/>
          <w:bCs/>
          <w:color w:val="006600"/>
          <w:kern w:val="24"/>
          <w:rtl/>
        </w:rPr>
        <w:t>فلابد من مراعاة الفروق الفردية بين الطلاب من خلال تنوع طرق التدريس وفقا لكل ذكاء كما يلي:</w:t>
      </w:r>
    </w:p>
    <w:p w:rsidR="006D3D08" w:rsidRPr="006D3D08" w:rsidRDefault="006D3D08" w:rsidP="006D3D08">
      <w:pPr>
        <w:autoSpaceDE w:val="0"/>
        <w:autoSpaceDN w:val="0"/>
        <w:adjustRightInd w:val="0"/>
        <w:spacing w:after="0"/>
        <w:rPr>
          <w:rFonts w:asciiTheme="minorBidi" w:hAnsiTheme="minorBidi"/>
          <w:b/>
          <w:bCs/>
          <w:color w:val="C00000"/>
          <w:kern w:val="24"/>
          <w:rtl/>
        </w:rPr>
      </w:pPr>
      <w:r w:rsidRPr="006D3D08">
        <w:rPr>
          <w:rFonts w:asciiTheme="minorBidi" w:hAnsiTheme="minorBidi"/>
          <w:b/>
          <w:bCs/>
          <w:color w:val="C00000"/>
          <w:kern w:val="24"/>
        </w:rPr>
        <w:sym w:font="Wingdings 2" w:char="F097"/>
      </w:r>
      <w:r w:rsidRPr="006D3D08">
        <w:rPr>
          <w:rFonts w:asciiTheme="minorBidi" w:hAnsiTheme="minorBidi"/>
          <w:b/>
          <w:bCs/>
          <w:color w:val="C00000"/>
          <w:kern w:val="24"/>
          <w:rtl/>
        </w:rPr>
        <w:t xml:space="preserve"> الطرق المناسبة للذكاء اللغوي</w:t>
      </w:r>
    </w:p>
    <w:p w:rsidR="006D3D08" w:rsidRPr="006D3D08" w:rsidRDefault="006D3D08" w:rsidP="006D3D08">
      <w:pPr>
        <w:pStyle w:val="a3"/>
        <w:numPr>
          <w:ilvl w:val="0"/>
          <w:numId w:val="70"/>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 xml:space="preserve">المناقشات     </w:t>
      </w:r>
    </w:p>
    <w:p w:rsidR="006D3D08" w:rsidRPr="006D3D08" w:rsidRDefault="006D3D08" w:rsidP="006D3D08">
      <w:pPr>
        <w:pStyle w:val="a3"/>
        <w:numPr>
          <w:ilvl w:val="0"/>
          <w:numId w:val="70"/>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عصف ذهني شفهي وكتابي</w:t>
      </w:r>
    </w:p>
    <w:p w:rsidR="006D3D08" w:rsidRPr="006D3D08" w:rsidRDefault="006D3D08" w:rsidP="006D3D08">
      <w:pPr>
        <w:pStyle w:val="a3"/>
        <w:numPr>
          <w:ilvl w:val="0"/>
          <w:numId w:val="70"/>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 xml:space="preserve">أوراق عمل      </w:t>
      </w:r>
    </w:p>
    <w:p w:rsidR="006D3D08" w:rsidRPr="006D3D08" w:rsidRDefault="006D3D08" w:rsidP="006D3D08">
      <w:pPr>
        <w:pStyle w:val="a3"/>
        <w:numPr>
          <w:ilvl w:val="0"/>
          <w:numId w:val="70"/>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ألعاب تعليمية تع</w:t>
      </w:r>
      <w:r w:rsidRPr="006D3D08">
        <w:rPr>
          <w:rFonts w:asciiTheme="minorBidi" w:hAnsiTheme="minorBidi"/>
          <w:b/>
          <w:bCs/>
          <w:kern w:val="24"/>
          <w:rtl/>
          <w:lang w:bidi="ar-EG"/>
        </w:rPr>
        <w:t>ـت</w:t>
      </w:r>
      <w:r w:rsidRPr="006D3D08">
        <w:rPr>
          <w:rFonts w:asciiTheme="minorBidi" w:hAnsiTheme="minorBidi"/>
          <w:b/>
          <w:bCs/>
          <w:kern w:val="24"/>
          <w:rtl/>
        </w:rPr>
        <w:t>مد على الألغاز</w:t>
      </w:r>
    </w:p>
    <w:p w:rsidR="006D3D08" w:rsidRPr="006D3D08" w:rsidRDefault="006D3D08" w:rsidP="006D3D08">
      <w:pPr>
        <w:pStyle w:val="a3"/>
        <w:numPr>
          <w:ilvl w:val="0"/>
          <w:numId w:val="70"/>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 xml:space="preserve">حكاية القصص    </w:t>
      </w:r>
    </w:p>
    <w:p w:rsidR="006D3D08" w:rsidRPr="006D3D08" w:rsidRDefault="006D3D08" w:rsidP="006D3D08">
      <w:pPr>
        <w:pStyle w:val="a3"/>
        <w:numPr>
          <w:ilvl w:val="0"/>
          <w:numId w:val="70"/>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المناظرات</w:t>
      </w:r>
    </w:p>
    <w:p w:rsidR="006D3D08" w:rsidRPr="006D3D08" w:rsidRDefault="006D3D08" w:rsidP="006D3D08">
      <w:pPr>
        <w:pStyle w:val="a3"/>
        <w:numPr>
          <w:ilvl w:val="0"/>
          <w:numId w:val="70"/>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 xml:space="preserve">كتابة اليوميات    </w:t>
      </w:r>
    </w:p>
    <w:p w:rsidR="006D3D08" w:rsidRPr="006D3D08" w:rsidRDefault="006D3D08" w:rsidP="006D3D08">
      <w:pPr>
        <w:pStyle w:val="a3"/>
        <w:numPr>
          <w:ilvl w:val="0"/>
          <w:numId w:val="70"/>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تقديم تقارير مكتوبة وشفهية</w:t>
      </w:r>
    </w:p>
    <w:p w:rsidR="006D3D08" w:rsidRPr="006D3D08" w:rsidRDefault="006D3D08" w:rsidP="006D3D08">
      <w:pPr>
        <w:pStyle w:val="a3"/>
        <w:numPr>
          <w:ilvl w:val="0"/>
          <w:numId w:val="70"/>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القاموس الشخصي للطفل</w:t>
      </w:r>
    </w:p>
    <w:p w:rsidR="006D3D08" w:rsidRPr="006D3D08" w:rsidRDefault="006D3D08" w:rsidP="006D3D08">
      <w:pPr>
        <w:pStyle w:val="a3"/>
        <w:numPr>
          <w:ilvl w:val="0"/>
          <w:numId w:val="70"/>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 xml:space="preserve">التسجيل الصوتي   </w:t>
      </w:r>
    </w:p>
    <w:p w:rsidR="006D3D08" w:rsidRPr="006D3D08" w:rsidRDefault="006D3D08" w:rsidP="006D3D08">
      <w:pPr>
        <w:pStyle w:val="a3"/>
        <w:numPr>
          <w:ilvl w:val="0"/>
          <w:numId w:val="70"/>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استخدام الطرائف</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color w:val="C00000"/>
          <w:kern w:val="24"/>
        </w:rPr>
        <w:sym w:font="Wingdings 2" w:char="F097"/>
      </w:r>
      <w:r w:rsidRPr="006D3D08">
        <w:rPr>
          <w:rFonts w:asciiTheme="minorBidi" w:hAnsiTheme="minorBidi"/>
          <w:b/>
          <w:bCs/>
          <w:color w:val="C00000"/>
          <w:kern w:val="24"/>
          <w:rtl/>
        </w:rPr>
        <w:t xml:space="preserve"> الطرق المناسبة للذكاء الرياضي</w:t>
      </w:r>
    </w:p>
    <w:p w:rsidR="006D3D08" w:rsidRPr="006D3D08" w:rsidRDefault="006D3D08" w:rsidP="006D3D08">
      <w:pPr>
        <w:pStyle w:val="a3"/>
        <w:numPr>
          <w:ilvl w:val="0"/>
          <w:numId w:val="71"/>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 xml:space="preserve">الطريقة الاستقرائية </w:t>
      </w:r>
    </w:p>
    <w:p w:rsidR="006D3D08" w:rsidRPr="006D3D08" w:rsidRDefault="006D3D08" w:rsidP="006D3D08">
      <w:pPr>
        <w:pStyle w:val="a3"/>
        <w:numPr>
          <w:ilvl w:val="0"/>
          <w:numId w:val="71"/>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الطريقة الاستنتاجية</w:t>
      </w:r>
    </w:p>
    <w:p w:rsidR="006D3D08" w:rsidRPr="006D3D08" w:rsidRDefault="006D3D08" w:rsidP="006D3D08">
      <w:pPr>
        <w:pStyle w:val="a3"/>
        <w:numPr>
          <w:ilvl w:val="0"/>
          <w:numId w:val="71"/>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 xml:space="preserve">حل المشكلات  </w:t>
      </w:r>
    </w:p>
    <w:p w:rsidR="006D3D08" w:rsidRPr="006D3D08" w:rsidRDefault="006D3D08" w:rsidP="006D3D08">
      <w:pPr>
        <w:pStyle w:val="a3"/>
        <w:numPr>
          <w:ilvl w:val="0"/>
          <w:numId w:val="71"/>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ألعاب الأرقام والإحصاءات</w:t>
      </w:r>
    </w:p>
    <w:p w:rsidR="006D3D08" w:rsidRPr="006D3D08" w:rsidRDefault="006D3D08" w:rsidP="006D3D08">
      <w:pPr>
        <w:pStyle w:val="a3"/>
        <w:numPr>
          <w:ilvl w:val="0"/>
          <w:numId w:val="71"/>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التصنيف وفقا للحجم والنوع والوزن .. الخ</w:t>
      </w:r>
    </w:p>
    <w:p w:rsidR="006D3D08" w:rsidRPr="006D3D08" w:rsidRDefault="006D3D08" w:rsidP="006D3D08">
      <w:pPr>
        <w:pStyle w:val="a3"/>
        <w:numPr>
          <w:ilvl w:val="0"/>
          <w:numId w:val="71"/>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علاقات السبب والنتيجة</w:t>
      </w:r>
    </w:p>
    <w:p w:rsidR="006D3D08" w:rsidRPr="006D3D08" w:rsidRDefault="006D3D08" w:rsidP="006D3D08">
      <w:pPr>
        <w:autoSpaceDE w:val="0"/>
        <w:autoSpaceDN w:val="0"/>
        <w:adjustRightInd w:val="0"/>
        <w:spacing w:after="0"/>
        <w:rPr>
          <w:rFonts w:asciiTheme="minorBidi" w:hAnsiTheme="minorBidi"/>
          <w:b/>
          <w:bCs/>
          <w:kern w:val="24"/>
        </w:rPr>
      </w:pPr>
      <w:r w:rsidRPr="006D3D08">
        <w:rPr>
          <w:rFonts w:asciiTheme="minorBidi" w:hAnsiTheme="minorBidi"/>
          <w:b/>
          <w:bCs/>
          <w:color w:val="C00000"/>
          <w:kern w:val="24"/>
        </w:rPr>
        <w:sym w:font="Wingdings 2" w:char="F097"/>
      </w:r>
      <w:r w:rsidRPr="006D3D08">
        <w:rPr>
          <w:rFonts w:asciiTheme="minorBidi" w:hAnsiTheme="minorBidi"/>
          <w:b/>
          <w:bCs/>
          <w:color w:val="C00000"/>
          <w:kern w:val="24"/>
          <w:rtl/>
        </w:rPr>
        <w:t>الطرق المناسبة للذكاء البصري المكاني</w:t>
      </w:r>
    </w:p>
    <w:p w:rsidR="006D3D08" w:rsidRPr="006D3D08" w:rsidRDefault="006D3D08" w:rsidP="006D3D08">
      <w:pPr>
        <w:pStyle w:val="a3"/>
        <w:numPr>
          <w:ilvl w:val="0"/>
          <w:numId w:val="72"/>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القصص المصورة</w:t>
      </w:r>
    </w:p>
    <w:p w:rsidR="006D3D08" w:rsidRPr="006D3D08" w:rsidRDefault="006D3D08" w:rsidP="006D3D08">
      <w:pPr>
        <w:pStyle w:val="a3"/>
        <w:numPr>
          <w:ilvl w:val="0"/>
          <w:numId w:val="72"/>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عرض وسائط متعددة باستخدام الحاسب</w:t>
      </w:r>
    </w:p>
    <w:p w:rsidR="006D3D08" w:rsidRPr="006D3D08" w:rsidRDefault="006D3D08" w:rsidP="006D3D08">
      <w:pPr>
        <w:pStyle w:val="a3"/>
        <w:numPr>
          <w:ilvl w:val="0"/>
          <w:numId w:val="72"/>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متاهات بصرية وألغاز</w:t>
      </w:r>
    </w:p>
    <w:p w:rsidR="006D3D08" w:rsidRPr="006D3D08" w:rsidRDefault="006D3D08" w:rsidP="006D3D08">
      <w:pPr>
        <w:pStyle w:val="a3"/>
        <w:numPr>
          <w:ilvl w:val="0"/>
          <w:numId w:val="72"/>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قراءة الخرائط</w:t>
      </w:r>
    </w:p>
    <w:p w:rsidR="006D3D08" w:rsidRPr="006D3D08" w:rsidRDefault="006D3D08" w:rsidP="006D3D08">
      <w:pPr>
        <w:pStyle w:val="a3"/>
        <w:numPr>
          <w:ilvl w:val="0"/>
          <w:numId w:val="72"/>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استخدام خرائط للمفاهيم</w:t>
      </w:r>
    </w:p>
    <w:p w:rsidR="006D3D08" w:rsidRPr="006D3D08" w:rsidRDefault="006D3D08" w:rsidP="006D3D08">
      <w:pPr>
        <w:pStyle w:val="a3"/>
        <w:numPr>
          <w:ilvl w:val="0"/>
          <w:numId w:val="72"/>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خرائط زمنية</w:t>
      </w:r>
    </w:p>
    <w:p w:rsidR="006D3D08" w:rsidRPr="006D3D08" w:rsidRDefault="006D3D08" w:rsidP="006D3D08">
      <w:pPr>
        <w:pStyle w:val="a3"/>
        <w:numPr>
          <w:ilvl w:val="0"/>
          <w:numId w:val="72"/>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قراءة المباني والآثار</w:t>
      </w:r>
    </w:p>
    <w:p w:rsidR="006D3D08" w:rsidRPr="006D3D08" w:rsidRDefault="006D3D08" w:rsidP="006D3D08">
      <w:pPr>
        <w:pStyle w:val="a3"/>
        <w:numPr>
          <w:ilvl w:val="0"/>
          <w:numId w:val="72"/>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استخدام المتاحف</w:t>
      </w:r>
    </w:p>
    <w:p w:rsidR="006D3D08" w:rsidRPr="006D3D08" w:rsidRDefault="006D3D08" w:rsidP="006D3D08">
      <w:pPr>
        <w:pStyle w:val="a3"/>
        <w:numPr>
          <w:ilvl w:val="0"/>
          <w:numId w:val="72"/>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استخدام العروض البصرية</w:t>
      </w:r>
    </w:p>
    <w:p w:rsidR="006D3D08" w:rsidRPr="006D3D08" w:rsidRDefault="006D3D08" w:rsidP="006D3D08">
      <w:pPr>
        <w:autoSpaceDE w:val="0"/>
        <w:autoSpaceDN w:val="0"/>
        <w:adjustRightInd w:val="0"/>
        <w:spacing w:after="0"/>
        <w:rPr>
          <w:rFonts w:asciiTheme="minorBidi" w:hAnsiTheme="minorBidi"/>
          <w:b/>
          <w:bCs/>
          <w:color w:val="C00000"/>
          <w:kern w:val="24"/>
          <w:rtl/>
        </w:rPr>
      </w:pPr>
      <w:r w:rsidRPr="006D3D08">
        <w:rPr>
          <w:rFonts w:asciiTheme="minorBidi" w:hAnsiTheme="minorBidi"/>
          <w:b/>
          <w:bCs/>
          <w:color w:val="C00000"/>
          <w:kern w:val="24"/>
        </w:rPr>
        <w:sym w:font="Wingdings 2" w:char="F097"/>
      </w:r>
      <w:r w:rsidRPr="006D3D08">
        <w:rPr>
          <w:rFonts w:asciiTheme="minorBidi" w:hAnsiTheme="minorBidi"/>
          <w:b/>
          <w:bCs/>
          <w:color w:val="C00000"/>
          <w:kern w:val="24"/>
          <w:rtl/>
        </w:rPr>
        <w:t xml:space="preserve"> الطرق المناسبة للذكاء الجسمي الحركي</w:t>
      </w:r>
    </w:p>
    <w:p w:rsidR="006D3D08" w:rsidRPr="006D3D08" w:rsidRDefault="006D3D08" w:rsidP="006D3D08">
      <w:pPr>
        <w:pStyle w:val="a3"/>
        <w:numPr>
          <w:ilvl w:val="0"/>
          <w:numId w:val="73"/>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زيارات ميدانية</w:t>
      </w:r>
    </w:p>
    <w:p w:rsidR="006D3D08" w:rsidRPr="006D3D08" w:rsidRDefault="006D3D08" w:rsidP="006D3D08">
      <w:pPr>
        <w:pStyle w:val="a3"/>
        <w:numPr>
          <w:ilvl w:val="0"/>
          <w:numId w:val="73"/>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استخدام التمثيل</w:t>
      </w:r>
    </w:p>
    <w:p w:rsidR="006D3D08" w:rsidRPr="006D3D08" w:rsidRDefault="006D3D08" w:rsidP="006D3D08">
      <w:pPr>
        <w:pStyle w:val="a3"/>
        <w:numPr>
          <w:ilvl w:val="0"/>
          <w:numId w:val="73"/>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ألعاب تعليمية تنافسية</w:t>
      </w:r>
    </w:p>
    <w:p w:rsidR="006D3D08" w:rsidRPr="006D3D08" w:rsidRDefault="006D3D08" w:rsidP="006D3D08">
      <w:pPr>
        <w:pStyle w:val="a3"/>
        <w:numPr>
          <w:ilvl w:val="0"/>
          <w:numId w:val="73"/>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تشكيل نماذج</w:t>
      </w:r>
    </w:p>
    <w:p w:rsidR="006D3D08" w:rsidRPr="006D3D08" w:rsidRDefault="006D3D08" w:rsidP="006D3D08">
      <w:pPr>
        <w:pStyle w:val="a3"/>
        <w:numPr>
          <w:ilvl w:val="0"/>
          <w:numId w:val="73"/>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عمل خرائط مجسمة</w:t>
      </w:r>
    </w:p>
    <w:p w:rsidR="006D3D08" w:rsidRPr="006D3D08" w:rsidRDefault="006D3D08" w:rsidP="006D3D08">
      <w:pPr>
        <w:pStyle w:val="a3"/>
        <w:numPr>
          <w:ilvl w:val="0"/>
          <w:numId w:val="73"/>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محاكاة لأوضاع معينة (لعبة التماثيل)</w:t>
      </w:r>
    </w:p>
    <w:p w:rsidR="006D3D08" w:rsidRPr="006D3D08" w:rsidRDefault="006D3D08" w:rsidP="006D3D08">
      <w:pPr>
        <w:pStyle w:val="a3"/>
        <w:numPr>
          <w:ilvl w:val="0"/>
          <w:numId w:val="73"/>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أنشطة يدوية مثل صنع دمية، قفص عصافير ..</w:t>
      </w:r>
    </w:p>
    <w:p w:rsidR="006D3D08" w:rsidRPr="006D3D08" w:rsidRDefault="006D3D08" w:rsidP="006D3D08">
      <w:pPr>
        <w:autoSpaceDE w:val="0"/>
        <w:autoSpaceDN w:val="0"/>
        <w:adjustRightInd w:val="0"/>
        <w:spacing w:after="0"/>
        <w:rPr>
          <w:rFonts w:asciiTheme="minorBidi" w:hAnsiTheme="minorBidi"/>
          <w:b/>
          <w:bCs/>
          <w:color w:val="C00000"/>
          <w:kern w:val="24"/>
          <w:rtl/>
        </w:rPr>
      </w:pPr>
      <w:r w:rsidRPr="006D3D08">
        <w:rPr>
          <w:rFonts w:asciiTheme="minorBidi" w:hAnsiTheme="minorBidi"/>
          <w:b/>
          <w:bCs/>
          <w:color w:val="C00000"/>
          <w:kern w:val="24"/>
        </w:rPr>
        <w:sym w:font="Wingdings 2" w:char="F097"/>
      </w:r>
      <w:r w:rsidRPr="006D3D08">
        <w:rPr>
          <w:rFonts w:asciiTheme="minorBidi" w:hAnsiTheme="minorBidi"/>
          <w:b/>
          <w:bCs/>
          <w:color w:val="C00000"/>
          <w:kern w:val="24"/>
          <w:rtl/>
        </w:rPr>
        <w:t xml:space="preserve"> الطرق المناسبة للذكاء الاجتماعي</w:t>
      </w:r>
    </w:p>
    <w:p w:rsidR="006D3D08" w:rsidRPr="006D3D08" w:rsidRDefault="006D3D08" w:rsidP="006D3D08">
      <w:pPr>
        <w:pStyle w:val="a3"/>
        <w:numPr>
          <w:ilvl w:val="0"/>
          <w:numId w:val="74"/>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التعلم التعاوني</w:t>
      </w:r>
    </w:p>
    <w:p w:rsidR="006D3D08" w:rsidRPr="006D3D08" w:rsidRDefault="006D3D08" w:rsidP="006D3D08">
      <w:pPr>
        <w:pStyle w:val="a3"/>
        <w:numPr>
          <w:ilvl w:val="0"/>
          <w:numId w:val="74"/>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تدريس الأقران</w:t>
      </w:r>
    </w:p>
    <w:p w:rsidR="006D3D08" w:rsidRPr="006D3D08" w:rsidRDefault="006D3D08" w:rsidP="006D3D08">
      <w:pPr>
        <w:pStyle w:val="a3"/>
        <w:numPr>
          <w:ilvl w:val="0"/>
          <w:numId w:val="74"/>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جلسات عصف ذهني جماعي</w:t>
      </w:r>
    </w:p>
    <w:p w:rsidR="006D3D08" w:rsidRPr="006D3D08" w:rsidRDefault="006D3D08" w:rsidP="006D3D08">
      <w:pPr>
        <w:pStyle w:val="a3"/>
        <w:numPr>
          <w:ilvl w:val="0"/>
          <w:numId w:val="74"/>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تمثيلية المشكلات الاجتماعية</w:t>
      </w:r>
    </w:p>
    <w:p w:rsidR="006D3D08" w:rsidRPr="006D3D08" w:rsidRDefault="006D3D08" w:rsidP="006D3D08">
      <w:pPr>
        <w:pStyle w:val="a3"/>
        <w:numPr>
          <w:ilvl w:val="0"/>
          <w:numId w:val="74"/>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w:t>
      </w:r>
      <w:r w:rsidRPr="006D3D08">
        <w:rPr>
          <w:rFonts w:asciiTheme="minorBidi" w:hAnsiTheme="minorBidi"/>
          <w:b/>
          <w:bCs/>
          <w:kern w:val="24"/>
          <w:rtl/>
          <w:lang w:bidi="ar-EG"/>
        </w:rPr>
        <w:t>أ</w:t>
      </w:r>
      <w:r w:rsidRPr="006D3D08">
        <w:rPr>
          <w:rFonts w:asciiTheme="minorBidi" w:hAnsiTheme="minorBidi"/>
          <w:b/>
          <w:bCs/>
          <w:kern w:val="24"/>
          <w:rtl/>
        </w:rPr>
        <w:t>لعاب الجماعية</w:t>
      </w:r>
    </w:p>
    <w:p w:rsidR="006D3D08" w:rsidRPr="006D3D08" w:rsidRDefault="006D3D08" w:rsidP="006D3D08">
      <w:pPr>
        <w:pStyle w:val="a3"/>
        <w:numPr>
          <w:ilvl w:val="0"/>
          <w:numId w:val="74"/>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lastRenderedPageBreak/>
        <w:t>حل المشكلات</w:t>
      </w:r>
    </w:p>
    <w:p w:rsidR="006D3D08" w:rsidRPr="006D3D08" w:rsidRDefault="006D3D08" w:rsidP="006D3D08">
      <w:pPr>
        <w:pStyle w:val="a3"/>
        <w:numPr>
          <w:ilvl w:val="0"/>
          <w:numId w:val="74"/>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مهارات التفاوض</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color w:val="C00000"/>
          <w:kern w:val="24"/>
        </w:rPr>
        <w:sym w:font="Wingdings 2" w:char="F097"/>
      </w:r>
      <w:r w:rsidRPr="006D3D08">
        <w:rPr>
          <w:rFonts w:asciiTheme="minorBidi" w:hAnsiTheme="minorBidi"/>
          <w:b/>
          <w:bCs/>
          <w:color w:val="C00000"/>
          <w:kern w:val="24"/>
          <w:rtl/>
        </w:rPr>
        <w:t xml:space="preserve"> الطرق المناسبة للذكاء الشخصي أو الفردي</w:t>
      </w:r>
    </w:p>
    <w:p w:rsidR="006D3D08" w:rsidRPr="006D3D08" w:rsidRDefault="006D3D08" w:rsidP="006D3D08">
      <w:pPr>
        <w:pStyle w:val="a3"/>
        <w:numPr>
          <w:ilvl w:val="0"/>
          <w:numId w:val="75"/>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التعلم الذاتي</w:t>
      </w:r>
    </w:p>
    <w:p w:rsidR="006D3D08" w:rsidRPr="006D3D08" w:rsidRDefault="006D3D08" w:rsidP="006D3D08">
      <w:pPr>
        <w:pStyle w:val="a3"/>
        <w:numPr>
          <w:ilvl w:val="0"/>
          <w:numId w:val="75"/>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المدخل التأملي</w:t>
      </w:r>
    </w:p>
    <w:p w:rsidR="006D3D08" w:rsidRPr="006D3D08" w:rsidRDefault="006D3D08" w:rsidP="006D3D08">
      <w:pPr>
        <w:pStyle w:val="a3"/>
        <w:numPr>
          <w:ilvl w:val="0"/>
          <w:numId w:val="75"/>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مشروعات فردية</w:t>
      </w:r>
    </w:p>
    <w:p w:rsidR="006D3D08" w:rsidRPr="006D3D08" w:rsidRDefault="006D3D08" w:rsidP="006D3D08">
      <w:pPr>
        <w:pStyle w:val="a3"/>
        <w:numPr>
          <w:ilvl w:val="0"/>
          <w:numId w:val="75"/>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كتابة اليوميات</w:t>
      </w:r>
      <w:r w:rsidRPr="006D3D08">
        <w:rPr>
          <w:rFonts w:asciiTheme="minorBidi" w:hAnsiTheme="minorBidi"/>
          <w:b/>
          <w:bCs/>
          <w:kern w:val="24"/>
        </w:rPr>
        <w:t xml:space="preserve">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color w:val="C00000"/>
          <w:kern w:val="24"/>
        </w:rPr>
        <w:sym w:font="Wingdings 2" w:char="F097"/>
      </w:r>
      <w:r w:rsidRPr="006D3D08">
        <w:rPr>
          <w:rFonts w:asciiTheme="minorBidi" w:hAnsiTheme="minorBidi"/>
          <w:b/>
          <w:bCs/>
          <w:color w:val="C00000"/>
          <w:kern w:val="24"/>
          <w:rtl/>
        </w:rPr>
        <w:t xml:space="preserve"> الطرق المناسبة للذكاء الموسيقي</w:t>
      </w:r>
    </w:p>
    <w:p w:rsidR="006D3D08" w:rsidRPr="006D3D08" w:rsidRDefault="006D3D08" w:rsidP="006D3D08">
      <w:pPr>
        <w:pStyle w:val="a3"/>
        <w:numPr>
          <w:ilvl w:val="0"/>
          <w:numId w:val="76"/>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تشغيل موسيقى خفيفة مصاحبة للتدريس</w:t>
      </w:r>
    </w:p>
    <w:p w:rsidR="006D3D08" w:rsidRPr="006D3D08" w:rsidRDefault="006D3D08" w:rsidP="006D3D08">
      <w:pPr>
        <w:pStyle w:val="a3"/>
        <w:numPr>
          <w:ilvl w:val="0"/>
          <w:numId w:val="76"/>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غناء جماعي لأناشيد وطنية</w:t>
      </w:r>
    </w:p>
    <w:p w:rsidR="006D3D08" w:rsidRPr="006D3D08" w:rsidRDefault="006D3D08" w:rsidP="006D3D08">
      <w:pPr>
        <w:pStyle w:val="a3"/>
        <w:numPr>
          <w:ilvl w:val="0"/>
          <w:numId w:val="76"/>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تصميم شرائح بمصاحبة موسيقى</w:t>
      </w:r>
    </w:p>
    <w:p w:rsidR="006D3D08" w:rsidRPr="006D3D08" w:rsidRDefault="006D3D08" w:rsidP="006D3D08">
      <w:pPr>
        <w:pStyle w:val="a3"/>
        <w:numPr>
          <w:ilvl w:val="0"/>
          <w:numId w:val="76"/>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موسيقى الذاكرة</w:t>
      </w:r>
    </w:p>
    <w:p w:rsidR="006D3D08" w:rsidRPr="006D3D08" w:rsidRDefault="006D3D08" w:rsidP="006D3D08">
      <w:pPr>
        <w:autoSpaceDE w:val="0"/>
        <w:autoSpaceDN w:val="0"/>
        <w:adjustRightInd w:val="0"/>
        <w:spacing w:after="0"/>
        <w:rPr>
          <w:rFonts w:asciiTheme="minorBidi" w:hAnsiTheme="minorBidi"/>
          <w:b/>
          <w:bCs/>
          <w:color w:val="C00000"/>
          <w:kern w:val="24"/>
        </w:rPr>
      </w:pPr>
      <w:r w:rsidRPr="006D3D08">
        <w:rPr>
          <w:rFonts w:asciiTheme="minorBidi" w:hAnsiTheme="minorBidi"/>
          <w:b/>
          <w:bCs/>
          <w:color w:val="C00000"/>
          <w:kern w:val="24"/>
        </w:rPr>
        <w:sym w:font="Wingdings 2" w:char="F097"/>
      </w:r>
      <w:r w:rsidRPr="006D3D08">
        <w:rPr>
          <w:rFonts w:asciiTheme="minorBidi" w:hAnsiTheme="minorBidi"/>
          <w:b/>
          <w:bCs/>
          <w:color w:val="C00000"/>
          <w:kern w:val="24"/>
          <w:rtl/>
        </w:rPr>
        <w:t xml:space="preserve"> الطرق المناسبة للذكاء الطبيعي</w:t>
      </w:r>
    </w:p>
    <w:p w:rsidR="006D3D08" w:rsidRPr="006D3D08" w:rsidRDefault="006D3D08" w:rsidP="006D3D08">
      <w:pPr>
        <w:pStyle w:val="a3"/>
        <w:numPr>
          <w:ilvl w:val="0"/>
          <w:numId w:val="7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إجراء مقارنات بصرية لتحديد أنواع الكائنات الحية</w:t>
      </w:r>
    </w:p>
    <w:p w:rsidR="006D3D08" w:rsidRPr="006D3D08" w:rsidRDefault="006D3D08" w:rsidP="006D3D08">
      <w:pPr>
        <w:pStyle w:val="a3"/>
        <w:numPr>
          <w:ilvl w:val="0"/>
          <w:numId w:val="7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التصنيف إلى فئات مستقلة</w:t>
      </w:r>
    </w:p>
    <w:p w:rsidR="006D3D08" w:rsidRPr="006D3D08" w:rsidRDefault="006D3D08" w:rsidP="006D3D08">
      <w:pPr>
        <w:pStyle w:val="a3"/>
        <w:numPr>
          <w:ilvl w:val="0"/>
          <w:numId w:val="7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خرائط المفاهيم</w:t>
      </w:r>
    </w:p>
    <w:p w:rsidR="006D3D08" w:rsidRPr="006D3D08" w:rsidRDefault="006D3D08" w:rsidP="006D3D08">
      <w:pPr>
        <w:pStyle w:val="a3"/>
        <w:numPr>
          <w:ilvl w:val="0"/>
          <w:numId w:val="7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المثال واللامثال</w:t>
      </w:r>
    </w:p>
    <w:p w:rsidR="006D3D08" w:rsidRPr="006D3D08" w:rsidRDefault="006D3D08" w:rsidP="006D3D08">
      <w:pPr>
        <w:pStyle w:val="a3"/>
        <w:numPr>
          <w:ilvl w:val="0"/>
          <w:numId w:val="7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التمييز السمعي بين الأصوات الطبيعية</w:t>
      </w:r>
    </w:p>
    <w:p w:rsidR="006D3D08" w:rsidRPr="006D3D08" w:rsidRDefault="006D3D08" w:rsidP="006D3D08">
      <w:pPr>
        <w:pStyle w:val="a3"/>
        <w:numPr>
          <w:ilvl w:val="0"/>
          <w:numId w:val="7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زيارات لحدائق الحيوان ومتاحف التاريخ الطبيعي</w:t>
      </w:r>
    </w:p>
    <w:p w:rsidR="006D3D08" w:rsidRPr="006D3D08" w:rsidRDefault="006D3D08" w:rsidP="006D3D08">
      <w:pPr>
        <w:pStyle w:val="a3"/>
        <w:numPr>
          <w:ilvl w:val="0"/>
          <w:numId w:val="7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أنشطة التخييم وجمع العينات</w:t>
      </w:r>
    </w:p>
    <w:p w:rsidR="006D3D08" w:rsidRPr="006D3D08" w:rsidRDefault="006D3D08" w:rsidP="006D3D08">
      <w:pPr>
        <w:pStyle w:val="a3"/>
        <w:numPr>
          <w:ilvl w:val="0"/>
          <w:numId w:val="7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مشاهدة الأفلام الخاصة بالحياة البرية</w:t>
      </w:r>
    </w:p>
    <w:p w:rsidR="006D3D08" w:rsidRPr="006D3D08" w:rsidRDefault="006D3D08" w:rsidP="006D3D08">
      <w:pPr>
        <w:pStyle w:val="a3"/>
        <w:numPr>
          <w:ilvl w:val="0"/>
          <w:numId w:val="7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تشجيعه على تربية بعض الحيوانات الأليفة</w:t>
      </w:r>
    </w:p>
    <w:p w:rsidR="006D3D08" w:rsidRPr="006D3D08" w:rsidRDefault="006D3D08" w:rsidP="006D3D08">
      <w:pPr>
        <w:pStyle w:val="a3"/>
        <w:numPr>
          <w:ilvl w:val="0"/>
          <w:numId w:val="77"/>
        </w:numPr>
        <w:autoSpaceDE w:val="0"/>
        <w:autoSpaceDN w:val="0"/>
        <w:bidi/>
        <w:adjustRightInd w:val="0"/>
        <w:spacing w:after="0"/>
        <w:rPr>
          <w:rFonts w:asciiTheme="minorBidi" w:hAnsiTheme="minorBidi"/>
          <w:b/>
          <w:bCs/>
          <w:kern w:val="24"/>
        </w:rPr>
      </w:pPr>
      <w:r w:rsidRPr="006D3D08">
        <w:rPr>
          <w:rFonts w:asciiTheme="minorBidi" w:hAnsiTheme="minorBidi"/>
          <w:b/>
          <w:bCs/>
          <w:kern w:val="24"/>
          <w:rtl/>
        </w:rPr>
        <w:t>إعداد متحف مدرسي صغير</w:t>
      </w:r>
    </w:p>
    <w:p w:rsidR="006D3D08" w:rsidRPr="006D3D08" w:rsidRDefault="006D3D08" w:rsidP="006D3D08">
      <w:pPr>
        <w:autoSpaceDE w:val="0"/>
        <w:autoSpaceDN w:val="0"/>
        <w:adjustRightInd w:val="0"/>
        <w:spacing w:after="0"/>
        <w:rPr>
          <w:rFonts w:asciiTheme="minorBidi" w:hAnsiTheme="minorBidi"/>
          <w:b/>
          <w:bCs/>
          <w:rtl/>
          <w:lang w:val="en-GB"/>
        </w:rPr>
      </w:pPr>
    </w:p>
    <w:p w:rsidR="006D3D08" w:rsidRPr="006D3D08" w:rsidRDefault="006D3D08" w:rsidP="006D3D08">
      <w:pPr>
        <w:jc w:val="center"/>
        <w:rPr>
          <w:rFonts w:asciiTheme="minorBidi" w:hAnsiTheme="minorBidi"/>
          <w:b/>
          <w:bCs/>
          <w:color w:val="FF0000"/>
          <w:rtl/>
        </w:rPr>
      </w:pPr>
      <w:r w:rsidRPr="006D3D08">
        <w:rPr>
          <w:rFonts w:asciiTheme="minorBidi" w:hAnsiTheme="minorBidi"/>
          <w:b/>
          <w:bCs/>
          <w:color w:val="FF0000"/>
          <w:rtl/>
        </w:rPr>
        <w:t>المحاضرة الحادية عشر</w:t>
      </w:r>
    </w:p>
    <w:p w:rsidR="006D3D08" w:rsidRPr="006D3D08" w:rsidRDefault="006D3D08" w:rsidP="006D3D08">
      <w:pPr>
        <w:autoSpaceDE w:val="0"/>
        <w:autoSpaceDN w:val="0"/>
        <w:adjustRightInd w:val="0"/>
        <w:spacing w:after="0"/>
        <w:ind w:left="540" w:hanging="540"/>
        <w:jc w:val="center"/>
        <w:rPr>
          <w:rFonts w:asciiTheme="minorBidi" w:hAnsiTheme="minorBidi"/>
          <w:b/>
          <w:bCs/>
          <w:color w:val="006600"/>
          <w:kern w:val="24"/>
          <w:rtl/>
        </w:rPr>
      </w:pPr>
      <w:r w:rsidRPr="006D3D08">
        <w:rPr>
          <w:rFonts w:asciiTheme="minorBidi" w:hAnsiTheme="minorBidi"/>
          <w:b/>
          <w:bCs/>
          <w:color w:val="006600"/>
          <w:kern w:val="24"/>
          <w:rtl/>
        </w:rPr>
        <w:t>المعايير العالمية لإعداد معلم التربية الخاصة</w:t>
      </w:r>
    </w:p>
    <w:p w:rsidR="006D3D08" w:rsidRPr="006D3D08" w:rsidRDefault="006D3D08" w:rsidP="006D3D08">
      <w:pPr>
        <w:autoSpaceDE w:val="0"/>
        <w:autoSpaceDN w:val="0"/>
        <w:adjustRightInd w:val="0"/>
        <w:spacing w:after="0"/>
        <w:ind w:left="540" w:hanging="540"/>
        <w:rPr>
          <w:rFonts w:asciiTheme="minorBidi" w:hAnsiTheme="minorBidi"/>
          <w:b/>
          <w:bCs/>
          <w:color w:val="006600"/>
          <w:rtl/>
        </w:rPr>
      </w:pPr>
    </w:p>
    <w:p w:rsidR="006D3D08" w:rsidRPr="006D3D08" w:rsidRDefault="006D3D08" w:rsidP="006D3D08">
      <w:pPr>
        <w:autoSpaceDE w:val="0"/>
        <w:autoSpaceDN w:val="0"/>
        <w:adjustRightInd w:val="0"/>
        <w:spacing w:after="0"/>
        <w:ind w:left="540" w:hanging="540"/>
        <w:rPr>
          <w:rFonts w:asciiTheme="minorBidi" w:hAnsiTheme="minorBidi"/>
          <w:b/>
          <w:bCs/>
          <w:color w:val="002060"/>
          <w:kern w:val="24"/>
        </w:rPr>
      </w:pPr>
      <w:r w:rsidRPr="006D3D08">
        <w:rPr>
          <w:rFonts w:asciiTheme="minorBidi" w:hAnsiTheme="minorBidi"/>
          <w:b/>
          <w:bCs/>
          <w:color w:val="002060"/>
        </w:rPr>
        <w:t>●</w:t>
      </w:r>
      <w:r w:rsidRPr="006D3D08">
        <w:rPr>
          <w:rFonts w:asciiTheme="minorBidi" w:hAnsiTheme="minorBidi"/>
          <w:b/>
          <w:bCs/>
          <w:color w:val="002060"/>
          <w:rtl/>
        </w:rPr>
        <w:t xml:space="preserve"> </w:t>
      </w:r>
      <w:r w:rsidRPr="006D3D08">
        <w:rPr>
          <w:rFonts w:asciiTheme="minorBidi" w:hAnsiTheme="minorBidi"/>
          <w:b/>
          <w:bCs/>
          <w:color w:val="002060"/>
          <w:kern w:val="24"/>
          <w:rtl/>
        </w:rPr>
        <w:t>المعايير العالمية لإعداد معلم التربية الخاصة</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قام مجلس الاطفال غير العاديين بوضع عشرة معايير يمكن تناولها بالتفصيل فيما يلي:</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1- معيار الأسس والمبادئ العامة</w:t>
      </w:r>
    </w:p>
    <w:p w:rsidR="006D3D08" w:rsidRPr="006D3D08" w:rsidRDefault="006D3D08" w:rsidP="006D3D08">
      <w:pPr>
        <w:autoSpaceDE w:val="0"/>
        <w:autoSpaceDN w:val="0"/>
        <w:adjustRightInd w:val="0"/>
        <w:spacing w:after="0"/>
        <w:ind w:left="84"/>
        <w:rPr>
          <w:rFonts w:asciiTheme="minorBidi" w:hAnsiTheme="minorBidi"/>
          <w:b/>
          <w:bCs/>
          <w:kern w:val="24"/>
        </w:rPr>
      </w:pPr>
      <w:r w:rsidRPr="006D3D08">
        <w:rPr>
          <w:rFonts w:asciiTheme="minorBidi" w:hAnsiTheme="minorBidi"/>
          <w:b/>
          <w:bCs/>
          <w:kern w:val="24"/>
        </w:rPr>
        <w:sym w:font="Wingdings 2" w:char="F0A1"/>
      </w:r>
      <w:r w:rsidRPr="006D3D08">
        <w:rPr>
          <w:rFonts w:asciiTheme="minorBidi" w:hAnsiTheme="minorBidi"/>
          <w:b/>
          <w:bCs/>
          <w:kern w:val="24"/>
          <w:rtl/>
        </w:rPr>
        <w:t xml:space="preserve">  كن على وعي بالنظريات والفلسفات التي تتعلق بالتربية الخاصة والتي تشكل أساس للممارسة التربوية مع مختلف فئات المعلمين.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كن على وعي بالقوانين والسياسات والمبادئ الاخلاقية المتعلقة بإدارة التربية الخاصة.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كن على وعي بحقوق ومسئوليات التلاميذ غير العاديين ومعلميهم وآبائهم.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كن على وعي بطبيعة الخدمات التي ينبغي أن تقدم لغير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تعرف طبيعة دور الأسرة في العملية التعليمية.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تعرف أثر طبيعة المجتمع والثقافة السائدة على تحقيق الأهداف.</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تعرف الأسس التاريخية والفلسفية لتربية وتعليم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تعرف طبيعة الفلسفة الشخصية التي يعتنقها المعلم على ممارسته للمهنة.</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2- معيار نمو المتعلمين وسماتهم</w:t>
      </w:r>
    </w:p>
    <w:p w:rsidR="006D3D08" w:rsidRPr="006D3D08" w:rsidRDefault="006D3D08" w:rsidP="006D3D08">
      <w:pPr>
        <w:autoSpaceDE w:val="0"/>
        <w:autoSpaceDN w:val="0"/>
        <w:adjustRightInd w:val="0"/>
        <w:spacing w:after="0"/>
        <w:ind w:left="84"/>
        <w:rPr>
          <w:rFonts w:asciiTheme="minorBidi" w:hAnsiTheme="minorBidi"/>
          <w:b/>
          <w:bCs/>
          <w:kern w:val="24"/>
        </w:rPr>
      </w:pPr>
      <w:r w:rsidRPr="006D3D08">
        <w:rPr>
          <w:rFonts w:asciiTheme="minorBidi" w:hAnsiTheme="minorBidi"/>
          <w:b/>
          <w:bCs/>
          <w:kern w:val="24"/>
        </w:rPr>
        <w:sym w:font="Wingdings 2" w:char="F0A1"/>
      </w:r>
      <w:r w:rsidRPr="006D3D08">
        <w:rPr>
          <w:rFonts w:asciiTheme="minorBidi" w:hAnsiTheme="minorBidi"/>
          <w:b/>
          <w:bCs/>
          <w:kern w:val="24"/>
          <w:rtl/>
        </w:rPr>
        <w:t xml:space="preserve"> تعرف طبيعة مراحل النمو المعرفي والاجتماعي والوجداني والجسمي واللغوي لغير العاديين وتأثير الاعاقة في تلك الجوانب.</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تعرف خصائص وسمات غير العاديين والتطبيقات التربوية المناسبة لهذه السمات.</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تعرف تأثير المحيط الثقافي والبيئي على تطور ونمو الاطفال غير العاديين وأسرهم.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أكد على دور الاسرة في تعزيز نمو الطفل.</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تعرف اوجه الشبه والاختلاف بين العاديين وغير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تعرف تأثيرات العوامل البيولوجية والبيئة في النمو قبل الولادة وأثناء وبعد الولادة.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تعرف أثر الضغوط النفسية والصدمات في النمو الانفعالي والاجتماعي للأطفال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تعرف أهمية الاطار الاجتماعي والثقافي والبيئي في نمو وتعلم الاطفال الصغار من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تعرف أثر أمراض الطفولة والأمراض المعدية في نمو الطفل.</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3- معيار الفروق الفردية في عملية التعلم.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lastRenderedPageBreak/>
        <w:sym w:font="Wingdings 2" w:char="F0A1"/>
      </w:r>
      <w:r w:rsidRPr="006D3D08">
        <w:rPr>
          <w:rFonts w:asciiTheme="minorBidi" w:hAnsiTheme="minorBidi"/>
          <w:b/>
          <w:bCs/>
          <w:kern w:val="24"/>
          <w:rtl/>
        </w:rPr>
        <w:t>تعرف طبيعة التأثيرات التي يمكن أن تسببها الاعاقة في حياة الفرد.</w:t>
      </w:r>
    </w:p>
    <w:p w:rsidR="006D3D08" w:rsidRPr="006D3D08" w:rsidRDefault="006D3D08" w:rsidP="006D3D08">
      <w:pPr>
        <w:autoSpaceDE w:val="0"/>
        <w:autoSpaceDN w:val="0"/>
        <w:adjustRightInd w:val="0"/>
        <w:spacing w:after="0"/>
        <w:ind w:left="540" w:hanging="540"/>
        <w:rPr>
          <w:rFonts w:asciiTheme="minorBidi" w:hAnsiTheme="minorBidi"/>
          <w:b/>
          <w:bCs/>
          <w:kern w:val="24"/>
        </w:rPr>
      </w:pPr>
      <w:r w:rsidRPr="006D3D08">
        <w:rPr>
          <w:rFonts w:asciiTheme="minorBidi" w:hAnsiTheme="minorBidi"/>
          <w:b/>
          <w:bCs/>
          <w:kern w:val="24"/>
        </w:rPr>
        <w:sym w:font="Wingdings 2" w:char="F0A1"/>
      </w:r>
      <w:r w:rsidRPr="006D3D08">
        <w:rPr>
          <w:rFonts w:asciiTheme="minorBidi" w:hAnsiTheme="minorBidi"/>
          <w:b/>
          <w:bCs/>
          <w:kern w:val="24"/>
          <w:rtl/>
        </w:rPr>
        <w:t xml:space="preserve"> تعرف أثر القدرات الأكاديمية والاجتماعية والاتجاهات والميول والقيم في التعلم والنمو المهني للفرد.</w:t>
      </w:r>
    </w:p>
    <w:p w:rsidR="006D3D08" w:rsidRPr="006D3D08" w:rsidRDefault="006D3D08" w:rsidP="006D3D08">
      <w:pPr>
        <w:autoSpaceDE w:val="0"/>
        <w:autoSpaceDN w:val="0"/>
        <w:adjustRightInd w:val="0"/>
        <w:spacing w:after="0"/>
        <w:ind w:left="540" w:hanging="540"/>
        <w:rPr>
          <w:rFonts w:asciiTheme="minorBidi" w:hAnsiTheme="minorBidi"/>
          <w:b/>
          <w:bCs/>
          <w:kern w:val="24"/>
        </w:rPr>
      </w:pPr>
      <w:r w:rsidRPr="006D3D08">
        <w:rPr>
          <w:rFonts w:asciiTheme="minorBidi" w:hAnsiTheme="minorBidi"/>
          <w:b/>
          <w:bCs/>
          <w:kern w:val="24"/>
        </w:rPr>
        <w:sym w:font="Wingdings 2" w:char="F0A1"/>
      </w:r>
      <w:r w:rsidRPr="006D3D08">
        <w:rPr>
          <w:rFonts w:asciiTheme="minorBidi" w:hAnsiTheme="minorBidi"/>
          <w:b/>
          <w:bCs/>
          <w:kern w:val="24"/>
          <w:rtl/>
        </w:rPr>
        <w:t>تعرف طبيعة تباين المعتقدات والعادات والقيم والثقافة , و تأثير ذلك التباين في العلاقة بين الأسرة و الأطفال الغير عاديين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تعرف طبيعة العلاقة بين الأسر والمدرسة فيما يتعلق بتعليم الأبناء.</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تعرف اثر فقدان السمع والبصر على التعلم والخبرة.</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4- معيار الاستراتيجيات التعليمية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استخدم الاستراتيجيات التي تسهل عملية الدمج في البيئات التعليمية المخلفة.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علم ودرب المتعلمين على استخدام التقييم الذاتي وحل المشكلات.</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اخر المواد التعليمية ومصادر التعلم وعد لها واستخدمها بما يتناسب مع طبيعة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استخدم الاستراتيجيات لتسهيل تعميم المهارات والمداومة عليها عبر بيئات التعلم المختلفة.</w:t>
      </w:r>
    </w:p>
    <w:p w:rsidR="006D3D08" w:rsidRPr="006D3D08" w:rsidRDefault="006D3D08" w:rsidP="006D3D08">
      <w:pPr>
        <w:autoSpaceDE w:val="0"/>
        <w:autoSpaceDN w:val="0"/>
        <w:adjustRightInd w:val="0"/>
        <w:spacing w:after="0"/>
        <w:ind w:left="-58"/>
        <w:rPr>
          <w:rFonts w:asciiTheme="minorBidi" w:hAnsiTheme="minorBidi"/>
          <w:b/>
          <w:bCs/>
          <w:kern w:val="24"/>
        </w:rPr>
      </w:pPr>
      <w:r w:rsidRPr="006D3D08">
        <w:rPr>
          <w:rFonts w:asciiTheme="minorBidi" w:hAnsiTheme="minorBidi"/>
          <w:b/>
          <w:bCs/>
          <w:kern w:val="24"/>
        </w:rPr>
        <w:sym w:font="Wingdings 2" w:char="F0A1"/>
      </w:r>
      <w:r w:rsidRPr="006D3D08">
        <w:rPr>
          <w:rFonts w:asciiTheme="minorBidi" w:hAnsiTheme="minorBidi"/>
          <w:b/>
          <w:bCs/>
          <w:kern w:val="24"/>
          <w:rtl/>
        </w:rPr>
        <w:t>استخدم الاجراءات اللازمة لتحسين الوعي بالذات وادارة الذات وضبط النفس والاعتماد على النفس واحترام الذات لدى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استخدم الاستراتيجيات التي تعزز التحولات الناجحة لدى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استخدم الممارسات التعليمية التي تعتمد على طبيعة الطفل والاسرة والمجتمع والمنهج.</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تعرف البيئات التعليمية المستقبلية لتطوير خبرات التعلم واختبار استراتيجيات التعلم المناسبة لهذه البيئات.</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هيأ الاطفال الصغار للتحولات الناجحة.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استخدم استراتيجيات التدريس التي تتناسب مع طبيعة كل اعاقة.</w:t>
      </w:r>
    </w:p>
    <w:p w:rsidR="006D3D08" w:rsidRPr="006D3D08" w:rsidRDefault="006D3D08" w:rsidP="006D3D08">
      <w:pPr>
        <w:autoSpaceDE w:val="0"/>
        <w:autoSpaceDN w:val="0"/>
        <w:adjustRightInd w:val="0"/>
        <w:spacing w:after="0"/>
        <w:ind w:left="-58"/>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وفر بيئة تعلم آمنة وفعالة تساهم في تلبية احتياجات المتعلم واستنارة الدافعية للتعلم وتنمية مفهومة عن ذاته.</w:t>
      </w:r>
    </w:p>
    <w:p w:rsidR="006D3D08" w:rsidRPr="006D3D08" w:rsidRDefault="006D3D08" w:rsidP="006D3D08">
      <w:pPr>
        <w:autoSpaceDE w:val="0"/>
        <w:autoSpaceDN w:val="0"/>
        <w:adjustRightInd w:val="0"/>
        <w:spacing w:after="0"/>
        <w:ind w:left="-58" w:firstLine="58"/>
        <w:rPr>
          <w:rFonts w:asciiTheme="minorBidi" w:hAnsiTheme="minorBidi"/>
          <w:b/>
          <w:bCs/>
          <w:kern w:val="24"/>
        </w:rPr>
      </w:pPr>
      <w:r w:rsidRPr="006D3D08">
        <w:rPr>
          <w:rFonts w:asciiTheme="minorBidi" w:hAnsiTheme="minorBidi"/>
          <w:b/>
          <w:bCs/>
          <w:kern w:val="24"/>
        </w:rPr>
        <w:sym w:font="Wingdings 2" w:char="F0A1"/>
      </w:r>
      <w:r w:rsidRPr="006D3D08">
        <w:rPr>
          <w:rFonts w:asciiTheme="minorBidi" w:hAnsiTheme="minorBidi"/>
          <w:b/>
          <w:bCs/>
          <w:kern w:val="24"/>
          <w:rtl/>
        </w:rPr>
        <w:t>حافظ على عدد مناسب من تلاميذ الصف وعلى عبء تعليمي مناسب من الحالات للوفاء بالحاجات التربوية للأفراد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استخدم أدوات التقييم بموضوعية وحيادية مع جميع التلاميذ دون تمييز.</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ضع اسساً ومعايير محددة لتقدم التلاميذ، وانتقالهم للصفوف الاعلى.</w:t>
      </w:r>
    </w:p>
    <w:p w:rsidR="006D3D08" w:rsidRPr="006D3D08" w:rsidRDefault="006D3D08" w:rsidP="006D3D08">
      <w:pPr>
        <w:autoSpaceDE w:val="0"/>
        <w:autoSpaceDN w:val="0"/>
        <w:adjustRightInd w:val="0"/>
        <w:spacing w:after="0"/>
        <w:ind w:left="-58" w:firstLine="58"/>
        <w:rPr>
          <w:rFonts w:asciiTheme="minorBidi" w:hAnsiTheme="minorBidi"/>
          <w:b/>
          <w:bCs/>
          <w:kern w:val="24"/>
        </w:rPr>
      </w:pPr>
      <w:r w:rsidRPr="006D3D08">
        <w:rPr>
          <w:rFonts w:asciiTheme="minorBidi" w:hAnsiTheme="minorBidi"/>
          <w:b/>
          <w:bCs/>
          <w:kern w:val="24"/>
        </w:rPr>
        <w:sym w:font="Wingdings 2" w:char="F0A1"/>
      </w:r>
      <w:r w:rsidRPr="006D3D08">
        <w:rPr>
          <w:rFonts w:asciiTheme="minorBidi" w:hAnsiTheme="minorBidi"/>
          <w:b/>
          <w:bCs/>
          <w:kern w:val="24"/>
          <w:rtl/>
        </w:rPr>
        <w:t>قدم بيانات دقيقة عن التلاميذ لكل من مديري المدرسة والزملاء المختصين واولياء الامور، اعتمادا على سجلات تتميز بالتنظيم و الدقة و الموضوعية و الاستمرارية , لتسهيل اتخاذ القرارات الخاصة بكل حالة .</w:t>
      </w:r>
    </w:p>
    <w:p w:rsidR="006D3D08" w:rsidRPr="006D3D08" w:rsidRDefault="006D3D08" w:rsidP="006D3D08">
      <w:pPr>
        <w:autoSpaceDE w:val="0"/>
        <w:autoSpaceDN w:val="0"/>
        <w:adjustRightInd w:val="0"/>
        <w:spacing w:after="0"/>
        <w:rPr>
          <w:rFonts w:asciiTheme="minorBidi" w:hAnsiTheme="minorBidi"/>
          <w:b/>
          <w:bCs/>
          <w:kern w:val="24"/>
        </w:rPr>
      </w:pPr>
      <w:r w:rsidRPr="006D3D08">
        <w:rPr>
          <w:rFonts w:asciiTheme="minorBidi" w:hAnsiTheme="minorBidi"/>
          <w:b/>
          <w:bCs/>
          <w:kern w:val="24"/>
        </w:rPr>
        <w:sym w:font="Wingdings 2" w:char="F0A1"/>
      </w:r>
      <w:r w:rsidRPr="006D3D08">
        <w:rPr>
          <w:rFonts w:asciiTheme="minorBidi" w:hAnsiTheme="minorBidi"/>
          <w:b/>
          <w:bCs/>
          <w:kern w:val="24"/>
          <w:rtl/>
        </w:rPr>
        <w:t xml:space="preserve"> احتفظ بسرية وخصوصية المعلومات الخاصة بالتلاميذ، ولا تقدم هذه المعلومات الا في ظروف معينة او بموافقة كتابية وفقا للقواعد والقوانين المنظمة لذلك.</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اجعل جو الغرفة الصفية ممتعاً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اربط ما يتعلمه المعاق بالمداولات الحسية وبالتطبيقات الحياتية والبيئية والعملية.</w:t>
      </w:r>
    </w:p>
    <w:p w:rsidR="006D3D08" w:rsidRPr="006D3D08" w:rsidRDefault="006D3D08" w:rsidP="006D3D08">
      <w:pPr>
        <w:autoSpaceDE w:val="0"/>
        <w:autoSpaceDN w:val="0"/>
        <w:adjustRightInd w:val="0"/>
        <w:spacing w:after="0"/>
        <w:rPr>
          <w:rFonts w:asciiTheme="minorBidi" w:hAnsiTheme="minorBidi"/>
          <w:b/>
          <w:bCs/>
          <w:kern w:val="24"/>
        </w:rPr>
      </w:pPr>
      <w:r w:rsidRPr="006D3D08">
        <w:rPr>
          <w:rFonts w:asciiTheme="minorBidi" w:hAnsiTheme="minorBidi"/>
          <w:b/>
          <w:bCs/>
          <w:kern w:val="24"/>
        </w:rPr>
        <w:sym w:font="Wingdings 2" w:char="F0A1"/>
      </w:r>
      <w:r w:rsidRPr="006D3D08">
        <w:rPr>
          <w:rFonts w:asciiTheme="minorBidi" w:hAnsiTheme="minorBidi"/>
          <w:b/>
          <w:bCs/>
          <w:kern w:val="24"/>
          <w:rtl/>
        </w:rPr>
        <w:t>احرص على ان تساهم طرق التدريس واستراتيجياته في تأكيد المبدأ الدراسي الذي ينادي بضرورة اشباع الحاجة الى النجاح.</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كلف التلميذ بالأعمال التي يحتمل نجاحه فيها بسهولة.</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ثق في قدرة المتعلم على العمل وشجعه على الأداء معتمدا على نفسه وقدم له المساعدة بالقدر المناسب.</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وفر الانشطة التعليمية التي يرغب فيها المتعلم واعمل على تهيئته لها . </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5- معيار بيئات التعلم والتفاعلات الاجتماعية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جهز متطلبات بيئات التعلم المناسبة.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حقق الادارة الفعالة للتعليم والتعلم.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كون اتجاهات ايجابية تجاه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استخدم استراتيجيات للتدخل ومواجهة الازمات.</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عد غير العاديين للحياة بانسجام في عالم متعدد الثقافات.</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وفر بيئة تعلم آمنة وعادلة وايجابية.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حدد الدعم المطلوب لتحقيق الدمج.</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صمم بيئات تعلم تشجع على المشاركة الفعالة في الأنشطة الفردية والجماعية.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عدل بيئات التعلم لإدارة السلوكيات وضبطها.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استخدم بيانات ومعلومات الأداء لعمل تعديلات في بيئات التعلم.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كون علاقات صداقة مع غير العاديين وحافظ على تلك العلاقات.</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ركز على توفير بيئة تعزز تأكيد الذات والاستقلال المتزايد.</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استخدم استراتيجيات ادارة السلوك الفعالة والمتنوعة.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صمم الاعمال الروتينية اليومية وادرها.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خطط ودعم ادوار المعلمين المساعدين والمتطوعين.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استخدم اجراءات التقييم الصحي وقم بالإحالات العلاجية عند الضرورة.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وفر بيئات تعلم داخلية وخارجية ثرية بالمثيرات تعتمد على المواد والوسائل التي تعتمد على التقنيات المساعدة.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كن على تواصل مع جمعيات غير العاديين على المستوى المحلي والوطني.</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6- معيار اللغة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lastRenderedPageBreak/>
        <w:sym w:font="Wingdings 2" w:char="F0A1"/>
      </w:r>
      <w:r w:rsidRPr="006D3D08">
        <w:rPr>
          <w:rFonts w:asciiTheme="minorBidi" w:hAnsiTheme="minorBidi"/>
          <w:b/>
          <w:bCs/>
          <w:kern w:val="24"/>
          <w:rtl/>
        </w:rPr>
        <w:t xml:space="preserve"> تعرف اثر العوامل الثقافية واختلافها في عملية النمو اللغوي والتطور.</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تعرف تأثير اختلاف البيئات والمفردات اللغوية المستخدمة التي قد تؤدي الى سوء فهم وأخطاء في التفسير.</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استخدم استراتيجيات التواصل التي تناسب مع طبيعة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استخدم استراتيجيات تدعم وتعزز مهارات التواصل لدى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دعم ويسر استراتيجيات التواصل بين الأسرة وبين الطفل من غير العاديين لدعم عملية التعلم والنمو.</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استخدم التواصل المبكر مع المعاقين سمعياً.</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7- معيار التخطيط للتدريس.</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طور ونفذ البرامج الفردية بالتعاون مع اعضاء الفريق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اشرك الفرد والاسرة في وضع الاهداف التعليمية.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استخدم تقييم الاداء لتطوير خطط التدخل المستقبلي.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جهز خطط الدروس.</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استغل وقت التدريس بفاعلية.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خطط ونفذ المنهج المناسب ذاتياً وفردياً.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قم بعمل تعديلات في عملية التدريس بناء على الملاحظات الميدانية.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التخطيط للتدريس.</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8- معيار القياس.</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اجمع المعلومات السابقة المناسبة التي توضح حالة المتعلم.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استخدم التقنيات الحديثة لإجراء عملية القياس.</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طور وعدل استراتيجيات القياس الفردي.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اكتب تقريراً عن نتائج القياس.</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قيم مستوى التقدم الذي يحرزه المتعلم من غير العاديين أولاً بأول.</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قيم طبيعة الخدمات التعليمية المقدمة مع الاسرة.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طبق أدوات القياس التي تتناسب مع طبيعة كل اعاقة.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جهز الملفات والسجلات الخاصة بتوثيق عمليات القياس والتقييم.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فسر المعلومات المستمدة من نتائج القياس الرسمي وغير الرسمي.</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9- معيار التعاون.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ضع اهتمامات وتطلعات اسر الاطفال غير العاديين في الحسبان.</w:t>
      </w:r>
    </w:p>
    <w:p w:rsidR="006D3D08" w:rsidRPr="006D3D08" w:rsidRDefault="006D3D08" w:rsidP="006D3D08">
      <w:pPr>
        <w:autoSpaceDE w:val="0"/>
        <w:autoSpaceDN w:val="0"/>
        <w:adjustRightInd w:val="0"/>
        <w:spacing w:after="0"/>
        <w:ind w:left="540" w:hanging="540"/>
        <w:rPr>
          <w:rFonts w:asciiTheme="minorBidi" w:hAnsiTheme="minorBidi"/>
          <w:b/>
          <w:bCs/>
          <w:kern w:val="24"/>
        </w:rPr>
      </w:pPr>
      <w:r w:rsidRPr="006D3D08">
        <w:rPr>
          <w:rFonts w:asciiTheme="minorBidi" w:hAnsiTheme="minorBidi"/>
          <w:b/>
          <w:bCs/>
          <w:kern w:val="24"/>
        </w:rPr>
        <w:sym w:font="Wingdings 2" w:char="F0A1"/>
      </w:r>
      <w:r w:rsidRPr="006D3D08">
        <w:rPr>
          <w:rFonts w:asciiTheme="minorBidi" w:hAnsiTheme="minorBidi"/>
          <w:b/>
          <w:bCs/>
          <w:kern w:val="24"/>
          <w:rtl/>
        </w:rPr>
        <w:t>كن على تواصل فعال ومستمر مع غير العاديين واسرهم والعاملين بالمدرسة وافراد المجتمع المهتمين بقضايا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ساعد غير العاديين واسرهم على المشاركة بفاعلية في الفريق التعليمي.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شارك في تخطيط وتنفيذ وتقييم البرنامج التربوي الفردي مع بقية افراد فريق العمل.</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تمكن من مهارات حل المشكلات وحل الصراع عند التعامل مع فريق العمل.</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قدم خدمات واستشارات متخصصة لأسر الاطفال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تواصل بفاعلية مع الاسر حول طبيعة المنهج ومدى تقدم اطفالهم.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ساعد اسر غير العاديين لمواجهة التحولات التي يمكن ان تحدث مستقيلاً لطفلهم.</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10- معيار الممارسة المهنية والأخلاقية.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التزم بتحسين مستوى التربية وجودة الحياة لهؤلاء الافراد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قدم مستوى مرتفع من المهارة في ممارسة مهنتك.</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قم بالانشطة المهنية التي تفيد الافراد غير العاديين وعائلاتهم.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ابذل الجهد في تنمية معارفك ومهاراتك لتربية الافراد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كن نموذجاً وقدوة لغير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احرص على النمو المهني المستمر مدى الحياة ( الدخول في ورش عمل و دورات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اعمل في اطار المعايير والسياسات الخاصة بالمهنة.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دافع عن حقوق المعاقين واحرص على حصولهم على الخدمات المناسبة </w:t>
      </w:r>
    </w:p>
    <w:p w:rsidR="006D3D08" w:rsidRPr="006D3D08" w:rsidRDefault="006D3D08" w:rsidP="006D3D08">
      <w:pPr>
        <w:rPr>
          <w:rFonts w:asciiTheme="minorBidi" w:hAnsiTheme="minorBidi"/>
          <w:b/>
          <w:bCs/>
          <w:color w:val="000000"/>
          <w:rtl/>
        </w:rPr>
      </w:pPr>
    </w:p>
    <w:p w:rsidR="006D3D08" w:rsidRPr="006D3D08" w:rsidRDefault="006D3D08" w:rsidP="006D3D08">
      <w:pPr>
        <w:jc w:val="center"/>
        <w:rPr>
          <w:rFonts w:asciiTheme="minorBidi" w:hAnsiTheme="minorBidi"/>
          <w:b/>
          <w:bCs/>
          <w:color w:val="FF0000"/>
          <w:rtl/>
        </w:rPr>
      </w:pPr>
      <w:r w:rsidRPr="006D3D08">
        <w:rPr>
          <w:rFonts w:asciiTheme="minorBidi" w:hAnsiTheme="minorBidi"/>
          <w:b/>
          <w:bCs/>
          <w:color w:val="FF0000"/>
          <w:rtl/>
        </w:rPr>
        <w:t>المحاضرة الثانية عشر</w:t>
      </w:r>
    </w:p>
    <w:p w:rsidR="006D3D08" w:rsidRPr="006D3D08" w:rsidRDefault="006D3D08" w:rsidP="006D3D08">
      <w:pPr>
        <w:autoSpaceDE w:val="0"/>
        <w:autoSpaceDN w:val="0"/>
        <w:adjustRightInd w:val="0"/>
        <w:spacing w:after="0"/>
        <w:ind w:left="540" w:hanging="540"/>
        <w:rPr>
          <w:rFonts w:asciiTheme="minorBidi" w:hAnsiTheme="minorBidi"/>
          <w:b/>
          <w:bCs/>
          <w:color w:val="006600"/>
          <w:rtl/>
        </w:rPr>
      </w:pPr>
    </w:p>
    <w:p w:rsidR="006D3D08" w:rsidRPr="006D3D08" w:rsidRDefault="006D3D08" w:rsidP="006D3D08">
      <w:pPr>
        <w:autoSpaceDE w:val="0"/>
        <w:autoSpaceDN w:val="0"/>
        <w:adjustRightInd w:val="0"/>
        <w:spacing w:after="0"/>
        <w:ind w:left="540" w:hanging="540"/>
        <w:rPr>
          <w:rFonts w:asciiTheme="minorBidi" w:hAnsiTheme="minorBidi"/>
          <w:b/>
          <w:bCs/>
          <w:color w:val="002060"/>
          <w:kern w:val="24"/>
        </w:rPr>
      </w:pPr>
      <w:r w:rsidRPr="006D3D08">
        <w:rPr>
          <w:rFonts w:asciiTheme="minorBidi" w:hAnsiTheme="minorBidi"/>
          <w:b/>
          <w:bCs/>
          <w:color w:val="002060"/>
        </w:rPr>
        <w:t>●</w:t>
      </w:r>
      <w:r w:rsidRPr="006D3D08">
        <w:rPr>
          <w:rFonts w:asciiTheme="minorBidi" w:hAnsiTheme="minorBidi"/>
          <w:b/>
          <w:bCs/>
          <w:color w:val="002060"/>
          <w:rtl/>
        </w:rPr>
        <w:t xml:space="preserve"> </w:t>
      </w:r>
      <w:r w:rsidRPr="006D3D08">
        <w:rPr>
          <w:rFonts w:asciiTheme="minorBidi" w:hAnsiTheme="minorBidi"/>
          <w:b/>
          <w:bCs/>
          <w:color w:val="002060"/>
          <w:kern w:val="24"/>
          <w:rtl/>
        </w:rPr>
        <w:t>المبادئ الأساسية للتدريس لذوي صعوبات التعلم</w:t>
      </w:r>
    </w:p>
    <w:p w:rsidR="006D3D08" w:rsidRPr="006D3D08" w:rsidRDefault="006D3D08" w:rsidP="006D3D08">
      <w:pPr>
        <w:autoSpaceDE w:val="0"/>
        <w:autoSpaceDN w:val="0"/>
        <w:adjustRightInd w:val="0"/>
        <w:spacing w:after="0"/>
        <w:ind w:left="540" w:hanging="540"/>
        <w:rPr>
          <w:rFonts w:asciiTheme="minorBidi" w:hAnsiTheme="minorBidi"/>
          <w:b/>
          <w:bCs/>
          <w:color w:val="C00000"/>
          <w:kern w:val="24"/>
        </w:rPr>
      </w:pPr>
      <w:r w:rsidRPr="006D3D08">
        <w:rPr>
          <w:rFonts w:asciiTheme="minorBidi" w:hAnsiTheme="minorBidi"/>
          <w:b/>
          <w:bCs/>
          <w:color w:val="C00000"/>
          <w:kern w:val="24"/>
          <w:rtl/>
        </w:rPr>
        <w:t>عندما يكشف المعلم المشكلات التي يعانيها التلميذ، فهناك الشيء الكثير الذي يمكن عمله وفيما يلي بعض الاقتراحات التي يمكن مراعاتها:</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lastRenderedPageBreak/>
        <w:t>1- علم التلميذ من خلال مواطن القوة والتميز لديه,  فإذا كان التلميذ يتعلم جيدا بالنظر، فعليك ان تستخدم خبرات بصرية.</w:t>
      </w:r>
    </w:p>
    <w:p w:rsidR="006D3D08" w:rsidRPr="006D3D08" w:rsidRDefault="006D3D08" w:rsidP="006D3D08">
      <w:pPr>
        <w:autoSpaceDE w:val="0"/>
        <w:autoSpaceDN w:val="0"/>
        <w:adjustRightInd w:val="0"/>
        <w:spacing w:after="0"/>
        <w:ind w:left="-58" w:firstLine="58"/>
        <w:rPr>
          <w:rFonts w:asciiTheme="minorBidi" w:hAnsiTheme="minorBidi"/>
          <w:b/>
          <w:bCs/>
          <w:kern w:val="24"/>
        </w:rPr>
      </w:pPr>
      <w:r w:rsidRPr="006D3D08">
        <w:rPr>
          <w:rFonts w:asciiTheme="minorBidi" w:hAnsiTheme="minorBidi"/>
          <w:b/>
          <w:bCs/>
          <w:kern w:val="24"/>
          <w:rtl/>
        </w:rPr>
        <w:t>2- لا تركز على النشاطات التي تكشف عن جوانب الضعف والعجز الذي يعانيه التلميذ فإذا كان التلميذ عاجزا عن كتابة الواجب دعه يقرئه شفوياً.</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3- خفف من المنشئات البصرية والسمعية.</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4- اسمح له بسماع الموسيقى او المواد التعليمية من خلال سماعات خاصة.</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5- اسمع للتلميذ الذي يعاني الحركة الزائدة بفرص معينة للحركة .</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6- كلما امكن شجع على العمل الجماعي من خلال فرق العمل المختلفة.</w:t>
      </w:r>
    </w:p>
    <w:p w:rsidR="006D3D08" w:rsidRPr="006D3D08" w:rsidRDefault="006D3D08" w:rsidP="006D3D08">
      <w:pPr>
        <w:autoSpaceDE w:val="0"/>
        <w:autoSpaceDN w:val="0"/>
        <w:adjustRightInd w:val="0"/>
        <w:spacing w:after="0"/>
        <w:ind w:left="-58" w:firstLine="58"/>
        <w:rPr>
          <w:rFonts w:asciiTheme="minorBidi" w:hAnsiTheme="minorBidi"/>
          <w:b/>
          <w:bCs/>
          <w:kern w:val="24"/>
        </w:rPr>
      </w:pPr>
      <w:r w:rsidRPr="006D3D08">
        <w:rPr>
          <w:rFonts w:asciiTheme="minorBidi" w:hAnsiTheme="minorBidi"/>
          <w:b/>
          <w:bCs/>
          <w:kern w:val="24"/>
          <w:rtl/>
        </w:rPr>
        <w:t>7- اسمح لهم باستخدام الآلات المناسبة لإجراء العمليات الحسابية و استخدام برامج الحاسب الآلي التي تقوم بتصحيح الاخطاء الاملائية واستخدام اشرطة التسجيل لتقديم تقارير شفوية بدلا من التقارير المكتوبة.</w:t>
      </w:r>
    </w:p>
    <w:p w:rsidR="006D3D08" w:rsidRPr="006D3D08" w:rsidRDefault="006D3D08" w:rsidP="006D3D08">
      <w:pPr>
        <w:autoSpaceDE w:val="0"/>
        <w:autoSpaceDN w:val="0"/>
        <w:adjustRightInd w:val="0"/>
        <w:spacing w:after="0"/>
        <w:ind w:left="-58" w:firstLine="58"/>
        <w:rPr>
          <w:rFonts w:asciiTheme="minorBidi" w:hAnsiTheme="minorBidi"/>
          <w:b/>
          <w:bCs/>
          <w:kern w:val="24"/>
        </w:rPr>
      </w:pPr>
      <w:r w:rsidRPr="006D3D08">
        <w:rPr>
          <w:rFonts w:asciiTheme="minorBidi" w:hAnsiTheme="minorBidi"/>
          <w:b/>
          <w:bCs/>
          <w:kern w:val="24"/>
          <w:rtl/>
        </w:rPr>
        <w:t>8- اسمح لهم بمزيد من الوقت اثناء الاختبارات واسمح لهم بقراءة الاختبار بصوت عال او اقرأ لهم بصوت عال مما يساعدهم على فهم الاسئلة والاجابة عنها بشكل افضل.</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9- احرص على التواصل البصري مع التلاميذ اثناء الشرح.</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10- استخدم العلامات البارزة او الحروف المميزة بلون معين للدلالة على الاجزاء المهمة في الدرس.</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11- استخدم اساليب الفكاهة والمرح معهم.</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12- لا يجوز القيام بالمهمة بدلا من التلميذ دعه يخطئ ويحاول.</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13- ركز على مواطن الضعف عقب تحقيق نمط من النجاح.</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14- حدد المفاهيم الجديدة التي سيكتسبها التلميذ وحاول ربطها بالمفاهيم القديمة.</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15- دع التلميذ يعرف الأهداف المرجو تحقيقها ويدرك اهمية انجازها.</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16- حدد اهدافا قصيرة المدى قابلة للتحقيق لزيادة ثقة التلميذ بنفسه.</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17- زود التلميذ بتغذية فورية حول ادائه.</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18- استخدم اسلوبا ايجابيا في التصحيح من خلال تشجيع التلميذ عمل البحث عن اجابة افضل بدلا من ان تكتفي بمجرد ابلاغه بان اجابته خطأ.</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19- لا تحاول تعليم شيء لا يستطيع التلميذ تعلمه حالياً.</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20- حدد الطرق والادوات المناسبة.</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21- استخدم الادوات والمواد الملموسة الى اقصى حد ممكن.</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22- اجعل التعليم ممتعا قدر المستطاع وذلك من خلال اشراك التلميذ في الالعاب التعليمية والماح له بلمس الاشياء ورؤيتها وسمعها.</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23- زود التلميذ بفرص تدريبية الى ان يتعلم بشكل افضل.</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24- قم بتخليص الافكار في نهاية كل درس.</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25- قم بمراجعة النقاط المهمة التي وردت في الدرس السابق في بداية كل درس جديد لربط الدرس السابق بالموضوع الحالي.</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26- تحدث بسرعة مقبولة لكي يتمكن المتعلم من تسجيل الملاحظات خلفك.</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27- استخدم لغة الجسم ودرجة الصوت في تأكيد النقاط المهمة للدرس.</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28- اكتب الكلمات المحورية على السبورة.</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29- استخدم المنظمات البصرية المتقدمة.</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30- نفذ انشطة عملية وقصص والعاب.</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31- قدم خبرات حسية مباشرة لتقريب المعلومات الى ذهن المتعلم.</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32- حاول مراعاة اسلوب تعلم كل تلميذ.</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33- اهتم بالأنشطة الجماعية داخل مجموعات صغيرة.</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34- قدم موادا تعليمية علاجية بجانب الكتاب المدرسي.</w:t>
      </w:r>
    </w:p>
    <w:p w:rsidR="006D3D08" w:rsidRPr="006D3D08" w:rsidRDefault="006D3D08" w:rsidP="006D3D08">
      <w:pPr>
        <w:autoSpaceDE w:val="0"/>
        <w:autoSpaceDN w:val="0"/>
        <w:adjustRightInd w:val="0"/>
        <w:spacing w:after="0"/>
        <w:ind w:left="-58"/>
        <w:rPr>
          <w:rFonts w:asciiTheme="minorBidi" w:hAnsiTheme="minorBidi"/>
          <w:b/>
          <w:bCs/>
          <w:kern w:val="24"/>
          <w:rtl/>
        </w:rPr>
      </w:pPr>
      <w:r w:rsidRPr="006D3D08">
        <w:rPr>
          <w:rFonts w:asciiTheme="minorBidi" w:hAnsiTheme="minorBidi"/>
          <w:b/>
          <w:bCs/>
          <w:kern w:val="24"/>
          <w:rtl/>
        </w:rPr>
        <w:t xml:space="preserve">35- اجعل التعليم ممتعاً قدر المستطاع , و ذلك من خلال إشراك التلميذ في الألعاب التعليمية و السماح له بلمس الأشياء و رؤيتها و سمعها </w:t>
      </w:r>
    </w:p>
    <w:p w:rsidR="006D3D08" w:rsidRPr="006D3D08" w:rsidRDefault="006D3D08" w:rsidP="006D3D08">
      <w:pPr>
        <w:tabs>
          <w:tab w:val="left" w:pos="6921"/>
        </w:tabs>
        <w:autoSpaceDE w:val="0"/>
        <w:autoSpaceDN w:val="0"/>
        <w:adjustRightInd w:val="0"/>
        <w:spacing w:after="0"/>
        <w:ind w:left="540" w:hanging="540"/>
        <w:rPr>
          <w:rFonts w:asciiTheme="minorBidi" w:hAnsiTheme="minorBidi"/>
          <w:b/>
          <w:bCs/>
          <w:color w:val="002060"/>
          <w:kern w:val="24"/>
          <w:rtl/>
        </w:rPr>
      </w:pPr>
      <w:r w:rsidRPr="006D3D08">
        <w:rPr>
          <w:rFonts w:asciiTheme="minorBidi" w:hAnsiTheme="minorBidi"/>
          <w:b/>
          <w:bCs/>
          <w:color w:val="002060"/>
        </w:rPr>
        <w:t>●</w:t>
      </w:r>
      <w:r w:rsidRPr="006D3D08">
        <w:rPr>
          <w:rFonts w:asciiTheme="minorBidi" w:hAnsiTheme="minorBidi"/>
          <w:b/>
          <w:bCs/>
          <w:color w:val="002060"/>
          <w:rtl/>
        </w:rPr>
        <w:t xml:space="preserve"> </w:t>
      </w:r>
      <w:r w:rsidRPr="006D3D08">
        <w:rPr>
          <w:rFonts w:asciiTheme="minorBidi" w:hAnsiTheme="minorBidi"/>
          <w:b/>
          <w:bCs/>
          <w:color w:val="002060"/>
          <w:kern w:val="24"/>
          <w:rtl/>
        </w:rPr>
        <w:t>مهارات التدريس الواجب توافرها لدى معلم التربية الخاصة</w:t>
      </w:r>
    </w:p>
    <w:p w:rsidR="006D3D08" w:rsidRPr="006D3D08" w:rsidRDefault="006D3D08" w:rsidP="006D3D08">
      <w:pPr>
        <w:autoSpaceDE w:val="0"/>
        <w:autoSpaceDN w:val="0"/>
        <w:adjustRightInd w:val="0"/>
        <w:spacing w:after="0"/>
        <w:ind w:left="84" w:hanging="540"/>
        <w:rPr>
          <w:rFonts w:asciiTheme="minorBidi" w:hAnsiTheme="minorBidi"/>
          <w:b/>
          <w:bCs/>
          <w:kern w:val="24"/>
          <w:rtl/>
        </w:rPr>
      </w:pPr>
      <w:r w:rsidRPr="006D3D08">
        <w:rPr>
          <w:rFonts w:asciiTheme="minorBidi" w:hAnsiTheme="minorBidi"/>
          <w:b/>
          <w:bCs/>
          <w:kern w:val="24"/>
          <w:rtl/>
        </w:rPr>
        <w:tab/>
        <w:t>التدريس للتلاميذ المعاقين يتطلب من المعلم التمكن من العديد من مهارات التدريس التي تساعده على التعامل مع التلاميذ المعاقين الذين فقدوا حاسة أو أكثر أو يعانون صعوبات في التعلم، وهذه المهارات لا يمكن للمعلم اكتسابها</w:t>
      </w:r>
      <w:r w:rsidRPr="006D3D08">
        <w:rPr>
          <w:rFonts w:asciiTheme="minorBidi" w:hAnsiTheme="minorBidi"/>
          <w:b/>
          <w:bCs/>
          <w:color w:val="006600"/>
          <w:kern w:val="24"/>
          <w:rtl/>
        </w:rPr>
        <w:t xml:space="preserve"> إلا من خلال </w:t>
      </w:r>
      <w:r w:rsidRPr="006D3D08">
        <w:rPr>
          <w:rFonts w:asciiTheme="minorBidi" w:hAnsiTheme="minorBidi"/>
          <w:b/>
          <w:bCs/>
          <w:kern w:val="24"/>
          <w:rtl/>
        </w:rPr>
        <w:t>التدريب المستمر والاحتكاك المباشر بالمعاقين ..</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 xml:space="preserve"> ويمكن تلخيص تلك المهارات العامة في النقاط التالية: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1- لديه اتجاهات إيجابية نحو التدريس للفئات الخاصة.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2- يتصرف بإيجابية في جميع المواقف التي يتعرض لها.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3- يتحلى بقدر كافٍ من الصبر والتسامح.</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4- يؤمن بقدرة التلميذ المعاق على التعلم والتقدم.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5- لديه معرفة كافية بخصائص ذوي الاحتياجات الخاصة.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6- يسجل الملاحظات الميدانية على التلميذ ويستفيد منها.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7- يمتلك القدرة على القياس والتشخيص.</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8- لديه مهارة تخطيط برنامج تربوي فردي.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9- يراعى الفروق الفردية بين المتعلمين.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lastRenderedPageBreak/>
        <w:tab/>
        <w:t>10- لديه خبرة كافية باستخدام كافة أنواع الوسائل التعليمية.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11- يوفر بيئة محفزة للتلاميذ تشجعهم على المشاركة.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12- يستخدم أساليب تعزيز مناسبة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13- ينوع من الأنشطة التعليمية.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14- يوزع وقت الحصة بطريقة جيدة.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15- يهتم بمساعدة التلميذ المعاق على تقبل إعاقته.</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16- لديه خبرة كافية بطرق تعديل السلوك.</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17- لديه خبرة كافية في طرق التدخل المبكر.</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18- قادر على التعاون مع فريق العمل متعدد التخصصات.</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19- يعمل على إيجاد تواصل مستمر بينه وبين أولياء الأمور.</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002060"/>
        </w:rPr>
        <w:t>●</w:t>
      </w:r>
      <w:r w:rsidRPr="006D3D08">
        <w:rPr>
          <w:rFonts w:asciiTheme="minorBidi" w:hAnsiTheme="minorBidi"/>
          <w:b/>
          <w:bCs/>
          <w:color w:val="002060"/>
          <w:rtl/>
        </w:rPr>
        <w:t xml:space="preserve"> </w:t>
      </w:r>
      <w:r w:rsidRPr="006D3D08">
        <w:rPr>
          <w:rFonts w:asciiTheme="minorBidi" w:hAnsiTheme="minorBidi"/>
          <w:b/>
          <w:bCs/>
          <w:color w:val="002060"/>
          <w:kern w:val="24"/>
          <w:rtl/>
        </w:rPr>
        <w:t>كيف تتغلب على مشكلات الواجبات المنزلية؟</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كشفت الدراسات عن العديد من الصعوبات التي تواجه نسبة كبيرة من التلاميذ من ذوي صعوبات التعلم تبلغ حوالي</w:t>
      </w:r>
      <w:r w:rsidRPr="006D3D08">
        <w:rPr>
          <w:rFonts w:asciiTheme="minorBidi" w:hAnsiTheme="minorBidi"/>
          <w:b/>
          <w:bCs/>
          <w:color w:val="FF0000"/>
          <w:kern w:val="24"/>
          <w:rtl/>
        </w:rPr>
        <w:t xml:space="preserve"> 55%</w:t>
      </w:r>
      <w:r w:rsidRPr="006D3D08">
        <w:rPr>
          <w:rFonts w:asciiTheme="minorBidi" w:hAnsiTheme="minorBidi"/>
          <w:b/>
          <w:bCs/>
          <w:kern w:val="24"/>
          <w:rtl/>
        </w:rPr>
        <w:t xml:space="preserve"> أثناء انجازهم للتعيينات المنزلية ..</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kern w:val="24"/>
          <w:rtl/>
        </w:rPr>
        <w:t xml:space="preserve"> </w:t>
      </w:r>
      <w:r w:rsidRPr="006D3D08">
        <w:rPr>
          <w:rFonts w:asciiTheme="minorBidi" w:hAnsiTheme="minorBidi"/>
          <w:b/>
          <w:bCs/>
          <w:color w:val="006600"/>
          <w:kern w:val="24"/>
          <w:rtl/>
        </w:rPr>
        <w:t>وهذه المشكلة غالباً ما تعود إلى ما يلي: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مشاعر المتعلم السلبية اتجاه التعيينات المنزلية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عدم مساعدة الوالدين للتلميذ أثناء أداء الواجبات وعدم متابعته أو توفير جو مناسب لعمل واجباته.</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ميل التلميذ إلى أحلام اليقظة.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قيام التلميذ بتأجيل أداء الواجبات، حتى تتراكم عليه ولا يستطيع عملها.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 كثرة الواجبات و صعوبتها . </w:t>
      </w:r>
      <w:r w:rsidRPr="006D3D08">
        <w:rPr>
          <w:rFonts w:asciiTheme="minorBidi" w:hAnsiTheme="minorBidi"/>
          <w:b/>
          <w:bCs/>
          <w:kern w:val="24"/>
          <w:rtl/>
        </w:rPr>
        <w:t>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002060"/>
        </w:rPr>
        <w:t>●</w:t>
      </w:r>
      <w:r w:rsidRPr="006D3D08">
        <w:rPr>
          <w:rFonts w:asciiTheme="minorBidi" w:hAnsiTheme="minorBidi"/>
          <w:b/>
          <w:bCs/>
          <w:color w:val="002060"/>
          <w:rtl/>
        </w:rPr>
        <w:t xml:space="preserve"> </w:t>
      </w:r>
      <w:r w:rsidRPr="006D3D08">
        <w:rPr>
          <w:rFonts w:asciiTheme="minorBidi" w:hAnsiTheme="minorBidi"/>
          <w:b/>
          <w:bCs/>
          <w:color w:val="002060"/>
          <w:kern w:val="24"/>
          <w:rtl/>
        </w:rPr>
        <w:t>الأهداف العامة لتربية التلاميذ المعاقين بصرياً</w:t>
      </w:r>
      <w:r w:rsidRPr="006D3D08">
        <w:rPr>
          <w:rFonts w:asciiTheme="minorBidi" w:hAnsiTheme="minorBidi"/>
          <w:b/>
          <w:bCs/>
          <w:color w:val="002060"/>
          <w:rtl/>
        </w:rPr>
        <w:t xml:space="preserve"> </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تتلخص تلك الأهداف فيما يلي: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1- بث الثقة في نفوس التلاميذ المعاقين بصرياً ومساعدتهم على تقبل إعاقتهم.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2- التقليل من أثر الضغوط النفسية التي يعانيها المعاق بصرياً نتيجة إعاقته البصرية.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3- تزويد المعاق بصرياً بالخبرات المعرفية التي تساعده على التعامل مع أفراد مجتمعه والتفاعل مع البيئة الخارجية بكفاءة.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4- اكتسابه للمهارات الحياتية المختلفة التي تعينه على التفاعل مع المجتمع من حوله بشيء من الاستقلالية.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5- مساعدته على الخروج من عزلته النفسية والجسمية بمشاركته في الأنشطة الخارجية وتدريبه على مهارات التوجيه والانتقال.</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6- تنمية و استغلال حواس المعاق بصرياً إلى أقصى مدى ممكن لتعويض فقدانه حاسة البصر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7- تنمية الجوانب الدينية والأخلاقية التي تعين الكفيف على تقبل إعاقته وتزيد من تكيفه مع عالم المبصرين.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8- تنمية المهارات اليدوية والمهنية لدى المعاقين بصرياً، لتحقيق التوافق المهني بحيث لا يعيشون عالة على المجتمع.</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002060"/>
        </w:rPr>
        <w:t>●</w:t>
      </w:r>
      <w:r w:rsidRPr="006D3D08">
        <w:rPr>
          <w:rFonts w:asciiTheme="minorBidi" w:hAnsiTheme="minorBidi"/>
          <w:b/>
          <w:bCs/>
          <w:color w:val="002060"/>
          <w:kern w:val="24"/>
          <w:rtl/>
        </w:rPr>
        <w:t>معلمو المعوقين سمعياً ومهارة تخطيط الدروس</w:t>
      </w:r>
    </w:p>
    <w:p w:rsidR="006D3D08" w:rsidRPr="006D3D08" w:rsidRDefault="006D3D08" w:rsidP="006D3D08">
      <w:pPr>
        <w:autoSpaceDE w:val="0"/>
        <w:autoSpaceDN w:val="0"/>
        <w:adjustRightInd w:val="0"/>
        <w:spacing w:after="0"/>
        <w:ind w:left="-58" w:hanging="540"/>
        <w:rPr>
          <w:rFonts w:asciiTheme="minorBidi" w:hAnsiTheme="minorBidi"/>
          <w:b/>
          <w:bCs/>
          <w:kern w:val="24"/>
          <w:rtl/>
        </w:rPr>
      </w:pPr>
      <w:r w:rsidRPr="006D3D08">
        <w:rPr>
          <w:rFonts w:asciiTheme="minorBidi" w:hAnsiTheme="minorBidi"/>
          <w:b/>
          <w:bCs/>
          <w:kern w:val="24"/>
          <w:rtl/>
        </w:rPr>
        <w:tab/>
        <w:t>إن التدريس الجيد لا يتحقق إلا في ظل وجود تخطيط جيد لذلك فإن قيام المعلم بتخطيط الدروس يعد على درجة كبيرة من الأهمية لأن أي عمل علمي جاد لابد أن يسير وفق تخطيط معين يهدف إلى تحقيق الأهداف المرجوة.</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Pr>
        <w:sym w:font="Wingdings 2" w:char="F0A1"/>
      </w:r>
      <w:r w:rsidRPr="006D3D08">
        <w:rPr>
          <w:rFonts w:asciiTheme="minorBidi" w:hAnsiTheme="minorBidi"/>
          <w:b/>
          <w:bCs/>
          <w:color w:val="FF0000"/>
          <w:kern w:val="24"/>
          <w:rtl/>
        </w:rPr>
        <w:t xml:space="preserve"> استراتيجيات وطرق التدريس التي تتناسب مع التلاميذ المعاقين سمعياً:</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 xml:space="preserve">1- المدخل الدرامي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 الذي يعتمد على أنشطة التمثيل والمسرح بكافة صوره واشكاله، سواء المحتوى المسرح أو الدراما الإبداعية، أو دراما المشكلات الاجتماعية أو مسرح العرائس.</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 xml:space="preserve">2- التدريس بالأقران: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 وهي طريقة تعتمد على تبادل الخبرات بين التلاميذ من خلال تكليف المعلم لأحد التلاميذ أو بعضهم للقيام بعملية التدريس والشرح لبقية زملائهم الذين يعانون صعوبات في عملية الفهم.</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 xml:space="preserve">3- المدخل البيئي: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الذي يعتمد على تخطيط وتنفيذ نشاطات تعليمية متنوعة من خلال الخروج الهادف للتلميذ إلى البيئة المحيطة به، لكي يكتسب الخبرات التعليمية من مصادرها الأصلية.</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 xml:space="preserve">4- التعلم الإلكتروني: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 الذي يعتمد على استخدام الحاسب الآلي بتطبيقاته المتنوعة نظراً لإتقان التلاميذ المعاقين سمعياً لمهارات التعامل مع الحاسب الآلي.</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 xml:space="preserve">5- طريقة المشروع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لتي تعتمد على تدريب التلاميذ المعاقين سمعياً على تنفيذ بعض المشروعات التي تعتمد على تنمية المهارات الحياتية مثل: مهارات البيع والشراء ومهارات الانتقال واستخدام وسائل النقل والموصلات المختلفة ومهارات التعامل مع مؤسسات المجتمع... وغيرها.</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 xml:space="preserve">6- الطريقة التكاملية: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 التي تعتمد على تخطيط وتنفيذ أنشطة تدريس متنوعة تتسم بالتكامل من خلال تدريس موضوعات عامة مشتركة بين أكثر من مادة دراسية.</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002060"/>
        </w:rPr>
        <w:t>●</w:t>
      </w:r>
      <w:r w:rsidRPr="006D3D08">
        <w:rPr>
          <w:rFonts w:asciiTheme="minorBidi" w:hAnsiTheme="minorBidi"/>
          <w:b/>
          <w:bCs/>
          <w:color w:val="002060"/>
          <w:kern w:val="24"/>
          <w:rtl/>
        </w:rPr>
        <w:t>دمج التلاميذ المعاقين سمعياً في التعليم العام</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kern w:val="24"/>
          <w:rtl/>
        </w:rPr>
        <w:lastRenderedPageBreak/>
        <w:t>تعتمد فلسفة الدمج الشامل للتلاميذ المعاقين سمعياً في مدارس وفصول التعليم العام على إزالة الحواجز التي تعترض استيعاب وتقبل مجتمع العاديين للمعاقين سمعياً، لأن هذا لن يتحقق إلا من خلال حدوث اتصال وتفاعل مباشر بين الاثنين منذ الصغر، وتوفير بيئة تعليمية مناسبة لتحقيق الاتصال الفعال بينهما، وتعد المدرسة هي المكان المناسب والطبيعي لحدوث مثل هذا التفاهم والتقبل.</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Pr>
        <w:sym w:font="Wingdings 2" w:char="F0A1"/>
      </w:r>
      <w:r w:rsidRPr="006D3D08">
        <w:rPr>
          <w:rFonts w:asciiTheme="minorBidi" w:hAnsiTheme="minorBidi"/>
          <w:b/>
          <w:bCs/>
          <w:color w:val="FF0000"/>
          <w:kern w:val="24"/>
          <w:rtl/>
        </w:rPr>
        <w:t xml:space="preserve"> الأهداف العامة لدمج الطلاب المعاقين سمعياً بمدارس وفصول التعليم العام.</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وتتمثل تلك الأهداف فيما يلي: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تنمية الاتجاهات الإيجابية لدى العاديين نحو التلاميذ المعاقين سمعياً من خلال تقبلهم فكرة الدمج الشامل.</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تحقيق قيم العدالة الاجتماعية وتكافؤ الفرص بين أفراد المجتمع.</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اكتساب التلاميذ المعاقين سمعياً المهارات الاجتماعية التي تساعدهم على التفاعل مع المجتمع.</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 اكتساب التلاميذ المعاقين سمعياً المهارات الأكاديمية وفقاً لطبيعة استعداداتهم وقدراتهم..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 إثارة دافعية التلاميذ المعاقين سمعياً للتعلم أسوة بأقرانهم العاديين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 تدريب التلاميذ المعاقين سمعياً على الاستقلالية و تحمل المسئولية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تنمية مفهوم الذات التلاميذ المعاقين سمعياً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 الاستفادة من بقايا السمع إلى أقصى درجة ممكنه مع التركيز على استغلال و تنمية الحواس الأخرى . </w:t>
      </w:r>
    </w:p>
    <w:p w:rsidR="006D3D08" w:rsidRPr="006D3D08" w:rsidRDefault="006D3D08" w:rsidP="006D3D08">
      <w:pPr>
        <w:jc w:val="center"/>
        <w:rPr>
          <w:rFonts w:asciiTheme="minorBidi" w:hAnsiTheme="minorBidi"/>
          <w:b/>
          <w:bCs/>
          <w:color w:val="FF0000"/>
          <w:rtl/>
        </w:rPr>
      </w:pPr>
      <w:r w:rsidRPr="006D3D08">
        <w:rPr>
          <w:rFonts w:asciiTheme="minorBidi" w:hAnsiTheme="minorBidi"/>
          <w:b/>
          <w:bCs/>
          <w:color w:val="FF0000"/>
          <w:rtl/>
        </w:rPr>
        <w:t>المحاضرة الثالثة عشر</w:t>
      </w:r>
    </w:p>
    <w:p w:rsidR="006D3D08" w:rsidRPr="006D3D08" w:rsidRDefault="006D3D08" w:rsidP="006D3D08">
      <w:pPr>
        <w:autoSpaceDE w:val="0"/>
        <w:autoSpaceDN w:val="0"/>
        <w:adjustRightInd w:val="0"/>
        <w:spacing w:after="0"/>
        <w:ind w:left="540" w:hanging="540"/>
        <w:jc w:val="center"/>
        <w:rPr>
          <w:rFonts w:asciiTheme="minorBidi" w:hAnsiTheme="minorBidi"/>
          <w:b/>
          <w:bCs/>
          <w:color w:val="006600"/>
          <w:rtl/>
        </w:rPr>
      </w:pPr>
      <w:r w:rsidRPr="006D3D08">
        <w:rPr>
          <w:rFonts w:asciiTheme="minorBidi" w:hAnsiTheme="minorBidi"/>
          <w:b/>
          <w:bCs/>
          <w:color w:val="006600"/>
          <w:rtl/>
        </w:rPr>
        <w:t>إدارة الصف</w:t>
      </w:r>
    </w:p>
    <w:p w:rsidR="006D3D08" w:rsidRPr="006D3D08" w:rsidRDefault="006D3D08" w:rsidP="006D3D08">
      <w:pPr>
        <w:autoSpaceDE w:val="0"/>
        <w:autoSpaceDN w:val="0"/>
        <w:adjustRightInd w:val="0"/>
        <w:spacing w:after="0"/>
        <w:ind w:left="540" w:hanging="540"/>
        <w:jc w:val="center"/>
        <w:rPr>
          <w:rFonts w:asciiTheme="minorBidi" w:hAnsiTheme="minorBidi"/>
          <w:b/>
          <w:bCs/>
          <w:color w:val="006600"/>
          <w:rtl/>
        </w:rPr>
      </w:pPr>
    </w:p>
    <w:p w:rsidR="006D3D08" w:rsidRPr="006D3D08" w:rsidRDefault="006D3D08" w:rsidP="006D3D08">
      <w:pPr>
        <w:autoSpaceDE w:val="0"/>
        <w:autoSpaceDN w:val="0"/>
        <w:adjustRightInd w:val="0"/>
        <w:spacing w:after="0"/>
        <w:ind w:left="540" w:hanging="540"/>
        <w:rPr>
          <w:rFonts w:asciiTheme="minorBidi" w:hAnsiTheme="minorBidi"/>
          <w:b/>
          <w:bCs/>
          <w:color w:val="002060"/>
          <w:kern w:val="24"/>
        </w:rPr>
      </w:pPr>
      <w:r w:rsidRPr="006D3D08">
        <w:rPr>
          <w:rFonts w:asciiTheme="minorBidi" w:hAnsiTheme="minorBidi"/>
          <w:b/>
          <w:bCs/>
          <w:color w:val="002060"/>
        </w:rPr>
        <w:t>●</w:t>
      </w:r>
      <w:r w:rsidRPr="006D3D08">
        <w:rPr>
          <w:rFonts w:asciiTheme="minorBidi" w:hAnsiTheme="minorBidi"/>
          <w:b/>
          <w:bCs/>
          <w:color w:val="002060"/>
          <w:rtl/>
        </w:rPr>
        <w:t xml:space="preserve"> </w:t>
      </w:r>
      <w:r w:rsidRPr="006D3D08">
        <w:rPr>
          <w:rFonts w:asciiTheme="minorBidi" w:hAnsiTheme="minorBidi"/>
          <w:b/>
          <w:bCs/>
          <w:color w:val="002060"/>
          <w:kern w:val="24"/>
          <w:rtl/>
        </w:rPr>
        <w:t xml:space="preserve">إدارة الصف : </w:t>
      </w:r>
    </w:p>
    <w:p w:rsidR="006D3D08" w:rsidRPr="006D3D08" w:rsidRDefault="006D3D08" w:rsidP="006D3D08">
      <w:pPr>
        <w:autoSpaceDE w:val="0"/>
        <w:autoSpaceDN w:val="0"/>
        <w:adjustRightInd w:val="0"/>
        <w:spacing w:after="0"/>
        <w:ind w:left="-46"/>
        <w:rPr>
          <w:rFonts w:asciiTheme="minorBidi" w:hAnsiTheme="minorBidi"/>
          <w:b/>
          <w:bCs/>
          <w:kern w:val="24"/>
        </w:rPr>
      </w:pPr>
      <w:r w:rsidRPr="006D3D08">
        <w:rPr>
          <w:rFonts w:asciiTheme="minorBidi" w:hAnsiTheme="minorBidi"/>
          <w:b/>
          <w:bCs/>
          <w:kern w:val="24"/>
          <w:rtl/>
        </w:rPr>
        <w:t xml:space="preserve">إدارة الصف تعتبر من العناصر المهمة في نجاح العمل التعليمي التربوي فهناك فروقات بسيطة بين إدارة الصف للطلبة العاديين و بين الطلبة الغير عاديين ( ذوي الإعاقة ) .. </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kern w:val="24"/>
          <w:rtl/>
        </w:rPr>
        <w:t xml:space="preserve">الجانب الأساسي في التدريس الفعال هو </w:t>
      </w:r>
      <w:r w:rsidRPr="006D3D08">
        <w:rPr>
          <w:rFonts w:asciiTheme="minorBidi" w:hAnsiTheme="minorBidi"/>
          <w:b/>
          <w:bCs/>
          <w:color w:val="C00000"/>
          <w:kern w:val="24"/>
          <w:rtl/>
        </w:rPr>
        <w:t>إدارة الصف</w:t>
      </w:r>
      <w:r w:rsidRPr="006D3D08">
        <w:rPr>
          <w:rFonts w:asciiTheme="minorBidi" w:hAnsiTheme="minorBidi"/>
          <w:b/>
          <w:bCs/>
          <w:kern w:val="24"/>
          <w:rtl/>
        </w:rPr>
        <w:t xml:space="preserve"> بطريقة فعالة، فالمعلم لا يمكنه البدء بعملية التدريس في جو من الفوضى والضوضاء.. </w:t>
      </w:r>
    </w:p>
    <w:p w:rsidR="006D3D08" w:rsidRPr="006D3D08" w:rsidRDefault="006D3D08" w:rsidP="006D3D08">
      <w:pPr>
        <w:autoSpaceDE w:val="0"/>
        <w:autoSpaceDN w:val="0"/>
        <w:adjustRightInd w:val="0"/>
        <w:spacing w:after="0"/>
        <w:ind w:left="-46" w:firstLine="46"/>
        <w:rPr>
          <w:rFonts w:asciiTheme="minorBidi" w:hAnsiTheme="minorBidi"/>
          <w:b/>
          <w:bCs/>
          <w:color w:val="FF0000"/>
          <w:kern w:val="24"/>
        </w:rPr>
      </w:pPr>
      <w:r w:rsidRPr="006D3D08">
        <w:rPr>
          <w:rFonts w:asciiTheme="minorBidi" w:hAnsiTheme="minorBidi"/>
          <w:b/>
          <w:bCs/>
          <w:color w:val="FF0000"/>
          <w:kern w:val="24"/>
        </w:rPr>
        <w:sym w:font="Wingdings 2" w:char="F097"/>
      </w:r>
      <w:r w:rsidRPr="006D3D08">
        <w:rPr>
          <w:rFonts w:asciiTheme="minorBidi" w:hAnsiTheme="minorBidi"/>
          <w:b/>
          <w:bCs/>
          <w:color w:val="FF0000"/>
          <w:kern w:val="24"/>
          <w:rtl/>
        </w:rPr>
        <w:t xml:space="preserve"> وتتميز الممارسات التدريسية الفعالة ببعض الخصائص وهي:</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color w:val="006600"/>
          <w:kern w:val="24"/>
          <w:rtl/>
        </w:rPr>
        <w:t>- الوضوح:</w:t>
      </w:r>
      <w:r w:rsidRPr="006D3D08">
        <w:rPr>
          <w:rFonts w:asciiTheme="minorBidi" w:hAnsiTheme="minorBidi"/>
          <w:b/>
          <w:bCs/>
          <w:kern w:val="24"/>
          <w:rtl/>
        </w:rPr>
        <w:t xml:space="preserve"> فلا بد أن يعرف التلميذ على وجه الدقة ما الذي ينبغي عليه أن يفعله.</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color w:val="006600"/>
          <w:kern w:val="24"/>
          <w:rtl/>
        </w:rPr>
        <w:t>- تحديد المستوى المطلوب:</w:t>
      </w:r>
      <w:r w:rsidRPr="006D3D08">
        <w:rPr>
          <w:rFonts w:asciiTheme="minorBidi" w:hAnsiTheme="minorBidi"/>
          <w:b/>
          <w:bCs/>
          <w:kern w:val="24"/>
          <w:rtl/>
        </w:rPr>
        <w:t xml:space="preserve"> فعلى التلميذ أن يكون قادراً على أداء عمله بمستوى عالي من الدقة.</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color w:val="006600"/>
          <w:kern w:val="24"/>
          <w:rtl/>
        </w:rPr>
        <w:t>- تعدد الفرص:</w:t>
      </w:r>
      <w:r w:rsidRPr="006D3D08">
        <w:rPr>
          <w:rFonts w:asciiTheme="minorBidi" w:hAnsiTheme="minorBidi"/>
          <w:b/>
          <w:bCs/>
          <w:kern w:val="24"/>
          <w:rtl/>
        </w:rPr>
        <w:t xml:space="preserve"> يجب أن يكون لدى التلميذ فرصاً متعددة للاستجابة.</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color w:val="006600"/>
          <w:kern w:val="24"/>
          <w:rtl/>
        </w:rPr>
        <w:t>- النتائج:</w:t>
      </w:r>
      <w:r w:rsidRPr="006D3D08">
        <w:rPr>
          <w:rFonts w:asciiTheme="minorBidi" w:hAnsiTheme="minorBidi"/>
          <w:b/>
          <w:bCs/>
          <w:kern w:val="24"/>
          <w:rtl/>
        </w:rPr>
        <w:t xml:space="preserve"> يجب أن يحصل التلميذ على المكافأة المناسبة على أدائه الصحيح ( تكون المكأفات مادية ملموسة أو معنوية و هو ما يسمى بالتعزيز ) .</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color w:val="006600"/>
          <w:kern w:val="24"/>
          <w:rtl/>
        </w:rPr>
        <w:t>- تتابع التقديم:</w:t>
      </w:r>
      <w:r w:rsidRPr="006D3D08">
        <w:rPr>
          <w:rFonts w:asciiTheme="minorBidi" w:hAnsiTheme="minorBidi"/>
          <w:b/>
          <w:bCs/>
          <w:kern w:val="24"/>
          <w:rtl/>
        </w:rPr>
        <w:t xml:space="preserve"> يجب أن يقوم المعلم بعرض المهمة في تتابع منطقي واضح ( بمعنى أن يقدم المعلم المعلومة تكون مرتبطة بما قبلها ) .</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color w:val="006600"/>
          <w:kern w:val="24"/>
          <w:rtl/>
        </w:rPr>
        <w:t>- إيجاد العلاقة:</w:t>
      </w:r>
      <w:r w:rsidRPr="006D3D08">
        <w:rPr>
          <w:rFonts w:asciiTheme="minorBidi" w:hAnsiTheme="minorBidi"/>
          <w:b/>
          <w:bCs/>
          <w:kern w:val="24"/>
          <w:rtl/>
        </w:rPr>
        <w:t xml:space="preserve"> ينبغي أن تكون الخبرات التعليمية ذات صلة بحياة التلميذ لكي يتحمس للتعلم , و ذلك لأنها تكون أسهل في عملية الفهم .</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color w:val="006600"/>
          <w:kern w:val="24"/>
          <w:rtl/>
        </w:rPr>
        <w:t>- التطبيق:</w:t>
      </w:r>
      <w:r w:rsidRPr="006D3D08">
        <w:rPr>
          <w:rFonts w:asciiTheme="minorBidi" w:hAnsiTheme="minorBidi"/>
          <w:b/>
          <w:bCs/>
          <w:kern w:val="24"/>
          <w:rtl/>
        </w:rPr>
        <w:t xml:space="preserve"> ويعتمد على قيام المعلم بمساعدة التلميذ كيف يتعلم؟ ويتذكر ويطبق ما تعلمه على مشكلات الحياة اليومية.</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color w:val="006600"/>
          <w:kern w:val="24"/>
          <w:rtl/>
        </w:rPr>
        <w:t>- المراقبة:</w:t>
      </w:r>
      <w:r w:rsidRPr="006D3D08">
        <w:rPr>
          <w:rFonts w:asciiTheme="minorBidi" w:hAnsiTheme="minorBidi"/>
          <w:b/>
          <w:bCs/>
          <w:kern w:val="24"/>
          <w:rtl/>
        </w:rPr>
        <w:t xml:space="preserve"> حيث يقوم المعلم بشكل مستمر بمراقبة و متابعة مدى تقدم التلاميذ.</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color w:val="002060"/>
          <w:kern w:val="24"/>
          <w:rtl/>
        </w:rPr>
        <w:t>كما أن إدارة الصف بطريقة جيدة تتطلب ..</w:t>
      </w:r>
      <w:r w:rsidRPr="006D3D08">
        <w:rPr>
          <w:rFonts w:asciiTheme="minorBidi" w:hAnsiTheme="minorBidi"/>
          <w:b/>
          <w:bCs/>
          <w:kern w:val="24"/>
          <w:rtl/>
        </w:rPr>
        <w:t xml:space="preserve">  خبرة من المعلم في استخدام لغة الجسم أو تنويع نبرة الصوت، و ارتفاع الصوت و انخفاضه , والوقوف أمام التلاميذ بزاوية مناسبة و التنقل من مكان إلى أخر في الصف والعمل على المحافظة على استمرارية الاتصال بعيون التلاميذ أثناء الشرح.</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Pr>
        <w:sym w:font="Wingdings 2" w:char="F097"/>
      </w:r>
      <w:r w:rsidRPr="006D3D08">
        <w:rPr>
          <w:rFonts w:asciiTheme="minorBidi" w:hAnsiTheme="minorBidi"/>
          <w:b/>
          <w:bCs/>
          <w:color w:val="FF0000"/>
          <w:kern w:val="24"/>
          <w:rtl/>
        </w:rPr>
        <w:t xml:space="preserve"> القواعد التي يمكن أن يضعها المعلم لتلاميذه لضبط الصف</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1- قدم أقصى ما عندك من جهد.</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2- أرفع يدك لتطلب أو تقول شيئاً ما.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3- تواصل دائماً مع زملائك بالصف.</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4- التزم بالهدوء أثناء الحصة.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5- استمع حينما يتحدث المعلم أو أي زميل بالفصل.</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6- اجلس في مكانك.</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7- كن محترماً ومهذباً مع الآخرين.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8- احترم ملكية وخصوصية الآخرين.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9- أطع كافة القواعد المدرسية.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10- حافظ على نظافة الفصل.</w:t>
      </w:r>
    </w:p>
    <w:p w:rsidR="006D3D08" w:rsidRPr="006D3D08" w:rsidRDefault="006D3D08" w:rsidP="006D3D08">
      <w:pPr>
        <w:autoSpaceDE w:val="0"/>
        <w:autoSpaceDN w:val="0"/>
        <w:adjustRightInd w:val="0"/>
        <w:spacing w:after="0"/>
        <w:ind w:left="540" w:hanging="540"/>
        <w:rPr>
          <w:rFonts w:asciiTheme="minorBidi" w:hAnsiTheme="minorBidi"/>
          <w:b/>
          <w:bCs/>
          <w:color w:val="002060"/>
          <w:kern w:val="24"/>
          <w:rtl/>
        </w:rPr>
      </w:pPr>
      <w:r w:rsidRPr="006D3D08">
        <w:rPr>
          <w:rFonts w:asciiTheme="minorBidi" w:hAnsiTheme="minorBidi"/>
          <w:b/>
          <w:bCs/>
          <w:color w:val="002060"/>
          <w:kern w:val="24"/>
          <w:rtl/>
        </w:rPr>
        <w:t>إدارة الصف الناجح مؤشر على ناجح العمل التعليمي التربوي</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 xml:space="preserve">وعلى المعلم مراعاة أن يصيغ تلك القواعد </w:t>
      </w:r>
      <w:r w:rsidRPr="006D3D08">
        <w:rPr>
          <w:rFonts w:asciiTheme="minorBidi" w:hAnsiTheme="minorBidi"/>
          <w:b/>
          <w:bCs/>
          <w:color w:val="006600"/>
          <w:kern w:val="24"/>
          <w:rtl/>
        </w:rPr>
        <w:t>بصورة إيجابية</w:t>
      </w:r>
      <w:r w:rsidRPr="006D3D08">
        <w:rPr>
          <w:rFonts w:asciiTheme="minorBidi" w:hAnsiTheme="minorBidi"/>
          <w:b/>
          <w:bCs/>
          <w:kern w:val="24"/>
          <w:rtl/>
        </w:rPr>
        <w:t xml:space="preserve"> بدلاً من </w:t>
      </w:r>
      <w:r w:rsidRPr="006D3D08">
        <w:rPr>
          <w:rFonts w:asciiTheme="minorBidi" w:hAnsiTheme="minorBidi"/>
          <w:b/>
          <w:bCs/>
          <w:color w:val="006600"/>
          <w:kern w:val="24"/>
          <w:rtl/>
        </w:rPr>
        <w:t>العبارات السلبية</w:t>
      </w:r>
      <w:r w:rsidRPr="006D3D08">
        <w:rPr>
          <w:rFonts w:asciiTheme="minorBidi" w:hAnsiTheme="minorBidi"/>
          <w:b/>
          <w:bCs/>
          <w:kern w:val="24"/>
          <w:rtl/>
        </w:rPr>
        <w:t xml:space="preserve"> التي تبدأ بأداة نفي قد تثير التلاميذ تحمل تهديداً وتجعل المعلم مجرد شخص يملى قواعده على التلاميذ. </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color w:val="C00000"/>
          <w:kern w:val="24"/>
          <w:rtl/>
        </w:rPr>
        <w:t>مثل :</w:t>
      </w:r>
      <w:r w:rsidRPr="006D3D08">
        <w:rPr>
          <w:rFonts w:asciiTheme="minorBidi" w:hAnsiTheme="minorBidi"/>
          <w:b/>
          <w:bCs/>
          <w:kern w:val="24"/>
          <w:rtl/>
        </w:rPr>
        <w:t xml:space="preserve"> استخدام عبارة ( يا فلان كن أميناً ) بدلاً من ( لا تسرق ) </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وينبغي أن تكون تلك القواعد بعبارات مفهومة لدى جميع التلاميذ.</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p>
    <w:p w:rsidR="006D3D08" w:rsidRPr="006D3D08" w:rsidRDefault="006D3D08" w:rsidP="006D3D08">
      <w:pPr>
        <w:autoSpaceDE w:val="0"/>
        <w:autoSpaceDN w:val="0"/>
        <w:adjustRightInd w:val="0"/>
        <w:spacing w:after="0"/>
        <w:ind w:left="540" w:hanging="540"/>
        <w:rPr>
          <w:rFonts w:asciiTheme="minorBidi" w:hAnsiTheme="minorBidi"/>
          <w:b/>
          <w:bCs/>
          <w:color w:val="002060"/>
          <w:kern w:val="24"/>
          <w:rtl/>
        </w:rPr>
      </w:pPr>
      <w:r w:rsidRPr="006D3D08">
        <w:rPr>
          <w:rFonts w:asciiTheme="minorBidi" w:hAnsiTheme="minorBidi"/>
          <w:b/>
          <w:bCs/>
          <w:color w:val="002060"/>
          <w:kern w:val="24"/>
        </w:rPr>
        <w:lastRenderedPageBreak/>
        <w:sym w:font="Wingdings 2" w:char="F0A1"/>
      </w:r>
      <w:r w:rsidRPr="006D3D08">
        <w:rPr>
          <w:rFonts w:asciiTheme="minorBidi" w:hAnsiTheme="minorBidi"/>
          <w:b/>
          <w:bCs/>
          <w:color w:val="002060"/>
          <w:kern w:val="24"/>
          <w:rtl/>
        </w:rPr>
        <w:t xml:space="preserve"> الانضباط و التأديب : </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kern w:val="24"/>
          <w:rtl/>
        </w:rPr>
        <w:t>فيما يتعلق بالانضباط والتأديب ففي معظم الحالات يحاسب المسئولون في المدرسة التلميذ المعاق بالأسلوب ذاته الذي يتعاملون به مع التلميذ العادي، مع وجود قليل من الاستثناءات في ذلك وبصفة عامة فإن حجم العقوبات التي توقع على التلميذ ينص عليها في القوانين المنظمة للتربية الخاصة، على أن يجتمع فريق البرنامج التربوي الفردي لمناقشة كيفية تنفيذ تلك القرارات.</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Pr>
        <w:sym w:font="Wingdings 2" w:char="F097"/>
      </w:r>
      <w:r w:rsidRPr="006D3D08">
        <w:rPr>
          <w:rFonts w:asciiTheme="minorBidi" w:hAnsiTheme="minorBidi"/>
          <w:b/>
          <w:bCs/>
          <w:color w:val="FF0000"/>
          <w:kern w:val="24"/>
          <w:rtl/>
        </w:rPr>
        <w:t xml:space="preserve"> كيف تخطط لتوفير بيئة تعلم محفزة على استشارة الدافعية ؟؟ </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color w:val="006600"/>
          <w:kern w:val="24"/>
          <w:rtl/>
        </w:rPr>
        <w:t>الدافعية للتعلم والإنجاز</w:t>
      </w:r>
      <w:r w:rsidRPr="006D3D08">
        <w:rPr>
          <w:rFonts w:asciiTheme="minorBidi" w:hAnsiTheme="minorBidi"/>
          <w:b/>
          <w:bCs/>
          <w:kern w:val="24"/>
          <w:rtl/>
        </w:rPr>
        <w:t xml:space="preserve"> بمثابة القوة المحركة التي تدفع التلاميذ إلى التقدم وإحراز النجاح، والانهماك والاستمتاع بعمليتي التعليم والتعلم، ولكن في ظل عدم وضوح الرؤية أمام معظم التلاميذ المعاقين بالنسبة لأهمية التعلم في مستقبل حياتهم، تنخفض لديهم مستويات الدافعية للتعلم، وتتفاقم المشكلة نتيجة تكرار خبرات الفصل وبطء عملية التعلم بالنسبة لكثير من المعاقين.</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u w:val="single"/>
          <w:rtl/>
        </w:rPr>
      </w:pPr>
      <w:r w:rsidRPr="006D3D08">
        <w:rPr>
          <w:rFonts w:asciiTheme="minorBidi" w:hAnsiTheme="minorBidi"/>
          <w:b/>
          <w:bCs/>
          <w:color w:val="006600"/>
          <w:kern w:val="24"/>
          <w:u w:val="single"/>
          <w:rtl/>
        </w:rPr>
        <w:t xml:space="preserve">يوجد نمطان من الدافعية و هي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1. دافعية داخلية ( الحوافز الداخلية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2. دافعية خارجية ( الحوافز الخارجية ) </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 xml:space="preserve">و الحوافز الداخلية هي التي تبقى مع المتعلم فترة أطول و يبقى أثراها لدى المتعلم  لفترة طويلة أكثر , و كثيراً ما يلجى الأطفال الصغار السن إلى تفضيل الدوافع الخارجية المحسوسة الملموسة أكثر من الدوافع الداخلية المعنوية , و أن كلاً من الأشخاص كبار السن و صغار السن و الأسوياء و الغير عاديين هم بحاجة إلى كلاً النوعين من الدوافع خارجي أو داخلي مادي أو معنوي . </w:t>
      </w:r>
    </w:p>
    <w:p w:rsidR="006D3D08" w:rsidRPr="006D3D08" w:rsidRDefault="006D3D08" w:rsidP="006D3D08">
      <w:pPr>
        <w:autoSpaceDE w:val="0"/>
        <w:autoSpaceDN w:val="0"/>
        <w:adjustRightInd w:val="0"/>
        <w:spacing w:after="0"/>
        <w:ind w:left="-46"/>
        <w:rPr>
          <w:rFonts w:asciiTheme="minorBidi" w:hAnsiTheme="minorBidi"/>
          <w:b/>
          <w:bCs/>
          <w:color w:val="C00000"/>
          <w:kern w:val="24"/>
          <w:u w:val="single"/>
          <w:rtl/>
        </w:rPr>
      </w:pPr>
      <w:r w:rsidRPr="006D3D08">
        <w:rPr>
          <w:rFonts w:asciiTheme="minorBidi" w:hAnsiTheme="minorBidi"/>
          <w:b/>
          <w:bCs/>
          <w:kern w:val="24"/>
          <w:rtl/>
        </w:rPr>
        <w:tab/>
      </w:r>
      <w:r w:rsidRPr="006D3D08">
        <w:rPr>
          <w:rFonts w:asciiTheme="minorBidi" w:hAnsiTheme="minorBidi"/>
          <w:b/>
          <w:bCs/>
          <w:color w:val="C00000"/>
          <w:kern w:val="24"/>
          <w:u w:val="single"/>
          <w:rtl/>
        </w:rPr>
        <w:t>وفيما يلي بعض المبادئ التي يجب أن يتبعها معلم التربية الخاصة لزيادة مستوى الدافعية لدى التلاميذ المعاقين :</w:t>
      </w:r>
    </w:p>
    <w:p w:rsidR="006D3D08" w:rsidRPr="006D3D08" w:rsidRDefault="006D3D08" w:rsidP="006D3D08">
      <w:pPr>
        <w:autoSpaceDE w:val="0"/>
        <w:autoSpaceDN w:val="0"/>
        <w:adjustRightInd w:val="0"/>
        <w:spacing w:after="0"/>
        <w:ind w:left="540" w:hanging="540"/>
        <w:rPr>
          <w:rFonts w:asciiTheme="minorBidi" w:hAnsiTheme="minorBidi"/>
          <w:b/>
          <w:bCs/>
          <w:color w:val="002060"/>
          <w:kern w:val="24"/>
          <w:rtl/>
        </w:rPr>
      </w:pPr>
      <w:r w:rsidRPr="006D3D08">
        <w:rPr>
          <w:rFonts w:asciiTheme="minorBidi" w:hAnsiTheme="minorBidi"/>
          <w:b/>
          <w:bCs/>
          <w:color w:val="002060"/>
          <w:kern w:val="24"/>
          <w:rtl/>
        </w:rPr>
        <w:t xml:space="preserve">أ) التخطيط للدافعية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توفير بيئة تعليمية داعمة لزيادة مستوى الدافعية.</w:t>
      </w:r>
    </w:p>
    <w:p w:rsidR="006D3D08" w:rsidRPr="006D3D08" w:rsidRDefault="006D3D08" w:rsidP="006D3D08">
      <w:pPr>
        <w:autoSpaceDE w:val="0"/>
        <w:autoSpaceDN w:val="0"/>
        <w:adjustRightInd w:val="0"/>
        <w:spacing w:after="0"/>
        <w:ind w:left="540" w:hanging="540"/>
        <w:rPr>
          <w:rFonts w:asciiTheme="minorBidi" w:hAnsiTheme="minorBidi"/>
          <w:b/>
          <w:bCs/>
          <w:kern w:val="24"/>
        </w:rPr>
      </w:pPr>
      <w:r w:rsidRPr="006D3D08">
        <w:rPr>
          <w:rFonts w:asciiTheme="minorBidi" w:hAnsiTheme="minorBidi"/>
          <w:b/>
          <w:bCs/>
          <w:kern w:val="24"/>
          <w:rtl/>
        </w:rPr>
        <w:t>- وضع برنامج يضمن نجاح التلميذ في المهمات التعليمية المكلف بها.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تطوير نتائج تعلم ذات معنى، ومرتبطة بشكل وثيق بالحياة اليومية للمتعلم.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ربط المحتوى باهتمامات وميول التلميذ.</w:t>
      </w:r>
    </w:p>
    <w:p w:rsidR="006D3D08" w:rsidRPr="006D3D08" w:rsidRDefault="006D3D08" w:rsidP="006D3D08">
      <w:pPr>
        <w:autoSpaceDE w:val="0"/>
        <w:autoSpaceDN w:val="0"/>
        <w:adjustRightInd w:val="0"/>
        <w:spacing w:after="0"/>
        <w:ind w:left="540" w:hanging="540"/>
        <w:rPr>
          <w:rFonts w:asciiTheme="minorBidi" w:hAnsiTheme="minorBidi"/>
          <w:b/>
          <w:bCs/>
          <w:color w:val="002060"/>
          <w:kern w:val="24"/>
          <w:rtl/>
        </w:rPr>
      </w:pPr>
      <w:r w:rsidRPr="006D3D08">
        <w:rPr>
          <w:rFonts w:asciiTheme="minorBidi" w:hAnsiTheme="minorBidi"/>
          <w:b/>
          <w:bCs/>
          <w:color w:val="002060"/>
          <w:kern w:val="24"/>
          <w:rtl/>
        </w:rPr>
        <w:t xml:space="preserve">ب) التوقعات المناسبة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المحافظة على توقعات إيجابية تجاه ما يمكن أن يؤديه التلميذ المعاق.</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مواجهة التوقعات غير المناسبة بمزيد من المرونة وتكييف الطرق والوسائل المستخدمة في التدريس.</w:t>
      </w:r>
    </w:p>
    <w:p w:rsidR="006D3D08" w:rsidRPr="006D3D08" w:rsidRDefault="006D3D08" w:rsidP="006D3D08">
      <w:pPr>
        <w:autoSpaceDE w:val="0"/>
        <w:autoSpaceDN w:val="0"/>
        <w:adjustRightInd w:val="0"/>
        <w:spacing w:after="0"/>
        <w:ind w:left="540" w:hanging="540"/>
        <w:rPr>
          <w:rFonts w:asciiTheme="minorBidi" w:hAnsiTheme="minorBidi"/>
          <w:b/>
          <w:bCs/>
          <w:color w:val="002060"/>
          <w:kern w:val="24"/>
          <w:rtl/>
        </w:rPr>
      </w:pPr>
      <w:r w:rsidRPr="006D3D08">
        <w:rPr>
          <w:rFonts w:asciiTheme="minorBidi" w:hAnsiTheme="minorBidi"/>
          <w:b/>
          <w:bCs/>
          <w:color w:val="002060"/>
          <w:kern w:val="24"/>
          <w:rtl/>
        </w:rPr>
        <w:t xml:space="preserve">ج) استعمال المحفزات الخارجية ( المادية )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مدح جهود التلميذ مهما كانت محدودة.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تعزيز الأداء الجيد بشكل فوري ودوري.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توضيح قيم التعلم.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تصميم وتنفيذ أنشطة تنافسية.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تزويد التلاميذ بفرص للاستجابة.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تقديم تغذية راجعة لمساعدة التلاميذ على الاعتقاد بأنهم يستطيعون العمل بصورة جيدة.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توفير دافعية داخلية.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تعلم إدارة الذات وضبطها.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يشارك التلميذ في عملية الاختيار أثناء تطبيق الأنشطة.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إعطاء التلميذ فرصة لاختيار الموضوع.</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تحدي تفكير التلاميذ من خلال أنشطة مثيرة للتفكير.</w:t>
      </w:r>
    </w:p>
    <w:p w:rsidR="006D3D08" w:rsidRPr="006D3D08" w:rsidRDefault="006D3D08" w:rsidP="006D3D08">
      <w:pPr>
        <w:autoSpaceDE w:val="0"/>
        <w:autoSpaceDN w:val="0"/>
        <w:adjustRightInd w:val="0"/>
        <w:spacing w:after="0"/>
        <w:ind w:left="540" w:hanging="540"/>
        <w:rPr>
          <w:rFonts w:asciiTheme="minorBidi" w:hAnsiTheme="minorBidi"/>
          <w:b/>
          <w:bCs/>
          <w:color w:val="002060"/>
          <w:kern w:val="24"/>
          <w:rtl/>
        </w:rPr>
      </w:pPr>
      <w:r w:rsidRPr="006D3D08">
        <w:rPr>
          <w:rFonts w:asciiTheme="minorBidi" w:hAnsiTheme="minorBidi"/>
          <w:b/>
          <w:bCs/>
          <w:color w:val="002060"/>
          <w:kern w:val="24"/>
          <w:rtl/>
        </w:rPr>
        <w:t xml:space="preserve">د) استعمال إستراتيجيات لزيادة الدافعية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راقب التطور ومستوى التعليم.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استخدام أدوات مناسبة.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استخدم الأسماء والخبرات والآمال والاهتمامات في التدريس.</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حث التلاميذ على النشاط والانهماك في التعلم.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احرص على توفير فرص لنجاح التلاميذ عن طريق تخصيص مهمات ليست بالسهلة جداً أو الصعبة جداً.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ساعد التلاميذ على الشعور بأنهم أعضاء ذوي قيمة في المجتمع.</w:t>
      </w:r>
    </w:p>
    <w:p w:rsidR="006D3D08" w:rsidRPr="006D3D08" w:rsidRDefault="006D3D08" w:rsidP="006D3D08">
      <w:pPr>
        <w:autoSpaceDE w:val="0"/>
        <w:autoSpaceDN w:val="0"/>
        <w:adjustRightInd w:val="0"/>
        <w:spacing w:after="0"/>
        <w:ind w:left="95"/>
        <w:rPr>
          <w:rFonts w:asciiTheme="minorBidi" w:hAnsiTheme="minorBidi"/>
          <w:b/>
          <w:bCs/>
          <w:kern w:val="24"/>
          <w:rtl/>
        </w:rPr>
      </w:pPr>
      <w:r w:rsidRPr="006D3D08">
        <w:rPr>
          <w:rFonts w:asciiTheme="minorBidi" w:hAnsiTheme="minorBidi"/>
          <w:b/>
          <w:bCs/>
          <w:kern w:val="24"/>
          <w:rtl/>
        </w:rPr>
        <w:t>- ركز على إعطاء أمثلة ومواقف حياتية توضح أهمية التعليم في حل العديد من المشكلات التي يمكن أن تواجه المعاق في المستقبل.</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أطلع التلاميذ على العمل الجيد الذي قام به أقرانهم.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عرف التلاميذ بعواقب الفشل.</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حدد التوقعات التي ينبغي أن يصل إليها التلاميذ بوضوح.</w:t>
      </w:r>
    </w:p>
    <w:p w:rsidR="006D3D08" w:rsidRPr="00771FF6" w:rsidRDefault="006D3D08" w:rsidP="00771FF6">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kern w:val="24"/>
          <w:rtl/>
        </w:rPr>
        <w:t>- احرص على توفير ما يعرف "بالتعلم المفيد" الذي يهتم بربط ما يتعلمه التلاميذ الآن (الموضوع أو المحتوى) وعلاقته بحياتهم وبيئتهم.</w:t>
      </w:r>
    </w:p>
    <w:p w:rsidR="006D3D08" w:rsidRPr="006D3D08" w:rsidRDefault="006D3D08" w:rsidP="006D3D08">
      <w:pPr>
        <w:rPr>
          <w:rFonts w:asciiTheme="minorBidi" w:hAnsiTheme="minorBidi"/>
          <w:b/>
          <w:bCs/>
          <w:color w:val="000000"/>
          <w:rtl/>
        </w:rPr>
      </w:pPr>
    </w:p>
    <w:p w:rsidR="009A1B58" w:rsidRDefault="009A1B58" w:rsidP="006D3D08">
      <w:pPr>
        <w:jc w:val="center"/>
        <w:rPr>
          <w:rFonts w:asciiTheme="minorBidi" w:hAnsiTheme="minorBidi" w:hint="cs"/>
          <w:b/>
          <w:bCs/>
          <w:color w:val="FF0000"/>
          <w:rtl/>
        </w:rPr>
      </w:pPr>
    </w:p>
    <w:p w:rsidR="009A1B58" w:rsidRDefault="006D3D08" w:rsidP="009A1B58">
      <w:pPr>
        <w:jc w:val="center"/>
        <w:rPr>
          <w:rFonts w:asciiTheme="minorBidi" w:hAnsiTheme="minorBidi" w:hint="cs"/>
          <w:b/>
          <w:bCs/>
          <w:color w:val="FF0000"/>
          <w:rtl/>
        </w:rPr>
      </w:pPr>
      <w:r w:rsidRPr="006D3D08">
        <w:rPr>
          <w:rFonts w:asciiTheme="minorBidi" w:hAnsiTheme="minorBidi"/>
          <w:b/>
          <w:bCs/>
          <w:color w:val="FF0000"/>
          <w:rtl/>
        </w:rPr>
        <w:lastRenderedPageBreak/>
        <w:t>المحاضرة الرابعة عشر</w:t>
      </w:r>
    </w:p>
    <w:p w:rsidR="006D3D08" w:rsidRPr="009A1B58" w:rsidRDefault="006D3D08" w:rsidP="009A1B58">
      <w:pPr>
        <w:jc w:val="center"/>
        <w:rPr>
          <w:rFonts w:asciiTheme="minorBidi" w:hAnsiTheme="minorBidi"/>
          <w:b/>
          <w:bCs/>
          <w:color w:val="FF0000"/>
          <w:rtl/>
        </w:rPr>
      </w:pPr>
      <w:r w:rsidRPr="006D3D08">
        <w:rPr>
          <w:rFonts w:asciiTheme="minorBidi" w:hAnsiTheme="minorBidi"/>
          <w:b/>
          <w:bCs/>
          <w:color w:val="006600"/>
          <w:rtl/>
          <w:lang w:val="en-GB"/>
        </w:rPr>
        <w:t>التلاميذ المعاقين عقلياً</w:t>
      </w:r>
    </w:p>
    <w:p w:rsidR="006D3D08" w:rsidRPr="006D3D08" w:rsidRDefault="006D3D08" w:rsidP="006D3D08">
      <w:pPr>
        <w:autoSpaceDE w:val="0"/>
        <w:autoSpaceDN w:val="0"/>
        <w:adjustRightInd w:val="0"/>
        <w:spacing w:after="0"/>
        <w:ind w:left="540" w:hanging="540"/>
        <w:rPr>
          <w:rFonts w:asciiTheme="minorBidi" w:hAnsiTheme="minorBidi"/>
          <w:b/>
          <w:bCs/>
          <w:color w:val="002060"/>
          <w:kern w:val="24"/>
          <w:rtl/>
        </w:rPr>
      </w:pPr>
      <w:r w:rsidRPr="006D3D08">
        <w:rPr>
          <w:rFonts w:asciiTheme="minorBidi" w:hAnsiTheme="minorBidi"/>
          <w:b/>
          <w:bCs/>
          <w:color w:val="002060"/>
        </w:rPr>
        <w:t>●</w:t>
      </w:r>
      <w:r w:rsidRPr="006D3D08">
        <w:rPr>
          <w:rFonts w:asciiTheme="minorBidi" w:hAnsiTheme="minorBidi"/>
          <w:b/>
          <w:bCs/>
          <w:color w:val="002060"/>
          <w:rtl/>
        </w:rPr>
        <w:t xml:space="preserve"> </w:t>
      </w:r>
      <w:r w:rsidRPr="006D3D08">
        <w:rPr>
          <w:rFonts w:asciiTheme="minorBidi" w:hAnsiTheme="minorBidi"/>
          <w:b/>
          <w:bCs/>
          <w:color w:val="002060"/>
          <w:kern w:val="24"/>
          <w:rtl/>
        </w:rPr>
        <w:t xml:space="preserve">الأهداف العامة لتربية التلاميذ المعاقين عقلياً : </w:t>
      </w:r>
    </w:p>
    <w:p w:rsidR="006D3D08" w:rsidRPr="006D3D08" w:rsidRDefault="006D3D08" w:rsidP="006D3D08">
      <w:pPr>
        <w:autoSpaceDE w:val="0"/>
        <w:autoSpaceDN w:val="0"/>
        <w:adjustRightInd w:val="0"/>
        <w:spacing w:after="0"/>
        <w:ind w:left="540" w:hanging="540"/>
        <w:rPr>
          <w:rFonts w:asciiTheme="minorBidi" w:hAnsiTheme="minorBidi"/>
          <w:b/>
          <w:bCs/>
          <w:color w:val="C00000"/>
          <w:kern w:val="24"/>
        </w:rPr>
      </w:pPr>
      <w:r w:rsidRPr="006D3D08">
        <w:rPr>
          <w:rFonts w:asciiTheme="minorBidi" w:hAnsiTheme="minorBidi"/>
          <w:b/>
          <w:bCs/>
          <w:color w:val="C00000"/>
          <w:kern w:val="24"/>
          <w:rtl/>
        </w:rPr>
        <w:t>تتمثل الأهداف التعليمية الخاصة بالتلاميذ المعاقين عقلياً فيما يلي: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تنمية القدرات العقلية والمعرفية والحركية والحسية.</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kern w:val="24"/>
          <w:rtl/>
        </w:rPr>
        <w:t>• اكتسابه للمهارات الاكاديمية الاساسية التي تضم القراءة والكتابة والحساب والمعلومات العامة الاساسية , و يكون ذلك عن طريق التعليم الفردي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تنمية القدرات اللغوية ومهارات الكلام والتعبير عن نفسه، وعلاج عيوب النطق.</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اكتساب مهارات العناية بالذات والسلامة والامن والعادات الصحية.</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 اكتساب المهارات الحياتية الاساسية التي تؤهله للتفاعل مع المجتمع والاعتماد على نفسه في الانتقال والشراء، والموقف الطارئة.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اكتساب السلوكيات المقبولة اجتماعياً.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تدعيم الصحة النفسية وتنمية ثقته بنفسه وبقدراته.</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تنمية العادات والاتجاهات الاجتماعية السليمة، وغرس القيم الدينية والاخلاقية.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اكتسابه للمهارات اليدوية الاساسية التي تؤهله للعمل في المهن والحروف المناسبة.</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 xml:space="preserve">يلاحظ ان تلك الاهداف تركز على </w:t>
      </w:r>
      <w:r w:rsidRPr="006D3D08">
        <w:rPr>
          <w:rFonts w:asciiTheme="minorBidi" w:hAnsiTheme="minorBidi"/>
          <w:b/>
          <w:bCs/>
          <w:color w:val="006600"/>
          <w:kern w:val="24"/>
          <w:rtl/>
        </w:rPr>
        <w:t>المهارات المعرفية والحياتية والمهنية</w:t>
      </w:r>
      <w:r w:rsidRPr="006D3D08">
        <w:rPr>
          <w:rFonts w:asciiTheme="minorBidi" w:hAnsiTheme="minorBidi"/>
          <w:b/>
          <w:bCs/>
          <w:kern w:val="24"/>
          <w:rtl/>
        </w:rPr>
        <w:t xml:space="preserve"> الاساسية التي تساعد المعاق عقليا على التواصل مع المجتمع من حوله، وعلى اتقان مهنة معينة تحقق له الاستقلال المادي والعيش بطريقة مستقلة معتمداً على نفسه التوافق الذاتي والاجتماعية والمهني وبالتالي فان هذه الاهداف لا بد ان تنعكس على جميع عمليات مناهج المعاقين عقلياً على المستوى </w:t>
      </w:r>
      <w:r w:rsidRPr="006D3D08">
        <w:rPr>
          <w:rFonts w:asciiTheme="minorBidi" w:hAnsiTheme="minorBidi"/>
          <w:b/>
          <w:bCs/>
          <w:color w:val="006600"/>
          <w:kern w:val="24"/>
          <w:rtl/>
        </w:rPr>
        <w:t>التخطيطي والتنفيذي</w:t>
      </w:r>
      <w:r w:rsidRPr="006D3D08">
        <w:rPr>
          <w:rFonts w:asciiTheme="minorBidi" w:hAnsiTheme="minorBidi"/>
          <w:b/>
          <w:bCs/>
          <w:kern w:val="24"/>
          <w:rtl/>
        </w:rPr>
        <w:t>.</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color w:val="002060"/>
        </w:rPr>
        <w:t>●</w:t>
      </w:r>
      <w:r w:rsidRPr="006D3D08">
        <w:rPr>
          <w:rFonts w:asciiTheme="minorBidi" w:hAnsiTheme="minorBidi"/>
          <w:b/>
          <w:bCs/>
          <w:color w:val="002060"/>
          <w:rtl/>
        </w:rPr>
        <w:t xml:space="preserve"> </w:t>
      </w:r>
      <w:r w:rsidRPr="006D3D08">
        <w:rPr>
          <w:rFonts w:asciiTheme="minorBidi" w:hAnsiTheme="minorBidi"/>
          <w:b/>
          <w:bCs/>
          <w:color w:val="002060"/>
          <w:kern w:val="24"/>
          <w:rtl/>
        </w:rPr>
        <w:t>المبادئ العامة للتدريس للمعاقين عقلياً</w:t>
      </w:r>
      <w:r w:rsidRPr="006D3D08">
        <w:rPr>
          <w:rFonts w:asciiTheme="minorBidi" w:hAnsiTheme="minorBidi"/>
          <w:b/>
          <w:bCs/>
          <w:kern w:val="24"/>
          <w:rtl/>
        </w:rPr>
        <w:br/>
        <w:t xml:space="preserve">نظراً لطبيعة الاعاقة العقلية </w:t>
      </w:r>
      <w:r w:rsidRPr="006D3D08">
        <w:rPr>
          <w:rFonts w:asciiTheme="minorBidi" w:hAnsiTheme="minorBidi"/>
          <w:b/>
          <w:bCs/>
          <w:color w:val="C00000"/>
          <w:kern w:val="24"/>
          <w:rtl/>
        </w:rPr>
        <w:t xml:space="preserve">فان الهدف الاساسي </w:t>
      </w:r>
      <w:r w:rsidRPr="006D3D08">
        <w:rPr>
          <w:rFonts w:asciiTheme="minorBidi" w:hAnsiTheme="minorBidi"/>
          <w:b/>
          <w:bCs/>
          <w:kern w:val="24"/>
          <w:rtl/>
        </w:rPr>
        <w:t xml:space="preserve">من الخدمات التربوية المقدمة للمعوقين عقليا القابلين للتعليم، </w:t>
      </w:r>
      <w:r w:rsidRPr="006D3D08">
        <w:rPr>
          <w:rFonts w:asciiTheme="minorBidi" w:hAnsiTheme="minorBidi"/>
          <w:b/>
          <w:bCs/>
          <w:color w:val="006600"/>
          <w:kern w:val="24"/>
          <w:rtl/>
        </w:rPr>
        <w:t>يتمثل في</w:t>
      </w:r>
      <w:r w:rsidRPr="006D3D08">
        <w:rPr>
          <w:rFonts w:asciiTheme="minorBidi" w:hAnsiTheme="minorBidi"/>
          <w:b/>
          <w:bCs/>
          <w:kern w:val="24"/>
          <w:rtl/>
        </w:rPr>
        <w:t xml:space="preserve"> تنمية قدراتهم الى اقصى حد، وتزويدهم بالمهارات المختلفة التي تزيد من درجة استقلاليتهم، ومشاركتهم في انشطة المجتمع </w:t>
      </w:r>
      <w:r w:rsidRPr="006D3D08">
        <w:rPr>
          <w:rFonts w:asciiTheme="minorBidi" w:hAnsiTheme="minorBidi"/>
          <w:b/>
          <w:bCs/>
          <w:color w:val="006600"/>
          <w:kern w:val="24"/>
          <w:rtl/>
        </w:rPr>
        <w:t xml:space="preserve">بهدف </w:t>
      </w:r>
      <w:r w:rsidRPr="006D3D08">
        <w:rPr>
          <w:rFonts w:asciiTheme="minorBidi" w:hAnsiTheme="minorBidi"/>
          <w:b/>
          <w:bCs/>
          <w:kern w:val="24"/>
          <w:rtl/>
        </w:rPr>
        <w:t>تحقيق التوافق الذاتي والاجتماعي.</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tl/>
        </w:rPr>
        <w:t xml:space="preserve">تتلخص مبادئ تدريس المعاقين عقلياً فيما يلي : </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 xml:space="preserve">1)  أساليب التعزيز : </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 استخدام اساليب التعزيز الايجابي في حالة ظهور الاستجابة المرغوبة، مما يؤدي الى تعزيز هذه الاستجابة ومعاودة ظهورها في المستقبل.</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 xml:space="preserve">• كثير ما يميل الطلاب إلى قبول التعزيزات التي تمثل اهتمام بالنسبة لهم أو تشبع حاجة لديهم مثل حاجة الجوع فيفضل أستخدام نمط التعزيز المفضل لديه . </w:t>
      </w:r>
    </w:p>
    <w:p w:rsidR="006D3D08" w:rsidRPr="006D3D08" w:rsidRDefault="006D3D08" w:rsidP="006D3D08">
      <w:pPr>
        <w:autoSpaceDE w:val="0"/>
        <w:autoSpaceDN w:val="0"/>
        <w:adjustRightInd w:val="0"/>
        <w:spacing w:after="0"/>
        <w:ind w:left="-46"/>
        <w:rPr>
          <w:rFonts w:asciiTheme="minorBidi" w:hAnsiTheme="minorBidi"/>
          <w:b/>
          <w:bCs/>
          <w:color w:val="006600"/>
          <w:kern w:val="24"/>
          <w:rtl/>
        </w:rPr>
      </w:pPr>
      <w:r w:rsidRPr="006D3D08">
        <w:rPr>
          <w:rFonts w:asciiTheme="minorBidi" w:hAnsiTheme="minorBidi"/>
          <w:b/>
          <w:bCs/>
          <w:color w:val="006600"/>
          <w:kern w:val="24"/>
          <w:rtl/>
        </w:rPr>
        <w:t xml:space="preserve">شروط التعزيز الفعال : </w:t>
      </w:r>
    </w:p>
    <w:p w:rsidR="006D3D08" w:rsidRPr="006D3D08" w:rsidRDefault="006D3D08" w:rsidP="006D3D08">
      <w:pPr>
        <w:autoSpaceDE w:val="0"/>
        <w:autoSpaceDN w:val="0"/>
        <w:adjustRightInd w:val="0"/>
        <w:spacing w:after="0"/>
        <w:ind w:left="540" w:hanging="540"/>
        <w:rPr>
          <w:rFonts w:asciiTheme="minorBidi" w:hAnsiTheme="minorBidi"/>
          <w:b/>
          <w:bCs/>
          <w:color w:val="002060"/>
          <w:kern w:val="24"/>
          <w:rtl/>
        </w:rPr>
      </w:pPr>
      <w:r w:rsidRPr="006D3D08">
        <w:rPr>
          <w:rFonts w:asciiTheme="minorBidi" w:hAnsiTheme="minorBidi"/>
          <w:b/>
          <w:bCs/>
          <w:color w:val="002060"/>
          <w:kern w:val="24"/>
          <w:rtl/>
        </w:rPr>
        <w:t xml:space="preserve"> ليكون التعزيز فعالا ينبغي مراعاة ما يلي: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t xml:space="preserve"> </w:t>
      </w:r>
      <w:r w:rsidRPr="006D3D08">
        <w:rPr>
          <w:rFonts w:asciiTheme="minorBidi" w:hAnsiTheme="minorBidi"/>
          <w:b/>
          <w:bCs/>
          <w:kern w:val="24"/>
          <w:rtl/>
        </w:rPr>
        <w:t>• أن يعقب الاستجابة الصحيحة مباشرة.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استخدام جدول تعزيز مناسب مثل: جدول الفترة او جداول النسبة.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تحديد المعزز المفضل لدى التلميذ.</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ضبط كمية التعزيز بحيث لا تسبب اشباعا يؤدي الى فقدان التعزيز اللاحق لأهميته بالنسبة للتلميذ.</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يجب أن يقترن التعزيز بتوضيح سبب تقديمه ، كأن تقول له هذه قطعة بسكويت بسبب تلوين الشجرة.</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 xml:space="preserve">2)  اساليب العقاب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006600"/>
          <w:kern w:val="24"/>
          <w:rtl/>
        </w:rPr>
        <w:t>هناك نوعين من العقاب هما:</w:t>
      </w:r>
    </w:p>
    <w:p w:rsidR="006D3D08" w:rsidRPr="006D3D08" w:rsidRDefault="006D3D08" w:rsidP="006D3D08">
      <w:pPr>
        <w:pStyle w:val="a3"/>
        <w:numPr>
          <w:ilvl w:val="0"/>
          <w:numId w:val="78"/>
        </w:numPr>
        <w:autoSpaceDE w:val="0"/>
        <w:autoSpaceDN w:val="0"/>
        <w:bidi/>
        <w:adjustRightInd w:val="0"/>
        <w:spacing w:after="0"/>
        <w:rPr>
          <w:rFonts w:asciiTheme="minorBidi" w:hAnsiTheme="minorBidi"/>
          <w:b/>
          <w:bCs/>
          <w:kern w:val="24"/>
          <w:rtl/>
        </w:rPr>
      </w:pPr>
      <w:r w:rsidRPr="006D3D08">
        <w:rPr>
          <w:rFonts w:asciiTheme="minorBidi" w:hAnsiTheme="minorBidi"/>
          <w:b/>
          <w:bCs/>
          <w:color w:val="002060"/>
          <w:kern w:val="24"/>
          <w:rtl/>
        </w:rPr>
        <w:t>العقاب الايجابي :</w:t>
      </w:r>
      <w:r w:rsidRPr="006D3D08">
        <w:rPr>
          <w:rFonts w:asciiTheme="minorBidi" w:hAnsiTheme="minorBidi"/>
          <w:b/>
          <w:bCs/>
          <w:kern w:val="24"/>
          <w:rtl/>
        </w:rPr>
        <w:t xml:space="preserve">  ويعتمد على تعريض التلميذ الخبرات عقابية منفرة تتناسب مع ما بدر منه من سلوكيات غير مقبولة كالتوبيخ والتأنيب . </w:t>
      </w:r>
    </w:p>
    <w:p w:rsidR="006D3D08" w:rsidRPr="006D3D08" w:rsidRDefault="006D3D08" w:rsidP="006D3D08">
      <w:pPr>
        <w:pStyle w:val="a3"/>
        <w:numPr>
          <w:ilvl w:val="0"/>
          <w:numId w:val="78"/>
        </w:numPr>
        <w:autoSpaceDE w:val="0"/>
        <w:autoSpaceDN w:val="0"/>
        <w:bidi/>
        <w:adjustRightInd w:val="0"/>
        <w:spacing w:after="0"/>
        <w:rPr>
          <w:rFonts w:asciiTheme="minorBidi" w:hAnsiTheme="minorBidi"/>
          <w:b/>
          <w:bCs/>
          <w:kern w:val="24"/>
          <w:rtl/>
        </w:rPr>
      </w:pPr>
      <w:r w:rsidRPr="006D3D08">
        <w:rPr>
          <w:rFonts w:asciiTheme="minorBidi" w:hAnsiTheme="minorBidi"/>
          <w:b/>
          <w:bCs/>
          <w:color w:val="002060"/>
          <w:kern w:val="24"/>
          <w:rtl/>
        </w:rPr>
        <w:t>العقاب  السلبي :</w:t>
      </w:r>
      <w:r w:rsidRPr="006D3D08">
        <w:rPr>
          <w:rFonts w:asciiTheme="minorBidi" w:hAnsiTheme="minorBidi"/>
          <w:b/>
          <w:bCs/>
          <w:kern w:val="24"/>
          <w:rtl/>
        </w:rPr>
        <w:t xml:space="preserve"> ويعتمد على حرمان التلميذ من اشياء تمثل بالنسبة له اهمية وتحقيق له متعة شخصية، كحرمانة من اللعب بالكرة، او استخدام الحاسب الآلي، وهذه الأساليب تساعد على اقلاع المعاق عقلياً عن السلوكيات غير المرغوبة.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tl/>
        </w:rPr>
        <w:t xml:space="preserve">3)  استراتيجيات و طرق التدريس : </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kern w:val="24"/>
          <w:rtl/>
        </w:rPr>
        <w:t>على المعلم اتباع استراتيجيات وطرق تدريس تراعى التدرج في تقديم الخبرات التعليمية، بحيث تندرج من البسيط الى المركب ومن السهل الى الصعب ومن المحسوس الى المجرد ومن المألوف الى غير المألوف والعمل في الوقت نفسه على تقسيم المهمة الى اجراء فرعية متسلسلة وتدريب المعاق عقليا على اداء تلك الاجراء حتى ينجح في اتقانها لينتقل بعدها الى التدريب على مهمة اخرى اكثر تعقيدا.</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color w:val="FF0000"/>
          <w:kern w:val="24"/>
          <w:rtl/>
        </w:rPr>
        <w:t xml:space="preserve">4)  زيادة الدافعية : </w:t>
      </w:r>
    </w:p>
    <w:p w:rsidR="006D3D08" w:rsidRPr="006D3D08" w:rsidRDefault="006D3D08" w:rsidP="006D3D08">
      <w:pPr>
        <w:autoSpaceDE w:val="0"/>
        <w:autoSpaceDN w:val="0"/>
        <w:adjustRightInd w:val="0"/>
        <w:spacing w:after="0"/>
        <w:ind w:left="-46"/>
        <w:rPr>
          <w:rFonts w:asciiTheme="minorBidi" w:hAnsiTheme="minorBidi"/>
          <w:b/>
          <w:bCs/>
          <w:color w:val="006600"/>
          <w:kern w:val="24"/>
          <w:rtl/>
        </w:rPr>
      </w:pPr>
      <w:r w:rsidRPr="006D3D08">
        <w:rPr>
          <w:rFonts w:asciiTheme="minorBidi" w:hAnsiTheme="minorBidi"/>
          <w:b/>
          <w:bCs/>
          <w:color w:val="006600"/>
          <w:kern w:val="24"/>
          <w:rtl/>
        </w:rPr>
        <w:t>لزيادة دافعية المعاقين عقليا للتعلم وتنبيه تقديرهم الذاتي ومحاولة التغلب على توقعهم لدائم بالفشل في أي موقف تعليمي وتوقفهم عن المحاولة عقب الفشل في أول مرة فإن على المعلم اتباع ما يلي: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قدم الواجبات التعليمية السهلة قبل تقديم الواجبات الصعبة لتعزيز عملية النجاح.</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 حاول دائما ان يكون النجاح هو محور الموقف التعليمي، وذلك من خلال وضع وتنظيم ما تود ان تعلمه للمتعلم وان تتبع طريقة ليتعرف من خلالها الى الاجابة الصحيحة وحاول ان تزوده بمفتاح اجابة كلما دعت الحاجة الى ذلك.</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kern w:val="24"/>
          <w:rtl/>
        </w:rPr>
        <w:lastRenderedPageBreak/>
        <w:t>- حاول ان تقلل من عملية الاختيار بين الاشياء ومثال ذلك: اذا سألت الطفل اين اللون الأحمر؟ عليك ان تعمل على وضع اختيارين فقط ، ابيض واحمر، ولا تزيد لونا ثالثا، وعليك الا تترك الطفل في حالة تردد ولكن حاول ان تساعده على تحقيق النجاح.</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اطلع التلميذ على نتائج تعلمه وتقدمه اولا بأول.</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قدم المواد التعليمية وفقا لتسلسل منطقي.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لتكن مطالبك من لتلميذ المعاق عقليا واقعية وتتناسب مع قدراته.</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لا تظهر الرضا عن اجاء التلميذ عندما يكون اقل من مستوى قدراته الحقيقية.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استخدم التعزيز بشكل فعال ومستمر.</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ضع اهدافا مناسبة يمكن الوصول اليها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اشرك التلاميذ في اتخاذ القرارات والاختيار.</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عبر عن الثقة في التلميذ واحرص على تشجيعه.</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ساعد المتعلم على تبني مفهوم واقعي عن ذاته.</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ساعد الاهل على تبني مفهوم واقعي نحو طفلهم المعاق.</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ساعد المتعلم على تحمل المسئولية.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ضع مخططا على هيئة رسم بياني يوضح مدى تقدم التلميذ في المهارات المختلفة.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tl/>
        </w:rPr>
        <w:t xml:space="preserve">5)  تدريس المفاهيم المجردة : </w:t>
      </w:r>
    </w:p>
    <w:p w:rsidR="006D3D08" w:rsidRPr="006D3D08" w:rsidRDefault="006D3D08" w:rsidP="006D3D08">
      <w:pPr>
        <w:autoSpaceDE w:val="0"/>
        <w:autoSpaceDN w:val="0"/>
        <w:adjustRightInd w:val="0"/>
        <w:spacing w:after="0"/>
        <w:ind w:left="-46"/>
        <w:rPr>
          <w:rFonts w:asciiTheme="minorBidi" w:hAnsiTheme="minorBidi"/>
          <w:b/>
          <w:bCs/>
          <w:color w:val="006600"/>
          <w:kern w:val="24"/>
          <w:rtl/>
        </w:rPr>
      </w:pPr>
      <w:r w:rsidRPr="006D3D08">
        <w:rPr>
          <w:rFonts w:asciiTheme="minorBidi" w:hAnsiTheme="minorBidi"/>
          <w:b/>
          <w:bCs/>
          <w:color w:val="006600"/>
          <w:kern w:val="24"/>
          <w:rtl/>
        </w:rPr>
        <w:t xml:space="preserve">يمكن للمعلم اتباع ما يلي  عند تدريس المفاهيم المجردة : </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 عند تدريسك للمفاهيم المجردة عليك ان تركز على تقريب تلك المفاهيم من خلال الامثلة والتشبيهات المرتبطة بحياة المعاق عقليا.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العمل على استخدام اشكال بصرية لكي ينجح التلميذ في اجراء المقارنات والتمييز بين الاشياء.</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نقل التعلم وتعميم الخبرة وذلك عن طريق تقديم نفس المفهوم في مواقف متعددة.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على المعلم تقديم المساعدة في البداية للتلميذ المعاق عقليا ثم تقليل حجم تلك المساعدة بصورة تدريجية.</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 تكرار واعادة الشرح وتقديم الخبرة التعليمية اكثر من مرة وبأكثر من طريقة وعلى فترات وتوزيع الممارسة مبدأ اساسي ومهم في تعليم التلاميذ المعاقين عقليا.</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 التأكيد على استخدام التعليم العياني المرتبط بالخبرات الحسية المباشرة لأن التلميذ المعاق عقليا يجد صعوبة في تعلم المفاهيم المجردة.</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 xml:space="preserve">6) مراقبة التلاميذ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على معلم التربية الخاصة ان يراقب ما يفعله تلاميذه عن دخولهم الصف في الصباح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 لا بد انه ينظرون اليك (الرؤية) ويصغون اليك (الصوت) ويراقبون ما تفعله انت والآخرون (الحركة) انهم يتعلمون.</w:t>
      </w:r>
    </w:p>
    <w:p w:rsidR="006D3D08" w:rsidRPr="006D3D08" w:rsidRDefault="006D3D08" w:rsidP="006D3D08">
      <w:pPr>
        <w:autoSpaceDE w:val="0"/>
        <w:autoSpaceDN w:val="0"/>
        <w:adjustRightInd w:val="0"/>
        <w:spacing w:after="0"/>
        <w:ind w:left="-46" w:firstLine="141"/>
        <w:rPr>
          <w:rFonts w:asciiTheme="minorBidi" w:hAnsiTheme="minorBidi"/>
          <w:b/>
          <w:bCs/>
          <w:kern w:val="24"/>
          <w:rtl/>
        </w:rPr>
      </w:pPr>
      <w:r w:rsidRPr="006D3D08">
        <w:rPr>
          <w:rFonts w:asciiTheme="minorBidi" w:hAnsiTheme="minorBidi"/>
          <w:b/>
          <w:bCs/>
          <w:kern w:val="24"/>
          <w:rtl/>
        </w:rPr>
        <w:t>هذه الحواس الثلاث (الرؤية ، والصوت ، والحركة) كلها مهمة في مساعدة التلميذ على التعلم ذلك ان التلاميذ ذوي الاعاقات يتعلمون بالطريقة نفسها مثل العاديين غير ان التلاميذ المعاقين قد يتعلمون بصورة ابطأ من اقرانهم العاديين نظرا الى ان احدى هذه الحواس السمع او البصر او الحركة قد تكون محدودة عندهم.</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 xml:space="preserve">7) زمن الرجع لدى التلاميذ : </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على المعلم التمهل وعدم استعجال ظهور الاستجابة سريعا من التلميذ المعاق عقليا لأنه من المعروف ان زمن الرجع لدى التلاميذ المعاقين عقليا اطول منه لدى العاديين لذا يحتاج الى وقتا اطول حتى يتمكن من الاستجابة للسؤال او للمثيرات الاخرى المتضمنة في الموقف التعليمي.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tl/>
        </w:rPr>
        <w:t>8) الموقف الودود :</w:t>
      </w:r>
      <w:r w:rsidRPr="006D3D08">
        <w:rPr>
          <w:rFonts w:asciiTheme="minorBidi" w:hAnsiTheme="minorBidi"/>
          <w:b/>
          <w:bCs/>
          <w:kern w:val="24"/>
          <w:rtl/>
        </w:rPr>
        <w:t xml:space="preserve"> </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kern w:val="24"/>
          <w:rtl/>
        </w:rPr>
        <w:t>على المعلم ان يعمل على توفير ما يعرف (بالموقف الودود) حيث اشارت الدراسات الى ان الطفل يصبح اكثر قدرة على التعلم والتفاعل في الموقف التعليمي عندما يتعامل مع معلم يحبه ويحترمه لذلك يحتاج المعلم الى توطيد العلاقة بينه وبين التلميذ المعاق عقليا.</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 xml:space="preserve">9) طرق التدريس : </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 xml:space="preserve">التنوع في استخدام طرق واستراتيجيات التدريس والنشاطات التعليمية لجعل عمليتي التعليم والتعلم ممتعة وشائقة، </w:t>
      </w:r>
      <w:r w:rsidRPr="006D3D08">
        <w:rPr>
          <w:rFonts w:asciiTheme="minorBidi" w:hAnsiTheme="minorBidi"/>
          <w:b/>
          <w:bCs/>
          <w:color w:val="002060"/>
          <w:kern w:val="24"/>
          <w:rtl/>
        </w:rPr>
        <w:t>ومن الطرق والاستراتيجيات التي تتناسب مع طبيعة المعاقين عقليا والتي يمكن ان يستخدمها المعلم ما يلي: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طريقة التعليم الفردي.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تعليم الاقران.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تحليل المهمة.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طريقة النمذجة من خلال قيام المعلم بعرض نموذج امام التلميذ ليمكنه تقليده.</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المحاولة والخطأ.</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تمثيل الادوار.</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استخدام مسرح العرائس.</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استخدام القصص.</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استخدام الالعاب التعليمية.</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 xml:space="preserve">10) التعليمات اللفظية : </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kern w:val="24"/>
          <w:rtl/>
        </w:rPr>
        <w:t>- على المعلم مراعاة ان تكون التعليميات اللفظية التي يوجهها الى التلاميذ المعاقين عقليا واضحة وبسيطة مع اعادتها من وقت لآخر وان يعتمد على الاداء اكثر من اعتماده على اللفظية وعليه ان يشجع التلميذ على التعبير عن نفسه.</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lastRenderedPageBreak/>
        <w:t xml:space="preserve">11) تنظيم الخبرة والموقف التعليمي : </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بحيث تتضمن اكثر من مهارة ليتم تقديمها بصورة متكاملة , فيمكن للموقف التعليمي أن يتضمن نشاطاً حركياً , و نشاط مهارات العناية بالذات و مهارات اكاديمية و مهارات لفظية ... إلخ , مع مراعاة ربط هذه المهارات بطريقة منظمة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tl/>
        </w:rPr>
        <w:t>12)</w:t>
      </w:r>
      <w:r w:rsidRPr="006D3D08">
        <w:rPr>
          <w:rFonts w:asciiTheme="minorBidi" w:hAnsiTheme="minorBidi"/>
          <w:b/>
          <w:bCs/>
          <w:kern w:val="24"/>
          <w:rtl/>
        </w:rPr>
        <w:t xml:space="preserve"> الانطلاق في عملية التدريس من المألوف او المعروف وذلك لترسيخ المعلومات في ذهن المتعلم.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tl/>
        </w:rPr>
        <w:t>13 )</w:t>
      </w:r>
      <w:r w:rsidRPr="006D3D08">
        <w:rPr>
          <w:rFonts w:asciiTheme="minorBidi" w:hAnsiTheme="minorBidi"/>
          <w:b/>
          <w:bCs/>
          <w:kern w:val="24"/>
          <w:rtl/>
        </w:rPr>
        <w:t xml:space="preserve">  العمل على تنويع الانشطة بحيث تجعل التلميذ نشطا في كل المواقف التعليمية.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tl/>
        </w:rPr>
        <w:t>14)</w:t>
      </w:r>
      <w:r w:rsidRPr="006D3D08">
        <w:rPr>
          <w:rFonts w:asciiTheme="minorBidi" w:hAnsiTheme="minorBidi"/>
          <w:b/>
          <w:bCs/>
          <w:kern w:val="24"/>
          <w:rtl/>
        </w:rPr>
        <w:t xml:space="preserve">  اعادة النظر في الخطة او البرنامج حتى يتمشى مع قدرات الطفل المعاق عقليا وميوله للعمل على دفعه للنجاح فالنجاح يؤدي الى مزيد من النجاح.</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 xml:space="preserve">15)  ربط الدراسة باللعب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أي الجمع بين اللعب والتسلية والترقية ويمكن للمتعلم استخدام الموسيقى والحركات الايقاعية والاغاني والاناشيد في عملية التعليم.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tl/>
        </w:rPr>
        <w:t>16)</w:t>
      </w:r>
      <w:r w:rsidRPr="006D3D08">
        <w:rPr>
          <w:rFonts w:asciiTheme="minorBidi" w:hAnsiTheme="minorBidi"/>
          <w:b/>
          <w:bCs/>
          <w:kern w:val="24"/>
          <w:rtl/>
        </w:rPr>
        <w:t xml:space="preserve">  على المعلم تشجيع الاطفال المعاقين عقليا الذين ينسحبون من المشاركة في الانشطة الجماعية وذلك من خلال اتاحة الفرصة امامهم للمشاركة التدريجية في الانشطة التي يميلون اليها.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color w:val="FF0000"/>
          <w:kern w:val="24"/>
          <w:rtl/>
        </w:rPr>
        <w:t>17)</w:t>
      </w:r>
      <w:r w:rsidRPr="006D3D08">
        <w:rPr>
          <w:rFonts w:asciiTheme="minorBidi" w:hAnsiTheme="minorBidi"/>
          <w:b/>
          <w:bCs/>
          <w:kern w:val="24"/>
          <w:rtl/>
        </w:rPr>
        <w:t xml:space="preserve"> تشجيع الاطفال المعاقين عقليا على القيام بالعمل بمفردهم واعتمادهم على انفسهم قدر الامكان.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tl/>
        </w:rPr>
        <w:t>18)</w:t>
      </w:r>
      <w:r w:rsidRPr="006D3D08">
        <w:rPr>
          <w:rFonts w:asciiTheme="minorBidi" w:hAnsiTheme="minorBidi"/>
          <w:b/>
          <w:bCs/>
          <w:kern w:val="24"/>
          <w:rtl/>
        </w:rPr>
        <w:t xml:space="preserve"> على معلم التربية الخاصة البدء بجزء صغير والبناء على اساسه من خلال تقسيم المهارة المستهدفة الى وحدات صغيرة او تصرفات بسيطة ومن ثم نبني من هذه الاجزاء المهارة الكاملة.</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 xml:space="preserve">19) التغذية الراجعة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 زود التلميذ بالتغذية الراجعة حتى يعرف ما اذا كانت اجابته صحيحة او خاطئة.</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 xml:space="preserve">20) التخطيط للدرس : </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kern w:val="24"/>
          <w:rtl/>
        </w:rPr>
        <w:t>- التخطيط للدرس يجب ان يكون منظما بحيث يعتمد على الانتقال من خطوة الى خطوة اخرى ترتبط بما سبق وتمد لما يلي من خطوات واحرص على الا تعلم التلميذ اكثر من خبرة جديدة في وقت واحد وحاول تقسيم المهمات الجديدة اذا كانت طويلة الى خطوات صغيرة.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tl/>
        </w:rPr>
        <w:t>21)</w:t>
      </w:r>
      <w:r w:rsidRPr="006D3D08">
        <w:rPr>
          <w:rFonts w:asciiTheme="minorBidi" w:hAnsiTheme="minorBidi"/>
          <w:b/>
          <w:bCs/>
          <w:kern w:val="24"/>
          <w:rtl/>
        </w:rPr>
        <w:t xml:space="preserve">  ينبغي ان تبنى للدروس حول افكار سياسية بدلا من ان تكون مجموعة معلومات غير مترابطة.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tl/>
        </w:rPr>
        <w:t xml:space="preserve">22) </w:t>
      </w:r>
      <w:r w:rsidRPr="006D3D08">
        <w:rPr>
          <w:rFonts w:asciiTheme="minorBidi" w:hAnsiTheme="minorBidi"/>
          <w:b/>
          <w:bCs/>
          <w:kern w:val="24"/>
          <w:rtl/>
        </w:rPr>
        <w:t xml:space="preserve"> قبل ان يبدأ المعلم موضوعا جديدا عليه ان يسأل كل التلاميذ عما يعرفونه صلا عن هذا الموضوع</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tl/>
        </w:rPr>
        <w:t>23)</w:t>
      </w:r>
      <w:r w:rsidRPr="006D3D08">
        <w:rPr>
          <w:rFonts w:asciiTheme="minorBidi" w:hAnsiTheme="minorBidi"/>
          <w:b/>
          <w:bCs/>
          <w:kern w:val="24"/>
          <w:rtl/>
        </w:rPr>
        <w:t xml:space="preserve">  الاعاقة لا تعنى ترك التلميذ حرا بلا ضوابط او عدم مساءلة او حماية بشكل زائد عن الحد لذلك لا ضرر من ان يتعرض التلميذ احيانا لبعض المعاناة وان ترتب على ذلك بعض الاحباط لأننا نعده للحياة والحياة في حد ذاتها مليئة بالتحديات.</w:t>
      </w:r>
    </w:p>
    <w:p w:rsidR="006D3D08" w:rsidRDefault="006D3D08" w:rsidP="006D3D08">
      <w:pPr>
        <w:rPr>
          <w:rFonts w:asciiTheme="minorBidi" w:hAnsiTheme="minorBidi"/>
          <w:rtl/>
        </w:rPr>
      </w:pPr>
      <w:r w:rsidRPr="006D3D08">
        <w:rPr>
          <w:rFonts w:asciiTheme="minorBidi" w:hAnsiTheme="minorBidi"/>
          <w:b/>
          <w:bCs/>
          <w:color w:val="FF0000"/>
          <w:kern w:val="24"/>
          <w:rtl/>
        </w:rPr>
        <w:t>24 )</w:t>
      </w:r>
      <w:r w:rsidRPr="006D3D08">
        <w:rPr>
          <w:rFonts w:asciiTheme="minorBidi" w:hAnsiTheme="minorBidi"/>
          <w:b/>
          <w:bCs/>
          <w:kern w:val="24"/>
          <w:rtl/>
        </w:rPr>
        <w:t xml:space="preserve"> عدم السخرية من التلميذ المعاق عقليا او الاستخفاف به او التقليل من أي جهد يبذله مع ضرورة التحلي بالصبر مهما تباطأت استجابته في المواقف التعليمية المختلفة وكن على يقين من ان التلميذ سوف ينمو ولكن ببطء حتى لا تبالغ في مستوى توقعاتك.</w:t>
      </w:r>
    </w:p>
    <w:p w:rsidR="006D3D08" w:rsidRDefault="006D3D08" w:rsidP="006D3D08">
      <w:pPr>
        <w:rPr>
          <w:rFonts w:asciiTheme="minorBidi" w:hAnsiTheme="minorBidi"/>
          <w:rtl/>
        </w:rPr>
      </w:pPr>
    </w:p>
    <w:p w:rsidR="006D3D08" w:rsidRPr="006444DC" w:rsidRDefault="006D3D08" w:rsidP="006D3D08">
      <w:pPr>
        <w:spacing w:line="240" w:lineRule="auto"/>
        <w:jc w:val="center"/>
        <w:rPr>
          <w:color w:val="FF0000"/>
          <w:sz w:val="28"/>
          <w:szCs w:val="28"/>
          <w:rtl/>
        </w:rPr>
      </w:pPr>
      <w:r w:rsidRPr="006444DC">
        <w:rPr>
          <w:rFonts w:hint="cs"/>
          <w:color w:val="FF0000"/>
          <w:sz w:val="28"/>
          <w:szCs w:val="28"/>
          <w:rtl/>
        </w:rPr>
        <w:t>لقد تم انتهاء  بحمدالله</w:t>
      </w:r>
    </w:p>
    <w:p w:rsidR="006D3D08" w:rsidRPr="006444DC" w:rsidRDefault="006D3D08" w:rsidP="006D3D08">
      <w:pPr>
        <w:spacing w:line="240" w:lineRule="auto"/>
        <w:jc w:val="center"/>
        <w:rPr>
          <w:color w:val="FF0000"/>
          <w:sz w:val="28"/>
          <w:szCs w:val="28"/>
          <w:rtl/>
        </w:rPr>
      </w:pPr>
      <w:r w:rsidRPr="006444DC">
        <w:rPr>
          <w:rFonts w:hint="cs"/>
          <w:color w:val="FF0000"/>
          <w:sz w:val="28"/>
          <w:szCs w:val="28"/>
          <w:rtl/>
        </w:rPr>
        <w:t>دعواتكم لي . . فــوفي</w:t>
      </w:r>
    </w:p>
    <w:p w:rsidR="006D3D08" w:rsidRPr="006D3D08" w:rsidRDefault="006D3D08" w:rsidP="006D3D08">
      <w:pPr>
        <w:spacing w:line="240" w:lineRule="auto"/>
        <w:jc w:val="center"/>
        <w:rPr>
          <w:rFonts w:asciiTheme="minorBidi" w:hAnsiTheme="minorBidi"/>
          <w:b/>
          <w:bCs/>
          <w:color w:val="FF0000"/>
          <w:sz w:val="24"/>
          <w:szCs w:val="24"/>
        </w:rPr>
      </w:pPr>
    </w:p>
    <w:sectPr w:rsidR="006D3D08" w:rsidRPr="006D3D08" w:rsidSect="00771FF6">
      <w:headerReference w:type="default" r:id="rId34"/>
      <w:footerReference w:type="default" r:id="rId35"/>
      <w:pgSz w:w="11906" w:h="16838"/>
      <w:pgMar w:top="426" w:right="707" w:bottom="568" w:left="709" w:header="708" w:footer="708" w:gutter="0"/>
      <w:pgBorders w:offsetFrom="page">
        <w:top w:val="thinThickSmallGap" w:sz="24" w:space="15" w:color="17365D" w:themeColor="text2" w:themeShade="BF"/>
        <w:left w:val="thinThickSmallGap" w:sz="24" w:space="15" w:color="17365D" w:themeColor="text2" w:themeShade="BF"/>
        <w:bottom w:val="thickThinSmallGap" w:sz="24" w:space="15" w:color="17365D" w:themeColor="text2" w:themeShade="BF"/>
        <w:right w:val="thickThinSmallGap" w:sz="24" w:space="15" w:color="17365D" w:themeColor="text2" w:themeShade="BF"/>
      </w:pgBorders>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3566" w:rsidRDefault="00433566" w:rsidP="006D3D08">
      <w:pPr>
        <w:spacing w:after="0" w:line="240" w:lineRule="auto"/>
      </w:pPr>
      <w:r>
        <w:separator/>
      </w:r>
    </w:p>
  </w:endnote>
  <w:endnote w:type="continuationSeparator" w:id="1">
    <w:p w:rsidR="00433566" w:rsidRDefault="00433566" w:rsidP="006D3D0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Wingdings 2">
    <w:panose1 w:val="050201020105070707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37432"/>
      <w:docPartObj>
        <w:docPartGallery w:val="Page Numbers (Bottom of Page)"/>
        <w:docPartUnique/>
      </w:docPartObj>
    </w:sdtPr>
    <w:sdtContent>
      <w:p w:rsidR="00771FF6" w:rsidRDefault="00610DA3">
        <w:pPr>
          <w:pStyle w:val="a8"/>
        </w:pPr>
        <w:fldSimple w:instr=" PAGE   \* MERGEFORMAT ">
          <w:r w:rsidR="009A1B58" w:rsidRPr="009A1B58">
            <w:rPr>
              <w:rFonts w:cs="Calibri"/>
              <w:noProof/>
              <w:lang w:val="ar-SA"/>
            </w:rPr>
            <w:t>1</w:t>
          </w:r>
        </w:fldSimple>
      </w:p>
    </w:sdtContent>
  </w:sdt>
  <w:p w:rsidR="006D3D08" w:rsidRDefault="006D3D08">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3566" w:rsidRDefault="00433566" w:rsidP="006D3D08">
      <w:pPr>
        <w:spacing w:after="0" w:line="240" w:lineRule="auto"/>
      </w:pPr>
      <w:r>
        <w:separator/>
      </w:r>
    </w:p>
  </w:footnote>
  <w:footnote w:type="continuationSeparator" w:id="1">
    <w:p w:rsidR="00433566" w:rsidRDefault="00433566" w:rsidP="006D3D0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37430"/>
      <w:docPartObj>
        <w:docPartGallery w:val="Watermarks"/>
        <w:docPartUnique/>
      </w:docPartObj>
    </w:sdtPr>
    <w:sdtContent>
      <w:p w:rsidR="006D3D08" w:rsidRDefault="00610DA3">
        <w:pPr>
          <w:pStyle w:val="a7"/>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751995" o:spid="_x0000_s2050" type="#_x0000_t136" style="position:absolute;margin-left:0;margin-top:0;width:524.45pt;height:393.35pt;z-index:-251658752;mso-position-horizontal:center;mso-position-horizontal-relative:margin;mso-position-vertical:center;mso-position-vertical-relative:margin" o:allowincell="f" fillcolor="silver" stroked="f">
              <v:fill opacity=".5"/>
              <v:textpath style="font-family:&quot;Calibri&quot;;font-size:1pt" string="فــوفي"/>
              <w10:wrap anchorx="margin" anchory="margin"/>
            </v:shape>
          </w:pic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07DA4"/>
    <w:multiLevelType w:val="hybridMultilevel"/>
    <w:tmpl w:val="AB42B1A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B1263CD"/>
    <w:multiLevelType w:val="hybridMultilevel"/>
    <w:tmpl w:val="668C9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E806C6"/>
    <w:multiLevelType w:val="hybridMultilevel"/>
    <w:tmpl w:val="0B94828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4A0CE0"/>
    <w:multiLevelType w:val="hybridMultilevel"/>
    <w:tmpl w:val="252432F0"/>
    <w:lvl w:ilvl="0" w:tplc="FDE4C3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F527A8"/>
    <w:multiLevelType w:val="hybridMultilevel"/>
    <w:tmpl w:val="2A045EF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220071A"/>
    <w:multiLevelType w:val="hybridMultilevel"/>
    <w:tmpl w:val="E8D48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44846D0"/>
    <w:multiLevelType w:val="hybridMultilevel"/>
    <w:tmpl w:val="B7000A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5D0715A"/>
    <w:multiLevelType w:val="hybridMultilevel"/>
    <w:tmpl w:val="AF76CB0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5E35E03"/>
    <w:multiLevelType w:val="hybridMultilevel"/>
    <w:tmpl w:val="DF5418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6A8613C"/>
    <w:multiLevelType w:val="hybridMultilevel"/>
    <w:tmpl w:val="EB746D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6B25E05"/>
    <w:multiLevelType w:val="hybridMultilevel"/>
    <w:tmpl w:val="56C897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7153521"/>
    <w:multiLevelType w:val="hybridMultilevel"/>
    <w:tmpl w:val="E86E66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9BB5290"/>
    <w:multiLevelType w:val="hybridMultilevel"/>
    <w:tmpl w:val="37981554"/>
    <w:lvl w:ilvl="0" w:tplc="3C748170">
      <w:start w:val="8"/>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54572"/>
    <w:multiLevelType w:val="hybridMultilevel"/>
    <w:tmpl w:val="CC94F0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F0B20D8"/>
    <w:multiLevelType w:val="hybridMultilevel"/>
    <w:tmpl w:val="578CFC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737261"/>
    <w:multiLevelType w:val="hybridMultilevel"/>
    <w:tmpl w:val="ADCE54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217967DD"/>
    <w:multiLevelType w:val="hybridMultilevel"/>
    <w:tmpl w:val="D3667B54"/>
    <w:lvl w:ilvl="0" w:tplc="9E9EAF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3565F08"/>
    <w:multiLevelType w:val="hybridMultilevel"/>
    <w:tmpl w:val="34728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36E7A08"/>
    <w:multiLevelType w:val="hybridMultilevel"/>
    <w:tmpl w:val="CF7452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4FC105E"/>
    <w:multiLevelType w:val="hybridMultilevel"/>
    <w:tmpl w:val="3BD47E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61112E2"/>
    <w:multiLevelType w:val="hybridMultilevel"/>
    <w:tmpl w:val="33A833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6327508"/>
    <w:multiLevelType w:val="hybridMultilevel"/>
    <w:tmpl w:val="2C8A0B1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6A66BF1"/>
    <w:multiLevelType w:val="hybridMultilevel"/>
    <w:tmpl w:val="953246E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8AC138C"/>
    <w:multiLevelType w:val="hybridMultilevel"/>
    <w:tmpl w:val="36E66B0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92946B8"/>
    <w:multiLevelType w:val="hybridMultilevel"/>
    <w:tmpl w:val="90CE97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9C11204"/>
    <w:multiLevelType w:val="hybridMultilevel"/>
    <w:tmpl w:val="8D1029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CBF5C0A"/>
    <w:multiLevelType w:val="hybridMultilevel"/>
    <w:tmpl w:val="8660870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DE56C16"/>
    <w:multiLevelType w:val="hybridMultilevel"/>
    <w:tmpl w:val="9D52CA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E1526EB"/>
    <w:multiLevelType w:val="hybridMultilevel"/>
    <w:tmpl w:val="A35458F0"/>
    <w:lvl w:ilvl="0" w:tplc="44C232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EE66FFD"/>
    <w:multiLevelType w:val="hybridMultilevel"/>
    <w:tmpl w:val="6D2CC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0794B9E"/>
    <w:multiLevelType w:val="hybridMultilevel"/>
    <w:tmpl w:val="FA5433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4780FD2"/>
    <w:multiLevelType w:val="hybridMultilevel"/>
    <w:tmpl w:val="A9BAF9E2"/>
    <w:lvl w:ilvl="0" w:tplc="EE2CD630">
      <w:start w:val="1"/>
      <w:numFmt w:val="bullet"/>
      <w:lvlText w:val=""/>
      <w:lvlJc w:val="left"/>
      <w:pPr>
        <w:ind w:left="720" w:hanging="360"/>
      </w:pPr>
      <w:rPr>
        <w:rFonts w:ascii="Symbol" w:hAnsi="Symbol" w:hint="default"/>
        <w:color w:val="00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48E58EE"/>
    <w:multiLevelType w:val="hybridMultilevel"/>
    <w:tmpl w:val="F6104A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5FA74B2"/>
    <w:multiLevelType w:val="hybridMultilevel"/>
    <w:tmpl w:val="6A3038D6"/>
    <w:lvl w:ilvl="0" w:tplc="081C66AC">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63A011E"/>
    <w:multiLevelType w:val="hybridMultilevel"/>
    <w:tmpl w:val="992CDA54"/>
    <w:lvl w:ilvl="0" w:tplc="521E999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6EE19EB"/>
    <w:multiLevelType w:val="hybridMultilevel"/>
    <w:tmpl w:val="4F7486C0"/>
    <w:lvl w:ilvl="0" w:tplc="197ABF2E">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86F28EA"/>
    <w:multiLevelType w:val="hybridMultilevel"/>
    <w:tmpl w:val="A8904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92E5ED7"/>
    <w:multiLevelType w:val="hybridMultilevel"/>
    <w:tmpl w:val="3D4E5C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A5478DC"/>
    <w:multiLevelType w:val="hybridMultilevel"/>
    <w:tmpl w:val="BE8C70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F072D20"/>
    <w:multiLevelType w:val="hybridMultilevel"/>
    <w:tmpl w:val="AEF2EC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0263EFB"/>
    <w:multiLevelType w:val="hybridMultilevel"/>
    <w:tmpl w:val="E27A260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0B05AC1"/>
    <w:multiLevelType w:val="hybridMultilevel"/>
    <w:tmpl w:val="C9A44F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422B3DF3"/>
    <w:multiLevelType w:val="hybridMultilevel"/>
    <w:tmpl w:val="85C086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2672839"/>
    <w:multiLevelType w:val="hybridMultilevel"/>
    <w:tmpl w:val="A51ED9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73743BD"/>
    <w:multiLevelType w:val="hybridMultilevel"/>
    <w:tmpl w:val="EDEC08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79B591F"/>
    <w:multiLevelType w:val="hybridMultilevel"/>
    <w:tmpl w:val="8C0AC0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8290E7B"/>
    <w:multiLevelType w:val="hybridMultilevel"/>
    <w:tmpl w:val="79D085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A1A7CFC"/>
    <w:multiLevelType w:val="hybridMultilevel"/>
    <w:tmpl w:val="402643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A7C42F9"/>
    <w:multiLevelType w:val="hybridMultilevel"/>
    <w:tmpl w:val="1ED2DD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B2E6481"/>
    <w:multiLevelType w:val="hybridMultilevel"/>
    <w:tmpl w:val="EA7EA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DBA28C1"/>
    <w:multiLevelType w:val="hybridMultilevel"/>
    <w:tmpl w:val="4BE281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E943E00"/>
    <w:multiLevelType w:val="hybridMultilevel"/>
    <w:tmpl w:val="7882A1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EDD31DD"/>
    <w:multiLevelType w:val="hybridMultilevel"/>
    <w:tmpl w:val="3C98FF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FC918E5"/>
    <w:multiLevelType w:val="hybridMultilevel"/>
    <w:tmpl w:val="D9E23E5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190475D"/>
    <w:multiLevelType w:val="hybridMultilevel"/>
    <w:tmpl w:val="E982C6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1A90840"/>
    <w:multiLevelType w:val="hybridMultilevel"/>
    <w:tmpl w:val="5060D168"/>
    <w:lvl w:ilvl="0" w:tplc="D05E64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28D2833"/>
    <w:multiLevelType w:val="hybridMultilevel"/>
    <w:tmpl w:val="D6C61B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34D6B78"/>
    <w:multiLevelType w:val="hybridMultilevel"/>
    <w:tmpl w:val="785AA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34E1435"/>
    <w:multiLevelType w:val="hybridMultilevel"/>
    <w:tmpl w:val="EE0242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3D37F9E"/>
    <w:multiLevelType w:val="hybridMultilevel"/>
    <w:tmpl w:val="27FC460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9BB1DBC"/>
    <w:multiLevelType w:val="hybridMultilevel"/>
    <w:tmpl w:val="BD5AC4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D7F2C7C"/>
    <w:multiLevelType w:val="hybridMultilevel"/>
    <w:tmpl w:val="F3BAE6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5DEB56AE"/>
    <w:multiLevelType w:val="hybridMultilevel"/>
    <w:tmpl w:val="581A6B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60F031B1"/>
    <w:multiLevelType w:val="hybridMultilevel"/>
    <w:tmpl w:val="ED5A3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61507875"/>
    <w:multiLevelType w:val="hybridMultilevel"/>
    <w:tmpl w:val="BF666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7376B4B"/>
    <w:multiLevelType w:val="hybridMultilevel"/>
    <w:tmpl w:val="34AC3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68362C30"/>
    <w:multiLevelType w:val="hybridMultilevel"/>
    <w:tmpl w:val="C88672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68C17F75"/>
    <w:multiLevelType w:val="hybridMultilevel"/>
    <w:tmpl w:val="B73C176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8">
    <w:nsid w:val="6BC5409E"/>
    <w:multiLevelType w:val="hybridMultilevel"/>
    <w:tmpl w:val="23140A42"/>
    <w:lvl w:ilvl="0" w:tplc="7E04DC12">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D371BE9"/>
    <w:multiLevelType w:val="hybridMultilevel"/>
    <w:tmpl w:val="31B68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72A57E76"/>
    <w:multiLevelType w:val="hybridMultilevel"/>
    <w:tmpl w:val="90EE5E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4A95291"/>
    <w:multiLevelType w:val="hybridMultilevel"/>
    <w:tmpl w:val="91BA13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76E921E9"/>
    <w:multiLevelType w:val="hybridMultilevel"/>
    <w:tmpl w:val="665427B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78C85DF3"/>
    <w:multiLevelType w:val="hybridMultilevel"/>
    <w:tmpl w:val="9D789802"/>
    <w:lvl w:ilvl="0" w:tplc="28DE1D8E">
      <w:start w:val="1"/>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7B4B38AA"/>
    <w:multiLevelType w:val="hybridMultilevel"/>
    <w:tmpl w:val="F2508BCE"/>
    <w:lvl w:ilvl="0" w:tplc="BD226D28">
      <w:start w:val="1"/>
      <w:numFmt w:val="arabicAlpha"/>
      <w:lvlText w:val="%1)"/>
      <w:lvlJc w:val="left"/>
      <w:pPr>
        <w:ind w:left="1080" w:hanging="720"/>
      </w:pPr>
      <w:rPr>
        <w:rFonts w:hint="default"/>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7CAB079D"/>
    <w:multiLevelType w:val="hybridMultilevel"/>
    <w:tmpl w:val="87FEA4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7EBE0472"/>
    <w:multiLevelType w:val="hybridMultilevel"/>
    <w:tmpl w:val="61FA3AB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7F721F2E"/>
    <w:multiLevelType w:val="hybridMultilevel"/>
    <w:tmpl w:val="B6BE2FF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9"/>
  </w:num>
  <w:num w:numId="2">
    <w:abstractNumId w:val="35"/>
  </w:num>
  <w:num w:numId="3">
    <w:abstractNumId w:val="12"/>
  </w:num>
  <w:num w:numId="4">
    <w:abstractNumId w:val="8"/>
  </w:num>
  <w:num w:numId="5">
    <w:abstractNumId w:val="77"/>
  </w:num>
  <w:num w:numId="6">
    <w:abstractNumId w:val="27"/>
  </w:num>
  <w:num w:numId="7">
    <w:abstractNumId w:val="62"/>
  </w:num>
  <w:num w:numId="8">
    <w:abstractNumId w:val="42"/>
  </w:num>
  <w:num w:numId="9">
    <w:abstractNumId w:val="36"/>
  </w:num>
  <w:num w:numId="10">
    <w:abstractNumId w:val="55"/>
  </w:num>
  <w:num w:numId="11">
    <w:abstractNumId w:val="73"/>
  </w:num>
  <w:num w:numId="12">
    <w:abstractNumId w:val="76"/>
  </w:num>
  <w:num w:numId="13">
    <w:abstractNumId w:val="47"/>
  </w:num>
  <w:num w:numId="14">
    <w:abstractNumId w:val="11"/>
  </w:num>
  <w:num w:numId="15">
    <w:abstractNumId w:val="25"/>
  </w:num>
  <w:num w:numId="16">
    <w:abstractNumId w:val="52"/>
  </w:num>
  <w:num w:numId="17">
    <w:abstractNumId w:val="54"/>
  </w:num>
  <w:num w:numId="18">
    <w:abstractNumId w:val="5"/>
  </w:num>
  <w:num w:numId="19">
    <w:abstractNumId w:val="72"/>
  </w:num>
  <w:num w:numId="20">
    <w:abstractNumId w:val="26"/>
  </w:num>
  <w:num w:numId="21">
    <w:abstractNumId w:val="32"/>
  </w:num>
  <w:num w:numId="22">
    <w:abstractNumId w:val="56"/>
  </w:num>
  <w:num w:numId="23">
    <w:abstractNumId w:val="33"/>
  </w:num>
  <w:num w:numId="24">
    <w:abstractNumId w:val="68"/>
  </w:num>
  <w:num w:numId="25">
    <w:abstractNumId w:val="28"/>
  </w:num>
  <w:num w:numId="26">
    <w:abstractNumId w:val="34"/>
  </w:num>
  <w:num w:numId="27">
    <w:abstractNumId w:val="31"/>
  </w:num>
  <w:num w:numId="28">
    <w:abstractNumId w:val="16"/>
  </w:num>
  <w:num w:numId="29">
    <w:abstractNumId w:val="22"/>
  </w:num>
  <w:num w:numId="30">
    <w:abstractNumId w:val="3"/>
  </w:num>
  <w:num w:numId="31">
    <w:abstractNumId w:val="29"/>
  </w:num>
  <w:num w:numId="32">
    <w:abstractNumId w:val="23"/>
  </w:num>
  <w:num w:numId="33">
    <w:abstractNumId w:val="50"/>
  </w:num>
  <w:num w:numId="34">
    <w:abstractNumId w:val="51"/>
  </w:num>
  <w:num w:numId="35">
    <w:abstractNumId w:val="65"/>
  </w:num>
  <w:num w:numId="36">
    <w:abstractNumId w:val="45"/>
  </w:num>
  <w:num w:numId="37">
    <w:abstractNumId w:val="58"/>
  </w:num>
  <w:num w:numId="38">
    <w:abstractNumId w:val="19"/>
  </w:num>
  <w:num w:numId="39">
    <w:abstractNumId w:val="43"/>
  </w:num>
  <w:num w:numId="40">
    <w:abstractNumId w:val="21"/>
  </w:num>
  <w:num w:numId="41">
    <w:abstractNumId w:val="46"/>
  </w:num>
  <w:num w:numId="42">
    <w:abstractNumId w:val="61"/>
  </w:num>
  <w:num w:numId="43">
    <w:abstractNumId w:val="30"/>
  </w:num>
  <w:num w:numId="44">
    <w:abstractNumId w:val="9"/>
  </w:num>
  <w:num w:numId="45">
    <w:abstractNumId w:val="63"/>
  </w:num>
  <w:num w:numId="46">
    <w:abstractNumId w:val="10"/>
  </w:num>
  <w:num w:numId="47">
    <w:abstractNumId w:val="17"/>
  </w:num>
  <w:num w:numId="48">
    <w:abstractNumId w:val="44"/>
  </w:num>
  <w:num w:numId="49">
    <w:abstractNumId w:val="64"/>
  </w:num>
  <w:num w:numId="50">
    <w:abstractNumId w:val="13"/>
  </w:num>
  <w:num w:numId="51">
    <w:abstractNumId w:val="20"/>
  </w:num>
  <w:num w:numId="52">
    <w:abstractNumId w:val="24"/>
  </w:num>
  <w:num w:numId="53">
    <w:abstractNumId w:val="39"/>
  </w:num>
  <w:num w:numId="54">
    <w:abstractNumId w:val="70"/>
  </w:num>
  <w:num w:numId="55">
    <w:abstractNumId w:val="1"/>
  </w:num>
  <w:num w:numId="56">
    <w:abstractNumId w:val="40"/>
  </w:num>
  <w:num w:numId="57">
    <w:abstractNumId w:val="37"/>
  </w:num>
  <w:num w:numId="58">
    <w:abstractNumId w:val="71"/>
  </w:num>
  <w:num w:numId="59">
    <w:abstractNumId w:val="0"/>
  </w:num>
  <w:num w:numId="60">
    <w:abstractNumId w:val="67"/>
  </w:num>
  <w:num w:numId="61">
    <w:abstractNumId w:val="14"/>
  </w:num>
  <w:num w:numId="62">
    <w:abstractNumId w:val="41"/>
  </w:num>
  <w:num w:numId="63">
    <w:abstractNumId w:val="57"/>
  </w:num>
  <w:num w:numId="64">
    <w:abstractNumId w:val="53"/>
  </w:num>
  <w:num w:numId="65">
    <w:abstractNumId w:val="59"/>
  </w:num>
  <w:num w:numId="66">
    <w:abstractNumId w:val="49"/>
  </w:num>
  <w:num w:numId="67">
    <w:abstractNumId w:val="48"/>
  </w:num>
  <w:num w:numId="68">
    <w:abstractNumId w:val="6"/>
  </w:num>
  <w:num w:numId="69">
    <w:abstractNumId w:val="15"/>
  </w:num>
  <w:num w:numId="70">
    <w:abstractNumId w:val="60"/>
  </w:num>
  <w:num w:numId="71">
    <w:abstractNumId w:val="38"/>
  </w:num>
  <w:num w:numId="72">
    <w:abstractNumId w:val="66"/>
  </w:num>
  <w:num w:numId="73">
    <w:abstractNumId w:val="75"/>
  </w:num>
  <w:num w:numId="74">
    <w:abstractNumId w:val="2"/>
  </w:num>
  <w:num w:numId="75">
    <w:abstractNumId w:val="18"/>
  </w:num>
  <w:num w:numId="76">
    <w:abstractNumId w:val="4"/>
  </w:num>
  <w:num w:numId="77">
    <w:abstractNumId w:val="7"/>
  </w:num>
  <w:num w:numId="78">
    <w:abstractNumId w:val="74"/>
  </w:num>
  <w:numIdMacAtCleanup w:val="7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o:shapelayout v:ext="edit">
      <o:idmap v:ext="edit" data="2"/>
    </o:shapelayout>
  </w:hdrShapeDefaults>
  <w:footnotePr>
    <w:footnote w:id="0"/>
    <w:footnote w:id="1"/>
  </w:footnotePr>
  <w:endnotePr>
    <w:endnote w:id="0"/>
    <w:endnote w:id="1"/>
  </w:endnotePr>
  <w:compat>
    <w:useFELayout/>
  </w:compat>
  <w:rsids>
    <w:rsidRoot w:val="006D3D08"/>
    <w:rsid w:val="00433566"/>
    <w:rsid w:val="00516B2D"/>
    <w:rsid w:val="00610DA3"/>
    <w:rsid w:val="006D3D08"/>
    <w:rsid w:val="00771FF6"/>
    <w:rsid w:val="009A1B5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0DA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D3D08"/>
    <w:pPr>
      <w:bidi w:val="0"/>
      <w:ind w:left="720"/>
      <w:contextualSpacing/>
    </w:pPr>
    <w:rPr>
      <w:rFonts w:eastAsiaTheme="minorHAnsi"/>
    </w:rPr>
  </w:style>
  <w:style w:type="paragraph" w:styleId="a4">
    <w:name w:val="Balloon Text"/>
    <w:basedOn w:val="a"/>
    <w:link w:val="Char"/>
    <w:uiPriority w:val="99"/>
    <w:semiHidden/>
    <w:unhideWhenUsed/>
    <w:rsid w:val="006D3D08"/>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6D3D08"/>
    <w:rPr>
      <w:rFonts w:ascii="Tahoma" w:hAnsi="Tahoma" w:cs="Tahoma"/>
      <w:sz w:val="16"/>
      <w:szCs w:val="16"/>
    </w:rPr>
  </w:style>
  <w:style w:type="character" w:styleId="a5">
    <w:name w:val="line number"/>
    <w:basedOn w:val="a0"/>
    <w:uiPriority w:val="99"/>
    <w:semiHidden/>
    <w:unhideWhenUsed/>
    <w:rsid w:val="006D3D08"/>
  </w:style>
  <w:style w:type="table" w:styleId="1-5">
    <w:name w:val="Medium Grid 1 Accent 5"/>
    <w:basedOn w:val="a1"/>
    <w:uiPriority w:val="67"/>
    <w:rsid w:val="006D3D08"/>
    <w:pPr>
      <w:spacing w:after="0" w:line="240" w:lineRule="auto"/>
    </w:pPr>
    <w:rPr>
      <w:rFonts w:eastAsiaTheme="minorHAnsi"/>
    </w:r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a6">
    <w:name w:val="Table Grid"/>
    <w:basedOn w:val="a1"/>
    <w:uiPriority w:val="59"/>
    <w:rsid w:val="006D3D08"/>
    <w:pPr>
      <w:spacing w:after="0" w:line="240" w:lineRule="auto"/>
    </w:pPr>
    <w:rPr>
      <w:rFonts w:eastAsiaTheme="minorHAns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header"/>
    <w:basedOn w:val="a"/>
    <w:link w:val="Char0"/>
    <w:uiPriority w:val="99"/>
    <w:semiHidden/>
    <w:unhideWhenUsed/>
    <w:rsid w:val="006D3D08"/>
    <w:pPr>
      <w:tabs>
        <w:tab w:val="center" w:pos="4320"/>
        <w:tab w:val="right" w:pos="8640"/>
      </w:tabs>
      <w:bidi w:val="0"/>
      <w:spacing w:after="0" w:line="240" w:lineRule="auto"/>
    </w:pPr>
    <w:rPr>
      <w:rFonts w:eastAsiaTheme="minorHAnsi"/>
    </w:rPr>
  </w:style>
  <w:style w:type="character" w:customStyle="1" w:styleId="Char0">
    <w:name w:val="رأس صفحة Char"/>
    <w:basedOn w:val="a0"/>
    <w:link w:val="a7"/>
    <w:uiPriority w:val="99"/>
    <w:semiHidden/>
    <w:rsid w:val="006D3D08"/>
    <w:rPr>
      <w:rFonts w:eastAsiaTheme="minorHAnsi"/>
    </w:rPr>
  </w:style>
  <w:style w:type="paragraph" w:styleId="a8">
    <w:name w:val="footer"/>
    <w:basedOn w:val="a"/>
    <w:link w:val="Char1"/>
    <w:uiPriority w:val="99"/>
    <w:unhideWhenUsed/>
    <w:rsid w:val="006D3D08"/>
    <w:pPr>
      <w:tabs>
        <w:tab w:val="center" w:pos="4320"/>
        <w:tab w:val="right" w:pos="8640"/>
      </w:tabs>
      <w:bidi w:val="0"/>
      <w:spacing w:after="0" w:line="240" w:lineRule="auto"/>
    </w:pPr>
    <w:rPr>
      <w:rFonts w:eastAsiaTheme="minorHAnsi"/>
    </w:rPr>
  </w:style>
  <w:style w:type="character" w:customStyle="1" w:styleId="Char1">
    <w:name w:val="تذييل صفحة Char"/>
    <w:basedOn w:val="a0"/>
    <w:link w:val="a8"/>
    <w:uiPriority w:val="99"/>
    <w:rsid w:val="006D3D08"/>
    <w:rPr>
      <w:rFonts w:eastAsiaTheme="minorHAnsi"/>
    </w:rPr>
  </w:style>
  <w:style w:type="table" w:styleId="-5">
    <w:name w:val="Light List Accent 5"/>
    <w:basedOn w:val="a1"/>
    <w:uiPriority w:val="61"/>
    <w:rsid w:val="006D3D08"/>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diagramQuickStyle" Target="diagrams/quickStyle2.xml"/><Relationship Id="rId18" Type="http://schemas.openxmlformats.org/officeDocument/2006/relationships/diagramColors" Target="diagrams/colors3.xml"/><Relationship Id="rId26" Type="http://schemas.openxmlformats.org/officeDocument/2006/relationships/image" Target="media/image4.png"/><Relationship Id="rId3" Type="http://schemas.openxmlformats.org/officeDocument/2006/relationships/settings" Target="settings.xml"/><Relationship Id="rId21" Type="http://schemas.openxmlformats.org/officeDocument/2006/relationships/diagramData" Target="diagrams/data4.xml"/><Relationship Id="rId34" Type="http://schemas.openxmlformats.org/officeDocument/2006/relationships/header" Target="header1.xml"/><Relationship Id="rId7" Type="http://schemas.openxmlformats.org/officeDocument/2006/relationships/diagramData" Target="diagrams/data1.xml"/><Relationship Id="rId12" Type="http://schemas.openxmlformats.org/officeDocument/2006/relationships/diagramLayout" Target="diagrams/layout2.xml"/><Relationship Id="rId17" Type="http://schemas.openxmlformats.org/officeDocument/2006/relationships/diagramQuickStyle" Target="diagrams/quickStyle3.xml"/><Relationship Id="rId25" Type="http://schemas.openxmlformats.org/officeDocument/2006/relationships/image" Target="media/image3.png"/><Relationship Id="rId33" Type="http://schemas.openxmlformats.org/officeDocument/2006/relationships/diagramColors" Target="diagrams/colors5.xml"/><Relationship Id="rId2" Type="http://schemas.openxmlformats.org/officeDocument/2006/relationships/styles" Target="styles.xml"/><Relationship Id="rId16" Type="http://schemas.openxmlformats.org/officeDocument/2006/relationships/diagramLayout" Target="diagrams/layout3.xml"/><Relationship Id="rId20" Type="http://schemas.openxmlformats.org/officeDocument/2006/relationships/image" Target="media/image2.jpeg"/><Relationship Id="rId29"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Data" Target="diagrams/data2.xml"/><Relationship Id="rId24" Type="http://schemas.openxmlformats.org/officeDocument/2006/relationships/diagramColors" Target="diagrams/colors4.xml"/><Relationship Id="rId32" Type="http://schemas.openxmlformats.org/officeDocument/2006/relationships/diagramQuickStyle" Target="diagrams/quickStyle5.xm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diagramData" Target="diagrams/data3.xml"/><Relationship Id="rId23" Type="http://schemas.openxmlformats.org/officeDocument/2006/relationships/diagramQuickStyle" Target="diagrams/quickStyle4.xml"/><Relationship Id="rId28" Type="http://schemas.openxmlformats.org/officeDocument/2006/relationships/image" Target="media/image6.png"/><Relationship Id="rId36" Type="http://schemas.openxmlformats.org/officeDocument/2006/relationships/fontTable" Target="fontTable.xml"/><Relationship Id="rId10" Type="http://schemas.openxmlformats.org/officeDocument/2006/relationships/diagramColors" Target="diagrams/colors1.xml"/><Relationship Id="rId19" Type="http://schemas.openxmlformats.org/officeDocument/2006/relationships/image" Target="media/image1.png"/><Relationship Id="rId31" Type="http://schemas.openxmlformats.org/officeDocument/2006/relationships/diagramLayout" Target="diagrams/layout5.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diagramColors" Target="diagrams/colors2.xml"/><Relationship Id="rId22" Type="http://schemas.openxmlformats.org/officeDocument/2006/relationships/diagramLayout" Target="diagrams/layout4.xml"/><Relationship Id="rId27" Type="http://schemas.openxmlformats.org/officeDocument/2006/relationships/image" Target="media/image5.png"/><Relationship Id="rId30" Type="http://schemas.openxmlformats.org/officeDocument/2006/relationships/diagramData" Target="diagrams/data5.xml"/><Relationship Id="rId35"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3">
  <dgm:title val=""/>
  <dgm:desc val=""/>
  <dgm:catLst>
    <dgm:cat type="accent1" pri="11300"/>
  </dgm:catLst>
  <dgm:styleLbl name="node0">
    <dgm:fillClrLst meth="repeat">
      <a:schemeClr val="accent1">
        <a:shade val="80000"/>
      </a:schemeClr>
    </dgm:fillClrLst>
    <dgm:linClrLst meth="repeat">
      <a:schemeClr val="lt1"/>
    </dgm:linClrLst>
    <dgm:effectClrLst/>
    <dgm:txLinClrLst/>
    <dgm:txFillClrLst/>
    <dgm:txEffectClrLst/>
  </dgm:styleLbl>
  <dgm:styleLbl name="alignNode1">
    <dgm:fillClrLst>
      <a:schemeClr val="accent1">
        <a:shade val="80000"/>
      </a:schemeClr>
      <a:schemeClr val="accent1">
        <a:tint val="70000"/>
      </a:schemeClr>
    </dgm:fillClrLst>
    <dgm:linClrLst>
      <a:schemeClr val="accent1">
        <a:shade val="80000"/>
      </a:schemeClr>
      <a:schemeClr val="accent1">
        <a:tint val="70000"/>
      </a:schemeClr>
    </dgm:linClrLst>
    <dgm:effectClrLst/>
    <dgm:txLinClrLst/>
    <dgm:txFillClrLst/>
    <dgm:txEffectClrLst/>
  </dgm:styleLbl>
  <dgm:styleLbl name="node1">
    <dgm:fillClrLst>
      <a:schemeClr val="accent1">
        <a:shade val="80000"/>
      </a:schemeClr>
      <a:schemeClr val="accent1">
        <a:tint val="70000"/>
      </a:schemeClr>
    </dgm:fillClrLst>
    <dgm:linClrLst meth="repeat">
      <a:schemeClr val="lt1"/>
    </dgm:linClrLst>
    <dgm:effectClrLst/>
    <dgm:txLinClrLst/>
    <dgm:txFillClrLst/>
    <dgm:txEffectClrLst/>
  </dgm:styleLbl>
  <dgm:styleLbl name="lnNode1">
    <dgm:fillClrLst>
      <a:schemeClr val="accent1">
        <a:shade val="80000"/>
      </a:schemeClr>
      <a:schemeClr val="accent1">
        <a:tint val="7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tint val="70000"/>
        <a:alpha val="50000"/>
      </a:schemeClr>
    </dgm:fillClrLst>
    <dgm:linClrLst meth="repeat">
      <a:schemeClr val="lt1"/>
    </dgm:linClrLst>
    <dgm:effectClrLst/>
    <dgm:txLinClrLst/>
    <dgm:txFillClrLst/>
    <dgm:txEffectClrLst/>
  </dgm:styleLbl>
  <dgm:styleLbl name="node2">
    <dgm:fillClrLst>
      <a:schemeClr val="accent1">
        <a:tint val="99000"/>
      </a:schemeClr>
    </dgm:fillClrLst>
    <dgm:linClrLst meth="repeat">
      <a:schemeClr val="lt1"/>
    </dgm:linClrLst>
    <dgm:effectClrLst/>
    <dgm:txLinClrLst/>
    <dgm:txFillClrLst/>
    <dgm:txEffectClrLst/>
  </dgm:styleLbl>
  <dgm:styleLbl name="node3">
    <dgm:fillClrLst>
      <a:schemeClr val="accent1">
        <a:tint val="80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dgm:txEffectClrLst/>
  </dgm:styleLbl>
  <dgm:styleLbl name="f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b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sibTrans1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9000"/>
      </a:schemeClr>
    </dgm:fillClrLst>
    <dgm:linClrLst meth="repeat">
      <a:schemeClr val="lt1"/>
    </dgm:linClrLst>
    <dgm:effectClrLst/>
    <dgm:txLinClrLst/>
    <dgm:txFillClrLst/>
    <dgm:txEffectClrLst/>
  </dgm:styleLbl>
  <dgm:styleLbl name="asst3">
    <dgm:fillClrLst>
      <a:schemeClr val="accent1">
        <a:tint val="80000"/>
      </a:schemeClr>
    </dgm:fillClrLst>
    <dgm:linClrLst meth="repeat">
      <a:schemeClr val="lt1"/>
    </dgm:linClrLst>
    <dgm:effectClrLst/>
    <dgm:txLinClrLst/>
    <dgm:txFillClrLst/>
    <dgm:txEffectClrLst/>
  </dgm:styleLbl>
  <dgm:styleLbl name="asst4">
    <dgm:fillClrLst>
      <a:schemeClr val="accent1">
        <a:tint val="7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lt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9000"/>
      </a:schemeClr>
    </dgm:fillClrLst>
    <dgm:linClrLst meth="repeat">
      <a:schemeClr val="accent1">
        <a:tint val="99000"/>
      </a:schemeClr>
    </dgm:linClrLst>
    <dgm:effectClrLst/>
    <dgm:txLinClrLst/>
    <dgm:txFillClrLst meth="repeat">
      <a:schemeClr val="tx1"/>
    </dgm:txFillClrLst>
    <dgm:txEffectClrLst/>
  </dgm:styleLbl>
  <dgm:styleLbl name="parChTrans1D3">
    <dgm:fillClrLst meth="repeat">
      <a:schemeClr val="accent1">
        <a:tint val="80000"/>
      </a:schemeClr>
    </dgm:fillClrLst>
    <dgm:linClrLst meth="repeat">
      <a:schemeClr val="accent1">
        <a:tint val="80000"/>
      </a:schemeClr>
    </dgm:linClrLst>
    <dgm:effectClrLst/>
    <dgm:txLinClrLst/>
    <dgm:txFillClrLst meth="repeat">
      <a:schemeClr val="tx1"/>
    </dgm:txFillClrLst>
    <dgm:txEffectClrLst/>
  </dgm:styleLbl>
  <dgm:styleLbl name="parChTrans1D4">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0959087-5093-4C08-8487-174E981C22B8}" type="doc">
      <dgm:prSet loTypeId="urn:microsoft.com/office/officeart/2005/8/layout/radial1" loCatId="cycle" qsTypeId="urn:microsoft.com/office/officeart/2005/8/quickstyle/simple1" qsCatId="simple" csTypeId="urn:microsoft.com/office/officeart/2005/8/colors/accent1_2" csCatId="accent1" phldr="1"/>
      <dgm:spPr/>
      <dgm:t>
        <a:bodyPr/>
        <a:lstStyle/>
        <a:p>
          <a:endParaRPr lang="en-US"/>
        </a:p>
      </dgm:t>
    </dgm:pt>
    <dgm:pt modelId="{DFA03A3D-442E-4682-8505-6460F69BBC84}">
      <dgm:prSet phldrT="[نص]" custT="1"/>
      <dgm:spPr/>
      <dgm:t>
        <a:bodyPr/>
        <a:lstStyle/>
        <a:p>
          <a:r>
            <a:rPr lang="ar-SA" sz="1200" b="1">
              <a:solidFill>
                <a:srgbClr val="FFFF00"/>
              </a:solidFill>
            </a:rPr>
            <a:t>التدريس</a:t>
          </a:r>
          <a:endParaRPr lang="en-US" sz="1200" b="1">
            <a:solidFill>
              <a:srgbClr val="FFFF00"/>
            </a:solidFill>
          </a:endParaRPr>
        </a:p>
      </dgm:t>
    </dgm:pt>
    <dgm:pt modelId="{EFB01850-EB37-44B0-ADD3-E66E21FB02FE}" type="parTrans" cxnId="{6B55F1D2-20B9-48C3-9F85-0100F3B455F3}">
      <dgm:prSet/>
      <dgm:spPr/>
      <dgm:t>
        <a:bodyPr/>
        <a:lstStyle/>
        <a:p>
          <a:endParaRPr lang="en-US"/>
        </a:p>
      </dgm:t>
    </dgm:pt>
    <dgm:pt modelId="{AECB7D78-0613-4975-A77D-089D9746581C}" type="sibTrans" cxnId="{6B55F1D2-20B9-48C3-9F85-0100F3B455F3}">
      <dgm:prSet/>
      <dgm:spPr/>
      <dgm:t>
        <a:bodyPr/>
        <a:lstStyle/>
        <a:p>
          <a:endParaRPr lang="en-US"/>
        </a:p>
      </dgm:t>
    </dgm:pt>
    <dgm:pt modelId="{12CDC6CC-58DA-4F1A-BD1A-C6092F769657}">
      <dgm:prSet phldrT="[نص]" custT="1"/>
      <dgm:spPr/>
      <dgm:t>
        <a:bodyPr/>
        <a:lstStyle/>
        <a:p>
          <a:r>
            <a:rPr lang="ar-SA" sz="1200" b="1"/>
            <a:t>التخطيط</a:t>
          </a:r>
          <a:endParaRPr lang="en-US" sz="1200" b="1"/>
        </a:p>
      </dgm:t>
    </dgm:pt>
    <dgm:pt modelId="{9BF0A1CB-8363-4175-BB4F-AE69489FCF2D}" type="parTrans" cxnId="{48267259-63FE-4D50-9191-E1D734FB0BA0}">
      <dgm:prSet/>
      <dgm:spPr/>
      <dgm:t>
        <a:bodyPr/>
        <a:lstStyle/>
        <a:p>
          <a:endParaRPr lang="en-US"/>
        </a:p>
      </dgm:t>
    </dgm:pt>
    <dgm:pt modelId="{F0755ABF-BD87-4311-9249-FB48C5F33E04}" type="sibTrans" cxnId="{48267259-63FE-4D50-9191-E1D734FB0BA0}">
      <dgm:prSet/>
      <dgm:spPr/>
      <dgm:t>
        <a:bodyPr/>
        <a:lstStyle/>
        <a:p>
          <a:endParaRPr lang="en-US"/>
        </a:p>
      </dgm:t>
    </dgm:pt>
    <dgm:pt modelId="{E6333D06-3FA1-4017-9FD3-4C107A481820}">
      <dgm:prSet phldrT="[نص]" custT="1"/>
      <dgm:spPr/>
      <dgm:t>
        <a:bodyPr/>
        <a:lstStyle/>
        <a:p>
          <a:r>
            <a:rPr lang="ar-SA" sz="1200" b="1"/>
            <a:t>التنفيذ</a:t>
          </a:r>
          <a:endParaRPr lang="en-US" sz="1200" b="1"/>
        </a:p>
      </dgm:t>
    </dgm:pt>
    <dgm:pt modelId="{36154F72-A26F-4111-84EE-41437EE09202}" type="parTrans" cxnId="{8745B68D-0F09-4846-ABE6-5AAFB04B63CF}">
      <dgm:prSet/>
      <dgm:spPr/>
      <dgm:t>
        <a:bodyPr/>
        <a:lstStyle/>
        <a:p>
          <a:endParaRPr lang="en-US"/>
        </a:p>
      </dgm:t>
    </dgm:pt>
    <dgm:pt modelId="{909C2BA1-5F84-48B4-A262-B65E2AD2B048}" type="sibTrans" cxnId="{8745B68D-0F09-4846-ABE6-5AAFB04B63CF}">
      <dgm:prSet/>
      <dgm:spPr/>
      <dgm:t>
        <a:bodyPr/>
        <a:lstStyle/>
        <a:p>
          <a:endParaRPr lang="en-US"/>
        </a:p>
      </dgm:t>
    </dgm:pt>
    <dgm:pt modelId="{E2FA5B1F-9553-4F3E-9C4B-3D79AF70B0D3}">
      <dgm:prSet phldrT="[نص]"/>
      <dgm:spPr/>
      <dgm:t>
        <a:bodyPr/>
        <a:lstStyle/>
        <a:p>
          <a:r>
            <a:rPr lang="ar-SA" b="1"/>
            <a:t>التقويم</a:t>
          </a:r>
          <a:endParaRPr lang="en-US" b="1"/>
        </a:p>
      </dgm:t>
    </dgm:pt>
    <dgm:pt modelId="{C6811094-0FF8-46D9-8C66-AB6C4E8D0EC8}" type="parTrans" cxnId="{BC53FEF3-2C3F-49B9-A01C-6D7B6AC5F8E3}">
      <dgm:prSet/>
      <dgm:spPr/>
      <dgm:t>
        <a:bodyPr/>
        <a:lstStyle/>
        <a:p>
          <a:endParaRPr lang="en-US"/>
        </a:p>
      </dgm:t>
    </dgm:pt>
    <dgm:pt modelId="{6B64CE68-C436-42D3-94D8-ACCF3A76FC29}" type="sibTrans" cxnId="{BC53FEF3-2C3F-49B9-A01C-6D7B6AC5F8E3}">
      <dgm:prSet/>
      <dgm:spPr/>
      <dgm:t>
        <a:bodyPr/>
        <a:lstStyle/>
        <a:p>
          <a:endParaRPr lang="en-US"/>
        </a:p>
      </dgm:t>
    </dgm:pt>
    <dgm:pt modelId="{708AB5F9-F595-412E-8F34-73EE53BA7C93}">
      <dgm:prSet phldrT="[نص]"/>
      <dgm:spPr/>
      <dgm:t>
        <a:bodyPr/>
        <a:lstStyle/>
        <a:p>
          <a:r>
            <a:rPr lang="ar-SA" b="1"/>
            <a:t>التطوير</a:t>
          </a:r>
          <a:endParaRPr lang="en-US" b="1"/>
        </a:p>
      </dgm:t>
    </dgm:pt>
    <dgm:pt modelId="{209F9EB7-EF36-4FCD-8438-F48E5D2858C3}" type="parTrans" cxnId="{EECE853A-1F08-49E4-B988-55D07C9A588F}">
      <dgm:prSet/>
      <dgm:spPr/>
      <dgm:t>
        <a:bodyPr/>
        <a:lstStyle/>
        <a:p>
          <a:endParaRPr lang="en-US"/>
        </a:p>
      </dgm:t>
    </dgm:pt>
    <dgm:pt modelId="{2807ED43-C9C9-4255-865D-C2D38765BF90}" type="sibTrans" cxnId="{EECE853A-1F08-49E4-B988-55D07C9A588F}">
      <dgm:prSet/>
      <dgm:spPr/>
      <dgm:t>
        <a:bodyPr/>
        <a:lstStyle/>
        <a:p>
          <a:endParaRPr lang="en-US"/>
        </a:p>
      </dgm:t>
    </dgm:pt>
    <dgm:pt modelId="{3011D755-13E0-4E96-8097-5E4052122D75}" type="pres">
      <dgm:prSet presAssocID="{50959087-5093-4C08-8487-174E981C22B8}" presName="cycle" presStyleCnt="0">
        <dgm:presLayoutVars>
          <dgm:chMax val="1"/>
          <dgm:dir/>
          <dgm:animLvl val="ctr"/>
          <dgm:resizeHandles val="exact"/>
        </dgm:presLayoutVars>
      </dgm:prSet>
      <dgm:spPr/>
      <dgm:t>
        <a:bodyPr/>
        <a:lstStyle/>
        <a:p>
          <a:endParaRPr lang="en-US"/>
        </a:p>
      </dgm:t>
    </dgm:pt>
    <dgm:pt modelId="{C1850654-5CE2-4377-B157-679C0E4ED6DA}" type="pres">
      <dgm:prSet presAssocID="{DFA03A3D-442E-4682-8505-6460F69BBC84}" presName="centerShape" presStyleLbl="node0" presStyleIdx="0" presStyleCnt="1" custScaleX="197465"/>
      <dgm:spPr/>
      <dgm:t>
        <a:bodyPr/>
        <a:lstStyle/>
        <a:p>
          <a:endParaRPr lang="en-US"/>
        </a:p>
      </dgm:t>
    </dgm:pt>
    <dgm:pt modelId="{ACFA2F23-6676-4E5D-AA16-20D8EBADE252}" type="pres">
      <dgm:prSet presAssocID="{9BF0A1CB-8363-4175-BB4F-AE69489FCF2D}" presName="Name9" presStyleLbl="parChTrans1D2" presStyleIdx="0" presStyleCnt="4"/>
      <dgm:spPr/>
      <dgm:t>
        <a:bodyPr/>
        <a:lstStyle/>
        <a:p>
          <a:endParaRPr lang="en-US"/>
        </a:p>
      </dgm:t>
    </dgm:pt>
    <dgm:pt modelId="{3B7A130F-24A3-44BC-AAA7-BE5CC0B46BA1}" type="pres">
      <dgm:prSet presAssocID="{9BF0A1CB-8363-4175-BB4F-AE69489FCF2D}" presName="connTx" presStyleLbl="parChTrans1D2" presStyleIdx="0" presStyleCnt="4"/>
      <dgm:spPr/>
      <dgm:t>
        <a:bodyPr/>
        <a:lstStyle/>
        <a:p>
          <a:endParaRPr lang="en-US"/>
        </a:p>
      </dgm:t>
    </dgm:pt>
    <dgm:pt modelId="{719EC422-2DF0-4A46-A95C-4362C41E23E8}" type="pres">
      <dgm:prSet presAssocID="{12CDC6CC-58DA-4F1A-BD1A-C6092F769657}" presName="node" presStyleLbl="node1" presStyleIdx="0" presStyleCnt="4" custScaleX="260594">
        <dgm:presLayoutVars>
          <dgm:bulletEnabled val="1"/>
        </dgm:presLayoutVars>
      </dgm:prSet>
      <dgm:spPr/>
      <dgm:t>
        <a:bodyPr/>
        <a:lstStyle/>
        <a:p>
          <a:endParaRPr lang="en-US"/>
        </a:p>
      </dgm:t>
    </dgm:pt>
    <dgm:pt modelId="{0655AD37-D661-46AF-8EE4-293245B6B998}" type="pres">
      <dgm:prSet presAssocID="{36154F72-A26F-4111-84EE-41437EE09202}" presName="Name9" presStyleLbl="parChTrans1D2" presStyleIdx="1" presStyleCnt="4"/>
      <dgm:spPr/>
      <dgm:t>
        <a:bodyPr/>
        <a:lstStyle/>
        <a:p>
          <a:endParaRPr lang="en-US"/>
        </a:p>
      </dgm:t>
    </dgm:pt>
    <dgm:pt modelId="{0174B324-8A10-47A4-92D6-6ACFEEB115E2}" type="pres">
      <dgm:prSet presAssocID="{36154F72-A26F-4111-84EE-41437EE09202}" presName="connTx" presStyleLbl="parChTrans1D2" presStyleIdx="1" presStyleCnt="4"/>
      <dgm:spPr/>
      <dgm:t>
        <a:bodyPr/>
        <a:lstStyle/>
        <a:p>
          <a:endParaRPr lang="en-US"/>
        </a:p>
      </dgm:t>
    </dgm:pt>
    <dgm:pt modelId="{F45885B9-EE70-4207-9EB1-F41260790E95}" type="pres">
      <dgm:prSet presAssocID="{E6333D06-3FA1-4017-9FD3-4C107A481820}" presName="node" presStyleLbl="node1" presStyleIdx="1" presStyleCnt="4" custScaleX="218201" custRadScaleRad="256535" custRadScaleInc="-769">
        <dgm:presLayoutVars>
          <dgm:bulletEnabled val="1"/>
        </dgm:presLayoutVars>
      </dgm:prSet>
      <dgm:spPr/>
      <dgm:t>
        <a:bodyPr/>
        <a:lstStyle/>
        <a:p>
          <a:endParaRPr lang="en-US"/>
        </a:p>
      </dgm:t>
    </dgm:pt>
    <dgm:pt modelId="{19D866FE-C189-4C1F-804E-1422509A4438}" type="pres">
      <dgm:prSet presAssocID="{C6811094-0FF8-46D9-8C66-AB6C4E8D0EC8}" presName="Name9" presStyleLbl="parChTrans1D2" presStyleIdx="2" presStyleCnt="4"/>
      <dgm:spPr/>
      <dgm:t>
        <a:bodyPr/>
        <a:lstStyle/>
        <a:p>
          <a:endParaRPr lang="en-US"/>
        </a:p>
      </dgm:t>
    </dgm:pt>
    <dgm:pt modelId="{690B4602-3CAB-481A-B082-320333A07779}" type="pres">
      <dgm:prSet presAssocID="{C6811094-0FF8-46D9-8C66-AB6C4E8D0EC8}" presName="connTx" presStyleLbl="parChTrans1D2" presStyleIdx="2" presStyleCnt="4"/>
      <dgm:spPr/>
      <dgm:t>
        <a:bodyPr/>
        <a:lstStyle/>
        <a:p>
          <a:endParaRPr lang="en-US"/>
        </a:p>
      </dgm:t>
    </dgm:pt>
    <dgm:pt modelId="{154B5FBE-DB98-466F-8698-BD8DA2FCAABA}" type="pres">
      <dgm:prSet presAssocID="{E2FA5B1F-9553-4F3E-9C4B-3D79AF70B0D3}" presName="node" presStyleLbl="node1" presStyleIdx="2" presStyleCnt="4" custScaleX="244474" custRadScaleRad="101388" custRadScaleInc="-9295">
        <dgm:presLayoutVars>
          <dgm:bulletEnabled val="1"/>
        </dgm:presLayoutVars>
      </dgm:prSet>
      <dgm:spPr/>
      <dgm:t>
        <a:bodyPr/>
        <a:lstStyle/>
        <a:p>
          <a:endParaRPr lang="en-US"/>
        </a:p>
      </dgm:t>
    </dgm:pt>
    <dgm:pt modelId="{68D2EC42-60B9-4FE3-BBC4-EDBA50FCB589}" type="pres">
      <dgm:prSet presAssocID="{209F9EB7-EF36-4FCD-8438-F48E5D2858C3}" presName="Name9" presStyleLbl="parChTrans1D2" presStyleIdx="3" presStyleCnt="4"/>
      <dgm:spPr/>
      <dgm:t>
        <a:bodyPr/>
        <a:lstStyle/>
        <a:p>
          <a:endParaRPr lang="en-US"/>
        </a:p>
      </dgm:t>
    </dgm:pt>
    <dgm:pt modelId="{ACD7CC74-9D10-4908-8EC3-FE4598324105}" type="pres">
      <dgm:prSet presAssocID="{209F9EB7-EF36-4FCD-8438-F48E5D2858C3}" presName="connTx" presStyleLbl="parChTrans1D2" presStyleIdx="3" presStyleCnt="4"/>
      <dgm:spPr/>
      <dgm:t>
        <a:bodyPr/>
        <a:lstStyle/>
        <a:p>
          <a:endParaRPr lang="en-US"/>
        </a:p>
      </dgm:t>
    </dgm:pt>
    <dgm:pt modelId="{3B655F80-AC22-4B35-B81A-1BE6918423C4}" type="pres">
      <dgm:prSet presAssocID="{708AB5F9-F595-412E-8F34-73EE53BA7C93}" presName="node" presStyleLbl="node1" presStyleIdx="3" presStyleCnt="4" custScaleX="207442" custRadScaleRad="292192" custRadScaleInc="1351">
        <dgm:presLayoutVars>
          <dgm:bulletEnabled val="1"/>
        </dgm:presLayoutVars>
      </dgm:prSet>
      <dgm:spPr/>
      <dgm:t>
        <a:bodyPr/>
        <a:lstStyle/>
        <a:p>
          <a:endParaRPr lang="en-US"/>
        </a:p>
      </dgm:t>
    </dgm:pt>
  </dgm:ptLst>
  <dgm:cxnLst>
    <dgm:cxn modelId="{F13BD3E6-51A0-4C0E-B546-254CABB0D531}" type="presOf" srcId="{36154F72-A26F-4111-84EE-41437EE09202}" destId="{0655AD37-D661-46AF-8EE4-293245B6B998}" srcOrd="0" destOrd="0" presId="urn:microsoft.com/office/officeart/2005/8/layout/radial1"/>
    <dgm:cxn modelId="{E4FA9901-1470-40A4-87B6-9A60BB5462A8}" type="presOf" srcId="{E6333D06-3FA1-4017-9FD3-4C107A481820}" destId="{F45885B9-EE70-4207-9EB1-F41260790E95}" srcOrd="0" destOrd="0" presId="urn:microsoft.com/office/officeart/2005/8/layout/radial1"/>
    <dgm:cxn modelId="{EECE853A-1F08-49E4-B988-55D07C9A588F}" srcId="{DFA03A3D-442E-4682-8505-6460F69BBC84}" destId="{708AB5F9-F595-412E-8F34-73EE53BA7C93}" srcOrd="3" destOrd="0" parTransId="{209F9EB7-EF36-4FCD-8438-F48E5D2858C3}" sibTransId="{2807ED43-C9C9-4255-865D-C2D38765BF90}"/>
    <dgm:cxn modelId="{A02917D3-1CC5-475B-9200-E4F7CAE0A8CD}" type="presOf" srcId="{209F9EB7-EF36-4FCD-8438-F48E5D2858C3}" destId="{68D2EC42-60B9-4FE3-BBC4-EDBA50FCB589}" srcOrd="0" destOrd="0" presId="urn:microsoft.com/office/officeart/2005/8/layout/radial1"/>
    <dgm:cxn modelId="{F3867340-5854-490D-A368-4628FD9C423A}" type="presOf" srcId="{12CDC6CC-58DA-4F1A-BD1A-C6092F769657}" destId="{719EC422-2DF0-4A46-A95C-4362C41E23E8}" srcOrd="0" destOrd="0" presId="urn:microsoft.com/office/officeart/2005/8/layout/radial1"/>
    <dgm:cxn modelId="{2F7E4A1C-C449-4FF2-BF9E-5C99AAB86908}" type="presOf" srcId="{708AB5F9-F595-412E-8F34-73EE53BA7C93}" destId="{3B655F80-AC22-4B35-B81A-1BE6918423C4}" srcOrd="0" destOrd="0" presId="urn:microsoft.com/office/officeart/2005/8/layout/radial1"/>
    <dgm:cxn modelId="{EC6E0CA9-7880-4719-AF43-06E22C97F507}" type="presOf" srcId="{C6811094-0FF8-46D9-8C66-AB6C4E8D0EC8}" destId="{19D866FE-C189-4C1F-804E-1422509A4438}" srcOrd="0" destOrd="0" presId="urn:microsoft.com/office/officeart/2005/8/layout/radial1"/>
    <dgm:cxn modelId="{11E2F4FD-6889-44E7-8390-E9F03CB47C23}" type="presOf" srcId="{E2FA5B1F-9553-4F3E-9C4B-3D79AF70B0D3}" destId="{154B5FBE-DB98-466F-8698-BD8DA2FCAABA}" srcOrd="0" destOrd="0" presId="urn:microsoft.com/office/officeart/2005/8/layout/radial1"/>
    <dgm:cxn modelId="{DB4AE0A4-A145-4679-A6B4-A1412BA79028}" type="presOf" srcId="{9BF0A1CB-8363-4175-BB4F-AE69489FCF2D}" destId="{ACFA2F23-6676-4E5D-AA16-20D8EBADE252}" srcOrd="0" destOrd="0" presId="urn:microsoft.com/office/officeart/2005/8/layout/radial1"/>
    <dgm:cxn modelId="{042420E1-6AAB-496B-94D3-3973B746A175}" type="presOf" srcId="{9BF0A1CB-8363-4175-BB4F-AE69489FCF2D}" destId="{3B7A130F-24A3-44BC-AAA7-BE5CC0B46BA1}" srcOrd="1" destOrd="0" presId="urn:microsoft.com/office/officeart/2005/8/layout/radial1"/>
    <dgm:cxn modelId="{BC53FEF3-2C3F-49B9-A01C-6D7B6AC5F8E3}" srcId="{DFA03A3D-442E-4682-8505-6460F69BBC84}" destId="{E2FA5B1F-9553-4F3E-9C4B-3D79AF70B0D3}" srcOrd="2" destOrd="0" parTransId="{C6811094-0FF8-46D9-8C66-AB6C4E8D0EC8}" sibTransId="{6B64CE68-C436-42D3-94D8-ACCF3A76FC29}"/>
    <dgm:cxn modelId="{48267259-63FE-4D50-9191-E1D734FB0BA0}" srcId="{DFA03A3D-442E-4682-8505-6460F69BBC84}" destId="{12CDC6CC-58DA-4F1A-BD1A-C6092F769657}" srcOrd="0" destOrd="0" parTransId="{9BF0A1CB-8363-4175-BB4F-AE69489FCF2D}" sibTransId="{F0755ABF-BD87-4311-9249-FB48C5F33E04}"/>
    <dgm:cxn modelId="{8745B68D-0F09-4846-ABE6-5AAFB04B63CF}" srcId="{DFA03A3D-442E-4682-8505-6460F69BBC84}" destId="{E6333D06-3FA1-4017-9FD3-4C107A481820}" srcOrd="1" destOrd="0" parTransId="{36154F72-A26F-4111-84EE-41437EE09202}" sibTransId="{909C2BA1-5F84-48B4-A262-B65E2AD2B048}"/>
    <dgm:cxn modelId="{ADAC51A7-A22E-4991-98B0-7FB1F297E409}" type="presOf" srcId="{50959087-5093-4C08-8487-174E981C22B8}" destId="{3011D755-13E0-4E96-8097-5E4052122D75}" srcOrd="0" destOrd="0" presId="urn:microsoft.com/office/officeart/2005/8/layout/radial1"/>
    <dgm:cxn modelId="{C4836B21-0DF3-4A1D-8A9E-019E845A209F}" type="presOf" srcId="{36154F72-A26F-4111-84EE-41437EE09202}" destId="{0174B324-8A10-47A4-92D6-6ACFEEB115E2}" srcOrd="1" destOrd="0" presId="urn:microsoft.com/office/officeart/2005/8/layout/radial1"/>
    <dgm:cxn modelId="{5D9FE21D-FD42-4CEB-B413-FA8AF0B4E5EF}" type="presOf" srcId="{C6811094-0FF8-46D9-8C66-AB6C4E8D0EC8}" destId="{690B4602-3CAB-481A-B082-320333A07779}" srcOrd="1" destOrd="0" presId="urn:microsoft.com/office/officeart/2005/8/layout/radial1"/>
    <dgm:cxn modelId="{00D9D5C3-2924-49E3-BC13-E1E461DCE8C2}" type="presOf" srcId="{DFA03A3D-442E-4682-8505-6460F69BBC84}" destId="{C1850654-5CE2-4377-B157-679C0E4ED6DA}" srcOrd="0" destOrd="0" presId="urn:microsoft.com/office/officeart/2005/8/layout/radial1"/>
    <dgm:cxn modelId="{C2E4E536-CEA4-4EB3-8015-A0D56F3FAF68}" type="presOf" srcId="{209F9EB7-EF36-4FCD-8438-F48E5D2858C3}" destId="{ACD7CC74-9D10-4908-8EC3-FE4598324105}" srcOrd="1" destOrd="0" presId="urn:microsoft.com/office/officeart/2005/8/layout/radial1"/>
    <dgm:cxn modelId="{6B55F1D2-20B9-48C3-9F85-0100F3B455F3}" srcId="{50959087-5093-4C08-8487-174E981C22B8}" destId="{DFA03A3D-442E-4682-8505-6460F69BBC84}" srcOrd="0" destOrd="0" parTransId="{EFB01850-EB37-44B0-ADD3-E66E21FB02FE}" sibTransId="{AECB7D78-0613-4975-A77D-089D9746581C}"/>
    <dgm:cxn modelId="{147A6101-E739-4B98-B3B3-0DAF00CA4C11}" type="presParOf" srcId="{3011D755-13E0-4E96-8097-5E4052122D75}" destId="{C1850654-5CE2-4377-B157-679C0E4ED6DA}" srcOrd="0" destOrd="0" presId="urn:microsoft.com/office/officeart/2005/8/layout/radial1"/>
    <dgm:cxn modelId="{6B539F78-0E12-47A8-8376-8673A8D80C5B}" type="presParOf" srcId="{3011D755-13E0-4E96-8097-5E4052122D75}" destId="{ACFA2F23-6676-4E5D-AA16-20D8EBADE252}" srcOrd="1" destOrd="0" presId="urn:microsoft.com/office/officeart/2005/8/layout/radial1"/>
    <dgm:cxn modelId="{101D3B2B-82AC-4270-98D7-A6212916F4F2}" type="presParOf" srcId="{ACFA2F23-6676-4E5D-AA16-20D8EBADE252}" destId="{3B7A130F-24A3-44BC-AAA7-BE5CC0B46BA1}" srcOrd="0" destOrd="0" presId="urn:microsoft.com/office/officeart/2005/8/layout/radial1"/>
    <dgm:cxn modelId="{1760A91F-531F-42BE-81EA-69B28A476D2E}" type="presParOf" srcId="{3011D755-13E0-4E96-8097-5E4052122D75}" destId="{719EC422-2DF0-4A46-A95C-4362C41E23E8}" srcOrd="2" destOrd="0" presId="urn:microsoft.com/office/officeart/2005/8/layout/radial1"/>
    <dgm:cxn modelId="{C1746B79-3038-46EE-95B9-202EA86F2DD7}" type="presParOf" srcId="{3011D755-13E0-4E96-8097-5E4052122D75}" destId="{0655AD37-D661-46AF-8EE4-293245B6B998}" srcOrd="3" destOrd="0" presId="urn:microsoft.com/office/officeart/2005/8/layout/radial1"/>
    <dgm:cxn modelId="{0695C2EB-5F80-43A1-A7F9-AE8732D3E0B7}" type="presParOf" srcId="{0655AD37-D661-46AF-8EE4-293245B6B998}" destId="{0174B324-8A10-47A4-92D6-6ACFEEB115E2}" srcOrd="0" destOrd="0" presId="urn:microsoft.com/office/officeart/2005/8/layout/radial1"/>
    <dgm:cxn modelId="{9788D34D-6748-41A4-B189-1819ACE49F18}" type="presParOf" srcId="{3011D755-13E0-4E96-8097-5E4052122D75}" destId="{F45885B9-EE70-4207-9EB1-F41260790E95}" srcOrd="4" destOrd="0" presId="urn:microsoft.com/office/officeart/2005/8/layout/radial1"/>
    <dgm:cxn modelId="{E77E0B00-8D85-4AF7-B7D8-72E4372C6AF3}" type="presParOf" srcId="{3011D755-13E0-4E96-8097-5E4052122D75}" destId="{19D866FE-C189-4C1F-804E-1422509A4438}" srcOrd="5" destOrd="0" presId="urn:microsoft.com/office/officeart/2005/8/layout/radial1"/>
    <dgm:cxn modelId="{0A6FAC28-4933-4AA3-B36B-9D8B6B795BD0}" type="presParOf" srcId="{19D866FE-C189-4C1F-804E-1422509A4438}" destId="{690B4602-3CAB-481A-B082-320333A07779}" srcOrd="0" destOrd="0" presId="urn:microsoft.com/office/officeart/2005/8/layout/radial1"/>
    <dgm:cxn modelId="{4C634BB2-6D28-4ED9-81DE-3AEED71BB7F2}" type="presParOf" srcId="{3011D755-13E0-4E96-8097-5E4052122D75}" destId="{154B5FBE-DB98-466F-8698-BD8DA2FCAABA}" srcOrd="6" destOrd="0" presId="urn:microsoft.com/office/officeart/2005/8/layout/radial1"/>
    <dgm:cxn modelId="{4F450AA0-A9BD-4A12-8DF5-A508A1EFB287}" type="presParOf" srcId="{3011D755-13E0-4E96-8097-5E4052122D75}" destId="{68D2EC42-60B9-4FE3-BBC4-EDBA50FCB589}" srcOrd="7" destOrd="0" presId="urn:microsoft.com/office/officeart/2005/8/layout/radial1"/>
    <dgm:cxn modelId="{BC0BBFBA-4528-4EC5-9247-3A77685F8965}" type="presParOf" srcId="{68D2EC42-60B9-4FE3-BBC4-EDBA50FCB589}" destId="{ACD7CC74-9D10-4908-8EC3-FE4598324105}" srcOrd="0" destOrd="0" presId="urn:microsoft.com/office/officeart/2005/8/layout/radial1"/>
    <dgm:cxn modelId="{CAF93E0A-9717-4861-BD91-97D935238783}" type="presParOf" srcId="{3011D755-13E0-4E96-8097-5E4052122D75}" destId="{3B655F80-AC22-4B35-B81A-1BE6918423C4}" srcOrd="8" destOrd="0" presId="urn:microsoft.com/office/officeart/2005/8/layout/radial1"/>
  </dgm:cxnLst>
  <dgm:bg/>
  <dgm:whole/>
</dgm:dataModel>
</file>

<file path=word/diagrams/data2.xml><?xml version="1.0" encoding="utf-8"?>
<dgm:dataModel xmlns:dgm="http://schemas.openxmlformats.org/drawingml/2006/diagram" xmlns:a="http://schemas.openxmlformats.org/drawingml/2006/main">
  <dgm:ptLst>
    <dgm:pt modelId="{0028A3BB-0998-42BA-B74F-BD36E046ED1F}" type="doc">
      <dgm:prSet loTypeId="urn:microsoft.com/office/officeart/2005/8/layout/venn1" loCatId="relationship" qsTypeId="urn:microsoft.com/office/officeart/2005/8/quickstyle/simple1" qsCatId="simple" csTypeId="urn:microsoft.com/office/officeart/2005/8/colors/accent1_2" csCatId="accent1" phldr="1"/>
      <dgm:spPr/>
    </dgm:pt>
    <dgm:pt modelId="{C46B6AF8-CB39-4D81-B6E0-B268FB9C99E2}">
      <dgm:prSet phldrT="[نص]" custT="1"/>
      <dgm:spPr/>
      <dgm:t>
        <a:bodyPr/>
        <a:lstStyle/>
        <a:p>
          <a:pPr algn="ctr"/>
          <a:r>
            <a:rPr lang="ar-SA" sz="1400"/>
            <a:t>المجال المعرفي </a:t>
          </a:r>
          <a:endParaRPr lang="en-US" sz="1400"/>
        </a:p>
      </dgm:t>
    </dgm:pt>
    <dgm:pt modelId="{91B37299-5E48-453B-A515-26C34D376E98}" type="parTrans" cxnId="{39744B74-D50F-46AD-A0BE-ED22391374B9}">
      <dgm:prSet/>
      <dgm:spPr/>
      <dgm:t>
        <a:bodyPr/>
        <a:lstStyle/>
        <a:p>
          <a:pPr algn="ctr"/>
          <a:endParaRPr lang="en-US"/>
        </a:p>
      </dgm:t>
    </dgm:pt>
    <dgm:pt modelId="{6982110E-8820-48EA-A94E-E5D40F9BBAFC}" type="sibTrans" cxnId="{39744B74-D50F-46AD-A0BE-ED22391374B9}">
      <dgm:prSet/>
      <dgm:spPr/>
      <dgm:t>
        <a:bodyPr/>
        <a:lstStyle/>
        <a:p>
          <a:pPr algn="ctr"/>
          <a:endParaRPr lang="en-US"/>
        </a:p>
      </dgm:t>
    </dgm:pt>
    <dgm:pt modelId="{CDA9B586-506A-4751-A3C4-68B68610F91E}">
      <dgm:prSet phldrT="[نص]" custT="1"/>
      <dgm:spPr/>
      <dgm:t>
        <a:bodyPr/>
        <a:lstStyle/>
        <a:p>
          <a:pPr algn="ctr"/>
          <a:r>
            <a:rPr lang="ar-SA" sz="1400"/>
            <a:t>المجال الوجداني </a:t>
          </a:r>
          <a:endParaRPr lang="en-US" sz="1400"/>
        </a:p>
      </dgm:t>
    </dgm:pt>
    <dgm:pt modelId="{EF0769A9-4923-4060-BF33-D54FC59BE740}" type="parTrans" cxnId="{E6F08336-E60A-4F75-AA7F-705E0C2D36DD}">
      <dgm:prSet/>
      <dgm:spPr/>
      <dgm:t>
        <a:bodyPr/>
        <a:lstStyle/>
        <a:p>
          <a:pPr algn="ctr"/>
          <a:endParaRPr lang="en-US"/>
        </a:p>
      </dgm:t>
    </dgm:pt>
    <dgm:pt modelId="{7FB86B14-ACC2-4709-9374-1CB0C5BC9237}" type="sibTrans" cxnId="{E6F08336-E60A-4F75-AA7F-705E0C2D36DD}">
      <dgm:prSet/>
      <dgm:spPr/>
      <dgm:t>
        <a:bodyPr/>
        <a:lstStyle/>
        <a:p>
          <a:pPr algn="ctr"/>
          <a:endParaRPr lang="en-US"/>
        </a:p>
      </dgm:t>
    </dgm:pt>
    <dgm:pt modelId="{87A6B47D-8197-46BB-847D-544681097575}">
      <dgm:prSet phldrT="[نص]" custT="1"/>
      <dgm:spPr/>
      <dgm:t>
        <a:bodyPr/>
        <a:lstStyle/>
        <a:p>
          <a:pPr algn="ctr"/>
          <a:r>
            <a:rPr lang="ar-SA" sz="1400"/>
            <a:t>المجال المهاري</a:t>
          </a:r>
          <a:endParaRPr lang="en-US" sz="1400"/>
        </a:p>
      </dgm:t>
    </dgm:pt>
    <dgm:pt modelId="{2EAACFDE-5E47-40EC-A92E-2BA0E1EB7D39}" type="parTrans" cxnId="{3F1F3C50-580A-4DF3-9A89-3CCC457DDCF0}">
      <dgm:prSet/>
      <dgm:spPr/>
      <dgm:t>
        <a:bodyPr/>
        <a:lstStyle/>
        <a:p>
          <a:pPr algn="ctr"/>
          <a:endParaRPr lang="en-US"/>
        </a:p>
      </dgm:t>
    </dgm:pt>
    <dgm:pt modelId="{AE852DEA-DBA7-4ABB-87BB-E85CCE37288A}" type="sibTrans" cxnId="{3F1F3C50-580A-4DF3-9A89-3CCC457DDCF0}">
      <dgm:prSet/>
      <dgm:spPr/>
      <dgm:t>
        <a:bodyPr/>
        <a:lstStyle/>
        <a:p>
          <a:pPr algn="ctr"/>
          <a:endParaRPr lang="en-US"/>
        </a:p>
      </dgm:t>
    </dgm:pt>
    <dgm:pt modelId="{5AB97173-9C66-473B-86E2-8A784D3F5E0D}" type="pres">
      <dgm:prSet presAssocID="{0028A3BB-0998-42BA-B74F-BD36E046ED1F}" presName="compositeShape" presStyleCnt="0">
        <dgm:presLayoutVars>
          <dgm:chMax val="7"/>
          <dgm:dir/>
          <dgm:resizeHandles val="exact"/>
        </dgm:presLayoutVars>
      </dgm:prSet>
      <dgm:spPr/>
    </dgm:pt>
    <dgm:pt modelId="{41495951-0AC8-4218-A0E2-D3828B653172}" type="pres">
      <dgm:prSet presAssocID="{C46B6AF8-CB39-4D81-B6E0-B268FB9C99E2}" presName="circ1" presStyleLbl="vennNode1" presStyleIdx="0" presStyleCnt="3" custScaleX="130509"/>
      <dgm:spPr/>
      <dgm:t>
        <a:bodyPr/>
        <a:lstStyle/>
        <a:p>
          <a:pPr rtl="1"/>
          <a:endParaRPr lang="ar-SA"/>
        </a:p>
      </dgm:t>
    </dgm:pt>
    <dgm:pt modelId="{11C3D628-2802-4977-A5CD-DFC2F195669F}" type="pres">
      <dgm:prSet presAssocID="{C46B6AF8-CB39-4D81-B6E0-B268FB9C99E2}" presName="circ1Tx" presStyleLbl="revTx" presStyleIdx="0" presStyleCnt="0">
        <dgm:presLayoutVars>
          <dgm:chMax val="0"/>
          <dgm:chPref val="0"/>
          <dgm:bulletEnabled val="1"/>
        </dgm:presLayoutVars>
      </dgm:prSet>
      <dgm:spPr/>
      <dgm:t>
        <a:bodyPr/>
        <a:lstStyle/>
        <a:p>
          <a:pPr rtl="1"/>
          <a:endParaRPr lang="ar-SA"/>
        </a:p>
      </dgm:t>
    </dgm:pt>
    <dgm:pt modelId="{267BB96E-3445-4D1E-9979-C4B56584BCF1}" type="pres">
      <dgm:prSet presAssocID="{CDA9B586-506A-4751-A3C4-68B68610F91E}" presName="circ2" presStyleLbl="vennNode1" presStyleIdx="1" presStyleCnt="3" custScaleX="137830"/>
      <dgm:spPr/>
      <dgm:t>
        <a:bodyPr/>
        <a:lstStyle/>
        <a:p>
          <a:pPr rtl="1"/>
          <a:endParaRPr lang="ar-SA"/>
        </a:p>
      </dgm:t>
    </dgm:pt>
    <dgm:pt modelId="{2D68D412-BA88-4535-ACB1-1B0BF697CAB3}" type="pres">
      <dgm:prSet presAssocID="{CDA9B586-506A-4751-A3C4-68B68610F91E}" presName="circ2Tx" presStyleLbl="revTx" presStyleIdx="0" presStyleCnt="0">
        <dgm:presLayoutVars>
          <dgm:chMax val="0"/>
          <dgm:chPref val="0"/>
          <dgm:bulletEnabled val="1"/>
        </dgm:presLayoutVars>
      </dgm:prSet>
      <dgm:spPr/>
      <dgm:t>
        <a:bodyPr/>
        <a:lstStyle/>
        <a:p>
          <a:pPr rtl="1"/>
          <a:endParaRPr lang="ar-SA"/>
        </a:p>
      </dgm:t>
    </dgm:pt>
    <dgm:pt modelId="{0CFA9836-C39F-4033-AE32-BBD875749F9A}" type="pres">
      <dgm:prSet presAssocID="{87A6B47D-8197-46BB-847D-544681097575}" presName="circ3" presStyleLbl="vennNode1" presStyleIdx="2" presStyleCnt="3" custScaleX="125857"/>
      <dgm:spPr/>
      <dgm:t>
        <a:bodyPr/>
        <a:lstStyle/>
        <a:p>
          <a:endParaRPr lang="en-US"/>
        </a:p>
      </dgm:t>
    </dgm:pt>
    <dgm:pt modelId="{045B159B-773A-4360-868B-33947FCABB7D}" type="pres">
      <dgm:prSet presAssocID="{87A6B47D-8197-46BB-847D-544681097575}" presName="circ3Tx" presStyleLbl="revTx" presStyleIdx="0" presStyleCnt="0">
        <dgm:presLayoutVars>
          <dgm:chMax val="0"/>
          <dgm:chPref val="0"/>
          <dgm:bulletEnabled val="1"/>
        </dgm:presLayoutVars>
      </dgm:prSet>
      <dgm:spPr/>
      <dgm:t>
        <a:bodyPr/>
        <a:lstStyle/>
        <a:p>
          <a:endParaRPr lang="en-US"/>
        </a:p>
      </dgm:t>
    </dgm:pt>
  </dgm:ptLst>
  <dgm:cxnLst>
    <dgm:cxn modelId="{1BE8FDDB-ED25-4E34-8E66-7B37D33563F2}" type="presOf" srcId="{C46B6AF8-CB39-4D81-B6E0-B268FB9C99E2}" destId="{11C3D628-2802-4977-A5CD-DFC2F195669F}" srcOrd="1" destOrd="0" presId="urn:microsoft.com/office/officeart/2005/8/layout/venn1"/>
    <dgm:cxn modelId="{DBF9F119-FE5E-4223-B31E-376C0B4A970E}" type="presOf" srcId="{87A6B47D-8197-46BB-847D-544681097575}" destId="{0CFA9836-C39F-4033-AE32-BBD875749F9A}" srcOrd="0" destOrd="0" presId="urn:microsoft.com/office/officeart/2005/8/layout/venn1"/>
    <dgm:cxn modelId="{39744B74-D50F-46AD-A0BE-ED22391374B9}" srcId="{0028A3BB-0998-42BA-B74F-BD36E046ED1F}" destId="{C46B6AF8-CB39-4D81-B6E0-B268FB9C99E2}" srcOrd="0" destOrd="0" parTransId="{91B37299-5E48-453B-A515-26C34D376E98}" sibTransId="{6982110E-8820-48EA-A94E-E5D40F9BBAFC}"/>
    <dgm:cxn modelId="{EB1B93F6-B6DD-415E-9EB4-7548040E883A}" type="presOf" srcId="{C46B6AF8-CB39-4D81-B6E0-B268FB9C99E2}" destId="{41495951-0AC8-4218-A0E2-D3828B653172}" srcOrd="0" destOrd="0" presId="urn:microsoft.com/office/officeart/2005/8/layout/venn1"/>
    <dgm:cxn modelId="{E6F08336-E60A-4F75-AA7F-705E0C2D36DD}" srcId="{0028A3BB-0998-42BA-B74F-BD36E046ED1F}" destId="{CDA9B586-506A-4751-A3C4-68B68610F91E}" srcOrd="1" destOrd="0" parTransId="{EF0769A9-4923-4060-BF33-D54FC59BE740}" sibTransId="{7FB86B14-ACC2-4709-9374-1CB0C5BC9237}"/>
    <dgm:cxn modelId="{16587E3D-4D7E-4DE0-A460-E5D87112AFF6}" type="presOf" srcId="{0028A3BB-0998-42BA-B74F-BD36E046ED1F}" destId="{5AB97173-9C66-473B-86E2-8A784D3F5E0D}" srcOrd="0" destOrd="0" presId="urn:microsoft.com/office/officeart/2005/8/layout/venn1"/>
    <dgm:cxn modelId="{3F1F3C50-580A-4DF3-9A89-3CCC457DDCF0}" srcId="{0028A3BB-0998-42BA-B74F-BD36E046ED1F}" destId="{87A6B47D-8197-46BB-847D-544681097575}" srcOrd="2" destOrd="0" parTransId="{2EAACFDE-5E47-40EC-A92E-2BA0E1EB7D39}" sibTransId="{AE852DEA-DBA7-4ABB-87BB-E85CCE37288A}"/>
    <dgm:cxn modelId="{AAF32084-2C03-4B8E-B1E8-3F99592543D5}" type="presOf" srcId="{87A6B47D-8197-46BB-847D-544681097575}" destId="{045B159B-773A-4360-868B-33947FCABB7D}" srcOrd="1" destOrd="0" presId="urn:microsoft.com/office/officeart/2005/8/layout/venn1"/>
    <dgm:cxn modelId="{EE3E2392-5BE9-44EA-A440-3E564524FC52}" type="presOf" srcId="{CDA9B586-506A-4751-A3C4-68B68610F91E}" destId="{2D68D412-BA88-4535-ACB1-1B0BF697CAB3}" srcOrd="1" destOrd="0" presId="urn:microsoft.com/office/officeart/2005/8/layout/venn1"/>
    <dgm:cxn modelId="{B9F70E03-553C-4372-8DE8-1BB34F52F25E}" type="presOf" srcId="{CDA9B586-506A-4751-A3C4-68B68610F91E}" destId="{267BB96E-3445-4D1E-9979-C4B56584BCF1}" srcOrd="0" destOrd="0" presId="urn:microsoft.com/office/officeart/2005/8/layout/venn1"/>
    <dgm:cxn modelId="{D517C1EE-C8E1-4281-B06B-79465C7A02CC}" type="presParOf" srcId="{5AB97173-9C66-473B-86E2-8A784D3F5E0D}" destId="{41495951-0AC8-4218-A0E2-D3828B653172}" srcOrd="0" destOrd="0" presId="urn:microsoft.com/office/officeart/2005/8/layout/venn1"/>
    <dgm:cxn modelId="{829360F5-0613-4CDE-AA0D-9FDB26B2B840}" type="presParOf" srcId="{5AB97173-9C66-473B-86E2-8A784D3F5E0D}" destId="{11C3D628-2802-4977-A5CD-DFC2F195669F}" srcOrd="1" destOrd="0" presId="urn:microsoft.com/office/officeart/2005/8/layout/venn1"/>
    <dgm:cxn modelId="{53004562-3E60-4C94-96F3-416EEA6161F3}" type="presParOf" srcId="{5AB97173-9C66-473B-86E2-8A784D3F5E0D}" destId="{267BB96E-3445-4D1E-9979-C4B56584BCF1}" srcOrd="2" destOrd="0" presId="urn:microsoft.com/office/officeart/2005/8/layout/venn1"/>
    <dgm:cxn modelId="{DE9B0CC7-EFC1-468C-BD04-5C4CBCE08000}" type="presParOf" srcId="{5AB97173-9C66-473B-86E2-8A784D3F5E0D}" destId="{2D68D412-BA88-4535-ACB1-1B0BF697CAB3}" srcOrd="3" destOrd="0" presId="urn:microsoft.com/office/officeart/2005/8/layout/venn1"/>
    <dgm:cxn modelId="{D3CFF94E-819D-470B-A032-EC50400BAE98}" type="presParOf" srcId="{5AB97173-9C66-473B-86E2-8A784D3F5E0D}" destId="{0CFA9836-C39F-4033-AE32-BBD875749F9A}" srcOrd="4" destOrd="0" presId="urn:microsoft.com/office/officeart/2005/8/layout/venn1"/>
    <dgm:cxn modelId="{D9E069E8-200E-456F-8DF9-07E35C2A7379}" type="presParOf" srcId="{5AB97173-9C66-473B-86E2-8A784D3F5E0D}" destId="{045B159B-773A-4360-868B-33947FCABB7D}" srcOrd="5" destOrd="0" presId="urn:microsoft.com/office/officeart/2005/8/layout/venn1"/>
  </dgm:cxnLst>
  <dgm:bg/>
  <dgm:whole/>
</dgm:dataModel>
</file>

<file path=word/diagrams/data3.xml><?xml version="1.0" encoding="utf-8"?>
<dgm:dataModel xmlns:dgm="http://schemas.openxmlformats.org/drawingml/2006/diagram" xmlns:a="http://schemas.openxmlformats.org/drawingml/2006/main">
  <dgm:ptLst>
    <dgm:pt modelId="{4A71F9C6-DE67-4531-8D84-0F2CDB86018F}" type="doc">
      <dgm:prSet loTypeId="urn:microsoft.com/office/officeart/2005/8/layout/pyramid1" loCatId="pyramid" qsTypeId="urn:microsoft.com/office/officeart/2005/8/quickstyle/simple1" qsCatId="simple" csTypeId="urn:microsoft.com/office/officeart/2005/8/colors/colorful2" csCatId="colorful" phldr="1"/>
      <dgm:spPr/>
    </dgm:pt>
    <dgm:pt modelId="{1836D1F5-A003-4EB2-81F8-138D83F56845}">
      <dgm:prSet phldrT="[نص]" custT="1"/>
      <dgm:spPr/>
      <dgm:t>
        <a:bodyPr/>
        <a:lstStyle/>
        <a:p>
          <a:pPr algn="ctr"/>
          <a:r>
            <a:rPr lang="ar-SA" sz="1000" b="1"/>
            <a:t/>
          </a:r>
          <a:br>
            <a:rPr lang="ar-SA" sz="1000" b="1"/>
          </a:br>
          <a:r>
            <a:rPr lang="ar-SA" sz="1000" b="1"/>
            <a:t>التقويم </a:t>
          </a:r>
        </a:p>
      </dgm:t>
    </dgm:pt>
    <dgm:pt modelId="{9E0D881C-85B4-4538-99B0-E96F4D117B79}" type="parTrans" cxnId="{B5939ACA-A7C5-47B9-BFFE-EBDC78D27FB9}">
      <dgm:prSet/>
      <dgm:spPr/>
      <dgm:t>
        <a:bodyPr/>
        <a:lstStyle/>
        <a:p>
          <a:pPr algn="ctr"/>
          <a:endParaRPr lang="en-US"/>
        </a:p>
      </dgm:t>
    </dgm:pt>
    <dgm:pt modelId="{B935F217-2827-41A1-A626-25E599CA1947}" type="sibTrans" cxnId="{B5939ACA-A7C5-47B9-BFFE-EBDC78D27FB9}">
      <dgm:prSet/>
      <dgm:spPr/>
      <dgm:t>
        <a:bodyPr/>
        <a:lstStyle/>
        <a:p>
          <a:pPr algn="ctr"/>
          <a:endParaRPr lang="en-US"/>
        </a:p>
      </dgm:t>
    </dgm:pt>
    <dgm:pt modelId="{439E2F3D-3A0E-482D-8DCE-4CD2FE049707}">
      <dgm:prSet phldrT="[نص]" custT="1"/>
      <dgm:spPr/>
      <dgm:t>
        <a:bodyPr/>
        <a:lstStyle/>
        <a:p>
          <a:pPr algn="ctr"/>
          <a:r>
            <a:rPr lang="ar-SA" sz="1200" b="1"/>
            <a:t>التركيب</a:t>
          </a:r>
          <a:endParaRPr lang="en-US" sz="1200" b="1"/>
        </a:p>
      </dgm:t>
    </dgm:pt>
    <dgm:pt modelId="{C4B3ACB7-269D-4CED-904C-DC4FCE41F613}" type="parTrans" cxnId="{88B5CBBF-9CB5-4A3A-AE1B-93760105F9EF}">
      <dgm:prSet/>
      <dgm:spPr/>
      <dgm:t>
        <a:bodyPr/>
        <a:lstStyle/>
        <a:p>
          <a:pPr algn="ctr"/>
          <a:endParaRPr lang="en-US"/>
        </a:p>
      </dgm:t>
    </dgm:pt>
    <dgm:pt modelId="{EBEF1481-19FA-460C-8C3B-2B0788219152}" type="sibTrans" cxnId="{88B5CBBF-9CB5-4A3A-AE1B-93760105F9EF}">
      <dgm:prSet/>
      <dgm:spPr/>
      <dgm:t>
        <a:bodyPr/>
        <a:lstStyle/>
        <a:p>
          <a:pPr algn="ctr"/>
          <a:endParaRPr lang="en-US"/>
        </a:p>
      </dgm:t>
    </dgm:pt>
    <dgm:pt modelId="{06D9834B-E43F-4794-9034-97FC27EE0C8C}">
      <dgm:prSet phldrT="[نص]" custT="1"/>
      <dgm:spPr/>
      <dgm:t>
        <a:bodyPr/>
        <a:lstStyle/>
        <a:p>
          <a:pPr algn="ctr"/>
          <a:r>
            <a:rPr lang="ar-SA" sz="1200" b="1"/>
            <a:t>مستوى التحليل</a:t>
          </a:r>
          <a:endParaRPr lang="en-US" sz="1200" b="1"/>
        </a:p>
      </dgm:t>
    </dgm:pt>
    <dgm:pt modelId="{B79644D8-CC60-4A4A-B967-D1C90BF5A10D}" type="parTrans" cxnId="{DA3333E1-A5DD-4C5F-98E8-2CE45FD6ED85}">
      <dgm:prSet/>
      <dgm:spPr/>
      <dgm:t>
        <a:bodyPr/>
        <a:lstStyle/>
        <a:p>
          <a:pPr algn="ctr"/>
          <a:endParaRPr lang="en-US"/>
        </a:p>
      </dgm:t>
    </dgm:pt>
    <dgm:pt modelId="{7B43FDC1-91BA-47B0-97EF-3017AC09DF61}" type="sibTrans" cxnId="{DA3333E1-A5DD-4C5F-98E8-2CE45FD6ED85}">
      <dgm:prSet/>
      <dgm:spPr/>
      <dgm:t>
        <a:bodyPr/>
        <a:lstStyle/>
        <a:p>
          <a:pPr algn="ctr"/>
          <a:endParaRPr lang="en-US"/>
        </a:p>
      </dgm:t>
    </dgm:pt>
    <dgm:pt modelId="{F21CB8C0-646E-4E10-B852-68A9402556D0}">
      <dgm:prSet phldrT="[نص]" custT="1"/>
      <dgm:spPr/>
      <dgm:t>
        <a:bodyPr/>
        <a:lstStyle/>
        <a:p>
          <a:pPr algn="ctr"/>
          <a:r>
            <a:rPr lang="ar-SA" sz="1200" b="1"/>
            <a:t>مستوى التطبيق</a:t>
          </a:r>
          <a:endParaRPr lang="en-US" sz="1200" b="1"/>
        </a:p>
      </dgm:t>
    </dgm:pt>
    <dgm:pt modelId="{1AC8B85C-0279-401D-BA4A-8D0C841C0F34}" type="parTrans" cxnId="{8E9D8590-ACD9-41AE-9C13-490F8D10FE37}">
      <dgm:prSet/>
      <dgm:spPr/>
      <dgm:t>
        <a:bodyPr/>
        <a:lstStyle/>
        <a:p>
          <a:pPr algn="ctr"/>
          <a:endParaRPr lang="en-US"/>
        </a:p>
      </dgm:t>
    </dgm:pt>
    <dgm:pt modelId="{D5D7FF6E-804D-40E3-9F38-34A072859EB6}" type="sibTrans" cxnId="{8E9D8590-ACD9-41AE-9C13-490F8D10FE37}">
      <dgm:prSet/>
      <dgm:spPr/>
      <dgm:t>
        <a:bodyPr/>
        <a:lstStyle/>
        <a:p>
          <a:pPr algn="ctr"/>
          <a:endParaRPr lang="en-US"/>
        </a:p>
      </dgm:t>
    </dgm:pt>
    <dgm:pt modelId="{834963A2-3966-4245-9584-E58193D58C6B}">
      <dgm:prSet phldrT="[نص]" custT="1"/>
      <dgm:spPr/>
      <dgm:t>
        <a:bodyPr/>
        <a:lstStyle/>
        <a:p>
          <a:pPr algn="ctr"/>
          <a:r>
            <a:rPr lang="ar-SA" sz="1200" b="1"/>
            <a:t>مستوى الفهم</a:t>
          </a:r>
          <a:endParaRPr lang="en-US" sz="1200" b="1"/>
        </a:p>
      </dgm:t>
    </dgm:pt>
    <dgm:pt modelId="{FC2542FB-C19C-4665-83B6-6199C4AD8FE3}" type="parTrans" cxnId="{19EB13E9-0C42-4BBD-815A-03FD6D153744}">
      <dgm:prSet/>
      <dgm:spPr/>
      <dgm:t>
        <a:bodyPr/>
        <a:lstStyle/>
        <a:p>
          <a:pPr algn="ctr"/>
          <a:endParaRPr lang="en-US"/>
        </a:p>
      </dgm:t>
    </dgm:pt>
    <dgm:pt modelId="{8CCFA057-B650-44DD-97C7-5E66904C326F}" type="sibTrans" cxnId="{19EB13E9-0C42-4BBD-815A-03FD6D153744}">
      <dgm:prSet/>
      <dgm:spPr/>
      <dgm:t>
        <a:bodyPr/>
        <a:lstStyle/>
        <a:p>
          <a:pPr algn="ctr"/>
          <a:endParaRPr lang="en-US"/>
        </a:p>
      </dgm:t>
    </dgm:pt>
    <dgm:pt modelId="{F68D47AD-D816-4592-AC50-FD81ABC8FA30}">
      <dgm:prSet phldrT="[نص]" custT="1"/>
      <dgm:spPr/>
      <dgm:t>
        <a:bodyPr/>
        <a:lstStyle/>
        <a:p>
          <a:pPr algn="ctr"/>
          <a:r>
            <a:rPr lang="ar-SA" sz="1200" b="1"/>
            <a:t>مستوى المعرفة أو التذكر</a:t>
          </a:r>
          <a:endParaRPr lang="en-US" sz="1200" b="1"/>
        </a:p>
      </dgm:t>
    </dgm:pt>
    <dgm:pt modelId="{B878230E-57BD-4D7B-81C4-D7C70D309E4B}" type="parTrans" cxnId="{38E1788B-1750-4596-AFBA-EDFD4D9D62A4}">
      <dgm:prSet/>
      <dgm:spPr/>
      <dgm:t>
        <a:bodyPr/>
        <a:lstStyle/>
        <a:p>
          <a:pPr algn="ctr"/>
          <a:endParaRPr lang="en-US"/>
        </a:p>
      </dgm:t>
    </dgm:pt>
    <dgm:pt modelId="{62C9B882-9233-4DBB-9AC3-0749D4A96A64}" type="sibTrans" cxnId="{38E1788B-1750-4596-AFBA-EDFD4D9D62A4}">
      <dgm:prSet/>
      <dgm:spPr/>
      <dgm:t>
        <a:bodyPr/>
        <a:lstStyle/>
        <a:p>
          <a:pPr algn="ctr"/>
          <a:endParaRPr lang="en-US"/>
        </a:p>
      </dgm:t>
    </dgm:pt>
    <dgm:pt modelId="{F32C3490-B3CA-407B-A2FA-CCCD1360275D}" type="pres">
      <dgm:prSet presAssocID="{4A71F9C6-DE67-4531-8D84-0F2CDB86018F}" presName="Name0" presStyleCnt="0">
        <dgm:presLayoutVars>
          <dgm:dir/>
          <dgm:animLvl val="lvl"/>
          <dgm:resizeHandles val="exact"/>
        </dgm:presLayoutVars>
      </dgm:prSet>
      <dgm:spPr/>
    </dgm:pt>
    <dgm:pt modelId="{9B5BC3A9-F84F-4842-ADFD-A946374FB7A2}" type="pres">
      <dgm:prSet presAssocID="{1836D1F5-A003-4EB2-81F8-138D83F56845}" presName="Name8" presStyleCnt="0"/>
      <dgm:spPr/>
    </dgm:pt>
    <dgm:pt modelId="{F8F64CB8-D58E-4405-BBAA-021A7FB563AA}" type="pres">
      <dgm:prSet presAssocID="{1836D1F5-A003-4EB2-81F8-138D83F56845}" presName="level" presStyleLbl="node1" presStyleIdx="0" presStyleCnt="6">
        <dgm:presLayoutVars>
          <dgm:chMax val="1"/>
          <dgm:bulletEnabled val="1"/>
        </dgm:presLayoutVars>
      </dgm:prSet>
      <dgm:spPr/>
      <dgm:t>
        <a:bodyPr/>
        <a:lstStyle/>
        <a:p>
          <a:endParaRPr lang="en-US"/>
        </a:p>
      </dgm:t>
    </dgm:pt>
    <dgm:pt modelId="{4391BD19-6F4C-435D-B23B-ADFB799E48A1}" type="pres">
      <dgm:prSet presAssocID="{1836D1F5-A003-4EB2-81F8-138D83F56845}" presName="levelTx" presStyleLbl="revTx" presStyleIdx="0" presStyleCnt="0">
        <dgm:presLayoutVars>
          <dgm:chMax val="1"/>
          <dgm:bulletEnabled val="1"/>
        </dgm:presLayoutVars>
      </dgm:prSet>
      <dgm:spPr/>
      <dgm:t>
        <a:bodyPr/>
        <a:lstStyle/>
        <a:p>
          <a:endParaRPr lang="en-US"/>
        </a:p>
      </dgm:t>
    </dgm:pt>
    <dgm:pt modelId="{3118E02C-A603-420F-9BEE-9836414311FE}" type="pres">
      <dgm:prSet presAssocID="{439E2F3D-3A0E-482D-8DCE-4CD2FE049707}" presName="Name8" presStyleCnt="0"/>
      <dgm:spPr/>
    </dgm:pt>
    <dgm:pt modelId="{C33AB0E8-ECB4-4B29-B2A1-2282C81F650D}" type="pres">
      <dgm:prSet presAssocID="{439E2F3D-3A0E-482D-8DCE-4CD2FE049707}" presName="level" presStyleLbl="node1" presStyleIdx="1" presStyleCnt="6">
        <dgm:presLayoutVars>
          <dgm:chMax val="1"/>
          <dgm:bulletEnabled val="1"/>
        </dgm:presLayoutVars>
      </dgm:prSet>
      <dgm:spPr/>
      <dgm:t>
        <a:bodyPr/>
        <a:lstStyle/>
        <a:p>
          <a:pPr rtl="1"/>
          <a:endParaRPr lang="ar-SA"/>
        </a:p>
      </dgm:t>
    </dgm:pt>
    <dgm:pt modelId="{081B4AA0-A451-486D-B52C-B6E6C2571386}" type="pres">
      <dgm:prSet presAssocID="{439E2F3D-3A0E-482D-8DCE-4CD2FE049707}" presName="levelTx" presStyleLbl="revTx" presStyleIdx="0" presStyleCnt="0">
        <dgm:presLayoutVars>
          <dgm:chMax val="1"/>
          <dgm:bulletEnabled val="1"/>
        </dgm:presLayoutVars>
      </dgm:prSet>
      <dgm:spPr/>
      <dgm:t>
        <a:bodyPr/>
        <a:lstStyle/>
        <a:p>
          <a:pPr rtl="1"/>
          <a:endParaRPr lang="ar-SA"/>
        </a:p>
      </dgm:t>
    </dgm:pt>
    <dgm:pt modelId="{A7869730-0A87-441E-87C8-5D2BBDDC0BF4}" type="pres">
      <dgm:prSet presAssocID="{06D9834B-E43F-4794-9034-97FC27EE0C8C}" presName="Name8" presStyleCnt="0"/>
      <dgm:spPr/>
    </dgm:pt>
    <dgm:pt modelId="{81B1E170-E22F-4E5A-A667-70C90EC6E0B6}" type="pres">
      <dgm:prSet presAssocID="{06D9834B-E43F-4794-9034-97FC27EE0C8C}" presName="level" presStyleLbl="node1" presStyleIdx="2" presStyleCnt="6">
        <dgm:presLayoutVars>
          <dgm:chMax val="1"/>
          <dgm:bulletEnabled val="1"/>
        </dgm:presLayoutVars>
      </dgm:prSet>
      <dgm:spPr/>
      <dgm:t>
        <a:bodyPr/>
        <a:lstStyle/>
        <a:p>
          <a:pPr rtl="1"/>
          <a:endParaRPr lang="ar-SA"/>
        </a:p>
      </dgm:t>
    </dgm:pt>
    <dgm:pt modelId="{CE84E58F-0266-4FB1-B7DD-07C1B564E72F}" type="pres">
      <dgm:prSet presAssocID="{06D9834B-E43F-4794-9034-97FC27EE0C8C}" presName="levelTx" presStyleLbl="revTx" presStyleIdx="0" presStyleCnt="0">
        <dgm:presLayoutVars>
          <dgm:chMax val="1"/>
          <dgm:bulletEnabled val="1"/>
        </dgm:presLayoutVars>
      </dgm:prSet>
      <dgm:spPr/>
      <dgm:t>
        <a:bodyPr/>
        <a:lstStyle/>
        <a:p>
          <a:pPr rtl="1"/>
          <a:endParaRPr lang="ar-SA"/>
        </a:p>
      </dgm:t>
    </dgm:pt>
    <dgm:pt modelId="{C9085DB3-4DCF-49B2-BE63-5F94FF57A92C}" type="pres">
      <dgm:prSet presAssocID="{F21CB8C0-646E-4E10-B852-68A9402556D0}" presName="Name8" presStyleCnt="0"/>
      <dgm:spPr/>
    </dgm:pt>
    <dgm:pt modelId="{6824B88A-6801-45A5-A0C2-A577413987E6}" type="pres">
      <dgm:prSet presAssocID="{F21CB8C0-646E-4E10-B852-68A9402556D0}" presName="level" presStyleLbl="node1" presStyleIdx="3" presStyleCnt="6">
        <dgm:presLayoutVars>
          <dgm:chMax val="1"/>
          <dgm:bulletEnabled val="1"/>
        </dgm:presLayoutVars>
      </dgm:prSet>
      <dgm:spPr/>
      <dgm:t>
        <a:bodyPr/>
        <a:lstStyle/>
        <a:p>
          <a:endParaRPr lang="en-US"/>
        </a:p>
      </dgm:t>
    </dgm:pt>
    <dgm:pt modelId="{45C94C77-18A1-41FC-8680-D02478298726}" type="pres">
      <dgm:prSet presAssocID="{F21CB8C0-646E-4E10-B852-68A9402556D0}" presName="levelTx" presStyleLbl="revTx" presStyleIdx="0" presStyleCnt="0">
        <dgm:presLayoutVars>
          <dgm:chMax val="1"/>
          <dgm:bulletEnabled val="1"/>
        </dgm:presLayoutVars>
      </dgm:prSet>
      <dgm:spPr/>
      <dgm:t>
        <a:bodyPr/>
        <a:lstStyle/>
        <a:p>
          <a:endParaRPr lang="en-US"/>
        </a:p>
      </dgm:t>
    </dgm:pt>
    <dgm:pt modelId="{48FBA7A9-CE67-4368-B811-2D64F13A0635}" type="pres">
      <dgm:prSet presAssocID="{834963A2-3966-4245-9584-E58193D58C6B}" presName="Name8" presStyleCnt="0"/>
      <dgm:spPr/>
    </dgm:pt>
    <dgm:pt modelId="{43BACF9C-F633-4FC6-9710-1B32DD0A563C}" type="pres">
      <dgm:prSet presAssocID="{834963A2-3966-4245-9584-E58193D58C6B}" presName="level" presStyleLbl="node1" presStyleIdx="4" presStyleCnt="6">
        <dgm:presLayoutVars>
          <dgm:chMax val="1"/>
          <dgm:bulletEnabled val="1"/>
        </dgm:presLayoutVars>
      </dgm:prSet>
      <dgm:spPr/>
      <dgm:t>
        <a:bodyPr/>
        <a:lstStyle/>
        <a:p>
          <a:endParaRPr lang="en-US"/>
        </a:p>
      </dgm:t>
    </dgm:pt>
    <dgm:pt modelId="{082E0D52-D875-4F7D-871C-7CB5375CB5D5}" type="pres">
      <dgm:prSet presAssocID="{834963A2-3966-4245-9584-E58193D58C6B}" presName="levelTx" presStyleLbl="revTx" presStyleIdx="0" presStyleCnt="0">
        <dgm:presLayoutVars>
          <dgm:chMax val="1"/>
          <dgm:bulletEnabled val="1"/>
        </dgm:presLayoutVars>
      </dgm:prSet>
      <dgm:spPr/>
      <dgm:t>
        <a:bodyPr/>
        <a:lstStyle/>
        <a:p>
          <a:endParaRPr lang="en-US"/>
        </a:p>
      </dgm:t>
    </dgm:pt>
    <dgm:pt modelId="{504C8FA5-CA05-4959-91A7-A216FD2C50BB}" type="pres">
      <dgm:prSet presAssocID="{F68D47AD-D816-4592-AC50-FD81ABC8FA30}" presName="Name8" presStyleCnt="0"/>
      <dgm:spPr/>
    </dgm:pt>
    <dgm:pt modelId="{A7FC802A-6E10-4FF1-8B3A-B4D58AD94208}" type="pres">
      <dgm:prSet presAssocID="{F68D47AD-D816-4592-AC50-FD81ABC8FA30}" presName="level" presStyleLbl="node1" presStyleIdx="5" presStyleCnt="6">
        <dgm:presLayoutVars>
          <dgm:chMax val="1"/>
          <dgm:bulletEnabled val="1"/>
        </dgm:presLayoutVars>
      </dgm:prSet>
      <dgm:spPr/>
      <dgm:t>
        <a:bodyPr/>
        <a:lstStyle/>
        <a:p>
          <a:pPr rtl="1"/>
          <a:endParaRPr lang="ar-SA"/>
        </a:p>
      </dgm:t>
    </dgm:pt>
    <dgm:pt modelId="{E3AC2F63-D350-4BB8-A138-BCDEB8AED64A}" type="pres">
      <dgm:prSet presAssocID="{F68D47AD-D816-4592-AC50-FD81ABC8FA30}" presName="levelTx" presStyleLbl="revTx" presStyleIdx="0" presStyleCnt="0">
        <dgm:presLayoutVars>
          <dgm:chMax val="1"/>
          <dgm:bulletEnabled val="1"/>
        </dgm:presLayoutVars>
      </dgm:prSet>
      <dgm:spPr/>
      <dgm:t>
        <a:bodyPr/>
        <a:lstStyle/>
        <a:p>
          <a:pPr rtl="1"/>
          <a:endParaRPr lang="ar-SA"/>
        </a:p>
      </dgm:t>
    </dgm:pt>
  </dgm:ptLst>
  <dgm:cxnLst>
    <dgm:cxn modelId="{90AB0872-ECFF-4AFA-8551-0D996E3A4850}" type="presOf" srcId="{F21CB8C0-646E-4E10-B852-68A9402556D0}" destId="{6824B88A-6801-45A5-A0C2-A577413987E6}" srcOrd="0" destOrd="0" presId="urn:microsoft.com/office/officeart/2005/8/layout/pyramid1"/>
    <dgm:cxn modelId="{1CF917D4-0BD2-4FB7-BF8B-8F56B9501542}" type="presOf" srcId="{834963A2-3966-4245-9584-E58193D58C6B}" destId="{43BACF9C-F633-4FC6-9710-1B32DD0A563C}" srcOrd="0" destOrd="0" presId="urn:microsoft.com/office/officeart/2005/8/layout/pyramid1"/>
    <dgm:cxn modelId="{B7096F6D-4F7D-4B0A-A2EF-BCCF30D24666}" type="presOf" srcId="{439E2F3D-3A0E-482D-8DCE-4CD2FE049707}" destId="{C33AB0E8-ECB4-4B29-B2A1-2282C81F650D}" srcOrd="0" destOrd="0" presId="urn:microsoft.com/office/officeart/2005/8/layout/pyramid1"/>
    <dgm:cxn modelId="{6B661754-79C1-46B3-8F58-68F0AE533D1E}" type="presOf" srcId="{834963A2-3966-4245-9584-E58193D58C6B}" destId="{082E0D52-D875-4F7D-871C-7CB5375CB5D5}" srcOrd="1" destOrd="0" presId="urn:microsoft.com/office/officeart/2005/8/layout/pyramid1"/>
    <dgm:cxn modelId="{19EB13E9-0C42-4BBD-815A-03FD6D153744}" srcId="{4A71F9C6-DE67-4531-8D84-0F2CDB86018F}" destId="{834963A2-3966-4245-9584-E58193D58C6B}" srcOrd="4" destOrd="0" parTransId="{FC2542FB-C19C-4665-83B6-6199C4AD8FE3}" sibTransId="{8CCFA057-B650-44DD-97C7-5E66904C326F}"/>
    <dgm:cxn modelId="{3BAB49B3-A28C-4A8A-A729-B3F254E10EDD}" type="presOf" srcId="{F21CB8C0-646E-4E10-B852-68A9402556D0}" destId="{45C94C77-18A1-41FC-8680-D02478298726}" srcOrd="1" destOrd="0" presId="urn:microsoft.com/office/officeart/2005/8/layout/pyramid1"/>
    <dgm:cxn modelId="{38E1788B-1750-4596-AFBA-EDFD4D9D62A4}" srcId="{4A71F9C6-DE67-4531-8D84-0F2CDB86018F}" destId="{F68D47AD-D816-4592-AC50-FD81ABC8FA30}" srcOrd="5" destOrd="0" parTransId="{B878230E-57BD-4D7B-81C4-D7C70D309E4B}" sibTransId="{62C9B882-9233-4DBB-9AC3-0749D4A96A64}"/>
    <dgm:cxn modelId="{8E9D8590-ACD9-41AE-9C13-490F8D10FE37}" srcId="{4A71F9C6-DE67-4531-8D84-0F2CDB86018F}" destId="{F21CB8C0-646E-4E10-B852-68A9402556D0}" srcOrd="3" destOrd="0" parTransId="{1AC8B85C-0279-401D-BA4A-8D0C841C0F34}" sibTransId="{D5D7FF6E-804D-40E3-9F38-34A072859EB6}"/>
    <dgm:cxn modelId="{DA3333E1-A5DD-4C5F-98E8-2CE45FD6ED85}" srcId="{4A71F9C6-DE67-4531-8D84-0F2CDB86018F}" destId="{06D9834B-E43F-4794-9034-97FC27EE0C8C}" srcOrd="2" destOrd="0" parTransId="{B79644D8-CC60-4A4A-B967-D1C90BF5A10D}" sibTransId="{7B43FDC1-91BA-47B0-97EF-3017AC09DF61}"/>
    <dgm:cxn modelId="{4F0E475B-C2F0-451D-A708-129C280E1115}" type="presOf" srcId="{1836D1F5-A003-4EB2-81F8-138D83F56845}" destId="{4391BD19-6F4C-435D-B23B-ADFB799E48A1}" srcOrd="1" destOrd="0" presId="urn:microsoft.com/office/officeart/2005/8/layout/pyramid1"/>
    <dgm:cxn modelId="{CE83CBD2-E44F-45FD-9D25-992913914556}" type="presOf" srcId="{F68D47AD-D816-4592-AC50-FD81ABC8FA30}" destId="{E3AC2F63-D350-4BB8-A138-BCDEB8AED64A}" srcOrd="1" destOrd="0" presId="urn:microsoft.com/office/officeart/2005/8/layout/pyramid1"/>
    <dgm:cxn modelId="{C8FFF07E-CE74-4D85-BDD8-7FBEF207C0C3}" type="presOf" srcId="{4A71F9C6-DE67-4531-8D84-0F2CDB86018F}" destId="{F32C3490-B3CA-407B-A2FA-CCCD1360275D}" srcOrd="0" destOrd="0" presId="urn:microsoft.com/office/officeart/2005/8/layout/pyramid1"/>
    <dgm:cxn modelId="{215D24FC-2686-4193-AF3A-31A07852EDE0}" type="presOf" srcId="{06D9834B-E43F-4794-9034-97FC27EE0C8C}" destId="{81B1E170-E22F-4E5A-A667-70C90EC6E0B6}" srcOrd="0" destOrd="0" presId="urn:microsoft.com/office/officeart/2005/8/layout/pyramid1"/>
    <dgm:cxn modelId="{A1ED8EA9-5B72-48C0-A716-272A48355783}" type="presOf" srcId="{1836D1F5-A003-4EB2-81F8-138D83F56845}" destId="{F8F64CB8-D58E-4405-BBAA-021A7FB563AA}" srcOrd="0" destOrd="0" presId="urn:microsoft.com/office/officeart/2005/8/layout/pyramid1"/>
    <dgm:cxn modelId="{B5939ACA-A7C5-47B9-BFFE-EBDC78D27FB9}" srcId="{4A71F9C6-DE67-4531-8D84-0F2CDB86018F}" destId="{1836D1F5-A003-4EB2-81F8-138D83F56845}" srcOrd="0" destOrd="0" parTransId="{9E0D881C-85B4-4538-99B0-E96F4D117B79}" sibTransId="{B935F217-2827-41A1-A626-25E599CA1947}"/>
    <dgm:cxn modelId="{88B5CBBF-9CB5-4A3A-AE1B-93760105F9EF}" srcId="{4A71F9C6-DE67-4531-8D84-0F2CDB86018F}" destId="{439E2F3D-3A0E-482D-8DCE-4CD2FE049707}" srcOrd="1" destOrd="0" parTransId="{C4B3ACB7-269D-4CED-904C-DC4FCE41F613}" sibTransId="{EBEF1481-19FA-460C-8C3B-2B0788219152}"/>
    <dgm:cxn modelId="{09385F3E-A1C0-4D0B-8B89-22883E998929}" type="presOf" srcId="{06D9834B-E43F-4794-9034-97FC27EE0C8C}" destId="{CE84E58F-0266-4FB1-B7DD-07C1B564E72F}" srcOrd="1" destOrd="0" presId="urn:microsoft.com/office/officeart/2005/8/layout/pyramid1"/>
    <dgm:cxn modelId="{BE1B10A0-A28A-4A57-A0AC-997841D06A6B}" type="presOf" srcId="{F68D47AD-D816-4592-AC50-FD81ABC8FA30}" destId="{A7FC802A-6E10-4FF1-8B3A-B4D58AD94208}" srcOrd="0" destOrd="0" presId="urn:microsoft.com/office/officeart/2005/8/layout/pyramid1"/>
    <dgm:cxn modelId="{59A15CF5-8653-44B2-8C07-A8BC38DA2BAA}" type="presOf" srcId="{439E2F3D-3A0E-482D-8DCE-4CD2FE049707}" destId="{081B4AA0-A451-486D-B52C-B6E6C2571386}" srcOrd="1" destOrd="0" presId="urn:microsoft.com/office/officeart/2005/8/layout/pyramid1"/>
    <dgm:cxn modelId="{1848A8EB-5EDB-40B1-87FB-24F0154E4197}" type="presParOf" srcId="{F32C3490-B3CA-407B-A2FA-CCCD1360275D}" destId="{9B5BC3A9-F84F-4842-ADFD-A946374FB7A2}" srcOrd="0" destOrd="0" presId="urn:microsoft.com/office/officeart/2005/8/layout/pyramid1"/>
    <dgm:cxn modelId="{DC579A01-6834-4356-87CB-137615596B06}" type="presParOf" srcId="{9B5BC3A9-F84F-4842-ADFD-A946374FB7A2}" destId="{F8F64CB8-D58E-4405-BBAA-021A7FB563AA}" srcOrd="0" destOrd="0" presId="urn:microsoft.com/office/officeart/2005/8/layout/pyramid1"/>
    <dgm:cxn modelId="{53C1B831-0982-4B83-8044-773E20E9C833}" type="presParOf" srcId="{9B5BC3A9-F84F-4842-ADFD-A946374FB7A2}" destId="{4391BD19-6F4C-435D-B23B-ADFB799E48A1}" srcOrd="1" destOrd="0" presId="urn:microsoft.com/office/officeart/2005/8/layout/pyramid1"/>
    <dgm:cxn modelId="{85F14106-C7FF-4D1D-8F8E-111AE31A5FDA}" type="presParOf" srcId="{F32C3490-B3CA-407B-A2FA-CCCD1360275D}" destId="{3118E02C-A603-420F-9BEE-9836414311FE}" srcOrd="1" destOrd="0" presId="urn:microsoft.com/office/officeart/2005/8/layout/pyramid1"/>
    <dgm:cxn modelId="{B3DCB8E4-7A61-41D7-82D8-6CE18D0AADCD}" type="presParOf" srcId="{3118E02C-A603-420F-9BEE-9836414311FE}" destId="{C33AB0E8-ECB4-4B29-B2A1-2282C81F650D}" srcOrd="0" destOrd="0" presId="urn:microsoft.com/office/officeart/2005/8/layout/pyramid1"/>
    <dgm:cxn modelId="{3606F2E1-1F32-46E5-9D03-BA376F807615}" type="presParOf" srcId="{3118E02C-A603-420F-9BEE-9836414311FE}" destId="{081B4AA0-A451-486D-B52C-B6E6C2571386}" srcOrd="1" destOrd="0" presId="urn:microsoft.com/office/officeart/2005/8/layout/pyramid1"/>
    <dgm:cxn modelId="{E7E22F38-E338-43FE-A586-249443C96EF9}" type="presParOf" srcId="{F32C3490-B3CA-407B-A2FA-CCCD1360275D}" destId="{A7869730-0A87-441E-87C8-5D2BBDDC0BF4}" srcOrd="2" destOrd="0" presId="urn:microsoft.com/office/officeart/2005/8/layout/pyramid1"/>
    <dgm:cxn modelId="{8206EC39-7529-4845-92C4-A1D5A29A898B}" type="presParOf" srcId="{A7869730-0A87-441E-87C8-5D2BBDDC0BF4}" destId="{81B1E170-E22F-4E5A-A667-70C90EC6E0B6}" srcOrd="0" destOrd="0" presId="urn:microsoft.com/office/officeart/2005/8/layout/pyramid1"/>
    <dgm:cxn modelId="{E21ABED4-11B5-4EA5-8CB8-1BB2D8163E8B}" type="presParOf" srcId="{A7869730-0A87-441E-87C8-5D2BBDDC0BF4}" destId="{CE84E58F-0266-4FB1-B7DD-07C1B564E72F}" srcOrd="1" destOrd="0" presId="urn:microsoft.com/office/officeart/2005/8/layout/pyramid1"/>
    <dgm:cxn modelId="{CDDE1004-1C51-44CC-BF60-F0EEF269EDB3}" type="presParOf" srcId="{F32C3490-B3CA-407B-A2FA-CCCD1360275D}" destId="{C9085DB3-4DCF-49B2-BE63-5F94FF57A92C}" srcOrd="3" destOrd="0" presId="urn:microsoft.com/office/officeart/2005/8/layout/pyramid1"/>
    <dgm:cxn modelId="{FC667F7F-2EC1-45D6-BE71-791C730012A2}" type="presParOf" srcId="{C9085DB3-4DCF-49B2-BE63-5F94FF57A92C}" destId="{6824B88A-6801-45A5-A0C2-A577413987E6}" srcOrd="0" destOrd="0" presId="urn:microsoft.com/office/officeart/2005/8/layout/pyramid1"/>
    <dgm:cxn modelId="{64F7A159-A169-4DC6-A7A2-85784A589544}" type="presParOf" srcId="{C9085DB3-4DCF-49B2-BE63-5F94FF57A92C}" destId="{45C94C77-18A1-41FC-8680-D02478298726}" srcOrd="1" destOrd="0" presId="urn:microsoft.com/office/officeart/2005/8/layout/pyramid1"/>
    <dgm:cxn modelId="{B7A36B4C-AF6F-4A40-ADDB-CF1174A13CD8}" type="presParOf" srcId="{F32C3490-B3CA-407B-A2FA-CCCD1360275D}" destId="{48FBA7A9-CE67-4368-B811-2D64F13A0635}" srcOrd="4" destOrd="0" presId="urn:microsoft.com/office/officeart/2005/8/layout/pyramid1"/>
    <dgm:cxn modelId="{039DDF7E-8C8B-4443-B50C-27FCDC8539F9}" type="presParOf" srcId="{48FBA7A9-CE67-4368-B811-2D64F13A0635}" destId="{43BACF9C-F633-4FC6-9710-1B32DD0A563C}" srcOrd="0" destOrd="0" presId="urn:microsoft.com/office/officeart/2005/8/layout/pyramid1"/>
    <dgm:cxn modelId="{04AD6A1D-8D1B-4D58-977C-B0CEC22BE7FB}" type="presParOf" srcId="{48FBA7A9-CE67-4368-B811-2D64F13A0635}" destId="{082E0D52-D875-4F7D-871C-7CB5375CB5D5}" srcOrd="1" destOrd="0" presId="urn:microsoft.com/office/officeart/2005/8/layout/pyramid1"/>
    <dgm:cxn modelId="{863F86B3-73BC-49BD-9754-A2517139C657}" type="presParOf" srcId="{F32C3490-B3CA-407B-A2FA-CCCD1360275D}" destId="{504C8FA5-CA05-4959-91A7-A216FD2C50BB}" srcOrd="5" destOrd="0" presId="urn:microsoft.com/office/officeart/2005/8/layout/pyramid1"/>
    <dgm:cxn modelId="{D03782E2-FB48-4FA4-910D-84816C4F17E1}" type="presParOf" srcId="{504C8FA5-CA05-4959-91A7-A216FD2C50BB}" destId="{A7FC802A-6E10-4FF1-8B3A-B4D58AD94208}" srcOrd="0" destOrd="0" presId="urn:microsoft.com/office/officeart/2005/8/layout/pyramid1"/>
    <dgm:cxn modelId="{9F9F27A6-3084-4B78-AA81-DDA185E69604}" type="presParOf" srcId="{504C8FA5-CA05-4959-91A7-A216FD2C50BB}" destId="{E3AC2F63-D350-4BB8-A138-BCDEB8AED64A}" srcOrd="1" destOrd="0" presId="urn:microsoft.com/office/officeart/2005/8/layout/pyramid1"/>
  </dgm:cxnLst>
  <dgm:bg/>
  <dgm:whole/>
</dgm:dataModel>
</file>

<file path=word/diagrams/data4.xml><?xml version="1.0" encoding="utf-8"?>
<dgm:dataModel xmlns:dgm="http://schemas.openxmlformats.org/drawingml/2006/diagram" xmlns:a="http://schemas.openxmlformats.org/drawingml/2006/main">
  <dgm:ptLst>
    <dgm:pt modelId="{F8993F23-37C4-498F-BAA4-887A4DE57F08}" type="doc">
      <dgm:prSet loTypeId="urn:microsoft.com/office/officeart/2005/8/layout/radial1" loCatId="cycle" qsTypeId="urn:microsoft.com/office/officeart/2005/8/quickstyle/simple1" qsCatId="simple" csTypeId="urn:microsoft.com/office/officeart/2005/8/colors/accent1_3" csCatId="accent1" phldr="1"/>
      <dgm:spPr/>
      <dgm:t>
        <a:bodyPr/>
        <a:lstStyle/>
        <a:p>
          <a:endParaRPr lang="en-US"/>
        </a:p>
      </dgm:t>
    </dgm:pt>
    <dgm:pt modelId="{0609FD0D-863D-401B-B31D-36A1D5F64F81}">
      <dgm:prSet phldrT="[Text]" custT="1"/>
      <dgm:spPr/>
      <dgm:t>
        <a:bodyPr/>
        <a:lstStyle/>
        <a:p>
          <a:r>
            <a:rPr lang="ar-SA" sz="1600" b="1">
              <a:latin typeface="Times New Roman" pitchFamily="18" charset="0"/>
              <a:cs typeface="Times New Roman" pitchFamily="18" charset="0"/>
            </a:rPr>
            <a:t>عناصر تخطيط الأنشطة </a:t>
          </a:r>
          <a:endParaRPr lang="en-US" sz="1600" b="1">
            <a:latin typeface="Times New Roman" pitchFamily="18" charset="0"/>
            <a:cs typeface="Times New Roman" pitchFamily="18" charset="0"/>
          </a:endParaRPr>
        </a:p>
      </dgm:t>
    </dgm:pt>
    <dgm:pt modelId="{05A4181D-4DF9-4D7F-9877-2152F022BD20}" type="parTrans" cxnId="{B27AF916-9883-4189-9C54-E531F3EECD94}">
      <dgm:prSet/>
      <dgm:spPr/>
      <dgm:t>
        <a:bodyPr/>
        <a:lstStyle/>
        <a:p>
          <a:endParaRPr lang="en-US"/>
        </a:p>
      </dgm:t>
    </dgm:pt>
    <dgm:pt modelId="{EC710A08-555C-4852-9093-A3105259E1DE}" type="sibTrans" cxnId="{B27AF916-9883-4189-9C54-E531F3EECD94}">
      <dgm:prSet/>
      <dgm:spPr/>
      <dgm:t>
        <a:bodyPr/>
        <a:lstStyle/>
        <a:p>
          <a:endParaRPr lang="en-US"/>
        </a:p>
      </dgm:t>
    </dgm:pt>
    <dgm:pt modelId="{255390FA-B77F-49BC-91AA-B6100DD55379}">
      <dgm:prSet phldrT="[Text]" custT="1"/>
      <dgm:spPr/>
      <dgm:t>
        <a:bodyPr/>
        <a:lstStyle/>
        <a:p>
          <a:r>
            <a:rPr lang="ar-SA" sz="1400" b="1">
              <a:solidFill>
                <a:sysClr val="windowText" lastClr="000000"/>
              </a:solidFill>
              <a:latin typeface="Times New Roman" pitchFamily="18" charset="0"/>
              <a:cs typeface="Times New Roman" pitchFamily="18" charset="0"/>
            </a:rPr>
            <a:t> الأهداف </a:t>
          </a:r>
          <a:endParaRPr lang="en-US" sz="1400" b="1">
            <a:solidFill>
              <a:sysClr val="windowText" lastClr="000000"/>
            </a:solidFill>
            <a:latin typeface="Times New Roman" pitchFamily="18" charset="0"/>
            <a:cs typeface="Times New Roman" pitchFamily="18" charset="0"/>
          </a:endParaRPr>
        </a:p>
      </dgm:t>
    </dgm:pt>
    <dgm:pt modelId="{8078C4EB-2AA0-4770-AE1D-A2AB3AE2486F}" type="parTrans" cxnId="{926D12B8-0087-4B47-AA44-574B1ADBAC45}">
      <dgm:prSet/>
      <dgm:spPr/>
      <dgm:t>
        <a:bodyPr/>
        <a:lstStyle/>
        <a:p>
          <a:endParaRPr lang="en-US"/>
        </a:p>
      </dgm:t>
    </dgm:pt>
    <dgm:pt modelId="{73A4F675-CEBE-473E-B0C3-C98038DAE70D}" type="sibTrans" cxnId="{926D12B8-0087-4B47-AA44-574B1ADBAC45}">
      <dgm:prSet/>
      <dgm:spPr/>
      <dgm:t>
        <a:bodyPr/>
        <a:lstStyle/>
        <a:p>
          <a:endParaRPr lang="en-US"/>
        </a:p>
      </dgm:t>
    </dgm:pt>
    <dgm:pt modelId="{23B133C5-18D5-4113-BFC7-4933B5354FBF}">
      <dgm:prSet phldrT="[Text]" custT="1"/>
      <dgm:spPr/>
      <dgm:t>
        <a:bodyPr/>
        <a:lstStyle/>
        <a:p>
          <a:r>
            <a:rPr lang="ar-SA" sz="1400" b="1">
              <a:solidFill>
                <a:sysClr val="windowText" lastClr="000000"/>
              </a:solidFill>
              <a:latin typeface="Times New Roman" pitchFamily="18" charset="0"/>
              <a:cs typeface="Times New Roman" pitchFamily="18" charset="0"/>
            </a:rPr>
            <a:t>الأدوات و الوسائل </a:t>
          </a:r>
          <a:endParaRPr lang="en-US" sz="1400" b="1">
            <a:solidFill>
              <a:sysClr val="windowText" lastClr="000000"/>
            </a:solidFill>
            <a:latin typeface="Times New Roman" pitchFamily="18" charset="0"/>
            <a:cs typeface="Times New Roman" pitchFamily="18" charset="0"/>
          </a:endParaRPr>
        </a:p>
      </dgm:t>
    </dgm:pt>
    <dgm:pt modelId="{A629179B-5411-4029-82B1-CE0F8757BA1A}" type="parTrans" cxnId="{3AE2E07E-032A-4977-9776-3DBC18121B9D}">
      <dgm:prSet/>
      <dgm:spPr/>
      <dgm:t>
        <a:bodyPr/>
        <a:lstStyle/>
        <a:p>
          <a:endParaRPr lang="en-US"/>
        </a:p>
      </dgm:t>
    </dgm:pt>
    <dgm:pt modelId="{D0E2E7EE-CF21-4994-99F8-C9453F3C1D17}" type="sibTrans" cxnId="{3AE2E07E-032A-4977-9776-3DBC18121B9D}">
      <dgm:prSet/>
      <dgm:spPr/>
      <dgm:t>
        <a:bodyPr/>
        <a:lstStyle/>
        <a:p>
          <a:endParaRPr lang="en-US"/>
        </a:p>
      </dgm:t>
    </dgm:pt>
    <dgm:pt modelId="{20A6E9E7-1A39-4EC8-860D-85529BF0E141}">
      <dgm:prSet phldrT="[Text]" custT="1"/>
      <dgm:spPr/>
      <dgm:t>
        <a:bodyPr/>
        <a:lstStyle/>
        <a:p>
          <a:r>
            <a:rPr lang="ar-SA" sz="1400" b="1">
              <a:solidFill>
                <a:sysClr val="windowText" lastClr="000000"/>
              </a:solidFill>
              <a:latin typeface="Times New Roman" pitchFamily="18" charset="0"/>
              <a:cs typeface="Times New Roman" pitchFamily="18" charset="0"/>
            </a:rPr>
            <a:t>إجراءات النشاط </a:t>
          </a:r>
          <a:endParaRPr lang="en-US" sz="1400" b="1">
            <a:solidFill>
              <a:sysClr val="windowText" lastClr="000000"/>
            </a:solidFill>
            <a:latin typeface="Times New Roman" pitchFamily="18" charset="0"/>
            <a:cs typeface="Times New Roman" pitchFamily="18" charset="0"/>
          </a:endParaRPr>
        </a:p>
      </dgm:t>
    </dgm:pt>
    <dgm:pt modelId="{CE319F5A-96BB-4997-83C2-0D852C9766D6}" type="parTrans" cxnId="{959EAB3C-0FAE-45CE-9DCC-6105825A80C9}">
      <dgm:prSet/>
      <dgm:spPr/>
      <dgm:t>
        <a:bodyPr/>
        <a:lstStyle/>
        <a:p>
          <a:endParaRPr lang="en-US"/>
        </a:p>
      </dgm:t>
    </dgm:pt>
    <dgm:pt modelId="{79E93EA7-9D6A-4FE3-A4D9-76F464670C2F}" type="sibTrans" cxnId="{959EAB3C-0FAE-45CE-9DCC-6105825A80C9}">
      <dgm:prSet/>
      <dgm:spPr/>
      <dgm:t>
        <a:bodyPr/>
        <a:lstStyle/>
        <a:p>
          <a:endParaRPr lang="en-US"/>
        </a:p>
      </dgm:t>
    </dgm:pt>
    <dgm:pt modelId="{04E10AF4-93A7-461D-93FA-328E0F334F88}">
      <dgm:prSet phldrT="[Text]" custT="1"/>
      <dgm:spPr/>
      <dgm:t>
        <a:bodyPr/>
        <a:lstStyle/>
        <a:p>
          <a:r>
            <a:rPr lang="ar-SA" sz="1400" b="1">
              <a:solidFill>
                <a:sysClr val="windowText" lastClr="000000"/>
              </a:solidFill>
              <a:latin typeface="Times New Roman" pitchFamily="18" charset="0"/>
              <a:cs typeface="Times New Roman" pitchFamily="18" charset="0"/>
            </a:rPr>
            <a:t>التقويم </a:t>
          </a:r>
          <a:endParaRPr lang="en-US" sz="1400" b="1">
            <a:solidFill>
              <a:sysClr val="windowText" lastClr="000000"/>
            </a:solidFill>
            <a:latin typeface="Times New Roman" pitchFamily="18" charset="0"/>
            <a:cs typeface="Times New Roman" pitchFamily="18" charset="0"/>
          </a:endParaRPr>
        </a:p>
      </dgm:t>
    </dgm:pt>
    <dgm:pt modelId="{74D24E28-3456-4907-8EC3-EE65960D8C83}" type="parTrans" cxnId="{EF163123-2D58-4092-8C2E-C9FC24CC8684}">
      <dgm:prSet/>
      <dgm:spPr/>
      <dgm:t>
        <a:bodyPr/>
        <a:lstStyle/>
        <a:p>
          <a:endParaRPr lang="en-US"/>
        </a:p>
      </dgm:t>
    </dgm:pt>
    <dgm:pt modelId="{BC8042F9-C548-41C6-85A6-EEA721AD039B}" type="sibTrans" cxnId="{EF163123-2D58-4092-8C2E-C9FC24CC8684}">
      <dgm:prSet/>
      <dgm:spPr/>
      <dgm:t>
        <a:bodyPr/>
        <a:lstStyle/>
        <a:p>
          <a:endParaRPr lang="en-US"/>
        </a:p>
      </dgm:t>
    </dgm:pt>
    <dgm:pt modelId="{7D24727E-CB30-43F1-ABFD-3ED004025227}">
      <dgm:prSet custT="1"/>
      <dgm:spPr/>
      <dgm:t>
        <a:bodyPr/>
        <a:lstStyle/>
        <a:p>
          <a:r>
            <a:rPr lang="ar-SA" sz="1400" b="1">
              <a:solidFill>
                <a:sysClr val="windowText" lastClr="000000"/>
              </a:solidFill>
              <a:latin typeface="Times New Roman" pitchFamily="18" charset="0"/>
              <a:cs typeface="Times New Roman" pitchFamily="18" charset="0"/>
            </a:rPr>
            <a:t>الزمن </a:t>
          </a:r>
          <a:endParaRPr lang="en-US" sz="1400" b="1">
            <a:solidFill>
              <a:sysClr val="windowText" lastClr="000000"/>
            </a:solidFill>
            <a:latin typeface="Times New Roman" pitchFamily="18" charset="0"/>
            <a:cs typeface="Times New Roman" pitchFamily="18" charset="0"/>
          </a:endParaRPr>
        </a:p>
      </dgm:t>
    </dgm:pt>
    <dgm:pt modelId="{C28CF02D-39EC-4B11-99F8-608393484701}" type="parTrans" cxnId="{30C93365-04E7-4F8B-9656-A48425F49C4C}">
      <dgm:prSet/>
      <dgm:spPr/>
      <dgm:t>
        <a:bodyPr/>
        <a:lstStyle/>
        <a:p>
          <a:endParaRPr lang="en-US"/>
        </a:p>
      </dgm:t>
    </dgm:pt>
    <dgm:pt modelId="{A0EBF742-BDC5-4E8E-9F1A-0046A71FD519}" type="sibTrans" cxnId="{30C93365-04E7-4F8B-9656-A48425F49C4C}">
      <dgm:prSet/>
      <dgm:spPr/>
      <dgm:t>
        <a:bodyPr/>
        <a:lstStyle/>
        <a:p>
          <a:pPr rtl="1"/>
          <a:endParaRPr lang="ar-SA"/>
        </a:p>
      </dgm:t>
    </dgm:pt>
    <dgm:pt modelId="{AA3C87FF-F569-4392-B780-31208026C873}">
      <dgm:prSet custT="1"/>
      <dgm:spPr/>
      <dgm:t>
        <a:bodyPr/>
        <a:lstStyle/>
        <a:p>
          <a:r>
            <a:rPr lang="ar-SA" sz="1400" b="1">
              <a:solidFill>
                <a:sysClr val="windowText" lastClr="000000"/>
              </a:solidFill>
              <a:latin typeface="Times New Roman" pitchFamily="18" charset="0"/>
              <a:cs typeface="Times New Roman" pitchFamily="18" charset="0"/>
            </a:rPr>
            <a:t>العنوان </a:t>
          </a:r>
          <a:endParaRPr lang="en-US" sz="1400" b="1">
            <a:solidFill>
              <a:sysClr val="windowText" lastClr="000000"/>
            </a:solidFill>
            <a:latin typeface="Times New Roman" pitchFamily="18" charset="0"/>
            <a:cs typeface="Times New Roman" pitchFamily="18" charset="0"/>
          </a:endParaRPr>
        </a:p>
      </dgm:t>
    </dgm:pt>
    <dgm:pt modelId="{3AD74957-1905-46CB-AC9A-C13B754BBD73}" type="parTrans" cxnId="{BFA62ED1-F381-404F-B70D-DD53EECCD212}">
      <dgm:prSet/>
      <dgm:spPr/>
      <dgm:t>
        <a:bodyPr/>
        <a:lstStyle/>
        <a:p>
          <a:endParaRPr lang="en-US"/>
        </a:p>
      </dgm:t>
    </dgm:pt>
    <dgm:pt modelId="{6485377B-689D-4C6C-8E5A-8ECC9CF6299E}" type="sibTrans" cxnId="{BFA62ED1-F381-404F-B70D-DD53EECCD212}">
      <dgm:prSet/>
      <dgm:spPr/>
      <dgm:t>
        <a:bodyPr/>
        <a:lstStyle/>
        <a:p>
          <a:pPr rtl="1"/>
          <a:endParaRPr lang="ar-SA"/>
        </a:p>
      </dgm:t>
    </dgm:pt>
    <dgm:pt modelId="{4FEFA4C2-F827-46DA-89CE-0550223D2F79}" type="pres">
      <dgm:prSet presAssocID="{F8993F23-37C4-498F-BAA4-887A4DE57F08}" presName="cycle" presStyleCnt="0">
        <dgm:presLayoutVars>
          <dgm:chMax val="1"/>
          <dgm:dir/>
          <dgm:animLvl val="ctr"/>
          <dgm:resizeHandles val="exact"/>
        </dgm:presLayoutVars>
      </dgm:prSet>
      <dgm:spPr/>
      <dgm:t>
        <a:bodyPr/>
        <a:lstStyle/>
        <a:p>
          <a:pPr rtl="1"/>
          <a:endParaRPr lang="ar-SA"/>
        </a:p>
      </dgm:t>
    </dgm:pt>
    <dgm:pt modelId="{7DBC6690-550B-40C5-996A-5FE79DFF4D7D}" type="pres">
      <dgm:prSet presAssocID="{0609FD0D-863D-401B-B31D-36A1D5F64F81}" presName="centerShape" presStyleLbl="node0" presStyleIdx="0" presStyleCnt="1" custScaleX="170757" custLinFactNeighborX="1001" custLinFactNeighborY="500"/>
      <dgm:spPr/>
      <dgm:t>
        <a:bodyPr/>
        <a:lstStyle/>
        <a:p>
          <a:pPr rtl="1"/>
          <a:endParaRPr lang="ar-SA"/>
        </a:p>
      </dgm:t>
    </dgm:pt>
    <dgm:pt modelId="{50683EA1-F637-49A0-A190-FDE8B65E3DE4}" type="pres">
      <dgm:prSet presAssocID="{3AD74957-1905-46CB-AC9A-C13B754BBD73}" presName="Name9" presStyleLbl="parChTrans1D2" presStyleIdx="0" presStyleCnt="6"/>
      <dgm:spPr/>
      <dgm:t>
        <a:bodyPr/>
        <a:lstStyle/>
        <a:p>
          <a:pPr rtl="1"/>
          <a:endParaRPr lang="ar-SA"/>
        </a:p>
      </dgm:t>
    </dgm:pt>
    <dgm:pt modelId="{CF4211CC-04CE-4754-A61D-3BD95C4501E8}" type="pres">
      <dgm:prSet presAssocID="{3AD74957-1905-46CB-AC9A-C13B754BBD73}" presName="connTx" presStyleLbl="parChTrans1D2" presStyleIdx="0" presStyleCnt="6"/>
      <dgm:spPr/>
      <dgm:t>
        <a:bodyPr/>
        <a:lstStyle/>
        <a:p>
          <a:pPr rtl="1"/>
          <a:endParaRPr lang="ar-SA"/>
        </a:p>
      </dgm:t>
    </dgm:pt>
    <dgm:pt modelId="{9A0ADD95-742D-48CA-900E-82C0869411CC}" type="pres">
      <dgm:prSet presAssocID="{AA3C87FF-F569-4392-B780-31208026C873}" presName="node" presStyleLbl="node1" presStyleIdx="0" presStyleCnt="6" custScaleX="159634">
        <dgm:presLayoutVars>
          <dgm:bulletEnabled val="1"/>
        </dgm:presLayoutVars>
      </dgm:prSet>
      <dgm:spPr/>
      <dgm:t>
        <a:bodyPr/>
        <a:lstStyle/>
        <a:p>
          <a:pPr rtl="1"/>
          <a:endParaRPr lang="ar-SA"/>
        </a:p>
      </dgm:t>
    </dgm:pt>
    <dgm:pt modelId="{46D4C068-85C8-4682-B359-2250661BFCC1}" type="pres">
      <dgm:prSet presAssocID="{C28CF02D-39EC-4B11-99F8-608393484701}" presName="Name9" presStyleLbl="parChTrans1D2" presStyleIdx="1" presStyleCnt="6"/>
      <dgm:spPr/>
      <dgm:t>
        <a:bodyPr/>
        <a:lstStyle/>
        <a:p>
          <a:pPr rtl="1"/>
          <a:endParaRPr lang="ar-SA"/>
        </a:p>
      </dgm:t>
    </dgm:pt>
    <dgm:pt modelId="{2D10534A-8567-4995-B16F-EE7A689799B0}" type="pres">
      <dgm:prSet presAssocID="{C28CF02D-39EC-4B11-99F8-608393484701}" presName="connTx" presStyleLbl="parChTrans1D2" presStyleIdx="1" presStyleCnt="6"/>
      <dgm:spPr/>
      <dgm:t>
        <a:bodyPr/>
        <a:lstStyle/>
        <a:p>
          <a:pPr rtl="1"/>
          <a:endParaRPr lang="ar-SA"/>
        </a:p>
      </dgm:t>
    </dgm:pt>
    <dgm:pt modelId="{0D681719-1708-41BA-B4A8-1E3A5B47D658}" type="pres">
      <dgm:prSet presAssocID="{7D24727E-CB30-43F1-ABFD-3ED004025227}" presName="node" presStyleLbl="node1" presStyleIdx="1" presStyleCnt="6" custScaleX="163930">
        <dgm:presLayoutVars>
          <dgm:bulletEnabled val="1"/>
        </dgm:presLayoutVars>
      </dgm:prSet>
      <dgm:spPr/>
      <dgm:t>
        <a:bodyPr/>
        <a:lstStyle/>
        <a:p>
          <a:pPr rtl="1"/>
          <a:endParaRPr lang="ar-SA"/>
        </a:p>
      </dgm:t>
    </dgm:pt>
    <dgm:pt modelId="{4CB731FF-495C-45CD-90D8-B5B6C35D169F}" type="pres">
      <dgm:prSet presAssocID="{8078C4EB-2AA0-4770-AE1D-A2AB3AE2486F}" presName="Name9" presStyleLbl="parChTrans1D2" presStyleIdx="2" presStyleCnt="6"/>
      <dgm:spPr/>
      <dgm:t>
        <a:bodyPr/>
        <a:lstStyle/>
        <a:p>
          <a:pPr rtl="1"/>
          <a:endParaRPr lang="ar-SA"/>
        </a:p>
      </dgm:t>
    </dgm:pt>
    <dgm:pt modelId="{4844E8FC-CFE1-44C6-96FE-EA53ADE834E1}" type="pres">
      <dgm:prSet presAssocID="{8078C4EB-2AA0-4770-AE1D-A2AB3AE2486F}" presName="connTx" presStyleLbl="parChTrans1D2" presStyleIdx="2" presStyleCnt="6"/>
      <dgm:spPr/>
      <dgm:t>
        <a:bodyPr/>
        <a:lstStyle/>
        <a:p>
          <a:pPr rtl="1"/>
          <a:endParaRPr lang="ar-SA"/>
        </a:p>
      </dgm:t>
    </dgm:pt>
    <dgm:pt modelId="{30C59024-F476-4DA9-9F45-58CA7FA95E2C}" type="pres">
      <dgm:prSet presAssocID="{255390FA-B77F-49BC-91AA-B6100DD55379}" presName="node" presStyleLbl="node1" presStyleIdx="2" presStyleCnt="6" custScaleX="151602">
        <dgm:presLayoutVars>
          <dgm:bulletEnabled val="1"/>
        </dgm:presLayoutVars>
      </dgm:prSet>
      <dgm:spPr/>
      <dgm:t>
        <a:bodyPr/>
        <a:lstStyle/>
        <a:p>
          <a:endParaRPr lang="en-US"/>
        </a:p>
      </dgm:t>
    </dgm:pt>
    <dgm:pt modelId="{B80895AB-5874-4C93-BA8C-E2DB1C531E59}" type="pres">
      <dgm:prSet presAssocID="{A629179B-5411-4029-82B1-CE0F8757BA1A}" presName="Name9" presStyleLbl="parChTrans1D2" presStyleIdx="3" presStyleCnt="6"/>
      <dgm:spPr/>
      <dgm:t>
        <a:bodyPr/>
        <a:lstStyle/>
        <a:p>
          <a:pPr rtl="1"/>
          <a:endParaRPr lang="ar-SA"/>
        </a:p>
      </dgm:t>
    </dgm:pt>
    <dgm:pt modelId="{B190F802-B1F5-4148-9CC5-BBA55CB44922}" type="pres">
      <dgm:prSet presAssocID="{A629179B-5411-4029-82B1-CE0F8757BA1A}" presName="connTx" presStyleLbl="parChTrans1D2" presStyleIdx="3" presStyleCnt="6"/>
      <dgm:spPr/>
      <dgm:t>
        <a:bodyPr/>
        <a:lstStyle/>
        <a:p>
          <a:pPr rtl="1"/>
          <a:endParaRPr lang="ar-SA"/>
        </a:p>
      </dgm:t>
    </dgm:pt>
    <dgm:pt modelId="{02DC59AA-0E01-42DD-8E44-138C49DA13AA}" type="pres">
      <dgm:prSet presAssocID="{23B133C5-18D5-4113-BFC7-4933B5354FBF}" presName="node" presStyleLbl="node1" presStyleIdx="3" presStyleCnt="6" custScaleX="133579">
        <dgm:presLayoutVars>
          <dgm:bulletEnabled val="1"/>
        </dgm:presLayoutVars>
      </dgm:prSet>
      <dgm:spPr/>
      <dgm:t>
        <a:bodyPr/>
        <a:lstStyle/>
        <a:p>
          <a:pPr rtl="1"/>
          <a:endParaRPr lang="ar-SA"/>
        </a:p>
      </dgm:t>
    </dgm:pt>
    <dgm:pt modelId="{E278CBFE-A438-4066-A3B1-E3CACF597016}" type="pres">
      <dgm:prSet presAssocID="{CE319F5A-96BB-4997-83C2-0D852C9766D6}" presName="Name9" presStyleLbl="parChTrans1D2" presStyleIdx="4" presStyleCnt="6"/>
      <dgm:spPr/>
      <dgm:t>
        <a:bodyPr/>
        <a:lstStyle/>
        <a:p>
          <a:pPr rtl="1"/>
          <a:endParaRPr lang="ar-SA"/>
        </a:p>
      </dgm:t>
    </dgm:pt>
    <dgm:pt modelId="{C9623CC2-9D35-41A7-929C-5F3004274CE6}" type="pres">
      <dgm:prSet presAssocID="{CE319F5A-96BB-4997-83C2-0D852C9766D6}" presName="connTx" presStyleLbl="parChTrans1D2" presStyleIdx="4" presStyleCnt="6"/>
      <dgm:spPr/>
      <dgm:t>
        <a:bodyPr/>
        <a:lstStyle/>
        <a:p>
          <a:pPr rtl="1"/>
          <a:endParaRPr lang="ar-SA"/>
        </a:p>
      </dgm:t>
    </dgm:pt>
    <dgm:pt modelId="{1E427DB6-3A47-46C8-B503-AB21F46E50AF}" type="pres">
      <dgm:prSet presAssocID="{20A6E9E7-1A39-4EC8-860D-85529BF0E141}" presName="node" presStyleLbl="node1" presStyleIdx="4" presStyleCnt="6" custScaleX="179054">
        <dgm:presLayoutVars>
          <dgm:bulletEnabled val="1"/>
        </dgm:presLayoutVars>
      </dgm:prSet>
      <dgm:spPr/>
      <dgm:t>
        <a:bodyPr/>
        <a:lstStyle/>
        <a:p>
          <a:pPr rtl="1"/>
          <a:endParaRPr lang="ar-SA"/>
        </a:p>
      </dgm:t>
    </dgm:pt>
    <dgm:pt modelId="{2D1B4B76-87FE-486D-843D-6577A8D36532}" type="pres">
      <dgm:prSet presAssocID="{74D24E28-3456-4907-8EC3-EE65960D8C83}" presName="Name9" presStyleLbl="parChTrans1D2" presStyleIdx="5" presStyleCnt="6"/>
      <dgm:spPr/>
      <dgm:t>
        <a:bodyPr/>
        <a:lstStyle/>
        <a:p>
          <a:pPr rtl="1"/>
          <a:endParaRPr lang="ar-SA"/>
        </a:p>
      </dgm:t>
    </dgm:pt>
    <dgm:pt modelId="{19073675-2CE3-42AC-A13E-B7CF81176C97}" type="pres">
      <dgm:prSet presAssocID="{74D24E28-3456-4907-8EC3-EE65960D8C83}" presName="connTx" presStyleLbl="parChTrans1D2" presStyleIdx="5" presStyleCnt="6"/>
      <dgm:spPr/>
      <dgm:t>
        <a:bodyPr/>
        <a:lstStyle/>
        <a:p>
          <a:pPr rtl="1"/>
          <a:endParaRPr lang="ar-SA"/>
        </a:p>
      </dgm:t>
    </dgm:pt>
    <dgm:pt modelId="{F502D2A4-25F5-4EB2-ABC7-2722B1394C99}" type="pres">
      <dgm:prSet presAssocID="{04E10AF4-93A7-461D-93FA-328E0F334F88}" presName="node" presStyleLbl="node1" presStyleIdx="5" presStyleCnt="6" custScaleX="196594">
        <dgm:presLayoutVars>
          <dgm:bulletEnabled val="1"/>
        </dgm:presLayoutVars>
      </dgm:prSet>
      <dgm:spPr/>
      <dgm:t>
        <a:bodyPr/>
        <a:lstStyle/>
        <a:p>
          <a:endParaRPr lang="en-US"/>
        </a:p>
      </dgm:t>
    </dgm:pt>
  </dgm:ptLst>
  <dgm:cxnLst>
    <dgm:cxn modelId="{58D47483-FF16-45AC-A3A7-8895FBF8D4BB}" type="presOf" srcId="{AA3C87FF-F569-4392-B780-31208026C873}" destId="{9A0ADD95-742D-48CA-900E-82C0869411CC}" srcOrd="0" destOrd="0" presId="urn:microsoft.com/office/officeart/2005/8/layout/radial1"/>
    <dgm:cxn modelId="{59DDCCA5-CC44-4642-86AC-05F7913FDEDD}" type="presOf" srcId="{74D24E28-3456-4907-8EC3-EE65960D8C83}" destId="{19073675-2CE3-42AC-A13E-B7CF81176C97}" srcOrd="1" destOrd="0" presId="urn:microsoft.com/office/officeart/2005/8/layout/radial1"/>
    <dgm:cxn modelId="{EF163123-2D58-4092-8C2E-C9FC24CC8684}" srcId="{0609FD0D-863D-401B-B31D-36A1D5F64F81}" destId="{04E10AF4-93A7-461D-93FA-328E0F334F88}" srcOrd="5" destOrd="0" parTransId="{74D24E28-3456-4907-8EC3-EE65960D8C83}" sibTransId="{BC8042F9-C548-41C6-85A6-EEA721AD039B}"/>
    <dgm:cxn modelId="{9FC1FEFA-DE0F-48E4-BF0F-6250C5220F30}" type="presOf" srcId="{CE319F5A-96BB-4997-83C2-0D852C9766D6}" destId="{E278CBFE-A438-4066-A3B1-E3CACF597016}" srcOrd="0" destOrd="0" presId="urn:microsoft.com/office/officeart/2005/8/layout/radial1"/>
    <dgm:cxn modelId="{30C93365-04E7-4F8B-9656-A48425F49C4C}" srcId="{0609FD0D-863D-401B-B31D-36A1D5F64F81}" destId="{7D24727E-CB30-43F1-ABFD-3ED004025227}" srcOrd="1" destOrd="0" parTransId="{C28CF02D-39EC-4B11-99F8-608393484701}" sibTransId="{A0EBF742-BDC5-4E8E-9F1A-0046A71FD519}"/>
    <dgm:cxn modelId="{7475192F-3EE8-48DE-9BEE-5F7EE1229A58}" type="presOf" srcId="{A629179B-5411-4029-82B1-CE0F8757BA1A}" destId="{B80895AB-5874-4C93-BA8C-E2DB1C531E59}" srcOrd="0" destOrd="0" presId="urn:microsoft.com/office/officeart/2005/8/layout/radial1"/>
    <dgm:cxn modelId="{207F63E4-95F5-484E-A96E-E3A3FBF90926}" type="presOf" srcId="{7D24727E-CB30-43F1-ABFD-3ED004025227}" destId="{0D681719-1708-41BA-B4A8-1E3A5B47D658}" srcOrd="0" destOrd="0" presId="urn:microsoft.com/office/officeart/2005/8/layout/radial1"/>
    <dgm:cxn modelId="{B142E3B3-0B3C-4D78-A67B-9F9A377154A2}" type="presOf" srcId="{8078C4EB-2AA0-4770-AE1D-A2AB3AE2486F}" destId="{4844E8FC-CFE1-44C6-96FE-EA53ADE834E1}" srcOrd="1" destOrd="0" presId="urn:microsoft.com/office/officeart/2005/8/layout/radial1"/>
    <dgm:cxn modelId="{B27AF916-9883-4189-9C54-E531F3EECD94}" srcId="{F8993F23-37C4-498F-BAA4-887A4DE57F08}" destId="{0609FD0D-863D-401B-B31D-36A1D5F64F81}" srcOrd="0" destOrd="0" parTransId="{05A4181D-4DF9-4D7F-9877-2152F022BD20}" sibTransId="{EC710A08-555C-4852-9093-A3105259E1DE}"/>
    <dgm:cxn modelId="{08B6AD49-50E5-413F-A96C-840E419F25AC}" type="presOf" srcId="{255390FA-B77F-49BC-91AA-B6100DD55379}" destId="{30C59024-F476-4DA9-9F45-58CA7FA95E2C}" srcOrd="0" destOrd="0" presId="urn:microsoft.com/office/officeart/2005/8/layout/radial1"/>
    <dgm:cxn modelId="{45ADE454-C867-4B10-AD35-42541370D00A}" type="presOf" srcId="{74D24E28-3456-4907-8EC3-EE65960D8C83}" destId="{2D1B4B76-87FE-486D-843D-6577A8D36532}" srcOrd="0" destOrd="0" presId="urn:microsoft.com/office/officeart/2005/8/layout/radial1"/>
    <dgm:cxn modelId="{959EAB3C-0FAE-45CE-9DCC-6105825A80C9}" srcId="{0609FD0D-863D-401B-B31D-36A1D5F64F81}" destId="{20A6E9E7-1A39-4EC8-860D-85529BF0E141}" srcOrd="4" destOrd="0" parTransId="{CE319F5A-96BB-4997-83C2-0D852C9766D6}" sibTransId="{79E93EA7-9D6A-4FE3-A4D9-76F464670C2F}"/>
    <dgm:cxn modelId="{0111D76D-62A0-49A5-A2DE-05A027E61D28}" type="presOf" srcId="{3AD74957-1905-46CB-AC9A-C13B754BBD73}" destId="{CF4211CC-04CE-4754-A61D-3BD95C4501E8}" srcOrd="1" destOrd="0" presId="urn:microsoft.com/office/officeart/2005/8/layout/radial1"/>
    <dgm:cxn modelId="{DA7B89E8-EF7B-4B63-AC17-B7CFEE013617}" type="presOf" srcId="{04E10AF4-93A7-461D-93FA-328E0F334F88}" destId="{F502D2A4-25F5-4EB2-ABC7-2722B1394C99}" srcOrd="0" destOrd="0" presId="urn:microsoft.com/office/officeart/2005/8/layout/radial1"/>
    <dgm:cxn modelId="{2102B20A-D86C-4F58-87E8-397B2412DCD8}" type="presOf" srcId="{CE319F5A-96BB-4997-83C2-0D852C9766D6}" destId="{C9623CC2-9D35-41A7-929C-5F3004274CE6}" srcOrd="1" destOrd="0" presId="urn:microsoft.com/office/officeart/2005/8/layout/radial1"/>
    <dgm:cxn modelId="{3AE2E07E-032A-4977-9776-3DBC18121B9D}" srcId="{0609FD0D-863D-401B-B31D-36A1D5F64F81}" destId="{23B133C5-18D5-4113-BFC7-4933B5354FBF}" srcOrd="3" destOrd="0" parTransId="{A629179B-5411-4029-82B1-CE0F8757BA1A}" sibTransId="{D0E2E7EE-CF21-4994-99F8-C9453F3C1D17}"/>
    <dgm:cxn modelId="{E8230DC7-EBDF-4120-A688-79D1BB5C348A}" type="presOf" srcId="{F8993F23-37C4-498F-BAA4-887A4DE57F08}" destId="{4FEFA4C2-F827-46DA-89CE-0550223D2F79}" srcOrd="0" destOrd="0" presId="urn:microsoft.com/office/officeart/2005/8/layout/radial1"/>
    <dgm:cxn modelId="{6188A5C0-F39E-498F-92D3-3B5046442567}" type="presOf" srcId="{20A6E9E7-1A39-4EC8-860D-85529BF0E141}" destId="{1E427DB6-3A47-46C8-B503-AB21F46E50AF}" srcOrd="0" destOrd="0" presId="urn:microsoft.com/office/officeart/2005/8/layout/radial1"/>
    <dgm:cxn modelId="{60AC1986-852A-4304-AC78-059D2B7637A4}" type="presOf" srcId="{0609FD0D-863D-401B-B31D-36A1D5F64F81}" destId="{7DBC6690-550B-40C5-996A-5FE79DFF4D7D}" srcOrd="0" destOrd="0" presId="urn:microsoft.com/office/officeart/2005/8/layout/radial1"/>
    <dgm:cxn modelId="{08016BB1-4C05-442A-8E71-D36A6AAA9B1B}" type="presOf" srcId="{C28CF02D-39EC-4B11-99F8-608393484701}" destId="{46D4C068-85C8-4682-B359-2250661BFCC1}" srcOrd="0" destOrd="0" presId="urn:microsoft.com/office/officeart/2005/8/layout/radial1"/>
    <dgm:cxn modelId="{9E52DE35-405A-402A-8222-35A2B14BFE43}" type="presOf" srcId="{8078C4EB-2AA0-4770-AE1D-A2AB3AE2486F}" destId="{4CB731FF-495C-45CD-90D8-B5B6C35D169F}" srcOrd="0" destOrd="0" presId="urn:microsoft.com/office/officeart/2005/8/layout/radial1"/>
    <dgm:cxn modelId="{926D12B8-0087-4B47-AA44-574B1ADBAC45}" srcId="{0609FD0D-863D-401B-B31D-36A1D5F64F81}" destId="{255390FA-B77F-49BC-91AA-B6100DD55379}" srcOrd="2" destOrd="0" parTransId="{8078C4EB-2AA0-4770-AE1D-A2AB3AE2486F}" sibTransId="{73A4F675-CEBE-473E-B0C3-C98038DAE70D}"/>
    <dgm:cxn modelId="{6448AB52-9BD4-4A02-B42E-F26D51F6FF1A}" type="presOf" srcId="{C28CF02D-39EC-4B11-99F8-608393484701}" destId="{2D10534A-8567-4995-B16F-EE7A689799B0}" srcOrd="1" destOrd="0" presId="urn:microsoft.com/office/officeart/2005/8/layout/radial1"/>
    <dgm:cxn modelId="{9CB56D0E-F2D6-4BD0-B228-4EB2A411B8A5}" type="presOf" srcId="{A629179B-5411-4029-82B1-CE0F8757BA1A}" destId="{B190F802-B1F5-4148-9CC5-BBA55CB44922}" srcOrd="1" destOrd="0" presId="urn:microsoft.com/office/officeart/2005/8/layout/radial1"/>
    <dgm:cxn modelId="{BFA62ED1-F381-404F-B70D-DD53EECCD212}" srcId="{0609FD0D-863D-401B-B31D-36A1D5F64F81}" destId="{AA3C87FF-F569-4392-B780-31208026C873}" srcOrd="0" destOrd="0" parTransId="{3AD74957-1905-46CB-AC9A-C13B754BBD73}" sibTransId="{6485377B-689D-4C6C-8E5A-8ECC9CF6299E}"/>
    <dgm:cxn modelId="{C09FFF24-6D31-44B2-BB89-9DACDFEAC1BA}" type="presOf" srcId="{23B133C5-18D5-4113-BFC7-4933B5354FBF}" destId="{02DC59AA-0E01-42DD-8E44-138C49DA13AA}" srcOrd="0" destOrd="0" presId="urn:microsoft.com/office/officeart/2005/8/layout/radial1"/>
    <dgm:cxn modelId="{AAB121AB-0B32-4D9E-9327-FE61D2AFFF8C}" type="presOf" srcId="{3AD74957-1905-46CB-AC9A-C13B754BBD73}" destId="{50683EA1-F637-49A0-A190-FDE8B65E3DE4}" srcOrd="0" destOrd="0" presId="urn:microsoft.com/office/officeart/2005/8/layout/radial1"/>
    <dgm:cxn modelId="{7C6982F1-E745-431F-9ACB-CC00CA84E023}" type="presParOf" srcId="{4FEFA4C2-F827-46DA-89CE-0550223D2F79}" destId="{7DBC6690-550B-40C5-996A-5FE79DFF4D7D}" srcOrd="0" destOrd="0" presId="urn:microsoft.com/office/officeart/2005/8/layout/radial1"/>
    <dgm:cxn modelId="{BA96DA47-9DEA-4EF2-9DF7-D4DCB4416A34}" type="presParOf" srcId="{4FEFA4C2-F827-46DA-89CE-0550223D2F79}" destId="{50683EA1-F637-49A0-A190-FDE8B65E3DE4}" srcOrd="1" destOrd="0" presId="urn:microsoft.com/office/officeart/2005/8/layout/radial1"/>
    <dgm:cxn modelId="{FA2B05AF-A2B2-4405-9255-E37784D4B701}" type="presParOf" srcId="{50683EA1-F637-49A0-A190-FDE8B65E3DE4}" destId="{CF4211CC-04CE-4754-A61D-3BD95C4501E8}" srcOrd="0" destOrd="0" presId="urn:microsoft.com/office/officeart/2005/8/layout/radial1"/>
    <dgm:cxn modelId="{B83A1245-106A-40BB-950C-BEA2C3C7FC78}" type="presParOf" srcId="{4FEFA4C2-F827-46DA-89CE-0550223D2F79}" destId="{9A0ADD95-742D-48CA-900E-82C0869411CC}" srcOrd="2" destOrd="0" presId="urn:microsoft.com/office/officeart/2005/8/layout/radial1"/>
    <dgm:cxn modelId="{0DC5E253-34CC-4EB4-91BE-530F8D8FF1A5}" type="presParOf" srcId="{4FEFA4C2-F827-46DA-89CE-0550223D2F79}" destId="{46D4C068-85C8-4682-B359-2250661BFCC1}" srcOrd="3" destOrd="0" presId="urn:microsoft.com/office/officeart/2005/8/layout/radial1"/>
    <dgm:cxn modelId="{CADD739D-240C-4187-AE67-9AD2CBD0D982}" type="presParOf" srcId="{46D4C068-85C8-4682-B359-2250661BFCC1}" destId="{2D10534A-8567-4995-B16F-EE7A689799B0}" srcOrd="0" destOrd="0" presId="urn:microsoft.com/office/officeart/2005/8/layout/radial1"/>
    <dgm:cxn modelId="{B37A66CC-EA8B-4622-9570-F837F6E089CD}" type="presParOf" srcId="{4FEFA4C2-F827-46DA-89CE-0550223D2F79}" destId="{0D681719-1708-41BA-B4A8-1E3A5B47D658}" srcOrd="4" destOrd="0" presId="urn:microsoft.com/office/officeart/2005/8/layout/radial1"/>
    <dgm:cxn modelId="{88545391-3470-49EC-B64C-0553149076A8}" type="presParOf" srcId="{4FEFA4C2-F827-46DA-89CE-0550223D2F79}" destId="{4CB731FF-495C-45CD-90D8-B5B6C35D169F}" srcOrd="5" destOrd="0" presId="urn:microsoft.com/office/officeart/2005/8/layout/radial1"/>
    <dgm:cxn modelId="{4C872E74-ECC8-499C-9216-43D0809CF3BC}" type="presParOf" srcId="{4CB731FF-495C-45CD-90D8-B5B6C35D169F}" destId="{4844E8FC-CFE1-44C6-96FE-EA53ADE834E1}" srcOrd="0" destOrd="0" presId="urn:microsoft.com/office/officeart/2005/8/layout/radial1"/>
    <dgm:cxn modelId="{688E6B86-AB4E-4956-92AE-22C632E38A31}" type="presParOf" srcId="{4FEFA4C2-F827-46DA-89CE-0550223D2F79}" destId="{30C59024-F476-4DA9-9F45-58CA7FA95E2C}" srcOrd="6" destOrd="0" presId="urn:microsoft.com/office/officeart/2005/8/layout/radial1"/>
    <dgm:cxn modelId="{959BBFEE-632D-4A0A-8387-56B70F8F7A97}" type="presParOf" srcId="{4FEFA4C2-F827-46DA-89CE-0550223D2F79}" destId="{B80895AB-5874-4C93-BA8C-E2DB1C531E59}" srcOrd="7" destOrd="0" presId="urn:microsoft.com/office/officeart/2005/8/layout/radial1"/>
    <dgm:cxn modelId="{2CB669D3-2304-4EE4-819E-DFD6225FC2CA}" type="presParOf" srcId="{B80895AB-5874-4C93-BA8C-E2DB1C531E59}" destId="{B190F802-B1F5-4148-9CC5-BBA55CB44922}" srcOrd="0" destOrd="0" presId="urn:microsoft.com/office/officeart/2005/8/layout/radial1"/>
    <dgm:cxn modelId="{17536A45-9082-4C30-BB71-5A5336F2E56C}" type="presParOf" srcId="{4FEFA4C2-F827-46DA-89CE-0550223D2F79}" destId="{02DC59AA-0E01-42DD-8E44-138C49DA13AA}" srcOrd="8" destOrd="0" presId="urn:microsoft.com/office/officeart/2005/8/layout/radial1"/>
    <dgm:cxn modelId="{92482032-28F8-4B05-B943-6AA7F855A6FB}" type="presParOf" srcId="{4FEFA4C2-F827-46DA-89CE-0550223D2F79}" destId="{E278CBFE-A438-4066-A3B1-E3CACF597016}" srcOrd="9" destOrd="0" presId="urn:microsoft.com/office/officeart/2005/8/layout/radial1"/>
    <dgm:cxn modelId="{445E75DD-C434-48D5-95A8-B02CF469F84B}" type="presParOf" srcId="{E278CBFE-A438-4066-A3B1-E3CACF597016}" destId="{C9623CC2-9D35-41A7-929C-5F3004274CE6}" srcOrd="0" destOrd="0" presId="urn:microsoft.com/office/officeart/2005/8/layout/radial1"/>
    <dgm:cxn modelId="{DE70B59A-272F-45C8-ADE3-AB9FD3A2E096}" type="presParOf" srcId="{4FEFA4C2-F827-46DA-89CE-0550223D2F79}" destId="{1E427DB6-3A47-46C8-B503-AB21F46E50AF}" srcOrd="10" destOrd="0" presId="urn:microsoft.com/office/officeart/2005/8/layout/radial1"/>
    <dgm:cxn modelId="{F58E0FE9-40A0-4EE1-A8B1-D4EF7029F6BB}" type="presParOf" srcId="{4FEFA4C2-F827-46DA-89CE-0550223D2F79}" destId="{2D1B4B76-87FE-486D-843D-6577A8D36532}" srcOrd="11" destOrd="0" presId="urn:microsoft.com/office/officeart/2005/8/layout/radial1"/>
    <dgm:cxn modelId="{ACE0495C-64AE-4DA1-A4C2-3B29018639C6}" type="presParOf" srcId="{2D1B4B76-87FE-486D-843D-6577A8D36532}" destId="{19073675-2CE3-42AC-A13E-B7CF81176C97}" srcOrd="0" destOrd="0" presId="urn:microsoft.com/office/officeart/2005/8/layout/radial1"/>
    <dgm:cxn modelId="{72921A06-B555-47AF-9B59-228B8905D2D9}" type="presParOf" srcId="{4FEFA4C2-F827-46DA-89CE-0550223D2F79}" destId="{F502D2A4-25F5-4EB2-ABC7-2722B1394C99}" srcOrd="12" destOrd="0" presId="urn:microsoft.com/office/officeart/2005/8/layout/radial1"/>
  </dgm:cxnLst>
  <dgm:bg/>
  <dgm:whole/>
</dgm:dataModel>
</file>

<file path=word/diagrams/data5.xml><?xml version="1.0" encoding="utf-8"?>
<dgm:dataModel xmlns:dgm="http://schemas.openxmlformats.org/drawingml/2006/diagram" xmlns:a="http://schemas.openxmlformats.org/drawingml/2006/main">
  <dgm:ptLst>
    <dgm:pt modelId="{A970CA1E-D147-4828-AB4E-F5E03070C69A}" type="doc">
      <dgm:prSet loTypeId="urn:microsoft.com/office/officeart/2005/8/layout/cycle2" loCatId="cycle" qsTypeId="urn:microsoft.com/office/officeart/2005/8/quickstyle/simple1" qsCatId="simple" csTypeId="urn:microsoft.com/office/officeart/2005/8/colors/accent0_3" csCatId="mainScheme" phldr="1"/>
      <dgm:spPr/>
      <dgm:t>
        <a:bodyPr/>
        <a:lstStyle/>
        <a:p>
          <a:pPr rtl="1"/>
          <a:endParaRPr lang="ar-SA"/>
        </a:p>
      </dgm:t>
    </dgm:pt>
    <dgm:pt modelId="{299D6DB8-9AE1-43A2-A06D-E4AFD059D172}">
      <dgm:prSet phldrT="[نص]"/>
      <dgm:spPr/>
      <dgm:t>
        <a:bodyPr/>
        <a:lstStyle/>
        <a:p>
          <a:pPr rtl="1"/>
          <a:r>
            <a:rPr lang="ar-SA" b="1" dirty="0" smtClean="0">
              <a:cs typeface="+mj-cs"/>
            </a:rPr>
            <a:t>اللغوي اللفظي</a:t>
          </a:r>
          <a:endParaRPr lang="ar-SA" b="1" dirty="0">
            <a:cs typeface="+mj-cs"/>
          </a:endParaRPr>
        </a:p>
      </dgm:t>
    </dgm:pt>
    <dgm:pt modelId="{77F91F9B-BF10-4AE9-B2F4-B98AE761639A}" type="parTrans" cxnId="{CAC67327-278A-429C-B153-BFE54B405348}">
      <dgm:prSet/>
      <dgm:spPr/>
      <dgm:t>
        <a:bodyPr/>
        <a:lstStyle/>
        <a:p>
          <a:pPr rtl="1"/>
          <a:endParaRPr lang="ar-SA" b="0">
            <a:cs typeface="Sultan normal" pitchFamily="2" charset="-78"/>
          </a:endParaRPr>
        </a:p>
      </dgm:t>
    </dgm:pt>
    <dgm:pt modelId="{9FC66B9E-5403-4384-A0C4-EBBBE8B05CCB}" type="sibTrans" cxnId="{CAC67327-278A-429C-B153-BFE54B405348}">
      <dgm:prSet/>
      <dgm:spPr/>
      <dgm:t>
        <a:bodyPr/>
        <a:lstStyle/>
        <a:p>
          <a:pPr rtl="1"/>
          <a:endParaRPr lang="ar-SA" b="0">
            <a:cs typeface="Sultan normal" pitchFamily="2" charset="-78"/>
          </a:endParaRPr>
        </a:p>
      </dgm:t>
    </dgm:pt>
    <dgm:pt modelId="{8BCF265A-CA35-4A63-8D42-5EC289A4B3A8}">
      <dgm:prSet phldrT="[نص]"/>
      <dgm:spPr/>
      <dgm:t>
        <a:bodyPr/>
        <a:lstStyle/>
        <a:p>
          <a:pPr rtl="1"/>
          <a:r>
            <a:rPr lang="ar-SA" b="1" dirty="0" smtClean="0">
              <a:cs typeface="+mj-cs"/>
            </a:rPr>
            <a:t>المنطقي الرياضي</a:t>
          </a:r>
          <a:endParaRPr lang="ar-SA" b="1" dirty="0">
            <a:cs typeface="+mj-cs"/>
          </a:endParaRPr>
        </a:p>
      </dgm:t>
    </dgm:pt>
    <dgm:pt modelId="{4A46B457-0887-411B-8522-41A0158E631A}" type="parTrans" cxnId="{F1BE078D-AD90-4D5F-87D2-A4319EC6502C}">
      <dgm:prSet/>
      <dgm:spPr/>
      <dgm:t>
        <a:bodyPr/>
        <a:lstStyle/>
        <a:p>
          <a:pPr rtl="1"/>
          <a:endParaRPr lang="ar-SA" b="0">
            <a:cs typeface="Sultan normal" pitchFamily="2" charset="-78"/>
          </a:endParaRPr>
        </a:p>
      </dgm:t>
    </dgm:pt>
    <dgm:pt modelId="{83DE6C69-06B3-4277-84C8-385DAAECEABE}" type="sibTrans" cxnId="{F1BE078D-AD90-4D5F-87D2-A4319EC6502C}">
      <dgm:prSet/>
      <dgm:spPr/>
      <dgm:t>
        <a:bodyPr/>
        <a:lstStyle/>
        <a:p>
          <a:pPr rtl="1"/>
          <a:endParaRPr lang="ar-SA" b="0">
            <a:cs typeface="Sultan normal" pitchFamily="2" charset="-78"/>
          </a:endParaRPr>
        </a:p>
      </dgm:t>
    </dgm:pt>
    <dgm:pt modelId="{A0660FE8-649B-4710-BE55-41A1F9D8AEE5}">
      <dgm:prSet phldrT="[نص]"/>
      <dgm:spPr/>
      <dgm:t>
        <a:bodyPr/>
        <a:lstStyle/>
        <a:p>
          <a:pPr rtl="1"/>
          <a:r>
            <a:rPr lang="ar-SA" b="1" dirty="0" smtClean="0">
              <a:cs typeface="+mj-cs"/>
            </a:rPr>
            <a:t>المكاني البصري</a:t>
          </a:r>
          <a:endParaRPr lang="ar-SA" b="1" dirty="0">
            <a:cs typeface="+mj-cs"/>
          </a:endParaRPr>
        </a:p>
      </dgm:t>
    </dgm:pt>
    <dgm:pt modelId="{99C7EDD9-0962-4035-8AA8-EA196F17BF88}" type="parTrans" cxnId="{71D01905-E57C-460D-B14C-0D03C842FF78}">
      <dgm:prSet/>
      <dgm:spPr/>
      <dgm:t>
        <a:bodyPr/>
        <a:lstStyle/>
        <a:p>
          <a:pPr rtl="1"/>
          <a:endParaRPr lang="ar-SA" b="0">
            <a:cs typeface="Sultan normal" pitchFamily="2" charset="-78"/>
          </a:endParaRPr>
        </a:p>
      </dgm:t>
    </dgm:pt>
    <dgm:pt modelId="{9647687C-22EF-4C29-AF36-CE56718238E7}" type="sibTrans" cxnId="{71D01905-E57C-460D-B14C-0D03C842FF78}">
      <dgm:prSet/>
      <dgm:spPr/>
      <dgm:t>
        <a:bodyPr/>
        <a:lstStyle/>
        <a:p>
          <a:pPr rtl="1"/>
          <a:endParaRPr lang="ar-SA" b="0">
            <a:cs typeface="Sultan normal" pitchFamily="2" charset="-78"/>
          </a:endParaRPr>
        </a:p>
      </dgm:t>
    </dgm:pt>
    <dgm:pt modelId="{FD0E8E72-74C1-41D7-AB43-D183D3CBF717}">
      <dgm:prSet phldrT="[نص]"/>
      <dgm:spPr/>
      <dgm:t>
        <a:bodyPr/>
        <a:lstStyle/>
        <a:p>
          <a:pPr rtl="1"/>
          <a:r>
            <a:rPr lang="ar-SA" b="1" dirty="0" smtClean="0">
              <a:cs typeface="+mj-cs"/>
            </a:rPr>
            <a:t>الموسيقي</a:t>
          </a:r>
          <a:endParaRPr lang="ar-SA" b="1" dirty="0">
            <a:cs typeface="+mj-cs"/>
          </a:endParaRPr>
        </a:p>
      </dgm:t>
    </dgm:pt>
    <dgm:pt modelId="{5BD46CBC-15EA-48D5-BBA5-614684E84EEB}" type="parTrans" cxnId="{66237962-BD5F-4619-A050-E214CFA6A0B0}">
      <dgm:prSet/>
      <dgm:spPr/>
      <dgm:t>
        <a:bodyPr/>
        <a:lstStyle/>
        <a:p>
          <a:pPr rtl="1"/>
          <a:endParaRPr lang="ar-SA" b="0">
            <a:cs typeface="Sultan normal" pitchFamily="2" charset="-78"/>
          </a:endParaRPr>
        </a:p>
      </dgm:t>
    </dgm:pt>
    <dgm:pt modelId="{35CD79E5-C259-41C0-A516-05A88E3F210C}" type="sibTrans" cxnId="{66237962-BD5F-4619-A050-E214CFA6A0B0}">
      <dgm:prSet/>
      <dgm:spPr/>
      <dgm:t>
        <a:bodyPr/>
        <a:lstStyle/>
        <a:p>
          <a:pPr rtl="1"/>
          <a:endParaRPr lang="ar-SA" b="0">
            <a:cs typeface="Sultan normal" pitchFamily="2" charset="-78"/>
          </a:endParaRPr>
        </a:p>
      </dgm:t>
    </dgm:pt>
    <dgm:pt modelId="{BDD08CD9-C5A0-4663-8EA6-F0F25320DFED}">
      <dgm:prSet phldrT="[نص]"/>
      <dgm:spPr/>
      <dgm:t>
        <a:bodyPr/>
        <a:lstStyle/>
        <a:p>
          <a:pPr rtl="1"/>
          <a:r>
            <a:rPr lang="ar-SA" b="1" dirty="0" smtClean="0">
              <a:cs typeface="+mj-cs"/>
            </a:rPr>
            <a:t>الجسمي الحركي</a:t>
          </a:r>
          <a:endParaRPr lang="ar-SA" b="1" dirty="0">
            <a:cs typeface="+mj-cs"/>
          </a:endParaRPr>
        </a:p>
      </dgm:t>
    </dgm:pt>
    <dgm:pt modelId="{BD034607-E04F-4AE1-BEA0-ED162715F980}" type="parTrans" cxnId="{87DBA92F-AEBD-46FC-8177-E6100F29F07E}">
      <dgm:prSet/>
      <dgm:spPr/>
      <dgm:t>
        <a:bodyPr/>
        <a:lstStyle/>
        <a:p>
          <a:pPr rtl="1"/>
          <a:endParaRPr lang="ar-SA" b="0">
            <a:cs typeface="Sultan normal" pitchFamily="2" charset="-78"/>
          </a:endParaRPr>
        </a:p>
      </dgm:t>
    </dgm:pt>
    <dgm:pt modelId="{E3985DB2-B429-4E95-A714-394BD0B63254}" type="sibTrans" cxnId="{87DBA92F-AEBD-46FC-8177-E6100F29F07E}">
      <dgm:prSet/>
      <dgm:spPr/>
      <dgm:t>
        <a:bodyPr/>
        <a:lstStyle/>
        <a:p>
          <a:pPr rtl="1"/>
          <a:endParaRPr lang="ar-SA" b="0">
            <a:cs typeface="Sultan normal" pitchFamily="2" charset="-78"/>
          </a:endParaRPr>
        </a:p>
      </dgm:t>
    </dgm:pt>
    <dgm:pt modelId="{3112A3D1-B7B8-475F-8194-15F2B9B5CAD0}">
      <dgm:prSet/>
      <dgm:spPr/>
      <dgm:t>
        <a:bodyPr/>
        <a:lstStyle/>
        <a:p>
          <a:pPr rtl="1"/>
          <a:r>
            <a:rPr lang="ar-SA" b="1" dirty="0" smtClean="0">
              <a:cs typeface="+mj-cs"/>
            </a:rPr>
            <a:t>الاجتماعي</a:t>
          </a:r>
          <a:endParaRPr lang="ar-SA" b="1" dirty="0">
            <a:cs typeface="+mj-cs"/>
          </a:endParaRPr>
        </a:p>
      </dgm:t>
    </dgm:pt>
    <dgm:pt modelId="{5A5DDABB-A109-40FF-BA93-705F42C2471B}" type="parTrans" cxnId="{187EF4E9-957C-4280-B462-AD85EC795E2C}">
      <dgm:prSet/>
      <dgm:spPr/>
      <dgm:t>
        <a:bodyPr/>
        <a:lstStyle/>
        <a:p>
          <a:pPr rtl="1"/>
          <a:endParaRPr lang="ar-SA" b="0">
            <a:cs typeface="Sultan normal" pitchFamily="2" charset="-78"/>
          </a:endParaRPr>
        </a:p>
      </dgm:t>
    </dgm:pt>
    <dgm:pt modelId="{CE9A7B6C-F8ED-474E-949E-036752C26D26}" type="sibTrans" cxnId="{187EF4E9-957C-4280-B462-AD85EC795E2C}">
      <dgm:prSet/>
      <dgm:spPr/>
      <dgm:t>
        <a:bodyPr/>
        <a:lstStyle/>
        <a:p>
          <a:pPr rtl="1"/>
          <a:endParaRPr lang="ar-SA" b="0">
            <a:cs typeface="Sultan normal" pitchFamily="2" charset="-78"/>
          </a:endParaRPr>
        </a:p>
      </dgm:t>
    </dgm:pt>
    <dgm:pt modelId="{D4319EF5-0EAA-4A5D-89F4-A7BA61249465}">
      <dgm:prSet/>
      <dgm:spPr/>
      <dgm:t>
        <a:bodyPr/>
        <a:lstStyle/>
        <a:p>
          <a:pPr rtl="1"/>
          <a:r>
            <a:rPr lang="ar-SA" b="1" dirty="0" smtClean="0">
              <a:cs typeface="+mj-cs"/>
            </a:rPr>
            <a:t>الشخصي الداخلي</a:t>
          </a:r>
          <a:endParaRPr lang="ar-SA" b="1" dirty="0">
            <a:cs typeface="+mj-cs"/>
          </a:endParaRPr>
        </a:p>
      </dgm:t>
    </dgm:pt>
    <dgm:pt modelId="{70484EB4-BF00-4FB5-917D-2DD17074FB6F}" type="parTrans" cxnId="{1040B2D3-5086-46E5-9D80-98F7C5D24394}">
      <dgm:prSet/>
      <dgm:spPr/>
      <dgm:t>
        <a:bodyPr/>
        <a:lstStyle/>
        <a:p>
          <a:pPr rtl="1"/>
          <a:endParaRPr lang="ar-SA" b="0">
            <a:cs typeface="Sultan normal" pitchFamily="2" charset="-78"/>
          </a:endParaRPr>
        </a:p>
      </dgm:t>
    </dgm:pt>
    <dgm:pt modelId="{DD9EB129-A7DC-4F2D-AE96-75AC28631FFA}" type="sibTrans" cxnId="{1040B2D3-5086-46E5-9D80-98F7C5D24394}">
      <dgm:prSet/>
      <dgm:spPr/>
      <dgm:t>
        <a:bodyPr/>
        <a:lstStyle/>
        <a:p>
          <a:pPr rtl="1"/>
          <a:endParaRPr lang="ar-SA" b="0">
            <a:cs typeface="Sultan normal" pitchFamily="2" charset="-78"/>
          </a:endParaRPr>
        </a:p>
      </dgm:t>
    </dgm:pt>
    <dgm:pt modelId="{5801E739-C7C2-4E53-8A7A-DA5B50B04F3D}">
      <dgm:prSet/>
      <dgm:spPr/>
      <dgm:t>
        <a:bodyPr/>
        <a:lstStyle/>
        <a:p>
          <a:pPr rtl="1"/>
          <a:r>
            <a:rPr lang="ar-SA" b="1" dirty="0" smtClean="0">
              <a:cs typeface="+mj-cs"/>
            </a:rPr>
            <a:t>الطبيعي</a:t>
          </a:r>
          <a:endParaRPr lang="ar-SA" b="1" dirty="0">
            <a:cs typeface="+mj-cs"/>
          </a:endParaRPr>
        </a:p>
      </dgm:t>
    </dgm:pt>
    <dgm:pt modelId="{E9136059-9F68-412A-B601-283E53AC293D}" type="parTrans" cxnId="{A8DCB0A1-C9A4-4BAB-9945-B3F1070B42B7}">
      <dgm:prSet/>
      <dgm:spPr/>
      <dgm:t>
        <a:bodyPr/>
        <a:lstStyle/>
        <a:p>
          <a:pPr rtl="1"/>
          <a:endParaRPr lang="ar-SA" b="0">
            <a:cs typeface="Sultan normal" pitchFamily="2" charset="-78"/>
          </a:endParaRPr>
        </a:p>
      </dgm:t>
    </dgm:pt>
    <dgm:pt modelId="{E22A08D6-D94F-460D-A64C-0B5A66DA1E9F}" type="sibTrans" cxnId="{A8DCB0A1-C9A4-4BAB-9945-B3F1070B42B7}">
      <dgm:prSet/>
      <dgm:spPr/>
      <dgm:t>
        <a:bodyPr/>
        <a:lstStyle/>
        <a:p>
          <a:pPr rtl="1"/>
          <a:endParaRPr lang="ar-SA" b="0">
            <a:cs typeface="Sultan normal" pitchFamily="2" charset="-78"/>
          </a:endParaRPr>
        </a:p>
      </dgm:t>
    </dgm:pt>
    <dgm:pt modelId="{6A858BCA-9725-40FB-80C0-63669B4598E7}" type="pres">
      <dgm:prSet presAssocID="{A970CA1E-D147-4828-AB4E-F5E03070C69A}" presName="cycle" presStyleCnt="0">
        <dgm:presLayoutVars>
          <dgm:dir/>
          <dgm:resizeHandles val="exact"/>
        </dgm:presLayoutVars>
      </dgm:prSet>
      <dgm:spPr/>
      <dgm:t>
        <a:bodyPr/>
        <a:lstStyle/>
        <a:p>
          <a:pPr rtl="1"/>
          <a:endParaRPr lang="ar-SA"/>
        </a:p>
      </dgm:t>
    </dgm:pt>
    <dgm:pt modelId="{B9076D7F-9FA8-4DFC-9572-7D9C87618300}" type="pres">
      <dgm:prSet presAssocID="{299D6DB8-9AE1-43A2-A06D-E4AFD059D172}" presName="node" presStyleLbl="node1" presStyleIdx="0" presStyleCnt="8" custScaleX="125090">
        <dgm:presLayoutVars>
          <dgm:bulletEnabled val="1"/>
        </dgm:presLayoutVars>
      </dgm:prSet>
      <dgm:spPr/>
      <dgm:t>
        <a:bodyPr/>
        <a:lstStyle/>
        <a:p>
          <a:pPr rtl="1"/>
          <a:endParaRPr lang="ar-SA"/>
        </a:p>
      </dgm:t>
    </dgm:pt>
    <dgm:pt modelId="{7921D2DD-6ADF-4B49-87C4-7C64AD131539}" type="pres">
      <dgm:prSet presAssocID="{9FC66B9E-5403-4384-A0C4-EBBBE8B05CCB}" presName="sibTrans" presStyleLbl="sibTrans2D1" presStyleIdx="0" presStyleCnt="8"/>
      <dgm:spPr/>
      <dgm:t>
        <a:bodyPr/>
        <a:lstStyle/>
        <a:p>
          <a:pPr rtl="1"/>
          <a:endParaRPr lang="ar-SA"/>
        </a:p>
      </dgm:t>
    </dgm:pt>
    <dgm:pt modelId="{B901644C-88D3-464B-9A5E-1F81A5586129}" type="pres">
      <dgm:prSet presAssocID="{9FC66B9E-5403-4384-A0C4-EBBBE8B05CCB}" presName="connectorText" presStyleLbl="sibTrans2D1" presStyleIdx="0" presStyleCnt="8"/>
      <dgm:spPr/>
      <dgm:t>
        <a:bodyPr/>
        <a:lstStyle/>
        <a:p>
          <a:pPr rtl="1"/>
          <a:endParaRPr lang="ar-SA"/>
        </a:p>
      </dgm:t>
    </dgm:pt>
    <dgm:pt modelId="{761B42FC-3F89-4689-A845-EA93B91A953F}" type="pres">
      <dgm:prSet presAssocID="{8BCF265A-CA35-4A63-8D42-5EC289A4B3A8}" presName="node" presStyleLbl="node1" presStyleIdx="1" presStyleCnt="8" custScaleX="145620">
        <dgm:presLayoutVars>
          <dgm:bulletEnabled val="1"/>
        </dgm:presLayoutVars>
      </dgm:prSet>
      <dgm:spPr/>
      <dgm:t>
        <a:bodyPr/>
        <a:lstStyle/>
        <a:p>
          <a:pPr rtl="1"/>
          <a:endParaRPr lang="ar-SA"/>
        </a:p>
      </dgm:t>
    </dgm:pt>
    <dgm:pt modelId="{11F3C02E-C0BC-41C3-AD67-595863484727}" type="pres">
      <dgm:prSet presAssocID="{83DE6C69-06B3-4277-84C8-385DAAECEABE}" presName="sibTrans" presStyleLbl="sibTrans2D1" presStyleIdx="1" presStyleCnt="8"/>
      <dgm:spPr/>
      <dgm:t>
        <a:bodyPr/>
        <a:lstStyle/>
        <a:p>
          <a:pPr rtl="1"/>
          <a:endParaRPr lang="ar-SA"/>
        </a:p>
      </dgm:t>
    </dgm:pt>
    <dgm:pt modelId="{7B543705-F238-45ED-8B44-1CA52B893812}" type="pres">
      <dgm:prSet presAssocID="{83DE6C69-06B3-4277-84C8-385DAAECEABE}" presName="connectorText" presStyleLbl="sibTrans2D1" presStyleIdx="1" presStyleCnt="8"/>
      <dgm:spPr/>
      <dgm:t>
        <a:bodyPr/>
        <a:lstStyle/>
        <a:p>
          <a:pPr rtl="1"/>
          <a:endParaRPr lang="ar-SA"/>
        </a:p>
      </dgm:t>
    </dgm:pt>
    <dgm:pt modelId="{E9D8B4E6-DAAF-4060-B831-E77EFC2DFCD8}" type="pres">
      <dgm:prSet presAssocID="{A0660FE8-649B-4710-BE55-41A1F9D8AEE5}" presName="node" presStyleLbl="node1" presStyleIdx="2" presStyleCnt="8" custScaleX="137975">
        <dgm:presLayoutVars>
          <dgm:bulletEnabled val="1"/>
        </dgm:presLayoutVars>
      </dgm:prSet>
      <dgm:spPr/>
      <dgm:t>
        <a:bodyPr/>
        <a:lstStyle/>
        <a:p>
          <a:pPr rtl="1"/>
          <a:endParaRPr lang="ar-SA"/>
        </a:p>
      </dgm:t>
    </dgm:pt>
    <dgm:pt modelId="{5B8E355B-7C48-4838-80BF-05F29D5BBC03}" type="pres">
      <dgm:prSet presAssocID="{9647687C-22EF-4C29-AF36-CE56718238E7}" presName="sibTrans" presStyleLbl="sibTrans2D1" presStyleIdx="2" presStyleCnt="8"/>
      <dgm:spPr/>
      <dgm:t>
        <a:bodyPr/>
        <a:lstStyle/>
        <a:p>
          <a:pPr rtl="1"/>
          <a:endParaRPr lang="ar-SA"/>
        </a:p>
      </dgm:t>
    </dgm:pt>
    <dgm:pt modelId="{6358B271-555C-4400-AA0E-7FEA95FE49C9}" type="pres">
      <dgm:prSet presAssocID="{9647687C-22EF-4C29-AF36-CE56718238E7}" presName="connectorText" presStyleLbl="sibTrans2D1" presStyleIdx="2" presStyleCnt="8"/>
      <dgm:spPr/>
      <dgm:t>
        <a:bodyPr/>
        <a:lstStyle/>
        <a:p>
          <a:pPr rtl="1"/>
          <a:endParaRPr lang="ar-SA"/>
        </a:p>
      </dgm:t>
    </dgm:pt>
    <dgm:pt modelId="{B29813D5-E7F5-4241-A3D4-00563BA75042}" type="pres">
      <dgm:prSet presAssocID="{FD0E8E72-74C1-41D7-AB43-D183D3CBF717}" presName="node" presStyleLbl="node1" presStyleIdx="3" presStyleCnt="8" custScaleX="131688">
        <dgm:presLayoutVars>
          <dgm:bulletEnabled val="1"/>
        </dgm:presLayoutVars>
      </dgm:prSet>
      <dgm:spPr/>
      <dgm:t>
        <a:bodyPr/>
        <a:lstStyle/>
        <a:p>
          <a:pPr rtl="1"/>
          <a:endParaRPr lang="ar-SA"/>
        </a:p>
      </dgm:t>
    </dgm:pt>
    <dgm:pt modelId="{FA7D6133-880D-486D-B061-A549D7586F74}" type="pres">
      <dgm:prSet presAssocID="{35CD79E5-C259-41C0-A516-05A88E3F210C}" presName="sibTrans" presStyleLbl="sibTrans2D1" presStyleIdx="3" presStyleCnt="8"/>
      <dgm:spPr/>
      <dgm:t>
        <a:bodyPr/>
        <a:lstStyle/>
        <a:p>
          <a:pPr rtl="1"/>
          <a:endParaRPr lang="ar-SA"/>
        </a:p>
      </dgm:t>
    </dgm:pt>
    <dgm:pt modelId="{448431EA-BB55-4B67-9FEE-6388A93C4BA2}" type="pres">
      <dgm:prSet presAssocID="{35CD79E5-C259-41C0-A516-05A88E3F210C}" presName="connectorText" presStyleLbl="sibTrans2D1" presStyleIdx="3" presStyleCnt="8"/>
      <dgm:spPr/>
      <dgm:t>
        <a:bodyPr/>
        <a:lstStyle/>
        <a:p>
          <a:pPr rtl="1"/>
          <a:endParaRPr lang="ar-SA"/>
        </a:p>
      </dgm:t>
    </dgm:pt>
    <dgm:pt modelId="{D99D0A9A-3836-4821-8E9D-240AF21708B9}" type="pres">
      <dgm:prSet presAssocID="{BDD08CD9-C5A0-4663-8EA6-F0F25320DFED}" presName="node" presStyleLbl="node1" presStyleIdx="4" presStyleCnt="8" custScaleX="116213">
        <dgm:presLayoutVars>
          <dgm:bulletEnabled val="1"/>
        </dgm:presLayoutVars>
      </dgm:prSet>
      <dgm:spPr/>
      <dgm:t>
        <a:bodyPr/>
        <a:lstStyle/>
        <a:p>
          <a:pPr rtl="1"/>
          <a:endParaRPr lang="ar-SA"/>
        </a:p>
      </dgm:t>
    </dgm:pt>
    <dgm:pt modelId="{E97DB5B3-4811-4C11-874B-3797C6C446FD}" type="pres">
      <dgm:prSet presAssocID="{E3985DB2-B429-4E95-A714-394BD0B63254}" presName="sibTrans" presStyleLbl="sibTrans2D1" presStyleIdx="4" presStyleCnt="8"/>
      <dgm:spPr/>
      <dgm:t>
        <a:bodyPr/>
        <a:lstStyle/>
        <a:p>
          <a:pPr rtl="1"/>
          <a:endParaRPr lang="ar-SA"/>
        </a:p>
      </dgm:t>
    </dgm:pt>
    <dgm:pt modelId="{1E02A75E-251C-4E8D-AFE2-0083643297FE}" type="pres">
      <dgm:prSet presAssocID="{E3985DB2-B429-4E95-A714-394BD0B63254}" presName="connectorText" presStyleLbl="sibTrans2D1" presStyleIdx="4" presStyleCnt="8"/>
      <dgm:spPr/>
      <dgm:t>
        <a:bodyPr/>
        <a:lstStyle/>
        <a:p>
          <a:pPr rtl="1"/>
          <a:endParaRPr lang="ar-SA"/>
        </a:p>
      </dgm:t>
    </dgm:pt>
    <dgm:pt modelId="{6A29066B-064A-4F28-BB75-8597E5D6B62B}" type="pres">
      <dgm:prSet presAssocID="{3112A3D1-B7B8-475F-8194-15F2B9B5CAD0}" presName="node" presStyleLbl="node1" presStyleIdx="5" presStyleCnt="8" custScaleX="155786">
        <dgm:presLayoutVars>
          <dgm:bulletEnabled val="1"/>
        </dgm:presLayoutVars>
      </dgm:prSet>
      <dgm:spPr/>
      <dgm:t>
        <a:bodyPr/>
        <a:lstStyle/>
        <a:p>
          <a:pPr rtl="1"/>
          <a:endParaRPr lang="ar-SA"/>
        </a:p>
      </dgm:t>
    </dgm:pt>
    <dgm:pt modelId="{F3F6A3A7-C4BC-4379-BC09-A38CF4131514}" type="pres">
      <dgm:prSet presAssocID="{CE9A7B6C-F8ED-474E-949E-036752C26D26}" presName="sibTrans" presStyleLbl="sibTrans2D1" presStyleIdx="5" presStyleCnt="8"/>
      <dgm:spPr/>
      <dgm:t>
        <a:bodyPr/>
        <a:lstStyle/>
        <a:p>
          <a:pPr rtl="1"/>
          <a:endParaRPr lang="ar-SA"/>
        </a:p>
      </dgm:t>
    </dgm:pt>
    <dgm:pt modelId="{F389C0C9-724A-46BC-AABA-A8E0F9971D0E}" type="pres">
      <dgm:prSet presAssocID="{CE9A7B6C-F8ED-474E-949E-036752C26D26}" presName="connectorText" presStyleLbl="sibTrans2D1" presStyleIdx="5" presStyleCnt="8"/>
      <dgm:spPr/>
      <dgm:t>
        <a:bodyPr/>
        <a:lstStyle/>
        <a:p>
          <a:pPr rtl="1"/>
          <a:endParaRPr lang="ar-SA"/>
        </a:p>
      </dgm:t>
    </dgm:pt>
    <dgm:pt modelId="{67A23B45-392D-43EA-93AA-5BC52F536C64}" type="pres">
      <dgm:prSet presAssocID="{D4319EF5-0EAA-4A5D-89F4-A7BA61249465}" presName="node" presStyleLbl="node1" presStyleIdx="6" presStyleCnt="8" custScaleX="145616">
        <dgm:presLayoutVars>
          <dgm:bulletEnabled val="1"/>
        </dgm:presLayoutVars>
      </dgm:prSet>
      <dgm:spPr/>
      <dgm:t>
        <a:bodyPr/>
        <a:lstStyle/>
        <a:p>
          <a:pPr rtl="1"/>
          <a:endParaRPr lang="ar-SA"/>
        </a:p>
      </dgm:t>
    </dgm:pt>
    <dgm:pt modelId="{7323C260-8605-4094-8815-C9A17F70F223}" type="pres">
      <dgm:prSet presAssocID="{DD9EB129-A7DC-4F2D-AE96-75AC28631FFA}" presName="sibTrans" presStyleLbl="sibTrans2D1" presStyleIdx="6" presStyleCnt="8"/>
      <dgm:spPr/>
      <dgm:t>
        <a:bodyPr/>
        <a:lstStyle/>
        <a:p>
          <a:pPr rtl="1"/>
          <a:endParaRPr lang="ar-SA"/>
        </a:p>
      </dgm:t>
    </dgm:pt>
    <dgm:pt modelId="{1B6AA7D3-5F14-42BE-BFFE-4049E9AF2A9D}" type="pres">
      <dgm:prSet presAssocID="{DD9EB129-A7DC-4F2D-AE96-75AC28631FFA}" presName="connectorText" presStyleLbl="sibTrans2D1" presStyleIdx="6" presStyleCnt="8"/>
      <dgm:spPr/>
      <dgm:t>
        <a:bodyPr/>
        <a:lstStyle/>
        <a:p>
          <a:pPr rtl="1"/>
          <a:endParaRPr lang="ar-SA"/>
        </a:p>
      </dgm:t>
    </dgm:pt>
    <dgm:pt modelId="{343908A6-14EC-421B-869F-E03B55EDE774}" type="pres">
      <dgm:prSet presAssocID="{5801E739-C7C2-4E53-8A7A-DA5B50B04F3D}" presName="node" presStyleLbl="node1" presStyleIdx="7" presStyleCnt="8" custScaleX="182143">
        <dgm:presLayoutVars>
          <dgm:bulletEnabled val="1"/>
        </dgm:presLayoutVars>
      </dgm:prSet>
      <dgm:spPr/>
      <dgm:t>
        <a:bodyPr/>
        <a:lstStyle/>
        <a:p>
          <a:pPr rtl="1"/>
          <a:endParaRPr lang="ar-SA"/>
        </a:p>
      </dgm:t>
    </dgm:pt>
    <dgm:pt modelId="{39B3F5AC-C268-482C-90D7-638FD4FA7558}" type="pres">
      <dgm:prSet presAssocID="{E22A08D6-D94F-460D-A64C-0B5A66DA1E9F}" presName="sibTrans" presStyleLbl="sibTrans2D1" presStyleIdx="7" presStyleCnt="8"/>
      <dgm:spPr/>
      <dgm:t>
        <a:bodyPr/>
        <a:lstStyle/>
        <a:p>
          <a:pPr rtl="1"/>
          <a:endParaRPr lang="ar-SA"/>
        </a:p>
      </dgm:t>
    </dgm:pt>
    <dgm:pt modelId="{BCDD4547-F3BE-481A-AD4B-1C4D08E1CAA8}" type="pres">
      <dgm:prSet presAssocID="{E22A08D6-D94F-460D-A64C-0B5A66DA1E9F}" presName="connectorText" presStyleLbl="sibTrans2D1" presStyleIdx="7" presStyleCnt="8"/>
      <dgm:spPr/>
      <dgm:t>
        <a:bodyPr/>
        <a:lstStyle/>
        <a:p>
          <a:pPr rtl="1"/>
          <a:endParaRPr lang="ar-SA"/>
        </a:p>
      </dgm:t>
    </dgm:pt>
  </dgm:ptLst>
  <dgm:cxnLst>
    <dgm:cxn modelId="{3BB848F4-55B2-4B0B-A820-59DD4A6BFD08}" type="presOf" srcId="{CE9A7B6C-F8ED-474E-949E-036752C26D26}" destId="{F389C0C9-724A-46BC-AABA-A8E0F9971D0E}" srcOrd="1" destOrd="0" presId="urn:microsoft.com/office/officeart/2005/8/layout/cycle2"/>
    <dgm:cxn modelId="{2B9BC322-875A-42C1-9916-7F4443DD9D1E}" type="presOf" srcId="{E3985DB2-B429-4E95-A714-394BD0B63254}" destId="{1E02A75E-251C-4E8D-AFE2-0083643297FE}" srcOrd="1" destOrd="0" presId="urn:microsoft.com/office/officeart/2005/8/layout/cycle2"/>
    <dgm:cxn modelId="{6F7630E8-C5DA-464A-B6BE-2014AAFB5D97}" type="presOf" srcId="{DD9EB129-A7DC-4F2D-AE96-75AC28631FFA}" destId="{7323C260-8605-4094-8815-C9A17F70F223}" srcOrd="0" destOrd="0" presId="urn:microsoft.com/office/officeart/2005/8/layout/cycle2"/>
    <dgm:cxn modelId="{DD739D40-C0C3-44F6-BDEC-A2DFCD9CA006}" type="presOf" srcId="{CE9A7B6C-F8ED-474E-949E-036752C26D26}" destId="{F3F6A3A7-C4BC-4379-BC09-A38CF4131514}" srcOrd="0" destOrd="0" presId="urn:microsoft.com/office/officeart/2005/8/layout/cycle2"/>
    <dgm:cxn modelId="{187EF4E9-957C-4280-B462-AD85EC795E2C}" srcId="{A970CA1E-D147-4828-AB4E-F5E03070C69A}" destId="{3112A3D1-B7B8-475F-8194-15F2B9B5CAD0}" srcOrd="5" destOrd="0" parTransId="{5A5DDABB-A109-40FF-BA93-705F42C2471B}" sibTransId="{CE9A7B6C-F8ED-474E-949E-036752C26D26}"/>
    <dgm:cxn modelId="{1040B2D3-5086-46E5-9D80-98F7C5D24394}" srcId="{A970CA1E-D147-4828-AB4E-F5E03070C69A}" destId="{D4319EF5-0EAA-4A5D-89F4-A7BA61249465}" srcOrd="6" destOrd="0" parTransId="{70484EB4-BF00-4FB5-917D-2DD17074FB6F}" sibTransId="{DD9EB129-A7DC-4F2D-AE96-75AC28631FFA}"/>
    <dgm:cxn modelId="{83A2175A-DF0A-46D9-93A3-5DE6D5EEBC6A}" type="presOf" srcId="{299D6DB8-9AE1-43A2-A06D-E4AFD059D172}" destId="{B9076D7F-9FA8-4DFC-9572-7D9C87618300}" srcOrd="0" destOrd="0" presId="urn:microsoft.com/office/officeart/2005/8/layout/cycle2"/>
    <dgm:cxn modelId="{A868AD75-837F-4878-BA5B-210EACF59C16}" type="presOf" srcId="{DD9EB129-A7DC-4F2D-AE96-75AC28631FFA}" destId="{1B6AA7D3-5F14-42BE-BFFE-4049E9AF2A9D}" srcOrd="1" destOrd="0" presId="urn:microsoft.com/office/officeart/2005/8/layout/cycle2"/>
    <dgm:cxn modelId="{BFEDD8F2-B12C-4141-85E8-C591B2A0DDA9}" type="presOf" srcId="{9FC66B9E-5403-4384-A0C4-EBBBE8B05CCB}" destId="{B901644C-88D3-464B-9A5E-1F81A5586129}" srcOrd="1" destOrd="0" presId="urn:microsoft.com/office/officeart/2005/8/layout/cycle2"/>
    <dgm:cxn modelId="{15699522-C816-4B79-80F5-ED96DECB720F}" type="presOf" srcId="{9FC66B9E-5403-4384-A0C4-EBBBE8B05CCB}" destId="{7921D2DD-6ADF-4B49-87C4-7C64AD131539}" srcOrd="0" destOrd="0" presId="urn:microsoft.com/office/officeart/2005/8/layout/cycle2"/>
    <dgm:cxn modelId="{6CBF9AC0-A550-4486-ADD5-22FF671DEAF7}" type="presOf" srcId="{E3985DB2-B429-4E95-A714-394BD0B63254}" destId="{E97DB5B3-4811-4C11-874B-3797C6C446FD}" srcOrd="0" destOrd="0" presId="urn:microsoft.com/office/officeart/2005/8/layout/cycle2"/>
    <dgm:cxn modelId="{66237962-BD5F-4619-A050-E214CFA6A0B0}" srcId="{A970CA1E-D147-4828-AB4E-F5E03070C69A}" destId="{FD0E8E72-74C1-41D7-AB43-D183D3CBF717}" srcOrd="3" destOrd="0" parTransId="{5BD46CBC-15EA-48D5-BBA5-614684E84EEB}" sibTransId="{35CD79E5-C259-41C0-A516-05A88E3F210C}"/>
    <dgm:cxn modelId="{433849C4-02BC-40D1-BA61-E6F1559975C0}" type="presOf" srcId="{A970CA1E-D147-4828-AB4E-F5E03070C69A}" destId="{6A858BCA-9725-40FB-80C0-63669B4598E7}" srcOrd="0" destOrd="0" presId="urn:microsoft.com/office/officeart/2005/8/layout/cycle2"/>
    <dgm:cxn modelId="{9C07731D-509F-4167-9BEC-B78EE5BF5288}" type="presOf" srcId="{35CD79E5-C259-41C0-A516-05A88E3F210C}" destId="{FA7D6133-880D-486D-B061-A549D7586F74}" srcOrd="0" destOrd="0" presId="urn:microsoft.com/office/officeart/2005/8/layout/cycle2"/>
    <dgm:cxn modelId="{CC70AA96-E8E1-4F36-BE72-C1ECF5478109}" type="presOf" srcId="{FD0E8E72-74C1-41D7-AB43-D183D3CBF717}" destId="{B29813D5-E7F5-4241-A3D4-00563BA75042}" srcOrd="0" destOrd="0" presId="urn:microsoft.com/office/officeart/2005/8/layout/cycle2"/>
    <dgm:cxn modelId="{A64EB695-995D-445C-BFB0-05A9C862E11A}" type="presOf" srcId="{E22A08D6-D94F-460D-A64C-0B5A66DA1E9F}" destId="{39B3F5AC-C268-482C-90D7-638FD4FA7558}" srcOrd="0" destOrd="0" presId="urn:microsoft.com/office/officeart/2005/8/layout/cycle2"/>
    <dgm:cxn modelId="{FA6A49A7-B5FD-434D-B198-F17C96C5CCCE}" type="presOf" srcId="{5801E739-C7C2-4E53-8A7A-DA5B50B04F3D}" destId="{343908A6-14EC-421B-869F-E03B55EDE774}" srcOrd="0" destOrd="0" presId="urn:microsoft.com/office/officeart/2005/8/layout/cycle2"/>
    <dgm:cxn modelId="{7CA9F1D0-8DE7-4590-B811-83A7294C02BA}" type="presOf" srcId="{8BCF265A-CA35-4A63-8D42-5EC289A4B3A8}" destId="{761B42FC-3F89-4689-A845-EA93B91A953F}" srcOrd="0" destOrd="0" presId="urn:microsoft.com/office/officeart/2005/8/layout/cycle2"/>
    <dgm:cxn modelId="{A8DCB0A1-C9A4-4BAB-9945-B3F1070B42B7}" srcId="{A970CA1E-D147-4828-AB4E-F5E03070C69A}" destId="{5801E739-C7C2-4E53-8A7A-DA5B50B04F3D}" srcOrd="7" destOrd="0" parTransId="{E9136059-9F68-412A-B601-283E53AC293D}" sibTransId="{E22A08D6-D94F-460D-A64C-0B5A66DA1E9F}"/>
    <dgm:cxn modelId="{55F4BB24-D298-4871-AE60-D42ACEE972A7}" type="presOf" srcId="{BDD08CD9-C5A0-4663-8EA6-F0F25320DFED}" destId="{D99D0A9A-3836-4821-8E9D-240AF21708B9}" srcOrd="0" destOrd="0" presId="urn:microsoft.com/office/officeart/2005/8/layout/cycle2"/>
    <dgm:cxn modelId="{3EF26661-9BE4-4D3B-B3F9-1767116EB493}" type="presOf" srcId="{35CD79E5-C259-41C0-A516-05A88E3F210C}" destId="{448431EA-BB55-4B67-9FEE-6388A93C4BA2}" srcOrd="1" destOrd="0" presId="urn:microsoft.com/office/officeart/2005/8/layout/cycle2"/>
    <dgm:cxn modelId="{BE800B55-A738-44EF-8E3D-23DC8485B784}" type="presOf" srcId="{D4319EF5-0EAA-4A5D-89F4-A7BA61249465}" destId="{67A23B45-392D-43EA-93AA-5BC52F536C64}" srcOrd="0" destOrd="0" presId="urn:microsoft.com/office/officeart/2005/8/layout/cycle2"/>
    <dgm:cxn modelId="{71D01905-E57C-460D-B14C-0D03C842FF78}" srcId="{A970CA1E-D147-4828-AB4E-F5E03070C69A}" destId="{A0660FE8-649B-4710-BE55-41A1F9D8AEE5}" srcOrd="2" destOrd="0" parTransId="{99C7EDD9-0962-4035-8AA8-EA196F17BF88}" sibTransId="{9647687C-22EF-4C29-AF36-CE56718238E7}"/>
    <dgm:cxn modelId="{CAC67327-278A-429C-B153-BFE54B405348}" srcId="{A970CA1E-D147-4828-AB4E-F5E03070C69A}" destId="{299D6DB8-9AE1-43A2-A06D-E4AFD059D172}" srcOrd="0" destOrd="0" parTransId="{77F91F9B-BF10-4AE9-B2F4-B98AE761639A}" sibTransId="{9FC66B9E-5403-4384-A0C4-EBBBE8B05CCB}"/>
    <dgm:cxn modelId="{F1BE078D-AD90-4D5F-87D2-A4319EC6502C}" srcId="{A970CA1E-D147-4828-AB4E-F5E03070C69A}" destId="{8BCF265A-CA35-4A63-8D42-5EC289A4B3A8}" srcOrd="1" destOrd="0" parTransId="{4A46B457-0887-411B-8522-41A0158E631A}" sibTransId="{83DE6C69-06B3-4277-84C8-385DAAECEABE}"/>
    <dgm:cxn modelId="{87DBA92F-AEBD-46FC-8177-E6100F29F07E}" srcId="{A970CA1E-D147-4828-AB4E-F5E03070C69A}" destId="{BDD08CD9-C5A0-4663-8EA6-F0F25320DFED}" srcOrd="4" destOrd="0" parTransId="{BD034607-E04F-4AE1-BEA0-ED162715F980}" sibTransId="{E3985DB2-B429-4E95-A714-394BD0B63254}"/>
    <dgm:cxn modelId="{6065E6C0-4B77-4AC0-AC85-46E9D3C3F354}" type="presOf" srcId="{83DE6C69-06B3-4277-84C8-385DAAECEABE}" destId="{11F3C02E-C0BC-41C3-AD67-595863484727}" srcOrd="0" destOrd="0" presId="urn:microsoft.com/office/officeart/2005/8/layout/cycle2"/>
    <dgm:cxn modelId="{A86A2C65-D2AD-446C-B2AD-982A4BE3B4FF}" type="presOf" srcId="{E22A08D6-D94F-460D-A64C-0B5A66DA1E9F}" destId="{BCDD4547-F3BE-481A-AD4B-1C4D08E1CAA8}" srcOrd="1" destOrd="0" presId="urn:microsoft.com/office/officeart/2005/8/layout/cycle2"/>
    <dgm:cxn modelId="{CFC8E6FA-D7DC-4570-9AB3-5F6110FAD9C1}" type="presOf" srcId="{9647687C-22EF-4C29-AF36-CE56718238E7}" destId="{6358B271-555C-4400-AA0E-7FEA95FE49C9}" srcOrd="1" destOrd="0" presId="urn:microsoft.com/office/officeart/2005/8/layout/cycle2"/>
    <dgm:cxn modelId="{E0629D19-65C0-46D3-B93E-61E63D2511AC}" type="presOf" srcId="{A0660FE8-649B-4710-BE55-41A1F9D8AEE5}" destId="{E9D8B4E6-DAAF-4060-B831-E77EFC2DFCD8}" srcOrd="0" destOrd="0" presId="urn:microsoft.com/office/officeart/2005/8/layout/cycle2"/>
    <dgm:cxn modelId="{202B08DC-6405-4BEA-A206-B0564195C28A}" type="presOf" srcId="{9647687C-22EF-4C29-AF36-CE56718238E7}" destId="{5B8E355B-7C48-4838-80BF-05F29D5BBC03}" srcOrd="0" destOrd="0" presId="urn:microsoft.com/office/officeart/2005/8/layout/cycle2"/>
    <dgm:cxn modelId="{F9FE7D33-FA7F-4686-81EF-8FA36995DE7E}" type="presOf" srcId="{83DE6C69-06B3-4277-84C8-385DAAECEABE}" destId="{7B543705-F238-45ED-8B44-1CA52B893812}" srcOrd="1" destOrd="0" presId="urn:microsoft.com/office/officeart/2005/8/layout/cycle2"/>
    <dgm:cxn modelId="{5A98E130-B8E1-4D05-B63D-4981CFACD975}" type="presOf" srcId="{3112A3D1-B7B8-475F-8194-15F2B9B5CAD0}" destId="{6A29066B-064A-4F28-BB75-8597E5D6B62B}" srcOrd="0" destOrd="0" presId="urn:microsoft.com/office/officeart/2005/8/layout/cycle2"/>
    <dgm:cxn modelId="{2492302B-8659-4201-B73E-91FD64693C30}" type="presParOf" srcId="{6A858BCA-9725-40FB-80C0-63669B4598E7}" destId="{B9076D7F-9FA8-4DFC-9572-7D9C87618300}" srcOrd="0" destOrd="0" presId="urn:microsoft.com/office/officeart/2005/8/layout/cycle2"/>
    <dgm:cxn modelId="{964B71A3-23B6-44AD-9F80-EFFE48DD7914}" type="presParOf" srcId="{6A858BCA-9725-40FB-80C0-63669B4598E7}" destId="{7921D2DD-6ADF-4B49-87C4-7C64AD131539}" srcOrd="1" destOrd="0" presId="urn:microsoft.com/office/officeart/2005/8/layout/cycle2"/>
    <dgm:cxn modelId="{598A029C-CB2A-4EB6-A34B-3B6C89D88B8B}" type="presParOf" srcId="{7921D2DD-6ADF-4B49-87C4-7C64AD131539}" destId="{B901644C-88D3-464B-9A5E-1F81A5586129}" srcOrd="0" destOrd="0" presId="urn:microsoft.com/office/officeart/2005/8/layout/cycle2"/>
    <dgm:cxn modelId="{8A6F3325-45EF-454B-B197-78E5FE8527FA}" type="presParOf" srcId="{6A858BCA-9725-40FB-80C0-63669B4598E7}" destId="{761B42FC-3F89-4689-A845-EA93B91A953F}" srcOrd="2" destOrd="0" presId="urn:microsoft.com/office/officeart/2005/8/layout/cycle2"/>
    <dgm:cxn modelId="{E4EC1EC4-0174-4EB1-82EF-1775949B9FB2}" type="presParOf" srcId="{6A858BCA-9725-40FB-80C0-63669B4598E7}" destId="{11F3C02E-C0BC-41C3-AD67-595863484727}" srcOrd="3" destOrd="0" presId="urn:microsoft.com/office/officeart/2005/8/layout/cycle2"/>
    <dgm:cxn modelId="{50B565A8-594A-4568-B63E-44EC6EF60F48}" type="presParOf" srcId="{11F3C02E-C0BC-41C3-AD67-595863484727}" destId="{7B543705-F238-45ED-8B44-1CA52B893812}" srcOrd="0" destOrd="0" presId="urn:microsoft.com/office/officeart/2005/8/layout/cycle2"/>
    <dgm:cxn modelId="{B93B7F55-3CCD-4817-A96C-DF8197A76FE5}" type="presParOf" srcId="{6A858BCA-9725-40FB-80C0-63669B4598E7}" destId="{E9D8B4E6-DAAF-4060-B831-E77EFC2DFCD8}" srcOrd="4" destOrd="0" presId="urn:microsoft.com/office/officeart/2005/8/layout/cycle2"/>
    <dgm:cxn modelId="{A7A3C298-7921-4743-827E-C782B2DFF577}" type="presParOf" srcId="{6A858BCA-9725-40FB-80C0-63669B4598E7}" destId="{5B8E355B-7C48-4838-80BF-05F29D5BBC03}" srcOrd="5" destOrd="0" presId="urn:microsoft.com/office/officeart/2005/8/layout/cycle2"/>
    <dgm:cxn modelId="{1C373042-F3ED-49F9-B51A-BEFDFE1AD7F4}" type="presParOf" srcId="{5B8E355B-7C48-4838-80BF-05F29D5BBC03}" destId="{6358B271-555C-4400-AA0E-7FEA95FE49C9}" srcOrd="0" destOrd="0" presId="urn:microsoft.com/office/officeart/2005/8/layout/cycle2"/>
    <dgm:cxn modelId="{B1BE952D-8F81-4EA8-B0EC-3F4B30957A29}" type="presParOf" srcId="{6A858BCA-9725-40FB-80C0-63669B4598E7}" destId="{B29813D5-E7F5-4241-A3D4-00563BA75042}" srcOrd="6" destOrd="0" presId="urn:microsoft.com/office/officeart/2005/8/layout/cycle2"/>
    <dgm:cxn modelId="{BC1284AD-B36C-4A53-A9E3-F06F69EBD935}" type="presParOf" srcId="{6A858BCA-9725-40FB-80C0-63669B4598E7}" destId="{FA7D6133-880D-486D-B061-A549D7586F74}" srcOrd="7" destOrd="0" presId="urn:microsoft.com/office/officeart/2005/8/layout/cycle2"/>
    <dgm:cxn modelId="{E388973A-0AC0-483B-A9AC-AD5F88F82251}" type="presParOf" srcId="{FA7D6133-880D-486D-B061-A549D7586F74}" destId="{448431EA-BB55-4B67-9FEE-6388A93C4BA2}" srcOrd="0" destOrd="0" presId="urn:microsoft.com/office/officeart/2005/8/layout/cycle2"/>
    <dgm:cxn modelId="{B4506780-1502-4EBB-B0C4-1A21D07C9FC4}" type="presParOf" srcId="{6A858BCA-9725-40FB-80C0-63669B4598E7}" destId="{D99D0A9A-3836-4821-8E9D-240AF21708B9}" srcOrd="8" destOrd="0" presId="urn:microsoft.com/office/officeart/2005/8/layout/cycle2"/>
    <dgm:cxn modelId="{403DD323-6EDF-442F-A31B-CFE9D11437C6}" type="presParOf" srcId="{6A858BCA-9725-40FB-80C0-63669B4598E7}" destId="{E97DB5B3-4811-4C11-874B-3797C6C446FD}" srcOrd="9" destOrd="0" presId="urn:microsoft.com/office/officeart/2005/8/layout/cycle2"/>
    <dgm:cxn modelId="{B0D42DEB-337C-4521-863D-BD27AC7893F1}" type="presParOf" srcId="{E97DB5B3-4811-4C11-874B-3797C6C446FD}" destId="{1E02A75E-251C-4E8D-AFE2-0083643297FE}" srcOrd="0" destOrd="0" presId="urn:microsoft.com/office/officeart/2005/8/layout/cycle2"/>
    <dgm:cxn modelId="{BDE2E063-1618-434D-A930-4F56E1C56ACD}" type="presParOf" srcId="{6A858BCA-9725-40FB-80C0-63669B4598E7}" destId="{6A29066B-064A-4F28-BB75-8597E5D6B62B}" srcOrd="10" destOrd="0" presId="urn:microsoft.com/office/officeart/2005/8/layout/cycle2"/>
    <dgm:cxn modelId="{39C77922-7EC5-4C09-878D-C657CE5F38A8}" type="presParOf" srcId="{6A858BCA-9725-40FB-80C0-63669B4598E7}" destId="{F3F6A3A7-C4BC-4379-BC09-A38CF4131514}" srcOrd="11" destOrd="0" presId="urn:microsoft.com/office/officeart/2005/8/layout/cycle2"/>
    <dgm:cxn modelId="{AF82A8B1-E718-4B89-BDFB-3516CD9810CB}" type="presParOf" srcId="{F3F6A3A7-C4BC-4379-BC09-A38CF4131514}" destId="{F389C0C9-724A-46BC-AABA-A8E0F9971D0E}" srcOrd="0" destOrd="0" presId="urn:microsoft.com/office/officeart/2005/8/layout/cycle2"/>
    <dgm:cxn modelId="{FF139145-0B34-463E-A551-117F9F751214}" type="presParOf" srcId="{6A858BCA-9725-40FB-80C0-63669B4598E7}" destId="{67A23B45-392D-43EA-93AA-5BC52F536C64}" srcOrd="12" destOrd="0" presId="urn:microsoft.com/office/officeart/2005/8/layout/cycle2"/>
    <dgm:cxn modelId="{31D98854-0F6F-4A0C-9BDA-82BF5E4E3DBA}" type="presParOf" srcId="{6A858BCA-9725-40FB-80C0-63669B4598E7}" destId="{7323C260-8605-4094-8815-C9A17F70F223}" srcOrd="13" destOrd="0" presId="urn:microsoft.com/office/officeart/2005/8/layout/cycle2"/>
    <dgm:cxn modelId="{87186465-4466-4782-A413-635B0C0B8E3E}" type="presParOf" srcId="{7323C260-8605-4094-8815-C9A17F70F223}" destId="{1B6AA7D3-5F14-42BE-BFFE-4049E9AF2A9D}" srcOrd="0" destOrd="0" presId="urn:microsoft.com/office/officeart/2005/8/layout/cycle2"/>
    <dgm:cxn modelId="{09880E3B-EFF8-432D-A2B1-65C7F187C9DF}" type="presParOf" srcId="{6A858BCA-9725-40FB-80C0-63669B4598E7}" destId="{343908A6-14EC-421B-869F-E03B55EDE774}" srcOrd="14" destOrd="0" presId="urn:microsoft.com/office/officeart/2005/8/layout/cycle2"/>
    <dgm:cxn modelId="{5CE0B6A7-6D16-451A-82F8-FD9B5B4E2B52}" type="presParOf" srcId="{6A858BCA-9725-40FB-80C0-63669B4598E7}" destId="{39B3F5AC-C268-482C-90D7-638FD4FA7558}" srcOrd="15" destOrd="0" presId="urn:microsoft.com/office/officeart/2005/8/layout/cycle2"/>
    <dgm:cxn modelId="{FE5EA3BD-1570-4DC0-930E-D313C9C2654E}" type="presParOf" srcId="{39B3F5AC-C268-482C-90D7-638FD4FA7558}" destId="{BCDD4547-F3BE-481A-AD4B-1C4D08E1CAA8}" srcOrd="0" destOrd="0" presId="urn:microsoft.com/office/officeart/2005/8/layout/cycle2"/>
  </dgm:cxnLst>
  <dgm:bg/>
  <dgm:whole/>
</dgm:dataModel>
</file>

<file path=word/diagrams/layout1.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venn1">
  <dgm:title val=""/>
  <dgm:desc val=""/>
  <dgm:catLst>
    <dgm:cat type="relationship" pri="28000"/>
    <dgm:cat type="convert" pri="19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Lst>
      <dgm:cxnLst>
        <dgm:cxn modelId="7" srcId="0" destId="1" srcOrd="0" destOrd="0"/>
        <dgm:cxn modelId="8" srcId="0" destId="2" srcOrd="1" destOrd="0"/>
        <dgm:cxn modelId="9" srcId="0" destId="3" srcOrd="2" destOrd="0"/>
        <dgm:cxn modelId="10" srcId="0" destId="4" srcOrd="3" destOrd="0"/>
      </dgm:cxnLst>
      <dgm:bg/>
      <dgm:whole/>
    </dgm:dataModel>
  </dgm:clrData>
  <dgm:layoutNode name="compositeShape">
    <dgm:varLst>
      <dgm:chMax val="7"/>
      <dgm:dir/>
      <dgm:resizeHandles val="exact"/>
    </dgm:varLst>
    <dgm:choose name="Name0">
      <dgm:if name="Name1" axis="ch" ptType="node" func="cnt" op="equ" val="1">
        <dgm:alg type="composite">
          <dgm:param type="ar" val="1"/>
        </dgm:alg>
      </dgm:if>
      <dgm:if name="Name2" axis="ch" ptType="node" func="cnt" op="equ" val="2">
        <dgm:alg type="composite">
          <dgm:param type="ar" val="1.792"/>
        </dgm:alg>
      </dgm:if>
      <dgm:if name="Name3" axis="ch" ptType="node" func="cnt" op="equ" val="3">
        <dgm:alg type="composite">
          <dgm:param type="ar" val="1"/>
        </dgm:alg>
      </dgm:if>
      <dgm:if name="Name4" axis="ch" ptType="node" func="cnt" op="equ" val="4">
        <dgm:alg type="composite">
          <dgm:param type="ar" val="1"/>
        </dgm:alg>
      </dgm:if>
      <dgm:if name="Name5" axis="ch" ptType="node" func="cnt" op="equ" val="5">
        <dgm:alg type="composite">
          <dgm:param type="ar" val="1.4"/>
        </dgm:alg>
      </dgm:if>
      <dgm:if name="Name6" axis="ch" ptType="node" func="cnt" op="equ" val="6">
        <dgm:alg type="composite">
          <dgm:param type="ar" val="1.285"/>
        </dgm:alg>
      </dgm:if>
      <dgm:if name="Name7" axis="ch" ptType="node" func="cnt" op="equ" val="7">
        <dgm:alg type="composite">
          <dgm:param type="ar" val="1.359"/>
        </dgm:alg>
      </dgm:if>
      <dgm:else name="Name8">
        <dgm:alg type="composite">
          <dgm:param type="ar" val="1.359"/>
        </dgm:alg>
      </dgm:else>
    </dgm:choose>
    <dgm:shape xmlns:r="http://schemas.openxmlformats.org/officeDocument/2006/relationships" r:blip="">
      <dgm:adjLst/>
    </dgm:shape>
    <dgm:presOf/>
    <dgm:choose name="Name9">
      <dgm:if name="Name10" axis="ch" ptType="node" func="cnt" op="equ" val="1">
        <dgm:constrLst>
          <dgm:constr type="ctrX" for="ch" forName="circ1TxSh" refType="w" fact="0.5"/>
          <dgm:constr type="ctrY" for="ch" forName="circ1TxSh" refType="h" fact="0.5"/>
          <dgm:constr type="w" for="ch" forName="circ1TxSh" refType="w"/>
          <dgm:constr type="h" for="ch" forName="circ1TxSh" refType="h"/>
          <dgm:constr type="primFontSz" for="ch" ptType="node" op="equ"/>
        </dgm:constrLst>
      </dgm:if>
      <dgm:if name="Name11" axis="ch" ptType="node" func="cnt" op="equ" val="2">
        <dgm:constrLst>
          <dgm:constr type="ctrX" for="ch" forName="circ1" refType="w" fact="0.3"/>
          <dgm:constr type="ctrY" for="ch" forName="circ1" refType="h" fact="0.5"/>
          <dgm:constr type="w" for="ch" forName="circ1" refType="w" fact="0.555"/>
          <dgm:constr type="h" for="ch" forName="circ1" refType="h" fact="0.99456"/>
          <dgm:constr type="l" for="ch" forName="circ1Tx" refType="w" fact="0.1"/>
          <dgm:constr type="t" for="ch" forName="circ1Tx" refType="h" fact="0.12"/>
          <dgm:constr type="w" for="ch" forName="circ1Tx" refType="w" fact="0.32"/>
          <dgm:constr type="h" for="ch" forName="circ1Tx" refType="h" fact="0.76"/>
          <dgm:constr type="ctrX" for="ch" forName="circ2" refType="w" fact="0.7"/>
          <dgm:constr type="ctrY" for="ch" forName="circ2" refType="h" fact="0.5"/>
          <dgm:constr type="w" for="ch" forName="circ2" refType="w" fact="0.555"/>
          <dgm:constr type="h" for="ch" forName="circ2" refType="h" fact="0.99456"/>
          <dgm:constr type="l" for="ch" forName="circ2Tx" refType="w" fact="0.58"/>
          <dgm:constr type="t" for="ch" forName="circ2Tx" refType="h" fact="0.12"/>
          <dgm:constr type="w" for="ch" forName="circ2Tx" refType="w" fact="0.32"/>
          <dgm:constr type="h" for="ch" forName="circ2Tx" refType="h" fact="0.76"/>
          <dgm:constr type="primFontSz" for="ch" ptType="node" op="equ"/>
        </dgm:constrLst>
      </dgm:if>
      <dgm:if name="Name12" axis="ch" ptType="node" func="cnt" op="equ" val="3">
        <dgm:constrLst>
          <dgm:constr type="ctrX" for="ch" forName="circ1" refType="w" fact="0.5"/>
          <dgm:constr type="ctrY" for="ch" forName="circ1" refType="w" fact="0.25"/>
          <dgm:constr type="w" for="ch" forName="circ1" refType="w" fact="0.6"/>
          <dgm:constr type="h" for="ch" forName="circ1" refType="h" fact="0.6"/>
          <dgm:constr type="l" for="ch" forName="circ1Tx" refType="w" fact="0.28"/>
          <dgm:constr type="t" for="ch" forName="circ1Tx" refType="h" fact="0.055"/>
          <dgm:constr type="w" for="ch" forName="circ1Tx" refType="w" fact="0.44"/>
          <dgm:constr type="h" for="ch" forName="circ1Tx" refType="h" fact="0.27"/>
          <dgm:constr type="ctrX" for="ch" forName="circ2" refType="w" fact="0.7165"/>
          <dgm:constr type="ctrY" for="ch" forName="circ2" refType="w" fact="0.625"/>
          <dgm:constr type="w" for="ch" forName="circ2" refType="w" fact="0.6"/>
          <dgm:constr type="h" for="ch" forName="circ2" refType="h" fact="0.6"/>
          <dgm:constr type="l" for="ch" forName="circ2Tx" refType="w" fact="0.6"/>
          <dgm:constr type="t" for="ch" forName="circ2Tx" refType="h" fact="0.48"/>
          <dgm:constr type="w" for="ch" forName="circ2Tx" refType="w" fact="0.36"/>
          <dgm:constr type="h" for="ch" forName="circ2Tx" refType="h" fact="0.33"/>
          <dgm:constr type="ctrX" for="ch" forName="circ3" refType="w" fact="0.2835"/>
          <dgm:constr type="ctrY" for="ch" forName="circ3" refType="w" fact="0.625"/>
          <dgm:constr type="w" for="ch" forName="circ3" refType="w" fact="0.6"/>
          <dgm:constr type="h" for="ch" forName="circ3" refType="h" fact="0.6"/>
          <dgm:constr type="l" for="ch" forName="circ3Tx" refType="w" fact="0.04"/>
          <dgm:constr type="t" for="ch" forName="circ3Tx" refType="h" fact="0.48"/>
          <dgm:constr type="w" for="ch" forName="circ3Tx" refType="w" fact="0.36"/>
          <dgm:constr type="h" for="ch" forName="circ3Tx" refType="h" fact="0.33"/>
          <dgm:constr type="primFontSz" for="ch" ptType="node" op="equ"/>
        </dgm:constrLst>
      </dgm:if>
      <dgm:if name="Name13" axis="ch" ptType="node" func="cnt" op="equ" val="4">
        <dgm:constrLst>
          <dgm:constr type="ctrX" for="ch" forName="circ1" refType="w" fact="0.5"/>
          <dgm:constr type="ctrY" for="ch" forName="circ1" refType="w" fact="0.27"/>
          <dgm:constr type="w" for="ch" forName="circ1" refType="w" fact="0.52"/>
          <dgm:constr type="h" for="ch" forName="circ1" refType="h" fact="0.52"/>
          <dgm:constr type="l" for="ch" forName="circ1Tx" refType="w" fact="0.3"/>
          <dgm:constr type="t" for="ch" forName="circ1Tx" refType="h" fact="0.08"/>
          <dgm:constr type="w" for="ch" forName="circ1Tx" refType="w" fact="0.4"/>
          <dgm:constr type="h" for="ch" forName="circ1Tx" refType="h" fact="0.165"/>
          <dgm:constr type="ctrX" for="ch" forName="circ2" refType="w" fact="0.73"/>
          <dgm:constr type="ctrY" for="ch" forName="circ2" refType="w" fact="0.5"/>
          <dgm:constr type="w" for="ch" forName="circ2" refType="w" fact="0.52"/>
          <dgm:constr type="h" for="ch" forName="circ2" refType="h" fact="0.52"/>
          <dgm:constr type="r" for="ch" forName="circ2Tx" refType="w" fact="0.95"/>
          <dgm:constr type="t" for="ch" forName="circ2Tx" refType="h" fact="0.3"/>
          <dgm:constr type="w" for="ch" forName="circ2Tx" refType="w" fact="0.2"/>
          <dgm:constr type="h" for="ch" forName="circ2Tx" refType="h" fact="0.4"/>
          <dgm:constr type="ctrX" for="ch" forName="circ3" refType="w" fact="0.5"/>
          <dgm:constr type="ctrY" for="ch" forName="circ3" refType="w" fact="0.73"/>
          <dgm:constr type="w" for="ch" forName="circ3" refType="w" fact="0.52"/>
          <dgm:constr type="h" for="ch" forName="circ3" refType="h" fact="0.52"/>
          <dgm:constr type="l" for="ch" forName="circ3Tx" refType="w" fact="0.3"/>
          <dgm:constr type="b" for="ch" forName="circ3Tx" refType="h" fact="0.92"/>
          <dgm:constr type="w" for="ch" forName="circ3Tx" refType="w" fact="0.4"/>
          <dgm:constr type="h" for="ch" forName="circ3Tx" refType="h" fact="0.165"/>
          <dgm:constr type="ctrX" for="ch" forName="circ4" refType="w" fact="0.27"/>
          <dgm:constr type="ctrY" for="ch" forName="circ4" refType="h" fact="0.5"/>
          <dgm:constr type="w" for="ch" forName="circ4" refType="w" fact="0.52"/>
          <dgm:constr type="h" for="ch" forName="circ4" refType="h" fact="0.52"/>
          <dgm:constr type="l" for="ch" forName="circ4Tx" refType="w" fact="0.05"/>
          <dgm:constr type="t" for="ch" forName="circ4Tx" refType="h" fact="0.3"/>
          <dgm:constr type="w" for="ch" forName="circ4Tx" refType="w" fact="0.2"/>
          <dgm:constr type="h" for="ch" forName="circ4Tx" refType="h" fact="0.4"/>
          <dgm:constr type="primFontSz" for="ch" ptType="node" op="equ"/>
        </dgm:constrLst>
      </dgm:if>
      <dgm:if name="Name14" axis="ch" ptType="node" func="cnt" op="equ" val="5">
        <dgm:constrLst>
          <dgm:constr type="ctrX" for="ch" forName="circ1" refType="w" fact="0.5"/>
          <dgm:constr type="ctrY" for="ch" forName="circ1" refType="h" fact="0.46"/>
          <dgm:constr type="w" for="ch" forName="circ1" refType="w" fact="0.25"/>
          <dgm:constr type="h" for="ch" forName="circ1" refType="h" fact="0.35"/>
          <dgm:constr type="l" for="ch" forName="circ1Tx" refType="w" fact="0.355"/>
          <dgm:constr type="t" for="ch" forName="circ1Tx"/>
          <dgm:constr type="w" for="ch" forName="circ1Tx" refType="w" fact="0.29"/>
          <dgm:constr type="h" for="ch" forName="circ1Tx" refType="h" fact="0.235"/>
          <dgm:constr type="ctrX" for="ch" forName="circ2" refType="w" fact="0.5951"/>
          <dgm:constr type="ctrY" for="ch" forName="circ2" refType="h" fact="0.5567"/>
          <dgm:constr type="w" for="ch" forName="circ2" refType="w" fact="0.25"/>
          <dgm:constr type="h" for="ch" forName="circ2" refType="h" fact="0.35"/>
          <dgm:constr type="l" for="ch" forName="circ2Tx" refType="w" fact="0.74"/>
          <dgm:constr type="t" for="ch" forName="circ2Tx" refType="h" fact="0.31"/>
          <dgm:constr type="w" for="ch" forName="circ2Tx" refType="w" fact="0.26"/>
          <dgm:constr type="h" for="ch" forName="circ2Tx" refType="h" fact="0.255"/>
          <dgm:constr type="ctrX" for="ch" forName="circ3" refType="w" fact="0.5588"/>
          <dgm:constr type="ctrY" for="ch" forName="circ3" refType="h" fact="0.7133"/>
          <dgm:constr type="w" for="ch" forName="circ3" refType="w" fact="0.25"/>
          <dgm:constr type="h" for="ch" forName="circ3" refType="h" fact="0.35"/>
          <dgm:constr type="l" for="ch" forName="circ3Tx" refType="w" fact="0.7"/>
          <dgm:constr type="t" for="ch" forName="circ3Tx" refType="h" fact="0.745"/>
          <dgm:constr type="w" for="ch" forName="circ3Tx" refType="w" fact="0.26"/>
          <dgm:constr type="h" for="ch" forName="circ3Tx" refType="h" fact="0.255"/>
          <dgm:constr type="ctrX" for="ch" forName="circ4" refType="w" fact="0.4412"/>
          <dgm:constr type="ctrY" for="ch" forName="circ4" refType="h" fact="0.7133"/>
          <dgm:constr type="w" for="ch" forName="circ4" refType="w" fact="0.25"/>
          <dgm:constr type="h" for="ch" forName="circ4" refType="h" fact="0.35"/>
          <dgm:constr type="l" for="ch" forName="circ4Tx" refType="w" fact="0.04"/>
          <dgm:constr type="t" for="ch" forName="circ4Tx" refType="h" fact="0.745"/>
          <dgm:constr type="w" for="ch" forName="circ4Tx" refType="w" fact="0.26"/>
          <dgm:constr type="h" for="ch" forName="circ4Tx" refType="h" fact="0.255"/>
          <dgm:constr type="ctrX" for="ch" forName="circ5" refType="w" fact="0.4049"/>
          <dgm:constr type="ctrY" for="ch" forName="circ5" refType="h" fact="0.5567"/>
          <dgm:constr type="w" for="ch" forName="circ5" refType="w" fact="0.25"/>
          <dgm:constr type="h" for="ch" forName="circ5" refType="h" fact="0.35"/>
          <dgm:constr type="l" for="ch" forName="circ5Tx"/>
          <dgm:constr type="t" for="ch" forName="circ5Tx" refType="h" fact="0.31"/>
          <dgm:constr type="w" for="ch" forName="circ5Tx" refType="w" fact="0.26"/>
          <dgm:constr type="h" for="ch" forName="circ5Tx" refType="h" fact="0.255"/>
          <dgm:constr type="primFontSz" for="ch" ptType="node" op="equ"/>
        </dgm:constrLst>
      </dgm:if>
      <dgm:if name="Name15" axis="ch" ptType="node" func="cnt" op="equ" val="6">
        <dgm:constrLst>
          <dgm:constr type="ctrX" for="ch" forName="circ1" refType="w" fact="0.5"/>
          <dgm:constr type="ctrY" for="ch" forName="circ1" refType="h" fact="0.3844"/>
          <dgm:constr type="w" for="ch" forName="circ1" refType="w" fact="0.24"/>
          <dgm:constr type="h" for="ch" forName="circ1" refType="h" fact="0.3084"/>
          <dgm:constr type="l" for="ch" forName="circ1Tx" refType="w" fact="0.35"/>
          <dgm:constr type="t" for="ch" forName="circ1Tx"/>
          <dgm:constr type="w" for="ch" forName="circ1Tx" refType="w" fact="0.3"/>
          <dgm:constr type="h" for="ch" forName="circ1Tx" refType="h" fact="0.21"/>
          <dgm:constr type="ctrX" for="ch" forName="circ2" refType="w" fact="0.5779"/>
          <dgm:constr type="ctrY" for="ch" forName="circ2" refType="h" fact="0.4422"/>
          <dgm:constr type="w" for="ch" forName="circ2" refType="w" fact="0.24"/>
          <dgm:constr type="h" for="ch" forName="circ2" refType="h" fact="0.3084"/>
          <dgm:constr type="l" for="ch" forName="circ2Tx" refType="w" fact="0.7157"/>
          <dgm:constr type="t" for="ch" forName="circ2Tx" refType="h" fact="0.2"/>
          <dgm:constr type="w" for="ch" forName="circ2Tx" refType="w" fact="0.2843"/>
          <dgm:constr type="h" for="ch" forName="circ2Tx" refType="h" fact="0.23"/>
          <dgm:constr type="ctrX" for="ch" forName="circ3" refType="w" fact="0.5779"/>
          <dgm:constr type="ctrY" for="ch" forName="circ3" refType="h" fact="0.5578"/>
          <dgm:constr type="w" for="ch" forName="circ3" refType="w" fact="0.24"/>
          <dgm:constr type="h" for="ch" forName="circ3" refType="h" fact="0.3084"/>
          <dgm:constr type="l" for="ch" forName="circ3Tx" refType="w" fact="0.7157"/>
          <dgm:constr type="t" for="ch" forName="circ3Tx" refType="h" fact="0.543"/>
          <dgm:constr type="w" for="ch" forName="circ3Tx" refType="w" fact="0.2843"/>
          <dgm:constr type="h" for="ch" forName="circ3Tx" refType="h" fact="0.257"/>
          <dgm:constr type="ctrX" for="ch" forName="circ4" refType="w" fact="0.5"/>
          <dgm:constr type="ctrY" for="ch" forName="circ4" refType="h" fact="0.6157"/>
          <dgm:constr type="w" for="ch" forName="circ4" refType="w" fact="0.24"/>
          <dgm:constr type="h" for="ch" forName="circ4" refType="h" fact="0.3084"/>
          <dgm:constr type="l" for="ch" forName="circ4Tx" refType="w" fact="0.35"/>
          <dgm:constr type="t" for="ch" forName="circ4Tx" refType="h" fact="0.79"/>
          <dgm:constr type="w" for="ch" forName="circ4Tx" refType="w" fact="0.3"/>
          <dgm:constr type="h" for="ch" forName="circ4Tx" refType="h" fact="0.21"/>
          <dgm:constr type="ctrX" for="ch" forName="circ5" refType="w" fact="0.4221"/>
          <dgm:constr type="ctrY" for="ch" forName="circ5" refType="h" fact="0.5578"/>
          <dgm:constr type="w" for="ch" forName="circ5" refType="w" fact="0.24"/>
          <dgm:constr type="h" for="ch" forName="circ5" refType="h" fact="0.3084"/>
          <dgm:constr type="l" for="ch" forName="circ5Tx" refType="w" fact="0"/>
          <dgm:constr type="t" for="ch" forName="circ5Tx" refType="h" fact="0.543"/>
          <dgm:constr type="w" for="ch" forName="circ5Tx" refType="w" fact="0.2843"/>
          <dgm:constr type="h" for="ch" forName="circ5Tx" refType="h" fact="0.257"/>
          <dgm:constr type="ctrX" for="ch" forName="circ6" refType="w" fact="0.4221"/>
          <dgm:constr type="ctrY" for="ch" forName="circ6" refType="h" fact="0.4422"/>
          <dgm:constr type="w" for="ch" forName="circ6" refType="w" fact="0.24"/>
          <dgm:constr type="h" for="ch" forName="circ6" refType="h" fact="0.3084"/>
          <dgm:constr type="l" for="ch" forName="circ6Tx" refType="w" fact="0"/>
          <dgm:constr type="t" for="ch" forName="circ6Tx" refType="h" fact="0.2"/>
          <dgm:constr type="w" for="ch" forName="circ6Tx" refType="w" fact="0.2843"/>
          <dgm:constr type="h" for="ch" forName="circ6Tx" refType="h" fact="0.257"/>
          <dgm:constr type="primFontSz" for="ch" ptType="node" op="equ"/>
        </dgm:constrLst>
      </dgm:if>
      <dgm:else name="Name16">
        <dgm:constrLst>
          <dgm:constr type="ctrX" for="ch" forName="circ1" refType="w" fact="0.5"/>
          <dgm:constr type="ctrY" for="ch" forName="circ1" refType="h" fact="0.4177"/>
          <dgm:constr type="w" for="ch" forName="circ1" refType="w" fact="0.24"/>
          <dgm:constr type="h" for="ch" forName="circ1" refType="h" fact="0.3262"/>
          <dgm:constr type="l" for="ch" forName="circ1Tx" refType="w" fact="0.3625"/>
          <dgm:constr type="t" for="ch" forName="circ1Tx"/>
          <dgm:constr type="w" for="ch" forName="circ1Tx" refType="w" fact="0.275"/>
          <dgm:constr type="h" for="ch" forName="circ1Tx" refType="h" fact="0.2"/>
          <dgm:constr type="ctrX" for="ch" forName="circ2" refType="w" fact="0.5704"/>
          <dgm:constr type="ctrY" for="ch" forName="circ2" refType="h" fact="0.4637"/>
          <dgm:constr type="w" for="ch" forName="circ2" refType="w" fact="0.24"/>
          <dgm:constr type="h" for="ch" forName="circ2" refType="h" fact="0.3262"/>
          <dgm:constr type="l" for="ch" forName="circ2Tx" refType="w" fact="0.72"/>
          <dgm:constr type="t" for="ch" forName="circ2Tx" refType="h" fact="0.19"/>
          <dgm:constr type="w" for="ch" forName="circ2Tx" refType="w" fact="0.26"/>
          <dgm:constr type="h" for="ch" forName="circ2Tx" refType="h" fact="0.22"/>
          <dgm:constr type="ctrX" for="ch" forName="circ3" refType="w" fact="0.5877"/>
          <dgm:constr type="ctrY" for="ch" forName="circ3" refType="h" fact="0.5672"/>
          <dgm:constr type="w" for="ch" forName="circ3" refType="w" fact="0.24"/>
          <dgm:constr type="h" for="ch" forName="circ3" refType="h" fact="0.3262"/>
          <dgm:constr type="l" for="ch" forName="circ3Tx" refType="w" fact="0.745"/>
          <dgm:constr type="t" for="ch" forName="circ3Tx" refType="h" fact="0.47"/>
          <dgm:constr type="w" for="ch" forName="circ3Tx" refType="w" fact="0.255"/>
          <dgm:constr type="h" for="ch" forName="circ3Tx" refType="h" fact="0.235"/>
          <dgm:constr type="ctrX" for="ch" forName="circ4" refType="w" fact="0.539"/>
          <dgm:constr type="ctrY" for="ch" forName="circ4" refType="h" fact="0.6502"/>
          <dgm:constr type="w" for="ch" forName="circ4" refType="w" fact="0.24"/>
          <dgm:constr type="h" for="ch" forName="circ4" refType="h" fact="0.3262"/>
          <dgm:constr type="l" for="ch" forName="circ4Tx" refType="w" fact="0.635"/>
          <dgm:constr type="t" for="ch" forName="circ4Tx" refType="h" fact="0.785"/>
          <dgm:constr type="w" for="ch" forName="circ4Tx" refType="w" fact="0.275"/>
          <dgm:constr type="h" for="ch" forName="circ4Tx" refType="h" fact="0.215"/>
          <dgm:constr type="ctrX" for="ch" forName="circ5" refType="w" fact="0.461"/>
          <dgm:constr type="ctrY" for="ch" forName="circ5" refType="h" fact="0.6502"/>
          <dgm:constr type="w" for="ch" forName="circ5" refType="w" fact="0.24"/>
          <dgm:constr type="h" for="ch" forName="circ5" refType="h" fact="0.3262"/>
          <dgm:constr type="l" for="ch" forName="circ5Tx" refType="w" fact="0.09"/>
          <dgm:constr type="t" for="ch" forName="circ5Tx" refType="h" fact="0.785"/>
          <dgm:constr type="w" for="ch" forName="circ5Tx" refType="w" fact="0.275"/>
          <dgm:constr type="h" for="ch" forName="circ5Tx" refType="h" fact="0.215"/>
          <dgm:constr type="ctrX" for="ch" forName="circ6" refType="w" fact="0.4123"/>
          <dgm:constr type="ctrY" for="ch" forName="circ6" refType="h" fact="0.5672"/>
          <dgm:constr type="w" for="ch" forName="circ6" refType="w" fact="0.24"/>
          <dgm:constr type="h" for="ch" forName="circ6" refType="h" fact="0.3262"/>
          <dgm:constr type="l" for="ch" forName="circ6Tx"/>
          <dgm:constr type="t" for="ch" forName="circ6Tx" refType="h" fact="0.47"/>
          <dgm:constr type="w" for="ch" forName="circ6Tx" refType="w" fact="0.255"/>
          <dgm:constr type="h" for="ch" forName="circ6Tx" refType="h" fact="0.235"/>
          <dgm:constr type="ctrX" for="ch" forName="circ7" refType="w" fact="0.4296"/>
          <dgm:constr type="ctrY" for="ch" forName="circ7" refType="h" fact="0.4637"/>
          <dgm:constr type="w" for="ch" forName="circ7" refType="w" fact="0.24"/>
          <dgm:constr type="h" for="ch" forName="circ7" refType="h" fact="0.3262"/>
          <dgm:constr type="l" for="ch" forName="circ7Tx" refType="w" fact="0.02"/>
          <dgm:constr type="t" for="ch" forName="circ7Tx" refType="h" fact="0.19"/>
          <dgm:constr type="w" for="ch" forName="circ7Tx" refType="w" fact="0.26"/>
          <dgm:constr type="h" for="ch" forName="circ7Tx" refType="h" fact="0.22"/>
          <dgm:constr type="primFontSz" for="ch" ptType="node" op="equ"/>
        </dgm:constrLst>
      </dgm:else>
    </dgm:choose>
    <dgm:ruleLst/>
    <dgm:forEach name="Name17" axis="ch" ptType="node" cnt="1">
      <dgm:choose name="Name18">
        <dgm:if name="Name19" axis="root ch" ptType="all node" func="cnt" op="equ" val="1">
          <dgm:layoutNode name="circ1TxSh" styleLbl="vennNode1">
            <dgm:alg type="tx">
              <dgm:param type="txAnchorHorzCh" val="ctr"/>
              <dgm:param type="txAnchorVertCh" val="mid"/>
            </dgm:alg>
            <dgm:shape xmlns:r="http://schemas.openxmlformats.org/officeDocument/2006/relationships" type="ellipse" r:blip="">
              <dgm:adjLst/>
            </dgm:shape>
            <dgm:choose name="Name20">
              <dgm:if name="Name21" func="var" arg="dir" op="equ" val="norm">
                <dgm:choose name="Name22">
                  <dgm:if name="Name23" axis="root ch" ptType="all node" func="cnt" op="lte" val="4">
                    <dgm:presOf axis="desOrSelf" ptType="node"/>
                  </dgm:if>
                  <dgm:else name="Name24">
                    <dgm:presOf/>
                  </dgm:else>
                </dgm:choose>
              </dgm:if>
              <dgm:else name="Name25">
                <dgm:choose name="Name26">
                  <dgm:if name="Name27" axis="root ch" ptType="all node" func="cnt" op="equ" val="2">
                    <dgm:presOf axis="root ch desOrSelf" ptType="all node node" st="1 2 1" cnt="1 1 0"/>
                  </dgm:if>
                  <dgm:else name="Name28">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if>
        <dgm:else name="Name29">
          <dgm:layoutNode name="circ1" styleLbl="vennNode1">
            <dgm:alg type="sp"/>
            <dgm:shape xmlns:r="http://schemas.openxmlformats.org/officeDocument/2006/relationships" type="ellipse" r:blip="">
              <dgm:adjLst/>
            </dgm:shape>
            <dgm:choose name="Name30">
              <dgm:if name="Name31" func="var" arg="dir" op="equ" val="norm">
                <dgm:choose name="Name32">
                  <dgm:if name="Name33" axis="root ch" ptType="all node" func="cnt" op="lte" val="4">
                    <dgm:presOf axis="desOrSelf" ptType="node"/>
                  </dgm:if>
                  <dgm:else name="Name34">
                    <dgm:presOf/>
                  </dgm:else>
                </dgm:choose>
              </dgm:if>
              <dgm:else name="Name35">
                <dgm:choose name="Name36">
                  <dgm:if name="Name37" axis="root ch" ptType="all node" func="cnt" op="equ" val="2">
                    <dgm:presOf axis="root ch desOrSelf" ptType="all node node" st="1 2 1" cnt="1 1 0"/>
                  </dgm:if>
                  <dgm:else name="Name38">
                    <dgm:choose name="Name39">
                      <dgm:if name="Name40" axis="root ch" ptType="all node" func="cnt" op="lte" val="4">
                        <dgm:presOf axis="desOrSelf" ptType="node"/>
                      </dgm:if>
                      <dgm:else name="Name41">
                        <dgm:presOf/>
                      </dgm:else>
                    </dgm:choose>
                  </dgm:else>
                </dgm:choose>
              </dgm:else>
            </dgm:choose>
            <dgm:constrLst/>
            <dgm:ruleLst/>
          </dgm:layoutNode>
          <dgm:layoutNode name="circ1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42">
              <dgm:if name="Name43" func="var" arg="dir" op="equ" val="norm">
                <dgm:presOf axis="desOrSelf" ptType="node"/>
              </dgm:if>
              <dgm:else name="Name44">
                <dgm:choose name="Name45">
                  <dgm:if name="Name46" axis="root ch" ptType="all node" func="cnt" op="equ" val="2">
                    <dgm:presOf axis="root ch desOrSelf" ptType="all node node" st="1 2 1" cnt="1 1 0"/>
                  </dgm:if>
                  <dgm:else name="Name47">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else>
      </dgm:choose>
    </dgm:forEach>
    <dgm:forEach name="Name48" axis="ch" ptType="node" st="2" cnt="1">
      <dgm:layoutNode name="circ2" styleLbl="vennNode1">
        <dgm:alg type="sp"/>
        <dgm:shape xmlns:r="http://schemas.openxmlformats.org/officeDocument/2006/relationships" type="ellipse" r:blip="">
          <dgm:adjLst/>
        </dgm:shape>
        <dgm:choose name="Name49">
          <dgm:if name="Name50" func="var" arg="dir" op="equ" val="norm">
            <dgm:choose name="Name51">
              <dgm:if name="Name52" axis="root ch" ptType="all node" func="cnt" op="lte" val="4">
                <dgm:presOf axis="desOrSelf" ptType="node"/>
              </dgm:if>
              <dgm:else name="Name53">
                <dgm:presOf/>
              </dgm:else>
            </dgm:choose>
          </dgm:if>
          <dgm:else name="Name54">
            <dgm:choose name="Name55">
              <dgm:if name="Name56" axis="root ch" ptType="all node" func="cnt" op="equ" val="2">
                <dgm:presOf axis="root ch desOrSelf" ptType="all node node" st="1 1 1" cnt="1 1 0"/>
              </dgm:if>
              <dgm:if name="Name57" axis="root ch" ptType="all node" func="cnt" op="equ" val="3">
                <dgm:presOf axis="root ch desOrSelf" ptType="all node node" st="1 3 1" cnt="1 1 0"/>
              </dgm:if>
              <dgm:if name="Name58" axis="root ch" ptType="all node" func="cnt" op="equ" val="4">
                <dgm:presOf axis="root ch desOrSelf" ptType="all node node" st="1 4 1" cnt="1 1 0"/>
              </dgm:if>
              <dgm:else name="Name59">
                <dgm:presOf/>
              </dgm:else>
            </dgm:choose>
          </dgm:else>
        </dgm:choose>
        <dgm:constrLst/>
        <dgm:ruleLst/>
      </dgm:layoutNode>
      <dgm:layoutNode name="circ2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60">
          <dgm:if name="Name61" func="var" arg="dir" op="equ" val="norm">
            <dgm:presOf axis="desOrSelf" ptType="node"/>
          </dgm:if>
          <dgm:else name="Name62">
            <dgm:choose name="Name63">
              <dgm:if name="Name64" axis="root ch" ptType="all node" func="cnt" op="equ" val="2">
                <dgm:presOf axis="root ch desOrSelf" ptType="all node node" st="1 1 1" cnt="1 1 0"/>
              </dgm:if>
              <dgm:if name="Name65" axis="root ch" ptType="all node" func="cnt" op="equ" val="3">
                <dgm:presOf axis="root ch desOrSelf" ptType="all node node" st="1 3 1" cnt="1 1 0"/>
              </dgm:if>
              <dgm:if name="Name66" axis="root ch" ptType="all node" func="cnt" op="equ" val="4">
                <dgm:presOf axis="root ch desOrSelf" ptType="all node node" st="1 4 1" cnt="1 1 0"/>
              </dgm:if>
              <dgm:if name="Name67" axis="root ch" ptType="all node" func="cnt" op="equ" val="5">
                <dgm:presOf axis="root ch desOrSelf" ptType="all node node" st="1 5 1" cnt="1 1 0"/>
              </dgm:if>
              <dgm:if name="Name68" axis="root ch" ptType="all node" func="cnt" op="equ" val="6">
                <dgm:presOf axis="root ch desOrSelf" ptType="all node node" st="1 6 1" cnt="1 1 0"/>
              </dgm:if>
              <dgm:else name="Name69">
                <dgm:presOf axis="root ch desOrSelf" ptType="all node node" st="1 7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70" axis="ch" ptType="node" st="3" cnt="1">
      <dgm:layoutNode name="circ3" styleLbl="vennNode1">
        <dgm:alg type="sp"/>
        <dgm:shape xmlns:r="http://schemas.openxmlformats.org/officeDocument/2006/relationships" type="ellipse" r:blip="">
          <dgm:adjLst/>
        </dgm:shape>
        <dgm:choose name="Name71">
          <dgm:if name="Name72" func="var" arg="dir" op="equ" val="norm">
            <dgm:choose name="Name73">
              <dgm:if name="Name74" axis="root ch" ptType="all node" func="cnt" op="lte" val="4">
                <dgm:presOf axis="desOrSelf" ptType="node"/>
              </dgm:if>
              <dgm:else name="Name75">
                <dgm:presOf/>
              </dgm:else>
            </dgm:choose>
          </dgm:if>
          <dgm:else name="Name76">
            <dgm:choose name="Name77">
              <dgm:if name="Name78" axis="root ch" ptType="all node" func="cnt" op="equ" val="3">
                <dgm:presOf axis="root ch desOrSelf" ptType="all node node" st="1 2 1" cnt="1 1 0"/>
              </dgm:if>
              <dgm:if name="Name79" axis="root ch" ptType="all node" func="cnt" op="equ" val="4">
                <dgm:presOf axis="root ch desOrSelf" ptType="all node node" st="1 3 1" cnt="1 1 0"/>
              </dgm:if>
              <dgm:else name="Name80">
                <dgm:presOf/>
              </dgm:else>
            </dgm:choose>
          </dgm:else>
        </dgm:choose>
        <dgm:constrLst/>
        <dgm:ruleLst/>
      </dgm:layoutNode>
      <dgm:layoutNode name="circ3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81">
          <dgm:if name="Name82" func="var" arg="dir" op="equ" val="norm">
            <dgm:presOf axis="desOrSelf" ptType="node"/>
          </dgm:if>
          <dgm:else name="Name83">
            <dgm:choose name="Name84">
              <dgm:if name="Name85" axis="root ch" ptType="all node" func="cnt" op="equ" val="3">
                <dgm:presOf axis="root ch desOrSelf" ptType="all node node" st="1 2 1" cnt="1 1 0"/>
              </dgm:if>
              <dgm:if name="Name86" axis="root ch" ptType="all node" func="cnt" op="equ" val="4">
                <dgm:presOf axis="root ch desOrSelf" ptType="all node node" st="1 3 1" cnt="1 1 0"/>
              </dgm:if>
              <dgm:if name="Name87" axis="root ch" ptType="all node" func="cnt" op="equ" val="5">
                <dgm:presOf axis="root ch desOrSelf" ptType="all node node" st="1 4 1" cnt="1 1 0"/>
              </dgm:if>
              <dgm:if name="Name88" axis="root ch" ptType="all node" func="cnt" op="equ" val="6">
                <dgm:presOf axis="root ch desOrSelf" ptType="all node node" st="1 5 1" cnt="1 1 0"/>
              </dgm:if>
              <dgm:else name="Name89">
                <dgm:presOf axis="root ch desOrSelf" ptType="all node node" st="1 6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90" axis="ch" ptType="node" st="4" cnt="1">
      <dgm:layoutNode name="circ4" styleLbl="vennNode1">
        <dgm:alg type="sp"/>
        <dgm:shape xmlns:r="http://schemas.openxmlformats.org/officeDocument/2006/relationships" type="ellipse" r:blip="">
          <dgm:adjLst/>
        </dgm:shape>
        <dgm:choose name="Name91">
          <dgm:if name="Name92" func="var" arg="dir" op="equ" val="norm">
            <dgm:choose name="Name93">
              <dgm:if name="Name94" axis="root ch" ptType="all node" func="cnt" op="lte" val="4">
                <dgm:presOf axis="desOrSelf" ptType="node"/>
              </dgm:if>
              <dgm:else name="Name95">
                <dgm:presOf/>
              </dgm:else>
            </dgm:choose>
          </dgm:if>
          <dgm:else name="Name96">
            <dgm:choose name="Name97">
              <dgm:if name="Name98" axis="root ch" ptType="all node" func="cnt" op="equ" val="4">
                <dgm:presOf axis="root ch desOrSelf" ptType="all node node" st="1 2 1" cnt="1 1 0"/>
              </dgm:if>
              <dgm:else name="Name99">
                <dgm:presOf/>
              </dgm:else>
            </dgm:choose>
          </dgm:else>
        </dgm:choose>
        <dgm:constrLst/>
        <dgm:ruleLst/>
      </dgm:layoutNode>
      <dgm:layoutNode name="circ4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0">
          <dgm:if name="Name101" func="var" arg="dir" op="equ" val="norm">
            <dgm:presOf axis="desOrSelf" ptType="node"/>
          </dgm:if>
          <dgm:else name="Name102">
            <dgm:choose name="Name103">
              <dgm:if name="Name104" axis="root ch" ptType="all node" func="cnt" op="equ" val="4">
                <dgm:presOf axis="root ch desOrSelf" ptType="all node node" st="1 2 1" cnt="1 1 0"/>
              </dgm:if>
              <dgm:if name="Name105" axis="root ch" ptType="all node" func="cnt" op="equ" val="5">
                <dgm:presOf axis="root ch desOrSelf" ptType="all node node" st="1 3 1" cnt="1 1 0"/>
              </dgm:if>
              <dgm:if name="Name106" axis="root ch" ptType="all node" func="cnt" op="equ" val="6">
                <dgm:presOf axis="root ch desOrSelf" ptType="all node node" st="1 4 1" cnt="1 1 0"/>
              </dgm:if>
              <dgm:else name="Name107">
                <dgm:presOf axis="root ch desOrSelf" ptType="all node node" st="1 5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08" axis="ch" ptType="node" st="5" cnt="1">
      <dgm:layoutNode name="circ5" styleLbl="vennNode1">
        <dgm:alg type="sp"/>
        <dgm:shape xmlns:r="http://schemas.openxmlformats.org/officeDocument/2006/relationships" type="ellipse" r:blip="">
          <dgm:adjLst/>
        </dgm:shape>
        <dgm:presOf/>
        <dgm:constrLst/>
        <dgm:ruleLst/>
      </dgm:layoutNode>
      <dgm:layoutNode name="circ5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9">
          <dgm:if name="Name110" func="var" arg="dir" op="equ" val="norm">
            <dgm:presOf axis="desOrSelf" ptType="node"/>
          </dgm:if>
          <dgm:else name="Name111">
            <dgm:choose name="Name112">
              <dgm:if name="Name113" axis="root ch" ptType="all node" func="cnt" op="equ" val="5">
                <dgm:presOf axis="root ch desOrSelf" ptType="all node node" st="1 2 1" cnt="1 1 0"/>
              </dgm:if>
              <dgm:if name="Name114" axis="root ch" ptType="all node" func="cnt" op="equ" val="6">
                <dgm:presOf axis="root ch desOrSelf" ptType="all node node" st="1 3 1" cnt="1 1 0"/>
              </dgm:if>
              <dgm:else name="Name115">
                <dgm:presOf axis="root ch desOrSelf" ptType="all node node" st="1 4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16" axis="ch" ptType="node" st="6" cnt="1">
      <dgm:layoutNode name="circ6" styleLbl="vennNode1">
        <dgm:alg type="sp"/>
        <dgm:shape xmlns:r="http://schemas.openxmlformats.org/officeDocument/2006/relationships" type="ellipse" r:blip="">
          <dgm:adjLst/>
        </dgm:shape>
        <dgm:presOf/>
        <dgm:constrLst/>
        <dgm:ruleLst/>
      </dgm:layoutNode>
      <dgm:layoutNode name="circ6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17">
          <dgm:if name="Name118" func="var" arg="dir" op="equ" val="norm">
            <dgm:presOf axis="desOrSelf" ptType="node"/>
          </dgm:if>
          <dgm:else name="Name119">
            <dgm:choose name="Name120">
              <dgm:if name="Name121" axis="root ch" ptType="all node" func="cnt" op="equ" val="6">
                <dgm:presOf axis="root ch desOrSelf" ptType="all node node" st="1 2 1" cnt="1 1 0"/>
              </dgm:if>
              <dgm:else name="Name122">
                <dgm:presOf axis="root ch desOrSelf" ptType="all node node" st="1 3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23" axis="ch" ptType="node" st="7" cnt="1">
      <dgm:layoutNode name="circ7" styleLbl="vennNode1">
        <dgm:alg type="sp"/>
        <dgm:shape xmlns:r="http://schemas.openxmlformats.org/officeDocument/2006/relationships" type="ellipse" r:blip="">
          <dgm:adjLst/>
        </dgm:shape>
        <dgm:presOf/>
        <dgm:constrLst/>
        <dgm:ruleLst/>
      </dgm:layoutNode>
      <dgm:layoutNode name="circ7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24">
          <dgm:if name="Name125" func="var" arg="dir" op="equ" val="norm">
            <dgm:presOf axis="desOrSelf" ptType="node"/>
          </dgm:if>
          <dgm:else name="Name126">
            <dgm:presOf axis="root ch desOrSelf" ptType="all node node" st="1 2 1" cnt="1 1 0"/>
          </dgm:else>
        </dgm:choose>
        <dgm:constrLst>
          <dgm:constr type="tMarg"/>
          <dgm:constr type="bMarg"/>
          <dgm:constr type="lMarg"/>
          <dgm:constr type="rMarg"/>
          <dgm:constr type="primFontSz" val="65"/>
        </dgm:constrLst>
        <dgm:ruleLst>
          <dgm:rule type="primFontSz" val="5" fact="NaN" max="NaN"/>
        </dgm:ruleLst>
      </dgm:layoutNode>
    </dgm:forEach>
  </dgm:layoutNode>
</dgm:layoutDef>
</file>

<file path=word/diagrams/layout3.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layout4.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11444</Words>
  <Characters>65231</Characters>
  <Application>Microsoft Office Word</Application>
  <DocSecurity>0</DocSecurity>
  <Lines>543</Lines>
  <Paragraphs>153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76522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al-malik</dc:creator>
  <cp:keywords/>
  <dc:description/>
  <cp:lastModifiedBy>al-malik</cp:lastModifiedBy>
  <cp:revision>5</cp:revision>
  <dcterms:created xsi:type="dcterms:W3CDTF">2013-03-15T14:51:00Z</dcterms:created>
  <dcterms:modified xsi:type="dcterms:W3CDTF">2013-03-17T21:38:00Z</dcterms:modified>
</cp:coreProperties>
</file>