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F88" w:rsidRPr="009E026C" w:rsidRDefault="000A5F88" w:rsidP="00441555">
      <w:pPr>
        <w:rPr>
          <w:rFonts w:ascii="Times New Roman,Bold" w:cs="Times New Roman,Bold"/>
          <w:b/>
          <w:bCs/>
          <w:color w:val="FF0000"/>
          <w:sz w:val="24"/>
          <w:szCs w:val="24"/>
          <w:u w:val="single"/>
          <w:rtl/>
        </w:rPr>
      </w:pPr>
      <w:r w:rsidRPr="009E026C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 xml:space="preserve">                                            </w:t>
      </w:r>
      <w:r w:rsidRPr="009E026C">
        <w:rPr>
          <w:rFonts w:ascii="Times New Roman,Bold" w:cs="Times New Roman,Bold" w:hint="cs"/>
          <w:b/>
          <w:bCs/>
          <w:color w:val="FF0000"/>
          <w:sz w:val="24"/>
          <w:szCs w:val="24"/>
          <w:u w:val="single"/>
          <w:rtl/>
        </w:rPr>
        <w:t xml:space="preserve">صعوبات التعلم </w:t>
      </w:r>
      <w:proofErr w:type="spellStart"/>
      <w:r w:rsidRPr="009E026C">
        <w:rPr>
          <w:rFonts w:ascii="Times New Roman,Bold" w:cs="Times New Roman,Bold" w:hint="cs"/>
          <w:b/>
          <w:bCs/>
          <w:color w:val="FF0000"/>
          <w:sz w:val="24"/>
          <w:szCs w:val="24"/>
          <w:u w:val="single"/>
          <w:rtl/>
        </w:rPr>
        <w:t>الأكاديميه</w:t>
      </w:r>
      <w:proofErr w:type="spellEnd"/>
      <w:r w:rsidRPr="009E026C">
        <w:rPr>
          <w:rFonts w:ascii="Times New Roman,Bold" w:cs="Times New Roman,Bold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EF69D7" w:rsidRPr="008F3084" w:rsidRDefault="0063700F" w:rsidP="00441555">
      <w:pPr>
        <w:rPr>
          <w:color w:val="FF0000"/>
          <w:sz w:val="24"/>
          <w:szCs w:val="24"/>
          <w:rtl/>
        </w:rPr>
      </w:pP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ظلل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)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اختار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(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الإجابة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الصحيحة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مما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يلي</w:t>
      </w:r>
    </w:p>
    <w:p w:rsidR="0063700F" w:rsidRPr="008F3084" w:rsidRDefault="0063700F" w:rsidP="00441555">
      <w:pPr>
        <w:pStyle w:val="a3"/>
        <w:numPr>
          <w:ilvl w:val="0"/>
          <w:numId w:val="1"/>
        </w:numPr>
        <w:rPr>
          <w:color w:val="000000" w:themeColor="text1"/>
          <w:sz w:val="24"/>
          <w:szCs w:val="24"/>
          <w:rtl/>
        </w:rPr>
      </w:pP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الطرق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غير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الرسمية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لتقويم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سلوك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القراءة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للطفل</w:t>
      </w:r>
      <w:r w:rsidRPr="008F3084">
        <w:rPr>
          <w:rFonts w:ascii="Times New Roman,Bold" w:cs="Times New Roman,Bold"/>
          <w:b/>
          <w:bCs/>
          <w:color w:val="000000" w:themeColor="text1"/>
          <w:sz w:val="24"/>
          <w:szCs w:val="24"/>
        </w:rPr>
        <w:t>.</w:t>
      </w:r>
    </w:p>
    <w:p w:rsidR="0063700F" w:rsidRPr="008F3084" w:rsidRDefault="0063700F" w:rsidP="00441555">
      <w:pPr>
        <w:pStyle w:val="a3"/>
        <w:ind w:left="780"/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الاختبارات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التي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يقوم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ببنائها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المعلم</w:t>
      </w:r>
    </w:p>
    <w:p w:rsidR="0063700F" w:rsidRPr="008F3084" w:rsidRDefault="0063700F" w:rsidP="00441555">
      <w:pPr>
        <w:pStyle w:val="a3"/>
        <w:ind w:left="780"/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ملاحظة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سلوك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الطالب</w:t>
      </w:r>
    </w:p>
    <w:p w:rsidR="0063700F" w:rsidRPr="008F3084" w:rsidRDefault="0063700F" w:rsidP="00441555">
      <w:pPr>
        <w:pStyle w:val="a3"/>
        <w:ind w:left="780"/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( .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التدريس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التشخيصي</w:t>
      </w:r>
    </w:p>
    <w:p w:rsidR="0063700F" w:rsidRPr="008F3084" w:rsidRDefault="008F3084" w:rsidP="008F3084">
      <w:pPr>
        <w:pStyle w:val="a3"/>
        <w:ind w:left="780"/>
        <w:rPr>
          <w:color w:val="00B050"/>
          <w:sz w:val="24"/>
          <w:szCs w:val="24"/>
          <w:u w:val="single"/>
          <w:rtl/>
        </w:rPr>
      </w:pPr>
      <w:r w:rsidRPr="008F3084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 </w:t>
      </w:r>
      <w:r w:rsidR="00C9350F" w:rsidRPr="008F3084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د جميع </w:t>
      </w:r>
      <w:r w:rsidRPr="008F3084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سبق </w:t>
      </w:r>
      <w:r w:rsidR="00C9350F" w:rsidRPr="008F3084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صحيح </w:t>
      </w:r>
      <w:r>
        <w:rPr>
          <w:rFonts w:hint="cs"/>
          <w:color w:val="00B050"/>
          <w:sz w:val="24"/>
          <w:szCs w:val="24"/>
          <w:u w:val="single"/>
          <w:rtl/>
        </w:rPr>
        <w:t xml:space="preserve">(المحاضره الثانيه </w:t>
      </w:r>
      <w:proofErr w:type="spellStart"/>
      <w:r>
        <w:rPr>
          <w:rFonts w:hint="cs"/>
          <w:color w:val="00B050"/>
          <w:sz w:val="24"/>
          <w:szCs w:val="24"/>
          <w:u w:val="single"/>
          <w:rtl/>
        </w:rPr>
        <w:t>)</w:t>
      </w:r>
      <w:proofErr w:type="spellEnd"/>
    </w:p>
    <w:p w:rsidR="0063700F" w:rsidRPr="008F3084" w:rsidRDefault="0063700F" w:rsidP="00441555">
      <w:pPr>
        <w:pStyle w:val="a3"/>
        <w:ind w:left="780"/>
        <w:rPr>
          <w:color w:val="000000" w:themeColor="text1"/>
          <w:sz w:val="24"/>
          <w:szCs w:val="24"/>
          <w:rtl/>
        </w:rPr>
      </w:pPr>
    </w:p>
    <w:p w:rsidR="0063700F" w:rsidRPr="008F3084" w:rsidRDefault="0063700F" w:rsidP="00441555">
      <w:pPr>
        <w:pStyle w:val="a3"/>
        <w:ind w:left="780"/>
        <w:rPr>
          <w:color w:val="FF0000"/>
          <w:sz w:val="24"/>
          <w:szCs w:val="24"/>
          <w:rtl/>
        </w:rPr>
      </w:pP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(2)الطرق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غير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الرسمية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في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تشخيص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القراءة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تساعد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المعلم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على</w:t>
      </w:r>
    </w:p>
    <w:p w:rsidR="0063700F" w:rsidRPr="008F3084" w:rsidRDefault="0063700F" w:rsidP="00441555">
      <w:pPr>
        <w:pStyle w:val="a3"/>
        <w:ind w:left="780"/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تقييم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أداء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الطالب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في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مواقف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معينة</w:t>
      </w:r>
    </w:p>
    <w:p w:rsidR="0063700F" w:rsidRPr="008F3084" w:rsidRDefault="0063700F" w:rsidP="00441555">
      <w:pPr>
        <w:pStyle w:val="a3"/>
        <w:ind w:left="780"/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ملاحظة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الأخطاء</w:t>
      </w:r>
    </w:p>
    <w:p w:rsidR="0063700F" w:rsidRPr="008F3084" w:rsidRDefault="0063700F" w:rsidP="00441555">
      <w:pPr>
        <w:pStyle w:val="a3"/>
        <w:ind w:left="780"/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معرفة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اهتمامات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الطالب</w:t>
      </w:r>
    </w:p>
    <w:p w:rsidR="0063700F" w:rsidRPr="008F3084" w:rsidRDefault="0063700F" w:rsidP="00441555">
      <w:pPr>
        <w:pStyle w:val="a3"/>
        <w:ind w:left="780"/>
        <w:rPr>
          <w:color w:val="00B050"/>
          <w:sz w:val="24"/>
          <w:szCs w:val="24"/>
          <w:u w:val="single"/>
          <w:rtl/>
        </w:rPr>
      </w:pP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>)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د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كل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ما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سبق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صحيح</w:t>
      </w:r>
      <w:r w:rsidR="008F3084">
        <w:rPr>
          <w:rFonts w:hint="cs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8F3084">
        <w:rPr>
          <w:rFonts w:hint="cs"/>
          <w:color w:val="00B050"/>
          <w:sz w:val="24"/>
          <w:szCs w:val="24"/>
          <w:u w:val="single"/>
          <w:rtl/>
        </w:rPr>
        <w:t>(</w:t>
      </w:r>
      <w:proofErr w:type="spellEnd"/>
      <w:r w:rsidR="008F3084">
        <w:rPr>
          <w:rFonts w:hint="cs"/>
          <w:color w:val="00B050"/>
          <w:sz w:val="24"/>
          <w:szCs w:val="24"/>
          <w:u w:val="single"/>
          <w:rtl/>
        </w:rPr>
        <w:t xml:space="preserve"> المحاضره الثانيه </w:t>
      </w:r>
      <w:proofErr w:type="spellStart"/>
      <w:r w:rsidR="008F3084">
        <w:rPr>
          <w:rFonts w:hint="cs"/>
          <w:color w:val="00B050"/>
          <w:sz w:val="24"/>
          <w:szCs w:val="24"/>
          <w:u w:val="single"/>
          <w:rtl/>
        </w:rPr>
        <w:t>)</w:t>
      </w:r>
      <w:proofErr w:type="spellEnd"/>
    </w:p>
    <w:p w:rsidR="0063700F" w:rsidRPr="008F3084" w:rsidRDefault="0063700F" w:rsidP="00441555">
      <w:pPr>
        <w:pStyle w:val="a3"/>
        <w:ind w:left="780"/>
        <w:rPr>
          <w:color w:val="FF0000"/>
          <w:sz w:val="24"/>
          <w:szCs w:val="24"/>
          <w:rtl/>
        </w:rPr>
      </w:pPr>
    </w:p>
    <w:p w:rsidR="0063700F" w:rsidRPr="008F3084" w:rsidRDefault="0063700F" w:rsidP="00441555">
      <w:pPr>
        <w:pStyle w:val="a3"/>
        <w:ind w:left="780"/>
        <w:rPr>
          <w:rFonts w:ascii="Times New Roman,Bold" w:cs="Times New Roman,Bold"/>
          <w:b/>
          <w:bCs/>
          <w:color w:val="FF0000"/>
          <w:sz w:val="24"/>
          <w:szCs w:val="24"/>
          <w:rtl/>
        </w:rPr>
      </w:pP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>(3)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العوامل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التي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يجب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تؤخذ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بعين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الاعتبار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في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تقدير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القدرات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الكامنة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للقراءة</w:t>
      </w:r>
    </w:p>
    <w:p w:rsidR="0063700F" w:rsidRPr="008F3084" w:rsidRDefault="0063700F" w:rsidP="00441555">
      <w:pPr>
        <w:pStyle w:val="a3"/>
        <w:ind w:left="780"/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العمر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الزمن</w:t>
      </w:r>
    </w:p>
    <w:p w:rsidR="0063700F" w:rsidRPr="008F3084" w:rsidRDefault="0063700F" w:rsidP="00441555">
      <w:pPr>
        <w:pStyle w:val="a3"/>
        <w:ind w:left="780"/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فهم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القراءة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المسموعة</w:t>
      </w:r>
    </w:p>
    <w:p w:rsidR="0063700F" w:rsidRPr="008F3084" w:rsidRDefault="0063700F" w:rsidP="00441555">
      <w:pPr>
        <w:pStyle w:val="a3"/>
        <w:ind w:left="780"/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التحصيل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في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العمليات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الحسابية</w:t>
      </w:r>
    </w:p>
    <w:p w:rsidR="0063700F" w:rsidRPr="008F3084" w:rsidRDefault="0063700F" w:rsidP="00441555">
      <w:pPr>
        <w:pStyle w:val="a3"/>
        <w:ind w:left="780"/>
        <w:rPr>
          <w:rFonts w:ascii="Times New Roman,Bold" w:cs="Times New Roman,Bold"/>
          <w:b/>
          <w:bCs/>
          <w:color w:val="00B050"/>
          <w:sz w:val="24"/>
          <w:szCs w:val="24"/>
          <w:u w:val="single"/>
          <w:rtl/>
        </w:rPr>
      </w:pP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>)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د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كل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ما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سبق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صحيح</w:t>
      </w:r>
      <w:proofErr w:type="spellStart"/>
      <w:r w:rsidR="008F3084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>(</w:t>
      </w:r>
      <w:proofErr w:type="spellEnd"/>
      <w:r w:rsidR="008F3084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 xml:space="preserve"> المحاضره الثانيه </w:t>
      </w:r>
      <w:proofErr w:type="spellStart"/>
      <w:r w:rsidR="008F3084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>)</w:t>
      </w:r>
      <w:proofErr w:type="spellEnd"/>
    </w:p>
    <w:p w:rsidR="0063700F" w:rsidRPr="008F3084" w:rsidRDefault="0063700F" w:rsidP="00441555">
      <w:pPr>
        <w:pStyle w:val="a3"/>
        <w:ind w:left="780"/>
        <w:rPr>
          <w:rFonts w:ascii="Times New Roman,Bold" w:cs="Times New Roman,Bold"/>
          <w:b/>
          <w:bCs/>
          <w:color w:val="FF0000"/>
          <w:sz w:val="24"/>
          <w:szCs w:val="24"/>
          <w:rtl/>
        </w:rPr>
      </w:pPr>
    </w:p>
    <w:p w:rsidR="0063700F" w:rsidRPr="008F3084" w:rsidRDefault="009D04F3" w:rsidP="00441555">
      <w:pPr>
        <w:rPr>
          <w:rFonts w:cs="Times New Roman,Bold"/>
          <w:b/>
          <w:bCs/>
          <w:color w:val="FF0000"/>
          <w:sz w:val="24"/>
          <w:szCs w:val="24"/>
          <w:rtl/>
        </w:rPr>
      </w:pP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>(4)</w:t>
      </w:r>
      <w:r w:rsidR="0063700F"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      </w:t>
      </w:r>
      <w:r w:rsidR="0063700F"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="0063700F"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="0063700F"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أفضل</w:t>
      </w:r>
      <w:r w:rsidR="0063700F"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proofErr w:type="spellStart"/>
      <w:r w:rsidR="0063700F"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المحكات</w:t>
      </w:r>
      <w:proofErr w:type="spellEnd"/>
      <w:r w:rsidR="0063700F"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="0063700F"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للتنبؤ</w:t>
      </w:r>
      <w:r w:rsidR="0063700F"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="0063700F"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بقدرة</w:t>
      </w:r>
      <w:r w:rsidR="0063700F"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="0063700F"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الطفل</w:t>
      </w:r>
      <w:r w:rsidR="0063700F"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="0063700F"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على</w:t>
      </w:r>
      <w:r w:rsidR="0063700F"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="0063700F"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القراءة</w:t>
      </w:r>
    </w:p>
    <w:p w:rsidR="0063700F" w:rsidRPr="008F3084" w:rsidRDefault="0063700F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9D04F3"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إجراء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العمليات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الحسابي</w:t>
      </w:r>
    </w:p>
    <w:p w:rsidR="0063700F" w:rsidRPr="008F3084" w:rsidRDefault="0063700F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9D04F3"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العمر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الزمني</w:t>
      </w:r>
    </w:p>
    <w:p w:rsidR="009D04F3" w:rsidRPr="008F3084" w:rsidRDefault="009D04F3" w:rsidP="00441555">
      <w:pPr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</w:pP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)      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ج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النضج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العقلي</w:t>
      </w:r>
      <w:r w:rsidR="008F3084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(المحاضره الثانيه </w:t>
      </w:r>
      <w:proofErr w:type="spellStart"/>
      <w:r w:rsidR="008F3084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)</w:t>
      </w:r>
      <w:proofErr w:type="spellEnd"/>
    </w:p>
    <w:p w:rsidR="009D04F3" w:rsidRPr="008F3084" w:rsidRDefault="009D04F3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   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د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فهم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القراءة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المسموعة</w:t>
      </w:r>
    </w:p>
    <w:p w:rsidR="0063700F" w:rsidRPr="008F3084" w:rsidRDefault="009D04F3" w:rsidP="008F308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imes New Roman,Bold"/>
          <w:b/>
          <w:bCs/>
          <w:color w:val="FF0000"/>
          <w:sz w:val="24"/>
          <w:szCs w:val="24"/>
        </w:rPr>
      </w:pP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 xml:space="preserve">يقصد </w:t>
      </w:r>
      <w:proofErr w:type="spellStart"/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به</w:t>
      </w:r>
      <w:proofErr w:type="spellEnd"/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 xml:space="preserve"> القدرة على القراءة دون مساعدة وبنسبة إتقان 100%</w:t>
      </w:r>
      <w:r w:rsidR="008F3084"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>(5</w:t>
      </w:r>
      <w:r w:rsidR="008F3084" w:rsidRPr="008F3084">
        <w:rPr>
          <w:rFonts w:cs="Times New Roman,Bold"/>
          <w:b/>
          <w:bCs/>
          <w:color w:val="FF0000"/>
          <w:sz w:val="24"/>
          <w:szCs w:val="24"/>
        </w:rPr>
        <w:t>)</w:t>
      </w:r>
    </w:p>
    <w:p w:rsidR="009D04F3" w:rsidRPr="008F3084" w:rsidRDefault="009D04F3" w:rsidP="00441555">
      <w:pPr>
        <w:pStyle w:val="a3"/>
        <w:ind w:left="780"/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المستوى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التعليمي</w:t>
      </w:r>
    </w:p>
    <w:p w:rsidR="009D04F3" w:rsidRPr="009E732A" w:rsidRDefault="009D04F3" w:rsidP="00441555">
      <w:pPr>
        <w:pStyle w:val="a3"/>
        <w:ind w:left="780"/>
        <w:rPr>
          <w:color w:val="00B050"/>
          <w:sz w:val="24"/>
          <w:szCs w:val="24"/>
          <w:u w:val="single"/>
          <w:rtl/>
        </w:rPr>
      </w:pP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>)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ب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المستوى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الاستقلالي</w:t>
      </w:r>
      <w:r w:rsidR="009E732A">
        <w:rPr>
          <w:rFonts w:hint="cs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9E732A">
        <w:rPr>
          <w:rFonts w:hint="cs"/>
          <w:color w:val="00B050"/>
          <w:sz w:val="24"/>
          <w:szCs w:val="24"/>
          <w:u w:val="single"/>
          <w:rtl/>
        </w:rPr>
        <w:t>(</w:t>
      </w:r>
      <w:proofErr w:type="spellEnd"/>
      <w:r w:rsidR="009E732A">
        <w:rPr>
          <w:rFonts w:hint="cs"/>
          <w:color w:val="00B050"/>
          <w:sz w:val="24"/>
          <w:szCs w:val="24"/>
          <w:u w:val="single"/>
          <w:rtl/>
        </w:rPr>
        <w:t xml:space="preserve"> المحاضره الثالثه </w:t>
      </w:r>
      <w:proofErr w:type="spellStart"/>
      <w:r w:rsidR="009E732A">
        <w:rPr>
          <w:rFonts w:hint="cs"/>
          <w:color w:val="00B050"/>
          <w:sz w:val="24"/>
          <w:szCs w:val="24"/>
          <w:u w:val="single"/>
          <w:rtl/>
        </w:rPr>
        <w:t>)</w:t>
      </w:r>
      <w:proofErr w:type="spellEnd"/>
    </w:p>
    <w:p w:rsidR="009D04F3" w:rsidRPr="008F3084" w:rsidRDefault="009D04F3" w:rsidP="00441555">
      <w:pPr>
        <w:pStyle w:val="a3"/>
        <w:ind w:left="780"/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مستوى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الإخفاق</w:t>
      </w:r>
    </w:p>
    <w:p w:rsidR="009D04F3" w:rsidRPr="008F3084" w:rsidRDefault="009D04F3" w:rsidP="00441555">
      <w:pPr>
        <w:pStyle w:val="a3"/>
        <w:ind w:left="780"/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د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المستوى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العادي</w:t>
      </w:r>
    </w:p>
    <w:p w:rsidR="009D04F3" w:rsidRPr="008F3084" w:rsidRDefault="009D04F3" w:rsidP="00441555">
      <w:pPr>
        <w:rPr>
          <w:rFonts w:hint="cs"/>
          <w:color w:val="FF0000"/>
          <w:sz w:val="24"/>
          <w:szCs w:val="24"/>
          <w:rtl/>
        </w:rPr>
      </w:pPr>
      <w:r w:rsidRPr="008F3084">
        <w:rPr>
          <w:color w:val="FF0000"/>
          <w:sz w:val="24"/>
          <w:szCs w:val="24"/>
        </w:rPr>
        <w:t xml:space="preserve">(6) </w:t>
      </w:r>
      <w:r w:rsidRPr="008F3084">
        <w:rPr>
          <w:rFonts w:hint="cs"/>
          <w:color w:val="FF0000"/>
          <w:sz w:val="24"/>
          <w:szCs w:val="24"/>
          <w:rtl/>
        </w:rPr>
        <w:t xml:space="preserve"> </w:t>
      </w:r>
      <w:r w:rsidRPr="008F3084">
        <w:rPr>
          <w:rFonts w:hint="cs"/>
          <w:b/>
          <w:bCs/>
          <w:color w:val="FF0000"/>
          <w:sz w:val="24"/>
          <w:szCs w:val="24"/>
          <w:rtl/>
        </w:rPr>
        <w:t xml:space="preserve">يقصد </w:t>
      </w:r>
      <w:proofErr w:type="spellStart"/>
      <w:r w:rsidRPr="008F3084">
        <w:rPr>
          <w:rFonts w:hint="cs"/>
          <w:b/>
          <w:bCs/>
          <w:color w:val="FF0000"/>
          <w:sz w:val="24"/>
          <w:szCs w:val="24"/>
          <w:rtl/>
        </w:rPr>
        <w:t>به</w:t>
      </w:r>
      <w:proofErr w:type="spellEnd"/>
      <w:r w:rsidRPr="008F3084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8F3084">
        <w:rPr>
          <w:rFonts w:hint="cs"/>
          <w:b/>
          <w:bCs/>
          <w:color w:val="FF0000"/>
          <w:sz w:val="24"/>
          <w:szCs w:val="24"/>
          <w:rtl/>
        </w:rPr>
        <w:t>القراءه</w:t>
      </w:r>
      <w:proofErr w:type="spellEnd"/>
      <w:r w:rsidRPr="008F3084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8F3084">
        <w:rPr>
          <w:rFonts w:hint="cs"/>
          <w:b/>
          <w:bCs/>
          <w:color w:val="FF0000"/>
          <w:sz w:val="24"/>
          <w:szCs w:val="24"/>
          <w:rtl/>
        </w:rPr>
        <w:t>الضعيفه</w:t>
      </w:r>
      <w:proofErr w:type="spellEnd"/>
      <w:r w:rsidRPr="008F3084">
        <w:rPr>
          <w:rFonts w:hint="cs"/>
          <w:b/>
          <w:bCs/>
          <w:color w:val="FF0000"/>
          <w:sz w:val="24"/>
          <w:szCs w:val="24"/>
          <w:rtl/>
        </w:rPr>
        <w:t xml:space="preserve"> وبنسبة إتقان 50%</w:t>
      </w:r>
    </w:p>
    <w:p w:rsidR="009D04F3" w:rsidRPr="008F3084" w:rsidRDefault="009D04F3" w:rsidP="00441555">
      <w:pPr>
        <w:rPr>
          <w:color w:val="000000" w:themeColor="text1"/>
          <w:sz w:val="24"/>
          <w:szCs w:val="24"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المستوى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التعليمي</w:t>
      </w:r>
    </w:p>
    <w:p w:rsidR="009D04F3" w:rsidRPr="008F3084" w:rsidRDefault="009D04F3" w:rsidP="00441555">
      <w:pPr>
        <w:rPr>
          <w:color w:val="000000" w:themeColor="text1"/>
          <w:sz w:val="24"/>
          <w:szCs w:val="24"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ب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مستوى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الإخفاق</w:t>
      </w:r>
      <w:r w:rsidR="009E732A" w:rsidRPr="009E732A">
        <w:rPr>
          <w:rFonts w:hint="cs"/>
          <w:color w:val="00B050"/>
          <w:sz w:val="24"/>
          <w:szCs w:val="24"/>
          <w:rtl/>
        </w:rPr>
        <w:t xml:space="preserve">(المحاضره الثالثه </w:t>
      </w:r>
      <w:proofErr w:type="spellStart"/>
      <w:r w:rsidR="009E732A" w:rsidRPr="009E732A">
        <w:rPr>
          <w:rFonts w:hint="cs"/>
          <w:color w:val="00B050"/>
          <w:sz w:val="24"/>
          <w:szCs w:val="24"/>
          <w:rtl/>
        </w:rPr>
        <w:t>)</w:t>
      </w:r>
      <w:proofErr w:type="spellEnd"/>
    </w:p>
    <w:p w:rsidR="009D04F3" w:rsidRPr="008F3084" w:rsidRDefault="009D04F3" w:rsidP="00441555">
      <w:pPr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المستوى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الاستقلالي</w:t>
      </w:r>
    </w:p>
    <w:p w:rsidR="009D04F3" w:rsidRPr="008F3084" w:rsidRDefault="009D04F3" w:rsidP="00441555">
      <w:pPr>
        <w:rPr>
          <w:color w:val="FF0000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د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المستوى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المتوسط</w:t>
      </w:r>
    </w:p>
    <w:p w:rsidR="009D04F3" w:rsidRPr="008F3084" w:rsidRDefault="009B14F2" w:rsidP="00441555">
      <w:pPr>
        <w:rPr>
          <w:rFonts w:ascii="Times New Roman,Bold" w:cs="Times New Roman,Bold"/>
          <w:b/>
          <w:bCs/>
          <w:color w:val="FF0000"/>
          <w:sz w:val="24"/>
          <w:szCs w:val="24"/>
          <w:rtl/>
        </w:rPr>
      </w:pPr>
      <w:r w:rsidRPr="008F3084">
        <w:rPr>
          <w:rFonts w:cs="Times New Roman,Bold"/>
          <w:b/>
          <w:bCs/>
          <w:color w:val="FF0000"/>
          <w:sz w:val="24"/>
          <w:szCs w:val="24"/>
        </w:rPr>
        <w:lastRenderedPageBreak/>
        <w:t>(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7)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يتم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الحصول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على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مستوى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القراءة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proofErr w:type="spellStart"/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الجهرية</w:t>
      </w:r>
      <w:proofErr w:type="spellEnd"/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خلال</w:t>
      </w:r>
    </w:p>
    <w:p w:rsidR="009B14F2" w:rsidRPr="008F3084" w:rsidRDefault="009B14F2" w:rsidP="00441555">
      <w:pPr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كتابات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الطفل</w:t>
      </w:r>
    </w:p>
    <w:p w:rsidR="009B14F2" w:rsidRPr="009E732A" w:rsidRDefault="009B14F2" w:rsidP="00441555">
      <w:pPr>
        <w:rPr>
          <w:color w:val="00B050"/>
          <w:sz w:val="24"/>
          <w:szCs w:val="24"/>
          <w:u w:val="single"/>
          <w:rtl/>
        </w:rPr>
      </w:pP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>)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ب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قراءة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الطفل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لفقرات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وقطع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قرائية</w:t>
      </w:r>
      <w:r w:rsidR="009E732A">
        <w:rPr>
          <w:rFonts w:hint="cs"/>
          <w:color w:val="00B050"/>
          <w:sz w:val="24"/>
          <w:szCs w:val="24"/>
          <w:u w:val="single"/>
          <w:rtl/>
        </w:rPr>
        <w:t xml:space="preserve"> (المحاضره الثالثه </w:t>
      </w:r>
      <w:proofErr w:type="spellStart"/>
      <w:r w:rsidR="009E732A">
        <w:rPr>
          <w:rFonts w:hint="cs"/>
          <w:color w:val="00B050"/>
          <w:sz w:val="24"/>
          <w:szCs w:val="24"/>
          <w:u w:val="single"/>
          <w:rtl/>
        </w:rPr>
        <w:t>)</w:t>
      </w:r>
      <w:proofErr w:type="spellEnd"/>
    </w:p>
    <w:p w:rsidR="009B14F2" w:rsidRPr="008F3084" w:rsidRDefault="009B14F2" w:rsidP="00441555">
      <w:pPr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انتباه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الطفل</w:t>
      </w:r>
    </w:p>
    <w:p w:rsidR="009B14F2" w:rsidRPr="008F3084" w:rsidRDefault="009B14F2" w:rsidP="008F3084">
      <w:pPr>
        <w:tabs>
          <w:tab w:val="left" w:pos="3131"/>
        </w:tabs>
        <w:rPr>
          <w:color w:val="FF0000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د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إدراك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الطفل</w:t>
      </w:r>
      <w:r w:rsidR="008F3084" w:rsidRPr="008F3084">
        <w:rPr>
          <w:color w:val="FF0000"/>
          <w:sz w:val="24"/>
          <w:szCs w:val="24"/>
          <w:rtl/>
        </w:rPr>
        <w:tab/>
      </w:r>
    </w:p>
    <w:p w:rsidR="009B14F2" w:rsidRPr="008F3084" w:rsidRDefault="009B14F2" w:rsidP="00441555">
      <w:pPr>
        <w:rPr>
          <w:rFonts w:cs="Times New Roman,Bold"/>
          <w:b/>
          <w:bCs/>
          <w:color w:val="000000" w:themeColor="text1"/>
          <w:sz w:val="24"/>
          <w:szCs w:val="24"/>
        </w:rPr>
      </w:pP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>(</w:t>
      </w:r>
      <w:r w:rsidRPr="008F3084">
        <w:rPr>
          <w:rFonts w:cs="Times New Roman,Bold"/>
          <w:b/>
          <w:bCs/>
          <w:color w:val="FF0000"/>
          <w:sz w:val="24"/>
          <w:szCs w:val="24"/>
        </w:rPr>
        <w:t>8)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تجاهل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أجزاء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الكلمة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وعدم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نطقها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يسمى</w:t>
      </w:r>
    </w:p>
    <w:p w:rsidR="009B14F2" w:rsidRPr="009E732A" w:rsidRDefault="009B14F2" w:rsidP="00441555">
      <w:pPr>
        <w:rPr>
          <w:rFonts w:ascii="Times New Roman,Bold" w:cs="Times New Roman,Bold"/>
          <w:b/>
          <w:bCs/>
          <w:color w:val="00B050"/>
          <w:sz w:val="24"/>
          <w:szCs w:val="24"/>
          <w:u w:val="single"/>
        </w:rPr>
      </w:pP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>)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أ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الحذف</w:t>
      </w:r>
      <w:r w:rsidR="009E732A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9E732A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>(</w:t>
      </w:r>
      <w:proofErr w:type="spellEnd"/>
      <w:r w:rsidR="009E732A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 xml:space="preserve"> المحاضره الثالثه </w:t>
      </w:r>
    </w:p>
    <w:p w:rsidR="009B14F2" w:rsidRPr="008F3084" w:rsidRDefault="009B14F2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الإدخال</w:t>
      </w:r>
    </w:p>
    <w:p w:rsidR="009B14F2" w:rsidRPr="008F3084" w:rsidRDefault="009B14F2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الإبدال</w:t>
      </w:r>
    </w:p>
    <w:p w:rsidR="009B14F2" w:rsidRPr="008F3084" w:rsidRDefault="009B14F2" w:rsidP="008F3084">
      <w:pPr>
        <w:tabs>
          <w:tab w:val="left" w:pos="3330"/>
        </w:tabs>
        <w:rPr>
          <w:rFonts w:ascii="Times New Roman,Bold" w:cs="Times New Roman,Bold"/>
          <w:b/>
          <w:bCs/>
          <w:color w:val="FF0000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د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التكرار</w:t>
      </w:r>
      <w:r w:rsidR="008F3084" w:rsidRPr="008F3084">
        <w:rPr>
          <w:rFonts w:ascii="Times New Roman,Bold" w:cs="Times New Roman,Bold"/>
          <w:b/>
          <w:bCs/>
          <w:color w:val="FF0000"/>
          <w:sz w:val="24"/>
          <w:szCs w:val="24"/>
          <w:rtl/>
        </w:rPr>
        <w:tab/>
      </w:r>
    </w:p>
    <w:p w:rsidR="009B14F2" w:rsidRPr="008F3084" w:rsidRDefault="009B14F2" w:rsidP="00441555">
      <w:pPr>
        <w:rPr>
          <w:rFonts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(9</w:t>
      </w:r>
      <w:proofErr w:type="spellStart"/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)</w:t>
      </w:r>
      <w:proofErr w:type="spellEnd"/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إضافة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كلمة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إلى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السياق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لم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تكن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موجودة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أصلا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للنص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تسمى</w:t>
      </w:r>
    </w:p>
    <w:p w:rsidR="009B14F2" w:rsidRPr="008F3084" w:rsidRDefault="009B14F2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الحذف</w:t>
      </w:r>
    </w:p>
    <w:p w:rsidR="009B14F2" w:rsidRPr="008F3084" w:rsidRDefault="009B14F2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ب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الإدخال</w:t>
      </w:r>
      <w:proofErr w:type="spellStart"/>
      <w:r w:rsidR="009E732A" w:rsidRPr="009E732A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>(</w:t>
      </w:r>
      <w:proofErr w:type="spellEnd"/>
      <w:r w:rsidR="009E732A" w:rsidRPr="009E732A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 xml:space="preserve"> المحاضره الثالثه </w:t>
      </w:r>
      <w:proofErr w:type="spellStart"/>
      <w:r w:rsidR="009E732A" w:rsidRPr="009E732A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>)</w:t>
      </w:r>
      <w:proofErr w:type="spellEnd"/>
    </w:p>
    <w:p w:rsidR="009B14F2" w:rsidRPr="008F3084" w:rsidRDefault="009B14F2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الإبدال</w:t>
      </w:r>
    </w:p>
    <w:p w:rsidR="009B14F2" w:rsidRPr="008F3084" w:rsidRDefault="009B14F2" w:rsidP="008F3084">
      <w:pPr>
        <w:tabs>
          <w:tab w:val="left" w:pos="1937"/>
        </w:tabs>
        <w:rPr>
          <w:rFonts w:cs="Times New Roman,Bold"/>
          <w:b/>
          <w:bCs/>
          <w:color w:val="FF0000"/>
          <w:sz w:val="24"/>
          <w:szCs w:val="24"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د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التكرار</w:t>
      </w:r>
      <w:r w:rsidR="008F3084" w:rsidRPr="008F3084">
        <w:rPr>
          <w:rFonts w:cs="Times New Roman,Bold"/>
          <w:b/>
          <w:bCs/>
          <w:color w:val="000000" w:themeColor="text1"/>
          <w:sz w:val="24"/>
          <w:szCs w:val="24"/>
        </w:rPr>
        <w:tab/>
      </w:r>
    </w:p>
    <w:p w:rsidR="009B14F2" w:rsidRPr="008F3084" w:rsidRDefault="009B14F2" w:rsidP="00441555">
      <w:pPr>
        <w:rPr>
          <w:color w:val="000000" w:themeColor="text1"/>
          <w:sz w:val="24"/>
          <w:szCs w:val="24"/>
          <w:rtl/>
        </w:rPr>
      </w:pP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(10)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إعادة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ترديد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كلمة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أو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جملة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عند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القراءة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أكثر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مرة</w:t>
      </w:r>
    </w:p>
    <w:p w:rsidR="009B14F2" w:rsidRPr="008F3084" w:rsidRDefault="009B14F2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الحذف</w:t>
      </w:r>
    </w:p>
    <w:p w:rsidR="009B14F2" w:rsidRPr="008F3084" w:rsidRDefault="009B14F2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الإدخال</w:t>
      </w:r>
    </w:p>
    <w:p w:rsidR="009B14F2" w:rsidRPr="008F3084" w:rsidRDefault="009B14F2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الإبدال</w:t>
      </w:r>
    </w:p>
    <w:p w:rsidR="009B14F2" w:rsidRPr="009E732A" w:rsidRDefault="009B14F2" w:rsidP="00441555">
      <w:pPr>
        <w:tabs>
          <w:tab w:val="left" w:pos="2663"/>
        </w:tabs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>)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د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التكرار</w:t>
      </w:r>
      <w:proofErr w:type="spellStart"/>
      <w:r w:rsidR="009E732A" w:rsidRPr="009E732A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>(</w:t>
      </w:r>
      <w:proofErr w:type="spellEnd"/>
      <w:r w:rsidR="009E732A" w:rsidRPr="009E732A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 xml:space="preserve"> المحاضره الثالثه </w:t>
      </w:r>
      <w:proofErr w:type="spellStart"/>
      <w:r w:rsidR="009E732A" w:rsidRPr="009E732A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>)</w:t>
      </w:r>
      <w:proofErr w:type="spellEnd"/>
      <w:r w:rsidR="00441555" w:rsidRPr="009E732A"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  <w:tab/>
      </w:r>
    </w:p>
    <w:p w:rsidR="009B14F2" w:rsidRPr="008F3084" w:rsidRDefault="009B14F2" w:rsidP="00441555">
      <w:pPr>
        <w:rPr>
          <w:color w:val="000000" w:themeColor="text1"/>
          <w:sz w:val="24"/>
          <w:szCs w:val="24"/>
          <w:rtl/>
        </w:rPr>
      </w:pPr>
      <w:r w:rsidRPr="008F3084">
        <w:rPr>
          <w:rFonts w:ascii="Times New Roman,Bold" w:cs="Times New Roman,Bold" w:hint="cs"/>
          <w:b/>
          <w:bCs/>
          <w:color w:val="000000" w:themeColor="text1"/>
          <w:sz w:val="24"/>
          <w:szCs w:val="24"/>
          <w:rtl/>
        </w:rPr>
        <w:t>(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11)قراءة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الكلمات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)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كلمة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>-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كلمة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(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مع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التركيز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على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تفسير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الرموز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تسمى</w:t>
      </w:r>
      <w:r w:rsidRPr="008F3084">
        <w:rPr>
          <w:rFonts w:ascii="Times New Roman,Bold" w:cs="Times New Roman,Bold"/>
          <w:b/>
          <w:bCs/>
          <w:color w:val="000000" w:themeColor="text1"/>
          <w:sz w:val="24"/>
          <w:szCs w:val="24"/>
        </w:rPr>
        <w:t>.</w:t>
      </w:r>
    </w:p>
    <w:p w:rsidR="009B14F2" w:rsidRPr="008F3084" w:rsidRDefault="009B14F2" w:rsidP="00441555">
      <w:pPr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قراءة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السريعة</w:t>
      </w:r>
    </w:p>
    <w:p w:rsidR="009B14F2" w:rsidRPr="008F3084" w:rsidRDefault="009B14F2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ب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القراءة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البطيئة</w:t>
      </w:r>
      <w:r w:rsidR="009E732A" w:rsidRP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(المحاضره الثالثه </w:t>
      </w:r>
      <w:proofErr w:type="spellStart"/>
      <w:r w:rsidR="009E732A" w:rsidRP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)</w:t>
      </w:r>
      <w:proofErr w:type="spellEnd"/>
    </w:p>
    <w:p w:rsidR="009B14F2" w:rsidRPr="008F3084" w:rsidRDefault="009B14F2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نقص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الفهم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B14F2" w:rsidRPr="008F3084" w:rsidRDefault="009B14F2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د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القراءة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المتكررة</w:t>
      </w:r>
    </w:p>
    <w:p w:rsidR="009B14F2" w:rsidRPr="008F3084" w:rsidRDefault="009B14F2" w:rsidP="00441555">
      <w:pPr>
        <w:rPr>
          <w:rFonts w:ascii="Times New Roman,Bold" w:cs="Times New Roman,Bold"/>
          <w:b/>
          <w:bCs/>
          <w:color w:val="FF0000"/>
          <w:sz w:val="24"/>
          <w:szCs w:val="24"/>
          <w:rtl/>
        </w:rPr>
      </w:pP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(12)التركيز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على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تفسير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رموز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الكلمات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مع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إعطاء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انتباه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قليل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للمعنى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يسمى</w:t>
      </w:r>
    </w:p>
    <w:p w:rsidR="009B14F2" w:rsidRPr="009E732A" w:rsidRDefault="009B14F2" w:rsidP="00441555">
      <w:pPr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أ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نقص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الفهم</w:t>
      </w:r>
      <w:proofErr w:type="spellStart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(</w:t>
      </w:r>
      <w:proofErr w:type="spellEnd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المحاضره الثالثه </w:t>
      </w:r>
      <w:proofErr w:type="spellStart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)</w:t>
      </w:r>
      <w:proofErr w:type="spellEnd"/>
    </w:p>
    <w:p w:rsidR="009B14F2" w:rsidRPr="008F3084" w:rsidRDefault="009B14F2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القراءة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السريعة</w:t>
      </w:r>
    </w:p>
    <w:p w:rsidR="009B14F2" w:rsidRPr="008F3084" w:rsidRDefault="009B14F2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القراءة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البطيئة</w:t>
      </w:r>
    </w:p>
    <w:p w:rsidR="009B14F2" w:rsidRPr="008F3084" w:rsidRDefault="009B14F2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د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القراءة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الجيدة</w:t>
      </w:r>
    </w:p>
    <w:p w:rsidR="009B14F2" w:rsidRPr="008F3084" w:rsidRDefault="009B14F2" w:rsidP="00441555">
      <w:pPr>
        <w:rPr>
          <w:rFonts w:ascii="Times New Roman,Bold" w:cs="Times New Roman,Bold"/>
          <w:b/>
          <w:bCs/>
          <w:color w:val="FF0000"/>
          <w:sz w:val="24"/>
          <w:szCs w:val="24"/>
          <w:rtl/>
        </w:rPr>
      </w:pP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(13)تحتوى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قوائم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القراءة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غير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الرسمية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على</w:t>
      </w:r>
      <w:r w:rsidR="009E732A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 xml:space="preserve">  </w:t>
      </w:r>
    </w:p>
    <w:p w:rsidR="009B14F2" w:rsidRPr="008F3084" w:rsidRDefault="009B14F2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9E732A">
        <w:rPr>
          <w:rFonts w:ascii="Times New Roman" w:hAnsi="Times New Roman" w:cs="Times New Roman"/>
          <w:color w:val="31849B" w:themeColor="accent5" w:themeShade="BF"/>
          <w:sz w:val="24"/>
          <w:szCs w:val="24"/>
        </w:rPr>
        <w:t xml:space="preserve">( </w:t>
      </w:r>
      <w:r w:rsidRPr="009E732A">
        <w:rPr>
          <w:rFonts w:ascii="Times New Roman" w:hAnsi="Times New Roman" w:cs="Times New Roman"/>
          <w:color w:val="31849B" w:themeColor="accent5" w:themeShade="BF"/>
          <w:sz w:val="24"/>
          <w:szCs w:val="24"/>
          <w:rtl/>
        </w:rPr>
        <w:t>القراءة</w:t>
      </w:r>
      <w:r w:rsidRPr="009E732A">
        <w:rPr>
          <w:rFonts w:ascii="Times New Roman" w:hAnsi="Times New Roman" w:cs="Times New Roman"/>
          <w:color w:val="31849B" w:themeColor="accent5" w:themeShade="BF"/>
          <w:sz w:val="24"/>
          <w:szCs w:val="24"/>
        </w:rPr>
        <w:t xml:space="preserve"> </w:t>
      </w:r>
      <w:proofErr w:type="spellStart"/>
      <w:r w:rsidRPr="009E732A">
        <w:rPr>
          <w:rFonts w:ascii="Times New Roman" w:hAnsi="Times New Roman" w:cs="Times New Roman"/>
          <w:color w:val="31849B" w:themeColor="accent5" w:themeShade="BF"/>
          <w:sz w:val="24"/>
          <w:szCs w:val="24"/>
          <w:rtl/>
        </w:rPr>
        <w:t>الجهرية</w:t>
      </w:r>
      <w:proofErr w:type="spellEnd"/>
      <w:r w:rsidR="009E732A">
        <w:rPr>
          <w:rFonts w:ascii="Times New Roman" w:hAnsi="Times New Roman" w:cs="Times New Roman" w:hint="cs"/>
          <w:color w:val="000000" w:themeColor="text1"/>
          <w:sz w:val="24"/>
          <w:szCs w:val="24"/>
          <w:rtl/>
        </w:rPr>
        <w:t xml:space="preserve"> </w:t>
      </w:r>
    </w:p>
    <w:p w:rsidR="009B14F2" w:rsidRPr="008F3084" w:rsidRDefault="009B14F2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قراءة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الكلمات</w:t>
      </w:r>
    </w:p>
    <w:p w:rsidR="009B14F2" w:rsidRPr="009E732A" w:rsidRDefault="009B14F2" w:rsidP="00441555">
      <w:pPr>
        <w:rPr>
          <w:rFonts w:ascii="Times New Roman" w:hAnsi="Times New Roman" w:cs="Times New Roman"/>
          <w:color w:val="31849B" w:themeColor="accent5" w:themeShade="BF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E732A">
        <w:rPr>
          <w:rFonts w:ascii="Times New Roman" w:hAnsi="Times New Roman" w:cs="Times New Roman"/>
          <w:color w:val="31849B" w:themeColor="accent5" w:themeShade="BF"/>
          <w:sz w:val="24"/>
          <w:szCs w:val="24"/>
          <w:rtl/>
        </w:rPr>
        <w:t>ج</w:t>
      </w:r>
      <w:r w:rsidRPr="009E732A">
        <w:rPr>
          <w:rFonts w:ascii="Times New Roman" w:hAnsi="Times New Roman" w:cs="Times New Roman"/>
          <w:color w:val="31849B" w:themeColor="accent5" w:themeShade="BF"/>
          <w:sz w:val="24"/>
          <w:szCs w:val="24"/>
        </w:rPr>
        <w:t xml:space="preserve">( </w:t>
      </w:r>
      <w:r w:rsidRPr="009E732A">
        <w:rPr>
          <w:rFonts w:ascii="Times New Roman" w:hAnsi="Times New Roman" w:cs="Times New Roman"/>
          <w:color w:val="31849B" w:themeColor="accent5" w:themeShade="BF"/>
          <w:sz w:val="24"/>
          <w:szCs w:val="24"/>
          <w:rtl/>
        </w:rPr>
        <w:t>تمييز</w:t>
      </w:r>
      <w:r w:rsidRPr="009E732A">
        <w:rPr>
          <w:rFonts w:ascii="Times New Roman" w:hAnsi="Times New Roman" w:cs="Times New Roman"/>
          <w:color w:val="31849B" w:themeColor="accent5" w:themeShade="BF"/>
          <w:sz w:val="24"/>
          <w:szCs w:val="24"/>
        </w:rPr>
        <w:t xml:space="preserve"> </w:t>
      </w:r>
      <w:r w:rsidRPr="009E732A">
        <w:rPr>
          <w:rFonts w:ascii="Times New Roman" w:hAnsi="Times New Roman" w:cs="Times New Roman"/>
          <w:color w:val="31849B" w:themeColor="accent5" w:themeShade="BF"/>
          <w:sz w:val="24"/>
          <w:szCs w:val="24"/>
          <w:rtl/>
        </w:rPr>
        <w:t>الكلمات</w:t>
      </w:r>
    </w:p>
    <w:p w:rsidR="009B14F2" w:rsidRPr="009E732A" w:rsidRDefault="009B14F2" w:rsidP="00441555">
      <w:pPr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د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كل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ما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سبق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صحيح</w:t>
      </w:r>
      <w:proofErr w:type="spellStart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(</w:t>
      </w:r>
      <w:proofErr w:type="spellEnd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المحاضره </w:t>
      </w:r>
      <w:proofErr w:type="spellStart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الرابعه</w:t>
      </w:r>
      <w:proofErr w:type="spellEnd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)</w:t>
      </w:r>
      <w:proofErr w:type="spellEnd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غير </w:t>
      </w:r>
      <w:proofErr w:type="spellStart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متاكد</w:t>
      </w:r>
      <w:proofErr w:type="spellEnd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 في الملزمه اللي بالأزرق </w:t>
      </w:r>
      <w:proofErr w:type="spellStart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+</w:t>
      </w:r>
      <w:proofErr w:type="spellEnd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القراءه</w:t>
      </w:r>
      <w:proofErr w:type="spellEnd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الصامته</w:t>
      </w:r>
      <w:proofErr w:type="spellEnd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+</w:t>
      </w:r>
      <w:proofErr w:type="spellEnd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معرفة إدراك الكلمات </w:t>
      </w:r>
    </w:p>
    <w:p w:rsidR="009B14F2" w:rsidRPr="008F3084" w:rsidRDefault="001602A0" w:rsidP="00441555">
      <w:pPr>
        <w:rPr>
          <w:rFonts w:ascii="Times New Roman" w:hAnsi="Times New Roman" w:cs="Times New Roman"/>
          <w:color w:val="FF0000"/>
          <w:sz w:val="24"/>
          <w:szCs w:val="24"/>
          <w:rtl/>
        </w:rPr>
      </w:pPr>
      <w:r w:rsidRPr="008F3084">
        <w:rPr>
          <w:rFonts w:cs="Times New Roman,Bold"/>
          <w:b/>
          <w:bCs/>
          <w:color w:val="FF0000"/>
          <w:sz w:val="24"/>
          <w:szCs w:val="24"/>
        </w:rPr>
        <w:t>(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14 )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سوء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التغذية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واضطراب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الاتجاه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المكاني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العوامل</w:t>
      </w:r>
    </w:p>
    <w:p w:rsidR="001602A0" w:rsidRPr="008F3084" w:rsidRDefault="001602A0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أ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الجسمية</w:t>
      </w:r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(المحاضره </w:t>
      </w:r>
      <w:proofErr w:type="spellStart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الرابعه)</w:t>
      </w:r>
      <w:proofErr w:type="spellEnd"/>
    </w:p>
    <w:p w:rsidR="001602A0" w:rsidRPr="008F3084" w:rsidRDefault="001602A0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النفسية</w:t>
      </w:r>
    </w:p>
    <w:p w:rsidR="001602A0" w:rsidRPr="008F3084" w:rsidRDefault="001602A0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العقلية</w:t>
      </w:r>
    </w:p>
    <w:p w:rsidR="001602A0" w:rsidRPr="008F3084" w:rsidRDefault="001602A0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د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المعرفية</w:t>
      </w:r>
    </w:p>
    <w:p w:rsidR="001602A0" w:rsidRPr="008F3084" w:rsidRDefault="001602A0" w:rsidP="00441555">
      <w:pPr>
        <w:rPr>
          <w:rFonts w:ascii="Times New Roman,Bold" w:cs="Times New Roman,Bold"/>
          <w:b/>
          <w:bCs/>
          <w:color w:val="FF0000"/>
          <w:sz w:val="24"/>
          <w:szCs w:val="24"/>
          <w:rtl/>
        </w:rPr>
      </w:pPr>
      <w:r w:rsidRPr="008F3084">
        <w:rPr>
          <w:rFonts w:cs="Times New Roman,Bold"/>
          <w:b/>
          <w:bCs/>
          <w:color w:val="FF0000"/>
          <w:sz w:val="24"/>
          <w:szCs w:val="24"/>
        </w:rPr>
        <w:t>(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>15 )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اللغة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والانتباه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العوامل</w:t>
      </w:r>
    </w:p>
    <w:p w:rsidR="001602A0" w:rsidRPr="008F3084" w:rsidRDefault="001602A0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الجسمية</w:t>
      </w:r>
    </w:p>
    <w:p w:rsidR="001602A0" w:rsidRPr="008F3084" w:rsidRDefault="001602A0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ب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النفسية</w:t>
      </w:r>
      <w:r w:rsidRP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P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النمائي</w:t>
      </w:r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ه(</w:t>
      </w:r>
      <w:proofErr w:type="spellEnd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المحاضره </w:t>
      </w:r>
      <w:proofErr w:type="spellStart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الرابعه)</w:t>
      </w:r>
      <w:proofErr w:type="spellEnd"/>
    </w:p>
    <w:p w:rsidR="001602A0" w:rsidRPr="008F3084" w:rsidRDefault="001602A0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العقلية</w:t>
      </w:r>
    </w:p>
    <w:p w:rsidR="001602A0" w:rsidRPr="008F3084" w:rsidRDefault="001602A0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د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المعرفية</w:t>
      </w:r>
    </w:p>
    <w:p w:rsidR="001602A0" w:rsidRPr="008F3084" w:rsidRDefault="001602A0" w:rsidP="00441555">
      <w:pPr>
        <w:rPr>
          <w:rFonts w:ascii="Times New Roman,Bold" w:cs="Times New Roman,Bold"/>
          <w:b/>
          <w:bCs/>
          <w:color w:val="FF0000"/>
          <w:sz w:val="24"/>
          <w:szCs w:val="24"/>
          <w:rtl/>
        </w:rPr>
      </w:pPr>
      <w:r w:rsidRPr="008F3084">
        <w:rPr>
          <w:rFonts w:cs="Times New Roman,Bold"/>
          <w:b/>
          <w:bCs/>
          <w:color w:val="FF0000"/>
          <w:sz w:val="24"/>
          <w:szCs w:val="24"/>
        </w:rPr>
        <w:t>(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16)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تقع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الذاكرة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البصرية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في</w:t>
      </w:r>
    </w:p>
    <w:p w:rsidR="001602A0" w:rsidRPr="008F3084" w:rsidRDefault="001602A0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الجانب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الأيمن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للدماغ</w:t>
      </w:r>
    </w:p>
    <w:p w:rsidR="001602A0" w:rsidRPr="009E732A" w:rsidRDefault="001602A0" w:rsidP="00441555">
      <w:pPr>
        <w:rPr>
          <w:rFonts w:ascii="Times New Roman,Bold" w:cs="Times New Roman,Bold"/>
          <w:b/>
          <w:bCs/>
          <w:color w:val="00B050"/>
          <w:sz w:val="24"/>
          <w:szCs w:val="24"/>
          <w:u w:val="single"/>
          <w:rtl/>
        </w:rPr>
      </w:pP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>)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ب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الجانب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الأيسر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للدماغ</w:t>
      </w:r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(المحاضره </w:t>
      </w:r>
      <w:proofErr w:type="spellStart"/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الرابعه)</w:t>
      </w:r>
      <w:proofErr w:type="spellEnd"/>
    </w:p>
    <w:p w:rsidR="001602A0" w:rsidRPr="008F3084" w:rsidRDefault="001602A0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مقدمة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الدماغ</w:t>
      </w:r>
    </w:p>
    <w:p w:rsidR="001602A0" w:rsidRPr="008F3084" w:rsidRDefault="001602A0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د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مؤخرة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الدماغ</w:t>
      </w:r>
    </w:p>
    <w:p w:rsidR="001602A0" w:rsidRPr="008F3084" w:rsidRDefault="001602A0" w:rsidP="00441555">
      <w:pPr>
        <w:rPr>
          <w:rFonts w:ascii="Times New Roman,Bold" w:cs="Times New Roman,Bold"/>
          <w:b/>
          <w:bCs/>
          <w:color w:val="FF0000"/>
          <w:sz w:val="24"/>
          <w:szCs w:val="24"/>
          <w:rtl/>
        </w:rPr>
      </w:pPr>
      <w:r w:rsidRPr="008F3084">
        <w:rPr>
          <w:rFonts w:cs="Times New Roman,Bold"/>
          <w:b/>
          <w:bCs/>
          <w:color w:val="FF0000"/>
          <w:sz w:val="24"/>
          <w:szCs w:val="24"/>
        </w:rPr>
        <w:t>(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>17 )</w:t>
      </w:r>
      <w:r w:rsidRPr="008F3084">
        <w:rPr>
          <w:rFonts w:ascii="Times New Roman,Bold" w:cs="Times New Roman,Bold"/>
          <w:b/>
          <w:bCs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يفضل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عند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التعامل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مع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التلاميذ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ذوى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صعوبات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التعلم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تستخدم</w:t>
      </w:r>
    </w:p>
    <w:p w:rsidR="001602A0" w:rsidRPr="008F3084" w:rsidRDefault="001602A0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حاسة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البصر</w:t>
      </w:r>
    </w:p>
    <w:p w:rsidR="001602A0" w:rsidRPr="008F3084" w:rsidRDefault="001602A0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حاسة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اللمس</w:t>
      </w:r>
    </w:p>
    <w:p w:rsidR="001602A0" w:rsidRPr="008F3084" w:rsidRDefault="001602A0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حاسة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السمع</w:t>
      </w:r>
    </w:p>
    <w:p w:rsidR="00441555" w:rsidRPr="008F3084" w:rsidRDefault="00441555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د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</w:rPr>
        <w:t>( .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جميع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حواس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الطف</w:t>
      </w:r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ل </w:t>
      </w:r>
      <w:proofErr w:type="spellStart"/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(</w:t>
      </w:r>
      <w:proofErr w:type="spellEnd"/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المحاضره </w:t>
      </w:r>
      <w:proofErr w:type="spellStart"/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الخامسه</w:t>
      </w:r>
      <w:proofErr w:type="spellEnd"/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)</w:t>
      </w:r>
      <w:proofErr w:type="spellEnd"/>
    </w:p>
    <w:p w:rsidR="00441555" w:rsidRPr="008F3084" w:rsidRDefault="00441555" w:rsidP="00441555">
      <w:pPr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</w:pP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>(18)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طريقة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proofErr w:type="spellStart"/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جلنجهام</w:t>
      </w:r>
      <w:proofErr w:type="spellEnd"/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في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علاج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صعوبات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القراءة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أطلق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عليها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>.</w:t>
      </w:r>
    </w:p>
    <w:p w:rsidR="00441555" w:rsidRPr="008F3084" w:rsidRDefault="00441555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الطريقة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الجديدة</w:t>
      </w:r>
    </w:p>
    <w:p w:rsidR="00441555" w:rsidRPr="008F3084" w:rsidRDefault="00441555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الطريقة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القديمة</w:t>
      </w:r>
    </w:p>
    <w:p w:rsidR="00441555" w:rsidRPr="008F3084" w:rsidRDefault="00441555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ج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الطريقة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الترابطية</w:t>
      </w:r>
      <w:proofErr w:type="spellStart"/>
      <w:r w:rsidR="009E026C" w:rsidRPr="009E026C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>(</w:t>
      </w:r>
      <w:proofErr w:type="spellEnd"/>
      <w:r w:rsidR="009E026C" w:rsidRPr="009E026C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 xml:space="preserve"> المحاضره </w:t>
      </w:r>
      <w:proofErr w:type="spellStart"/>
      <w:r w:rsidR="009E026C" w:rsidRPr="009E026C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>الخامسه</w:t>
      </w:r>
      <w:proofErr w:type="spellEnd"/>
      <w:r w:rsidR="009E026C" w:rsidRPr="009E026C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9E026C" w:rsidRPr="009E026C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>)</w:t>
      </w:r>
      <w:proofErr w:type="spellEnd"/>
    </w:p>
    <w:p w:rsidR="00441555" w:rsidRPr="008F3084" w:rsidRDefault="00441555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د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كل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ما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سبق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صحيح</w:t>
      </w:r>
    </w:p>
    <w:p w:rsidR="00441555" w:rsidRPr="008F3084" w:rsidRDefault="00441555" w:rsidP="00441555">
      <w:pPr>
        <w:rPr>
          <w:rFonts w:ascii="Times New Roman,Bold" w:cs="Times New Roman,Bold"/>
          <w:b/>
          <w:bCs/>
          <w:color w:val="FF0000"/>
          <w:sz w:val="24"/>
          <w:szCs w:val="24"/>
          <w:rtl/>
        </w:rPr>
      </w:pP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(19)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تنظم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مادة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القراءة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بطريقة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تسمح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للطفل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يلاحظ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النجاح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طرق</w:t>
      </w:r>
    </w:p>
    <w:p w:rsidR="00441555" w:rsidRPr="008F3084" w:rsidRDefault="00441555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تحسن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الانتباه</w:t>
      </w:r>
    </w:p>
    <w:p w:rsidR="00441555" w:rsidRPr="008F3084" w:rsidRDefault="00441555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تحسن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الإدراك</w:t>
      </w:r>
    </w:p>
    <w:p w:rsidR="00441555" w:rsidRPr="008F3084" w:rsidRDefault="00441555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تحسين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الذاكر</w:t>
      </w:r>
      <w:r w:rsidRPr="008F3084">
        <w:rPr>
          <w:rFonts w:ascii="Times New Roman,Bold" w:cs="Times New Roman,Bold" w:hint="cs"/>
          <w:b/>
          <w:bCs/>
          <w:color w:val="000000" w:themeColor="text1"/>
          <w:sz w:val="24"/>
          <w:szCs w:val="24"/>
          <w:rtl/>
        </w:rPr>
        <w:t>ة</w:t>
      </w:r>
    </w:p>
    <w:p w:rsidR="00441555" w:rsidRPr="009E026C" w:rsidRDefault="00441555" w:rsidP="00441555">
      <w:pPr>
        <w:rPr>
          <w:rFonts w:ascii="Times New Roman,Bold" w:cs="Times New Roman,Bold" w:hint="cs"/>
          <w:b/>
          <w:bCs/>
          <w:color w:val="548DD4" w:themeColor="text2" w:themeTint="99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E026C">
        <w:rPr>
          <w:rFonts w:ascii="Times New Roman" w:hAnsi="Times New Roman" w:cs="Times New Roman"/>
          <w:color w:val="548DD4" w:themeColor="text2" w:themeTint="99"/>
          <w:sz w:val="24"/>
          <w:szCs w:val="24"/>
          <w:rtl/>
        </w:rPr>
        <w:t>د</w:t>
      </w:r>
      <w:r w:rsidRPr="009E026C">
        <w:rPr>
          <w:rFonts w:ascii="Times New Roman" w:hAnsi="Times New Roman" w:cs="Times New Roman"/>
          <w:color w:val="548DD4" w:themeColor="text2" w:themeTint="99"/>
          <w:sz w:val="24"/>
          <w:szCs w:val="24"/>
        </w:rPr>
        <w:t xml:space="preserve">( </w:t>
      </w:r>
      <w:r w:rsidRPr="009E026C">
        <w:rPr>
          <w:rFonts w:ascii="Times New Roman" w:hAnsi="Times New Roman" w:cs="Times New Roman"/>
          <w:color w:val="548DD4" w:themeColor="text2" w:themeTint="99"/>
          <w:sz w:val="24"/>
          <w:szCs w:val="24"/>
          <w:rtl/>
        </w:rPr>
        <w:t>تحسن</w:t>
      </w:r>
      <w:r w:rsidRPr="009E026C">
        <w:rPr>
          <w:rFonts w:ascii="Times New Roman" w:hAnsi="Times New Roman" w:cs="Times New Roman"/>
          <w:color w:val="548DD4" w:themeColor="text2" w:themeTint="99"/>
          <w:sz w:val="24"/>
          <w:szCs w:val="24"/>
        </w:rPr>
        <w:t xml:space="preserve"> </w:t>
      </w:r>
      <w:r w:rsidRPr="009E026C">
        <w:rPr>
          <w:rFonts w:ascii="Times New Roman" w:hAnsi="Times New Roman" w:cs="Times New Roman"/>
          <w:color w:val="548DD4" w:themeColor="text2" w:themeTint="99"/>
          <w:sz w:val="24"/>
          <w:szCs w:val="24"/>
          <w:rtl/>
        </w:rPr>
        <w:t>الدافعية</w:t>
      </w:r>
    </w:p>
    <w:p w:rsidR="009E026C" w:rsidRPr="009E026C" w:rsidRDefault="009E026C" w:rsidP="00441555">
      <w:pPr>
        <w:rPr>
          <w:rFonts w:ascii="Times New Roman,Bold" w:cs="Times New Roman,Bold" w:hint="cs"/>
          <w:b/>
          <w:bCs/>
          <w:color w:val="00B050"/>
          <w:sz w:val="24"/>
          <w:szCs w:val="24"/>
          <w:rtl/>
        </w:rPr>
      </w:pPr>
      <w:r>
        <w:rPr>
          <w:rFonts w:ascii="Times New Roman,Bold" w:cs="Times New Roman,Bold" w:hint="cs"/>
          <w:b/>
          <w:bCs/>
          <w:color w:val="00B050"/>
          <w:sz w:val="24"/>
          <w:szCs w:val="24"/>
          <w:rtl/>
        </w:rPr>
        <w:t xml:space="preserve">لا توجد </w:t>
      </w:r>
      <w:proofErr w:type="spellStart"/>
      <w:r>
        <w:rPr>
          <w:rFonts w:ascii="Times New Roman,Bold" w:cs="Times New Roman,Bold" w:hint="cs"/>
          <w:b/>
          <w:bCs/>
          <w:color w:val="00B050"/>
          <w:sz w:val="24"/>
          <w:szCs w:val="24"/>
          <w:rtl/>
        </w:rPr>
        <w:t>الاجابه</w:t>
      </w:r>
      <w:proofErr w:type="spellEnd"/>
      <w:r>
        <w:rPr>
          <w:rFonts w:ascii="Times New Roman,Bold" w:cs="Times New Roman,Bold" w:hint="cs"/>
          <w:b/>
          <w:bCs/>
          <w:color w:val="00B050"/>
          <w:sz w:val="24"/>
          <w:szCs w:val="24"/>
          <w:rtl/>
        </w:rPr>
        <w:t xml:space="preserve"> </w:t>
      </w:r>
      <w:proofErr w:type="spellStart"/>
      <w:r>
        <w:rPr>
          <w:rFonts w:ascii="Times New Roman,Bold" w:cs="Times New Roman,Bold" w:hint="cs"/>
          <w:b/>
          <w:bCs/>
          <w:color w:val="00B050"/>
          <w:sz w:val="24"/>
          <w:szCs w:val="24"/>
          <w:rtl/>
        </w:rPr>
        <w:t>الصحيحه</w:t>
      </w:r>
      <w:proofErr w:type="spellEnd"/>
      <w:r>
        <w:rPr>
          <w:rFonts w:ascii="Times New Roman,Bold" w:cs="Times New Roman,Bold" w:hint="cs"/>
          <w:b/>
          <w:bCs/>
          <w:color w:val="00B050"/>
          <w:sz w:val="24"/>
          <w:szCs w:val="24"/>
          <w:rtl/>
        </w:rPr>
        <w:t xml:space="preserve"> </w:t>
      </w:r>
      <w:proofErr w:type="spellStart"/>
      <w:r>
        <w:rPr>
          <w:rFonts w:ascii="Times New Roman,Bold" w:cs="Times New Roman,Bold" w:hint="cs"/>
          <w:b/>
          <w:bCs/>
          <w:color w:val="00B050"/>
          <w:sz w:val="24"/>
          <w:szCs w:val="24"/>
          <w:rtl/>
        </w:rPr>
        <w:t>(</w:t>
      </w:r>
      <w:proofErr w:type="spellEnd"/>
      <w:r>
        <w:rPr>
          <w:rFonts w:ascii="Times New Roman,Bold" w:cs="Times New Roman,Bold" w:hint="cs"/>
          <w:b/>
          <w:bCs/>
          <w:color w:val="00B050"/>
          <w:sz w:val="24"/>
          <w:szCs w:val="24"/>
          <w:rtl/>
        </w:rPr>
        <w:t xml:space="preserve"> تطوير المفردات </w:t>
      </w:r>
      <w:proofErr w:type="spellStart"/>
      <w:r>
        <w:rPr>
          <w:rFonts w:ascii="Times New Roman,Bold" w:cs="Times New Roman,Bold" w:hint="cs"/>
          <w:b/>
          <w:bCs/>
          <w:color w:val="00B050"/>
          <w:sz w:val="24"/>
          <w:szCs w:val="24"/>
          <w:rtl/>
        </w:rPr>
        <w:t>)</w:t>
      </w:r>
      <w:proofErr w:type="spellEnd"/>
      <w:r>
        <w:rPr>
          <w:rFonts w:ascii="Times New Roman,Bold" w:cs="Times New Roman,Bold" w:hint="cs"/>
          <w:b/>
          <w:bCs/>
          <w:color w:val="00B050"/>
          <w:sz w:val="24"/>
          <w:szCs w:val="24"/>
          <w:rtl/>
        </w:rPr>
        <w:t xml:space="preserve"> المحاضره </w:t>
      </w:r>
      <w:proofErr w:type="spellStart"/>
      <w:r>
        <w:rPr>
          <w:rFonts w:ascii="Times New Roman,Bold" w:cs="Times New Roman,Bold" w:hint="cs"/>
          <w:b/>
          <w:bCs/>
          <w:color w:val="00B050"/>
          <w:sz w:val="24"/>
          <w:szCs w:val="24"/>
          <w:rtl/>
        </w:rPr>
        <w:t>الخامسه</w:t>
      </w:r>
      <w:proofErr w:type="spellEnd"/>
      <w:r>
        <w:rPr>
          <w:rFonts w:ascii="Times New Roman,Bold" w:cs="Times New Roman,Bold" w:hint="cs"/>
          <w:b/>
          <w:bCs/>
          <w:color w:val="00B050"/>
          <w:sz w:val="24"/>
          <w:szCs w:val="24"/>
          <w:rtl/>
        </w:rPr>
        <w:t xml:space="preserve"> </w:t>
      </w:r>
    </w:p>
    <w:p w:rsidR="00441555" w:rsidRPr="008F3084" w:rsidRDefault="00441555" w:rsidP="00441555">
      <w:pPr>
        <w:rPr>
          <w:rFonts w:ascii="Times New Roman,Bold" w:cs="Times New Roman,Bold"/>
          <w:b/>
          <w:bCs/>
          <w:color w:val="FF0000"/>
          <w:sz w:val="24"/>
          <w:szCs w:val="24"/>
          <w:rtl/>
        </w:rPr>
      </w:pP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(20)تستخدم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المدارس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طريقة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الكتابة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بحروف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منفصلة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وذلك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يرجع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إلى</w:t>
      </w:r>
    </w:p>
    <w:p w:rsidR="001602A0" w:rsidRPr="008F3084" w:rsidRDefault="000A5F88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سهلة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التعلم</w:t>
      </w:r>
    </w:p>
    <w:p w:rsidR="000A5F88" w:rsidRPr="008F3084" w:rsidRDefault="000A5F88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أكثر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وضوحا</w:t>
      </w:r>
    </w:p>
    <w:p w:rsidR="000A5F88" w:rsidRPr="008F3084" w:rsidRDefault="000A5F88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تحتاج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إلى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حركات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اقل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لتشكيل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الحروف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في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الكلمات</w:t>
      </w:r>
    </w:p>
    <w:p w:rsidR="000A5F88" w:rsidRDefault="000A5F88" w:rsidP="00441555">
      <w:pPr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</w:pP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</w:rPr>
        <w:t>)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د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كل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ما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سبق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صحيح</w:t>
      </w:r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(</w:t>
      </w:r>
      <w:proofErr w:type="spellEnd"/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المحاضره </w:t>
      </w:r>
      <w:proofErr w:type="spellStart"/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السادسه</w:t>
      </w:r>
      <w:proofErr w:type="spellEnd"/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)</w:t>
      </w:r>
      <w:proofErr w:type="spellEnd"/>
    </w:p>
    <w:p w:rsidR="009E026C" w:rsidRDefault="009E026C" w:rsidP="00441555">
      <w:pPr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</w:pPr>
    </w:p>
    <w:p w:rsidR="009E026C" w:rsidRDefault="009E026C" w:rsidP="00441555">
      <w:pPr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</w:pPr>
      <w:r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</w:t>
      </w:r>
    </w:p>
    <w:p w:rsidR="009E026C" w:rsidRPr="009E026C" w:rsidRDefault="009E026C" w:rsidP="00441555">
      <w:pPr>
        <w:rPr>
          <w:rFonts w:ascii="Times New Roman" w:hAnsi="Times New Roman" w:cs="Times New Roman" w:hint="cs"/>
          <w:color w:val="FF0000"/>
          <w:sz w:val="24"/>
          <w:szCs w:val="24"/>
          <w:u w:val="single"/>
          <w:rtl/>
        </w:rPr>
      </w:pPr>
      <w:r w:rsidRPr="009E026C">
        <w:rPr>
          <w:rFonts w:ascii="Times New Roman" w:hAnsi="Times New Roman" w:cs="Times New Roman" w:hint="cs"/>
          <w:color w:val="FF0000"/>
          <w:sz w:val="24"/>
          <w:szCs w:val="24"/>
          <w:u w:val="single"/>
          <w:rtl/>
        </w:rPr>
        <w:t xml:space="preserve">تم الحل من </w:t>
      </w:r>
      <w:proofErr w:type="spellStart"/>
      <w:r w:rsidRPr="009E026C">
        <w:rPr>
          <w:rFonts w:ascii="Times New Roman" w:hAnsi="Times New Roman" w:cs="Times New Roman" w:hint="cs"/>
          <w:color w:val="FF0000"/>
          <w:sz w:val="24"/>
          <w:szCs w:val="24"/>
          <w:u w:val="single"/>
          <w:rtl/>
        </w:rPr>
        <w:t>ابوشهد</w:t>
      </w:r>
      <w:proofErr w:type="spellEnd"/>
      <w:r w:rsidRPr="009E026C">
        <w:rPr>
          <w:rFonts w:ascii="Times New Roman" w:hAnsi="Times New Roman" w:cs="Times New Roman" w:hint="cs"/>
          <w:color w:val="FF0000"/>
          <w:sz w:val="24"/>
          <w:szCs w:val="24"/>
          <w:u w:val="single"/>
          <w:rtl/>
        </w:rPr>
        <w:t xml:space="preserve"> </w:t>
      </w:r>
    </w:p>
    <w:p w:rsidR="009E026C" w:rsidRDefault="009E026C" w:rsidP="00441555">
      <w:pPr>
        <w:rPr>
          <w:rFonts w:ascii="Times New Roman" w:hAnsi="Times New Roman" w:cs="Times New Roman" w:hint="cs"/>
          <w:color w:val="FF0000"/>
          <w:sz w:val="24"/>
          <w:szCs w:val="24"/>
          <w:u w:val="single"/>
          <w:rtl/>
        </w:rPr>
      </w:pPr>
      <w:proofErr w:type="spellStart"/>
      <w:r w:rsidRPr="009E026C">
        <w:rPr>
          <w:rFonts w:ascii="Times New Roman" w:hAnsi="Times New Roman" w:cs="Times New Roman" w:hint="cs"/>
          <w:color w:val="FF0000"/>
          <w:sz w:val="24"/>
          <w:szCs w:val="24"/>
          <w:u w:val="single"/>
          <w:rtl/>
        </w:rPr>
        <w:t>والكتابه</w:t>
      </w:r>
      <w:proofErr w:type="spellEnd"/>
      <w:r w:rsidRPr="009E026C">
        <w:rPr>
          <w:rFonts w:ascii="Times New Roman" w:hAnsi="Times New Roman" w:cs="Times New Roman" w:hint="cs"/>
          <w:color w:val="FF0000"/>
          <w:sz w:val="24"/>
          <w:szCs w:val="24"/>
          <w:u w:val="single"/>
          <w:rtl/>
        </w:rPr>
        <w:t xml:space="preserve"> على الورد من الفصول </w:t>
      </w:r>
      <w:proofErr w:type="spellStart"/>
      <w:r w:rsidRPr="009E026C">
        <w:rPr>
          <w:rFonts w:ascii="Times New Roman" w:hAnsi="Times New Roman" w:cs="Times New Roman" w:hint="cs"/>
          <w:color w:val="FF0000"/>
          <w:sz w:val="24"/>
          <w:szCs w:val="24"/>
          <w:u w:val="single"/>
          <w:rtl/>
        </w:rPr>
        <w:t>الأربعه</w:t>
      </w:r>
      <w:proofErr w:type="spellEnd"/>
      <w:r w:rsidRPr="009E026C">
        <w:rPr>
          <w:rFonts w:ascii="Times New Roman" w:hAnsi="Times New Roman" w:cs="Times New Roman" w:hint="cs"/>
          <w:color w:val="FF0000"/>
          <w:sz w:val="24"/>
          <w:szCs w:val="24"/>
          <w:u w:val="single"/>
          <w:rtl/>
        </w:rPr>
        <w:t xml:space="preserve"> </w:t>
      </w:r>
    </w:p>
    <w:p w:rsidR="009E026C" w:rsidRPr="009E026C" w:rsidRDefault="009E026C" w:rsidP="00441555">
      <w:pPr>
        <w:rPr>
          <w:rFonts w:ascii="Times New Roman" w:hAnsi="Times New Roman" w:cs="Times New Roman" w:hint="cs"/>
          <w:color w:val="FF0000"/>
          <w:sz w:val="24"/>
          <w:szCs w:val="24"/>
          <w:u w:val="single"/>
          <w:rtl/>
        </w:rPr>
      </w:pPr>
      <w:r>
        <w:rPr>
          <w:rFonts w:ascii="Times New Roman" w:hAnsi="Times New Roman" w:cs="Times New Roman" w:hint="cs"/>
          <w:color w:val="FF0000"/>
          <w:sz w:val="24"/>
          <w:szCs w:val="24"/>
          <w:u w:val="single"/>
          <w:rtl/>
        </w:rPr>
        <w:t xml:space="preserve">دعواتكم </w:t>
      </w:r>
    </w:p>
    <w:p w:rsidR="009E026C" w:rsidRDefault="009E026C" w:rsidP="00441555">
      <w:pPr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</w:pPr>
    </w:p>
    <w:p w:rsidR="009E026C" w:rsidRPr="009E026C" w:rsidRDefault="009E026C" w:rsidP="009E026C">
      <w:pPr>
        <w:jc w:val="center"/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</w:pPr>
      <w:r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بالتوفيق</w:t>
      </w:r>
    </w:p>
    <w:sectPr w:rsidR="009E026C" w:rsidRPr="009E026C" w:rsidSect="009E026C">
      <w:pgSz w:w="11906" w:h="16838"/>
      <w:pgMar w:top="1440" w:right="1800" w:bottom="1440" w:left="180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2E1F1F"/>
    <w:multiLevelType w:val="hybridMultilevel"/>
    <w:tmpl w:val="A74E05E2"/>
    <w:lvl w:ilvl="0" w:tplc="AC0E45A2">
      <w:start w:val="1"/>
      <w:numFmt w:val="decimal"/>
      <w:lvlText w:val="(%1)"/>
      <w:lvlJc w:val="left"/>
      <w:pPr>
        <w:ind w:left="987" w:hanging="420"/>
      </w:pPr>
      <w:rPr>
        <w:rFonts w:ascii="Times New Roman,Bold" w:cs="Times New Roman,Bold"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/>
  <w:defaultTabStop w:val="720"/>
  <w:characterSpacingControl w:val="doNotCompress"/>
  <w:compat/>
  <w:rsids>
    <w:rsidRoot w:val="0063700F"/>
    <w:rsid w:val="000A5F88"/>
    <w:rsid w:val="001602A0"/>
    <w:rsid w:val="00344548"/>
    <w:rsid w:val="00441555"/>
    <w:rsid w:val="0063700F"/>
    <w:rsid w:val="00696FC6"/>
    <w:rsid w:val="008F3084"/>
    <w:rsid w:val="00932FCF"/>
    <w:rsid w:val="009B14F2"/>
    <w:rsid w:val="009D04F3"/>
    <w:rsid w:val="009E026C"/>
    <w:rsid w:val="009E732A"/>
    <w:rsid w:val="00C9350F"/>
    <w:rsid w:val="00CA398B"/>
    <w:rsid w:val="00EF69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9D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70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2013-05-03T11:41:00Z</cp:lastPrinted>
  <dcterms:created xsi:type="dcterms:W3CDTF">2013-05-03T11:19:00Z</dcterms:created>
  <dcterms:modified xsi:type="dcterms:W3CDTF">2013-05-04T09:33:00Z</dcterms:modified>
</cp:coreProperties>
</file>