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4E61" w:rsidRPr="006F4E61" w:rsidRDefault="006F4E61" w:rsidP="006F4E61">
      <w:pPr>
        <w:autoSpaceDE w:val="0"/>
        <w:autoSpaceDN w:val="0"/>
        <w:adjustRightInd w:val="0"/>
        <w:ind w:left="540" w:hanging="540"/>
        <w:jc w:val="center"/>
        <w:rPr>
          <w:b/>
          <w:bCs/>
          <w:sz w:val="36"/>
          <w:szCs w:val="36"/>
          <w:u w:val="single"/>
          <w:rtl/>
          <w:lang w:bidi="ar-EG"/>
        </w:rPr>
      </w:pPr>
      <w:r w:rsidRPr="006F4E61">
        <w:rPr>
          <w:b/>
          <w:bCs/>
          <w:sz w:val="36"/>
          <w:szCs w:val="36"/>
          <w:u w:val="single"/>
          <w:rtl/>
          <w:lang w:bidi="ar-EG"/>
        </w:rPr>
        <w:t xml:space="preserve">المحاضرة  العاشرة  10 </w:t>
      </w:r>
    </w:p>
    <w:p w:rsidR="006F4E61" w:rsidRPr="006F4E61" w:rsidRDefault="006F4E61" w:rsidP="006F4E61">
      <w:pPr>
        <w:autoSpaceDE w:val="0"/>
        <w:autoSpaceDN w:val="0"/>
        <w:adjustRightInd w:val="0"/>
        <w:ind w:left="540" w:hanging="540"/>
        <w:jc w:val="center"/>
        <w:rPr>
          <w:b/>
          <w:bCs/>
          <w:sz w:val="36"/>
          <w:szCs w:val="36"/>
          <w:u w:val="single"/>
          <w:rtl/>
          <w:lang w:bidi="ar-EG"/>
        </w:rPr>
      </w:pPr>
    </w:p>
    <w:p w:rsidR="006F4E61" w:rsidRPr="006F4E61" w:rsidRDefault="006F4E61" w:rsidP="006F4E61">
      <w:pPr>
        <w:autoSpaceDE w:val="0"/>
        <w:autoSpaceDN w:val="0"/>
        <w:adjustRightInd w:val="0"/>
        <w:ind w:left="540" w:hanging="540"/>
        <w:jc w:val="center"/>
        <w:rPr>
          <w:b/>
          <w:bCs/>
          <w:sz w:val="28"/>
          <w:szCs w:val="28"/>
          <w:rtl/>
          <w:lang w:bidi="ar-EG"/>
        </w:rPr>
      </w:pPr>
      <w:r w:rsidRPr="006F4E61">
        <w:rPr>
          <w:b/>
          <w:bCs/>
          <w:sz w:val="28"/>
          <w:szCs w:val="28"/>
          <w:rtl/>
          <w:lang w:bidi="ar-EG"/>
        </w:rPr>
        <w:t>الادارة العامة</w:t>
      </w:r>
    </w:p>
    <w:p w:rsidR="006F4E61" w:rsidRPr="006F4E61" w:rsidRDefault="006F4E61" w:rsidP="006F4E61">
      <w:pPr>
        <w:autoSpaceDE w:val="0"/>
        <w:autoSpaceDN w:val="0"/>
        <w:adjustRightInd w:val="0"/>
        <w:ind w:left="540" w:hanging="540"/>
        <w:jc w:val="both"/>
        <w:rPr>
          <w:b/>
          <w:bCs/>
          <w:sz w:val="28"/>
          <w:szCs w:val="28"/>
          <w:rtl/>
          <w:lang w:bidi="ar-EG"/>
        </w:rPr>
      </w:pPr>
      <w:r w:rsidRPr="006F4E61">
        <w:rPr>
          <w:b/>
          <w:bCs/>
          <w:sz w:val="28"/>
          <w:szCs w:val="28"/>
          <w:rtl/>
          <w:lang w:bidi="ar-EG"/>
        </w:rPr>
        <w:t>أولا : ماهية الإدارة العامة</w:t>
      </w:r>
      <w:r>
        <w:rPr>
          <w:rFonts w:hint="cs"/>
          <w:b/>
          <w:bCs/>
          <w:sz w:val="28"/>
          <w:szCs w:val="28"/>
          <w:rtl/>
          <w:lang w:bidi="ar-EG"/>
        </w:rPr>
        <w:t xml:space="preserve">                                                  </w:t>
      </w:r>
      <w:r w:rsidRPr="006F4E61">
        <w:rPr>
          <w:b/>
          <w:bCs/>
          <w:sz w:val="28"/>
          <w:szCs w:val="28"/>
          <w:rtl/>
          <w:lang w:bidi="ar-EG"/>
        </w:rPr>
        <w:t>ثانيا : مميزات الادارة العامة</w:t>
      </w:r>
      <w:r>
        <w:rPr>
          <w:rFonts w:hint="cs"/>
          <w:b/>
          <w:bCs/>
          <w:sz w:val="28"/>
          <w:szCs w:val="28"/>
          <w:rtl/>
          <w:lang w:bidi="ar-EG"/>
        </w:rPr>
        <w:t xml:space="preserve">   </w:t>
      </w:r>
    </w:p>
    <w:p w:rsidR="006F4E61" w:rsidRPr="006F4E61" w:rsidRDefault="006F4E61" w:rsidP="006F4E61">
      <w:pPr>
        <w:autoSpaceDE w:val="0"/>
        <w:autoSpaceDN w:val="0"/>
        <w:adjustRightInd w:val="0"/>
        <w:ind w:left="540" w:hanging="540"/>
        <w:jc w:val="both"/>
        <w:rPr>
          <w:b/>
          <w:bCs/>
          <w:rtl/>
          <w:lang w:bidi="ar-EG"/>
        </w:rPr>
      </w:pPr>
      <w:r w:rsidRPr="006F4E61">
        <w:rPr>
          <w:b/>
          <w:bCs/>
          <w:rtl/>
          <w:lang w:bidi="ar-EG"/>
        </w:rPr>
        <w:t>ثالثا : تخصص العاملين بدوائر العلاقات العامة وتدريبهم</w:t>
      </w:r>
      <w:r w:rsidRPr="006F4E61">
        <w:rPr>
          <w:rFonts w:hint="cs"/>
          <w:b/>
          <w:bCs/>
          <w:rtl/>
          <w:lang w:bidi="ar-EG"/>
        </w:rPr>
        <w:t xml:space="preserve">    </w:t>
      </w:r>
      <w:r w:rsidRPr="006F4E61">
        <w:rPr>
          <w:b/>
          <w:bCs/>
          <w:rtl/>
          <w:lang w:bidi="ar-EG"/>
        </w:rPr>
        <w:t xml:space="preserve">رابعا : أهداف العلاقات العامة في الأجهزة الحكومية </w:t>
      </w:r>
      <w:r w:rsidRPr="006F4E61">
        <w:rPr>
          <w:rFonts w:hint="cs"/>
          <w:b/>
          <w:bCs/>
          <w:rtl/>
          <w:lang w:bidi="ar-EG"/>
        </w:rPr>
        <w:t xml:space="preserve">          </w:t>
      </w:r>
    </w:p>
    <w:p w:rsidR="006F4E61" w:rsidRDefault="006F4E61" w:rsidP="006F4E61">
      <w:pPr>
        <w:autoSpaceDE w:val="0"/>
        <w:autoSpaceDN w:val="0"/>
        <w:adjustRightInd w:val="0"/>
        <w:ind w:left="540" w:hanging="540"/>
        <w:jc w:val="both"/>
        <w:rPr>
          <w:rFonts w:hint="cs"/>
          <w:b/>
          <w:bCs/>
          <w:sz w:val="28"/>
          <w:szCs w:val="28"/>
          <w:rtl/>
          <w:lang w:bidi="ar-EG"/>
        </w:rPr>
      </w:pPr>
      <w:r w:rsidRPr="006F4E61">
        <w:rPr>
          <w:b/>
          <w:bCs/>
          <w:sz w:val="28"/>
          <w:szCs w:val="28"/>
          <w:rtl/>
          <w:lang w:bidi="ar-EG"/>
        </w:rPr>
        <w:t>خامسا : أنواع الجماهير في الأجهزة الحكومية</w:t>
      </w:r>
      <w:r>
        <w:rPr>
          <w:rFonts w:hint="cs"/>
          <w:b/>
          <w:bCs/>
          <w:sz w:val="28"/>
          <w:szCs w:val="28"/>
          <w:rtl/>
          <w:lang w:bidi="ar-EG"/>
        </w:rPr>
        <w:t xml:space="preserve">                   </w:t>
      </w:r>
      <w:r w:rsidRPr="006F4E61">
        <w:rPr>
          <w:b/>
          <w:bCs/>
          <w:sz w:val="28"/>
          <w:szCs w:val="28"/>
          <w:rtl/>
          <w:lang w:bidi="ar-EG"/>
        </w:rPr>
        <w:t xml:space="preserve">سادسا : تطبيقات في العلاقات العامة </w:t>
      </w:r>
    </w:p>
    <w:p w:rsidR="006F4E61" w:rsidRPr="006F4E61" w:rsidRDefault="006F4E61" w:rsidP="006F4E61">
      <w:pPr>
        <w:autoSpaceDE w:val="0"/>
        <w:autoSpaceDN w:val="0"/>
        <w:adjustRightInd w:val="0"/>
        <w:ind w:left="540" w:hanging="540"/>
        <w:jc w:val="center"/>
        <w:rPr>
          <w:rFonts w:cs="Diwani Letter" w:hint="cs"/>
          <w:b/>
          <w:bCs/>
          <w:sz w:val="28"/>
          <w:szCs w:val="28"/>
          <w:u w:val="single"/>
          <w:rtl/>
          <w:lang w:bidi="ar-KW"/>
        </w:rPr>
      </w:pPr>
      <w:r w:rsidRPr="006F4E61">
        <w:rPr>
          <w:rFonts w:cs="Diwani Letter" w:hint="cs"/>
          <w:b/>
          <w:bCs/>
          <w:sz w:val="28"/>
          <w:szCs w:val="28"/>
          <w:u w:val="single"/>
          <w:rtl/>
          <w:lang w:bidi="ar-EG"/>
        </w:rPr>
        <w:t>مقدمة</w:t>
      </w:r>
    </w:p>
    <w:p w:rsidR="006F4E61" w:rsidRPr="006F4E61" w:rsidRDefault="006F4E61" w:rsidP="006F4E61">
      <w:pPr>
        <w:autoSpaceDE w:val="0"/>
        <w:autoSpaceDN w:val="0"/>
        <w:adjustRightInd w:val="0"/>
        <w:ind w:left="540" w:hanging="540"/>
        <w:jc w:val="center"/>
        <w:rPr>
          <w:b/>
          <w:bCs/>
          <w:sz w:val="28"/>
          <w:szCs w:val="28"/>
          <w:u w:val="single"/>
          <w:rtl/>
          <w:lang w:bidi="ar-EG"/>
        </w:rPr>
      </w:pPr>
    </w:p>
    <w:p w:rsidR="006F4E61" w:rsidRPr="006F4E61" w:rsidRDefault="00CB0E75" w:rsidP="006F4E61">
      <w:pPr>
        <w:autoSpaceDE w:val="0"/>
        <w:autoSpaceDN w:val="0"/>
        <w:adjustRightInd w:val="0"/>
        <w:ind w:left="540" w:hanging="540"/>
        <w:jc w:val="both"/>
        <w:rPr>
          <w:b/>
          <w:bCs/>
          <w:sz w:val="28"/>
          <w:szCs w:val="28"/>
        </w:rPr>
      </w:pPr>
      <w:r>
        <w:rPr>
          <w:rFonts w:hint="cs"/>
          <w:b/>
          <w:bCs/>
          <w:sz w:val="28"/>
          <w:szCs w:val="28"/>
          <w:rtl/>
        </w:rPr>
        <w:t xml:space="preserve">      </w:t>
      </w:r>
      <w:r w:rsidR="006F4E61" w:rsidRPr="006F4E61">
        <w:rPr>
          <w:b/>
          <w:bCs/>
          <w:sz w:val="28"/>
          <w:szCs w:val="28"/>
          <w:rtl/>
        </w:rPr>
        <w:t>كانت الدولة فى العصور القديمة تمارس دورها التقليدى المتمثل فى المحافظة على إلامن الداخلي وصون الممتلكات للمواطنين بإلاضافة إلى حماية حدود الدولة من الطامعين.</w:t>
      </w:r>
    </w:p>
    <w:p w:rsidR="006F4E61" w:rsidRPr="006F4E61" w:rsidRDefault="006F4E61" w:rsidP="006F4E61">
      <w:pPr>
        <w:autoSpaceDE w:val="0"/>
        <w:autoSpaceDN w:val="0"/>
        <w:adjustRightInd w:val="0"/>
        <w:ind w:left="540" w:hanging="540"/>
        <w:jc w:val="both"/>
        <w:rPr>
          <w:b/>
          <w:bCs/>
          <w:sz w:val="28"/>
          <w:szCs w:val="28"/>
        </w:rPr>
      </w:pPr>
      <w:r w:rsidRPr="006F4E61">
        <w:rPr>
          <w:b/>
          <w:bCs/>
          <w:sz w:val="28"/>
          <w:szCs w:val="28"/>
          <w:rtl/>
          <w:lang w:bidi="ar-EG"/>
        </w:rPr>
        <w:t xml:space="preserve">   </w:t>
      </w:r>
      <w:r w:rsidR="00CB0E75">
        <w:rPr>
          <w:rFonts w:hint="cs"/>
          <w:b/>
          <w:bCs/>
          <w:sz w:val="28"/>
          <w:szCs w:val="28"/>
          <w:rtl/>
          <w:lang w:bidi="ar-EG"/>
        </w:rPr>
        <w:t xml:space="preserve">  </w:t>
      </w:r>
      <w:r w:rsidRPr="006F4E61">
        <w:rPr>
          <w:b/>
          <w:bCs/>
          <w:sz w:val="28"/>
          <w:szCs w:val="28"/>
          <w:rtl/>
          <w:lang w:bidi="ar-EG"/>
        </w:rPr>
        <w:t xml:space="preserve"> </w:t>
      </w:r>
      <w:r w:rsidRPr="006F4E61">
        <w:rPr>
          <w:b/>
          <w:bCs/>
          <w:sz w:val="28"/>
          <w:szCs w:val="28"/>
          <w:rtl/>
        </w:rPr>
        <w:t xml:space="preserve">أما فى العصور الحديثة فقد تطور دور الدولة واتسع حتى </w:t>
      </w:r>
      <w:r w:rsidRPr="006F4E61">
        <w:rPr>
          <w:b/>
          <w:bCs/>
          <w:sz w:val="28"/>
          <w:szCs w:val="28"/>
          <w:rtl/>
          <w:lang w:bidi="ar-EG"/>
        </w:rPr>
        <w:t>أصبح</w:t>
      </w:r>
      <w:r w:rsidRPr="006F4E61">
        <w:rPr>
          <w:b/>
          <w:bCs/>
          <w:sz w:val="28"/>
          <w:szCs w:val="28"/>
          <w:rtl/>
        </w:rPr>
        <w:t xml:space="preserve"> يشمل </w:t>
      </w:r>
      <w:r w:rsidRPr="006F4E61">
        <w:rPr>
          <w:b/>
          <w:bCs/>
          <w:sz w:val="28"/>
          <w:szCs w:val="28"/>
          <w:rtl/>
          <w:lang w:bidi="ar-EG"/>
        </w:rPr>
        <w:t>أو</w:t>
      </w:r>
      <w:r w:rsidRPr="006F4E61">
        <w:rPr>
          <w:b/>
          <w:bCs/>
          <w:sz w:val="28"/>
          <w:szCs w:val="28"/>
          <w:rtl/>
        </w:rPr>
        <w:t>جه الحياة إلاقتصادية وإلاجتماعية والتعليمية والصحية فالدولة قدمت ، ولا تزال، الكثير من الخدمات التي يصعب على القطاع الخاص توليها كإلامن والدفاع المدني والقضاء والبرامج إلاجتماعية.</w:t>
      </w:r>
    </w:p>
    <w:p w:rsidR="006F4E61" w:rsidRPr="006F4E61" w:rsidRDefault="006F4E61" w:rsidP="006F4E61">
      <w:pPr>
        <w:autoSpaceDE w:val="0"/>
        <w:autoSpaceDN w:val="0"/>
        <w:adjustRightInd w:val="0"/>
        <w:ind w:left="540" w:hanging="540"/>
        <w:jc w:val="both"/>
        <w:rPr>
          <w:b/>
          <w:bCs/>
          <w:sz w:val="28"/>
          <w:szCs w:val="28"/>
        </w:rPr>
      </w:pPr>
      <w:r w:rsidRPr="006F4E61">
        <w:rPr>
          <w:b/>
          <w:bCs/>
          <w:sz w:val="28"/>
          <w:szCs w:val="28"/>
          <w:rtl/>
          <w:lang w:bidi="ar-EG"/>
        </w:rPr>
        <w:t xml:space="preserve">   </w:t>
      </w:r>
      <w:r w:rsidR="00CB0E75">
        <w:rPr>
          <w:rFonts w:hint="cs"/>
          <w:b/>
          <w:bCs/>
          <w:sz w:val="28"/>
          <w:szCs w:val="28"/>
          <w:rtl/>
          <w:lang w:bidi="ar-EG"/>
        </w:rPr>
        <w:t xml:space="preserve">   </w:t>
      </w:r>
      <w:r w:rsidRPr="006F4E61">
        <w:rPr>
          <w:b/>
          <w:bCs/>
          <w:sz w:val="28"/>
          <w:szCs w:val="28"/>
          <w:rtl/>
          <w:lang w:bidi="ar-EG"/>
        </w:rPr>
        <w:t xml:space="preserve"> </w:t>
      </w:r>
      <w:r w:rsidRPr="006F4E61">
        <w:rPr>
          <w:b/>
          <w:bCs/>
          <w:sz w:val="28"/>
          <w:szCs w:val="28"/>
          <w:rtl/>
        </w:rPr>
        <w:t xml:space="preserve">ونتيجة لتطور دور الدولة بهذا الشكل، فقد زادت المشاكل التي تقابلها </w:t>
      </w:r>
      <w:r w:rsidRPr="006F4E61">
        <w:rPr>
          <w:b/>
          <w:bCs/>
          <w:sz w:val="28"/>
          <w:szCs w:val="28"/>
          <w:rtl/>
          <w:lang w:bidi="ar-EG"/>
        </w:rPr>
        <w:t>أ</w:t>
      </w:r>
      <w:r w:rsidRPr="006F4E61">
        <w:rPr>
          <w:b/>
          <w:bCs/>
          <w:sz w:val="28"/>
          <w:szCs w:val="28"/>
          <w:rtl/>
        </w:rPr>
        <w:t xml:space="preserve">جهزتها التنفيذية وزاد عدد الوزارات تضاعفت </w:t>
      </w:r>
      <w:r w:rsidRPr="006F4E61">
        <w:rPr>
          <w:b/>
          <w:bCs/>
          <w:sz w:val="28"/>
          <w:szCs w:val="28"/>
          <w:rtl/>
          <w:lang w:bidi="ar-EG"/>
        </w:rPr>
        <w:t>أعداد</w:t>
      </w:r>
      <w:r w:rsidRPr="006F4E61">
        <w:rPr>
          <w:b/>
          <w:bCs/>
          <w:sz w:val="28"/>
          <w:szCs w:val="28"/>
          <w:rtl/>
        </w:rPr>
        <w:t xml:space="preserve"> العاملين فيها مما إستدعى ضرورة إلاهتمام بالعلاقات الجيدة مع الجماهير، و</w:t>
      </w:r>
      <w:r w:rsidRPr="006F4E61">
        <w:rPr>
          <w:b/>
          <w:bCs/>
          <w:sz w:val="28"/>
          <w:szCs w:val="28"/>
          <w:rtl/>
          <w:lang w:bidi="ar-EG"/>
        </w:rPr>
        <w:t>إ</w:t>
      </w:r>
      <w:r w:rsidRPr="006F4E61">
        <w:rPr>
          <w:b/>
          <w:bCs/>
          <w:sz w:val="28"/>
          <w:szCs w:val="28"/>
          <w:rtl/>
        </w:rPr>
        <w:t>نشاء وحدات متخصصة فى العلاقات العامة لكي تنظم هذه العلاقات، وتبني جسور من الثقة بين الأجهزة الحكومية وجماهيرها.</w:t>
      </w:r>
    </w:p>
    <w:p w:rsidR="006F4E61" w:rsidRPr="006F4E61" w:rsidRDefault="006F4E61" w:rsidP="006F4E61">
      <w:pPr>
        <w:autoSpaceDE w:val="0"/>
        <w:autoSpaceDN w:val="0"/>
        <w:adjustRightInd w:val="0"/>
        <w:ind w:left="540" w:hanging="540"/>
        <w:jc w:val="both"/>
        <w:rPr>
          <w:b/>
          <w:bCs/>
          <w:sz w:val="28"/>
          <w:szCs w:val="28"/>
        </w:rPr>
      </w:pPr>
    </w:p>
    <w:p w:rsidR="006F4E61" w:rsidRPr="006F4E61" w:rsidRDefault="006F4E61" w:rsidP="006F4E61">
      <w:pPr>
        <w:autoSpaceDE w:val="0"/>
        <w:autoSpaceDN w:val="0"/>
        <w:adjustRightInd w:val="0"/>
        <w:ind w:left="540" w:hanging="540"/>
        <w:jc w:val="both"/>
        <w:rPr>
          <w:rFonts w:hint="cs"/>
          <w:b/>
          <w:bCs/>
          <w:sz w:val="28"/>
          <w:szCs w:val="28"/>
          <w:rtl/>
        </w:rPr>
      </w:pPr>
      <w:r w:rsidRPr="006F4E61">
        <w:rPr>
          <w:b/>
          <w:bCs/>
          <w:sz w:val="28"/>
          <w:szCs w:val="28"/>
          <w:rtl/>
          <w:lang w:bidi="ar-EG"/>
        </w:rPr>
        <w:t xml:space="preserve">    </w:t>
      </w:r>
      <w:r w:rsidR="00CB0E75">
        <w:rPr>
          <w:rFonts w:hint="cs"/>
          <w:b/>
          <w:bCs/>
          <w:sz w:val="28"/>
          <w:szCs w:val="28"/>
          <w:rtl/>
          <w:lang w:bidi="ar-EG"/>
        </w:rPr>
        <w:t xml:space="preserve">  </w:t>
      </w:r>
      <w:r w:rsidRPr="006F4E61">
        <w:rPr>
          <w:b/>
          <w:bCs/>
          <w:sz w:val="28"/>
          <w:szCs w:val="28"/>
          <w:rtl/>
          <w:lang w:bidi="ar-EG"/>
        </w:rPr>
        <w:t xml:space="preserve"> </w:t>
      </w:r>
      <w:r w:rsidRPr="006F4E61">
        <w:rPr>
          <w:b/>
          <w:bCs/>
          <w:sz w:val="28"/>
          <w:szCs w:val="28"/>
          <w:rtl/>
        </w:rPr>
        <w:t>فالعلاقات العامة هي مجموعة من إلانشطة وإلاعمال المخططة المدروسة التي يقوم بها موظفو إلادارات المتخصصة فى العلاقات العامة بغرض نشر الحقائق الموضوعية والمعلومات الصادقة عن المنظمات الحكومية للجمهور، والتعرف على آرائه ورغباته، والتأثير فيها بما يساعد على تدعيم الثقة والتعأون بين الجمهور والمنظمات الحكومية ويضمن إلاداء المتكامل للخدمات التى تقدم للجمهور.</w:t>
      </w:r>
    </w:p>
    <w:p w:rsidR="006F4E61" w:rsidRPr="006F4E61" w:rsidRDefault="006F4E61" w:rsidP="006F4E61">
      <w:pPr>
        <w:autoSpaceDE w:val="0"/>
        <w:autoSpaceDN w:val="0"/>
        <w:adjustRightInd w:val="0"/>
        <w:ind w:left="540" w:hanging="540"/>
        <w:jc w:val="both"/>
        <w:rPr>
          <w:b/>
          <w:bCs/>
          <w:sz w:val="28"/>
          <w:szCs w:val="28"/>
        </w:rPr>
      </w:pPr>
      <w:r w:rsidRPr="006F4E61">
        <w:rPr>
          <w:b/>
          <w:bCs/>
          <w:sz w:val="28"/>
          <w:szCs w:val="28"/>
          <w:rtl/>
          <w:lang w:bidi="ar-EG"/>
        </w:rPr>
        <w:t xml:space="preserve">   </w:t>
      </w:r>
      <w:r w:rsidR="00CB0E75">
        <w:rPr>
          <w:rFonts w:hint="cs"/>
          <w:b/>
          <w:bCs/>
          <w:sz w:val="28"/>
          <w:szCs w:val="28"/>
          <w:rtl/>
          <w:lang w:bidi="ar-EG"/>
        </w:rPr>
        <w:t xml:space="preserve">   </w:t>
      </w:r>
      <w:r w:rsidRPr="006F4E61">
        <w:rPr>
          <w:b/>
          <w:bCs/>
          <w:sz w:val="28"/>
          <w:szCs w:val="28"/>
          <w:rtl/>
          <w:lang w:bidi="ar-EG"/>
        </w:rPr>
        <w:t xml:space="preserve"> </w:t>
      </w:r>
      <w:r w:rsidRPr="006F4E61">
        <w:rPr>
          <w:b/>
          <w:bCs/>
          <w:sz w:val="28"/>
          <w:szCs w:val="28"/>
          <w:rtl/>
        </w:rPr>
        <w:t>قد يتبادر إلى ذهن البعض أن العلاقات العامة هي مسؤولية تلك الوحدات المتخصصة فى العلاقات العامة فقط،و</w:t>
      </w:r>
      <w:r w:rsidRPr="006F4E61">
        <w:rPr>
          <w:b/>
          <w:bCs/>
          <w:sz w:val="28"/>
          <w:szCs w:val="28"/>
          <w:rtl/>
          <w:lang w:bidi="ar-EG"/>
        </w:rPr>
        <w:t>أ</w:t>
      </w:r>
      <w:r w:rsidRPr="006F4E61">
        <w:rPr>
          <w:b/>
          <w:bCs/>
          <w:sz w:val="28"/>
          <w:szCs w:val="28"/>
          <w:rtl/>
        </w:rPr>
        <w:t>ن الموظفين في باقي الدوائر والأجهزة الحكومية غير مسؤولين عن العلاقات العامة، ولكن هذا التصور خاطىء، فمسؤولية العلاقات العامة هي مسؤولية كل موظف في أي دائرة حكومية، وعليه أن يمارسها ويسعى لتحقيق أهدافها سواء اثناء العمل أم خارج أوقات العمل.</w:t>
      </w:r>
    </w:p>
    <w:p w:rsidR="006F4E61" w:rsidRPr="006F4E61" w:rsidRDefault="006F4E61" w:rsidP="006F4E61">
      <w:pPr>
        <w:autoSpaceDE w:val="0"/>
        <w:autoSpaceDN w:val="0"/>
        <w:adjustRightInd w:val="0"/>
        <w:ind w:left="540" w:hanging="540"/>
        <w:jc w:val="both"/>
        <w:rPr>
          <w:b/>
          <w:bCs/>
          <w:sz w:val="28"/>
          <w:szCs w:val="28"/>
        </w:rPr>
      </w:pPr>
      <w:r w:rsidRPr="006F4E61">
        <w:rPr>
          <w:b/>
          <w:bCs/>
          <w:sz w:val="28"/>
          <w:szCs w:val="28"/>
          <w:rtl/>
          <w:lang w:bidi="ar-EG"/>
        </w:rPr>
        <w:t xml:space="preserve">   </w:t>
      </w:r>
      <w:r w:rsidR="00CB0E75">
        <w:rPr>
          <w:rFonts w:hint="cs"/>
          <w:b/>
          <w:bCs/>
          <w:sz w:val="28"/>
          <w:szCs w:val="28"/>
          <w:rtl/>
          <w:lang w:bidi="ar-EG"/>
        </w:rPr>
        <w:t xml:space="preserve">   </w:t>
      </w:r>
      <w:r w:rsidRPr="006F4E61">
        <w:rPr>
          <w:b/>
          <w:bCs/>
          <w:sz w:val="28"/>
          <w:szCs w:val="28"/>
          <w:rtl/>
        </w:rPr>
        <w:t>وبناء على ذلك فالموظف العام الجيد هو الذي يؤدي واجباته الوظيفية بشكل دقيق وسريع، ويتعامل مع المواطن بإعتباره خادماً له وليس سيداً عليه، ويعتبر وظيفته تكليفاً وليس تشريفاً وينبغي على الموظف العام الجيد أن يلتزم بإلاخلاق الحميدة كالصدق وإلأمانة والمسأواة فى المعاملة.</w:t>
      </w:r>
    </w:p>
    <w:p w:rsidR="006F4E61" w:rsidRDefault="006F4E61" w:rsidP="006F4E61">
      <w:pPr>
        <w:autoSpaceDE w:val="0"/>
        <w:autoSpaceDN w:val="0"/>
        <w:adjustRightInd w:val="0"/>
        <w:ind w:left="540" w:hanging="540"/>
        <w:jc w:val="both"/>
        <w:rPr>
          <w:rFonts w:hint="cs"/>
          <w:b/>
          <w:bCs/>
          <w:sz w:val="28"/>
          <w:szCs w:val="28"/>
          <w:rtl/>
        </w:rPr>
      </w:pPr>
    </w:p>
    <w:p w:rsidR="00276A80" w:rsidRPr="00276A80" w:rsidRDefault="00112E49" w:rsidP="00276A80">
      <w:pPr>
        <w:autoSpaceDE w:val="0"/>
        <w:autoSpaceDN w:val="0"/>
        <w:adjustRightInd w:val="0"/>
        <w:ind w:left="540" w:hanging="540"/>
        <w:jc w:val="center"/>
        <w:rPr>
          <w:b/>
          <w:bCs/>
          <w:sz w:val="28"/>
          <w:szCs w:val="28"/>
          <w:u w:val="single"/>
        </w:rPr>
      </w:pPr>
      <w:r>
        <w:rPr>
          <w:rFonts w:hint="cs"/>
          <w:b/>
          <w:bCs/>
          <w:sz w:val="28"/>
          <w:szCs w:val="28"/>
          <w:u w:val="single"/>
          <w:rtl/>
        </w:rPr>
        <w:t xml:space="preserve">أولآ : </w:t>
      </w:r>
      <w:r w:rsidR="00276A80" w:rsidRPr="00276A80">
        <w:rPr>
          <w:rFonts w:hint="cs"/>
          <w:b/>
          <w:bCs/>
          <w:sz w:val="28"/>
          <w:szCs w:val="28"/>
          <w:u w:val="single"/>
          <w:rtl/>
        </w:rPr>
        <w:t>ماهية الادارة العامة:</w:t>
      </w:r>
    </w:p>
    <w:p w:rsidR="006F4E61" w:rsidRPr="006F4E61" w:rsidRDefault="00CB0E75" w:rsidP="006F4E61">
      <w:pPr>
        <w:autoSpaceDE w:val="0"/>
        <w:autoSpaceDN w:val="0"/>
        <w:adjustRightInd w:val="0"/>
        <w:ind w:left="540" w:hanging="540"/>
        <w:jc w:val="both"/>
        <w:rPr>
          <w:b/>
          <w:bCs/>
          <w:sz w:val="28"/>
          <w:szCs w:val="28"/>
        </w:rPr>
      </w:pPr>
      <w:r>
        <w:rPr>
          <w:rFonts w:hint="cs"/>
          <w:b/>
          <w:bCs/>
          <w:sz w:val="28"/>
          <w:szCs w:val="28"/>
          <w:rtl/>
        </w:rPr>
        <w:t xml:space="preserve">     </w:t>
      </w:r>
      <w:r w:rsidR="006F4E61" w:rsidRPr="006F4E61">
        <w:rPr>
          <w:b/>
          <w:bCs/>
          <w:sz w:val="28"/>
          <w:szCs w:val="28"/>
          <w:rtl/>
        </w:rPr>
        <w:t>إلا</w:t>
      </w:r>
      <w:r w:rsidR="006F4E61" w:rsidRPr="006F4E61">
        <w:rPr>
          <w:b/>
          <w:bCs/>
          <w:sz w:val="28"/>
          <w:szCs w:val="28"/>
          <w:rtl/>
          <w:lang w:bidi="ar-EG"/>
        </w:rPr>
        <w:t>دارة</w:t>
      </w:r>
      <w:r w:rsidR="006F4E61" w:rsidRPr="006F4E61">
        <w:rPr>
          <w:b/>
          <w:bCs/>
          <w:sz w:val="28"/>
          <w:szCs w:val="28"/>
          <w:rtl/>
        </w:rPr>
        <w:t xml:space="preserve"> العامة هي تلك إلانشطة إلادارية التي يؤديها موظفو الدولة فيما يتعلق بإلانتاج الحكومي من السلع والخدمات بهدف تحقيق المصلحة العامة.</w:t>
      </w:r>
    </w:p>
    <w:p w:rsidR="006F4E61" w:rsidRPr="006F4E61" w:rsidRDefault="00CB0E75" w:rsidP="006F4E61">
      <w:pPr>
        <w:autoSpaceDE w:val="0"/>
        <w:autoSpaceDN w:val="0"/>
        <w:adjustRightInd w:val="0"/>
        <w:ind w:left="540" w:hanging="540"/>
        <w:jc w:val="both"/>
        <w:rPr>
          <w:b/>
          <w:bCs/>
          <w:sz w:val="28"/>
          <w:szCs w:val="28"/>
        </w:rPr>
      </w:pPr>
      <w:r>
        <w:rPr>
          <w:rFonts w:hint="cs"/>
          <w:b/>
          <w:bCs/>
          <w:sz w:val="28"/>
          <w:szCs w:val="28"/>
          <w:rtl/>
        </w:rPr>
        <w:t xml:space="preserve">    </w:t>
      </w:r>
      <w:r w:rsidR="006F4E61" w:rsidRPr="006F4E61">
        <w:rPr>
          <w:b/>
          <w:bCs/>
          <w:sz w:val="28"/>
          <w:szCs w:val="28"/>
          <w:rtl/>
        </w:rPr>
        <w:t xml:space="preserve">ويتألف البناء التنظيمي للإدارة العامة في </w:t>
      </w:r>
      <w:r w:rsidR="006F4E61" w:rsidRPr="006F4E61">
        <w:rPr>
          <w:b/>
          <w:bCs/>
          <w:sz w:val="28"/>
          <w:szCs w:val="28"/>
          <w:rtl/>
          <w:lang w:bidi="ar-EG"/>
        </w:rPr>
        <w:t>أ</w:t>
      </w:r>
      <w:r w:rsidR="006F4E61" w:rsidRPr="006F4E61">
        <w:rPr>
          <w:b/>
          <w:bCs/>
          <w:sz w:val="28"/>
          <w:szCs w:val="28"/>
          <w:rtl/>
        </w:rPr>
        <w:t>ي بلد من البلدان مما يلي:</w:t>
      </w:r>
    </w:p>
    <w:p w:rsidR="006F4E61" w:rsidRPr="006F4E61" w:rsidRDefault="006F4E61" w:rsidP="006F4E61">
      <w:pPr>
        <w:autoSpaceDE w:val="0"/>
        <w:autoSpaceDN w:val="0"/>
        <w:adjustRightInd w:val="0"/>
        <w:ind w:left="540" w:hanging="540"/>
        <w:jc w:val="both"/>
        <w:rPr>
          <w:b/>
          <w:bCs/>
          <w:sz w:val="28"/>
          <w:szCs w:val="28"/>
        </w:rPr>
      </w:pPr>
      <w:r w:rsidRPr="006F4E61">
        <w:rPr>
          <w:b/>
          <w:bCs/>
          <w:sz w:val="28"/>
          <w:szCs w:val="28"/>
          <w:rtl/>
          <w:lang w:bidi="ar-EG"/>
        </w:rPr>
        <w:t>1</w:t>
      </w:r>
      <w:r w:rsidRPr="006F4E61">
        <w:rPr>
          <w:b/>
          <w:bCs/>
          <w:sz w:val="28"/>
          <w:szCs w:val="28"/>
          <w:rtl/>
        </w:rPr>
        <w:t>- إلا</w:t>
      </w:r>
      <w:r w:rsidRPr="006F4E61">
        <w:rPr>
          <w:b/>
          <w:bCs/>
          <w:sz w:val="28"/>
          <w:szCs w:val="28"/>
          <w:rtl/>
          <w:lang w:bidi="ar-EG"/>
        </w:rPr>
        <w:t>دارة</w:t>
      </w:r>
      <w:r w:rsidRPr="006F4E61">
        <w:rPr>
          <w:b/>
          <w:bCs/>
          <w:sz w:val="28"/>
          <w:szCs w:val="28"/>
          <w:rtl/>
        </w:rPr>
        <w:t xml:space="preserve"> المركزية، ممثلة في رئاسة الدولة ومجلس الوزراء والوزارات والدوائر المركزية التابعة لها.</w:t>
      </w:r>
    </w:p>
    <w:p w:rsidR="006F4E61" w:rsidRPr="006F4E61" w:rsidRDefault="006F4E61" w:rsidP="006F4E61">
      <w:pPr>
        <w:autoSpaceDE w:val="0"/>
        <w:autoSpaceDN w:val="0"/>
        <w:adjustRightInd w:val="0"/>
        <w:ind w:left="540" w:hanging="540"/>
        <w:jc w:val="both"/>
        <w:rPr>
          <w:b/>
          <w:bCs/>
          <w:sz w:val="28"/>
          <w:szCs w:val="28"/>
        </w:rPr>
      </w:pPr>
      <w:r w:rsidRPr="006F4E61">
        <w:rPr>
          <w:b/>
          <w:bCs/>
          <w:sz w:val="28"/>
          <w:szCs w:val="28"/>
          <w:rtl/>
          <w:lang w:bidi="ar-EG"/>
        </w:rPr>
        <w:t>2</w:t>
      </w:r>
      <w:r w:rsidRPr="006F4E61">
        <w:rPr>
          <w:b/>
          <w:bCs/>
          <w:sz w:val="28"/>
          <w:szCs w:val="28"/>
          <w:rtl/>
        </w:rPr>
        <w:t>- إلا</w:t>
      </w:r>
      <w:r w:rsidRPr="006F4E61">
        <w:rPr>
          <w:b/>
          <w:bCs/>
          <w:sz w:val="28"/>
          <w:szCs w:val="28"/>
          <w:rtl/>
          <w:lang w:bidi="ar-EG"/>
        </w:rPr>
        <w:t>دارة</w:t>
      </w:r>
      <w:r w:rsidRPr="006F4E61">
        <w:rPr>
          <w:b/>
          <w:bCs/>
          <w:sz w:val="28"/>
          <w:szCs w:val="28"/>
          <w:rtl/>
        </w:rPr>
        <w:t xml:space="preserve"> المحلية، والتي تشمل الوحدات إلادارية المختلفة التي تتمتع بشخصية قانونية مستقلة كالمجالس البلدية والقروية، بإلاضافة إلى فروع الوزارات والدوائر الحكومية في إلاقاليم والمحافظات وإلالوية.</w:t>
      </w:r>
    </w:p>
    <w:p w:rsidR="006F4E61" w:rsidRPr="006F4E61" w:rsidRDefault="006F4E61" w:rsidP="006F4E61">
      <w:pPr>
        <w:autoSpaceDE w:val="0"/>
        <w:autoSpaceDN w:val="0"/>
        <w:adjustRightInd w:val="0"/>
        <w:ind w:left="540" w:hanging="540"/>
        <w:jc w:val="both"/>
        <w:rPr>
          <w:b/>
          <w:bCs/>
          <w:sz w:val="28"/>
          <w:szCs w:val="28"/>
        </w:rPr>
      </w:pPr>
      <w:r w:rsidRPr="006F4E61">
        <w:rPr>
          <w:b/>
          <w:bCs/>
          <w:sz w:val="28"/>
          <w:szCs w:val="28"/>
          <w:rtl/>
          <w:lang w:bidi="ar-EG"/>
        </w:rPr>
        <w:t>3</w:t>
      </w:r>
      <w:r w:rsidR="00CB0E75">
        <w:rPr>
          <w:rFonts w:hint="cs"/>
          <w:b/>
          <w:bCs/>
          <w:sz w:val="28"/>
          <w:szCs w:val="28"/>
          <w:rtl/>
          <w:lang w:bidi="ar-EG"/>
        </w:rPr>
        <w:t xml:space="preserve"> </w:t>
      </w:r>
      <w:r w:rsidRPr="006F4E61">
        <w:rPr>
          <w:b/>
          <w:bCs/>
          <w:sz w:val="28"/>
          <w:szCs w:val="28"/>
          <w:rtl/>
        </w:rPr>
        <w:t>- المؤسسات العامة، حيث تشتمل:</w:t>
      </w:r>
    </w:p>
    <w:p w:rsidR="006F4E61" w:rsidRPr="006F4E61" w:rsidRDefault="00CB0E75" w:rsidP="006F4E61">
      <w:pPr>
        <w:autoSpaceDE w:val="0"/>
        <w:autoSpaceDN w:val="0"/>
        <w:adjustRightInd w:val="0"/>
        <w:ind w:left="540" w:hanging="540"/>
        <w:jc w:val="both"/>
        <w:rPr>
          <w:b/>
          <w:bCs/>
          <w:sz w:val="28"/>
          <w:szCs w:val="28"/>
        </w:rPr>
      </w:pPr>
      <w:r>
        <w:rPr>
          <w:rFonts w:hint="cs"/>
          <w:b/>
          <w:bCs/>
          <w:sz w:val="28"/>
          <w:szCs w:val="28"/>
          <w:rtl/>
        </w:rPr>
        <w:t xml:space="preserve">  </w:t>
      </w:r>
      <w:r w:rsidR="006F4E61" w:rsidRPr="006F4E61">
        <w:rPr>
          <w:b/>
          <w:bCs/>
          <w:sz w:val="28"/>
          <w:szCs w:val="28"/>
          <w:rtl/>
        </w:rPr>
        <w:t>أ- المؤسسات العامة المملوكة للدولة بالكامل إذ تتمتع هذه المؤسسات بشخصية معنوية مستقلة عن الدوائر الحكومية التي تتبع لها وقد تأخذ تسمية سلطة أو مؤسسة عامة أو هيئة عامة أو صندوق أو غير ذلك.</w:t>
      </w:r>
    </w:p>
    <w:p w:rsidR="006F4E61" w:rsidRPr="006F4E61" w:rsidRDefault="00CB0E75" w:rsidP="006F4E61">
      <w:pPr>
        <w:autoSpaceDE w:val="0"/>
        <w:autoSpaceDN w:val="0"/>
        <w:adjustRightInd w:val="0"/>
        <w:ind w:left="540" w:hanging="540"/>
        <w:jc w:val="both"/>
        <w:rPr>
          <w:b/>
          <w:bCs/>
          <w:sz w:val="28"/>
          <w:szCs w:val="28"/>
        </w:rPr>
      </w:pPr>
      <w:r>
        <w:rPr>
          <w:rFonts w:hint="cs"/>
          <w:b/>
          <w:bCs/>
          <w:sz w:val="28"/>
          <w:szCs w:val="28"/>
          <w:rtl/>
        </w:rPr>
        <w:t xml:space="preserve">    </w:t>
      </w:r>
      <w:r w:rsidR="006F4E61" w:rsidRPr="006F4E61">
        <w:rPr>
          <w:b/>
          <w:bCs/>
          <w:sz w:val="28"/>
          <w:szCs w:val="28"/>
          <w:rtl/>
        </w:rPr>
        <w:t>ب- الشركات التي تمتلك الدولة أكثر من 50 % من رأس مالها حيث تتخذ شكل شركات مسأهمة عامة وهنا يكون للدولة أكثر من نصف رأس المال وذلك حتى يكون لها الكلمة إلاخيرة في مجالس إلادارة.</w:t>
      </w:r>
    </w:p>
    <w:p w:rsidR="006F4E61" w:rsidRPr="006F4E61" w:rsidRDefault="006F4E61" w:rsidP="006F4E61">
      <w:pPr>
        <w:autoSpaceDE w:val="0"/>
        <w:autoSpaceDN w:val="0"/>
        <w:adjustRightInd w:val="0"/>
        <w:ind w:left="540" w:hanging="540"/>
        <w:jc w:val="both"/>
        <w:rPr>
          <w:b/>
          <w:bCs/>
          <w:sz w:val="28"/>
          <w:szCs w:val="28"/>
        </w:rPr>
      </w:pPr>
      <w:r w:rsidRPr="006F4E61">
        <w:rPr>
          <w:b/>
          <w:bCs/>
          <w:sz w:val="28"/>
          <w:szCs w:val="28"/>
          <w:rtl/>
          <w:lang w:bidi="ar-EG"/>
        </w:rPr>
        <w:lastRenderedPageBreak/>
        <w:t xml:space="preserve">     </w:t>
      </w:r>
      <w:r w:rsidR="00CB0E75">
        <w:rPr>
          <w:rFonts w:hint="cs"/>
          <w:b/>
          <w:bCs/>
          <w:sz w:val="28"/>
          <w:szCs w:val="28"/>
          <w:rtl/>
          <w:lang w:bidi="ar-EG"/>
        </w:rPr>
        <w:t xml:space="preserve"> </w:t>
      </w:r>
      <w:r w:rsidRPr="006F4E61">
        <w:rPr>
          <w:b/>
          <w:bCs/>
          <w:sz w:val="28"/>
          <w:szCs w:val="28"/>
          <w:rtl/>
        </w:rPr>
        <w:t xml:space="preserve">ففي الصناعات ذات الطبيعة إلاحتكارية والمتعلقة بثروات البلد الطبيعية كإنتاج وبيع البوتاس والفوسفات والنفط، فإنه ينبغي على مجلس إلادارة أن يتوخى المصلحة العامة عند </w:t>
      </w:r>
      <w:r w:rsidRPr="006F4E61">
        <w:rPr>
          <w:b/>
          <w:bCs/>
          <w:sz w:val="28"/>
          <w:szCs w:val="28"/>
          <w:rtl/>
          <w:lang w:bidi="ar-EG"/>
        </w:rPr>
        <w:t>إ</w:t>
      </w:r>
      <w:r w:rsidRPr="006F4E61">
        <w:rPr>
          <w:b/>
          <w:bCs/>
          <w:sz w:val="28"/>
          <w:szCs w:val="28"/>
          <w:rtl/>
        </w:rPr>
        <w:t>تخاذ قراراته.</w:t>
      </w:r>
    </w:p>
    <w:p w:rsidR="006F4E61" w:rsidRPr="00112E49" w:rsidRDefault="00112E49" w:rsidP="00112E49">
      <w:pPr>
        <w:autoSpaceDE w:val="0"/>
        <w:autoSpaceDN w:val="0"/>
        <w:adjustRightInd w:val="0"/>
        <w:ind w:left="540" w:hanging="540"/>
        <w:jc w:val="center"/>
        <w:rPr>
          <w:b/>
          <w:bCs/>
          <w:sz w:val="28"/>
          <w:szCs w:val="28"/>
          <w:u w:val="single"/>
        </w:rPr>
      </w:pPr>
      <w:r w:rsidRPr="00112E49">
        <w:rPr>
          <w:rFonts w:hint="cs"/>
          <w:b/>
          <w:bCs/>
          <w:sz w:val="28"/>
          <w:szCs w:val="28"/>
          <w:u w:val="single"/>
          <w:rtl/>
        </w:rPr>
        <w:t>ثانياً مميزات الادارة العامة</w:t>
      </w:r>
    </w:p>
    <w:p w:rsidR="006F4E61" w:rsidRPr="00112E49" w:rsidRDefault="006F4E61" w:rsidP="006F4E61">
      <w:pPr>
        <w:autoSpaceDE w:val="0"/>
        <w:autoSpaceDN w:val="0"/>
        <w:adjustRightInd w:val="0"/>
        <w:ind w:left="540" w:hanging="540"/>
        <w:jc w:val="both"/>
        <w:rPr>
          <w:b/>
          <w:bCs/>
          <w:sz w:val="28"/>
          <w:szCs w:val="28"/>
          <w:u w:val="single"/>
        </w:rPr>
      </w:pPr>
      <w:r w:rsidRPr="00112E49">
        <w:rPr>
          <w:b/>
          <w:bCs/>
          <w:sz w:val="28"/>
          <w:szCs w:val="28"/>
          <w:u w:val="single"/>
          <w:rtl/>
        </w:rPr>
        <w:t>وتتميز إلا</w:t>
      </w:r>
      <w:r w:rsidRPr="00112E49">
        <w:rPr>
          <w:b/>
          <w:bCs/>
          <w:sz w:val="28"/>
          <w:szCs w:val="28"/>
          <w:u w:val="single"/>
          <w:rtl/>
          <w:lang w:bidi="ar-EG"/>
        </w:rPr>
        <w:t>دارة</w:t>
      </w:r>
      <w:r w:rsidRPr="00112E49">
        <w:rPr>
          <w:b/>
          <w:bCs/>
          <w:sz w:val="28"/>
          <w:szCs w:val="28"/>
          <w:u w:val="single"/>
          <w:rtl/>
        </w:rPr>
        <w:t xml:space="preserve"> العامة بشكل عام كما يلي:</w:t>
      </w:r>
    </w:p>
    <w:p w:rsidR="006F4E61" w:rsidRPr="006F4E61" w:rsidRDefault="006F4E61" w:rsidP="006F4E61">
      <w:pPr>
        <w:autoSpaceDE w:val="0"/>
        <w:autoSpaceDN w:val="0"/>
        <w:adjustRightInd w:val="0"/>
        <w:ind w:left="540" w:hanging="540"/>
        <w:jc w:val="both"/>
        <w:rPr>
          <w:b/>
          <w:bCs/>
          <w:sz w:val="28"/>
          <w:szCs w:val="28"/>
        </w:rPr>
      </w:pPr>
      <w:r w:rsidRPr="006F4E61">
        <w:rPr>
          <w:b/>
          <w:bCs/>
          <w:sz w:val="28"/>
          <w:szCs w:val="28"/>
          <w:rtl/>
          <w:lang w:bidi="ar-EG"/>
        </w:rPr>
        <w:t>1</w:t>
      </w:r>
      <w:r w:rsidRPr="006F4E61">
        <w:rPr>
          <w:b/>
          <w:bCs/>
          <w:sz w:val="28"/>
          <w:szCs w:val="28"/>
          <w:rtl/>
        </w:rPr>
        <w:t xml:space="preserve">- كبر حجم الجهاز الحكومي وتشابك أنشطته وتعقيدها مما يؤدي إلى صعوبة التنسيق بين أعمال المصالح المختلفة. وهذا يستلزم بطبيعة الحال </w:t>
      </w:r>
      <w:r w:rsidRPr="006F4E61">
        <w:rPr>
          <w:b/>
          <w:bCs/>
          <w:sz w:val="28"/>
          <w:szCs w:val="28"/>
          <w:rtl/>
          <w:lang w:bidi="ar-EG"/>
        </w:rPr>
        <w:t>أعداد</w:t>
      </w:r>
      <w:r w:rsidRPr="006F4E61">
        <w:rPr>
          <w:b/>
          <w:bCs/>
          <w:sz w:val="28"/>
          <w:szCs w:val="28"/>
          <w:rtl/>
        </w:rPr>
        <w:t xml:space="preserve">اً كبيرة من الموظفين، وهؤلاء بدروهم يلزمهم رقابة واشراف ومعايير لتقييم </w:t>
      </w:r>
      <w:r w:rsidRPr="006F4E61">
        <w:rPr>
          <w:b/>
          <w:bCs/>
          <w:sz w:val="28"/>
          <w:szCs w:val="28"/>
          <w:rtl/>
          <w:lang w:bidi="ar-EG"/>
        </w:rPr>
        <w:t>أ</w:t>
      </w:r>
      <w:r w:rsidRPr="006F4E61">
        <w:rPr>
          <w:b/>
          <w:bCs/>
          <w:sz w:val="28"/>
          <w:szCs w:val="28"/>
          <w:rtl/>
        </w:rPr>
        <w:t>عمالهم.</w:t>
      </w:r>
    </w:p>
    <w:p w:rsidR="006F4E61" w:rsidRPr="006F4E61" w:rsidRDefault="006F4E61" w:rsidP="006F4E61">
      <w:pPr>
        <w:autoSpaceDE w:val="0"/>
        <w:autoSpaceDN w:val="0"/>
        <w:adjustRightInd w:val="0"/>
        <w:ind w:left="540" w:hanging="540"/>
        <w:jc w:val="both"/>
        <w:rPr>
          <w:b/>
          <w:bCs/>
          <w:sz w:val="28"/>
          <w:szCs w:val="28"/>
        </w:rPr>
      </w:pPr>
      <w:r w:rsidRPr="006F4E61">
        <w:rPr>
          <w:b/>
          <w:bCs/>
          <w:sz w:val="28"/>
          <w:szCs w:val="28"/>
          <w:rtl/>
          <w:lang w:bidi="ar-EG"/>
        </w:rPr>
        <w:t>2</w:t>
      </w:r>
      <w:r w:rsidRPr="006F4E61">
        <w:rPr>
          <w:b/>
          <w:bCs/>
          <w:sz w:val="28"/>
          <w:szCs w:val="28"/>
          <w:rtl/>
        </w:rPr>
        <w:t>- تنوع النشاط الحكومي، فأعمال الجهاز الحكومي متشعبه اذ نرى مئات بل إلاف المشاريع احياناً تحت إدارة واحدة.</w:t>
      </w:r>
    </w:p>
    <w:p w:rsidR="006F4E61" w:rsidRPr="006F4E61" w:rsidRDefault="006F4E61" w:rsidP="006F4E61">
      <w:pPr>
        <w:autoSpaceDE w:val="0"/>
        <w:autoSpaceDN w:val="0"/>
        <w:adjustRightInd w:val="0"/>
        <w:ind w:left="540" w:hanging="540"/>
        <w:jc w:val="both"/>
        <w:rPr>
          <w:b/>
          <w:bCs/>
          <w:sz w:val="28"/>
          <w:szCs w:val="28"/>
        </w:rPr>
      </w:pPr>
      <w:r w:rsidRPr="006F4E61">
        <w:rPr>
          <w:b/>
          <w:bCs/>
          <w:sz w:val="28"/>
          <w:szCs w:val="28"/>
          <w:rtl/>
          <w:lang w:bidi="ar-EG"/>
        </w:rPr>
        <w:t>3</w:t>
      </w:r>
      <w:r w:rsidRPr="006F4E61">
        <w:rPr>
          <w:b/>
          <w:bCs/>
          <w:sz w:val="28"/>
          <w:szCs w:val="28"/>
          <w:rtl/>
        </w:rPr>
        <w:t>- تمتع الحكومات بإلا</w:t>
      </w:r>
      <w:r w:rsidRPr="006F4E61">
        <w:rPr>
          <w:b/>
          <w:bCs/>
          <w:sz w:val="28"/>
          <w:szCs w:val="28"/>
          <w:rtl/>
          <w:lang w:bidi="ar-EG"/>
        </w:rPr>
        <w:t>حتكار</w:t>
      </w:r>
      <w:r w:rsidRPr="006F4E61">
        <w:rPr>
          <w:b/>
          <w:bCs/>
          <w:sz w:val="28"/>
          <w:szCs w:val="28"/>
          <w:rtl/>
        </w:rPr>
        <w:t xml:space="preserve"> المطلق للكثير من مشروعاتها، ولذلك فإن الموظف العام لا يهتم بمراضاة الجمهور، ولا يحرص على ذلك لعلمه </w:t>
      </w:r>
      <w:r w:rsidRPr="006F4E61">
        <w:rPr>
          <w:b/>
          <w:bCs/>
          <w:sz w:val="28"/>
          <w:szCs w:val="28"/>
          <w:rtl/>
          <w:lang w:bidi="ar-EG"/>
        </w:rPr>
        <w:t>أ</w:t>
      </w:r>
      <w:r w:rsidRPr="006F4E61">
        <w:rPr>
          <w:b/>
          <w:bCs/>
          <w:sz w:val="28"/>
          <w:szCs w:val="28"/>
          <w:rtl/>
        </w:rPr>
        <w:t>ن الجمهور لابد و</w:t>
      </w:r>
      <w:r w:rsidRPr="006F4E61">
        <w:rPr>
          <w:b/>
          <w:bCs/>
          <w:sz w:val="28"/>
          <w:szCs w:val="28"/>
          <w:rtl/>
          <w:lang w:bidi="ar-EG"/>
        </w:rPr>
        <w:t>أ</w:t>
      </w:r>
      <w:r w:rsidRPr="006F4E61">
        <w:rPr>
          <w:b/>
          <w:bCs/>
          <w:sz w:val="28"/>
          <w:szCs w:val="28"/>
          <w:rtl/>
        </w:rPr>
        <w:t xml:space="preserve">ن يلجأ </w:t>
      </w:r>
      <w:r w:rsidRPr="006F4E61">
        <w:rPr>
          <w:b/>
          <w:bCs/>
          <w:sz w:val="28"/>
          <w:szCs w:val="28"/>
          <w:rtl/>
          <w:lang w:bidi="ar-EG"/>
        </w:rPr>
        <w:t>إ</w:t>
      </w:r>
      <w:r w:rsidRPr="006F4E61">
        <w:rPr>
          <w:b/>
          <w:bCs/>
          <w:sz w:val="28"/>
          <w:szCs w:val="28"/>
          <w:rtl/>
        </w:rPr>
        <w:t xml:space="preserve">ليه سواء </w:t>
      </w:r>
      <w:r w:rsidRPr="006F4E61">
        <w:rPr>
          <w:b/>
          <w:bCs/>
          <w:sz w:val="28"/>
          <w:szCs w:val="28"/>
          <w:rtl/>
          <w:lang w:bidi="ar-EG"/>
        </w:rPr>
        <w:t>أ</w:t>
      </w:r>
      <w:r w:rsidRPr="006F4E61">
        <w:rPr>
          <w:b/>
          <w:bCs/>
          <w:sz w:val="28"/>
          <w:szCs w:val="28"/>
          <w:rtl/>
        </w:rPr>
        <w:t xml:space="preserve">راد </w:t>
      </w:r>
      <w:r w:rsidRPr="006F4E61">
        <w:rPr>
          <w:b/>
          <w:bCs/>
          <w:sz w:val="28"/>
          <w:szCs w:val="28"/>
          <w:rtl/>
          <w:lang w:bidi="ar-EG"/>
        </w:rPr>
        <w:t>أو</w:t>
      </w:r>
      <w:r w:rsidRPr="006F4E61">
        <w:rPr>
          <w:b/>
          <w:bCs/>
          <w:sz w:val="28"/>
          <w:szCs w:val="28"/>
          <w:rtl/>
        </w:rPr>
        <w:t xml:space="preserve"> لم يرد.</w:t>
      </w:r>
    </w:p>
    <w:p w:rsidR="006F4E61" w:rsidRPr="006F4E61" w:rsidRDefault="006F4E61" w:rsidP="006F4E61">
      <w:pPr>
        <w:autoSpaceDE w:val="0"/>
        <w:autoSpaceDN w:val="0"/>
        <w:adjustRightInd w:val="0"/>
        <w:ind w:left="540" w:hanging="540"/>
        <w:jc w:val="both"/>
        <w:rPr>
          <w:b/>
          <w:bCs/>
          <w:sz w:val="28"/>
          <w:szCs w:val="28"/>
        </w:rPr>
      </w:pPr>
      <w:r w:rsidRPr="006F4E61">
        <w:rPr>
          <w:b/>
          <w:bCs/>
          <w:sz w:val="28"/>
          <w:szCs w:val="28"/>
          <w:rtl/>
          <w:lang w:bidi="ar-EG"/>
        </w:rPr>
        <w:t>4</w:t>
      </w:r>
      <w:r w:rsidRPr="006F4E61">
        <w:rPr>
          <w:b/>
          <w:bCs/>
          <w:sz w:val="28"/>
          <w:szCs w:val="28"/>
          <w:rtl/>
        </w:rPr>
        <w:t>- تركز السلطة في يد الرؤساء ولابد أن تمر كل المواضيع مهما كانت صغيرة بعدد كبير من الموظفين حتى تصل إلى الرئيس كي يعتمدها، وهذا لا شك يستغرق وقتاً طويلاً ومجهوداً كبيراً ونفقات لا داعي لها.</w:t>
      </w:r>
    </w:p>
    <w:p w:rsidR="006F4E61" w:rsidRPr="006F4E61" w:rsidRDefault="006F4E61" w:rsidP="006F4E61">
      <w:pPr>
        <w:autoSpaceDE w:val="0"/>
        <w:autoSpaceDN w:val="0"/>
        <w:adjustRightInd w:val="0"/>
        <w:ind w:left="540" w:hanging="540"/>
        <w:jc w:val="both"/>
        <w:rPr>
          <w:b/>
          <w:bCs/>
          <w:sz w:val="28"/>
          <w:szCs w:val="28"/>
        </w:rPr>
      </w:pPr>
      <w:r w:rsidRPr="006F4E61">
        <w:rPr>
          <w:b/>
          <w:bCs/>
          <w:sz w:val="28"/>
          <w:szCs w:val="28"/>
          <w:rtl/>
          <w:lang w:bidi="ar-EG"/>
        </w:rPr>
        <w:t>5</w:t>
      </w:r>
      <w:r w:rsidRPr="006F4E61">
        <w:rPr>
          <w:b/>
          <w:bCs/>
          <w:sz w:val="28"/>
          <w:szCs w:val="28"/>
          <w:rtl/>
        </w:rPr>
        <w:t>- تداخل إلاختصاصات وتعدد السلطات والرياسات مما يؤدي إلى تضارب إلأوامر وتعارضها. وفي الواقع فإننا نجد ان مبدأ وحدة إلامر لا وجود له في أغلب إلاحوال.</w:t>
      </w:r>
    </w:p>
    <w:p w:rsidR="006F4E61" w:rsidRPr="006F4E61" w:rsidRDefault="006F4E61" w:rsidP="006F4E61">
      <w:pPr>
        <w:autoSpaceDE w:val="0"/>
        <w:autoSpaceDN w:val="0"/>
        <w:adjustRightInd w:val="0"/>
        <w:ind w:left="540" w:hanging="540"/>
        <w:jc w:val="both"/>
        <w:rPr>
          <w:b/>
          <w:bCs/>
          <w:sz w:val="28"/>
          <w:szCs w:val="28"/>
        </w:rPr>
      </w:pPr>
      <w:r w:rsidRPr="006F4E61">
        <w:rPr>
          <w:b/>
          <w:bCs/>
          <w:sz w:val="28"/>
          <w:szCs w:val="28"/>
          <w:rtl/>
          <w:lang w:bidi="ar-EG"/>
        </w:rPr>
        <w:t>6</w:t>
      </w:r>
      <w:r w:rsidRPr="006F4E61">
        <w:rPr>
          <w:b/>
          <w:bCs/>
          <w:sz w:val="28"/>
          <w:szCs w:val="28"/>
          <w:rtl/>
        </w:rPr>
        <w:t>- كثرة القيود القانونية واللوائح والقرارات الوزارية وغيرها بحيث تشل تصرفات الموظفين وترسم لها إطاراً محدداً لا يتعدونه في نشاطهم.</w:t>
      </w:r>
    </w:p>
    <w:p w:rsidR="006F4E61" w:rsidRPr="006F4E61" w:rsidRDefault="006F4E61" w:rsidP="006F4E61">
      <w:pPr>
        <w:autoSpaceDE w:val="0"/>
        <w:autoSpaceDN w:val="0"/>
        <w:adjustRightInd w:val="0"/>
        <w:ind w:left="540" w:hanging="540"/>
        <w:jc w:val="both"/>
        <w:rPr>
          <w:b/>
          <w:bCs/>
          <w:sz w:val="28"/>
          <w:szCs w:val="28"/>
        </w:rPr>
      </w:pPr>
    </w:p>
    <w:p w:rsidR="006F4E61" w:rsidRPr="006F4E61" w:rsidRDefault="006F4E61" w:rsidP="006F4E61">
      <w:pPr>
        <w:autoSpaceDE w:val="0"/>
        <w:autoSpaceDN w:val="0"/>
        <w:adjustRightInd w:val="0"/>
        <w:ind w:left="540" w:hanging="540"/>
        <w:jc w:val="both"/>
        <w:rPr>
          <w:b/>
          <w:bCs/>
          <w:sz w:val="28"/>
          <w:szCs w:val="28"/>
        </w:rPr>
      </w:pPr>
      <w:r w:rsidRPr="006F4E61">
        <w:rPr>
          <w:b/>
          <w:bCs/>
          <w:sz w:val="28"/>
          <w:szCs w:val="28"/>
          <w:rtl/>
          <w:lang w:bidi="ar-EG"/>
        </w:rPr>
        <w:t xml:space="preserve">    </w:t>
      </w:r>
      <w:r w:rsidR="00CB0E75">
        <w:rPr>
          <w:rFonts w:hint="cs"/>
          <w:b/>
          <w:bCs/>
          <w:sz w:val="28"/>
          <w:szCs w:val="28"/>
          <w:rtl/>
          <w:lang w:bidi="ar-EG"/>
        </w:rPr>
        <w:t xml:space="preserve"> </w:t>
      </w:r>
      <w:r w:rsidRPr="006F4E61">
        <w:rPr>
          <w:b/>
          <w:bCs/>
          <w:sz w:val="28"/>
          <w:szCs w:val="28"/>
          <w:rtl/>
        </w:rPr>
        <w:t>و</w:t>
      </w:r>
      <w:r w:rsidRPr="006F4E61">
        <w:rPr>
          <w:b/>
          <w:bCs/>
          <w:sz w:val="28"/>
          <w:szCs w:val="28"/>
          <w:rtl/>
          <w:lang w:bidi="ar-EG"/>
        </w:rPr>
        <w:t>أما</w:t>
      </w:r>
      <w:r w:rsidRPr="006F4E61">
        <w:rPr>
          <w:b/>
          <w:bCs/>
          <w:sz w:val="28"/>
          <w:szCs w:val="28"/>
          <w:rtl/>
        </w:rPr>
        <w:t xml:space="preserve"> من حيث ظروف العمل التي يعمل بها الموظف العام فهي تختلف عن الظروف التي يعمل بها موظف القطاع الخاص. وأهم ما يميز الموظف العام عن موظف القطاع الخاص ما يلي:</w:t>
      </w:r>
    </w:p>
    <w:p w:rsidR="006F4E61" w:rsidRPr="006F4E61" w:rsidRDefault="006F4E61" w:rsidP="006F4E61">
      <w:pPr>
        <w:autoSpaceDE w:val="0"/>
        <w:autoSpaceDN w:val="0"/>
        <w:adjustRightInd w:val="0"/>
        <w:ind w:left="540" w:hanging="540"/>
        <w:jc w:val="both"/>
        <w:rPr>
          <w:b/>
          <w:bCs/>
          <w:sz w:val="28"/>
          <w:szCs w:val="28"/>
        </w:rPr>
      </w:pPr>
      <w:r w:rsidRPr="006F4E61">
        <w:rPr>
          <w:b/>
          <w:bCs/>
          <w:sz w:val="28"/>
          <w:szCs w:val="28"/>
          <w:rtl/>
          <w:lang w:bidi="ar-EG"/>
        </w:rPr>
        <w:t xml:space="preserve">     1</w:t>
      </w:r>
      <w:r w:rsidRPr="006F4E61">
        <w:rPr>
          <w:b/>
          <w:bCs/>
          <w:sz w:val="28"/>
          <w:szCs w:val="28"/>
          <w:rtl/>
        </w:rPr>
        <w:t>- دائمية الوظيفة،</w:t>
      </w:r>
      <w:r w:rsidRPr="006F4E61">
        <w:rPr>
          <w:b/>
          <w:bCs/>
          <w:sz w:val="28"/>
          <w:szCs w:val="28"/>
          <w:rtl/>
          <w:lang w:bidi="ar-EG"/>
        </w:rPr>
        <w:t>إ</w:t>
      </w:r>
      <w:r w:rsidRPr="006F4E61">
        <w:rPr>
          <w:b/>
          <w:bCs/>
          <w:sz w:val="28"/>
          <w:szCs w:val="28"/>
          <w:rtl/>
        </w:rPr>
        <w:t>ذ يتمتع الموظف العام بوظيفة دائمة مما يؤدى إلى شعوره بإلأمان وإلاستقرار الوظيفى. إلا ان هذا الشعور سلاح ذو حدين إذ أنه من ناحية معينة يؤدي إلى رفع معنويات الموظف وزيادة مستوى الرضا الوظيفي لديه ومن ناحية أخرى فإنه قد يولد لدى بعض الموظفين العامين نوعاً من اللامبإلاة وعدم إلاهتمام بمصالح الناس، لأنه يدرك ان ليس بإلامكان إلاستغناء عن خدماته مهما كان مستوى أدائه في العمل.</w:t>
      </w:r>
    </w:p>
    <w:p w:rsidR="006F4E61" w:rsidRPr="006F4E61" w:rsidRDefault="006F4E61" w:rsidP="006F4E61">
      <w:pPr>
        <w:autoSpaceDE w:val="0"/>
        <w:autoSpaceDN w:val="0"/>
        <w:adjustRightInd w:val="0"/>
        <w:ind w:left="540" w:hanging="540"/>
        <w:jc w:val="both"/>
        <w:rPr>
          <w:b/>
          <w:bCs/>
          <w:sz w:val="28"/>
          <w:szCs w:val="28"/>
        </w:rPr>
      </w:pPr>
      <w:r w:rsidRPr="006F4E61">
        <w:rPr>
          <w:b/>
          <w:bCs/>
          <w:sz w:val="28"/>
          <w:szCs w:val="28"/>
          <w:rtl/>
          <w:lang w:bidi="ar-EG"/>
        </w:rPr>
        <w:t xml:space="preserve">     2</w:t>
      </w:r>
      <w:r w:rsidRPr="006F4E61">
        <w:rPr>
          <w:b/>
          <w:bCs/>
          <w:sz w:val="28"/>
          <w:szCs w:val="28"/>
          <w:rtl/>
        </w:rPr>
        <w:t>- قلة الحوافز والمكافآت حيث يؤدي عدم وجود حوافز للموظف أو قلتها إلى شعور الموظف بالظلم، وبأنه لا فرق بين من يؤدي عملاً جيداً ومن يهمل في اداء أعماله.</w:t>
      </w:r>
    </w:p>
    <w:p w:rsidR="006F4E61" w:rsidRPr="006F4E61" w:rsidRDefault="006F4E61" w:rsidP="006F4E61">
      <w:pPr>
        <w:autoSpaceDE w:val="0"/>
        <w:autoSpaceDN w:val="0"/>
        <w:adjustRightInd w:val="0"/>
        <w:ind w:left="540" w:hanging="540"/>
        <w:jc w:val="both"/>
        <w:rPr>
          <w:b/>
          <w:bCs/>
          <w:sz w:val="28"/>
          <w:szCs w:val="28"/>
        </w:rPr>
      </w:pPr>
      <w:r w:rsidRPr="006F4E61">
        <w:rPr>
          <w:b/>
          <w:bCs/>
          <w:sz w:val="28"/>
          <w:szCs w:val="28"/>
          <w:rtl/>
          <w:lang w:bidi="ar-EG"/>
        </w:rPr>
        <w:t xml:space="preserve">     3</w:t>
      </w:r>
      <w:r w:rsidRPr="006F4E61">
        <w:rPr>
          <w:b/>
          <w:bCs/>
          <w:sz w:val="28"/>
          <w:szCs w:val="28"/>
          <w:rtl/>
        </w:rPr>
        <w:t xml:space="preserve">- اختلاف معايير الكفاءة فمعيار الكفاءة في القطاع الخاص هو مدي تحقيق إلارباح، وكلما حققت إلادارة </w:t>
      </w:r>
      <w:r w:rsidRPr="006F4E61">
        <w:rPr>
          <w:b/>
          <w:bCs/>
          <w:sz w:val="28"/>
          <w:szCs w:val="28"/>
          <w:rtl/>
          <w:lang w:bidi="ar-EG"/>
        </w:rPr>
        <w:t>أ</w:t>
      </w:r>
      <w:r w:rsidRPr="006F4E61">
        <w:rPr>
          <w:b/>
          <w:bCs/>
          <w:sz w:val="28"/>
          <w:szCs w:val="28"/>
          <w:rtl/>
        </w:rPr>
        <w:t xml:space="preserve">رباحاً أكثر كلما كان نجاحها </w:t>
      </w:r>
      <w:r w:rsidRPr="006F4E61">
        <w:rPr>
          <w:b/>
          <w:bCs/>
          <w:sz w:val="28"/>
          <w:szCs w:val="28"/>
          <w:rtl/>
          <w:lang w:bidi="ar-EG"/>
        </w:rPr>
        <w:t>أكبر</w:t>
      </w:r>
      <w:r w:rsidRPr="006F4E61">
        <w:rPr>
          <w:b/>
          <w:bCs/>
          <w:sz w:val="28"/>
          <w:szCs w:val="28"/>
          <w:rtl/>
        </w:rPr>
        <w:t xml:space="preserve">. أما بالنسبة لمعيار الكفاءة في الخدمة العامة فهو قائم على أساس درجة رضا المستفيدين من الخدمة ومدى تلبية </w:t>
      </w:r>
      <w:r w:rsidRPr="006F4E61">
        <w:rPr>
          <w:b/>
          <w:bCs/>
          <w:sz w:val="28"/>
          <w:szCs w:val="28"/>
          <w:rtl/>
          <w:lang w:bidi="ar-EG"/>
        </w:rPr>
        <w:t>الأجهزة</w:t>
      </w:r>
      <w:r w:rsidRPr="006F4E61">
        <w:rPr>
          <w:b/>
          <w:bCs/>
          <w:sz w:val="28"/>
          <w:szCs w:val="28"/>
          <w:rtl/>
        </w:rPr>
        <w:t xml:space="preserve"> الحكومية ل</w:t>
      </w:r>
      <w:r w:rsidRPr="006F4E61">
        <w:rPr>
          <w:b/>
          <w:bCs/>
          <w:sz w:val="28"/>
          <w:szCs w:val="28"/>
          <w:rtl/>
          <w:lang w:bidi="ar-EG"/>
        </w:rPr>
        <w:t>إ</w:t>
      </w:r>
      <w:r w:rsidRPr="006F4E61">
        <w:rPr>
          <w:b/>
          <w:bCs/>
          <w:sz w:val="28"/>
          <w:szCs w:val="28"/>
          <w:rtl/>
        </w:rPr>
        <w:t>حتياجاتهم.</w:t>
      </w:r>
    </w:p>
    <w:p w:rsidR="006F4E61" w:rsidRPr="006F4E61" w:rsidRDefault="006F4E61" w:rsidP="006F4E61">
      <w:pPr>
        <w:autoSpaceDE w:val="0"/>
        <w:autoSpaceDN w:val="0"/>
        <w:adjustRightInd w:val="0"/>
        <w:ind w:left="540" w:hanging="540"/>
        <w:jc w:val="both"/>
        <w:rPr>
          <w:b/>
          <w:bCs/>
          <w:sz w:val="28"/>
          <w:szCs w:val="28"/>
        </w:rPr>
      </w:pPr>
      <w:r w:rsidRPr="006F4E61">
        <w:rPr>
          <w:b/>
          <w:bCs/>
          <w:sz w:val="28"/>
          <w:szCs w:val="28"/>
          <w:rtl/>
          <w:lang w:bidi="ar-EG"/>
        </w:rPr>
        <w:t xml:space="preserve">     4</w:t>
      </w:r>
      <w:r w:rsidRPr="006F4E61">
        <w:rPr>
          <w:b/>
          <w:bCs/>
          <w:sz w:val="28"/>
          <w:szCs w:val="28"/>
          <w:rtl/>
        </w:rPr>
        <w:t>- الصفة التى يعمل بها الموظف. فالموظف العام يتعامل مع الجمهور بصفته الرسمية بينما الموظف في القطاع الخاص يتعامل مع الجمهور بصفته الشخصية وبإسمه الشخصي.</w:t>
      </w:r>
    </w:p>
    <w:p w:rsidR="006F4E61" w:rsidRPr="006F4E61" w:rsidRDefault="006F4E61" w:rsidP="006F4E61">
      <w:pPr>
        <w:autoSpaceDE w:val="0"/>
        <w:autoSpaceDN w:val="0"/>
        <w:adjustRightInd w:val="0"/>
        <w:ind w:left="540" w:hanging="540"/>
        <w:jc w:val="both"/>
        <w:rPr>
          <w:b/>
          <w:bCs/>
          <w:sz w:val="28"/>
          <w:szCs w:val="28"/>
        </w:rPr>
      </w:pPr>
      <w:r w:rsidRPr="006F4E61">
        <w:rPr>
          <w:b/>
          <w:bCs/>
          <w:sz w:val="28"/>
          <w:szCs w:val="28"/>
          <w:rtl/>
          <w:lang w:bidi="ar-EG"/>
        </w:rPr>
        <w:t xml:space="preserve">     5</w:t>
      </w:r>
      <w:r w:rsidRPr="006F4E61">
        <w:rPr>
          <w:b/>
          <w:bCs/>
          <w:sz w:val="28"/>
          <w:szCs w:val="28"/>
          <w:rtl/>
        </w:rPr>
        <w:t>- نظام ترقية الموظف العام في معظم الدول قائم على الشهادة العلمية والمدة التي يقضيها الموظف في وظيفته، بينما ترقية الموظف في غالبية منظمات القطاع الخاص قائم على أساس الكفاءة والجدارة.</w:t>
      </w:r>
    </w:p>
    <w:p w:rsidR="006F4E61" w:rsidRPr="006F4E61" w:rsidRDefault="006F4E61" w:rsidP="006F4E61">
      <w:pPr>
        <w:autoSpaceDE w:val="0"/>
        <w:autoSpaceDN w:val="0"/>
        <w:adjustRightInd w:val="0"/>
        <w:ind w:left="540" w:hanging="540"/>
        <w:jc w:val="both"/>
        <w:rPr>
          <w:b/>
          <w:bCs/>
          <w:sz w:val="28"/>
          <w:szCs w:val="28"/>
        </w:rPr>
      </w:pPr>
    </w:p>
    <w:p w:rsidR="006F4E61" w:rsidRPr="006F4E61" w:rsidRDefault="006F4E61" w:rsidP="006F4E61">
      <w:pPr>
        <w:autoSpaceDE w:val="0"/>
        <w:autoSpaceDN w:val="0"/>
        <w:adjustRightInd w:val="0"/>
        <w:ind w:left="540" w:hanging="540"/>
        <w:jc w:val="both"/>
        <w:rPr>
          <w:b/>
          <w:bCs/>
          <w:sz w:val="28"/>
          <w:szCs w:val="28"/>
        </w:rPr>
      </w:pPr>
      <w:r w:rsidRPr="006F4E61">
        <w:rPr>
          <w:b/>
          <w:bCs/>
          <w:sz w:val="28"/>
          <w:szCs w:val="28"/>
          <w:rtl/>
          <w:lang w:bidi="ar-EG"/>
        </w:rPr>
        <w:t xml:space="preserve">    </w:t>
      </w:r>
      <w:r w:rsidR="006C5EA9">
        <w:rPr>
          <w:rFonts w:hint="cs"/>
          <w:b/>
          <w:bCs/>
          <w:sz w:val="28"/>
          <w:szCs w:val="28"/>
          <w:rtl/>
          <w:lang w:bidi="ar-EG"/>
        </w:rPr>
        <w:t xml:space="preserve">   </w:t>
      </w:r>
      <w:r w:rsidRPr="006F4E61">
        <w:rPr>
          <w:b/>
          <w:bCs/>
          <w:sz w:val="28"/>
          <w:szCs w:val="28"/>
          <w:rtl/>
        </w:rPr>
        <w:t>هذه الظروف بإلاضافة إلى التشديد على ضرورة التمسك الحرفي بالقوانين والقرارات الصادرة وليس بروحها ومضمونها، أدت إلى زيادة انتشار مظاهر البيروقراطية.</w:t>
      </w:r>
    </w:p>
    <w:p w:rsidR="006F4E61" w:rsidRPr="006F4E61" w:rsidRDefault="006F4E61" w:rsidP="006F4E61">
      <w:pPr>
        <w:autoSpaceDE w:val="0"/>
        <w:autoSpaceDN w:val="0"/>
        <w:adjustRightInd w:val="0"/>
        <w:ind w:left="540" w:hanging="540"/>
        <w:jc w:val="both"/>
        <w:rPr>
          <w:b/>
          <w:bCs/>
          <w:sz w:val="28"/>
          <w:szCs w:val="28"/>
        </w:rPr>
      </w:pPr>
      <w:r w:rsidRPr="006F4E61">
        <w:rPr>
          <w:b/>
          <w:bCs/>
          <w:sz w:val="28"/>
          <w:szCs w:val="28"/>
          <w:rtl/>
          <w:lang w:bidi="ar-EG"/>
        </w:rPr>
        <w:t xml:space="preserve">   </w:t>
      </w:r>
      <w:r w:rsidR="006C5EA9">
        <w:rPr>
          <w:rFonts w:hint="cs"/>
          <w:b/>
          <w:bCs/>
          <w:sz w:val="28"/>
          <w:szCs w:val="28"/>
          <w:rtl/>
          <w:lang w:bidi="ar-EG"/>
        </w:rPr>
        <w:t xml:space="preserve">    </w:t>
      </w:r>
      <w:r w:rsidRPr="006F4E61">
        <w:rPr>
          <w:b/>
          <w:bCs/>
          <w:sz w:val="28"/>
          <w:szCs w:val="28"/>
          <w:rtl/>
        </w:rPr>
        <w:t>والبيروقراطية هي إلانتظار في طوابير طويلة، وتحويل المراجع من مكتب إلى آخر.  وبالتالي فإن المنظمات التي لديها ميل قوي للبيروقراطية أصبحت جامدة وغير مرنة، وتتصف بعد</w:t>
      </w:r>
      <w:r w:rsidRPr="006F4E61">
        <w:rPr>
          <w:b/>
          <w:bCs/>
          <w:sz w:val="28"/>
          <w:szCs w:val="28"/>
          <w:rtl/>
          <w:lang w:bidi="ar-EG"/>
        </w:rPr>
        <w:t>م</w:t>
      </w:r>
      <w:r w:rsidRPr="006F4E61">
        <w:rPr>
          <w:b/>
          <w:bCs/>
          <w:sz w:val="28"/>
          <w:szCs w:val="28"/>
          <w:rtl/>
        </w:rPr>
        <w:t xml:space="preserve"> تجأوبها مع متطلبات البيئة وتأثيرها. </w:t>
      </w:r>
    </w:p>
    <w:p w:rsidR="006F4E61" w:rsidRDefault="006F4E61" w:rsidP="006F4E61">
      <w:pPr>
        <w:autoSpaceDE w:val="0"/>
        <w:autoSpaceDN w:val="0"/>
        <w:adjustRightInd w:val="0"/>
        <w:ind w:left="540" w:hanging="540"/>
        <w:jc w:val="both"/>
        <w:rPr>
          <w:rFonts w:hint="cs"/>
          <w:b/>
          <w:bCs/>
          <w:sz w:val="28"/>
          <w:szCs w:val="28"/>
          <w:rtl/>
        </w:rPr>
      </w:pPr>
      <w:r w:rsidRPr="006F4E61">
        <w:rPr>
          <w:b/>
          <w:bCs/>
          <w:sz w:val="28"/>
          <w:szCs w:val="28"/>
          <w:rtl/>
          <w:lang w:bidi="ar-EG"/>
        </w:rPr>
        <w:t xml:space="preserve">   </w:t>
      </w:r>
      <w:r w:rsidR="006C5EA9">
        <w:rPr>
          <w:rFonts w:hint="cs"/>
          <w:b/>
          <w:bCs/>
          <w:sz w:val="28"/>
          <w:szCs w:val="28"/>
          <w:rtl/>
        </w:rPr>
        <w:t xml:space="preserve">   </w:t>
      </w:r>
      <w:r w:rsidRPr="006F4E61">
        <w:rPr>
          <w:b/>
          <w:bCs/>
          <w:sz w:val="28"/>
          <w:szCs w:val="28"/>
          <w:rtl/>
        </w:rPr>
        <w:t xml:space="preserve">والبيروقراطية بإلاضافة إلى </w:t>
      </w:r>
      <w:r w:rsidRPr="006F4E61">
        <w:rPr>
          <w:b/>
          <w:bCs/>
          <w:sz w:val="28"/>
          <w:szCs w:val="28"/>
          <w:rtl/>
          <w:lang w:bidi="ar-EG"/>
        </w:rPr>
        <w:t>أ</w:t>
      </w:r>
      <w:r w:rsidRPr="006F4E61">
        <w:rPr>
          <w:b/>
          <w:bCs/>
          <w:sz w:val="28"/>
          <w:szCs w:val="28"/>
          <w:rtl/>
        </w:rPr>
        <w:t xml:space="preserve">نها تسأهم في تعطيل مصالح الجمهور، فإنها لا شك تقف عائقاً أمام تطوير الموظف العام نفسه وتحد من قدرته على </w:t>
      </w:r>
      <w:r w:rsidRPr="006F4E61">
        <w:rPr>
          <w:b/>
          <w:bCs/>
          <w:sz w:val="28"/>
          <w:szCs w:val="28"/>
          <w:rtl/>
          <w:lang w:bidi="ar-EG"/>
        </w:rPr>
        <w:t>ا</w:t>
      </w:r>
      <w:r w:rsidRPr="006F4E61">
        <w:rPr>
          <w:b/>
          <w:bCs/>
          <w:sz w:val="28"/>
          <w:szCs w:val="28"/>
          <w:rtl/>
        </w:rPr>
        <w:t>ل</w:t>
      </w:r>
      <w:r w:rsidRPr="006F4E61">
        <w:rPr>
          <w:b/>
          <w:bCs/>
          <w:sz w:val="28"/>
          <w:szCs w:val="28"/>
          <w:rtl/>
          <w:lang w:bidi="ar-EG"/>
        </w:rPr>
        <w:t>إ</w:t>
      </w:r>
      <w:r w:rsidRPr="006F4E61">
        <w:rPr>
          <w:b/>
          <w:bCs/>
          <w:sz w:val="28"/>
          <w:szCs w:val="28"/>
          <w:rtl/>
        </w:rPr>
        <w:t>بداع و</w:t>
      </w:r>
      <w:r w:rsidRPr="006F4E61">
        <w:rPr>
          <w:b/>
          <w:bCs/>
          <w:sz w:val="28"/>
          <w:szCs w:val="28"/>
          <w:rtl/>
          <w:lang w:bidi="ar-EG"/>
        </w:rPr>
        <w:t>ا</w:t>
      </w:r>
      <w:r w:rsidRPr="006F4E61">
        <w:rPr>
          <w:b/>
          <w:bCs/>
          <w:sz w:val="28"/>
          <w:szCs w:val="28"/>
          <w:rtl/>
        </w:rPr>
        <w:t>ل</w:t>
      </w:r>
      <w:r w:rsidRPr="006F4E61">
        <w:rPr>
          <w:b/>
          <w:bCs/>
          <w:sz w:val="28"/>
          <w:szCs w:val="28"/>
          <w:rtl/>
          <w:lang w:bidi="ar-EG"/>
        </w:rPr>
        <w:t>إ</w:t>
      </w:r>
      <w:r w:rsidRPr="006F4E61">
        <w:rPr>
          <w:b/>
          <w:bCs/>
          <w:sz w:val="28"/>
          <w:szCs w:val="28"/>
          <w:rtl/>
        </w:rPr>
        <w:t>بتكار.</w:t>
      </w:r>
    </w:p>
    <w:p w:rsidR="00EB0B3B" w:rsidRPr="006F4E61" w:rsidRDefault="00EB0B3B" w:rsidP="006F4E61">
      <w:pPr>
        <w:autoSpaceDE w:val="0"/>
        <w:autoSpaceDN w:val="0"/>
        <w:adjustRightInd w:val="0"/>
        <w:ind w:left="540" w:hanging="540"/>
        <w:jc w:val="both"/>
        <w:rPr>
          <w:b/>
          <w:bCs/>
          <w:sz w:val="28"/>
          <w:szCs w:val="28"/>
        </w:rPr>
      </w:pPr>
    </w:p>
    <w:p w:rsidR="006F4E61" w:rsidRPr="00EB0B3B" w:rsidRDefault="00EB0B3B" w:rsidP="00EB0B3B">
      <w:pPr>
        <w:autoSpaceDE w:val="0"/>
        <w:autoSpaceDN w:val="0"/>
        <w:adjustRightInd w:val="0"/>
        <w:ind w:left="540" w:hanging="540"/>
        <w:jc w:val="center"/>
        <w:rPr>
          <w:b/>
          <w:bCs/>
          <w:sz w:val="28"/>
          <w:szCs w:val="28"/>
          <w:u w:val="single"/>
        </w:rPr>
      </w:pPr>
      <w:r w:rsidRPr="00EB0B3B">
        <w:rPr>
          <w:b/>
          <w:bCs/>
          <w:sz w:val="28"/>
          <w:szCs w:val="28"/>
          <w:u w:val="single"/>
          <w:rtl/>
        </w:rPr>
        <w:t>ثالثا : تخصص العاملين بدوائر العلاقات العامة وتدريبهم</w:t>
      </w:r>
    </w:p>
    <w:p w:rsidR="006F4E61" w:rsidRPr="006F4E61" w:rsidRDefault="006F4E61" w:rsidP="006F4E61">
      <w:pPr>
        <w:autoSpaceDE w:val="0"/>
        <w:autoSpaceDN w:val="0"/>
        <w:adjustRightInd w:val="0"/>
        <w:ind w:left="540" w:hanging="540"/>
        <w:jc w:val="both"/>
        <w:rPr>
          <w:b/>
          <w:bCs/>
          <w:sz w:val="28"/>
          <w:szCs w:val="28"/>
        </w:rPr>
      </w:pPr>
      <w:r w:rsidRPr="006F4E61">
        <w:rPr>
          <w:b/>
          <w:bCs/>
          <w:sz w:val="28"/>
          <w:szCs w:val="28"/>
          <w:rtl/>
          <w:lang w:bidi="ar-EG"/>
        </w:rPr>
        <w:t xml:space="preserve">    </w:t>
      </w:r>
      <w:r w:rsidR="00AC5595">
        <w:rPr>
          <w:rFonts w:hint="cs"/>
          <w:b/>
          <w:bCs/>
          <w:sz w:val="28"/>
          <w:szCs w:val="28"/>
          <w:rtl/>
          <w:lang w:bidi="ar-EG"/>
        </w:rPr>
        <w:t xml:space="preserve">    </w:t>
      </w:r>
      <w:r w:rsidRPr="006F4E61">
        <w:rPr>
          <w:b/>
          <w:bCs/>
          <w:sz w:val="28"/>
          <w:szCs w:val="28"/>
          <w:rtl/>
          <w:lang w:bidi="ar-EG"/>
        </w:rPr>
        <w:t>إ</w:t>
      </w:r>
      <w:r w:rsidRPr="006F4E61">
        <w:rPr>
          <w:b/>
          <w:bCs/>
          <w:sz w:val="28"/>
          <w:szCs w:val="28"/>
          <w:rtl/>
        </w:rPr>
        <w:t>ن المهام الجسيمة الملقاة على عاتق دوائر العلاقات العامة ب</w:t>
      </w:r>
      <w:r w:rsidRPr="006F4E61">
        <w:rPr>
          <w:b/>
          <w:bCs/>
          <w:sz w:val="28"/>
          <w:szCs w:val="28"/>
          <w:rtl/>
          <w:lang w:bidi="ar-EG"/>
        </w:rPr>
        <w:t>الأجهزة</w:t>
      </w:r>
      <w:r w:rsidRPr="006F4E61">
        <w:rPr>
          <w:b/>
          <w:bCs/>
          <w:sz w:val="28"/>
          <w:szCs w:val="28"/>
          <w:rtl/>
        </w:rPr>
        <w:t xml:space="preserve"> الحكومية تتطلب أن يقوم بها متخصصون في العلاقات العامة. ف</w:t>
      </w:r>
      <w:r w:rsidRPr="006F4E61">
        <w:rPr>
          <w:b/>
          <w:bCs/>
          <w:sz w:val="28"/>
          <w:szCs w:val="28"/>
          <w:rtl/>
          <w:lang w:bidi="ar-EG"/>
        </w:rPr>
        <w:t>إ</w:t>
      </w:r>
      <w:r w:rsidRPr="006F4E61">
        <w:rPr>
          <w:b/>
          <w:bCs/>
          <w:sz w:val="28"/>
          <w:szCs w:val="28"/>
          <w:rtl/>
        </w:rPr>
        <w:t xml:space="preserve">ختيار وتعيين موظفو العلاقات العامة من </w:t>
      </w:r>
      <w:r w:rsidRPr="006F4E61">
        <w:rPr>
          <w:b/>
          <w:bCs/>
          <w:sz w:val="28"/>
          <w:szCs w:val="28"/>
          <w:rtl/>
          <w:lang w:bidi="ar-EG"/>
        </w:rPr>
        <w:t>ا</w:t>
      </w:r>
      <w:r w:rsidRPr="006F4E61">
        <w:rPr>
          <w:b/>
          <w:bCs/>
          <w:sz w:val="28"/>
          <w:szCs w:val="28"/>
          <w:rtl/>
        </w:rPr>
        <w:t>ل</w:t>
      </w:r>
      <w:r w:rsidRPr="006F4E61">
        <w:rPr>
          <w:b/>
          <w:bCs/>
          <w:sz w:val="28"/>
          <w:szCs w:val="28"/>
          <w:rtl/>
          <w:lang w:bidi="ar-EG"/>
        </w:rPr>
        <w:t>أ</w:t>
      </w:r>
      <w:r w:rsidRPr="006F4E61">
        <w:rPr>
          <w:b/>
          <w:bCs/>
          <w:sz w:val="28"/>
          <w:szCs w:val="28"/>
          <w:rtl/>
        </w:rPr>
        <w:t xml:space="preserve">شخاص المتخصصين في مجال عملهم لابد وان يؤثر بشكل كبير على مستوى </w:t>
      </w:r>
      <w:r w:rsidRPr="006F4E61">
        <w:rPr>
          <w:b/>
          <w:bCs/>
          <w:sz w:val="28"/>
          <w:szCs w:val="28"/>
          <w:rtl/>
          <w:lang w:bidi="ar-EG"/>
        </w:rPr>
        <w:t>أدائه</w:t>
      </w:r>
      <w:r w:rsidRPr="006F4E61">
        <w:rPr>
          <w:b/>
          <w:bCs/>
          <w:sz w:val="28"/>
          <w:szCs w:val="28"/>
          <w:rtl/>
        </w:rPr>
        <w:t>م لأعمالهم وقدرتهم على ممارسة نشاطهم.</w:t>
      </w:r>
    </w:p>
    <w:p w:rsidR="006F4E61" w:rsidRPr="006F4E61" w:rsidRDefault="006F4E61" w:rsidP="006F4E61">
      <w:pPr>
        <w:autoSpaceDE w:val="0"/>
        <w:autoSpaceDN w:val="0"/>
        <w:adjustRightInd w:val="0"/>
        <w:ind w:left="540" w:hanging="540"/>
        <w:jc w:val="both"/>
        <w:rPr>
          <w:b/>
          <w:bCs/>
          <w:sz w:val="28"/>
          <w:szCs w:val="28"/>
        </w:rPr>
      </w:pPr>
      <w:r w:rsidRPr="006F4E61">
        <w:rPr>
          <w:b/>
          <w:bCs/>
          <w:sz w:val="28"/>
          <w:szCs w:val="28"/>
          <w:rtl/>
          <w:lang w:bidi="ar-EG"/>
        </w:rPr>
        <w:lastRenderedPageBreak/>
        <w:t xml:space="preserve">   </w:t>
      </w:r>
      <w:r w:rsidR="00AC5595">
        <w:rPr>
          <w:rFonts w:hint="cs"/>
          <w:b/>
          <w:bCs/>
          <w:sz w:val="28"/>
          <w:szCs w:val="28"/>
          <w:rtl/>
          <w:lang w:bidi="ar-EG"/>
        </w:rPr>
        <w:t xml:space="preserve">  </w:t>
      </w:r>
      <w:r w:rsidRPr="006F4E61">
        <w:rPr>
          <w:b/>
          <w:bCs/>
          <w:sz w:val="28"/>
          <w:szCs w:val="28"/>
          <w:rtl/>
          <w:lang w:bidi="ar-EG"/>
        </w:rPr>
        <w:t xml:space="preserve"> </w:t>
      </w:r>
      <w:r w:rsidRPr="006F4E61">
        <w:rPr>
          <w:b/>
          <w:bCs/>
          <w:sz w:val="28"/>
          <w:szCs w:val="28"/>
          <w:rtl/>
        </w:rPr>
        <w:t xml:space="preserve">ومن الجدير بالذكر أن موظفي العلاقات العامة في بعض الأجهزة ليسوا من المتخصصين في مجال العلاقات العامة. ويعتبر تدريب موظفي العلاقات العامة من أهم </w:t>
      </w:r>
      <w:r w:rsidRPr="006F4E61">
        <w:rPr>
          <w:b/>
          <w:bCs/>
          <w:sz w:val="28"/>
          <w:szCs w:val="28"/>
          <w:rtl/>
          <w:lang w:bidi="ar-EG"/>
        </w:rPr>
        <w:t>ا</w:t>
      </w:r>
      <w:r w:rsidRPr="006F4E61">
        <w:rPr>
          <w:b/>
          <w:bCs/>
          <w:sz w:val="28"/>
          <w:szCs w:val="28"/>
          <w:rtl/>
        </w:rPr>
        <w:t>ل</w:t>
      </w:r>
      <w:r w:rsidRPr="006F4E61">
        <w:rPr>
          <w:b/>
          <w:bCs/>
          <w:sz w:val="28"/>
          <w:szCs w:val="28"/>
          <w:rtl/>
          <w:lang w:bidi="ar-EG"/>
        </w:rPr>
        <w:t>أ</w:t>
      </w:r>
      <w:r w:rsidRPr="006F4E61">
        <w:rPr>
          <w:b/>
          <w:bCs/>
          <w:sz w:val="28"/>
          <w:szCs w:val="28"/>
          <w:rtl/>
        </w:rPr>
        <w:t xml:space="preserve">ساليب المستخدمة لزيادة معارفهم وتنمية مهاراتهم وتغيير </w:t>
      </w:r>
      <w:r w:rsidRPr="006F4E61">
        <w:rPr>
          <w:b/>
          <w:bCs/>
          <w:sz w:val="28"/>
          <w:szCs w:val="28"/>
          <w:rtl/>
          <w:lang w:bidi="ar-EG"/>
        </w:rPr>
        <w:t>إ</w:t>
      </w:r>
      <w:r w:rsidRPr="006F4E61">
        <w:rPr>
          <w:b/>
          <w:bCs/>
          <w:sz w:val="28"/>
          <w:szCs w:val="28"/>
          <w:rtl/>
        </w:rPr>
        <w:t xml:space="preserve">تجاهاتهم بهدف تمكينهم من </w:t>
      </w:r>
      <w:r w:rsidRPr="006F4E61">
        <w:rPr>
          <w:b/>
          <w:bCs/>
          <w:sz w:val="28"/>
          <w:szCs w:val="28"/>
          <w:rtl/>
          <w:lang w:bidi="ar-EG"/>
        </w:rPr>
        <w:t>أ</w:t>
      </w:r>
      <w:r w:rsidRPr="006F4E61">
        <w:rPr>
          <w:b/>
          <w:bCs/>
          <w:sz w:val="28"/>
          <w:szCs w:val="28"/>
          <w:rtl/>
        </w:rPr>
        <w:t xml:space="preserve">داء مهامهم بكفاءة </w:t>
      </w:r>
      <w:r w:rsidRPr="006F4E61">
        <w:rPr>
          <w:b/>
          <w:bCs/>
          <w:sz w:val="28"/>
          <w:szCs w:val="28"/>
          <w:rtl/>
          <w:lang w:bidi="ar-EG"/>
        </w:rPr>
        <w:t>أ</w:t>
      </w:r>
      <w:r w:rsidRPr="006F4E61">
        <w:rPr>
          <w:b/>
          <w:bCs/>
          <w:sz w:val="28"/>
          <w:szCs w:val="28"/>
          <w:rtl/>
        </w:rPr>
        <w:t>فضل.</w:t>
      </w:r>
    </w:p>
    <w:p w:rsidR="00524A72" w:rsidRDefault="006F4E61" w:rsidP="006F4E61">
      <w:pPr>
        <w:autoSpaceDE w:val="0"/>
        <w:autoSpaceDN w:val="0"/>
        <w:adjustRightInd w:val="0"/>
        <w:ind w:left="540" w:hanging="540"/>
        <w:jc w:val="both"/>
        <w:rPr>
          <w:rFonts w:hint="cs"/>
          <w:b/>
          <w:bCs/>
          <w:sz w:val="28"/>
          <w:szCs w:val="28"/>
          <w:rtl/>
          <w:lang w:bidi="ar-EG"/>
        </w:rPr>
      </w:pPr>
      <w:r w:rsidRPr="006F4E61">
        <w:rPr>
          <w:b/>
          <w:bCs/>
          <w:sz w:val="28"/>
          <w:szCs w:val="28"/>
          <w:rtl/>
          <w:lang w:bidi="ar-EG"/>
        </w:rPr>
        <w:t xml:space="preserve">   </w:t>
      </w:r>
    </w:p>
    <w:p w:rsidR="006F4E61" w:rsidRPr="006F4E61" w:rsidRDefault="00524A72" w:rsidP="006F4E61">
      <w:pPr>
        <w:autoSpaceDE w:val="0"/>
        <w:autoSpaceDN w:val="0"/>
        <w:adjustRightInd w:val="0"/>
        <w:ind w:left="540" w:hanging="540"/>
        <w:jc w:val="both"/>
        <w:rPr>
          <w:b/>
          <w:bCs/>
          <w:sz w:val="28"/>
          <w:szCs w:val="28"/>
        </w:rPr>
      </w:pPr>
      <w:r>
        <w:rPr>
          <w:rFonts w:hint="cs"/>
          <w:b/>
          <w:bCs/>
          <w:sz w:val="28"/>
          <w:szCs w:val="28"/>
          <w:rtl/>
          <w:lang w:bidi="ar-EG"/>
        </w:rPr>
        <w:t xml:space="preserve">      </w:t>
      </w:r>
      <w:r w:rsidR="006F4E61" w:rsidRPr="006F4E61">
        <w:rPr>
          <w:b/>
          <w:bCs/>
          <w:sz w:val="28"/>
          <w:szCs w:val="28"/>
          <w:rtl/>
          <w:lang w:bidi="ar-EG"/>
        </w:rPr>
        <w:t>إ</w:t>
      </w:r>
      <w:r w:rsidR="006F4E61" w:rsidRPr="006F4E61">
        <w:rPr>
          <w:b/>
          <w:bCs/>
          <w:sz w:val="28"/>
          <w:szCs w:val="28"/>
          <w:rtl/>
        </w:rPr>
        <w:t>ن تدريب موظف العلاقات العامة يعتبر ضروريا</w:t>
      </w:r>
      <w:r w:rsidR="006F4E61" w:rsidRPr="006F4E61">
        <w:rPr>
          <w:b/>
          <w:bCs/>
          <w:sz w:val="28"/>
          <w:szCs w:val="28"/>
          <w:rtl/>
          <w:lang w:bidi="ar-EG"/>
        </w:rPr>
        <w:t>ً</w:t>
      </w:r>
      <w:r w:rsidR="006F4E61" w:rsidRPr="006F4E61">
        <w:rPr>
          <w:b/>
          <w:bCs/>
          <w:sz w:val="28"/>
          <w:szCs w:val="28"/>
          <w:rtl/>
        </w:rPr>
        <w:t xml:space="preserve"> سواء كان موظفاً جديداً أو قديماً، سواء كان تخصصه إلاكاديمي في العلاقات العامة أو في أي موضوع آخر، وذلك لأن ترك الموظف بدون تدريب يؤدي إلى عدم توجيهه بالشكل السليم مما قد يؤثر </w:t>
      </w:r>
      <w:r w:rsidR="006F4E61" w:rsidRPr="00CB0E75">
        <w:rPr>
          <w:b/>
          <w:bCs/>
          <w:color w:val="00B0F0"/>
          <w:sz w:val="28"/>
          <w:szCs w:val="28"/>
          <w:rtl/>
        </w:rPr>
        <w:t>على أدائه ونتائجه.</w:t>
      </w:r>
    </w:p>
    <w:p w:rsidR="006F4E61" w:rsidRPr="006F4E61" w:rsidRDefault="006F4E61" w:rsidP="006F4E61">
      <w:pPr>
        <w:autoSpaceDE w:val="0"/>
        <w:autoSpaceDN w:val="0"/>
        <w:adjustRightInd w:val="0"/>
        <w:ind w:left="540" w:hanging="540"/>
        <w:jc w:val="both"/>
        <w:rPr>
          <w:b/>
          <w:bCs/>
          <w:sz w:val="28"/>
          <w:szCs w:val="28"/>
        </w:rPr>
      </w:pPr>
    </w:p>
    <w:p w:rsidR="006F4E61" w:rsidRPr="006F4E61" w:rsidRDefault="006F4E61" w:rsidP="006F4E61">
      <w:pPr>
        <w:autoSpaceDE w:val="0"/>
        <w:autoSpaceDN w:val="0"/>
        <w:adjustRightInd w:val="0"/>
        <w:ind w:left="540" w:hanging="540"/>
        <w:jc w:val="both"/>
        <w:rPr>
          <w:b/>
          <w:bCs/>
          <w:sz w:val="28"/>
          <w:szCs w:val="28"/>
        </w:rPr>
      </w:pPr>
      <w:r w:rsidRPr="006F4E61">
        <w:rPr>
          <w:b/>
          <w:bCs/>
          <w:sz w:val="28"/>
          <w:szCs w:val="28"/>
          <w:rtl/>
          <w:lang w:bidi="ar-EG"/>
        </w:rPr>
        <w:t xml:space="preserve">   </w:t>
      </w:r>
      <w:r w:rsidR="003C1D53">
        <w:rPr>
          <w:rFonts w:hint="cs"/>
          <w:b/>
          <w:bCs/>
          <w:sz w:val="28"/>
          <w:szCs w:val="28"/>
          <w:rtl/>
          <w:lang w:bidi="ar-EG"/>
        </w:rPr>
        <w:t xml:space="preserve"> </w:t>
      </w:r>
      <w:r w:rsidRPr="006F4E61">
        <w:rPr>
          <w:b/>
          <w:bCs/>
          <w:sz w:val="28"/>
          <w:szCs w:val="28"/>
          <w:rtl/>
          <w:lang w:bidi="ar-EG"/>
        </w:rPr>
        <w:t xml:space="preserve"> </w:t>
      </w:r>
      <w:r w:rsidRPr="003C1D53">
        <w:rPr>
          <w:b/>
          <w:bCs/>
          <w:color w:val="00B0F0"/>
          <w:sz w:val="28"/>
          <w:szCs w:val="28"/>
          <w:rtl/>
          <w:lang w:bidi="ar-EG"/>
        </w:rPr>
        <w:t>إ</w:t>
      </w:r>
      <w:r w:rsidRPr="003C1D53">
        <w:rPr>
          <w:b/>
          <w:bCs/>
          <w:color w:val="00B0F0"/>
          <w:sz w:val="28"/>
          <w:szCs w:val="28"/>
          <w:rtl/>
        </w:rPr>
        <w:t xml:space="preserve">ن المهام الجسيمة </w:t>
      </w:r>
      <w:r w:rsidRPr="006F4E61">
        <w:rPr>
          <w:b/>
          <w:bCs/>
          <w:sz w:val="28"/>
          <w:szCs w:val="28"/>
          <w:rtl/>
        </w:rPr>
        <w:t>الملقاة على عاتق دوائر العلاقات العامة بالأجهزة الحكومية تتطلب أن يقوم بها متخصصون في العلاقات العامة. ف</w:t>
      </w:r>
      <w:r w:rsidRPr="006F4E61">
        <w:rPr>
          <w:b/>
          <w:bCs/>
          <w:sz w:val="28"/>
          <w:szCs w:val="28"/>
          <w:rtl/>
          <w:lang w:bidi="ar-EG"/>
        </w:rPr>
        <w:t>إ</w:t>
      </w:r>
      <w:r w:rsidRPr="006F4E61">
        <w:rPr>
          <w:b/>
          <w:bCs/>
          <w:sz w:val="28"/>
          <w:szCs w:val="28"/>
          <w:rtl/>
        </w:rPr>
        <w:t xml:space="preserve">ختيار وتعيين موظفو العلاقات العامة من </w:t>
      </w:r>
      <w:r w:rsidRPr="006F4E61">
        <w:rPr>
          <w:b/>
          <w:bCs/>
          <w:sz w:val="28"/>
          <w:szCs w:val="28"/>
          <w:rtl/>
          <w:lang w:bidi="ar-EG"/>
        </w:rPr>
        <w:t>ا</w:t>
      </w:r>
      <w:r w:rsidRPr="006F4E61">
        <w:rPr>
          <w:b/>
          <w:bCs/>
          <w:sz w:val="28"/>
          <w:szCs w:val="28"/>
          <w:rtl/>
        </w:rPr>
        <w:t>ل</w:t>
      </w:r>
      <w:r w:rsidRPr="006F4E61">
        <w:rPr>
          <w:b/>
          <w:bCs/>
          <w:sz w:val="28"/>
          <w:szCs w:val="28"/>
          <w:rtl/>
          <w:lang w:bidi="ar-EG"/>
        </w:rPr>
        <w:t>أ</w:t>
      </w:r>
      <w:r w:rsidRPr="006F4E61">
        <w:rPr>
          <w:b/>
          <w:bCs/>
          <w:sz w:val="28"/>
          <w:szCs w:val="28"/>
          <w:rtl/>
        </w:rPr>
        <w:t>شخاص المتخصصين في مجال عملهم لابد و</w:t>
      </w:r>
      <w:r w:rsidRPr="006F4E61">
        <w:rPr>
          <w:b/>
          <w:bCs/>
          <w:sz w:val="28"/>
          <w:szCs w:val="28"/>
          <w:rtl/>
          <w:lang w:bidi="ar-EG"/>
        </w:rPr>
        <w:t>أ</w:t>
      </w:r>
      <w:r w:rsidRPr="006F4E61">
        <w:rPr>
          <w:b/>
          <w:bCs/>
          <w:sz w:val="28"/>
          <w:szCs w:val="28"/>
          <w:rtl/>
        </w:rPr>
        <w:t>ن يؤثر بشكل كبير على مستوى أدائهم لأعمالهم وقدرتهم على ممارسة نشاطهم.</w:t>
      </w:r>
    </w:p>
    <w:p w:rsidR="006F4E61" w:rsidRPr="006F4E61" w:rsidRDefault="006F4E61" w:rsidP="006F4E61">
      <w:pPr>
        <w:autoSpaceDE w:val="0"/>
        <w:autoSpaceDN w:val="0"/>
        <w:adjustRightInd w:val="0"/>
        <w:ind w:left="540" w:hanging="540"/>
        <w:jc w:val="both"/>
        <w:rPr>
          <w:b/>
          <w:bCs/>
          <w:sz w:val="28"/>
          <w:szCs w:val="28"/>
        </w:rPr>
      </w:pPr>
      <w:r w:rsidRPr="006F4E61">
        <w:rPr>
          <w:b/>
          <w:bCs/>
          <w:sz w:val="28"/>
          <w:szCs w:val="28"/>
          <w:rtl/>
          <w:lang w:bidi="ar-EG"/>
        </w:rPr>
        <w:t xml:space="preserve">   </w:t>
      </w:r>
      <w:r w:rsidR="003C1D53">
        <w:rPr>
          <w:rFonts w:hint="cs"/>
          <w:b/>
          <w:bCs/>
          <w:sz w:val="28"/>
          <w:szCs w:val="28"/>
          <w:rtl/>
          <w:lang w:bidi="ar-EG"/>
        </w:rPr>
        <w:t xml:space="preserve">   </w:t>
      </w:r>
      <w:r w:rsidRPr="006F4E61">
        <w:rPr>
          <w:b/>
          <w:bCs/>
          <w:sz w:val="28"/>
          <w:szCs w:val="28"/>
          <w:rtl/>
          <w:lang w:bidi="ar-EG"/>
        </w:rPr>
        <w:t xml:space="preserve"> </w:t>
      </w:r>
      <w:r w:rsidRPr="006F4E61">
        <w:rPr>
          <w:b/>
          <w:bCs/>
          <w:sz w:val="28"/>
          <w:szCs w:val="28"/>
          <w:rtl/>
        </w:rPr>
        <w:t xml:space="preserve">ومن الجدير بالذكر أن موظفي العلاقات العامة في بعض الأجهزة ليسوا من المتخصصين في مجال العلاقات العامة. ويعتبر تدريب موظفي العلاقات العامة من </w:t>
      </w:r>
      <w:r w:rsidRPr="006F4E61">
        <w:rPr>
          <w:b/>
          <w:bCs/>
          <w:sz w:val="28"/>
          <w:szCs w:val="28"/>
          <w:rtl/>
          <w:lang w:bidi="ar-EG"/>
        </w:rPr>
        <w:t>أهم</w:t>
      </w:r>
      <w:r w:rsidRPr="006F4E61">
        <w:rPr>
          <w:b/>
          <w:bCs/>
          <w:sz w:val="28"/>
          <w:szCs w:val="28"/>
          <w:rtl/>
        </w:rPr>
        <w:t xml:space="preserve"> إلاساليب المستخدمة لزيادة معارفهم وتنمية مهاراتهم وتغيير اتجاهاتهم بهدف تمكينهم من </w:t>
      </w:r>
      <w:r w:rsidRPr="006F4E61">
        <w:rPr>
          <w:b/>
          <w:bCs/>
          <w:sz w:val="28"/>
          <w:szCs w:val="28"/>
          <w:rtl/>
          <w:lang w:bidi="ar-EG"/>
        </w:rPr>
        <w:t>أ</w:t>
      </w:r>
      <w:r w:rsidRPr="006F4E61">
        <w:rPr>
          <w:b/>
          <w:bCs/>
          <w:sz w:val="28"/>
          <w:szCs w:val="28"/>
          <w:rtl/>
        </w:rPr>
        <w:t>داء مهامهم بكفاءة افضل.</w:t>
      </w:r>
    </w:p>
    <w:p w:rsidR="006F4E61" w:rsidRPr="006F4E61" w:rsidRDefault="006F4E61" w:rsidP="006F4E61">
      <w:pPr>
        <w:autoSpaceDE w:val="0"/>
        <w:autoSpaceDN w:val="0"/>
        <w:adjustRightInd w:val="0"/>
        <w:ind w:left="540" w:hanging="540"/>
        <w:jc w:val="both"/>
        <w:rPr>
          <w:b/>
          <w:bCs/>
          <w:sz w:val="28"/>
          <w:szCs w:val="28"/>
          <w:rtl/>
          <w:lang w:bidi="ar-EG"/>
        </w:rPr>
      </w:pPr>
      <w:r w:rsidRPr="006F4E61">
        <w:rPr>
          <w:b/>
          <w:bCs/>
          <w:sz w:val="28"/>
          <w:szCs w:val="28"/>
          <w:rtl/>
          <w:lang w:bidi="ar-EG"/>
        </w:rPr>
        <w:t xml:space="preserve">   </w:t>
      </w:r>
      <w:r w:rsidR="003C1D53">
        <w:rPr>
          <w:rFonts w:hint="cs"/>
          <w:b/>
          <w:bCs/>
          <w:sz w:val="28"/>
          <w:szCs w:val="28"/>
          <w:rtl/>
          <w:lang w:bidi="ar-EG"/>
        </w:rPr>
        <w:t xml:space="preserve">   </w:t>
      </w:r>
      <w:r w:rsidRPr="006F4E61">
        <w:rPr>
          <w:b/>
          <w:bCs/>
          <w:sz w:val="28"/>
          <w:szCs w:val="28"/>
          <w:rtl/>
          <w:lang w:bidi="ar-EG"/>
        </w:rPr>
        <w:t>إ</w:t>
      </w:r>
      <w:r w:rsidRPr="006F4E61">
        <w:rPr>
          <w:b/>
          <w:bCs/>
          <w:sz w:val="28"/>
          <w:szCs w:val="28"/>
          <w:rtl/>
        </w:rPr>
        <w:t>ن تدريب موظف العلاقات العامة يعتبر ضروريا</w:t>
      </w:r>
      <w:r w:rsidRPr="006F4E61">
        <w:rPr>
          <w:b/>
          <w:bCs/>
          <w:sz w:val="28"/>
          <w:szCs w:val="28"/>
          <w:rtl/>
          <w:lang w:bidi="ar-EG"/>
        </w:rPr>
        <w:t>ً</w:t>
      </w:r>
      <w:r w:rsidRPr="006F4E61">
        <w:rPr>
          <w:b/>
          <w:bCs/>
          <w:sz w:val="28"/>
          <w:szCs w:val="28"/>
          <w:rtl/>
        </w:rPr>
        <w:t xml:space="preserve"> سواء كان موظفاً جديداً أو قديماً، سواء كان تخصصه إلاكاديمي في العلاقات العامة أو في أي موضوع آخر، وذلك لأن ترك الموظف بدون تدريب يؤدي إلى عدم توجيهه بالشكل السليم مما قد يؤثر على أدائه ونتائجه.</w:t>
      </w:r>
    </w:p>
    <w:p w:rsidR="006F4E61" w:rsidRPr="006F4E61" w:rsidRDefault="006F4E61" w:rsidP="006F4E61">
      <w:pPr>
        <w:autoSpaceDE w:val="0"/>
        <w:autoSpaceDN w:val="0"/>
        <w:adjustRightInd w:val="0"/>
        <w:ind w:left="540" w:hanging="540"/>
        <w:jc w:val="both"/>
        <w:rPr>
          <w:b/>
          <w:bCs/>
          <w:sz w:val="28"/>
          <w:szCs w:val="28"/>
        </w:rPr>
      </w:pPr>
      <w:r w:rsidRPr="006F4E61">
        <w:rPr>
          <w:b/>
          <w:bCs/>
          <w:sz w:val="28"/>
          <w:szCs w:val="28"/>
          <w:rtl/>
          <w:lang w:bidi="ar-EG"/>
        </w:rPr>
        <w:t xml:space="preserve">    </w:t>
      </w:r>
      <w:r w:rsidR="003C1D53">
        <w:rPr>
          <w:rFonts w:hint="cs"/>
          <w:b/>
          <w:bCs/>
          <w:sz w:val="28"/>
          <w:szCs w:val="28"/>
          <w:rtl/>
          <w:lang w:bidi="ar-EG"/>
        </w:rPr>
        <w:t xml:space="preserve">  </w:t>
      </w:r>
      <w:r w:rsidRPr="006F4E61">
        <w:rPr>
          <w:b/>
          <w:bCs/>
          <w:sz w:val="28"/>
          <w:szCs w:val="28"/>
          <w:rtl/>
        </w:rPr>
        <w:t xml:space="preserve">وهنالك مبررات كثيرة بإلاضافة إلى عدم تخصص موظفي العلاقات العامة علمياً في مجال العلاقات العامة، تدعو إلى ضرورة تدريب موظفي العلاقات العامة. وفي احدى الدراسات التي اجريت في المملكة العربية السعودية عن أهم اسباب ضرورة </w:t>
      </w:r>
      <w:r w:rsidRPr="006F4E61">
        <w:rPr>
          <w:b/>
          <w:bCs/>
          <w:sz w:val="28"/>
          <w:szCs w:val="28"/>
          <w:rtl/>
          <w:lang w:bidi="ar-EG"/>
        </w:rPr>
        <w:t>إ</w:t>
      </w:r>
      <w:r w:rsidRPr="006F4E61">
        <w:rPr>
          <w:b/>
          <w:bCs/>
          <w:sz w:val="28"/>
          <w:szCs w:val="28"/>
          <w:rtl/>
        </w:rPr>
        <w:t xml:space="preserve">لتحاق العاملين في العلاقات العامة ببرامج تدريبية متخصصة، قام الباحثون بتلخيص هذه </w:t>
      </w:r>
      <w:r w:rsidRPr="006F4E61">
        <w:rPr>
          <w:b/>
          <w:bCs/>
          <w:sz w:val="28"/>
          <w:szCs w:val="28"/>
          <w:rtl/>
          <w:lang w:bidi="ar-EG"/>
        </w:rPr>
        <w:t>ا</w:t>
      </w:r>
      <w:r w:rsidRPr="006F4E61">
        <w:rPr>
          <w:b/>
          <w:bCs/>
          <w:sz w:val="28"/>
          <w:szCs w:val="28"/>
          <w:rtl/>
        </w:rPr>
        <w:t>ل</w:t>
      </w:r>
      <w:r w:rsidRPr="006F4E61">
        <w:rPr>
          <w:b/>
          <w:bCs/>
          <w:sz w:val="28"/>
          <w:szCs w:val="28"/>
          <w:rtl/>
          <w:lang w:bidi="ar-EG"/>
        </w:rPr>
        <w:t>أ</w:t>
      </w:r>
      <w:r w:rsidRPr="006F4E61">
        <w:rPr>
          <w:b/>
          <w:bCs/>
          <w:sz w:val="28"/>
          <w:szCs w:val="28"/>
          <w:rtl/>
        </w:rPr>
        <w:t>سباب وترتيبها كما هو موضح في الجدول رقم 11/1:</w:t>
      </w:r>
    </w:p>
    <w:p w:rsidR="006F4E61" w:rsidRDefault="006F4E61" w:rsidP="006F4E61">
      <w:pPr>
        <w:autoSpaceDE w:val="0"/>
        <w:autoSpaceDN w:val="0"/>
        <w:adjustRightInd w:val="0"/>
        <w:ind w:left="540" w:hanging="540"/>
        <w:jc w:val="both"/>
        <w:rPr>
          <w:rFonts w:hint="cs"/>
          <w:b/>
          <w:bCs/>
          <w:sz w:val="28"/>
          <w:szCs w:val="28"/>
          <w:rtl/>
        </w:rPr>
      </w:pPr>
    </w:p>
    <w:p w:rsidR="006F4E61" w:rsidRPr="006F4E61" w:rsidRDefault="006F4E61" w:rsidP="006027AC">
      <w:pPr>
        <w:autoSpaceDE w:val="0"/>
        <w:autoSpaceDN w:val="0"/>
        <w:adjustRightInd w:val="0"/>
        <w:jc w:val="center"/>
        <w:rPr>
          <w:b/>
          <w:bCs/>
          <w:sz w:val="28"/>
          <w:szCs w:val="28"/>
          <w14:shadow w14:blurRad="50800" w14:dist="38100" w14:dir="2700000" w14:sx="100000" w14:sy="100000" w14:kx="0" w14:ky="0" w14:algn="tl">
            <w14:srgbClr w14:val="000000">
              <w14:alpha w14:val="60000"/>
            </w14:srgbClr>
          </w14:shadow>
        </w:rPr>
      </w:pPr>
      <w:r w:rsidRPr="00125DAA">
        <w:rPr>
          <w:b/>
          <w:bCs/>
          <w:sz w:val="28"/>
          <w:szCs w:val="28"/>
          <w:u w:val="single"/>
          <w:rtl/>
          <w:lang w:bidi="ar-EG"/>
          <w14:shadow w14:blurRad="50800" w14:dist="38100" w14:dir="2700000" w14:sx="100000" w14:sy="100000" w14:kx="0" w14:ky="0" w14:algn="tl">
            <w14:srgbClr w14:val="000000">
              <w14:alpha w14:val="60000"/>
            </w14:srgbClr>
          </w14:shadow>
        </w:rPr>
        <w:t>أ</w:t>
      </w:r>
      <w:r w:rsidRPr="007C0F6B">
        <w:rPr>
          <w:b/>
          <w:bCs/>
          <w:color w:val="FF0000"/>
          <w:sz w:val="28"/>
          <w:szCs w:val="28"/>
          <w:u w:val="single"/>
          <w:rtl/>
          <w:lang w:bidi="ar-EG"/>
          <w14:shadow w14:blurRad="50800" w14:dist="38100" w14:dir="2700000" w14:sx="100000" w14:sy="100000" w14:kx="0" w14:ky="0" w14:algn="tl">
            <w14:srgbClr w14:val="000000">
              <w14:alpha w14:val="60000"/>
            </w14:srgbClr>
          </w14:shadow>
        </w:rPr>
        <w:t>سباب ضرورة التحاق العاملين في العلاقات العامة</w:t>
      </w:r>
      <w:r w:rsidR="00FC7FC4">
        <w:rPr>
          <w:rFonts w:hint="cs"/>
          <w:b/>
          <w:bCs/>
          <w:color w:val="FF0000"/>
          <w:sz w:val="28"/>
          <w:szCs w:val="28"/>
          <w:u w:val="single"/>
          <w:rtl/>
          <w:lang w:bidi="ar-EG"/>
          <w14:shadow w14:blurRad="50800" w14:dist="38100" w14:dir="2700000" w14:sx="100000" w14:sy="100000" w14:kx="0" w14:ky="0" w14:algn="tl">
            <w14:srgbClr w14:val="000000">
              <w14:alpha w14:val="60000"/>
            </w14:srgbClr>
          </w14:shadow>
        </w:rPr>
        <w:t xml:space="preserve"> </w:t>
      </w:r>
      <w:r w:rsidRPr="007C0F6B">
        <w:rPr>
          <w:b/>
          <w:bCs/>
          <w:color w:val="FF0000"/>
          <w:sz w:val="28"/>
          <w:szCs w:val="28"/>
          <w:u w:val="single"/>
          <w:rtl/>
          <w:lang w:bidi="ar-EG"/>
          <w14:shadow w14:blurRad="50800" w14:dist="38100" w14:dir="2700000" w14:sx="100000" w14:sy="100000" w14:kx="0" w14:ky="0" w14:algn="tl">
            <w14:srgbClr w14:val="000000">
              <w14:alpha w14:val="60000"/>
            </w14:srgbClr>
          </w14:shadow>
        </w:rPr>
        <w:t>ببرامج تدريبية متخصصة في مجال العلاقات العامة</w:t>
      </w:r>
    </w:p>
    <w:p w:rsidR="006F4E61" w:rsidRPr="006F4E61" w:rsidRDefault="006F4E61" w:rsidP="006027AC">
      <w:pPr>
        <w:autoSpaceDE w:val="0"/>
        <w:autoSpaceDN w:val="0"/>
        <w:adjustRightInd w:val="0"/>
        <w:ind w:left="540" w:hanging="540"/>
        <w:jc w:val="center"/>
        <w:rPr>
          <w:b/>
          <w:bCs/>
          <w:sz w:val="28"/>
          <w:szCs w:val="28"/>
          <w:rtl/>
          <w:lang w:bidi="ar-EG"/>
        </w:rPr>
      </w:pPr>
      <w:r w:rsidRPr="006F4E61">
        <w:rPr>
          <w:b/>
          <w:bCs/>
          <w:sz w:val="28"/>
          <w:szCs w:val="28"/>
          <w:rtl/>
        </w:rPr>
        <w:t>الجدول رقم 11/1</w:t>
      </w:r>
    </w:p>
    <w:tbl>
      <w:tblPr>
        <w:tblStyle w:val="TableGrid"/>
        <w:bidiVisual/>
        <w:tblW w:w="0" w:type="auto"/>
        <w:tblInd w:w="441" w:type="dxa"/>
        <w:tblLook w:val="04A0" w:firstRow="1" w:lastRow="0" w:firstColumn="1" w:lastColumn="0" w:noHBand="0" w:noVBand="1"/>
      </w:tblPr>
      <w:tblGrid>
        <w:gridCol w:w="8789"/>
        <w:gridCol w:w="1809"/>
      </w:tblGrid>
      <w:tr w:rsidR="00710932" w:rsidTr="00372C01">
        <w:tc>
          <w:tcPr>
            <w:tcW w:w="8789" w:type="dxa"/>
            <w:shd w:val="clear" w:color="auto" w:fill="C6D9F1" w:themeFill="text2" w:themeFillTint="33"/>
          </w:tcPr>
          <w:p w:rsidR="00710932" w:rsidRDefault="00710932" w:rsidP="00372C01">
            <w:pPr>
              <w:autoSpaceDE w:val="0"/>
              <w:autoSpaceDN w:val="0"/>
              <w:adjustRightInd w:val="0"/>
              <w:jc w:val="center"/>
              <w:rPr>
                <w:rFonts w:hint="cs"/>
                <w:b/>
                <w:bCs/>
                <w:sz w:val="28"/>
                <w:szCs w:val="28"/>
                <w:rtl/>
              </w:rPr>
            </w:pPr>
            <w:r>
              <w:rPr>
                <w:rFonts w:hint="cs"/>
                <w:b/>
                <w:bCs/>
                <w:sz w:val="28"/>
                <w:szCs w:val="28"/>
                <w:rtl/>
              </w:rPr>
              <w:t>الاسباب</w:t>
            </w:r>
          </w:p>
        </w:tc>
        <w:tc>
          <w:tcPr>
            <w:tcW w:w="1809" w:type="dxa"/>
            <w:shd w:val="clear" w:color="auto" w:fill="C6D9F1" w:themeFill="text2" w:themeFillTint="33"/>
          </w:tcPr>
          <w:p w:rsidR="00710932" w:rsidRDefault="00710932" w:rsidP="00372C01">
            <w:pPr>
              <w:autoSpaceDE w:val="0"/>
              <w:autoSpaceDN w:val="0"/>
              <w:adjustRightInd w:val="0"/>
              <w:jc w:val="center"/>
              <w:rPr>
                <w:rFonts w:hint="cs"/>
                <w:b/>
                <w:bCs/>
                <w:sz w:val="28"/>
                <w:szCs w:val="28"/>
                <w:rtl/>
              </w:rPr>
            </w:pPr>
            <w:r>
              <w:rPr>
                <w:rFonts w:hint="cs"/>
                <w:b/>
                <w:bCs/>
                <w:sz w:val="28"/>
                <w:szCs w:val="28"/>
                <w:rtl/>
              </w:rPr>
              <w:t>النسبة المؤية %</w:t>
            </w:r>
          </w:p>
        </w:tc>
      </w:tr>
      <w:tr w:rsidR="00CE2B49" w:rsidTr="00372C01">
        <w:tc>
          <w:tcPr>
            <w:tcW w:w="8789" w:type="dxa"/>
            <w:shd w:val="clear" w:color="auto" w:fill="FFFFCC"/>
          </w:tcPr>
          <w:p w:rsidR="00CE2B49" w:rsidRPr="00CE2B49" w:rsidRDefault="00CE2B49" w:rsidP="006F4E61">
            <w:pPr>
              <w:autoSpaceDE w:val="0"/>
              <w:autoSpaceDN w:val="0"/>
              <w:adjustRightInd w:val="0"/>
              <w:jc w:val="both"/>
              <w:rPr>
                <w:rFonts w:hint="cs"/>
                <w:b/>
                <w:bCs/>
                <w:sz w:val="22"/>
                <w:szCs w:val="22"/>
                <w:rtl/>
              </w:rPr>
            </w:pPr>
            <w:r w:rsidRPr="00CE2B49">
              <w:rPr>
                <w:b/>
                <w:bCs/>
                <w:sz w:val="22"/>
                <w:szCs w:val="22"/>
                <w:rtl/>
              </w:rPr>
              <w:t>أهمية التدريب في رفع كفاءة إلاداء وتطوير القدرات وتنمية المهارات، وأهمية تنمية روح إلاستجابة وإتخاذ القرارات لدى العاملين في مجال العلاقات العامة</w:t>
            </w:r>
          </w:p>
        </w:tc>
        <w:tc>
          <w:tcPr>
            <w:tcW w:w="1809" w:type="dxa"/>
            <w:shd w:val="clear" w:color="auto" w:fill="FFFFCC"/>
          </w:tcPr>
          <w:p w:rsidR="00CE2B49" w:rsidRPr="00CE2B49" w:rsidRDefault="00CE2B49">
            <w:pPr>
              <w:pStyle w:val="NormalWeb"/>
              <w:bidi/>
              <w:spacing w:before="67" w:beforeAutospacing="0" w:after="0" w:afterAutospacing="0"/>
              <w:jc w:val="center"/>
              <w:textAlignment w:val="baseline"/>
              <w:rPr>
                <w:rFonts w:ascii="Arial" w:hAnsi="Arial" w:cs="Arial"/>
                <w:sz w:val="22"/>
                <w:szCs w:val="22"/>
              </w:rPr>
            </w:pPr>
            <w:r w:rsidRPr="00CE2B49">
              <w:rPr>
                <w:rFonts w:ascii="Arial" w:hAnsi="Arial" w:cs="Arial"/>
                <w:b/>
                <w:bCs/>
                <w:color w:val="000000" w:themeColor="text1"/>
                <w:kern w:val="24"/>
                <w:sz w:val="22"/>
                <w:szCs w:val="22"/>
              </w:rPr>
              <w:t>39.4</w:t>
            </w:r>
          </w:p>
        </w:tc>
      </w:tr>
      <w:tr w:rsidR="00CE2B49" w:rsidTr="00372C01">
        <w:tc>
          <w:tcPr>
            <w:tcW w:w="8789" w:type="dxa"/>
            <w:shd w:val="clear" w:color="auto" w:fill="FFFFCC"/>
          </w:tcPr>
          <w:p w:rsidR="00CE2B49" w:rsidRPr="00CE2B49" w:rsidRDefault="00CE2B49" w:rsidP="006F4E61">
            <w:pPr>
              <w:autoSpaceDE w:val="0"/>
              <w:autoSpaceDN w:val="0"/>
              <w:adjustRightInd w:val="0"/>
              <w:jc w:val="both"/>
              <w:rPr>
                <w:rFonts w:hint="cs"/>
                <w:b/>
                <w:bCs/>
                <w:sz w:val="22"/>
                <w:szCs w:val="22"/>
                <w:rtl/>
              </w:rPr>
            </w:pPr>
            <w:r w:rsidRPr="00CE2B49">
              <w:rPr>
                <w:b/>
                <w:bCs/>
                <w:sz w:val="22"/>
                <w:szCs w:val="22"/>
                <w:rtl/>
              </w:rPr>
              <w:t>- رفع مستواهم وإيجاد رجل العلاقات العامة المتخصص</w:t>
            </w:r>
          </w:p>
        </w:tc>
        <w:tc>
          <w:tcPr>
            <w:tcW w:w="1809" w:type="dxa"/>
            <w:shd w:val="clear" w:color="auto" w:fill="FFFFCC"/>
          </w:tcPr>
          <w:p w:rsidR="00CE2B49" w:rsidRPr="00CE2B49" w:rsidRDefault="00CE2B49">
            <w:pPr>
              <w:pStyle w:val="NormalWeb"/>
              <w:bidi/>
              <w:spacing w:before="67" w:beforeAutospacing="0" w:after="0" w:afterAutospacing="0"/>
              <w:jc w:val="center"/>
              <w:textAlignment w:val="baseline"/>
              <w:rPr>
                <w:rFonts w:ascii="Arial" w:hAnsi="Arial" w:cs="Arial"/>
                <w:sz w:val="22"/>
                <w:szCs w:val="22"/>
              </w:rPr>
            </w:pPr>
            <w:r w:rsidRPr="00CE2B49">
              <w:rPr>
                <w:rFonts w:ascii="Arial" w:hAnsi="Arial" w:cs="Arial"/>
                <w:b/>
                <w:bCs/>
                <w:color w:val="000000" w:themeColor="text1"/>
                <w:kern w:val="24"/>
                <w:sz w:val="22"/>
                <w:szCs w:val="22"/>
              </w:rPr>
              <w:t>14.3</w:t>
            </w:r>
          </w:p>
        </w:tc>
      </w:tr>
      <w:tr w:rsidR="00CE2B49" w:rsidTr="00372C01">
        <w:tc>
          <w:tcPr>
            <w:tcW w:w="8789" w:type="dxa"/>
            <w:shd w:val="clear" w:color="auto" w:fill="FFFFCC"/>
          </w:tcPr>
          <w:p w:rsidR="00CE2B49" w:rsidRPr="00CE2B49" w:rsidRDefault="00CE2B49" w:rsidP="006F4E61">
            <w:pPr>
              <w:autoSpaceDE w:val="0"/>
              <w:autoSpaceDN w:val="0"/>
              <w:adjustRightInd w:val="0"/>
              <w:jc w:val="both"/>
              <w:rPr>
                <w:rFonts w:hint="cs"/>
                <w:b/>
                <w:bCs/>
                <w:sz w:val="22"/>
                <w:szCs w:val="22"/>
                <w:rtl/>
              </w:rPr>
            </w:pPr>
            <w:r w:rsidRPr="00CE2B49">
              <w:rPr>
                <w:b/>
                <w:bCs/>
                <w:sz w:val="22"/>
                <w:szCs w:val="22"/>
                <w:rtl/>
              </w:rPr>
              <w:t>وجود الجديد في أعمال العلاقات العامة وأساليبها بصفة مستمرة، مما يتيح لإدارة العلاقات العامة أن تقوم بدور فعال مدروس- بعض العاملين في إلادارة غير متخصصين علمياً في مجال العلاقات العامة</w:t>
            </w:r>
          </w:p>
        </w:tc>
        <w:tc>
          <w:tcPr>
            <w:tcW w:w="1809" w:type="dxa"/>
            <w:shd w:val="clear" w:color="auto" w:fill="FFFFCC"/>
          </w:tcPr>
          <w:p w:rsidR="00CE2B49" w:rsidRPr="00CE2B49" w:rsidRDefault="00CE2B49">
            <w:pPr>
              <w:pStyle w:val="NormalWeb"/>
              <w:bidi/>
              <w:spacing w:before="67" w:beforeAutospacing="0" w:after="0" w:afterAutospacing="0"/>
              <w:jc w:val="center"/>
              <w:textAlignment w:val="baseline"/>
              <w:rPr>
                <w:rFonts w:ascii="Arial" w:hAnsi="Arial" w:cs="Arial"/>
                <w:sz w:val="22"/>
                <w:szCs w:val="22"/>
              </w:rPr>
            </w:pPr>
            <w:r w:rsidRPr="00CE2B49">
              <w:rPr>
                <w:rFonts w:ascii="Arial" w:hAnsi="Arial" w:cs="Arial"/>
                <w:b/>
                <w:bCs/>
                <w:color w:val="000000" w:themeColor="text1"/>
                <w:kern w:val="24"/>
                <w:sz w:val="22"/>
                <w:szCs w:val="22"/>
              </w:rPr>
              <w:t>10.7</w:t>
            </w:r>
          </w:p>
        </w:tc>
      </w:tr>
      <w:tr w:rsidR="00CE2B49" w:rsidTr="00372C01">
        <w:tc>
          <w:tcPr>
            <w:tcW w:w="8789" w:type="dxa"/>
            <w:shd w:val="clear" w:color="auto" w:fill="FFFFCC"/>
          </w:tcPr>
          <w:p w:rsidR="00CE2B49" w:rsidRPr="00CE2B49" w:rsidRDefault="00CE2B49" w:rsidP="006F4E61">
            <w:pPr>
              <w:autoSpaceDE w:val="0"/>
              <w:autoSpaceDN w:val="0"/>
              <w:adjustRightInd w:val="0"/>
              <w:jc w:val="both"/>
              <w:rPr>
                <w:rFonts w:hint="cs"/>
                <w:b/>
                <w:bCs/>
                <w:sz w:val="22"/>
                <w:szCs w:val="22"/>
                <w:rtl/>
              </w:rPr>
            </w:pPr>
            <w:r w:rsidRPr="00CE2B49">
              <w:rPr>
                <w:b/>
                <w:bCs/>
                <w:sz w:val="22"/>
                <w:szCs w:val="22"/>
                <w:rtl/>
              </w:rPr>
              <w:t>وجود الجديد في أعمال العلاقات العامة واساليبها بصفة مستمرة، مما يتيح لإدارة العلاقات العامة أن تقوم بدور فعال مدروس- بعض العاملين في إلادارة غير متخصصين علمياً في مجال العلاقات العامة</w:t>
            </w:r>
          </w:p>
        </w:tc>
        <w:tc>
          <w:tcPr>
            <w:tcW w:w="1809" w:type="dxa"/>
            <w:shd w:val="clear" w:color="auto" w:fill="FFFFCC"/>
          </w:tcPr>
          <w:p w:rsidR="00CE2B49" w:rsidRPr="00CE2B49" w:rsidRDefault="00CE2B49">
            <w:pPr>
              <w:pStyle w:val="NormalWeb"/>
              <w:bidi/>
              <w:spacing w:before="67" w:beforeAutospacing="0" w:after="0" w:afterAutospacing="0"/>
              <w:jc w:val="center"/>
              <w:textAlignment w:val="baseline"/>
              <w:rPr>
                <w:rFonts w:ascii="Arial" w:hAnsi="Arial" w:cs="Arial"/>
                <w:sz w:val="22"/>
                <w:szCs w:val="22"/>
              </w:rPr>
            </w:pPr>
            <w:r w:rsidRPr="00CE2B49">
              <w:rPr>
                <w:rFonts w:ascii="Arial" w:hAnsi="Arial" w:cs="Arial"/>
                <w:b/>
                <w:bCs/>
                <w:color w:val="000000" w:themeColor="text1"/>
                <w:kern w:val="24"/>
                <w:sz w:val="22"/>
                <w:szCs w:val="22"/>
              </w:rPr>
              <w:t>7.1</w:t>
            </w:r>
          </w:p>
        </w:tc>
      </w:tr>
      <w:tr w:rsidR="00CE2B49" w:rsidTr="00372C01">
        <w:tc>
          <w:tcPr>
            <w:tcW w:w="8789" w:type="dxa"/>
            <w:shd w:val="clear" w:color="auto" w:fill="FFFFCC"/>
          </w:tcPr>
          <w:p w:rsidR="00CE2B49" w:rsidRPr="00CE2B49" w:rsidRDefault="00CE2B49" w:rsidP="006F4E61">
            <w:pPr>
              <w:autoSpaceDE w:val="0"/>
              <w:autoSpaceDN w:val="0"/>
              <w:adjustRightInd w:val="0"/>
              <w:jc w:val="both"/>
              <w:rPr>
                <w:rFonts w:hint="cs"/>
                <w:b/>
                <w:bCs/>
                <w:sz w:val="22"/>
                <w:szCs w:val="22"/>
                <w:rtl/>
              </w:rPr>
            </w:pPr>
            <w:r w:rsidRPr="00CE2B49">
              <w:rPr>
                <w:b/>
                <w:bCs/>
                <w:sz w:val="22"/>
                <w:szCs w:val="22"/>
                <w:rtl/>
              </w:rPr>
              <w:t>إكسابهم مهارة التخطيط في تطبيق أعمال العلاقات العامة- لم تسمح الفرصة قبل ذلك بالتدريب في مجال العلاقات العامة</w:t>
            </w:r>
          </w:p>
        </w:tc>
        <w:tc>
          <w:tcPr>
            <w:tcW w:w="1809" w:type="dxa"/>
            <w:shd w:val="clear" w:color="auto" w:fill="FFFFCC"/>
          </w:tcPr>
          <w:p w:rsidR="00CE2B49" w:rsidRPr="00CE2B49" w:rsidRDefault="00CE2B49">
            <w:pPr>
              <w:pStyle w:val="NormalWeb"/>
              <w:bidi/>
              <w:spacing w:before="67" w:beforeAutospacing="0" w:after="0" w:afterAutospacing="0"/>
              <w:jc w:val="center"/>
              <w:textAlignment w:val="baseline"/>
              <w:rPr>
                <w:rFonts w:ascii="Arial" w:hAnsi="Arial" w:cs="Arial"/>
                <w:sz w:val="22"/>
                <w:szCs w:val="22"/>
              </w:rPr>
            </w:pPr>
            <w:r w:rsidRPr="00CE2B49">
              <w:rPr>
                <w:rFonts w:ascii="Arial" w:hAnsi="Arial" w:cs="Arial"/>
                <w:b/>
                <w:bCs/>
                <w:color w:val="000000" w:themeColor="text1"/>
                <w:kern w:val="24"/>
                <w:sz w:val="22"/>
                <w:szCs w:val="22"/>
              </w:rPr>
              <w:t>7.1</w:t>
            </w:r>
          </w:p>
        </w:tc>
      </w:tr>
      <w:tr w:rsidR="00CE2B49" w:rsidTr="00372C01">
        <w:tc>
          <w:tcPr>
            <w:tcW w:w="8789" w:type="dxa"/>
            <w:shd w:val="clear" w:color="auto" w:fill="FFFFCC"/>
          </w:tcPr>
          <w:p w:rsidR="00CE2B49" w:rsidRPr="00CE2B49" w:rsidRDefault="00CE2B49" w:rsidP="006F4E61">
            <w:pPr>
              <w:autoSpaceDE w:val="0"/>
              <w:autoSpaceDN w:val="0"/>
              <w:adjustRightInd w:val="0"/>
              <w:jc w:val="both"/>
              <w:rPr>
                <w:rFonts w:hint="cs"/>
                <w:b/>
                <w:bCs/>
                <w:sz w:val="22"/>
                <w:szCs w:val="22"/>
                <w:rtl/>
              </w:rPr>
            </w:pPr>
            <w:r w:rsidRPr="00CE2B49">
              <w:rPr>
                <w:b/>
                <w:bCs/>
                <w:sz w:val="22"/>
                <w:szCs w:val="22"/>
                <w:rtl/>
              </w:rPr>
              <w:t>إكسابهم مهارة التخطيط في تطبيق أعمال العلاقات العامة- لم تسمح الفرصة قبل ذلك بالتدريب في مجال العلاقات العامة</w:t>
            </w:r>
          </w:p>
        </w:tc>
        <w:tc>
          <w:tcPr>
            <w:tcW w:w="1809" w:type="dxa"/>
            <w:shd w:val="clear" w:color="auto" w:fill="FFFFCC"/>
          </w:tcPr>
          <w:p w:rsidR="00CE2B49" w:rsidRPr="00CE2B49" w:rsidRDefault="00CE2B49">
            <w:pPr>
              <w:pStyle w:val="NormalWeb"/>
              <w:bidi/>
              <w:spacing w:before="67" w:beforeAutospacing="0" w:after="0" w:afterAutospacing="0"/>
              <w:jc w:val="center"/>
              <w:textAlignment w:val="baseline"/>
              <w:rPr>
                <w:rFonts w:ascii="Arial" w:hAnsi="Arial" w:cs="Arial"/>
                <w:sz w:val="22"/>
                <w:szCs w:val="22"/>
              </w:rPr>
            </w:pPr>
            <w:r w:rsidRPr="00CE2B49">
              <w:rPr>
                <w:rFonts w:ascii="Arial" w:hAnsi="Arial" w:cs="Arial"/>
                <w:b/>
                <w:bCs/>
                <w:color w:val="000000" w:themeColor="text1"/>
                <w:kern w:val="24"/>
                <w:sz w:val="22"/>
                <w:szCs w:val="22"/>
              </w:rPr>
              <w:t>7.1</w:t>
            </w:r>
          </w:p>
        </w:tc>
      </w:tr>
      <w:tr w:rsidR="00CE2B49" w:rsidTr="00372C01">
        <w:tc>
          <w:tcPr>
            <w:tcW w:w="8789" w:type="dxa"/>
            <w:shd w:val="clear" w:color="auto" w:fill="FFFFCC"/>
          </w:tcPr>
          <w:p w:rsidR="00CE2B49" w:rsidRPr="00CE2B49" w:rsidRDefault="00CE2B49" w:rsidP="006F4E61">
            <w:pPr>
              <w:autoSpaceDE w:val="0"/>
              <w:autoSpaceDN w:val="0"/>
              <w:adjustRightInd w:val="0"/>
              <w:jc w:val="both"/>
              <w:rPr>
                <w:rFonts w:hint="cs"/>
                <w:b/>
                <w:bCs/>
                <w:sz w:val="22"/>
                <w:szCs w:val="22"/>
                <w:rtl/>
              </w:rPr>
            </w:pPr>
            <w:r w:rsidRPr="00CE2B49">
              <w:rPr>
                <w:b/>
                <w:bCs/>
                <w:sz w:val="22"/>
                <w:szCs w:val="22"/>
                <w:rtl/>
              </w:rPr>
              <w:t>- تنمية المهارات لدى مسؤولي وموظفي العلاقات العامة السعوديين وخصوصاً أن الحاجة ماسة إلى سعودة الوظائف وهو ما يتطلب أن تكون اليد السعودية مدربة تدريباً عالياً حتى يمكن دعم سنوات الخبرة بالتدريب</w:t>
            </w:r>
          </w:p>
        </w:tc>
        <w:tc>
          <w:tcPr>
            <w:tcW w:w="1809" w:type="dxa"/>
            <w:shd w:val="clear" w:color="auto" w:fill="FFFFCC"/>
          </w:tcPr>
          <w:p w:rsidR="00CE2B49" w:rsidRPr="00CE2B49" w:rsidRDefault="00CE2B49">
            <w:pPr>
              <w:pStyle w:val="NormalWeb"/>
              <w:bidi/>
              <w:spacing w:before="67" w:beforeAutospacing="0" w:after="0" w:afterAutospacing="0"/>
              <w:jc w:val="center"/>
              <w:textAlignment w:val="baseline"/>
              <w:rPr>
                <w:rFonts w:ascii="Arial" w:hAnsi="Arial" w:cs="Arial"/>
                <w:sz w:val="22"/>
                <w:szCs w:val="22"/>
              </w:rPr>
            </w:pPr>
            <w:r w:rsidRPr="00CE2B49">
              <w:rPr>
                <w:rFonts w:ascii="Arial" w:hAnsi="Arial" w:cs="Arial"/>
                <w:b/>
                <w:bCs/>
                <w:color w:val="000000" w:themeColor="text1"/>
                <w:kern w:val="24"/>
                <w:sz w:val="22"/>
                <w:szCs w:val="22"/>
              </w:rPr>
              <w:t>7.1</w:t>
            </w:r>
          </w:p>
        </w:tc>
      </w:tr>
      <w:tr w:rsidR="00CE2B49" w:rsidTr="00372C01">
        <w:tc>
          <w:tcPr>
            <w:tcW w:w="8789" w:type="dxa"/>
            <w:shd w:val="clear" w:color="auto" w:fill="FFFFCC"/>
          </w:tcPr>
          <w:p w:rsidR="00CE2B49" w:rsidRPr="00CE2B49" w:rsidRDefault="00CE2B49" w:rsidP="006F4E61">
            <w:pPr>
              <w:autoSpaceDE w:val="0"/>
              <w:autoSpaceDN w:val="0"/>
              <w:adjustRightInd w:val="0"/>
              <w:jc w:val="both"/>
              <w:rPr>
                <w:rFonts w:hint="cs"/>
                <w:b/>
                <w:bCs/>
                <w:sz w:val="22"/>
                <w:szCs w:val="22"/>
                <w:rtl/>
              </w:rPr>
            </w:pPr>
            <w:r w:rsidRPr="00CE2B49">
              <w:rPr>
                <w:rFonts w:hint="cs"/>
                <w:b/>
                <w:bCs/>
                <w:sz w:val="22"/>
                <w:szCs w:val="22"/>
                <w:rtl/>
              </w:rPr>
              <w:t xml:space="preserve">       </w:t>
            </w:r>
            <w:r w:rsidRPr="00CE2B49">
              <w:rPr>
                <w:b/>
                <w:bCs/>
                <w:sz w:val="22"/>
                <w:szCs w:val="22"/>
                <w:rtl/>
              </w:rPr>
              <w:t>- قلة سنوات الخبرة للمشرفين على إدارات العلاقات العامة، مما يتطلب  وجود برامج تدريبية متطورة لهم</w:t>
            </w:r>
          </w:p>
        </w:tc>
        <w:tc>
          <w:tcPr>
            <w:tcW w:w="1809" w:type="dxa"/>
            <w:shd w:val="clear" w:color="auto" w:fill="FFFFCC"/>
          </w:tcPr>
          <w:p w:rsidR="00CE2B49" w:rsidRPr="00CE2B49" w:rsidRDefault="00CE2B49">
            <w:pPr>
              <w:pStyle w:val="NormalWeb"/>
              <w:bidi/>
              <w:spacing w:before="67" w:beforeAutospacing="0" w:after="0" w:afterAutospacing="0"/>
              <w:jc w:val="center"/>
              <w:textAlignment w:val="baseline"/>
              <w:rPr>
                <w:rFonts w:ascii="Arial" w:hAnsi="Arial" w:cs="Arial"/>
                <w:sz w:val="22"/>
                <w:szCs w:val="22"/>
              </w:rPr>
            </w:pPr>
            <w:r w:rsidRPr="00CE2B49">
              <w:rPr>
                <w:rFonts w:ascii="Arial" w:hAnsi="Arial" w:cs="Arial"/>
                <w:b/>
                <w:bCs/>
                <w:color w:val="000000" w:themeColor="text1"/>
                <w:kern w:val="24"/>
                <w:sz w:val="22"/>
                <w:szCs w:val="22"/>
              </w:rPr>
              <w:t>3.6</w:t>
            </w:r>
          </w:p>
        </w:tc>
      </w:tr>
      <w:tr w:rsidR="00CE2B49" w:rsidTr="00372C01">
        <w:tc>
          <w:tcPr>
            <w:tcW w:w="8789" w:type="dxa"/>
            <w:shd w:val="clear" w:color="auto" w:fill="FFFFCC"/>
          </w:tcPr>
          <w:p w:rsidR="00CE2B49" w:rsidRPr="00CE2B49" w:rsidRDefault="00CE2B49" w:rsidP="006F4E61">
            <w:pPr>
              <w:autoSpaceDE w:val="0"/>
              <w:autoSpaceDN w:val="0"/>
              <w:adjustRightInd w:val="0"/>
              <w:jc w:val="both"/>
              <w:rPr>
                <w:rFonts w:hint="cs"/>
                <w:b/>
                <w:bCs/>
                <w:sz w:val="22"/>
                <w:szCs w:val="22"/>
                <w:rtl/>
              </w:rPr>
            </w:pPr>
            <w:r w:rsidRPr="00CE2B49">
              <w:rPr>
                <w:b/>
                <w:bCs/>
                <w:sz w:val="22"/>
                <w:szCs w:val="22"/>
                <w:rtl/>
              </w:rPr>
              <w:t>احتياج العلاقات العامة إلى المتابعة والتحديد واكتساب الخبرة من إلاخرين، وهو ما يتيحه التدريب.</w:t>
            </w:r>
          </w:p>
        </w:tc>
        <w:tc>
          <w:tcPr>
            <w:tcW w:w="1809" w:type="dxa"/>
            <w:shd w:val="clear" w:color="auto" w:fill="FFFFCC"/>
          </w:tcPr>
          <w:p w:rsidR="00CE2B49" w:rsidRPr="00CE2B49" w:rsidRDefault="00CE2B49">
            <w:pPr>
              <w:pStyle w:val="NormalWeb"/>
              <w:bidi/>
              <w:spacing w:before="67" w:beforeAutospacing="0" w:after="0" w:afterAutospacing="0"/>
              <w:jc w:val="center"/>
              <w:textAlignment w:val="baseline"/>
              <w:rPr>
                <w:rFonts w:ascii="Arial" w:hAnsi="Arial" w:cs="Arial"/>
                <w:sz w:val="22"/>
                <w:szCs w:val="22"/>
              </w:rPr>
            </w:pPr>
            <w:r w:rsidRPr="00CE2B49">
              <w:rPr>
                <w:rFonts w:ascii="Arial" w:hAnsi="Arial" w:cs="Arial"/>
                <w:b/>
                <w:bCs/>
                <w:color w:val="000000" w:themeColor="text1"/>
                <w:kern w:val="24"/>
                <w:sz w:val="22"/>
                <w:szCs w:val="22"/>
              </w:rPr>
              <w:t>3.6</w:t>
            </w:r>
          </w:p>
        </w:tc>
      </w:tr>
    </w:tbl>
    <w:p w:rsidR="00CE2B49" w:rsidRDefault="00CE2B49" w:rsidP="006F4E61">
      <w:pPr>
        <w:autoSpaceDE w:val="0"/>
        <w:autoSpaceDN w:val="0"/>
        <w:adjustRightInd w:val="0"/>
        <w:ind w:left="540" w:hanging="540"/>
        <w:jc w:val="both"/>
        <w:rPr>
          <w:rFonts w:hint="cs"/>
          <w:b/>
          <w:bCs/>
          <w:sz w:val="28"/>
          <w:szCs w:val="28"/>
          <w:rtl/>
          <w:lang w:bidi="ar-EG"/>
        </w:rPr>
      </w:pPr>
    </w:p>
    <w:p w:rsidR="006F4E61" w:rsidRPr="006F4E61" w:rsidRDefault="006F4E61" w:rsidP="006F4E61">
      <w:pPr>
        <w:autoSpaceDE w:val="0"/>
        <w:autoSpaceDN w:val="0"/>
        <w:adjustRightInd w:val="0"/>
        <w:ind w:left="540" w:hanging="540"/>
        <w:jc w:val="both"/>
        <w:rPr>
          <w:b/>
          <w:bCs/>
          <w:sz w:val="28"/>
          <w:szCs w:val="28"/>
          <w:rtl/>
          <w:lang w:bidi="ar-EG"/>
        </w:rPr>
      </w:pPr>
      <w:r w:rsidRPr="006F4E61">
        <w:rPr>
          <w:b/>
          <w:bCs/>
          <w:sz w:val="28"/>
          <w:szCs w:val="28"/>
          <w:rtl/>
          <w:lang w:bidi="ar-EG"/>
        </w:rPr>
        <w:t xml:space="preserve">   </w:t>
      </w:r>
      <w:r w:rsidR="00CE2B49">
        <w:rPr>
          <w:rFonts w:hint="cs"/>
          <w:b/>
          <w:bCs/>
          <w:sz w:val="28"/>
          <w:szCs w:val="28"/>
          <w:rtl/>
          <w:lang w:bidi="ar-EG"/>
        </w:rPr>
        <w:t xml:space="preserve">   </w:t>
      </w:r>
      <w:r w:rsidRPr="006F4E61">
        <w:rPr>
          <w:b/>
          <w:bCs/>
          <w:sz w:val="28"/>
          <w:szCs w:val="28"/>
          <w:rtl/>
          <w:lang w:bidi="ar-EG"/>
        </w:rPr>
        <w:t xml:space="preserve"> </w:t>
      </w:r>
      <w:r w:rsidRPr="006F4E61">
        <w:rPr>
          <w:b/>
          <w:bCs/>
          <w:sz w:val="28"/>
          <w:szCs w:val="28"/>
          <w:rtl/>
        </w:rPr>
        <w:t xml:space="preserve">هذا ومن الضروري العمل على رفد دوائر العلاقات العامة بالموظفين المتخصصين </w:t>
      </w:r>
      <w:r w:rsidRPr="006F4E61">
        <w:rPr>
          <w:b/>
          <w:bCs/>
          <w:sz w:val="28"/>
          <w:szCs w:val="28"/>
          <w:rtl/>
          <w:lang w:bidi="ar-EG"/>
        </w:rPr>
        <w:t>أ</w:t>
      </w:r>
      <w:r w:rsidRPr="006F4E61">
        <w:rPr>
          <w:b/>
          <w:bCs/>
          <w:sz w:val="28"/>
          <w:szCs w:val="28"/>
          <w:rtl/>
        </w:rPr>
        <w:t>كاديمياً في مجال العلاقات العامة تحقيقاً لمبدأ التخصص ووضع الرجل المناسب في المكان المناسب.</w:t>
      </w:r>
    </w:p>
    <w:p w:rsidR="006F4E61" w:rsidRPr="006F4E61" w:rsidRDefault="006F4E61" w:rsidP="006F4E61">
      <w:pPr>
        <w:autoSpaceDE w:val="0"/>
        <w:autoSpaceDN w:val="0"/>
        <w:adjustRightInd w:val="0"/>
        <w:ind w:left="540" w:hanging="540"/>
        <w:jc w:val="both"/>
        <w:rPr>
          <w:b/>
          <w:bCs/>
          <w:sz w:val="28"/>
          <w:szCs w:val="28"/>
        </w:rPr>
      </w:pPr>
    </w:p>
    <w:p w:rsidR="006F4E61" w:rsidRDefault="006F4E61" w:rsidP="006F4E61">
      <w:pPr>
        <w:autoSpaceDE w:val="0"/>
        <w:autoSpaceDN w:val="0"/>
        <w:adjustRightInd w:val="0"/>
        <w:ind w:left="540" w:hanging="540"/>
        <w:jc w:val="both"/>
        <w:rPr>
          <w:rFonts w:hint="cs"/>
          <w:b/>
          <w:bCs/>
          <w:sz w:val="28"/>
          <w:szCs w:val="28"/>
          <w:rtl/>
        </w:rPr>
      </w:pPr>
      <w:r w:rsidRPr="006F4E61">
        <w:rPr>
          <w:b/>
          <w:bCs/>
          <w:sz w:val="28"/>
          <w:szCs w:val="28"/>
          <w:rtl/>
          <w:lang w:bidi="ar-EG"/>
        </w:rPr>
        <w:t xml:space="preserve">    </w:t>
      </w:r>
      <w:r w:rsidR="00CE2B49">
        <w:rPr>
          <w:rFonts w:hint="cs"/>
          <w:b/>
          <w:bCs/>
          <w:sz w:val="28"/>
          <w:szCs w:val="28"/>
          <w:rtl/>
          <w:lang w:bidi="ar-EG"/>
        </w:rPr>
        <w:t xml:space="preserve">  </w:t>
      </w:r>
      <w:r w:rsidRPr="006F4E61">
        <w:rPr>
          <w:b/>
          <w:bCs/>
          <w:sz w:val="28"/>
          <w:szCs w:val="28"/>
          <w:rtl/>
        </w:rPr>
        <w:t xml:space="preserve">كذلك يجب </w:t>
      </w:r>
      <w:r w:rsidRPr="006F4E61">
        <w:rPr>
          <w:b/>
          <w:bCs/>
          <w:sz w:val="28"/>
          <w:szCs w:val="28"/>
          <w:rtl/>
          <w:lang w:bidi="ar-EG"/>
        </w:rPr>
        <w:t>ا</w:t>
      </w:r>
      <w:r w:rsidRPr="006F4E61">
        <w:rPr>
          <w:b/>
          <w:bCs/>
          <w:sz w:val="28"/>
          <w:szCs w:val="28"/>
          <w:rtl/>
        </w:rPr>
        <w:t>ل</w:t>
      </w:r>
      <w:r w:rsidRPr="006F4E61">
        <w:rPr>
          <w:b/>
          <w:bCs/>
          <w:sz w:val="28"/>
          <w:szCs w:val="28"/>
          <w:rtl/>
          <w:lang w:bidi="ar-EG"/>
        </w:rPr>
        <w:t>إ</w:t>
      </w:r>
      <w:r w:rsidRPr="006F4E61">
        <w:rPr>
          <w:b/>
          <w:bCs/>
          <w:sz w:val="28"/>
          <w:szCs w:val="28"/>
          <w:rtl/>
        </w:rPr>
        <w:t>هتمام بتدريب العاملين بإدارات العلاقات العامة لرفع مستوى أدائهم و</w:t>
      </w:r>
      <w:r w:rsidRPr="006F4E61">
        <w:rPr>
          <w:b/>
          <w:bCs/>
          <w:sz w:val="28"/>
          <w:szCs w:val="28"/>
          <w:rtl/>
          <w:lang w:bidi="ar-EG"/>
        </w:rPr>
        <w:t>إ</w:t>
      </w:r>
      <w:r w:rsidRPr="006F4E61">
        <w:rPr>
          <w:b/>
          <w:bCs/>
          <w:sz w:val="28"/>
          <w:szCs w:val="28"/>
          <w:rtl/>
        </w:rPr>
        <w:t xml:space="preserve">كسابهم الخبرات اللازمة لرفع كفاءة </w:t>
      </w:r>
      <w:r w:rsidRPr="006F4E61">
        <w:rPr>
          <w:b/>
          <w:bCs/>
          <w:sz w:val="28"/>
          <w:szCs w:val="28"/>
          <w:rtl/>
          <w:lang w:bidi="ar-EG"/>
        </w:rPr>
        <w:t>ا</w:t>
      </w:r>
      <w:r w:rsidRPr="006F4E61">
        <w:rPr>
          <w:b/>
          <w:bCs/>
          <w:sz w:val="28"/>
          <w:szCs w:val="28"/>
          <w:rtl/>
        </w:rPr>
        <w:t>ل</w:t>
      </w:r>
      <w:r w:rsidRPr="006F4E61">
        <w:rPr>
          <w:b/>
          <w:bCs/>
          <w:sz w:val="28"/>
          <w:szCs w:val="28"/>
          <w:rtl/>
          <w:lang w:bidi="ar-EG"/>
        </w:rPr>
        <w:t>أ</w:t>
      </w:r>
      <w:r w:rsidRPr="006F4E61">
        <w:rPr>
          <w:b/>
          <w:bCs/>
          <w:sz w:val="28"/>
          <w:szCs w:val="28"/>
          <w:rtl/>
        </w:rPr>
        <w:t>داء بدوائر العلاقات العامة من ناحية، ولتعويض النقص الملموس في عدد سنوا</w:t>
      </w:r>
      <w:r w:rsidRPr="006F4E61">
        <w:rPr>
          <w:b/>
          <w:bCs/>
          <w:sz w:val="28"/>
          <w:szCs w:val="28"/>
          <w:rtl/>
          <w:lang w:bidi="ar-EG"/>
        </w:rPr>
        <w:t>ت</w:t>
      </w:r>
      <w:r w:rsidRPr="006F4E61">
        <w:rPr>
          <w:b/>
          <w:bCs/>
          <w:sz w:val="28"/>
          <w:szCs w:val="28"/>
          <w:rtl/>
        </w:rPr>
        <w:t xml:space="preserve"> الخبرة لدى كثيراً من </w:t>
      </w:r>
      <w:r w:rsidRPr="006F4E61">
        <w:rPr>
          <w:b/>
          <w:bCs/>
          <w:sz w:val="28"/>
          <w:szCs w:val="28"/>
          <w:rtl/>
        </w:rPr>
        <w:lastRenderedPageBreak/>
        <w:t xml:space="preserve">العاملين بدوائر العلاقات العامة من ناحية </w:t>
      </w:r>
      <w:r w:rsidRPr="006F4E61">
        <w:rPr>
          <w:b/>
          <w:bCs/>
          <w:sz w:val="28"/>
          <w:szCs w:val="28"/>
          <w:rtl/>
          <w:lang w:bidi="ar-EG"/>
        </w:rPr>
        <w:t>أ</w:t>
      </w:r>
      <w:r w:rsidRPr="006F4E61">
        <w:rPr>
          <w:b/>
          <w:bCs/>
          <w:sz w:val="28"/>
          <w:szCs w:val="28"/>
          <w:rtl/>
        </w:rPr>
        <w:t xml:space="preserve">خرى وتركيز الجهود التدريبية على </w:t>
      </w:r>
      <w:r w:rsidRPr="006F4E61">
        <w:rPr>
          <w:b/>
          <w:bCs/>
          <w:sz w:val="28"/>
          <w:szCs w:val="28"/>
          <w:rtl/>
          <w:lang w:bidi="ar-EG"/>
        </w:rPr>
        <w:t>ا</w:t>
      </w:r>
      <w:r w:rsidRPr="006F4E61">
        <w:rPr>
          <w:b/>
          <w:bCs/>
          <w:sz w:val="28"/>
          <w:szCs w:val="28"/>
          <w:rtl/>
        </w:rPr>
        <w:t>ل</w:t>
      </w:r>
      <w:r w:rsidRPr="006F4E61">
        <w:rPr>
          <w:b/>
          <w:bCs/>
          <w:sz w:val="28"/>
          <w:szCs w:val="28"/>
          <w:rtl/>
          <w:lang w:bidi="ar-EG"/>
        </w:rPr>
        <w:t>إ</w:t>
      </w:r>
      <w:r w:rsidRPr="006F4E61">
        <w:rPr>
          <w:b/>
          <w:bCs/>
          <w:sz w:val="28"/>
          <w:szCs w:val="28"/>
          <w:rtl/>
        </w:rPr>
        <w:t>شرافيين وشاغلي الوظائف القيادية لتطوير قدراتهم، والتع</w:t>
      </w:r>
      <w:r w:rsidRPr="006F4E61">
        <w:rPr>
          <w:b/>
          <w:bCs/>
          <w:sz w:val="28"/>
          <w:szCs w:val="28"/>
          <w:rtl/>
          <w:lang w:bidi="ar-EG"/>
        </w:rPr>
        <w:t>ا</w:t>
      </w:r>
      <w:r w:rsidRPr="006F4E61">
        <w:rPr>
          <w:b/>
          <w:bCs/>
          <w:sz w:val="28"/>
          <w:szCs w:val="28"/>
          <w:rtl/>
        </w:rPr>
        <w:t xml:space="preserve">ون في هذا المجال مع معهد </w:t>
      </w:r>
      <w:r w:rsidRPr="006F4E61">
        <w:rPr>
          <w:b/>
          <w:bCs/>
          <w:sz w:val="28"/>
          <w:szCs w:val="28"/>
          <w:rtl/>
          <w:lang w:bidi="ar-EG"/>
        </w:rPr>
        <w:t>ا</w:t>
      </w:r>
      <w:r w:rsidRPr="006F4E61">
        <w:rPr>
          <w:b/>
          <w:bCs/>
          <w:sz w:val="28"/>
          <w:szCs w:val="28"/>
          <w:rtl/>
        </w:rPr>
        <w:t>ل</w:t>
      </w:r>
      <w:r w:rsidRPr="006F4E61">
        <w:rPr>
          <w:b/>
          <w:bCs/>
          <w:sz w:val="28"/>
          <w:szCs w:val="28"/>
          <w:rtl/>
          <w:lang w:bidi="ar-EG"/>
        </w:rPr>
        <w:t>إ</w:t>
      </w:r>
      <w:r w:rsidRPr="006F4E61">
        <w:rPr>
          <w:b/>
          <w:bCs/>
          <w:sz w:val="28"/>
          <w:szCs w:val="28"/>
          <w:rtl/>
        </w:rPr>
        <w:t xml:space="preserve">دارة العامة والجامعات ومركز التدريب. </w:t>
      </w:r>
    </w:p>
    <w:p w:rsidR="00CE2B49" w:rsidRDefault="00CE2B49" w:rsidP="006F4E61">
      <w:pPr>
        <w:autoSpaceDE w:val="0"/>
        <w:autoSpaceDN w:val="0"/>
        <w:adjustRightInd w:val="0"/>
        <w:ind w:left="540" w:hanging="540"/>
        <w:jc w:val="both"/>
        <w:rPr>
          <w:rFonts w:hint="cs"/>
          <w:b/>
          <w:bCs/>
          <w:sz w:val="28"/>
          <w:szCs w:val="28"/>
          <w:rtl/>
        </w:rPr>
      </w:pPr>
    </w:p>
    <w:p w:rsidR="006F4E61" w:rsidRPr="006F4E61" w:rsidRDefault="006F4E61" w:rsidP="006F4E61">
      <w:pPr>
        <w:autoSpaceDE w:val="0"/>
        <w:autoSpaceDN w:val="0"/>
        <w:adjustRightInd w:val="0"/>
        <w:ind w:left="540" w:hanging="540"/>
        <w:jc w:val="both"/>
        <w:rPr>
          <w:b/>
          <w:bCs/>
          <w:sz w:val="28"/>
          <w:szCs w:val="28"/>
        </w:rPr>
      </w:pPr>
    </w:p>
    <w:p w:rsidR="00FC7FC4" w:rsidRPr="00FC7FC4" w:rsidRDefault="00FC7FC4" w:rsidP="00FC7FC4">
      <w:pPr>
        <w:autoSpaceDE w:val="0"/>
        <w:autoSpaceDN w:val="0"/>
        <w:adjustRightInd w:val="0"/>
        <w:ind w:left="540" w:hanging="540"/>
        <w:jc w:val="center"/>
        <w:rPr>
          <w:rFonts w:hint="cs"/>
          <w:b/>
          <w:bCs/>
          <w:sz w:val="26"/>
          <w:szCs w:val="26"/>
          <w:u w:val="single"/>
          <w:rtl/>
          <w14:shadow w14:blurRad="50800" w14:dist="38100" w14:dir="2700000" w14:sx="100000" w14:sy="100000" w14:kx="0" w14:ky="0" w14:algn="tl">
            <w14:srgbClr w14:val="000000">
              <w14:alpha w14:val="60000"/>
            </w14:srgbClr>
          </w14:shadow>
        </w:rPr>
      </w:pPr>
      <w:r w:rsidRPr="00FC7FC4">
        <w:rPr>
          <w:b/>
          <w:bCs/>
          <w:sz w:val="26"/>
          <w:szCs w:val="26"/>
          <w:u w:val="single"/>
          <w:rtl/>
          <w14:shadow w14:blurRad="50800" w14:dist="38100" w14:dir="2700000" w14:sx="100000" w14:sy="100000" w14:kx="0" w14:ky="0" w14:algn="tl">
            <w14:srgbClr w14:val="000000">
              <w14:alpha w14:val="60000"/>
            </w14:srgbClr>
          </w14:shadow>
        </w:rPr>
        <w:t>رابعا : أهداف العلاقات العامة في الأجهزة الحكومية</w:t>
      </w:r>
    </w:p>
    <w:p w:rsidR="00FC7FC4" w:rsidRPr="00FC7FC4" w:rsidRDefault="00FC7FC4" w:rsidP="00FC7FC4">
      <w:pPr>
        <w:autoSpaceDE w:val="0"/>
        <w:autoSpaceDN w:val="0"/>
        <w:adjustRightInd w:val="0"/>
        <w:ind w:left="540" w:hanging="540"/>
        <w:jc w:val="center"/>
        <w:rPr>
          <w:rFonts w:hint="cs"/>
          <w:b/>
          <w:bCs/>
          <w:sz w:val="26"/>
          <w:szCs w:val="26"/>
          <w:u w:val="single"/>
          <w:rtl/>
          <w14:shadow w14:blurRad="50800" w14:dist="38100" w14:dir="2700000" w14:sx="100000" w14:sy="100000" w14:kx="0" w14:ky="0" w14:algn="tl">
            <w14:srgbClr w14:val="000000">
              <w14:alpha w14:val="60000"/>
            </w14:srgbClr>
          </w14:shadow>
        </w:rPr>
      </w:pPr>
    </w:p>
    <w:p w:rsidR="006F4E61" w:rsidRPr="00FC7FC4" w:rsidRDefault="006F4E61"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r w:rsidRPr="00FC7FC4">
        <w:rPr>
          <w:b/>
          <w:bCs/>
          <w:sz w:val="26"/>
          <w:szCs w:val="26"/>
          <w:rtl/>
          <w14:shadow w14:blurRad="50800" w14:dist="38100" w14:dir="2700000" w14:sx="100000" w14:sy="100000" w14:kx="0" w14:ky="0" w14:algn="tl">
            <w14:srgbClr w14:val="000000">
              <w14:alpha w14:val="60000"/>
            </w14:srgbClr>
          </w14:shadow>
        </w:rPr>
        <w:t xml:space="preserve">يمكن تلخيص أهداف العلاقات العامة في الأجهزة الحكومية بما يلي: </w:t>
      </w:r>
    </w:p>
    <w:p w:rsidR="006F4E61" w:rsidRPr="00FC7FC4" w:rsidRDefault="006F4E61"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 xml:space="preserve">  1</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lang w:bidi="ar-EG"/>
          <w14:shadow w14:blurRad="50800" w14:dist="38100" w14:dir="2700000" w14:sx="100000" w14:sy="100000" w14:kx="0" w14:ky="0" w14:algn="tl">
            <w14:srgbClr w14:val="000000">
              <w14:alpha w14:val="60000"/>
            </w14:srgbClr>
          </w14:shadow>
        </w:rPr>
        <w:t xml:space="preserve"> </w:t>
      </w:r>
      <w:r w:rsidRPr="00FC7FC4">
        <w:rPr>
          <w:b/>
          <w:bCs/>
          <w:sz w:val="26"/>
          <w:szCs w:val="26"/>
          <w:rtl/>
          <w14:shadow w14:blurRad="50800" w14:dist="38100" w14:dir="2700000" w14:sx="100000" w14:sy="100000" w14:kx="0" w14:ky="0" w14:algn="tl">
            <w14:srgbClr w14:val="000000">
              <w14:alpha w14:val="60000"/>
            </w14:srgbClr>
          </w14:shadow>
        </w:rPr>
        <w:t>الحصول على تأييد الرأي العام ومد جسور الثقة والتواصل بينه وبين الحكومة من خلال إمداده بالمعلومات الصحيحة والاعتماد على الصدق والأمانة في إيصال المعلومات إليه.</w:t>
      </w:r>
    </w:p>
    <w:p w:rsidR="006F4E61" w:rsidRPr="00FC7FC4" w:rsidRDefault="006F4E61"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 xml:space="preserve">  2</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lang w:bidi="ar-EG"/>
          <w14:shadow w14:blurRad="50800" w14:dist="38100" w14:dir="2700000" w14:sx="100000" w14:sy="100000" w14:kx="0" w14:ky="0" w14:algn="tl">
            <w14:srgbClr w14:val="000000">
              <w14:alpha w14:val="60000"/>
            </w14:srgbClr>
          </w14:shadow>
        </w:rPr>
        <w:t xml:space="preserve"> </w:t>
      </w:r>
      <w:r w:rsidRPr="00FC7FC4">
        <w:rPr>
          <w:b/>
          <w:bCs/>
          <w:sz w:val="26"/>
          <w:szCs w:val="26"/>
          <w:rtl/>
          <w14:shadow w14:blurRad="50800" w14:dist="38100" w14:dir="2700000" w14:sx="100000" w14:sy="100000" w14:kx="0" w14:ky="0" w14:algn="tl">
            <w14:srgbClr w14:val="000000">
              <w14:alpha w14:val="60000"/>
            </w14:srgbClr>
          </w14:shadow>
        </w:rPr>
        <w:t>القيام بشرح أهداف النظام السياسي والاقتصادي والاجتماعي السائد في الدولة.</w:t>
      </w:r>
    </w:p>
    <w:p w:rsidR="006F4E61" w:rsidRPr="00FC7FC4" w:rsidRDefault="006F4E61"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 xml:space="preserve">  3</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lang w:bidi="ar-EG"/>
          <w14:shadow w14:blurRad="50800" w14:dist="38100" w14:dir="2700000" w14:sx="100000" w14:sy="100000" w14:kx="0" w14:ky="0" w14:algn="tl">
            <w14:srgbClr w14:val="000000">
              <w14:alpha w14:val="60000"/>
            </w14:srgbClr>
          </w14:shadow>
        </w:rPr>
        <w:t xml:space="preserve"> </w:t>
      </w:r>
      <w:r w:rsidRPr="00FC7FC4">
        <w:rPr>
          <w:b/>
          <w:bCs/>
          <w:sz w:val="26"/>
          <w:szCs w:val="26"/>
          <w:rtl/>
          <w14:shadow w14:blurRad="50800" w14:dist="38100" w14:dir="2700000" w14:sx="100000" w14:sy="100000" w14:kx="0" w14:ky="0" w14:algn="tl">
            <w14:srgbClr w14:val="000000">
              <w14:alpha w14:val="60000"/>
            </w14:srgbClr>
          </w14:shadow>
        </w:rPr>
        <w:t>شرح القوانين الجديدة وأي تغييرات أو تعديلات في القوانين بالإضافة إلى شرح مبررات إتخاذ القوانين أو التعديلات التي تجري عليها.</w:t>
      </w:r>
    </w:p>
    <w:p w:rsidR="006F4E61" w:rsidRPr="00FC7FC4" w:rsidRDefault="006F4E61"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 xml:space="preserve">  4</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lang w:bidi="ar-EG"/>
          <w14:shadow w14:blurRad="50800" w14:dist="38100" w14:dir="2700000" w14:sx="100000" w14:sy="100000" w14:kx="0" w14:ky="0" w14:algn="tl">
            <w14:srgbClr w14:val="000000">
              <w14:alpha w14:val="60000"/>
            </w14:srgbClr>
          </w14:shadow>
        </w:rPr>
        <w:t xml:space="preserve"> </w:t>
      </w:r>
      <w:r w:rsidRPr="00FC7FC4">
        <w:rPr>
          <w:b/>
          <w:bCs/>
          <w:sz w:val="26"/>
          <w:szCs w:val="26"/>
          <w:rtl/>
          <w14:shadow w14:blurRad="50800" w14:dist="38100" w14:dir="2700000" w14:sx="100000" w14:sy="100000" w14:kx="0" w14:ky="0" w14:algn="tl">
            <w14:srgbClr w14:val="000000">
              <w14:alpha w14:val="60000"/>
            </w14:srgbClr>
          </w14:shadow>
        </w:rPr>
        <w:t>تنمية الإحساس بالمسؤولية لدى المواطنين من خلال وسائل الاتصال المعروفة كالصحف والمجلات والتلفزيون مثل التوجيهات المتعلقة بتوفير المياه والكهرباء ومصادر الطاقة.</w:t>
      </w:r>
    </w:p>
    <w:p w:rsidR="006F4E61" w:rsidRPr="00FC7FC4" w:rsidRDefault="006F4E61"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 xml:space="preserve">  5</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lang w:bidi="ar-EG"/>
          <w14:shadow w14:blurRad="50800" w14:dist="38100" w14:dir="2700000" w14:sx="100000" w14:sy="100000" w14:kx="0" w14:ky="0" w14:algn="tl">
            <w14:srgbClr w14:val="000000">
              <w14:alpha w14:val="60000"/>
            </w14:srgbClr>
          </w14:shadow>
        </w:rPr>
        <w:t xml:space="preserve"> </w:t>
      </w:r>
      <w:r w:rsidRPr="00FC7FC4">
        <w:rPr>
          <w:b/>
          <w:bCs/>
          <w:sz w:val="26"/>
          <w:szCs w:val="26"/>
          <w:rtl/>
          <w14:shadow w14:blurRad="50800" w14:dist="38100" w14:dir="2700000" w14:sx="100000" w14:sy="100000" w14:kx="0" w14:ky="0" w14:algn="tl">
            <w14:srgbClr w14:val="000000">
              <w14:alpha w14:val="60000"/>
            </w14:srgbClr>
          </w14:shadow>
        </w:rPr>
        <w:t xml:space="preserve">إرشاد المواطنين لما فيه مصلحتهم والمصلحة العامة كالإرشادات التي تقوم بها وزارة الزراعة فيما يتعلق باستخدام المبيدات الفطرية والحشرية للنباتات وتعليمات جني المحصول. </w:t>
      </w:r>
    </w:p>
    <w:p w:rsidR="006F4E61" w:rsidRPr="00FC7FC4" w:rsidRDefault="006F4E61"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 xml:space="preserve">  6</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lang w:bidi="ar-EG"/>
          <w14:shadow w14:blurRad="50800" w14:dist="38100" w14:dir="2700000" w14:sx="100000" w14:sy="100000" w14:kx="0" w14:ky="0" w14:algn="tl">
            <w14:srgbClr w14:val="000000">
              <w14:alpha w14:val="60000"/>
            </w14:srgbClr>
          </w14:shadow>
        </w:rPr>
        <w:t xml:space="preserve"> </w:t>
      </w:r>
      <w:r w:rsidRPr="00FC7FC4">
        <w:rPr>
          <w:b/>
          <w:bCs/>
          <w:sz w:val="26"/>
          <w:szCs w:val="26"/>
          <w:rtl/>
          <w14:shadow w14:blurRad="50800" w14:dist="38100" w14:dir="2700000" w14:sx="100000" w14:sy="100000" w14:kx="0" w14:ky="0" w14:algn="tl">
            <w14:srgbClr w14:val="000000">
              <w14:alpha w14:val="60000"/>
            </w14:srgbClr>
          </w14:shadow>
        </w:rPr>
        <w:t>تحسين العلاقات سواء مع الجمهور الداخلي أو الجمهور الخارجي.</w:t>
      </w:r>
    </w:p>
    <w:p w:rsidR="006F4E61" w:rsidRPr="00FC7FC4" w:rsidRDefault="006F4E61"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 xml:space="preserve">  7</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lang w:bidi="ar-EG"/>
          <w14:shadow w14:blurRad="50800" w14:dist="38100" w14:dir="2700000" w14:sx="100000" w14:sy="100000" w14:kx="0" w14:ky="0" w14:algn="tl">
            <w14:srgbClr w14:val="000000">
              <w14:alpha w14:val="60000"/>
            </w14:srgbClr>
          </w14:shadow>
        </w:rPr>
        <w:t xml:space="preserve"> </w:t>
      </w:r>
      <w:r w:rsidRPr="00FC7FC4">
        <w:rPr>
          <w:b/>
          <w:bCs/>
          <w:sz w:val="26"/>
          <w:szCs w:val="26"/>
          <w:rtl/>
          <w14:shadow w14:blurRad="50800" w14:dist="38100" w14:dir="2700000" w14:sx="100000" w14:sy="100000" w14:kx="0" w14:ky="0" w14:algn="tl">
            <w14:srgbClr w14:val="000000">
              <w14:alpha w14:val="60000"/>
            </w14:srgbClr>
          </w14:shadow>
        </w:rPr>
        <w:t>ضرورة تبليغ المواطنين بالخدمات والوظائف التي تزاولها الحكومة حتى يمكن أن يسهم فيها ويفيد منها بالكامل.</w:t>
      </w:r>
    </w:p>
    <w:p w:rsidR="006F4E61" w:rsidRPr="00FC7FC4" w:rsidRDefault="006F4E61"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 xml:space="preserve">  8</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lang w:bidi="ar-EG"/>
          <w14:shadow w14:blurRad="50800" w14:dist="38100" w14:dir="2700000" w14:sx="100000" w14:sy="100000" w14:kx="0" w14:ky="0" w14:algn="tl">
            <w14:srgbClr w14:val="000000">
              <w14:alpha w14:val="60000"/>
            </w14:srgbClr>
          </w14:shadow>
        </w:rPr>
        <w:t xml:space="preserve"> </w:t>
      </w:r>
      <w:r w:rsidRPr="00FC7FC4">
        <w:rPr>
          <w:b/>
          <w:bCs/>
          <w:sz w:val="26"/>
          <w:szCs w:val="26"/>
          <w:rtl/>
          <w14:shadow w14:blurRad="50800" w14:dist="38100" w14:dir="2700000" w14:sx="100000" w14:sy="100000" w14:kx="0" w14:ky="0" w14:algn="tl">
            <w14:srgbClr w14:val="000000">
              <w14:alpha w14:val="60000"/>
            </w14:srgbClr>
          </w14:shadow>
        </w:rPr>
        <w:t>تدعيم العلاقة مع وسائل الاتصال المعروفة من صحف ومجلات وتلفزيون وغيرها.</w:t>
      </w:r>
    </w:p>
    <w:p w:rsidR="006F4E61" w:rsidRPr="00FC7FC4" w:rsidRDefault="006F4E61"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 xml:space="preserve">  9</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lang w:bidi="ar-EG"/>
          <w14:shadow w14:blurRad="50800" w14:dist="38100" w14:dir="2700000" w14:sx="100000" w14:sy="100000" w14:kx="0" w14:ky="0" w14:algn="tl">
            <w14:srgbClr w14:val="000000">
              <w14:alpha w14:val="60000"/>
            </w14:srgbClr>
          </w14:shadow>
        </w:rPr>
        <w:t xml:space="preserve"> </w:t>
      </w:r>
      <w:r w:rsidRPr="00FC7FC4">
        <w:rPr>
          <w:b/>
          <w:bCs/>
          <w:sz w:val="26"/>
          <w:szCs w:val="26"/>
          <w:rtl/>
          <w14:shadow w14:blurRad="50800" w14:dist="38100" w14:dir="2700000" w14:sx="100000" w14:sy="100000" w14:kx="0" w14:ky="0" w14:algn="tl">
            <w14:srgbClr w14:val="000000">
              <w14:alpha w14:val="60000"/>
            </w14:srgbClr>
          </w14:shadow>
        </w:rPr>
        <w:t>الدفاع عن موقف الدائرة الحكومية إذا تعرضت إلى أي انتقاد من قبل الآخرين .</w:t>
      </w:r>
    </w:p>
    <w:p w:rsidR="006F4E61" w:rsidRDefault="006F4E61" w:rsidP="006F4E61">
      <w:pPr>
        <w:autoSpaceDE w:val="0"/>
        <w:autoSpaceDN w:val="0"/>
        <w:adjustRightInd w:val="0"/>
        <w:ind w:left="540" w:hanging="540"/>
        <w:jc w:val="both"/>
        <w:rPr>
          <w:rFonts w:hint="cs"/>
          <w:b/>
          <w:bCs/>
          <w:sz w:val="26"/>
          <w:szCs w:val="26"/>
          <w:rtl/>
          <w14:shadow w14:blurRad="50800" w14:dist="38100" w14:dir="2700000" w14:sx="100000" w14:sy="100000" w14:kx="0" w14:ky="0" w14:algn="tl">
            <w14:srgbClr w14:val="000000">
              <w14:alpha w14:val="60000"/>
            </w14:srgbClr>
          </w14:shadow>
        </w:rPr>
      </w:pPr>
    </w:p>
    <w:p w:rsidR="00FC7FC4" w:rsidRPr="00FC7FC4" w:rsidRDefault="00FC7FC4" w:rsidP="00FC7FC4">
      <w:pPr>
        <w:autoSpaceDE w:val="0"/>
        <w:autoSpaceDN w:val="0"/>
        <w:adjustRightInd w:val="0"/>
        <w:ind w:left="540" w:hanging="540"/>
        <w:jc w:val="center"/>
        <w:rPr>
          <w:b/>
          <w:bCs/>
          <w:sz w:val="26"/>
          <w:szCs w:val="26"/>
          <w:u w:val="single"/>
          <w14:shadow w14:blurRad="50800" w14:dist="38100" w14:dir="2700000" w14:sx="100000" w14:sy="100000" w14:kx="0" w14:ky="0" w14:algn="tl">
            <w14:srgbClr w14:val="000000">
              <w14:alpha w14:val="60000"/>
            </w14:srgbClr>
          </w14:shadow>
        </w:rPr>
      </w:pPr>
      <w:r w:rsidRPr="00FC7FC4">
        <w:rPr>
          <w:b/>
          <w:bCs/>
          <w:sz w:val="26"/>
          <w:szCs w:val="26"/>
          <w:u w:val="single"/>
          <w:rtl/>
          <w14:shadow w14:blurRad="50800" w14:dist="38100" w14:dir="2700000" w14:sx="100000" w14:sy="100000" w14:kx="0" w14:ky="0" w14:algn="tl">
            <w14:srgbClr w14:val="000000">
              <w14:alpha w14:val="60000"/>
            </w14:srgbClr>
          </w14:shadow>
        </w:rPr>
        <w:t>خامسا : أنواع الجماهير في الأجهزة الحكومية</w:t>
      </w:r>
    </w:p>
    <w:p w:rsidR="006F4E61" w:rsidRDefault="006F4E61" w:rsidP="006F4E61">
      <w:pPr>
        <w:autoSpaceDE w:val="0"/>
        <w:autoSpaceDN w:val="0"/>
        <w:adjustRightInd w:val="0"/>
        <w:ind w:left="540" w:hanging="540"/>
        <w:jc w:val="both"/>
        <w:rPr>
          <w:rFonts w:hint="cs"/>
          <w:b/>
          <w:bCs/>
          <w:sz w:val="26"/>
          <w:szCs w:val="26"/>
          <w:rtl/>
          <w14:shadow w14:blurRad="50800" w14:dist="38100" w14:dir="2700000" w14:sx="100000" w14:sy="100000" w14:kx="0" w14:ky="0" w14:algn="tl">
            <w14:srgbClr w14:val="000000">
              <w14:alpha w14:val="60000"/>
            </w14:srgbClr>
          </w14:shadow>
        </w:rPr>
      </w:pPr>
      <w:r w:rsidRPr="00FC7FC4">
        <w:rPr>
          <w:b/>
          <w:bCs/>
          <w:sz w:val="26"/>
          <w:szCs w:val="26"/>
          <w:rtl/>
          <w14:shadow w14:blurRad="50800" w14:dist="38100" w14:dir="2700000" w14:sx="100000" w14:sy="100000" w14:kx="0" w14:ky="0" w14:algn="tl">
            <w14:srgbClr w14:val="000000">
              <w14:alpha w14:val="60000"/>
            </w14:srgbClr>
          </w14:shadow>
        </w:rPr>
        <w:t xml:space="preserve">يمكننا تصنيف أنواع الجماهير في العلاقات العامة بالأجهزة الحكومية </w:t>
      </w:r>
      <w:r w:rsidRPr="00F517F4">
        <w:rPr>
          <w:b/>
          <w:bCs/>
          <w:sz w:val="26"/>
          <w:szCs w:val="26"/>
          <w:u w:val="single"/>
          <w:rtl/>
          <w14:shadow w14:blurRad="50800" w14:dist="38100" w14:dir="2700000" w14:sx="100000" w14:sy="100000" w14:kx="0" w14:ky="0" w14:algn="tl">
            <w14:srgbClr w14:val="000000">
              <w14:alpha w14:val="60000"/>
            </w14:srgbClr>
          </w14:shadow>
        </w:rPr>
        <w:t>إلى نوعين رئيسيين هما :</w:t>
      </w:r>
      <w:r w:rsidRPr="00FC7FC4">
        <w:rPr>
          <w:b/>
          <w:bCs/>
          <w:sz w:val="26"/>
          <w:szCs w:val="26"/>
          <w:rtl/>
          <w14:shadow w14:blurRad="50800" w14:dist="38100" w14:dir="2700000" w14:sx="100000" w14:sy="100000" w14:kx="0" w14:ky="0" w14:algn="tl">
            <w14:srgbClr w14:val="000000">
              <w14:alpha w14:val="60000"/>
            </w14:srgbClr>
          </w14:shadow>
        </w:rPr>
        <w:t xml:space="preserve"> </w:t>
      </w:r>
    </w:p>
    <w:p w:rsidR="00F517F4" w:rsidRPr="00FC7FC4" w:rsidRDefault="00F517F4"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p>
    <w:p w:rsidR="006F4E61" w:rsidRPr="00F517F4" w:rsidRDefault="006F4E61" w:rsidP="006F4E61">
      <w:pPr>
        <w:autoSpaceDE w:val="0"/>
        <w:autoSpaceDN w:val="0"/>
        <w:adjustRightInd w:val="0"/>
        <w:ind w:left="540" w:hanging="540"/>
        <w:jc w:val="both"/>
        <w:rPr>
          <w:b/>
          <w:bCs/>
          <w:sz w:val="26"/>
          <w:szCs w:val="26"/>
          <w:u w:val="single"/>
          <w14:shadow w14:blurRad="50800" w14:dist="38100" w14:dir="2700000" w14:sx="100000" w14:sy="100000" w14:kx="0" w14:ky="0" w14:algn="tl">
            <w14:srgbClr w14:val="000000">
              <w14:alpha w14:val="60000"/>
            </w14:srgbClr>
          </w14:shadow>
        </w:rPr>
      </w:pPr>
      <w:r w:rsidRPr="00F517F4">
        <w:rPr>
          <w:b/>
          <w:bCs/>
          <w:sz w:val="26"/>
          <w:szCs w:val="26"/>
          <w:u w:val="single"/>
          <w:rtl/>
          <w:lang w:bidi="ar-EG"/>
          <w14:shadow w14:blurRad="50800" w14:dist="38100" w14:dir="2700000" w14:sx="100000" w14:sy="100000" w14:kx="0" w14:ky="0" w14:algn="tl">
            <w14:srgbClr w14:val="000000">
              <w14:alpha w14:val="60000"/>
            </w14:srgbClr>
          </w14:shadow>
        </w:rPr>
        <w:t>1</w:t>
      </w:r>
      <w:r w:rsidRPr="00F517F4">
        <w:rPr>
          <w:b/>
          <w:bCs/>
          <w:sz w:val="26"/>
          <w:szCs w:val="26"/>
          <w:u w:val="single"/>
          <w:rtl/>
          <w14:shadow w14:blurRad="50800" w14:dist="38100" w14:dir="2700000" w14:sx="100000" w14:sy="100000" w14:kx="0" w14:ky="0" w14:algn="tl">
            <w14:srgbClr w14:val="000000">
              <w14:alpha w14:val="60000"/>
            </w14:srgbClr>
          </w14:shadow>
        </w:rPr>
        <w:t xml:space="preserve">- الجمهور الداخلي : </w:t>
      </w:r>
      <w:r w:rsidRPr="00F517F4">
        <w:rPr>
          <w:b/>
          <w:bCs/>
          <w:sz w:val="26"/>
          <w:szCs w:val="26"/>
          <w:u w:val="single"/>
          <w14:shadow w14:blurRad="50800" w14:dist="38100" w14:dir="2700000" w14:sx="100000" w14:sy="100000" w14:kx="0" w14:ky="0" w14:algn="tl">
            <w14:srgbClr w14:val="000000">
              <w14:alpha w14:val="60000"/>
            </w14:srgbClr>
          </w14:shadow>
        </w:rPr>
        <w:t>Internal Public</w:t>
      </w:r>
    </w:p>
    <w:p w:rsidR="006F4E61" w:rsidRPr="00FC7FC4" w:rsidRDefault="006F4E61"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r w:rsidRPr="00FC7FC4">
        <w:rPr>
          <w:b/>
          <w:bCs/>
          <w:sz w:val="26"/>
          <w:szCs w:val="26"/>
          <w:rtl/>
          <w14:shadow w14:blurRad="50800" w14:dist="38100" w14:dir="2700000" w14:sx="100000" w14:sy="100000" w14:kx="0" w14:ky="0" w14:algn="tl">
            <w14:srgbClr w14:val="000000">
              <w14:alpha w14:val="60000"/>
            </w14:srgbClr>
          </w14:shadow>
        </w:rPr>
        <w:t>نقصد بالجمهور الداخلي أي جمهور موظفي كافة الدوائر الحكومية والمؤسسات العامة والشركات العامة والإدارة المحلية. فثقة الموظفين في الإدارة وعدالتها وحرصها على مصلحة الموظفين تساعد على تحسين الصورة الذهنية للإدارة أمام موظفيها. إن الموظف العام يعتبر مرآة عاكسة للدائرة الحكومية التي يعمل بها ، وبذلك فإن على إدارة العلاقات العامة الاهتمام بالموظف العام وتكثيف البرامج التدريبية والإرشادية الموجهة إليه .</w:t>
      </w:r>
    </w:p>
    <w:p w:rsidR="006F4E61" w:rsidRPr="00FC7FC4" w:rsidRDefault="006F4E61"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p>
    <w:p w:rsidR="006F4E61" w:rsidRPr="00FC7FC4" w:rsidRDefault="006F4E61"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r w:rsidRPr="00FC7FC4">
        <w:rPr>
          <w:b/>
          <w:bCs/>
          <w:sz w:val="26"/>
          <w:szCs w:val="26"/>
          <w:rtl/>
          <w14:shadow w14:blurRad="50800" w14:dist="38100" w14:dir="2700000" w14:sx="100000" w14:sy="100000" w14:kx="0" w14:ky="0" w14:algn="tl">
            <w14:srgbClr w14:val="000000">
              <w14:alpha w14:val="60000"/>
            </w14:srgbClr>
          </w14:shadow>
        </w:rPr>
        <w:t xml:space="preserve">وتسعى العلاقات العامة في الأجهزة الحكومية من إقامة علاقات جيدة مع الموظفين العامين إلى تحقيق عدة أهداف منها ما يلي : </w:t>
      </w:r>
    </w:p>
    <w:p w:rsidR="006F4E61" w:rsidRPr="00FC7FC4" w:rsidRDefault="006F4E61"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1</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14:shadow w14:blurRad="50800" w14:dist="38100" w14:dir="2700000" w14:sx="100000" w14:sy="100000" w14:kx="0" w14:ky="0" w14:algn="tl">
            <w14:srgbClr w14:val="000000">
              <w14:alpha w14:val="60000"/>
            </w14:srgbClr>
          </w14:shadow>
        </w:rPr>
        <w:tab/>
        <w:t>الحصول على ثقة الموظف وضمان تأييده لسياسات المنظمة.</w:t>
      </w:r>
    </w:p>
    <w:p w:rsidR="006F4E61" w:rsidRPr="00FC7FC4" w:rsidRDefault="006F4E61"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2</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14:shadow w14:blurRad="50800" w14:dist="38100" w14:dir="2700000" w14:sx="100000" w14:sy="100000" w14:kx="0" w14:ky="0" w14:algn="tl">
            <w14:srgbClr w14:val="000000">
              <w14:alpha w14:val="60000"/>
            </w14:srgbClr>
          </w14:shadow>
        </w:rPr>
        <w:tab/>
        <w:t xml:space="preserve">رفع الروح المعنوية للموظف العام. </w:t>
      </w:r>
    </w:p>
    <w:p w:rsidR="006F4E61" w:rsidRPr="00FC7FC4" w:rsidRDefault="006F4E61"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3</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14:shadow w14:blurRad="50800" w14:dist="38100" w14:dir="2700000" w14:sx="100000" w14:sy="100000" w14:kx="0" w14:ky="0" w14:algn="tl">
            <w14:srgbClr w14:val="000000">
              <w14:alpha w14:val="60000"/>
            </w14:srgbClr>
          </w14:shadow>
        </w:rPr>
        <w:tab/>
        <w:t>إجتذاب الأكفاء من الأفراد لشغل الوظائف العامة.</w:t>
      </w:r>
    </w:p>
    <w:p w:rsidR="006F4E61" w:rsidRPr="00FC7FC4" w:rsidRDefault="006F4E61"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4</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14:shadow w14:blurRad="50800" w14:dist="38100" w14:dir="2700000" w14:sx="100000" w14:sy="100000" w14:kx="0" w14:ky="0" w14:algn="tl">
            <w14:srgbClr w14:val="000000">
              <w14:alpha w14:val="60000"/>
            </w14:srgbClr>
          </w14:shadow>
        </w:rPr>
        <w:tab/>
        <w:t xml:space="preserve">توعية الموظفين وإعلامهم بدورهم في المنظمة، وأثر هذا الدور على </w:t>
      </w:r>
      <w:r w:rsidRPr="00F517F4">
        <w:rPr>
          <w:b/>
          <w:bCs/>
          <w:color w:val="00B0F0"/>
          <w:sz w:val="26"/>
          <w:szCs w:val="26"/>
          <w:rtl/>
          <w14:shadow w14:blurRad="50800" w14:dist="38100" w14:dir="2700000" w14:sx="100000" w14:sy="100000" w14:kx="0" w14:ky="0" w14:algn="tl">
            <w14:srgbClr w14:val="000000">
              <w14:alpha w14:val="60000"/>
            </w14:srgbClr>
          </w14:shadow>
        </w:rPr>
        <w:t xml:space="preserve">تحقيق أهداف الإدارة العامة </w:t>
      </w:r>
      <w:r w:rsidRPr="00FC7FC4">
        <w:rPr>
          <w:b/>
          <w:bCs/>
          <w:sz w:val="26"/>
          <w:szCs w:val="26"/>
          <w:rtl/>
          <w14:shadow w14:blurRad="50800" w14:dist="38100" w14:dir="2700000" w14:sx="100000" w14:sy="100000" w14:kx="0" w14:ky="0" w14:algn="tl">
            <w14:srgbClr w14:val="000000">
              <w14:alpha w14:val="60000"/>
            </w14:srgbClr>
          </w14:shadow>
        </w:rPr>
        <w:t>.</w:t>
      </w:r>
    </w:p>
    <w:p w:rsidR="006F4E61" w:rsidRDefault="006F4E61" w:rsidP="006F4E61">
      <w:pPr>
        <w:autoSpaceDE w:val="0"/>
        <w:autoSpaceDN w:val="0"/>
        <w:adjustRightInd w:val="0"/>
        <w:ind w:left="540" w:hanging="540"/>
        <w:jc w:val="both"/>
        <w:rPr>
          <w:rFonts w:hint="cs"/>
          <w:b/>
          <w:bCs/>
          <w:sz w:val="26"/>
          <w:szCs w:val="26"/>
          <w:rtl/>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 xml:space="preserve">    </w:t>
      </w:r>
      <w:r w:rsidRPr="00FC7FC4">
        <w:rPr>
          <w:b/>
          <w:bCs/>
          <w:sz w:val="26"/>
          <w:szCs w:val="26"/>
          <w:rtl/>
          <w14:shadow w14:blurRad="50800" w14:dist="38100" w14:dir="2700000" w14:sx="100000" w14:sy="100000" w14:kx="0" w14:ky="0" w14:algn="tl">
            <w14:srgbClr w14:val="000000">
              <w14:alpha w14:val="60000"/>
            </w14:srgbClr>
          </w14:shadow>
        </w:rPr>
        <w:t xml:space="preserve">وبالتالي فإن الموظف العام ينبغي أن يكون ملماً بأهداف الدائرة الحكومية التي يعمل بها ومقتنعاً برسالتها وفلسفتها، حيث يساهم ذلك في رفع مستوى أداء الموظف العام وزيادة درجة انتمائه وإخلاصه لدائرته، مما يؤثر في إعطاء الانطباع الجيد والصورة الذهنية المشرقة لدى المواطنين عن الدائرة وسياساتها وإداراتها والموظفين العاملين فيها. </w:t>
      </w:r>
    </w:p>
    <w:p w:rsidR="00BC72FD" w:rsidRPr="00FC7FC4" w:rsidRDefault="00BC72FD"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p>
    <w:p w:rsidR="006F4E61" w:rsidRPr="00FC7FC4" w:rsidRDefault="006F4E61"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p>
    <w:p w:rsidR="006F4E61" w:rsidRPr="00F517F4" w:rsidRDefault="006F4E61" w:rsidP="006F4E61">
      <w:pPr>
        <w:autoSpaceDE w:val="0"/>
        <w:autoSpaceDN w:val="0"/>
        <w:adjustRightInd w:val="0"/>
        <w:ind w:left="540" w:hanging="540"/>
        <w:jc w:val="both"/>
        <w:rPr>
          <w:b/>
          <w:bCs/>
          <w:sz w:val="26"/>
          <w:szCs w:val="26"/>
          <w:u w:val="single"/>
          <w14:shadow w14:blurRad="50800" w14:dist="38100" w14:dir="2700000" w14:sx="100000" w14:sy="100000" w14:kx="0" w14:ky="0" w14:algn="tl">
            <w14:srgbClr w14:val="000000">
              <w14:alpha w14:val="60000"/>
            </w14:srgbClr>
          </w14:shadow>
        </w:rPr>
      </w:pPr>
      <w:r w:rsidRPr="00F517F4">
        <w:rPr>
          <w:b/>
          <w:bCs/>
          <w:sz w:val="26"/>
          <w:szCs w:val="26"/>
          <w:u w:val="single"/>
          <w:rtl/>
          <w:lang w:bidi="ar-EG"/>
          <w14:shadow w14:blurRad="50800" w14:dist="38100" w14:dir="2700000" w14:sx="100000" w14:sy="100000" w14:kx="0" w14:ky="0" w14:algn="tl">
            <w14:srgbClr w14:val="000000">
              <w14:alpha w14:val="60000"/>
            </w14:srgbClr>
          </w14:shadow>
        </w:rPr>
        <w:lastRenderedPageBreak/>
        <w:t xml:space="preserve">2- </w:t>
      </w:r>
      <w:r w:rsidRPr="00F517F4">
        <w:rPr>
          <w:b/>
          <w:bCs/>
          <w:sz w:val="26"/>
          <w:szCs w:val="26"/>
          <w:u w:val="single"/>
          <w:rtl/>
          <w14:shadow w14:blurRad="50800" w14:dist="38100" w14:dir="2700000" w14:sx="100000" w14:sy="100000" w14:kx="0" w14:ky="0" w14:algn="tl">
            <w14:srgbClr w14:val="000000">
              <w14:alpha w14:val="60000"/>
            </w14:srgbClr>
          </w14:shadow>
        </w:rPr>
        <w:t xml:space="preserve">الجمهور الخارجي : </w:t>
      </w:r>
      <w:r w:rsidRPr="00F517F4">
        <w:rPr>
          <w:b/>
          <w:bCs/>
          <w:sz w:val="26"/>
          <w:szCs w:val="26"/>
          <w:u w:val="single"/>
          <w14:shadow w14:blurRad="50800" w14:dist="38100" w14:dir="2700000" w14:sx="100000" w14:sy="100000" w14:kx="0" w14:ky="0" w14:algn="tl">
            <w14:srgbClr w14:val="000000">
              <w14:alpha w14:val="60000"/>
            </w14:srgbClr>
          </w14:shadow>
        </w:rPr>
        <w:t>External Public</w:t>
      </w:r>
    </w:p>
    <w:p w:rsidR="006F4E61" w:rsidRPr="00FC7FC4" w:rsidRDefault="006F4E61"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r w:rsidRPr="00FC7FC4">
        <w:rPr>
          <w:b/>
          <w:bCs/>
          <w:sz w:val="26"/>
          <w:szCs w:val="26"/>
          <w:rtl/>
          <w14:shadow w14:blurRad="50800" w14:dist="38100" w14:dir="2700000" w14:sx="100000" w14:sy="100000" w14:kx="0" w14:ky="0" w14:algn="tl">
            <w14:srgbClr w14:val="000000">
              <w14:alpha w14:val="60000"/>
            </w14:srgbClr>
          </w14:shadow>
        </w:rPr>
        <w:t>يقسم الجمهور الخارجي إلى نوعين رئيسيين</w:t>
      </w:r>
      <w:r w:rsidRPr="00FC7FC4">
        <w:rPr>
          <w:b/>
          <w:bCs/>
          <w:sz w:val="26"/>
          <w:szCs w:val="26"/>
          <w:rtl/>
          <w:lang w:bidi="ar-EG"/>
          <w14:shadow w14:blurRad="50800" w14:dist="38100" w14:dir="2700000" w14:sx="100000" w14:sy="100000" w14:kx="0" w14:ky="0" w14:algn="tl">
            <w14:srgbClr w14:val="000000">
              <w14:alpha w14:val="60000"/>
            </w14:srgbClr>
          </w14:shadow>
        </w:rPr>
        <w:t xml:space="preserve">: </w:t>
      </w:r>
    </w:p>
    <w:p w:rsidR="006F4E61" w:rsidRPr="00FC7FC4" w:rsidRDefault="006F4E61"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r w:rsidRPr="00FC7FC4">
        <w:rPr>
          <w:b/>
          <w:bCs/>
          <w:sz w:val="26"/>
          <w:szCs w:val="26"/>
          <w:rtl/>
          <w14:shadow w14:blurRad="50800" w14:dist="38100" w14:dir="2700000" w14:sx="100000" w14:sy="100000" w14:kx="0" w14:ky="0" w14:algn="tl">
            <w14:srgbClr w14:val="000000">
              <w14:alpha w14:val="60000"/>
            </w14:srgbClr>
          </w14:shadow>
        </w:rPr>
        <w:t>أ</w:t>
      </w:r>
      <w:r w:rsidRPr="00FC7FC4">
        <w:rPr>
          <w:b/>
          <w:bCs/>
          <w:sz w:val="26"/>
          <w:szCs w:val="26"/>
          <w:rtl/>
          <w:lang w:bidi="ar-EG"/>
          <w14:shadow w14:blurRad="50800" w14:dist="38100" w14:dir="2700000" w14:sx="100000" w14:sy="100000" w14:kx="0" w14:ky="0" w14:algn="tl">
            <w14:srgbClr w14:val="000000">
              <w14:alpha w14:val="60000"/>
            </w14:srgbClr>
          </w14:shadow>
        </w:rPr>
        <w:t xml:space="preserve">- </w:t>
      </w:r>
      <w:r w:rsidRPr="00FC7FC4">
        <w:rPr>
          <w:b/>
          <w:bCs/>
          <w:sz w:val="26"/>
          <w:szCs w:val="26"/>
          <w:rtl/>
          <w14:shadow w14:blurRad="50800" w14:dist="38100" w14:dir="2700000" w14:sx="100000" w14:sy="100000" w14:kx="0" w14:ky="0" w14:algn="tl">
            <w14:srgbClr w14:val="000000">
              <w14:alpha w14:val="60000"/>
            </w14:srgbClr>
          </w14:shadow>
        </w:rPr>
        <w:t xml:space="preserve">الجمهور الخارجي المحلي </w:t>
      </w:r>
      <w:r w:rsidRPr="00FC7FC4">
        <w:rPr>
          <w:b/>
          <w:bCs/>
          <w:sz w:val="26"/>
          <w:szCs w:val="26"/>
          <w:rtl/>
          <w:lang w:bidi="ar-EG"/>
          <w14:shadow w14:blurRad="50800" w14:dist="38100" w14:dir="2700000" w14:sx="100000" w14:sy="100000" w14:kx="0" w14:ky="0" w14:algn="tl">
            <w14:srgbClr w14:val="000000">
              <w14:alpha w14:val="60000"/>
            </w14:srgbClr>
          </w14:shadow>
        </w:rPr>
        <w:t xml:space="preserve">: </w:t>
      </w:r>
      <w:r w:rsidRPr="00FC7FC4">
        <w:rPr>
          <w:b/>
          <w:bCs/>
          <w:sz w:val="26"/>
          <w:szCs w:val="26"/>
          <w:rtl/>
          <w14:shadow w14:blurRad="50800" w14:dist="38100" w14:dir="2700000" w14:sx="100000" w14:sy="100000" w14:kx="0" w14:ky="0" w14:algn="tl">
            <w14:srgbClr w14:val="000000">
              <w14:alpha w14:val="60000"/>
            </w14:srgbClr>
          </w14:shadow>
        </w:rPr>
        <w:t>ويتمثل في الجمهور الذي يكون موقعه في داخل الدولة كالمراجعين من الأفراد والمؤسسات، وكذلك الدوائر الحكومية الأخرى، بالإضافة إلى وسائل الإعلام. وهنا يجب التأكيد على أن التعامل مع هذه الجماهير يعتمد أيضاً على الصدق وإبراز الحقائق لأن ذلك هو الطريق الأفضل لكسب ثقتهم وبقاء العلاقات جيدة معهم.</w:t>
      </w:r>
    </w:p>
    <w:p w:rsidR="006F4E61" w:rsidRPr="00FC7FC4" w:rsidRDefault="006F4E61"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 xml:space="preserve">    </w:t>
      </w:r>
      <w:r w:rsidRPr="00FC7FC4">
        <w:rPr>
          <w:b/>
          <w:bCs/>
          <w:sz w:val="26"/>
          <w:szCs w:val="26"/>
          <w:rtl/>
          <w14:shadow w14:blurRad="50800" w14:dist="38100" w14:dir="2700000" w14:sx="100000" w14:sy="100000" w14:kx="0" w14:ky="0" w14:algn="tl">
            <w14:srgbClr w14:val="000000">
              <w14:alpha w14:val="60000"/>
            </w14:srgbClr>
          </w14:shadow>
        </w:rPr>
        <w:t xml:space="preserve">وقد يعتبر جمهور العملاء وجمهور الموردين أيضاً من الجماهير الخارجية المحلية خاصة في المؤسسات الإنتاجية حيث أن كثيراً من هذه المؤسسات قد تبيع السلع والخدمات إلى أفراد المجتمع وتشتري من الموردين، والذين هم أعضاء في المجتمع أيضاً، ما تحتاجه من مواد خام وآلات قرطاسية إلى غير ذلك. </w:t>
      </w:r>
    </w:p>
    <w:p w:rsidR="006F4E61" w:rsidRPr="00FC7FC4" w:rsidRDefault="006F4E61"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p>
    <w:p w:rsidR="006F4E61" w:rsidRPr="00FC7FC4" w:rsidRDefault="006F4E61"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 xml:space="preserve">    </w:t>
      </w:r>
      <w:r w:rsidRPr="00FC7FC4">
        <w:rPr>
          <w:b/>
          <w:bCs/>
          <w:sz w:val="26"/>
          <w:szCs w:val="26"/>
          <w:rtl/>
          <w14:shadow w14:blurRad="50800" w14:dist="38100" w14:dir="2700000" w14:sx="100000" w14:sy="100000" w14:kx="0" w14:ky="0" w14:algn="tl">
            <w14:srgbClr w14:val="000000">
              <w14:alpha w14:val="60000"/>
            </w14:srgbClr>
          </w14:shadow>
        </w:rPr>
        <w:t xml:space="preserve">والعلاقات مع الجمهور الخارجي المحلي لها </w:t>
      </w:r>
      <w:r w:rsidRPr="002D0F73">
        <w:rPr>
          <w:b/>
          <w:bCs/>
          <w:sz w:val="26"/>
          <w:szCs w:val="26"/>
          <w:u w:val="single"/>
          <w:rtl/>
          <w14:shadow w14:blurRad="50800" w14:dist="38100" w14:dir="2700000" w14:sx="100000" w14:sy="100000" w14:kx="0" w14:ky="0" w14:algn="tl">
            <w14:srgbClr w14:val="000000">
              <w14:alpha w14:val="60000"/>
            </w14:srgbClr>
          </w14:shadow>
        </w:rPr>
        <w:t>جانبين أساسيين:</w:t>
      </w:r>
      <w:r w:rsidRPr="00FC7FC4">
        <w:rPr>
          <w:b/>
          <w:bCs/>
          <w:sz w:val="26"/>
          <w:szCs w:val="26"/>
          <w:rtl/>
          <w14:shadow w14:blurRad="50800" w14:dist="38100" w14:dir="2700000" w14:sx="100000" w14:sy="100000" w14:kx="0" w14:ky="0" w14:algn="tl">
            <w14:srgbClr w14:val="000000">
              <w14:alpha w14:val="60000"/>
            </w14:srgbClr>
          </w14:shadow>
        </w:rPr>
        <w:t xml:space="preserve"> </w:t>
      </w:r>
    </w:p>
    <w:p w:rsidR="006F4E61" w:rsidRPr="00FC7FC4" w:rsidRDefault="006F4E61"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 xml:space="preserve">   </w:t>
      </w:r>
      <w:r w:rsidRPr="002D0F73">
        <w:rPr>
          <w:b/>
          <w:bCs/>
          <w:sz w:val="26"/>
          <w:szCs w:val="26"/>
          <w:u w:val="single"/>
          <w:rtl/>
          <w14:shadow w14:blurRad="50800" w14:dist="38100" w14:dir="2700000" w14:sx="100000" w14:sy="100000" w14:kx="0" w14:ky="0" w14:algn="tl">
            <w14:srgbClr w14:val="000000">
              <w14:alpha w14:val="60000"/>
            </w14:srgbClr>
          </w14:shadow>
        </w:rPr>
        <w:t>الجانب الأول</w:t>
      </w:r>
      <w:r w:rsidRPr="00FC7FC4">
        <w:rPr>
          <w:b/>
          <w:bCs/>
          <w:sz w:val="26"/>
          <w:szCs w:val="26"/>
          <w:rtl/>
          <w14:shadow w14:blurRad="50800" w14:dist="38100" w14:dir="2700000" w14:sx="100000" w14:sy="100000" w14:kx="0" w14:ky="0" w14:algn="tl">
            <w14:srgbClr w14:val="000000">
              <w14:alpha w14:val="60000"/>
            </w14:srgbClr>
          </w14:shadow>
        </w:rPr>
        <w:t xml:space="preserve"> يتعلق بضرورة قياس الرأي العام والتعرف على اتجاهاته نحو الأجهزة الحكومية وكذلك إعلام المسؤولين نتائج هذا القياس لتمكينهم من اتخاذ الإجراءات الضرورية وتكثيف برامج العلاقات العامة بهدف المحافظة على اتجاهات إيجابية لدى الجماهير، </w:t>
      </w:r>
      <w:r w:rsidRPr="002D0F73">
        <w:rPr>
          <w:b/>
          <w:bCs/>
          <w:sz w:val="26"/>
          <w:szCs w:val="26"/>
          <w:u w:val="single"/>
          <w:rtl/>
          <w14:shadow w14:blurRad="50800" w14:dist="38100" w14:dir="2700000" w14:sx="100000" w14:sy="100000" w14:kx="0" w14:ky="0" w14:algn="tl">
            <w14:srgbClr w14:val="000000">
              <w14:alpha w14:val="60000"/>
            </w14:srgbClr>
          </w14:shadow>
        </w:rPr>
        <w:t>أما الجانب الثاني</w:t>
      </w:r>
      <w:r w:rsidRPr="00FC7FC4">
        <w:rPr>
          <w:b/>
          <w:bCs/>
          <w:sz w:val="26"/>
          <w:szCs w:val="26"/>
          <w:rtl/>
          <w14:shadow w14:blurRad="50800" w14:dist="38100" w14:dir="2700000" w14:sx="100000" w14:sy="100000" w14:kx="0" w14:ky="0" w14:algn="tl">
            <w14:srgbClr w14:val="000000">
              <w14:alpha w14:val="60000"/>
            </w14:srgbClr>
          </w14:shadow>
        </w:rPr>
        <w:t xml:space="preserve"> فيتعلق بإبلاغ الجمهور بالحقائق عن هذه الأجهزة الحكومية من حيث أهدافها وفلسفتها وسياساتها. </w:t>
      </w:r>
    </w:p>
    <w:p w:rsidR="006F4E61" w:rsidRPr="00FC7FC4" w:rsidRDefault="006F4E61"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p>
    <w:p w:rsidR="006F4E61" w:rsidRPr="00FC7FC4" w:rsidRDefault="006F4E61"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 xml:space="preserve">   </w:t>
      </w:r>
      <w:r w:rsidRPr="00FC7FC4">
        <w:rPr>
          <w:b/>
          <w:bCs/>
          <w:sz w:val="26"/>
          <w:szCs w:val="26"/>
          <w:rtl/>
          <w14:shadow w14:blurRad="50800" w14:dist="38100" w14:dir="2700000" w14:sx="100000" w14:sy="100000" w14:kx="0" w14:ky="0" w14:algn="tl">
            <w14:srgbClr w14:val="000000">
              <w14:alpha w14:val="60000"/>
            </w14:srgbClr>
          </w14:shadow>
        </w:rPr>
        <w:t xml:space="preserve">ب- الجمهور الخارجي الدولي: ويتمثل في الجمهور الذي موقعه خارج الدولة مثل المنظمات الدولية التي لها علاقات مباشرة مع الدوائر الحكومية كاليونيسيف واليونسكو وجامعة الدول العربية . ويشمل الجمهور الخارجي الدولي بالإضافة إلى ذلك الدول الأخرى التي تربطها علاقات مع الدولة المعينة. </w:t>
      </w:r>
    </w:p>
    <w:p w:rsidR="006F4E61" w:rsidRDefault="006F4E61" w:rsidP="006F4E61">
      <w:pPr>
        <w:autoSpaceDE w:val="0"/>
        <w:autoSpaceDN w:val="0"/>
        <w:adjustRightInd w:val="0"/>
        <w:ind w:left="540" w:hanging="540"/>
        <w:jc w:val="both"/>
        <w:rPr>
          <w:rFonts w:hint="cs"/>
          <w:b/>
          <w:bCs/>
          <w:sz w:val="26"/>
          <w:szCs w:val="26"/>
          <w:rtl/>
          <w14:shadow w14:blurRad="50800" w14:dist="38100" w14:dir="2700000" w14:sx="100000" w14:sy="100000" w14:kx="0" w14:ky="0" w14:algn="tl">
            <w14:srgbClr w14:val="000000">
              <w14:alpha w14:val="60000"/>
            </w14:srgbClr>
          </w14:shadow>
        </w:rPr>
      </w:pPr>
    </w:p>
    <w:p w:rsidR="002D0F73" w:rsidRPr="00FC7FC4" w:rsidRDefault="002D0F73"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p>
    <w:p w:rsidR="006F4E61" w:rsidRPr="00766BCC" w:rsidRDefault="006F4E61" w:rsidP="00766BCC">
      <w:pPr>
        <w:autoSpaceDE w:val="0"/>
        <w:autoSpaceDN w:val="0"/>
        <w:adjustRightInd w:val="0"/>
        <w:jc w:val="center"/>
        <w:rPr>
          <w:b/>
          <w:bCs/>
          <w:sz w:val="26"/>
          <w:szCs w:val="26"/>
          <w:u w:val="single"/>
          <w14:shadow w14:blurRad="50800" w14:dist="38100" w14:dir="2700000" w14:sx="100000" w14:sy="100000" w14:kx="0" w14:ky="0" w14:algn="tl">
            <w14:srgbClr w14:val="000000">
              <w14:alpha w14:val="60000"/>
            </w14:srgbClr>
          </w14:shadow>
        </w:rPr>
      </w:pPr>
      <w:r w:rsidRPr="00766BCC">
        <w:rPr>
          <w:b/>
          <w:bCs/>
          <w:sz w:val="26"/>
          <w:szCs w:val="26"/>
          <w:u w:val="single"/>
          <w:rtl/>
          <w:lang w:bidi="ar-EG"/>
          <w14:shadow w14:blurRad="50800" w14:dist="38100" w14:dir="2700000" w14:sx="100000" w14:sy="100000" w14:kx="0" w14:ky="0" w14:algn="tl">
            <w14:srgbClr w14:val="000000">
              <w14:alpha w14:val="60000"/>
            </w14:srgbClr>
          </w14:shadow>
        </w:rPr>
        <w:t>أهداف برامج العلاقات العامة</w:t>
      </w:r>
    </w:p>
    <w:p w:rsidR="006F4E61" w:rsidRPr="00FC7FC4" w:rsidRDefault="006F4E61"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 xml:space="preserve">    </w:t>
      </w:r>
      <w:r w:rsidRPr="00FC7FC4">
        <w:rPr>
          <w:b/>
          <w:bCs/>
          <w:sz w:val="26"/>
          <w:szCs w:val="26"/>
          <w:rtl/>
          <w14:shadow w14:blurRad="50800" w14:dist="38100" w14:dir="2700000" w14:sx="100000" w14:sy="100000" w14:kx="0" w14:ky="0" w14:algn="tl">
            <w14:srgbClr w14:val="000000">
              <w14:alpha w14:val="60000"/>
            </w14:srgbClr>
          </w14:shadow>
        </w:rPr>
        <w:t xml:space="preserve">هناك أهداف محددة ترسم لأي برنامج للعلاقات العامة ، فالعلاقات العامة الخارجية للولايات المتحدة الأمريكية لها هدفان محددان: </w:t>
      </w:r>
    </w:p>
    <w:p w:rsidR="006F4E61" w:rsidRPr="00FC7FC4" w:rsidRDefault="006F4E61"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1-</w:t>
      </w:r>
      <w:r w:rsidRPr="00FC7FC4">
        <w:rPr>
          <w:b/>
          <w:bCs/>
          <w:sz w:val="26"/>
          <w:szCs w:val="26"/>
          <w:rtl/>
          <w:lang w:bidi="ar-EG"/>
          <w14:shadow w14:blurRad="50800" w14:dist="38100" w14:dir="2700000" w14:sx="100000" w14:sy="100000" w14:kx="0" w14:ky="0" w14:algn="tl">
            <w14:srgbClr w14:val="000000">
              <w14:alpha w14:val="60000"/>
            </w14:srgbClr>
          </w14:shadow>
        </w:rPr>
        <w:tab/>
      </w:r>
      <w:r w:rsidRPr="00FC7FC4">
        <w:rPr>
          <w:b/>
          <w:bCs/>
          <w:sz w:val="26"/>
          <w:szCs w:val="26"/>
          <w:rtl/>
          <w14:shadow w14:blurRad="50800" w14:dist="38100" w14:dir="2700000" w14:sx="100000" w14:sy="100000" w14:kx="0" w14:ky="0" w14:algn="tl">
            <w14:srgbClr w14:val="000000">
              <w14:alpha w14:val="60000"/>
            </w14:srgbClr>
          </w14:shadow>
        </w:rPr>
        <w:t xml:space="preserve">مقاومة الدعايات المغرضة، وإيجاد تفهم كامل ودي للسياسة الأمريكية نحو الدول النامية . </w:t>
      </w:r>
    </w:p>
    <w:p w:rsidR="006F4E61" w:rsidRPr="00FC7FC4" w:rsidRDefault="006F4E61"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2-</w:t>
      </w:r>
      <w:r w:rsidRPr="00FC7FC4">
        <w:rPr>
          <w:b/>
          <w:bCs/>
          <w:sz w:val="26"/>
          <w:szCs w:val="26"/>
          <w:rtl/>
          <w:lang w:bidi="ar-EG"/>
          <w14:shadow w14:blurRad="50800" w14:dist="38100" w14:dir="2700000" w14:sx="100000" w14:sy="100000" w14:kx="0" w14:ky="0" w14:algn="tl">
            <w14:srgbClr w14:val="000000">
              <w14:alpha w14:val="60000"/>
            </w14:srgbClr>
          </w14:shadow>
        </w:rPr>
        <w:tab/>
      </w:r>
      <w:r w:rsidRPr="00FC7FC4">
        <w:rPr>
          <w:b/>
          <w:bCs/>
          <w:sz w:val="26"/>
          <w:szCs w:val="26"/>
          <w:rtl/>
          <w14:shadow w14:blurRad="50800" w14:dist="38100" w14:dir="2700000" w14:sx="100000" w14:sy="100000" w14:kx="0" w14:ky="0" w14:algn="tl">
            <w14:srgbClr w14:val="000000">
              <w14:alpha w14:val="60000"/>
            </w14:srgbClr>
          </w14:shadow>
        </w:rPr>
        <w:t>إتاحة فرص المعرفة الفنية أمام الدول النامية لمساعدتها .</w:t>
      </w:r>
    </w:p>
    <w:p w:rsidR="006F4E61" w:rsidRPr="00FC7FC4" w:rsidRDefault="006F4E61"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r w:rsidRPr="00FC7FC4">
        <w:rPr>
          <w:b/>
          <w:bCs/>
          <w:sz w:val="26"/>
          <w:szCs w:val="26"/>
          <w:rtl/>
          <w14:shadow w14:blurRad="50800" w14:dist="38100" w14:dir="2700000" w14:sx="100000" w14:sy="100000" w14:kx="0" w14:ky="0" w14:algn="tl">
            <w14:srgbClr w14:val="000000">
              <w14:alpha w14:val="60000"/>
            </w14:srgbClr>
          </w14:shadow>
        </w:rPr>
        <w:t>وفي الولايات المتحدة الأمريكية فإن مسؤولية العلاقات العامة الدولية تقع على عاتق وكالة الاستعمالات الأمريكية.</w:t>
      </w:r>
    </w:p>
    <w:p w:rsidR="006F4E61" w:rsidRPr="00FC7FC4" w:rsidRDefault="006F4E61"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 xml:space="preserve">    </w:t>
      </w:r>
      <w:r w:rsidRPr="00FC7FC4">
        <w:rPr>
          <w:b/>
          <w:bCs/>
          <w:sz w:val="26"/>
          <w:szCs w:val="26"/>
          <w14:shadow w14:blurRad="50800" w14:dist="38100" w14:dir="2700000" w14:sx="100000" w14:sy="100000" w14:kx="0" w14:ky="0" w14:algn="tl">
            <w14:srgbClr w14:val="000000">
              <w14:alpha w14:val="60000"/>
            </w14:srgbClr>
          </w14:shadow>
        </w:rPr>
        <w:t>United States Information Agency</w:t>
      </w:r>
      <w:r w:rsidRPr="00FC7FC4">
        <w:rPr>
          <w:b/>
          <w:bCs/>
          <w:sz w:val="26"/>
          <w:szCs w:val="26"/>
          <w:rtl/>
          <w14:shadow w14:blurRad="50800" w14:dist="38100" w14:dir="2700000" w14:sx="100000" w14:sy="100000" w14:kx="0" w14:ky="0" w14:algn="tl">
            <w14:srgbClr w14:val="000000">
              <w14:alpha w14:val="60000"/>
            </w14:srgbClr>
          </w14:shadow>
        </w:rPr>
        <w:t xml:space="preserve"> والمعروفة من خلال شبكة الراديو </w:t>
      </w:r>
      <w:proofErr w:type="gramStart"/>
      <w:r w:rsidRPr="00FC7FC4">
        <w:rPr>
          <w:b/>
          <w:bCs/>
          <w:sz w:val="26"/>
          <w:szCs w:val="26"/>
          <w:rtl/>
          <w14:shadow w14:blurRad="50800" w14:dist="38100" w14:dir="2700000" w14:sx="100000" w14:sy="100000" w14:kx="0" w14:ky="0" w14:algn="tl">
            <w14:srgbClr w14:val="000000">
              <w14:alpha w14:val="60000"/>
            </w14:srgbClr>
          </w14:shadow>
        </w:rPr>
        <w:t>" صوت</w:t>
      </w:r>
      <w:proofErr w:type="gramEnd"/>
      <w:r w:rsidRPr="00FC7FC4">
        <w:rPr>
          <w:b/>
          <w:bCs/>
          <w:sz w:val="26"/>
          <w:szCs w:val="26"/>
          <w:rtl/>
          <w14:shadow w14:blurRad="50800" w14:dist="38100" w14:dir="2700000" w14:sx="100000" w14:sy="100000" w14:kx="0" w14:ky="0" w14:algn="tl">
            <w14:srgbClr w14:val="000000">
              <w14:alpha w14:val="60000"/>
            </w14:srgbClr>
          </w14:shadow>
        </w:rPr>
        <w:t xml:space="preserve"> أمريكا </w:t>
      </w:r>
      <w:r w:rsidRPr="00FC7FC4">
        <w:rPr>
          <w:b/>
          <w:bCs/>
          <w:sz w:val="26"/>
          <w:szCs w:val="26"/>
          <w14:shadow w14:blurRad="50800" w14:dist="38100" w14:dir="2700000" w14:sx="100000" w14:sy="100000" w14:kx="0" w14:ky="0" w14:algn="tl">
            <w14:srgbClr w14:val="000000">
              <w14:alpha w14:val="60000"/>
            </w14:srgbClr>
          </w14:shadow>
        </w:rPr>
        <w:t>Voice Of America</w:t>
      </w:r>
      <w:r w:rsidRPr="00FC7FC4">
        <w:rPr>
          <w:b/>
          <w:bCs/>
          <w:sz w:val="26"/>
          <w:szCs w:val="26"/>
          <w:rtl/>
          <w14:shadow w14:blurRad="50800" w14:dist="38100" w14:dir="2700000" w14:sx="100000" w14:sy="100000" w14:kx="0" w14:ky="0" w14:algn="tl">
            <w14:srgbClr w14:val="000000">
              <w14:alpha w14:val="60000"/>
            </w14:srgbClr>
          </w14:shadow>
        </w:rPr>
        <w:t xml:space="preserve">" وأما في المملكة المتحدة فيوجد الجهاز المركزي للاستعلامات </w:t>
      </w:r>
      <w:r w:rsidRPr="00FC7FC4">
        <w:rPr>
          <w:b/>
          <w:bCs/>
          <w:sz w:val="26"/>
          <w:szCs w:val="26"/>
          <w14:shadow w14:blurRad="50800" w14:dist="38100" w14:dir="2700000" w14:sx="100000" w14:sy="100000" w14:kx="0" w14:ky="0" w14:algn="tl">
            <w14:srgbClr w14:val="000000">
              <w14:alpha w14:val="60000"/>
            </w14:srgbClr>
          </w14:shadow>
        </w:rPr>
        <w:t>Central Office Of Information</w:t>
      </w:r>
      <w:r w:rsidRPr="00FC7FC4">
        <w:rPr>
          <w:b/>
          <w:bCs/>
          <w:sz w:val="26"/>
          <w:szCs w:val="26"/>
          <w:rtl/>
          <w14:shadow w14:blurRad="50800" w14:dist="38100" w14:dir="2700000" w14:sx="100000" w14:sy="100000" w14:kx="0" w14:ky="0" w14:algn="tl">
            <w14:srgbClr w14:val="000000">
              <w14:alpha w14:val="60000"/>
            </w14:srgbClr>
          </w14:shadow>
        </w:rPr>
        <w:t xml:space="preserve"> والذي يتولى الإشراف على إدارات العلاقات العامة في الدوائر الحكومية وعلى بعض المنظمات مثل هيئة الإذاعة البريطانية والمجلس الثقافي البريطاني. </w:t>
      </w:r>
    </w:p>
    <w:p w:rsidR="006F4E61" w:rsidRDefault="006F4E61" w:rsidP="006F4E61">
      <w:pPr>
        <w:autoSpaceDE w:val="0"/>
        <w:autoSpaceDN w:val="0"/>
        <w:adjustRightInd w:val="0"/>
        <w:ind w:left="540" w:hanging="540"/>
        <w:jc w:val="both"/>
        <w:rPr>
          <w:rFonts w:hint="cs"/>
          <w:b/>
          <w:bCs/>
          <w:sz w:val="26"/>
          <w:szCs w:val="26"/>
          <w:rtl/>
          <w14:shadow w14:blurRad="50800" w14:dist="38100" w14:dir="2700000" w14:sx="100000" w14:sy="100000" w14:kx="0" w14:ky="0" w14:algn="tl">
            <w14:srgbClr w14:val="000000">
              <w14:alpha w14:val="60000"/>
            </w14:srgbClr>
          </w14:shadow>
        </w:rPr>
      </w:pPr>
    </w:p>
    <w:p w:rsidR="00B321B2" w:rsidRPr="00B321B2" w:rsidRDefault="00B321B2" w:rsidP="00B321B2">
      <w:pPr>
        <w:autoSpaceDE w:val="0"/>
        <w:autoSpaceDN w:val="0"/>
        <w:adjustRightInd w:val="0"/>
        <w:ind w:left="540" w:hanging="540"/>
        <w:jc w:val="center"/>
        <w:rPr>
          <w:rFonts w:hint="cs"/>
          <w:b/>
          <w:bCs/>
          <w:sz w:val="26"/>
          <w:szCs w:val="26"/>
          <w:u w:val="single"/>
          <w:rtl/>
          <w14:shadow w14:blurRad="50800" w14:dist="38100" w14:dir="2700000" w14:sx="100000" w14:sy="100000" w14:kx="0" w14:ky="0" w14:algn="tl">
            <w14:srgbClr w14:val="000000">
              <w14:alpha w14:val="60000"/>
            </w14:srgbClr>
          </w14:shadow>
        </w:rPr>
      </w:pPr>
      <w:r w:rsidRPr="00B321B2">
        <w:rPr>
          <w:b/>
          <w:bCs/>
          <w:sz w:val="26"/>
          <w:szCs w:val="26"/>
          <w:u w:val="single"/>
          <w:rtl/>
          <w14:shadow w14:blurRad="50800" w14:dist="38100" w14:dir="2700000" w14:sx="100000" w14:sy="100000" w14:kx="0" w14:ky="0" w14:algn="tl">
            <w14:srgbClr w14:val="000000">
              <w14:alpha w14:val="60000"/>
            </w14:srgbClr>
          </w14:shadow>
        </w:rPr>
        <w:t>سادسا :</w:t>
      </w:r>
      <w:r>
        <w:rPr>
          <w:rFonts w:hint="cs"/>
          <w:b/>
          <w:bCs/>
          <w:sz w:val="26"/>
          <w:szCs w:val="26"/>
          <w:u w:val="single"/>
          <w:rtl/>
          <w14:shadow w14:blurRad="50800" w14:dist="38100" w14:dir="2700000" w14:sx="100000" w14:sy="100000" w14:kx="0" w14:ky="0" w14:algn="tl">
            <w14:srgbClr w14:val="000000">
              <w14:alpha w14:val="60000"/>
            </w14:srgbClr>
          </w14:shadow>
        </w:rPr>
        <w:t xml:space="preserve"> </w:t>
      </w:r>
      <w:r w:rsidRPr="00B321B2">
        <w:rPr>
          <w:b/>
          <w:bCs/>
          <w:sz w:val="26"/>
          <w:szCs w:val="26"/>
          <w:u w:val="single"/>
          <w:rtl/>
          <w14:shadow w14:blurRad="50800" w14:dist="38100" w14:dir="2700000" w14:sx="100000" w14:sy="100000" w14:kx="0" w14:ky="0" w14:algn="tl">
            <w14:srgbClr w14:val="000000">
              <w14:alpha w14:val="60000"/>
            </w14:srgbClr>
          </w14:shadow>
        </w:rPr>
        <w:t xml:space="preserve"> تطبيقات في العلاقات العامة</w:t>
      </w:r>
    </w:p>
    <w:p w:rsidR="00B321B2" w:rsidRPr="00FC7FC4" w:rsidRDefault="00B321B2"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 xml:space="preserve">   </w:t>
      </w:r>
      <w:r w:rsidRPr="00FC7FC4">
        <w:rPr>
          <w:b/>
          <w:bCs/>
          <w:sz w:val="26"/>
          <w:szCs w:val="26"/>
          <w:rtl/>
          <w14:shadow w14:blurRad="50800" w14:dist="38100" w14:dir="2700000" w14:sx="100000" w14:sy="100000" w14:kx="0" w14:ky="0" w14:algn="tl">
            <w14:srgbClr w14:val="000000">
              <w14:alpha w14:val="60000"/>
            </w14:srgbClr>
          </w14:shadow>
        </w:rPr>
        <w:t>حتى تستكمل الصورة لدى القارئ عن طبيعة وظيفة العلاقات العامة، فإننا سوف نقوم باستعراض بعض تطبيقات في العلاقات العامة بالأجهزة الحكومية .</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p>
    <w:p w:rsidR="006F4E61" w:rsidRPr="00FC7FC4" w:rsidRDefault="006F4E61" w:rsidP="008D1012">
      <w:pPr>
        <w:autoSpaceDE w:val="0"/>
        <w:autoSpaceDN w:val="0"/>
        <w:adjustRightInd w:val="0"/>
        <w:ind w:left="540" w:hanging="540"/>
        <w:jc w:val="center"/>
        <w:rPr>
          <w:b/>
          <w:bCs/>
          <w:sz w:val="26"/>
          <w:szCs w:val="26"/>
          <w:u w:val="single"/>
          <w:rtl/>
          <w:lang w:bidi="ar-EG"/>
          <w14:shadow w14:blurRad="50800" w14:dist="38100" w14:dir="2700000" w14:sx="100000" w14:sy="100000" w14:kx="0" w14:ky="0" w14:algn="tl">
            <w14:srgbClr w14:val="000000">
              <w14:alpha w14:val="60000"/>
            </w14:srgbClr>
          </w14:shadow>
        </w:rPr>
      </w:pPr>
      <w:r w:rsidRPr="00FC7FC4">
        <w:rPr>
          <w:b/>
          <w:bCs/>
          <w:sz w:val="26"/>
          <w:szCs w:val="26"/>
          <w:u w:val="single"/>
          <w:rtl/>
          <w14:shadow w14:blurRad="50800" w14:dist="38100" w14:dir="2700000" w14:sx="100000" w14:sy="100000" w14:kx="0" w14:ky="0" w14:algn="tl">
            <w14:srgbClr w14:val="000000">
              <w14:alpha w14:val="60000"/>
            </w14:srgbClr>
          </w14:shadow>
        </w:rPr>
        <w:t>أولاً : العلاقات العامة في مجال القوات المسلحة :</w:t>
      </w:r>
      <w:r w:rsidRPr="00FC7FC4">
        <w:rPr>
          <w:b/>
          <w:bCs/>
          <w:sz w:val="26"/>
          <w:szCs w:val="26"/>
          <w:u w:val="single"/>
          <w:rtl/>
          <w:lang w:bidi="ar-EG"/>
          <w14:shadow w14:blurRad="50800" w14:dist="38100" w14:dir="2700000" w14:sx="100000" w14:sy="100000" w14:kx="0" w14:ky="0" w14:algn="tl">
            <w14:srgbClr w14:val="000000">
              <w14:alpha w14:val="60000"/>
            </w14:srgbClr>
          </w14:shadow>
        </w:rPr>
        <w:t xml:space="preserve"> </w:t>
      </w:r>
      <w:r w:rsidRPr="00FC7FC4">
        <w:rPr>
          <w:b/>
          <w:bCs/>
          <w:sz w:val="26"/>
          <w:szCs w:val="26"/>
          <w:u w:val="single"/>
          <w14:shadow w14:blurRad="50800" w14:dist="38100" w14:dir="2700000" w14:sx="100000" w14:sy="100000" w14:kx="0" w14:ky="0" w14:algn="tl">
            <w14:srgbClr w14:val="000000">
              <w14:alpha w14:val="60000"/>
            </w14:srgbClr>
          </w14:shadow>
        </w:rPr>
        <w:t>P.R in Armed Forces</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 xml:space="preserve">    </w:t>
      </w:r>
      <w:r w:rsidRPr="00FC7FC4">
        <w:rPr>
          <w:b/>
          <w:bCs/>
          <w:sz w:val="26"/>
          <w:szCs w:val="26"/>
          <w:rtl/>
          <w14:shadow w14:blurRad="50800" w14:dist="38100" w14:dir="2700000" w14:sx="100000" w14:sy="100000" w14:kx="0" w14:ky="0" w14:algn="tl">
            <w14:srgbClr w14:val="000000">
              <w14:alpha w14:val="60000"/>
            </w14:srgbClr>
          </w14:shadow>
        </w:rPr>
        <w:t>وجود القوات المسلحة في أي بلد ضرورة تقضيها المصلحة العامة للبلد، حيث أن الهدف من ذلك هو حماية حدود الدولة وصونها. وللدلالة على مدى اهتمام كل دولة بأعداد قواتها المسلحة وتجهيزها وتدريبها وتسليحها بأحدث الأسئلة، فما علينا إلى استعراض مخصصات الدولة لتغطية نفقات قواتها المسلحة .</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 xml:space="preserve">    </w:t>
      </w:r>
      <w:r w:rsidRPr="00FC7FC4">
        <w:rPr>
          <w:b/>
          <w:bCs/>
          <w:sz w:val="26"/>
          <w:szCs w:val="26"/>
          <w:rtl/>
          <w14:shadow w14:blurRad="50800" w14:dist="38100" w14:dir="2700000" w14:sx="100000" w14:sy="100000" w14:kx="0" w14:ky="0" w14:algn="tl">
            <w14:srgbClr w14:val="000000">
              <w14:alpha w14:val="60000"/>
            </w14:srgbClr>
          </w14:shadow>
        </w:rPr>
        <w:t>إن لوجود القوات المسلحة ضرورة حيوية في أوقات السلم كما في أوقات الحرب. وبالتالي يجب الاهتمام بها والعمل على تثقيفها وزيادة درجة وعيها وتوجيه برامج العلاقات العامة المكثفة لها في كافة الأوقات</w:t>
      </w:r>
      <w:r w:rsidRPr="00FC7FC4">
        <w:rPr>
          <w:b/>
          <w:bCs/>
          <w:sz w:val="26"/>
          <w:szCs w:val="26"/>
          <w:rtl/>
          <w:lang w:bidi="ar-EG"/>
          <w14:shadow w14:blurRad="50800" w14:dist="38100" w14:dir="2700000" w14:sx="100000" w14:sy="100000" w14:kx="0" w14:ky="0" w14:algn="tl">
            <w14:srgbClr w14:val="000000">
              <w14:alpha w14:val="60000"/>
            </w14:srgbClr>
          </w14:shadow>
        </w:rPr>
        <w:t xml:space="preserve">. </w:t>
      </w:r>
    </w:p>
    <w:p w:rsidR="006F4E61" w:rsidRPr="00FC7FC4" w:rsidRDefault="006F4E61"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p>
    <w:p w:rsidR="006F4E61" w:rsidRPr="00FC7FC4" w:rsidRDefault="006F4E61" w:rsidP="006F4E61">
      <w:pPr>
        <w:autoSpaceDE w:val="0"/>
        <w:autoSpaceDN w:val="0"/>
        <w:adjustRightInd w:val="0"/>
        <w:ind w:left="540" w:hanging="540"/>
        <w:jc w:val="both"/>
        <w:rPr>
          <w:b/>
          <w:bCs/>
          <w:sz w:val="26"/>
          <w:szCs w:val="26"/>
          <w:u w:val="single"/>
          <w:rtl/>
          <w:lang w:bidi="ar-EG"/>
          <w14:shadow w14:blurRad="50800" w14:dist="38100" w14:dir="2700000" w14:sx="100000" w14:sy="100000" w14:kx="0" w14:ky="0" w14:algn="tl">
            <w14:srgbClr w14:val="000000">
              <w14:alpha w14:val="60000"/>
            </w14:srgbClr>
          </w14:shadow>
        </w:rPr>
      </w:pPr>
      <w:r w:rsidRPr="00FC7FC4">
        <w:rPr>
          <w:b/>
          <w:bCs/>
          <w:sz w:val="26"/>
          <w:szCs w:val="26"/>
          <w:u w:val="single"/>
          <w:rtl/>
          <w14:shadow w14:blurRad="50800" w14:dist="38100" w14:dir="2700000" w14:sx="100000" w14:sy="100000" w14:kx="0" w14:ky="0" w14:algn="tl">
            <w14:srgbClr w14:val="000000">
              <w14:alpha w14:val="60000"/>
            </w14:srgbClr>
          </w14:shadow>
        </w:rPr>
        <w:t xml:space="preserve">ويمكن تلخيص دور العلاقات العامة في القوات المسلحة بما يلي : </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1</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14:shadow w14:blurRad="50800" w14:dist="38100" w14:dir="2700000" w14:sx="100000" w14:sy="100000" w14:kx="0" w14:ky="0" w14:algn="tl">
            <w14:srgbClr w14:val="000000">
              <w14:alpha w14:val="60000"/>
            </w14:srgbClr>
          </w14:shadow>
        </w:rPr>
        <w:tab/>
        <w:t>رفع الروح المعنوية لأفراد القوات المسلحة سواء في أوقات السلم أو في أوقات الحرب.</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2</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14:shadow w14:blurRad="50800" w14:dist="38100" w14:dir="2700000" w14:sx="100000" w14:sy="100000" w14:kx="0" w14:ky="0" w14:algn="tl">
            <w14:srgbClr w14:val="000000">
              <w14:alpha w14:val="60000"/>
            </w14:srgbClr>
          </w14:shadow>
        </w:rPr>
        <w:tab/>
        <w:t>تنمية روح التضحية في كل فرد من أفراد الشعب للدفاع عن أرض الوطن وخلق الرغبة لدى الإنضمام إلى القوات المسلحة .</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3</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14:shadow w14:blurRad="50800" w14:dist="38100" w14:dir="2700000" w14:sx="100000" w14:sy="100000" w14:kx="0" w14:ky="0" w14:algn="tl">
            <w14:srgbClr w14:val="000000">
              <w14:alpha w14:val="60000"/>
            </w14:srgbClr>
          </w14:shadow>
        </w:rPr>
        <w:tab/>
        <w:t>تثقيف القوات المسلحة من خلال برامج تعليمية وإرشادية توجهها العلاقات العامة لأفراد القوات المسلحة.</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4</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14:shadow w14:blurRad="50800" w14:dist="38100" w14:dir="2700000" w14:sx="100000" w14:sy="100000" w14:kx="0" w14:ky="0" w14:algn="tl">
            <w14:srgbClr w14:val="000000">
              <w14:alpha w14:val="60000"/>
            </w14:srgbClr>
          </w14:shadow>
        </w:rPr>
        <w:tab/>
        <w:t xml:space="preserve">خلق مساندة شعبية عريضة للقوات المسلحة أثناء الحروب، مما يساهم إلى حد كبير في انتصارها. </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5</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14:shadow w14:blurRad="50800" w14:dist="38100" w14:dir="2700000" w14:sx="100000" w14:sy="100000" w14:kx="0" w14:ky="0" w14:algn="tl">
            <w14:srgbClr w14:val="000000">
              <w14:alpha w14:val="60000"/>
            </w14:srgbClr>
          </w14:shadow>
        </w:rPr>
        <w:tab/>
        <w:t xml:space="preserve">إقامة علاقة جيدة مع الصحافة ليس فقط بغرض تجنب الانتقاد بل لأسباب إيجابية أيضاً تتعلق بتوصيل رسالة القوات المسلحة للمواطنين. </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6</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14:shadow w14:blurRad="50800" w14:dist="38100" w14:dir="2700000" w14:sx="100000" w14:sy="100000" w14:kx="0" w14:ky="0" w14:algn="tl">
            <w14:srgbClr w14:val="000000">
              <w14:alpha w14:val="60000"/>
            </w14:srgbClr>
          </w14:shadow>
        </w:rPr>
        <w:tab/>
        <w:t>اجتذاب الأكفاء من الشباب واستقطابهم للإنضمام إلى القوات المسلحة.</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p>
    <w:p w:rsidR="006F4E61" w:rsidRDefault="006F4E61" w:rsidP="002D0F73">
      <w:pPr>
        <w:autoSpaceDE w:val="0"/>
        <w:autoSpaceDN w:val="0"/>
        <w:adjustRightInd w:val="0"/>
        <w:ind w:left="540" w:hanging="540"/>
        <w:jc w:val="center"/>
        <w:rPr>
          <w:rFonts w:hint="cs"/>
          <w:b/>
          <w:bCs/>
          <w:sz w:val="26"/>
          <w:szCs w:val="26"/>
          <w:u w:val="single"/>
          <w:rtl/>
          <w:lang w:bidi="ar-EG"/>
          <w14:shadow w14:blurRad="50800" w14:dist="38100" w14:dir="2700000" w14:sx="100000" w14:sy="100000" w14:kx="0" w14:ky="0" w14:algn="tl">
            <w14:srgbClr w14:val="000000">
              <w14:alpha w14:val="60000"/>
            </w14:srgbClr>
          </w14:shadow>
        </w:rPr>
      </w:pPr>
      <w:r w:rsidRPr="00FC7FC4">
        <w:rPr>
          <w:b/>
          <w:bCs/>
          <w:sz w:val="26"/>
          <w:szCs w:val="26"/>
          <w:u w:val="single"/>
          <w:rtl/>
          <w14:shadow w14:blurRad="50800" w14:dist="38100" w14:dir="2700000" w14:sx="100000" w14:sy="100000" w14:kx="0" w14:ky="0" w14:algn="tl">
            <w14:srgbClr w14:val="000000">
              <w14:alpha w14:val="60000"/>
            </w14:srgbClr>
          </w14:shadow>
        </w:rPr>
        <w:t>ثانياً: العلاقات العامة في مجال الأمن العام</w:t>
      </w:r>
      <w:r w:rsidRPr="00FC7FC4">
        <w:rPr>
          <w:b/>
          <w:bCs/>
          <w:sz w:val="26"/>
          <w:szCs w:val="26"/>
          <w:u w:val="single"/>
          <w:rtl/>
          <w:lang w:bidi="ar-EG"/>
          <w14:shadow w14:blurRad="50800" w14:dist="38100" w14:dir="2700000" w14:sx="100000" w14:sy="100000" w14:kx="0" w14:ky="0" w14:algn="tl">
            <w14:srgbClr w14:val="000000">
              <w14:alpha w14:val="60000"/>
            </w14:srgbClr>
          </w14:shadow>
        </w:rPr>
        <w:t xml:space="preserve">: </w:t>
      </w:r>
      <w:r w:rsidRPr="00FC7FC4">
        <w:rPr>
          <w:b/>
          <w:bCs/>
          <w:sz w:val="26"/>
          <w:szCs w:val="26"/>
          <w:u w:val="single"/>
          <w14:shadow w14:blurRad="50800" w14:dist="38100" w14:dir="2700000" w14:sx="100000" w14:sy="100000" w14:kx="0" w14:ky="0" w14:algn="tl">
            <w14:srgbClr w14:val="000000">
              <w14:alpha w14:val="60000"/>
            </w14:srgbClr>
          </w14:shadow>
        </w:rPr>
        <w:t>P.R in General Security</w:t>
      </w:r>
    </w:p>
    <w:p w:rsidR="002D0F73" w:rsidRPr="00FC7FC4" w:rsidRDefault="002D0F73" w:rsidP="002D0F73">
      <w:pPr>
        <w:autoSpaceDE w:val="0"/>
        <w:autoSpaceDN w:val="0"/>
        <w:adjustRightInd w:val="0"/>
        <w:ind w:left="540" w:hanging="540"/>
        <w:jc w:val="center"/>
        <w:rPr>
          <w:b/>
          <w:bCs/>
          <w:sz w:val="26"/>
          <w:szCs w:val="26"/>
          <w:u w:val="single"/>
          <w:rtl/>
          <w:lang w:bidi="ar-EG"/>
          <w14:shadow w14:blurRad="50800" w14:dist="38100" w14:dir="2700000" w14:sx="100000" w14:sy="100000" w14:kx="0" w14:ky="0" w14:algn="tl">
            <w14:srgbClr w14:val="000000">
              <w14:alpha w14:val="60000"/>
            </w14:srgbClr>
          </w14:shadow>
        </w:rPr>
      </w:pP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14:shadow w14:blurRad="50800" w14:dist="38100" w14:dir="2700000" w14:sx="100000" w14:sy="100000" w14:kx="0" w14:ky="0" w14:algn="tl">
            <w14:srgbClr w14:val="000000">
              <w14:alpha w14:val="60000"/>
            </w14:srgbClr>
          </w14:shadow>
        </w:rPr>
        <w:t>الشرطة دائماً في خدمة الشعب، فهي تقوم بالسهر لأجل تحقيق أمنه واستقراره</w:t>
      </w:r>
      <w:r w:rsidRPr="00FC7FC4">
        <w:rPr>
          <w:b/>
          <w:bCs/>
          <w:sz w:val="26"/>
          <w:szCs w:val="26"/>
          <w:rtl/>
          <w:lang w:bidi="ar-EG"/>
          <w14:shadow w14:blurRad="50800" w14:dist="38100" w14:dir="2700000" w14:sx="100000" w14:sy="100000" w14:kx="0" w14:ky="0" w14:algn="tl">
            <w14:srgbClr w14:val="000000">
              <w14:alpha w14:val="60000"/>
            </w14:srgbClr>
          </w14:shadow>
        </w:rPr>
        <w:t>.</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14:shadow w14:blurRad="50800" w14:dist="38100" w14:dir="2700000" w14:sx="100000" w14:sy="100000" w14:kx="0" w14:ky="0" w14:algn="tl">
            <w14:srgbClr w14:val="000000">
              <w14:alpha w14:val="60000"/>
            </w14:srgbClr>
          </w14:shadow>
        </w:rPr>
        <w:t>وكما</w:t>
      </w:r>
      <w:r w:rsidRPr="00FC7FC4">
        <w:rPr>
          <w:b/>
          <w:bCs/>
          <w:sz w:val="26"/>
          <w:szCs w:val="26"/>
          <w:rtl/>
          <w:lang w:bidi="ar-EG"/>
          <w14:shadow w14:blurRad="50800" w14:dist="38100" w14:dir="2700000" w14:sx="100000" w14:sy="100000" w14:kx="0" w14:ky="0" w14:algn="tl">
            <w14:srgbClr w14:val="000000">
              <w14:alpha w14:val="60000"/>
            </w14:srgbClr>
          </w14:shadow>
        </w:rPr>
        <w:t xml:space="preserve"> </w:t>
      </w:r>
      <w:r w:rsidRPr="00FC7FC4">
        <w:rPr>
          <w:b/>
          <w:bCs/>
          <w:sz w:val="26"/>
          <w:szCs w:val="26"/>
          <w:rtl/>
          <w14:shadow w14:blurRad="50800" w14:dist="38100" w14:dir="2700000" w14:sx="100000" w14:sy="100000" w14:kx="0" w14:ky="0" w14:algn="tl">
            <w14:srgbClr w14:val="000000">
              <w14:alpha w14:val="60000"/>
            </w14:srgbClr>
          </w14:shadow>
        </w:rPr>
        <w:t>أن القوات المسلحة ضرورية للحفاظ على حدود الدولة وصونها، كذلك الأمن</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14:shadow w14:blurRad="50800" w14:dist="38100" w14:dir="2700000" w14:sx="100000" w14:sy="100000" w14:kx="0" w14:ky="0" w14:algn="tl">
            <w14:srgbClr w14:val="000000">
              <w14:alpha w14:val="60000"/>
            </w14:srgbClr>
          </w14:shadow>
        </w:rPr>
        <w:t>العام في أي دولة، فهو ضروري لأجل المحافظة على أرواح المواطنين وممتلكاتهم.</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14:shadow w14:blurRad="50800" w14:dist="38100" w14:dir="2700000" w14:sx="100000" w14:sy="100000" w14:kx="0" w14:ky="0" w14:algn="tl">
            <w14:srgbClr w14:val="000000">
              <w14:alpha w14:val="60000"/>
            </w14:srgbClr>
          </w14:shadow>
        </w:rPr>
        <w:t>ومن أهم الوظائف التي تؤديها العلاقات العامة في مجال الأمن العام</w:t>
      </w:r>
      <w:r w:rsidRPr="00FC7FC4">
        <w:rPr>
          <w:b/>
          <w:bCs/>
          <w:sz w:val="26"/>
          <w:szCs w:val="26"/>
          <w:rtl/>
          <w:lang w:bidi="ar-EG"/>
          <w14:shadow w14:blurRad="50800" w14:dist="38100" w14:dir="2700000" w14:sx="100000" w14:sy="100000" w14:kx="0" w14:ky="0" w14:algn="tl">
            <w14:srgbClr w14:val="000000">
              <w14:alpha w14:val="60000"/>
            </w14:srgbClr>
          </w14:shadow>
        </w:rPr>
        <w:t xml:space="preserve">: </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1</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14:shadow w14:blurRad="50800" w14:dist="38100" w14:dir="2700000" w14:sx="100000" w14:sy="100000" w14:kx="0" w14:ky="0" w14:algn="tl">
            <w14:srgbClr w14:val="000000">
              <w14:alpha w14:val="60000"/>
            </w14:srgbClr>
          </w14:shadow>
        </w:rPr>
        <w:tab/>
        <w:t>تشجيع المواطن على التعاون مع الأمن العام لمساعدتها في تنفيذ المهام المناطة بها. فكل مواطن لديه أي معلومات عن أي قضية تهم الأمن العام، يجب عليه أن يتعاون مع الأمن العام في سبيل إقرار الحق والمصلحة العامة.</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2</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14:shadow w14:blurRad="50800" w14:dist="38100" w14:dir="2700000" w14:sx="100000" w14:sy="100000" w14:kx="0" w14:ky="0" w14:algn="tl">
            <w14:srgbClr w14:val="000000">
              <w14:alpha w14:val="60000"/>
            </w14:srgbClr>
          </w14:shadow>
        </w:rPr>
        <w:tab/>
        <w:t>إرشاد المواطنين فيما يتعلق بسلامتهم وتجنب الأخطاء التي قد تلحق بهم كالإرشادات التي تصدر بين الحين والآخر عن دائرة المرور أو الدفاع المدني</w:t>
      </w:r>
      <w:r w:rsidRPr="00FC7FC4">
        <w:rPr>
          <w:b/>
          <w:bCs/>
          <w:sz w:val="26"/>
          <w:szCs w:val="26"/>
          <w:rtl/>
          <w:lang w:bidi="ar-EG"/>
          <w14:shadow w14:blurRad="50800" w14:dist="38100" w14:dir="2700000" w14:sx="100000" w14:sy="100000" w14:kx="0" w14:ky="0" w14:algn="tl">
            <w14:srgbClr w14:val="000000">
              <w14:alpha w14:val="60000"/>
            </w14:srgbClr>
          </w14:shadow>
        </w:rPr>
        <w:t>.</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3</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14:shadow w14:blurRad="50800" w14:dist="38100" w14:dir="2700000" w14:sx="100000" w14:sy="100000" w14:kx="0" w14:ky="0" w14:algn="tl">
            <w14:srgbClr w14:val="000000">
              <w14:alpha w14:val="60000"/>
            </w14:srgbClr>
          </w14:shadow>
        </w:rPr>
        <w:tab/>
        <w:t>تبسيط القوانين المتصلة بالوزارة، وشرحها للناس بسهولة ويسر</w:t>
      </w:r>
      <w:r w:rsidRPr="00FC7FC4">
        <w:rPr>
          <w:b/>
          <w:bCs/>
          <w:sz w:val="26"/>
          <w:szCs w:val="26"/>
          <w:rtl/>
          <w:lang w:bidi="ar-EG"/>
          <w14:shadow w14:blurRad="50800" w14:dist="38100" w14:dir="2700000" w14:sx="100000" w14:sy="100000" w14:kx="0" w14:ky="0" w14:algn="tl">
            <w14:srgbClr w14:val="000000">
              <w14:alpha w14:val="60000"/>
            </w14:srgbClr>
          </w14:shadow>
        </w:rPr>
        <w:t xml:space="preserve">. </w:t>
      </w:r>
      <w:r w:rsidRPr="00FC7FC4">
        <w:rPr>
          <w:b/>
          <w:bCs/>
          <w:sz w:val="26"/>
          <w:szCs w:val="26"/>
          <w:rtl/>
          <w14:shadow w14:blurRad="50800" w14:dist="38100" w14:dir="2700000" w14:sx="100000" w14:sy="100000" w14:kx="0" w14:ky="0" w14:algn="tl">
            <w14:srgbClr w14:val="000000">
              <w14:alpha w14:val="60000"/>
            </w14:srgbClr>
          </w14:shadow>
        </w:rPr>
        <w:t>وفي سبيل ذلك تنشر المطبوعات المصورة والكتيبات الملونة البسيطة. وتعقد المؤتمرات الصحفية وتوجه الإذاعات الجذابة.</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14:shadow w14:blurRad="50800" w14:dist="38100" w14:dir="2700000" w14:sx="100000" w14:sy="100000" w14:kx="0" w14:ky="0" w14:algn="tl">
            <w14:srgbClr w14:val="000000">
              <w14:alpha w14:val="60000"/>
            </w14:srgbClr>
          </w14:shadow>
        </w:rPr>
        <w:t>4-</w:t>
      </w:r>
      <w:r w:rsidRPr="00FC7FC4">
        <w:rPr>
          <w:b/>
          <w:bCs/>
          <w:sz w:val="26"/>
          <w:szCs w:val="26"/>
          <w:rtl/>
          <w14:shadow w14:blurRad="50800" w14:dist="38100" w14:dir="2700000" w14:sx="100000" w14:sy="100000" w14:kx="0" w14:ky="0" w14:algn="tl">
            <w14:srgbClr w14:val="000000">
              <w14:alpha w14:val="60000"/>
            </w14:srgbClr>
          </w14:shadow>
        </w:rPr>
        <w:tab/>
        <w:t>رفع الروح المعنوية لدى موظفي أجهزة الأمن العام وتنمية روح الخدمة العامة لديهم.</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5</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14:shadow w14:blurRad="50800" w14:dist="38100" w14:dir="2700000" w14:sx="100000" w14:sy="100000" w14:kx="0" w14:ky="0" w14:algn="tl">
            <w14:srgbClr w14:val="000000">
              <w14:alpha w14:val="60000"/>
            </w14:srgbClr>
          </w14:shadow>
        </w:rPr>
        <w:tab/>
        <w:t>بناء جسور من الثقة المتبادلة مع وسائل الإعلام ووكالات الأنباء، قائمة على أساس الإعلام المبني على الصدق والحقائق.</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6</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14:shadow w14:blurRad="50800" w14:dist="38100" w14:dir="2700000" w14:sx="100000" w14:sy="100000" w14:kx="0" w14:ky="0" w14:algn="tl">
            <w14:srgbClr w14:val="000000">
              <w14:alpha w14:val="60000"/>
            </w14:srgbClr>
          </w14:shadow>
        </w:rPr>
        <w:tab/>
        <w:t>شرح دور الأمن العام في القضاء على الجريمة وفي توفير الأمن والسلامة للمواطنين.</w:t>
      </w:r>
    </w:p>
    <w:p w:rsidR="006F4E61" w:rsidRPr="00FC7FC4" w:rsidRDefault="006F4E61"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p>
    <w:p w:rsidR="006F4E61" w:rsidRPr="00FC7FC4" w:rsidRDefault="006F4E61" w:rsidP="00983B05">
      <w:pPr>
        <w:autoSpaceDE w:val="0"/>
        <w:autoSpaceDN w:val="0"/>
        <w:adjustRightInd w:val="0"/>
        <w:ind w:left="540" w:hanging="540"/>
        <w:jc w:val="center"/>
        <w:rPr>
          <w:b/>
          <w:bCs/>
          <w:sz w:val="26"/>
          <w:szCs w:val="26"/>
          <w:u w:val="single"/>
          <w:rtl/>
          <w:lang w:bidi="ar-EG"/>
          <w14:shadow w14:blurRad="50800" w14:dist="38100" w14:dir="2700000" w14:sx="100000" w14:sy="100000" w14:kx="0" w14:ky="0" w14:algn="tl">
            <w14:srgbClr w14:val="000000">
              <w14:alpha w14:val="60000"/>
            </w14:srgbClr>
          </w14:shadow>
        </w:rPr>
      </w:pPr>
      <w:r w:rsidRPr="00FC7FC4">
        <w:rPr>
          <w:b/>
          <w:bCs/>
          <w:sz w:val="26"/>
          <w:szCs w:val="26"/>
          <w:u w:val="single"/>
          <w:rtl/>
          <w14:shadow w14:blurRad="50800" w14:dist="38100" w14:dir="2700000" w14:sx="100000" w14:sy="100000" w14:kx="0" w14:ky="0" w14:algn="tl">
            <w14:srgbClr w14:val="000000">
              <w14:alpha w14:val="60000"/>
            </w14:srgbClr>
          </w14:shadow>
        </w:rPr>
        <w:t xml:space="preserve">ثالثاً: العلاقات العامة في مجال التعليم : </w:t>
      </w:r>
      <w:r w:rsidRPr="00FC7FC4">
        <w:rPr>
          <w:b/>
          <w:bCs/>
          <w:sz w:val="26"/>
          <w:szCs w:val="26"/>
          <w:u w:val="single"/>
          <w14:shadow w14:blurRad="50800" w14:dist="38100" w14:dir="2700000" w14:sx="100000" w14:sy="100000" w14:kx="0" w14:ky="0" w14:algn="tl">
            <w14:srgbClr w14:val="000000">
              <w14:alpha w14:val="60000"/>
            </w14:srgbClr>
          </w14:shadow>
        </w:rPr>
        <w:t>P.R In Education</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 xml:space="preserve"> </w:t>
      </w:r>
      <w:r w:rsidRPr="00FC7FC4">
        <w:rPr>
          <w:b/>
          <w:bCs/>
          <w:sz w:val="26"/>
          <w:szCs w:val="26"/>
          <w:rtl/>
          <w14:shadow w14:blurRad="50800" w14:dist="38100" w14:dir="2700000" w14:sx="100000" w14:sy="100000" w14:kx="0" w14:ky="0" w14:algn="tl">
            <w14:srgbClr w14:val="000000">
              <w14:alpha w14:val="60000"/>
            </w14:srgbClr>
          </w14:shadow>
        </w:rPr>
        <w:t>يعتبر التعليم بكافة مراحله رسالة مقدسة هادفة إلى رقي الإنسان وتقدمه. والمسؤليات الضخمة الملقاة</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14:shadow w14:blurRad="50800" w14:dist="38100" w14:dir="2700000" w14:sx="100000" w14:sy="100000" w14:kx="0" w14:ky="0" w14:algn="tl">
            <w14:srgbClr w14:val="000000">
              <w14:alpha w14:val="60000"/>
            </w14:srgbClr>
          </w14:shadow>
        </w:rPr>
        <w:t>على عاتق الجهات المشرفة على حقل التعليم في مختلف دول العالم تتطلب منها بذل قصارى جهدها</w:t>
      </w:r>
    </w:p>
    <w:p w:rsidR="006F4E61" w:rsidRDefault="006F4E61" w:rsidP="006F4E61">
      <w:pPr>
        <w:autoSpaceDE w:val="0"/>
        <w:autoSpaceDN w:val="0"/>
        <w:adjustRightInd w:val="0"/>
        <w:ind w:left="540" w:hanging="540"/>
        <w:jc w:val="both"/>
        <w:rPr>
          <w:rFonts w:hint="cs"/>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14:shadow w14:blurRad="50800" w14:dist="38100" w14:dir="2700000" w14:sx="100000" w14:sy="100000" w14:kx="0" w14:ky="0" w14:algn="tl">
            <w14:srgbClr w14:val="000000">
              <w14:alpha w14:val="60000"/>
            </w14:srgbClr>
          </w14:shadow>
        </w:rPr>
        <w:t>لنشر التعليم</w:t>
      </w:r>
      <w:r w:rsidRPr="00FC7FC4">
        <w:rPr>
          <w:b/>
          <w:bCs/>
          <w:sz w:val="26"/>
          <w:szCs w:val="26"/>
          <w:rtl/>
          <w:lang w:bidi="ar-EG"/>
          <w14:shadow w14:blurRad="50800" w14:dist="38100" w14:dir="2700000" w14:sx="100000" w14:sy="100000" w14:kx="0" w14:ky="0" w14:algn="tl">
            <w14:srgbClr w14:val="000000">
              <w14:alpha w14:val="60000"/>
            </w14:srgbClr>
          </w14:shadow>
        </w:rPr>
        <w:t xml:space="preserve"> </w:t>
      </w:r>
      <w:r w:rsidRPr="00FC7FC4">
        <w:rPr>
          <w:b/>
          <w:bCs/>
          <w:sz w:val="26"/>
          <w:szCs w:val="26"/>
          <w:rtl/>
          <w14:shadow w14:blurRad="50800" w14:dist="38100" w14:dir="2700000" w14:sx="100000" w14:sy="100000" w14:kx="0" w14:ky="0" w14:algn="tl">
            <w14:srgbClr w14:val="000000">
              <w14:alpha w14:val="60000"/>
            </w14:srgbClr>
          </w14:shadow>
        </w:rPr>
        <w:t>وربطه مع احتياجات المجتمع.</w:t>
      </w:r>
    </w:p>
    <w:p w:rsidR="006D1B57" w:rsidRPr="00FC7FC4" w:rsidRDefault="006D1B57"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p>
    <w:p w:rsidR="006F4E61" w:rsidRPr="00FC7FC4" w:rsidRDefault="006F4E61" w:rsidP="006F4E61">
      <w:pPr>
        <w:autoSpaceDE w:val="0"/>
        <w:autoSpaceDN w:val="0"/>
        <w:adjustRightInd w:val="0"/>
        <w:ind w:left="540" w:hanging="540"/>
        <w:jc w:val="both"/>
        <w:rPr>
          <w:b/>
          <w:bCs/>
          <w:sz w:val="26"/>
          <w:szCs w:val="26"/>
          <w:u w:val="single"/>
          <w:rtl/>
          <w:lang w:bidi="ar-EG"/>
          <w14:shadow w14:blurRad="50800" w14:dist="38100" w14:dir="2700000" w14:sx="100000" w14:sy="100000" w14:kx="0" w14:ky="0" w14:algn="tl">
            <w14:srgbClr w14:val="000000">
              <w14:alpha w14:val="60000"/>
            </w14:srgbClr>
          </w14:shadow>
        </w:rPr>
      </w:pPr>
      <w:r w:rsidRPr="00FC7FC4">
        <w:rPr>
          <w:b/>
          <w:bCs/>
          <w:sz w:val="26"/>
          <w:szCs w:val="26"/>
          <w:u w:val="single"/>
          <w:rtl/>
          <w14:shadow w14:blurRad="50800" w14:dist="38100" w14:dir="2700000" w14:sx="100000" w14:sy="100000" w14:kx="0" w14:ky="0" w14:algn="tl">
            <w14:srgbClr w14:val="000000">
              <w14:alpha w14:val="60000"/>
            </w14:srgbClr>
          </w14:shadow>
        </w:rPr>
        <w:t xml:space="preserve">وللعلاقات العامة في مجال التربية والتعليم وظائف كثير من أهمها : </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1</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14:shadow w14:blurRad="50800" w14:dist="38100" w14:dir="2700000" w14:sx="100000" w14:sy="100000" w14:kx="0" w14:ky="0" w14:algn="tl">
            <w14:srgbClr w14:val="000000">
              <w14:alpha w14:val="60000"/>
            </w14:srgbClr>
          </w14:shadow>
        </w:rPr>
        <w:tab/>
        <w:t xml:space="preserve">مد جسور من الثقة بين الجهة المشرفة على التعليم </w:t>
      </w:r>
      <w:r w:rsidRPr="00FC7FC4">
        <w:rPr>
          <w:b/>
          <w:bCs/>
          <w:sz w:val="26"/>
          <w:szCs w:val="26"/>
          <w:rtl/>
          <w:lang w:bidi="ar-EG"/>
          <w14:shadow w14:blurRad="50800" w14:dist="38100" w14:dir="2700000" w14:sx="100000" w14:sy="100000" w14:kx="0" w14:ky="0" w14:algn="tl">
            <w14:srgbClr w14:val="000000">
              <w14:alpha w14:val="60000"/>
            </w14:srgbClr>
          </w14:shadow>
        </w:rPr>
        <w:t>(</w:t>
      </w:r>
      <w:r w:rsidRPr="00FC7FC4">
        <w:rPr>
          <w:b/>
          <w:bCs/>
          <w:sz w:val="26"/>
          <w:szCs w:val="26"/>
          <w:rtl/>
          <w14:shadow w14:blurRad="50800" w14:dist="38100" w14:dir="2700000" w14:sx="100000" w14:sy="100000" w14:kx="0" w14:ky="0" w14:algn="tl">
            <w14:srgbClr w14:val="000000">
              <w14:alpha w14:val="60000"/>
            </w14:srgbClr>
          </w14:shadow>
        </w:rPr>
        <w:t>وزارة التربية والتعليم) وبين المجتمع من خلال تزويده بمعلومات كافية عن أهداف الوزارة وسياساتها المتعلقة بنشاط التعليم.</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2</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14:shadow w14:blurRad="50800" w14:dist="38100" w14:dir="2700000" w14:sx="100000" w14:sy="100000" w14:kx="0" w14:ky="0" w14:algn="tl">
            <w14:srgbClr w14:val="000000">
              <w14:alpha w14:val="60000"/>
            </w14:srgbClr>
          </w14:shadow>
        </w:rPr>
        <w:tab/>
        <w:t>دراسة رغبات المجتمع واحتياجاته ونقل الصورة عن هذه الرغبات والاحتياجات إلى المسؤولين في الوزارة.</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3</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14:shadow w14:blurRad="50800" w14:dist="38100" w14:dir="2700000" w14:sx="100000" w14:sy="100000" w14:kx="0" w14:ky="0" w14:algn="tl">
            <w14:srgbClr w14:val="000000">
              <w14:alpha w14:val="60000"/>
            </w14:srgbClr>
          </w14:shadow>
        </w:rPr>
        <w:tab/>
        <w:t>إقامة علاقات جيدة مع الوزارات والدوائر الحكومية الأخرى، بحيث تكون قائمة على أساس من التفاهم والتعاون والوضوح.</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4</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14:shadow w14:blurRad="50800" w14:dist="38100" w14:dir="2700000" w14:sx="100000" w14:sy="100000" w14:kx="0" w14:ky="0" w14:algn="tl">
            <w14:srgbClr w14:val="000000">
              <w14:alpha w14:val="60000"/>
            </w14:srgbClr>
          </w14:shadow>
        </w:rPr>
        <w:tab/>
        <w:t>إقامة علاقات جيدة مع وسائل الاتصال واستمرار هذه العلاقات بالمستوى المطلوب في مختلف الأوقات.</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5</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14:shadow w14:blurRad="50800" w14:dist="38100" w14:dir="2700000" w14:sx="100000" w14:sy="100000" w14:kx="0" w14:ky="0" w14:algn="tl">
            <w14:srgbClr w14:val="000000">
              <w14:alpha w14:val="60000"/>
            </w14:srgbClr>
          </w14:shadow>
        </w:rPr>
        <w:tab/>
        <w:t>الاهتمام بالموظفين وإرساء قواعد الثقة بينهم وبين الإدارة</w:t>
      </w:r>
      <w:r w:rsidRPr="00FC7FC4">
        <w:rPr>
          <w:b/>
          <w:bCs/>
          <w:sz w:val="26"/>
          <w:szCs w:val="26"/>
          <w:rtl/>
          <w:lang w:bidi="ar-EG"/>
          <w14:shadow w14:blurRad="50800" w14:dist="38100" w14:dir="2700000" w14:sx="100000" w14:sy="100000" w14:kx="0" w14:ky="0" w14:algn="tl">
            <w14:srgbClr w14:val="000000">
              <w14:alpha w14:val="60000"/>
            </w14:srgbClr>
          </w14:shadow>
        </w:rPr>
        <w:t xml:space="preserve">. </w:t>
      </w:r>
      <w:r w:rsidRPr="00FC7FC4">
        <w:rPr>
          <w:b/>
          <w:bCs/>
          <w:sz w:val="26"/>
          <w:szCs w:val="26"/>
          <w:rtl/>
          <w14:shadow w14:blurRad="50800" w14:dist="38100" w14:dir="2700000" w14:sx="100000" w14:sy="100000" w14:kx="0" w14:ky="0" w14:algn="tl">
            <w14:srgbClr w14:val="000000">
              <w14:alpha w14:val="60000"/>
            </w14:srgbClr>
          </w14:shadow>
        </w:rPr>
        <w:t xml:space="preserve">فالموظف هو مرآة عاكسة للدائرة التي يعمل بها، وكلما زاد اقتناعه بالإدارة وسياساتها وممارساتها كلما كان لذلك تأثير إيجابي أكبر على مستوى أدائه. </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lastRenderedPageBreak/>
        <w:t>6</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14:shadow w14:blurRad="50800" w14:dist="38100" w14:dir="2700000" w14:sx="100000" w14:sy="100000" w14:kx="0" w14:ky="0" w14:algn="tl">
            <w14:srgbClr w14:val="000000">
              <w14:alpha w14:val="60000"/>
            </w14:srgbClr>
          </w14:shadow>
        </w:rPr>
        <w:tab/>
        <w:t xml:space="preserve">إجراء الاتصالات المبدئية مع الجهات التعليمية العربية والأجنبية بهدف التنسيق معها في القضايا التعليمية وكتابة تقارير عن سير هذه الاتصالات إلى المسؤولين في الوزارة. </w:t>
      </w:r>
    </w:p>
    <w:p w:rsidR="006F4E61" w:rsidRPr="00FC7FC4" w:rsidRDefault="006F4E61"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p>
    <w:p w:rsidR="006F4E61" w:rsidRPr="00FC7FC4" w:rsidRDefault="006F4E61" w:rsidP="00FC1DC8">
      <w:pPr>
        <w:autoSpaceDE w:val="0"/>
        <w:autoSpaceDN w:val="0"/>
        <w:adjustRightInd w:val="0"/>
        <w:ind w:left="540" w:hanging="540"/>
        <w:jc w:val="both"/>
        <w:rPr>
          <w:b/>
          <w:bCs/>
          <w:sz w:val="26"/>
          <w:szCs w:val="26"/>
          <w:rtl/>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 xml:space="preserve">    </w:t>
      </w:r>
      <w:r w:rsidRPr="00FC7FC4">
        <w:rPr>
          <w:b/>
          <w:bCs/>
          <w:sz w:val="26"/>
          <w:szCs w:val="26"/>
          <w:rtl/>
          <w14:shadow w14:blurRad="50800" w14:dist="38100" w14:dir="2700000" w14:sx="100000" w14:sy="100000" w14:kx="0" w14:ky="0" w14:algn="tl">
            <w14:srgbClr w14:val="000000">
              <w14:alpha w14:val="60000"/>
            </w14:srgbClr>
          </w14:shadow>
        </w:rPr>
        <w:t xml:space="preserve">أما فيما يتعلق بالعلاقات العامة في الجامعات، فإنها تعمل على توفير المناخ الجيد لإنشاء وتعزيز التفاهم بين الجامعات وجماهيرها. </w:t>
      </w:r>
      <w:r w:rsidRPr="00FC7FC4">
        <w:rPr>
          <w:b/>
          <w:bCs/>
          <w:sz w:val="26"/>
          <w:szCs w:val="26"/>
          <w:rtl/>
          <w:lang w:bidi="ar-EG"/>
          <w14:shadow w14:blurRad="50800" w14:dist="38100" w14:dir="2700000" w14:sx="100000" w14:sy="100000" w14:kx="0" w14:ky="0" w14:algn="tl">
            <w14:srgbClr w14:val="000000">
              <w14:alpha w14:val="60000"/>
            </w14:srgbClr>
          </w14:shadow>
        </w:rPr>
        <w:t xml:space="preserve"> </w:t>
      </w:r>
      <w:r w:rsidRPr="00FC7FC4">
        <w:rPr>
          <w:b/>
          <w:bCs/>
          <w:sz w:val="26"/>
          <w:szCs w:val="26"/>
          <w:rtl/>
          <w14:shadow w14:blurRad="50800" w14:dist="38100" w14:dir="2700000" w14:sx="100000" w14:sy="100000" w14:kx="0" w14:ky="0" w14:algn="tl">
            <w14:srgbClr w14:val="000000">
              <w14:alpha w14:val="60000"/>
            </w14:srgbClr>
          </w14:shadow>
        </w:rPr>
        <w:t xml:space="preserve">وتقوم دائرة العلاقات العامة في الجامعة بعدة أنشطة من أهمها توضيح سياسات التعليم العالي وأهمية الأبحاث الجامعية ، والإشراف على الندوات والمؤتمرات والمعارض المقامة بالجامعة، بالإضافة إلى استقبال الوفود والزوار للجامعة. كما أنها تشرف على إصدار المطبوعات والنشرات الجامعية بما فيها كتاب الجامعة السنوي ومجلة الجامعة ( إن كانت الجامعة تصدر أية مجلة علمية). </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 xml:space="preserve">   </w:t>
      </w:r>
      <w:r w:rsidRPr="00FC7FC4">
        <w:rPr>
          <w:b/>
          <w:bCs/>
          <w:sz w:val="26"/>
          <w:szCs w:val="26"/>
          <w:rtl/>
          <w14:shadow w14:blurRad="50800" w14:dist="38100" w14:dir="2700000" w14:sx="100000" w14:sy="100000" w14:kx="0" w14:ky="0" w14:algn="tl">
            <w14:srgbClr w14:val="000000">
              <w14:alpha w14:val="60000"/>
            </w14:srgbClr>
          </w14:shadow>
        </w:rPr>
        <w:t xml:space="preserve">وفي الولايات المتحدة الأمريكية تم في عام 1974م إنشاء مجلس تقدم ودعم التعليم </w:t>
      </w:r>
      <w:r w:rsidRPr="00FC7FC4">
        <w:rPr>
          <w:b/>
          <w:bCs/>
          <w:sz w:val="26"/>
          <w:szCs w:val="26"/>
          <w14:shadow w14:blurRad="50800" w14:dist="38100" w14:dir="2700000" w14:sx="100000" w14:sy="100000" w14:kx="0" w14:ky="0" w14:algn="tl">
            <w14:srgbClr w14:val="000000">
              <w14:alpha w14:val="60000"/>
            </w14:srgbClr>
          </w14:shadow>
        </w:rPr>
        <w:t>The Council for advancement and Support of Education</w:t>
      </w:r>
      <w:r w:rsidRPr="00FC7FC4">
        <w:rPr>
          <w:b/>
          <w:bCs/>
          <w:sz w:val="26"/>
          <w:szCs w:val="26"/>
          <w:rtl/>
          <w14:shadow w14:blurRad="50800" w14:dist="38100" w14:dir="2700000" w14:sx="100000" w14:sy="100000" w14:kx="0" w14:ky="0" w14:algn="tl">
            <w14:srgbClr w14:val="000000">
              <w14:alpha w14:val="60000"/>
            </w14:srgbClr>
          </w14:shadow>
        </w:rPr>
        <w:t xml:space="preserve">  ومقره في مدينة واشنطن بولاية كولومبيا، حيث تشمل أهدافه العامة على ما يلي : </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 xml:space="preserve">     1</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14:shadow w14:blurRad="50800" w14:dist="38100" w14:dir="2700000" w14:sx="100000" w14:sy="100000" w14:kx="0" w14:ky="0" w14:algn="tl">
            <w14:srgbClr w14:val="000000">
              <w14:alpha w14:val="60000"/>
            </w14:srgbClr>
          </w14:shadow>
        </w:rPr>
        <w:tab/>
        <w:t>بناء تفهم جيد للتعليم العالي من قبل الجمهور.</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 xml:space="preserve">     2</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14:shadow w14:blurRad="50800" w14:dist="38100" w14:dir="2700000" w14:sx="100000" w14:sy="100000" w14:kx="0" w14:ky="0" w14:algn="tl">
            <w14:srgbClr w14:val="000000">
              <w14:alpha w14:val="60000"/>
            </w14:srgbClr>
          </w14:shadow>
        </w:rPr>
        <w:tab/>
        <w:t xml:space="preserve">رفع مستوى دعم الخريجين من الجامعات. </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 xml:space="preserve">     3</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14:shadow w14:blurRad="50800" w14:dist="38100" w14:dir="2700000" w14:sx="100000" w14:sy="100000" w14:kx="0" w14:ky="0" w14:algn="tl">
            <w14:srgbClr w14:val="000000">
              <w14:alpha w14:val="60000"/>
            </w14:srgbClr>
          </w14:shadow>
        </w:rPr>
        <w:tab/>
        <w:t>تحسين العلاقات التعليمية الحكومية.</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 xml:space="preserve">     4</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14:shadow w14:blurRad="50800" w14:dist="38100" w14:dir="2700000" w14:sx="100000" w14:sy="100000" w14:kx="0" w14:ky="0" w14:algn="tl">
            <w14:srgbClr w14:val="000000">
              <w14:alpha w14:val="60000"/>
            </w14:srgbClr>
          </w14:shadow>
        </w:rPr>
        <w:tab/>
        <w:t>تقوية الاتصالات مع الجماهير الداخلية والخارجية.</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 xml:space="preserve">     5</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14:shadow w14:blurRad="50800" w14:dist="38100" w14:dir="2700000" w14:sx="100000" w14:sy="100000" w14:kx="0" w14:ky="0" w14:algn="tl">
            <w14:srgbClr w14:val="000000">
              <w14:alpha w14:val="60000"/>
            </w14:srgbClr>
          </w14:shadow>
        </w:rPr>
        <w:tab/>
        <w:t>زيادة دعم القطاع الخاص من النواحي المالية للتعليم.</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 xml:space="preserve">     </w:t>
      </w:r>
      <w:r w:rsidRPr="00FC7FC4">
        <w:rPr>
          <w:b/>
          <w:bCs/>
          <w:sz w:val="26"/>
          <w:szCs w:val="26"/>
          <w:rtl/>
          <w14:shadow w14:blurRad="50800" w14:dist="38100" w14:dir="2700000" w14:sx="100000" w14:sy="100000" w14:kx="0" w14:ky="0" w14:algn="tl">
            <w14:srgbClr w14:val="000000">
              <w14:alpha w14:val="60000"/>
            </w14:srgbClr>
          </w14:shadow>
        </w:rPr>
        <w:t>وقد بلغ عدد أعضاء هذا المجلس أكثر من 14.000 عضو يمثلون 3200 جامعة وكلية ومدرسة ومؤسسة تعليمية</w:t>
      </w:r>
      <w:r w:rsidRPr="00FC7FC4">
        <w:rPr>
          <w:b/>
          <w:bCs/>
          <w:sz w:val="26"/>
          <w:szCs w:val="26"/>
          <w:rtl/>
          <w:lang w:bidi="ar-EG"/>
          <w14:shadow w14:blurRad="50800" w14:dist="38100" w14:dir="2700000" w14:sx="100000" w14:sy="100000" w14:kx="0" w14:ky="0" w14:algn="tl">
            <w14:srgbClr w14:val="000000">
              <w14:alpha w14:val="60000"/>
            </w14:srgbClr>
          </w14:shadow>
        </w:rPr>
        <w:t>.</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p>
    <w:p w:rsidR="006F4E61" w:rsidRPr="00FC7FC4" w:rsidRDefault="006F4E61" w:rsidP="00983B05">
      <w:pPr>
        <w:autoSpaceDE w:val="0"/>
        <w:autoSpaceDN w:val="0"/>
        <w:adjustRightInd w:val="0"/>
        <w:ind w:left="540" w:hanging="540"/>
        <w:jc w:val="center"/>
        <w:rPr>
          <w:b/>
          <w:bCs/>
          <w:sz w:val="26"/>
          <w:szCs w:val="26"/>
          <w:u w:val="single"/>
          <w:rtl/>
          <w:lang w:bidi="ar-EG"/>
          <w14:shadow w14:blurRad="50800" w14:dist="38100" w14:dir="2700000" w14:sx="100000" w14:sy="100000" w14:kx="0" w14:ky="0" w14:algn="tl">
            <w14:srgbClr w14:val="000000">
              <w14:alpha w14:val="60000"/>
            </w14:srgbClr>
          </w14:shadow>
        </w:rPr>
      </w:pPr>
      <w:r w:rsidRPr="00FC7FC4">
        <w:rPr>
          <w:b/>
          <w:bCs/>
          <w:sz w:val="26"/>
          <w:szCs w:val="26"/>
          <w:u w:val="single"/>
          <w:rtl/>
          <w14:shadow w14:blurRad="50800" w14:dist="38100" w14:dir="2700000" w14:sx="100000" w14:sy="100000" w14:kx="0" w14:ky="0" w14:algn="tl">
            <w14:srgbClr w14:val="000000">
              <w14:alpha w14:val="60000"/>
            </w14:srgbClr>
          </w14:shadow>
        </w:rPr>
        <w:t xml:space="preserve">رابعاً: العلاقات العامة في مجال الثقافة: </w:t>
      </w:r>
      <w:r w:rsidRPr="00FC7FC4">
        <w:rPr>
          <w:b/>
          <w:bCs/>
          <w:sz w:val="26"/>
          <w:szCs w:val="26"/>
          <w:u w:val="single"/>
          <w14:shadow w14:blurRad="50800" w14:dist="38100" w14:dir="2700000" w14:sx="100000" w14:sy="100000" w14:kx="0" w14:ky="0" w14:algn="tl">
            <w14:srgbClr w14:val="000000">
              <w14:alpha w14:val="60000"/>
            </w14:srgbClr>
          </w14:shadow>
        </w:rPr>
        <w:t>P.R in Culture</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 xml:space="preserve">    </w:t>
      </w:r>
      <w:r w:rsidRPr="00FC7FC4">
        <w:rPr>
          <w:b/>
          <w:bCs/>
          <w:sz w:val="26"/>
          <w:szCs w:val="26"/>
          <w:rtl/>
          <w14:shadow w14:blurRad="50800" w14:dist="38100" w14:dir="2700000" w14:sx="100000" w14:sy="100000" w14:kx="0" w14:ky="0" w14:algn="tl">
            <w14:srgbClr w14:val="000000">
              <w14:alpha w14:val="60000"/>
            </w14:srgbClr>
          </w14:shadow>
        </w:rPr>
        <w:t>تتولى الجهة المشرفة على الثقافة (وزارة الثقافة</w:t>
      </w:r>
      <w:r w:rsidRPr="00FC7FC4">
        <w:rPr>
          <w:b/>
          <w:bCs/>
          <w:sz w:val="26"/>
          <w:szCs w:val="26"/>
          <w:rtl/>
          <w:lang w:bidi="ar-EG"/>
          <w14:shadow w14:blurRad="50800" w14:dist="38100" w14:dir="2700000" w14:sx="100000" w14:sy="100000" w14:kx="0" w14:ky="0" w14:algn="tl">
            <w14:srgbClr w14:val="000000">
              <w14:alpha w14:val="60000"/>
            </w14:srgbClr>
          </w14:shadow>
        </w:rPr>
        <w:t xml:space="preserve">) </w:t>
      </w:r>
      <w:r w:rsidRPr="00FC7FC4">
        <w:rPr>
          <w:b/>
          <w:bCs/>
          <w:sz w:val="26"/>
          <w:szCs w:val="26"/>
          <w:rtl/>
          <w14:shadow w14:blurRad="50800" w14:dist="38100" w14:dir="2700000" w14:sx="100000" w14:sy="100000" w14:kx="0" w14:ky="0" w14:algn="tl">
            <w14:srgbClr w14:val="000000">
              <w14:alpha w14:val="60000"/>
            </w14:srgbClr>
          </w14:shadow>
        </w:rPr>
        <w:t>في أي بلد رسم السياسة العامة للثقافة وتنفيذها. ويشمل ذلك التعريف بحضارة البلد وبالحركة الثقافية فيها بواسطة النشرات والندوات والمؤتمرات والمعارض والمهرجانات.</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 xml:space="preserve">   </w:t>
      </w:r>
      <w:r w:rsidRPr="00FC7FC4">
        <w:rPr>
          <w:b/>
          <w:bCs/>
          <w:sz w:val="26"/>
          <w:szCs w:val="26"/>
          <w:rtl/>
          <w14:shadow w14:blurRad="50800" w14:dist="38100" w14:dir="2700000" w14:sx="100000" w14:sy="100000" w14:kx="0" w14:ky="0" w14:algn="tl">
            <w14:srgbClr w14:val="000000">
              <w14:alpha w14:val="60000"/>
            </w14:srgbClr>
          </w14:shadow>
        </w:rPr>
        <w:t xml:space="preserve">وفي المملكة الأردنية الهاشمية فقد قامت التعليمات رقم </w:t>
      </w:r>
      <w:r w:rsidRPr="00FC7FC4">
        <w:rPr>
          <w:b/>
          <w:bCs/>
          <w:sz w:val="26"/>
          <w:szCs w:val="26"/>
          <w:rtl/>
          <w:lang w:bidi="ar-EG"/>
          <w14:shadow w14:blurRad="50800" w14:dist="38100" w14:dir="2700000" w14:sx="100000" w14:sy="100000" w14:kx="0" w14:ky="0" w14:algn="tl">
            <w14:srgbClr w14:val="000000">
              <w14:alpha w14:val="60000"/>
            </w14:srgbClr>
          </w14:shadow>
        </w:rPr>
        <w:t xml:space="preserve">(2) </w:t>
      </w:r>
      <w:r w:rsidRPr="00FC7FC4">
        <w:rPr>
          <w:b/>
          <w:bCs/>
          <w:sz w:val="26"/>
          <w:szCs w:val="26"/>
          <w:rtl/>
          <w14:shadow w14:blurRad="50800" w14:dist="38100" w14:dir="2700000" w14:sx="100000" w14:sy="100000" w14:kx="0" w14:ky="0" w14:algn="tl">
            <w14:srgbClr w14:val="000000">
              <w14:alpha w14:val="60000"/>
            </w14:srgbClr>
          </w14:shadow>
        </w:rPr>
        <w:t xml:space="preserve">لسنة 1988 والخاصة بوزارة الثقافة والتراث القومي بتحديد مهام مديرية العلاقات العامة بقسميها العلاقات العامة والإعلام تحديداً مباشراً. </w:t>
      </w:r>
    </w:p>
    <w:p w:rsidR="006F4E61" w:rsidRPr="00FC7FC4" w:rsidRDefault="006F4E61" w:rsidP="006F4E61">
      <w:pPr>
        <w:autoSpaceDE w:val="0"/>
        <w:autoSpaceDN w:val="0"/>
        <w:adjustRightInd w:val="0"/>
        <w:ind w:left="540" w:hanging="540"/>
        <w:jc w:val="both"/>
        <w:rPr>
          <w:b/>
          <w:bCs/>
          <w:sz w:val="26"/>
          <w:szCs w:val="26"/>
          <w14:shadow w14:blurRad="50800" w14:dist="38100" w14:dir="2700000" w14:sx="100000" w14:sy="100000" w14:kx="0" w14:ky="0" w14:algn="tl">
            <w14:srgbClr w14:val="000000">
              <w14:alpha w14:val="60000"/>
            </w14:srgbClr>
          </w14:shadow>
        </w:rPr>
      </w:pPr>
    </w:p>
    <w:p w:rsidR="006F4E61" w:rsidRPr="00FC7FC4" w:rsidRDefault="006F4E61" w:rsidP="006F4E61">
      <w:pPr>
        <w:autoSpaceDE w:val="0"/>
        <w:autoSpaceDN w:val="0"/>
        <w:adjustRightInd w:val="0"/>
        <w:ind w:left="540" w:hanging="540"/>
        <w:jc w:val="both"/>
        <w:rPr>
          <w:b/>
          <w:bCs/>
          <w:sz w:val="26"/>
          <w:szCs w:val="26"/>
          <w:u w:val="single"/>
          <w:rtl/>
          <w:lang w:bidi="ar-EG"/>
          <w14:shadow w14:blurRad="50800" w14:dist="38100" w14:dir="2700000" w14:sx="100000" w14:sy="100000" w14:kx="0" w14:ky="0" w14:algn="tl">
            <w14:srgbClr w14:val="000000">
              <w14:alpha w14:val="60000"/>
            </w14:srgbClr>
          </w14:shadow>
        </w:rPr>
      </w:pPr>
      <w:r w:rsidRPr="00FC7FC4">
        <w:rPr>
          <w:b/>
          <w:bCs/>
          <w:sz w:val="26"/>
          <w:szCs w:val="26"/>
          <w:u w:val="single"/>
          <w:rtl/>
          <w14:shadow w14:blurRad="50800" w14:dist="38100" w14:dir="2700000" w14:sx="100000" w14:sy="100000" w14:kx="0" w14:ky="0" w14:algn="tl">
            <w14:srgbClr w14:val="000000">
              <w14:alpha w14:val="60000"/>
            </w14:srgbClr>
          </w14:shadow>
        </w:rPr>
        <w:t xml:space="preserve">وفيما يتعلق بقسم العلاقات العامة فإن مهامه وأعماله تتضمن ما يلي: </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14:shadow w14:blurRad="50800" w14:dist="38100" w14:dir="2700000" w14:sx="100000" w14:sy="100000" w14:kx="0" w14:ky="0" w14:algn="tl">
            <w14:srgbClr w14:val="000000">
              <w14:alpha w14:val="60000"/>
            </w14:srgbClr>
          </w14:shadow>
        </w:rPr>
        <w:t>أ</w:t>
      </w:r>
      <w:r w:rsidRPr="00FC7FC4">
        <w:rPr>
          <w:b/>
          <w:bCs/>
          <w:sz w:val="26"/>
          <w:szCs w:val="26"/>
          <w14:shadow w14:blurRad="50800" w14:dist="38100" w14:dir="2700000" w14:sx="100000" w14:sy="100000" w14:kx="0" w14:ky="0" w14:algn="tl">
            <w14:srgbClr w14:val="000000">
              <w14:alpha w14:val="60000"/>
            </w14:srgbClr>
          </w14:shadow>
        </w:rPr>
        <w:t>‌</w:t>
      </w:r>
      <w:r w:rsidR="008D1012">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14:shadow w14:blurRad="50800" w14:dist="38100" w14:dir="2700000" w14:sx="100000" w14:sy="100000" w14:kx="0" w14:ky="0" w14:algn="tl">
            <w14:srgbClr w14:val="000000">
              <w14:alpha w14:val="60000"/>
            </w14:srgbClr>
          </w14:shadow>
        </w:rPr>
        <w:t>إعداد الترتيبات الأولية اللازمة والمتعلقة بالوفود الثقافية والفنية والفنية الرسمية وضيوف الوزارة في الأردن بما في ذلك وضع برامج الزيارة، والحجز في الفنادق والاستقبال وتأمين المواصلات... وغيرها.</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14:shadow w14:blurRad="50800" w14:dist="38100" w14:dir="2700000" w14:sx="100000" w14:sy="100000" w14:kx="0" w14:ky="0" w14:algn="tl">
            <w14:srgbClr w14:val="000000">
              <w14:alpha w14:val="60000"/>
            </w14:srgbClr>
          </w14:shadow>
        </w:rPr>
        <w:t xml:space="preserve">ب- مرافقة الوفوده وضيوف الوزارة، وتولي مسؤولية تنفيذ برامج الزيارات من جميع جوانبها. </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14:shadow w14:blurRad="50800" w14:dist="38100" w14:dir="2700000" w14:sx="100000" w14:sy="100000" w14:kx="0" w14:ky="0" w14:algn="tl">
            <w14:srgbClr w14:val="000000">
              <w14:alpha w14:val="60000"/>
            </w14:srgbClr>
          </w14:shadow>
        </w:rPr>
        <w:t>ج- إعداد ونشر الإعلانات المتعلقة بالنشاطات الثقافية والفنية التي تقيمها الوزارة أو تتم بالتعاون معها.</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14:shadow w14:blurRad="50800" w14:dist="38100" w14:dir="2700000" w14:sx="100000" w14:sy="100000" w14:kx="0" w14:ky="0" w14:algn="tl">
            <w14:srgbClr w14:val="000000">
              <w14:alpha w14:val="60000"/>
            </w14:srgbClr>
          </w14:shadow>
        </w:rPr>
        <w:t xml:space="preserve">د- وضع قوائم منظمة ودقيقة بأسماء وعناوين الأشخاص الذين توجه إليهم الدعوات عند إقامة النشاطات الثقافية والفنية، والعمل على تحديث هذه القوائم باستمرار. </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14:shadow w14:blurRad="50800" w14:dist="38100" w14:dir="2700000" w14:sx="100000" w14:sy="100000" w14:kx="0" w14:ky="0" w14:algn="tl">
            <w14:srgbClr w14:val="000000">
              <w14:alpha w14:val="60000"/>
            </w14:srgbClr>
          </w14:shadow>
        </w:rPr>
        <w:t xml:space="preserve">هـ- الإشراف على طباعة وتوزيع بطاقات الدعوة التي توجهها الوزارة والتأكد من وصولها لأصحابها. </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14:shadow w14:blurRad="50800" w14:dist="38100" w14:dir="2700000" w14:sx="100000" w14:sy="100000" w14:kx="0" w14:ky="0" w14:algn="tl">
            <w14:srgbClr w14:val="000000">
              <w14:alpha w14:val="60000"/>
            </w14:srgbClr>
          </w14:shadow>
        </w:rPr>
        <w:t xml:space="preserve">و- ترسيخ علاقات وثيقة مبنية على أسس من التفاهم والتعاون مع جميع الجهات الرسمية والهيئات الأهلية والأشخاص ممن يربطهم بالوزارة روابط عمل. </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14:shadow w14:blurRad="50800" w14:dist="38100" w14:dir="2700000" w14:sx="100000" w14:sy="100000" w14:kx="0" w14:ky="0" w14:algn="tl">
            <w14:srgbClr w14:val="000000">
              <w14:alpha w14:val="60000"/>
            </w14:srgbClr>
          </w14:shadow>
        </w:rPr>
        <w:t>ز- تقديم التسهيلات ومتابعة الترتيبات المناسبة عند إقامة المعارض والمهرجانات والعروض الفنية والثقافية الأردنية داخل المملكة وخارجها.</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14:shadow w14:blurRad="50800" w14:dist="38100" w14:dir="2700000" w14:sx="100000" w14:sy="100000" w14:kx="0" w14:ky="0" w14:algn="tl">
            <w14:srgbClr w14:val="000000">
              <w14:alpha w14:val="60000"/>
            </w14:srgbClr>
          </w14:shadow>
        </w:rPr>
        <w:t xml:space="preserve">ح- الإشراف على تنفيذ الفعاليات الثقافية والفنية التي تقام في إطار برامج التبادل الثقافي بين الأردن والدول العربية والأجنبية. </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14:shadow w14:blurRad="50800" w14:dist="38100" w14:dir="2700000" w14:sx="100000" w14:sy="100000" w14:kx="0" w14:ky="0" w14:algn="tl">
            <w14:srgbClr w14:val="000000">
              <w14:alpha w14:val="60000"/>
            </w14:srgbClr>
          </w14:shadow>
        </w:rPr>
        <w:t>ط- تنظيم كشف شهري بالنشاطات الثقافية والفنية التي تقام في المملكة.</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p>
    <w:p w:rsidR="006F4E61" w:rsidRPr="00FC7FC4" w:rsidRDefault="006F4E61" w:rsidP="00983B05">
      <w:pPr>
        <w:autoSpaceDE w:val="0"/>
        <w:autoSpaceDN w:val="0"/>
        <w:adjustRightInd w:val="0"/>
        <w:ind w:left="540" w:hanging="540"/>
        <w:jc w:val="center"/>
        <w:rPr>
          <w:b/>
          <w:bCs/>
          <w:sz w:val="26"/>
          <w:szCs w:val="26"/>
          <w:u w:val="single"/>
          <w:rtl/>
          <w:lang w:bidi="ar-EG"/>
          <w14:shadow w14:blurRad="50800" w14:dist="38100" w14:dir="2700000" w14:sx="100000" w14:sy="100000" w14:kx="0" w14:ky="0" w14:algn="tl">
            <w14:srgbClr w14:val="000000">
              <w14:alpha w14:val="60000"/>
            </w14:srgbClr>
          </w14:shadow>
        </w:rPr>
      </w:pPr>
      <w:r w:rsidRPr="00FC7FC4">
        <w:rPr>
          <w:b/>
          <w:bCs/>
          <w:sz w:val="26"/>
          <w:szCs w:val="26"/>
          <w:u w:val="single"/>
          <w:rtl/>
          <w14:shadow w14:blurRad="50800" w14:dist="38100" w14:dir="2700000" w14:sx="100000" w14:sy="100000" w14:kx="0" w14:ky="0" w14:algn="tl">
            <w14:srgbClr w14:val="000000">
              <w14:alpha w14:val="60000"/>
            </w14:srgbClr>
          </w14:shadow>
        </w:rPr>
        <w:t>خامساً : العلاقات العامة في مجال الرعاية الصحية:</w:t>
      </w:r>
    </w:p>
    <w:p w:rsidR="006F4E61" w:rsidRPr="00FC7FC4" w:rsidRDefault="006F4E61" w:rsidP="006F4E61">
      <w:pPr>
        <w:autoSpaceDE w:val="0"/>
        <w:autoSpaceDN w:val="0"/>
        <w:adjustRightInd w:val="0"/>
        <w:ind w:left="540" w:hanging="540"/>
        <w:jc w:val="both"/>
        <w:rPr>
          <w:b/>
          <w:bCs/>
          <w:sz w:val="26"/>
          <w:szCs w:val="26"/>
          <w:u w:val="single"/>
          <w:rtl/>
          <w:lang w:bidi="ar-EG"/>
          <w14:shadow w14:blurRad="50800" w14:dist="38100" w14:dir="2700000" w14:sx="100000" w14:sy="100000" w14:kx="0" w14:ky="0" w14:algn="tl">
            <w14:srgbClr w14:val="000000">
              <w14:alpha w14:val="60000"/>
            </w14:srgbClr>
          </w14:shadow>
        </w:rPr>
      </w:pPr>
      <w:r w:rsidRPr="00FC7FC4">
        <w:rPr>
          <w:b/>
          <w:bCs/>
          <w:sz w:val="26"/>
          <w:szCs w:val="26"/>
          <w:u w:val="single"/>
          <w14:shadow w14:blurRad="50800" w14:dist="38100" w14:dir="2700000" w14:sx="100000" w14:sy="100000" w14:kx="0" w14:ky="0" w14:algn="tl">
            <w14:srgbClr w14:val="000000">
              <w14:alpha w14:val="60000"/>
            </w14:srgbClr>
          </w14:shadow>
        </w:rPr>
        <w:t>P.R in Health Care</w:t>
      </w:r>
    </w:p>
    <w:p w:rsidR="006F4E61" w:rsidRDefault="006F4E61" w:rsidP="006F4E61">
      <w:pPr>
        <w:autoSpaceDE w:val="0"/>
        <w:autoSpaceDN w:val="0"/>
        <w:adjustRightInd w:val="0"/>
        <w:ind w:left="540" w:hanging="540"/>
        <w:jc w:val="both"/>
        <w:rPr>
          <w:rFonts w:hint="cs"/>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lastRenderedPageBreak/>
        <w:t xml:space="preserve">   ا</w:t>
      </w:r>
      <w:r w:rsidRPr="00FC7FC4">
        <w:rPr>
          <w:b/>
          <w:bCs/>
          <w:sz w:val="26"/>
          <w:szCs w:val="26"/>
          <w:rtl/>
          <w14:shadow w14:blurRad="50800" w14:dist="38100" w14:dir="2700000" w14:sx="100000" w14:sy="100000" w14:kx="0" w14:ky="0" w14:algn="tl">
            <w14:srgbClr w14:val="000000">
              <w14:alpha w14:val="60000"/>
            </w14:srgbClr>
          </w14:shadow>
        </w:rPr>
        <w:t>لصحة هي أجمل ما يتمتع به الإنسان من نعم الله الكثيرة،  وكلما زاد اهتمام الدولة بصحة أبنائها كلما انعكس ذلك إيجابياً على تقليل معاناتهم وإطالة معدلات أعمارهم. إن الاهتمام بصحة المواطنين من قبل الدولة والعناية الصحية بهم يحتاج إلى تخصيص أموال كثيرة، ففي الأردن مثلاً فقد ورد في التقرير الإحصائي السنوي لعام 1995 أن نسبة الميزانية المخصصة لوزارة الصحة من الموازنة العامة بلغت 5.1% في عام 1995 كما بلغت نسبة الإنفاق الصحي من الناتج المحلي الإجمالي بسعر الكلفة 9% في العام نفسه.</w:t>
      </w:r>
    </w:p>
    <w:p w:rsidR="00983B05" w:rsidRPr="00FC7FC4" w:rsidRDefault="00983B05"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p>
    <w:p w:rsidR="006F4E61" w:rsidRDefault="006F4E61" w:rsidP="006F4E61">
      <w:pPr>
        <w:autoSpaceDE w:val="0"/>
        <w:autoSpaceDN w:val="0"/>
        <w:adjustRightInd w:val="0"/>
        <w:ind w:left="540" w:hanging="540"/>
        <w:jc w:val="both"/>
        <w:rPr>
          <w:rFonts w:hint="cs"/>
          <w:b/>
          <w:bCs/>
          <w:sz w:val="26"/>
          <w:szCs w:val="26"/>
          <w:u w:val="single"/>
          <w:rtl/>
          <w:lang w:bidi="ar-EG"/>
          <w14:shadow w14:blurRad="50800" w14:dist="38100" w14:dir="2700000" w14:sx="100000" w14:sy="100000" w14:kx="0" w14:ky="0" w14:algn="tl">
            <w14:srgbClr w14:val="000000">
              <w14:alpha w14:val="60000"/>
            </w14:srgbClr>
          </w14:shadow>
        </w:rPr>
      </w:pPr>
      <w:r w:rsidRPr="00FC7FC4">
        <w:rPr>
          <w:b/>
          <w:bCs/>
          <w:sz w:val="26"/>
          <w:szCs w:val="26"/>
          <w:u w:val="single"/>
          <w:rtl/>
          <w14:shadow w14:blurRad="50800" w14:dist="38100" w14:dir="2700000" w14:sx="100000" w14:sy="100000" w14:kx="0" w14:ky="0" w14:algn="tl">
            <w14:srgbClr w14:val="000000">
              <w14:alpha w14:val="60000"/>
            </w14:srgbClr>
          </w14:shadow>
        </w:rPr>
        <w:t xml:space="preserve">ويمكن تلخيص أهم واجبات العلاقات العامة في مجال الرعاية الصحية بما يلي: </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1</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14:shadow w14:blurRad="50800" w14:dist="38100" w14:dir="2700000" w14:sx="100000" w14:sy="100000" w14:kx="0" w14:ky="0" w14:algn="tl">
            <w14:srgbClr w14:val="000000">
              <w14:alpha w14:val="60000"/>
            </w14:srgbClr>
          </w14:shadow>
        </w:rPr>
        <w:tab/>
        <w:t xml:space="preserve">توعية الجماهير وإرشادهم من خلال إصدار الكتيبات والملصقات والإعلان في وسائل الإعلام عن مخاطر الأوبئة والأمراض السارية بالإضافة إلى طرق وسائل الوقاية منها والقضاء عليها. </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2</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14:shadow w14:blurRad="50800" w14:dist="38100" w14:dir="2700000" w14:sx="100000" w14:sy="100000" w14:kx="0" w14:ky="0" w14:algn="tl">
            <w14:srgbClr w14:val="000000">
              <w14:alpha w14:val="60000"/>
            </w14:srgbClr>
          </w14:shadow>
        </w:rPr>
        <w:tab/>
        <w:t xml:space="preserve">الإشراف على تنظيم المؤتمرات والندوات الطبية وعقدها في المكان المناسب بحيث يتم دعوة كافة الأطراف التي يكون من الضروري تواجدها. </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3</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14:shadow w14:blurRad="50800" w14:dist="38100" w14:dir="2700000" w14:sx="100000" w14:sy="100000" w14:kx="0" w14:ky="0" w14:algn="tl">
            <w14:srgbClr w14:val="000000">
              <w14:alpha w14:val="60000"/>
            </w14:srgbClr>
          </w14:shadow>
        </w:rPr>
        <w:tab/>
        <w:t xml:space="preserve">إقامة علاقات جيدة مع الموظفين ومد جسور الثقة بينهم وبين الإدارة، وهذا يشمل أيضاً الأطباء والممرضين والفنيين وغيرهم. </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4</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14:shadow w14:blurRad="50800" w14:dist="38100" w14:dir="2700000" w14:sx="100000" w14:sy="100000" w14:kx="0" w14:ky="0" w14:algn="tl">
            <w14:srgbClr w14:val="000000">
              <w14:alpha w14:val="60000"/>
            </w14:srgbClr>
          </w14:shadow>
        </w:rPr>
        <w:tab/>
        <w:t xml:space="preserve">الإهتمام بالشكاوى الواردة إليها وحلها بالطرق المناسبة بهدف تحقيق أقصى قدر من التسهيلات لخدمة المواطن. </w:t>
      </w:r>
    </w:p>
    <w:p w:rsidR="006F4E61" w:rsidRPr="00FC7FC4" w:rsidRDefault="006F4E61" w:rsidP="006F4E61">
      <w:pPr>
        <w:autoSpaceDE w:val="0"/>
        <w:autoSpaceDN w:val="0"/>
        <w:adjustRightInd w:val="0"/>
        <w:ind w:left="540" w:hanging="540"/>
        <w:jc w:val="both"/>
        <w:rPr>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5</w:t>
      </w:r>
      <w:r w:rsidRPr="00FC7FC4">
        <w:rPr>
          <w:b/>
          <w:bCs/>
          <w:sz w:val="26"/>
          <w:szCs w:val="26"/>
          <w:rtl/>
          <w14:shadow w14:blurRad="50800" w14:dist="38100" w14:dir="2700000" w14:sx="100000" w14:sy="100000" w14:kx="0" w14:ky="0" w14:algn="tl">
            <w14:srgbClr w14:val="000000">
              <w14:alpha w14:val="60000"/>
            </w14:srgbClr>
          </w14:shadow>
        </w:rPr>
        <w:t>-</w:t>
      </w:r>
      <w:r w:rsidRPr="00FC7FC4">
        <w:rPr>
          <w:b/>
          <w:bCs/>
          <w:sz w:val="26"/>
          <w:szCs w:val="26"/>
          <w:rtl/>
          <w14:shadow w14:blurRad="50800" w14:dist="38100" w14:dir="2700000" w14:sx="100000" w14:sy="100000" w14:kx="0" w14:ky="0" w14:algn="tl">
            <w14:srgbClr w14:val="000000">
              <w14:alpha w14:val="60000"/>
            </w14:srgbClr>
          </w14:shadow>
        </w:rPr>
        <w:tab/>
        <w:t>إقامة علاقات جيدة مع شركات الأدوية والعمل على تنمية هذه العلاقات باستمرار.</w:t>
      </w:r>
    </w:p>
    <w:p w:rsidR="006F4E61" w:rsidRDefault="006F4E61" w:rsidP="006F4E61">
      <w:pPr>
        <w:autoSpaceDE w:val="0"/>
        <w:autoSpaceDN w:val="0"/>
        <w:adjustRightInd w:val="0"/>
        <w:ind w:left="540" w:hanging="540"/>
        <w:jc w:val="both"/>
        <w:rPr>
          <w:rFonts w:hint="cs"/>
          <w:b/>
          <w:bCs/>
          <w:sz w:val="26"/>
          <w:szCs w:val="26"/>
          <w:rtl/>
          <w:lang w:bidi="ar-EG"/>
          <w14:shadow w14:blurRad="50800" w14:dist="38100" w14:dir="2700000" w14:sx="100000" w14:sy="100000" w14:kx="0" w14:ky="0" w14:algn="tl">
            <w14:srgbClr w14:val="000000">
              <w14:alpha w14:val="60000"/>
            </w14:srgbClr>
          </w14:shadow>
        </w:rPr>
      </w:pPr>
      <w:r w:rsidRPr="00FC7FC4">
        <w:rPr>
          <w:b/>
          <w:bCs/>
          <w:sz w:val="26"/>
          <w:szCs w:val="26"/>
          <w:rtl/>
          <w:lang w:bidi="ar-EG"/>
          <w14:shadow w14:blurRad="50800" w14:dist="38100" w14:dir="2700000" w14:sx="100000" w14:sy="100000" w14:kx="0" w14:ky="0" w14:algn="tl">
            <w14:srgbClr w14:val="000000">
              <w14:alpha w14:val="60000"/>
            </w14:srgbClr>
          </w14:shadow>
        </w:rPr>
        <w:t xml:space="preserve">    </w:t>
      </w:r>
      <w:r w:rsidRPr="00FC7FC4">
        <w:rPr>
          <w:b/>
          <w:bCs/>
          <w:sz w:val="26"/>
          <w:szCs w:val="26"/>
          <w:rtl/>
          <w14:shadow w14:blurRad="50800" w14:dist="38100" w14:dir="2700000" w14:sx="100000" w14:sy="100000" w14:kx="0" w14:ky="0" w14:algn="tl">
            <w14:srgbClr w14:val="000000">
              <w14:alpha w14:val="60000"/>
            </w14:srgbClr>
          </w14:shadow>
        </w:rPr>
        <w:t xml:space="preserve">ومن الجدير بالذكر بأن الجماهير في هذا المجال تشمل الموظفين بمن فيهم الأطباء والممرضين، وتشمل كذلك المرضى أنفسهم والموردين ووسائل الاتصال بالإضافة إلى المجتمع المحلي. </w:t>
      </w:r>
    </w:p>
    <w:p w:rsidR="00CE5B68" w:rsidRDefault="00CE5B68" w:rsidP="006F4E61">
      <w:pPr>
        <w:autoSpaceDE w:val="0"/>
        <w:autoSpaceDN w:val="0"/>
        <w:adjustRightInd w:val="0"/>
        <w:ind w:left="540" w:hanging="540"/>
        <w:jc w:val="both"/>
        <w:rPr>
          <w:rFonts w:hint="cs"/>
          <w:b/>
          <w:bCs/>
          <w:sz w:val="26"/>
          <w:szCs w:val="26"/>
          <w:rtl/>
          <w:lang w:bidi="ar-EG"/>
          <w14:shadow w14:blurRad="50800" w14:dist="38100" w14:dir="2700000" w14:sx="100000" w14:sy="100000" w14:kx="0" w14:ky="0" w14:algn="tl">
            <w14:srgbClr w14:val="000000">
              <w14:alpha w14:val="60000"/>
            </w14:srgbClr>
          </w14:shadow>
        </w:rPr>
      </w:pPr>
    </w:p>
    <w:p w:rsidR="00CE5B68" w:rsidRPr="00BC72FD" w:rsidRDefault="00BC72FD" w:rsidP="006F4E61">
      <w:pPr>
        <w:autoSpaceDE w:val="0"/>
        <w:autoSpaceDN w:val="0"/>
        <w:adjustRightInd w:val="0"/>
        <w:ind w:left="540" w:hanging="540"/>
        <w:jc w:val="both"/>
        <w:rPr>
          <w:b/>
          <w:bCs/>
          <w:rtl/>
          <w:lang w:bidi="ar-EG"/>
          <w14:shadow w14:blurRad="50800" w14:dist="38100" w14:dir="2700000" w14:sx="100000" w14:sy="100000" w14:kx="0" w14:ky="0" w14:algn="tl">
            <w14:srgbClr w14:val="000000">
              <w14:alpha w14:val="60000"/>
            </w14:srgbClr>
          </w14:shadow>
        </w:rPr>
      </w:pPr>
      <w:r>
        <w:rPr>
          <w:rFonts w:hint="cs"/>
          <w:b/>
          <w:bCs/>
          <w:rtl/>
          <w:lang w:bidi="ar-EG"/>
          <w14:shadow w14:blurRad="50800" w14:dist="38100" w14:dir="2700000" w14:sx="100000" w14:sy="100000" w14:kx="0" w14:ky="0" w14:algn="tl">
            <w14:srgbClr w14:val="000000">
              <w14:alpha w14:val="60000"/>
            </w14:srgbClr>
          </w14:shadow>
        </w:rPr>
        <w:t>---------------------------------------------------------------------------------------------------------------------------------</w:t>
      </w:r>
    </w:p>
    <w:p w:rsidR="006F4E61" w:rsidRPr="00BC72FD" w:rsidRDefault="00B254F1" w:rsidP="00B254F1">
      <w:pPr>
        <w:autoSpaceDE w:val="0"/>
        <w:autoSpaceDN w:val="0"/>
        <w:adjustRightInd w:val="0"/>
        <w:ind w:left="540" w:hanging="540"/>
        <w:jc w:val="center"/>
        <w:rPr>
          <w:rFonts w:asciiTheme="minorBidi" w:hAnsiTheme="minorBidi" w:cstheme="minorBidi"/>
          <w:b/>
          <w:bCs/>
          <w:color w:val="FF0000"/>
          <w:rtl/>
          <w14:shadow w14:blurRad="50800" w14:dist="38100" w14:dir="2700000" w14:sx="100000" w14:sy="100000" w14:kx="0" w14:ky="0" w14:algn="tl">
            <w14:srgbClr w14:val="000000">
              <w14:alpha w14:val="60000"/>
            </w14:srgbClr>
          </w14:shadow>
        </w:rPr>
      </w:pPr>
      <w:r w:rsidRPr="00BC72FD">
        <w:rPr>
          <w:rFonts w:asciiTheme="minorBidi" w:hAnsiTheme="minorBidi" w:cstheme="minorBidi"/>
          <w:b/>
          <w:bCs/>
          <w:color w:val="FF0000"/>
          <w:rtl/>
          <w14:shadow w14:blurRad="50800" w14:dist="38100" w14:dir="2700000" w14:sx="100000" w14:sy="100000" w14:kx="0" w14:ky="0" w14:algn="tl">
            <w14:srgbClr w14:val="000000">
              <w14:alpha w14:val="60000"/>
            </w14:srgbClr>
          </w14:shadow>
        </w:rPr>
        <w:t>الاسئلة</w:t>
      </w:r>
    </w:p>
    <w:p w:rsidR="00B254F1" w:rsidRPr="00BC72FD" w:rsidRDefault="00CE5B68" w:rsidP="00CE5B68">
      <w:pPr>
        <w:autoSpaceDE w:val="0"/>
        <w:autoSpaceDN w:val="0"/>
        <w:adjustRightInd w:val="0"/>
        <w:ind w:left="540" w:hanging="540"/>
        <w:rPr>
          <w:rFonts w:asciiTheme="minorBidi" w:hAnsiTheme="minorBidi" w:cstheme="minorBidi"/>
          <w:b/>
          <w:bCs/>
          <w:color w:val="FF0000"/>
          <w:rtl/>
          <w14:shadow w14:blurRad="50800" w14:dist="38100" w14:dir="2700000" w14:sx="100000" w14:sy="100000" w14:kx="0" w14:ky="0" w14:algn="tl">
            <w14:srgbClr w14:val="000000">
              <w14:alpha w14:val="60000"/>
            </w14:srgbClr>
          </w14:shadow>
        </w:rPr>
      </w:pPr>
      <w:r w:rsidRPr="00BC72FD">
        <w:rPr>
          <w:rFonts w:asciiTheme="minorBidi" w:hAnsiTheme="minorBidi" w:cstheme="minorBidi"/>
          <w:b/>
          <w:bCs/>
          <w:color w:val="FF0000"/>
          <w:rtl/>
          <w14:shadow w14:blurRad="50800" w14:dist="38100" w14:dir="2700000" w14:sx="100000" w14:sy="100000" w14:kx="0" w14:ky="0" w14:algn="tl">
            <w14:srgbClr w14:val="000000">
              <w14:alpha w14:val="60000"/>
            </w14:srgbClr>
          </w14:shadow>
        </w:rPr>
        <w:t xml:space="preserve">س 1: </w:t>
      </w:r>
      <w:r w:rsidR="00B254F1" w:rsidRPr="00BC72FD">
        <w:rPr>
          <w:rFonts w:asciiTheme="minorBidi" w:hAnsiTheme="minorBidi" w:cstheme="minorBidi"/>
          <w:b/>
          <w:bCs/>
          <w:color w:val="FF0000"/>
          <w:rtl/>
          <w14:shadow w14:blurRad="50800" w14:dist="38100" w14:dir="2700000" w14:sx="100000" w14:sy="100000" w14:kx="0" w14:ky="0" w14:algn="tl">
            <w14:srgbClr w14:val="000000">
              <w14:alpha w14:val="60000"/>
            </w14:srgbClr>
          </w14:shadow>
        </w:rPr>
        <w:t>تحدثي / تحدث بالتفصيل عن ماهية ومميزات الادارة العامة</w:t>
      </w:r>
    </w:p>
    <w:p w:rsidR="00CE5B68" w:rsidRPr="00BC72FD" w:rsidRDefault="00CE5B68" w:rsidP="00CE5B68">
      <w:pPr>
        <w:autoSpaceDE w:val="0"/>
        <w:autoSpaceDN w:val="0"/>
        <w:adjustRightInd w:val="0"/>
        <w:ind w:left="540" w:hanging="540"/>
        <w:rPr>
          <w:rFonts w:asciiTheme="minorBidi" w:hAnsiTheme="minorBidi" w:cstheme="minorBidi"/>
          <w:b/>
          <w:bCs/>
          <w:color w:val="FF0000"/>
          <w:rtl/>
          <w14:shadow w14:blurRad="50800" w14:dist="38100" w14:dir="2700000" w14:sx="100000" w14:sy="100000" w14:kx="0" w14:ky="0" w14:algn="tl">
            <w14:srgbClr w14:val="000000">
              <w14:alpha w14:val="60000"/>
            </w14:srgbClr>
          </w14:shadow>
        </w:rPr>
      </w:pPr>
      <w:r w:rsidRPr="00BC72FD">
        <w:rPr>
          <w:rFonts w:asciiTheme="minorBidi" w:hAnsiTheme="minorBidi" w:cstheme="minorBidi"/>
          <w:b/>
          <w:bCs/>
          <w:color w:val="FF0000"/>
          <w:rtl/>
          <w14:shadow w14:blurRad="50800" w14:dist="38100" w14:dir="2700000" w14:sx="100000" w14:sy="100000" w14:kx="0" w14:ky="0" w14:algn="tl">
            <w14:srgbClr w14:val="000000">
              <w14:alpha w14:val="60000"/>
            </w14:srgbClr>
          </w14:shadow>
        </w:rPr>
        <w:t>س 2: أن وجود القوات المسلحة ضروري للحفاظ على حدود الدولة وصونها، وكذلك الأمن العام في أي دولة، فهو ضروري لأجل المحافظة على أرواح المواطنين وممتلكاتهم. تحدثي / تحدث عن أهم الوظائف التي تؤديها العلاقات العامة في مجال القوات المسلحة والأمن العام</w:t>
      </w:r>
    </w:p>
    <w:p w:rsidR="00CE5B68" w:rsidRPr="00BC72FD" w:rsidRDefault="00CE5B68" w:rsidP="00CE5B68">
      <w:pPr>
        <w:pStyle w:val="NormalWeb"/>
        <w:bidi/>
        <w:spacing w:before="125" w:beforeAutospacing="0" w:after="0" w:afterAutospacing="0"/>
        <w:ind w:left="547" w:hanging="547"/>
        <w:textAlignment w:val="baseline"/>
      </w:pPr>
      <w:r w:rsidRPr="00BC72FD">
        <w:rPr>
          <w:rFonts w:hint="cs"/>
          <w:b/>
          <w:bCs/>
          <w:rtl/>
          <w14:shadow w14:blurRad="50800" w14:dist="38100" w14:dir="2700000" w14:sx="100000" w14:sy="100000" w14:kx="0" w14:ky="0" w14:algn="tl">
            <w14:srgbClr w14:val="000000">
              <w14:alpha w14:val="60000"/>
            </w14:srgbClr>
          </w14:shadow>
        </w:rPr>
        <w:t xml:space="preserve">ج 1: </w:t>
      </w:r>
      <w:r w:rsidRPr="00BC72FD">
        <w:rPr>
          <w:rFonts w:asciiTheme="minorHAnsi" w:eastAsiaTheme="minorEastAsia" w:hAnsi="Arial" w:cs="Arial"/>
          <w:b/>
          <w:bCs/>
          <w:color w:val="000000"/>
          <w:rtl/>
        </w:rPr>
        <w:t>الإدارة العامة هي تلك الأنشطة الإدارية التي يؤديها موظفو الدولة فيما يتعلق بالإنتاج الحكومي من السلع والخدمات بهدف تحقيق المصلحة العامة.</w:t>
      </w:r>
    </w:p>
    <w:p w:rsidR="00CE5B68" w:rsidRPr="00BC72FD" w:rsidRDefault="00CE5B68" w:rsidP="00CE5B68">
      <w:pPr>
        <w:pStyle w:val="NormalWeb"/>
        <w:bidi/>
        <w:spacing w:before="125" w:beforeAutospacing="0" w:after="0" w:afterAutospacing="0"/>
        <w:ind w:left="547" w:hanging="547"/>
        <w:textAlignment w:val="baseline"/>
        <w:rPr>
          <w:rtl/>
        </w:rPr>
      </w:pPr>
      <w:r w:rsidRPr="00BC72FD">
        <w:rPr>
          <w:rFonts w:asciiTheme="minorHAnsi" w:eastAsiaTheme="minorEastAsia" w:hAnsi="Arial" w:cs="Arial"/>
          <w:b/>
          <w:bCs/>
          <w:color w:val="000000"/>
          <w:rtl/>
        </w:rPr>
        <w:t>ويتألف البناء التنظيمي للإدارة العامة في أي بلد من البلدان مما يلي:</w:t>
      </w:r>
    </w:p>
    <w:p w:rsidR="00CE5B68" w:rsidRPr="00BC72FD" w:rsidRDefault="00CE5B68" w:rsidP="00CE5B68">
      <w:pPr>
        <w:pStyle w:val="NormalWeb"/>
        <w:bidi/>
        <w:spacing w:before="125" w:beforeAutospacing="0" w:after="0" w:afterAutospacing="0"/>
        <w:ind w:left="547" w:hanging="547"/>
        <w:textAlignment w:val="baseline"/>
        <w:rPr>
          <w:rtl/>
        </w:rPr>
      </w:pPr>
      <w:r w:rsidRPr="00BC72FD">
        <w:rPr>
          <w:rFonts w:asciiTheme="minorHAnsi" w:eastAsiaTheme="minorEastAsia" w:hAnsi="Arial" w:cs="Arial"/>
          <w:b/>
          <w:bCs/>
          <w:color w:val="000000"/>
          <w:rtl/>
        </w:rPr>
        <w:t xml:space="preserve">1- </w:t>
      </w:r>
      <w:r w:rsidRPr="00BC72FD">
        <w:rPr>
          <w:rFonts w:asciiTheme="minorHAnsi" w:eastAsiaTheme="minorEastAsia" w:hAnsi="Arial" w:cs="Arial"/>
          <w:b/>
          <w:bCs/>
          <w:color w:val="000000"/>
          <w:u w:val="single"/>
          <w:rtl/>
        </w:rPr>
        <w:t>إلادارة المركزية</w:t>
      </w:r>
      <w:r w:rsidRPr="00BC72FD">
        <w:rPr>
          <w:rFonts w:asciiTheme="minorHAnsi" w:eastAsiaTheme="minorEastAsia" w:hAnsi="Arial" w:cs="Arial"/>
          <w:b/>
          <w:bCs/>
          <w:color w:val="000000"/>
          <w:rtl/>
        </w:rPr>
        <w:t>، ممثلة في رئاسة الدولة ومجلس الوزراء والوزارات والدوائر المركزية التابعة لها.</w:t>
      </w:r>
    </w:p>
    <w:p w:rsidR="00CE5B68" w:rsidRPr="00BC72FD" w:rsidRDefault="00CE5B68" w:rsidP="00CE5B68">
      <w:pPr>
        <w:pStyle w:val="NormalWeb"/>
        <w:bidi/>
        <w:spacing w:before="125" w:beforeAutospacing="0" w:after="0" w:afterAutospacing="0"/>
        <w:ind w:left="547" w:hanging="547"/>
        <w:textAlignment w:val="baseline"/>
        <w:rPr>
          <w:rtl/>
        </w:rPr>
      </w:pPr>
      <w:r w:rsidRPr="00BC72FD">
        <w:rPr>
          <w:rFonts w:asciiTheme="minorHAnsi" w:eastAsiaTheme="minorEastAsia" w:hAnsi="Arial" w:cs="Arial"/>
          <w:b/>
          <w:bCs/>
          <w:color w:val="000000"/>
          <w:rtl/>
        </w:rPr>
        <w:t xml:space="preserve">2- </w:t>
      </w:r>
      <w:r w:rsidRPr="00BC72FD">
        <w:rPr>
          <w:rFonts w:asciiTheme="minorHAnsi" w:eastAsiaTheme="minorEastAsia" w:hAnsi="Arial" w:cs="Arial"/>
          <w:b/>
          <w:bCs/>
          <w:color w:val="000000"/>
          <w:u w:val="single"/>
          <w:rtl/>
        </w:rPr>
        <w:t>إلادارة المحلية</w:t>
      </w:r>
      <w:r w:rsidRPr="00BC72FD">
        <w:rPr>
          <w:rFonts w:asciiTheme="minorHAnsi" w:eastAsiaTheme="minorEastAsia" w:hAnsi="Arial" w:cs="Arial"/>
          <w:b/>
          <w:bCs/>
          <w:color w:val="000000"/>
          <w:rtl/>
        </w:rPr>
        <w:t>، والتي تشمل الوحدات الإدارية المختلفة التي تتمتع بشخصية قانونية مستقلة كالمجالس البلدية والقروية، بالإضافة إلى فروع الوزارات والدوائر الحكومية في الأقاليم والمحافظات والألوية.</w:t>
      </w:r>
    </w:p>
    <w:p w:rsidR="00CE5B68" w:rsidRPr="00BC72FD" w:rsidRDefault="00CE5B68" w:rsidP="00CE5B68">
      <w:pPr>
        <w:pStyle w:val="NormalWeb"/>
        <w:bidi/>
        <w:spacing w:before="125" w:beforeAutospacing="0" w:after="0" w:afterAutospacing="0"/>
        <w:ind w:left="547" w:hanging="547"/>
        <w:textAlignment w:val="baseline"/>
      </w:pPr>
      <w:r w:rsidRPr="00BC72FD">
        <w:rPr>
          <w:rFonts w:asciiTheme="minorHAnsi" w:eastAsiaTheme="minorEastAsia" w:hAnsi="Arial" w:cstheme="minorBidi"/>
          <w:b/>
          <w:bCs/>
          <w:color w:val="000000"/>
          <w:rtl/>
          <w:lang w:bidi="ar-EG"/>
        </w:rPr>
        <w:t>3</w:t>
      </w:r>
      <w:r w:rsidRPr="00BC72FD">
        <w:rPr>
          <w:rFonts w:asciiTheme="minorHAnsi" w:eastAsiaTheme="minorEastAsia" w:hAnsi="Arial" w:cstheme="minorBidi"/>
          <w:b/>
          <w:bCs/>
          <w:color w:val="000000"/>
          <w:rtl/>
        </w:rPr>
        <w:t>- المؤسسات العامة، حيث تشتمل:</w:t>
      </w:r>
    </w:p>
    <w:p w:rsidR="00CE5B68" w:rsidRPr="00BC72FD" w:rsidRDefault="00CE5B68" w:rsidP="00CE5B68">
      <w:pPr>
        <w:pStyle w:val="NormalWeb"/>
        <w:bidi/>
        <w:spacing w:before="125" w:beforeAutospacing="0" w:after="0" w:afterAutospacing="0"/>
        <w:ind w:left="547" w:hanging="547"/>
        <w:textAlignment w:val="baseline"/>
        <w:rPr>
          <w:rtl/>
        </w:rPr>
      </w:pPr>
      <w:r w:rsidRPr="00BC72FD">
        <w:rPr>
          <w:rFonts w:asciiTheme="minorHAnsi" w:eastAsiaTheme="minorEastAsia" w:hAnsi="+mn-cs" w:cstheme="minorBidi"/>
          <w:b/>
          <w:bCs/>
          <w:color w:val="000000"/>
          <w:rtl/>
        </w:rPr>
        <w:t>أ- المؤسسات العامة المملوكة للدولة بالكامل إذ تتمتع هذه المؤسسات بشخصية معنوية مستقلة عن الدوائر الحكومية التي تتبع لها وقد تأخذ تسمية سلطة أو مؤسسة عامة أو هيئة عامة أو صندوق أو غير ذلك.</w:t>
      </w:r>
    </w:p>
    <w:p w:rsidR="00CE5B68" w:rsidRPr="00BC72FD" w:rsidRDefault="00CE5B68" w:rsidP="00CE5B68">
      <w:pPr>
        <w:pStyle w:val="NormalWeb"/>
        <w:bidi/>
        <w:spacing w:before="125" w:beforeAutospacing="0" w:after="0" w:afterAutospacing="0"/>
        <w:ind w:left="547" w:hanging="547"/>
        <w:textAlignment w:val="baseline"/>
        <w:rPr>
          <w:rtl/>
        </w:rPr>
      </w:pPr>
      <w:r w:rsidRPr="00BC72FD">
        <w:rPr>
          <w:rFonts w:asciiTheme="minorHAnsi" w:eastAsiaTheme="minorEastAsia" w:hAnsi="+mn-cs" w:cstheme="minorBidi"/>
          <w:b/>
          <w:bCs/>
          <w:color w:val="000000"/>
          <w:rtl/>
        </w:rPr>
        <w:t>ب- الشركات التي تمتلك الدولة أكثر من 50 % من رأس مالها حيث تتخذ شكل شركات مساهمة عامة وهنا يكون للدولة أكثر من نصف رأس المال وذلك حتى يكون لها الكلمة الأخيرة في مجالس الإدارة.</w:t>
      </w:r>
    </w:p>
    <w:p w:rsidR="00CE5B68" w:rsidRPr="00BC72FD" w:rsidRDefault="00CE5B68" w:rsidP="00CE5B68">
      <w:pPr>
        <w:pStyle w:val="NormalWeb"/>
        <w:bidi/>
        <w:spacing w:before="125" w:beforeAutospacing="0" w:after="0" w:afterAutospacing="0"/>
        <w:ind w:left="547" w:hanging="547"/>
        <w:textAlignment w:val="baseline"/>
        <w:rPr>
          <w:rtl/>
        </w:rPr>
      </w:pPr>
      <w:r w:rsidRPr="00BC72FD">
        <w:rPr>
          <w:rFonts w:asciiTheme="minorHAnsi" w:eastAsiaTheme="minorEastAsia" w:hAnsi="Arial" w:cstheme="minorBidi"/>
          <w:b/>
          <w:bCs/>
          <w:color w:val="000000"/>
          <w:rtl/>
          <w:lang w:bidi="ar-EG"/>
        </w:rPr>
        <w:t xml:space="preserve">     </w:t>
      </w:r>
      <w:r w:rsidRPr="00BC72FD">
        <w:rPr>
          <w:rFonts w:asciiTheme="minorHAnsi" w:eastAsiaTheme="minorEastAsia" w:hAnsi="+mn-cs" w:cstheme="minorBidi"/>
          <w:b/>
          <w:bCs/>
          <w:color w:val="000000"/>
          <w:rtl/>
        </w:rPr>
        <w:t xml:space="preserve">ففي الصناعات ذات الطبيعة الاحتكارية والمتعلقة بثروات البلد الطبيعية كإنتاج وبيع البوتاس والفوسفات والنفط، فإنه ينبغي على مجلس الإدارة أن يتوخى المصلحة العامة عند </w:t>
      </w:r>
      <w:r w:rsidRPr="00BC72FD">
        <w:rPr>
          <w:rFonts w:asciiTheme="minorHAnsi" w:eastAsiaTheme="minorEastAsia" w:hAnsi="+mn-cs" w:cstheme="minorBidi"/>
          <w:b/>
          <w:bCs/>
          <w:color w:val="000000"/>
          <w:rtl/>
          <w:lang w:bidi="ar-EG"/>
        </w:rPr>
        <w:t>إ</w:t>
      </w:r>
      <w:r w:rsidRPr="00BC72FD">
        <w:rPr>
          <w:rFonts w:asciiTheme="minorHAnsi" w:eastAsiaTheme="minorEastAsia" w:hAnsi="+mn-cs" w:cstheme="minorBidi"/>
          <w:b/>
          <w:bCs/>
          <w:color w:val="000000"/>
          <w:rtl/>
        </w:rPr>
        <w:t>تخاذ قراراته</w:t>
      </w:r>
      <w:r w:rsidRPr="00BC72FD">
        <w:rPr>
          <w:rFonts w:asciiTheme="minorHAnsi" w:eastAsiaTheme="minorEastAsia" w:hAnsi="Arial" w:cstheme="minorBidi"/>
          <w:b/>
          <w:bCs/>
          <w:color w:val="000000"/>
          <w:rtl/>
        </w:rPr>
        <w:t>.</w:t>
      </w:r>
    </w:p>
    <w:p w:rsidR="00CE5B68" w:rsidRPr="00BC72FD" w:rsidRDefault="00CE5B68" w:rsidP="00CE5B68">
      <w:pPr>
        <w:pStyle w:val="NormalWeb"/>
        <w:bidi/>
        <w:spacing w:before="154" w:beforeAutospacing="0" w:after="0" w:afterAutospacing="0"/>
        <w:ind w:left="547" w:hanging="547"/>
        <w:textAlignment w:val="baseline"/>
        <w:rPr>
          <w:u w:val="single"/>
          <w:rtl/>
        </w:rPr>
      </w:pPr>
      <w:r w:rsidRPr="00BC72FD">
        <w:rPr>
          <w:rFonts w:asciiTheme="minorHAnsi" w:eastAsiaTheme="minorEastAsia" w:hAnsi="+mn-cs" w:cstheme="minorBidi"/>
          <w:b/>
          <w:bCs/>
          <w:color w:val="FF0000"/>
          <w:u w:val="single"/>
          <w:rtl/>
        </w:rPr>
        <w:t>وتتميز إلادارة</w:t>
      </w:r>
      <w:r w:rsidRPr="00BC72FD">
        <w:rPr>
          <w:rFonts w:asciiTheme="minorHAnsi" w:eastAsiaTheme="minorEastAsia" w:hAnsi="Arial" w:cstheme="minorBidi"/>
          <w:b/>
          <w:bCs/>
          <w:color w:val="FF0000"/>
          <w:u w:val="single"/>
          <w:rtl/>
        </w:rPr>
        <w:t xml:space="preserve"> العامة بشكل عام </w:t>
      </w:r>
      <w:r w:rsidRPr="00BC72FD">
        <w:rPr>
          <w:rFonts w:asciiTheme="minorHAnsi" w:eastAsiaTheme="minorEastAsia" w:hAnsi="+mn-cs" w:cstheme="minorBidi"/>
          <w:b/>
          <w:bCs/>
          <w:color w:val="FF0000"/>
          <w:u w:val="single"/>
          <w:rtl/>
        </w:rPr>
        <w:t>بما يلي:</w:t>
      </w:r>
    </w:p>
    <w:p w:rsidR="00CE5B68" w:rsidRPr="00BC72FD" w:rsidRDefault="00CE5B68" w:rsidP="00CE5B68">
      <w:pPr>
        <w:pStyle w:val="NormalWeb"/>
        <w:bidi/>
        <w:spacing w:before="125" w:beforeAutospacing="0" w:after="0" w:afterAutospacing="0"/>
        <w:ind w:left="547" w:hanging="547"/>
        <w:textAlignment w:val="baseline"/>
        <w:rPr>
          <w:rtl/>
        </w:rPr>
      </w:pPr>
      <w:r w:rsidRPr="00BC72FD">
        <w:rPr>
          <w:rFonts w:asciiTheme="minorHAnsi" w:eastAsiaTheme="minorEastAsia" w:hAnsi="Arial" w:cstheme="minorBidi"/>
          <w:b/>
          <w:bCs/>
          <w:color w:val="000000"/>
          <w:rtl/>
        </w:rPr>
        <w:t xml:space="preserve">1- كبر حجم الجهاز الحكومي وتشابك أنشطته وتعقيدها مما يؤدي إلى صعوبة التنسيق بين أعمال المصالح المختلفة. وهذا يستلزم بطبيعة الحال أعداداً كبيرة من الموظفين، وهؤلاء </w:t>
      </w:r>
      <w:r w:rsidRPr="00BC72FD">
        <w:rPr>
          <w:rFonts w:asciiTheme="minorHAnsi" w:eastAsiaTheme="minorEastAsia" w:hAnsi="+mn-cs" w:cstheme="minorBidi"/>
          <w:b/>
          <w:bCs/>
          <w:color w:val="000000"/>
          <w:rtl/>
        </w:rPr>
        <w:t>بدروهم</w:t>
      </w:r>
      <w:r w:rsidRPr="00BC72FD">
        <w:rPr>
          <w:rFonts w:asciiTheme="minorHAnsi" w:eastAsiaTheme="minorEastAsia" w:hAnsi="Arial" w:cstheme="minorBidi"/>
          <w:b/>
          <w:bCs/>
          <w:color w:val="000000"/>
          <w:rtl/>
        </w:rPr>
        <w:t xml:space="preserve"> يلزمهم رقابة واشراف ومعايير لتقييم أعمالهم.</w:t>
      </w:r>
    </w:p>
    <w:p w:rsidR="006F4E61" w:rsidRPr="00BC72FD" w:rsidRDefault="006F4E61" w:rsidP="006F4E61">
      <w:pPr>
        <w:autoSpaceDE w:val="0"/>
        <w:autoSpaceDN w:val="0"/>
        <w:adjustRightInd w:val="0"/>
        <w:ind w:left="540" w:hanging="540"/>
        <w:jc w:val="both"/>
        <w:rPr>
          <w:b/>
          <w:bCs/>
        </w:rPr>
      </w:pPr>
      <w:r w:rsidRPr="00BC72FD">
        <w:rPr>
          <w:b/>
          <w:bCs/>
          <w:rtl/>
          <w:lang w:bidi="ar-EG"/>
        </w:rPr>
        <w:t>2</w:t>
      </w:r>
      <w:r w:rsidRPr="00BC72FD">
        <w:rPr>
          <w:b/>
          <w:bCs/>
          <w:rtl/>
        </w:rPr>
        <w:t>- تنوع النشاط الحكومي، فأعمال الجهاز الحكومي متشعبه اذ نرى مئات بل إلاف المشاريع احياناً تحت إدارة واحدة.</w:t>
      </w:r>
    </w:p>
    <w:p w:rsidR="006F4E61" w:rsidRPr="00BC72FD" w:rsidRDefault="006F4E61" w:rsidP="006F4E61">
      <w:pPr>
        <w:autoSpaceDE w:val="0"/>
        <w:autoSpaceDN w:val="0"/>
        <w:adjustRightInd w:val="0"/>
        <w:ind w:left="540" w:hanging="540"/>
        <w:jc w:val="both"/>
        <w:rPr>
          <w:b/>
          <w:bCs/>
        </w:rPr>
      </w:pPr>
      <w:r w:rsidRPr="00BC72FD">
        <w:rPr>
          <w:b/>
          <w:bCs/>
          <w:rtl/>
          <w:lang w:bidi="ar-EG"/>
        </w:rPr>
        <w:lastRenderedPageBreak/>
        <w:t>3</w:t>
      </w:r>
      <w:r w:rsidRPr="00BC72FD">
        <w:rPr>
          <w:b/>
          <w:bCs/>
          <w:rtl/>
        </w:rPr>
        <w:t>- تمتع الحكومات بإلا</w:t>
      </w:r>
      <w:r w:rsidRPr="00BC72FD">
        <w:rPr>
          <w:b/>
          <w:bCs/>
          <w:rtl/>
          <w:lang w:bidi="ar-EG"/>
        </w:rPr>
        <w:t>حتكار</w:t>
      </w:r>
      <w:r w:rsidRPr="00BC72FD">
        <w:rPr>
          <w:b/>
          <w:bCs/>
          <w:rtl/>
        </w:rPr>
        <w:t xml:space="preserve"> المطلق للكثير من مشروعاتها، ولذلك فإن الموظف العام لا يهتم بمراضاة الجمهور، ولا يحرص على ذلك لعلمه </w:t>
      </w:r>
      <w:r w:rsidRPr="00BC72FD">
        <w:rPr>
          <w:b/>
          <w:bCs/>
          <w:rtl/>
          <w:lang w:bidi="ar-EG"/>
        </w:rPr>
        <w:t>أ</w:t>
      </w:r>
      <w:r w:rsidRPr="00BC72FD">
        <w:rPr>
          <w:b/>
          <w:bCs/>
          <w:rtl/>
        </w:rPr>
        <w:t>ن الجمهور لابد و</w:t>
      </w:r>
      <w:r w:rsidRPr="00BC72FD">
        <w:rPr>
          <w:b/>
          <w:bCs/>
          <w:rtl/>
          <w:lang w:bidi="ar-EG"/>
        </w:rPr>
        <w:t>أ</w:t>
      </w:r>
      <w:r w:rsidRPr="00BC72FD">
        <w:rPr>
          <w:b/>
          <w:bCs/>
          <w:rtl/>
        </w:rPr>
        <w:t xml:space="preserve">ن يلجأ </w:t>
      </w:r>
      <w:r w:rsidRPr="00BC72FD">
        <w:rPr>
          <w:b/>
          <w:bCs/>
          <w:rtl/>
          <w:lang w:bidi="ar-EG"/>
        </w:rPr>
        <w:t>إ</w:t>
      </w:r>
      <w:r w:rsidRPr="00BC72FD">
        <w:rPr>
          <w:b/>
          <w:bCs/>
          <w:rtl/>
        </w:rPr>
        <w:t xml:space="preserve">ليه سواء </w:t>
      </w:r>
      <w:r w:rsidRPr="00BC72FD">
        <w:rPr>
          <w:b/>
          <w:bCs/>
          <w:rtl/>
          <w:lang w:bidi="ar-EG"/>
        </w:rPr>
        <w:t>أ</w:t>
      </w:r>
      <w:r w:rsidRPr="00BC72FD">
        <w:rPr>
          <w:b/>
          <w:bCs/>
          <w:rtl/>
        </w:rPr>
        <w:t xml:space="preserve">راد </w:t>
      </w:r>
      <w:r w:rsidRPr="00BC72FD">
        <w:rPr>
          <w:b/>
          <w:bCs/>
          <w:rtl/>
          <w:lang w:bidi="ar-EG"/>
        </w:rPr>
        <w:t>أو</w:t>
      </w:r>
      <w:r w:rsidRPr="00BC72FD">
        <w:rPr>
          <w:b/>
          <w:bCs/>
          <w:rtl/>
        </w:rPr>
        <w:t xml:space="preserve"> لم يرد.</w:t>
      </w:r>
    </w:p>
    <w:p w:rsidR="006F4E61" w:rsidRPr="00BC72FD" w:rsidRDefault="006F4E61" w:rsidP="006F4E61">
      <w:pPr>
        <w:autoSpaceDE w:val="0"/>
        <w:autoSpaceDN w:val="0"/>
        <w:adjustRightInd w:val="0"/>
        <w:ind w:left="540" w:hanging="540"/>
        <w:jc w:val="both"/>
        <w:rPr>
          <w:b/>
          <w:bCs/>
        </w:rPr>
      </w:pPr>
      <w:r w:rsidRPr="00BC72FD">
        <w:rPr>
          <w:b/>
          <w:bCs/>
          <w:rtl/>
          <w:lang w:bidi="ar-EG"/>
        </w:rPr>
        <w:t>4</w:t>
      </w:r>
      <w:r w:rsidRPr="00BC72FD">
        <w:rPr>
          <w:b/>
          <w:bCs/>
          <w:rtl/>
        </w:rPr>
        <w:t>- تركز السلطة في يد الرؤساء ولابد أن تمر كل المواضيع مهما كانت صغيرة بعدد كبير من الموظفين حتى تصل إلى الرئيس كي يعتمدها، وهذا لا شك يستغرق وقتاً طويلاً ومجهوداً كبيراً ونفقات لا داعي لها.</w:t>
      </w:r>
    </w:p>
    <w:p w:rsidR="006F4E61" w:rsidRPr="00BC72FD" w:rsidRDefault="006F4E61" w:rsidP="006F4E61">
      <w:pPr>
        <w:autoSpaceDE w:val="0"/>
        <w:autoSpaceDN w:val="0"/>
        <w:adjustRightInd w:val="0"/>
        <w:ind w:left="540" w:hanging="540"/>
        <w:jc w:val="both"/>
        <w:rPr>
          <w:b/>
          <w:bCs/>
        </w:rPr>
      </w:pPr>
      <w:r w:rsidRPr="00BC72FD">
        <w:rPr>
          <w:b/>
          <w:bCs/>
          <w:rtl/>
          <w:lang w:bidi="ar-EG"/>
        </w:rPr>
        <w:t>5</w:t>
      </w:r>
      <w:r w:rsidRPr="00BC72FD">
        <w:rPr>
          <w:b/>
          <w:bCs/>
          <w:rtl/>
        </w:rPr>
        <w:t>- تداخل الاختصاصات وتعدد السلطات والرئاسات مما يؤدي إلى تضارب الأوامر وتعارضها. وفي الواقع فإننا نجد ان مبدأ وحدة الأمر لا وجود له في أغلب الأحوال.</w:t>
      </w:r>
    </w:p>
    <w:p w:rsidR="006F4E61" w:rsidRPr="00BC72FD" w:rsidRDefault="006F4E61" w:rsidP="006F4E61">
      <w:pPr>
        <w:autoSpaceDE w:val="0"/>
        <w:autoSpaceDN w:val="0"/>
        <w:adjustRightInd w:val="0"/>
        <w:ind w:left="540" w:hanging="540"/>
        <w:jc w:val="both"/>
        <w:rPr>
          <w:b/>
          <w:bCs/>
        </w:rPr>
      </w:pPr>
      <w:r w:rsidRPr="00BC72FD">
        <w:rPr>
          <w:b/>
          <w:bCs/>
          <w:rtl/>
          <w:lang w:bidi="ar-EG"/>
        </w:rPr>
        <w:t>6</w:t>
      </w:r>
      <w:r w:rsidRPr="00BC72FD">
        <w:rPr>
          <w:b/>
          <w:bCs/>
          <w:rtl/>
        </w:rPr>
        <w:t>- كثرة القيود القانونية واللوائح والقرارات الوزارية وغيرها بحيث تشل تصرفات الموظفين وترسم لها إطاراً محدداً لا يتعدونه في نشاطهم.</w:t>
      </w:r>
    </w:p>
    <w:p w:rsidR="006F4E61" w:rsidRPr="00BC72FD" w:rsidRDefault="006F4E61" w:rsidP="006F4E61">
      <w:pPr>
        <w:autoSpaceDE w:val="0"/>
        <w:autoSpaceDN w:val="0"/>
        <w:adjustRightInd w:val="0"/>
        <w:ind w:left="540" w:hanging="540"/>
        <w:jc w:val="both"/>
        <w:rPr>
          <w:b/>
          <w:bCs/>
        </w:rPr>
      </w:pPr>
      <w:r w:rsidRPr="00BC72FD">
        <w:rPr>
          <w:b/>
          <w:bCs/>
          <w:rtl/>
          <w:lang w:bidi="ar-EG"/>
        </w:rPr>
        <w:t xml:space="preserve">    </w:t>
      </w:r>
      <w:r w:rsidRPr="00BC72FD">
        <w:rPr>
          <w:b/>
          <w:bCs/>
          <w:rtl/>
        </w:rPr>
        <w:t>و</w:t>
      </w:r>
      <w:r w:rsidRPr="00BC72FD">
        <w:rPr>
          <w:b/>
          <w:bCs/>
          <w:rtl/>
          <w:lang w:bidi="ar-EG"/>
        </w:rPr>
        <w:t>أما</w:t>
      </w:r>
      <w:r w:rsidRPr="00BC72FD">
        <w:rPr>
          <w:b/>
          <w:bCs/>
          <w:rtl/>
        </w:rPr>
        <w:t xml:space="preserve"> من حيث ظروف العمل التي يعمل بها الموظف العام فهي تختلف عن الظروف التي يعمل بها موظف القطاع الخاص. وأهم ما يميز الموظف العام عن موظف القطاع الخاص ما يلي:</w:t>
      </w:r>
    </w:p>
    <w:p w:rsidR="006F4E61" w:rsidRPr="00BC72FD" w:rsidRDefault="006F4E61" w:rsidP="006F4E61">
      <w:pPr>
        <w:autoSpaceDE w:val="0"/>
        <w:autoSpaceDN w:val="0"/>
        <w:adjustRightInd w:val="0"/>
        <w:ind w:left="540" w:hanging="540"/>
        <w:jc w:val="both"/>
        <w:rPr>
          <w:b/>
          <w:bCs/>
          <w:rtl/>
        </w:rPr>
      </w:pPr>
      <w:r w:rsidRPr="00BC72FD">
        <w:rPr>
          <w:b/>
          <w:bCs/>
          <w:rtl/>
          <w:lang w:bidi="ar-EG"/>
        </w:rPr>
        <w:t xml:space="preserve">     1</w:t>
      </w:r>
      <w:r w:rsidRPr="00BC72FD">
        <w:rPr>
          <w:b/>
          <w:bCs/>
          <w:rtl/>
        </w:rPr>
        <w:t>- دائميه</w:t>
      </w:r>
    </w:p>
    <w:p w:rsidR="006F4E61" w:rsidRPr="00BC72FD" w:rsidRDefault="006F4E61" w:rsidP="006F4E61">
      <w:pPr>
        <w:autoSpaceDE w:val="0"/>
        <w:autoSpaceDN w:val="0"/>
        <w:adjustRightInd w:val="0"/>
        <w:ind w:left="540" w:hanging="540"/>
        <w:jc w:val="both"/>
        <w:rPr>
          <w:b/>
          <w:bCs/>
        </w:rPr>
      </w:pPr>
      <w:r w:rsidRPr="00BC72FD">
        <w:rPr>
          <w:b/>
          <w:bCs/>
          <w:rtl/>
        </w:rPr>
        <w:t xml:space="preserve">     </w:t>
      </w:r>
      <w:r w:rsidRPr="00BC72FD">
        <w:rPr>
          <w:b/>
          <w:bCs/>
          <w:rtl/>
          <w:lang w:bidi="ar-EG"/>
        </w:rPr>
        <w:t>2</w:t>
      </w:r>
      <w:r w:rsidRPr="00BC72FD">
        <w:rPr>
          <w:b/>
          <w:bCs/>
          <w:rtl/>
        </w:rPr>
        <w:t>- قلة الحوافز والمكافآت</w:t>
      </w:r>
    </w:p>
    <w:p w:rsidR="006F4E61" w:rsidRPr="00BC72FD" w:rsidRDefault="006F4E61" w:rsidP="006F4E61">
      <w:pPr>
        <w:autoSpaceDE w:val="0"/>
        <w:autoSpaceDN w:val="0"/>
        <w:adjustRightInd w:val="0"/>
        <w:ind w:left="540" w:hanging="540"/>
        <w:jc w:val="both"/>
        <w:rPr>
          <w:b/>
          <w:bCs/>
        </w:rPr>
      </w:pPr>
      <w:r w:rsidRPr="00BC72FD">
        <w:rPr>
          <w:b/>
          <w:bCs/>
          <w:rtl/>
          <w:lang w:bidi="ar-EG"/>
        </w:rPr>
        <w:t xml:space="preserve">     3</w:t>
      </w:r>
      <w:r w:rsidRPr="00BC72FD">
        <w:rPr>
          <w:b/>
          <w:bCs/>
          <w:rtl/>
        </w:rPr>
        <w:t xml:space="preserve">- اختلاف معايير الكفاءة فمعيار الكفاءة في القطاع الخاص هو مدي تحقيق الأرباح، وكلما حققت الإدارة </w:t>
      </w:r>
      <w:r w:rsidRPr="00BC72FD">
        <w:rPr>
          <w:b/>
          <w:bCs/>
          <w:rtl/>
          <w:lang w:bidi="ar-EG"/>
        </w:rPr>
        <w:t>أ</w:t>
      </w:r>
      <w:r w:rsidRPr="00BC72FD">
        <w:rPr>
          <w:b/>
          <w:bCs/>
          <w:rtl/>
        </w:rPr>
        <w:t xml:space="preserve">رباحاً أكثر كلما كان نجاحها </w:t>
      </w:r>
      <w:r w:rsidRPr="00BC72FD">
        <w:rPr>
          <w:b/>
          <w:bCs/>
          <w:rtl/>
          <w:lang w:bidi="ar-EG"/>
        </w:rPr>
        <w:t>أكبر</w:t>
      </w:r>
      <w:r w:rsidRPr="00BC72FD">
        <w:rPr>
          <w:b/>
          <w:bCs/>
          <w:rtl/>
        </w:rPr>
        <w:t xml:space="preserve">. أما بالنسبة لمعيار الكفاءة في الخدمة العامة فهو قائم على أساس درجة رضا المستفيدين من الخدمة ومدى تلبية </w:t>
      </w:r>
      <w:r w:rsidRPr="00BC72FD">
        <w:rPr>
          <w:b/>
          <w:bCs/>
          <w:rtl/>
          <w:lang w:bidi="ar-EG"/>
        </w:rPr>
        <w:t>الأجهزة</w:t>
      </w:r>
      <w:r w:rsidRPr="00BC72FD">
        <w:rPr>
          <w:b/>
          <w:bCs/>
          <w:rtl/>
        </w:rPr>
        <w:t xml:space="preserve"> الحكومية ل</w:t>
      </w:r>
      <w:r w:rsidRPr="00BC72FD">
        <w:rPr>
          <w:b/>
          <w:bCs/>
          <w:rtl/>
          <w:lang w:bidi="ar-EG"/>
        </w:rPr>
        <w:t>إ</w:t>
      </w:r>
      <w:r w:rsidRPr="00BC72FD">
        <w:rPr>
          <w:b/>
          <w:bCs/>
          <w:rtl/>
        </w:rPr>
        <w:t>حتياجاتهم.</w:t>
      </w:r>
    </w:p>
    <w:p w:rsidR="006F4E61" w:rsidRPr="00BC72FD" w:rsidRDefault="006F4E61" w:rsidP="006F4E61">
      <w:pPr>
        <w:autoSpaceDE w:val="0"/>
        <w:autoSpaceDN w:val="0"/>
        <w:adjustRightInd w:val="0"/>
        <w:ind w:left="540" w:hanging="540"/>
        <w:jc w:val="both"/>
        <w:rPr>
          <w:b/>
          <w:bCs/>
          <w:rtl/>
        </w:rPr>
      </w:pPr>
      <w:r w:rsidRPr="00BC72FD">
        <w:rPr>
          <w:b/>
          <w:bCs/>
          <w:rtl/>
          <w:lang w:bidi="ar-EG"/>
        </w:rPr>
        <w:t xml:space="preserve">     4</w:t>
      </w:r>
      <w:r w:rsidRPr="00BC72FD">
        <w:rPr>
          <w:b/>
          <w:bCs/>
          <w:rtl/>
        </w:rPr>
        <w:t>- الصفة التي يعمل بها الموظف. فالموظف العام يتعامل مع الجمهور بصفته الرسمية بينما الموظف في القطاع الخاص يتعامل مع الجمهور بصفته الشخصية وباسمه الشخصي.</w:t>
      </w:r>
    </w:p>
    <w:p w:rsidR="006F4E61" w:rsidRPr="00BC72FD" w:rsidRDefault="006F4E61" w:rsidP="006F4E61">
      <w:pPr>
        <w:autoSpaceDE w:val="0"/>
        <w:autoSpaceDN w:val="0"/>
        <w:adjustRightInd w:val="0"/>
        <w:ind w:left="540" w:hanging="540"/>
        <w:jc w:val="both"/>
        <w:rPr>
          <w:b/>
          <w:bCs/>
        </w:rPr>
      </w:pPr>
    </w:p>
    <w:p w:rsidR="006F4E61" w:rsidRPr="00BC72FD" w:rsidRDefault="006F4E61" w:rsidP="006F4E61">
      <w:pPr>
        <w:autoSpaceDE w:val="0"/>
        <w:autoSpaceDN w:val="0"/>
        <w:adjustRightInd w:val="0"/>
        <w:ind w:left="540" w:hanging="540"/>
        <w:jc w:val="both"/>
        <w:rPr>
          <w:b/>
          <w:bCs/>
          <w:rtl/>
        </w:rPr>
      </w:pPr>
      <w:r w:rsidRPr="00BC72FD">
        <w:rPr>
          <w:b/>
          <w:bCs/>
          <w:rtl/>
          <w:lang w:bidi="ar-EG"/>
        </w:rPr>
        <w:t xml:space="preserve">     5</w:t>
      </w:r>
      <w:r w:rsidRPr="00BC72FD">
        <w:rPr>
          <w:b/>
          <w:bCs/>
          <w:rtl/>
        </w:rPr>
        <w:t>- نظام ترقية الموظف العام في معظم الدول قائم على الشهادة العلمية والمدة التي يقضيها الموظف في وظيفته، بينما ترقية الموظف في غالبية منظمات القطاع الخاص قائم على أساس الكفاءة والجدارة.</w:t>
      </w:r>
    </w:p>
    <w:p w:rsidR="006F4E61" w:rsidRPr="00BC72FD" w:rsidRDefault="006F4E61" w:rsidP="006F4E61">
      <w:pPr>
        <w:autoSpaceDE w:val="0"/>
        <w:autoSpaceDN w:val="0"/>
        <w:adjustRightInd w:val="0"/>
        <w:ind w:left="540" w:hanging="540"/>
        <w:jc w:val="both"/>
        <w:rPr>
          <w:rFonts w:hint="cs"/>
          <w:b/>
          <w:bCs/>
          <w:rtl/>
        </w:rPr>
      </w:pPr>
      <w:r w:rsidRPr="00BC72FD">
        <w:rPr>
          <w:b/>
          <w:bCs/>
          <w:rtl/>
        </w:rPr>
        <w:t>هذه الظروف بالإضافة إلى التشديد على ضرورة التمسك الحرفي بالقوانين والقرارات الصادرة وليس بروحها ومضمونها، أدت إلى زيادة انتشار مظاهر البيروقراطية.</w:t>
      </w:r>
    </w:p>
    <w:p w:rsidR="00CE5B68" w:rsidRDefault="00CE5B68" w:rsidP="006F4E61">
      <w:pPr>
        <w:autoSpaceDE w:val="0"/>
        <w:autoSpaceDN w:val="0"/>
        <w:adjustRightInd w:val="0"/>
        <w:ind w:left="540" w:hanging="540"/>
        <w:jc w:val="both"/>
        <w:rPr>
          <w:rFonts w:hint="cs"/>
          <w:b/>
          <w:bCs/>
          <w:rtl/>
        </w:rPr>
      </w:pPr>
    </w:p>
    <w:p w:rsidR="003E789A" w:rsidRPr="00BC72FD" w:rsidRDefault="003E789A" w:rsidP="006F4E61">
      <w:pPr>
        <w:autoSpaceDE w:val="0"/>
        <w:autoSpaceDN w:val="0"/>
        <w:adjustRightInd w:val="0"/>
        <w:ind w:left="540" w:hanging="540"/>
        <w:jc w:val="both"/>
        <w:rPr>
          <w:b/>
          <w:bCs/>
          <w:rtl/>
        </w:rPr>
      </w:pPr>
      <w:bookmarkStart w:id="0" w:name="_GoBack"/>
      <w:bookmarkEnd w:id="0"/>
    </w:p>
    <w:p w:rsidR="00A761FC" w:rsidRPr="00BC72FD" w:rsidRDefault="00CE5B68" w:rsidP="00CE5B68">
      <w:pPr>
        <w:autoSpaceDE w:val="0"/>
        <w:autoSpaceDN w:val="0"/>
        <w:adjustRightInd w:val="0"/>
        <w:ind w:left="540" w:hanging="540"/>
        <w:rPr>
          <w:rFonts w:hint="cs"/>
          <w:b/>
          <w:bCs/>
          <w:rtl/>
        </w:rPr>
      </w:pPr>
      <w:r w:rsidRPr="00BC72FD">
        <w:rPr>
          <w:rFonts w:hint="cs"/>
          <w:b/>
          <w:bCs/>
          <w:u w:val="single"/>
          <w:rtl/>
        </w:rPr>
        <w:t xml:space="preserve">ج 2 :      </w:t>
      </w:r>
    </w:p>
    <w:p w:rsidR="00CE5B68" w:rsidRPr="00BC72FD" w:rsidRDefault="00CE5B68" w:rsidP="00CE5B68">
      <w:pPr>
        <w:autoSpaceDE w:val="0"/>
        <w:autoSpaceDN w:val="0"/>
        <w:adjustRightInd w:val="0"/>
        <w:ind w:left="540" w:hanging="540"/>
        <w:rPr>
          <w:b/>
          <w:bCs/>
        </w:rPr>
      </w:pPr>
      <w:r w:rsidRPr="00BC72FD">
        <w:rPr>
          <w:b/>
          <w:bCs/>
          <w:rtl/>
        </w:rPr>
        <w:t>ان وجود القوات المسلحة في أي بلد ضرورة تقضيها المصلحة العامة للبلد، حيث أن الهدف من ذلك هو حماية حدود الدولة وصونها. وللدلالة على مدى اهتمام كل دولة بأعداد قواتها المسلحة وتجهيزها وتدريبها وتسليحها بأحدث الأسلحة.</w:t>
      </w:r>
    </w:p>
    <w:p w:rsidR="00CE5B68" w:rsidRPr="00BC72FD" w:rsidRDefault="00CE5B68" w:rsidP="00CE5B68">
      <w:pPr>
        <w:autoSpaceDE w:val="0"/>
        <w:autoSpaceDN w:val="0"/>
        <w:adjustRightInd w:val="0"/>
        <w:ind w:left="540" w:hanging="540"/>
        <w:rPr>
          <w:b/>
          <w:bCs/>
          <w:rtl/>
        </w:rPr>
      </w:pPr>
      <w:r w:rsidRPr="00BC72FD">
        <w:rPr>
          <w:b/>
          <w:bCs/>
          <w:rtl/>
        </w:rPr>
        <w:t xml:space="preserve">ويمكن تلخيص دور العلاقات العامة في القوات المسلحة بما يلي : </w:t>
      </w:r>
    </w:p>
    <w:p w:rsidR="00CE5B68" w:rsidRPr="00BC72FD" w:rsidRDefault="00CE5B68" w:rsidP="00CE5B68">
      <w:pPr>
        <w:autoSpaceDE w:val="0"/>
        <w:autoSpaceDN w:val="0"/>
        <w:adjustRightInd w:val="0"/>
        <w:ind w:left="540" w:hanging="540"/>
        <w:rPr>
          <w:b/>
          <w:bCs/>
          <w:rtl/>
        </w:rPr>
      </w:pPr>
      <w:r w:rsidRPr="00BC72FD">
        <w:rPr>
          <w:b/>
          <w:bCs/>
          <w:rtl/>
        </w:rPr>
        <w:t>1-رفع الروح المعنوية لأفراد القوات المسلحة سواء في أوقات السلم أو في أوقات الحرب.</w:t>
      </w:r>
    </w:p>
    <w:p w:rsidR="00CE5B68" w:rsidRPr="00BC72FD" w:rsidRDefault="00CE5B68" w:rsidP="00CE5B68">
      <w:pPr>
        <w:autoSpaceDE w:val="0"/>
        <w:autoSpaceDN w:val="0"/>
        <w:adjustRightInd w:val="0"/>
        <w:ind w:left="540" w:hanging="540"/>
        <w:rPr>
          <w:b/>
          <w:bCs/>
          <w:rtl/>
        </w:rPr>
      </w:pPr>
      <w:r w:rsidRPr="00BC72FD">
        <w:rPr>
          <w:b/>
          <w:bCs/>
          <w:rtl/>
        </w:rPr>
        <w:t>2- تنمية روح التضحية في كل فرد من أفراد الشعب للدفاع عن أرض الوطن وخلق الرغبة لدى الانضمام إلى القوات المسلحة .</w:t>
      </w:r>
    </w:p>
    <w:p w:rsidR="00CE5B68" w:rsidRPr="00BC72FD" w:rsidRDefault="00CE5B68" w:rsidP="00CE5B68">
      <w:pPr>
        <w:autoSpaceDE w:val="0"/>
        <w:autoSpaceDN w:val="0"/>
        <w:adjustRightInd w:val="0"/>
        <w:ind w:left="540" w:hanging="540"/>
        <w:rPr>
          <w:b/>
          <w:bCs/>
          <w:rtl/>
        </w:rPr>
      </w:pPr>
      <w:r w:rsidRPr="00BC72FD">
        <w:rPr>
          <w:b/>
          <w:bCs/>
          <w:rtl/>
        </w:rPr>
        <w:t>3-تثقيف القوات المسلحة من خلال برامج تعليمية وإرشادية توجهها العلاقات العامة لأفراد القوات المسلحة.</w:t>
      </w:r>
    </w:p>
    <w:p w:rsidR="00CE5B68" w:rsidRPr="00BC72FD" w:rsidRDefault="00CE5B68" w:rsidP="00CE5B68">
      <w:pPr>
        <w:autoSpaceDE w:val="0"/>
        <w:autoSpaceDN w:val="0"/>
        <w:adjustRightInd w:val="0"/>
        <w:ind w:left="540" w:hanging="540"/>
        <w:rPr>
          <w:b/>
          <w:bCs/>
          <w:rtl/>
        </w:rPr>
      </w:pPr>
      <w:r w:rsidRPr="00BC72FD">
        <w:rPr>
          <w:b/>
          <w:bCs/>
          <w:rtl/>
        </w:rPr>
        <w:t xml:space="preserve">4-خلق مساندة شعبية عريضة للقوات المسلحة أثناء الحروب، مما يساهم إلى حد كبير في انتصارها. </w:t>
      </w:r>
    </w:p>
    <w:p w:rsidR="00CE5B68" w:rsidRPr="00BC72FD" w:rsidRDefault="00CE5B68" w:rsidP="00CE5B68">
      <w:pPr>
        <w:autoSpaceDE w:val="0"/>
        <w:autoSpaceDN w:val="0"/>
        <w:adjustRightInd w:val="0"/>
        <w:ind w:left="540" w:hanging="540"/>
        <w:rPr>
          <w:b/>
          <w:bCs/>
          <w:rtl/>
        </w:rPr>
      </w:pPr>
      <w:r w:rsidRPr="00BC72FD">
        <w:rPr>
          <w:b/>
          <w:bCs/>
          <w:rtl/>
        </w:rPr>
        <w:t xml:space="preserve">5-إقامة علاقة جيدة مع الصحافة ليس فقط بغرض تجنب الانتقاد بل لأسباب إيجابية أيضاً تتعلق بتوصيل رسالة القوات المسلحة للمواطنين. </w:t>
      </w:r>
    </w:p>
    <w:p w:rsidR="00CE5B68" w:rsidRPr="00BC72FD" w:rsidRDefault="00CE5B68" w:rsidP="00CE5B68">
      <w:pPr>
        <w:autoSpaceDE w:val="0"/>
        <w:autoSpaceDN w:val="0"/>
        <w:adjustRightInd w:val="0"/>
        <w:ind w:left="540" w:hanging="540"/>
        <w:rPr>
          <w:b/>
          <w:bCs/>
          <w:rtl/>
        </w:rPr>
      </w:pPr>
      <w:r w:rsidRPr="00BC72FD">
        <w:rPr>
          <w:b/>
          <w:bCs/>
          <w:rtl/>
        </w:rPr>
        <w:t>6-اجتذاب الأكفاء من الشباب واستقطابهم للانضمام إلى القوات المسلحة.</w:t>
      </w:r>
    </w:p>
    <w:p w:rsidR="00CE5B68" w:rsidRPr="00BC72FD" w:rsidRDefault="00CE5B68" w:rsidP="006F4E61">
      <w:pPr>
        <w:autoSpaceDE w:val="0"/>
        <w:autoSpaceDN w:val="0"/>
        <w:adjustRightInd w:val="0"/>
        <w:ind w:left="540" w:hanging="540"/>
        <w:jc w:val="both"/>
        <w:rPr>
          <w:b/>
          <w:bCs/>
          <w:u w:val="single"/>
        </w:rPr>
      </w:pPr>
    </w:p>
    <w:p w:rsidR="006F4E61" w:rsidRPr="00BC72FD" w:rsidRDefault="006F4E61" w:rsidP="006F4E61">
      <w:pPr>
        <w:autoSpaceDE w:val="0"/>
        <w:autoSpaceDN w:val="0"/>
        <w:adjustRightInd w:val="0"/>
        <w:ind w:left="540" w:hanging="540"/>
        <w:jc w:val="both"/>
        <w:rPr>
          <w:b/>
          <w:bCs/>
          <w:kern w:val="24"/>
          <w:rtl/>
          <w:lang w:bidi="ar-EG"/>
        </w:rPr>
      </w:pPr>
      <w:r w:rsidRPr="00BC72FD">
        <w:rPr>
          <w:b/>
          <w:bCs/>
          <w:kern w:val="24"/>
          <w:rtl/>
        </w:rPr>
        <w:t>كما الشرطة دائماً في خدمة الشعب، فهي تقوم بالسهر لأجل تحقيق أمنه واستقراره</w:t>
      </w:r>
      <w:r w:rsidRPr="00BC72FD">
        <w:rPr>
          <w:b/>
          <w:bCs/>
          <w:kern w:val="24"/>
          <w:rtl/>
          <w:lang w:bidi="ar-EG"/>
        </w:rPr>
        <w:t>.</w:t>
      </w:r>
    </w:p>
    <w:p w:rsidR="006F4E61" w:rsidRPr="00BC72FD" w:rsidRDefault="006F4E61" w:rsidP="006F4E61">
      <w:pPr>
        <w:autoSpaceDE w:val="0"/>
        <w:autoSpaceDN w:val="0"/>
        <w:adjustRightInd w:val="0"/>
        <w:ind w:left="540" w:hanging="540"/>
        <w:jc w:val="both"/>
        <w:rPr>
          <w:b/>
          <w:bCs/>
          <w:kern w:val="24"/>
          <w:rtl/>
          <w:lang w:bidi="ar-EG"/>
        </w:rPr>
      </w:pPr>
      <w:r w:rsidRPr="00BC72FD">
        <w:rPr>
          <w:b/>
          <w:bCs/>
          <w:kern w:val="24"/>
          <w:rtl/>
        </w:rPr>
        <w:t>وكما</w:t>
      </w:r>
      <w:r w:rsidRPr="00BC72FD">
        <w:rPr>
          <w:b/>
          <w:bCs/>
          <w:kern w:val="24"/>
          <w:rtl/>
          <w:lang w:bidi="ar-EG"/>
        </w:rPr>
        <w:t xml:space="preserve"> </w:t>
      </w:r>
      <w:r w:rsidRPr="00BC72FD">
        <w:rPr>
          <w:b/>
          <w:bCs/>
          <w:kern w:val="24"/>
          <w:rtl/>
        </w:rPr>
        <w:t>أن القوات المسلحة ضرورية للحفاظ على حدود الدولة وصونها، كذلك الأمن</w:t>
      </w:r>
    </w:p>
    <w:p w:rsidR="006F4E61" w:rsidRPr="00BC72FD" w:rsidRDefault="006F4E61" w:rsidP="006F4E61">
      <w:pPr>
        <w:autoSpaceDE w:val="0"/>
        <w:autoSpaceDN w:val="0"/>
        <w:adjustRightInd w:val="0"/>
        <w:ind w:left="540" w:hanging="540"/>
        <w:jc w:val="both"/>
        <w:rPr>
          <w:b/>
          <w:bCs/>
          <w:kern w:val="24"/>
          <w:rtl/>
          <w:lang w:bidi="ar-EG"/>
        </w:rPr>
      </w:pPr>
      <w:r w:rsidRPr="00BC72FD">
        <w:rPr>
          <w:b/>
          <w:bCs/>
          <w:kern w:val="24"/>
          <w:rtl/>
        </w:rPr>
        <w:t>العام في أي دولة، فهو ضروري لأجل المحافظة على أرواح المواطنين وممتلكاتهم.</w:t>
      </w:r>
    </w:p>
    <w:p w:rsidR="006F4E61" w:rsidRPr="00BC72FD" w:rsidRDefault="006F4E61" w:rsidP="006F4E61">
      <w:pPr>
        <w:autoSpaceDE w:val="0"/>
        <w:autoSpaceDN w:val="0"/>
        <w:adjustRightInd w:val="0"/>
        <w:ind w:left="540" w:hanging="540"/>
        <w:jc w:val="both"/>
        <w:rPr>
          <w:b/>
          <w:bCs/>
          <w:kern w:val="24"/>
          <w:rtl/>
          <w:lang w:bidi="ar-EG"/>
        </w:rPr>
      </w:pPr>
      <w:r w:rsidRPr="00BC72FD">
        <w:rPr>
          <w:b/>
          <w:bCs/>
          <w:kern w:val="24"/>
          <w:rtl/>
        </w:rPr>
        <w:t>ومن أهم الوظائف التي تؤديها العلاقات العامة في مجال الأمن العام</w:t>
      </w:r>
      <w:r w:rsidRPr="00BC72FD">
        <w:rPr>
          <w:b/>
          <w:bCs/>
          <w:kern w:val="24"/>
          <w:rtl/>
          <w:lang w:bidi="ar-EG"/>
        </w:rPr>
        <w:t xml:space="preserve">: </w:t>
      </w:r>
    </w:p>
    <w:p w:rsidR="006F4E61" w:rsidRPr="00BC72FD" w:rsidRDefault="006F4E61" w:rsidP="006F4E61">
      <w:pPr>
        <w:autoSpaceDE w:val="0"/>
        <w:autoSpaceDN w:val="0"/>
        <w:adjustRightInd w:val="0"/>
        <w:ind w:left="540" w:hanging="540"/>
        <w:jc w:val="both"/>
        <w:rPr>
          <w:b/>
          <w:bCs/>
          <w:kern w:val="24"/>
          <w:rtl/>
          <w:lang w:bidi="ar-EG"/>
        </w:rPr>
      </w:pPr>
      <w:r w:rsidRPr="00BC72FD">
        <w:rPr>
          <w:b/>
          <w:bCs/>
          <w:kern w:val="24"/>
          <w:rtl/>
          <w:lang w:bidi="ar-EG"/>
        </w:rPr>
        <w:t>1</w:t>
      </w:r>
      <w:r w:rsidRPr="00BC72FD">
        <w:rPr>
          <w:b/>
          <w:bCs/>
          <w:kern w:val="24"/>
          <w:rtl/>
        </w:rPr>
        <w:t>-</w:t>
      </w:r>
      <w:r w:rsidRPr="00BC72FD">
        <w:rPr>
          <w:b/>
          <w:bCs/>
          <w:kern w:val="24"/>
          <w:rtl/>
        </w:rPr>
        <w:tab/>
        <w:t>تشجيع المواطن على التعاون مع الأمن العام لمساعدتها في تنفيذ المهام المناطة بها. فكل مواطن لديه أي معلومات عن أي قضية تهم الأمن العام، يجب عليه أن يتعاون مع الأمن العام في سبيل إقرار الحق والمصلحة العامة.</w:t>
      </w:r>
    </w:p>
    <w:p w:rsidR="006F4E61" w:rsidRPr="00BC72FD" w:rsidRDefault="006F4E61" w:rsidP="006F4E61">
      <w:pPr>
        <w:autoSpaceDE w:val="0"/>
        <w:autoSpaceDN w:val="0"/>
        <w:adjustRightInd w:val="0"/>
        <w:ind w:left="540" w:hanging="540"/>
        <w:jc w:val="both"/>
        <w:rPr>
          <w:b/>
          <w:bCs/>
          <w:kern w:val="24"/>
          <w:rtl/>
          <w:lang w:bidi="ar-EG"/>
        </w:rPr>
      </w:pPr>
      <w:r w:rsidRPr="00BC72FD">
        <w:rPr>
          <w:b/>
          <w:bCs/>
          <w:kern w:val="24"/>
          <w:rtl/>
          <w:lang w:bidi="ar-EG"/>
        </w:rPr>
        <w:t>2</w:t>
      </w:r>
      <w:r w:rsidRPr="00BC72FD">
        <w:rPr>
          <w:b/>
          <w:bCs/>
          <w:kern w:val="24"/>
          <w:rtl/>
        </w:rPr>
        <w:t>-</w:t>
      </w:r>
      <w:r w:rsidRPr="00BC72FD">
        <w:rPr>
          <w:b/>
          <w:bCs/>
          <w:kern w:val="24"/>
          <w:rtl/>
        </w:rPr>
        <w:tab/>
        <w:t>إرشاد المواطنين فيما يتعلق بسلامتهم وتجنب الأخطاء التي قد تلحق بهم كالإرشادات التي تصدر بين الحين والآخر عن دائرة المرور أو الدفاع المدني</w:t>
      </w:r>
      <w:r w:rsidRPr="00BC72FD">
        <w:rPr>
          <w:b/>
          <w:bCs/>
          <w:kern w:val="24"/>
          <w:rtl/>
          <w:lang w:bidi="ar-EG"/>
        </w:rPr>
        <w:t>.</w:t>
      </w:r>
    </w:p>
    <w:p w:rsidR="006F4E61" w:rsidRPr="00BC72FD" w:rsidRDefault="006F4E61" w:rsidP="006F4E61">
      <w:pPr>
        <w:autoSpaceDE w:val="0"/>
        <w:autoSpaceDN w:val="0"/>
        <w:adjustRightInd w:val="0"/>
        <w:ind w:left="540" w:hanging="540"/>
        <w:jc w:val="both"/>
        <w:rPr>
          <w:b/>
          <w:bCs/>
          <w:kern w:val="24"/>
          <w:rtl/>
          <w:lang w:bidi="ar-EG"/>
        </w:rPr>
      </w:pPr>
      <w:r w:rsidRPr="00BC72FD">
        <w:rPr>
          <w:b/>
          <w:bCs/>
          <w:kern w:val="24"/>
          <w:rtl/>
          <w:lang w:bidi="ar-EG"/>
        </w:rPr>
        <w:t>3</w:t>
      </w:r>
      <w:r w:rsidRPr="00BC72FD">
        <w:rPr>
          <w:b/>
          <w:bCs/>
          <w:kern w:val="24"/>
          <w:rtl/>
        </w:rPr>
        <w:t>-</w:t>
      </w:r>
      <w:r w:rsidRPr="00BC72FD">
        <w:rPr>
          <w:b/>
          <w:bCs/>
          <w:kern w:val="24"/>
          <w:rtl/>
        </w:rPr>
        <w:tab/>
        <w:t>تبسيط القوانين المتصلة بالوزارة، وشرحها للناس بسهولة ويسر</w:t>
      </w:r>
      <w:r w:rsidRPr="00BC72FD">
        <w:rPr>
          <w:b/>
          <w:bCs/>
          <w:kern w:val="24"/>
          <w:rtl/>
          <w:lang w:bidi="ar-EG"/>
        </w:rPr>
        <w:t xml:space="preserve">. </w:t>
      </w:r>
      <w:r w:rsidRPr="00BC72FD">
        <w:rPr>
          <w:b/>
          <w:bCs/>
          <w:kern w:val="24"/>
          <w:rtl/>
        </w:rPr>
        <w:t>وفي سبيل ذلك تنشر المطبوعات المصورة والكتيبات الملونة البسيطة. وتعقد المؤتمرات الصحفية وتوجه الإذاعات الجذابة.</w:t>
      </w:r>
    </w:p>
    <w:p w:rsidR="006F4E61" w:rsidRPr="00BC72FD" w:rsidRDefault="006F4E61" w:rsidP="006F4E61">
      <w:pPr>
        <w:autoSpaceDE w:val="0"/>
        <w:autoSpaceDN w:val="0"/>
        <w:adjustRightInd w:val="0"/>
        <w:ind w:left="540" w:hanging="540"/>
        <w:jc w:val="both"/>
        <w:rPr>
          <w:b/>
          <w:bCs/>
          <w:kern w:val="24"/>
          <w:rtl/>
          <w:lang w:bidi="ar-EG"/>
        </w:rPr>
      </w:pPr>
      <w:r w:rsidRPr="00BC72FD">
        <w:rPr>
          <w:b/>
          <w:bCs/>
          <w:kern w:val="24"/>
          <w:rtl/>
        </w:rPr>
        <w:t>4-</w:t>
      </w:r>
      <w:r w:rsidRPr="00BC72FD">
        <w:rPr>
          <w:b/>
          <w:bCs/>
          <w:kern w:val="24"/>
          <w:rtl/>
        </w:rPr>
        <w:tab/>
        <w:t>رفع الروح المعنوية لدى موظفي أجهزة الأمن العام وتنمية روح الخدمة العامة لديهم.</w:t>
      </w:r>
    </w:p>
    <w:p w:rsidR="006F4E61" w:rsidRPr="00BC72FD" w:rsidRDefault="006F4E61" w:rsidP="006F4E61">
      <w:pPr>
        <w:autoSpaceDE w:val="0"/>
        <w:autoSpaceDN w:val="0"/>
        <w:adjustRightInd w:val="0"/>
        <w:ind w:left="540" w:hanging="540"/>
        <w:jc w:val="both"/>
        <w:rPr>
          <w:b/>
          <w:bCs/>
          <w:kern w:val="24"/>
          <w:rtl/>
          <w:lang w:bidi="ar-EG"/>
        </w:rPr>
      </w:pPr>
      <w:r w:rsidRPr="00BC72FD">
        <w:rPr>
          <w:b/>
          <w:bCs/>
          <w:kern w:val="24"/>
          <w:rtl/>
          <w:lang w:bidi="ar-EG"/>
        </w:rPr>
        <w:t>5</w:t>
      </w:r>
      <w:r w:rsidRPr="00BC72FD">
        <w:rPr>
          <w:b/>
          <w:bCs/>
          <w:kern w:val="24"/>
          <w:rtl/>
        </w:rPr>
        <w:t>-</w:t>
      </w:r>
      <w:r w:rsidRPr="00BC72FD">
        <w:rPr>
          <w:b/>
          <w:bCs/>
          <w:kern w:val="24"/>
          <w:rtl/>
        </w:rPr>
        <w:tab/>
        <w:t>بناء جسور من الثقة المتبادلة مع وسائل الإعلام ووكالات الأنباء، قائمة على أساس الإعلام المبني على الصدق والحقائق.</w:t>
      </w:r>
    </w:p>
    <w:p w:rsidR="006F4E61" w:rsidRPr="00BC72FD" w:rsidRDefault="006F4E61" w:rsidP="006F4E61">
      <w:pPr>
        <w:autoSpaceDE w:val="0"/>
        <w:autoSpaceDN w:val="0"/>
        <w:adjustRightInd w:val="0"/>
        <w:ind w:left="540" w:hanging="540"/>
        <w:jc w:val="both"/>
        <w:rPr>
          <w:b/>
          <w:bCs/>
          <w:kern w:val="24"/>
          <w:sz w:val="26"/>
          <w:szCs w:val="26"/>
          <w:rtl/>
          <w:lang w:bidi="ar-EG"/>
        </w:rPr>
      </w:pPr>
      <w:r w:rsidRPr="00BC72FD">
        <w:rPr>
          <w:b/>
          <w:bCs/>
          <w:kern w:val="24"/>
          <w:rtl/>
          <w:lang w:bidi="ar-EG"/>
        </w:rPr>
        <w:t>6</w:t>
      </w:r>
      <w:r w:rsidRPr="00BC72FD">
        <w:rPr>
          <w:b/>
          <w:bCs/>
          <w:kern w:val="24"/>
          <w:rtl/>
        </w:rPr>
        <w:t>-</w:t>
      </w:r>
      <w:r w:rsidRPr="00BC72FD">
        <w:rPr>
          <w:b/>
          <w:bCs/>
          <w:kern w:val="24"/>
          <w:rtl/>
        </w:rPr>
        <w:tab/>
        <w:t>شرح دور الأمن العام في القضاء على الجريمة وفي توفير الأمن والسلامة للمواطنين</w:t>
      </w:r>
      <w:r w:rsidRPr="00BC72FD">
        <w:rPr>
          <w:b/>
          <w:bCs/>
          <w:kern w:val="24"/>
          <w:sz w:val="26"/>
          <w:szCs w:val="26"/>
          <w:rtl/>
        </w:rPr>
        <w:t>.</w:t>
      </w:r>
    </w:p>
    <w:sectPr w:rsidR="006F4E61" w:rsidRPr="00BC72FD" w:rsidSect="00BC72FD">
      <w:footerReference w:type="default" r:id="rId8"/>
      <w:pgSz w:w="12240" w:h="15840"/>
      <w:pgMar w:top="567" w:right="737" w:bottom="624" w:left="68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72FD" w:rsidRDefault="00BC72FD" w:rsidP="00BC72FD">
      <w:r>
        <w:separator/>
      </w:r>
    </w:p>
  </w:endnote>
  <w:endnote w:type="continuationSeparator" w:id="0">
    <w:p w:rsidR="00BC72FD" w:rsidRDefault="00BC72FD" w:rsidP="00BC72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Diwani Letter">
    <w:panose1 w:val="02010400000000000000"/>
    <w:charset w:val="B2"/>
    <w:family w:val="auto"/>
    <w:pitch w:val="variable"/>
    <w:sig w:usb0="00002001" w:usb1="80000000" w:usb2="00000008" w:usb3="00000000" w:csb0="00000040" w:csb1="00000000"/>
  </w:font>
  <w:font w:name="Calibri">
    <w:panose1 w:val="020F0502020204030204"/>
    <w:charset w:val="00"/>
    <w:family w:val="swiss"/>
    <w:pitch w:val="variable"/>
    <w:sig w:usb0="E10002FF" w:usb1="4000ACFF" w:usb2="00000009" w:usb3="00000000" w:csb0="0000019F" w:csb1="00000000"/>
  </w:font>
  <w:font w:name="+mn-cs">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056706284"/>
      <w:docPartObj>
        <w:docPartGallery w:val="Page Numbers (Bottom of Page)"/>
        <w:docPartUnique/>
      </w:docPartObj>
    </w:sdtPr>
    <w:sdtContent>
      <w:p w:rsidR="00BC72FD" w:rsidRDefault="00BC72FD">
        <w:pPr>
          <w:pStyle w:val="Footer"/>
          <w:jc w:val="center"/>
        </w:pPr>
        <w:r>
          <w:fldChar w:fldCharType="begin"/>
        </w:r>
        <w:r>
          <w:instrText xml:space="preserve"> PAGE   \* MERGEFORMAT </w:instrText>
        </w:r>
        <w:r>
          <w:fldChar w:fldCharType="separate"/>
        </w:r>
        <w:r w:rsidR="006F2390">
          <w:rPr>
            <w:noProof/>
            <w:rtl/>
          </w:rPr>
          <w:t>1</w:t>
        </w:r>
        <w:r>
          <w:rPr>
            <w:noProof/>
          </w:rPr>
          <w:fldChar w:fldCharType="end"/>
        </w:r>
      </w:p>
    </w:sdtContent>
  </w:sdt>
  <w:p w:rsidR="00BC72FD" w:rsidRDefault="00BC72F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72FD" w:rsidRDefault="00BC72FD" w:rsidP="00BC72FD">
      <w:r>
        <w:separator/>
      </w:r>
    </w:p>
  </w:footnote>
  <w:footnote w:type="continuationSeparator" w:id="0">
    <w:p w:rsidR="00BC72FD" w:rsidRDefault="00BC72FD" w:rsidP="00BC72F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D4E87DC6"/>
    <w:lvl w:ilvl="0">
      <w:numFmt w:val="bullet"/>
      <w:lvlText w:val="*"/>
      <w:lvlJc w:val="left"/>
    </w:lvl>
  </w:abstractNum>
  <w:num w:numId="1">
    <w:abstractNumId w:val="0"/>
    <w:lvlOverride w:ilvl="0">
      <w:lvl w:ilvl="0">
        <w:numFmt w:val="bullet"/>
        <w:lvlText w:val="•"/>
        <w:legacy w:legacy="1" w:legacySpace="0" w:legacyIndent="0"/>
        <w:lvlJc w:val="right"/>
        <w:rPr>
          <w:rFonts w:ascii="Arial" w:hAnsi="Arial" w:cs="Arial" w:hint="default"/>
          <w:sz w:val="48"/>
        </w:rPr>
      </w:lvl>
    </w:lvlOverride>
  </w:num>
  <w:num w:numId="2">
    <w:abstractNumId w:val="0"/>
    <w:lvlOverride w:ilvl="0">
      <w:lvl w:ilvl="0">
        <w:numFmt w:val="bullet"/>
        <w:lvlText w:val="•"/>
        <w:legacy w:legacy="1" w:legacySpace="0" w:legacyIndent="0"/>
        <w:lvlJc w:val="right"/>
        <w:rPr>
          <w:rFonts w:ascii="Arial" w:hAnsi="Arial" w:cs="Arial" w:hint="default"/>
          <w:sz w:val="64"/>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4E61"/>
    <w:rsid w:val="00065734"/>
    <w:rsid w:val="00095D91"/>
    <w:rsid w:val="00112E49"/>
    <w:rsid w:val="00125DAA"/>
    <w:rsid w:val="00276A80"/>
    <w:rsid w:val="002D0F73"/>
    <w:rsid w:val="002D5CB0"/>
    <w:rsid w:val="002F654A"/>
    <w:rsid w:val="00372C01"/>
    <w:rsid w:val="003C1D53"/>
    <w:rsid w:val="003E789A"/>
    <w:rsid w:val="00524A72"/>
    <w:rsid w:val="006027AC"/>
    <w:rsid w:val="00612AEF"/>
    <w:rsid w:val="006C5EA9"/>
    <w:rsid w:val="006D1B57"/>
    <w:rsid w:val="006F2390"/>
    <w:rsid w:val="006F4E61"/>
    <w:rsid w:val="00710932"/>
    <w:rsid w:val="00740892"/>
    <w:rsid w:val="00753280"/>
    <w:rsid w:val="00766BCC"/>
    <w:rsid w:val="007C0F6B"/>
    <w:rsid w:val="00897F34"/>
    <w:rsid w:val="008D1012"/>
    <w:rsid w:val="00900CE5"/>
    <w:rsid w:val="00983B05"/>
    <w:rsid w:val="00A761FC"/>
    <w:rsid w:val="00AC5595"/>
    <w:rsid w:val="00B254F1"/>
    <w:rsid w:val="00B321B2"/>
    <w:rsid w:val="00BC72FD"/>
    <w:rsid w:val="00BC7769"/>
    <w:rsid w:val="00BE3431"/>
    <w:rsid w:val="00C70160"/>
    <w:rsid w:val="00C727ED"/>
    <w:rsid w:val="00CB0E75"/>
    <w:rsid w:val="00CE2B49"/>
    <w:rsid w:val="00CE5B68"/>
    <w:rsid w:val="00D21F99"/>
    <w:rsid w:val="00D31997"/>
    <w:rsid w:val="00EB0B3B"/>
    <w:rsid w:val="00EC53D1"/>
    <w:rsid w:val="00F517F4"/>
    <w:rsid w:val="00F73805"/>
    <w:rsid w:val="00FC1DC8"/>
    <w:rsid w:val="00FC7FC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bidi/>
    </w:pPr>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1093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CE2B49"/>
    <w:pPr>
      <w:bidi w:val="0"/>
      <w:spacing w:before="100" w:beforeAutospacing="1" w:after="100" w:afterAutospacing="1"/>
    </w:pPr>
  </w:style>
  <w:style w:type="paragraph" w:styleId="Header">
    <w:name w:val="header"/>
    <w:basedOn w:val="Normal"/>
    <w:link w:val="HeaderChar"/>
    <w:rsid w:val="00BC72FD"/>
    <w:pPr>
      <w:tabs>
        <w:tab w:val="center" w:pos="4153"/>
        <w:tab w:val="right" w:pos="8306"/>
      </w:tabs>
    </w:pPr>
  </w:style>
  <w:style w:type="character" w:customStyle="1" w:styleId="HeaderChar">
    <w:name w:val="Header Char"/>
    <w:basedOn w:val="DefaultParagraphFont"/>
    <w:link w:val="Header"/>
    <w:rsid w:val="00BC72FD"/>
    <w:rPr>
      <w:sz w:val="24"/>
      <w:szCs w:val="24"/>
    </w:rPr>
  </w:style>
  <w:style w:type="paragraph" w:styleId="Footer">
    <w:name w:val="footer"/>
    <w:basedOn w:val="Normal"/>
    <w:link w:val="FooterChar"/>
    <w:uiPriority w:val="99"/>
    <w:rsid w:val="00BC72FD"/>
    <w:pPr>
      <w:tabs>
        <w:tab w:val="center" w:pos="4153"/>
        <w:tab w:val="right" w:pos="8306"/>
      </w:tabs>
    </w:pPr>
  </w:style>
  <w:style w:type="character" w:customStyle="1" w:styleId="FooterChar">
    <w:name w:val="Footer Char"/>
    <w:basedOn w:val="DefaultParagraphFont"/>
    <w:link w:val="Footer"/>
    <w:uiPriority w:val="99"/>
    <w:rsid w:val="00BC72FD"/>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bidi/>
    </w:pPr>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1093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CE2B49"/>
    <w:pPr>
      <w:bidi w:val="0"/>
      <w:spacing w:before="100" w:beforeAutospacing="1" w:after="100" w:afterAutospacing="1"/>
    </w:pPr>
  </w:style>
  <w:style w:type="paragraph" w:styleId="Header">
    <w:name w:val="header"/>
    <w:basedOn w:val="Normal"/>
    <w:link w:val="HeaderChar"/>
    <w:rsid w:val="00BC72FD"/>
    <w:pPr>
      <w:tabs>
        <w:tab w:val="center" w:pos="4153"/>
        <w:tab w:val="right" w:pos="8306"/>
      </w:tabs>
    </w:pPr>
  </w:style>
  <w:style w:type="character" w:customStyle="1" w:styleId="HeaderChar">
    <w:name w:val="Header Char"/>
    <w:basedOn w:val="DefaultParagraphFont"/>
    <w:link w:val="Header"/>
    <w:rsid w:val="00BC72FD"/>
    <w:rPr>
      <w:sz w:val="24"/>
      <w:szCs w:val="24"/>
    </w:rPr>
  </w:style>
  <w:style w:type="paragraph" w:styleId="Footer">
    <w:name w:val="footer"/>
    <w:basedOn w:val="Normal"/>
    <w:link w:val="FooterChar"/>
    <w:uiPriority w:val="99"/>
    <w:rsid w:val="00BC72FD"/>
    <w:pPr>
      <w:tabs>
        <w:tab w:val="center" w:pos="4153"/>
        <w:tab w:val="right" w:pos="8306"/>
      </w:tabs>
    </w:pPr>
  </w:style>
  <w:style w:type="character" w:customStyle="1" w:styleId="FooterChar">
    <w:name w:val="Footer Char"/>
    <w:basedOn w:val="DefaultParagraphFont"/>
    <w:link w:val="Footer"/>
    <w:uiPriority w:val="99"/>
    <w:rsid w:val="00BC72F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3630183">
      <w:bodyDiv w:val="1"/>
      <w:marLeft w:val="0"/>
      <w:marRight w:val="0"/>
      <w:marTop w:val="0"/>
      <w:marBottom w:val="0"/>
      <w:divBdr>
        <w:top w:val="none" w:sz="0" w:space="0" w:color="auto"/>
        <w:left w:val="none" w:sz="0" w:space="0" w:color="auto"/>
        <w:bottom w:val="none" w:sz="0" w:space="0" w:color="auto"/>
        <w:right w:val="none" w:sz="0" w:space="0" w:color="auto"/>
      </w:divBdr>
    </w:div>
    <w:div w:id="534465668">
      <w:bodyDiv w:val="1"/>
      <w:marLeft w:val="0"/>
      <w:marRight w:val="0"/>
      <w:marTop w:val="0"/>
      <w:marBottom w:val="0"/>
      <w:divBdr>
        <w:top w:val="none" w:sz="0" w:space="0" w:color="auto"/>
        <w:left w:val="none" w:sz="0" w:space="0" w:color="auto"/>
        <w:bottom w:val="none" w:sz="0" w:space="0" w:color="auto"/>
        <w:right w:val="none" w:sz="0" w:space="0" w:color="auto"/>
      </w:divBdr>
    </w:div>
    <w:div w:id="768429384">
      <w:bodyDiv w:val="1"/>
      <w:marLeft w:val="0"/>
      <w:marRight w:val="0"/>
      <w:marTop w:val="0"/>
      <w:marBottom w:val="0"/>
      <w:divBdr>
        <w:top w:val="none" w:sz="0" w:space="0" w:color="auto"/>
        <w:left w:val="none" w:sz="0" w:space="0" w:color="auto"/>
        <w:bottom w:val="none" w:sz="0" w:space="0" w:color="auto"/>
        <w:right w:val="none" w:sz="0" w:space="0" w:color="auto"/>
      </w:divBdr>
    </w:div>
    <w:div w:id="1571118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9</Pages>
  <Words>4388</Words>
  <Characters>23357</Characters>
  <Application>Microsoft Office Word</Application>
  <DocSecurity>0</DocSecurity>
  <Lines>194</Lines>
  <Paragraphs>55</Paragraphs>
  <ScaleCrop>false</ScaleCrop>
  <HeadingPairs>
    <vt:vector size="2" baseType="variant">
      <vt:variant>
        <vt:lpstr>Title</vt:lpstr>
      </vt:variant>
      <vt:variant>
        <vt:i4>1</vt:i4>
      </vt:variant>
    </vt:vector>
  </HeadingPairs>
  <TitlesOfParts>
    <vt:vector size="1" baseType="lpstr">
      <vt:lpstr/>
    </vt:vector>
  </TitlesOfParts>
  <Company>NONE</Company>
  <LinksUpToDate>false</LinksUpToDate>
  <CharactersWithSpaces>27690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khalghamdi</dc:creator>
  <cp:keywords/>
  <dc:description/>
  <cp:lastModifiedBy>khalghamdi</cp:lastModifiedBy>
  <cp:revision>43</cp:revision>
  <dcterms:created xsi:type="dcterms:W3CDTF">2013-11-10T06:45:00Z</dcterms:created>
  <dcterms:modified xsi:type="dcterms:W3CDTF">2013-11-10T07:53:00Z</dcterms:modified>
</cp:coreProperties>
</file>