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3CD" w:rsidRPr="004563CD" w:rsidRDefault="004563CD" w:rsidP="004563CD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أسئلة الاختبارات لعام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1433</w:t>
      </w:r>
    </w:p>
    <w:p w:rsidR="00AF097C" w:rsidRDefault="004563CD" w:rsidP="004563CD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</w:pP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س1/ من </w:t>
      </w:r>
      <w:r w:rsidRPr="00DA4BE8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السمات</w:t>
      </w:r>
      <w:r w:rsidRPr="00DA4BE8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</w:rPr>
        <w:t xml:space="preserve"> </w:t>
      </w:r>
      <w:r w:rsidRPr="00DA4BE8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 xml:space="preserve">الأساسية للجماعة </w:t>
      </w:r>
      <w:r w:rsidRPr="00DA4BE8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في خدمة </w:t>
      </w:r>
      <w:r w:rsidRPr="00DA4BE8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الجماعة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Pr="00DA4BE8">
        <w:rPr>
          <w:rFonts w:ascii="Arial" w:eastAsia="Times New Roman" w:hAnsi="Arial" w:cs="Arial"/>
          <w:b/>
          <w:bCs/>
          <w:color w:val="5F497A" w:themeColor="accent4" w:themeShade="BF"/>
          <w:sz w:val="27"/>
          <w:szCs w:val="27"/>
          <w:rtl/>
        </w:rPr>
        <w:t>سمات خاصة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10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-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بالأخصائي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 - بالمؤسسة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 - بالأهداف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 – بالمجتمع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س2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/ 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يمكن أن </w:t>
      </w:r>
      <w:r w:rsidRPr="00DA4BE8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تؤدي </w:t>
      </w:r>
      <w:r w:rsidRPr="00BD103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ممارسة خدمة الجماعة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إلى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8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-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تدعيم المؤسسات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تدعيم الخدمة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الاجتماعية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ج- تدعيم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ا</w:t>
      </w:r>
      <w:r w:rsidRPr="00DA4BE8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لانتماء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تدعيم السلوك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الفردي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س3/ </w:t>
      </w:r>
      <w:r w:rsidRPr="00BD103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من </w:t>
      </w:r>
      <w:r w:rsidRPr="00BD103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أهداف طريقة خدمة</w:t>
      </w:r>
      <w:r w:rsidRPr="00BD103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</w:rPr>
        <w:t xml:space="preserve"> </w:t>
      </w:r>
      <w:r w:rsidRPr="00BD103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الجماعة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Pr="00BD103E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أهداف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تتعلق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8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D0D0D"/>
          <w:sz w:val="27"/>
          <w:szCs w:val="27"/>
          <w:rtl/>
        </w:rPr>
        <w:t>أ</w:t>
      </w:r>
      <w:r w:rsidRPr="004563CD">
        <w:rPr>
          <w:rFonts w:ascii="Arial" w:eastAsia="Times New Roman" w:hAnsi="Arial" w:cs="Arial"/>
          <w:b/>
          <w:bCs/>
          <w:color w:val="0D0D0D"/>
          <w:sz w:val="27"/>
          <w:szCs w:val="27"/>
        </w:rPr>
        <w:t xml:space="preserve"> - </w:t>
      </w:r>
      <w:r w:rsidRPr="004563CD">
        <w:rPr>
          <w:rFonts w:ascii="Arial" w:eastAsia="Times New Roman" w:hAnsi="Arial" w:cs="Arial"/>
          <w:b/>
          <w:bCs/>
          <w:color w:val="0D0D0D"/>
          <w:sz w:val="27"/>
          <w:szCs w:val="27"/>
          <w:rtl/>
        </w:rPr>
        <w:t>بالبيئة</w:t>
      </w:r>
      <w:r w:rsidRPr="004563CD">
        <w:rPr>
          <w:rFonts w:ascii="Arial" w:eastAsia="Times New Roman" w:hAnsi="Arial" w:cs="Arial"/>
          <w:b/>
          <w:bCs/>
          <w:color w:val="0D0D0D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D0D0D"/>
          <w:sz w:val="27"/>
          <w:szCs w:val="27"/>
          <w:rtl/>
        </w:rPr>
        <w:t>ب</w:t>
      </w:r>
      <w:r w:rsidRPr="004563CD">
        <w:rPr>
          <w:rFonts w:ascii="Arial" w:eastAsia="Times New Roman" w:hAnsi="Arial" w:cs="Arial"/>
          <w:b/>
          <w:bCs/>
          <w:color w:val="0D0D0D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D0D0D"/>
          <w:sz w:val="27"/>
          <w:szCs w:val="27"/>
          <w:rtl/>
        </w:rPr>
        <w:t>بالتنمية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بالجماعة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بالأخصائي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س4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>/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من أهداف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6857F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طريقة خدمة الجماعة </w:t>
      </w:r>
      <w:r w:rsidRPr="006857F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الخاصة بالأعضاء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. التدريب على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8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- النقد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المشاركة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التفكير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د- القيادة والتبعية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س5/ طريقة </w:t>
      </w:r>
      <w:r w:rsidRPr="006857F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خدمة </w:t>
      </w:r>
      <w:r w:rsidRPr="00853A8D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الجماعة</w:t>
      </w:r>
      <w:r w:rsidRPr="006857F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 أسلوب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من أساليب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8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تنمية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المجتمع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تنظيم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المجتمع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ج- العمل الجماعي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العمل المهني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س6/</w:t>
      </w:r>
      <w:r w:rsidRPr="00853A8D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التدخل المهني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هو </w:t>
      </w:r>
      <w:r w:rsidRPr="00853A8D">
        <w:rPr>
          <w:rFonts w:ascii="Arial" w:eastAsia="Times New Roman" w:hAnsi="Arial" w:cs="Arial"/>
          <w:b/>
          <w:bCs/>
          <w:color w:val="FF0000"/>
          <w:sz w:val="27"/>
          <w:szCs w:val="27"/>
          <w:u w:val="dash"/>
          <w:rtl/>
        </w:rPr>
        <w:t>قيام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الأخصائي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8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–بمواجهة الأعضاء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والجماعة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بنقد الأعضاء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والجماعة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ج- </w:t>
      </w:r>
      <w:r w:rsidRPr="00853A8D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بمساعدة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853A8D">
        <w:rPr>
          <w:rFonts w:ascii="Arial" w:eastAsia="Times New Roman" w:hAnsi="Arial" w:cs="Arial"/>
          <w:b/>
          <w:bCs/>
          <w:color w:val="00B0F0"/>
          <w:sz w:val="27"/>
          <w:szCs w:val="27"/>
          <w:u w:val="dash"/>
          <w:rtl/>
        </w:rPr>
        <w:t>الأعضاء والجماعة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بزيارة الأعضاء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والجماعة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س7/ </w:t>
      </w:r>
      <w:r w:rsidRPr="00345988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يشترط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</w:t>
      </w:r>
      <w:r w:rsidRPr="001A3DE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مهام</w:t>
      </w:r>
      <w:r w:rsidRPr="001A3DE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</w:rPr>
        <w:t xml:space="preserve"> </w:t>
      </w:r>
      <w:r w:rsidRPr="001A3DE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الجماعة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8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تحديد عدد الأهداف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ب- تحديد </w:t>
      </w:r>
      <w:r w:rsidRPr="001A3DE4">
        <w:rPr>
          <w:rFonts w:ascii="Arial" w:eastAsia="Times New Roman" w:hAnsi="Arial" w:cs="Arial"/>
          <w:b/>
          <w:bCs/>
          <w:color w:val="00B0F0"/>
          <w:sz w:val="16"/>
          <w:szCs w:val="27"/>
          <w:u w:val="single"/>
          <w:rtl/>
        </w:rPr>
        <w:t>هدف</w:t>
      </w:r>
      <w:r w:rsidRPr="001A3DE4">
        <w:rPr>
          <w:rFonts w:ascii="Arial" w:eastAsia="Times New Roman" w:hAnsi="Arial" w:cs="Arial"/>
          <w:b/>
          <w:bCs/>
          <w:color w:val="00B0F0"/>
          <w:sz w:val="16"/>
          <w:szCs w:val="27"/>
          <w:u w:val="single"/>
        </w:rPr>
        <w:t xml:space="preserve"> </w:t>
      </w:r>
      <w:r w:rsidRPr="001A3DE4">
        <w:rPr>
          <w:rFonts w:ascii="Arial" w:eastAsia="Times New Roman" w:hAnsi="Arial" w:cs="Arial"/>
          <w:b/>
          <w:bCs/>
          <w:color w:val="00B0F0"/>
          <w:sz w:val="16"/>
          <w:szCs w:val="27"/>
          <w:u w:val="single"/>
          <w:rtl/>
        </w:rPr>
        <w:t>المهمة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تحديد مجال مكاني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للمهام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تحديد أنواع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الأهداف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س8/ </w:t>
      </w:r>
      <w:r w:rsidRPr="00345988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العلاقة المهنية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Pr="00345988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هي</w:t>
      </w:r>
      <w:r w:rsidRPr="00345988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</w:rPr>
        <w:t xml:space="preserve"> </w:t>
      </w:r>
      <w:r w:rsidRPr="00345988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الرابطة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التي </w:t>
      </w:r>
      <w:r w:rsidRPr="00345988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تتكون من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8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أ- أعضاء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المجتمع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 – أعضاء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الجماعة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الأخصائيين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الاجتماعيين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د- </w:t>
      </w:r>
      <w:r w:rsidRPr="00345988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ا</w:t>
      </w:r>
      <w:r w:rsidRPr="00345988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لأخصائي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و</w:t>
      </w:r>
      <w:r w:rsidR="00345988">
        <w:rPr>
          <w:rFonts w:ascii="Arial" w:eastAsia="Times New Roman" w:hAnsi="Arial" w:cs="Arial" w:hint="cs"/>
          <w:b/>
          <w:bCs/>
          <w:color w:val="00B0F0"/>
          <w:sz w:val="27"/>
          <w:szCs w:val="27"/>
          <w:rtl/>
        </w:rPr>
        <w:t xml:space="preserve"> </w:t>
      </w:r>
      <w:r w:rsidRPr="00345988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أعضاء الجماعة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</w:p>
    <w:p w:rsidR="00D4587A" w:rsidRDefault="004563CD" w:rsidP="004563CD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</w:pP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lastRenderedPageBreak/>
        <w:t>س9/ يكون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8330E6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الانضمام إلى الجماعة بناءً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على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8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شروط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الأخصائي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شروط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الأفراد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شروط الجماعة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د- شروط </w:t>
      </w:r>
      <w:r w:rsidRPr="008330E6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المؤسسة</w:t>
      </w:r>
      <w:r w:rsidRPr="008330E6">
        <w:rPr>
          <w:rFonts w:ascii="Arial" w:eastAsia="Times New Roman" w:hAnsi="Arial" w:cs="Arial"/>
          <w:b/>
          <w:bCs/>
          <w:color w:val="000000"/>
          <w:sz w:val="27"/>
          <w:szCs w:val="27"/>
          <w:u w:val="single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س10/ </w:t>
      </w:r>
      <w:r w:rsidRPr="008330E6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أهداف الجماعة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هي </w:t>
      </w:r>
      <w:r w:rsidRPr="008330E6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كافة الرغبات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التي يسعى إلي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8330E6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تحقيقها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8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–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الأخصائي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الجماعة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ج- الأخصائي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والجماعة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المجتمع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س11/ يتضمن </w:t>
      </w:r>
      <w:r w:rsidRPr="000B5127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البناء</w:t>
      </w:r>
      <w:r w:rsidRPr="000B5127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</w:rPr>
        <w:t xml:space="preserve"> </w:t>
      </w:r>
      <w:r w:rsidRPr="000B5127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المعرفي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Pr="000B5127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لخدمة الفرد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Pr="000B5127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معارف متصلة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7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بعلم الإحصاء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ب- بمناهج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0B5127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البحث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بمهنة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المحاسبة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بعلم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الفيزياء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س12/ </w:t>
      </w:r>
      <w:r w:rsidRPr="000B5127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يفيد مبدأ</w:t>
      </w:r>
      <w:r w:rsidRPr="000B5127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</w:rPr>
        <w:t xml:space="preserve"> </w:t>
      </w:r>
      <w:r w:rsidRPr="000B5127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الدراسة والبحث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المستمر في </w:t>
      </w:r>
      <w:r w:rsidRPr="000B5127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العمل مع </w:t>
      </w:r>
      <w:r w:rsidRPr="000B5127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الجماعة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القيام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9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–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بالتقويم التكويني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ب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التقويم </w:t>
      </w:r>
      <w:r w:rsidRPr="002E7BD8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المرحلي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التقويم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المبدئي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التقويم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الشامل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س13/ </w:t>
      </w:r>
      <w:r w:rsidRPr="00E00930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من مسئوليات أخصائي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خدمة الفرد </w:t>
      </w:r>
      <w:r w:rsidRPr="00E00930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تجاه العملاء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6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عدم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المساواة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عدم إنهاء العلاقة المهنية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عدم التدخل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د- عدم التحيز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س14/ من </w:t>
      </w:r>
      <w:r w:rsidRPr="00E00930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مكونات النموذج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خدمة </w:t>
      </w:r>
      <w:r w:rsidRPr="00E00930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الجماعة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8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أ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– 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الأهداف </w:t>
      </w:r>
      <w:r w:rsidRPr="00E00930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الأساسية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الأهداف التنموية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الأهداف الفنية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الأهداف الاقتصادية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س15/ </w:t>
      </w:r>
      <w:r w:rsidRPr="00E00930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النموذج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خدمة الجماعة </w:t>
      </w:r>
      <w:r w:rsidRPr="00E00930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هو إطار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8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أ – ذهني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عملي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علمي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فني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س16/</w:t>
      </w:r>
      <w:r w:rsidRPr="00E00930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التسجيل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</w:t>
      </w:r>
      <w:r w:rsidRPr="00E00930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خدمة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Pr="00E00930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 xml:space="preserve">الجماعة 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هو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8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تحليل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البيانات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تفسير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البيانات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جدولة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البيانات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د- </w:t>
      </w:r>
      <w:r w:rsidRPr="00D4587A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تدوين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البيانات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</w:p>
    <w:p w:rsidR="003B74AC" w:rsidRDefault="004563CD" w:rsidP="004563CD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</w:pP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lastRenderedPageBreak/>
        <w:t>س17/ يقوم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الأخصائيون بالممارسة المهنية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6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على هامش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المؤسسة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بعيداً عن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المؤسسة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ج- داخل المؤسسة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خارج المؤسسة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س18/ </w:t>
      </w:r>
      <w:r w:rsidRPr="003E3CBD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المؤسسات </w:t>
      </w:r>
      <w:r w:rsidRPr="001F006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الأهلية</w:t>
      </w:r>
      <w:r w:rsidRPr="003E3CBD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 هي تصنيف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للمؤسسات </w:t>
      </w:r>
      <w:r w:rsidRPr="003E3CBD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حسب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6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موقعها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طبيعتها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ج- تمويلها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تخصصها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س19/ من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1F006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المهارات </w:t>
      </w:r>
      <w:r w:rsidRPr="00E73671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الفنية</w:t>
      </w:r>
      <w:r w:rsidRPr="001F006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 اللازمة توفيرها في أخصائي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خدمة </w:t>
      </w:r>
      <w:r w:rsidRPr="001F006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الفرد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مهارات في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6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أ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– 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الاتصال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الاستماع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الكتابة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القراءة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س20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/ 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المؤسسة هي ا</w:t>
      </w:r>
      <w:r w:rsidRPr="00E73671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لمكان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الذي </w:t>
      </w:r>
      <w:r w:rsidRPr="00E73671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يذهب إليه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الفرد لتلقي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6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–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العلاج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الأوامر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التعليمات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د- المساعدة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س21/ من </w:t>
      </w:r>
      <w:r w:rsidRPr="00E73671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خصائص المؤسسات الاجتماعية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أنها </w:t>
      </w:r>
      <w:r w:rsidRPr="00E73671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رمز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6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–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للتكامل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للمنافسة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ج- للتكافل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للصراع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س22/ </w:t>
      </w:r>
      <w:r w:rsidRPr="00356C20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من</w:t>
      </w:r>
      <w:r w:rsidRPr="00356C20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</w:rPr>
        <w:t xml:space="preserve"> </w:t>
      </w:r>
      <w:r w:rsidRPr="00356C20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الخصائص</w:t>
      </w:r>
      <w:r w:rsidRPr="00356C20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 </w:t>
      </w:r>
      <w:r w:rsidRPr="00356C20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التي يجب أن يتمتع</w:t>
      </w:r>
      <w:r w:rsidRPr="00356C20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356C20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بها</w:t>
      </w:r>
      <w:proofErr w:type="spellEnd"/>
      <w:r w:rsidRPr="00356C20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 </w:t>
      </w:r>
      <w:r w:rsidRPr="00356C20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أخصائي</w:t>
      </w:r>
      <w:r w:rsidRPr="00356C20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 xml:space="preserve"> خدمة الفرد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6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أ – </w:t>
      </w:r>
      <w:r w:rsidRPr="00356C20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الاتزان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الانفعالي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القوة البدنية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التسلط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الفضول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س23/ من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356C20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المهارات الإنسانية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اللازمة </w:t>
      </w:r>
      <w:r w:rsidRPr="00356C20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لأخصائي خدمة الفرد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6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حب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الذات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حب الآخرين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ج- حب العطاء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حب الظهور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س24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/ 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يتطلب </w:t>
      </w:r>
      <w:r w:rsidRPr="00BF06D6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الإعداد المهني</w:t>
      </w:r>
      <w:r w:rsidRPr="00BF06D6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 لأخصائي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خدمة الفرد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6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–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التزود بمعارف العلوم الطبيعية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ب- </w:t>
      </w:r>
      <w:r w:rsidRPr="003B74AC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التزو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د بمعارف </w:t>
      </w:r>
      <w:r w:rsidRPr="003B74AC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العلوم الإنسانية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التزود بمعارف العلوم السياسية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التزود بمعارف العلوم الاقتصادية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</w:p>
    <w:p w:rsidR="003B74AC" w:rsidRDefault="003B74AC" w:rsidP="004563CD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</w:pPr>
    </w:p>
    <w:p w:rsidR="00BE2BFA" w:rsidRDefault="000476EE" w:rsidP="004563CD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</w:pPr>
      <w:r>
        <w:rPr>
          <w:rFonts w:ascii="Arial" w:eastAsia="Times New Roman" w:hAnsi="Arial" w:cs="Arial"/>
          <w:b/>
          <w:bCs/>
          <w:noProof/>
          <w:color w:val="FF0000"/>
          <w:sz w:val="27"/>
          <w:szCs w:val="27"/>
          <w:rtl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157.65pt;margin-top:588.25pt;width:28.9pt;height:39.95pt;z-index:251660288" o:connectortype="straight">
            <w10:wrap anchorx="page"/>
          </v:shape>
        </w:pict>
      </w:r>
      <w:r>
        <w:rPr>
          <w:rFonts w:ascii="Arial" w:eastAsia="Times New Roman" w:hAnsi="Arial" w:cs="Arial"/>
          <w:b/>
          <w:bCs/>
          <w:noProof/>
          <w:color w:val="FF0000"/>
          <w:sz w:val="27"/>
          <w:szCs w:val="27"/>
          <w:rtl/>
        </w:rPr>
        <w:pict>
          <v:shape id="_x0000_s1027" type="#_x0000_t32" style="position:absolute;left:0;text-align:left;margin-left:130.35pt;margin-top:339.05pt;width:38pt;height:37.15pt;z-index:251659264" o:connectortype="straight">
            <w10:wrap anchorx="page"/>
          </v:shape>
        </w:pict>
      </w:r>
      <w:r>
        <w:rPr>
          <w:rFonts w:ascii="Arial" w:eastAsia="Times New Roman" w:hAnsi="Arial" w:cs="Arial"/>
          <w:b/>
          <w:bCs/>
          <w:noProof/>
          <w:color w:val="FF0000"/>
          <w:sz w:val="27"/>
          <w:szCs w:val="27"/>
          <w:rtl/>
        </w:rPr>
        <w:pict>
          <v:shape id="_x0000_s1026" type="#_x0000_t32" style="position:absolute;left:0;text-align:left;margin-left:149.75pt;margin-top:259.9pt;width:13.85pt;height:5.95pt;flip:x;z-index:251658240" o:connectortype="straight">
            <w10:wrap anchorx="page"/>
          </v:shape>
        </w:pic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س25/ من </w:t>
      </w:r>
      <w:r w:rsidR="004563CD" w:rsidRPr="004E1F6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dotted"/>
          <w:rtl/>
        </w:rPr>
        <w:t>عناصر</w:t>
      </w:r>
      <w:r w:rsidR="004563CD" w:rsidRPr="00BF06D6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 عملية المساعدة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</w:t>
      </w:r>
      <w:r w:rsidR="004563CD" w:rsidRPr="004E1F6E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خدمة الفرد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6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–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المشرفين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الإدارة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الفنيين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د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- 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المؤسسة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س26/ من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8A1C69">
        <w:rPr>
          <w:rFonts w:ascii="Arial" w:eastAsia="Times New Roman" w:hAnsi="Arial" w:cs="Arial"/>
          <w:b/>
          <w:bCs/>
          <w:color w:val="FF0000"/>
          <w:sz w:val="27"/>
          <w:szCs w:val="27"/>
          <w:u w:val="dotted"/>
          <w:rtl/>
        </w:rPr>
        <w:t>خصائص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="004563CD" w:rsidRPr="008A1C69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المشكلة الفردي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ة أنها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6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تحتاج إلى تدخل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تنموي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تحتاج على تدخل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اجتماعي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ج- تحتاج على </w:t>
      </w:r>
      <w:r w:rsidR="004563CD" w:rsidRPr="008A1C69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تدخل</w:t>
      </w:r>
      <w:r w:rsidR="004563CD" w:rsidRPr="008A1C69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</w:rPr>
        <w:t xml:space="preserve"> </w:t>
      </w:r>
      <w:r w:rsidR="004563CD" w:rsidRPr="008A1C69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علاجي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تحتاج إلى تدخل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وقائي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س27/ من مكونات </w:t>
      </w:r>
      <w:r w:rsidR="004563CD" w:rsidRPr="008A1C69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الموفق</w:t>
      </w:r>
      <w:r w:rsidR="004563CD" w:rsidRPr="008A1C69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</w:rPr>
        <w:t xml:space="preserve"> </w:t>
      </w:r>
      <w:r w:rsidR="009C55A0" w:rsidRPr="009C55A0">
        <w:rPr>
          <w:rFonts w:ascii="Arial" w:eastAsia="Times New Roman" w:hAnsi="Arial" w:cs="Arial" w:hint="cs"/>
          <w:b/>
          <w:bCs/>
          <w:color w:val="FF0000"/>
          <w:sz w:val="27"/>
          <w:szCs w:val="27"/>
          <w:highlight w:val="yellow"/>
          <w:u w:val="single"/>
          <w:rtl/>
        </w:rPr>
        <w:t>الإشكالي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6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العوامل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الاقتصادية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العوامل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الثقافية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العوامل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الخارجية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د- العوامل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="004563CD" w:rsidRPr="008A1C69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البيئية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س28/ من </w:t>
      </w:r>
      <w:r w:rsidR="004563CD" w:rsidRPr="009C55A0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أسباب</w:t>
      </w:r>
      <w:r w:rsidR="004563CD" w:rsidRPr="009C55A0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</w:rPr>
        <w:t xml:space="preserve"> </w:t>
      </w:r>
      <w:r w:rsidR="004563CD" w:rsidRPr="009C55A0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المشكلة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="004563CD" w:rsidRPr="009C55A0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الفردية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6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أ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– 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الضغوط التي يتعرض </w:t>
      </w:r>
      <w:r w:rsidR="004563CD" w:rsidRPr="009C55A0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 xml:space="preserve">لها </w:t>
      </w:r>
      <w:r w:rsidR="004563CD" w:rsidRPr="009C55A0">
        <w:rPr>
          <w:rFonts w:ascii="Arial" w:eastAsia="Times New Roman" w:hAnsi="Arial" w:cs="Arial"/>
          <w:b/>
          <w:bCs/>
          <w:color w:val="00B0F0"/>
          <w:sz w:val="27"/>
          <w:szCs w:val="27"/>
          <w:highlight w:val="green"/>
          <w:u w:val="single"/>
          <w:rtl/>
        </w:rPr>
        <w:t>الفرد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الضغوط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التي يتعرض لها المجتمع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الضغوط التي يتعرض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لها الجماعة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الضغوط التي يتعرض لها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الأصدقاء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س29/ من </w:t>
      </w:r>
      <w:r w:rsidR="004563CD" w:rsidRPr="008A55A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عناصر</w:t>
      </w:r>
      <w:r w:rsidR="004563CD" w:rsidRPr="00AB3235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 عملية</w:t>
      </w:r>
      <w:r w:rsidR="004563CD" w:rsidRPr="00AB3235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</w:rPr>
        <w:t xml:space="preserve"> </w:t>
      </w:r>
      <w:r w:rsidR="004563CD" w:rsidRPr="00AB3235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المساعدة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خدمة </w:t>
      </w:r>
      <w:r w:rsidR="004563CD" w:rsidRPr="00AB3235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الفرد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6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المشكلة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الاجتماعية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المشكلة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الاقتصادية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ج- المشكلة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="004563CD" w:rsidRPr="00AB3235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الفردية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المشكلة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الفنية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س30/ يعد </w:t>
      </w:r>
      <w:r w:rsidR="004563CD" w:rsidRPr="00243B3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العميل أحد</w:t>
      </w:r>
      <w:r w:rsidR="004563CD" w:rsidRPr="00243B3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</w:rPr>
        <w:t xml:space="preserve"> </w:t>
      </w:r>
      <w:r w:rsidR="004563CD" w:rsidRPr="00243B3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العناصر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الأساسية في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>5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الخدمة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الاجتماعية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ب- عملية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المساعدة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تنمية المجتمع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خدمة المجتمع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س31/ </w:t>
      </w:r>
      <w:r w:rsidR="004563CD" w:rsidRPr="000C2606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 xml:space="preserve">إعطاء </w:t>
      </w:r>
      <w:r w:rsidR="004563CD" w:rsidRPr="000C2606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المعلومات</w:t>
      </w:r>
      <w:r w:rsidR="004563CD" w:rsidRPr="00243B3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 الصادقة وكشف الأسرار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من مسئوليات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 xml:space="preserve"> 5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الأخصائي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الباحث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- 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العميل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المؤسسة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س32/ </w:t>
      </w:r>
      <w:r w:rsidR="004563CD" w:rsidRPr="000C2606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تتركز عملية</w:t>
      </w:r>
      <w:r w:rsidR="004563CD" w:rsidRPr="000C2606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</w:rPr>
        <w:t xml:space="preserve"> </w:t>
      </w:r>
      <w:r w:rsidR="004563CD" w:rsidRPr="000C2606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المساعدة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خدمة </w:t>
      </w:r>
      <w:r w:rsidR="004563CD" w:rsidRPr="000C2606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الفرد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="004563CD" w:rsidRPr="000C2606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حول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5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المؤسسة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الجماعة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ج- العميل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المعلومات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</w:p>
    <w:p w:rsidR="000F4393" w:rsidRDefault="000476EE" w:rsidP="004563CD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</w:pPr>
      <w:r>
        <w:rPr>
          <w:rFonts w:ascii="Arial" w:eastAsia="Times New Roman" w:hAnsi="Arial" w:cs="Arial"/>
          <w:b/>
          <w:bCs/>
          <w:noProof/>
          <w:color w:val="FF0000"/>
          <w:sz w:val="27"/>
          <w:szCs w:val="27"/>
          <w:rtl/>
        </w:rPr>
        <w:lastRenderedPageBreak/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32" type="#_x0000_t38" style="position:absolute;left:0;text-align:left;margin-left:131.55pt;margin-top:490.95pt;width:58.55pt;height:56.15pt;z-index:251664384" o:connectortype="curved" adj="10791,-218231,-85662">
            <v:stroke endarrow="block"/>
            <w10:wrap anchorx="page"/>
          </v:shape>
        </w:pict>
      </w:r>
      <w:r>
        <w:rPr>
          <w:rFonts w:ascii="Arial" w:eastAsia="Times New Roman" w:hAnsi="Arial" w:cs="Arial"/>
          <w:b/>
          <w:bCs/>
          <w:noProof/>
          <w:color w:val="FF0000"/>
          <w:sz w:val="27"/>
          <w:szCs w:val="27"/>
          <w:rtl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30" type="#_x0000_t34" style="position:absolute;left:0;text-align:left;margin-left:369.7pt;margin-top:517.45pt;width:78.3pt;height:52.2pt;z-index:251662336" o:connectortype="elbow" adj=",-234745,-61117">
            <w10:wrap anchorx="page"/>
          </v:shape>
        </w:pict>
      </w:r>
      <w:r>
        <w:rPr>
          <w:rFonts w:ascii="Arial" w:eastAsia="Times New Roman" w:hAnsi="Arial" w:cs="Arial"/>
          <w:b/>
          <w:bCs/>
          <w:noProof/>
          <w:color w:val="FF0000"/>
          <w:sz w:val="27"/>
          <w:szCs w:val="27"/>
          <w:rtl/>
        </w:rPr>
        <w:pict>
          <v:shape id="_x0000_s1031" type="#_x0000_t34" style="position:absolute;left:0;text-align:left;margin-left:93.55pt;margin-top:507.55pt;width:56.15pt;height:31.65pt;rotation:90;flip:x;z-index:251663360" o:connectortype="elbow" adj="10790,387162,-75321">
            <v:stroke endarrow="block"/>
            <w10:wrap anchorx="page"/>
          </v:shape>
        </w:pict>
      </w:r>
      <w:r>
        <w:rPr>
          <w:rFonts w:ascii="Arial" w:eastAsia="Times New Roman" w:hAnsi="Arial" w:cs="Arial"/>
          <w:b/>
          <w:bCs/>
          <w:noProof/>
          <w:color w:val="FF0000"/>
          <w:sz w:val="27"/>
          <w:szCs w:val="27"/>
          <w:rtl/>
        </w:rPr>
        <w:pict>
          <v:shape id="_x0000_s1029" type="#_x0000_t32" style="position:absolute;left:0;text-align:left;margin-left:131.55pt;margin-top:12.65pt;width:49.45pt;height:10.3pt;z-index:251661312" o:connectortype="straight">
            <v:stroke endarrow="block"/>
            <w10:wrap anchorx="page"/>
          </v:shape>
        </w:pic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س33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/ 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من مسئوليات </w:t>
      </w:r>
      <w:r w:rsidR="004563CD" w:rsidRPr="008D7C72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العملاء في خدمة الفرد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="004563CD" w:rsidRPr="008D7C72">
        <w:rPr>
          <w:rFonts w:ascii="Arial" w:eastAsia="Times New Roman" w:hAnsi="Arial" w:cs="Arial"/>
          <w:b/>
          <w:bCs/>
          <w:color w:val="FF0000"/>
          <w:sz w:val="27"/>
          <w:szCs w:val="27"/>
          <w:highlight w:val="cyan"/>
          <w:rtl/>
        </w:rPr>
        <w:t>أثناء المقابلة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5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أ – التعاون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المنافسة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الصراع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المناقشة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س34/ تتكون </w:t>
      </w:r>
      <w:r w:rsidR="004563CD" w:rsidRPr="007C339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الشخصية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من </w:t>
      </w:r>
      <w:r w:rsidR="004563CD" w:rsidRPr="007C339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بنائين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أحدهما </w:t>
      </w:r>
      <w:r w:rsidR="004563CD" w:rsidRPr="007C339E">
        <w:rPr>
          <w:rFonts w:ascii="Arial" w:eastAsia="Times New Roman" w:hAnsi="Arial" w:cs="Arial"/>
          <w:b/>
          <w:bCs/>
          <w:color w:val="FF0000"/>
          <w:sz w:val="27"/>
          <w:szCs w:val="27"/>
          <w:highlight w:val="cyan"/>
          <w:rtl/>
        </w:rPr>
        <w:t>البناء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 xml:space="preserve"> 5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أ – الوظيفي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المعرفي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الفكري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السيكولوجي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س35/ </w:t>
      </w:r>
      <w:r w:rsidR="004563CD" w:rsidRPr="007C339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العميل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خدمة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الفرد </w:t>
      </w:r>
      <w:r w:rsidR="004563CD" w:rsidRPr="007C339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هو الشخص الذي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5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يفسر المشكلة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يساعد في حل المشكلة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ج- يعاني من المشكلة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يسبب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المشكلة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س36/ من </w:t>
      </w:r>
      <w:r w:rsidR="004563CD" w:rsidRPr="007C339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عناصر</w:t>
      </w:r>
      <w:r w:rsidR="004563CD" w:rsidRPr="007C339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</w:rPr>
        <w:t xml:space="preserve"> </w:t>
      </w:r>
      <w:r w:rsidR="004563CD" w:rsidRPr="007C339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عملية المساعدة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خدمة الفرد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5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أ – الأخصائي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المشرف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مدير المؤسسة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إمكانات المؤسسة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س37/ </w:t>
      </w:r>
      <w:r w:rsidR="004563CD" w:rsidRPr="007C339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تتميز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خدمة ا</w:t>
      </w:r>
      <w:r w:rsidR="004563CD" w:rsidRPr="007C339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لفرد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="004563CD" w:rsidRPr="007C339E">
        <w:rPr>
          <w:rFonts w:ascii="Arial" w:eastAsia="Times New Roman" w:hAnsi="Arial" w:cs="Arial"/>
          <w:b/>
          <w:bCs/>
          <w:color w:val="FF0000"/>
          <w:sz w:val="27"/>
          <w:szCs w:val="27"/>
          <w:highlight w:val="cyan"/>
          <w:rtl/>
        </w:rPr>
        <w:t>بطابعه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4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الفني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الاقتصادي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المادي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د- العلاجي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س38/ من الخصائص الرئيسية </w:t>
      </w:r>
      <w:r w:rsidR="004563CD" w:rsidRPr="00800B6F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لخدمة الفرد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أنها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 xml:space="preserve"> 4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أ – طريقة </w:t>
      </w:r>
      <w:r w:rsidR="004563CD" w:rsidRPr="00800B6F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من طرق</w:t>
      </w:r>
      <w:r w:rsidR="004563CD" w:rsidRPr="00800B6F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</w:rPr>
        <w:t xml:space="preserve"> </w:t>
      </w:r>
      <w:r w:rsidR="004563CD" w:rsidRPr="00800B6F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الخدمة الاجتماعية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تمارس خارج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المؤسسات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إدارة لجمع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البيانات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منهج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الدراسة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س39</w:t>
      </w:r>
      <w:r w:rsidR="004563CD" w:rsidRPr="00800B6F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/ يرى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بعض </w:t>
      </w:r>
      <w:r w:rsidR="004563CD" w:rsidRPr="00800B6F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الباحثين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خدمة افرد على أنها تجمع بين </w:t>
      </w:r>
      <w:r w:rsidR="004563CD" w:rsidRPr="00800B6F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العلم والفن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لأنها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3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تستخدم المعرفة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تستخدم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المهارات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لا تستخدم المعارف أو المهارات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د- تستخدم المعارف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والمهارات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س40/ من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الاعتبارات التي تؤكد أن </w:t>
      </w:r>
      <w:r w:rsidR="004563CD" w:rsidRPr="000F4393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خدمة الفرد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="004563CD" w:rsidRPr="000F4393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فن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3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أن عملية المساعدة تحتاج إلى المعرفة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ب- أن عملية المساعدة </w:t>
      </w:r>
      <w:r w:rsidR="004563CD" w:rsidRPr="000F4393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تحتاج إلى</w:t>
      </w:r>
      <w:r w:rsidR="004563CD" w:rsidRPr="000F4393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</w:rPr>
        <w:t xml:space="preserve"> </w:t>
      </w:r>
      <w:r w:rsidR="004563CD" w:rsidRPr="000F4393">
        <w:rPr>
          <w:rFonts w:ascii="Arial" w:eastAsia="Times New Roman" w:hAnsi="Arial" w:cs="Arial"/>
          <w:b/>
          <w:bCs/>
          <w:color w:val="00B0F0"/>
          <w:sz w:val="27"/>
          <w:szCs w:val="27"/>
          <w:highlight w:val="yellow"/>
          <w:u w:val="single"/>
          <w:rtl/>
        </w:rPr>
        <w:t>المهارة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أن عملية المساعدة تحتاج إلى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نظريات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أن عملية المساعدة تحتاج إلى قاعدة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علمية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</w:p>
    <w:p w:rsidR="00A04AF4" w:rsidRDefault="000476EE" w:rsidP="004563CD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</w:pPr>
      <w:r>
        <w:rPr>
          <w:rFonts w:ascii="Arial" w:eastAsia="Times New Roman" w:hAnsi="Arial" w:cs="Arial"/>
          <w:b/>
          <w:bCs/>
          <w:noProof/>
          <w:color w:val="FF0000"/>
          <w:sz w:val="27"/>
          <w:szCs w:val="27"/>
          <w:rtl/>
        </w:rPr>
        <w:lastRenderedPageBreak/>
        <w:pict>
          <v:shape id="_x0000_s1034" type="#_x0000_t32" style="position:absolute;left:0;text-align:left;margin-left:226.9pt;margin-top:495.7pt;width:24.1pt;height:21.75pt;flip:x;z-index:251666432" o:connectortype="straight">
            <v:stroke endarrow="block"/>
            <w10:wrap anchorx="page"/>
          </v:shape>
        </w:pict>
      </w:r>
      <w:r>
        <w:rPr>
          <w:rFonts w:ascii="Arial" w:eastAsia="Times New Roman" w:hAnsi="Arial" w:cs="Arial"/>
          <w:b/>
          <w:bCs/>
          <w:noProof/>
          <w:color w:val="FF0000"/>
          <w:sz w:val="27"/>
          <w:szCs w:val="27"/>
          <w:rtl/>
        </w:rPr>
        <w:pict>
          <v:shape id="_x0000_s1033" type="#_x0000_t32" style="position:absolute;left:0;text-align:left;margin-left:226.9pt;margin-top:414.2pt;width:32.8pt;height:39.95pt;flip:x;z-index:251665408" o:connectortype="straight">
            <v:stroke endarrow="block"/>
            <w10:wrap anchorx="page"/>
          </v:shape>
        </w:pic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س41/ </w:t>
      </w:r>
      <w:r w:rsidR="004563CD" w:rsidRPr="00C54CB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تأثر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دعاة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C54CB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الاتجاه القائل بفنية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خدمة الفرد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3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بالجانب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النظري في خدمة الفرد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بالجانب العلمي في خدمة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الفرد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بالجانب المعرفي في خدمة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الفرد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د- </w:t>
      </w:r>
      <w:r w:rsidR="004563CD" w:rsidRPr="00C54CB4">
        <w:rPr>
          <w:rFonts w:ascii="Arial" w:eastAsia="Times New Roman" w:hAnsi="Arial" w:cs="Arial"/>
          <w:b/>
          <w:bCs/>
          <w:color w:val="00B0F0"/>
          <w:sz w:val="27"/>
          <w:szCs w:val="27"/>
          <w:highlight w:val="green"/>
          <w:rtl/>
        </w:rPr>
        <w:t>بالجانب التطبيقي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في خدمة الفرد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س42/ يرى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بعض الباحثين أن خدمة الفرد </w:t>
      </w:r>
      <w:r w:rsidR="004563CD" w:rsidRPr="00C54CB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فن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لاعتمادها على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3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المعرفة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ب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- 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المهارة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التدريب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النظريات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س43/ من </w:t>
      </w:r>
      <w:r w:rsidR="004563CD" w:rsidRPr="00C54CB4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 xml:space="preserve">الاتجاهات والنماذج </w:t>
      </w:r>
      <w:r w:rsidR="004563CD" w:rsidRPr="00C54CB4">
        <w:rPr>
          <w:rFonts w:ascii="Arial" w:eastAsia="Times New Roman" w:hAnsi="Arial" w:cs="Arial"/>
          <w:b/>
          <w:bCs/>
          <w:color w:val="FF0000"/>
          <w:sz w:val="27"/>
          <w:szCs w:val="27"/>
          <w:highlight w:val="cyan"/>
          <w:rtl/>
        </w:rPr>
        <w:t>النظرية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="004563CD" w:rsidRPr="00C54CB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المستحدثة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خدمة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الفرد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 xml:space="preserve"> 2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أ – نظرية الدور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نظرية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المخالطة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نظرية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التعلم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نظرية الضبط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س44/ اهتمت النظرية </w:t>
      </w:r>
      <w:r w:rsidR="004563CD" w:rsidRPr="00697893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التحليلية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 xml:space="preserve"> 2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أ – </w:t>
      </w:r>
      <w:r w:rsidR="004563CD" w:rsidRPr="00697893">
        <w:rPr>
          <w:rFonts w:ascii="Arial" w:eastAsia="Times New Roman" w:hAnsi="Arial" w:cs="Arial"/>
          <w:b/>
          <w:bCs/>
          <w:color w:val="00B0F0"/>
          <w:sz w:val="27"/>
          <w:szCs w:val="27"/>
          <w:highlight w:val="green"/>
          <w:rtl/>
        </w:rPr>
        <w:t>بنمط شخصية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العميل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بقيم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العميل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بثقافة العميل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بتوجهات العميل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س45/ تتسم المساعدة في ضوء </w:t>
      </w:r>
      <w:r w:rsidR="004563CD" w:rsidRPr="00697893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نموذج </w:t>
      </w:r>
      <w:r w:rsidR="004563CD" w:rsidRPr="00697893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 xml:space="preserve">حل </w:t>
      </w:r>
      <w:r w:rsidR="004563CD" w:rsidRPr="00697893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المشكلة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من خلال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 xml:space="preserve"> 2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قيم العميل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عادات العميل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ج- تحرير طاقات العميل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توجيه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العميل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س46/ تفترض النظرية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697893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المعرفية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أن </w:t>
      </w:r>
      <w:r w:rsidR="004563CD" w:rsidRPr="00697893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سلوك الفرد وانفعالاته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نتاج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2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لعاداته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لبيئته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- 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لأفكاره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لظروفه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س47/ تفترض النظرية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</w:t>
      </w:r>
      <w:r w:rsidR="004563CD" w:rsidRPr="00697893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لسلوكية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أن </w:t>
      </w:r>
      <w:r w:rsidR="004563CD" w:rsidRPr="00697893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سلوك العميل هو سلوك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2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غريزي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ب- مكتسب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بيولوجي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موروث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س48/ تهتم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نظرية </w:t>
      </w:r>
      <w:r w:rsidR="004563CD" w:rsidRPr="00B0712D">
        <w:rPr>
          <w:rFonts w:ascii="Arial" w:eastAsia="Times New Roman" w:hAnsi="Arial" w:cs="Arial"/>
          <w:b/>
          <w:bCs/>
          <w:color w:val="C00000"/>
          <w:sz w:val="27"/>
          <w:szCs w:val="27"/>
          <w:highlight w:val="yellow"/>
          <w:rtl/>
        </w:rPr>
        <w:t>سي</w:t>
      </w:r>
      <w:r w:rsidR="004563CD" w:rsidRPr="00A04AF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كولوجية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الذات</w:t>
      </w:r>
      <w:r w:rsidR="004563CD"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2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أ – بالواقع ا</w:t>
      </w:r>
      <w:r w:rsidR="004563CD" w:rsidRPr="00A04AF4">
        <w:rPr>
          <w:rFonts w:ascii="Arial" w:eastAsia="Times New Roman" w:hAnsi="Arial" w:cs="Arial"/>
          <w:b/>
          <w:bCs/>
          <w:color w:val="00B0F0"/>
          <w:sz w:val="27"/>
          <w:szCs w:val="27"/>
          <w:highlight w:val="green"/>
          <w:rtl/>
        </w:rPr>
        <w:t>لنف</w:t>
      </w:r>
      <w:r w:rsidR="004563CD" w:rsidRPr="00B0712D">
        <w:rPr>
          <w:rFonts w:ascii="Arial" w:eastAsia="Times New Roman" w:hAnsi="Arial" w:cs="Arial"/>
          <w:b/>
          <w:bCs/>
          <w:color w:val="C00000"/>
          <w:sz w:val="27"/>
          <w:szCs w:val="27"/>
          <w:highlight w:val="green"/>
          <w:rtl/>
        </w:rPr>
        <w:t>سي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 للعميل</w:t>
      </w:r>
      <w:r w:rsidR="004563CD"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بالواقع الاقتصادي للعميل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بالواقع المعيشي للعميل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بالواقع العملي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للعميل</w:t>
      </w:r>
      <w:r w:rsidR="004563CD"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</w:p>
    <w:p w:rsidR="00A04AF4" w:rsidRDefault="00A04AF4" w:rsidP="004563CD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</w:pPr>
    </w:p>
    <w:p w:rsidR="000F78CE" w:rsidRDefault="004563CD" w:rsidP="004563CD">
      <w:p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</w:pP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lastRenderedPageBreak/>
        <w:t xml:space="preserve">س49/ من </w:t>
      </w:r>
      <w:r w:rsidRPr="00C82339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أبرز نظريات</w:t>
      </w:r>
      <w:r w:rsidRPr="00C82339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</w:rPr>
        <w:t xml:space="preserve"> </w:t>
      </w:r>
      <w:r w:rsidRPr="00C82339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المرحلة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Pr="00B0712D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العلمية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المعاصرة في خدمة الفرد </w:t>
      </w:r>
      <w:r w:rsidRPr="00C82339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النظرية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2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- المادية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البنائية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التفاعلية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د- المعرفية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س50/ </w:t>
      </w:r>
      <w:r w:rsidRPr="00C82339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>تميزت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Pr="00444FEC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المرحلة </w:t>
      </w:r>
      <w:r w:rsidRPr="00C82339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الاجتماعية العلمية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خدمة الفرد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 xml:space="preserve"> 2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أ – بظهور </w:t>
      </w:r>
      <w:r w:rsidRPr="00F55388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التشخيص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بإرجاع المشكلات لعوامل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ذاتية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بإرجاع مشكلات الإنسان للعوامل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المادية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بظهور جمعيات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الإحسان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س51/ من خصائص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9216ED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المرحلة </w:t>
      </w:r>
      <w:r w:rsidRPr="00F55388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العشوائية</w:t>
      </w:r>
      <w:r w:rsidRPr="00F55388">
        <w:rPr>
          <w:rFonts w:ascii="Arial" w:eastAsia="Times New Roman" w:hAnsi="Arial" w:cs="Arial"/>
          <w:b/>
          <w:bCs/>
          <w:color w:val="FF0000"/>
          <w:sz w:val="27"/>
          <w:szCs w:val="27"/>
          <w:u w:val="single"/>
          <w:rtl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في خدمة الفرد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1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وجود مؤسسات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للخدمة الاجتماعية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ب- </w:t>
      </w:r>
      <w:r w:rsidRPr="00F55388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عدم</w:t>
      </w:r>
      <w:r w:rsidRPr="00F55388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</w:rPr>
        <w:t xml:space="preserve"> </w:t>
      </w:r>
      <w:r w:rsidRPr="00F55388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وجود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 مؤسسات </w:t>
      </w:r>
      <w:r w:rsidRPr="00F55388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للخدمة الاجتماعية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التعقيد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وجود الممارسين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المهنيين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س52/ </w:t>
      </w:r>
      <w:r w:rsidRPr="00846CD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تطورت </w:t>
      </w:r>
      <w:r w:rsidRPr="00846CD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أهداف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خدمة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846CD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الفرد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 xml:space="preserve"> 1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أ – من الأهداف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846CDE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المحدودة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 إلى ا</w:t>
      </w:r>
      <w:r w:rsidRPr="00846CDE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لعريضة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من الواقعية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للمثالية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من البسطة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للتعقيد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من التعقيد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للبساطة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س53/ </w:t>
      </w:r>
      <w:r w:rsidRPr="00C0559F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من العوامل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التي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أدت إلى </w:t>
      </w:r>
      <w:r w:rsidRPr="00C0559F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ظهور المرحلة ا</w:t>
      </w:r>
      <w:r w:rsidRPr="00C0559F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لمهني</w:t>
      </w:r>
      <w:r w:rsidRPr="00C0559F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</w:t>
      </w:r>
      <w:r w:rsidRPr="00C0559F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خدمة الفرد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1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حالة السلام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التخلف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العلمي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اختفاء المشكلات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الاجتماعية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د- التقدم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الصناعي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س54/ المرحلة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C0559F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المهنية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</w:t>
      </w:r>
      <w:r w:rsidRPr="00C0559F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التطور </w:t>
      </w:r>
      <w:r w:rsidRPr="00AE04BB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التاريخي</w:t>
      </w:r>
      <w:r w:rsidRPr="00C0559F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 لخدمة الفرد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هي ا</w:t>
      </w:r>
      <w:r w:rsidRPr="00AE04BB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لمرحلة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1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الأولى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الثانية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ج- الثالثة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الرابعة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س55/ من </w:t>
      </w:r>
      <w:r w:rsidRPr="00AE04BB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مراحل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Pr="00AE04BB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التطور </w:t>
      </w:r>
      <w:r w:rsidRPr="00AE04BB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التاريخي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لخدمة الفرد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 xml:space="preserve"> 1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أ – الاجتهاد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والتجربة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النمو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الاستقرار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الانطلاق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س56/ من مبادئ </w:t>
      </w:r>
      <w:r w:rsidRPr="00AB06D1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طريقة </w:t>
      </w:r>
      <w:r w:rsidRPr="000F78C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 xml:space="preserve">العمل مع </w:t>
      </w:r>
      <w:r w:rsidRPr="00E97B80">
        <w:rPr>
          <w:rFonts w:ascii="Arial" w:eastAsia="Times New Roman" w:hAnsi="Arial" w:cs="Arial"/>
          <w:b/>
          <w:bCs/>
          <w:color w:val="0070C0"/>
          <w:sz w:val="27"/>
          <w:szCs w:val="27"/>
          <w:highlight w:val="yellow"/>
          <w:u w:val="single"/>
          <w:rtl/>
        </w:rPr>
        <w:t>الجماعات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Pr="00AB06D1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مبدأ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9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السرية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التنسيق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الموضوعية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د- الأهداف </w:t>
      </w:r>
      <w:r w:rsidRPr="000F78CE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المحددة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</w:p>
    <w:p w:rsidR="004563CD" w:rsidRDefault="004563CD" w:rsidP="004563CD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lastRenderedPageBreak/>
        <w:t xml:space="preserve">س57/ من </w:t>
      </w:r>
      <w:r w:rsidRPr="00E97B80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مبدأ </w:t>
      </w:r>
      <w:r w:rsidRPr="004C02FA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التكوين</w:t>
      </w:r>
      <w:r w:rsidRPr="00E97B80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 الجماعي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المخطط يجب أن </w:t>
      </w:r>
      <w:r w:rsidRPr="00E97B80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يراعي</w:t>
      </w:r>
      <w:r w:rsidRPr="00E97B80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</w:rPr>
        <w:t xml:space="preserve"> </w:t>
      </w:r>
      <w:r w:rsidRPr="00E97B80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الأخصائي الإعلان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عن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9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شروط المؤسسة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شروط المسابقة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ج- شروط </w:t>
      </w:r>
      <w:r w:rsidRPr="00E97B80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العضوية</w:t>
      </w:r>
      <w:r w:rsidRPr="00E97B80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</w:rPr>
        <w:t xml:space="preserve"> </w:t>
      </w:r>
      <w:r w:rsidRPr="00E97B80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شروط تقديم الخدمة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س58/ يتطلب </w:t>
      </w:r>
      <w:r w:rsidRPr="00C63BBA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 xml:space="preserve">مبدأ </w:t>
      </w:r>
      <w:proofErr w:type="spellStart"/>
      <w:r w:rsidRPr="00C63BBA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التفريد</w:t>
      </w:r>
      <w:proofErr w:type="spellEnd"/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مراعاة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9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أ – ا</w:t>
      </w:r>
      <w:r w:rsidRPr="00A12FEF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ختلاف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 أفراد ال</w:t>
      </w:r>
      <w:r w:rsidRPr="00A12FEF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جماعا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ت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اتفاق أفراد الجماعة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معارضة أفراد الجماعة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تعاون أفراد الجماعة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س59/ يجب أن </w:t>
      </w:r>
      <w:r w:rsidRPr="00C63BBA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يراعي الأخصائي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أن </w:t>
      </w:r>
      <w:r w:rsidRPr="00C63BBA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 xml:space="preserve">العلاقة </w:t>
      </w:r>
      <w:r w:rsidRPr="00101ADB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u w:val="single"/>
          <w:rtl/>
        </w:rPr>
        <w:t>المهنية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علاقة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 xml:space="preserve"> 9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مصلحة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ب- عاطفية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شخصية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تسلطية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س60/ </w:t>
      </w:r>
      <w:r w:rsidRPr="00BA555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يتميز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Pr="0041402D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u w:val="single"/>
          <w:rtl/>
        </w:rPr>
        <w:t>تنظيم</w:t>
      </w:r>
      <w:r w:rsidRPr="0041402D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u w:val="single"/>
        </w:rPr>
        <w:t xml:space="preserve"> </w:t>
      </w:r>
      <w:r w:rsidRPr="00BA555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الجماعة</w:t>
      </w:r>
      <w:r w:rsidRPr="00BA555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 بخصائص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منها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9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التعقيد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البساطة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الذاتية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د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المرونة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س61/ </w:t>
      </w:r>
      <w:r w:rsidRPr="00EC59EE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من</w:t>
      </w:r>
      <w:r w:rsidRPr="00EC59EE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</w:rPr>
        <w:t xml:space="preserve"> </w:t>
      </w:r>
      <w:r w:rsidRPr="00EC59EE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 xml:space="preserve">أنواع </w:t>
      </w:r>
      <w:r w:rsidRPr="0082726D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u w:val="single"/>
          <w:rtl/>
        </w:rPr>
        <w:t>الجماعات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طريقة </w:t>
      </w:r>
      <w:r w:rsidRPr="00EC59E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خدمة </w:t>
      </w:r>
      <w:r w:rsidRPr="00EC59E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الجماعة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Pr="00EC59EE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ج</w:t>
      </w:r>
      <w:r w:rsidRPr="0082726D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u w:val="single"/>
          <w:rtl/>
        </w:rPr>
        <w:t>ماعا</w:t>
      </w:r>
      <w:r w:rsidRPr="00EC59EE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ت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11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أ – العمل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الأصدقاء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الأقارب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النواصي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س62/ يتمثل </w:t>
      </w:r>
      <w:r w:rsidRPr="0082726D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دور الأخصائي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</w:t>
      </w:r>
      <w:r w:rsidRPr="0082726D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 xml:space="preserve">التنظيم </w:t>
      </w:r>
      <w:r w:rsidRPr="0082726D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u w:val="single"/>
          <w:rtl/>
        </w:rPr>
        <w:t>الوظيفي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Pr="0082726D">
        <w:rPr>
          <w:rFonts w:ascii="Arial" w:eastAsia="Times New Roman" w:hAnsi="Arial" w:cs="Arial"/>
          <w:b/>
          <w:bCs/>
          <w:color w:val="FF0000"/>
          <w:sz w:val="27"/>
          <w:szCs w:val="27"/>
          <w:u w:val="double"/>
          <w:rtl/>
        </w:rPr>
        <w:t>للجماعة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 xml:space="preserve"> 9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تمويل الأعضاء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محاسبة الأعضاء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ج- </w:t>
      </w:r>
      <w:r w:rsidRPr="0082726D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تدريب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 الأعضاء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انتقاد الأعضاء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س63/ من </w:t>
      </w:r>
      <w:r w:rsidRPr="0033297D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سمات الجماعة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</w:t>
      </w:r>
      <w:r w:rsidRPr="0033297D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 xml:space="preserve">خدمة </w:t>
      </w:r>
      <w:r w:rsidRPr="0033297D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الجماعة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سمات خاصة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 xml:space="preserve"> 10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أ – بخصائص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33297D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الأعضاء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بالمؤسسة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بالأخصائي</w:t>
      </w:r>
    </w:p>
    <w:p w:rsidR="005C740E" w:rsidRDefault="004563CD" w:rsidP="004563CD">
      <w:pPr>
        <w:spacing w:after="270" w:line="240" w:lineRule="auto"/>
        <w:jc w:val="center"/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</w:pP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بالبرنامج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س64/ من </w:t>
      </w:r>
      <w:r w:rsidRPr="005C740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الدوافع المؤدية </w:t>
      </w:r>
      <w:r w:rsidRPr="005C740E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للانضمام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إلى ا</w:t>
      </w:r>
      <w:r w:rsidRPr="005C740E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لجماعات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دوافع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 xml:space="preserve"> 10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إنسانية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اقتصادية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شخصية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موضوعية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</w:p>
    <w:p w:rsidR="004563CD" w:rsidRPr="004563CD" w:rsidRDefault="004563CD" w:rsidP="004563CD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lastRenderedPageBreak/>
        <w:t>س65/ من العوامل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5C740E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المؤدية إلى المشكلات الجماعية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Pr="007472A1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في </w:t>
      </w:r>
      <w:r w:rsidRPr="007472A1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الجماعة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عوامل راجعة إلى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12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7472A1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الأسرة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المدرسة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البرنامج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المجتمع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س66/ </w:t>
      </w:r>
      <w:r w:rsidRPr="00CA57E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من الإجراءات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الواجب القيام </w:t>
      </w:r>
      <w:proofErr w:type="spellStart"/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بها</w:t>
      </w:r>
      <w:proofErr w:type="spellEnd"/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</w:t>
      </w:r>
      <w:r w:rsidRPr="00CA57E4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u w:val="single"/>
          <w:rtl/>
        </w:rPr>
        <w:t>عند تكوين</w:t>
      </w:r>
      <w:r w:rsidRPr="00CA57E4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 xml:space="preserve"> الجماعة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تحديد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13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عدد الأعضاء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ب- </w:t>
      </w:r>
      <w:r w:rsidRPr="00CA57E4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الغرض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 من تكوين الجماعات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عدد الإداريين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مكان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المؤسسة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س67/ من </w:t>
      </w:r>
      <w:r w:rsidRPr="00CA57E4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 xml:space="preserve">أساليب </w:t>
      </w:r>
      <w:r w:rsidRPr="00450D5F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بناء</w:t>
      </w:r>
      <w:r w:rsidRPr="00450D5F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</w:rPr>
        <w:t xml:space="preserve"> </w:t>
      </w:r>
      <w:r w:rsidRPr="00450D5F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العضوية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</w:t>
      </w:r>
      <w:r w:rsidRPr="00CA57E4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الجماعات الصغيرة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13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الأساليب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الاقتصادية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الأساليب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الفنية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الأساليب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العلمية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د- </w:t>
      </w:r>
      <w:r w:rsidRPr="00CA57E4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الأساليب</w:t>
      </w:r>
      <w:r w:rsidRPr="00CA57E4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CA57E4">
        <w:rPr>
          <w:rFonts w:ascii="Arial" w:eastAsia="Times New Roman" w:hAnsi="Arial" w:cs="Arial"/>
          <w:b/>
          <w:bCs/>
          <w:color w:val="00B0F0"/>
          <w:sz w:val="27"/>
          <w:szCs w:val="27"/>
          <w:u w:val="double"/>
          <w:rtl/>
        </w:rPr>
        <w:t>المهنية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س68/ من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0D5F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المهارات الأساسية لأخصائي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خدمة </w:t>
      </w:r>
      <w:r w:rsidRPr="00450D5F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الجماعة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مهارة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14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أ – الاتصال مع الأعضاء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التحليل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ح- الاتصال بالمجتمع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-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التخطيط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س69/ من بين </w:t>
      </w:r>
      <w:r w:rsidRPr="00450D5F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أدوار</w:t>
      </w:r>
      <w:r w:rsidRPr="00450D5F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</w:rPr>
        <w:t xml:space="preserve"> </w:t>
      </w:r>
      <w:r w:rsidRPr="00450D5F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>الأخصائي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الاجتماعي كما ذهب </w:t>
      </w:r>
      <w:r w:rsidRPr="00364877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u w:val="single"/>
          <w:rtl/>
        </w:rPr>
        <w:t>تريكر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مساعدة </w:t>
      </w:r>
      <w:r w:rsidRPr="00450D5F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u w:val="single"/>
          <w:rtl/>
        </w:rPr>
        <w:t>الجماعة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 14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أ – اختيار مكان العمل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اختيار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الأصدقاء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التمويل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د- </w:t>
      </w:r>
      <w:r w:rsidRPr="00450D5F">
        <w:rPr>
          <w:rFonts w:ascii="Arial" w:eastAsia="Times New Roman" w:hAnsi="Arial" w:cs="Arial"/>
          <w:b/>
          <w:bCs/>
          <w:color w:val="00B0F0"/>
          <w:sz w:val="27"/>
          <w:szCs w:val="27"/>
          <w:u w:val="double"/>
          <w:rtl/>
        </w:rPr>
        <w:t>اختيار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 ال</w:t>
      </w:r>
      <w:r w:rsidRPr="00450D5F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برنام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ج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س70/ من </w:t>
      </w:r>
      <w:r w:rsidRPr="00B41240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u w:val="single"/>
          <w:rtl/>
        </w:rPr>
        <w:t>المواقف</w:t>
      </w:r>
      <w:r w:rsidRPr="00B41240">
        <w:rPr>
          <w:rFonts w:ascii="Arial" w:eastAsia="Times New Roman" w:hAnsi="Arial" w:cs="Arial"/>
          <w:b/>
          <w:bCs/>
          <w:color w:val="FF0000"/>
          <w:sz w:val="27"/>
          <w:szCs w:val="27"/>
          <w:highlight w:val="green"/>
          <w:rtl/>
        </w:rPr>
        <w:t xml:space="preserve"> الجماعية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التي </w:t>
      </w:r>
      <w:r w:rsidRPr="00B41240">
        <w:rPr>
          <w:rFonts w:ascii="Arial" w:eastAsia="Times New Roman" w:hAnsi="Arial" w:cs="Arial"/>
          <w:b/>
          <w:bCs/>
          <w:color w:val="FF0000"/>
          <w:sz w:val="27"/>
          <w:szCs w:val="27"/>
          <w:highlight w:val="yellow"/>
          <w:rtl/>
        </w:rPr>
        <w:t>تواجه الأخصائي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في </w:t>
      </w:r>
      <w:r w:rsidRPr="00B41240">
        <w:rPr>
          <w:rFonts w:ascii="Arial" w:eastAsia="Times New Roman" w:hAnsi="Arial" w:cs="Arial"/>
          <w:b/>
          <w:bCs/>
          <w:color w:val="FF0000"/>
          <w:sz w:val="27"/>
          <w:szCs w:val="27"/>
          <w:highlight w:val="cyan"/>
          <w:rtl/>
        </w:rPr>
        <w:t>عمله</w:t>
      </w:r>
      <w:r w:rsidRPr="00B41240">
        <w:rPr>
          <w:rFonts w:ascii="Arial" w:eastAsia="Times New Roman" w:hAnsi="Arial" w:cs="Arial"/>
          <w:b/>
          <w:bCs/>
          <w:color w:val="FF0000"/>
          <w:sz w:val="27"/>
          <w:szCs w:val="27"/>
          <w:highlight w:val="cyan"/>
        </w:rPr>
        <w:t xml:space="preserve"> </w:t>
      </w:r>
      <w:r w:rsidRPr="00B41240">
        <w:rPr>
          <w:rFonts w:ascii="Arial" w:eastAsia="Times New Roman" w:hAnsi="Arial" w:cs="Arial"/>
          <w:b/>
          <w:bCs/>
          <w:color w:val="FF0000"/>
          <w:sz w:val="27"/>
          <w:szCs w:val="27"/>
          <w:highlight w:val="cyan"/>
          <w:rtl/>
        </w:rPr>
        <w:t>مع الجماعات</w:t>
      </w:r>
      <w:r w:rsidRPr="004563CD">
        <w:rPr>
          <w:rFonts w:ascii="Arial" w:eastAsia="Times New Roman" w:hAnsi="Arial" w:cs="Arial"/>
          <w:b/>
          <w:bCs/>
          <w:color w:val="FF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  <w:rtl/>
        </w:rPr>
        <w:t>المحاضرة</w:t>
      </w:r>
      <w:r w:rsidRPr="004563CD">
        <w:rPr>
          <w:rFonts w:ascii="Arial" w:eastAsia="Times New Roman" w:hAnsi="Arial" w:cs="Arial"/>
          <w:b/>
          <w:bCs/>
          <w:color w:val="00B050"/>
          <w:sz w:val="27"/>
          <w:szCs w:val="27"/>
        </w:rPr>
        <w:t xml:space="preserve"> 14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أ – ا</w:t>
      </w:r>
      <w:r w:rsidRPr="00B41240">
        <w:rPr>
          <w:rFonts w:ascii="Arial" w:eastAsia="Times New Roman" w:hAnsi="Arial" w:cs="Arial"/>
          <w:b/>
          <w:bCs/>
          <w:color w:val="00B0F0"/>
          <w:sz w:val="27"/>
          <w:szCs w:val="27"/>
          <w:u w:val="single"/>
          <w:rtl/>
        </w:rPr>
        <w:t>لتنازع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 xml:space="preserve"> في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  <w:rtl/>
        </w:rPr>
        <w:t>الجماعة</w:t>
      </w:r>
      <w:r w:rsidRPr="004563CD">
        <w:rPr>
          <w:rFonts w:ascii="Arial" w:eastAsia="Times New Roman" w:hAnsi="Arial" w:cs="Arial"/>
          <w:b/>
          <w:bCs/>
          <w:color w:val="00B0F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ب- التعاون في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الجماعة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ج- المنافسة في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الجماعة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د- التكافل في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الجماعة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</w:p>
    <w:p w:rsidR="004563CD" w:rsidRPr="004563CD" w:rsidRDefault="004563CD" w:rsidP="004563CD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دعواتكم لي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بالتوفيق</w:t>
      </w:r>
    </w:p>
    <w:p w:rsidR="004563CD" w:rsidRPr="004563CD" w:rsidRDefault="004563CD" w:rsidP="004563CD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4563CD" w:rsidRPr="004563CD" w:rsidRDefault="004563CD" w:rsidP="004563CD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هذي </w:t>
      </w:r>
      <w:proofErr w:type="spellStart"/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الاسئلة</w:t>
      </w:r>
      <w:proofErr w:type="spellEnd"/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محلوله</w:t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eastAsia="Times New Roman" w:hAnsi="Arial" w:cs="Arial"/>
          <w:b/>
          <w:bCs/>
          <w:noProof/>
          <w:color w:val="000000"/>
          <w:sz w:val="27"/>
          <w:szCs w:val="27"/>
        </w:rPr>
        <w:drawing>
          <wp:inline distT="0" distB="0" distL="0" distR="0">
            <wp:extent cx="796939" cy="490013"/>
            <wp:effectExtent l="19050" t="0" r="3161" b="0"/>
            <wp:docPr id="29" name="صورة 29" descr="http://www.ckfu.org/vb/images/ashwqsmile/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ckfu.org/vb/images/ashwqsmile/8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045" cy="498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proofErr w:type="spellStart"/>
      <w:r w:rsidRPr="004563CD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للفيصلاوي</w:t>
      </w:r>
      <w:proofErr w:type="spellEnd"/>
    </w:p>
    <w:p w:rsidR="004563CD" w:rsidRPr="004563CD" w:rsidRDefault="004563CD" w:rsidP="004563CD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4563CD" w:rsidRPr="004563CD" w:rsidRDefault="004563CD" w:rsidP="004563CD">
      <w:pPr>
        <w:spacing w:beforeAutospacing="1" w:after="0" w:afterAutospacing="1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</w:rPr>
      </w:pPr>
    </w:p>
    <w:p w:rsidR="00563ADA" w:rsidRPr="004563CD" w:rsidRDefault="00563ADA" w:rsidP="004563CD">
      <w:pPr>
        <w:jc w:val="center"/>
      </w:pPr>
    </w:p>
    <w:sectPr w:rsidR="00563ADA" w:rsidRPr="004563CD" w:rsidSect="00C24ED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/>
  <w:defaultTabStop w:val="720"/>
  <w:characterSpacingControl w:val="doNotCompress"/>
  <w:compat/>
  <w:rsids>
    <w:rsidRoot w:val="004563CD"/>
    <w:rsid w:val="000476EE"/>
    <w:rsid w:val="000B5127"/>
    <w:rsid w:val="000C2606"/>
    <w:rsid w:val="000F4393"/>
    <w:rsid w:val="000F78CE"/>
    <w:rsid w:val="00101ADB"/>
    <w:rsid w:val="001A3DE4"/>
    <w:rsid w:val="001F0064"/>
    <w:rsid w:val="00243B3E"/>
    <w:rsid w:val="002E7BD8"/>
    <w:rsid w:val="0033297D"/>
    <w:rsid w:val="00345988"/>
    <w:rsid w:val="00356C20"/>
    <w:rsid w:val="00364877"/>
    <w:rsid w:val="003B74AC"/>
    <w:rsid w:val="003E3CBD"/>
    <w:rsid w:val="0041402D"/>
    <w:rsid w:val="00444FEC"/>
    <w:rsid w:val="00450D5F"/>
    <w:rsid w:val="004563CD"/>
    <w:rsid w:val="004C02FA"/>
    <w:rsid w:val="004E1F6E"/>
    <w:rsid w:val="00563ADA"/>
    <w:rsid w:val="005C740E"/>
    <w:rsid w:val="006857F4"/>
    <w:rsid w:val="00697893"/>
    <w:rsid w:val="007472A1"/>
    <w:rsid w:val="007C339E"/>
    <w:rsid w:val="007E3AD2"/>
    <w:rsid w:val="00800B6F"/>
    <w:rsid w:val="0082726D"/>
    <w:rsid w:val="008330E6"/>
    <w:rsid w:val="00846CDE"/>
    <w:rsid w:val="00853A8D"/>
    <w:rsid w:val="008A1C69"/>
    <w:rsid w:val="008A55AE"/>
    <w:rsid w:val="008D7C72"/>
    <w:rsid w:val="009216ED"/>
    <w:rsid w:val="009C55A0"/>
    <w:rsid w:val="00A04AF4"/>
    <w:rsid w:val="00A12FEF"/>
    <w:rsid w:val="00A2464A"/>
    <w:rsid w:val="00A53C3F"/>
    <w:rsid w:val="00AB06D1"/>
    <w:rsid w:val="00AB3235"/>
    <w:rsid w:val="00AE04BB"/>
    <w:rsid w:val="00AF097C"/>
    <w:rsid w:val="00B0712D"/>
    <w:rsid w:val="00B41240"/>
    <w:rsid w:val="00BA5554"/>
    <w:rsid w:val="00BD103E"/>
    <w:rsid w:val="00BE2BFA"/>
    <w:rsid w:val="00BF06D6"/>
    <w:rsid w:val="00C0559F"/>
    <w:rsid w:val="00C24ED4"/>
    <w:rsid w:val="00C54CB4"/>
    <w:rsid w:val="00C63BBA"/>
    <w:rsid w:val="00C82339"/>
    <w:rsid w:val="00CA57E4"/>
    <w:rsid w:val="00D4587A"/>
    <w:rsid w:val="00DA4BE8"/>
    <w:rsid w:val="00DD3640"/>
    <w:rsid w:val="00E00930"/>
    <w:rsid w:val="00E73671"/>
    <w:rsid w:val="00E97B80"/>
    <w:rsid w:val="00EC59EE"/>
    <w:rsid w:val="00F55388"/>
    <w:rsid w:val="00FC20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0" type="connector" idref="#_x0000_s1026"/>
        <o:r id="V:Rule11" type="connector" idref="#_x0000_s1034"/>
        <o:r id="V:Rule12" type="connector" idref="#_x0000_s1028"/>
        <o:r id="V:Rule13" type="connector" idref="#_x0000_s1027"/>
        <o:r id="V:Rule14" type="connector" idref="#_x0000_s1030"/>
        <o:r id="V:Rule15" type="connector" idref="#_x0000_s1031"/>
        <o:r id="V:Rule16" type="connector" idref="#_x0000_s1029"/>
        <o:r id="V:Rule17" type="connector" idref="#_x0000_s1033"/>
        <o:r id="V:Rule18" type="connector" idref="#_x0000_s1032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64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563C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4563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4563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3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8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1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919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6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1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128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71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3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487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901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9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2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1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9</Pages>
  <Words>1380</Words>
  <Characters>7866</Characters>
  <Application>Microsoft Office Word</Application>
  <DocSecurity>0</DocSecurity>
  <Lines>65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Acer</dc:creator>
  <cp:lastModifiedBy>Acer</cp:lastModifiedBy>
  <cp:revision>63</cp:revision>
  <dcterms:created xsi:type="dcterms:W3CDTF">2013-03-04T04:42:00Z</dcterms:created>
  <dcterms:modified xsi:type="dcterms:W3CDTF">2013-05-11T04:49:00Z</dcterms:modified>
</cp:coreProperties>
</file>