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557D" w:rsidRDefault="0024557D" w:rsidP="00CD40D0">
      <w:pPr>
        <w:pStyle w:val="a3"/>
        <w:shd w:val="clear" w:color="auto" w:fill="FFFFFF"/>
        <w:spacing w:before="96" w:after="120" w:line="365" w:lineRule="atLeast"/>
        <w:jc w:val="right"/>
        <w:rPr>
          <w:rFonts w:ascii="Arial" w:hAnsi="Arial" w:cs="Arial"/>
          <w:color w:val="000000"/>
          <w:sz w:val="23"/>
          <w:szCs w:val="23"/>
          <w:shd w:val="clear" w:color="auto" w:fill="FFFFFF"/>
        </w:rPr>
      </w:pPr>
      <w:r>
        <w:rPr>
          <w:rStyle w:val="a5"/>
          <w:rFonts w:ascii="Arial" w:hAnsi="Arial" w:cs="Arial"/>
          <w:color w:val="0000FF"/>
          <w:sz w:val="48"/>
          <w:szCs w:val="48"/>
          <w:bdr w:val="none" w:sz="0" w:space="0" w:color="auto" w:frame="1"/>
          <w:shd w:val="clear" w:color="auto" w:fill="FFFFFF"/>
          <w:rtl/>
        </w:rPr>
        <w:t>ما هي أبرز مواضيع اهتمام علم الاجتماع التطبيقي؟؟؟ اشرح/ اشرحي واحدة منها</w:t>
      </w:r>
      <w:r>
        <w:rPr>
          <w:rStyle w:val="a5"/>
          <w:rFonts w:ascii="Arial" w:hAnsi="Arial" w:cs="Arial"/>
          <w:color w:val="0000FF"/>
          <w:sz w:val="48"/>
          <w:szCs w:val="48"/>
          <w:bdr w:val="none" w:sz="0" w:space="0" w:color="auto" w:frame="1"/>
          <w:shd w:val="clear" w:color="auto" w:fill="FFFFFF"/>
        </w:rPr>
        <w:t>.</w:t>
      </w:r>
    </w:p>
    <w:p w:rsidR="0024557D" w:rsidRPr="0024557D" w:rsidRDefault="0024557D" w:rsidP="0024557D">
      <w:pPr>
        <w:pStyle w:val="a3"/>
        <w:bidi/>
        <w:spacing w:before="0" w:beforeAutospacing="0" w:after="0" w:afterAutospacing="0"/>
        <w:rPr>
          <w:rFonts w:ascii="Arial" w:hAnsi="Arial" w:cs="Arial"/>
          <w:sz w:val="36"/>
          <w:szCs w:val="36"/>
        </w:rPr>
      </w:pPr>
      <w:r w:rsidRPr="0024557D">
        <w:rPr>
          <w:rFonts w:ascii="Arial" w:hAnsi="Arial" w:cs="Arial"/>
          <w:sz w:val="36"/>
          <w:szCs w:val="36"/>
          <w:rtl/>
        </w:rPr>
        <w:t>لكل حقل من حقول علم الاجتماع مادة اجتماعية يحددها هو</w:t>
      </w:r>
    </w:p>
    <w:p w:rsidR="0024557D" w:rsidRPr="0024557D" w:rsidRDefault="0024557D" w:rsidP="0024557D">
      <w:pPr>
        <w:pStyle w:val="a3"/>
        <w:bidi/>
        <w:spacing w:before="0" w:beforeAutospacing="0" w:after="0" w:afterAutospacing="0"/>
        <w:rPr>
          <w:rFonts w:ascii="Arial" w:hAnsi="Arial" w:cs="Arial"/>
          <w:sz w:val="36"/>
          <w:szCs w:val="36"/>
          <w:rtl/>
        </w:rPr>
      </w:pPr>
      <w:r w:rsidRPr="0024557D">
        <w:rPr>
          <w:rFonts w:ascii="Arial" w:hAnsi="Arial" w:cs="Arial"/>
          <w:sz w:val="36"/>
          <w:szCs w:val="36"/>
          <w:rtl/>
        </w:rPr>
        <w:t>لكي يستخدمها في بناء معرفته التخصصية:</w:t>
      </w:r>
    </w:p>
    <w:p w:rsidR="0024557D" w:rsidRPr="0024557D" w:rsidRDefault="0024557D" w:rsidP="0024557D">
      <w:pPr>
        <w:pStyle w:val="a3"/>
        <w:bidi/>
        <w:spacing w:before="0" w:beforeAutospacing="0" w:after="0" w:afterAutospacing="0"/>
        <w:rPr>
          <w:rFonts w:ascii="Arial" w:hAnsi="Arial" w:cs="Arial"/>
          <w:sz w:val="36"/>
          <w:szCs w:val="36"/>
          <w:rtl/>
        </w:rPr>
      </w:pPr>
      <w:r w:rsidRPr="0024557D">
        <w:rPr>
          <w:rFonts w:ascii="Arial" w:hAnsi="Arial" w:cs="Arial"/>
          <w:color w:val="FF0000"/>
          <w:sz w:val="36"/>
          <w:szCs w:val="36"/>
          <w:rtl/>
        </w:rPr>
        <w:t>علم الاجتماع الريفي</w:t>
      </w:r>
      <w:r>
        <w:rPr>
          <w:rFonts w:ascii="Arial" w:hAnsi="Arial" w:cs="Arial" w:hint="cs"/>
          <w:sz w:val="36"/>
          <w:szCs w:val="36"/>
          <w:rtl/>
        </w:rPr>
        <w:t>:</w:t>
      </w:r>
      <w:r w:rsidRPr="0024557D">
        <w:rPr>
          <w:rFonts w:ascii="Arial" w:hAnsi="Arial" w:cs="Arial"/>
          <w:sz w:val="36"/>
          <w:szCs w:val="36"/>
          <w:rtl/>
        </w:rPr>
        <w:t xml:space="preserve"> له مادته المتكونة من المجتمع القروي والمحلي</w:t>
      </w:r>
    </w:p>
    <w:p w:rsidR="0024557D" w:rsidRPr="0024557D" w:rsidRDefault="0024557D" w:rsidP="0024557D">
      <w:pPr>
        <w:pStyle w:val="a3"/>
        <w:bidi/>
        <w:spacing w:before="0" w:beforeAutospacing="0" w:after="0" w:afterAutospacing="0"/>
        <w:rPr>
          <w:rFonts w:ascii="Arial" w:hAnsi="Arial" w:cs="Arial" w:hint="cs"/>
          <w:sz w:val="36"/>
          <w:szCs w:val="36"/>
          <w:rtl/>
        </w:rPr>
      </w:pPr>
      <w:r>
        <w:rPr>
          <w:rFonts w:ascii="Arial" w:hAnsi="Arial" w:cs="Arial" w:hint="cs"/>
          <w:sz w:val="36"/>
          <w:szCs w:val="36"/>
          <w:rtl/>
        </w:rPr>
        <w:t>(</w:t>
      </w:r>
      <w:r w:rsidRPr="0024557D">
        <w:rPr>
          <w:rFonts w:ascii="Arial" w:hAnsi="Arial" w:cs="Arial"/>
          <w:sz w:val="36"/>
          <w:szCs w:val="36"/>
          <w:rtl/>
        </w:rPr>
        <w:t>الجيرة – العشيرة- ومجالسهم التعاونية</w:t>
      </w:r>
      <w:r>
        <w:rPr>
          <w:rFonts w:ascii="Arial" w:hAnsi="Arial" w:cs="Arial" w:hint="cs"/>
          <w:sz w:val="36"/>
          <w:szCs w:val="36"/>
          <w:rtl/>
        </w:rPr>
        <w:t>)</w:t>
      </w:r>
    </w:p>
    <w:p w:rsidR="0024557D" w:rsidRPr="0024557D" w:rsidRDefault="0024557D" w:rsidP="0024557D">
      <w:pPr>
        <w:pStyle w:val="a3"/>
        <w:bidi/>
        <w:spacing w:before="0" w:beforeAutospacing="0" w:after="0" w:afterAutospacing="0"/>
        <w:rPr>
          <w:rFonts w:ascii="Arial" w:hAnsi="Arial" w:cs="Arial"/>
          <w:sz w:val="36"/>
          <w:szCs w:val="36"/>
          <w:rtl/>
        </w:rPr>
      </w:pPr>
      <w:r w:rsidRPr="0024557D">
        <w:rPr>
          <w:rFonts w:ascii="Arial" w:hAnsi="Arial" w:cs="Arial"/>
          <w:color w:val="FF0000"/>
          <w:sz w:val="36"/>
          <w:szCs w:val="36"/>
          <w:rtl/>
        </w:rPr>
        <w:t xml:space="preserve">علم السكان </w:t>
      </w:r>
      <w:r w:rsidRPr="0024557D">
        <w:rPr>
          <w:rFonts w:ascii="Arial" w:hAnsi="Arial" w:cs="Arial"/>
          <w:color w:val="FF0000"/>
          <w:sz w:val="36"/>
          <w:szCs w:val="36"/>
        </w:rPr>
        <w:t xml:space="preserve">) </w:t>
      </w:r>
      <w:proofErr w:type="spellStart"/>
      <w:r w:rsidRPr="0024557D">
        <w:rPr>
          <w:rFonts w:ascii="Arial" w:hAnsi="Arial" w:cs="Arial"/>
          <w:color w:val="FF0000"/>
          <w:sz w:val="36"/>
          <w:szCs w:val="36"/>
          <w:rtl/>
        </w:rPr>
        <w:t>الديموغرافية</w:t>
      </w:r>
      <w:proofErr w:type="spellEnd"/>
      <w:r w:rsidRPr="0024557D">
        <w:rPr>
          <w:rFonts w:ascii="Arial" w:hAnsi="Arial" w:cs="Arial"/>
          <w:color w:val="FF0000"/>
          <w:sz w:val="36"/>
          <w:szCs w:val="36"/>
        </w:rPr>
        <w:t>(</w:t>
      </w:r>
      <w:r>
        <w:rPr>
          <w:rFonts w:ascii="Arial" w:hAnsi="Arial" w:cs="Arial"/>
          <w:sz w:val="36"/>
          <w:szCs w:val="36"/>
        </w:rPr>
        <w:t xml:space="preserve"> </w:t>
      </w:r>
      <w:r w:rsidRPr="0024557D">
        <w:rPr>
          <w:rFonts w:ascii="Arial" w:hAnsi="Arial" w:cs="Arial"/>
          <w:sz w:val="36"/>
          <w:szCs w:val="36"/>
          <w:rtl/>
        </w:rPr>
        <w:t xml:space="preserve"> له مادته الاجتماعية لبناء معرفته</w:t>
      </w:r>
    </w:p>
    <w:p w:rsidR="0024557D" w:rsidRPr="0024557D" w:rsidRDefault="0024557D" w:rsidP="0024557D">
      <w:pPr>
        <w:pStyle w:val="a3"/>
        <w:bidi/>
        <w:spacing w:before="0" w:beforeAutospacing="0" w:after="0" w:afterAutospacing="0"/>
        <w:rPr>
          <w:rFonts w:ascii="Arial" w:hAnsi="Arial" w:cs="Arial"/>
          <w:sz w:val="36"/>
          <w:szCs w:val="36"/>
          <w:rtl/>
        </w:rPr>
      </w:pPr>
      <w:r w:rsidRPr="0024557D">
        <w:rPr>
          <w:rFonts w:ascii="Arial" w:hAnsi="Arial" w:cs="Arial"/>
          <w:sz w:val="36"/>
          <w:szCs w:val="36"/>
          <w:rtl/>
        </w:rPr>
        <w:t xml:space="preserve">السكانية </w:t>
      </w:r>
      <w:r>
        <w:rPr>
          <w:rFonts w:ascii="Arial" w:hAnsi="Arial" w:cs="Arial"/>
          <w:sz w:val="36"/>
          <w:szCs w:val="36"/>
        </w:rPr>
        <w:t xml:space="preserve">) </w:t>
      </w:r>
      <w:r w:rsidRPr="0024557D">
        <w:rPr>
          <w:rFonts w:ascii="Arial" w:hAnsi="Arial" w:cs="Arial"/>
          <w:sz w:val="36"/>
          <w:szCs w:val="36"/>
          <w:rtl/>
        </w:rPr>
        <w:t>الوفيات- الولادات- الزيجات- الطلاق- حجم</w:t>
      </w:r>
    </w:p>
    <w:p w:rsidR="0024557D" w:rsidRPr="0024557D" w:rsidRDefault="0024557D" w:rsidP="0024557D">
      <w:pPr>
        <w:pStyle w:val="a3"/>
        <w:bidi/>
        <w:spacing w:before="0" w:beforeAutospacing="0" w:after="0" w:afterAutospacing="0"/>
        <w:rPr>
          <w:rFonts w:ascii="Arial" w:hAnsi="Arial" w:cs="Arial"/>
          <w:sz w:val="36"/>
          <w:szCs w:val="36"/>
        </w:rPr>
      </w:pPr>
      <w:r w:rsidRPr="0024557D">
        <w:rPr>
          <w:rFonts w:ascii="Arial" w:hAnsi="Arial" w:cs="Arial"/>
          <w:sz w:val="36"/>
          <w:szCs w:val="36"/>
          <w:rtl/>
        </w:rPr>
        <w:t>الأسرة- تنظيم النسل والزيادة السكانية</w:t>
      </w:r>
      <w:r>
        <w:rPr>
          <w:rFonts w:ascii="Arial" w:hAnsi="Arial" w:cs="Arial"/>
          <w:sz w:val="36"/>
          <w:szCs w:val="36"/>
        </w:rPr>
        <w:t>(</w:t>
      </w:r>
    </w:p>
    <w:p w:rsidR="00CD40D0" w:rsidRPr="0024557D" w:rsidRDefault="00CD40D0" w:rsidP="00CD40D0">
      <w:pPr>
        <w:pStyle w:val="a3"/>
        <w:shd w:val="clear" w:color="auto" w:fill="FFFFFF"/>
        <w:spacing w:before="96" w:after="120" w:line="365" w:lineRule="atLeast"/>
        <w:jc w:val="right"/>
        <w:rPr>
          <w:rFonts w:ascii="Arial" w:hAnsi="Arial" w:cs="Arial" w:hint="cs"/>
          <w:color w:val="000000"/>
          <w:sz w:val="36"/>
          <w:szCs w:val="36"/>
          <w:shd w:val="clear" w:color="auto" w:fill="FFFFFF"/>
          <w:rtl/>
        </w:rPr>
      </w:pPr>
      <w:r w:rsidRPr="0024557D">
        <w:rPr>
          <w:rFonts w:ascii="Arial" w:hAnsi="Arial" w:cs="Arial"/>
          <w:color w:val="000000"/>
          <w:sz w:val="36"/>
          <w:szCs w:val="36"/>
          <w:shd w:val="clear" w:color="auto" w:fill="FFFFFF"/>
          <w:rtl/>
        </w:rPr>
        <w:t xml:space="preserve">علم الاجتماع </w:t>
      </w:r>
      <w:r w:rsidRPr="0024557D">
        <w:rPr>
          <w:rFonts w:ascii="Arial" w:hAnsi="Arial" w:cs="Arial" w:hint="cs"/>
          <w:color w:val="000000"/>
          <w:sz w:val="36"/>
          <w:szCs w:val="36"/>
          <w:shd w:val="clear" w:color="auto" w:fill="FFFFFF"/>
          <w:rtl/>
        </w:rPr>
        <w:t>الريفي</w:t>
      </w:r>
      <w:r w:rsidRPr="0024557D">
        <w:rPr>
          <w:rFonts w:ascii="Arial" w:hAnsi="Arial" w:cs="Arial"/>
          <w:color w:val="000000"/>
          <w:sz w:val="36"/>
          <w:szCs w:val="36"/>
          <w:shd w:val="clear" w:color="auto" w:fill="FFFFFF"/>
        </w:rPr>
        <w:t xml:space="preserve">  </w:t>
      </w:r>
      <w:r w:rsidRPr="0024557D">
        <w:rPr>
          <w:rFonts w:ascii="Arial" w:hAnsi="Arial" w:cs="Arial"/>
          <w:color w:val="000000"/>
          <w:sz w:val="36"/>
          <w:szCs w:val="36"/>
        </w:rPr>
        <w:t xml:space="preserve"> </w:t>
      </w:r>
    </w:p>
    <w:p w:rsidR="00CD40D0" w:rsidRPr="0024557D" w:rsidRDefault="00CD40D0" w:rsidP="00CD40D0">
      <w:pPr>
        <w:pStyle w:val="a3"/>
        <w:shd w:val="clear" w:color="auto" w:fill="FFFFFF"/>
        <w:spacing w:before="96" w:after="120" w:line="365" w:lineRule="atLeast"/>
        <w:jc w:val="right"/>
        <w:rPr>
          <w:rFonts w:ascii="Arial" w:hAnsi="Arial" w:cs="Arial"/>
          <w:color w:val="000000"/>
          <w:sz w:val="36"/>
          <w:szCs w:val="36"/>
        </w:rPr>
      </w:pPr>
      <w:r w:rsidRPr="0024557D">
        <w:rPr>
          <w:rFonts w:ascii="Arial" w:hAnsi="Arial" w:cs="Arial"/>
          <w:color w:val="000000"/>
          <w:sz w:val="36"/>
          <w:szCs w:val="36"/>
          <w:shd w:val="clear" w:color="auto" w:fill="FFFFFF"/>
          <w:rtl/>
        </w:rPr>
        <w:t xml:space="preserve">هو أحد الفروع التطبيقية لعلم الاجتماع العام, نشأ </w:t>
      </w:r>
      <w:proofErr w:type="spellStart"/>
      <w:r w:rsidRPr="0024557D">
        <w:rPr>
          <w:rFonts w:ascii="Arial" w:hAnsi="Arial" w:cs="Arial"/>
          <w:color w:val="000000"/>
          <w:sz w:val="36"/>
          <w:szCs w:val="36"/>
          <w:shd w:val="clear" w:color="auto" w:fill="FFFFFF"/>
          <w:rtl/>
        </w:rPr>
        <w:t>بداعى</w:t>
      </w:r>
      <w:proofErr w:type="spellEnd"/>
      <w:r w:rsidRPr="0024557D">
        <w:rPr>
          <w:rFonts w:ascii="Arial" w:hAnsi="Arial" w:cs="Arial"/>
          <w:color w:val="000000"/>
          <w:sz w:val="36"/>
          <w:szCs w:val="36"/>
          <w:shd w:val="clear" w:color="auto" w:fill="FFFFFF"/>
          <w:rtl/>
        </w:rPr>
        <w:t xml:space="preserve"> الحاجة </w:t>
      </w:r>
      <w:proofErr w:type="spellStart"/>
      <w:r w:rsidRPr="0024557D">
        <w:rPr>
          <w:rFonts w:ascii="Arial" w:hAnsi="Arial" w:cs="Arial"/>
          <w:color w:val="000000"/>
          <w:sz w:val="36"/>
          <w:szCs w:val="36"/>
          <w:shd w:val="clear" w:color="auto" w:fill="FFFFFF"/>
          <w:rtl/>
        </w:rPr>
        <w:t>العمليه</w:t>
      </w:r>
      <w:proofErr w:type="spellEnd"/>
      <w:r w:rsidRPr="0024557D">
        <w:rPr>
          <w:rFonts w:ascii="Arial" w:hAnsi="Arial" w:cs="Arial"/>
          <w:color w:val="000000"/>
          <w:sz w:val="36"/>
          <w:szCs w:val="36"/>
          <w:shd w:val="clear" w:color="auto" w:fill="FFFFFF"/>
          <w:rtl/>
        </w:rPr>
        <w:t xml:space="preserve"> </w:t>
      </w:r>
      <w:proofErr w:type="spellStart"/>
      <w:r w:rsidRPr="0024557D">
        <w:rPr>
          <w:rFonts w:ascii="Arial" w:hAnsi="Arial" w:cs="Arial"/>
          <w:color w:val="000000"/>
          <w:sz w:val="36"/>
          <w:szCs w:val="36"/>
          <w:shd w:val="clear" w:color="auto" w:fill="FFFFFF"/>
          <w:rtl/>
        </w:rPr>
        <w:t>اليه</w:t>
      </w:r>
      <w:proofErr w:type="spellEnd"/>
      <w:r w:rsidRPr="0024557D">
        <w:rPr>
          <w:rFonts w:ascii="Arial" w:hAnsi="Arial" w:cs="Arial"/>
          <w:color w:val="000000"/>
          <w:sz w:val="36"/>
          <w:szCs w:val="36"/>
          <w:shd w:val="clear" w:color="auto" w:fill="FFFFFF"/>
          <w:rtl/>
        </w:rPr>
        <w:t xml:space="preserve"> أولا في الولايات المتحدة الأمريكية، حيث واجهت أمريكا في نهايات الفرن التاسع عشر وبدايات الفرن العشرين مشاكل كبيرة في ريفها </w:t>
      </w:r>
      <w:proofErr w:type="spellStart"/>
      <w:r w:rsidRPr="0024557D">
        <w:rPr>
          <w:rFonts w:ascii="Arial" w:hAnsi="Arial" w:cs="Arial"/>
          <w:color w:val="000000"/>
          <w:sz w:val="36"/>
          <w:szCs w:val="36"/>
          <w:shd w:val="clear" w:color="auto" w:fill="FFFFFF"/>
          <w:rtl/>
        </w:rPr>
        <w:t>المتنامى</w:t>
      </w:r>
      <w:proofErr w:type="spellEnd"/>
      <w:r w:rsidRPr="0024557D">
        <w:rPr>
          <w:rFonts w:ascii="Arial" w:hAnsi="Arial" w:cs="Arial"/>
          <w:color w:val="000000"/>
          <w:sz w:val="36"/>
          <w:szCs w:val="36"/>
          <w:shd w:val="clear" w:color="auto" w:fill="FFFFFF"/>
          <w:rtl/>
        </w:rPr>
        <w:t xml:space="preserve"> لم تستطع السياسات ولا التنظيمات الإدارية ولا وسائل الدعم </w:t>
      </w:r>
      <w:proofErr w:type="spellStart"/>
      <w:r w:rsidRPr="0024557D">
        <w:rPr>
          <w:rFonts w:ascii="Arial" w:hAnsi="Arial" w:cs="Arial"/>
          <w:color w:val="000000"/>
          <w:sz w:val="36"/>
          <w:szCs w:val="36"/>
          <w:shd w:val="clear" w:color="auto" w:fill="FFFFFF"/>
          <w:rtl/>
        </w:rPr>
        <w:t>التقنى</w:t>
      </w:r>
      <w:proofErr w:type="spellEnd"/>
      <w:r w:rsidRPr="0024557D">
        <w:rPr>
          <w:rFonts w:ascii="Arial" w:hAnsi="Arial" w:cs="Arial"/>
          <w:color w:val="000000"/>
          <w:sz w:val="36"/>
          <w:szCs w:val="36"/>
          <w:shd w:val="clear" w:color="auto" w:fill="FFFFFF"/>
          <w:rtl/>
        </w:rPr>
        <w:t xml:space="preserve"> ولا جهود الخدمة الاجتماعية القيام </w:t>
      </w:r>
      <w:proofErr w:type="spellStart"/>
      <w:r w:rsidRPr="0024557D">
        <w:rPr>
          <w:rFonts w:ascii="Arial" w:hAnsi="Arial" w:cs="Arial"/>
          <w:color w:val="000000"/>
          <w:sz w:val="36"/>
          <w:szCs w:val="36"/>
          <w:shd w:val="clear" w:color="auto" w:fill="FFFFFF"/>
          <w:rtl/>
        </w:rPr>
        <w:t>يها</w:t>
      </w:r>
      <w:proofErr w:type="spellEnd"/>
      <w:r w:rsidRPr="0024557D">
        <w:rPr>
          <w:rFonts w:ascii="Arial" w:hAnsi="Arial" w:cs="Arial"/>
          <w:color w:val="000000"/>
          <w:sz w:val="36"/>
          <w:szCs w:val="36"/>
          <w:shd w:val="clear" w:color="auto" w:fill="FFFFFF"/>
          <w:rtl/>
        </w:rPr>
        <w:t xml:space="preserve">. وتطلب الأمر لجنة برلمانية من الكونجرس لدراسة الأوضاع في الريف لتوصى باستحداث تخصص </w:t>
      </w:r>
      <w:proofErr w:type="spellStart"/>
      <w:r w:rsidRPr="0024557D">
        <w:rPr>
          <w:rFonts w:ascii="Arial" w:hAnsi="Arial" w:cs="Arial"/>
          <w:color w:val="000000"/>
          <w:sz w:val="36"/>
          <w:szCs w:val="36"/>
          <w:shd w:val="clear" w:color="auto" w:fill="FFFFFF"/>
          <w:rtl/>
        </w:rPr>
        <w:t>أكاديمى</w:t>
      </w:r>
      <w:proofErr w:type="spellEnd"/>
      <w:r w:rsidRPr="0024557D">
        <w:rPr>
          <w:rFonts w:ascii="Arial" w:hAnsi="Arial" w:cs="Arial"/>
          <w:color w:val="000000"/>
          <w:sz w:val="36"/>
          <w:szCs w:val="36"/>
          <w:shd w:val="clear" w:color="auto" w:fill="FFFFFF"/>
          <w:rtl/>
        </w:rPr>
        <w:t xml:space="preserve"> يعنى بشئون السكان </w:t>
      </w:r>
      <w:proofErr w:type="spellStart"/>
      <w:r w:rsidRPr="0024557D">
        <w:rPr>
          <w:rFonts w:ascii="Arial" w:hAnsi="Arial" w:cs="Arial"/>
          <w:color w:val="000000"/>
          <w:sz w:val="36"/>
          <w:szCs w:val="36"/>
          <w:shd w:val="clear" w:color="auto" w:fill="FFFFFF"/>
          <w:rtl/>
        </w:rPr>
        <w:t>الريفين</w:t>
      </w:r>
      <w:proofErr w:type="spellEnd"/>
      <w:r w:rsidRPr="0024557D">
        <w:rPr>
          <w:rFonts w:ascii="Arial" w:hAnsi="Arial" w:cs="Arial"/>
          <w:color w:val="000000"/>
          <w:sz w:val="36"/>
          <w:szCs w:val="36"/>
          <w:shd w:val="clear" w:color="auto" w:fill="FFFFFF"/>
          <w:rtl/>
        </w:rPr>
        <w:t xml:space="preserve"> بأمريكا، وقد حدث ثم انتقل العلم كعلم </w:t>
      </w:r>
      <w:proofErr w:type="spellStart"/>
      <w:r w:rsidRPr="0024557D">
        <w:rPr>
          <w:rFonts w:ascii="Arial" w:hAnsi="Arial" w:cs="Arial"/>
          <w:color w:val="000000"/>
          <w:sz w:val="36"/>
          <w:szCs w:val="36"/>
          <w:shd w:val="clear" w:color="auto" w:fill="FFFFFF"/>
          <w:rtl/>
        </w:rPr>
        <w:t>تطبيقى</w:t>
      </w:r>
      <w:proofErr w:type="spellEnd"/>
      <w:r w:rsidRPr="0024557D">
        <w:rPr>
          <w:rFonts w:ascii="Arial" w:hAnsi="Arial" w:cs="Arial"/>
          <w:color w:val="000000"/>
          <w:sz w:val="36"/>
          <w:szCs w:val="36"/>
          <w:shd w:val="clear" w:color="auto" w:fill="FFFFFF"/>
          <w:rtl/>
        </w:rPr>
        <w:t xml:space="preserve"> بعد الحرب العالمية الأولى إلى أوروبا- وان كان </w:t>
      </w:r>
      <w:proofErr w:type="spellStart"/>
      <w:r w:rsidRPr="0024557D">
        <w:rPr>
          <w:rFonts w:ascii="Arial" w:hAnsi="Arial" w:cs="Arial"/>
          <w:color w:val="000000"/>
          <w:sz w:val="36"/>
          <w:szCs w:val="36"/>
          <w:shd w:val="clear" w:color="auto" w:fill="FFFFFF"/>
          <w:rtl/>
        </w:rPr>
        <w:t>الاوربين</w:t>
      </w:r>
      <w:proofErr w:type="spellEnd"/>
      <w:r w:rsidRPr="0024557D">
        <w:rPr>
          <w:rFonts w:ascii="Arial" w:hAnsi="Arial" w:cs="Arial"/>
          <w:color w:val="000000"/>
          <w:sz w:val="36"/>
          <w:szCs w:val="36"/>
          <w:shd w:val="clear" w:color="auto" w:fill="FFFFFF"/>
          <w:rtl/>
        </w:rPr>
        <w:t xml:space="preserve"> سبقوا </w:t>
      </w:r>
      <w:proofErr w:type="spellStart"/>
      <w:r w:rsidRPr="0024557D">
        <w:rPr>
          <w:rFonts w:ascii="Arial" w:hAnsi="Arial" w:cs="Arial"/>
          <w:color w:val="000000"/>
          <w:sz w:val="36"/>
          <w:szCs w:val="36"/>
          <w:shd w:val="clear" w:color="auto" w:fill="FFFFFF"/>
          <w:rtl/>
        </w:rPr>
        <w:t>فى</w:t>
      </w:r>
      <w:proofErr w:type="spellEnd"/>
      <w:r w:rsidRPr="0024557D">
        <w:rPr>
          <w:rFonts w:ascii="Arial" w:hAnsi="Arial" w:cs="Arial"/>
          <w:color w:val="000000"/>
          <w:sz w:val="36"/>
          <w:szCs w:val="36"/>
          <w:shd w:val="clear" w:color="auto" w:fill="FFFFFF"/>
          <w:rtl/>
        </w:rPr>
        <w:t xml:space="preserve"> </w:t>
      </w:r>
      <w:proofErr w:type="spellStart"/>
      <w:r w:rsidRPr="0024557D">
        <w:rPr>
          <w:rFonts w:ascii="Arial" w:hAnsi="Arial" w:cs="Arial"/>
          <w:color w:val="000000"/>
          <w:sz w:val="36"/>
          <w:szCs w:val="36"/>
          <w:shd w:val="clear" w:color="auto" w:fill="FFFFFF"/>
          <w:rtl/>
        </w:rPr>
        <w:t>الامريكيين</w:t>
      </w:r>
      <w:proofErr w:type="spellEnd"/>
      <w:r w:rsidRPr="0024557D">
        <w:rPr>
          <w:rFonts w:ascii="Arial" w:hAnsi="Arial" w:cs="Arial"/>
          <w:color w:val="000000"/>
          <w:sz w:val="36"/>
          <w:szCs w:val="36"/>
          <w:shd w:val="clear" w:color="auto" w:fill="FFFFFF"/>
          <w:rtl/>
        </w:rPr>
        <w:t xml:space="preserve"> </w:t>
      </w:r>
      <w:proofErr w:type="spellStart"/>
      <w:r w:rsidRPr="0024557D">
        <w:rPr>
          <w:rFonts w:ascii="Arial" w:hAnsi="Arial" w:cs="Arial"/>
          <w:color w:val="000000"/>
          <w:sz w:val="36"/>
          <w:szCs w:val="36"/>
          <w:shd w:val="clear" w:color="auto" w:fill="FFFFFF"/>
          <w:rtl/>
        </w:rPr>
        <w:t>فى</w:t>
      </w:r>
      <w:proofErr w:type="spellEnd"/>
      <w:r w:rsidRPr="0024557D">
        <w:rPr>
          <w:rFonts w:ascii="Arial" w:hAnsi="Arial" w:cs="Arial"/>
          <w:color w:val="000000"/>
          <w:sz w:val="36"/>
          <w:szCs w:val="36"/>
          <w:shd w:val="clear" w:color="auto" w:fill="FFFFFF"/>
          <w:rtl/>
        </w:rPr>
        <w:t xml:space="preserve"> الاهتمام بالدراسات الريفية بشكل مجرد. ثم إلى العالم الثالث ومصر التي دخلها كذلك من باب العمل </w:t>
      </w:r>
      <w:proofErr w:type="spellStart"/>
      <w:r w:rsidRPr="0024557D">
        <w:rPr>
          <w:rFonts w:ascii="Arial" w:hAnsi="Arial" w:cs="Arial"/>
          <w:color w:val="000000"/>
          <w:sz w:val="36"/>
          <w:szCs w:val="36"/>
          <w:shd w:val="clear" w:color="auto" w:fill="FFFFFF"/>
          <w:rtl/>
        </w:rPr>
        <w:t>الاجتماعى</w:t>
      </w:r>
      <w:proofErr w:type="spellEnd"/>
      <w:r w:rsidRPr="0024557D">
        <w:rPr>
          <w:rFonts w:ascii="Arial" w:hAnsi="Arial" w:cs="Arial"/>
          <w:color w:val="000000"/>
          <w:sz w:val="36"/>
          <w:szCs w:val="36"/>
          <w:shd w:val="clear" w:color="auto" w:fill="FFFFFF"/>
          <w:rtl/>
        </w:rPr>
        <w:t xml:space="preserve"> </w:t>
      </w:r>
      <w:proofErr w:type="spellStart"/>
      <w:r w:rsidRPr="0024557D">
        <w:rPr>
          <w:rFonts w:ascii="Arial" w:hAnsi="Arial" w:cs="Arial"/>
          <w:color w:val="000000"/>
          <w:sz w:val="36"/>
          <w:szCs w:val="36"/>
          <w:shd w:val="clear" w:color="auto" w:fill="FFFFFF"/>
          <w:rtl/>
        </w:rPr>
        <w:t>والخيرى</w:t>
      </w:r>
      <w:proofErr w:type="spellEnd"/>
      <w:r w:rsidRPr="0024557D">
        <w:rPr>
          <w:rFonts w:ascii="Arial" w:hAnsi="Arial" w:cs="Arial"/>
          <w:color w:val="000000"/>
          <w:sz w:val="36"/>
          <w:szCs w:val="36"/>
          <w:shd w:val="clear" w:color="auto" w:fill="FFFFFF"/>
          <w:rtl/>
        </w:rPr>
        <w:t xml:space="preserve"> ثم الخدمة الاجتماعية وقد لعب الدكتور / أحمد حسين وزير الشئون الاجتماعية المصري ثم وزير الخارجية دورا رائدا في ذلك مستغلا علاقاته الطيبة مع الأمريكيين، ثم تم </w:t>
      </w:r>
      <w:proofErr w:type="spellStart"/>
      <w:r w:rsidRPr="0024557D">
        <w:rPr>
          <w:rFonts w:ascii="Arial" w:hAnsi="Arial" w:cs="Arial"/>
          <w:color w:val="000000"/>
          <w:sz w:val="36"/>
          <w:szCs w:val="36"/>
          <w:shd w:val="clear" w:color="auto" w:fill="FFFFFF"/>
          <w:rtl/>
        </w:rPr>
        <w:t>تأسيسة</w:t>
      </w:r>
      <w:proofErr w:type="spellEnd"/>
      <w:r w:rsidRPr="0024557D">
        <w:rPr>
          <w:rFonts w:ascii="Arial" w:hAnsi="Arial" w:cs="Arial"/>
          <w:color w:val="000000"/>
          <w:sz w:val="36"/>
          <w:szCs w:val="36"/>
          <w:shd w:val="clear" w:color="auto" w:fill="FFFFFF"/>
          <w:rtl/>
        </w:rPr>
        <w:t xml:space="preserve"> أكاديميا ليقدم </w:t>
      </w:r>
      <w:proofErr w:type="spellStart"/>
      <w:r w:rsidRPr="0024557D">
        <w:rPr>
          <w:rFonts w:ascii="Arial" w:hAnsi="Arial" w:cs="Arial"/>
          <w:color w:val="000000"/>
          <w:sz w:val="36"/>
          <w:szCs w:val="36"/>
          <w:shd w:val="clear" w:color="auto" w:fill="FFFFFF"/>
          <w:rtl/>
        </w:rPr>
        <w:t>اطارا</w:t>
      </w:r>
      <w:proofErr w:type="spellEnd"/>
      <w:r w:rsidRPr="0024557D">
        <w:rPr>
          <w:rFonts w:ascii="Arial" w:hAnsi="Arial" w:cs="Arial"/>
          <w:color w:val="000000"/>
          <w:sz w:val="36"/>
          <w:szCs w:val="36"/>
          <w:shd w:val="clear" w:color="auto" w:fill="FFFFFF"/>
          <w:rtl/>
        </w:rPr>
        <w:t xml:space="preserve"> </w:t>
      </w:r>
      <w:proofErr w:type="spellStart"/>
      <w:r w:rsidRPr="0024557D">
        <w:rPr>
          <w:rFonts w:ascii="Arial" w:hAnsi="Arial" w:cs="Arial"/>
          <w:color w:val="000000"/>
          <w:sz w:val="36"/>
          <w:szCs w:val="36"/>
          <w:shd w:val="clear" w:color="auto" w:fill="FFFFFF"/>
          <w:rtl/>
        </w:rPr>
        <w:t>تنظيريا</w:t>
      </w:r>
      <w:proofErr w:type="spellEnd"/>
      <w:r w:rsidRPr="0024557D">
        <w:rPr>
          <w:rFonts w:ascii="Arial" w:hAnsi="Arial" w:cs="Arial"/>
          <w:color w:val="000000"/>
          <w:sz w:val="36"/>
          <w:szCs w:val="36"/>
          <w:shd w:val="clear" w:color="auto" w:fill="FFFFFF"/>
          <w:rtl/>
        </w:rPr>
        <w:t xml:space="preserve"> للتنمية في الريف.ولم </w:t>
      </w:r>
      <w:proofErr w:type="spellStart"/>
      <w:r w:rsidRPr="0024557D">
        <w:rPr>
          <w:rFonts w:ascii="Arial" w:hAnsi="Arial" w:cs="Arial"/>
          <w:color w:val="000000"/>
          <w:sz w:val="36"/>
          <w:szCs w:val="36"/>
          <w:shd w:val="clear" w:color="auto" w:fill="FFFFFF"/>
          <w:rtl/>
        </w:rPr>
        <w:t>يلبث</w:t>
      </w:r>
      <w:proofErr w:type="spellEnd"/>
      <w:r w:rsidRPr="0024557D">
        <w:rPr>
          <w:rFonts w:ascii="Arial" w:hAnsi="Arial" w:cs="Arial"/>
          <w:color w:val="000000"/>
          <w:sz w:val="36"/>
          <w:szCs w:val="36"/>
          <w:shd w:val="clear" w:color="auto" w:fill="FFFFFF"/>
          <w:rtl/>
        </w:rPr>
        <w:t xml:space="preserve"> أن أنتقل إلى العالم </w:t>
      </w:r>
      <w:proofErr w:type="spellStart"/>
      <w:r w:rsidRPr="0024557D">
        <w:rPr>
          <w:rFonts w:ascii="Arial" w:hAnsi="Arial" w:cs="Arial"/>
          <w:color w:val="000000"/>
          <w:sz w:val="36"/>
          <w:szCs w:val="36"/>
          <w:shd w:val="clear" w:color="auto" w:fill="FFFFFF"/>
          <w:rtl/>
        </w:rPr>
        <w:t>العربى</w:t>
      </w:r>
      <w:proofErr w:type="spellEnd"/>
      <w:r w:rsidRPr="0024557D">
        <w:rPr>
          <w:rFonts w:ascii="Arial" w:hAnsi="Arial" w:cs="Arial"/>
          <w:color w:val="000000"/>
          <w:sz w:val="36"/>
          <w:szCs w:val="36"/>
          <w:shd w:val="clear" w:color="auto" w:fill="FFFFFF"/>
          <w:rtl/>
        </w:rPr>
        <w:t xml:space="preserve"> متداخلا مع الساسة والعمل </w:t>
      </w:r>
      <w:proofErr w:type="spellStart"/>
      <w:r w:rsidRPr="0024557D">
        <w:rPr>
          <w:rFonts w:ascii="Arial" w:hAnsi="Arial" w:cs="Arial"/>
          <w:color w:val="000000"/>
          <w:sz w:val="36"/>
          <w:szCs w:val="36"/>
          <w:shd w:val="clear" w:color="auto" w:fill="FFFFFF"/>
          <w:rtl/>
        </w:rPr>
        <w:t>الاجتماعى</w:t>
      </w:r>
      <w:proofErr w:type="spellEnd"/>
      <w:r w:rsidRPr="0024557D">
        <w:rPr>
          <w:rFonts w:ascii="Arial" w:hAnsi="Arial" w:cs="Arial"/>
          <w:color w:val="000000"/>
          <w:sz w:val="36"/>
          <w:szCs w:val="36"/>
          <w:shd w:val="clear" w:color="auto" w:fill="FFFFFF"/>
          <w:rtl/>
        </w:rPr>
        <w:t xml:space="preserve"> والخدمة أو أكاديميا منفردا أو متداخلا مع علم اجتماع التنمية أو مرتديا مسمى علم الاجتماع </w:t>
      </w:r>
      <w:proofErr w:type="spellStart"/>
      <w:r w:rsidRPr="0024557D">
        <w:rPr>
          <w:rFonts w:ascii="Arial" w:hAnsi="Arial" w:cs="Arial"/>
          <w:color w:val="000000"/>
          <w:sz w:val="36"/>
          <w:szCs w:val="36"/>
          <w:shd w:val="clear" w:color="auto" w:fill="FFFFFF"/>
          <w:rtl/>
        </w:rPr>
        <w:t>القروى</w:t>
      </w:r>
      <w:proofErr w:type="spellEnd"/>
      <w:r w:rsidRPr="0024557D">
        <w:rPr>
          <w:rFonts w:ascii="Arial" w:hAnsi="Arial" w:cs="Arial"/>
          <w:color w:val="000000"/>
          <w:sz w:val="36"/>
          <w:szCs w:val="36"/>
          <w:shd w:val="clear" w:color="auto" w:fill="FFFFFF"/>
          <w:rtl/>
        </w:rPr>
        <w:t xml:space="preserve"> - كما في المغرب </w:t>
      </w:r>
      <w:proofErr w:type="spellStart"/>
      <w:r w:rsidRPr="0024557D">
        <w:rPr>
          <w:rFonts w:ascii="Arial" w:hAnsi="Arial" w:cs="Arial"/>
          <w:color w:val="000000"/>
          <w:sz w:val="36"/>
          <w:szCs w:val="36"/>
          <w:shd w:val="clear" w:color="auto" w:fill="FFFFFF"/>
          <w:rtl/>
        </w:rPr>
        <w:t>العربى</w:t>
      </w:r>
      <w:proofErr w:type="spellEnd"/>
      <w:r w:rsidRPr="0024557D">
        <w:rPr>
          <w:rFonts w:ascii="Arial" w:hAnsi="Arial" w:cs="Arial"/>
          <w:color w:val="000000"/>
          <w:sz w:val="36"/>
          <w:szCs w:val="36"/>
          <w:shd w:val="clear" w:color="auto" w:fill="FFFFFF"/>
          <w:rtl/>
        </w:rPr>
        <w:t xml:space="preserve"> - أو أحيانا علم الاجتماع </w:t>
      </w:r>
      <w:proofErr w:type="spellStart"/>
      <w:r w:rsidRPr="0024557D">
        <w:rPr>
          <w:rFonts w:ascii="Arial" w:hAnsi="Arial" w:cs="Arial"/>
          <w:color w:val="000000"/>
          <w:sz w:val="36"/>
          <w:szCs w:val="36"/>
          <w:shd w:val="clear" w:color="auto" w:fill="FFFFFF"/>
          <w:rtl/>
        </w:rPr>
        <w:t>البدوى</w:t>
      </w:r>
      <w:proofErr w:type="spellEnd"/>
      <w:r w:rsidRPr="0024557D">
        <w:rPr>
          <w:rFonts w:ascii="Arial" w:hAnsi="Arial" w:cs="Arial"/>
          <w:color w:val="000000"/>
          <w:sz w:val="36"/>
          <w:szCs w:val="36"/>
          <w:shd w:val="clear" w:color="auto" w:fill="FFFFFF"/>
          <w:rtl/>
        </w:rPr>
        <w:t xml:space="preserve"> كما في المشرق ومصر</w:t>
      </w:r>
      <w:r w:rsidRPr="0024557D">
        <w:rPr>
          <w:rFonts w:ascii="Arial" w:hAnsi="Arial" w:cs="Arial"/>
          <w:color w:val="000000"/>
          <w:sz w:val="36"/>
          <w:szCs w:val="36"/>
          <w:shd w:val="clear" w:color="auto" w:fill="FFFFFF"/>
        </w:rPr>
        <w:t>.</w:t>
      </w:r>
    </w:p>
    <w:p w:rsidR="00797AA9" w:rsidRPr="0024557D" w:rsidRDefault="00CD40D0" w:rsidP="00CD40D0">
      <w:pPr>
        <w:rPr>
          <w:rFonts w:ascii="Arial" w:hAnsi="Arial" w:cs="Arial" w:hint="cs"/>
          <w:color w:val="0070C0"/>
          <w:sz w:val="36"/>
          <w:szCs w:val="36"/>
          <w:shd w:val="clear" w:color="auto" w:fill="FFFFFF"/>
          <w:rtl/>
        </w:rPr>
      </w:pPr>
      <w:r w:rsidRPr="0024557D">
        <w:rPr>
          <w:rFonts w:ascii="Arial" w:hAnsi="Arial" w:cs="Arial"/>
          <w:color w:val="0070C0"/>
          <w:sz w:val="36"/>
          <w:szCs w:val="36"/>
          <w:shd w:val="clear" w:color="auto" w:fill="FFFFFF"/>
          <w:rtl/>
        </w:rPr>
        <w:t xml:space="preserve">هذا ويمكن تعريف الاجتماع </w:t>
      </w:r>
      <w:proofErr w:type="spellStart"/>
      <w:r w:rsidRPr="0024557D">
        <w:rPr>
          <w:rFonts w:ascii="Arial" w:hAnsi="Arial" w:cs="Arial"/>
          <w:color w:val="0070C0"/>
          <w:sz w:val="36"/>
          <w:szCs w:val="36"/>
          <w:shd w:val="clear" w:color="auto" w:fill="FFFFFF"/>
          <w:rtl/>
        </w:rPr>
        <w:t>الريفى</w:t>
      </w:r>
      <w:proofErr w:type="spellEnd"/>
      <w:r w:rsidRPr="0024557D">
        <w:rPr>
          <w:rFonts w:ascii="Arial" w:hAnsi="Arial" w:cs="Arial"/>
          <w:color w:val="0070C0"/>
          <w:sz w:val="36"/>
          <w:szCs w:val="36"/>
          <w:shd w:val="clear" w:color="auto" w:fill="FFFFFF"/>
          <w:rtl/>
        </w:rPr>
        <w:t xml:space="preserve"> ببساطة على أنه "الدراسة العلمية للعلاقات </w:t>
      </w:r>
      <w:proofErr w:type="spellStart"/>
      <w:r w:rsidRPr="0024557D">
        <w:rPr>
          <w:rFonts w:ascii="Arial" w:hAnsi="Arial" w:cs="Arial"/>
          <w:color w:val="0070C0"/>
          <w:sz w:val="36"/>
          <w:szCs w:val="36"/>
          <w:shd w:val="clear" w:color="auto" w:fill="FFFFFF"/>
          <w:rtl/>
        </w:rPr>
        <w:t>الإنسانيه</w:t>
      </w:r>
      <w:proofErr w:type="spellEnd"/>
      <w:r w:rsidRPr="0024557D">
        <w:rPr>
          <w:rFonts w:ascii="Arial" w:hAnsi="Arial" w:cs="Arial"/>
          <w:color w:val="0070C0"/>
          <w:sz w:val="36"/>
          <w:szCs w:val="36"/>
          <w:shd w:val="clear" w:color="auto" w:fill="FFFFFF"/>
          <w:rtl/>
        </w:rPr>
        <w:t xml:space="preserve"> في البيئة الريفية", وقد أوضح العالم الأمريكي </w:t>
      </w:r>
      <w:proofErr w:type="spellStart"/>
      <w:r w:rsidRPr="0024557D">
        <w:rPr>
          <w:rFonts w:ascii="Arial" w:hAnsi="Arial" w:cs="Arial"/>
          <w:color w:val="0070C0"/>
          <w:sz w:val="36"/>
          <w:szCs w:val="36"/>
          <w:shd w:val="clear" w:color="auto" w:fill="FFFFFF"/>
          <w:rtl/>
        </w:rPr>
        <w:t>لورى</w:t>
      </w:r>
      <w:proofErr w:type="spellEnd"/>
      <w:r w:rsidRPr="0024557D">
        <w:rPr>
          <w:rFonts w:ascii="Arial" w:hAnsi="Arial" w:cs="Arial"/>
          <w:color w:val="0070C0"/>
          <w:sz w:val="36"/>
          <w:szCs w:val="36"/>
          <w:shd w:val="clear" w:color="auto" w:fill="FFFFFF"/>
          <w:rtl/>
        </w:rPr>
        <w:t xml:space="preserve"> </w:t>
      </w:r>
      <w:proofErr w:type="spellStart"/>
      <w:r w:rsidRPr="0024557D">
        <w:rPr>
          <w:rFonts w:ascii="Arial" w:hAnsi="Arial" w:cs="Arial"/>
          <w:color w:val="0070C0"/>
          <w:sz w:val="36"/>
          <w:szCs w:val="36"/>
          <w:shd w:val="clear" w:color="auto" w:fill="FFFFFF"/>
          <w:rtl/>
        </w:rPr>
        <w:t>نلسون</w:t>
      </w:r>
      <w:proofErr w:type="spellEnd"/>
      <w:r w:rsidRPr="0024557D">
        <w:rPr>
          <w:rFonts w:ascii="Arial" w:hAnsi="Arial" w:cs="Arial"/>
          <w:color w:val="0070C0"/>
          <w:sz w:val="36"/>
          <w:szCs w:val="36"/>
          <w:shd w:val="clear" w:color="auto" w:fill="FFFFFF"/>
        </w:rPr>
        <w:t xml:space="preserve"> </w:t>
      </w:r>
      <w:r w:rsidRPr="0024557D">
        <w:rPr>
          <w:rFonts w:ascii="Arial" w:hAnsi="Arial" w:cs="Arial" w:hint="cs"/>
          <w:color w:val="0070C0"/>
          <w:sz w:val="36"/>
          <w:szCs w:val="36"/>
          <w:shd w:val="clear" w:color="auto" w:fill="FFFFFF"/>
          <w:rtl/>
        </w:rPr>
        <w:t xml:space="preserve"> </w:t>
      </w:r>
      <w:proofErr w:type="spellStart"/>
      <w:r w:rsidRPr="0024557D">
        <w:rPr>
          <w:rFonts w:ascii="Arial" w:hAnsi="Arial" w:cs="Arial"/>
          <w:color w:val="0070C0"/>
          <w:sz w:val="36"/>
          <w:szCs w:val="36"/>
          <w:shd w:val="clear" w:color="auto" w:fill="FFFFFF"/>
        </w:rPr>
        <w:t>Lory</w:t>
      </w:r>
      <w:proofErr w:type="spellEnd"/>
      <w:r w:rsidRPr="0024557D">
        <w:rPr>
          <w:rFonts w:ascii="Arial" w:hAnsi="Arial" w:cs="Arial"/>
          <w:color w:val="0070C0"/>
          <w:sz w:val="36"/>
          <w:szCs w:val="36"/>
          <w:shd w:val="clear" w:color="auto" w:fill="FFFFFF"/>
        </w:rPr>
        <w:t xml:space="preserve"> Nelson</w:t>
      </w:r>
    </w:p>
    <w:p w:rsidR="00CD40D0" w:rsidRPr="0024557D" w:rsidRDefault="00CD40D0" w:rsidP="00CD40D0">
      <w:pPr>
        <w:pStyle w:val="a3"/>
        <w:shd w:val="clear" w:color="auto" w:fill="FFFFFF"/>
        <w:spacing w:before="96" w:beforeAutospacing="0" w:after="120" w:afterAutospacing="0" w:line="365" w:lineRule="atLeast"/>
        <w:jc w:val="right"/>
        <w:rPr>
          <w:rFonts w:ascii="Arial" w:hAnsi="Arial" w:cs="Arial"/>
          <w:color w:val="0070C0"/>
          <w:sz w:val="36"/>
          <w:szCs w:val="36"/>
        </w:rPr>
      </w:pPr>
      <w:r w:rsidRPr="0024557D">
        <w:rPr>
          <w:rFonts w:ascii="Arial" w:hAnsi="Arial" w:cs="Arial"/>
          <w:color w:val="0070C0"/>
          <w:sz w:val="36"/>
          <w:szCs w:val="36"/>
          <w:rtl/>
        </w:rPr>
        <w:lastRenderedPageBreak/>
        <w:t xml:space="preserve">أحد رواد المجال أن علم الاجتماع الريفي يمكن تصور ثلاث أبعاد له هي العرض –الطول - العمق: 1.العرض : هو تصنيف العلاقات والاتصالات المحددة في المجتمع أفقيا، آي تلك الوظائف التي تصنع الحياة الاجتماعية للإنسان الريفي، أي صور </w:t>
      </w:r>
      <w:proofErr w:type="spellStart"/>
      <w:r w:rsidRPr="0024557D">
        <w:rPr>
          <w:rFonts w:ascii="Arial" w:hAnsi="Arial" w:cs="Arial"/>
          <w:color w:val="0070C0"/>
          <w:sz w:val="36"/>
          <w:szCs w:val="36"/>
          <w:rtl/>
        </w:rPr>
        <w:t>العلافات</w:t>
      </w:r>
      <w:proofErr w:type="spellEnd"/>
      <w:r w:rsidRPr="0024557D">
        <w:rPr>
          <w:rFonts w:ascii="Arial" w:hAnsi="Arial" w:cs="Arial"/>
          <w:color w:val="0070C0"/>
          <w:sz w:val="36"/>
          <w:szCs w:val="36"/>
          <w:rtl/>
        </w:rPr>
        <w:t xml:space="preserve"> والاتصالات المتنوعة</w:t>
      </w:r>
      <w:r w:rsidRPr="0024557D">
        <w:rPr>
          <w:rFonts w:ascii="Arial" w:hAnsi="Arial" w:cs="Arial"/>
          <w:color w:val="0070C0"/>
          <w:sz w:val="36"/>
          <w:szCs w:val="36"/>
        </w:rPr>
        <w:t>.</w:t>
      </w:r>
    </w:p>
    <w:p w:rsidR="00CD40D0" w:rsidRPr="0024557D" w:rsidRDefault="00CD40D0" w:rsidP="00CD40D0">
      <w:pPr>
        <w:pStyle w:val="a3"/>
        <w:shd w:val="clear" w:color="auto" w:fill="FFFFFF"/>
        <w:spacing w:before="96" w:beforeAutospacing="0" w:after="120" w:afterAutospacing="0" w:line="365" w:lineRule="atLeast"/>
        <w:jc w:val="right"/>
        <w:rPr>
          <w:rFonts w:ascii="Arial" w:hAnsi="Arial" w:cs="Arial"/>
          <w:color w:val="0070C0"/>
          <w:sz w:val="36"/>
          <w:szCs w:val="36"/>
        </w:rPr>
      </w:pPr>
      <w:r w:rsidRPr="0024557D">
        <w:rPr>
          <w:rFonts w:ascii="Arial" w:hAnsi="Arial" w:cs="Arial"/>
          <w:color w:val="0070C0"/>
          <w:sz w:val="36"/>
          <w:szCs w:val="36"/>
        </w:rPr>
        <w:t>2.</w:t>
      </w:r>
      <w:r w:rsidRPr="0024557D">
        <w:rPr>
          <w:rFonts w:ascii="Arial" w:hAnsi="Arial" w:cs="Arial"/>
          <w:color w:val="0070C0"/>
          <w:sz w:val="36"/>
          <w:szCs w:val="36"/>
          <w:rtl/>
        </w:rPr>
        <w:t>الطول: هو وصف وتحليل المجتمع عبر الزمن أي أن يدرك الدارس أن المجتمع المحلى في وضعه القائم هو نتاج فترة طويلة من التغيير والتراكم الثقافي، وهو يتطلب معارف عن القوى - الداخلية والخارجية - التي ساعدت في الماضي في تشكيل الظواهر بالصورة الحالية</w:t>
      </w:r>
      <w:r w:rsidRPr="0024557D">
        <w:rPr>
          <w:rFonts w:ascii="Arial" w:hAnsi="Arial" w:cs="Arial"/>
          <w:color w:val="0070C0"/>
          <w:sz w:val="36"/>
          <w:szCs w:val="36"/>
        </w:rPr>
        <w:t>.</w:t>
      </w:r>
    </w:p>
    <w:p w:rsidR="00CD40D0" w:rsidRPr="0024557D" w:rsidRDefault="00CD40D0" w:rsidP="00CD40D0">
      <w:pPr>
        <w:rPr>
          <w:rFonts w:hint="cs"/>
          <w:color w:val="0070C0"/>
          <w:sz w:val="36"/>
          <w:szCs w:val="36"/>
          <w:rtl/>
        </w:rPr>
      </w:pPr>
      <w:r w:rsidRPr="0024557D">
        <w:rPr>
          <w:rFonts w:ascii="Arial" w:hAnsi="Arial" w:cs="Arial"/>
          <w:color w:val="0070C0"/>
          <w:sz w:val="36"/>
          <w:szCs w:val="36"/>
          <w:shd w:val="clear" w:color="auto" w:fill="FFFFFF"/>
        </w:rPr>
        <w:t>3.</w:t>
      </w:r>
      <w:r w:rsidRPr="0024557D">
        <w:rPr>
          <w:rFonts w:ascii="Arial" w:hAnsi="Arial" w:cs="Arial"/>
          <w:color w:val="0070C0"/>
          <w:sz w:val="36"/>
          <w:szCs w:val="36"/>
          <w:shd w:val="clear" w:color="auto" w:fill="FFFFFF"/>
          <w:rtl/>
        </w:rPr>
        <w:t xml:space="preserve">العمق(الارتفاع) : وهو فهم ما وراء الحياة الكلية للبشر من دوافع واتجاهات واحتياجات وسلوك غير ظاهر للفرد ودوافعه الاجتماعية، وغيرها من أشكال السلوك الغير ظاهر والذي ينتج عنه تنوع الاستجابات. مؤخرا بدأ علم الاجتماع </w:t>
      </w:r>
      <w:proofErr w:type="spellStart"/>
      <w:r w:rsidRPr="0024557D">
        <w:rPr>
          <w:rFonts w:ascii="Arial" w:hAnsi="Arial" w:cs="Arial"/>
          <w:color w:val="0070C0"/>
          <w:sz w:val="36"/>
          <w:szCs w:val="36"/>
          <w:shd w:val="clear" w:color="auto" w:fill="FFFFFF"/>
          <w:rtl/>
        </w:rPr>
        <w:t>الريفى</w:t>
      </w:r>
      <w:proofErr w:type="spellEnd"/>
      <w:r w:rsidRPr="0024557D">
        <w:rPr>
          <w:rFonts w:ascii="Arial" w:hAnsi="Arial" w:cs="Arial"/>
          <w:color w:val="0070C0"/>
          <w:sz w:val="36"/>
          <w:szCs w:val="36"/>
          <w:shd w:val="clear" w:color="auto" w:fill="FFFFFF"/>
          <w:rtl/>
        </w:rPr>
        <w:t xml:space="preserve"> يقترب من علم اجتماع التنمية </w:t>
      </w:r>
      <w:proofErr w:type="spellStart"/>
      <w:r w:rsidRPr="0024557D">
        <w:rPr>
          <w:rFonts w:ascii="Arial" w:hAnsi="Arial" w:cs="Arial"/>
          <w:color w:val="0070C0"/>
          <w:sz w:val="36"/>
          <w:szCs w:val="36"/>
          <w:shd w:val="clear" w:color="auto" w:fill="FFFFFF"/>
          <w:rtl/>
        </w:rPr>
        <w:t>وأدارة</w:t>
      </w:r>
      <w:proofErr w:type="spellEnd"/>
      <w:r w:rsidRPr="0024557D">
        <w:rPr>
          <w:rFonts w:ascii="Arial" w:hAnsi="Arial" w:cs="Arial"/>
          <w:color w:val="0070C0"/>
          <w:sz w:val="36"/>
          <w:szCs w:val="36"/>
          <w:shd w:val="clear" w:color="auto" w:fill="FFFFFF"/>
          <w:rtl/>
        </w:rPr>
        <w:t xml:space="preserve"> التنمية كما بدأ يهتم بالتطبيقية الأكثر تخططا </w:t>
      </w:r>
      <w:proofErr w:type="spellStart"/>
      <w:r w:rsidRPr="0024557D">
        <w:rPr>
          <w:rFonts w:ascii="Arial" w:hAnsi="Arial" w:cs="Arial"/>
          <w:color w:val="0070C0"/>
          <w:sz w:val="36"/>
          <w:szCs w:val="36"/>
          <w:shd w:val="clear" w:color="auto" w:fill="FFFFFF"/>
          <w:rtl/>
        </w:rPr>
        <w:t>طارجا</w:t>
      </w:r>
      <w:proofErr w:type="spellEnd"/>
      <w:r w:rsidRPr="0024557D">
        <w:rPr>
          <w:rFonts w:ascii="Arial" w:hAnsi="Arial" w:cs="Arial"/>
          <w:color w:val="0070C0"/>
          <w:sz w:val="36"/>
          <w:szCs w:val="36"/>
          <w:shd w:val="clear" w:color="auto" w:fill="FFFFFF"/>
          <w:rtl/>
        </w:rPr>
        <w:t xml:space="preserve"> فكرة علم اجتماع الزراعة</w:t>
      </w:r>
      <w:r w:rsidRPr="0024557D">
        <w:rPr>
          <w:rFonts w:ascii="Arial" w:hAnsi="Arial" w:cs="Arial"/>
          <w:color w:val="0070C0"/>
          <w:sz w:val="36"/>
          <w:szCs w:val="36"/>
          <w:shd w:val="clear" w:color="auto" w:fill="FFFFFF"/>
        </w:rPr>
        <w:t>.</w:t>
      </w:r>
    </w:p>
    <w:p w:rsidR="00CD40D0" w:rsidRPr="0024557D" w:rsidRDefault="00CD40D0" w:rsidP="00CD40D0">
      <w:pPr>
        <w:rPr>
          <w:rFonts w:hint="cs"/>
          <w:sz w:val="36"/>
          <w:szCs w:val="36"/>
          <w:rtl/>
        </w:rPr>
      </w:pPr>
      <w:r w:rsidRPr="0024557D">
        <w:rPr>
          <w:rFonts w:ascii="Arial" w:hAnsi="Arial" w:cs="Arial"/>
          <w:color w:val="000000"/>
          <w:sz w:val="36"/>
          <w:szCs w:val="36"/>
          <w:shd w:val="clear" w:color="auto" w:fill="FFFFFF"/>
          <w:rtl/>
        </w:rPr>
        <w:t xml:space="preserve">من أبرز الجمعيات العلمية المهتمة بهذا التخصص جمعية علم </w:t>
      </w:r>
      <w:proofErr w:type="spellStart"/>
      <w:r w:rsidRPr="0024557D">
        <w:rPr>
          <w:rFonts w:ascii="Arial" w:hAnsi="Arial" w:cs="Arial"/>
          <w:color w:val="000000"/>
          <w:sz w:val="36"/>
          <w:szCs w:val="36"/>
          <w:shd w:val="clear" w:color="auto" w:fill="FFFFFF"/>
          <w:rtl/>
        </w:rPr>
        <w:t>الاحتماع</w:t>
      </w:r>
      <w:proofErr w:type="spellEnd"/>
      <w:r w:rsidRPr="0024557D">
        <w:rPr>
          <w:rFonts w:ascii="Arial" w:hAnsi="Arial" w:cs="Arial"/>
          <w:color w:val="000000"/>
          <w:sz w:val="36"/>
          <w:szCs w:val="36"/>
          <w:shd w:val="clear" w:color="auto" w:fill="FFFFFF"/>
          <w:rtl/>
        </w:rPr>
        <w:t xml:space="preserve"> </w:t>
      </w:r>
      <w:proofErr w:type="spellStart"/>
      <w:r w:rsidRPr="0024557D">
        <w:rPr>
          <w:rFonts w:ascii="Arial" w:hAnsi="Arial" w:cs="Arial"/>
          <w:color w:val="000000"/>
          <w:sz w:val="36"/>
          <w:szCs w:val="36"/>
          <w:shd w:val="clear" w:color="auto" w:fill="FFFFFF"/>
          <w:rtl/>
        </w:rPr>
        <w:t>الريفى</w:t>
      </w:r>
      <w:proofErr w:type="spellEnd"/>
      <w:r w:rsidRPr="0024557D">
        <w:rPr>
          <w:rFonts w:ascii="Arial" w:hAnsi="Arial" w:cs="Arial"/>
          <w:color w:val="000000"/>
          <w:sz w:val="36"/>
          <w:szCs w:val="36"/>
          <w:shd w:val="clear" w:color="auto" w:fill="FFFFFF"/>
          <w:rtl/>
        </w:rPr>
        <w:t xml:space="preserve"> الأمريكية</w:t>
      </w:r>
      <w:r w:rsidRPr="0024557D">
        <w:rPr>
          <w:rFonts w:ascii="Arial" w:hAnsi="Arial" w:cs="Arial"/>
          <w:color w:val="000000"/>
          <w:sz w:val="36"/>
          <w:szCs w:val="36"/>
          <w:shd w:val="clear" w:color="auto" w:fill="FFFFFF"/>
        </w:rPr>
        <w:t xml:space="preserve"> Rural Sociological Society (RSS</w:t>
      </w:r>
    </w:p>
    <w:p w:rsidR="0024557D" w:rsidRPr="0024557D" w:rsidRDefault="0024557D" w:rsidP="00CD40D0">
      <w:pPr>
        <w:rPr>
          <w:rFonts w:hint="cs"/>
          <w:sz w:val="36"/>
          <w:szCs w:val="36"/>
          <w:rtl/>
        </w:rPr>
      </w:pPr>
      <w:r w:rsidRPr="0024557D">
        <w:rPr>
          <w:rFonts w:ascii="Arial" w:hAnsi="Arial" w:cs="Arial"/>
          <w:color w:val="000000"/>
          <w:sz w:val="36"/>
          <w:szCs w:val="36"/>
          <w:shd w:val="clear" w:color="auto" w:fill="FFFFFF"/>
          <w:rtl/>
        </w:rPr>
        <w:t>وتصدر مجلة فصلية في هذا التخصص والجمعية الأوربية وتصدر مجلة</w:t>
      </w:r>
      <w:r w:rsidRPr="0024557D">
        <w:rPr>
          <w:rFonts w:ascii="Arial" w:hAnsi="Arial" w:cs="Arial"/>
          <w:color w:val="000000"/>
          <w:sz w:val="36"/>
          <w:szCs w:val="36"/>
          <w:shd w:val="clear" w:color="auto" w:fill="FFFFFF"/>
        </w:rPr>
        <w:t xml:space="preserve"> </w:t>
      </w:r>
      <w:proofErr w:type="spellStart"/>
      <w:r w:rsidRPr="0024557D">
        <w:rPr>
          <w:rFonts w:ascii="Arial" w:hAnsi="Arial" w:cs="Arial"/>
          <w:color w:val="000000"/>
          <w:sz w:val="36"/>
          <w:szCs w:val="36"/>
          <w:shd w:val="clear" w:color="auto" w:fill="FFFFFF"/>
        </w:rPr>
        <w:t>Sociologia</w:t>
      </w:r>
      <w:proofErr w:type="spellEnd"/>
      <w:r w:rsidRPr="0024557D">
        <w:rPr>
          <w:rFonts w:ascii="Arial" w:hAnsi="Arial" w:cs="Arial"/>
          <w:color w:val="000000"/>
          <w:sz w:val="36"/>
          <w:szCs w:val="36"/>
          <w:shd w:val="clear" w:color="auto" w:fill="FFFFFF"/>
        </w:rPr>
        <w:t xml:space="preserve"> </w:t>
      </w:r>
      <w:proofErr w:type="spellStart"/>
      <w:r w:rsidRPr="0024557D">
        <w:rPr>
          <w:rFonts w:ascii="Arial" w:hAnsi="Arial" w:cs="Arial"/>
          <w:color w:val="000000"/>
          <w:sz w:val="36"/>
          <w:szCs w:val="36"/>
          <w:shd w:val="clear" w:color="auto" w:fill="FFFFFF"/>
        </w:rPr>
        <w:t>ruralies</w:t>
      </w:r>
      <w:proofErr w:type="spellEnd"/>
      <w:r w:rsidRPr="0024557D">
        <w:rPr>
          <w:rFonts w:ascii="Arial" w:hAnsi="Arial" w:cs="Arial"/>
          <w:color w:val="000000"/>
          <w:sz w:val="36"/>
          <w:szCs w:val="36"/>
          <w:shd w:val="clear" w:color="auto" w:fill="FFFFFF"/>
        </w:rPr>
        <w:t xml:space="preserve"> </w:t>
      </w:r>
      <w:r w:rsidRPr="0024557D">
        <w:rPr>
          <w:rFonts w:ascii="Arial" w:hAnsi="Arial" w:cs="Arial"/>
          <w:color w:val="000000"/>
          <w:sz w:val="36"/>
          <w:szCs w:val="36"/>
          <w:shd w:val="clear" w:color="auto" w:fill="FFFFFF"/>
          <w:rtl/>
        </w:rPr>
        <w:t>كذلك</w:t>
      </w:r>
      <w:r w:rsidRPr="0024557D">
        <w:rPr>
          <w:rStyle w:val="apple-converted-space"/>
          <w:rFonts w:ascii="Arial" w:hAnsi="Arial" w:cs="Arial"/>
          <w:color w:val="000000"/>
          <w:sz w:val="36"/>
          <w:szCs w:val="36"/>
          <w:shd w:val="clear" w:color="auto" w:fill="FFFFFF"/>
        </w:rPr>
        <w:t> </w:t>
      </w:r>
    </w:p>
    <w:p w:rsidR="0024557D" w:rsidRPr="00CD40D0" w:rsidRDefault="0024557D" w:rsidP="00CD40D0">
      <w:pPr>
        <w:rPr>
          <w:rFonts w:hint="cs"/>
        </w:rPr>
      </w:pPr>
      <w:r w:rsidRPr="0024557D">
        <w:rPr>
          <w:rFonts w:ascii="Arial" w:hAnsi="Arial" w:cs="Arial"/>
          <w:color w:val="000000"/>
          <w:sz w:val="36"/>
          <w:szCs w:val="36"/>
          <w:shd w:val="clear" w:color="auto" w:fill="FFFFFF"/>
          <w:rtl/>
        </w:rPr>
        <w:t xml:space="preserve">وتوجد جمعية في مصر ولكنها قليلة النشاط حصل على </w:t>
      </w:r>
      <w:proofErr w:type="spellStart"/>
      <w:r w:rsidRPr="0024557D">
        <w:rPr>
          <w:rFonts w:ascii="Arial" w:hAnsi="Arial" w:cs="Arial"/>
          <w:color w:val="000000"/>
          <w:sz w:val="36"/>
          <w:szCs w:val="36"/>
          <w:shd w:val="clear" w:color="auto" w:fill="FFFFFF"/>
          <w:rtl/>
        </w:rPr>
        <w:t>الدكتوراة</w:t>
      </w:r>
      <w:proofErr w:type="spellEnd"/>
      <w:r w:rsidRPr="0024557D">
        <w:rPr>
          <w:rFonts w:ascii="Arial" w:hAnsi="Arial" w:cs="Arial"/>
          <w:color w:val="000000"/>
          <w:sz w:val="36"/>
          <w:szCs w:val="36"/>
          <w:shd w:val="clear" w:color="auto" w:fill="FFFFFF"/>
          <w:rtl/>
        </w:rPr>
        <w:t xml:space="preserve"> في هذا المجال رعيل أول </w:t>
      </w:r>
      <w:proofErr w:type="spellStart"/>
      <w:r w:rsidRPr="0024557D">
        <w:rPr>
          <w:rFonts w:ascii="Arial" w:hAnsi="Arial" w:cs="Arial"/>
          <w:color w:val="000000"/>
          <w:sz w:val="36"/>
          <w:szCs w:val="36"/>
          <w:shd w:val="clear" w:color="auto" w:fill="FFFFFF"/>
          <w:rtl/>
        </w:rPr>
        <w:t>أبتعث</w:t>
      </w:r>
      <w:proofErr w:type="spellEnd"/>
      <w:r w:rsidRPr="0024557D">
        <w:rPr>
          <w:rFonts w:ascii="Arial" w:hAnsi="Arial" w:cs="Arial"/>
          <w:color w:val="000000"/>
          <w:sz w:val="36"/>
          <w:szCs w:val="36"/>
          <w:shd w:val="clear" w:color="auto" w:fill="FFFFFF"/>
          <w:rtl/>
        </w:rPr>
        <w:t xml:space="preserve"> لأمريكا منهم أد صلاح الدين محمود العبد وعمل أساسا بوزارة الزراعة المصرية ومع الهيئات الدولية </w:t>
      </w:r>
      <w:proofErr w:type="spellStart"/>
      <w:r w:rsidRPr="0024557D">
        <w:rPr>
          <w:rFonts w:ascii="Arial" w:hAnsi="Arial" w:cs="Arial"/>
          <w:color w:val="000000"/>
          <w:sz w:val="36"/>
          <w:szCs w:val="36"/>
          <w:shd w:val="clear" w:color="auto" w:fill="FFFFFF"/>
          <w:rtl/>
        </w:rPr>
        <w:t>وأ</w:t>
      </w:r>
      <w:proofErr w:type="spellEnd"/>
      <w:r w:rsidRPr="0024557D">
        <w:rPr>
          <w:rFonts w:ascii="Arial" w:hAnsi="Arial" w:cs="Arial"/>
          <w:color w:val="000000"/>
          <w:sz w:val="36"/>
          <w:szCs w:val="36"/>
          <w:shd w:val="clear" w:color="auto" w:fill="FFFFFF"/>
          <w:rtl/>
        </w:rPr>
        <w:t xml:space="preserve"> د فتح الله سعد </w:t>
      </w:r>
      <w:proofErr w:type="spellStart"/>
      <w:r w:rsidRPr="0024557D">
        <w:rPr>
          <w:rFonts w:ascii="Arial" w:hAnsi="Arial" w:cs="Arial"/>
          <w:color w:val="000000"/>
          <w:sz w:val="36"/>
          <w:szCs w:val="36"/>
          <w:shd w:val="clear" w:color="auto" w:fill="FFFFFF"/>
          <w:rtl/>
        </w:rPr>
        <w:t>هلول</w:t>
      </w:r>
      <w:proofErr w:type="spellEnd"/>
      <w:r w:rsidRPr="0024557D">
        <w:rPr>
          <w:rFonts w:ascii="Arial" w:hAnsi="Arial" w:cs="Arial"/>
          <w:color w:val="000000"/>
          <w:sz w:val="36"/>
          <w:szCs w:val="36"/>
          <w:shd w:val="clear" w:color="auto" w:fill="FFFFFF"/>
          <w:rtl/>
        </w:rPr>
        <w:t xml:space="preserve"> </w:t>
      </w:r>
      <w:proofErr w:type="spellStart"/>
      <w:r w:rsidRPr="0024557D">
        <w:rPr>
          <w:rFonts w:ascii="Arial" w:hAnsi="Arial" w:cs="Arial"/>
          <w:color w:val="000000"/>
          <w:sz w:val="36"/>
          <w:szCs w:val="36"/>
          <w:shd w:val="clear" w:color="auto" w:fill="FFFFFF"/>
          <w:rtl/>
        </w:rPr>
        <w:t>وأنشا</w:t>
      </w:r>
      <w:proofErr w:type="spellEnd"/>
      <w:r w:rsidRPr="0024557D">
        <w:rPr>
          <w:rFonts w:ascii="Arial" w:hAnsi="Arial" w:cs="Arial"/>
          <w:color w:val="000000"/>
          <w:sz w:val="36"/>
          <w:szCs w:val="36"/>
          <w:shd w:val="clear" w:color="auto" w:fill="FFFFFF"/>
          <w:rtl/>
        </w:rPr>
        <w:t xml:space="preserve"> شعبة بكلية الزراعة جامعة الإسكندرية لم تلبث أن تحولت في بداية </w:t>
      </w:r>
      <w:proofErr w:type="spellStart"/>
      <w:r w:rsidRPr="0024557D">
        <w:rPr>
          <w:rFonts w:ascii="Arial" w:hAnsi="Arial" w:cs="Arial"/>
          <w:color w:val="000000"/>
          <w:sz w:val="36"/>
          <w:szCs w:val="36"/>
          <w:shd w:val="clear" w:color="auto" w:fill="FFFFFF"/>
          <w:rtl/>
        </w:rPr>
        <w:t>السبعبنات</w:t>
      </w:r>
      <w:proofErr w:type="spellEnd"/>
      <w:r w:rsidRPr="0024557D">
        <w:rPr>
          <w:rFonts w:ascii="Arial" w:hAnsi="Arial" w:cs="Arial"/>
          <w:color w:val="000000"/>
          <w:sz w:val="36"/>
          <w:szCs w:val="36"/>
          <w:shd w:val="clear" w:color="auto" w:fill="FFFFFF"/>
          <w:rtl/>
        </w:rPr>
        <w:t xml:space="preserve"> لأول قسم للاجتماع (المجتمع) </w:t>
      </w:r>
      <w:proofErr w:type="spellStart"/>
      <w:r w:rsidRPr="0024557D">
        <w:rPr>
          <w:rFonts w:ascii="Arial" w:hAnsi="Arial" w:cs="Arial"/>
          <w:color w:val="000000"/>
          <w:sz w:val="36"/>
          <w:szCs w:val="36"/>
          <w:shd w:val="clear" w:color="auto" w:fill="FFFFFF"/>
          <w:rtl/>
        </w:rPr>
        <w:t>الريفى</w:t>
      </w:r>
      <w:proofErr w:type="spellEnd"/>
      <w:r w:rsidRPr="0024557D">
        <w:rPr>
          <w:rFonts w:ascii="Arial" w:hAnsi="Arial" w:cs="Arial"/>
          <w:color w:val="000000"/>
          <w:sz w:val="36"/>
          <w:szCs w:val="36"/>
          <w:shd w:val="clear" w:color="auto" w:fill="FFFFFF"/>
          <w:rtl/>
        </w:rPr>
        <w:t xml:space="preserve"> في المنطقة وذلك برئاسته </w:t>
      </w:r>
      <w:proofErr w:type="spellStart"/>
      <w:r w:rsidRPr="0024557D">
        <w:rPr>
          <w:rFonts w:ascii="Arial" w:hAnsi="Arial" w:cs="Arial"/>
          <w:color w:val="000000"/>
          <w:sz w:val="36"/>
          <w:szCs w:val="36"/>
          <w:shd w:val="clear" w:color="auto" w:fill="FFFFFF"/>
          <w:rtl/>
        </w:rPr>
        <w:t>وأ</w:t>
      </w:r>
      <w:proofErr w:type="spellEnd"/>
      <w:r w:rsidRPr="0024557D">
        <w:rPr>
          <w:rFonts w:ascii="Arial" w:hAnsi="Arial" w:cs="Arial"/>
          <w:color w:val="000000"/>
          <w:sz w:val="36"/>
          <w:szCs w:val="36"/>
          <w:shd w:val="clear" w:color="auto" w:fill="FFFFFF"/>
          <w:rtl/>
        </w:rPr>
        <w:t xml:space="preserve">.د </w:t>
      </w:r>
      <w:proofErr w:type="spellStart"/>
      <w:r w:rsidRPr="0024557D">
        <w:rPr>
          <w:rFonts w:ascii="Arial" w:hAnsi="Arial" w:cs="Arial"/>
          <w:color w:val="000000"/>
          <w:sz w:val="36"/>
          <w:szCs w:val="36"/>
          <w:shd w:val="clear" w:color="auto" w:fill="FFFFFF"/>
          <w:rtl/>
        </w:rPr>
        <w:t>محى</w:t>
      </w:r>
      <w:proofErr w:type="spellEnd"/>
      <w:r w:rsidRPr="0024557D">
        <w:rPr>
          <w:rFonts w:ascii="Arial" w:hAnsi="Arial" w:cs="Arial"/>
          <w:color w:val="000000"/>
          <w:sz w:val="36"/>
          <w:szCs w:val="36"/>
          <w:shd w:val="clear" w:color="auto" w:fill="FFFFFF"/>
          <w:rtl/>
        </w:rPr>
        <w:t xml:space="preserve"> الدين نصرت المؤسس في جامعة القاهرة رحمهم الله وتلاهم كثر معظمهم من الزراعيين كما برزت مدرسة في زراعة عين شمس وهو الآن موجود بكل كليات الزراعة بمصر تقريبا، كما </w:t>
      </w:r>
      <w:proofErr w:type="spellStart"/>
      <w:r w:rsidRPr="0024557D">
        <w:rPr>
          <w:rFonts w:ascii="Arial" w:hAnsi="Arial" w:cs="Arial"/>
          <w:color w:val="000000"/>
          <w:sz w:val="36"/>
          <w:szCs w:val="36"/>
          <w:shd w:val="clear" w:color="auto" w:fill="FFFFFF"/>
          <w:rtl/>
        </w:rPr>
        <w:t>أهتت</w:t>
      </w:r>
      <w:proofErr w:type="spellEnd"/>
      <w:r w:rsidRPr="0024557D">
        <w:rPr>
          <w:rFonts w:ascii="Arial" w:hAnsi="Arial" w:cs="Arial"/>
          <w:color w:val="000000"/>
          <w:sz w:val="36"/>
          <w:szCs w:val="36"/>
          <w:shd w:val="clear" w:color="auto" w:fill="FFFFFF"/>
          <w:rtl/>
        </w:rPr>
        <w:t xml:space="preserve"> أقسام الاجتماع بكليات </w:t>
      </w:r>
      <w:proofErr w:type="spellStart"/>
      <w:r w:rsidRPr="0024557D">
        <w:rPr>
          <w:rFonts w:ascii="Arial" w:hAnsi="Arial" w:cs="Arial"/>
          <w:color w:val="000000"/>
          <w:sz w:val="36"/>
          <w:szCs w:val="36"/>
          <w:shd w:val="clear" w:color="auto" w:fill="FFFFFF"/>
          <w:rtl/>
        </w:rPr>
        <w:t>الأداب</w:t>
      </w:r>
      <w:proofErr w:type="spellEnd"/>
      <w:r w:rsidRPr="0024557D">
        <w:rPr>
          <w:rFonts w:ascii="Arial" w:hAnsi="Arial" w:cs="Arial"/>
          <w:color w:val="000000"/>
          <w:sz w:val="36"/>
          <w:szCs w:val="36"/>
          <w:shd w:val="clear" w:color="auto" w:fill="FFFFFF"/>
          <w:rtl/>
        </w:rPr>
        <w:t xml:space="preserve"> </w:t>
      </w:r>
      <w:proofErr w:type="spellStart"/>
      <w:r w:rsidRPr="0024557D">
        <w:rPr>
          <w:rFonts w:ascii="Arial" w:hAnsi="Arial" w:cs="Arial"/>
          <w:color w:val="000000"/>
          <w:sz w:val="36"/>
          <w:szCs w:val="36"/>
          <w:shd w:val="clear" w:color="auto" w:fill="FFFFFF"/>
          <w:rtl/>
        </w:rPr>
        <w:t>به</w:t>
      </w:r>
      <w:proofErr w:type="spellEnd"/>
      <w:r w:rsidRPr="0024557D">
        <w:rPr>
          <w:rFonts w:ascii="Arial" w:hAnsi="Arial" w:cs="Arial"/>
          <w:color w:val="000000"/>
          <w:sz w:val="36"/>
          <w:szCs w:val="36"/>
          <w:shd w:val="clear" w:color="auto" w:fill="FFFFFF"/>
          <w:rtl/>
        </w:rPr>
        <w:t xml:space="preserve"> ومن أبرز الناس د / محمد عاطف غيث </w:t>
      </w:r>
      <w:r w:rsidRPr="0024557D">
        <w:rPr>
          <w:rFonts w:ascii="Arial" w:hAnsi="Arial" w:cs="Arial"/>
          <w:color w:val="000000"/>
          <w:sz w:val="36"/>
          <w:szCs w:val="36"/>
          <w:shd w:val="clear" w:color="auto" w:fill="FFFFFF"/>
          <w:rtl/>
        </w:rPr>
        <w:lastRenderedPageBreak/>
        <w:t xml:space="preserve">(دراسته للقيطون، ثم مقارنتها </w:t>
      </w:r>
      <w:proofErr w:type="spellStart"/>
      <w:r w:rsidRPr="0024557D">
        <w:rPr>
          <w:rFonts w:ascii="Arial" w:hAnsi="Arial" w:cs="Arial"/>
          <w:color w:val="000000"/>
          <w:sz w:val="36"/>
          <w:szCs w:val="36"/>
          <w:shd w:val="clear" w:color="auto" w:fill="FFFFFF"/>
          <w:rtl/>
        </w:rPr>
        <w:t>بهلا</w:t>
      </w:r>
      <w:proofErr w:type="spellEnd"/>
      <w:r w:rsidRPr="0024557D">
        <w:rPr>
          <w:rFonts w:ascii="Arial" w:hAnsi="Arial" w:cs="Arial"/>
          <w:color w:val="000000"/>
          <w:sz w:val="36"/>
          <w:szCs w:val="36"/>
          <w:shd w:val="clear" w:color="auto" w:fill="FFFFFF"/>
          <w:rtl/>
        </w:rPr>
        <w:t xml:space="preserve">) ومن قبلة شيخ التربويين العرب أ د حامد عمار أطال الله عمره في دراسته </w:t>
      </w:r>
      <w:proofErr w:type="spellStart"/>
      <w:r w:rsidRPr="0024557D">
        <w:rPr>
          <w:rFonts w:ascii="Arial" w:hAnsi="Arial" w:cs="Arial"/>
          <w:color w:val="000000"/>
          <w:sz w:val="36"/>
          <w:szCs w:val="36"/>
          <w:shd w:val="clear" w:color="auto" w:fill="FFFFFF"/>
          <w:rtl/>
        </w:rPr>
        <w:t>الأنث</w:t>
      </w:r>
      <w:r>
        <w:rPr>
          <w:rFonts w:ascii="Arial" w:hAnsi="Arial" w:cs="Arial"/>
          <w:color w:val="000000"/>
          <w:sz w:val="23"/>
          <w:szCs w:val="23"/>
          <w:shd w:val="clear" w:color="auto" w:fill="FFFFFF"/>
          <w:rtl/>
        </w:rPr>
        <w:t>روبولوجية</w:t>
      </w:r>
      <w:proofErr w:type="spellEnd"/>
    </w:p>
    <w:sectPr w:rsidR="0024557D" w:rsidRPr="00CD40D0" w:rsidSect="0024557D">
      <w:pgSz w:w="11906" w:h="16838"/>
      <w:pgMar w:top="1440" w:right="1800" w:bottom="1440" w:left="1800" w:header="708" w:footer="708" w:gutter="0"/>
      <w:pgBorders w:offsetFrom="page">
        <w:top w:val="threeDEmboss" w:sz="24" w:space="24" w:color="auto"/>
        <w:left w:val="threeDEmboss" w:sz="24" w:space="24" w:color="auto"/>
        <w:bottom w:val="threeDEmboss" w:sz="24" w:space="24" w:color="auto"/>
        <w:right w:val="threeDEmboss" w:sz="24"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CD40D0"/>
    <w:rsid w:val="00160AF9"/>
    <w:rsid w:val="0024557D"/>
    <w:rsid w:val="00797AA9"/>
    <w:rsid w:val="00CD40D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7AA9"/>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CD40D0"/>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Balloon Text"/>
    <w:basedOn w:val="a"/>
    <w:link w:val="Char"/>
    <w:uiPriority w:val="99"/>
    <w:semiHidden/>
    <w:unhideWhenUsed/>
    <w:rsid w:val="00CD40D0"/>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CD40D0"/>
    <w:rPr>
      <w:rFonts w:ascii="Tahoma" w:hAnsi="Tahoma" w:cs="Tahoma"/>
      <w:sz w:val="16"/>
      <w:szCs w:val="16"/>
    </w:rPr>
  </w:style>
  <w:style w:type="character" w:customStyle="1" w:styleId="apple-converted-space">
    <w:name w:val="apple-converted-space"/>
    <w:basedOn w:val="a0"/>
    <w:rsid w:val="0024557D"/>
  </w:style>
  <w:style w:type="character" w:styleId="a5">
    <w:name w:val="Strong"/>
    <w:basedOn w:val="a0"/>
    <w:uiPriority w:val="22"/>
    <w:qFormat/>
    <w:rsid w:val="0024557D"/>
    <w:rPr>
      <w:b/>
      <w:bCs/>
    </w:rPr>
  </w:style>
</w:styles>
</file>

<file path=word/webSettings.xml><?xml version="1.0" encoding="utf-8"?>
<w:webSettings xmlns:r="http://schemas.openxmlformats.org/officeDocument/2006/relationships" xmlns:w="http://schemas.openxmlformats.org/wordprocessingml/2006/main">
  <w:divs>
    <w:div w:id="313724238">
      <w:bodyDiv w:val="1"/>
      <w:marLeft w:val="0"/>
      <w:marRight w:val="0"/>
      <w:marTop w:val="0"/>
      <w:marBottom w:val="0"/>
      <w:divBdr>
        <w:top w:val="none" w:sz="0" w:space="0" w:color="auto"/>
        <w:left w:val="none" w:sz="0" w:space="0" w:color="auto"/>
        <w:bottom w:val="none" w:sz="0" w:space="0" w:color="auto"/>
        <w:right w:val="none" w:sz="0" w:space="0" w:color="auto"/>
      </w:divBdr>
    </w:div>
    <w:div w:id="869417177">
      <w:bodyDiv w:val="1"/>
      <w:marLeft w:val="0"/>
      <w:marRight w:val="0"/>
      <w:marTop w:val="0"/>
      <w:marBottom w:val="0"/>
      <w:divBdr>
        <w:top w:val="none" w:sz="0" w:space="0" w:color="auto"/>
        <w:left w:val="none" w:sz="0" w:space="0" w:color="auto"/>
        <w:bottom w:val="none" w:sz="0" w:space="0" w:color="auto"/>
        <w:right w:val="none" w:sz="0" w:space="0" w:color="auto"/>
      </w:divBdr>
    </w:div>
    <w:div w:id="1225019674">
      <w:bodyDiv w:val="1"/>
      <w:marLeft w:val="0"/>
      <w:marRight w:val="0"/>
      <w:marTop w:val="0"/>
      <w:marBottom w:val="0"/>
      <w:divBdr>
        <w:top w:val="none" w:sz="0" w:space="0" w:color="auto"/>
        <w:left w:val="none" w:sz="0" w:space="0" w:color="auto"/>
        <w:bottom w:val="none" w:sz="0" w:space="0" w:color="auto"/>
        <w:right w:val="none" w:sz="0" w:space="0" w:color="auto"/>
      </w:divBdr>
    </w:div>
    <w:div w:id="1322848250">
      <w:bodyDiv w:val="1"/>
      <w:marLeft w:val="0"/>
      <w:marRight w:val="0"/>
      <w:marTop w:val="0"/>
      <w:marBottom w:val="0"/>
      <w:divBdr>
        <w:top w:val="none" w:sz="0" w:space="0" w:color="auto"/>
        <w:left w:val="none" w:sz="0" w:space="0" w:color="auto"/>
        <w:bottom w:val="none" w:sz="0" w:space="0" w:color="auto"/>
        <w:right w:val="none" w:sz="0" w:space="0" w:color="auto"/>
      </w:divBdr>
    </w:div>
    <w:div w:id="2109420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118</TotalTime>
  <Pages>3</Pages>
  <Words>510</Words>
  <Characters>2913</Characters>
  <Application>Microsoft Office Word</Application>
  <DocSecurity>0</DocSecurity>
  <Lines>24</Lines>
  <Paragraphs>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3417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1</cp:revision>
  <dcterms:created xsi:type="dcterms:W3CDTF">2014-02-25T06:26:00Z</dcterms:created>
  <dcterms:modified xsi:type="dcterms:W3CDTF">2014-02-25T08:24:00Z</dcterms:modified>
</cp:coreProperties>
</file>