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DAEEF3" w:themeColor="accent5" w:themeTint="33"/>
  <w:body>
    <w:p w:rsidR="00D3168E" w:rsidRDefault="005F0362" w:rsidP="005F0362">
      <w:pPr>
        <w:jc w:val="center"/>
        <w:rPr>
          <w:rFonts w:hint="cs"/>
          <w:b/>
          <w:bCs/>
          <w:color w:val="FF0000"/>
          <w:sz w:val="32"/>
          <w:szCs w:val="32"/>
          <w:rtl/>
        </w:rPr>
      </w:pPr>
      <w:r w:rsidRPr="005F0362">
        <w:rPr>
          <w:rFonts w:cs="Arial" w:hint="cs"/>
          <w:b/>
          <w:bCs/>
          <w:color w:val="FF0000"/>
          <w:sz w:val="32"/>
          <w:szCs w:val="32"/>
          <w:rtl/>
        </w:rPr>
        <w:t>ما</w:t>
      </w:r>
      <w:r w:rsidRPr="005F0362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5F0362">
        <w:rPr>
          <w:rFonts w:cs="Arial" w:hint="cs"/>
          <w:b/>
          <w:bCs/>
          <w:color w:val="FF0000"/>
          <w:sz w:val="32"/>
          <w:szCs w:val="32"/>
          <w:rtl/>
        </w:rPr>
        <w:t>هي</w:t>
      </w:r>
      <w:r w:rsidRPr="005F0362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proofErr w:type="gramStart"/>
      <w:r w:rsidRPr="005F0362">
        <w:rPr>
          <w:rFonts w:cs="Arial" w:hint="cs"/>
          <w:b/>
          <w:bCs/>
          <w:color w:val="FF0000"/>
          <w:sz w:val="32"/>
          <w:szCs w:val="32"/>
          <w:rtl/>
        </w:rPr>
        <w:t>أبرز</w:t>
      </w:r>
      <w:proofErr w:type="gramEnd"/>
      <w:r w:rsidRPr="005F0362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5F0362">
        <w:rPr>
          <w:rFonts w:cs="Arial" w:hint="cs"/>
          <w:b/>
          <w:bCs/>
          <w:color w:val="FF0000"/>
          <w:sz w:val="32"/>
          <w:szCs w:val="32"/>
          <w:rtl/>
        </w:rPr>
        <w:t>مواضيع</w:t>
      </w:r>
      <w:r w:rsidRPr="005F0362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5F0362">
        <w:rPr>
          <w:rFonts w:cs="Arial" w:hint="cs"/>
          <w:b/>
          <w:bCs/>
          <w:color w:val="FF0000"/>
          <w:sz w:val="32"/>
          <w:szCs w:val="32"/>
          <w:rtl/>
        </w:rPr>
        <w:t>اهتمام</w:t>
      </w:r>
      <w:r w:rsidRPr="005F0362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5F0362">
        <w:rPr>
          <w:rFonts w:cs="Arial" w:hint="cs"/>
          <w:b/>
          <w:bCs/>
          <w:color w:val="FF0000"/>
          <w:sz w:val="32"/>
          <w:szCs w:val="32"/>
          <w:rtl/>
        </w:rPr>
        <w:t>علم</w:t>
      </w:r>
      <w:r w:rsidRPr="005F0362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5F0362">
        <w:rPr>
          <w:rFonts w:cs="Arial" w:hint="cs"/>
          <w:b/>
          <w:bCs/>
          <w:color w:val="FF0000"/>
          <w:sz w:val="32"/>
          <w:szCs w:val="32"/>
          <w:rtl/>
        </w:rPr>
        <w:t>الاجتماع</w:t>
      </w:r>
      <w:r w:rsidRPr="005F0362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5F0362">
        <w:rPr>
          <w:rFonts w:cs="Arial" w:hint="cs"/>
          <w:b/>
          <w:bCs/>
          <w:color w:val="FF0000"/>
          <w:sz w:val="32"/>
          <w:szCs w:val="32"/>
          <w:rtl/>
        </w:rPr>
        <w:t>التطبيقي؟؟؟</w:t>
      </w:r>
      <w:r w:rsidRPr="005F0362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5F0362">
        <w:rPr>
          <w:rFonts w:cs="Arial" w:hint="cs"/>
          <w:b/>
          <w:bCs/>
          <w:color w:val="FF0000"/>
          <w:sz w:val="32"/>
          <w:szCs w:val="32"/>
          <w:rtl/>
        </w:rPr>
        <w:t>اشرح</w:t>
      </w:r>
      <w:r w:rsidRPr="005F0362">
        <w:rPr>
          <w:rFonts w:cs="Arial"/>
          <w:b/>
          <w:bCs/>
          <w:color w:val="FF0000"/>
          <w:sz w:val="32"/>
          <w:szCs w:val="32"/>
          <w:rtl/>
        </w:rPr>
        <w:t xml:space="preserve">/ </w:t>
      </w:r>
      <w:proofErr w:type="gramStart"/>
      <w:r w:rsidRPr="005F0362">
        <w:rPr>
          <w:rFonts w:cs="Arial" w:hint="cs"/>
          <w:b/>
          <w:bCs/>
          <w:color w:val="FF0000"/>
          <w:sz w:val="32"/>
          <w:szCs w:val="32"/>
          <w:rtl/>
        </w:rPr>
        <w:t>اشرحي</w:t>
      </w:r>
      <w:proofErr w:type="gramEnd"/>
      <w:r w:rsidRPr="005F0362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5F0362">
        <w:rPr>
          <w:rFonts w:cs="Arial" w:hint="cs"/>
          <w:b/>
          <w:bCs/>
          <w:color w:val="FF0000"/>
          <w:sz w:val="32"/>
          <w:szCs w:val="32"/>
          <w:rtl/>
        </w:rPr>
        <w:t>واحدة</w:t>
      </w:r>
      <w:r w:rsidRPr="005F0362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5F0362">
        <w:rPr>
          <w:rFonts w:cs="Arial" w:hint="cs"/>
          <w:b/>
          <w:bCs/>
          <w:color w:val="FF0000"/>
          <w:sz w:val="32"/>
          <w:szCs w:val="32"/>
          <w:rtl/>
        </w:rPr>
        <w:t>منها</w:t>
      </w:r>
      <w:r w:rsidRPr="005F0362">
        <w:rPr>
          <w:rFonts w:cs="Arial"/>
          <w:b/>
          <w:bCs/>
          <w:color w:val="FF0000"/>
          <w:sz w:val="32"/>
          <w:szCs w:val="32"/>
          <w:rtl/>
        </w:rPr>
        <w:t>.</w:t>
      </w:r>
    </w:p>
    <w:p w:rsidR="005F0362" w:rsidRDefault="005F0362" w:rsidP="005F0362">
      <w:pPr>
        <w:jc w:val="center"/>
        <w:rPr>
          <w:rFonts w:hint="cs"/>
          <w:b/>
          <w:bCs/>
          <w:color w:val="FF0000"/>
          <w:sz w:val="32"/>
          <w:szCs w:val="32"/>
          <w:rtl/>
        </w:rPr>
      </w:pPr>
    </w:p>
    <w:p w:rsidR="005F0362" w:rsidRPr="009324D4" w:rsidRDefault="009324D4" w:rsidP="009324D4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abic Typesetting" w:hAnsi="Arabic Typesetting" w:cs="Arabic Typesetting"/>
          <w:b/>
          <w:bCs/>
          <w:color w:val="002060"/>
          <w:sz w:val="36"/>
          <w:szCs w:val="36"/>
          <w:rtl/>
        </w:rPr>
      </w:pPr>
      <w:proofErr w:type="spellStart"/>
      <w:r w:rsidRPr="009324D4">
        <w:rPr>
          <w:rFonts w:ascii="Arabic Typesetting" w:hAnsi="Arabic Typesetting" w:cs="Arabic Typesetting"/>
          <w:b/>
          <w:bCs/>
          <w:color w:val="002060"/>
          <w:sz w:val="36"/>
          <w:szCs w:val="36"/>
          <w:rtl/>
        </w:rPr>
        <w:t>الهندسةالاجتماعية</w:t>
      </w:r>
      <w:proofErr w:type="spellEnd"/>
    </w:p>
    <w:p w:rsidR="009324D4" w:rsidRPr="009324D4" w:rsidRDefault="009324D4" w:rsidP="009324D4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abic Typesetting" w:hAnsi="Arabic Typesetting" w:cs="Arabic Typesetting"/>
          <w:b/>
          <w:bCs/>
          <w:color w:val="002060"/>
          <w:sz w:val="40"/>
          <w:szCs w:val="40"/>
          <w:rtl/>
        </w:rPr>
      </w:pPr>
      <w:proofErr w:type="gramStart"/>
      <w:r w:rsidRPr="009324D4">
        <w:rPr>
          <w:rFonts w:ascii="Arabic Typesetting" w:hAnsi="Arabic Typesetting" w:cs="Arabic Typesetting"/>
          <w:b/>
          <w:bCs/>
          <w:color w:val="002060"/>
          <w:sz w:val="40"/>
          <w:szCs w:val="40"/>
          <w:rtl/>
        </w:rPr>
        <w:t>قياس</w:t>
      </w:r>
      <w:proofErr w:type="gramEnd"/>
      <w:r w:rsidRPr="009324D4">
        <w:rPr>
          <w:rFonts w:ascii="Arabic Typesetting" w:hAnsi="Arabic Typesetting" w:cs="Arabic Typesetting"/>
          <w:b/>
          <w:bCs/>
          <w:color w:val="002060"/>
          <w:sz w:val="40"/>
          <w:szCs w:val="40"/>
          <w:rtl/>
        </w:rPr>
        <w:t xml:space="preserve"> </w:t>
      </w:r>
      <w:r w:rsidRPr="009324D4">
        <w:rPr>
          <w:rFonts w:ascii="Arabic Typesetting" w:hAnsi="Arabic Typesetting" w:cs="Arabic Typesetting"/>
          <w:b/>
          <w:bCs/>
          <w:color w:val="002060"/>
          <w:sz w:val="40"/>
          <w:szCs w:val="40"/>
          <w:rtl/>
        </w:rPr>
        <w:t>الاتجاهات</w:t>
      </w:r>
    </w:p>
    <w:p w:rsidR="009324D4" w:rsidRPr="009324D4" w:rsidRDefault="009324D4" w:rsidP="009324D4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abic Typesetting" w:hAnsi="Arabic Typesetting" w:cs="Arabic Typesetting"/>
          <w:b/>
          <w:bCs/>
          <w:color w:val="002060"/>
          <w:sz w:val="40"/>
          <w:szCs w:val="40"/>
        </w:rPr>
      </w:pPr>
      <w:proofErr w:type="gramStart"/>
      <w:r w:rsidRPr="009324D4">
        <w:rPr>
          <w:rFonts w:ascii="Arabic Typesetting" w:hAnsi="Arabic Typesetting" w:cs="Arabic Typesetting"/>
          <w:b/>
          <w:bCs/>
          <w:color w:val="002060"/>
          <w:sz w:val="40"/>
          <w:szCs w:val="40"/>
          <w:rtl/>
        </w:rPr>
        <w:t>التغير</w:t>
      </w:r>
      <w:proofErr w:type="gramEnd"/>
      <w:r w:rsidRPr="009324D4">
        <w:rPr>
          <w:rFonts w:ascii="Arabic Typesetting" w:hAnsi="Arabic Typesetting" w:cs="Arabic Typesetting"/>
          <w:b/>
          <w:bCs/>
          <w:color w:val="002060"/>
          <w:sz w:val="40"/>
          <w:szCs w:val="40"/>
          <w:rtl/>
        </w:rPr>
        <w:t xml:space="preserve"> </w:t>
      </w:r>
      <w:r w:rsidRPr="009324D4">
        <w:rPr>
          <w:rFonts w:ascii="Arabic Typesetting" w:hAnsi="Arabic Typesetting" w:cs="Arabic Typesetting"/>
          <w:b/>
          <w:bCs/>
          <w:color w:val="002060"/>
          <w:sz w:val="40"/>
          <w:szCs w:val="40"/>
          <w:rtl/>
        </w:rPr>
        <w:t>الاجتماعي</w:t>
      </w:r>
    </w:p>
    <w:p w:rsidR="009324D4" w:rsidRPr="009324D4" w:rsidRDefault="009324D4" w:rsidP="009324D4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abic Typesetting" w:hAnsi="Arabic Typesetting" w:cs="Arabic Typesetting"/>
          <w:b/>
          <w:bCs/>
          <w:color w:val="002060"/>
          <w:sz w:val="36"/>
          <w:szCs w:val="36"/>
          <w:rtl/>
        </w:rPr>
      </w:pPr>
      <w:proofErr w:type="gramStart"/>
      <w:r w:rsidRPr="009324D4">
        <w:rPr>
          <w:rFonts w:ascii="Arabic Typesetting" w:hAnsi="Arabic Typesetting" w:cs="Arabic Typesetting"/>
          <w:b/>
          <w:bCs/>
          <w:color w:val="002060"/>
          <w:sz w:val="36"/>
          <w:szCs w:val="36"/>
          <w:rtl/>
        </w:rPr>
        <w:t>المشكلات</w:t>
      </w:r>
      <w:proofErr w:type="gramEnd"/>
      <w:r w:rsidRPr="009324D4">
        <w:rPr>
          <w:rFonts w:ascii="Arabic Typesetting" w:hAnsi="Arabic Typesetting" w:cs="Arabic Typesetting"/>
          <w:b/>
          <w:bCs/>
          <w:color w:val="002060"/>
          <w:sz w:val="36"/>
          <w:szCs w:val="36"/>
          <w:rtl/>
        </w:rPr>
        <w:t xml:space="preserve"> </w:t>
      </w:r>
      <w:r w:rsidRPr="009324D4">
        <w:rPr>
          <w:rFonts w:ascii="Arabic Typesetting" w:hAnsi="Arabic Typesetting" w:cs="Arabic Typesetting"/>
          <w:b/>
          <w:bCs/>
          <w:color w:val="002060"/>
          <w:sz w:val="36"/>
          <w:szCs w:val="36"/>
          <w:rtl/>
        </w:rPr>
        <w:t>الاجتماعية</w:t>
      </w:r>
    </w:p>
    <w:p w:rsidR="009324D4" w:rsidRPr="009324D4" w:rsidRDefault="009324D4" w:rsidP="009324D4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abic Typesetting" w:hAnsi="Arabic Typesetting" w:cs="Arabic Typesetting"/>
          <w:b/>
          <w:bCs/>
          <w:color w:val="002060"/>
          <w:sz w:val="36"/>
          <w:szCs w:val="36"/>
          <w:rtl/>
        </w:rPr>
      </w:pPr>
      <w:r w:rsidRPr="009324D4">
        <w:rPr>
          <w:rFonts w:ascii="Arabic Typesetting" w:hAnsi="Arabic Typesetting" w:cs="Arabic Typesetting"/>
          <w:b/>
          <w:bCs/>
          <w:color w:val="002060"/>
          <w:sz w:val="36"/>
          <w:szCs w:val="36"/>
          <w:rtl/>
        </w:rPr>
        <w:t>الاجتماع العيادي</w:t>
      </w:r>
    </w:p>
    <w:p w:rsidR="009324D4" w:rsidRPr="009324D4" w:rsidRDefault="009324D4" w:rsidP="009324D4">
      <w:pPr>
        <w:autoSpaceDE w:val="0"/>
        <w:autoSpaceDN w:val="0"/>
        <w:adjustRightInd w:val="0"/>
        <w:spacing w:after="0" w:line="240" w:lineRule="auto"/>
        <w:rPr>
          <w:rFonts w:ascii="Arabic Typesetting" w:hAnsi="Arabic Typesetting" w:cs="Arabic Typesetting"/>
          <w:b/>
          <w:bCs/>
          <w:color w:val="002060"/>
          <w:sz w:val="36"/>
          <w:szCs w:val="36"/>
          <w:rtl/>
        </w:rPr>
      </w:pPr>
    </w:p>
    <w:p w:rsidR="009324D4" w:rsidRDefault="009324D4" w:rsidP="009324D4">
      <w:pPr>
        <w:autoSpaceDE w:val="0"/>
        <w:autoSpaceDN w:val="0"/>
        <w:adjustRightInd w:val="0"/>
        <w:spacing w:after="0" w:line="240" w:lineRule="auto"/>
        <w:rPr>
          <w:rFonts w:ascii="Arabic Typesetting" w:hAnsi="Arabic Typesetting" w:cs="Arabic Typesetting" w:hint="cs"/>
          <w:b/>
          <w:bCs/>
          <w:color w:val="002060"/>
          <w:sz w:val="40"/>
          <w:szCs w:val="40"/>
          <w:rtl/>
        </w:rPr>
      </w:pPr>
    </w:p>
    <w:p w:rsidR="009324D4" w:rsidRPr="009324D4" w:rsidRDefault="009324D4" w:rsidP="009324D4">
      <w:pPr>
        <w:autoSpaceDE w:val="0"/>
        <w:autoSpaceDN w:val="0"/>
        <w:adjustRightInd w:val="0"/>
        <w:spacing w:after="0" w:line="240" w:lineRule="auto"/>
        <w:rPr>
          <w:rFonts w:ascii="Arabic Typesetting" w:hAnsi="Arabic Typesetting" w:cs="Arabic Typesetting" w:hint="cs"/>
          <w:b/>
          <w:bCs/>
          <w:color w:val="002060"/>
          <w:sz w:val="36"/>
          <w:szCs w:val="36"/>
          <w:rtl/>
        </w:rPr>
      </w:pPr>
      <w:r w:rsidRPr="009324D4">
        <w:rPr>
          <w:rFonts w:ascii="DecoType Naskh" w:cs="DecoType Naskh" w:hint="cs"/>
          <w:color w:val="C72D03"/>
          <w:sz w:val="36"/>
          <w:szCs w:val="36"/>
          <w:highlight w:val="yellow"/>
          <w:rtl/>
        </w:rPr>
        <w:t>علم</w:t>
      </w:r>
      <w:r w:rsidRPr="009324D4">
        <w:rPr>
          <w:rFonts w:ascii="DecoType Naskh" w:cs="DecoType Naskh"/>
          <w:color w:val="C72D03"/>
          <w:sz w:val="36"/>
          <w:szCs w:val="36"/>
          <w:highlight w:val="yellow"/>
        </w:rPr>
        <w:t xml:space="preserve"> </w:t>
      </w:r>
      <w:r w:rsidRPr="009324D4">
        <w:rPr>
          <w:rFonts w:ascii="DecoType Naskh" w:cs="DecoType Naskh" w:hint="cs"/>
          <w:color w:val="C72D03"/>
          <w:sz w:val="36"/>
          <w:szCs w:val="36"/>
          <w:highlight w:val="yellow"/>
          <w:rtl/>
        </w:rPr>
        <w:t>الاجتماع</w:t>
      </w:r>
      <w:r w:rsidRPr="009324D4">
        <w:rPr>
          <w:rFonts w:ascii="DecoType Naskh" w:cs="DecoType Naskh"/>
          <w:color w:val="C72D03"/>
          <w:sz w:val="36"/>
          <w:szCs w:val="36"/>
          <w:highlight w:val="yellow"/>
        </w:rPr>
        <w:t xml:space="preserve"> </w:t>
      </w:r>
      <w:r w:rsidRPr="009324D4">
        <w:rPr>
          <w:rFonts w:ascii="DecoType Naskh" w:cs="DecoType Naskh" w:hint="cs"/>
          <w:color w:val="C72D03"/>
          <w:sz w:val="36"/>
          <w:szCs w:val="36"/>
          <w:highlight w:val="yellow"/>
          <w:rtl/>
        </w:rPr>
        <w:t>الهندسي</w:t>
      </w:r>
    </w:p>
    <w:p w:rsidR="009324D4" w:rsidRPr="009324D4" w:rsidRDefault="009324D4" w:rsidP="009324D4">
      <w:pPr>
        <w:autoSpaceDE w:val="0"/>
        <w:autoSpaceDN w:val="0"/>
        <w:adjustRightInd w:val="0"/>
        <w:spacing w:after="0" w:line="240" w:lineRule="auto"/>
        <w:rPr>
          <w:rFonts w:ascii="DecoType Naskh" w:cs="DecoType Naskh"/>
          <w:color w:val="002060"/>
          <w:sz w:val="44"/>
          <w:szCs w:val="44"/>
        </w:rPr>
      </w:pPr>
      <w:r w:rsidRPr="009324D4">
        <w:rPr>
          <w:rFonts w:ascii="DecoType Naskh" w:cs="DecoType Naskh" w:hint="cs"/>
          <w:color w:val="002060"/>
          <w:sz w:val="44"/>
          <w:szCs w:val="44"/>
          <w:rtl/>
        </w:rPr>
        <w:t>ينطوي</w:t>
      </w:r>
      <w:r w:rsidRPr="009324D4">
        <w:rPr>
          <w:rFonts w:ascii="DecoType Naskh" w:cs="DecoType Naskh"/>
          <w:color w:val="002060"/>
          <w:sz w:val="44"/>
          <w:szCs w:val="44"/>
        </w:rPr>
        <w:t xml:space="preserve"> </w:t>
      </w:r>
      <w:r w:rsidRPr="009324D4">
        <w:rPr>
          <w:rFonts w:ascii="DecoType Naskh" w:cs="DecoType Naskh" w:hint="cs"/>
          <w:color w:val="002060"/>
          <w:sz w:val="44"/>
          <w:szCs w:val="44"/>
          <w:rtl/>
        </w:rPr>
        <w:t>على</w:t>
      </w:r>
      <w:r w:rsidRPr="009324D4">
        <w:rPr>
          <w:rFonts w:ascii="DecoType Naskh" w:cs="DecoType Naskh"/>
          <w:color w:val="002060"/>
          <w:sz w:val="44"/>
          <w:szCs w:val="44"/>
        </w:rPr>
        <w:t xml:space="preserve"> </w:t>
      </w:r>
      <w:r w:rsidRPr="009324D4">
        <w:rPr>
          <w:rFonts w:ascii="DecoType Naskh" w:cs="DecoType Naskh" w:hint="cs"/>
          <w:color w:val="002060"/>
          <w:sz w:val="44"/>
          <w:szCs w:val="44"/>
          <w:rtl/>
        </w:rPr>
        <w:t>دراسة</w:t>
      </w:r>
      <w:r w:rsidRPr="009324D4">
        <w:rPr>
          <w:rFonts w:ascii="DecoType Naskh" w:cs="DecoType Naskh"/>
          <w:color w:val="002060"/>
          <w:sz w:val="44"/>
          <w:szCs w:val="44"/>
        </w:rPr>
        <w:t xml:space="preserve"> </w:t>
      </w:r>
      <w:r w:rsidRPr="009324D4">
        <w:rPr>
          <w:rFonts w:ascii="DecoType Naskh" w:cs="DecoType Naskh" w:hint="cs"/>
          <w:color w:val="002060"/>
          <w:sz w:val="44"/>
          <w:szCs w:val="44"/>
          <w:rtl/>
        </w:rPr>
        <w:t>التنمية</w:t>
      </w:r>
      <w:r w:rsidRPr="009324D4">
        <w:rPr>
          <w:rFonts w:ascii="DecoType Naskh" w:cs="DecoType Naskh"/>
          <w:color w:val="002060"/>
          <w:sz w:val="44"/>
          <w:szCs w:val="44"/>
        </w:rPr>
        <w:t xml:space="preserve"> </w:t>
      </w:r>
      <w:r w:rsidRPr="009324D4">
        <w:rPr>
          <w:rFonts w:ascii="DecoType Naskh" w:cs="DecoType Naskh" w:hint="cs"/>
          <w:color w:val="002060"/>
          <w:sz w:val="44"/>
          <w:szCs w:val="44"/>
          <w:rtl/>
        </w:rPr>
        <w:t>الإدارية</w:t>
      </w:r>
      <w:r w:rsidRPr="009324D4">
        <w:rPr>
          <w:rFonts w:ascii="DecoType Naskh" w:cs="DecoType Naskh" w:hint="cs"/>
          <w:color w:val="002060"/>
          <w:sz w:val="44"/>
          <w:szCs w:val="44"/>
          <w:rtl/>
        </w:rPr>
        <w:t xml:space="preserve"> </w:t>
      </w:r>
      <w:r w:rsidRPr="009324D4">
        <w:rPr>
          <w:rFonts w:ascii="DecoType Naskh" w:cs="DecoType Naskh" w:hint="cs"/>
          <w:color w:val="002060"/>
          <w:sz w:val="44"/>
          <w:szCs w:val="44"/>
          <w:rtl/>
        </w:rPr>
        <w:t>في</w:t>
      </w:r>
      <w:r w:rsidRPr="009324D4">
        <w:rPr>
          <w:rFonts w:ascii="DecoType Naskh" w:cs="DecoType Naskh"/>
          <w:color w:val="002060"/>
          <w:sz w:val="44"/>
          <w:szCs w:val="44"/>
        </w:rPr>
        <w:t xml:space="preserve"> </w:t>
      </w:r>
      <w:r w:rsidRPr="009324D4">
        <w:rPr>
          <w:rFonts w:ascii="DecoType Naskh" w:cs="DecoType Naskh" w:hint="cs"/>
          <w:color w:val="002060"/>
          <w:sz w:val="44"/>
          <w:szCs w:val="44"/>
          <w:rtl/>
        </w:rPr>
        <w:t>المعمل</w:t>
      </w:r>
      <w:r w:rsidRPr="009324D4">
        <w:rPr>
          <w:rFonts w:ascii="DecoType Naskh" w:cs="DecoType Naskh"/>
          <w:color w:val="002060"/>
          <w:sz w:val="44"/>
          <w:szCs w:val="44"/>
        </w:rPr>
        <w:t xml:space="preserve"> </w:t>
      </w:r>
      <w:r w:rsidRPr="009324D4">
        <w:rPr>
          <w:rFonts w:ascii="DecoType Naskh" w:cs="DecoType Naskh" w:hint="cs"/>
          <w:color w:val="002060"/>
          <w:sz w:val="44"/>
          <w:szCs w:val="44"/>
          <w:rtl/>
        </w:rPr>
        <w:t>مثلاً</w:t>
      </w:r>
      <w:r w:rsidRPr="009324D4">
        <w:rPr>
          <w:rFonts w:ascii="DecoType Naskh" w:cs="DecoType Naskh"/>
          <w:color w:val="002060"/>
          <w:sz w:val="44"/>
          <w:szCs w:val="44"/>
        </w:rPr>
        <w:t xml:space="preserve"> </w:t>
      </w:r>
      <w:r w:rsidRPr="009324D4">
        <w:rPr>
          <w:rFonts w:ascii="DecoType Naskh" w:cs="DecoType Naskh" w:hint="cs"/>
          <w:color w:val="002060"/>
          <w:sz w:val="44"/>
          <w:szCs w:val="44"/>
          <w:rtl/>
        </w:rPr>
        <w:t>والتي</w:t>
      </w:r>
      <w:r w:rsidRPr="009324D4">
        <w:rPr>
          <w:rFonts w:ascii="DecoType Naskh" w:cs="DecoType Naskh"/>
          <w:color w:val="002060"/>
          <w:sz w:val="44"/>
          <w:szCs w:val="44"/>
        </w:rPr>
        <w:t xml:space="preserve"> </w:t>
      </w:r>
      <w:r w:rsidRPr="009324D4">
        <w:rPr>
          <w:rFonts w:ascii="DecoType Naskh" w:cs="DecoType Naskh" w:hint="cs"/>
          <w:color w:val="002060"/>
          <w:sz w:val="44"/>
          <w:szCs w:val="44"/>
          <w:rtl/>
        </w:rPr>
        <w:t>تقود</w:t>
      </w:r>
      <w:r w:rsidRPr="009324D4">
        <w:rPr>
          <w:rFonts w:ascii="DecoType Naskh" w:cs="DecoType Naskh"/>
          <w:color w:val="002060"/>
          <w:sz w:val="44"/>
          <w:szCs w:val="44"/>
        </w:rPr>
        <w:t xml:space="preserve"> </w:t>
      </w:r>
      <w:proofErr w:type="gramStart"/>
      <w:r w:rsidRPr="009324D4">
        <w:rPr>
          <w:rFonts w:ascii="DecoType Naskh" w:cs="DecoType Naskh" w:hint="cs"/>
          <w:color w:val="002060"/>
          <w:sz w:val="44"/>
          <w:szCs w:val="44"/>
          <w:rtl/>
        </w:rPr>
        <w:t>لرفع</w:t>
      </w:r>
      <w:proofErr w:type="gramEnd"/>
      <w:r w:rsidRPr="009324D4">
        <w:rPr>
          <w:rFonts w:ascii="DecoType Naskh" w:cs="DecoType Naskh"/>
          <w:color w:val="002060"/>
          <w:sz w:val="44"/>
          <w:szCs w:val="44"/>
        </w:rPr>
        <w:t xml:space="preserve"> </w:t>
      </w:r>
      <w:r w:rsidRPr="009324D4">
        <w:rPr>
          <w:rFonts w:ascii="DecoType Naskh" w:cs="DecoType Naskh" w:hint="cs"/>
          <w:color w:val="002060"/>
          <w:sz w:val="44"/>
          <w:szCs w:val="44"/>
          <w:rtl/>
        </w:rPr>
        <w:t>كفاءة</w:t>
      </w:r>
    </w:p>
    <w:p w:rsidR="009324D4" w:rsidRDefault="009324D4" w:rsidP="009324D4">
      <w:pPr>
        <w:autoSpaceDE w:val="0"/>
        <w:autoSpaceDN w:val="0"/>
        <w:adjustRightInd w:val="0"/>
        <w:spacing w:after="0" w:line="240" w:lineRule="auto"/>
        <w:rPr>
          <w:rFonts w:ascii="DecoType Naskh" w:cs="DecoType Naskh"/>
          <w:color w:val="002060"/>
          <w:sz w:val="44"/>
          <w:szCs w:val="44"/>
        </w:rPr>
      </w:pPr>
      <w:r w:rsidRPr="009324D4">
        <w:rPr>
          <w:rFonts w:ascii="DecoType Naskh" w:cs="DecoType Naskh" w:hint="cs"/>
          <w:color w:val="002060"/>
          <w:sz w:val="44"/>
          <w:szCs w:val="44"/>
          <w:rtl/>
        </w:rPr>
        <w:t>العامل</w:t>
      </w:r>
      <w:r w:rsidRPr="009324D4">
        <w:rPr>
          <w:rFonts w:ascii="DecoType Naskh" w:cs="DecoType Naskh"/>
          <w:color w:val="002060"/>
          <w:sz w:val="44"/>
          <w:szCs w:val="44"/>
        </w:rPr>
        <w:t xml:space="preserve"> </w:t>
      </w:r>
      <w:r w:rsidRPr="009324D4">
        <w:rPr>
          <w:rFonts w:ascii="DecoType Naskh" w:cs="DecoType Naskh" w:hint="cs"/>
          <w:color w:val="002060"/>
          <w:sz w:val="44"/>
          <w:szCs w:val="44"/>
          <w:rtl/>
        </w:rPr>
        <w:t>والموظف</w:t>
      </w:r>
      <w:r w:rsidRPr="009324D4">
        <w:rPr>
          <w:rFonts w:ascii="DecoType Naskh" w:cs="DecoType Naskh"/>
          <w:color w:val="002060"/>
          <w:sz w:val="44"/>
          <w:szCs w:val="44"/>
        </w:rPr>
        <w:t xml:space="preserve"> </w:t>
      </w:r>
      <w:r w:rsidRPr="009324D4">
        <w:rPr>
          <w:rFonts w:ascii="DecoType Naskh" w:cs="DecoType Naskh" w:hint="cs"/>
          <w:color w:val="002060"/>
          <w:sz w:val="44"/>
          <w:szCs w:val="44"/>
          <w:rtl/>
        </w:rPr>
        <w:t>أو</w:t>
      </w:r>
      <w:r w:rsidRPr="009324D4">
        <w:rPr>
          <w:rFonts w:ascii="DecoType Naskh" w:cs="DecoType Naskh"/>
          <w:color w:val="002060"/>
          <w:sz w:val="44"/>
          <w:szCs w:val="44"/>
        </w:rPr>
        <w:t xml:space="preserve"> </w:t>
      </w:r>
      <w:r w:rsidRPr="009324D4">
        <w:rPr>
          <w:rFonts w:ascii="DecoType Naskh" w:cs="DecoType Naskh" w:hint="cs"/>
          <w:color w:val="002060"/>
          <w:sz w:val="44"/>
          <w:szCs w:val="44"/>
          <w:rtl/>
        </w:rPr>
        <w:t>المهني،</w:t>
      </w:r>
      <w:r w:rsidRPr="009324D4">
        <w:rPr>
          <w:rFonts w:ascii="DecoType Naskh" w:cs="DecoType Naskh"/>
          <w:color w:val="002060"/>
          <w:sz w:val="44"/>
          <w:szCs w:val="44"/>
        </w:rPr>
        <w:t xml:space="preserve"> </w:t>
      </w:r>
      <w:r w:rsidRPr="009324D4">
        <w:rPr>
          <w:rFonts w:ascii="DecoType Naskh" w:cs="DecoType Naskh" w:hint="cs"/>
          <w:color w:val="002060"/>
          <w:sz w:val="44"/>
          <w:szCs w:val="44"/>
          <w:rtl/>
        </w:rPr>
        <w:t>معرفة</w:t>
      </w:r>
      <w:r w:rsidRPr="009324D4">
        <w:rPr>
          <w:rFonts w:ascii="DecoType Naskh" w:cs="DecoType Naskh" w:hint="cs"/>
          <w:color w:val="002060"/>
          <w:sz w:val="44"/>
          <w:szCs w:val="44"/>
          <w:rtl/>
        </w:rPr>
        <w:t xml:space="preserve"> </w:t>
      </w:r>
      <w:r w:rsidRPr="009324D4">
        <w:rPr>
          <w:rFonts w:ascii="DecoType Naskh" w:cs="DecoType Naskh" w:hint="cs"/>
          <w:color w:val="002060"/>
          <w:sz w:val="44"/>
          <w:szCs w:val="44"/>
          <w:rtl/>
        </w:rPr>
        <w:t>الرضى</w:t>
      </w:r>
      <w:r w:rsidRPr="009324D4">
        <w:rPr>
          <w:rFonts w:ascii="DecoType Naskh" w:cs="DecoType Naskh"/>
          <w:color w:val="002060"/>
          <w:sz w:val="44"/>
          <w:szCs w:val="44"/>
        </w:rPr>
        <w:t xml:space="preserve"> </w:t>
      </w:r>
      <w:r w:rsidRPr="009324D4">
        <w:rPr>
          <w:rFonts w:ascii="DecoType Naskh" w:cs="DecoType Naskh" w:hint="cs"/>
          <w:color w:val="002060"/>
          <w:sz w:val="44"/>
          <w:szCs w:val="44"/>
          <w:rtl/>
        </w:rPr>
        <w:t>الوظيفي</w:t>
      </w:r>
      <w:r w:rsidRPr="009324D4">
        <w:rPr>
          <w:rFonts w:ascii="DecoType Naskh" w:cs="DecoType Naskh"/>
          <w:color w:val="002060"/>
          <w:sz w:val="44"/>
          <w:szCs w:val="44"/>
        </w:rPr>
        <w:t xml:space="preserve"> </w:t>
      </w:r>
      <w:r w:rsidRPr="009324D4">
        <w:rPr>
          <w:rFonts w:ascii="DecoType Naskh" w:cs="DecoType Naskh" w:hint="cs"/>
          <w:color w:val="002060"/>
          <w:sz w:val="44"/>
          <w:szCs w:val="44"/>
          <w:rtl/>
        </w:rPr>
        <w:t>عنده</w:t>
      </w:r>
      <w:r w:rsidRPr="009324D4">
        <w:rPr>
          <w:rFonts w:ascii="DecoType Naskh" w:cs="DecoType Naskh"/>
          <w:color w:val="002060"/>
          <w:sz w:val="44"/>
          <w:szCs w:val="44"/>
        </w:rPr>
        <w:t xml:space="preserve">: </w:t>
      </w:r>
      <w:r w:rsidRPr="009324D4">
        <w:rPr>
          <w:rFonts w:ascii="DecoType Naskh" w:cs="DecoType Naskh" w:hint="cs"/>
          <w:color w:val="002060"/>
          <w:sz w:val="44"/>
          <w:szCs w:val="44"/>
          <w:rtl/>
        </w:rPr>
        <w:t>عن</w:t>
      </w:r>
      <w:r w:rsidRPr="009324D4">
        <w:rPr>
          <w:rFonts w:ascii="DecoType Naskh" w:cs="DecoType Naskh" w:hint="cs"/>
          <w:color w:val="002060"/>
          <w:sz w:val="44"/>
          <w:szCs w:val="44"/>
          <w:rtl/>
        </w:rPr>
        <w:t xml:space="preserve"> </w:t>
      </w:r>
      <w:r w:rsidRPr="009324D4">
        <w:rPr>
          <w:rFonts w:ascii="DecoType Naskh" w:cs="DecoType Naskh" w:hint="cs"/>
          <w:color w:val="002060"/>
          <w:sz w:val="44"/>
          <w:szCs w:val="44"/>
          <w:rtl/>
        </w:rPr>
        <w:t>الرواتب</w:t>
      </w:r>
      <w:r w:rsidRPr="009324D4">
        <w:rPr>
          <w:rFonts w:ascii="DecoType Naskh" w:cs="DecoType Naskh"/>
          <w:color w:val="002060"/>
          <w:sz w:val="44"/>
          <w:szCs w:val="44"/>
        </w:rPr>
        <w:t xml:space="preserve"> </w:t>
      </w:r>
      <w:r w:rsidRPr="009324D4">
        <w:rPr>
          <w:rFonts w:ascii="DecoType Naskh" w:cs="DecoType Naskh" w:hint="cs"/>
          <w:color w:val="002060"/>
          <w:sz w:val="44"/>
          <w:szCs w:val="44"/>
          <w:rtl/>
        </w:rPr>
        <w:t>وساعات</w:t>
      </w:r>
      <w:r w:rsidRPr="009324D4">
        <w:rPr>
          <w:rFonts w:ascii="DecoType Naskh" w:cs="DecoType Naskh"/>
          <w:color w:val="002060"/>
          <w:sz w:val="44"/>
          <w:szCs w:val="44"/>
        </w:rPr>
        <w:t xml:space="preserve"> </w:t>
      </w:r>
      <w:r w:rsidRPr="009324D4">
        <w:rPr>
          <w:rFonts w:ascii="DecoType Naskh" w:cs="DecoType Naskh" w:hint="cs"/>
          <w:color w:val="002060"/>
          <w:sz w:val="44"/>
          <w:szCs w:val="44"/>
          <w:rtl/>
        </w:rPr>
        <w:t>العمل</w:t>
      </w:r>
      <w:r w:rsidRPr="009324D4">
        <w:rPr>
          <w:rFonts w:ascii="DecoType Naskh" w:cs="DecoType Naskh"/>
          <w:color w:val="002060"/>
          <w:sz w:val="44"/>
          <w:szCs w:val="44"/>
        </w:rPr>
        <w:t xml:space="preserve"> .</w:t>
      </w:r>
    </w:p>
    <w:p w:rsidR="009324D4" w:rsidRPr="009324D4" w:rsidRDefault="009324D4" w:rsidP="009324D4">
      <w:pPr>
        <w:autoSpaceDE w:val="0"/>
        <w:autoSpaceDN w:val="0"/>
        <w:adjustRightInd w:val="0"/>
        <w:spacing w:after="0" w:line="240" w:lineRule="auto"/>
        <w:rPr>
          <w:rFonts w:ascii="DecoType Naskh" w:cs="DecoType Naskh"/>
          <w:color w:val="002060"/>
          <w:sz w:val="44"/>
          <w:szCs w:val="44"/>
        </w:rPr>
      </w:pPr>
      <w:r w:rsidRPr="009324D4">
        <w:rPr>
          <w:rFonts w:ascii="Wingdings 2" w:hAnsi="Wingdings 2" w:cs="Wingdings 2"/>
          <w:color w:val="FFDE79"/>
          <w:sz w:val="44"/>
          <w:szCs w:val="44"/>
        </w:rPr>
        <w:t></w:t>
      </w:r>
      <w:r w:rsidRPr="009324D4">
        <w:rPr>
          <w:rFonts w:ascii="DecoType Naskh" w:cs="DecoType Naskh" w:hint="cs"/>
          <w:color w:val="002060"/>
          <w:sz w:val="44"/>
          <w:szCs w:val="44"/>
          <w:rtl/>
        </w:rPr>
        <w:t>يتعامل</w:t>
      </w:r>
      <w:r w:rsidRPr="009324D4">
        <w:rPr>
          <w:rFonts w:ascii="DecoType Naskh" w:cs="DecoType Naskh"/>
          <w:color w:val="002060"/>
          <w:sz w:val="44"/>
          <w:szCs w:val="44"/>
        </w:rPr>
        <w:t xml:space="preserve"> </w:t>
      </w:r>
      <w:r w:rsidRPr="009324D4">
        <w:rPr>
          <w:rFonts w:ascii="DecoType Naskh" w:cs="DecoType Naskh" w:hint="cs"/>
          <w:color w:val="002060"/>
          <w:sz w:val="44"/>
          <w:szCs w:val="44"/>
          <w:rtl/>
        </w:rPr>
        <w:t>مع</w:t>
      </w:r>
      <w:r w:rsidRPr="009324D4">
        <w:rPr>
          <w:rFonts w:ascii="DecoType Naskh" w:cs="DecoType Naskh"/>
          <w:color w:val="002060"/>
          <w:sz w:val="44"/>
          <w:szCs w:val="44"/>
        </w:rPr>
        <w:t xml:space="preserve"> </w:t>
      </w:r>
      <w:r w:rsidRPr="009324D4">
        <w:rPr>
          <w:rFonts w:ascii="DecoType Naskh" w:cs="DecoType Naskh" w:hint="cs"/>
          <w:color w:val="002060"/>
          <w:sz w:val="44"/>
          <w:szCs w:val="44"/>
          <w:rtl/>
        </w:rPr>
        <w:t>مشكلة</w:t>
      </w:r>
      <w:r w:rsidRPr="009324D4">
        <w:rPr>
          <w:rFonts w:ascii="DecoType Naskh" w:cs="DecoType Naskh"/>
          <w:color w:val="002060"/>
          <w:sz w:val="44"/>
          <w:szCs w:val="44"/>
        </w:rPr>
        <w:t xml:space="preserve"> </w:t>
      </w:r>
      <w:r w:rsidRPr="009324D4">
        <w:rPr>
          <w:rFonts w:ascii="DecoType Naskh" w:cs="DecoType Naskh" w:hint="cs"/>
          <w:color w:val="002060"/>
          <w:sz w:val="44"/>
          <w:szCs w:val="44"/>
          <w:rtl/>
        </w:rPr>
        <w:t>الجماعة</w:t>
      </w:r>
      <w:r w:rsidRPr="009324D4">
        <w:rPr>
          <w:rFonts w:ascii="DecoType Naskh" w:cs="DecoType Naskh"/>
          <w:color w:val="002060"/>
          <w:sz w:val="44"/>
          <w:szCs w:val="44"/>
        </w:rPr>
        <w:t xml:space="preserve"> </w:t>
      </w:r>
      <w:proofErr w:type="spellStart"/>
      <w:r w:rsidRPr="009324D4">
        <w:rPr>
          <w:rFonts w:ascii="DecoType Naskh" w:cs="DecoType Naskh" w:hint="cs"/>
          <w:color w:val="002060"/>
          <w:sz w:val="44"/>
          <w:szCs w:val="44"/>
          <w:rtl/>
        </w:rPr>
        <w:t>ككل،أي</w:t>
      </w:r>
      <w:proofErr w:type="spellEnd"/>
      <w:r w:rsidRPr="009324D4">
        <w:rPr>
          <w:rFonts w:ascii="DecoType Naskh" w:cs="DecoType Naskh"/>
          <w:color w:val="002060"/>
          <w:sz w:val="44"/>
          <w:szCs w:val="44"/>
        </w:rPr>
        <w:t xml:space="preserve"> </w:t>
      </w:r>
      <w:r w:rsidRPr="009324D4">
        <w:rPr>
          <w:rFonts w:ascii="DecoType Naskh" w:cs="DecoType Naskh" w:hint="cs"/>
          <w:color w:val="002060"/>
          <w:sz w:val="44"/>
          <w:szCs w:val="44"/>
          <w:rtl/>
        </w:rPr>
        <w:t>مع</w:t>
      </w:r>
      <w:r w:rsidRPr="009324D4">
        <w:rPr>
          <w:rFonts w:ascii="DecoType Naskh" w:cs="DecoType Naskh"/>
          <w:color w:val="002060"/>
          <w:sz w:val="44"/>
          <w:szCs w:val="44"/>
        </w:rPr>
        <w:t xml:space="preserve"> </w:t>
      </w:r>
      <w:r w:rsidRPr="009324D4">
        <w:rPr>
          <w:rFonts w:ascii="DecoType Naskh" w:cs="DecoType Naskh" w:hint="cs"/>
          <w:color w:val="002060"/>
          <w:sz w:val="44"/>
          <w:szCs w:val="44"/>
          <w:rtl/>
        </w:rPr>
        <w:t>الأداء</w:t>
      </w:r>
      <w:r w:rsidRPr="009324D4">
        <w:rPr>
          <w:rFonts w:ascii="DecoType Naskh" w:cs="DecoType Naskh"/>
          <w:color w:val="002060"/>
          <w:sz w:val="44"/>
          <w:szCs w:val="44"/>
        </w:rPr>
        <w:t xml:space="preserve"> </w:t>
      </w:r>
      <w:r w:rsidRPr="009324D4">
        <w:rPr>
          <w:rFonts w:ascii="DecoType Naskh" w:cs="DecoType Naskh" w:hint="cs"/>
          <w:color w:val="002060"/>
          <w:sz w:val="44"/>
          <w:szCs w:val="44"/>
          <w:rtl/>
        </w:rPr>
        <w:t>الوظيفي</w:t>
      </w:r>
      <w:r w:rsidRPr="009324D4">
        <w:rPr>
          <w:rFonts w:ascii="DecoType Naskh" w:cs="DecoType Naskh"/>
          <w:color w:val="002060"/>
          <w:sz w:val="44"/>
          <w:szCs w:val="44"/>
        </w:rPr>
        <w:t xml:space="preserve"> </w:t>
      </w:r>
      <w:r w:rsidRPr="009324D4">
        <w:rPr>
          <w:rFonts w:ascii="DecoType Naskh" w:cs="DecoType Naskh" w:hint="cs"/>
          <w:color w:val="002060"/>
          <w:sz w:val="44"/>
          <w:szCs w:val="44"/>
          <w:rtl/>
        </w:rPr>
        <w:t>أو</w:t>
      </w:r>
      <w:r w:rsidRPr="009324D4">
        <w:rPr>
          <w:rFonts w:ascii="DecoType Naskh" w:cs="DecoType Naskh"/>
          <w:color w:val="002060"/>
          <w:sz w:val="44"/>
          <w:szCs w:val="44"/>
        </w:rPr>
        <w:t xml:space="preserve"> </w:t>
      </w:r>
      <w:r w:rsidRPr="009324D4">
        <w:rPr>
          <w:rFonts w:ascii="DecoType Naskh" w:cs="DecoType Naskh" w:hint="cs"/>
          <w:color w:val="002060"/>
          <w:sz w:val="44"/>
          <w:szCs w:val="44"/>
          <w:rtl/>
        </w:rPr>
        <w:t>مشكلة</w:t>
      </w:r>
    </w:p>
    <w:p w:rsidR="009324D4" w:rsidRPr="009324D4" w:rsidRDefault="009324D4" w:rsidP="009324D4">
      <w:pPr>
        <w:autoSpaceDE w:val="0"/>
        <w:autoSpaceDN w:val="0"/>
        <w:adjustRightInd w:val="0"/>
        <w:spacing w:after="0" w:line="240" w:lineRule="auto"/>
        <w:rPr>
          <w:rFonts w:ascii="DecoType Naskh" w:cs="DecoType Naskh" w:hint="cs"/>
          <w:color w:val="002060"/>
          <w:sz w:val="44"/>
          <w:szCs w:val="44"/>
          <w:rtl/>
        </w:rPr>
      </w:pPr>
      <w:r w:rsidRPr="009324D4">
        <w:rPr>
          <w:rFonts w:ascii="DecoType Naskh" w:cs="DecoType Naskh" w:hint="cs"/>
          <w:color w:val="002060"/>
          <w:sz w:val="44"/>
          <w:szCs w:val="44"/>
          <w:rtl/>
        </w:rPr>
        <w:t>الأجور</w:t>
      </w:r>
      <w:r w:rsidRPr="009324D4">
        <w:rPr>
          <w:rFonts w:ascii="DecoType Naskh" w:cs="DecoType Naskh"/>
          <w:color w:val="002060"/>
          <w:sz w:val="44"/>
          <w:szCs w:val="44"/>
        </w:rPr>
        <w:t xml:space="preserve">. </w:t>
      </w:r>
      <w:r w:rsidRPr="009324D4">
        <w:rPr>
          <w:rFonts w:ascii="DecoType Naskh" w:cs="DecoType Naskh" w:hint="cs"/>
          <w:color w:val="002060"/>
          <w:sz w:val="44"/>
          <w:szCs w:val="44"/>
          <w:rtl/>
        </w:rPr>
        <w:t>يهتم</w:t>
      </w:r>
      <w:r w:rsidRPr="009324D4">
        <w:rPr>
          <w:rFonts w:ascii="DecoType Naskh" w:cs="DecoType Naskh"/>
          <w:color w:val="002060"/>
          <w:sz w:val="44"/>
          <w:szCs w:val="44"/>
        </w:rPr>
        <w:t xml:space="preserve"> </w:t>
      </w:r>
      <w:r w:rsidRPr="009324D4">
        <w:rPr>
          <w:rFonts w:ascii="DecoType Naskh" w:cs="DecoType Naskh" w:hint="cs"/>
          <w:color w:val="002060"/>
          <w:sz w:val="44"/>
          <w:szCs w:val="44"/>
          <w:rtl/>
        </w:rPr>
        <w:t>به</w:t>
      </w:r>
      <w:r w:rsidRPr="009324D4">
        <w:rPr>
          <w:rFonts w:ascii="DecoType Naskh" w:cs="DecoType Naskh"/>
          <w:color w:val="002060"/>
          <w:sz w:val="44"/>
          <w:szCs w:val="44"/>
        </w:rPr>
        <w:t xml:space="preserve"> </w:t>
      </w:r>
      <w:r w:rsidRPr="009324D4">
        <w:rPr>
          <w:rFonts w:ascii="DecoType Naskh" w:cs="DecoType Naskh" w:hint="cs"/>
          <w:color w:val="002060"/>
          <w:sz w:val="44"/>
          <w:szCs w:val="44"/>
          <w:rtl/>
        </w:rPr>
        <w:t>صناع</w:t>
      </w:r>
      <w:r w:rsidRPr="009324D4">
        <w:rPr>
          <w:rFonts w:ascii="DecoType Naskh" w:cs="DecoType Naskh"/>
          <w:color w:val="002060"/>
          <w:sz w:val="44"/>
          <w:szCs w:val="44"/>
        </w:rPr>
        <w:t xml:space="preserve"> </w:t>
      </w:r>
      <w:r w:rsidRPr="009324D4">
        <w:rPr>
          <w:rFonts w:ascii="DecoType Naskh" w:cs="DecoType Naskh" w:hint="cs"/>
          <w:color w:val="002060"/>
          <w:sz w:val="44"/>
          <w:szCs w:val="44"/>
          <w:rtl/>
        </w:rPr>
        <w:t>القرار</w:t>
      </w:r>
      <w:r w:rsidRPr="009324D4">
        <w:rPr>
          <w:rFonts w:ascii="DecoType Naskh" w:cs="DecoType Naskh" w:hint="cs"/>
          <w:color w:val="002060"/>
          <w:sz w:val="44"/>
          <w:szCs w:val="44"/>
          <w:rtl/>
        </w:rPr>
        <w:t xml:space="preserve"> </w:t>
      </w:r>
      <w:proofErr w:type="gramStart"/>
      <w:r w:rsidRPr="009324D4">
        <w:rPr>
          <w:rFonts w:ascii="DecoType Naskh" w:cs="DecoType Naskh" w:hint="cs"/>
          <w:color w:val="002060"/>
          <w:sz w:val="44"/>
          <w:szCs w:val="44"/>
          <w:rtl/>
        </w:rPr>
        <w:t>وواضعي</w:t>
      </w:r>
      <w:proofErr w:type="gramEnd"/>
      <w:r w:rsidRPr="009324D4">
        <w:rPr>
          <w:rFonts w:ascii="DecoType Naskh" w:cs="DecoType Naskh"/>
          <w:color w:val="002060"/>
          <w:sz w:val="44"/>
          <w:szCs w:val="44"/>
        </w:rPr>
        <w:t xml:space="preserve"> </w:t>
      </w:r>
      <w:r w:rsidRPr="009324D4">
        <w:rPr>
          <w:rFonts w:ascii="DecoType Naskh" w:cs="DecoType Naskh" w:hint="cs"/>
          <w:color w:val="002060"/>
          <w:sz w:val="44"/>
          <w:szCs w:val="44"/>
          <w:rtl/>
        </w:rPr>
        <w:t>السياسة</w:t>
      </w:r>
      <w:r w:rsidRPr="009324D4">
        <w:rPr>
          <w:rFonts w:ascii="DecoType Naskh" w:cs="DecoType Naskh"/>
          <w:color w:val="002060"/>
          <w:sz w:val="44"/>
          <w:szCs w:val="44"/>
        </w:rPr>
        <w:t xml:space="preserve"> </w:t>
      </w:r>
      <w:r w:rsidRPr="009324D4">
        <w:rPr>
          <w:rFonts w:ascii="DecoType Naskh" w:cs="DecoType Naskh" w:hint="cs"/>
          <w:color w:val="002060"/>
          <w:sz w:val="44"/>
          <w:szCs w:val="44"/>
          <w:rtl/>
        </w:rPr>
        <w:t>الاجتماعية</w:t>
      </w:r>
      <w:r w:rsidRPr="009324D4">
        <w:rPr>
          <w:rFonts w:ascii="DecoType Naskh" w:cs="DecoType Naskh" w:hint="cs"/>
          <w:color w:val="002060"/>
          <w:sz w:val="44"/>
          <w:szCs w:val="44"/>
          <w:rtl/>
        </w:rPr>
        <w:t xml:space="preserve"> </w:t>
      </w:r>
      <w:r w:rsidRPr="009324D4">
        <w:rPr>
          <w:rFonts w:ascii="DecoType Naskh" w:cs="DecoType Naskh" w:hint="cs"/>
          <w:color w:val="002060"/>
          <w:sz w:val="44"/>
          <w:szCs w:val="44"/>
          <w:rtl/>
        </w:rPr>
        <w:t>لاحتواء</w:t>
      </w:r>
      <w:r w:rsidRPr="009324D4">
        <w:rPr>
          <w:rFonts w:ascii="DecoType Naskh" w:cs="DecoType Naskh"/>
          <w:color w:val="002060"/>
          <w:sz w:val="44"/>
          <w:szCs w:val="44"/>
        </w:rPr>
        <w:t xml:space="preserve"> </w:t>
      </w:r>
      <w:r w:rsidRPr="009324D4">
        <w:rPr>
          <w:rFonts w:ascii="DecoType Naskh" w:cs="DecoType Naskh" w:hint="cs"/>
          <w:color w:val="002060"/>
          <w:sz w:val="44"/>
          <w:szCs w:val="44"/>
          <w:rtl/>
        </w:rPr>
        <w:t>المشاكل</w:t>
      </w:r>
      <w:r w:rsidRPr="009324D4">
        <w:rPr>
          <w:rFonts w:ascii="DecoType Naskh" w:cs="DecoType Naskh"/>
          <w:color w:val="002060"/>
          <w:sz w:val="44"/>
          <w:szCs w:val="44"/>
        </w:rPr>
        <w:t>.</w:t>
      </w:r>
    </w:p>
    <w:p w:rsidR="009324D4" w:rsidRDefault="009324D4" w:rsidP="009324D4">
      <w:pPr>
        <w:autoSpaceDE w:val="0"/>
        <w:autoSpaceDN w:val="0"/>
        <w:adjustRightInd w:val="0"/>
        <w:spacing w:after="0" w:line="240" w:lineRule="auto"/>
        <w:rPr>
          <w:rFonts w:ascii="DecoType Naskh" w:cs="DecoType Naskh" w:hint="cs"/>
          <w:color w:val="002060"/>
          <w:sz w:val="44"/>
          <w:szCs w:val="44"/>
          <w:rtl/>
        </w:rPr>
      </w:pPr>
      <w:r>
        <w:rPr>
          <w:rFonts w:ascii="DecoType Naskh" w:cs="DecoType Naskh" w:hint="cs"/>
          <w:color w:val="002060"/>
          <w:sz w:val="44"/>
          <w:szCs w:val="44"/>
          <w:rtl/>
        </w:rPr>
        <w:t xml:space="preserve">يستخدم الباحث تقنيات منهجية تتعامل مع الاحصاءات و الارتباطات بين المتغيرات مثل العينات و الاستبانات و </w:t>
      </w:r>
      <w:r w:rsidR="00B92464">
        <w:rPr>
          <w:rFonts w:ascii="DecoType Naskh" w:cs="DecoType Naskh" w:hint="cs"/>
          <w:color w:val="002060"/>
          <w:sz w:val="44"/>
          <w:szCs w:val="44"/>
          <w:rtl/>
        </w:rPr>
        <w:t xml:space="preserve">المقابلات و تصميم البحوث التجريبية </w:t>
      </w:r>
      <w:proofErr w:type="spellStart"/>
      <w:r w:rsidR="00B92464">
        <w:rPr>
          <w:rFonts w:ascii="DecoType Naskh" w:cs="DecoType Naskh" w:hint="cs"/>
          <w:color w:val="002060"/>
          <w:sz w:val="44"/>
          <w:szCs w:val="44"/>
          <w:rtl/>
        </w:rPr>
        <w:t>لجكع</w:t>
      </w:r>
      <w:proofErr w:type="spellEnd"/>
      <w:r w:rsidR="00B92464">
        <w:rPr>
          <w:rFonts w:ascii="DecoType Naskh" w:cs="DecoType Naskh" w:hint="cs"/>
          <w:color w:val="002060"/>
          <w:sz w:val="44"/>
          <w:szCs w:val="44"/>
          <w:rtl/>
        </w:rPr>
        <w:t xml:space="preserve"> المعلومات عن </w:t>
      </w:r>
      <w:proofErr w:type="spellStart"/>
      <w:r w:rsidR="00B92464">
        <w:rPr>
          <w:rFonts w:ascii="DecoType Naskh" w:cs="DecoType Naskh" w:hint="cs"/>
          <w:color w:val="002060"/>
          <w:sz w:val="44"/>
          <w:szCs w:val="44"/>
          <w:rtl/>
        </w:rPr>
        <w:t>المبحوثين</w:t>
      </w:r>
      <w:proofErr w:type="spellEnd"/>
      <w:r w:rsidR="00B92464">
        <w:rPr>
          <w:rFonts w:ascii="DecoType Naskh" w:cs="DecoType Naskh" w:hint="cs"/>
          <w:color w:val="002060"/>
          <w:sz w:val="44"/>
          <w:szCs w:val="44"/>
          <w:rtl/>
        </w:rPr>
        <w:t xml:space="preserve"> .</w:t>
      </w:r>
    </w:p>
    <w:p w:rsidR="00B92464" w:rsidRDefault="00B92464" w:rsidP="00B92464">
      <w:pPr>
        <w:autoSpaceDE w:val="0"/>
        <w:autoSpaceDN w:val="0"/>
        <w:adjustRightInd w:val="0"/>
        <w:spacing w:after="0" w:line="240" w:lineRule="auto"/>
        <w:rPr>
          <w:rFonts w:ascii="DecoType Naskh" w:cs="DecoType Naskh"/>
          <w:color w:val="C72D03"/>
          <w:sz w:val="64"/>
          <w:szCs w:val="64"/>
        </w:rPr>
      </w:pPr>
      <w:r w:rsidRPr="00B92464">
        <w:rPr>
          <w:rFonts w:ascii="DecoType Naskh" w:cs="DecoType Naskh" w:hint="cs"/>
          <w:color w:val="C72D03"/>
          <w:sz w:val="64"/>
          <w:szCs w:val="64"/>
          <w:highlight w:val="yellow"/>
          <w:rtl/>
        </w:rPr>
        <w:lastRenderedPageBreak/>
        <w:t>علم</w:t>
      </w:r>
      <w:r w:rsidRPr="00B92464">
        <w:rPr>
          <w:rFonts w:ascii="DecoType Naskh" w:cs="DecoType Naskh"/>
          <w:color w:val="C72D03"/>
          <w:sz w:val="64"/>
          <w:szCs w:val="64"/>
          <w:highlight w:val="yellow"/>
        </w:rPr>
        <w:t xml:space="preserve"> </w:t>
      </w:r>
      <w:r w:rsidRPr="00B92464">
        <w:rPr>
          <w:rFonts w:ascii="DecoType Naskh" w:cs="DecoType Naskh" w:hint="cs"/>
          <w:color w:val="C72D03"/>
          <w:sz w:val="64"/>
          <w:szCs w:val="64"/>
          <w:highlight w:val="yellow"/>
          <w:rtl/>
        </w:rPr>
        <w:t>الاجتماع</w:t>
      </w:r>
      <w:r w:rsidRPr="00B92464">
        <w:rPr>
          <w:rFonts w:ascii="DecoType Naskh" w:cs="DecoType Naskh"/>
          <w:color w:val="C72D03"/>
          <w:sz w:val="64"/>
          <w:szCs w:val="64"/>
          <w:highlight w:val="yellow"/>
        </w:rPr>
        <w:t xml:space="preserve"> </w:t>
      </w:r>
      <w:r w:rsidRPr="00B92464">
        <w:rPr>
          <w:rFonts w:ascii="DecoType Naskh" w:cs="DecoType Naskh" w:hint="cs"/>
          <w:color w:val="C72D03"/>
          <w:sz w:val="64"/>
          <w:szCs w:val="64"/>
          <w:highlight w:val="yellow"/>
          <w:rtl/>
        </w:rPr>
        <w:t>العيادي</w:t>
      </w:r>
    </w:p>
    <w:p w:rsidR="00B92464" w:rsidRDefault="00B92464" w:rsidP="00B92464">
      <w:pPr>
        <w:autoSpaceDE w:val="0"/>
        <w:autoSpaceDN w:val="0"/>
        <w:adjustRightInd w:val="0"/>
        <w:spacing w:after="0" w:line="240" w:lineRule="auto"/>
        <w:rPr>
          <w:rFonts w:ascii="DecoType Naskh" w:cs="DecoType Naskh"/>
          <w:color w:val="000000"/>
          <w:sz w:val="56"/>
          <w:szCs w:val="56"/>
        </w:rPr>
      </w:pPr>
      <w:r>
        <w:rPr>
          <w:rFonts w:ascii="DecoType Naskh" w:cs="DecoType Naskh" w:hint="cs"/>
          <w:color w:val="000000"/>
          <w:sz w:val="56"/>
          <w:szCs w:val="56"/>
          <w:rtl/>
        </w:rPr>
        <w:t>يدرس</w:t>
      </w:r>
      <w:r>
        <w:rPr>
          <w:rFonts w:ascii="DecoType Naskh" w:cs="DecoType Naskh"/>
          <w:color w:val="000000"/>
          <w:sz w:val="56"/>
          <w:szCs w:val="56"/>
        </w:rPr>
        <w:t xml:space="preserve"> </w:t>
      </w:r>
      <w:r>
        <w:rPr>
          <w:rFonts w:ascii="DecoType Naskh" w:cs="DecoType Naskh" w:hint="cs"/>
          <w:color w:val="000000"/>
          <w:sz w:val="56"/>
          <w:szCs w:val="56"/>
          <w:rtl/>
        </w:rPr>
        <w:t>المشكلة</w:t>
      </w:r>
      <w:r>
        <w:rPr>
          <w:rFonts w:ascii="DecoType Naskh" w:cs="DecoType Naskh"/>
          <w:color w:val="000000"/>
          <w:sz w:val="56"/>
          <w:szCs w:val="56"/>
        </w:rPr>
        <w:t xml:space="preserve"> </w:t>
      </w:r>
      <w:proofErr w:type="spellStart"/>
      <w:r>
        <w:rPr>
          <w:rFonts w:ascii="DecoType Naskh" w:cs="DecoType Naskh" w:hint="cs"/>
          <w:color w:val="000000"/>
          <w:sz w:val="56"/>
          <w:szCs w:val="56"/>
          <w:rtl/>
        </w:rPr>
        <w:t>الاجتماعيةكما</w:t>
      </w:r>
      <w:proofErr w:type="spellEnd"/>
      <w:r>
        <w:rPr>
          <w:rFonts w:ascii="DecoType Naskh" w:cs="DecoType Naskh"/>
          <w:color w:val="000000"/>
          <w:sz w:val="56"/>
          <w:szCs w:val="56"/>
        </w:rPr>
        <w:t xml:space="preserve"> </w:t>
      </w:r>
      <w:r>
        <w:rPr>
          <w:rFonts w:ascii="DecoType Naskh" w:cs="DecoType Naskh" w:hint="cs"/>
          <w:color w:val="000000"/>
          <w:sz w:val="56"/>
          <w:szCs w:val="56"/>
          <w:rtl/>
        </w:rPr>
        <w:t>يعيشها</w:t>
      </w:r>
      <w:r>
        <w:rPr>
          <w:rFonts w:ascii="DecoType Naskh" w:cs="DecoType Naskh"/>
          <w:color w:val="000000"/>
          <w:sz w:val="56"/>
          <w:szCs w:val="56"/>
        </w:rPr>
        <w:t xml:space="preserve"> </w:t>
      </w:r>
      <w:r>
        <w:rPr>
          <w:rFonts w:ascii="DecoType Naskh" w:cs="DecoType Naskh" w:hint="cs"/>
          <w:color w:val="000000"/>
          <w:sz w:val="56"/>
          <w:szCs w:val="56"/>
          <w:rtl/>
        </w:rPr>
        <w:t>المبحوث</w:t>
      </w:r>
      <w:r>
        <w:rPr>
          <w:rFonts w:ascii="DecoType Naskh" w:cs="DecoType Naskh"/>
          <w:color w:val="000000"/>
          <w:sz w:val="56"/>
          <w:szCs w:val="56"/>
        </w:rPr>
        <w:t xml:space="preserve"> )</w:t>
      </w:r>
      <w:r>
        <w:rPr>
          <w:rFonts w:ascii="DecoType Naskh" w:cs="DecoType Naskh" w:hint="cs"/>
          <w:color w:val="000000"/>
          <w:sz w:val="56"/>
          <w:szCs w:val="56"/>
          <w:rtl/>
        </w:rPr>
        <w:t>العامل</w:t>
      </w:r>
    </w:p>
    <w:p w:rsidR="00B92464" w:rsidRDefault="00B92464" w:rsidP="00B92464">
      <w:pPr>
        <w:autoSpaceDE w:val="0"/>
        <w:autoSpaceDN w:val="0"/>
        <w:adjustRightInd w:val="0"/>
        <w:spacing w:after="0" w:line="240" w:lineRule="auto"/>
        <w:rPr>
          <w:rFonts w:ascii="DecoType Naskh" w:cs="DecoType Naskh"/>
          <w:color w:val="000000"/>
          <w:sz w:val="56"/>
          <w:szCs w:val="56"/>
        </w:rPr>
      </w:pPr>
      <w:r>
        <w:rPr>
          <w:rFonts w:ascii="DecoType Naskh" w:cs="DecoType Naskh" w:hint="cs"/>
          <w:color w:val="000000"/>
          <w:sz w:val="56"/>
          <w:szCs w:val="56"/>
          <w:rtl/>
        </w:rPr>
        <w:t>مثلاً</w:t>
      </w:r>
      <w:r>
        <w:rPr>
          <w:rFonts w:ascii="DecoType Naskh" w:cs="DecoType Naskh"/>
          <w:color w:val="000000"/>
          <w:sz w:val="56"/>
          <w:szCs w:val="56"/>
        </w:rPr>
        <w:t xml:space="preserve">( </w:t>
      </w:r>
      <w:r>
        <w:rPr>
          <w:rFonts w:ascii="DecoType Naskh" w:cs="DecoType Naskh" w:hint="cs"/>
          <w:color w:val="000000"/>
          <w:sz w:val="56"/>
          <w:szCs w:val="56"/>
          <w:rtl/>
        </w:rPr>
        <w:t>بعيدا</w:t>
      </w:r>
      <w:r>
        <w:rPr>
          <w:rFonts w:ascii="DecoType Naskh" w:cs="DecoType Naskh"/>
          <w:color w:val="000000"/>
          <w:sz w:val="56"/>
          <w:szCs w:val="56"/>
        </w:rPr>
        <w:t xml:space="preserve"> </w:t>
      </w:r>
      <w:r>
        <w:rPr>
          <w:rFonts w:ascii="DecoType Naskh" w:cs="DecoType Naskh" w:hint="cs"/>
          <w:color w:val="000000"/>
          <w:sz w:val="56"/>
          <w:szCs w:val="56"/>
          <w:rtl/>
        </w:rPr>
        <w:t>عن</w:t>
      </w:r>
      <w:r>
        <w:rPr>
          <w:rFonts w:ascii="DecoType Naskh" w:cs="DecoType Naskh"/>
          <w:color w:val="000000"/>
          <w:sz w:val="56"/>
          <w:szCs w:val="56"/>
        </w:rPr>
        <w:t xml:space="preserve"> </w:t>
      </w:r>
      <w:r>
        <w:rPr>
          <w:rFonts w:ascii="DecoType Naskh" w:cs="DecoType Naskh" w:hint="cs"/>
          <w:color w:val="000000"/>
          <w:sz w:val="56"/>
          <w:szCs w:val="56"/>
          <w:rtl/>
        </w:rPr>
        <w:t>الضغوط</w:t>
      </w:r>
      <w:r>
        <w:rPr>
          <w:rFonts w:ascii="DecoType Naskh" w:cs="DecoType Naskh" w:hint="cs"/>
          <w:color w:val="000000"/>
          <w:sz w:val="56"/>
          <w:szCs w:val="56"/>
          <w:rtl/>
        </w:rPr>
        <w:t xml:space="preserve"> </w:t>
      </w:r>
      <w:r>
        <w:rPr>
          <w:rFonts w:ascii="DecoType Naskh" w:cs="DecoType Naskh" w:hint="cs"/>
          <w:color w:val="000000"/>
          <w:sz w:val="56"/>
          <w:szCs w:val="56"/>
          <w:rtl/>
        </w:rPr>
        <w:t>القيمية</w:t>
      </w:r>
      <w:r>
        <w:rPr>
          <w:rFonts w:ascii="DecoType Naskh" w:cs="DecoType Naskh"/>
          <w:color w:val="000000"/>
          <w:sz w:val="56"/>
          <w:szCs w:val="56"/>
        </w:rPr>
        <w:t xml:space="preserve"> </w:t>
      </w:r>
      <w:r>
        <w:rPr>
          <w:rFonts w:ascii="DecoType Naskh" w:cs="DecoType Naskh" w:hint="cs"/>
          <w:color w:val="000000"/>
          <w:sz w:val="56"/>
          <w:szCs w:val="56"/>
          <w:rtl/>
        </w:rPr>
        <w:t>والأحكام</w:t>
      </w:r>
      <w:r>
        <w:rPr>
          <w:rFonts w:ascii="DecoType Naskh" w:cs="DecoType Naskh"/>
          <w:color w:val="000000"/>
          <w:sz w:val="56"/>
          <w:szCs w:val="56"/>
        </w:rPr>
        <w:t xml:space="preserve"> </w:t>
      </w:r>
      <w:r>
        <w:rPr>
          <w:rFonts w:ascii="DecoType Naskh" w:cs="DecoType Naskh" w:hint="cs"/>
          <w:color w:val="000000"/>
          <w:sz w:val="56"/>
          <w:szCs w:val="56"/>
          <w:rtl/>
        </w:rPr>
        <w:t>العرفية</w:t>
      </w:r>
      <w:r>
        <w:rPr>
          <w:rFonts w:ascii="DecoType Naskh" w:cs="DecoType Naskh"/>
          <w:color w:val="000000"/>
          <w:sz w:val="56"/>
          <w:szCs w:val="56"/>
        </w:rPr>
        <w:t>.</w:t>
      </w:r>
    </w:p>
    <w:p w:rsidR="00B92464" w:rsidRDefault="00B92464" w:rsidP="00B92464">
      <w:pPr>
        <w:autoSpaceDE w:val="0"/>
        <w:autoSpaceDN w:val="0"/>
        <w:adjustRightInd w:val="0"/>
        <w:spacing w:after="0" w:line="240" w:lineRule="auto"/>
        <w:rPr>
          <w:rFonts w:ascii="DecoType Naskh" w:cs="DecoType Naskh"/>
          <w:color w:val="000000"/>
          <w:sz w:val="56"/>
          <w:szCs w:val="56"/>
        </w:rPr>
      </w:pPr>
      <w:r>
        <w:rPr>
          <w:rFonts w:ascii="DecoType Naskh" w:cs="DecoType Naskh" w:hint="cs"/>
          <w:color w:val="000000"/>
          <w:sz w:val="56"/>
          <w:szCs w:val="56"/>
          <w:rtl/>
        </w:rPr>
        <w:t>يتعامل</w:t>
      </w:r>
      <w:r>
        <w:rPr>
          <w:rFonts w:ascii="DecoType Naskh" w:cs="DecoType Naskh"/>
          <w:color w:val="000000"/>
          <w:sz w:val="56"/>
          <w:szCs w:val="56"/>
        </w:rPr>
        <w:t xml:space="preserve"> </w:t>
      </w:r>
      <w:r>
        <w:rPr>
          <w:rFonts w:ascii="DecoType Naskh" w:cs="DecoType Naskh" w:hint="cs"/>
          <w:color w:val="000000"/>
          <w:sz w:val="56"/>
          <w:szCs w:val="56"/>
          <w:rtl/>
        </w:rPr>
        <w:t>مع</w:t>
      </w:r>
      <w:r>
        <w:rPr>
          <w:rFonts w:ascii="DecoType Naskh" w:cs="DecoType Naskh"/>
          <w:color w:val="000000"/>
          <w:sz w:val="56"/>
          <w:szCs w:val="56"/>
        </w:rPr>
        <w:t xml:space="preserve"> </w:t>
      </w:r>
      <w:r>
        <w:rPr>
          <w:rFonts w:ascii="DecoType Naskh" w:cs="DecoType Naskh" w:hint="cs"/>
          <w:color w:val="000000"/>
          <w:sz w:val="56"/>
          <w:szCs w:val="56"/>
          <w:rtl/>
        </w:rPr>
        <w:t>أفراد</w:t>
      </w:r>
      <w:r>
        <w:rPr>
          <w:rFonts w:ascii="DecoType Naskh" w:cs="DecoType Naskh"/>
          <w:color w:val="000000"/>
          <w:sz w:val="56"/>
          <w:szCs w:val="56"/>
        </w:rPr>
        <w:t xml:space="preserve"> </w:t>
      </w:r>
      <w:r>
        <w:rPr>
          <w:rFonts w:ascii="DecoType Naskh" w:cs="DecoType Naskh" w:hint="cs"/>
          <w:color w:val="000000"/>
          <w:sz w:val="56"/>
          <w:szCs w:val="56"/>
          <w:rtl/>
        </w:rPr>
        <w:t>الجماعة</w:t>
      </w:r>
      <w:r>
        <w:rPr>
          <w:rFonts w:ascii="DecoType Naskh" w:cs="DecoType Naskh" w:hint="cs"/>
          <w:color w:val="000000"/>
          <w:sz w:val="56"/>
          <w:szCs w:val="56"/>
          <w:rtl/>
        </w:rPr>
        <w:t xml:space="preserve"> </w:t>
      </w:r>
      <w:r>
        <w:rPr>
          <w:rFonts w:ascii="DecoType Naskh" w:cs="DecoType Naskh" w:hint="cs"/>
          <w:color w:val="000000"/>
          <w:sz w:val="56"/>
          <w:szCs w:val="56"/>
          <w:rtl/>
        </w:rPr>
        <w:t>بشكل</w:t>
      </w:r>
      <w:r>
        <w:rPr>
          <w:rFonts w:ascii="DecoType Naskh" w:cs="DecoType Naskh"/>
          <w:color w:val="000000"/>
          <w:sz w:val="56"/>
          <w:szCs w:val="56"/>
        </w:rPr>
        <w:t xml:space="preserve"> </w:t>
      </w:r>
      <w:r>
        <w:rPr>
          <w:rFonts w:ascii="DecoType Naskh" w:cs="DecoType Naskh" w:hint="cs"/>
          <w:color w:val="000000"/>
          <w:sz w:val="56"/>
          <w:szCs w:val="56"/>
          <w:rtl/>
        </w:rPr>
        <w:t>مباشر</w:t>
      </w:r>
    </w:p>
    <w:p w:rsidR="00B92464" w:rsidRDefault="00B92464" w:rsidP="00B92464">
      <w:pPr>
        <w:autoSpaceDE w:val="0"/>
        <w:autoSpaceDN w:val="0"/>
        <w:adjustRightInd w:val="0"/>
        <w:spacing w:after="0" w:line="240" w:lineRule="auto"/>
        <w:rPr>
          <w:rFonts w:ascii="DecoType Naskh" w:cs="DecoType Naskh" w:hint="cs"/>
          <w:color w:val="000000"/>
          <w:sz w:val="56"/>
          <w:szCs w:val="56"/>
          <w:rtl/>
        </w:rPr>
      </w:pPr>
      <w:r>
        <w:rPr>
          <w:rFonts w:ascii="DecoType Naskh" w:cs="DecoType Naskh" w:hint="cs"/>
          <w:color w:val="000000"/>
          <w:sz w:val="56"/>
          <w:szCs w:val="56"/>
          <w:rtl/>
        </w:rPr>
        <w:t>يهتم</w:t>
      </w:r>
      <w:r>
        <w:rPr>
          <w:rFonts w:ascii="DecoType Naskh" w:cs="DecoType Naskh"/>
          <w:color w:val="000000"/>
          <w:sz w:val="56"/>
          <w:szCs w:val="56"/>
        </w:rPr>
        <w:t xml:space="preserve"> </w:t>
      </w:r>
      <w:r>
        <w:rPr>
          <w:rFonts w:ascii="DecoType Naskh" w:cs="DecoType Naskh" w:hint="cs"/>
          <w:color w:val="000000"/>
          <w:sz w:val="56"/>
          <w:szCs w:val="56"/>
          <w:rtl/>
        </w:rPr>
        <w:t>بمعرفة</w:t>
      </w:r>
      <w:r>
        <w:rPr>
          <w:rFonts w:ascii="DecoType Naskh" w:cs="DecoType Naskh"/>
          <w:color w:val="000000"/>
          <w:sz w:val="56"/>
          <w:szCs w:val="56"/>
        </w:rPr>
        <w:t xml:space="preserve"> </w:t>
      </w:r>
      <w:proofErr w:type="gramStart"/>
      <w:r>
        <w:rPr>
          <w:rFonts w:ascii="DecoType Naskh" w:cs="DecoType Naskh" w:hint="cs"/>
          <w:color w:val="000000"/>
          <w:sz w:val="56"/>
          <w:szCs w:val="56"/>
          <w:rtl/>
        </w:rPr>
        <w:t>دور</w:t>
      </w:r>
      <w:proofErr w:type="gramEnd"/>
      <w:r>
        <w:rPr>
          <w:rFonts w:ascii="DecoType Naskh" w:cs="DecoType Naskh"/>
          <w:color w:val="000000"/>
          <w:sz w:val="56"/>
          <w:szCs w:val="56"/>
        </w:rPr>
        <w:t xml:space="preserve"> </w:t>
      </w:r>
      <w:r>
        <w:rPr>
          <w:rFonts w:ascii="DecoType Naskh" w:cs="DecoType Naskh" w:hint="cs"/>
          <w:color w:val="000000"/>
          <w:sz w:val="56"/>
          <w:szCs w:val="56"/>
          <w:rtl/>
        </w:rPr>
        <w:t>الفرد</w:t>
      </w:r>
      <w:r>
        <w:rPr>
          <w:rFonts w:ascii="DecoType Naskh" w:cs="DecoType Naskh"/>
          <w:color w:val="000000"/>
          <w:sz w:val="56"/>
          <w:szCs w:val="56"/>
        </w:rPr>
        <w:t xml:space="preserve"> </w:t>
      </w:r>
      <w:r>
        <w:rPr>
          <w:rFonts w:ascii="DecoType Naskh" w:cs="DecoType Naskh" w:hint="cs"/>
          <w:color w:val="000000"/>
          <w:sz w:val="56"/>
          <w:szCs w:val="56"/>
          <w:rtl/>
        </w:rPr>
        <w:t>في</w:t>
      </w:r>
      <w:r>
        <w:rPr>
          <w:rFonts w:ascii="DecoType Naskh" w:cs="DecoType Naskh" w:hint="cs"/>
          <w:color w:val="000000"/>
          <w:sz w:val="56"/>
          <w:szCs w:val="56"/>
          <w:rtl/>
        </w:rPr>
        <w:t xml:space="preserve"> </w:t>
      </w:r>
      <w:r>
        <w:rPr>
          <w:rFonts w:ascii="DecoType Naskh" w:cs="DecoType Naskh" w:hint="cs"/>
          <w:color w:val="000000"/>
          <w:sz w:val="56"/>
          <w:szCs w:val="56"/>
          <w:rtl/>
        </w:rPr>
        <w:t>المجتمع</w:t>
      </w:r>
      <w:r>
        <w:rPr>
          <w:rFonts w:ascii="DecoType Naskh" w:cs="DecoType Naskh"/>
          <w:color w:val="000000"/>
          <w:sz w:val="56"/>
          <w:szCs w:val="56"/>
        </w:rPr>
        <w:t xml:space="preserve"> </w:t>
      </w:r>
      <w:r>
        <w:rPr>
          <w:rFonts w:ascii="DecoType Naskh" w:cs="DecoType Naskh" w:hint="cs"/>
          <w:color w:val="000000"/>
          <w:sz w:val="56"/>
          <w:szCs w:val="56"/>
          <w:rtl/>
        </w:rPr>
        <w:t>ومعرفة</w:t>
      </w:r>
      <w:r>
        <w:rPr>
          <w:rFonts w:ascii="DecoType Naskh" w:cs="DecoType Naskh"/>
          <w:color w:val="000000"/>
          <w:sz w:val="56"/>
          <w:szCs w:val="56"/>
        </w:rPr>
        <w:t xml:space="preserve"> </w:t>
      </w:r>
      <w:r>
        <w:rPr>
          <w:rFonts w:ascii="DecoType Naskh" w:cs="DecoType Naskh" w:hint="cs"/>
          <w:color w:val="000000"/>
          <w:sz w:val="56"/>
          <w:szCs w:val="56"/>
          <w:rtl/>
        </w:rPr>
        <w:t>معوقات</w:t>
      </w:r>
      <w:r>
        <w:rPr>
          <w:rFonts w:ascii="DecoType Naskh" w:cs="DecoType Naskh"/>
          <w:color w:val="000000"/>
          <w:sz w:val="56"/>
          <w:szCs w:val="56"/>
        </w:rPr>
        <w:t xml:space="preserve"> </w:t>
      </w:r>
      <w:r>
        <w:rPr>
          <w:rFonts w:ascii="DecoType Naskh" w:cs="DecoType Naskh" w:hint="cs"/>
          <w:color w:val="000000"/>
          <w:sz w:val="56"/>
          <w:szCs w:val="56"/>
          <w:rtl/>
        </w:rPr>
        <w:t>أدائه</w:t>
      </w:r>
      <w:r>
        <w:rPr>
          <w:rFonts w:ascii="DecoType Naskh" w:cs="DecoType Naskh"/>
          <w:color w:val="000000"/>
          <w:sz w:val="56"/>
          <w:szCs w:val="56"/>
        </w:rPr>
        <w:t>.</w:t>
      </w:r>
    </w:p>
    <w:p w:rsidR="00B92464" w:rsidRDefault="00B92464" w:rsidP="00B92464">
      <w:pPr>
        <w:autoSpaceDE w:val="0"/>
        <w:autoSpaceDN w:val="0"/>
        <w:adjustRightInd w:val="0"/>
        <w:spacing w:after="0" w:line="240" w:lineRule="auto"/>
        <w:rPr>
          <w:rFonts w:ascii="DecoType Naskh" w:hAnsi="Wingdings 2" w:cs="DecoType Naskh"/>
          <w:color w:val="000000"/>
          <w:sz w:val="56"/>
          <w:szCs w:val="56"/>
        </w:rPr>
      </w:pPr>
      <w:r>
        <w:rPr>
          <w:rFonts w:ascii="DecoType Naskh" w:hAnsi="Wingdings 2" w:cs="DecoType Naskh" w:hint="cs"/>
          <w:color w:val="000000"/>
          <w:sz w:val="56"/>
          <w:szCs w:val="56"/>
          <w:rtl/>
        </w:rPr>
        <w:t>يحصل</w:t>
      </w:r>
      <w:r>
        <w:rPr>
          <w:rFonts w:ascii="DecoType Naskh" w:hAnsi="Wingdings 2" w:cs="DecoType Naskh"/>
          <w:color w:val="000000"/>
          <w:sz w:val="56"/>
          <w:szCs w:val="56"/>
        </w:rPr>
        <w:t xml:space="preserve"> </w:t>
      </w:r>
      <w:r>
        <w:rPr>
          <w:rFonts w:ascii="DecoType Naskh" w:hAnsi="Wingdings 2" w:cs="DecoType Naskh" w:hint="cs"/>
          <w:color w:val="000000"/>
          <w:sz w:val="56"/>
          <w:szCs w:val="56"/>
          <w:rtl/>
        </w:rPr>
        <w:t>العيادي</w:t>
      </w:r>
      <w:r>
        <w:rPr>
          <w:rFonts w:ascii="DecoType Naskh" w:hAnsi="Wingdings 2" w:cs="DecoType Naskh"/>
          <w:color w:val="000000"/>
          <w:sz w:val="56"/>
          <w:szCs w:val="56"/>
        </w:rPr>
        <w:t xml:space="preserve"> </w:t>
      </w:r>
      <w:r>
        <w:rPr>
          <w:rFonts w:ascii="DecoType Naskh" w:hAnsi="Wingdings 2" w:cs="DecoType Naskh" w:hint="cs"/>
          <w:color w:val="000000"/>
          <w:sz w:val="56"/>
          <w:szCs w:val="56"/>
          <w:rtl/>
        </w:rPr>
        <w:t>على</w:t>
      </w:r>
      <w:r>
        <w:rPr>
          <w:rFonts w:ascii="DecoType Naskh" w:hAnsi="Wingdings 2" w:cs="DecoType Naskh" w:hint="cs"/>
          <w:color w:val="000000"/>
          <w:sz w:val="56"/>
          <w:szCs w:val="56"/>
          <w:rtl/>
        </w:rPr>
        <w:t xml:space="preserve"> </w:t>
      </w:r>
      <w:r>
        <w:rPr>
          <w:rFonts w:ascii="DecoType Naskh" w:hAnsi="Wingdings 2" w:cs="DecoType Naskh" w:hint="cs"/>
          <w:color w:val="000000"/>
          <w:sz w:val="56"/>
          <w:szCs w:val="56"/>
          <w:rtl/>
        </w:rPr>
        <w:t>المعلومات</w:t>
      </w:r>
      <w:r>
        <w:rPr>
          <w:rFonts w:ascii="DecoType Naskh" w:hAnsi="Wingdings 2" w:cs="DecoType Naskh"/>
          <w:color w:val="000000"/>
          <w:sz w:val="56"/>
          <w:szCs w:val="56"/>
        </w:rPr>
        <w:t xml:space="preserve"> </w:t>
      </w:r>
      <w:r>
        <w:rPr>
          <w:rFonts w:ascii="DecoType Naskh" w:hAnsi="Wingdings 2" w:cs="DecoType Naskh" w:hint="cs"/>
          <w:color w:val="000000"/>
          <w:sz w:val="56"/>
          <w:szCs w:val="56"/>
          <w:rtl/>
        </w:rPr>
        <w:t>من</w:t>
      </w:r>
      <w:r>
        <w:rPr>
          <w:rFonts w:ascii="DecoType Naskh" w:hAnsi="Wingdings 2" w:cs="DecoType Naskh"/>
          <w:color w:val="000000"/>
          <w:sz w:val="56"/>
          <w:szCs w:val="56"/>
        </w:rPr>
        <w:t xml:space="preserve"> </w:t>
      </w:r>
      <w:r>
        <w:rPr>
          <w:rFonts w:ascii="DecoType Naskh" w:hAnsi="Wingdings 2" w:cs="DecoType Naskh" w:hint="cs"/>
          <w:color w:val="000000"/>
          <w:sz w:val="56"/>
          <w:szCs w:val="56"/>
          <w:rtl/>
        </w:rPr>
        <w:t>المبحوث</w:t>
      </w:r>
      <w:r>
        <w:rPr>
          <w:rFonts w:ascii="DecoType Naskh" w:hAnsi="Wingdings 2" w:cs="DecoType Naskh"/>
          <w:color w:val="000000"/>
          <w:sz w:val="56"/>
          <w:szCs w:val="56"/>
        </w:rPr>
        <w:t xml:space="preserve"> </w:t>
      </w:r>
      <w:r>
        <w:rPr>
          <w:rFonts w:ascii="DecoType Naskh" w:hAnsi="Wingdings 2" w:cs="DecoType Naskh" w:hint="cs"/>
          <w:color w:val="000000"/>
          <w:sz w:val="56"/>
          <w:szCs w:val="56"/>
          <w:rtl/>
        </w:rPr>
        <w:t>من</w:t>
      </w:r>
    </w:p>
    <w:p w:rsidR="00B92464" w:rsidRDefault="00B92464" w:rsidP="00B92464">
      <w:pPr>
        <w:autoSpaceDE w:val="0"/>
        <w:autoSpaceDN w:val="0"/>
        <w:adjustRightInd w:val="0"/>
        <w:spacing w:after="0" w:line="240" w:lineRule="auto"/>
        <w:rPr>
          <w:rFonts w:ascii="DecoType Naskh" w:hAnsi="Wingdings 2" w:cs="DecoType Naskh" w:hint="cs"/>
          <w:color w:val="000000"/>
          <w:sz w:val="56"/>
          <w:szCs w:val="56"/>
          <w:rtl/>
        </w:rPr>
      </w:pPr>
      <w:bookmarkStart w:id="0" w:name="_GoBack"/>
      <w:r>
        <w:rPr>
          <w:rFonts w:ascii="DecoType Naskh" w:hAnsi="Wingdings 2" w:cs="DecoType Naskh" w:hint="cs"/>
          <w:color w:val="000000"/>
          <w:sz w:val="56"/>
          <w:szCs w:val="56"/>
          <w:rtl/>
        </w:rPr>
        <w:t>خلال</w:t>
      </w:r>
      <w:r>
        <w:rPr>
          <w:rFonts w:ascii="DecoType Naskh" w:hAnsi="Wingdings 2" w:cs="DecoType Naskh"/>
          <w:color w:val="000000"/>
          <w:sz w:val="56"/>
          <w:szCs w:val="56"/>
        </w:rPr>
        <w:t xml:space="preserve"> </w:t>
      </w:r>
      <w:r>
        <w:rPr>
          <w:rFonts w:ascii="DecoType Naskh" w:hAnsi="Wingdings 2" w:cs="DecoType Naskh" w:hint="cs"/>
          <w:color w:val="000000"/>
          <w:sz w:val="56"/>
          <w:szCs w:val="56"/>
          <w:rtl/>
        </w:rPr>
        <w:t>المقابلات</w:t>
      </w:r>
      <w:r>
        <w:rPr>
          <w:rFonts w:ascii="DecoType Naskh" w:hAnsi="Wingdings 2" w:cs="DecoType Naskh"/>
          <w:color w:val="000000"/>
          <w:sz w:val="56"/>
          <w:szCs w:val="56"/>
        </w:rPr>
        <w:t xml:space="preserve"> </w:t>
      </w:r>
      <w:r>
        <w:rPr>
          <w:rFonts w:ascii="DecoType Naskh" w:hAnsi="Wingdings 2" w:cs="DecoType Naskh" w:hint="cs"/>
          <w:color w:val="000000"/>
          <w:sz w:val="56"/>
          <w:szCs w:val="56"/>
          <w:rtl/>
        </w:rPr>
        <w:t>المباشرة،</w:t>
      </w:r>
      <w:r>
        <w:rPr>
          <w:rFonts w:ascii="DecoType Naskh" w:hAnsi="Wingdings 2" w:cs="DecoType Naskh" w:hint="cs"/>
          <w:color w:val="000000"/>
          <w:sz w:val="56"/>
          <w:szCs w:val="56"/>
          <w:rtl/>
        </w:rPr>
        <w:t xml:space="preserve"> </w:t>
      </w:r>
      <w:r>
        <w:rPr>
          <w:rFonts w:ascii="DecoType Naskh" w:hAnsi="Wingdings 2" w:cs="DecoType Naskh" w:hint="cs"/>
          <w:color w:val="000000"/>
          <w:sz w:val="56"/>
          <w:szCs w:val="56"/>
          <w:rtl/>
        </w:rPr>
        <w:t>بدون</w:t>
      </w:r>
      <w:r>
        <w:rPr>
          <w:rFonts w:ascii="DecoType Naskh" w:hAnsi="Wingdings 2" w:cs="DecoType Naskh"/>
          <w:color w:val="000000"/>
          <w:sz w:val="56"/>
          <w:szCs w:val="56"/>
        </w:rPr>
        <w:t xml:space="preserve"> </w:t>
      </w:r>
      <w:r>
        <w:rPr>
          <w:rFonts w:ascii="DecoType Naskh" w:hAnsi="Wingdings 2" w:cs="DecoType Naskh" w:hint="cs"/>
          <w:color w:val="000000"/>
          <w:sz w:val="56"/>
          <w:szCs w:val="56"/>
          <w:rtl/>
        </w:rPr>
        <w:t>أن</w:t>
      </w:r>
      <w:r>
        <w:rPr>
          <w:rFonts w:ascii="DecoType Naskh" w:hAnsi="Wingdings 2" w:cs="DecoType Naskh"/>
          <w:color w:val="000000"/>
          <w:sz w:val="56"/>
          <w:szCs w:val="56"/>
        </w:rPr>
        <w:t xml:space="preserve"> </w:t>
      </w:r>
      <w:r>
        <w:rPr>
          <w:rFonts w:ascii="DecoType Naskh" w:hAnsi="Wingdings 2" w:cs="DecoType Naskh" w:hint="cs"/>
          <w:color w:val="000000"/>
          <w:sz w:val="56"/>
          <w:szCs w:val="56"/>
          <w:rtl/>
        </w:rPr>
        <w:t>يخضع</w:t>
      </w:r>
      <w:r>
        <w:rPr>
          <w:rFonts w:ascii="DecoType Naskh" w:hAnsi="Wingdings 2" w:cs="DecoType Naskh"/>
          <w:color w:val="000000"/>
          <w:sz w:val="56"/>
          <w:szCs w:val="56"/>
        </w:rPr>
        <w:t xml:space="preserve"> </w:t>
      </w:r>
      <w:r>
        <w:rPr>
          <w:rFonts w:ascii="DecoType Naskh" w:hAnsi="Wingdings 2" w:cs="DecoType Naskh" w:hint="cs"/>
          <w:color w:val="000000"/>
          <w:sz w:val="56"/>
          <w:szCs w:val="56"/>
          <w:rtl/>
        </w:rPr>
        <w:t>لأي</w:t>
      </w:r>
      <w:r>
        <w:rPr>
          <w:rFonts w:ascii="DecoType Naskh" w:hAnsi="Wingdings 2" w:cs="DecoType Naskh"/>
          <w:color w:val="000000"/>
          <w:sz w:val="56"/>
          <w:szCs w:val="56"/>
        </w:rPr>
        <w:t xml:space="preserve"> </w:t>
      </w:r>
      <w:r>
        <w:rPr>
          <w:rFonts w:ascii="DecoType Naskh" w:hAnsi="Wingdings 2" w:cs="DecoType Naskh" w:hint="cs"/>
          <w:color w:val="000000"/>
          <w:sz w:val="56"/>
          <w:szCs w:val="56"/>
          <w:rtl/>
        </w:rPr>
        <w:t>قيود</w:t>
      </w:r>
      <w:r>
        <w:rPr>
          <w:rFonts w:ascii="DecoType Naskh" w:hAnsi="Wingdings 2" w:cs="DecoType Naskh" w:hint="cs"/>
          <w:color w:val="000000"/>
          <w:sz w:val="56"/>
          <w:szCs w:val="56"/>
          <w:rtl/>
        </w:rPr>
        <w:t xml:space="preserve"> </w:t>
      </w:r>
      <w:r>
        <w:rPr>
          <w:rFonts w:ascii="DecoType Naskh" w:hAnsi="Wingdings 2" w:cs="DecoType Naskh" w:hint="cs"/>
          <w:color w:val="000000"/>
          <w:sz w:val="56"/>
          <w:szCs w:val="56"/>
          <w:rtl/>
        </w:rPr>
        <w:t>قيمية</w:t>
      </w:r>
    </w:p>
    <w:bookmarkEnd w:id="0"/>
    <w:p w:rsidR="00B92464" w:rsidRDefault="00B92464" w:rsidP="00B92464">
      <w:pPr>
        <w:autoSpaceDE w:val="0"/>
        <w:autoSpaceDN w:val="0"/>
        <w:adjustRightInd w:val="0"/>
        <w:spacing w:after="0" w:line="240" w:lineRule="auto"/>
        <w:rPr>
          <w:rFonts w:ascii="DecoType Naskh" w:hAnsi="Wingdings 2" w:cs="DecoType Naskh" w:hint="cs"/>
          <w:color w:val="000000"/>
          <w:sz w:val="56"/>
          <w:szCs w:val="56"/>
          <w:rtl/>
        </w:rPr>
      </w:pPr>
    </w:p>
    <w:p w:rsidR="00B92464" w:rsidRPr="00B92464" w:rsidRDefault="00B92464" w:rsidP="00B92464">
      <w:pPr>
        <w:autoSpaceDE w:val="0"/>
        <w:autoSpaceDN w:val="0"/>
        <w:adjustRightInd w:val="0"/>
        <w:spacing w:after="0" w:line="240" w:lineRule="auto"/>
        <w:rPr>
          <w:rFonts w:ascii="DecoType Naskh" w:hAnsi="Wingdings 2" w:cs="DecoType Naskh" w:hint="cs"/>
          <w:color w:val="000000"/>
          <w:sz w:val="56"/>
          <w:szCs w:val="56"/>
          <w:rtl/>
        </w:rPr>
      </w:pPr>
      <w:r w:rsidRPr="00B92464">
        <w:rPr>
          <w:rFonts w:ascii="DecoType Naskh" w:hAnsi="Wingdings 2" w:cs="DecoType Naskh" w:hint="cs"/>
          <w:color w:val="000000"/>
          <w:sz w:val="56"/>
          <w:szCs w:val="56"/>
          <w:highlight w:val="yellow"/>
          <w:rtl/>
        </w:rPr>
        <w:t>طالبه : اسماء الزهراني</w:t>
      </w:r>
    </w:p>
    <w:sectPr w:rsidR="00B92464" w:rsidRPr="00B92464" w:rsidSect="00B92464">
      <w:pgSz w:w="11906" w:h="16838"/>
      <w:pgMar w:top="1440" w:right="1800" w:bottom="1440" w:left="1800" w:header="708" w:footer="708" w:gutter="0"/>
      <w:pgBorders w:offsetFrom="page">
        <w:top w:val="checkedBarColor" w:sz="10" w:space="24" w:color="auto"/>
        <w:left w:val="checkedBarColor" w:sz="10" w:space="24" w:color="auto"/>
        <w:bottom w:val="checkedBarColor" w:sz="10" w:space="24" w:color="auto"/>
        <w:right w:val="checkedBarColor" w:sz="10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DecoType Naskh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0B7421"/>
    <w:multiLevelType w:val="hybridMultilevel"/>
    <w:tmpl w:val="D79E5A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7D3F71"/>
    <w:multiLevelType w:val="hybridMultilevel"/>
    <w:tmpl w:val="22A2EA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D6B016E"/>
    <w:multiLevelType w:val="hybridMultilevel"/>
    <w:tmpl w:val="F72ABA46"/>
    <w:lvl w:ilvl="0" w:tplc="AFDC3996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362"/>
    <w:rsid w:val="005F0362"/>
    <w:rsid w:val="00667728"/>
    <w:rsid w:val="009324D4"/>
    <w:rsid w:val="00B92464"/>
    <w:rsid w:val="00D31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324D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324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142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keyboard</dc:creator>
  <cp:lastModifiedBy>keyboard</cp:lastModifiedBy>
  <cp:revision>2</cp:revision>
  <cp:lastPrinted>2014-02-25T16:23:00Z</cp:lastPrinted>
  <dcterms:created xsi:type="dcterms:W3CDTF">2014-02-25T15:56:00Z</dcterms:created>
  <dcterms:modified xsi:type="dcterms:W3CDTF">2014-02-25T16:23:00Z</dcterms:modified>
</cp:coreProperties>
</file>