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0F243E" w:themeColor="text2" w:themeShade="7F"/>
  <w:body>
    <w:p w:rsidR="00C84C3E" w:rsidRPr="00C84C3E" w:rsidRDefault="00C84C3E" w:rsidP="00C84C3E">
      <w:pPr>
        <w:jc w:val="center"/>
        <w:rPr>
          <w:rFonts w:ascii="Traditional Arabic" w:hAnsi="Traditional Arabic" w:cs="Traditional Arabic"/>
          <w:b/>
          <w:bCs/>
          <w:color w:val="FF0000"/>
          <w:sz w:val="36"/>
          <w:szCs w:val="36"/>
          <w:u w:val="single"/>
          <w:rtl/>
        </w:rPr>
      </w:pPr>
      <w:r w:rsidRPr="00C84C3E">
        <w:rPr>
          <w:rFonts w:ascii="Traditional Arabic" w:hAnsi="Traditional Arabic" w:cs="Traditional Arabic"/>
          <w:b/>
          <w:bCs/>
          <w:color w:val="FF0000"/>
          <w:sz w:val="36"/>
          <w:szCs w:val="36"/>
          <w:u w:val="single"/>
          <w:rtl/>
        </w:rPr>
        <w:t>واجب العلاقات العامة :</w:t>
      </w:r>
    </w:p>
    <w:p w:rsidR="00C84C3E" w:rsidRPr="00C84C3E" w:rsidRDefault="00C84C3E" w:rsidP="00C84C3E">
      <w:pPr>
        <w:rPr>
          <w:rFonts w:ascii="Traditional Arabic" w:hAnsi="Traditional Arabic" w:cs="Traditional Arabic"/>
          <w:b/>
          <w:bCs/>
          <w:sz w:val="32"/>
          <w:szCs w:val="32"/>
          <w:rtl/>
        </w:rPr>
      </w:pPr>
      <w:r w:rsidRPr="00C84C3E">
        <w:rPr>
          <w:rFonts w:ascii="Traditional Arabic" w:hAnsi="Traditional Arabic" w:cs="Traditional Arabic"/>
          <w:b/>
          <w:bCs/>
          <w:sz w:val="32"/>
          <w:szCs w:val="32"/>
          <w:rtl/>
        </w:rPr>
        <w:t xml:space="preserve">" العلاقات العامة جهوداً </w:t>
      </w:r>
      <w:r>
        <w:rPr>
          <w:rFonts w:ascii="Traditional Arabic" w:hAnsi="Traditional Arabic" w:cs="Traditional Arabic" w:hint="cs"/>
          <w:b/>
          <w:bCs/>
          <w:sz w:val="32"/>
          <w:szCs w:val="32"/>
          <w:rtl/>
        </w:rPr>
        <w:t>إ</w:t>
      </w:r>
      <w:r w:rsidRPr="00C84C3E">
        <w:rPr>
          <w:rFonts w:ascii="Traditional Arabic" w:hAnsi="Traditional Arabic" w:cs="Traditional Arabic"/>
          <w:b/>
          <w:bCs/>
          <w:sz w:val="32"/>
          <w:szCs w:val="32"/>
          <w:rtl/>
        </w:rPr>
        <w:t xml:space="preserve">دارية مخططة تهدف </w:t>
      </w:r>
      <w:r>
        <w:rPr>
          <w:rFonts w:ascii="Traditional Arabic" w:hAnsi="Traditional Arabic" w:cs="Traditional Arabic" w:hint="cs"/>
          <w:b/>
          <w:bCs/>
          <w:sz w:val="32"/>
          <w:szCs w:val="32"/>
          <w:rtl/>
        </w:rPr>
        <w:t>إ</w:t>
      </w:r>
      <w:r w:rsidRPr="00C84C3E">
        <w:rPr>
          <w:rFonts w:ascii="Traditional Arabic" w:hAnsi="Traditional Arabic" w:cs="Traditional Arabic"/>
          <w:b/>
          <w:bCs/>
          <w:sz w:val="32"/>
          <w:szCs w:val="32"/>
          <w:rtl/>
        </w:rPr>
        <w:t xml:space="preserve">لى تعزيز الثقة بين الجمهور والمنشأة"  في ضوء ذلك </w:t>
      </w:r>
      <w:r w:rsidRPr="00C84C3E">
        <w:rPr>
          <w:rFonts w:ascii="Traditional Arabic" w:hAnsi="Traditional Arabic" w:cs="Traditional Arabic"/>
          <w:b/>
          <w:bCs/>
          <w:color w:val="FF0000"/>
          <w:sz w:val="32"/>
          <w:szCs w:val="32"/>
          <w:u w:val="single"/>
          <w:rtl/>
        </w:rPr>
        <w:t>وضح \ وضحي :-</w:t>
      </w:r>
    </w:p>
    <w:p w:rsidR="00C84C3E" w:rsidRPr="00C84C3E" w:rsidRDefault="00C84C3E" w:rsidP="00C84C3E">
      <w:pPr>
        <w:rPr>
          <w:rFonts w:ascii="Traditional Arabic" w:hAnsi="Traditional Arabic" w:cs="Traditional Arabic"/>
          <w:b/>
          <w:bCs/>
          <w:color w:val="FFFFFF" w:themeColor="background1"/>
          <w:sz w:val="36"/>
          <w:szCs w:val="36"/>
          <w:rtl/>
        </w:rPr>
      </w:pPr>
      <w:r w:rsidRPr="00C84C3E">
        <w:rPr>
          <w:rFonts w:ascii="Traditional Arabic" w:hAnsi="Traditional Arabic" w:cs="Traditional Arabic"/>
          <w:b/>
          <w:bCs/>
          <w:color w:val="1F497D" w:themeColor="text2"/>
          <w:sz w:val="32"/>
          <w:szCs w:val="32"/>
          <w:rtl/>
        </w:rPr>
        <w:t xml:space="preserve">المسئولية الاجتماعية مدخل ومبدأ للعلاقات العامة  </w:t>
      </w:r>
    </w:p>
    <w:p w:rsidR="00243B65" w:rsidRPr="00F512FC" w:rsidRDefault="00487D32">
      <w:pPr>
        <w:rPr>
          <w:rFonts w:ascii="Aparajita" w:hAnsi="Aparajita" w:cs="Aparajita"/>
          <w:b/>
          <w:bCs/>
          <w:color w:val="FFFFFF" w:themeColor="background1"/>
          <w:sz w:val="36"/>
          <w:szCs w:val="36"/>
          <w:rtl/>
        </w:rPr>
      </w:pPr>
      <w:r w:rsidRPr="00F512FC">
        <w:rPr>
          <w:rFonts w:ascii="Aparajita" w:hAnsi="Aparajita" w:cs="Aparajita"/>
          <w:b/>
          <w:bCs/>
          <w:color w:val="FFFFFF" w:themeColor="background1"/>
          <w:sz w:val="36"/>
          <w:szCs w:val="36"/>
          <w:rtl/>
        </w:rPr>
        <w:t>(</w:t>
      </w:r>
      <w:r w:rsidRPr="00F512FC">
        <w:rPr>
          <w:rFonts w:ascii="Aparajita" w:hAnsi="Aparajita" w:cs="Arabic Typesetting"/>
          <w:b/>
          <w:bCs/>
          <w:color w:val="FFFFFF" w:themeColor="background1"/>
          <w:sz w:val="36"/>
          <w:szCs w:val="36"/>
          <w:rtl/>
        </w:rPr>
        <w:t>المسئولية</w:t>
      </w:r>
      <w:r w:rsidRPr="00F512FC">
        <w:rPr>
          <w:rFonts w:ascii="Aparajita" w:hAnsi="Aparajita" w:cs="Aparajita"/>
          <w:b/>
          <w:bCs/>
          <w:color w:val="FFFFFF" w:themeColor="background1"/>
          <w:sz w:val="36"/>
          <w:szCs w:val="36"/>
          <w:rtl/>
        </w:rPr>
        <w:t xml:space="preserve"> </w:t>
      </w:r>
      <w:r w:rsidRPr="00F512FC">
        <w:rPr>
          <w:rFonts w:ascii="Aparajita" w:hAnsi="Aparajita" w:cs="Arabic Typesetting"/>
          <w:b/>
          <w:bCs/>
          <w:color w:val="FFFFFF" w:themeColor="background1"/>
          <w:sz w:val="36"/>
          <w:szCs w:val="36"/>
          <w:rtl/>
        </w:rPr>
        <w:t>الاجتماعية</w:t>
      </w:r>
      <w:r w:rsidRPr="00F512FC">
        <w:rPr>
          <w:rFonts w:ascii="Aparajita" w:hAnsi="Aparajita" w:cs="Aparajita"/>
          <w:b/>
          <w:bCs/>
          <w:color w:val="FFFFFF" w:themeColor="background1"/>
          <w:sz w:val="36"/>
          <w:szCs w:val="36"/>
          <w:rtl/>
        </w:rPr>
        <w:t>)</w:t>
      </w:r>
    </w:p>
    <w:p w:rsidR="00487D32" w:rsidRPr="00F512FC" w:rsidRDefault="00487D32" w:rsidP="00487D32">
      <w:pPr>
        <w:rPr>
          <w:rFonts w:ascii="Aparajita" w:hAnsi="Aparajita" w:cs="Aparajita"/>
          <w:b/>
          <w:bCs/>
          <w:color w:val="FFFFFF" w:themeColor="background1"/>
          <w:sz w:val="36"/>
          <w:szCs w:val="36"/>
          <w:rtl/>
        </w:rPr>
      </w:pPr>
      <w:r w:rsidRPr="00F512FC">
        <w:rPr>
          <w:rFonts w:ascii="Aparajita" w:hAnsi="Aparajita" w:cs="Arabic Typesetting"/>
          <w:b/>
          <w:bCs/>
          <w:color w:val="FFFFFF" w:themeColor="background1"/>
          <w:sz w:val="36"/>
          <w:szCs w:val="36"/>
          <w:rtl/>
        </w:rPr>
        <w:t>والتي</w:t>
      </w:r>
      <w:r w:rsidRPr="00F512FC">
        <w:rPr>
          <w:rFonts w:ascii="Aparajita" w:hAnsi="Aparajita" w:cs="Aparajita"/>
          <w:b/>
          <w:bCs/>
          <w:color w:val="FFFFFF" w:themeColor="background1"/>
          <w:sz w:val="36"/>
          <w:szCs w:val="36"/>
          <w:rtl/>
        </w:rPr>
        <w:t xml:space="preserve"> </w:t>
      </w:r>
      <w:r w:rsidRPr="00F512FC">
        <w:rPr>
          <w:rFonts w:ascii="Aparajita" w:hAnsi="Aparajita" w:cs="Arabic Typesetting"/>
          <w:b/>
          <w:bCs/>
          <w:color w:val="FFFFFF" w:themeColor="background1"/>
          <w:sz w:val="36"/>
          <w:szCs w:val="36"/>
          <w:rtl/>
        </w:rPr>
        <w:t>تعتبر</w:t>
      </w:r>
      <w:r w:rsidRPr="00F512FC">
        <w:rPr>
          <w:rFonts w:ascii="Aparajita" w:hAnsi="Aparajita" w:cs="Aparajita"/>
          <w:b/>
          <w:bCs/>
          <w:color w:val="FFFFFF" w:themeColor="background1"/>
          <w:sz w:val="36"/>
          <w:szCs w:val="36"/>
          <w:rtl/>
        </w:rPr>
        <w:t xml:space="preserve"> </w:t>
      </w:r>
      <w:r w:rsidRPr="00F512FC">
        <w:rPr>
          <w:rFonts w:ascii="Aparajita" w:hAnsi="Aparajita" w:cs="Arabic Typesetting"/>
          <w:b/>
          <w:bCs/>
          <w:color w:val="FFFFFF" w:themeColor="background1"/>
          <w:sz w:val="36"/>
          <w:szCs w:val="36"/>
          <w:rtl/>
        </w:rPr>
        <w:t>من</w:t>
      </w:r>
      <w:r w:rsidRPr="00F512FC">
        <w:rPr>
          <w:rFonts w:ascii="Aparajita" w:hAnsi="Aparajita" w:cs="Aparajita"/>
          <w:b/>
          <w:bCs/>
          <w:color w:val="FFFFFF" w:themeColor="background1"/>
          <w:sz w:val="36"/>
          <w:szCs w:val="36"/>
          <w:rtl/>
        </w:rPr>
        <w:t xml:space="preserve"> </w:t>
      </w:r>
      <w:r w:rsidRPr="00F512FC">
        <w:rPr>
          <w:rFonts w:ascii="Aparajita" w:hAnsi="Aparajita" w:cs="Arabic Typesetting"/>
          <w:b/>
          <w:bCs/>
          <w:color w:val="FFFFFF" w:themeColor="background1"/>
          <w:sz w:val="36"/>
          <w:szCs w:val="36"/>
          <w:rtl/>
        </w:rPr>
        <w:t>أهم</w:t>
      </w:r>
      <w:r w:rsidRPr="00F512FC">
        <w:rPr>
          <w:rFonts w:ascii="Aparajita" w:hAnsi="Aparajita" w:cs="Aparajita"/>
          <w:b/>
          <w:bCs/>
          <w:color w:val="FFFFFF" w:themeColor="background1"/>
          <w:sz w:val="36"/>
          <w:szCs w:val="36"/>
          <w:rtl/>
        </w:rPr>
        <w:t xml:space="preserve"> </w:t>
      </w:r>
      <w:r w:rsidRPr="00F512FC">
        <w:rPr>
          <w:rFonts w:ascii="Aparajita" w:hAnsi="Aparajita" w:cs="Arabic Typesetting"/>
          <w:b/>
          <w:bCs/>
          <w:color w:val="FFFFFF" w:themeColor="background1"/>
          <w:sz w:val="36"/>
          <w:szCs w:val="36"/>
          <w:rtl/>
        </w:rPr>
        <w:t>مداخل</w:t>
      </w:r>
      <w:r w:rsidRPr="00F512FC">
        <w:rPr>
          <w:rFonts w:ascii="Aparajita" w:hAnsi="Aparajita" w:cs="Aparajita"/>
          <w:b/>
          <w:bCs/>
          <w:color w:val="FFFFFF" w:themeColor="background1"/>
          <w:sz w:val="36"/>
          <w:szCs w:val="36"/>
          <w:rtl/>
        </w:rPr>
        <w:t xml:space="preserve"> </w:t>
      </w:r>
      <w:r w:rsidRPr="00F512FC">
        <w:rPr>
          <w:rFonts w:ascii="Aparajita" w:hAnsi="Aparajita" w:cs="Arabic Typesetting"/>
          <w:b/>
          <w:bCs/>
          <w:color w:val="FFFFFF" w:themeColor="background1"/>
          <w:sz w:val="36"/>
          <w:szCs w:val="36"/>
          <w:rtl/>
        </w:rPr>
        <w:t>العلاقات</w:t>
      </w:r>
      <w:r w:rsidRPr="00F512FC">
        <w:rPr>
          <w:rFonts w:ascii="Aparajita" w:hAnsi="Aparajita" w:cs="Aparajita"/>
          <w:b/>
          <w:bCs/>
          <w:color w:val="FFFFFF" w:themeColor="background1"/>
          <w:sz w:val="36"/>
          <w:szCs w:val="36"/>
          <w:rtl/>
        </w:rPr>
        <w:t xml:space="preserve">  </w:t>
      </w:r>
      <w:r w:rsidRPr="00F512FC">
        <w:rPr>
          <w:rFonts w:ascii="Aparajita" w:hAnsi="Aparajita" w:cs="Arabic Typesetting"/>
          <w:b/>
          <w:bCs/>
          <w:color w:val="FFFFFF" w:themeColor="background1"/>
          <w:sz w:val="36"/>
          <w:szCs w:val="36"/>
          <w:rtl/>
        </w:rPr>
        <w:t>العامة</w:t>
      </w:r>
      <w:r w:rsidRPr="00F512FC">
        <w:rPr>
          <w:rFonts w:ascii="Aparajita" w:hAnsi="Aparajita" w:cs="Aparajita"/>
          <w:b/>
          <w:bCs/>
          <w:color w:val="FFFFFF" w:themeColor="background1"/>
          <w:sz w:val="36"/>
          <w:szCs w:val="36"/>
          <w:rtl/>
        </w:rPr>
        <w:t xml:space="preserve"> </w:t>
      </w:r>
      <w:r w:rsidRPr="00F512FC">
        <w:rPr>
          <w:rFonts w:ascii="Aparajita" w:hAnsi="Aparajita" w:cs="Arabic Typesetting"/>
          <w:b/>
          <w:bCs/>
          <w:color w:val="FFFFFF" w:themeColor="background1"/>
          <w:sz w:val="36"/>
          <w:szCs w:val="36"/>
          <w:rtl/>
        </w:rPr>
        <w:t>الجيدة</w:t>
      </w:r>
      <w:r w:rsidRPr="00F512FC">
        <w:rPr>
          <w:rFonts w:ascii="Aparajita" w:hAnsi="Aparajita" w:cs="Aparajita"/>
          <w:b/>
          <w:bCs/>
          <w:color w:val="FFFFFF" w:themeColor="background1"/>
          <w:sz w:val="36"/>
          <w:szCs w:val="36"/>
          <w:rtl/>
        </w:rPr>
        <w:t xml:space="preserve"> </w:t>
      </w:r>
      <w:r w:rsidRPr="00F512FC">
        <w:rPr>
          <w:rFonts w:ascii="Aparajita" w:hAnsi="Aparajita" w:cs="Arabic Typesetting"/>
          <w:b/>
          <w:bCs/>
          <w:color w:val="FFFFFF" w:themeColor="background1"/>
          <w:sz w:val="36"/>
          <w:szCs w:val="36"/>
          <w:rtl/>
        </w:rPr>
        <w:t>مع</w:t>
      </w:r>
      <w:r w:rsidRPr="00F512FC">
        <w:rPr>
          <w:rFonts w:ascii="Aparajita" w:hAnsi="Aparajita" w:cs="Aparajita"/>
          <w:b/>
          <w:bCs/>
          <w:color w:val="FFFFFF" w:themeColor="background1"/>
          <w:sz w:val="36"/>
          <w:szCs w:val="36"/>
          <w:rtl/>
        </w:rPr>
        <w:t xml:space="preserve"> </w:t>
      </w:r>
      <w:r w:rsidRPr="00F512FC">
        <w:rPr>
          <w:rFonts w:ascii="Aparajita" w:hAnsi="Aparajita" w:cs="Arabic Typesetting"/>
          <w:b/>
          <w:bCs/>
          <w:color w:val="FFFFFF" w:themeColor="background1"/>
          <w:sz w:val="36"/>
          <w:szCs w:val="36"/>
          <w:rtl/>
        </w:rPr>
        <w:t>المجتمع</w:t>
      </w:r>
      <w:r w:rsidRPr="00F512FC">
        <w:rPr>
          <w:rFonts w:ascii="Aparajita" w:hAnsi="Aparajita" w:cs="Aparajita"/>
          <w:b/>
          <w:bCs/>
          <w:color w:val="FFFFFF" w:themeColor="background1"/>
          <w:sz w:val="36"/>
          <w:szCs w:val="36"/>
          <w:rtl/>
        </w:rPr>
        <w:t xml:space="preserve"> </w:t>
      </w:r>
      <w:r w:rsidRPr="00F512FC">
        <w:rPr>
          <w:rFonts w:ascii="Aparajita" w:hAnsi="Aparajita" w:cs="Arabic Typesetting"/>
          <w:b/>
          <w:bCs/>
          <w:color w:val="FFFFFF" w:themeColor="background1"/>
          <w:sz w:val="36"/>
          <w:szCs w:val="36"/>
          <w:rtl/>
        </w:rPr>
        <w:t>وموضوع</w:t>
      </w:r>
      <w:r w:rsidRPr="00F512FC">
        <w:rPr>
          <w:rFonts w:ascii="Aparajita" w:hAnsi="Aparajita" w:cs="Aparajita"/>
          <w:b/>
          <w:bCs/>
          <w:color w:val="FFFFFF" w:themeColor="background1"/>
          <w:sz w:val="36"/>
          <w:szCs w:val="36"/>
          <w:rtl/>
        </w:rPr>
        <w:t xml:space="preserve"> </w:t>
      </w:r>
      <w:r w:rsidRPr="00F512FC">
        <w:rPr>
          <w:rFonts w:ascii="Aparajita" w:hAnsi="Aparajita" w:cs="Arabic Typesetting"/>
          <w:b/>
          <w:bCs/>
          <w:color w:val="FFFFFF" w:themeColor="background1"/>
          <w:sz w:val="36"/>
          <w:szCs w:val="36"/>
          <w:rtl/>
        </w:rPr>
        <w:t>المسئولية</w:t>
      </w:r>
      <w:r w:rsidRPr="00F512FC">
        <w:rPr>
          <w:rFonts w:ascii="Aparajita" w:hAnsi="Aparajita" w:cs="Aparajita"/>
          <w:b/>
          <w:bCs/>
          <w:color w:val="FFFFFF" w:themeColor="background1"/>
          <w:sz w:val="36"/>
          <w:szCs w:val="36"/>
          <w:rtl/>
        </w:rPr>
        <w:t xml:space="preserve"> </w:t>
      </w:r>
      <w:r w:rsidRPr="00F512FC">
        <w:rPr>
          <w:rFonts w:ascii="Aparajita" w:hAnsi="Aparajita" w:cs="Arabic Typesetting"/>
          <w:b/>
          <w:bCs/>
          <w:color w:val="FFFFFF" w:themeColor="background1"/>
          <w:sz w:val="36"/>
          <w:szCs w:val="36"/>
          <w:rtl/>
        </w:rPr>
        <w:t>الاجتماعية</w:t>
      </w:r>
      <w:r w:rsidRPr="00F512FC">
        <w:rPr>
          <w:rFonts w:ascii="Aparajita" w:hAnsi="Aparajita" w:cs="Aparajita"/>
          <w:b/>
          <w:bCs/>
          <w:color w:val="FFFFFF" w:themeColor="background1"/>
          <w:sz w:val="36"/>
          <w:szCs w:val="36"/>
          <w:rtl/>
        </w:rPr>
        <w:t xml:space="preserve"> </w:t>
      </w:r>
      <w:r w:rsidRPr="00F512FC">
        <w:rPr>
          <w:rFonts w:ascii="Aparajita" w:hAnsi="Aparajita" w:cs="Arabic Typesetting"/>
          <w:b/>
          <w:bCs/>
          <w:color w:val="FFFFFF" w:themeColor="background1"/>
          <w:sz w:val="36"/>
          <w:szCs w:val="36"/>
          <w:rtl/>
        </w:rPr>
        <w:t>يعتبر</w:t>
      </w:r>
      <w:r w:rsidRPr="00F512FC">
        <w:rPr>
          <w:rFonts w:ascii="Aparajita" w:hAnsi="Aparajita" w:cs="Aparajita"/>
          <w:b/>
          <w:bCs/>
          <w:color w:val="FFFFFF" w:themeColor="background1"/>
          <w:sz w:val="36"/>
          <w:szCs w:val="36"/>
          <w:rtl/>
        </w:rPr>
        <w:t xml:space="preserve"> </w:t>
      </w:r>
      <w:r w:rsidRPr="00F512FC">
        <w:rPr>
          <w:rFonts w:ascii="Aparajita" w:hAnsi="Aparajita" w:cs="Arabic Typesetting"/>
          <w:b/>
          <w:bCs/>
          <w:color w:val="FFFFFF" w:themeColor="background1"/>
          <w:sz w:val="36"/>
          <w:szCs w:val="36"/>
          <w:rtl/>
        </w:rPr>
        <w:t>من</w:t>
      </w:r>
      <w:r w:rsidRPr="00F512FC">
        <w:rPr>
          <w:rFonts w:ascii="Aparajita" w:hAnsi="Aparajita" w:cs="Aparajita"/>
          <w:b/>
          <w:bCs/>
          <w:color w:val="FFFFFF" w:themeColor="background1"/>
          <w:sz w:val="36"/>
          <w:szCs w:val="36"/>
          <w:rtl/>
        </w:rPr>
        <w:t xml:space="preserve"> </w:t>
      </w:r>
      <w:r w:rsidRPr="00F512FC">
        <w:rPr>
          <w:rFonts w:ascii="Aparajita" w:hAnsi="Aparajita" w:cs="Arabic Typesetting"/>
          <w:b/>
          <w:bCs/>
          <w:color w:val="FFFFFF" w:themeColor="background1"/>
          <w:sz w:val="36"/>
          <w:szCs w:val="36"/>
          <w:rtl/>
        </w:rPr>
        <w:t>المواضيع</w:t>
      </w:r>
      <w:r w:rsidRPr="00F512FC">
        <w:rPr>
          <w:rFonts w:ascii="Aparajita" w:hAnsi="Aparajita" w:cs="Aparajita"/>
          <w:b/>
          <w:bCs/>
          <w:color w:val="FFFFFF" w:themeColor="background1"/>
          <w:sz w:val="36"/>
          <w:szCs w:val="36"/>
          <w:rtl/>
        </w:rPr>
        <w:t xml:space="preserve"> </w:t>
      </w:r>
      <w:r w:rsidRPr="00F512FC">
        <w:rPr>
          <w:rFonts w:ascii="Aparajita" w:hAnsi="Aparajita" w:cs="Arabic Typesetting"/>
          <w:b/>
          <w:bCs/>
          <w:color w:val="FFFFFF" w:themeColor="background1"/>
          <w:sz w:val="36"/>
          <w:szCs w:val="36"/>
          <w:rtl/>
        </w:rPr>
        <w:t>الحساسة</w:t>
      </w:r>
      <w:r w:rsidRPr="00F512FC">
        <w:rPr>
          <w:rFonts w:ascii="Aparajita" w:hAnsi="Aparajita" w:cs="Aparajita"/>
          <w:b/>
          <w:bCs/>
          <w:color w:val="FFFFFF" w:themeColor="background1"/>
          <w:sz w:val="36"/>
          <w:szCs w:val="36"/>
          <w:rtl/>
        </w:rPr>
        <w:t xml:space="preserve"> </w:t>
      </w:r>
      <w:r w:rsidRPr="00F512FC">
        <w:rPr>
          <w:rFonts w:ascii="Aparajita" w:hAnsi="Aparajita" w:cs="Arabic Typesetting"/>
          <w:b/>
          <w:bCs/>
          <w:color w:val="FFFFFF" w:themeColor="background1"/>
          <w:sz w:val="36"/>
          <w:szCs w:val="36"/>
          <w:rtl/>
        </w:rPr>
        <w:t>والمهمة</w:t>
      </w:r>
      <w:r w:rsidRPr="00F512FC">
        <w:rPr>
          <w:rFonts w:ascii="Aparajita" w:hAnsi="Aparajita" w:cs="Aparajita"/>
          <w:b/>
          <w:bCs/>
          <w:color w:val="FFFFFF" w:themeColor="background1"/>
          <w:sz w:val="36"/>
          <w:szCs w:val="36"/>
          <w:rtl/>
        </w:rPr>
        <w:t xml:space="preserve"> </w:t>
      </w:r>
      <w:r w:rsidRPr="00F512FC">
        <w:rPr>
          <w:rFonts w:ascii="Aparajita" w:hAnsi="Aparajita" w:cs="Arabic Typesetting"/>
          <w:b/>
          <w:bCs/>
          <w:color w:val="FFFFFF" w:themeColor="background1"/>
          <w:sz w:val="36"/>
          <w:szCs w:val="36"/>
          <w:rtl/>
        </w:rPr>
        <w:t>جداً</w:t>
      </w:r>
      <w:r w:rsidRPr="00F512FC">
        <w:rPr>
          <w:rFonts w:ascii="Aparajita" w:hAnsi="Aparajita" w:cs="Aparajita"/>
          <w:b/>
          <w:bCs/>
          <w:color w:val="FFFFFF" w:themeColor="background1"/>
          <w:sz w:val="36"/>
          <w:szCs w:val="36"/>
          <w:rtl/>
        </w:rPr>
        <w:t xml:space="preserve"> </w:t>
      </w:r>
      <w:r w:rsidRPr="00F512FC">
        <w:rPr>
          <w:rFonts w:ascii="Aparajita" w:hAnsi="Aparajita" w:cs="Arabic Typesetting"/>
          <w:b/>
          <w:bCs/>
          <w:color w:val="FFFFFF" w:themeColor="background1"/>
          <w:sz w:val="36"/>
          <w:szCs w:val="36"/>
          <w:rtl/>
        </w:rPr>
        <w:t>في</w:t>
      </w:r>
      <w:r w:rsidRPr="00F512FC">
        <w:rPr>
          <w:rFonts w:ascii="Aparajita" w:hAnsi="Aparajita" w:cs="Aparajita"/>
          <w:b/>
          <w:bCs/>
          <w:color w:val="FFFFFF" w:themeColor="background1"/>
          <w:sz w:val="36"/>
          <w:szCs w:val="36"/>
          <w:rtl/>
        </w:rPr>
        <w:t xml:space="preserve"> </w:t>
      </w:r>
      <w:r w:rsidRPr="00F512FC">
        <w:rPr>
          <w:rFonts w:ascii="Aparajita" w:hAnsi="Aparajita" w:cs="Arabic Typesetting"/>
          <w:b/>
          <w:bCs/>
          <w:color w:val="FFFFFF" w:themeColor="background1"/>
          <w:sz w:val="36"/>
          <w:szCs w:val="36"/>
          <w:rtl/>
        </w:rPr>
        <w:t>العلاقة</w:t>
      </w:r>
      <w:r w:rsidRPr="00F512FC">
        <w:rPr>
          <w:rFonts w:ascii="Aparajita" w:hAnsi="Aparajita" w:cs="Aparajita"/>
          <w:b/>
          <w:bCs/>
          <w:color w:val="FFFFFF" w:themeColor="background1"/>
          <w:sz w:val="36"/>
          <w:szCs w:val="36"/>
          <w:rtl/>
        </w:rPr>
        <w:t xml:space="preserve"> </w:t>
      </w:r>
      <w:r w:rsidRPr="00F512FC">
        <w:rPr>
          <w:rFonts w:ascii="Aparajita" w:hAnsi="Aparajita" w:cs="Arabic Typesetting"/>
          <w:b/>
          <w:bCs/>
          <w:color w:val="FFFFFF" w:themeColor="background1"/>
          <w:sz w:val="36"/>
          <w:szCs w:val="36"/>
          <w:rtl/>
        </w:rPr>
        <w:t>وهناك</w:t>
      </w:r>
      <w:r w:rsidRPr="00F512FC">
        <w:rPr>
          <w:rFonts w:ascii="Aparajita" w:hAnsi="Aparajita" w:cs="Aparajita"/>
          <w:b/>
          <w:bCs/>
          <w:color w:val="FFFFFF" w:themeColor="background1"/>
          <w:sz w:val="36"/>
          <w:szCs w:val="36"/>
          <w:rtl/>
        </w:rPr>
        <w:t xml:space="preserve"> </w:t>
      </w:r>
      <w:r w:rsidRPr="00F512FC">
        <w:rPr>
          <w:rFonts w:ascii="Aparajita" w:hAnsi="Aparajita" w:cs="Arabic Typesetting"/>
          <w:b/>
          <w:bCs/>
          <w:color w:val="FFFFFF" w:themeColor="background1"/>
          <w:sz w:val="36"/>
          <w:szCs w:val="36"/>
          <w:rtl/>
        </w:rPr>
        <w:t>عدة</w:t>
      </w:r>
      <w:r w:rsidRPr="00F512FC">
        <w:rPr>
          <w:rFonts w:ascii="Aparajita" w:hAnsi="Aparajita" w:cs="Aparajita"/>
          <w:b/>
          <w:bCs/>
          <w:color w:val="FFFFFF" w:themeColor="background1"/>
          <w:sz w:val="36"/>
          <w:szCs w:val="36"/>
          <w:rtl/>
        </w:rPr>
        <w:t xml:space="preserve"> </w:t>
      </w:r>
      <w:r w:rsidRPr="00F512FC">
        <w:rPr>
          <w:rFonts w:ascii="Aparajita" w:hAnsi="Aparajita" w:cs="Arabic Typesetting"/>
          <w:b/>
          <w:bCs/>
          <w:color w:val="FFFFFF" w:themeColor="background1"/>
          <w:sz w:val="36"/>
          <w:szCs w:val="36"/>
          <w:rtl/>
        </w:rPr>
        <w:t>تعريفات</w:t>
      </w:r>
      <w:r w:rsidRPr="00F512FC">
        <w:rPr>
          <w:rFonts w:ascii="Aparajita" w:hAnsi="Aparajita" w:cs="Aparajita"/>
          <w:b/>
          <w:bCs/>
          <w:color w:val="FFFFFF" w:themeColor="background1"/>
          <w:sz w:val="36"/>
          <w:szCs w:val="36"/>
          <w:rtl/>
        </w:rPr>
        <w:t xml:space="preserve"> </w:t>
      </w:r>
      <w:r w:rsidRPr="00F512FC">
        <w:rPr>
          <w:rFonts w:ascii="Aparajita" w:hAnsi="Aparajita" w:cs="Arabic Typesetting"/>
          <w:b/>
          <w:bCs/>
          <w:color w:val="FFFFFF" w:themeColor="background1"/>
          <w:sz w:val="36"/>
          <w:szCs w:val="36"/>
          <w:rtl/>
        </w:rPr>
        <w:t>للمسئولية</w:t>
      </w:r>
      <w:r w:rsidRPr="00F512FC">
        <w:rPr>
          <w:rFonts w:ascii="Aparajita" w:hAnsi="Aparajita" w:cs="Aparajita"/>
          <w:b/>
          <w:bCs/>
          <w:color w:val="FFFFFF" w:themeColor="background1"/>
          <w:sz w:val="36"/>
          <w:szCs w:val="36"/>
          <w:rtl/>
        </w:rPr>
        <w:t xml:space="preserve"> </w:t>
      </w:r>
      <w:r w:rsidRPr="00F512FC">
        <w:rPr>
          <w:rFonts w:ascii="Aparajita" w:hAnsi="Aparajita" w:cs="Arabic Typesetting"/>
          <w:b/>
          <w:bCs/>
          <w:color w:val="FFFFFF" w:themeColor="background1"/>
          <w:sz w:val="36"/>
          <w:szCs w:val="36"/>
          <w:rtl/>
        </w:rPr>
        <w:t>الاجتماعية</w:t>
      </w:r>
      <w:r w:rsidRPr="00F512FC">
        <w:rPr>
          <w:rFonts w:ascii="Aparajita" w:hAnsi="Aparajita" w:cs="Aparajita"/>
          <w:b/>
          <w:bCs/>
          <w:color w:val="FFFFFF" w:themeColor="background1"/>
          <w:sz w:val="36"/>
          <w:szCs w:val="36"/>
          <w:rtl/>
        </w:rPr>
        <w:t xml:space="preserve"> </w:t>
      </w:r>
      <w:r w:rsidRPr="00F512FC">
        <w:rPr>
          <w:rFonts w:ascii="Aparajita" w:hAnsi="Aparajita" w:cs="Arabic Typesetting"/>
          <w:b/>
          <w:bCs/>
          <w:color w:val="FFFFFF" w:themeColor="background1"/>
          <w:sz w:val="36"/>
          <w:szCs w:val="36"/>
          <w:rtl/>
        </w:rPr>
        <w:t>لكنها</w:t>
      </w:r>
      <w:r w:rsidRPr="00F512FC">
        <w:rPr>
          <w:rFonts w:ascii="Aparajita" w:hAnsi="Aparajita" w:cs="Aparajita"/>
          <w:b/>
          <w:bCs/>
          <w:color w:val="FFFFFF" w:themeColor="background1"/>
          <w:sz w:val="36"/>
          <w:szCs w:val="36"/>
          <w:rtl/>
        </w:rPr>
        <w:t xml:space="preserve"> </w:t>
      </w:r>
      <w:r w:rsidRPr="00F512FC">
        <w:rPr>
          <w:rFonts w:ascii="Aparajita" w:hAnsi="Aparajita" w:cs="Arabic Typesetting"/>
          <w:b/>
          <w:bCs/>
          <w:color w:val="FFFFFF" w:themeColor="background1"/>
          <w:sz w:val="36"/>
          <w:szCs w:val="36"/>
          <w:rtl/>
        </w:rPr>
        <w:t>بالمعنى</w:t>
      </w:r>
      <w:r w:rsidRPr="00F512FC">
        <w:rPr>
          <w:rFonts w:ascii="Aparajita" w:hAnsi="Aparajita" w:cs="Aparajita"/>
          <w:b/>
          <w:bCs/>
          <w:color w:val="FFFFFF" w:themeColor="background1"/>
          <w:sz w:val="36"/>
          <w:szCs w:val="36"/>
          <w:rtl/>
        </w:rPr>
        <w:t xml:space="preserve"> </w:t>
      </w:r>
      <w:r w:rsidRPr="00F512FC">
        <w:rPr>
          <w:rFonts w:ascii="Aparajita" w:hAnsi="Aparajita" w:cs="Arabic Typesetting"/>
          <w:b/>
          <w:bCs/>
          <w:color w:val="FFFFFF" w:themeColor="background1"/>
          <w:sz w:val="36"/>
          <w:szCs w:val="36"/>
          <w:rtl/>
        </w:rPr>
        <w:t>العام</w:t>
      </w:r>
      <w:r w:rsidRPr="00F512FC">
        <w:rPr>
          <w:rFonts w:ascii="Aparajita" w:hAnsi="Aparajita" w:cs="Aparajita"/>
          <w:b/>
          <w:bCs/>
          <w:color w:val="FFFFFF" w:themeColor="background1"/>
          <w:sz w:val="36"/>
          <w:szCs w:val="36"/>
          <w:rtl/>
        </w:rPr>
        <w:t xml:space="preserve"> </w:t>
      </w:r>
      <w:r w:rsidRPr="00F512FC">
        <w:rPr>
          <w:rFonts w:ascii="Aparajita" w:hAnsi="Aparajita" w:cs="Arabic Typesetting"/>
          <w:b/>
          <w:bCs/>
          <w:color w:val="FFFFFF" w:themeColor="background1"/>
          <w:sz w:val="36"/>
          <w:szCs w:val="36"/>
          <w:rtl/>
        </w:rPr>
        <w:t>تعني</w:t>
      </w:r>
      <w:r w:rsidRPr="00F512FC">
        <w:rPr>
          <w:rFonts w:ascii="Aparajita" w:hAnsi="Aparajita" w:cs="Aparajita"/>
          <w:b/>
          <w:bCs/>
          <w:color w:val="FFFFFF" w:themeColor="background1"/>
          <w:sz w:val="36"/>
          <w:szCs w:val="36"/>
          <w:rtl/>
        </w:rPr>
        <w:t xml:space="preserve"> </w:t>
      </w:r>
      <w:r w:rsidRPr="00F512FC">
        <w:rPr>
          <w:rFonts w:ascii="Aparajita" w:hAnsi="Aparajita" w:cs="Arabic Typesetting"/>
          <w:b/>
          <w:bCs/>
          <w:color w:val="FFFFFF" w:themeColor="background1"/>
          <w:sz w:val="36"/>
          <w:szCs w:val="36"/>
          <w:rtl/>
        </w:rPr>
        <w:t>إن</w:t>
      </w:r>
      <w:r w:rsidRPr="00F512FC">
        <w:rPr>
          <w:rFonts w:ascii="Aparajita" w:hAnsi="Aparajita" w:cs="Aparajita"/>
          <w:b/>
          <w:bCs/>
          <w:color w:val="FFFFFF" w:themeColor="background1"/>
          <w:sz w:val="36"/>
          <w:szCs w:val="36"/>
          <w:rtl/>
        </w:rPr>
        <w:t xml:space="preserve"> </w:t>
      </w:r>
      <w:r w:rsidRPr="00F512FC">
        <w:rPr>
          <w:rFonts w:ascii="Aparajita" w:hAnsi="Aparajita" w:cs="Arabic Typesetting"/>
          <w:b/>
          <w:bCs/>
          <w:color w:val="FFFFFF" w:themeColor="background1"/>
          <w:sz w:val="36"/>
          <w:szCs w:val="36"/>
          <w:rtl/>
        </w:rPr>
        <w:t>منشأة</w:t>
      </w:r>
      <w:r w:rsidRPr="00F512FC">
        <w:rPr>
          <w:rFonts w:ascii="Aparajita" w:hAnsi="Aparajita" w:cs="Aparajita"/>
          <w:b/>
          <w:bCs/>
          <w:color w:val="FFFFFF" w:themeColor="background1"/>
          <w:sz w:val="36"/>
          <w:szCs w:val="36"/>
          <w:rtl/>
        </w:rPr>
        <w:t xml:space="preserve"> </w:t>
      </w:r>
      <w:r w:rsidRPr="00F512FC">
        <w:rPr>
          <w:rFonts w:ascii="Aparajita" w:hAnsi="Aparajita" w:cs="Arabic Typesetting"/>
          <w:b/>
          <w:bCs/>
          <w:color w:val="FFFFFF" w:themeColor="background1"/>
          <w:sz w:val="36"/>
          <w:szCs w:val="36"/>
          <w:rtl/>
        </w:rPr>
        <w:t>خاصة</w:t>
      </w:r>
      <w:r w:rsidRPr="00F512FC">
        <w:rPr>
          <w:rFonts w:ascii="Aparajita" w:hAnsi="Aparajita" w:cs="Aparajita"/>
          <w:b/>
          <w:bCs/>
          <w:color w:val="FFFFFF" w:themeColor="background1"/>
          <w:sz w:val="36"/>
          <w:szCs w:val="36"/>
          <w:rtl/>
        </w:rPr>
        <w:t xml:space="preserve"> </w:t>
      </w:r>
      <w:r w:rsidRPr="00F512FC">
        <w:rPr>
          <w:rFonts w:ascii="Aparajita" w:hAnsi="Aparajita" w:cs="Arabic Typesetting"/>
          <w:b/>
          <w:bCs/>
          <w:color w:val="FFFFFF" w:themeColor="background1"/>
          <w:sz w:val="36"/>
          <w:szCs w:val="36"/>
          <w:rtl/>
        </w:rPr>
        <w:t>تقع</w:t>
      </w:r>
      <w:r w:rsidRPr="00F512FC">
        <w:rPr>
          <w:rFonts w:ascii="Aparajita" w:hAnsi="Aparajita" w:cs="Aparajita"/>
          <w:b/>
          <w:bCs/>
          <w:color w:val="FFFFFF" w:themeColor="background1"/>
          <w:sz w:val="36"/>
          <w:szCs w:val="36"/>
          <w:rtl/>
        </w:rPr>
        <w:t xml:space="preserve"> </w:t>
      </w:r>
      <w:r w:rsidRPr="00F512FC">
        <w:rPr>
          <w:rFonts w:ascii="Aparajita" w:hAnsi="Aparajita" w:cs="Arabic Typesetting"/>
          <w:b/>
          <w:bCs/>
          <w:color w:val="FFFFFF" w:themeColor="background1"/>
          <w:sz w:val="36"/>
          <w:szCs w:val="36"/>
          <w:rtl/>
        </w:rPr>
        <w:t>عليها</w:t>
      </w:r>
      <w:r w:rsidRPr="00F512FC">
        <w:rPr>
          <w:rFonts w:ascii="Aparajita" w:hAnsi="Aparajita" w:cs="Aparajita"/>
          <w:b/>
          <w:bCs/>
          <w:color w:val="FFFFFF" w:themeColor="background1"/>
          <w:sz w:val="36"/>
          <w:szCs w:val="36"/>
          <w:rtl/>
        </w:rPr>
        <w:t xml:space="preserve"> </w:t>
      </w:r>
      <w:r w:rsidRPr="00F512FC">
        <w:rPr>
          <w:rFonts w:ascii="Aparajita" w:hAnsi="Aparajita" w:cs="Arabic Typesetting"/>
          <w:b/>
          <w:bCs/>
          <w:color w:val="FFFFFF" w:themeColor="background1"/>
          <w:sz w:val="36"/>
          <w:szCs w:val="36"/>
          <w:rtl/>
        </w:rPr>
        <w:t>مسئوليات</w:t>
      </w:r>
      <w:r w:rsidRPr="00F512FC">
        <w:rPr>
          <w:rFonts w:ascii="Aparajita" w:hAnsi="Aparajita" w:cs="Aparajita"/>
          <w:b/>
          <w:bCs/>
          <w:color w:val="FFFFFF" w:themeColor="background1"/>
          <w:sz w:val="36"/>
          <w:szCs w:val="36"/>
          <w:rtl/>
        </w:rPr>
        <w:t xml:space="preserve"> </w:t>
      </w:r>
      <w:r w:rsidRPr="00F512FC">
        <w:rPr>
          <w:rFonts w:ascii="Aparajita" w:hAnsi="Aparajita" w:cs="Arabic Typesetting"/>
          <w:b/>
          <w:bCs/>
          <w:color w:val="FFFFFF" w:themeColor="background1"/>
          <w:sz w:val="36"/>
          <w:szCs w:val="36"/>
          <w:rtl/>
        </w:rPr>
        <w:t>تجاه</w:t>
      </w:r>
      <w:r w:rsidRPr="00F512FC">
        <w:rPr>
          <w:rFonts w:ascii="Aparajita" w:hAnsi="Aparajita" w:cs="Aparajita"/>
          <w:b/>
          <w:bCs/>
          <w:color w:val="FFFFFF" w:themeColor="background1"/>
          <w:sz w:val="36"/>
          <w:szCs w:val="36"/>
          <w:rtl/>
        </w:rPr>
        <w:t xml:space="preserve"> </w:t>
      </w:r>
      <w:r w:rsidRPr="00F512FC">
        <w:rPr>
          <w:rFonts w:ascii="Aparajita" w:hAnsi="Aparajita" w:cs="Arabic Typesetting"/>
          <w:b/>
          <w:bCs/>
          <w:color w:val="FFFFFF" w:themeColor="background1"/>
          <w:sz w:val="36"/>
          <w:szCs w:val="36"/>
          <w:rtl/>
        </w:rPr>
        <w:t>المجتمع</w:t>
      </w:r>
      <w:r w:rsidRPr="00F512FC">
        <w:rPr>
          <w:rFonts w:ascii="Aparajita" w:hAnsi="Aparajita" w:cs="Aparajita"/>
          <w:b/>
          <w:bCs/>
          <w:color w:val="FFFFFF" w:themeColor="background1"/>
          <w:sz w:val="36"/>
          <w:szCs w:val="36"/>
          <w:rtl/>
        </w:rPr>
        <w:t xml:space="preserve"> </w:t>
      </w:r>
      <w:r w:rsidRPr="00F512FC">
        <w:rPr>
          <w:rFonts w:ascii="Aparajita" w:hAnsi="Aparajita" w:cs="Arabic Typesetting"/>
          <w:b/>
          <w:bCs/>
          <w:color w:val="FFFFFF" w:themeColor="background1"/>
          <w:sz w:val="36"/>
          <w:szCs w:val="36"/>
          <w:rtl/>
        </w:rPr>
        <w:t>الذي</w:t>
      </w:r>
      <w:r w:rsidRPr="00F512FC">
        <w:rPr>
          <w:rFonts w:ascii="Aparajita" w:hAnsi="Aparajita" w:cs="Aparajita"/>
          <w:b/>
          <w:bCs/>
          <w:color w:val="FFFFFF" w:themeColor="background1"/>
          <w:sz w:val="36"/>
          <w:szCs w:val="36"/>
          <w:rtl/>
        </w:rPr>
        <w:t xml:space="preserve"> </w:t>
      </w:r>
      <w:r w:rsidRPr="00F512FC">
        <w:rPr>
          <w:rFonts w:ascii="Aparajita" w:hAnsi="Aparajita" w:cs="Arabic Typesetting"/>
          <w:b/>
          <w:bCs/>
          <w:color w:val="FFFFFF" w:themeColor="background1"/>
          <w:sz w:val="36"/>
          <w:szCs w:val="36"/>
          <w:rtl/>
        </w:rPr>
        <w:t>تعيش</w:t>
      </w:r>
      <w:r w:rsidRPr="00F512FC">
        <w:rPr>
          <w:rFonts w:ascii="Aparajita" w:hAnsi="Aparajita" w:cs="Aparajita"/>
          <w:b/>
          <w:bCs/>
          <w:color w:val="FFFFFF" w:themeColor="background1"/>
          <w:sz w:val="36"/>
          <w:szCs w:val="36"/>
          <w:rtl/>
        </w:rPr>
        <w:t xml:space="preserve"> </w:t>
      </w:r>
      <w:r w:rsidRPr="00F512FC">
        <w:rPr>
          <w:rFonts w:ascii="Aparajita" w:hAnsi="Aparajita" w:cs="Arabic Typesetting"/>
          <w:b/>
          <w:bCs/>
          <w:color w:val="FFFFFF" w:themeColor="background1"/>
          <w:sz w:val="36"/>
          <w:szCs w:val="36"/>
          <w:rtl/>
        </w:rPr>
        <w:t>فيه</w:t>
      </w:r>
      <w:r w:rsidRPr="00F512FC">
        <w:rPr>
          <w:rFonts w:ascii="Aparajita" w:hAnsi="Aparajita" w:cs="Aparajita"/>
          <w:b/>
          <w:bCs/>
          <w:color w:val="FFFFFF" w:themeColor="background1"/>
          <w:sz w:val="36"/>
          <w:szCs w:val="36"/>
          <w:rtl/>
        </w:rPr>
        <w:t xml:space="preserve"> </w:t>
      </w:r>
      <w:r w:rsidRPr="00F512FC">
        <w:rPr>
          <w:rFonts w:ascii="Aparajita" w:hAnsi="Aparajita" w:cs="Arabic Typesetting"/>
          <w:b/>
          <w:bCs/>
          <w:color w:val="FFFFFF" w:themeColor="background1"/>
          <w:sz w:val="36"/>
          <w:szCs w:val="36"/>
          <w:rtl/>
        </w:rPr>
        <w:t>اتجاهات</w:t>
      </w:r>
      <w:r w:rsidRPr="00F512FC">
        <w:rPr>
          <w:rFonts w:ascii="Aparajita" w:hAnsi="Aparajita" w:cs="Aparajita"/>
          <w:b/>
          <w:bCs/>
          <w:color w:val="FFFFFF" w:themeColor="background1"/>
          <w:sz w:val="36"/>
          <w:szCs w:val="36"/>
          <w:rtl/>
        </w:rPr>
        <w:t xml:space="preserve"> </w:t>
      </w:r>
      <w:r w:rsidRPr="00F512FC">
        <w:rPr>
          <w:rFonts w:ascii="Aparajita" w:hAnsi="Aparajita" w:cs="Arabic Typesetting"/>
          <w:b/>
          <w:bCs/>
          <w:color w:val="FFFFFF" w:themeColor="background1"/>
          <w:sz w:val="36"/>
          <w:szCs w:val="36"/>
          <w:rtl/>
        </w:rPr>
        <w:t>المستهلك</w:t>
      </w:r>
      <w:r w:rsidRPr="00F512FC">
        <w:rPr>
          <w:rFonts w:ascii="Aparajita" w:hAnsi="Aparajita" w:cs="Aparajita"/>
          <w:b/>
          <w:bCs/>
          <w:color w:val="FFFFFF" w:themeColor="background1"/>
          <w:sz w:val="36"/>
          <w:szCs w:val="36"/>
          <w:rtl/>
        </w:rPr>
        <w:t xml:space="preserve">- </w:t>
      </w:r>
      <w:r w:rsidRPr="00F512FC">
        <w:rPr>
          <w:rFonts w:ascii="Aparajita" w:hAnsi="Aparajita" w:cs="Arabic Typesetting"/>
          <w:b/>
          <w:bCs/>
          <w:color w:val="FFFFFF" w:themeColor="background1"/>
          <w:sz w:val="36"/>
          <w:szCs w:val="36"/>
          <w:rtl/>
        </w:rPr>
        <w:t>هناك</w:t>
      </w:r>
      <w:r w:rsidRPr="00F512FC">
        <w:rPr>
          <w:rFonts w:ascii="Aparajita" w:hAnsi="Aparajita" w:cs="Aparajita"/>
          <w:b/>
          <w:bCs/>
          <w:color w:val="FFFFFF" w:themeColor="background1"/>
          <w:sz w:val="36"/>
          <w:szCs w:val="36"/>
          <w:rtl/>
        </w:rPr>
        <w:t xml:space="preserve"> </w:t>
      </w:r>
      <w:r w:rsidRPr="00F512FC">
        <w:rPr>
          <w:rFonts w:ascii="Aparajita" w:hAnsi="Aparajita" w:cs="Arabic Typesetting"/>
          <w:b/>
          <w:bCs/>
          <w:color w:val="FFFFFF" w:themeColor="background1"/>
          <w:sz w:val="36"/>
          <w:szCs w:val="36"/>
          <w:rtl/>
        </w:rPr>
        <w:t>دلائل</w:t>
      </w:r>
      <w:r w:rsidRPr="00F512FC">
        <w:rPr>
          <w:rFonts w:ascii="Aparajita" w:hAnsi="Aparajita" w:cs="Aparajita"/>
          <w:b/>
          <w:bCs/>
          <w:color w:val="FFFFFF" w:themeColor="background1"/>
          <w:sz w:val="36"/>
          <w:szCs w:val="36"/>
          <w:rtl/>
        </w:rPr>
        <w:t xml:space="preserve"> </w:t>
      </w:r>
      <w:r w:rsidRPr="00F512FC">
        <w:rPr>
          <w:rFonts w:ascii="Aparajita" w:hAnsi="Aparajita" w:cs="Arabic Typesetting"/>
          <w:b/>
          <w:bCs/>
          <w:color w:val="FFFFFF" w:themeColor="background1"/>
          <w:sz w:val="36"/>
          <w:szCs w:val="36"/>
          <w:rtl/>
        </w:rPr>
        <w:t>بان</w:t>
      </w:r>
      <w:r w:rsidRPr="00F512FC">
        <w:rPr>
          <w:rFonts w:ascii="Aparajita" w:hAnsi="Aparajita" w:cs="Aparajita"/>
          <w:b/>
          <w:bCs/>
          <w:color w:val="FFFFFF" w:themeColor="background1"/>
          <w:sz w:val="36"/>
          <w:szCs w:val="36"/>
          <w:rtl/>
        </w:rPr>
        <w:t xml:space="preserve"> </w:t>
      </w:r>
      <w:r w:rsidRPr="00F512FC">
        <w:rPr>
          <w:rFonts w:ascii="Aparajita" w:hAnsi="Aparajita" w:cs="Arabic Typesetting"/>
          <w:b/>
          <w:bCs/>
          <w:color w:val="FFFFFF" w:themeColor="background1"/>
          <w:sz w:val="36"/>
          <w:szCs w:val="36"/>
          <w:rtl/>
        </w:rPr>
        <w:t>المستهلكين</w:t>
      </w:r>
      <w:r w:rsidRPr="00F512FC">
        <w:rPr>
          <w:rFonts w:ascii="Aparajita" w:hAnsi="Aparajita" w:cs="Aparajita"/>
          <w:b/>
          <w:bCs/>
          <w:color w:val="FFFFFF" w:themeColor="background1"/>
          <w:sz w:val="36"/>
          <w:szCs w:val="36"/>
          <w:rtl/>
        </w:rPr>
        <w:t xml:space="preserve"> </w:t>
      </w:r>
      <w:r w:rsidRPr="00F512FC">
        <w:rPr>
          <w:rFonts w:ascii="Aparajita" w:hAnsi="Aparajita" w:cs="Arabic Typesetting"/>
          <w:b/>
          <w:bCs/>
          <w:color w:val="FFFFFF" w:themeColor="background1"/>
          <w:sz w:val="36"/>
          <w:szCs w:val="36"/>
          <w:rtl/>
        </w:rPr>
        <w:t>ومجموعات</w:t>
      </w:r>
      <w:r w:rsidRPr="00F512FC">
        <w:rPr>
          <w:rFonts w:ascii="Aparajita" w:hAnsi="Aparajita" w:cs="Aparajita"/>
          <w:b/>
          <w:bCs/>
          <w:color w:val="FFFFFF" w:themeColor="background1"/>
          <w:sz w:val="36"/>
          <w:szCs w:val="36"/>
          <w:rtl/>
        </w:rPr>
        <w:t xml:space="preserve"> </w:t>
      </w:r>
      <w:r w:rsidRPr="00F512FC">
        <w:rPr>
          <w:rFonts w:ascii="Aparajita" w:hAnsi="Aparajita" w:cs="Arabic Typesetting"/>
          <w:b/>
          <w:bCs/>
          <w:color w:val="FFFFFF" w:themeColor="background1"/>
          <w:sz w:val="36"/>
          <w:szCs w:val="36"/>
          <w:rtl/>
        </w:rPr>
        <w:t>المستهلكين</w:t>
      </w:r>
      <w:r w:rsidRPr="00F512FC">
        <w:rPr>
          <w:rFonts w:ascii="Aparajita" w:hAnsi="Aparajita" w:cs="Aparajita"/>
          <w:b/>
          <w:bCs/>
          <w:color w:val="FFFFFF" w:themeColor="background1"/>
          <w:sz w:val="36"/>
          <w:szCs w:val="36"/>
          <w:rtl/>
        </w:rPr>
        <w:t xml:space="preserve"> </w:t>
      </w:r>
      <w:r w:rsidRPr="00F512FC">
        <w:rPr>
          <w:rFonts w:ascii="Aparajita" w:hAnsi="Aparajita" w:cs="Arabic Typesetting"/>
          <w:b/>
          <w:bCs/>
          <w:color w:val="FFFFFF" w:themeColor="background1"/>
          <w:sz w:val="36"/>
          <w:szCs w:val="36"/>
          <w:rtl/>
        </w:rPr>
        <w:t>يؤثرون</w:t>
      </w:r>
      <w:r w:rsidRPr="00F512FC">
        <w:rPr>
          <w:rFonts w:ascii="Aparajita" w:hAnsi="Aparajita" w:cs="Aparajita"/>
          <w:b/>
          <w:bCs/>
          <w:color w:val="FFFFFF" w:themeColor="background1"/>
          <w:sz w:val="36"/>
          <w:szCs w:val="36"/>
          <w:rtl/>
        </w:rPr>
        <w:t xml:space="preserve"> </w:t>
      </w:r>
      <w:r w:rsidRPr="00F512FC">
        <w:rPr>
          <w:rFonts w:ascii="Aparajita" w:hAnsi="Aparajita" w:cs="Arabic Typesetting"/>
          <w:b/>
          <w:bCs/>
          <w:color w:val="FFFFFF" w:themeColor="background1"/>
          <w:sz w:val="36"/>
          <w:szCs w:val="36"/>
          <w:rtl/>
        </w:rPr>
        <w:t>على</w:t>
      </w:r>
      <w:r w:rsidRPr="00F512FC">
        <w:rPr>
          <w:rFonts w:ascii="Aparajita" w:hAnsi="Aparajita" w:cs="Aparajita"/>
          <w:b/>
          <w:bCs/>
          <w:color w:val="FFFFFF" w:themeColor="background1"/>
          <w:sz w:val="36"/>
          <w:szCs w:val="36"/>
          <w:rtl/>
        </w:rPr>
        <w:t xml:space="preserve"> </w:t>
      </w:r>
      <w:r w:rsidRPr="00F512FC">
        <w:rPr>
          <w:rFonts w:ascii="Aparajita" w:hAnsi="Aparajita" w:cs="Arabic Typesetting"/>
          <w:b/>
          <w:bCs/>
          <w:color w:val="FFFFFF" w:themeColor="background1"/>
          <w:sz w:val="36"/>
          <w:szCs w:val="36"/>
          <w:rtl/>
        </w:rPr>
        <w:t>الشركات</w:t>
      </w:r>
      <w:r w:rsidRPr="00F512FC">
        <w:rPr>
          <w:rFonts w:ascii="Aparajita" w:hAnsi="Aparajita" w:cs="Aparajita"/>
          <w:b/>
          <w:bCs/>
          <w:color w:val="FFFFFF" w:themeColor="background1"/>
          <w:sz w:val="36"/>
          <w:szCs w:val="36"/>
          <w:rtl/>
        </w:rPr>
        <w:t xml:space="preserve"> </w:t>
      </w:r>
      <w:r w:rsidRPr="00F512FC">
        <w:rPr>
          <w:rFonts w:ascii="Aparajita" w:hAnsi="Aparajita" w:cs="Arabic Typesetting"/>
          <w:b/>
          <w:bCs/>
          <w:color w:val="FFFFFF" w:themeColor="background1"/>
          <w:sz w:val="36"/>
          <w:szCs w:val="36"/>
          <w:rtl/>
        </w:rPr>
        <w:t>لتقوم</w:t>
      </w:r>
      <w:r w:rsidRPr="00F512FC">
        <w:rPr>
          <w:rFonts w:ascii="Aparajita" w:hAnsi="Aparajita" w:cs="Aparajita"/>
          <w:b/>
          <w:bCs/>
          <w:color w:val="FFFFFF" w:themeColor="background1"/>
          <w:sz w:val="36"/>
          <w:szCs w:val="36"/>
          <w:rtl/>
        </w:rPr>
        <w:t xml:space="preserve"> </w:t>
      </w:r>
      <w:r w:rsidRPr="00F512FC">
        <w:rPr>
          <w:rFonts w:ascii="Aparajita" w:hAnsi="Aparajita" w:cs="Arabic Typesetting"/>
          <w:b/>
          <w:bCs/>
          <w:color w:val="FFFFFF" w:themeColor="background1"/>
          <w:sz w:val="36"/>
          <w:szCs w:val="36"/>
          <w:rtl/>
        </w:rPr>
        <w:t>بمسئوليتها</w:t>
      </w:r>
      <w:r w:rsidRPr="00F512FC">
        <w:rPr>
          <w:rFonts w:ascii="Aparajita" w:hAnsi="Aparajita" w:cs="Aparajita"/>
          <w:b/>
          <w:bCs/>
          <w:color w:val="FFFFFF" w:themeColor="background1"/>
          <w:sz w:val="36"/>
          <w:szCs w:val="36"/>
          <w:rtl/>
        </w:rPr>
        <w:t xml:space="preserve"> </w:t>
      </w:r>
      <w:r w:rsidRPr="00F512FC">
        <w:rPr>
          <w:rFonts w:ascii="Aparajita" w:hAnsi="Aparajita" w:cs="Arabic Typesetting"/>
          <w:b/>
          <w:bCs/>
          <w:color w:val="FFFFFF" w:themeColor="background1"/>
          <w:sz w:val="36"/>
          <w:szCs w:val="36"/>
          <w:rtl/>
        </w:rPr>
        <w:t>تجاه</w:t>
      </w:r>
      <w:r w:rsidRPr="00F512FC">
        <w:rPr>
          <w:rFonts w:ascii="Aparajita" w:hAnsi="Aparajita" w:cs="Aparajita"/>
          <w:b/>
          <w:bCs/>
          <w:color w:val="FFFFFF" w:themeColor="background1"/>
          <w:sz w:val="36"/>
          <w:szCs w:val="36"/>
          <w:rtl/>
        </w:rPr>
        <w:t xml:space="preserve"> </w:t>
      </w:r>
      <w:r w:rsidRPr="00F512FC">
        <w:rPr>
          <w:rFonts w:ascii="Aparajita" w:hAnsi="Aparajita" w:cs="Arabic Typesetting"/>
          <w:b/>
          <w:bCs/>
          <w:color w:val="FFFFFF" w:themeColor="background1"/>
          <w:sz w:val="36"/>
          <w:szCs w:val="36"/>
          <w:rtl/>
        </w:rPr>
        <w:t>المجتمع</w:t>
      </w:r>
      <w:r w:rsidRPr="00F512FC">
        <w:rPr>
          <w:rFonts w:ascii="Aparajita" w:hAnsi="Aparajita" w:cs="Aparajita"/>
          <w:b/>
          <w:bCs/>
          <w:color w:val="FFFFFF" w:themeColor="background1"/>
          <w:sz w:val="36"/>
          <w:szCs w:val="36"/>
          <w:rtl/>
        </w:rPr>
        <w:t xml:space="preserve"> </w:t>
      </w:r>
      <w:r w:rsidRPr="00F512FC">
        <w:rPr>
          <w:rFonts w:ascii="Aparajita" w:hAnsi="Aparajita" w:cs="Arabic Typesetting"/>
          <w:b/>
          <w:bCs/>
          <w:color w:val="FFFFFF" w:themeColor="background1"/>
          <w:sz w:val="36"/>
          <w:szCs w:val="36"/>
          <w:rtl/>
        </w:rPr>
        <w:t>الذي</w:t>
      </w:r>
      <w:r w:rsidRPr="00F512FC">
        <w:rPr>
          <w:rFonts w:ascii="Aparajita" w:hAnsi="Aparajita" w:cs="Aparajita"/>
          <w:b/>
          <w:bCs/>
          <w:color w:val="FFFFFF" w:themeColor="background1"/>
          <w:sz w:val="36"/>
          <w:szCs w:val="36"/>
          <w:rtl/>
        </w:rPr>
        <w:t xml:space="preserve"> </w:t>
      </w:r>
      <w:r w:rsidRPr="00F512FC">
        <w:rPr>
          <w:rFonts w:ascii="Aparajita" w:hAnsi="Aparajita" w:cs="Arabic Typesetting"/>
          <w:b/>
          <w:bCs/>
          <w:color w:val="FFFFFF" w:themeColor="background1"/>
          <w:sz w:val="36"/>
          <w:szCs w:val="36"/>
          <w:rtl/>
        </w:rPr>
        <w:t>تعيش</w:t>
      </w:r>
      <w:r w:rsidRPr="00F512FC">
        <w:rPr>
          <w:rFonts w:ascii="Aparajita" w:hAnsi="Aparajita" w:cs="Aparajita"/>
          <w:b/>
          <w:bCs/>
          <w:color w:val="FFFFFF" w:themeColor="background1"/>
          <w:sz w:val="36"/>
          <w:szCs w:val="36"/>
          <w:rtl/>
        </w:rPr>
        <w:t xml:space="preserve"> </w:t>
      </w:r>
      <w:r w:rsidRPr="00F512FC">
        <w:rPr>
          <w:rFonts w:ascii="Aparajita" w:hAnsi="Aparajita" w:cs="Arabic Typesetting"/>
          <w:b/>
          <w:bCs/>
          <w:color w:val="FFFFFF" w:themeColor="background1"/>
          <w:sz w:val="36"/>
          <w:szCs w:val="36"/>
          <w:rtl/>
        </w:rPr>
        <w:t>فيه</w:t>
      </w:r>
      <w:r w:rsidRPr="00F512FC">
        <w:rPr>
          <w:rFonts w:ascii="Aparajita" w:hAnsi="Aparajita" w:cs="Aparajita"/>
          <w:b/>
          <w:bCs/>
          <w:color w:val="FFFFFF" w:themeColor="background1"/>
          <w:sz w:val="36"/>
          <w:szCs w:val="36"/>
          <w:rtl/>
        </w:rPr>
        <w:t xml:space="preserve"> </w:t>
      </w:r>
    </w:p>
    <w:p w:rsidR="00487D32" w:rsidRPr="00F512FC" w:rsidRDefault="00487D32" w:rsidP="00487D32">
      <w:pPr>
        <w:rPr>
          <w:rFonts w:ascii="Aparajita" w:hAnsi="Aparajita" w:cs="Aparajita"/>
          <w:b/>
          <w:bCs/>
          <w:color w:val="FFFFFF" w:themeColor="background1"/>
          <w:sz w:val="36"/>
          <w:szCs w:val="36"/>
          <w:rtl/>
        </w:rPr>
      </w:pPr>
      <w:r w:rsidRPr="00F512FC">
        <w:rPr>
          <w:rFonts w:ascii="Aparajita" w:hAnsi="Aparajita" w:cs="Aparajita"/>
          <w:b/>
          <w:bCs/>
          <w:color w:val="FFFFFF" w:themeColor="background1"/>
          <w:sz w:val="36"/>
          <w:szCs w:val="36"/>
          <w:rtl/>
        </w:rPr>
        <w:t>2-</w:t>
      </w:r>
      <w:r w:rsidRPr="00F512FC">
        <w:rPr>
          <w:rFonts w:ascii="Aparajita" w:hAnsi="Aparajita" w:cs="Arabic Typesetting"/>
          <w:b/>
          <w:bCs/>
          <w:color w:val="FFFFFF" w:themeColor="background1"/>
          <w:sz w:val="36"/>
          <w:szCs w:val="36"/>
          <w:rtl/>
        </w:rPr>
        <w:t>القوانين</w:t>
      </w:r>
      <w:r w:rsidRPr="00F512FC">
        <w:rPr>
          <w:rFonts w:ascii="Aparajita" w:hAnsi="Aparajita" w:cs="Aparajita"/>
          <w:b/>
          <w:bCs/>
          <w:color w:val="FFFFFF" w:themeColor="background1"/>
          <w:sz w:val="36"/>
          <w:szCs w:val="36"/>
          <w:rtl/>
        </w:rPr>
        <w:t xml:space="preserve"> </w:t>
      </w:r>
      <w:r w:rsidRPr="00F512FC">
        <w:rPr>
          <w:rFonts w:ascii="Aparajita" w:hAnsi="Aparajita" w:cs="Arabic Typesetting"/>
          <w:b/>
          <w:bCs/>
          <w:color w:val="FFFFFF" w:themeColor="background1"/>
          <w:sz w:val="36"/>
          <w:szCs w:val="36"/>
          <w:rtl/>
        </w:rPr>
        <w:t>والأنظمة</w:t>
      </w:r>
      <w:r w:rsidRPr="00F512FC">
        <w:rPr>
          <w:rFonts w:ascii="Aparajita" w:hAnsi="Aparajita" w:cs="Aparajita"/>
          <w:b/>
          <w:bCs/>
          <w:color w:val="FFFFFF" w:themeColor="background1"/>
          <w:sz w:val="36"/>
          <w:szCs w:val="36"/>
          <w:rtl/>
        </w:rPr>
        <w:t xml:space="preserve"> </w:t>
      </w:r>
      <w:r w:rsidRPr="00F512FC">
        <w:rPr>
          <w:rFonts w:ascii="Aparajita" w:hAnsi="Aparajita" w:cs="Arabic Typesetting"/>
          <w:b/>
          <w:bCs/>
          <w:color w:val="FFFFFF" w:themeColor="background1"/>
          <w:sz w:val="36"/>
          <w:szCs w:val="36"/>
          <w:rtl/>
        </w:rPr>
        <w:t>الحكومية</w:t>
      </w:r>
      <w:r w:rsidRPr="00F512FC">
        <w:rPr>
          <w:rFonts w:ascii="Aparajita" w:hAnsi="Aparajita" w:cs="Aparajita"/>
          <w:b/>
          <w:bCs/>
          <w:color w:val="FFFFFF" w:themeColor="background1"/>
          <w:sz w:val="36"/>
          <w:szCs w:val="36"/>
          <w:rtl/>
        </w:rPr>
        <w:t xml:space="preserve">: </w:t>
      </w:r>
      <w:r w:rsidRPr="00F512FC">
        <w:rPr>
          <w:rFonts w:ascii="Aparajita" w:hAnsi="Aparajita" w:cs="Arabic Typesetting"/>
          <w:b/>
          <w:bCs/>
          <w:color w:val="FFFFFF" w:themeColor="background1"/>
          <w:sz w:val="36"/>
          <w:szCs w:val="36"/>
          <w:rtl/>
        </w:rPr>
        <w:t>مثل</w:t>
      </w:r>
      <w:r w:rsidRPr="00F512FC">
        <w:rPr>
          <w:rFonts w:ascii="Aparajita" w:hAnsi="Aparajita" w:cs="Aparajita"/>
          <w:b/>
          <w:bCs/>
          <w:color w:val="FFFFFF" w:themeColor="background1"/>
          <w:sz w:val="36"/>
          <w:szCs w:val="36"/>
          <w:rtl/>
        </w:rPr>
        <w:t xml:space="preserve"> </w:t>
      </w:r>
      <w:r w:rsidRPr="00F512FC">
        <w:rPr>
          <w:rFonts w:ascii="Aparajita" w:hAnsi="Aparajita" w:cs="Arabic Typesetting"/>
          <w:b/>
          <w:bCs/>
          <w:color w:val="FFFFFF" w:themeColor="background1"/>
          <w:sz w:val="36"/>
          <w:szCs w:val="36"/>
          <w:rtl/>
        </w:rPr>
        <w:t>قانون</w:t>
      </w:r>
      <w:r w:rsidRPr="00F512FC">
        <w:rPr>
          <w:rFonts w:ascii="Aparajita" w:hAnsi="Aparajita" w:cs="Aparajita"/>
          <w:b/>
          <w:bCs/>
          <w:color w:val="FFFFFF" w:themeColor="background1"/>
          <w:sz w:val="36"/>
          <w:szCs w:val="36"/>
          <w:rtl/>
        </w:rPr>
        <w:t xml:space="preserve"> </w:t>
      </w:r>
      <w:r w:rsidRPr="00F512FC">
        <w:rPr>
          <w:rFonts w:ascii="Aparajita" w:hAnsi="Aparajita" w:cs="Arabic Typesetting"/>
          <w:b/>
          <w:bCs/>
          <w:color w:val="FFFFFF" w:themeColor="background1"/>
          <w:sz w:val="36"/>
          <w:szCs w:val="36"/>
          <w:rtl/>
        </w:rPr>
        <w:t>الصحة</w:t>
      </w:r>
      <w:r w:rsidRPr="00F512FC">
        <w:rPr>
          <w:rFonts w:ascii="Aparajita" w:hAnsi="Aparajita" w:cs="Aparajita"/>
          <w:b/>
          <w:bCs/>
          <w:color w:val="FFFFFF" w:themeColor="background1"/>
          <w:sz w:val="36"/>
          <w:szCs w:val="36"/>
          <w:rtl/>
        </w:rPr>
        <w:t xml:space="preserve"> </w:t>
      </w:r>
      <w:r w:rsidRPr="00F512FC">
        <w:rPr>
          <w:rFonts w:ascii="Aparajita" w:hAnsi="Aparajita" w:cs="Arabic Typesetting"/>
          <w:b/>
          <w:bCs/>
          <w:color w:val="FFFFFF" w:themeColor="background1"/>
          <w:sz w:val="36"/>
          <w:szCs w:val="36"/>
          <w:rtl/>
        </w:rPr>
        <w:t>والسلامة</w:t>
      </w:r>
      <w:r w:rsidRPr="00F512FC">
        <w:rPr>
          <w:rFonts w:ascii="Aparajita" w:hAnsi="Aparajita" w:cs="Aparajita"/>
          <w:b/>
          <w:bCs/>
          <w:color w:val="FFFFFF" w:themeColor="background1"/>
          <w:sz w:val="36"/>
          <w:szCs w:val="36"/>
          <w:rtl/>
        </w:rPr>
        <w:t xml:space="preserve"> </w:t>
      </w:r>
      <w:r w:rsidRPr="00F512FC">
        <w:rPr>
          <w:rFonts w:ascii="Aparajita" w:hAnsi="Aparajita" w:cs="Arabic Typesetting"/>
          <w:b/>
          <w:bCs/>
          <w:color w:val="FFFFFF" w:themeColor="background1"/>
          <w:sz w:val="36"/>
          <w:szCs w:val="36"/>
          <w:rtl/>
        </w:rPr>
        <w:t>المهنية</w:t>
      </w:r>
      <w:r w:rsidRPr="00F512FC">
        <w:rPr>
          <w:rFonts w:ascii="Aparajita" w:hAnsi="Aparajita" w:cs="Aparajita"/>
          <w:b/>
          <w:bCs/>
          <w:color w:val="FFFFFF" w:themeColor="background1"/>
          <w:sz w:val="36"/>
          <w:szCs w:val="36"/>
          <w:rtl/>
        </w:rPr>
        <w:t xml:space="preserve"> </w:t>
      </w:r>
    </w:p>
    <w:p w:rsidR="00F512FC" w:rsidRDefault="00487D32" w:rsidP="00F512FC">
      <w:pPr>
        <w:rPr>
          <w:rFonts w:ascii="Aparajita" w:hAnsi="Aparajita" w:cs="Arabic Typesetting"/>
          <w:b/>
          <w:bCs/>
          <w:color w:val="FFFFFF" w:themeColor="background1"/>
          <w:sz w:val="36"/>
          <w:szCs w:val="36"/>
          <w:rtl/>
        </w:rPr>
      </w:pPr>
      <w:r w:rsidRPr="00F512FC">
        <w:rPr>
          <w:rFonts w:ascii="Aparajita" w:hAnsi="Aparajita" w:cs="Aparajita"/>
          <w:b/>
          <w:bCs/>
          <w:color w:val="FFFFFF" w:themeColor="background1"/>
          <w:sz w:val="36"/>
          <w:szCs w:val="36"/>
          <w:rtl/>
        </w:rPr>
        <w:t xml:space="preserve">3- </w:t>
      </w:r>
      <w:r w:rsidRPr="00F512FC">
        <w:rPr>
          <w:rFonts w:ascii="Aparajita" w:hAnsi="Aparajita" w:cs="Arabic Typesetting"/>
          <w:b/>
          <w:bCs/>
          <w:color w:val="FFFFFF" w:themeColor="background1"/>
          <w:sz w:val="36"/>
          <w:szCs w:val="36"/>
          <w:rtl/>
        </w:rPr>
        <w:t>مصالح</w:t>
      </w:r>
      <w:r w:rsidRPr="00F512FC">
        <w:rPr>
          <w:rFonts w:ascii="Aparajita" w:hAnsi="Aparajita" w:cs="Aparajita"/>
          <w:b/>
          <w:bCs/>
          <w:color w:val="FFFFFF" w:themeColor="background1"/>
          <w:sz w:val="36"/>
          <w:szCs w:val="36"/>
          <w:rtl/>
        </w:rPr>
        <w:t xml:space="preserve"> </w:t>
      </w:r>
      <w:r w:rsidRPr="00F512FC">
        <w:rPr>
          <w:rFonts w:ascii="Aparajita" w:hAnsi="Aparajita" w:cs="Arabic Typesetting"/>
          <w:b/>
          <w:bCs/>
          <w:color w:val="FFFFFF" w:themeColor="background1"/>
          <w:sz w:val="36"/>
          <w:szCs w:val="36"/>
          <w:rtl/>
        </w:rPr>
        <w:t>الشركات</w:t>
      </w:r>
      <w:r w:rsidRPr="00F512FC">
        <w:rPr>
          <w:rFonts w:ascii="Aparajita" w:hAnsi="Aparajita" w:cs="Aparajita"/>
          <w:b/>
          <w:bCs/>
          <w:color w:val="FFFFFF" w:themeColor="background1"/>
          <w:sz w:val="36"/>
          <w:szCs w:val="36"/>
          <w:rtl/>
        </w:rPr>
        <w:t xml:space="preserve"> </w:t>
      </w:r>
      <w:r w:rsidRPr="00F512FC">
        <w:rPr>
          <w:rFonts w:ascii="Aparajita" w:hAnsi="Aparajita" w:cs="Arabic Typesetting"/>
          <w:b/>
          <w:bCs/>
          <w:color w:val="FFFFFF" w:themeColor="background1"/>
          <w:sz w:val="36"/>
          <w:szCs w:val="36"/>
          <w:rtl/>
        </w:rPr>
        <w:t>الذاتية</w:t>
      </w:r>
      <w:r w:rsidRPr="00F512FC">
        <w:rPr>
          <w:rFonts w:ascii="Aparajita" w:hAnsi="Aparajita" w:cs="Aparajita"/>
          <w:b/>
          <w:bCs/>
          <w:color w:val="FFFFFF" w:themeColor="background1"/>
          <w:sz w:val="36"/>
          <w:szCs w:val="36"/>
          <w:rtl/>
        </w:rPr>
        <w:t xml:space="preserve">: </w:t>
      </w:r>
      <w:r w:rsidRPr="00F512FC">
        <w:rPr>
          <w:rFonts w:ascii="Aparajita" w:hAnsi="Aparajita" w:cs="Arabic Typesetting"/>
          <w:b/>
          <w:bCs/>
          <w:color w:val="FFFFFF" w:themeColor="background1"/>
          <w:sz w:val="36"/>
          <w:szCs w:val="36"/>
          <w:rtl/>
        </w:rPr>
        <w:t>فالشركات</w:t>
      </w:r>
      <w:r w:rsidRPr="00F512FC">
        <w:rPr>
          <w:rFonts w:ascii="Aparajita" w:hAnsi="Aparajita" w:cs="Aparajita"/>
          <w:b/>
          <w:bCs/>
          <w:color w:val="FFFFFF" w:themeColor="background1"/>
          <w:sz w:val="36"/>
          <w:szCs w:val="36"/>
          <w:rtl/>
        </w:rPr>
        <w:t xml:space="preserve"> </w:t>
      </w:r>
      <w:r w:rsidRPr="00F512FC">
        <w:rPr>
          <w:rFonts w:ascii="Aparajita" w:hAnsi="Aparajita" w:cs="Arabic Typesetting"/>
          <w:b/>
          <w:bCs/>
          <w:color w:val="FFFFFF" w:themeColor="background1"/>
          <w:sz w:val="36"/>
          <w:szCs w:val="36"/>
          <w:rtl/>
        </w:rPr>
        <w:t>تعبر</w:t>
      </w:r>
      <w:r w:rsidRPr="00F512FC">
        <w:rPr>
          <w:rFonts w:ascii="Aparajita" w:hAnsi="Aparajita" w:cs="Aparajita"/>
          <w:b/>
          <w:bCs/>
          <w:color w:val="FFFFFF" w:themeColor="background1"/>
          <w:sz w:val="36"/>
          <w:szCs w:val="36"/>
          <w:rtl/>
        </w:rPr>
        <w:t xml:space="preserve"> </w:t>
      </w:r>
      <w:r w:rsidRPr="00F512FC">
        <w:rPr>
          <w:rFonts w:ascii="Aparajita" w:hAnsi="Aparajita" w:cs="Arabic Typesetting"/>
          <w:b/>
          <w:bCs/>
          <w:color w:val="FFFFFF" w:themeColor="background1"/>
          <w:sz w:val="36"/>
          <w:szCs w:val="36"/>
          <w:rtl/>
        </w:rPr>
        <w:t>سلوكها</w:t>
      </w:r>
      <w:r w:rsidRPr="00F512FC">
        <w:rPr>
          <w:rFonts w:ascii="Aparajita" w:hAnsi="Aparajita" w:cs="Aparajita"/>
          <w:b/>
          <w:bCs/>
          <w:color w:val="FFFFFF" w:themeColor="background1"/>
          <w:sz w:val="36"/>
          <w:szCs w:val="36"/>
          <w:rtl/>
        </w:rPr>
        <w:t xml:space="preserve"> </w:t>
      </w:r>
      <w:r w:rsidRPr="00F512FC">
        <w:rPr>
          <w:rFonts w:ascii="Aparajita" w:hAnsi="Aparajita" w:cs="Arabic Typesetting"/>
          <w:b/>
          <w:bCs/>
          <w:color w:val="FFFFFF" w:themeColor="background1"/>
          <w:sz w:val="36"/>
          <w:szCs w:val="36"/>
          <w:rtl/>
        </w:rPr>
        <w:t>بخصوص</w:t>
      </w:r>
      <w:r w:rsidRPr="00F512FC">
        <w:rPr>
          <w:rFonts w:ascii="Aparajita" w:hAnsi="Aparajita" w:cs="Aparajita"/>
          <w:b/>
          <w:bCs/>
          <w:color w:val="FFFFFF" w:themeColor="background1"/>
          <w:sz w:val="36"/>
          <w:szCs w:val="36"/>
          <w:rtl/>
        </w:rPr>
        <w:t xml:space="preserve"> </w:t>
      </w:r>
      <w:r w:rsidRPr="00F512FC">
        <w:rPr>
          <w:rFonts w:ascii="Aparajita" w:hAnsi="Aparajita" w:cs="Arabic Typesetting"/>
          <w:b/>
          <w:bCs/>
          <w:color w:val="FFFFFF" w:themeColor="background1"/>
          <w:sz w:val="36"/>
          <w:szCs w:val="36"/>
          <w:rtl/>
        </w:rPr>
        <w:t>المسائل</w:t>
      </w:r>
      <w:r w:rsidRPr="00F512FC">
        <w:rPr>
          <w:rFonts w:ascii="Aparajita" w:hAnsi="Aparajita" w:cs="Aparajita"/>
          <w:b/>
          <w:bCs/>
          <w:color w:val="FFFFFF" w:themeColor="background1"/>
          <w:sz w:val="36"/>
          <w:szCs w:val="36"/>
          <w:rtl/>
        </w:rPr>
        <w:t xml:space="preserve"> </w:t>
      </w:r>
      <w:r w:rsidRPr="00F512FC">
        <w:rPr>
          <w:rFonts w:ascii="Aparajita" w:hAnsi="Aparajita" w:cs="Arabic Typesetting"/>
          <w:b/>
          <w:bCs/>
          <w:color w:val="FFFFFF" w:themeColor="background1"/>
          <w:sz w:val="36"/>
          <w:szCs w:val="36"/>
          <w:rtl/>
        </w:rPr>
        <w:t>الاجتماعية</w:t>
      </w:r>
      <w:r w:rsidRPr="00F512FC">
        <w:rPr>
          <w:rFonts w:ascii="Aparajita" w:hAnsi="Aparajita" w:cs="Aparajita"/>
          <w:b/>
          <w:bCs/>
          <w:color w:val="FFFFFF" w:themeColor="background1"/>
          <w:sz w:val="36"/>
          <w:szCs w:val="36"/>
          <w:rtl/>
        </w:rPr>
        <w:t xml:space="preserve"> </w:t>
      </w:r>
      <w:r w:rsidRPr="00F512FC">
        <w:rPr>
          <w:rFonts w:ascii="Aparajita" w:hAnsi="Aparajita" w:cs="Arabic Typesetting"/>
          <w:b/>
          <w:bCs/>
          <w:color w:val="FFFFFF" w:themeColor="background1"/>
          <w:sz w:val="36"/>
          <w:szCs w:val="36"/>
          <w:rtl/>
        </w:rPr>
        <w:t>لأنها</w:t>
      </w:r>
      <w:r w:rsidRPr="00F512FC">
        <w:rPr>
          <w:rFonts w:ascii="Aparajita" w:hAnsi="Aparajita" w:cs="Aparajita"/>
          <w:b/>
          <w:bCs/>
          <w:color w:val="FFFFFF" w:themeColor="background1"/>
          <w:sz w:val="36"/>
          <w:szCs w:val="36"/>
          <w:rtl/>
        </w:rPr>
        <w:t xml:space="preserve"> </w:t>
      </w:r>
      <w:r w:rsidRPr="00F512FC">
        <w:rPr>
          <w:rFonts w:ascii="Aparajita" w:hAnsi="Aparajita" w:cs="Arabic Typesetting"/>
          <w:b/>
          <w:bCs/>
          <w:color w:val="FFFFFF" w:themeColor="background1"/>
          <w:sz w:val="36"/>
          <w:szCs w:val="36"/>
          <w:rtl/>
        </w:rPr>
        <w:t>تدرك</w:t>
      </w:r>
      <w:r w:rsidRPr="00F512FC">
        <w:rPr>
          <w:rFonts w:ascii="Aparajita" w:hAnsi="Aparajita" w:cs="Aparajita"/>
          <w:b/>
          <w:bCs/>
          <w:color w:val="FFFFFF" w:themeColor="background1"/>
          <w:sz w:val="36"/>
          <w:szCs w:val="36"/>
          <w:rtl/>
        </w:rPr>
        <w:t xml:space="preserve"> </w:t>
      </w:r>
      <w:r w:rsidRPr="00F512FC">
        <w:rPr>
          <w:rFonts w:ascii="Aparajita" w:hAnsi="Aparajita" w:cs="Arabic Typesetting"/>
          <w:b/>
          <w:bCs/>
          <w:color w:val="FFFFFF" w:themeColor="background1"/>
          <w:sz w:val="36"/>
          <w:szCs w:val="36"/>
          <w:rtl/>
        </w:rPr>
        <w:t>انه</w:t>
      </w:r>
      <w:r w:rsidRPr="00F512FC">
        <w:rPr>
          <w:rFonts w:ascii="Aparajita" w:hAnsi="Aparajita" w:cs="Aparajita"/>
          <w:b/>
          <w:bCs/>
          <w:color w:val="FFFFFF" w:themeColor="background1"/>
          <w:sz w:val="36"/>
          <w:szCs w:val="36"/>
          <w:rtl/>
        </w:rPr>
        <w:t xml:space="preserve"> </w:t>
      </w:r>
      <w:r w:rsidRPr="00F512FC">
        <w:rPr>
          <w:rFonts w:ascii="Aparajita" w:hAnsi="Aparajita" w:cs="Arabic Typesetting"/>
          <w:b/>
          <w:bCs/>
          <w:color w:val="FFFFFF" w:themeColor="background1"/>
          <w:sz w:val="36"/>
          <w:szCs w:val="36"/>
          <w:rtl/>
        </w:rPr>
        <w:t>من</w:t>
      </w:r>
      <w:r w:rsidRPr="00F512FC">
        <w:rPr>
          <w:rFonts w:ascii="Aparajita" w:hAnsi="Aparajita" w:cs="Aparajita"/>
          <w:b/>
          <w:bCs/>
          <w:color w:val="FFFFFF" w:themeColor="background1"/>
          <w:sz w:val="36"/>
          <w:szCs w:val="36"/>
          <w:rtl/>
        </w:rPr>
        <w:t xml:space="preserve"> </w:t>
      </w:r>
      <w:r w:rsidRPr="00F512FC">
        <w:rPr>
          <w:rFonts w:ascii="Aparajita" w:hAnsi="Aparajita" w:cs="Arabic Typesetting"/>
          <w:b/>
          <w:bCs/>
          <w:color w:val="FFFFFF" w:themeColor="background1"/>
          <w:sz w:val="36"/>
          <w:szCs w:val="36"/>
          <w:rtl/>
        </w:rPr>
        <w:t>خلال</w:t>
      </w:r>
      <w:r w:rsidRPr="00F512FC">
        <w:rPr>
          <w:rFonts w:ascii="Aparajita" w:hAnsi="Aparajita" w:cs="Aparajita"/>
          <w:b/>
          <w:bCs/>
          <w:color w:val="FFFFFF" w:themeColor="background1"/>
          <w:sz w:val="36"/>
          <w:szCs w:val="36"/>
          <w:rtl/>
        </w:rPr>
        <w:t xml:space="preserve"> </w:t>
      </w:r>
      <w:r w:rsidRPr="00F512FC">
        <w:rPr>
          <w:rFonts w:ascii="Aparajita" w:hAnsi="Aparajita" w:cs="Arabic Typesetting"/>
          <w:b/>
          <w:bCs/>
          <w:color w:val="FFFFFF" w:themeColor="background1"/>
          <w:sz w:val="36"/>
          <w:szCs w:val="36"/>
          <w:rtl/>
        </w:rPr>
        <w:t>ممارستها</w:t>
      </w:r>
      <w:r w:rsidRPr="00F512FC">
        <w:rPr>
          <w:rFonts w:ascii="Aparajita" w:hAnsi="Aparajita" w:cs="Aparajita"/>
          <w:b/>
          <w:bCs/>
          <w:color w:val="FFFFFF" w:themeColor="background1"/>
          <w:sz w:val="36"/>
          <w:szCs w:val="36"/>
          <w:rtl/>
        </w:rPr>
        <w:t xml:space="preserve"> </w:t>
      </w:r>
      <w:r w:rsidRPr="00F512FC">
        <w:rPr>
          <w:rFonts w:ascii="Aparajita" w:hAnsi="Aparajita" w:cs="Arabic Typesetting"/>
          <w:b/>
          <w:bCs/>
          <w:color w:val="FFFFFF" w:themeColor="background1"/>
          <w:sz w:val="36"/>
          <w:szCs w:val="36"/>
          <w:rtl/>
        </w:rPr>
        <w:t>للمسئولية</w:t>
      </w:r>
      <w:r w:rsidRPr="00F512FC">
        <w:rPr>
          <w:rFonts w:ascii="Aparajita" w:hAnsi="Aparajita" w:cs="Aparajita"/>
          <w:b/>
          <w:bCs/>
          <w:color w:val="FFFFFF" w:themeColor="background1"/>
          <w:sz w:val="36"/>
          <w:szCs w:val="36"/>
          <w:rtl/>
        </w:rPr>
        <w:t xml:space="preserve"> </w:t>
      </w:r>
      <w:r w:rsidRPr="00F512FC">
        <w:rPr>
          <w:rFonts w:ascii="Aparajita" w:hAnsi="Aparajita" w:cs="Arabic Typesetting"/>
          <w:b/>
          <w:bCs/>
          <w:color w:val="FFFFFF" w:themeColor="background1"/>
          <w:sz w:val="36"/>
          <w:szCs w:val="36"/>
          <w:rtl/>
        </w:rPr>
        <w:t>الاجتماعية</w:t>
      </w:r>
      <w:r w:rsidRPr="00F512FC">
        <w:rPr>
          <w:rFonts w:ascii="Aparajita" w:hAnsi="Aparajita" w:cs="Aparajita"/>
          <w:b/>
          <w:bCs/>
          <w:color w:val="FFFFFF" w:themeColor="background1"/>
          <w:sz w:val="36"/>
          <w:szCs w:val="36"/>
          <w:rtl/>
        </w:rPr>
        <w:t xml:space="preserve"> </w:t>
      </w:r>
      <w:r w:rsidRPr="00F512FC">
        <w:rPr>
          <w:rFonts w:ascii="Aparajita" w:hAnsi="Aparajita" w:cs="Arabic Typesetting"/>
          <w:b/>
          <w:bCs/>
          <w:color w:val="FFFFFF" w:themeColor="background1"/>
          <w:sz w:val="36"/>
          <w:szCs w:val="36"/>
          <w:rtl/>
        </w:rPr>
        <w:t>فأنها</w:t>
      </w:r>
      <w:r w:rsidRPr="00F512FC">
        <w:rPr>
          <w:rFonts w:ascii="Aparajita" w:hAnsi="Aparajita" w:cs="Aparajita"/>
          <w:b/>
          <w:bCs/>
          <w:color w:val="FFFFFF" w:themeColor="background1"/>
          <w:sz w:val="36"/>
          <w:szCs w:val="36"/>
          <w:rtl/>
        </w:rPr>
        <w:t xml:space="preserve"> </w:t>
      </w:r>
      <w:r w:rsidRPr="00F512FC">
        <w:rPr>
          <w:rFonts w:ascii="Aparajita" w:hAnsi="Aparajita" w:cs="Arabic Typesetting"/>
          <w:b/>
          <w:bCs/>
          <w:color w:val="FFFFFF" w:themeColor="background1"/>
          <w:sz w:val="36"/>
          <w:szCs w:val="36"/>
          <w:rtl/>
        </w:rPr>
        <w:t>سوف</w:t>
      </w:r>
      <w:r w:rsidRPr="00F512FC">
        <w:rPr>
          <w:rFonts w:ascii="Aparajita" w:hAnsi="Aparajita" w:cs="Aparajita"/>
          <w:b/>
          <w:bCs/>
          <w:color w:val="FFFFFF" w:themeColor="background1"/>
          <w:sz w:val="36"/>
          <w:szCs w:val="36"/>
          <w:rtl/>
        </w:rPr>
        <w:t xml:space="preserve"> </w:t>
      </w:r>
      <w:r w:rsidRPr="00F512FC">
        <w:rPr>
          <w:rFonts w:ascii="Aparajita" w:hAnsi="Aparajita" w:cs="Arabic Typesetting"/>
          <w:b/>
          <w:bCs/>
          <w:color w:val="FFFFFF" w:themeColor="background1"/>
          <w:sz w:val="36"/>
          <w:szCs w:val="36"/>
          <w:rtl/>
        </w:rPr>
        <w:t>تحقق</w:t>
      </w:r>
      <w:r w:rsidRPr="00F512FC">
        <w:rPr>
          <w:rFonts w:ascii="Aparajita" w:hAnsi="Aparajita" w:cs="Aparajita"/>
          <w:b/>
          <w:bCs/>
          <w:color w:val="FFFFFF" w:themeColor="background1"/>
          <w:sz w:val="36"/>
          <w:szCs w:val="36"/>
          <w:rtl/>
        </w:rPr>
        <w:t xml:space="preserve"> </w:t>
      </w:r>
      <w:r w:rsidRPr="00F512FC">
        <w:rPr>
          <w:rFonts w:ascii="Aparajita" w:hAnsi="Aparajita" w:cs="Arabic Typesetting"/>
          <w:b/>
          <w:bCs/>
          <w:color w:val="FFFFFF" w:themeColor="background1"/>
          <w:sz w:val="36"/>
          <w:szCs w:val="36"/>
          <w:rtl/>
        </w:rPr>
        <w:t>أرباح</w:t>
      </w:r>
      <w:r w:rsidR="00F512FC" w:rsidRPr="00F512FC">
        <w:rPr>
          <w:rFonts w:ascii="Aparajita" w:hAnsi="Aparajita" w:cs="Aparajita"/>
          <w:b/>
          <w:bCs/>
          <w:color w:val="FFFFFF" w:themeColor="background1"/>
          <w:sz w:val="36"/>
          <w:szCs w:val="36"/>
          <w:rtl/>
        </w:rPr>
        <w:t xml:space="preserve"> </w:t>
      </w:r>
      <w:r w:rsidR="00F512FC" w:rsidRPr="00F512FC">
        <w:rPr>
          <w:rFonts w:ascii="Aparajita" w:hAnsi="Aparajita" w:cs="Arabic Typesetting"/>
          <w:b/>
          <w:bCs/>
          <w:color w:val="FFFFFF" w:themeColor="background1"/>
          <w:sz w:val="36"/>
          <w:szCs w:val="36"/>
          <w:rtl/>
        </w:rPr>
        <w:t>أ</w:t>
      </w:r>
      <w:r w:rsidRPr="00F512FC">
        <w:rPr>
          <w:rFonts w:ascii="Aparajita" w:hAnsi="Aparajita" w:cs="Arabic Typesetting"/>
          <w:b/>
          <w:bCs/>
          <w:color w:val="FFFFFF" w:themeColor="background1"/>
          <w:sz w:val="36"/>
          <w:szCs w:val="36"/>
          <w:rtl/>
        </w:rPr>
        <w:t>عل</w:t>
      </w:r>
      <w:r w:rsidR="00F512FC" w:rsidRPr="00F512FC">
        <w:rPr>
          <w:rFonts w:ascii="Aparajita" w:hAnsi="Aparajita" w:cs="Arabic Typesetting"/>
          <w:b/>
          <w:bCs/>
          <w:color w:val="FFFFFF" w:themeColor="background1"/>
          <w:sz w:val="36"/>
          <w:szCs w:val="36"/>
          <w:rtl/>
        </w:rPr>
        <w:t>ى</w:t>
      </w:r>
      <w:r w:rsidRPr="00F512FC">
        <w:rPr>
          <w:rFonts w:ascii="Aparajita" w:hAnsi="Aparajita" w:cs="Aparajita"/>
          <w:b/>
          <w:bCs/>
          <w:color w:val="FFFFFF" w:themeColor="background1"/>
          <w:sz w:val="36"/>
          <w:szCs w:val="36"/>
          <w:rtl/>
        </w:rPr>
        <w:t xml:space="preserve"> </w:t>
      </w:r>
      <w:r w:rsidRPr="00F512FC">
        <w:rPr>
          <w:rFonts w:ascii="Aparajita" w:hAnsi="Aparajita" w:cs="Arabic Typesetting"/>
          <w:b/>
          <w:bCs/>
          <w:color w:val="FFFFFF" w:themeColor="background1"/>
          <w:sz w:val="36"/>
          <w:szCs w:val="36"/>
          <w:rtl/>
        </w:rPr>
        <w:t>عل</w:t>
      </w:r>
      <w:r w:rsidR="00F512FC" w:rsidRPr="00F512FC">
        <w:rPr>
          <w:rFonts w:ascii="Aparajita" w:hAnsi="Aparajita" w:cs="Arabic Typesetting"/>
          <w:b/>
          <w:bCs/>
          <w:color w:val="FFFFFF" w:themeColor="background1"/>
          <w:sz w:val="36"/>
          <w:szCs w:val="36"/>
          <w:rtl/>
        </w:rPr>
        <w:t>ى</w:t>
      </w:r>
      <w:r w:rsidR="00F512FC" w:rsidRPr="00F512FC">
        <w:rPr>
          <w:rFonts w:ascii="Aparajita" w:hAnsi="Aparajita" w:cs="Aparajita"/>
          <w:b/>
          <w:bCs/>
          <w:color w:val="FFFFFF" w:themeColor="background1"/>
          <w:sz w:val="36"/>
          <w:szCs w:val="36"/>
          <w:rtl/>
        </w:rPr>
        <w:t xml:space="preserve"> </w:t>
      </w:r>
      <w:r w:rsidR="00F512FC" w:rsidRPr="00F512FC">
        <w:rPr>
          <w:rFonts w:ascii="Aparajita" w:hAnsi="Aparajita" w:cs="Arabic Typesetting"/>
          <w:b/>
          <w:bCs/>
          <w:color w:val="FFFFFF" w:themeColor="background1"/>
          <w:sz w:val="36"/>
          <w:szCs w:val="36"/>
          <w:rtl/>
        </w:rPr>
        <w:t>المدى</w:t>
      </w:r>
      <w:r w:rsidR="00F512FC" w:rsidRPr="00F512FC">
        <w:rPr>
          <w:rFonts w:ascii="Aparajita" w:hAnsi="Aparajita" w:cs="Aparajita"/>
          <w:b/>
          <w:bCs/>
          <w:color w:val="FFFFFF" w:themeColor="background1"/>
          <w:sz w:val="36"/>
          <w:szCs w:val="36"/>
          <w:rtl/>
        </w:rPr>
        <w:t xml:space="preserve"> </w:t>
      </w:r>
      <w:r w:rsidR="00F512FC" w:rsidRPr="00F512FC">
        <w:rPr>
          <w:rFonts w:ascii="Aparajita" w:hAnsi="Aparajita" w:cs="Arabic Typesetting"/>
          <w:b/>
          <w:bCs/>
          <w:color w:val="FFFFFF" w:themeColor="background1"/>
          <w:sz w:val="36"/>
          <w:szCs w:val="36"/>
          <w:rtl/>
        </w:rPr>
        <w:t>الطوي</w:t>
      </w:r>
      <w:r w:rsidR="00F512FC">
        <w:rPr>
          <w:rFonts w:ascii="Aparajita" w:hAnsi="Aparajita" w:cs="Arabic Typesetting" w:hint="cs"/>
          <w:b/>
          <w:bCs/>
          <w:color w:val="FFFFFF" w:themeColor="background1"/>
          <w:sz w:val="36"/>
          <w:szCs w:val="36"/>
          <w:rtl/>
        </w:rPr>
        <w:t>ل</w:t>
      </w:r>
    </w:p>
    <w:p w:rsidR="00F512FC" w:rsidRDefault="00F512FC" w:rsidP="00F512FC">
      <w:pPr>
        <w:rPr>
          <w:rFonts w:ascii="Aparajita" w:hAnsi="Aparajita" w:cs="Arabic Typesetting"/>
          <w:b/>
          <w:bCs/>
          <w:color w:val="FFFFFF" w:themeColor="background1"/>
          <w:sz w:val="36"/>
          <w:szCs w:val="36"/>
          <w:rtl/>
        </w:rPr>
      </w:pPr>
    </w:p>
    <w:p w:rsidR="00E96ADF" w:rsidRPr="00E96ADF" w:rsidRDefault="00E96ADF" w:rsidP="00E96ADF">
      <w:pPr>
        <w:pStyle w:val="a3"/>
        <w:numPr>
          <w:ilvl w:val="0"/>
          <w:numId w:val="2"/>
        </w:numPr>
        <w:bidi/>
        <w:rPr>
          <w:rFonts w:cs="Akhbar MT"/>
          <w:b/>
          <w:bCs/>
          <w:color w:val="FF0000"/>
          <w:sz w:val="32"/>
          <w:szCs w:val="32"/>
          <w:u w:val="single"/>
          <w:rtl/>
        </w:rPr>
      </w:pPr>
      <w:r>
        <w:rPr>
          <w:rFonts w:cs="Akhbar MT" w:hint="cs"/>
          <w:b/>
          <w:bCs/>
          <w:color w:val="FF0000"/>
          <w:sz w:val="32"/>
          <w:szCs w:val="32"/>
          <w:u w:val="single"/>
          <w:rtl/>
        </w:rPr>
        <w:t xml:space="preserve"> </w:t>
      </w:r>
      <w:proofErr w:type="spellStart"/>
      <w:r w:rsidRPr="00E96ADF">
        <w:rPr>
          <w:rFonts w:cs="Akhbar MT" w:hint="cs"/>
          <w:b/>
          <w:bCs/>
          <w:color w:val="FF0000"/>
          <w:sz w:val="32"/>
          <w:szCs w:val="32"/>
          <w:u w:val="single"/>
          <w:rtl/>
        </w:rPr>
        <w:t>اكمل</w:t>
      </w:r>
      <w:proofErr w:type="spellEnd"/>
      <w:r w:rsidRPr="00E96ADF">
        <w:rPr>
          <w:rFonts w:cs="Akhbar MT" w:hint="cs"/>
          <w:b/>
          <w:bCs/>
          <w:color w:val="FF0000"/>
          <w:sz w:val="32"/>
          <w:szCs w:val="32"/>
          <w:u w:val="single"/>
          <w:rtl/>
        </w:rPr>
        <w:t xml:space="preserve"> \ </w:t>
      </w:r>
      <w:proofErr w:type="spellStart"/>
      <w:r w:rsidRPr="00E96ADF">
        <w:rPr>
          <w:rFonts w:cs="Akhbar MT" w:hint="cs"/>
          <w:b/>
          <w:bCs/>
          <w:color w:val="FF0000"/>
          <w:sz w:val="32"/>
          <w:szCs w:val="32"/>
          <w:u w:val="single"/>
          <w:rtl/>
        </w:rPr>
        <w:t>اكملي</w:t>
      </w:r>
      <w:proofErr w:type="spellEnd"/>
      <w:r w:rsidRPr="00E96ADF">
        <w:rPr>
          <w:rFonts w:cs="Akhbar MT" w:hint="cs"/>
          <w:b/>
          <w:bCs/>
          <w:color w:val="FF0000"/>
          <w:sz w:val="32"/>
          <w:szCs w:val="32"/>
          <w:u w:val="single"/>
          <w:rtl/>
        </w:rPr>
        <w:t xml:space="preserve"> </w:t>
      </w:r>
      <w:bookmarkStart w:id="0" w:name="_GoBack"/>
      <w:bookmarkEnd w:id="0"/>
    </w:p>
    <w:p w:rsidR="00E96ADF" w:rsidRPr="00E96ADF" w:rsidRDefault="00E96ADF" w:rsidP="00E96ADF">
      <w:pPr>
        <w:rPr>
          <w:rFonts w:ascii="Aparajita" w:hAnsi="Aparajita" w:cs="Akhbar MT"/>
          <w:b/>
          <w:bCs/>
          <w:color w:val="FFFFFF" w:themeColor="background1"/>
          <w:sz w:val="36"/>
          <w:szCs w:val="36"/>
          <w:rtl/>
        </w:rPr>
      </w:pPr>
      <w:r w:rsidRPr="00E96ADF">
        <w:rPr>
          <w:rFonts w:cs="Akhbar MT" w:hint="cs"/>
          <w:b/>
          <w:bCs/>
          <w:color w:val="4F81BD" w:themeColor="accent1"/>
          <w:sz w:val="32"/>
          <w:szCs w:val="32"/>
          <w:rtl/>
        </w:rPr>
        <w:t xml:space="preserve">يُستخدم </w:t>
      </w:r>
      <w:proofErr w:type="spellStart"/>
      <w:r w:rsidRPr="00E96ADF">
        <w:rPr>
          <w:rFonts w:cs="Akhbar MT" w:hint="cs"/>
          <w:b/>
          <w:bCs/>
          <w:color w:val="4F81BD" w:themeColor="accent1"/>
          <w:sz w:val="32"/>
          <w:szCs w:val="32"/>
          <w:rtl/>
        </w:rPr>
        <w:t>الاسلوب</w:t>
      </w:r>
      <w:proofErr w:type="spellEnd"/>
      <w:r w:rsidRPr="00E96ADF">
        <w:rPr>
          <w:rFonts w:cs="Akhbar MT" w:hint="cs"/>
          <w:b/>
          <w:bCs/>
          <w:color w:val="4F81BD" w:themeColor="accent1"/>
          <w:sz w:val="32"/>
          <w:szCs w:val="32"/>
          <w:rtl/>
        </w:rPr>
        <w:t xml:space="preserve"> العلمي في البحوث كمبدأ للعلاقات العامة لإمكانية</w:t>
      </w:r>
    </w:p>
    <w:p w:rsidR="00F512FC" w:rsidRDefault="00F512FC" w:rsidP="00F512FC">
      <w:pPr>
        <w:rPr>
          <w:rFonts w:ascii="Aparajita" w:hAnsi="Aparajita" w:cs="Arabic Typesetting"/>
          <w:b/>
          <w:bCs/>
          <w:color w:val="FFFFFF" w:themeColor="background1"/>
          <w:sz w:val="36"/>
          <w:szCs w:val="36"/>
          <w:rtl/>
        </w:rPr>
      </w:pPr>
      <w:r>
        <w:rPr>
          <w:rFonts w:ascii="Aparajita" w:hAnsi="Aparajita" w:cs="Arabic Typesetting" w:hint="cs"/>
          <w:b/>
          <w:bCs/>
          <w:color w:val="FFFFFF" w:themeColor="background1"/>
          <w:sz w:val="36"/>
          <w:szCs w:val="36"/>
          <w:rtl/>
        </w:rPr>
        <w:t xml:space="preserve">- المسؤولية الاجتماعية أن النظريات الإدارية الحديثة تؤمن بأن المنظمة هي نظام مفتوح يتفاعل مع البيئة الخارجية التي حوله فيؤثر بها وتتأثر به ولذلك فإن هناك مسؤولية تقع على عاتق المنظمة فيما يتعلق بالمجتمع الذي تعيش فيه </w:t>
      </w:r>
    </w:p>
    <w:p w:rsidR="00F512FC" w:rsidRDefault="00F512FC" w:rsidP="00F512FC">
      <w:pPr>
        <w:rPr>
          <w:rFonts w:ascii="Aparajita" w:hAnsi="Aparajita" w:cs="Arabic Typesetting"/>
          <w:b/>
          <w:bCs/>
          <w:color w:val="FFFFFF" w:themeColor="background1"/>
          <w:sz w:val="36"/>
          <w:szCs w:val="36"/>
          <w:rtl/>
        </w:rPr>
      </w:pPr>
      <w:r>
        <w:rPr>
          <w:rFonts w:ascii="Aparajita" w:hAnsi="Aparajita" w:cs="Arabic Typesetting" w:hint="cs"/>
          <w:b/>
          <w:bCs/>
          <w:color w:val="FFFFFF" w:themeColor="background1"/>
          <w:sz w:val="36"/>
          <w:szCs w:val="36"/>
          <w:rtl/>
        </w:rPr>
        <w:t>2- احترام رأي الفرد: يجب أن تركز فلسفة العلاقات العامة على مبدأ الأيمان بقيمة الفرد لاحترام حقوقه الأساسية التي نص عليها وضمنها القانون وأن تراعي في ذلك واجبات الفرد ومسؤولياته في المجتمع (فالإيمان بالشيء هو دافع للاهتمام به)</w:t>
      </w:r>
    </w:p>
    <w:p w:rsidR="00C84C3E" w:rsidRDefault="00C84C3E" w:rsidP="00E96ADF">
      <w:pPr>
        <w:rPr>
          <w:rFonts w:ascii="Aparajita" w:hAnsi="Aparajita" w:cs="Arabic Typesetting"/>
          <w:b/>
          <w:bCs/>
          <w:color w:val="FFFFFF" w:themeColor="background1"/>
          <w:sz w:val="36"/>
          <w:szCs w:val="36"/>
          <w:rtl/>
        </w:rPr>
      </w:pPr>
      <w:r>
        <w:rPr>
          <w:rFonts w:ascii="Aparajita" w:hAnsi="Aparajita" w:cs="Arabic Typesetting" w:hint="cs"/>
          <w:b/>
          <w:bCs/>
          <w:color w:val="FFFFFF" w:themeColor="background1"/>
          <w:sz w:val="36"/>
          <w:szCs w:val="36"/>
          <w:rtl/>
        </w:rPr>
        <w:lastRenderedPageBreak/>
        <w:t>3- عدم إخفاء المعلومات عن الجمهور: إن نظام إخفاء المعلومات عن الجمهور تث</w:t>
      </w:r>
      <w:r w:rsidR="00E96ADF">
        <w:rPr>
          <w:rFonts w:ascii="Aparajita" w:hAnsi="Aparajita" w:cs="Arabic Typesetting" w:hint="cs"/>
          <w:b/>
          <w:bCs/>
          <w:color w:val="FFFFFF" w:themeColor="background1"/>
          <w:sz w:val="36"/>
          <w:szCs w:val="36"/>
          <w:rtl/>
        </w:rPr>
        <w:t>ير الشك وتفسح المجال للشائعات ال</w:t>
      </w:r>
      <w:r>
        <w:rPr>
          <w:rFonts w:ascii="Aparajita" w:hAnsi="Aparajita" w:cs="Arabic Typesetting" w:hint="cs"/>
          <w:b/>
          <w:bCs/>
          <w:color w:val="FFFFFF" w:themeColor="background1"/>
          <w:sz w:val="36"/>
          <w:szCs w:val="36"/>
          <w:rtl/>
        </w:rPr>
        <w:t>فرض</w:t>
      </w:r>
      <w:r w:rsidR="00E96ADF">
        <w:rPr>
          <w:rFonts w:ascii="Aparajita" w:hAnsi="Aparajita" w:cs="Arabic Typesetting" w:hint="cs"/>
          <w:b/>
          <w:bCs/>
          <w:color w:val="FFFFFF" w:themeColor="background1"/>
          <w:sz w:val="36"/>
          <w:szCs w:val="36"/>
          <w:rtl/>
        </w:rPr>
        <w:t xml:space="preserve">ة </w:t>
      </w:r>
    </w:p>
    <w:p w:rsidR="00C84C3E" w:rsidRDefault="00C84C3E" w:rsidP="00F512FC">
      <w:pPr>
        <w:rPr>
          <w:rFonts w:ascii="Aparajita" w:hAnsi="Aparajita" w:cs="Arabic Typesetting"/>
          <w:b/>
          <w:bCs/>
          <w:color w:val="FFFFFF" w:themeColor="background1"/>
          <w:sz w:val="36"/>
          <w:szCs w:val="36"/>
          <w:rtl/>
        </w:rPr>
      </w:pPr>
      <w:r>
        <w:rPr>
          <w:rFonts w:ascii="Aparajita" w:hAnsi="Aparajita" w:cs="Arabic Typesetting" w:hint="cs"/>
          <w:b/>
          <w:bCs/>
          <w:color w:val="FFFFFF" w:themeColor="background1"/>
          <w:sz w:val="36"/>
          <w:szCs w:val="36"/>
          <w:rtl/>
        </w:rPr>
        <w:t xml:space="preserve">4- الالتزام </w:t>
      </w:r>
      <w:r w:rsidR="00E96ADF">
        <w:rPr>
          <w:rFonts w:ascii="Aparajita" w:hAnsi="Aparajita" w:cs="Arabic Typesetting" w:hint="cs"/>
          <w:b/>
          <w:bCs/>
          <w:color w:val="FFFFFF" w:themeColor="background1"/>
          <w:sz w:val="36"/>
          <w:szCs w:val="36"/>
          <w:rtl/>
        </w:rPr>
        <w:t>بمبادئ</w:t>
      </w:r>
      <w:r>
        <w:rPr>
          <w:rFonts w:ascii="Aparajita" w:hAnsi="Aparajita" w:cs="Arabic Typesetting" w:hint="cs"/>
          <w:b/>
          <w:bCs/>
          <w:color w:val="FFFFFF" w:themeColor="background1"/>
          <w:sz w:val="36"/>
          <w:szCs w:val="36"/>
          <w:rtl/>
        </w:rPr>
        <w:t xml:space="preserve">  الأخلاق السليمة: تدعو فلسفة العلاقات العامة المنظمة إلى الالتزام </w:t>
      </w:r>
      <w:r w:rsidR="00E96ADF">
        <w:rPr>
          <w:rFonts w:ascii="Aparajita" w:hAnsi="Aparajita" w:cs="Arabic Typesetting" w:hint="cs"/>
          <w:b/>
          <w:bCs/>
          <w:color w:val="FFFFFF" w:themeColor="background1"/>
          <w:sz w:val="36"/>
          <w:szCs w:val="36"/>
          <w:rtl/>
        </w:rPr>
        <w:t>بمبادئ</w:t>
      </w:r>
      <w:r>
        <w:rPr>
          <w:rFonts w:ascii="Aparajita" w:hAnsi="Aparajita" w:cs="Arabic Typesetting" w:hint="cs"/>
          <w:b/>
          <w:bCs/>
          <w:color w:val="FFFFFF" w:themeColor="background1"/>
          <w:sz w:val="36"/>
          <w:szCs w:val="36"/>
          <w:rtl/>
        </w:rPr>
        <w:t xml:space="preserve"> الأخلاق الكريمة كالنزاهة والصدق والعدالة </w:t>
      </w:r>
    </w:p>
    <w:p w:rsidR="00C84C3E" w:rsidRDefault="00C84C3E" w:rsidP="00C84C3E">
      <w:pPr>
        <w:rPr>
          <w:rFonts w:ascii="Aparajita" w:hAnsi="Aparajita" w:cs="Arabic Typesetting"/>
          <w:b/>
          <w:bCs/>
          <w:color w:val="FFFFFF" w:themeColor="background1"/>
          <w:sz w:val="36"/>
          <w:szCs w:val="36"/>
          <w:rtl/>
        </w:rPr>
      </w:pPr>
      <w:r>
        <w:rPr>
          <w:rFonts w:ascii="Aparajita" w:hAnsi="Aparajita" w:cs="Arabic Typesetting" w:hint="cs"/>
          <w:b/>
          <w:bCs/>
          <w:color w:val="FFFFFF" w:themeColor="background1"/>
          <w:sz w:val="36"/>
          <w:szCs w:val="36"/>
          <w:rtl/>
        </w:rPr>
        <w:t xml:space="preserve">5- أتباع الأساليب العلمية في البحوث: إن من أهم وظائف العلاقات العامة إجراء البحوث وقياس اتجاهات الرأي العام لجماهير المنظمة </w:t>
      </w:r>
    </w:p>
    <w:p w:rsidR="00C84C3E" w:rsidRPr="00F512FC" w:rsidRDefault="00C84C3E" w:rsidP="00C84C3E">
      <w:pPr>
        <w:rPr>
          <w:rFonts w:ascii="Aparajita" w:hAnsi="Aparajita" w:cs="Arial"/>
          <w:b/>
          <w:bCs/>
          <w:color w:val="FFFFFF" w:themeColor="background1"/>
          <w:sz w:val="36"/>
          <w:szCs w:val="36"/>
        </w:rPr>
      </w:pPr>
      <w:r>
        <w:rPr>
          <w:rFonts w:ascii="Aparajita" w:hAnsi="Aparajita" w:cs="Arabic Typesetting" w:hint="cs"/>
          <w:b/>
          <w:bCs/>
          <w:color w:val="FFFFFF" w:themeColor="background1"/>
          <w:sz w:val="36"/>
          <w:szCs w:val="36"/>
          <w:rtl/>
        </w:rPr>
        <w:t xml:space="preserve">6- العلاقات العامة تبدأ من البيئة الداخلية: إن تحقيق المنظمة لأهدافها يتعلق بمعرفة الموظفين بأهداف المنظمة وبالدور المطلوب منهم في هذا المجال </w:t>
      </w:r>
    </w:p>
    <w:sectPr w:rsidR="00C84C3E" w:rsidRPr="00F512FC" w:rsidSect="00C84C3E">
      <w:pgSz w:w="11906" w:h="16838"/>
      <w:pgMar w:top="1440" w:right="1800" w:bottom="1440" w:left="1800" w:header="708" w:footer="708" w:gutter="0"/>
      <w:pgBorders w:offsetFrom="page">
        <w:top w:val="single" w:sz="4" w:space="24" w:color="auto"/>
        <w:left w:val="single" w:sz="4" w:space="24" w:color="auto"/>
        <w:bottom w:val="single" w:sz="4" w:space="24" w:color="auto"/>
        <w:right w:val="single" w:sz="4" w:space="24" w:color="auto"/>
      </w:pgBorders>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raditional Arabic">
    <w:panose1 w:val="02020603050405020304"/>
    <w:charset w:val="00"/>
    <w:family w:val="roman"/>
    <w:pitch w:val="variable"/>
    <w:sig w:usb0="00002003" w:usb1="80000000" w:usb2="00000008" w:usb3="00000000" w:csb0="00000041" w:csb1="00000000"/>
  </w:font>
  <w:font w:name="Aparajita">
    <w:panose1 w:val="020B0604020202020204"/>
    <w:charset w:val="00"/>
    <w:family w:val="swiss"/>
    <w:pitch w:val="variable"/>
    <w:sig w:usb0="00008003" w:usb1="00000000" w:usb2="00000000" w:usb3="00000000" w:csb0="00000001" w:csb1="00000000"/>
  </w:font>
  <w:font w:name="Arabic Typesetting">
    <w:panose1 w:val="03020402040406030203"/>
    <w:charset w:val="00"/>
    <w:family w:val="script"/>
    <w:pitch w:val="variable"/>
    <w:sig w:usb0="A000206F" w:usb1="C0000000" w:usb2="00000008" w:usb3="00000000" w:csb0="000000D3" w:csb1="00000000"/>
  </w:font>
  <w:font w:name="Akhbar MT">
    <w:panose1 w:val="00000000000000000000"/>
    <w:charset w:val="B2"/>
    <w:family w:val="auto"/>
    <w:pitch w:val="variable"/>
    <w:sig w:usb0="00002001" w:usb1="00000000" w:usb2="00000000" w:usb3="00000000" w:csb0="0000004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9C0E32"/>
    <w:multiLevelType w:val="hybridMultilevel"/>
    <w:tmpl w:val="6B2E225A"/>
    <w:lvl w:ilvl="0" w:tplc="031EECEA">
      <w:start w:val="2"/>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49DC434E"/>
    <w:multiLevelType w:val="hybridMultilevel"/>
    <w:tmpl w:val="6DA851C6"/>
    <w:lvl w:ilvl="0" w:tplc="739CC642">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proofState w:spelling="clean"/>
  <w:defaultTabStop w:val="720"/>
  <w:characterSpacingControl w:val="doNotCompress"/>
  <w:compat/>
  <w:rsids>
    <w:rsidRoot w:val="00487D32"/>
    <w:rsid w:val="001C674F"/>
    <w:rsid w:val="00243B65"/>
    <w:rsid w:val="00487D32"/>
    <w:rsid w:val="0061317F"/>
    <w:rsid w:val="00A6373C"/>
    <w:rsid w:val="00C84C3E"/>
    <w:rsid w:val="00E96ADF"/>
    <w:rsid w:val="00F512FC"/>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4">
      <o:colormenu v:ext="edit" fillcolor="none [1615]"/>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43B65"/>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E96ADF"/>
    <w:pPr>
      <w:bidi w:val="0"/>
      <w:ind w:left="720"/>
      <w:contextualSpacing/>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E5DE5F4-A4C5-48F8-8108-1331127BC8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37</TotalTime>
  <Pages>1</Pages>
  <Words>277</Words>
  <Characters>1584</Characters>
  <Application>Microsoft Office Word</Application>
  <DocSecurity>0</DocSecurity>
  <Lines>13</Lines>
  <Paragraphs>3</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1858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hello</dc:creator>
  <cp:lastModifiedBy>hello</cp:lastModifiedBy>
  <cp:revision>3</cp:revision>
  <dcterms:created xsi:type="dcterms:W3CDTF">2015-02-21T01:52:00Z</dcterms:created>
  <dcterms:modified xsi:type="dcterms:W3CDTF">2015-02-21T02:38:00Z</dcterms:modified>
</cp:coreProperties>
</file>