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E85" w:rsidRPr="00D02E40" w:rsidRDefault="00BB325D" w:rsidP="00BB325D">
      <w:pPr>
        <w:jc w:val="right"/>
        <w:rPr>
          <w:rFonts w:ascii="Sakkal Majalla" w:hAnsi="Sakkal Majalla" w:cs="Sakkal Majalla"/>
          <w:b/>
          <w:bCs/>
          <w:sz w:val="24"/>
          <w:szCs w:val="24"/>
          <w:u w:val="single"/>
          <w:rtl/>
        </w:rPr>
      </w:pPr>
      <w:r w:rsidRPr="00D02E40">
        <w:rPr>
          <w:rFonts w:ascii="Sakkal Majalla" w:hAnsi="Sakkal Majalla" w:cs="Sakkal Majalla"/>
          <w:b/>
          <w:bCs/>
          <w:sz w:val="24"/>
          <w:szCs w:val="24"/>
          <w:u w:val="single"/>
          <w:rtl/>
        </w:rPr>
        <w:t>النظام السياسي – المحاضرة السادسة</w:t>
      </w:r>
    </w:p>
    <w:p w:rsidR="00BB325D" w:rsidRPr="00D02E40" w:rsidRDefault="00BB325D" w:rsidP="00BB325D">
      <w:pPr>
        <w:rPr>
          <w:rFonts w:ascii="Sakkal Majalla" w:hAnsi="Sakkal Majalla" w:cs="PT Bold Heading"/>
        </w:rPr>
      </w:pPr>
      <w:r w:rsidRPr="00D02E40">
        <w:rPr>
          <w:rFonts w:ascii="Sakkal Majalla" w:hAnsi="Sakkal Majalla" w:cs="PT Bold Heading"/>
          <w:rtl/>
        </w:rPr>
        <w:t>السمع والطاعة والتقيد بالأنظمة والقوانين:</w:t>
      </w:r>
    </w:p>
    <w:p w:rsidR="00000000" w:rsidRPr="00D07889" w:rsidRDefault="00627EC6" w:rsidP="00BB325D">
      <w:pPr>
        <w:numPr>
          <w:ilvl w:val="0"/>
          <w:numId w:val="1"/>
        </w:numPr>
        <w:rPr>
          <w:rFonts w:ascii="Sakkal Majalla" w:hAnsi="Sakkal Majalla" w:cs="Sakkal Majalla"/>
          <w:sz w:val="24"/>
          <w:szCs w:val="24"/>
          <w:rtl/>
        </w:rPr>
      </w:pPr>
      <w:r w:rsidRPr="00D07889">
        <w:rPr>
          <w:rFonts w:ascii="Sakkal Majalla" w:hAnsi="Sakkal Majalla" w:cs="Sakkal Majalla"/>
          <w:b/>
          <w:bCs/>
          <w:sz w:val="24"/>
          <w:szCs w:val="24"/>
          <w:rtl/>
        </w:rPr>
        <w:t>1</w:t>
      </w:r>
      <w:r w:rsidRPr="00D07889">
        <w:rPr>
          <w:rFonts w:ascii="Sakkal Majalla" w:hAnsi="Sakkal Majalla" w:cs="Sakkal Majalla"/>
          <w:b/>
          <w:bCs/>
          <w:sz w:val="24"/>
          <w:szCs w:val="24"/>
          <w:rtl/>
        </w:rPr>
        <w:t>- انعقد إجماعُ أهل السنة والجماعة على وجوب السمع والطاعة لولِي الأمر والمسئولين والتقيد بالأنظمة والقوانين، فيما ليس فيه مخالفة للنصوص الشرعية: «فلا طاعة في المعصية، إنَّما الطاعة في المعر</w:t>
      </w:r>
      <w:r w:rsidRPr="00D07889">
        <w:rPr>
          <w:rFonts w:ascii="Sakkal Majalla" w:hAnsi="Sakkal Majalla" w:cs="Sakkal Majalla"/>
          <w:b/>
          <w:bCs/>
          <w:sz w:val="24"/>
          <w:szCs w:val="24"/>
          <w:rtl/>
        </w:rPr>
        <w:t>وف».</w:t>
      </w:r>
    </w:p>
    <w:p w:rsidR="00000000" w:rsidRPr="00D07889" w:rsidRDefault="00627EC6" w:rsidP="00BB325D">
      <w:pPr>
        <w:numPr>
          <w:ilvl w:val="0"/>
          <w:numId w:val="1"/>
        </w:numPr>
        <w:rPr>
          <w:rFonts w:ascii="Sakkal Majalla" w:hAnsi="Sakkal Majalla" w:cs="Sakkal Majalla"/>
          <w:sz w:val="24"/>
          <w:szCs w:val="24"/>
        </w:rPr>
      </w:pPr>
      <w:r w:rsidRPr="00D07889">
        <w:rPr>
          <w:rFonts w:ascii="Sakkal Majalla" w:hAnsi="Sakkal Majalla" w:cs="Sakkal Majalla"/>
          <w:b/>
          <w:bCs/>
          <w:sz w:val="24"/>
          <w:szCs w:val="24"/>
          <w:rtl/>
        </w:rPr>
        <w:t xml:space="preserve">وأصرح دليل على ذلك آية الأمراء في كتاب الله </w:t>
      </w:r>
      <w:r w:rsidRPr="00D07889">
        <w:rPr>
          <w:rFonts w:ascii="Sakkal Majalla" w:hAnsi="Sakkal Majalla" w:cs="Sakkal Majalla"/>
          <w:sz w:val="24"/>
          <w:szCs w:val="24"/>
        </w:rPr>
        <w:sym w:font="AGA Arabesque" w:char="F055"/>
      </w:r>
      <w:r w:rsidRPr="00D07889">
        <w:rPr>
          <w:rFonts w:ascii="Sakkal Majalla" w:hAnsi="Sakkal Majalla" w:cs="Sakkal Majalla"/>
          <w:b/>
          <w:bCs/>
          <w:sz w:val="24"/>
          <w:szCs w:val="24"/>
          <w:rtl/>
        </w:rPr>
        <w:t xml:space="preserve"> وهي قوله سبحانه: </w:t>
      </w:r>
      <w:r w:rsidRPr="00D07889">
        <w:rPr>
          <w:rFonts w:ascii="Sakkal Majalla" w:hAnsi="Sakkal Majalla" w:cs="Sakkal Majalla"/>
          <w:b/>
          <w:bCs/>
          <w:sz w:val="24"/>
          <w:szCs w:val="24"/>
          <w:rtl/>
        </w:rPr>
        <w:t>﴿يَأَيُّهَا الَّذِينَ آمَنُوا أَطِيعُوا اللَّهَ وَأَطِيعُوا الرَّسُولَ وَأُوْلِي الأَمْرِ مِنكُمْ فَإِن تَنَازَعْتُمْ فِي</w:t>
      </w:r>
      <w:r w:rsidR="00BB325D" w:rsidRPr="00D07889">
        <w:rPr>
          <w:rFonts w:ascii="Sakkal Majalla" w:hAnsi="Sakkal Majalla" w:cs="Sakkal Majalla"/>
          <w:sz w:val="24"/>
          <w:szCs w:val="24"/>
          <w:rtl/>
        </w:rPr>
        <w:t xml:space="preserve"> </w:t>
      </w:r>
      <w:r w:rsidRPr="00D07889">
        <w:rPr>
          <w:rFonts w:ascii="Sakkal Majalla" w:hAnsi="Sakkal Majalla" w:cs="Sakkal Majalla"/>
          <w:b/>
          <w:bCs/>
          <w:sz w:val="24"/>
          <w:szCs w:val="24"/>
          <w:rtl/>
        </w:rPr>
        <w:t xml:space="preserve"> شَيْءٍ فَرُدُّوهُ إِلَى اللَّهِ وَالرَّسُولِ إِن كُنتُمْ تُؤْمِنُونَ بِاللَّهِ وَالْيَوْمِ الآخِرِ ذَلِكَ خَيْرٌ وَأَحْسَنُ تَأْوِيلاَ﴾</w:t>
      </w:r>
      <w:r w:rsidRPr="00D07889">
        <w:rPr>
          <w:rFonts w:ascii="Sakkal Majalla" w:hAnsi="Sakkal Majalla" w:cs="Sakkal Majalla"/>
          <w:b/>
          <w:bCs/>
          <w:sz w:val="24"/>
          <w:szCs w:val="24"/>
          <w:rtl/>
        </w:rPr>
        <w:t xml:space="preserve"> [النساء: 59].</w:t>
      </w:r>
      <w:r w:rsidRPr="00D07889">
        <w:rPr>
          <w:rFonts w:ascii="Sakkal Majalla" w:hAnsi="Sakkal Majalla" w:cs="Sakkal Majalla"/>
          <w:b/>
          <w:bCs/>
          <w:sz w:val="24"/>
          <w:szCs w:val="24"/>
        </w:rPr>
        <w:t xml:space="preserve"> </w:t>
      </w:r>
    </w:p>
    <w:p w:rsidR="00000000" w:rsidRPr="00D07889" w:rsidRDefault="00627EC6" w:rsidP="00BB325D">
      <w:pPr>
        <w:numPr>
          <w:ilvl w:val="0"/>
          <w:numId w:val="1"/>
        </w:numPr>
        <w:rPr>
          <w:rFonts w:ascii="Sakkal Majalla" w:hAnsi="Sakkal Majalla" w:cs="Sakkal Majalla"/>
          <w:sz w:val="24"/>
          <w:szCs w:val="24"/>
          <w:rtl/>
        </w:rPr>
      </w:pPr>
      <w:r w:rsidRPr="00D07889">
        <w:rPr>
          <w:rFonts w:ascii="Sakkal Majalla" w:hAnsi="Sakkal Majalla" w:cs="Sakkal Majalla"/>
          <w:sz w:val="24"/>
          <w:szCs w:val="24"/>
          <w:rtl/>
        </w:rPr>
        <w:t xml:space="preserve">وحديث عبد الله بن عُمر، عن النَّبِي </w:t>
      </w:r>
      <w:r w:rsidRPr="00D07889">
        <w:rPr>
          <w:rFonts w:ascii="Sakkal Majalla" w:hAnsi="Sakkal Majalla" w:cs="Sakkal Majalla"/>
          <w:sz w:val="24"/>
          <w:szCs w:val="24"/>
        </w:rPr>
        <w:sym w:font="AGA Arabesque" w:char="F072"/>
      </w:r>
      <w:r w:rsidRPr="00D07889">
        <w:rPr>
          <w:rFonts w:ascii="Sakkal Majalla" w:hAnsi="Sakkal Majalla" w:cs="Sakkal Majalla"/>
          <w:sz w:val="24"/>
          <w:szCs w:val="24"/>
          <w:rtl/>
        </w:rPr>
        <w:t xml:space="preserve"> أنه قال: </w:t>
      </w:r>
      <w:r w:rsidRPr="00D07889">
        <w:rPr>
          <w:rFonts w:ascii="Sakkal Majalla" w:hAnsi="Sakkal Majalla" w:cs="Sakkal Majalla"/>
          <w:sz w:val="24"/>
          <w:szCs w:val="24"/>
          <w:rtl/>
        </w:rPr>
        <w:t>(</w:t>
      </w:r>
      <w:r w:rsidRPr="00D07889">
        <w:rPr>
          <w:rFonts w:ascii="Sakkal Majalla" w:hAnsi="Sakkal Majalla" w:cs="Sakkal Majalla"/>
          <w:b/>
          <w:bCs/>
          <w:sz w:val="24"/>
          <w:szCs w:val="24"/>
          <w:rtl/>
        </w:rPr>
        <w:t>على المرء المسلم السمع والطاعة، فيما أحب وكره، إلا أن يُؤمر بِمعصية، فإن</w:t>
      </w:r>
      <w:r w:rsidRPr="00D07889">
        <w:rPr>
          <w:rFonts w:ascii="Sakkal Majalla" w:hAnsi="Sakkal Majalla" w:cs="Sakkal Majalla"/>
          <w:b/>
          <w:bCs/>
          <w:sz w:val="24"/>
          <w:szCs w:val="24"/>
          <w:rtl/>
        </w:rPr>
        <w:t xml:space="preserve"> أمر بِمعصية، فلا سَمع ولا طاعة)</w:t>
      </w:r>
      <w:r w:rsidRPr="00D07889">
        <w:rPr>
          <w:rFonts w:ascii="Sakkal Majalla" w:hAnsi="Sakkal Majalla" w:cs="Sakkal Majalla"/>
          <w:sz w:val="24"/>
          <w:szCs w:val="24"/>
          <w:rtl/>
        </w:rPr>
        <w:t>.</w:t>
      </w:r>
    </w:p>
    <w:p w:rsidR="00000000" w:rsidRPr="00D07889" w:rsidRDefault="00627EC6" w:rsidP="00BB325D">
      <w:pPr>
        <w:numPr>
          <w:ilvl w:val="0"/>
          <w:numId w:val="1"/>
        </w:numPr>
        <w:rPr>
          <w:rFonts w:ascii="Sakkal Majalla" w:hAnsi="Sakkal Majalla" w:cs="Sakkal Majalla"/>
          <w:sz w:val="24"/>
          <w:szCs w:val="24"/>
          <w:rtl/>
        </w:rPr>
      </w:pPr>
      <w:r w:rsidRPr="00D07889">
        <w:rPr>
          <w:rFonts w:ascii="Sakkal Majalla" w:hAnsi="Sakkal Majalla" w:cs="Sakkal Majalla"/>
          <w:b/>
          <w:bCs/>
          <w:sz w:val="24"/>
          <w:szCs w:val="24"/>
          <w:rtl/>
        </w:rPr>
        <w:t xml:space="preserve">وحديث علي بن أبِي طالب، عن النَّبِي </w:t>
      </w:r>
      <w:r w:rsidRPr="00D07889">
        <w:rPr>
          <w:rFonts w:ascii="Sakkal Majalla" w:hAnsi="Sakkal Majalla" w:cs="Sakkal Majalla"/>
          <w:sz w:val="24"/>
          <w:szCs w:val="24"/>
        </w:rPr>
        <w:sym w:font="AGA Arabesque" w:char="F072"/>
      </w:r>
      <w:r w:rsidRPr="00D07889">
        <w:rPr>
          <w:rFonts w:ascii="Sakkal Majalla" w:hAnsi="Sakkal Majalla" w:cs="Sakkal Majalla"/>
          <w:b/>
          <w:bCs/>
          <w:sz w:val="24"/>
          <w:szCs w:val="24"/>
          <w:rtl/>
        </w:rPr>
        <w:t>، قال: (</w:t>
      </w:r>
      <w:r w:rsidRPr="00D07889">
        <w:rPr>
          <w:rFonts w:ascii="Sakkal Majalla" w:hAnsi="Sakkal Majalla" w:cs="Sakkal Majalla"/>
          <w:sz w:val="24"/>
          <w:szCs w:val="24"/>
          <w:rtl/>
        </w:rPr>
        <w:t>لا طاعة لبشر في معصية الله -جل وعلا-).</w:t>
      </w:r>
    </w:p>
    <w:p w:rsidR="00000000" w:rsidRPr="00743EFB" w:rsidRDefault="00BB325D" w:rsidP="00743EFB">
      <w:pPr>
        <w:numPr>
          <w:ilvl w:val="0"/>
          <w:numId w:val="1"/>
        </w:numPr>
        <w:rPr>
          <w:rFonts w:ascii="Sakkal Majalla" w:hAnsi="Sakkal Majalla" w:cs="Sakkal Majalla"/>
          <w:sz w:val="24"/>
          <w:szCs w:val="24"/>
          <w:rtl/>
        </w:rPr>
      </w:pPr>
      <w:r w:rsidRPr="00D07889">
        <w:rPr>
          <w:rFonts w:ascii="Sakkal Majalla" w:hAnsi="Sakkal Majalla" w:cs="Sakkal Majalla"/>
          <w:sz w:val="24"/>
          <w:szCs w:val="24"/>
          <w:rtl/>
        </w:rPr>
        <w:t xml:space="preserve">يقول شيخ الإسلام </w:t>
      </w:r>
      <w:r w:rsidRPr="00D02E40">
        <w:rPr>
          <w:rFonts w:ascii="Sakkal Majalla" w:hAnsi="Sakkal Majalla" w:cs="Sakkal Majalla"/>
          <w:sz w:val="24"/>
          <w:szCs w:val="24"/>
          <w:u w:val="single"/>
          <w:rtl/>
        </w:rPr>
        <w:t>ابن تيمية</w:t>
      </w:r>
      <w:r w:rsidRPr="00D07889">
        <w:rPr>
          <w:rFonts w:ascii="Sakkal Majalla" w:hAnsi="Sakkal Majalla" w:cs="Sakkal Majalla"/>
          <w:sz w:val="24"/>
          <w:szCs w:val="24"/>
          <w:rtl/>
        </w:rPr>
        <w:t xml:space="preserve"> </w:t>
      </w:r>
      <w:r w:rsidRPr="00D07889">
        <w:rPr>
          <w:rFonts w:ascii="Sakkal Majalla" w:hAnsi="Sakkal Majalla" w:cs="Sakkal Majalla"/>
          <w:b/>
          <w:bCs/>
          <w:sz w:val="24"/>
          <w:szCs w:val="24"/>
          <w:rtl/>
        </w:rPr>
        <w:t>-</w:t>
      </w:r>
      <w:r w:rsidRPr="00D07889">
        <w:rPr>
          <w:rFonts w:ascii="Sakkal Majalla" w:hAnsi="Sakkal Majalla" w:cs="Sakkal Majalla"/>
          <w:sz w:val="24"/>
          <w:szCs w:val="24"/>
          <w:rtl/>
        </w:rPr>
        <w:t>رحمه الله تعالى</w:t>
      </w:r>
      <w:r w:rsidRPr="00D07889">
        <w:rPr>
          <w:rFonts w:ascii="Sakkal Majalla" w:hAnsi="Sakkal Majalla" w:cs="Sakkal Majalla"/>
          <w:b/>
          <w:bCs/>
          <w:sz w:val="24"/>
          <w:szCs w:val="24"/>
          <w:rtl/>
        </w:rPr>
        <w:t>-: "إنَّهم -يعنِي أهل السنة- لا يُجوزون طاعة الإمام في كل ما يأمر به، بل لا يوجبون طاعته إلا فيما تسوغ طاعته فيه في الشريعة، فلا يُجوزون طاعته في معصية الله، وإن كان إمامًا عادلاً، فإذا أمرهم بطاعة الله أطاعوه، مثل أن يأمرهم بإقامة الصلاة، وإيتاء الزكاة، والصدق، والعدل، والحج، والجهاد في سبيل الله، فهم في الحقيقة إنَّما أطاعوا الله.</w:t>
      </w:r>
    </w:p>
    <w:p w:rsidR="00000000" w:rsidRPr="00D02E40" w:rsidRDefault="00627EC6" w:rsidP="00BB325D">
      <w:pPr>
        <w:numPr>
          <w:ilvl w:val="0"/>
          <w:numId w:val="3"/>
        </w:numPr>
        <w:rPr>
          <w:rFonts w:ascii="Sakkal Majalla" w:hAnsi="Sakkal Majalla" w:cs="Sakkal Majalla"/>
          <w:sz w:val="24"/>
          <w:szCs w:val="24"/>
        </w:rPr>
      </w:pPr>
      <w:r w:rsidRPr="00D07889">
        <w:rPr>
          <w:rFonts w:ascii="Sakkal Majalla" w:hAnsi="Sakkal Majalla" w:cs="Sakkal Majalla"/>
          <w:b/>
          <w:bCs/>
          <w:sz w:val="24"/>
          <w:szCs w:val="24"/>
          <w:u w:val="single"/>
          <w:rtl/>
        </w:rPr>
        <w:t>والكافر والفاسق</w:t>
      </w:r>
      <w:r w:rsidRPr="00D07889">
        <w:rPr>
          <w:rFonts w:ascii="Sakkal Majalla" w:hAnsi="Sakkal Majalla" w:cs="Sakkal Majalla"/>
          <w:b/>
          <w:bCs/>
          <w:sz w:val="24"/>
          <w:szCs w:val="24"/>
          <w:rtl/>
        </w:rPr>
        <w:t xml:space="preserve"> </w:t>
      </w:r>
      <w:r w:rsidRPr="00D02E40">
        <w:rPr>
          <w:rFonts w:ascii="Sakkal Majalla" w:hAnsi="Sakkal Majalla" w:cs="Sakkal Majalla"/>
          <w:sz w:val="24"/>
          <w:szCs w:val="24"/>
          <w:rtl/>
        </w:rPr>
        <w:t>إذا أمر بِما هو طاعة لله لَم تحرم طاعته، ولا يسقط وجوبُها لأمر ذلك الفاسق بِها، كما أنه إذا تكلم بحق لَم يجز تكذيبه، ولا يسقط وجوب اتباع الحق، لكونه قد قاله فاسق".</w:t>
      </w:r>
    </w:p>
    <w:p w:rsidR="00000000" w:rsidRPr="00D02E40" w:rsidRDefault="00627EC6"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"ولا يفهم من ذلك أنه إذا أمر بمعصية فلا يسمع له مطلقًا في كل أوامره، بل يسمع له ويطاع مطلقًا إلا في المعصية فلا سَمع ولا طاعة"</w:t>
      </w:r>
    </w:p>
    <w:p w:rsidR="00BB325D" w:rsidRPr="00D02E40" w:rsidRDefault="00BB325D"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t xml:space="preserve">"فعلى الرعية أن يطيعوا أولي الأمر... إلا أن يأمروا بِمعصية الله، فإذا أمروا بِمعصية الله، فلا طاعة لمخلوق في معصية الخالق، فإن تنازعوا في شيء ردوه إلى كتاب الله وسنة رسوله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وإن لَم تفعل ولاةُ الأمر ذلك أطيعوا فيما يأمرون به من طاعة الله، لأن ذلك من طاعة الله ورسوله، وأديت حقوقهم إليهم كما أمر الله ورسوله«.</w:t>
      </w:r>
    </w:p>
    <w:p w:rsidR="00BB325D" w:rsidRPr="00D02E40" w:rsidRDefault="00BB325D" w:rsidP="00BB325D">
      <w:pPr>
        <w:numPr>
          <w:ilvl w:val="0"/>
          <w:numId w:val="3"/>
        </w:numPr>
        <w:rPr>
          <w:rFonts w:ascii="Sakkal Majalla" w:hAnsi="Sakkal Majalla" w:cs="Sakkal Majalla"/>
          <w:sz w:val="24"/>
          <w:szCs w:val="24"/>
        </w:rPr>
      </w:pPr>
      <w:r w:rsidRPr="00D07889">
        <w:rPr>
          <w:rFonts w:ascii="Sakkal Majalla" w:hAnsi="Sakkal Majalla" w:cs="Sakkal Majalla"/>
          <w:b/>
          <w:bCs/>
          <w:sz w:val="24"/>
          <w:szCs w:val="24"/>
          <w:rtl/>
        </w:rPr>
        <w:t>2</w:t>
      </w:r>
      <w:r w:rsidRPr="00D02E40">
        <w:rPr>
          <w:rFonts w:ascii="Sakkal Majalla" w:hAnsi="Sakkal Majalla" w:cs="Sakkal Majalla"/>
          <w:sz w:val="24"/>
          <w:szCs w:val="24"/>
          <w:rtl/>
        </w:rPr>
        <w:t>- والسمع والطاعة لولاة الأمور والمسؤولين، ليست في حال دون حال، بل دائمًا أبدًا، في العسر واليسر، وفي  الرضى والسخط، وفيما تكرهه النفوس ويشق عليها، وغير ذلك.</w:t>
      </w:r>
    </w:p>
    <w:p w:rsidR="00000000" w:rsidRPr="00D02E40" w:rsidRDefault="00627EC6"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يقول شيخ الإسلام: "وأما أهل العلم والدين والفضل فلا يرخصون لأحد فيما نَهى الله عنه من معصية ولاة الأمور وغشهم والخروج عليهم بوجه من الوجوه، كما قد عرف من عادات أهل السنة والدين قديْمًا و</w:t>
      </w:r>
      <w:r w:rsidRPr="00D02E40">
        <w:rPr>
          <w:rFonts w:ascii="Sakkal Majalla" w:hAnsi="Sakkal Majalla" w:cs="Sakkal Majalla"/>
          <w:sz w:val="24"/>
          <w:szCs w:val="24"/>
          <w:rtl/>
        </w:rPr>
        <w:t>حديثًا".</w:t>
      </w:r>
    </w:p>
    <w:p w:rsidR="00000000" w:rsidRPr="00D02E40" w:rsidRDefault="00627EC6"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 xml:space="preserve">وبرهان ذلك حديث أبِي هريرة </w:t>
      </w:r>
      <w:r w:rsidRPr="00D02E40">
        <w:rPr>
          <w:rFonts w:ascii="Sakkal Majalla" w:hAnsi="Sakkal Majalla" w:cs="Sakkal Majalla"/>
          <w:sz w:val="24"/>
          <w:szCs w:val="24"/>
        </w:rPr>
        <w:sym w:font="AGA Arabesque" w:char="F074"/>
      </w:r>
      <w:r w:rsidRPr="00D02E40">
        <w:rPr>
          <w:rFonts w:ascii="Sakkal Majalla" w:hAnsi="Sakkal Majalla" w:cs="Sakkal Majalla"/>
          <w:sz w:val="24"/>
          <w:szCs w:val="24"/>
          <w:rtl/>
        </w:rPr>
        <w:t xml:space="preserve"> قال: قال رسو</w:t>
      </w:r>
      <w:r w:rsidRPr="00D02E40">
        <w:rPr>
          <w:rFonts w:ascii="Sakkal Majalla" w:hAnsi="Sakkal Majalla" w:cs="Sakkal Majalla"/>
          <w:sz w:val="24"/>
          <w:szCs w:val="24"/>
          <w:rtl/>
        </w:rPr>
        <w:t xml:space="preserve">ل الله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xml:space="preserve"> </w:t>
      </w:r>
      <w:r w:rsidRPr="00D02E40">
        <w:rPr>
          <w:rFonts w:ascii="Sakkal Majalla" w:hAnsi="Sakkal Majalla" w:cs="Sakkal Majalla"/>
          <w:sz w:val="24"/>
          <w:szCs w:val="24"/>
          <w:rtl/>
        </w:rPr>
        <w:t xml:space="preserve">: </w:t>
      </w:r>
      <w:r w:rsidRPr="00D02E40">
        <w:rPr>
          <w:rFonts w:ascii="Sakkal Majalla" w:hAnsi="Sakkal Majalla" w:cs="Sakkal Majalla"/>
          <w:sz w:val="24"/>
          <w:szCs w:val="24"/>
          <w:rtl/>
        </w:rPr>
        <w:t>(عليك بالسمع والطاعة، في عسرك ويسرك، ومنشطك ومكرهك، وأثرة عليك)</w:t>
      </w:r>
    </w:p>
    <w:p w:rsidR="00000000" w:rsidRPr="00D02E40" w:rsidRDefault="00627EC6"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lastRenderedPageBreak/>
        <w:t xml:space="preserve">"ويعني بذلك ج -كما يقول القرطبِي- أن طاعة الأمير واجبة على كل حال، سواء كان المأمور به موافقًا لنشاط </w:t>
      </w:r>
      <w:r w:rsidRPr="00D02E40">
        <w:rPr>
          <w:rFonts w:ascii="Sakkal Majalla" w:hAnsi="Sakkal Majalla" w:cs="Sakkal Majalla"/>
          <w:sz w:val="24"/>
          <w:szCs w:val="24"/>
          <w:rtl/>
        </w:rPr>
        <w:t xml:space="preserve">الإنسان وهواه، أو مُخالفًا.. وإن استأثروا بالأموال دون الناس، بل وأشد من ذلك، لأنه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xml:space="preserve"> قال لحذيفة: </w:t>
      </w:r>
      <w:r w:rsidRPr="00D02E40">
        <w:rPr>
          <w:rFonts w:ascii="Sakkal Majalla" w:hAnsi="Sakkal Majalla" w:cs="Sakkal Majalla"/>
          <w:sz w:val="24"/>
          <w:szCs w:val="24"/>
          <w:rtl/>
        </w:rPr>
        <w:t>(فاسمع وأطع، وإن ضرب ظهرك، وأخذ مالك)</w:t>
      </w:r>
      <w:r w:rsidRPr="00D02E40">
        <w:rPr>
          <w:rFonts w:ascii="Sakkal Majalla" w:hAnsi="Sakkal Majalla" w:cs="Sakkal Majalla"/>
          <w:sz w:val="24"/>
          <w:szCs w:val="24"/>
          <w:rtl/>
        </w:rPr>
        <w:t>.</w:t>
      </w:r>
    </w:p>
    <w:p w:rsidR="00000000" w:rsidRPr="00D02E40" w:rsidRDefault="00627EC6"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 xml:space="preserve">وعن أنس، قال: قال رسول الله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xml:space="preserve">: </w:t>
      </w:r>
      <w:r w:rsidRPr="00D02E40">
        <w:rPr>
          <w:rFonts w:ascii="Sakkal Majalla" w:hAnsi="Sakkal Majalla" w:cs="Sakkal Majalla"/>
          <w:sz w:val="24"/>
          <w:szCs w:val="24"/>
          <w:rtl/>
        </w:rPr>
        <w:t>(اسمعوا وأطيعوا، وإن استعمل عليكم عبد حبشي كأن رأسه زبيبة)</w:t>
      </w:r>
    </w:p>
    <w:p w:rsidR="00BB325D" w:rsidRPr="00D02E40" w:rsidRDefault="00BB325D"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t>3- وتَجب الطاعة للحكام والمسئولين، وإن منعوا حقوق الرعية، لأن معصيتهم حرام لحق الله تعالَى، ولأن الشارع الشريف لَم يَجعلها لهم في مقابل شيء يبذلونه للرعية، فلم يقيدها إلا بأن تكون في المعروف، وفي حدود الاستطاعة، وهذا من تَمام الحكمة، وكمال المصلحة.</w:t>
      </w:r>
    </w:p>
    <w:p w:rsidR="00BB325D" w:rsidRPr="00D02E40" w:rsidRDefault="00627EC6"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t>يقول شيخ الإسلام ابن تيمية -رحمه الله-: "وليس للإنسان أن يك</w:t>
      </w:r>
      <w:r w:rsidRPr="00D02E40">
        <w:rPr>
          <w:rFonts w:ascii="Sakkal Majalla" w:hAnsi="Sakkal Majalla" w:cs="Sakkal Majalla"/>
          <w:sz w:val="24"/>
          <w:szCs w:val="24"/>
          <w:rtl/>
        </w:rPr>
        <w:t xml:space="preserve">ذب على من يكذب عليه، ولا يفعل الفاحشة بأهل من فعل الفاحشة مع أهله، بل ولو </w:t>
      </w:r>
      <w:proofErr w:type="spellStart"/>
      <w:r w:rsidRPr="00D02E40">
        <w:rPr>
          <w:rFonts w:ascii="Sakkal Majalla" w:hAnsi="Sakkal Majalla" w:cs="Sakkal Majalla"/>
          <w:sz w:val="24"/>
          <w:szCs w:val="24"/>
          <w:rtl/>
        </w:rPr>
        <w:t>استكرهه</w:t>
      </w:r>
      <w:proofErr w:type="spellEnd"/>
      <w:r w:rsidRPr="00D02E40">
        <w:rPr>
          <w:rFonts w:ascii="Sakkal Majalla" w:hAnsi="Sakkal Majalla" w:cs="Sakkal Majalla"/>
          <w:sz w:val="24"/>
          <w:szCs w:val="24"/>
          <w:rtl/>
        </w:rPr>
        <w:t xml:space="preserve"> رجل على اللواطة لَم يكن له أن </w:t>
      </w:r>
      <w:proofErr w:type="spellStart"/>
      <w:r w:rsidRPr="00D02E40">
        <w:rPr>
          <w:rFonts w:ascii="Sakkal Majalla" w:hAnsi="Sakkal Majalla" w:cs="Sakkal Majalla"/>
          <w:sz w:val="24"/>
          <w:szCs w:val="24"/>
          <w:rtl/>
        </w:rPr>
        <w:t>يستكرهه</w:t>
      </w:r>
      <w:proofErr w:type="spellEnd"/>
      <w:r w:rsidR="00BB325D" w:rsidRPr="00D02E40">
        <w:rPr>
          <w:rFonts w:ascii="Sakkal Majalla" w:hAnsi="Sakkal Majalla" w:cs="Sakkal Majalla"/>
          <w:sz w:val="24"/>
          <w:szCs w:val="24"/>
          <w:rtl/>
        </w:rPr>
        <w:t xml:space="preserve"> على ذلك .. لأن هذا حرام لحق الله تعالَى.</w:t>
      </w:r>
    </w:p>
    <w:p w:rsidR="00BB325D" w:rsidRPr="00D02E40" w:rsidRDefault="00BB325D"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 xml:space="preserve">عن علقمة بن وائل الحضرمي، عن أبيه قال: سأل سلمة بن يزيد الجُعفي رسول الله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xml:space="preserve"> فقال: يا نبي الله! أرأيت إن قامت علينا أمراء يسألونا حقهم، ويَمنعونا حقنا فما تأمرنا؟ فأعرض عنه، ثُمَّ سأله؟ فأعرض عنه، ثُمَّ سأله  في الثانية أو في الثالثة؟ فجذبه الأشعث بن قيس، وقال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(اسمعوا وأطيعوا، فإنِّما عليهم ما حملوا، وعليكم ما حملتم)</w:t>
      </w:r>
      <w:r w:rsidRPr="00D02E40">
        <w:rPr>
          <w:rFonts w:ascii="Sakkal Majalla" w:hAnsi="Sakkal Majalla" w:cs="Sakkal Majalla"/>
          <w:sz w:val="24"/>
          <w:szCs w:val="24"/>
          <w:vertAlign w:val="superscript"/>
          <w:rtl/>
          <w:lang w:bidi="ar-EG"/>
        </w:rPr>
        <w:t xml:space="preserve"> </w:t>
      </w:r>
    </w:p>
    <w:p w:rsidR="00BB325D" w:rsidRPr="00D02E40" w:rsidRDefault="00BB325D"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t>وعن حذيفة بن اليمان -رضي الله عنهما- قال: قلت:</w:t>
      </w:r>
      <w:r w:rsidRPr="00D02E40">
        <w:rPr>
          <w:rFonts w:ascii="Sakkal Majalla" w:hAnsi="Sakkal Majalla" w:cs="Sakkal Majalla"/>
          <w:sz w:val="24"/>
          <w:szCs w:val="24"/>
          <w:rtl/>
          <w:lang w:bidi="ar-EG"/>
        </w:rPr>
        <w:t xml:space="preserve"> </w:t>
      </w:r>
      <w:r w:rsidRPr="00D02E40">
        <w:rPr>
          <w:rFonts w:ascii="Sakkal Majalla" w:hAnsi="Sakkal Majalla" w:cs="Sakkal Majalla"/>
          <w:sz w:val="24"/>
          <w:szCs w:val="24"/>
          <w:rtl/>
        </w:rPr>
        <w:t xml:space="preserve">(يا رسول الله، إنا كنا بشرٍّ، فجاء الله بِخير، فنحن فيه، فهل من وراء هذا الخير شرٌّ، قال: نعم. قلت: هل وراء ذلك الشر خير؟ قال: نعم. قلت: فهل وراء الخير شر؟ قال: نعم. قلت: كيف؟ قال: يكون بعدي أئمة، لا يهتدون </w:t>
      </w:r>
      <w:proofErr w:type="spellStart"/>
      <w:r w:rsidRPr="00D02E40">
        <w:rPr>
          <w:rFonts w:ascii="Sakkal Majalla" w:hAnsi="Sakkal Majalla" w:cs="Sakkal Majalla"/>
          <w:sz w:val="24"/>
          <w:szCs w:val="24"/>
          <w:rtl/>
        </w:rPr>
        <w:t>بِهداي</w:t>
      </w:r>
      <w:proofErr w:type="spellEnd"/>
      <w:r w:rsidRPr="00D02E40">
        <w:rPr>
          <w:rFonts w:ascii="Sakkal Majalla" w:hAnsi="Sakkal Majalla" w:cs="Sakkal Majalla"/>
          <w:sz w:val="24"/>
          <w:szCs w:val="24"/>
          <w:rtl/>
        </w:rPr>
        <w:t>، ولا يستنون بسنتِي، وسيقوم فيهم رجال، قلوبُهم قلوب الشياطين في جثمان إنس).</w:t>
      </w:r>
    </w:p>
    <w:p w:rsidR="00000000" w:rsidRPr="00D02E40" w:rsidRDefault="00627EC6"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t>قال: قلت: كيف أصنع يا رسول الله إن أدركت ذلك؟ قال: (تسمع وتطيع للأمير، وإن ضربك ظهرك، وأخذ مالك؛ فاسمع وأطع).</w:t>
      </w:r>
    </w:p>
    <w:p w:rsidR="00BB325D" w:rsidRPr="00D02E40" w:rsidRDefault="00627EC6"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t xml:space="preserve">"وهذا الحديث من أبلغ الأحاديث التي جاءت في هذا الباب؛ إذ قد وصف النَّبِي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xml:space="preserve"> هؤلاء الأئمة بأنَّهم لا يهتدون بَهديه ولا يستنون بسنته، وذلك غاية الضلال والفساد، ونِهاية الزيغ والعناد، فهم لا يَهتدون </w:t>
      </w:r>
      <w:proofErr w:type="spellStart"/>
      <w:r w:rsidRPr="00D02E40">
        <w:rPr>
          <w:rFonts w:ascii="Sakkal Majalla" w:hAnsi="Sakkal Majalla" w:cs="Sakkal Majalla"/>
          <w:sz w:val="24"/>
          <w:szCs w:val="24"/>
          <w:rtl/>
        </w:rPr>
        <w:t>بالهدي</w:t>
      </w:r>
      <w:proofErr w:type="spellEnd"/>
      <w:r w:rsidRPr="00D02E40">
        <w:rPr>
          <w:rFonts w:ascii="Sakkal Majalla" w:hAnsi="Sakkal Majalla" w:cs="Sakkal Majalla"/>
          <w:sz w:val="24"/>
          <w:szCs w:val="24"/>
          <w:rtl/>
        </w:rPr>
        <w:t xml:space="preserve"> النبوي في أنفسهم، ولا في أهليهم، ولا في رعاياهم... ومع ذلك فقد أمر النَّبِي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xml:space="preserve"> بطاعتهم -في غير معصية</w:t>
      </w:r>
      <w:r w:rsidR="00BB325D" w:rsidRPr="00D02E40">
        <w:rPr>
          <w:rFonts w:ascii="Sakkal Majalla" w:hAnsi="Sakkal Majalla" w:cs="Sakkal Majalla"/>
          <w:sz w:val="24"/>
          <w:szCs w:val="24"/>
          <w:rtl/>
        </w:rPr>
        <w:t xml:space="preserve"> الله كما جاء مقيدًا في أحاديث أخر- حتى لو بلغ الأمر إلى ضربك وأخذ مالك، فلا يحملنك ذلك على ترك طاعتهم وعدم سَماع أوامرهم، فإن هذا الجرم عليهم، وسيحاسبون ويُجازون به يوم القيامة.</w:t>
      </w:r>
    </w:p>
    <w:p w:rsidR="00BB325D" w:rsidRPr="00D02E40" w:rsidRDefault="00BB325D"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فإن قادك الهوى إلى مخالفة هذا الأمر الحكيم والشرع المستقيم، فلم تسمع ولَم تطع لأميرك لحقك الإثم، ووقعت في المحظور.</w:t>
      </w:r>
    </w:p>
    <w:p w:rsidR="00BB325D" w:rsidRPr="00D02E40" w:rsidRDefault="00BB325D"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t>وهذا الأمر النبوي هو من تَمام العدل الذي جاء به الإسلام، فإن هذا المضروب إذا لَم يسمع ويطع، وذاك المضروب إذا لَم يسمع ويطع.. أفضى ذلك إلى تعطيل المصالح الدينية والدنيوية، وأن تكون الأمور فوضى، فيقع الظلم على جميع الرعية أو أكثرهم، وبذلك يرتفع العدل عن البلاد، فتتحقق المفسدة، وتلحق بالجميع.</w:t>
      </w:r>
    </w:p>
    <w:p w:rsidR="00BB325D" w:rsidRPr="00D02E40" w:rsidRDefault="00BB325D"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 xml:space="preserve">بينما لو ظلم هذا فصبر واحتسب، وسأل الله الفرج، وسمع وأطاع، لقامت المصالح ولَم تتعطل، ولَم يضع حقه عند الله تعالَى؛ فربما عوضه خيرًا منه، وربما </w:t>
      </w:r>
      <w:proofErr w:type="spellStart"/>
      <w:r w:rsidRPr="00D02E40">
        <w:rPr>
          <w:rFonts w:ascii="Sakkal Majalla" w:hAnsi="Sakkal Majalla" w:cs="Sakkal Majalla"/>
          <w:sz w:val="24"/>
          <w:szCs w:val="24"/>
          <w:rtl/>
        </w:rPr>
        <w:t>ادخره</w:t>
      </w:r>
      <w:proofErr w:type="spellEnd"/>
      <w:r w:rsidRPr="00D02E40">
        <w:rPr>
          <w:rFonts w:ascii="Sakkal Majalla" w:hAnsi="Sakkal Majalla" w:cs="Sakkal Majalla"/>
          <w:sz w:val="24"/>
          <w:szCs w:val="24"/>
          <w:rtl/>
        </w:rPr>
        <w:t xml:space="preserve"> له في الآخرة.</w:t>
      </w:r>
    </w:p>
    <w:p w:rsidR="00000000" w:rsidRPr="00D02E40" w:rsidRDefault="00627EC6" w:rsidP="00BB325D">
      <w:pPr>
        <w:numPr>
          <w:ilvl w:val="0"/>
          <w:numId w:val="3"/>
        </w:numPr>
        <w:rPr>
          <w:rFonts w:ascii="Sakkal Majalla" w:hAnsi="Sakkal Majalla" w:cs="Sakkal Majalla"/>
          <w:sz w:val="24"/>
          <w:szCs w:val="24"/>
        </w:rPr>
      </w:pPr>
      <w:r w:rsidRPr="00D02E40">
        <w:rPr>
          <w:rFonts w:ascii="Sakkal Majalla" w:hAnsi="Sakkal Majalla" w:cs="Sakkal Majalla"/>
          <w:sz w:val="24"/>
          <w:szCs w:val="24"/>
          <w:rtl/>
        </w:rPr>
        <w:lastRenderedPageBreak/>
        <w:t>و</w:t>
      </w:r>
      <w:r w:rsidRPr="00D02E40">
        <w:rPr>
          <w:rFonts w:ascii="Sakkal Majalla" w:hAnsi="Sakkal Majalla" w:cs="Sakkal Majalla"/>
          <w:sz w:val="24"/>
          <w:szCs w:val="24"/>
          <w:rtl/>
        </w:rPr>
        <w:t xml:space="preserve">مما يدل على ذلك أيضًا حديث عوف بن مالك عن رسول الله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xml:space="preserve"> قال: </w:t>
      </w:r>
      <w:r w:rsidRPr="00D02E40">
        <w:rPr>
          <w:rFonts w:ascii="Sakkal Majalla" w:hAnsi="Sakkal Majalla" w:cs="Sakkal Majalla"/>
          <w:sz w:val="24"/>
          <w:szCs w:val="24"/>
          <w:rtl/>
        </w:rPr>
        <w:t>(خيار أئمتكم الذين تُحبونَهم ويُحبونكم، ويصلون عليكم وتصلون عليهم، وشرار أئمتكم الذين تبغضونَهم ويبغضونكم، وتلعنونَهم ويلعنونكم)</w:t>
      </w:r>
      <w:r w:rsidRPr="00D02E40">
        <w:rPr>
          <w:rFonts w:ascii="Sakkal Majalla" w:hAnsi="Sakkal Majalla" w:cs="Sakkal Majalla"/>
          <w:sz w:val="24"/>
          <w:szCs w:val="24"/>
          <w:rtl/>
        </w:rPr>
        <w:t>.</w:t>
      </w:r>
    </w:p>
    <w:p w:rsidR="00000000" w:rsidRPr="00D02E40" w:rsidRDefault="00627EC6"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قيل: يا رسول الله! أفلا ننابذهم بالسيف؟</w:t>
      </w:r>
    </w:p>
    <w:p w:rsidR="00000000" w:rsidRPr="00D02E40" w:rsidRDefault="00627EC6" w:rsidP="00BB325D">
      <w:pPr>
        <w:numPr>
          <w:ilvl w:val="0"/>
          <w:numId w:val="3"/>
        </w:numPr>
        <w:rPr>
          <w:rFonts w:ascii="Sakkal Majalla" w:hAnsi="Sakkal Majalla" w:cs="Sakkal Majalla"/>
          <w:sz w:val="24"/>
          <w:szCs w:val="24"/>
          <w:rtl/>
        </w:rPr>
      </w:pPr>
      <w:r w:rsidRPr="00D02E40">
        <w:rPr>
          <w:rFonts w:ascii="Sakkal Majalla" w:hAnsi="Sakkal Majalla" w:cs="Sakkal Majalla"/>
          <w:sz w:val="24"/>
          <w:szCs w:val="24"/>
          <w:rtl/>
        </w:rPr>
        <w:t xml:space="preserve">فقال: </w:t>
      </w:r>
      <w:r w:rsidRPr="00D02E40">
        <w:rPr>
          <w:rFonts w:ascii="Sakkal Majalla" w:hAnsi="Sakkal Majalla" w:cs="Sakkal Majalla"/>
          <w:sz w:val="24"/>
          <w:szCs w:val="24"/>
          <w:rtl/>
        </w:rPr>
        <w:t>(لا ما أقاموا فيكم الصلاة، وإذا رأيتم من ولاتكم شيئًا تكرهونه، فاكرهوا عمله، ولا تنْزعوا يدًا من طاعة)</w:t>
      </w:r>
      <w:r w:rsidRPr="00D02E40">
        <w:rPr>
          <w:rFonts w:ascii="Sakkal Majalla" w:hAnsi="Sakkal Majalla" w:cs="Sakkal Majalla"/>
          <w:sz w:val="24"/>
          <w:szCs w:val="24"/>
          <w:rtl/>
        </w:rPr>
        <w:t>.</w:t>
      </w:r>
    </w:p>
    <w:p w:rsidR="00000000" w:rsidRPr="00D02E40" w:rsidRDefault="00627EC6" w:rsidP="00BB325D">
      <w:pPr>
        <w:numPr>
          <w:ilvl w:val="0"/>
          <w:numId w:val="9"/>
        </w:numPr>
        <w:rPr>
          <w:rFonts w:ascii="Sakkal Majalla" w:hAnsi="Sakkal Majalla" w:cs="Sakkal Majalla"/>
          <w:sz w:val="24"/>
          <w:szCs w:val="24"/>
        </w:rPr>
      </w:pPr>
      <w:r w:rsidRPr="00D02E40">
        <w:rPr>
          <w:rFonts w:ascii="Sakkal Majalla" w:hAnsi="Sakkal Majalla" w:cs="Sakkal Majalla"/>
          <w:sz w:val="24"/>
          <w:szCs w:val="24"/>
          <w:rtl/>
        </w:rPr>
        <w:t>5-</w:t>
      </w:r>
      <w:r w:rsidRPr="00D02E40">
        <w:rPr>
          <w:rFonts w:ascii="Sakkal Majalla" w:hAnsi="Sakkal Majalla" w:cs="Sakkal Majalla"/>
          <w:sz w:val="24"/>
          <w:szCs w:val="24"/>
          <w:rtl/>
        </w:rPr>
        <w:t xml:space="preserve"> ويَجب السمع والطاعة للحكام والمسئولين وإن فسقوا وفجروا، وجاروا وظلموا.</w:t>
      </w:r>
    </w:p>
    <w:p w:rsidR="00000000" w:rsidRPr="00D02E40" w:rsidRDefault="00627EC6" w:rsidP="00BB325D">
      <w:pPr>
        <w:numPr>
          <w:ilvl w:val="0"/>
          <w:numId w:val="9"/>
        </w:numPr>
        <w:rPr>
          <w:rFonts w:ascii="Sakkal Majalla" w:hAnsi="Sakkal Majalla" w:cs="Sakkal Majalla"/>
          <w:sz w:val="24"/>
          <w:szCs w:val="24"/>
          <w:rtl/>
        </w:rPr>
      </w:pPr>
      <w:r w:rsidRPr="00D02E40">
        <w:rPr>
          <w:rFonts w:ascii="Sakkal Majalla" w:hAnsi="Sakkal Majalla" w:cs="Sakkal Majalla"/>
          <w:sz w:val="24"/>
          <w:szCs w:val="24"/>
          <w:rtl/>
        </w:rPr>
        <w:t xml:space="preserve">عن عدي بن حاتم </w:t>
      </w:r>
      <w:r w:rsidRPr="00D02E40">
        <w:rPr>
          <w:rFonts w:ascii="Sakkal Majalla" w:hAnsi="Sakkal Majalla" w:cs="Sakkal Majalla"/>
          <w:sz w:val="24"/>
          <w:szCs w:val="24"/>
        </w:rPr>
        <w:sym w:font="AGA Arabesque" w:char="F074"/>
      </w:r>
      <w:r w:rsidRPr="00D02E40">
        <w:rPr>
          <w:rFonts w:ascii="Sakkal Majalla" w:hAnsi="Sakkal Majalla" w:cs="Sakkal Majalla"/>
          <w:sz w:val="24"/>
          <w:szCs w:val="24"/>
        </w:rPr>
        <w:t xml:space="preserve"> </w:t>
      </w:r>
      <w:r w:rsidRPr="00D02E40">
        <w:rPr>
          <w:rFonts w:ascii="Sakkal Majalla" w:hAnsi="Sakkal Majalla" w:cs="Sakkal Majalla"/>
          <w:sz w:val="24"/>
          <w:szCs w:val="24"/>
          <w:rtl/>
        </w:rPr>
        <w:t>قال: قلنا يا رسول الله: لا نسألك عن طاعة من اتقى، و</w:t>
      </w:r>
      <w:r w:rsidRPr="00D02E40">
        <w:rPr>
          <w:rFonts w:ascii="Sakkal Majalla" w:hAnsi="Sakkal Majalla" w:cs="Sakkal Majalla"/>
          <w:sz w:val="24"/>
          <w:szCs w:val="24"/>
          <w:rtl/>
        </w:rPr>
        <w:t>لكن من فعل وفعل -فذكر الشر- فقال: (اتقوا الله واسمعوا وأطيعوا).</w:t>
      </w:r>
    </w:p>
    <w:p w:rsidR="00000000" w:rsidRPr="00D02E40" w:rsidRDefault="00627EC6" w:rsidP="00BB325D">
      <w:pPr>
        <w:numPr>
          <w:ilvl w:val="0"/>
          <w:numId w:val="9"/>
        </w:numPr>
        <w:rPr>
          <w:rFonts w:ascii="Sakkal Majalla" w:hAnsi="Sakkal Majalla" w:cs="Sakkal Majalla"/>
          <w:sz w:val="24"/>
          <w:szCs w:val="24"/>
          <w:rtl/>
        </w:rPr>
      </w:pPr>
      <w:r w:rsidRPr="00D02E40">
        <w:rPr>
          <w:rFonts w:ascii="Sakkal Majalla" w:hAnsi="Sakkal Majalla" w:cs="Sakkal Majalla"/>
          <w:sz w:val="24"/>
          <w:szCs w:val="24"/>
          <w:rtl/>
        </w:rPr>
        <w:t>يقول ابن أبِي العز الحنفي: "</w:t>
      </w:r>
      <w:r w:rsidRPr="00D02E40">
        <w:rPr>
          <w:rFonts w:ascii="Sakkal Majalla" w:hAnsi="Sakkal Majalla" w:cs="Sakkal Majalla"/>
          <w:sz w:val="24"/>
          <w:szCs w:val="24"/>
          <w:rtl/>
        </w:rPr>
        <w:t>وأما لزوم طاعتهم وإن جاروا،</w:t>
      </w:r>
      <w:r w:rsidRPr="00D02E40">
        <w:rPr>
          <w:rFonts w:ascii="Sakkal Majalla" w:hAnsi="Sakkal Majalla" w:cs="Sakkal Majalla"/>
          <w:sz w:val="24"/>
          <w:szCs w:val="24"/>
          <w:rtl/>
        </w:rPr>
        <w:t xml:space="preserve"> فلأنه يترتب على الخروج عن طاعتهم من المفاسد أضعاف ما يَحصل من جورهم، بل في الصبر على جورهم تكفير السيئات ومضاعفة الأجور</w:t>
      </w:r>
      <w:r w:rsidRPr="00D02E40">
        <w:rPr>
          <w:rFonts w:ascii="Sakkal Majalla" w:hAnsi="Sakkal Majalla" w:cs="Sakkal Majalla"/>
          <w:sz w:val="24"/>
          <w:szCs w:val="24"/>
          <w:rtl/>
        </w:rPr>
        <w:t>".</w:t>
      </w:r>
    </w:p>
    <w:p w:rsidR="00BB325D" w:rsidRPr="00D02E40" w:rsidRDefault="00BB325D" w:rsidP="00BB325D">
      <w:pPr>
        <w:numPr>
          <w:ilvl w:val="0"/>
          <w:numId w:val="9"/>
        </w:numPr>
        <w:rPr>
          <w:rFonts w:ascii="Sakkal Majalla" w:hAnsi="Sakkal Majalla" w:cs="Sakkal Majalla"/>
          <w:sz w:val="24"/>
          <w:szCs w:val="24"/>
        </w:rPr>
      </w:pPr>
      <w:r w:rsidRPr="00D02E40">
        <w:rPr>
          <w:rFonts w:ascii="Sakkal Majalla" w:hAnsi="Sakkal Majalla" w:cs="Sakkal Majalla"/>
          <w:sz w:val="24"/>
          <w:szCs w:val="24"/>
          <w:rtl/>
        </w:rPr>
        <w:t xml:space="preserve">6- وتَجب طاعة الحاكم المسلم إذا قيَّد المباح من الأمر، ورأى في ذلك مصلحة، فقد منع عمرُ خروج أكابر الصحابة من المدينة النبوية، وأمر عثمانُ أبا ذر أن يخرج من الشام، ويقطن المدينة، فاستأذنه أن يخرج إلى </w:t>
      </w:r>
      <w:proofErr w:type="spellStart"/>
      <w:r w:rsidRPr="00D02E40">
        <w:rPr>
          <w:rFonts w:ascii="Sakkal Majalla" w:hAnsi="Sakkal Majalla" w:cs="Sakkal Majalla"/>
          <w:sz w:val="24"/>
          <w:szCs w:val="24"/>
          <w:rtl/>
        </w:rPr>
        <w:t>الربذة</w:t>
      </w:r>
      <w:proofErr w:type="spellEnd"/>
      <w:r w:rsidRPr="00D02E40">
        <w:rPr>
          <w:rFonts w:ascii="Sakkal Majalla" w:hAnsi="Sakkal Majalla" w:cs="Sakkal Majalla"/>
          <w:sz w:val="24"/>
          <w:szCs w:val="24"/>
          <w:rtl/>
        </w:rPr>
        <w:t>، فأذن له، بل "لو أمر بِجائز لصارت طاعته واجبة، ولما حلَّت مخالفته"، بل "لو أمر بواجب من الواجبات المخيرة، أو ألزم بعض الأشخاص الدخول في واجبات الكفاية لزم ذلك، فهذا أمر شرعي وجب فيه الطاعة".</w:t>
      </w:r>
    </w:p>
    <w:p w:rsidR="00000000" w:rsidRPr="00D02E40" w:rsidRDefault="00627EC6" w:rsidP="00BB325D">
      <w:pPr>
        <w:numPr>
          <w:ilvl w:val="0"/>
          <w:numId w:val="9"/>
        </w:numPr>
        <w:rPr>
          <w:rFonts w:ascii="Sakkal Majalla" w:hAnsi="Sakkal Majalla" w:cs="Sakkal Majalla"/>
          <w:sz w:val="24"/>
          <w:szCs w:val="24"/>
        </w:rPr>
      </w:pPr>
      <w:r w:rsidRPr="00D02E40">
        <w:rPr>
          <w:rFonts w:ascii="Sakkal Majalla" w:hAnsi="Sakkal Majalla" w:cs="Sakkal Majalla"/>
          <w:sz w:val="24"/>
          <w:szCs w:val="24"/>
          <w:rtl/>
        </w:rPr>
        <w:t>7-</w:t>
      </w:r>
      <w:r w:rsidRPr="00D02E40">
        <w:rPr>
          <w:rFonts w:ascii="Sakkal Majalla" w:hAnsi="Sakkal Majalla" w:cs="Sakkal Majalla"/>
          <w:sz w:val="24"/>
          <w:szCs w:val="24"/>
          <w:rtl/>
        </w:rPr>
        <w:t xml:space="preserve"> وإن طاعة الأمراء في المعروف مع القيام بأركان الإسلام، سبب لدخول الجنات.</w:t>
      </w:r>
    </w:p>
    <w:p w:rsidR="00BB325D" w:rsidRPr="00743EFB" w:rsidRDefault="00627EC6" w:rsidP="00743EFB">
      <w:pPr>
        <w:numPr>
          <w:ilvl w:val="0"/>
          <w:numId w:val="9"/>
        </w:numPr>
        <w:rPr>
          <w:rFonts w:ascii="Sakkal Majalla" w:hAnsi="Sakkal Majalla" w:cs="Sakkal Majalla"/>
          <w:sz w:val="24"/>
          <w:szCs w:val="24"/>
          <w:rtl/>
        </w:rPr>
      </w:pPr>
      <w:r w:rsidRPr="00D02E40">
        <w:rPr>
          <w:rFonts w:ascii="Sakkal Majalla" w:hAnsi="Sakkal Majalla" w:cs="Sakkal Majalla"/>
          <w:sz w:val="24"/>
          <w:szCs w:val="24"/>
          <w:rtl/>
        </w:rPr>
        <w:t xml:space="preserve">فروى أبو </w:t>
      </w:r>
      <w:proofErr w:type="spellStart"/>
      <w:r w:rsidRPr="00D02E40">
        <w:rPr>
          <w:rFonts w:ascii="Sakkal Majalla" w:hAnsi="Sakkal Majalla" w:cs="Sakkal Majalla"/>
          <w:sz w:val="24"/>
          <w:szCs w:val="24"/>
          <w:rtl/>
        </w:rPr>
        <w:t>أمامة</w:t>
      </w:r>
      <w:proofErr w:type="spellEnd"/>
      <w:r w:rsidRPr="00D02E40">
        <w:rPr>
          <w:rFonts w:ascii="Sakkal Majalla" w:hAnsi="Sakkal Majalla" w:cs="Sakkal Majalla"/>
          <w:sz w:val="24"/>
          <w:szCs w:val="24"/>
          <w:rtl/>
        </w:rPr>
        <w:t xml:space="preserve">، قال: سمعت رسول الله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xml:space="preserve"> وخطبنا في حجة الوداع، وهو على ناقته الجدعاء، فقال: أيها الناس. فقال رجل في آخر الناس: ما تقول أو ما تريد؟ فقال: </w:t>
      </w:r>
      <w:r w:rsidRPr="00D02E40">
        <w:rPr>
          <w:rFonts w:ascii="Sakkal Majalla" w:hAnsi="Sakkal Majalla" w:cs="Sakkal Majalla"/>
          <w:sz w:val="24"/>
          <w:szCs w:val="24"/>
          <w:rtl/>
        </w:rPr>
        <w:t>(ألا تسمعون: إنه لا نبِي بعدي، ولا أمة بعدكم، ألا فاعبدوا ربكم، وصلوا خمسكم، وصوموا شهركم، وأدوا زكاة أموالكم، طيبة بِها أنفسكم، وأطيعوا أمراءكم تدخلوا جنة ربكم)</w:t>
      </w:r>
      <w:r w:rsidRPr="00D02E40">
        <w:rPr>
          <w:rFonts w:ascii="Sakkal Majalla" w:hAnsi="Sakkal Majalla" w:cs="Sakkal Majalla"/>
          <w:sz w:val="24"/>
          <w:szCs w:val="24"/>
          <w:rtl/>
        </w:rPr>
        <w:t>.</w:t>
      </w:r>
    </w:p>
    <w:p w:rsidR="00D07889" w:rsidRPr="00D07889" w:rsidRDefault="00D07889" w:rsidP="00D07889">
      <w:pPr>
        <w:ind w:left="720"/>
        <w:rPr>
          <w:rFonts w:ascii="Sakkal Majalla" w:hAnsi="Sakkal Majalla" w:cs="Sakkal Majalla"/>
          <w:sz w:val="24"/>
          <w:szCs w:val="24"/>
          <w:u w:val="single"/>
        </w:rPr>
      </w:pPr>
      <w:r w:rsidRPr="00D07889">
        <w:rPr>
          <w:rFonts w:ascii="Sakkal Majalla" w:hAnsi="Sakkal Majalla" w:cs="Sakkal Majalla"/>
          <w:b/>
          <w:bCs/>
          <w:sz w:val="24"/>
          <w:szCs w:val="24"/>
          <w:u w:val="single"/>
          <w:rtl/>
        </w:rPr>
        <w:t>ثالثًا: العدل والمساواة:</w:t>
      </w:r>
    </w:p>
    <w:p w:rsidR="00000000" w:rsidRDefault="00627EC6" w:rsidP="00D07889">
      <w:pPr>
        <w:numPr>
          <w:ilvl w:val="0"/>
          <w:numId w:val="11"/>
        </w:numPr>
        <w:rPr>
          <w:rFonts w:ascii="Sakkal Majalla" w:hAnsi="Sakkal Majalla" w:cs="Sakkal Majalla" w:hint="cs"/>
          <w:sz w:val="24"/>
          <w:szCs w:val="24"/>
        </w:rPr>
      </w:pPr>
      <w:r w:rsidRPr="00D02E40">
        <w:rPr>
          <w:rFonts w:ascii="Sakkal Majalla" w:hAnsi="Sakkal Majalla" w:cs="Sakkal Majalla"/>
          <w:sz w:val="24"/>
          <w:szCs w:val="24"/>
          <w:rtl/>
        </w:rPr>
        <w:t>سبق أن فصلنا القول فيها في موضوع: "سمات النظام السياسي في الإسلام".</w:t>
      </w:r>
    </w:p>
    <w:p w:rsidR="00000000" w:rsidRPr="00D07889" w:rsidRDefault="00627EC6" w:rsidP="00D07889">
      <w:pPr>
        <w:numPr>
          <w:ilvl w:val="0"/>
          <w:numId w:val="11"/>
        </w:numPr>
        <w:rPr>
          <w:rFonts w:ascii="Sakkal Majalla" w:hAnsi="Sakkal Majalla" w:cs="Sakkal Majalla"/>
          <w:sz w:val="24"/>
          <w:szCs w:val="24"/>
          <w:u w:val="single"/>
          <w:rtl/>
        </w:rPr>
      </w:pPr>
      <w:r w:rsidRPr="00D07889">
        <w:rPr>
          <w:rFonts w:ascii="Sakkal Majalla" w:hAnsi="Sakkal Majalla" w:cs="Sakkal Majalla"/>
          <w:b/>
          <w:bCs/>
          <w:sz w:val="24"/>
          <w:szCs w:val="24"/>
          <w:u w:val="single"/>
          <w:rtl/>
        </w:rPr>
        <w:t>رابعًا: الحرية:</w:t>
      </w:r>
    </w:p>
    <w:p w:rsidR="00743EFB" w:rsidRPr="00743EFB" w:rsidRDefault="00627EC6" w:rsidP="00743EFB">
      <w:pPr>
        <w:numPr>
          <w:ilvl w:val="0"/>
          <w:numId w:val="11"/>
        </w:numPr>
        <w:rPr>
          <w:rFonts w:ascii="Sakkal Majalla" w:hAnsi="Sakkal Majalla" w:cs="Sakkal Majalla"/>
          <w:sz w:val="24"/>
          <w:szCs w:val="24"/>
          <w:rtl/>
        </w:rPr>
      </w:pPr>
      <w:r w:rsidRPr="00D02E40">
        <w:rPr>
          <w:rFonts w:ascii="Sakkal Majalla" w:hAnsi="Sakkal Majalla" w:cs="Sakkal Majalla"/>
          <w:sz w:val="24"/>
          <w:szCs w:val="24"/>
          <w:rtl/>
        </w:rPr>
        <w:t xml:space="preserve">الحرية من أهم مقومات الشخصية الإنسانية التي فطر الله الناس عليها، فبها يتميز الإنسان على سائر الحيوان، </w:t>
      </w:r>
      <w:r w:rsidRPr="00D02E40">
        <w:rPr>
          <w:rFonts w:ascii="Sakkal Majalla" w:hAnsi="Sakkal Majalla" w:cs="Sakkal Majalla"/>
          <w:sz w:val="24"/>
          <w:szCs w:val="24"/>
          <w:rtl/>
        </w:rPr>
        <w:t>لقد جاء الإسلام ليضمن الحريات بِجميع أنواعها، ويحميها من العبث والإكراه وتعدي الآخرين.</w:t>
      </w:r>
    </w:p>
    <w:p w:rsidR="00000000" w:rsidRPr="00D07889" w:rsidRDefault="00627EC6" w:rsidP="00D07889">
      <w:pPr>
        <w:numPr>
          <w:ilvl w:val="0"/>
          <w:numId w:val="11"/>
        </w:numPr>
        <w:rPr>
          <w:rFonts w:ascii="Sakkal Majalla" w:hAnsi="Sakkal Majalla" w:cs="Sakkal Majalla"/>
          <w:sz w:val="24"/>
          <w:szCs w:val="24"/>
          <w:u w:val="single"/>
        </w:rPr>
      </w:pPr>
      <w:r w:rsidRPr="00D07889">
        <w:rPr>
          <w:rFonts w:ascii="Sakkal Majalla" w:hAnsi="Sakkal Majalla" w:cs="Sakkal Majalla"/>
          <w:b/>
          <w:bCs/>
          <w:sz w:val="24"/>
          <w:szCs w:val="24"/>
          <w:u w:val="single"/>
          <w:rtl/>
        </w:rPr>
        <w:t>حرية الدين والمعتقد:</w:t>
      </w:r>
    </w:p>
    <w:p w:rsidR="00D02E40" w:rsidRPr="00743EFB" w:rsidRDefault="00627EC6" w:rsidP="00743EFB">
      <w:pPr>
        <w:numPr>
          <w:ilvl w:val="0"/>
          <w:numId w:val="11"/>
        </w:numPr>
        <w:rPr>
          <w:rFonts w:ascii="Sakkal Majalla" w:hAnsi="Sakkal Majalla" w:cs="Sakkal Majalla" w:hint="cs"/>
          <w:sz w:val="24"/>
          <w:szCs w:val="24"/>
        </w:rPr>
      </w:pPr>
      <w:r w:rsidRPr="00D02E40">
        <w:rPr>
          <w:rFonts w:ascii="Sakkal Majalla" w:hAnsi="Sakkal Majalla" w:cs="Sakkal Majalla"/>
          <w:sz w:val="24"/>
          <w:szCs w:val="24"/>
          <w:rtl/>
        </w:rPr>
        <w:t>لقد أعلن ا</w:t>
      </w:r>
      <w:r w:rsidRPr="00D02E40">
        <w:rPr>
          <w:rFonts w:ascii="Sakkal Majalla" w:hAnsi="Sakkal Majalla" w:cs="Sakkal Majalla"/>
          <w:sz w:val="24"/>
          <w:szCs w:val="24"/>
          <w:rtl/>
        </w:rPr>
        <w:t xml:space="preserve">لإسلام الحرية الدينية في الآية الصريحة الواضحة: </w:t>
      </w:r>
      <w:r w:rsidRPr="00D02E40">
        <w:rPr>
          <w:rFonts w:ascii="Sakkal Majalla" w:hAnsi="Sakkal Majalla" w:cs="Sakkal Majalla"/>
          <w:sz w:val="24"/>
          <w:szCs w:val="24"/>
          <w:rtl/>
        </w:rPr>
        <w:t>﴿</w:t>
      </w:r>
      <w:r w:rsidRPr="00D02E40">
        <w:rPr>
          <w:rFonts w:ascii="Sakkal Majalla" w:hAnsi="Sakkal Majalla" w:cs="Sakkal Majalla"/>
          <w:sz w:val="24"/>
          <w:szCs w:val="24"/>
          <w:rtl/>
        </w:rPr>
        <w:t>لاَ إِكْرَاهَ فِي الدِّينِ قَد تَّبَيَّنَ الرُّشْدُ مِنَ الْغَيِّ</w:t>
      </w:r>
      <w:r w:rsidRPr="00D02E40">
        <w:rPr>
          <w:rFonts w:ascii="Sakkal Majalla" w:hAnsi="Sakkal Majalla" w:cs="Sakkal Majalla"/>
          <w:sz w:val="24"/>
          <w:szCs w:val="24"/>
          <w:rtl/>
        </w:rPr>
        <w:t>﴾</w:t>
      </w:r>
      <w:r w:rsidRPr="00D02E40">
        <w:rPr>
          <w:rFonts w:ascii="Sakkal Majalla" w:hAnsi="Sakkal Majalla" w:cs="Sakkal Majalla"/>
          <w:sz w:val="24"/>
          <w:szCs w:val="24"/>
          <w:rtl/>
        </w:rPr>
        <w:t xml:space="preserve"> [البقرة: 256]. ودخلت جيوش الإسلام معظم أقطار المعمورة بعد سنين من انبثاق فجره، فلم يكرهوا أحدًا على الدخول في الدين الحق، ولَم </w:t>
      </w:r>
      <w:r w:rsidRPr="00D02E40">
        <w:rPr>
          <w:rFonts w:ascii="Sakkal Majalla" w:hAnsi="Sakkal Majalla" w:cs="Sakkal Majalla"/>
          <w:sz w:val="24"/>
          <w:szCs w:val="24"/>
          <w:rtl/>
        </w:rPr>
        <w:t>يمنعوا أحدًا من أهل الكتاب من ممارسة شعائرهم التعبدية، أو ممارسة ما أباحه لهم دينهم من الأطعمة والأشربة التي يُحرمها الإسلام، وعاشوا في ظل الدولة</w:t>
      </w:r>
      <w:r w:rsidR="00D07889" w:rsidRPr="00D02E40">
        <w:rPr>
          <w:rFonts w:ascii="Sakkal Majalla" w:hAnsi="Sakkal Majalla" w:cs="Sakkal Majalla"/>
          <w:sz w:val="24"/>
          <w:szCs w:val="24"/>
          <w:rtl/>
        </w:rPr>
        <w:t xml:space="preserve"> الإسلامية قرونًا طويلة آمنين مطمئنين متمتعين ببر الإسلام لهم وعدله وسماحته.</w:t>
      </w:r>
    </w:p>
    <w:p w:rsidR="00743EFB" w:rsidRPr="00743EFB" w:rsidRDefault="00743EFB" w:rsidP="00743EFB">
      <w:pPr>
        <w:ind w:left="720"/>
        <w:rPr>
          <w:rFonts w:ascii="Sakkal Majalla" w:hAnsi="Sakkal Majalla" w:cs="Sakkal Majalla" w:hint="cs"/>
          <w:sz w:val="24"/>
          <w:szCs w:val="24"/>
          <w:u w:val="single"/>
        </w:rPr>
      </w:pPr>
    </w:p>
    <w:p w:rsidR="00000000" w:rsidRPr="00D07889" w:rsidRDefault="00627EC6" w:rsidP="00D07889">
      <w:pPr>
        <w:numPr>
          <w:ilvl w:val="0"/>
          <w:numId w:val="11"/>
        </w:numPr>
        <w:rPr>
          <w:rFonts w:ascii="Sakkal Majalla" w:hAnsi="Sakkal Majalla" w:cs="Sakkal Majalla"/>
          <w:sz w:val="24"/>
          <w:szCs w:val="24"/>
          <w:u w:val="single"/>
          <w:rtl/>
        </w:rPr>
      </w:pPr>
      <w:r w:rsidRPr="00D07889">
        <w:rPr>
          <w:rFonts w:ascii="Sakkal Majalla" w:hAnsi="Sakkal Majalla" w:cs="Sakkal Majalla"/>
          <w:b/>
          <w:bCs/>
          <w:sz w:val="24"/>
          <w:szCs w:val="24"/>
          <w:u w:val="single"/>
          <w:rtl/>
        </w:rPr>
        <w:t>الح</w:t>
      </w:r>
      <w:r w:rsidRPr="00D07889">
        <w:rPr>
          <w:rFonts w:ascii="Sakkal Majalla" w:hAnsi="Sakkal Majalla" w:cs="Sakkal Majalla"/>
          <w:b/>
          <w:bCs/>
          <w:sz w:val="24"/>
          <w:szCs w:val="24"/>
          <w:u w:val="single"/>
          <w:rtl/>
        </w:rPr>
        <w:t>رية السياسية:</w:t>
      </w:r>
    </w:p>
    <w:p w:rsidR="00000000" w:rsidRPr="00D02E40" w:rsidRDefault="00627EC6" w:rsidP="00D07889">
      <w:pPr>
        <w:numPr>
          <w:ilvl w:val="0"/>
          <w:numId w:val="11"/>
        </w:numPr>
        <w:rPr>
          <w:rFonts w:ascii="Sakkal Majalla" w:hAnsi="Sakkal Majalla" w:cs="Sakkal Majalla"/>
          <w:sz w:val="24"/>
          <w:szCs w:val="24"/>
        </w:rPr>
      </w:pPr>
      <w:r w:rsidRPr="00D02E40">
        <w:rPr>
          <w:rFonts w:ascii="Sakkal Majalla" w:hAnsi="Sakkal Majalla" w:cs="Sakkal Majalla"/>
          <w:sz w:val="24"/>
          <w:szCs w:val="24"/>
          <w:rtl/>
        </w:rPr>
        <w:t xml:space="preserve">أفراد الأمة الإسلامية مكلفون بالدعوة إلى الإصلاح، والأمر بالمعروف والنهي عن الفساد في الأرض، وقد ورد في </w:t>
      </w:r>
      <w:r w:rsidRPr="00D02E40">
        <w:rPr>
          <w:rFonts w:ascii="Sakkal Majalla" w:hAnsi="Sakkal Majalla" w:cs="Sakkal Majalla"/>
          <w:sz w:val="24"/>
          <w:szCs w:val="24"/>
          <w:rtl/>
        </w:rPr>
        <w:t>أحاديث كثيرة النصح للمسلمين عمومًا، وفي بعضها، النصح لولاة أمورهم خصوصًا، فالنصيحة لأولياء الأمور وأرباب السياسة مِما شرعه الإسلام، فينبغي على المسلم الناصح الأمين الذي لا غرض له</w:t>
      </w:r>
      <w:r w:rsidR="00D07889" w:rsidRPr="00D02E40">
        <w:rPr>
          <w:rFonts w:ascii="Sakkal Majalla" w:hAnsi="Sakkal Majalla" w:cs="Sakkal Majalla"/>
          <w:sz w:val="24"/>
          <w:szCs w:val="24"/>
          <w:rtl/>
        </w:rPr>
        <w:t xml:space="preserve"> </w:t>
      </w:r>
      <w:r w:rsidRPr="00D02E40">
        <w:rPr>
          <w:rFonts w:ascii="Sakkal Majalla" w:hAnsi="Sakkal Majalla" w:cs="Sakkal Majalla"/>
          <w:sz w:val="24"/>
          <w:szCs w:val="24"/>
          <w:rtl/>
        </w:rPr>
        <w:t>ولا هوى،</w:t>
      </w:r>
      <w:r w:rsidRPr="00D02E40">
        <w:rPr>
          <w:rFonts w:ascii="Sakkal Majalla" w:hAnsi="Sakkal Majalla" w:cs="Sakkal Majalla"/>
          <w:sz w:val="24"/>
          <w:szCs w:val="24"/>
          <w:rtl/>
        </w:rPr>
        <w:t xml:space="preserve"> وإنَّما مراده مُجرد مرضاة الله والخير للأمة، لا يشوب ذلك بغيره من أغراضه الدنيوية ومصالحه الشخصية، إذا رأى رأيًا في السياسة يحقق المصلحة للأمة، نصح به ولاة الأمر والمسؤولين، وبين لَهم وجهة نظره بالطريقة المشروعة، برفق ولطف، وفيما بينه وبينهم؛ "فإن المؤمن </w:t>
      </w:r>
      <w:r w:rsidRPr="00D02E40">
        <w:rPr>
          <w:rFonts w:ascii="Sakkal Majalla" w:hAnsi="Sakkal Majalla" w:cs="Sakkal Majalla"/>
          <w:sz w:val="24"/>
          <w:szCs w:val="24"/>
          <w:rtl/>
        </w:rPr>
        <w:t xml:space="preserve">يستر وينصح، والفاجر يهتك ويعير" </w:t>
      </w:r>
    </w:p>
    <w:p w:rsidR="00D07889" w:rsidRPr="00D02E40" w:rsidRDefault="00627EC6" w:rsidP="00D07889">
      <w:pPr>
        <w:numPr>
          <w:ilvl w:val="0"/>
          <w:numId w:val="11"/>
        </w:numPr>
        <w:rPr>
          <w:rFonts w:ascii="Sakkal Majalla" w:hAnsi="Sakkal Majalla" w:cs="Sakkal Majalla"/>
          <w:sz w:val="24"/>
          <w:szCs w:val="24"/>
        </w:rPr>
      </w:pPr>
      <w:r w:rsidRPr="00D02E40">
        <w:rPr>
          <w:rFonts w:ascii="Sakkal Majalla" w:hAnsi="Sakkal Majalla" w:cs="Sakkal Majalla"/>
          <w:sz w:val="24"/>
          <w:szCs w:val="24"/>
          <w:rtl/>
        </w:rPr>
        <w:t xml:space="preserve">كما قال </w:t>
      </w:r>
      <w:r w:rsidRPr="00D02E40">
        <w:rPr>
          <w:rFonts w:ascii="Sakkal Majalla" w:hAnsi="Sakkal Majalla" w:cs="Sakkal Majalla"/>
          <w:sz w:val="24"/>
          <w:szCs w:val="24"/>
          <w:u w:val="single"/>
          <w:rtl/>
        </w:rPr>
        <w:t>الفضيل بن عياض</w:t>
      </w:r>
      <w:r w:rsidRPr="00D02E40">
        <w:rPr>
          <w:rFonts w:ascii="Sakkal Majalla" w:hAnsi="Sakkal Majalla" w:cs="Sakkal Majalla"/>
          <w:sz w:val="24"/>
          <w:szCs w:val="24"/>
          <w:rtl/>
        </w:rPr>
        <w:t>، "وكان السلف إذا أرادوا نصيحة أحد وعظوه سرًّا" حتى قال بعضهم: "من</w:t>
      </w:r>
      <w:r w:rsidR="00D07889" w:rsidRPr="00D02E40">
        <w:rPr>
          <w:rFonts w:ascii="Sakkal Majalla" w:hAnsi="Sakkal Majalla" w:cs="Sakkal Majalla"/>
          <w:sz w:val="24"/>
          <w:szCs w:val="24"/>
          <w:rtl/>
        </w:rPr>
        <w:t xml:space="preserve">  وعظ أخاه فيما بينه وبينه فهي نصيحة، ومن وعظه على رءوس الناس فإنَّما وبخه" وأبلغ.</w:t>
      </w:r>
    </w:p>
    <w:p w:rsidR="00D07889" w:rsidRPr="00D02E40" w:rsidRDefault="00D07889" w:rsidP="00D07889">
      <w:pPr>
        <w:numPr>
          <w:ilvl w:val="0"/>
          <w:numId w:val="11"/>
        </w:numPr>
        <w:rPr>
          <w:rFonts w:ascii="Sakkal Majalla" w:hAnsi="Sakkal Majalla" w:cs="Sakkal Majalla"/>
          <w:b/>
          <w:bCs/>
          <w:sz w:val="24"/>
          <w:szCs w:val="24"/>
          <w:rtl/>
        </w:rPr>
      </w:pPr>
      <w:r w:rsidRPr="00D02E40">
        <w:rPr>
          <w:rFonts w:ascii="Sakkal Majalla" w:hAnsi="Sakkal Majalla" w:cs="Sakkal Majalla"/>
          <w:sz w:val="24"/>
          <w:szCs w:val="24"/>
          <w:rtl/>
        </w:rPr>
        <w:t xml:space="preserve">من ذلك قول النَّبِي </w:t>
      </w:r>
      <w:r w:rsidRPr="00D02E40">
        <w:rPr>
          <w:rFonts w:ascii="Sakkal Majalla" w:hAnsi="Sakkal Majalla" w:cs="Sakkal Majalla"/>
          <w:sz w:val="24"/>
          <w:szCs w:val="24"/>
        </w:rPr>
        <w:sym w:font="AGA Arabesque" w:char="F072"/>
      </w:r>
      <w:r w:rsidRPr="00D02E40">
        <w:rPr>
          <w:rFonts w:ascii="Sakkal Majalla" w:hAnsi="Sakkal Majalla" w:cs="Sakkal Majalla"/>
          <w:sz w:val="24"/>
          <w:szCs w:val="24"/>
          <w:rtl/>
        </w:rPr>
        <w:t>: (</w:t>
      </w:r>
      <w:r w:rsidRPr="00D02E40">
        <w:rPr>
          <w:rFonts w:ascii="Sakkal Majalla" w:hAnsi="Sakkal Majalla" w:cs="Sakkal Majalla"/>
          <w:b/>
          <w:bCs/>
          <w:sz w:val="24"/>
          <w:szCs w:val="24"/>
          <w:rtl/>
        </w:rPr>
        <w:t>من أراد أن ينصح لذي سلطان في أمر، فلا يبده علانية، ولكن ليأخذ بيده، فيخلو به، فإن قبل منه فذاك، وإلا كان قد أدى الذي عليه له).</w:t>
      </w:r>
    </w:p>
    <w:p w:rsidR="00D02E40" w:rsidRDefault="00D07889" w:rsidP="00743EFB">
      <w:pPr>
        <w:numPr>
          <w:ilvl w:val="0"/>
          <w:numId w:val="11"/>
        </w:numPr>
        <w:rPr>
          <w:rFonts w:ascii="Sakkal Majalla" w:hAnsi="Sakkal Majalla" w:cs="Sakkal Majalla" w:hint="cs"/>
          <w:sz w:val="24"/>
          <w:szCs w:val="24"/>
        </w:rPr>
      </w:pPr>
      <w:r w:rsidRPr="00D02E40">
        <w:rPr>
          <w:rFonts w:ascii="Sakkal Majalla" w:hAnsi="Sakkal Majalla" w:cs="Sakkal Majalla"/>
          <w:sz w:val="24"/>
          <w:szCs w:val="24"/>
          <w:rtl/>
        </w:rPr>
        <w:t xml:space="preserve">وقد عارض الصحابةُ وعلى رأسهم عمر أبا بكر </w:t>
      </w:r>
      <w:r w:rsidRPr="00D02E40">
        <w:rPr>
          <w:rFonts w:ascii="Sakkal Majalla" w:hAnsi="Sakkal Majalla" w:cs="Sakkal Majalla"/>
          <w:sz w:val="24"/>
          <w:szCs w:val="24"/>
        </w:rPr>
        <w:sym w:font="AGA Arabesque" w:char="F074"/>
      </w:r>
      <w:r w:rsidRPr="00D02E40">
        <w:rPr>
          <w:rFonts w:ascii="Sakkal Majalla" w:hAnsi="Sakkal Majalla" w:cs="Sakkal Majalla"/>
          <w:sz w:val="24"/>
          <w:szCs w:val="24"/>
          <w:rtl/>
        </w:rPr>
        <w:t xml:space="preserve"> في أمره بقتال مانعي الزكاة، وما أسفرت هذه المعارضة إلا عن انصياع الجميع لرأي الخليفة، لقوة حجته ورجحان دليله.</w:t>
      </w:r>
    </w:p>
    <w:p w:rsidR="00743EFB" w:rsidRPr="00743EFB" w:rsidRDefault="00743EFB" w:rsidP="00743EFB">
      <w:pPr>
        <w:ind w:left="720"/>
        <w:rPr>
          <w:rFonts w:ascii="Sakkal Majalla" w:hAnsi="Sakkal Majalla" w:cs="Sakkal Majalla" w:hint="cs"/>
          <w:sz w:val="24"/>
          <w:szCs w:val="24"/>
        </w:rPr>
      </w:pPr>
    </w:p>
    <w:p w:rsidR="00000000" w:rsidRPr="00D07889" w:rsidRDefault="00627EC6" w:rsidP="00D07889">
      <w:pPr>
        <w:numPr>
          <w:ilvl w:val="0"/>
          <w:numId w:val="11"/>
        </w:numPr>
        <w:rPr>
          <w:rFonts w:ascii="Sakkal Majalla" w:hAnsi="Sakkal Majalla" w:cs="Sakkal Majalla"/>
          <w:sz w:val="24"/>
          <w:szCs w:val="24"/>
          <w:u w:val="single"/>
        </w:rPr>
      </w:pPr>
      <w:r w:rsidRPr="00D07889">
        <w:rPr>
          <w:rFonts w:ascii="Sakkal Majalla" w:hAnsi="Sakkal Majalla" w:cs="Sakkal Majalla"/>
          <w:b/>
          <w:bCs/>
          <w:sz w:val="24"/>
          <w:szCs w:val="24"/>
          <w:u w:val="single"/>
          <w:rtl/>
        </w:rPr>
        <w:t>حرية التفكير والرأي:</w:t>
      </w:r>
    </w:p>
    <w:p w:rsidR="00000000" w:rsidRPr="00D07889" w:rsidRDefault="00627EC6" w:rsidP="00D07889">
      <w:pPr>
        <w:numPr>
          <w:ilvl w:val="0"/>
          <w:numId w:val="11"/>
        </w:numPr>
        <w:rPr>
          <w:rFonts w:ascii="Sakkal Majalla" w:hAnsi="Sakkal Majalla" w:cs="Sakkal Majalla"/>
          <w:sz w:val="24"/>
          <w:szCs w:val="24"/>
          <w:rtl/>
        </w:rPr>
      </w:pPr>
      <w:r w:rsidRPr="00D07889">
        <w:rPr>
          <w:rFonts w:ascii="Sakkal Majalla" w:hAnsi="Sakkal Majalla" w:cs="Sakkal Majalla"/>
          <w:b/>
          <w:bCs/>
          <w:sz w:val="24"/>
          <w:szCs w:val="24"/>
          <w:rtl/>
        </w:rPr>
        <w:t>جاء الإسلام ليطلق العقل من إساره ويضع عنه الأغلال التي عطلته زمنًا طويلاً، فكثيرة هي الآيات التي</w:t>
      </w:r>
      <w:r w:rsidRPr="00D07889">
        <w:rPr>
          <w:rFonts w:ascii="Sakkal Majalla" w:hAnsi="Sakkal Majalla" w:cs="Sakkal Majalla"/>
          <w:b/>
          <w:bCs/>
          <w:sz w:val="24"/>
          <w:szCs w:val="24"/>
          <w:rtl/>
        </w:rPr>
        <w:t xml:space="preserve"> تنتهي بقوله سبحانه: ﴿</w:t>
      </w:r>
      <w:r w:rsidRPr="00D07889">
        <w:rPr>
          <w:rFonts w:ascii="Sakkal Majalla" w:hAnsi="Sakkal Majalla" w:cs="Sakkal Majalla"/>
          <w:sz w:val="24"/>
          <w:szCs w:val="24"/>
          <w:rtl/>
        </w:rPr>
        <w:t>يَعْقِلُون</w:t>
      </w:r>
      <w:r w:rsidRPr="00D07889">
        <w:rPr>
          <w:rFonts w:ascii="Sakkal Majalla" w:hAnsi="Sakkal Majalla" w:cs="Sakkal Majalla"/>
          <w:b/>
          <w:bCs/>
          <w:sz w:val="24"/>
          <w:szCs w:val="24"/>
          <w:rtl/>
        </w:rPr>
        <w:t>﴾، ﴿</w:t>
      </w:r>
      <w:r w:rsidRPr="00D07889">
        <w:rPr>
          <w:rFonts w:ascii="Sakkal Majalla" w:hAnsi="Sakkal Majalla" w:cs="Sakkal Majalla"/>
          <w:sz w:val="24"/>
          <w:szCs w:val="24"/>
          <w:rtl/>
        </w:rPr>
        <w:t>يَتَفَكَّرُون</w:t>
      </w:r>
      <w:r w:rsidRPr="00D07889">
        <w:rPr>
          <w:rFonts w:ascii="Sakkal Majalla" w:hAnsi="Sakkal Majalla" w:cs="Sakkal Majalla"/>
          <w:b/>
          <w:bCs/>
          <w:sz w:val="24"/>
          <w:szCs w:val="24"/>
          <w:rtl/>
        </w:rPr>
        <w:t>﴾، ﴿</w:t>
      </w:r>
      <w:r w:rsidRPr="00D07889">
        <w:rPr>
          <w:rFonts w:ascii="Sakkal Majalla" w:hAnsi="Sakkal Majalla" w:cs="Sakkal Majalla"/>
          <w:sz w:val="24"/>
          <w:szCs w:val="24"/>
          <w:rtl/>
        </w:rPr>
        <w:t>يَتَدَبَرُون</w:t>
      </w:r>
      <w:r w:rsidRPr="00D07889">
        <w:rPr>
          <w:rFonts w:ascii="Sakkal Majalla" w:hAnsi="Sakkal Majalla" w:cs="Sakkal Majalla"/>
          <w:b/>
          <w:bCs/>
          <w:sz w:val="24"/>
          <w:szCs w:val="24"/>
          <w:rtl/>
        </w:rPr>
        <w:t>﴾، وليس في صحيح النصوص ما يعارض صريح العقول البش</w:t>
      </w:r>
      <w:r w:rsidRPr="00D07889">
        <w:rPr>
          <w:rFonts w:ascii="Sakkal Majalla" w:hAnsi="Sakkal Majalla" w:cs="Sakkal Majalla"/>
          <w:b/>
          <w:bCs/>
          <w:sz w:val="24"/>
          <w:szCs w:val="24"/>
          <w:rtl/>
        </w:rPr>
        <w:t xml:space="preserve">رية "فلم يجيء في القرآن ولا في السنة حرف واحد يُخالف العقل". </w:t>
      </w:r>
    </w:p>
    <w:p w:rsidR="00000000" w:rsidRPr="00D02E40" w:rsidRDefault="00627EC6" w:rsidP="00D07889">
      <w:pPr>
        <w:numPr>
          <w:ilvl w:val="0"/>
          <w:numId w:val="11"/>
        </w:numPr>
        <w:rPr>
          <w:rFonts w:ascii="Sakkal Majalla" w:hAnsi="Sakkal Majalla" w:cs="Sakkal Majalla"/>
          <w:sz w:val="24"/>
          <w:szCs w:val="24"/>
        </w:rPr>
      </w:pPr>
      <w:r w:rsidRPr="00D02E40">
        <w:rPr>
          <w:rFonts w:ascii="Sakkal Majalla" w:hAnsi="Sakkal Majalla" w:cs="Sakkal Majalla"/>
          <w:sz w:val="24"/>
          <w:szCs w:val="24"/>
          <w:rtl/>
        </w:rPr>
        <w:t>وكان من ثَمرة هذه الحرية أن امتلأت المكتبات الإسلامية بالذخائر الثقافية المختلفة في شتَى العلوم</w:t>
      </w:r>
      <w:r w:rsidR="00D07889" w:rsidRPr="00D02E40">
        <w:rPr>
          <w:rFonts w:ascii="Sakkal Majalla" w:hAnsi="Sakkal Majalla" w:cs="Sakkal Majalla"/>
          <w:sz w:val="24"/>
          <w:szCs w:val="24"/>
          <w:rtl/>
        </w:rPr>
        <w:t xml:space="preserve"> </w:t>
      </w:r>
      <w:r w:rsidRPr="00D02E40">
        <w:rPr>
          <w:rFonts w:ascii="Sakkal Majalla" w:hAnsi="Sakkal Majalla" w:cs="Sakkal Majalla"/>
          <w:sz w:val="24"/>
          <w:szCs w:val="24"/>
          <w:rtl/>
        </w:rPr>
        <w:t xml:space="preserve">  والفنون، وقد بلغ الأمر بِحرية ا</w:t>
      </w:r>
      <w:r w:rsidRPr="00D02E40">
        <w:rPr>
          <w:rFonts w:ascii="Sakkal Majalla" w:hAnsi="Sakkal Majalla" w:cs="Sakkal Majalla"/>
          <w:sz w:val="24"/>
          <w:szCs w:val="24"/>
          <w:rtl/>
        </w:rPr>
        <w:t xml:space="preserve">لرأي والتفكير أن نقد العلماء المسلمون الآراء الفكرية المسلمة عند الآخرين، ويكفي مثالاً على ذلك أن شيخ الإسلام ابن </w:t>
      </w:r>
      <w:r w:rsidRPr="00D02E40">
        <w:rPr>
          <w:rFonts w:ascii="Sakkal Majalla" w:hAnsi="Sakkal Majalla" w:cs="Sakkal Majalla"/>
          <w:sz w:val="24"/>
          <w:szCs w:val="24"/>
          <w:rtl/>
        </w:rPr>
        <w:t xml:space="preserve">تيمية انتقد منطق أرسطو في كتابه الفذ الفريد: "الرد على المنطقيين" </w:t>
      </w:r>
    </w:p>
    <w:p w:rsidR="00D02E40" w:rsidRPr="00743EFB" w:rsidRDefault="00627EC6" w:rsidP="00743EFB">
      <w:pPr>
        <w:numPr>
          <w:ilvl w:val="0"/>
          <w:numId w:val="11"/>
        </w:numPr>
        <w:rPr>
          <w:rFonts w:ascii="Sakkal Majalla" w:hAnsi="Sakkal Majalla" w:cs="Sakkal Majalla"/>
          <w:sz w:val="24"/>
          <w:szCs w:val="24"/>
          <w:rtl/>
        </w:rPr>
      </w:pPr>
      <w:r w:rsidRPr="00D02E40">
        <w:rPr>
          <w:rFonts w:ascii="Sakkal Majalla" w:hAnsi="Sakkal Majalla" w:cs="Sakkal Majalla"/>
          <w:sz w:val="24"/>
          <w:szCs w:val="24"/>
          <w:rtl/>
        </w:rPr>
        <w:t xml:space="preserve">وكان نقده أول نقد عرفته الحياة العقلية الإنسانية في نقد المنطق الأرسطي نقدًا منهجيًّا، ولقد ظلَّ العقل البشري زمنًا طويلاً يتوهم أن المنطق اليونانِي معصوم من الزلل </w:t>
      </w:r>
      <w:r w:rsidRPr="00D02E40">
        <w:rPr>
          <w:rFonts w:ascii="Sakkal Majalla" w:hAnsi="Sakkal Majalla" w:cs="Sakkal Majalla"/>
          <w:sz w:val="24"/>
          <w:szCs w:val="24"/>
          <w:rtl/>
        </w:rPr>
        <w:t>والخطأ حتَّى جاء شيخ الإسلام -رحمة الله عليه-.</w:t>
      </w:r>
      <w:r w:rsidRPr="00D02E40">
        <w:rPr>
          <w:rFonts w:ascii="Sakkal Majalla" w:hAnsi="Sakkal Majalla" w:cs="Sakkal Majalla"/>
          <w:sz w:val="24"/>
          <w:szCs w:val="24"/>
        </w:rPr>
        <w:t xml:space="preserve"> </w:t>
      </w:r>
    </w:p>
    <w:p w:rsidR="00000000" w:rsidRPr="00D02E40" w:rsidRDefault="00627EC6" w:rsidP="00D07889">
      <w:pPr>
        <w:numPr>
          <w:ilvl w:val="0"/>
          <w:numId w:val="17"/>
        </w:numPr>
        <w:rPr>
          <w:rFonts w:ascii="Sakkal Majalla" w:hAnsi="Sakkal Majalla" w:cs="PT Bold Heading"/>
          <w:u w:val="single"/>
        </w:rPr>
      </w:pPr>
      <w:r w:rsidRPr="00D02E40">
        <w:rPr>
          <w:rFonts w:ascii="Sakkal Majalla" w:hAnsi="Sakkal Majalla" w:cs="PT Bold Heading"/>
          <w:u w:val="single"/>
          <w:rtl/>
        </w:rPr>
        <w:t xml:space="preserve">أركان الدولة الإسلامية </w:t>
      </w:r>
    </w:p>
    <w:p w:rsidR="00000000" w:rsidRDefault="00627EC6" w:rsidP="00D07889">
      <w:pPr>
        <w:numPr>
          <w:ilvl w:val="0"/>
          <w:numId w:val="17"/>
        </w:numPr>
        <w:rPr>
          <w:rFonts w:ascii="Sakkal Majalla" w:hAnsi="Sakkal Majalla" w:cs="Sakkal Majalla" w:hint="cs"/>
          <w:sz w:val="24"/>
          <w:szCs w:val="24"/>
        </w:rPr>
      </w:pPr>
      <w:r w:rsidRPr="00D02E40">
        <w:rPr>
          <w:rFonts w:ascii="Sakkal Majalla" w:hAnsi="Sakkal Majalla" w:cs="Sakkal Majalla"/>
          <w:sz w:val="24"/>
          <w:szCs w:val="24"/>
          <w:rtl/>
        </w:rPr>
        <w:t xml:space="preserve">يتفق معظم كُتَّاب السياسة والقانون </w:t>
      </w:r>
      <w:r w:rsidRPr="00D02E40">
        <w:rPr>
          <w:rFonts w:ascii="Sakkal Majalla" w:hAnsi="Sakkal Majalla" w:cs="Sakkal Majalla"/>
          <w:sz w:val="24"/>
          <w:szCs w:val="24"/>
          <w:rtl/>
        </w:rPr>
        <w:t>على أن الأركان الأساسية للدولة هي السيادة، والحكومة، والشعب، والإقليم، فالدولة الإسلامية كذلك تقوم على أركان أربعة:</w:t>
      </w:r>
    </w:p>
    <w:p w:rsidR="00743EFB" w:rsidRPr="00D02E40" w:rsidRDefault="00743EFB" w:rsidP="00743EFB">
      <w:pPr>
        <w:ind w:left="720"/>
        <w:rPr>
          <w:rFonts w:ascii="Sakkal Majalla" w:hAnsi="Sakkal Majalla" w:cs="Sakkal Majalla"/>
          <w:sz w:val="24"/>
          <w:szCs w:val="24"/>
          <w:rtl/>
        </w:rPr>
      </w:pPr>
    </w:p>
    <w:p w:rsidR="00000000" w:rsidRPr="00D07889" w:rsidRDefault="00627EC6" w:rsidP="00D07889">
      <w:pPr>
        <w:numPr>
          <w:ilvl w:val="0"/>
          <w:numId w:val="17"/>
        </w:numPr>
        <w:rPr>
          <w:rFonts w:ascii="Sakkal Majalla" w:hAnsi="Sakkal Majalla" w:cs="Sakkal Majalla"/>
          <w:sz w:val="24"/>
          <w:szCs w:val="24"/>
          <w:rtl/>
        </w:rPr>
      </w:pPr>
      <w:r w:rsidRPr="00D07889">
        <w:rPr>
          <w:rFonts w:ascii="Sakkal Majalla" w:hAnsi="Sakkal Majalla" w:cs="Sakkal Majalla"/>
          <w:b/>
          <w:bCs/>
          <w:sz w:val="24"/>
          <w:szCs w:val="24"/>
          <w:rtl/>
        </w:rPr>
        <w:lastRenderedPageBreak/>
        <w:t>الركن الأول: الحكم بِما أنزل الله.</w:t>
      </w:r>
    </w:p>
    <w:p w:rsidR="00000000" w:rsidRPr="00D07889" w:rsidRDefault="00627EC6" w:rsidP="00D07889">
      <w:pPr>
        <w:numPr>
          <w:ilvl w:val="0"/>
          <w:numId w:val="17"/>
        </w:numPr>
        <w:rPr>
          <w:rFonts w:ascii="Sakkal Majalla" w:hAnsi="Sakkal Majalla" w:cs="Sakkal Majalla"/>
          <w:sz w:val="24"/>
          <w:szCs w:val="24"/>
          <w:rtl/>
        </w:rPr>
      </w:pPr>
      <w:r w:rsidRPr="00D07889">
        <w:rPr>
          <w:rFonts w:ascii="Sakkal Majalla" w:hAnsi="Sakkal Majalla" w:cs="Sakkal Majalla"/>
          <w:b/>
          <w:bCs/>
          <w:sz w:val="24"/>
          <w:szCs w:val="24"/>
          <w:rtl/>
        </w:rPr>
        <w:t>الركن الثانِي: أولو الأمر.</w:t>
      </w:r>
    </w:p>
    <w:p w:rsidR="00000000" w:rsidRPr="00D07889" w:rsidRDefault="00627EC6" w:rsidP="00D07889">
      <w:pPr>
        <w:numPr>
          <w:ilvl w:val="0"/>
          <w:numId w:val="17"/>
        </w:numPr>
        <w:rPr>
          <w:rFonts w:ascii="Sakkal Majalla" w:hAnsi="Sakkal Majalla" w:cs="Sakkal Majalla"/>
          <w:sz w:val="24"/>
          <w:szCs w:val="24"/>
          <w:rtl/>
        </w:rPr>
      </w:pPr>
      <w:r w:rsidRPr="00D07889">
        <w:rPr>
          <w:rFonts w:ascii="Sakkal Majalla" w:hAnsi="Sakkal Majalla" w:cs="Sakkal Majalla"/>
          <w:b/>
          <w:bCs/>
          <w:sz w:val="24"/>
          <w:szCs w:val="24"/>
          <w:rtl/>
        </w:rPr>
        <w:t>الركن الثالث: الشعب.</w:t>
      </w:r>
    </w:p>
    <w:p w:rsidR="00000000" w:rsidRPr="00D07889" w:rsidRDefault="00627EC6" w:rsidP="00D07889">
      <w:pPr>
        <w:numPr>
          <w:ilvl w:val="0"/>
          <w:numId w:val="17"/>
        </w:numPr>
        <w:rPr>
          <w:rFonts w:ascii="Sakkal Majalla" w:hAnsi="Sakkal Majalla" w:cs="Sakkal Majalla"/>
          <w:sz w:val="24"/>
          <w:szCs w:val="24"/>
          <w:rtl/>
        </w:rPr>
      </w:pPr>
      <w:r w:rsidRPr="00D07889">
        <w:rPr>
          <w:rFonts w:ascii="Sakkal Majalla" w:hAnsi="Sakkal Majalla" w:cs="Sakkal Majalla"/>
          <w:b/>
          <w:bCs/>
          <w:sz w:val="24"/>
          <w:szCs w:val="24"/>
          <w:rtl/>
        </w:rPr>
        <w:t>الركن الرابع: الدار أو الإقليم.</w:t>
      </w:r>
    </w:p>
    <w:p w:rsidR="00D07889" w:rsidRPr="00743EFB" w:rsidRDefault="00D07889" w:rsidP="00D07889">
      <w:pPr>
        <w:ind w:left="720"/>
        <w:rPr>
          <w:rFonts w:ascii="Sakkal Majalla" w:hAnsi="Sakkal Majalla" w:cs="Sakkal Majalla"/>
          <w:sz w:val="24"/>
          <w:szCs w:val="24"/>
          <w:u w:val="single"/>
          <w:rtl/>
        </w:rPr>
      </w:pPr>
    </w:p>
    <w:p w:rsidR="00000000" w:rsidRPr="00743EFB" w:rsidRDefault="00627EC6" w:rsidP="00D07889">
      <w:pPr>
        <w:numPr>
          <w:ilvl w:val="0"/>
          <w:numId w:val="18"/>
        </w:numPr>
        <w:rPr>
          <w:rFonts w:ascii="Sakkal Majalla" w:hAnsi="Sakkal Majalla" w:cs="Sakkal Majalla"/>
          <w:sz w:val="24"/>
          <w:szCs w:val="24"/>
          <w:u w:val="single"/>
        </w:rPr>
      </w:pPr>
      <w:r w:rsidRPr="00743EFB">
        <w:rPr>
          <w:rFonts w:ascii="Sakkal Majalla" w:hAnsi="Sakkal Majalla" w:cs="Sakkal Majalla"/>
          <w:b/>
          <w:bCs/>
          <w:sz w:val="24"/>
          <w:szCs w:val="24"/>
          <w:u w:val="single"/>
          <w:rtl/>
        </w:rPr>
        <w:t>الركن الأول: الحكم بما أنزل الله</w:t>
      </w:r>
    </w:p>
    <w:p w:rsidR="00000000" w:rsidRPr="00743EFB" w:rsidRDefault="00627EC6" w:rsidP="00D07889">
      <w:pPr>
        <w:numPr>
          <w:ilvl w:val="0"/>
          <w:numId w:val="18"/>
        </w:numPr>
        <w:rPr>
          <w:rFonts w:ascii="Sakkal Majalla" w:hAnsi="Sakkal Majalla" w:cs="Sakkal Majalla"/>
          <w:sz w:val="24"/>
          <w:szCs w:val="24"/>
          <w:rtl/>
        </w:rPr>
      </w:pPr>
      <w:r w:rsidRPr="00743EFB">
        <w:rPr>
          <w:rFonts w:ascii="Sakkal Majalla" w:hAnsi="Sakkal Majalla" w:cs="Sakkal Majalla"/>
          <w:sz w:val="24"/>
          <w:szCs w:val="24"/>
          <w:rtl/>
        </w:rPr>
        <w:t>يعني كُتَّابُ السياسة بالسيادة: صاحب السلطة العليا في المجتمع والدولة، وهي القضية الأولَى في أي نظام سياسي، ويعبر عن ذلك في النظام السياسي الإسل</w:t>
      </w:r>
      <w:r w:rsidRPr="00743EFB">
        <w:rPr>
          <w:rFonts w:ascii="Sakkal Majalla" w:hAnsi="Sakkal Majalla" w:cs="Sakkal Majalla"/>
          <w:sz w:val="24"/>
          <w:szCs w:val="24"/>
          <w:rtl/>
        </w:rPr>
        <w:t>امي بالحكم بِما أنزل الله، أو الحاكمية لله -كما يسميها البعض- وتفصيل القول في ذلك الركن بِما يلي:</w:t>
      </w:r>
    </w:p>
    <w:p w:rsidR="00000000" w:rsidRPr="00743EFB" w:rsidRDefault="00627EC6" w:rsidP="00D07889">
      <w:pPr>
        <w:numPr>
          <w:ilvl w:val="0"/>
          <w:numId w:val="18"/>
        </w:numPr>
        <w:rPr>
          <w:rFonts w:ascii="Sakkal Majalla" w:hAnsi="Sakkal Majalla" w:cs="Sakkal Majalla"/>
          <w:sz w:val="24"/>
          <w:szCs w:val="24"/>
          <w:rtl/>
        </w:rPr>
      </w:pPr>
      <w:r w:rsidRPr="00743EFB">
        <w:rPr>
          <w:rFonts w:ascii="Sakkal Majalla" w:hAnsi="Sakkal Majalla" w:cs="Sakkal Majalla"/>
          <w:sz w:val="24"/>
          <w:szCs w:val="24"/>
          <w:rtl/>
        </w:rPr>
        <w:t>1- وجوب الحكم بِما أنزل الله.</w:t>
      </w:r>
    </w:p>
    <w:p w:rsidR="00000000" w:rsidRPr="00743EFB" w:rsidRDefault="00627EC6" w:rsidP="00D07889">
      <w:pPr>
        <w:numPr>
          <w:ilvl w:val="0"/>
          <w:numId w:val="18"/>
        </w:numPr>
        <w:rPr>
          <w:rFonts w:ascii="Sakkal Majalla" w:hAnsi="Sakkal Majalla" w:cs="Sakkal Majalla"/>
          <w:sz w:val="24"/>
          <w:szCs w:val="24"/>
          <w:rtl/>
        </w:rPr>
      </w:pPr>
      <w:r w:rsidRPr="00743EFB">
        <w:rPr>
          <w:rFonts w:ascii="Sakkal Majalla" w:hAnsi="Sakkal Majalla" w:cs="Sakkal Majalla"/>
          <w:sz w:val="24"/>
          <w:szCs w:val="24"/>
          <w:rtl/>
        </w:rPr>
        <w:t>2- الحكم بغير ما أنزل الله.</w:t>
      </w:r>
    </w:p>
    <w:p w:rsidR="00000000" w:rsidRPr="00743EFB" w:rsidRDefault="00627EC6" w:rsidP="00D07889">
      <w:pPr>
        <w:numPr>
          <w:ilvl w:val="0"/>
          <w:numId w:val="18"/>
        </w:numPr>
        <w:rPr>
          <w:rFonts w:ascii="Sakkal Majalla" w:hAnsi="Sakkal Majalla" w:cs="Sakkal Majalla"/>
          <w:sz w:val="24"/>
          <w:szCs w:val="24"/>
          <w:rtl/>
        </w:rPr>
      </w:pPr>
      <w:r w:rsidRPr="00743EFB">
        <w:rPr>
          <w:rFonts w:ascii="Sakkal Majalla" w:hAnsi="Sakkal Majalla" w:cs="Sakkal Majalla"/>
          <w:sz w:val="24"/>
          <w:szCs w:val="24"/>
          <w:rtl/>
        </w:rPr>
        <w:t>3- الطريق إلى الحكم بِما أنزل الله.</w:t>
      </w:r>
    </w:p>
    <w:p w:rsidR="00000000" w:rsidRPr="00D07889" w:rsidRDefault="00627EC6" w:rsidP="00D07889">
      <w:pPr>
        <w:ind w:left="720"/>
        <w:rPr>
          <w:rFonts w:ascii="Sakkal Majalla" w:hAnsi="Sakkal Majalla" w:cs="Sakkal Majalla"/>
          <w:sz w:val="24"/>
          <w:szCs w:val="24"/>
          <w:rtl/>
        </w:rPr>
      </w:pPr>
    </w:p>
    <w:p w:rsidR="00000000" w:rsidRPr="00D07889" w:rsidRDefault="00627EC6" w:rsidP="00D07889">
      <w:pPr>
        <w:numPr>
          <w:ilvl w:val="0"/>
          <w:numId w:val="19"/>
        </w:numPr>
        <w:rPr>
          <w:rFonts w:ascii="Sakkal Majalla" w:hAnsi="Sakkal Majalla" w:cs="Sakkal Majalla"/>
          <w:sz w:val="24"/>
          <w:szCs w:val="24"/>
        </w:rPr>
      </w:pPr>
      <w:r w:rsidRPr="00D07889">
        <w:rPr>
          <w:rFonts w:ascii="Sakkal Majalla" w:hAnsi="Sakkal Majalla" w:cs="Sakkal Majalla"/>
          <w:b/>
          <w:bCs/>
          <w:sz w:val="24"/>
          <w:szCs w:val="24"/>
          <w:rtl/>
        </w:rPr>
        <w:t xml:space="preserve">أولاً: وجوب الحكم بما أنزل الله </w:t>
      </w:r>
    </w:p>
    <w:p w:rsidR="00000000" w:rsidRPr="00743EFB" w:rsidRDefault="00627EC6" w:rsidP="00D07889">
      <w:pPr>
        <w:numPr>
          <w:ilvl w:val="0"/>
          <w:numId w:val="19"/>
        </w:numPr>
        <w:rPr>
          <w:rFonts w:ascii="Sakkal Majalla" w:hAnsi="Sakkal Majalla" w:cs="Sakkal Majalla"/>
          <w:sz w:val="24"/>
          <w:szCs w:val="24"/>
        </w:rPr>
      </w:pPr>
      <w:r w:rsidRPr="00743EFB">
        <w:rPr>
          <w:rFonts w:ascii="Sakkal Majalla" w:hAnsi="Sakkal Majalla" w:cs="Sakkal Majalla"/>
          <w:sz w:val="24"/>
          <w:szCs w:val="24"/>
          <w:rtl/>
        </w:rPr>
        <w:t xml:space="preserve">"إن تحكيم شرع الله -جل وعلا- </w:t>
      </w:r>
      <w:proofErr w:type="spellStart"/>
      <w:r w:rsidRPr="00743EFB">
        <w:rPr>
          <w:rFonts w:ascii="Sakkal Majalla" w:hAnsi="Sakkal Majalla" w:cs="Sakkal Majalla"/>
          <w:sz w:val="24"/>
          <w:szCs w:val="24"/>
          <w:rtl/>
        </w:rPr>
        <w:t>والتحاكم</w:t>
      </w:r>
      <w:proofErr w:type="spellEnd"/>
      <w:r w:rsidRPr="00743EFB">
        <w:rPr>
          <w:rFonts w:ascii="Sakkal Majalla" w:hAnsi="Sakkal Majalla" w:cs="Sakkal Majalla"/>
          <w:sz w:val="24"/>
          <w:szCs w:val="24"/>
          <w:rtl/>
        </w:rPr>
        <w:t xml:space="preserve"> إليه مِما أوجبه الله ورسوله، إنه مقتضى العبودية لله، والشهادة بالرسالة لنبيه ج، وإن الإعراض عن ذلك "أو شيء منه" موجب لعذاب الله وعقابه، وهذا </w:t>
      </w:r>
      <w:r w:rsidRPr="00743EFB">
        <w:rPr>
          <w:rFonts w:ascii="Sakkal Majalla" w:hAnsi="Sakkal Majalla" w:cs="Sakkal Majalla"/>
          <w:sz w:val="24"/>
          <w:szCs w:val="24"/>
          <w:rtl/>
        </w:rPr>
        <w:t>الأمر سواء بالنسبة لما تعامل به الدولة رعيتها، أو ما ينبغي أن تدين به جماعة المسلمين في كل مكان وزمان، وفي حالة الاختلاف والتنازع الخاص والعام"</w:t>
      </w:r>
    </w:p>
    <w:p w:rsidR="00000000" w:rsidRPr="00743EFB" w:rsidRDefault="00627EC6" w:rsidP="00D07889">
      <w:pPr>
        <w:numPr>
          <w:ilvl w:val="0"/>
          <w:numId w:val="19"/>
        </w:numPr>
        <w:rPr>
          <w:rFonts w:ascii="Sakkal Majalla" w:hAnsi="Sakkal Majalla" w:cs="Sakkal Majalla"/>
          <w:sz w:val="24"/>
          <w:szCs w:val="24"/>
        </w:rPr>
      </w:pPr>
      <w:r w:rsidRPr="00743EFB">
        <w:rPr>
          <w:rFonts w:ascii="Sakkal Majalla" w:hAnsi="Sakkal Majalla" w:cs="Sakkal Majalla"/>
          <w:sz w:val="24"/>
          <w:szCs w:val="24"/>
          <w:rtl/>
        </w:rPr>
        <w:t xml:space="preserve">والنصوص الإسلامية في وجوب الحكم بِما أنزل الله </w:t>
      </w:r>
      <w:proofErr w:type="spellStart"/>
      <w:r w:rsidRPr="00743EFB">
        <w:rPr>
          <w:rFonts w:ascii="Sakkal Majalla" w:hAnsi="Sakkal Majalla" w:cs="Sakkal Majalla"/>
          <w:sz w:val="24"/>
          <w:szCs w:val="24"/>
          <w:rtl/>
        </w:rPr>
        <w:t>والتحاكم</w:t>
      </w:r>
      <w:proofErr w:type="spellEnd"/>
      <w:r w:rsidRPr="00743EFB">
        <w:rPr>
          <w:rFonts w:ascii="Sakkal Majalla" w:hAnsi="Sakkal Majalla" w:cs="Sakkal Majalla"/>
          <w:sz w:val="24"/>
          <w:szCs w:val="24"/>
          <w:rtl/>
        </w:rPr>
        <w:t xml:space="preserve"> إليه من الكثرة بِمكان، تغنِي شهرتُها عن إيراد طرف منها، بيد أن الجهل بأوائل الإسلام أكثر وأشهر، ومن ثم فلابد أن نقف عند بعض تلك النص</w:t>
      </w:r>
      <w:r w:rsidRPr="00743EFB">
        <w:rPr>
          <w:rFonts w:ascii="Sakkal Majalla" w:hAnsi="Sakkal Majalla" w:cs="Sakkal Majalla"/>
          <w:sz w:val="24"/>
          <w:szCs w:val="24"/>
          <w:rtl/>
        </w:rPr>
        <w:t>وص.</w:t>
      </w:r>
    </w:p>
    <w:p w:rsidR="00000000" w:rsidRPr="00743EFB" w:rsidRDefault="00627EC6" w:rsidP="00D07889">
      <w:pPr>
        <w:numPr>
          <w:ilvl w:val="0"/>
          <w:numId w:val="19"/>
        </w:numPr>
        <w:rPr>
          <w:rFonts w:ascii="Sakkal Majalla" w:hAnsi="Sakkal Majalla" w:cs="Sakkal Majalla"/>
          <w:sz w:val="24"/>
          <w:szCs w:val="24"/>
          <w:rtl/>
        </w:rPr>
      </w:pPr>
      <w:r w:rsidRPr="00743EFB">
        <w:rPr>
          <w:rFonts w:ascii="Sakkal Majalla" w:hAnsi="Sakkal Majalla" w:cs="Sakkal Majalla"/>
          <w:sz w:val="24"/>
          <w:szCs w:val="24"/>
          <w:rtl/>
        </w:rPr>
        <w:t xml:space="preserve">في قول الله -جل وعز-: </w:t>
      </w:r>
      <w:r w:rsidRPr="00743EFB">
        <w:rPr>
          <w:rFonts w:ascii="Sakkal Majalla" w:hAnsi="Sakkal Majalla" w:cs="Sakkal Majalla"/>
          <w:sz w:val="24"/>
          <w:szCs w:val="24"/>
          <w:rtl/>
        </w:rPr>
        <w:t>﴿وَإِذَا حَكَمْتُمْ بَيْنَ النَّاسِ أَنْ تَحْكُمُوا بِالْعَدْلِ﴾</w:t>
      </w:r>
      <w:r w:rsidRPr="00743EFB">
        <w:rPr>
          <w:rFonts w:ascii="Sakkal Majalla" w:hAnsi="Sakkal Majalla" w:cs="Sakkal Majalla"/>
          <w:sz w:val="24"/>
          <w:szCs w:val="24"/>
          <w:rtl/>
        </w:rPr>
        <w:t xml:space="preserve"> [النساء:58].</w:t>
      </w:r>
    </w:p>
    <w:p w:rsidR="00D07889" w:rsidRPr="00743EFB" w:rsidRDefault="00627EC6" w:rsidP="00D07889">
      <w:pPr>
        <w:numPr>
          <w:ilvl w:val="0"/>
          <w:numId w:val="19"/>
        </w:numPr>
        <w:rPr>
          <w:rFonts w:ascii="Sakkal Majalla" w:hAnsi="Sakkal Majalla" w:cs="Sakkal Majalla"/>
          <w:sz w:val="24"/>
          <w:szCs w:val="24"/>
        </w:rPr>
      </w:pPr>
      <w:r w:rsidRPr="00743EFB">
        <w:rPr>
          <w:rFonts w:ascii="Sakkal Majalla" w:hAnsi="Sakkal Majalla" w:cs="Sakkal Majalla"/>
          <w:sz w:val="24"/>
          <w:szCs w:val="24"/>
          <w:rtl/>
        </w:rPr>
        <w:t xml:space="preserve">يقول الإمام الشافعي -رحمه الله-: أعلم الله نبيه </w:t>
      </w:r>
      <w:r w:rsidRPr="00743EFB">
        <w:rPr>
          <w:rFonts w:ascii="Sakkal Majalla" w:hAnsi="Sakkal Majalla" w:cs="Sakkal Majalla"/>
          <w:sz w:val="24"/>
          <w:szCs w:val="24"/>
        </w:rPr>
        <w:sym w:font="AGA Arabesque" w:char="F072"/>
      </w:r>
      <w:r w:rsidRPr="00743EFB">
        <w:rPr>
          <w:rFonts w:ascii="Sakkal Majalla" w:hAnsi="Sakkal Majalla" w:cs="Sakkal Majalla"/>
          <w:sz w:val="24"/>
          <w:szCs w:val="24"/>
          <w:rtl/>
        </w:rPr>
        <w:t xml:space="preserve"> أن فرضًا عليه وعلى من قبله والناس إذا حكموا أن يحكموا بالعدل، والعدل: اتباع حكمه الْمُنَزَّل، وفي قوله</w:t>
      </w:r>
      <w:r w:rsidR="00D07889" w:rsidRPr="00743EFB">
        <w:rPr>
          <w:rFonts w:ascii="Sakkal Majalla" w:hAnsi="Sakkal Majalla" w:cs="Sakkal Majalla"/>
          <w:sz w:val="24"/>
          <w:szCs w:val="24"/>
          <w:rtl/>
        </w:rPr>
        <w:t xml:space="preserve">  تعالى: ﴿فَإِن تَنَازَعْتُمْ فِي شَيْءٍ فَرُدُّوهُ إِلَى اللَّهِ وَالرَّسُولِ﴾ [النساء: 59]. قال: يعنِي هم وأمراؤهم الذين أمروا بطاعتهم، لأن ذلك الفرض الذي لا منازعة لكم فيه، لقول الله </w:t>
      </w:r>
      <w:r w:rsidR="00D07889" w:rsidRPr="00743EFB">
        <w:rPr>
          <w:rFonts w:ascii="Sakkal Majalla" w:hAnsi="Sakkal Majalla" w:cs="Sakkal Majalla"/>
          <w:sz w:val="24"/>
          <w:szCs w:val="24"/>
        </w:rPr>
        <w:sym w:font="AGA Arabesque" w:char="F055"/>
      </w:r>
      <w:r w:rsidR="00D07889" w:rsidRPr="00743EFB">
        <w:rPr>
          <w:rFonts w:ascii="Sakkal Majalla" w:hAnsi="Sakkal Majalla" w:cs="Sakkal Majalla"/>
          <w:sz w:val="24"/>
          <w:szCs w:val="24"/>
          <w:rtl/>
        </w:rPr>
        <w:t>: ﴿وَمَا كَانَ لِمُؤْمِنٍ وَلاَ مُؤْمِنَةٍ إِذَا قَضَى اللَّهُ وَرَسُولُهُ أَمْرًا أَن يَكُونَ لَهُمُ الْخِيَرَةُ مِنْ أَمْرِهِمْ﴾ [الأحزاب: 36].</w:t>
      </w:r>
    </w:p>
    <w:p w:rsidR="00D07889" w:rsidRPr="00743EFB" w:rsidRDefault="00D07889" w:rsidP="00D07889">
      <w:pPr>
        <w:numPr>
          <w:ilvl w:val="0"/>
          <w:numId w:val="19"/>
        </w:numPr>
        <w:rPr>
          <w:rFonts w:ascii="Sakkal Majalla" w:hAnsi="Sakkal Majalla" w:cs="Sakkal Majalla"/>
          <w:sz w:val="24"/>
          <w:szCs w:val="24"/>
          <w:rtl/>
        </w:rPr>
      </w:pPr>
      <w:r w:rsidRPr="00743EFB">
        <w:rPr>
          <w:rFonts w:ascii="Sakkal Majalla" w:hAnsi="Sakkal Majalla" w:cs="Sakkal Majalla"/>
          <w:sz w:val="24"/>
          <w:szCs w:val="24"/>
          <w:rtl/>
        </w:rPr>
        <w:t xml:space="preserve"> ومن تنازع ممن -بعد عن رسول الله </w:t>
      </w:r>
      <w:r w:rsidRPr="00743EFB">
        <w:rPr>
          <w:rFonts w:ascii="Sakkal Majalla" w:hAnsi="Sakkal Majalla" w:cs="Sakkal Majalla"/>
          <w:sz w:val="24"/>
          <w:szCs w:val="24"/>
        </w:rPr>
        <w:sym w:font="AGA Arabesque" w:char="F072"/>
      </w:r>
      <w:r w:rsidRPr="00743EFB">
        <w:rPr>
          <w:rFonts w:ascii="Sakkal Majalla" w:hAnsi="Sakkal Majalla" w:cs="Sakkal Majalla"/>
          <w:sz w:val="24"/>
          <w:szCs w:val="24"/>
          <w:rtl/>
        </w:rPr>
        <w:t xml:space="preserve"> - ردَّ الأمر إلى قضاء الله، ثُمَّ إلى قضاء رسول الله </w:t>
      </w:r>
      <w:r w:rsidRPr="00743EFB">
        <w:rPr>
          <w:rFonts w:ascii="Sakkal Majalla" w:hAnsi="Sakkal Majalla" w:cs="Sakkal Majalla"/>
          <w:sz w:val="24"/>
          <w:szCs w:val="24"/>
        </w:rPr>
        <w:sym w:font="AGA Arabesque" w:char="F072"/>
      </w:r>
      <w:r w:rsidRPr="00743EFB">
        <w:rPr>
          <w:rFonts w:ascii="Sakkal Majalla" w:hAnsi="Sakkal Majalla" w:cs="Sakkal Majalla"/>
          <w:sz w:val="24"/>
          <w:szCs w:val="24"/>
          <w:rtl/>
        </w:rPr>
        <w:t xml:space="preserve"> فإن لَم يكن فيما تنازعوا فيه قضاء نصًّا فيهما، ولا في واحد منهما ردُّوه قياسًا على أحدهما«.</w:t>
      </w:r>
    </w:p>
    <w:p w:rsidR="00D07889" w:rsidRPr="00743EFB" w:rsidRDefault="00D07889" w:rsidP="00D07889">
      <w:pPr>
        <w:numPr>
          <w:ilvl w:val="0"/>
          <w:numId w:val="19"/>
        </w:numPr>
        <w:rPr>
          <w:rFonts w:ascii="Sakkal Majalla" w:hAnsi="Sakkal Majalla" w:cs="Sakkal Majalla"/>
          <w:sz w:val="24"/>
          <w:szCs w:val="24"/>
        </w:rPr>
      </w:pPr>
      <w:r w:rsidRPr="00743EFB">
        <w:rPr>
          <w:rFonts w:ascii="Sakkal Majalla" w:hAnsi="Sakkal Majalla" w:cs="Sakkal Majalla"/>
          <w:sz w:val="24"/>
          <w:szCs w:val="24"/>
          <w:rtl/>
        </w:rPr>
        <w:lastRenderedPageBreak/>
        <w:t xml:space="preserve">وقال تعالى: ﴿وَمَن لَّمْ يَحْكُم بِمَا أَنزَلَ اللَّهُ فَأُوْلَئِكَ هُمُ الْفَاسِقُونَ﴾ [المائدة:47]. "أي: ومن لَم يحكم بِما في الكتاب العزيز والسنة المطهرة؛ لقوله تعالى: ﴿وَمَا آتَاكُمُ الرَّسُولُ فَخُذُوهُ وَمَا نَهَاكُمْ عَنْهُ فَانتَهُوا﴾ [الحشر: 7]. ولقوله </w:t>
      </w:r>
      <w:r w:rsidRPr="00743EFB">
        <w:rPr>
          <w:rFonts w:ascii="Sakkal Majalla" w:hAnsi="Sakkal Majalla" w:cs="Sakkal Majalla"/>
          <w:sz w:val="24"/>
          <w:szCs w:val="24"/>
        </w:rPr>
        <w:sym w:font="AGA Arabesque" w:char="F072"/>
      </w:r>
      <w:r w:rsidRPr="00743EFB">
        <w:rPr>
          <w:rFonts w:ascii="Sakkal Majalla" w:hAnsi="Sakkal Majalla" w:cs="Sakkal Majalla"/>
          <w:sz w:val="24"/>
          <w:szCs w:val="24"/>
          <w:rtl/>
        </w:rPr>
        <w:t xml:space="preserve"> : (ألا إنِّي أوتيت القرآن ومثله معه).. فأولئك هم الخارجون عن الطاعة" كما يقول صديق حسن خان.</w:t>
      </w:r>
    </w:p>
    <w:p w:rsidR="00000000" w:rsidRPr="00743EFB" w:rsidRDefault="00627EC6" w:rsidP="00D07889">
      <w:pPr>
        <w:numPr>
          <w:ilvl w:val="0"/>
          <w:numId w:val="19"/>
        </w:numPr>
        <w:rPr>
          <w:rFonts w:ascii="Sakkal Majalla" w:hAnsi="Sakkal Majalla" w:cs="Sakkal Majalla"/>
          <w:sz w:val="24"/>
          <w:szCs w:val="24"/>
        </w:rPr>
      </w:pPr>
      <w:r w:rsidRPr="00743EFB">
        <w:rPr>
          <w:rFonts w:ascii="Sakkal Majalla" w:hAnsi="Sakkal Majalla" w:cs="Sakkal Majalla"/>
          <w:sz w:val="24"/>
          <w:szCs w:val="24"/>
          <w:rtl/>
        </w:rPr>
        <w:t>لا يكفي ذلك في حصول الإيمان حتى يزول الحرج من نفوسهم بِما حكم به في ذلك أيضًا حتى يحصل منه</w:t>
      </w:r>
      <w:r w:rsidRPr="00743EFB">
        <w:rPr>
          <w:rFonts w:ascii="Sakkal Majalla" w:hAnsi="Sakkal Majalla" w:cs="Sakkal Majalla"/>
          <w:sz w:val="24"/>
          <w:szCs w:val="24"/>
          <w:rtl/>
        </w:rPr>
        <w:t xml:space="preserve">م الرضا والتسليم فقال تعالَى: </w:t>
      </w:r>
      <w:r w:rsidRPr="00743EFB">
        <w:rPr>
          <w:rFonts w:ascii="Sakkal Majalla" w:hAnsi="Sakkal Majalla" w:cs="Sakkal Majalla"/>
          <w:sz w:val="24"/>
          <w:szCs w:val="24"/>
          <w:rtl/>
        </w:rPr>
        <w:t>﴿فَلاَ وَرَبِّكَ لاَ يُؤْمِنُونَ</w:t>
      </w:r>
      <w:r w:rsidR="00D07889" w:rsidRPr="00743EFB">
        <w:rPr>
          <w:rFonts w:ascii="Sakkal Majalla" w:hAnsi="Sakkal Majalla" w:cs="Sakkal Majalla"/>
          <w:sz w:val="24"/>
          <w:szCs w:val="24"/>
          <w:rtl/>
        </w:rPr>
        <w:t xml:space="preserve"> </w:t>
      </w:r>
      <w:r w:rsidRPr="00743EFB">
        <w:rPr>
          <w:rFonts w:ascii="Sakkal Majalla" w:hAnsi="Sakkal Majalla" w:cs="Sakkal Majalla"/>
          <w:sz w:val="24"/>
          <w:szCs w:val="24"/>
          <w:rtl/>
        </w:rPr>
        <w:t xml:space="preserve"> حَتَّى يُحَكِّمُوكَ فِيمَا شَجَرَ بَيْنَهُمْ ثُمَّ لاَ </w:t>
      </w:r>
      <w:r w:rsidRPr="00743EFB">
        <w:rPr>
          <w:rFonts w:ascii="Sakkal Majalla" w:hAnsi="Sakkal Majalla" w:cs="Sakkal Majalla"/>
          <w:sz w:val="24"/>
          <w:szCs w:val="24"/>
          <w:rtl/>
        </w:rPr>
        <w:t>يَجِدُوا فِي أَنفُسِهِمْ حَرَجًا مِمَّا قَضَيْتَ وَيُسَلِّمُوا تَسْلِيمًا﴾</w:t>
      </w:r>
      <w:r w:rsidRPr="00743EFB">
        <w:rPr>
          <w:rFonts w:ascii="Sakkal Majalla" w:hAnsi="Sakkal Majalla" w:cs="Sakkal Majalla"/>
          <w:sz w:val="24"/>
          <w:szCs w:val="24"/>
          <w:rtl/>
        </w:rPr>
        <w:t xml:space="preserve">  [النساء: 65].</w:t>
      </w:r>
    </w:p>
    <w:p w:rsidR="00000000" w:rsidRPr="00743EFB" w:rsidRDefault="00627EC6" w:rsidP="00D07889">
      <w:pPr>
        <w:numPr>
          <w:ilvl w:val="0"/>
          <w:numId w:val="19"/>
        </w:numPr>
        <w:rPr>
          <w:rFonts w:ascii="Sakkal Majalla" w:hAnsi="Sakkal Majalla" w:cs="Sakkal Majalla"/>
          <w:sz w:val="24"/>
          <w:szCs w:val="24"/>
          <w:u w:val="single"/>
          <w:rtl/>
        </w:rPr>
      </w:pPr>
      <w:r w:rsidRPr="00743EFB">
        <w:rPr>
          <w:rFonts w:ascii="Sakkal Majalla" w:hAnsi="Sakkal Majalla" w:cs="Sakkal Majalla"/>
          <w:b/>
          <w:bCs/>
          <w:sz w:val="24"/>
          <w:szCs w:val="24"/>
          <w:u w:val="single"/>
          <w:rtl/>
        </w:rPr>
        <w:t>فأكد ذلك بضروب من التأكيد:</w:t>
      </w:r>
    </w:p>
    <w:p w:rsidR="00000000" w:rsidRPr="00743EFB" w:rsidRDefault="00627EC6" w:rsidP="00D07889">
      <w:pPr>
        <w:numPr>
          <w:ilvl w:val="0"/>
          <w:numId w:val="19"/>
        </w:numPr>
        <w:rPr>
          <w:rFonts w:ascii="Sakkal Majalla" w:hAnsi="Sakkal Majalla" w:cs="Sakkal Majalla"/>
          <w:sz w:val="24"/>
          <w:szCs w:val="24"/>
          <w:rtl/>
        </w:rPr>
      </w:pPr>
      <w:r w:rsidRPr="00D07889">
        <w:rPr>
          <w:rFonts w:ascii="Sakkal Majalla" w:hAnsi="Sakkal Majalla" w:cs="Sakkal Majalla"/>
          <w:b/>
          <w:bCs/>
          <w:sz w:val="24"/>
          <w:szCs w:val="24"/>
          <w:rtl/>
        </w:rPr>
        <w:t>أحدهُما</w:t>
      </w:r>
      <w:r w:rsidRPr="00743EFB">
        <w:rPr>
          <w:rFonts w:ascii="Sakkal Majalla" w:hAnsi="Sakkal Majalla" w:cs="Sakkal Majalla"/>
          <w:sz w:val="24"/>
          <w:szCs w:val="24"/>
          <w:rtl/>
        </w:rPr>
        <w:t xml:space="preserve">: تصدير الجملة والمقسم عليها بِحرف النفي المتضمن لتأكيد النفي المقسم عليه، وهو في ذلك كتصدير الجملة المثبتة </w:t>
      </w:r>
      <w:proofErr w:type="spellStart"/>
      <w:r w:rsidRPr="00743EFB">
        <w:rPr>
          <w:rFonts w:ascii="Sakkal Majalla" w:hAnsi="Sakkal Majalla" w:cs="Sakkal Majalla"/>
          <w:sz w:val="24"/>
          <w:szCs w:val="24"/>
          <w:rtl/>
        </w:rPr>
        <w:t>بإن</w:t>
      </w:r>
      <w:proofErr w:type="spellEnd"/>
      <w:r w:rsidRPr="00743EFB">
        <w:rPr>
          <w:rFonts w:ascii="Sakkal Majalla" w:hAnsi="Sakkal Majalla" w:cs="Sakkal Majalla"/>
          <w:sz w:val="24"/>
          <w:szCs w:val="24"/>
          <w:rtl/>
        </w:rPr>
        <w:t>.</w:t>
      </w:r>
    </w:p>
    <w:p w:rsidR="00000000" w:rsidRPr="00D07889" w:rsidRDefault="00627EC6" w:rsidP="00D07889">
      <w:pPr>
        <w:numPr>
          <w:ilvl w:val="0"/>
          <w:numId w:val="19"/>
        </w:numPr>
        <w:rPr>
          <w:rFonts w:ascii="Sakkal Majalla" w:hAnsi="Sakkal Majalla" w:cs="Sakkal Majalla"/>
          <w:sz w:val="24"/>
          <w:szCs w:val="24"/>
          <w:rtl/>
        </w:rPr>
      </w:pPr>
      <w:r w:rsidRPr="00D07889">
        <w:rPr>
          <w:rFonts w:ascii="Sakkal Majalla" w:hAnsi="Sakkal Majalla" w:cs="Sakkal Majalla"/>
          <w:b/>
          <w:bCs/>
          <w:sz w:val="24"/>
          <w:szCs w:val="24"/>
          <w:rtl/>
        </w:rPr>
        <w:t>الثانِي</w:t>
      </w:r>
      <w:r w:rsidRPr="00D07889">
        <w:rPr>
          <w:rFonts w:ascii="Sakkal Majalla" w:hAnsi="Sakkal Majalla" w:cs="Sakkal Majalla"/>
          <w:b/>
          <w:bCs/>
          <w:sz w:val="24"/>
          <w:szCs w:val="24"/>
          <w:rtl/>
        </w:rPr>
        <w:t xml:space="preserve">: </w:t>
      </w:r>
      <w:r w:rsidRPr="00743EFB">
        <w:rPr>
          <w:rFonts w:ascii="Sakkal Majalla" w:hAnsi="Sakkal Majalla" w:cs="Sakkal Majalla"/>
          <w:sz w:val="24"/>
          <w:szCs w:val="24"/>
          <w:rtl/>
        </w:rPr>
        <w:t>القسم بنفسه سبحانه</w:t>
      </w:r>
      <w:r w:rsidRPr="00D07889">
        <w:rPr>
          <w:rFonts w:ascii="Sakkal Majalla" w:hAnsi="Sakkal Majalla" w:cs="Sakkal Majalla"/>
          <w:b/>
          <w:bCs/>
          <w:sz w:val="24"/>
          <w:szCs w:val="24"/>
          <w:rtl/>
        </w:rPr>
        <w:t>.</w:t>
      </w:r>
    </w:p>
    <w:p w:rsidR="00000000" w:rsidRPr="00743EFB" w:rsidRDefault="00627EC6" w:rsidP="00D07889">
      <w:pPr>
        <w:numPr>
          <w:ilvl w:val="0"/>
          <w:numId w:val="19"/>
        </w:numPr>
        <w:rPr>
          <w:rFonts w:ascii="Sakkal Majalla" w:hAnsi="Sakkal Majalla" w:cs="Sakkal Majalla"/>
          <w:sz w:val="24"/>
          <w:szCs w:val="24"/>
        </w:rPr>
      </w:pPr>
      <w:r w:rsidRPr="00743EFB">
        <w:rPr>
          <w:rFonts w:ascii="Sakkal Majalla" w:hAnsi="Sakkal Majalla" w:cs="Sakkal Majalla"/>
          <w:b/>
          <w:bCs/>
          <w:sz w:val="24"/>
          <w:szCs w:val="24"/>
          <w:rtl/>
        </w:rPr>
        <w:t>الثالث</w:t>
      </w:r>
      <w:r w:rsidRPr="00743EFB">
        <w:rPr>
          <w:rFonts w:ascii="Sakkal Majalla" w:hAnsi="Sakkal Majalla" w:cs="Sakkal Majalla"/>
          <w:b/>
          <w:bCs/>
          <w:sz w:val="24"/>
          <w:szCs w:val="24"/>
          <w:rtl/>
        </w:rPr>
        <w:t>:</w:t>
      </w:r>
      <w:r w:rsidRPr="00743EFB">
        <w:rPr>
          <w:rFonts w:ascii="Sakkal Majalla" w:hAnsi="Sakkal Majalla" w:cs="Sakkal Majalla"/>
          <w:sz w:val="24"/>
          <w:szCs w:val="24"/>
          <w:rtl/>
        </w:rPr>
        <w:t xml:space="preserve"> أنه أتى بالمقسم عليه بصيغة الفعل الدالة على</w:t>
      </w:r>
      <w:r w:rsidR="00D07889" w:rsidRPr="00743EFB">
        <w:rPr>
          <w:rFonts w:ascii="Sakkal Majalla" w:hAnsi="Sakkal Majalla" w:cs="Sakkal Majalla"/>
          <w:sz w:val="24"/>
          <w:szCs w:val="24"/>
          <w:rtl/>
        </w:rPr>
        <w:t xml:space="preserve"> </w:t>
      </w:r>
      <w:r w:rsidRPr="00743EFB">
        <w:rPr>
          <w:rFonts w:ascii="Sakkal Majalla" w:hAnsi="Sakkal Majalla" w:cs="Sakkal Majalla"/>
          <w:sz w:val="24"/>
          <w:szCs w:val="24"/>
          <w:rtl/>
        </w:rPr>
        <w:t xml:space="preserve"> الحدوث، أي لا يقع منهم إيْمان ما حتَّى يُحكموك.</w:t>
      </w:r>
    </w:p>
    <w:p w:rsidR="00000000" w:rsidRPr="00743EFB" w:rsidRDefault="00627EC6" w:rsidP="00D07889">
      <w:pPr>
        <w:numPr>
          <w:ilvl w:val="0"/>
          <w:numId w:val="19"/>
        </w:numPr>
        <w:rPr>
          <w:rFonts w:ascii="Sakkal Majalla" w:hAnsi="Sakkal Majalla" w:cs="Sakkal Majalla"/>
          <w:sz w:val="24"/>
          <w:szCs w:val="24"/>
          <w:rtl/>
        </w:rPr>
      </w:pPr>
      <w:r w:rsidRPr="00743EFB">
        <w:rPr>
          <w:rFonts w:ascii="Sakkal Majalla" w:hAnsi="Sakkal Majalla" w:cs="Sakkal Majalla"/>
          <w:b/>
          <w:bCs/>
          <w:sz w:val="24"/>
          <w:szCs w:val="24"/>
          <w:rtl/>
        </w:rPr>
        <w:t>الرابع</w:t>
      </w:r>
      <w:r w:rsidRPr="00743EFB">
        <w:rPr>
          <w:rFonts w:ascii="Sakkal Majalla" w:hAnsi="Sakkal Majalla" w:cs="Sakkal Majalla"/>
          <w:sz w:val="24"/>
          <w:szCs w:val="24"/>
          <w:rtl/>
        </w:rPr>
        <w:t xml:space="preserve">: أنه أتَى في الغاية </w:t>
      </w:r>
      <w:proofErr w:type="spellStart"/>
      <w:r w:rsidRPr="00743EFB">
        <w:rPr>
          <w:rFonts w:ascii="Sakkal Majalla" w:hAnsi="Sakkal Majalla" w:cs="Sakkal Majalla"/>
          <w:sz w:val="24"/>
          <w:szCs w:val="24"/>
          <w:rtl/>
        </w:rPr>
        <w:t>بِحتَّى</w:t>
      </w:r>
      <w:proofErr w:type="spellEnd"/>
      <w:r w:rsidRPr="00743EFB">
        <w:rPr>
          <w:rFonts w:ascii="Sakkal Majalla" w:hAnsi="Sakkal Majalla" w:cs="Sakkal Majalla"/>
          <w:sz w:val="24"/>
          <w:szCs w:val="24"/>
          <w:rtl/>
        </w:rPr>
        <w:t xml:space="preserve"> دون إلا، المشعرة بأنه لا يوجد الإيْمان إلا بعد حصول التحكيم؛ لأن ما بعد حتَّى يدخل فيما قبلها.</w:t>
      </w:r>
    </w:p>
    <w:p w:rsidR="00000000" w:rsidRPr="00743EFB" w:rsidRDefault="00627EC6" w:rsidP="00D07889">
      <w:pPr>
        <w:numPr>
          <w:ilvl w:val="0"/>
          <w:numId w:val="19"/>
        </w:numPr>
        <w:rPr>
          <w:rFonts w:ascii="Sakkal Majalla" w:hAnsi="Sakkal Majalla" w:cs="Sakkal Majalla"/>
          <w:sz w:val="24"/>
          <w:szCs w:val="24"/>
          <w:rtl/>
        </w:rPr>
      </w:pPr>
      <w:r w:rsidRPr="00743EFB">
        <w:rPr>
          <w:rFonts w:ascii="Sakkal Majalla" w:hAnsi="Sakkal Majalla" w:cs="Sakkal Majalla"/>
          <w:b/>
          <w:bCs/>
          <w:sz w:val="24"/>
          <w:szCs w:val="24"/>
          <w:rtl/>
        </w:rPr>
        <w:t>الخامس</w:t>
      </w:r>
      <w:r w:rsidRPr="00743EFB">
        <w:rPr>
          <w:rFonts w:ascii="Sakkal Majalla" w:hAnsi="Sakkal Majalla" w:cs="Sakkal Majalla"/>
          <w:b/>
          <w:bCs/>
          <w:sz w:val="24"/>
          <w:szCs w:val="24"/>
          <w:rtl/>
        </w:rPr>
        <w:t>:</w:t>
      </w:r>
      <w:r w:rsidRPr="00743EFB">
        <w:rPr>
          <w:rFonts w:ascii="Sakkal Majalla" w:hAnsi="Sakkal Majalla" w:cs="Sakkal Majalla"/>
          <w:sz w:val="24"/>
          <w:szCs w:val="24"/>
          <w:rtl/>
        </w:rPr>
        <w:t xml:space="preserve"> أنه أتى المحكم فيه بصيغة الموصول الدالة على العموم، وهو قوله: </w:t>
      </w:r>
      <w:r w:rsidRPr="00743EFB">
        <w:rPr>
          <w:rFonts w:ascii="Sakkal Majalla" w:hAnsi="Sakkal Majalla" w:cs="Sakkal Majalla"/>
          <w:sz w:val="24"/>
          <w:szCs w:val="24"/>
          <w:rtl/>
        </w:rPr>
        <w:t>﴿فِيمَا شَجَرَ بَيْنَهُمْ﴾</w:t>
      </w:r>
      <w:r w:rsidRPr="00743EFB">
        <w:rPr>
          <w:rFonts w:ascii="Sakkal Majalla" w:hAnsi="Sakkal Majalla" w:cs="Sakkal Majalla"/>
          <w:sz w:val="24"/>
          <w:szCs w:val="24"/>
          <w:rtl/>
        </w:rPr>
        <w:t xml:space="preserve"> أي: في جميع ما تنازعوا فيه من الدقيقة والجليلة.</w:t>
      </w:r>
    </w:p>
    <w:p w:rsidR="00000000" w:rsidRPr="00743EFB" w:rsidRDefault="00627EC6" w:rsidP="00D07889">
      <w:pPr>
        <w:numPr>
          <w:ilvl w:val="0"/>
          <w:numId w:val="19"/>
        </w:numPr>
        <w:rPr>
          <w:rFonts w:ascii="Sakkal Majalla" w:hAnsi="Sakkal Majalla" w:cs="Sakkal Majalla"/>
          <w:sz w:val="24"/>
          <w:szCs w:val="24"/>
          <w:rtl/>
        </w:rPr>
      </w:pPr>
      <w:r w:rsidRPr="00743EFB">
        <w:rPr>
          <w:rFonts w:ascii="Sakkal Majalla" w:hAnsi="Sakkal Majalla" w:cs="Sakkal Majalla"/>
          <w:b/>
          <w:bCs/>
          <w:sz w:val="24"/>
          <w:szCs w:val="24"/>
          <w:rtl/>
        </w:rPr>
        <w:t>السادس</w:t>
      </w:r>
      <w:r w:rsidRPr="00743EFB">
        <w:rPr>
          <w:rFonts w:ascii="Sakkal Majalla" w:hAnsi="Sakkal Majalla" w:cs="Sakkal Majalla"/>
          <w:sz w:val="24"/>
          <w:szCs w:val="24"/>
          <w:rtl/>
        </w:rPr>
        <w:t>: أنه ضم إلى ذلك انتفاء الحرج، وهو الضيق من حكمه.</w:t>
      </w:r>
    </w:p>
    <w:p w:rsidR="00000000" w:rsidRPr="00743EFB" w:rsidRDefault="00627EC6" w:rsidP="00D07889">
      <w:pPr>
        <w:numPr>
          <w:ilvl w:val="0"/>
          <w:numId w:val="19"/>
        </w:numPr>
        <w:rPr>
          <w:rFonts w:ascii="Sakkal Majalla" w:hAnsi="Sakkal Majalla" w:cs="Sakkal Majalla"/>
          <w:sz w:val="24"/>
          <w:szCs w:val="24"/>
        </w:rPr>
      </w:pPr>
      <w:r w:rsidRPr="00743EFB">
        <w:rPr>
          <w:rFonts w:ascii="Sakkal Majalla" w:hAnsi="Sakkal Majalla" w:cs="Sakkal Majalla"/>
          <w:b/>
          <w:bCs/>
          <w:sz w:val="24"/>
          <w:szCs w:val="24"/>
          <w:rtl/>
        </w:rPr>
        <w:t>السابع</w:t>
      </w:r>
      <w:r w:rsidRPr="00743EFB">
        <w:rPr>
          <w:rFonts w:ascii="Sakkal Majalla" w:hAnsi="Sakkal Majalla" w:cs="Sakkal Majalla"/>
          <w:b/>
          <w:bCs/>
          <w:sz w:val="24"/>
          <w:szCs w:val="24"/>
          <w:rtl/>
        </w:rPr>
        <w:t>:</w:t>
      </w:r>
      <w:r w:rsidRPr="00743EFB">
        <w:rPr>
          <w:rFonts w:ascii="Sakkal Majalla" w:hAnsi="Sakkal Majalla" w:cs="Sakkal Majalla"/>
          <w:sz w:val="24"/>
          <w:szCs w:val="24"/>
          <w:rtl/>
        </w:rPr>
        <w:t xml:space="preserve"> أنه أتى به نكرة في سياق النفي، </w:t>
      </w:r>
      <w:r w:rsidRPr="00743EFB">
        <w:rPr>
          <w:rFonts w:ascii="Sakkal Majalla" w:hAnsi="Sakkal Majalla" w:cs="Sakkal Majalla"/>
          <w:sz w:val="24"/>
          <w:szCs w:val="24"/>
          <w:rtl/>
        </w:rPr>
        <w:t xml:space="preserve">أي لا يَجدون نوعًا من أنواع الحرج </w:t>
      </w:r>
      <w:proofErr w:type="spellStart"/>
      <w:r w:rsidRPr="00743EFB">
        <w:rPr>
          <w:rFonts w:ascii="Sakkal Majalla" w:hAnsi="Sakkal Majalla" w:cs="Sakkal Majalla"/>
          <w:sz w:val="24"/>
          <w:szCs w:val="24"/>
          <w:rtl/>
        </w:rPr>
        <w:t>ألبتة</w:t>
      </w:r>
      <w:proofErr w:type="spellEnd"/>
      <w:r w:rsidRPr="00743EFB">
        <w:rPr>
          <w:rFonts w:ascii="Sakkal Majalla" w:hAnsi="Sakkal Majalla" w:cs="Sakkal Majalla"/>
          <w:sz w:val="24"/>
          <w:szCs w:val="24"/>
          <w:rtl/>
        </w:rPr>
        <w:t>.</w:t>
      </w:r>
    </w:p>
    <w:p w:rsidR="00000000" w:rsidRPr="00743EFB" w:rsidRDefault="00627EC6" w:rsidP="00D07889">
      <w:pPr>
        <w:numPr>
          <w:ilvl w:val="0"/>
          <w:numId w:val="19"/>
        </w:numPr>
        <w:rPr>
          <w:rFonts w:ascii="Sakkal Majalla" w:hAnsi="Sakkal Majalla" w:cs="Sakkal Majalla"/>
          <w:sz w:val="24"/>
          <w:szCs w:val="24"/>
          <w:rtl/>
        </w:rPr>
      </w:pPr>
      <w:r w:rsidRPr="00743EFB">
        <w:rPr>
          <w:rFonts w:ascii="Sakkal Majalla" w:hAnsi="Sakkal Majalla" w:cs="Sakkal Majalla"/>
          <w:b/>
          <w:bCs/>
          <w:sz w:val="24"/>
          <w:szCs w:val="24"/>
          <w:rtl/>
        </w:rPr>
        <w:t>الثامن</w:t>
      </w:r>
      <w:r w:rsidRPr="00743EFB">
        <w:rPr>
          <w:rFonts w:ascii="Sakkal Majalla" w:hAnsi="Sakkal Majalla" w:cs="Sakkal Majalla"/>
          <w:b/>
          <w:bCs/>
          <w:sz w:val="24"/>
          <w:szCs w:val="24"/>
          <w:rtl/>
        </w:rPr>
        <w:t>:</w:t>
      </w:r>
      <w:r w:rsidRPr="00743EFB">
        <w:rPr>
          <w:rFonts w:ascii="Sakkal Majalla" w:hAnsi="Sakkal Majalla" w:cs="Sakkal Majalla"/>
          <w:sz w:val="24"/>
          <w:szCs w:val="24"/>
          <w:rtl/>
        </w:rPr>
        <w:t xml:space="preserve"> أنه أتى بذكر ما قضى به بصيغة العموم، فإنِّها إما مصدرية، أي من قضائك، </w:t>
      </w:r>
      <w:r w:rsidRPr="00743EFB">
        <w:rPr>
          <w:rFonts w:ascii="Sakkal Majalla" w:hAnsi="Sakkal Majalla" w:cs="Sakkal Majalla"/>
          <w:sz w:val="24"/>
          <w:szCs w:val="24"/>
          <w:rtl/>
        </w:rPr>
        <w:t>أو موصولة، أي من الذي قضيته، وهذا يتناول كل فرد من أفراد قضائه.</w:t>
      </w:r>
    </w:p>
    <w:p w:rsidR="00000000" w:rsidRPr="00743EFB" w:rsidRDefault="00627EC6" w:rsidP="00D07889">
      <w:pPr>
        <w:numPr>
          <w:ilvl w:val="0"/>
          <w:numId w:val="19"/>
        </w:numPr>
        <w:rPr>
          <w:rFonts w:ascii="Sakkal Majalla" w:hAnsi="Sakkal Majalla" w:cs="Sakkal Majalla"/>
          <w:sz w:val="24"/>
          <w:szCs w:val="24"/>
        </w:rPr>
      </w:pPr>
      <w:r w:rsidRPr="00743EFB">
        <w:rPr>
          <w:rFonts w:ascii="Sakkal Majalla" w:hAnsi="Sakkal Majalla" w:cs="Sakkal Majalla"/>
          <w:b/>
          <w:bCs/>
          <w:sz w:val="24"/>
          <w:szCs w:val="24"/>
          <w:rtl/>
        </w:rPr>
        <w:t>التاسع</w:t>
      </w:r>
      <w:r w:rsidRPr="00743EFB">
        <w:rPr>
          <w:rFonts w:ascii="Sakkal Majalla" w:hAnsi="Sakkal Majalla" w:cs="Sakkal Majalla"/>
          <w:b/>
          <w:bCs/>
          <w:sz w:val="24"/>
          <w:szCs w:val="24"/>
          <w:rtl/>
        </w:rPr>
        <w:t>:</w:t>
      </w:r>
      <w:r w:rsidRPr="00743EFB">
        <w:rPr>
          <w:rFonts w:ascii="Sakkal Majalla" w:hAnsi="Sakkal Majalla" w:cs="Sakkal Majalla"/>
          <w:sz w:val="24"/>
          <w:szCs w:val="24"/>
          <w:rtl/>
        </w:rPr>
        <w:t xml:space="preserve"> أنه لَم يكتف منهم بذلك حتَّى يضيفوا إليه التسليم، وهو قدر زائد على التحكيم وانتفاء الحرج، فما كل من حكم انتفى عنه الحرج، ولا كل من انتفى عنه الحرج يكون مسلمًا منقادًا، فإن التسليم يتضمن </w:t>
      </w:r>
      <w:r w:rsidRPr="00743EFB">
        <w:rPr>
          <w:rFonts w:ascii="Sakkal Majalla" w:hAnsi="Sakkal Majalla" w:cs="Sakkal Majalla"/>
          <w:sz w:val="24"/>
          <w:szCs w:val="24"/>
          <w:rtl/>
        </w:rPr>
        <w:t>الرضا</w:t>
      </w:r>
      <w:r w:rsidR="00D07889" w:rsidRPr="00743EFB">
        <w:rPr>
          <w:rFonts w:ascii="Sakkal Majalla" w:hAnsi="Sakkal Majalla" w:cs="Sakkal Majalla"/>
          <w:sz w:val="24"/>
          <w:szCs w:val="24"/>
          <w:rtl/>
        </w:rPr>
        <w:t xml:space="preserve"> </w:t>
      </w:r>
      <w:r w:rsidRPr="00743EFB">
        <w:rPr>
          <w:rFonts w:ascii="Sakkal Majalla" w:hAnsi="Sakkal Majalla" w:cs="Sakkal Majalla"/>
          <w:sz w:val="24"/>
          <w:szCs w:val="24"/>
          <w:rtl/>
        </w:rPr>
        <w:t xml:space="preserve"> بحكمه والانقياد له.</w:t>
      </w:r>
    </w:p>
    <w:p w:rsidR="00000000" w:rsidRPr="00743EFB" w:rsidRDefault="00627EC6" w:rsidP="00D07889">
      <w:pPr>
        <w:numPr>
          <w:ilvl w:val="0"/>
          <w:numId w:val="19"/>
        </w:numPr>
        <w:rPr>
          <w:rFonts w:ascii="Sakkal Majalla" w:hAnsi="Sakkal Majalla" w:cs="Sakkal Majalla"/>
          <w:sz w:val="24"/>
          <w:szCs w:val="24"/>
          <w:rtl/>
        </w:rPr>
      </w:pPr>
      <w:r w:rsidRPr="00743EFB">
        <w:rPr>
          <w:rFonts w:ascii="Sakkal Majalla" w:hAnsi="Sakkal Majalla" w:cs="Sakkal Majalla"/>
          <w:b/>
          <w:bCs/>
          <w:sz w:val="24"/>
          <w:szCs w:val="24"/>
          <w:rtl/>
        </w:rPr>
        <w:t>العاشر</w:t>
      </w:r>
      <w:r w:rsidRPr="00743EFB">
        <w:rPr>
          <w:rFonts w:ascii="Sakkal Majalla" w:hAnsi="Sakkal Majalla" w:cs="Sakkal Majalla"/>
          <w:b/>
          <w:bCs/>
          <w:sz w:val="24"/>
          <w:szCs w:val="24"/>
          <w:rtl/>
        </w:rPr>
        <w:t>:</w:t>
      </w:r>
      <w:r w:rsidRPr="00743EFB">
        <w:rPr>
          <w:rFonts w:ascii="Sakkal Majalla" w:hAnsi="Sakkal Majalla" w:cs="Sakkal Majalla"/>
          <w:sz w:val="24"/>
          <w:szCs w:val="24"/>
          <w:rtl/>
        </w:rPr>
        <w:t xml:space="preserve"> أنه أكد فعل الت</w:t>
      </w:r>
      <w:r w:rsidRPr="00743EFB">
        <w:rPr>
          <w:rFonts w:ascii="Sakkal Majalla" w:hAnsi="Sakkal Majalla" w:cs="Sakkal Majalla"/>
          <w:sz w:val="24"/>
          <w:szCs w:val="24"/>
          <w:rtl/>
        </w:rPr>
        <w:t>سليم بالمصدر المؤكد".</w:t>
      </w:r>
    </w:p>
    <w:p w:rsidR="00000000" w:rsidRDefault="00627EC6" w:rsidP="00D07889">
      <w:pPr>
        <w:numPr>
          <w:ilvl w:val="0"/>
          <w:numId w:val="19"/>
        </w:numPr>
        <w:rPr>
          <w:rFonts w:ascii="Sakkal Majalla" w:hAnsi="Sakkal Majalla" w:cs="Sakkal Majalla" w:hint="cs"/>
          <w:sz w:val="24"/>
          <w:szCs w:val="24"/>
        </w:rPr>
      </w:pPr>
      <w:r w:rsidRPr="00743EFB">
        <w:rPr>
          <w:rFonts w:ascii="Sakkal Majalla" w:hAnsi="Sakkal Majalla" w:cs="Sakkal Majalla"/>
          <w:sz w:val="24"/>
          <w:szCs w:val="24"/>
          <w:rtl/>
        </w:rPr>
        <w:t xml:space="preserve">وصفوة القول ما قاله شيخ الإسلام </w:t>
      </w:r>
      <w:r w:rsidRPr="00743EFB">
        <w:rPr>
          <w:rFonts w:ascii="Sakkal Majalla" w:hAnsi="Sakkal Majalla" w:cs="Sakkal Majalla"/>
          <w:sz w:val="24"/>
          <w:szCs w:val="24"/>
          <w:rtl/>
        </w:rPr>
        <w:t xml:space="preserve">ابن تيمية </w:t>
      </w:r>
      <w:r w:rsidRPr="00743EFB">
        <w:rPr>
          <w:rFonts w:ascii="Sakkal Majalla" w:hAnsi="Sakkal Majalla" w:cs="Sakkal Majalla"/>
          <w:sz w:val="24"/>
          <w:szCs w:val="24"/>
          <w:rtl/>
        </w:rPr>
        <w:t>في هذه الآية: "ومعلوم باتفاق المسلمين أنه يَجب "تحكيم الرسول" في كل ما شجر بين الناس في أمر دينهم ودنياهم، في أصول دينهم وفروعه، وعليهم كلهم إذا حكم بشيء أن لا يَجدوا في أنفسهم حرجًا مِما حكم ويسلموا تسليمًا".</w:t>
      </w:r>
    </w:p>
    <w:p w:rsidR="00743EFB" w:rsidRDefault="00743EFB" w:rsidP="00743EFB">
      <w:pPr>
        <w:rPr>
          <w:rFonts w:ascii="Sakkal Majalla" w:hAnsi="Sakkal Majalla" w:cs="Sakkal Majalla" w:hint="cs"/>
          <w:sz w:val="24"/>
          <w:szCs w:val="24"/>
          <w:rtl/>
        </w:rPr>
      </w:pPr>
      <w:bookmarkStart w:id="0" w:name="_GoBack"/>
      <w:bookmarkEnd w:id="0"/>
    </w:p>
    <w:p w:rsidR="00743EFB" w:rsidRPr="00743EFB" w:rsidRDefault="00743EFB" w:rsidP="00743EFB">
      <w:pPr>
        <w:rPr>
          <w:rFonts w:ascii="Sakkal Majalla" w:hAnsi="Sakkal Majalla" w:cs="Sakkal Majalla"/>
          <w:sz w:val="24"/>
          <w:szCs w:val="24"/>
          <w:rtl/>
        </w:rPr>
      </w:pPr>
    </w:p>
    <w:p w:rsidR="00743EFB" w:rsidRPr="00743EFB" w:rsidRDefault="00627EC6" w:rsidP="00743EFB">
      <w:pPr>
        <w:numPr>
          <w:ilvl w:val="0"/>
          <w:numId w:val="19"/>
        </w:numPr>
        <w:rPr>
          <w:rFonts w:ascii="Sakkal Majalla" w:hAnsi="Sakkal Majalla" w:cs="Sakkal Majalla"/>
          <w:b/>
          <w:bCs/>
          <w:sz w:val="24"/>
          <w:szCs w:val="24"/>
          <w:u w:val="single"/>
          <w:rtl/>
        </w:rPr>
      </w:pPr>
      <w:r w:rsidRPr="00743EFB">
        <w:rPr>
          <w:rFonts w:ascii="Sakkal Majalla" w:hAnsi="Sakkal Majalla" w:cs="Sakkal Majalla"/>
          <w:b/>
          <w:bCs/>
          <w:sz w:val="24"/>
          <w:szCs w:val="24"/>
          <w:u w:val="single"/>
          <w:rtl/>
        </w:rPr>
        <w:lastRenderedPageBreak/>
        <w:t>والمطلوب شرعًا لتحقيق هذا الركن الركين:</w:t>
      </w:r>
    </w:p>
    <w:p w:rsidR="00000000" w:rsidRPr="00743EFB" w:rsidRDefault="00627EC6" w:rsidP="00D07889">
      <w:pPr>
        <w:numPr>
          <w:ilvl w:val="0"/>
          <w:numId w:val="19"/>
        </w:numPr>
        <w:rPr>
          <w:rFonts w:ascii="Sakkal Majalla" w:hAnsi="Sakkal Majalla" w:cs="Sakkal Majalla"/>
          <w:sz w:val="24"/>
          <w:szCs w:val="24"/>
        </w:rPr>
      </w:pPr>
      <w:r w:rsidRPr="00743EFB">
        <w:rPr>
          <w:rFonts w:ascii="Sakkal Majalla" w:hAnsi="Sakkal Majalla" w:cs="Sakkal Majalla"/>
          <w:sz w:val="24"/>
          <w:szCs w:val="24"/>
          <w:rtl/>
        </w:rPr>
        <w:t>1-</w:t>
      </w:r>
      <w:r w:rsidRPr="00743EFB">
        <w:rPr>
          <w:rFonts w:ascii="Sakkal Majalla" w:hAnsi="Sakkal Majalla" w:cs="Sakkal Majalla"/>
          <w:sz w:val="24"/>
          <w:szCs w:val="24"/>
          <w:rtl/>
        </w:rPr>
        <w:t xml:space="preserve"> التزام الدولة عقيدة أهل السنة </w:t>
      </w:r>
      <w:r w:rsidRPr="00743EFB">
        <w:rPr>
          <w:rFonts w:ascii="Sakkal Majalla" w:hAnsi="Sakkal Majalla" w:cs="Sakkal Majalla"/>
          <w:sz w:val="24"/>
          <w:szCs w:val="24"/>
          <w:rtl/>
        </w:rPr>
        <w:t xml:space="preserve">والجماعة </w:t>
      </w:r>
      <w:proofErr w:type="spellStart"/>
      <w:r w:rsidRPr="00743EFB">
        <w:rPr>
          <w:rFonts w:ascii="Sakkal Majalla" w:hAnsi="Sakkal Majalla" w:cs="Sakkal Majalla"/>
          <w:sz w:val="24"/>
          <w:szCs w:val="24"/>
          <w:rtl/>
        </w:rPr>
        <w:t>المتلقاة</w:t>
      </w:r>
      <w:proofErr w:type="spellEnd"/>
      <w:r w:rsidRPr="00743EFB">
        <w:rPr>
          <w:rFonts w:ascii="Sakkal Majalla" w:hAnsi="Sakkal Majalla" w:cs="Sakkal Majalla"/>
          <w:sz w:val="24"/>
          <w:szCs w:val="24"/>
          <w:rtl/>
        </w:rPr>
        <w:t xml:space="preserve"> من الكتاب والسنة وما عليه سلف الأمة، المتميزة بالتوحيد الخالص، بِجميع أنواعه من توحيد الربوبية، وتوحيد الألوهية، وتوحيد الأسماء والصفات، ونبذ الشرك بكافة أشكاله وصوره.</w:t>
      </w:r>
    </w:p>
    <w:p w:rsidR="00000000" w:rsidRPr="00743EFB" w:rsidRDefault="00627EC6" w:rsidP="00D07889">
      <w:pPr>
        <w:numPr>
          <w:ilvl w:val="0"/>
          <w:numId w:val="19"/>
        </w:numPr>
        <w:rPr>
          <w:rFonts w:ascii="Sakkal Majalla" w:hAnsi="Sakkal Majalla" w:cs="Sakkal Majalla"/>
          <w:sz w:val="24"/>
          <w:szCs w:val="24"/>
          <w:rtl/>
        </w:rPr>
      </w:pPr>
      <w:r w:rsidRPr="00743EFB">
        <w:rPr>
          <w:rFonts w:ascii="Sakkal Majalla" w:hAnsi="Sakkal Majalla" w:cs="Sakkal Majalla"/>
          <w:sz w:val="24"/>
          <w:szCs w:val="24"/>
          <w:rtl/>
        </w:rPr>
        <w:t>2</w:t>
      </w:r>
      <w:r w:rsidRPr="00743EFB">
        <w:rPr>
          <w:rFonts w:ascii="Sakkal Majalla" w:hAnsi="Sakkal Majalla" w:cs="Sakkal Majalla"/>
          <w:sz w:val="24"/>
          <w:szCs w:val="24"/>
          <w:rtl/>
        </w:rPr>
        <w:t>-</w:t>
      </w:r>
      <w:r w:rsidRPr="00743EFB">
        <w:rPr>
          <w:rFonts w:ascii="Sakkal Majalla" w:hAnsi="Sakkal Majalla" w:cs="Sakkal Majalla"/>
          <w:sz w:val="24"/>
          <w:szCs w:val="24"/>
          <w:rtl/>
        </w:rPr>
        <w:t xml:space="preserve"> والتزام الأحكام المعلومة من الدين بالضرورة.</w:t>
      </w:r>
    </w:p>
    <w:p w:rsidR="00000000" w:rsidRPr="00743EFB" w:rsidRDefault="00627EC6" w:rsidP="00D07889">
      <w:pPr>
        <w:numPr>
          <w:ilvl w:val="0"/>
          <w:numId w:val="19"/>
        </w:numPr>
        <w:rPr>
          <w:rFonts w:ascii="Sakkal Majalla" w:hAnsi="Sakkal Majalla" w:cs="Sakkal Majalla"/>
          <w:sz w:val="24"/>
          <w:szCs w:val="24"/>
          <w:rtl/>
        </w:rPr>
      </w:pPr>
      <w:r w:rsidRPr="00743EFB">
        <w:rPr>
          <w:rFonts w:ascii="Sakkal Majalla" w:hAnsi="Sakkal Majalla" w:cs="Sakkal Majalla"/>
          <w:sz w:val="24"/>
          <w:szCs w:val="24"/>
          <w:rtl/>
        </w:rPr>
        <w:t>3-</w:t>
      </w:r>
      <w:r w:rsidRPr="00743EFB">
        <w:rPr>
          <w:rFonts w:ascii="Sakkal Majalla" w:hAnsi="Sakkal Majalla" w:cs="Sakkal Majalla"/>
          <w:sz w:val="24"/>
          <w:szCs w:val="24"/>
          <w:rtl/>
        </w:rPr>
        <w:t xml:space="preserve"> تحليل ما أحله الله ورسوله، وتحريم ما حرمه الله ورسوله، وإيجاب العقاب المقرر لما حرمه الله ورسوله.</w:t>
      </w:r>
    </w:p>
    <w:p w:rsidR="00000000" w:rsidRPr="00743EFB" w:rsidRDefault="00627EC6" w:rsidP="00D07889">
      <w:pPr>
        <w:numPr>
          <w:ilvl w:val="0"/>
          <w:numId w:val="27"/>
        </w:numPr>
        <w:rPr>
          <w:rFonts w:ascii="Sakkal Majalla" w:hAnsi="Sakkal Majalla" w:cs="Sakkal Majalla"/>
          <w:sz w:val="24"/>
          <w:szCs w:val="24"/>
        </w:rPr>
      </w:pPr>
      <w:r w:rsidRPr="00743EFB">
        <w:rPr>
          <w:rFonts w:ascii="Sakkal Majalla" w:hAnsi="Sakkal Majalla" w:cs="Sakkal Majalla"/>
          <w:sz w:val="24"/>
          <w:szCs w:val="24"/>
          <w:rtl/>
        </w:rPr>
        <w:t>4-</w:t>
      </w:r>
      <w:r w:rsidRPr="00743EFB">
        <w:rPr>
          <w:rFonts w:ascii="Sakkal Majalla" w:hAnsi="Sakkal Majalla" w:cs="Sakkal Majalla"/>
          <w:sz w:val="24"/>
          <w:szCs w:val="24"/>
          <w:rtl/>
        </w:rPr>
        <w:t xml:space="preserve"> تطبيق النظم السياسية والاقتصادية والاجتماعية الإسلامية.</w:t>
      </w:r>
    </w:p>
    <w:p w:rsidR="00000000" w:rsidRPr="00743EFB" w:rsidRDefault="00627EC6" w:rsidP="00D07889">
      <w:pPr>
        <w:numPr>
          <w:ilvl w:val="0"/>
          <w:numId w:val="27"/>
        </w:numPr>
        <w:rPr>
          <w:rFonts w:ascii="Sakkal Majalla" w:hAnsi="Sakkal Majalla" w:cs="Sakkal Majalla"/>
          <w:sz w:val="24"/>
          <w:szCs w:val="24"/>
          <w:rtl/>
        </w:rPr>
      </w:pPr>
      <w:r w:rsidRPr="00743EFB">
        <w:rPr>
          <w:rFonts w:ascii="Sakkal Majalla" w:hAnsi="Sakkal Majalla" w:cs="Sakkal Majalla"/>
          <w:sz w:val="24"/>
          <w:szCs w:val="24"/>
          <w:rtl/>
        </w:rPr>
        <w:t>5-</w:t>
      </w:r>
      <w:r w:rsidRPr="00743EFB">
        <w:rPr>
          <w:rFonts w:ascii="Sakkal Majalla" w:hAnsi="Sakkal Majalla" w:cs="Sakkal Majalla"/>
          <w:sz w:val="24"/>
          <w:szCs w:val="24"/>
          <w:rtl/>
        </w:rPr>
        <w:t xml:space="preserve"> عدم مخالف</w:t>
      </w:r>
      <w:r w:rsidRPr="00743EFB">
        <w:rPr>
          <w:rFonts w:ascii="Sakkal Majalla" w:hAnsi="Sakkal Majalla" w:cs="Sakkal Majalla"/>
          <w:sz w:val="24"/>
          <w:szCs w:val="24"/>
          <w:rtl/>
        </w:rPr>
        <w:t>ة الدولة لنصوص الكتاب والسنة، وإجماع الأمة، وقواعد الشريعة، وأصولها العامة.</w:t>
      </w:r>
    </w:p>
    <w:p w:rsidR="00000000" w:rsidRPr="00743EFB" w:rsidRDefault="00627EC6" w:rsidP="00D07889">
      <w:pPr>
        <w:ind w:left="720"/>
        <w:rPr>
          <w:rFonts w:ascii="Sakkal Majalla" w:hAnsi="Sakkal Majalla" w:cs="Sakkal Majalla"/>
          <w:sz w:val="24"/>
          <w:szCs w:val="24"/>
          <w:rtl/>
        </w:rPr>
      </w:pPr>
    </w:p>
    <w:p w:rsidR="00000000" w:rsidRPr="00743EFB" w:rsidRDefault="00627EC6" w:rsidP="00D07889">
      <w:pPr>
        <w:ind w:left="720"/>
        <w:rPr>
          <w:rFonts w:ascii="Sakkal Majalla" w:hAnsi="Sakkal Majalla" w:cs="Sakkal Majalla"/>
          <w:sz w:val="24"/>
          <w:szCs w:val="24"/>
          <w:rtl/>
        </w:rPr>
      </w:pPr>
    </w:p>
    <w:p w:rsidR="00000000" w:rsidRPr="00D07889" w:rsidRDefault="00627EC6" w:rsidP="00D07889">
      <w:pPr>
        <w:ind w:left="720"/>
        <w:rPr>
          <w:rFonts w:ascii="Sakkal Majalla" w:hAnsi="Sakkal Majalla" w:cs="Sakkal Majalla"/>
          <w:sz w:val="24"/>
          <w:szCs w:val="24"/>
          <w:rtl/>
        </w:rPr>
      </w:pPr>
    </w:p>
    <w:p w:rsidR="00000000" w:rsidRPr="00D07889" w:rsidRDefault="00627EC6" w:rsidP="00D07889">
      <w:pPr>
        <w:ind w:left="720"/>
        <w:rPr>
          <w:rFonts w:ascii="Sakkal Majalla" w:hAnsi="Sakkal Majalla" w:cs="Sakkal Majalla"/>
          <w:sz w:val="24"/>
          <w:szCs w:val="24"/>
          <w:rtl/>
        </w:rPr>
      </w:pPr>
    </w:p>
    <w:p w:rsidR="00D07889" w:rsidRPr="00D07889" w:rsidRDefault="00D07889" w:rsidP="00D07889">
      <w:pPr>
        <w:ind w:left="720"/>
        <w:rPr>
          <w:rFonts w:ascii="Sakkal Majalla" w:hAnsi="Sakkal Majalla" w:cs="Sakkal Majalla"/>
          <w:sz w:val="24"/>
          <w:szCs w:val="24"/>
          <w:rtl/>
        </w:rPr>
      </w:pPr>
    </w:p>
    <w:p w:rsidR="00D07889" w:rsidRPr="00D07889" w:rsidRDefault="00D07889" w:rsidP="00D07889">
      <w:pPr>
        <w:ind w:left="720"/>
        <w:rPr>
          <w:rFonts w:ascii="Sakkal Majalla" w:hAnsi="Sakkal Majalla" w:cs="Sakkal Majalla"/>
          <w:sz w:val="24"/>
          <w:szCs w:val="24"/>
          <w:rtl/>
        </w:rPr>
      </w:pPr>
    </w:p>
    <w:p w:rsidR="00000000" w:rsidRPr="00D07889" w:rsidRDefault="00627EC6" w:rsidP="00D07889">
      <w:pPr>
        <w:ind w:left="720"/>
        <w:rPr>
          <w:rFonts w:ascii="Sakkal Majalla" w:hAnsi="Sakkal Majalla" w:cs="Sakkal Majalla"/>
          <w:sz w:val="24"/>
          <w:szCs w:val="24"/>
          <w:rtl/>
        </w:rPr>
      </w:pPr>
    </w:p>
    <w:p w:rsidR="00000000" w:rsidRPr="00D07889" w:rsidRDefault="00627EC6" w:rsidP="00D07889">
      <w:pPr>
        <w:ind w:left="720"/>
        <w:rPr>
          <w:rFonts w:ascii="Sakkal Majalla" w:hAnsi="Sakkal Majalla" w:cs="Sakkal Majalla"/>
          <w:sz w:val="24"/>
          <w:szCs w:val="24"/>
          <w:rtl/>
        </w:rPr>
      </w:pPr>
    </w:p>
    <w:p w:rsidR="00D07889" w:rsidRPr="00D07889" w:rsidRDefault="00D07889" w:rsidP="00D07889">
      <w:pPr>
        <w:ind w:left="720"/>
        <w:rPr>
          <w:rFonts w:ascii="Sakkal Majalla" w:hAnsi="Sakkal Majalla" w:cs="Sakkal Majalla"/>
          <w:sz w:val="24"/>
          <w:szCs w:val="24"/>
        </w:rPr>
      </w:pPr>
    </w:p>
    <w:p w:rsidR="00BB325D" w:rsidRPr="00D07889" w:rsidRDefault="00BB325D" w:rsidP="00BB325D">
      <w:pPr>
        <w:ind w:left="720"/>
        <w:rPr>
          <w:rFonts w:ascii="Sakkal Majalla" w:hAnsi="Sakkal Majalla" w:cs="Sakkal Majalla"/>
          <w:sz w:val="24"/>
          <w:szCs w:val="24"/>
          <w:rtl/>
        </w:rPr>
      </w:pPr>
    </w:p>
    <w:p w:rsidR="00000000" w:rsidRPr="00D07889" w:rsidRDefault="00627EC6" w:rsidP="00BB325D">
      <w:pPr>
        <w:ind w:left="720"/>
        <w:rPr>
          <w:rFonts w:ascii="Sakkal Majalla" w:hAnsi="Sakkal Majalla" w:cs="Sakkal Majalla"/>
          <w:sz w:val="24"/>
          <w:szCs w:val="24"/>
          <w:rtl/>
        </w:rPr>
      </w:pPr>
    </w:p>
    <w:p w:rsidR="00BB325D" w:rsidRPr="00D07889" w:rsidRDefault="00BB325D" w:rsidP="00BB325D">
      <w:pPr>
        <w:rPr>
          <w:rFonts w:ascii="Sakkal Majalla" w:hAnsi="Sakkal Majalla" w:cs="Sakkal Majalla"/>
          <w:sz w:val="24"/>
          <w:szCs w:val="24"/>
        </w:rPr>
      </w:pPr>
    </w:p>
    <w:sectPr w:rsidR="00BB325D" w:rsidRPr="00D07889" w:rsidSect="00D07889">
      <w:headerReference w:type="default" r:id="rId8"/>
      <w:footerReference w:type="default" r:id="rId9"/>
      <w:pgSz w:w="11906" w:h="16838"/>
      <w:pgMar w:top="1440" w:right="1800" w:bottom="1440" w:left="1800" w:header="720" w:footer="720" w:gutter="0"/>
      <w:pgBorders w:offsetFrom="page">
        <w:top w:val="dotDotDash" w:sz="4" w:space="24" w:color="auto"/>
        <w:left w:val="dotDotDash" w:sz="4" w:space="24" w:color="auto"/>
        <w:bottom w:val="dotDotDash" w:sz="4" w:space="24" w:color="auto"/>
        <w:right w:val="dotDotDash" w:sz="4" w:space="24" w:color="auto"/>
      </w:pgBorders>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EC6" w:rsidRDefault="00627EC6" w:rsidP="00D02E40">
      <w:pPr>
        <w:spacing w:after="0" w:line="240" w:lineRule="auto"/>
      </w:pPr>
      <w:r>
        <w:separator/>
      </w:r>
    </w:p>
  </w:endnote>
  <w:endnote w:type="continuationSeparator" w:id="0">
    <w:p w:rsidR="00627EC6" w:rsidRDefault="00627EC6" w:rsidP="00D02E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15209323"/>
      <w:docPartObj>
        <w:docPartGallery w:val="Page Numbers (Bottom of Page)"/>
        <w:docPartUnique/>
      </w:docPartObj>
    </w:sdtPr>
    <w:sdtContent>
      <w:p w:rsidR="00D02E40" w:rsidRDefault="00D02E40">
        <w:pPr>
          <w:pStyle w:val="a6"/>
          <w:jc w:val="center"/>
        </w:pPr>
        <w:r>
          <w:fldChar w:fldCharType="begin"/>
        </w:r>
        <w:r>
          <w:instrText>PAGE   \* MERGEFORMAT</w:instrText>
        </w:r>
        <w:r>
          <w:fldChar w:fldCharType="separate"/>
        </w:r>
        <w:r w:rsidR="00743EFB" w:rsidRPr="00743EFB">
          <w:rPr>
            <w:noProof/>
            <w:rtl/>
            <w:lang w:val="ar-SA"/>
          </w:rPr>
          <w:t>3</w:t>
        </w:r>
        <w:r>
          <w:fldChar w:fldCharType="end"/>
        </w:r>
      </w:p>
    </w:sdtContent>
  </w:sdt>
  <w:p w:rsidR="00D02E40" w:rsidRDefault="00D02E4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EC6" w:rsidRDefault="00627EC6" w:rsidP="00D02E40">
      <w:pPr>
        <w:spacing w:after="0" w:line="240" w:lineRule="auto"/>
      </w:pPr>
      <w:r>
        <w:separator/>
      </w:r>
    </w:p>
  </w:footnote>
  <w:footnote w:type="continuationSeparator" w:id="0">
    <w:p w:rsidR="00627EC6" w:rsidRDefault="00627EC6" w:rsidP="00D02E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2E40" w:rsidRDefault="00D02E40" w:rsidP="00D02E40">
    <w:pPr>
      <w:pStyle w:val="a5"/>
    </w:pPr>
    <w:proofErr w:type="spellStart"/>
    <w:r>
      <w:t>nal</w:t>
    </w:r>
    <w:proofErr w:type="spellEnd"/>
  </w:p>
  <w:p w:rsidR="00D02E40" w:rsidRDefault="00D02E40">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6185B"/>
    <w:multiLevelType w:val="hybridMultilevel"/>
    <w:tmpl w:val="39EEB0BA"/>
    <w:lvl w:ilvl="0" w:tplc="64E4DFE4">
      <w:start w:val="1"/>
      <w:numFmt w:val="bullet"/>
      <w:lvlText w:val="•"/>
      <w:lvlJc w:val="left"/>
      <w:pPr>
        <w:tabs>
          <w:tab w:val="num" w:pos="720"/>
        </w:tabs>
        <w:ind w:left="720" w:hanging="360"/>
      </w:pPr>
      <w:rPr>
        <w:rFonts w:ascii="Times New Roman" w:hAnsi="Times New Roman" w:hint="default"/>
      </w:rPr>
    </w:lvl>
    <w:lvl w:ilvl="1" w:tplc="E786AB18" w:tentative="1">
      <w:start w:val="1"/>
      <w:numFmt w:val="bullet"/>
      <w:lvlText w:val="•"/>
      <w:lvlJc w:val="left"/>
      <w:pPr>
        <w:tabs>
          <w:tab w:val="num" w:pos="1440"/>
        </w:tabs>
        <w:ind w:left="1440" w:hanging="360"/>
      </w:pPr>
      <w:rPr>
        <w:rFonts w:ascii="Times New Roman" w:hAnsi="Times New Roman" w:hint="default"/>
      </w:rPr>
    </w:lvl>
    <w:lvl w:ilvl="2" w:tplc="656A2014" w:tentative="1">
      <w:start w:val="1"/>
      <w:numFmt w:val="bullet"/>
      <w:lvlText w:val="•"/>
      <w:lvlJc w:val="left"/>
      <w:pPr>
        <w:tabs>
          <w:tab w:val="num" w:pos="2160"/>
        </w:tabs>
        <w:ind w:left="2160" w:hanging="360"/>
      </w:pPr>
      <w:rPr>
        <w:rFonts w:ascii="Times New Roman" w:hAnsi="Times New Roman" w:hint="default"/>
      </w:rPr>
    </w:lvl>
    <w:lvl w:ilvl="3" w:tplc="F29E419E" w:tentative="1">
      <w:start w:val="1"/>
      <w:numFmt w:val="bullet"/>
      <w:lvlText w:val="•"/>
      <w:lvlJc w:val="left"/>
      <w:pPr>
        <w:tabs>
          <w:tab w:val="num" w:pos="2880"/>
        </w:tabs>
        <w:ind w:left="2880" w:hanging="360"/>
      </w:pPr>
      <w:rPr>
        <w:rFonts w:ascii="Times New Roman" w:hAnsi="Times New Roman" w:hint="default"/>
      </w:rPr>
    </w:lvl>
    <w:lvl w:ilvl="4" w:tplc="C390022E" w:tentative="1">
      <w:start w:val="1"/>
      <w:numFmt w:val="bullet"/>
      <w:lvlText w:val="•"/>
      <w:lvlJc w:val="left"/>
      <w:pPr>
        <w:tabs>
          <w:tab w:val="num" w:pos="3600"/>
        </w:tabs>
        <w:ind w:left="3600" w:hanging="360"/>
      </w:pPr>
      <w:rPr>
        <w:rFonts w:ascii="Times New Roman" w:hAnsi="Times New Roman" w:hint="default"/>
      </w:rPr>
    </w:lvl>
    <w:lvl w:ilvl="5" w:tplc="20EEC194" w:tentative="1">
      <w:start w:val="1"/>
      <w:numFmt w:val="bullet"/>
      <w:lvlText w:val="•"/>
      <w:lvlJc w:val="left"/>
      <w:pPr>
        <w:tabs>
          <w:tab w:val="num" w:pos="4320"/>
        </w:tabs>
        <w:ind w:left="4320" w:hanging="360"/>
      </w:pPr>
      <w:rPr>
        <w:rFonts w:ascii="Times New Roman" w:hAnsi="Times New Roman" w:hint="default"/>
      </w:rPr>
    </w:lvl>
    <w:lvl w:ilvl="6" w:tplc="CFB84AA6" w:tentative="1">
      <w:start w:val="1"/>
      <w:numFmt w:val="bullet"/>
      <w:lvlText w:val="•"/>
      <w:lvlJc w:val="left"/>
      <w:pPr>
        <w:tabs>
          <w:tab w:val="num" w:pos="5040"/>
        </w:tabs>
        <w:ind w:left="5040" w:hanging="360"/>
      </w:pPr>
      <w:rPr>
        <w:rFonts w:ascii="Times New Roman" w:hAnsi="Times New Roman" w:hint="default"/>
      </w:rPr>
    </w:lvl>
    <w:lvl w:ilvl="7" w:tplc="2CE6ED2C" w:tentative="1">
      <w:start w:val="1"/>
      <w:numFmt w:val="bullet"/>
      <w:lvlText w:val="•"/>
      <w:lvlJc w:val="left"/>
      <w:pPr>
        <w:tabs>
          <w:tab w:val="num" w:pos="5760"/>
        </w:tabs>
        <w:ind w:left="5760" w:hanging="360"/>
      </w:pPr>
      <w:rPr>
        <w:rFonts w:ascii="Times New Roman" w:hAnsi="Times New Roman" w:hint="default"/>
      </w:rPr>
    </w:lvl>
    <w:lvl w:ilvl="8" w:tplc="511059A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E70724"/>
    <w:multiLevelType w:val="hybridMultilevel"/>
    <w:tmpl w:val="597A080A"/>
    <w:lvl w:ilvl="0" w:tplc="DB82A2EE">
      <w:start w:val="1"/>
      <w:numFmt w:val="bullet"/>
      <w:lvlText w:val="•"/>
      <w:lvlJc w:val="left"/>
      <w:pPr>
        <w:tabs>
          <w:tab w:val="num" w:pos="720"/>
        </w:tabs>
        <w:ind w:left="720" w:hanging="360"/>
      </w:pPr>
      <w:rPr>
        <w:rFonts w:ascii="Times New Roman" w:hAnsi="Times New Roman" w:hint="default"/>
      </w:rPr>
    </w:lvl>
    <w:lvl w:ilvl="1" w:tplc="2E9225AA" w:tentative="1">
      <w:start w:val="1"/>
      <w:numFmt w:val="bullet"/>
      <w:lvlText w:val="•"/>
      <w:lvlJc w:val="left"/>
      <w:pPr>
        <w:tabs>
          <w:tab w:val="num" w:pos="1440"/>
        </w:tabs>
        <w:ind w:left="1440" w:hanging="360"/>
      </w:pPr>
      <w:rPr>
        <w:rFonts w:ascii="Times New Roman" w:hAnsi="Times New Roman" w:hint="default"/>
      </w:rPr>
    </w:lvl>
    <w:lvl w:ilvl="2" w:tplc="4C5AAF30" w:tentative="1">
      <w:start w:val="1"/>
      <w:numFmt w:val="bullet"/>
      <w:lvlText w:val="•"/>
      <w:lvlJc w:val="left"/>
      <w:pPr>
        <w:tabs>
          <w:tab w:val="num" w:pos="2160"/>
        </w:tabs>
        <w:ind w:left="2160" w:hanging="360"/>
      </w:pPr>
      <w:rPr>
        <w:rFonts w:ascii="Times New Roman" w:hAnsi="Times New Roman" w:hint="default"/>
      </w:rPr>
    </w:lvl>
    <w:lvl w:ilvl="3" w:tplc="3A1A5232" w:tentative="1">
      <w:start w:val="1"/>
      <w:numFmt w:val="bullet"/>
      <w:lvlText w:val="•"/>
      <w:lvlJc w:val="left"/>
      <w:pPr>
        <w:tabs>
          <w:tab w:val="num" w:pos="2880"/>
        </w:tabs>
        <w:ind w:left="2880" w:hanging="360"/>
      </w:pPr>
      <w:rPr>
        <w:rFonts w:ascii="Times New Roman" w:hAnsi="Times New Roman" w:hint="default"/>
      </w:rPr>
    </w:lvl>
    <w:lvl w:ilvl="4" w:tplc="BEBEF9A6" w:tentative="1">
      <w:start w:val="1"/>
      <w:numFmt w:val="bullet"/>
      <w:lvlText w:val="•"/>
      <w:lvlJc w:val="left"/>
      <w:pPr>
        <w:tabs>
          <w:tab w:val="num" w:pos="3600"/>
        </w:tabs>
        <w:ind w:left="3600" w:hanging="360"/>
      </w:pPr>
      <w:rPr>
        <w:rFonts w:ascii="Times New Roman" w:hAnsi="Times New Roman" w:hint="default"/>
      </w:rPr>
    </w:lvl>
    <w:lvl w:ilvl="5" w:tplc="1F9E5C1C" w:tentative="1">
      <w:start w:val="1"/>
      <w:numFmt w:val="bullet"/>
      <w:lvlText w:val="•"/>
      <w:lvlJc w:val="left"/>
      <w:pPr>
        <w:tabs>
          <w:tab w:val="num" w:pos="4320"/>
        </w:tabs>
        <w:ind w:left="4320" w:hanging="360"/>
      </w:pPr>
      <w:rPr>
        <w:rFonts w:ascii="Times New Roman" w:hAnsi="Times New Roman" w:hint="default"/>
      </w:rPr>
    </w:lvl>
    <w:lvl w:ilvl="6" w:tplc="11A652EC" w:tentative="1">
      <w:start w:val="1"/>
      <w:numFmt w:val="bullet"/>
      <w:lvlText w:val="•"/>
      <w:lvlJc w:val="left"/>
      <w:pPr>
        <w:tabs>
          <w:tab w:val="num" w:pos="5040"/>
        </w:tabs>
        <w:ind w:left="5040" w:hanging="360"/>
      </w:pPr>
      <w:rPr>
        <w:rFonts w:ascii="Times New Roman" w:hAnsi="Times New Roman" w:hint="default"/>
      </w:rPr>
    </w:lvl>
    <w:lvl w:ilvl="7" w:tplc="BB647C12" w:tentative="1">
      <w:start w:val="1"/>
      <w:numFmt w:val="bullet"/>
      <w:lvlText w:val="•"/>
      <w:lvlJc w:val="left"/>
      <w:pPr>
        <w:tabs>
          <w:tab w:val="num" w:pos="5760"/>
        </w:tabs>
        <w:ind w:left="5760" w:hanging="360"/>
      </w:pPr>
      <w:rPr>
        <w:rFonts w:ascii="Times New Roman" w:hAnsi="Times New Roman" w:hint="default"/>
      </w:rPr>
    </w:lvl>
    <w:lvl w:ilvl="8" w:tplc="3A10C530" w:tentative="1">
      <w:start w:val="1"/>
      <w:numFmt w:val="bullet"/>
      <w:lvlText w:val="•"/>
      <w:lvlJc w:val="left"/>
      <w:pPr>
        <w:tabs>
          <w:tab w:val="num" w:pos="6480"/>
        </w:tabs>
        <w:ind w:left="6480" w:hanging="360"/>
      </w:pPr>
      <w:rPr>
        <w:rFonts w:ascii="Times New Roman" w:hAnsi="Times New Roman" w:hint="default"/>
      </w:rPr>
    </w:lvl>
  </w:abstractNum>
  <w:abstractNum w:abstractNumId="2">
    <w:nsid w:val="069E137E"/>
    <w:multiLevelType w:val="hybridMultilevel"/>
    <w:tmpl w:val="EC32014C"/>
    <w:lvl w:ilvl="0" w:tplc="01C66E04">
      <w:start w:val="1"/>
      <w:numFmt w:val="bullet"/>
      <w:lvlText w:val="•"/>
      <w:lvlJc w:val="left"/>
      <w:pPr>
        <w:tabs>
          <w:tab w:val="num" w:pos="720"/>
        </w:tabs>
        <w:ind w:left="720" w:hanging="360"/>
      </w:pPr>
      <w:rPr>
        <w:rFonts w:ascii="Times New Roman" w:hAnsi="Times New Roman" w:hint="default"/>
      </w:rPr>
    </w:lvl>
    <w:lvl w:ilvl="1" w:tplc="15D6295C" w:tentative="1">
      <w:start w:val="1"/>
      <w:numFmt w:val="bullet"/>
      <w:lvlText w:val="•"/>
      <w:lvlJc w:val="left"/>
      <w:pPr>
        <w:tabs>
          <w:tab w:val="num" w:pos="1440"/>
        </w:tabs>
        <w:ind w:left="1440" w:hanging="360"/>
      </w:pPr>
      <w:rPr>
        <w:rFonts w:ascii="Times New Roman" w:hAnsi="Times New Roman" w:hint="default"/>
      </w:rPr>
    </w:lvl>
    <w:lvl w:ilvl="2" w:tplc="FC062054" w:tentative="1">
      <w:start w:val="1"/>
      <w:numFmt w:val="bullet"/>
      <w:lvlText w:val="•"/>
      <w:lvlJc w:val="left"/>
      <w:pPr>
        <w:tabs>
          <w:tab w:val="num" w:pos="2160"/>
        </w:tabs>
        <w:ind w:left="2160" w:hanging="360"/>
      </w:pPr>
      <w:rPr>
        <w:rFonts w:ascii="Times New Roman" w:hAnsi="Times New Roman" w:hint="default"/>
      </w:rPr>
    </w:lvl>
    <w:lvl w:ilvl="3" w:tplc="92786B12" w:tentative="1">
      <w:start w:val="1"/>
      <w:numFmt w:val="bullet"/>
      <w:lvlText w:val="•"/>
      <w:lvlJc w:val="left"/>
      <w:pPr>
        <w:tabs>
          <w:tab w:val="num" w:pos="2880"/>
        </w:tabs>
        <w:ind w:left="2880" w:hanging="360"/>
      </w:pPr>
      <w:rPr>
        <w:rFonts w:ascii="Times New Roman" w:hAnsi="Times New Roman" w:hint="default"/>
      </w:rPr>
    </w:lvl>
    <w:lvl w:ilvl="4" w:tplc="1C02F432" w:tentative="1">
      <w:start w:val="1"/>
      <w:numFmt w:val="bullet"/>
      <w:lvlText w:val="•"/>
      <w:lvlJc w:val="left"/>
      <w:pPr>
        <w:tabs>
          <w:tab w:val="num" w:pos="3600"/>
        </w:tabs>
        <w:ind w:left="3600" w:hanging="360"/>
      </w:pPr>
      <w:rPr>
        <w:rFonts w:ascii="Times New Roman" w:hAnsi="Times New Roman" w:hint="default"/>
      </w:rPr>
    </w:lvl>
    <w:lvl w:ilvl="5" w:tplc="E0BA0032" w:tentative="1">
      <w:start w:val="1"/>
      <w:numFmt w:val="bullet"/>
      <w:lvlText w:val="•"/>
      <w:lvlJc w:val="left"/>
      <w:pPr>
        <w:tabs>
          <w:tab w:val="num" w:pos="4320"/>
        </w:tabs>
        <w:ind w:left="4320" w:hanging="360"/>
      </w:pPr>
      <w:rPr>
        <w:rFonts w:ascii="Times New Roman" w:hAnsi="Times New Roman" w:hint="default"/>
      </w:rPr>
    </w:lvl>
    <w:lvl w:ilvl="6" w:tplc="B7164430" w:tentative="1">
      <w:start w:val="1"/>
      <w:numFmt w:val="bullet"/>
      <w:lvlText w:val="•"/>
      <w:lvlJc w:val="left"/>
      <w:pPr>
        <w:tabs>
          <w:tab w:val="num" w:pos="5040"/>
        </w:tabs>
        <w:ind w:left="5040" w:hanging="360"/>
      </w:pPr>
      <w:rPr>
        <w:rFonts w:ascii="Times New Roman" w:hAnsi="Times New Roman" w:hint="default"/>
      </w:rPr>
    </w:lvl>
    <w:lvl w:ilvl="7" w:tplc="3C782384" w:tentative="1">
      <w:start w:val="1"/>
      <w:numFmt w:val="bullet"/>
      <w:lvlText w:val="•"/>
      <w:lvlJc w:val="left"/>
      <w:pPr>
        <w:tabs>
          <w:tab w:val="num" w:pos="5760"/>
        </w:tabs>
        <w:ind w:left="5760" w:hanging="360"/>
      </w:pPr>
      <w:rPr>
        <w:rFonts w:ascii="Times New Roman" w:hAnsi="Times New Roman" w:hint="default"/>
      </w:rPr>
    </w:lvl>
    <w:lvl w:ilvl="8" w:tplc="C3C4AE8C" w:tentative="1">
      <w:start w:val="1"/>
      <w:numFmt w:val="bullet"/>
      <w:lvlText w:val="•"/>
      <w:lvlJc w:val="left"/>
      <w:pPr>
        <w:tabs>
          <w:tab w:val="num" w:pos="6480"/>
        </w:tabs>
        <w:ind w:left="6480" w:hanging="360"/>
      </w:pPr>
      <w:rPr>
        <w:rFonts w:ascii="Times New Roman" w:hAnsi="Times New Roman" w:hint="default"/>
      </w:rPr>
    </w:lvl>
  </w:abstractNum>
  <w:abstractNum w:abstractNumId="3">
    <w:nsid w:val="0C0D02FF"/>
    <w:multiLevelType w:val="hybridMultilevel"/>
    <w:tmpl w:val="5BCC3308"/>
    <w:lvl w:ilvl="0" w:tplc="0584E000">
      <w:start w:val="1"/>
      <w:numFmt w:val="bullet"/>
      <w:lvlText w:val="•"/>
      <w:lvlJc w:val="left"/>
      <w:pPr>
        <w:tabs>
          <w:tab w:val="num" w:pos="720"/>
        </w:tabs>
        <w:ind w:left="720" w:hanging="360"/>
      </w:pPr>
      <w:rPr>
        <w:rFonts w:ascii="Times New Roman" w:hAnsi="Times New Roman" w:hint="default"/>
      </w:rPr>
    </w:lvl>
    <w:lvl w:ilvl="1" w:tplc="DE52B04E" w:tentative="1">
      <w:start w:val="1"/>
      <w:numFmt w:val="bullet"/>
      <w:lvlText w:val="•"/>
      <w:lvlJc w:val="left"/>
      <w:pPr>
        <w:tabs>
          <w:tab w:val="num" w:pos="1440"/>
        </w:tabs>
        <w:ind w:left="1440" w:hanging="360"/>
      </w:pPr>
      <w:rPr>
        <w:rFonts w:ascii="Times New Roman" w:hAnsi="Times New Roman" w:hint="default"/>
      </w:rPr>
    </w:lvl>
    <w:lvl w:ilvl="2" w:tplc="5238BA54" w:tentative="1">
      <w:start w:val="1"/>
      <w:numFmt w:val="bullet"/>
      <w:lvlText w:val="•"/>
      <w:lvlJc w:val="left"/>
      <w:pPr>
        <w:tabs>
          <w:tab w:val="num" w:pos="2160"/>
        </w:tabs>
        <w:ind w:left="2160" w:hanging="360"/>
      </w:pPr>
      <w:rPr>
        <w:rFonts w:ascii="Times New Roman" w:hAnsi="Times New Roman" w:hint="default"/>
      </w:rPr>
    </w:lvl>
    <w:lvl w:ilvl="3" w:tplc="BF5A84AA" w:tentative="1">
      <w:start w:val="1"/>
      <w:numFmt w:val="bullet"/>
      <w:lvlText w:val="•"/>
      <w:lvlJc w:val="left"/>
      <w:pPr>
        <w:tabs>
          <w:tab w:val="num" w:pos="2880"/>
        </w:tabs>
        <w:ind w:left="2880" w:hanging="360"/>
      </w:pPr>
      <w:rPr>
        <w:rFonts w:ascii="Times New Roman" w:hAnsi="Times New Roman" w:hint="default"/>
      </w:rPr>
    </w:lvl>
    <w:lvl w:ilvl="4" w:tplc="E4AADE6A" w:tentative="1">
      <w:start w:val="1"/>
      <w:numFmt w:val="bullet"/>
      <w:lvlText w:val="•"/>
      <w:lvlJc w:val="left"/>
      <w:pPr>
        <w:tabs>
          <w:tab w:val="num" w:pos="3600"/>
        </w:tabs>
        <w:ind w:left="3600" w:hanging="360"/>
      </w:pPr>
      <w:rPr>
        <w:rFonts w:ascii="Times New Roman" w:hAnsi="Times New Roman" w:hint="default"/>
      </w:rPr>
    </w:lvl>
    <w:lvl w:ilvl="5" w:tplc="1A408584" w:tentative="1">
      <w:start w:val="1"/>
      <w:numFmt w:val="bullet"/>
      <w:lvlText w:val="•"/>
      <w:lvlJc w:val="left"/>
      <w:pPr>
        <w:tabs>
          <w:tab w:val="num" w:pos="4320"/>
        </w:tabs>
        <w:ind w:left="4320" w:hanging="360"/>
      </w:pPr>
      <w:rPr>
        <w:rFonts w:ascii="Times New Roman" w:hAnsi="Times New Roman" w:hint="default"/>
      </w:rPr>
    </w:lvl>
    <w:lvl w:ilvl="6" w:tplc="7DD2828C" w:tentative="1">
      <w:start w:val="1"/>
      <w:numFmt w:val="bullet"/>
      <w:lvlText w:val="•"/>
      <w:lvlJc w:val="left"/>
      <w:pPr>
        <w:tabs>
          <w:tab w:val="num" w:pos="5040"/>
        </w:tabs>
        <w:ind w:left="5040" w:hanging="360"/>
      </w:pPr>
      <w:rPr>
        <w:rFonts w:ascii="Times New Roman" w:hAnsi="Times New Roman" w:hint="default"/>
      </w:rPr>
    </w:lvl>
    <w:lvl w:ilvl="7" w:tplc="B928AAFE" w:tentative="1">
      <w:start w:val="1"/>
      <w:numFmt w:val="bullet"/>
      <w:lvlText w:val="•"/>
      <w:lvlJc w:val="left"/>
      <w:pPr>
        <w:tabs>
          <w:tab w:val="num" w:pos="5760"/>
        </w:tabs>
        <w:ind w:left="5760" w:hanging="360"/>
      </w:pPr>
      <w:rPr>
        <w:rFonts w:ascii="Times New Roman" w:hAnsi="Times New Roman" w:hint="default"/>
      </w:rPr>
    </w:lvl>
    <w:lvl w:ilvl="8" w:tplc="576C32CC" w:tentative="1">
      <w:start w:val="1"/>
      <w:numFmt w:val="bullet"/>
      <w:lvlText w:val="•"/>
      <w:lvlJc w:val="left"/>
      <w:pPr>
        <w:tabs>
          <w:tab w:val="num" w:pos="6480"/>
        </w:tabs>
        <w:ind w:left="6480" w:hanging="360"/>
      </w:pPr>
      <w:rPr>
        <w:rFonts w:ascii="Times New Roman" w:hAnsi="Times New Roman" w:hint="default"/>
      </w:rPr>
    </w:lvl>
  </w:abstractNum>
  <w:abstractNum w:abstractNumId="4">
    <w:nsid w:val="13E74AB4"/>
    <w:multiLevelType w:val="hybridMultilevel"/>
    <w:tmpl w:val="509AB878"/>
    <w:lvl w:ilvl="0" w:tplc="43F6B140">
      <w:start w:val="1"/>
      <w:numFmt w:val="bullet"/>
      <w:lvlText w:val="•"/>
      <w:lvlJc w:val="left"/>
      <w:pPr>
        <w:tabs>
          <w:tab w:val="num" w:pos="720"/>
        </w:tabs>
        <w:ind w:left="720" w:hanging="360"/>
      </w:pPr>
      <w:rPr>
        <w:rFonts w:ascii="Times New Roman" w:hAnsi="Times New Roman" w:hint="default"/>
      </w:rPr>
    </w:lvl>
    <w:lvl w:ilvl="1" w:tplc="744CFCC2" w:tentative="1">
      <w:start w:val="1"/>
      <w:numFmt w:val="bullet"/>
      <w:lvlText w:val="•"/>
      <w:lvlJc w:val="left"/>
      <w:pPr>
        <w:tabs>
          <w:tab w:val="num" w:pos="1440"/>
        </w:tabs>
        <w:ind w:left="1440" w:hanging="360"/>
      </w:pPr>
      <w:rPr>
        <w:rFonts w:ascii="Times New Roman" w:hAnsi="Times New Roman" w:hint="default"/>
      </w:rPr>
    </w:lvl>
    <w:lvl w:ilvl="2" w:tplc="2F8673A0" w:tentative="1">
      <w:start w:val="1"/>
      <w:numFmt w:val="bullet"/>
      <w:lvlText w:val="•"/>
      <w:lvlJc w:val="left"/>
      <w:pPr>
        <w:tabs>
          <w:tab w:val="num" w:pos="2160"/>
        </w:tabs>
        <w:ind w:left="2160" w:hanging="360"/>
      </w:pPr>
      <w:rPr>
        <w:rFonts w:ascii="Times New Roman" w:hAnsi="Times New Roman" w:hint="default"/>
      </w:rPr>
    </w:lvl>
    <w:lvl w:ilvl="3" w:tplc="3EFE21F4" w:tentative="1">
      <w:start w:val="1"/>
      <w:numFmt w:val="bullet"/>
      <w:lvlText w:val="•"/>
      <w:lvlJc w:val="left"/>
      <w:pPr>
        <w:tabs>
          <w:tab w:val="num" w:pos="2880"/>
        </w:tabs>
        <w:ind w:left="2880" w:hanging="360"/>
      </w:pPr>
      <w:rPr>
        <w:rFonts w:ascii="Times New Roman" w:hAnsi="Times New Roman" w:hint="default"/>
      </w:rPr>
    </w:lvl>
    <w:lvl w:ilvl="4" w:tplc="DC44B358" w:tentative="1">
      <w:start w:val="1"/>
      <w:numFmt w:val="bullet"/>
      <w:lvlText w:val="•"/>
      <w:lvlJc w:val="left"/>
      <w:pPr>
        <w:tabs>
          <w:tab w:val="num" w:pos="3600"/>
        </w:tabs>
        <w:ind w:left="3600" w:hanging="360"/>
      </w:pPr>
      <w:rPr>
        <w:rFonts w:ascii="Times New Roman" w:hAnsi="Times New Roman" w:hint="default"/>
      </w:rPr>
    </w:lvl>
    <w:lvl w:ilvl="5" w:tplc="B366F214" w:tentative="1">
      <w:start w:val="1"/>
      <w:numFmt w:val="bullet"/>
      <w:lvlText w:val="•"/>
      <w:lvlJc w:val="left"/>
      <w:pPr>
        <w:tabs>
          <w:tab w:val="num" w:pos="4320"/>
        </w:tabs>
        <w:ind w:left="4320" w:hanging="360"/>
      </w:pPr>
      <w:rPr>
        <w:rFonts w:ascii="Times New Roman" w:hAnsi="Times New Roman" w:hint="default"/>
      </w:rPr>
    </w:lvl>
    <w:lvl w:ilvl="6" w:tplc="A78C3DC8" w:tentative="1">
      <w:start w:val="1"/>
      <w:numFmt w:val="bullet"/>
      <w:lvlText w:val="•"/>
      <w:lvlJc w:val="left"/>
      <w:pPr>
        <w:tabs>
          <w:tab w:val="num" w:pos="5040"/>
        </w:tabs>
        <w:ind w:left="5040" w:hanging="360"/>
      </w:pPr>
      <w:rPr>
        <w:rFonts w:ascii="Times New Roman" w:hAnsi="Times New Roman" w:hint="default"/>
      </w:rPr>
    </w:lvl>
    <w:lvl w:ilvl="7" w:tplc="71B49040" w:tentative="1">
      <w:start w:val="1"/>
      <w:numFmt w:val="bullet"/>
      <w:lvlText w:val="•"/>
      <w:lvlJc w:val="left"/>
      <w:pPr>
        <w:tabs>
          <w:tab w:val="num" w:pos="5760"/>
        </w:tabs>
        <w:ind w:left="5760" w:hanging="360"/>
      </w:pPr>
      <w:rPr>
        <w:rFonts w:ascii="Times New Roman" w:hAnsi="Times New Roman" w:hint="default"/>
      </w:rPr>
    </w:lvl>
    <w:lvl w:ilvl="8" w:tplc="49526316" w:tentative="1">
      <w:start w:val="1"/>
      <w:numFmt w:val="bullet"/>
      <w:lvlText w:val="•"/>
      <w:lvlJc w:val="left"/>
      <w:pPr>
        <w:tabs>
          <w:tab w:val="num" w:pos="6480"/>
        </w:tabs>
        <w:ind w:left="6480" w:hanging="360"/>
      </w:pPr>
      <w:rPr>
        <w:rFonts w:ascii="Times New Roman" w:hAnsi="Times New Roman" w:hint="default"/>
      </w:rPr>
    </w:lvl>
  </w:abstractNum>
  <w:abstractNum w:abstractNumId="5">
    <w:nsid w:val="142B7AA2"/>
    <w:multiLevelType w:val="hybridMultilevel"/>
    <w:tmpl w:val="D60E5936"/>
    <w:lvl w:ilvl="0" w:tplc="DEBA36A0">
      <w:start w:val="1"/>
      <w:numFmt w:val="bullet"/>
      <w:lvlText w:val="•"/>
      <w:lvlJc w:val="left"/>
      <w:pPr>
        <w:tabs>
          <w:tab w:val="num" w:pos="720"/>
        </w:tabs>
        <w:ind w:left="720" w:hanging="360"/>
      </w:pPr>
      <w:rPr>
        <w:rFonts w:ascii="Times New Roman" w:hAnsi="Times New Roman" w:hint="default"/>
      </w:rPr>
    </w:lvl>
    <w:lvl w:ilvl="1" w:tplc="192CFD06" w:tentative="1">
      <w:start w:val="1"/>
      <w:numFmt w:val="bullet"/>
      <w:lvlText w:val="•"/>
      <w:lvlJc w:val="left"/>
      <w:pPr>
        <w:tabs>
          <w:tab w:val="num" w:pos="1440"/>
        </w:tabs>
        <w:ind w:left="1440" w:hanging="360"/>
      </w:pPr>
      <w:rPr>
        <w:rFonts w:ascii="Times New Roman" w:hAnsi="Times New Roman" w:hint="default"/>
      </w:rPr>
    </w:lvl>
    <w:lvl w:ilvl="2" w:tplc="7CAA1B96" w:tentative="1">
      <w:start w:val="1"/>
      <w:numFmt w:val="bullet"/>
      <w:lvlText w:val="•"/>
      <w:lvlJc w:val="left"/>
      <w:pPr>
        <w:tabs>
          <w:tab w:val="num" w:pos="2160"/>
        </w:tabs>
        <w:ind w:left="2160" w:hanging="360"/>
      </w:pPr>
      <w:rPr>
        <w:rFonts w:ascii="Times New Roman" w:hAnsi="Times New Roman" w:hint="default"/>
      </w:rPr>
    </w:lvl>
    <w:lvl w:ilvl="3" w:tplc="94B67B12" w:tentative="1">
      <w:start w:val="1"/>
      <w:numFmt w:val="bullet"/>
      <w:lvlText w:val="•"/>
      <w:lvlJc w:val="left"/>
      <w:pPr>
        <w:tabs>
          <w:tab w:val="num" w:pos="2880"/>
        </w:tabs>
        <w:ind w:left="2880" w:hanging="360"/>
      </w:pPr>
      <w:rPr>
        <w:rFonts w:ascii="Times New Roman" w:hAnsi="Times New Roman" w:hint="default"/>
      </w:rPr>
    </w:lvl>
    <w:lvl w:ilvl="4" w:tplc="D4E61650" w:tentative="1">
      <w:start w:val="1"/>
      <w:numFmt w:val="bullet"/>
      <w:lvlText w:val="•"/>
      <w:lvlJc w:val="left"/>
      <w:pPr>
        <w:tabs>
          <w:tab w:val="num" w:pos="3600"/>
        </w:tabs>
        <w:ind w:left="3600" w:hanging="360"/>
      </w:pPr>
      <w:rPr>
        <w:rFonts w:ascii="Times New Roman" w:hAnsi="Times New Roman" w:hint="default"/>
      </w:rPr>
    </w:lvl>
    <w:lvl w:ilvl="5" w:tplc="533EEA8E" w:tentative="1">
      <w:start w:val="1"/>
      <w:numFmt w:val="bullet"/>
      <w:lvlText w:val="•"/>
      <w:lvlJc w:val="left"/>
      <w:pPr>
        <w:tabs>
          <w:tab w:val="num" w:pos="4320"/>
        </w:tabs>
        <w:ind w:left="4320" w:hanging="360"/>
      </w:pPr>
      <w:rPr>
        <w:rFonts w:ascii="Times New Roman" w:hAnsi="Times New Roman" w:hint="default"/>
      </w:rPr>
    </w:lvl>
    <w:lvl w:ilvl="6" w:tplc="0162703A" w:tentative="1">
      <w:start w:val="1"/>
      <w:numFmt w:val="bullet"/>
      <w:lvlText w:val="•"/>
      <w:lvlJc w:val="left"/>
      <w:pPr>
        <w:tabs>
          <w:tab w:val="num" w:pos="5040"/>
        </w:tabs>
        <w:ind w:left="5040" w:hanging="360"/>
      </w:pPr>
      <w:rPr>
        <w:rFonts w:ascii="Times New Roman" w:hAnsi="Times New Roman" w:hint="default"/>
      </w:rPr>
    </w:lvl>
    <w:lvl w:ilvl="7" w:tplc="BAEC93D6" w:tentative="1">
      <w:start w:val="1"/>
      <w:numFmt w:val="bullet"/>
      <w:lvlText w:val="•"/>
      <w:lvlJc w:val="left"/>
      <w:pPr>
        <w:tabs>
          <w:tab w:val="num" w:pos="5760"/>
        </w:tabs>
        <w:ind w:left="5760" w:hanging="360"/>
      </w:pPr>
      <w:rPr>
        <w:rFonts w:ascii="Times New Roman" w:hAnsi="Times New Roman" w:hint="default"/>
      </w:rPr>
    </w:lvl>
    <w:lvl w:ilvl="8" w:tplc="E0FA6100" w:tentative="1">
      <w:start w:val="1"/>
      <w:numFmt w:val="bullet"/>
      <w:lvlText w:val="•"/>
      <w:lvlJc w:val="left"/>
      <w:pPr>
        <w:tabs>
          <w:tab w:val="num" w:pos="6480"/>
        </w:tabs>
        <w:ind w:left="6480" w:hanging="360"/>
      </w:pPr>
      <w:rPr>
        <w:rFonts w:ascii="Times New Roman" w:hAnsi="Times New Roman" w:hint="default"/>
      </w:rPr>
    </w:lvl>
  </w:abstractNum>
  <w:abstractNum w:abstractNumId="6">
    <w:nsid w:val="15D300DB"/>
    <w:multiLevelType w:val="hybridMultilevel"/>
    <w:tmpl w:val="ECEEE922"/>
    <w:lvl w:ilvl="0" w:tplc="3CA627EE">
      <w:start w:val="1"/>
      <w:numFmt w:val="bullet"/>
      <w:lvlText w:val="•"/>
      <w:lvlJc w:val="left"/>
      <w:pPr>
        <w:tabs>
          <w:tab w:val="num" w:pos="720"/>
        </w:tabs>
        <w:ind w:left="720" w:hanging="360"/>
      </w:pPr>
      <w:rPr>
        <w:rFonts w:ascii="Times New Roman" w:hAnsi="Times New Roman" w:hint="default"/>
      </w:rPr>
    </w:lvl>
    <w:lvl w:ilvl="1" w:tplc="2E028222" w:tentative="1">
      <w:start w:val="1"/>
      <w:numFmt w:val="bullet"/>
      <w:lvlText w:val="•"/>
      <w:lvlJc w:val="left"/>
      <w:pPr>
        <w:tabs>
          <w:tab w:val="num" w:pos="1440"/>
        </w:tabs>
        <w:ind w:left="1440" w:hanging="360"/>
      </w:pPr>
      <w:rPr>
        <w:rFonts w:ascii="Times New Roman" w:hAnsi="Times New Roman" w:hint="default"/>
      </w:rPr>
    </w:lvl>
    <w:lvl w:ilvl="2" w:tplc="F5CC46F2" w:tentative="1">
      <w:start w:val="1"/>
      <w:numFmt w:val="bullet"/>
      <w:lvlText w:val="•"/>
      <w:lvlJc w:val="left"/>
      <w:pPr>
        <w:tabs>
          <w:tab w:val="num" w:pos="2160"/>
        </w:tabs>
        <w:ind w:left="2160" w:hanging="360"/>
      </w:pPr>
      <w:rPr>
        <w:rFonts w:ascii="Times New Roman" w:hAnsi="Times New Roman" w:hint="default"/>
      </w:rPr>
    </w:lvl>
    <w:lvl w:ilvl="3" w:tplc="2B72F824" w:tentative="1">
      <w:start w:val="1"/>
      <w:numFmt w:val="bullet"/>
      <w:lvlText w:val="•"/>
      <w:lvlJc w:val="left"/>
      <w:pPr>
        <w:tabs>
          <w:tab w:val="num" w:pos="2880"/>
        </w:tabs>
        <w:ind w:left="2880" w:hanging="360"/>
      </w:pPr>
      <w:rPr>
        <w:rFonts w:ascii="Times New Roman" w:hAnsi="Times New Roman" w:hint="default"/>
      </w:rPr>
    </w:lvl>
    <w:lvl w:ilvl="4" w:tplc="FF2E1572" w:tentative="1">
      <w:start w:val="1"/>
      <w:numFmt w:val="bullet"/>
      <w:lvlText w:val="•"/>
      <w:lvlJc w:val="left"/>
      <w:pPr>
        <w:tabs>
          <w:tab w:val="num" w:pos="3600"/>
        </w:tabs>
        <w:ind w:left="3600" w:hanging="360"/>
      </w:pPr>
      <w:rPr>
        <w:rFonts w:ascii="Times New Roman" w:hAnsi="Times New Roman" w:hint="default"/>
      </w:rPr>
    </w:lvl>
    <w:lvl w:ilvl="5" w:tplc="1F185D72" w:tentative="1">
      <w:start w:val="1"/>
      <w:numFmt w:val="bullet"/>
      <w:lvlText w:val="•"/>
      <w:lvlJc w:val="left"/>
      <w:pPr>
        <w:tabs>
          <w:tab w:val="num" w:pos="4320"/>
        </w:tabs>
        <w:ind w:left="4320" w:hanging="360"/>
      </w:pPr>
      <w:rPr>
        <w:rFonts w:ascii="Times New Roman" w:hAnsi="Times New Roman" w:hint="default"/>
      </w:rPr>
    </w:lvl>
    <w:lvl w:ilvl="6" w:tplc="799E1816" w:tentative="1">
      <w:start w:val="1"/>
      <w:numFmt w:val="bullet"/>
      <w:lvlText w:val="•"/>
      <w:lvlJc w:val="left"/>
      <w:pPr>
        <w:tabs>
          <w:tab w:val="num" w:pos="5040"/>
        </w:tabs>
        <w:ind w:left="5040" w:hanging="360"/>
      </w:pPr>
      <w:rPr>
        <w:rFonts w:ascii="Times New Roman" w:hAnsi="Times New Roman" w:hint="default"/>
      </w:rPr>
    </w:lvl>
    <w:lvl w:ilvl="7" w:tplc="532E922E" w:tentative="1">
      <w:start w:val="1"/>
      <w:numFmt w:val="bullet"/>
      <w:lvlText w:val="•"/>
      <w:lvlJc w:val="left"/>
      <w:pPr>
        <w:tabs>
          <w:tab w:val="num" w:pos="5760"/>
        </w:tabs>
        <w:ind w:left="5760" w:hanging="360"/>
      </w:pPr>
      <w:rPr>
        <w:rFonts w:ascii="Times New Roman" w:hAnsi="Times New Roman" w:hint="default"/>
      </w:rPr>
    </w:lvl>
    <w:lvl w:ilvl="8" w:tplc="55726C30" w:tentative="1">
      <w:start w:val="1"/>
      <w:numFmt w:val="bullet"/>
      <w:lvlText w:val="•"/>
      <w:lvlJc w:val="left"/>
      <w:pPr>
        <w:tabs>
          <w:tab w:val="num" w:pos="6480"/>
        </w:tabs>
        <w:ind w:left="6480" w:hanging="360"/>
      </w:pPr>
      <w:rPr>
        <w:rFonts w:ascii="Times New Roman" w:hAnsi="Times New Roman" w:hint="default"/>
      </w:rPr>
    </w:lvl>
  </w:abstractNum>
  <w:abstractNum w:abstractNumId="7">
    <w:nsid w:val="16CE24E9"/>
    <w:multiLevelType w:val="hybridMultilevel"/>
    <w:tmpl w:val="49BCFD80"/>
    <w:lvl w:ilvl="0" w:tplc="B88A11E2">
      <w:start w:val="1"/>
      <w:numFmt w:val="bullet"/>
      <w:lvlText w:val="•"/>
      <w:lvlJc w:val="left"/>
      <w:pPr>
        <w:tabs>
          <w:tab w:val="num" w:pos="720"/>
        </w:tabs>
        <w:ind w:left="720" w:hanging="360"/>
      </w:pPr>
      <w:rPr>
        <w:rFonts w:ascii="Times New Roman" w:hAnsi="Times New Roman" w:hint="default"/>
      </w:rPr>
    </w:lvl>
    <w:lvl w:ilvl="1" w:tplc="7216332C" w:tentative="1">
      <w:start w:val="1"/>
      <w:numFmt w:val="bullet"/>
      <w:lvlText w:val="•"/>
      <w:lvlJc w:val="left"/>
      <w:pPr>
        <w:tabs>
          <w:tab w:val="num" w:pos="1440"/>
        </w:tabs>
        <w:ind w:left="1440" w:hanging="360"/>
      </w:pPr>
      <w:rPr>
        <w:rFonts w:ascii="Times New Roman" w:hAnsi="Times New Roman" w:hint="default"/>
      </w:rPr>
    </w:lvl>
    <w:lvl w:ilvl="2" w:tplc="820EC266" w:tentative="1">
      <w:start w:val="1"/>
      <w:numFmt w:val="bullet"/>
      <w:lvlText w:val="•"/>
      <w:lvlJc w:val="left"/>
      <w:pPr>
        <w:tabs>
          <w:tab w:val="num" w:pos="2160"/>
        </w:tabs>
        <w:ind w:left="2160" w:hanging="360"/>
      </w:pPr>
      <w:rPr>
        <w:rFonts w:ascii="Times New Roman" w:hAnsi="Times New Roman" w:hint="default"/>
      </w:rPr>
    </w:lvl>
    <w:lvl w:ilvl="3" w:tplc="62640868" w:tentative="1">
      <w:start w:val="1"/>
      <w:numFmt w:val="bullet"/>
      <w:lvlText w:val="•"/>
      <w:lvlJc w:val="left"/>
      <w:pPr>
        <w:tabs>
          <w:tab w:val="num" w:pos="2880"/>
        </w:tabs>
        <w:ind w:left="2880" w:hanging="360"/>
      </w:pPr>
      <w:rPr>
        <w:rFonts w:ascii="Times New Roman" w:hAnsi="Times New Roman" w:hint="default"/>
      </w:rPr>
    </w:lvl>
    <w:lvl w:ilvl="4" w:tplc="EC02BC30" w:tentative="1">
      <w:start w:val="1"/>
      <w:numFmt w:val="bullet"/>
      <w:lvlText w:val="•"/>
      <w:lvlJc w:val="left"/>
      <w:pPr>
        <w:tabs>
          <w:tab w:val="num" w:pos="3600"/>
        </w:tabs>
        <w:ind w:left="3600" w:hanging="360"/>
      </w:pPr>
      <w:rPr>
        <w:rFonts w:ascii="Times New Roman" w:hAnsi="Times New Roman" w:hint="default"/>
      </w:rPr>
    </w:lvl>
    <w:lvl w:ilvl="5" w:tplc="2F9E434C" w:tentative="1">
      <w:start w:val="1"/>
      <w:numFmt w:val="bullet"/>
      <w:lvlText w:val="•"/>
      <w:lvlJc w:val="left"/>
      <w:pPr>
        <w:tabs>
          <w:tab w:val="num" w:pos="4320"/>
        </w:tabs>
        <w:ind w:left="4320" w:hanging="360"/>
      </w:pPr>
      <w:rPr>
        <w:rFonts w:ascii="Times New Roman" w:hAnsi="Times New Roman" w:hint="default"/>
      </w:rPr>
    </w:lvl>
    <w:lvl w:ilvl="6" w:tplc="20DCFDA2" w:tentative="1">
      <w:start w:val="1"/>
      <w:numFmt w:val="bullet"/>
      <w:lvlText w:val="•"/>
      <w:lvlJc w:val="left"/>
      <w:pPr>
        <w:tabs>
          <w:tab w:val="num" w:pos="5040"/>
        </w:tabs>
        <w:ind w:left="5040" w:hanging="360"/>
      </w:pPr>
      <w:rPr>
        <w:rFonts w:ascii="Times New Roman" w:hAnsi="Times New Roman" w:hint="default"/>
      </w:rPr>
    </w:lvl>
    <w:lvl w:ilvl="7" w:tplc="FE0CB018" w:tentative="1">
      <w:start w:val="1"/>
      <w:numFmt w:val="bullet"/>
      <w:lvlText w:val="•"/>
      <w:lvlJc w:val="left"/>
      <w:pPr>
        <w:tabs>
          <w:tab w:val="num" w:pos="5760"/>
        </w:tabs>
        <w:ind w:left="5760" w:hanging="360"/>
      </w:pPr>
      <w:rPr>
        <w:rFonts w:ascii="Times New Roman" w:hAnsi="Times New Roman" w:hint="default"/>
      </w:rPr>
    </w:lvl>
    <w:lvl w:ilvl="8" w:tplc="13980156" w:tentative="1">
      <w:start w:val="1"/>
      <w:numFmt w:val="bullet"/>
      <w:lvlText w:val="•"/>
      <w:lvlJc w:val="left"/>
      <w:pPr>
        <w:tabs>
          <w:tab w:val="num" w:pos="6480"/>
        </w:tabs>
        <w:ind w:left="6480" w:hanging="360"/>
      </w:pPr>
      <w:rPr>
        <w:rFonts w:ascii="Times New Roman" w:hAnsi="Times New Roman" w:hint="default"/>
      </w:rPr>
    </w:lvl>
  </w:abstractNum>
  <w:abstractNum w:abstractNumId="8">
    <w:nsid w:val="1E084B2B"/>
    <w:multiLevelType w:val="hybridMultilevel"/>
    <w:tmpl w:val="E9CE1B42"/>
    <w:lvl w:ilvl="0" w:tplc="3916944C">
      <w:start w:val="1"/>
      <w:numFmt w:val="bullet"/>
      <w:lvlText w:val="•"/>
      <w:lvlJc w:val="left"/>
      <w:pPr>
        <w:tabs>
          <w:tab w:val="num" w:pos="720"/>
        </w:tabs>
        <w:ind w:left="720" w:hanging="360"/>
      </w:pPr>
      <w:rPr>
        <w:rFonts w:ascii="Times New Roman" w:hAnsi="Times New Roman" w:hint="default"/>
      </w:rPr>
    </w:lvl>
    <w:lvl w:ilvl="1" w:tplc="8B98CF48" w:tentative="1">
      <w:start w:val="1"/>
      <w:numFmt w:val="bullet"/>
      <w:lvlText w:val="•"/>
      <w:lvlJc w:val="left"/>
      <w:pPr>
        <w:tabs>
          <w:tab w:val="num" w:pos="1440"/>
        </w:tabs>
        <w:ind w:left="1440" w:hanging="360"/>
      </w:pPr>
      <w:rPr>
        <w:rFonts w:ascii="Times New Roman" w:hAnsi="Times New Roman" w:hint="default"/>
      </w:rPr>
    </w:lvl>
    <w:lvl w:ilvl="2" w:tplc="B7AAAA96" w:tentative="1">
      <w:start w:val="1"/>
      <w:numFmt w:val="bullet"/>
      <w:lvlText w:val="•"/>
      <w:lvlJc w:val="left"/>
      <w:pPr>
        <w:tabs>
          <w:tab w:val="num" w:pos="2160"/>
        </w:tabs>
        <w:ind w:left="2160" w:hanging="360"/>
      </w:pPr>
      <w:rPr>
        <w:rFonts w:ascii="Times New Roman" w:hAnsi="Times New Roman" w:hint="default"/>
      </w:rPr>
    </w:lvl>
    <w:lvl w:ilvl="3" w:tplc="C4BE5D48" w:tentative="1">
      <w:start w:val="1"/>
      <w:numFmt w:val="bullet"/>
      <w:lvlText w:val="•"/>
      <w:lvlJc w:val="left"/>
      <w:pPr>
        <w:tabs>
          <w:tab w:val="num" w:pos="2880"/>
        </w:tabs>
        <w:ind w:left="2880" w:hanging="360"/>
      </w:pPr>
      <w:rPr>
        <w:rFonts w:ascii="Times New Roman" w:hAnsi="Times New Roman" w:hint="default"/>
      </w:rPr>
    </w:lvl>
    <w:lvl w:ilvl="4" w:tplc="2B000526" w:tentative="1">
      <w:start w:val="1"/>
      <w:numFmt w:val="bullet"/>
      <w:lvlText w:val="•"/>
      <w:lvlJc w:val="left"/>
      <w:pPr>
        <w:tabs>
          <w:tab w:val="num" w:pos="3600"/>
        </w:tabs>
        <w:ind w:left="3600" w:hanging="360"/>
      </w:pPr>
      <w:rPr>
        <w:rFonts w:ascii="Times New Roman" w:hAnsi="Times New Roman" w:hint="default"/>
      </w:rPr>
    </w:lvl>
    <w:lvl w:ilvl="5" w:tplc="E74850C8" w:tentative="1">
      <w:start w:val="1"/>
      <w:numFmt w:val="bullet"/>
      <w:lvlText w:val="•"/>
      <w:lvlJc w:val="left"/>
      <w:pPr>
        <w:tabs>
          <w:tab w:val="num" w:pos="4320"/>
        </w:tabs>
        <w:ind w:left="4320" w:hanging="360"/>
      </w:pPr>
      <w:rPr>
        <w:rFonts w:ascii="Times New Roman" w:hAnsi="Times New Roman" w:hint="default"/>
      </w:rPr>
    </w:lvl>
    <w:lvl w:ilvl="6" w:tplc="6A8CEF16" w:tentative="1">
      <w:start w:val="1"/>
      <w:numFmt w:val="bullet"/>
      <w:lvlText w:val="•"/>
      <w:lvlJc w:val="left"/>
      <w:pPr>
        <w:tabs>
          <w:tab w:val="num" w:pos="5040"/>
        </w:tabs>
        <w:ind w:left="5040" w:hanging="360"/>
      </w:pPr>
      <w:rPr>
        <w:rFonts w:ascii="Times New Roman" w:hAnsi="Times New Roman" w:hint="default"/>
      </w:rPr>
    </w:lvl>
    <w:lvl w:ilvl="7" w:tplc="A62441C2" w:tentative="1">
      <w:start w:val="1"/>
      <w:numFmt w:val="bullet"/>
      <w:lvlText w:val="•"/>
      <w:lvlJc w:val="left"/>
      <w:pPr>
        <w:tabs>
          <w:tab w:val="num" w:pos="5760"/>
        </w:tabs>
        <w:ind w:left="5760" w:hanging="360"/>
      </w:pPr>
      <w:rPr>
        <w:rFonts w:ascii="Times New Roman" w:hAnsi="Times New Roman" w:hint="default"/>
      </w:rPr>
    </w:lvl>
    <w:lvl w:ilvl="8" w:tplc="2A3E0E0E" w:tentative="1">
      <w:start w:val="1"/>
      <w:numFmt w:val="bullet"/>
      <w:lvlText w:val="•"/>
      <w:lvlJc w:val="left"/>
      <w:pPr>
        <w:tabs>
          <w:tab w:val="num" w:pos="6480"/>
        </w:tabs>
        <w:ind w:left="6480" w:hanging="360"/>
      </w:pPr>
      <w:rPr>
        <w:rFonts w:ascii="Times New Roman" w:hAnsi="Times New Roman" w:hint="default"/>
      </w:rPr>
    </w:lvl>
  </w:abstractNum>
  <w:abstractNum w:abstractNumId="9">
    <w:nsid w:val="20DE1299"/>
    <w:multiLevelType w:val="hybridMultilevel"/>
    <w:tmpl w:val="48461B96"/>
    <w:lvl w:ilvl="0" w:tplc="A4F03174">
      <w:start w:val="1"/>
      <w:numFmt w:val="bullet"/>
      <w:lvlText w:val="•"/>
      <w:lvlJc w:val="left"/>
      <w:pPr>
        <w:tabs>
          <w:tab w:val="num" w:pos="720"/>
        </w:tabs>
        <w:ind w:left="720" w:hanging="360"/>
      </w:pPr>
      <w:rPr>
        <w:rFonts w:ascii="Times New Roman" w:hAnsi="Times New Roman" w:hint="default"/>
      </w:rPr>
    </w:lvl>
    <w:lvl w:ilvl="1" w:tplc="B83ECC26" w:tentative="1">
      <w:start w:val="1"/>
      <w:numFmt w:val="bullet"/>
      <w:lvlText w:val="•"/>
      <w:lvlJc w:val="left"/>
      <w:pPr>
        <w:tabs>
          <w:tab w:val="num" w:pos="1440"/>
        </w:tabs>
        <w:ind w:left="1440" w:hanging="360"/>
      </w:pPr>
      <w:rPr>
        <w:rFonts w:ascii="Times New Roman" w:hAnsi="Times New Roman" w:hint="default"/>
      </w:rPr>
    </w:lvl>
    <w:lvl w:ilvl="2" w:tplc="53AC7BDC" w:tentative="1">
      <w:start w:val="1"/>
      <w:numFmt w:val="bullet"/>
      <w:lvlText w:val="•"/>
      <w:lvlJc w:val="left"/>
      <w:pPr>
        <w:tabs>
          <w:tab w:val="num" w:pos="2160"/>
        </w:tabs>
        <w:ind w:left="2160" w:hanging="360"/>
      </w:pPr>
      <w:rPr>
        <w:rFonts w:ascii="Times New Roman" w:hAnsi="Times New Roman" w:hint="default"/>
      </w:rPr>
    </w:lvl>
    <w:lvl w:ilvl="3" w:tplc="270C4498" w:tentative="1">
      <w:start w:val="1"/>
      <w:numFmt w:val="bullet"/>
      <w:lvlText w:val="•"/>
      <w:lvlJc w:val="left"/>
      <w:pPr>
        <w:tabs>
          <w:tab w:val="num" w:pos="2880"/>
        </w:tabs>
        <w:ind w:left="2880" w:hanging="360"/>
      </w:pPr>
      <w:rPr>
        <w:rFonts w:ascii="Times New Roman" w:hAnsi="Times New Roman" w:hint="default"/>
      </w:rPr>
    </w:lvl>
    <w:lvl w:ilvl="4" w:tplc="EDAC989E" w:tentative="1">
      <w:start w:val="1"/>
      <w:numFmt w:val="bullet"/>
      <w:lvlText w:val="•"/>
      <w:lvlJc w:val="left"/>
      <w:pPr>
        <w:tabs>
          <w:tab w:val="num" w:pos="3600"/>
        </w:tabs>
        <w:ind w:left="3600" w:hanging="360"/>
      </w:pPr>
      <w:rPr>
        <w:rFonts w:ascii="Times New Roman" w:hAnsi="Times New Roman" w:hint="default"/>
      </w:rPr>
    </w:lvl>
    <w:lvl w:ilvl="5" w:tplc="49A25302" w:tentative="1">
      <w:start w:val="1"/>
      <w:numFmt w:val="bullet"/>
      <w:lvlText w:val="•"/>
      <w:lvlJc w:val="left"/>
      <w:pPr>
        <w:tabs>
          <w:tab w:val="num" w:pos="4320"/>
        </w:tabs>
        <w:ind w:left="4320" w:hanging="360"/>
      </w:pPr>
      <w:rPr>
        <w:rFonts w:ascii="Times New Roman" w:hAnsi="Times New Roman" w:hint="default"/>
      </w:rPr>
    </w:lvl>
    <w:lvl w:ilvl="6" w:tplc="E6340FBC" w:tentative="1">
      <w:start w:val="1"/>
      <w:numFmt w:val="bullet"/>
      <w:lvlText w:val="•"/>
      <w:lvlJc w:val="left"/>
      <w:pPr>
        <w:tabs>
          <w:tab w:val="num" w:pos="5040"/>
        </w:tabs>
        <w:ind w:left="5040" w:hanging="360"/>
      </w:pPr>
      <w:rPr>
        <w:rFonts w:ascii="Times New Roman" w:hAnsi="Times New Roman" w:hint="default"/>
      </w:rPr>
    </w:lvl>
    <w:lvl w:ilvl="7" w:tplc="203037C2" w:tentative="1">
      <w:start w:val="1"/>
      <w:numFmt w:val="bullet"/>
      <w:lvlText w:val="•"/>
      <w:lvlJc w:val="left"/>
      <w:pPr>
        <w:tabs>
          <w:tab w:val="num" w:pos="5760"/>
        </w:tabs>
        <w:ind w:left="5760" w:hanging="360"/>
      </w:pPr>
      <w:rPr>
        <w:rFonts w:ascii="Times New Roman" w:hAnsi="Times New Roman" w:hint="default"/>
      </w:rPr>
    </w:lvl>
    <w:lvl w:ilvl="8" w:tplc="960A837E"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54B7A1B"/>
    <w:multiLevelType w:val="hybridMultilevel"/>
    <w:tmpl w:val="6F800228"/>
    <w:lvl w:ilvl="0" w:tplc="17CE9750">
      <w:start w:val="1"/>
      <w:numFmt w:val="bullet"/>
      <w:lvlText w:val="•"/>
      <w:lvlJc w:val="left"/>
      <w:pPr>
        <w:tabs>
          <w:tab w:val="num" w:pos="720"/>
        </w:tabs>
        <w:ind w:left="720" w:hanging="360"/>
      </w:pPr>
      <w:rPr>
        <w:rFonts w:ascii="Times New Roman" w:hAnsi="Times New Roman" w:hint="default"/>
      </w:rPr>
    </w:lvl>
    <w:lvl w:ilvl="1" w:tplc="763EAF2E" w:tentative="1">
      <w:start w:val="1"/>
      <w:numFmt w:val="bullet"/>
      <w:lvlText w:val="•"/>
      <w:lvlJc w:val="left"/>
      <w:pPr>
        <w:tabs>
          <w:tab w:val="num" w:pos="1440"/>
        </w:tabs>
        <w:ind w:left="1440" w:hanging="360"/>
      </w:pPr>
      <w:rPr>
        <w:rFonts w:ascii="Times New Roman" w:hAnsi="Times New Roman" w:hint="default"/>
      </w:rPr>
    </w:lvl>
    <w:lvl w:ilvl="2" w:tplc="E9866EE2" w:tentative="1">
      <w:start w:val="1"/>
      <w:numFmt w:val="bullet"/>
      <w:lvlText w:val="•"/>
      <w:lvlJc w:val="left"/>
      <w:pPr>
        <w:tabs>
          <w:tab w:val="num" w:pos="2160"/>
        </w:tabs>
        <w:ind w:left="2160" w:hanging="360"/>
      </w:pPr>
      <w:rPr>
        <w:rFonts w:ascii="Times New Roman" w:hAnsi="Times New Roman" w:hint="default"/>
      </w:rPr>
    </w:lvl>
    <w:lvl w:ilvl="3" w:tplc="67E671D2" w:tentative="1">
      <w:start w:val="1"/>
      <w:numFmt w:val="bullet"/>
      <w:lvlText w:val="•"/>
      <w:lvlJc w:val="left"/>
      <w:pPr>
        <w:tabs>
          <w:tab w:val="num" w:pos="2880"/>
        </w:tabs>
        <w:ind w:left="2880" w:hanging="360"/>
      </w:pPr>
      <w:rPr>
        <w:rFonts w:ascii="Times New Roman" w:hAnsi="Times New Roman" w:hint="default"/>
      </w:rPr>
    </w:lvl>
    <w:lvl w:ilvl="4" w:tplc="F48E7B3C" w:tentative="1">
      <w:start w:val="1"/>
      <w:numFmt w:val="bullet"/>
      <w:lvlText w:val="•"/>
      <w:lvlJc w:val="left"/>
      <w:pPr>
        <w:tabs>
          <w:tab w:val="num" w:pos="3600"/>
        </w:tabs>
        <w:ind w:left="3600" w:hanging="360"/>
      </w:pPr>
      <w:rPr>
        <w:rFonts w:ascii="Times New Roman" w:hAnsi="Times New Roman" w:hint="default"/>
      </w:rPr>
    </w:lvl>
    <w:lvl w:ilvl="5" w:tplc="421454D6" w:tentative="1">
      <w:start w:val="1"/>
      <w:numFmt w:val="bullet"/>
      <w:lvlText w:val="•"/>
      <w:lvlJc w:val="left"/>
      <w:pPr>
        <w:tabs>
          <w:tab w:val="num" w:pos="4320"/>
        </w:tabs>
        <w:ind w:left="4320" w:hanging="360"/>
      </w:pPr>
      <w:rPr>
        <w:rFonts w:ascii="Times New Roman" w:hAnsi="Times New Roman" w:hint="default"/>
      </w:rPr>
    </w:lvl>
    <w:lvl w:ilvl="6" w:tplc="EFD2D252" w:tentative="1">
      <w:start w:val="1"/>
      <w:numFmt w:val="bullet"/>
      <w:lvlText w:val="•"/>
      <w:lvlJc w:val="left"/>
      <w:pPr>
        <w:tabs>
          <w:tab w:val="num" w:pos="5040"/>
        </w:tabs>
        <w:ind w:left="5040" w:hanging="360"/>
      </w:pPr>
      <w:rPr>
        <w:rFonts w:ascii="Times New Roman" w:hAnsi="Times New Roman" w:hint="default"/>
      </w:rPr>
    </w:lvl>
    <w:lvl w:ilvl="7" w:tplc="09DC9690" w:tentative="1">
      <w:start w:val="1"/>
      <w:numFmt w:val="bullet"/>
      <w:lvlText w:val="•"/>
      <w:lvlJc w:val="left"/>
      <w:pPr>
        <w:tabs>
          <w:tab w:val="num" w:pos="5760"/>
        </w:tabs>
        <w:ind w:left="5760" w:hanging="360"/>
      </w:pPr>
      <w:rPr>
        <w:rFonts w:ascii="Times New Roman" w:hAnsi="Times New Roman" w:hint="default"/>
      </w:rPr>
    </w:lvl>
    <w:lvl w:ilvl="8" w:tplc="B106CF7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B4F3A49"/>
    <w:multiLevelType w:val="hybridMultilevel"/>
    <w:tmpl w:val="91F4D5AE"/>
    <w:lvl w:ilvl="0" w:tplc="15B08360">
      <w:start w:val="1"/>
      <w:numFmt w:val="bullet"/>
      <w:lvlText w:val="•"/>
      <w:lvlJc w:val="left"/>
      <w:pPr>
        <w:tabs>
          <w:tab w:val="num" w:pos="720"/>
        </w:tabs>
        <w:ind w:left="720" w:hanging="360"/>
      </w:pPr>
      <w:rPr>
        <w:rFonts w:ascii="Times New Roman" w:hAnsi="Times New Roman" w:hint="default"/>
      </w:rPr>
    </w:lvl>
    <w:lvl w:ilvl="1" w:tplc="6E984056" w:tentative="1">
      <w:start w:val="1"/>
      <w:numFmt w:val="bullet"/>
      <w:lvlText w:val="•"/>
      <w:lvlJc w:val="left"/>
      <w:pPr>
        <w:tabs>
          <w:tab w:val="num" w:pos="1440"/>
        </w:tabs>
        <w:ind w:left="1440" w:hanging="360"/>
      </w:pPr>
      <w:rPr>
        <w:rFonts w:ascii="Times New Roman" w:hAnsi="Times New Roman" w:hint="default"/>
      </w:rPr>
    </w:lvl>
    <w:lvl w:ilvl="2" w:tplc="B1C8C95A" w:tentative="1">
      <w:start w:val="1"/>
      <w:numFmt w:val="bullet"/>
      <w:lvlText w:val="•"/>
      <w:lvlJc w:val="left"/>
      <w:pPr>
        <w:tabs>
          <w:tab w:val="num" w:pos="2160"/>
        </w:tabs>
        <w:ind w:left="2160" w:hanging="360"/>
      </w:pPr>
      <w:rPr>
        <w:rFonts w:ascii="Times New Roman" w:hAnsi="Times New Roman" w:hint="default"/>
      </w:rPr>
    </w:lvl>
    <w:lvl w:ilvl="3" w:tplc="28FA59D8" w:tentative="1">
      <w:start w:val="1"/>
      <w:numFmt w:val="bullet"/>
      <w:lvlText w:val="•"/>
      <w:lvlJc w:val="left"/>
      <w:pPr>
        <w:tabs>
          <w:tab w:val="num" w:pos="2880"/>
        </w:tabs>
        <w:ind w:left="2880" w:hanging="360"/>
      </w:pPr>
      <w:rPr>
        <w:rFonts w:ascii="Times New Roman" w:hAnsi="Times New Roman" w:hint="default"/>
      </w:rPr>
    </w:lvl>
    <w:lvl w:ilvl="4" w:tplc="2F9E2EC0" w:tentative="1">
      <w:start w:val="1"/>
      <w:numFmt w:val="bullet"/>
      <w:lvlText w:val="•"/>
      <w:lvlJc w:val="left"/>
      <w:pPr>
        <w:tabs>
          <w:tab w:val="num" w:pos="3600"/>
        </w:tabs>
        <w:ind w:left="3600" w:hanging="360"/>
      </w:pPr>
      <w:rPr>
        <w:rFonts w:ascii="Times New Roman" w:hAnsi="Times New Roman" w:hint="default"/>
      </w:rPr>
    </w:lvl>
    <w:lvl w:ilvl="5" w:tplc="D4402B50" w:tentative="1">
      <w:start w:val="1"/>
      <w:numFmt w:val="bullet"/>
      <w:lvlText w:val="•"/>
      <w:lvlJc w:val="left"/>
      <w:pPr>
        <w:tabs>
          <w:tab w:val="num" w:pos="4320"/>
        </w:tabs>
        <w:ind w:left="4320" w:hanging="360"/>
      </w:pPr>
      <w:rPr>
        <w:rFonts w:ascii="Times New Roman" w:hAnsi="Times New Roman" w:hint="default"/>
      </w:rPr>
    </w:lvl>
    <w:lvl w:ilvl="6" w:tplc="2AE63EB8" w:tentative="1">
      <w:start w:val="1"/>
      <w:numFmt w:val="bullet"/>
      <w:lvlText w:val="•"/>
      <w:lvlJc w:val="left"/>
      <w:pPr>
        <w:tabs>
          <w:tab w:val="num" w:pos="5040"/>
        </w:tabs>
        <w:ind w:left="5040" w:hanging="360"/>
      </w:pPr>
      <w:rPr>
        <w:rFonts w:ascii="Times New Roman" w:hAnsi="Times New Roman" w:hint="default"/>
      </w:rPr>
    </w:lvl>
    <w:lvl w:ilvl="7" w:tplc="907EB9A0" w:tentative="1">
      <w:start w:val="1"/>
      <w:numFmt w:val="bullet"/>
      <w:lvlText w:val="•"/>
      <w:lvlJc w:val="left"/>
      <w:pPr>
        <w:tabs>
          <w:tab w:val="num" w:pos="5760"/>
        </w:tabs>
        <w:ind w:left="5760" w:hanging="360"/>
      </w:pPr>
      <w:rPr>
        <w:rFonts w:ascii="Times New Roman" w:hAnsi="Times New Roman" w:hint="default"/>
      </w:rPr>
    </w:lvl>
    <w:lvl w:ilvl="8" w:tplc="C8CE2144"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C1433E8"/>
    <w:multiLevelType w:val="hybridMultilevel"/>
    <w:tmpl w:val="272AC268"/>
    <w:lvl w:ilvl="0" w:tplc="B420C58C">
      <w:start w:val="1"/>
      <w:numFmt w:val="bullet"/>
      <w:lvlText w:val="•"/>
      <w:lvlJc w:val="left"/>
      <w:pPr>
        <w:tabs>
          <w:tab w:val="num" w:pos="720"/>
        </w:tabs>
        <w:ind w:left="720" w:hanging="360"/>
      </w:pPr>
      <w:rPr>
        <w:rFonts w:ascii="Times New Roman" w:hAnsi="Times New Roman" w:hint="default"/>
      </w:rPr>
    </w:lvl>
    <w:lvl w:ilvl="1" w:tplc="09E02288" w:tentative="1">
      <w:start w:val="1"/>
      <w:numFmt w:val="bullet"/>
      <w:lvlText w:val="•"/>
      <w:lvlJc w:val="left"/>
      <w:pPr>
        <w:tabs>
          <w:tab w:val="num" w:pos="1440"/>
        </w:tabs>
        <w:ind w:left="1440" w:hanging="360"/>
      </w:pPr>
      <w:rPr>
        <w:rFonts w:ascii="Times New Roman" w:hAnsi="Times New Roman" w:hint="default"/>
      </w:rPr>
    </w:lvl>
    <w:lvl w:ilvl="2" w:tplc="44584B22" w:tentative="1">
      <w:start w:val="1"/>
      <w:numFmt w:val="bullet"/>
      <w:lvlText w:val="•"/>
      <w:lvlJc w:val="left"/>
      <w:pPr>
        <w:tabs>
          <w:tab w:val="num" w:pos="2160"/>
        </w:tabs>
        <w:ind w:left="2160" w:hanging="360"/>
      </w:pPr>
      <w:rPr>
        <w:rFonts w:ascii="Times New Roman" w:hAnsi="Times New Roman" w:hint="default"/>
      </w:rPr>
    </w:lvl>
    <w:lvl w:ilvl="3" w:tplc="EFB46476" w:tentative="1">
      <w:start w:val="1"/>
      <w:numFmt w:val="bullet"/>
      <w:lvlText w:val="•"/>
      <w:lvlJc w:val="left"/>
      <w:pPr>
        <w:tabs>
          <w:tab w:val="num" w:pos="2880"/>
        </w:tabs>
        <w:ind w:left="2880" w:hanging="360"/>
      </w:pPr>
      <w:rPr>
        <w:rFonts w:ascii="Times New Roman" w:hAnsi="Times New Roman" w:hint="default"/>
      </w:rPr>
    </w:lvl>
    <w:lvl w:ilvl="4" w:tplc="628AAA10" w:tentative="1">
      <w:start w:val="1"/>
      <w:numFmt w:val="bullet"/>
      <w:lvlText w:val="•"/>
      <w:lvlJc w:val="left"/>
      <w:pPr>
        <w:tabs>
          <w:tab w:val="num" w:pos="3600"/>
        </w:tabs>
        <w:ind w:left="3600" w:hanging="360"/>
      </w:pPr>
      <w:rPr>
        <w:rFonts w:ascii="Times New Roman" w:hAnsi="Times New Roman" w:hint="default"/>
      </w:rPr>
    </w:lvl>
    <w:lvl w:ilvl="5" w:tplc="D918211A" w:tentative="1">
      <w:start w:val="1"/>
      <w:numFmt w:val="bullet"/>
      <w:lvlText w:val="•"/>
      <w:lvlJc w:val="left"/>
      <w:pPr>
        <w:tabs>
          <w:tab w:val="num" w:pos="4320"/>
        </w:tabs>
        <w:ind w:left="4320" w:hanging="360"/>
      </w:pPr>
      <w:rPr>
        <w:rFonts w:ascii="Times New Roman" w:hAnsi="Times New Roman" w:hint="default"/>
      </w:rPr>
    </w:lvl>
    <w:lvl w:ilvl="6" w:tplc="541C1950" w:tentative="1">
      <w:start w:val="1"/>
      <w:numFmt w:val="bullet"/>
      <w:lvlText w:val="•"/>
      <w:lvlJc w:val="left"/>
      <w:pPr>
        <w:tabs>
          <w:tab w:val="num" w:pos="5040"/>
        </w:tabs>
        <w:ind w:left="5040" w:hanging="360"/>
      </w:pPr>
      <w:rPr>
        <w:rFonts w:ascii="Times New Roman" w:hAnsi="Times New Roman" w:hint="default"/>
      </w:rPr>
    </w:lvl>
    <w:lvl w:ilvl="7" w:tplc="50B49A38" w:tentative="1">
      <w:start w:val="1"/>
      <w:numFmt w:val="bullet"/>
      <w:lvlText w:val="•"/>
      <w:lvlJc w:val="left"/>
      <w:pPr>
        <w:tabs>
          <w:tab w:val="num" w:pos="5760"/>
        </w:tabs>
        <w:ind w:left="5760" w:hanging="360"/>
      </w:pPr>
      <w:rPr>
        <w:rFonts w:ascii="Times New Roman" w:hAnsi="Times New Roman" w:hint="default"/>
      </w:rPr>
    </w:lvl>
    <w:lvl w:ilvl="8" w:tplc="F0DCBD8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EE0722A"/>
    <w:multiLevelType w:val="hybridMultilevel"/>
    <w:tmpl w:val="275A07BE"/>
    <w:lvl w:ilvl="0" w:tplc="75EEA680">
      <w:start w:val="1"/>
      <w:numFmt w:val="bullet"/>
      <w:lvlText w:val="•"/>
      <w:lvlJc w:val="left"/>
      <w:pPr>
        <w:tabs>
          <w:tab w:val="num" w:pos="720"/>
        </w:tabs>
        <w:ind w:left="720" w:hanging="360"/>
      </w:pPr>
      <w:rPr>
        <w:rFonts w:ascii="Times New Roman" w:hAnsi="Times New Roman" w:hint="default"/>
      </w:rPr>
    </w:lvl>
    <w:lvl w:ilvl="1" w:tplc="E7C058BC" w:tentative="1">
      <w:start w:val="1"/>
      <w:numFmt w:val="bullet"/>
      <w:lvlText w:val="•"/>
      <w:lvlJc w:val="left"/>
      <w:pPr>
        <w:tabs>
          <w:tab w:val="num" w:pos="1440"/>
        </w:tabs>
        <w:ind w:left="1440" w:hanging="360"/>
      </w:pPr>
      <w:rPr>
        <w:rFonts w:ascii="Times New Roman" w:hAnsi="Times New Roman" w:hint="default"/>
      </w:rPr>
    </w:lvl>
    <w:lvl w:ilvl="2" w:tplc="A5900EEC" w:tentative="1">
      <w:start w:val="1"/>
      <w:numFmt w:val="bullet"/>
      <w:lvlText w:val="•"/>
      <w:lvlJc w:val="left"/>
      <w:pPr>
        <w:tabs>
          <w:tab w:val="num" w:pos="2160"/>
        </w:tabs>
        <w:ind w:left="2160" w:hanging="360"/>
      </w:pPr>
      <w:rPr>
        <w:rFonts w:ascii="Times New Roman" w:hAnsi="Times New Roman" w:hint="default"/>
      </w:rPr>
    </w:lvl>
    <w:lvl w:ilvl="3" w:tplc="CB1433BE" w:tentative="1">
      <w:start w:val="1"/>
      <w:numFmt w:val="bullet"/>
      <w:lvlText w:val="•"/>
      <w:lvlJc w:val="left"/>
      <w:pPr>
        <w:tabs>
          <w:tab w:val="num" w:pos="2880"/>
        </w:tabs>
        <w:ind w:left="2880" w:hanging="360"/>
      </w:pPr>
      <w:rPr>
        <w:rFonts w:ascii="Times New Roman" w:hAnsi="Times New Roman" w:hint="default"/>
      </w:rPr>
    </w:lvl>
    <w:lvl w:ilvl="4" w:tplc="4F387F42" w:tentative="1">
      <w:start w:val="1"/>
      <w:numFmt w:val="bullet"/>
      <w:lvlText w:val="•"/>
      <w:lvlJc w:val="left"/>
      <w:pPr>
        <w:tabs>
          <w:tab w:val="num" w:pos="3600"/>
        </w:tabs>
        <w:ind w:left="3600" w:hanging="360"/>
      </w:pPr>
      <w:rPr>
        <w:rFonts w:ascii="Times New Roman" w:hAnsi="Times New Roman" w:hint="default"/>
      </w:rPr>
    </w:lvl>
    <w:lvl w:ilvl="5" w:tplc="6ABE9220" w:tentative="1">
      <w:start w:val="1"/>
      <w:numFmt w:val="bullet"/>
      <w:lvlText w:val="•"/>
      <w:lvlJc w:val="left"/>
      <w:pPr>
        <w:tabs>
          <w:tab w:val="num" w:pos="4320"/>
        </w:tabs>
        <w:ind w:left="4320" w:hanging="360"/>
      </w:pPr>
      <w:rPr>
        <w:rFonts w:ascii="Times New Roman" w:hAnsi="Times New Roman" w:hint="default"/>
      </w:rPr>
    </w:lvl>
    <w:lvl w:ilvl="6" w:tplc="445AA0CE" w:tentative="1">
      <w:start w:val="1"/>
      <w:numFmt w:val="bullet"/>
      <w:lvlText w:val="•"/>
      <w:lvlJc w:val="left"/>
      <w:pPr>
        <w:tabs>
          <w:tab w:val="num" w:pos="5040"/>
        </w:tabs>
        <w:ind w:left="5040" w:hanging="360"/>
      </w:pPr>
      <w:rPr>
        <w:rFonts w:ascii="Times New Roman" w:hAnsi="Times New Roman" w:hint="default"/>
      </w:rPr>
    </w:lvl>
    <w:lvl w:ilvl="7" w:tplc="71D69640" w:tentative="1">
      <w:start w:val="1"/>
      <w:numFmt w:val="bullet"/>
      <w:lvlText w:val="•"/>
      <w:lvlJc w:val="left"/>
      <w:pPr>
        <w:tabs>
          <w:tab w:val="num" w:pos="5760"/>
        </w:tabs>
        <w:ind w:left="5760" w:hanging="360"/>
      </w:pPr>
      <w:rPr>
        <w:rFonts w:ascii="Times New Roman" w:hAnsi="Times New Roman" w:hint="default"/>
      </w:rPr>
    </w:lvl>
    <w:lvl w:ilvl="8" w:tplc="ABDA62D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1E273C7"/>
    <w:multiLevelType w:val="hybridMultilevel"/>
    <w:tmpl w:val="D58AB1B2"/>
    <w:lvl w:ilvl="0" w:tplc="7350283E">
      <w:start w:val="1"/>
      <w:numFmt w:val="bullet"/>
      <w:lvlText w:val="•"/>
      <w:lvlJc w:val="left"/>
      <w:pPr>
        <w:tabs>
          <w:tab w:val="num" w:pos="720"/>
        </w:tabs>
        <w:ind w:left="720" w:hanging="360"/>
      </w:pPr>
      <w:rPr>
        <w:rFonts w:ascii="Times New Roman" w:hAnsi="Times New Roman" w:hint="default"/>
      </w:rPr>
    </w:lvl>
    <w:lvl w:ilvl="1" w:tplc="3840383C" w:tentative="1">
      <w:start w:val="1"/>
      <w:numFmt w:val="bullet"/>
      <w:lvlText w:val="•"/>
      <w:lvlJc w:val="left"/>
      <w:pPr>
        <w:tabs>
          <w:tab w:val="num" w:pos="1440"/>
        </w:tabs>
        <w:ind w:left="1440" w:hanging="360"/>
      </w:pPr>
      <w:rPr>
        <w:rFonts w:ascii="Times New Roman" w:hAnsi="Times New Roman" w:hint="default"/>
      </w:rPr>
    </w:lvl>
    <w:lvl w:ilvl="2" w:tplc="A0A8BFC0" w:tentative="1">
      <w:start w:val="1"/>
      <w:numFmt w:val="bullet"/>
      <w:lvlText w:val="•"/>
      <w:lvlJc w:val="left"/>
      <w:pPr>
        <w:tabs>
          <w:tab w:val="num" w:pos="2160"/>
        </w:tabs>
        <w:ind w:left="2160" w:hanging="360"/>
      </w:pPr>
      <w:rPr>
        <w:rFonts w:ascii="Times New Roman" w:hAnsi="Times New Roman" w:hint="default"/>
      </w:rPr>
    </w:lvl>
    <w:lvl w:ilvl="3" w:tplc="9AA8C022" w:tentative="1">
      <w:start w:val="1"/>
      <w:numFmt w:val="bullet"/>
      <w:lvlText w:val="•"/>
      <w:lvlJc w:val="left"/>
      <w:pPr>
        <w:tabs>
          <w:tab w:val="num" w:pos="2880"/>
        </w:tabs>
        <w:ind w:left="2880" w:hanging="360"/>
      </w:pPr>
      <w:rPr>
        <w:rFonts w:ascii="Times New Roman" w:hAnsi="Times New Roman" w:hint="default"/>
      </w:rPr>
    </w:lvl>
    <w:lvl w:ilvl="4" w:tplc="583A0CEC" w:tentative="1">
      <w:start w:val="1"/>
      <w:numFmt w:val="bullet"/>
      <w:lvlText w:val="•"/>
      <w:lvlJc w:val="left"/>
      <w:pPr>
        <w:tabs>
          <w:tab w:val="num" w:pos="3600"/>
        </w:tabs>
        <w:ind w:left="3600" w:hanging="360"/>
      </w:pPr>
      <w:rPr>
        <w:rFonts w:ascii="Times New Roman" w:hAnsi="Times New Roman" w:hint="default"/>
      </w:rPr>
    </w:lvl>
    <w:lvl w:ilvl="5" w:tplc="3D4E6142" w:tentative="1">
      <w:start w:val="1"/>
      <w:numFmt w:val="bullet"/>
      <w:lvlText w:val="•"/>
      <w:lvlJc w:val="left"/>
      <w:pPr>
        <w:tabs>
          <w:tab w:val="num" w:pos="4320"/>
        </w:tabs>
        <w:ind w:left="4320" w:hanging="360"/>
      </w:pPr>
      <w:rPr>
        <w:rFonts w:ascii="Times New Roman" w:hAnsi="Times New Roman" w:hint="default"/>
      </w:rPr>
    </w:lvl>
    <w:lvl w:ilvl="6" w:tplc="817A8FFA" w:tentative="1">
      <w:start w:val="1"/>
      <w:numFmt w:val="bullet"/>
      <w:lvlText w:val="•"/>
      <w:lvlJc w:val="left"/>
      <w:pPr>
        <w:tabs>
          <w:tab w:val="num" w:pos="5040"/>
        </w:tabs>
        <w:ind w:left="5040" w:hanging="360"/>
      </w:pPr>
      <w:rPr>
        <w:rFonts w:ascii="Times New Roman" w:hAnsi="Times New Roman" w:hint="default"/>
      </w:rPr>
    </w:lvl>
    <w:lvl w:ilvl="7" w:tplc="E91A25E6" w:tentative="1">
      <w:start w:val="1"/>
      <w:numFmt w:val="bullet"/>
      <w:lvlText w:val="•"/>
      <w:lvlJc w:val="left"/>
      <w:pPr>
        <w:tabs>
          <w:tab w:val="num" w:pos="5760"/>
        </w:tabs>
        <w:ind w:left="5760" w:hanging="360"/>
      </w:pPr>
      <w:rPr>
        <w:rFonts w:ascii="Times New Roman" w:hAnsi="Times New Roman" w:hint="default"/>
      </w:rPr>
    </w:lvl>
    <w:lvl w:ilvl="8" w:tplc="2CD436E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5CE655C"/>
    <w:multiLevelType w:val="hybridMultilevel"/>
    <w:tmpl w:val="7D8A7DC6"/>
    <w:lvl w:ilvl="0" w:tplc="9B745FAA">
      <w:start w:val="1"/>
      <w:numFmt w:val="bullet"/>
      <w:lvlText w:val="•"/>
      <w:lvlJc w:val="left"/>
      <w:pPr>
        <w:tabs>
          <w:tab w:val="num" w:pos="720"/>
        </w:tabs>
        <w:ind w:left="720" w:hanging="360"/>
      </w:pPr>
      <w:rPr>
        <w:rFonts w:ascii="Times New Roman" w:hAnsi="Times New Roman" w:hint="default"/>
      </w:rPr>
    </w:lvl>
    <w:lvl w:ilvl="1" w:tplc="80325B1C" w:tentative="1">
      <w:start w:val="1"/>
      <w:numFmt w:val="bullet"/>
      <w:lvlText w:val="•"/>
      <w:lvlJc w:val="left"/>
      <w:pPr>
        <w:tabs>
          <w:tab w:val="num" w:pos="1440"/>
        </w:tabs>
        <w:ind w:left="1440" w:hanging="360"/>
      </w:pPr>
      <w:rPr>
        <w:rFonts w:ascii="Times New Roman" w:hAnsi="Times New Roman" w:hint="default"/>
      </w:rPr>
    </w:lvl>
    <w:lvl w:ilvl="2" w:tplc="92FEADA0" w:tentative="1">
      <w:start w:val="1"/>
      <w:numFmt w:val="bullet"/>
      <w:lvlText w:val="•"/>
      <w:lvlJc w:val="left"/>
      <w:pPr>
        <w:tabs>
          <w:tab w:val="num" w:pos="2160"/>
        </w:tabs>
        <w:ind w:left="2160" w:hanging="360"/>
      </w:pPr>
      <w:rPr>
        <w:rFonts w:ascii="Times New Roman" w:hAnsi="Times New Roman" w:hint="default"/>
      </w:rPr>
    </w:lvl>
    <w:lvl w:ilvl="3" w:tplc="3DAE9EA2" w:tentative="1">
      <w:start w:val="1"/>
      <w:numFmt w:val="bullet"/>
      <w:lvlText w:val="•"/>
      <w:lvlJc w:val="left"/>
      <w:pPr>
        <w:tabs>
          <w:tab w:val="num" w:pos="2880"/>
        </w:tabs>
        <w:ind w:left="2880" w:hanging="360"/>
      </w:pPr>
      <w:rPr>
        <w:rFonts w:ascii="Times New Roman" w:hAnsi="Times New Roman" w:hint="default"/>
      </w:rPr>
    </w:lvl>
    <w:lvl w:ilvl="4" w:tplc="3238F506" w:tentative="1">
      <w:start w:val="1"/>
      <w:numFmt w:val="bullet"/>
      <w:lvlText w:val="•"/>
      <w:lvlJc w:val="left"/>
      <w:pPr>
        <w:tabs>
          <w:tab w:val="num" w:pos="3600"/>
        </w:tabs>
        <w:ind w:left="3600" w:hanging="360"/>
      </w:pPr>
      <w:rPr>
        <w:rFonts w:ascii="Times New Roman" w:hAnsi="Times New Roman" w:hint="default"/>
      </w:rPr>
    </w:lvl>
    <w:lvl w:ilvl="5" w:tplc="6F7C4FFE" w:tentative="1">
      <w:start w:val="1"/>
      <w:numFmt w:val="bullet"/>
      <w:lvlText w:val="•"/>
      <w:lvlJc w:val="left"/>
      <w:pPr>
        <w:tabs>
          <w:tab w:val="num" w:pos="4320"/>
        </w:tabs>
        <w:ind w:left="4320" w:hanging="360"/>
      </w:pPr>
      <w:rPr>
        <w:rFonts w:ascii="Times New Roman" w:hAnsi="Times New Roman" w:hint="default"/>
      </w:rPr>
    </w:lvl>
    <w:lvl w:ilvl="6" w:tplc="3836FA08" w:tentative="1">
      <w:start w:val="1"/>
      <w:numFmt w:val="bullet"/>
      <w:lvlText w:val="•"/>
      <w:lvlJc w:val="left"/>
      <w:pPr>
        <w:tabs>
          <w:tab w:val="num" w:pos="5040"/>
        </w:tabs>
        <w:ind w:left="5040" w:hanging="360"/>
      </w:pPr>
      <w:rPr>
        <w:rFonts w:ascii="Times New Roman" w:hAnsi="Times New Roman" w:hint="default"/>
      </w:rPr>
    </w:lvl>
    <w:lvl w:ilvl="7" w:tplc="CD98B95A" w:tentative="1">
      <w:start w:val="1"/>
      <w:numFmt w:val="bullet"/>
      <w:lvlText w:val="•"/>
      <w:lvlJc w:val="left"/>
      <w:pPr>
        <w:tabs>
          <w:tab w:val="num" w:pos="5760"/>
        </w:tabs>
        <w:ind w:left="5760" w:hanging="360"/>
      </w:pPr>
      <w:rPr>
        <w:rFonts w:ascii="Times New Roman" w:hAnsi="Times New Roman" w:hint="default"/>
      </w:rPr>
    </w:lvl>
    <w:lvl w:ilvl="8" w:tplc="51B05E6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DE41AC8"/>
    <w:multiLevelType w:val="hybridMultilevel"/>
    <w:tmpl w:val="38E4FC50"/>
    <w:lvl w:ilvl="0" w:tplc="2EA61118">
      <w:start w:val="1"/>
      <w:numFmt w:val="bullet"/>
      <w:lvlText w:val="•"/>
      <w:lvlJc w:val="left"/>
      <w:pPr>
        <w:tabs>
          <w:tab w:val="num" w:pos="720"/>
        </w:tabs>
        <w:ind w:left="720" w:hanging="360"/>
      </w:pPr>
      <w:rPr>
        <w:rFonts w:ascii="Times New Roman" w:hAnsi="Times New Roman" w:hint="default"/>
      </w:rPr>
    </w:lvl>
    <w:lvl w:ilvl="1" w:tplc="0E3EA99E" w:tentative="1">
      <w:start w:val="1"/>
      <w:numFmt w:val="bullet"/>
      <w:lvlText w:val="•"/>
      <w:lvlJc w:val="left"/>
      <w:pPr>
        <w:tabs>
          <w:tab w:val="num" w:pos="1440"/>
        </w:tabs>
        <w:ind w:left="1440" w:hanging="360"/>
      </w:pPr>
      <w:rPr>
        <w:rFonts w:ascii="Times New Roman" w:hAnsi="Times New Roman" w:hint="default"/>
      </w:rPr>
    </w:lvl>
    <w:lvl w:ilvl="2" w:tplc="8E968AFE" w:tentative="1">
      <w:start w:val="1"/>
      <w:numFmt w:val="bullet"/>
      <w:lvlText w:val="•"/>
      <w:lvlJc w:val="left"/>
      <w:pPr>
        <w:tabs>
          <w:tab w:val="num" w:pos="2160"/>
        </w:tabs>
        <w:ind w:left="2160" w:hanging="360"/>
      </w:pPr>
      <w:rPr>
        <w:rFonts w:ascii="Times New Roman" w:hAnsi="Times New Roman" w:hint="default"/>
      </w:rPr>
    </w:lvl>
    <w:lvl w:ilvl="3" w:tplc="9232115A" w:tentative="1">
      <w:start w:val="1"/>
      <w:numFmt w:val="bullet"/>
      <w:lvlText w:val="•"/>
      <w:lvlJc w:val="left"/>
      <w:pPr>
        <w:tabs>
          <w:tab w:val="num" w:pos="2880"/>
        </w:tabs>
        <w:ind w:left="2880" w:hanging="360"/>
      </w:pPr>
      <w:rPr>
        <w:rFonts w:ascii="Times New Roman" w:hAnsi="Times New Roman" w:hint="default"/>
      </w:rPr>
    </w:lvl>
    <w:lvl w:ilvl="4" w:tplc="0F0A692A" w:tentative="1">
      <w:start w:val="1"/>
      <w:numFmt w:val="bullet"/>
      <w:lvlText w:val="•"/>
      <w:lvlJc w:val="left"/>
      <w:pPr>
        <w:tabs>
          <w:tab w:val="num" w:pos="3600"/>
        </w:tabs>
        <w:ind w:left="3600" w:hanging="360"/>
      </w:pPr>
      <w:rPr>
        <w:rFonts w:ascii="Times New Roman" w:hAnsi="Times New Roman" w:hint="default"/>
      </w:rPr>
    </w:lvl>
    <w:lvl w:ilvl="5" w:tplc="EED4F378" w:tentative="1">
      <w:start w:val="1"/>
      <w:numFmt w:val="bullet"/>
      <w:lvlText w:val="•"/>
      <w:lvlJc w:val="left"/>
      <w:pPr>
        <w:tabs>
          <w:tab w:val="num" w:pos="4320"/>
        </w:tabs>
        <w:ind w:left="4320" w:hanging="360"/>
      </w:pPr>
      <w:rPr>
        <w:rFonts w:ascii="Times New Roman" w:hAnsi="Times New Roman" w:hint="default"/>
      </w:rPr>
    </w:lvl>
    <w:lvl w:ilvl="6" w:tplc="C3541308" w:tentative="1">
      <w:start w:val="1"/>
      <w:numFmt w:val="bullet"/>
      <w:lvlText w:val="•"/>
      <w:lvlJc w:val="left"/>
      <w:pPr>
        <w:tabs>
          <w:tab w:val="num" w:pos="5040"/>
        </w:tabs>
        <w:ind w:left="5040" w:hanging="360"/>
      </w:pPr>
      <w:rPr>
        <w:rFonts w:ascii="Times New Roman" w:hAnsi="Times New Roman" w:hint="default"/>
      </w:rPr>
    </w:lvl>
    <w:lvl w:ilvl="7" w:tplc="96DAC6DA" w:tentative="1">
      <w:start w:val="1"/>
      <w:numFmt w:val="bullet"/>
      <w:lvlText w:val="•"/>
      <w:lvlJc w:val="left"/>
      <w:pPr>
        <w:tabs>
          <w:tab w:val="num" w:pos="5760"/>
        </w:tabs>
        <w:ind w:left="5760" w:hanging="360"/>
      </w:pPr>
      <w:rPr>
        <w:rFonts w:ascii="Times New Roman" w:hAnsi="Times New Roman" w:hint="default"/>
      </w:rPr>
    </w:lvl>
    <w:lvl w:ilvl="8" w:tplc="358A5E6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0E856E0"/>
    <w:multiLevelType w:val="hybridMultilevel"/>
    <w:tmpl w:val="444EEB3A"/>
    <w:lvl w:ilvl="0" w:tplc="CC20A0AA">
      <w:start w:val="1"/>
      <w:numFmt w:val="bullet"/>
      <w:lvlText w:val="•"/>
      <w:lvlJc w:val="left"/>
      <w:pPr>
        <w:tabs>
          <w:tab w:val="num" w:pos="720"/>
        </w:tabs>
        <w:ind w:left="720" w:hanging="360"/>
      </w:pPr>
      <w:rPr>
        <w:rFonts w:ascii="Times New Roman" w:hAnsi="Times New Roman" w:hint="default"/>
      </w:rPr>
    </w:lvl>
    <w:lvl w:ilvl="1" w:tplc="4314B994" w:tentative="1">
      <w:start w:val="1"/>
      <w:numFmt w:val="bullet"/>
      <w:lvlText w:val="•"/>
      <w:lvlJc w:val="left"/>
      <w:pPr>
        <w:tabs>
          <w:tab w:val="num" w:pos="1440"/>
        </w:tabs>
        <w:ind w:left="1440" w:hanging="360"/>
      </w:pPr>
      <w:rPr>
        <w:rFonts w:ascii="Times New Roman" w:hAnsi="Times New Roman" w:hint="default"/>
      </w:rPr>
    </w:lvl>
    <w:lvl w:ilvl="2" w:tplc="0B506820" w:tentative="1">
      <w:start w:val="1"/>
      <w:numFmt w:val="bullet"/>
      <w:lvlText w:val="•"/>
      <w:lvlJc w:val="left"/>
      <w:pPr>
        <w:tabs>
          <w:tab w:val="num" w:pos="2160"/>
        </w:tabs>
        <w:ind w:left="2160" w:hanging="360"/>
      </w:pPr>
      <w:rPr>
        <w:rFonts w:ascii="Times New Roman" w:hAnsi="Times New Roman" w:hint="default"/>
      </w:rPr>
    </w:lvl>
    <w:lvl w:ilvl="3" w:tplc="10329D6C" w:tentative="1">
      <w:start w:val="1"/>
      <w:numFmt w:val="bullet"/>
      <w:lvlText w:val="•"/>
      <w:lvlJc w:val="left"/>
      <w:pPr>
        <w:tabs>
          <w:tab w:val="num" w:pos="2880"/>
        </w:tabs>
        <w:ind w:left="2880" w:hanging="360"/>
      </w:pPr>
      <w:rPr>
        <w:rFonts w:ascii="Times New Roman" w:hAnsi="Times New Roman" w:hint="default"/>
      </w:rPr>
    </w:lvl>
    <w:lvl w:ilvl="4" w:tplc="B6C4EF06" w:tentative="1">
      <w:start w:val="1"/>
      <w:numFmt w:val="bullet"/>
      <w:lvlText w:val="•"/>
      <w:lvlJc w:val="left"/>
      <w:pPr>
        <w:tabs>
          <w:tab w:val="num" w:pos="3600"/>
        </w:tabs>
        <w:ind w:left="3600" w:hanging="360"/>
      </w:pPr>
      <w:rPr>
        <w:rFonts w:ascii="Times New Roman" w:hAnsi="Times New Roman" w:hint="default"/>
      </w:rPr>
    </w:lvl>
    <w:lvl w:ilvl="5" w:tplc="71101702" w:tentative="1">
      <w:start w:val="1"/>
      <w:numFmt w:val="bullet"/>
      <w:lvlText w:val="•"/>
      <w:lvlJc w:val="left"/>
      <w:pPr>
        <w:tabs>
          <w:tab w:val="num" w:pos="4320"/>
        </w:tabs>
        <w:ind w:left="4320" w:hanging="360"/>
      </w:pPr>
      <w:rPr>
        <w:rFonts w:ascii="Times New Roman" w:hAnsi="Times New Roman" w:hint="default"/>
      </w:rPr>
    </w:lvl>
    <w:lvl w:ilvl="6" w:tplc="19703DAA" w:tentative="1">
      <w:start w:val="1"/>
      <w:numFmt w:val="bullet"/>
      <w:lvlText w:val="•"/>
      <w:lvlJc w:val="left"/>
      <w:pPr>
        <w:tabs>
          <w:tab w:val="num" w:pos="5040"/>
        </w:tabs>
        <w:ind w:left="5040" w:hanging="360"/>
      </w:pPr>
      <w:rPr>
        <w:rFonts w:ascii="Times New Roman" w:hAnsi="Times New Roman" w:hint="default"/>
      </w:rPr>
    </w:lvl>
    <w:lvl w:ilvl="7" w:tplc="21DC489E" w:tentative="1">
      <w:start w:val="1"/>
      <w:numFmt w:val="bullet"/>
      <w:lvlText w:val="•"/>
      <w:lvlJc w:val="left"/>
      <w:pPr>
        <w:tabs>
          <w:tab w:val="num" w:pos="5760"/>
        </w:tabs>
        <w:ind w:left="5760" w:hanging="360"/>
      </w:pPr>
      <w:rPr>
        <w:rFonts w:ascii="Times New Roman" w:hAnsi="Times New Roman" w:hint="default"/>
      </w:rPr>
    </w:lvl>
    <w:lvl w:ilvl="8" w:tplc="3B34BA5C"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2161A0E"/>
    <w:multiLevelType w:val="hybridMultilevel"/>
    <w:tmpl w:val="75B07932"/>
    <w:lvl w:ilvl="0" w:tplc="F82A1A74">
      <w:start w:val="1"/>
      <w:numFmt w:val="bullet"/>
      <w:lvlText w:val="•"/>
      <w:lvlJc w:val="left"/>
      <w:pPr>
        <w:tabs>
          <w:tab w:val="num" w:pos="720"/>
        </w:tabs>
        <w:ind w:left="720" w:hanging="360"/>
      </w:pPr>
      <w:rPr>
        <w:rFonts w:ascii="Times New Roman" w:hAnsi="Times New Roman" w:hint="default"/>
      </w:rPr>
    </w:lvl>
    <w:lvl w:ilvl="1" w:tplc="44527D88" w:tentative="1">
      <w:start w:val="1"/>
      <w:numFmt w:val="bullet"/>
      <w:lvlText w:val="•"/>
      <w:lvlJc w:val="left"/>
      <w:pPr>
        <w:tabs>
          <w:tab w:val="num" w:pos="1440"/>
        </w:tabs>
        <w:ind w:left="1440" w:hanging="360"/>
      </w:pPr>
      <w:rPr>
        <w:rFonts w:ascii="Times New Roman" w:hAnsi="Times New Roman" w:hint="default"/>
      </w:rPr>
    </w:lvl>
    <w:lvl w:ilvl="2" w:tplc="6C72DA32" w:tentative="1">
      <w:start w:val="1"/>
      <w:numFmt w:val="bullet"/>
      <w:lvlText w:val="•"/>
      <w:lvlJc w:val="left"/>
      <w:pPr>
        <w:tabs>
          <w:tab w:val="num" w:pos="2160"/>
        </w:tabs>
        <w:ind w:left="2160" w:hanging="360"/>
      </w:pPr>
      <w:rPr>
        <w:rFonts w:ascii="Times New Roman" w:hAnsi="Times New Roman" w:hint="default"/>
      </w:rPr>
    </w:lvl>
    <w:lvl w:ilvl="3" w:tplc="64F8D51C" w:tentative="1">
      <w:start w:val="1"/>
      <w:numFmt w:val="bullet"/>
      <w:lvlText w:val="•"/>
      <w:lvlJc w:val="left"/>
      <w:pPr>
        <w:tabs>
          <w:tab w:val="num" w:pos="2880"/>
        </w:tabs>
        <w:ind w:left="2880" w:hanging="360"/>
      </w:pPr>
      <w:rPr>
        <w:rFonts w:ascii="Times New Roman" w:hAnsi="Times New Roman" w:hint="default"/>
      </w:rPr>
    </w:lvl>
    <w:lvl w:ilvl="4" w:tplc="4A341094" w:tentative="1">
      <w:start w:val="1"/>
      <w:numFmt w:val="bullet"/>
      <w:lvlText w:val="•"/>
      <w:lvlJc w:val="left"/>
      <w:pPr>
        <w:tabs>
          <w:tab w:val="num" w:pos="3600"/>
        </w:tabs>
        <w:ind w:left="3600" w:hanging="360"/>
      </w:pPr>
      <w:rPr>
        <w:rFonts w:ascii="Times New Roman" w:hAnsi="Times New Roman" w:hint="default"/>
      </w:rPr>
    </w:lvl>
    <w:lvl w:ilvl="5" w:tplc="62CA4566" w:tentative="1">
      <w:start w:val="1"/>
      <w:numFmt w:val="bullet"/>
      <w:lvlText w:val="•"/>
      <w:lvlJc w:val="left"/>
      <w:pPr>
        <w:tabs>
          <w:tab w:val="num" w:pos="4320"/>
        </w:tabs>
        <w:ind w:left="4320" w:hanging="360"/>
      </w:pPr>
      <w:rPr>
        <w:rFonts w:ascii="Times New Roman" w:hAnsi="Times New Roman" w:hint="default"/>
      </w:rPr>
    </w:lvl>
    <w:lvl w:ilvl="6" w:tplc="E32A55AA" w:tentative="1">
      <w:start w:val="1"/>
      <w:numFmt w:val="bullet"/>
      <w:lvlText w:val="•"/>
      <w:lvlJc w:val="left"/>
      <w:pPr>
        <w:tabs>
          <w:tab w:val="num" w:pos="5040"/>
        </w:tabs>
        <w:ind w:left="5040" w:hanging="360"/>
      </w:pPr>
      <w:rPr>
        <w:rFonts w:ascii="Times New Roman" w:hAnsi="Times New Roman" w:hint="default"/>
      </w:rPr>
    </w:lvl>
    <w:lvl w:ilvl="7" w:tplc="B282AB6C" w:tentative="1">
      <w:start w:val="1"/>
      <w:numFmt w:val="bullet"/>
      <w:lvlText w:val="•"/>
      <w:lvlJc w:val="left"/>
      <w:pPr>
        <w:tabs>
          <w:tab w:val="num" w:pos="5760"/>
        </w:tabs>
        <w:ind w:left="5760" w:hanging="360"/>
      </w:pPr>
      <w:rPr>
        <w:rFonts w:ascii="Times New Roman" w:hAnsi="Times New Roman" w:hint="default"/>
      </w:rPr>
    </w:lvl>
    <w:lvl w:ilvl="8" w:tplc="E054A0C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9297674"/>
    <w:multiLevelType w:val="hybridMultilevel"/>
    <w:tmpl w:val="2BE43F96"/>
    <w:lvl w:ilvl="0" w:tplc="CC046CB8">
      <w:start w:val="1"/>
      <w:numFmt w:val="bullet"/>
      <w:lvlText w:val="•"/>
      <w:lvlJc w:val="left"/>
      <w:pPr>
        <w:tabs>
          <w:tab w:val="num" w:pos="720"/>
        </w:tabs>
        <w:ind w:left="720" w:hanging="360"/>
      </w:pPr>
      <w:rPr>
        <w:rFonts w:ascii="Times New Roman" w:hAnsi="Times New Roman" w:hint="default"/>
      </w:rPr>
    </w:lvl>
    <w:lvl w:ilvl="1" w:tplc="4D5E7384" w:tentative="1">
      <w:start w:val="1"/>
      <w:numFmt w:val="bullet"/>
      <w:lvlText w:val="•"/>
      <w:lvlJc w:val="left"/>
      <w:pPr>
        <w:tabs>
          <w:tab w:val="num" w:pos="1440"/>
        </w:tabs>
        <w:ind w:left="1440" w:hanging="360"/>
      </w:pPr>
      <w:rPr>
        <w:rFonts w:ascii="Times New Roman" w:hAnsi="Times New Roman" w:hint="default"/>
      </w:rPr>
    </w:lvl>
    <w:lvl w:ilvl="2" w:tplc="FC526DBA" w:tentative="1">
      <w:start w:val="1"/>
      <w:numFmt w:val="bullet"/>
      <w:lvlText w:val="•"/>
      <w:lvlJc w:val="left"/>
      <w:pPr>
        <w:tabs>
          <w:tab w:val="num" w:pos="2160"/>
        </w:tabs>
        <w:ind w:left="2160" w:hanging="360"/>
      </w:pPr>
      <w:rPr>
        <w:rFonts w:ascii="Times New Roman" w:hAnsi="Times New Roman" w:hint="default"/>
      </w:rPr>
    </w:lvl>
    <w:lvl w:ilvl="3" w:tplc="DC66B3A8" w:tentative="1">
      <w:start w:val="1"/>
      <w:numFmt w:val="bullet"/>
      <w:lvlText w:val="•"/>
      <w:lvlJc w:val="left"/>
      <w:pPr>
        <w:tabs>
          <w:tab w:val="num" w:pos="2880"/>
        </w:tabs>
        <w:ind w:left="2880" w:hanging="360"/>
      </w:pPr>
      <w:rPr>
        <w:rFonts w:ascii="Times New Roman" w:hAnsi="Times New Roman" w:hint="default"/>
      </w:rPr>
    </w:lvl>
    <w:lvl w:ilvl="4" w:tplc="C896C23C" w:tentative="1">
      <w:start w:val="1"/>
      <w:numFmt w:val="bullet"/>
      <w:lvlText w:val="•"/>
      <w:lvlJc w:val="left"/>
      <w:pPr>
        <w:tabs>
          <w:tab w:val="num" w:pos="3600"/>
        </w:tabs>
        <w:ind w:left="3600" w:hanging="360"/>
      </w:pPr>
      <w:rPr>
        <w:rFonts w:ascii="Times New Roman" w:hAnsi="Times New Roman" w:hint="default"/>
      </w:rPr>
    </w:lvl>
    <w:lvl w:ilvl="5" w:tplc="F7007256" w:tentative="1">
      <w:start w:val="1"/>
      <w:numFmt w:val="bullet"/>
      <w:lvlText w:val="•"/>
      <w:lvlJc w:val="left"/>
      <w:pPr>
        <w:tabs>
          <w:tab w:val="num" w:pos="4320"/>
        </w:tabs>
        <w:ind w:left="4320" w:hanging="360"/>
      </w:pPr>
      <w:rPr>
        <w:rFonts w:ascii="Times New Roman" w:hAnsi="Times New Roman" w:hint="default"/>
      </w:rPr>
    </w:lvl>
    <w:lvl w:ilvl="6" w:tplc="E8687798" w:tentative="1">
      <w:start w:val="1"/>
      <w:numFmt w:val="bullet"/>
      <w:lvlText w:val="•"/>
      <w:lvlJc w:val="left"/>
      <w:pPr>
        <w:tabs>
          <w:tab w:val="num" w:pos="5040"/>
        </w:tabs>
        <w:ind w:left="5040" w:hanging="360"/>
      </w:pPr>
      <w:rPr>
        <w:rFonts w:ascii="Times New Roman" w:hAnsi="Times New Roman" w:hint="default"/>
      </w:rPr>
    </w:lvl>
    <w:lvl w:ilvl="7" w:tplc="A348A6CC" w:tentative="1">
      <w:start w:val="1"/>
      <w:numFmt w:val="bullet"/>
      <w:lvlText w:val="•"/>
      <w:lvlJc w:val="left"/>
      <w:pPr>
        <w:tabs>
          <w:tab w:val="num" w:pos="5760"/>
        </w:tabs>
        <w:ind w:left="5760" w:hanging="360"/>
      </w:pPr>
      <w:rPr>
        <w:rFonts w:ascii="Times New Roman" w:hAnsi="Times New Roman" w:hint="default"/>
      </w:rPr>
    </w:lvl>
    <w:lvl w:ilvl="8" w:tplc="896C593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27B0E1F"/>
    <w:multiLevelType w:val="hybridMultilevel"/>
    <w:tmpl w:val="CA0A8126"/>
    <w:lvl w:ilvl="0" w:tplc="0794329E">
      <w:start w:val="1"/>
      <w:numFmt w:val="bullet"/>
      <w:lvlText w:val="•"/>
      <w:lvlJc w:val="left"/>
      <w:pPr>
        <w:tabs>
          <w:tab w:val="num" w:pos="720"/>
        </w:tabs>
        <w:ind w:left="720" w:hanging="360"/>
      </w:pPr>
      <w:rPr>
        <w:rFonts w:ascii="Times New Roman" w:hAnsi="Times New Roman" w:hint="default"/>
      </w:rPr>
    </w:lvl>
    <w:lvl w:ilvl="1" w:tplc="692660E4" w:tentative="1">
      <w:start w:val="1"/>
      <w:numFmt w:val="bullet"/>
      <w:lvlText w:val="•"/>
      <w:lvlJc w:val="left"/>
      <w:pPr>
        <w:tabs>
          <w:tab w:val="num" w:pos="1440"/>
        </w:tabs>
        <w:ind w:left="1440" w:hanging="360"/>
      </w:pPr>
      <w:rPr>
        <w:rFonts w:ascii="Times New Roman" w:hAnsi="Times New Roman" w:hint="default"/>
      </w:rPr>
    </w:lvl>
    <w:lvl w:ilvl="2" w:tplc="6CD83452" w:tentative="1">
      <w:start w:val="1"/>
      <w:numFmt w:val="bullet"/>
      <w:lvlText w:val="•"/>
      <w:lvlJc w:val="left"/>
      <w:pPr>
        <w:tabs>
          <w:tab w:val="num" w:pos="2160"/>
        </w:tabs>
        <w:ind w:left="2160" w:hanging="360"/>
      </w:pPr>
      <w:rPr>
        <w:rFonts w:ascii="Times New Roman" w:hAnsi="Times New Roman" w:hint="default"/>
      </w:rPr>
    </w:lvl>
    <w:lvl w:ilvl="3" w:tplc="A132AC0C" w:tentative="1">
      <w:start w:val="1"/>
      <w:numFmt w:val="bullet"/>
      <w:lvlText w:val="•"/>
      <w:lvlJc w:val="left"/>
      <w:pPr>
        <w:tabs>
          <w:tab w:val="num" w:pos="2880"/>
        </w:tabs>
        <w:ind w:left="2880" w:hanging="360"/>
      </w:pPr>
      <w:rPr>
        <w:rFonts w:ascii="Times New Roman" w:hAnsi="Times New Roman" w:hint="default"/>
      </w:rPr>
    </w:lvl>
    <w:lvl w:ilvl="4" w:tplc="C8887F1E" w:tentative="1">
      <w:start w:val="1"/>
      <w:numFmt w:val="bullet"/>
      <w:lvlText w:val="•"/>
      <w:lvlJc w:val="left"/>
      <w:pPr>
        <w:tabs>
          <w:tab w:val="num" w:pos="3600"/>
        </w:tabs>
        <w:ind w:left="3600" w:hanging="360"/>
      </w:pPr>
      <w:rPr>
        <w:rFonts w:ascii="Times New Roman" w:hAnsi="Times New Roman" w:hint="default"/>
      </w:rPr>
    </w:lvl>
    <w:lvl w:ilvl="5" w:tplc="1318E432" w:tentative="1">
      <w:start w:val="1"/>
      <w:numFmt w:val="bullet"/>
      <w:lvlText w:val="•"/>
      <w:lvlJc w:val="left"/>
      <w:pPr>
        <w:tabs>
          <w:tab w:val="num" w:pos="4320"/>
        </w:tabs>
        <w:ind w:left="4320" w:hanging="360"/>
      </w:pPr>
      <w:rPr>
        <w:rFonts w:ascii="Times New Roman" w:hAnsi="Times New Roman" w:hint="default"/>
      </w:rPr>
    </w:lvl>
    <w:lvl w:ilvl="6" w:tplc="06288122" w:tentative="1">
      <w:start w:val="1"/>
      <w:numFmt w:val="bullet"/>
      <w:lvlText w:val="•"/>
      <w:lvlJc w:val="left"/>
      <w:pPr>
        <w:tabs>
          <w:tab w:val="num" w:pos="5040"/>
        </w:tabs>
        <w:ind w:left="5040" w:hanging="360"/>
      </w:pPr>
      <w:rPr>
        <w:rFonts w:ascii="Times New Roman" w:hAnsi="Times New Roman" w:hint="default"/>
      </w:rPr>
    </w:lvl>
    <w:lvl w:ilvl="7" w:tplc="9DA2F9AE" w:tentative="1">
      <w:start w:val="1"/>
      <w:numFmt w:val="bullet"/>
      <w:lvlText w:val="•"/>
      <w:lvlJc w:val="left"/>
      <w:pPr>
        <w:tabs>
          <w:tab w:val="num" w:pos="5760"/>
        </w:tabs>
        <w:ind w:left="5760" w:hanging="360"/>
      </w:pPr>
      <w:rPr>
        <w:rFonts w:ascii="Times New Roman" w:hAnsi="Times New Roman" w:hint="default"/>
      </w:rPr>
    </w:lvl>
    <w:lvl w:ilvl="8" w:tplc="0F14E214"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3DA0709"/>
    <w:multiLevelType w:val="hybridMultilevel"/>
    <w:tmpl w:val="49CEB8B0"/>
    <w:lvl w:ilvl="0" w:tplc="CD8E527C">
      <w:start w:val="1"/>
      <w:numFmt w:val="bullet"/>
      <w:lvlText w:val="•"/>
      <w:lvlJc w:val="left"/>
      <w:pPr>
        <w:tabs>
          <w:tab w:val="num" w:pos="720"/>
        </w:tabs>
        <w:ind w:left="720" w:hanging="360"/>
      </w:pPr>
      <w:rPr>
        <w:rFonts w:ascii="Times New Roman" w:hAnsi="Times New Roman" w:hint="default"/>
      </w:rPr>
    </w:lvl>
    <w:lvl w:ilvl="1" w:tplc="B4247000" w:tentative="1">
      <w:start w:val="1"/>
      <w:numFmt w:val="bullet"/>
      <w:lvlText w:val="•"/>
      <w:lvlJc w:val="left"/>
      <w:pPr>
        <w:tabs>
          <w:tab w:val="num" w:pos="1440"/>
        </w:tabs>
        <w:ind w:left="1440" w:hanging="360"/>
      </w:pPr>
      <w:rPr>
        <w:rFonts w:ascii="Times New Roman" w:hAnsi="Times New Roman" w:hint="default"/>
      </w:rPr>
    </w:lvl>
    <w:lvl w:ilvl="2" w:tplc="19FEAF8A" w:tentative="1">
      <w:start w:val="1"/>
      <w:numFmt w:val="bullet"/>
      <w:lvlText w:val="•"/>
      <w:lvlJc w:val="left"/>
      <w:pPr>
        <w:tabs>
          <w:tab w:val="num" w:pos="2160"/>
        </w:tabs>
        <w:ind w:left="2160" w:hanging="360"/>
      </w:pPr>
      <w:rPr>
        <w:rFonts w:ascii="Times New Roman" w:hAnsi="Times New Roman" w:hint="default"/>
      </w:rPr>
    </w:lvl>
    <w:lvl w:ilvl="3" w:tplc="C686936C" w:tentative="1">
      <w:start w:val="1"/>
      <w:numFmt w:val="bullet"/>
      <w:lvlText w:val="•"/>
      <w:lvlJc w:val="left"/>
      <w:pPr>
        <w:tabs>
          <w:tab w:val="num" w:pos="2880"/>
        </w:tabs>
        <w:ind w:left="2880" w:hanging="360"/>
      </w:pPr>
      <w:rPr>
        <w:rFonts w:ascii="Times New Roman" w:hAnsi="Times New Roman" w:hint="default"/>
      </w:rPr>
    </w:lvl>
    <w:lvl w:ilvl="4" w:tplc="44F4D31A" w:tentative="1">
      <w:start w:val="1"/>
      <w:numFmt w:val="bullet"/>
      <w:lvlText w:val="•"/>
      <w:lvlJc w:val="left"/>
      <w:pPr>
        <w:tabs>
          <w:tab w:val="num" w:pos="3600"/>
        </w:tabs>
        <w:ind w:left="3600" w:hanging="360"/>
      </w:pPr>
      <w:rPr>
        <w:rFonts w:ascii="Times New Roman" w:hAnsi="Times New Roman" w:hint="default"/>
      </w:rPr>
    </w:lvl>
    <w:lvl w:ilvl="5" w:tplc="0468496A" w:tentative="1">
      <w:start w:val="1"/>
      <w:numFmt w:val="bullet"/>
      <w:lvlText w:val="•"/>
      <w:lvlJc w:val="left"/>
      <w:pPr>
        <w:tabs>
          <w:tab w:val="num" w:pos="4320"/>
        </w:tabs>
        <w:ind w:left="4320" w:hanging="360"/>
      </w:pPr>
      <w:rPr>
        <w:rFonts w:ascii="Times New Roman" w:hAnsi="Times New Roman" w:hint="default"/>
      </w:rPr>
    </w:lvl>
    <w:lvl w:ilvl="6" w:tplc="E1562CA6" w:tentative="1">
      <w:start w:val="1"/>
      <w:numFmt w:val="bullet"/>
      <w:lvlText w:val="•"/>
      <w:lvlJc w:val="left"/>
      <w:pPr>
        <w:tabs>
          <w:tab w:val="num" w:pos="5040"/>
        </w:tabs>
        <w:ind w:left="5040" w:hanging="360"/>
      </w:pPr>
      <w:rPr>
        <w:rFonts w:ascii="Times New Roman" w:hAnsi="Times New Roman" w:hint="default"/>
      </w:rPr>
    </w:lvl>
    <w:lvl w:ilvl="7" w:tplc="37728690" w:tentative="1">
      <w:start w:val="1"/>
      <w:numFmt w:val="bullet"/>
      <w:lvlText w:val="•"/>
      <w:lvlJc w:val="left"/>
      <w:pPr>
        <w:tabs>
          <w:tab w:val="num" w:pos="5760"/>
        </w:tabs>
        <w:ind w:left="5760" w:hanging="360"/>
      </w:pPr>
      <w:rPr>
        <w:rFonts w:ascii="Times New Roman" w:hAnsi="Times New Roman" w:hint="default"/>
      </w:rPr>
    </w:lvl>
    <w:lvl w:ilvl="8" w:tplc="D6A2A70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6E1301D"/>
    <w:multiLevelType w:val="hybridMultilevel"/>
    <w:tmpl w:val="EA8A678E"/>
    <w:lvl w:ilvl="0" w:tplc="2BA60856">
      <w:start w:val="1"/>
      <w:numFmt w:val="bullet"/>
      <w:lvlText w:val="•"/>
      <w:lvlJc w:val="left"/>
      <w:pPr>
        <w:tabs>
          <w:tab w:val="num" w:pos="720"/>
        </w:tabs>
        <w:ind w:left="720" w:hanging="360"/>
      </w:pPr>
      <w:rPr>
        <w:rFonts w:ascii="Times New Roman" w:hAnsi="Times New Roman" w:hint="default"/>
      </w:rPr>
    </w:lvl>
    <w:lvl w:ilvl="1" w:tplc="3A38FA8A" w:tentative="1">
      <w:start w:val="1"/>
      <w:numFmt w:val="bullet"/>
      <w:lvlText w:val="•"/>
      <w:lvlJc w:val="left"/>
      <w:pPr>
        <w:tabs>
          <w:tab w:val="num" w:pos="1440"/>
        </w:tabs>
        <w:ind w:left="1440" w:hanging="360"/>
      </w:pPr>
      <w:rPr>
        <w:rFonts w:ascii="Times New Roman" w:hAnsi="Times New Roman" w:hint="default"/>
      </w:rPr>
    </w:lvl>
    <w:lvl w:ilvl="2" w:tplc="44EEF2D0" w:tentative="1">
      <w:start w:val="1"/>
      <w:numFmt w:val="bullet"/>
      <w:lvlText w:val="•"/>
      <w:lvlJc w:val="left"/>
      <w:pPr>
        <w:tabs>
          <w:tab w:val="num" w:pos="2160"/>
        </w:tabs>
        <w:ind w:left="2160" w:hanging="360"/>
      </w:pPr>
      <w:rPr>
        <w:rFonts w:ascii="Times New Roman" w:hAnsi="Times New Roman" w:hint="default"/>
      </w:rPr>
    </w:lvl>
    <w:lvl w:ilvl="3" w:tplc="A6D6C80A" w:tentative="1">
      <w:start w:val="1"/>
      <w:numFmt w:val="bullet"/>
      <w:lvlText w:val="•"/>
      <w:lvlJc w:val="left"/>
      <w:pPr>
        <w:tabs>
          <w:tab w:val="num" w:pos="2880"/>
        </w:tabs>
        <w:ind w:left="2880" w:hanging="360"/>
      </w:pPr>
      <w:rPr>
        <w:rFonts w:ascii="Times New Roman" w:hAnsi="Times New Roman" w:hint="default"/>
      </w:rPr>
    </w:lvl>
    <w:lvl w:ilvl="4" w:tplc="BD28263C" w:tentative="1">
      <w:start w:val="1"/>
      <w:numFmt w:val="bullet"/>
      <w:lvlText w:val="•"/>
      <w:lvlJc w:val="left"/>
      <w:pPr>
        <w:tabs>
          <w:tab w:val="num" w:pos="3600"/>
        </w:tabs>
        <w:ind w:left="3600" w:hanging="360"/>
      </w:pPr>
      <w:rPr>
        <w:rFonts w:ascii="Times New Roman" w:hAnsi="Times New Roman" w:hint="default"/>
      </w:rPr>
    </w:lvl>
    <w:lvl w:ilvl="5" w:tplc="18C0C138" w:tentative="1">
      <w:start w:val="1"/>
      <w:numFmt w:val="bullet"/>
      <w:lvlText w:val="•"/>
      <w:lvlJc w:val="left"/>
      <w:pPr>
        <w:tabs>
          <w:tab w:val="num" w:pos="4320"/>
        </w:tabs>
        <w:ind w:left="4320" w:hanging="360"/>
      </w:pPr>
      <w:rPr>
        <w:rFonts w:ascii="Times New Roman" w:hAnsi="Times New Roman" w:hint="default"/>
      </w:rPr>
    </w:lvl>
    <w:lvl w:ilvl="6" w:tplc="0FBAD176" w:tentative="1">
      <w:start w:val="1"/>
      <w:numFmt w:val="bullet"/>
      <w:lvlText w:val="•"/>
      <w:lvlJc w:val="left"/>
      <w:pPr>
        <w:tabs>
          <w:tab w:val="num" w:pos="5040"/>
        </w:tabs>
        <w:ind w:left="5040" w:hanging="360"/>
      </w:pPr>
      <w:rPr>
        <w:rFonts w:ascii="Times New Roman" w:hAnsi="Times New Roman" w:hint="default"/>
      </w:rPr>
    </w:lvl>
    <w:lvl w:ilvl="7" w:tplc="39CA5164" w:tentative="1">
      <w:start w:val="1"/>
      <w:numFmt w:val="bullet"/>
      <w:lvlText w:val="•"/>
      <w:lvlJc w:val="left"/>
      <w:pPr>
        <w:tabs>
          <w:tab w:val="num" w:pos="5760"/>
        </w:tabs>
        <w:ind w:left="5760" w:hanging="360"/>
      </w:pPr>
      <w:rPr>
        <w:rFonts w:ascii="Times New Roman" w:hAnsi="Times New Roman" w:hint="default"/>
      </w:rPr>
    </w:lvl>
    <w:lvl w:ilvl="8" w:tplc="EBD25A44" w:tentative="1">
      <w:start w:val="1"/>
      <w:numFmt w:val="bullet"/>
      <w:lvlText w:val="•"/>
      <w:lvlJc w:val="left"/>
      <w:pPr>
        <w:tabs>
          <w:tab w:val="num" w:pos="6480"/>
        </w:tabs>
        <w:ind w:left="6480" w:hanging="360"/>
      </w:pPr>
      <w:rPr>
        <w:rFonts w:ascii="Times New Roman" w:hAnsi="Times New Roman" w:hint="default"/>
      </w:rPr>
    </w:lvl>
  </w:abstractNum>
  <w:abstractNum w:abstractNumId="23">
    <w:nsid w:val="60322D8C"/>
    <w:multiLevelType w:val="hybridMultilevel"/>
    <w:tmpl w:val="0D608298"/>
    <w:lvl w:ilvl="0" w:tplc="9806CC9C">
      <w:start w:val="1"/>
      <w:numFmt w:val="bullet"/>
      <w:lvlText w:val="•"/>
      <w:lvlJc w:val="left"/>
      <w:pPr>
        <w:tabs>
          <w:tab w:val="num" w:pos="720"/>
        </w:tabs>
        <w:ind w:left="720" w:hanging="360"/>
      </w:pPr>
      <w:rPr>
        <w:rFonts w:ascii="Times New Roman" w:hAnsi="Times New Roman" w:hint="default"/>
      </w:rPr>
    </w:lvl>
    <w:lvl w:ilvl="1" w:tplc="0BD6734C" w:tentative="1">
      <w:start w:val="1"/>
      <w:numFmt w:val="bullet"/>
      <w:lvlText w:val="•"/>
      <w:lvlJc w:val="left"/>
      <w:pPr>
        <w:tabs>
          <w:tab w:val="num" w:pos="1440"/>
        </w:tabs>
        <w:ind w:left="1440" w:hanging="360"/>
      </w:pPr>
      <w:rPr>
        <w:rFonts w:ascii="Times New Roman" w:hAnsi="Times New Roman" w:hint="default"/>
      </w:rPr>
    </w:lvl>
    <w:lvl w:ilvl="2" w:tplc="91E6AE80" w:tentative="1">
      <w:start w:val="1"/>
      <w:numFmt w:val="bullet"/>
      <w:lvlText w:val="•"/>
      <w:lvlJc w:val="left"/>
      <w:pPr>
        <w:tabs>
          <w:tab w:val="num" w:pos="2160"/>
        </w:tabs>
        <w:ind w:left="2160" w:hanging="360"/>
      </w:pPr>
      <w:rPr>
        <w:rFonts w:ascii="Times New Roman" w:hAnsi="Times New Roman" w:hint="default"/>
      </w:rPr>
    </w:lvl>
    <w:lvl w:ilvl="3" w:tplc="E62CE4B6" w:tentative="1">
      <w:start w:val="1"/>
      <w:numFmt w:val="bullet"/>
      <w:lvlText w:val="•"/>
      <w:lvlJc w:val="left"/>
      <w:pPr>
        <w:tabs>
          <w:tab w:val="num" w:pos="2880"/>
        </w:tabs>
        <w:ind w:left="2880" w:hanging="360"/>
      </w:pPr>
      <w:rPr>
        <w:rFonts w:ascii="Times New Roman" w:hAnsi="Times New Roman" w:hint="default"/>
      </w:rPr>
    </w:lvl>
    <w:lvl w:ilvl="4" w:tplc="DF08C7A2" w:tentative="1">
      <w:start w:val="1"/>
      <w:numFmt w:val="bullet"/>
      <w:lvlText w:val="•"/>
      <w:lvlJc w:val="left"/>
      <w:pPr>
        <w:tabs>
          <w:tab w:val="num" w:pos="3600"/>
        </w:tabs>
        <w:ind w:left="3600" w:hanging="360"/>
      </w:pPr>
      <w:rPr>
        <w:rFonts w:ascii="Times New Roman" w:hAnsi="Times New Roman" w:hint="default"/>
      </w:rPr>
    </w:lvl>
    <w:lvl w:ilvl="5" w:tplc="09BE26C4" w:tentative="1">
      <w:start w:val="1"/>
      <w:numFmt w:val="bullet"/>
      <w:lvlText w:val="•"/>
      <w:lvlJc w:val="left"/>
      <w:pPr>
        <w:tabs>
          <w:tab w:val="num" w:pos="4320"/>
        </w:tabs>
        <w:ind w:left="4320" w:hanging="360"/>
      </w:pPr>
      <w:rPr>
        <w:rFonts w:ascii="Times New Roman" w:hAnsi="Times New Roman" w:hint="default"/>
      </w:rPr>
    </w:lvl>
    <w:lvl w:ilvl="6" w:tplc="7F76643C" w:tentative="1">
      <w:start w:val="1"/>
      <w:numFmt w:val="bullet"/>
      <w:lvlText w:val="•"/>
      <w:lvlJc w:val="left"/>
      <w:pPr>
        <w:tabs>
          <w:tab w:val="num" w:pos="5040"/>
        </w:tabs>
        <w:ind w:left="5040" w:hanging="360"/>
      </w:pPr>
      <w:rPr>
        <w:rFonts w:ascii="Times New Roman" w:hAnsi="Times New Roman" w:hint="default"/>
      </w:rPr>
    </w:lvl>
    <w:lvl w:ilvl="7" w:tplc="EBA23B0C" w:tentative="1">
      <w:start w:val="1"/>
      <w:numFmt w:val="bullet"/>
      <w:lvlText w:val="•"/>
      <w:lvlJc w:val="left"/>
      <w:pPr>
        <w:tabs>
          <w:tab w:val="num" w:pos="5760"/>
        </w:tabs>
        <w:ind w:left="5760" w:hanging="360"/>
      </w:pPr>
      <w:rPr>
        <w:rFonts w:ascii="Times New Roman" w:hAnsi="Times New Roman" w:hint="default"/>
      </w:rPr>
    </w:lvl>
    <w:lvl w:ilvl="8" w:tplc="917CAE14" w:tentative="1">
      <w:start w:val="1"/>
      <w:numFmt w:val="bullet"/>
      <w:lvlText w:val="•"/>
      <w:lvlJc w:val="left"/>
      <w:pPr>
        <w:tabs>
          <w:tab w:val="num" w:pos="6480"/>
        </w:tabs>
        <w:ind w:left="6480" w:hanging="360"/>
      </w:pPr>
      <w:rPr>
        <w:rFonts w:ascii="Times New Roman" w:hAnsi="Times New Roman" w:hint="default"/>
      </w:rPr>
    </w:lvl>
  </w:abstractNum>
  <w:abstractNum w:abstractNumId="24">
    <w:nsid w:val="69DB323F"/>
    <w:multiLevelType w:val="hybridMultilevel"/>
    <w:tmpl w:val="D08E8338"/>
    <w:lvl w:ilvl="0" w:tplc="83523EF8">
      <w:start w:val="1"/>
      <w:numFmt w:val="bullet"/>
      <w:lvlText w:val="•"/>
      <w:lvlJc w:val="left"/>
      <w:pPr>
        <w:tabs>
          <w:tab w:val="num" w:pos="720"/>
        </w:tabs>
        <w:ind w:left="720" w:hanging="360"/>
      </w:pPr>
      <w:rPr>
        <w:rFonts w:ascii="Times New Roman" w:hAnsi="Times New Roman" w:hint="default"/>
      </w:rPr>
    </w:lvl>
    <w:lvl w:ilvl="1" w:tplc="353CB666" w:tentative="1">
      <w:start w:val="1"/>
      <w:numFmt w:val="bullet"/>
      <w:lvlText w:val="•"/>
      <w:lvlJc w:val="left"/>
      <w:pPr>
        <w:tabs>
          <w:tab w:val="num" w:pos="1440"/>
        </w:tabs>
        <w:ind w:left="1440" w:hanging="360"/>
      </w:pPr>
      <w:rPr>
        <w:rFonts w:ascii="Times New Roman" w:hAnsi="Times New Roman" w:hint="default"/>
      </w:rPr>
    </w:lvl>
    <w:lvl w:ilvl="2" w:tplc="D648414A" w:tentative="1">
      <w:start w:val="1"/>
      <w:numFmt w:val="bullet"/>
      <w:lvlText w:val="•"/>
      <w:lvlJc w:val="left"/>
      <w:pPr>
        <w:tabs>
          <w:tab w:val="num" w:pos="2160"/>
        </w:tabs>
        <w:ind w:left="2160" w:hanging="360"/>
      </w:pPr>
      <w:rPr>
        <w:rFonts w:ascii="Times New Roman" w:hAnsi="Times New Roman" w:hint="default"/>
      </w:rPr>
    </w:lvl>
    <w:lvl w:ilvl="3" w:tplc="0B8C49FE" w:tentative="1">
      <w:start w:val="1"/>
      <w:numFmt w:val="bullet"/>
      <w:lvlText w:val="•"/>
      <w:lvlJc w:val="left"/>
      <w:pPr>
        <w:tabs>
          <w:tab w:val="num" w:pos="2880"/>
        </w:tabs>
        <w:ind w:left="2880" w:hanging="360"/>
      </w:pPr>
      <w:rPr>
        <w:rFonts w:ascii="Times New Roman" w:hAnsi="Times New Roman" w:hint="default"/>
      </w:rPr>
    </w:lvl>
    <w:lvl w:ilvl="4" w:tplc="23B4F878" w:tentative="1">
      <w:start w:val="1"/>
      <w:numFmt w:val="bullet"/>
      <w:lvlText w:val="•"/>
      <w:lvlJc w:val="left"/>
      <w:pPr>
        <w:tabs>
          <w:tab w:val="num" w:pos="3600"/>
        </w:tabs>
        <w:ind w:left="3600" w:hanging="360"/>
      </w:pPr>
      <w:rPr>
        <w:rFonts w:ascii="Times New Roman" w:hAnsi="Times New Roman" w:hint="default"/>
      </w:rPr>
    </w:lvl>
    <w:lvl w:ilvl="5" w:tplc="D806F5C4" w:tentative="1">
      <w:start w:val="1"/>
      <w:numFmt w:val="bullet"/>
      <w:lvlText w:val="•"/>
      <w:lvlJc w:val="left"/>
      <w:pPr>
        <w:tabs>
          <w:tab w:val="num" w:pos="4320"/>
        </w:tabs>
        <w:ind w:left="4320" w:hanging="360"/>
      </w:pPr>
      <w:rPr>
        <w:rFonts w:ascii="Times New Roman" w:hAnsi="Times New Roman" w:hint="default"/>
      </w:rPr>
    </w:lvl>
    <w:lvl w:ilvl="6" w:tplc="1B98FDCE" w:tentative="1">
      <w:start w:val="1"/>
      <w:numFmt w:val="bullet"/>
      <w:lvlText w:val="•"/>
      <w:lvlJc w:val="left"/>
      <w:pPr>
        <w:tabs>
          <w:tab w:val="num" w:pos="5040"/>
        </w:tabs>
        <w:ind w:left="5040" w:hanging="360"/>
      </w:pPr>
      <w:rPr>
        <w:rFonts w:ascii="Times New Roman" w:hAnsi="Times New Roman" w:hint="default"/>
      </w:rPr>
    </w:lvl>
    <w:lvl w:ilvl="7" w:tplc="878C8D80" w:tentative="1">
      <w:start w:val="1"/>
      <w:numFmt w:val="bullet"/>
      <w:lvlText w:val="•"/>
      <w:lvlJc w:val="left"/>
      <w:pPr>
        <w:tabs>
          <w:tab w:val="num" w:pos="5760"/>
        </w:tabs>
        <w:ind w:left="5760" w:hanging="360"/>
      </w:pPr>
      <w:rPr>
        <w:rFonts w:ascii="Times New Roman" w:hAnsi="Times New Roman" w:hint="default"/>
      </w:rPr>
    </w:lvl>
    <w:lvl w:ilvl="8" w:tplc="D50848CC"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B5C698A"/>
    <w:multiLevelType w:val="hybridMultilevel"/>
    <w:tmpl w:val="5D5C0C92"/>
    <w:lvl w:ilvl="0" w:tplc="A6CC6EF0">
      <w:start w:val="1"/>
      <w:numFmt w:val="bullet"/>
      <w:lvlText w:val="•"/>
      <w:lvlJc w:val="left"/>
      <w:pPr>
        <w:tabs>
          <w:tab w:val="num" w:pos="720"/>
        </w:tabs>
        <w:ind w:left="720" w:hanging="360"/>
      </w:pPr>
      <w:rPr>
        <w:rFonts w:ascii="Times New Roman" w:hAnsi="Times New Roman" w:hint="default"/>
      </w:rPr>
    </w:lvl>
    <w:lvl w:ilvl="1" w:tplc="503C5E96" w:tentative="1">
      <w:start w:val="1"/>
      <w:numFmt w:val="bullet"/>
      <w:lvlText w:val="•"/>
      <w:lvlJc w:val="left"/>
      <w:pPr>
        <w:tabs>
          <w:tab w:val="num" w:pos="1440"/>
        </w:tabs>
        <w:ind w:left="1440" w:hanging="360"/>
      </w:pPr>
      <w:rPr>
        <w:rFonts w:ascii="Times New Roman" w:hAnsi="Times New Roman" w:hint="default"/>
      </w:rPr>
    </w:lvl>
    <w:lvl w:ilvl="2" w:tplc="3F08902A" w:tentative="1">
      <w:start w:val="1"/>
      <w:numFmt w:val="bullet"/>
      <w:lvlText w:val="•"/>
      <w:lvlJc w:val="left"/>
      <w:pPr>
        <w:tabs>
          <w:tab w:val="num" w:pos="2160"/>
        </w:tabs>
        <w:ind w:left="2160" w:hanging="360"/>
      </w:pPr>
      <w:rPr>
        <w:rFonts w:ascii="Times New Roman" w:hAnsi="Times New Roman" w:hint="default"/>
      </w:rPr>
    </w:lvl>
    <w:lvl w:ilvl="3" w:tplc="08EC87B6" w:tentative="1">
      <w:start w:val="1"/>
      <w:numFmt w:val="bullet"/>
      <w:lvlText w:val="•"/>
      <w:lvlJc w:val="left"/>
      <w:pPr>
        <w:tabs>
          <w:tab w:val="num" w:pos="2880"/>
        </w:tabs>
        <w:ind w:left="2880" w:hanging="360"/>
      </w:pPr>
      <w:rPr>
        <w:rFonts w:ascii="Times New Roman" w:hAnsi="Times New Roman" w:hint="default"/>
      </w:rPr>
    </w:lvl>
    <w:lvl w:ilvl="4" w:tplc="B2B685D8" w:tentative="1">
      <w:start w:val="1"/>
      <w:numFmt w:val="bullet"/>
      <w:lvlText w:val="•"/>
      <w:lvlJc w:val="left"/>
      <w:pPr>
        <w:tabs>
          <w:tab w:val="num" w:pos="3600"/>
        </w:tabs>
        <w:ind w:left="3600" w:hanging="360"/>
      </w:pPr>
      <w:rPr>
        <w:rFonts w:ascii="Times New Roman" w:hAnsi="Times New Roman" w:hint="default"/>
      </w:rPr>
    </w:lvl>
    <w:lvl w:ilvl="5" w:tplc="39A251B8" w:tentative="1">
      <w:start w:val="1"/>
      <w:numFmt w:val="bullet"/>
      <w:lvlText w:val="•"/>
      <w:lvlJc w:val="left"/>
      <w:pPr>
        <w:tabs>
          <w:tab w:val="num" w:pos="4320"/>
        </w:tabs>
        <w:ind w:left="4320" w:hanging="360"/>
      </w:pPr>
      <w:rPr>
        <w:rFonts w:ascii="Times New Roman" w:hAnsi="Times New Roman" w:hint="default"/>
      </w:rPr>
    </w:lvl>
    <w:lvl w:ilvl="6" w:tplc="912011AA" w:tentative="1">
      <w:start w:val="1"/>
      <w:numFmt w:val="bullet"/>
      <w:lvlText w:val="•"/>
      <w:lvlJc w:val="left"/>
      <w:pPr>
        <w:tabs>
          <w:tab w:val="num" w:pos="5040"/>
        </w:tabs>
        <w:ind w:left="5040" w:hanging="360"/>
      </w:pPr>
      <w:rPr>
        <w:rFonts w:ascii="Times New Roman" w:hAnsi="Times New Roman" w:hint="default"/>
      </w:rPr>
    </w:lvl>
    <w:lvl w:ilvl="7" w:tplc="2D18357E" w:tentative="1">
      <w:start w:val="1"/>
      <w:numFmt w:val="bullet"/>
      <w:lvlText w:val="•"/>
      <w:lvlJc w:val="left"/>
      <w:pPr>
        <w:tabs>
          <w:tab w:val="num" w:pos="5760"/>
        </w:tabs>
        <w:ind w:left="5760" w:hanging="360"/>
      </w:pPr>
      <w:rPr>
        <w:rFonts w:ascii="Times New Roman" w:hAnsi="Times New Roman" w:hint="default"/>
      </w:rPr>
    </w:lvl>
    <w:lvl w:ilvl="8" w:tplc="98CE8AE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6BB67765"/>
    <w:multiLevelType w:val="hybridMultilevel"/>
    <w:tmpl w:val="6BEA550E"/>
    <w:lvl w:ilvl="0" w:tplc="555ACEF0">
      <w:start w:val="1"/>
      <w:numFmt w:val="bullet"/>
      <w:lvlText w:val="•"/>
      <w:lvlJc w:val="left"/>
      <w:pPr>
        <w:tabs>
          <w:tab w:val="num" w:pos="720"/>
        </w:tabs>
        <w:ind w:left="720" w:hanging="360"/>
      </w:pPr>
      <w:rPr>
        <w:rFonts w:ascii="Times New Roman" w:hAnsi="Times New Roman" w:hint="default"/>
      </w:rPr>
    </w:lvl>
    <w:lvl w:ilvl="1" w:tplc="44526318" w:tentative="1">
      <w:start w:val="1"/>
      <w:numFmt w:val="bullet"/>
      <w:lvlText w:val="•"/>
      <w:lvlJc w:val="left"/>
      <w:pPr>
        <w:tabs>
          <w:tab w:val="num" w:pos="1440"/>
        </w:tabs>
        <w:ind w:left="1440" w:hanging="360"/>
      </w:pPr>
      <w:rPr>
        <w:rFonts w:ascii="Times New Roman" w:hAnsi="Times New Roman" w:hint="default"/>
      </w:rPr>
    </w:lvl>
    <w:lvl w:ilvl="2" w:tplc="25048DDA" w:tentative="1">
      <w:start w:val="1"/>
      <w:numFmt w:val="bullet"/>
      <w:lvlText w:val="•"/>
      <w:lvlJc w:val="left"/>
      <w:pPr>
        <w:tabs>
          <w:tab w:val="num" w:pos="2160"/>
        </w:tabs>
        <w:ind w:left="2160" w:hanging="360"/>
      </w:pPr>
      <w:rPr>
        <w:rFonts w:ascii="Times New Roman" w:hAnsi="Times New Roman" w:hint="default"/>
      </w:rPr>
    </w:lvl>
    <w:lvl w:ilvl="3" w:tplc="79E26666" w:tentative="1">
      <w:start w:val="1"/>
      <w:numFmt w:val="bullet"/>
      <w:lvlText w:val="•"/>
      <w:lvlJc w:val="left"/>
      <w:pPr>
        <w:tabs>
          <w:tab w:val="num" w:pos="2880"/>
        </w:tabs>
        <w:ind w:left="2880" w:hanging="360"/>
      </w:pPr>
      <w:rPr>
        <w:rFonts w:ascii="Times New Roman" w:hAnsi="Times New Roman" w:hint="default"/>
      </w:rPr>
    </w:lvl>
    <w:lvl w:ilvl="4" w:tplc="F3D84754" w:tentative="1">
      <w:start w:val="1"/>
      <w:numFmt w:val="bullet"/>
      <w:lvlText w:val="•"/>
      <w:lvlJc w:val="left"/>
      <w:pPr>
        <w:tabs>
          <w:tab w:val="num" w:pos="3600"/>
        </w:tabs>
        <w:ind w:left="3600" w:hanging="360"/>
      </w:pPr>
      <w:rPr>
        <w:rFonts w:ascii="Times New Roman" w:hAnsi="Times New Roman" w:hint="default"/>
      </w:rPr>
    </w:lvl>
    <w:lvl w:ilvl="5" w:tplc="D76288E4" w:tentative="1">
      <w:start w:val="1"/>
      <w:numFmt w:val="bullet"/>
      <w:lvlText w:val="•"/>
      <w:lvlJc w:val="left"/>
      <w:pPr>
        <w:tabs>
          <w:tab w:val="num" w:pos="4320"/>
        </w:tabs>
        <w:ind w:left="4320" w:hanging="360"/>
      </w:pPr>
      <w:rPr>
        <w:rFonts w:ascii="Times New Roman" w:hAnsi="Times New Roman" w:hint="default"/>
      </w:rPr>
    </w:lvl>
    <w:lvl w:ilvl="6" w:tplc="0096BED2" w:tentative="1">
      <w:start w:val="1"/>
      <w:numFmt w:val="bullet"/>
      <w:lvlText w:val="•"/>
      <w:lvlJc w:val="left"/>
      <w:pPr>
        <w:tabs>
          <w:tab w:val="num" w:pos="5040"/>
        </w:tabs>
        <w:ind w:left="5040" w:hanging="360"/>
      </w:pPr>
      <w:rPr>
        <w:rFonts w:ascii="Times New Roman" w:hAnsi="Times New Roman" w:hint="default"/>
      </w:rPr>
    </w:lvl>
    <w:lvl w:ilvl="7" w:tplc="F1EC85CE" w:tentative="1">
      <w:start w:val="1"/>
      <w:numFmt w:val="bullet"/>
      <w:lvlText w:val="•"/>
      <w:lvlJc w:val="left"/>
      <w:pPr>
        <w:tabs>
          <w:tab w:val="num" w:pos="5760"/>
        </w:tabs>
        <w:ind w:left="5760" w:hanging="360"/>
      </w:pPr>
      <w:rPr>
        <w:rFonts w:ascii="Times New Roman" w:hAnsi="Times New Roman" w:hint="default"/>
      </w:rPr>
    </w:lvl>
    <w:lvl w:ilvl="8" w:tplc="9C4A6C2E" w:tentative="1">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2"/>
  </w:num>
  <w:num w:numId="3">
    <w:abstractNumId w:val="23"/>
  </w:num>
  <w:num w:numId="4">
    <w:abstractNumId w:val="11"/>
  </w:num>
  <w:num w:numId="5">
    <w:abstractNumId w:val="13"/>
  </w:num>
  <w:num w:numId="6">
    <w:abstractNumId w:val="17"/>
  </w:num>
  <w:num w:numId="7">
    <w:abstractNumId w:val="16"/>
  </w:num>
  <w:num w:numId="8">
    <w:abstractNumId w:val="8"/>
  </w:num>
  <w:num w:numId="9">
    <w:abstractNumId w:val="3"/>
  </w:num>
  <w:num w:numId="10">
    <w:abstractNumId w:val="4"/>
  </w:num>
  <w:num w:numId="11">
    <w:abstractNumId w:val="26"/>
  </w:num>
  <w:num w:numId="12">
    <w:abstractNumId w:val="20"/>
  </w:num>
  <w:num w:numId="13">
    <w:abstractNumId w:val="19"/>
  </w:num>
  <w:num w:numId="14">
    <w:abstractNumId w:val="5"/>
  </w:num>
  <w:num w:numId="15">
    <w:abstractNumId w:val="1"/>
  </w:num>
  <w:num w:numId="16">
    <w:abstractNumId w:val="25"/>
  </w:num>
  <w:num w:numId="17">
    <w:abstractNumId w:val="22"/>
  </w:num>
  <w:num w:numId="18">
    <w:abstractNumId w:val="21"/>
  </w:num>
  <w:num w:numId="19">
    <w:abstractNumId w:val="18"/>
  </w:num>
  <w:num w:numId="20">
    <w:abstractNumId w:val="10"/>
  </w:num>
  <w:num w:numId="21">
    <w:abstractNumId w:val="15"/>
  </w:num>
  <w:num w:numId="22">
    <w:abstractNumId w:val="7"/>
  </w:num>
  <w:num w:numId="23">
    <w:abstractNumId w:val="9"/>
  </w:num>
  <w:num w:numId="24">
    <w:abstractNumId w:val="0"/>
  </w:num>
  <w:num w:numId="25">
    <w:abstractNumId w:val="14"/>
  </w:num>
  <w:num w:numId="26">
    <w:abstractNumId w:val="6"/>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319"/>
    <w:rsid w:val="00014319"/>
    <w:rsid w:val="00166E85"/>
    <w:rsid w:val="00627EC6"/>
    <w:rsid w:val="00743EFB"/>
    <w:rsid w:val="00BB325D"/>
    <w:rsid w:val="00D02E40"/>
    <w:rsid w:val="00D07889"/>
    <w:rsid w:val="00F730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325D"/>
    <w:pPr>
      <w:ind w:left="720"/>
      <w:contextualSpacing/>
    </w:pPr>
  </w:style>
  <w:style w:type="paragraph" w:styleId="a4">
    <w:name w:val="Normal (Web)"/>
    <w:basedOn w:val="a"/>
    <w:uiPriority w:val="99"/>
    <w:semiHidden/>
    <w:unhideWhenUsed/>
    <w:rsid w:val="00BB325D"/>
    <w:rPr>
      <w:rFonts w:ascii="Times New Roman" w:hAnsi="Times New Roman" w:cs="Times New Roman"/>
      <w:sz w:val="24"/>
      <w:szCs w:val="24"/>
    </w:rPr>
  </w:style>
  <w:style w:type="paragraph" w:styleId="a5">
    <w:name w:val="header"/>
    <w:basedOn w:val="a"/>
    <w:link w:val="Char"/>
    <w:uiPriority w:val="99"/>
    <w:unhideWhenUsed/>
    <w:rsid w:val="00D02E40"/>
    <w:pPr>
      <w:tabs>
        <w:tab w:val="center" w:pos="4153"/>
        <w:tab w:val="right" w:pos="8306"/>
      </w:tabs>
      <w:spacing w:after="0" w:line="240" w:lineRule="auto"/>
    </w:pPr>
  </w:style>
  <w:style w:type="character" w:customStyle="1" w:styleId="Char">
    <w:name w:val="رأس الصفحة Char"/>
    <w:basedOn w:val="a0"/>
    <w:link w:val="a5"/>
    <w:uiPriority w:val="99"/>
    <w:rsid w:val="00D02E40"/>
  </w:style>
  <w:style w:type="paragraph" w:styleId="a6">
    <w:name w:val="footer"/>
    <w:basedOn w:val="a"/>
    <w:link w:val="Char0"/>
    <w:uiPriority w:val="99"/>
    <w:unhideWhenUsed/>
    <w:rsid w:val="00D02E40"/>
    <w:pPr>
      <w:tabs>
        <w:tab w:val="center" w:pos="4153"/>
        <w:tab w:val="right" w:pos="8306"/>
      </w:tabs>
      <w:spacing w:after="0" w:line="240" w:lineRule="auto"/>
    </w:pPr>
  </w:style>
  <w:style w:type="character" w:customStyle="1" w:styleId="Char0">
    <w:name w:val="تذييل الصفحة Char"/>
    <w:basedOn w:val="a0"/>
    <w:link w:val="a6"/>
    <w:uiPriority w:val="99"/>
    <w:rsid w:val="00D02E40"/>
  </w:style>
  <w:style w:type="paragraph" w:styleId="a7">
    <w:name w:val="Balloon Text"/>
    <w:basedOn w:val="a"/>
    <w:link w:val="Char1"/>
    <w:uiPriority w:val="99"/>
    <w:semiHidden/>
    <w:unhideWhenUsed/>
    <w:rsid w:val="00D02E40"/>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D02E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325D"/>
    <w:pPr>
      <w:ind w:left="720"/>
      <w:contextualSpacing/>
    </w:pPr>
  </w:style>
  <w:style w:type="paragraph" w:styleId="a4">
    <w:name w:val="Normal (Web)"/>
    <w:basedOn w:val="a"/>
    <w:uiPriority w:val="99"/>
    <w:semiHidden/>
    <w:unhideWhenUsed/>
    <w:rsid w:val="00BB325D"/>
    <w:rPr>
      <w:rFonts w:ascii="Times New Roman" w:hAnsi="Times New Roman" w:cs="Times New Roman"/>
      <w:sz w:val="24"/>
      <w:szCs w:val="24"/>
    </w:rPr>
  </w:style>
  <w:style w:type="paragraph" w:styleId="a5">
    <w:name w:val="header"/>
    <w:basedOn w:val="a"/>
    <w:link w:val="Char"/>
    <w:uiPriority w:val="99"/>
    <w:unhideWhenUsed/>
    <w:rsid w:val="00D02E40"/>
    <w:pPr>
      <w:tabs>
        <w:tab w:val="center" w:pos="4153"/>
        <w:tab w:val="right" w:pos="8306"/>
      </w:tabs>
      <w:spacing w:after="0" w:line="240" w:lineRule="auto"/>
    </w:pPr>
  </w:style>
  <w:style w:type="character" w:customStyle="1" w:styleId="Char">
    <w:name w:val="رأس الصفحة Char"/>
    <w:basedOn w:val="a0"/>
    <w:link w:val="a5"/>
    <w:uiPriority w:val="99"/>
    <w:rsid w:val="00D02E40"/>
  </w:style>
  <w:style w:type="paragraph" w:styleId="a6">
    <w:name w:val="footer"/>
    <w:basedOn w:val="a"/>
    <w:link w:val="Char0"/>
    <w:uiPriority w:val="99"/>
    <w:unhideWhenUsed/>
    <w:rsid w:val="00D02E40"/>
    <w:pPr>
      <w:tabs>
        <w:tab w:val="center" w:pos="4153"/>
        <w:tab w:val="right" w:pos="8306"/>
      </w:tabs>
      <w:spacing w:after="0" w:line="240" w:lineRule="auto"/>
    </w:pPr>
  </w:style>
  <w:style w:type="character" w:customStyle="1" w:styleId="Char0">
    <w:name w:val="تذييل الصفحة Char"/>
    <w:basedOn w:val="a0"/>
    <w:link w:val="a6"/>
    <w:uiPriority w:val="99"/>
    <w:rsid w:val="00D02E40"/>
  </w:style>
  <w:style w:type="paragraph" w:styleId="a7">
    <w:name w:val="Balloon Text"/>
    <w:basedOn w:val="a"/>
    <w:link w:val="Char1"/>
    <w:uiPriority w:val="99"/>
    <w:semiHidden/>
    <w:unhideWhenUsed/>
    <w:rsid w:val="00D02E40"/>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D02E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15944">
      <w:bodyDiv w:val="1"/>
      <w:marLeft w:val="0"/>
      <w:marRight w:val="0"/>
      <w:marTop w:val="0"/>
      <w:marBottom w:val="0"/>
      <w:divBdr>
        <w:top w:val="none" w:sz="0" w:space="0" w:color="auto"/>
        <w:left w:val="none" w:sz="0" w:space="0" w:color="auto"/>
        <w:bottom w:val="none" w:sz="0" w:space="0" w:color="auto"/>
        <w:right w:val="none" w:sz="0" w:space="0" w:color="auto"/>
      </w:divBdr>
      <w:divsChild>
        <w:div w:id="226764507">
          <w:marLeft w:val="0"/>
          <w:marRight w:val="547"/>
          <w:marTop w:val="173"/>
          <w:marBottom w:val="0"/>
          <w:divBdr>
            <w:top w:val="none" w:sz="0" w:space="0" w:color="auto"/>
            <w:left w:val="none" w:sz="0" w:space="0" w:color="auto"/>
            <w:bottom w:val="none" w:sz="0" w:space="0" w:color="auto"/>
            <w:right w:val="none" w:sz="0" w:space="0" w:color="auto"/>
          </w:divBdr>
        </w:div>
        <w:div w:id="667485608">
          <w:marLeft w:val="0"/>
          <w:marRight w:val="547"/>
          <w:marTop w:val="173"/>
          <w:marBottom w:val="0"/>
          <w:divBdr>
            <w:top w:val="none" w:sz="0" w:space="0" w:color="auto"/>
            <w:left w:val="none" w:sz="0" w:space="0" w:color="auto"/>
            <w:bottom w:val="none" w:sz="0" w:space="0" w:color="auto"/>
            <w:right w:val="none" w:sz="0" w:space="0" w:color="auto"/>
          </w:divBdr>
        </w:div>
      </w:divsChild>
    </w:div>
    <w:div w:id="239410040">
      <w:bodyDiv w:val="1"/>
      <w:marLeft w:val="0"/>
      <w:marRight w:val="0"/>
      <w:marTop w:val="0"/>
      <w:marBottom w:val="0"/>
      <w:divBdr>
        <w:top w:val="none" w:sz="0" w:space="0" w:color="auto"/>
        <w:left w:val="none" w:sz="0" w:space="0" w:color="auto"/>
        <w:bottom w:val="none" w:sz="0" w:space="0" w:color="auto"/>
        <w:right w:val="none" w:sz="0" w:space="0" w:color="auto"/>
      </w:divBdr>
    </w:div>
    <w:div w:id="348258554">
      <w:bodyDiv w:val="1"/>
      <w:marLeft w:val="0"/>
      <w:marRight w:val="0"/>
      <w:marTop w:val="0"/>
      <w:marBottom w:val="0"/>
      <w:divBdr>
        <w:top w:val="none" w:sz="0" w:space="0" w:color="auto"/>
        <w:left w:val="none" w:sz="0" w:space="0" w:color="auto"/>
        <w:bottom w:val="none" w:sz="0" w:space="0" w:color="auto"/>
        <w:right w:val="none" w:sz="0" w:space="0" w:color="auto"/>
      </w:divBdr>
      <w:divsChild>
        <w:div w:id="209196258">
          <w:marLeft w:val="0"/>
          <w:marRight w:val="547"/>
          <w:marTop w:val="173"/>
          <w:marBottom w:val="0"/>
          <w:divBdr>
            <w:top w:val="none" w:sz="0" w:space="0" w:color="auto"/>
            <w:left w:val="none" w:sz="0" w:space="0" w:color="auto"/>
            <w:bottom w:val="none" w:sz="0" w:space="0" w:color="auto"/>
            <w:right w:val="none" w:sz="0" w:space="0" w:color="auto"/>
          </w:divBdr>
        </w:div>
        <w:div w:id="1881285862">
          <w:marLeft w:val="0"/>
          <w:marRight w:val="547"/>
          <w:marTop w:val="173"/>
          <w:marBottom w:val="0"/>
          <w:divBdr>
            <w:top w:val="none" w:sz="0" w:space="0" w:color="auto"/>
            <w:left w:val="none" w:sz="0" w:space="0" w:color="auto"/>
            <w:bottom w:val="none" w:sz="0" w:space="0" w:color="auto"/>
            <w:right w:val="none" w:sz="0" w:space="0" w:color="auto"/>
          </w:divBdr>
        </w:div>
      </w:divsChild>
    </w:div>
    <w:div w:id="475680100">
      <w:bodyDiv w:val="1"/>
      <w:marLeft w:val="0"/>
      <w:marRight w:val="0"/>
      <w:marTop w:val="0"/>
      <w:marBottom w:val="0"/>
      <w:divBdr>
        <w:top w:val="none" w:sz="0" w:space="0" w:color="auto"/>
        <w:left w:val="none" w:sz="0" w:space="0" w:color="auto"/>
        <w:bottom w:val="none" w:sz="0" w:space="0" w:color="auto"/>
        <w:right w:val="none" w:sz="0" w:space="0" w:color="auto"/>
      </w:divBdr>
    </w:div>
    <w:div w:id="497884481">
      <w:bodyDiv w:val="1"/>
      <w:marLeft w:val="0"/>
      <w:marRight w:val="0"/>
      <w:marTop w:val="0"/>
      <w:marBottom w:val="0"/>
      <w:divBdr>
        <w:top w:val="none" w:sz="0" w:space="0" w:color="auto"/>
        <w:left w:val="none" w:sz="0" w:space="0" w:color="auto"/>
        <w:bottom w:val="none" w:sz="0" w:space="0" w:color="auto"/>
        <w:right w:val="none" w:sz="0" w:space="0" w:color="auto"/>
      </w:divBdr>
      <w:divsChild>
        <w:div w:id="1064838060">
          <w:marLeft w:val="0"/>
          <w:marRight w:val="547"/>
          <w:marTop w:val="173"/>
          <w:marBottom w:val="0"/>
          <w:divBdr>
            <w:top w:val="none" w:sz="0" w:space="0" w:color="auto"/>
            <w:left w:val="none" w:sz="0" w:space="0" w:color="auto"/>
            <w:bottom w:val="none" w:sz="0" w:space="0" w:color="auto"/>
            <w:right w:val="none" w:sz="0" w:space="0" w:color="auto"/>
          </w:divBdr>
        </w:div>
        <w:div w:id="1717437175">
          <w:marLeft w:val="0"/>
          <w:marRight w:val="547"/>
          <w:marTop w:val="173"/>
          <w:marBottom w:val="0"/>
          <w:divBdr>
            <w:top w:val="none" w:sz="0" w:space="0" w:color="auto"/>
            <w:left w:val="none" w:sz="0" w:space="0" w:color="auto"/>
            <w:bottom w:val="none" w:sz="0" w:space="0" w:color="auto"/>
            <w:right w:val="none" w:sz="0" w:space="0" w:color="auto"/>
          </w:divBdr>
        </w:div>
        <w:div w:id="1195970189">
          <w:marLeft w:val="0"/>
          <w:marRight w:val="547"/>
          <w:marTop w:val="173"/>
          <w:marBottom w:val="0"/>
          <w:divBdr>
            <w:top w:val="none" w:sz="0" w:space="0" w:color="auto"/>
            <w:left w:val="none" w:sz="0" w:space="0" w:color="auto"/>
            <w:bottom w:val="none" w:sz="0" w:space="0" w:color="auto"/>
            <w:right w:val="none" w:sz="0" w:space="0" w:color="auto"/>
          </w:divBdr>
        </w:div>
        <w:div w:id="1072653739">
          <w:marLeft w:val="0"/>
          <w:marRight w:val="547"/>
          <w:marTop w:val="173"/>
          <w:marBottom w:val="0"/>
          <w:divBdr>
            <w:top w:val="none" w:sz="0" w:space="0" w:color="auto"/>
            <w:left w:val="none" w:sz="0" w:space="0" w:color="auto"/>
            <w:bottom w:val="none" w:sz="0" w:space="0" w:color="auto"/>
            <w:right w:val="none" w:sz="0" w:space="0" w:color="auto"/>
          </w:divBdr>
        </w:div>
        <w:div w:id="1169247722">
          <w:marLeft w:val="0"/>
          <w:marRight w:val="547"/>
          <w:marTop w:val="173"/>
          <w:marBottom w:val="0"/>
          <w:divBdr>
            <w:top w:val="none" w:sz="0" w:space="0" w:color="auto"/>
            <w:left w:val="none" w:sz="0" w:space="0" w:color="auto"/>
            <w:bottom w:val="none" w:sz="0" w:space="0" w:color="auto"/>
            <w:right w:val="none" w:sz="0" w:space="0" w:color="auto"/>
          </w:divBdr>
        </w:div>
      </w:divsChild>
    </w:div>
    <w:div w:id="607280017">
      <w:bodyDiv w:val="1"/>
      <w:marLeft w:val="0"/>
      <w:marRight w:val="0"/>
      <w:marTop w:val="0"/>
      <w:marBottom w:val="0"/>
      <w:divBdr>
        <w:top w:val="none" w:sz="0" w:space="0" w:color="auto"/>
        <w:left w:val="none" w:sz="0" w:space="0" w:color="auto"/>
        <w:bottom w:val="none" w:sz="0" w:space="0" w:color="auto"/>
        <w:right w:val="none" w:sz="0" w:space="0" w:color="auto"/>
      </w:divBdr>
      <w:divsChild>
        <w:div w:id="1415853393">
          <w:marLeft w:val="0"/>
          <w:marRight w:val="547"/>
          <w:marTop w:val="173"/>
          <w:marBottom w:val="0"/>
          <w:divBdr>
            <w:top w:val="none" w:sz="0" w:space="0" w:color="auto"/>
            <w:left w:val="none" w:sz="0" w:space="0" w:color="auto"/>
            <w:bottom w:val="none" w:sz="0" w:space="0" w:color="auto"/>
            <w:right w:val="none" w:sz="0" w:space="0" w:color="auto"/>
          </w:divBdr>
        </w:div>
        <w:div w:id="886181890">
          <w:marLeft w:val="0"/>
          <w:marRight w:val="547"/>
          <w:marTop w:val="173"/>
          <w:marBottom w:val="0"/>
          <w:divBdr>
            <w:top w:val="none" w:sz="0" w:space="0" w:color="auto"/>
            <w:left w:val="none" w:sz="0" w:space="0" w:color="auto"/>
            <w:bottom w:val="none" w:sz="0" w:space="0" w:color="auto"/>
            <w:right w:val="none" w:sz="0" w:space="0" w:color="auto"/>
          </w:divBdr>
        </w:div>
      </w:divsChild>
    </w:div>
    <w:div w:id="638076204">
      <w:bodyDiv w:val="1"/>
      <w:marLeft w:val="0"/>
      <w:marRight w:val="0"/>
      <w:marTop w:val="0"/>
      <w:marBottom w:val="0"/>
      <w:divBdr>
        <w:top w:val="none" w:sz="0" w:space="0" w:color="auto"/>
        <w:left w:val="none" w:sz="0" w:space="0" w:color="auto"/>
        <w:bottom w:val="none" w:sz="0" w:space="0" w:color="auto"/>
        <w:right w:val="none" w:sz="0" w:space="0" w:color="auto"/>
      </w:divBdr>
      <w:divsChild>
        <w:div w:id="1905288512">
          <w:marLeft w:val="0"/>
          <w:marRight w:val="547"/>
          <w:marTop w:val="173"/>
          <w:marBottom w:val="0"/>
          <w:divBdr>
            <w:top w:val="none" w:sz="0" w:space="0" w:color="auto"/>
            <w:left w:val="none" w:sz="0" w:space="0" w:color="auto"/>
            <w:bottom w:val="none" w:sz="0" w:space="0" w:color="auto"/>
            <w:right w:val="none" w:sz="0" w:space="0" w:color="auto"/>
          </w:divBdr>
        </w:div>
        <w:div w:id="1117336163">
          <w:marLeft w:val="0"/>
          <w:marRight w:val="547"/>
          <w:marTop w:val="173"/>
          <w:marBottom w:val="0"/>
          <w:divBdr>
            <w:top w:val="none" w:sz="0" w:space="0" w:color="auto"/>
            <w:left w:val="none" w:sz="0" w:space="0" w:color="auto"/>
            <w:bottom w:val="none" w:sz="0" w:space="0" w:color="auto"/>
            <w:right w:val="none" w:sz="0" w:space="0" w:color="auto"/>
          </w:divBdr>
        </w:div>
      </w:divsChild>
    </w:div>
    <w:div w:id="669143040">
      <w:bodyDiv w:val="1"/>
      <w:marLeft w:val="0"/>
      <w:marRight w:val="0"/>
      <w:marTop w:val="0"/>
      <w:marBottom w:val="0"/>
      <w:divBdr>
        <w:top w:val="none" w:sz="0" w:space="0" w:color="auto"/>
        <w:left w:val="none" w:sz="0" w:space="0" w:color="auto"/>
        <w:bottom w:val="none" w:sz="0" w:space="0" w:color="auto"/>
        <w:right w:val="none" w:sz="0" w:space="0" w:color="auto"/>
      </w:divBdr>
      <w:divsChild>
        <w:div w:id="545024918">
          <w:marLeft w:val="0"/>
          <w:marRight w:val="547"/>
          <w:marTop w:val="173"/>
          <w:marBottom w:val="0"/>
          <w:divBdr>
            <w:top w:val="none" w:sz="0" w:space="0" w:color="auto"/>
            <w:left w:val="none" w:sz="0" w:space="0" w:color="auto"/>
            <w:bottom w:val="none" w:sz="0" w:space="0" w:color="auto"/>
            <w:right w:val="none" w:sz="0" w:space="0" w:color="auto"/>
          </w:divBdr>
        </w:div>
        <w:div w:id="1102460072">
          <w:marLeft w:val="0"/>
          <w:marRight w:val="547"/>
          <w:marTop w:val="173"/>
          <w:marBottom w:val="0"/>
          <w:divBdr>
            <w:top w:val="none" w:sz="0" w:space="0" w:color="auto"/>
            <w:left w:val="none" w:sz="0" w:space="0" w:color="auto"/>
            <w:bottom w:val="none" w:sz="0" w:space="0" w:color="auto"/>
            <w:right w:val="none" w:sz="0" w:space="0" w:color="auto"/>
          </w:divBdr>
        </w:div>
      </w:divsChild>
    </w:div>
    <w:div w:id="689453297">
      <w:bodyDiv w:val="1"/>
      <w:marLeft w:val="0"/>
      <w:marRight w:val="0"/>
      <w:marTop w:val="0"/>
      <w:marBottom w:val="0"/>
      <w:divBdr>
        <w:top w:val="none" w:sz="0" w:space="0" w:color="auto"/>
        <w:left w:val="none" w:sz="0" w:space="0" w:color="auto"/>
        <w:bottom w:val="none" w:sz="0" w:space="0" w:color="auto"/>
        <w:right w:val="none" w:sz="0" w:space="0" w:color="auto"/>
      </w:divBdr>
    </w:div>
    <w:div w:id="716664048">
      <w:bodyDiv w:val="1"/>
      <w:marLeft w:val="0"/>
      <w:marRight w:val="0"/>
      <w:marTop w:val="0"/>
      <w:marBottom w:val="0"/>
      <w:divBdr>
        <w:top w:val="none" w:sz="0" w:space="0" w:color="auto"/>
        <w:left w:val="none" w:sz="0" w:space="0" w:color="auto"/>
        <w:bottom w:val="none" w:sz="0" w:space="0" w:color="auto"/>
        <w:right w:val="none" w:sz="0" w:space="0" w:color="auto"/>
      </w:divBdr>
      <w:divsChild>
        <w:div w:id="1055083805">
          <w:marLeft w:val="0"/>
          <w:marRight w:val="547"/>
          <w:marTop w:val="173"/>
          <w:marBottom w:val="0"/>
          <w:divBdr>
            <w:top w:val="none" w:sz="0" w:space="0" w:color="auto"/>
            <w:left w:val="none" w:sz="0" w:space="0" w:color="auto"/>
            <w:bottom w:val="none" w:sz="0" w:space="0" w:color="auto"/>
            <w:right w:val="none" w:sz="0" w:space="0" w:color="auto"/>
          </w:divBdr>
        </w:div>
        <w:div w:id="2105685848">
          <w:marLeft w:val="0"/>
          <w:marRight w:val="547"/>
          <w:marTop w:val="173"/>
          <w:marBottom w:val="0"/>
          <w:divBdr>
            <w:top w:val="none" w:sz="0" w:space="0" w:color="auto"/>
            <w:left w:val="none" w:sz="0" w:space="0" w:color="auto"/>
            <w:bottom w:val="none" w:sz="0" w:space="0" w:color="auto"/>
            <w:right w:val="none" w:sz="0" w:space="0" w:color="auto"/>
          </w:divBdr>
        </w:div>
        <w:div w:id="833573691">
          <w:marLeft w:val="0"/>
          <w:marRight w:val="547"/>
          <w:marTop w:val="173"/>
          <w:marBottom w:val="0"/>
          <w:divBdr>
            <w:top w:val="none" w:sz="0" w:space="0" w:color="auto"/>
            <w:left w:val="none" w:sz="0" w:space="0" w:color="auto"/>
            <w:bottom w:val="none" w:sz="0" w:space="0" w:color="auto"/>
            <w:right w:val="none" w:sz="0" w:space="0" w:color="auto"/>
          </w:divBdr>
        </w:div>
      </w:divsChild>
    </w:div>
    <w:div w:id="734160589">
      <w:bodyDiv w:val="1"/>
      <w:marLeft w:val="0"/>
      <w:marRight w:val="0"/>
      <w:marTop w:val="0"/>
      <w:marBottom w:val="0"/>
      <w:divBdr>
        <w:top w:val="none" w:sz="0" w:space="0" w:color="auto"/>
        <w:left w:val="none" w:sz="0" w:space="0" w:color="auto"/>
        <w:bottom w:val="none" w:sz="0" w:space="0" w:color="auto"/>
        <w:right w:val="none" w:sz="0" w:space="0" w:color="auto"/>
      </w:divBdr>
      <w:divsChild>
        <w:div w:id="311178044">
          <w:marLeft w:val="0"/>
          <w:marRight w:val="547"/>
          <w:marTop w:val="173"/>
          <w:marBottom w:val="0"/>
          <w:divBdr>
            <w:top w:val="none" w:sz="0" w:space="0" w:color="auto"/>
            <w:left w:val="none" w:sz="0" w:space="0" w:color="auto"/>
            <w:bottom w:val="none" w:sz="0" w:space="0" w:color="auto"/>
            <w:right w:val="none" w:sz="0" w:space="0" w:color="auto"/>
          </w:divBdr>
        </w:div>
        <w:div w:id="1093748979">
          <w:marLeft w:val="0"/>
          <w:marRight w:val="547"/>
          <w:marTop w:val="173"/>
          <w:marBottom w:val="0"/>
          <w:divBdr>
            <w:top w:val="none" w:sz="0" w:space="0" w:color="auto"/>
            <w:left w:val="none" w:sz="0" w:space="0" w:color="auto"/>
            <w:bottom w:val="none" w:sz="0" w:space="0" w:color="auto"/>
            <w:right w:val="none" w:sz="0" w:space="0" w:color="auto"/>
          </w:divBdr>
        </w:div>
      </w:divsChild>
    </w:div>
    <w:div w:id="745034870">
      <w:bodyDiv w:val="1"/>
      <w:marLeft w:val="0"/>
      <w:marRight w:val="0"/>
      <w:marTop w:val="0"/>
      <w:marBottom w:val="0"/>
      <w:divBdr>
        <w:top w:val="none" w:sz="0" w:space="0" w:color="auto"/>
        <w:left w:val="none" w:sz="0" w:space="0" w:color="auto"/>
        <w:bottom w:val="none" w:sz="0" w:space="0" w:color="auto"/>
        <w:right w:val="none" w:sz="0" w:space="0" w:color="auto"/>
      </w:divBdr>
    </w:div>
    <w:div w:id="880871589">
      <w:bodyDiv w:val="1"/>
      <w:marLeft w:val="0"/>
      <w:marRight w:val="0"/>
      <w:marTop w:val="0"/>
      <w:marBottom w:val="0"/>
      <w:divBdr>
        <w:top w:val="none" w:sz="0" w:space="0" w:color="auto"/>
        <w:left w:val="none" w:sz="0" w:space="0" w:color="auto"/>
        <w:bottom w:val="none" w:sz="0" w:space="0" w:color="auto"/>
        <w:right w:val="none" w:sz="0" w:space="0" w:color="auto"/>
      </w:divBdr>
      <w:divsChild>
        <w:div w:id="2080052946">
          <w:marLeft w:val="0"/>
          <w:marRight w:val="547"/>
          <w:marTop w:val="173"/>
          <w:marBottom w:val="0"/>
          <w:divBdr>
            <w:top w:val="none" w:sz="0" w:space="0" w:color="auto"/>
            <w:left w:val="none" w:sz="0" w:space="0" w:color="auto"/>
            <w:bottom w:val="none" w:sz="0" w:space="0" w:color="auto"/>
            <w:right w:val="none" w:sz="0" w:space="0" w:color="auto"/>
          </w:divBdr>
        </w:div>
        <w:div w:id="303194524">
          <w:marLeft w:val="0"/>
          <w:marRight w:val="547"/>
          <w:marTop w:val="173"/>
          <w:marBottom w:val="0"/>
          <w:divBdr>
            <w:top w:val="none" w:sz="0" w:space="0" w:color="auto"/>
            <w:left w:val="none" w:sz="0" w:space="0" w:color="auto"/>
            <w:bottom w:val="none" w:sz="0" w:space="0" w:color="auto"/>
            <w:right w:val="none" w:sz="0" w:space="0" w:color="auto"/>
          </w:divBdr>
        </w:div>
      </w:divsChild>
    </w:div>
    <w:div w:id="931740464">
      <w:bodyDiv w:val="1"/>
      <w:marLeft w:val="0"/>
      <w:marRight w:val="0"/>
      <w:marTop w:val="0"/>
      <w:marBottom w:val="0"/>
      <w:divBdr>
        <w:top w:val="none" w:sz="0" w:space="0" w:color="auto"/>
        <w:left w:val="none" w:sz="0" w:space="0" w:color="auto"/>
        <w:bottom w:val="none" w:sz="0" w:space="0" w:color="auto"/>
        <w:right w:val="none" w:sz="0" w:space="0" w:color="auto"/>
      </w:divBdr>
      <w:divsChild>
        <w:div w:id="832453754">
          <w:marLeft w:val="0"/>
          <w:marRight w:val="547"/>
          <w:marTop w:val="173"/>
          <w:marBottom w:val="0"/>
          <w:divBdr>
            <w:top w:val="none" w:sz="0" w:space="0" w:color="auto"/>
            <w:left w:val="none" w:sz="0" w:space="0" w:color="auto"/>
            <w:bottom w:val="none" w:sz="0" w:space="0" w:color="auto"/>
            <w:right w:val="none" w:sz="0" w:space="0" w:color="auto"/>
          </w:divBdr>
        </w:div>
        <w:div w:id="1205143387">
          <w:marLeft w:val="0"/>
          <w:marRight w:val="547"/>
          <w:marTop w:val="173"/>
          <w:marBottom w:val="0"/>
          <w:divBdr>
            <w:top w:val="none" w:sz="0" w:space="0" w:color="auto"/>
            <w:left w:val="none" w:sz="0" w:space="0" w:color="auto"/>
            <w:bottom w:val="none" w:sz="0" w:space="0" w:color="auto"/>
            <w:right w:val="none" w:sz="0" w:space="0" w:color="auto"/>
          </w:divBdr>
        </w:div>
        <w:div w:id="1144003484">
          <w:marLeft w:val="0"/>
          <w:marRight w:val="547"/>
          <w:marTop w:val="173"/>
          <w:marBottom w:val="0"/>
          <w:divBdr>
            <w:top w:val="none" w:sz="0" w:space="0" w:color="auto"/>
            <w:left w:val="none" w:sz="0" w:space="0" w:color="auto"/>
            <w:bottom w:val="none" w:sz="0" w:space="0" w:color="auto"/>
            <w:right w:val="none" w:sz="0" w:space="0" w:color="auto"/>
          </w:divBdr>
        </w:div>
      </w:divsChild>
    </w:div>
    <w:div w:id="978875607">
      <w:bodyDiv w:val="1"/>
      <w:marLeft w:val="0"/>
      <w:marRight w:val="0"/>
      <w:marTop w:val="0"/>
      <w:marBottom w:val="0"/>
      <w:divBdr>
        <w:top w:val="none" w:sz="0" w:space="0" w:color="auto"/>
        <w:left w:val="none" w:sz="0" w:space="0" w:color="auto"/>
        <w:bottom w:val="none" w:sz="0" w:space="0" w:color="auto"/>
        <w:right w:val="none" w:sz="0" w:space="0" w:color="auto"/>
      </w:divBdr>
      <w:divsChild>
        <w:div w:id="1180192931">
          <w:marLeft w:val="0"/>
          <w:marRight w:val="547"/>
          <w:marTop w:val="173"/>
          <w:marBottom w:val="0"/>
          <w:divBdr>
            <w:top w:val="none" w:sz="0" w:space="0" w:color="auto"/>
            <w:left w:val="none" w:sz="0" w:space="0" w:color="auto"/>
            <w:bottom w:val="none" w:sz="0" w:space="0" w:color="auto"/>
            <w:right w:val="none" w:sz="0" w:space="0" w:color="auto"/>
          </w:divBdr>
        </w:div>
        <w:div w:id="733940665">
          <w:marLeft w:val="0"/>
          <w:marRight w:val="547"/>
          <w:marTop w:val="173"/>
          <w:marBottom w:val="0"/>
          <w:divBdr>
            <w:top w:val="none" w:sz="0" w:space="0" w:color="auto"/>
            <w:left w:val="none" w:sz="0" w:space="0" w:color="auto"/>
            <w:bottom w:val="none" w:sz="0" w:space="0" w:color="auto"/>
            <w:right w:val="none" w:sz="0" w:space="0" w:color="auto"/>
          </w:divBdr>
        </w:div>
      </w:divsChild>
    </w:div>
    <w:div w:id="980186477">
      <w:bodyDiv w:val="1"/>
      <w:marLeft w:val="0"/>
      <w:marRight w:val="0"/>
      <w:marTop w:val="0"/>
      <w:marBottom w:val="0"/>
      <w:divBdr>
        <w:top w:val="none" w:sz="0" w:space="0" w:color="auto"/>
        <w:left w:val="none" w:sz="0" w:space="0" w:color="auto"/>
        <w:bottom w:val="none" w:sz="0" w:space="0" w:color="auto"/>
        <w:right w:val="none" w:sz="0" w:space="0" w:color="auto"/>
      </w:divBdr>
    </w:div>
    <w:div w:id="1058476142">
      <w:bodyDiv w:val="1"/>
      <w:marLeft w:val="0"/>
      <w:marRight w:val="0"/>
      <w:marTop w:val="0"/>
      <w:marBottom w:val="0"/>
      <w:divBdr>
        <w:top w:val="none" w:sz="0" w:space="0" w:color="auto"/>
        <w:left w:val="none" w:sz="0" w:space="0" w:color="auto"/>
        <w:bottom w:val="none" w:sz="0" w:space="0" w:color="auto"/>
        <w:right w:val="none" w:sz="0" w:space="0" w:color="auto"/>
      </w:divBdr>
      <w:divsChild>
        <w:div w:id="1332565923">
          <w:marLeft w:val="0"/>
          <w:marRight w:val="547"/>
          <w:marTop w:val="173"/>
          <w:marBottom w:val="0"/>
          <w:divBdr>
            <w:top w:val="none" w:sz="0" w:space="0" w:color="auto"/>
            <w:left w:val="none" w:sz="0" w:space="0" w:color="auto"/>
            <w:bottom w:val="none" w:sz="0" w:space="0" w:color="auto"/>
            <w:right w:val="none" w:sz="0" w:space="0" w:color="auto"/>
          </w:divBdr>
        </w:div>
        <w:div w:id="1534147342">
          <w:marLeft w:val="0"/>
          <w:marRight w:val="547"/>
          <w:marTop w:val="173"/>
          <w:marBottom w:val="0"/>
          <w:divBdr>
            <w:top w:val="none" w:sz="0" w:space="0" w:color="auto"/>
            <w:left w:val="none" w:sz="0" w:space="0" w:color="auto"/>
            <w:bottom w:val="none" w:sz="0" w:space="0" w:color="auto"/>
            <w:right w:val="none" w:sz="0" w:space="0" w:color="auto"/>
          </w:divBdr>
        </w:div>
        <w:div w:id="78018223">
          <w:marLeft w:val="0"/>
          <w:marRight w:val="547"/>
          <w:marTop w:val="173"/>
          <w:marBottom w:val="0"/>
          <w:divBdr>
            <w:top w:val="none" w:sz="0" w:space="0" w:color="auto"/>
            <w:left w:val="none" w:sz="0" w:space="0" w:color="auto"/>
            <w:bottom w:val="none" w:sz="0" w:space="0" w:color="auto"/>
            <w:right w:val="none" w:sz="0" w:space="0" w:color="auto"/>
          </w:divBdr>
        </w:div>
      </w:divsChild>
    </w:div>
    <w:div w:id="1067875408">
      <w:bodyDiv w:val="1"/>
      <w:marLeft w:val="0"/>
      <w:marRight w:val="0"/>
      <w:marTop w:val="0"/>
      <w:marBottom w:val="0"/>
      <w:divBdr>
        <w:top w:val="none" w:sz="0" w:space="0" w:color="auto"/>
        <w:left w:val="none" w:sz="0" w:space="0" w:color="auto"/>
        <w:bottom w:val="none" w:sz="0" w:space="0" w:color="auto"/>
        <w:right w:val="none" w:sz="0" w:space="0" w:color="auto"/>
      </w:divBdr>
      <w:divsChild>
        <w:div w:id="340014240">
          <w:marLeft w:val="0"/>
          <w:marRight w:val="547"/>
          <w:marTop w:val="173"/>
          <w:marBottom w:val="0"/>
          <w:divBdr>
            <w:top w:val="none" w:sz="0" w:space="0" w:color="auto"/>
            <w:left w:val="none" w:sz="0" w:space="0" w:color="auto"/>
            <w:bottom w:val="none" w:sz="0" w:space="0" w:color="auto"/>
            <w:right w:val="none" w:sz="0" w:space="0" w:color="auto"/>
          </w:divBdr>
        </w:div>
        <w:div w:id="746657780">
          <w:marLeft w:val="0"/>
          <w:marRight w:val="547"/>
          <w:marTop w:val="173"/>
          <w:marBottom w:val="0"/>
          <w:divBdr>
            <w:top w:val="none" w:sz="0" w:space="0" w:color="auto"/>
            <w:left w:val="none" w:sz="0" w:space="0" w:color="auto"/>
            <w:bottom w:val="none" w:sz="0" w:space="0" w:color="auto"/>
            <w:right w:val="none" w:sz="0" w:space="0" w:color="auto"/>
          </w:divBdr>
        </w:div>
        <w:div w:id="878318088">
          <w:marLeft w:val="0"/>
          <w:marRight w:val="547"/>
          <w:marTop w:val="173"/>
          <w:marBottom w:val="0"/>
          <w:divBdr>
            <w:top w:val="none" w:sz="0" w:space="0" w:color="auto"/>
            <w:left w:val="none" w:sz="0" w:space="0" w:color="auto"/>
            <w:bottom w:val="none" w:sz="0" w:space="0" w:color="auto"/>
            <w:right w:val="none" w:sz="0" w:space="0" w:color="auto"/>
          </w:divBdr>
        </w:div>
        <w:div w:id="1392576451">
          <w:marLeft w:val="0"/>
          <w:marRight w:val="547"/>
          <w:marTop w:val="173"/>
          <w:marBottom w:val="0"/>
          <w:divBdr>
            <w:top w:val="none" w:sz="0" w:space="0" w:color="auto"/>
            <w:left w:val="none" w:sz="0" w:space="0" w:color="auto"/>
            <w:bottom w:val="none" w:sz="0" w:space="0" w:color="auto"/>
            <w:right w:val="none" w:sz="0" w:space="0" w:color="auto"/>
          </w:divBdr>
        </w:div>
      </w:divsChild>
    </w:div>
    <w:div w:id="1075862709">
      <w:bodyDiv w:val="1"/>
      <w:marLeft w:val="0"/>
      <w:marRight w:val="0"/>
      <w:marTop w:val="0"/>
      <w:marBottom w:val="0"/>
      <w:divBdr>
        <w:top w:val="none" w:sz="0" w:space="0" w:color="auto"/>
        <w:left w:val="none" w:sz="0" w:space="0" w:color="auto"/>
        <w:bottom w:val="none" w:sz="0" w:space="0" w:color="auto"/>
        <w:right w:val="none" w:sz="0" w:space="0" w:color="auto"/>
      </w:divBdr>
      <w:divsChild>
        <w:div w:id="1645549700">
          <w:marLeft w:val="0"/>
          <w:marRight w:val="547"/>
          <w:marTop w:val="173"/>
          <w:marBottom w:val="0"/>
          <w:divBdr>
            <w:top w:val="none" w:sz="0" w:space="0" w:color="auto"/>
            <w:left w:val="none" w:sz="0" w:space="0" w:color="auto"/>
            <w:bottom w:val="none" w:sz="0" w:space="0" w:color="auto"/>
            <w:right w:val="none" w:sz="0" w:space="0" w:color="auto"/>
          </w:divBdr>
        </w:div>
        <w:div w:id="1476994889">
          <w:marLeft w:val="0"/>
          <w:marRight w:val="547"/>
          <w:marTop w:val="173"/>
          <w:marBottom w:val="0"/>
          <w:divBdr>
            <w:top w:val="none" w:sz="0" w:space="0" w:color="auto"/>
            <w:left w:val="none" w:sz="0" w:space="0" w:color="auto"/>
            <w:bottom w:val="none" w:sz="0" w:space="0" w:color="auto"/>
            <w:right w:val="none" w:sz="0" w:space="0" w:color="auto"/>
          </w:divBdr>
        </w:div>
      </w:divsChild>
    </w:div>
    <w:div w:id="1119495419">
      <w:bodyDiv w:val="1"/>
      <w:marLeft w:val="0"/>
      <w:marRight w:val="0"/>
      <w:marTop w:val="0"/>
      <w:marBottom w:val="0"/>
      <w:divBdr>
        <w:top w:val="none" w:sz="0" w:space="0" w:color="auto"/>
        <w:left w:val="none" w:sz="0" w:space="0" w:color="auto"/>
        <w:bottom w:val="none" w:sz="0" w:space="0" w:color="auto"/>
        <w:right w:val="none" w:sz="0" w:space="0" w:color="auto"/>
      </w:divBdr>
      <w:divsChild>
        <w:div w:id="977077958">
          <w:marLeft w:val="0"/>
          <w:marRight w:val="547"/>
          <w:marTop w:val="173"/>
          <w:marBottom w:val="0"/>
          <w:divBdr>
            <w:top w:val="none" w:sz="0" w:space="0" w:color="auto"/>
            <w:left w:val="none" w:sz="0" w:space="0" w:color="auto"/>
            <w:bottom w:val="none" w:sz="0" w:space="0" w:color="auto"/>
            <w:right w:val="none" w:sz="0" w:space="0" w:color="auto"/>
          </w:divBdr>
        </w:div>
        <w:div w:id="200872196">
          <w:marLeft w:val="0"/>
          <w:marRight w:val="547"/>
          <w:marTop w:val="173"/>
          <w:marBottom w:val="0"/>
          <w:divBdr>
            <w:top w:val="none" w:sz="0" w:space="0" w:color="auto"/>
            <w:left w:val="none" w:sz="0" w:space="0" w:color="auto"/>
            <w:bottom w:val="none" w:sz="0" w:space="0" w:color="auto"/>
            <w:right w:val="none" w:sz="0" w:space="0" w:color="auto"/>
          </w:divBdr>
        </w:div>
      </w:divsChild>
    </w:div>
    <w:div w:id="1169715603">
      <w:bodyDiv w:val="1"/>
      <w:marLeft w:val="0"/>
      <w:marRight w:val="0"/>
      <w:marTop w:val="0"/>
      <w:marBottom w:val="0"/>
      <w:divBdr>
        <w:top w:val="none" w:sz="0" w:space="0" w:color="auto"/>
        <w:left w:val="none" w:sz="0" w:space="0" w:color="auto"/>
        <w:bottom w:val="none" w:sz="0" w:space="0" w:color="auto"/>
        <w:right w:val="none" w:sz="0" w:space="0" w:color="auto"/>
      </w:divBdr>
      <w:divsChild>
        <w:div w:id="1968388564">
          <w:marLeft w:val="0"/>
          <w:marRight w:val="547"/>
          <w:marTop w:val="173"/>
          <w:marBottom w:val="0"/>
          <w:divBdr>
            <w:top w:val="none" w:sz="0" w:space="0" w:color="auto"/>
            <w:left w:val="none" w:sz="0" w:space="0" w:color="auto"/>
            <w:bottom w:val="none" w:sz="0" w:space="0" w:color="auto"/>
            <w:right w:val="none" w:sz="0" w:space="0" w:color="auto"/>
          </w:divBdr>
        </w:div>
        <w:div w:id="770860127">
          <w:marLeft w:val="0"/>
          <w:marRight w:val="547"/>
          <w:marTop w:val="173"/>
          <w:marBottom w:val="0"/>
          <w:divBdr>
            <w:top w:val="none" w:sz="0" w:space="0" w:color="auto"/>
            <w:left w:val="none" w:sz="0" w:space="0" w:color="auto"/>
            <w:bottom w:val="none" w:sz="0" w:space="0" w:color="auto"/>
            <w:right w:val="none" w:sz="0" w:space="0" w:color="auto"/>
          </w:divBdr>
        </w:div>
      </w:divsChild>
    </w:div>
    <w:div w:id="1214659544">
      <w:bodyDiv w:val="1"/>
      <w:marLeft w:val="0"/>
      <w:marRight w:val="0"/>
      <w:marTop w:val="0"/>
      <w:marBottom w:val="0"/>
      <w:divBdr>
        <w:top w:val="none" w:sz="0" w:space="0" w:color="auto"/>
        <w:left w:val="none" w:sz="0" w:space="0" w:color="auto"/>
        <w:bottom w:val="none" w:sz="0" w:space="0" w:color="auto"/>
        <w:right w:val="none" w:sz="0" w:space="0" w:color="auto"/>
      </w:divBdr>
    </w:div>
    <w:div w:id="1234973949">
      <w:bodyDiv w:val="1"/>
      <w:marLeft w:val="0"/>
      <w:marRight w:val="0"/>
      <w:marTop w:val="0"/>
      <w:marBottom w:val="0"/>
      <w:divBdr>
        <w:top w:val="none" w:sz="0" w:space="0" w:color="auto"/>
        <w:left w:val="none" w:sz="0" w:space="0" w:color="auto"/>
        <w:bottom w:val="none" w:sz="0" w:space="0" w:color="auto"/>
        <w:right w:val="none" w:sz="0" w:space="0" w:color="auto"/>
      </w:divBdr>
      <w:divsChild>
        <w:div w:id="2054233632">
          <w:marLeft w:val="0"/>
          <w:marRight w:val="547"/>
          <w:marTop w:val="173"/>
          <w:marBottom w:val="0"/>
          <w:divBdr>
            <w:top w:val="none" w:sz="0" w:space="0" w:color="auto"/>
            <w:left w:val="none" w:sz="0" w:space="0" w:color="auto"/>
            <w:bottom w:val="none" w:sz="0" w:space="0" w:color="auto"/>
            <w:right w:val="none" w:sz="0" w:space="0" w:color="auto"/>
          </w:divBdr>
        </w:div>
        <w:div w:id="1971740932">
          <w:marLeft w:val="0"/>
          <w:marRight w:val="547"/>
          <w:marTop w:val="173"/>
          <w:marBottom w:val="0"/>
          <w:divBdr>
            <w:top w:val="none" w:sz="0" w:space="0" w:color="auto"/>
            <w:left w:val="none" w:sz="0" w:space="0" w:color="auto"/>
            <w:bottom w:val="none" w:sz="0" w:space="0" w:color="auto"/>
            <w:right w:val="none" w:sz="0" w:space="0" w:color="auto"/>
          </w:divBdr>
        </w:div>
        <w:div w:id="300962509">
          <w:marLeft w:val="0"/>
          <w:marRight w:val="547"/>
          <w:marTop w:val="173"/>
          <w:marBottom w:val="0"/>
          <w:divBdr>
            <w:top w:val="none" w:sz="0" w:space="0" w:color="auto"/>
            <w:left w:val="none" w:sz="0" w:space="0" w:color="auto"/>
            <w:bottom w:val="none" w:sz="0" w:space="0" w:color="auto"/>
            <w:right w:val="none" w:sz="0" w:space="0" w:color="auto"/>
          </w:divBdr>
        </w:div>
        <w:div w:id="204682836">
          <w:marLeft w:val="0"/>
          <w:marRight w:val="547"/>
          <w:marTop w:val="173"/>
          <w:marBottom w:val="0"/>
          <w:divBdr>
            <w:top w:val="none" w:sz="0" w:space="0" w:color="auto"/>
            <w:left w:val="none" w:sz="0" w:space="0" w:color="auto"/>
            <w:bottom w:val="none" w:sz="0" w:space="0" w:color="auto"/>
            <w:right w:val="none" w:sz="0" w:space="0" w:color="auto"/>
          </w:divBdr>
        </w:div>
      </w:divsChild>
    </w:div>
    <w:div w:id="1298989539">
      <w:bodyDiv w:val="1"/>
      <w:marLeft w:val="0"/>
      <w:marRight w:val="0"/>
      <w:marTop w:val="0"/>
      <w:marBottom w:val="0"/>
      <w:divBdr>
        <w:top w:val="none" w:sz="0" w:space="0" w:color="auto"/>
        <w:left w:val="none" w:sz="0" w:space="0" w:color="auto"/>
        <w:bottom w:val="none" w:sz="0" w:space="0" w:color="auto"/>
        <w:right w:val="none" w:sz="0" w:space="0" w:color="auto"/>
      </w:divBdr>
      <w:divsChild>
        <w:div w:id="1057707987">
          <w:marLeft w:val="0"/>
          <w:marRight w:val="547"/>
          <w:marTop w:val="173"/>
          <w:marBottom w:val="0"/>
          <w:divBdr>
            <w:top w:val="none" w:sz="0" w:space="0" w:color="auto"/>
            <w:left w:val="none" w:sz="0" w:space="0" w:color="auto"/>
            <w:bottom w:val="none" w:sz="0" w:space="0" w:color="auto"/>
            <w:right w:val="none" w:sz="0" w:space="0" w:color="auto"/>
          </w:divBdr>
        </w:div>
        <w:div w:id="98068963">
          <w:marLeft w:val="0"/>
          <w:marRight w:val="547"/>
          <w:marTop w:val="173"/>
          <w:marBottom w:val="0"/>
          <w:divBdr>
            <w:top w:val="none" w:sz="0" w:space="0" w:color="auto"/>
            <w:left w:val="none" w:sz="0" w:space="0" w:color="auto"/>
            <w:bottom w:val="none" w:sz="0" w:space="0" w:color="auto"/>
            <w:right w:val="none" w:sz="0" w:space="0" w:color="auto"/>
          </w:divBdr>
        </w:div>
        <w:div w:id="1293557460">
          <w:marLeft w:val="0"/>
          <w:marRight w:val="547"/>
          <w:marTop w:val="173"/>
          <w:marBottom w:val="0"/>
          <w:divBdr>
            <w:top w:val="none" w:sz="0" w:space="0" w:color="auto"/>
            <w:left w:val="none" w:sz="0" w:space="0" w:color="auto"/>
            <w:bottom w:val="none" w:sz="0" w:space="0" w:color="auto"/>
            <w:right w:val="none" w:sz="0" w:space="0" w:color="auto"/>
          </w:divBdr>
        </w:div>
      </w:divsChild>
    </w:div>
    <w:div w:id="1389301076">
      <w:bodyDiv w:val="1"/>
      <w:marLeft w:val="0"/>
      <w:marRight w:val="0"/>
      <w:marTop w:val="0"/>
      <w:marBottom w:val="0"/>
      <w:divBdr>
        <w:top w:val="none" w:sz="0" w:space="0" w:color="auto"/>
        <w:left w:val="none" w:sz="0" w:space="0" w:color="auto"/>
        <w:bottom w:val="none" w:sz="0" w:space="0" w:color="auto"/>
        <w:right w:val="none" w:sz="0" w:space="0" w:color="auto"/>
      </w:divBdr>
      <w:divsChild>
        <w:div w:id="1016734915">
          <w:marLeft w:val="0"/>
          <w:marRight w:val="547"/>
          <w:marTop w:val="173"/>
          <w:marBottom w:val="0"/>
          <w:divBdr>
            <w:top w:val="none" w:sz="0" w:space="0" w:color="auto"/>
            <w:left w:val="none" w:sz="0" w:space="0" w:color="auto"/>
            <w:bottom w:val="none" w:sz="0" w:space="0" w:color="auto"/>
            <w:right w:val="none" w:sz="0" w:space="0" w:color="auto"/>
          </w:divBdr>
        </w:div>
        <w:div w:id="154806278">
          <w:marLeft w:val="0"/>
          <w:marRight w:val="547"/>
          <w:marTop w:val="173"/>
          <w:marBottom w:val="0"/>
          <w:divBdr>
            <w:top w:val="none" w:sz="0" w:space="0" w:color="auto"/>
            <w:left w:val="none" w:sz="0" w:space="0" w:color="auto"/>
            <w:bottom w:val="none" w:sz="0" w:space="0" w:color="auto"/>
            <w:right w:val="none" w:sz="0" w:space="0" w:color="auto"/>
          </w:divBdr>
        </w:div>
        <w:div w:id="540829625">
          <w:marLeft w:val="0"/>
          <w:marRight w:val="547"/>
          <w:marTop w:val="173"/>
          <w:marBottom w:val="0"/>
          <w:divBdr>
            <w:top w:val="none" w:sz="0" w:space="0" w:color="auto"/>
            <w:left w:val="none" w:sz="0" w:space="0" w:color="auto"/>
            <w:bottom w:val="none" w:sz="0" w:space="0" w:color="auto"/>
            <w:right w:val="none" w:sz="0" w:space="0" w:color="auto"/>
          </w:divBdr>
        </w:div>
      </w:divsChild>
    </w:div>
    <w:div w:id="1390151690">
      <w:bodyDiv w:val="1"/>
      <w:marLeft w:val="0"/>
      <w:marRight w:val="0"/>
      <w:marTop w:val="0"/>
      <w:marBottom w:val="0"/>
      <w:divBdr>
        <w:top w:val="none" w:sz="0" w:space="0" w:color="auto"/>
        <w:left w:val="none" w:sz="0" w:space="0" w:color="auto"/>
        <w:bottom w:val="none" w:sz="0" w:space="0" w:color="auto"/>
        <w:right w:val="none" w:sz="0" w:space="0" w:color="auto"/>
      </w:divBdr>
    </w:div>
    <w:div w:id="1405569876">
      <w:bodyDiv w:val="1"/>
      <w:marLeft w:val="0"/>
      <w:marRight w:val="0"/>
      <w:marTop w:val="0"/>
      <w:marBottom w:val="0"/>
      <w:divBdr>
        <w:top w:val="none" w:sz="0" w:space="0" w:color="auto"/>
        <w:left w:val="none" w:sz="0" w:space="0" w:color="auto"/>
        <w:bottom w:val="none" w:sz="0" w:space="0" w:color="auto"/>
        <w:right w:val="none" w:sz="0" w:space="0" w:color="auto"/>
      </w:divBdr>
      <w:divsChild>
        <w:div w:id="475538492">
          <w:marLeft w:val="0"/>
          <w:marRight w:val="547"/>
          <w:marTop w:val="173"/>
          <w:marBottom w:val="0"/>
          <w:divBdr>
            <w:top w:val="none" w:sz="0" w:space="0" w:color="auto"/>
            <w:left w:val="none" w:sz="0" w:space="0" w:color="auto"/>
            <w:bottom w:val="none" w:sz="0" w:space="0" w:color="auto"/>
            <w:right w:val="none" w:sz="0" w:space="0" w:color="auto"/>
          </w:divBdr>
        </w:div>
        <w:div w:id="440957601">
          <w:marLeft w:val="0"/>
          <w:marRight w:val="547"/>
          <w:marTop w:val="173"/>
          <w:marBottom w:val="0"/>
          <w:divBdr>
            <w:top w:val="none" w:sz="0" w:space="0" w:color="auto"/>
            <w:left w:val="none" w:sz="0" w:space="0" w:color="auto"/>
            <w:bottom w:val="none" w:sz="0" w:space="0" w:color="auto"/>
            <w:right w:val="none" w:sz="0" w:space="0" w:color="auto"/>
          </w:divBdr>
        </w:div>
        <w:div w:id="1013799771">
          <w:marLeft w:val="0"/>
          <w:marRight w:val="547"/>
          <w:marTop w:val="173"/>
          <w:marBottom w:val="0"/>
          <w:divBdr>
            <w:top w:val="none" w:sz="0" w:space="0" w:color="auto"/>
            <w:left w:val="none" w:sz="0" w:space="0" w:color="auto"/>
            <w:bottom w:val="none" w:sz="0" w:space="0" w:color="auto"/>
            <w:right w:val="none" w:sz="0" w:space="0" w:color="auto"/>
          </w:divBdr>
        </w:div>
      </w:divsChild>
    </w:div>
    <w:div w:id="1462728839">
      <w:bodyDiv w:val="1"/>
      <w:marLeft w:val="0"/>
      <w:marRight w:val="0"/>
      <w:marTop w:val="0"/>
      <w:marBottom w:val="0"/>
      <w:divBdr>
        <w:top w:val="none" w:sz="0" w:space="0" w:color="auto"/>
        <w:left w:val="none" w:sz="0" w:space="0" w:color="auto"/>
        <w:bottom w:val="none" w:sz="0" w:space="0" w:color="auto"/>
        <w:right w:val="none" w:sz="0" w:space="0" w:color="auto"/>
      </w:divBdr>
      <w:divsChild>
        <w:div w:id="1764568952">
          <w:marLeft w:val="0"/>
          <w:marRight w:val="547"/>
          <w:marTop w:val="173"/>
          <w:marBottom w:val="0"/>
          <w:divBdr>
            <w:top w:val="none" w:sz="0" w:space="0" w:color="auto"/>
            <w:left w:val="none" w:sz="0" w:space="0" w:color="auto"/>
            <w:bottom w:val="none" w:sz="0" w:space="0" w:color="auto"/>
            <w:right w:val="none" w:sz="0" w:space="0" w:color="auto"/>
          </w:divBdr>
        </w:div>
        <w:div w:id="2044944229">
          <w:marLeft w:val="0"/>
          <w:marRight w:val="547"/>
          <w:marTop w:val="173"/>
          <w:marBottom w:val="0"/>
          <w:divBdr>
            <w:top w:val="none" w:sz="0" w:space="0" w:color="auto"/>
            <w:left w:val="none" w:sz="0" w:space="0" w:color="auto"/>
            <w:bottom w:val="none" w:sz="0" w:space="0" w:color="auto"/>
            <w:right w:val="none" w:sz="0" w:space="0" w:color="auto"/>
          </w:divBdr>
        </w:div>
        <w:div w:id="2037343109">
          <w:marLeft w:val="0"/>
          <w:marRight w:val="547"/>
          <w:marTop w:val="173"/>
          <w:marBottom w:val="0"/>
          <w:divBdr>
            <w:top w:val="none" w:sz="0" w:space="0" w:color="auto"/>
            <w:left w:val="none" w:sz="0" w:space="0" w:color="auto"/>
            <w:bottom w:val="none" w:sz="0" w:space="0" w:color="auto"/>
            <w:right w:val="none" w:sz="0" w:space="0" w:color="auto"/>
          </w:divBdr>
        </w:div>
        <w:div w:id="1695156417">
          <w:marLeft w:val="0"/>
          <w:marRight w:val="547"/>
          <w:marTop w:val="173"/>
          <w:marBottom w:val="0"/>
          <w:divBdr>
            <w:top w:val="none" w:sz="0" w:space="0" w:color="auto"/>
            <w:left w:val="none" w:sz="0" w:space="0" w:color="auto"/>
            <w:bottom w:val="none" w:sz="0" w:space="0" w:color="auto"/>
            <w:right w:val="none" w:sz="0" w:space="0" w:color="auto"/>
          </w:divBdr>
        </w:div>
        <w:div w:id="1091312274">
          <w:marLeft w:val="0"/>
          <w:marRight w:val="547"/>
          <w:marTop w:val="173"/>
          <w:marBottom w:val="0"/>
          <w:divBdr>
            <w:top w:val="none" w:sz="0" w:space="0" w:color="auto"/>
            <w:left w:val="none" w:sz="0" w:space="0" w:color="auto"/>
            <w:bottom w:val="none" w:sz="0" w:space="0" w:color="auto"/>
            <w:right w:val="none" w:sz="0" w:space="0" w:color="auto"/>
          </w:divBdr>
        </w:div>
        <w:div w:id="1158418725">
          <w:marLeft w:val="0"/>
          <w:marRight w:val="547"/>
          <w:marTop w:val="173"/>
          <w:marBottom w:val="0"/>
          <w:divBdr>
            <w:top w:val="none" w:sz="0" w:space="0" w:color="auto"/>
            <w:left w:val="none" w:sz="0" w:space="0" w:color="auto"/>
            <w:bottom w:val="none" w:sz="0" w:space="0" w:color="auto"/>
            <w:right w:val="none" w:sz="0" w:space="0" w:color="auto"/>
          </w:divBdr>
        </w:div>
      </w:divsChild>
    </w:div>
    <w:div w:id="1575702576">
      <w:bodyDiv w:val="1"/>
      <w:marLeft w:val="0"/>
      <w:marRight w:val="0"/>
      <w:marTop w:val="0"/>
      <w:marBottom w:val="0"/>
      <w:divBdr>
        <w:top w:val="none" w:sz="0" w:space="0" w:color="auto"/>
        <w:left w:val="none" w:sz="0" w:space="0" w:color="auto"/>
        <w:bottom w:val="none" w:sz="0" w:space="0" w:color="auto"/>
        <w:right w:val="none" w:sz="0" w:space="0" w:color="auto"/>
      </w:divBdr>
    </w:div>
    <w:div w:id="1578515838">
      <w:bodyDiv w:val="1"/>
      <w:marLeft w:val="0"/>
      <w:marRight w:val="0"/>
      <w:marTop w:val="0"/>
      <w:marBottom w:val="0"/>
      <w:divBdr>
        <w:top w:val="none" w:sz="0" w:space="0" w:color="auto"/>
        <w:left w:val="none" w:sz="0" w:space="0" w:color="auto"/>
        <w:bottom w:val="none" w:sz="0" w:space="0" w:color="auto"/>
        <w:right w:val="none" w:sz="0" w:space="0" w:color="auto"/>
      </w:divBdr>
      <w:divsChild>
        <w:div w:id="1659308885">
          <w:marLeft w:val="0"/>
          <w:marRight w:val="547"/>
          <w:marTop w:val="173"/>
          <w:marBottom w:val="0"/>
          <w:divBdr>
            <w:top w:val="none" w:sz="0" w:space="0" w:color="auto"/>
            <w:left w:val="none" w:sz="0" w:space="0" w:color="auto"/>
            <w:bottom w:val="none" w:sz="0" w:space="0" w:color="auto"/>
            <w:right w:val="none" w:sz="0" w:space="0" w:color="auto"/>
          </w:divBdr>
        </w:div>
        <w:div w:id="1127165147">
          <w:marLeft w:val="0"/>
          <w:marRight w:val="547"/>
          <w:marTop w:val="173"/>
          <w:marBottom w:val="0"/>
          <w:divBdr>
            <w:top w:val="none" w:sz="0" w:space="0" w:color="auto"/>
            <w:left w:val="none" w:sz="0" w:space="0" w:color="auto"/>
            <w:bottom w:val="none" w:sz="0" w:space="0" w:color="auto"/>
            <w:right w:val="none" w:sz="0" w:space="0" w:color="auto"/>
          </w:divBdr>
        </w:div>
        <w:div w:id="1061513352">
          <w:marLeft w:val="0"/>
          <w:marRight w:val="547"/>
          <w:marTop w:val="173"/>
          <w:marBottom w:val="0"/>
          <w:divBdr>
            <w:top w:val="none" w:sz="0" w:space="0" w:color="auto"/>
            <w:left w:val="none" w:sz="0" w:space="0" w:color="auto"/>
            <w:bottom w:val="none" w:sz="0" w:space="0" w:color="auto"/>
            <w:right w:val="none" w:sz="0" w:space="0" w:color="auto"/>
          </w:divBdr>
        </w:div>
      </w:divsChild>
    </w:div>
    <w:div w:id="1610426208">
      <w:bodyDiv w:val="1"/>
      <w:marLeft w:val="0"/>
      <w:marRight w:val="0"/>
      <w:marTop w:val="0"/>
      <w:marBottom w:val="0"/>
      <w:divBdr>
        <w:top w:val="none" w:sz="0" w:space="0" w:color="auto"/>
        <w:left w:val="none" w:sz="0" w:space="0" w:color="auto"/>
        <w:bottom w:val="none" w:sz="0" w:space="0" w:color="auto"/>
        <w:right w:val="none" w:sz="0" w:space="0" w:color="auto"/>
      </w:divBdr>
      <w:divsChild>
        <w:div w:id="1472089420">
          <w:marLeft w:val="0"/>
          <w:marRight w:val="547"/>
          <w:marTop w:val="173"/>
          <w:marBottom w:val="0"/>
          <w:divBdr>
            <w:top w:val="none" w:sz="0" w:space="0" w:color="auto"/>
            <w:left w:val="none" w:sz="0" w:space="0" w:color="auto"/>
            <w:bottom w:val="none" w:sz="0" w:space="0" w:color="auto"/>
            <w:right w:val="none" w:sz="0" w:space="0" w:color="auto"/>
          </w:divBdr>
        </w:div>
        <w:div w:id="1100758909">
          <w:marLeft w:val="0"/>
          <w:marRight w:val="547"/>
          <w:marTop w:val="173"/>
          <w:marBottom w:val="0"/>
          <w:divBdr>
            <w:top w:val="none" w:sz="0" w:space="0" w:color="auto"/>
            <w:left w:val="none" w:sz="0" w:space="0" w:color="auto"/>
            <w:bottom w:val="none" w:sz="0" w:space="0" w:color="auto"/>
            <w:right w:val="none" w:sz="0" w:space="0" w:color="auto"/>
          </w:divBdr>
        </w:div>
        <w:div w:id="1163738165">
          <w:marLeft w:val="0"/>
          <w:marRight w:val="547"/>
          <w:marTop w:val="173"/>
          <w:marBottom w:val="0"/>
          <w:divBdr>
            <w:top w:val="none" w:sz="0" w:space="0" w:color="auto"/>
            <w:left w:val="none" w:sz="0" w:space="0" w:color="auto"/>
            <w:bottom w:val="none" w:sz="0" w:space="0" w:color="auto"/>
            <w:right w:val="none" w:sz="0" w:space="0" w:color="auto"/>
          </w:divBdr>
        </w:div>
      </w:divsChild>
    </w:div>
    <w:div w:id="1633633147">
      <w:bodyDiv w:val="1"/>
      <w:marLeft w:val="0"/>
      <w:marRight w:val="0"/>
      <w:marTop w:val="0"/>
      <w:marBottom w:val="0"/>
      <w:divBdr>
        <w:top w:val="none" w:sz="0" w:space="0" w:color="auto"/>
        <w:left w:val="none" w:sz="0" w:space="0" w:color="auto"/>
        <w:bottom w:val="none" w:sz="0" w:space="0" w:color="auto"/>
        <w:right w:val="none" w:sz="0" w:space="0" w:color="auto"/>
      </w:divBdr>
      <w:divsChild>
        <w:div w:id="121192496">
          <w:marLeft w:val="0"/>
          <w:marRight w:val="547"/>
          <w:marTop w:val="173"/>
          <w:marBottom w:val="0"/>
          <w:divBdr>
            <w:top w:val="none" w:sz="0" w:space="0" w:color="auto"/>
            <w:left w:val="none" w:sz="0" w:space="0" w:color="auto"/>
            <w:bottom w:val="none" w:sz="0" w:space="0" w:color="auto"/>
            <w:right w:val="none" w:sz="0" w:space="0" w:color="auto"/>
          </w:divBdr>
        </w:div>
        <w:div w:id="1260605251">
          <w:marLeft w:val="0"/>
          <w:marRight w:val="547"/>
          <w:marTop w:val="173"/>
          <w:marBottom w:val="0"/>
          <w:divBdr>
            <w:top w:val="none" w:sz="0" w:space="0" w:color="auto"/>
            <w:left w:val="none" w:sz="0" w:space="0" w:color="auto"/>
            <w:bottom w:val="none" w:sz="0" w:space="0" w:color="auto"/>
            <w:right w:val="none" w:sz="0" w:space="0" w:color="auto"/>
          </w:divBdr>
        </w:div>
      </w:divsChild>
    </w:div>
    <w:div w:id="1637685192">
      <w:bodyDiv w:val="1"/>
      <w:marLeft w:val="0"/>
      <w:marRight w:val="0"/>
      <w:marTop w:val="0"/>
      <w:marBottom w:val="0"/>
      <w:divBdr>
        <w:top w:val="none" w:sz="0" w:space="0" w:color="auto"/>
        <w:left w:val="none" w:sz="0" w:space="0" w:color="auto"/>
        <w:bottom w:val="none" w:sz="0" w:space="0" w:color="auto"/>
        <w:right w:val="none" w:sz="0" w:space="0" w:color="auto"/>
      </w:divBdr>
      <w:divsChild>
        <w:div w:id="1440831603">
          <w:marLeft w:val="0"/>
          <w:marRight w:val="547"/>
          <w:marTop w:val="173"/>
          <w:marBottom w:val="0"/>
          <w:divBdr>
            <w:top w:val="none" w:sz="0" w:space="0" w:color="auto"/>
            <w:left w:val="none" w:sz="0" w:space="0" w:color="auto"/>
            <w:bottom w:val="none" w:sz="0" w:space="0" w:color="auto"/>
            <w:right w:val="none" w:sz="0" w:space="0" w:color="auto"/>
          </w:divBdr>
        </w:div>
        <w:div w:id="1930382107">
          <w:marLeft w:val="0"/>
          <w:marRight w:val="547"/>
          <w:marTop w:val="173"/>
          <w:marBottom w:val="0"/>
          <w:divBdr>
            <w:top w:val="none" w:sz="0" w:space="0" w:color="auto"/>
            <w:left w:val="none" w:sz="0" w:space="0" w:color="auto"/>
            <w:bottom w:val="none" w:sz="0" w:space="0" w:color="auto"/>
            <w:right w:val="none" w:sz="0" w:space="0" w:color="auto"/>
          </w:divBdr>
        </w:div>
      </w:divsChild>
    </w:div>
    <w:div w:id="1647123618">
      <w:bodyDiv w:val="1"/>
      <w:marLeft w:val="0"/>
      <w:marRight w:val="0"/>
      <w:marTop w:val="0"/>
      <w:marBottom w:val="0"/>
      <w:divBdr>
        <w:top w:val="none" w:sz="0" w:space="0" w:color="auto"/>
        <w:left w:val="none" w:sz="0" w:space="0" w:color="auto"/>
        <w:bottom w:val="none" w:sz="0" w:space="0" w:color="auto"/>
        <w:right w:val="none" w:sz="0" w:space="0" w:color="auto"/>
      </w:divBdr>
      <w:divsChild>
        <w:div w:id="1964579591">
          <w:marLeft w:val="0"/>
          <w:marRight w:val="547"/>
          <w:marTop w:val="173"/>
          <w:marBottom w:val="0"/>
          <w:divBdr>
            <w:top w:val="none" w:sz="0" w:space="0" w:color="auto"/>
            <w:left w:val="none" w:sz="0" w:space="0" w:color="auto"/>
            <w:bottom w:val="none" w:sz="0" w:space="0" w:color="auto"/>
            <w:right w:val="none" w:sz="0" w:space="0" w:color="auto"/>
          </w:divBdr>
        </w:div>
        <w:div w:id="1755591805">
          <w:marLeft w:val="0"/>
          <w:marRight w:val="547"/>
          <w:marTop w:val="173"/>
          <w:marBottom w:val="0"/>
          <w:divBdr>
            <w:top w:val="none" w:sz="0" w:space="0" w:color="auto"/>
            <w:left w:val="none" w:sz="0" w:space="0" w:color="auto"/>
            <w:bottom w:val="none" w:sz="0" w:space="0" w:color="auto"/>
            <w:right w:val="none" w:sz="0" w:space="0" w:color="auto"/>
          </w:divBdr>
        </w:div>
        <w:div w:id="318269229">
          <w:marLeft w:val="0"/>
          <w:marRight w:val="547"/>
          <w:marTop w:val="173"/>
          <w:marBottom w:val="0"/>
          <w:divBdr>
            <w:top w:val="none" w:sz="0" w:space="0" w:color="auto"/>
            <w:left w:val="none" w:sz="0" w:space="0" w:color="auto"/>
            <w:bottom w:val="none" w:sz="0" w:space="0" w:color="auto"/>
            <w:right w:val="none" w:sz="0" w:space="0" w:color="auto"/>
          </w:divBdr>
        </w:div>
      </w:divsChild>
    </w:div>
    <w:div w:id="1769808449">
      <w:bodyDiv w:val="1"/>
      <w:marLeft w:val="0"/>
      <w:marRight w:val="0"/>
      <w:marTop w:val="0"/>
      <w:marBottom w:val="0"/>
      <w:divBdr>
        <w:top w:val="none" w:sz="0" w:space="0" w:color="auto"/>
        <w:left w:val="none" w:sz="0" w:space="0" w:color="auto"/>
        <w:bottom w:val="none" w:sz="0" w:space="0" w:color="auto"/>
        <w:right w:val="none" w:sz="0" w:space="0" w:color="auto"/>
      </w:divBdr>
      <w:divsChild>
        <w:div w:id="288128932">
          <w:marLeft w:val="0"/>
          <w:marRight w:val="547"/>
          <w:marTop w:val="173"/>
          <w:marBottom w:val="0"/>
          <w:divBdr>
            <w:top w:val="none" w:sz="0" w:space="0" w:color="auto"/>
            <w:left w:val="none" w:sz="0" w:space="0" w:color="auto"/>
            <w:bottom w:val="none" w:sz="0" w:space="0" w:color="auto"/>
            <w:right w:val="none" w:sz="0" w:space="0" w:color="auto"/>
          </w:divBdr>
        </w:div>
      </w:divsChild>
    </w:div>
    <w:div w:id="1805389754">
      <w:bodyDiv w:val="1"/>
      <w:marLeft w:val="0"/>
      <w:marRight w:val="0"/>
      <w:marTop w:val="0"/>
      <w:marBottom w:val="0"/>
      <w:divBdr>
        <w:top w:val="none" w:sz="0" w:space="0" w:color="auto"/>
        <w:left w:val="none" w:sz="0" w:space="0" w:color="auto"/>
        <w:bottom w:val="none" w:sz="0" w:space="0" w:color="auto"/>
        <w:right w:val="none" w:sz="0" w:space="0" w:color="auto"/>
      </w:divBdr>
    </w:div>
    <w:div w:id="2038045870">
      <w:bodyDiv w:val="1"/>
      <w:marLeft w:val="0"/>
      <w:marRight w:val="0"/>
      <w:marTop w:val="0"/>
      <w:marBottom w:val="0"/>
      <w:divBdr>
        <w:top w:val="none" w:sz="0" w:space="0" w:color="auto"/>
        <w:left w:val="none" w:sz="0" w:space="0" w:color="auto"/>
        <w:bottom w:val="none" w:sz="0" w:space="0" w:color="auto"/>
        <w:right w:val="none" w:sz="0" w:space="0" w:color="auto"/>
      </w:divBdr>
      <w:divsChild>
        <w:div w:id="1402602312">
          <w:marLeft w:val="0"/>
          <w:marRight w:val="547"/>
          <w:marTop w:val="173"/>
          <w:marBottom w:val="0"/>
          <w:divBdr>
            <w:top w:val="none" w:sz="0" w:space="0" w:color="auto"/>
            <w:left w:val="none" w:sz="0" w:space="0" w:color="auto"/>
            <w:bottom w:val="none" w:sz="0" w:space="0" w:color="auto"/>
            <w:right w:val="none" w:sz="0" w:space="0" w:color="auto"/>
          </w:divBdr>
        </w:div>
        <w:div w:id="646520823">
          <w:marLeft w:val="0"/>
          <w:marRight w:val="547"/>
          <w:marTop w:val="173"/>
          <w:marBottom w:val="0"/>
          <w:divBdr>
            <w:top w:val="none" w:sz="0" w:space="0" w:color="auto"/>
            <w:left w:val="none" w:sz="0" w:space="0" w:color="auto"/>
            <w:bottom w:val="none" w:sz="0" w:space="0" w:color="auto"/>
            <w:right w:val="none" w:sz="0" w:space="0" w:color="auto"/>
          </w:divBdr>
        </w:div>
        <w:div w:id="518324474">
          <w:marLeft w:val="0"/>
          <w:marRight w:val="547"/>
          <w:marTop w:val="173"/>
          <w:marBottom w:val="0"/>
          <w:divBdr>
            <w:top w:val="none" w:sz="0" w:space="0" w:color="auto"/>
            <w:left w:val="none" w:sz="0" w:space="0" w:color="auto"/>
            <w:bottom w:val="none" w:sz="0" w:space="0" w:color="auto"/>
            <w:right w:val="none" w:sz="0" w:space="0" w:color="auto"/>
          </w:divBdr>
        </w:div>
        <w:div w:id="668021262">
          <w:marLeft w:val="0"/>
          <w:marRight w:val="547"/>
          <w:marTop w:val="173"/>
          <w:marBottom w:val="0"/>
          <w:divBdr>
            <w:top w:val="none" w:sz="0" w:space="0" w:color="auto"/>
            <w:left w:val="none" w:sz="0" w:space="0" w:color="auto"/>
            <w:bottom w:val="none" w:sz="0" w:space="0" w:color="auto"/>
            <w:right w:val="none" w:sz="0" w:space="0" w:color="auto"/>
          </w:divBdr>
        </w:div>
        <w:div w:id="184558357">
          <w:marLeft w:val="0"/>
          <w:marRight w:val="547"/>
          <w:marTop w:val="173"/>
          <w:marBottom w:val="0"/>
          <w:divBdr>
            <w:top w:val="none" w:sz="0" w:space="0" w:color="auto"/>
            <w:left w:val="none" w:sz="0" w:space="0" w:color="auto"/>
            <w:bottom w:val="none" w:sz="0" w:space="0" w:color="auto"/>
            <w:right w:val="none" w:sz="0" w:space="0" w:color="auto"/>
          </w:divBdr>
        </w:div>
      </w:divsChild>
    </w:div>
    <w:div w:id="2052076444">
      <w:bodyDiv w:val="1"/>
      <w:marLeft w:val="0"/>
      <w:marRight w:val="0"/>
      <w:marTop w:val="0"/>
      <w:marBottom w:val="0"/>
      <w:divBdr>
        <w:top w:val="none" w:sz="0" w:space="0" w:color="auto"/>
        <w:left w:val="none" w:sz="0" w:space="0" w:color="auto"/>
        <w:bottom w:val="none" w:sz="0" w:space="0" w:color="auto"/>
        <w:right w:val="none" w:sz="0" w:space="0" w:color="auto"/>
      </w:divBdr>
      <w:divsChild>
        <w:div w:id="1203324676">
          <w:marLeft w:val="0"/>
          <w:marRight w:val="547"/>
          <w:marTop w:val="173"/>
          <w:marBottom w:val="0"/>
          <w:divBdr>
            <w:top w:val="none" w:sz="0" w:space="0" w:color="auto"/>
            <w:left w:val="none" w:sz="0" w:space="0" w:color="auto"/>
            <w:bottom w:val="none" w:sz="0" w:space="0" w:color="auto"/>
            <w:right w:val="none" w:sz="0" w:space="0" w:color="auto"/>
          </w:divBdr>
        </w:div>
      </w:divsChild>
    </w:div>
    <w:div w:id="2125805446">
      <w:bodyDiv w:val="1"/>
      <w:marLeft w:val="0"/>
      <w:marRight w:val="0"/>
      <w:marTop w:val="0"/>
      <w:marBottom w:val="0"/>
      <w:divBdr>
        <w:top w:val="none" w:sz="0" w:space="0" w:color="auto"/>
        <w:left w:val="none" w:sz="0" w:space="0" w:color="auto"/>
        <w:bottom w:val="none" w:sz="0" w:space="0" w:color="auto"/>
        <w:right w:val="none" w:sz="0" w:space="0" w:color="auto"/>
      </w:divBdr>
      <w:divsChild>
        <w:div w:id="1782457705">
          <w:marLeft w:val="0"/>
          <w:marRight w:val="547"/>
          <w:marTop w:val="173"/>
          <w:marBottom w:val="0"/>
          <w:divBdr>
            <w:top w:val="none" w:sz="0" w:space="0" w:color="auto"/>
            <w:left w:val="none" w:sz="0" w:space="0" w:color="auto"/>
            <w:bottom w:val="none" w:sz="0" w:space="0" w:color="auto"/>
            <w:right w:val="none" w:sz="0" w:space="0" w:color="auto"/>
          </w:divBdr>
        </w:div>
        <w:div w:id="965740498">
          <w:marLeft w:val="0"/>
          <w:marRight w:val="547"/>
          <w:marTop w:val="173"/>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CD7"/>
    <w:rsid w:val="00C61B27"/>
    <w:rsid w:val="00D00C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4CE03A3972D45D2B384FE1D3907EF6F">
    <w:name w:val="74CE03A3972D45D2B384FE1D3907EF6F"/>
    <w:rsid w:val="00D00CD7"/>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4CE03A3972D45D2B384FE1D3907EF6F">
    <w:name w:val="74CE03A3972D45D2B384FE1D3907EF6F"/>
    <w:rsid w:val="00D00CD7"/>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2039</Words>
  <Characters>11623</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13635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360</dc:creator>
  <cp:keywords/>
  <dc:description/>
  <cp:lastModifiedBy>pavilion 360</cp:lastModifiedBy>
  <cp:revision>3</cp:revision>
  <dcterms:created xsi:type="dcterms:W3CDTF">2015-02-28T19:49:00Z</dcterms:created>
  <dcterms:modified xsi:type="dcterms:W3CDTF">2015-02-28T20:29:00Z</dcterms:modified>
</cp:coreProperties>
</file>