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يرى ميلر وفورم أنه يمكن ان يطلق عليه مسمى الدراسة السوسيولوجية للاقتصاد، علم الاجتماع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يساعد على توقعات الأفراد الآخرين من شخص معين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3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كان لهم الفضل في ارساء دعائم العلم، علماء الاجتماع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4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bdr w:val="none" w:sz="0" w:space="0" w:color="auto" w:frame="1"/>
                <w:rtl/>
              </w:rPr>
              <w:t>يطلق على دراسة البيئة الفيزيقية للمنظمة، اسم التنظيم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bdr w:val="none" w:sz="0" w:space="0" w:color="auto" w:frame="1"/>
              </w:rPr>
              <w:t>: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5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لا يتميز بالجمود، ولكن يتميز بالمرونة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6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الدول التي تحاول أن تنظم العلاقة بين أصحاب العمل والعمال، هي الدول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7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تؤثر الصناعة على المجتمعات المحلية من خلال التأثير على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8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يعنى علم الاجتماع الصناعي باستخدام المبادئ السوسيولوجية في دراسة وحدات البناء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9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المدرسة التي تقوم على التنافس والصراع وتنازع البقاء للأنسب هي مدرسة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10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إن العاملين في الصناعة يتصرفون كأعضاء في جماعات لها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11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تحرّك الافراد الذين يعملون داخل المصنع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12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كان تشغيلهم يؤدي الى انخفاض الجور وخفض التكاليف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lastRenderedPageBreak/>
        <w:t>السؤال 13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تتأثر الصناعة بالظروف السائدة في المجتمعات المحلية من خلال التأثّر بالظروف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14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يتأثر سلوك الافراد في المنظمة بكلّ من حاجاتهم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15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بنمو النظام الاقطاعي حلّ محلّ طبقة العبيد طبقة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16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اعتبرت التنظيمات غير الرسمية مرحلة ممهدة لقيام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17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ينظر العامل الى أجره نظرة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18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يستخدم في مناقشة المشكلات الخاصة بساعات العمل، أسلوب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19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u w:val="single"/>
                <w:bdr w:val="none" w:sz="0" w:space="0" w:color="auto" w:frame="1"/>
                <w:rtl/>
              </w:rPr>
              <w:t>تساعد دراسته في فهم مشكلات المناطق الصناعية خاصة في مراحل التصنيع الأولى علم الاجتماع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20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bdr w:val="none" w:sz="0" w:space="0" w:color="auto" w:frame="1"/>
                <w:rtl/>
              </w:rPr>
              <w:t>إن لكلّ إنسان الحق في البقاء، تلك قولة العالم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bdr w:val="none" w:sz="0" w:space="0" w:color="auto" w:frame="1"/>
              </w:rPr>
              <w:t xml:space="preserve"> 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21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يشتمل على الأجهزة والسياسات والقواعد والتنظيمات الظاهرة، التنظيم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22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بدأت الطوائف الحرفية في الظهور في اوروبا خلال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23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تفيد في الكشف عما يحدث داخل الجماعة من جذب وتنافر وانحلال وتماسك، طريقة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24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من وظائف التنظيم غير الرسمي تحقيق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25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u w:val="single"/>
                <w:bdr w:val="none" w:sz="0" w:space="0" w:color="auto" w:frame="1"/>
                <w:rtl/>
              </w:rPr>
              <w:t>تعتبر نقطة البدء الحقيقية لعلم الاجتماع الصناعي في ثوبه الحديث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26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طالب المفكرون الاجتماعيون في البداية بضرورة الاهتمام بالعنصر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27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يرجع علماء الاجتماع تكوين الجماعات غير الرسمية الى عامل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28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إن علم الاجتماع الصناعي علم محايد مستقل عن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29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0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102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 xml:space="preserve">يشمل مجموعة من </w:t>
            </w:r>
            <w:proofErr w:type="spellStart"/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الأراء</w:t>
            </w:r>
            <w:proofErr w:type="spellEnd"/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 xml:space="preserve"> والمعتقدات الظاهرة والمستترة، التنظيم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6"/>
            </w:tblGrid>
            <w:tr w:rsidR="0008359C" w:rsidRPr="0008359C">
              <w:trPr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08359C" w:rsidRPr="0008359C" w:rsidRDefault="0008359C" w:rsidP="0008359C">
                  <w:pPr>
                    <w:bidi w:val="0"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</w:tr>
          </w:tbl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59C" w:rsidRPr="0008359C" w:rsidRDefault="0008359C" w:rsidP="0008359C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-420" w:right="-465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08359C">
        <w:rPr>
          <w:rFonts w:ascii="inherit" w:eastAsia="Times New Roman" w:hAnsi="inherit" w:cs="Helvetica"/>
          <w:b/>
          <w:bCs/>
          <w:color w:val="111111"/>
          <w:sz w:val="23"/>
          <w:szCs w:val="23"/>
          <w:rtl/>
        </w:rPr>
        <w:t>السؤال 30</w:t>
      </w:r>
    </w:p>
    <w:p w:rsidR="0008359C" w:rsidRPr="0008359C" w:rsidRDefault="0008359C" w:rsidP="0008359C">
      <w:pPr>
        <w:shd w:val="clear" w:color="auto" w:fill="FFFFFF"/>
        <w:bidi w:val="0"/>
        <w:spacing w:after="0" w:line="240" w:lineRule="auto"/>
        <w:ind w:left="-465" w:right="-465"/>
        <w:rPr>
          <w:rFonts w:ascii="inherit" w:eastAsia="Times New Roman" w:hAnsi="inherit" w:cs="Helvetica"/>
          <w:color w:val="111111"/>
          <w:sz w:val="19"/>
          <w:szCs w:val="19"/>
        </w:rPr>
      </w:pPr>
      <w:r w:rsidRPr="0008359C">
        <w:rPr>
          <w:rFonts w:ascii="inherit" w:eastAsia="Times New Roman" w:hAnsi="inherit" w:cs="Helvetica"/>
          <w:color w:val="111111"/>
          <w:sz w:val="19"/>
          <w:szCs w:val="19"/>
        </w:rPr>
        <w:t xml:space="preserve">1 </w:t>
      </w:r>
      <w:r w:rsidRPr="0008359C">
        <w:rPr>
          <w:rFonts w:ascii="inherit" w:eastAsia="Times New Roman" w:hAnsi="inherit" w:cs="Helvetica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4051"/>
        <w:gridCol w:w="4051"/>
        <w:gridCol w:w="66"/>
        <w:gridCol w:w="66"/>
        <w:gridCol w:w="66"/>
      </w:tblGrid>
      <w:tr w:rsidR="0008359C" w:rsidRPr="0008359C" w:rsidTr="0008359C">
        <w:tc>
          <w:tcPr>
            <w:tcW w:w="0" w:type="auto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gridSpan w:val="5"/>
            <w:noWrap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</w:tr>
      <w:tr w:rsidR="0008359C" w:rsidRPr="0008359C" w:rsidTr="0008359C">
        <w:tc>
          <w:tcPr>
            <w:tcW w:w="0" w:type="auto"/>
            <w:vMerge w:val="restart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5000" w:type="pct"/>
            <w:gridSpan w:val="2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rtl/>
              </w:rPr>
              <w:t>يتخذه بعض الباحثين حافز الربح كمؤشر</w:t>
            </w:r>
            <w:r w:rsidRPr="0008359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59C" w:rsidRPr="0008359C" w:rsidTr="0008359C">
        <w:tc>
          <w:tcPr>
            <w:tcW w:w="0" w:type="auto"/>
            <w:vMerge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8359C" w:rsidRPr="0008359C" w:rsidRDefault="0008359C" w:rsidP="0008359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81B7F" w:rsidRPr="0008359C" w:rsidRDefault="00A81B7F">
      <w:bookmarkStart w:id="0" w:name="_GoBack"/>
      <w:bookmarkEnd w:id="0"/>
    </w:p>
    <w:sectPr w:rsidR="00A81B7F" w:rsidRPr="0008359C" w:rsidSect="00D545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5A45BB"/>
    <w:multiLevelType w:val="multilevel"/>
    <w:tmpl w:val="9D8E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59C"/>
    <w:rsid w:val="0004148C"/>
    <w:rsid w:val="00063E9D"/>
    <w:rsid w:val="0008359C"/>
    <w:rsid w:val="000A7DBB"/>
    <w:rsid w:val="00145D73"/>
    <w:rsid w:val="00147CE8"/>
    <w:rsid w:val="001756AE"/>
    <w:rsid w:val="001815DB"/>
    <w:rsid w:val="0020262B"/>
    <w:rsid w:val="00225240"/>
    <w:rsid w:val="002B6014"/>
    <w:rsid w:val="002C7C34"/>
    <w:rsid w:val="002D6F3A"/>
    <w:rsid w:val="002E45BC"/>
    <w:rsid w:val="00377BB7"/>
    <w:rsid w:val="003862C5"/>
    <w:rsid w:val="003940EE"/>
    <w:rsid w:val="003A1127"/>
    <w:rsid w:val="003E66F1"/>
    <w:rsid w:val="004023C4"/>
    <w:rsid w:val="004346B6"/>
    <w:rsid w:val="004B1176"/>
    <w:rsid w:val="005416D8"/>
    <w:rsid w:val="00545180"/>
    <w:rsid w:val="00564681"/>
    <w:rsid w:val="00577788"/>
    <w:rsid w:val="005838AF"/>
    <w:rsid w:val="005C1D19"/>
    <w:rsid w:val="005D6A3D"/>
    <w:rsid w:val="005F2365"/>
    <w:rsid w:val="00611B75"/>
    <w:rsid w:val="006167E8"/>
    <w:rsid w:val="0062093B"/>
    <w:rsid w:val="00624499"/>
    <w:rsid w:val="006D2715"/>
    <w:rsid w:val="006D71AD"/>
    <w:rsid w:val="006F25D4"/>
    <w:rsid w:val="006F7178"/>
    <w:rsid w:val="007262AD"/>
    <w:rsid w:val="007817B4"/>
    <w:rsid w:val="00790F1B"/>
    <w:rsid w:val="007A53AC"/>
    <w:rsid w:val="00837FC8"/>
    <w:rsid w:val="00881964"/>
    <w:rsid w:val="008A25E5"/>
    <w:rsid w:val="008B3A12"/>
    <w:rsid w:val="008E24DA"/>
    <w:rsid w:val="009033C0"/>
    <w:rsid w:val="00923C35"/>
    <w:rsid w:val="009431BD"/>
    <w:rsid w:val="0095064A"/>
    <w:rsid w:val="009551F5"/>
    <w:rsid w:val="00970634"/>
    <w:rsid w:val="00976D02"/>
    <w:rsid w:val="009A71AA"/>
    <w:rsid w:val="009D172A"/>
    <w:rsid w:val="00A26AE4"/>
    <w:rsid w:val="00A60269"/>
    <w:rsid w:val="00A81B7F"/>
    <w:rsid w:val="00AB3AFC"/>
    <w:rsid w:val="00AE34A4"/>
    <w:rsid w:val="00AE7974"/>
    <w:rsid w:val="00B22A06"/>
    <w:rsid w:val="00B950D4"/>
    <w:rsid w:val="00BC0D92"/>
    <w:rsid w:val="00BF27C5"/>
    <w:rsid w:val="00BF6A14"/>
    <w:rsid w:val="00C6290E"/>
    <w:rsid w:val="00C71CD3"/>
    <w:rsid w:val="00CB7A47"/>
    <w:rsid w:val="00D05327"/>
    <w:rsid w:val="00D52387"/>
    <w:rsid w:val="00D545D3"/>
    <w:rsid w:val="00DE1593"/>
    <w:rsid w:val="00DF204A"/>
    <w:rsid w:val="00E11343"/>
    <w:rsid w:val="00E32E11"/>
    <w:rsid w:val="00E53470"/>
    <w:rsid w:val="00E650B7"/>
    <w:rsid w:val="00E745E7"/>
    <w:rsid w:val="00EF1970"/>
    <w:rsid w:val="00F15006"/>
    <w:rsid w:val="00F21BE2"/>
    <w:rsid w:val="00F43AF5"/>
    <w:rsid w:val="00F7747B"/>
    <w:rsid w:val="00FA3ACC"/>
    <w:rsid w:val="00FD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08359C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08359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08359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08359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8359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08359C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08359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08359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08359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835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2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2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49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95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9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90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9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3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7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2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6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4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47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03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5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2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60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8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2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9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1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0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9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2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7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4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95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9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3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51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3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2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49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4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39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5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1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62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67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56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8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439</Words>
  <Characters>2507</Characters>
  <Application>Microsoft Office Word</Application>
  <DocSecurity>0</DocSecurity>
  <Lines>20</Lines>
  <Paragraphs>5</Paragraphs>
  <ScaleCrop>false</ScaleCrop>
  <Company>Hewlett-Packard</Company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2015-04-28T17:59:00Z</dcterms:created>
  <dcterms:modified xsi:type="dcterms:W3CDTF">2015-04-28T18:00:00Z</dcterms:modified>
</cp:coreProperties>
</file>