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904" w:rsidRPr="00780904" w:rsidRDefault="00780904" w:rsidP="00780904">
      <w:pPr>
        <w:bidi w:val="0"/>
        <w:spacing w:after="0"/>
        <w:jc w:val="center"/>
        <w:rPr>
          <w:rFonts w:asciiTheme="minorBidi" w:eastAsia="Times New Roman" w:hAnsiTheme="minorBidi"/>
          <w:b/>
          <w:bCs/>
          <w:color w:val="FF0000"/>
          <w:sz w:val="24"/>
          <w:szCs w:val="24"/>
        </w:rPr>
      </w:pPr>
      <w:r w:rsidRPr="0078090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* </w:t>
      </w:r>
      <w:r w:rsidRPr="00780904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اختبار المشكلات الاجتماعية </w:t>
      </w:r>
      <w:r w:rsidRPr="0078090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*</w:t>
      </w:r>
    </w:p>
    <w:p w:rsidR="00780904" w:rsidRDefault="00780904" w:rsidP="00780904">
      <w:pPr>
        <w:bidi w:val="0"/>
        <w:spacing w:after="0"/>
        <w:jc w:val="right"/>
        <w:rPr>
          <w:rFonts w:asciiTheme="minorBidi" w:eastAsia="Times New Roman" w:hAnsiTheme="minorBidi"/>
          <w:b/>
          <w:bCs/>
          <w:color w:val="0000FF"/>
          <w:sz w:val="24"/>
          <w:szCs w:val="24"/>
        </w:rPr>
      </w:pPr>
    </w:p>
    <w:p w:rsidR="00780904" w:rsidRPr="00780904" w:rsidRDefault="00780904" w:rsidP="00780904">
      <w:pPr>
        <w:bidi w:val="0"/>
        <w:spacing w:after="0"/>
        <w:jc w:val="right"/>
        <w:rPr>
          <w:rFonts w:asciiTheme="minorBidi" w:eastAsia="Times New Roman" w:hAnsiTheme="minorBidi"/>
          <w:b/>
          <w:bCs/>
          <w:color w:val="0000FF"/>
          <w:sz w:val="24"/>
          <w:szCs w:val="24"/>
        </w:rPr>
      </w:pPr>
    </w:p>
    <w:p w:rsidR="00780904" w:rsidRPr="00780904" w:rsidRDefault="00084B1A" w:rsidP="00780904">
      <w:pPr>
        <w:bidi w:val="0"/>
        <w:spacing w:after="0"/>
        <w:jc w:val="right"/>
        <w:rPr>
          <w:rFonts w:asciiTheme="minorBidi" w:eastAsia="Times New Roman" w:hAnsiTheme="minorBidi"/>
          <w:b/>
          <w:bCs/>
          <w:sz w:val="24"/>
          <w:szCs w:val="24"/>
        </w:rPr>
      </w:pPr>
      <w:r w:rsidRPr="00780904">
        <w:rPr>
          <w:rFonts w:asciiTheme="minorBidi" w:eastAsia="Times New Roman" w:hAnsiTheme="minorBidi"/>
          <w:b/>
          <w:bCs/>
          <w:sz w:val="24"/>
          <w:szCs w:val="24"/>
          <w:rtl/>
        </w:rPr>
        <w:t>محك يمكن عن طريقه عرض وتحليل الاحداث</w:t>
      </w:r>
      <w:r w:rsidR="00780904" w:rsidRPr="00780904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Pr="00780904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الاجتماعية </w:t>
      </w:r>
      <w:r w:rsidR="00780904" w:rsidRPr="00780904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:</w:t>
      </w:r>
      <w:r w:rsidR="00780904" w:rsidRPr="00780904">
        <w:rPr>
          <w:rFonts w:asciiTheme="minorBidi" w:eastAsia="Times New Roman" w:hAnsiTheme="minorBidi"/>
          <w:b/>
          <w:bCs/>
          <w:sz w:val="24"/>
          <w:szCs w:val="24"/>
        </w:rPr>
        <w:t xml:space="preserve">* </w:t>
      </w:r>
    </w:p>
    <w:p w:rsidR="00084B1A" w:rsidRPr="00780904" w:rsidRDefault="00084B1A" w:rsidP="00780904">
      <w:pPr>
        <w:bidi w:val="0"/>
        <w:spacing w:after="0"/>
        <w:jc w:val="right"/>
        <w:rPr>
          <w:rFonts w:asciiTheme="minorBidi" w:eastAsia="Times New Roman" w:hAnsiTheme="minorBidi" w:hint="cs"/>
          <w:color w:val="008000"/>
          <w:sz w:val="24"/>
          <w:szCs w:val="24"/>
        </w:rPr>
      </w:pPr>
      <w:r w:rsidRPr="00780904">
        <w:rPr>
          <w:rFonts w:asciiTheme="minorBidi" w:eastAsia="Times New Roman" w:hAnsiTheme="minorBidi"/>
          <w:color w:val="000000"/>
          <w:sz w:val="24"/>
          <w:szCs w:val="24"/>
          <w:rtl/>
        </w:rPr>
        <w:t>الدين</w:t>
      </w:r>
      <w:r w:rsidR="00780904" w:rsidRPr="00780904"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- الصحف - </w:t>
      </w:r>
      <w:r w:rsidR="00780904" w:rsidRPr="00780904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>الادب</w:t>
      </w:r>
      <w:r w:rsidR="00780904" w:rsidRPr="00780904"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- القانون </w:t>
      </w:r>
    </w:p>
    <w:p w:rsidR="00084B1A" w:rsidRPr="00780904" w:rsidRDefault="00084B1A" w:rsidP="00780904">
      <w:pPr>
        <w:bidi w:val="0"/>
        <w:spacing w:after="0"/>
        <w:jc w:val="right"/>
        <w:rPr>
          <w:rFonts w:asciiTheme="minorBidi" w:eastAsia="Times New Roman" w:hAnsiTheme="minorBidi"/>
          <w:color w:val="008000"/>
          <w:sz w:val="24"/>
          <w:szCs w:val="24"/>
        </w:rPr>
      </w:pPr>
    </w:p>
    <w:p w:rsidR="00084B1A" w:rsidRPr="00780904" w:rsidRDefault="00084B1A" w:rsidP="00780904">
      <w:pPr>
        <w:bidi w:val="0"/>
        <w:spacing w:after="0"/>
        <w:jc w:val="right"/>
        <w:rPr>
          <w:rFonts w:asciiTheme="minorBidi" w:eastAsia="Times New Roman" w:hAnsiTheme="minorBidi"/>
          <w:sz w:val="24"/>
          <w:szCs w:val="24"/>
        </w:rPr>
      </w:pPr>
      <w:r w:rsidRPr="00780904">
        <w:rPr>
          <w:rFonts w:asciiTheme="minorBidi" w:eastAsia="Times New Roman" w:hAnsiTheme="minorBidi"/>
          <w:b/>
          <w:bCs/>
          <w:sz w:val="24"/>
          <w:szCs w:val="24"/>
        </w:rPr>
        <w:t>:</w:t>
      </w:r>
      <w:r w:rsidR="00780904" w:rsidRPr="00780904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* </w:t>
      </w:r>
      <w:r w:rsidRPr="00780904">
        <w:rPr>
          <w:rFonts w:asciiTheme="minorBidi" w:eastAsia="Times New Roman" w:hAnsiTheme="minorBidi"/>
          <w:b/>
          <w:bCs/>
          <w:sz w:val="24"/>
          <w:szCs w:val="24"/>
          <w:rtl/>
        </w:rPr>
        <w:t>من</w:t>
      </w:r>
      <w:r w:rsidR="00780904" w:rsidRPr="00780904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Pr="00780904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اشكال المجتمع التي تلعب دوراً في تحديدالملامح الاجتماعية </w:t>
      </w:r>
    </w:p>
    <w:p w:rsidR="00084B1A" w:rsidRPr="00780904" w:rsidRDefault="00780904" w:rsidP="00780904">
      <w:pPr>
        <w:bidi w:val="0"/>
        <w:spacing w:after="0"/>
        <w:jc w:val="right"/>
        <w:rPr>
          <w:rFonts w:asciiTheme="minorBidi" w:eastAsia="Times New Roman" w:hAnsiTheme="minorBidi"/>
          <w:color w:val="008000"/>
          <w:sz w:val="24"/>
          <w:szCs w:val="24"/>
        </w:rPr>
      </w:pPr>
      <w:r w:rsidRPr="00780904">
        <w:rPr>
          <w:rFonts w:asciiTheme="minorBidi" w:eastAsia="Times New Roman" w:hAnsiTheme="minorBidi" w:hint="cs"/>
          <w:sz w:val="24"/>
          <w:szCs w:val="24"/>
          <w:rtl/>
        </w:rPr>
        <w:t>الهيئات الاجتماعية - المجتمع المحلي - الاحزاب</w:t>
      </w:r>
      <w:r>
        <w:rPr>
          <w:rFonts w:asciiTheme="minorBidi" w:eastAsia="Times New Roman" w:hAnsiTheme="minorBidi" w:hint="cs"/>
          <w:color w:val="FF0000"/>
          <w:sz w:val="24"/>
          <w:szCs w:val="24"/>
          <w:rtl/>
        </w:rPr>
        <w:t xml:space="preserve"> </w:t>
      </w:r>
      <w:r w:rsidR="00084B1A" w:rsidRPr="00780904">
        <w:rPr>
          <w:rFonts w:asciiTheme="minorBidi" w:eastAsia="Times New Roman" w:hAnsiTheme="minorBidi"/>
          <w:color w:val="FF0000"/>
          <w:sz w:val="24"/>
          <w:szCs w:val="24"/>
        </w:rPr>
        <w:t>.</w:t>
      </w:r>
      <w:r>
        <w:rPr>
          <w:rFonts w:asciiTheme="minorBidi" w:eastAsia="Times New Roman" w:hAnsiTheme="minorBidi"/>
          <w:color w:val="FF0000"/>
          <w:sz w:val="24"/>
          <w:szCs w:val="24"/>
        </w:rPr>
        <w:t xml:space="preserve"> - </w:t>
      </w:r>
      <w:r w:rsidR="00084B1A" w:rsidRPr="00780904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الجماعات الاولية</w:t>
      </w:r>
    </w:p>
    <w:p w:rsidR="00780904" w:rsidRDefault="00780904" w:rsidP="00780904">
      <w:pPr>
        <w:bidi w:val="0"/>
        <w:spacing w:after="0"/>
        <w:jc w:val="right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</w:p>
    <w:p w:rsidR="00084B1A" w:rsidRPr="00780904" w:rsidRDefault="00084B1A" w:rsidP="00780904">
      <w:pPr>
        <w:bidi w:val="0"/>
        <w:spacing w:after="0"/>
        <w:jc w:val="right"/>
        <w:rPr>
          <w:rFonts w:asciiTheme="minorBidi" w:eastAsia="Times New Roman" w:hAnsiTheme="minorBidi" w:hint="cs"/>
          <w:color w:val="008000"/>
          <w:sz w:val="24"/>
          <w:szCs w:val="24"/>
        </w:rPr>
      </w:pPr>
      <w:r w:rsidRPr="00780904">
        <w:rPr>
          <w:rFonts w:asciiTheme="minorBidi" w:eastAsia="Times New Roman" w:hAnsiTheme="minorBidi"/>
          <w:b/>
          <w:bCs/>
          <w:sz w:val="24"/>
          <w:szCs w:val="24"/>
          <w:rtl/>
        </w:rPr>
        <w:t>يعد الباعث الحقيقي لتاريخ الفكر الانساني</w:t>
      </w:r>
      <w:r w:rsidRPr="00780904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</w:t>
      </w:r>
      <w:r w:rsidR="00780904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: </w:t>
      </w:r>
      <w:r w:rsidR="00780904" w:rsidRPr="00780904">
        <w:rPr>
          <w:rFonts w:asciiTheme="minorBidi" w:eastAsia="Times New Roman" w:hAnsiTheme="minorBidi"/>
          <w:b/>
          <w:bCs/>
          <w:sz w:val="24"/>
          <w:szCs w:val="24"/>
        </w:rPr>
        <w:t xml:space="preserve">* </w:t>
      </w:r>
      <w:r w:rsidRPr="00780904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780904">
        <w:rPr>
          <w:rFonts w:asciiTheme="minorBidi" w:eastAsia="Times New Roman" w:hAnsiTheme="minorBidi"/>
          <w:color w:val="111111"/>
          <w:sz w:val="24"/>
          <w:szCs w:val="24"/>
          <w:rtl/>
        </w:rPr>
        <w:t>ازمة المشكلات الاجتماعية</w:t>
      </w:r>
      <w:r w:rsidR="00780904">
        <w:rPr>
          <w:rFonts w:asciiTheme="minorBidi" w:eastAsia="Times New Roman" w:hAnsiTheme="minorBidi" w:hint="cs"/>
          <w:color w:val="111111"/>
          <w:sz w:val="24"/>
          <w:szCs w:val="24"/>
          <w:rtl/>
        </w:rPr>
        <w:t xml:space="preserve"> - النظريات المنهجية - </w:t>
      </w:r>
      <w:r w:rsidR="00780904" w:rsidRPr="00780904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واقع المشكلات الاجتماعية </w:t>
      </w:r>
      <w:r w:rsidR="00780904">
        <w:rPr>
          <w:rFonts w:asciiTheme="minorBidi" w:eastAsia="Times New Roman" w:hAnsiTheme="minorBidi" w:hint="cs"/>
          <w:color w:val="111111"/>
          <w:sz w:val="24"/>
          <w:szCs w:val="24"/>
          <w:rtl/>
        </w:rPr>
        <w:t>- النظريات السوسيولوجيه</w:t>
      </w:r>
    </w:p>
    <w:p w:rsidR="00780904" w:rsidRDefault="00780904" w:rsidP="00780904">
      <w:pPr>
        <w:bidi w:val="0"/>
        <w:spacing w:after="0"/>
        <w:jc w:val="right"/>
        <w:rPr>
          <w:rFonts w:asciiTheme="minorBidi" w:eastAsia="Times New Roman" w:hAnsiTheme="minorBidi" w:hint="cs"/>
          <w:color w:val="111111"/>
          <w:sz w:val="24"/>
          <w:szCs w:val="24"/>
          <w:rtl/>
        </w:rPr>
      </w:pPr>
    </w:p>
    <w:p w:rsidR="00084B1A" w:rsidRPr="00780904" w:rsidRDefault="00084B1A" w:rsidP="00780904">
      <w:pPr>
        <w:bidi w:val="0"/>
        <w:spacing w:after="0"/>
        <w:jc w:val="right"/>
        <w:rPr>
          <w:rFonts w:asciiTheme="minorBidi" w:eastAsia="Times New Roman" w:hAnsiTheme="minorBidi" w:hint="cs"/>
          <w:color w:val="008000"/>
          <w:sz w:val="24"/>
          <w:szCs w:val="24"/>
        </w:rPr>
      </w:pPr>
      <w:r w:rsidRPr="00780904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يقصد بالبيئة التي تؤثر على طبيعة تفكير الفرد </w:t>
      </w:r>
      <w:r w:rsidR="00780904" w:rsidRPr="00780904">
        <w:rPr>
          <w:rFonts w:asciiTheme="minorBidi" w:eastAsia="Times New Roman" w:hAnsiTheme="minorBidi" w:hint="cs"/>
          <w:b/>
          <w:bCs/>
          <w:sz w:val="24"/>
          <w:szCs w:val="24"/>
          <w:rtl/>
        </w:rPr>
        <w:t>:</w:t>
      </w:r>
      <w:r w:rsidR="00780904" w:rsidRPr="00780904">
        <w:rPr>
          <w:rFonts w:asciiTheme="minorBidi" w:eastAsia="Times New Roman" w:hAnsiTheme="minorBidi"/>
          <w:sz w:val="24"/>
          <w:szCs w:val="24"/>
        </w:rPr>
        <w:t>*</w:t>
      </w:r>
      <w:r w:rsidRPr="00780904">
        <w:rPr>
          <w:rFonts w:asciiTheme="minorBidi" w:eastAsia="Times New Roman" w:hAnsiTheme="minorBidi"/>
          <w:sz w:val="24"/>
          <w:szCs w:val="24"/>
        </w:rPr>
        <w:t>.</w:t>
      </w:r>
      <w:r w:rsidRPr="00780904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780904">
        <w:rPr>
          <w:rFonts w:asciiTheme="minorBidi" w:eastAsia="Times New Roman" w:hAnsiTheme="minorBidi"/>
          <w:color w:val="111111"/>
          <w:sz w:val="24"/>
          <w:szCs w:val="24"/>
          <w:rtl/>
        </w:rPr>
        <w:t>الاجتماعية</w:t>
      </w:r>
      <w:r w:rsidR="00780904">
        <w:rPr>
          <w:rFonts w:asciiTheme="minorBidi" w:eastAsia="Times New Roman" w:hAnsiTheme="minorBidi" w:hint="cs"/>
          <w:color w:val="111111"/>
          <w:sz w:val="24"/>
          <w:szCs w:val="24"/>
          <w:rtl/>
        </w:rPr>
        <w:t xml:space="preserve"> - السياسية - </w:t>
      </w:r>
      <w:r w:rsidR="00780904" w:rsidRPr="00780904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>الجغرافية</w:t>
      </w:r>
      <w:r w:rsidR="00780904">
        <w:rPr>
          <w:rFonts w:asciiTheme="minorBidi" w:eastAsia="Times New Roman" w:hAnsiTheme="minorBidi" w:hint="cs"/>
          <w:color w:val="111111"/>
          <w:sz w:val="24"/>
          <w:szCs w:val="24"/>
          <w:rtl/>
        </w:rPr>
        <w:t xml:space="preserve"> - الاقتصادية </w:t>
      </w:r>
    </w:p>
    <w:p w:rsidR="00AD2224" w:rsidRDefault="00AD2224" w:rsidP="00780904">
      <w:pPr>
        <w:bidi w:val="0"/>
        <w:spacing w:after="0"/>
        <w:jc w:val="right"/>
        <w:rPr>
          <w:rFonts w:asciiTheme="minorBidi" w:eastAsia="Times New Roman" w:hAnsiTheme="minorBidi" w:hint="cs"/>
          <w:b/>
          <w:bCs/>
          <w:color w:val="0000FF"/>
          <w:sz w:val="24"/>
          <w:szCs w:val="24"/>
          <w:rtl/>
        </w:rPr>
      </w:pPr>
    </w:p>
    <w:p w:rsidR="00084B1A" w:rsidRPr="00AD2224" w:rsidRDefault="00AD2224" w:rsidP="00AD2224">
      <w:pPr>
        <w:bidi w:val="0"/>
        <w:spacing w:after="0"/>
        <w:jc w:val="right"/>
        <w:rPr>
          <w:rFonts w:asciiTheme="minorBidi" w:eastAsia="Times New Roman" w:hAnsiTheme="minorBidi"/>
          <w:sz w:val="24"/>
          <w:szCs w:val="24"/>
        </w:rPr>
      </w:pPr>
      <w:r w:rsidRPr="00AD2224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* </w:t>
      </w:r>
      <w:r w:rsidR="00084B1A" w:rsidRPr="00AD2224">
        <w:rPr>
          <w:rFonts w:asciiTheme="minorBidi" w:eastAsia="Times New Roman" w:hAnsiTheme="minorBidi"/>
          <w:b/>
          <w:bCs/>
          <w:sz w:val="24"/>
          <w:szCs w:val="24"/>
          <w:rtl/>
        </w:rPr>
        <w:t>شهدت سوسيولوجيا المشكلات الاجتماعية</w:t>
      </w:r>
      <w:r w:rsidRPr="00AD2224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="00084B1A" w:rsidRPr="00AD2224">
        <w:rPr>
          <w:rFonts w:asciiTheme="minorBidi" w:eastAsia="Times New Roman" w:hAnsiTheme="minorBidi"/>
          <w:b/>
          <w:bCs/>
          <w:sz w:val="24"/>
          <w:szCs w:val="24"/>
          <w:rtl/>
        </w:rPr>
        <w:t>ملامح</w:t>
      </w:r>
      <w:r w:rsidRPr="00AD2224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="00084B1A" w:rsidRPr="00AD2224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ترتبط ب </w:t>
      </w:r>
      <w:r w:rsidRPr="00AD2224">
        <w:rPr>
          <w:rFonts w:asciiTheme="minorBidi" w:eastAsia="Times New Roman" w:hAnsiTheme="minorBidi" w:hint="cs"/>
          <w:b/>
          <w:bCs/>
          <w:sz w:val="24"/>
          <w:szCs w:val="24"/>
          <w:rtl/>
        </w:rPr>
        <w:t>:</w:t>
      </w:r>
    </w:p>
    <w:p w:rsidR="00AD2224" w:rsidRDefault="00084B1A" w:rsidP="00780904">
      <w:pPr>
        <w:bidi w:val="0"/>
        <w:spacing w:after="0"/>
        <w:jc w:val="right"/>
        <w:rPr>
          <w:rFonts w:asciiTheme="minorBidi" w:eastAsia="Times New Roman" w:hAnsiTheme="minorBidi" w:hint="cs"/>
          <w:color w:val="000000"/>
          <w:sz w:val="24"/>
          <w:szCs w:val="24"/>
          <w:rtl/>
        </w:rPr>
      </w:pPr>
      <w:r w:rsidRPr="00780904">
        <w:rPr>
          <w:rFonts w:asciiTheme="minorBidi" w:eastAsia="Times New Roman" w:hAnsiTheme="minorBidi"/>
          <w:color w:val="000000"/>
          <w:sz w:val="24"/>
          <w:szCs w:val="24"/>
          <w:rtl/>
        </w:rPr>
        <w:t>الاخلاق والقيم</w:t>
      </w:r>
      <w:r w:rsidR="00AD2224"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- </w:t>
      </w:r>
      <w:r w:rsidR="00AD2224" w:rsidRPr="00780904">
        <w:rPr>
          <w:rFonts w:asciiTheme="minorBidi" w:eastAsia="Times New Roman" w:hAnsiTheme="minorBidi"/>
          <w:color w:val="111111"/>
          <w:sz w:val="24"/>
          <w:szCs w:val="24"/>
          <w:rtl/>
        </w:rPr>
        <w:t>الظواهر والمشكلات</w:t>
      </w:r>
      <w:r w:rsidR="00AD2224">
        <w:rPr>
          <w:rFonts w:asciiTheme="minorBidi" w:eastAsia="Times New Roman" w:hAnsiTheme="minorBidi" w:hint="cs"/>
          <w:color w:val="111111"/>
          <w:sz w:val="24"/>
          <w:szCs w:val="24"/>
          <w:rtl/>
        </w:rPr>
        <w:t xml:space="preserve"> - </w:t>
      </w:r>
      <w:r w:rsidR="00AD2224" w:rsidRPr="00AD2224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الراسمالية والعالمية</w:t>
      </w:r>
      <w:r w:rsidR="00AD2224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 - </w:t>
      </w:r>
      <w:r w:rsidR="00AD2224" w:rsidRPr="00780904">
        <w:rPr>
          <w:rFonts w:asciiTheme="minorBidi" w:eastAsia="Times New Roman" w:hAnsiTheme="minorBidi"/>
          <w:color w:val="000000"/>
          <w:sz w:val="24"/>
          <w:szCs w:val="24"/>
          <w:rtl/>
        </w:rPr>
        <w:t>لاختلاف والتباين</w:t>
      </w:r>
    </w:p>
    <w:p w:rsidR="00084B1A" w:rsidRPr="00780904" w:rsidRDefault="00AD2224" w:rsidP="00AD2224">
      <w:pPr>
        <w:bidi w:val="0"/>
        <w:spacing w:after="0"/>
        <w:jc w:val="right"/>
        <w:rPr>
          <w:rFonts w:asciiTheme="minorBidi" w:eastAsia="Times New Roman" w:hAnsiTheme="minorBidi"/>
          <w:color w:val="008000"/>
          <w:sz w:val="24"/>
          <w:szCs w:val="24"/>
        </w:rPr>
      </w:pPr>
      <w:r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</w:t>
      </w:r>
    </w:p>
    <w:p w:rsidR="00AD2224" w:rsidRDefault="00AD2224" w:rsidP="00AD2224">
      <w:pPr>
        <w:bidi w:val="0"/>
        <w:spacing w:after="0"/>
        <w:jc w:val="right"/>
        <w:rPr>
          <w:rFonts w:asciiTheme="minorBidi" w:eastAsia="Times New Roman" w:hAnsiTheme="minorBidi"/>
          <w:color w:val="000000"/>
          <w:sz w:val="24"/>
          <w:szCs w:val="24"/>
        </w:rPr>
      </w:pPr>
      <w:r w:rsidRPr="00AD2224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* </w:t>
      </w:r>
      <w:r w:rsidR="00084B1A" w:rsidRPr="00AD2224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من ابرز ملامح الموقف الراهن لعلم اجتماع المشكلات الاجتماعية </w:t>
      </w:r>
      <w:r w:rsidRPr="00AD2224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:</w:t>
      </w:r>
      <w:r w:rsidR="00084B1A" w:rsidRPr="00780904">
        <w:rPr>
          <w:rFonts w:asciiTheme="minorBidi" w:eastAsia="Times New Roman" w:hAnsiTheme="minorBidi"/>
          <w:color w:val="000000"/>
          <w:sz w:val="24"/>
          <w:szCs w:val="24"/>
        </w:rPr>
        <w:t>.</w:t>
      </w:r>
    </w:p>
    <w:p w:rsidR="00084B1A" w:rsidRPr="00AD2224" w:rsidRDefault="00AD2224" w:rsidP="00AD2224">
      <w:pPr>
        <w:bidi w:val="0"/>
        <w:spacing w:after="0"/>
        <w:jc w:val="right"/>
        <w:rPr>
          <w:rFonts w:asciiTheme="minorBidi" w:eastAsia="Times New Roman" w:hAnsiTheme="minorBidi"/>
          <w:b/>
          <w:bCs/>
          <w:sz w:val="24"/>
          <w:szCs w:val="24"/>
        </w:rPr>
      </w:pPr>
      <w:r>
        <w:rPr>
          <w:rFonts w:asciiTheme="minorBidi" w:eastAsia="Times New Roman" w:hAnsiTheme="minorBidi"/>
          <w:color w:val="000000"/>
          <w:sz w:val="24"/>
          <w:szCs w:val="24"/>
        </w:rPr>
        <w:t xml:space="preserve"> </w:t>
      </w:r>
      <w:r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احياء النماذج الكلاسيكيه - فلاسفة عصر الاغريق - </w:t>
      </w:r>
      <w:r w:rsidRPr="00AD2224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التراث الذي قدمه المفكرون </w:t>
      </w:r>
      <w:r w:rsidRPr="00AD2224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>
        <w:rPr>
          <w:rFonts w:asciiTheme="minorBidi" w:eastAsia="Times New Roman" w:hAnsiTheme="minorBidi"/>
          <w:color w:val="000000"/>
          <w:sz w:val="24"/>
          <w:szCs w:val="24"/>
        </w:rPr>
        <w:t xml:space="preserve">- </w:t>
      </w:r>
      <w:r w:rsidR="00084B1A" w:rsidRPr="00780904">
        <w:rPr>
          <w:rFonts w:asciiTheme="minorBidi" w:eastAsia="Times New Roman" w:hAnsiTheme="minorBidi"/>
          <w:color w:val="000000"/>
          <w:sz w:val="24"/>
          <w:szCs w:val="24"/>
          <w:rtl/>
        </w:rPr>
        <w:t>فلاسفة</w:t>
      </w:r>
      <w:r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</w:t>
      </w:r>
      <w:r w:rsidR="00084B1A" w:rsidRPr="00780904">
        <w:rPr>
          <w:rFonts w:asciiTheme="minorBidi" w:eastAsia="Times New Roman" w:hAnsiTheme="minorBidi"/>
          <w:color w:val="000000"/>
          <w:sz w:val="24"/>
          <w:szCs w:val="24"/>
          <w:rtl/>
        </w:rPr>
        <w:t>عصر التنوير</w:t>
      </w:r>
      <w:r w:rsidR="00084B1A" w:rsidRPr="00780904">
        <w:rPr>
          <w:rFonts w:asciiTheme="minorBidi" w:eastAsia="Times New Roman" w:hAnsiTheme="minorBidi"/>
          <w:color w:val="000000"/>
          <w:sz w:val="24"/>
          <w:szCs w:val="24"/>
        </w:rPr>
        <w:br/>
      </w:r>
    </w:p>
    <w:p w:rsidR="00084B1A" w:rsidRDefault="00AD2224" w:rsidP="00AD2224">
      <w:pPr>
        <w:bidi w:val="0"/>
        <w:spacing w:after="0"/>
        <w:jc w:val="right"/>
        <w:rPr>
          <w:rFonts w:asciiTheme="minorBidi" w:eastAsia="Times New Roman" w:hAnsiTheme="minorBidi" w:hint="cs"/>
          <w:color w:val="111111"/>
          <w:sz w:val="24"/>
          <w:szCs w:val="24"/>
          <w:rtl/>
        </w:rPr>
      </w:pPr>
      <w:r w:rsidRPr="00AD2224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* </w:t>
      </w:r>
      <w:r w:rsidR="00084B1A" w:rsidRPr="00AD2224">
        <w:rPr>
          <w:rFonts w:asciiTheme="minorBidi" w:eastAsia="Times New Roman" w:hAnsiTheme="minorBidi"/>
          <w:b/>
          <w:bCs/>
          <w:sz w:val="24"/>
          <w:szCs w:val="24"/>
          <w:rtl/>
        </w:rPr>
        <w:t>تسمى</w:t>
      </w:r>
      <w:r w:rsidRPr="00AD2224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="00084B1A" w:rsidRPr="00AD2224">
        <w:rPr>
          <w:rFonts w:asciiTheme="minorBidi" w:eastAsia="Times New Roman" w:hAnsiTheme="minorBidi"/>
          <w:b/>
          <w:bCs/>
          <w:sz w:val="24"/>
          <w:szCs w:val="24"/>
          <w:rtl/>
        </w:rPr>
        <w:t>الفئة التي اصابتها الحيرة ب</w:t>
      </w:r>
      <w:r w:rsidRPr="00AD2224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:</w:t>
      </w:r>
      <w:r w:rsidR="00084B1A" w:rsidRPr="00780904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="00084B1A" w:rsidRPr="00780904">
        <w:rPr>
          <w:rFonts w:asciiTheme="minorBidi" w:eastAsia="Times New Roman" w:hAnsiTheme="minorBidi"/>
          <w:color w:val="111111"/>
          <w:sz w:val="24"/>
          <w:szCs w:val="24"/>
          <w:rtl/>
        </w:rPr>
        <w:t>الهاربة</w:t>
      </w:r>
      <w:r>
        <w:rPr>
          <w:rFonts w:asciiTheme="minorBidi" w:eastAsia="Times New Roman" w:hAnsiTheme="minorBidi" w:hint="cs"/>
          <w:color w:val="111111"/>
          <w:sz w:val="24"/>
          <w:szCs w:val="24"/>
          <w:rtl/>
        </w:rPr>
        <w:t xml:space="preserve"> - اليائسة - </w:t>
      </w:r>
      <w:r w:rsidRPr="00AD2224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>المرتبكه</w:t>
      </w:r>
      <w:r>
        <w:rPr>
          <w:rFonts w:asciiTheme="minorBidi" w:eastAsia="Times New Roman" w:hAnsiTheme="minorBidi" w:hint="cs"/>
          <w:color w:val="111111"/>
          <w:sz w:val="24"/>
          <w:szCs w:val="24"/>
          <w:rtl/>
        </w:rPr>
        <w:t xml:space="preserve"> - المتمرده </w:t>
      </w:r>
    </w:p>
    <w:p w:rsidR="00AD2224" w:rsidRPr="00AD2224" w:rsidRDefault="00AD2224" w:rsidP="00AD2224">
      <w:pPr>
        <w:bidi w:val="0"/>
        <w:spacing w:after="0"/>
        <w:jc w:val="right"/>
        <w:rPr>
          <w:rFonts w:asciiTheme="minorBidi" w:eastAsia="Times New Roman" w:hAnsiTheme="minorBidi" w:hint="cs"/>
          <w:sz w:val="24"/>
          <w:szCs w:val="24"/>
        </w:rPr>
      </w:pPr>
    </w:p>
    <w:p w:rsidR="00084B1A" w:rsidRPr="00AD2224" w:rsidRDefault="00084B1A" w:rsidP="00AD2224">
      <w:pPr>
        <w:bidi w:val="0"/>
        <w:spacing w:after="0"/>
        <w:jc w:val="right"/>
        <w:rPr>
          <w:rFonts w:asciiTheme="minorBidi" w:eastAsia="Times New Roman" w:hAnsiTheme="minorBidi"/>
          <w:sz w:val="24"/>
          <w:szCs w:val="24"/>
        </w:rPr>
      </w:pPr>
      <w:r w:rsidRPr="00AD2224">
        <w:rPr>
          <w:rFonts w:asciiTheme="minorBidi" w:eastAsia="Times New Roman" w:hAnsiTheme="minorBidi"/>
          <w:b/>
          <w:bCs/>
          <w:sz w:val="24"/>
          <w:szCs w:val="24"/>
          <w:rtl/>
        </w:rPr>
        <w:t>تستدعي المشكلة الاجتماعية المناقشة والجدل</w:t>
      </w:r>
      <w:r w:rsidR="00AD2224" w:rsidRPr="00AD2224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Pr="00AD2224">
        <w:rPr>
          <w:rFonts w:asciiTheme="minorBidi" w:eastAsia="Times New Roman" w:hAnsiTheme="minorBidi"/>
          <w:b/>
          <w:bCs/>
          <w:sz w:val="24"/>
          <w:szCs w:val="24"/>
          <w:rtl/>
        </w:rPr>
        <w:t>وتؤدي الى فعل</w:t>
      </w:r>
      <w:r w:rsidR="00AD2224" w:rsidRPr="00AD2224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:</w:t>
      </w:r>
      <w:r w:rsidR="00AD2224" w:rsidRPr="00AD2224">
        <w:rPr>
          <w:rFonts w:asciiTheme="minorBidi" w:eastAsia="Times New Roman" w:hAnsiTheme="minorBidi"/>
          <w:b/>
          <w:bCs/>
          <w:sz w:val="24"/>
          <w:szCs w:val="24"/>
        </w:rPr>
        <w:t xml:space="preserve">* </w:t>
      </w:r>
    </w:p>
    <w:p w:rsidR="00AD2224" w:rsidRPr="00780904" w:rsidRDefault="00084B1A" w:rsidP="00AD2224">
      <w:pPr>
        <w:bidi w:val="0"/>
        <w:spacing w:after="0"/>
        <w:jc w:val="right"/>
        <w:rPr>
          <w:rFonts w:asciiTheme="minorBidi" w:eastAsia="Times New Roman" w:hAnsiTheme="minorBidi"/>
          <w:color w:val="008000"/>
          <w:sz w:val="24"/>
          <w:szCs w:val="24"/>
        </w:rPr>
      </w:pPr>
      <w:r w:rsidRPr="00780904">
        <w:rPr>
          <w:rFonts w:asciiTheme="minorBidi" w:eastAsia="Times New Roman" w:hAnsiTheme="minorBidi"/>
          <w:color w:val="000000"/>
          <w:sz w:val="24"/>
          <w:szCs w:val="24"/>
          <w:rtl/>
        </w:rPr>
        <w:t>بنائي</w:t>
      </w:r>
      <w:r w:rsidR="00AD2224"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-</w:t>
      </w:r>
      <w:r w:rsidR="00AD2224" w:rsidRPr="00AD2224">
        <w:rPr>
          <w:rFonts w:asciiTheme="minorBidi" w:eastAsia="Times New Roman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="00AD2224" w:rsidRPr="00AD2224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اصلاحي</w:t>
      </w:r>
      <w:r w:rsidR="00AD2224">
        <w:rPr>
          <w:rFonts w:asciiTheme="minorBidi" w:eastAsia="Times New Roman" w:hAnsiTheme="minorBidi" w:hint="cs"/>
          <w:color w:val="FF0000"/>
          <w:sz w:val="24"/>
          <w:szCs w:val="24"/>
          <w:rtl/>
        </w:rPr>
        <w:t xml:space="preserve"> - </w:t>
      </w:r>
      <w:r w:rsidR="00AD2224" w:rsidRPr="00780904">
        <w:rPr>
          <w:rFonts w:asciiTheme="minorBidi" w:eastAsia="Times New Roman" w:hAnsiTheme="minorBidi"/>
          <w:color w:val="111111"/>
          <w:sz w:val="24"/>
          <w:szCs w:val="24"/>
          <w:rtl/>
        </w:rPr>
        <w:t>افتراضي</w:t>
      </w:r>
      <w:r w:rsidR="00AD2224">
        <w:rPr>
          <w:rFonts w:asciiTheme="minorBidi" w:eastAsia="Times New Roman" w:hAnsiTheme="minorBidi" w:hint="cs"/>
          <w:color w:val="111111"/>
          <w:sz w:val="24"/>
          <w:szCs w:val="24"/>
          <w:rtl/>
        </w:rPr>
        <w:t xml:space="preserve"> - </w:t>
      </w:r>
      <w:r w:rsidR="00AD2224" w:rsidRPr="00780904">
        <w:rPr>
          <w:rFonts w:asciiTheme="minorBidi" w:eastAsia="Times New Roman" w:hAnsiTheme="minorBidi"/>
          <w:color w:val="111111"/>
          <w:sz w:val="24"/>
          <w:szCs w:val="24"/>
          <w:rtl/>
        </w:rPr>
        <w:t>تنظيمي</w:t>
      </w:r>
      <w:r w:rsidR="00AD2224">
        <w:rPr>
          <w:rFonts w:asciiTheme="minorBidi" w:eastAsia="Times New Roman" w:hAnsiTheme="minorBidi" w:hint="cs"/>
          <w:color w:val="111111"/>
          <w:sz w:val="24"/>
          <w:szCs w:val="24"/>
          <w:rtl/>
        </w:rPr>
        <w:t xml:space="preserve"> </w:t>
      </w:r>
    </w:p>
    <w:p w:rsidR="00084B1A" w:rsidRPr="00780904" w:rsidRDefault="00084B1A" w:rsidP="00780904">
      <w:pPr>
        <w:bidi w:val="0"/>
        <w:spacing w:after="0"/>
        <w:jc w:val="right"/>
        <w:rPr>
          <w:rFonts w:asciiTheme="minorBidi" w:eastAsia="Times New Roman" w:hAnsiTheme="minorBidi"/>
          <w:color w:val="008000"/>
          <w:sz w:val="24"/>
          <w:szCs w:val="24"/>
        </w:rPr>
      </w:pPr>
    </w:p>
    <w:p w:rsidR="00AD2224" w:rsidRPr="00780904" w:rsidRDefault="00084B1A" w:rsidP="00AD2224">
      <w:pPr>
        <w:bidi w:val="0"/>
        <w:spacing w:after="0"/>
        <w:jc w:val="right"/>
        <w:rPr>
          <w:rFonts w:asciiTheme="minorBidi" w:eastAsia="Times New Roman" w:hAnsiTheme="minorBidi" w:hint="cs"/>
          <w:color w:val="008000"/>
          <w:sz w:val="24"/>
          <w:szCs w:val="24"/>
        </w:rPr>
      </w:pPr>
      <w:r w:rsidRPr="00AD2224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من العوامل التي تشكل شخصية الامة الثقافية </w:t>
      </w:r>
      <w:r w:rsidR="00AD2224" w:rsidRPr="00AD2224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:</w:t>
      </w:r>
      <w:r w:rsidR="00AD2224" w:rsidRPr="00AD2224">
        <w:rPr>
          <w:rFonts w:asciiTheme="minorBidi" w:eastAsia="Times New Roman" w:hAnsiTheme="minorBidi"/>
          <w:b/>
          <w:bCs/>
          <w:sz w:val="24"/>
          <w:szCs w:val="24"/>
        </w:rPr>
        <w:t xml:space="preserve">* </w:t>
      </w:r>
      <w:r w:rsidRPr="00780904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780904">
        <w:rPr>
          <w:rFonts w:asciiTheme="minorBidi" w:eastAsia="Times New Roman" w:hAnsiTheme="minorBidi"/>
          <w:color w:val="111111"/>
          <w:sz w:val="24"/>
          <w:szCs w:val="24"/>
          <w:rtl/>
        </w:rPr>
        <w:t>المؤسسات</w:t>
      </w:r>
      <w:r w:rsidR="00AD2224">
        <w:rPr>
          <w:rFonts w:asciiTheme="minorBidi" w:eastAsia="Times New Roman" w:hAnsiTheme="minorBidi" w:hint="cs"/>
          <w:color w:val="111111"/>
          <w:sz w:val="24"/>
          <w:szCs w:val="24"/>
          <w:rtl/>
        </w:rPr>
        <w:t xml:space="preserve"> - ا</w:t>
      </w:r>
      <w:r w:rsidR="00AD2224" w:rsidRPr="00780904">
        <w:rPr>
          <w:rFonts w:asciiTheme="minorBidi" w:eastAsia="Times New Roman" w:hAnsiTheme="minorBidi"/>
          <w:color w:val="111111"/>
          <w:sz w:val="24"/>
          <w:szCs w:val="24"/>
          <w:rtl/>
        </w:rPr>
        <w:t>لتكنولوجيا</w:t>
      </w:r>
      <w:r w:rsidR="00AD2224">
        <w:rPr>
          <w:rFonts w:asciiTheme="minorBidi" w:eastAsia="Times New Roman" w:hAnsiTheme="minorBidi" w:hint="cs"/>
          <w:color w:val="111111"/>
          <w:sz w:val="24"/>
          <w:szCs w:val="24"/>
          <w:rtl/>
        </w:rPr>
        <w:t xml:space="preserve"> -</w:t>
      </w:r>
      <w:r w:rsidR="00AD2224" w:rsidRPr="00AD2224">
        <w:rPr>
          <w:rFonts w:asciiTheme="minorBidi" w:eastAsia="Times New Roman" w:hAnsiTheme="minorBidi" w:hint="cs"/>
          <w:b/>
          <w:bCs/>
          <w:color w:val="111111"/>
          <w:sz w:val="24"/>
          <w:szCs w:val="24"/>
          <w:rtl/>
        </w:rPr>
        <w:t xml:space="preserve"> </w:t>
      </w:r>
      <w:r w:rsidR="00AD2224" w:rsidRPr="00AD2224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اللغة</w:t>
      </w:r>
      <w:r w:rsidR="00AD2224">
        <w:rPr>
          <w:rFonts w:asciiTheme="minorBidi" w:eastAsia="Times New Roman" w:hAnsiTheme="minorBidi" w:hint="cs"/>
          <w:color w:val="FF0000"/>
          <w:sz w:val="24"/>
          <w:szCs w:val="24"/>
          <w:rtl/>
        </w:rPr>
        <w:t xml:space="preserve"> - </w:t>
      </w:r>
      <w:r w:rsidR="00AD2224" w:rsidRPr="00AD2224">
        <w:rPr>
          <w:rFonts w:asciiTheme="minorBidi" w:eastAsia="Times New Roman" w:hAnsiTheme="minorBidi" w:hint="cs"/>
          <w:sz w:val="24"/>
          <w:szCs w:val="24"/>
          <w:rtl/>
        </w:rPr>
        <w:t>ا</w:t>
      </w:r>
      <w:r w:rsidR="00AD2224" w:rsidRPr="00AD2224">
        <w:rPr>
          <w:rFonts w:asciiTheme="minorBidi" w:eastAsia="Times New Roman" w:hAnsiTheme="minorBidi"/>
          <w:sz w:val="24"/>
          <w:szCs w:val="24"/>
          <w:rtl/>
        </w:rPr>
        <w:t>لنظم</w:t>
      </w:r>
    </w:p>
    <w:p w:rsidR="00084B1A" w:rsidRPr="00AD2224" w:rsidRDefault="00084B1A" w:rsidP="00AD2224">
      <w:pPr>
        <w:bidi w:val="0"/>
        <w:spacing w:after="0"/>
        <w:jc w:val="right"/>
        <w:rPr>
          <w:rFonts w:asciiTheme="minorBidi" w:eastAsia="Times New Roman" w:hAnsiTheme="minorBidi" w:hint="cs"/>
          <w:sz w:val="24"/>
          <w:szCs w:val="24"/>
        </w:rPr>
      </w:pPr>
    </w:p>
    <w:p w:rsidR="00084B1A" w:rsidRDefault="00084B1A" w:rsidP="00AD2224">
      <w:pPr>
        <w:bidi w:val="0"/>
        <w:spacing w:after="0"/>
        <w:jc w:val="right"/>
        <w:rPr>
          <w:rFonts w:asciiTheme="minorBidi" w:eastAsia="Times New Roman" w:hAnsiTheme="minorBidi" w:hint="cs"/>
          <w:color w:val="000000"/>
          <w:sz w:val="24"/>
          <w:szCs w:val="24"/>
          <w:rtl/>
        </w:rPr>
      </w:pPr>
      <w:r w:rsidRPr="00AD2224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يعني بالتخلي عن الاهداف مع الالتزام بالطرقشبه القهرية لتحقيقها نمط </w:t>
      </w:r>
      <w:r w:rsidR="00AD2224" w:rsidRPr="00AD2224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:</w:t>
      </w:r>
      <w:r w:rsidR="00AD2224" w:rsidRPr="00AD2224">
        <w:rPr>
          <w:rFonts w:asciiTheme="minorBidi" w:eastAsia="Times New Roman" w:hAnsiTheme="minorBidi"/>
          <w:b/>
          <w:bCs/>
          <w:sz w:val="24"/>
          <w:szCs w:val="24"/>
        </w:rPr>
        <w:t xml:space="preserve">* </w:t>
      </w:r>
      <w:r w:rsidRPr="00AD2224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Pr="00780904">
        <w:rPr>
          <w:rFonts w:asciiTheme="minorBidi" w:eastAsia="Times New Roman" w:hAnsiTheme="minorBidi"/>
          <w:color w:val="000000"/>
          <w:sz w:val="24"/>
          <w:szCs w:val="24"/>
          <w:rtl/>
        </w:rPr>
        <w:t>الانسحابية</w:t>
      </w:r>
      <w:r w:rsidR="00AD2224"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- الابتداع - التوافق -</w:t>
      </w:r>
      <w:r w:rsidR="00AD2224" w:rsidRPr="00AD2224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 الطقوسيه</w:t>
      </w:r>
      <w:r w:rsidR="00AD2224"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</w:t>
      </w:r>
    </w:p>
    <w:p w:rsidR="00221740" w:rsidRPr="00AD2224" w:rsidRDefault="00221740" w:rsidP="00221740">
      <w:pPr>
        <w:bidi w:val="0"/>
        <w:spacing w:after="0"/>
        <w:jc w:val="right"/>
        <w:rPr>
          <w:rFonts w:asciiTheme="minorBidi" w:eastAsia="Times New Roman" w:hAnsiTheme="minorBidi" w:hint="cs"/>
          <w:b/>
          <w:bCs/>
          <w:sz w:val="24"/>
          <w:szCs w:val="24"/>
        </w:rPr>
      </w:pPr>
    </w:p>
    <w:p w:rsidR="00084B1A" w:rsidRPr="00221740" w:rsidRDefault="00084B1A" w:rsidP="00221740">
      <w:pPr>
        <w:bidi w:val="0"/>
        <w:spacing w:after="0"/>
        <w:jc w:val="right"/>
        <w:rPr>
          <w:rFonts w:asciiTheme="minorBidi" w:eastAsia="Times New Roman" w:hAnsiTheme="minorBidi"/>
          <w:sz w:val="24"/>
          <w:szCs w:val="24"/>
        </w:rPr>
      </w:pPr>
      <w:r w:rsidRPr="00221740">
        <w:rPr>
          <w:rFonts w:asciiTheme="minorBidi" w:eastAsia="Times New Roman" w:hAnsiTheme="minorBidi"/>
          <w:b/>
          <w:bCs/>
          <w:sz w:val="24"/>
          <w:szCs w:val="24"/>
          <w:rtl/>
        </w:rPr>
        <w:t>يعرف " فرانك " المشكلات بانها</w:t>
      </w:r>
      <w:r w:rsidR="00221740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:</w:t>
      </w:r>
      <w:r w:rsidR="00221740" w:rsidRPr="00221740">
        <w:rPr>
          <w:rFonts w:asciiTheme="minorBidi" w:eastAsia="Times New Roman" w:hAnsiTheme="minorBidi"/>
          <w:b/>
          <w:bCs/>
          <w:sz w:val="24"/>
          <w:szCs w:val="24"/>
        </w:rPr>
        <w:t xml:space="preserve">* </w:t>
      </w:r>
    </w:p>
    <w:p w:rsidR="00084B1A" w:rsidRDefault="00084B1A" w:rsidP="00780904">
      <w:pPr>
        <w:bidi w:val="0"/>
        <w:spacing w:after="0"/>
        <w:jc w:val="right"/>
        <w:rPr>
          <w:rFonts w:asciiTheme="minorBidi" w:eastAsia="Times New Roman" w:hAnsiTheme="minorBidi" w:hint="cs"/>
          <w:color w:val="111111"/>
          <w:sz w:val="24"/>
          <w:szCs w:val="24"/>
          <w:rtl/>
        </w:rPr>
      </w:pPr>
      <w:r w:rsidRPr="00221740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سلوك سئ لعدد كبير من الناس</w:t>
      </w:r>
      <w:r w:rsidR="00221740" w:rsidRPr="00221740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221740">
        <w:rPr>
          <w:rFonts w:asciiTheme="minorBidi" w:eastAsia="Times New Roman" w:hAnsiTheme="minorBidi" w:hint="cs"/>
          <w:color w:val="FF0000"/>
          <w:sz w:val="24"/>
          <w:szCs w:val="24"/>
          <w:rtl/>
        </w:rPr>
        <w:t xml:space="preserve">- </w:t>
      </w:r>
      <w:r w:rsidR="00221740" w:rsidRPr="00780904">
        <w:rPr>
          <w:rFonts w:asciiTheme="minorBidi" w:eastAsia="Times New Roman" w:hAnsiTheme="minorBidi"/>
          <w:color w:val="000000"/>
          <w:sz w:val="24"/>
          <w:szCs w:val="24"/>
          <w:rtl/>
        </w:rPr>
        <w:t>الحالة التي تعكس انتهاك القيم</w:t>
      </w:r>
      <w:r w:rsidR="00221740"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- </w:t>
      </w:r>
      <w:r w:rsidR="00221740" w:rsidRPr="00780904">
        <w:rPr>
          <w:rFonts w:asciiTheme="minorBidi" w:eastAsia="Times New Roman" w:hAnsiTheme="minorBidi"/>
          <w:color w:val="111111"/>
          <w:sz w:val="24"/>
          <w:szCs w:val="24"/>
          <w:rtl/>
        </w:rPr>
        <w:t>حالة مؤذية جدا في المجتمع</w:t>
      </w:r>
      <w:r w:rsidR="00221740">
        <w:rPr>
          <w:rFonts w:asciiTheme="minorBidi" w:eastAsia="Times New Roman" w:hAnsiTheme="minorBidi" w:hint="cs"/>
          <w:color w:val="111111"/>
          <w:sz w:val="24"/>
          <w:szCs w:val="24"/>
          <w:rtl/>
        </w:rPr>
        <w:t xml:space="preserve"> - </w:t>
      </w:r>
      <w:r w:rsidR="00221740" w:rsidRPr="00780904">
        <w:rPr>
          <w:rFonts w:asciiTheme="minorBidi" w:eastAsia="Times New Roman" w:hAnsiTheme="minorBidi"/>
          <w:color w:val="111111"/>
          <w:sz w:val="24"/>
          <w:szCs w:val="24"/>
          <w:rtl/>
        </w:rPr>
        <w:t>الاحوال المؤثرة على عدد كبيرمن الناس</w:t>
      </w:r>
    </w:p>
    <w:p w:rsidR="00221740" w:rsidRPr="00221740" w:rsidRDefault="00221740" w:rsidP="00221740">
      <w:pPr>
        <w:bidi w:val="0"/>
        <w:spacing w:after="0"/>
        <w:jc w:val="right"/>
        <w:rPr>
          <w:rFonts w:asciiTheme="minorBidi" w:eastAsia="Times New Roman" w:hAnsiTheme="minorBidi" w:hint="cs"/>
          <w:sz w:val="24"/>
          <w:szCs w:val="24"/>
        </w:rPr>
      </w:pPr>
    </w:p>
    <w:p w:rsidR="00084B1A" w:rsidRPr="00221740" w:rsidRDefault="00221740" w:rsidP="00221740">
      <w:pPr>
        <w:bidi w:val="0"/>
        <w:spacing w:after="0"/>
        <w:jc w:val="right"/>
        <w:rPr>
          <w:rFonts w:asciiTheme="minorBidi" w:eastAsia="Times New Roman" w:hAnsiTheme="minorBidi"/>
          <w:sz w:val="24"/>
          <w:szCs w:val="24"/>
        </w:rPr>
      </w:pPr>
      <w:r w:rsidRPr="00221740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* </w:t>
      </w:r>
      <w:r w:rsidR="00084B1A" w:rsidRPr="0022174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يكتسب الدور قوته من </w:t>
      </w:r>
      <w:r w:rsidRPr="00221740">
        <w:rPr>
          <w:rFonts w:asciiTheme="minorBidi" w:eastAsia="Times New Roman" w:hAnsiTheme="minorBidi" w:hint="cs"/>
          <w:b/>
          <w:bCs/>
          <w:sz w:val="24"/>
          <w:szCs w:val="24"/>
          <w:rtl/>
        </w:rPr>
        <w:t>:</w:t>
      </w:r>
    </w:p>
    <w:p w:rsidR="00084B1A" w:rsidRDefault="00084B1A" w:rsidP="00780904">
      <w:pPr>
        <w:bidi w:val="0"/>
        <w:spacing w:after="0"/>
        <w:jc w:val="right"/>
        <w:rPr>
          <w:rFonts w:asciiTheme="minorBidi" w:eastAsia="Times New Roman" w:hAnsiTheme="minorBidi" w:hint="cs"/>
          <w:sz w:val="24"/>
          <w:szCs w:val="24"/>
          <w:rtl/>
        </w:rPr>
      </w:pPr>
      <w:r w:rsidRPr="00221740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توقعاته</w:t>
      </w:r>
      <w:r w:rsidR="00221740" w:rsidRPr="00221740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221740" w:rsidRPr="00221740">
        <w:rPr>
          <w:rFonts w:asciiTheme="minorBidi" w:eastAsia="Times New Roman" w:hAnsiTheme="minorBidi" w:hint="cs"/>
          <w:sz w:val="24"/>
          <w:szCs w:val="24"/>
          <w:rtl/>
        </w:rPr>
        <w:t xml:space="preserve">- تحديده - وظيفته - تفاعله </w:t>
      </w:r>
    </w:p>
    <w:p w:rsidR="00221740" w:rsidRPr="00221740" w:rsidRDefault="00221740" w:rsidP="00221740">
      <w:pPr>
        <w:bidi w:val="0"/>
        <w:spacing w:after="0"/>
        <w:jc w:val="right"/>
        <w:rPr>
          <w:rFonts w:asciiTheme="minorBidi" w:eastAsia="Times New Roman" w:hAnsiTheme="minorBidi" w:hint="cs"/>
          <w:sz w:val="24"/>
          <w:szCs w:val="24"/>
        </w:rPr>
      </w:pPr>
    </w:p>
    <w:p w:rsidR="00084B1A" w:rsidRPr="00221740" w:rsidRDefault="00221740" w:rsidP="00221740">
      <w:pPr>
        <w:bidi w:val="0"/>
        <w:spacing w:after="0"/>
        <w:jc w:val="right"/>
        <w:rPr>
          <w:rFonts w:asciiTheme="minorBidi" w:eastAsia="Times New Roman" w:hAnsiTheme="minorBidi"/>
          <w:sz w:val="24"/>
          <w:szCs w:val="24"/>
        </w:rPr>
      </w:pPr>
      <w:r w:rsidRPr="00221740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* </w:t>
      </w:r>
      <w:r w:rsidR="00084B1A" w:rsidRPr="00221740">
        <w:rPr>
          <w:rFonts w:asciiTheme="minorBidi" w:eastAsia="Times New Roman" w:hAnsiTheme="minorBidi"/>
          <w:b/>
          <w:bCs/>
          <w:sz w:val="24"/>
          <w:szCs w:val="24"/>
          <w:rtl/>
        </w:rPr>
        <w:t>قد تكون البيئة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="00084B1A" w:rsidRPr="0022174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سبباً في فشل اداء الفردلدوره ويعرضة ل </w:t>
      </w:r>
      <w:r w:rsidRPr="00221740">
        <w:rPr>
          <w:rFonts w:asciiTheme="minorBidi" w:eastAsia="Times New Roman" w:hAnsiTheme="minorBidi" w:hint="cs"/>
          <w:b/>
          <w:bCs/>
          <w:sz w:val="24"/>
          <w:szCs w:val="24"/>
          <w:rtl/>
        </w:rPr>
        <w:t>:</w:t>
      </w:r>
    </w:p>
    <w:p w:rsidR="00084B1A" w:rsidRDefault="00221740" w:rsidP="00780904">
      <w:pPr>
        <w:bidi w:val="0"/>
        <w:spacing w:after="0"/>
        <w:jc w:val="right"/>
        <w:rPr>
          <w:rFonts w:asciiTheme="minorBidi" w:eastAsia="Times New Roman" w:hAnsiTheme="minorBidi" w:hint="cs"/>
          <w:color w:val="111111"/>
          <w:sz w:val="24"/>
          <w:szCs w:val="24"/>
          <w:rtl/>
        </w:rPr>
      </w:pPr>
      <w:r>
        <w:rPr>
          <w:rFonts w:asciiTheme="minorBidi" w:eastAsia="Times New Roman" w:hAnsiTheme="minorBidi" w:hint="cs"/>
          <w:color w:val="111111"/>
          <w:sz w:val="24"/>
          <w:szCs w:val="24"/>
          <w:rtl/>
        </w:rPr>
        <w:t xml:space="preserve">لاعباء - </w:t>
      </w:r>
      <w:r w:rsidRPr="00221740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>صراع</w:t>
      </w:r>
      <w:r>
        <w:rPr>
          <w:rFonts w:asciiTheme="minorBidi" w:eastAsia="Times New Roman" w:hAnsiTheme="minorBidi" w:hint="cs"/>
          <w:color w:val="111111"/>
          <w:sz w:val="24"/>
          <w:szCs w:val="24"/>
          <w:rtl/>
        </w:rPr>
        <w:t xml:space="preserve"> - تحمل المسئوليه - </w:t>
      </w:r>
      <w:r w:rsidR="00084B1A" w:rsidRPr="00780904">
        <w:rPr>
          <w:rFonts w:asciiTheme="minorBidi" w:eastAsia="Times New Roman" w:hAnsiTheme="minorBidi"/>
          <w:color w:val="111111"/>
          <w:sz w:val="24"/>
          <w:szCs w:val="24"/>
          <w:rtl/>
        </w:rPr>
        <w:t>تعليمه</w:t>
      </w:r>
    </w:p>
    <w:p w:rsidR="00221740" w:rsidRPr="00780904" w:rsidRDefault="00221740" w:rsidP="00221740">
      <w:pPr>
        <w:bidi w:val="0"/>
        <w:spacing w:after="0"/>
        <w:jc w:val="right"/>
        <w:rPr>
          <w:rFonts w:asciiTheme="minorBidi" w:eastAsia="Times New Roman" w:hAnsiTheme="minorBidi"/>
          <w:color w:val="008000"/>
          <w:sz w:val="24"/>
          <w:szCs w:val="24"/>
        </w:rPr>
      </w:pPr>
    </w:p>
    <w:p w:rsidR="00084B1A" w:rsidRDefault="00221740" w:rsidP="00406246">
      <w:pPr>
        <w:bidi w:val="0"/>
        <w:spacing w:after="0"/>
        <w:jc w:val="right"/>
        <w:rPr>
          <w:rFonts w:asciiTheme="minorBidi" w:eastAsia="Times New Roman" w:hAnsiTheme="minorBidi"/>
          <w:color w:val="000000"/>
          <w:sz w:val="24"/>
          <w:szCs w:val="24"/>
        </w:rPr>
      </w:pPr>
      <w:r w:rsidRPr="00221740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* </w:t>
      </w:r>
      <w:r w:rsidR="00084B1A" w:rsidRPr="0022174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من اكثر الفئات التي ترك الفقر بصمته عليها </w:t>
      </w:r>
      <w:r w:rsidRPr="00221740">
        <w:rPr>
          <w:rFonts w:asciiTheme="minorBidi" w:eastAsia="Times New Roman" w:hAnsiTheme="minorBidi" w:hint="cs"/>
          <w:b/>
          <w:bCs/>
          <w:sz w:val="24"/>
          <w:szCs w:val="24"/>
          <w:rtl/>
        </w:rPr>
        <w:t>:</w:t>
      </w:r>
      <w:r w:rsidR="00084B1A" w:rsidRPr="00780904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="00084B1A" w:rsidRPr="00780904">
        <w:rPr>
          <w:rFonts w:asciiTheme="minorBidi" w:eastAsia="Times New Roman" w:hAnsiTheme="minorBidi"/>
          <w:color w:val="000000"/>
          <w:sz w:val="24"/>
          <w:szCs w:val="24"/>
          <w:rtl/>
        </w:rPr>
        <w:t>المسنين</w:t>
      </w:r>
      <w:r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- </w:t>
      </w:r>
      <w:r w:rsidRPr="00221740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>الطفل</w:t>
      </w:r>
      <w:r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- المراه - الشباب </w:t>
      </w:r>
    </w:p>
    <w:p w:rsidR="00221740" w:rsidRPr="00221740" w:rsidRDefault="00221740" w:rsidP="00221740">
      <w:pPr>
        <w:bidi w:val="0"/>
        <w:spacing w:after="0"/>
        <w:jc w:val="right"/>
        <w:rPr>
          <w:rFonts w:asciiTheme="minorBidi" w:eastAsia="Times New Roman" w:hAnsiTheme="minorBidi" w:hint="cs"/>
          <w:sz w:val="24"/>
          <w:szCs w:val="24"/>
        </w:rPr>
      </w:pPr>
    </w:p>
    <w:p w:rsidR="00084B1A" w:rsidRPr="00221740" w:rsidRDefault="00084B1A" w:rsidP="00221740">
      <w:pPr>
        <w:bidi w:val="0"/>
        <w:spacing w:after="0"/>
        <w:jc w:val="right"/>
        <w:rPr>
          <w:rFonts w:asciiTheme="minorBidi" w:eastAsia="Times New Roman" w:hAnsiTheme="minorBidi"/>
          <w:sz w:val="24"/>
          <w:szCs w:val="24"/>
        </w:rPr>
      </w:pPr>
      <w:r w:rsidRPr="0022174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يقصد بالحالة المتشائمة للفقراء ب </w:t>
      </w:r>
      <w:r w:rsidR="00221740" w:rsidRPr="00221740">
        <w:rPr>
          <w:rFonts w:asciiTheme="minorBidi" w:eastAsia="Times New Roman" w:hAnsiTheme="minorBidi" w:hint="cs"/>
          <w:b/>
          <w:bCs/>
          <w:sz w:val="24"/>
          <w:szCs w:val="24"/>
          <w:rtl/>
        </w:rPr>
        <w:t>:</w:t>
      </w:r>
    </w:p>
    <w:p w:rsidR="00084B1A" w:rsidRPr="00780904" w:rsidRDefault="00221740" w:rsidP="00780904">
      <w:pPr>
        <w:bidi w:val="0"/>
        <w:spacing w:after="0"/>
        <w:jc w:val="right"/>
        <w:rPr>
          <w:rFonts w:asciiTheme="minorBidi" w:eastAsia="Times New Roman" w:hAnsiTheme="minorBidi"/>
          <w:color w:val="008000"/>
          <w:sz w:val="24"/>
          <w:szCs w:val="24"/>
        </w:rPr>
      </w:pPr>
      <w:r w:rsidRPr="00221740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>دائرة الفقر -</w:t>
      </w:r>
      <w:r>
        <w:rPr>
          <w:rFonts w:asciiTheme="minorBidi" w:eastAsia="Times New Roman" w:hAnsiTheme="minorBidi" w:hint="cs"/>
          <w:color w:val="111111"/>
          <w:sz w:val="24"/>
          <w:szCs w:val="24"/>
          <w:rtl/>
        </w:rPr>
        <w:t xml:space="preserve"> القوى الاجتماعية - الفقير المتوتر - </w:t>
      </w:r>
      <w:r w:rsidR="00084B1A" w:rsidRPr="00780904">
        <w:rPr>
          <w:rFonts w:asciiTheme="minorBidi" w:eastAsia="Times New Roman" w:hAnsiTheme="minorBidi"/>
          <w:color w:val="111111"/>
          <w:sz w:val="24"/>
          <w:szCs w:val="24"/>
          <w:rtl/>
        </w:rPr>
        <w:t>التحيز الاجتماعي</w:t>
      </w:r>
    </w:p>
    <w:p w:rsidR="00221740" w:rsidRDefault="00221740" w:rsidP="00780904">
      <w:pPr>
        <w:bidi w:val="0"/>
        <w:spacing w:after="0"/>
        <w:jc w:val="right"/>
        <w:rPr>
          <w:rFonts w:asciiTheme="minorBidi" w:eastAsia="Times New Roman" w:hAnsiTheme="minorBidi" w:hint="cs"/>
          <w:color w:val="111111"/>
          <w:sz w:val="24"/>
          <w:szCs w:val="24"/>
          <w:rtl/>
        </w:rPr>
      </w:pPr>
    </w:p>
    <w:p w:rsidR="00084B1A" w:rsidRPr="00221740" w:rsidRDefault="00221740" w:rsidP="00221740">
      <w:pPr>
        <w:bidi w:val="0"/>
        <w:spacing w:after="0"/>
        <w:jc w:val="right"/>
        <w:rPr>
          <w:rFonts w:asciiTheme="minorBidi" w:eastAsia="Times New Roman" w:hAnsiTheme="minorBidi"/>
          <w:sz w:val="24"/>
          <w:szCs w:val="24"/>
        </w:rPr>
      </w:pPr>
      <w:r w:rsidRPr="00221740">
        <w:rPr>
          <w:rFonts w:asciiTheme="minorBidi" w:eastAsia="Times New Roman" w:hAnsiTheme="minorBidi" w:hint="cs"/>
          <w:b/>
          <w:bCs/>
          <w:sz w:val="24"/>
          <w:szCs w:val="24"/>
          <w:rtl/>
        </w:rPr>
        <w:lastRenderedPageBreak/>
        <w:t xml:space="preserve">* </w:t>
      </w:r>
      <w:r w:rsidR="00084B1A" w:rsidRPr="00221740">
        <w:rPr>
          <w:rFonts w:asciiTheme="minorBidi" w:eastAsia="Times New Roman" w:hAnsiTheme="minorBidi"/>
          <w:b/>
          <w:bCs/>
          <w:sz w:val="24"/>
          <w:szCs w:val="24"/>
          <w:rtl/>
        </w:rPr>
        <w:t>يربط "رودني " بين وجود المشكلة والحاجة الى معالجتها</w:t>
      </w:r>
      <w:r w:rsidRPr="00221740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:</w:t>
      </w:r>
      <w:r w:rsidR="00084B1A" w:rsidRPr="00221740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="00084B1A" w:rsidRPr="00780904">
        <w:rPr>
          <w:rFonts w:asciiTheme="minorBidi" w:eastAsia="Times New Roman" w:hAnsiTheme="minorBidi"/>
          <w:color w:val="000000"/>
          <w:sz w:val="24"/>
          <w:szCs w:val="24"/>
          <w:rtl/>
        </w:rPr>
        <w:t>صواب</w:t>
      </w:r>
      <w:r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- </w:t>
      </w:r>
      <w:r w:rsidRPr="00221740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خطأ</w:t>
      </w:r>
      <w:r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084B1A" w:rsidRPr="00780904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="00084B1A" w:rsidRPr="00780904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="00084B1A" w:rsidRPr="00221740">
        <w:rPr>
          <w:rFonts w:asciiTheme="minorBidi" w:eastAsia="Times New Roman" w:hAnsiTheme="minorBidi"/>
          <w:b/>
          <w:bCs/>
          <w:sz w:val="24"/>
          <w:szCs w:val="24"/>
        </w:rPr>
        <w:t>:</w:t>
      </w:r>
      <w:r w:rsidR="00084B1A" w:rsidRPr="00221740">
        <w:rPr>
          <w:rFonts w:asciiTheme="minorBidi" w:eastAsia="Times New Roman" w:hAnsiTheme="minorBidi"/>
          <w:b/>
          <w:bCs/>
          <w:sz w:val="24"/>
          <w:szCs w:val="24"/>
          <w:rtl/>
        </w:rPr>
        <w:t>المجتمعات</w:t>
      </w:r>
      <w:r w:rsidRPr="00221740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="00084B1A" w:rsidRPr="00221740">
        <w:rPr>
          <w:rFonts w:asciiTheme="minorBidi" w:eastAsia="Times New Roman" w:hAnsiTheme="minorBidi"/>
          <w:b/>
          <w:bCs/>
          <w:sz w:val="24"/>
          <w:szCs w:val="24"/>
          <w:rtl/>
        </w:rPr>
        <w:t>المهنية من امثلة المجتمعات المغلقة</w:t>
      </w:r>
      <w:r w:rsidRPr="00221740">
        <w:rPr>
          <w:rFonts w:asciiTheme="minorBidi" w:eastAsia="Times New Roman" w:hAnsiTheme="minorBidi"/>
          <w:sz w:val="24"/>
          <w:szCs w:val="24"/>
        </w:rPr>
        <w:t>*</w:t>
      </w:r>
      <w:r w:rsidR="00084B1A" w:rsidRPr="00221740">
        <w:rPr>
          <w:rFonts w:asciiTheme="minorBidi" w:eastAsia="Times New Roman" w:hAnsiTheme="minorBidi"/>
          <w:sz w:val="24"/>
          <w:szCs w:val="24"/>
        </w:rPr>
        <w:br/>
      </w:r>
      <w:r w:rsidR="00084B1A" w:rsidRPr="00221740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صواب</w:t>
      </w:r>
      <w:r>
        <w:rPr>
          <w:rFonts w:asciiTheme="minorBidi" w:eastAsia="Times New Roman" w:hAnsiTheme="minorBidi" w:hint="cs"/>
          <w:color w:val="0000FF"/>
          <w:sz w:val="24"/>
          <w:szCs w:val="24"/>
          <w:rtl/>
        </w:rPr>
        <w:t xml:space="preserve"> - </w:t>
      </w:r>
      <w:r w:rsidRPr="00780904">
        <w:rPr>
          <w:rFonts w:asciiTheme="minorBidi" w:eastAsia="Times New Roman" w:hAnsiTheme="minorBidi"/>
          <w:color w:val="111111"/>
          <w:sz w:val="24"/>
          <w:szCs w:val="24"/>
          <w:rtl/>
        </w:rPr>
        <w:t>خطأ</w:t>
      </w:r>
      <w:r>
        <w:rPr>
          <w:rFonts w:asciiTheme="minorBidi" w:eastAsia="Times New Roman" w:hAnsiTheme="minorBidi" w:hint="cs"/>
          <w:color w:val="111111"/>
          <w:sz w:val="24"/>
          <w:szCs w:val="24"/>
          <w:rtl/>
        </w:rPr>
        <w:t xml:space="preserve"> </w:t>
      </w:r>
      <w:r w:rsidR="00084B1A" w:rsidRPr="00780904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="00084B1A" w:rsidRPr="00780904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Pr="00221740">
        <w:rPr>
          <w:rFonts w:asciiTheme="minorBidi" w:eastAsia="Times New Roman" w:hAnsiTheme="minorBidi" w:hint="cs"/>
          <w:b/>
          <w:bCs/>
          <w:sz w:val="24"/>
          <w:szCs w:val="24"/>
          <w:rtl/>
        </w:rPr>
        <w:t>*</w:t>
      </w:r>
      <w:r w:rsidR="00084B1A" w:rsidRPr="0022174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رفاق اللعب من ثاني الجماعات التي ينتمي</w:t>
      </w:r>
      <w:r w:rsidR="00406246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="00084B1A" w:rsidRPr="00221740">
        <w:rPr>
          <w:rFonts w:asciiTheme="minorBidi" w:eastAsia="Times New Roman" w:hAnsiTheme="minorBidi"/>
          <w:b/>
          <w:bCs/>
          <w:sz w:val="24"/>
          <w:szCs w:val="24"/>
          <w:rtl/>
        </w:rPr>
        <w:t>اليها الفرد</w:t>
      </w:r>
      <w:r w:rsidR="00406246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:</w:t>
      </w:r>
    </w:p>
    <w:p w:rsidR="00406246" w:rsidRDefault="00406246" w:rsidP="00406246">
      <w:pPr>
        <w:bidi w:val="0"/>
        <w:spacing w:after="0"/>
        <w:jc w:val="right"/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</w:pPr>
      <w:r w:rsidRPr="00780904">
        <w:rPr>
          <w:rFonts w:asciiTheme="minorBidi" w:eastAsia="Times New Roman" w:hAnsiTheme="minorBidi"/>
          <w:color w:val="000000"/>
          <w:sz w:val="24"/>
          <w:szCs w:val="24"/>
          <w:rtl/>
        </w:rPr>
        <w:t>صواب</w:t>
      </w:r>
      <w:r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- </w:t>
      </w:r>
      <w:r w:rsidRPr="00221740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خطأ</w:t>
      </w:r>
    </w:p>
    <w:p w:rsidR="00084B1A" w:rsidRDefault="00084B1A" w:rsidP="00406246">
      <w:pPr>
        <w:bidi w:val="0"/>
        <w:spacing w:after="0"/>
        <w:jc w:val="right"/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</w:pPr>
      <w:r w:rsidRPr="00780904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="00406246" w:rsidRPr="00406246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* </w:t>
      </w:r>
      <w:r w:rsidRPr="00406246">
        <w:rPr>
          <w:rFonts w:asciiTheme="minorBidi" w:eastAsia="Times New Roman" w:hAnsiTheme="minorBidi"/>
          <w:b/>
          <w:bCs/>
          <w:sz w:val="24"/>
          <w:szCs w:val="24"/>
          <w:rtl/>
        </w:rPr>
        <w:t>تكرار ظهور المشكلات يعني ظاهرة غير صحية</w:t>
      </w:r>
      <w:r w:rsidR="00406246"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:</w:t>
      </w:r>
      <w:r w:rsidRPr="00406246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="00406246" w:rsidRPr="00780904">
        <w:rPr>
          <w:rFonts w:asciiTheme="minorBidi" w:eastAsia="Times New Roman" w:hAnsiTheme="minorBidi"/>
          <w:color w:val="000000"/>
          <w:sz w:val="24"/>
          <w:szCs w:val="24"/>
          <w:rtl/>
        </w:rPr>
        <w:t>صواب</w:t>
      </w:r>
      <w:r w:rsidR="00406246"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- </w:t>
      </w:r>
      <w:r w:rsidR="00406246" w:rsidRPr="00221740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خطأ</w:t>
      </w:r>
    </w:p>
    <w:p w:rsidR="00406246" w:rsidRPr="00780904" w:rsidRDefault="00406246" w:rsidP="00406246">
      <w:pPr>
        <w:bidi w:val="0"/>
        <w:spacing w:after="0"/>
        <w:jc w:val="right"/>
        <w:rPr>
          <w:rFonts w:asciiTheme="minorBidi" w:eastAsia="Times New Roman" w:hAnsiTheme="minorBidi"/>
          <w:color w:val="008000"/>
          <w:sz w:val="24"/>
          <w:szCs w:val="24"/>
        </w:rPr>
      </w:pPr>
    </w:p>
    <w:p w:rsidR="00406246" w:rsidRDefault="00406246" w:rsidP="00406246">
      <w:pPr>
        <w:bidi w:val="0"/>
        <w:spacing w:after="0"/>
        <w:jc w:val="right"/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</w:pPr>
      <w:r w:rsidRPr="00406246">
        <w:rPr>
          <w:rFonts w:asciiTheme="minorBidi" w:eastAsia="Times New Roman" w:hAnsiTheme="minorBidi" w:hint="cs"/>
          <w:b/>
          <w:bCs/>
          <w:sz w:val="24"/>
          <w:szCs w:val="24"/>
          <w:rtl/>
        </w:rPr>
        <w:t>*</w:t>
      </w:r>
      <w:r w:rsidR="00084B1A" w:rsidRPr="00406246">
        <w:rPr>
          <w:rFonts w:asciiTheme="minorBidi" w:eastAsia="Times New Roman" w:hAnsiTheme="minorBidi"/>
          <w:b/>
          <w:bCs/>
          <w:sz w:val="24"/>
          <w:szCs w:val="24"/>
          <w:rtl/>
        </w:rPr>
        <w:t>يقصد بالفئة اليائسة التي تصدعت معاييرها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>:</w:t>
      </w:r>
      <w:r w:rsidR="00084B1A" w:rsidRPr="00406246">
        <w:rPr>
          <w:rFonts w:asciiTheme="minorBidi" w:eastAsia="Times New Roman" w:hAnsiTheme="minorBidi"/>
          <w:sz w:val="24"/>
          <w:szCs w:val="24"/>
        </w:rPr>
        <w:br/>
      </w:r>
      <w:r w:rsidRPr="00221740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صواب</w:t>
      </w:r>
      <w:r>
        <w:rPr>
          <w:rFonts w:asciiTheme="minorBidi" w:eastAsia="Times New Roman" w:hAnsiTheme="minorBidi" w:hint="cs"/>
          <w:color w:val="0000FF"/>
          <w:sz w:val="24"/>
          <w:szCs w:val="24"/>
          <w:rtl/>
        </w:rPr>
        <w:t xml:space="preserve"> - </w:t>
      </w:r>
      <w:r w:rsidRPr="00780904">
        <w:rPr>
          <w:rFonts w:asciiTheme="minorBidi" w:eastAsia="Times New Roman" w:hAnsiTheme="minorBidi"/>
          <w:color w:val="111111"/>
          <w:sz w:val="24"/>
          <w:szCs w:val="24"/>
          <w:rtl/>
        </w:rPr>
        <w:t>خطأ</w:t>
      </w:r>
      <w:r>
        <w:rPr>
          <w:rFonts w:asciiTheme="minorBidi" w:eastAsia="Times New Roman" w:hAnsiTheme="minorBidi" w:hint="cs"/>
          <w:color w:val="111111"/>
          <w:sz w:val="24"/>
          <w:szCs w:val="24"/>
          <w:rtl/>
        </w:rPr>
        <w:t xml:space="preserve"> </w:t>
      </w:r>
      <w:r w:rsidRPr="00780904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="00084B1A" w:rsidRPr="00780904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Pr="00406246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* </w:t>
      </w:r>
      <w:r w:rsidR="00084B1A" w:rsidRPr="00406246">
        <w:rPr>
          <w:rFonts w:asciiTheme="minorBidi" w:eastAsia="Times New Roman" w:hAnsiTheme="minorBidi"/>
          <w:b/>
          <w:bCs/>
          <w:sz w:val="24"/>
          <w:szCs w:val="24"/>
          <w:rtl/>
        </w:rPr>
        <w:t>المجتمع الشريطي تحكم افراده قواعد وانظمة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="00084B1A" w:rsidRPr="00406246">
        <w:rPr>
          <w:rFonts w:asciiTheme="minorBidi" w:eastAsia="Times New Roman" w:hAnsiTheme="minorBidi"/>
          <w:b/>
          <w:bCs/>
          <w:sz w:val="24"/>
          <w:szCs w:val="24"/>
          <w:rtl/>
        </w:rPr>
        <w:t>معروفة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:</w:t>
      </w:r>
      <w:r w:rsidR="00084B1A" w:rsidRPr="00780904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Pr="00780904">
        <w:rPr>
          <w:rFonts w:asciiTheme="minorBidi" w:eastAsia="Times New Roman" w:hAnsiTheme="minorBidi"/>
          <w:color w:val="000000"/>
          <w:sz w:val="24"/>
          <w:szCs w:val="24"/>
          <w:rtl/>
        </w:rPr>
        <w:t>صواب</w:t>
      </w:r>
      <w:r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- </w:t>
      </w:r>
      <w:r w:rsidRPr="00221740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خطأ</w:t>
      </w:r>
    </w:p>
    <w:p w:rsidR="00406246" w:rsidRDefault="00084B1A" w:rsidP="00406246">
      <w:pPr>
        <w:bidi w:val="0"/>
        <w:spacing w:after="0"/>
        <w:jc w:val="right"/>
        <w:rPr>
          <w:rFonts w:asciiTheme="minorBidi" w:eastAsia="Times New Roman" w:hAnsiTheme="minorBidi" w:hint="cs"/>
          <w:color w:val="000000"/>
          <w:sz w:val="24"/>
          <w:szCs w:val="24"/>
          <w:rtl/>
        </w:rPr>
      </w:pPr>
      <w:r w:rsidRPr="00780904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="00406246" w:rsidRPr="00406246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* </w:t>
      </w:r>
      <w:r w:rsidRPr="00406246">
        <w:rPr>
          <w:rFonts w:asciiTheme="minorBidi" w:eastAsia="Times New Roman" w:hAnsiTheme="minorBidi"/>
          <w:b/>
          <w:bCs/>
          <w:sz w:val="24"/>
          <w:szCs w:val="24"/>
          <w:rtl/>
        </w:rPr>
        <w:t>تعد</w:t>
      </w:r>
      <w:r w:rsidR="00406246" w:rsidRPr="00406246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Pr="00406246">
        <w:rPr>
          <w:rFonts w:asciiTheme="minorBidi" w:eastAsia="Times New Roman" w:hAnsiTheme="minorBidi"/>
          <w:b/>
          <w:bCs/>
          <w:sz w:val="24"/>
          <w:szCs w:val="24"/>
          <w:rtl/>
        </w:rPr>
        <w:t>المشكلات الاجتماعية احد مجالات الرعاية الاجتماعية</w:t>
      </w:r>
      <w:r w:rsidR="00406246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</w:p>
    <w:p w:rsidR="00406246" w:rsidRDefault="00406246" w:rsidP="00406246">
      <w:pPr>
        <w:bidi w:val="0"/>
        <w:spacing w:after="0"/>
        <w:jc w:val="right"/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</w:pPr>
      <w:r w:rsidRPr="00780904">
        <w:rPr>
          <w:rFonts w:asciiTheme="minorBidi" w:eastAsia="Times New Roman" w:hAnsiTheme="minorBidi"/>
          <w:color w:val="000000"/>
          <w:sz w:val="24"/>
          <w:szCs w:val="24"/>
          <w:rtl/>
        </w:rPr>
        <w:t>صواب</w:t>
      </w:r>
      <w:r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- </w:t>
      </w:r>
      <w:r w:rsidRPr="00221740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خطأ</w:t>
      </w:r>
    </w:p>
    <w:p w:rsidR="00406246" w:rsidRDefault="00406246" w:rsidP="00406246">
      <w:pPr>
        <w:bidi w:val="0"/>
        <w:spacing w:after="0"/>
        <w:jc w:val="right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</w:p>
    <w:p w:rsidR="00084B1A" w:rsidRPr="00406246" w:rsidRDefault="00406246" w:rsidP="00780904">
      <w:pPr>
        <w:bidi w:val="0"/>
        <w:spacing w:after="0"/>
        <w:jc w:val="right"/>
        <w:rPr>
          <w:rFonts w:asciiTheme="minorBidi" w:eastAsia="Times New Roman" w:hAnsiTheme="minorBidi"/>
          <w:sz w:val="24"/>
          <w:szCs w:val="24"/>
        </w:rPr>
      </w:pPr>
      <w:r w:rsidRPr="00406246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* </w:t>
      </w:r>
      <w:r w:rsidR="00084B1A" w:rsidRPr="00406246">
        <w:rPr>
          <w:rFonts w:asciiTheme="minorBidi" w:eastAsia="Times New Roman" w:hAnsiTheme="minorBidi"/>
          <w:b/>
          <w:bCs/>
          <w:sz w:val="24"/>
          <w:szCs w:val="24"/>
          <w:rtl/>
        </w:rPr>
        <w:t>يقصد بالبيئة الاجتماعية المتغيرات الثقافية السائدة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:</w:t>
      </w:r>
    </w:p>
    <w:p w:rsidR="00406246" w:rsidRDefault="00406246" w:rsidP="00406246">
      <w:pPr>
        <w:bidi w:val="0"/>
        <w:spacing w:after="0"/>
        <w:jc w:val="right"/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</w:pPr>
      <w:r w:rsidRPr="00780904">
        <w:rPr>
          <w:rFonts w:asciiTheme="minorBidi" w:eastAsia="Times New Roman" w:hAnsiTheme="minorBidi"/>
          <w:color w:val="000000"/>
          <w:sz w:val="24"/>
          <w:szCs w:val="24"/>
          <w:rtl/>
        </w:rPr>
        <w:t>صواب</w:t>
      </w:r>
      <w:r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- </w:t>
      </w:r>
      <w:r w:rsidRPr="00221740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خطأ</w:t>
      </w:r>
    </w:p>
    <w:p w:rsidR="00406246" w:rsidRPr="00780904" w:rsidRDefault="00406246" w:rsidP="00406246">
      <w:pPr>
        <w:bidi w:val="0"/>
        <w:spacing w:after="0"/>
        <w:jc w:val="right"/>
        <w:rPr>
          <w:rFonts w:asciiTheme="minorBidi" w:eastAsia="Times New Roman" w:hAnsiTheme="minorBidi" w:hint="cs"/>
          <w:color w:val="008000"/>
          <w:sz w:val="24"/>
          <w:szCs w:val="24"/>
        </w:rPr>
      </w:pPr>
    </w:p>
    <w:p w:rsidR="00406246" w:rsidRDefault="00406246" w:rsidP="00406246">
      <w:pPr>
        <w:bidi w:val="0"/>
        <w:spacing w:after="0"/>
        <w:jc w:val="right"/>
        <w:rPr>
          <w:rFonts w:asciiTheme="minorBidi" w:eastAsia="Times New Roman" w:hAnsiTheme="minorBidi" w:hint="cs"/>
          <w:color w:val="111111"/>
          <w:sz w:val="24"/>
          <w:szCs w:val="24"/>
          <w:rtl/>
        </w:rPr>
      </w:pPr>
      <w:r w:rsidRPr="00406246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* </w:t>
      </w:r>
      <w:r w:rsidR="00084B1A" w:rsidRPr="00406246">
        <w:rPr>
          <w:rFonts w:asciiTheme="minorBidi" w:eastAsia="Times New Roman" w:hAnsiTheme="minorBidi"/>
          <w:b/>
          <w:bCs/>
          <w:sz w:val="24"/>
          <w:szCs w:val="24"/>
          <w:rtl/>
        </w:rPr>
        <w:t>يمثل التغير الاجتماعي اطاراً مرجعياً لمعظم المشكلات</w:t>
      </w:r>
      <w:r>
        <w:rPr>
          <w:rFonts w:asciiTheme="minorBidi" w:eastAsia="Times New Roman" w:hAnsiTheme="minorBidi" w:hint="cs"/>
          <w:color w:val="FF0000"/>
          <w:sz w:val="24"/>
          <w:szCs w:val="24"/>
          <w:rtl/>
        </w:rPr>
        <w:t xml:space="preserve"> :</w:t>
      </w:r>
      <w:r w:rsidR="00084B1A" w:rsidRPr="00406246">
        <w:rPr>
          <w:rFonts w:asciiTheme="minorBidi" w:eastAsia="Times New Roman" w:hAnsiTheme="minorBidi"/>
          <w:color w:val="FF0000"/>
          <w:sz w:val="24"/>
          <w:szCs w:val="24"/>
        </w:rPr>
        <w:br/>
      </w:r>
      <w:r w:rsidRPr="00221740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صواب</w:t>
      </w:r>
      <w:r>
        <w:rPr>
          <w:rFonts w:asciiTheme="minorBidi" w:eastAsia="Times New Roman" w:hAnsiTheme="minorBidi" w:hint="cs"/>
          <w:color w:val="0000FF"/>
          <w:sz w:val="24"/>
          <w:szCs w:val="24"/>
          <w:rtl/>
        </w:rPr>
        <w:t xml:space="preserve"> - </w:t>
      </w:r>
      <w:r w:rsidRPr="00780904">
        <w:rPr>
          <w:rFonts w:asciiTheme="minorBidi" w:eastAsia="Times New Roman" w:hAnsiTheme="minorBidi"/>
          <w:color w:val="111111"/>
          <w:sz w:val="24"/>
          <w:szCs w:val="24"/>
          <w:rtl/>
        </w:rPr>
        <w:t>خطأ</w:t>
      </w:r>
    </w:p>
    <w:p w:rsidR="00084B1A" w:rsidRDefault="00084B1A" w:rsidP="00406246">
      <w:pPr>
        <w:bidi w:val="0"/>
        <w:spacing w:after="0"/>
        <w:jc w:val="right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780904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="00406246" w:rsidRPr="00406246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* </w:t>
      </w:r>
      <w:r w:rsidRPr="00406246">
        <w:rPr>
          <w:rFonts w:asciiTheme="minorBidi" w:eastAsia="Times New Roman" w:hAnsiTheme="minorBidi"/>
          <w:b/>
          <w:bCs/>
          <w:sz w:val="24"/>
          <w:szCs w:val="24"/>
          <w:rtl/>
        </w:rPr>
        <w:t>تعد الغايات هي التي ترسمها</w:t>
      </w:r>
      <w:r w:rsidR="00406246" w:rsidRPr="00406246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Pr="00406246">
        <w:rPr>
          <w:rFonts w:asciiTheme="minorBidi" w:eastAsia="Times New Roman" w:hAnsiTheme="minorBidi"/>
          <w:b/>
          <w:bCs/>
          <w:sz w:val="24"/>
          <w:szCs w:val="24"/>
          <w:rtl/>
        </w:rPr>
        <w:t>الثقافية لافرادالمجتمعا</w:t>
      </w:r>
      <w:r w:rsidR="00406246" w:rsidRPr="00406246">
        <w:rPr>
          <w:rFonts w:asciiTheme="minorBidi" w:eastAsia="Times New Roman" w:hAnsiTheme="minorBidi" w:hint="cs"/>
          <w:b/>
          <w:bCs/>
          <w:sz w:val="24"/>
          <w:szCs w:val="24"/>
          <w:rtl/>
        </w:rPr>
        <w:t>ت :</w:t>
      </w:r>
    </w:p>
    <w:p w:rsidR="00406246" w:rsidRDefault="00406246" w:rsidP="00406246">
      <w:pPr>
        <w:bidi w:val="0"/>
        <w:spacing w:after="0"/>
        <w:jc w:val="right"/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</w:pPr>
      <w:r w:rsidRPr="00780904">
        <w:rPr>
          <w:rFonts w:asciiTheme="minorBidi" w:eastAsia="Times New Roman" w:hAnsiTheme="minorBidi"/>
          <w:color w:val="000000"/>
          <w:sz w:val="24"/>
          <w:szCs w:val="24"/>
          <w:rtl/>
        </w:rPr>
        <w:t>صواب</w:t>
      </w:r>
      <w:r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- </w:t>
      </w:r>
      <w:r w:rsidRPr="00221740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خطأ</w:t>
      </w:r>
    </w:p>
    <w:p w:rsidR="00406246" w:rsidRPr="00780904" w:rsidRDefault="00406246" w:rsidP="00406246">
      <w:pPr>
        <w:bidi w:val="0"/>
        <w:spacing w:after="0"/>
        <w:jc w:val="right"/>
        <w:rPr>
          <w:rFonts w:asciiTheme="minorBidi" w:eastAsia="Times New Roman" w:hAnsiTheme="minorBidi" w:hint="cs"/>
          <w:color w:val="008000"/>
          <w:sz w:val="24"/>
          <w:szCs w:val="24"/>
        </w:rPr>
      </w:pPr>
    </w:p>
    <w:p w:rsidR="00084B1A" w:rsidRPr="00780904" w:rsidRDefault="00084B1A" w:rsidP="00406246">
      <w:pPr>
        <w:bidi w:val="0"/>
        <w:spacing w:after="0"/>
        <w:jc w:val="right"/>
        <w:rPr>
          <w:rFonts w:asciiTheme="minorBidi" w:eastAsia="Times New Roman" w:hAnsiTheme="minorBidi"/>
          <w:color w:val="008000"/>
          <w:sz w:val="24"/>
          <w:szCs w:val="24"/>
        </w:rPr>
      </w:pPr>
      <w:r w:rsidRPr="00406246">
        <w:rPr>
          <w:rFonts w:asciiTheme="minorBidi" w:eastAsia="Times New Roman" w:hAnsiTheme="minorBidi"/>
          <w:b/>
          <w:bCs/>
          <w:sz w:val="24"/>
          <w:szCs w:val="24"/>
        </w:rPr>
        <w:t>:</w:t>
      </w:r>
      <w:r w:rsidRPr="00780904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</w:t>
      </w:r>
      <w:r w:rsidRPr="00406246">
        <w:rPr>
          <w:rFonts w:asciiTheme="minorBidi" w:eastAsia="Times New Roman" w:hAnsiTheme="minorBidi"/>
          <w:b/>
          <w:bCs/>
          <w:sz w:val="24"/>
          <w:szCs w:val="24"/>
          <w:rtl/>
        </w:rPr>
        <w:t>تتمثل</w:t>
      </w:r>
      <w:r w:rsidR="00406246" w:rsidRPr="00406246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Pr="00406246">
        <w:rPr>
          <w:rFonts w:asciiTheme="minorBidi" w:eastAsia="Times New Roman" w:hAnsiTheme="minorBidi"/>
          <w:b/>
          <w:bCs/>
          <w:sz w:val="24"/>
          <w:szCs w:val="24"/>
          <w:rtl/>
        </w:rPr>
        <w:t>وظيفة التربية في نقل التراث الثقافي الى الاجيال</w:t>
      </w:r>
      <w:r w:rsidR="00406246" w:rsidRPr="00406246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Pr="00406246">
        <w:rPr>
          <w:rFonts w:asciiTheme="minorBidi" w:eastAsia="Times New Roman" w:hAnsiTheme="minorBidi"/>
          <w:b/>
          <w:bCs/>
          <w:sz w:val="24"/>
          <w:szCs w:val="24"/>
          <w:rtl/>
        </w:rPr>
        <w:t>السابقة</w:t>
      </w:r>
      <w:r w:rsidR="00406246" w:rsidRPr="00406246">
        <w:rPr>
          <w:rFonts w:asciiTheme="minorBidi" w:eastAsia="Times New Roman" w:hAnsiTheme="minorBidi"/>
          <w:sz w:val="24"/>
          <w:szCs w:val="24"/>
        </w:rPr>
        <w:t xml:space="preserve"> * </w:t>
      </w:r>
    </w:p>
    <w:p w:rsidR="00406246" w:rsidRPr="00780904" w:rsidRDefault="00406246" w:rsidP="00406246">
      <w:pPr>
        <w:bidi w:val="0"/>
        <w:spacing w:after="0"/>
        <w:jc w:val="right"/>
        <w:rPr>
          <w:rFonts w:asciiTheme="minorBidi" w:eastAsia="Times New Roman" w:hAnsiTheme="minorBidi" w:hint="cs"/>
          <w:color w:val="008000"/>
          <w:sz w:val="24"/>
          <w:szCs w:val="24"/>
        </w:rPr>
      </w:pPr>
      <w:r w:rsidRPr="00780904">
        <w:rPr>
          <w:rFonts w:asciiTheme="minorBidi" w:eastAsia="Times New Roman" w:hAnsiTheme="minorBidi"/>
          <w:color w:val="000000"/>
          <w:sz w:val="24"/>
          <w:szCs w:val="24"/>
          <w:rtl/>
        </w:rPr>
        <w:t>صواب</w:t>
      </w:r>
      <w:r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- </w:t>
      </w:r>
      <w:r w:rsidRPr="00221740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خطأ</w:t>
      </w:r>
    </w:p>
    <w:p w:rsidR="00406246" w:rsidRDefault="00084B1A" w:rsidP="00406246">
      <w:pPr>
        <w:bidi w:val="0"/>
        <w:spacing w:after="0"/>
        <w:jc w:val="right"/>
        <w:rPr>
          <w:rFonts w:asciiTheme="minorBidi" w:eastAsia="Times New Roman" w:hAnsiTheme="minorBidi" w:hint="cs"/>
          <w:color w:val="111111"/>
          <w:sz w:val="24"/>
          <w:szCs w:val="24"/>
          <w:rtl/>
        </w:rPr>
      </w:pPr>
      <w:r w:rsidRPr="00780904">
        <w:rPr>
          <w:rFonts w:asciiTheme="minorBidi" w:eastAsia="Times New Roman" w:hAnsiTheme="minorBidi"/>
          <w:color w:val="FF0000"/>
          <w:sz w:val="24"/>
          <w:szCs w:val="24"/>
        </w:rPr>
        <w:br/>
      </w:r>
      <w:r w:rsidR="00406246" w:rsidRPr="00406246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* </w:t>
      </w:r>
      <w:r w:rsidRPr="00406246">
        <w:rPr>
          <w:rFonts w:asciiTheme="minorBidi" w:eastAsia="Times New Roman" w:hAnsiTheme="minorBidi"/>
          <w:b/>
          <w:bCs/>
          <w:sz w:val="24"/>
          <w:szCs w:val="24"/>
          <w:rtl/>
        </w:rPr>
        <w:t>ينتج عن التحولات السريعه في القوى</w:t>
      </w:r>
      <w:r w:rsidR="00406246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Pr="00406246">
        <w:rPr>
          <w:rFonts w:asciiTheme="minorBidi" w:eastAsia="Times New Roman" w:hAnsiTheme="minorBidi"/>
          <w:b/>
          <w:bCs/>
          <w:sz w:val="24"/>
          <w:szCs w:val="24"/>
          <w:rtl/>
        </w:rPr>
        <w:t>الاقتصادية فئة مرتبكة</w:t>
      </w:r>
      <w:r w:rsidR="00406246">
        <w:rPr>
          <w:rFonts w:asciiTheme="minorBidi" w:eastAsia="Times New Roman" w:hAnsiTheme="minorBidi" w:hint="cs"/>
          <w:b/>
          <w:bCs/>
          <w:sz w:val="24"/>
          <w:szCs w:val="24"/>
          <w:rtl/>
        </w:rPr>
        <w:t>:</w:t>
      </w:r>
      <w:r w:rsidRPr="00406246">
        <w:rPr>
          <w:rFonts w:asciiTheme="minorBidi" w:eastAsia="Times New Roman" w:hAnsiTheme="minorBidi"/>
          <w:sz w:val="24"/>
          <w:szCs w:val="24"/>
        </w:rPr>
        <w:br/>
      </w:r>
      <w:r w:rsidR="00406246" w:rsidRPr="00221740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صواب</w:t>
      </w:r>
      <w:r w:rsidR="00406246">
        <w:rPr>
          <w:rFonts w:asciiTheme="minorBidi" w:eastAsia="Times New Roman" w:hAnsiTheme="minorBidi" w:hint="cs"/>
          <w:color w:val="0000FF"/>
          <w:sz w:val="24"/>
          <w:szCs w:val="24"/>
          <w:rtl/>
        </w:rPr>
        <w:t xml:space="preserve"> - </w:t>
      </w:r>
      <w:r w:rsidR="00406246" w:rsidRPr="00780904">
        <w:rPr>
          <w:rFonts w:asciiTheme="minorBidi" w:eastAsia="Times New Roman" w:hAnsiTheme="minorBidi"/>
          <w:color w:val="111111"/>
          <w:sz w:val="24"/>
          <w:szCs w:val="24"/>
          <w:rtl/>
        </w:rPr>
        <w:t>خطأ</w:t>
      </w:r>
    </w:p>
    <w:p w:rsidR="00084B1A" w:rsidRDefault="00084B1A" w:rsidP="00406246">
      <w:pPr>
        <w:bidi w:val="0"/>
        <w:spacing w:after="0"/>
        <w:jc w:val="right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780904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="00406246" w:rsidRPr="00406246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* </w:t>
      </w:r>
      <w:r w:rsidRPr="00406246">
        <w:rPr>
          <w:rFonts w:asciiTheme="minorBidi" w:eastAsia="Times New Roman" w:hAnsiTheme="minorBidi"/>
          <w:b/>
          <w:bCs/>
          <w:sz w:val="24"/>
          <w:szCs w:val="24"/>
          <w:rtl/>
        </w:rPr>
        <w:t>تبرز المشكلة الاجتماعية عندما يختلالتوازن بين الاهداف</w:t>
      </w:r>
      <w:r w:rsidR="00406246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</w:t>
      </w:r>
      <w:r w:rsidRPr="00406246">
        <w:rPr>
          <w:rFonts w:asciiTheme="minorBidi" w:eastAsia="Times New Roman" w:hAnsiTheme="minorBidi"/>
          <w:b/>
          <w:bCs/>
          <w:sz w:val="24"/>
          <w:szCs w:val="24"/>
          <w:rtl/>
        </w:rPr>
        <w:t>والوسائل</w:t>
      </w:r>
      <w:r w:rsidR="00406246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:</w:t>
      </w:r>
    </w:p>
    <w:p w:rsidR="00406246" w:rsidRDefault="00406246" w:rsidP="00406246">
      <w:pPr>
        <w:bidi w:val="0"/>
        <w:spacing w:after="0"/>
        <w:jc w:val="right"/>
        <w:rPr>
          <w:rFonts w:asciiTheme="minorBidi" w:eastAsia="Times New Roman" w:hAnsiTheme="minorBidi" w:hint="cs"/>
          <w:color w:val="111111"/>
          <w:sz w:val="24"/>
          <w:szCs w:val="24"/>
          <w:rtl/>
        </w:rPr>
      </w:pPr>
      <w:r w:rsidRPr="00221740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صواب</w:t>
      </w:r>
      <w:r>
        <w:rPr>
          <w:rFonts w:asciiTheme="minorBidi" w:eastAsia="Times New Roman" w:hAnsiTheme="minorBidi" w:hint="cs"/>
          <w:color w:val="0000FF"/>
          <w:sz w:val="24"/>
          <w:szCs w:val="24"/>
          <w:rtl/>
        </w:rPr>
        <w:t xml:space="preserve"> - </w:t>
      </w:r>
      <w:r w:rsidRPr="00780904">
        <w:rPr>
          <w:rFonts w:asciiTheme="minorBidi" w:eastAsia="Times New Roman" w:hAnsiTheme="minorBidi"/>
          <w:color w:val="111111"/>
          <w:sz w:val="24"/>
          <w:szCs w:val="24"/>
          <w:rtl/>
        </w:rPr>
        <w:t>خطأ</w:t>
      </w:r>
    </w:p>
    <w:p w:rsidR="00406246" w:rsidRPr="00406246" w:rsidRDefault="00406246" w:rsidP="00406246">
      <w:pPr>
        <w:bidi w:val="0"/>
        <w:spacing w:after="0"/>
        <w:jc w:val="right"/>
        <w:rPr>
          <w:rFonts w:asciiTheme="minorBidi" w:eastAsia="Times New Roman" w:hAnsiTheme="minorBidi"/>
          <w:sz w:val="24"/>
          <w:szCs w:val="24"/>
        </w:rPr>
      </w:pPr>
    </w:p>
    <w:p w:rsidR="00084B1A" w:rsidRPr="00406246" w:rsidRDefault="00406246" w:rsidP="00780904">
      <w:pPr>
        <w:bidi w:val="0"/>
        <w:spacing w:after="0"/>
        <w:jc w:val="right"/>
        <w:rPr>
          <w:rFonts w:asciiTheme="minorBidi" w:eastAsia="Times New Roman" w:hAnsiTheme="minorBidi"/>
          <w:sz w:val="24"/>
          <w:szCs w:val="24"/>
        </w:rPr>
      </w:pPr>
      <w:r w:rsidRPr="00406246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* </w:t>
      </w:r>
      <w:r w:rsidR="00084B1A" w:rsidRPr="00406246">
        <w:rPr>
          <w:rFonts w:asciiTheme="minorBidi" w:eastAsia="Times New Roman" w:hAnsiTheme="minorBidi"/>
          <w:b/>
          <w:bCs/>
          <w:sz w:val="24"/>
          <w:szCs w:val="24"/>
          <w:rtl/>
        </w:rPr>
        <w:t>يؤدي تغير مواقف الحياة الاجتماعية الى حالة من التوافق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:</w:t>
      </w:r>
    </w:p>
    <w:p w:rsidR="00406246" w:rsidRPr="00780904" w:rsidRDefault="00406246" w:rsidP="00406246">
      <w:pPr>
        <w:bidi w:val="0"/>
        <w:spacing w:after="0"/>
        <w:jc w:val="right"/>
        <w:rPr>
          <w:rFonts w:asciiTheme="minorBidi" w:eastAsia="Times New Roman" w:hAnsiTheme="minorBidi" w:hint="cs"/>
          <w:color w:val="008000"/>
          <w:sz w:val="24"/>
          <w:szCs w:val="24"/>
        </w:rPr>
      </w:pPr>
      <w:r w:rsidRPr="00780904">
        <w:rPr>
          <w:rFonts w:asciiTheme="minorBidi" w:eastAsia="Times New Roman" w:hAnsiTheme="minorBidi"/>
          <w:color w:val="000000"/>
          <w:sz w:val="24"/>
          <w:szCs w:val="24"/>
          <w:rtl/>
        </w:rPr>
        <w:t>صواب</w:t>
      </w:r>
      <w:r>
        <w:rPr>
          <w:rFonts w:asciiTheme="minorBidi" w:eastAsia="Times New Roman" w:hAnsiTheme="minorBidi" w:hint="cs"/>
          <w:color w:val="000000"/>
          <w:sz w:val="24"/>
          <w:szCs w:val="24"/>
          <w:rtl/>
        </w:rPr>
        <w:t xml:space="preserve"> - </w:t>
      </w:r>
      <w:r w:rsidRPr="00221740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خطأ</w:t>
      </w:r>
    </w:p>
    <w:p w:rsidR="00084B1A" w:rsidRPr="00406246" w:rsidRDefault="00084B1A" w:rsidP="00406246">
      <w:pPr>
        <w:bidi w:val="0"/>
        <w:spacing w:after="0"/>
        <w:jc w:val="right"/>
        <w:rPr>
          <w:rFonts w:asciiTheme="minorBidi" w:eastAsia="Times New Roman" w:hAnsiTheme="minorBidi"/>
          <w:sz w:val="24"/>
          <w:szCs w:val="24"/>
        </w:rPr>
      </w:pPr>
      <w:r w:rsidRPr="00780904">
        <w:rPr>
          <w:rFonts w:asciiTheme="minorBidi" w:eastAsia="Times New Roman" w:hAnsiTheme="minorBidi"/>
          <w:color w:val="0000FF"/>
          <w:sz w:val="24"/>
          <w:szCs w:val="24"/>
        </w:rPr>
        <w:br/>
      </w:r>
      <w:r w:rsidR="00406246" w:rsidRPr="00406246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* </w:t>
      </w:r>
      <w:r w:rsidRPr="00406246">
        <w:rPr>
          <w:rFonts w:asciiTheme="minorBidi" w:eastAsia="Times New Roman" w:hAnsiTheme="minorBidi"/>
          <w:b/>
          <w:bCs/>
          <w:sz w:val="24"/>
          <w:szCs w:val="24"/>
          <w:rtl/>
        </w:rPr>
        <w:t>يعد مجتمع المدينة الولاية مجتمع كبيرجداً</w:t>
      </w:r>
    </w:p>
    <w:p w:rsidR="00406246" w:rsidRPr="00406246" w:rsidRDefault="00406246" w:rsidP="00406246">
      <w:pPr>
        <w:bidi w:val="0"/>
        <w:spacing w:after="0"/>
        <w:jc w:val="right"/>
        <w:rPr>
          <w:rFonts w:asciiTheme="minorBidi" w:eastAsia="Times New Roman" w:hAnsiTheme="minorBidi"/>
          <w:sz w:val="24"/>
          <w:szCs w:val="24"/>
        </w:rPr>
      </w:pPr>
      <w:r w:rsidRPr="00221740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صواب</w:t>
      </w:r>
      <w:r>
        <w:rPr>
          <w:rFonts w:asciiTheme="minorBidi" w:eastAsia="Times New Roman" w:hAnsiTheme="minorBidi" w:hint="cs"/>
          <w:color w:val="0000FF"/>
          <w:sz w:val="24"/>
          <w:szCs w:val="24"/>
          <w:rtl/>
        </w:rPr>
        <w:t xml:space="preserve"> - </w:t>
      </w:r>
      <w:r w:rsidRPr="00780904">
        <w:rPr>
          <w:rFonts w:asciiTheme="minorBidi" w:eastAsia="Times New Roman" w:hAnsiTheme="minorBidi"/>
          <w:color w:val="111111"/>
          <w:sz w:val="24"/>
          <w:szCs w:val="24"/>
          <w:rtl/>
        </w:rPr>
        <w:t>خطأ</w:t>
      </w:r>
    </w:p>
    <w:p w:rsidR="00084B1A" w:rsidRPr="00780904" w:rsidRDefault="00084B1A" w:rsidP="00406246">
      <w:pPr>
        <w:bidi w:val="0"/>
        <w:spacing w:after="0"/>
        <w:jc w:val="right"/>
        <w:rPr>
          <w:rFonts w:asciiTheme="minorBidi" w:eastAsia="Times New Roman" w:hAnsiTheme="minorBidi"/>
          <w:color w:val="008000"/>
          <w:sz w:val="24"/>
          <w:szCs w:val="24"/>
        </w:rPr>
      </w:pPr>
    </w:p>
    <w:p w:rsidR="00F65458" w:rsidRPr="00780904" w:rsidRDefault="00F65458" w:rsidP="00780904">
      <w:pPr>
        <w:jc w:val="right"/>
        <w:rPr>
          <w:rFonts w:asciiTheme="minorBidi" w:hAnsiTheme="minorBidi"/>
          <w:sz w:val="24"/>
          <w:szCs w:val="24"/>
        </w:rPr>
      </w:pPr>
    </w:p>
    <w:p w:rsidR="00406246" w:rsidRPr="00780904" w:rsidRDefault="00406246">
      <w:pPr>
        <w:jc w:val="right"/>
        <w:rPr>
          <w:rFonts w:asciiTheme="minorBidi" w:hAnsiTheme="minorBidi"/>
          <w:sz w:val="24"/>
          <w:szCs w:val="24"/>
        </w:rPr>
      </w:pPr>
    </w:p>
    <w:sectPr w:rsidR="00406246" w:rsidRPr="00780904" w:rsidSect="00780904">
      <w:footerReference w:type="default" r:id="rId6"/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1010" w:rsidRDefault="00E11010" w:rsidP="00406246">
      <w:pPr>
        <w:spacing w:after="0"/>
      </w:pPr>
      <w:r>
        <w:separator/>
      </w:r>
    </w:p>
  </w:endnote>
  <w:endnote w:type="continuationSeparator" w:id="1">
    <w:p w:rsidR="00E11010" w:rsidRDefault="00E11010" w:rsidP="0040624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6246" w:rsidRPr="001A4B1F" w:rsidRDefault="00406246" w:rsidP="00406246">
    <w:pPr>
      <w:pStyle w:val="Footer"/>
      <w:rPr>
        <w:rFonts w:ascii="Times New Roman" w:hAnsi="Times New Roman" w:cs="Times New Roman"/>
        <w:b/>
        <w:bCs/>
        <w:i/>
        <w:iCs/>
        <w:color w:val="FF0000"/>
        <w:sz w:val="24"/>
        <w:szCs w:val="24"/>
      </w:rPr>
    </w:pPr>
    <w:r w:rsidRPr="001A4B1F">
      <w:rPr>
        <w:rFonts w:ascii="Times New Roman" w:hAnsi="Times New Roman" w:cs="Times New Roman"/>
        <w:b/>
        <w:bCs/>
        <w:i/>
        <w:iCs/>
        <w:color w:val="FF0000"/>
        <w:sz w:val="24"/>
        <w:szCs w:val="24"/>
      </w:rPr>
      <w:t>Sooomi</w:t>
    </w:r>
  </w:p>
  <w:p w:rsidR="00406246" w:rsidRDefault="00406246">
    <w:pPr>
      <w:pStyle w:val="Footer"/>
      <w:rPr>
        <w:rFonts w:hint="c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1010" w:rsidRDefault="00E11010" w:rsidP="00406246">
      <w:pPr>
        <w:spacing w:after="0"/>
      </w:pPr>
      <w:r>
        <w:separator/>
      </w:r>
    </w:p>
  </w:footnote>
  <w:footnote w:type="continuationSeparator" w:id="1">
    <w:p w:rsidR="00E11010" w:rsidRDefault="00E11010" w:rsidP="0040624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84B1A"/>
    <w:rsid w:val="00084B1A"/>
    <w:rsid w:val="00221740"/>
    <w:rsid w:val="002C44BA"/>
    <w:rsid w:val="00406246"/>
    <w:rsid w:val="00780904"/>
    <w:rsid w:val="008B6E57"/>
    <w:rsid w:val="0099445D"/>
    <w:rsid w:val="00AA72F9"/>
    <w:rsid w:val="00AD2224"/>
    <w:rsid w:val="00CB2F9E"/>
    <w:rsid w:val="00E02C78"/>
    <w:rsid w:val="00E11010"/>
    <w:rsid w:val="00F654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  <w:jc w:val="highKashida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2F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72F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06246"/>
    <w:pPr>
      <w:tabs>
        <w:tab w:val="center" w:pos="4153"/>
        <w:tab w:val="right" w:pos="830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06246"/>
  </w:style>
  <w:style w:type="paragraph" w:styleId="Footer">
    <w:name w:val="footer"/>
    <w:basedOn w:val="Normal"/>
    <w:link w:val="FooterChar"/>
    <w:uiPriority w:val="99"/>
    <w:semiHidden/>
    <w:unhideWhenUsed/>
    <w:rsid w:val="00406246"/>
    <w:pPr>
      <w:tabs>
        <w:tab w:val="center" w:pos="4153"/>
        <w:tab w:val="right" w:pos="830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062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09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SoOsoO Al-otaibi</dc:creator>
  <cp:lastModifiedBy>SoOsoO Al-otaibi</cp:lastModifiedBy>
  <cp:revision>2</cp:revision>
  <dcterms:created xsi:type="dcterms:W3CDTF">2015-11-30T21:18:00Z</dcterms:created>
  <dcterms:modified xsi:type="dcterms:W3CDTF">2015-11-30T21:18:00Z</dcterms:modified>
</cp:coreProperties>
</file>