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8E1" w:rsidRDefault="00AB2F30">
      <w:pPr>
        <w:rPr>
          <w:rFonts w:hint="cs"/>
          <w:rtl/>
        </w:rPr>
      </w:pP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ليست من واجبات ولي الأمر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حفظ الدين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اقامة شعائر الإسلام كفروض الصلاة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حماية بيضة الإسلام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اصدار الاحكام الشرعية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1-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 xml:space="preserve">النصح والإرشاد من حقوق الراعي على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الرعية ويقع أداء هذا الواجب على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المواطنين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أهل الحقوق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المظلومين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 .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أ‌- العلماء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3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ليس هناك نص من الكتاب والسنة يلزم الدولة بكيفية معينة للشورى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4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صلاح البلاد والعباد لا يتم إلا بوجود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القضاء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العدل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السلطة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السلطان</w:t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5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النظام الدستوري هيكل ينظم العلاقة بين الحاكم والمحكومين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6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النظم التي يكون فيها الحكم لفرد دون رقابة عليه ولا رأي للشعب في اتخاذ القرارات هي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1.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الشرقية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2.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الديمقراطية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3.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الغربية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t>4.</w:t>
      </w:r>
      <w:r>
        <w:rPr>
          <w:rStyle w:val="apple-converted-space"/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الدكتاتورية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7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lastRenderedPageBreak/>
        <w:t xml:space="preserve">)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قصد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 r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في قوله " صلوا كما رأيتموني أصلي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" 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التنظيم والترتيب</w:t>
      </w:r>
      <w:r>
        <w:rPr>
          <w:rStyle w:val="apple-converted-space"/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التوضيح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الصلاة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التعليم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8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السياسة الشرعية لا تقف على ما نطق به الشرع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lastRenderedPageBreak/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9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من شروط تحقيق الإمامة" العلم والثقافة "ويرى البعض أن هذا الشرط ليس ضرورياً منهم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المالكية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الشافعية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الحنفية</w:t>
      </w:r>
      <w:r>
        <w:rPr>
          <w:rStyle w:val="apple-converted-space"/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الحنابلة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10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إذا أراد الرعية أنْ يتخلصوا من ظلم الأمير فلابدَّ من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الخروج عليه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أ‌- ترك الظلم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الد الدعاء له بالشر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قتله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11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التزام الاحكام المعلومة من الدين بالضرورة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وجوب الحكم بما أنزل الله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الحكم بغير ما أنزل الله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الطريق إلى الحكم بما أنزل الله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الحكم بالقانون الوضعي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12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السياسة علم وفن ، فهي فن لأنها تقوم على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قواعد عامة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مبادئ وقوانين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البراعة والتجربة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الأهداف العامة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13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الراجح من أقوال أهل العلم أن الشورى مندوبة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14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للوصول للطريق المؤدي إلى حكم الله ، أيهما نبدأ بالمعالجة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المشاكل السياسية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المشاكل الاقتصادية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بناء المجتمع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تصحيح العقيدة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15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السياسة كلمة عربية أصيلة ومنقولة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السؤال 16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(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يَا أَيُّهَا الَّذِينَ آمَنُوا كُونُوا قَوَّامِينَ بِالْقِسْطِ شُهَدَاءَ لِلَّهِ وَلَوْ عَلَى أَنفُسِكُمْ) هذه الآية تدل خاصة على أمر الله بالعدل في الأمور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القولية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lastRenderedPageBreak/>
        <w:t>الفعلية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القولية والفعلية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الاعتقادية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lastRenderedPageBreak/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17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تقوم نظم الحكم الشرقية على أساس فلسفة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كانت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هيجل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ارسطو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ماركس</w:t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18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 xml:space="preserve">تتفق الديمقراطية والنظام الإسلامي في مفهوم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الحرية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19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من هديه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 r "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إذا كفر الرجل أخاه فقد باء بها أحدهما" يدل على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التساهل في تكفير المسلم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عدم التساهل في تكفير المسلم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عدم التثبت من شروط التكفير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صدق وصف الرجل ب</w:t>
      </w:r>
      <w:bookmarkStart w:id="0" w:name="_GoBack"/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الكفر</w:t>
      </w:r>
      <w:bookmarkEnd w:id="0"/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20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قال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 r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لايزال هذا الأمر في قريش ما بقي من الناس أثنان" يقصد بالأمر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الشورى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الخلافة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العدل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الاجتهاد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21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 xml:space="preserve">الطاعة للحاكم من أعظم الأسس والدعائم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لانتظام أمور الدول والجماعات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22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نظم الحكم الغربية أو الديمقراطية أساسها في مبادئ الثورة الفرنسية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23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البيعة هي معاهدة بين الحاكم والرعية على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التنمية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lastRenderedPageBreak/>
        <w:t>أ‌- الطاعة</w:t>
      </w:r>
      <w:r>
        <w:rPr>
          <w:rStyle w:val="apple-converted-space"/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الاحترام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الولاء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lastRenderedPageBreak/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24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 xml:space="preserve">من صور </w:t>
      </w:r>
      <w:proofErr w:type="spellStart"/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الافتيات</w:t>
      </w:r>
      <w:proofErr w:type="spellEnd"/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 xml:space="preserve"> على الحاكم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عدم احترام النظام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أ‌- الدعوة إلى الجهاد دون إذن ولي الأمر</w:t>
      </w:r>
      <w:r>
        <w:rPr>
          <w:rStyle w:val="apple-converted-space"/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ب‌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التقصير في أداء الواجب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أ‌- الأمر بالمنكر والنهي عن المعروف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25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1-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ليس من شرط الطاعة على الرجل أن يكون من جملة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أ‌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-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proofErr w:type="spellStart"/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المبايعيين</w:t>
      </w:r>
      <w:proofErr w:type="spellEnd"/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المخالفين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المؤدين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الموالين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26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طاعة المولى مقرونة بطاعة الحكام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27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lastRenderedPageBreak/>
        <w:t>اشتدت وطأته وتغلب لذلك وجبت طاعته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28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الكفر العملي الغير مخرج من الملة يدل على فساد الاعتقاد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lastRenderedPageBreak/>
        <w:t>خطأ</w:t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29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لا يشترط في أهل الحل والعقد أن يكونوا أهل رأي وحكمة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 xml:space="preserve">1 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درجات حفظ الإجابة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السؤال 30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lastRenderedPageBreak/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جوز الاسلام الخدعة ونقض العهد في الحروب</w:t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.</w:t>
      </w:r>
      <w:r>
        <w:rPr>
          <w:rStyle w:val="apple-converted-space"/>
          <w:rFonts w:ascii="Traditional Arabic" w:hAnsi="Traditional Arabic" w:cs="Traditional Arabic"/>
          <w:color w:val="0000FF"/>
          <w:sz w:val="72"/>
          <w:szCs w:val="72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0000FF"/>
          <w:sz w:val="72"/>
          <w:szCs w:val="72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color w:val="0000FF"/>
          <w:sz w:val="72"/>
          <w:szCs w:val="72"/>
        </w:rPr>
        <w:br/>
      </w:r>
      <w:r>
        <w:rPr>
          <w:rFonts w:ascii="Traditional Arabic" w:hAnsi="Traditional Arabic" w:cs="Traditional Arabic"/>
          <w:color w:val="FF0000"/>
          <w:sz w:val="72"/>
          <w:szCs w:val="72"/>
          <w:shd w:val="clear" w:color="auto" w:fill="F6F6F6"/>
          <w:rtl/>
        </w:rPr>
        <w:t>خطأ</w:t>
      </w:r>
    </w:p>
    <w:p w:rsidR="00AB2F30" w:rsidRDefault="00AB2F30">
      <w:pPr>
        <w:rPr>
          <w:rFonts w:hint="cs"/>
          <w:rtl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الحكم في النظام الديمقراطي يكون للأغلبية دائماً لـ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تطبيق مبدأ الحرية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FF0000"/>
          <w:sz w:val="27"/>
          <w:szCs w:val="27"/>
          <w:rtl/>
        </w:rPr>
        <w:t>صعوبة التوصل لإجماع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أن الأقلية لا قيمة لرأيها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تعدد الحزبية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1-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النصح والإرشاد من حقوق الراعي على الرعية ويقع أداء هذا الواجب على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أ‌- المواطنين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أ‌- أهل الحقوق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أ‌- المظلومين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.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FF0000"/>
          <w:sz w:val="27"/>
          <w:szCs w:val="27"/>
          <w:rtl/>
        </w:rPr>
        <w:t>أ‌- العلماء</w:t>
      </w:r>
      <w:r w:rsidRPr="00AB2F30">
        <w:rPr>
          <w:rFonts w:ascii="Times New Roman" w:eastAsia="Times New Roman" w:hAnsi="Times New Roman" w:cs="Times New Roman"/>
          <w:color w:val="FF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lastRenderedPageBreak/>
        <w:t>السؤال 3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3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تتفق الديمقراطية والنظام الإسلامي في مفهوم الحرية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صواب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خطأ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4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4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السياسة علم وفن ، فهي فن لأنها تقوم على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قواعد عامة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مبادئ وقوانين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البراعة والتجربة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الأهداف العامة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5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5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للوصول للطريق المؤدي إلى حكم الله ، أيهما نبدأ بالمعالجة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المشاكل السياسية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المشاكل الاقتصادية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بناء المجتمع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تصحيح العقيدة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6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6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السياسة الشرعية لا تقف على ما نطق به الشرع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lastRenderedPageBreak/>
        <w:t>صواب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خطأ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7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7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اتباع حكم الله المنزل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العدل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العلم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العمل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الحكم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8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8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ليس هناك نص من الكتاب والسنة يلزم الدولة بكيفية معينة للشورى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صواب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lastRenderedPageBreak/>
        <w:t>خطأ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9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9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تقوم نظم الحكم الشرقية على أساس فلسفة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كانت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هيجل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ارسطو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ماركس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10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0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جاء في التحذير من ترك العدل قوله تعالى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)</w:t>
      </w:r>
      <w:proofErr w:type="spellStart"/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فَلَاتَتَّبِعُواالْهَوَىٰأَنْتَعْدِلُوا</w:t>
      </w:r>
      <w:proofErr w:type="spellEnd"/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(</w:t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)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وَإِذَا حَكَمْتُمْ بَيْنَ النَّاسِ أَنْ تَحْكُمُوا بِالْعَدْلِ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( </w:t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(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بِالْعَدْلِ وَلِيُّهُ فَلْيُمْلِلْ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) </w:t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(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بِالْعَدْلِ كَاتِبٌ بَيْنَكُمْ وَلْيَكْتُبْ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) 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11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1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إذا أراد الرعية أنْ يتخلصوا من ظلم الأمير فلابدَّ من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أ‌- الخروج عليه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أ‌</w:t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- </w:t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ترك الظلم</w:t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 </w:t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الد الدعاء له بالشر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أ‌- قتله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12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2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نظم الحكم الغربية أو الديمقراطية أساسها في مبادئ الثورة الفرنسية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صواب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خطأ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13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3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1- 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ليس من شرط الطاعة على الرجل أن يكون من جملة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أ‌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-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proofErr w:type="spellStart"/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المبايعيين</w:t>
      </w:r>
      <w:proofErr w:type="spellEnd"/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المخالفين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المؤدين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الموالين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14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4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الراجح من أقوال أهل العلم أن الشورى مندوبة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صواب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خطأ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15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5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تشير الآية في قوله تعالى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 )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أَلَا يَعْلَمُ مَنْ خَلَقَ وَهُوَ اللَّطِيفُ الْخَبِيرُ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( 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الى سمة من سمات نظام الحكم الاسلامي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الاخلاقي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العقدي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الرباني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الشمولية والكمال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16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6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أول من أنكر النظام السياسي الإسلامي جملة وحاول أن يثبت أن الشريعة الإسلامية شريعة روحية محضة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1.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علي عبد الله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2.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علي عبد الرازق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3.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خالد محمد خالد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4.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علي خالد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17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7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قصد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r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في قوله " صلوا كما رأيتموني أصلي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" 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التنظيم والترتيب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التوضيح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الصلاة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التعليم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18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8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إذا حكم الرجل بغير ما أنزل الله تبعاً لهواه مع علمه بأن الحق فيما قضى الله به فهذا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متساهل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لا حرج عليه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كافر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فاسق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19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19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يدل قوله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 r" 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في كل ذات كبد رطبة أجر" على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lastRenderedPageBreak/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الاحسان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العدالة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المساواة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الايمان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20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0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(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يَا أَيُّهَا الَّذِينَ آمَنُوا كُونُوا قَوَّامِينَ بِالْقِسْطِ شُهَدَاءَ لِلَّهِ وَلَوْ عَلَى أَنفُسِكُمْ) هذه الآية تدل خاصة على أمر الله بالعدل في الأمور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القولية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الفعلية</w:t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القولية والفعلية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الاعتقادية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21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1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إذا قيد الحاكم: ( الواجب ، المحرم ، المباح ) في كل الأحوال فإن طاعته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: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تجب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تحرم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تباح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تندب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22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2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من هديه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r" 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إذا كفر الرجل أخاه فقد باء بها أحدهما" يدل على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التساهل في تكفير المسلم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.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عدم التساهل في تكفير المسلم</w:t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عدم التثبت من شروط التكفير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صدق وصف الرجل بالكفر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23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3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lastRenderedPageBreak/>
        <w:t>السياسة كلمة عربية أصيلة ومنقولة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صواب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خطأ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24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4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يفصل في نظام الشورى بـ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الحجة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الأكثرية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الأغلبية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النقاش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25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5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يقسم شراح القانون الدستوري والنظم السياسية نظم الحكم إلى أربعة أنواع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صواب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خطأ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26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6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ليست من واجبات ولي الأمر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حفظ الدين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اقامة شعائر الإسلام كفروض الصلاة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حماية بيضة الإسلام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اصدار الاحكام الشرعية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27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7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صلاح البلاد والعباد لا يتم إلا بوجود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القضاء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العدل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السلطة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السلطان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28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1. 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من شروط تحقيق الإمامة" العلم والثقافة "ويرى البعض أن هذا الشرط ليس ضرورياً منهم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:</w:t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lastRenderedPageBreak/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المالكية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الشافعية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FF0000"/>
          <w:sz w:val="27"/>
          <w:szCs w:val="27"/>
          <w:rtl/>
        </w:rPr>
        <w:t>الحنفية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الحنابلة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29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8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منهج الانبياء على مر العصور قائم في الدعوة إلى الله على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الدعوة للإسلام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النصح والإرشاد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FF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FF0000"/>
          <w:sz w:val="27"/>
          <w:szCs w:val="27"/>
          <w:rtl/>
        </w:rPr>
        <w:t>التربية والتصفية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  <w:t>[COLOR="Red"] [FONT=Times New Roman][SIZE=4]</w:t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AB2F30">
        <w:rPr>
          <w:rFonts w:ascii="Arial" w:eastAsia="Times New Roman" w:hAnsi="Arial" w:cs="Arial"/>
          <w:color w:val="000000"/>
          <w:sz w:val="48"/>
          <w:szCs w:val="48"/>
          <w:rtl/>
        </w:rPr>
        <w:lastRenderedPageBreak/>
        <w:t>الهداية</w:t>
      </w:r>
      <w:r w:rsidRPr="00AB2F30">
        <w:rPr>
          <w:rFonts w:ascii="Arial" w:eastAsia="Times New Roman" w:hAnsi="Arial" w:cs="Arial"/>
          <w:color w:val="000000"/>
          <w:sz w:val="48"/>
          <w:szCs w:val="48"/>
        </w:rPr>
        <w:br/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السؤال 30</w:t>
      </w:r>
    </w:p>
    <w:p w:rsidR="00AB2F30" w:rsidRPr="00AB2F30" w:rsidRDefault="00AB2F30" w:rsidP="00AB2F30">
      <w:pPr>
        <w:shd w:val="clear" w:color="auto" w:fill="F6F6F6"/>
        <w:bidi w:val="0"/>
        <w:spacing w:after="48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numPr>
          <w:ilvl w:val="0"/>
          <w:numId w:val="29"/>
        </w:num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طاعة المولى مقرونة بطاعة الحكام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صواب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خطأ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27"/>
          <w:szCs w:val="27"/>
          <w:rtl/>
        </w:rPr>
        <w:t>درجات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فل مارك 30/30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 </w:t>
      </w:r>
    </w:p>
    <w:p w:rsidR="00AB2F30" w:rsidRPr="00AB2F30" w:rsidRDefault="00AB2F30" w:rsidP="00AB2F30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48"/>
          <w:szCs w:val="48"/>
        </w:rPr>
      </w:pPr>
    </w:p>
    <w:p w:rsidR="00AB2F30" w:rsidRDefault="00AB2F30">
      <w:pPr>
        <w:rPr>
          <w:rFonts w:hint="cs"/>
          <w:rtl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تقوم نظم الحكم الشرقية على أساس فلسفة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ماركس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الراجح من أقوال أهل العلم أن الشورى مندوبة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خطأ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إذا حكم الرجل بغير ما أنزل الله تبعاً لهواه مع علمه بأن الحق فيما قضى الله به فهذا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فاسق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العلم بلسان العرب من شروط الاجتهاد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lastRenderedPageBreak/>
        <w:t>صواب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بيان الحق والتذكير به لولاة الأمر من باب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النصح والارشاد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ليس من شرط الطاعة على الرجل أن يكون من جملة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المبايعيين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طاعة المولى مقرونة بطاعة الحكام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صواب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السياسة كلمة عربية أصيلة ومنقولة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خطأ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يلقب الإمام بـ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الملك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الكفر العملي الغير مخرج من الملة يدل على فساد الاعتقاد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خطأ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الطاعة للحاكم من أعظم الأسس والدعائم لانتظام أمور الدول والجماعات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صواب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من صور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الافتيات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على الحاكم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lastRenderedPageBreak/>
        <w:t>الدعوة إلى الجهاد دون إذن ولي الأمر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من شروط تحقيق الإمامة" العلم والثقافة "ويرى البعض أن هذا الشرط ليس ضرورياً منهم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الحنفية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إذا أراد الرعية أنْ يتخلصوا من ظلم الأمير فلابدَّ 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ترك الظلم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النصح والإرشاد من حقوق الراعي على الرعية ويقع أداء هذا الواجب 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العلماء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النظم التي يكون فيها الحكم لفرد دون رقابة عليه ولا رأي للشعب في اتخاذ القرارات هي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الدكتاتورية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النظام الدستوري هيكل ينظم العلاقة بين الحاكم والمحكومين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صواب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من هديه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r "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إذا كفر الرجل أخاه فقد باء بها أحدهما" يدل 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عدم التساهل في تكفير المسلم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السياسة علم وفن ، فهي فن لأنها تقوم 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البراعة والتجربة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lastRenderedPageBreak/>
        <w:t>صلاح البلاد والعباد لا يتم إلا بوجود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السلطان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الحكم في النظام الديمقراطي يكون للأغلبية دائماً لـ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صعوبة التوصل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لاجماع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عهد عمر بالخلاف إلى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اهل الشورى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النظام الدستوري هيكل ينظم العلاقة بين الحاكم والمحكومين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صواب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قال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r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لايزال هذا الأمر في قريش ما بقي من الناس أثنان" يقصد بالأمر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الخلافة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يفصل في نظام الشورى بـ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الحجة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منهج الانبياء على مر العصور قائم في الدعوة إلى الله 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التربية والتصفية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جاء في التحذير من ترك العدل قوله تعالى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فَلَا تَتَّبِعُوا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الْهَوَىٰ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أَنْ تَعْدِلُوا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(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يدل قوله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r "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في كل ذات كبد رطبة أجر" 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الاحسان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(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يَا أَيُّهَا الَّذِينَ آمَنُوا كُونُوا قَوَّامِينَ بِالْقِسْطِ شُهَدَاءَ لِلَّهِ وَلَوْ عَلَى أَنفُسِكُمْ) هذه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lastRenderedPageBreak/>
        <w:t>الآية تدل خاصة على أمر الله بالعدل في الأمور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الفعلية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السياسة الشرعية لا تقف على ما نطق به الشرع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صواب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^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هذا فل مارك</w:t>
      </w: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AB2F30" w:rsidRPr="00AB2F30" w:rsidTr="00AB2F30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AB2F30" w:rsidRPr="00AB2F30" w:rsidRDefault="00AB2F30" w:rsidP="00AB2F30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7"/>
                <w:szCs w:val="27"/>
              </w:rPr>
            </w:pP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جاء في التحذير من ترك العدل قوله تعالى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</w:rPr>
              <w:t xml:space="preserve">(( </w:t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فلا تتبعوا الهوى أن تعدلوا</w:t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</w:rPr>
              <w:t>))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قال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r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لايزال هذا الأمر في قريش ما بقي من الناس أثنان" يقصد بالأمر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الخلافة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3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من هديه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r "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إذا كفر الرجل أخاه فقد باء بها أحدهما" يدل على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عدم التساهل في تكفير المسلم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4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فشو المنكرات وكثرتها من أسباب حصول البلاء وزوال الدول والملوك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صواب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5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من صور </w:t>
            </w:r>
            <w:proofErr w:type="spellStart"/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الافتيات</w:t>
            </w:r>
            <w:proofErr w:type="spellEnd"/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على الحاكم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الدعوة إلى الجهاد دون اذن ولي الأمر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6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للوصول للطريق المؤدي إلى حكم الله ، أيهما نبدأ بالمعالجة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تصحيح العقيدة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lastRenderedPageBreak/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7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التزام الاحكام المعلومة من الدين بالضرورة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وجوب الحكم بما أنزل الله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8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النظام الدستوري هيكل ينظم العلاقة بين الحاكم والمحكومين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صواب</w:t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</w:rPr>
              <w:t>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9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النظام الدستوري هيكل ينظم العلاقة بين الحاكم والمحكومين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صواب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10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يفصل في نظام الشورى بـ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الحجة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11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)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قصد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r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في قوله " صلوا كما رأيتموني أصلي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" 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التنظيم والترتيب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12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اشتدت وطأته وتغلب لذلك وجبت طاعته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صواب</w:t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</w:rPr>
              <w:t>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13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الحكم في النظام الديمقراطي يكون للأغلبية دائماً لـ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صعوبة التوصل لإجماع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14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ليس هناك نص من الكتاب والسنة يلزم الدولة بكيفية معينة للشورى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صواب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15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lastRenderedPageBreak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النظم التي يكون فيها الحكم لفرد دون رقابة عليه ولا رأي للشعب في اتخاذ القرارات هي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الدكتاتورية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16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طاعة المولى مقرونة بطاعة الحكام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صواب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17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يدل قوله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r "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في كل ذات كبد رطبة أجر" على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: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الاحسان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18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الطاعة للحاكم من أعظم الأسس والدعائم لانتظام أمور الدول والجماعات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صواب</w:t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</w:rPr>
              <w:t>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19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تشير الآية في قوله تعالى )أَلَا يَعْلَمُ مَنْ خَلَقَ وَهُوَ اللَّطِيفُ الْخَبِيرُ( الى سمة من سمات نظام الحكم الاسلامي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الرباني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20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منهج الانبياء على مر العصور قائم في الدعوة إلى الله على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التصفية والتربية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21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من ذهب الى أن الحكم بما أنزل الله وبغيره سواء ، فهو خارج من الملة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صواب</w:t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</w:rPr>
              <w:t>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22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تتفق الديمقراطية والنظام الإسلامي في مفهوم الحرية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خطأ</w:t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</w:rPr>
              <w:t>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23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إذا أراد الرعية أنْ يتخلصوا من ظلم الأمير فلابدَّ من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lastRenderedPageBreak/>
              <w:t>ترك الظلم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24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البيعة هي معاهدة بين الحاكم والرعية على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الطاعة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25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إذا حكم الرجل بغير ما أنزل الله تبعاً لهواه مع علمه بأن الحق فيما قضى الله به فهذا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فاسق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26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نظم الحكم الغربية أو الديمقراطية أساسها في مبادئ الثورة الفرنسية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صواب</w:t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</w:rPr>
              <w:t>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27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الكفر العملي الغير مخرج من الملة يدل على فساد الاعتقاد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خطأ</w:t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</w:rPr>
              <w:t> 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28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(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يَا أَيُّهَا الَّذِينَ آمَنُوا كُونُوا قَوَّامِينَ بِالْقِسْطِ شُهَدَاءَ لِلَّهِ وَلَوْ عَلَى أَنفُسِكُمْ) هذه الآية تدل خاصة على أمر الله بالعدل في الأمور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الفعلية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29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بيان الحق والتذكير به لولاة الأمر من باب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النصح والارشاد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السؤال 30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1 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درجة من 1 درجة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يلقب الإمام بـ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:</w:t>
            </w:r>
            <w:r w:rsidRPr="00AB2F30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B2F30">
              <w:rPr>
                <w:rFonts w:ascii="Arial" w:eastAsia="Times New Roman" w:hAnsi="Arial" w:cs="Arial"/>
                <w:color w:val="006400"/>
                <w:sz w:val="27"/>
                <w:szCs w:val="27"/>
                <w:rtl/>
              </w:rPr>
              <w:t>الملك</w:t>
            </w:r>
          </w:p>
        </w:tc>
      </w:tr>
      <w:tr w:rsidR="00AB2F30" w:rsidRPr="00AB2F30" w:rsidTr="00AB2F30">
        <w:trPr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AB2F30" w:rsidRPr="00AB2F30" w:rsidRDefault="00AB2F30" w:rsidP="00AB2F30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</w:tbl>
    <w:p w:rsidR="00AB2F30" w:rsidRDefault="00AB2F30">
      <w:pPr>
        <w:rPr>
          <w:rFonts w:hint="cs"/>
          <w:rtl/>
        </w:rPr>
      </w:pPr>
    </w:p>
    <w:p w:rsidR="00AB2F30" w:rsidRDefault="00AB2F30">
      <w:pPr>
        <w:rPr>
          <w:rFonts w:hint="cs"/>
          <w:rtl/>
        </w:rPr>
      </w:pPr>
      <w:r>
        <w:rPr>
          <w:rFonts w:ascii="Traditional Arabic" w:hAnsi="Traditional Arabic" w:cs="Traditional Arabic"/>
          <w:color w:val="0000FF"/>
          <w:sz w:val="48"/>
          <w:szCs w:val="48"/>
        </w:rPr>
        <w:lastRenderedPageBreak/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1-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جاء في التحذير من ترك العدل قوله تعالى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..( </w:t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فلا تتبعوا الهوى أن تعدلوا</w:t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 )..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2-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قال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r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لا يزال هذا الأمر في قريش ما بقي من الناس أثنان " يقصد بالأمر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الخلافة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3-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ركنا الولاية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القوة والأمانة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4-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 xml:space="preserve">تشير الآية في قولة تعالى: ( ألا يعلم من خلق وهو اللطيف الخبير ) أي سمة </w:t>
      </w:r>
      <w:proofErr w:type="spellStart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منسمات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 xml:space="preserve"> نظام الحكم الإسلامي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lastRenderedPageBreak/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الرباني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5-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إذا أراد الرعية أن يتخلصوا من ظلم الأمير فلا بد من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ترك الظلم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6-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يدل قوله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r "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في كل ذات كبد رطبة أجر " على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الإحسان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7-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البيعة هي معاهدة بين الحاكم والرعية على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الطاعة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8- (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 xml:space="preserve">يا أيها الذين آمنوا كونوا قوامين بالقسط شهداء لله ولو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lastRenderedPageBreak/>
        <w:t>على أنفسكم ) هذه الآية تدل خاصة على أمر الله بالعدل في الأمور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الفعلية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9-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الحكم في النظام الديمقراطي يكون للأغلبية دائماً لــ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صعوبة التوصل للإجماع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10-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يفصل في نظام الشورى بـ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Style w:val="apple-converted-space"/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الحجة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11-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النصح والإرشاد من حقوق الراعي على الرعية ويقع أداء هذا الواجب على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lastRenderedPageBreak/>
        <w:t>العلماء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12-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اتباع حكم الله المنزل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العدل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13-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عهد عمر بالخلاف إلى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أهل الشورى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14-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 xml:space="preserve">صلاح البلاد والعباد لا يتم إلا </w:t>
      </w:r>
      <w:proofErr w:type="spellStart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بيوجود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السلطان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15-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ليست من واجبات ولي الأمر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lastRenderedPageBreak/>
        <w:t>إصدار الأحكام الشرعية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16-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النظم التي يكون فيها الحكم لفرد دون رقابه عليه ولا رأي للشعب في اتخاذ القرارات هي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الدكتاتورية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17-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إذا قيد الحاكم : ( الواجب , المحرم , المباح ) في كل الأحوال فأن طاعته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تجب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18- </w:t>
      </w:r>
      <w:proofErr w:type="spellStart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إلتزام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 xml:space="preserve"> الأحكام المعلومة من الدين بالضرورة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Style w:val="apple-converted-space"/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وجوب الحكم بما أنزل الله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lastRenderedPageBreak/>
        <w:t xml:space="preserve">19-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السياسة علم وفن, فهي فن لأنها تقوم على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البراعة والتجربة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20-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ليس من شرط الطاعة على الرجل أن يكون من جملة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proofErr w:type="spellStart"/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المبايعيين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21-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السياسة الشرعية لا تقف على ما نطق به الشرع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.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صواب</w:t>
      </w:r>
      <w:r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22-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جوز الإسلام الخدعة ونقض العهد في الحروب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.</w:t>
      </w:r>
      <w:r>
        <w:rPr>
          <w:rStyle w:val="apple-converted-space"/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lastRenderedPageBreak/>
        <w:t xml:space="preserve">23-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 xml:space="preserve">من ذهب </w:t>
      </w:r>
      <w:proofErr w:type="spellStart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إلأى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 xml:space="preserve"> أن الحكم بما أنزل الله وبغيره سواء, فهو خارج من المله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.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24-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نظم الحكم الغربية أو الديمقراطية أساسها في مبادئ الثورة الفرنسية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.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25-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 xml:space="preserve">العلم بلسان العرب من شروط </w:t>
      </w:r>
      <w:proofErr w:type="spellStart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الإجتهاد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.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26-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يقسم شراح القانون الدستوري والنظم السياسية نظم الحكم إلى أربعة أنواع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.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lastRenderedPageBreak/>
        <w:t>خطأ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27-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الكفر العملي الغير مخرج من الملة يدل على فساد الاعتقاد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.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خطأ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28-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 xml:space="preserve">ليس هناك نص من الكتاب والسنة يلزم </w:t>
      </w:r>
      <w:proofErr w:type="spellStart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الددولة</w:t>
      </w:r>
      <w:proofErr w:type="spellEnd"/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 xml:space="preserve"> بكيفية معينة للشورى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.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صواب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  <w:t xml:space="preserve">29-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النظام الدستوري هيكل ينظم العلاقة بين الحاكم والمحكومين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 xml:space="preserve"> . &lt;&lt; 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السؤال مكرر مرتين بالاختبار</w:t>
      </w:r>
      <w:r>
        <w:rPr>
          <w:rStyle w:val="apple-converted-space"/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صواب</w:t>
      </w:r>
    </w:p>
    <w:p w:rsidR="00AB2F30" w:rsidRDefault="00AB2F30">
      <w:pPr>
        <w:rPr>
          <w:rFonts w:hint="cs"/>
          <w:rtl/>
        </w:rPr>
      </w:pP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1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30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نظم الحكم الغربية أو الديمقراطية أساسها في مبادئ الثورة الفرنسية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2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31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  <w:rtl/>
        </w:rPr>
        <w:t>يلقب الإمام بـ</w:t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</w:rPr>
        <w:t>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ملك الملوك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شاهان شاه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الملك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صاحب العظمة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3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32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لا يشترط في أهل الحل والعقد أن يكونوا أهل رأي وحكمة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lastRenderedPageBreak/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4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33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  <w:rtl/>
        </w:rPr>
        <w:t>من شروط تحقيق الإمامة" العلم والثقافة "ويرى البعض أن هذا الشرط ليس ضرورياً منهم</w:t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</w:rPr>
        <w:t>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المالكية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الشافعية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الحنفية</w:t>
      </w:r>
      <w:r w:rsidRPr="00AB2F30">
        <w:rPr>
          <w:rFonts w:ascii="Arial" w:eastAsia="Times New Roman" w:hAnsi="Arial" w:cs="Arial"/>
          <w:color w:val="FF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الحنابلة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5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34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  <w:rtl/>
        </w:rPr>
        <w:t>ركنا الولاية</w:t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</w:rPr>
        <w:t>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التدبير والمنعة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القوة والأمانة</w:t>
      </w:r>
      <w:r w:rsidRPr="00AB2F30">
        <w:rPr>
          <w:rFonts w:ascii="Arial" w:eastAsia="Times New Roman" w:hAnsi="Arial" w:cs="Arial"/>
          <w:color w:val="FF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الالمام بالسياسة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الاجتهاد والعلم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lastRenderedPageBreak/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6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35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  <w:rtl/>
        </w:rPr>
        <w:t>أول من أنكر النظام السياسي الإسلامي جملة وحاول أن يثبت أن الشريعة الإسلامية شريعة روحية محضة</w:t>
      </w: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</w:rPr>
        <w:t>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  <w:t>1. 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علي عبد الله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  <w:t>2. 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علي عبد الرازق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  <w:t>3. </w:t>
      </w:r>
      <w:r w:rsidRPr="00AB2F30">
        <w:rPr>
          <w:rFonts w:ascii="Simplified Arabic" w:eastAsia="Times New Roman" w:hAnsi="Simplified Arabic" w:cs="Simplified Arabic"/>
          <w:color w:val="FF0000"/>
          <w:sz w:val="20"/>
          <w:szCs w:val="20"/>
          <w:rtl/>
        </w:rPr>
        <w:t>خالد محمد خالد</w:t>
      </w:r>
      <w:r w:rsidRPr="00AB2F30">
        <w:rPr>
          <w:rFonts w:ascii="Simplified Arabic" w:eastAsia="Times New Roman" w:hAnsi="Simplified Arabic" w:cs="Simplified Arabic"/>
          <w:color w:val="FF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  <w:t>4. 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علي خالد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7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36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الراجح من أقوال أهل العلم أن الشورى مندوبة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8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37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rtl/>
        </w:rPr>
        <w:t>يفصل في نظام الشورى بـ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: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imes New Roman" w:eastAsia="Times New Roman" w:hAnsi="Times New Roman" w:cs="Times New Roman"/>
          <w:color w:val="FF0000"/>
          <w:sz w:val="20"/>
          <w:szCs w:val="20"/>
          <w:rtl/>
        </w:rPr>
        <w:t>الحجة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  <w:lastRenderedPageBreak/>
        <w:t>الأكثرية</w:t>
      </w:r>
      <w:r w:rsidRPr="00AB2F30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  <w:t>الأغلبية</w:t>
      </w:r>
      <w:r w:rsidRPr="00AB2F30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20"/>
          <w:szCs w:val="20"/>
          <w:rtl/>
        </w:rPr>
        <w:t>النقاش</w:t>
      </w:r>
      <w:r w:rsidRPr="00AB2F30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9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38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  <w:rtl/>
        </w:rPr>
        <w:t>إذا حكم الرجل بغير ما أنزل الله تبعاً لهواه مع علمه بأن الحق فيما قضى الله به فهذا</w:t>
      </w: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</w:rPr>
        <w:t>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متساهل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لا حرج عليه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كافر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FF0000"/>
          <w:sz w:val="20"/>
          <w:szCs w:val="20"/>
          <w:rtl/>
        </w:rPr>
        <w:t>فاسق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10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39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تتفق الديمقراطية والنظام الإسلامي في مفهوم الحرية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lastRenderedPageBreak/>
        <w:t>السؤال 11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40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Tahoma" w:eastAsia="Times New Roman" w:hAnsi="Tahoma" w:cs="Tahoma"/>
          <w:color w:val="000000"/>
          <w:sz w:val="20"/>
          <w:szCs w:val="20"/>
        </w:rPr>
        <w:t>1- </w:t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ليس من شرط الطاعة على الرجل أن يكون من جملة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: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أ‌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-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proofErr w:type="spellStart"/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المبايعيين</w:t>
      </w:r>
      <w:proofErr w:type="spellEnd"/>
      <w:r w:rsidRPr="00AB2F30">
        <w:rPr>
          <w:rFonts w:ascii="Arial" w:eastAsia="Times New Roman" w:hAnsi="Arial" w:cs="Arial"/>
          <w:color w:val="FF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المخالفين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المؤدين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الموالين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12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41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النظام الدستوري هيكل ينظم العلاقة بين الحاكم والمحكومين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13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42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  <w:rtl/>
        </w:rPr>
        <w:t>الحكم في النظام الديمقراطي يكون للأغلبية دائماً لـ</w:t>
      </w: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</w:rPr>
        <w:t>: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تطبيق مبدأ الحرية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lastRenderedPageBreak/>
        <w:t>صعوبة التوصل لإجماع</w:t>
      </w:r>
      <w:r w:rsidRPr="00AB2F30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أن الأقلية لا قيمة لرأيها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تعدد الحزبية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14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43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  <w:rtl/>
        </w:rPr>
        <w:t>تقوم نظم الحكم الشرقية على أساس فلسفة</w:t>
      </w: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</w:rPr>
        <w:t>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كانت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t> 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هيجل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t> 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ارسطو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t> 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FF0000"/>
          <w:sz w:val="20"/>
          <w:szCs w:val="20"/>
          <w:rtl/>
        </w:rPr>
        <w:t>ماركس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15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44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lastRenderedPageBreak/>
        <w:t xml:space="preserve">من صور </w:t>
      </w:r>
      <w:proofErr w:type="spellStart"/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الافتيات</w:t>
      </w:r>
      <w:proofErr w:type="spellEnd"/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على الحاكم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 xml:space="preserve"> :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أ‌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- </w:t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عدم احترام النظام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أ‌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- </w:t>
      </w:r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الدعوة إلى الجهاد دون إذن ولي الأمر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ب‌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أ‌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- </w:t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التقصير في أداء الواجب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أ‌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- </w:t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الأمر بالمنكر والنهي عن المعروف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16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45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البيعة هي معاهدة بين الحاكم والرعية على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: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أ‌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- </w:t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التنمية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أ‌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- </w:t>
      </w:r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الطاعة</w:t>
      </w:r>
      <w:r w:rsidRPr="00AB2F30">
        <w:rPr>
          <w:rFonts w:ascii="Arial" w:eastAsia="Times New Roman" w:hAnsi="Arial" w:cs="Arial"/>
          <w:color w:val="FF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أ‌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- </w:t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الاحترام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أ‌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- </w:t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الولاء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17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lastRenderedPageBreak/>
        <w:br/>
      </w:r>
    </w:p>
    <w:p w:rsidR="00AB2F30" w:rsidRPr="00AB2F30" w:rsidRDefault="00AB2F30" w:rsidP="00AB2F30">
      <w:pPr>
        <w:numPr>
          <w:ilvl w:val="0"/>
          <w:numId w:val="46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للوصول للطريق المؤدي إلى حكم الله ، أيهما نبدأ بالمعالجة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المشاكل السياسية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المشاكل الاقتصادية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بناء المجتمع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تصحيح العقيدة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18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47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السياسة كلمة عربية أصيلة ومنقولة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19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48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inherit" w:eastAsia="Times New Roman" w:hAnsi="inherit" w:cs="Simplified Arabic"/>
          <w:b/>
          <w:bCs/>
          <w:color w:val="000000"/>
          <w:sz w:val="20"/>
          <w:szCs w:val="20"/>
          <w:rtl/>
        </w:rPr>
        <w:t>يدل قوله</w:t>
      </w:r>
      <w:r w:rsidRPr="00AB2F30">
        <w:rPr>
          <w:rFonts w:ascii="inherit" w:eastAsia="Times New Roman" w:hAnsi="inherit" w:cs="Simplified Arabic"/>
          <w:b/>
          <w:bCs/>
          <w:color w:val="000000"/>
          <w:sz w:val="20"/>
          <w:szCs w:val="20"/>
        </w:rPr>
        <w:t> </w:t>
      </w:r>
      <w:r w:rsidRPr="00AB2F30">
        <w:rPr>
          <w:rFonts w:ascii="AGA Arabesque" w:eastAsia="Times New Roman" w:hAnsi="AGA Arabesque" w:cs="Simplified Arabic"/>
          <w:b/>
          <w:bCs/>
          <w:color w:val="000000"/>
          <w:sz w:val="20"/>
          <w:szCs w:val="20"/>
        </w:rPr>
        <w:t></w:t>
      </w:r>
      <w:r w:rsidRPr="00AB2F30">
        <w:rPr>
          <w:rFonts w:ascii="inherit" w:eastAsia="Times New Roman" w:hAnsi="inherit" w:cs="Simplified Arabic"/>
          <w:b/>
          <w:bCs/>
          <w:color w:val="000000"/>
          <w:sz w:val="20"/>
          <w:szCs w:val="20"/>
        </w:rPr>
        <w:t> </w:t>
      </w: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</w:rPr>
        <w:t xml:space="preserve">" </w:t>
      </w: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  <w:rtl/>
        </w:rPr>
        <w:t>في كل ذات كبد رطبة أجر" على</w:t>
      </w: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</w:rPr>
        <w:t xml:space="preserve"> :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FF0000"/>
          <w:sz w:val="20"/>
          <w:szCs w:val="20"/>
          <w:rtl/>
        </w:rPr>
        <w:t>الاحسان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العدالة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t> 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lastRenderedPageBreak/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المساواة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t> 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الايمان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20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49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ليس هناك نص من الكتاب والسنة يلزم الدولة بكيفية معينة للشورى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483D8B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21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50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  <w:rtl/>
        </w:rPr>
        <w:t>السياسة علم وفن ، فهي فن لأنها تقوم على</w:t>
      </w: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</w:rPr>
        <w:t>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قواعد عامة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t>مبادئ وقوانين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FF0000"/>
          <w:sz w:val="20"/>
          <w:szCs w:val="20"/>
          <w:rtl/>
        </w:rPr>
        <w:t>البراعة والتجربة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  <w:rtl/>
        </w:rPr>
        <w:lastRenderedPageBreak/>
        <w:t>الأهداف العامة</w:t>
      </w:r>
      <w:r w:rsidRPr="00AB2F30">
        <w:rPr>
          <w:rFonts w:ascii="Simplified Arabic" w:eastAsia="Times New Roman" w:hAnsi="Simplified Arabic" w:cs="Simplified Arabic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22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51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  <w:rtl/>
        </w:rPr>
        <w:t>قال</w:t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</w:rPr>
        <w:t> </w:t>
      </w:r>
      <w:r w:rsidRPr="00AB2F30">
        <w:rPr>
          <w:rFonts w:ascii="AGA Arabesque" w:eastAsia="Times New Roman" w:hAnsi="AGA Arabesque" w:cs="Arial"/>
          <w:b/>
          <w:bCs/>
          <w:color w:val="000000"/>
          <w:sz w:val="20"/>
          <w:szCs w:val="20"/>
        </w:rPr>
        <w:t></w:t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</w:rPr>
        <w:t> </w:t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  <w:rtl/>
        </w:rPr>
        <w:t>لايزال هذا الأمر في قريش ما بقي من الناس أثنان" يقصد بالأمر</w:t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</w:rPr>
        <w:t>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الشورى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الخلافة</w:t>
      </w:r>
      <w:r w:rsidRPr="00AB2F30">
        <w:rPr>
          <w:rFonts w:ascii="Arial" w:eastAsia="Times New Roman" w:hAnsi="Arial" w:cs="Arial"/>
          <w:color w:val="FF0000"/>
          <w:sz w:val="20"/>
          <w:szCs w:val="20"/>
        </w:rPr>
        <w:t> 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العدل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الاجتهاد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23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52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النظام الدستوري هيكل ينظم العلاقة بين الحاكم والمحكومين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lastRenderedPageBreak/>
        <w:t>السؤال 24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53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</w:rPr>
        <w:t xml:space="preserve">) </w:t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قصد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AGA Arabesque" w:eastAsia="Times New Roman" w:hAnsi="AGA Arabesque" w:cs="Tahoma"/>
          <w:color w:val="000000"/>
          <w:sz w:val="20"/>
          <w:szCs w:val="20"/>
        </w:rPr>
        <w:t>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في قوله " صلوا كما رأيتموني أصلي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" 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التنظيم والترتيب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التوضيح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الصلاة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التعليم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25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54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الطاعة للحاكم من أعظم الأسس والدعائم لانتظام أمور الدول والجماعات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26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55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  <w:rtl/>
        </w:rPr>
        <w:t>صلاح البلاد والعباد لا يتم إلا بوجود</w:t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</w:rPr>
        <w:t>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القضاء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العدل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lastRenderedPageBreak/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السلطة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السلطان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27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56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طاعة المولى مقرونة بطاعة الحكام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28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57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نظم الحكم الغربية أو الديمقراطية أساسها في مبادئ الثورة الفرنسية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خطأ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29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58"/>
        </w:numPr>
        <w:shd w:val="clear" w:color="auto" w:fill="F6F6F6"/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</w:rPr>
        <w:t>(</w:t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  <w:rtl/>
        </w:rPr>
        <w:t>يَا أَيُّهَا الَّذِينَ آمَنُوا كُونُوا قَوَّامِينَ بِالْقِسْطِ شُهَدَاءَ لِلَّهِ وَلَوْ عَلَى أَنفُسِكُمْ) هذه الآية تدل خاصة على أمر الله بالعدل في الأمور</w:t>
      </w:r>
      <w:r w:rsidRPr="00AB2F30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lastRenderedPageBreak/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القولية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FF0000"/>
          <w:sz w:val="20"/>
          <w:szCs w:val="20"/>
          <w:rtl/>
        </w:rPr>
        <w:t>الفعلية</w:t>
      </w:r>
      <w:r w:rsidRPr="00AB2F30">
        <w:rPr>
          <w:rFonts w:ascii="Arial" w:eastAsia="Times New Roman" w:hAnsi="Arial" w:cs="Arial"/>
          <w:color w:val="FF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القولية والفعلية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Arial" w:eastAsia="Times New Roman" w:hAnsi="Arial" w:cs="Arial"/>
          <w:color w:val="000000"/>
          <w:sz w:val="20"/>
          <w:szCs w:val="20"/>
          <w:rtl/>
        </w:rPr>
        <w:t>الاعتقادية</w:t>
      </w:r>
      <w:r w:rsidRPr="00AB2F30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</w:p>
    <w:p w:rsidR="00AB2F30" w:rsidRPr="00AB2F30" w:rsidRDefault="00AB2F30" w:rsidP="00AB2F3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1 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  <w:rtl/>
        </w:rPr>
        <w:t>درجات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  <w:rtl/>
        </w:rPr>
        <w:t>السؤال 30</w:t>
      </w:r>
      <w:r w:rsidRPr="00AB2F3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6F6F6"/>
        </w:rPr>
        <w:t> </w:t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  <w:r w:rsidRPr="00AB2F30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</w:r>
    </w:p>
    <w:p w:rsidR="00AB2F30" w:rsidRPr="00AB2F30" w:rsidRDefault="00AB2F30" w:rsidP="00AB2F30">
      <w:pPr>
        <w:numPr>
          <w:ilvl w:val="0"/>
          <w:numId w:val="59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  <w:rtl/>
        </w:rPr>
        <w:t>إذا قيد الحاكم: ( الواجب ، المحرم ، المباح ) في كل الأحوال فإن طاعته</w:t>
      </w:r>
      <w:r w:rsidRPr="00AB2F30">
        <w:rPr>
          <w:rFonts w:ascii="Simplified Arabic" w:eastAsia="Times New Roman" w:hAnsi="Simplified Arabic" w:cs="Simplified Arabic"/>
          <w:b/>
          <w:bCs/>
          <w:color w:val="000000"/>
          <w:sz w:val="20"/>
          <w:szCs w:val="20"/>
        </w:rPr>
        <w:t xml:space="preserve"> :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FF0000"/>
          <w:sz w:val="20"/>
          <w:szCs w:val="20"/>
          <w:rtl/>
        </w:rPr>
        <w:t>تجب</w:t>
      </w:r>
      <w:r w:rsidRPr="00AB2F30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تحرم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تباح</w:t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AB2F30">
        <w:rPr>
          <w:rFonts w:ascii="Tahoma" w:eastAsia="Times New Roman" w:hAnsi="Tahoma" w:cs="Tahoma"/>
          <w:color w:val="000000"/>
          <w:sz w:val="20"/>
          <w:szCs w:val="20"/>
          <w:rtl/>
        </w:rPr>
        <w:t>تندب</w:t>
      </w:r>
    </w:p>
    <w:p w:rsidR="00AB2F30" w:rsidRDefault="00AB2F30">
      <w:pPr>
        <w:rPr>
          <w:rFonts w:hint="cs"/>
          <w:rtl/>
        </w:rPr>
      </w:pPr>
    </w:p>
    <w:p w:rsidR="00AB2F30" w:rsidRPr="00AB2F30" w:rsidRDefault="00AB2F30">
      <w:pPr>
        <w:rPr>
          <w:rFonts w:hint="cs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هذا النموذج الي طلع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وياي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اخذة حله من كذا نموذج من اجوبة قنوع واجوبة ابو مازن واجوبة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lionhaert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وب التوفيق للجميع أن شاء الله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lastRenderedPageBreak/>
        <w:t>السؤال 1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الراجح من أقوال أهل العلم أن الشورى مندوبة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خطا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البيعة هي معاهدة بين الحاكم والرعية 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الطاعة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3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لا يشترط في أهل الحل والعقد أن يكونوا أهل رأي وحكمة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خطا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4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إذا أراد الرعية أنْ يتخلصوا من ظلم الأمير فلابدَّ 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ترك الظلم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5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lastRenderedPageBreak/>
        <w:t>ليس هناك نص من الكتاب والسنة يلزم الدولة بكيفية معينة للشورى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6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من شروط تحقيق الإمامة" العلم والثقافة "ويرى البعض أن هذا الشرط ليس ضرورياً منهم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الحنفيه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7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التزام الاحكام المعلومة من الدين بالضرورة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وجوب الحكم بما أنزل الله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8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الحكم في النظام الديمقراطي يكون للأغلبية دائماً لـ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صعوبة التواصل الاجتماعي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9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العلم بلسان العرب من شروط الاجتهاد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lastRenderedPageBreak/>
        <w:t>صواب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10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جوز الاسلام الخدعة ونقض العهد في الحروب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خطا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11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قال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r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لايزال هذا الأمر في قريش ما بقي من الناس أثنان" يقصد بالأمر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الخلافة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12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نظم الحكم الغربية أو الديمقراطية أساسها في مبادئ الثورة الفرنسية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صواب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13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تقوم نظم الحكم الشرقية على أساس فلسفة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ماركس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14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السياسة كلمة عربية أصيلة ومنقولة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خطا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15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يقسم شراح القانون الدستوري والنظم السياسية نظم الحكم إلى أربعة أنواع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خطا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16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اشتدت وطأته وتغلب لذلك وجبت طاعته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17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النظام الدستوري هيكل ينظم العلاقة بين الحاكم والمحكومين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18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يدل قوله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r "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في كل ذات كبد رطبة أجر" 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الاحسان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lastRenderedPageBreak/>
        <w:t>السؤال 19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(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يَا أَيُّهَا الَّذِينَ آمَنُوا كُونُوا قَوَّامِينَ بِالْقِسْطِ شُهَدَاءَ لِلَّهِ وَلَوْ عَلَى أَنفُسِكُمْ) هذه الآية تدل خاصة على أمر الله بالعدل في الأمور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الفعلية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20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طاعة المولى مقرونة بطاعة الحكام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21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تتفق الديمقراطية والنظام الإسلامي في مفهوم الحرية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خطا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22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ليست من واجبات ولي الأمر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اصدار الاحكام الشرعية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23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lastRenderedPageBreak/>
        <w:t>إذا قيد الحاكم: ( الواجب ، المحرم ، المباح ) في كل الأحوال فإن طاعته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تجب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24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عهد عمر بالخلاف إلى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أهل الشورى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25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ليس من شرط الطاعة على الرجل أن يكون من جملة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المبايعين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26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ركنا الولاية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القوة والامانة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27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السياسة علم وفن ، فهي فن لأنها تقوم 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البراعة والتجربة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28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الكفر العملي الغير مخرج من الملة يدل على فساد الاعتقاد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خطا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29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النظام الدستوري هيكل ينظم العلاقة بين الحاكم والمحكومين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صواب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السؤال 30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درجة من 1 درجة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الطاعة للحاكم من أعظم الأسس والدعائم لانتظام أمور الدول والجماعات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صح</w:t>
      </w:r>
    </w:p>
    <w:sectPr w:rsidR="00AB2F30" w:rsidRPr="00AB2F30" w:rsidSect="007A4CD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1997"/>
    <w:multiLevelType w:val="multilevel"/>
    <w:tmpl w:val="F1EA2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D915E7"/>
    <w:multiLevelType w:val="multilevel"/>
    <w:tmpl w:val="D1541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2B57D2"/>
    <w:multiLevelType w:val="multilevel"/>
    <w:tmpl w:val="9A94A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C85ED0"/>
    <w:multiLevelType w:val="multilevel"/>
    <w:tmpl w:val="2BB083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1C0977"/>
    <w:multiLevelType w:val="multilevel"/>
    <w:tmpl w:val="74DA5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841528"/>
    <w:multiLevelType w:val="multilevel"/>
    <w:tmpl w:val="CCDA7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D87DF9"/>
    <w:multiLevelType w:val="multilevel"/>
    <w:tmpl w:val="0A20E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D04070"/>
    <w:multiLevelType w:val="multilevel"/>
    <w:tmpl w:val="83DCE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396086"/>
    <w:multiLevelType w:val="multilevel"/>
    <w:tmpl w:val="8B581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EC68C7"/>
    <w:multiLevelType w:val="multilevel"/>
    <w:tmpl w:val="C834F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FD2D4C"/>
    <w:multiLevelType w:val="multilevel"/>
    <w:tmpl w:val="ED1C1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B862649"/>
    <w:multiLevelType w:val="multilevel"/>
    <w:tmpl w:val="01020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3D25D7C"/>
    <w:multiLevelType w:val="multilevel"/>
    <w:tmpl w:val="4D203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61655E4"/>
    <w:multiLevelType w:val="multilevel"/>
    <w:tmpl w:val="B462B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4D1C64"/>
    <w:multiLevelType w:val="multilevel"/>
    <w:tmpl w:val="B57C0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A165336"/>
    <w:multiLevelType w:val="multilevel"/>
    <w:tmpl w:val="0C64D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BD96A86"/>
    <w:multiLevelType w:val="multilevel"/>
    <w:tmpl w:val="EF0E9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D6820E0"/>
    <w:multiLevelType w:val="multilevel"/>
    <w:tmpl w:val="D6448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DB11A54"/>
    <w:multiLevelType w:val="multilevel"/>
    <w:tmpl w:val="76563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EC31B8B"/>
    <w:multiLevelType w:val="multilevel"/>
    <w:tmpl w:val="CAF6B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FCC6312"/>
    <w:multiLevelType w:val="multilevel"/>
    <w:tmpl w:val="D3389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03E71BF"/>
    <w:multiLevelType w:val="multilevel"/>
    <w:tmpl w:val="F0CC6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0B67BFF"/>
    <w:multiLevelType w:val="multilevel"/>
    <w:tmpl w:val="6BFC0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1D74E96"/>
    <w:multiLevelType w:val="multilevel"/>
    <w:tmpl w:val="2A0A0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1DC7C75"/>
    <w:multiLevelType w:val="multilevel"/>
    <w:tmpl w:val="EE0A7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2D714A8"/>
    <w:multiLevelType w:val="multilevel"/>
    <w:tmpl w:val="49E09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3BF5662"/>
    <w:multiLevelType w:val="multilevel"/>
    <w:tmpl w:val="7264F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91E78EF"/>
    <w:multiLevelType w:val="multilevel"/>
    <w:tmpl w:val="59F6A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95525C2"/>
    <w:multiLevelType w:val="multilevel"/>
    <w:tmpl w:val="8EA61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A906264"/>
    <w:multiLevelType w:val="multilevel"/>
    <w:tmpl w:val="A370B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AC0055A"/>
    <w:multiLevelType w:val="multilevel"/>
    <w:tmpl w:val="05C24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CC052F7"/>
    <w:multiLevelType w:val="multilevel"/>
    <w:tmpl w:val="4A227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E0F17ED"/>
    <w:multiLevelType w:val="multilevel"/>
    <w:tmpl w:val="308E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F73584C"/>
    <w:multiLevelType w:val="multilevel"/>
    <w:tmpl w:val="2494C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077625A"/>
    <w:multiLevelType w:val="multilevel"/>
    <w:tmpl w:val="AF04B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6DE78FB"/>
    <w:multiLevelType w:val="multilevel"/>
    <w:tmpl w:val="056E9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7B35F32"/>
    <w:multiLevelType w:val="multilevel"/>
    <w:tmpl w:val="81BC7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9C95E79"/>
    <w:multiLevelType w:val="multilevel"/>
    <w:tmpl w:val="3D7E7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9D24821"/>
    <w:multiLevelType w:val="multilevel"/>
    <w:tmpl w:val="CACA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A027BA3"/>
    <w:multiLevelType w:val="multilevel"/>
    <w:tmpl w:val="E62A9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AEE5413"/>
    <w:multiLevelType w:val="multilevel"/>
    <w:tmpl w:val="2E9EF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EB07CD8"/>
    <w:multiLevelType w:val="multilevel"/>
    <w:tmpl w:val="8724F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F485543"/>
    <w:multiLevelType w:val="multilevel"/>
    <w:tmpl w:val="83C21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07B45DF"/>
    <w:multiLevelType w:val="multilevel"/>
    <w:tmpl w:val="86A62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1C7736C"/>
    <w:multiLevelType w:val="multilevel"/>
    <w:tmpl w:val="7E947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24C77F0"/>
    <w:multiLevelType w:val="multilevel"/>
    <w:tmpl w:val="EB0E2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2EA3001"/>
    <w:multiLevelType w:val="multilevel"/>
    <w:tmpl w:val="BC386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55A27A14"/>
    <w:multiLevelType w:val="multilevel"/>
    <w:tmpl w:val="5AA6F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62B6736"/>
    <w:multiLevelType w:val="multilevel"/>
    <w:tmpl w:val="A6D81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98D470D"/>
    <w:multiLevelType w:val="multilevel"/>
    <w:tmpl w:val="EEA2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24C41CD"/>
    <w:multiLevelType w:val="multilevel"/>
    <w:tmpl w:val="37121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62714721"/>
    <w:multiLevelType w:val="multilevel"/>
    <w:tmpl w:val="116E2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35D2832"/>
    <w:multiLevelType w:val="multilevel"/>
    <w:tmpl w:val="A29CC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63B56EDC"/>
    <w:multiLevelType w:val="multilevel"/>
    <w:tmpl w:val="77CAD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5675EAA"/>
    <w:multiLevelType w:val="multilevel"/>
    <w:tmpl w:val="C2FCC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6F85231F"/>
    <w:multiLevelType w:val="multilevel"/>
    <w:tmpl w:val="30187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A295AF5"/>
    <w:multiLevelType w:val="multilevel"/>
    <w:tmpl w:val="824E5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E026E32"/>
    <w:multiLevelType w:val="multilevel"/>
    <w:tmpl w:val="65D88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EB66742"/>
    <w:multiLevelType w:val="multilevel"/>
    <w:tmpl w:val="17265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58"/>
  </w:num>
  <w:num w:numId="3">
    <w:abstractNumId w:val="35"/>
  </w:num>
  <w:num w:numId="4">
    <w:abstractNumId w:val="16"/>
  </w:num>
  <w:num w:numId="5">
    <w:abstractNumId w:val="42"/>
  </w:num>
  <w:num w:numId="6">
    <w:abstractNumId w:val="23"/>
  </w:num>
  <w:num w:numId="7">
    <w:abstractNumId w:val="49"/>
  </w:num>
  <w:num w:numId="8">
    <w:abstractNumId w:val="22"/>
  </w:num>
  <w:num w:numId="9">
    <w:abstractNumId w:val="39"/>
  </w:num>
  <w:num w:numId="10">
    <w:abstractNumId w:val="2"/>
  </w:num>
  <w:num w:numId="11">
    <w:abstractNumId w:val="32"/>
  </w:num>
  <w:num w:numId="12">
    <w:abstractNumId w:val="53"/>
  </w:num>
  <w:num w:numId="13">
    <w:abstractNumId w:val="54"/>
  </w:num>
  <w:num w:numId="14">
    <w:abstractNumId w:val="3"/>
  </w:num>
  <w:num w:numId="15">
    <w:abstractNumId w:val="1"/>
  </w:num>
  <w:num w:numId="16">
    <w:abstractNumId w:val="21"/>
  </w:num>
  <w:num w:numId="17">
    <w:abstractNumId w:val="48"/>
  </w:num>
  <w:num w:numId="18">
    <w:abstractNumId w:val="28"/>
  </w:num>
  <w:num w:numId="19">
    <w:abstractNumId w:val="43"/>
  </w:num>
  <w:num w:numId="20">
    <w:abstractNumId w:val="27"/>
  </w:num>
  <w:num w:numId="21">
    <w:abstractNumId w:val="51"/>
  </w:num>
  <w:num w:numId="22">
    <w:abstractNumId w:val="52"/>
  </w:num>
  <w:num w:numId="23">
    <w:abstractNumId w:val="26"/>
  </w:num>
  <w:num w:numId="24">
    <w:abstractNumId w:val="13"/>
  </w:num>
  <w:num w:numId="25">
    <w:abstractNumId w:val="20"/>
  </w:num>
  <w:num w:numId="26">
    <w:abstractNumId w:val="36"/>
  </w:num>
  <w:num w:numId="27">
    <w:abstractNumId w:val="8"/>
  </w:num>
  <w:num w:numId="28">
    <w:abstractNumId w:val="10"/>
  </w:num>
  <w:num w:numId="29">
    <w:abstractNumId w:val="4"/>
  </w:num>
  <w:num w:numId="30">
    <w:abstractNumId w:val="18"/>
  </w:num>
  <w:num w:numId="31">
    <w:abstractNumId w:val="29"/>
  </w:num>
  <w:num w:numId="32">
    <w:abstractNumId w:val="57"/>
  </w:num>
  <w:num w:numId="33">
    <w:abstractNumId w:val="31"/>
  </w:num>
  <w:num w:numId="34">
    <w:abstractNumId w:val="15"/>
  </w:num>
  <w:num w:numId="35">
    <w:abstractNumId w:val="11"/>
  </w:num>
  <w:num w:numId="36">
    <w:abstractNumId w:val="14"/>
  </w:num>
  <w:num w:numId="37">
    <w:abstractNumId w:val="46"/>
  </w:num>
  <w:num w:numId="38">
    <w:abstractNumId w:val="6"/>
  </w:num>
  <w:num w:numId="39">
    <w:abstractNumId w:val="34"/>
  </w:num>
  <w:num w:numId="40">
    <w:abstractNumId w:val="0"/>
  </w:num>
  <w:num w:numId="41">
    <w:abstractNumId w:val="55"/>
  </w:num>
  <w:num w:numId="42">
    <w:abstractNumId w:val="38"/>
  </w:num>
  <w:num w:numId="43">
    <w:abstractNumId w:val="12"/>
  </w:num>
  <w:num w:numId="44">
    <w:abstractNumId w:val="5"/>
  </w:num>
  <w:num w:numId="45">
    <w:abstractNumId w:val="44"/>
  </w:num>
  <w:num w:numId="46">
    <w:abstractNumId w:val="19"/>
  </w:num>
  <w:num w:numId="47">
    <w:abstractNumId w:val="7"/>
  </w:num>
  <w:num w:numId="48">
    <w:abstractNumId w:val="24"/>
  </w:num>
  <w:num w:numId="49">
    <w:abstractNumId w:val="50"/>
  </w:num>
  <w:num w:numId="50">
    <w:abstractNumId w:val="9"/>
  </w:num>
  <w:num w:numId="51">
    <w:abstractNumId w:val="41"/>
  </w:num>
  <w:num w:numId="52">
    <w:abstractNumId w:val="37"/>
  </w:num>
  <w:num w:numId="53">
    <w:abstractNumId w:val="45"/>
  </w:num>
  <w:num w:numId="54">
    <w:abstractNumId w:val="25"/>
  </w:num>
  <w:num w:numId="55">
    <w:abstractNumId w:val="47"/>
  </w:num>
  <w:num w:numId="56">
    <w:abstractNumId w:val="30"/>
  </w:num>
  <w:num w:numId="57">
    <w:abstractNumId w:val="40"/>
  </w:num>
  <w:num w:numId="58">
    <w:abstractNumId w:val="56"/>
  </w:num>
  <w:num w:numId="59">
    <w:abstractNumId w:val="33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F30"/>
    <w:rsid w:val="004218E1"/>
    <w:rsid w:val="007A4CDF"/>
    <w:rsid w:val="00AB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B2F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B2F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50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0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8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88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96</Pages>
  <Words>3162</Words>
  <Characters>18024</Characters>
  <Application>Microsoft Office Word</Application>
  <DocSecurity>0</DocSecurity>
  <Lines>150</Lines>
  <Paragraphs>42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2016-11-25T00:02:00Z</dcterms:created>
  <dcterms:modified xsi:type="dcterms:W3CDTF">2016-11-25T00:09:00Z</dcterms:modified>
</cp:coreProperties>
</file>