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FE1" w:rsidRPr="00476FE1" w:rsidRDefault="00476FE1" w:rsidP="00476FE1">
      <w:pPr>
        <w:jc w:val="right"/>
        <w:rPr>
          <w:b/>
          <w:bCs/>
          <w:rtl/>
        </w:rPr>
      </w:pPr>
      <w:r w:rsidRPr="00476FE1">
        <w:rPr>
          <w:rFonts w:hint="cs"/>
          <w:b/>
          <w:bCs/>
          <w:color w:val="C00000"/>
          <w:u w:val="single"/>
          <w:rtl/>
        </w:rPr>
        <w:t>المناقشة الأولى :</w:t>
      </w:r>
      <w:r w:rsidRPr="00476FE1">
        <w:rPr>
          <w:rFonts w:hint="cs"/>
          <w:b/>
          <w:bCs/>
          <w:rtl/>
        </w:rPr>
        <w:t xml:space="preserve"> </w:t>
      </w:r>
    </w:p>
    <w:p w:rsidR="00476FE1" w:rsidRPr="00476FE1" w:rsidRDefault="00476FE1" w:rsidP="00476FE1">
      <w:pPr>
        <w:jc w:val="center"/>
        <w:rPr>
          <w:b/>
          <w:bCs/>
          <w:color w:val="1F497D" w:themeColor="text2"/>
          <w:sz w:val="24"/>
          <w:szCs w:val="24"/>
        </w:rPr>
      </w:pPr>
      <w:r w:rsidRPr="00476FE1">
        <w:rPr>
          <w:b/>
          <w:bCs/>
          <w:color w:val="1F497D" w:themeColor="text2"/>
          <w:sz w:val="24"/>
          <w:szCs w:val="24"/>
          <w:rtl/>
        </w:rPr>
        <w:t>هناك مشكلات صالحة للبحث وأخرى غير صالحة للبحث</w:t>
      </w:r>
    </w:p>
    <w:p w:rsidR="00476FE1" w:rsidRPr="00476FE1" w:rsidRDefault="00476FE1" w:rsidP="00476FE1">
      <w:pPr>
        <w:jc w:val="right"/>
        <w:rPr>
          <w:b/>
          <w:bCs/>
          <w:color w:val="00B050"/>
        </w:rPr>
      </w:pPr>
      <w:r w:rsidRPr="00476FE1">
        <w:rPr>
          <w:b/>
          <w:bCs/>
          <w:color w:val="00B050"/>
          <w:rtl/>
        </w:rPr>
        <w:t>ناقشي هذه الفكرة مع التركيز على مقاييس وأسس اختيار المشكلات الصالحة للبح</w:t>
      </w:r>
      <w:r w:rsidRPr="00476FE1">
        <w:rPr>
          <w:rFonts w:hint="cs"/>
          <w:b/>
          <w:bCs/>
          <w:color w:val="00B050"/>
          <w:rtl/>
        </w:rPr>
        <w:t xml:space="preserve">ث </w:t>
      </w:r>
      <w:r w:rsidRPr="00476FE1">
        <w:rPr>
          <w:b/>
          <w:bCs/>
          <w:color w:val="00B050"/>
          <w:rtl/>
        </w:rPr>
        <w:t>مع ضرب أمثلة من المجتمع  السعود</w:t>
      </w:r>
      <w:r w:rsidRPr="00476FE1">
        <w:rPr>
          <w:rFonts w:hint="cs"/>
          <w:b/>
          <w:bCs/>
          <w:color w:val="00B050"/>
          <w:rtl/>
        </w:rPr>
        <w:t>ي</w:t>
      </w:r>
    </w:p>
    <w:p w:rsidR="006D01D1" w:rsidRDefault="00476FE1" w:rsidP="00010ADF">
      <w:pPr>
        <w:spacing w:line="240" w:lineRule="auto"/>
        <w:jc w:val="right"/>
        <w:rPr>
          <w:b/>
          <w:bCs/>
          <w:color w:val="C00000"/>
          <w:u w:val="single"/>
          <w:rtl/>
        </w:rPr>
      </w:pPr>
      <w:r w:rsidRPr="00476FE1">
        <w:rPr>
          <w:rFonts w:hint="cs"/>
          <w:b/>
          <w:bCs/>
          <w:color w:val="C00000"/>
          <w:u w:val="single"/>
          <w:rtl/>
        </w:rPr>
        <w:t>الاجابة :</w:t>
      </w:r>
    </w:p>
    <w:p w:rsidR="00CD347D" w:rsidRDefault="00CD347D" w:rsidP="00010ADF">
      <w:pPr>
        <w:bidi/>
        <w:spacing w:line="240" w:lineRule="auto"/>
        <w:rPr>
          <w:rFonts w:asciiTheme="majorBidi" w:hAnsiTheme="majorBidi" w:cstheme="majorBidi"/>
          <w:b/>
          <w:bCs/>
          <w:sz w:val="24"/>
          <w:szCs w:val="24"/>
          <w:rtl/>
        </w:rPr>
      </w:pPr>
      <w:r w:rsidRPr="00CD347D">
        <w:rPr>
          <w:rFonts w:asciiTheme="majorBidi" w:hAnsiTheme="majorBidi" w:cstheme="majorBidi" w:hint="cs"/>
          <w:b/>
          <w:bCs/>
          <w:sz w:val="24"/>
          <w:szCs w:val="24"/>
          <w:rtl/>
        </w:rPr>
        <w:t>أصبح البحث العلمي هو السمة البارزة للعصر الحديث، بعد أن اتضحت أهميته في تقدم الدول وتطورها، كما تأكدت أهميته في حل المشكلات الاقتصادية والصحية والتعليمية والسياسية وغيرها، ولم يعد هناك أدنى شك في أن البحث العلمي هو الطريق الأمثل والوحيد لتقدم الشعوب وحل المشكلات التي تعاني منها البشرية.</w:t>
      </w:r>
    </w:p>
    <w:p w:rsidR="00CD347D" w:rsidRPr="00CD347D" w:rsidRDefault="00CD347D" w:rsidP="00010ADF">
      <w:pPr>
        <w:bidi/>
        <w:spacing w:line="240" w:lineRule="auto"/>
        <w:rPr>
          <w:rFonts w:asciiTheme="majorBidi" w:hAnsiTheme="majorBidi" w:cstheme="majorBidi"/>
          <w:b/>
          <w:bCs/>
          <w:color w:val="00B050"/>
          <w:sz w:val="24"/>
          <w:szCs w:val="24"/>
          <w:u w:val="single"/>
          <w:rtl/>
        </w:rPr>
      </w:pPr>
      <w:r w:rsidRPr="00CD347D">
        <w:rPr>
          <w:rFonts w:asciiTheme="majorBidi" w:hAnsiTheme="majorBidi" w:cstheme="majorBidi" w:hint="cs"/>
          <w:b/>
          <w:bCs/>
          <w:color w:val="00B050"/>
          <w:sz w:val="24"/>
          <w:szCs w:val="24"/>
          <w:u w:val="single"/>
          <w:rtl/>
        </w:rPr>
        <w:t>مفهوم البحث العلمي</w:t>
      </w:r>
    </w:p>
    <w:p w:rsidR="00CD347D" w:rsidRDefault="00CD347D" w:rsidP="00010ADF">
      <w:pPr>
        <w:bidi/>
        <w:spacing w:line="240" w:lineRule="auto"/>
        <w:rPr>
          <w:rFonts w:asciiTheme="majorBidi" w:hAnsiTheme="majorBidi" w:cstheme="majorBidi"/>
          <w:b/>
          <w:bCs/>
          <w:sz w:val="24"/>
          <w:szCs w:val="24"/>
          <w:rtl/>
        </w:rPr>
      </w:pPr>
      <w:r w:rsidRPr="00CD347D">
        <w:rPr>
          <w:rFonts w:asciiTheme="majorBidi" w:hAnsiTheme="majorBidi" w:cstheme="majorBidi"/>
          <w:b/>
          <w:bCs/>
          <w:sz w:val="24"/>
          <w:szCs w:val="24"/>
          <w:rtl/>
        </w:rPr>
        <w:t>البحث</w:t>
      </w:r>
      <w:r w:rsidRPr="00CD347D">
        <w:rPr>
          <w:rFonts w:asciiTheme="majorBidi" w:hAnsiTheme="majorBidi" w:cstheme="majorBidi"/>
          <w:b/>
          <w:bCs/>
          <w:sz w:val="24"/>
          <w:szCs w:val="24"/>
        </w:rPr>
        <w:t xml:space="preserve"> </w:t>
      </w:r>
      <w:r w:rsidRPr="00CD347D">
        <w:rPr>
          <w:rFonts w:asciiTheme="majorBidi" w:hAnsiTheme="majorBidi" w:cstheme="majorBidi"/>
          <w:b/>
          <w:bCs/>
          <w:sz w:val="24"/>
          <w:szCs w:val="24"/>
          <w:rtl/>
        </w:rPr>
        <w:t>العلمي</w:t>
      </w:r>
      <w:r w:rsidRPr="00CD347D">
        <w:rPr>
          <w:rFonts w:asciiTheme="majorBidi" w:hAnsiTheme="majorBidi" w:cstheme="majorBidi"/>
          <w:b/>
          <w:bCs/>
          <w:sz w:val="24"/>
          <w:szCs w:val="24"/>
        </w:rPr>
        <w:t xml:space="preserve"> </w:t>
      </w:r>
      <w:r w:rsidRPr="00CD347D">
        <w:rPr>
          <w:rFonts w:asciiTheme="majorBidi" w:hAnsiTheme="majorBidi" w:cstheme="majorBidi"/>
          <w:b/>
          <w:bCs/>
          <w:sz w:val="24"/>
          <w:szCs w:val="24"/>
          <w:rtl/>
        </w:rPr>
        <w:t>هو</w:t>
      </w:r>
      <w:r w:rsidRPr="00CD347D">
        <w:rPr>
          <w:rFonts w:asciiTheme="majorBidi" w:hAnsiTheme="majorBidi" w:cstheme="majorBidi" w:hint="cs"/>
          <w:b/>
          <w:bCs/>
          <w:sz w:val="24"/>
          <w:szCs w:val="24"/>
          <w:rtl/>
        </w:rPr>
        <w:t xml:space="preserve"> </w:t>
      </w:r>
      <w:r w:rsidRPr="00CD347D">
        <w:rPr>
          <w:rFonts w:asciiTheme="majorBidi" w:hAnsiTheme="majorBidi" w:cstheme="majorBidi"/>
          <w:b/>
          <w:bCs/>
          <w:sz w:val="24"/>
          <w:szCs w:val="24"/>
          <w:rtl/>
        </w:rPr>
        <w:t>نشاط إنساني</w:t>
      </w:r>
      <w:r w:rsidRPr="00CD347D">
        <w:rPr>
          <w:rFonts w:asciiTheme="majorBidi" w:hAnsiTheme="majorBidi" w:cstheme="majorBidi"/>
          <w:b/>
          <w:bCs/>
          <w:sz w:val="24"/>
          <w:szCs w:val="24"/>
        </w:rPr>
        <w:t xml:space="preserve"> </w:t>
      </w:r>
      <w:r w:rsidRPr="00CD347D">
        <w:rPr>
          <w:rFonts w:asciiTheme="majorBidi" w:hAnsiTheme="majorBidi" w:cstheme="majorBidi"/>
          <w:b/>
          <w:bCs/>
          <w:sz w:val="24"/>
          <w:szCs w:val="24"/>
          <w:rtl/>
        </w:rPr>
        <w:t>يتسم ب</w:t>
      </w:r>
      <w:r w:rsidRPr="00CD347D">
        <w:rPr>
          <w:rFonts w:asciiTheme="majorBidi" w:hAnsiTheme="majorBidi" w:cstheme="majorBidi" w:hint="cs"/>
          <w:b/>
          <w:bCs/>
          <w:sz w:val="24"/>
          <w:szCs w:val="24"/>
          <w:rtl/>
        </w:rPr>
        <w:t>إ</w:t>
      </w:r>
      <w:r w:rsidRPr="00CD347D">
        <w:rPr>
          <w:rFonts w:asciiTheme="majorBidi" w:hAnsiTheme="majorBidi" w:cstheme="majorBidi"/>
          <w:b/>
          <w:bCs/>
          <w:sz w:val="24"/>
          <w:szCs w:val="24"/>
          <w:rtl/>
        </w:rPr>
        <w:t>تباع قواعد واضحة ومنظمة ويهدف إلى حل مشكلة أو ا</w:t>
      </w:r>
      <w:r w:rsidRPr="00CD347D">
        <w:rPr>
          <w:rFonts w:asciiTheme="majorBidi" w:hAnsiTheme="majorBidi" w:cstheme="majorBidi" w:hint="cs"/>
          <w:b/>
          <w:bCs/>
          <w:sz w:val="24"/>
          <w:szCs w:val="24"/>
          <w:rtl/>
        </w:rPr>
        <w:t>س</w:t>
      </w:r>
      <w:r w:rsidRPr="00CD347D">
        <w:rPr>
          <w:rFonts w:asciiTheme="majorBidi" w:hAnsiTheme="majorBidi" w:cstheme="majorBidi"/>
          <w:b/>
          <w:bCs/>
          <w:sz w:val="24"/>
          <w:szCs w:val="24"/>
          <w:rtl/>
        </w:rPr>
        <w:t>تقصاء عن وضع معين أو تصحيح فرضية أو التحقق من صحة نتائج توصلت إليها دراسة سابقة، والاستفادة من الدراسات السابقة، على اعتبار أن المعرفة متراكمة، و</w:t>
      </w:r>
      <w:r w:rsidRPr="00CD347D">
        <w:rPr>
          <w:rFonts w:asciiTheme="majorBidi" w:hAnsiTheme="majorBidi" w:cstheme="majorBidi" w:hint="cs"/>
          <w:b/>
          <w:bCs/>
          <w:sz w:val="24"/>
          <w:szCs w:val="24"/>
          <w:rtl/>
        </w:rPr>
        <w:t>أ</w:t>
      </w:r>
      <w:r w:rsidRPr="00CD347D">
        <w:rPr>
          <w:rFonts w:asciiTheme="majorBidi" w:hAnsiTheme="majorBidi" w:cstheme="majorBidi"/>
          <w:b/>
          <w:bCs/>
          <w:sz w:val="24"/>
          <w:szCs w:val="24"/>
          <w:rtl/>
        </w:rPr>
        <w:t>ن يبد</w:t>
      </w:r>
      <w:r w:rsidRPr="00CD347D">
        <w:rPr>
          <w:rFonts w:asciiTheme="majorBidi" w:hAnsiTheme="majorBidi" w:cstheme="majorBidi" w:hint="cs"/>
          <w:b/>
          <w:bCs/>
          <w:sz w:val="24"/>
          <w:szCs w:val="24"/>
          <w:rtl/>
        </w:rPr>
        <w:t xml:space="preserve">أ </w:t>
      </w:r>
      <w:r w:rsidRPr="00CD347D">
        <w:rPr>
          <w:rFonts w:asciiTheme="majorBidi" w:hAnsiTheme="majorBidi" w:cstheme="majorBidi"/>
          <w:b/>
          <w:bCs/>
          <w:sz w:val="24"/>
          <w:szCs w:val="24"/>
          <w:rtl/>
        </w:rPr>
        <w:t xml:space="preserve">من حيث </w:t>
      </w:r>
      <w:r w:rsidRPr="00CD347D">
        <w:rPr>
          <w:rFonts w:asciiTheme="majorBidi" w:hAnsiTheme="majorBidi" w:cstheme="majorBidi" w:hint="cs"/>
          <w:b/>
          <w:bCs/>
          <w:sz w:val="24"/>
          <w:szCs w:val="24"/>
          <w:rtl/>
        </w:rPr>
        <w:t>ا</w:t>
      </w:r>
      <w:r w:rsidRPr="00CD347D">
        <w:rPr>
          <w:rFonts w:asciiTheme="majorBidi" w:hAnsiTheme="majorBidi" w:cstheme="majorBidi"/>
          <w:b/>
          <w:bCs/>
          <w:sz w:val="24"/>
          <w:szCs w:val="24"/>
          <w:rtl/>
        </w:rPr>
        <w:t xml:space="preserve">نتهى </w:t>
      </w:r>
      <w:r w:rsidRPr="00CD347D">
        <w:rPr>
          <w:rFonts w:asciiTheme="majorBidi" w:hAnsiTheme="majorBidi" w:cstheme="majorBidi" w:hint="cs"/>
          <w:b/>
          <w:bCs/>
          <w:sz w:val="24"/>
          <w:szCs w:val="24"/>
          <w:rtl/>
        </w:rPr>
        <w:t xml:space="preserve">إليه </w:t>
      </w:r>
      <w:r w:rsidRPr="00CD347D">
        <w:rPr>
          <w:rFonts w:asciiTheme="majorBidi" w:hAnsiTheme="majorBidi" w:cstheme="majorBidi"/>
          <w:b/>
          <w:bCs/>
          <w:sz w:val="24"/>
          <w:szCs w:val="24"/>
          <w:rtl/>
        </w:rPr>
        <w:t>الآخرون.</w:t>
      </w:r>
    </w:p>
    <w:p w:rsidR="00D46319" w:rsidRPr="00CD347D" w:rsidRDefault="00CD347D" w:rsidP="00010ADF">
      <w:pPr>
        <w:bidi/>
        <w:spacing w:line="240" w:lineRule="auto"/>
        <w:rPr>
          <w:rFonts w:asciiTheme="majorBidi" w:hAnsiTheme="majorBidi" w:cstheme="majorBidi"/>
          <w:b/>
          <w:bCs/>
          <w:color w:val="00B050"/>
          <w:sz w:val="24"/>
          <w:szCs w:val="24"/>
          <w:u w:val="single"/>
          <w:rtl/>
        </w:rPr>
      </w:pPr>
      <w:r w:rsidRPr="00CD347D">
        <w:rPr>
          <w:rFonts w:asciiTheme="majorBidi" w:hAnsiTheme="majorBidi" w:cstheme="majorBidi" w:hint="cs"/>
          <w:b/>
          <w:bCs/>
          <w:color w:val="00B050"/>
          <w:sz w:val="24"/>
          <w:szCs w:val="24"/>
          <w:u w:val="single"/>
          <w:rtl/>
        </w:rPr>
        <w:t>و يعرف</w:t>
      </w:r>
      <w:r w:rsidR="00D46319" w:rsidRPr="00CD347D">
        <w:rPr>
          <w:rFonts w:asciiTheme="majorBidi" w:hAnsiTheme="majorBidi" w:cstheme="majorBidi"/>
          <w:b/>
          <w:bCs/>
          <w:color w:val="00B050"/>
          <w:sz w:val="24"/>
          <w:szCs w:val="24"/>
          <w:u w:val="single"/>
          <w:rtl/>
        </w:rPr>
        <w:t xml:space="preserve"> البحث العلمي </w:t>
      </w:r>
      <w:r w:rsidR="00B8176B" w:rsidRPr="00CD347D">
        <w:rPr>
          <w:rFonts w:asciiTheme="majorBidi" w:hAnsiTheme="majorBidi" w:cstheme="majorBidi" w:hint="cs"/>
          <w:b/>
          <w:bCs/>
          <w:color w:val="00B050"/>
          <w:sz w:val="24"/>
          <w:szCs w:val="24"/>
          <w:u w:val="single"/>
          <w:rtl/>
        </w:rPr>
        <w:t>على انه :</w:t>
      </w:r>
    </w:p>
    <w:p w:rsidR="001432D5" w:rsidRDefault="00D46319" w:rsidP="00010ADF">
      <w:pPr>
        <w:bidi/>
        <w:spacing w:line="240" w:lineRule="auto"/>
        <w:rPr>
          <w:rFonts w:asciiTheme="majorBidi" w:hAnsiTheme="majorBidi" w:cstheme="majorBidi"/>
          <w:b/>
          <w:bCs/>
          <w:sz w:val="24"/>
          <w:szCs w:val="24"/>
          <w:rtl/>
        </w:rPr>
      </w:pPr>
      <w:r w:rsidRPr="00B8176B">
        <w:rPr>
          <w:rFonts w:asciiTheme="majorBidi" w:hAnsiTheme="majorBidi" w:cstheme="majorBidi"/>
          <w:b/>
          <w:bCs/>
          <w:sz w:val="24"/>
          <w:szCs w:val="24"/>
          <w:rtl/>
        </w:rPr>
        <w:t xml:space="preserve">عمل فكري منظم يقوم به شخص مدرب وهو الباحث من أجل جمع الحقائق وتنظيمها وتفسيرها وربطها بالنظريات </w:t>
      </w:r>
    </w:p>
    <w:p w:rsidR="00FD02FA" w:rsidRDefault="00FD02FA" w:rsidP="001432D5">
      <w:pPr>
        <w:bidi/>
        <w:spacing w:line="240" w:lineRule="auto"/>
        <w:rPr>
          <w:rFonts w:asciiTheme="majorBidi" w:hAnsiTheme="majorBidi" w:cstheme="majorBidi"/>
          <w:b/>
          <w:bCs/>
          <w:color w:val="00B050"/>
          <w:sz w:val="24"/>
          <w:szCs w:val="24"/>
          <w:u w:val="single"/>
          <w:rtl/>
        </w:rPr>
      </w:pPr>
      <w:r w:rsidRPr="00FD02FA">
        <w:rPr>
          <w:rFonts w:asciiTheme="majorBidi" w:hAnsiTheme="majorBidi" w:cstheme="majorBidi" w:hint="cs"/>
          <w:b/>
          <w:bCs/>
          <w:color w:val="00B050"/>
          <w:sz w:val="24"/>
          <w:szCs w:val="24"/>
          <w:u w:val="single"/>
          <w:rtl/>
        </w:rPr>
        <w:t>ونعرف مشكلة</w:t>
      </w:r>
      <w:r w:rsidRPr="00FD02FA">
        <w:rPr>
          <w:rFonts w:asciiTheme="majorBidi" w:hAnsiTheme="majorBidi" w:cstheme="majorBidi"/>
          <w:b/>
          <w:bCs/>
          <w:color w:val="00B050"/>
          <w:sz w:val="24"/>
          <w:szCs w:val="24"/>
          <w:u w:val="single"/>
          <w:rtl/>
        </w:rPr>
        <w:t xml:space="preserve"> </w:t>
      </w:r>
      <w:r w:rsidRPr="00FD02FA">
        <w:rPr>
          <w:rFonts w:asciiTheme="majorBidi" w:hAnsiTheme="majorBidi" w:cstheme="majorBidi" w:hint="cs"/>
          <w:b/>
          <w:bCs/>
          <w:color w:val="00B050"/>
          <w:sz w:val="24"/>
          <w:szCs w:val="24"/>
          <w:u w:val="single"/>
          <w:rtl/>
        </w:rPr>
        <w:t>البحث</w:t>
      </w:r>
      <w:r w:rsidRPr="00FD02FA">
        <w:rPr>
          <w:rFonts w:asciiTheme="majorBidi" w:hAnsiTheme="majorBidi" w:cstheme="majorBidi"/>
          <w:b/>
          <w:bCs/>
          <w:color w:val="00B050"/>
          <w:sz w:val="24"/>
          <w:szCs w:val="24"/>
          <w:u w:val="single"/>
          <w:rtl/>
        </w:rPr>
        <w:t xml:space="preserve"> </w:t>
      </w:r>
      <w:r>
        <w:rPr>
          <w:rFonts w:asciiTheme="majorBidi" w:hAnsiTheme="majorBidi" w:cstheme="majorBidi" w:hint="cs"/>
          <w:b/>
          <w:bCs/>
          <w:color w:val="00B050"/>
          <w:sz w:val="24"/>
          <w:szCs w:val="24"/>
          <w:u w:val="single"/>
          <w:rtl/>
        </w:rPr>
        <w:t xml:space="preserve">بانها </w:t>
      </w:r>
      <w:r w:rsidRPr="00FD02FA">
        <w:rPr>
          <w:rFonts w:asciiTheme="majorBidi" w:hAnsiTheme="majorBidi" w:cstheme="majorBidi"/>
          <w:b/>
          <w:bCs/>
          <w:color w:val="00B050"/>
          <w:sz w:val="24"/>
          <w:szCs w:val="24"/>
          <w:u w:val="single"/>
          <w:rtl/>
        </w:rPr>
        <w:t xml:space="preserve">: </w:t>
      </w:r>
    </w:p>
    <w:p w:rsidR="00FD02FA" w:rsidRPr="00B8176B" w:rsidRDefault="00FD02FA" w:rsidP="00010ADF">
      <w:pPr>
        <w:bidi/>
        <w:spacing w:line="240" w:lineRule="auto"/>
        <w:rPr>
          <w:rFonts w:asciiTheme="majorBidi" w:hAnsiTheme="majorBidi" w:cstheme="majorBidi"/>
          <w:b/>
          <w:bCs/>
          <w:sz w:val="24"/>
          <w:szCs w:val="24"/>
          <w:rtl/>
        </w:rPr>
      </w:pPr>
      <w:r w:rsidRPr="00FD02FA">
        <w:rPr>
          <w:rFonts w:asciiTheme="majorBidi" w:hAnsiTheme="majorBidi" w:cstheme="majorBidi" w:hint="cs"/>
          <w:b/>
          <w:bCs/>
          <w:sz w:val="24"/>
          <w:szCs w:val="24"/>
          <w:rtl/>
        </w:rPr>
        <w:t>هي</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جوهر</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البحث</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وهي</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مهمة</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لدى</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الباحث</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لأنها</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توضح</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أهمية</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البحث</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مجاله؛</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محتواه</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التربوي،</w:t>
      </w:r>
      <w:r w:rsidR="001432D5">
        <w:rPr>
          <w:rFonts w:asciiTheme="majorBidi" w:hAnsiTheme="majorBidi" w:cstheme="majorBidi" w:hint="cs"/>
          <w:b/>
          <w:bCs/>
          <w:sz w:val="24"/>
          <w:szCs w:val="24"/>
          <w:rtl/>
        </w:rPr>
        <w:t xml:space="preserve"> </w:t>
      </w:r>
      <w:r w:rsidRPr="00FD02FA">
        <w:rPr>
          <w:rFonts w:asciiTheme="majorBidi" w:hAnsiTheme="majorBidi" w:cstheme="majorBidi" w:hint="cs"/>
          <w:b/>
          <w:bCs/>
          <w:sz w:val="24"/>
          <w:szCs w:val="24"/>
          <w:rtl/>
        </w:rPr>
        <w:t>العلمي،</w:t>
      </w:r>
      <w:r w:rsidR="001432D5">
        <w:rPr>
          <w:rFonts w:asciiTheme="majorBidi" w:hAnsiTheme="majorBidi" w:cstheme="majorBidi" w:hint="cs"/>
          <w:b/>
          <w:bCs/>
          <w:sz w:val="24"/>
          <w:szCs w:val="24"/>
          <w:rtl/>
        </w:rPr>
        <w:t xml:space="preserve"> </w:t>
      </w:r>
      <w:r w:rsidRPr="00FD02FA">
        <w:rPr>
          <w:rFonts w:asciiTheme="majorBidi" w:hAnsiTheme="majorBidi" w:cstheme="majorBidi" w:hint="cs"/>
          <w:b/>
          <w:bCs/>
          <w:sz w:val="24"/>
          <w:szCs w:val="24"/>
          <w:rtl/>
        </w:rPr>
        <w:t>إطاره</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والاستفادة</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من</w:t>
      </w:r>
      <w:r w:rsidRPr="00FD02FA">
        <w:rPr>
          <w:rFonts w:asciiTheme="majorBidi" w:hAnsiTheme="majorBidi" w:cstheme="majorBidi"/>
          <w:b/>
          <w:bCs/>
          <w:sz w:val="24"/>
          <w:szCs w:val="24"/>
          <w:rtl/>
        </w:rPr>
        <w:t xml:space="preserve"> </w:t>
      </w:r>
      <w:r w:rsidRPr="00FD02FA">
        <w:rPr>
          <w:rFonts w:asciiTheme="majorBidi" w:hAnsiTheme="majorBidi" w:cstheme="majorBidi" w:hint="cs"/>
          <w:b/>
          <w:bCs/>
          <w:sz w:val="24"/>
          <w:szCs w:val="24"/>
          <w:rtl/>
        </w:rPr>
        <w:t>نتائجه</w:t>
      </w:r>
      <w:r>
        <w:rPr>
          <w:rFonts w:asciiTheme="majorBidi" w:hAnsiTheme="majorBidi" w:cstheme="majorBidi" w:hint="cs"/>
          <w:b/>
          <w:bCs/>
          <w:sz w:val="24"/>
          <w:szCs w:val="24"/>
          <w:rtl/>
        </w:rPr>
        <w:t xml:space="preserve"> </w:t>
      </w:r>
      <w:r w:rsidR="00D46319" w:rsidRPr="00B8176B">
        <w:rPr>
          <w:rFonts w:asciiTheme="majorBidi" w:hAnsiTheme="majorBidi" w:cstheme="majorBidi"/>
          <w:b/>
          <w:bCs/>
          <w:sz w:val="24"/>
          <w:szCs w:val="24"/>
          <w:rtl/>
        </w:rPr>
        <w:t xml:space="preserve">والحقائق بهدف التوصل إلى حل مشكلة أو للإضافة إلى المعرفة في حقل من حقول المعرفة.  </w:t>
      </w:r>
    </w:p>
    <w:p w:rsidR="00D46319" w:rsidRPr="00CD347D" w:rsidRDefault="00FD02FA" w:rsidP="00010ADF">
      <w:pPr>
        <w:bidi/>
        <w:spacing w:line="240" w:lineRule="auto"/>
        <w:rPr>
          <w:rFonts w:asciiTheme="majorBidi" w:hAnsiTheme="majorBidi" w:cstheme="majorBidi"/>
          <w:b/>
          <w:bCs/>
          <w:color w:val="00B050"/>
          <w:sz w:val="24"/>
          <w:szCs w:val="24"/>
        </w:rPr>
      </w:pPr>
      <w:r w:rsidRPr="00FD02FA">
        <w:rPr>
          <w:rFonts w:asciiTheme="majorBidi" w:hAnsiTheme="majorBidi" w:cstheme="majorBidi" w:hint="cs"/>
          <w:b/>
          <w:bCs/>
          <w:color w:val="C00000"/>
          <w:sz w:val="24"/>
          <w:szCs w:val="24"/>
          <w:rtl/>
        </w:rPr>
        <w:t>اولا  :</w:t>
      </w:r>
      <w:r>
        <w:rPr>
          <w:rFonts w:asciiTheme="majorBidi" w:hAnsiTheme="majorBidi" w:cstheme="majorBidi" w:hint="cs"/>
          <w:b/>
          <w:bCs/>
          <w:color w:val="00B050"/>
          <w:sz w:val="24"/>
          <w:szCs w:val="24"/>
          <w:rtl/>
        </w:rPr>
        <w:t xml:space="preserve">  </w:t>
      </w:r>
      <w:r w:rsidR="00CD347D" w:rsidRPr="00CD347D">
        <w:rPr>
          <w:rFonts w:asciiTheme="majorBidi" w:hAnsiTheme="majorBidi" w:cstheme="majorBidi" w:hint="cs"/>
          <w:b/>
          <w:bCs/>
          <w:color w:val="00B050"/>
          <w:sz w:val="24"/>
          <w:szCs w:val="24"/>
          <w:rtl/>
        </w:rPr>
        <w:t>لكي</w:t>
      </w:r>
      <w:r w:rsidR="00D46319" w:rsidRPr="00CD347D">
        <w:rPr>
          <w:rFonts w:asciiTheme="majorBidi" w:hAnsiTheme="majorBidi" w:cstheme="majorBidi"/>
          <w:b/>
          <w:bCs/>
          <w:color w:val="00B050"/>
          <w:sz w:val="24"/>
          <w:szCs w:val="24"/>
          <w:rtl/>
        </w:rPr>
        <w:t xml:space="preserve"> تكون المشكلة صالحة للدراسة لابد من أن تتوفر فيها </w:t>
      </w:r>
      <w:r w:rsidR="00CD347D">
        <w:rPr>
          <w:rFonts w:asciiTheme="majorBidi" w:hAnsiTheme="majorBidi" w:cstheme="majorBidi" w:hint="cs"/>
          <w:b/>
          <w:bCs/>
          <w:color w:val="00B050"/>
          <w:sz w:val="24"/>
          <w:szCs w:val="24"/>
          <w:rtl/>
        </w:rPr>
        <w:t xml:space="preserve">النقاط التالية </w:t>
      </w:r>
    </w:p>
    <w:p w:rsidR="00D46319" w:rsidRPr="00CD347D" w:rsidRDefault="00D46319" w:rsidP="00010ADF">
      <w:pPr>
        <w:pStyle w:val="ListParagraph"/>
        <w:numPr>
          <w:ilvl w:val="0"/>
          <w:numId w:val="4"/>
        </w:numPr>
        <w:bidi/>
        <w:ind w:left="360" w:firstLine="0"/>
        <w:rPr>
          <w:rFonts w:asciiTheme="majorBidi" w:hAnsiTheme="majorBidi" w:cstheme="majorBidi"/>
          <w:b/>
          <w:bCs/>
        </w:rPr>
      </w:pPr>
      <w:r w:rsidRPr="00CD347D">
        <w:rPr>
          <w:rFonts w:asciiTheme="majorBidi" w:hAnsiTheme="majorBidi" w:cstheme="majorBidi"/>
          <w:b/>
          <w:bCs/>
          <w:rtl/>
        </w:rPr>
        <w:t>يجب أن تكون صياغة المشكلة في عبارة محددة أو سؤال واضح لأن المشكل أحدهما تقليدي والآخر فني</w:t>
      </w:r>
    </w:p>
    <w:p w:rsidR="00D46319" w:rsidRPr="00CD347D" w:rsidRDefault="00D46319" w:rsidP="00010ADF">
      <w:pPr>
        <w:pStyle w:val="ListParagraph"/>
        <w:bidi/>
        <w:rPr>
          <w:rFonts w:asciiTheme="majorBidi" w:hAnsiTheme="majorBidi" w:cstheme="majorBidi"/>
          <w:b/>
          <w:bCs/>
        </w:rPr>
      </w:pPr>
      <w:r w:rsidRPr="00CD347D">
        <w:rPr>
          <w:rFonts w:asciiTheme="majorBidi" w:hAnsiTheme="majorBidi" w:cstheme="majorBidi"/>
          <w:b/>
          <w:bCs/>
          <w:rtl/>
        </w:rPr>
        <w:t>فالمعنى التقليدي</w:t>
      </w:r>
      <w:r w:rsidRPr="00CD347D">
        <w:rPr>
          <w:rFonts w:asciiTheme="majorBidi" w:hAnsiTheme="majorBidi" w:cstheme="majorBidi"/>
          <w:b/>
          <w:bCs/>
        </w:rPr>
        <w:t> </w:t>
      </w:r>
      <w:r w:rsidRPr="00CD347D">
        <w:rPr>
          <w:rFonts w:asciiTheme="majorBidi" w:hAnsiTheme="majorBidi" w:cstheme="majorBidi"/>
          <w:b/>
          <w:bCs/>
          <w:rtl/>
        </w:rPr>
        <w:t>للمشكلة تعني مجموعة من الظروف التي تحتاج إلى اتخاذ قرار أو حل أو جمع المعلومات عنها</w:t>
      </w:r>
    </w:p>
    <w:p w:rsidR="00D46319" w:rsidRPr="00CD347D" w:rsidRDefault="00D46319" w:rsidP="00010ADF">
      <w:pPr>
        <w:pStyle w:val="ListParagraph"/>
        <w:bidi/>
        <w:rPr>
          <w:rFonts w:asciiTheme="majorBidi" w:hAnsiTheme="majorBidi" w:cstheme="majorBidi"/>
          <w:b/>
          <w:bCs/>
        </w:rPr>
      </w:pPr>
      <w:r w:rsidRPr="00CD347D">
        <w:rPr>
          <w:rFonts w:asciiTheme="majorBidi" w:hAnsiTheme="majorBidi" w:cstheme="majorBidi"/>
          <w:b/>
          <w:bCs/>
          <w:rtl/>
        </w:rPr>
        <w:t>أما المعنى الفني</w:t>
      </w:r>
      <w:r w:rsidRPr="00CD347D">
        <w:rPr>
          <w:rFonts w:asciiTheme="majorBidi" w:hAnsiTheme="majorBidi" w:cstheme="majorBidi"/>
          <w:b/>
          <w:bCs/>
        </w:rPr>
        <w:t> </w:t>
      </w:r>
      <w:r w:rsidRPr="00CD347D">
        <w:rPr>
          <w:rFonts w:asciiTheme="majorBidi" w:hAnsiTheme="majorBidi" w:cstheme="majorBidi"/>
          <w:b/>
          <w:bCs/>
          <w:rtl/>
        </w:rPr>
        <w:t>تعني إمكانية جمع البيانات وتعليلها للوصول إلى نتائج لذا فإن العبارة التي تتضمن مقترحات غامضة أو أسئلة ذات طابع قيمي مثل كيف؟؟ماهي العوامل؟؟ما فائدة؟؟أيها أفضل؟؟</w:t>
      </w:r>
    </w:p>
    <w:p w:rsidR="00D46319" w:rsidRPr="00CD347D" w:rsidRDefault="00D46319" w:rsidP="00010ADF">
      <w:pPr>
        <w:pStyle w:val="ListParagraph"/>
        <w:numPr>
          <w:ilvl w:val="0"/>
          <w:numId w:val="4"/>
        </w:numPr>
        <w:bidi/>
        <w:rPr>
          <w:rFonts w:asciiTheme="majorBidi" w:hAnsiTheme="majorBidi" w:cstheme="majorBidi"/>
          <w:b/>
          <w:bCs/>
        </w:rPr>
      </w:pPr>
      <w:r w:rsidRPr="00CD347D">
        <w:rPr>
          <w:rFonts w:asciiTheme="majorBidi" w:hAnsiTheme="majorBidi" w:cstheme="majorBidi"/>
          <w:b/>
          <w:bCs/>
          <w:rtl/>
        </w:rPr>
        <w:t>يجب أن تكون المشكلة واضحة</w:t>
      </w:r>
    </w:p>
    <w:p w:rsidR="00CD347D" w:rsidRPr="00CD347D" w:rsidRDefault="00B8176B" w:rsidP="00010ADF">
      <w:pPr>
        <w:pStyle w:val="ListParagraph"/>
        <w:numPr>
          <w:ilvl w:val="0"/>
          <w:numId w:val="4"/>
        </w:numPr>
        <w:bidi/>
        <w:rPr>
          <w:rFonts w:asciiTheme="majorBidi" w:hAnsiTheme="majorBidi" w:cstheme="majorBidi"/>
          <w:b/>
          <w:bCs/>
          <w:color w:val="0070C0"/>
          <w:u w:val="single"/>
          <w:rtl/>
        </w:rPr>
      </w:pPr>
      <w:r w:rsidRPr="00CD347D">
        <w:rPr>
          <w:rFonts w:asciiTheme="majorBidi" w:hAnsiTheme="majorBidi" w:cstheme="majorBidi"/>
          <w:b/>
          <w:bCs/>
          <w:rtl/>
        </w:rPr>
        <w:t>يتطلب البحث دقة في اختيار مشكلاته والتنقيب عن وقائعه ليحقق النتيجة المرجوة منه وليكون ذا جدوى للباحث والمجتمع على حد سواء</w:t>
      </w:r>
      <w:r w:rsidRPr="00CD347D">
        <w:rPr>
          <w:rFonts w:asciiTheme="majorBidi" w:hAnsiTheme="majorBidi" w:cstheme="majorBidi"/>
          <w:b/>
          <w:bCs/>
          <w:color w:val="0070C0"/>
          <w:u w:val="single"/>
          <w:rtl/>
        </w:rPr>
        <w:t>, لذلك توجد بعض المشكلات الاجتماعية صالحة للبحث الاجتماعي وقابلة للدراسة بعكس بعضها الآخر</w:t>
      </w:r>
      <w:r w:rsidRPr="00CD347D">
        <w:rPr>
          <w:rFonts w:asciiTheme="majorBidi" w:hAnsiTheme="majorBidi" w:cstheme="majorBidi"/>
          <w:b/>
          <w:bCs/>
          <w:color w:val="0070C0"/>
          <w:u w:val="single"/>
        </w:rPr>
        <w:t>.</w:t>
      </w:r>
    </w:p>
    <w:p w:rsidR="00CD347D" w:rsidRDefault="00B8176B" w:rsidP="00010ADF">
      <w:pPr>
        <w:bidi/>
        <w:spacing w:line="240" w:lineRule="auto"/>
        <w:rPr>
          <w:rFonts w:asciiTheme="majorBidi" w:hAnsiTheme="majorBidi" w:cstheme="majorBidi"/>
          <w:b/>
          <w:bCs/>
          <w:sz w:val="24"/>
          <w:szCs w:val="24"/>
          <w:rtl/>
        </w:rPr>
      </w:pPr>
      <w:r w:rsidRPr="00B8176B">
        <w:rPr>
          <w:rFonts w:asciiTheme="majorBidi" w:hAnsiTheme="majorBidi" w:cstheme="majorBidi"/>
          <w:b/>
          <w:bCs/>
          <w:sz w:val="24"/>
          <w:szCs w:val="24"/>
        </w:rPr>
        <w:br/>
      </w:r>
      <w:r w:rsidRPr="00CD347D">
        <w:rPr>
          <w:rFonts w:asciiTheme="majorBidi" w:hAnsiTheme="majorBidi" w:cstheme="majorBidi"/>
          <w:b/>
          <w:bCs/>
          <w:color w:val="00B050"/>
          <w:sz w:val="24"/>
          <w:szCs w:val="24"/>
          <w:u w:val="single"/>
          <w:rtl/>
        </w:rPr>
        <w:t>نوعية المشكلات الصالحة للبحث الاجتماعي</w:t>
      </w:r>
      <w:r w:rsidRPr="00CD347D">
        <w:rPr>
          <w:rFonts w:asciiTheme="majorBidi" w:hAnsiTheme="majorBidi" w:cstheme="majorBidi"/>
          <w:b/>
          <w:bCs/>
          <w:color w:val="00B050"/>
          <w:sz w:val="24"/>
          <w:szCs w:val="24"/>
          <w:u w:val="single"/>
        </w:rPr>
        <w:t>:</w:t>
      </w:r>
    </w:p>
    <w:p w:rsidR="00F57D97" w:rsidRPr="001432D5" w:rsidRDefault="00B8176B" w:rsidP="001432D5">
      <w:pPr>
        <w:pStyle w:val="ListParagraph"/>
        <w:numPr>
          <w:ilvl w:val="0"/>
          <w:numId w:val="5"/>
        </w:numPr>
        <w:bidi/>
        <w:rPr>
          <w:rFonts w:asciiTheme="majorBidi" w:hAnsiTheme="majorBidi" w:cstheme="majorBidi"/>
          <w:b/>
          <w:bCs/>
          <w:rtl/>
        </w:rPr>
      </w:pPr>
      <w:r w:rsidRPr="00CD347D">
        <w:rPr>
          <w:rFonts w:asciiTheme="majorBidi" w:hAnsiTheme="majorBidi" w:cstheme="majorBidi"/>
          <w:b/>
          <w:bCs/>
        </w:rPr>
        <w:t xml:space="preserve"> </w:t>
      </w:r>
      <w:r w:rsidRPr="00797AFF">
        <w:rPr>
          <w:rFonts w:asciiTheme="majorBidi" w:hAnsiTheme="majorBidi" w:cstheme="majorBidi"/>
          <w:b/>
          <w:bCs/>
          <w:color w:val="C00000"/>
          <w:rtl/>
        </w:rPr>
        <w:t>ليست المشكلات التي ممكن الإجابة عليها بنعم أو لا مشكلات مناسبة للبحث</w:t>
      </w:r>
      <w:r w:rsidRPr="00797AFF">
        <w:rPr>
          <w:rFonts w:asciiTheme="majorBidi" w:hAnsiTheme="majorBidi" w:cstheme="majorBidi"/>
          <w:b/>
          <w:bCs/>
          <w:color w:val="C00000"/>
        </w:rPr>
        <w:t>.</w:t>
      </w:r>
      <w:r w:rsidRPr="00CD347D">
        <w:rPr>
          <w:rFonts w:asciiTheme="majorBidi" w:hAnsiTheme="majorBidi" w:cstheme="majorBidi"/>
          <w:b/>
          <w:bCs/>
        </w:rPr>
        <w:br/>
      </w:r>
      <w:r w:rsidRPr="00CD347D">
        <w:rPr>
          <w:rFonts w:asciiTheme="majorBidi" w:hAnsiTheme="majorBidi" w:cstheme="majorBidi"/>
          <w:b/>
          <w:bCs/>
          <w:rtl/>
        </w:rPr>
        <w:t xml:space="preserve">ذلك لأن موقف نعم أو لا </w:t>
      </w:r>
      <w:proofErr w:type="spellStart"/>
      <w:r w:rsidR="00325816">
        <w:rPr>
          <w:rFonts w:asciiTheme="majorBidi" w:hAnsiTheme="majorBidi" w:cstheme="majorBidi" w:hint="cs"/>
          <w:b/>
          <w:bCs/>
          <w:rtl/>
        </w:rPr>
        <w:t>لا</w:t>
      </w:r>
      <w:r w:rsidRPr="00CD347D">
        <w:rPr>
          <w:rFonts w:asciiTheme="majorBidi" w:hAnsiTheme="majorBidi" w:cstheme="majorBidi"/>
          <w:b/>
          <w:bCs/>
          <w:rtl/>
        </w:rPr>
        <w:t>تترك</w:t>
      </w:r>
      <w:proofErr w:type="spellEnd"/>
      <w:r w:rsidRPr="00CD347D">
        <w:rPr>
          <w:rFonts w:asciiTheme="majorBidi" w:hAnsiTheme="majorBidi" w:cstheme="majorBidi"/>
          <w:b/>
          <w:bCs/>
          <w:rtl/>
        </w:rPr>
        <w:t xml:space="preserve"> أي مجال لتفسير المعطيات بمعيار أو مستوى معروف ثم اتخاذ قرار مباشر بشأنها .</w:t>
      </w:r>
      <w:r w:rsidR="001432D5">
        <w:rPr>
          <w:rFonts w:asciiTheme="majorBidi" w:hAnsiTheme="majorBidi" w:cstheme="majorBidi" w:hint="cs"/>
          <w:b/>
          <w:bCs/>
          <w:rtl/>
        </w:rPr>
        <w:t xml:space="preserve">  </w:t>
      </w:r>
      <w:r w:rsidRPr="001432D5">
        <w:rPr>
          <w:rFonts w:asciiTheme="majorBidi" w:hAnsiTheme="majorBidi" w:cstheme="majorBidi"/>
          <w:b/>
          <w:bCs/>
          <w:color w:val="00B050"/>
          <w:rtl/>
        </w:rPr>
        <w:t>ومثال ذلك التساؤل :</w:t>
      </w:r>
      <w:r w:rsidRPr="001432D5">
        <w:rPr>
          <w:rFonts w:asciiTheme="majorBidi" w:hAnsiTheme="majorBidi" w:cstheme="majorBidi"/>
          <w:b/>
          <w:bCs/>
          <w:rtl/>
        </w:rPr>
        <w:t xml:space="preserve"> </w:t>
      </w:r>
      <w:r w:rsidRPr="001432D5">
        <w:rPr>
          <w:rFonts w:asciiTheme="majorBidi" w:hAnsiTheme="majorBidi" w:cstheme="majorBidi"/>
          <w:b/>
          <w:bCs/>
          <w:color w:val="0070C0"/>
          <w:rtl/>
        </w:rPr>
        <w:t xml:space="preserve">هل </w:t>
      </w:r>
      <w:r w:rsidR="00F57D97" w:rsidRPr="001432D5">
        <w:rPr>
          <w:rFonts w:asciiTheme="majorBidi" w:hAnsiTheme="majorBidi" w:cstheme="majorBidi" w:hint="cs"/>
          <w:b/>
          <w:bCs/>
          <w:color w:val="0070C0"/>
          <w:rtl/>
        </w:rPr>
        <w:t xml:space="preserve">اديت الواجب اليوم </w:t>
      </w:r>
      <w:r w:rsidRPr="001432D5">
        <w:rPr>
          <w:rFonts w:asciiTheme="majorBidi" w:hAnsiTheme="majorBidi" w:cstheme="majorBidi"/>
          <w:b/>
          <w:bCs/>
          <w:color w:val="0070C0"/>
          <w:rtl/>
        </w:rPr>
        <w:t>؟</w:t>
      </w:r>
    </w:p>
    <w:p w:rsidR="001432D5" w:rsidRDefault="001432D5" w:rsidP="001432D5">
      <w:pPr>
        <w:pStyle w:val="ListParagraph"/>
        <w:bidi/>
        <w:rPr>
          <w:rFonts w:asciiTheme="majorBidi" w:hAnsiTheme="majorBidi" w:cstheme="majorBidi"/>
          <w:b/>
          <w:bCs/>
          <w:color w:val="0070C0"/>
          <w:rtl/>
        </w:rPr>
      </w:pPr>
    </w:p>
    <w:p w:rsidR="00F57D97" w:rsidRPr="00F57D97" w:rsidRDefault="00B8176B" w:rsidP="00010ADF">
      <w:pPr>
        <w:pStyle w:val="ListParagraph"/>
        <w:numPr>
          <w:ilvl w:val="0"/>
          <w:numId w:val="5"/>
        </w:numPr>
        <w:bidi/>
        <w:rPr>
          <w:rFonts w:asciiTheme="majorBidi" w:hAnsiTheme="majorBidi" w:cstheme="majorBidi"/>
          <w:b/>
          <w:bCs/>
          <w:color w:val="0070C0"/>
        </w:rPr>
      </w:pPr>
      <w:r w:rsidRPr="00F57D97">
        <w:rPr>
          <w:rFonts w:asciiTheme="majorBidi" w:hAnsiTheme="majorBidi" w:cstheme="majorBidi"/>
          <w:b/>
          <w:bCs/>
          <w:color w:val="C00000"/>
        </w:rPr>
        <w:t xml:space="preserve"> </w:t>
      </w:r>
      <w:r w:rsidRPr="00F57D97">
        <w:rPr>
          <w:rFonts w:asciiTheme="majorBidi" w:hAnsiTheme="majorBidi" w:cstheme="majorBidi"/>
          <w:b/>
          <w:bCs/>
          <w:color w:val="C00000"/>
          <w:rtl/>
        </w:rPr>
        <w:t>لا تعد مشكلات المقارنة بمثابة مشكلات صالحة للبحث</w:t>
      </w:r>
      <w:r w:rsidRPr="00F57D97">
        <w:rPr>
          <w:rFonts w:asciiTheme="majorBidi" w:hAnsiTheme="majorBidi" w:cstheme="majorBidi"/>
          <w:b/>
          <w:bCs/>
          <w:color w:val="C00000"/>
        </w:rPr>
        <w:t>.</w:t>
      </w:r>
      <w:r w:rsidRPr="00F57D97">
        <w:rPr>
          <w:rFonts w:asciiTheme="majorBidi" w:hAnsiTheme="majorBidi" w:cstheme="majorBidi"/>
          <w:b/>
          <w:bCs/>
          <w:color w:val="C00000"/>
        </w:rPr>
        <w:br/>
      </w:r>
      <w:r w:rsidRPr="00F57D97">
        <w:rPr>
          <w:rFonts w:asciiTheme="majorBidi" w:hAnsiTheme="majorBidi" w:cstheme="majorBidi"/>
          <w:b/>
          <w:bCs/>
          <w:rtl/>
        </w:rPr>
        <w:t>ذلك لأن المقارنة البسيطة في ذاتها لا يمكن أن تكون غاية الجهد الذي يدخل في البحث، وأن المقارنات تمثل خطوات وسيطة فقط في ترتيب المعطيات من أجل عرضها على ذهن الباحث بطريقة تساعده على ملاحظتها وإدراك أوجه الشبه والاختلاف بينهما ، وتعينه في البحث عن الأسباب التي تستند إليها الطبيعة المغايرة والمماثلة لهذه الوقائع</w:t>
      </w:r>
      <w:r w:rsidRPr="00F57D97">
        <w:rPr>
          <w:rFonts w:asciiTheme="majorBidi" w:hAnsiTheme="majorBidi" w:cstheme="majorBidi"/>
          <w:b/>
          <w:bCs/>
        </w:rPr>
        <w:t>.</w:t>
      </w:r>
    </w:p>
    <w:p w:rsidR="00F57D97" w:rsidRDefault="00F57D97" w:rsidP="00010ADF">
      <w:pPr>
        <w:pStyle w:val="ListParagraph"/>
        <w:bidi/>
        <w:rPr>
          <w:rFonts w:asciiTheme="majorBidi" w:hAnsiTheme="majorBidi"/>
          <w:b/>
          <w:bCs/>
          <w:color w:val="0070C0"/>
          <w:rtl/>
        </w:rPr>
      </w:pPr>
      <w:r w:rsidRPr="00F57D97">
        <w:rPr>
          <w:rFonts w:asciiTheme="majorBidi" w:hAnsiTheme="majorBidi" w:hint="cs"/>
          <w:b/>
          <w:bCs/>
          <w:color w:val="00B050"/>
          <w:rtl/>
        </w:rPr>
        <w:lastRenderedPageBreak/>
        <w:t>ومثال</w:t>
      </w:r>
      <w:r w:rsidRPr="00F57D97">
        <w:rPr>
          <w:rFonts w:asciiTheme="majorBidi" w:hAnsiTheme="majorBidi"/>
          <w:b/>
          <w:bCs/>
          <w:color w:val="00B050"/>
          <w:rtl/>
        </w:rPr>
        <w:t xml:space="preserve"> </w:t>
      </w:r>
      <w:r w:rsidRPr="00F57D97">
        <w:rPr>
          <w:rFonts w:asciiTheme="majorBidi" w:hAnsiTheme="majorBidi" w:hint="cs"/>
          <w:b/>
          <w:bCs/>
          <w:color w:val="00B050"/>
          <w:rtl/>
        </w:rPr>
        <w:t>ذلك</w:t>
      </w:r>
      <w:r w:rsidRPr="00F57D97">
        <w:rPr>
          <w:rFonts w:asciiTheme="majorBidi" w:hAnsiTheme="majorBidi"/>
          <w:b/>
          <w:bCs/>
          <w:color w:val="00B050"/>
          <w:rtl/>
        </w:rPr>
        <w:t xml:space="preserve"> </w:t>
      </w:r>
      <w:r w:rsidRPr="00F57D97">
        <w:rPr>
          <w:rFonts w:asciiTheme="majorBidi" w:hAnsiTheme="majorBidi" w:hint="cs"/>
          <w:b/>
          <w:bCs/>
          <w:color w:val="00B050"/>
          <w:rtl/>
        </w:rPr>
        <w:t>التساؤل</w:t>
      </w:r>
      <w:r w:rsidRPr="00F57D97">
        <w:rPr>
          <w:rFonts w:asciiTheme="majorBidi" w:hAnsiTheme="majorBidi"/>
          <w:b/>
          <w:bCs/>
          <w:color w:val="00B050"/>
          <w:rtl/>
        </w:rPr>
        <w:t xml:space="preserve"> : </w:t>
      </w:r>
      <w:r w:rsidR="00396573">
        <w:rPr>
          <w:rFonts w:asciiTheme="majorBidi" w:hAnsiTheme="majorBidi" w:hint="cs"/>
          <w:b/>
          <w:bCs/>
          <w:color w:val="0070C0"/>
          <w:rtl/>
        </w:rPr>
        <w:t xml:space="preserve">ايهما يجد فرصة وظيفية اكثر في المجتمع السعودي الطالب الجامعي او الطالب الحاصل على دبلوم مهني </w:t>
      </w:r>
      <w:r w:rsidRPr="00F57D97">
        <w:rPr>
          <w:rFonts w:asciiTheme="majorBidi" w:hAnsiTheme="majorBidi" w:hint="cs"/>
          <w:b/>
          <w:bCs/>
          <w:color w:val="0070C0"/>
          <w:rtl/>
        </w:rPr>
        <w:t>؟</w:t>
      </w:r>
    </w:p>
    <w:p w:rsidR="001432D5" w:rsidRPr="00F57D97" w:rsidRDefault="001432D5" w:rsidP="001432D5">
      <w:pPr>
        <w:pStyle w:val="ListParagraph"/>
        <w:bidi/>
        <w:rPr>
          <w:rFonts w:asciiTheme="majorBidi" w:hAnsiTheme="majorBidi" w:cstheme="majorBidi"/>
          <w:b/>
          <w:bCs/>
          <w:color w:val="0070C0"/>
        </w:rPr>
      </w:pPr>
    </w:p>
    <w:p w:rsidR="000879A6" w:rsidRPr="000879A6" w:rsidRDefault="00B8176B" w:rsidP="00010ADF">
      <w:pPr>
        <w:pStyle w:val="ListParagraph"/>
        <w:numPr>
          <w:ilvl w:val="0"/>
          <w:numId w:val="5"/>
        </w:numPr>
        <w:bidi/>
        <w:rPr>
          <w:rFonts w:asciiTheme="majorBidi" w:hAnsiTheme="majorBidi" w:cstheme="majorBidi"/>
          <w:b/>
          <w:bCs/>
          <w:color w:val="0070C0"/>
        </w:rPr>
      </w:pPr>
      <w:r w:rsidRPr="00F57D97">
        <w:rPr>
          <w:rFonts w:asciiTheme="majorBidi" w:hAnsiTheme="majorBidi" w:cstheme="majorBidi"/>
          <w:b/>
          <w:bCs/>
        </w:rPr>
        <w:t xml:space="preserve"> </w:t>
      </w:r>
      <w:r w:rsidRPr="00396573">
        <w:rPr>
          <w:rFonts w:asciiTheme="majorBidi" w:hAnsiTheme="majorBidi" w:cstheme="majorBidi"/>
          <w:b/>
          <w:bCs/>
          <w:color w:val="C00000"/>
          <w:rtl/>
        </w:rPr>
        <w:t>المشكلات الصالحة للبحث التي يشعر الباحث بأهميتها من وجهة نظره</w:t>
      </w:r>
      <w:r w:rsidRPr="00396573">
        <w:rPr>
          <w:rFonts w:asciiTheme="majorBidi" w:hAnsiTheme="majorBidi" w:cstheme="majorBidi"/>
          <w:b/>
          <w:bCs/>
          <w:color w:val="C00000"/>
        </w:rPr>
        <w:t>.</w:t>
      </w:r>
      <w:r w:rsidRPr="00396573">
        <w:rPr>
          <w:rFonts w:asciiTheme="majorBidi" w:hAnsiTheme="majorBidi" w:cstheme="majorBidi"/>
          <w:b/>
          <w:bCs/>
          <w:color w:val="C00000"/>
        </w:rPr>
        <w:br/>
      </w:r>
      <w:r w:rsidRPr="00F57D97">
        <w:rPr>
          <w:rFonts w:asciiTheme="majorBidi" w:hAnsiTheme="majorBidi" w:cstheme="majorBidi"/>
          <w:b/>
          <w:bCs/>
          <w:rtl/>
        </w:rPr>
        <w:t>ذلك أنه من بين ما يدفع إلى البحث هو وجود مشكلة يٌشعر بها الباحث ويقدر أهمية دراستها والبحث عن حل لها ، وأنه بقدر ما يكون للمشكلة من اهمية بالنسبة له ، بقدر ما يزيد لديه الحافز الذي يدفعه إلى التفكٌر في جوانبها المختلفة ، ويساعده على المثابرة في تحليل أبعادها المتباينة ، وجعله يستمر في تحمل المشاق التي يحتمل أن تواجهه في دراستها</w:t>
      </w:r>
      <w:r w:rsidRPr="00F57D97">
        <w:rPr>
          <w:rFonts w:asciiTheme="majorBidi" w:hAnsiTheme="majorBidi" w:cstheme="majorBidi"/>
          <w:b/>
          <w:bCs/>
        </w:rPr>
        <w:t>.</w:t>
      </w:r>
      <w:r w:rsidRPr="00F57D97">
        <w:rPr>
          <w:rFonts w:asciiTheme="majorBidi" w:hAnsiTheme="majorBidi" w:cstheme="majorBidi"/>
          <w:b/>
          <w:bCs/>
        </w:rPr>
        <w:br/>
      </w:r>
      <w:r w:rsidRPr="00396573">
        <w:rPr>
          <w:rFonts w:asciiTheme="majorBidi" w:hAnsiTheme="majorBidi" w:cstheme="majorBidi"/>
          <w:b/>
          <w:bCs/>
          <w:color w:val="00B050"/>
          <w:rtl/>
        </w:rPr>
        <w:t>مثال من المجتمع السعودي</w:t>
      </w:r>
      <w:r w:rsidRPr="00396573">
        <w:rPr>
          <w:rFonts w:asciiTheme="majorBidi" w:hAnsiTheme="majorBidi" w:cstheme="majorBidi"/>
          <w:b/>
          <w:bCs/>
          <w:color w:val="00B050"/>
        </w:rPr>
        <w:t>:</w:t>
      </w:r>
      <w:r w:rsidRPr="00F57D97">
        <w:rPr>
          <w:rFonts w:asciiTheme="majorBidi" w:hAnsiTheme="majorBidi" w:cstheme="majorBidi"/>
          <w:b/>
          <w:bCs/>
        </w:rPr>
        <w:br/>
      </w:r>
      <w:r w:rsidR="000879A6" w:rsidRPr="000879A6">
        <w:rPr>
          <w:rFonts w:asciiTheme="majorBidi" w:hAnsiTheme="majorBidi" w:cstheme="majorBidi" w:hint="cs"/>
          <w:b/>
          <w:bCs/>
          <w:color w:val="00B050"/>
          <w:rtl/>
        </w:rPr>
        <w:t xml:space="preserve">1) </w:t>
      </w:r>
      <w:r w:rsidRPr="000879A6">
        <w:rPr>
          <w:rFonts w:asciiTheme="majorBidi" w:hAnsiTheme="majorBidi" w:cstheme="majorBidi"/>
          <w:b/>
          <w:bCs/>
          <w:color w:val="0070C0"/>
          <w:rtl/>
        </w:rPr>
        <w:t>ارتفاع نسبة البطالة بين المواطنين السعوديين وعدم وجود وظائف مناسبة لهم وهذه المشكلة وان كانت عالمية ويعاني منها شباب العالم أجمع حتي الولايات المتحدة الامريكية الا انها تظهر بقوة نتيجة وجود جاليات اجنبية كبيرة تعمل في المملكة من عشرات السنين وسيطرت علي سوق العمل السعودي مما عظم من حجم المشكلة نتيجة شعور المواطن السعودي ان الاجنبي يحصل علي الوظيفة التي هي أصلا من حقه</w:t>
      </w:r>
    </w:p>
    <w:p w:rsidR="00396573" w:rsidRDefault="000879A6" w:rsidP="00010ADF">
      <w:pPr>
        <w:pStyle w:val="ListParagraph"/>
        <w:bidi/>
        <w:rPr>
          <w:rFonts w:asciiTheme="majorBidi" w:hAnsiTheme="majorBidi" w:cstheme="majorBidi"/>
          <w:b/>
          <w:bCs/>
          <w:color w:val="0070C0"/>
          <w:rtl/>
        </w:rPr>
      </w:pPr>
      <w:r w:rsidRPr="000879A6">
        <w:rPr>
          <w:rFonts w:asciiTheme="majorBidi" w:hAnsiTheme="majorBidi" w:cstheme="majorBidi" w:hint="cs"/>
          <w:b/>
          <w:bCs/>
          <w:color w:val="00B050"/>
          <w:rtl/>
        </w:rPr>
        <w:t xml:space="preserve">2) </w:t>
      </w:r>
      <w:r w:rsidRPr="000879A6">
        <w:rPr>
          <w:rFonts w:asciiTheme="majorBidi" w:hAnsiTheme="majorBidi" w:cstheme="majorBidi" w:hint="cs"/>
          <w:b/>
          <w:bCs/>
          <w:color w:val="0070C0"/>
          <w:rtl/>
        </w:rPr>
        <w:t>أسباب ارتفاع أسعار العقار في منطقة شمال الرياض</w:t>
      </w:r>
    </w:p>
    <w:p w:rsidR="001432D5" w:rsidRPr="00396573" w:rsidRDefault="001432D5" w:rsidP="001432D5">
      <w:pPr>
        <w:pStyle w:val="ListParagraph"/>
        <w:bidi/>
        <w:rPr>
          <w:rFonts w:asciiTheme="majorBidi" w:hAnsiTheme="majorBidi" w:cstheme="majorBidi"/>
          <w:b/>
          <w:bCs/>
          <w:color w:val="0070C0"/>
        </w:rPr>
      </w:pPr>
    </w:p>
    <w:p w:rsidR="00396573" w:rsidRDefault="00B8176B" w:rsidP="00010ADF">
      <w:pPr>
        <w:pStyle w:val="ListParagraph"/>
        <w:numPr>
          <w:ilvl w:val="0"/>
          <w:numId w:val="5"/>
        </w:numPr>
        <w:bidi/>
        <w:rPr>
          <w:rFonts w:asciiTheme="majorBidi" w:hAnsiTheme="majorBidi" w:cstheme="majorBidi"/>
          <w:b/>
          <w:bCs/>
          <w:color w:val="0070C0"/>
        </w:rPr>
      </w:pPr>
      <w:r w:rsidRPr="00396573">
        <w:rPr>
          <w:rFonts w:asciiTheme="majorBidi" w:hAnsiTheme="majorBidi" w:cstheme="majorBidi"/>
          <w:b/>
          <w:bCs/>
          <w:color w:val="C00000"/>
          <w:rtl/>
        </w:rPr>
        <w:t>المشكلات الصالحة للبحث التي يشعر الباحث بأهميتها للمجتمع الذى نعيش فيه</w:t>
      </w:r>
      <w:r w:rsidRPr="00F57D97">
        <w:rPr>
          <w:rFonts w:asciiTheme="majorBidi" w:hAnsiTheme="majorBidi" w:cstheme="majorBidi"/>
          <w:b/>
          <w:bCs/>
        </w:rPr>
        <w:t xml:space="preserve"> .</w:t>
      </w:r>
      <w:r w:rsidRPr="00F57D97">
        <w:rPr>
          <w:rFonts w:asciiTheme="majorBidi" w:hAnsiTheme="majorBidi" w:cstheme="majorBidi"/>
          <w:b/>
          <w:bCs/>
        </w:rPr>
        <w:br/>
      </w:r>
      <w:r w:rsidRPr="00F57D97">
        <w:rPr>
          <w:rFonts w:asciiTheme="majorBidi" w:hAnsiTheme="majorBidi" w:cstheme="majorBidi"/>
          <w:b/>
          <w:bCs/>
          <w:rtl/>
        </w:rPr>
        <w:t xml:space="preserve">ذلك لأنها جاءت فً الوقت المناسب ،أو لأن لها صلة بمشكلة عامة في الحياة اليومية ، أو تخص السواد الأعظم من جمهور منهم له تأثٌيره ووزنه ، أو لها نتائج كثٌيرة في مجال أوسع من المشكلات الملحة فً المجتمع . وأنه بقدر ما يكون للمشكلة أهمية بالنسبة للمجتمع أو الناس المحيطين بالباحث من أحد الجوانب ، بقدر </w:t>
      </w:r>
      <w:proofErr w:type="spellStart"/>
      <w:r w:rsidRPr="00F57D97">
        <w:rPr>
          <w:rFonts w:asciiTheme="majorBidi" w:hAnsiTheme="majorBidi" w:cstheme="majorBidi"/>
          <w:b/>
          <w:bCs/>
          <w:rtl/>
        </w:rPr>
        <w:t>مايضمن</w:t>
      </w:r>
      <w:proofErr w:type="spellEnd"/>
      <w:r w:rsidRPr="00F57D97">
        <w:rPr>
          <w:rFonts w:asciiTheme="majorBidi" w:hAnsiTheme="majorBidi" w:cstheme="majorBidi"/>
          <w:b/>
          <w:bCs/>
          <w:rtl/>
        </w:rPr>
        <w:t xml:space="preserve"> تعاونهم وإتاحة المناخ الملائم لإجراء دراسته</w:t>
      </w:r>
      <w:r w:rsidRPr="00F57D97">
        <w:rPr>
          <w:rFonts w:asciiTheme="majorBidi" w:hAnsiTheme="majorBidi" w:cstheme="majorBidi"/>
          <w:b/>
          <w:bCs/>
        </w:rPr>
        <w:t>.</w:t>
      </w:r>
      <w:r w:rsidRPr="00F57D97">
        <w:rPr>
          <w:rFonts w:asciiTheme="majorBidi" w:hAnsiTheme="majorBidi" w:cstheme="majorBidi"/>
          <w:b/>
          <w:bCs/>
        </w:rPr>
        <w:br/>
      </w:r>
      <w:r w:rsidRPr="00396573">
        <w:rPr>
          <w:rFonts w:asciiTheme="majorBidi" w:hAnsiTheme="majorBidi" w:cstheme="majorBidi"/>
          <w:b/>
          <w:bCs/>
          <w:color w:val="00B050"/>
          <w:rtl/>
        </w:rPr>
        <w:t>مثال من المجتمع السعودي</w:t>
      </w:r>
      <w:r w:rsidRPr="00396573">
        <w:rPr>
          <w:rFonts w:asciiTheme="majorBidi" w:hAnsiTheme="majorBidi" w:cstheme="majorBidi"/>
          <w:b/>
          <w:bCs/>
          <w:color w:val="00B050"/>
        </w:rPr>
        <w:t>:</w:t>
      </w:r>
      <w:r w:rsidRPr="00F57D97">
        <w:rPr>
          <w:rFonts w:asciiTheme="majorBidi" w:hAnsiTheme="majorBidi" w:cstheme="majorBidi"/>
          <w:b/>
          <w:bCs/>
        </w:rPr>
        <w:br/>
      </w:r>
      <w:r w:rsidR="000879A6" w:rsidRPr="000879A6">
        <w:rPr>
          <w:rFonts w:asciiTheme="majorBidi" w:hAnsiTheme="majorBidi" w:cstheme="majorBidi" w:hint="cs"/>
          <w:b/>
          <w:bCs/>
          <w:color w:val="00B050"/>
          <w:rtl/>
        </w:rPr>
        <w:t>1)</w:t>
      </w:r>
      <w:r w:rsidR="000879A6">
        <w:rPr>
          <w:rFonts w:asciiTheme="majorBidi" w:hAnsiTheme="majorBidi" w:cstheme="majorBidi" w:hint="cs"/>
          <w:b/>
          <w:bCs/>
          <w:color w:val="0070C0"/>
          <w:rtl/>
        </w:rPr>
        <w:t xml:space="preserve"> </w:t>
      </w:r>
      <w:r w:rsidRPr="000879A6">
        <w:rPr>
          <w:rFonts w:asciiTheme="majorBidi" w:hAnsiTheme="majorBidi" w:cstheme="majorBidi"/>
          <w:b/>
          <w:bCs/>
          <w:color w:val="0070C0"/>
          <w:rtl/>
        </w:rPr>
        <w:t>مشكلة انخفاض الدخل الشهري للمواطن السعودي نتيجة لمتطلب ارتفاع مستوي المعيشة للمواطن</w:t>
      </w:r>
      <w:r w:rsidRPr="000879A6">
        <w:rPr>
          <w:rFonts w:asciiTheme="majorBidi" w:hAnsiTheme="majorBidi" w:cstheme="majorBidi"/>
          <w:b/>
          <w:bCs/>
          <w:color w:val="0070C0"/>
        </w:rPr>
        <w:t>.</w:t>
      </w:r>
    </w:p>
    <w:p w:rsidR="000879A6" w:rsidRDefault="000879A6" w:rsidP="00010ADF">
      <w:pPr>
        <w:pStyle w:val="ListParagraph"/>
        <w:bidi/>
        <w:rPr>
          <w:rFonts w:asciiTheme="majorBidi" w:hAnsiTheme="majorBidi" w:cstheme="majorBidi"/>
          <w:b/>
          <w:bCs/>
          <w:color w:val="0070C0"/>
          <w:rtl/>
        </w:rPr>
      </w:pPr>
      <w:r w:rsidRPr="000879A6">
        <w:rPr>
          <w:rFonts w:asciiTheme="majorBidi" w:hAnsiTheme="majorBidi" w:cstheme="majorBidi" w:hint="cs"/>
          <w:b/>
          <w:bCs/>
          <w:color w:val="00B050"/>
          <w:rtl/>
        </w:rPr>
        <w:t xml:space="preserve">2) </w:t>
      </w:r>
      <w:r>
        <w:rPr>
          <w:rFonts w:asciiTheme="majorBidi" w:hAnsiTheme="majorBidi" w:cstheme="majorBidi" w:hint="cs"/>
          <w:b/>
          <w:bCs/>
          <w:color w:val="0070C0"/>
          <w:rtl/>
        </w:rPr>
        <w:t xml:space="preserve">مشكلة </w:t>
      </w:r>
      <w:r w:rsidRPr="000879A6">
        <w:rPr>
          <w:rFonts w:asciiTheme="majorBidi" w:hAnsiTheme="majorBidi" w:cstheme="majorBidi" w:hint="cs"/>
          <w:b/>
          <w:bCs/>
          <w:color w:val="0070C0"/>
          <w:rtl/>
        </w:rPr>
        <w:t>انخفاض المعدل التراكمي</w:t>
      </w:r>
      <w:r>
        <w:rPr>
          <w:rFonts w:asciiTheme="majorBidi" w:hAnsiTheme="majorBidi" w:cstheme="majorBidi" w:hint="cs"/>
          <w:b/>
          <w:bCs/>
          <w:color w:val="0070C0"/>
          <w:rtl/>
        </w:rPr>
        <w:t xml:space="preserve"> نتيجة </w:t>
      </w:r>
      <w:r w:rsidRPr="000879A6">
        <w:rPr>
          <w:rFonts w:asciiTheme="majorBidi" w:hAnsiTheme="majorBidi" w:cstheme="majorBidi" w:hint="cs"/>
          <w:b/>
          <w:bCs/>
          <w:color w:val="0070C0"/>
          <w:rtl/>
        </w:rPr>
        <w:t xml:space="preserve">زيادة العبء الدراسي </w:t>
      </w:r>
      <w:r>
        <w:rPr>
          <w:rFonts w:asciiTheme="majorBidi" w:hAnsiTheme="majorBidi" w:cstheme="majorBidi" w:hint="cs"/>
          <w:b/>
          <w:bCs/>
          <w:color w:val="0070C0"/>
          <w:rtl/>
        </w:rPr>
        <w:t xml:space="preserve">على الطلاب </w:t>
      </w:r>
    </w:p>
    <w:p w:rsidR="001432D5" w:rsidRPr="000879A6" w:rsidRDefault="001432D5" w:rsidP="001432D5">
      <w:pPr>
        <w:pStyle w:val="ListParagraph"/>
        <w:bidi/>
        <w:rPr>
          <w:rFonts w:asciiTheme="majorBidi" w:hAnsiTheme="majorBidi" w:cstheme="majorBidi"/>
          <w:b/>
          <w:bCs/>
          <w:color w:val="0070C0"/>
        </w:rPr>
      </w:pPr>
    </w:p>
    <w:p w:rsidR="00396573" w:rsidRPr="001432D5" w:rsidRDefault="00B8176B" w:rsidP="00010ADF">
      <w:pPr>
        <w:pStyle w:val="ListParagraph"/>
        <w:numPr>
          <w:ilvl w:val="0"/>
          <w:numId w:val="5"/>
        </w:numPr>
        <w:bidi/>
        <w:rPr>
          <w:rFonts w:asciiTheme="majorBidi" w:hAnsiTheme="majorBidi" w:cstheme="majorBidi"/>
          <w:b/>
          <w:bCs/>
          <w:color w:val="0070C0"/>
        </w:rPr>
      </w:pPr>
      <w:r w:rsidRPr="00F57D97">
        <w:rPr>
          <w:rFonts w:asciiTheme="majorBidi" w:hAnsiTheme="majorBidi" w:cstheme="majorBidi"/>
          <w:b/>
          <w:bCs/>
        </w:rPr>
        <w:t xml:space="preserve"> </w:t>
      </w:r>
      <w:r w:rsidRPr="00396573">
        <w:rPr>
          <w:rFonts w:asciiTheme="majorBidi" w:hAnsiTheme="majorBidi" w:cstheme="majorBidi"/>
          <w:b/>
          <w:bCs/>
          <w:color w:val="C00000"/>
          <w:rtl/>
        </w:rPr>
        <w:t xml:space="preserve">المشكلات الصالحة للبحث هي التي يشعر الباحث </w:t>
      </w:r>
      <w:proofErr w:type="spellStart"/>
      <w:r w:rsidRPr="00396573">
        <w:rPr>
          <w:rFonts w:asciiTheme="majorBidi" w:hAnsiTheme="majorBidi" w:cstheme="majorBidi"/>
          <w:b/>
          <w:bCs/>
          <w:color w:val="C00000"/>
          <w:rtl/>
        </w:rPr>
        <w:t>بأهيمتها</w:t>
      </w:r>
      <w:proofErr w:type="spellEnd"/>
      <w:r w:rsidRPr="00396573">
        <w:rPr>
          <w:rFonts w:asciiTheme="majorBidi" w:hAnsiTheme="majorBidi" w:cstheme="majorBidi"/>
          <w:b/>
          <w:bCs/>
          <w:color w:val="C00000"/>
          <w:rtl/>
        </w:rPr>
        <w:t xml:space="preserve"> للعلم والتخصص الذى ينتمي له</w:t>
      </w:r>
      <w:r w:rsidRPr="00396573">
        <w:rPr>
          <w:rFonts w:asciiTheme="majorBidi" w:hAnsiTheme="majorBidi" w:cstheme="majorBidi"/>
          <w:b/>
          <w:bCs/>
          <w:color w:val="C00000"/>
        </w:rPr>
        <w:t xml:space="preserve"> .</w:t>
      </w:r>
      <w:r w:rsidRPr="00F57D97">
        <w:rPr>
          <w:rFonts w:asciiTheme="majorBidi" w:hAnsiTheme="majorBidi" w:cstheme="majorBidi"/>
          <w:b/>
          <w:bCs/>
        </w:rPr>
        <w:br/>
      </w:r>
      <w:r w:rsidRPr="00F57D97">
        <w:rPr>
          <w:rFonts w:asciiTheme="majorBidi" w:hAnsiTheme="majorBidi" w:cstheme="majorBidi"/>
          <w:b/>
          <w:bCs/>
          <w:rtl/>
        </w:rPr>
        <w:t>ذلك لأنها قد تسد ثغرة في نتائج البحث في هذا العلم أو تسمح بتعميم النتائج القائمة إلى مستوى أعلى تجريدا, أو تصقل تعريف أحد المفهومات الهامة ، أو تبرهن عن وجود علاقة بين معطٌياته ، أو تطور من الملاحظة وتحسن من تحلٌل المعطيات ، أو توفر فرصة لجمع معطيات معينة تتيح إمكانية ظهور اكتشافات مثمرة في نطاق هذا العلم والتخصص</w:t>
      </w:r>
      <w:r w:rsidRPr="00F57D97">
        <w:rPr>
          <w:rFonts w:asciiTheme="majorBidi" w:hAnsiTheme="majorBidi" w:cstheme="majorBidi"/>
          <w:b/>
          <w:bCs/>
        </w:rPr>
        <w:t>.</w:t>
      </w:r>
    </w:p>
    <w:p w:rsidR="001432D5" w:rsidRPr="00396573" w:rsidRDefault="001432D5" w:rsidP="001432D5">
      <w:pPr>
        <w:pStyle w:val="ListParagraph"/>
        <w:bidi/>
        <w:ind w:left="360"/>
        <w:rPr>
          <w:rFonts w:asciiTheme="majorBidi" w:hAnsiTheme="majorBidi" w:cstheme="majorBidi"/>
          <w:b/>
          <w:bCs/>
          <w:color w:val="0070C0"/>
        </w:rPr>
      </w:pPr>
    </w:p>
    <w:p w:rsidR="00D46319" w:rsidRPr="000879A6" w:rsidRDefault="00B8176B" w:rsidP="00010ADF">
      <w:pPr>
        <w:pStyle w:val="ListParagraph"/>
        <w:numPr>
          <w:ilvl w:val="0"/>
          <w:numId w:val="5"/>
        </w:numPr>
        <w:bidi/>
        <w:rPr>
          <w:rFonts w:asciiTheme="majorBidi" w:hAnsiTheme="majorBidi" w:cstheme="majorBidi"/>
          <w:b/>
          <w:bCs/>
          <w:color w:val="0070C0"/>
        </w:rPr>
      </w:pPr>
      <w:r w:rsidRPr="00F57D97">
        <w:rPr>
          <w:rFonts w:asciiTheme="majorBidi" w:hAnsiTheme="majorBidi" w:cstheme="majorBidi"/>
          <w:b/>
          <w:bCs/>
        </w:rPr>
        <w:t xml:space="preserve"> </w:t>
      </w:r>
      <w:r w:rsidRPr="00396573">
        <w:rPr>
          <w:rFonts w:asciiTheme="majorBidi" w:hAnsiTheme="majorBidi" w:cstheme="majorBidi"/>
          <w:b/>
          <w:bCs/>
          <w:color w:val="C00000"/>
          <w:rtl/>
        </w:rPr>
        <w:t>المشكلات الصالحة للبحث هي التي تتوفر لها الإمكانات اللازمة</w:t>
      </w:r>
      <w:r w:rsidRPr="00396573">
        <w:rPr>
          <w:rFonts w:asciiTheme="majorBidi" w:hAnsiTheme="majorBidi" w:cstheme="majorBidi"/>
          <w:b/>
          <w:bCs/>
          <w:color w:val="C00000"/>
        </w:rPr>
        <w:t>.</w:t>
      </w:r>
      <w:r w:rsidRPr="00F57D97">
        <w:rPr>
          <w:rFonts w:asciiTheme="majorBidi" w:hAnsiTheme="majorBidi" w:cstheme="majorBidi"/>
          <w:b/>
          <w:bCs/>
        </w:rPr>
        <w:br/>
      </w:r>
      <w:r w:rsidRPr="00F57D97">
        <w:rPr>
          <w:rFonts w:asciiTheme="majorBidi" w:hAnsiTheme="majorBidi" w:cstheme="majorBidi"/>
          <w:b/>
          <w:bCs/>
          <w:rtl/>
        </w:rPr>
        <w:t>إذ يفترض أن يكون الباحث مدركا للحقيقة القائلة بأن إجراء البحث يحتاج إلى إمكانيات عديدة ومتنوعة ، وكذلك فإن المشكلة الصالحة للبحث هي المشكلة التي تتوفر لها الإمكانات اللازمة والتي تساعد على الاستمرار في دراستها والتوصل إلى حل لها</w:t>
      </w:r>
    </w:p>
    <w:p w:rsidR="00FD02FA" w:rsidRDefault="000879A6" w:rsidP="00010ADF">
      <w:pPr>
        <w:pStyle w:val="ListParagraph"/>
        <w:bidi/>
        <w:rPr>
          <w:rFonts w:asciiTheme="majorBidi" w:hAnsiTheme="majorBidi" w:cstheme="majorBidi"/>
          <w:b/>
          <w:bCs/>
          <w:color w:val="00B050"/>
          <w:rtl/>
        </w:rPr>
      </w:pPr>
      <w:r w:rsidRPr="00396573">
        <w:rPr>
          <w:rFonts w:asciiTheme="majorBidi" w:hAnsiTheme="majorBidi" w:cstheme="majorBidi"/>
          <w:b/>
          <w:bCs/>
          <w:color w:val="00B050"/>
          <w:rtl/>
        </w:rPr>
        <w:t>مثال من المجتمع السعودي</w:t>
      </w:r>
      <w:r w:rsidRPr="00396573">
        <w:rPr>
          <w:rFonts w:asciiTheme="majorBidi" w:hAnsiTheme="majorBidi" w:cstheme="majorBidi"/>
          <w:b/>
          <w:bCs/>
          <w:color w:val="00B050"/>
        </w:rPr>
        <w:t>:</w:t>
      </w:r>
    </w:p>
    <w:p w:rsidR="00FD02FA" w:rsidRPr="00FD02FA" w:rsidRDefault="000879A6" w:rsidP="00010ADF">
      <w:pPr>
        <w:pStyle w:val="ListParagraph"/>
        <w:numPr>
          <w:ilvl w:val="0"/>
          <w:numId w:val="7"/>
        </w:numPr>
        <w:bidi/>
        <w:rPr>
          <w:rFonts w:asciiTheme="majorBidi" w:hAnsiTheme="majorBidi" w:cstheme="majorBidi"/>
          <w:b/>
          <w:bCs/>
          <w:color w:val="00B050"/>
        </w:rPr>
      </w:pPr>
      <w:r w:rsidRPr="00FD02FA">
        <w:rPr>
          <w:rFonts w:asciiTheme="majorBidi" w:hAnsiTheme="majorBidi" w:cstheme="majorBidi" w:hint="cs"/>
          <w:b/>
          <w:bCs/>
          <w:color w:val="0070C0"/>
          <w:rtl/>
        </w:rPr>
        <w:t>دراسة عن ظاهرة الطلاق في المجتمع السعودي.</w:t>
      </w:r>
    </w:p>
    <w:p w:rsidR="00D46319" w:rsidRPr="00FD02FA" w:rsidRDefault="00D46319" w:rsidP="00010ADF">
      <w:pPr>
        <w:pStyle w:val="ListParagraph"/>
        <w:numPr>
          <w:ilvl w:val="0"/>
          <w:numId w:val="7"/>
        </w:numPr>
        <w:bidi/>
        <w:rPr>
          <w:rFonts w:asciiTheme="majorBidi" w:hAnsiTheme="majorBidi" w:cstheme="majorBidi"/>
          <w:b/>
          <w:bCs/>
          <w:color w:val="00B050"/>
          <w:rtl/>
        </w:rPr>
      </w:pPr>
      <w:r w:rsidRPr="00FD02FA">
        <w:rPr>
          <w:rFonts w:asciiTheme="majorBidi" w:hAnsiTheme="majorBidi" w:cstheme="majorBidi"/>
          <w:b/>
          <w:bCs/>
          <w:color w:val="0070C0"/>
          <w:rtl/>
        </w:rPr>
        <w:t>دراسة عن أسباب تسرب التلاميذ من المرحلة الابتدائية في محافظة الخرج</w:t>
      </w:r>
      <w:r w:rsidRPr="00FD02FA">
        <w:rPr>
          <w:rFonts w:asciiTheme="majorBidi" w:hAnsiTheme="majorBidi" w:cstheme="majorBidi"/>
          <w:b/>
          <w:bCs/>
          <w:rtl/>
        </w:rPr>
        <w:t>.</w:t>
      </w:r>
    </w:p>
    <w:p w:rsidR="00B8176B" w:rsidRPr="00B8176B" w:rsidRDefault="00B8176B" w:rsidP="00010ADF">
      <w:pPr>
        <w:bidi/>
        <w:spacing w:line="240" w:lineRule="auto"/>
        <w:rPr>
          <w:rFonts w:asciiTheme="majorBidi" w:hAnsiTheme="majorBidi" w:cstheme="majorBidi"/>
          <w:b/>
          <w:bCs/>
          <w:sz w:val="24"/>
          <w:szCs w:val="24"/>
          <w:rtl/>
        </w:rPr>
      </w:pPr>
    </w:p>
    <w:p w:rsidR="00010ADF" w:rsidRDefault="00FD02FA" w:rsidP="00010ADF">
      <w:pPr>
        <w:bidi/>
        <w:spacing w:line="240" w:lineRule="auto"/>
        <w:rPr>
          <w:rFonts w:asciiTheme="majorBidi" w:hAnsiTheme="majorBidi" w:cstheme="majorBidi"/>
          <w:b/>
          <w:bCs/>
          <w:color w:val="00B050"/>
          <w:sz w:val="24"/>
          <w:szCs w:val="24"/>
          <w:rtl/>
        </w:rPr>
      </w:pPr>
      <w:r w:rsidRPr="00FD02FA">
        <w:rPr>
          <w:rFonts w:asciiTheme="majorBidi" w:hAnsiTheme="majorBidi" w:cstheme="majorBidi" w:hint="cs"/>
          <w:b/>
          <w:bCs/>
          <w:color w:val="C00000"/>
          <w:sz w:val="24"/>
          <w:szCs w:val="24"/>
          <w:rtl/>
        </w:rPr>
        <w:t xml:space="preserve">ثانيا: </w:t>
      </w:r>
      <w:r w:rsidR="00126BCF" w:rsidRPr="00FD02FA">
        <w:rPr>
          <w:rFonts w:asciiTheme="majorBidi" w:hAnsiTheme="majorBidi" w:cstheme="majorBidi"/>
          <w:b/>
          <w:bCs/>
          <w:color w:val="00B050"/>
          <w:sz w:val="24"/>
          <w:szCs w:val="24"/>
          <w:rtl/>
        </w:rPr>
        <w:t>أسس اختيار المشكلة :</w:t>
      </w:r>
    </w:p>
    <w:p w:rsidR="00126BCF" w:rsidRPr="00010ADF" w:rsidRDefault="00126BCF" w:rsidP="00010ADF">
      <w:pPr>
        <w:bidi/>
        <w:spacing w:line="240" w:lineRule="auto"/>
        <w:rPr>
          <w:rFonts w:asciiTheme="majorBidi" w:hAnsiTheme="majorBidi" w:cstheme="majorBidi"/>
          <w:b/>
          <w:bCs/>
          <w:color w:val="00B050"/>
          <w:sz w:val="24"/>
          <w:szCs w:val="24"/>
        </w:rPr>
      </w:pPr>
      <w:r w:rsidRPr="00B8176B">
        <w:rPr>
          <w:rFonts w:asciiTheme="majorBidi" w:hAnsiTheme="majorBidi" w:cstheme="majorBidi"/>
          <w:b/>
          <w:bCs/>
          <w:sz w:val="24"/>
          <w:szCs w:val="24"/>
          <w:rtl/>
        </w:rPr>
        <w:t xml:space="preserve">  </w:t>
      </w:r>
      <w:r w:rsidRPr="00010ADF">
        <w:rPr>
          <w:rFonts w:asciiTheme="majorBidi" w:hAnsiTheme="majorBidi" w:cstheme="majorBidi"/>
          <w:b/>
          <w:bCs/>
          <w:color w:val="0070C0"/>
          <w:sz w:val="24"/>
          <w:szCs w:val="24"/>
          <w:rtl/>
        </w:rPr>
        <w:t>هناك عدد من الأسس التي تمثل المقاييس والمعايير التي تساعد الباحث في تحديد أح</w:t>
      </w:r>
      <w:r w:rsidR="00B8176B" w:rsidRPr="00010ADF">
        <w:rPr>
          <w:rFonts w:asciiTheme="majorBidi" w:hAnsiTheme="majorBidi" w:cstheme="majorBidi"/>
          <w:b/>
          <w:bCs/>
          <w:color w:val="0070C0"/>
          <w:sz w:val="24"/>
          <w:szCs w:val="24"/>
          <w:rtl/>
        </w:rPr>
        <w:t>قي</w:t>
      </w:r>
      <w:r w:rsidRPr="00010ADF">
        <w:rPr>
          <w:rFonts w:asciiTheme="majorBidi" w:hAnsiTheme="majorBidi" w:cstheme="majorBidi"/>
          <w:b/>
          <w:bCs/>
          <w:color w:val="0070C0"/>
          <w:sz w:val="24"/>
          <w:szCs w:val="24"/>
          <w:rtl/>
        </w:rPr>
        <w:t>ة و أهمية المشكلة المراد بحثها.</w:t>
      </w:r>
    </w:p>
    <w:p w:rsidR="0055368B" w:rsidRPr="00B8176B" w:rsidRDefault="00881538" w:rsidP="00010ADF">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هل تستحوذ المشكلة على اهتمام الباحث؟ وهل تنسجم مع رغبته في هذا النوع من الموضوعات ؟</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هل يستطيع الباحث بالقيام بالدراسة المقترحة بضوء مشكلاتها المطروحة؟</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lastRenderedPageBreak/>
        <w:t>هل تتوفر المعلومات اللازمة عن المشكلة؟ أن المشكلة قابلة للبحث؟</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هل توجد  مساعدات إدارية أو وظيفة لبحث المشكلة؟</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ما هي أهمية مشكلة البحث وفائدتها العملية والاجتماعية؟</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هل هي مشكلة جديدة؟</w:t>
      </w:r>
    </w:p>
    <w:p w:rsidR="0055368B" w:rsidRPr="00B8176B" w:rsidRDefault="00881538" w:rsidP="001432D5">
      <w:pPr>
        <w:numPr>
          <w:ilvl w:val="0"/>
          <w:numId w:val="1"/>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هل هناك إمكانية تعميم النتائج التي سيحصل عليها الباحث في معالجته للمشكلة على مشاكل أخرى مشابهة؟</w:t>
      </w:r>
    </w:p>
    <w:p w:rsidR="00010ADF" w:rsidRPr="00010ADF" w:rsidRDefault="00881538" w:rsidP="001432D5">
      <w:pPr>
        <w:numPr>
          <w:ilvl w:val="0"/>
          <w:numId w:val="1"/>
        </w:numPr>
        <w:bidi/>
        <w:spacing w:line="240" w:lineRule="auto"/>
        <w:jc w:val="both"/>
        <w:rPr>
          <w:rFonts w:asciiTheme="majorBidi" w:hAnsiTheme="majorBidi" w:cstheme="majorBidi"/>
          <w:b/>
          <w:bCs/>
          <w:sz w:val="24"/>
          <w:szCs w:val="24"/>
        </w:rPr>
      </w:pPr>
      <w:r w:rsidRPr="00B8176B">
        <w:rPr>
          <w:rFonts w:asciiTheme="majorBidi" w:hAnsiTheme="majorBidi" w:cstheme="majorBidi"/>
          <w:b/>
          <w:bCs/>
          <w:sz w:val="24"/>
          <w:szCs w:val="24"/>
          <w:rtl/>
        </w:rPr>
        <w:t>هل للمشكلة علاقة بدائرة أو مؤسسة وطنية أو قومية محددة؟</w:t>
      </w:r>
    </w:p>
    <w:p w:rsidR="00126BCF" w:rsidRPr="00B8176B" w:rsidRDefault="00126BCF" w:rsidP="00010ADF">
      <w:pPr>
        <w:bidi/>
        <w:spacing w:line="240" w:lineRule="auto"/>
        <w:rPr>
          <w:rFonts w:asciiTheme="majorBidi" w:hAnsiTheme="majorBidi" w:cstheme="majorBidi"/>
          <w:b/>
          <w:bCs/>
          <w:sz w:val="24"/>
          <w:szCs w:val="24"/>
          <w:rtl/>
        </w:rPr>
      </w:pPr>
      <w:r w:rsidRPr="00010ADF">
        <w:rPr>
          <w:rFonts w:asciiTheme="majorBidi" w:hAnsiTheme="majorBidi" w:cstheme="majorBidi"/>
          <w:b/>
          <w:bCs/>
          <w:color w:val="00B050"/>
          <w:sz w:val="24"/>
          <w:szCs w:val="24"/>
          <w:rtl/>
        </w:rPr>
        <w:t>كيفية اختيار مشكلة البحث:</w:t>
      </w:r>
      <w:r w:rsidRPr="00010ADF">
        <w:rPr>
          <w:rFonts w:asciiTheme="majorBidi" w:hAnsiTheme="majorBidi" w:cstheme="majorBidi"/>
          <w:b/>
          <w:bCs/>
          <w:sz w:val="24"/>
          <w:szCs w:val="24"/>
          <w:rtl/>
        </w:rPr>
        <w:t xml:space="preserve"> </w:t>
      </w:r>
      <w:r w:rsidRPr="00010ADF">
        <w:rPr>
          <w:rFonts w:asciiTheme="majorBidi" w:hAnsiTheme="majorBidi" w:cstheme="majorBidi"/>
          <w:b/>
          <w:bCs/>
          <w:color w:val="0070C0"/>
          <w:sz w:val="24"/>
          <w:szCs w:val="24"/>
          <w:rtl/>
        </w:rPr>
        <w:t>قبل أن يختار الباحث مشكلة بحثه عليه مراعاة بعض الظروف أو بعض العناصر منها</w:t>
      </w:r>
      <w:r w:rsidRPr="00010ADF">
        <w:rPr>
          <w:rFonts w:asciiTheme="majorBidi" w:hAnsiTheme="majorBidi" w:cstheme="majorBidi"/>
          <w:b/>
          <w:bCs/>
          <w:color w:val="0070C0"/>
          <w:sz w:val="24"/>
          <w:szCs w:val="24"/>
        </w:rPr>
        <w:t>:</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أن يوجد دافع وميل قوي للباحث للبحث في هذه المشكلة</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يجب أن يختار الباحث المشكلة التي يؤدي حلها إلى إعطاء قيمة علمية وعملية لدى الباحث</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أن ترتبط المشكلة بالواقع الاجتماعي وليس خيال الباحث</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أن تكون المشكلة جديدة لم تطرح من قبل أو أن الإجابة عنها في البحث السابق غير كافية</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أن تكون مشكلة البحث واضحة ومحددة أمامه</w:t>
      </w:r>
    </w:p>
    <w:p w:rsidR="00126BCF" w:rsidRPr="00010ADF" w:rsidRDefault="00126BCF" w:rsidP="00010ADF">
      <w:pPr>
        <w:pStyle w:val="ListParagraph"/>
        <w:numPr>
          <w:ilvl w:val="0"/>
          <w:numId w:val="8"/>
        </w:numPr>
        <w:bidi/>
        <w:rPr>
          <w:rFonts w:asciiTheme="majorBidi" w:hAnsiTheme="majorBidi" w:cstheme="majorBidi"/>
          <w:b/>
          <w:bCs/>
          <w:rtl/>
        </w:rPr>
      </w:pPr>
      <w:r w:rsidRPr="00010ADF">
        <w:rPr>
          <w:rFonts w:asciiTheme="majorBidi" w:hAnsiTheme="majorBidi" w:cstheme="majorBidi"/>
          <w:b/>
          <w:bCs/>
          <w:rtl/>
        </w:rPr>
        <w:t>أن تكون في مقدار الباحث واستطاعته من حيث قدراته العلمية والبحثية والمادية</w:t>
      </w:r>
    </w:p>
    <w:p w:rsidR="00B8176B" w:rsidRDefault="00126BCF" w:rsidP="00010ADF">
      <w:pPr>
        <w:pStyle w:val="ListParagraph"/>
        <w:numPr>
          <w:ilvl w:val="0"/>
          <w:numId w:val="8"/>
        </w:numPr>
        <w:bidi/>
        <w:jc w:val="both"/>
        <w:rPr>
          <w:rFonts w:asciiTheme="majorBidi" w:hAnsiTheme="majorBidi" w:cstheme="majorBidi"/>
          <w:b/>
          <w:bCs/>
        </w:rPr>
      </w:pPr>
      <w:r w:rsidRPr="00010ADF">
        <w:rPr>
          <w:rFonts w:asciiTheme="majorBidi" w:hAnsiTheme="majorBidi" w:cstheme="majorBidi"/>
          <w:b/>
          <w:bCs/>
          <w:rtl/>
        </w:rPr>
        <w:t>أن يكون للباحث تصور للتغلب عن معيقات هذه المشكلة</w:t>
      </w:r>
    </w:p>
    <w:p w:rsidR="00010ADF" w:rsidRPr="00010ADF" w:rsidRDefault="00010ADF" w:rsidP="00010ADF">
      <w:pPr>
        <w:pStyle w:val="ListParagraph"/>
        <w:bidi/>
        <w:jc w:val="both"/>
        <w:rPr>
          <w:rFonts w:asciiTheme="majorBidi" w:hAnsiTheme="majorBidi" w:cstheme="majorBidi"/>
          <w:b/>
          <w:bCs/>
        </w:rPr>
      </w:pPr>
    </w:p>
    <w:p w:rsidR="00126BCF" w:rsidRPr="00010ADF" w:rsidRDefault="00126BCF" w:rsidP="00010ADF">
      <w:pPr>
        <w:bidi/>
        <w:spacing w:line="240" w:lineRule="auto"/>
        <w:rPr>
          <w:rFonts w:asciiTheme="majorBidi" w:hAnsiTheme="majorBidi" w:cstheme="majorBidi"/>
          <w:b/>
          <w:bCs/>
          <w:color w:val="00B050"/>
          <w:sz w:val="24"/>
          <w:szCs w:val="24"/>
        </w:rPr>
      </w:pPr>
      <w:r w:rsidRPr="00010ADF">
        <w:rPr>
          <w:rFonts w:asciiTheme="majorBidi" w:hAnsiTheme="majorBidi" w:cstheme="majorBidi"/>
          <w:b/>
          <w:bCs/>
          <w:color w:val="00B050"/>
          <w:sz w:val="24"/>
          <w:szCs w:val="24"/>
          <w:u w:val="single"/>
          <w:rtl/>
        </w:rPr>
        <w:t>معايير صياغة المشكلة :</w:t>
      </w:r>
    </w:p>
    <w:p w:rsidR="0055368B" w:rsidRDefault="00881538" w:rsidP="00010ADF">
      <w:pPr>
        <w:numPr>
          <w:ilvl w:val="0"/>
          <w:numId w:val="2"/>
        </w:numPr>
        <w:bidi/>
        <w:spacing w:line="240" w:lineRule="auto"/>
        <w:rPr>
          <w:rFonts w:asciiTheme="majorBidi" w:hAnsiTheme="majorBidi" w:cstheme="majorBidi"/>
          <w:b/>
          <w:bCs/>
          <w:sz w:val="24"/>
          <w:szCs w:val="24"/>
        </w:rPr>
      </w:pPr>
      <w:r w:rsidRPr="00010ADF">
        <w:rPr>
          <w:rFonts w:asciiTheme="majorBidi" w:hAnsiTheme="majorBidi" w:cstheme="majorBidi"/>
          <w:b/>
          <w:bCs/>
          <w:color w:val="0070C0"/>
          <w:sz w:val="24"/>
          <w:szCs w:val="24"/>
          <w:rtl/>
        </w:rPr>
        <w:t>يجب أن تكون صياغة المشكلة في عبارة محددة أو سؤال واضح</w:t>
      </w:r>
    </w:p>
    <w:p w:rsidR="00B8176B" w:rsidRPr="00B8176B" w:rsidRDefault="00B8176B" w:rsidP="00010ADF">
      <w:pPr>
        <w:bidi/>
        <w:spacing w:line="240" w:lineRule="auto"/>
        <w:ind w:left="720"/>
        <w:rPr>
          <w:rFonts w:asciiTheme="majorBidi" w:hAnsiTheme="majorBidi" w:cstheme="majorBidi"/>
          <w:b/>
          <w:bCs/>
          <w:sz w:val="24"/>
          <w:szCs w:val="24"/>
        </w:rPr>
      </w:pPr>
      <w:r w:rsidRPr="00B8176B">
        <w:rPr>
          <w:rFonts w:asciiTheme="majorBidi" w:hAnsiTheme="majorBidi" w:cs="Times New Roman" w:hint="cs"/>
          <w:b/>
          <w:bCs/>
          <w:sz w:val="24"/>
          <w:szCs w:val="24"/>
          <w:rtl/>
        </w:rPr>
        <w:t>المعيار</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الأول</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لصياغة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هو</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تكون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واضحة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ومحددة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إما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على</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صورة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عبارة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إخبارية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أو</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عبارة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استفهامية</w:t>
      </w:r>
      <w:r w:rsidRPr="00B8176B">
        <w:rPr>
          <w:rFonts w:asciiTheme="majorBidi" w:hAnsiTheme="majorBidi" w:cs="Times New Roman"/>
          <w:b/>
          <w:bCs/>
          <w:sz w:val="24"/>
          <w:szCs w:val="24"/>
          <w:rtl/>
        </w:rPr>
        <w:t xml:space="preserve">. </w:t>
      </w:r>
    </w:p>
    <w:p w:rsidR="00B8176B" w:rsidRPr="00010ADF" w:rsidRDefault="00B8176B" w:rsidP="00010ADF">
      <w:pPr>
        <w:bidi/>
        <w:spacing w:line="240" w:lineRule="auto"/>
        <w:ind w:left="720"/>
        <w:rPr>
          <w:rFonts w:asciiTheme="majorBidi" w:hAnsiTheme="majorBidi" w:cstheme="majorBidi"/>
          <w:b/>
          <w:bCs/>
          <w:color w:val="C00000"/>
          <w:sz w:val="24"/>
          <w:szCs w:val="24"/>
        </w:rPr>
      </w:pPr>
      <w:r w:rsidRPr="00010ADF">
        <w:rPr>
          <w:rFonts w:asciiTheme="majorBidi" w:hAnsiTheme="majorBidi" w:cs="Times New Roman" w:hint="cs"/>
          <w:b/>
          <w:bCs/>
          <w:color w:val="C00000"/>
          <w:sz w:val="24"/>
          <w:szCs w:val="24"/>
          <w:rtl/>
        </w:rPr>
        <w:t>قواعد</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تحديد</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المشكلة</w:t>
      </w:r>
      <w:r w:rsidRPr="00010ADF">
        <w:rPr>
          <w:rFonts w:asciiTheme="majorBidi" w:hAnsiTheme="majorBidi" w:cs="Times New Roman"/>
          <w:b/>
          <w:bCs/>
          <w:color w:val="C00000"/>
          <w:sz w:val="24"/>
          <w:szCs w:val="24"/>
          <w:rtl/>
        </w:rPr>
        <w:t>:</w:t>
      </w:r>
    </w:p>
    <w:p w:rsidR="00B8176B" w:rsidRPr="001432D5" w:rsidRDefault="00B8176B" w:rsidP="001432D5">
      <w:pPr>
        <w:pStyle w:val="ListParagraph"/>
        <w:numPr>
          <w:ilvl w:val="0"/>
          <w:numId w:val="9"/>
        </w:numPr>
        <w:bidi/>
        <w:rPr>
          <w:rFonts w:asciiTheme="majorBidi" w:hAnsiTheme="majorBidi" w:cstheme="majorBidi"/>
          <w:b/>
          <w:bCs/>
        </w:rPr>
      </w:pPr>
      <w:r w:rsidRPr="001432D5">
        <w:rPr>
          <w:rFonts w:asciiTheme="majorBidi" w:hAnsiTheme="majorBidi" w:hint="cs"/>
          <w:b/>
          <w:bCs/>
          <w:rtl/>
        </w:rPr>
        <w:t>معرفة</w:t>
      </w:r>
      <w:r w:rsidRPr="001432D5">
        <w:rPr>
          <w:rFonts w:asciiTheme="majorBidi" w:hAnsiTheme="majorBidi"/>
          <w:b/>
          <w:bCs/>
          <w:rtl/>
        </w:rPr>
        <w:t xml:space="preserve"> </w:t>
      </w:r>
      <w:r w:rsidRPr="001432D5">
        <w:rPr>
          <w:rFonts w:asciiTheme="majorBidi" w:hAnsiTheme="majorBidi" w:hint="cs"/>
          <w:b/>
          <w:bCs/>
          <w:rtl/>
        </w:rPr>
        <w:t>المجال</w:t>
      </w:r>
      <w:r w:rsidR="001432D5" w:rsidRPr="001432D5">
        <w:rPr>
          <w:rFonts w:asciiTheme="majorBidi" w:hAnsiTheme="majorBidi" w:cstheme="majorBidi" w:hint="cs"/>
          <w:b/>
          <w:bCs/>
          <w:rtl/>
        </w:rPr>
        <w:t xml:space="preserve">   </w:t>
      </w:r>
      <w:r w:rsidRPr="001432D5">
        <w:rPr>
          <w:rFonts w:asciiTheme="majorBidi" w:hAnsiTheme="majorBidi"/>
          <w:b/>
          <w:bCs/>
          <w:rtl/>
        </w:rPr>
        <w:t xml:space="preserve"> </w:t>
      </w:r>
      <w:r w:rsidR="001432D5">
        <w:rPr>
          <w:rFonts w:asciiTheme="majorBidi" w:hAnsiTheme="majorBidi" w:hint="cs"/>
          <w:b/>
          <w:bCs/>
          <w:rtl/>
        </w:rPr>
        <w:t xml:space="preserve">2) </w:t>
      </w:r>
      <w:r w:rsidRPr="001432D5">
        <w:rPr>
          <w:rFonts w:asciiTheme="majorBidi" w:hAnsiTheme="majorBidi" w:hint="cs"/>
          <w:b/>
          <w:bCs/>
          <w:rtl/>
        </w:rPr>
        <w:t>التوسيع</w:t>
      </w:r>
      <w:r w:rsidRPr="001432D5">
        <w:rPr>
          <w:rFonts w:asciiTheme="majorBidi" w:hAnsiTheme="majorBidi"/>
          <w:b/>
          <w:bCs/>
          <w:rtl/>
        </w:rPr>
        <w:t xml:space="preserve"> </w:t>
      </w:r>
      <w:r w:rsidRPr="001432D5">
        <w:rPr>
          <w:rFonts w:asciiTheme="majorBidi" w:hAnsiTheme="majorBidi" w:hint="cs"/>
          <w:b/>
          <w:bCs/>
          <w:rtl/>
        </w:rPr>
        <w:t>من</w:t>
      </w:r>
      <w:r w:rsidRPr="001432D5">
        <w:rPr>
          <w:rFonts w:asciiTheme="majorBidi" w:hAnsiTheme="majorBidi"/>
          <w:b/>
          <w:bCs/>
          <w:rtl/>
        </w:rPr>
        <w:t xml:space="preserve"> </w:t>
      </w:r>
      <w:r w:rsidRPr="001432D5">
        <w:rPr>
          <w:rFonts w:asciiTheme="majorBidi" w:hAnsiTheme="majorBidi" w:hint="cs"/>
          <w:b/>
          <w:bCs/>
          <w:rtl/>
        </w:rPr>
        <w:t>مجال</w:t>
      </w:r>
      <w:r w:rsidRPr="001432D5">
        <w:rPr>
          <w:rFonts w:asciiTheme="majorBidi" w:hAnsiTheme="majorBidi"/>
          <w:b/>
          <w:bCs/>
          <w:rtl/>
        </w:rPr>
        <w:t xml:space="preserve"> </w:t>
      </w:r>
      <w:r w:rsidRPr="001432D5">
        <w:rPr>
          <w:rFonts w:asciiTheme="majorBidi" w:hAnsiTheme="majorBidi" w:hint="cs"/>
          <w:b/>
          <w:bCs/>
          <w:rtl/>
        </w:rPr>
        <w:t>الخبرة</w:t>
      </w:r>
      <w:r w:rsidR="001432D5" w:rsidRPr="001432D5">
        <w:rPr>
          <w:rFonts w:asciiTheme="majorBidi" w:hAnsiTheme="majorBidi" w:cstheme="majorBidi" w:hint="cs"/>
          <w:b/>
          <w:bCs/>
          <w:rtl/>
        </w:rPr>
        <w:t xml:space="preserve">    </w:t>
      </w:r>
      <w:r w:rsidRPr="001432D5">
        <w:rPr>
          <w:rFonts w:asciiTheme="majorBidi" w:hAnsiTheme="majorBidi"/>
          <w:b/>
          <w:bCs/>
          <w:rtl/>
        </w:rPr>
        <w:t xml:space="preserve"> </w:t>
      </w:r>
      <w:r w:rsidR="001432D5">
        <w:rPr>
          <w:rFonts w:asciiTheme="majorBidi" w:hAnsiTheme="majorBidi" w:hint="cs"/>
          <w:b/>
          <w:bCs/>
          <w:rtl/>
        </w:rPr>
        <w:t xml:space="preserve">3) </w:t>
      </w:r>
      <w:r w:rsidRPr="001432D5">
        <w:rPr>
          <w:rFonts w:asciiTheme="majorBidi" w:hAnsiTheme="majorBidi" w:hint="cs"/>
          <w:b/>
          <w:bCs/>
          <w:rtl/>
        </w:rPr>
        <w:t>استخدام</w:t>
      </w:r>
      <w:r w:rsidRPr="001432D5">
        <w:rPr>
          <w:rFonts w:asciiTheme="majorBidi" w:hAnsiTheme="majorBidi"/>
          <w:b/>
          <w:bCs/>
          <w:rtl/>
        </w:rPr>
        <w:t xml:space="preserve"> </w:t>
      </w:r>
      <w:r w:rsidRPr="001432D5">
        <w:rPr>
          <w:rFonts w:asciiTheme="majorBidi" w:hAnsiTheme="majorBidi" w:hint="cs"/>
          <w:b/>
          <w:bCs/>
          <w:rtl/>
        </w:rPr>
        <w:t>أساليب</w:t>
      </w:r>
      <w:r w:rsidRPr="001432D5">
        <w:rPr>
          <w:rFonts w:asciiTheme="majorBidi" w:hAnsiTheme="majorBidi"/>
          <w:b/>
          <w:bCs/>
          <w:rtl/>
        </w:rPr>
        <w:t xml:space="preserve"> </w:t>
      </w:r>
      <w:r w:rsidRPr="001432D5">
        <w:rPr>
          <w:rFonts w:asciiTheme="majorBidi" w:hAnsiTheme="majorBidi" w:hint="cs"/>
          <w:b/>
          <w:bCs/>
          <w:rtl/>
        </w:rPr>
        <w:t>العصف</w:t>
      </w:r>
      <w:r w:rsidRPr="001432D5">
        <w:rPr>
          <w:rFonts w:asciiTheme="majorBidi" w:hAnsiTheme="majorBidi"/>
          <w:b/>
          <w:bCs/>
          <w:rtl/>
        </w:rPr>
        <w:t xml:space="preserve"> </w:t>
      </w:r>
      <w:r w:rsidRPr="001432D5">
        <w:rPr>
          <w:rFonts w:asciiTheme="majorBidi" w:hAnsiTheme="majorBidi" w:hint="cs"/>
          <w:b/>
          <w:bCs/>
          <w:rtl/>
        </w:rPr>
        <w:t>الفكري</w:t>
      </w:r>
    </w:p>
    <w:p w:rsidR="0055368B" w:rsidRPr="00010ADF" w:rsidRDefault="00881538" w:rsidP="00010ADF">
      <w:pPr>
        <w:numPr>
          <w:ilvl w:val="0"/>
          <w:numId w:val="2"/>
        </w:numPr>
        <w:bidi/>
        <w:spacing w:line="240" w:lineRule="auto"/>
        <w:rPr>
          <w:rFonts w:asciiTheme="majorBidi" w:hAnsiTheme="majorBidi" w:cstheme="majorBidi"/>
          <w:b/>
          <w:bCs/>
          <w:color w:val="0070C0"/>
          <w:sz w:val="24"/>
          <w:szCs w:val="24"/>
        </w:rPr>
      </w:pPr>
      <w:r w:rsidRPr="00010ADF">
        <w:rPr>
          <w:rFonts w:asciiTheme="majorBidi" w:hAnsiTheme="majorBidi" w:cstheme="majorBidi"/>
          <w:b/>
          <w:bCs/>
          <w:color w:val="0070C0"/>
          <w:sz w:val="24"/>
          <w:szCs w:val="24"/>
          <w:rtl/>
        </w:rPr>
        <w:t>يجب أن توضح المشكلة علاقة بين متغيرين أو أكثر مع تحديد المجتمع الذي تشمله الدراسة.</w:t>
      </w:r>
    </w:p>
    <w:p w:rsidR="00B8176B" w:rsidRPr="00B8176B" w:rsidRDefault="00B8176B" w:rsidP="001432D5">
      <w:pPr>
        <w:bidi/>
        <w:spacing w:line="240" w:lineRule="auto"/>
        <w:ind w:left="720"/>
        <w:rPr>
          <w:rFonts w:asciiTheme="majorBidi" w:hAnsiTheme="majorBidi" w:cstheme="majorBidi"/>
          <w:b/>
          <w:bCs/>
          <w:sz w:val="24"/>
          <w:szCs w:val="24"/>
        </w:rPr>
      </w:pPr>
      <w:r>
        <w:rPr>
          <w:rFonts w:asciiTheme="majorBidi" w:hAnsiTheme="majorBidi" w:cs="Times New Roman" w:hint="cs"/>
          <w:b/>
          <w:bCs/>
          <w:sz w:val="24"/>
          <w:szCs w:val="24"/>
          <w:rtl/>
        </w:rPr>
        <w:t xml:space="preserve">المعيار الثاني </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تحديد</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والمجتمع</w:t>
      </w:r>
      <w:r w:rsidR="001432D5">
        <w:rPr>
          <w:rFonts w:asciiTheme="majorBidi" w:hAnsiTheme="majorBidi" w:cs="Times New Roman" w:hint="cs"/>
          <w:b/>
          <w:bCs/>
          <w:sz w:val="24"/>
          <w:szCs w:val="24"/>
          <w:rtl/>
        </w:rPr>
        <w:t xml:space="preserve"> </w:t>
      </w:r>
      <w:r w:rsidRPr="00B8176B">
        <w:rPr>
          <w:rFonts w:asciiTheme="majorBidi" w:hAnsiTheme="majorBidi" w:cs="Times New Roman" w:hint="cs"/>
          <w:b/>
          <w:bCs/>
          <w:sz w:val="24"/>
          <w:szCs w:val="24"/>
          <w:rtl/>
        </w:rPr>
        <w:t>يجب</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تحديد</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جميع</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الرئيسية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بوضوح</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في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البحث</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كما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يجب</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تحديد</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المجتمع</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بوضوح</w:t>
      </w:r>
    </w:p>
    <w:p w:rsidR="00B8176B" w:rsidRPr="00010ADF" w:rsidRDefault="00B8176B" w:rsidP="00010ADF">
      <w:pPr>
        <w:bidi/>
        <w:spacing w:line="240" w:lineRule="auto"/>
        <w:ind w:left="720"/>
        <w:rPr>
          <w:rFonts w:asciiTheme="majorBidi" w:hAnsiTheme="majorBidi" w:cstheme="majorBidi"/>
          <w:b/>
          <w:bCs/>
          <w:color w:val="C00000"/>
          <w:sz w:val="24"/>
          <w:szCs w:val="24"/>
        </w:rPr>
      </w:pPr>
      <w:r w:rsidRPr="00010ADF">
        <w:rPr>
          <w:rFonts w:asciiTheme="majorBidi" w:hAnsiTheme="majorBidi" w:cs="Times New Roman" w:hint="cs"/>
          <w:b/>
          <w:bCs/>
          <w:color w:val="C00000"/>
          <w:sz w:val="24"/>
          <w:szCs w:val="24"/>
          <w:rtl/>
        </w:rPr>
        <w:t>عدد</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المتغيرات</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وتعقد</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المشكلة</w:t>
      </w:r>
      <w:r w:rsidRPr="00010ADF">
        <w:rPr>
          <w:rFonts w:asciiTheme="majorBidi" w:hAnsiTheme="majorBidi" w:cs="Times New Roman"/>
          <w:b/>
          <w:bCs/>
          <w:color w:val="C00000"/>
          <w:sz w:val="24"/>
          <w:szCs w:val="24"/>
          <w:rtl/>
        </w:rPr>
        <w:t>:</w:t>
      </w:r>
    </w:p>
    <w:p w:rsidR="00B8176B" w:rsidRPr="00B8176B" w:rsidRDefault="00B8176B" w:rsidP="00010ADF">
      <w:pPr>
        <w:bidi/>
        <w:spacing w:line="240" w:lineRule="auto"/>
        <w:ind w:left="720"/>
        <w:rPr>
          <w:rFonts w:asciiTheme="majorBidi" w:hAnsiTheme="majorBidi" w:cstheme="majorBidi"/>
          <w:b/>
          <w:bCs/>
          <w:sz w:val="24"/>
          <w:szCs w:val="24"/>
        </w:rPr>
      </w:pPr>
      <w:r w:rsidRPr="00B8176B">
        <w:rPr>
          <w:rFonts w:asciiTheme="majorBidi" w:hAnsiTheme="majorBidi" w:cs="Times New Roman" w:hint="cs"/>
          <w:b/>
          <w:bCs/>
          <w:sz w:val="24"/>
          <w:szCs w:val="24"/>
          <w:rtl/>
        </w:rPr>
        <w:t>اذا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زاد</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عدد</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اربعة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او</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خمسة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تصبح</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التي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ندرسها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معقدة</w:t>
      </w:r>
    </w:p>
    <w:p w:rsidR="0055368B" w:rsidRPr="00010ADF" w:rsidRDefault="00881538" w:rsidP="00010ADF">
      <w:pPr>
        <w:numPr>
          <w:ilvl w:val="0"/>
          <w:numId w:val="2"/>
        </w:numPr>
        <w:bidi/>
        <w:spacing w:line="240" w:lineRule="auto"/>
        <w:rPr>
          <w:rFonts w:asciiTheme="majorBidi" w:hAnsiTheme="majorBidi" w:cstheme="majorBidi"/>
          <w:b/>
          <w:bCs/>
          <w:color w:val="0070C0"/>
          <w:sz w:val="24"/>
          <w:szCs w:val="24"/>
        </w:rPr>
      </w:pPr>
      <w:r w:rsidRPr="00010ADF">
        <w:rPr>
          <w:rFonts w:asciiTheme="majorBidi" w:hAnsiTheme="majorBidi" w:cstheme="majorBidi"/>
          <w:b/>
          <w:bCs/>
          <w:color w:val="0070C0"/>
          <w:sz w:val="24"/>
          <w:szCs w:val="24"/>
          <w:rtl/>
        </w:rPr>
        <w:t>يجب أن تكون المتغيرات التي تحددها المشكلة متفقة مع المتغيرات التي تعالجها أدوات الدراسة في الجزء الخاص بالإجراءات كما يجب أن يكون المجتمع كما حددته المشكلة متفقا مع عينة البحث آو الأفراد الذين تشملهم الدراسة</w:t>
      </w:r>
    </w:p>
    <w:p w:rsidR="00B8176B" w:rsidRPr="00010ADF" w:rsidRDefault="00B8176B" w:rsidP="00010ADF">
      <w:pPr>
        <w:bidi/>
        <w:spacing w:line="240" w:lineRule="auto"/>
        <w:ind w:left="720"/>
        <w:rPr>
          <w:rFonts w:asciiTheme="majorBidi" w:hAnsiTheme="majorBidi" w:cstheme="majorBidi"/>
          <w:b/>
          <w:bCs/>
          <w:color w:val="C00000"/>
          <w:sz w:val="24"/>
          <w:szCs w:val="24"/>
        </w:rPr>
      </w:pPr>
      <w:r w:rsidRPr="00010ADF">
        <w:rPr>
          <w:rFonts w:asciiTheme="majorBidi" w:hAnsiTheme="majorBidi" w:cs="Times New Roman" w:hint="cs"/>
          <w:b/>
          <w:bCs/>
          <w:color w:val="C00000"/>
          <w:sz w:val="24"/>
          <w:szCs w:val="24"/>
          <w:rtl/>
        </w:rPr>
        <w:t>تحقيق</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التوافق</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بين</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أجزاء</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البحث</w:t>
      </w:r>
      <w:r w:rsidRPr="00010ADF">
        <w:rPr>
          <w:rFonts w:asciiTheme="majorBidi" w:hAnsiTheme="majorBidi" w:cs="Times New Roman"/>
          <w:b/>
          <w:bCs/>
          <w:color w:val="C00000"/>
          <w:sz w:val="24"/>
          <w:szCs w:val="24"/>
          <w:rtl/>
        </w:rPr>
        <w:t>:</w:t>
      </w:r>
    </w:p>
    <w:p w:rsidR="00B8176B" w:rsidRPr="00B8176B" w:rsidRDefault="00B8176B" w:rsidP="00010ADF">
      <w:pPr>
        <w:bidi/>
        <w:spacing w:line="240" w:lineRule="auto"/>
        <w:ind w:left="720"/>
        <w:rPr>
          <w:rFonts w:asciiTheme="majorBidi" w:hAnsiTheme="majorBidi" w:cstheme="majorBidi"/>
          <w:b/>
          <w:bCs/>
          <w:sz w:val="24"/>
          <w:szCs w:val="24"/>
        </w:rPr>
      </w:pPr>
      <w:r w:rsidRPr="00B8176B">
        <w:rPr>
          <w:rFonts w:asciiTheme="majorBidi" w:hAnsiTheme="majorBidi" w:cs="Times New Roman" w:hint="cs"/>
          <w:b/>
          <w:bCs/>
          <w:sz w:val="24"/>
          <w:szCs w:val="24"/>
          <w:rtl/>
        </w:rPr>
        <w:t>من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معايير</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صلاحية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هي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تتوافق</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أجزاء</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البحث</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مع</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بعضها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لبعض</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بمعني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المحددة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في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تكون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متوافقة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مع</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المتغيرات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التي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تقيسها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أدوات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البحث</w:t>
      </w:r>
    </w:p>
    <w:p w:rsidR="0055368B" w:rsidRPr="00010ADF" w:rsidRDefault="00881538" w:rsidP="00010ADF">
      <w:pPr>
        <w:numPr>
          <w:ilvl w:val="0"/>
          <w:numId w:val="2"/>
        </w:numPr>
        <w:bidi/>
        <w:spacing w:line="240" w:lineRule="auto"/>
        <w:rPr>
          <w:rFonts w:asciiTheme="majorBidi" w:hAnsiTheme="majorBidi" w:cstheme="majorBidi"/>
          <w:b/>
          <w:bCs/>
          <w:color w:val="0070C0"/>
          <w:sz w:val="24"/>
          <w:szCs w:val="24"/>
        </w:rPr>
      </w:pPr>
      <w:r w:rsidRPr="00010ADF">
        <w:rPr>
          <w:rFonts w:asciiTheme="majorBidi" w:hAnsiTheme="majorBidi" w:cstheme="majorBidi"/>
          <w:b/>
          <w:bCs/>
          <w:color w:val="0070C0"/>
          <w:sz w:val="24"/>
          <w:szCs w:val="24"/>
          <w:rtl/>
        </w:rPr>
        <w:t xml:space="preserve">يجب أن تكون المشكلة قابلة للبحث أو للتحقق </w:t>
      </w:r>
      <w:proofErr w:type="spellStart"/>
      <w:r w:rsidRPr="00010ADF">
        <w:rPr>
          <w:rFonts w:asciiTheme="majorBidi" w:hAnsiTheme="majorBidi" w:cstheme="majorBidi"/>
          <w:b/>
          <w:bCs/>
          <w:color w:val="0070C0"/>
          <w:sz w:val="24"/>
          <w:szCs w:val="24"/>
          <w:rtl/>
        </w:rPr>
        <w:t>الأمبيريقي</w:t>
      </w:r>
      <w:proofErr w:type="spellEnd"/>
    </w:p>
    <w:p w:rsidR="00B8176B" w:rsidRPr="00010ADF" w:rsidRDefault="00B8176B" w:rsidP="00010ADF">
      <w:pPr>
        <w:bidi/>
        <w:spacing w:line="240" w:lineRule="auto"/>
        <w:ind w:left="720"/>
        <w:rPr>
          <w:rFonts w:asciiTheme="majorBidi" w:hAnsiTheme="majorBidi" w:cstheme="majorBidi"/>
          <w:b/>
          <w:bCs/>
          <w:color w:val="C00000"/>
          <w:sz w:val="24"/>
          <w:szCs w:val="24"/>
        </w:rPr>
      </w:pPr>
      <w:r w:rsidRPr="00010ADF">
        <w:rPr>
          <w:rFonts w:asciiTheme="majorBidi" w:hAnsiTheme="majorBidi" w:cs="Times New Roman" w:hint="cs"/>
          <w:b/>
          <w:bCs/>
          <w:color w:val="C00000"/>
          <w:sz w:val="24"/>
          <w:szCs w:val="24"/>
          <w:rtl/>
        </w:rPr>
        <w:lastRenderedPageBreak/>
        <w:t>قابلية</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المشكلة</w:t>
      </w:r>
      <w:r w:rsidRPr="00010ADF">
        <w:rPr>
          <w:rFonts w:asciiTheme="majorBidi" w:hAnsiTheme="majorBidi" w:cs="Times New Roman"/>
          <w:b/>
          <w:bCs/>
          <w:color w:val="C00000"/>
          <w:sz w:val="24"/>
          <w:szCs w:val="24"/>
          <w:rtl/>
        </w:rPr>
        <w:t xml:space="preserve"> </w:t>
      </w:r>
      <w:r w:rsidRPr="00010ADF">
        <w:rPr>
          <w:rFonts w:asciiTheme="majorBidi" w:hAnsiTheme="majorBidi" w:cs="Times New Roman" w:hint="cs"/>
          <w:b/>
          <w:bCs/>
          <w:color w:val="C00000"/>
          <w:sz w:val="24"/>
          <w:szCs w:val="24"/>
          <w:rtl/>
        </w:rPr>
        <w:t>للبحث</w:t>
      </w:r>
      <w:r w:rsidRPr="00010ADF">
        <w:rPr>
          <w:rFonts w:asciiTheme="majorBidi" w:hAnsiTheme="majorBidi" w:cs="Times New Roman"/>
          <w:b/>
          <w:bCs/>
          <w:color w:val="C00000"/>
          <w:sz w:val="24"/>
          <w:szCs w:val="24"/>
          <w:rtl/>
        </w:rPr>
        <w:t xml:space="preserve"> :</w:t>
      </w:r>
    </w:p>
    <w:p w:rsidR="00126BCF" w:rsidRPr="00B8176B" w:rsidRDefault="00B8176B" w:rsidP="00010ADF">
      <w:pPr>
        <w:bidi/>
        <w:spacing w:line="240" w:lineRule="auto"/>
        <w:ind w:left="720"/>
        <w:rPr>
          <w:rFonts w:asciiTheme="majorBidi" w:hAnsiTheme="majorBidi" w:cstheme="majorBidi"/>
          <w:b/>
          <w:bCs/>
          <w:sz w:val="24"/>
          <w:szCs w:val="24"/>
        </w:rPr>
      </w:pPr>
      <w:r w:rsidRPr="00B8176B">
        <w:rPr>
          <w:rFonts w:asciiTheme="majorBidi" w:hAnsiTheme="majorBidi" w:cs="Times New Roman" w:hint="cs"/>
          <w:b/>
          <w:bCs/>
          <w:sz w:val="24"/>
          <w:szCs w:val="24"/>
          <w:rtl/>
        </w:rPr>
        <w:t>يجب</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أن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تكون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قابلة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للبحث</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والمشكلة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القابلة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للبحث</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هي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المشكلة</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التي</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يمكن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دراستها</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عن</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طريق</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جمع</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البيانات</w:t>
      </w:r>
      <w:r w:rsidRPr="00B8176B">
        <w:rPr>
          <w:rFonts w:asciiTheme="majorBidi" w:hAnsiTheme="majorBidi" w:cs="Times New Roman"/>
          <w:b/>
          <w:bCs/>
          <w:sz w:val="24"/>
          <w:szCs w:val="24"/>
          <w:rtl/>
        </w:rPr>
        <w:t xml:space="preserve"> </w:t>
      </w:r>
      <w:r w:rsidRPr="00B8176B">
        <w:rPr>
          <w:rFonts w:asciiTheme="majorBidi" w:hAnsiTheme="majorBidi" w:cs="Times New Roman" w:hint="cs"/>
          <w:b/>
          <w:bCs/>
          <w:sz w:val="24"/>
          <w:szCs w:val="24"/>
          <w:rtl/>
        </w:rPr>
        <w:t>وتحليلها</w:t>
      </w:r>
      <w:r w:rsidR="00126BCF" w:rsidRPr="00B8176B">
        <w:rPr>
          <w:rFonts w:asciiTheme="majorBidi" w:hAnsiTheme="majorBidi" w:cstheme="majorBidi"/>
          <w:b/>
          <w:bCs/>
          <w:sz w:val="24"/>
          <w:szCs w:val="24"/>
          <w:rtl/>
        </w:rPr>
        <w:t xml:space="preserve"> </w:t>
      </w:r>
    </w:p>
    <w:p w:rsidR="00126BCF" w:rsidRPr="00010ADF" w:rsidRDefault="00126BCF" w:rsidP="00010ADF">
      <w:pPr>
        <w:bidi/>
        <w:spacing w:line="240" w:lineRule="auto"/>
        <w:rPr>
          <w:rFonts w:asciiTheme="majorBidi" w:hAnsiTheme="majorBidi" w:cstheme="majorBidi"/>
          <w:b/>
          <w:bCs/>
          <w:color w:val="00B050"/>
          <w:sz w:val="24"/>
          <w:szCs w:val="24"/>
        </w:rPr>
      </w:pPr>
      <w:r w:rsidRPr="00010ADF">
        <w:rPr>
          <w:rFonts w:asciiTheme="majorBidi" w:hAnsiTheme="majorBidi" w:cstheme="majorBidi"/>
          <w:b/>
          <w:bCs/>
          <w:color w:val="00B050"/>
          <w:sz w:val="24"/>
          <w:szCs w:val="24"/>
          <w:rtl/>
        </w:rPr>
        <w:t>تقويم مشكلة البحث :</w:t>
      </w:r>
      <w:r w:rsidRPr="00010ADF">
        <w:rPr>
          <w:rFonts w:asciiTheme="majorBidi" w:hAnsiTheme="majorBidi" w:cstheme="majorBidi"/>
          <w:b/>
          <w:bCs/>
          <w:color w:val="00B050"/>
          <w:sz w:val="24"/>
          <w:szCs w:val="24"/>
          <w:u w:val="single"/>
          <w:rtl/>
        </w:rPr>
        <w:t xml:space="preserve"> </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يجب أن تكون المشكلة من النوع الذي لا يجاب عليه إلا عن طريق البحث.</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يجب أن يتأكد الباحث من أن دراسة المشكلة يؤدي إلى عمل إضافات للمعرفة التربوية.</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يجب أن تتضمن المشكلة مبدأ هاما يترتب على دراسته نتائج مهمة للنظرية التربوية أو العملية التربوية.</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يجب أن تكون المشكلة جديدة ولذلك يجب أن يبني الباحث مشكلته على البحوث السابقة.</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يجب أن يبين الباحث أن المشكلة التي سوف يدرسها يترتب عليها اقتراح مشكلات جديدة تساعد على استمرار البحث في مجال المشكلة في المستقبل.</w:t>
      </w:r>
    </w:p>
    <w:p w:rsidR="0055368B" w:rsidRPr="00B8176B" w:rsidRDefault="00881538" w:rsidP="00010ADF">
      <w:pPr>
        <w:numPr>
          <w:ilvl w:val="0"/>
          <w:numId w:val="3"/>
        </w:numPr>
        <w:bidi/>
        <w:spacing w:line="240" w:lineRule="auto"/>
        <w:rPr>
          <w:rFonts w:asciiTheme="majorBidi" w:hAnsiTheme="majorBidi" w:cstheme="majorBidi"/>
          <w:b/>
          <w:bCs/>
          <w:sz w:val="24"/>
          <w:szCs w:val="24"/>
        </w:rPr>
      </w:pPr>
      <w:r w:rsidRPr="00B8176B">
        <w:rPr>
          <w:rFonts w:asciiTheme="majorBidi" w:hAnsiTheme="majorBidi" w:cstheme="majorBidi"/>
          <w:b/>
          <w:bCs/>
          <w:sz w:val="24"/>
          <w:szCs w:val="24"/>
          <w:rtl/>
        </w:rPr>
        <w:t>لابد أن يتحقق الباحث من جدوى دراسة المشكلة التي اختارها.</w:t>
      </w:r>
    </w:p>
    <w:p w:rsidR="001432D5" w:rsidRDefault="001432D5" w:rsidP="00476FE1">
      <w:pPr>
        <w:jc w:val="right"/>
        <w:rPr>
          <w:rtl/>
        </w:rPr>
      </w:pPr>
    </w:p>
    <w:p w:rsidR="001432D5" w:rsidRDefault="001432D5" w:rsidP="00476FE1">
      <w:pPr>
        <w:jc w:val="right"/>
        <w:rPr>
          <w:rtl/>
        </w:rPr>
      </w:pPr>
    </w:p>
    <w:p w:rsidR="001432D5" w:rsidRDefault="001432D5" w:rsidP="00476FE1">
      <w:pPr>
        <w:jc w:val="right"/>
        <w:rPr>
          <w:rtl/>
        </w:rPr>
      </w:pPr>
    </w:p>
    <w:p w:rsidR="001432D5" w:rsidRPr="001432D5" w:rsidRDefault="001432D5" w:rsidP="00F01C3F">
      <w:pPr>
        <w:jc w:val="right"/>
        <w:rPr>
          <w:b/>
          <w:bCs/>
          <w:color w:val="C00000"/>
          <w:rtl/>
        </w:rPr>
      </w:pPr>
      <w:r w:rsidRPr="001432D5">
        <w:rPr>
          <w:rFonts w:hint="cs"/>
          <w:b/>
          <w:bCs/>
          <w:color w:val="C00000"/>
          <w:rtl/>
        </w:rPr>
        <w:t>اسم الطالبة :</w:t>
      </w:r>
      <w:r>
        <w:rPr>
          <w:rFonts w:hint="cs"/>
          <w:b/>
          <w:bCs/>
          <w:color w:val="C00000"/>
          <w:rtl/>
        </w:rPr>
        <w:t xml:space="preserve"> </w:t>
      </w:r>
      <w:r w:rsidRPr="00881538">
        <w:rPr>
          <w:rFonts w:hint="cs"/>
          <w:b/>
          <w:bCs/>
          <w:rtl/>
        </w:rPr>
        <w:t xml:space="preserve">سـاره </w:t>
      </w:r>
      <w:r w:rsidR="00F01C3F">
        <w:rPr>
          <w:rFonts w:hint="cs"/>
          <w:b/>
          <w:bCs/>
          <w:rtl/>
        </w:rPr>
        <w:t xml:space="preserve">توت </w:t>
      </w:r>
      <w:bookmarkStart w:id="0" w:name="_GoBack"/>
      <w:bookmarkEnd w:id="0"/>
    </w:p>
    <w:p w:rsidR="00881538" w:rsidRDefault="001432D5" w:rsidP="00F01C3F">
      <w:pPr>
        <w:jc w:val="right"/>
        <w:rPr>
          <w:b/>
          <w:bCs/>
          <w:color w:val="C00000"/>
          <w:rtl/>
        </w:rPr>
      </w:pPr>
      <w:r w:rsidRPr="001432D5">
        <w:rPr>
          <w:rFonts w:hint="cs"/>
          <w:b/>
          <w:bCs/>
          <w:color w:val="C00000"/>
          <w:rtl/>
        </w:rPr>
        <w:t>الرقم الجامعي :</w:t>
      </w:r>
      <w:r w:rsidR="00881538">
        <w:rPr>
          <w:rFonts w:hint="cs"/>
          <w:b/>
          <w:bCs/>
          <w:color w:val="C00000"/>
          <w:rtl/>
        </w:rPr>
        <w:t xml:space="preserve">   </w:t>
      </w:r>
      <w:r w:rsidR="00F01C3F">
        <w:rPr>
          <w:rFonts w:hint="cs"/>
          <w:b/>
          <w:bCs/>
          <w:rtl/>
        </w:rPr>
        <w:t>************</w:t>
      </w:r>
      <w:r w:rsidR="00881538">
        <w:rPr>
          <w:rFonts w:hint="cs"/>
          <w:b/>
          <w:bCs/>
          <w:color w:val="C00000"/>
          <w:rtl/>
        </w:rPr>
        <w:t xml:space="preserve"> </w:t>
      </w:r>
    </w:p>
    <w:p w:rsidR="00A27C8B" w:rsidRPr="00476FE1" w:rsidRDefault="00881538" w:rsidP="00881538">
      <w:pPr>
        <w:jc w:val="right"/>
      </w:pPr>
      <w:r>
        <w:rPr>
          <w:rFonts w:hint="cs"/>
          <w:b/>
          <w:bCs/>
          <w:color w:val="C00000"/>
          <w:rtl/>
        </w:rPr>
        <w:t>ا</w:t>
      </w:r>
      <w:r w:rsidR="001432D5" w:rsidRPr="001432D5">
        <w:rPr>
          <w:rFonts w:hint="cs"/>
          <w:b/>
          <w:bCs/>
          <w:color w:val="C00000"/>
          <w:rtl/>
        </w:rPr>
        <w:t xml:space="preserve">لمستوى السابع </w:t>
      </w:r>
      <w:r w:rsidR="00476FE1" w:rsidRPr="00476FE1">
        <w:rPr>
          <w:rFonts w:hint="cs"/>
          <w:rtl/>
        </w:rPr>
        <w:t xml:space="preserve"> </w:t>
      </w:r>
    </w:p>
    <w:sectPr w:rsidR="00A27C8B" w:rsidRPr="00476FE1" w:rsidSect="00476FE1">
      <w:pgSz w:w="12240" w:h="15840"/>
      <w:pgMar w:top="1440" w:right="1800" w:bottom="1440" w:left="1800" w:header="708" w:footer="708" w:gutter="0"/>
      <w:pgBorders w:offsetFrom="page">
        <w:top w:val="double" w:sz="12" w:space="24" w:color="auto"/>
        <w:left w:val="double" w:sz="12" w:space="24" w:color="auto"/>
        <w:bottom w:val="double" w:sz="12" w:space="24" w:color="auto"/>
        <w:right w:val="doub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B06D4"/>
    <w:multiLevelType w:val="hybridMultilevel"/>
    <w:tmpl w:val="E6001456"/>
    <w:lvl w:ilvl="0" w:tplc="04090011">
      <w:start w:val="1"/>
      <w:numFmt w:val="decimal"/>
      <w:lvlText w:val="%1)"/>
      <w:lvlJc w:val="left"/>
      <w:pPr>
        <w:tabs>
          <w:tab w:val="num" w:pos="360"/>
        </w:tabs>
        <w:ind w:left="360" w:hanging="360"/>
      </w:pPr>
      <w:rPr>
        <w:rFonts w:hint="default"/>
      </w:rPr>
    </w:lvl>
    <w:lvl w:ilvl="1" w:tplc="AC0253E4" w:tentative="1">
      <w:start w:val="1"/>
      <w:numFmt w:val="bullet"/>
      <w:lvlText w:val="o"/>
      <w:lvlJc w:val="left"/>
      <w:pPr>
        <w:tabs>
          <w:tab w:val="num" w:pos="1080"/>
        </w:tabs>
        <w:ind w:left="1080" w:hanging="360"/>
      </w:pPr>
      <w:rPr>
        <w:rFonts w:ascii="Times New Roman" w:hAnsi="Times New Roman" w:hint="default"/>
      </w:rPr>
    </w:lvl>
    <w:lvl w:ilvl="2" w:tplc="A694F7C6" w:tentative="1">
      <w:start w:val="1"/>
      <w:numFmt w:val="bullet"/>
      <w:lvlText w:val="o"/>
      <w:lvlJc w:val="left"/>
      <w:pPr>
        <w:tabs>
          <w:tab w:val="num" w:pos="1800"/>
        </w:tabs>
        <w:ind w:left="1800" w:hanging="360"/>
      </w:pPr>
      <w:rPr>
        <w:rFonts w:ascii="Times New Roman" w:hAnsi="Times New Roman" w:hint="default"/>
      </w:rPr>
    </w:lvl>
    <w:lvl w:ilvl="3" w:tplc="2042F9BA" w:tentative="1">
      <w:start w:val="1"/>
      <w:numFmt w:val="bullet"/>
      <w:lvlText w:val="o"/>
      <w:lvlJc w:val="left"/>
      <w:pPr>
        <w:tabs>
          <w:tab w:val="num" w:pos="2520"/>
        </w:tabs>
        <w:ind w:left="2520" w:hanging="360"/>
      </w:pPr>
      <w:rPr>
        <w:rFonts w:ascii="Times New Roman" w:hAnsi="Times New Roman" w:hint="default"/>
      </w:rPr>
    </w:lvl>
    <w:lvl w:ilvl="4" w:tplc="E1F8673C" w:tentative="1">
      <w:start w:val="1"/>
      <w:numFmt w:val="bullet"/>
      <w:lvlText w:val="o"/>
      <w:lvlJc w:val="left"/>
      <w:pPr>
        <w:tabs>
          <w:tab w:val="num" w:pos="3240"/>
        </w:tabs>
        <w:ind w:left="3240" w:hanging="360"/>
      </w:pPr>
      <w:rPr>
        <w:rFonts w:ascii="Times New Roman" w:hAnsi="Times New Roman" w:hint="default"/>
      </w:rPr>
    </w:lvl>
    <w:lvl w:ilvl="5" w:tplc="02B8B1BC" w:tentative="1">
      <w:start w:val="1"/>
      <w:numFmt w:val="bullet"/>
      <w:lvlText w:val="o"/>
      <w:lvlJc w:val="left"/>
      <w:pPr>
        <w:tabs>
          <w:tab w:val="num" w:pos="3960"/>
        </w:tabs>
        <w:ind w:left="3960" w:hanging="360"/>
      </w:pPr>
      <w:rPr>
        <w:rFonts w:ascii="Times New Roman" w:hAnsi="Times New Roman" w:hint="default"/>
      </w:rPr>
    </w:lvl>
    <w:lvl w:ilvl="6" w:tplc="23DC1582" w:tentative="1">
      <w:start w:val="1"/>
      <w:numFmt w:val="bullet"/>
      <w:lvlText w:val="o"/>
      <w:lvlJc w:val="left"/>
      <w:pPr>
        <w:tabs>
          <w:tab w:val="num" w:pos="4680"/>
        </w:tabs>
        <w:ind w:left="4680" w:hanging="360"/>
      </w:pPr>
      <w:rPr>
        <w:rFonts w:ascii="Times New Roman" w:hAnsi="Times New Roman" w:hint="default"/>
      </w:rPr>
    </w:lvl>
    <w:lvl w:ilvl="7" w:tplc="97BC78D0" w:tentative="1">
      <w:start w:val="1"/>
      <w:numFmt w:val="bullet"/>
      <w:lvlText w:val="o"/>
      <w:lvlJc w:val="left"/>
      <w:pPr>
        <w:tabs>
          <w:tab w:val="num" w:pos="5400"/>
        </w:tabs>
        <w:ind w:left="5400" w:hanging="360"/>
      </w:pPr>
      <w:rPr>
        <w:rFonts w:ascii="Times New Roman" w:hAnsi="Times New Roman" w:hint="default"/>
      </w:rPr>
    </w:lvl>
    <w:lvl w:ilvl="8" w:tplc="65BEABDA" w:tentative="1">
      <w:start w:val="1"/>
      <w:numFmt w:val="bullet"/>
      <w:lvlText w:val="o"/>
      <w:lvlJc w:val="left"/>
      <w:pPr>
        <w:tabs>
          <w:tab w:val="num" w:pos="6120"/>
        </w:tabs>
        <w:ind w:left="6120" w:hanging="360"/>
      </w:pPr>
      <w:rPr>
        <w:rFonts w:ascii="Times New Roman" w:hAnsi="Times New Roman" w:hint="default"/>
      </w:rPr>
    </w:lvl>
  </w:abstractNum>
  <w:abstractNum w:abstractNumId="1">
    <w:nsid w:val="0CBA6021"/>
    <w:multiLevelType w:val="hybridMultilevel"/>
    <w:tmpl w:val="F84C4596"/>
    <w:lvl w:ilvl="0" w:tplc="04090001">
      <w:start w:val="1"/>
      <w:numFmt w:val="bullet"/>
      <w:lvlText w:val=""/>
      <w:lvlJc w:val="left"/>
      <w:pPr>
        <w:tabs>
          <w:tab w:val="num" w:pos="360"/>
        </w:tabs>
        <w:ind w:left="360" w:hanging="360"/>
      </w:pPr>
      <w:rPr>
        <w:rFonts w:ascii="Symbol" w:hAnsi="Symbol" w:hint="default"/>
      </w:rPr>
    </w:lvl>
    <w:lvl w:ilvl="1" w:tplc="F2CC2304" w:tentative="1">
      <w:start w:val="1"/>
      <w:numFmt w:val="bullet"/>
      <w:lvlText w:val="•"/>
      <w:lvlJc w:val="left"/>
      <w:pPr>
        <w:tabs>
          <w:tab w:val="num" w:pos="1080"/>
        </w:tabs>
        <w:ind w:left="1080" w:hanging="360"/>
      </w:pPr>
      <w:rPr>
        <w:rFonts w:ascii="Times New Roman" w:hAnsi="Times New Roman" w:hint="default"/>
      </w:rPr>
    </w:lvl>
    <w:lvl w:ilvl="2" w:tplc="A642DB6A" w:tentative="1">
      <w:start w:val="1"/>
      <w:numFmt w:val="bullet"/>
      <w:lvlText w:val="•"/>
      <w:lvlJc w:val="left"/>
      <w:pPr>
        <w:tabs>
          <w:tab w:val="num" w:pos="1800"/>
        </w:tabs>
        <w:ind w:left="1800" w:hanging="360"/>
      </w:pPr>
      <w:rPr>
        <w:rFonts w:ascii="Times New Roman" w:hAnsi="Times New Roman" w:hint="default"/>
      </w:rPr>
    </w:lvl>
    <w:lvl w:ilvl="3" w:tplc="287097BC" w:tentative="1">
      <w:start w:val="1"/>
      <w:numFmt w:val="bullet"/>
      <w:lvlText w:val="•"/>
      <w:lvlJc w:val="left"/>
      <w:pPr>
        <w:tabs>
          <w:tab w:val="num" w:pos="2520"/>
        </w:tabs>
        <w:ind w:left="2520" w:hanging="360"/>
      </w:pPr>
      <w:rPr>
        <w:rFonts w:ascii="Times New Roman" w:hAnsi="Times New Roman" w:hint="default"/>
      </w:rPr>
    </w:lvl>
    <w:lvl w:ilvl="4" w:tplc="8F6A5EC4" w:tentative="1">
      <w:start w:val="1"/>
      <w:numFmt w:val="bullet"/>
      <w:lvlText w:val="•"/>
      <w:lvlJc w:val="left"/>
      <w:pPr>
        <w:tabs>
          <w:tab w:val="num" w:pos="3240"/>
        </w:tabs>
        <w:ind w:left="3240" w:hanging="360"/>
      </w:pPr>
      <w:rPr>
        <w:rFonts w:ascii="Times New Roman" w:hAnsi="Times New Roman" w:hint="default"/>
      </w:rPr>
    </w:lvl>
    <w:lvl w:ilvl="5" w:tplc="FDEA993A" w:tentative="1">
      <w:start w:val="1"/>
      <w:numFmt w:val="bullet"/>
      <w:lvlText w:val="•"/>
      <w:lvlJc w:val="left"/>
      <w:pPr>
        <w:tabs>
          <w:tab w:val="num" w:pos="3960"/>
        </w:tabs>
        <w:ind w:left="3960" w:hanging="360"/>
      </w:pPr>
      <w:rPr>
        <w:rFonts w:ascii="Times New Roman" w:hAnsi="Times New Roman" w:hint="default"/>
      </w:rPr>
    </w:lvl>
    <w:lvl w:ilvl="6" w:tplc="B88C7B1C" w:tentative="1">
      <w:start w:val="1"/>
      <w:numFmt w:val="bullet"/>
      <w:lvlText w:val="•"/>
      <w:lvlJc w:val="left"/>
      <w:pPr>
        <w:tabs>
          <w:tab w:val="num" w:pos="4680"/>
        </w:tabs>
        <w:ind w:left="4680" w:hanging="360"/>
      </w:pPr>
      <w:rPr>
        <w:rFonts w:ascii="Times New Roman" w:hAnsi="Times New Roman" w:hint="default"/>
      </w:rPr>
    </w:lvl>
    <w:lvl w:ilvl="7" w:tplc="41B653F4" w:tentative="1">
      <w:start w:val="1"/>
      <w:numFmt w:val="bullet"/>
      <w:lvlText w:val="•"/>
      <w:lvlJc w:val="left"/>
      <w:pPr>
        <w:tabs>
          <w:tab w:val="num" w:pos="5400"/>
        </w:tabs>
        <w:ind w:left="5400" w:hanging="360"/>
      </w:pPr>
      <w:rPr>
        <w:rFonts w:ascii="Times New Roman" w:hAnsi="Times New Roman" w:hint="default"/>
      </w:rPr>
    </w:lvl>
    <w:lvl w:ilvl="8" w:tplc="0F1E37AC" w:tentative="1">
      <w:start w:val="1"/>
      <w:numFmt w:val="bullet"/>
      <w:lvlText w:val="•"/>
      <w:lvlJc w:val="left"/>
      <w:pPr>
        <w:tabs>
          <w:tab w:val="num" w:pos="6120"/>
        </w:tabs>
        <w:ind w:left="6120" w:hanging="360"/>
      </w:pPr>
      <w:rPr>
        <w:rFonts w:ascii="Times New Roman" w:hAnsi="Times New Roman" w:hint="default"/>
      </w:rPr>
    </w:lvl>
  </w:abstractNum>
  <w:abstractNum w:abstractNumId="2">
    <w:nsid w:val="148557A2"/>
    <w:multiLevelType w:val="hybridMultilevel"/>
    <w:tmpl w:val="6A0CD89C"/>
    <w:lvl w:ilvl="0" w:tplc="3F5AEC8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E404392"/>
    <w:multiLevelType w:val="hybridMultilevel"/>
    <w:tmpl w:val="099E5298"/>
    <w:lvl w:ilvl="0" w:tplc="FCB09EA8">
      <w:start w:val="1"/>
      <w:numFmt w:val="bullet"/>
      <w:lvlText w:val=""/>
      <w:lvlJc w:val="left"/>
      <w:pPr>
        <w:tabs>
          <w:tab w:val="num" w:pos="360"/>
        </w:tabs>
        <w:ind w:left="360" w:hanging="360"/>
      </w:pPr>
      <w:rPr>
        <w:rFonts w:ascii="Wingdings" w:hAnsi="Wingdings" w:hint="default"/>
        <w:color w:val="0070C0"/>
      </w:rPr>
    </w:lvl>
    <w:lvl w:ilvl="1" w:tplc="1ECE505A" w:tentative="1">
      <w:start w:val="1"/>
      <w:numFmt w:val="bullet"/>
      <w:lvlText w:val=""/>
      <w:lvlJc w:val="left"/>
      <w:pPr>
        <w:tabs>
          <w:tab w:val="num" w:pos="1080"/>
        </w:tabs>
        <w:ind w:left="1080" w:hanging="360"/>
      </w:pPr>
      <w:rPr>
        <w:rFonts w:ascii="Wingdings" w:hAnsi="Wingdings" w:hint="default"/>
      </w:rPr>
    </w:lvl>
    <w:lvl w:ilvl="2" w:tplc="26E8FC78" w:tentative="1">
      <w:start w:val="1"/>
      <w:numFmt w:val="bullet"/>
      <w:lvlText w:val=""/>
      <w:lvlJc w:val="left"/>
      <w:pPr>
        <w:tabs>
          <w:tab w:val="num" w:pos="1800"/>
        </w:tabs>
        <w:ind w:left="1800" w:hanging="360"/>
      </w:pPr>
      <w:rPr>
        <w:rFonts w:ascii="Wingdings" w:hAnsi="Wingdings" w:hint="default"/>
      </w:rPr>
    </w:lvl>
    <w:lvl w:ilvl="3" w:tplc="2070C96C" w:tentative="1">
      <w:start w:val="1"/>
      <w:numFmt w:val="bullet"/>
      <w:lvlText w:val=""/>
      <w:lvlJc w:val="left"/>
      <w:pPr>
        <w:tabs>
          <w:tab w:val="num" w:pos="2520"/>
        </w:tabs>
        <w:ind w:left="2520" w:hanging="360"/>
      </w:pPr>
      <w:rPr>
        <w:rFonts w:ascii="Wingdings" w:hAnsi="Wingdings" w:hint="default"/>
      </w:rPr>
    </w:lvl>
    <w:lvl w:ilvl="4" w:tplc="CE0087F2" w:tentative="1">
      <w:start w:val="1"/>
      <w:numFmt w:val="bullet"/>
      <w:lvlText w:val=""/>
      <w:lvlJc w:val="left"/>
      <w:pPr>
        <w:tabs>
          <w:tab w:val="num" w:pos="3240"/>
        </w:tabs>
        <w:ind w:left="3240" w:hanging="360"/>
      </w:pPr>
      <w:rPr>
        <w:rFonts w:ascii="Wingdings" w:hAnsi="Wingdings" w:hint="default"/>
      </w:rPr>
    </w:lvl>
    <w:lvl w:ilvl="5" w:tplc="CC544AE0" w:tentative="1">
      <w:start w:val="1"/>
      <w:numFmt w:val="bullet"/>
      <w:lvlText w:val=""/>
      <w:lvlJc w:val="left"/>
      <w:pPr>
        <w:tabs>
          <w:tab w:val="num" w:pos="3960"/>
        </w:tabs>
        <w:ind w:left="3960" w:hanging="360"/>
      </w:pPr>
      <w:rPr>
        <w:rFonts w:ascii="Wingdings" w:hAnsi="Wingdings" w:hint="default"/>
      </w:rPr>
    </w:lvl>
    <w:lvl w:ilvl="6" w:tplc="EDEAE4D6" w:tentative="1">
      <w:start w:val="1"/>
      <w:numFmt w:val="bullet"/>
      <w:lvlText w:val=""/>
      <w:lvlJc w:val="left"/>
      <w:pPr>
        <w:tabs>
          <w:tab w:val="num" w:pos="4680"/>
        </w:tabs>
        <w:ind w:left="4680" w:hanging="360"/>
      </w:pPr>
      <w:rPr>
        <w:rFonts w:ascii="Wingdings" w:hAnsi="Wingdings" w:hint="default"/>
      </w:rPr>
    </w:lvl>
    <w:lvl w:ilvl="7" w:tplc="6B1805BA" w:tentative="1">
      <w:start w:val="1"/>
      <w:numFmt w:val="bullet"/>
      <w:lvlText w:val=""/>
      <w:lvlJc w:val="left"/>
      <w:pPr>
        <w:tabs>
          <w:tab w:val="num" w:pos="5400"/>
        </w:tabs>
        <w:ind w:left="5400" w:hanging="360"/>
      </w:pPr>
      <w:rPr>
        <w:rFonts w:ascii="Wingdings" w:hAnsi="Wingdings" w:hint="default"/>
      </w:rPr>
    </w:lvl>
    <w:lvl w:ilvl="8" w:tplc="2AE2771E" w:tentative="1">
      <w:start w:val="1"/>
      <w:numFmt w:val="bullet"/>
      <w:lvlText w:val=""/>
      <w:lvlJc w:val="left"/>
      <w:pPr>
        <w:tabs>
          <w:tab w:val="num" w:pos="6120"/>
        </w:tabs>
        <w:ind w:left="6120" w:hanging="360"/>
      </w:pPr>
      <w:rPr>
        <w:rFonts w:ascii="Wingdings" w:hAnsi="Wingdings" w:hint="default"/>
      </w:rPr>
    </w:lvl>
  </w:abstractNum>
  <w:abstractNum w:abstractNumId="4">
    <w:nsid w:val="26651875"/>
    <w:multiLevelType w:val="hybridMultilevel"/>
    <w:tmpl w:val="C3BA6E2C"/>
    <w:lvl w:ilvl="0" w:tplc="F13041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242514F"/>
    <w:multiLevelType w:val="hybridMultilevel"/>
    <w:tmpl w:val="4BFA2B14"/>
    <w:lvl w:ilvl="0" w:tplc="A5EA89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2677061"/>
    <w:multiLevelType w:val="hybridMultilevel"/>
    <w:tmpl w:val="462458EA"/>
    <w:lvl w:ilvl="0" w:tplc="6F3EFBA6">
      <w:start w:val="1"/>
      <w:numFmt w:val="decimal"/>
      <w:lvlText w:val="%1)"/>
      <w:lvlJc w:val="left"/>
      <w:pPr>
        <w:ind w:left="720" w:hanging="360"/>
      </w:pPr>
      <w:rPr>
        <w:color w:val="auto"/>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5CB25AD"/>
    <w:multiLevelType w:val="hybridMultilevel"/>
    <w:tmpl w:val="CCEAB2DE"/>
    <w:lvl w:ilvl="0" w:tplc="6A32822A">
      <w:start w:val="1"/>
      <w:numFmt w:val="decimal"/>
      <w:lvlText w:val="%1)"/>
      <w:lvlJc w:val="left"/>
      <w:pPr>
        <w:ind w:left="360" w:hanging="360"/>
      </w:pPr>
      <w:rPr>
        <w:rFonts w:hint="default"/>
        <w:color w:val="C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7E9D2842"/>
    <w:multiLevelType w:val="hybridMultilevel"/>
    <w:tmpl w:val="637AC5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6"/>
  </w:num>
  <w:num w:numId="5">
    <w:abstractNumId w:val="7"/>
  </w:num>
  <w:num w:numId="6">
    <w:abstractNumId w:val="4"/>
  </w:num>
  <w:num w:numId="7">
    <w:abstractNumId w:val="5"/>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FE1"/>
    <w:rsid w:val="00010ADF"/>
    <w:rsid w:val="000879A6"/>
    <w:rsid w:val="00126BCF"/>
    <w:rsid w:val="001432D5"/>
    <w:rsid w:val="00325816"/>
    <w:rsid w:val="00361931"/>
    <w:rsid w:val="00396573"/>
    <w:rsid w:val="00476FE1"/>
    <w:rsid w:val="0055368B"/>
    <w:rsid w:val="006D01D1"/>
    <w:rsid w:val="00797AFF"/>
    <w:rsid w:val="00881538"/>
    <w:rsid w:val="00A27C8B"/>
    <w:rsid w:val="00B8176B"/>
    <w:rsid w:val="00CD347D"/>
    <w:rsid w:val="00D16495"/>
    <w:rsid w:val="00D46319"/>
    <w:rsid w:val="00F01C3F"/>
    <w:rsid w:val="00F57D97"/>
    <w:rsid w:val="00FD02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6BCF"/>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26BCF"/>
    <w:pPr>
      <w:spacing w:after="0" w:line="240" w:lineRule="auto"/>
      <w:ind w:left="720"/>
      <w:contextualSpacing/>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6BCF"/>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26BCF"/>
    <w:pPr>
      <w:spacing w:after="0" w:line="240" w:lineRule="auto"/>
      <w:ind w:left="720"/>
      <w:contextualSpacing/>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053455">
      <w:bodyDiv w:val="1"/>
      <w:marLeft w:val="0"/>
      <w:marRight w:val="0"/>
      <w:marTop w:val="0"/>
      <w:marBottom w:val="0"/>
      <w:divBdr>
        <w:top w:val="none" w:sz="0" w:space="0" w:color="auto"/>
        <w:left w:val="none" w:sz="0" w:space="0" w:color="auto"/>
        <w:bottom w:val="none" w:sz="0" w:space="0" w:color="auto"/>
        <w:right w:val="none" w:sz="0" w:space="0" w:color="auto"/>
      </w:divBdr>
    </w:div>
    <w:div w:id="427576874">
      <w:bodyDiv w:val="1"/>
      <w:marLeft w:val="0"/>
      <w:marRight w:val="0"/>
      <w:marTop w:val="0"/>
      <w:marBottom w:val="0"/>
      <w:divBdr>
        <w:top w:val="none" w:sz="0" w:space="0" w:color="auto"/>
        <w:left w:val="none" w:sz="0" w:space="0" w:color="auto"/>
        <w:bottom w:val="none" w:sz="0" w:space="0" w:color="auto"/>
        <w:right w:val="none" w:sz="0" w:space="0" w:color="auto"/>
      </w:divBdr>
    </w:div>
    <w:div w:id="550074061">
      <w:bodyDiv w:val="1"/>
      <w:marLeft w:val="0"/>
      <w:marRight w:val="0"/>
      <w:marTop w:val="0"/>
      <w:marBottom w:val="0"/>
      <w:divBdr>
        <w:top w:val="none" w:sz="0" w:space="0" w:color="auto"/>
        <w:left w:val="none" w:sz="0" w:space="0" w:color="auto"/>
        <w:bottom w:val="none" w:sz="0" w:space="0" w:color="auto"/>
        <w:right w:val="none" w:sz="0" w:space="0" w:color="auto"/>
      </w:divBdr>
    </w:div>
    <w:div w:id="906112375">
      <w:bodyDiv w:val="1"/>
      <w:marLeft w:val="0"/>
      <w:marRight w:val="0"/>
      <w:marTop w:val="0"/>
      <w:marBottom w:val="0"/>
      <w:divBdr>
        <w:top w:val="none" w:sz="0" w:space="0" w:color="auto"/>
        <w:left w:val="none" w:sz="0" w:space="0" w:color="auto"/>
        <w:bottom w:val="none" w:sz="0" w:space="0" w:color="auto"/>
        <w:right w:val="none" w:sz="0" w:space="0" w:color="auto"/>
      </w:divBdr>
    </w:div>
    <w:div w:id="1178235419">
      <w:bodyDiv w:val="1"/>
      <w:marLeft w:val="0"/>
      <w:marRight w:val="0"/>
      <w:marTop w:val="0"/>
      <w:marBottom w:val="0"/>
      <w:divBdr>
        <w:top w:val="none" w:sz="0" w:space="0" w:color="auto"/>
        <w:left w:val="none" w:sz="0" w:space="0" w:color="auto"/>
        <w:bottom w:val="none" w:sz="0" w:space="0" w:color="auto"/>
        <w:right w:val="none" w:sz="0" w:space="0" w:color="auto"/>
      </w:divBdr>
    </w:div>
    <w:div w:id="145563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4</Pages>
  <Words>1157</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AlSagir</dc:creator>
  <cp:lastModifiedBy>Sarah AlSagir</cp:lastModifiedBy>
  <cp:revision>19</cp:revision>
  <dcterms:created xsi:type="dcterms:W3CDTF">2016-10-17T06:40:00Z</dcterms:created>
  <dcterms:modified xsi:type="dcterms:W3CDTF">2016-12-06T09:13:00Z</dcterms:modified>
</cp:coreProperties>
</file>