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من مميزات الجيل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الأول للحاسب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سريع جداً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صغير الحجم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تقنية جديدة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تستخدمفي</w:t>
      </w:r>
      <w:proofErr w:type="spellEnd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 xml:space="preserve"> الأغراض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التجارية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قلل من استخدام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الطاقة , ولكن يستهلك الكهرباء بكمية كبيرة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.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الجيل الأول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الجيل الثاني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الجيل الثالث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س\3 من مميزات الجيل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الخامس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وجود نظم التشغيل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وجود تقنيات نقل المعلومات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السرعة الفائقة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جميع ما ذكر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صحيح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س\4 يميز كل جيل عن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ما قبلة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بـ</w:t>
      </w:r>
      <w:proofErr w:type="spellEnd"/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كبر حجم الجهاز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زيادة استهلاك الكهرباء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زيادة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السرعة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س\5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الاختصار الذي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يسمى</w:t>
      </w:r>
      <w:r w:rsidRPr="00C03DF1">
        <w:rPr>
          <w:rFonts w:ascii="&amp;quot" w:eastAsia="Times New Roman" w:hAnsi="&amp;quot" w:cs="Arial"/>
          <w:b/>
          <w:bCs/>
          <w:color w:val="006400"/>
          <w:sz w:val="24"/>
          <w:szCs w:val="24"/>
        </w:rPr>
        <w:t>ALU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يعرف باسم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وحدة التحكم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وحدة الحساب والمنطق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وحدة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الإدخال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س\6 الذاكرة الدائمة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يرمز لها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بـ</w:t>
      </w:r>
      <w:proofErr w:type="spellEnd"/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Arial" w:eastAsia="Times New Roman" w:hAnsi="Arial" w:cs="Arial"/>
          <w:b/>
          <w:bCs/>
          <w:color w:val="FF0000"/>
          <w:sz w:val="24"/>
          <w:szCs w:val="24"/>
        </w:rPr>
        <w:t>Rom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Arial" w:eastAsia="Times New Roman" w:hAnsi="Arial" w:cs="Arial"/>
          <w:b/>
          <w:bCs/>
          <w:color w:val="221100"/>
          <w:sz w:val="24"/>
          <w:szCs w:val="24"/>
        </w:rPr>
        <w:t>Ram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C03DF1">
        <w:rPr>
          <w:rFonts w:ascii="Arial" w:eastAsia="Times New Roman" w:hAnsi="Arial" w:cs="Arial"/>
          <w:b/>
          <w:bCs/>
          <w:color w:val="221100"/>
          <w:sz w:val="24"/>
          <w:szCs w:val="24"/>
        </w:rPr>
        <w:t>Rem</w:t>
      </w:r>
      <w:proofErr w:type="spellEnd"/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س\7 الفرق بين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الذاكرة الدائمة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Arial" w:eastAsia="Times New Roman" w:hAnsi="Arial" w:cs="Arial"/>
          <w:b/>
          <w:bCs/>
          <w:color w:val="006600"/>
          <w:sz w:val="24"/>
          <w:szCs w:val="24"/>
        </w:rPr>
        <w:t>rom</w:t>
      </w:r>
      <w:proofErr w:type="spellEnd"/>
      <w:r w:rsidRPr="00C03DF1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والذاكرة المؤقتة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ram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أن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الذاكرة الدائمة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لا تتأثر بانقطاع التيار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الكهربائي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ذاكرة قراءة وكتابة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ذاكرة الوصول العشوائي للبيانات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س\8 من مبررات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استخدام الحاسب في التعليم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جذب انتباه الطلاب للمادة عند شرحها بشكل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ممتاز عن طريق الكمبيوتر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مساعدة المتعلم على رفع معنوياته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واستيعابه للمادة بشكل أفضل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 xml:space="preserve">يشجع المتعلم على </w:t>
      </w:r>
      <w:proofErr w:type="spellStart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 xml:space="preserve"> يجلس مدة طويلة بدون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ملل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س\9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وهو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الأكثرشهره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 ويسمى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أيضا تقليدي لأنه يصيب الملفات التنفيذية ( الملفات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التى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 تشغل البرنامج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(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فيروس المتطفل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فيروس المقيم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فيروس قطاع بدء التشغيل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س\10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من الفيروسات التي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لا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تحتاجإلى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 برامج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تطبيقية أو برامج نظام لكي تعمل ويظهر تأثيرها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الديدان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أحصنة طروادة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قنابل منطقية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س\11 يقصد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عند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استخدامكلمه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( CAI )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في التسمية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استخدام الحاسب بوصفه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 xml:space="preserve">وسيله مساعده في عملية التعليم يساعدنا </w:t>
      </w:r>
      <w:proofErr w:type="spellStart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ببرامجالتدريب</w:t>
      </w:r>
      <w:proofErr w:type="spellEnd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 xml:space="preserve"> وغيرها وليس له علاقة في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التعليمالذاتي</w:t>
      </w:r>
      <w:proofErr w:type="spellEnd"/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له علاقة في التعليم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الذاتي مثل برامج التعليم الخصوصي</w:t>
      </w:r>
    </w:p>
    <w:p w:rsidR="00C03DF1" w:rsidRDefault="00C03DF1" w:rsidP="00C03DF1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لا يوجد إجابة صحيحة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lastRenderedPageBreak/>
        <w:t>س\12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استخدامالحاسب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 في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إدارة العملية التربوية يرمز له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>CML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CAL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CAI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س\13 ومن أهم شروط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برنامج الحاسب التعليمي الجيد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ضمان لايجابيته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نشاط المتعلم أثناء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دراسته مع البرنامج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جميع ما ذكر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صحيح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س\14 من مميزات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التصميم الخطي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القدرة على التحكم التام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في جميع إجراءات عمليه التعليم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مفيد وفعال عندما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تكونمستويات</w:t>
      </w:r>
      <w:proofErr w:type="spellEnd"/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المتعلمين غير متجانسة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يتسم بالمرونة الكافية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س\15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ويستخدم عندما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يكونالترتيب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 أو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التسلسل في خطوات السير في البرنامج غير مهم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التفرع الأمامي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التفرع الخلفي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التفرع العشوائي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س\16 من عيوب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التصميم المتفرع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يسمح ببناء برامج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تتمتع بالعديد من الاختيارات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لا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يسمح لكل متعلم بالتعلم حسب احتياجاته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لايتيح</w:t>
      </w:r>
      <w:proofErr w:type="spellEnd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الفرصة لمصمم البرنامج بالتحكم الكامل في سير الدرس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س\17 من إيجابيات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استخدام الإنترنت في التعليم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المرونة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التقيد</w:t>
      </w:r>
      <w:proofErr w:type="spellEnd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 xml:space="preserve"> بالساعات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الدراسية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تكون المعلومة محصورة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على المعلم وراية والمنهج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س\18 تتكون من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مجموعه من عناوين بريدية تحتوي على عنوان بريدي واحد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يقومبتحويل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 جميع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الرسائل المرسلة إليه إلى كل عنوان في القائمة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>.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البريد الالكتروني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القوائم البريدية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نظام مجموعات الأخبار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س\19 يقصد عن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استخدام اختصار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IRC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)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إلى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البريد الالكتروني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برامج المحادثة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نظام مجموعات الأخبار ( المنتديات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)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س\20 من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تطبيقات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الشبكةالعنكبوتية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في التعليم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بث المحاضرات من مقر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ما إلى أي مكان </w:t>
      </w:r>
      <w:proofErr w:type="spellStart"/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فيالعالم</w:t>
      </w:r>
      <w:proofErr w:type="spellEnd"/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  <w:r w:rsidRPr="00C03DF1">
        <w:rPr>
          <w:rFonts w:ascii="&amp;quot" w:eastAsia="Times New Roman" w:hAnsi="&amp;quot" w:cs="Arial"/>
          <w:b/>
          <w:bCs/>
          <w:color w:val="008000"/>
          <w:sz w:val="24"/>
          <w:szCs w:val="24"/>
        </w:rPr>
        <w:br/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تستخدم في التعليم </w:t>
      </w:r>
      <w:proofErr w:type="spellStart"/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عنالبعد</w:t>
      </w:r>
      <w:proofErr w:type="spellEnd"/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وضع مناهج التعليم على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الويب(</w:t>
      </w:r>
      <w:proofErr w:type="spellStart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المنهجالانترنتي</w:t>
      </w:r>
      <w:proofErr w:type="spellEnd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>(.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جميع ما ذكر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صحيح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س\21 تعني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.......... </w:t>
      </w:r>
      <w:r w:rsidRPr="00C03DF1">
        <w:rPr>
          <w:rFonts w:ascii="&amp;quot" w:eastAsia="Times New Roman" w:hAnsi="&amp;quot" w:cs="Arial"/>
          <w:b/>
          <w:bCs/>
          <w:color w:val="008000"/>
          <w:sz w:val="24"/>
          <w:szCs w:val="24"/>
          <w:rtl/>
        </w:rPr>
        <w:t>البحث عن</w:t>
      </w:r>
      <w:r w:rsidRPr="00C03DF1">
        <w:rPr>
          <w:rFonts w:ascii="&amp;quot" w:eastAsia="Times New Roman" w:hAnsi="&amp;quot" w:cs="Arial"/>
          <w:b/>
          <w:bCs/>
          <w:color w:val="008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8000"/>
          <w:sz w:val="24"/>
          <w:szCs w:val="24"/>
          <w:rtl/>
        </w:rPr>
        <w:t>عدة كلمات في العنوان نفسه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ALL IN URL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URL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>INTITLE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س\22 من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العوائق التي تقف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أمام استخدام الانترنت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فيالتعليم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مصداقية المعلومة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التكلفة المالية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بطئ الانترنت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Default="00C03DF1" w:rsidP="00C03DF1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جميع ما ذكر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صحيح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lastRenderedPageBreak/>
        <w:t>س\23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عرف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........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التعليم الالكتروني بأنه التعلم من بعد باستخدام تقنية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الحاسب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هندرسن</w:t>
      </w:r>
      <w:proofErr w:type="spellEnd"/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هورتن</w:t>
      </w:r>
      <w:proofErr w:type="spellEnd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 xml:space="preserve"> و </w:t>
      </w:r>
      <w:proofErr w:type="spellStart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هورتن</w:t>
      </w:r>
      <w:proofErr w:type="spellEnd"/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عبد الله موسى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س\24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يكون الطالب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والمعلم متواجدان في نفس الوقت عن طريق أنظمة التعلم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( LMC )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ويكون هناك تبادل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للآراء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التعليم الالكتروني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المتزامن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التعليم الالكتروني الغير متزامن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التعليم المدمج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س\25 من مبررات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استخدام التعليم الالكتروني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معالجة الفروق الفردية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بين الطلاب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التقييم الفوري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نشر الاتصال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س\26 من معوقات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التعليم الالكتروني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الحاجة إلى تدريب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المعلمين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عدم كفاية الأنظمة و الحوافز التعويضية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عدم توفر الخصوصية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والسرية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س\27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الويب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هو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الجيل الأول من مواقع و خدمات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الانترنت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الجيل الثاني من مواقع و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خدمات الانترنت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الجيل الثالث من مواقع و خدمات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الانترنت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س\28 من مكونات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الويب 2,00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Arial" w:eastAsia="Times New Roman" w:hAnsi="Arial" w:cs="Arial"/>
          <w:b/>
          <w:bCs/>
          <w:color w:val="FF0000"/>
          <w:sz w:val="24"/>
          <w:szCs w:val="24"/>
        </w:rPr>
        <w:t>YouTube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Arial" w:eastAsia="Times New Roman" w:hAnsi="Arial" w:cs="Arial"/>
          <w:b/>
          <w:bCs/>
          <w:color w:val="221100"/>
          <w:sz w:val="24"/>
          <w:szCs w:val="24"/>
        </w:rPr>
        <w:t>HOTMAIL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Arial" w:eastAsia="Times New Roman" w:hAnsi="Arial" w:cs="Arial"/>
          <w:b/>
          <w:bCs/>
          <w:color w:val="221100"/>
          <w:sz w:val="24"/>
          <w:szCs w:val="24"/>
        </w:rPr>
        <w:t>YAHOO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س\29 من أهم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امتدادات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الــ</w:t>
      </w:r>
      <w:proofErr w:type="spellEnd"/>
      <w:r w:rsidRPr="00C03DF1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Power Point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.........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هذا الامتداد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يستخدم عندما نريد أن نعرض الملف مباشرة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Arial" w:eastAsia="Times New Roman" w:hAnsi="Arial" w:cs="Arial"/>
          <w:b/>
          <w:bCs/>
          <w:color w:val="221100"/>
          <w:sz w:val="24"/>
          <w:szCs w:val="24"/>
        </w:rPr>
        <w:t>PPT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Arial" w:eastAsia="Times New Roman" w:hAnsi="Arial" w:cs="Arial"/>
          <w:b/>
          <w:bCs/>
          <w:color w:val="FF0000"/>
          <w:sz w:val="24"/>
          <w:szCs w:val="24"/>
        </w:rPr>
        <w:t>PPS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س\30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هي التي يتم العمل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عليها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شريط العنوان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شريط القوائم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الشريحة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س\31 المقصود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بالمدونة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الجيل الثاني من مواقع و خدمات الانترنت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و التي عملت على تحويل الانترنت على منصة تشغيل للعمل بدلاً من كونها مواقع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فقط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>.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هي أداة تتيح للمستخدم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أن يقوم بالمشاركة بإبداء رأيه في موضوع ما و طلب الملاحظات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.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جميع ما ذكر صحيح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س\32 من مميزات</w:t>
      </w: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>Gamil</w:t>
      </w:r>
      <w:proofErr w:type="spellEnd"/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يتطلب منا حذف الرسائل الزائدة من البريد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.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أمكانية الحفظ التلقائي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للرسائل المكتوبة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.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يظهر الرسائل و النوافذ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المزعجة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 xml:space="preserve">س\33 المقصود </w:t>
      </w:r>
      <w:proofErr w:type="spellStart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  <w:rtl/>
        </w:rPr>
        <w:t>بـ</w:t>
      </w:r>
      <w:proofErr w:type="spellEnd"/>
      <w:r w:rsidRPr="00C03DF1">
        <w:rPr>
          <w:rFonts w:ascii="&amp;quot" w:eastAsia="Times New Roman" w:hAnsi="&amp;quot" w:cs="Arial"/>
          <w:b/>
          <w:bCs/>
          <w:color w:val="006600"/>
          <w:sz w:val="24"/>
          <w:szCs w:val="24"/>
        </w:rPr>
        <w:t xml:space="preserve"> </w:t>
      </w:r>
      <w:r w:rsidRPr="00C03DF1">
        <w:rPr>
          <w:rFonts w:ascii="Arial" w:eastAsia="Times New Roman" w:hAnsi="Arial" w:cs="Arial"/>
          <w:b/>
          <w:bCs/>
          <w:color w:val="006600"/>
          <w:sz w:val="24"/>
          <w:szCs w:val="24"/>
        </w:rPr>
        <w:t>wiki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هي أداة تتيح للمستخدم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أن يقوم بالمشاركة بإبداء رأيه في موضوع ما و طلب الملاحظات</w:t>
      </w:r>
      <w:r w:rsidRPr="00C03DF1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هو موقع على الانترنت و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هو أداة تتيح لنا مساحة تعاونية للتواصل مع مجموعة مع المستخدمين على الانترنت يسمح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لنا بإضافة آراء و عرض الأفكار و إضافة الإضافات و المشاركة بالآراء , و منشئ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الموقع يضعه تحت المراقبة فلا يسمح بأن تضاف إي آراء دون رؤيتها</w:t>
      </w:r>
      <w:r w:rsidRPr="00C03DF1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. </w:t>
      </w:r>
    </w:p>
    <w:p w:rsidR="00C03DF1" w:rsidRPr="00C03DF1" w:rsidRDefault="00C03DF1" w:rsidP="00C03DF1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 xml:space="preserve">و هو موقع يسمح </w:t>
      </w:r>
      <w:proofErr w:type="spellStart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يشتغل</w:t>
      </w:r>
      <w:proofErr w:type="spellEnd"/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 xml:space="preserve"> و يبث الوسائط عبر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  <w:rtl/>
        </w:rPr>
        <w:t>الانترنت ( الوسائط المتعددة</w:t>
      </w:r>
      <w:r w:rsidRPr="00C03DF1">
        <w:rPr>
          <w:rFonts w:ascii="&amp;quot" w:eastAsia="Times New Roman" w:hAnsi="&amp;quot" w:cs="Arial"/>
          <w:b/>
          <w:bCs/>
          <w:color w:val="221100"/>
          <w:sz w:val="24"/>
          <w:szCs w:val="24"/>
        </w:rPr>
        <w:t xml:space="preserve"> )</w:t>
      </w:r>
    </w:p>
    <w:p w:rsidR="00E305EC" w:rsidRPr="00C03DF1" w:rsidRDefault="00E305EC">
      <w:pPr>
        <w:rPr>
          <w:rFonts w:hint="cs"/>
        </w:rPr>
      </w:pPr>
    </w:p>
    <w:sectPr w:rsidR="00E305EC" w:rsidRPr="00C03DF1" w:rsidSect="00BF19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03DF1"/>
    <w:rsid w:val="00BF19E9"/>
    <w:rsid w:val="00C03DF1"/>
    <w:rsid w:val="00E30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5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57739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26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690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2</cp:revision>
  <cp:lastPrinted>2011-01-10T09:51:00Z</cp:lastPrinted>
  <dcterms:created xsi:type="dcterms:W3CDTF">2011-01-10T09:50:00Z</dcterms:created>
  <dcterms:modified xsi:type="dcterms:W3CDTF">2011-01-10T09:51:00Z</dcterms:modified>
</cp:coreProperties>
</file>