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401" w:rsidRDefault="00A56F2C">
      <w:pPr>
        <w:rPr>
          <w:rFonts w:hint="cs"/>
          <w:rtl/>
        </w:rPr>
      </w:pPr>
      <w:r>
        <w:rPr>
          <w:rFonts w:hint="cs"/>
          <w:rtl/>
        </w:rPr>
        <w:t>الاحصاء الاجتماعي</w:t>
      </w:r>
    </w:p>
    <w:p w:rsidR="00A56F2C" w:rsidRDefault="00A56F2C">
      <w:pPr>
        <w:rPr>
          <w:rFonts w:hint="cs"/>
          <w:rtl/>
        </w:rPr>
      </w:pP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33512"/>
            <wp:effectExtent l="19050" t="0" r="2540" b="0"/>
            <wp:docPr id="11" name="صورة 11" descr="G:\الاخييير\الإحصاء الاجتماعي\الاحصاء\143084728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الاخييير\الإحصاء الاجتماعي\الاحصاء\1430847281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2" name="صورة 12" descr="G:\الاخييير\الإحصاء الاجتماعي\الاحصاء\1430847289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الاخييير\الإحصاء الاجتماعي\الاحصاء\14308472891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3" name="صورة 13" descr="G:\الاخييير\الإحصاء الاجتماعي\الاحصاء\1430847289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الاخييير\الإحصاء الاجتماعي\الاحصاء\14308472894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4" name="صورة 14" descr="G:\الاخييير\الإحصاء الاجتماعي\الاحصاء\1430847290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الاخييير\الإحصاء الاجتماعي\الاحصاء\14308472903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5" name="صورة 15" descr="G:\الاخييير\الإحصاء الاجتماعي\الاحصاء\14308472905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الاخييير\الإحصاء الاجتماعي\الاحصاء\14308472905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6" name="صورة 16" descr="G:\الاخييير\الإحصاء الاجتماعي\الاحصاء\1430853559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الاخييير\الإحصاء الاجتماعي\الاحصاء\14308535592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7" name="صورة 17" descr="G:\الاخييير\الإحصاء الاجتماعي\الاحصاء\143084728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الاخييير\الإحصاء الاجتماعي\الاحصاء\14308472879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18" name="صورة 18" descr="G:\الاخييير\الإحصاء الاجتماعي\الاحصاء\1430847288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الاخييير\الإحصاء الاجتماعي\الاحصاء\143084728809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pPr>
        <w:rPr>
          <w:rFonts w:hint="cs"/>
          <w:rtl/>
        </w:rPr>
      </w:pPr>
      <w:r>
        <w:rPr>
          <w:rFonts w:hint="cs"/>
          <w:rtl/>
        </w:rPr>
        <w:lastRenderedPageBreak/>
        <w:t>.</w:t>
      </w:r>
      <w:r w:rsidRPr="00A56F2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5274310" cy="7033512"/>
            <wp:effectExtent l="19050" t="0" r="2540" b="0"/>
            <wp:docPr id="19" name="صورة 19" descr="G:\الاخييير\الإحصاء الاجتماعي\الاحصاء\14308535598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الاخييير\الإحصاء الاجتماعي\الاحصاء\143085355987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F2C" w:rsidRDefault="00A56F2C"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512"/>
            <wp:effectExtent l="19050" t="0" r="2540" b="0"/>
            <wp:docPr id="20" name="صورة 20" descr="G:\الاخييير\الإحصاء الاجتماعي\الاحصاء\143084728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الاخييير\الإحصاء الاجتماعي\الاحصاء\1430847289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F2C" w:rsidSect="00DD0ED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/>
  <w:rsids>
    <w:rsidRoot w:val="00A56F2C"/>
    <w:rsid w:val="00A56F2C"/>
    <w:rsid w:val="00B23401"/>
    <w:rsid w:val="00C51637"/>
    <w:rsid w:val="00DD0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4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6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6F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showroom</dc:creator>
  <cp:lastModifiedBy>showroom</cp:lastModifiedBy>
  <cp:revision>2</cp:revision>
  <dcterms:created xsi:type="dcterms:W3CDTF">2015-07-22T12:44:00Z</dcterms:created>
  <dcterms:modified xsi:type="dcterms:W3CDTF">2015-07-22T12:51:00Z</dcterms:modified>
</cp:coreProperties>
</file>