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66E" w:rsidRDefault="009D67AC" w:rsidP="009D67AC">
      <w:pPr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78.1pt;margin-top:-6.35pt;width:446.3pt;height:38pt;z-index:251660288" fillcolor="#fabf8f [1945]" strokecolor="#622423 [1605]">
            <v:textbox>
              <w:txbxContent>
                <w:p w:rsidR="009D67AC" w:rsidRPr="009D67AC" w:rsidRDefault="009D67AC" w:rsidP="009D67AC">
                  <w:pPr>
                    <w:jc w:val="center"/>
                    <w:rPr>
                      <w:color w:val="943634" w:themeColor="accent2" w:themeShade="BF"/>
                      <w:sz w:val="28"/>
                      <w:szCs w:val="28"/>
                    </w:rPr>
                  </w:pPr>
                  <w:r w:rsidRPr="009D67AC">
                    <w:rPr>
                      <w:rFonts w:hint="cs"/>
                      <w:color w:val="943634" w:themeColor="accent2" w:themeShade="BF"/>
                      <w:sz w:val="28"/>
                      <w:szCs w:val="28"/>
                      <w:rtl/>
                    </w:rPr>
                    <w:t>جدول الاختبارات النهائية / إدارة أعمال ( مستوى رابع ) ( 1437 هجرية )</w:t>
                  </w:r>
                </w:p>
              </w:txbxContent>
            </v:textbox>
          </v:shape>
        </w:pict>
      </w:r>
    </w:p>
    <w:tbl>
      <w:tblPr>
        <w:tblStyle w:val="a3"/>
        <w:tblpPr w:leftFromText="180" w:rightFromText="180" w:tblpY="788"/>
        <w:tblW w:w="0" w:type="auto"/>
        <w:tblLook w:val="04A0"/>
      </w:tblPr>
      <w:tblGrid>
        <w:gridCol w:w="3267"/>
        <w:gridCol w:w="1476"/>
        <w:gridCol w:w="1476"/>
        <w:gridCol w:w="2426"/>
        <w:gridCol w:w="1980"/>
        <w:gridCol w:w="1984"/>
      </w:tblGrid>
      <w:tr w:rsidR="00057108" w:rsidRPr="00E06517" w:rsidTr="0007366E">
        <w:tc>
          <w:tcPr>
            <w:tcW w:w="3267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  <w:rtl/>
              </w:rPr>
            </w:pPr>
          </w:p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  <w:rtl/>
              </w:rPr>
            </w:pPr>
            <w:r w:rsidRPr="009D67AC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>الوقت</w:t>
            </w:r>
          </w:p>
        </w:tc>
        <w:tc>
          <w:tcPr>
            <w:tcW w:w="1476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</w:p>
          <w:p w:rsidR="00057108" w:rsidRPr="009D67AC" w:rsidRDefault="00057108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  <w:r w:rsidRPr="009D67AC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 xml:space="preserve">الفترة الثانية </w:t>
            </w:r>
          </w:p>
        </w:tc>
        <w:tc>
          <w:tcPr>
            <w:tcW w:w="1476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</w:p>
          <w:p w:rsidR="00057108" w:rsidRPr="009D67AC" w:rsidRDefault="00057108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  <w:r w:rsidRPr="009D67AC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426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</w:p>
          <w:p w:rsidR="00057108" w:rsidRPr="009D67AC" w:rsidRDefault="00057108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  <w:r w:rsidRPr="009D67AC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 xml:space="preserve">المادة </w:t>
            </w:r>
          </w:p>
        </w:tc>
        <w:tc>
          <w:tcPr>
            <w:tcW w:w="1980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</w:p>
          <w:p w:rsidR="00057108" w:rsidRPr="009D67AC" w:rsidRDefault="00057108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  <w:r w:rsidRPr="009D67AC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 xml:space="preserve">التاريخ </w:t>
            </w:r>
          </w:p>
        </w:tc>
        <w:tc>
          <w:tcPr>
            <w:tcW w:w="1984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0"/>
                <w:szCs w:val="20"/>
              </w:rPr>
            </w:pPr>
          </w:p>
          <w:p w:rsidR="0007366E" w:rsidRPr="009D67AC" w:rsidRDefault="00057108" w:rsidP="0007366E">
            <w:pPr>
              <w:jc w:val="center"/>
              <w:rPr>
                <w:color w:val="E36C0A" w:themeColor="accent6" w:themeShade="BF"/>
                <w:sz w:val="20"/>
                <w:szCs w:val="20"/>
              </w:rPr>
            </w:pPr>
            <w:r w:rsidRPr="009D67AC">
              <w:rPr>
                <w:rFonts w:hint="cs"/>
                <w:color w:val="E36C0A" w:themeColor="accent6" w:themeShade="BF"/>
                <w:sz w:val="20"/>
                <w:szCs w:val="20"/>
                <w:rtl/>
              </w:rPr>
              <w:t xml:space="preserve">اليوم </w:t>
            </w:r>
          </w:p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C6D9F1" w:themeFill="tex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من 4:15 وحتى 6:15</w:t>
            </w:r>
          </w:p>
          <w:p w:rsidR="0007366E" w:rsidRPr="00E06517" w:rsidRDefault="0007366E" w:rsidP="0007366E">
            <w:pPr>
              <w:rPr>
                <w:sz w:val="20"/>
                <w:szCs w:val="20"/>
                <w:rtl/>
              </w:rPr>
            </w:pP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E5DFEC" w:themeFill="accent4" w:themeFillTint="33"/>
          </w:tcPr>
          <w:p w:rsidR="003E6308" w:rsidRPr="00E06517" w:rsidRDefault="003E6308" w:rsidP="003E6308">
            <w:pPr>
              <w:jc w:val="center"/>
              <w:rPr>
                <w:sz w:val="20"/>
                <w:szCs w:val="20"/>
                <w:rtl/>
              </w:rPr>
            </w:pPr>
          </w:p>
          <w:p w:rsidR="003E6308" w:rsidRPr="00E06517" w:rsidRDefault="00057108" w:rsidP="003E6308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الأولى</w:t>
            </w:r>
          </w:p>
        </w:tc>
        <w:tc>
          <w:tcPr>
            <w:tcW w:w="2426" w:type="dxa"/>
            <w:shd w:val="clear" w:color="auto" w:fill="F2DBDB" w:themeFill="accent2" w:themeFillTint="33"/>
          </w:tcPr>
          <w:p w:rsidR="003E6308" w:rsidRPr="00E06517" w:rsidRDefault="003E6308" w:rsidP="0007366E">
            <w:pPr>
              <w:jc w:val="center"/>
              <w:rPr>
                <w:sz w:val="20"/>
                <w:szCs w:val="20"/>
                <w:rtl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 xml:space="preserve">موارد بشرية 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7366E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27/2/1437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7366E" w:rsidRPr="009D67AC" w:rsidRDefault="00057108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الأربعاء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C6D9F1" w:themeFill="tex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من 4:15 وحتى 6:15</w:t>
            </w: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E5DFEC" w:themeFill="accent4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الأولى</w:t>
            </w:r>
          </w:p>
        </w:tc>
        <w:tc>
          <w:tcPr>
            <w:tcW w:w="2426" w:type="dxa"/>
            <w:shd w:val="clear" w:color="auto" w:fill="F2DBDB" w:themeFill="accen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أساسيات البحث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1/3/1437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9D67AC" w:rsidRDefault="00057108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السبت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548DD4" w:themeFill="tex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من 7:15 وحتى 9:15</w:t>
            </w:r>
          </w:p>
        </w:tc>
        <w:tc>
          <w:tcPr>
            <w:tcW w:w="1476" w:type="dxa"/>
            <w:shd w:val="clear" w:color="auto" w:fill="E5DFEC" w:themeFill="accent4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الثانية</w:t>
            </w: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6" w:type="dxa"/>
            <w:shd w:val="clear" w:color="auto" w:fill="F2DBDB" w:themeFill="accen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7366E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أساليب كمية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4/3/1437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7366E" w:rsidRPr="009D67AC" w:rsidRDefault="00057108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الثلاثاء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C6D9F1" w:themeFill="tex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من 4:15 وحتى 6:15</w:t>
            </w:r>
          </w:p>
          <w:p w:rsidR="0007366E" w:rsidRPr="00E06517" w:rsidRDefault="0007366E" w:rsidP="0007366E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E5DFEC" w:themeFill="accent4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الأولى</w:t>
            </w:r>
          </w:p>
          <w:p w:rsidR="0007366E" w:rsidRPr="00E06517" w:rsidRDefault="0007366E" w:rsidP="0007366E">
            <w:pPr>
              <w:rPr>
                <w:sz w:val="20"/>
                <w:szCs w:val="20"/>
              </w:rPr>
            </w:pPr>
          </w:p>
        </w:tc>
        <w:tc>
          <w:tcPr>
            <w:tcW w:w="2426" w:type="dxa"/>
            <w:shd w:val="clear" w:color="auto" w:fill="F2DBDB" w:themeFill="accen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إدارة مالية 2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6/3/1437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9D67AC" w:rsidRDefault="00057108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الخميس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C6D9F1" w:themeFill="tex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من 4:15 وحتى 6:15</w:t>
            </w: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E5DFEC" w:themeFill="accent4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الأولى</w:t>
            </w:r>
          </w:p>
          <w:p w:rsidR="0007366E" w:rsidRPr="00E06517" w:rsidRDefault="0007366E" w:rsidP="0007366E">
            <w:pPr>
              <w:rPr>
                <w:sz w:val="20"/>
                <w:szCs w:val="20"/>
              </w:rPr>
            </w:pPr>
          </w:p>
        </w:tc>
        <w:tc>
          <w:tcPr>
            <w:tcW w:w="2426" w:type="dxa"/>
            <w:shd w:val="clear" w:color="auto" w:fill="F2DBDB" w:themeFill="accen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إدارة التسويق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8/3/1437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9D67AC" w:rsidRDefault="00057108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السبت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548DD4" w:themeFill="tex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من 7:15 وحتى 9:15</w:t>
            </w:r>
          </w:p>
        </w:tc>
        <w:tc>
          <w:tcPr>
            <w:tcW w:w="1476" w:type="dxa"/>
            <w:shd w:val="clear" w:color="auto" w:fill="E5DFEC" w:themeFill="accent4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الثانية</w:t>
            </w: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6" w:type="dxa"/>
            <w:shd w:val="clear" w:color="auto" w:fill="F2DBDB" w:themeFill="accen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التحليل الإحصائي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10/3/1437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9D67AC" w:rsidRDefault="0007366E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الاثنين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</w:tbl>
    <w:p w:rsidR="0029147B" w:rsidRPr="00E06517" w:rsidRDefault="0029147B" w:rsidP="00E06517">
      <w:pPr>
        <w:rPr>
          <w:sz w:val="10"/>
          <w:szCs w:val="10"/>
          <w:rtl/>
        </w:rPr>
      </w:pPr>
    </w:p>
    <w:tbl>
      <w:tblPr>
        <w:tblStyle w:val="a3"/>
        <w:tblW w:w="0" w:type="auto"/>
        <w:tblLook w:val="04A0"/>
      </w:tblPr>
      <w:tblGrid>
        <w:gridCol w:w="4698"/>
        <w:gridCol w:w="1530"/>
        <w:gridCol w:w="2250"/>
        <w:gridCol w:w="4140"/>
      </w:tblGrid>
      <w:tr w:rsidR="00E06517" w:rsidRPr="00E06517" w:rsidTr="00850728">
        <w:tc>
          <w:tcPr>
            <w:tcW w:w="4698" w:type="dxa"/>
            <w:shd w:val="clear" w:color="auto" w:fill="BFBFBF" w:themeFill="background1" w:themeFillShade="BF"/>
          </w:tcPr>
          <w:p w:rsidR="00E06517" w:rsidRPr="00E06517" w:rsidRDefault="009D67AC" w:rsidP="00057108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فترة المذاكرة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يومي</w:t>
            </w:r>
            <w:r>
              <w:rPr>
                <w:rFonts w:hint="cs"/>
                <w:sz w:val="24"/>
                <w:szCs w:val="24"/>
                <w:rtl/>
              </w:rPr>
              <w:t xml:space="preserve"> :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(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الخميس و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الجمعة </w:t>
            </w:r>
            <w:r>
              <w:rPr>
                <w:rFonts w:hint="cs"/>
                <w:sz w:val="24"/>
                <w:szCs w:val="24"/>
                <w:rtl/>
              </w:rPr>
              <w:t>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فتره أولى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يومين</w:t>
            </w:r>
          </w:p>
        </w:tc>
        <w:tc>
          <w:tcPr>
            <w:tcW w:w="4140" w:type="dxa"/>
            <w:shd w:val="clear" w:color="auto" w:fill="C2D69B" w:themeFill="accent3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بين مادتي الموارد البشرية و الأساليب الكمية </w:t>
            </w:r>
          </w:p>
        </w:tc>
      </w:tr>
      <w:tr w:rsidR="00E06517" w:rsidRPr="00E06517" w:rsidTr="00850728">
        <w:tc>
          <w:tcPr>
            <w:tcW w:w="4698" w:type="dxa"/>
            <w:shd w:val="clear" w:color="auto" w:fill="BFBFBF" w:themeFill="background1" w:themeFillShade="BF"/>
          </w:tcPr>
          <w:p w:rsidR="00E06517" w:rsidRPr="00E06517" w:rsidRDefault="009D67AC" w:rsidP="00057108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فترة المذاكرة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يومي</w:t>
            </w:r>
            <w:r>
              <w:rPr>
                <w:rFonts w:hint="cs"/>
                <w:sz w:val="24"/>
                <w:szCs w:val="24"/>
                <w:rtl/>
              </w:rPr>
              <w:t xml:space="preserve"> : (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الأحد </w:t>
            </w:r>
            <w:r>
              <w:rPr>
                <w:rFonts w:hint="cs"/>
                <w:sz w:val="24"/>
                <w:szCs w:val="24"/>
                <w:rtl/>
              </w:rPr>
              <w:t>و الاثنين 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فتره ثانية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يومين</w:t>
            </w:r>
          </w:p>
        </w:tc>
        <w:tc>
          <w:tcPr>
            <w:tcW w:w="4140" w:type="dxa"/>
            <w:shd w:val="clear" w:color="auto" w:fill="C2D69B" w:themeFill="accent3" w:themeFillTint="99"/>
          </w:tcPr>
          <w:p w:rsidR="00E06517" w:rsidRPr="00E06517" w:rsidRDefault="00E06517" w:rsidP="00E06517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بين مادتي الأساليب الكمية و أساسيات البحث العلمي </w:t>
            </w:r>
          </w:p>
        </w:tc>
      </w:tr>
      <w:tr w:rsidR="00E06517" w:rsidRPr="00E06517" w:rsidTr="00850728">
        <w:tc>
          <w:tcPr>
            <w:tcW w:w="4698" w:type="dxa"/>
            <w:shd w:val="clear" w:color="auto" w:fill="BFBFBF" w:themeFill="background1" w:themeFillShade="BF"/>
          </w:tcPr>
          <w:p w:rsidR="00E06517" w:rsidRPr="00E06517" w:rsidRDefault="009D67AC" w:rsidP="00057108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فترة المذاكرة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يوم</w:t>
            </w:r>
            <w:r>
              <w:rPr>
                <w:rFonts w:hint="cs"/>
                <w:sz w:val="24"/>
                <w:szCs w:val="24"/>
                <w:rtl/>
              </w:rPr>
              <w:t xml:space="preserve"> :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(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الأربعاء</w:t>
            </w:r>
            <w:r>
              <w:rPr>
                <w:rFonts w:hint="cs"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فتره أولى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يوم واحد فقط</w:t>
            </w:r>
          </w:p>
        </w:tc>
        <w:tc>
          <w:tcPr>
            <w:tcW w:w="4140" w:type="dxa"/>
            <w:shd w:val="clear" w:color="auto" w:fill="C2D69B" w:themeFill="accent3" w:themeFillTint="99"/>
          </w:tcPr>
          <w:p w:rsidR="00E06517" w:rsidRPr="00E06517" w:rsidRDefault="00E06517" w:rsidP="009D67AC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بين مادتي أساسيات البحث العلمي و إدارة مالية </w:t>
            </w:r>
            <w:r w:rsidR="009D67AC">
              <w:rPr>
                <w:rFonts w:hint="cs"/>
                <w:sz w:val="24"/>
                <w:szCs w:val="24"/>
                <w:rtl/>
              </w:rPr>
              <w:t>(2)</w:t>
            </w:r>
          </w:p>
        </w:tc>
      </w:tr>
      <w:tr w:rsidR="00E06517" w:rsidRPr="00E06517" w:rsidTr="00850728">
        <w:tc>
          <w:tcPr>
            <w:tcW w:w="4698" w:type="dxa"/>
            <w:shd w:val="clear" w:color="auto" w:fill="BFBFBF" w:themeFill="background1" w:themeFillShade="BF"/>
          </w:tcPr>
          <w:p w:rsidR="00E06517" w:rsidRPr="00E06517" w:rsidRDefault="009D67AC" w:rsidP="0005710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فترة المذاكرة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يوم</w:t>
            </w:r>
            <w:r>
              <w:rPr>
                <w:rFonts w:hint="cs"/>
                <w:sz w:val="24"/>
                <w:szCs w:val="24"/>
                <w:rtl/>
              </w:rPr>
              <w:t xml:space="preserve"> : (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الجمعة</w:t>
            </w:r>
            <w:r>
              <w:rPr>
                <w:rFonts w:hint="cs"/>
                <w:sz w:val="24"/>
                <w:szCs w:val="24"/>
                <w:rtl/>
              </w:rPr>
              <w:t xml:space="preserve"> )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E06517" w:rsidRPr="00E06517" w:rsidRDefault="00E06517" w:rsidP="0005710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فتره أولى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06517" w:rsidRPr="00E06517" w:rsidRDefault="00E06517" w:rsidP="0005710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يوم واحد فقط </w:t>
            </w:r>
          </w:p>
        </w:tc>
        <w:tc>
          <w:tcPr>
            <w:tcW w:w="4140" w:type="dxa"/>
            <w:shd w:val="clear" w:color="auto" w:fill="C2D69B" w:themeFill="accent3" w:themeFillTint="99"/>
          </w:tcPr>
          <w:p w:rsidR="00E06517" w:rsidRPr="00E06517" w:rsidRDefault="00E06517" w:rsidP="0005710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بين مادتي إدارة مالية 2 و إدارة التسويق </w:t>
            </w:r>
          </w:p>
        </w:tc>
      </w:tr>
      <w:tr w:rsidR="00E06517" w:rsidRPr="00E06517" w:rsidTr="00850728">
        <w:tc>
          <w:tcPr>
            <w:tcW w:w="4698" w:type="dxa"/>
            <w:shd w:val="clear" w:color="auto" w:fill="BFBFBF" w:themeFill="background1" w:themeFillShade="BF"/>
          </w:tcPr>
          <w:p w:rsidR="00E06517" w:rsidRPr="00E06517" w:rsidRDefault="009D67AC" w:rsidP="0005710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فترة المذاكرة :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يوم</w:t>
            </w:r>
            <w:r>
              <w:rPr>
                <w:rFonts w:hint="cs"/>
                <w:sz w:val="24"/>
                <w:szCs w:val="24"/>
                <w:rtl/>
              </w:rPr>
              <w:t xml:space="preserve"> (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الأحد</w:t>
            </w:r>
            <w:r>
              <w:rPr>
                <w:rFonts w:hint="cs"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E06517" w:rsidRPr="00E06517" w:rsidRDefault="00E06517" w:rsidP="0005710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فتره ثانية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06517" w:rsidRPr="00E06517" w:rsidRDefault="00E06517" w:rsidP="0005710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يوم واحد فقط</w:t>
            </w:r>
          </w:p>
        </w:tc>
        <w:tc>
          <w:tcPr>
            <w:tcW w:w="4140" w:type="dxa"/>
            <w:shd w:val="clear" w:color="auto" w:fill="C2D69B" w:themeFill="accent3" w:themeFillTint="99"/>
          </w:tcPr>
          <w:p w:rsidR="00E06517" w:rsidRPr="00E06517" w:rsidRDefault="00E06517" w:rsidP="00057108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بين مادتي إدارة التسويق و التحليل الإحصائي </w:t>
            </w:r>
          </w:p>
        </w:tc>
      </w:tr>
    </w:tbl>
    <w:p w:rsidR="0007366E" w:rsidRDefault="0007366E" w:rsidP="00057108">
      <w:pPr>
        <w:jc w:val="center"/>
        <w:rPr>
          <w:rtl/>
        </w:rPr>
      </w:pPr>
    </w:p>
    <w:p w:rsidR="0007366E" w:rsidRDefault="009D67AC" w:rsidP="00057108">
      <w:pPr>
        <w:jc w:val="center"/>
      </w:pPr>
      <w:r>
        <w:rPr>
          <w:noProof/>
        </w:rPr>
        <w:pict>
          <v:shape id="_x0000_s1030" type="#_x0000_t202" style="position:absolute;left:0;text-align:left;margin-left:186.1pt;margin-top:11.95pt;width:276.45pt;height:80.15pt;z-index:251659264" fillcolor="#ccc0d9 [1303]">
            <v:textbox>
              <w:txbxContent>
                <w:p w:rsidR="009D67AC" w:rsidRPr="009D67AC" w:rsidRDefault="009D67AC" w:rsidP="009D67AC">
                  <w:pPr>
                    <w:jc w:val="center"/>
                    <w:rPr>
                      <w:color w:val="632423" w:themeColor="accent2" w:themeShade="80"/>
                      <w:sz w:val="28"/>
                      <w:szCs w:val="28"/>
                      <w:rtl/>
                    </w:rPr>
                  </w:pPr>
                  <w:r w:rsidRPr="009D67AC">
                    <w:rPr>
                      <w:rFonts w:hint="cs"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مع تمنياتي للجميع بالتوفيق النجاح </w:t>
                  </w:r>
                </w:p>
                <w:p w:rsidR="009D67AC" w:rsidRPr="009D67AC" w:rsidRDefault="009D67AC" w:rsidP="009D67AC">
                  <w:pPr>
                    <w:jc w:val="center"/>
                    <w:rPr>
                      <w:color w:val="632423" w:themeColor="accent2" w:themeShade="80"/>
                      <w:sz w:val="28"/>
                      <w:szCs w:val="28"/>
                      <w:rtl/>
                    </w:rPr>
                  </w:pPr>
                  <w:r w:rsidRPr="009D67AC">
                    <w:rPr>
                      <w:rFonts w:hint="cs"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  </w:t>
                  </w:r>
                  <w:r w:rsidRPr="009D67AC">
                    <w:rPr>
                      <w:color w:val="632423" w:themeColor="accent2" w:themeShade="80"/>
                      <w:sz w:val="28"/>
                      <w:szCs w:val="28"/>
                    </w:rPr>
                    <w:t>dosre</w:t>
                  </w:r>
                  <w:r w:rsidRPr="009D67AC">
                    <w:rPr>
                      <w:rFonts w:hint="cs"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أخوكم / </w:t>
                  </w:r>
                </w:p>
                <w:p w:rsidR="009D67AC" w:rsidRPr="009D67AC" w:rsidRDefault="009D67AC" w:rsidP="009D67AC">
                  <w:pPr>
                    <w:jc w:val="center"/>
                    <w:rPr>
                      <w:color w:val="632423" w:themeColor="accent2" w:themeShade="80"/>
                      <w:sz w:val="28"/>
                      <w:szCs w:val="28"/>
                      <w:rtl/>
                    </w:rPr>
                  </w:pPr>
                  <w:r w:rsidRPr="009D67AC">
                    <w:rPr>
                      <w:rFonts w:hint="cs"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لا تنسونا .... من صالح الدعاء </w:t>
                  </w:r>
                </w:p>
                <w:p w:rsidR="009D67AC" w:rsidRDefault="009D67AC" w:rsidP="009D67AC">
                  <w:pPr>
                    <w:jc w:val="center"/>
                  </w:pPr>
                </w:p>
              </w:txbxContent>
            </v:textbox>
          </v:shape>
        </w:pict>
      </w:r>
    </w:p>
    <w:sectPr w:rsidR="0007366E" w:rsidSect="0007366E">
      <w:pgSz w:w="15840" w:h="12240" w:orient="landscape"/>
      <w:pgMar w:top="63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00D" w:rsidRDefault="009D300D" w:rsidP="009D67AC">
      <w:pPr>
        <w:spacing w:after="0" w:line="240" w:lineRule="auto"/>
      </w:pPr>
      <w:r>
        <w:separator/>
      </w:r>
    </w:p>
  </w:endnote>
  <w:endnote w:type="continuationSeparator" w:id="1">
    <w:p w:rsidR="009D300D" w:rsidRDefault="009D300D" w:rsidP="009D6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00D" w:rsidRDefault="009D300D" w:rsidP="009D67AC">
      <w:pPr>
        <w:spacing w:after="0" w:line="240" w:lineRule="auto"/>
      </w:pPr>
      <w:r>
        <w:separator/>
      </w:r>
    </w:p>
  </w:footnote>
  <w:footnote w:type="continuationSeparator" w:id="1">
    <w:p w:rsidR="009D300D" w:rsidRDefault="009D300D" w:rsidP="009D67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E3BCC"/>
    <w:multiLevelType w:val="hybridMultilevel"/>
    <w:tmpl w:val="27AC34C0"/>
    <w:lvl w:ilvl="0" w:tplc="B43AB0FC">
      <w:start w:val="4"/>
      <w:numFmt w:val="bullet"/>
      <w:lvlText w:val="-"/>
      <w:lvlJc w:val="left"/>
      <w:pPr>
        <w:ind w:left="855" w:hanging="495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57108"/>
    <w:rsid w:val="00057108"/>
    <w:rsid w:val="0007366E"/>
    <w:rsid w:val="0029147B"/>
    <w:rsid w:val="003E6308"/>
    <w:rsid w:val="00850728"/>
    <w:rsid w:val="00980474"/>
    <w:rsid w:val="009D300D"/>
    <w:rsid w:val="009D67AC"/>
    <w:rsid w:val="00E06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945]" strokecolor="none [1605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1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57108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9D67A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9D67AC"/>
  </w:style>
  <w:style w:type="paragraph" w:styleId="a6">
    <w:name w:val="footer"/>
    <w:basedOn w:val="a"/>
    <w:link w:val="Char0"/>
    <w:uiPriority w:val="99"/>
    <w:semiHidden/>
    <w:unhideWhenUsed/>
    <w:rsid w:val="009D67A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9D67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2015-11-13T06:35:00Z</dcterms:created>
  <dcterms:modified xsi:type="dcterms:W3CDTF">2015-11-13T07:59:00Z</dcterms:modified>
</cp:coreProperties>
</file>