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055" w:rsidRPr="0003737A" w:rsidRDefault="006E1055" w:rsidP="00B77665">
      <w:pPr>
        <w:jc w:val="center"/>
        <w:rPr>
          <w:sz w:val="32"/>
          <w:szCs w:val="32"/>
          <w:rtl/>
        </w:rPr>
      </w:pPr>
    </w:p>
    <w:p w:rsidR="006E1055" w:rsidRDefault="006E1055" w:rsidP="002A6E89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  <w:rtl/>
        </w:rPr>
        <w:t>بسم الله الرحمن الرحيم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Times New Roman" w:hAnsi="Times New Roman"/>
          <w:color w:val="343434"/>
          <w:sz w:val="32"/>
          <w:szCs w:val="32"/>
        </w:rPr>
        <w:t>:::::::::::::::::::::::::::::::::::::::::::::::::: :::::::::::::::::::::::::::::::::::::::::::::::::: ::::::::::::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Diwani Letter"/>
          <w:color w:val="0000FF"/>
          <w:sz w:val="32"/>
          <w:szCs w:val="32"/>
          <w:rtl/>
        </w:rPr>
        <w:t>اختبار</w:t>
      </w:r>
      <w:r w:rsidRPr="0003737A">
        <w:rPr>
          <w:rFonts w:ascii="Arial" w:hAnsi="Arial" w:cs="Diwani Letter"/>
          <w:color w:val="0000FF"/>
          <w:sz w:val="32"/>
          <w:szCs w:val="32"/>
        </w:rPr>
        <w:t xml:space="preserve"> </w:t>
      </w:r>
      <w:r w:rsidRPr="0003737A">
        <w:rPr>
          <w:rFonts w:ascii="Arial" w:hAnsi="Arial" w:cs="Diwani Letter"/>
          <w:color w:val="0000FF"/>
          <w:sz w:val="32"/>
          <w:szCs w:val="32"/>
          <w:rtl/>
        </w:rPr>
        <w:t>مادة :الصحة واللياقة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Diwani Letter"/>
          <w:color w:val="0000FF"/>
          <w:sz w:val="32"/>
          <w:szCs w:val="32"/>
          <w:rtl/>
        </w:rPr>
        <w:t>قسم التربية الخاصة إعداد عام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Diwani Letter"/>
          <w:color w:val="0000FF"/>
          <w:sz w:val="32"/>
          <w:szCs w:val="32"/>
          <w:rtl/>
        </w:rPr>
        <w:t>الترم الأول لعام1430</w:t>
      </w:r>
      <w:r w:rsidRPr="0003737A">
        <w:rPr>
          <w:rFonts w:ascii="Times New Roman" w:hAnsi="Times New Roman"/>
          <w:color w:val="0000FF"/>
          <w:sz w:val="32"/>
          <w:szCs w:val="32"/>
        </w:rPr>
        <w:t>-1431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Times New Roman" w:hAnsi="Times New Roman"/>
          <w:color w:val="343434"/>
          <w:sz w:val="32"/>
          <w:szCs w:val="32"/>
        </w:rPr>
        <w:t>:::::::::::::::::::::::::::::::::::::::::::::::::: :::::::::::::::::::::::::::::::::::::::::::::::::: ::::::::::::</w:t>
      </w:r>
      <w:r w:rsidRPr="0003737A">
        <w:rPr>
          <w:rFonts w:ascii="Arial" w:hAnsi="Arial"/>
          <w:color w:val="343434"/>
          <w:sz w:val="32"/>
          <w:szCs w:val="32"/>
        </w:rPr>
        <w:br/>
      </w:r>
      <w:r>
        <w:rPr>
          <w:rFonts w:ascii="Arial" w:hAnsi="Arial" w:cs="Simplified Arabic"/>
          <w:color w:val="343434"/>
          <w:sz w:val="32"/>
          <w:szCs w:val="32"/>
          <w:rtl/>
        </w:rPr>
        <w:t>1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- يقصد بالصحة المثالية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أ-التكامل البدني والنفسي والاجتماعي وهذا المستوى غالبا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مايتوافر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914003">
        <w:rPr>
          <w:rFonts w:ascii="Arial" w:hAnsi="Arial" w:cs="Simplified Arabic"/>
          <w:color w:val="0070C0"/>
          <w:sz w:val="32"/>
          <w:szCs w:val="32"/>
          <w:rtl/>
        </w:rPr>
        <w:t>ب-التكامل البدني والنفسي والاجتماعي وهذا</w:t>
      </w:r>
      <w:r w:rsidRPr="00914003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0070C0"/>
          <w:sz w:val="32"/>
          <w:szCs w:val="32"/>
          <w:rtl/>
        </w:rPr>
        <w:t>المستوى نادرا مايتوافر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ج-التكامل البدني والنفسي والاجتماعي وهذا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المستوى دائما مايتوافر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د-جميع ماذكر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</w:p>
    <w:p w:rsidR="006E1055" w:rsidRDefault="006E1055" w:rsidP="00994177">
      <w:pPr>
        <w:jc w:val="center"/>
        <w:rPr>
          <w:rFonts w:ascii="Arial" w:hAnsi="Arial"/>
          <w:color w:val="343434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  <w:rtl/>
        </w:rPr>
        <w:t>ص6</w:t>
      </w:r>
      <w:r w:rsidRPr="0003737A">
        <w:rPr>
          <w:rFonts w:ascii="Arial" w:hAnsi="Arial"/>
          <w:color w:val="343434"/>
          <w:sz w:val="32"/>
          <w:szCs w:val="32"/>
        </w:rPr>
        <w:br/>
      </w:r>
      <w:r>
        <w:rPr>
          <w:rFonts w:ascii="Arial" w:hAnsi="Arial" w:cs="Simplified Arabic"/>
          <w:color w:val="343434"/>
          <w:sz w:val="32"/>
          <w:szCs w:val="32"/>
          <w:rtl/>
        </w:rPr>
        <w:t>2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- ما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يقصد بالتكامل الاجتماعي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914003">
        <w:rPr>
          <w:rFonts w:ascii="Arial" w:hAnsi="Arial"/>
          <w:color w:val="FF000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أ-عدم مخالطة الآخرين أو التعامل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معهم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994177">
        <w:rPr>
          <w:rFonts w:ascii="Arial" w:hAnsi="Arial" w:cs="Simplified Arabic"/>
          <w:color w:val="0000FF"/>
          <w:sz w:val="32"/>
          <w:szCs w:val="32"/>
          <w:rtl/>
        </w:rPr>
        <w:t>ب-قدرة الفرد على التعامل مع الآخرين</w:t>
      </w:r>
      <w:r w:rsidRPr="00994177">
        <w:rPr>
          <w:rFonts w:ascii="Arial" w:hAnsi="Arial" w:cs="Simplified Arabic"/>
          <w:color w:val="0000FF"/>
          <w:sz w:val="32"/>
          <w:szCs w:val="32"/>
        </w:rPr>
        <w:t xml:space="preserve"> </w:t>
      </w:r>
      <w:r w:rsidRPr="00994177">
        <w:rPr>
          <w:rFonts w:ascii="Arial" w:hAnsi="Arial" w:cs="Simplified Arabic"/>
          <w:color w:val="0000FF"/>
          <w:sz w:val="32"/>
          <w:szCs w:val="32"/>
          <w:rtl/>
        </w:rPr>
        <w:t>واكتساب محبتهم واحترامهم</w:t>
      </w:r>
      <w:r>
        <w:rPr>
          <w:rFonts w:ascii="Arial" w:hAnsi="Arial"/>
          <w:color w:val="804077"/>
          <w:sz w:val="32"/>
          <w:szCs w:val="32"/>
          <w:rtl/>
        </w:rPr>
        <w:t xml:space="preserve"> </w:t>
      </w:r>
      <w:r w:rsidRPr="00994177">
        <w:rPr>
          <w:rFonts w:ascii="Arial" w:hAnsi="Arial"/>
          <w:sz w:val="32"/>
          <w:szCs w:val="32"/>
          <w:rtl/>
        </w:rPr>
        <w:t>ص7</w:t>
      </w:r>
      <w:r w:rsidRPr="00446E94">
        <w:rPr>
          <w:rFonts w:ascii="Arial" w:hAnsi="Arial"/>
          <w:color w:val="804077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ج-عدم قدرة الفرد على التعامل مع الآخرين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وتفهم تصرفاتهم وأنماط سلوكهم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994177">
        <w:rPr>
          <w:rFonts w:ascii="Arial" w:hAnsi="Arial" w:cs="Simplified Arabic"/>
          <w:color w:val="CC99FF"/>
          <w:sz w:val="32"/>
          <w:szCs w:val="32"/>
          <w:rtl/>
        </w:rPr>
        <w:t>د-  ب+ج</w:t>
      </w:r>
      <w:r>
        <w:rPr>
          <w:rFonts w:ascii="Arial" w:hAnsi="Arial"/>
          <w:color w:val="343434"/>
          <w:sz w:val="32"/>
          <w:szCs w:val="32"/>
          <w:rtl/>
        </w:rPr>
        <w:t xml:space="preserve">  </w:t>
      </w:r>
    </w:p>
    <w:p w:rsidR="006E1055" w:rsidRDefault="006E1055" w:rsidP="00446E94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B77665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>
        <w:rPr>
          <w:rFonts w:ascii="Arial" w:hAnsi="Arial" w:cs="Simplified Arabic"/>
          <w:color w:val="343434"/>
          <w:sz w:val="32"/>
          <w:szCs w:val="32"/>
          <w:rtl/>
        </w:rPr>
        <w:t>3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- تعتبر الفيضانات والسيول والزلازل 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مسببات المرض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أ-الكيميائية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E627E">
        <w:rPr>
          <w:rFonts w:ascii="Arial" w:hAnsi="Arial" w:cs="Simplified Arabic"/>
          <w:color w:val="0070C0"/>
          <w:sz w:val="32"/>
          <w:szCs w:val="32"/>
          <w:rtl/>
        </w:rPr>
        <w:t>ب-الميكانيكية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ج-الوظيفية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د-الطبيعية</w:t>
      </w:r>
    </w:p>
    <w:p w:rsidR="006E1055" w:rsidRDefault="006E1055" w:rsidP="000E627E">
      <w:pPr>
        <w:jc w:val="center"/>
        <w:rPr>
          <w:rFonts w:ascii="Arial" w:hAnsi="Arial"/>
          <w:color w:val="343434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  <w:rtl/>
        </w:rPr>
        <w:t>ص9</w:t>
      </w:r>
      <w:r w:rsidRPr="0003737A">
        <w:rPr>
          <w:rFonts w:ascii="Arial" w:hAnsi="Arial"/>
          <w:color w:val="343434"/>
          <w:sz w:val="32"/>
          <w:szCs w:val="32"/>
        </w:rPr>
        <w:br/>
      </w:r>
      <w:r>
        <w:rPr>
          <w:rFonts w:ascii="Arial" w:hAnsi="Arial" w:cs="Simplified Arabic"/>
          <w:color w:val="343434"/>
          <w:sz w:val="32"/>
          <w:szCs w:val="32"/>
          <w:rtl/>
        </w:rPr>
        <w:t>4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- يتضح نشر الوعي الصحي في المجتمع من خلال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أ-أن يكون أفراد المجتمع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قد أيقنوا أن صحتهم هي مسؤوليتهم قبل أن تكون مسئولية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المجتمع</w:t>
      </w:r>
      <w:r>
        <w:rPr>
          <w:rFonts w:ascii="Arial" w:hAnsi="Arial"/>
          <w:color w:val="343434"/>
          <w:sz w:val="32"/>
          <w:szCs w:val="32"/>
          <w:rtl/>
        </w:rPr>
        <w:t xml:space="preserve"> ( الصح بدل كلمة المجتمع مسئولية الجهات  الحكومية )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ب-كثرة الخدمات والمنشآت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الصحية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ج-الامتناع عن أي عمل يضر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بالصحة</w:t>
      </w:r>
    </w:p>
    <w:p w:rsidR="006E1055" w:rsidRDefault="006E1055" w:rsidP="007A1680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E627E">
        <w:rPr>
          <w:rFonts w:ascii="Arial" w:hAnsi="Arial"/>
          <w:color w:val="0070C0"/>
          <w:sz w:val="32"/>
          <w:szCs w:val="32"/>
          <w:rtl/>
        </w:rPr>
        <w:t xml:space="preserve">د – </w:t>
      </w:r>
      <w:r>
        <w:rPr>
          <w:rFonts w:ascii="Arial" w:hAnsi="Arial"/>
          <w:color w:val="0070C0"/>
          <w:sz w:val="32"/>
          <w:szCs w:val="32"/>
          <w:rtl/>
        </w:rPr>
        <w:t>ب + ج</w:t>
      </w:r>
      <w:r>
        <w:rPr>
          <w:rFonts w:ascii="Arial" w:hAnsi="Arial"/>
          <w:color w:val="343434"/>
          <w:sz w:val="32"/>
          <w:szCs w:val="32"/>
        </w:rPr>
        <w:t xml:space="preserve">  </w:t>
      </w:r>
      <w:r w:rsidRPr="000E627E">
        <w:rPr>
          <w:rFonts w:ascii="Arial" w:hAnsi="Arial" w:cs="Simplified Arabic"/>
          <w:sz w:val="32"/>
          <w:szCs w:val="32"/>
          <w:rtl/>
        </w:rPr>
        <w:t>ص</w:t>
      </w:r>
      <w:r>
        <w:rPr>
          <w:rFonts w:ascii="Arial" w:hAnsi="Arial" w:cs="Simplified Arabic"/>
          <w:sz w:val="32"/>
          <w:szCs w:val="32"/>
        </w:rPr>
        <w:t xml:space="preserve">12 </w:t>
      </w:r>
      <w:r w:rsidRPr="0003737A">
        <w:rPr>
          <w:rFonts w:ascii="Arial" w:hAnsi="Arial"/>
          <w:color w:val="343434"/>
          <w:sz w:val="32"/>
          <w:szCs w:val="32"/>
        </w:rPr>
        <w:br/>
      </w:r>
      <w:r>
        <w:rPr>
          <w:rFonts w:ascii="Arial" w:hAnsi="Arial" w:cs="Simplified Arabic"/>
          <w:color w:val="343434"/>
          <w:sz w:val="32"/>
          <w:szCs w:val="32"/>
          <w:rtl/>
        </w:rPr>
        <w:t>5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- العوامل التي تحدد احتياجات الإنسان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للأغذية سواء بالزيادة والنقصان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أ-الأنشطة الرياضية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ب-النمو والحالة الصحية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ج-الحجم والاحتياجات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الخاصة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E627E">
        <w:rPr>
          <w:rFonts w:ascii="Arial" w:hAnsi="Arial" w:cs="Simplified Arabic"/>
          <w:color w:val="0070C0"/>
          <w:sz w:val="32"/>
          <w:szCs w:val="32"/>
          <w:rtl/>
        </w:rPr>
        <w:t>د-جميع ماذكر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>
        <w:rPr>
          <w:rFonts w:ascii="Arial" w:hAnsi="Arial"/>
          <w:color w:val="343434"/>
          <w:sz w:val="32"/>
          <w:szCs w:val="32"/>
          <w:rtl/>
        </w:rPr>
        <w:t xml:space="preserve">  ص49</w:t>
      </w:r>
    </w:p>
    <w:p w:rsidR="006E1055" w:rsidRDefault="006E1055" w:rsidP="007A1680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7A1680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7A1680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>
        <w:rPr>
          <w:rFonts w:ascii="Arial" w:hAnsi="Arial" w:cs="Simplified Arabic"/>
          <w:color w:val="343434"/>
          <w:sz w:val="32"/>
          <w:szCs w:val="32"/>
          <w:rtl/>
        </w:rPr>
        <w:t>6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- يؤدي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تناول كميات من السكروزالى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أ-ارتفاع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الكولسترول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ب-إتلاف الكبد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والبنكرياس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ج-إصابة الأمعاء وسوء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الهضم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7A1680">
        <w:rPr>
          <w:rFonts w:ascii="Arial" w:hAnsi="Arial" w:cs="Simplified Arabic"/>
          <w:color w:val="0070C0"/>
          <w:sz w:val="32"/>
          <w:szCs w:val="32"/>
          <w:rtl/>
        </w:rPr>
        <w:t>د-أ+ب</w:t>
      </w:r>
      <w:r>
        <w:rPr>
          <w:rFonts w:ascii="Arial" w:hAnsi="Arial"/>
          <w:color w:val="343434"/>
          <w:sz w:val="32"/>
          <w:szCs w:val="32"/>
          <w:rtl/>
        </w:rPr>
        <w:t xml:space="preserve">  </w:t>
      </w:r>
      <w:r>
        <w:rPr>
          <w:rFonts w:ascii="Arial" w:hAnsi="Arial"/>
          <w:sz w:val="32"/>
          <w:szCs w:val="32"/>
          <w:rtl/>
        </w:rPr>
        <w:t>ص 50</w:t>
      </w:r>
      <w:r w:rsidRPr="0003737A">
        <w:rPr>
          <w:rFonts w:ascii="Arial" w:hAnsi="Arial"/>
          <w:color w:val="343434"/>
          <w:sz w:val="32"/>
          <w:szCs w:val="32"/>
        </w:rPr>
        <w:br/>
      </w:r>
      <w:r>
        <w:rPr>
          <w:rFonts w:ascii="Arial" w:hAnsi="Arial" w:cs="Simplified Arabic"/>
          <w:color w:val="343434"/>
          <w:sz w:val="32"/>
          <w:szCs w:val="32"/>
          <w:rtl/>
        </w:rPr>
        <w:t>7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- الكربوهيدرات عبارة عن مركب عضوي معقد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7A1680">
        <w:rPr>
          <w:rFonts w:ascii="Arial" w:hAnsi="Arial" w:cs="Simplified Arabic"/>
          <w:color w:val="0070C0"/>
          <w:sz w:val="32"/>
          <w:szCs w:val="32"/>
          <w:rtl/>
        </w:rPr>
        <w:t>أ-اتحاد الأوكسجين والهيدروجين والكربون</w:t>
      </w:r>
      <w:r w:rsidRPr="007A1680">
        <w:rPr>
          <w:rFonts w:ascii="Arial" w:hAnsi="Arial"/>
          <w:color w:val="0070C0"/>
          <w:sz w:val="32"/>
          <w:szCs w:val="32"/>
          <w:rtl/>
        </w:rPr>
        <w:t xml:space="preserve">  </w:t>
      </w:r>
      <w:r>
        <w:rPr>
          <w:rFonts w:ascii="Arial" w:hAnsi="Arial"/>
          <w:color w:val="343434"/>
          <w:sz w:val="32"/>
          <w:szCs w:val="32"/>
          <w:rtl/>
        </w:rPr>
        <w:t>ص50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ب-اتحاد النيتروجين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والأكسجين والهيدروجين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ج-اتحاد الكربون والنيتروجين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والأكسجين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د-كل ماذكر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</w:p>
    <w:p w:rsidR="006E1055" w:rsidRDefault="006E1055" w:rsidP="00B77665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>
        <w:rPr>
          <w:rFonts w:ascii="Arial" w:hAnsi="Arial" w:cs="Simplified Arabic"/>
          <w:color w:val="FF0000"/>
          <w:sz w:val="32"/>
          <w:szCs w:val="32"/>
        </w:rPr>
        <w:t xml:space="preserve">  8-</w:t>
      </w:r>
      <w:r>
        <w:rPr>
          <w:rFonts w:ascii="Arial" w:hAnsi="Arial" w:cs="Simplified Arabic"/>
          <w:color w:val="FF0000"/>
          <w:sz w:val="32"/>
          <w:szCs w:val="32"/>
          <w:rtl/>
        </w:rPr>
        <w:t>م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فوائد الدهون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914003">
        <w:rPr>
          <w:rFonts w:ascii="Arial" w:hAnsi="Arial"/>
          <w:color w:val="FF000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أ-إنتاج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الألياف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ب-تعويض وتجديد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الخلايا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28284F">
        <w:rPr>
          <w:rFonts w:ascii="Arial" w:hAnsi="Arial" w:cs="Simplified Arabic"/>
          <w:color w:val="0070C0"/>
          <w:sz w:val="32"/>
          <w:szCs w:val="32"/>
          <w:rtl/>
        </w:rPr>
        <w:t>ج-امتصاص</w:t>
      </w:r>
      <w:r w:rsidRPr="0028284F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28284F">
        <w:rPr>
          <w:rFonts w:ascii="Arial" w:hAnsi="Arial" w:cs="Simplified Arabic"/>
          <w:color w:val="0070C0"/>
          <w:sz w:val="32"/>
          <w:szCs w:val="32"/>
          <w:rtl/>
        </w:rPr>
        <w:t>الفيتامينات</w:t>
      </w:r>
      <w:r>
        <w:rPr>
          <w:rFonts w:ascii="Arial" w:hAnsi="Arial"/>
          <w:color w:val="343434"/>
          <w:sz w:val="32"/>
          <w:szCs w:val="32"/>
          <w:rtl/>
        </w:rPr>
        <w:t xml:space="preserve"> ص 54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د-محاربة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الالتهابات</w:t>
      </w:r>
      <w:r w:rsidRPr="0003737A">
        <w:rPr>
          <w:rFonts w:ascii="Arial" w:hAnsi="Arial"/>
          <w:color w:val="343434"/>
          <w:sz w:val="32"/>
          <w:szCs w:val="32"/>
        </w:rPr>
        <w:br/>
      </w:r>
      <w:r>
        <w:rPr>
          <w:rFonts w:ascii="Arial" w:hAnsi="Arial" w:cs="Simplified Arabic"/>
          <w:color w:val="343434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343434"/>
          <w:sz w:val="32"/>
          <w:szCs w:val="32"/>
        </w:rPr>
        <w:t>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تناول كميات كبيرة من الدهون يؤدي إلى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أ-التهاب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القولون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D22F3B">
        <w:rPr>
          <w:rFonts w:ascii="Arial" w:hAnsi="Arial" w:cs="Simplified Arabic"/>
          <w:color w:val="0070C0"/>
          <w:sz w:val="32"/>
          <w:szCs w:val="32"/>
          <w:rtl/>
        </w:rPr>
        <w:t>ب-زيادة</w:t>
      </w:r>
      <w:r w:rsidRPr="00D22F3B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D22F3B">
        <w:rPr>
          <w:rFonts w:ascii="Arial" w:hAnsi="Arial" w:cs="Simplified Arabic"/>
          <w:color w:val="0070C0"/>
          <w:sz w:val="32"/>
          <w:szCs w:val="32"/>
          <w:rtl/>
        </w:rPr>
        <w:t>الكولسترول</w:t>
      </w:r>
      <w:r>
        <w:rPr>
          <w:rFonts w:ascii="Arial" w:hAnsi="Arial"/>
          <w:color w:val="343434"/>
          <w:sz w:val="32"/>
          <w:szCs w:val="32"/>
          <w:rtl/>
        </w:rPr>
        <w:t xml:space="preserve"> </w:t>
      </w:r>
      <w:r>
        <w:rPr>
          <w:rFonts w:ascii="Arial" w:hAnsi="Arial"/>
          <w:sz w:val="32"/>
          <w:szCs w:val="32"/>
          <w:rtl/>
        </w:rPr>
        <w:t>ص54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ج-ارتفاع نسبة السكر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د-أ+ب</w:t>
      </w:r>
    </w:p>
    <w:p w:rsidR="006E1055" w:rsidRDefault="006E1055" w:rsidP="00B77665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يجب عدم الإفراط في تناول كميات 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البروتين لأن</w:t>
      </w:r>
      <w:r w:rsidRPr="0003737A">
        <w:rPr>
          <w:rFonts w:ascii="Arial" w:hAnsi="Arial" w:cs="Simplified Arabic"/>
          <w:color w:val="343434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أ-الجسم </w:t>
      </w:r>
      <w:r w:rsidRPr="00BD3BE4">
        <w:rPr>
          <w:rFonts w:ascii="Arial" w:hAnsi="Arial" w:cs="Simplified Arabic"/>
          <w:color w:val="00B050"/>
          <w:sz w:val="32"/>
          <w:szCs w:val="32"/>
          <w:rtl/>
        </w:rPr>
        <w:t>غير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قادر على تحويل البروتين إلى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دهون وشحوم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</w:t>
      </w:r>
      <w:r w:rsidRPr="00BD3BE4">
        <w:rPr>
          <w:rFonts w:ascii="Arial" w:hAnsi="Arial" w:cs="Simplified Arabic"/>
          <w:sz w:val="32"/>
          <w:szCs w:val="32"/>
          <w:rtl/>
        </w:rPr>
        <w:t>الجسم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قادر على اخذ كفايته من المواد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البروتينيه من المواد الأخرى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ج-البروتين يحتوي نسبة عالية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الكولسترول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BD3BE4">
        <w:rPr>
          <w:rFonts w:ascii="Arial" w:hAnsi="Arial" w:cs="Simplified Arabic"/>
          <w:color w:val="0070C0"/>
          <w:sz w:val="32"/>
          <w:szCs w:val="32"/>
          <w:rtl/>
        </w:rPr>
        <w:t>د-ب+ج</w:t>
      </w:r>
      <w:r>
        <w:rPr>
          <w:rFonts w:ascii="Arial" w:hAnsi="Arial"/>
          <w:color w:val="343434"/>
          <w:sz w:val="32"/>
          <w:szCs w:val="32"/>
          <w:rtl/>
        </w:rPr>
        <w:t xml:space="preserve">    ص52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هناك تداخل بين المواد الدهنية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والكربوهيدراتية في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أ-نسبة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الكالسيوم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ب-مصدر للأحماض اللازمة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للجسم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ج-الهرمونات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BD3BE4">
        <w:rPr>
          <w:rFonts w:ascii="Arial" w:hAnsi="Arial" w:cs="Simplified Arabic"/>
          <w:color w:val="0070C0"/>
          <w:sz w:val="32"/>
          <w:szCs w:val="32"/>
          <w:rtl/>
        </w:rPr>
        <w:t>د-نسبة</w:t>
      </w:r>
      <w:r w:rsidRPr="00BD3BE4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BD3BE4">
        <w:rPr>
          <w:rFonts w:ascii="Arial" w:hAnsi="Arial" w:cs="Simplified Arabic"/>
          <w:color w:val="0070C0"/>
          <w:sz w:val="32"/>
          <w:szCs w:val="32"/>
          <w:rtl/>
        </w:rPr>
        <w:t>الكولسترول</w:t>
      </w:r>
      <w:r>
        <w:rPr>
          <w:rFonts w:ascii="Arial" w:hAnsi="Arial"/>
          <w:color w:val="343434"/>
          <w:sz w:val="32"/>
          <w:szCs w:val="32"/>
          <w:rtl/>
        </w:rPr>
        <w:t xml:space="preserve">    ص54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12-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يتناول التعريف التشريحي الوضع الطبيعي في المستوى الأمامي والخلفي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بالنسبة ل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أ-قاعدة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الارتكاز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C1526F">
        <w:rPr>
          <w:rFonts w:ascii="Arial" w:hAnsi="Arial" w:cs="Simplified Arabic"/>
          <w:color w:val="0070C0"/>
          <w:sz w:val="32"/>
          <w:szCs w:val="32"/>
          <w:rtl/>
        </w:rPr>
        <w:t>ب-خط الثقل</w:t>
      </w:r>
      <w:r>
        <w:rPr>
          <w:rFonts w:ascii="Arial" w:hAnsi="Arial"/>
          <w:color w:val="343434"/>
          <w:sz w:val="32"/>
          <w:szCs w:val="32"/>
          <w:rtl/>
        </w:rPr>
        <w:t xml:space="preserve">  ص36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ج-النتوء الحلمي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د-مركز مفصل الفخذ</w:t>
      </w:r>
    </w:p>
    <w:p w:rsidR="006E1055" w:rsidRDefault="006E1055" w:rsidP="00B77665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8C13BC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القوام هو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أ-العلاقة الميكانيكية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بين أجهزة الجسم العظمية والعصبية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C1526F">
        <w:rPr>
          <w:rFonts w:ascii="Arial" w:hAnsi="Arial" w:cs="Simplified Arabic"/>
          <w:color w:val="0070C0"/>
          <w:sz w:val="32"/>
          <w:szCs w:val="32"/>
          <w:rtl/>
        </w:rPr>
        <w:t>ب-العلاقة الميكانيكية</w:t>
      </w:r>
      <w:r w:rsidRPr="00C1526F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C1526F">
        <w:rPr>
          <w:rFonts w:ascii="Arial" w:hAnsi="Arial" w:cs="Simplified Arabic"/>
          <w:color w:val="0070C0"/>
          <w:sz w:val="32"/>
          <w:szCs w:val="32"/>
          <w:rtl/>
        </w:rPr>
        <w:t>بين أجهزة الجسم الحيوية العظمية والعضلية والعصبية</w:t>
      </w:r>
      <w:r>
        <w:rPr>
          <w:rFonts w:ascii="Arial" w:hAnsi="Arial"/>
          <w:color w:val="0070C0"/>
          <w:sz w:val="32"/>
          <w:szCs w:val="32"/>
          <w:rtl/>
        </w:rPr>
        <w:t xml:space="preserve"> ص37</w:t>
      </w:r>
      <w:r w:rsidRPr="00C1526F">
        <w:rPr>
          <w:rFonts w:ascii="Arial" w:hAnsi="Arial"/>
          <w:color w:val="0070C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ج-العلاقة الكيميائية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بين أجهزة الجسم العضلية والعصبية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د-جميع ماذكر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914003">
        <w:rPr>
          <w:rFonts w:ascii="Arial" w:hAnsi="Arial" w:cs="Simplified Arabic"/>
          <w:color w:val="FF0000"/>
          <w:sz w:val="32"/>
          <w:szCs w:val="32"/>
        </w:rPr>
        <w:t>14-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يعرف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التشوه فيزيائيا 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C1526F">
        <w:rPr>
          <w:rFonts w:ascii="Arial" w:hAnsi="Arial" w:cs="Simplified Arabic"/>
          <w:color w:val="0070C0"/>
          <w:sz w:val="32"/>
          <w:szCs w:val="32"/>
          <w:rtl/>
        </w:rPr>
        <w:t>أ-الغير في إبعاد</w:t>
      </w:r>
      <w:r w:rsidRPr="00C1526F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C1526F">
        <w:rPr>
          <w:rFonts w:ascii="Arial" w:hAnsi="Arial" w:cs="Simplified Arabic"/>
          <w:color w:val="0070C0"/>
          <w:sz w:val="32"/>
          <w:szCs w:val="32"/>
          <w:rtl/>
        </w:rPr>
        <w:t>الجسم</w:t>
      </w:r>
      <w:r>
        <w:rPr>
          <w:rFonts w:ascii="Arial" w:hAnsi="Arial"/>
          <w:color w:val="343434"/>
          <w:sz w:val="32"/>
          <w:szCs w:val="32"/>
          <w:rtl/>
        </w:rPr>
        <w:t xml:space="preserve"> ص38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ب-الخروج عن الخط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المستقيم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ج-تغير في الشكل إلى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الأسوأ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د-تغير كلي أو جزئي في عضو أو أكثر من أعضاء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جميع العبارات خاطئة ماعدا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BD309F">
        <w:rPr>
          <w:rFonts w:ascii="Arial" w:hAnsi="Arial" w:cs="Simplified Arabic"/>
          <w:color w:val="0070C0"/>
          <w:sz w:val="32"/>
          <w:szCs w:val="32"/>
          <w:rtl/>
        </w:rPr>
        <w:t>أ-الانحرافات بنائي وبسيط وكلاهما يمكن</w:t>
      </w:r>
      <w:r w:rsidRPr="00BD309F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BD309F">
        <w:rPr>
          <w:rFonts w:ascii="Arial" w:hAnsi="Arial" w:cs="Simplified Arabic"/>
          <w:color w:val="0070C0"/>
          <w:sz w:val="32"/>
          <w:szCs w:val="32"/>
          <w:rtl/>
        </w:rPr>
        <w:t>علاجه بالتمرينات الرياضة</w:t>
      </w:r>
      <w:r w:rsidRPr="00BD309F">
        <w:rPr>
          <w:rFonts w:ascii="Arial" w:hAnsi="Arial"/>
          <w:color w:val="0070C0"/>
          <w:sz w:val="32"/>
          <w:szCs w:val="32"/>
          <w:rtl/>
        </w:rPr>
        <w:t xml:space="preserve">  </w:t>
      </w:r>
      <w:r>
        <w:rPr>
          <w:rFonts w:ascii="Arial" w:hAnsi="Arial"/>
          <w:color w:val="343434"/>
          <w:sz w:val="32"/>
          <w:szCs w:val="32"/>
          <w:rtl/>
        </w:rPr>
        <w:t>ص39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ب-الانحرافات بنائي وبسيط وكلاهما يحتاج إلى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جراحة لإصلاح وضع القوام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ج-انحراف بنائي يحتاج للجراحة ووظيفي يعالج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بالتمارين الرياضية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د-جميع ماذكر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الأمراض التي يسببها القوام السيئ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أ-الإمساك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ب-تناقص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الرئتين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ج-ارتفاع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الكولسترول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BD309F">
        <w:rPr>
          <w:rFonts w:ascii="Arial" w:hAnsi="Arial" w:cs="Simplified Arabic"/>
          <w:color w:val="0070C0"/>
          <w:sz w:val="32"/>
          <w:szCs w:val="32"/>
          <w:rtl/>
        </w:rPr>
        <w:t>د-أ+ب</w:t>
      </w:r>
      <w:r>
        <w:rPr>
          <w:rFonts w:ascii="Arial" w:hAnsi="Arial"/>
          <w:color w:val="343434"/>
          <w:sz w:val="32"/>
          <w:szCs w:val="32"/>
          <w:rtl/>
        </w:rPr>
        <w:t xml:space="preserve">   ص41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مكونات الصحة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العامة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E06AC7">
        <w:rPr>
          <w:rFonts w:ascii="Arial" w:hAnsi="Arial" w:cs="Simplified Arabic"/>
          <w:color w:val="943634"/>
          <w:sz w:val="32"/>
          <w:szCs w:val="32"/>
          <w:rtl/>
        </w:rPr>
        <w:t>أ-الصحة المثالية</w:t>
      </w:r>
      <w:r>
        <w:rPr>
          <w:rFonts w:ascii="Arial" w:hAnsi="Arial"/>
          <w:color w:val="343434"/>
          <w:sz w:val="32"/>
          <w:szCs w:val="32"/>
          <w:rtl/>
        </w:rPr>
        <w:t xml:space="preserve">  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ب-صحة البيئة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ج-الطب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الوقائي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E06AC7">
        <w:rPr>
          <w:rFonts w:ascii="Arial" w:hAnsi="Arial" w:cs="Simplified Arabic"/>
          <w:color w:val="0070C0"/>
          <w:sz w:val="32"/>
          <w:szCs w:val="32"/>
          <w:rtl/>
        </w:rPr>
        <w:t>د-ب+ج</w:t>
      </w:r>
      <w:r>
        <w:rPr>
          <w:rFonts w:ascii="Arial" w:hAnsi="Arial"/>
          <w:color w:val="343434"/>
          <w:sz w:val="32"/>
          <w:szCs w:val="32"/>
          <w:rtl/>
        </w:rPr>
        <w:t xml:space="preserve">  ص 14</w:t>
      </w:r>
    </w:p>
    <w:p w:rsidR="006E1055" w:rsidRDefault="006E1055" w:rsidP="008C13BC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8C13BC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هي قدرة</w:t>
      </w:r>
      <w:r>
        <w:rPr>
          <w:rFonts w:ascii="Arial" w:hAnsi="Arial" w:cs="Simplified Arabic"/>
          <w:color w:val="FF0000"/>
          <w:sz w:val="32"/>
          <w:szCs w:val="32"/>
          <w:rtl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أجهزة الجسم المختلفة على تأدية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مهامها على أكمل وجه ممكن في كافة الظروف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أ-اللياقة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العضلية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E06AC7">
        <w:rPr>
          <w:rFonts w:ascii="Arial" w:hAnsi="Arial" w:cs="Simplified Arabic"/>
          <w:color w:val="0070C0"/>
          <w:sz w:val="32"/>
          <w:szCs w:val="32"/>
          <w:u w:val="single"/>
          <w:rtl/>
        </w:rPr>
        <w:t>ب-اللياقة</w:t>
      </w:r>
      <w:r w:rsidRPr="00E06AC7">
        <w:rPr>
          <w:rFonts w:ascii="Arial" w:hAnsi="Arial" w:cs="Simplified Arabic"/>
          <w:color w:val="0070C0"/>
          <w:sz w:val="32"/>
          <w:szCs w:val="32"/>
          <w:u w:val="single"/>
        </w:rPr>
        <w:t xml:space="preserve"> </w:t>
      </w:r>
      <w:r w:rsidRPr="00E06AC7">
        <w:rPr>
          <w:rFonts w:ascii="Arial" w:hAnsi="Arial" w:cs="Simplified Arabic"/>
          <w:color w:val="0070C0"/>
          <w:sz w:val="32"/>
          <w:szCs w:val="32"/>
          <w:u w:val="single"/>
          <w:rtl/>
        </w:rPr>
        <w:t>البدنية</w:t>
      </w:r>
      <w:r>
        <w:rPr>
          <w:rFonts w:ascii="Arial" w:hAnsi="Arial"/>
          <w:color w:val="343434"/>
          <w:sz w:val="32"/>
          <w:szCs w:val="32"/>
          <w:rtl/>
        </w:rPr>
        <w:t xml:space="preserve">  ص16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ج-اللياقة الوعائية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التنفسية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د-ليس مما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ذكر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عناصر اللياقة البدنية </w:t>
      </w:r>
      <w:r w:rsidRPr="008C13BC">
        <w:rPr>
          <w:rFonts w:ascii="Arial" w:hAnsi="Arial" w:cs="Simplified Arabic"/>
          <w:color w:val="FF0000"/>
          <w:sz w:val="32"/>
          <w:szCs w:val="32"/>
          <w:u w:val="single"/>
          <w:rtl/>
        </w:rPr>
        <w:t>الأساسية</w:t>
      </w:r>
      <w:r w:rsidRPr="008C13BC">
        <w:rPr>
          <w:rFonts w:ascii="Arial" w:hAnsi="Arial" w:cs="Simplified Arabic"/>
          <w:color w:val="FF0000"/>
          <w:sz w:val="32"/>
          <w:szCs w:val="32"/>
          <w:u w:val="single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أ-السرعة,المرونة,الرشاقة,التوازن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8C13BC">
        <w:rPr>
          <w:rFonts w:ascii="Arial" w:hAnsi="Arial" w:cs="Simplified Arabic"/>
          <w:color w:val="0070C0"/>
          <w:sz w:val="32"/>
          <w:szCs w:val="32"/>
          <w:u w:val="single"/>
          <w:rtl/>
        </w:rPr>
        <w:t>ب-القوة,السرعة,المرونة,المطاولة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ج-التوازن,المرونة,الجلد,القوة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8C13BC">
        <w:rPr>
          <w:rFonts w:ascii="Arial" w:hAnsi="Arial" w:cs="Simplified Arabic"/>
          <w:color w:val="804077"/>
          <w:sz w:val="32"/>
          <w:szCs w:val="32"/>
          <w:rtl/>
        </w:rPr>
        <w:t>د-أ+ب</w:t>
      </w:r>
      <w:r>
        <w:rPr>
          <w:rFonts w:ascii="Arial" w:hAnsi="Arial"/>
          <w:color w:val="343434"/>
          <w:sz w:val="32"/>
          <w:szCs w:val="32"/>
          <w:rtl/>
        </w:rPr>
        <w:t xml:space="preserve"> </w:t>
      </w:r>
    </w:p>
    <w:p w:rsidR="006E1055" w:rsidRDefault="006E1055" w:rsidP="00E945B5">
      <w:pPr>
        <w:jc w:val="center"/>
        <w:rPr>
          <w:rFonts w:ascii="Arial" w:hAnsi="Arial"/>
          <w:color w:val="343434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  <w:rtl/>
        </w:rPr>
        <w:t xml:space="preserve"> ص 17 والمفروض جميع الإجابات صحيحة بس أغلبية الرياضيين حددوا عوامل أساسية</w:t>
      </w:r>
    </w:p>
    <w:p w:rsidR="006E1055" w:rsidRDefault="006E1055" w:rsidP="00E945B5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20-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هو قدرة استعمال العضلات والمط إلى الحد</w:t>
      </w:r>
      <w:r>
        <w:rPr>
          <w:rFonts w:ascii="Arial" w:hAnsi="Arial" w:cs="Simplified Arabic"/>
          <w:color w:val="FF0000"/>
          <w:sz w:val="32"/>
          <w:szCs w:val="32"/>
          <w:rtl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الأقصى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لحركتها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أ-المطاولة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8C13BC">
        <w:rPr>
          <w:rFonts w:ascii="Arial" w:hAnsi="Arial" w:cs="Simplified Arabic"/>
          <w:color w:val="0070C0"/>
          <w:sz w:val="32"/>
          <w:szCs w:val="32"/>
          <w:rtl/>
        </w:rPr>
        <w:t>ب-المرونة</w:t>
      </w:r>
      <w:r>
        <w:rPr>
          <w:rFonts w:ascii="Arial" w:hAnsi="Arial"/>
          <w:color w:val="343434"/>
          <w:sz w:val="32"/>
          <w:szCs w:val="32"/>
          <w:rtl/>
        </w:rPr>
        <w:t xml:space="preserve">   ص19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ج-القوة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د-السرعة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21-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قابلية العضلة على التقلص بأقصر فترة زمنية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ممكنة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أ-الجلد الدوري التنفسي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8C13BC">
        <w:rPr>
          <w:rFonts w:ascii="Arial" w:hAnsi="Arial" w:cs="Simplified Arabic"/>
          <w:color w:val="0070C0"/>
          <w:sz w:val="32"/>
          <w:szCs w:val="32"/>
          <w:rtl/>
        </w:rPr>
        <w:t>ب-السرعة</w:t>
      </w:r>
      <w:r>
        <w:rPr>
          <w:rFonts w:ascii="Arial" w:hAnsi="Arial"/>
          <w:color w:val="343434"/>
          <w:sz w:val="32"/>
          <w:szCs w:val="32"/>
          <w:rtl/>
        </w:rPr>
        <w:t xml:space="preserve">   ص20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ج-القوة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د-المرونة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22-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التمارين التي لا</w:t>
      </w:r>
      <w:r>
        <w:rPr>
          <w:rFonts w:ascii="Arial" w:hAnsi="Arial" w:cs="Simplified Arabic"/>
          <w:color w:val="FF0000"/>
          <w:sz w:val="32"/>
          <w:szCs w:val="32"/>
          <w:rtl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تمكن الرياضي من التنفس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فيها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أ-الهوائية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</w:t>
      </w:r>
      <w:r w:rsidRPr="00E945B5">
        <w:rPr>
          <w:rFonts w:ascii="Arial" w:hAnsi="Arial" w:cs="Simplified Arabic"/>
          <w:color w:val="0070C0"/>
          <w:sz w:val="32"/>
          <w:szCs w:val="32"/>
          <w:rtl/>
        </w:rPr>
        <w:t>اللاهوائية</w:t>
      </w:r>
      <w:r>
        <w:rPr>
          <w:rFonts w:ascii="Arial" w:hAnsi="Arial"/>
          <w:color w:val="343434"/>
          <w:sz w:val="32"/>
          <w:szCs w:val="32"/>
          <w:rtl/>
        </w:rPr>
        <w:t xml:space="preserve">  ص22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ج-البطيئة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د-السريعة</w:t>
      </w:r>
      <w:r w:rsidRPr="0003737A">
        <w:rPr>
          <w:rFonts w:ascii="Arial" w:hAnsi="Arial"/>
          <w:color w:val="343434"/>
          <w:sz w:val="32"/>
          <w:szCs w:val="32"/>
        </w:rPr>
        <w:br/>
      </w:r>
      <w:r>
        <w:rPr>
          <w:rFonts w:ascii="Arial" w:hAnsi="Arial" w:cs="Simplified Arabic"/>
          <w:color w:val="343434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343434"/>
          <w:sz w:val="32"/>
          <w:szCs w:val="32"/>
        </w:rPr>
        <w:t>23</w:t>
      </w:r>
      <w:r w:rsidRPr="00914003">
        <w:rPr>
          <w:rFonts w:ascii="Arial" w:hAnsi="Arial" w:cs="Simplified Arabic"/>
          <w:color w:val="FF0000"/>
          <w:sz w:val="32"/>
          <w:szCs w:val="32"/>
        </w:rPr>
        <w:t>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جميع العبارات خاطئة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ماعدا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أ-استهلاك الأوكسجين يقترن باستهلاك</w:t>
      </w:r>
      <w:r w:rsidRPr="00C376D2">
        <w:rPr>
          <w:rFonts w:ascii="Arial" w:hAnsi="Arial" w:cs="Simplified Arabic"/>
          <w:color w:val="800080"/>
          <w:sz w:val="32"/>
          <w:szCs w:val="32"/>
          <w:u w:val="single"/>
          <w:rtl/>
        </w:rPr>
        <w:t xml:space="preserve"> الغذاء</w:t>
      </w:r>
      <w:r>
        <w:rPr>
          <w:rFonts w:ascii="Arial" w:hAnsi="Arial"/>
          <w:color w:val="343434"/>
          <w:sz w:val="32"/>
          <w:szCs w:val="32"/>
          <w:rtl/>
        </w:rPr>
        <w:t xml:space="preserve"> ( استهلاك الطاقة)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C376D2">
        <w:rPr>
          <w:rFonts w:ascii="Arial" w:hAnsi="Arial" w:cs="Simplified Arabic"/>
          <w:color w:val="0070C0"/>
          <w:sz w:val="32"/>
          <w:szCs w:val="32"/>
          <w:rtl/>
        </w:rPr>
        <w:t>ب-القدرة على استهلاك</w:t>
      </w:r>
      <w:r w:rsidRPr="00C376D2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C376D2">
        <w:rPr>
          <w:rFonts w:ascii="Arial" w:hAnsi="Arial" w:cs="Simplified Arabic"/>
          <w:color w:val="0070C0"/>
          <w:sz w:val="32"/>
          <w:szCs w:val="32"/>
          <w:rtl/>
        </w:rPr>
        <w:t>الطاقة مرتبط بالقدرة على التمارين الرياضية</w:t>
      </w:r>
      <w:r>
        <w:rPr>
          <w:rFonts w:ascii="Arial" w:hAnsi="Arial"/>
          <w:color w:val="343434"/>
          <w:sz w:val="32"/>
          <w:szCs w:val="32"/>
          <w:rtl/>
        </w:rPr>
        <w:t xml:space="preserve"> ص23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ج-استهلاك الأوكسجين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يزداد أثناء التمارين تبعآ لزيادة استهلاك </w:t>
      </w:r>
      <w:r w:rsidRPr="00C376D2">
        <w:rPr>
          <w:rFonts w:ascii="Arial" w:hAnsi="Arial" w:cs="Simplified Arabic"/>
          <w:color w:val="800080"/>
          <w:sz w:val="32"/>
          <w:szCs w:val="32"/>
          <w:u w:val="single"/>
          <w:rtl/>
        </w:rPr>
        <w:t>الأوكسجين</w:t>
      </w:r>
      <w:r>
        <w:rPr>
          <w:rFonts w:ascii="Arial" w:hAnsi="Arial"/>
          <w:color w:val="343434"/>
          <w:sz w:val="32"/>
          <w:szCs w:val="32"/>
          <w:rtl/>
        </w:rPr>
        <w:t>( الأصح الطاقة)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د-جميع ماسبق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24-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إذا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كان عمرالفرد30سنة فأن الحد الأعلى لنبض قلبه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أ-180نبضة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الدقيقة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ب-90نبضة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الدقيقة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CE66F4">
        <w:rPr>
          <w:rFonts w:ascii="Arial" w:hAnsi="Arial" w:cs="Simplified Arabic"/>
          <w:color w:val="0070C0"/>
          <w:sz w:val="32"/>
          <w:szCs w:val="32"/>
          <w:rtl/>
        </w:rPr>
        <w:t>ج-190نبضة في</w:t>
      </w:r>
      <w:r w:rsidRPr="00CE66F4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CE66F4">
        <w:rPr>
          <w:rFonts w:ascii="Arial" w:hAnsi="Arial" w:cs="Simplified Arabic"/>
          <w:color w:val="0070C0"/>
          <w:sz w:val="32"/>
          <w:szCs w:val="32"/>
          <w:rtl/>
        </w:rPr>
        <w:t>الدقيقة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د-220نبضة في الدقيقة</w:t>
      </w:r>
    </w:p>
    <w:p w:rsidR="006E1055" w:rsidRDefault="006E1055" w:rsidP="00E945B5">
      <w:pPr>
        <w:jc w:val="center"/>
        <w:rPr>
          <w:rFonts w:ascii="Arial" w:hAnsi="Arial"/>
          <w:color w:val="343434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  <w:rtl/>
        </w:rPr>
        <w:t>الحد الأعلى للنبض 220 – العمر = ؟ ص28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25-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التمارين التي يستهلك فيها الرياضي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الأكسجين تسمى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</w:t>
      </w:r>
      <w:r w:rsidRPr="007B0243">
        <w:rPr>
          <w:rFonts w:ascii="Arial" w:hAnsi="Arial" w:cs="Simplified Arabic"/>
          <w:color w:val="0070C0"/>
          <w:sz w:val="32"/>
          <w:szCs w:val="32"/>
          <w:rtl/>
        </w:rPr>
        <w:t>الهوائية</w:t>
      </w:r>
      <w:r>
        <w:rPr>
          <w:rFonts w:ascii="Arial" w:hAnsi="Arial"/>
          <w:color w:val="343434"/>
          <w:sz w:val="32"/>
          <w:szCs w:val="32"/>
          <w:rtl/>
        </w:rPr>
        <w:t xml:space="preserve"> ص22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ب-اللاهوائية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ج-البطيئة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د-السريعة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26-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طريقة حساب نبض القلب يجب أن تتم أثناء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أ-النوم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ب-الجلوس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ج-الوقوف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7B0243">
        <w:rPr>
          <w:rFonts w:ascii="Arial" w:hAnsi="Arial" w:cs="Simplified Arabic"/>
          <w:color w:val="0070C0"/>
          <w:sz w:val="32"/>
          <w:szCs w:val="32"/>
          <w:u w:val="single"/>
          <w:rtl/>
        </w:rPr>
        <w:t>د-الراحة</w:t>
      </w:r>
      <w:r w:rsidRPr="007B0243">
        <w:rPr>
          <w:rFonts w:ascii="Arial" w:hAnsi="Arial" w:cs="Simplified Arabic"/>
          <w:color w:val="0070C0"/>
          <w:sz w:val="32"/>
          <w:szCs w:val="32"/>
          <w:u w:val="single"/>
        </w:rPr>
        <w:t xml:space="preserve"> </w:t>
      </w:r>
      <w:r w:rsidRPr="007B0243">
        <w:rPr>
          <w:rFonts w:ascii="Arial" w:hAnsi="Arial" w:cs="Simplified Arabic"/>
          <w:color w:val="0070C0"/>
          <w:sz w:val="32"/>
          <w:szCs w:val="32"/>
          <w:u w:val="single"/>
          <w:rtl/>
        </w:rPr>
        <w:t>التامة</w:t>
      </w:r>
      <w:r>
        <w:rPr>
          <w:rFonts w:ascii="Arial" w:hAnsi="Arial" w:cs="Simplified Arabic"/>
          <w:color w:val="343434"/>
          <w:sz w:val="32"/>
          <w:szCs w:val="32"/>
          <w:rtl/>
        </w:rPr>
        <w:t xml:space="preserve"> ص27</w:t>
      </w:r>
      <w:r w:rsidRPr="007B0243">
        <w:rPr>
          <w:rFonts w:ascii="Arial" w:hAnsi="Arial" w:cs="Simplified Arabic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27-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إذا كان نبض القلب أثناء الراحة 80والعمر 30فأن نبض القلب المطلوب أثناء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التمرين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أ-161نبضة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الدقيقة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ب-190نبضة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الدقيقة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AA77CF">
        <w:rPr>
          <w:rFonts w:ascii="Arial" w:hAnsi="Arial" w:cs="Simplified Arabic"/>
          <w:color w:val="00B0F0"/>
          <w:sz w:val="32"/>
          <w:szCs w:val="32"/>
          <w:rtl/>
        </w:rPr>
        <w:t>ج-157نبضة في</w:t>
      </w:r>
      <w:r w:rsidRPr="00AA77C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AA77CF">
        <w:rPr>
          <w:rFonts w:ascii="Arial" w:hAnsi="Arial" w:cs="Simplified Arabic"/>
          <w:color w:val="00B0F0"/>
          <w:sz w:val="32"/>
          <w:szCs w:val="32"/>
          <w:rtl/>
        </w:rPr>
        <w:t>الدقيقة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د-120 نبضة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الدقيقة</w:t>
      </w:r>
    </w:p>
    <w:p w:rsidR="006E1055" w:rsidRDefault="006E1055" w:rsidP="00AA77CF">
      <w:pPr>
        <w:bidi w:val="0"/>
        <w:jc w:val="center"/>
        <w:rPr>
          <w:rFonts w:ascii="Arial" w:hAnsi="Arial"/>
          <w:color w:val="343434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  <w:rtl/>
        </w:rPr>
        <w:t>(</w:t>
      </w:r>
      <w:r w:rsidRPr="00AA77CF">
        <w:rPr>
          <w:rFonts w:ascii="Arial" w:hAnsi="Arial"/>
          <w:color w:val="FF0000"/>
          <w:sz w:val="32"/>
          <w:szCs w:val="32"/>
          <w:rtl/>
        </w:rPr>
        <w:t xml:space="preserve"> (</w:t>
      </w:r>
      <w:r>
        <w:rPr>
          <w:rFonts w:ascii="Arial" w:hAnsi="Arial"/>
          <w:color w:val="343434"/>
          <w:sz w:val="32"/>
          <w:szCs w:val="32"/>
          <w:rtl/>
        </w:rPr>
        <w:t>الحد الأعلى للنبض  220- العمر</w:t>
      </w:r>
      <w:r w:rsidRPr="00AA77CF">
        <w:rPr>
          <w:rFonts w:ascii="Arial" w:hAnsi="Arial"/>
          <w:color w:val="FF0000"/>
          <w:sz w:val="32"/>
          <w:szCs w:val="32"/>
          <w:rtl/>
        </w:rPr>
        <w:t>)</w:t>
      </w:r>
      <w:r>
        <w:rPr>
          <w:rFonts w:ascii="Arial" w:hAnsi="Arial"/>
          <w:color w:val="343434"/>
          <w:sz w:val="32"/>
          <w:szCs w:val="32"/>
          <w:rtl/>
        </w:rPr>
        <w:t xml:space="preserve"> – النبض أثناء الراحة 80 ) ضرب 0.70 + النبض أثناء الراحة =؟ ص28</w:t>
      </w:r>
    </w:p>
    <w:p w:rsidR="006E1055" w:rsidRDefault="006E1055" w:rsidP="00AA77CF">
      <w:pPr>
        <w:bidi w:val="0"/>
        <w:jc w:val="center"/>
        <w:rPr>
          <w:rFonts w:ascii="Arial" w:hAnsi="Arial" w:cs="Simplified Arabic"/>
          <w:color w:val="800080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</w:rPr>
        <w:t xml:space="preserve"> </w:t>
      </w:r>
      <w:r>
        <w:rPr>
          <w:rFonts w:ascii="Arial" w:hAnsi="Arial"/>
          <w:color w:val="343434"/>
          <w:sz w:val="32"/>
          <w:szCs w:val="32"/>
          <w:rtl/>
        </w:rPr>
        <w:t xml:space="preserve"> 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7B0243">
        <w:rPr>
          <w:rFonts w:ascii="Arial" w:hAnsi="Arial" w:cs="Simplified Arabic"/>
          <w:color w:val="FF0000"/>
          <w:sz w:val="32"/>
          <w:szCs w:val="32"/>
          <w:rtl/>
        </w:rPr>
        <w:t>من أنواع الرجيم القاسي</w:t>
      </w:r>
      <w:r w:rsidRPr="007B0243">
        <w:rPr>
          <w:rFonts w:ascii="Arial" w:hAnsi="Arial" w:cs="Simplified Arabic"/>
          <w:color w:val="FF0000"/>
          <w:sz w:val="32"/>
          <w:szCs w:val="32"/>
        </w:rPr>
        <w:t>:</w:t>
      </w:r>
      <w:r>
        <w:rPr>
          <w:rFonts w:ascii="Arial" w:hAnsi="Arial"/>
          <w:color w:val="343434"/>
          <w:sz w:val="32"/>
          <w:szCs w:val="32"/>
        </w:rPr>
        <w:t xml:space="preserve"> 28-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أ-الرجيم بتناول</w:t>
      </w:r>
      <w:r>
        <w:rPr>
          <w:rFonts w:ascii="Arial" w:hAnsi="Arial" w:cs="Simplified Arabic"/>
          <w:color w:val="800080"/>
          <w:sz w:val="32"/>
          <w:szCs w:val="32"/>
          <w:rtl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الماء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ب-الرجيم بتناول الوجبة</w:t>
      </w:r>
      <w:r>
        <w:rPr>
          <w:rFonts w:ascii="Arial" w:hAnsi="Arial" w:cs="Simplified Arabic"/>
          <w:color w:val="800080"/>
          <w:sz w:val="32"/>
          <w:szCs w:val="32"/>
          <w:rtl/>
        </w:rPr>
        <w:t xml:space="preserve"> الواحدة</w:t>
      </w:r>
    </w:p>
    <w:p w:rsidR="006E1055" w:rsidRPr="00AA77CF" w:rsidRDefault="006E1055" w:rsidP="00AA77CF">
      <w:pPr>
        <w:bidi w:val="0"/>
        <w:jc w:val="center"/>
        <w:rPr>
          <w:rFonts w:ascii="Arial" w:hAnsi="Arial" w:cs="Simplified Arabic"/>
          <w:color w:val="800080"/>
          <w:sz w:val="32"/>
          <w:szCs w:val="32"/>
        </w:rPr>
      </w:pP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الجاف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ج-الرجيم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AA77CF">
        <w:rPr>
          <w:rFonts w:ascii="Arial" w:hAnsi="Arial" w:cs="Simplified Arabic"/>
          <w:color w:val="00B0F0"/>
          <w:sz w:val="32"/>
          <w:szCs w:val="32"/>
          <w:rtl/>
        </w:rPr>
        <w:t>د-جميع ماذكر</w:t>
      </w:r>
      <w:r>
        <w:rPr>
          <w:rFonts w:ascii="Arial" w:hAnsi="Arial" w:cs="Simplified Arabic"/>
          <w:color w:val="00B0F0"/>
          <w:sz w:val="32"/>
          <w:szCs w:val="32"/>
          <w:rtl/>
        </w:rPr>
        <w:t xml:space="preserve">  ص69</w:t>
      </w:r>
    </w:p>
    <w:p w:rsidR="006E1055" w:rsidRDefault="006E1055" w:rsidP="00AA77CF">
      <w:pPr>
        <w:bidi w:val="0"/>
        <w:jc w:val="center"/>
        <w:rPr>
          <w:rFonts w:ascii="Arial" w:hAnsi="Arial"/>
          <w:color w:val="343434"/>
          <w:sz w:val="32"/>
          <w:szCs w:val="32"/>
        </w:rPr>
      </w:pPr>
    </w:p>
    <w:p w:rsidR="006E1055" w:rsidRDefault="006E1055" w:rsidP="00AA77CF">
      <w:pPr>
        <w:bidi w:val="0"/>
        <w:jc w:val="center"/>
        <w:rPr>
          <w:rFonts w:ascii="Arial" w:hAnsi="Arial"/>
          <w:color w:val="343434"/>
          <w:sz w:val="32"/>
          <w:szCs w:val="32"/>
        </w:rPr>
      </w:pPr>
    </w:p>
    <w:p w:rsidR="006E1055" w:rsidRDefault="006E1055" w:rsidP="00AA77CF">
      <w:pPr>
        <w:bidi w:val="0"/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شخص طوله 173فأن وزنه</w:t>
      </w:r>
      <w:r>
        <w:rPr>
          <w:rFonts w:ascii="Arial" w:hAnsi="Arial" w:cs="Simplified Arabic"/>
          <w:color w:val="FF0000"/>
          <w:sz w:val="32"/>
          <w:szCs w:val="32"/>
          <w:rtl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الطبيعي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>
        <w:rPr>
          <w:rFonts w:ascii="Arial" w:hAnsi="Arial"/>
          <w:color w:val="343434"/>
          <w:sz w:val="32"/>
          <w:szCs w:val="32"/>
        </w:rPr>
        <w:t xml:space="preserve"> 29-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أ-75كجم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ب-70كجم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ج-100كجم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AA77CF">
        <w:rPr>
          <w:rFonts w:ascii="Arial" w:hAnsi="Arial" w:cs="Simplified Arabic"/>
          <w:color w:val="00B0F0"/>
          <w:sz w:val="32"/>
          <w:szCs w:val="32"/>
          <w:rtl/>
        </w:rPr>
        <w:t>د-73كجم</w:t>
      </w:r>
      <w:r>
        <w:rPr>
          <w:rFonts w:ascii="Arial" w:hAnsi="Arial"/>
          <w:color w:val="343434"/>
          <w:sz w:val="32"/>
          <w:szCs w:val="32"/>
          <w:rtl/>
        </w:rPr>
        <w:t xml:space="preserve">  ص80</w:t>
      </w:r>
    </w:p>
    <w:p w:rsidR="006E1055" w:rsidRDefault="006E1055" w:rsidP="00DA6122">
      <w:pPr>
        <w:bidi w:val="0"/>
        <w:jc w:val="center"/>
        <w:rPr>
          <w:rFonts w:ascii="Arial" w:hAnsi="Arial"/>
          <w:color w:val="343434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  <w:rtl/>
        </w:rPr>
        <w:t>الوزن الطبيعي = الطول –  (100 رقم ثابت) =؟</w:t>
      </w:r>
    </w:p>
    <w:p w:rsidR="006E1055" w:rsidRDefault="006E1055" w:rsidP="00DA6122">
      <w:pPr>
        <w:bidi w:val="0"/>
        <w:jc w:val="center"/>
        <w:rPr>
          <w:rFonts w:ascii="Arial" w:hAnsi="Arial"/>
          <w:color w:val="343434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  <w:rtl/>
        </w:rPr>
        <w:t>الوزن المثالي = الطول – (108 رقم ثابت) =؟</w:t>
      </w:r>
    </w:p>
    <w:p w:rsidR="006E1055" w:rsidRDefault="006E1055" w:rsidP="00DA6122">
      <w:pPr>
        <w:bidi w:val="0"/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DA6122">
      <w:pPr>
        <w:bidi w:val="0"/>
        <w:jc w:val="center"/>
        <w:rPr>
          <w:rFonts w:ascii="Arial" w:hAnsi="Arial" w:cs="Simplified Arabic"/>
          <w:color w:val="800080"/>
          <w:sz w:val="32"/>
          <w:szCs w:val="32"/>
          <w:rtl/>
        </w:rPr>
      </w:pP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المشاكل التي تواجه تطبيق البرنامج الغذائي</w:t>
      </w:r>
      <w:r>
        <w:rPr>
          <w:rFonts w:ascii="Arial" w:hAnsi="Arial" w:cs="Simplified Arabic"/>
          <w:color w:val="FF0000"/>
          <w:sz w:val="32"/>
          <w:szCs w:val="32"/>
          <w:rtl/>
        </w:rPr>
        <w:t xml:space="preserve"> والرياضي</w:t>
      </w:r>
      <w:r>
        <w:rPr>
          <w:rFonts w:ascii="Arial" w:hAnsi="Arial"/>
          <w:color w:val="FF0000"/>
          <w:sz w:val="32"/>
          <w:szCs w:val="32"/>
        </w:rPr>
        <w:t xml:space="preserve">30- </w:t>
      </w:r>
      <w:r w:rsidRPr="00914003">
        <w:rPr>
          <w:rFonts w:ascii="Arial" w:hAnsi="Arial"/>
          <w:color w:val="FF000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أ-الاعتماد على</w:t>
      </w:r>
      <w:r>
        <w:rPr>
          <w:rFonts w:ascii="Arial" w:hAnsi="Arial" w:cs="Simplified Arabic"/>
          <w:color w:val="800080"/>
          <w:sz w:val="32"/>
          <w:szCs w:val="32"/>
          <w:rtl/>
        </w:rPr>
        <w:t xml:space="preserve"> الكربوهيدرات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ب-بعض التقاليد</w:t>
      </w:r>
      <w:r>
        <w:rPr>
          <w:rFonts w:ascii="Arial" w:hAnsi="Arial" w:cs="Simplified Arabic"/>
          <w:color w:val="800080"/>
          <w:sz w:val="32"/>
          <w:szCs w:val="32"/>
          <w:rtl/>
        </w:rPr>
        <w:t xml:space="preserve"> الاجتماعية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</w:p>
    <w:p w:rsidR="006E1055" w:rsidRPr="00DA6122" w:rsidRDefault="006E1055" w:rsidP="00DA6122">
      <w:pPr>
        <w:bidi w:val="0"/>
        <w:jc w:val="center"/>
        <w:rPr>
          <w:rFonts w:ascii="Arial" w:hAnsi="Arial" w:cs="Simplified Arabic"/>
          <w:color w:val="800080"/>
          <w:sz w:val="32"/>
          <w:szCs w:val="32"/>
        </w:rPr>
      </w:pP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ج-الاعتماد على الوجبة الغذائية الواحدة في</w:t>
      </w:r>
      <w:r>
        <w:rPr>
          <w:rFonts w:ascii="Arial" w:hAnsi="Arial" w:cs="Simplified Arabic"/>
          <w:color w:val="800080"/>
          <w:sz w:val="32"/>
          <w:szCs w:val="32"/>
          <w:rtl/>
        </w:rPr>
        <w:t xml:space="preserve"> اليوم</w:t>
      </w:r>
      <w:r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4B071F">
        <w:rPr>
          <w:rFonts w:ascii="Arial" w:hAnsi="Arial" w:cs="Simplified Arabic"/>
          <w:color w:val="00B0F0"/>
          <w:sz w:val="32"/>
          <w:szCs w:val="32"/>
          <w:rtl/>
        </w:rPr>
        <w:t>د-جميع ماذكر</w:t>
      </w:r>
      <w:r>
        <w:rPr>
          <w:rFonts w:ascii="Arial" w:hAnsi="Arial"/>
          <w:color w:val="343434"/>
          <w:sz w:val="32"/>
          <w:szCs w:val="32"/>
          <w:rtl/>
        </w:rPr>
        <w:t xml:space="preserve"> ص85</w:t>
      </w:r>
      <w:r w:rsidRPr="0003737A">
        <w:rPr>
          <w:rFonts w:ascii="Arial" w:hAnsi="Arial"/>
          <w:color w:val="343434"/>
          <w:sz w:val="32"/>
          <w:szCs w:val="32"/>
        </w:rPr>
        <w:br/>
      </w: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هي الأمراض التي يصاب بها الإنسان دون أن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تنتقل إليه عدوى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أ-الأمراض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الوراثية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4B071F">
        <w:rPr>
          <w:rFonts w:ascii="Arial" w:hAnsi="Arial" w:cs="Simplified Arabic"/>
          <w:color w:val="00B0F0"/>
          <w:sz w:val="32"/>
          <w:szCs w:val="32"/>
          <w:rtl/>
        </w:rPr>
        <w:t>ب-الأمراض الغير</w:t>
      </w:r>
      <w:r w:rsidRPr="004B071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4B071F">
        <w:rPr>
          <w:rFonts w:ascii="Arial" w:hAnsi="Arial" w:cs="Simplified Arabic"/>
          <w:color w:val="00B0F0"/>
          <w:sz w:val="32"/>
          <w:szCs w:val="32"/>
          <w:rtl/>
        </w:rPr>
        <w:t>معدية</w:t>
      </w:r>
      <w:r>
        <w:rPr>
          <w:rFonts w:ascii="Arial" w:hAnsi="Arial" w:cs="Simplified Arabic"/>
          <w:color w:val="800080"/>
          <w:sz w:val="32"/>
          <w:szCs w:val="32"/>
          <w:rtl/>
        </w:rPr>
        <w:t xml:space="preserve"> ص86</w:t>
      </w:r>
      <w:r w:rsidRPr="004B071F">
        <w:rPr>
          <w:rFonts w:ascii="Arial" w:hAnsi="Arial" w:cs="Simplified Arabic"/>
          <w:color w:val="80008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ج-الأمراض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المعدية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د-أمراض بسبب الوراثة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والبيئة</w:t>
      </w: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32</w:t>
      </w:r>
      <w:r w:rsidRPr="00914003">
        <w:rPr>
          <w:rFonts w:ascii="Arial" w:hAnsi="Arial" w:cs="Simplified Arabic"/>
          <w:color w:val="FF0000"/>
          <w:sz w:val="32"/>
          <w:szCs w:val="32"/>
        </w:rPr>
        <w:t>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امرأة عمرها 35عامآ وطولها 164أنش فأن وزنها الطبيعي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بالباوند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أ-160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ب-135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F252F8">
        <w:rPr>
          <w:rFonts w:ascii="Arial" w:hAnsi="Arial" w:cs="Simplified Arabic"/>
          <w:color w:val="00B0F0"/>
          <w:sz w:val="32"/>
          <w:szCs w:val="32"/>
          <w:rtl/>
        </w:rPr>
        <w:t>ج-127</w:t>
      </w:r>
      <w:r>
        <w:rPr>
          <w:rFonts w:ascii="Arial" w:hAnsi="Arial"/>
          <w:color w:val="343434"/>
          <w:sz w:val="32"/>
          <w:szCs w:val="32"/>
          <w:rtl/>
        </w:rPr>
        <w:t xml:space="preserve"> ص81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د-جميع ما ذكر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</w:p>
    <w:p w:rsidR="006E1055" w:rsidRDefault="006E1055" w:rsidP="00955876">
      <w:pPr>
        <w:jc w:val="center"/>
        <w:rPr>
          <w:rFonts w:ascii="Arial" w:hAnsi="Arial"/>
          <w:color w:val="343434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  <w:rtl/>
        </w:rPr>
        <w:t>بما أن الوزن الطبيعي = (الطول – 100 ) = 64</w:t>
      </w:r>
    </w:p>
    <w:p w:rsidR="006E1055" w:rsidRDefault="006E1055" w:rsidP="00955876">
      <w:pPr>
        <w:jc w:val="center"/>
        <w:rPr>
          <w:rFonts w:ascii="Arial" w:hAnsi="Arial"/>
          <w:color w:val="343434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  <w:rtl/>
        </w:rPr>
        <w:t>تقسيم الطول 64 على (66 ثابت ) = 0،97</w:t>
      </w:r>
    </w:p>
    <w:p w:rsidR="006E1055" w:rsidRDefault="006E1055" w:rsidP="00955876">
      <w:pPr>
        <w:jc w:val="center"/>
        <w:rPr>
          <w:rFonts w:ascii="Arial" w:hAnsi="Arial"/>
          <w:color w:val="343434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  <w:rtl/>
        </w:rPr>
        <w:t>ضرب الناتج في نفسه 0،97 *0،97  = 0،94</w:t>
      </w:r>
    </w:p>
    <w:p w:rsidR="006E1055" w:rsidRDefault="006E1055" w:rsidP="00F252F8">
      <w:pPr>
        <w:jc w:val="center"/>
        <w:rPr>
          <w:rFonts w:ascii="Arial" w:hAnsi="Arial"/>
          <w:color w:val="343434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  <w:rtl/>
        </w:rPr>
        <w:t>إذن الوزن الطبيعي بالباوند = ( مضروب الناتج في نفسه مرتين= 0،94 ) في * ( العمر 35 + ( 100 رقم ثابت )  ) =127 ب</w:t>
      </w:r>
    </w:p>
    <w:p w:rsidR="006E1055" w:rsidRDefault="006E1055" w:rsidP="00955876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مخارج العدوى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أ-الجهاز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الهضمي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ب-الجهاز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البولي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ج-الجلد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40110F">
        <w:rPr>
          <w:rFonts w:ascii="Arial" w:hAnsi="Arial" w:cs="Simplified Arabic"/>
          <w:color w:val="00B0F0"/>
          <w:sz w:val="32"/>
          <w:szCs w:val="32"/>
          <w:rtl/>
        </w:rPr>
        <w:t>د-جميع</w:t>
      </w:r>
      <w:r w:rsidRPr="0040110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40110F">
        <w:rPr>
          <w:rFonts w:ascii="Arial" w:hAnsi="Arial" w:cs="Simplified Arabic"/>
          <w:color w:val="00B0F0"/>
          <w:sz w:val="32"/>
          <w:szCs w:val="32"/>
          <w:rtl/>
        </w:rPr>
        <w:t>ماذكر</w:t>
      </w:r>
      <w:r>
        <w:rPr>
          <w:rFonts w:ascii="Arial" w:hAnsi="Arial"/>
          <w:color w:val="343434"/>
          <w:sz w:val="32"/>
          <w:szCs w:val="32"/>
          <w:rtl/>
        </w:rPr>
        <w:t xml:space="preserve"> ص89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شخص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ما طوله173فأن وزنه المثالي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أ-73كجم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ب-60كجم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ج-100كجم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40110F">
        <w:rPr>
          <w:rFonts w:ascii="Arial" w:hAnsi="Arial" w:cs="Simplified Arabic"/>
          <w:color w:val="00B0F0"/>
          <w:sz w:val="32"/>
          <w:szCs w:val="32"/>
          <w:rtl/>
        </w:rPr>
        <w:t>د-65كجم</w:t>
      </w:r>
    </w:p>
    <w:p w:rsidR="006E1055" w:rsidRDefault="006E1055" w:rsidP="00955876">
      <w:pPr>
        <w:jc w:val="center"/>
        <w:rPr>
          <w:rFonts w:ascii="Arial" w:hAnsi="Arial"/>
          <w:color w:val="343434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  <w:rtl/>
        </w:rPr>
        <w:t>الوزن المثالي = طول – 108 =65</w:t>
      </w:r>
    </w:p>
    <w:p w:rsidR="006E1055" w:rsidRDefault="006E1055" w:rsidP="00955876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أعراض مرض الكوليرا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أ-ارتفاع درجة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الحرارة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40110F">
        <w:rPr>
          <w:rFonts w:ascii="Arial" w:hAnsi="Arial" w:cs="Simplified Arabic"/>
          <w:color w:val="00B0F0"/>
          <w:sz w:val="32"/>
          <w:szCs w:val="32"/>
          <w:rtl/>
        </w:rPr>
        <w:t>ب-مغص وإسهال</w:t>
      </w:r>
      <w:r>
        <w:rPr>
          <w:rFonts w:ascii="Arial" w:hAnsi="Arial"/>
          <w:color w:val="343434"/>
          <w:sz w:val="32"/>
          <w:szCs w:val="32"/>
          <w:rtl/>
        </w:rPr>
        <w:t xml:space="preserve"> ص91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ج-الم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البطن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د-جميع ماسبق غير صحيح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يسبب التدخين الإجهاض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في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أ-الشهر الأول والثاني والثالث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ب-الشهر الرابع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والخامس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 الشهر السادس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والسابع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40110F">
        <w:rPr>
          <w:rFonts w:ascii="Arial" w:hAnsi="Arial" w:cs="Simplified Arabic"/>
          <w:color w:val="00B0F0"/>
          <w:sz w:val="32"/>
          <w:szCs w:val="32"/>
          <w:rtl/>
        </w:rPr>
        <w:t>د-في جميع</w:t>
      </w:r>
      <w:r w:rsidRPr="0040110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40110F">
        <w:rPr>
          <w:rFonts w:ascii="Arial" w:hAnsi="Arial" w:cs="Simplified Arabic"/>
          <w:color w:val="00B0F0"/>
          <w:sz w:val="32"/>
          <w:szCs w:val="32"/>
          <w:rtl/>
        </w:rPr>
        <w:t>الشهور</w:t>
      </w:r>
      <w:r>
        <w:rPr>
          <w:rFonts w:ascii="Arial" w:hAnsi="Arial"/>
          <w:color w:val="343434"/>
          <w:sz w:val="32"/>
          <w:szCs w:val="32"/>
          <w:rtl/>
        </w:rPr>
        <w:t xml:space="preserve"> ص93</w:t>
      </w:r>
    </w:p>
    <w:p w:rsidR="006E1055" w:rsidRDefault="006E1055" w:rsidP="00955876">
      <w:pPr>
        <w:jc w:val="center"/>
        <w:rPr>
          <w:rFonts w:ascii="Arial" w:hAnsi="Arial"/>
          <w:color w:val="343434"/>
          <w:sz w:val="32"/>
          <w:szCs w:val="32"/>
          <w:rtl/>
        </w:rPr>
      </w:pPr>
      <w:r>
        <w:rPr>
          <w:rFonts w:ascii="Arial" w:hAnsi="Arial"/>
          <w:color w:val="343434"/>
          <w:sz w:val="32"/>
          <w:szCs w:val="32"/>
          <w:rtl/>
        </w:rPr>
        <w:t>( في الكتاب ما حدد = حصول الإجهاض خصوصا في الأشهر الأولى  من الحمل)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يؤثر التدخين في الجنس من خلال هرمون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914003">
        <w:rPr>
          <w:rFonts w:ascii="Arial" w:hAnsi="Arial"/>
          <w:color w:val="FF000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أ-البروجسترون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</w:t>
      </w:r>
      <w:r w:rsidRPr="00C70E03">
        <w:rPr>
          <w:rFonts w:ascii="Arial" w:hAnsi="Arial" w:cs="Simplified Arabic"/>
          <w:color w:val="00B0F0"/>
          <w:sz w:val="32"/>
          <w:szCs w:val="32"/>
          <w:rtl/>
        </w:rPr>
        <w:t>التستسترون</w:t>
      </w:r>
      <w:r>
        <w:rPr>
          <w:rFonts w:ascii="Arial" w:hAnsi="Arial"/>
          <w:color w:val="343434"/>
          <w:sz w:val="32"/>
          <w:szCs w:val="32"/>
          <w:rtl/>
        </w:rPr>
        <w:t xml:space="preserve"> ص94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ج-الاندروجين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د-أ+ب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</w:t>
      </w:r>
      <w:r w:rsidRPr="00914003">
        <w:rPr>
          <w:rFonts w:ascii="Arial" w:hAnsi="Arial" w:cs="Simplified Arabic"/>
          <w:color w:val="FF0000"/>
          <w:sz w:val="32"/>
          <w:szCs w:val="32"/>
        </w:rPr>
        <w:t>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دخان السيجارة يحتوي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على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أ-القطران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ب-الماغنسيوم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ج-النيكوتين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C70E03">
        <w:rPr>
          <w:rFonts w:ascii="Arial" w:hAnsi="Arial" w:cs="Simplified Arabic"/>
          <w:color w:val="00B0F0"/>
          <w:sz w:val="32"/>
          <w:szCs w:val="32"/>
          <w:rtl/>
        </w:rPr>
        <w:t>د-أ+ج</w:t>
      </w:r>
      <w:r>
        <w:rPr>
          <w:rFonts w:ascii="Arial" w:hAnsi="Arial"/>
          <w:color w:val="343434"/>
          <w:sz w:val="32"/>
          <w:szCs w:val="32"/>
          <w:rtl/>
        </w:rPr>
        <w:t xml:space="preserve"> ص ما يحتاج مرجع</w:t>
      </w:r>
    </w:p>
    <w:p w:rsidR="006E1055" w:rsidRDefault="006E1055" w:rsidP="00955876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مجموعة من المواد تسبب الإدمان وتسمم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الجهاز العصبي هو</w:t>
      </w:r>
      <w:r>
        <w:rPr>
          <w:rFonts w:ascii="Arial" w:hAnsi="Arial" w:cs="Simplified Arabic"/>
          <w:color w:val="FF0000"/>
          <w:sz w:val="32"/>
          <w:szCs w:val="32"/>
          <w:rtl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تعريف المخدرات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أ-العلمي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</w:t>
      </w:r>
      <w:r w:rsidRPr="00B47BB1">
        <w:rPr>
          <w:rFonts w:ascii="Arial" w:hAnsi="Arial" w:cs="Simplified Arabic"/>
          <w:color w:val="00B0F0"/>
          <w:sz w:val="32"/>
          <w:szCs w:val="32"/>
          <w:rtl/>
        </w:rPr>
        <w:t>القانوني</w:t>
      </w:r>
      <w:r>
        <w:rPr>
          <w:rFonts w:ascii="Arial" w:hAnsi="Arial"/>
          <w:color w:val="343434"/>
          <w:sz w:val="32"/>
          <w:szCs w:val="32"/>
          <w:rtl/>
        </w:rPr>
        <w:t xml:space="preserve"> ص111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ج-الصناعي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د-الاصطلاحي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الأسباب المؤدية لإدمان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المخدرات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أ-الإحباط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ب-العمل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المتواصل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ج-حب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الاستطلاع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B47BB1">
        <w:rPr>
          <w:rFonts w:ascii="Arial" w:hAnsi="Arial" w:cs="Simplified Arabic"/>
          <w:color w:val="00B0F0"/>
          <w:sz w:val="32"/>
          <w:szCs w:val="32"/>
          <w:rtl/>
        </w:rPr>
        <w:t>د-جميع ماذكر</w:t>
      </w:r>
      <w:r>
        <w:rPr>
          <w:rFonts w:ascii="Arial" w:hAnsi="Arial"/>
          <w:color w:val="343434"/>
          <w:sz w:val="32"/>
          <w:szCs w:val="32"/>
          <w:rtl/>
        </w:rPr>
        <w:t xml:space="preserve"> ص 113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أنواع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الإدمان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أ-إدمان يجيء عن طريق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المصادفة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ب-إدمان يأتي من إصرار الفرد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نفسه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ج-إدمان يأتي من الانهيار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العصبي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B47BB1">
        <w:rPr>
          <w:rFonts w:ascii="Arial" w:hAnsi="Arial" w:cs="Simplified Arabic"/>
          <w:color w:val="00B0F0"/>
          <w:sz w:val="32"/>
          <w:szCs w:val="32"/>
          <w:rtl/>
        </w:rPr>
        <w:t>د-أ+ب</w:t>
      </w:r>
      <w:r>
        <w:rPr>
          <w:rFonts w:ascii="Arial" w:hAnsi="Arial"/>
          <w:color w:val="343434"/>
          <w:sz w:val="32"/>
          <w:szCs w:val="32"/>
          <w:rtl/>
        </w:rPr>
        <w:t xml:space="preserve"> ص113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42-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يحدث الإدمان من خلال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أ-الاستعانة بمخدر خارجي يساعد الجسم على إفراز مخدره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الخاص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ب-الاستعانة بمخدر داخلي يمنع الجسم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إفراز مخدره الخاص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4C7C27">
        <w:rPr>
          <w:rFonts w:ascii="Arial" w:hAnsi="Arial" w:cs="Simplified Arabic"/>
          <w:color w:val="00B0F0"/>
          <w:sz w:val="32"/>
          <w:szCs w:val="32"/>
          <w:rtl/>
        </w:rPr>
        <w:t>ج-الاستعانة بمخدر خارجي يمنع الجسم من</w:t>
      </w:r>
      <w:r w:rsidRPr="004C7C27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4C7C27">
        <w:rPr>
          <w:rFonts w:ascii="Arial" w:hAnsi="Arial" w:cs="Simplified Arabic"/>
          <w:color w:val="00B0F0"/>
          <w:sz w:val="32"/>
          <w:szCs w:val="32"/>
          <w:rtl/>
        </w:rPr>
        <w:t>إفراز مخدره الخاص</w:t>
      </w:r>
      <w:r>
        <w:rPr>
          <w:rFonts w:ascii="Arial" w:hAnsi="Arial"/>
          <w:color w:val="343434"/>
          <w:sz w:val="32"/>
          <w:szCs w:val="32"/>
          <w:rtl/>
        </w:rPr>
        <w:t xml:space="preserve"> ص114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د-جميع ماسبق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</w:p>
    <w:p w:rsidR="006E1055" w:rsidRDefault="006E1055" w:rsidP="00955876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955876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أنواع الإدمان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4C7C27">
        <w:rPr>
          <w:rFonts w:ascii="Arial" w:hAnsi="Arial" w:cs="Simplified Arabic"/>
          <w:color w:val="00B0F0"/>
          <w:sz w:val="32"/>
          <w:szCs w:val="32"/>
          <w:rtl/>
        </w:rPr>
        <w:t>أ-إدمان نفسي</w:t>
      </w:r>
      <w:r w:rsidRPr="004C7C27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4C7C27">
        <w:rPr>
          <w:rFonts w:ascii="Arial" w:hAnsi="Arial" w:cs="Simplified Arabic"/>
          <w:color w:val="00B0F0"/>
          <w:sz w:val="32"/>
          <w:szCs w:val="32"/>
          <w:rtl/>
        </w:rPr>
        <w:t>وفسيولوجي</w:t>
      </w:r>
      <w:r>
        <w:rPr>
          <w:rFonts w:ascii="Arial" w:hAnsi="Arial"/>
          <w:color w:val="343434"/>
          <w:sz w:val="32"/>
          <w:szCs w:val="32"/>
          <w:rtl/>
        </w:rPr>
        <w:t xml:space="preserve"> ص115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ب-إدمان نفسي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وبيولوجي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ج-إدمان عصبي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ونفسي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د-إدمان داخلي وخارجي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تأثير المخدرات على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الفرد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أ-يصبح فردا غير صالح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ب-يصبح عاجزا من تحمل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المسؤوليات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ج-يفقد توازنه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الفكري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4C7C27">
        <w:rPr>
          <w:rFonts w:ascii="Arial" w:hAnsi="Arial" w:cs="Simplified Arabic"/>
          <w:color w:val="00B0F0"/>
          <w:sz w:val="32"/>
          <w:szCs w:val="32"/>
          <w:rtl/>
        </w:rPr>
        <w:t>د-جميع ماسبق</w:t>
      </w:r>
      <w:r>
        <w:rPr>
          <w:rFonts w:ascii="Arial" w:hAnsi="Arial"/>
          <w:color w:val="343434"/>
          <w:sz w:val="32"/>
          <w:szCs w:val="32"/>
          <w:rtl/>
        </w:rPr>
        <w:t xml:space="preserve"> ص120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المخدرات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أ-تغني عن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النوم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ب-الاكتئاب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ج-حالة مؤقتة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البهجة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A8436D">
        <w:rPr>
          <w:rFonts w:ascii="Arial" w:hAnsi="Arial" w:cs="Simplified Arabic"/>
          <w:color w:val="00B0F0"/>
          <w:sz w:val="32"/>
          <w:szCs w:val="32"/>
          <w:rtl/>
        </w:rPr>
        <w:t>د-جميع ماسبق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متابعة الفرد الذي كان واقعا في المخدرات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وعلاجه حتى لايقع مرة أخرى ويعود للإدمان من برامج علاج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الإدمان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أ-العلاجية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</w:t>
      </w:r>
      <w:r w:rsidRPr="00A8436D">
        <w:rPr>
          <w:rFonts w:ascii="Arial" w:hAnsi="Arial" w:cs="Simplified Arabic"/>
          <w:color w:val="00B0F0"/>
          <w:sz w:val="32"/>
          <w:szCs w:val="32"/>
          <w:rtl/>
        </w:rPr>
        <w:t>الوقائية</w:t>
      </w:r>
      <w:r>
        <w:rPr>
          <w:rFonts w:ascii="Arial" w:hAnsi="Arial"/>
          <w:color w:val="343434"/>
          <w:sz w:val="32"/>
          <w:szCs w:val="32"/>
          <w:rtl/>
        </w:rPr>
        <w:t xml:space="preserve"> ص131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ج-التأهيلية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د-الاجتماعية</w:t>
      </w:r>
    </w:p>
    <w:p w:rsidR="006E1055" w:rsidRPr="00955876" w:rsidRDefault="006E1055" w:rsidP="00955876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هي أول مساعدة طبية يمكن إعطائها لشخص أصيب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أ-إنقاذ حياة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المصاب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</w:t>
      </w:r>
      <w:r w:rsidRPr="00A8436D">
        <w:rPr>
          <w:rFonts w:ascii="Arial" w:hAnsi="Arial" w:cs="Simplified Arabic"/>
          <w:color w:val="00B0F0"/>
          <w:sz w:val="32"/>
          <w:szCs w:val="32"/>
          <w:rtl/>
        </w:rPr>
        <w:t>الإسعافات</w:t>
      </w:r>
      <w:r w:rsidRPr="00A8436D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A8436D">
        <w:rPr>
          <w:rFonts w:ascii="Arial" w:hAnsi="Arial" w:cs="Simplified Arabic"/>
          <w:color w:val="00B0F0"/>
          <w:sz w:val="32"/>
          <w:szCs w:val="32"/>
          <w:rtl/>
        </w:rPr>
        <w:t>الأولية</w:t>
      </w:r>
      <w:r>
        <w:rPr>
          <w:rFonts w:ascii="Arial" w:hAnsi="Arial"/>
          <w:color w:val="343434"/>
          <w:sz w:val="32"/>
          <w:szCs w:val="32"/>
          <w:rtl/>
        </w:rPr>
        <w:t xml:space="preserve"> ص133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ج-الاستشارات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الطبية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د-جميع ماسبق غير صحيح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محتويات شنطة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الإسعاف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أ-الأدوات،الأدوية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ب-ترمومتر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طبي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ج-المراهم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والسوائل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A8436D">
        <w:rPr>
          <w:rFonts w:ascii="Arial" w:hAnsi="Arial" w:cs="Simplified Arabic"/>
          <w:color w:val="00B0F0"/>
          <w:sz w:val="32"/>
          <w:szCs w:val="32"/>
          <w:rtl/>
        </w:rPr>
        <w:t>د-جميع ماسبق صحيح</w:t>
      </w:r>
      <w:r>
        <w:rPr>
          <w:rFonts w:ascii="Arial" w:hAnsi="Arial"/>
          <w:color w:val="343434"/>
          <w:sz w:val="32"/>
          <w:szCs w:val="32"/>
          <w:rtl/>
        </w:rPr>
        <w:t xml:space="preserve"> ص134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49</w:t>
      </w:r>
      <w:r w:rsidRPr="00914003">
        <w:rPr>
          <w:rFonts w:ascii="Arial" w:hAnsi="Arial" w:cs="Simplified Arabic"/>
          <w:color w:val="FF0000"/>
          <w:sz w:val="32"/>
          <w:szCs w:val="32"/>
        </w:rPr>
        <w:t>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يجب التسلسل في إسعاف المصاب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كمايلي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أ- </w:t>
      </w:r>
      <w:r w:rsidRPr="00A8436D">
        <w:rPr>
          <w:rFonts w:ascii="Arial" w:hAnsi="Arial" w:cs="Simplified Arabic"/>
          <w:color w:val="00B0F0"/>
          <w:sz w:val="32"/>
          <w:szCs w:val="32"/>
          <w:rtl/>
        </w:rPr>
        <w:t>إسعاف التنفس،النزف،الكسور،القيء</w:t>
      </w:r>
      <w:r>
        <w:rPr>
          <w:rFonts w:ascii="Arial" w:hAnsi="Arial"/>
          <w:color w:val="343434"/>
          <w:sz w:val="32"/>
          <w:szCs w:val="32"/>
          <w:rtl/>
        </w:rPr>
        <w:t xml:space="preserve">  ص136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ب-النزف،القيء،التنفس،الكسور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ج-الجهاز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التنفسي،الكسور،النزف،القيء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د-نقل المصاب مباشرة إلى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المستشفى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النزيف الشرياني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E50FC7">
        <w:rPr>
          <w:rFonts w:ascii="Arial" w:hAnsi="Arial" w:cs="Simplified Arabic"/>
          <w:color w:val="00B0F0"/>
          <w:sz w:val="32"/>
          <w:szCs w:val="32"/>
          <w:rtl/>
        </w:rPr>
        <w:t>أ-خروج الدم من احد الشرايين احمر فاتح</w:t>
      </w:r>
      <w:r w:rsidRPr="00E50FC7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E50FC7">
        <w:rPr>
          <w:rFonts w:ascii="Arial" w:hAnsi="Arial" w:cs="Simplified Arabic"/>
          <w:color w:val="00B0F0"/>
          <w:sz w:val="32"/>
          <w:szCs w:val="32"/>
          <w:rtl/>
        </w:rPr>
        <w:t>يتدفق بقوة</w:t>
      </w:r>
      <w:r>
        <w:rPr>
          <w:rFonts w:ascii="Arial" w:hAnsi="Arial"/>
          <w:color w:val="343434"/>
          <w:sz w:val="32"/>
          <w:szCs w:val="32"/>
          <w:rtl/>
        </w:rPr>
        <w:t xml:space="preserve"> ص138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ب-خروج الدم من احد الشرايين احمر داكن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يتدفق بقوة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ج-خروج الدم من احد الأوردة احمر داكن يتدفق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بقوة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E50FC7">
        <w:rPr>
          <w:rFonts w:ascii="Arial" w:hAnsi="Arial" w:cs="Simplified Arabic"/>
          <w:color w:val="00B0F0"/>
          <w:sz w:val="32"/>
          <w:szCs w:val="32"/>
          <w:rtl/>
        </w:rPr>
        <w:t>د-خروج دم من احد الشرايين احمر فاتح يتدفق</w:t>
      </w:r>
      <w:r w:rsidRPr="00E50FC7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E50FC7">
        <w:rPr>
          <w:rFonts w:ascii="Arial" w:hAnsi="Arial" w:cs="Simplified Arabic"/>
          <w:color w:val="00B0F0"/>
          <w:sz w:val="32"/>
          <w:szCs w:val="32"/>
          <w:rtl/>
        </w:rPr>
        <w:t>بقوة</w:t>
      </w: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الطرق المستخدمة لوقف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النزيف الخارجي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أ-الضغط المباشر على مكان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النزف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ب-الضغط على الشريان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الرئيسي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ج-الكي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الكهربائي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E50FC7">
        <w:rPr>
          <w:rFonts w:ascii="Arial" w:hAnsi="Arial" w:cs="Simplified Arabic"/>
          <w:color w:val="00B0F0"/>
          <w:sz w:val="32"/>
          <w:szCs w:val="32"/>
          <w:rtl/>
        </w:rPr>
        <w:t>د-جميع ماذكر</w:t>
      </w:r>
      <w:r>
        <w:rPr>
          <w:rFonts w:ascii="Arial" w:hAnsi="Arial"/>
          <w:color w:val="343434"/>
          <w:sz w:val="32"/>
          <w:szCs w:val="32"/>
          <w:rtl/>
        </w:rPr>
        <w:t xml:space="preserve"> ص140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52-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في حالات القيء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يجب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E50FC7">
        <w:rPr>
          <w:rFonts w:ascii="Arial" w:hAnsi="Arial" w:cs="Simplified Arabic"/>
          <w:color w:val="00B0F0"/>
          <w:sz w:val="32"/>
          <w:szCs w:val="32"/>
          <w:rtl/>
        </w:rPr>
        <w:t>أ-خفض رأس المصاب حتى لا تدخل أي سوائل إلى</w:t>
      </w:r>
      <w:r w:rsidRPr="00E50FC7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E50FC7">
        <w:rPr>
          <w:rFonts w:ascii="Arial" w:hAnsi="Arial" w:cs="Simplified Arabic"/>
          <w:color w:val="00B0F0"/>
          <w:sz w:val="32"/>
          <w:szCs w:val="32"/>
          <w:rtl/>
        </w:rPr>
        <w:t>الرئتين</w:t>
      </w:r>
      <w:r>
        <w:rPr>
          <w:rFonts w:ascii="Arial" w:hAnsi="Arial"/>
          <w:color w:val="343434"/>
          <w:sz w:val="32"/>
          <w:szCs w:val="32"/>
          <w:rtl/>
        </w:rPr>
        <w:t xml:space="preserve"> ص136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ب-رفع رأس المصاب حتى لاتدخل أي سوائل إلى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الرئتين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ج-الاستلقاء في وضع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مستو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د-جميع ماسبق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أسباب الرعاف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أ-حدوث ثقب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الأنف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ب-إدخال أداة أو اظفر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اليد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ج-الإصابة ببعض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الأمراض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E50FC7">
        <w:rPr>
          <w:rFonts w:ascii="Arial" w:hAnsi="Arial" w:cs="Simplified Arabic"/>
          <w:color w:val="00B0F0"/>
          <w:sz w:val="32"/>
          <w:szCs w:val="32"/>
          <w:rtl/>
        </w:rPr>
        <w:t>د-جميع ماذكر</w:t>
      </w:r>
      <w:r>
        <w:rPr>
          <w:rFonts w:ascii="Arial" w:hAnsi="Arial"/>
          <w:color w:val="343434"/>
          <w:sz w:val="32"/>
          <w:szCs w:val="32"/>
          <w:rtl/>
        </w:rPr>
        <w:t xml:space="preserve">  ص142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هي جروح تحدث نتيجة تعرض الجسم للضرب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بالعصا أو الحجارة أو السقوط على جسم صلب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أ-الخدوش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BE0538">
        <w:rPr>
          <w:rFonts w:ascii="Arial" w:hAnsi="Arial" w:cs="Simplified Arabic"/>
          <w:color w:val="00B0F0"/>
          <w:sz w:val="32"/>
          <w:szCs w:val="32"/>
          <w:rtl/>
        </w:rPr>
        <w:t>ب-الرضوض</w:t>
      </w:r>
      <w:r>
        <w:rPr>
          <w:rFonts w:ascii="Arial" w:hAnsi="Arial"/>
          <w:color w:val="343434"/>
          <w:sz w:val="32"/>
          <w:szCs w:val="32"/>
          <w:rtl/>
        </w:rPr>
        <w:t xml:space="preserve">  ص144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ج-الجروح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القطعية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د-الجروح المسممة</w:t>
      </w: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أنواع الحروق تبعا لدرجة إصابة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الجسم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BE0538">
        <w:rPr>
          <w:rFonts w:ascii="Arial" w:hAnsi="Arial" w:cs="Simplified Arabic"/>
          <w:color w:val="00B0F0"/>
          <w:sz w:val="32"/>
          <w:szCs w:val="32"/>
          <w:rtl/>
        </w:rPr>
        <w:t>أ-حروق من الدرجة الأولى،الثانية،الثالثة</w:t>
      </w:r>
      <w:r>
        <w:rPr>
          <w:rFonts w:ascii="Arial" w:hAnsi="Arial"/>
          <w:color w:val="343434"/>
          <w:sz w:val="32"/>
          <w:szCs w:val="32"/>
          <w:rtl/>
        </w:rPr>
        <w:t xml:space="preserve"> ص147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ب-حروق من الدرجة الأولى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،الرابعة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ج-حروق من الدرجة الخامسة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،السادسة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د-أ+ج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لإسعاف الحروق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الكيميائية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أ-تهدئة المصاب وإعطاؤه الفاليوم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ب-غسل مكان الحرق بكمية كبيرة من الماء</w:t>
      </w:r>
      <w:r w:rsidRPr="003926B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الجاري</w:t>
      </w:r>
      <w:r w:rsidRPr="003926BF">
        <w:rPr>
          <w:rFonts w:ascii="Arial" w:hAnsi="Arial"/>
          <w:color w:val="00B0F0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ج-رش مكان الحرق بمضاد حيوي وغيار نظيف</w:t>
      </w:r>
      <w:r w:rsidRPr="003926B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معقم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د-أ+ب</w:t>
      </w:r>
      <w:r>
        <w:rPr>
          <w:rFonts w:ascii="Arial" w:hAnsi="Arial"/>
          <w:color w:val="343434"/>
          <w:sz w:val="32"/>
          <w:szCs w:val="32"/>
          <w:rtl/>
        </w:rPr>
        <w:t xml:space="preserve"> ص 149 يجب مراجعة الصفحة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الكسر المركب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أ-غير المصحوب بجرح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ويكون الجلد سليما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ب-كسر العظم إلى عدة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أجزاء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ج-يكون في أكثر من مكان</w:t>
      </w:r>
      <w:r w:rsidRPr="003926B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واحد</w:t>
      </w:r>
      <w:r>
        <w:rPr>
          <w:rFonts w:ascii="Arial" w:hAnsi="Arial"/>
          <w:color w:val="343434"/>
          <w:sz w:val="32"/>
          <w:szCs w:val="32"/>
          <w:rtl/>
        </w:rPr>
        <w:t xml:space="preserve"> ص150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د-جميع ماسبق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أنواع الكسر التام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أ-الكسر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البسيط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ب-الكسر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المركب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ج-الكسر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المشقق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د-أ+ب</w:t>
      </w:r>
      <w:r>
        <w:rPr>
          <w:rFonts w:ascii="Arial" w:hAnsi="Arial"/>
          <w:color w:val="343434"/>
          <w:sz w:val="32"/>
          <w:szCs w:val="32"/>
          <w:rtl/>
        </w:rPr>
        <w:t xml:space="preserve">  ص150</w:t>
      </w: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 الكسور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العصبية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ب-تشوه العضو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ج-يفقد العضو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وظيفته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د-جميع ماذكر</w:t>
      </w:r>
      <w:r>
        <w:rPr>
          <w:rFonts w:ascii="Arial" w:hAnsi="Arial"/>
          <w:color w:val="343434"/>
          <w:sz w:val="32"/>
          <w:szCs w:val="32"/>
          <w:rtl/>
        </w:rPr>
        <w:t xml:space="preserve"> ص150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الاغماءهو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أ-قصور في الحالة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الطبيعية لليقظة التامة تؤدي إلى فقدان كامل للوعي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ب-عدم قصور في الحالة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الطبيعية لليقظة التامة تؤدي إلى فقدان مؤقت للوعي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ج-قصور في الحالة</w:t>
      </w:r>
      <w:r w:rsidRPr="003926B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الطبيعية لليقظة التامة تؤدي إلى فقدان مؤقت للوعي</w:t>
      </w:r>
      <w:r>
        <w:rPr>
          <w:rFonts w:ascii="Arial" w:hAnsi="Arial"/>
          <w:color w:val="343434"/>
          <w:sz w:val="32"/>
          <w:szCs w:val="32"/>
          <w:rtl/>
        </w:rPr>
        <w:t xml:space="preserve"> ص153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د-قصور في الحالة التامة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لليقظة الطبيعية تؤدي إلى فقدان الوعي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61</w:t>
      </w:r>
      <w:r w:rsidRPr="00914003">
        <w:rPr>
          <w:rFonts w:ascii="Arial" w:hAnsi="Arial" w:cs="Simplified Arabic"/>
          <w:color w:val="FF0000"/>
          <w:sz w:val="32"/>
          <w:szCs w:val="32"/>
        </w:rPr>
        <w:t>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أسباب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الإغماء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أ-انخفاض ضغط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ب-الهبوط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العام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العصبية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د-جميع ماذكر</w:t>
      </w:r>
      <w:r>
        <w:rPr>
          <w:rFonts w:ascii="Arial" w:hAnsi="Arial"/>
          <w:color w:val="343434"/>
          <w:sz w:val="32"/>
          <w:szCs w:val="32"/>
          <w:rtl/>
        </w:rPr>
        <w:t xml:space="preserve"> ص153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62-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الاختناق هو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أ-احتباس التنفس وحدوث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الشهيق والزفير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ب-عدم احتباس التنفس وعدم حدوث الشهيق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والزفير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ج-احتباس التنفس وعدم حدوث الشهيق</w:t>
      </w:r>
      <w:r w:rsidRPr="003926B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والزفير</w:t>
      </w:r>
      <w:r>
        <w:rPr>
          <w:rFonts w:ascii="Arial" w:hAnsi="Arial"/>
          <w:color w:val="343434"/>
          <w:sz w:val="32"/>
          <w:szCs w:val="32"/>
          <w:rtl/>
        </w:rPr>
        <w:t xml:space="preserve"> ص156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د-احتباس التنفس وحدوث عملية الشهيق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فقط</w:t>
      </w: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لإسعاف اختناق الغرق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أ-فك الملابس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وتمزيقها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ب-يطرح المصاب أرضا على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وجهه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ج-تجرى عملية تنفس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صناعي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د-جميع ماذكر</w:t>
      </w:r>
      <w:r>
        <w:rPr>
          <w:rFonts w:ascii="Arial" w:hAnsi="Arial"/>
          <w:color w:val="343434"/>
          <w:sz w:val="32"/>
          <w:szCs w:val="32"/>
          <w:rtl/>
        </w:rPr>
        <w:t xml:space="preserve"> ص157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 الإصابة بضربة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الشمس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أ-التعرض المباشر لأشعة الشمس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ب-صداع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وإرهاق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ج-احتقان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العينين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د-ب+ج</w:t>
      </w:r>
      <w:r>
        <w:rPr>
          <w:rFonts w:ascii="Arial" w:hAnsi="Arial"/>
          <w:color w:val="343434"/>
          <w:sz w:val="32"/>
          <w:szCs w:val="32"/>
          <w:rtl/>
        </w:rPr>
        <w:t xml:space="preserve">  ص159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65</w:t>
      </w:r>
      <w:r w:rsidRPr="00914003">
        <w:rPr>
          <w:rFonts w:ascii="Arial" w:hAnsi="Arial" w:cs="Simplified Arabic"/>
          <w:color w:val="FF0000"/>
          <w:sz w:val="32"/>
          <w:szCs w:val="32"/>
        </w:rPr>
        <w:t>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الصدمة هي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أ-هبوط وانحطاط في قوى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 العصبية والدموية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ب-هبوط وانحطاط في جميع قوى الجسم العصبية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والعضلية والقلبية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ج-هبوط وانحطاط في جميع قوى الجسم العصبية</w:t>
      </w:r>
      <w:r w:rsidRPr="009D1135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والدموية والتنفسية</w:t>
      </w:r>
      <w:r>
        <w:rPr>
          <w:rFonts w:ascii="Arial" w:hAnsi="Arial" w:cs="Simplified Arabic"/>
          <w:color w:val="800080"/>
          <w:sz w:val="32"/>
          <w:szCs w:val="32"/>
          <w:rtl/>
        </w:rPr>
        <w:t xml:space="preserve"> ص160</w:t>
      </w:r>
      <w:r w:rsidRPr="009D1135">
        <w:rPr>
          <w:rFonts w:ascii="Arial" w:hAnsi="Arial" w:cs="Simplified Arabic"/>
          <w:color w:val="80008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د-هبوط وانحطاط في بعض قوى الجسم العصبية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والدموية والتنفسية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أسباب الصدمة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أ-كفاية ضخ القلب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لدم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ب-نقص حجم</w:t>
      </w:r>
      <w:r w:rsidRPr="009D1135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الدم</w:t>
      </w:r>
      <w:r>
        <w:rPr>
          <w:rFonts w:ascii="Arial" w:hAnsi="Arial"/>
          <w:color w:val="343434"/>
          <w:sz w:val="32"/>
          <w:szCs w:val="32"/>
          <w:rtl/>
        </w:rPr>
        <w:t xml:space="preserve"> ص161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ج-ارتفاع مقاومة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الشرايين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د-أ+ج</w:t>
      </w: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تحدث هذه الصدمة بسبب الفقدان المفرط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لسوائل الجسم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العصبية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القلبية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ج-الصدمة</w:t>
      </w:r>
      <w:r w:rsidRPr="009D1135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الدموية</w:t>
      </w:r>
      <w:r>
        <w:rPr>
          <w:rFonts w:ascii="Arial" w:hAnsi="Arial"/>
          <w:color w:val="343434"/>
          <w:sz w:val="32"/>
          <w:szCs w:val="32"/>
          <w:rtl/>
        </w:rPr>
        <w:t xml:space="preserve"> ص161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الجرثومية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 حدوث الصدمة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أ-شحوب الجلد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ب-خروج عرق بارد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ج-سرعة النبض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والتنفس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د-جميع ماذكر</w:t>
      </w:r>
      <w:r>
        <w:rPr>
          <w:rFonts w:ascii="Arial" w:hAnsi="Arial"/>
          <w:color w:val="343434"/>
          <w:sz w:val="32"/>
          <w:szCs w:val="32"/>
          <w:rtl/>
        </w:rPr>
        <w:t xml:space="preserve">  ص162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 التسمم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أ-الأعراض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التنفسية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ب-الأعراض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القلبية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ج-الأعراض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الدموية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د-أ+ج</w:t>
      </w:r>
      <w:r>
        <w:rPr>
          <w:rFonts w:ascii="Arial" w:hAnsi="Arial"/>
          <w:color w:val="343434"/>
          <w:sz w:val="32"/>
          <w:szCs w:val="32"/>
          <w:rtl/>
        </w:rPr>
        <w:t xml:space="preserve">  ص164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 لدغة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العقرب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أ-مغص وغثيان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ب-سرعة دقات القلب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والتنفس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ج-صعوبة التنفس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والضيق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t>د-أ+ب</w:t>
      </w:r>
      <w:r>
        <w:rPr>
          <w:rFonts w:ascii="Arial" w:hAnsi="Arial"/>
          <w:color w:val="343434"/>
          <w:sz w:val="32"/>
          <w:szCs w:val="32"/>
          <w:rtl/>
        </w:rPr>
        <w:t xml:space="preserve">  ص168</w:t>
      </w: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التسمم هو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أ-هو</w:t>
      </w:r>
      <w:r>
        <w:rPr>
          <w:rFonts w:ascii="Arial" w:hAnsi="Arial" w:cs="Simplified Arabic"/>
          <w:color w:val="800080"/>
          <w:sz w:val="32"/>
          <w:szCs w:val="32"/>
          <w:rtl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أي مادة إذا دخلت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 أدت إلى الصحة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 هو</w:t>
      </w:r>
      <w:r>
        <w:rPr>
          <w:rFonts w:ascii="Arial" w:hAnsi="Arial" w:cs="Simplified Arabic"/>
          <w:color w:val="800080"/>
          <w:sz w:val="32"/>
          <w:szCs w:val="32"/>
          <w:rtl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أي مادة إذا دخلت الجسم ولو بكمية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كبيرة أدت إلى اعتلال الصحة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t>ج-هو أي مادة إذا دخلت الجسم ولو بكمية</w:t>
      </w:r>
      <w:r w:rsidRPr="005832F9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t>صغيرة أدت إلى اعتلال الصحة</w:t>
      </w:r>
      <w:r>
        <w:rPr>
          <w:rFonts w:ascii="Arial" w:hAnsi="Arial"/>
          <w:color w:val="343434"/>
          <w:sz w:val="32"/>
          <w:szCs w:val="32"/>
          <w:rtl/>
        </w:rPr>
        <w:t xml:space="preserve"> ص164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د-كل ماسبق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72-</w:t>
      </w:r>
      <w:r w:rsidRPr="0003737A">
        <w:rPr>
          <w:rFonts w:ascii="Arial" w:hAnsi="Arial" w:cs="Simplified Arabic"/>
          <w:color w:val="343434"/>
          <w:sz w:val="32"/>
          <w:szCs w:val="32"/>
          <w:rtl/>
        </w:rPr>
        <w:t>من</w:t>
      </w:r>
      <w:r w:rsidRPr="0003737A">
        <w:rPr>
          <w:rFonts w:ascii="Arial" w:hAnsi="Arial" w:cs="Simplified Arabic"/>
          <w:color w:val="343434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343434"/>
          <w:sz w:val="32"/>
          <w:szCs w:val="32"/>
          <w:rtl/>
        </w:rPr>
        <w:t>أسباب الاختناق</w:t>
      </w:r>
      <w:r w:rsidRPr="0003737A">
        <w:rPr>
          <w:rFonts w:ascii="Arial" w:hAnsi="Arial" w:cs="Simplified Arabic"/>
          <w:color w:val="343434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أ-انسداد مجرى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التنفس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ب-عدم توفر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الأوكسجين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ج-الضغط الخارجي على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الرقبة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t>د-جميع ماسبق</w:t>
      </w:r>
      <w:r>
        <w:rPr>
          <w:rFonts w:ascii="Arial" w:hAnsi="Arial" w:cs="Simplified Arabic"/>
          <w:color w:val="343434"/>
          <w:sz w:val="32"/>
          <w:szCs w:val="32"/>
          <w:rtl/>
        </w:rPr>
        <w:t xml:space="preserve"> ص156</w:t>
      </w:r>
      <w:r w:rsidRPr="005832F9">
        <w:rPr>
          <w:rFonts w:ascii="Arial" w:hAnsi="Arial" w:cs="Simplified Arabic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تحدث هذه الحالة بعد تناول كميات كبيرة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الأنسولين أو عقب فترات طويلة من الجوع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 ارتجاج المخ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t>ب- نقص كمية السكر</w:t>
      </w:r>
      <w:r>
        <w:rPr>
          <w:rFonts w:ascii="Arial" w:hAnsi="Arial"/>
          <w:color w:val="343434"/>
          <w:sz w:val="32"/>
          <w:szCs w:val="32"/>
          <w:rtl/>
        </w:rPr>
        <w:t xml:space="preserve"> ص154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ج-زيادة نسبة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السكر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د-انخفاض ضغط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الكسر الذي يحدث بسبب مرور طلقة نارية في العظم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أ-الكسر البسيط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ب-الكسر المركب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ج-الكسر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المفتت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t>د-الكسر</w:t>
      </w:r>
      <w:r w:rsidRPr="005832F9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t>المشقق</w:t>
      </w:r>
      <w:r>
        <w:rPr>
          <w:rFonts w:ascii="Arial" w:hAnsi="Arial"/>
          <w:color w:val="343434"/>
          <w:sz w:val="32"/>
          <w:szCs w:val="32"/>
          <w:rtl/>
        </w:rPr>
        <w:t xml:space="preserve"> ص150</w:t>
      </w: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الكسر هو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أ-انفصال أو تفرق العظم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كليا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ب-عدم انفصال أو تفرق العظم كليا أو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جزئيا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ج-انفصال أو تفرق العظم جزئيا أو</w:t>
      </w:r>
      <w:r w:rsidRPr="00C25F98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كليا</w:t>
      </w:r>
      <w:r>
        <w:rPr>
          <w:rFonts w:ascii="Arial" w:hAnsi="Arial"/>
          <w:color w:val="343434"/>
          <w:sz w:val="32"/>
          <w:szCs w:val="32"/>
          <w:rtl/>
        </w:rPr>
        <w:t xml:space="preserve"> ص150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د-انفصال وعدم تفرق العظم جزئيا أو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كليا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جروح بحواف مشرشرة غير منتظمة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أ-الجروح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القطعية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ب-الجروح</w:t>
      </w:r>
      <w:r w:rsidRPr="00C25F98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التهتكية</w:t>
      </w:r>
      <w:r>
        <w:rPr>
          <w:rFonts w:ascii="Arial" w:hAnsi="Arial"/>
          <w:color w:val="343434"/>
          <w:sz w:val="32"/>
          <w:szCs w:val="32"/>
          <w:rtl/>
        </w:rPr>
        <w:t xml:space="preserve"> ص144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ج-الجروح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النافذة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د-الجروح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المسممة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الرعاف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أ-كل نزيف دموي يحدث من الأجزاء الداخلية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الأنف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ب-كل نزيف دموي يحدث من داخل احد الأوعية</w:t>
      </w:r>
      <w:r w:rsidRPr="00C25F98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الدموية الموجودة في الأنف</w:t>
      </w:r>
      <w:r>
        <w:rPr>
          <w:rFonts w:ascii="Arial" w:hAnsi="Arial"/>
          <w:color w:val="343434"/>
          <w:sz w:val="32"/>
          <w:szCs w:val="32"/>
          <w:rtl/>
        </w:rPr>
        <w:t xml:space="preserve"> ص142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ج-كل نزيف دموي يحدث من خارج احد الأوعية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الدموية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د-كل نزيف يحدث في وترة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الأنف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النزيف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أ-فقدان الجسم لكمية من الدم خارج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ب-فقدان الجسم كمية من الدم خارج الجسم أو</w:t>
      </w:r>
      <w:r w:rsidRPr="00C25F98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داخل الجسم نتيجة جرح</w:t>
      </w:r>
      <w:r>
        <w:rPr>
          <w:rFonts w:ascii="Arial" w:hAnsi="Arial"/>
          <w:color w:val="343434"/>
          <w:sz w:val="32"/>
          <w:szCs w:val="32"/>
          <w:rtl/>
        </w:rPr>
        <w:t xml:space="preserve"> ص138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ج-عدم فقدان الجسم لكمية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د-فقدان الجسم لكمية من الدم نتيجة جرح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سطحي</w:t>
      </w:r>
    </w:p>
    <w:p w:rsidR="006E1055" w:rsidRDefault="006E1055" w:rsidP="002555CA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21788F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الحالات التي يجب أن تنقل للمستشفى فورا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أ-النزف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الشديد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 الإغماء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ج-كسور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الفخذ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101BDD">
        <w:rPr>
          <w:rFonts w:ascii="Arial" w:hAnsi="Arial" w:cs="Simplified Arabic"/>
          <w:color w:val="00B0F0"/>
          <w:sz w:val="32"/>
          <w:szCs w:val="32"/>
          <w:rtl/>
        </w:rPr>
        <w:t>د-أ+ب</w:t>
      </w:r>
      <w:r>
        <w:rPr>
          <w:rFonts w:ascii="Arial" w:hAnsi="Arial"/>
          <w:color w:val="343434"/>
          <w:sz w:val="32"/>
          <w:szCs w:val="32"/>
          <w:rtl/>
        </w:rPr>
        <w:t xml:space="preserve"> ص135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أهمية الإسعافات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الأولية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أ-إنقاذ حياة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المصاب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ب-منع حالة المصاب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التدهور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ج-توفيرا لراحة الجسمانية والنفسية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للمصاب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21788F">
        <w:rPr>
          <w:rFonts w:ascii="Arial" w:hAnsi="Arial" w:cs="Simplified Arabic"/>
          <w:color w:val="00B0F0"/>
          <w:sz w:val="32"/>
          <w:szCs w:val="32"/>
          <w:rtl/>
        </w:rPr>
        <w:t>د-جميع ماذكر</w:t>
      </w:r>
      <w:r>
        <w:rPr>
          <w:rFonts w:ascii="Arial" w:hAnsi="Arial"/>
          <w:color w:val="343434"/>
          <w:sz w:val="32"/>
          <w:szCs w:val="32"/>
          <w:rtl/>
        </w:rPr>
        <w:t xml:space="preserve"> ص133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الأمراض التي يسببها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التدخين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21788F">
        <w:rPr>
          <w:rFonts w:ascii="Arial" w:hAnsi="Arial" w:cs="Simplified Arabic"/>
          <w:color w:val="00B0F0"/>
          <w:sz w:val="32"/>
          <w:szCs w:val="32"/>
          <w:rtl/>
        </w:rPr>
        <w:t>أ-تصلب</w:t>
      </w:r>
      <w:r w:rsidRPr="0021788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21788F">
        <w:rPr>
          <w:rFonts w:ascii="Arial" w:hAnsi="Arial" w:cs="Simplified Arabic"/>
          <w:color w:val="00B0F0"/>
          <w:sz w:val="32"/>
          <w:szCs w:val="32"/>
          <w:rtl/>
        </w:rPr>
        <w:t>الشرايين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ب-ارتفاع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الكولسترول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ج-زيادة نسبة السكر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د-أ+ب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82-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تنتج عن زيادة أو نقص إفراز احد الغدد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الصماء بالجسم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أ-أمراض سوء التغذية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ب-الأمراض السرطانية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3F275E">
        <w:rPr>
          <w:rFonts w:ascii="Arial" w:hAnsi="Arial" w:cs="Simplified Arabic"/>
          <w:color w:val="00B0F0"/>
          <w:sz w:val="32"/>
          <w:szCs w:val="32"/>
          <w:rtl/>
        </w:rPr>
        <w:t>ج-أمراض</w:t>
      </w:r>
      <w:r w:rsidRPr="003F275E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3F275E">
        <w:rPr>
          <w:rFonts w:ascii="Arial" w:hAnsi="Arial" w:cs="Simplified Arabic"/>
          <w:color w:val="00B0F0"/>
          <w:sz w:val="32"/>
          <w:szCs w:val="32"/>
          <w:rtl/>
        </w:rPr>
        <w:t>الهرمونات</w:t>
      </w:r>
      <w:r>
        <w:rPr>
          <w:rFonts w:ascii="Arial" w:hAnsi="Arial"/>
          <w:color w:val="343434"/>
          <w:sz w:val="32"/>
          <w:szCs w:val="32"/>
          <w:rtl/>
        </w:rPr>
        <w:t xml:space="preserve"> ص86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د-الأمراض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الوراثية</w:t>
      </w:r>
    </w:p>
    <w:p w:rsidR="006E1055" w:rsidRDefault="006E1055" w:rsidP="0021788F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167284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إتباع التوازن الغذائي بدون التوازن الرياضي يؤدي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الى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914003">
        <w:rPr>
          <w:rFonts w:ascii="Arial" w:hAnsi="Arial"/>
          <w:color w:val="FF000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أ-عدم نقصان الوزن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ب-الشعور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بالخمول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ج-حرمان الجسم من المواد الغذائية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اللازمة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E23C1A">
        <w:rPr>
          <w:rFonts w:ascii="Arial" w:hAnsi="Arial" w:cs="Simplified Arabic"/>
          <w:color w:val="00B0F0"/>
          <w:sz w:val="32"/>
          <w:szCs w:val="32"/>
          <w:rtl/>
        </w:rPr>
        <w:t>د-ب+ج</w:t>
      </w:r>
      <w:r>
        <w:rPr>
          <w:rFonts w:ascii="Arial" w:hAnsi="Arial"/>
          <w:color w:val="343434"/>
          <w:sz w:val="32"/>
          <w:szCs w:val="32"/>
          <w:rtl/>
        </w:rPr>
        <w:t xml:space="preserve"> يحتاج مراجعة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يعرف الإنسان انه مصاب بالسمنة 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خلال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 الوزن يوميا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 الملاحظة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الشخصية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ج-مراقبة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الوزن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3F275E">
        <w:rPr>
          <w:rFonts w:ascii="Arial" w:hAnsi="Arial" w:cs="Simplified Arabic"/>
          <w:color w:val="00B0F0"/>
          <w:sz w:val="32"/>
          <w:szCs w:val="32"/>
          <w:rtl/>
        </w:rPr>
        <w:t>د-ب+ج</w:t>
      </w:r>
      <w:r>
        <w:rPr>
          <w:rFonts w:ascii="Arial" w:hAnsi="Arial"/>
          <w:color w:val="343434"/>
          <w:sz w:val="32"/>
          <w:szCs w:val="32"/>
          <w:rtl/>
        </w:rPr>
        <w:t xml:space="preserve"> ص81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عوامل تحديد نسبة الحاجة للسعرات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الحرارية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أ-العمر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ب-النشاط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الحركي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ج-نوع الأطعمة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المتناولة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167284">
        <w:rPr>
          <w:rFonts w:ascii="Arial" w:hAnsi="Arial" w:cs="Simplified Arabic"/>
          <w:color w:val="00B0F0"/>
          <w:sz w:val="32"/>
          <w:szCs w:val="32"/>
          <w:rtl/>
        </w:rPr>
        <w:t>د- أ+ب</w:t>
      </w:r>
      <w:r w:rsidRPr="0003737A">
        <w:rPr>
          <w:rFonts w:ascii="Arial" w:hAnsi="Arial"/>
          <w:color w:val="343434"/>
          <w:sz w:val="32"/>
          <w:szCs w:val="32"/>
        </w:rPr>
        <w:t xml:space="preserve"> 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للتقليل من نسبة الكولسترول في الدم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يجب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914003">
        <w:rPr>
          <w:rFonts w:ascii="Arial" w:hAnsi="Arial"/>
          <w:color w:val="FF000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أ-تناول البروتينات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ب-ممارسة النشاطات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الرياضية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ج-تخفيف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الوزن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167284">
        <w:rPr>
          <w:rFonts w:ascii="Arial" w:hAnsi="Arial" w:cs="Simplified Arabic"/>
          <w:color w:val="00B0F0"/>
          <w:sz w:val="32"/>
          <w:szCs w:val="32"/>
          <w:rtl/>
        </w:rPr>
        <w:t>د-ب+ج</w:t>
      </w:r>
    </w:p>
    <w:p w:rsidR="006E1055" w:rsidRDefault="006E1055" w:rsidP="00167284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Default="006E1055" w:rsidP="00167284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جميع العبارات صحيحة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ماعدا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أ-زيادة الكولسترول في الدم له علاقة بأمراض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القلب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ب-يمكن للجسم تصنيع كميات معتدلة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الكولسترول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167284">
        <w:rPr>
          <w:rFonts w:ascii="Arial" w:hAnsi="Arial" w:cs="Simplified Arabic"/>
          <w:color w:val="00B0F0"/>
          <w:sz w:val="32"/>
          <w:szCs w:val="32"/>
          <w:rtl/>
        </w:rPr>
        <w:t>ج-الإكثار من المواد الدهنية يساعد على</w:t>
      </w:r>
      <w:r w:rsidRPr="00167284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167284">
        <w:rPr>
          <w:rFonts w:ascii="Arial" w:hAnsi="Arial" w:cs="Simplified Arabic"/>
          <w:color w:val="00B0F0"/>
          <w:sz w:val="32"/>
          <w:szCs w:val="32"/>
          <w:rtl/>
        </w:rPr>
        <w:t>الصحة و النمو الطبيعي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د-جميع العبارات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خاطئة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في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هذا المستوى لايشكو الفرد من أعراض مرضية واضحة وتكتشف بالتحاليل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الطبية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أ-الصحة الايجابية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167284">
        <w:rPr>
          <w:rFonts w:ascii="Arial" w:hAnsi="Arial" w:cs="Simplified Arabic"/>
          <w:color w:val="00B0F0"/>
          <w:sz w:val="32"/>
          <w:szCs w:val="32"/>
          <w:rtl/>
        </w:rPr>
        <w:t>ب-المرض غير الظاهر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>
        <w:rPr>
          <w:rFonts w:ascii="Arial" w:hAnsi="Arial"/>
          <w:color w:val="343434"/>
          <w:sz w:val="32"/>
          <w:szCs w:val="32"/>
          <w:rtl/>
        </w:rPr>
        <w:t>ص6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ج-المرض الظاهر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د-ليس مما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ذكر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أسباب الانحرافات القوامية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أ-النواحي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النفسية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ب-الوراثة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ج-المهنة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د-أ+ج</w:t>
      </w:r>
      <w:r>
        <w:rPr>
          <w:rFonts w:ascii="Arial" w:hAnsi="Arial"/>
          <w:color w:val="343434"/>
          <w:sz w:val="32"/>
          <w:szCs w:val="32"/>
          <w:rtl/>
        </w:rPr>
        <w:t xml:space="preserve"> ص43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الانحراف الذي يظهر في الصورة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هو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أ-تقعر البطن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ب-سقوط الرأس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ج-ميل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العنق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 الالتواء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الجانبي</w:t>
      </w:r>
    </w:p>
    <w:p w:rsidR="006E1055" w:rsidRDefault="006E1055" w:rsidP="00167284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يعرف الانحراف القوامي 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أ-تغير كلي أو جزئي في عضو أو أكثر من أعضاء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</w:rPr>
        <w:t xml:space="preserve"> 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الجسم وابتعاده عن الشكل الطبيعي</w:t>
      </w:r>
      <w:r w:rsidRPr="002A6E89">
        <w:rPr>
          <w:rFonts w:ascii="Arial" w:hAnsi="Arial"/>
          <w:color w:val="343434"/>
          <w:sz w:val="32"/>
          <w:szCs w:val="32"/>
          <w:u w:val="single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ب-تغير في الشكل إلى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الأسوأ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ج-سوء علاقة عضو بسائر الأعضاء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الأخرى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د-فقد الاتزان الناتج من تشوه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آخر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92-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هذه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الانحرافات تنصب على اختلال توازن عمل الأنسجة الرخوة وهي العضلات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والأربطة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أ-الانحرافات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البنائية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ب-الانحرافات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</w:rPr>
        <w:t xml:space="preserve"> 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الوظيفية</w:t>
      </w:r>
      <w:r>
        <w:rPr>
          <w:rFonts w:ascii="Arial" w:hAnsi="Arial"/>
          <w:color w:val="343434"/>
          <w:sz w:val="32"/>
          <w:szCs w:val="32"/>
          <w:rtl/>
        </w:rPr>
        <w:t xml:space="preserve"> ص43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ج-التشوهات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المركبة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د-لاشيء مما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ذكر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جميع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العبارات صحيحة ماعدا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أ-القدرة على استهلاك الأكسجين من أهم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الأدلة على اللياقة البدنية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ب-كلما ازدادت التمرينات الرياضية ازدادت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الحاجة إلى الطاقة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ج-كلما ازدادت شدة التمرينات الرياضية قلت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</w:rPr>
        <w:t xml:space="preserve"> 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الحاجة إلى الطاقة</w:t>
      </w:r>
      <w:r w:rsidRPr="00BD3BC0">
        <w:rPr>
          <w:rFonts w:ascii="Arial" w:hAnsi="Arial"/>
          <w:color w:val="00B0F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د-القدرة على استهلاك الأوكسجين مرتبطة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بالقدرة على استهلاك الطاقة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التشوه الذي يسبب تقارب القدمين وتباعد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الركبتان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أ-تحدب الظهر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ب-تقوس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القدمان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ج-تسطح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القدمين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د-التواء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الركبة</w:t>
      </w:r>
    </w:p>
    <w:p w:rsidR="006E1055" w:rsidRDefault="006E1055" w:rsidP="00167284">
      <w:pPr>
        <w:jc w:val="center"/>
        <w:rPr>
          <w:rFonts w:ascii="Arial" w:hAnsi="Arial"/>
          <w:color w:val="343434"/>
          <w:sz w:val="32"/>
          <w:szCs w:val="32"/>
          <w:rtl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إن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القدرة على استهلاك الأوكسجين تعني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أ-قدرة الرئتين على إنتاج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الأوكسجين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ب-قدرة الدورة الدموية على نقل الأوكسجين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</w:rPr>
        <w:t xml:space="preserve"> 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إلى أنسجة الجسم</w:t>
      </w:r>
      <w:r>
        <w:rPr>
          <w:rFonts w:ascii="Arial" w:hAnsi="Arial"/>
          <w:color w:val="343434"/>
          <w:sz w:val="32"/>
          <w:szCs w:val="32"/>
          <w:rtl/>
        </w:rPr>
        <w:t xml:space="preserve"> ص21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ج-مخزون الطاقة في جسم الإنسان أكثر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مخزون الأوكسجين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د-أ+ج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جميع العبارات خاطئة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ماعدا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أ-عملية الميزان اليومي لمتابعة الوزن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ب-إتباع الرجيم القاسي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يؤدي إلى زيادة وارتفاع نسبة الدهون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ج-كلما ازداد حجم الجسم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كلما قل احتياج السعرات الحرارية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د-أ+ج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الحروق التي تصيب الطبقة السطحية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والداخلية للجلد ونهاية الأعصاب</w:t>
      </w:r>
      <w:r w:rsidRPr="0003737A">
        <w:rPr>
          <w:rFonts w:ascii="Arial" w:hAnsi="Arial" w:cs="Simplified Arabic"/>
          <w:color w:val="343434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أ-حروق الدرجة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الأولى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 حروق الدرجة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الثانية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ج-حروق الدرجة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</w:rPr>
        <w:t xml:space="preserve"> 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الثالثة</w:t>
      </w:r>
      <w:r>
        <w:rPr>
          <w:rFonts w:ascii="Arial" w:hAnsi="Arial"/>
          <w:color w:val="343434"/>
          <w:sz w:val="32"/>
          <w:szCs w:val="32"/>
          <w:rtl/>
        </w:rPr>
        <w:t xml:space="preserve"> ص147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د-أ+ج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يعطى المصاب المضادات الحيوية لحين ظهور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النتائج في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الدموية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 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القلبية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العصبية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د-الصدمة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</w:rPr>
        <w:t xml:space="preserve"> 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الجرثومية</w:t>
      </w:r>
      <w:r w:rsidRPr="002A6E89">
        <w:rPr>
          <w:rFonts w:ascii="Arial" w:hAnsi="Arial"/>
          <w:color w:val="343434"/>
          <w:sz w:val="32"/>
          <w:szCs w:val="32"/>
          <w:u w:val="single"/>
          <w:rtl/>
        </w:rPr>
        <w:t xml:space="preserve"> </w:t>
      </w:r>
      <w:r>
        <w:rPr>
          <w:rFonts w:ascii="Arial" w:hAnsi="Arial"/>
          <w:color w:val="343434"/>
          <w:sz w:val="32"/>
          <w:szCs w:val="32"/>
          <w:rtl/>
        </w:rPr>
        <w:t>ص 163</w:t>
      </w:r>
    </w:p>
    <w:p w:rsidR="006E1055" w:rsidRDefault="006E1055" w:rsidP="00167284">
      <w:pPr>
        <w:jc w:val="center"/>
        <w:rPr>
          <w:rFonts w:ascii="Arial" w:hAnsi="Arial"/>
          <w:color w:val="343434"/>
          <w:sz w:val="32"/>
          <w:szCs w:val="32"/>
          <w:rtl/>
        </w:rPr>
      </w:pPr>
    </w:p>
    <w:p w:rsidR="006E1055" w:rsidRPr="0003737A" w:rsidRDefault="006E1055" w:rsidP="00167284">
      <w:pPr>
        <w:jc w:val="center"/>
        <w:rPr>
          <w:sz w:val="32"/>
          <w:szCs w:val="32"/>
        </w:rPr>
      </w:pP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 التسمم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أ-ارتفاع درجة حرارة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ب-دوار وانزعاج وصداع وطنين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الأذن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ج-إغماء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د-ب+ج</w:t>
      </w:r>
      <w:r>
        <w:rPr>
          <w:rFonts w:ascii="Arial" w:hAnsi="Arial"/>
          <w:color w:val="343434"/>
          <w:sz w:val="32"/>
          <w:szCs w:val="32"/>
          <w:rtl/>
        </w:rPr>
        <w:t xml:space="preserve"> ص164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100-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عناصر اللياقة الوعائية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أ-اللياقة،التوازن،التوافق،زمن ردة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الفعل،السرعة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ب-المرونة،المقاومة،المطاولة،التركيب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الجسماني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ج-اللياقة القلبية،القوة،المطاولة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العضلية،المرونة ، التركيب الجسماني</w:t>
      </w:r>
      <w:r w:rsidRPr="0003737A">
        <w:rPr>
          <w:rFonts w:ascii="Arial" w:hAnsi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د-كل ماسبق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</w:p>
    <w:p w:rsidR="006E1055" w:rsidRDefault="006E1055">
      <w:pPr>
        <w:rPr>
          <w:rtl/>
        </w:rPr>
      </w:pPr>
    </w:p>
    <w:p w:rsidR="006E1055" w:rsidRDefault="006E1055">
      <w:pPr>
        <w:rPr>
          <w:rtl/>
        </w:rPr>
      </w:pPr>
    </w:p>
    <w:p w:rsidR="006E1055" w:rsidRDefault="006E1055">
      <w:pPr>
        <w:rPr>
          <w:rtl/>
        </w:rPr>
      </w:pPr>
    </w:p>
    <w:p w:rsidR="006E1055" w:rsidRPr="006452BE" w:rsidRDefault="006E1055" w:rsidP="006452BE">
      <w:pPr>
        <w:pStyle w:val="Title"/>
        <w:bidi w:val="0"/>
        <w:rPr>
          <w:color w:val="FF0000"/>
        </w:rPr>
      </w:pPr>
      <w:r w:rsidRPr="006452BE">
        <w:rPr>
          <w:color w:val="FF0000"/>
        </w:rPr>
        <w:t>Great heart</w:t>
      </w:r>
    </w:p>
    <w:sectPr w:rsidR="006E1055" w:rsidRPr="006452BE" w:rsidSect="00F361B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Diwani Letter">
    <w:altName w:val="Courier New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77665"/>
    <w:rsid w:val="0003737A"/>
    <w:rsid w:val="000E627E"/>
    <w:rsid w:val="00101BDD"/>
    <w:rsid w:val="00167284"/>
    <w:rsid w:val="0021788F"/>
    <w:rsid w:val="002555CA"/>
    <w:rsid w:val="0028284F"/>
    <w:rsid w:val="002A6E89"/>
    <w:rsid w:val="003424C0"/>
    <w:rsid w:val="003926BF"/>
    <w:rsid w:val="003B2604"/>
    <w:rsid w:val="003F275E"/>
    <w:rsid w:val="0040110F"/>
    <w:rsid w:val="00446E94"/>
    <w:rsid w:val="004B071F"/>
    <w:rsid w:val="004C7C27"/>
    <w:rsid w:val="005832F9"/>
    <w:rsid w:val="005906AD"/>
    <w:rsid w:val="006452BE"/>
    <w:rsid w:val="00654CD3"/>
    <w:rsid w:val="00676FCC"/>
    <w:rsid w:val="006E1055"/>
    <w:rsid w:val="007A1680"/>
    <w:rsid w:val="007B0243"/>
    <w:rsid w:val="00877F0B"/>
    <w:rsid w:val="008C13BC"/>
    <w:rsid w:val="00914003"/>
    <w:rsid w:val="00955876"/>
    <w:rsid w:val="00994177"/>
    <w:rsid w:val="009C66C2"/>
    <w:rsid w:val="009D1135"/>
    <w:rsid w:val="00A60377"/>
    <w:rsid w:val="00A8436D"/>
    <w:rsid w:val="00AA77CF"/>
    <w:rsid w:val="00B47BB1"/>
    <w:rsid w:val="00B77665"/>
    <w:rsid w:val="00BD309F"/>
    <w:rsid w:val="00BD3BC0"/>
    <w:rsid w:val="00BD3BE4"/>
    <w:rsid w:val="00BE0538"/>
    <w:rsid w:val="00C1526F"/>
    <w:rsid w:val="00C25F98"/>
    <w:rsid w:val="00C376D2"/>
    <w:rsid w:val="00C70E03"/>
    <w:rsid w:val="00CE66F4"/>
    <w:rsid w:val="00D22F3B"/>
    <w:rsid w:val="00DA6122"/>
    <w:rsid w:val="00E06AC7"/>
    <w:rsid w:val="00E23C1A"/>
    <w:rsid w:val="00E50FC7"/>
    <w:rsid w:val="00E90B2C"/>
    <w:rsid w:val="00E945B5"/>
    <w:rsid w:val="00F252F8"/>
    <w:rsid w:val="00F361BD"/>
    <w:rsid w:val="00F85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665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99"/>
    <w:qFormat/>
    <w:rsid w:val="006452BE"/>
    <w:pPr>
      <w:pBdr>
        <w:bottom w:val="single" w:sz="8" w:space="4" w:color="4F81BD"/>
      </w:pBdr>
      <w:spacing w:after="300" w:line="240" w:lineRule="auto"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6452BE"/>
    <w:rPr>
      <w:rFonts w:ascii="Cambria" w:hAnsi="Cambria" w:cs="Times New Roman"/>
      <w:color w:val="17365D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498</TotalTime>
  <Pages>27</Pages>
  <Words>2272</Words>
  <Characters>12955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Marhaba</cp:lastModifiedBy>
  <cp:revision>9</cp:revision>
  <dcterms:created xsi:type="dcterms:W3CDTF">2010-12-06T21:43:00Z</dcterms:created>
  <dcterms:modified xsi:type="dcterms:W3CDTF">2010-12-11T14:46:00Z</dcterms:modified>
</cp:coreProperties>
</file>