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word/diagrams/quickStyle2.xml" ContentType="application/vnd.openxmlformats-officedocument.drawingml.diagramStyle+xml"/>
  <Override PartName="/word/diagrams/data3.xml" ContentType="application/vnd.openxmlformats-officedocument.drawingml.diagramData+xml"/>
  <Override PartName="/word/diagrams/data4.xml" ContentType="application/vnd.openxmlformats-officedocument.drawingml.diagramData+xml"/>
  <Override PartName="/word/diagrams/colors4.xml" ContentType="application/vnd.openxmlformats-officedocument.drawingml.diagramColors+xml"/>
  <Override PartName="/customXml/itemProps1.xml" ContentType="application/vnd.openxmlformats-officedocument.customXmlProperties+xml"/>
  <Override PartName="/word/diagrams/data1.xml" ContentType="application/vnd.openxmlformats-officedocument.drawingml.diagramData+xml"/>
  <Override PartName="/word/diagrams/data2.xml" ContentType="application/vnd.openxmlformats-officedocument.drawingml.diagramData+xml"/>
  <Override PartName="/word/diagrams/colors2.xml" ContentType="application/vnd.openxmlformats-officedocument.drawingml.diagramColors+xml"/>
  <Override PartName="/word/diagrams/colors3.xml" ContentType="application/vnd.openxmlformats-officedocument.drawingml.diagramColors+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diagrams/drawing3.xml" ContentType="application/vnd.ms-office.drawingml.diagramDrawing+xml"/>
  <Override PartName="/word/diagrams/drawing4.xml" ContentType="application/vnd.ms-office.drawingml.diagramDrawing+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diagrams/drawing2.xml" ContentType="application/vnd.ms-office.drawingml.diagramDrawing+xml"/>
  <Override PartName="/word/theme/theme1.xml" ContentType="application/vnd.openxmlformats-officedocument.theme+xml"/>
  <Override PartName="/word/diagrams/layout3.xml" ContentType="application/vnd.openxmlformats-officedocument.drawingml.diagramLayout+xml"/>
  <Override PartName="/word/diagrams/layout4.xml" ContentType="application/vnd.openxmlformats-officedocument.drawingml.diagramLayout+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diagrams/layout2.xml" ContentType="application/vnd.openxmlformats-officedocument.drawingml.diagramLayout+xml"/>
  <Override PartName="/word/diagrams/quickStyle3.xml" ContentType="application/vnd.openxmlformats-officedocument.drawingml.diagramStyle+xml"/>
  <Override PartName="/word/diagrams/quickStyle4.xml" ContentType="application/vnd.openxmlformats-officedocument.drawingml.diagramStyle+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0CB7" w:rsidRDefault="0022410A" w:rsidP="0022410A">
      <w:pPr>
        <w:jc w:val="center"/>
        <w:rPr>
          <w:b/>
          <w:bCs/>
          <w:sz w:val="28"/>
          <w:szCs w:val="28"/>
          <w:rtl/>
        </w:rPr>
      </w:pPr>
      <w:r w:rsidRPr="0022410A">
        <w:rPr>
          <w:rFonts w:hint="cs"/>
          <w:b/>
          <w:bCs/>
          <w:sz w:val="28"/>
          <w:szCs w:val="28"/>
          <w:rtl/>
        </w:rPr>
        <w:t>النظام الاجتماعي في الإسلام</w:t>
      </w:r>
    </w:p>
    <w:p w:rsidR="00436954" w:rsidRPr="00436954" w:rsidRDefault="00436954" w:rsidP="0022410A">
      <w:pPr>
        <w:jc w:val="center"/>
        <w:rPr>
          <w:b/>
          <w:bCs/>
          <w:color w:val="FF0000"/>
          <w:sz w:val="28"/>
          <w:szCs w:val="28"/>
          <w:rtl/>
        </w:rPr>
      </w:pPr>
      <w:r w:rsidRPr="00436954">
        <w:rPr>
          <w:rFonts w:hint="cs"/>
          <w:b/>
          <w:bCs/>
          <w:color w:val="FF0000"/>
          <w:sz w:val="28"/>
          <w:szCs w:val="28"/>
          <w:rtl/>
        </w:rPr>
        <w:t xml:space="preserve">المحاضرة الاولى </w:t>
      </w:r>
    </w:p>
    <w:p w:rsidR="0022410A" w:rsidRPr="0022410A" w:rsidRDefault="0022410A" w:rsidP="0022410A">
      <w:pPr>
        <w:rPr>
          <w:b/>
          <w:bCs/>
          <w:sz w:val="28"/>
          <w:szCs w:val="28"/>
          <w:rtl/>
        </w:rPr>
      </w:pPr>
      <w:r w:rsidRPr="0022410A">
        <w:rPr>
          <w:rFonts w:hint="cs"/>
          <w:b/>
          <w:bCs/>
          <w:sz w:val="28"/>
          <w:szCs w:val="28"/>
          <w:rtl/>
        </w:rPr>
        <w:t>تعريف المجتمع لغة:</w:t>
      </w:r>
    </w:p>
    <w:p w:rsidR="0022410A" w:rsidRDefault="0022410A" w:rsidP="00A2042D">
      <w:pPr>
        <w:rPr>
          <w:sz w:val="28"/>
          <w:szCs w:val="28"/>
          <w:rtl/>
        </w:rPr>
      </w:pPr>
      <w:r w:rsidRPr="0022410A">
        <w:rPr>
          <w:sz w:val="28"/>
          <w:szCs w:val="28"/>
          <w:rtl/>
        </w:rPr>
        <w:t xml:space="preserve">مشتق من جَمَعَ </w:t>
      </w:r>
      <w:proofErr w:type="spellStart"/>
      <w:r w:rsidRPr="0022410A">
        <w:rPr>
          <w:sz w:val="28"/>
          <w:szCs w:val="28"/>
          <w:rtl/>
        </w:rPr>
        <w:t>؛</w:t>
      </w:r>
      <w:proofErr w:type="spellEnd"/>
      <w:r w:rsidRPr="0022410A">
        <w:rPr>
          <w:sz w:val="28"/>
          <w:szCs w:val="28"/>
          <w:rtl/>
        </w:rPr>
        <w:t xml:space="preserve"> فالجمع ضم الأشياء المتفقة , و ضده التفريق و الإفراد , و قد أحسن صاحب لسان العرب </w:t>
      </w:r>
      <w:r w:rsidR="00A2042D">
        <w:rPr>
          <w:rFonts w:hint="cs"/>
          <w:sz w:val="28"/>
          <w:szCs w:val="28"/>
          <w:rtl/>
        </w:rPr>
        <w:t>حين قال</w:t>
      </w:r>
      <w:r w:rsidRPr="0022410A">
        <w:rPr>
          <w:sz w:val="28"/>
          <w:szCs w:val="28"/>
          <w:rtl/>
        </w:rPr>
        <w:t xml:space="preserve"> تجمع القوم </w:t>
      </w:r>
      <w:r w:rsidR="00A2042D">
        <w:rPr>
          <w:rFonts w:hint="cs"/>
          <w:sz w:val="28"/>
          <w:szCs w:val="28"/>
          <w:rtl/>
        </w:rPr>
        <w:t>أي</w:t>
      </w:r>
      <w:r w:rsidRPr="0022410A">
        <w:rPr>
          <w:sz w:val="28"/>
          <w:szCs w:val="28"/>
          <w:rtl/>
        </w:rPr>
        <w:t xml:space="preserve"> اجتمعوا من هاهنا و ها هنا</w:t>
      </w:r>
      <w:r>
        <w:rPr>
          <w:rFonts w:hint="cs"/>
          <w:sz w:val="28"/>
          <w:szCs w:val="28"/>
          <w:rtl/>
        </w:rPr>
        <w:t>.</w:t>
      </w:r>
    </w:p>
    <w:p w:rsidR="0022410A" w:rsidRPr="0022410A" w:rsidRDefault="0022410A" w:rsidP="0022410A">
      <w:pPr>
        <w:rPr>
          <w:b/>
          <w:bCs/>
          <w:sz w:val="28"/>
          <w:szCs w:val="28"/>
          <w:rtl/>
        </w:rPr>
      </w:pPr>
      <w:r w:rsidRPr="0022410A">
        <w:rPr>
          <w:rFonts w:hint="cs"/>
          <w:b/>
          <w:bCs/>
          <w:sz w:val="28"/>
          <w:szCs w:val="28"/>
          <w:rtl/>
        </w:rPr>
        <w:t>يختلف لفظ المجتمع باختلاف التخصصات و نظرياتها:</w:t>
      </w:r>
    </w:p>
    <w:p w:rsidR="00671B0B" w:rsidRPr="0022410A" w:rsidRDefault="000E7A98" w:rsidP="00695510">
      <w:pPr>
        <w:pStyle w:val="a3"/>
        <w:numPr>
          <w:ilvl w:val="0"/>
          <w:numId w:val="1"/>
        </w:numPr>
        <w:jc w:val="both"/>
        <w:rPr>
          <w:sz w:val="28"/>
          <w:szCs w:val="28"/>
          <w:lang w:val="en-US"/>
        </w:rPr>
      </w:pPr>
      <w:r w:rsidRPr="0022410A">
        <w:rPr>
          <w:sz w:val="28"/>
          <w:szCs w:val="28"/>
          <w:rtl/>
        </w:rPr>
        <w:t xml:space="preserve">المجتمع من منظور سياسي . </w:t>
      </w:r>
    </w:p>
    <w:p w:rsidR="0022410A" w:rsidRPr="0022410A" w:rsidRDefault="000E7A98" w:rsidP="00695510">
      <w:pPr>
        <w:pStyle w:val="a3"/>
        <w:numPr>
          <w:ilvl w:val="0"/>
          <w:numId w:val="1"/>
        </w:numPr>
        <w:jc w:val="both"/>
        <w:rPr>
          <w:sz w:val="28"/>
          <w:szCs w:val="28"/>
        </w:rPr>
      </w:pPr>
      <w:r w:rsidRPr="0022410A">
        <w:rPr>
          <w:sz w:val="28"/>
          <w:szCs w:val="28"/>
          <w:rtl/>
        </w:rPr>
        <w:t xml:space="preserve">المجتمع من منظور اجتماعي . </w:t>
      </w:r>
    </w:p>
    <w:p w:rsidR="00671B0B" w:rsidRDefault="000E7A98" w:rsidP="00695510">
      <w:pPr>
        <w:pStyle w:val="a3"/>
        <w:numPr>
          <w:ilvl w:val="0"/>
          <w:numId w:val="1"/>
        </w:numPr>
        <w:jc w:val="both"/>
        <w:rPr>
          <w:sz w:val="28"/>
          <w:szCs w:val="28"/>
        </w:rPr>
      </w:pPr>
      <w:r w:rsidRPr="0022410A">
        <w:rPr>
          <w:sz w:val="28"/>
          <w:szCs w:val="28"/>
          <w:rtl/>
        </w:rPr>
        <w:t xml:space="preserve">المجتمع من منظور نفسي . </w:t>
      </w:r>
    </w:p>
    <w:p w:rsidR="0022410A" w:rsidRDefault="0022410A" w:rsidP="0022410A">
      <w:pPr>
        <w:jc w:val="both"/>
        <w:rPr>
          <w:b/>
          <w:bCs/>
          <w:sz w:val="28"/>
          <w:szCs w:val="28"/>
          <w:rtl/>
        </w:rPr>
      </w:pPr>
      <w:r w:rsidRPr="0022410A">
        <w:rPr>
          <w:b/>
          <w:bCs/>
          <w:sz w:val="28"/>
          <w:szCs w:val="28"/>
          <w:rtl/>
        </w:rPr>
        <w:t>تعريف المجتمع</w:t>
      </w:r>
      <w:r w:rsidRPr="0022410A">
        <w:rPr>
          <w:rFonts w:hint="cs"/>
          <w:b/>
          <w:bCs/>
          <w:sz w:val="28"/>
          <w:szCs w:val="28"/>
          <w:rtl/>
        </w:rPr>
        <w:t xml:space="preserve"> اصطلاحا</w:t>
      </w:r>
      <w:r w:rsidRPr="0022410A">
        <w:rPr>
          <w:b/>
          <w:bCs/>
          <w:sz w:val="28"/>
          <w:szCs w:val="28"/>
          <w:rtl/>
        </w:rPr>
        <w:t xml:space="preserve"> :</w:t>
      </w:r>
    </w:p>
    <w:p w:rsidR="0022410A" w:rsidRPr="0022410A" w:rsidRDefault="0022410A" w:rsidP="0022410A">
      <w:pPr>
        <w:jc w:val="both"/>
        <w:rPr>
          <w:sz w:val="28"/>
          <w:szCs w:val="28"/>
          <w:rtl/>
        </w:rPr>
      </w:pPr>
      <w:r w:rsidRPr="0022410A">
        <w:rPr>
          <w:sz w:val="28"/>
          <w:szCs w:val="28"/>
          <w:rtl/>
        </w:rPr>
        <w:t xml:space="preserve">عدد كبير من الأفراد المستقرين , تجمعهم روابط اجتماعية و مصالح مشتركة </w:t>
      </w:r>
      <w:proofErr w:type="spellStart"/>
      <w:r w:rsidRPr="0022410A">
        <w:rPr>
          <w:sz w:val="28"/>
          <w:szCs w:val="28"/>
          <w:rtl/>
        </w:rPr>
        <w:t>’</w:t>
      </w:r>
      <w:proofErr w:type="spellEnd"/>
      <w:r w:rsidRPr="0022410A">
        <w:rPr>
          <w:sz w:val="28"/>
          <w:szCs w:val="28"/>
          <w:rtl/>
        </w:rPr>
        <w:t xml:space="preserve"> تصحبها أنظمة تضبط السلوك , و سلطة  ترعاها</w:t>
      </w:r>
      <w:r w:rsidRPr="0022410A">
        <w:rPr>
          <w:rFonts w:hint="cs"/>
          <w:sz w:val="28"/>
          <w:szCs w:val="28"/>
          <w:rtl/>
        </w:rPr>
        <w:t>.</w:t>
      </w:r>
    </w:p>
    <w:p w:rsidR="0022410A" w:rsidRDefault="0022410A" w:rsidP="00B17031">
      <w:pPr>
        <w:rPr>
          <w:sz w:val="28"/>
          <w:szCs w:val="28"/>
          <w:rtl/>
        </w:rPr>
      </w:pPr>
      <w:r w:rsidRPr="0022410A">
        <w:rPr>
          <w:b/>
          <w:bCs/>
          <w:sz w:val="28"/>
          <w:szCs w:val="28"/>
          <w:rtl/>
        </w:rPr>
        <w:t>تعريف المجتمع الإسلامي</w:t>
      </w:r>
      <w:r w:rsidR="00B17031" w:rsidRPr="00B17031">
        <w:rPr>
          <w:rFonts w:hint="cs"/>
          <w:b/>
          <w:bCs/>
          <w:sz w:val="28"/>
          <w:szCs w:val="28"/>
          <w:rtl/>
        </w:rPr>
        <w:t>:</w:t>
      </w:r>
      <w:r w:rsidR="00B17031">
        <w:rPr>
          <w:rFonts w:hint="cs"/>
          <w:sz w:val="28"/>
          <w:szCs w:val="28"/>
          <w:rtl/>
        </w:rPr>
        <w:t xml:space="preserve"> </w:t>
      </w:r>
    </w:p>
    <w:p w:rsidR="0022410A" w:rsidRDefault="0022410A" w:rsidP="0022410A">
      <w:pPr>
        <w:rPr>
          <w:sz w:val="28"/>
          <w:szCs w:val="28"/>
          <w:rtl/>
        </w:rPr>
      </w:pPr>
      <w:r>
        <w:rPr>
          <w:rFonts w:hint="cs"/>
          <w:sz w:val="28"/>
          <w:szCs w:val="28"/>
          <w:rtl/>
        </w:rPr>
        <w:t>يختلف المجتمع الإسلامي عن غيره من المجتمعات ببعض الخصائص و السمات.</w:t>
      </w:r>
    </w:p>
    <w:p w:rsidR="0022410A" w:rsidRDefault="0022410A" w:rsidP="0022410A">
      <w:pPr>
        <w:rPr>
          <w:sz w:val="28"/>
          <w:szCs w:val="28"/>
          <w:rtl/>
        </w:rPr>
      </w:pPr>
      <w:r w:rsidRPr="0022410A">
        <w:rPr>
          <w:sz w:val="28"/>
          <w:szCs w:val="28"/>
          <w:rtl/>
        </w:rPr>
        <w:t>خلائق مستقرون على أرضهم مستقرون , تجمعهم رابطة الإسلام , وتُدار أمورهم في ضوء تشريعات و أحكام إسلامية , و يرعى شؤونهم ولاة أمر</w:t>
      </w:r>
      <w:r>
        <w:rPr>
          <w:sz w:val="28"/>
          <w:szCs w:val="28"/>
          <w:rtl/>
        </w:rPr>
        <w:t xml:space="preserve"> حكام منهم</w:t>
      </w:r>
      <w:r>
        <w:rPr>
          <w:rFonts w:hint="cs"/>
          <w:sz w:val="28"/>
          <w:szCs w:val="28"/>
          <w:rtl/>
        </w:rPr>
        <w:t>.</w:t>
      </w:r>
    </w:p>
    <w:p w:rsidR="0022410A" w:rsidRDefault="0022410A" w:rsidP="0022410A">
      <w:pPr>
        <w:rPr>
          <w:b/>
          <w:bCs/>
          <w:sz w:val="28"/>
          <w:szCs w:val="28"/>
          <w:rtl/>
        </w:rPr>
      </w:pPr>
      <w:r w:rsidRPr="0022410A">
        <w:rPr>
          <w:rFonts w:hint="cs"/>
          <w:b/>
          <w:bCs/>
          <w:sz w:val="28"/>
          <w:szCs w:val="28"/>
          <w:rtl/>
        </w:rPr>
        <w:t>تعريف الجماعة:</w:t>
      </w:r>
    </w:p>
    <w:p w:rsidR="0022410A" w:rsidRPr="0022410A" w:rsidRDefault="0022410A" w:rsidP="00B17031">
      <w:pPr>
        <w:rPr>
          <w:sz w:val="28"/>
          <w:szCs w:val="28"/>
          <w:lang w:val="en-US"/>
        </w:rPr>
      </w:pPr>
      <w:r w:rsidRPr="0022410A">
        <w:rPr>
          <w:sz w:val="28"/>
          <w:szCs w:val="28"/>
          <w:rtl/>
        </w:rPr>
        <w:t xml:space="preserve">هي الطائفة من الناس يجمعها رابط فأكثر , كالقرابة أو الجنس. </w:t>
      </w:r>
    </w:p>
    <w:p w:rsidR="0022410A" w:rsidRDefault="0022410A" w:rsidP="0022410A">
      <w:pPr>
        <w:rPr>
          <w:b/>
          <w:bCs/>
          <w:sz w:val="28"/>
          <w:szCs w:val="28"/>
          <w:rtl/>
          <w:lang w:val="en-US"/>
        </w:rPr>
      </w:pPr>
      <w:r>
        <w:rPr>
          <w:rFonts w:hint="cs"/>
          <w:b/>
          <w:bCs/>
          <w:sz w:val="28"/>
          <w:szCs w:val="28"/>
          <w:rtl/>
          <w:lang w:val="en-US"/>
        </w:rPr>
        <w:t>ملاحظة:</w:t>
      </w:r>
    </w:p>
    <w:p w:rsidR="0022410A" w:rsidRPr="0022410A" w:rsidRDefault="0022410A" w:rsidP="00B17031">
      <w:pPr>
        <w:rPr>
          <w:sz w:val="28"/>
          <w:szCs w:val="28"/>
          <w:rtl/>
          <w:lang w:val="en-US"/>
        </w:rPr>
      </w:pPr>
      <w:r w:rsidRPr="0022410A">
        <w:rPr>
          <w:sz w:val="28"/>
          <w:szCs w:val="28"/>
          <w:rtl/>
          <w:lang w:val="en-US"/>
        </w:rPr>
        <w:t xml:space="preserve">ــ مفهوم الاُمة أوسع و أشمل من المنظور الإسلامي. </w:t>
      </w:r>
    </w:p>
    <w:p w:rsidR="00B17031" w:rsidRDefault="0022410A" w:rsidP="00FB5CE6">
      <w:pPr>
        <w:rPr>
          <w:sz w:val="28"/>
          <w:szCs w:val="28"/>
          <w:rtl/>
          <w:lang w:val="en-US"/>
        </w:rPr>
      </w:pPr>
      <w:r w:rsidRPr="0022410A">
        <w:rPr>
          <w:sz w:val="28"/>
          <w:szCs w:val="28"/>
          <w:rtl/>
          <w:lang w:val="en-US"/>
        </w:rPr>
        <w:t xml:space="preserve">ــ </w:t>
      </w:r>
      <w:r w:rsidR="00FB5CE6">
        <w:rPr>
          <w:rFonts w:hint="cs"/>
          <w:sz w:val="28"/>
          <w:szCs w:val="28"/>
          <w:rtl/>
          <w:lang w:val="en-US"/>
        </w:rPr>
        <w:t>الجماعة هي</w:t>
      </w:r>
      <w:r w:rsidRPr="0022410A">
        <w:rPr>
          <w:sz w:val="28"/>
          <w:szCs w:val="28"/>
          <w:rtl/>
          <w:lang w:val="en-US"/>
        </w:rPr>
        <w:t xml:space="preserve"> جزء من مكونات المجتمع.</w:t>
      </w:r>
    </w:p>
    <w:p w:rsidR="00B17031" w:rsidRDefault="00B17031" w:rsidP="00B17031">
      <w:pPr>
        <w:rPr>
          <w:b/>
          <w:bCs/>
          <w:sz w:val="28"/>
          <w:szCs w:val="28"/>
          <w:rtl/>
          <w:lang w:val="en-US"/>
        </w:rPr>
      </w:pPr>
      <w:r w:rsidRPr="00B17031">
        <w:rPr>
          <w:b/>
          <w:bCs/>
          <w:sz w:val="28"/>
          <w:szCs w:val="28"/>
          <w:rtl/>
          <w:lang w:val="en-US"/>
        </w:rPr>
        <w:t>تعريف الاُمة :</w:t>
      </w:r>
    </w:p>
    <w:p w:rsidR="00B17031" w:rsidRPr="00B17031" w:rsidRDefault="00B17031" w:rsidP="00B17031">
      <w:pPr>
        <w:rPr>
          <w:sz w:val="28"/>
          <w:szCs w:val="28"/>
          <w:lang w:val="en-US"/>
        </w:rPr>
      </w:pPr>
      <w:r w:rsidRPr="00B17031">
        <w:rPr>
          <w:sz w:val="28"/>
          <w:szCs w:val="28"/>
          <w:rtl/>
          <w:lang w:val="en-US"/>
        </w:rPr>
        <w:t xml:space="preserve">كل جماعة يجمعهم أمر ما , </w:t>
      </w:r>
      <w:r w:rsidRPr="00B17031">
        <w:rPr>
          <w:rFonts w:hint="cs"/>
          <w:sz w:val="28"/>
          <w:szCs w:val="28"/>
          <w:rtl/>
          <w:lang w:val="en-US"/>
        </w:rPr>
        <w:t xml:space="preserve">أما دين واحد او زمان واحد او مكان واحد سواء كان </w:t>
      </w:r>
      <w:r>
        <w:rPr>
          <w:sz w:val="28"/>
          <w:szCs w:val="28"/>
          <w:rtl/>
        </w:rPr>
        <w:t>هذا الأمر</w:t>
      </w:r>
      <w:r w:rsidRPr="00B17031">
        <w:rPr>
          <w:sz w:val="28"/>
          <w:szCs w:val="28"/>
          <w:rtl/>
        </w:rPr>
        <w:t xml:space="preserve">: </w:t>
      </w:r>
    </w:p>
    <w:p w:rsidR="00B17031" w:rsidRDefault="00B17031" w:rsidP="00B17031">
      <w:pPr>
        <w:rPr>
          <w:sz w:val="28"/>
          <w:szCs w:val="28"/>
          <w:rtl/>
          <w:lang w:val="en-US"/>
        </w:rPr>
      </w:pPr>
      <w:r w:rsidRPr="00B17031">
        <w:rPr>
          <w:sz w:val="28"/>
          <w:szCs w:val="28"/>
          <w:rtl/>
          <w:lang w:val="en-US"/>
        </w:rPr>
        <w:t xml:space="preserve"> تسخيراً كالجنس أو اللون , أم اختياراً كالمعتقد و الأرض. </w:t>
      </w:r>
    </w:p>
    <w:p w:rsidR="00B17031" w:rsidRPr="00B17031" w:rsidRDefault="00B17031" w:rsidP="00B17031">
      <w:pPr>
        <w:rPr>
          <w:sz w:val="28"/>
          <w:szCs w:val="28"/>
          <w:lang w:val="en-US"/>
        </w:rPr>
      </w:pPr>
      <w:r w:rsidRPr="00B17031">
        <w:rPr>
          <w:b/>
          <w:bCs/>
          <w:sz w:val="28"/>
          <w:szCs w:val="28"/>
          <w:rtl/>
          <w:lang w:val="en-US"/>
        </w:rPr>
        <w:t xml:space="preserve">و يتعذر قبول التعريف على اطلاقه , و تجنباً للإطالة : </w:t>
      </w:r>
    </w:p>
    <w:p w:rsidR="00B17031" w:rsidRPr="00B17031" w:rsidRDefault="00B17031" w:rsidP="00B17031">
      <w:pPr>
        <w:rPr>
          <w:sz w:val="28"/>
          <w:szCs w:val="28"/>
          <w:rtl/>
          <w:lang w:val="en-US"/>
        </w:rPr>
      </w:pPr>
      <w:r w:rsidRPr="00B17031">
        <w:rPr>
          <w:sz w:val="28"/>
          <w:szCs w:val="28"/>
          <w:rtl/>
          <w:lang w:val="en-US"/>
        </w:rPr>
        <w:t>يمكن القول</w:t>
      </w:r>
      <w:r>
        <w:rPr>
          <w:rFonts w:hint="cs"/>
          <w:sz w:val="28"/>
          <w:szCs w:val="28"/>
          <w:rtl/>
          <w:lang w:val="en-US"/>
        </w:rPr>
        <w:t xml:space="preserve"> هم </w:t>
      </w:r>
      <w:r w:rsidRPr="00B17031">
        <w:rPr>
          <w:sz w:val="28"/>
          <w:szCs w:val="28"/>
          <w:rtl/>
          <w:lang w:val="en-US"/>
        </w:rPr>
        <w:t xml:space="preserve">جماعات من الناس تجمعهم عقيدة الإسلام بغض النظر عن أي </w:t>
      </w:r>
      <w:r>
        <w:rPr>
          <w:sz w:val="28"/>
          <w:szCs w:val="28"/>
          <w:rtl/>
          <w:lang w:val="en-US"/>
        </w:rPr>
        <w:t>اعتبار</w:t>
      </w:r>
      <w:r>
        <w:rPr>
          <w:rFonts w:hint="cs"/>
          <w:sz w:val="28"/>
          <w:szCs w:val="28"/>
          <w:rtl/>
          <w:lang w:val="en-US"/>
        </w:rPr>
        <w:t>.</w:t>
      </w:r>
    </w:p>
    <w:p w:rsidR="00B17031" w:rsidRDefault="00B17031" w:rsidP="00B17031">
      <w:pPr>
        <w:rPr>
          <w:sz w:val="28"/>
          <w:szCs w:val="28"/>
          <w:rtl/>
          <w:lang w:val="en-US"/>
        </w:rPr>
      </w:pPr>
      <w:r w:rsidRPr="00B17031">
        <w:rPr>
          <w:sz w:val="28"/>
          <w:szCs w:val="28"/>
          <w:rtl/>
          <w:lang w:val="en-US"/>
        </w:rPr>
        <w:lastRenderedPageBreak/>
        <w:t xml:space="preserve">(كنتم خير امة اُخرجت </w:t>
      </w:r>
      <w:r>
        <w:rPr>
          <w:sz w:val="28"/>
          <w:szCs w:val="28"/>
          <w:rtl/>
          <w:lang w:val="en-US"/>
        </w:rPr>
        <w:t>للناس</w:t>
      </w:r>
      <w:proofErr w:type="spellStart"/>
      <w:r>
        <w:rPr>
          <w:rFonts w:hint="cs"/>
          <w:sz w:val="28"/>
          <w:szCs w:val="28"/>
          <w:rtl/>
          <w:lang w:val="en-US"/>
        </w:rPr>
        <w:t>).</w:t>
      </w:r>
      <w:proofErr w:type="spellEnd"/>
    </w:p>
    <w:p w:rsidR="00B17031" w:rsidRPr="00B17031" w:rsidRDefault="00B17031" w:rsidP="00B17031">
      <w:pPr>
        <w:rPr>
          <w:b/>
          <w:bCs/>
          <w:sz w:val="28"/>
          <w:szCs w:val="28"/>
          <w:rtl/>
          <w:lang w:val="en-US"/>
        </w:rPr>
      </w:pPr>
      <w:r w:rsidRPr="00B17031">
        <w:rPr>
          <w:rFonts w:hint="cs"/>
          <w:b/>
          <w:bCs/>
          <w:sz w:val="28"/>
          <w:szCs w:val="28"/>
          <w:rtl/>
          <w:lang w:val="en-US"/>
        </w:rPr>
        <w:t>ملاحظة:</w:t>
      </w:r>
    </w:p>
    <w:p w:rsidR="00B17031" w:rsidRPr="00B17031" w:rsidRDefault="00436954" w:rsidP="00436954">
      <w:pPr>
        <w:rPr>
          <w:sz w:val="28"/>
          <w:szCs w:val="28"/>
          <w:rtl/>
          <w:lang w:val="en-US"/>
        </w:rPr>
      </w:pPr>
      <w:r>
        <w:rPr>
          <w:rFonts w:hint="cs"/>
          <w:sz w:val="28"/>
          <w:szCs w:val="28"/>
          <w:rtl/>
          <w:lang w:val="en-US"/>
        </w:rPr>
        <w:t xml:space="preserve">يقال </w:t>
      </w:r>
      <w:r w:rsidR="00B17031" w:rsidRPr="00B17031">
        <w:rPr>
          <w:sz w:val="28"/>
          <w:szCs w:val="28"/>
          <w:rtl/>
          <w:lang w:val="en-US"/>
        </w:rPr>
        <w:t>الامة الإسلامية , و ليست الأمم الإسلامية</w:t>
      </w:r>
      <w:r>
        <w:rPr>
          <w:rFonts w:hint="cs"/>
          <w:sz w:val="28"/>
          <w:szCs w:val="28"/>
          <w:rtl/>
          <w:lang w:val="en-US"/>
        </w:rPr>
        <w:t xml:space="preserve"> </w:t>
      </w:r>
      <w:r w:rsidR="00B17031" w:rsidRPr="00B17031">
        <w:rPr>
          <w:sz w:val="28"/>
          <w:szCs w:val="28"/>
          <w:rtl/>
          <w:lang w:val="en-US"/>
        </w:rPr>
        <w:t xml:space="preserve">كالدول الأفريقية , و الأمم الأوربية. </w:t>
      </w:r>
    </w:p>
    <w:p w:rsidR="00B17031" w:rsidRPr="00B17031" w:rsidRDefault="00436954" w:rsidP="00B17031">
      <w:pPr>
        <w:rPr>
          <w:sz w:val="28"/>
          <w:szCs w:val="28"/>
          <w:rtl/>
          <w:lang w:val="en-US"/>
        </w:rPr>
      </w:pPr>
      <w:proofErr w:type="spellStart"/>
      <w:r w:rsidRPr="00436954">
        <w:rPr>
          <w:rFonts w:hint="cs"/>
          <w:sz w:val="28"/>
          <w:szCs w:val="28"/>
          <w:rtl/>
          <w:lang w:val="en-US"/>
        </w:rPr>
        <w:t>لانها</w:t>
      </w:r>
      <w:proofErr w:type="spellEnd"/>
      <w:r>
        <w:rPr>
          <w:rFonts w:hint="cs"/>
          <w:b/>
          <w:bCs/>
          <w:sz w:val="28"/>
          <w:szCs w:val="28"/>
          <w:rtl/>
          <w:lang w:val="en-US"/>
        </w:rPr>
        <w:t xml:space="preserve"> </w:t>
      </w:r>
      <w:r w:rsidR="00B17031" w:rsidRPr="00B17031">
        <w:rPr>
          <w:b/>
          <w:bCs/>
          <w:sz w:val="28"/>
          <w:szCs w:val="28"/>
          <w:rtl/>
          <w:lang w:val="en-US"/>
        </w:rPr>
        <w:t>امة واحدة</w:t>
      </w:r>
      <w:r w:rsidR="00B17031" w:rsidRPr="00B17031">
        <w:rPr>
          <w:sz w:val="28"/>
          <w:szCs w:val="28"/>
          <w:rtl/>
          <w:lang w:val="en-US"/>
        </w:rPr>
        <w:t xml:space="preserve"> على الرغم من اختلاف اللغة و الجنس و الدين. </w:t>
      </w:r>
    </w:p>
    <w:p w:rsidR="00B17031" w:rsidRDefault="00B17031" w:rsidP="00436954">
      <w:pPr>
        <w:rPr>
          <w:sz w:val="28"/>
          <w:szCs w:val="28"/>
          <w:rtl/>
          <w:lang w:val="en-US"/>
        </w:rPr>
      </w:pPr>
      <w:r w:rsidRPr="00B17031">
        <w:rPr>
          <w:sz w:val="28"/>
          <w:szCs w:val="28"/>
          <w:rtl/>
          <w:lang w:val="en-US"/>
        </w:rPr>
        <w:t xml:space="preserve">الامة تتكون من مجتمعات </w:t>
      </w:r>
      <w:r w:rsidRPr="00B17031">
        <w:rPr>
          <w:rFonts w:hint="cs"/>
          <w:sz w:val="28"/>
          <w:szCs w:val="28"/>
          <w:rtl/>
          <w:lang w:val="en-US"/>
        </w:rPr>
        <w:t>لاعتبارات</w:t>
      </w:r>
      <w:r w:rsidRPr="00B17031">
        <w:rPr>
          <w:sz w:val="28"/>
          <w:szCs w:val="28"/>
          <w:rtl/>
          <w:lang w:val="en-US"/>
        </w:rPr>
        <w:t xml:space="preserve"> تفرض نفسها , و لكن يتفقون على كلمة الإسلام. </w:t>
      </w:r>
    </w:p>
    <w:p w:rsidR="00436954" w:rsidRDefault="00436954" w:rsidP="00436954">
      <w:pPr>
        <w:rPr>
          <w:sz w:val="28"/>
          <w:szCs w:val="28"/>
          <w:rtl/>
          <w:lang w:val="en-US"/>
        </w:rPr>
      </w:pPr>
    </w:p>
    <w:p w:rsidR="00C93032" w:rsidRPr="00C93032" w:rsidRDefault="00C93032" w:rsidP="00C93032">
      <w:pPr>
        <w:jc w:val="center"/>
        <w:rPr>
          <w:b/>
          <w:bCs/>
          <w:color w:val="FF0000"/>
          <w:sz w:val="28"/>
          <w:szCs w:val="28"/>
          <w:rtl/>
          <w:lang w:val="en-US"/>
        </w:rPr>
      </w:pPr>
      <w:r w:rsidRPr="00C93032">
        <w:rPr>
          <w:rFonts w:hint="cs"/>
          <w:b/>
          <w:bCs/>
          <w:color w:val="FF0000"/>
          <w:sz w:val="28"/>
          <w:szCs w:val="28"/>
          <w:rtl/>
          <w:lang w:val="en-US"/>
        </w:rPr>
        <w:t>المحاضرة الثانية</w:t>
      </w:r>
    </w:p>
    <w:p w:rsidR="00B17031" w:rsidRDefault="00C93032" w:rsidP="00C93032">
      <w:pPr>
        <w:rPr>
          <w:sz w:val="28"/>
          <w:szCs w:val="28"/>
          <w:rtl/>
          <w:lang w:val="en-US"/>
        </w:rPr>
      </w:pPr>
      <w:r w:rsidRPr="00C93032">
        <w:rPr>
          <w:b/>
          <w:bCs/>
          <w:sz w:val="28"/>
          <w:szCs w:val="28"/>
          <w:rtl/>
          <w:lang w:val="en-US"/>
        </w:rPr>
        <w:t>أسس بناء المجتمع</w:t>
      </w:r>
      <w:r>
        <w:rPr>
          <w:rFonts w:hint="cs"/>
          <w:sz w:val="28"/>
          <w:szCs w:val="28"/>
          <w:rtl/>
          <w:lang w:val="en-US"/>
        </w:rPr>
        <w:t>:</w:t>
      </w:r>
    </w:p>
    <w:p w:rsidR="00C93032" w:rsidRPr="00C93032" w:rsidRDefault="00C93032" w:rsidP="00695510">
      <w:pPr>
        <w:pStyle w:val="a3"/>
        <w:numPr>
          <w:ilvl w:val="0"/>
          <w:numId w:val="2"/>
        </w:numPr>
        <w:rPr>
          <w:sz w:val="28"/>
          <w:szCs w:val="28"/>
          <w:lang w:val="en-US"/>
        </w:rPr>
      </w:pPr>
      <w:r w:rsidRPr="00C93032">
        <w:rPr>
          <w:sz w:val="28"/>
          <w:szCs w:val="28"/>
          <w:rtl/>
          <w:lang w:val="en-US"/>
        </w:rPr>
        <w:t xml:space="preserve">الأساس الأول : الإنسان. </w:t>
      </w:r>
    </w:p>
    <w:p w:rsidR="00C93032" w:rsidRPr="00C93032" w:rsidRDefault="00C93032" w:rsidP="00695510">
      <w:pPr>
        <w:pStyle w:val="a3"/>
        <w:numPr>
          <w:ilvl w:val="0"/>
          <w:numId w:val="2"/>
        </w:numPr>
        <w:rPr>
          <w:sz w:val="28"/>
          <w:szCs w:val="28"/>
          <w:rtl/>
          <w:lang w:val="en-US"/>
        </w:rPr>
      </w:pPr>
      <w:r w:rsidRPr="00C93032">
        <w:rPr>
          <w:sz w:val="28"/>
          <w:szCs w:val="28"/>
          <w:rtl/>
          <w:lang w:val="en-US"/>
        </w:rPr>
        <w:t xml:space="preserve">الأساس الثاني : الروابط </w:t>
      </w:r>
      <w:r w:rsidRPr="00C93032">
        <w:rPr>
          <w:rFonts w:hint="cs"/>
          <w:sz w:val="28"/>
          <w:szCs w:val="28"/>
          <w:rtl/>
          <w:lang w:val="en-US"/>
        </w:rPr>
        <w:t>الاجتماعية</w:t>
      </w:r>
      <w:r w:rsidRPr="00C93032">
        <w:rPr>
          <w:sz w:val="28"/>
          <w:szCs w:val="28"/>
          <w:rtl/>
          <w:lang w:val="en-US"/>
        </w:rPr>
        <w:t xml:space="preserve">. </w:t>
      </w:r>
    </w:p>
    <w:p w:rsidR="00C93032" w:rsidRPr="00C93032" w:rsidRDefault="00C93032" w:rsidP="00695510">
      <w:pPr>
        <w:pStyle w:val="a3"/>
        <w:numPr>
          <w:ilvl w:val="0"/>
          <w:numId w:val="2"/>
        </w:numPr>
        <w:rPr>
          <w:sz w:val="28"/>
          <w:szCs w:val="28"/>
          <w:rtl/>
          <w:lang w:val="en-US"/>
        </w:rPr>
      </w:pPr>
      <w:r w:rsidRPr="00C93032">
        <w:rPr>
          <w:sz w:val="28"/>
          <w:szCs w:val="28"/>
          <w:rtl/>
          <w:lang w:val="en-US"/>
        </w:rPr>
        <w:t xml:space="preserve">الأساس الثالث : الضبط </w:t>
      </w:r>
      <w:r w:rsidRPr="00C93032">
        <w:rPr>
          <w:rFonts w:hint="cs"/>
          <w:sz w:val="28"/>
          <w:szCs w:val="28"/>
          <w:rtl/>
          <w:lang w:val="en-US"/>
        </w:rPr>
        <w:t>الاجتماعي</w:t>
      </w:r>
      <w:r w:rsidRPr="00C93032">
        <w:rPr>
          <w:sz w:val="28"/>
          <w:szCs w:val="28"/>
          <w:rtl/>
          <w:lang w:val="en-US"/>
        </w:rPr>
        <w:t xml:space="preserve">. </w:t>
      </w:r>
    </w:p>
    <w:p w:rsidR="00A012B6" w:rsidRDefault="00C93032" w:rsidP="00695510">
      <w:pPr>
        <w:pStyle w:val="a3"/>
        <w:numPr>
          <w:ilvl w:val="0"/>
          <w:numId w:val="2"/>
        </w:numPr>
        <w:rPr>
          <w:sz w:val="28"/>
          <w:szCs w:val="28"/>
          <w:lang w:val="en-US"/>
        </w:rPr>
      </w:pPr>
      <w:r w:rsidRPr="00C93032">
        <w:rPr>
          <w:sz w:val="28"/>
          <w:szCs w:val="28"/>
          <w:rtl/>
          <w:lang w:val="en-US"/>
        </w:rPr>
        <w:t xml:space="preserve">الأساس الرابع : الأرض. </w:t>
      </w:r>
    </w:p>
    <w:p w:rsidR="00382D5A" w:rsidRDefault="008C1EA1" w:rsidP="00FB5CE6">
      <w:pPr>
        <w:rPr>
          <w:sz w:val="28"/>
          <w:szCs w:val="28"/>
          <w:rtl/>
          <w:lang w:val="en-US"/>
        </w:rPr>
      </w:pPr>
      <w:proofErr w:type="spellStart"/>
      <w:r>
        <w:rPr>
          <w:rFonts w:hint="cs"/>
          <w:b/>
          <w:bCs/>
          <w:sz w:val="28"/>
          <w:szCs w:val="28"/>
          <w:rtl/>
          <w:lang w:val="en-US"/>
        </w:rPr>
        <w:t>1-</w:t>
      </w:r>
      <w:proofErr w:type="spellEnd"/>
      <w:r>
        <w:rPr>
          <w:rFonts w:hint="cs"/>
          <w:b/>
          <w:bCs/>
          <w:sz w:val="28"/>
          <w:szCs w:val="28"/>
          <w:rtl/>
          <w:lang w:val="en-US"/>
        </w:rPr>
        <w:t xml:space="preserve"> </w:t>
      </w:r>
      <w:r w:rsidR="00FB5CE6" w:rsidRPr="002644C4">
        <w:rPr>
          <w:rFonts w:hint="cs"/>
          <w:b/>
          <w:bCs/>
          <w:sz w:val="28"/>
          <w:szCs w:val="28"/>
          <w:rtl/>
          <w:lang w:val="en-US"/>
        </w:rPr>
        <w:t>الإنسان:</w:t>
      </w:r>
      <w:r w:rsidR="00382D5A">
        <w:rPr>
          <w:rFonts w:hint="cs"/>
          <w:sz w:val="28"/>
          <w:szCs w:val="28"/>
          <w:rtl/>
          <w:lang w:val="en-US"/>
        </w:rPr>
        <w:t xml:space="preserve"> </w:t>
      </w:r>
    </w:p>
    <w:p w:rsidR="00382D5A" w:rsidRDefault="00FB5CE6" w:rsidP="00382D5A">
      <w:pPr>
        <w:rPr>
          <w:sz w:val="28"/>
          <w:szCs w:val="28"/>
          <w:rtl/>
          <w:lang w:val="en-US"/>
        </w:rPr>
      </w:pPr>
      <w:r>
        <w:rPr>
          <w:rFonts w:hint="cs"/>
          <w:sz w:val="28"/>
          <w:szCs w:val="28"/>
          <w:rtl/>
          <w:lang w:val="en-US"/>
        </w:rPr>
        <w:t>كرم الله ابن ادم إذ نفخ فيه من روحه و جعل له العقل و الحواس ثم استخلفه في الأرض</w:t>
      </w:r>
      <w:r w:rsidR="00382D5A">
        <w:rPr>
          <w:rFonts w:hint="cs"/>
          <w:sz w:val="28"/>
          <w:szCs w:val="28"/>
          <w:rtl/>
          <w:lang w:val="en-US"/>
        </w:rPr>
        <w:t xml:space="preserve">. و اكسبه صفات فطرية و أخرى مكتسبة كما أودع فيه نزعتين مختلفتين بالظاهر لكنهما متكاملتين و هما: </w:t>
      </w:r>
    </w:p>
    <w:p w:rsidR="00382D5A" w:rsidRPr="00382D5A" w:rsidRDefault="00382D5A" w:rsidP="00695510">
      <w:pPr>
        <w:pStyle w:val="a3"/>
        <w:numPr>
          <w:ilvl w:val="0"/>
          <w:numId w:val="5"/>
        </w:numPr>
        <w:rPr>
          <w:sz w:val="28"/>
          <w:szCs w:val="28"/>
          <w:rtl/>
          <w:lang w:val="en-US"/>
        </w:rPr>
      </w:pPr>
      <w:r w:rsidRPr="00382D5A">
        <w:rPr>
          <w:rFonts w:hint="cs"/>
          <w:b/>
          <w:bCs/>
          <w:sz w:val="28"/>
          <w:szCs w:val="28"/>
          <w:rtl/>
          <w:lang w:val="en-US"/>
        </w:rPr>
        <w:t>النزعة الفردية</w:t>
      </w:r>
      <w:r w:rsidR="008C1EA1">
        <w:rPr>
          <w:rFonts w:hint="cs"/>
          <w:sz w:val="28"/>
          <w:szCs w:val="28"/>
          <w:rtl/>
          <w:lang w:val="en-US"/>
        </w:rPr>
        <w:t xml:space="preserve"> </w:t>
      </w:r>
      <w:r w:rsidRPr="00382D5A">
        <w:rPr>
          <w:rFonts w:hint="cs"/>
          <w:sz w:val="28"/>
          <w:szCs w:val="28"/>
          <w:rtl/>
          <w:lang w:val="en-US"/>
        </w:rPr>
        <w:t xml:space="preserve"> وهي التي تدفع الفرد لحب الخير لذاته و دفع الشر عنها. </w:t>
      </w:r>
    </w:p>
    <w:p w:rsidR="00382D5A" w:rsidRDefault="00382D5A" w:rsidP="00695510">
      <w:pPr>
        <w:pStyle w:val="a3"/>
        <w:numPr>
          <w:ilvl w:val="0"/>
          <w:numId w:val="5"/>
        </w:numPr>
        <w:rPr>
          <w:sz w:val="28"/>
          <w:szCs w:val="28"/>
          <w:lang w:val="en-US"/>
        </w:rPr>
      </w:pPr>
      <w:r w:rsidRPr="00382D5A">
        <w:rPr>
          <w:rFonts w:hint="cs"/>
          <w:b/>
          <w:bCs/>
          <w:sz w:val="28"/>
          <w:szCs w:val="28"/>
          <w:rtl/>
          <w:lang w:val="en-US"/>
        </w:rPr>
        <w:t>النزعة الاجتماعية</w:t>
      </w:r>
      <w:r w:rsidR="008C1EA1">
        <w:rPr>
          <w:rFonts w:hint="cs"/>
          <w:b/>
          <w:bCs/>
          <w:sz w:val="28"/>
          <w:szCs w:val="28"/>
          <w:rtl/>
          <w:lang w:val="en-US"/>
        </w:rPr>
        <w:t xml:space="preserve"> </w:t>
      </w:r>
      <w:r w:rsidRPr="00382D5A">
        <w:rPr>
          <w:rFonts w:hint="cs"/>
          <w:sz w:val="28"/>
          <w:szCs w:val="28"/>
          <w:rtl/>
          <w:lang w:val="en-US"/>
        </w:rPr>
        <w:t xml:space="preserve"> و هي التي تدفع الفرد لضم الجماعه و صف المجتمع.</w:t>
      </w:r>
    </w:p>
    <w:p w:rsidR="00382D5A" w:rsidRPr="00382D5A" w:rsidRDefault="008C1EA1" w:rsidP="00382D5A">
      <w:pPr>
        <w:rPr>
          <w:b/>
          <w:bCs/>
          <w:sz w:val="28"/>
          <w:szCs w:val="28"/>
          <w:rtl/>
          <w:lang w:val="en-US"/>
        </w:rPr>
      </w:pPr>
      <w:proofErr w:type="spellStart"/>
      <w:r>
        <w:rPr>
          <w:rFonts w:hint="cs"/>
          <w:b/>
          <w:bCs/>
          <w:sz w:val="28"/>
          <w:szCs w:val="28"/>
          <w:rtl/>
          <w:lang w:val="en-US"/>
        </w:rPr>
        <w:t>2-</w:t>
      </w:r>
      <w:proofErr w:type="spellEnd"/>
      <w:r>
        <w:rPr>
          <w:rFonts w:hint="cs"/>
          <w:b/>
          <w:bCs/>
          <w:sz w:val="28"/>
          <w:szCs w:val="28"/>
          <w:rtl/>
          <w:lang w:val="en-US"/>
        </w:rPr>
        <w:t xml:space="preserve"> </w:t>
      </w:r>
      <w:r w:rsidR="00382D5A" w:rsidRPr="00382D5A">
        <w:rPr>
          <w:rFonts w:hint="cs"/>
          <w:b/>
          <w:bCs/>
          <w:sz w:val="28"/>
          <w:szCs w:val="28"/>
          <w:rtl/>
          <w:lang w:val="en-US"/>
        </w:rPr>
        <w:t>الروابط الاجتماعية:</w:t>
      </w:r>
    </w:p>
    <w:p w:rsidR="002644C4" w:rsidRDefault="008C1EA1" w:rsidP="002644C4">
      <w:pPr>
        <w:rPr>
          <w:sz w:val="28"/>
          <w:szCs w:val="28"/>
          <w:rtl/>
          <w:lang w:val="en-US"/>
        </w:rPr>
      </w:pPr>
      <w:r>
        <w:rPr>
          <w:rFonts w:hint="cs"/>
          <w:sz w:val="28"/>
          <w:szCs w:val="28"/>
          <w:rtl/>
          <w:lang w:val="en-US"/>
        </w:rPr>
        <w:t xml:space="preserve">فُطر الانسان على حب الانتماء </w:t>
      </w:r>
      <w:proofErr w:type="spellStart"/>
      <w:r>
        <w:rPr>
          <w:rFonts w:hint="cs"/>
          <w:sz w:val="28"/>
          <w:szCs w:val="28"/>
          <w:rtl/>
          <w:lang w:val="en-US"/>
        </w:rPr>
        <w:t>للمجتمع</w:t>
      </w:r>
      <w:r w:rsidR="002644C4">
        <w:rPr>
          <w:rFonts w:hint="cs"/>
          <w:sz w:val="28"/>
          <w:szCs w:val="28"/>
          <w:rtl/>
          <w:lang w:val="en-US"/>
        </w:rPr>
        <w:t>,</w:t>
      </w:r>
      <w:proofErr w:type="spellEnd"/>
      <w:r w:rsidR="002644C4">
        <w:rPr>
          <w:rFonts w:hint="cs"/>
          <w:sz w:val="28"/>
          <w:szCs w:val="28"/>
          <w:rtl/>
          <w:lang w:val="en-US"/>
        </w:rPr>
        <w:t xml:space="preserve"> </w:t>
      </w:r>
      <w:r>
        <w:rPr>
          <w:rFonts w:hint="cs"/>
          <w:sz w:val="28"/>
          <w:szCs w:val="28"/>
          <w:rtl/>
          <w:lang w:val="en-US"/>
        </w:rPr>
        <w:t xml:space="preserve"> </w:t>
      </w:r>
      <w:r w:rsidR="009F197C">
        <w:rPr>
          <w:rFonts w:hint="cs"/>
          <w:sz w:val="28"/>
          <w:szCs w:val="28"/>
          <w:rtl/>
          <w:lang w:val="en-US"/>
        </w:rPr>
        <w:t>و الروابط الاجتماعية ما هي إلا فكر و سلوك تعمل في ظل التفاعل الاجتماعي بين الافراد.</w:t>
      </w:r>
      <w:r w:rsidR="002644C4">
        <w:rPr>
          <w:rFonts w:hint="cs"/>
          <w:sz w:val="28"/>
          <w:szCs w:val="28"/>
          <w:rtl/>
          <w:lang w:val="en-US"/>
        </w:rPr>
        <w:t xml:space="preserve"> و تتمثل في روابط فطرية كالقرابة و روابط مكتسبة كالجوار.</w:t>
      </w:r>
    </w:p>
    <w:p w:rsidR="002644C4" w:rsidRPr="002644C4" w:rsidRDefault="002644C4" w:rsidP="002644C4">
      <w:pPr>
        <w:rPr>
          <w:b/>
          <w:bCs/>
          <w:sz w:val="28"/>
          <w:szCs w:val="28"/>
          <w:lang w:val="en-US"/>
        </w:rPr>
      </w:pPr>
      <w:proofErr w:type="spellStart"/>
      <w:r w:rsidRPr="002644C4">
        <w:rPr>
          <w:rFonts w:hint="cs"/>
          <w:b/>
          <w:bCs/>
          <w:sz w:val="28"/>
          <w:szCs w:val="28"/>
          <w:rtl/>
          <w:lang w:val="en-US"/>
        </w:rPr>
        <w:t>3-</w:t>
      </w:r>
      <w:proofErr w:type="spellEnd"/>
      <w:r w:rsidRPr="002644C4">
        <w:rPr>
          <w:rFonts w:hint="cs"/>
          <w:b/>
          <w:bCs/>
          <w:sz w:val="28"/>
          <w:szCs w:val="28"/>
          <w:rtl/>
          <w:lang w:val="en-US"/>
        </w:rPr>
        <w:t xml:space="preserve"> الضبط الاجتماعي: </w:t>
      </w:r>
    </w:p>
    <w:p w:rsidR="002644C4" w:rsidRDefault="002644C4" w:rsidP="002644C4">
      <w:pPr>
        <w:rPr>
          <w:sz w:val="28"/>
          <w:szCs w:val="28"/>
          <w:rtl/>
          <w:lang w:val="en-US"/>
        </w:rPr>
      </w:pPr>
      <w:r>
        <w:rPr>
          <w:rFonts w:hint="cs"/>
          <w:sz w:val="28"/>
          <w:szCs w:val="28"/>
          <w:rtl/>
          <w:lang w:val="en-US"/>
        </w:rPr>
        <w:t xml:space="preserve">يهدف للوعي بشعور الاخرين و مراعاة حقوقهم. كما أوجد الاسلام </w:t>
      </w:r>
      <w:proofErr w:type="spellStart"/>
      <w:r>
        <w:rPr>
          <w:rFonts w:hint="cs"/>
          <w:sz w:val="28"/>
          <w:szCs w:val="28"/>
          <w:rtl/>
          <w:lang w:val="en-US"/>
        </w:rPr>
        <w:t>روادع</w:t>
      </w:r>
      <w:proofErr w:type="spellEnd"/>
      <w:r>
        <w:rPr>
          <w:rFonts w:hint="cs"/>
          <w:sz w:val="28"/>
          <w:szCs w:val="28"/>
          <w:rtl/>
          <w:lang w:val="en-US"/>
        </w:rPr>
        <w:t xml:space="preserve"> و عقوبات </w:t>
      </w:r>
      <w:r w:rsidR="00CF2F0F">
        <w:rPr>
          <w:rFonts w:hint="cs"/>
          <w:sz w:val="28"/>
          <w:szCs w:val="28"/>
          <w:rtl/>
          <w:lang w:val="en-US"/>
        </w:rPr>
        <w:t xml:space="preserve">لضبط هذه المجتمعات. </w:t>
      </w:r>
    </w:p>
    <w:p w:rsidR="00CF2F0F" w:rsidRPr="00CF2F0F" w:rsidRDefault="00CF2F0F" w:rsidP="00CF2F0F">
      <w:pPr>
        <w:rPr>
          <w:b/>
          <w:bCs/>
          <w:sz w:val="28"/>
          <w:szCs w:val="28"/>
          <w:rtl/>
          <w:lang w:val="en-US"/>
        </w:rPr>
      </w:pPr>
      <w:proofErr w:type="spellStart"/>
      <w:r w:rsidRPr="00CF2F0F">
        <w:rPr>
          <w:rFonts w:hint="cs"/>
          <w:b/>
          <w:bCs/>
          <w:sz w:val="28"/>
          <w:szCs w:val="28"/>
          <w:rtl/>
          <w:lang w:val="en-US"/>
        </w:rPr>
        <w:t>4-</w:t>
      </w:r>
      <w:proofErr w:type="spellEnd"/>
      <w:r w:rsidRPr="00CF2F0F">
        <w:rPr>
          <w:rFonts w:hint="cs"/>
          <w:b/>
          <w:bCs/>
          <w:sz w:val="28"/>
          <w:szCs w:val="28"/>
          <w:rtl/>
          <w:lang w:val="en-US"/>
        </w:rPr>
        <w:t xml:space="preserve"> الأرض:</w:t>
      </w:r>
    </w:p>
    <w:p w:rsidR="00CF2F0F" w:rsidRPr="002644C4" w:rsidRDefault="00CF2F0F" w:rsidP="00CF2F0F">
      <w:pPr>
        <w:rPr>
          <w:sz w:val="28"/>
          <w:szCs w:val="28"/>
          <w:rtl/>
          <w:lang w:val="en-US"/>
        </w:rPr>
      </w:pPr>
      <w:r>
        <w:rPr>
          <w:rFonts w:hint="cs"/>
          <w:sz w:val="28"/>
          <w:szCs w:val="28"/>
          <w:rtl/>
          <w:lang w:val="en-US"/>
        </w:rPr>
        <w:t>لوجودها أهمية كبرى حيث أنه يتعذر بناء مجتمع اسلامي بدون ارض يديرها المسلمون قولا  وفصلا.</w:t>
      </w:r>
    </w:p>
    <w:p w:rsidR="00A012B6" w:rsidRPr="00A012B6" w:rsidRDefault="00A012B6" w:rsidP="00A012B6">
      <w:pPr>
        <w:rPr>
          <w:sz w:val="28"/>
          <w:szCs w:val="28"/>
          <w:lang w:val="en-US"/>
        </w:rPr>
      </w:pPr>
      <w:r w:rsidRPr="00A012B6">
        <w:rPr>
          <w:b/>
          <w:bCs/>
          <w:sz w:val="28"/>
          <w:szCs w:val="28"/>
          <w:rtl/>
          <w:lang w:val="en-US"/>
        </w:rPr>
        <w:lastRenderedPageBreak/>
        <w:t>الاسس المشتركة بين المجتمعات</w:t>
      </w:r>
      <w:r>
        <w:rPr>
          <w:rFonts w:hint="cs"/>
          <w:sz w:val="28"/>
          <w:szCs w:val="28"/>
          <w:rtl/>
          <w:lang w:val="en-US"/>
        </w:rPr>
        <w:t xml:space="preserve">: </w:t>
      </w:r>
    </w:p>
    <w:p w:rsidR="00A012B6" w:rsidRPr="00A012B6" w:rsidRDefault="00A012B6" w:rsidP="00A012B6">
      <w:pPr>
        <w:rPr>
          <w:sz w:val="28"/>
          <w:szCs w:val="28"/>
          <w:lang w:val="en-US"/>
        </w:rPr>
      </w:pPr>
      <w:r w:rsidRPr="00A012B6">
        <w:rPr>
          <w:rFonts w:hint="cs"/>
          <w:sz w:val="28"/>
          <w:szCs w:val="28"/>
          <w:rtl/>
          <w:lang w:val="en-US"/>
        </w:rPr>
        <w:t>ا</w:t>
      </w:r>
      <w:r w:rsidRPr="00A012B6">
        <w:rPr>
          <w:sz w:val="28"/>
          <w:szCs w:val="28"/>
          <w:rtl/>
          <w:lang w:val="en-US"/>
        </w:rPr>
        <w:t xml:space="preserve">لأولى : الصبغة الإسلامية. </w:t>
      </w:r>
    </w:p>
    <w:p w:rsidR="00C93032" w:rsidRPr="00A012B6" w:rsidRDefault="00A012B6" w:rsidP="00A012B6">
      <w:pPr>
        <w:rPr>
          <w:sz w:val="28"/>
          <w:szCs w:val="28"/>
          <w:rtl/>
          <w:lang w:val="en-US"/>
        </w:rPr>
      </w:pPr>
      <w:r w:rsidRPr="00A012B6">
        <w:rPr>
          <w:sz w:val="28"/>
          <w:szCs w:val="28"/>
          <w:rtl/>
          <w:lang w:val="en-US"/>
        </w:rPr>
        <w:t>الثانية : ما أوجده من مواصفات , و اعتبارات تجاه الاسس</w:t>
      </w:r>
      <w:r w:rsidRPr="00A012B6">
        <w:rPr>
          <w:rFonts w:hint="cs"/>
          <w:sz w:val="28"/>
          <w:szCs w:val="28"/>
          <w:rtl/>
          <w:lang w:val="en-US"/>
        </w:rPr>
        <w:t>.</w:t>
      </w:r>
    </w:p>
    <w:p w:rsidR="00A012B6" w:rsidRPr="007C0C9D" w:rsidRDefault="00A012B6" w:rsidP="007C0C9D">
      <w:pPr>
        <w:rPr>
          <w:b/>
          <w:bCs/>
          <w:sz w:val="28"/>
          <w:szCs w:val="28"/>
          <w:rtl/>
          <w:lang w:val="en-US"/>
        </w:rPr>
      </w:pPr>
      <w:r w:rsidRPr="00A012B6">
        <w:rPr>
          <w:b/>
          <w:bCs/>
          <w:sz w:val="28"/>
          <w:szCs w:val="28"/>
          <w:rtl/>
          <w:lang w:val="en-US"/>
        </w:rPr>
        <w:t>سمات المجتمع الإسلامي</w:t>
      </w:r>
      <w:r>
        <w:rPr>
          <w:rFonts w:hint="cs"/>
          <w:b/>
          <w:bCs/>
          <w:sz w:val="28"/>
          <w:szCs w:val="28"/>
          <w:rtl/>
          <w:lang w:val="en-US"/>
        </w:rPr>
        <w:t>:</w:t>
      </w:r>
    </w:p>
    <w:tbl>
      <w:tblPr>
        <w:tblStyle w:val="a5"/>
        <w:bidiVisual/>
        <w:tblW w:w="0" w:type="auto"/>
        <w:tblLook w:val="04A0"/>
      </w:tblPr>
      <w:tblGrid>
        <w:gridCol w:w="1546"/>
        <w:gridCol w:w="1659"/>
        <w:gridCol w:w="1021"/>
        <w:gridCol w:w="1855"/>
      </w:tblGrid>
      <w:tr w:rsidR="007C0C9D" w:rsidTr="007C0C9D">
        <w:tc>
          <w:tcPr>
            <w:tcW w:w="1546" w:type="dxa"/>
          </w:tcPr>
          <w:p w:rsidR="007C0C9D" w:rsidRPr="007C0C9D" w:rsidRDefault="007C0C9D" w:rsidP="00A012B6">
            <w:pPr>
              <w:rPr>
                <w:sz w:val="28"/>
                <w:szCs w:val="28"/>
                <w:rtl/>
                <w:lang w:val="en-US"/>
              </w:rPr>
            </w:pPr>
            <w:r w:rsidRPr="007C0C9D">
              <w:rPr>
                <w:rFonts w:hint="cs"/>
                <w:sz w:val="28"/>
                <w:szCs w:val="28"/>
                <w:rtl/>
                <w:lang w:val="en-US"/>
              </w:rPr>
              <w:t xml:space="preserve">ملتزم </w:t>
            </w:r>
            <w:proofErr w:type="spellStart"/>
            <w:r w:rsidRPr="007C0C9D">
              <w:rPr>
                <w:rFonts w:hint="cs"/>
                <w:sz w:val="28"/>
                <w:szCs w:val="28"/>
                <w:rtl/>
                <w:lang w:val="en-US"/>
              </w:rPr>
              <w:t>بالشرع</w:t>
            </w:r>
            <w:proofErr w:type="spellEnd"/>
          </w:p>
        </w:tc>
        <w:tc>
          <w:tcPr>
            <w:tcW w:w="1659" w:type="dxa"/>
          </w:tcPr>
          <w:p w:rsidR="007C0C9D" w:rsidRPr="007C0C9D" w:rsidRDefault="007C0C9D" w:rsidP="00A012B6">
            <w:pPr>
              <w:rPr>
                <w:sz w:val="28"/>
                <w:szCs w:val="28"/>
                <w:rtl/>
                <w:lang w:val="en-US"/>
              </w:rPr>
            </w:pPr>
            <w:r w:rsidRPr="007C0C9D">
              <w:rPr>
                <w:rFonts w:hint="cs"/>
                <w:sz w:val="28"/>
                <w:szCs w:val="28"/>
                <w:rtl/>
                <w:lang w:val="en-US"/>
              </w:rPr>
              <w:t>جاد</w:t>
            </w:r>
          </w:p>
        </w:tc>
        <w:tc>
          <w:tcPr>
            <w:tcW w:w="1021" w:type="dxa"/>
          </w:tcPr>
          <w:p w:rsidR="007C0C9D" w:rsidRPr="007C0C9D" w:rsidRDefault="007C0C9D" w:rsidP="00A012B6">
            <w:pPr>
              <w:rPr>
                <w:sz w:val="28"/>
                <w:szCs w:val="28"/>
                <w:rtl/>
                <w:lang w:val="en-US"/>
              </w:rPr>
            </w:pPr>
            <w:r w:rsidRPr="007C0C9D">
              <w:rPr>
                <w:rFonts w:hint="cs"/>
                <w:sz w:val="28"/>
                <w:szCs w:val="28"/>
                <w:rtl/>
                <w:lang w:val="en-US"/>
              </w:rPr>
              <w:t>متسامح</w:t>
            </w:r>
          </w:p>
        </w:tc>
        <w:tc>
          <w:tcPr>
            <w:tcW w:w="1855" w:type="dxa"/>
          </w:tcPr>
          <w:p w:rsidR="007C0C9D" w:rsidRPr="007C0C9D" w:rsidRDefault="002644C4" w:rsidP="00A012B6">
            <w:pPr>
              <w:rPr>
                <w:sz w:val="28"/>
                <w:szCs w:val="28"/>
                <w:rtl/>
                <w:lang w:val="en-US"/>
              </w:rPr>
            </w:pPr>
            <w:r>
              <w:rPr>
                <w:rFonts w:hint="cs"/>
                <w:sz w:val="28"/>
                <w:szCs w:val="28"/>
                <w:rtl/>
                <w:lang w:val="en-US"/>
              </w:rPr>
              <w:t>آ</w:t>
            </w:r>
            <w:r w:rsidR="007C0C9D" w:rsidRPr="007C0C9D">
              <w:rPr>
                <w:rFonts w:hint="cs"/>
                <w:sz w:val="28"/>
                <w:szCs w:val="28"/>
                <w:rtl/>
                <w:lang w:val="en-US"/>
              </w:rPr>
              <w:t>من</w:t>
            </w:r>
          </w:p>
        </w:tc>
      </w:tr>
      <w:tr w:rsidR="007C0C9D" w:rsidTr="007C0C9D">
        <w:tc>
          <w:tcPr>
            <w:tcW w:w="1546" w:type="dxa"/>
          </w:tcPr>
          <w:p w:rsidR="007C0C9D" w:rsidRPr="007C0C9D" w:rsidRDefault="007C0C9D" w:rsidP="00A012B6">
            <w:pPr>
              <w:rPr>
                <w:sz w:val="28"/>
                <w:szCs w:val="28"/>
                <w:rtl/>
                <w:lang w:val="en-US"/>
              </w:rPr>
            </w:pPr>
            <w:proofErr w:type="spellStart"/>
            <w:r w:rsidRPr="007C0C9D">
              <w:rPr>
                <w:rFonts w:hint="cs"/>
                <w:sz w:val="28"/>
                <w:szCs w:val="28"/>
                <w:rtl/>
                <w:lang w:val="en-US"/>
              </w:rPr>
              <w:t>متناصح</w:t>
            </w:r>
            <w:proofErr w:type="spellEnd"/>
          </w:p>
        </w:tc>
        <w:tc>
          <w:tcPr>
            <w:tcW w:w="1659" w:type="dxa"/>
          </w:tcPr>
          <w:p w:rsidR="007C0C9D" w:rsidRPr="007C0C9D" w:rsidRDefault="007C0C9D" w:rsidP="00A012B6">
            <w:pPr>
              <w:rPr>
                <w:sz w:val="28"/>
                <w:szCs w:val="28"/>
                <w:rtl/>
                <w:lang w:val="en-US"/>
              </w:rPr>
            </w:pPr>
            <w:r w:rsidRPr="007C0C9D">
              <w:rPr>
                <w:rFonts w:hint="cs"/>
                <w:sz w:val="28"/>
                <w:szCs w:val="28"/>
                <w:rtl/>
                <w:lang w:val="en-US"/>
              </w:rPr>
              <w:t>تسوده المواساة</w:t>
            </w:r>
          </w:p>
        </w:tc>
        <w:tc>
          <w:tcPr>
            <w:tcW w:w="1021" w:type="dxa"/>
          </w:tcPr>
          <w:p w:rsidR="007C0C9D" w:rsidRPr="007C0C9D" w:rsidRDefault="007C0C9D" w:rsidP="00A012B6">
            <w:pPr>
              <w:rPr>
                <w:sz w:val="28"/>
                <w:szCs w:val="28"/>
                <w:rtl/>
                <w:lang w:val="en-US"/>
              </w:rPr>
            </w:pPr>
            <w:r w:rsidRPr="007C0C9D">
              <w:rPr>
                <w:rFonts w:hint="cs"/>
                <w:sz w:val="28"/>
                <w:szCs w:val="28"/>
                <w:rtl/>
                <w:lang w:val="en-US"/>
              </w:rPr>
              <w:t>متراحم</w:t>
            </w:r>
          </w:p>
        </w:tc>
        <w:tc>
          <w:tcPr>
            <w:tcW w:w="1855" w:type="dxa"/>
          </w:tcPr>
          <w:p w:rsidR="007C0C9D" w:rsidRPr="007C0C9D" w:rsidRDefault="007C0C9D" w:rsidP="007C0C9D">
            <w:pPr>
              <w:rPr>
                <w:sz w:val="28"/>
                <w:szCs w:val="28"/>
                <w:rtl/>
                <w:lang w:val="en-US"/>
              </w:rPr>
            </w:pPr>
            <w:r w:rsidRPr="007C0C9D">
              <w:rPr>
                <w:rFonts w:hint="cs"/>
                <w:sz w:val="28"/>
                <w:szCs w:val="28"/>
                <w:rtl/>
                <w:lang w:val="en-US"/>
              </w:rPr>
              <w:t>مطيع لولي الأمر</w:t>
            </w:r>
          </w:p>
        </w:tc>
      </w:tr>
    </w:tbl>
    <w:p w:rsidR="00A012B6" w:rsidRPr="0022410A" w:rsidRDefault="00A012B6" w:rsidP="00A012B6">
      <w:pPr>
        <w:rPr>
          <w:b/>
          <w:bCs/>
          <w:sz w:val="28"/>
          <w:szCs w:val="28"/>
          <w:rtl/>
          <w:lang w:val="en-US"/>
        </w:rPr>
      </w:pPr>
    </w:p>
    <w:p w:rsidR="007C0C9D" w:rsidRDefault="007C0C9D" w:rsidP="00695510">
      <w:pPr>
        <w:pStyle w:val="a3"/>
        <w:numPr>
          <w:ilvl w:val="0"/>
          <w:numId w:val="3"/>
        </w:numPr>
        <w:rPr>
          <w:sz w:val="28"/>
          <w:szCs w:val="28"/>
          <w:lang w:val="en-US"/>
        </w:rPr>
      </w:pPr>
      <w:r>
        <w:rPr>
          <w:rFonts w:hint="cs"/>
          <w:sz w:val="28"/>
          <w:szCs w:val="28"/>
          <w:rtl/>
          <w:lang w:val="en-US"/>
        </w:rPr>
        <w:t>مجتمع جاد (</w:t>
      </w:r>
      <w:r w:rsidR="002644C4">
        <w:rPr>
          <w:rFonts w:hint="cs"/>
          <w:sz w:val="28"/>
          <w:szCs w:val="28"/>
          <w:rtl/>
          <w:lang w:val="en-US"/>
        </w:rPr>
        <w:t>يهتم ب</w:t>
      </w:r>
      <w:r>
        <w:rPr>
          <w:rFonts w:hint="cs"/>
          <w:sz w:val="28"/>
          <w:szCs w:val="28"/>
          <w:rtl/>
          <w:lang w:val="en-US"/>
        </w:rPr>
        <w:t xml:space="preserve">العلم النافع </w:t>
      </w:r>
      <w:r w:rsidR="002644C4">
        <w:rPr>
          <w:rFonts w:hint="cs"/>
          <w:sz w:val="28"/>
          <w:szCs w:val="28"/>
          <w:rtl/>
          <w:lang w:val="en-US"/>
        </w:rPr>
        <w:t>و</w:t>
      </w:r>
      <w:r>
        <w:rPr>
          <w:rFonts w:hint="cs"/>
          <w:sz w:val="28"/>
          <w:szCs w:val="28"/>
          <w:rtl/>
          <w:lang w:val="en-US"/>
        </w:rPr>
        <w:t xml:space="preserve"> العمل الصالح</w:t>
      </w:r>
      <w:proofErr w:type="spellStart"/>
      <w:r>
        <w:rPr>
          <w:rFonts w:hint="cs"/>
          <w:sz w:val="28"/>
          <w:szCs w:val="28"/>
          <w:rtl/>
          <w:lang w:val="en-US"/>
        </w:rPr>
        <w:t>)</w:t>
      </w:r>
      <w:proofErr w:type="spellEnd"/>
    </w:p>
    <w:p w:rsidR="009F197C" w:rsidRDefault="009F197C" w:rsidP="00695510">
      <w:pPr>
        <w:pStyle w:val="a3"/>
        <w:numPr>
          <w:ilvl w:val="0"/>
          <w:numId w:val="3"/>
        </w:numPr>
        <w:rPr>
          <w:sz w:val="28"/>
          <w:szCs w:val="28"/>
          <w:lang w:val="en-US"/>
        </w:rPr>
      </w:pPr>
      <w:r>
        <w:rPr>
          <w:rFonts w:hint="cs"/>
          <w:sz w:val="28"/>
          <w:szCs w:val="28"/>
          <w:rtl/>
          <w:lang w:val="en-US"/>
        </w:rPr>
        <w:t xml:space="preserve">مجتمع متسامح (سهل المخالطة و </w:t>
      </w:r>
      <w:proofErr w:type="spellStart"/>
      <w:r>
        <w:rPr>
          <w:rFonts w:hint="cs"/>
          <w:sz w:val="28"/>
          <w:szCs w:val="28"/>
          <w:rtl/>
          <w:lang w:val="en-US"/>
        </w:rPr>
        <w:t>المعشر</w:t>
      </w:r>
      <w:proofErr w:type="spellEnd"/>
      <w:r>
        <w:rPr>
          <w:rFonts w:hint="cs"/>
          <w:sz w:val="28"/>
          <w:szCs w:val="28"/>
          <w:rtl/>
          <w:lang w:val="en-US"/>
        </w:rPr>
        <w:t xml:space="preserve"> </w:t>
      </w:r>
      <w:proofErr w:type="spellStart"/>
      <w:r>
        <w:rPr>
          <w:rFonts w:hint="cs"/>
          <w:sz w:val="28"/>
          <w:szCs w:val="28"/>
          <w:rtl/>
          <w:lang w:val="en-US"/>
        </w:rPr>
        <w:t>)</w:t>
      </w:r>
      <w:proofErr w:type="spellEnd"/>
    </w:p>
    <w:p w:rsidR="0022410A" w:rsidRDefault="007C0C9D" w:rsidP="00695510">
      <w:pPr>
        <w:pStyle w:val="a3"/>
        <w:numPr>
          <w:ilvl w:val="0"/>
          <w:numId w:val="3"/>
        </w:numPr>
        <w:rPr>
          <w:sz w:val="28"/>
          <w:szCs w:val="28"/>
          <w:lang w:val="en-US"/>
        </w:rPr>
      </w:pPr>
      <w:r w:rsidRPr="007C0C9D">
        <w:rPr>
          <w:sz w:val="28"/>
          <w:szCs w:val="28"/>
          <w:rtl/>
          <w:lang w:val="en-US"/>
        </w:rPr>
        <w:t xml:space="preserve">مجتمع </w:t>
      </w:r>
      <w:r>
        <w:rPr>
          <w:sz w:val="28"/>
          <w:szCs w:val="28"/>
          <w:rtl/>
          <w:lang w:val="en-US"/>
        </w:rPr>
        <w:t>آمن</w:t>
      </w:r>
      <w:r w:rsidR="009F197C">
        <w:rPr>
          <w:rFonts w:hint="cs"/>
          <w:sz w:val="28"/>
          <w:szCs w:val="28"/>
          <w:rtl/>
          <w:lang w:val="en-US"/>
        </w:rPr>
        <w:t xml:space="preserve"> يتحقق الامن من ثلاث طرق</w:t>
      </w:r>
      <w:r>
        <w:rPr>
          <w:sz w:val="28"/>
          <w:szCs w:val="28"/>
          <w:rtl/>
          <w:lang w:val="en-US"/>
        </w:rPr>
        <w:t xml:space="preserve"> </w:t>
      </w:r>
      <w:proofErr w:type="spellStart"/>
      <w:r w:rsidRPr="007C0C9D">
        <w:rPr>
          <w:sz w:val="28"/>
          <w:szCs w:val="28"/>
          <w:rtl/>
          <w:lang w:val="en-US"/>
        </w:rPr>
        <w:t>(</w:t>
      </w:r>
      <w:proofErr w:type="spellEnd"/>
      <w:r w:rsidRPr="007C0C9D">
        <w:rPr>
          <w:sz w:val="28"/>
          <w:szCs w:val="28"/>
          <w:rtl/>
          <w:lang w:val="en-US"/>
        </w:rPr>
        <w:t xml:space="preserve"> طريق الفرد</w:t>
      </w:r>
      <w:r w:rsidR="009F197C">
        <w:rPr>
          <w:rFonts w:hint="cs"/>
          <w:sz w:val="28"/>
          <w:szCs w:val="28"/>
          <w:rtl/>
          <w:lang w:val="en-US"/>
        </w:rPr>
        <w:t xml:space="preserve"> و سلوكه</w:t>
      </w:r>
      <w:r w:rsidRPr="007C0C9D">
        <w:rPr>
          <w:sz w:val="28"/>
          <w:szCs w:val="28"/>
          <w:rtl/>
          <w:lang w:val="en-US"/>
        </w:rPr>
        <w:t xml:space="preserve"> ــ طريق المجتمع</w:t>
      </w:r>
      <w:r w:rsidR="009F197C">
        <w:rPr>
          <w:rFonts w:hint="cs"/>
          <w:sz w:val="28"/>
          <w:szCs w:val="28"/>
          <w:rtl/>
          <w:lang w:val="en-US"/>
        </w:rPr>
        <w:t xml:space="preserve"> و تكوينه</w:t>
      </w:r>
      <w:r w:rsidRPr="007C0C9D">
        <w:rPr>
          <w:sz w:val="28"/>
          <w:szCs w:val="28"/>
          <w:rtl/>
          <w:lang w:val="en-US"/>
        </w:rPr>
        <w:t xml:space="preserve"> ــ طريق العقوبات</w:t>
      </w:r>
      <w:r w:rsidR="002644C4">
        <w:rPr>
          <w:rFonts w:hint="cs"/>
          <w:sz w:val="28"/>
          <w:szCs w:val="28"/>
          <w:rtl/>
          <w:lang w:val="en-US"/>
        </w:rPr>
        <w:t xml:space="preserve"> المفروضة</w:t>
      </w:r>
      <w:r w:rsidRPr="007C0C9D">
        <w:rPr>
          <w:sz w:val="28"/>
          <w:szCs w:val="28"/>
          <w:rtl/>
          <w:lang w:val="en-US"/>
        </w:rPr>
        <w:t xml:space="preserve"> </w:t>
      </w:r>
      <w:proofErr w:type="spellStart"/>
      <w:r w:rsidRPr="007C0C9D">
        <w:rPr>
          <w:sz w:val="28"/>
          <w:szCs w:val="28"/>
          <w:rtl/>
          <w:lang w:val="en-US"/>
        </w:rPr>
        <w:t>)</w:t>
      </w:r>
      <w:proofErr w:type="spellEnd"/>
      <w:r w:rsidRPr="007C0C9D">
        <w:rPr>
          <w:sz w:val="28"/>
          <w:szCs w:val="28"/>
          <w:rtl/>
          <w:lang w:val="en-US"/>
        </w:rPr>
        <w:t xml:space="preserve"> </w:t>
      </w:r>
      <w:r w:rsidR="009F197C">
        <w:rPr>
          <w:rFonts w:hint="cs"/>
          <w:sz w:val="28"/>
          <w:szCs w:val="28"/>
          <w:rtl/>
          <w:lang w:val="en-US"/>
        </w:rPr>
        <w:t>كما ان هنالك تلازم واضح بين الامن و الايمان و الكفر و الخوف.</w:t>
      </w:r>
    </w:p>
    <w:p w:rsidR="009F197C" w:rsidRDefault="009F197C" w:rsidP="009F197C">
      <w:pPr>
        <w:pStyle w:val="a3"/>
        <w:rPr>
          <w:sz w:val="28"/>
          <w:szCs w:val="28"/>
          <w:lang w:val="en-US"/>
        </w:rPr>
      </w:pPr>
    </w:p>
    <w:p w:rsidR="007C0C9D" w:rsidRDefault="007C0C9D" w:rsidP="007C0C9D">
      <w:pPr>
        <w:rPr>
          <w:b/>
          <w:bCs/>
          <w:sz w:val="28"/>
          <w:szCs w:val="28"/>
          <w:rtl/>
          <w:lang w:val="en-US"/>
        </w:rPr>
      </w:pPr>
      <w:r w:rsidRPr="007C0C9D">
        <w:rPr>
          <w:b/>
          <w:bCs/>
          <w:sz w:val="28"/>
          <w:szCs w:val="28"/>
          <w:rtl/>
          <w:lang w:val="en-US"/>
        </w:rPr>
        <w:t>تقوية الروابط الاجتماعية</w:t>
      </w:r>
      <w:r>
        <w:rPr>
          <w:rFonts w:hint="cs"/>
          <w:b/>
          <w:bCs/>
          <w:sz w:val="28"/>
          <w:szCs w:val="28"/>
          <w:rtl/>
          <w:lang w:val="en-US"/>
        </w:rPr>
        <w:t>:</w:t>
      </w:r>
    </w:p>
    <w:p w:rsidR="007C0C9D" w:rsidRPr="00436954" w:rsidRDefault="00436954" w:rsidP="00695510">
      <w:pPr>
        <w:pStyle w:val="a3"/>
        <w:numPr>
          <w:ilvl w:val="0"/>
          <w:numId w:val="4"/>
        </w:numPr>
        <w:rPr>
          <w:sz w:val="28"/>
          <w:szCs w:val="28"/>
          <w:rtl/>
          <w:lang w:val="en-US"/>
        </w:rPr>
      </w:pPr>
      <w:r w:rsidRPr="00436954">
        <w:rPr>
          <w:sz w:val="28"/>
          <w:szCs w:val="28"/>
          <w:rtl/>
          <w:lang w:val="en-US"/>
        </w:rPr>
        <w:t>تشريع صلاة الجماعة و الجمعة و العيدين والجنازة.</w:t>
      </w:r>
    </w:p>
    <w:p w:rsidR="00436954" w:rsidRPr="00436954" w:rsidRDefault="00436954" w:rsidP="00695510">
      <w:pPr>
        <w:pStyle w:val="a3"/>
        <w:numPr>
          <w:ilvl w:val="0"/>
          <w:numId w:val="4"/>
        </w:numPr>
        <w:rPr>
          <w:sz w:val="28"/>
          <w:szCs w:val="28"/>
          <w:rtl/>
          <w:lang w:val="en-US"/>
        </w:rPr>
      </w:pPr>
      <w:r w:rsidRPr="00436954">
        <w:rPr>
          <w:sz w:val="28"/>
          <w:szCs w:val="28"/>
          <w:rtl/>
          <w:lang w:val="en-US"/>
        </w:rPr>
        <w:t xml:space="preserve">تشريع الإسلام للواجبات </w:t>
      </w:r>
      <w:r w:rsidRPr="00436954">
        <w:rPr>
          <w:rFonts w:hint="cs"/>
          <w:sz w:val="28"/>
          <w:szCs w:val="28"/>
          <w:rtl/>
          <w:lang w:val="en-US"/>
        </w:rPr>
        <w:t>الاجتماعية</w:t>
      </w:r>
      <w:r w:rsidRPr="00436954">
        <w:rPr>
          <w:sz w:val="28"/>
          <w:szCs w:val="28"/>
          <w:rtl/>
          <w:lang w:val="en-US"/>
        </w:rPr>
        <w:t xml:space="preserve"> الخاصة </w:t>
      </w:r>
      <w:r>
        <w:rPr>
          <w:rFonts w:hint="cs"/>
          <w:sz w:val="28"/>
          <w:szCs w:val="28"/>
          <w:rtl/>
          <w:lang w:val="en-US"/>
        </w:rPr>
        <w:t>مثل</w:t>
      </w:r>
      <w:r w:rsidRPr="00436954">
        <w:rPr>
          <w:sz w:val="28"/>
          <w:szCs w:val="28"/>
          <w:rtl/>
          <w:lang w:val="en-US"/>
        </w:rPr>
        <w:t xml:space="preserve"> بر الوالدي</w:t>
      </w:r>
      <w:r w:rsidRPr="00436954">
        <w:rPr>
          <w:rFonts w:hint="cs"/>
          <w:sz w:val="28"/>
          <w:szCs w:val="28"/>
          <w:rtl/>
          <w:lang w:val="en-US"/>
        </w:rPr>
        <w:t xml:space="preserve">ن , </w:t>
      </w:r>
      <w:r w:rsidRPr="00436954">
        <w:rPr>
          <w:sz w:val="28"/>
          <w:szCs w:val="28"/>
          <w:rtl/>
          <w:lang w:val="en-US"/>
        </w:rPr>
        <w:t>صلة الأرحام</w:t>
      </w:r>
      <w:r>
        <w:rPr>
          <w:rFonts w:hint="cs"/>
          <w:sz w:val="28"/>
          <w:szCs w:val="28"/>
          <w:rtl/>
          <w:lang w:val="en-US"/>
        </w:rPr>
        <w:t xml:space="preserve"> و</w:t>
      </w:r>
      <w:r w:rsidRPr="00436954">
        <w:rPr>
          <w:rFonts w:hint="cs"/>
          <w:sz w:val="28"/>
          <w:szCs w:val="28"/>
          <w:rtl/>
          <w:lang w:val="en-US"/>
        </w:rPr>
        <w:t xml:space="preserve"> </w:t>
      </w:r>
      <w:r w:rsidRPr="00436954">
        <w:rPr>
          <w:sz w:val="28"/>
          <w:szCs w:val="28"/>
          <w:rtl/>
          <w:lang w:val="en-US"/>
        </w:rPr>
        <w:t>الإحسان إلى الجيران</w:t>
      </w:r>
      <w:r w:rsidRPr="00436954">
        <w:rPr>
          <w:rFonts w:hint="cs"/>
          <w:sz w:val="28"/>
          <w:szCs w:val="28"/>
          <w:rtl/>
          <w:lang w:val="en-US"/>
        </w:rPr>
        <w:t>.</w:t>
      </w:r>
    </w:p>
    <w:p w:rsidR="00436954" w:rsidRPr="00436954" w:rsidRDefault="00436954" w:rsidP="00695510">
      <w:pPr>
        <w:pStyle w:val="a3"/>
        <w:numPr>
          <w:ilvl w:val="0"/>
          <w:numId w:val="4"/>
        </w:numPr>
        <w:rPr>
          <w:sz w:val="28"/>
          <w:szCs w:val="28"/>
          <w:rtl/>
          <w:lang w:val="en-US"/>
        </w:rPr>
      </w:pPr>
      <w:r w:rsidRPr="00436954">
        <w:rPr>
          <w:sz w:val="28"/>
          <w:szCs w:val="28"/>
          <w:rtl/>
          <w:lang w:val="en-US"/>
        </w:rPr>
        <w:t xml:space="preserve">دعوة الإسلام إلى أسباب التآلف </w:t>
      </w:r>
      <w:r w:rsidRPr="00436954">
        <w:rPr>
          <w:rFonts w:hint="cs"/>
          <w:sz w:val="28"/>
          <w:szCs w:val="28"/>
          <w:rtl/>
          <w:lang w:val="en-US"/>
        </w:rPr>
        <w:t>الاجتماعي</w:t>
      </w:r>
      <w:r w:rsidRPr="00436954">
        <w:rPr>
          <w:sz w:val="28"/>
          <w:szCs w:val="28"/>
          <w:rtl/>
          <w:lang w:val="en-US"/>
        </w:rPr>
        <w:t xml:space="preserve"> العام</w:t>
      </w:r>
      <w:r w:rsidRPr="00436954">
        <w:rPr>
          <w:rFonts w:hint="cs"/>
          <w:sz w:val="28"/>
          <w:szCs w:val="28"/>
          <w:rtl/>
          <w:lang w:val="en-US"/>
        </w:rPr>
        <w:t xml:space="preserve"> مثل </w:t>
      </w:r>
      <w:r w:rsidRPr="00436954">
        <w:rPr>
          <w:sz w:val="28"/>
          <w:szCs w:val="28"/>
          <w:rtl/>
        </w:rPr>
        <w:t>إفشاء السلام</w:t>
      </w:r>
      <w:r w:rsidRPr="00436954">
        <w:rPr>
          <w:rFonts w:hint="cs"/>
          <w:sz w:val="28"/>
          <w:szCs w:val="28"/>
          <w:rtl/>
        </w:rPr>
        <w:t xml:space="preserve"> , </w:t>
      </w:r>
      <w:r w:rsidRPr="00436954">
        <w:rPr>
          <w:sz w:val="28"/>
          <w:szCs w:val="28"/>
          <w:rtl/>
          <w:lang w:val="en-US"/>
        </w:rPr>
        <w:t xml:space="preserve">توقير الكبار و العطف على الصغار </w:t>
      </w:r>
      <w:r>
        <w:rPr>
          <w:rFonts w:hint="cs"/>
          <w:sz w:val="28"/>
          <w:szCs w:val="28"/>
          <w:rtl/>
          <w:lang w:val="en-US"/>
        </w:rPr>
        <w:t>و</w:t>
      </w:r>
      <w:r w:rsidRPr="00436954">
        <w:rPr>
          <w:rFonts w:hint="cs"/>
          <w:sz w:val="28"/>
          <w:szCs w:val="28"/>
          <w:rtl/>
          <w:lang w:val="en-US"/>
        </w:rPr>
        <w:t xml:space="preserve"> </w:t>
      </w:r>
      <w:r w:rsidRPr="00436954">
        <w:rPr>
          <w:sz w:val="28"/>
          <w:szCs w:val="28"/>
          <w:rtl/>
          <w:lang w:val="en-US"/>
        </w:rPr>
        <w:t xml:space="preserve">سلوكيات اخرى تقويّ التآلف </w:t>
      </w:r>
      <w:r w:rsidRPr="00436954">
        <w:rPr>
          <w:rFonts w:hint="cs"/>
          <w:sz w:val="28"/>
          <w:szCs w:val="28"/>
          <w:rtl/>
          <w:lang w:val="en-US"/>
        </w:rPr>
        <w:t>الاجتماعي</w:t>
      </w:r>
      <w:r w:rsidRPr="00436954">
        <w:rPr>
          <w:sz w:val="28"/>
          <w:szCs w:val="28"/>
          <w:rtl/>
          <w:lang w:val="en-US"/>
        </w:rPr>
        <w:t xml:space="preserve"> . </w:t>
      </w:r>
    </w:p>
    <w:p w:rsidR="006634C7" w:rsidRPr="00CF2F0F" w:rsidRDefault="006634C7" w:rsidP="00695510">
      <w:pPr>
        <w:pStyle w:val="a3"/>
        <w:numPr>
          <w:ilvl w:val="0"/>
          <w:numId w:val="4"/>
        </w:numPr>
        <w:rPr>
          <w:sz w:val="28"/>
          <w:szCs w:val="28"/>
          <w:rtl/>
          <w:lang w:val="en-US"/>
        </w:rPr>
      </w:pPr>
      <w:r w:rsidRPr="006634C7">
        <w:rPr>
          <w:sz w:val="28"/>
          <w:szCs w:val="28"/>
          <w:rtl/>
          <w:lang w:val="en-US"/>
        </w:rPr>
        <w:t>دعوة الإسلام إلى الأخلاق الفاضلة :</w:t>
      </w:r>
      <w:r w:rsidRPr="006634C7">
        <w:rPr>
          <w:rFonts w:hint="cs"/>
          <w:sz w:val="28"/>
          <w:szCs w:val="28"/>
          <w:rtl/>
          <w:lang w:val="en-US"/>
        </w:rPr>
        <w:t xml:space="preserve"> </w:t>
      </w:r>
      <w:r w:rsidRPr="006634C7">
        <w:rPr>
          <w:sz w:val="28"/>
          <w:szCs w:val="28"/>
          <w:rtl/>
          <w:lang w:val="en-US"/>
        </w:rPr>
        <w:t>تفاعل النفس و تأثرها بما ينبغي أن تكون عليه</w:t>
      </w:r>
      <w:r>
        <w:rPr>
          <w:rFonts w:hint="cs"/>
          <w:sz w:val="28"/>
          <w:szCs w:val="28"/>
          <w:rtl/>
          <w:lang w:val="en-US"/>
        </w:rPr>
        <w:t>.</w:t>
      </w:r>
    </w:p>
    <w:p w:rsidR="006634C7" w:rsidRPr="009F197C" w:rsidRDefault="006634C7" w:rsidP="006634C7">
      <w:pPr>
        <w:rPr>
          <w:b/>
          <w:bCs/>
          <w:sz w:val="28"/>
          <w:szCs w:val="28"/>
          <w:rtl/>
          <w:lang w:val="en-US"/>
        </w:rPr>
      </w:pPr>
      <w:r w:rsidRPr="009F197C">
        <w:rPr>
          <w:rFonts w:hint="cs"/>
          <w:b/>
          <w:bCs/>
          <w:sz w:val="28"/>
          <w:szCs w:val="28"/>
          <w:rtl/>
          <w:lang w:val="en-US"/>
        </w:rPr>
        <w:t>أصناف الأخلاق:</w:t>
      </w:r>
    </w:p>
    <w:p w:rsidR="000E7A98" w:rsidRDefault="000E7A98" w:rsidP="000E7A98">
      <w:pPr>
        <w:pStyle w:val="a3"/>
        <w:rPr>
          <w:sz w:val="28"/>
          <w:szCs w:val="28"/>
          <w:rtl/>
          <w:lang w:val="en-US"/>
        </w:rPr>
        <w:sectPr w:rsidR="000E7A98" w:rsidSect="009F197C">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pPr>
    </w:p>
    <w:p w:rsidR="006634C7" w:rsidRPr="000E7A98" w:rsidRDefault="000E7A98" w:rsidP="000E7A98">
      <w:pPr>
        <w:pStyle w:val="a3"/>
        <w:rPr>
          <w:sz w:val="28"/>
          <w:szCs w:val="28"/>
          <w:rtl/>
          <w:lang w:val="en-US"/>
        </w:rPr>
      </w:pPr>
      <w:r w:rsidRPr="000E7A98">
        <w:rPr>
          <w:sz w:val="28"/>
          <w:szCs w:val="28"/>
          <w:rtl/>
          <w:lang w:val="en-US"/>
        </w:rPr>
        <w:lastRenderedPageBreak/>
        <w:t xml:space="preserve"> فردية</w:t>
      </w:r>
      <w:r w:rsidR="006634C7" w:rsidRPr="000E7A98">
        <w:rPr>
          <w:sz w:val="28"/>
          <w:szCs w:val="28"/>
          <w:rtl/>
          <w:lang w:val="en-US"/>
        </w:rPr>
        <w:t xml:space="preserve"> </w:t>
      </w:r>
    </w:p>
    <w:p w:rsidR="006634C7" w:rsidRPr="000E7A98" w:rsidRDefault="000E7A98" w:rsidP="006634C7">
      <w:pPr>
        <w:pStyle w:val="a3"/>
        <w:rPr>
          <w:sz w:val="28"/>
          <w:szCs w:val="28"/>
          <w:rtl/>
          <w:lang w:val="en-US"/>
        </w:rPr>
      </w:pPr>
      <w:r>
        <w:rPr>
          <w:sz w:val="28"/>
          <w:szCs w:val="28"/>
          <w:rtl/>
          <w:lang w:val="en-US"/>
        </w:rPr>
        <w:t xml:space="preserve"> </w:t>
      </w:r>
      <w:r w:rsidRPr="000E7A98">
        <w:rPr>
          <w:sz w:val="28"/>
          <w:szCs w:val="28"/>
          <w:rtl/>
          <w:lang w:val="en-US"/>
        </w:rPr>
        <w:t>اسرية</w:t>
      </w:r>
    </w:p>
    <w:p w:rsidR="006634C7" w:rsidRPr="000E7A98" w:rsidRDefault="000E7A98" w:rsidP="000E7A98">
      <w:pPr>
        <w:pStyle w:val="a3"/>
        <w:rPr>
          <w:sz w:val="28"/>
          <w:szCs w:val="28"/>
          <w:rtl/>
          <w:lang w:val="en-US"/>
        </w:rPr>
      </w:pPr>
      <w:r>
        <w:rPr>
          <w:sz w:val="28"/>
          <w:szCs w:val="28"/>
          <w:rtl/>
          <w:lang w:val="en-US"/>
        </w:rPr>
        <w:lastRenderedPageBreak/>
        <w:t xml:space="preserve"> </w:t>
      </w:r>
      <w:r w:rsidR="006634C7" w:rsidRPr="000E7A98">
        <w:rPr>
          <w:rFonts w:hint="cs"/>
          <w:sz w:val="28"/>
          <w:szCs w:val="28"/>
          <w:rtl/>
          <w:lang w:val="en-US"/>
        </w:rPr>
        <w:t>اجتماعية</w:t>
      </w:r>
    </w:p>
    <w:p w:rsidR="006634C7" w:rsidRPr="000E7A98" w:rsidRDefault="000E7A98" w:rsidP="000E7A98">
      <w:pPr>
        <w:pStyle w:val="a3"/>
        <w:rPr>
          <w:sz w:val="28"/>
          <w:szCs w:val="28"/>
          <w:rtl/>
          <w:lang w:val="en-US"/>
        </w:rPr>
      </w:pPr>
      <w:r>
        <w:rPr>
          <w:sz w:val="28"/>
          <w:szCs w:val="28"/>
          <w:rtl/>
          <w:lang w:val="en-US"/>
        </w:rPr>
        <w:t xml:space="preserve"> </w:t>
      </w:r>
      <w:r w:rsidRPr="000E7A98">
        <w:rPr>
          <w:sz w:val="28"/>
          <w:szCs w:val="28"/>
          <w:rtl/>
          <w:lang w:val="en-US"/>
        </w:rPr>
        <w:t>متصلة بحق الله</w:t>
      </w:r>
    </w:p>
    <w:p w:rsidR="006634C7" w:rsidRPr="000E7A98" w:rsidRDefault="000E7A98" w:rsidP="006634C7">
      <w:pPr>
        <w:pStyle w:val="a3"/>
        <w:rPr>
          <w:sz w:val="28"/>
          <w:szCs w:val="28"/>
          <w:rtl/>
          <w:lang w:val="en-US"/>
        </w:rPr>
      </w:pPr>
      <w:r w:rsidRPr="000E7A98">
        <w:rPr>
          <w:sz w:val="28"/>
          <w:szCs w:val="28"/>
          <w:rtl/>
          <w:lang w:val="en-US"/>
        </w:rPr>
        <w:lastRenderedPageBreak/>
        <w:t xml:space="preserve"> الأخلاق الدولة</w:t>
      </w:r>
    </w:p>
    <w:p w:rsidR="000E7A98" w:rsidRDefault="000E7A98" w:rsidP="006634C7">
      <w:pPr>
        <w:pStyle w:val="a3"/>
        <w:rPr>
          <w:b/>
          <w:bCs/>
          <w:sz w:val="28"/>
          <w:szCs w:val="28"/>
          <w:rtl/>
          <w:lang w:val="en-US"/>
        </w:rPr>
        <w:sectPr w:rsidR="000E7A98" w:rsidSect="009F197C">
          <w:type w:val="continuous"/>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num="3" w:space="708"/>
          <w:bidi/>
          <w:rtlGutter/>
          <w:docGrid w:linePitch="360"/>
        </w:sectPr>
      </w:pPr>
    </w:p>
    <w:p w:rsidR="000E7A98" w:rsidRDefault="000E7A98" w:rsidP="000E7A98">
      <w:pPr>
        <w:pStyle w:val="a3"/>
        <w:rPr>
          <w:sz w:val="28"/>
          <w:szCs w:val="28"/>
          <w:rtl/>
          <w:lang w:val="en-US"/>
        </w:rPr>
      </w:pPr>
    </w:p>
    <w:p w:rsidR="006634C7" w:rsidRPr="00CF2F0F" w:rsidRDefault="000E7A98" w:rsidP="00CF2F0F">
      <w:pPr>
        <w:rPr>
          <w:sz w:val="28"/>
          <w:szCs w:val="28"/>
          <w:lang w:val="en-US"/>
        </w:rPr>
      </w:pPr>
      <w:r w:rsidRPr="009F197C">
        <w:rPr>
          <w:rFonts w:hint="cs"/>
          <w:sz w:val="28"/>
          <w:szCs w:val="28"/>
          <w:rtl/>
          <w:lang w:val="en-US"/>
        </w:rPr>
        <w:t>ك</w:t>
      </w:r>
      <w:r w:rsidR="006634C7" w:rsidRPr="009F197C">
        <w:rPr>
          <w:sz w:val="28"/>
          <w:szCs w:val="28"/>
          <w:rtl/>
          <w:lang w:val="en-US"/>
        </w:rPr>
        <w:t xml:space="preserve">الصدق , الحياء , البشاشة و طلاقة الوجه , المداراة و التلطف بالآخرين , اخلاق دعى إليها الإسلام و أخلاق حذر منها </w:t>
      </w:r>
    </w:p>
    <w:p w:rsidR="006634C7" w:rsidRDefault="006634C7" w:rsidP="00695510">
      <w:pPr>
        <w:pStyle w:val="a3"/>
        <w:numPr>
          <w:ilvl w:val="0"/>
          <w:numId w:val="4"/>
        </w:numPr>
        <w:rPr>
          <w:sz w:val="28"/>
          <w:szCs w:val="28"/>
        </w:rPr>
      </w:pPr>
      <w:r w:rsidRPr="006634C7">
        <w:rPr>
          <w:sz w:val="28"/>
          <w:szCs w:val="28"/>
          <w:rtl/>
          <w:lang w:val="en-US"/>
        </w:rPr>
        <w:t xml:space="preserve">تشريع الإسلام للتكافل </w:t>
      </w:r>
      <w:r w:rsidRPr="006634C7">
        <w:rPr>
          <w:rFonts w:hint="cs"/>
          <w:sz w:val="28"/>
          <w:szCs w:val="28"/>
          <w:rtl/>
          <w:lang w:val="en-US"/>
        </w:rPr>
        <w:t>الاجتماعي</w:t>
      </w:r>
      <w:r>
        <w:rPr>
          <w:rFonts w:hint="cs"/>
          <w:sz w:val="28"/>
          <w:szCs w:val="28"/>
          <w:rtl/>
          <w:lang w:val="en-US"/>
        </w:rPr>
        <w:t xml:space="preserve"> مثل فريضة الزكاة , زكاة الفطر , الانفاق على الزوجة و الأقارب , واجبات مالية أخرى تكافلية</w:t>
      </w:r>
      <w:r w:rsidR="000E7A98">
        <w:rPr>
          <w:rFonts w:hint="cs"/>
          <w:sz w:val="28"/>
          <w:szCs w:val="28"/>
          <w:rtl/>
          <w:lang w:val="en-US"/>
        </w:rPr>
        <w:t xml:space="preserve">. </w:t>
      </w:r>
      <w:r>
        <w:rPr>
          <w:rFonts w:hint="cs"/>
          <w:sz w:val="28"/>
          <w:szCs w:val="28"/>
          <w:rtl/>
          <w:lang w:val="en-US"/>
        </w:rPr>
        <w:t xml:space="preserve">كما شرع </w:t>
      </w:r>
      <w:r w:rsidR="000E7A98" w:rsidRPr="000E7A98">
        <w:rPr>
          <w:sz w:val="28"/>
          <w:szCs w:val="28"/>
          <w:rtl/>
        </w:rPr>
        <w:t xml:space="preserve">الصدقات التطوعية </w:t>
      </w:r>
      <w:r w:rsidR="000E7A98" w:rsidRPr="000E7A98">
        <w:rPr>
          <w:rFonts w:hint="cs"/>
          <w:sz w:val="28"/>
          <w:szCs w:val="28"/>
          <w:rtl/>
          <w:lang w:val="en-US"/>
        </w:rPr>
        <w:t>مثل ا</w:t>
      </w:r>
      <w:r w:rsidR="000E7A98" w:rsidRPr="000E7A98">
        <w:rPr>
          <w:sz w:val="28"/>
          <w:szCs w:val="28"/>
          <w:rtl/>
          <w:lang w:val="en-US"/>
        </w:rPr>
        <w:t xml:space="preserve">لصدقة النافلة , الوقف </w:t>
      </w:r>
      <w:proofErr w:type="spellStart"/>
      <w:r w:rsidR="000E7A98" w:rsidRPr="000E7A98">
        <w:rPr>
          <w:sz w:val="28"/>
          <w:szCs w:val="28"/>
          <w:rtl/>
          <w:lang w:val="en-US"/>
        </w:rPr>
        <w:t>,</w:t>
      </w:r>
      <w:proofErr w:type="spellEnd"/>
      <w:r w:rsidR="000E7A98" w:rsidRPr="000E7A98">
        <w:rPr>
          <w:sz w:val="28"/>
          <w:szCs w:val="28"/>
          <w:rtl/>
          <w:lang w:val="en-US"/>
        </w:rPr>
        <w:t xml:space="preserve"> الوصايا </w:t>
      </w:r>
      <w:proofErr w:type="spellStart"/>
      <w:r w:rsidR="000E7A98" w:rsidRPr="000E7A98">
        <w:rPr>
          <w:sz w:val="28"/>
          <w:szCs w:val="28"/>
          <w:rtl/>
          <w:lang w:val="en-US"/>
        </w:rPr>
        <w:t>,</w:t>
      </w:r>
      <w:proofErr w:type="spellEnd"/>
      <w:r w:rsidR="000E7A98" w:rsidRPr="000E7A98">
        <w:rPr>
          <w:sz w:val="28"/>
          <w:szCs w:val="28"/>
          <w:rtl/>
          <w:lang w:val="en-US"/>
        </w:rPr>
        <w:t xml:space="preserve"> </w:t>
      </w:r>
      <w:proofErr w:type="spellStart"/>
      <w:r w:rsidR="000E7A98" w:rsidRPr="000E7A98">
        <w:rPr>
          <w:sz w:val="28"/>
          <w:szCs w:val="28"/>
          <w:rtl/>
          <w:lang w:val="en-US"/>
        </w:rPr>
        <w:t>العواري</w:t>
      </w:r>
      <w:proofErr w:type="spellEnd"/>
      <w:r w:rsidR="000E7A98" w:rsidRPr="000E7A98">
        <w:rPr>
          <w:sz w:val="28"/>
          <w:szCs w:val="28"/>
          <w:rtl/>
          <w:lang w:val="en-US"/>
        </w:rPr>
        <w:t xml:space="preserve"> و </w:t>
      </w:r>
      <w:proofErr w:type="spellStart"/>
      <w:r w:rsidR="000E7A98" w:rsidRPr="000E7A98">
        <w:rPr>
          <w:sz w:val="28"/>
          <w:szCs w:val="28"/>
          <w:rtl/>
          <w:lang w:val="en-US"/>
        </w:rPr>
        <w:t>المنائح</w:t>
      </w:r>
      <w:proofErr w:type="spellEnd"/>
      <w:r w:rsidR="000E7A98" w:rsidRPr="000E7A98">
        <w:rPr>
          <w:rFonts w:hint="cs"/>
          <w:sz w:val="28"/>
          <w:szCs w:val="28"/>
          <w:rtl/>
          <w:lang w:val="en-US"/>
        </w:rPr>
        <w:t>.</w:t>
      </w:r>
    </w:p>
    <w:p w:rsidR="000E7A98" w:rsidRDefault="000E7A98" w:rsidP="00695510">
      <w:pPr>
        <w:pStyle w:val="a3"/>
        <w:numPr>
          <w:ilvl w:val="0"/>
          <w:numId w:val="4"/>
        </w:numPr>
        <w:rPr>
          <w:sz w:val="28"/>
          <w:szCs w:val="28"/>
          <w:lang w:val="en-US"/>
        </w:rPr>
      </w:pPr>
      <w:r w:rsidRPr="000E7A98">
        <w:rPr>
          <w:sz w:val="28"/>
          <w:szCs w:val="28"/>
          <w:rtl/>
        </w:rPr>
        <w:t>الإسلام دعوة عالمية</w:t>
      </w:r>
      <w:r w:rsidR="00CF2F0F">
        <w:rPr>
          <w:rFonts w:hint="cs"/>
          <w:sz w:val="28"/>
          <w:szCs w:val="28"/>
          <w:rtl/>
        </w:rPr>
        <w:t xml:space="preserve"> لذلك</w:t>
      </w:r>
      <w:r>
        <w:rPr>
          <w:rFonts w:hint="cs"/>
          <w:sz w:val="28"/>
          <w:szCs w:val="28"/>
          <w:rtl/>
        </w:rPr>
        <w:t xml:space="preserve"> </w:t>
      </w:r>
      <w:r w:rsidR="00CF2F0F">
        <w:rPr>
          <w:sz w:val="28"/>
          <w:szCs w:val="28"/>
          <w:rtl/>
        </w:rPr>
        <w:t>اعتم</w:t>
      </w:r>
      <w:r w:rsidRPr="000E7A98">
        <w:rPr>
          <w:sz w:val="28"/>
          <w:szCs w:val="28"/>
          <w:rtl/>
        </w:rPr>
        <w:t xml:space="preserve">د طريق الحوار الحسن في تبليغ الرسالة . </w:t>
      </w:r>
    </w:p>
    <w:p w:rsidR="000E7A98" w:rsidRDefault="000E7A98" w:rsidP="000E7A98">
      <w:pPr>
        <w:pStyle w:val="a3"/>
        <w:jc w:val="center"/>
        <w:rPr>
          <w:b/>
          <w:bCs/>
          <w:color w:val="FF0000"/>
          <w:sz w:val="28"/>
          <w:szCs w:val="28"/>
          <w:rtl/>
          <w:lang w:val="en-US"/>
        </w:rPr>
      </w:pPr>
    </w:p>
    <w:p w:rsidR="0017386E" w:rsidRDefault="000E7A98" w:rsidP="00C27A4B">
      <w:pPr>
        <w:pStyle w:val="a3"/>
        <w:jc w:val="center"/>
        <w:rPr>
          <w:b/>
          <w:bCs/>
          <w:color w:val="FF0000"/>
          <w:sz w:val="28"/>
          <w:szCs w:val="28"/>
          <w:rtl/>
          <w:lang w:val="en-US"/>
        </w:rPr>
      </w:pPr>
      <w:r w:rsidRPr="000E7A98">
        <w:rPr>
          <w:rFonts w:hint="cs"/>
          <w:b/>
          <w:bCs/>
          <w:color w:val="FF0000"/>
          <w:sz w:val="28"/>
          <w:szCs w:val="28"/>
          <w:rtl/>
          <w:lang w:val="en-US"/>
        </w:rPr>
        <w:lastRenderedPageBreak/>
        <w:t>المحاضرة الثالثة</w:t>
      </w:r>
    </w:p>
    <w:p w:rsidR="00CF2F0F" w:rsidRPr="00CF2F0F" w:rsidRDefault="00CF2F0F" w:rsidP="00CF2F0F">
      <w:pPr>
        <w:bidi w:val="0"/>
        <w:jc w:val="right"/>
        <w:rPr>
          <w:b/>
          <w:bCs/>
          <w:sz w:val="28"/>
          <w:szCs w:val="28"/>
          <w:rtl/>
          <w:lang w:val="en-US"/>
        </w:rPr>
      </w:pPr>
      <w:r w:rsidRPr="00CF2F0F">
        <w:rPr>
          <w:rFonts w:hint="cs"/>
          <w:b/>
          <w:bCs/>
          <w:sz w:val="28"/>
          <w:szCs w:val="28"/>
          <w:rtl/>
          <w:lang w:val="en-US"/>
        </w:rPr>
        <w:t>أول أسرة في تاريخ البشرية:</w:t>
      </w:r>
    </w:p>
    <w:p w:rsidR="0017386E" w:rsidRDefault="00CF2F0F" w:rsidP="00CF2F0F">
      <w:pPr>
        <w:bidi w:val="0"/>
        <w:jc w:val="right"/>
        <w:rPr>
          <w:sz w:val="28"/>
          <w:szCs w:val="28"/>
          <w:rtl/>
          <w:lang w:val="en-US"/>
        </w:rPr>
      </w:pPr>
      <w:r>
        <w:rPr>
          <w:rFonts w:hint="cs"/>
          <w:sz w:val="28"/>
          <w:szCs w:val="28"/>
          <w:rtl/>
          <w:lang w:val="en-US"/>
        </w:rPr>
        <w:t xml:space="preserve"> أسرة ادم عليه السلام</w:t>
      </w:r>
    </w:p>
    <w:p w:rsidR="00CF2F0F" w:rsidRDefault="00CF2F0F" w:rsidP="00CF2F0F">
      <w:pPr>
        <w:bidi w:val="0"/>
        <w:jc w:val="right"/>
        <w:rPr>
          <w:b/>
          <w:bCs/>
          <w:sz w:val="28"/>
          <w:szCs w:val="28"/>
          <w:rtl/>
          <w:lang w:val="en-US"/>
        </w:rPr>
      </w:pPr>
      <w:r w:rsidRPr="00CF2F0F">
        <w:rPr>
          <w:rFonts w:hint="cs"/>
          <w:b/>
          <w:bCs/>
          <w:sz w:val="28"/>
          <w:szCs w:val="28"/>
          <w:rtl/>
          <w:lang w:val="en-US"/>
        </w:rPr>
        <w:t>أهمية الأسرة:</w:t>
      </w:r>
    </w:p>
    <w:p w:rsidR="00CF2F0F" w:rsidRDefault="00CF2F0F" w:rsidP="00CF2F0F">
      <w:pPr>
        <w:bidi w:val="0"/>
        <w:ind w:left="360"/>
        <w:jc w:val="right"/>
        <w:rPr>
          <w:sz w:val="28"/>
          <w:szCs w:val="28"/>
          <w:rtl/>
          <w:lang w:val="en-US"/>
        </w:rPr>
      </w:pPr>
      <w:proofErr w:type="spellStart"/>
      <w:r w:rsidRPr="00CF2F0F">
        <w:rPr>
          <w:rFonts w:hint="cs"/>
          <w:sz w:val="28"/>
          <w:szCs w:val="28"/>
          <w:rtl/>
          <w:lang w:val="en-US"/>
        </w:rPr>
        <w:t>1-</w:t>
      </w:r>
      <w:proofErr w:type="spellEnd"/>
      <w:r w:rsidRPr="00CF2F0F">
        <w:rPr>
          <w:rFonts w:hint="cs"/>
          <w:sz w:val="28"/>
          <w:szCs w:val="28"/>
          <w:rtl/>
          <w:lang w:val="en-US"/>
        </w:rPr>
        <w:t xml:space="preserve"> تحقيق النمو العاطفي و الجسدي</w:t>
      </w:r>
      <w:r w:rsidR="009A1293">
        <w:rPr>
          <w:rFonts w:hint="cs"/>
          <w:sz w:val="28"/>
          <w:szCs w:val="28"/>
          <w:rtl/>
          <w:lang w:val="en-US"/>
        </w:rPr>
        <w:t>.</w:t>
      </w:r>
    </w:p>
    <w:p w:rsidR="00CF2F0F" w:rsidRDefault="00CF2F0F" w:rsidP="00CF2F0F">
      <w:pPr>
        <w:bidi w:val="0"/>
        <w:ind w:left="360"/>
        <w:jc w:val="right"/>
        <w:rPr>
          <w:sz w:val="28"/>
          <w:szCs w:val="28"/>
          <w:rtl/>
          <w:lang w:val="en-US"/>
        </w:rPr>
      </w:pPr>
      <w:proofErr w:type="spellStart"/>
      <w:r>
        <w:rPr>
          <w:rFonts w:hint="cs"/>
          <w:sz w:val="28"/>
          <w:szCs w:val="28"/>
          <w:rtl/>
          <w:lang w:val="en-US"/>
        </w:rPr>
        <w:t>2-</w:t>
      </w:r>
      <w:proofErr w:type="spellEnd"/>
      <w:r>
        <w:rPr>
          <w:rFonts w:hint="cs"/>
          <w:sz w:val="28"/>
          <w:szCs w:val="28"/>
          <w:rtl/>
          <w:lang w:val="en-US"/>
        </w:rPr>
        <w:t xml:space="preserve"> </w:t>
      </w:r>
      <w:r w:rsidR="009A1293">
        <w:rPr>
          <w:rFonts w:hint="cs"/>
          <w:sz w:val="28"/>
          <w:szCs w:val="28"/>
          <w:rtl/>
          <w:lang w:val="en-US"/>
        </w:rPr>
        <w:t>تحقيق السكن النفسي (ومن اياته ان خلق لكم من انفسكم ازواجا لتسكنوا اليها وجعل بينكم مودة و رحمه</w:t>
      </w:r>
      <w:proofErr w:type="spellStart"/>
      <w:r w:rsidR="009A1293">
        <w:rPr>
          <w:rFonts w:hint="cs"/>
          <w:sz w:val="28"/>
          <w:szCs w:val="28"/>
          <w:rtl/>
          <w:lang w:val="en-US"/>
        </w:rPr>
        <w:t>).</w:t>
      </w:r>
      <w:proofErr w:type="spellEnd"/>
    </w:p>
    <w:p w:rsidR="009A1293" w:rsidRDefault="009A1293" w:rsidP="009A1293">
      <w:pPr>
        <w:bidi w:val="0"/>
        <w:ind w:left="360"/>
        <w:jc w:val="right"/>
        <w:rPr>
          <w:sz w:val="28"/>
          <w:szCs w:val="28"/>
          <w:rtl/>
          <w:lang w:val="en-US"/>
        </w:rPr>
      </w:pPr>
      <w:proofErr w:type="spellStart"/>
      <w:r>
        <w:rPr>
          <w:rFonts w:hint="cs"/>
          <w:sz w:val="28"/>
          <w:szCs w:val="28"/>
          <w:rtl/>
          <w:lang w:val="en-US"/>
        </w:rPr>
        <w:t>3-</w:t>
      </w:r>
      <w:proofErr w:type="spellEnd"/>
      <w:r>
        <w:rPr>
          <w:rFonts w:hint="cs"/>
          <w:sz w:val="28"/>
          <w:szCs w:val="28"/>
          <w:rtl/>
          <w:lang w:val="en-US"/>
        </w:rPr>
        <w:t xml:space="preserve"> الطريق الوحيد للإنجاب الشرعي لحفظ الانساب.</w:t>
      </w:r>
    </w:p>
    <w:p w:rsidR="009A1293" w:rsidRDefault="009A1293" w:rsidP="009A1293">
      <w:pPr>
        <w:bidi w:val="0"/>
        <w:ind w:left="360"/>
        <w:jc w:val="right"/>
        <w:rPr>
          <w:sz w:val="28"/>
          <w:szCs w:val="28"/>
          <w:rtl/>
          <w:lang w:val="en-US"/>
        </w:rPr>
      </w:pPr>
      <w:proofErr w:type="spellStart"/>
      <w:r w:rsidRPr="009A1293">
        <w:rPr>
          <w:rFonts w:hint="cs"/>
          <w:sz w:val="28"/>
          <w:szCs w:val="28"/>
          <w:rtl/>
          <w:lang w:val="en-US"/>
        </w:rPr>
        <w:t>4-</w:t>
      </w:r>
      <w:proofErr w:type="spellEnd"/>
      <w:r w:rsidRPr="009A1293">
        <w:rPr>
          <w:rFonts w:hint="cs"/>
          <w:sz w:val="28"/>
          <w:szCs w:val="28"/>
          <w:rtl/>
          <w:lang w:val="en-US"/>
        </w:rPr>
        <w:t xml:space="preserve"> تعد </w:t>
      </w:r>
      <w:r w:rsidRPr="009A1293">
        <w:rPr>
          <w:sz w:val="28"/>
          <w:szCs w:val="28"/>
          <w:rtl/>
          <w:lang w:val="en-US"/>
        </w:rPr>
        <w:t>مؤسسة التدريب على تحمل المسؤولية</w:t>
      </w:r>
      <w:r>
        <w:rPr>
          <w:rFonts w:hint="cs"/>
          <w:sz w:val="28"/>
          <w:szCs w:val="28"/>
          <w:rtl/>
          <w:lang w:val="en-US"/>
        </w:rPr>
        <w:t>.</w:t>
      </w:r>
    </w:p>
    <w:p w:rsidR="009A1293" w:rsidRDefault="009A1293" w:rsidP="009A1293">
      <w:pPr>
        <w:bidi w:val="0"/>
        <w:ind w:left="360"/>
        <w:jc w:val="right"/>
        <w:rPr>
          <w:sz w:val="28"/>
          <w:szCs w:val="28"/>
          <w:rtl/>
          <w:lang w:val="en-US"/>
        </w:rPr>
      </w:pPr>
      <w:proofErr w:type="spellStart"/>
      <w:r w:rsidRPr="009A1293">
        <w:rPr>
          <w:rFonts w:hint="cs"/>
          <w:sz w:val="28"/>
          <w:szCs w:val="28"/>
          <w:rtl/>
          <w:lang w:val="en-US"/>
        </w:rPr>
        <w:t>5-</w:t>
      </w:r>
      <w:proofErr w:type="spellEnd"/>
      <w:r w:rsidRPr="009A1293">
        <w:rPr>
          <w:rFonts w:hint="cs"/>
          <w:sz w:val="28"/>
          <w:szCs w:val="28"/>
          <w:rtl/>
          <w:lang w:val="en-US"/>
        </w:rPr>
        <w:t xml:space="preserve"> </w:t>
      </w:r>
      <w:r>
        <w:rPr>
          <w:rFonts w:hint="cs"/>
          <w:sz w:val="28"/>
          <w:szCs w:val="28"/>
          <w:rtl/>
          <w:lang w:val="en-US"/>
        </w:rPr>
        <w:t>اعتبارها</w:t>
      </w:r>
      <w:r w:rsidRPr="009A1293">
        <w:rPr>
          <w:rFonts w:hint="cs"/>
          <w:sz w:val="28"/>
          <w:szCs w:val="28"/>
          <w:rtl/>
          <w:lang w:val="en-US"/>
        </w:rPr>
        <w:t xml:space="preserve"> </w:t>
      </w:r>
      <w:r w:rsidRPr="009A1293">
        <w:rPr>
          <w:sz w:val="28"/>
          <w:szCs w:val="28"/>
          <w:rtl/>
          <w:lang w:val="en-US"/>
        </w:rPr>
        <w:t>اللبنة الاولى في بناء المجتمع</w:t>
      </w:r>
      <w:r>
        <w:rPr>
          <w:rFonts w:hint="cs"/>
          <w:sz w:val="28"/>
          <w:szCs w:val="28"/>
          <w:rtl/>
          <w:lang w:val="en-US"/>
        </w:rPr>
        <w:t>.</w:t>
      </w:r>
    </w:p>
    <w:p w:rsidR="009A1293" w:rsidRPr="00077D67" w:rsidRDefault="00077D67" w:rsidP="009A1293">
      <w:pPr>
        <w:bidi w:val="0"/>
        <w:ind w:left="360"/>
        <w:jc w:val="right"/>
        <w:rPr>
          <w:b/>
          <w:bCs/>
          <w:sz w:val="28"/>
          <w:szCs w:val="28"/>
          <w:rtl/>
          <w:lang w:val="en-US"/>
        </w:rPr>
      </w:pPr>
      <w:r w:rsidRPr="00077D67">
        <w:rPr>
          <w:rFonts w:hint="cs"/>
          <w:b/>
          <w:bCs/>
          <w:sz w:val="28"/>
          <w:szCs w:val="28"/>
          <w:rtl/>
          <w:lang w:val="en-US"/>
        </w:rPr>
        <w:t>السّفاح:</w:t>
      </w:r>
    </w:p>
    <w:p w:rsidR="00CF2F0F" w:rsidRDefault="00077D67" w:rsidP="00C27A4B">
      <w:pPr>
        <w:bidi w:val="0"/>
        <w:ind w:left="360"/>
        <w:jc w:val="right"/>
        <w:rPr>
          <w:sz w:val="28"/>
          <w:szCs w:val="28"/>
          <w:rtl/>
          <w:lang w:val="en-US"/>
        </w:rPr>
      </w:pPr>
      <w:r>
        <w:rPr>
          <w:rFonts w:hint="cs"/>
          <w:sz w:val="28"/>
          <w:szCs w:val="28"/>
          <w:rtl/>
          <w:lang w:val="en-US"/>
        </w:rPr>
        <w:t>اتصال الرجل بالمرأة بطريقة غير مشروعة و إن جاء مولود نتيجة لذلك فيسمى لقيط.</w:t>
      </w:r>
    </w:p>
    <w:p w:rsidR="00C27A4B" w:rsidRPr="00C27A4B" w:rsidRDefault="00C27A4B" w:rsidP="00C27A4B">
      <w:pPr>
        <w:bidi w:val="0"/>
        <w:ind w:left="360"/>
        <w:jc w:val="right"/>
        <w:rPr>
          <w:sz w:val="28"/>
          <w:szCs w:val="28"/>
          <w:lang w:val="en-US"/>
        </w:rPr>
      </w:pPr>
    </w:p>
    <w:p w:rsidR="0017386E" w:rsidRDefault="0017386E" w:rsidP="00C27A4B">
      <w:pPr>
        <w:pStyle w:val="a3"/>
        <w:jc w:val="center"/>
        <w:rPr>
          <w:b/>
          <w:bCs/>
          <w:color w:val="FF0000"/>
          <w:sz w:val="28"/>
          <w:szCs w:val="28"/>
          <w:rtl/>
          <w:lang w:val="en-US"/>
        </w:rPr>
      </w:pPr>
      <w:r>
        <w:rPr>
          <w:rFonts w:hint="cs"/>
          <w:b/>
          <w:bCs/>
          <w:color w:val="FF0000"/>
          <w:sz w:val="28"/>
          <w:szCs w:val="28"/>
          <w:rtl/>
          <w:lang w:val="en-US"/>
        </w:rPr>
        <w:t>المحاضرة الرابعة</w:t>
      </w:r>
    </w:p>
    <w:p w:rsidR="00C27A4B" w:rsidRDefault="00C27A4B" w:rsidP="00C27A4B">
      <w:pPr>
        <w:rPr>
          <w:b/>
          <w:bCs/>
          <w:sz w:val="28"/>
          <w:szCs w:val="28"/>
          <w:rtl/>
          <w:lang w:val="en-US"/>
        </w:rPr>
      </w:pPr>
      <w:r>
        <w:rPr>
          <w:rFonts w:hint="cs"/>
          <w:b/>
          <w:bCs/>
          <w:sz w:val="28"/>
          <w:szCs w:val="28"/>
          <w:rtl/>
          <w:lang w:val="en-US"/>
        </w:rPr>
        <w:t>الخ</w:t>
      </w:r>
      <w:r w:rsidR="00CF3409">
        <w:rPr>
          <w:rFonts w:hint="cs"/>
          <w:b/>
          <w:bCs/>
          <w:sz w:val="28"/>
          <w:szCs w:val="28"/>
          <w:rtl/>
          <w:lang w:val="en-US"/>
        </w:rPr>
        <w:t>ِ</w:t>
      </w:r>
      <w:r>
        <w:rPr>
          <w:rFonts w:hint="cs"/>
          <w:b/>
          <w:bCs/>
          <w:sz w:val="28"/>
          <w:szCs w:val="28"/>
          <w:rtl/>
          <w:lang w:val="en-US"/>
        </w:rPr>
        <w:t>طبة لغة:</w:t>
      </w:r>
    </w:p>
    <w:p w:rsidR="00C27A4B" w:rsidRPr="00CF3409" w:rsidRDefault="00C27A4B" w:rsidP="00CF3409">
      <w:pPr>
        <w:rPr>
          <w:sz w:val="28"/>
          <w:szCs w:val="28"/>
          <w:rtl/>
        </w:rPr>
      </w:pPr>
      <w:r w:rsidRPr="00CF3409">
        <w:rPr>
          <w:sz w:val="28"/>
          <w:szCs w:val="28"/>
          <w:rtl/>
        </w:rPr>
        <w:t>بكسر الخا</w:t>
      </w:r>
      <w:r w:rsidRPr="00CF3409">
        <w:rPr>
          <w:rFonts w:hint="cs"/>
          <w:sz w:val="28"/>
          <w:szCs w:val="28"/>
          <w:rtl/>
        </w:rPr>
        <w:t>ء مصدر خ</w:t>
      </w:r>
      <w:r w:rsidR="00CF3409">
        <w:rPr>
          <w:rFonts w:hint="cs"/>
          <w:sz w:val="28"/>
          <w:szCs w:val="28"/>
          <w:rtl/>
        </w:rPr>
        <w:t>َ</w:t>
      </w:r>
      <w:r w:rsidRPr="00CF3409">
        <w:rPr>
          <w:rFonts w:hint="cs"/>
          <w:sz w:val="28"/>
          <w:szCs w:val="28"/>
          <w:rtl/>
        </w:rPr>
        <w:t>ط</w:t>
      </w:r>
      <w:r w:rsidR="00CF3409">
        <w:rPr>
          <w:rFonts w:hint="cs"/>
          <w:sz w:val="28"/>
          <w:szCs w:val="28"/>
          <w:rtl/>
        </w:rPr>
        <w:t>ً</w:t>
      </w:r>
      <w:r w:rsidRPr="00CF3409">
        <w:rPr>
          <w:rFonts w:hint="cs"/>
          <w:sz w:val="28"/>
          <w:szCs w:val="28"/>
          <w:rtl/>
        </w:rPr>
        <w:t>ب</w:t>
      </w:r>
      <w:r w:rsidR="00CF3409">
        <w:rPr>
          <w:rFonts w:hint="cs"/>
          <w:sz w:val="28"/>
          <w:szCs w:val="28"/>
          <w:rtl/>
        </w:rPr>
        <w:t>َ</w:t>
      </w:r>
      <w:r w:rsidRPr="00CF3409">
        <w:rPr>
          <w:rFonts w:hint="cs"/>
          <w:sz w:val="28"/>
          <w:szCs w:val="28"/>
          <w:rtl/>
        </w:rPr>
        <w:t xml:space="preserve"> "فلان خطب فلانة </w:t>
      </w:r>
      <w:proofErr w:type="spellStart"/>
      <w:r w:rsidRPr="00CF3409">
        <w:rPr>
          <w:rFonts w:hint="cs"/>
          <w:sz w:val="28"/>
          <w:szCs w:val="28"/>
          <w:rtl/>
        </w:rPr>
        <w:t>خطبة"</w:t>
      </w:r>
      <w:proofErr w:type="spellEnd"/>
      <w:r w:rsidRPr="00CF3409">
        <w:rPr>
          <w:rFonts w:hint="cs"/>
          <w:sz w:val="28"/>
          <w:szCs w:val="28"/>
          <w:rtl/>
        </w:rPr>
        <w:t xml:space="preserve"> أي طلبها للزواج</w:t>
      </w:r>
      <w:r w:rsidR="00CF3409">
        <w:rPr>
          <w:rFonts w:hint="cs"/>
          <w:sz w:val="28"/>
          <w:szCs w:val="28"/>
          <w:rtl/>
        </w:rPr>
        <w:t xml:space="preserve"> </w:t>
      </w:r>
      <w:proofErr w:type="spellStart"/>
      <w:r w:rsidR="00CF3409">
        <w:rPr>
          <w:rFonts w:hint="cs"/>
          <w:sz w:val="28"/>
          <w:szCs w:val="28"/>
          <w:rtl/>
        </w:rPr>
        <w:t>,</w:t>
      </w:r>
      <w:proofErr w:type="spellEnd"/>
      <w:r w:rsidRPr="00CF3409">
        <w:rPr>
          <w:rFonts w:hint="cs"/>
          <w:sz w:val="28"/>
          <w:szCs w:val="28"/>
          <w:rtl/>
        </w:rPr>
        <w:t xml:space="preserve"> "</w:t>
      </w:r>
      <w:proofErr w:type="spellStart"/>
      <w:r w:rsidRPr="00CF3409">
        <w:rPr>
          <w:rFonts w:hint="cs"/>
          <w:sz w:val="28"/>
          <w:szCs w:val="28"/>
          <w:rtl/>
        </w:rPr>
        <w:t>اختطب</w:t>
      </w:r>
      <w:proofErr w:type="spellEnd"/>
      <w:r w:rsidRPr="00CF3409">
        <w:rPr>
          <w:rFonts w:hint="cs"/>
          <w:sz w:val="28"/>
          <w:szCs w:val="28"/>
          <w:rtl/>
        </w:rPr>
        <w:t xml:space="preserve"> القوم </w:t>
      </w:r>
      <w:proofErr w:type="spellStart"/>
      <w:r w:rsidRPr="00CF3409">
        <w:rPr>
          <w:rFonts w:hint="cs"/>
          <w:sz w:val="28"/>
          <w:szCs w:val="28"/>
          <w:rtl/>
        </w:rPr>
        <w:t>فلانا"</w:t>
      </w:r>
      <w:proofErr w:type="spellEnd"/>
      <w:r w:rsidRPr="00CF3409">
        <w:rPr>
          <w:rFonts w:hint="cs"/>
          <w:sz w:val="28"/>
          <w:szCs w:val="28"/>
          <w:rtl/>
        </w:rPr>
        <w:t xml:space="preserve"> أي دعوه للزواج منهم.</w:t>
      </w:r>
    </w:p>
    <w:p w:rsidR="00C27A4B" w:rsidRPr="00CF3409" w:rsidRDefault="00C27A4B" w:rsidP="00C27A4B">
      <w:pPr>
        <w:rPr>
          <w:b/>
          <w:bCs/>
          <w:sz w:val="28"/>
          <w:szCs w:val="28"/>
          <w:rtl/>
        </w:rPr>
      </w:pPr>
      <w:r w:rsidRPr="00CF3409">
        <w:rPr>
          <w:rFonts w:hint="cs"/>
          <w:b/>
          <w:bCs/>
          <w:sz w:val="28"/>
          <w:szCs w:val="28"/>
          <w:rtl/>
        </w:rPr>
        <w:t>من وجهة نظر المعاصرين:</w:t>
      </w:r>
    </w:p>
    <w:p w:rsidR="00C27A4B" w:rsidRDefault="00A2042D" w:rsidP="00CF3409">
      <w:pPr>
        <w:rPr>
          <w:sz w:val="28"/>
          <w:szCs w:val="28"/>
          <w:rtl/>
        </w:rPr>
      </w:pPr>
      <w:r>
        <w:rPr>
          <w:rFonts w:hint="cs"/>
          <w:sz w:val="28"/>
          <w:szCs w:val="28"/>
          <w:rtl/>
        </w:rPr>
        <w:t xml:space="preserve">التماس الخاطب النكاح من جهة المخطوبة أو </w:t>
      </w:r>
      <w:r w:rsidR="00C27A4B" w:rsidRPr="00CF3409">
        <w:rPr>
          <w:rFonts w:hint="cs"/>
          <w:sz w:val="28"/>
          <w:szCs w:val="28"/>
          <w:rtl/>
        </w:rPr>
        <w:t>طلب الرجل و إظهار رغبته في الزواج من امرأة معينة خالية من الموانع الشرعية.</w:t>
      </w:r>
    </w:p>
    <w:p w:rsidR="00CF3409" w:rsidRPr="00CF3409" w:rsidRDefault="00CF3409" w:rsidP="00CF3409">
      <w:pPr>
        <w:rPr>
          <w:b/>
          <w:bCs/>
          <w:sz w:val="28"/>
          <w:szCs w:val="28"/>
          <w:rtl/>
        </w:rPr>
      </w:pPr>
      <w:r w:rsidRPr="00CF3409">
        <w:rPr>
          <w:rFonts w:hint="cs"/>
          <w:b/>
          <w:bCs/>
          <w:sz w:val="28"/>
          <w:szCs w:val="28"/>
          <w:rtl/>
        </w:rPr>
        <w:t>مشروعيتها:</w:t>
      </w:r>
    </w:p>
    <w:p w:rsidR="00CF3409" w:rsidRDefault="00CF3409" w:rsidP="00CF3409">
      <w:pPr>
        <w:rPr>
          <w:sz w:val="28"/>
          <w:szCs w:val="28"/>
          <w:rtl/>
        </w:rPr>
      </w:pPr>
      <w:r>
        <w:rPr>
          <w:rFonts w:hint="cs"/>
          <w:sz w:val="28"/>
          <w:szCs w:val="28"/>
          <w:rtl/>
        </w:rPr>
        <w:t>ثبتت مشروعيتها بالقرآن و السنة و الإجماع و العرف وليس لها مدة معينة.</w:t>
      </w:r>
    </w:p>
    <w:p w:rsidR="00BD7D3A" w:rsidRDefault="00CF3409" w:rsidP="00BD7D3A">
      <w:pPr>
        <w:rPr>
          <w:b/>
          <w:bCs/>
          <w:sz w:val="28"/>
          <w:szCs w:val="28"/>
          <w:rtl/>
        </w:rPr>
      </w:pPr>
      <w:r w:rsidRPr="00CF3409">
        <w:rPr>
          <w:rFonts w:hint="cs"/>
          <w:b/>
          <w:bCs/>
          <w:sz w:val="28"/>
          <w:szCs w:val="28"/>
          <w:rtl/>
        </w:rPr>
        <w:t>أهداف الخِطبة</w:t>
      </w:r>
      <w:r w:rsidR="00BD7D3A">
        <w:rPr>
          <w:rFonts w:hint="cs"/>
          <w:b/>
          <w:bCs/>
          <w:sz w:val="28"/>
          <w:szCs w:val="28"/>
          <w:rtl/>
        </w:rPr>
        <w:t>:</w:t>
      </w:r>
    </w:p>
    <w:p w:rsidR="00CF3409" w:rsidRPr="00CF3409" w:rsidRDefault="00CF3409" w:rsidP="00BD7D3A">
      <w:pPr>
        <w:rPr>
          <w:sz w:val="28"/>
          <w:szCs w:val="28"/>
          <w:rtl/>
        </w:rPr>
      </w:pPr>
      <w:r w:rsidRPr="00CF3409">
        <w:rPr>
          <w:rFonts w:hint="cs"/>
          <w:b/>
          <w:bCs/>
          <w:sz w:val="28"/>
          <w:szCs w:val="28"/>
          <w:rtl/>
        </w:rPr>
        <w:t xml:space="preserve"> </w:t>
      </w:r>
      <w:r w:rsidRPr="00CF3409">
        <w:rPr>
          <w:sz w:val="28"/>
          <w:szCs w:val="28"/>
          <w:rtl/>
        </w:rPr>
        <w:t xml:space="preserve">تتحقق بالخطبة </w:t>
      </w:r>
      <w:r w:rsidRPr="00CF3409">
        <w:rPr>
          <w:rFonts w:hint="cs"/>
          <w:sz w:val="28"/>
          <w:szCs w:val="28"/>
          <w:rtl/>
        </w:rPr>
        <w:t>الامور</w:t>
      </w:r>
      <w:r w:rsidRPr="00CF3409">
        <w:rPr>
          <w:sz w:val="28"/>
          <w:szCs w:val="28"/>
          <w:rtl/>
        </w:rPr>
        <w:t xml:space="preserve"> التالي</w:t>
      </w:r>
      <w:r w:rsidRPr="00CF3409">
        <w:rPr>
          <w:rFonts w:hint="cs"/>
          <w:sz w:val="28"/>
          <w:szCs w:val="28"/>
          <w:rtl/>
        </w:rPr>
        <w:t>ة</w:t>
      </w:r>
      <w:r w:rsidR="00BD7D3A">
        <w:rPr>
          <w:rFonts w:hint="cs"/>
          <w:sz w:val="28"/>
          <w:szCs w:val="28"/>
          <w:rtl/>
        </w:rPr>
        <w:t>:</w:t>
      </w:r>
      <w:r w:rsidRPr="00CF3409">
        <w:rPr>
          <w:rFonts w:hint="cs"/>
          <w:sz w:val="28"/>
          <w:szCs w:val="28"/>
          <w:rtl/>
        </w:rPr>
        <w:t xml:space="preserve"> </w:t>
      </w:r>
    </w:p>
    <w:p w:rsidR="00CF3409" w:rsidRPr="00CF3409" w:rsidRDefault="00CF3409" w:rsidP="00695510">
      <w:pPr>
        <w:pStyle w:val="a3"/>
        <w:numPr>
          <w:ilvl w:val="0"/>
          <w:numId w:val="6"/>
        </w:numPr>
        <w:rPr>
          <w:sz w:val="28"/>
          <w:szCs w:val="28"/>
        </w:rPr>
      </w:pPr>
      <w:r w:rsidRPr="00CF3409">
        <w:rPr>
          <w:rFonts w:hint="cs"/>
          <w:sz w:val="28"/>
          <w:szCs w:val="28"/>
          <w:rtl/>
        </w:rPr>
        <w:t>التعرف على رغبة الخاطب في نكاح المرأة.</w:t>
      </w:r>
    </w:p>
    <w:p w:rsidR="002C6C2C" w:rsidRPr="00222B4A" w:rsidRDefault="00CF3409" w:rsidP="00695510">
      <w:pPr>
        <w:pStyle w:val="a3"/>
        <w:numPr>
          <w:ilvl w:val="0"/>
          <w:numId w:val="6"/>
        </w:numPr>
        <w:rPr>
          <w:sz w:val="28"/>
          <w:szCs w:val="28"/>
          <w:rtl/>
        </w:rPr>
      </w:pPr>
      <w:r w:rsidRPr="00CF3409">
        <w:rPr>
          <w:rFonts w:hint="cs"/>
          <w:sz w:val="28"/>
          <w:szCs w:val="28"/>
          <w:rtl/>
        </w:rPr>
        <w:t>وضوح الرؤية للخاطب في الموافقة على تزويجه من عدم ذلك.</w:t>
      </w:r>
    </w:p>
    <w:p w:rsidR="00CF3409" w:rsidRPr="00222B4A" w:rsidRDefault="00CF3409" w:rsidP="00695510">
      <w:pPr>
        <w:pStyle w:val="a3"/>
        <w:numPr>
          <w:ilvl w:val="0"/>
          <w:numId w:val="6"/>
        </w:numPr>
        <w:rPr>
          <w:sz w:val="28"/>
          <w:szCs w:val="28"/>
        </w:rPr>
      </w:pPr>
      <w:r w:rsidRPr="00222B4A">
        <w:rPr>
          <w:rFonts w:hint="cs"/>
          <w:sz w:val="28"/>
          <w:szCs w:val="28"/>
          <w:rtl/>
        </w:rPr>
        <w:lastRenderedPageBreak/>
        <w:t xml:space="preserve">تبين للخاطب أن المرأة التي تقدم لخطبتها ليست </w:t>
      </w:r>
      <w:proofErr w:type="spellStart"/>
      <w:r w:rsidRPr="00222B4A">
        <w:rPr>
          <w:rFonts w:hint="cs"/>
          <w:sz w:val="28"/>
          <w:szCs w:val="28"/>
          <w:rtl/>
        </w:rPr>
        <w:t>مخطوبة</w:t>
      </w:r>
      <w:proofErr w:type="spellEnd"/>
      <w:r w:rsidRPr="00222B4A">
        <w:rPr>
          <w:rFonts w:hint="cs"/>
          <w:sz w:val="28"/>
          <w:szCs w:val="28"/>
          <w:rtl/>
        </w:rPr>
        <w:t xml:space="preserve"> لغيره.</w:t>
      </w:r>
    </w:p>
    <w:p w:rsidR="00C27A4B" w:rsidRPr="00BD7D3A" w:rsidRDefault="00CF3409" w:rsidP="00695510">
      <w:pPr>
        <w:pStyle w:val="a3"/>
        <w:numPr>
          <w:ilvl w:val="0"/>
          <w:numId w:val="6"/>
        </w:numPr>
        <w:rPr>
          <w:sz w:val="36"/>
          <w:szCs w:val="36"/>
        </w:rPr>
      </w:pPr>
      <w:r w:rsidRPr="00BD7D3A">
        <w:rPr>
          <w:sz w:val="28"/>
          <w:szCs w:val="28"/>
          <w:rtl/>
        </w:rPr>
        <w:t>إن ال</w:t>
      </w:r>
      <w:r w:rsidR="00BD7D3A" w:rsidRPr="00BD7D3A">
        <w:rPr>
          <w:sz w:val="28"/>
          <w:szCs w:val="28"/>
          <w:rtl/>
        </w:rPr>
        <w:t>مدة التي بين الخطبة و بين العقد</w:t>
      </w:r>
      <w:r w:rsidRPr="00BD7D3A">
        <w:rPr>
          <w:sz w:val="28"/>
          <w:szCs w:val="28"/>
          <w:rtl/>
        </w:rPr>
        <w:t xml:space="preserve"> </w:t>
      </w:r>
      <w:r w:rsidR="00BD7D3A" w:rsidRPr="00BD7D3A">
        <w:rPr>
          <w:rFonts w:hint="cs"/>
          <w:sz w:val="28"/>
          <w:szCs w:val="28"/>
          <w:rtl/>
        </w:rPr>
        <w:t>تمثل</w:t>
      </w:r>
      <w:r w:rsidRPr="00BD7D3A">
        <w:rPr>
          <w:sz w:val="28"/>
          <w:szCs w:val="28"/>
          <w:rtl/>
        </w:rPr>
        <w:t xml:space="preserve"> </w:t>
      </w:r>
      <w:r w:rsidR="00BD7D3A" w:rsidRPr="00BD7D3A">
        <w:rPr>
          <w:rFonts w:hint="cs"/>
          <w:sz w:val="28"/>
          <w:szCs w:val="28"/>
          <w:rtl/>
        </w:rPr>
        <w:t>مرحلة</w:t>
      </w:r>
      <w:r w:rsidRPr="00BD7D3A">
        <w:rPr>
          <w:sz w:val="28"/>
          <w:szCs w:val="28"/>
          <w:rtl/>
        </w:rPr>
        <w:t xml:space="preserve"> </w:t>
      </w:r>
      <w:r w:rsidR="00BD7D3A" w:rsidRPr="00BD7D3A">
        <w:rPr>
          <w:rFonts w:hint="cs"/>
          <w:sz w:val="28"/>
          <w:szCs w:val="28"/>
          <w:rtl/>
        </w:rPr>
        <w:t>تروي</w:t>
      </w:r>
      <w:r w:rsidRPr="00BD7D3A">
        <w:rPr>
          <w:sz w:val="28"/>
          <w:szCs w:val="28"/>
          <w:rtl/>
        </w:rPr>
        <w:t xml:space="preserve"> و </w:t>
      </w:r>
      <w:r w:rsidR="00BD7D3A" w:rsidRPr="00BD7D3A">
        <w:rPr>
          <w:rFonts w:hint="cs"/>
          <w:sz w:val="28"/>
          <w:szCs w:val="28"/>
          <w:rtl/>
        </w:rPr>
        <w:t>تبصر</w:t>
      </w:r>
      <w:r w:rsidRPr="00BD7D3A">
        <w:rPr>
          <w:sz w:val="28"/>
          <w:szCs w:val="28"/>
          <w:rtl/>
        </w:rPr>
        <w:t xml:space="preserve"> </w:t>
      </w:r>
      <w:r w:rsidR="00BD7D3A" w:rsidRPr="00BD7D3A">
        <w:rPr>
          <w:rFonts w:hint="cs"/>
          <w:sz w:val="28"/>
          <w:szCs w:val="28"/>
          <w:rtl/>
        </w:rPr>
        <w:t>للطرفين.</w:t>
      </w:r>
    </w:p>
    <w:p w:rsidR="00222B4A" w:rsidRPr="00222B4A" w:rsidRDefault="00BD7D3A" w:rsidP="00695510">
      <w:pPr>
        <w:pStyle w:val="a3"/>
        <w:numPr>
          <w:ilvl w:val="0"/>
          <w:numId w:val="6"/>
        </w:numPr>
        <w:rPr>
          <w:sz w:val="28"/>
          <w:szCs w:val="28"/>
          <w:rtl/>
        </w:rPr>
      </w:pPr>
      <w:r>
        <w:rPr>
          <w:rFonts w:hint="cs"/>
          <w:sz w:val="28"/>
          <w:szCs w:val="28"/>
          <w:rtl/>
        </w:rPr>
        <w:t>أن نظر الخاطب الى خطيبته بالشروط الشرعية لا يأتي إلا بعد الخطبة و من خلاله يتعرف على اوصافها الخلقية و الخُلقية.</w:t>
      </w:r>
    </w:p>
    <w:p w:rsidR="00222B4A" w:rsidRDefault="00222B4A" w:rsidP="00BD7D3A">
      <w:pPr>
        <w:rPr>
          <w:b/>
          <w:bCs/>
          <w:sz w:val="28"/>
          <w:szCs w:val="28"/>
          <w:rtl/>
        </w:rPr>
      </w:pPr>
    </w:p>
    <w:p w:rsidR="00BD7D3A" w:rsidRPr="00BD7D3A" w:rsidRDefault="00BD7D3A" w:rsidP="00BD7D3A">
      <w:pPr>
        <w:rPr>
          <w:b/>
          <w:bCs/>
          <w:sz w:val="28"/>
          <w:szCs w:val="28"/>
          <w:rtl/>
        </w:rPr>
      </w:pPr>
      <w:r w:rsidRPr="00BD7D3A">
        <w:rPr>
          <w:rFonts w:hint="cs"/>
          <w:b/>
          <w:bCs/>
          <w:sz w:val="28"/>
          <w:szCs w:val="28"/>
          <w:rtl/>
        </w:rPr>
        <w:t>معايير الاختيار في الزوجين:</w:t>
      </w:r>
    </w:p>
    <w:p w:rsidR="00222B4A" w:rsidRDefault="00BD7D3A" w:rsidP="00785DDC">
      <w:pPr>
        <w:rPr>
          <w:sz w:val="28"/>
          <w:szCs w:val="28"/>
          <w:rtl/>
        </w:rPr>
      </w:pPr>
      <w:r>
        <w:rPr>
          <w:rFonts w:hint="cs"/>
          <w:sz w:val="28"/>
          <w:szCs w:val="28"/>
          <w:rtl/>
        </w:rPr>
        <w:t xml:space="preserve">أول هذه المعايير هو الدين. جُعل الدين هو الاساس في الاختيار لأنه هو الذي يبقى و غيره يزول كالجمال مثلا. </w:t>
      </w:r>
    </w:p>
    <w:p w:rsidR="00222B4A" w:rsidRDefault="00222B4A" w:rsidP="00222B4A">
      <w:pPr>
        <w:rPr>
          <w:sz w:val="28"/>
          <w:szCs w:val="28"/>
          <w:rtl/>
        </w:rPr>
      </w:pPr>
      <w:r>
        <w:rPr>
          <w:rFonts w:hint="cs"/>
          <w:sz w:val="28"/>
          <w:szCs w:val="28"/>
          <w:rtl/>
        </w:rPr>
        <w:t>بعض ال</w:t>
      </w:r>
      <w:r w:rsidR="00BD7D3A">
        <w:rPr>
          <w:rFonts w:hint="cs"/>
          <w:sz w:val="28"/>
          <w:szCs w:val="28"/>
          <w:rtl/>
        </w:rPr>
        <w:t xml:space="preserve">مواصفات </w:t>
      </w:r>
      <w:r>
        <w:rPr>
          <w:rFonts w:hint="cs"/>
          <w:sz w:val="28"/>
          <w:szCs w:val="28"/>
          <w:rtl/>
        </w:rPr>
        <w:t>المستحب</w:t>
      </w:r>
      <w:r w:rsidR="00BD7D3A">
        <w:rPr>
          <w:rFonts w:hint="cs"/>
          <w:sz w:val="28"/>
          <w:szCs w:val="28"/>
          <w:rtl/>
        </w:rPr>
        <w:t xml:space="preserve"> وجودها في المرأة:</w:t>
      </w:r>
    </w:p>
    <w:tbl>
      <w:tblPr>
        <w:tblStyle w:val="a5"/>
        <w:bidiVisual/>
        <w:tblW w:w="0" w:type="auto"/>
        <w:tblInd w:w="360" w:type="dxa"/>
        <w:tblLook w:val="04A0"/>
      </w:tblPr>
      <w:tblGrid>
        <w:gridCol w:w="1675"/>
        <w:gridCol w:w="6225"/>
      </w:tblGrid>
      <w:tr w:rsidR="003B3DD9" w:rsidTr="00A2042D">
        <w:trPr>
          <w:trHeight w:val="510"/>
        </w:trPr>
        <w:tc>
          <w:tcPr>
            <w:tcW w:w="1675" w:type="dxa"/>
            <w:vAlign w:val="center"/>
          </w:tcPr>
          <w:p w:rsidR="003B3DD9" w:rsidRPr="00A2042D" w:rsidRDefault="003B3DD9" w:rsidP="00A2042D">
            <w:pPr>
              <w:rPr>
                <w:sz w:val="24"/>
                <w:szCs w:val="24"/>
                <w:rtl/>
              </w:rPr>
            </w:pPr>
            <w:r w:rsidRPr="00A2042D">
              <w:rPr>
                <w:sz w:val="24"/>
                <w:szCs w:val="24"/>
                <w:rtl/>
              </w:rPr>
              <w:t>ان تكون بكرًا.</w:t>
            </w:r>
          </w:p>
        </w:tc>
        <w:tc>
          <w:tcPr>
            <w:tcW w:w="6225" w:type="dxa"/>
            <w:vAlign w:val="center"/>
          </w:tcPr>
          <w:p w:rsidR="00A2042D" w:rsidRPr="00A2042D" w:rsidRDefault="003B3DD9" w:rsidP="00A2042D">
            <w:pPr>
              <w:rPr>
                <w:sz w:val="24"/>
                <w:szCs w:val="24"/>
                <w:rtl/>
              </w:rPr>
            </w:pPr>
            <w:r w:rsidRPr="00A2042D">
              <w:rPr>
                <w:sz w:val="24"/>
                <w:szCs w:val="24"/>
                <w:rtl/>
              </w:rPr>
              <w:t xml:space="preserve">قوله عليه الصلاة والسلام لجابر </w:t>
            </w:r>
            <w:proofErr w:type="spellStart"/>
            <w:r w:rsidRPr="00A2042D">
              <w:rPr>
                <w:sz w:val="24"/>
                <w:szCs w:val="24"/>
                <w:rtl/>
              </w:rPr>
              <w:t>:</w:t>
            </w:r>
            <w:proofErr w:type="spellEnd"/>
            <w:r w:rsidRPr="00A2042D">
              <w:rPr>
                <w:sz w:val="24"/>
                <w:szCs w:val="24"/>
                <w:rtl/>
              </w:rPr>
              <w:t xml:space="preserve"> </w:t>
            </w:r>
            <w:proofErr w:type="spellStart"/>
            <w:r w:rsidRPr="00A2042D">
              <w:rPr>
                <w:sz w:val="24"/>
                <w:szCs w:val="24"/>
                <w:rtl/>
              </w:rPr>
              <w:t>"</w:t>
            </w:r>
            <w:proofErr w:type="spellEnd"/>
            <w:r w:rsidRPr="00A2042D">
              <w:rPr>
                <w:sz w:val="24"/>
                <w:szCs w:val="24"/>
                <w:rtl/>
              </w:rPr>
              <w:t xml:space="preserve"> فهلا بكراً تلاعبها وتلاعبك</w:t>
            </w:r>
            <w:r w:rsidRPr="00A2042D">
              <w:rPr>
                <w:sz w:val="24"/>
                <w:szCs w:val="24"/>
              </w:rPr>
              <w:t> </w:t>
            </w:r>
            <w:proofErr w:type="spellStart"/>
            <w:r w:rsidRPr="00A2042D">
              <w:rPr>
                <w:sz w:val="24"/>
                <w:szCs w:val="24"/>
                <w:rtl/>
              </w:rPr>
              <w:t>"</w:t>
            </w:r>
            <w:proofErr w:type="spellEnd"/>
          </w:p>
        </w:tc>
      </w:tr>
      <w:tr w:rsidR="003B3DD9" w:rsidTr="00A2042D">
        <w:trPr>
          <w:trHeight w:val="510"/>
        </w:trPr>
        <w:tc>
          <w:tcPr>
            <w:tcW w:w="1675" w:type="dxa"/>
            <w:vAlign w:val="center"/>
          </w:tcPr>
          <w:p w:rsidR="003B3DD9" w:rsidRPr="00A2042D" w:rsidRDefault="003B3DD9" w:rsidP="00A2042D">
            <w:pPr>
              <w:rPr>
                <w:sz w:val="24"/>
                <w:szCs w:val="24"/>
              </w:rPr>
            </w:pPr>
            <w:r w:rsidRPr="00A2042D">
              <w:rPr>
                <w:sz w:val="24"/>
                <w:szCs w:val="24"/>
                <w:rtl/>
              </w:rPr>
              <w:t>ان تكون ولودًا.</w:t>
            </w:r>
          </w:p>
        </w:tc>
        <w:tc>
          <w:tcPr>
            <w:tcW w:w="6225" w:type="dxa"/>
            <w:vAlign w:val="center"/>
          </w:tcPr>
          <w:p w:rsidR="003B3DD9" w:rsidRPr="00A2042D" w:rsidRDefault="003B3DD9" w:rsidP="00A2042D">
            <w:pPr>
              <w:rPr>
                <w:sz w:val="24"/>
                <w:szCs w:val="24"/>
                <w:rtl/>
              </w:rPr>
            </w:pPr>
            <w:r w:rsidRPr="00A2042D">
              <w:rPr>
                <w:sz w:val="24"/>
                <w:szCs w:val="24"/>
                <w:rtl/>
              </w:rPr>
              <w:t>"تزوجوا الودود الولود فإني</w:t>
            </w:r>
            <w:r w:rsidRPr="00A2042D">
              <w:rPr>
                <w:sz w:val="24"/>
                <w:szCs w:val="24"/>
              </w:rPr>
              <w:t> </w:t>
            </w:r>
            <w:r w:rsidRPr="00A2042D">
              <w:rPr>
                <w:sz w:val="24"/>
                <w:szCs w:val="24"/>
                <w:rtl/>
              </w:rPr>
              <w:t>مكاثر</w:t>
            </w:r>
            <w:r w:rsidRPr="00A2042D">
              <w:rPr>
                <w:sz w:val="24"/>
                <w:szCs w:val="24"/>
              </w:rPr>
              <w:t> </w:t>
            </w:r>
            <w:r w:rsidRPr="00A2042D">
              <w:rPr>
                <w:sz w:val="24"/>
                <w:szCs w:val="24"/>
                <w:rtl/>
              </w:rPr>
              <w:t>بكم الأمم يوم القيامة"</w:t>
            </w:r>
          </w:p>
        </w:tc>
      </w:tr>
      <w:tr w:rsidR="003B3DD9" w:rsidTr="00A2042D">
        <w:tc>
          <w:tcPr>
            <w:tcW w:w="1675" w:type="dxa"/>
            <w:vAlign w:val="center"/>
          </w:tcPr>
          <w:p w:rsidR="003B3DD9" w:rsidRPr="00A2042D" w:rsidRDefault="003B3DD9" w:rsidP="003B3DD9">
            <w:pPr>
              <w:rPr>
                <w:sz w:val="24"/>
                <w:szCs w:val="24"/>
              </w:rPr>
            </w:pPr>
            <w:r w:rsidRPr="00A2042D">
              <w:rPr>
                <w:sz w:val="24"/>
                <w:szCs w:val="24"/>
                <w:rtl/>
              </w:rPr>
              <w:t>ان تكون ودودًا.</w:t>
            </w:r>
          </w:p>
        </w:tc>
        <w:tc>
          <w:tcPr>
            <w:tcW w:w="6225" w:type="dxa"/>
          </w:tcPr>
          <w:p w:rsidR="003B3DD9" w:rsidRPr="00A2042D" w:rsidRDefault="003B3DD9" w:rsidP="003B3DD9">
            <w:pPr>
              <w:rPr>
                <w:sz w:val="24"/>
                <w:szCs w:val="24"/>
                <w:rtl/>
              </w:rPr>
            </w:pPr>
            <w:r w:rsidRPr="00A2042D">
              <w:rPr>
                <w:sz w:val="24"/>
                <w:szCs w:val="24"/>
                <w:rtl/>
              </w:rPr>
              <w:t>"ومن اياته ان خلق لكم من انفسكم ازواجا لتسكنوا اليها وجعل بينكم مودة و رحمه"</w:t>
            </w:r>
          </w:p>
        </w:tc>
      </w:tr>
      <w:tr w:rsidR="003B3DD9" w:rsidTr="00A2042D">
        <w:trPr>
          <w:trHeight w:val="60"/>
        </w:trPr>
        <w:tc>
          <w:tcPr>
            <w:tcW w:w="1675" w:type="dxa"/>
            <w:vAlign w:val="center"/>
          </w:tcPr>
          <w:p w:rsidR="003B3DD9" w:rsidRPr="00A2042D" w:rsidRDefault="003B3DD9" w:rsidP="003B3DD9">
            <w:pPr>
              <w:rPr>
                <w:sz w:val="24"/>
                <w:szCs w:val="24"/>
                <w:rtl/>
              </w:rPr>
            </w:pPr>
            <w:r w:rsidRPr="00A2042D">
              <w:rPr>
                <w:sz w:val="24"/>
                <w:szCs w:val="24"/>
                <w:rtl/>
              </w:rPr>
              <w:t>ان تكون ذات عقل.</w:t>
            </w:r>
          </w:p>
        </w:tc>
        <w:tc>
          <w:tcPr>
            <w:tcW w:w="6225" w:type="dxa"/>
          </w:tcPr>
          <w:p w:rsidR="003B3DD9" w:rsidRPr="00A2042D" w:rsidRDefault="003B3DD9" w:rsidP="003B3DD9">
            <w:pPr>
              <w:rPr>
                <w:sz w:val="24"/>
                <w:szCs w:val="24"/>
                <w:rtl/>
              </w:rPr>
            </w:pPr>
            <w:r w:rsidRPr="00A2042D">
              <w:rPr>
                <w:rFonts w:hint="cs"/>
                <w:sz w:val="24"/>
                <w:szCs w:val="24"/>
                <w:rtl/>
              </w:rPr>
              <w:t>"</w:t>
            </w:r>
            <w:r w:rsidRPr="00A2042D">
              <w:rPr>
                <w:sz w:val="24"/>
                <w:szCs w:val="24"/>
                <w:rtl/>
              </w:rPr>
              <w:t>ما استفاد المؤمن بعد تقوى</w:t>
            </w:r>
            <w:r w:rsidRPr="00A2042D">
              <w:rPr>
                <w:sz w:val="24"/>
                <w:szCs w:val="24"/>
              </w:rPr>
              <w:t> </w:t>
            </w:r>
            <w:r w:rsidRPr="00A2042D">
              <w:rPr>
                <w:sz w:val="24"/>
                <w:szCs w:val="24"/>
                <w:rtl/>
              </w:rPr>
              <w:t>الله عز وجل خيرا له من زوجة صالحة إن أمرها أطاعته وإن نظر إليها سرته وإن أقسم عليها أبرته وإن غاب عنها نصحته في نفسها وماله</w:t>
            </w:r>
            <w:r w:rsidRPr="00A2042D">
              <w:rPr>
                <w:rFonts w:hint="cs"/>
                <w:sz w:val="24"/>
                <w:szCs w:val="24"/>
                <w:rtl/>
              </w:rPr>
              <w:t>"</w:t>
            </w:r>
          </w:p>
        </w:tc>
      </w:tr>
    </w:tbl>
    <w:p w:rsidR="00785DDC" w:rsidRDefault="00785DDC" w:rsidP="00785DDC">
      <w:pPr>
        <w:rPr>
          <w:b/>
          <w:bCs/>
          <w:sz w:val="28"/>
          <w:szCs w:val="28"/>
          <w:rtl/>
        </w:rPr>
      </w:pPr>
    </w:p>
    <w:p w:rsidR="00FE29D3" w:rsidRPr="00785DDC" w:rsidRDefault="00FE29D3" w:rsidP="00785DDC">
      <w:pPr>
        <w:rPr>
          <w:b/>
          <w:bCs/>
          <w:sz w:val="28"/>
          <w:szCs w:val="28"/>
          <w:rtl/>
        </w:rPr>
      </w:pPr>
      <w:r w:rsidRPr="00785DDC">
        <w:rPr>
          <w:rFonts w:hint="cs"/>
          <w:b/>
          <w:bCs/>
          <w:sz w:val="28"/>
          <w:szCs w:val="28"/>
          <w:rtl/>
        </w:rPr>
        <w:t>المحرمات من النساء:</w:t>
      </w:r>
    </w:p>
    <w:p w:rsidR="00785DDC" w:rsidRPr="00785DDC" w:rsidRDefault="00FE29D3" w:rsidP="00FE29D3">
      <w:pPr>
        <w:rPr>
          <w:b/>
          <w:bCs/>
          <w:sz w:val="28"/>
          <w:szCs w:val="28"/>
          <w:rtl/>
        </w:rPr>
      </w:pPr>
      <w:r w:rsidRPr="00785DDC">
        <w:rPr>
          <w:noProof/>
          <w:color w:val="FC1010"/>
          <w:sz w:val="28"/>
          <w:szCs w:val="28"/>
          <w:lang w:val="en-US"/>
        </w:rPr>
        <w:drawing>
          <wp:inline distT="0" distB="0" distL="0" distR="0">
            <wp:extent cx="5274310" cy="2697586"/>
            <wp:effectExtent l="38100" t="0" r="21590" b="0"/>
            <wp:docPr id="2"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A2042D" w:rsidRDefault="00A2042D" w:rsidP="00785DDC">
      <w:pPr>
        <w:rPr>
          <w:b/>
          <w:bCs/>
          <w:sz w:val="28"/>
          <w:szCs w:val="28"/>
          <w:rtl/>
        </w:rPr>
      </w:pPr>
    </w:p>
    <w:p w:rsidR="00222B4A" w:rsidRDefault="00222B4A" w:rsidP="00785DDC">
      <w:pPr>
        <w:rPr>
          <w:b/>
          <w:bCs/>
          <w:sz w:val="28"/>
          <w:szCs w:val="28"/>
          <w:rtl/>
        </w:rPr>
      </w:pPr>
    </w:p>
    <w:p w:rsidR="00222B4A" w:rsidRDefault="00222B4A" w:rsidP="00785DDC">
      <w:pPr>
        <w:rPr>
          <w:b/>
          <w:bCs/>
          <w:sz w:val="28"/>
          <w:szCs w:val="28"/>
          <w:rtl/>
        </w:rPr>
      </w:pPr>
      <w:proofErr w:type="spellStart"/>
      <w:r>
        <w:rPr>
          <w:rFonts w:hint="cs"/>
          <w:b/>
          <w:bCs/>
          <w:sz w:val="28"/>
          <w:szCs w:val="28"/>
          <w:rtl/>
        </w:rPr>
        <w:lastRenderedPageBreak/>
        <w:t>أولا:</w:t>
      </w:r>
      <w:proofErr w:type="spellEnd"/>
      <w:r>
        <w:rPr>
          <w:rFonts w:hint="cs"/>
          <w:b/>
          <w:bCs/>
          <w:sz w:val="28"/>
          <w:szCs w:val="28"/>
          <w:rtl/>
        </w:rPr>
        <w:t xml:space="preserve"> المحرمات بالنسب:</w:t>
      </w:r>
    </w:p>
    <w:p w:rsidR="00222B4A" w:rsidRDefault="00222B4A" w:rsidP="00785DDC">
      <w:pPr>
        <w:rPr>
          <w:sz w:val="28"/>
          <w:szCs w:val="28"/>
          <w:rtl/>
        </w:rPr>
      </w:pPr>
      <w:r w:rsidRPr="00222B4A">
        <w:rPr>
          <w:rFonts w:hint="cs"/>
          <w:sz w:val="28"/>
          <w:szCs w:val="28"/>
          <w:rtl/>
        </w:rPr>
        <w:t>هن سبع الام البنت الاخت العمة الخالة بنت الاخ بنت الاخت. بدليل قوله تعالى (</w:t>
      </w:r>
      <w:r w:rsidRPr="00222B4A">
        <w:rPr>
          <w:rStyle w:val="a6"/>
          <w:rFonts w:ascii="Arial" w:hAnsi="Arial" w:cs="Arial"/>
          <w:i w:val="0"/>
          <w:iCs w:val="0"/>
          <w:color w:val="6A6A6A"/>
          <w:sz w:val="28"/>
          <w:szCs w:val="28"/>
          <w:shd w:val="clear" w:color="auto" w:fill="FFFFFF"/>
          <w:rtl/>
        </w:rPr>
        <w:t>حرمت عليكم أمهاتكم</w:t>
      </w:r>
      <w:r w:rsidRPr="00222B4A">
        <w:rPr>
          <w:rFonts w:ascii="Arial" w:hAnsi="Arial" w:cs="Arial"/>
          <w:color w:val="545454"/>
          <w:sz w:val="28"/>
          <w:szCs w:val="28"/>
          <w:shd w:val="clear" w:color="auto" w:fill="FFFFFF"/>
        </w:rPr>
        <w:t> </w:t>
      </w:r>
      <w:r w:rsidRPr="00222B4A">
        <w:rPr>
          <w:rFonts w:ascii="Arial" w:hAnsi="Arial" w:cs="Arial"/>
          <w:color w:val="545454"/>
          <w:sz w:val="28"/>
          <w:szCs w:val="28"/>
          <w:shd w:val="clear" w:color="auto" w:fill="FFFFFF"/>
          <w:rtl/>
        </w:rPr>
        <w:t>وبناتكم وأخواتكم وعماتكم وخالاتكم وبنات الأخ وبنات الأخت</w:t>
      </w:r>
      <w:r w:rsidRPr="00222B4A">
        <w:rPr>
          <w:rFonts w:ascii="Arial" w:hAnsi="Arial" w:cs="Arial"/>
          <w:color w:val="545454"/>
          <w:sz w:val="28"/>
          <w:szCs w:val="28"/>
          <w:shd w:val="clear" w:color="auto" w:fill="FFFFFF"/>
        </w:rPr>
        <w:t> </w:t>
      </w:r>
      <w:proofErr w:type="spellStart"/>
      <w:r w:rsidRPr="00222B4A">
        <w:rPr>
          <w:rFonts w:ascii="Arial" w:hAnsi="Arial" w:cs="Arial" w:hint="cs"/>
          <w:color w:val="545454"/>
          <w:sz w:val="28"/>
          <w:szCs w:val="28"/>
          <w:shd w:val="clear" w:color="auto" w:fill="FFFFFF"/>
          <w:rtl/>
        </w:rPr>
        <w:t>)</w:t>
      </w:r>
      <w:proofErr w:type="spellEnd"/>
      <w:r>
        <w:rPr>
          <w:rFonts w:hint="cs"/>
          <w:sz w:val="28"/>
          <w:szCs w:val="28"/>
          <w:rtl/>
        </w:rPr>
        <w:t xml:space="preserve"> </w:t>
      </w:r>
    </w:p>
    <w:p w:rsidR="00222B4A" w:rsidRPr="004151E5" w:rsidRDefault="00222B4A" w:rsidP="00695510">
      <w:pPr>
        <w:pStyle w:val="a3"/>
        <w:numPr>
          <w:ilvl w:val="0"/>
          <w:numId w:val="7"/>
        </w:numPr>
        <w:rPr>
          <w:sz w:val="28"/>
          <w:szCs w:val="28"/>
          <w:rtl/>
        </w:rPr>
      </w:pPr>
      <w:proofErr w:type="spellStart"/>
      <w:r w:rsidRPr="004151E5">
        <w:rPr>
          <w:rFonts w:hint="cs"/>
          <w:sz w:val="28"/>
          <w:szCs w:val="28"/>
          <w:rtl/>
        </w:rPr>
        <w:t>الأم:</w:t>
      </w:r>
      <w:proofErr w:type="spellEnd"/>
      <w:r w:rsidRPr="004151E5">
        <w:rPr>
          <w:rFonts w:hint="cs"/>
          <w:sz w:val="28"/>
          <w:szCs w:val="28"/>
          <w:rtl/>
        </w:rPr>
        <w:t xml:space="preserve"> كل امرأة انتسب اليها الرجل بولادة و هي الام و الجدة من جهة الام او الاب و ان علون.</w:t>
      </w:r>
    </w:p>
    <w:p w:rsidR="00222B4A" w:rsidRPr="004151E5" w:rsidRDefault="00222B4A" w:rsidP="00695510">
      <w:pPr>
        <w:pStyle w:val="a3"/>
        <w:numPr>
          <w:ilvl w:val="0"/>
          <w:numId w:val="7"/>
        </w:numPr>
        <w:rPr>
          <w:sz w:val="28"/>
          <w:szCs w:val="28"/>
          <w:rtl/>
        </w:rPr>
      </w:pPr>
      <w:proofErr w:type="spellStart"/>
      <w:r w:rsidRPr="004151E5">
        <w:rPr>
          <w:rFonts w:hint="cs"/>
          <w:sz w:val="28"/>
          <w:szCs w:val="28"/>
          <w:rtl/>
        </w:rPr>
        <w:t>البنت:</w:t>
      </w:r>
      <w:proofErr w:type="spellEnd"/>
      <w:r w:rsidRPr="004151E5">
        <w:rPr>
          <w:rFonts w:hint="cs"/>
          <w:sz w:val="28"/>
          <w:szCs w:val="28"/>
          <w:rtl/>
        </w:rPr>
        <w:t xml:space="preserve"> كل من انتسب الى الرجل بولادة و هي ابنة الصلب و اولادها و اولاد البنين و ان نزلت درجتهم.</w:t>
      </w:r>
    </w:p>
    <w:p w:rsidR="00222B4A" w:rsidRPr="004151E5" w:rsidRDefault="00222B4A" w:rsidP="00695510">
      <w:pPr>
        <w:pStyle w:val="a3"/>
        <w:numPr>
          <w:ilvl w:val="0"/>
          <w:numId w:val="7"/>
        </w:numPr>
        <w:rPr>
          <w:sz w:val="28"/>
          <w:szCs w:val="28"/>
          <w:rtl/>
        </w:rPr>
      </w:pPr>
      <w:proofErr w:type="spellStart"/>
      <w:r w:rsidRPr="004151E5">
        <w:rPr>
          <w:rFonts w:hint="cs"/>
          <w:sz w:val="28"/>
          <w:szCs w:val="28"/>
          <w:rtl/>
        </w:rPr>
        <w:t>الاخت:</w:t>
      </w:r>
      <w:proofErr w:type="spellEnd"/>
      <w:r w:rsidRPr="004151E5">
        <w:rPr>
          <w:rFonts w:hint="cs"/>
          <w:sz w:val="28"/>
          <w:szCs w:val="28"/>
          <w:rtl/>
        </w:rPr>
        <w:t xml:space="preserve"> اخوات الرجل من أي جهة كانت سواء الشقيقات او من جهة الام او الاب.</w:t>
      </w:r>
    </w:p>
    <w:p w:rsidR="00222B4A" w:rsidRPr="004151E5" w:rsidRDefault="00222B4A" w:rsidP="00695510">
      <w:pPr>
        <w:pStyle w:val="a3"/>
        <w:numPr>
          <w:ilvl w:val="0"/>
          <w:numId w:val="7"/>
        </w:numPr>
        <w:rPr>
          <w:sz w:val="28"/>
          <w:szCs w:val="28"/>
          <w:rtl/>
        </w:rPr>
      </w:pPr>
      <w:proofErr w:type="spellStart"/>
      <w:r w:rsidRPr="004151E5">
        <w:rPr>
          <w:rFonts w:hint="cs"/>
          <w:sz w:val="28"/>
          <w:szCs w:val="28"/>
          <w:rtl/>
        </w:rPr>
        <w:t>العمة:</w:t>
      </w:r>
      <w:proofErr w:type="spellEnd"/>
      <w:r w:rsidRPr="004151E5">
        <w:rPr>
          <w:rFonts w:hint="cs"/>
          <w:sz w:val="28"/>
          <w:szCs w:val="28"/>
          <w:rtl/>
        </w:rPr>
        <w:t xml:space="preserve"> كل من ادلت بالعمومة من اخوات الاب و اخوات الجد و ان علون.</w:t>
      </w:r>
    </w:p>
    <w:p w:rsidR="00222B4A" w:rsidRPr="004151E5" w:rsidRDefault="00222B4A" w:rsidP="00695510">
      <w:pPr>
        <w:pStyle w:val="a3"/>
        <w:numPr>
          <w:ilvl w:val="0"/>
          <w:numId w:val="7"/>
        </w:numPr>
        <w:rPr>
          <w:sz w:val="28"/>
          <w:szCs w:val="28"/>
          <w:rtl/>
        </w:rPr>
      </w:pPr>
      <w:proofErr w:type="spellStart"/>
      <w:r w:rsidRPr="004151E5">
        <w:rPr>
          <w:rFonts w:hint="cs"/>
          <w:sz w:val="28"/>
          <w:szCs w:val="28"/>
          <w:rtl/>
        </w:rPr>
        <w:t>الخالة:</w:t>
      </w:r>
      <w:proofErr w:type="spellEnd"/>
      <w:r w:rsidRPr="004151E5">
        <w:rPr>
          <w:rFonts w:hint="cs"/>
          <w:sz w:val="28"/>
          <w:szCs w:val="28"/>
          <w:rtl/>
        </w:rPr>
        <w:t xml:space="preserve"> كل من ادلت </w:t>
      </w:r>
      <w:proofErr w:type="spellStart"/>
      <w:r w:rsidRPr="004151E5">
        <w:rPr>
          <w:rFonts w:hint="cs"/>
          <w:sz w:val="28"/>
          <w:szCs w:val="28"/>
          <w:rtl/>
        </w:rPr>
        <w:t>بالخثولة</w:t>
      </w:r>
      <w:proofErr w:type="spellEnd"/>
      <w:r w:rsidRPr="004151E5">
        <w:rPr>
          <w:rFonts w:hint="cs"/>
          <w:sz w:val="28"/>
          <w:szCs w:val="28"/>
          <w:rtl/>
        </w:rPr>
        <w:t xml:space="preserve"> من اخوات الام و اخوات الجدات و ان علون.</w:t>
      </w:r>
    </w:p>
    <w:p w:rsidR="00222B4A" w:rsidRPr="004151E5" w:rsidRDefault="00222B4A" w:rsidP="00695510">
      <w:pPr>
        <w:pStyle w:val="a3"/>
        <w:numPr>
          <w:ilvl w:val="0"/>
          <w:numId w:val="7"/>
        </w:numPr>
        <w:rPr>
          <w:sz w:val="28"/>
          <w:szCs w:val="28"/>
          <w:rtl/>
        </w:rPr>
      </w:pPr>
      <w:r w:rsidRPr="004151E5">
        <w:rPr>
          <w:rFonts w:hint="cs"/>
          <w:sz w:val="28"/>
          <w:szCs w:val="28"/>
          <w:rtl/>
        </w:rPr>
        <w:t xml:space="preserve">بنت </w:t>
      </w:r>
      <w:proofErr w:type="spellStart"/>
      <w:r w:rsidRPr="004151E5">
        <w:rPr>
          <w:rFonts w:hint="cs"/>
          <w:sz w:val="28"/>
          <w:szCs w:val="28"/>
          <w:rtl/>
        </w:rPr>
        <w:t>الاخ:</w:t>
      </w:r>
      <w:proofErr w:type="spellEnd"/>
      <w:r w:rsidRPr="004151E5">
        <w:rPr>
          <w:rFonts w:hint="cs"/>
          <w:sz w:val="28"/>
          <w:szCs w:val="28"/>
          <w:rtl/>
        </w:rPr>
        <w:t xml:space="preserve"> كل من ينتسب ببنوة الاخ من اولاده و اولاد اولاده الذكور و الاناث و ان نزلن.</w:t>
      </w:r>
    </w:p>
    <w:p w:rsidR="00222B4A" w:rsidRPr="004151E5" w:rsidRDefault="00222B4A" w:rsidP="00695510">
      <w:pPr>
        <w:pStyle w:val="a3"/>
        <w:numPr>
          <w:ilvl w:val="0"/>
          <w:numId w:val="7"/>
        </w:numPr>
        <w:rPr>
          <w:sz w:val="28"/>
          <w:szCs w:val="28"/>
          <w:rtl/>
        </w:rPr>
      </w:pPr>
      <w:r w:rsidRPr="004151E5">
        <w:rPr>
          <w:rFonts w:hint="cs"/>
          <w:sz w:val="28"/>
          <w:szCs w:val="28"/>
          <w:rtl/>
        </w:rPr>
        <w:t xml:space="preserve">بنت </w:t>
      </w:r>
      <w:proofErr w:type="spellStart"/>
      <w:r w:rsidRPr="004151E5">
        <w:rPr>
          <w:rFonts w:hint="cs"/>
          <w:sz w:val="28"/>
          <w:szCs w:val="28"/>
          <w:rtl/>
        </w:rPr>
        <w:t>الاخت:</w:t>
      </w:r>
      <w:proofErr w:type="spellEnd"/>
      <w:r w:rsidRPr="004151E5">
        <w:rPr>
          <w:rFonts w:hint="cs"/>
          <w:sz w:val="28"/>
          <w:szCs w:val="28"/>
          <w:rtl/>
        </w:rPr>
        <w:t xml:space="preserve"> كل من ينتسب ببنوة الاخت من اولادها و اولاد اولادها من الذكور و الاناث و ان نزلن. </w:t>
      </w:r>
    </w:p>
    <w:p w:rsidR="00222B4A" w:rsidRPr="004151E5" w:rsidRDefault="004151E5" w:rsidP="00222B4A">
      <w:pPr>
        <w:rPr>
          <w:b/>
          <w:bCs/>
          <w:sz w:val="28"/>
          <w:szCs w:val="28"/>
          <w:rtl/>
        </w:rPr>
      </w:pPr>
      <w:proofErr w:type="spellStart"/>
      <w:r w:rsidRPr="004151E5">
        <w:rPr>
          <w:rFonts w:hint="cs"/>
          <w:b/>
          <w:bCs/>
          <w:sz w:val="28"/>
          <w:szCs w:val="28"/>
          <w:rtl/>
        </w:rPr>
        <w:t>ثانيا:</w:t>
      </w:r>
      <w:proofErr w:type="spellEnd"/>
      <w:r w:rsidRPr="004151E5">
        <w:rPr>
          <w:rFonts w:hint="cs"/>
          <w:b/>
          <w:bCs/>
          <w:sz w:val="28"/>
          <w:szCs w:val="28"/>
          <w:rtl/>
        </w:rPr>
        <w:t xml:space="preserve"> المحرمات بالمصاهرة:</w:t>
      </w:r>
    </w:p>
    <w:p w:rsidR="00FE29D3" w:rsidRDefault="004151E5" w:rsidP="00695510">
      <w:pPr>
        <w:pStyle w:val="a3"/>
        <w:numPr>
          <w:ilvl w:val="0"/>
          <w:numId w:val="8"/>
        </w:numPr>
        <w:rPr>
          <w:sz w:val="28"/>
          <w:szCs w:val="28"/>
        </w:rPr>
      </w:pPr>
      <w:r w:rsidRPr="004151E5">
        <w:rPr>
          <w:rFonts w:hint="cs"/>
          <w:sz w:val="28"/>
          <w:szCs w:val="28"/>
          <w:rtl/>
        </w:rPr>
        <w:t>أمهات النساء , فمن عقد على امرأة حُرم عليه جميع امهاتها من النسب و الرضاع و ان علون سواء دخل عليها ام لم يدخل نظرا لعموم الآية التالية (و أمهات نسائكم</w:t>
      </w:r>
      <w:proofErr w:type="spellStart"/>
      <w:r w:rsidRPr="004151E5">
        <w:rPr>
          <w:rFonts w:hint="cs"/>
          <w:sz w:val="28"/>
          <w:szCs w:val="28"/>
          <w:rtl/>
        </w:rPr>
        <w:t>)</w:t>
      </w:r>
      <w:proofErr w:type="spellEnd"/>
    </w:p>
    <w:p w:rsidR="004151E5" w:rsidRDefault="004151E5" w:rsidP="00695510">
      <w:pPr>
        <w:pStyle w:val="a3"/>
        <w:numPr>
          <w:ilvl w:val="0"/>
          <w:numId w:val="8"/>
        </w:numPr>
        <w:rPr>
          <w:sz w:val="28"/>
          <w:szCs w:val="28"/>
        </w:rPr>
      </w:pPr>
      <w:r>
        <w:rPr>
          <w:rFonts w:hint="cs"/>
          <w:sz w:val="28"/>
          <w:szCs w:val="28"/>
          <w:rtl/>
        </w:rPr>
        <w:t xml:space="preserve">الربائب , و هن بنات الزوجة سواء برضاعة او نسب و تُحرم على الرجل إذا دخل بأمها </w:t>
      </w:r>
      <w:proofErr w:type="spellStart"/>
      <w:r>
        <w:rPr>
          <w:rFonts w:hint="cs"/>
          <w:sz w:val="28"/>
          <w:szCs w:val="28"/>
          <w:rtl/>
        </w:rPr>
        <w:t>لانها</w:t>
      </w:r>
      <w:proofErr w:type="spellEnd"/>
      <w:r>
        <w:rPr>
          <w:rFonts w:hint="cs"/>
          <w:sz w:val="28"/>
          <w:szCs w:val="28"/>
          <w:rtl/>
        </w:rPr>
        <w:t xml:space="preserve"> تعتبر بمكانة ابنته و إذا فارق امها دون الدخول عليها حُلت ابنتها له لقوله تعالى (</w:t>
      </w:r>
      <w:r w:rsidRPr="004151E5">
        <w:rPr>
          <w:sz w:val="28"/>
          <w:szCs w:val="28"/>
          <w:rtl/>
        </w:rPr>
        <w:t>وربائبكم اللاتي في حجوركم</w:t>
      </w:r>
      <w:r w:rsidRPr="004151E5">
        <w:rPr>
          <w:sz w:val="28"/>
          <w:szCs w:val="28"/>
        </w:rPr>
        <w:t> </w:t>
      </w:r>
      <w:r w:rsidRPr="004151E5">
        <w:rPr>
          <w:sz w:val="28"/>
          <w:szCs w:val="28"/>
          <w:rtl/>
        </w:rPr>
        <w:t>من نسائكم</w:t>
      </w:r>
      <w:r w:rsidRPr="004151E5">
        <w:rPr>
          <w:sz w:val="28"/>
          <w:szCs w:val="28"/>
        </w:rPr>
        <w:t> </w:t>
      </w:r>
      <w:r w:rsidRPr="004151E5">
        <w:rPr>
          <w:sz w:val="28"/>
          <w:szCs w:val="28"/>
          <w:rtl/>
        </w:rPr>
        <w:t>اللاتي</w:t>
      </w:r>
      <w:r w:rsidRPr="004151E5">
        <w:rPr>
          <w:sz w:val="28"/>
          <w:szCs w:val="28"/>
        </w:rPr>
        <w:t> </w:t>
      </w:r>
      <w:r w:rsidRPr="004151E5">
        <w:rPr>
          <w:sz w:val="28"/>
          <w:szCs w:val="28"/>
          <w:rtl/>
        </w:rPr>
        <w:t xml:space="preserve">دخلتم </w:t>
      </w:r>
      <w:proofErr w:type="spellStart"/>
      <w:r w:rsidRPr="004151E5">
        <w:rPr>
          <w:sz w:val="28"/>
          <w:szCs w:val="28"/>
          <w:rtl/>
        </w:rPr>
        <w:t>بهن</w:t>
      </w:r>
      <w:proofErr w:type="spellEnd"/>
      <w:r w:rsidRPr="004151E5">
        <w:rPr>
          <w:sz w:val="28"/>
          <w:szCs w:val="28"/>
          <w:rtl/>
        </w:rPr>
        <w:t xml:space="preserve"> فإن لم تكونوا دخلتم </w:t>
      </w:r>
      <w:proofErr w:type="spellStart"/>
      <w:r w:rsidRPr="004151E5">
        <w:rPr>
          <w:sz w:val="28"/>
          <w:szCs w:val="28"/>
          <w:rtl/>
        </w:rPr>
        <w:t>بهن</w:t>
      </w:r>
      <w:proofErr w:type="spellEnd"/>
      <w:r w:rsidRPr="004151E5">
        <w:rPr>
          <w:sz w:val="28"/>
          <w:szCs w:val="28"/>
          <w:rtl/>
        </w:rPr>
        <w:t xml:space="preserve"> فلا جناح عليكم</w:t>
      </w:r>
      <w:proofErr w:type="spellStart"/>
      <w:r w:rsidRPr="004151E5">
        <w:rPr>
          <w:rFonts w:hint="cs"/>
          <w:sz w:val="28"/>
          <w:szCs w:val="28"/>
          <w:rtl/>
        </w:rPr>
        <w:t>)</w:t>
      </w:r>
      <w:proofErr w:type="spellEnd"/>
      <w:r>
        <w:rPr>
          <w:rFonts w:hint="cs"/>
          <w:sz w:val="28"/>
          <w:szCs w:val="28"/>
          <w:rtl/>
        </w:rPr>
        <w:t xml:space="preserve"> </w:t>
      </w:r>
    </w:p>
    <w:p w:rsidR="004151E5" w:rsidRDefault="004151E5" w:rsidP="00695510">
      <w:pPr>
        <w:pStyle w:val="a3"/>
        <w:numPr>
          <w:ilvl w:val="0"/>
          <w:numId w:val="8"/>
        </w:numPr>
        <w:rPr>
          <w:sz w:val="28"/>
          <w:szCs w:val="28"/>
        </w:rPr>
      </w:pPr>
      <w:r>
        <w:rPr>
          <w:rFonts w:hint="cs"/>
          <w:sz w:val="28"/>
          <w:szCs w:val="28"/>
          <w:rtl/>
        </w:rPr>
        <w:t>حلائل الابناء , و هن زوجات الابناء و ابناء الابناء و ان نزلن سواء كان ابنه بالرضا</w:t>
      </w:r>
      <w:r w:rsidR="00AE4BB4">
        <w:rPr>
          <w:rFonts w:hint="cs"/>
          <w:sz w:val="28"/>
          <w:szCs w:val="28"/>
          <w:rtl/>
        </w:rPr>
        <w:t xml:space="preserve">عة او بالنسب </w:t>
      </w:r>
      <w:proofErr w:type="spellStart"/>
      <w:r w:rsidR="00AE4BB4">
        <w:rPr>
          <w:rFonts w:hint="cs"/>
          <w:sz w:val="28"/>
          <w:szCs w:val="28"/>
          <w:rtl/>
        </w:rPr>
        <w:t>(</w:t>
      </w:r>
      <w:proofErr w:type="spellEnd"/>
      <w:r w:rsidR="00AE4BB4">
        <w:rPr>
          <w:rFonts w:hint="cs"/>
          <w:sz w:val="28"/>
          <w:szCs w:val="28"/>
          <w:rtl/>
        </w:rPr>
        <w:t xml:space="preserve"> و حلائل ابنائكم الذين من اصلابكم</w:t>
      </w:r>
      <w:proofErr w:type="spellStart"/>
      <w:r w:rsidR="00AE4BB4">
        <w:rPr>
          <w:rFonts w:hint="cs"/>
          <w:sz w:val="28"/>
          <w:szCs w:val="28"/>
          <w:rtl/>
        </w:rPr>
        <w:t>)</w:t>
      </w:r>
      <w:proofErr w:type="spellEnd"/>
      <w:r w:rsidR="00AE4BB4">
        <w:rPr>
          <w:rFonts w:hint="cs"/>
          <w:sz w:val="28"/>
          <w:szCs w:val="28"/>
          <w:rtl/>
        </w:rPr>
        <w:t xml:space="preserve"> و تحرم بمجرد العقد عليهن لا الدخول عليهم نظرا لعمومية الاية</w:t>
      </w:r>
    </w:p>
    <w:p w:rsidR="00AE4BB4" w:rsidRDefault="00AE4BB4" w:rsidP="00695510">
      <w:pPr>
        <w:pStyle w:val="a3"/>
        <w:numPr>
          <w:ilvl w:val="0"/>
          <w:numId w:val="8"/>
        </w:numPr>
        <w:rPr>
          <w:sz w:val="28"/>
          <w:szCs w:val="28"/>
        </w:rPr>
      </w:pPr>
      <w:r>
        <w:rPr>
          <w:rFonts w:hint="cs"/>
          <w:sz w:val="28"/>
          <w:szCs w:val="28"/>
          <w:rtl/>
        </w:rPr>
        <w:t xml:space="preserve">زوجات الاب القريب و البعيد من قبل الام او الاب من نسب او رضاع بدليل </w:t>
      </w:r>
      <w:proofErr w:type="spellStart"/>
      <w:r>
        <w:rPr>
          <w:rFonts w:hint="cs"/>
          <w:sz w:val="28"/>
          <w:szCs w:val="28"/>
          <w:rtl/>
        </w:rPr>
        <w:t>(</w:t>
      </w:r>
      <w:proofErr w:type="spellEnd"/>
      <w:r>
        <w:rPr>
          <w:rFonts w:hint="cs"/>
          <w:sz w:val="28"/>
          <w:szCs w:val="28"/>
          <w:rtl/>
        </w:rPr>
        <w:t xml:space="preserve"> لا تنكحوا ما نكح اباؤكم من النساء إلا ما قد سلف </w:t>
      </w:r>
      <w:proofErr w:type="spellStart"/>
      <w:r>
        <w:rPr>
          <w:rFonts w:hint="cs"/>
          <w:sz w:val="28"/>
          <w:szCs w:val="28"/>
          <w:rtl/>
        </w:rPr>
        <w:t>)</w:t>
      </w:r>
      <w:proofErr w:type="spellEnd"/>
      <w:r>
        <w:rPr>
          <w:rFonts w:hint="cs"/>
          <w:sz w:val="28"/>
          <w:szCs w:val="28"/>
          <w:rtl/>
        </w:rPr>
        <w:t xml:space="preserve"> و يحرم زواج الابن منهم بمجرد عقد ابيه عليهم </w:t>
      </w:r>
      <w:proofErr w:type="spellStart"/>
      <w:r>
        <w:rPr>
          <w:rFonts w:hint="cs"/>
          <w:sz w:val="28"/>
          <w:szCs w:val="28"/>
          <w:rtl/>
        </w:rPr>
        <w:t>لانهم</w:t>
      </w:r>
      <w:proofErr w:type="spellEnd"/>
      <w:r>
        <w:rPr>
          <w:rFonts w:hint="cs"/>
          <w:sz w:val="28"/>
          <w:szCs w:val="28"/>
          <w:rtl/>
        </w:rPr>
        <w:t xml:space="preserve"> بمقام والدته </w:t>
      </w:r>
    </w:p>
    <w:p w:rsidR="00AE4BB4" w:rsidRDefault="00634D84" w:rsidP="00634D84">
      <w:pPr>
        <w:rPr>
          <w:b/>
          <w:bCs/>
          <w:sz w:val="28"/>
          <w:szCs w:val="28"/>
          <w:rtl/>
        </w:rPr>
      </w:pPr>
      <w:proofErr w:type="spellStart"/>
      <w:r w:rsidRPr="00634D84">
        <w:rPr>
          <w:rFonts w:hint="cs"/>
          <w:b/>
          <w:bCs/>
          <w:sz w:val="28"/>
          <w:szCs w:val="28"/>
          <w:rtl/>
        </w:rPr>
        <w:t>ثالثا:</w:t>
      </w:r>
      <w:proofErr w:type="spellEnd"/>
      <w:r w:rsidRPr="00634D84">
        <w:rPr>
          <w:rFonts w:hint="cs"/>
          <w:b/>
          <w:bCs/>
          <w:sz w:val="28"/>
          <w:szCs w:val="28"/>
          <w:rtl/>
        </w:rPr>
        <w:t xml:space="preserve"> المحرمات بالرضاعة:</w:t>
      </w:r>
    </w:p>
    <w:p w:rsidR="00634D84" w:rsidRDefault="00634D84" w:rsidP="00634D84">
      <w:pPr>
        <w:rPr>
          <w:sz w:val="28"/>
          <w:szCs w:val="28"/>
          <w:rtl/>
        </w:rPr>
      </w:pPr>
      <w:r>
        <w:rPr>
          <w:rFonts w:hint="cs"/>
          <w:sz w:val="28"/>
          <w:szCs w:val="28"/>
          <w:rtl/>
        </w:rPr>
        <w:t xml:space="preserve">و هن كل امرأة حرمت من النسب حرم مثلها من الرضاعة </w:t>
      </w:r>
      <w:proofErr w:type="spellStart"/>
      <w:r>
        <w:rPr>
          <w:rFonts w:hint="cs"/>
          <w:sz w:val="28"/>
          <w:szCs w:val="28"/>
          <w:rtl/>
        </w:rPr>
        <w:t>(</w:t>
      </w:r>
      <w:proofErr w:type="spellEnd"/>
      <w:r>
        <w:rPr>
          <w:rFonts w:hint="cs"/>
          <w:sz w:val="28"/>
          <w:szCs w:val="28"/>
          <w:rtl/>
        </w:rPr>
        <w:t xml:space="preserve"> و امهاتكم اللاتي ارضعنكم</w:t>
      </w:r>
      <w:proofErr w:type="spellStart"/>
      <w:r>
        <w:rPr>
          <w:rFonts w:hint="cs"/>
          <w:sz w:val="28"/>
          <w:szCs w:val="28"/>
          <w:rtl/>
        </w:rPr>
        <w:t>)</w:t>
      </w:r>
      <w:proofErr w:type="spellEnd"/>
      <w:r>
        <w:rPr>
          <w:rFonts w:hint="cs"/>
          <w:sz w:val="28"/>
          <w:szCs w:val="28"/>
          <w:rtl/>
        </w:rPr>
        <w:t xml:space="preserve"> و (يحرم من الرضاعة ما يحرم من الولادة</w:t>
      </w:r>
      <w:proofErr w:type="spellStart"/>
      <w:r>
        <w:rPr>
          <w:rFonts w:hint="cs"/>
          <w:sz w:val="28"/>
          <w:szCs w:val="28"/>
          <w:rtl/>
        </w:rPr>
        <w:t>)</w:t>
      </w:r>
      <w:proofErr w:type="spellEnd"/>
    </w:p>
    <w:p w:rsidR="00634D84" w:rsidRPr="00634D84" w:rsidRDefault="00634D84" w:rsidP="00634D84">
      <w:pPr>
        <w:rPr>
          <w:b/>
          <w:bCs/>
          <w:sz w:val="28"/>
          <w:szCs w:val="28"/>
          <w:rtl/>
        </w:rPr>
      </w:pPr>
      <w:r w:rsidRPr="00634D84">
        <w:rPr>
          <w:rFonts w:hint="cs"/>
          <w:b/>
          <w:bCs/>
          <w:sz w:val="28"/>
          <w:szCs w:val="28"/>
          <w:rtl/>
        </w:rPr>
        <w:t>شروط التحريم بالرضاعة:</w:t>
      </w:r>
    </w:p>
    <w:p w:rsidR="00634D84" w:rsidRDefault="00634D84" w:rsidP="00695510">
      <w:pPr>
        <w:pStyle w:val="a3"/>
        <w:numPr>
          <w:ilvl w:val="0"/>
          <w:numId w:val="9"/>
        </w:numPr>
        <w:rPr>
          <w:sz w:val="28"/>
          <w:szCs w:val="28"/>
        </w:rPr>
      </w:pPr>
      <w:r>
        <w:rPr>
          <w:rFonts w:hint="cs"/>
          <w:sz w:val="28"/>
          <w:szCs w:val="28"/>
          <w:rtl/>
        </w:rPr>
        <w:t>ان يكون الرضاع في حولين.</w:t>
      </w:r>
    </w:p>
    <w:p w:rsidR="00634D84" w:rsidRDefault="00634D84" w:rsidP="00695510">
      <w:pPr>
        <w:pStyle w:val="a3"/>
        <w:numPr>
          <w:ilvl w:val="0"/>
          <w:numId w:val="9"/>
        </w:numPr>
        <w:rPr>
          <w:sz w:val="28"/>
          <w:szCs w:val="28"/>
        </w:rPr>
      </w:pPr>
      <w:r>
        <w:rPr>
          <w:rFonts w:hint="cs"/>
          <w:sz w:val="28"/>
          <w:szCs w:val="28"/>
          <w:rtl/>
        </w:rPr>
        <w:t xml:space="preserve">ان يكون خمس </w:t>
      </w:r>
      <w:proofErr w:type="spellStart"/>
      <w:r>
        <w:rPr>
          <w:rFonts w:hint="cs"/>
          <w:sz w:val="28"/>
          <w:szCs w:val="28"/>
          <w:rtl/>
        </w:rPr>
        <w:t>رضعات</w:t>
      </w:r>
      <w:proofErr w:type="spellEnd"/>
      <w:r>
        <w:rPr>
          <w:rFonts w:hint="cs"/>
          <w:sz w:val="28"/>
          <w:szCs w:val="28"/>
          <w:rtl/>
        </w:rPr>
        <w:t xml:space="preserve"> ولو متفرقة </w:t>
      </w:r>
    </w:p>
    <w:p w:rsidR="003E1069" w:rsidRPr="003E1069" w:rsidRDefault="003E1069" w:rsidP="003E1069">
      <w:pPr>
        <w:rPr>
          <w:b/>
          <w:bCs/>
          <w:sz w:val="28"/>
          <w:szCs w:val="28"/>
          <w:rtl/>
        </w:rPr>
      </w:pPr>
      <w:proofErr w:type="spellStart"/>
      <w:r w:rsidRPr="003E1069">
        <w:rPr>
          <w:rFonts w:hint="cs"/>
          <w:b/>
          <w:bCs/>
          <w:sz w:val="28"/>
          <w:szCs w:val="28"/>
          <w:rtl/>
        </w:rPr>
        <w:lastRenderedPageBreak/>
        <w:t>أولا:</w:t>
      </w:r>
      <w:proofErr w:type="spellEnd"/>
      <w:r w:rsidRPr="003E1069">
        <w:rPr>
          <w:rFonts w:hint="cs"/>
          <w:b/>
          <w:bCs/>
          <w:sz w:val="28"/>
          <w:szCs w:val="28"/>
          <w:rtl/>
        </w:rPr>
        <w:t xml:space="preserve"> المحرمات بسبب الجمع (ضربان</w:t>
      </w:r>
      <w:proofErr w:type="spellStart"/>
      <w:r w:rsidRPr="003E1069">
        <w:rPr>
          <w:rFonts w:hint="cs"/>
          <w:b/>
          <w:bCs/>
          <w:sz w:val="28"/>
          <w:szCs w:val="28"/>
          <w:rtl/>
        </w:rPr>
        <w:t>):</w:t>
      </w:r>
      <w:proofErr w:type="spellEnd"/>
    </w:p>
    <w:p w:rsidR="003E1069" w:rsidRDefault="003E1069" w:rsidP="00695510">
      <w:pPr>
        <w:pStyle w:val="a3"/>
        <w:numPr>
          <w:ilvl w:val="0"/>
          <w:numId w:val="10"/>
        </w:numPr>
        <w:rPr>
          <w:sz w:val="28"/>
          <w:szCs w:val="28"/>
        </w:rPr>
      </w:pPr>
      <w:r>
        <w:rPr>
          <w:rFonts w:hint="cs"/>
          <w:sz w:val="28"/>
          <w:szCs w:val="28"/>
          <w:rtl/>
        </w:rPr>
        <w:t xml:space="preserve">جمع حُرم لأجل قرابة بين المرأتين </w:t>
      </w:r>
    </w:p>
    <w:p w:rsidR="003E1069" w:rsidRDefault="003E1069" w:rsidP="00695510">
      <w:pPr>
        <w:pStyle w:val="a3"/>
        <w:numPr>
          <w:ilvl w:val="0"/>
          <w:numId w:val="11"/>
        </w:numPr>
        <w:rPr>
          <w:sz w:val="28"/>
          <w:szCs w:val="28"/>
        </w:rPr>
      </w:pPr>
      <w:r>
        <w:rPr>
          <w:rFonts w:hint="cs"/>
          <w:sz w:val="28"/>
          <w:szCs w:val="28"/>
          <w:rtl/>
        </w:rPr>
        <w:t xml:space="preserve">الجمع بين الاختين سواء شقيقات او من ام او اب او رضاع </w:t>
      </w:r>
      <w:proofErr w:type="spellStart"/>
      <w:r>
        <w:rPr>
          <w:rFonts w:hint="cs"/>
          <w:sz w:val="28"/>
          <w:szCs w:val="28"/>
          <w:rtl/>
        </w:rPr>
        <w:t>(</w:t>
      </w:r>
      <w:proofErr w:type="spellEnd"/>
      <w:r>
        <w:rPr>
          <w:rFonts w:hint="cs"/>
          <w:sz w:val="28"/>
          <w:szCs w:val="28"/>
          <w:rtl/>
        </w:rPr>
        <w:t xml:space="preserve"> ولا تجمعوا بين الاختين</w:t>
      </w:r>
      <w:proofErr w:type="spellStart"/>
      <w:r>
        <w:rPr>
          <w:rFonts w:hint="cs"/>
          <w:sz w:val="28"/>
          <w:szCs w:val="28"/>
          <w:rtl/>
        </w:rPr>
        <w:t>)</w:t>
      </w:r>
      <w:proofErr w:type="spellEnd"/>
    </w:p>
    <w:p w:rsidR="003E1069" w:rsidRDefault="003E1069" w:rsidP="00695510">
      <w:pPr>
        <w:pStyle w:val="a3"/>
        <w:numPr>
          <w:ilvl w:val="0"/>
          <w:numId w:val="11"/>
        </w:numPr>
        <w:rPr>
          <w:sz w:val="28"/>
          <w:szCs w:val="28"/>
        </w:rPr>
      </w:pPr>
      <w:r>
        <w:rPr>
          <w:rFonts w:hint="cs"/>
          <w:sz w:val="28"/>
          <w:szCs w:val="28"/>
          <w:rtl/>
        </w:rPr>
        <w:t>الجمع بين المرأة و عمتها.</w:t>
      </w:r>
    </w:p>
    <w:p w:rsidR="003E1069" w:rsidRDefault="003E1069" w:rsidP="00695510">
      <w:pPr>
        <w:pStyle w:val="a3"/>
        <w:numPr>
          <w:ilvl w:val="0"/>
          <w:numId w:val="11"/>
        </w:numPr>
        <w:rPr>
          <w:sz w:val="28"/>
          <w:szCs w:val="28"/>
        </w:rPr>
      </w:pPr>
      <w:r>
        <w:rPr>
          <w:rFonts w:hint="cs"/>
          <w:sz w:val="28"/>
          <w:szCs w:val="28"/>
          <w:rtl/>
        </w:rPr>
        <w:t>الجمع بين المرأة و خالتها (لا يجمع بين المرأة و عمتها و المرأة و خالتها</w:t>
      </w:r>
      <w:proofErr w:type="spellStart"/>
      <w:r>
        <w:rPr>
          <w:rFonts w:hint="cs"/>
          <w:sz w:val="28"/>
          <w:szCs w:val="28"/>
          <w:rtl/>
        </w:rPr>
        <w:t>)</w:t>
      </w:r>
      <w:proofErr w:type="spellEnd"/>
    </w:p>
    <w:p w:rsidR="003E1069" w:rsidRDefault="003E1069" w:rsidP="00695510">
      <w:pPr>
        <w:pStyle w:val="a3"/>
        <w:numPr>
          <w:ilvl w:val="0"/>
          <w:numId w:val="10"/>
        </w:numPr>
        <w:rPr>
          <w:sz w:val="28"/>
          <w:szCs w:val="28"/>
        </w:rPr>
      </w:pPr>
      <w:r>
        <w:rPr>
          <w:rFonts w:hint="cs"/>
          <w:sz w:val="28"/>
          <w:szCs w:val="28"/>
          <w:rtl/>
        </w:rPr>
        <w:t xml:space="preserve">تحريم الجمع لكثرة العدد فلا يحل للرجل اكثر من اربع نساء </w:t>
      </w:r>
      <w:proofErr w:type="spellStart"/>
      <w:r>
        <w:rPr>
          <w:rFonts w:hint="cs"/>
          <w:sz w:val="28"/>
          <w:szCs w:val="28"/>
          <w:rtl/>
        </w:rPr>
        <w:t>(</w:t>
      </w:r>
      <w:proofErr w:type="spellEnd"/>
      <w:r>
        <w:rPr>
          <w:rFonts w:hint="cs"/>
          <w:sz w:val="28"/>
          <w:szCs w:val="28"/>
          <w:rtl/>
        </w:rPr>
        <w:t xml:space="preserve"> فانكحوا ما طاب لكم من النساء مثنى وثلاث و رباع</w:t>
      </w:r>
      <w:proofErr w:type="spellStart"/>
      <w:r>
        <w:rPr>
          <w:rFonts w:hint="cs"/>
          <w:sz w:val="28"/>
          <w:szCs w:val="28"/>
          <w:rtl/>
        </w:rPr>
        <w:t>)</w:t>
      </w:r>
      <w:proofErr w:type="spellEnd"/>
    </w:p>
    <w:p w:rsidR="003E1069" w:rsidRPr="003E1069" w:rsidRDefault="003E1069" w:rsidP="003E1069">
      <w:pPr>
        <w:rPr>
          <w:b/>
          <w:bCs/>
          <w:sz w:val="28"/>
          <w:szCs w:val="28"/>
          <w:rtl/>
        </w:rPr>
      </w:pPr>
      <w:r w:rsidRPr="003E1069">
        <w:rPr>
          <w:rFonts w:hint="cs"/>
          <w:b/>
          <w:bCs/>
          <w:sz w:val="28"/>
          <w:szCs w:val="28"/>
          <w:rtl/>
        </w:rPr>
        <w:t xml:space="preserve">ثانيا:زوجة الغير و </w:t>
      </w:r>
      <w:proofErr w:type="spellStart"/>
      <w:r w:rsidRPr="003E1069">
        <w:rPr>
          <w:rFonts w:hint="cs"/>
          <w:b/>
          <w:bCs/>
          <w:sz w:val="28"/>
          <w:szCs w:val="28"/>
          <w:rtl/>
        </w:rPr>
        <w:t>معتدة</w:t>
      </w:r>
      <w:proofErr w:type="spellEnd"/>
      <w:r w:rsidRPr="003E1069">
        <w:rPr>
          <w:rFonts w:hint="cs"/>
          <w:b/>
          <w:bCs/>
          <w:sz w:val="28"/>
          <w:szCs w:val="28"/>
          <w:rtl/>
        </w:rPr>
        <w:t xml:space="preserve"> الغير:</w:t>
      </w:r>
    </w:p>
    <w:p w:rsidR="003E1069" w:rsidRDefault="003E1069" w:rsidP="003E1069">
      <w:pPr>
        <w:rPr>
          <w:sz w:val="28"/>
          <w:szCs w:val="28"/>
          <w:rtl/>
        </w:rPr>
      </w:pPr>
      <w:r>
        <w:rPr>
          <w:rFonts w:hint="cs"/>
          <w:sz w:val="28"/>
          <w:szCs w:val="28"/>
          <w:rtl/>
        </w:rPr>
        <w:t xml:space="preserve">لقوله تعالى (و المحصنات من النساء إلا ما ملكت ايديكم </w:t>
      </w:r>
      <w:proofErr w:type="spellStart"/>
      <w:r>
        <w:rPr>
          <w:rFonts w:hint="cs"/>
          <w:sz w:val="28"/>
          <w:szCs w:val="28"/>
          <w:rtl/>
        </w:rPr>
        <w:t>)</w:t>
      </w:r>
      <w:proofErr w:type="spellEnd"/>
      <w:r>
        <w:rPr>
          <w:rFonts w:hint="cs"/>
          <w:sz w:val="28"/>
          <w:szCs w:val="28"/>
          <w:rtl/>
        </w:rPr>
        <w:t xml:space="preserve">  و (و </w:t>
      </w:r>
      <w:proofErr w:type="spellStart"/>
      <w:r>
        <w:rPr>
          <w:rFonts w:hint="cs"/>
          <w:sz w:val="28"/>
          <w:szCs w:val="28"/>
          <w:rtl/>
        </w:rPr>
        <w:t>لاتعزموا</w:t>
      </w:r>
      <w:proofErr w:type="spellEnd"/>
      <w:r>
        <w:rPr>
          <w:rFonts w:hint="cs"/>
          <w:sz w:val="28"/>
          <w:szCs w:val="28"/>
          <w:rtl/>
        </w:rPr>
        <w:t xml:space="preserve"> عقدة النكاح حتى يبلغ الكتاب اجله</w:t>
      </w:r>
      <w:proofErr w:type="spellStart"/>
      <w:r>
        <w:rPr>
          <w:rFonts w:hint="cs"/>
          <w:sz w:val="28"/>
          <w:szCs w:val="28"/>
          <w:rtl/>
        </w:rPr>
        <w:t>)</w:t>
      </w:r>
      <w:proofErr w:type="spellEnd"/>
      <w:r>
        <w:rPr>
          <w:rFonts w:hint="cs"/>
          <w:sz w:val="28"/>
          <w:szCs w:val="28"/>
          <w:rtl/>
        </w:rPr>
        <w:t xml:space="preserve"> لان تزوجهم يؤدي الى اختلاط الانساب</w:t>
      </w:r>
    </w:p>
    <w:p w:rsidR="003E1069" w:rsidRDefault="003E1069" w:rsidP="003E1069">
      <w:pPr>
        <w:rPr>
          <w:b/>
          <w:bCs/>
          <w:sz w:val="28"/>
          <w:szCs w:val="28"/>
          <w:rtl/>
        </w:rPr>
      </w:pPr>
      <w:proofErr w:type="spellStart"/>
      <w:r w:rsidRPr="003E1069">
        <w:rPr>
          <w:rFonts w:hint="cs"/>
          <w:b/>
          <w:bCs/>
          <w:sz w:val="28"/>
          <w:szCs w:val="28"/>
          <w:rtl/>
        </w:rPr>
        <w:t>ثالثا:</w:t>
      </w:r>
      <w:proofErr w:type="spellEnd"/>
      <w:r w:rsidRPr="003E1069">
        <w:rPr>
          <w:rFonts w:hint="cs"/>
          <w:b/>
          <w:bCs/>
          <w:sz w:val="28"/>
          <w:szCs w:val="28"/>
          <w:rtl/>
        </w:rPr>
        <w:t xml:space="preserve"> المطلقة </w:t>
      </w:r>
      <w:proofErr w:type="spellStart"/>
      <w:r w:rsidRPr="003E1069">
        <w:rPr>
          <w:rFonts w:hint="cs"/>
          <w:b/>
          <w:bCs/>
          <w:sz w:val="28"/>
          <w:szCs w:val="28"/>
          <w:rtl/>
        </w:rPr>
        <w:t>البائن</w:t>
      </w:r>
      <w:proofErr w:type="spellEnd"/>
      <w:r w:rsidRPr="003E1069">
        <w:rPr>
          <w:rFonts w:hint="cs"/>
          <w:b/>
          <w:bCs/>
          <w:sz w:val="28"/>
          <w:szCs w:val="28"/>
          <w:rtl/>
        </w:rPr>
        <w:t xml:space="preserve"> بينونة كبرى:</w:t>
      </w:r>
    </w:p>
    <w:p w:rsidR="003E1069" w:rsidRDefault="0094240C" w:rsidP="003E1069">
      <w:pPr>
        <w:rPr>
          <w:sz w:val="28"/>
          <w:szCs w:val="28"/>
          <w:rtl/>
        </w:rPr>
      </w:pPr>
      <w:r>
        <w:rPr>
          <w:rFonts w:hint="cs"/>
          <w:sz w:val="28"/>
          <w:szCs w:val="28"/>
          <w:rtl/>
        </w:rPr>
        <w:t>لا تحل لمطلقها حتى تنكح رجلا غيره و في هذا حكمه من الله عز وجل لان بالجاهلية كان الرجل يطلق امرأته و يعيدها كيفما يشاء (و ان طلقها فلا تحل له من بعد حتى تنكح رجلا غيره</w:t>
      </w:r>
      <w:proofErr w:type="spellStart"/>
      <w:r>
        <w:rPr>
          <w:rFonts w:hint="cs"/>
          <w:sz w:val="28"/>
          <w:szCs w:val="28"/>
          <w:rtl/>
        </w:rPr>
        <w:t>)</w:t>
      </w:r>
      <w:proofErr w:type="spellEnd"/>
    </w:p>
    <w:p w:rsidR="0094240C" w:rsidRDefault="0094240C" w:rsidP="003E1069">
      <w:pPr>
        <w:rPr>
          <w:b/>
          <w:bCs/>
          <w:sz w:val="28"/>
          <w:szCs w:val="28"/>
          <w:rtl/>
        </w:rPr>
      </w:pPr>
      <w:proofErr w:type="spellStart"/>
      <w:r w:rsidRPr="0094240C">
        <w:rPr>
          <w:rFonts w:hint="cs"/>
          <w:b/>
          <w:bCs/>
          <w:sz w:val="28"/>
          <w:szCs w:val="28"/>
          <w:rtl/>
        </w:rPr>
        <w:t>رابعا:</w:t>
      </w:r>
      <w:proofErr w:type="spellEnd"/>
      <w:r w:rsidRPr="0094240C">
        <w:rPr>
          <w:rFonts w:hint="cs"/>
          <w:b/>
          <w:bCs/>
          <w:sz w:val="28"/>
          <w:szCs w:val="28"/>
          <w:rtl/>
        </w:rPr>
        <w:t xml:space="preserve"> المحرمات لاختلاف الدين:</w:t>
      </w:r>
    </w:p>
    <w:p w:rsidR="0094240C" w:rsidRPr="0094240C" w:rsidRDefault="0094240C" w:rsidP="003E1069">
      <w:pPr>
        <w:rPr>
          <w:sz w:val="28"/>
          <w:szCs w:val="28"/>
          <w:rtl/>
        </w:rPr>
      </w:pPr>
      <w:r w:rsidRPr="0094240C">
        <w:rPr>
          <w:rFonts w:hint="cs"/>
          <w:sz w:val="28"/>
          <w:szCs w:val="28"/>
          <w:rtl/>
        </w:rPr>
        <w:t xml:space="preserve">لا يحل للرجل ان ينكح غير كتابيه بدليل </w:t>
      </w:r>
      <w:proofErr w:type="spellStart"/>
      <w:r w:rsidRPr="0094240C">
        <w:rPr>
          <w:rFonts w:hint="cs"/>
          <w:sz w:val="28"/>
          <w:szCs w:val="28"/>
          <w:rtl/>
        </w:rPr>
        <w:t>(</w:t>
      </w:r>
      <w:proofErr w:type="spellEnd"/>
      <w:r w:rsidRPr="0094240C">
        <w:rPr>
          <w:rFonts w:hint="cs"/>
          <w:sz w:val="28"/>
          <w:szCs w:val="28"/>
          <w:rtl/>
        </w:rPr>
        <w:t xml:space="preserve"> ولا تمسكوا </w:t>
      </w:r>
      <w:proofErr w:type="spellStart"/>
      <w:r w:rsidRPr="0094240C">
        <w:rPr>
          <w:rFonts w:hint="cs"/>
          <w:sz w:val="28"/>
          <w:szCs w:val="28"/>
          <w:rtl/>
        </w:rPr>
        <w:t>بعصم</w:t>
      </w:r>
      <w:proofErr w:type="spellEnd"/>
      <w:r w:rsidRPr="0094240C">
        <w:rPr>
          <w:rFonts w:hint="cs"/>
          <w:sz w:val="28"/>
          <w:szCs w:val="28"/>
          <w:rtl/>
        </w:rPr>
        <w:t xml:space="preserve"> </w:t>
      </w:r>
      <w:proofErr w:type="spellStart"/>
      <w:r w:rsidRPr="0094240C">
        <w:rPr>
          <w:rFonts w:hint="cs"/>
          <w:sz w:val="28"/>
          <w:szCs w:val="28"/>
          <w:rtl/>
        </w:rPr>
        <w:t>الكوافر)</w:t>
      </w:r>
      <w:proofErr w:type="spellEnd"/>
      <w:r w:rsidRPr="0094240C">
        <w:rPr>
          <w:rFonts w:hint="cs"/>
          <w:sz w:val="28"/>
          <w:szCs w:val="28"/>
          <w:rtl/>
        </w:rPr>
        <w:t xml:space="preserve"> </w:t>
      </w:r>
      <w:proofErr w:type="spellStart"/>
      <w:r w:rsidRPr="0094240C">
        <w:rPr>
          <w:rFonts w:hint="cs"/>
          <w:sz w:val="28"/>
          <w:szCs w:val="28"/>
          <w:rtl/>
        </w:rPr>
        <w:t>(</w:t>
      </w:r>
      <w:proofErr w:type="spellEnd"/>
      <w:r w:rsidRPr="0094240C">
        <w:rPr>
          <w:rFonts w:hint="cs"/>
          <w:sz w:val="28"/>
          <w:szCs w:val="28"/>
          <w:rtl/>
        </w:rPr>
        <w:t xml:space="preserve"> ولا تنكحوا المشركات حتى يؤمن</w:t>
      </w:r>
      <w:proofErr w:type="spellStart"/>
      <w:r w:rsidRPr="0094240C">
        <w:rPr>
          <w:rFonts w:hint="cs"/>
          <w:sz w:val="28"/>
          <w:szCs w:val="28"/>
          <w:rtl/>
        </w:rPr>
        <w:t>)</w:t>
      </w:r>
      <w:proofErr w:type="spellEnd"/>
    </w:p>
    <w:p w:rsidR="0094240C" w:rsidRDefault="0094240C" w:rsidP="0094240C">
      <w:pPr>
        <w:rPr>
          <w:sz w:val="28"/>
          <w:szCs w:val="28"/>
          <w:rtl/>
        </w:rPr>
      </w:pPr>
      <w:r w:rsidRPr="0094240C">
        <w:rPr>
          <w:rFonts w:hint="cs"/>
          <w:sz w:val="28"/>
          <w:szCs w:val="28"/>
          <w:rtl/>
        </w:rPr>
        <w:t xml:space="preserve">و لا يحل للمرأة ان تنكح كتابي او غير كتابي لقوله تعالى </w:t>
      </w:r>
      <w:proofErr w:type="spellStart"/>
      <w:r w:rsidRPr="0094240C">
        <w:rPr>
          <w:rFonts w:hint="cs"/>
          <w:sz w:val="28"/>
          <w:szCs w:val="28"/>
          <w:rtl/>
        </w:rPr>
        <w:t>(</w:t>
      </w:r>
      <w:proofErr w:type="spellEnd"/>
      <w:r w:rsidRPr="0094240C">
        <w:rPr>
          <w:rFonts w:hint="cs"/>
          <w:sz w:val="28"/>
          <w:szCs w:val="28"/>
          <w:rtl/>
        </w:rPr>
        <w:t xml:space="preserve"> ولا تنكحوا المشركين حنى يؤمنوا</w:t>
      </w:r>
      <w:proofErr w:type="spellStart"/>
      <w:r w:rsidRPr="0094240C">
        <w:rPr>
          <w:rFonts w:hint="cs"/>
          <w:sz w:val="28"/>
          <w:szCs w:val="28"/>
          <w:rtl/>
        </w:rPr>
        <w:t>)</w:t>
      </w:r>
      <w:proofErr w:type="spellEnd"/>
      <w:r w:rsidRPr="0094240C">
        <w:rPr>
          <w:rFonts w:hint="cs"/>
          <w:sz w:val="28"/>
          <w:szCs w:val="28"/>
          <w:rtl/>
        </w:rPr>
        <w:t xml:space="preserve"> (فإن علمتموهن مؤمنات فلا ترجعوهن الى الكفار لا هن حل لهن و لا هم يحلون لهن</w:t>
      </w:r>
      <w:proofErr w:type="spellStart"/>
      <w:r w:rsidRPr="0094240C">
        <w:rPr>
          <w:rFonts w:hint="cs"/>
          <w:sz w:val="28"/>
          <w:szCs w:val="28"/>
          <w:rtl/>
        </w:rPr>
        <w:t>)</w:t>
      </w:r>
      <w:proofErr w:type="spellEnd"/>
    </w:p>
    <w:p w:rsidR="0094240C" w:rsidRPr="007F51A8" w:rsidRDefault="0094240C" w:rsidP="0094240C">
      <w:pPr>
        <w:rPr>
          <w:b/>
          <w:bCs/>
          <w:sz w:val="28"/>
          <w:szCs w:val="28"/>
          <w:rtl/>
        </w:rPr>
      </w:pPr>
      <w:proofErr w:type="spellStart"/>
      <w:r w:rsidRPr="007F51A8">
        <w:rPr>
          <w:rFonts w:hint="cs"/>
          <w:b/>
          <w:bCs/>
          <w:sz w:val="28"/>
          <w:szCs w:val="28"/>
          <w:rtl/>
        </w:rPr>
        <w:t>خامسا:</w:t>
      </w:r>
      <w:proofErr w:type="spellEnd"/>
      <w:r w:rsidRPr="007F51A8">
        <w:rPr>
          <w:rFonts w:hint="cs"/>
          <w:b/>
          <w:bCs/>
          <w:sz w:val="28"/>
          <w:szCs w:val="28"/>
          <w:rtl/>
        </w:rPr>
        <w:t xml:space="preserve"> </w:t>
      </w:r>
      <w:r w:rsidR="007F51A8" w:rsidRPr="007F51A8">
        <w:rPr>
          <w:rFonts w:hint="cs"/>
          <w:b/>
          <w:bCs/>
          <w:sz w:val="28"/>
          <w:szCs w:val="28"/>
          <w:rtl/>
        </w:rPr>
        <w:t>المحرمات بسبب الاحرام:</w:t>
      </w:r>
    </w:p>
    <w:p w:rsidR="007F51A8" w:rsidRDefault="007F51A8" w:rsidP="0094240C">
      <w:pPr>
        <w:rPr>
          <w:sz w:val="28"/>
          <w:szCs w:val="28"/>
          <w:rtl/>
        </w:rPr>
      </w:pPr>
      <w:r>
        <w:rPr>
          <w:rFonts w:hint="cs"/>
          <w:sz w:val="28"/>
          <w:szCs w:val="28"/>
          <w:rtl/>
        </w:rPr>
        <w:t xml:space="preserve">لا يحل نكاح المحرم و المحرمة </w:t>
      </w:r>
      <w:proofErr w:type="spellStart"/>
      <w:r>
        <w:rPr>
          <w:rFonts w:hint="cs"/>
          <w:sz w:val="28"/>
          <w:szCs w:val="28"/>
          <w:rtl/>
        </w:rPr>
        <w:t>(</w:t>
      </w:r>
      <w:proofErr w:type="spellEnd"/>
      <w:r>
        <w:rPr>
          <w:rFonts w:hint="cs"/>
          <w:sz w:val="28"/>
          <w:szCs w:val="28"/>
          <w:rtl/>
        </w:rPr>
        <w:t xml:space="preserve"> لا ينكح المحرم و لا يُنكح و لا يخطب</w:t>
      </w:r>
      <w:proofErr w:type="spellStart"/>
      <w:r>
        <w:rPr>
          <w:rFonts w:hint="cs"/>
          <w:sz w:val="28"/>
          <w:szCs w:val="28"/>
          <w:rtl/>
        </w:rPr>
        <w:t>)</w:t>
      </w:r>
      <w:proofErr w:type="spellEnd"/>
    </w:p>
    <w:p w:rsidR="007F51A8" w:rsidRPr="007F51A8" w:rsidRDefault="007F51A8" w:rsidP="0094240C">
      <w:pPr>
        <w:rPr>
          <w:b/>
          <w:bCs/>
          <w:sz w:val="28"/>
          <w:szCs w:val="28"/>
          <w:rtl/>
        </w:rPr>
      </w:pPr>
      <w:proofErr w:type="spellStart"/>
      <w:r w:rsidRPr="007F51A8">
        <w:rPr>
          <w:rFonts w:hint="cs"/>
          <w:b/>
          <w:bCs/>
          <w:sz w:val="28"/>
          <w:szCs w:val="28"/>
          <w:rtl/>
        </w:rPr>
        <w:t>سادسا:</w:t>
      </w:r>
      <w:proofErr w:type="spellEnd"/>
      <w:r w:rsidRPr="007F51A8">
        <w:rPr>
          <w:rFonts w:hint="cs"/>
          <w:b/>
          <w:bCs/>
          <w:sz w:val="28"/>
          <w:szCs w:val="28"/>
          <w:rtl/>
        </w:rPr>
        <w:t xml:space="preserve"> الزانية:</w:t>
      </w:r>
    </w:p>
    <w:p w:rsidR="007F51A8" w:rsidRDefault="007F51A8" w:rsidP="007F51A8">
      <w:pPr>
        <w:rPr>
          <w:sz w:val="28"/>
          <w:szCs w:val="28"/>
          <w:rtl/>
        </w:rPr>
      </w:pPr>
      <w:r>
        <w:rPr>
          <w:rFonts w:hint="cs"/>
          <w:sz w:val="28"/>
          <w:szCs w:val="28"/>
          <w:rtl/>
        </w:rPr>
        <w:t xml:space="preserve">يحرم نكاحها حتى تتوب </w:t>
      </w:r>
      <w:proofErr w:type="spellStart"/>
      <w:r>
        <w:rPr>
          <w:rFonts w:hint="cs"/>
          <w:sz w:val="28"/>
          <w:szCs w:val="28"/>
          <w:rtl/>
        </w:rPr>
        <w:t>لانه</w:t>
      </w:r>
      <w:proofErr w:type="spellEnd"/>
      <w:r>
        <w:rPr>
          <w:rFonts w:hint="cs"/>
          <w:sz w:val="28"/>
          <w:szCs w:val="28"/>
          <w:rtl/>
        </w:rPr>
        <w:t xml:space="preserve"> ممكن ان تتسبب في ضياع الأنساب </w:t>
      </w:r>
      <w:proofErr w:type="spellStart"/>
      <w:r>
        <w:rPr>
          <w:rFonts w:hint="cs"/>
          <w:sz w:val="28"/>
          <w:szCs w:val="28"/>
          <w:rtl/>
        </w:rPr>
        <w:t>كالمعتدة</w:t>
      </w:r>
      <w:proofErr w:type="spellEnd"/>
      <w:r>
        <w:rPr>
          <w:rFonts w:hint="cs"/>
          <w:sz w:val="28"/>
          <w:szCs w:val="28"/>
          <w:rtl/>
        </w:rPr>
        <w:t xml:space="preserve"> (الزاني لا ينكح </w:t>
      </w:r>
      <w:proofErr w:type="spellStart"/>
      <w:r>
        <w:rPr>
          <w:rFonts w:hint="cs"/>
          <w:sz w:val="28"/>
          <w:szCs w:val="28"/>
          <w:rtl/>
        </w:rPr>
        <w:t>الا</w:t>
      </w:r>
      <w:proofErr w:type="spellEnd"/>
      <w:r>
        <w:rPr>
          <w:rFonts w:hint="cs"/>
          <w:sz w:val="28"/>
          <w:szCs w:val="28"/>
          <w:rtl/>
        </w:rPr>
        <w:t xml:space="preserve"> زانية او مشركة </w:t>
      </w:r>
      <w:proofErr w:type="spellStart"/>
      <w:r>
        <w:rPr>
          <w:rFonts w:hint="cs"/>
          <w:sz w:val="28"/>
          <w:szCs w:val="28"/>
          <w:rtl/>
        </w:rPr>
        <w:t>)</w:t>
      </w:r>
      <w:proofErr w:type="spellEnd"/>
    </w:p>
    <w:p w:rsidR="007F51A8" w:rsidRPr="007F51A8" w:rsidRDefault="007F51A8" w:rsidP="0094240C">
      <w:pPr>
        <w:rPr>
          <w:b/>
          <w:bCs/>
          <w:sz w:val="28"/>
          <w:szCs w:val="28"/>
          <w:rtl/>
        </w:rPr>
      </w:pPr>
      <w:proofErr w:type="spellStart"/>
      <w:r w:rsidRPr="007F51A8">
        <w:rPr>
          <w:rFonts w:hint="cs"/>
          <w:b/>
          <w:bCs/>
          <w:sz w:val="28"/>
          <w:szCs w:val="28"/>
          <w:rtl/>
        </w:rPr>
        <w:t>سابعا:</w:t>
      </w:r>
      <w:proofErr w:type="spellEnd"/>
      <w:r w:rsidRPr="007F51A8">
        <w:rPr>
          <w:rFonts w:hint="cs"/>
          <w:b/>
          <w:bCs/>
          <w:sz w:val="28"/>
          <w:szCs w:val="28"/>
          <w:rtl/>
        </w:rPr>
        <w:t xml:space="preserve"> </w:t>
      </w:r>
      <w:proofErr w:type="spellStart"/>
      <w:r w:rsidRPr="007F51A8">
        <w:rPr>
          <w:rFonts w:hint="cs"/>
          <w:b/>
          <w:bCs/>
          <w:sz w:val="28"/>
          <w:szCs w:val="28"/>
          <w:rtl/>
        </w:rPr>
        <w:t>المخطوبة</w:t>
      </w:r>
      <w:proofErr w:type="spellEnd"/>
      <w:r w:rsidRPr="007F51A8">
        <w:rPr>
          <w:rFonts w:hint="cs"/>
          <w:b/>
          <w:bCs/>
          <w:sz w:val="28"/>
          <w:szCs w:val="28"/>
          <w:rtl/>
        </w:rPr>
        <w:t xml:space="preserve"> للغير:</w:t>
      </w:r>
    </w:p>
    <w:p w:rsidR="007F51A8" w:rsidRDefault="007F51A8" w:rsidP="0094240C">
      <w:pPr>
        <w:rPr>
          <w:sz w:val="28"/>
          <w:szCs w:val="28"/>
          <w:rtl/>
        </w:rPr>
      </w:pPr>
      <w:proofErr w:type="spellStart"/>
      <w:r>
        <w:rPr>
          <w:rFonts w:hint="cs"/>
          <w:sz w:val="28"/>
          <w:szCs w:val="28"/>
          <w:rtl/>
        </w:rPr>
        <w:t>(</w:t>
      </w:r>
      <w:proofErr w:type="spellEnd"/>
      <w:r>
        <w:rPr>
          <w:rFonts w:hint="cs"/>
          <w:sz w:val="28"/>
          <w:szCs w:val="28"/>
          <w:rtl/>
        </w:rPr>
        <w:t xml:space="preserve"> لا يخطب الرجل على خطبة أخيه حتى يترك او يأذن له</w:t>
      </w:r>
      <w:proofErr w:type="spellStart"/>
      <w:r>
        <w:rPr>
          <w:rFonts w:hint="cs"/>
          <w:sz w:val="28"/>
          <w:szCs w:val="28"/>
          <w:rtl/>
        </w:rPr>
        <w:t>)</w:t>
      </w:r>
      <w:proofErr w:type="spellEnd"/>
      <w:r>
        <w:rPr>
          <w:rFonts w:hint="cs"/>
          <w:sz w:val="28"/>
          <w:szCs w:val="28"/>
          <w:rtl/>
        </w:rPr>
        <w:t xml:space="preserve"> </w:t>
      </w:r>
    </w:p>
    <w:p w:rsidR="007F51A8" w:rsidRDefault="007F51A8" w:rsidP="0094240C">
      <w:pPr>
        <w:rPr>
          <w:sz w:val="28"/>
          <w:szCs w:val="28"/>
          <w:rtl/>
        </w:rPr>
      </w:pPr>
    </w:p>
    <w:p w:rsidR="007F51A8" w:rsidRDefault="007F51A8" w:rsidP="0094240C">
      <w:pPr>
        <w:rPr>
          <w:sz w:val="28"/>
          <w:szCs w:val="28"/>
          <w:rtl/>
        </w:rPr>
      </w:pPr>
    </w:p>
    <w:p w:rsidR="007F51A8" w:rsidRPr="00B753A3" w:rsidRDefault="007F51A8" w:rsidP="0094240C">
      <w:pPr>
        <w:rPr>
          <w:b/>
          <w:bCs/>
          <w:sz w:val="28"/>
          <w:szCs w:val="28"/>
          <w:rtl/>
        </w:rPr>
      </w:pPr>
      <w:r w:rsidRPr="00B753A3">
        <w:rPr>
          <w:rFonts w:hint="cs"/>
          <w:b/>
          <w:bCs/>
          <w:sz w:val="28"/>
          <w:szCs w:val="28"/>
          <w:rtl/>
        </w:rPr>
        <w:lastRenderedPageBreak/>
        <w:t>أحكام الخطبة:</w:t>
      </w:r>
    </w:p>
    <w:p w:rsidR="007F51A8" w:rsidRPr="00B753A3" w:rsidRDefault="00B753A3" w:rsidP="0094240C">
      <w:pPr>
        <w:rPr>
          <w:b/>
          <w:bCs/>
          <w:sz w:val="28"/>
          <w:szCs w:val="28"/>
          <w:rtl/>
        </w:rPr>
      </w:pPr>
      <w:r w:rsidRPr="00B753A3">
        <w:rPr>
          <w:rFonts w:hint="cs"/>
          <w:b/>
          <w:bCs/>
          <w:sz w:val="28"/>
          <w:szCs w:val="28"/>
          <w:rtl/>
        </w:rPr>
        <w:t>النظر إلى المخطوبة:</w:t>
      </w:r>
    </w:p>
    <w:p w:rsidR="00B753A3" w:rsidRDefault="00B753A3" w:rsidP="00B753A3">
      <w:pPr>
        <w:rPr>
          <w:sz w:val="28"/>
          <w:szCs w:val="28"/>
          <w:rtl/>
        </w:rPr>
      </w:pPr>
      <w:r>
        <w:rPr>
          <w:rFonts w:hint="cs"/>
          <w:sz w:val="28"/>
          <w:szCs w:val="28"/>
          <w:rtl/>
        </w:rPr>
        <w:t xml:space="preserve">شرع الاسلام للخاطب ان ينظر </w:t>
      </w:r>
      <w:proofErr w:type="spellStart"/>
      <w:r>
        <w:rPr>
          <w:rFonts w:hint="cs"/>
          <w:sz w:val="28"/>
          <w:szCs w:val="28"/>
          <w:rtl/>
        </w:rPr>
        <w:t>للمخطوبة</w:t>
      </w:r>
      <w:proofErr w:type="spellEnd"/>
      <w:r>
        <w:rPr>
          <w:rFonts w:hint="cs"/>
          <w:sz w:val="28"/>
          <w:szCs w:val="28"/>
          <w:rtl/>
        </w:rPr>
        <w:t xml:space="preserve"> بل انه استحب ذلك كما ثبت في الاحاديث و اكثر ما نص عليه اهل العلم هو النظر الى الوجه و الكفين.</w:t>
      </w:r>
      <w:r w:rsidR="008C41F7">
        <w:rPr>
          <w:rFonts w:hint="cs"/>
          <w:sz w:val="28"/>
          <w:szCs w:val="28"/>
          <w:rtl/>
        </w:rPr>
        <w:t xml:space="preserve"> كما يجوز للخاطب النظر لها بدون علمها كي لا يحرجها او يحرج اهلها في حال الرفض. </w:t>
      </w:r>
    </w:p>
    <w:p w:rsidR="00B753A3" w:rsidRPr="00B753A3" w:rsidRDefault="00B753A3" w:rsidP="00B753A3">
      <w:pPr>
        <w:rPr>
          <w:b/>
          <w:bCs/>
          <w:sz w:val="28"/>
          <w:szCs w:val="28"/>
          <w:rtl/>
        </w:rPr>
      </w:pPr>
      <w:r w:rsidRPr="00B753A3">
        <w:rPr>
          <w:rFonts w:hint="cs"/>
          <w:b/>
          <w:bCs/>
          <w:sz w:val="28"/>
          <w:szCs w:val="28"/>
          <w:rtl/>
        </w:rPr>
        <w:t>شروط النظر في الخطبة :</w:t>
      </w:r>
    </w:p>
    <w:p w:rsidR="00B753A3" w:rsidRDefault="00B753A3" w:rsidP="00695510">
      <w:pPr>
        <w:pStyle w:val="a3"/>
        <w:numPr>
          <w:ilvl w:val="0"/>
          <w:numId w:val="5"/>
        </w:numPr>
        <w:rPr>
          <w:sz w:val="28"/>
          <w:szCs w:val="28"/>
        </w:rPr>
      </w:pPr>
      <w:r>
        <w:rPr>
          <w:rFonts w:hint="cs"/>
          <w:sz w:val="28"/>
          <w:szCs w:val="28"/>
          <w:rtl/>
        </w:rPr>
        <w:t>ان تكون المرأة ممن ترجى موافقتها</w:t>
      </w:r>
    </w:p>
    <w:p w:rsidR="00B753A3" w:rsidRDefault="00B753A3" w:rsidP="00695510">
      <w:pPr>
        <w:pStyle w:val="a3"/>
        <w:numPr>
          <w:ilvl w:val="0"/>
          <w:numId w:val="5"/>
        </w:numPr>
        <w:rPr>
          <w:sz w:val="28"/>
          <w:szCs w:val="28"/>
        </w:rPr>
      </w:pPr>
      <w:r>
        <w:rPr>
          <w:rFonts w:hint="cs"/>
          <w:sz w:val="28"/>
          <w:szCs w:val="28"/>
          <w:rtl/>
        </w:rPr>
        <w:t>ان يكون النظر بوجود محرم كأبيها او أخيها</w:t>
      </w:r>
    </w:p>
    <w:p w:rsidR="00B753A3" w:rsidRDefault="00B753A3" w:rsidP="00695510">
      <w:pPr>
        <w:pStyle w:val="a3"/>
        <w:numPr>
          <w:ilvl w:val="0"/>
          <w:numId w:val="5"/>
        </w:numPr>
        <w:rPr>
          <w:sz w:val="28"/>
          <w:szCs w:val="28"/>
        </w:rPr>
      </w:pPr>
      <w:r>
        <w:rPr>
          <w:rFonts w:hint="cs"/>
          <w:sz w:val="28"/>
          <w:szCs w:val="28"/>
          <w:rtl/>
        </w:rPr>
        <w:t>ألا يقصد من النظر الشهوة و التلذذ</w:t>
      </w:r>
    </w:p>
    <w:p w:rsidR="00B753A3" w:rsidRDefault="00B753A3" w:rsidP="00695510">
      <w:pPr>
        <w:pStyle w:val="a3"/>
        <w:numPr>
          <w:ilvl w:val="0"/>
          <w:numId w:val="5"/>
        </w:numPr>
        <w:rPr>
          <w:sz w:val="28"/>
          <w:szCs w:val="28"/>
        </w:rPr>
      </w:pPr>
      <w:r>
        <w:rPr>
          <w:rFonts w:hint="cs"/>
          <w:sz w:val="28"/>
          <w:szCs w:val="28"/>
          <w:rtl/>
        </w:rPr>
        <w:t>ان يقتصر على القدر المباح النظر اليه</w:t>
      </w:r>
    </w:p>
    <w:p w:rsidR="00B753A3" w:rsidRPr="008C41F7" w:rsidRDefault="008C41F7" w:rsidP="00B753A3">
      <w:pPr>
        <w:rPr>
          <w:b/>
          <w:bCs/>
          <w:sz w:val="28"/>
          <w:szCs w:val="28"/>
          <w:rtl/>
        </w:rPr>
      </w:pPr>
      <w:r w:rsidRPr="008C41F7">
        <w:rPr>
          <w:rFonts w:hint="cs"/>
          <w:b/>
          <w:bCs/>
          <w:sz w:val="28"/>
          <w:szCs w:val="28"/>
          <w:rtl/>
        </w:rPr>
        <w:t>المخالفات الشرعية بالخطبة:</w:t>
      </w:r>
    </w:p>
    <w:p w:rsidR="008C41F7" w:rsidRDefault="008C41F7" w:rsidP="008C41F7">
      <w:pPr>
        <w:rPr>
          <w:sz w:val="28"/>
          <w:szCs w:val="28"/>
          <w:rtl/>
        </w:rPr>
      </w:pPr>
      <w:r>
        <w:rPr>
          <w:rFonts w:hint="cs"/>
          <w:sz w:val="28"/>
          <w:szCs w:val="28"/>
          <w:rtl/>
        </w:rPr>
        <w:t>الخلوة بالمرأة بدون محرم او الخروج معها قبل عقد النكاح (لا يخلوا رجل بامرأة إلا مع ذي محرم</w:t>
      </w:r>
      <w:proofErr w:type="spellStart"/>
      <w:r>
        <w:rPr>
          <w:rFonts w:hint="cs"/>
          <w:sz w:val="28"/>
          <w:szCs w:val="28"/>
          <w:rtl/>
        </w:rPr>
        <w:t>)</w:t>
      </w:r>
      <w:proofErr w:type="spellEnd"/>
    </w:p>
    <w:p w:rsidR="008C41F7" w:rsidRDefault="008C41F7" w:rsidP="008C41F7">
      <w:pPr>
        <w:rPr>
          <w:sz w:val="28"/>
          <w:szCs w:val="28"/>
          <w:rtl/>
        </w:rPr>
      </w:pPr>
    </w:p>
    <w:p w:rsidR="00D679DF" w:rsidRPr="00D679DF" w:rsidRDefault="00D679DF" w:rsidP="008C41F7">
      <w:pPr>
        <w:rPr>
          <w:b/>
          <w:bCs/>
          <w:sz w:val="28"/>
          <w:szCs w:val="28"/>
          <w:rtl/>
        </w:rPr>
      </w:pPr>
      <w:r w:rsidRPr="00D679DF">
        <w:rPr>
          <w:rFonts w:hint="cs"/>
          <w:b/>
          <w:bCs/>
          <w:sz w:val="28"/>
          <w:szCs w:val="28"/>
          <w:rtl/>
        </w:rPr>
        <w:t>النكاح لغة:</w:t>
      </w:r>
    </w:p>
    <w:p w:rsidR="00D679DF" w:rsidRDefault="00D679DF" w:rsidP="008C41F7">
      <w:pPr>
        <w:rPr>
          <w:sz w:val="28"/>
          <w:szCs w:val="28"/>
          <w:rtl/>
        </w:rPr>
      </w:pPr>
      <w:r>
        <w:rPr>
          <w:rFonts w:hint="cs"/>
          <w:sz w:val="28"/>
          <w:szCs w:val="28"/>
          <w:rtl/>
        </w:rPr>
        <w:t xml:space="preserve">الضم و التداخل , يقال نكح فلانا امرأة ينكحها نكاحا أي يتزوجها و يقصد </w:t>
      </w:r>
      <w:proofErr w:type="spellStart"/>
      <w:r>
        <w:rPr>
          <w:rFonts w:hint="cs"/>
          <w:sz w:val="28"/>
          <w:szCs w:val="28"/>
          <w:rtl/>
        </w:rPr>
        <w:t>به</w:t>
      </w:r>
      <w:proofErr w:type="spellEnd"/>
      <w:r>
        <w:rPr>
          <w:rFonts w:hint="cs"/>
          <w:sz w:val="28"/>
          <w:szCs w:val="28"/>
          <w:rtl/>
        </w:rPr>
        <w:t xml:space="preserve"> الوطء.</w:t>
      </w:r>
    </w:p>
    <w:p w:rsidR="00D679DF" w:rsidRPr="00D679DF" w:rsidRDefault="00D679DF" w:rsidP="008C41F7">
      <w:pPr>
        <w:rPr>
          <w:b/>
          <w:bCs/>
          <w:sz w:val="28"/>
          <w:szCs w:val="28"/>
          <w:rtl/>
        </w:rPr>
      </w:pPr>
      <w:r w:rsidRPr="00D679DF">
        <w:rPr>
          <w:rFonts w:hint="cs"/>
          <w:b/>
          <w:bCs/>
          <w:sz w:val="28"/>
          <w:szCs w:val="28"/>
          <w:rtl/>
        </w:rPr>
        <w:t>شرعا:</w:t>
      </w:r>
    </w:p>
    <w:p w:rsidR="00D679DF" w:rsidRDefault="00D679DF" w:rsidP="008C41F7">
      <w:pPr>
        <w:rPr>
          <w:sz w:val="28"/>
          <w:szCs w:val="28"/>
          <w:rtl/>
        </w:rPr>
      </w:pPr>
      <w:r>
        <w:rPr>
          <w:rFonts w:hint="cs"/>
          <w:sz w:val="28"/>
          <w:szCs w:val="28"/>
          <w:rtl/>
        </w:rPr>
        <w:t>عقد يتضمن إباحة الوطء بلفظ انكاح او تزويج او ترجمته.</w:t>
      </w:r>
    </w:p>
    <w:p w:rsidR="00D679DF" w:rsidRDefault="00D679DF" w:rsidP="008C41F7">
      <w:pPr>
        <w:rPr>
          <w:b/>
          <w:bCs/>
          <w:sz w:val="28"/>
          <w:szCs w:val="28"/>
          <w:rtl/>
        </w:rPr>
      </w:pPr>
      <w:r w:rsidRPr="00D679DF">
        <w:rPr>
          <w:rFonts w:hint="cs"/>
          <w:b/>
          <w:bCs/>
          <w:sz w:val="28"/>
          <w:szCs w:val="28"/>
          <w:rtl/>
        </w:rPr>
        <w:t>حكمه:</w:t>
      </w:r>
    </w:p>
    <w:p w:rsidR="00D679DF" w:rsidRDefault="00D679DF" w:rsidP="00D679DF">
      <w:pPr>
        <w:rPr>
          <w:b/>
          <w:bCs/>
          <w:sz w:val="36"/>
          <w:szCs w:val="36"/>
        </w:rPr>
      </w:pPr>
      <w:r w:rsidRPr="00D679DF">
        <w:rPr>
          <w:rFonts w:hint="cs"/>
          <w:b/>
          <w:bCs/>
          <w:sz w:val="28"/>
          <w:szCs w:val="28"/>
          <w:rtl/>
        </w:rPr>
        <w:t>يجب</w:t>
      </w:r>
      <w:r w:rsidRPr="00D679DF">
        <w:rPr>
          <w:rFonts w:hint="cs"/>
          <w:sz w:val="28"/>
          <w:szCs w:val="28"/>
          <w:rtl/>
        </w:rPr>
        <w:t xml:space="preserve"> على من يخاف على نفسه </w:t>
      </w:r>
      <w:proofErr w:type="spellStart"/>
      <w:r w:rsidRPr="00D679DF">
        <w:rPr>
          <w:rFonts w:hint="cs"/>
          <w:sz w:val="28"/>
          <w:szCs w:val="28"/>
          <w:rtl/>
        </w:rPr>
        <w:t>الزنا</w:t>
      </w:r>
      <w:proofErr w:type="spellEnd"/>
      <w:r w:rsidRPr="00D679DF">
        <w:rPr>
          <w:rFonts w:hint="cs"/>
          <w:sz w:val="28"/>
          <w:szCs w:val="28"/>
          <w:rtl/>
        </w:rPr>
        <w:t xml:space="preserve"> بتركه </w:t>
      </w:r>
      <w:proofErr w:type="spellStart"/>
      <w:r w:rsidRPr="00D679DF">
        <w:rPr>
          <w:rFonts w:hint="cs"/>
          <w:sz w:val="28"/>
          <w:szCs w:val="28"/>
          <w:rtl/>
        </w:rPr>
        <w:t>,</w:t>
      </w:r>
      <w:proofErr w:type="spellEnd"/>
      <w:r w:rsidRPr="00D679DF">
        <w:rPr>
          <w:rFonts w:hint="cs"/>
          <w:sz w:val="28"/>
          <w:szCs w:val="28"/>
          <w:rtl/>
        </w:rPr>
        <w:t xml:space="preserve"> </w:t>
      </w:r>
      <w:r w:rsidRPr="00D679DF">
        <w:rPr>
          <w:rFonts w:hint="cs"/>
          <w:b/>
          <w:bCs/>
          <w:sz w:val="28"/>
          <w:szCs w:val="28"/>
          <w:rtl/>
        </w:rPr>
        <w:t>يندب</w:t>
      </w:r>
      <w:r w:rsidRPr="00D679DF">
        <w:rPr>
          <w:rFonts w:hint="cs"/>
          <w:sz w:val="28"/>
          <w:szCs w:val="28"/>
          <w:rtl/>
        </w:rPr>
        <w:t xml:space="preserve"> لذي الشهوة و لا يخاف </w:t>
      </w:r>
      <w:proofErr w:type="spellStart"/>
      <w:r w:rsidRPr="00D679DF">
        <w:rPr>
          <w:rFonts w:hint="cs"/>
          <w:sz w:val="28"/>
          <w:szCs w:val="28"/>
          <w:rtl/>
        </w:rPr>
        <w:t>الزنا</w:t>
      </w:r>
      <w:proofErr w:type="spellEnd"/>
      <w:r w:rsidRPr="00D679DF">
        <w:rPr>
          <w:rFonts w:hint="cs"/>
          <w:sz w:val="28"/>
          <w:szCs w:val="28"/>
          <w:rtl/>
        </w:rPr>
        <w:t xml:space="preserve"> بتركه </w:t>
      </w:r>
      <w:proofErr w:type="spellStart"/>
      <w:r w:rsidRPr="00D679DF">
        <w:rPr>
          <w:rFonts w:hint="cs"/>
          <w:sz w:val="28"/>
          <w:szCs w:val="28"/>
          <w:rtl/>
        </w:rPr>
        <w:t>,</w:t>
      </w:r>
      <w:proofErr w:type="spellEnd"/>
      <w:r w:rsidRPr="00D679DF">
        <w:rPr>
          <w:rFonts w:hint="cs"/>
          <w:sz w:val="28"/>
          <w:szCs w:val="28"/>
          <w:rtl/>
        </w:rPr>
        <w:t xml:space="preserve"> </w:t>
      </w:r>
      <w:r w:rsidRPr="00D679DF">
        <w:rPr>
          <w:rFonts w:hint="cs"/>
          <w:b/>
          <w:bCs/>
          <w:sz w:val="28"/>
          <w:szCs w:val="28"/>
          <w:rtl/>
        </w:rPr>
        <w:t>يحرم</w:t>
      </w:r>
      <w:r w:rsidRPr="00D679DF">
        <w:rPr>
          <w:rFonts w:hint="cs"/>
          <w:sz w:val="28"/>
          <w:szCs w:val="28"/>
          <w:rtl/>
        </w:rPr>
        <w:t xml:space="preserve"> على من لا يقدر على النفقة او الوطء , </w:t>
      </w:r>
      <w:r w:rsidRPr="00D679DF">
        <w:rPr>
          <w:rFonts w:hint="cs"/>
          <w:b/>
          <w:bCs/>
          <w:sz w:val="28"/>
          <w:szCs w:val="28"/>
          <w:rtl/>
        </w:rPr>
        <w:t>يكره</w:t>
      </w:r>
      <w:r w:rsidRPr="00D679DF">
        <w:rPr>
          <w:rFonts w:hint="cs"/>
          <w:sz w:val="28"/>
          <w:szCs w:val="28"/>
          <w:rtl/>
        </w:rPr>
        <w:t xml:space="preserve"> لمن لم يحتج اليه و يخشى </w:t>
      </w:r>
      <w:proofErr w:type="spellStart"/>
      <w:r w:rsidRPr="00D679DF">
        <w:rPr>
          <w:rFonts w:hint="cs"/>
          <w:sz w:val="28"/>
          <w:szCs w:val="28"/>
          <w:rtl/>
        </w:rPr>
        <w:t>الا</w:t>
      </w:r>
      <w:proofErr w:type="spellEnd"/>
      <w:r w:rsidRPr="00D679DF">
        <w:rPr>
          <w:rFonts w:hint="cs"/>
          <w:sz w:val="28"/>
          <w:szCs w:val="28"/>
          <w:rtl/>
        </w:rPr>
        <w:t xml:space="preserve"> يقوم بحقوق الزوجة على اكمل وجه و </w:t>
      </w:r>
      <w:r w:rsidRPr="00D679DF">
        <w:rPr>
          <w:rFonts w:hint="cs"/>
          <w:b/>
          <w:bCs/>
          <w:sz w:val="28"/>
          <w:szCs w:val="28"/>
          <w:rtl/>
        </w:rPr>
        <w:t>يباح</w:t>
      </w:r>
      <w:r w:rsidRPr="00D679DF">
        <w:rPr>
          <w:rFonts w:hint="cs"/>
          <w:sz w:val="28"/>
          <w:szCs w:val="28"/>
          <w:rtl/>
        </w:rPr>
        <w:t xml:space="preserve"> فيما عدا ذلك . </w:t>
      </w:r>
    </w:p>
    <w:p w:rsidR="00D679DF" w:rsidRPr="00D679DF" w:rsidRDefault="00D679DF" w:rsidP="00D679DF">
      <w:pPr>
        <w:tabs>
          <w:tab w:val="left" w:pos="3161"/>
        </w:tabs>
        <w:rPr>
          <w:b/>
          <w:bCs/>
          <w:sz w:val="28"/>
          <w:szCs w:val="28"/>
          <w:rtl/>
        </w:rPr>
      </w:pPr>
      <w:r w:rsidRPr="00D679DF">
        <w:rPr>
          <w:rFonts w:hint="cs"/>
          <w:b/>
          <w:bCs/>
          <w:sz w:val="28"/>
          <w:szCs w:val="28"/>
          <w:rtl/>
        </w:rPr>
        <w:t>الترغيب في النكاح:</w:t>
      </w:r>
    </w:p>
    <w:p w:rsidR="00D679DF" w:rsidRPr="00D679DF" w:rsidRDefault="00D679DF" w:rsidP="00695510">
      <w:pPr>
        <w:pStyle w:val="a3"/>
        <w:numPr>
          <w:ilvl w:val="0"/>
          <w:numId w:val="5"/>
        </w:numPr>
        <w:tabs>
          <w:tab w:val="left" w:pos="3161"/>
        </w:tabs>
        <w:rPr>
          <w:sz w:val="28"/>
          <w:szCs w:val="28"/>
        </w:rPr>
      </w:pPr>
      <w:r w:rsidRPr="00D679DF">
        <w:rPr>
          <w:rFonts w:hint="cs"/>
          <w:sz w:val="28"/>
          <w:szCs w:val="28"/>
          <w:rtl/>
        </w:rPr>
        <w:t>(فانكحوا ما طاب لكم من النساء مثنى وثلاث و رباع</w:t>
      </w:r>
      <w:proofErr w:type="spellStart"/>
      <w:r w:rsidRPr="00D679DF">
        <w:rPr>
          <w:rFonts w:hint="cs"/>
          <w:sz w:val="28"/>
          <w:szCs w:val="28"/>
          <w:rtl/>
        </w:rPr>
        <w:t>)</w:t>
      </w:r>
      <w:proofErr w:type="spellEnd"/>
    </w:p>
    <w:p w:rsidR="00D679DF" w:rsidRPr="00D679DF" w:rsidRDefault="00D679DF" w:rsidP="00695510">
      <w:pPr>
        <w:pStyle w:val="a3"/>
        <w:numPr>
          <w:ilvl w:val="0"/>
          <w:numId w:val="5"/>
        </w:numPr>
        <w:tabs>
          <w:tab w:val="left" w:pos="3161"/>
        </w:tabs>
        <w:rPr>
          <w:sz w:val="28"/>
          <w:szCs w:val="28"/>
        </w:rPr>
      </w:pPr>
      <w:r w:rsidRPr="00D679DF">
        <w:rPr>
          <w:rFonts w:hint="cs"/>
          <w:sz w:val="28"/>
          <w:szCs w:val="28"/>
          <w:rtl/>
        </w:rPr>
        <w:t>(من استطاع منكم الباء فليتزوج</w:t>
      </w:r>
      <w:proofErr w:type="spellStart"/>
      <w:r w:rsidRPr="00D679DF">
        <w:rPr>
          <w:rFonts w:hint="cs"/>
          <w:sz w:val="28"/>
          <w:szCs w:val="28"/>
          <w:rtl/>
        </w:rPr>
        <w:t>)</w:t>
      </w:r>
      <w:proofErr w:type="spellEnd"/>
    </w:p>
    <w:p w:rsidR="00D679DF" w:rsidRDefault="00D679DF" w:rsidP="00695510">
      <w:pPr>
        <w:pStyle w:val="a3"/>
        <w:numPr>
          <w:ilvl w:val="0"/>
          <w:numId w:val="5"/>
        </w:numPr>
        <w:tabs>
          <w:tab w:val="left" w:pos="3161"/>
        </w:tabs>
        <w:rPr>
          <w:sz w:val="28"/>
          <w:szCs w:val="28"/>
        </w:rPr>
      </w:pPr>
      <w:r w:rsidRPr="00D679DF">
        <w:rPr>
          <w:rFonts w:hint="cs"/>
          <w:sz w:val="28"/>
          <w:szCs w:val="28"/>
          <w:rtl/>
        </w:rPr>
        <w:t xml:space="preserve">(تزوجوا الودود الولود فاني </w:t>
      </w:r>
      <w:proofErr w:type="spellStart"/>
      <w:r w:rsidRPr="00D679DF">
        <w:rPr>
          <w:rFonts w:hint="cs"/>
          <w:sz w:val="28"/>
          <w:szCs w:val="28"/>
          <w:rtl/>
        </w:rPr>
        <w:t>مكاثر</w:t>
      </w:r>
      <w:proofErr w:type="spellEnd"/>
      <w:r w:rsidRPr="00D679DF">
        <w:rPr>
          <w:rFonts w:hint="cs"/>
          <w:sz w:val="28"/>
          <w:szCs w:val="28"/>
          <w:rtl/>
        </w:rPr>
        <w:t xml:space="preserve"> بكم الامم يوم القيامة</w:t>
      </w:r>
      <w:proofErr w:type="spellStart"/>
      <w:r w:rsidRPr="00D679DF">
        <w:rPr>
          <w:rFonts w:hint="cs"/>
          <w:sz w:val="28"/>
          <w:szCs w:val="28"/>
          <w:rtl/>
        </w:rPr>
        <w:t>)</w:t>
      </w:r>
      <w:proofErr w:type="spellEnd"/>
    </w:p>
    <w:p w:rsidR="00D679DF" w:rsidRDefault="00D679DF" w:rsidP="00D679DF">
      <w:pPr>
        <w:tabs>
          <w:tab w:val="left" w:pos="3161"/>
        </w:tabs>
        <w:rPr>
          <w:sz w:val="28"/>
          <w:szCs w:val="28"/>
          <w:rtl/>
        </w:rPr>
      </w:pPr>
    </w:p>
    <w:p w:rsidR="00D679DF" w:rsidRDefault="00D679DF" w:rsidP="00D679DF">
      <w:pPr>
        <w:tabs>
          <w:tab w:val="left" w:pos="3161"/>
        </w:tabs>
        <w:rPr>
          <w:sz w:val="28"/>
          <w:szCs w:val="28"/>
          <w:rtl/>
        </w:rPr>
      </w:pPr>
    </w:p>
    <w:p w:rsidR="00D679DF" w:rsidRPr="00845F5A" w:rsidRDefault="00D679DF" w:rsidP="00D679DF">
      <w:pPr>
        <w:tabs>
          <w:tab w:val="left" w:pos="3161"/>
        </w:tabs>
        <w:rPr>
          <w:b/>
          <w:bCs/>
          <w:sz w:val="28"/>
          <w:szCs w:val="28"/>
          <w:rtl/>
        </w:rPr>
      </w:pPr>
      <w:r w:rsidRPr="00845F5A">
        <w:rPr>
          <w:rFonts w:hint="cs"/>
          <w:b/>
          <w:bCs/>
          <w:sz w:val="28"/>
          <w:szCs w:val="28"/>
          <w:rtl/>
        </w:rPr>
        <w:lastRenderedPageBreak/>
        <w:t>أركان النكاح:</w:t>
      </w:r>
    </w:p>
    <w:p w:rsidR="00D679DF" w:rsidRDefault="00D679DF" w:rsidP="00D679DF">
      <w:pPr>
        <w:tabs>
          <w:tab w:val="left" w:pos="3161"/>
        </w:tabs>
        <w:rPr>
          <w:sz w:val="28"/>
          <w:szCs w:val="28"/>
          <w:rtl/>
        </w:rPr>
      </w:pPr>
      <w:r>
        <w:rPr>
          <w:rFonts w:hint="cs"/>
          <w:sz w:val="28"/>
          <w:szCs w:val="28"/>
          <w:rtl/>
        </w:rPr>
        <w:t>الركن لغة يعني جانب الشيء</w:t>
      </w:r>
    </w:p>
    <w:p w:rsidR="00D679DF" w:rsidRPr="00845F5A" w:rsidRDefault="00D679DF" w:rsidP="00D679DF">
      <w:pPr>
        <w:tabs>
          <w:tab w:val="left" w:pos="3161"/>
        </w:tabs>
        <w:rPr>
          <w:b/>
          <w:bCs/>
          <w:sz w:val="28"/>
          <w:szCs w:val="28"/>
          <w:rtl/>
        </w:rPr>
      </w:pPr>
      <w:r w:rsidRPr="00845F5A">
        <w:rPr>
          <w:rFonts w:hint="cs"/>
          <w:b/>
          <w:bCs/>
          <w:sz w:val="28"/>
          <w:szCs w:val="28"/>
          <w:rtl/>
        </w:rPr>
        <w:t>اصطلاحا:</w:t>
      </w:r>
    </w:p>
    <w:p w:rsidR="00845F5A" w:rsidRDefault="00D679DF" w:rsidP="00845F5A">
      <w:pPr>
        <w:tabs>
          <w:tab w:val="left" w:pos="3161"/>
        </w:tabs>
        <w:rPr>
          <w:sz w:val="28"/>
          <w:szCs w:val="28"/>
          <w:rtl/>
        </w:rPr>
      </w:pPr>
      <w:r w:rsidRPr="00845F5A">
        <w:rPr>
          <w:sz w:val="28"/>
          <w:szCs w:val="28"/>
          <w:rtl/>
        </w:rPr>
        <w:t xml:space="preserve">ركن </w:t>
      </w:r>
      <w:r w:rsidR="00845F5A" w:rsidRPr="00845F5A">
        <w:rPr>
          <w:rFonts w:hint="cs"/>
          <w:sz w:val="28"/>
          <w:szCs w:val="28"/>
          <w:rtl/>
        </w:rPr>
        <w:t>الشيء</w:t>
      </w:r>
      <w:r w:rsidRPr="00845F5A">
        <w:rPr>
          <w:sz w:val="28"/>
          <w:szCs w:val="28"/>
          <w:rtl/>
        </w:rPr>
        <w:t xml:space="preserve"> ما </w:t>
      </w:r>
      <w:r w:rsidR="00845F5A" w:rsidRPr="00845F5A">
        <w:rPr>
          <w:rFonts w:hint="cs"/>
          <w:sz w:val="28"/>
          <w:szCs w:val="28"/>
          <w:rtl/>
        </w:rPr>
        <w:t>لا</w:t>
      </w:r>
      <w:r w:rsidRPr="00845F5A">
        <w:rPr>
          <w:sz w:val="28"/>
          <w:szCs w:val="28"/>
          <w:rtl/>
        </w:rPr>
        <w:t xml:space="preserve"> وجود لذلك </w:t>
      </w:r>
      <w:r w:rsidR="00845F5A" w:rsidRPr="00845F5A">
        <w:rPr>
          <w:rFonts w:hint="cs"/>
          <w:sz w:val="28"/>
          <w:szCs w:val="28"/>
          <w:rtl/>
        </w:rPr>
        <w:t>الشيء</w:t>
      </w:r>
      <w:r w:rsidRPr="00845F5A">
        <w:rPr>
          <w:sz w:val="28"/>
          <w:szCs w:val="28"/>
          <w:rtl/>
        </w:rPr>
        <w:t xml:space="preserve"> </w:t>
      </w:r>
      <w:r w:rsidR="00845F5A" w:rsidRPr="00845F5A">
        <w:rPr>
          <w:rFonts w:hint="cs"/>
          <w:sz w:val="28"/>
          <w:szCs w:val="28"/>
          <w:rtl/>
        </w:rPr>
        <w:t>إلا</w:t>
      </w:r>
      <w:r w:rsidR="00845F5A" w:rsidRPr="00845F5A">
        <w:rPr>
          <w:sz w:val="28"/>
          <w:szCs w:val="28"/>
          <w:rtl/>
        </w:rPr>
        <w:t xml:space="preserve"> </w:t>
      </w:r>
      <w:proofErr w:type="spellStart"/>
      <w:r w:rsidR="00845F5A" w:rsidRPr="00845F5A">
        <w:rPr>
          <w:sz w:val="28"/>
          <w:szCs w:val="28"/>
          <w:rtl/>
        </w:rPr>
        <w:t>به</w:t>
      </w:r>
      <w:proofErr w:type="spellEnd"/>
      <w:r w:rsidRPr="00845F5A">
        <w:rPr>
          <w:sz w:val="28"/>
          <w:szCs w:val="28"/>
          <w:rtl/>
        </w:rPr>
        <w:t xml:space="preserve"> كالقيام والركوع والسجود للصل</w:t>
      </w:r>
      <w:r w:rsidR="00845F5A" w:rsidRPr="00845F5A">
        <w:rPr>
          <w:rFonts w:hint="cs"/>
          <w:sz w:val="28"/>
          <w:szCs w:val="28"/>
          <w:rtl/>
        </w:rPr>
        <w:t>ا</w:t>
      </w:r>
      <w:r w:rsidRPr="00845F5A">
        <w:rPr>
          <w:sz w:val="28"/>
          <w:szCs w:val="28"/>
          <w:rtl/>
        </w:rPr>
        <w:t>ة</w:t>
      </w:r>
    </w:p>
    <w:p w:rsidR="00845F5A" w:rsidRPr="00845F5A" w:rsidRDefault="00845F5A" w:rsidP="00845F5A">
      <w:pPr>
        <w:tabs>
          <w:tab w:val="left" w:pos="3161"/>
        </w:tabs>
        <w:rPr>
          <w:b/>
          <w:bCs/>
          <w:sz w:val="28"/>
          <w:szCs w:val="28"/>
          <w:rtl/>
        </w:rPr>
      </w:pPr>
      <w:r w:rsidRPr="00845F5A">
        <w:rPr>
          <w:rFonts w:hint="cs"/>
          <w:b/>
          <w:bCs/>
          <w:sz w:val="28"/>
          <w:szCs w:val="28"/>
          <w:rtl/>
        </w:rPr>
        <w:t>اركان الزواج:</w:t>
      </w:r>
    </w:p>
    <w:p w:rsidR="00845F5A" w:rsidRPr="00845F5A" w:rsidRDefault="00845F5A" w:rsidP="00695510">
      <w:pPr>
        <w:pStyle w:val="a3"/>
        <w:numPr>
          <w:ilvl w:val="0"/>
          <w:numId w:val="12"/>
        </w:numPr>
        <w:tabs>
          <w:tab w:val="left" w:pos="3161"/>
        </w:tabs>
        <w:rPr>
          <w:sz w:val="28"/>
          <w:szCs w:val="28"/>
        </w:rPr>
      </w:pPr>
      <w:r w:rsidRPr="00845F5A">
        <w:rPr>
          <w:rFonts w:hint="cs"/>
          <w:b/>
          <w:bCs/>
          <w:sz w:val="28"/>
          <w:szCs w:val="28"/>
          <w:rtl/>
        </w:rPr>
        <w:t>الزوجان</w:t>
      </w:r>
      <w:r w:rsidRPr="00845F5A">
        <w:rPr>
          <w:rFonts w:hint="cs"/>
          <w:sz w:val="28"/>
          <w:szCs w:val="28"/>
          <w:rtl/>
        </w:rPr>
        <w:t xml:space="preserve"> ينبغي ان يكونا خاليين من الموانع التي تمنع صحة النكاح فلا تكون المرأة من اللواتي يحرم الزواج </w:t>
      </w:r>
      <w:proofErr w:type="spellStart"/>
      <w:r w:rsidRPr="00845F5A">
        <w:rPr>
          <w:rFonts w:hint="cs"/>
          <w:sz w:val="28"/>
          <w:szCs w:val="28"/>
          <w:rtl/>
        </w:rPr>
        <w:t>بهن</w:t>
      </w:r>
      <w:proofErr w:type="spellEnd"/>
      <w:r w:rsidRPr="00845F5A">
        <w:rPr>
          <w:rFonts w:hint="cs"/>
          <w:sz w:val="28"/>
          <w:szCs w:val="28"/>
          <w:rtl/>
        </w:rPr>
        <w:t xml:space="preserve"> من الرضاعة او النسب</w:t>
      </w:r>
      <w:r>
        <w:rPr>
          <w:rFonts w:hint="cs"/>
          <w:sz w:val="28"/>
          <w:szCs w:val="28"/>
          <w:rtl/>
        </w:rPr>
        <w:t>.</w:t>
      </w:r>
    </w:p>
    <w:p w:rsidR="00845F5A" w:rsidRPr="00845F5A" w:rsidRDefault="00845F5A" w:rsidP="00695510">
      <w:pPr>
        <w:pStyle w:val="a3"/>
        <w:numPr>
          <w:ilvl w:val="0"/>
          <w:numId w:val="12"/>
        </w:numPr>
        <w:tabs>
          <w:tab w:val="left" w:pos="3161"/>
        </w:tabs>
        <w:rPr>
          <w:sz w:val="28"/>
          <w:szCs w:val="28"/>
        </w:rPr>
      </w:pPr>
      <w:r w:rsidRPr="00845F5A">
        <w:rPr>
          <w:rFonts w:hint="cs"/>
          <w:b/>
          <w:bCs/>
          <w:sz w:val="28"/>
          <w:szCs w:val="28"/>
          <w:rtl/>
        </w:rPr>
        <w:t>الايجاب</w:t>
      </w:r>
      <w:r w:rsidRPr="00845F5A">
        <w:rPr>
          <w:rFonts w:hint="cs"/>
          <w:sz w:val="28"/>
          <w:szCs w:val="28"/>
          <w:rtl/>
        </w:rPr>
        <w:t xml:space="preserve"> ما يحصل لإنشاء العقد كأن يقول الاب زوجتك ابنتي او يقول الخاطب تزوجت ابنتك على مهر قدره كذا</w:t>
      </w:r>
      <w:r>
        <w:rPr>
          <w:rFonts w:hint="cs"/>
          <w:sz w:val="28"/>
          <w:szCs w:val="28"/>
          <w:rtl/>
        </w:rPr>
        <w:t>.</w:t>
      </w:r>
    </w:p>
    <w:p w:rsidR="00845F5A" w:rsidRDefault="00845F5A" w:rsidP="00695510">
      <w:pPr>
        <w:pStyle w:val="a3"/>
        <w:numPr>
          <w:ilvl w:val="0"/>
          <w:numId w:val="12"/>
        </w:numPr>
        <w:tabs>
          <w:tab w:val="left" w:pos="3161"/>
        </w:tabs>
        <w:rPr>
          <w:sz w:val="28"/>
          <w:szCs w:val="28"/>
        </w:rPr>
      </w:pPr>
      <w:r w:rsidRPr="00845F5A">
        <w:rPr>
          <w:rFonts w:hint="cs"/>
          <w:b/>
          <w:bCs/>
          <w:sz w:val="28"/>
          <w:szCs w:val="28"/>
          <w:rtl/>
        </w:rPr>
        <w:t>القبول</w:t>
      </w:r>
      <w:r w:rsidRPr="00845F5A">
        <w:rPr>
          <w:rFonts w:hint="cs"/>
          <w:sz w:val="28"/>
          <w:szCs w:val="28"/>
          <w:rtl/>
        </w:rPr>
        <w:t xml:space="preserve"> اللفظ الدال على الرضا بالزواج و يأتي لإتمام العقد و يصدر من الخاطب او الولي ويقول قبلت هذا الزواج او النكاح</w:t>
      </w:r>
      <w:r>
        <w:rPr>
          <w:rFonts w:hint="cs"/>
          <w:sz w:val="28"/>
          <w:szCs w:val="28"/>
          <w:rtl/>
        </w:rPr>
        <w:t>.</w:t>
      </w:r>
      <w:r w:rsidRPr="00845F5A">
        <w:rPr>
          <w:rFonts w:hint="cs"/>
          <w:sz w:val="28"/>
          <w:szCs w:val="28"/>
          <w:rtl/>
        </w:rPr>
        <w:t xml:space="preserve"> </w:t>
      </w:r>
    </w:p>
    <w:p w:rsidR="00845F5A" w:rsidRPr="00845F5A" w:rsidRDefault="00845F5A" w:rsidP="00845F5A">
      <w:pPr>
        <w:tabs>
          <w:tab w:val="left" w:pos="3161"/>
        </w:tabs>
        <w:rPr>
          <w:b/>
          <w:bCs/>
          <w:sz w:val="28"/>
          <w:szCs w:val="28"/>
          <w:rtl/>
        </w:rPr>
      </w:pPr>
      <w:r w:rsidRPr="00845F5A">
        <w:rPr>
          <w:rFonts w:hint="cs"/>
          <w:b/>
          <w:bCs/>
          <w:sz w:val="28"/>
          <w:szCs w:val="28"/>
          <w:rtl/>
        </w:rPr>
        <w:t xml:space="preserve">الالفاظ التي ينعقد </w:t>
      </w:r>
      <w:proofErr w:type="spellStart"/>
      <w:r w:rsidRPr="00845F5A">
        <w:rPr>
          <w:rFonts w:hint="cs"/>
          <w:b/>
          <w:bCs/>
          <w:sz w:val="28"/>
          <w:szCs w:val="28"/>
          <w:rtl/>
        </w:rPr>
        <w:t>بها</w:t>
      </w:r>
      <w:proofErr w:type="spellEnd"/>
      <w:r w:rsidRPr="00845F5A">
        <w:rPr>
          <w:rFonts w:hint="cs"/>
          <w:b/>
          <w:bCs/>
          <w:sz w:val="28"/>
          <w:szCs w:val="28"/>
          <w:rtl/>
        </w:rPr>
        <w:t xml:space="preserve"> القبول:</w:t>
      </w:r>
    </w:p>
    <w:p w:rsidR="00845F5A" w:rsidRDefault="00845F5A" w:rsidP="00845F5A">
      <w:pPr>
        <w:tabs>
          <w:tab w:val="left" w:pos="3161"/>
        </w:tabs>
        <w:rPr>
          <w:sz w:val="28"/>
          <w:szCs w:val="28"/>
          <w:rtl/>
        </w:rPr>
      </w:pPr>
      <w:r>
        <w:rPr>
          <w:rFonts w:hint="cs"/>
          <w:sz w:val="28"/>
          <w:szCs w:val="28"/>
          <w:rtl/>
        </w:rPr>
        <w:t xml:space="preserve">ينعقد النكاح بلفظ </w:t>
      </w:r>
      <w:proofErr w:type="spellStart"/>
      <w:r>
        <w:rPr>
          <w:rFonts w:hint="cs"/>
          <w:sz w:val="28"/>
          <w:szCs w:val="28"/>
          <w:rtl/>
        </w:rPr>
        <w:t>(</w:t>
      </w:r>
      <w:proofErr w:type="spellEnd"/>
      <w:r>
        <w:rPr>
          <w:rFonts w:hint="cs"/>
          <w:sz w:val="28"/>
          <w:szCs w:val="28"/>
          <w:rtl/>
        </w:rPr>
        <w:t xml:space="preserve"> </w:t>
      </w:r>
      <w:proofErr w:type="spellStart"/>
      <w:r>
        <w:rPr>
          <w:rFonts w:hint="cs"/>
          <w:sz w:val="28"/>
          <w:szCs w:val="28"/>
          <w:rtl/>
        </w:rPr>
        <w:t>الإنكاح</w:t>
      </w:r>
      <w:proofErr w:type="spellEnd"/>
      <w:r>
        <w:rPr>
          <w:rFonts w:hint="cs"/>
          <w:sz w:val="28"/>
          <w:szCs w:val="28"/>
          <w:rtl/>
        </w:rPr>
        <w:t xml:space="preserve"> و التزويج </w:t>
      </w:r>
      <w:proofErr w:type="spellStart"/>
      <w:r>
        <w:rPr>
          <w:rFonts w:hint="cs"/>
          <w:sz w:val="28"/>
          <w:szCs w:val="28"/>
          <w:rtl/>
        </w:rPr>
        <w:t>)</w:t>
      </w:r>
      <w:proofErr w:type="spellEnd"/>
      <w:r>
        <w:rPr>
          <w:rFonts w:hint="cs"/>
          <w:sz w:val="28"/>
          <w:szCs w:val="28"/>
          <w:rtl/>
        </w:rPr>
        <w:t xml:space="preserve"> تكون بصيغة الماضي لتدل على العزم و لا يصح ان ينعقد بغيرهما كالهبة و التمليك.</w:t>
      </w:r>
    </w:p>
    <w:p w:rsidR="00845F5A" w:rsidRPr="00303D42" w:rsidRDefault="00845F5A" w:rsidP="00845F5A">
      <w:pPr>
        <w:tabs>
          <w:tab w:val="left" w:pos="3161"/>
        </w:tabs>
        <w:rPr>
          <w:b/>
          <w:bCs/>
          <w:sz w:val="28"/>
          <w:szCs w:val="28"/>
          <w:rtl/>
        </w:rPr>
      </w:pPr>
      <w:r w:rsidRPr="00303D42">
        <w:rPr>
          <w:rFonts w:hint="cs"/>
          <w:b/>
          <w:bCs/>
          <w:sz w:val="28"/>
          <w:szCs w:val="28"/>
          <w:rtl/>
        </w:rPr>
        <w:t>شروط صحة الايجاب و القبول الستة:</w:t>
      </w:r>
    </w:p>
    <w:p w:rsidR="00845F5A" w:rsidRDefault="00845F5A" w:rsidP="00695510">
      <w:pPr>
        <w:pStyle w:val="a3"/>
        <w:numPr>
          <w:ilvl w:val="0"/>
          <w:numId w:val="13"/>
        </w:numPr>
        <w:tabs>
          <w:tab w:val="left" w:pos="3161"/>
        </w:tabs>
        <w:rPr>
          <w:sz w:val="28"/>
          <w:szCs w:val="28"/>
        </w:rPr>
      </w:pPr>
      <w:r>
        <w:rPr>
          <w:rFonts w:hint="cs"/>
          <w:sz w:val="28"/>
          <w:szCs w:val="28"/>
          <w:rtl/>
        </w:rPr>
        <w:t>أهلية التصرف للعاقدين فإن كلن احدهما صبي او مجنون لا يملك صفة التمييز فلا يصح العقد</w:t>
      </w:r>
    </w:p>
    <w:p w:rsidR="00845F5A" w:rsidRDefault="00845F5A" w:rsidP="00695510">
      <w:pPr>
        <w:pStyle w:val="a3"/>
        <w:numPr>
          <w:ilvl w:val="0"/>
          <w:numId w:val="13"/>
        </w:numPr>
        <w:tabs>
          <w:tab w:val="left" w:pos="3161"/>
        </w:tabs>
        <w:rPr>
          <w:sz w:val="28"/>
          <w:szCs w:val="28"/>
        </w:rPr>
      </w:pPr>
      <w:r>
        <w:rPr>
          <w:rFonts w:hint="cs"/>
          <w:sz w:val="28"/>
          <w:szCs w:val="28"/>
          <w:rtl/>
        </w:rPr>
        <w:t>اتحاد مجلس الايجاب و القبول</w:t>
      </w:r>
      <w:r w:rsidR="00303D42">
        <w:rPr>
          <w:rFonts w:hint="cs"/>
          <w:sz w:val="28"/>
          <w:szCs w:val="28"/>
          <w:rtl/>
        </w:rPr>
        <w:t xml:space="preserve"> </w:t>
      </w:r>
      <w:proofErr w:type="spellStart"/>
      <w:r w:rsidR="00303D42">
        <w:rPr>
          <w:rFonts w:hint="cs"/>
          <w:sz w:val="28"/>
          <w:szCs w:val="28"/>
          <w:rtl/>
        </w:rPr>
        <w:t>بالاعراف</w:t>
      </w:r>
      <w:proofErr w:type="spellEnd"/>
    </w:p>
    <w:p w:rsidR="00845F5A" w:rsidRDefault="00845F5A" w:rsidP="00695510">
      <w:pPr>
        <w:pStyle w:val="a3"/>
        <w:numPr>
          <w:ilvl w:val="0"/>
          <w:numId w:val="13"/>
        </w:numPr>
        <w:tabs>
          <w:tab w:val="left" w:pos="3161"/>
        </w:tabs>
        <w:rPr>
          <w:sz w:val="28"/>
          <w:szCs w:val="28"/>
        </w:rPr>
      </w:pPr>
      <w:r>
        <w:rPr>
          <w:rFonts w:hint="cs"/>
          <w:sz w:val="28"/>
          <w:szCs w:val="28"/>
          <w:rtl/>
        </w:rPr>
        <w:t>توافق القبول و الايجاب</w:t>
      </w:r>
      <w:r w:rsidR="00303D42">
        <w:rPr>
          <w:rFonts w:hint="cs"/>
          <w:sz w:val="28"/>
          <w:szCs w:val="28"/>
          <w:rtl/>
        </w:rPr>
        <w:t xml:space="preserve"> ويجوز المخالفة اذا كان للأحسن كأن يقول الاب زوجتك ابنتي بخمسين فيرد الزوج قبلتها بستين</w:t>
      </w:r>
    </w:p>
    <w:p w:rsidR="00845F5A" w:rsidRDefault="00303D42" w:rsidP="00695510">
      <w:pPr>
        <w:pStyle w:val="a3"/>
        <w:numPr>
          <w:ilvl w:val="0"/>
          <w:numId w:val="13"/>
        </w:numPr>
        <w:tabs>
          <w:tab w:val="left" w:pos="3161"/>
        </w:tabs>
        <w:rPr>
          <w:sz w:val="28"/>
          <w:szCs w:val="28"/>
        </w:rPr>
      </w:pPr>
      <w:r>
        <w:rPr>
          <w:rFonts w:hint="cs"/>
          <w:sz w:val="28"/>
          <w:szCs w:val="28"/>
          <w:rtl/>
        </w:rPr>
        <w:t>سماع كل المتعاقدين كلام صاحبة</w:t>
      </w:r>
    </w:p>
    <w:p w:rsidR="00303D42" w:rsidRDefault="00303D42" w:rsidP="00695510">
      <w:pPr>
        <w:pStyle w:val="a3"/>
        <w:numPr>
          <w:ilvl w:val="0"/>
          <w:numId w:val="13"/>
        </w:numPr>
        <w:tabs>
          <w:tab w:val="left" w:pos="3161"/>
        </w:tabs>
        <w:rPr>
          <w:sz w:val="28"/>
          <w:szCs w:val="28"/>
        </w:rPr>
      </w:pPr>
      <w:r>
        <w:rPr>
          <w:rFonts w:hint="cs"/>
          <w:sz w:val="28"/>
          <w:szCs w:val="28"/>
          <w:rtl/>
        </w:rPr>
        <w:t>ان تكون الصيغة منجزة لا تتعلق على شرط مستقبلي مثلا ان يقول الاب زوجتك ابنتي بعد سنه فيقول الزوج قبلت</w:t>
      </w:r>
    </w:p>
    <w:p w:rsidR="00303D42" w:rsidRDefault="00303D42" w:rsidP="00695510">
      <w:pPr>
        <w:pStyle w:val="a3"/>
        <w:numPr>
          <w:ilvl w:val="0"/>
          <w:numId w:val="13"/>
        </w:numPr>
        <w:tabs>
          <w:tab w:val="left" w:pos="3161"/>
        </w:tabs>
        <w:rPr>
          <w:sz w:val="28"/>
          <w:szCs w:val="28"/>
        </w:rPr>
      </w:pPr>
      <w:r>
        <w:rPr>
          <w:rFonts w:hint="cs"/>
          <w:sz w:val="28"/>
          <w:szCs w:val="28"/>
          <w:rtl/>
        </w:rPr>
        <w:t>ان تكون الصيغة مؤبدة فلا يجوز ان يقول زوجتك ابنتي لمدة ثلاثة اشهر</w:t>
      </w:r>
    </w:p>
    <w:p w:rsidR="00303D42" w:rsidRPr="00AB1DD8" w:rsidRDefault="00AB1DD8" w:rsidP="00303D42">
      <w:pPr>
        <w:tabs>
          <w:tab w:val="left" w:pos="3161"/>
        </w:tabs>
        <w:rPr>
          <w:b/>
          <w:bCs/>
          <w:sz w:val="28"/>
          <w:szCs w:val="28"/>
          <w:rtl/>
        </w:rPr>
      </w:pPr>
      <w:r w:rsidRPr="00AB1DD8">
        <w:rPr>
          <w:rFonts w:hint="cs"/>
          <w:b/>
          <w:bCs/>
          <w:sz w:val="28"/>
          <w:szCs w:val="28"/>
          <w:rtl/>
        </w:rPr>
        <w:t>شروط عقد النكاح:</w:t>
      </w:r>
    </w:p>
    <w:p w:rsidR="00D75A19" w:rsidRDefault="00AB1DD8" w:rsidP="00695510">
      <w:pPr>
        <w:pStyle w:val="a3"/>
        <w:numPr>
          <w:ilvl w:val="0"/>
          <w:numId w:val="5"/>
        </w:numPr>
        <w:tabs>
          <w:tab w:val="left" w:pos="3161"/>
        </w:tabs>
        <w:rPr>
          <w:sz w:val="28"/>
          <w:szCs w:val="28"/>
        </w:rPr>
      </w:pPr>
      <w:r>
        <w:rPr>
          <w:rFonts w:hint="cs"/>
          <w:sz w:val="28"/>
          <w:szCs w:val="28"/>
          <w:rtl/>
        </w:rPr>
        <w:t>تعيين الزوجين.</w:t>
      </w:r>
    </w:p>
    <w:p w:rsidR="00D75A19" w:rsidRDefault="00AB1DD8" w:rsidP="00695510">
      <w:pPr>
        <w:pStyle w:val="a3"/>
        <w:numPr>
          <w:ilvl w:val="0"/>
          <w:numId w:val="5"/>
        </w:numPr>
        <w:tabs>
          <w:tab w:val="left" w:pos="3161"/>
        </w:tabs>
        <w:rPr>
          <w:sz w:val="28"/>
          <w:szCs w:val="28"/>
        </w:rPr>
      </w:pPr>
      <w:r>
        <w:rPr>
          <w:rFonts w:hint="cs"/>
          <w:sz w:val="28"/>
          <w:szCs w:val="28"/>
          <w:rtl/>
        </w:rPr>
        <w:t xml:space="preserve">رضا كل من الزوجين </w:t>
      </w:r>
      <w:proofErr w:type="spellStart"/>
      <w:r>
        <w:rPr>
          <w:rFonts w:hint="cs"/>
          <w:sz w:val="28"/>
          <w:szCs w:val="28"/>
          <w:rtl/>
        </w:rPr>
        <w:t>(</w:t>
      </w:r>
      <w:proofErr w:type="spellEnd"/>
      <w:r>
        <w:rPr>
          <w:rFonts w:hint="cs"/>
          <w:sz w:val="28"/>
          <w:szCs w:val="28"/>
          <w:rtl/>
        </w:rPr>
        <w:t xml:space="preserve">  لا تنكح </w:t>
      </w:r>
      <w:proofErr w:type="spellStart"/>
      <w:r>
        <w:rPr>
          <w:rFonts w:hint="cs"/>
          <w:sz w:val="28"/>
          <w:szCs w:val="28"/>
          <w:rtl/>
        </w:rPr>
        <w:t>الإيم</w:t>
      </w:r>
      <w:proofErr w:type="spellEnd"/>
      <w:r>
        <w:rPr>
          <w:rFonts w:hint="cs"/>
          <w:sz w:val="28"/>
          <w:szCs w:val="28"/>
          <w:rtl/>
        </w:rPr>
        <w:t xml:space="preserve"> حتى </w:t>
      </w:r>
      <w:proofErr w:type="spellStart"/>
      <w:r>
        <w:rPr>
          <w:rFonts w:hint="cs"/>
          <w:sz w:val="28"/>
          <w:szCs w:val="28"/>
          <w:rtl/>
        </w:rPr>
        <w:t>تستأمر</w:t>
      </w:r>
      <w:proofErr w:type="spellEnd"/>
      <w:r>
        <w:rPr>
          <w:rFonts w:hint="cs"/>
          <w:sz w:val="28"/>
          <w:szCs w:val="28"/>
          <w:rtl/>
        </w:rPr>
        <w:t xml:space="preserve"> و لا تنكح البكر حتى تستأذن</w:t>
      </w:r>
      <w:proofErr w:type="spellStart"/>
      <w:r>
        <w:rPr>
          <w:rFonts w:hint="cs"/>
          <w:sz w:val="28"/>
          <w:szCs w:val="28"/>
          <w:rtl/>
        </w:rPr>
        <w:t>).</w:t>
      </w:r>
      <w:proofErr w:type="spellEnd"/>
    </w:p>
    <w:p w:rsidR="00AB1DD8" w:rsidRDefault="00AB1DD8" w:rsidP="00695510">
      <w:pPr>
        <w:pStyle w:val="a3"/>
        <w:numPr>
          <w:ilvl w:val="0"/>
          <w:numId w:val="5"/>
        </w:numPr>
        <w:tabs>
          <w:tab w:val="left" w:pos="3161"/>
        </w:tabs>
        <w:rPr>
          <w:sz w:val="28"/>
          <w:szCs w:val="28"/>
        </w:rPr>
      </w:pPr>
      <w:r>
        <w:rPr>
          <w:rFonts w:hint="cs"/>
          <w:sz w:val="28"/>
          <w:szCs w:val="28"/>
          <w:rtl/>
        </w:rPr>
        <w:t xml:space="preserve">الشهادة على عقد النكاح </w:t>
      </w:r>
      <w:proofErr w:type="spellStart"/>
      <w:r>
        <w:rPr>
          <w:rFonts w:hint="cs"/>
          <w:sz w:val="28"/>
          <w:szCs w:val="28"/>
          <w:rtl/>
        </w:rPr>
        <w:t>(</w:t>
      </w:r>
      <w:proofErr w:type="spellEnd"/>
      <w:r>
        <w:rPr>
          <w:rFonts w:hint="cs"/>
          <w:sz w:val="28"/>
          <w:szCs w:val="28"/>
          <w:rtl/>
        </w:rPr>
        <w:t xml:space="preserve"> لا نكاح إلا بولي و شاهدي عدل </w:t>
      </w:r>
      <w:proofErr w:type="spellStart"/>
      <w:r>
        <w:rPr>
          <w:rFonts w:hint="cs"/>
          <w:sz w:val="28"/>
          <w:szCs w:val="28"/>
          <w:rtl/>
        </w:rPr>
        <w:t>).</w:t>
      </w:r>
      <w:proofErr w:type="spellEnd"/>
    </w:p>
    <w:p w:rsidR="00AB1DD8" w:rsidRDefault="00AB1DD8" w:rsidP="00695510">
      <w:pPr>
        <w:pStyle w:val="a3"/>
        <w:numPr>
          <w:ilvl w:val="0"/>
          <w:numId w:val="5"/>
        </w:numPr>
        <w:tabs>
          <w:tab w:val="left" w:pos="3161"/>
        </w:tabs>
        <w:rPr>
          <w:sz w:val="28"/>
          <w:szCs w:val="28"/>
        </w:rPr>
      </w:pPr>
      <w:r>
        <w:rPr>
          <w:rFonts w:hint="cs"/>
          <w:sz w:val="28"/>
          <w:szCs w:val="28"/>
          <w:rtl/>
        </w:rPr>
        <w:t xml:space="preserve">موافقة الولي. </w:t>
      </w:r>
    </w:p>
    <w:p w:rsidR="00AB1DD8" w:rsidRDefault="00AB1DD8" w:rsidP="00AB1DD8">
      <w:pPr>
        <w:tabs>
          <w:tab w:val="left" w:pos="3161"/>
        </w:tabs>
        <w:rPr>
          <w:sz w:val="28"/>
          <w:szCs w:val="28"/>
          <w:rtl/>
        </w:rPr>
      </w:pPr>
    </w:p>
    <w:p w:rsidR="00AB1DD8" w:rsidRPr="00AB1DD8" w:rsidRDefault="00AB1DD8" w:rsidP="00AB1DD8">
      <w:pPr>
        <w:tabs>
          <w:tab w:val="left" w:pos="3161"/>
        </w:tabs>
        <w:rPr>
          <w:b/>
          <w:bCs/>
          <w:sz w:val="28"/>
          <w:szCs w:val="28"/>
          <w:rtl/>
        </w:rPr>
      </w:pPr>
      <w:r w:rsidRPr="00AB1DD8">
        <w:rPr>
          <w:rFonts w:hint="cs"/>
          <w:b/>
          <w:bCs/>
          <w:sz w:val="28"/>
          <w:szCs w:val="28"/>
          <w:rtl/>
        </w:rPr>
        <w:lastRenderedPageBreak/>
        <w:t>الحكمة من اشتراط الولي:</w:t>
      </w:r>
    </w:p>
    <w:p w:rsidR="00AB1DD8" w:rsidRPr="00AB1DD8" w:rsidRDefault="00AB1DD8" w:rsidP="00695510">
      <w:pPr>
        <w:pStyle w:val="a3"/>
        <w:numPr>
          <w:ilvl w:val="0"/>
          <w:numId w:val="20"/>
        </w:numPr>
        <w:tabs>
          <w:tab w:val="left" w:pos="3161"/>
        </w:tabs>
        <w:rPr>
          <w:sz w:val="28"/>
          <w:szCs w:val="28"/>
          <w:rtl/>
        </w:rPr>
      </w:pPr>
      <w:r w:rsidRPr="00AB1DD8">
        <w:rPr>
          <w:rFonts w:hint="cs"/>
          <w:sz w:val="28"/>
          <w:szCs w:val="28"/>
          <w:rtl/>
        </w:rPr>
        <w:t>الولي أكثر خبرة من المرأة بأحوال الرجال و اخبارهم.</w:t>
      </w:r>
    </w:p>
    <w:p w:rsidR="00AB1DD8" w:rsidRPr="00AB1DD8" w:rsidRDefault="00AB1DD8" w:rsidP="00695510">
      <w:pPr>
        <w:pStyle w:val="a3"/>
        <w:numPr>
          <w:ilvl w:val="0"/>
          <w:numId w:val="20"/>
        </w:numPr>
        <w:tabs>
          <w:tab w:val="left" w:pos="3161"/>
        </w:tabs>
        <w:rPr>
          <w:sz w:val="28"/>
          <w:szCs w:val="28"/>
          <w:rtl/>
        </w:rPr>
      </w:pPr>
      <w:r w:rsidRPr="00AB1DD8">
        <w:rPr>
          <w:rFonts w:hint="cs"/>
          <w:sz w:val="28"/>
          <w:szCs w:val="28"/>
          <w:rtl/>
        </w:rPr>
        <w:t>الزوج سيكون جزء من الاسرة فمن غير اللائق ان يكون رب الاسرة غير راض عنه.</w:t>
      </w:r>
    </w:p>
    <w:p w:rsidR="00AB1DD8" w:rsidRPr="00AB1DD8" w:rsidRDefault="00AB1DD8" w:rsidP="00695510">
      <w:pPr>
        <w:pStyle w:val="a3"/>
        <w:numPr>
          <w:ilvl w:val="0"/>
          <w:numId w:val="20"/>
        </w:numPr>
        <w:tabs>
          <w:tab w:val="left" w:pos="3161"/>
        </w:tabs>
        <w:rPr>
          <w:sz w:val="28"/>
          <w:szCs w:val="28"/>
          <w:rtl/>
        </w:rPr>
      </w:pPr>
      <w:r w:rsidRPr="00AB1DD8">
        <w:rPr>
          <w:rFonts w:hint="cs"/>
          <w:sz w:val="28"/>
          <w:szCs w:val="28"/>
          <w:rtl/>
        </w:rPr>
        <w:t xml:space="preserve">فيه تكريم للمرأة حيث لا يخدش حياها بتزويجها لنفسها. </w:t>
      </w:r>
    </w:p>
    <w:p w:rsidR="00D75A19" w:rsidRPr="00145E83" w:rsidRDefault="00AB1DD8" w:rsidP="00303D42">
      <w:pPr>
        <w:tabs>
          <w:tab w:val="left" w:pos="3161"/>
        </w:tabs>
        <w:rPr>
          <w:b/>
          <w:bCs/>
          <w:sz w:val="28"/>
          <w:szCs w:val="28"/>
          <w:rtl/>
        </w:rPr>
      </w:pPr>
      <w:r w:rsidRPr="00145E83">
        <w:rPr>
          <w:rFonts w:hint="cs"/>
          <w:b/>
          <w:bCs/>
          <w:sz w:val="28"/>
          <w:szCs w:val="28"/>
          <w:rtl/>
        </w:rPr>
        <w:t>عضل الولي:</w:t>
      </w:r>
    </w:p>
    <w:p w:rsidR="00145E83" w:rsidRDefault="00145E83" w:rsidP="00145E83">
      <w:pPr>
        <w:tabs>
          <w:tab w:val="left" w:pos="3161"/>
        </w:tabs>
        <w:rPr>
          <w:sz w:val="28"/>
          <w:szCs w:val="28"/>
          <w:rtl/>
        </w:rPr>
      </w:pPr>
      <w:r>
        <w:rPr>
          <w:rFonts w:hint="cs"/>
          <w:sz w:val="28"/>
          <w:szCs w:val="28"/>
          <w:rtl/>
        </w:rPr>
        <w:t xml:space="preserve">لغة يعني المنع والحبس أي منع المرأة من الزواج , اصطلاحا منع المرأة من التزويج </w:t>
      </w:r>
      <w:proofErr w:type="spellStart"/>
      <w:r>
        <w:rPr>
          <w:rFonts w:hint="cs"/>
          <w:sz w:val="28"/>
          <w:szCs w:val="28"/>
          <w:rtl/>
        </w:rPr>
        <w:t>بكفئها</w:t>
      </w:r>
      <w:proofErr w:type="spellEnd"/>
      <w:r>
        <w:rPr>
          <w:rFonts w:hint="cs"/>
          <w:sz w:val="28"/>
          <w:szCs w:val="28"/>
          <w:rtl/>
        </w:rPr>
        <w:t xml:space="preserve"> إذا رغبت ذلك. و العضل فيه ظلم وضرر كبير للمرأة فلذلك نهى عنه الله سبحانه وتعالى </w:t>
      </w:r>
      <w:proofErr w:type="spellStart"/>
      <w:r>
        <w:rPr>
          <w:rFonts w:hint="cs"/>
          <w:sz w:val="28"/>
          <w:szCs w:val="28"/>
          <w:rtl/>
        </w:rPr>
        <w:t>(</w:t>
      </w:r>
      <w:proofErr w:type="spellEnd"/>
      <w:r>
        <w:rPr>
          <w:rFonts w:hint="cs"/>
          <w:sz w:val="28"/>
          <w:szCs w:val="28"/>
          <w:rtl/>
        </w:rPr>
        <w:t xml:space="preserve"> و لا تعضلوهن أن ينكحن ازواجهن </w:t>
      </w:r>
      <w:proofErr w:type="spellStart"/>
      <w:r>
        <w:rPr>
          <w:rFonts w:hint="cs"/>
          <w:sz w:val="28"/>
          <w:szCs w:val="28"/>
          <w:rtl/>
        </w:rPr>
        <w:t>)</w:t>
      </w:r>
      <w:proofErr w:type="spellEnd"/>
      <w:r>
        <w:rPr>
          <w:rFonts w:hint="cs"/>
          <w:sz w:val="28"/>
          <w:szCs w:val="28"/>
          <w:rtl/>
        </w:rPr>
        <w:t xml:space="preserve"> </w:t>
      </w:r>
    </w:p>
    <w:p w:rsidR="00D75A19" w:rsidRDefault="00145E83" w:rsidP="00303D42">
      <w:pPr>
        <w:tabs>
          <w:tab w:val="left" w:pos="3161"/>
        </w:tabs>
        <w:rPr>
          <w:b/>
          <w:bCs/>
          <w:sz w:val="28"/>
          <w:szCs w:val="28"/>
          <w:u w:val="single"/>
          <w:rtl/>
        </w:rPr>
      </w:pPr>
      <w:r>
        <w:rPr>
          <w:rFonts w:hint="cs"/>
          <w:b/>
          <w:bCs/>
          <w:sz w:val="28"/>
          <w:szCs w:val="28"/>
          <w:u w:val="single"/>
          <w:rtl/>
        </w:rPr>
        <w:t>ملاحظة</w:t>
      </w:r>
      <w:r w:rsidRPr="00145E83">
        <w:rPr>
          <w:rFonts w:hint="cs"/>
          <w:b/>
          <w:bCs/>
          <w:sz w:val="28"/>
          <w:szCs w:val="28"/>
          <w:rtl/>
        </w:rPr>
        <w:t>:</w:t>
      </w:r>
    </w:p>
    <w:p w:rsidR="00145E83" w:rsidRPr="00145E83" w:rsidRDefault="00145E83" w:rsidP="00145E83">
      <w:pPr>
        <w:tabs>
          <w:tab w:val="left" w:pos="3161"/>
        </w:tabs>
        <w:rPr>
          <w:sz w:val="28"/>
          <w:szCs w:val="28"/>
          <w:rtl/>
        </w:rPr>
      </w:pPr>
      <w:r w:rsidRPr="00145E83">
        <w:rPr>
          <w:rFonts w:hint="cs"/>
          <w:sz w:val="28"/>
          <w:szCs w:val="28"/>
          <w:rtl/>
        </w:rPr>
        <w:t xml:space="preserve">إذا تحقق العضل من </w:t>
      </w:r>
      <w:r>
        <w:rPr>
          <w:rFonts w:hint="cs"/>
          <w:sz w:val="28"/>
          <w:szCs w:val="28"/>
          <w:rtl/>
        </w:rPr>
        <w:t>ا</w:t>
      </w:r>
      <w:r w:rsidRPr="00145E83">
        <w:rPr>
          <w:rFonts w:hint="cs"/>
          <w:sz w:val="28"/>
          <w:szCs w:val="28"/>
          <w:rtl/>
        </w:rPr>
        <w:t>لولي بدون سبب يذكر تنقل الولاية الى السلطان</w:t>
      </w:r>
      <w:r>
        <w:rPr>
          <w:rFonts w:hint="cs"/>
          <w:sz w:val="28"/>
          <w:szCs w:val="28"/>
          <w:rtl/>
        </w:rPr>
        <w:t xml:space="preserve"> (فإن </w:t>
      </w:r>
      <w:proofErr w:type="spellStart"/>
      <w:r>
        <w:rPr>
          <w:rFonts w:hint="cs"/>
          <w:sz w:val="28"/>
          <w:szCs w:val="28"/>
          <w:rtl/>
        </w:rPr>
        <w:t>اشتجروا</w:t>
      </w:r>
      <w:proofErr w:type="spellEnd"/>
      <w:r>
        <w:rPr>
          <w:rFonts w:hint="cs"/>
          <w:sz w:val="28"/>
          <w:szCs w:val="28"/>
          <w:rtl/>
        </w:rPr>
        <w:t xml:space="preserve"> فالسلطان ولي من لا ولي له</w:t>
      </w:r>
      <w:proofErr w:type="spellStart"/>
      <w:r>
        <w:rPr>
          <w:rFonts w:hint="cs"/>
          <w:sz w:val="28"/>
          <w:szCs w:val="28"/>
          <w:rtl/>
        </w:rPr>
        <w:t>).</w:t>
      </w:r>
      <w:proofErr w:type="spellEnd"/>
    </w:p>
    <w:p w:rsidR="00303D42" w:rsidRPr="00303D42" w:rsidRDefault="00303D42" w:rsidP="00303D42">
      <w:pPr>
        <w:tabs>
          <w:tab w:val="left" w:pos="3161"/>
        </w:tabs>
        <w:rPr>
          <w:b/>
          <w:bCs/>
          <w:sz w:val="28"/>
          <w:szCs w:val="28"/>
          <w:rtl/>
        </w:rPr>
      </w:pPr>
      <w:r w:rsidRPr="00303D42">
        <w:rPr>
          <w:rFonts w:hint="cs"/>
          <w:b/>
          <w:bCs/>
          <w:sz w:val="28"/>
          <w:szCs w:val="28"/>
          <w:rtl/>
        </w:rPr>
        <w:t>الشروط في النكاح :</w:t>
      </w:r>
    </w:p>
    <w:p w:rsidR="00D75A19" w:rsidRDefault="00303D42" w:rsidP="0048267A">
      <w:pPr>
        <w:tabs>
          <w:tab w:val="left" w:pos="3161"/>
        </w:tabs>
        <w:rPr>
          <w:sz w:val="28"/>
          <w:szCs w:val="28"/>
          <w:rtl/>
        </w:rPr>
      </w:pPr>
      <w:r w:rsidRPr="00303D42">
        <w:rPr>
          <w:rFonts w:hint="cs"/>
          <w:sz w:val="28"/>
          <w:szCs w:val="28"/>
          <w:rtl/>
        </w:rPr>
        <w:t>المراد</w:t>
      </w:r>
      <w:r w:rsidRPr="00303D42">
        <w:rPr>
          <w:sz w:val="28"/>
          <w:szCs w:val="28"/>
          <w:rtl/>
        </w:rPr>
        <w:t xml:space="preserve"> </w:t>
      </w:r>
      <w:proofErr w:type="spellStart"/>
      <w:r w:rsidRPr="00303D42">
        <w:rPr>
          <w:rFonts w:hint="cs"/>
          <w:sz w:val="28"/>
          <w:szCs w:val="28"/>
          <w:rtl/>
        </w:rPr>
        <w:t>بها</w:t>
      </w:r>
      <w:proofErr w:type="spellEnd"/>
      <w:r w:rsidRPr="00303D42">
        <w:rPr>
          <w:sz w:val="28"/>
          <w:szCs w:val="28"/>
          <w:rtl/>
        </w:rPr>
        <w:t xml:space="preserve"> ما </w:t>
      </w:r>
      <w:r w:rsidRPr="00303D42">
        <w:rPr>
          <w:rFonts w:hint="cs"/>
          <w:sz w:val="28"/>
          <w:szCs w:val="28"/>
          <w:rtl/>
        </w:rPr>
        <w:t>يشترطه</w:t>
      </w:r>
      <w:r w:rsidRPr="00303D42">
        <w:rPr>
          <w:sz w:val="28"/>
          <w:szCs w:val="28"/>
          <w:rtl/>
        </w:rPr>
        <w:t xml:space="preserve"> أحد </w:t>
      </w:r>
      <w:r w:rsidRPr="00303D42">
        <w:rPr>
          <w:rFonts w:hint="cs"/>
          <w:sz w:val="28"/>
          <w:szCs w:val="28"/>
          <w:rtl/>
        </w:rPr>
        <w:t>الزوجين</w:t>
      </w:r>
      <w:r w:rsidRPr="00303D42">
        <w:rPr>
          <w:sz w:val="28"/>
          <w:szCs w:val="28"/>
          <w:rtl/>
        </w:rPr>
        <w:t xml:space="preserve"> أو </w:t>
      </w:r>
      <w:r w:rsidRPr="00303D42">
        <w:rPr>
          <w:rFonts w:hint="cs"/>
          <w:sz w:val="28"/>
          <w:szCs w:val="28"/>
          <w:rtl/>
        </w:rPr>
        <w:t>كلاهما في</w:t>
      </w:r>
      <w:r w:rsidRPr="00303D42">
        <w:rPr>
          <w:sz w:val="28"/>
          <w:szCs w:val="28"/>
          <w:rtl/>
        </w:rPr>
        <w:t xml:space="preserve"> صلب العقد أو يتفقان عليه قبل العقد مما يصلح بذله </w:t>
      </w:r>
      <w:r w:rsidRPr="00303D42">
        <w:rPr>
          <w:rFonts w:hint="cs"/>
          <w:sz w:val="28"/>
          <w:szCs w:val="28"/>
          <w:rtl/>
        </w:rPr>
        <w:t>والانتفاع</w:t>
      </w:r>
      <w:r w:rsidRPr="00303D42">
        <w:rPr>
          <w:sz w:val="28"/>
          <w:szCs w:val="28"/>
          <w:rtl/>
        </w:rPr>
        <w:t xml:space="preserve"> </w:t>
      </w:r>
      <w:proofErr w:type="spellStart"/>
      <w:r w:rsidRPr="00303D42">
        <w:rPr>
          <w:sz w:val="28"/>
          <w:szCs w:val="28"/>
          <w:rtl/>
        </w:rPr>
        <w:t>به</w:t>
      </w:r>
      <w:proofErr w:type="spellEnd"/>
      <w:r w:rsidRPr="00303D42">
        <w:rPr>
          <w:rFonts w:hint="cs"/>
          <w:sz w:val="28"/>
          <w:szCs w:val="28"/>
          <w:rtl/>
        </w:rPr>
        <w:t xml:space="preserve"> </w:t>
      </w:r>
      <w:r w:rsidRPr="00303D42">
        <w:rPr>
          <w:sz w:val="28"/>
          <w:szCs w:val="28"/>
          <w:rtl/>
        </w:rPr>
        <w:t xml:space="preserve"> وهي </w:t>
      </w:r>
      <w:r w:rsidRPr="00303D42">
        <w:rPr>
          <w:rFonts w:hint="cs"/>
          <w:sz w:val="28"/>
          <w:szCs w:val="28"/>
          <w:rtl/>
        </w:rPr>
        <w:t>غير</w:t>
      </w:r>
      <w:r w:rsidRPr="00303D42">
        <w:rPr>
          <w:sz w:val="28"/>
          <w:szCs w:val="28"/>
          <w:rtl/>
        </w:rPr>
        <w:t xml:space="preserve"> </w:t>
      </w:r>
      <w:r w:rsidRPr="00303D42">
        <w:rPr>
          <w:rFonts w:hint="cs"/>
          <w:sz w:val="28"/>
          <w:szCs w:val="28"/>
          <w:rtl/>
        </w:rPr>
        <w:t>شروط</w:t>
      </w:r>
      <w:r w:rsidRPr="00303D42">
        <w:rPr>
          <w:sz w:val="28"/>
          <w:szCs w:val="28"/>
          <w:rtl/>
        </w:rPr>
        <w:t xml:space="preserve"> النكاح</w:t>
      </w:r>
      <w:r w:rsidR="00D75A19">
        <w:rPr>
          <w:rFonts w:hint="cs"/>
          <w:sz w:val="28"/>
          <w:szCs w:val="28"/>
          <w:rtl/>
        </w:rPr>
        <w:t xml:space="preserve"> ولها نوعان:</w:t>
      </w:r>
    </w:p>
    <w:p w:rsidR="00D75A19" w:rsidRPr="00D75A19" w:rsidRDefault="00D75A19" w:rsidP="00303D42">
      <w:pPr>
        <w:tabs>
          <w:tab w:val="left" w:pos="3161"/>
        </w:tabs>
        <w:rPr>
          <w:b/>
          <w:bCs/>
          <w:sz w:val="28"/>
          <w:szCs w:val="28"/>
          <w:rtl/>
        </w:rPr>
      </w:pPr>
      <w:r w:rsidRPr="00D75A19">
        <w:rPr>
          <w:rFonts w:hint="cs"/>
          <w:b/>
          <w:bCs/>
          <w:sz w:val="28"/>
          <w:szCs w:val="28"/>
          <w:rtl/>
        </w:rPr>
        <w:t>شروط صحيحة:</w:t>
      </w:r>
    </w:p>
    <w:p w:rsidR="00303D42" w:rsidRPr="00D75A19" w:rsidRDefault="00D75A19" w:rsidP="00695510">
      <w:pPr>
        <w:pStyle w:val="a3"/>
        <w:numPr>
          <w:ilvl w:val="0"/>
          <w:numId w:val="14"/>
        </w:numPr>
        <w:tabs>
          <w:tab w:val="left" w:pos="3161"/>
        </w:tabs>
        <w:rPr>
          <w:sz w:val="28"/>
          <w:szCs w:val="28"/>
          <w:rtl/>
        </w:rPr>
      </w:pPr>
      <w:r w:rsidRPr="00D75A19">
        <w:rPr>
          <w:rFonts w:hint="cs"/>
          <w:sz w:val="28"/>
          <w:szCs w:val="28"/>
          <w:rtl/>
        </w:rPr>
        <w:t xml:space="preserve">شروط يتضمنها العقد و إن لم تذكر في صلبه كانتقال الزوجه الى بيت زوجها و الاستمتاع </w:t>
      </w:r>
      <w:proofErr w:type="spellStart"/>
      <w:r w:rsidRPr="00D75A19">
        <w:rPr>
          <w:rFonts w:hint="cs"/>
          <w:sz w:val="28"/>
          <w:szCs w:val="28"/>
          <w:rtl/>
        </w:rPr>
        <w:t>بها</w:t>
      </w:r>
      <w:proofErr w:type="spellEnd"/>
      <w:r w:rsidRPr="00D75A19">
        <w:rPr>
          <w:rFonts w:hint="cs"/>
          <w:sz w:val="28"/>
          <w:szCs w:val="28"/>
          <w:rtl/>
        </w:rPr>
        <w:t xml:space="preserve"> و النفقة عليها.</w:t>
      </w:r>
    </w:p>
    <w:p w:rsidR="00D75A19" w:rsidRPr="00D75A19" w:rsidRDefault="00D75A19" w:rsidP="00695510">
      <w:pPr>
        <w:pStyle w:val="a3"/>
        <w:numPr>
          <w:ilvl w:val="0"/>
          <w:numId w:val="14"/>
        </w:numPr>
        <w:tabs>
          <w:tab w:val="left" w:pos="3161"/>
        </w:tabs>
        <w:rPr>
          <w:sz w:val="28"/>
          <w:szCs w:val="28"/>
          <w:rtl/>
        </w:rPr>
      </w:pPr>
      <w:r w:rsidRPr="00D75A19">
        <w:rPr>
          <w:rFonts w:hint="cs"/>
          <w:sz w:val="28"/>
          <w:szCs w:val="28"/>
          <w:rtl/>
        </w:rPr>
        <w:t>شروط نفع معينة يشترطها احد الزوجين على الاخر كإكمال الدراسة او تقصير المهر و ان اختل احد هذه الشروط يجوز احلال العقد.</w:t>
      </w:r>
      <w:r>
        <w:rPr>
          <w:rFonts w:hint="cs"/>
          <w:sz w:val="28"/>
          <w:szCs w:val="28"/>
          <w:rtl/>
        </w:rPr>
        <w:t xml:space="preserve"> (و أوفوا بعهد الله إذا عاهدتم</w:t>
      </w:r>
      <w:proofErr w:type="spellStart"/>
      <w:r>
        <w:rPr>
          <w:rFonts w:hint="cs"/>
          <w:sz w:val="28"/>
          <w:szCs w:val="28"/>
          <w:rtl/>
        </w:rPr>
        <w:t>)</w:t>
      </w:r>
      <w:proofErr w:type="spellEnd"/>
      <w:r>
        <w:rPr>
          <w:rFonts w:hint="cs"/>
          <w:sz w:val="28"/>
          <w:szCs w:val="28"/>
          <w:rtl/>
        </w:rPr>
        <w:t xml:space="preserve"> (ان احق الشروط ان توفوا </w:t>
      </w:r>
      <w:proofErr w:type="spellStart"/>
      <w:r>
        <w:rPr>
          <w:rFonts w:hint="cs"/>
          <w:sz w:val="28"/>
          <w:szCs w:val="28"/>
          <w:rtl/>
        </w:rPr>
        <w:t>بها</w:t>
      </w:r>
      <w:proofErr w:type="spellEnd"/>
      <w:r>
        <w:rPr>
          <w:rFonts w:hint="cs"/>
          <w:sz w:val="28"/>
          <w:szCs w:val="28"/>
          <w:rtl/>
        </w:rPr>
        <w:t xml:space="preserve"> ما استحللتم </w:t>
      </w:r>
      <w:proofErr w:type="spellStart"/>
      <w:r>
        <w:rPr>
          <w:rFonts w:hint="cs"/>
          <w:sz w:val="28"/>
          <w:szCs w:val="28"/>
          <w:rtl/>
        </w:rPr>
        <w:t>به</w:t>
      </w:r>
      <w:proofErr w:type="spellEnd"/>
      <w:r>
        <w:rPr>
          <w:rFonts w:hint="cs"/>
          <w:sz w:val="28"/>
          <w:szCs w:val="28"/>
          <w:rtl/>
        </w:rPr>
        <w:t xml:space="preserve"> الفروج</w:t>
      </w:r>
      <w:proofErr w:type="spellStart"/>
      <w:r>
        <w:rPr>
          <w:rFonts w:hint="cs"/>
          <w:sz w:val="28"/>
          <w:szCs w:val="28"/>
          <w:rtl/>
        </w:rPr>
        <w:t>)</w:t>
      </w:r>
      <w:proofErr w:type="spellEnd"/>
    </w:p>
    <w:p w:rsidR="00303D42" w:rsidRPr="00D75A19" w:rsidRDefault="00D75A19" w:rsidP="00845F5A">
      <w:pPr>
        <w:tabs>
          <w:tab w:val="left" w:pos="3161"/>
        </w:tabs>
        <w:rPr>
          <w:b/>
          <w:bCs/>
          <w:sz w:val="28"/>
          <w:szCs w:val="28"/>
          <w:rtl/>
        </w:rPr>
      </w:pPr>
      <w:r w:rsidRPr="00D75A19">
        <w:rPr>
          <w:rFonts w:hint="cs"/>
          <w:b/>
          <w:bCs/>
          <w:sz w:val="28"/>
          <w:szCs w:val="28"/>
          <w:rtl/>
        </w:rPr>
        <w:t>شروط فاسدة:</w:t>
      </w:r>
    </w:p>
    <w:p w:rsidR="00303D42" w:rsidRPr="00D75A19" w:rsidRDefault="00D75A19" w:rsidP="00695510">
      <w:pPr>
        <w:pStyle w:val="a3"/>
        <w:numPr>
          <w:ilvl w:val="0"/>
          <w:numId w:val="16"/>
        </w:numPr>
        <w:tabs>
          <w:tab w:val="left" w:pos="3161"/>
        </w:tabs>
        <w:rPr>
          <w:sz w:val="28"/>
          <w:szCs w:val="28"/>
          <w:rtl/>
        </w:rPr>
      </w:pPr>
      <w:r w:rsidRPr="00D75A19">
        <w:rPr>
          <w:rFonts w:hint="cs"/>
          <w:sz w:val="28"/>
          <w:szCs w:val="28"/>
          <w:rtl/>
        </w:rPr>
        <w:t xml:space="preserve">شروط فاسدة بنفسها لكنها لا تبطل العقد كأن يشترط </w:t>
      </w:r>
      <w:proofErr w:type="spellStart"/>
      <w:r w:rsidRPr="00D75A19">
        <w:rPr>
          <w:rFonts w:hint="cs"/>
          <w:sz w:val="28"/>
          <w:szCs w:val="28"/>
          <w:rtl/>
        </w:rPr>
        <w:t>الا</w:t>
      </w:r>
      <w:proofErr w:type="spellEnd"/>
      <w:r w:rsidRPr="00D75A19">
        <w:rPr>
          <w:rFonts w:hint="cs"/>
          <w:sz w:val="28"/>
          <w:szCs w:val="28"/>
          <w:rtl/>
        </w:rPr>
        <w:t xml:space="preserve"> ينفق عليها و لا يدفع مهرها.</w:t>
      </w:r>
    </w:p>
    <w:p w:rsidR="00D75A19" w:rsidRPr="00D75A19" w:rsidRDefault="00D75A19" w:rsidP="00695510">
      <w:pPr>
        <w:pStyle w:val="a3"/>
        <w:numPr>
          <w:ilvl w:val="0"/>
          <w:numId w:val="15"/>
        </w:numPr>
        <w:tabs>
          <w:tab w:val="left" w:pos="3161"/>
        </w:tabs>
        <w:rPr>
          <w:sz w:val="28"/>
          <w:szCs w:val="28"/>
          <w:rtl/>
        </w:rPr>
      </w:pPr>
      <w:r w:rsidRPr="00D75A19">
        <w:rPr>
          <w:rFonts w:hint="cs"/>
          <w:sz w:val="28"/>
          <w:szCs w:val="28"/>
          <w:rtl/>
        </w:rPr>
        <w:t xml:space="preserve">شروط فاسدة مفسدة للعقد كأن يشترط تزوجها لمدة معينه وهذا نكاح المتعة , ان يشترط ان يحللها لطليقها و هذا نكاح التحليل , ان يشترط وليها على الزوج أن يتزوج اخته و هذا نكاح </w:t>
      </w:r>
      <w:proofErr w:type="spellStart"/>
      <w:r w:rsidRPr="00D75A19">
        <w:rPr>
          <w:rFonts w:hint="cs"/>
          <w:sz w:val="28"/>
          <w:szCs w:val="28"/>
          <w:rtl/>
        </w:rPr>
        <w:t>الشغار</w:t>
      </w:r>
      <w:proofErr w:type="spellEnd"/>
      <w:r w:rsidRPr="00D75A19">
        <w:rPr>
          <w:rFonts w:hint="cs"/>
          <w:sz w:val="28"/>
          <w:szCs w:val="28"/>
          <w:rtl/>
        </w:rPr>
        <w:t>.</w:t>
      </w:r>
    </w:p>
    <w:p w:rsidR="00303D42" w:rsidRPr="0048267A" w:rsidRDefault="00D75A19" w:rsidP="00845F5A">
      <w:pPr>
        <w:tabs>
          <w:tab w:val="left" w:pos="3161"/>
        </w:tabs>
        <w:rPr>
          <w:b/>
          <w:bCs/>
          <w:sz w:val="28"/>
          <w:szCs w:val="28"/>
          <w:rtl/>
        </w:rPr>
      </w:pPr>
      <w:r w:rsidRPr="0048267A">
        <w:rPr>
          <w:rFonts w:hint="cs"/>
          <w:b/>
          <w:bCs/>
          <w:sz w:val="28"/>
          <w:szCs w:val="28"/>
          <w:rtl/>
        </w:rPr>
        <w:t>نكاح المتعة:</w:t>
      </w:r>
    </w:p>
    <w:p w:rsidR="0048267A" w:rsidRDefault="00D75A19" w:rsidP="0048267A">
      <w:pPr>
        <w:tabs>
          <w:tab w:val="left" w:pos="3161"/>
        </w:tabs>
        <w:rPr>
          <w:sz w:val="28"/>
          <w:szCs w:val="28"/>
          <w:rtl/>
        </w:rPr>
      </w:pPr>
      <w:r w:rsidRPr="0048267A">
        <w:rPr>
          <w:sz w:val="28"/>
          <w:szCs w:val="28"/>
          <w:rtl/>
        </w:rPr>
        <w:t xml:space="preserve">أن ينكح الرجل </w:t>
      </w:r>
      <w:r w:rsidRPr="0048267A">
        <w:rPr>
          <w:rFonts w:hint="cs"/>
          <w:sz w:val="28"/>
          <w:szCs w:val="28"/>
          <w:rtl/>
        </w:rPr>
        <w:t>المرأة</w:t>
      </w:r>
      <w:r w:rsidRPr="0048267A">
        <w:rPr>
          <w:sz w:val="28"/>
          <w:szCs w:val="28"/>
          <w:rtl/>
        </w:rPr>
        <w:t xml:space="preserve"> </w:t>
      </w:r>
      <w:r w:rsidRPr="0048267A">
        <w:rPr>
          <w:rFonts w:hint="cs"/>
          <w:sz w:val="28"/>
          <w:szCs w:val="28"/>
          <w:rtl/>
        </w:rPr>
        <w:t>بشيء</w:t>
      </w:r>
      <w:r w:rsidRPr="0048267A">
        <w:rPr>
          <w:sz w:val="28"/>
          <w:szCs w:val="28"/>
          <w:rtl/>
        </w:rPr>
        <w:t xml:space="preserve"> من </w:t>
      </w:r>
      <w:r w:rsidRPr="0048267A">
        <w:rPr>
          <w:rFonts w:hint="cs"/>
          <w:sz w:val="28"/>
          <w:szCs w:val="28"/>
          <w:rtl/>
        </w:rPr>
        <w:t>المال</w:t>
      </w:r>
      <w:r w:rsidRPr="0048267A">
        <w:rPr>
          <w:sz w:val="28"/>
          <w:szCs w:val="28"/>
          <w:rtl/>
        </w:rPr>
        <w:t xml:space="preserve"> مدة معينة ينتهي النكاح بانتهائها من غ</w:t>
      </w:r>
      <w:r w:rsidRPr="0048267A">
        <w:rPr>
          <w:rFonts w:hint="cs"/>
          <w:sz w:val="28"/>
          <w:szCs w:val="28"/>
          <w:rtl/>
        </w:rPr>
        <w:t>ير</w:t>
      </w:r>
      <w:r w:rsidRPr="0048267A">
        <w:rPr>
          <w:sz w:val="28"/>
          <w:szCs w:val="28"/>
          <w:rtl/>
        </w:rPr>
        <w:t xml:space="preserve"> ط</w:t>
      </w:r>
      <w:r w:rsidRPr="0048267A">
        <w:rPr>
          <w:rFonts w:hint="cs"/>
          <w:sz w:val="28"/>
          <w:szCs w:val="28"/>
          <w:rtl/>
        </w:rPr>
        <w:t>لاق</w:t>
      </w:r>
      <w:r w:rsidR="0048267A">
        <w:rPr>
          <w:rFonts w:hint="cs"/>
          <w:sz w:val="28"/>
          <w:szCs w:val="28"/>
          <w:rtl/>
        </w:rPr>
        <w:t xml:space="preserve">. حكمه باطل باتفاق العلماء و قد أكد ذلك بالكتاب و السنة. </w:t>
      </w:r>
      <w:proofErr w:type="spellStart"/>
      <w:r w:rsidR="0048267A">
        <w:rPr>
          <w:rFonts w:hint="cs"/>
          <w:sz w:val="28"/>
          <w:szCs w:val="28"/>
          <w:rtl/>
        </w:rPr>
        <w:t>(</w:t>
      </w:r>
      <w:proofErr w:type="spellEnd"/>
      <w:r w:rsidR="0048267A">
        <w:rPr>
          <w:rFonts w:hint="cs"/>
          <w:sz w:val="28"/>
          <w:szCs w:val="28"/>
          <w:rtl/>
        </w:rPr>
        <w:t xml:space="preserve"> و الذين هم لفروجهم حافظون إلا على ما ملكت ايمانهم </w:t>
      </w:r>
      <w:proofErr w:type="spellStart"/>
      <w:r w:rsidR="0048267A">
        <w:rPr>
          <w:rFonts w:hint="cs"/>
          <w:sz w:val="28"/>
          <w:szCs w:val="28"/>
          <w:rtl/>
        </w:rPr>
        <w:t>)</w:t>
      </w:r>
      <w:proofErr w:type="spellEnd"/>
      <w:r w:rsidR="0048267A">
        <w:rPr>
          <w:rFonts w:hint="cs"/>
          <w:sz w:val="28"/>
          <w:szCs w:val="28"/>
          <w:rtl/>
        </w:rPr>
        <w:t xml:space="preserve"> </w:t>
      </w:r>
      <w:proofErr w:type="spellStart"/>
      <w:r w:rsidR="0048267A">
        <w:rPr>
          <w:rFonts w:hint="cs"/>
          <w:sz w:val="28"/>
          <w:szCs w:val="28"/>
          <w:rtl/>
        </w:rPr>
        <w:t>(</w:t>
      </w:r>
      <w:proofErr w:type="spellEnd"/>
      <w:r w:rsidR="0048267A" w:rsidRPr="0048267A">
        <w:rPr>
          <w:rFonts w:asciiTheme="minorBidi" w:hAnsiTheme="minorBidi"/>
          <w:color w:val="545454"/>
          <w:sz w:val="28"/>
          <w:szCs w:val="28"/>
          <w:shd w:val="clear" w:color="auto" w:fill="FFFFFF"/>
        </w:rPr>
        <w:t> </w:t>
      </w:r>
      <w:r w:rsidR="0048267A" w:rsidRPr="0048267A">
        <w:rPr>
          <w:rFonts w:asciiTheme="minorBidi" w:hAnsiTheme="minorBidi"/>
          <w:color w:val="545454"/>
          <w:sz w:val="28"/>
          <w:szCs w:val="28"/>
          <w:shd w:val="clear" w:color="auto" w:fill="FFFFFF"/>
          <w:rtl/>
        </w:rPr>
        <w:t>يا أيها</w:t>
      </w:r>
      <w:r w:rsidR="0048267A" w:rsidRPr="0048267A">
        <w:rPr>
          <w:rFonts w:asciiTheme="minorBidi" w:hAnsiTheme="minorBidi"/>
          <w:color w:val="545454"/>
          <w:sz w:val="28"/>
          <w:szCs w:val="28"/>
          <w:shd w:val="clear" w:color="auto" w:fill="FFFFFF"/>
        </w:rPr>
        <w:t> </w:t>
      </w:r>
      <w:r w:rsidR="0048267A" w:rsidRPr="0048267A">
        <w:rPr>
          <w:rStyle w:val="a6"/>
          <w:rFonts w:asciiTheme="minorBidi" w:hAnsiTheme="minorBidi"/>
          <w:i w:val="0"/>
          <w:iCs w:val="0"/>
          <w:color w:val="6A6A6A"/>
          <w:sz w:val="28"/>
          <w:szCs w:val="28"/>
          <w:shd w:val="clear" w:color="auto" w:fill="FFFFFF"/>
          <w:rtl/>
        </w:rPr>
        <w:t>الناس</w:t>
      </w:r>
      <w:r w:rsidR="0048267A" w:rsidRPr="0048267A">
        <w:rPr>
          <w:rFonts w:asciiTheme="minorBidi" w:hAnsiTheme="minorBidi"/>
          <w:color w:val="545454"/>
          <w:sz w:val="28"/>
          <w:szCs w:val="28"/>
          <w:shd w:val="clear" w:color="auto" w:fill="FFFFFF"/>
        </w:rPr>
        <w:t> </w:t>
      </w:r>
      <w:r w:rsidR="0048267A" w:rsidRPr="0048267A">
        <w:rPr>
          <w:rFonts w:asciiTheme="minorBidi" w:hAnsiTheme="minorBidi"/>
          <w:color w:val="545454"/>
          <w:sz w:val="28"/>
          <w:szCs w:val="28"/>
          <w:shd w:val="clear" w:color="auto" w:fill="FFFFFF"/>
          <w:rtl/>
        </w:rPr>
        <w:t>إني</w:t>
      </w:r>
      <w:r w:rsidR="0048267A" w:rsidRPr="0048267A">
        <w:rPr>
          <w:rFonts w:asciiTheme="minorBidi" w:hAnsiTheme="minorBidi"/>
          <w:color w:val="545454"/>
          <w:sz w:val="28"/>
          <w:szCs w:val="28"/>
          <w:shd w:val="clear" w:color="auto" w:fill="FFFFFF"/>
        </w:rPr>
        <w:t> </w:t>
      </w:r>
      <w:r w:rsidR="0048267A" w:rsidRPr="0048267A">
        <w:rPr>
          <w:rStyle w:val="a6"/>
          <w:rFonts w:asciiTheme="minorBidi" w:hAnsiTheme="minorBidi"/>
          <w:i w:val="0"/>
          <w:iCs w:val="0"/>
          <w:color w:val="6A6A6A"/>
          <w:sz w:val="28"/>
          <w:szCs w:val="28"/>
          <w:shd w:val="clear" w:color="auto" w:fill="FFFFFF"/>
          <w:rtl/>
        </w:rPr>
        <w:t>قد كنت أذنت لكم</w:t>
      </w:r>
      <w:r w:rsidR="0048267A" w:rsidRPr="0048267A">
        <w:rPr>
          <w:rFonts w:asciiTheme="minorBidi" w:hAnsiTheme="minorBidi"/>
          <w:color w:val="545454"/>
          <w:sz w:val="28"/>
          <w:szCs w:val="28"/>
          <w:shd w:val="clear" w:color="auto" w:fill="FFFFFF"/>
        </w:rPr>
        <w:t> </w:t>
      </w:r>
      <w:r w:rsidR="0048267A" w:rsidRPr="0048267A">
        <w:rPr>
          <w:rFonts w:asciiTheme="minorBidi" w:hAnsiTheme="minorBidi"/>
          <w:color w:val="545454"/>
          <w:sz w:val="28"/>
          <w:szCs w:val="28"/>
          <w:shd w:val="clear" w:color="auto" w:fill="FFFFFF"/>
          <w:rtl/>
        </w:rPr>
        <w:t>في</w:t>
      </w:r>
      <w:r w:rsidR="0048267A" w:rsidRPr="0048267A">
        <w:rPr>
          <w:rFonts w:asciiTheme="minorBidi" w:hAnsiTheme="minorBidi"/>
          <w:color w:val="545454"/>
          <w:sz w:val="28"/>
          <w:szCs w:val="28"/>
          <w:shd w:val="clear" w:color="auto" w:fill="FFFFFF"/>
        </w:rPr>
        <w:t> </w:t>
      </w:r>
      <w:r w:rsidR="0048267A" w:rsidRPr="0048267A">
        <w:rPr>
          <w:rStyle w:val="a6"/>
          <w:rFonts w:asciiTheme="minorBidi" w:hAnsiTheme="minorBidi"/>
          <w:i w:val="0"/>
          <w:iCs w:val="0"/>
          <w:color w:val="6A6A6A"/>
          <w:sz w:val="28"/>
          <w:szCs w:val="28"/>
          <w:shd w:val="clear" w:color="auto" w:fill="FFFFFF"/>
          <w:rtl/>
        </w:rPr>
        <w:t>الاستمتاع</w:t>
      </w:r>
      <w:r w:rsidR="0048267A" w:rsidRPr="0048267A">
        <w:rPr>
          <w:rFonts w:asciiTheme="minorBidi" w:hAnsiTheme="minorBidi"/>
          <w:color w:val="545454"/>
          <w:sz w:val="28"/>
          <w:szCs w:val="28"/>
          <w:shd w:val="clear" w:color="auto" w:fill="FFFFFF"/>
        </w:rPr>
        <w:t> </w:t>
      </w:r>
      <w:r w:rsidR="0048267A" w:rsidRPr="0048267A">
        <w:rPr>
          <w:rFonts w:asciiTheme="minorBidi" w:hAnsiTheme="minorBidi"/>
          <w:color w:val="545454"/>
          <w:sz w:val="28"/>
          <w:szCs w:val="28"/>
          <w:shd w:val="clear" w:color="auto" w:fill="FFFFFF"/>
          <w:rtl/>
        </w:rPr>
        <w:t>من</w:t>
      </w:r>
      <w:r w:rsidR="0048267A" w:rsidRPr="0048267A">
        <w:rPr>
          <w:rFonts w:asciiTheme="minorBidi" w:hAnsiTheme="minorBidi"/>
          <w:color w:val="545454"/>
          <w:sz w:val="28"/>
          <w:szCs w:val="28"/>
          <w:shd w:val="clear" w:color="auto" w:fill="FFFFFF"/>
        </w:rPr>
        <w:t> </w:t>
      </w:r>
      <w:r w:rsidR="0048267A" w:rsidRPr="0048267A">
        <w:rPr>
          <w:rStyle w:val="a6"/>
          <w:rFonts w:asciiTheme="minorBidi" w:hAnsiTheme="minorBidi"/>
          <w:i w:val="0"/>
          <w:iCs w:val="0"/>
          <w:color w:val="6A6A6A"/>
          <w:sz w:val="28"/>
          <w:szCs w:val="28"/>
          <w:shd w:val="clear" w:color="auto" w:fill="FFFFFF"/>
          <w:rtl/>
        </w:rPr>
        <w:t>النساء وإن الله قد حرم ذلك</w:t>
      </w:r>
      <w:r w:rsidR="0048267A">
        <w:rPr>
          <w:rStyle w:val="a6"/>
          <w:rFonts w:asciiTheme="minorBidi" w:hAnsiTheme="minorBidi" w:hint="cs"/>
          <w:i w:val="0"/>
          <w:iCs w:val="0"/>
          <w:color w:val="6A6A6A"/>
          <w:sz w:val="28"/>
          <w:szCs w:val="28"/>
          <w:shd w:val="clear" w:color="auto" w:fill="FFFFFF"/>
          <w:rtl/>
        </w:rPr>
        <w:t xml:space="preserve"> </w:t>
      </w:r>
      <w:r w:rsidR="0048267A" w:rsidRPr="0048267A">
        <w:rPr>
          <w:rFonts w:asciiTheme="minorBidi" w:hAnsiTheme="minorBidi"/>
          <w:color w:val="545454"/>
          <w:sz w:val="28"/>
          <w:szCs w:val="28"/>
          <w:shd w:val="clear" w:color="auto" w:fill="FFFFFF"/>
          <w:rtl/>
        </w:rPr>
        <w:t>إلى</w:t>
      </w:r>
      <w:r w:rsidR="0048267A" w:rsidRPr="0048267A">
        <w:rPr>
          <w:rFonts w:asciiTheme="minorBidi" w:hAnsiTheme="minorBidi"/>
          <w:color w:val="545454"/>
          <w:sz w:val="28"/>
          <w:szCs w:val="28"/>
          <w:shd w:val="clear" w:color="auto" w:fill="FFFFFF"/>
        </w:rPr>
        <w:t> </w:t>
      </w:r>
      <w:r w:rsidR="0048267A" w:rsidRPr="0048267A">
        <w:rPr>
          <w:rStyle w:val="a6"/>
          <w:rFonts w:asciiTheme="minorBidi" w:hAnsiTheme="minorBidi"/>
          <w:i w:val="0"/>
          <w:iCs w:val="0"/>
          <w:color w:val="6A6A6A"/>
          <w:sz w:val="28"/>
          <w:szCs w:val="28"/>
          <w:shd w:val="clear" w:color="auto" w:fill="FFFFFF"/>
          <w:rtl/>
        </w:rPr>
        <w:t>يوم القيامة</w:t>
      </w:r>
      <w:proofErr w:type="spellStart"/>
      <w:r w:rsidR="0048267A">
        <w:rPr>
          <w:rFonts w:hint="cs"/>
          <w:sz w:val="28"/>
          <w:szCs w:val="28"/>
          <w:rtl/>
        </w:rPr>
        <w:t>)</w:t>
      </w:r>
      <w:proofErr w:type="spellEnd"/>
    </w:p>
    <w:p w:rsidR="0048267A" w:rsidRPr="002A0D32" w:rsidRDefault="0048267A" w:rsidP="00D75A19">
      <w:pPr>
        <w:tabs>
          <w:tab w:val="left" w:pos="3161"/>
        </w:tabs>
        <w:rPr>
          <w:b/>
          <w:bCs/>
          <w:sz w:val="28"/>
          <w:szCs w:val="28"/>
          <w:rtl/>
        </w:rPr>
      </w:pPr>
      <w:r w:rsidRPr="002A0D32">
        <w:rPr>
          <w:rFonts w:hint="cs"/>
          <w:b/>
          <w:bCs/>
          <w:sz w:val="28"/>
          <w:szCs w:val="28"/>
          <w:rtl/>
        </w:rPr>
        <w:lastRenderedPageBreak/>
        <w:t>الحكمة من تحريمه:</w:t>
      </w:r>
    </w:p>
    <w:p w:rsidR="0048267A" w:rsidRDefault="002A0D32" w:rsidP="00695510">
      <w:pPr>
        <w:pStyle w:val="a3"/>
        <w:numPr>
          <w:ilvl w:val="0"/>
          <w:numId w:val="5"/>
        </w:numPr>
        <w:tabs>
          <w:tab w:val="left" w:pos="3161"/>
        </w:tabs>
        <w:rPr>
          <w:sz w:val="28"/>
          <w:szCs w:val="28"/>
        </w:rPr>
      </w:pPr>
      <w:r>
        <w:rPr>
          <w:rFonts w:hint="cs"/>
          <w:sz w:val="28"/>
          <w:szCs w:val="28"/>
          <w:rtl/>
        </w:rPr>
        <w:t>ان القصد السامي من الزواج هو السكن و تكوين الاسرة حيث انها لا تقوم بدون الشعور بالاستقرار و الدوام.</w:t>
      </w:r>
    </w:p>
    <w:p w:rsidR="002A0D32" w:rsidRDefault="002A0D32" w:rsidP="00695510">
      <w:pPr>
        <w:pStyle w:val="a3"/>
        <w:numPr>
          <w:ilvl w:val="0"/>
          <w:numId w:val="5"/>
        </w:numPr>
        <w:tabs>
          <w:tab w:val="left" w:pos="3161"/>
        </w:tabs>
        <w:rPr>
          <w:sz w:val="28"/>
          <w:szCs w:val="28"/>
        </w:rPr>
      </w:pPr>
      <w:r>
        <w:rPr>
          <w:rFonts w:hint="cs"/>
          <w:sz w:val="28"/>
          <w:szCs w:val="28"/>
          <w:rtl/>
        </w:rPr>
        <w:t>لو فتح باب الزواج المؤقت سيلتف حوله الناس لقضاء حاجتهم الجنسية بدون انجاب و تعمير الارض كما امرنا الله سبحانه و تعالى.</w:t>
      </w:r>
    </w:p>
    <w:p w:rsidR="002A0D32" w:rsidRDefault="002A0D32" w:rsidP="00695510">
      <w:pPr>
        <w:pStyle w:val="a3"/>
        <w:numPr>
          <w:ilvl w:val="0"/>
          <w:numId w:val="5"/>
        </w:numPr>
        <w:tabs>
          <w:tab w:val="left" w:pos="3161"/>
        </w:tabs>
        <w:rPr>
          <w:sz w:val="28"/>
          <w:szCs w:val="28"/>
        </w:rPr>
      </w:pPr>
      <w:r>
        <w:rPr>
          <w:rFonts w:hint="cs"/>
          <w:sz w:val="28"/>
          <w:szCs w:val="28"/>
          <w:rtl/>
        </w:rPr>
        <w:t>إكراما للمرأة من ان تتخذ كأداة جنسية من قبل الرجال.</w:t>
      </w:r>
    </w:p>
    <w:p w:rsidR="002A0D32" w:rsidRPr="002A0D32" w:rsidRDefault="002A0D32" w:rsidP="002A0D32">
      <w:pPr>
        <w:tabs>
          <w:tab w:val="left" w:pos="3161"/>
        </w:tabs>
        <w:rPr>
          <w:b/>
          <w:bCs/>
          <w:sz w:val="28"/>
          <w:szCs w:val="28"/>
          <w:rtl/>
        </w:rPr>
      </w:pPr>
      <w:r w:rsidRPr="002A0D32">
        <w:rPr>
          <w:rFonts w:hint="cs"/>
          <w:b/>
          <w:bCs/>
          <w:sz w:val="28"/>
          <w:szCs w:val="28"/>
          <w:rtl/>
        </w:rPr>
        <w:t>نكاح التحليل:</w:t>
      </w:r>
    </w:p>
    <w:p w:rsidR="002A0D32" w:rsidRDefault="002A0D32" w:rsidP="002A0D32">
      <w:pPr>
        <w:tabs>
          <w:tab w:val="left" w:pos="3161"/>
        </w:tabs>
        <w:rPr>
          <w:sz w:val="28"/>
          <w:szCs w:val="28"/>
          <w:rtl/>
        </w:rPr>
      </w:pPr>
      <w:r>
        <w:rPr>
          <w:rFonts w:hint="cs"/>
          <w:sz w:val="28"/>
          <w:szCs w:val="28"/>
          <w:rtl/>
        </w:rPr>
        <w:t xml:space="preserve">أن يطلق الرجل امرأته ثلاثا فيتزوجها رجل اخر و يطؤها ثم يطلقها كي تحل لزوجها الاول. وهو محرم بدليل قول الرسول (لعن الله المحلل و المحلل له </w:t>
      </w:r>
      <w:proofErr w:type="spellStart"/>
      <w:r>
        <w:rPr>
          <w:rFonts w:hint="cs"/>
          <w:sz w:val="28"/>
          <w:szCs w:val="28"/>
          <w:rtl/>
        </w:rPr>
        <w:t>)</w:t>
      </w:r>
      <w:proofErr w:type="spellEnd"/>
      <w:r>
        <w:rPr>
          <w:rFonts w:hint="cs"/>
          <w:sz w:val="28"/>
          <w:szCs w:val="28"/>
          <w:rtl/>
        </w:rPr>
        <w:t xml:space="preserve"> أي ان حرمته أغلظ من نكاح المتعة لسببين:</w:t>
      </w:r>
    </w:p>
    <w:p w:rsidR="002A0D32" w:rsidRDefault="002A0D32" w:rsidP="002A0D32">
      <w:pPr>
        <w:tabs>
          <w:tab w:val="left" w:pos="3161"/>
        </w:tabs>
        <w:rPr>
          <w:sz w:val="28"/>
          <w:szCs w:val="28"/>
          <w:rtl/>
        </w:rPr>
      </w:pPr>
      <w:r>
        <w:rPr>
          <w:rFonts w:hint="cs"/>
          <w:sz w:val="28"/>
          <w:szCs w:val="28"/>
          <w:rtl/>
        </w:rPr>
        <w:t>جهالة مدته و لان الوطء فيه لأجل التحليل و ليس رغبة بالمرأة.</w:t>
      </w:r>
    </w:p>
    <w:p w:rsidR="002A0D32" w:rsidRPr="002A0D32" w:rsidRDefault="002A0D32" w:rsidP="002A0D32">
      <w:pPr>
        <w:tabs>
          <w:tab w:val="left" w:pos="3161"/>
        </w:tabs>
        <w:rPr>
          <w:b/>
          <w:bCs/>
          <w:sz w:val="28"/>
          <w:szCs w:val="28"/>
          <w:rtl/>
        </w:rPr>
      </w:pPr>
      <w:r w:rsidRPr="002A0D32">
        <w:rPr>
          <w:rFonts w:hint="cs"/>
          <w:b/>
          <w:bCs/>
          <w:sz w:val="28"/>
          <w:szCs w:val="28"/>
          <w:rtl/>
        </w:rPr>
        <w:t xml:space="preserve">نكاح </w:t>
      </w:r>
      <w:proofErr w:type="spellStart"/>
      <w:r w:rsidRPr="002A0D32">
        <w:rPr>
          <w:rFonts w:hint="cs"/>
          <w:b/>
          <w:bCs/>
          <w:sz w:val="28"/>
          <w:szCs w:val="28"/>
          <w:rtl/>
        </w:rPr>
        <w:t>الشغار</w:t>
      </w:r>
      <w:proofErr w:type="spellEnd"/>
      <w:r w:rsidRPr="002A0D32">
        <w:rPr>
          <w:rFonts w:hint="cs"/>
          <w:b/>
          <w:bCs/>
          <w:sz w:val="28"/>
          <w:szCs w:val="28"/>
          <w:rtl/>
        </w:rPr>
        <w:t>:</w:t>
      </w:r>
    </w:p>
    <w:p w:rsidR="002A0D32" w:rsidRDefault="002A0D32" w:rsidP="002A0D32">
      <w:pPr>
        <w:tabs>
          <w:tab w:val="left" w:pos="3161"/>
        </w:tabs>
        <w:rPr>
          <w:sz w:val="28"/>
          <w:szCs w:val="28"/>
          <w:rtl/>
        </w:rPr>
      </w:pPr>
      <w:r>
        <w:rPr>
          <w:rFonts w:hint="cs"/>
          <w:sz w:val="28"/>
          <w:szCs w:val="28"/>
          <w:rtl/>
        </w:rPr>
        <w:t>لغة الخلو من العوض و يقال مكان شاغر أي فارغ وسمي بهذا الاسم لخلوه من دفع المهر.</w:t>
      </w:r>
    </w:p>
    <w:p w:rsidR="002A0D32" w:rsidRPr="00AA126D" w:rsidRDefault="002A0D32" w:rsidP="002A0D32">
      <w:pPr>
        <w:tabs>
          <w:tab w:val="left" w:pos="3161"/>
        </w:tabs>
        <w:rPr>
          <w:b/>
          <w:bCs/>
          <w:sz w:val="28"/>
          <w:szCs w:val="28"/>
          <w:rtl/>
        </w:rPr>
      </w:pPr>
      <w:r w:rsidRPr="00AA126D">
        <w:rPr>
          <w:rFonts w:hint="cs"/>
          <w:b/>
          <w:bCs/>
          <w:sz w:val="28"/>
          <w:szCs w:val="28"/>
          <w:rtl/>
        </w:rPr>
        <w:t>اصطلاحا:</w:t>
      </w:r>
    </w:p>
    <w:p w:rsidR="002A0D32" w:rsidRDefault="002A0D32" w:rsidP="002A0D32">
      <w:pPr>
        <w:tabs>
          <w:tab w:val="left" w:pos="3161"/>
        </w:tabs>
        <w:rPr>
          <w:sz w:val="28"/>
          <w:szCs w:val="28"/>
          <w:rtl/>
        </w:rPr>
      </w:pPr>
      <w:r>
        <w:rPr>
          <w:rFonts w:hint="cs"/>
          <w:sz w:val="28"/>
          <w:szCs w:val="28"/>
          <w:rtl/>
        </w:rPr>
        <w:t>أن ينكح الرجل وليته (بنته او اخته</w:t>
      </w:r>
      <w:proofErr w:type="spellStart"/>
      <w:r>
        <w:rPr>
          <w:rFonts w:hint="cs"/>
          <w:sz w:val="28"/>
          <w:szCs w:val="28"/>
          <w:rtl/>
        </w:rPr>
        <w:t>)</w:t>
      </w:r>
      <w:proofErr w:type="spellEnd"/>
      <w:r>
        <w:rPr>
          <w:rFonts w:hint="cs"/>
          <w:sz w:val="28"/>
          <w:szCs w:val="28"/>
          <w:rtl/>
        </w:rPr>
        <w:t xml:space="preserve"> لرجل اخر على شرط ان ينكحه وليته ليكون بعض كل واحد منهما صداقا له.</w:t>
      </w:r>
      <w:r w:rsidR="00AA126D">
        <w:rPr>
          <w:rFonts w:hint="cs"/>
          <w:sz w:val="28"/>
          <w:szCs w:val="28"/>
          <w:rtl/>
        </w:rPr>
        <w:t xml:space="preserve"> </w:t>
      </w:r>
    </w:p>
    <w:p w:rsidR="00AA126D" w:rsidRPr="00AA126D" w:rsidRDefault="00AA126D" w:rsidP="002A0D32">
      <w:pPr>
        <w:tabs>
          <w:tab w:val="left" w:pos="3161"/>
        </w:tabs>
        <w:rPr>
          <w:b/>
          <w:bCs/>
          <w:sz w:val="28"/>
          <w:szCs w:val="28"/>
          <w:rtl/>
        </w:rPr>
      </w:pPr>
      <w:r w:rsidRPr="00AA126D">
        <w:rPr>
          <w:rFonts w:hint="cs"/>
          <w:b/>
          <w:bCs/>
          <w:sz w:val="28"/>
          <w:szCs w:val="28"/>
          <w:rtl/>
        </w:rPr>
        <w:t>حكمه:</w:t>
      </w:r>
    </w:p>
    <w:p w:rsidR="00AA126D" w:rsidRDefault="00AA126D" w:rsidP="00AA126D">
      <w:pPr>
        <w:tabs>
          <w:tab w:val="left" w:pos="3161"/>
        </w:tabs>
        <w:rPr>
          <w:sz w:val="28"/>
          <w:szCs w:val="28"/>
          <w:rtl/>
        </w:rPr>
      </w:pPr>
      <w:r>
        <w:rPr>
          <w:rFonts w:hint="cs"/>
          <w:sz w:val="28"/>
          <w:szCs w:val="28"/>
          <w:rtl/>
        </w:rPr>
        <w:t xml:space="preserve">منهي عنه و هو باطل يجب التفريق بينهم لما فيه من الفساد و العقد يكون فاسد. لقوله ابي جابر (نهى الرسول عن </w:t>
      </w:r>
      <w:proofErr w:type="spellStart"/>
      <w:r>
        <w:rPr>
          <w:rFonts w:hint="cs"/>
          <w:sz w:val="28"/>
          <w:szCs w:val="28"/>
          <w:rtl/>
        </w:rPr>
        <w:t>الشغار)</w:t>
      </w:r>
      <w:proofErr w:type="spellEnd"/>
    </w:p>
    <w:p w:rsidR="00AA126D" w:rsidRDefault="00AA126D" w:rsidP="00AA126D">
      <w:pPr>
        <w:tabs>
          <w:tab w:val="left" w:pos="3161"/>
        </w:tabs>
        <w:rPr>
          <w:b/>
          <w:bCs/>
          <w:sz w:val="28"/>
          <w:szCs w:val="28"/>
          <w:rtl/>
        </w:rPr>
      </w:pPr>
      <w:r w:rsidRPr="00AA126D">
        <w:rPr>
          <w:rFonts w:hint="cs"/>
          <w:b/>
          <w:bCs/>
          <w:sz w:val="28"/>
          <w:szCs w:val="28"/>
          <w:rtl/>
        </w:rPr>
        <w:t>مقاصد النكاح:</w:t>
      </w:r>
    </w:p>
    <w:p w:rsidR="00AA126D" w:rsidRPr="00AA126D" w:rsidRDefault="00AA126D" w:rsidP="00695510">
      <w:pPr>
        <w:pStyle w:val="a3"/>
        <w:numPr>
          <w:ilvl w:val="0"/>
          <w:numId w:val="18"/>
        </w:numPr>
        <w:tabs>
          <w:tab w:val="left" w:pos="3161"/>
        </w:tabs>
        <w:rPr>
          <w:sz w:val="28"/>
          <w:szCs w:val="28"/>
        </w:rPr>
      </w:pPr>
      <w:r w:rsidRPr="00AA126D">
        <w:rPr>
          <w:rFonts w:hint="cs"/>
          <w:sz w:val="28"/>
          <w:szCs w:val="28"/>
          <w:rtl/>
        </w:rPr>
        <w:t>تحقيق الفطرة الانسانية و اشباعها ولابد للإنسان ان يقف امام ثلاث مواقف:</w:t>
      </w:r>
    </w:p>
    <w:p w:rsidR="00AA126D" w:rsidRPr="00AA126D" w:rsidRDefault="00AA126D" w:rsidP="00695510">
      <w:pPr>
        <w:pStyle w:val="a3"/>
        <w:numPr>
          <w:ilvl w:val="0"/>
          <w:numId w:val="17"/>
        </w:numPr>
        <w:tabs>
          <w:tab w:val="left" w:pos="3161"/>
        </w:tabs>
        <w:rPr>
          <w:sz w:val="28"/>
          <w:szCs w:val="28"/>
          <w:rtl/>
        </w:rPr>
      </w:pPr>
      <w:r w:rsidRPr="00AA126D">
        <w:rPr>
          <w:rFonts w:hint="cs"/>
          <w:sz w:val="28"/>
          <w:szCs w:val="28"/>
          <w:rtl/>
        </w:rPr>
        <w:t>أن يطلق لها العنان تسبح أينما وكيفما شاءت كالإباحية التي لا تحكمها دين و لا خلق.</w:t>
      </w:r>
    </w:p>
    <w:p w:rsidR="00AA126D" w:rsidRPr="00AA126D" w:rsidRDefault="00AA126D" w:rsidP="00695510">
      <w:pPr>
        <w:pStyle w:val="a3"/>
        <w:numPr>
          <w:ilvl w:val="0"/>
          <w:numId w:val="17"/>
        </w:numPr>
        <w:tabs>
          <w:tab w:val="left" w:pos="3161"/>
        </w:tabs>
        <w:rPr>
          <w:sz w:val="28"/>
          <w:szCs w:val="28"/>
          <w:rtl/>
        </w:rPr>
      </w:pPr>
      <w:r w:rsidRPr="00AA126D">
        <w:rPr>
          <w:rFonts w:hint="cs"/>
          <w:sz w:val="28"/>
          <w:szCs w:val="28"/>
          <w:rtl/>
        </w:rPr>
        <w:t>أن يكبتها كما هو الحال في المذاهب المتقشفة كالرهبانية.</w:t>
      </w:r>
    </w:p>
    <w:p w:rsidR="00AA126D" w:rsidRDefault="00AA126D" w:rsidP="00695510">
      <w:pPr>
        <w:pStyle w:val="a3"/>
        <w:numPr>
          <w:ilvl w:val="0"/>
          <w:numId w:val="17"/>
        </w:numPr>
        <w:tabs>
          <w:tab w:val="left" w:pos="3161"/>
        </w:tabs>
        <w:rPr>
          <w:sz w:val="28"/>
          <w:szCs w:val="28"/>
        </w:rPr>
      </w:pPr>
      <w:r w:rsidRPr="00AA126D">
        <w:rPr>
          <w:rFonts w:hint="cs"/>
          <w:sz w:val="28"/>
          <w:szCs w:val="28"/>
          <w:rtl/>
        </w:rPr>
        <w:t>أن يضع لها حدود تنطلق داخلها دون كبت ولا انطلاق مجنون كما هو الحال في الدين الاسلامي.</w:t>
      </w:r>
    </w:p>
    <w:p w:rsidR="00AA126D" w:rsidRDefault="00AA126D" w:rsidP="00695510">
      <w:pPr>
        <w:pStyle w:val="a3"/>
        <w:numPr>
          <w:ilvl w:val="0"/>
          <w:numId w:val="18"/>
        </w:numPr>
        <w:tabs>
          <w:tab w:val="left" w:pos="3161"/>
        </w:tabs>
        <w:rPr>
          <w:sz w:val="28"/>
          <w:szCs w:val="28"/>
        </w:rPr>
      </w:pPr>
      <w:r>
        <w:rPr>
          <w:rFonts w:hint="cs"/>
          <w:sz w:val="28"/>
          <w:szCs w:val="28"/>
          <w:rtl/>
        </w:rPr>
        <w:t>تحقيق السكن الروحي و النفسي.</w:t>
      </w:r>
    </w:p>
    <w:p w:rsidR="00AA126D" w:rsidRDefault="00AA126D" w:rsidP="00695510">
      <w:pPr>
        <w:pStyle w:val="a3"/>
        <w:numPr>
          <w:ilvl w:val="0"/>
          <w:numId w:val="18"/>
        </w:numPr>
        <w:tabs>
          <w:tab w:val="left" w:pos="3161"/>
        </w:tabs>
        <w:rPr>
          <w:sz w:val="28"/>
          <w:szCs w:val="28"/>
        </w:rPr>
      </w:pPr>
      <w:r>
        <w:rPr>
          <w:rFonts w:hint="cs"/>
          <w:sz w:val="28"/>
          <w:szCs w:val="28"/>
          <w:rtl/>
        </w:rPr>
        <w:t>صيانة أفراد المجتمع من الانحراف.</w:t>
      </w:r>
    </w:p>
    <w:p w:rsidR="00AA126D" w:rsidRDefault="00AA126D" w:rsidP="00695510">
      <w:pPr>
        <w:pStyle w:val="a3"/>
        <w:numPr>
          <w:ilvl w:val="0"/>
          <w:numId w:val="18"/>
        </w:numPr>
        <w:tabs>
          <w:tab w:val="left" w:pos="3161"/>
        </w:tabs>
        <w:rPr>
          <w:sz w:val="28"/>
          <w:szCs w:val="28"/>
        </w:rPr>
      </w:pPr>
      <w:r>
        <w:rPr>
          <w:rFonts w:hint="cs"/>
          <w:sz w:val="28"/>
          <w:szCs w:val="28"/>
          <w:rtl/>
        </w:rPr>
        <w:t xml:space="preserve">صيانة المجتمع من الامراض الفتاكة كالزهري و الايدز و </w:t>
      </w:r>
      <w:proofErr w:type="spellStart"/>
      <w:r>
        <w:rPr>
          <w:rFonts w:hint="cs"/>
          <w:sz w:val="28"/>
          <w:szCs w:val="28"/>
          <w:rtl/>
        </w:rPr>
        <w:t>الهربس</w:t>
      </w:r>
      <w:proofErr w:type="spellEnd"/>
      <w:r>
        <w:rPr>
          <w:rFonts w:hint="cs"/>
          <w:sz w:val="28"/>
          <w:szCs w:val="28"/>
          <w:rtl/>
        </w:rPr>
        <w:t>.</w:t>
      </w:r>
    </w:p>
    <w:p w:rsidR="00145E83" w:rsidRDefault="00145E83" w:rsidP="00145E83">
      <w:pPr>
        <w:tabs>
          <w:tab w:val="left" w:pos="3161"/>
        </w:tabs>
        <w:rPr>
          <w:sz w:val="28"/>
          <w:szCs w:val="28"/>
          <w:rtl/>
        </w:rPr>
      </w:pPr>
    </w:p>
    <w:p w:rsidR="002B7518" w:rsidRDefault="002B7518" w:rsidP="00145E83">
      <w:pPr>
        <w:tabs>
          <w:tab w:val="left" w:pos="3161"/>
        </w:tabs>
        <w:rPr>
          <w:sz w:val="28"/>
          <w:szCs w:val="28"/>
          <w:rtl/>
        </w:rPr>
      </w:pPr>
    </w:p>
    <w:p w:rsidR="00145E83" w:rsidRPr="00145E83" w:rsidRDefault="00145E83" w:rsidP="00145E83">
      <w:pPr>
        <w:tabs>
          <w:tab w:val="left" w:pos="3161"/>
        </w:tabs>
        <w:rPr>
          <w:sz w:val="28"/>
          <w:szCs w:val="28"/>
        </w:rPr>
      </w:pPr>
    </w:p>
    <w:p w:rsidR="00AA126D" w:rsidRDefault="00AA126D" w:rsidP="00695510">
      <w:pPr>
        <w:pStyle w:val="a3"/>
        <w:numPr>
          <w:ilvl w:val="0"/>
          <w:numId w:val="18"/>
        </w:numPr>
        <w:tabs>
          <w:tab w:val="left" w:pos="3161"/>
        </w:tabs>
        <w:rPr>
          <w:sz w:val="28"/>
          <w:szCs w:val="28"/>
        </w:rPr>
      </w:pPr>
      <w:r>
        <w:rPr>
          <w:rFonts w:hint="cs"/>
          <w:sz w:val="28"/>
          <w:szCs w:val="28"/>
          <w:rtl/>
        </w:rPr>
        <w:t>غض البصر و حفظ الفرج.</w:t>
      </w:r>
    </w:p>
    <w:p w:rsidR="00AA126D" w:rsidRDefault="00AA126D" w:rsidP="00695510">
      <w:pPr>
        <w:pStyle w:val="a3"/>
        <w:numPr>
          <w:ilvl w:val="0"/>
          <w:numId w:val="18"/>
        </w:numPr>
        <w:tabs>
          <w:tab w:val="left" w:pos="3161"/>
        </w:tabs>
        <w:rPr>
          <w:sz w:val="28"/>
          <w:szCs w:val="28"/>
        </w:rPr>
      </w:pPr>
      <w:r>
        <w:rPr>
          <w:rFonts w:hint="cs"/>
          <w:sz w:val="28"/>
          <w:szCs w:val="28"/>
          <w:rtl/>
        </w:rPr>
        <w:t>المحافظة على النسل.</w:t>
      </w:r>
    </w:p>
    <w:p w:rsidR="00AA126D" w:rsidRDefault="00AA126D" w:rsidP="00695510">
      <w:pPr>
        <w:pStyle w:val="a3"/>
        <w:numPr>
          <w:ilvl w:val="0"/>
          <w:numId w:val="18"/>
        </w:numPr>
        <w:tabs>
          <w:tab w:val="left" w:pos="3161"/>
        </w:tabs>
        <w:rPr>
          <w:sz w:val="28"/>
          <w:szCs w:val="28"/>
        </w:rPr>
      </w:pPr>
      <w:r>
        <w:rPr>
          <w:rFonts w:hint="cs"/>
          <w:sz w:val="28"/>
          <w:szCs w:val="28"/>
          <w:rtl/>
        </w:rPr>
        <w:t>المحافظة على الانساب.</w:t>
      </w:r>
    </w:p>
    <w:p w:rsidR="00AA126D" w:rsidRDefault="00AA126D" w:rsidP="00695510">
      <w:pPr>
        <w:pStyle w:val="a3"/>
        <w:numPr>
          <w:ilvl w:val="0"/>
          <w:numId w:val="18"/>
        </w:numPr>
        <w:tabs>
          <w:tab w:val="left" w:pos="3161"/>
        </w:tabs>
        <w:rPr>
          <w:sz w:val="28"/>
          <w:szCs w:val="28"/>
        </w:rPr>
      </w:pPr>
      <w:r>
        <w:rPr>
          <w:rFonts w:hint="cs"/>
          <w:sz w:val="28"/>
          <w:szCs w:val="28"/>
          <w:rtl/>
        </w:rPr>
        <w:t>العناية بتربية النشء.</w:t>
      </w:r>
    </w:p>
    <w:p w:rsidR="00145E83" w:rsidRPr="00145E83" w:rsidRDefault="00AA126D" w:rsidP="00695510">
      <w:pPr>
        <w:pStyle w:val="a3"/>
        <w:numPr>
          <w:ilvl w:val="0"/>
          <w:numId w:val="18"/>
        </w:numPr>
        <w:tabs>
          <w:tab w:val="left" w:pos="3161"/>
        </w:tabs>
        <w:rPr>
          <w:sz w:val="28"/>
          <w:szCs w:val="28"/>
        </w:rPr>
      </w:pPr>
      <w:r>
        <w:rPr>
          <w:rFonts w:hint="cs"/>
          <w:sz w:val="28"/>
          <w:szCs w:val="28"/>
          <w:rtl/>
        </w:rPr>
        <w:t xml:space="preserve">تحقيق الستر للمرأة و الرجل </w:t>
      </w:r>
      <w:proofErr w:type="spellStart"/>
      <w:r>
        <w:rPr>
          <w:rFonts w:hint="cs"/>
          <w:sz w:val="28"/>
          <w:szCs w:val="28"/>
          <w:rtl/>
        </w:rPr>
        <w:t>(</w:t>
      </w:r>
      <w:proofErr w:type="spellEnd"/>
      <w:r>
        <w:rPr>
          <w:rFonts w:hint="cs"/>
          <w:sz w:val="28"/>
          <w:szCs w:val="28"/>
          <w:rtl/>
        </w:rPr>
        <w:t xml:space="preserve"> هن لباس لكم و انتم لباس لهن</w:t>
      </w:r>
      <w:proofErr w:type="spellStart"/>
      <w:r>
        <w:rPr>
          <w:rFonts w:hint="cs"/>
          <w:sz w:val="28"/>
          <w:szCs w:val="28"/>
          <w:rtl/>
        </w:rPr>
        <w:t>).</w:t>
      </w:r>
      <w:proofErr w:type="spellEnd"/>
    </w:p>
    <w:p w:rsidR="00AA126D" w:rsidRPr="00321AF0" w:rsidRDefault="00321AF0" w:rsidP="00321AF0">
      <w:pPr>
        <w:tabs>
          <w:tab w:val="left" w:pos="3161"/>
        </w:tabs>
        <w:rPr>
          <w:b/>
          <w:bCs/>
          <w:sz w:val="28"/>
          <w:szCs w:val="28"/>
          <w:rtl/>
        </w:rPr>
      </w:pPr>
      <w:r w:rsidRPr="00321AF0">
        <w:rPr>
          <w:rFonts w:hint="cs"/>
          <w:b/>
          <w:bCs/>
          <w:sz w:val="28"/>
          <w:szCs w:val="28"/>
          <w:rtl/>
        </w:rPr>
        <w:t>حقوق الزوجين و واجباتهما:</w:t>
      </w:r>
    </w:p>
    <w:p w:rsidR="00321AF0" w:rsidRPr="00321AF0" w:rsidRDefault="00321AF0" w:rsidP="00695510">
      <w:pPr>
        <w:pStyle w:val="a3"/>
        <w:numPr>
          <w:ilvl w:val="0"/>
          <w:numId w:val="19"/>
        </w:numPr>
        <w:tabs>
          <w:tab w:val="left" w:pos="3161"/>
        </w:tabs>
        <w:rPr>
          <w:noProof/>
          <w:sz w:val="28"/>
          <w:szCs w:val="28"/>
          <w:rtl/>
          <w:lang w:val="en-US"/>
        </w:rPr>
      </w:pPr>
      <w:r w:rsidRPr="00321AF0">
        <w:rPr>
          <w:rFonts w:hint="cs"/>
          <w:noProof/>
          <w:sz w:val="28"/>
          <w:szCs w:val="28"/>
          <w:rtl/>
          <w:lang w:val="en-US"/>
        </w:rPr>
        <w:t>حقوق مشتركة بين الزوجين</w:t>
      </w:r>
      <w:r>
        <w:rPr>
          <w:rFonts w:hint="cs"/>
          <w:noProof/>
          <w:sz w:val="28"/>
          <w:szCs w:val="28"/>
          <w:rtl/>
          <w:lang w:val="en-US"/>
        </w:rPr>
        <w:t>.</w:t>
      </w:r>
    </w:p>
    <w:p w:rsidR="00321AF0" w:rsidRPr="00321AF0" w:rsidRDefault="00321AF0" w:rsidP="00695510">
      <w:pPr>
        <w:pStyle w:val="a3"/>
        <w:numPr>
          <w:ilvl w:val="0"/>
          <w:numId w:val="19"/>
        </w:numPr>
        <w:tabs>
          <w:tab w:val="left" w:pos="3161"/>
        </w:tabs>
        <w:rPr>
          <w:noProof/>
          <w:sz w:val="28"/>
          <w:szCs w:val="28"/>
          <w:rtl/>
          <w:lang w:val="en-US"/>
        </w:rPr>
      </w:pPr>
      <w:r>
        <w:rPr>
          <w:rFonts w:hint="cs"/>
          <w:noProof/>
          <w:sz w:val="28"/>
          <w:szCs w:val="28"/>
          <w:rtl/>
          <w:lang w:val="en-US"/>
        </w:rPr>
        <w:t>حقوق منفردة للزوج.</w:t>
      </w:r>
    </w:p>
    <w:p w:rsidR="00321AF0" w:rsidRPr="00145E83" w:rsidRDefault="00321AF0" w:rsidP="00695510">
      <w:pPr>
        <w:pStyle w:val="a3"/>
        <w:numPr>
          <w:ilvl w:val="0"/>
          <w:numId w:val="19"/>
        </w:numPr>
        <w:tabs>
          <w:tab w:val="left" w:pos="3161"/>
        </w:tabs>
        <w:rPr>
          <w:noProof/>
          <w:sz w:val="28"/>
          <w:szCs w:val="28"/>
          <w:rtl/>
          <w:lang w:val="en-US"/>
        </w:rPr>
      </w:pPr>
      <w:r w:rsidRPr="00321AF0">
        <w:rPr>
          <w:rFonts w:hint="cs"/>
          <w:noProof/>
          <w:sz w:val="28"/>
          <w:szCs w:val="28"/>
          <w:rtl/>
          <w:lang w:val="en-US"/>
        </w:rPr>
        <w:t>حقوق منفردة بالزوجة</w:t>
      </w:r>
      <w:r>
        <w:rPr>
          <w:rFonts w:hint="cs"/>
          <w:noProof/>
          <w:sz w:val="28"/>
          <w:szCs w:val="28"/>
          <w:rtl/>
          <w:lang w:val="en-US"/>
        </w:rPr>
        <w:t>.</w:t>
      </w:r>
    </w:p>
    <w:p w:rsidR="00321AF0" w:rsidRDefault="00145E83" w:rsidP="00AA126D">
      <w:pPr>
        <w:tabs>
          <w:tab w:val="left" w:pos="3161"/>
        </w:tabs>
        <w:rPr>
          <w:b/>
          <w:bCs/>
          <w:sz w:val="28"/>
          <w:szCs w:val="28"/>
          <w:rtl/>
        </w:rPr>
      </w:pPr>
      <w:r>
        <w:rPr>
          <w:rFonts w:hint="cs"/>
          <w:b/>
          <w:bCs/>
          <w:sz w:val="28"/>
          <w:szCs w:val="28"/>
          <w:rtl/>
        </w:rPr>
        <w:t>اولا ال</w:t>
      </w:r>
      <w:r w:rsidR="00321AF0" w:rsidRPr="00145E83">
        <w:rPr>
          <w:rFonts w:hint="cs"/>
          <w:b/>
          <w:bCs/>
          <w:sz w:val="28"/>
          <w:szCs w:val="28"/>
          <w:rtl/>
        </w:rPr>
        <w:t xml:space="preserve">حقوق </w:t>
      </w:r>
      <w:r>
        <w:rPr>
          <w:rFonts w:hint="cs"/>
          <w:b/>
          <w:bCs/>
          <w:sz w:val="28"/>
          <w:szCs w:val="28"/>
          <w:rtl/>
        </w:rPr>
        <w:t>ال</w:t>
      </w:r>
      <w:r w:rsidR="00321AF0" w:rsidRPr="00145E83">
        <w:rPr>
          <w:rFonts w:hint="cs"/>
          <w:b/>
          <w:bCs/>
          <w:sz w:val="28"/>
          <w:szCs w:val="28"/>
          <w:rtl/>
        </w:rPr>
        <w:t>مشتركة بين الزوجين:</w:t>
      </w:r>
    </w:p>
    <w:p w:rsidR="00145E83" w:rsidRPr="00B00182" w:rsidRDefault="00145E83" w:rsidP="00695510">
      <w:pPr>
        <w:pStyle w:val="a3"/>
        <w:numPr>
          <w:ilvl w:val="0"/>
          <w:numId w:val="21"/>
        </w:numPr>
        <w:tabs>
          <w:tab w:val="left" w:pos="3161"/>
        </w:tabs>
        <w:rPr>
          <w:sz w:val="28"/>
          <w:szCs w:val="28"/>
        </w:rPr>
      </w:pPr>
      <w:r w:rsidRPr="00B00182">
        <w:rPr>
          <w:rFonts w:hint="cs"/>
          <w:sz w:val="28"/>
          <w:szCs w:val="28"/>
          <w:rtl/>
        </w:rPr>
        <w:t xml:space="preserve">حسن العشرة </w:t>
      </w:r>
      <w:proofErr w:type="spellStart"/>
      <w:r w:rsidRPr="00B00182">
        <w:rPr>
          <w:rFonts w:hint="cs"/>
          <w:sz w:val="28"/>
          <w:szCs w:val="28"/>
          <w:rtl/>
        </w:rPr>
        <w:t>(</w:t>
      </w:r>
      <w:proofErr w:type="spellEnd"/>
      <w:r w:rsidRPr="00B00182">
        <w:rPr>
          <w:rFonts w:hint="cs"/>
          <w:sz w:val="28"/>
          <w:szCs w:val="28"/>
          <w:rtl/>
        </w:rPr>
        <w:t xml:space="preserve"> و عاشروهن بالمعروف</w:t>
      </w:r>
      <w:proofErr w:type="spellStart"/>
      <w:r w:rsidRPr="00B00182">
        <w:rPr>
          <w:rFonts w:hint="cs"/>
          <w:sz w:val="28"/>
          <w:szCs w:val="28"/>
          <w:rtl/>
        </w:rPr>
        <w:t>)</w:t>
      </w:r>
      <w:proofErr w:type="spellEnd"/>
      <w:r w:rsidR="00B00182">
        <w:rPr>
          <w:rFonts w:hint="cs"/>
          <w:sz w:val="28"/>
          <w:szCs w:val="28"/>
          <w:rtl/>
        </w:rPr>
        <w:t xml:space="preserve"> </w:t>
      </w:r>
      <w:proofErr w:type="spellStart"/>
      <w:r w:rsidR="00B00182">
        <w:rPr>
          <w:rFonts w:hint="cs"/>
          <w:sz w:val="28"/>
          <w:szCs w:val="28"/>
          <w:rtl/>
        </w:rPr>
        <w:t>(</w:t>
      </w:r>
      <w:proofErr w:type="spellEnd"/>
      <w:r w:rsidR="00B00182">
        <w:rPr>
          <w:rFonts w:hint="cs"/>
          <w:sz w:val="28"/>
          <w:szCs w:val="28"/>
          <w:rtl/>
        </w:rPr>
        <w:t xml:space="preserve"> استوصوا بالنساء خيرا </w:t>
      </w:r>
      <w:proofErr w:type="spellStart"/>
      <w:r w:rsidR="00B00182">
        <w:rPr>
          <w:rFonts w:hint="cs"/>
          <w:sz w:val="28"/>
          <w:szCs w:val="28"/>
          <w:rtl/>
        </w:rPr>
        <w:t>)</w:t>
      </w:r>
      <w:proofErr w:type="spellEnd"/>
      <w:r w:rsidR="00B00182">
        <w:rPr>
          <w:rFonts w:hint="cs"/>
          <w:sz w:val="28"/>
          <w:szCs w:val="28"/>
          <w:rtl/>
        </w:rPr>
        <w:t xml:space="preserve"> ويقع عبء العشرة على عاتق الزوج اكثر من الزوجة.</w:t>
      </w:r>
    </w:p>
    <w:p w:rsidR="00145E83" w:rsidRPr="00B00182" w:rsidRDefault="00B00182" w:rsidP="00695510">
      <w:pPr>
        <w:pStyle w:val="a3"/>
        <w:numPr>
          <w:ilvl w:val="0"/>
          <w:numId w:val="21"/>
        </w:numPr>
        <w:tabs>
          <w:tab w:val="left" w:pos="3161"/>
        </w:tabs>
        <w:rPr>
          <w:sz w:val="28"/>
          <w:szCs w:val="28"/>
        </w:rPr>
      </w:pPr>
      <w:r w:rsidRPr="00B00182">
        <w:rPr>
          <w:rFonts w:hint="cs"/>
          <w:sz w:val="28"/>
          <w:szCs w:val="28"/>
          <w:rtl/>
        </w:rPr>
        <w:t>حل الاستمتاع و اعفاف كل منهما للأخر.</w:t>
      </w:r>
    </w:p>
    <w:p w:rsidR="00B00182" w:rsidRPr="00B00182" w:rsidRDefault="00B00182" w:rsidP="00695510">
      <w:pPr>
        <w:pStyle w:val="a3"/>
        <w:numPr>
          <w:ilvl w:val="0"/>
          <w:numId w:val="21"/>
        </w:numPr>
        <w:tabs>
          <w:tab w:val="left" w:pos="3161"/>
        </w:tabs>
        <w:rPr>
          <w:sz w:val="28"/>
          <w:szCs w:val="28"/>
        </w:rPr>
      </w:pPr>
      <w:r w:rsidRPr="00B00182">
        <w:rPr>
          <w:rFonts w:hint="cs"/>
          <w:sz w:val="28"/>
          <w:szCs w:val="28"/>
          <w:rtl/>
        </w:rPr>
        <w:t>التعاون على طاعة الله و التناصح في الخير (رحم الله رجلا قام نصف الليل فصلى و ايقظ امرأته فصلت</w:t>
      </w:r>
      <w:proofErr w:type="spellStart"/>
      <w:r w:rsidRPr="00B00182">
        <w:rPr>
          <w:rFonts w:hint="cs"/>
          <w:sz w:val="28"/>
          <w:szCs w:val="28"/>
          <w:rtl/>
        </w:rPr>
        <w:t>)</w:t>
      </w:r>
      <w:proofErr w:type="spellEnd"/>
    </w:p>
    <w:p w:rsidR="00B00182" w:rsidRPr="00B00182" w:rsidRDefault="00B00182" w:rsidP="00695510">
      <w:pPr>
        <w:pStyle w:val="a3"/>
        <w:numPr>
          <w:ilvl w:val="0"/>
          <w:numId w:val="21"/>
        </w:numPr>
        <w:tabs>
          <w:tab w:val="left" w:pos="3161"/>
        </w:tabs>
        <w:rPr>
          <w:sz w:val="28"/>
          <w:szCs w:val="28"/>
        </w:rPr>
      </w:pPr>
      <w:r w:rsidRPr="00B00182">
        <w:rPr>
          <w:rFonts w:hint="cs"/>
          <w:sz w:val="28"/>
          <w:szCs w:val="28"/>
          <w:rtl/>
        </w:rPr>
        <w:t>حرمة المصاهرة بمجرد ابرام العقد.</w:t>
      </w:r>
    </w:p>
    <w:p w:rsidR="00B00182" w:rsidRPr="00B00182" w:rsidRDefault="00B00182" w:rsidP="00695510">
      <w:pPr>
        <w:pStyle w:val="a3"/>
        <w:numPr>
          <w:ilvl w:val="0"/>
          <w:numId w:val="21"/>
        </w:numPr>
        <w:tabs>
          <w:tab w:val="left" w:pos="3161"/>
        </w:tabs>
        <w:rPr>
          <w:sz w:val="28"/>
          <w:szCs w:val="28"/>
        </w:rPr>
      </w:pPr>
      <w:r w:rsidRPr="00B00182">
        <w:rPr>
          <w:rFonts w:hint="cs"/>
          <w:sz w:val="28"/>
          <w:szCs w:val="28"/>
          <w:rtl/>
        </w:rPr>
        <w:t>ثبوت نسب الولد , يثبت المولود اليها فلا يصح لإحداهما منع الاخر عن رؤيته او التنازل عن هذا الحق.</w:t>
      </w:r>
    </w:p>
    <w:p w:rsidR="00B00182" w:rsidRPr="00B00182" w:rsidRDefault="00B00182" w:rsidP="00695510">
      <w:pPr>
        <w:pStyle w:val="a3"/>
        <w:numPr>
          <w:ilvl w:val="0"/>
          <w:numId w:val="21"/>
        </w:numPr>
        <w:tabs>
          <w:tab w:val="left" w:pos="3161"/>
        </w:tabs>
        <w:rPr>
          <w:sz w:val="28"/>
          <w:szCs w:val="28"/>
        </w:rPr>
      </w:pPr>
      <w:r w:rsidRPr="00B00182">
        <w:rPr>
          <w:rFonts w:hint="cs"/>
          <w:sz w:val="28"/>
          <w:szCs w:val="28"/>
          <w:rtl/>
        </w:rPr>
        <w:t>الإرث , بمجرد ابرام العقد يجوز ان يرث الزوج زوجته و الزوجة زوجها (و لكم نصف ما ترك ازواجكم</w:t>
      </w:r>
      <w:proofErr w:type="spellStart"/>
      <w:r w:rsidRPr="00B00182">
        <w:rPr>
          <w:rFonts w:hint="cs"/>
          <w:sz w:val="28"/>
          <w:szCs w:val="28"/>
          <w:rtl/>
        </w:rPr>
        <w:t>)</w:t>
      </w:r>
      <w:proofErr w:type="spellEnd"/>
    </w:p>
    <w:p w:rsidR="00321AF0" w:rsidRPr="002B7518" w:rsidRDefault="00B00182" w:rsidP="00AA126D">
      <w:pPr>
        <w:tabs>
          <w:tab w:val="left" w:pos="3161"/>
        </w:tabs>
        <w:rPr>
          <w:b/>
          <w:bCs/>
          <w:sz w:val="28"/>
          <w:szCs w:val="28"/>
          <w:rtl/>
        </w:rPr>
      </w:pPr>
      <w:r w:rsidRPr="002B7518">
        <w:rPr>
          <w:rFonts w:hint="cs"/>
          <w:b/>
          <w:bCs/>
          <w:sz w:val="28"/>
          <w:szCs w:val="28"/>
          <w:rtl/>
        </w:rPr>
        <w:t>ثانيا حقوق الزوج:</w:t>
      </w:r>
    </w:p>
    <w:p w:rsidR="00B00182" w:rsidRDefault="00B00182" w:rsidP="00AA126D">
      <w:pPr>
        <w:tabs>
          <w:tab w:val="left" w:pos="3161"/>
        </w:tabs>
        <w:rPr>
          <w:sz w:val="28"/>
          <w:szCs w:val="28"/>
          <w:rtl/>
        </w:rPr>
      </w:pPr>
      <w:r>
        <w:rPr>
          <w:rFonts w:hint="cs"/>
          <w:sz w:val="28"/>
          <w:szCs w:val="28"/>
          <w:rtl/>
        </w:rPr>
        <w:t>حقوق الزوج على زوجته اعظم من حقوقها عليه (و لهن مثل ما عليهن بالمعروف و للرجال عليهن درجة</w:t>
      </w:r>
      <w:proofErr w:type="spellStart"/>
      <w:r>
        <w:rPr>
          <w:rFonts w:hint="cs"/>
          <w:sz w:val="28"/>
          <w:szCs w:val="28"/>
          <w:rtl/>
        </w:rPr>
        <w:t>)</w:t>
      </w:r>
      <w:proofErr w:type="spellEnd"/>
    </w:p>
    <w:p w:rsidR="00B00182" w:rsidRDefault="002B7518" w:rsidP="00695510">
      <w:pPr>
        <w:pStyle w:val="a3"/>
        <w:numPr>
          <w:ilvl w:val="0"/>
          <w:numId w:val="5"/>
        </w:numPr>
        <w:tabs>
          <w:tab w:val="left" w:pos="3161"/>
        </w:tabs>
        <w:rPr>
          <w:sz w:val="28"/>
          <w:szCs w:val="28"/>
        </w:rPr>
      </w:pPr>
      <w:r>
        <w:rPr>
          <w:rFonts w:hint="cs"/>
          <w:sz w:val="28"/>
          <w:szCs w:val="28"/>
          <w:rtl/>
        </w:rPr>
        <w:t xml:space="preserve">الطاعة بالمعروف , يجب على المرأة ان تطيع زوجها طاعة مطلقة بدون معصية الله </w:t>
      </w:r>
      <w:proofErr w:type="spellStart"/>
      <w:r>
        <w:rPr>
          <w:rFonts w:hint="cs"/>
          <w:sz w:val="28"/>
          <w:szCs w:val="28"/>
          <w:rtl/>
        </w:rPr>
        <w:t>(</w:t>
      </w:r>
      <w:proofErr w:type="spellEnd"/>
      <w:r>
        <w:rPr>
          <w:rFonts w:hint="cs"/>
          <w:sz w:val="28"/>
          <w:szCs w:val="28"/>
          <w:rtl/>
        </w:rPr>
        <w:t xml:space="preserve"> الرجال قوامون على النساء</w:t>
      </w:r>
      <w:proofErr w:type="spellStart"/>
      <w:r>
        <w:rPr>
          <w:rFonts w:hint="cs"/>
          <w:sz w:val="28"/>
          <w:szCs w:val="28"/>
          <w:rtl/>
        </w:rPr>
        <w:t>)</w:t>
      </w:r>
      <w:proofErr w:type="spellEnd"/>
      <w:r>
        <w:rPr>
          <w:rFonts w:hint="cs"/>
          <w:sz w:val="28"/>
          <w:szCs w:val="28"/>
          <w:rtl/>
        </w:rPr>
        <w:t xml:space="preserve">  </w:t>
      </w:r>
      <w:proofErr w:type="spellStart"/>
      <w:r>
        <w:rPr>
          <w:rFonts w:hint="cs"/>
          <w:sz w:val="28"/>
          <w:szCs w:val="28"/>
          <w:rtl/>
        </w:rPr>
        <w:t>(</w:t>
      </w:r>
      <w:proofErr w:type="spellEnd"/>
      <w:r>
        <w:rPr>
          <w:rFonts w:hint="cs"/>
          <w:sz w:val="28"/>
          <w:szCs w:val="28"/>
          <w:rtl/>
        </w:rPr>
        <w:t xml:space="preserve"> ايما امرأة ماتت و زوجها راض عنها دخلت الجنة</w:t>
      </w:r>
      <w:proofErr w:type="spellStart"/>
      <w:r>
        <w:rPr>
          <w:rFonts w:hint="cs"/>
          <w:sz w:val="28"/>
          <w:szCs w:val="28"/>
          <w:rtl/>
        </w:rPr>
        <w:t>)</w:t>
      </w:r>
      <w:proofErr w:type="spellEnd"/>
    </w:p>
    <w:p w:rsidR="002B7518" w:rsidRDefault="002B7518" w:rsidP="00695510">
      <w:pPr>
        <w:pStyle w:val="a3"/>
        <w:numPr>
          <w:ilvl w:val="0"/>
          <w:numId w:val="5"/>
        </w:numPr>
        <w:tabs>
          <w:tab w:val="left" w:pos="3161"/>
        </w:tabs>
        <w:rPr>
          <w:sz w:val="28"/>
          <w:szCs w:val="28"/>
        </w:rPr>
      </w:pPr>
      <w:r>
        <w:rPr>
          <w:rFonts w:hint="cs"/>
          <w:sz w:val="28"/>
          <w:szCs w:val="28"/>
          <w:rtl/>
        </w:rPr>
        <w:t xml:space="preserve">قرار الزوجة في بيت الزوجية , لا يحق للمرأة ان تخرج بدون رضا زوجها (و المرأة راعية في بيت زوجها و </w:t>
      </w:r>
      <w:proofErr w:type="spellStart"/>
      <w:r>
        <w:rPr>
          <w:rFonts w:hint="cs"/>
          <w:sz w:val="28"/>
          <w:szCs w:val="28"/>
          <w:rtl/>
        </w:rPr>
        <w:t>مسؤولة</w:t>
      </w:r>
      <w:proofErr w:type="spellEnd"/>
      <w:r>
        <w:rPr>
          <w:rFonts w:hint="cs"/>
          <w:sz w:val="28"/>
          <w:szCs w:val="28"/>
          <w:rtl/>
        </w:rPr>
        <w:t xml:space="preserve"> عن رعيتها </w:t>
      </w:r>
      <w:proofErr w:type="spellStart"/>
      <w:r>
        <w:rPr>
          <w:rFonts w:hint="cs"/>
          <w:sz w:val="28"/>
          <w:szCs w:val="28"/>
          <w:rtl/>
        </w:rPr>
        <w:t>)</w:t>
      </w:r>
      <w:proofErr w:type="spellEnd"/>
    </w:p>
    <w:p w:rsidR="002B7518" w:rsidRDefault="002B7518" w:rsidP="00695510">
      <w:pPr>
        <w:pStyle w:val="a3"/>
        <w:numPr>
          <w:ilvl w:val="0"/>
          <w:numId w:val="5"/>
        </w:numPr>
        <w:tabs>
          <w:tab w:val="left" w:pos="3161"/>
        </w:tabs>
        <w:rPr>
          <w:sz w:val="28"/>
          <w:szCs w:val="28"/>
        </w:rPr>
      </w:pPr>
      <w:r>
        <w:rPr>
          <w:rFonts w:hint="cs"/>
          <w:sz w:val="28"/>
          <w:szCs w:val="28"/>
          <w:rtl/>
        </w:rPr>
        <w:t>عدم إذن الزوجة في بيت الزوج لمن يكره دخوله سواء كان قريب او غريب.</w:t>
      </w:r>
    </w:p>
    <w:p w:rsidR="002B7518" w:rsidRDefault="002B7518" w:rsidP="00695510">
      <w:pPr>
        <w:pStyle w:val="a3"/>
        <w:numPr>
          <w:ilvl w:val="0"/>
          <w:numId w:val="5"/>
        </w:numPr>
        <w:tabs>
          <w:tab w:val="left" w:pos="3161"/>
        </w:tabs>
        <w:rPr>
          <w:sz w:val="28"/>
          <w:szCs w:val="28"/>
        </w:rPr>
      </w:pPr>
      <w:r>
        <w:rPr>
          <w:rFonts w:hint="cs"/>
          <w:sz w:val="28"/>
          <w:szCs w:val="28"/>
          <w:rtl/>
        </w:rPr>
        <w:t>القيام على أمر البيت , يجب على المرأة القيام بشؤون البيت.</w:t>
      </w:r>
    </w:p>
    <w:p w:rsidR="002B7518" w:rsidRDefault="002B7518" w:rsidP="002B7518">
      <w:pPr>
        <w:tabs>
          <w:tab w:val="left" w:pos="3161"/>
        </w:tabs>
        <w:ind w:left="360"/>
        <w:rPr>
          <w:sz w:val="28"/>
          <w:szCs w:val="28"/>
          <w:rtl/>
        </w:rPr>
      </w:pPr>
    </w:p>
    <w:p w:rsidR="00045B36" w:rsidRDefault="00045B36" w:rsidP="002B7518">
      <w:pPr>
        <w:tabs>
          <w:tab w:val="left" w:pos="3161"/>
        </w:tabs>
        <w:ind w:left="360"/>
        <w:rPr>
          <w:sz w:val="28"/>
          <w:szCs w:val="28"/>
          <w:rtl/>
        </w:rPr>
      </w:pPr>
    </w:p>
    <w:p w:rsidR="00045B36" w:rsidRPr="006F12FB" w:rsidRDefault="00045B36" w:rsidP="00045B36">
      <w:pPr>
        <w:tabs>
          <w:tab w:val="left" w:pos="3161"/>
        </w:tabs>
        <w:rPr>
          <w:b/>
          <w:bCs/>
          <w:sz w:val="28"/>
          <w:szCs w:val="28"/>
          <w:rtl/>
        </w:rPr>
      </w:pPr>
      <w:r w:rsidRPr="006F12FB">
        <w:rPr>
          <w:rFonts w:hint="cs"/>
          <w:b/>
          <w:bCs/>
          <w:sz w:val="28"/>
          <w:szCs w:val="28"/>
          <w:rtl/>
        </w:rPr>
        <w:lastRenderedPageBreak/>
        <w:t>حقوق الزوجة:</w:t>
      </w:r>
    </w:p>
    <w:p w:rsidR="00045B36" w:rsidRPr="006F12FB" w:rsidRDefault="006F12FB" w:rsidP="00045B36">
      <w:pPr>
        <w:tabs>
          <w:tab w:val="left" w:pos="3161"/>
        </w:tabs>
        <w:rPr>
          <w:b/>
          <w:bCs/>
          <w:sz w:val="28"/>
          <w:szCs w:val="28"/>
          <w:rtl/>
        </w:rPr>
      </w:pPr>
      <w:r w:rsidRPr="006F12FB">
        <w:rPr>
          <w:rFonts w:hint="cs"/>
          <w:b/>
          <w:bCs/>
          <w:sz w:val="28"/>
          <w:szCs w:val="28"/>
          <w:rtl/>
        </w:rPr>
        <w:t>الحقوق المادية:</w:t>
      </w:r>
    </w:p>
    <w:p w:rsidR="006F12FB" w:rsidRDefault="006F12FB" w:rsidP="00045B36">
      <w:pPr>
        <w:tabs>
          <w:tab w:val="left" w:pos="3161"/>
        </w:tabs>
        <w:rPr>
          <w:sz w:val="28"/>
          <w:szCs w:val="28"/>
          <w:rtl/>
        </w:rPr>
      </w:pPr>
      <w:proofErr w:type="spellStart"/>
      <w:r>
        <w:rPr>
          <w:rFonts w:hint="cs"/>
          <w:sz w:val="28"/>
          <w:szCs w:val="28"/>
          <w:rtl/>
        </w:rPr>
        <w:t>-</w:t>
      </w:r>
      <w:proofErr w:type="spellEnd"/>
      <w:r>
        <w:rPr>
          <w:rFonts w:hint="cs"/>
          <w:sz w:val="28"/>
          <w:szCs w:val="28"/>
          <w:rtl/>
        </w:rPr>
        <w:t xml:space="preserve"> المهر وهو عطية خالصة من الزوج ليكتسب مودة المرأة </w:t>
      </w:r>
      <w:proofErr w:type="spellStart"/>
      <w:r>
        <w:rPr>
          <w:rFonts w:hint="cs"/>
          <w:sz w:val="28"/>
          <w:szCs w:val="28"/>
          <w:rtl/>
        </w:rPr>
        <w:t>(</w:t>
      </w:r>
      <w:proofErr w:type="spellEnd"/>
      <w:r>
        <w:rPr>
          <w:rFonts w:hint="cs"/>
          <w:sz w:val="28"/>
          <w:szCs w:val="28"/>
          <w:rtl/>
        </w:rPr>
        <w:t xml:space="preserve"> و اتوا النساء اجورهن نحلة</w:t>
      </w:r>
      <w:proofErr w:type="spellStart"/>
      <w:r>
        <w:rPr>
          <w:rFonts w:hint="cs"/>
          <w:sz w:val="28"/>
          <w:szCs w:val="28"/>
          <w:rtl/>
        </w:rPr>
        <w:t>).</w:t>
      </w:r>
      <w:proofErr w:type="spellEnd"/>
    </w:p>
    <w:p w:rsidR="006F12FB" w:rsidRDefault="006F12FB" w:rsidP="00045B36">
      <w:pPr>
        <w:tabs>
          <w:tab w:val="left" w:pos="3161"/>
        </w:tabs>
        <w:rPr>
          <w:sz w:val="28"/>
          <w:szCs w:val="28"/>
          <w:rtl/>
        </w:rPr>
      </w:pPr>
      <w:proofErr w:type="spellStart"/>
      <w:r>
        <w:rPr>
          <w:rFonts w:hint="cs"/>
          <w:sz w:val="28"/>
          <w:szCs w:val="28"/>
          <w:rtl/>
        </w:rPr>
        <w:t>-</w:t>
      </w:r>
      <w:proofErr w:type="spellEnd"/>
      <w:r>
        <w:rPr>
          <w:rFonts w:hint="cs"/>
          <w:sz w:val="28"/>
          <w:szCs w:val="28"/>
          <w:rtl/>
        </w:rPr>
        <w:t xml:space="preserve"> النفقة تجب للزوجة بمجرد انعقاد العقد وانتقالها للعيش مع الزوج </w:t>
      </w:r>
      <w:proofErr w:type="spellStart"/>
      <w:r>
        <w:rPr>
          <w:rFonts w:hint="cs"/>
          <w:sz w:val="28"/>
          <w:szCs w:val="28"/>
          <w:rtl/>
        </w:rPr>
        <w:t>(</w:t>
      </w:r>
      <w:proofErr w:type="spellEnd"/>
      <w:r>
        <w:rPr>
          <w:rFonts w:hint="cs"/>
          <w:sz w:val="28"/>
          <w:szCs w:val="28"/>
          <w:rtl/>
        </w:rPr>
        <w:t xml:space="preserve"> و على المولود له رزقهن و كسوتهن</w:t>
      </w:r>
      <w:proofErr w:type="spellStart"/>
      <w:r>
        <w:rPr>
          <w:rFonts w:hint="cs"/>
          <w:sz w:val="28"/>
          <w:szCs w:val="28"/>
          <w:rtl/>
        </w:rPr>
        <w:t>)</w:t>
      </w:r>
      <w:proofErr w:type="spellEnd"/>
      <w:r>
        <w:rPr>
          <w:rFonts w:hint="cs"/>
          <w:sz w:val="28"/>
          <w:szCs w:val="28"/>
          <w:rtl/>
        </w:rPr>
        <w:t xml:space="preserve"> , </w:t>
      </w:r>
      <w:proofErr w:type="spellStart"/>
      <w:r>
        <w:rPr>
          <w:rFonts w:hint="cs"/>
          <w:sz w:val="28"/>
          <w:szCs w:val="28"/>
          <w:rtl/>
        </w:rPr>
        <w:t>(</w:t>
      </w:r>
      <w:proofErr w:type="spellEnd"/>
      <w:r>
        <w:rPr>
          <w:rFonts w:hint="cs"/>
          <w:sz w:val="28"/>
          <w:szCs w:val="28"/>
          <w:rtl/>
        </w:rPr>
        <w:t xml:space="preserve"> لينفق كل ذي سعة من سعته</w:t>
      </w:r>
      <w:proofErr w:type="spellStart"/>
      <w:r>
        <w:rPr>
          <w:rFonts w:hint="cs"/>
          <w:sz w:val="28"/>
          <w:szCs w:val="28"/>
          <w:rtl/>
        </w:rPr>
        <w:t>)</w:t>
      </w:r>
      <w:proofErr w:type="spellEnd"/>
      <w:r>
        <w:rPr>
          <w:rFonts w:hint="cs"/>
          <w:sz w:val="28"/>
          <w:szCs w:val="28"/>
          <w:rtl/>
        </w:rPr>
        <w:t xml:space="preserve"> يعني بقدر استطاعته.</w:t>
      </w:r>
    </w:p>
    <w:p w:rsidR="006F12FB" w:rsidRDefault="006F12FB" w:rsidP="00045B36">
      <w:pPr>
        <w:tabs>
          <w:tab w:val="left" w:pos="3161"/>
        </w:tabs>
        <w:rPr>
          <w:b/>
          <w:bCs/>
          <w:sz w:val="28"/>
          <w:szCs w:val="28"/>
          <w:rtl/>
        </w:rPr>
      </w:pPr>
      <w:r w:rsidRPr="006F12FB">
        <w:rPr>
          <w:rFonts w:hint="cs"/>
          <w:b/>
          <w:bCs/>
          <w:sz w:val="28"/>
          <w:szCs w:val="28"/>
          <w:rtl/>
        </w:rPr>
        <w:t>الحقوق غير المادية:</w:t>
      </w:r>
    </w:p>
    <w:p w:rsidR="00EA6E15" w:rsidRDefault="00EA6E15" w:rsidP="00695510">
      <w:pPr>
        <w:pStyle w:val="a3"/>
        <w:numPr>
          <w:ilvl w:val="0"/>
          <w:numId w:val="22"/>
        </w:numPr>
        <w:tabs>
          <w:tab w:val="left" w:pos="3161"/>
        </w:tabs>
        <w:rPr>
          <w:sz w:val="28"/>
          <w:szCs w:val="28"/>
        </w:rPr>
      </w:pPr>
      <w:r>
        <w:rPr>
          <w:rFonts w:hint="cs"/>
          <w:sz w:val="28"/>
          <w:szCs w:val="28"/>
          <w:rtl/>
        </w:rPr>
        <w:t>تعليمها امور دينها</w:t>
      </w:r>
      <w:r w:rsidR="00991BFF">
        <w:rPr>
          <w:rFonts w:hint="cs"/>
          <w:sz w:val="28"/>
          <w:szCs w:val="28"/>
          <w:rtl/>
        </w:rPr>
        <w:t xml:space="preserve"> </w:t>
      </w:r>
      <w:proofErr w:type="spellStart"/>
      <w:r w:rsidR="00991BFF">
        <w:rPr>
          <w:rFonts w:hint="cs"/>
          <w:sz w:val="28"/>
          <w:szCs w:val="28"/>
          <w:rtl/>
        </w:rPr>
        <w:t>(</w:t>
      </w:r>
      <w:proofErr w:type="spellEnd"/>
      <w:r w:rsidR="00991BFF">
        <w:rPr>
          <w:rFonts w:hint="cs"/>
          <w:sz w:val="28"/>
          <w:szCs w:val="28"/>
          <w:rtl/>
        </w:rPr>
        <w:t xml:space="preserve"> يا أيها الذين آمنوا قوا انفسكم و </w:t>
      </w:r>
      <w:proofErr w:type="spellStart"/>
      <w:r w:rsidR="00991BFF">
        <w:rPr>
          <w:rFonts w:hint="cs"/>
          <w:sz w:val="28"/>
          <w:szCs w:val="28"/>
          <w:rtl/>
        </w:rPr>
        <w:t>أهليكم</w:t>
      </w:r>
      <w:proofErr w:type="spellEnd"/>
      <w:r w:rsidR="00991BFF">
        <w:rPr>
          <w:rFonts w:hint="cs"/>
          <w:sz w:val="28"/>
          <w:szCs w:val="28"/>
          <w:rtl/>
        </w:rPr>
        <w:t xml:space="preserve"> نارا</w:t>
      </w:r>
      <w:proofErr w:type="spellStart"/>
      <w:r w:rsidR="00991BFF">
        <w:rPr>
          <w:rFonts w:hint="cs"/>
          <w:sz w:val="28"/>
          <w:szCs w:val="28"/>
          <w:rtl/>
        </w:rPr>
        <w:t>)</w:t>
      </w:r>
      <w:r>
        <w:rPr>
          <w:rFonts w:hint="cs"/>
          <w:sz w:val="28"/>
          <w:szCs w:val="28"/>
          <w:rtl/>
        </w:rPr>
        <w:t>.</w:t>
      </w:r>
      <w:proofErr w:type="spellEnd"/>
    </w:p>
    <w:p w:rsidR="00EA6E15" w:rsidRPr="00EA6E15" w:rsidRDefault="00EA6E15" w:rsidP="00695510">
      <w:pPr>
        <w:pStyle w:val="a3"/>
        <w:numPr>
          <w:ilvl w:val="0"/>
          <w:numId w:val="22"/>
        </w:numPr>
        <w:tabs>
          <w:tab w:val="left" w:pos="3161"/>
        </w:tabs>
        <w:rPr>
          <w:sz w:val="28"/>
          <w:szCs w:val="28"/>
          <w:rtl/>
        </w:rPr>
      </w:pPr>
      <w:r>
        <w:rPr>
          <w:rFonts w:hint="cs"/>
          <w:sz w:val="28"/>
          <w:szCs w:val="28"/>
          <w:rtl/>
        </w:rPr>
        <w:t>المبيت عند الزوجة</w:t>
      </w:r>
      <w:r w:rsidR="00991BFF">
        <w:rPr>
          <w:rFonts w:hint="cs"/>
          <w:sz w:val="28"/>
          <w:szCs w:val="28"/>
          <w:rtl/>
        </w:rPr>
        <w:t xml:space="preserve"> </w:t>
      </w:r>
      <w:proofErr w:type="spellStart"/>
      <w:r w:rsidR="00991BFF">
        <w:rPr>
          <w:rFonts w:hint="cs"/>
          <w:sz w:val="28"/>
          <w:szCs w:val="28"/>
          <w:rtl/>
        </w:rPr>
        <w:t>(</w:t>
      </w:r>
      <w:proofErr w:type="spellEnd"/>
      <w:r w:rsidR="00991BFF">
        <w:rPr>
          <w:rFonts w:hint="cs"/>
          <w:sz w:val="28"/>
          <w:szCs w:val="28"/>
          <w:rtl/>
        </w:rPr>
        <w:t xml:space="preserve"> إن لجسدك عليك حق و لعينك عليك حق و لزوجك عليك حق </w:t>
      </w:r>
      <w:proofErr w:type="spellStart"/>
      <w:r w:rsidR="00991BFF">
        <w:rPr>
          <w:rFonts w:hint="cs"/>
          <w:sz w:val="28"/>
          <w:szCs w:val="28"/>
          <w:rtl/>
        </w:rPr>
        <w:t>)</w:t>
      </w:r>
      <w:r>
        <w:rPr>
          <w:rFonts w:hint="cs"/>
          <w:sz w:val="28"/>
          <w:szCs w:val="28"/>
          <w:rtl/>
        </w:rPr>
        <w:t>.</w:t>
      </w:r>
      <w:proofErr w:type="spellEnd"/>
    </w:p>
    <w:p w:rsidR="00EA6E15" w:rsidRDefault="006F12FB" w:rsidP="00695510">
      <w:pPr>
        <w:pStyle w:val="a3"/>
        <w:numPr>
          <w:ilvl w:val="0"/>
          <w:numId w:val="22"/>
        </w:numPr>
        <w:tabs>
          <w:tab w:val="left" w:pos="3161"/>
        </w:tabs>
        <w:rPr>
          <w:sz w:val="28"/>
          <w:szCs w:val="28"/>
        </w:rPr>
      </w:pPr>
      <w:r w:rsidRPr="006F12FB">
        <w:rPr>
          <w:rFonts w:hint="cs"/>
          <w:sz w:val="28"/>
          <w:szCs w:val="28"/>
          <w:rtl/>
        </w:rPr>
        <w:t>الغيرة</w:t>
      </w:r>
      <w:r w:rsidR="00EA6E15">
        <w:rPr>
          <w:rFonts w:hint="cs"/>
          <w:sz w:val="28"/>
          <w:szCs w:val="28"/>
          <w:rtl/>
        </w:rPr>
        <w:t xml:space="preserve"> كأن:</w:t>
      </w:r>
      <w:r w:rsidRPr="006F12FB">
        <w:rPr>
          <w:rFonts w:hint="cs"/>
          <w:sz w:val="28"/>
          <w:szCs w:val="28"/>
          <w:rtl/>
        </w:rPr>
        <w:t xml:space="preserve"> </w:t>
      </w:r>
    </w:p>
    <w:p w:rsidR="00EA6E15" w:rsidRDefault="00EA6E15" w:rsidP="00EA6E15">
      <w:pPr>
        <w:tabs>
          <w:tab w:val="left" w:pos="3161"/>
        </w:tabs>
        <w:rPr>
          <w:sz w:val="28"/>
          <w:szCs w:val="28"/>
          <w:rtl/>
        </w:rPr>
      </w:pPr>
      <w:r>
        <w:rPr>
          <w:rFonts w:hint="cs"/>
          <w:noProof/>
          <w:sz w:val="28"/>
          <w:szCs w:val="28"/>
          <w:lang w:val="en-US"/>
        </w:rPr>
        <w:drawing>
          <wp:inline distT="0" distB="0" distL="0" distR="0">
            <wp:extent cx="3216246" cy="2137144"/>
            <wp:effectExtent l="19050" t="0" r="79404" b="0"/>
            <wp:docPr id="4" name="رسم تخطيطي 4"/>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3" r:lo="rId14" r:qs="rId15" r:cs="rId16"/>
              </a:graphicData>
            </a:graphic>
          </wp:inline>
        </w:drawing>
      </w:r>
    </w:p>
    <w:p w:rsidR="00991BFF" w:rsidRPr="00EA6E15" w:rsidRDefault="00991BFF" w:rsidP="00EA6E15">
      <w:pPr>
        <w:tabs>
          <w:tab w:val="left" w:pos="3161"/>
        </w:tabs>
        <w:rPr>
          <w:sz w:val="28"/>
          <w:szCs w:val="28"/>
        </w:rPr>
      </w:pPr>
    </w:p>
    <w:p w:rsidR="006F12FB" w:rsidRDefault="00991BFF" w:rsidP="00991BFF">
      <w:pPr>
        <w:tabs>
          <w:tab w:val="left" w:pos="3161"/>
        </w:tabs>
        <w:jc w:val="center"/>
        <w:rPr>
          <w:b/>
          <w:bCs/>
          <w:color w:val="FF0000"/>
          <w:sz w:val="28"/>
          <w:szCs w:val="28"/>
          <w:rtl/>
        </w:rPr>
      </w:pPr>
      <w:r>
        <w:rPr>
          <w:rFonts w:hint="cs"/>
          <w:b/>
          <w:bCs/>
          <w:color w:val="FF0000"/>
          <w:sz w:val="28"/>
          <w:szCs w:val="28"/>
          <w:rtl/>
        </w:rPr>
        <w:t>المحاضرة الخامسة</w:t>
      </w:r>
    </w:p>
    <w:p w:rsidR="00991BFF" w:rsidRPr="001137E3" w:rsidRDefault="00991BFF" w:rsidP="00991BFF">
      <w:pPr>
        <w:tabs>
          <w:tab w:val="left" w:pos="3161"/>
        </w:tabs>
        <w:rPr>
          <w:b/>
          <w:bCs/>
          <w:sz w:val="28"/>
          <w:szCs w:val="28"/>
          <w:rtl/>
        </w:rPr>
      </w:pPr>
      <w:r w:rsidRPr="001137E3">
        <w:rPr>
          <w:rFonts w:hint="cs"/>
          <w:b/>
          <w:bCs/>
          <w:sz w:val="28"/>
          <w:szCs w:val="28"/>
          <w:rtl/>
        </w:rPr>
        <w:t>الطلاق:</w:t>
      </w:r>
    </w:p>
    <w:p w:rsidR="00805BBC" w:rsidRDefault="00991BFF" w:rsidP="00805BBC">
      <w:pPr>
        <w:tabs>
          <w:tab w:val="left" w:pos="3161"/>
        </w:tabs>
        <w:rPr>
          <w:sz w:val="28"/>
          <w:szCs w:val="28"/>
          <w:rtl/>
        </w:rPr>
      </w:pPr>
      <w:r>
        <w:rPr>
          <w:rFonts w:hint="cs"/>
          <w:sz w:val="28"/>
          <w:szCs w:val="28"/>
          <w:rtl/>
        </w:rPr>
        <w:t xml:space="preserve">لغة </w:t>
      </w:r>
      <w:r w:rsidR="00805BBC">
        <w:rPr>
          <w:rFonts w:hint="cs"/>
          <w:sz w:val="28"/>
          <w:szCs w:val="28"/>
          <w:rtl/>
        </w:rPr>
        <w:t xml:space="preserve">يعني </w:t>
      </w:r>
      <w:r>
        <w:rPr>
          <w:rFonts w:hint="cs"/>
          <w:sz w:val="28"/>
          <w:szCs w:val="28"/>
          <w:rtl/>
        </w:rPr>
        <w:t xml:space="preserve">الترك و حل الوثاق </w:t>
      </w:r>
      <w:r w:rsidR="00805BBC">
        <w:rPr>
          <w:rFonts w:hint="cs"/>
          <w:sz w:val="28"/>
          <w:szCs w:val="28"/>
          <w:rtl/>
        </w:rPr>
        <w:t>و يقال طلقت المرأة أي مخلاة من حبال النكاح. اصطلاحا عرفه الفقيه الحنبلي ابن قدامه بحل قيد النكاح , القرطبي حل العصمة المنعقدة بين الزوجين بألفاظ مخصصة , الحافظ ابن حجر حل عقد التزويج.</w:t>
      </w:r>
    </w:p>
    <w:p w:rsidR="00805BBC" w:rsidRDefault="00805BBC" w:rsidP="00805BBC">
      <w:pPr>
        <w:tabs>
          <w:tab w:val="left" w:pos="3161"/>
        </w:tabs>
        <w:rPr>
          <w:b/>
          <w:bCs/>
          <w:sz w:val="28"/>
          <w:szCs w:val="28"/>
          <w:rtl/>
        </w:rPr>
      </w:pPr>
      <w:r w:rsidRPr="001137E3">
        <w:rPr>
          <w:rFonts w:hint="cs"/>
          <w:b/>
          <w:bCs/>
          <w:sz w:val="28"/>
          <w:szCs w:val="28"/>
          <w:rtl/>
        </w:rPr>
        <w:t>حكمه:</w:t>
      </w:r>
    </w:p>
    <w:p w:rsidR="001137E3" w:rsidRPr="001137E3" w:rsidRDefault="001137E3" w:rsidP="00805BBC">
      <w:pPr>
        <w:tabs>
          <w:tab w:val="left" w:pos="3161"/>
        </w:tabs>
        <w:rPr>
          <w:sz w:val="28"/>
          <w:szCs w:val="28"/>
          <w:rtl/>
        </w:rPr>
      </w:pPr>
      <w:r w:rsidRPr="001137E3">
        <w:rPr>
          <w:rFonts w:hint="cs"/>
          <w:sz w:val="28"/>
          <w:szCs w:val="28"/>
          <w:rtl/>
        </w:rPr>
        <w:t xml:space="preserve">الاصل فيه الاباحة و الحل </w:t>
      </w:r>
    </w:p>
    <w:p w:rsidR="00805BBC" w:rsidRDefault="00805BBC" w:rsidP="00695510">
      <w:pPr>
        <w:pStyle w:val="a3"/>
        <w:numPr>
          <w:ilvl w:val="0"/>
          <w:numId w:val="5"/>
        </w:numPr>
        <w:tabs>
          <w:tab w:val="left" w:pos="3161"/>
        </w:tabs>
        <w:rPr>
          <w:sz w:val="28"/>
          <w:szCs w:val="28"/>
        </w:rPr>
      </w:pPr>
      <w:r>
        <w:rPr>
          <w:rFonts w:hint="cs"/>
          <w:sz w:val="28"/>
          <w:szCs w:val="28"/>
          <w:rtl/>
        </w:rPr>
        <w:t>حرام ويسمى طلاق البدعة إذا طلقها ثلاث دفعة واحدة او وهي حائض او في طهر جامعها فيه.</w:t>
      </w:r>
    </w:p>
    <w:p w:rsidR="00805BBC" w:rsidRDefault="00805BBC" w:rsidP="00695510">
      <w:pPr>
        <w:pStyle w:val="a3"/>
        <w:numPr>
          <w:ilvl w:val="0"/>
          <w:numId w:val="5"/>
        </w:numPr>
        <w:tabs>
          <w:tab w:val="left" w:pos="3161"/>
        </w:tabs>
        <w:rPr>
          <w:sz w:val="28"/>
          <w:szCs w:val="28"/>
        </w:rPr>
      </w:pPr>
      <w:r>
        <w:rPr>
          <w:rFonts w:hint="cs"/>
          <w:sz w:val="28"/>
          <w:szCs w:val="28"/>
          <w:rtl/>
        </w:rPr>
        <w:t>مباح إذا ترتب على استمرارية الزواج ضررا على الزوج او الزوجة.</w:t>
      </w:r>
    </w:p>
    <w:p w:rsidR="00805BBC" w:rsidRDefault="00805BBC" w:rsidP="00695510">
      <w:pPr>
        <w:pStyle w:val="a3"/>
        <w:numPr>
          <w:ilvl w:val="0"/>
          <w:numId w:val="5"/>
        </w:numPr>
        <w:tabs>
          <w:tab w:val="left" w:pos="3161"/>
        </w:tabs>
        <w:rPr>
          <w:sz w:val="28"/>
          <w:szCs w:val="28"/>
        </w:rPr>
      </w:pPr>
      <w:r>
        <w:rPr>
          <w:rFonts w:hint="cs"/>
          <w:sz w:val="28"/>
          <w:szCs w:val="28"/>
          <w:rtl/>
        </w:rPr>
        <w:t>مستحب إذا كانت الزوجة سليطة لسان او مؤذية لزوجها و أهلها.</w:t>
      </w:r>
    </w:p>
    <w:p w:rsidR="00805BBC" w:rsidRDefault="00805BBC" w:rsidP="00695510">
      <w:pPr>
        <w:pStyle w:val="a3"/>
        <w:numPr>
          <w:ilvl w:val="0"/>
          <w:numId w:val="5"/>
        </w:numPr>
        <w:tabs>
          <w:tab w:val="left" w:pos="3161"/>
        </w:tabs>
        <w:rPr>
          <w:sz w:val="28"/>
          <w:szCs w:val="28"/>
        </w:rPr>
      </w:pPr>
      <w:r>
        <w:rPr>
          <w:rFonts w:hint="cs"/>
          <w:sz w:val="28"/>
          <w:szCs w:val="28"/>
          <w:rtl/>
        </w:rPr>
        <w:lastRenderedPageBreak/>
        <w:t xml:space="preserve">مكروه إذا لم يكن هناك حاجه اليه </w:t>
      </w:r>
      <w:proofErr w:type="spellStart"/>
      <w:r>
        <w:rPr>
          <w:rFonts w:hint="cs"/>
          <w:sz w:val="28"/>
          <w:szCs w:val="28"/>
          <w:rtl/>
        </w:rPr>
        <w:t>(</w:t>
      </w:r>
      <w:proofErr w:type="spellEnd"/>
      <w:r>
        <w:rPr>
          <w:rFonts w:hint="cs"/>
          <w:sz w:val="28"/>
          <w:szCs w:val="28"/>
          <w:rtl/>
        </w:rPr>
        <w:t xml:space="preserve"> لا ضرر و </w:t>
      </w:r>
      <w:proofErr w:type="spellStart"/>
      <w:r>
        <w:rPr>
          <w:rFonts w:hint="cs"/>
          <w:sz w:val="28"/>
          <w:szCs w:val="28"/>
          <w:rtl/>
        </w:rPr>
        <w:t>لاضرار)</w:t>
      </w:r>
      <w:proofErr w:type="spellEnd"/>
    </w:p>
    <w:p w:rsidR="00805BBC" w:rsidRDefault="00805BBC" w:rsidP="00695510">
      <w:pPr>
        <w:pStyle w:val="a3"/>
        <w:numPr>
          <w:ilvl w:val="0"/>
          <w:numId w:val="5"/>
        </w:numPr>
        <w:tabs>
          <w:tab w:val="left" w:pos="3161"/>
        </w:tabs>
        <w:rPr>
          <w:sz w:val="28"/>
          <w:szCs w:val="28"/>
        </w:rPr>
      </w:pPr>
      <w:r>
        <w:rPr>
          <w:rFonts w:hint="cs"/>
          <w:sz w:val="28"/>
          <w:szCs w:val="28"/>
          <w:rtl/>
        </w:rPr>
        <w:t>واجب في طلاق المولي المتربص , و طلاق الحكمين في الشقاق , طلاق الملاعن , لو كان الرجل عنينا</w:t>
      </w:r>
      <w:r w:rsidR="001137E3">
        <w:rPr>
          <w:rFonts w:hint="cs"/>
          <w:sz w:val="28"/>
          <w:szCs w:val="28"/>
          <w:rtl/>
        </w:rPr>
        <w:t xml:space="preserve"> لما في ذلك من رفع الضرر عن الزوجة</w:t>
      </w:r>
      <w:r>
        <w:rPr>
          <w:rFonts w:hint="cs"/>
          <w:sz w:val="28"/>
          <w:szCs w:val="28"/>
          <w:rtl/>
        </w:rPr>
        <w:t>.</w:t>
      </w:r>
    </w:p>
    <w:p w:rsidR="001137E3" w:rsidRDefault="001137E3" w:rsidP="001137E3">
      <w:pPr>
        <w:tabs>
          <w:tab w:val="left" w:pos="3161"/>
        </w:tabs>
        <w:rPr>
          <w:b/>
          <w:bCs/>
          <w:sz w:val="28"/>
          <w:szCs w:val="28"/>
          <w:rtl/>
        </w:rPr>
      </w:pPr>
      <w:r w:rsidRPr="001137E3">
        <w:rPr>
          <w:rFonts w:hint="cs"/>
          <w:b/>
          <w:bCs/>
          <w:sz w:val="28"/>
          <w:szCs w:val="28"/>
          <w:rtl/>
        </w:rPr>
        <w:t>اقسام الطلاق من حيث :</w:t>
      </w:r>
    </w:p>
    <w:p w:rsidR="001A4D0A" w:rsidRDefault="001137E3" w:rsidP="00B95144">
      <w:pPr>
        <w:tabs>
          <w:tab w:val="left" w:pos="3161"/>
        </w:tabs>
        <w:rPr>
          <w:b/>
          <w:bCs/>
          <w:sz w:val="28"/>
          <w:szCs w:val="28"/>
          <w:rtl/>
        </w:rPr>
      </w:pPr>
      <w:r>
        <w:rPr>
          <w:b/>
          <w:bCs/>
          <w:noProof/>
          <w:sz w:val="28"/>
          <w:szCs w:val="28"/>
          <w:lang w:val="en-US"/>
        </w:rPr>
        <w:drawing>
          <wp:inline distT="0" distB="0" distL="0" distR="0">
            <wp:extent cx="5479226" cy="3811979"/>
            <wp:effectExtent l="19050" t="0" r="26224" b="0"/>
            <wp:docPr id="5" name="رسم تخطيطي 5"/>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8" r:lo="rId19" r:qs="rId20" r:cs="rId21"/>
              </a:graphicData>
            </a:graphic>
          </wp:inline>
        </w:drawing>
      </w:r>
      <w:r w:rsidR="001A4D0A">
        <w:rPr>
          <w:rFonts w:hint="cs"/>
          <w:b/>
          <w:bCs/>
          <w:sz w:val="28"/>
          <w:szCs w:val="28"/>
          <w:rtl/>
        </w:rPr>
        <w:t>الطلاق السني:</w:t>
      </w:r>
    </w:p>
    <w:p w:rsidR="001A4D0A" w:rsidRDefault="001A4D0A" w:rsidP="001A4D0A">
      <w:pPr>
        <w:tabs>
          <w:tab w:val="left" w:pos="3161"/>
        </w:tabs>
        <w:rPr>
          <w:sz w:val="28"/>
          <w:szCs w:val="28"/>
          <w:rtl/>
        </w:rPr>
      </w:pPr>
      <w:r>
        <w:rPr>
          <w:rFonts w:hint="cs"/>
          <w:sz w:val="28"/>
          <w:szCs w:val="28"/>
          <w:rtl/>
        </w:rPr>
        <w:t xml:space="preserve">ان يطلق الرجل المرأة طلقة وحده في طهر لم يمسها فيه </w:t>
      </w:r>
      <w:proofErr w:type="spellStart"/>
      <w:r>
        <w:rPr>
          <w:rFonts w:hint="cs"/>
          <w:sz w:val="28"/>
          <w:szCs w:val="28"/>
          <w:rtl/>
        </w:rPr>
        <w:t>(</w:t>
      </w:r>
      <w:proofErr w:type="spellEnd"/>
      <w:r>
        <w:rPr>
          <w:rFonts w:hint="cs"/>
          <w:sz w:val="28"/>
          <w:szCs w:val="28"/>
          <w:rtl/>
        </w:rPr>
        <w:t xml:space="preserve"> طلاق السنة ان يطلقها طاهرا بدون جماع</w:t>
      </w:r>
      <w:proofErr w:type="spellStart"/>
      <w:r>
        <w:rPr>
          <w:rFonts w:hint="cs"/>
          <w:sz w:val="28"/>
          <w:szCs w:val="28"/>
          <w:rtl/>
        </w:rPr>
        <w:t>)</w:t>
      </w:r>
      <w:proofErr w:type="spellEnd"/>
    </w:p>
    <w:p w:rsidR="001A4D0A" w:rsidRPr="00B95144" w:rsidRDefault="001A4D0A" w:rsidP="001A4D0A">
      <w:pPr>
        <w:tabs>
          <w:tab w:val="left" w:pos="3161"/>
        </w:tabs>
        <w:rPr>
          <w:b/>
          <w:bCs/>
          <w:sz w:val="28"/>
          <w:szCs w:val="28"/>
          <w:rtl/>
        </w:rPr>
      </w:pPr>
      <w:r w:rsidRPr="00B95144">
        <w:rPr>
          <w:rFonts w:hint="cs"/>
          <w:b/>
          <w:bCs/>
          <w:sz w:val="28"/>
          <w:szCs w:val="28"/>
          <w:rtl/>
        </w:rPr>
        <w:t>الطلاق البدعة:</w:t>
      </w:r>
    </w:p>
    <w:p w:rsidR="001A4D0A" w:rsidRDefault="001A4D0A" w:rsidP="001A4D0A">
      <w:pPr>
        <w:tabs>
          <w:tab w:val="left" w:pos="3161"/>
        </w:tabs>
        <w:rPr>
          <w:sz w:val="28"/>
          <w:szCs w:val="28"/>
          <w:rtl/>
        </w:rPr>
      </w:pPr>
      <w:r>
        <w:rPr>
          <w:rFonts w:hint="cs"/>
          <w:sz w:val="28"/>
          <w:szCs w:val="28"/>
          <w:rtl/>
        </w:rPr>
        <w:t xml:space="preserve">ان يطلق الرجل المرأة ثلاث طلقات دفعة واحده او و هي حائض او </w:t>
      </w:r>
      <w:r w:rsidR="00B95144">
        <w:rPr>
          <w:rFonts w:hint="cs"/>
          <w:sz w:val="28"/>
          <w:szCs w:val="28"/>
          <w:rtl/>
        </w:rPr>
        <w:t>في طهر جامعها , يعتبر مخالف للسنة.</w:t>
      </w:r>
    </w:p>
    <w:p w:rsidR="00B95144" w:rsidRPr="00B95144" w:rsidRDefault="00B95144" w:rsidP="001A4D0A">
      <w:pPr>
        <w:tabs>
          <w:tab w:val="left" w:pos="3161"/>
        </w:tabs>
        <w:rPr>
          <w:b/>
          <w:bCs/>
          <w:sz w:val="28"/>
          <w:szCs w:val="28"/>
          <w:rtl/>
        </w:rPr>
      </w:pPr>
      <w:r w:rsidRPr="00B95144">
        <w:rPr>
          <w:rFonts w:hint="cs"/>
          <w:b/>
          <w:bCs/>
          <w:sz w:val="28"/>
          <w:szCs w:val="28"/>
          <w:rtl/>
        </w:rPr>
        <w:t>الطلاق الرجعي:</w:t>
      </w:r>
    </w:p>
    <w:p w:rsidR="00B95144" w:rsidRDefault="00B95144" w:rsidP="001A4D0A">
      <w:pPr>
        <w:tabs>
          <w:tab w:val="left" w:pos="3161"/>
        </w:tabs>
        <w:rPr>
          <w:sz w:val="28"/>
          <w:szCs w:val="28"/>
          <w:rtl/>
        </w:rPr>
      </w:pPr>
      <w:r>
        <w:rPr>
          <w:rFonts w:hint="cs"/>
          <w:sz w:val="28"/>
          <w:szCs w:val="28"/>
          <w:rtl/>
        </w:rPr>
        <w:t>الطلاق الذي يملك فيه الزوج حق الرجعة ما دامت زوجته في العدة و طلقها طلقة واحدة.</w:t>
      </w:r>
    </w:p>
    <w:p w:rsidR="00B95144" w:rsidRPr="00B95144" w:rsidRDefault="00B95144" w:rsidP="001A4D0A">
      <w:pPr>
        <w:tabs>
          <w:tab w:val="left" w:pos="3161"/>
        </w:tabs>
        <w:rPr>
          <w:b/>
          <w:bCs/>
          <w:sz w:val="28"/>
          <w:szCs w:val="28"/>
          <w:rtl/>
        </w:rPr>
      </w:pPr>
      <w:r w:rsidRPr="00B95144">
        <w:rPr>
          <w:rFonts w:hint="cs"/>
          <w:b/>
          <w:bCs/>
          <w:sz w:val="28"/>
          <w:szCs w:val="28"/>
          <w:rtl/>
        </w:rPr>
        <w:t xml:space="preserve">الطلاق </w:t>
      </w:r>
      <w:proofErr w:type="spellStart"/>
      <w:r w:rsidRPr="00B95144">
        <w:rPr>
          <w:rFonts w:hint="cs"/>
          <w:b/>
          <w:bCs/>
          <w:sz w:val="28"/>
          <w:szCs w:val="28"/>
          <w:rtl/>
        </w:rPr>
        <w:t>البائن</w:t>
      </w:r>
      <w:proofErr w:type="spellEnd"/>
      <w:r w:rsidRPr="00B95144">
        <w:rPr>
          <w:rFonts w:hint="cs"/>
          <w:b/>
          <w:bCs/>
          <w:sz w:val="28"/>
          <w:szCs w:val="28"/>
          <w:rtl/>
        </w:rPr>
        <w:t>:</w:t>
      </w:r>
    </w:p>
    <w:p w:rsidR="00B95144" w:rsidRDefault="00F74117" w:rsidP="001A4D0A">
      <w:pPr>
        <w:tabs>
          <w:tab w:val="left" w:pos="3161"/>
        </w:tabs>
        <w:rPr>
          <w:sz w:val="28"/>
          <w:szCs w:val="28"/>
          <w:rtl/>
        </w:rPr>
      </w:pPr>
      <w:r>
        <w:rPr>
          <w:rFonts w:hint="cs"/>
          <w:sz w:val="28"/>
          <w:szCs w:val="28"/>
          <w:rtl/>
        </w:rPr>
        <w:t xml:space="preserve">بينونة </w:t>
      </w:r>
      <w:proofErr w:type="spellStart"/>
      <w:r>
        <w:rPr>
          <w:rFonts w:hint="cs"/>
          <w:sz w:val="28"/>
          <w:szCs w:val="28"/>
          <w:rtl/>
        </w:rPr>
        <w:t>صغرى:</w:t>
      </w:r>
      <w:proofErr w:type="spellEnd"/>
      <w:r>
        <w:rPr>
          <w:rFonts w:hint="cs"/>
          <w:sz w:val="28"/>
          <w:szCs w:val="28"/>
          <w:rtl/>
        </w:rPr>
        <w:t xml:space="preserve"> ارجاع المطلقة طلقة واحدة او طلقتين بعد انتهاء عدتها بعقد جديد و مهر جديد.</w:t>
      </w:r>
    </w:p>
    <w:p w:rsidR="00F74117" w:rsidRDefault="00F74117" w:rsidP="001A4D0A">
      <w:pPr>
        <w:tabs>
          <w:tab w:val="left" w:pos="3161"/>
        </w:tabs>
        <w:rPr>
          <w:sz w:val="28"/>
          <w:szCs w:val="28"/>
          <w:rtl/>
        </w:rPr>
      </w:pPr>
      <w:r>
        <w:rPr>
          <w:rFonts w:hint="cs"/>
          <w:sz w:val="28"/>
          <w:szCs w:val="28"/>
          <w:rtl/>
        </w:rPr>
        <w:t xml:space="preserve">بينونة </w:t>
      </w:r>
      <w:proofErr w:type="spellStart"/>
      <w:r>
        <w:rPr>
          <w:rFonts w:hint="cs"/>
          <w:sz w:val="28"/>
          <w:szCs w:val="28"/>
          <w:rtl/>
        </w:rPr>
        <w:t>كبرى:</w:t>
      </w:r>
      <w:proofErr w:type="spellEnd"/>
      <w:r>
        <w:rPr>
          <w:rFonts w:hint="cs"/>
          <w:sz w:val="28"/>
          <w:szCs w:val="28"/>
          <w:rtl/>
        </w:rPr>
        <w:t xml:space="preserve"> ارجاع المطلقة ثلاثا لزوجها الاول بعد ان ينكحها رجلا غيره رغبة لا تحليلا.</w:t>
      </w:r>
    </w:p>
    <w:p w:rsidR="00F74117" w:rsidRPr="00D572E5" w:rsidRDefault="00F74117" w:rsidP="001A4D0A">
      <w:pPr>
        <w:tabs>
          <w:tab w:val="left" w:pos="3161"/>
        </w:tabs>
        <w:rPr>
          <w:b/>
          <w:bCs/>
          <w:sz w:val="28"/>
          <w:szCs w:val="28"/>
          <w:rtl/>
        </w:rPr>
      </w:pPr>
      <w:r w:rsidRPr="00D572E5">
        <w:rPr>
          <w:rFonts w:hint="cs"/>
          <w:b/>
          <w:bCs/>
          <w:sz w:val="28"/>
          <w:szCs w:val="28"/>
          <w:rtl/>
        </w:rPr>
        <w:lastRenderedPageBreak/>
        <w:t>الصيغة المنجزة:</w:t>
      </w:r>
    </w:p>
    <w:p w:rsidR="00F74117" w:rsidRDefault="00F74117" w:rsidP="001A4D0A">
      <w:pPr>
        <w:tabs>
          <w:tab w:val="left" w:pos="3161"/>
        </w:tabs>
        <w:rPr>
          <w:sz w:val="28"/>
          <w:szCs w:val="28"/>
          <w:rtl/>
        </w:rPr>
      </w:pPr>
      <w:r>
        <w:rPr>
          <w:rFonts w:hint="cs"/>
          <w:sz w:val="28"/>
          <w:szCs w:val="28"/>
          <w:rtl/>
        </w:rPr>
        <w:t xml:space="preserve">ليست معلقة بشرط او زمان معين انما يقصد </w:t>
      </w:r>
      <w:proofErr w:type="spellStart"/>
      <w:r>
        <w:rPr>
          <w:rFonts w:hint="cs"/>
          <w:sz w:val="28"/>
          <w:szCs w:val="28"/>
          <w:rtl/>
        </w:rPr>
        <w:t>بها</w:t>
      </w:r>
      <w:proofErr w:type="spellEnd"/>
      <w:r>
        <w:rPr>
          <w:rFonts w:hint="cs"/>
          <w:sz w:val="28"/>
          <w:szCs w:val="28"/>
          <w:rtl/>
        </w:rPr>
        <w:t xml:space="preserve"> ايقاع الطلاق في الحال كأن يقول انتي طالق.</w:t>
      </w:r>
    </w:p>
    <w:p w:rsidR="00F74117" w:rsidRPr="00D572E5" w:rsidRDefault="00F74117" w:rsidP="001A4D0A">
      <w:pPr>
        <w:tabs>
          <w:tab w:val="left" w:pos="3161"/>
        </w:tabs>
        <w:rPr>
          <w:b/>
          <w:bCs/>
          <w:sz w:val="28"/>
          <w:szCs w:val="28"/>
          <w:rtl/>
        </w:rPr>
      </w:pPr>
      <w:r w:rsidRPr="00D572E5">
        <w:rPr>
          <w:rFonts w:hint="cs"/>
          <w:b/>
          <w:bCs/>
          <w:sz w:val="28"/>
          <w:szCs w:val="28"/>
          <w:rtl/>
        </w:rPr>
        <w:t>الصيغة المتعلقة بأمر ممكن:</w:t>
      </w:r>
    </w:p>
    <w:p w:rsidR="00F74117" w:rsidRDefault="00F74117" w:rsidP="00F74117">
      <w:pPr>
        <w:tabs>
          <w:tab w:val="left" w:pos="3161"/>
        </w:tabs>
        <w:rPr>
          <w:sz w:val="28"/>
          <w:szCs w:val="28"/>
          <w:rtl/>
        </w:rPr>
      </w:pPr>
      <w:r>
        <w:rPr>
          <w:rFonts w:hint="cs"/>
          <w:sz w:val="28"/>
          <w:szCs w:val="28"/>
          <w:rtl/>
        </w:rPr>
        <w:t>ان يعلق الزوج الطلاق بشرط معين و بمجرد حصوله يتم الطلاق كأن يقول ان فعلتي كذا فأنتي طالق.</w:t>
      </w:r>
    </w:p>
    <w:p w:rsidR="00F74117" w:rsidRPr="00D572E5" w:rsidRDefault="00F74117" w:rsidP="001A4D0A">
      <w:pPr>
        <w:tabs>
          <w:tab w:val="left" w:pos="3161"/>
        </w:tabs>
        <w:rPr>
          <w:b/>
          <w:bCs/>
          <w:sz w:val="28"/>
          <w:szCs w:val="28"/>
          <w:rtl/>
        </w:rPr>
      </w:pPr>
      <w:r w:rsidRPr="00D572E5">
        <w:rPr>
          <w:rFonts w:hint="cs"/>
          <w:b/>
          <w:bCs/>
          <w:sz w:val="28"/>
          <w:szCs w:val="28"/>
          <w:rtl/>
        </w:rPr>
        <w:t>الصيغة المتعلقة بأمر مستحيل:</w:t>
      </w:r>
    </w:p>
    <w:p w:rsidR="00F74117" w:rsidRDefault="00F74117" w:rsidP="001A4D0A">
      <w:pPr>
        <w:tabs>
          <w:tab w:val="left" w:pos="3161"/>
        </w:tabs>
        <w:rPr>
          <w:sz w:val="28"/>
          <w:szCs w:val="28"/>
          <w:rtl/>
        </w:rPr>
      </w:pPr>
      <w:r>
        <w:rPr>
          <w:rFonts w:hint="cs"/>
          <w:sz w:val="28"/>
          <w:szCs w:val="28"/>
          <w:rtl/>
        </w:rPr>
        <w:t>كأن يقول إن دخل الجمل في سم الخياط فأنتي طالق.</w:t>
      </w:r>
    </w:p>
    <w:p w:rsidR="00F74117" w:rsidRPr="00D572E5" w:rsidRDefault="00F74117" w:rsidP="001A4D0A">
      <w:pPr>
        <w:tabs>
          <w:tab w:val="left" w:pos="3161"/>
        </w:tabs>
        <w:rPr>
          <w:b/>
          <w:bCs/>
          <w:sz w:val="28"/>
          <w:szCs w:val="28"/>
          <w:rtl/>
        </w:rPr>
      </w:pPr>
      <w:r w:rsidRPr="00D572E5">
        <w:rPr>
          <w:rFonts w:hint="cs"/>
          <w:b/>
          <w:bCs/>
          <w:sz w:val="28"/>
          <w:szCs w:val="28"/>
          <w:rtl/>
        </w:rPr>
        <w:t>من حيث العدد:</w:t>
      </w:r>
    </w:p>
    <w:p w:rsidR="00F74117" w:rsidRDefault="00F74117" w:rsidP="00F74117">
      <w:pPr>
        <w:tabs>
          <w:tab w:val="left" w:pos="3161"/>
        </w:tabs>
        <w:rPr>
          <w:sz w:val="28"/>
          <w:szCs w:val="28"/>
          <w:rtl/>
        </w:rPr>
      </w:pPr>
      <w:r>
        <w:rPr>
          <w:rFonts w:hint="cs"/>
          <w:sz w:val="28"/>
          <w:szCs w:val="28"/>
          <w:rtl/>
        </w:rPr>
        <w:t xml:space="preserve">حدد الله سبحانه ان الطلاق ثلاثا (الطلاق مرتان فإمساك بمعروف او تسريح بإحسان </w:t>
      </w:r>
      <w:proofErr w:type="spellStart"/>
      <w:r>
        <w:rPr>
          <w:rFonts w:hint="cs"/>
          <w:sz w:val="28"/>
          <w:szCs w:val="28"/>
          <w:rtl/>
        </w:rPr>
        <w:t>)</w:t>
      </w:r>
      <w:proofErr w:type="spellEnd"/>
    </w:p>
    <w:p w:rsidR="00F74117" w:rsidRPr="00D572E5" w:rsidRDefault="00F74117" w:rsidP="001A4D0A">
      <w:pPr>
        <w:tabs>
          <w:tab w:val="left" w:pos="3161"/>
        </w:tabs>
        <w:rPr>
          <w:b/>
          <w:bCs/>
          <w:sz w:val="28"/>
          <w:szCs w:val="28"/>
          <w:rtl/>
        </w:rPr>
      </w:pPr>
      <w:r w:rsidRPr="00D572E5">
        <w:rPr>
          <w:rFonts w:hint="cs"/>
          <w:b/>
          <w:bCs/>
          <w:sz w:val="28"/>
          <w:szCs w:val="28"/>
          <w:rtl/>
        </w:rPr>
        <w:t>من حيث الالفاظ:</w:t>
      </w:r>
    </w:p>
    <w:p w:rsidR="00F74117" w:rsidRPr="00D572E5" w:rsidRDefault="00F74117" w:rsidP="00D572E5">
      <w:pPr>
        <w:tabs>
          <w:tab w:val="left" w:pos="3161"/>
        </w:tabs>
        <w:rPr>
          <w:sz w:val="28"/>
          <w:szCs w:val="28"/>
          <w:rtl/>
        </w:rPr>
      </w:pPr>
      <w:proofErr w:type="spellStart"/>
      <w:r w:rsidRPr="00D572E5">
        <w:rPr>
          <w:rFonts w:hint="cs"/>
          <w:sz w:val="28"/>
          <w:szCs w:val="28"/>
          <w:rtl/>
        </w:rPr>
        <w:t>صريحا:</w:t>
      </w:r>
      <w:proofErr w:type="spellEnd"/>
      <w:r w:rsidRPr="00D572E5">
        <w:rPr>
          <w:rFonts w:hint="cs"/>
          <w:sz w:val="28"/>
          <w:szCs w:val="28"/>
          <w:rtl/>
        </w:rPr>
        <w:t xml:space="preserve"> </w:t>
      </w:r>
      <w:r w:rsidR="00D572E5" w:rsidRPr="00D572E5">
        <w:rPr>
          <w:rFonts w:hint="cs"/>
          <w:sz w:val="28"/>
          <w:szCs w:val="28"/>
          <w:rtl/>
        </w:rPr>
        <w:t>الفاظ تدل عليه دون قرائن ولا تحتاج نية الطلاق كقوله انت طالق.</w:t>
      </w:r>
    </w:p>
    <w:p w:rsidR="00D572E5" w:rsidRDefault="00D572E5" w:rsidP="00D572E5">
      <w:pPr>
        <w:tabs>
          <w:tab w:val="left" w:pos="3161"/>
        </w:tabs>
        <w:rPr>
          <w:sz w:val="28"/>
          <w:szCs w:val="28"/>
          <w:rtl/>
        </w:rPr>
      </w:pPr>
      <w:proofErr w:type="spellStart"/>
      <w:r w:rsidRPr="00D572E5">
        <w:rPr>
          <w:rFonts w:hint="cs"/>
          <w:sz w:val="28"/>
          <w:szCs w:val="28"/>
          <w:rtl/>
        </w:rPr>
        <w:t>كناية:</w:t>
      </w:r>
      <w:proofErr w:type="spellEnd"/>
      <w:r w:rsidRPr="00D572E5">
        <w:rPr>
          <w:rFonts w:hint="cs"/>
          <w:sz w:val="28"/>
          <w:szCs w:val="28"/>
          <w:rtl/>
        </w:rPr>
        <w:t xml:space="preserve"> الفاظ ممكن ان تتحمل معنى الطلاق او معنى اخر لذلك تحتاج نية الطلاق كقول اخرجي الى بيت اهلك. هذا اللفظ لا يتم </w:t>
      </w:r>
      <w:proofErr w:type="spellStart"/>
      <w:r w:rsidRPr="00D572E5">
        <w:rPr>
          <w:rFonts w:hint="cs"/>
          <w:sz w:val="28"/>
          <w:szCs w:val="28"/>
          <w:rtl/>
        </w:rPr>
        <w:t>به</w:t>
      </w:r>
      <w:proofErr w:type="spellEnd"/>
      <w:r w:rsidRPr="00D572E5">
        <w:rPr>
          <w:rFonts w:hint="cs"/>
          <w:sz w:val="28"/>
          <w:szCs w:val="28"/>
          <w:rtl/>
        </w:rPr>
        <w:t xml:space="preserve"> الطلاق </w:t>
      </w:r>
      <w:proofErr w:type="spellStart"/>
      <w:r w:rsidRPr="00D572E5">
        <w:rPr>
          <w:rFonts w:hint="cs"/>
          <w:sz w:val="28"/>
          <w:szCs w:val="28"/>
          <w:rtl/>
        </w:rPr>
        <w:t>الا</w:t>
      </w:r>
      <w:proofErr w:type="spellEnd"/>
      <w:r w:rsidRPr="00D572E5">
        <w:rPr>
          <w:rFonts w:hint="cs"/>
          <w:sz w:val="28"/>
          <w:szCs w:val="28"/>
          <w:rtl/>
        </w:rPr>
        <w:t xml:space="preserve"> إذا نوه الزوج برغبته في الطلاق.</w:t>
      </w:r>
    </w:p>
    <w:p w:rsidR="00D572E5" w:rsidRDefault="00A55C40" w:rsidP="00D572E5">
      <w:pPr>
        <w:tabs>
          <w:tab w:val="left" w:pos="3161"/>
        </w:tabs>
        <w:rPr>
          <w:b/>
          <w:bCs/>
          <w:sz w:val="28"/>
          <w:szCs w:val="28"/>
          <w:rtl/>
        </w:rPr>
      </w:pPr>
      <w:r w:rsidRPr="00A55C40">
        <w:rPr>
          <w:rFonts w:hint="cs"/>
          <w:b/>
          <w:bCs/>
          <w:sz w:val="28"/>
          <w:szCs w:val="28"/>
          <w:rtl/>
        </w:rPr>
        <w:t>الرجعة:</w:t>
      </w:r>
    </w:p>
    <w:p w:rsidR="00A55C40" w:rsidRDefault="00A55C40" w:rsidP="00A55C40">
      <w:pPr>
        <w:tabs>
          <w:tab w:val="left" w:pos="3161"/>
        </w:tabs>
        <w:rPr>
          <w:sz w:val="28"/>
          <w:szCs w:val="28"/>
          <w:rtl/>
        </w:rPr>
      </w:pPr>
      <w:r>
        <w:rPr>
          <w:rFonts w:hint="cs"/>
          <w:sz w:val="28"/>
          <w:szCs w:val="28"/>
          <w:rtl/>
        </w:rPr>
        <w:t>عودة الزوجة المطلقة لعصمة الرجل من غير تجديد للعقد.</w:t>
      </w:r>
    </w:p>
    <w:p w:rsidR="00A55C40" w:rsidRPr="008B04E4" w:rsidRDefault="00A55C40" w:rsidP="00D572E5">
      <w:pPr>
        <w:tabs>
          <w:tab w:val="left" w:pos="3161"/>
        </w:tabs>
        <w:rPr>
          <w:b/>
          <w:bCs/>
          <w:sz w:val="28"/>
          <w:szCs w:val="28"/>
          <w:rtl/>
        </w:rPr>
      </w:pPr>
      <w:r w:rsidRPr="008B04E4">
        <w:rPr>
          <w:rFonts w:hint="cs"/>
          <w:b/>
          <w:bCs/>
          <w:sz w:val="28"/>
          <w:szCs w:val="28"/>
          <w:rtl/>
        </w:rPr>
        <w:t>تكون الرجعة بعدة أمور:</w:t>
      </w:r>
    </w:p>
    <w:p w:rsidR="00A55C40" w:rsidRDefault="008B04E4" w:rsidP="00695510">
      <w:pPr>
        <w:pStyle w:val="a3"/>
        <w:numPr>
          <w:ilvl w:val="0"/>
          <w:numId w:val="23"/>
        </w:numPr>
        <w:tabs>
          <w:tab w:val="left" w:pos="3161"/>
        </w:tabs>
        <w:rPr>
          <w:sz w:val="28"/>
          <w:szCs w:val="28"/>
        </w:rPr>
      </w:pPr>
      <w:r>
        <w:rPr>
          <w:rFonts w:hint="cs"/>
          <w:sz w:val="28"/>
          <w:szCs w:val="28"/>
          <w:rtl/>
        </w:rPr>
        <w:t>باللفظ الصريح الدال على ذلك كأن يقول رددتك.</w:t>
      </w:r>
    </w:p>
    <w:p w:rsidR="008B04E4" w:rsidRDefault="008B04E4" w:rsidP="00695510">
      <w:pPr>
        <w:pStyle w:val="a3"/>
        <w:numPr>
          <w:ilvl w:val="0"/>
          <w:numId w:val="23"/>
        </w:numPr>
        <w:tabs>
          <w:tab w:val="left" w:pos="3161"/>
        </w:tabs>
        <w:rPr>
          <w:sz w:val="28"/>
          <w:szCs w:val="28"/>
        </w:rPr>
      </w:pPr>
      <w:r>
        <w:rPr>
          <w:rFonts w:hint="cs"/>
          <w:sz w:val="28"/>
          <w:szCs w:val="28"/>
          <w:rtl/>
        </w:rPr>
        <w:t>بلفظ الكناية كأن يقول انت امرأتي , انت عندي كما كنت.</w:t>
      </w:r>
    </w:p>
    <w:p w:rsidR="008B04E4" w:rsidRDefault="008B04E4" w:rsidP="00695510">
      <w:pPr>
        <w:pStyle w:val="a3"/>
        <w:numPr>
          <w:ilvl w:val="0"/>
          <w:numId w:val="23"/>
        </w:numPr>
        <w:tabs>
          <w:tab w:val="left" w:pos="3161"/>
        </w:tabs>
        <w:rPr>
          <w:sz w:val="28"/>
          <w:szCs w:val="28"/>
        </w:rPr>
      </w:pPr>
      <w:r>
        <w:rPr>
          <w:rFonts w:hint="cs"/>
          <w:sz w:val="28"/>
          <w:szCs w:val="28"/>
          <w:rtl/>
        </w:rPr>
        <w:t>بالفعل كأن يقبلها او يلمسها بشهوة.</w:t>
      </w:r>
    </w:p>
    <w:p w:rsidR="008B04E4" w:rsidRPr="008B04E4" w:rsidRDefault="008B04E4" w:rsidP="008B04E4">
      <w:pPr>
        <w:tabs>
          <w:tab w:val="left" w:pos="3161"/>
        </w:tabs>
        <w:rPr>
          <w:b/>
          <w:bCs/>
          <w:sz w:val="28"/>
          <w:szCs w:val="28"/>
          <w:rtl/>
        </w:rPr>
      </w:pPr>
      <w:r w:rsidRPr="008B04E4">
        <w:rPr>
          <w:rFonts w:hint="cs"/>
          <w:b/>
          <w:bCs/>
          <w:sz w:val="28"/>
          <w:szCs w:val="28"/>
          <w:rtl/>
        </w:rPr>
        <w:t>الخُلع:</w:t>
      </w:r>
    </w:p>
    <w:p w:rsidR="008B04E4" w:rsidRDefault="008B04E4" w:rsidP="008B04E4">
      <w:pPr>
        <w:tabs>
          <w:tab w:val="left" w:pos="3161"/>
        </w:tabs>
        <w:rPr>
          <w:sz w:val="28"/>
          <w:szCs w:val="28"/>
          <w:rtl/>
        </w:rPr>
      </w:pPr>
      <w:r>
        <w:rPr>
          <w:rFonts w:hint="cs"/>
          <w:sz w:val="28"/>
          <w:szCs w:val="28"/>
          <w:rtl/>
        </w:rPr>
        <w:t>لغة النزع و الانزال (خلع الرجل ثوبه</w:t>
      </w:r>
      <w:proofErr w:type="spellStart"/>
      <w:r>
        <w:rPr>
          <w:rFonts w:hint="cs"/>
          <w:sz w:val="28"/>
          <w:szCs w:val="28"/>
          <w:rtl/>
        </w:rPr>
        <w:t>)</w:t>
      </w:r>
      <w:proofErr w:type="spellEnd"/>
      <w:r>
        <w:rPr>
          <w:rFonts w:hint="cs"/>
          <w:sz w:val="28"/>
          <w:szCs w:val="28"/>
          <w:rtl/>
        </w:rPr>
        <w:t xml:space="preserve"> , اصطلاحا فراق الزوج لزوجته بعوض بألفاظ مخصوصة.</w:t>
      </w:r>
    </w:p>
    <w:p w:rsidR="008B04E4" w:rsidRPr="008B04E4" w:rsidRDefault="008B04E4" w:rsidP="008B04E4">
      <w:pPr>
        <w:tabs>
          <w:tab w:val="left" w:pos="3161"/>
        </w:tabs>
        <w:rPr>
          <w:b/>
          <w:bCs/>
          <w:sz w:val="28"/>
          <w:szCs w:val="28"/>
          <w:rtl/>
        </w:rPr>
      </w:pPr>
      <w:r w:rsidRPr="008B04E4">
        <w:rPr>
          <w:rFonts w:hint="cs"/>
          <w:b/>
          <w:bCs/>
          <w:sz w:val="28"/>
          <w:szCs w:val="28"/>
          <w:rtl/>
        </w:rPr>
        <w:t>الفاظ الخُلع:</w:t>
      </w:r>
    </w:p>
    <w:p w:rsidR="008B04E4" w:rsidRDefault="008B04E4" w:rsidP="008B04E4">
      <w:pPr>
        <w:tabs>
          <w:tab w:val="left" w:pos="3161"/>
        </w:tabs>
        <w:rPr>
          <w:sz w:val="28"/>
          <w:szCs w:val="28"/>
          <w:rtl/>
        </w:rPr>
      </w:pPr>
      <w:r>
        <w:rPr>
          <w:rFonts w:hint="cs"/>
          <w:sz w:val="28"/>
          <w:szCs w:val="28"/>
          <w:rtl/>
        </w:rPr>
        <w:t xml:space="preserve">صريحة كأن يقول خالعتك , فسخت نكاحك , فاديتك (ولا جناح عليهما فيما افتدت </w:t>
      </w:r>
      <w:proofErr w:type="spellStart"/>
      <w:r>
        <w:rPr>
          <w:rFonts w:hint="cs"/>
          <w:sz w:val="28"/>
          <w:szCs w:val="28"/>
          <w:rtl/>
        </w:rPr>
        <w:t>به)</w:t>
      </w:r>
      <w:proofErr w:type="spellEnd"/>
    </w:p>
    <w:p w:rsidR="008B04E4" w:rsidRDefault="008B04E4" w:rsidP="008B04E4">
      <w:pPr>
        <w:tabs>
          <w:tab w:val="left" w:pos="3161"/>
        </w:tabs>
        <w:rPr>
          <w:sz w:val="28"/>
          <w:szCs w:val="28"/>
          <w:rtl/>
        </w:rPr>
      </w:pPr>
      <w:r>
        <w:rPr>
          <w:rFonts w:hint="cs"/>
          <w:sz w:val="28"/>
          <w:szCs w:val="28"/>
          <w:rtl/>
        </w:rPr>
        <w:t xml:space="preserve">كنايه كأن يقول </w:t>
      </w:r>
      <w:proofErr w:type="spellStart"/>
      <w:r>
        <w:rPr>
          <w:rFonts w:hint="cs"/>
          <w:sz w:val="28"/>
          <w:szCs w:val="28"/>
          <w:rtl/>
        </w:rPr>
        <w:t>بارأتك</w:t>
      </w:r>
      <w:proofErr w:type="spellEnd"/>
      <w:r>
        <w:rPr>
          <w:rFonts w:hint="cs"/>
          <w:sz w:val="28"/>
          <w:szCs w:val="28"/>
          <w:rtl/>
        </w:rPr>
        <w:t xml:space="preserve"> , ابرأتك </w:t>
      </w:r>
      <w:proofErr w:type="spellStart"/>
      <w:r>
        <w:rPr>
          <w:rFonts w:hint="cs"/>
          <w:sz w:val="28"/>
          <w:szCs w:val="28"/>
          <w:rtl/>
        </w:rPr>
        <w:t>,</w:t>
      </w:r>
      <w:proofErr w:type="spellEnd"/>
      <w:r>
        <w:rPr>
          <w:rFonts w:hint="cs"/>
          <w:sz w:val="28"/>
          <w:szCs w:val="28"/>
          <w:rtl/>
        </w:rPr>
        <w:t xml:space="preserve"> أبنتك.</w:t>
      </w:r>
    </w:p>
    <w:p w:rsidR="008B04E4" w:rsidRDefault="008B04E4" w:rsidP="008B04E4">
      <w:pPr>
        <w:tabs>
          <w:tab w:val="left" w:pos="3161"/>
        </w:tabs>
        <w:rPr>
          <w:sz w:val="28"/>
          <w:szCs w:val="28"/>
          <w:rtl/>
        </w:rPr>
      </w:pPr>
    </w:p>
    <w:p w:rsidR="008B04E4" w:rsidRPr="008B04E4" w:rsidRDefault="008B04E4" w:rsidP="008B04E4">
      <w:pPr>
        <w:tabs>
          <w:tab w:val="left" w:pos="3161"/>
        </w:tabs>
        <w:rPr>
          <w:b/>
          <w:bCs/>
          <w:sz w:val="28"/>
          <w:szCs w:val="28"/>
          <w:rtl/>
        </w:rPr>
      </w:pPr>
      <w:r w:rsidRPr="008B04E4">
        <w:rPr>
          <w:rFonts w:hint="cs"/>
          <w:b/>
          <w:bCs/>
          <w:sz w:val="28"/>
          <w:szCs w:val="28"/>
          <w:rtl/>
        </w:rPr>
        <w:lastRenderedPageBreak/>
        <w:t>أدلة الخلع:</w:t>
      </w:r>
    </w:p>
    <w:p w:rsidR="00AE0BEF" w:rsidRDefault="008B04E4" w:rsidP="00AE0BEF">
      <w:pPr>
        <w:tabs>
          <w:tab w:val="left" w:pos="3161"/>
        </w:tabs>
        <w:rPr>
          <w:sz w:val="28"/>
          <w:szCs w:val="28"/>
          <w:rtl/>
        </w:rPr>
      </w:pPr>
      <w:r>
        <w:rPr>
          <w:rFonts w:hint="cs"/>
          <w:sz w:val="28"/>
          <w:szCs w:val="28"/>
          <w:rtl/>
        </w:rPr>
        <w:t xml:space="preserve">(فإن خفتم ألا يقيما حدود الله فلا جناح عليهما فيما افتدت </w:t>
      </w:r>
      <w:proofErr w:type="spellStart"/>
      <w:r>
        <w:rPr>
          <w:rFonts w:hint="cs"/>
          <w:sz w:val="28"/>
          <w:szCs w:val="28"/>
          <w:rtl/>
        </w:rPr>
        <w:t>به)</w:t>
      </w:r>
      <w:proofErr w:type="spellEnd"/>
    </w:p>
    <w:p w:rsidR="008B04E4" w:rsidRDefault="00AE0BEF" w:rsidP="00AE0BEF">
      <w:pPr>
        <w:tabs>
          <w:tab w:val="left" w:pos="3161"/>
        </w:tabs>
        <w:rPr>
          <w:sz w:val="28"/>
          <w:szCs w:val="28"/>
          <w:rtl/>
        </w:rPr>
      </w:pPr>
      <w:r w:rsidRPr="00AE0BEF">
        <w:rPr>
          <w:rFonts w:hint="cs"/>
          <w:sz w:val="28"/>
          <w:szCs w:val="28"/>
          <w:rtl/>
        </w:rPr>
        <w:t>قال الرسول</w:t>
      </w:r>
      <w:r>
        <w:rPr>
          <w:rFonts w:ascii="Arial" w:hAnsi="Arial" w:cs="Arial"/>
          <w:sz w:val="28"/>
          <w:szCs w:val="28"/>
          <w:shd w:val="clear" w:color="auto" w:fill="FFFFFF"/>
          <w:lang w:val="en-US"/>
        </w:rPr>
        <w:t>)</w:t>
      </w:r>
      <w:r w:rsidR="008B04E4" w:rsidRPr="00AE0BEF">
        <w:rPr>
          <w:rFonts w:ascii="Arial" w:hAnsi="Arial" w:cs="Arial"/>
          <w:sz w:val="28"/>
          <w:szCs w:val="28"/>
          <w:shd w:val="clear" w:color="auto" w:fill="FFFFFF"/>
        </w:rPr>
        <w:t> </w:t>
      </w:r>
      <w:r w:rsidR="008B04E4" w:rsidRPr="00AE0BEF">
        <w:rPr>
          <w:rStyle w:val="a6"/>
          <w:rFonts w:ascii="Arial" w:hAnsi="Arial" w:cs="Arial"/>
          <w:i w:val="0"/>
          <w:iCs w:val="0"/>
          <w:sz w:val="28"/>
          <w:szCs w:val="28"/>
          <w:shd w:val="clear" w:color="auto" w:fill="FFFFFF"/>
          <w:rtl/>
        </w:rPr>
        <w:t>أتردين عليه حديقته</w:t>
      </w:r>
      <w:r w:rsidR="008B04E4" w:rsidRPr="00AE0BEF">
        <w:rPr>
          <w:rFonts w:ascii="Arial" w:hAnsi="Arial" w:cs="Arial"/>
          <w:sz w:val="28"/>
          <w:szCs w:val="28"/>
          <w:shd w:val="clear" w:color="auto" w:fill="FFFFFF"/>
        </w:rPr>
        <w:t xml:space="preserve"> </w:t>
      </w:r>
      <w:proofErr w:type="spellStart"/>
      <w:r w:rsidR="008B04E4" w:rsidRPr="00AE0BEF">
        <w:rPr>
          <w:rFonts w:ascii="Arial" w:hAnsi="Arial" w:cs="Arial"/>
          <w:sz w:val="28"/>
          <w:szCs w:val="28"/>
          <w:shd w:val="clear" w:color="auto" w:fill="FFFFFF"/>
          <w:rtl/>
        </w:rPr>
        <w:t>؟</w:t>
      </w:r>
      <w:proofErr w:type="spellEnd"/>
      <w:r w:rsidR="008B04E4" w:rsidRPr="00AE0BEF">
        <w:rPr>
          <w:rFonts w:ascii="Arial" w:hAnsi="Arial" w:cs="Arial"/>
          <w:sz w:val="28"/>
          <w:szCs w:val="28"/>
          <w:shd w:val="clear" w:color="auto" w:fill="FFFFFF"/>
          <w:rtl/>
        </w:rPr>
        <w:t xml:space="preserve"> قالت </w:t>
      </w:r>
      <w:proofErr w:type="spellStart"/>
      <w:r w:rsidR="008B04E4" w:rsidRPr="00AE0BEF">
        <w:rPr>
          <w:rFonts w:ascii="Arial" w:hAnsi="Arial" w:cs="Arial"/>
          <w:sz w:val="28"/>
          <w:szCs w:val="28"/>
          <w:shd w:val="clear" w:color="auto" w:fill="FFFFFF"/>
          <w:rtl/>
        </w:rPr>
        <w:t>:</w:t>
      </w:r>
      <w:proofErr w:type="spellEnd"/>
      <w:r w:rsidR="008B04E4" w:rsidRPr="00AE0BEF">
        <w:rPr>
          <w:rFonts w:ascii="Arial" w:hAnsi="Arial" w:cs="Arial"/>
          <w:sz w:val="28"/>
          <w:szCs w:val="28"/>
          <w:shd w:val="clear" w:color="auto" w:fill="FFFFFF"/>
          <w:rtl/>
        </w:rPr>
        <w:t xml:space="preserve"> </w:t>
      </w:r>
      <w:proofErr w:type="spellStart"/>
      <w:r w:rsidR="008B04E4" w:rsidRPr="00AE0BEF">
        <w:rPr>
          <w:rFonts w:ascii="Arial" w:hAnsi="Arial" w:cs="Arial"/>
          <w:sz w:val="28"/>
          <w:szCs w:val="28"/>
          <w:shd w:val="clear" w:color="auto" w:fill="FFFFFF"/>
          <w:rtl/>
        </w:rPr>
        <w:t>نعم،</w:t>
      </w:r>
      <w:proofErr w:type="spellEnd"/>
      <w:r w:rsidR="008B04E4" w:rsidRPr="00AE0BEF">
        <w:rPr>
          <w:rFonts w:ascii="Arial" w:hAnsi="Arial" w:cs="Arial"/>
          <w:sz w:val="28"/>
          <w:szCs w:val="28"/>
          <w:shd w:val="clear" w:color="auto" w:fill="FFFFFF"/>
          <w:rtl/>
        </w:rPr>
        <w:t xml:space="preserve"> وإن شاء </w:t>
      </w:r>
      <w:proofErr w:type="spellStart"/>
      <w:r w:rsidR="008B04E4" w:rsidRPr="00AE0BEF">
        <w:rPr>
          <w:rFonts w:ascii="Arial" w:hAnsi="Arial" w:cs="Arial"/>
          <w:sz w:val="28"/>
          <w:szCs w:val="28"/>
          <w:shd w:val="clear" w:color="auto" w:fill="FFFFFF"/>
          <w:rtl/>
        </w:rPr>
        <w:t>زدته،</w:t>
      </w:r>
      <w:proofErr w:type="spellEnd"/>
      <w:r w:rsidR="008B04E4" w:rsidRPr="00AE0BEF">
        <w:rPr>
          <w:rFonts w:ascii="Arial" w:hAnsi="Arial" w:cs="Arial"/>
          <w:sz w:val="28"/>
          <w:szCs w:val="28"/>
          <w:shd w:val="clear" w:color="auto" w:fill="FFFFFF"/>
          <w:rtl/>
        </w:rPr>
        <w:t xml:space="preserve"> ففرق بينهما</w:t>
      </w:r>
      <w:proofErr w:type="spellStart"/>
      <w:r>
        <w:rPr>
          <w:rFonts w:hint="cs"/>
          <w:sz w:val="28"/>
          <w:szCs w:val="28"/>
          <w:rtl/>
        </w:rPr>
        <w:t>)</w:t>
      </w:r>
      <w:proofErr w:type="spellEnd"/>
    </w:p>
    <w:p w:rsidR="00AE0BEF" w:rsidRDefault="00AE0BEF" w:rsidP="00AE0BEF">
      <w:pPr>
        <w:tabs>
          <w:tab w:val="left" w:pos="3161"/>
        </w:tabs>
        <w:rPr>
          <w:sz w:val="28"/>
          <w:szCs w:val="28"/>
          <w:rtl/>
        </w:rPr>
      </w:pPr>
      <w:r>
        <w:rPr>
          <w:rFonts w:hint="cs"/>
          <w:sz w:val="28"/>
          <w:szCs w:val="28"/>
          <w:rtl/>
        </w:rPr>
        <w:t>الخلع كالطلاق فهو بنقص عدد الطلقات التي يملكها الزوج.</w:t>
      </w:r>
    </w:p>
    <w:p w:rsidR="00AE0BEF" w:rsidRPr="00AE0BEF" w:rsidRDefault="00AE0BEF" w:rsidP="00AE0BEF">
      <w:pPr>
        <w:tabs>
          <w:tab w:val="left" w:pos="3161"/>
        </w:tabs>
        <w:rPr>
          <w:b/>
          <w:bCs/>
          <w:sz w:val="28"/>
          <w:szCs w:val="28"/>
          <w:rtl/>
        </w:rPr>
      </w:pPr>
      <w:r w:rsidRPr="00AE0BEF">
        <w:rPr>
          <w:rFonts w:hint="cs"/>
          <w:b/>
          <w:bCs/>
          <w:sz w:val="28"/>
          <w:szCs w:val="28"/>
          <w:rtl/>
        </w:rPr>
        <w:t>اللعان:</w:t>
      </w:r>
    </w:p>
    <w:p w:rsidR="00AE0BEF" w:rsidRDefault="00AE0BEF" w:rsidP="00AE0BEF">
      <w:pPr>
        <w:tabs>
          <w:tab w:val="left" w:pos="3161"/>
        </w:tabs>
        <w:rPr>
          <w:sz w:val="28"/>
          <w:szCs w:val="28"/>
          <w:rtl/>
        </w:rPr>
      </w:pPr>
      <w:r>
        <w:rPr>
          <w:rFonts w:hint="cs"/>
          <w:sz w:val="28"/>
          <w:szCs w:val="28"/>
          <w:rtl/>
        </w:rPr>
        <w:t xml:space="preserve">مصدر لاعن و هو الطرد و الابعاد سمي بذلك لان الرجل يلعن نفسه خمسا ان كان كاذبا. اصطلاحا اللعان هو قذف الرجل زوجته </w:t>
      </w:r>
      <w:proofErr w:type="spellStart"/>
      <w:r>
        <w:rPr>
          <w:rFonts w:hint="cs"/>
          <w:sz w:val="28"/>
          <w:szCs w:val="28"/>
          <w:rtl/>
        </w:rPr>
        <w:t>بالزنا</w:t>
      </w:r>
      <w:proofErr w:type="spellEnd"/>
      <w:r>
        <w:rPr>
          <w:rFonts w:hint="cs"/>
          <w:sz w:val="28"/>
          <w:szCs w:val="28"/>
          <w:rtl/>
        </w:rPr>
        <w:t xml:space="preserve"> او نفيه انتساب ابنها اليه</w:t>
      </w:r>
    </w:p>
    <w:p w:rsidR="00AE0BEF" w:rsidRPr="00550D55" w:rsidRDefault="00AE0BEF" w:rsidP="00AE0BEF">
      <w:pPr>
        <w:tabs>
          <w:tab w:val="left" w:pos="3161"/>
        </w:tabs>
        <w:rPr>
          <w:b/>
          <w:bCs/>
          <w:sz w:val="28"/>
          <w:szCs w:val="28"/>
          <w:rtl/>
        </w:rPr>
      </w:pPr>
      <w:r w:rsidRPr="00550D55">
        <w:rPr>
          <w:rFonts w:hint="cs"/>
          <w:b/>
          <w:bCs/>
          <w:sz w:val="28"/>
          <w:szCs w:val="28"/>
          <w:rtl/>
        </w:rPr>
        <w:t>صفته:</w:t>
      </w:r>
    </w:p>
    <w:p w:rsidR="00AE0BEF" w:rsidRDefault="00AE0BEF" w:rsidP="00AE0BEF">
      <w:pPr>
        <w:tabs>
          <w:tab w:val="left" w:pos="3161"/>
        </w:tabs>
        <w:rPr>
          <w:sz w:val="28"/>
          <w:szCs w:val="28"/>
          <w:rtl/>
        </w:rPr>
      </w:pPr>
      <w:r>
        <w:rPr>
          <w:rFonts w:hint="cs"/>
          <w:sz w:val="28"/>
          <w:szCs w:val="28"/>
          <w:rtl/>
        </w:rPr>
        <w:t xml:space="preserve">أن يقول الزوج وهو </w:t>
      </w:r>
      <w:proofErr w:type="spellStart"/>
      <w:r>
        <w:rPr>
          <w:rFonts w:hint="cs"/>
          <w:sz w:val="28"/>
          <w:szCs w:val="28"/>
          <w:rtl/>
        </w:rPr>
        <w:t>قائم</w:t>
      </w:r>
      <w:r w:rsidR="00550D55">
        <w:rPr>
          <w:rFonts w:hint="cs"/>
          <w:sz w:val="28"/>
          <w:szCs w:val="28"/>
          <w:rtl/>
        </w:rPr>
        <w:t>:</w:t>
      </w:r>
      <w:proofErr w:type="spellEnd"/>
      <w:r>
        <w:rPr>
          <w:rFonts w:hint="cs"/>
          <w:sz w:val="28"/>
          <w:szCs w:val="28"/>
          <w:rtl/>
        </w:rPr>
        <w:t xml:space="preserve"> لقد زنت زوجتي هذه </w:t>
      </w:r>
      <w:r w:rsidR="00550D55">
        <w:rPr>
          <w:rFonts w:hint="cs"/>
          <w:sz w:val="28"/>
          <w:szCs w:val="28"/>
          <w:rtl/>
        </w:rPr>
        <w:t xml:space="preserve">و يشير اليها اربع مرات و بالخامسة يلعن نفسه لو كان كاذبا ثم تقوم المرأة و تقول أشهد بالله لقد كذب علي فيما رماني </w:t>
      </w:r>
      <w:proofErr w:type="spellStart"/>
      <w:r w:rsidR="00550D55">
        <w:rPr>
          <w:rFonts w:hint="cs"/>
          <w:sz w:val="28"/>
          <w:szCs w:val="28"/>
          <w:rtl/>
        </w:rPr>
        <w:t>بالزنا</w:t>
      </w:r>
      <w:proofErr w:type="spellEnd"/>
      <w:r w:rsidR="00550D55">
        <w:rPr>
          <w:rFonts w:hint="cs"/>
          <w:sz w:val="28"/>
          <w:szCs w:val="28"/>
          <w:rtl/>
        </w:rPr>
        <w:t xml:space="preserve"> و تكررها اربع مرات و بالخامسة تقول أن غضب الله عليها ان كان من الصادقين.</w:t>
      </w:r>
    </w:p>
    <w:p w:rsidR="00550D55" w:rsidRPr="00550D55" w:rsidRDefault="00550D55" w:rsidP="00AE0BEF">
      <w:pPr>
        <w:tabs>
          <w:tab w:val="left" w:pos="3161"/>
        </w:tabs>
        <w:rPr>
          <w:b/>
          <w:bCs/>
          <w:sz w:val="28"/>
          <w:szCs w:val="28"/>
          <w:rtl/>
        </w:rPr>
      </w:pPr>
      <w:r w:rsidRPr="00550D55">
        <w:rPr>
          <w:rFonts w:hint="cs"/>
          <w:b/>
          <w:bCs/>
          <w:sz w:val="28"/>
          <w:szCs w:val="28"/>
          <w:rtl/>
        </w:rPr>
        <w:t>شروط اللعان:</w:t>
      </w:r>
    </w:p>
    <w:p w:rsidR="00550D55" w:rsidRDefault="00550D55" w:rsidP="00AE0BEF">
      <w:pPr>
        <w:tabs>
          <w:tab w:val="left" w:pos="3161"/>
        </w:tabs>
        <w:rPr>
          <w:sz w:val="28"/>
          <w:szCs w:val="28"/>
          <w:rtl/>
        </w:rPr>
      </w:pPr>
      <w:r>
        <w:rPr>
          <w:rFonts w:hint="cs"/>
          <w:sz w:val="28"/>
          <w:szCs w:val="28"/>
          <w:rtl/>
        </w:rPr>
        <w:t>أن يكون الزوجين مكلفين حرين عاقلين.</w:t>
      </w:r>
    </w:p>
    <w:p w:rsidR="00550D55" w:rsidRDefault="00550D55" w:rsidP="00AE0BEF">
      <w:pPr>
        <w:tabs>
          <w:tab w:val="left" w:pos="3161"/>
        </w:tabs>
        <w:rPr>
          <w:sz w:val="28"/>
          <w:szCs w:val="28"/>
          <w:rtl/>
        </w:rPr>
      </w:pPr>
      <w:r>
        <w:rPr>
          <w:rFonts w:hint="cs"/>
          <w:sz w:val="28"/>
          <w:szCs w:val="28"/>
          <w:rtl/>
        </w:rPr>
        <w:t>ان يكون اللعان بحضرة الامام او القاضي او نائبهم.</w:t>
      </w:r>
    </w:p>
    <w:p w:rsidR="00550D55" w:rsidRDefault="00550D55" w:rsidP="00AE0BEF">
      <w:pPr>
        <w:tabs>
          <w:tab w:val="left" w:pos="3161"/>
        </w:tabs>
        <w:rPr>
          <w:sz w:val="28"/>
          <w:szCs w:val="28"/>
          <w:rtl/>
        </w:rPr>
      </w:pPr>
      <w:r>
        <w:rPr>
          <w:rFonts w:hint="cs"/>
          <w:sz w:val="28"/>
          <w:szCs w:val="28"/>
          <w:rtl/>
        </w:rPr>
        <w:t>ان يبدأ الزوج باللعان ثم تليه الزوجة.</w:t>
      </w:r>
    </w:p>
    <w:p w:rsidR="00550D55" w:rsidRPr="00550D55" w:rsidRDefault="00550D55" w:rsidP="00AE0BEF">
      <w:pPr>
        <w:tabs>
          <w:tab w:val="left" w:pos="3161"/>
        </w:tabs>
        <w:rPr>
          <w:b/>
          <w:bCs/>
          <w:sz w:val="28"/>
          <w:szCs w:val="28"/>
          <w:rtl/>
        </w:rPr>
      </w:pPr>
      <w:r w:rsidRPr="00550D55">
        <w:rPr>
          <w:rFonts w:hint="cs"/>
          <w:b/>
          <w:bCs/>
          <w:sz w:val="28"/>
          <w:szCs w:val="28"/>
          <w:rtl/>
        </w:rPr>
        <w:t>الدليل:</w:t>
      </w:r>
    </w:p>
    <w:p w:rsidR="00550D55" w:rsidRDefault="00550D55" w:rsidP="00AE0BEF">
      <w:pPr>
        <w:tabs>
          <w:tab w:val="left" w:pos="3161"/>
        </w:tabs>
        <w:rPr>
          <w:sz w:val="28"/>
          <w:szCs w:val="28"/>
          <w:rtl/>
        </w:rPr>
      </w:pPr>
      <w:proofErr w:type="spellStart"/>
      <w:r>
        <w:rPr>
          <w:rFonts w:hint="cs"/>
          <w:sz w:val="28"/>
          <w:szCs w:val="28"/>
          <w:rtl/>
        </w:rPr>
        <w:t>(</w:t>
      </w:r>
      <w:proofErr w:type="spellEnd"/>
      <w:r>
        <w:rPr>
          <w:rFonts w:hint="cs"/>
          <w:sz w:val="28"/>
          <w:szCs w:val="28"/>
          <w:rtl/>
        </w:rPr>
        <w:t xml:space="preserve"> و الذين يرمون ازواجهم ولم يكن لهم شهداء </w:t>
      </w:r>
      <w:proofErr w:type="spellStart"/>
      <w:r>
        <w:rPr>
          <w:rFonts w:hint="cs"/>
          <w:sz w:val="28"/>
          <w:szCs w:val="28"/>
          <w:rtl/>
        </w:rPr>
        <w:t>..)</w:t>
      </w:r>
      <w:proofErr w:type="spellEnd"/>
    </w:p>
    <w:p w:rsidR="00550D55" w:rsidRPr="000D488A" w:rsidRDefault="00550D55" w:rsidP="00AE0BEF">
      <w:pPr>
        <w:tabs>
          <w:tab w:val="left" w:pos="3161"/>
        </w:tabs>
        <w:rPr>
          <w:b/>
          <w:bCs/>
          <w:sz w:val="28"/>
          <w:szCs w:val="28"/>
          <w:rtl/>
        </w:rPr>
      </w:pPr>
      <w:r w:rsidRPr="000D488A">
        <w:rPr>
          <w:rFonts w:hint="cs"/>
          <w:b/>
          <w:bCs/>
          <w:sz w:val="28"/>
          <w:szCs w:val="28"/>
          <w:rtl/>
        </w:rPr>
        <w:t>ما يترتب على اللعان:</w:t>
      </w:r>
    </w:p>
    <w:p w:rsidR="00550D55" w:rsidRDefault="00550D55" w:rsidP="00695510">
      <w:pPr>
        <w:pStyle w:val="a3"/>
        <w:numPr>
          <w:ilvl w:val="0"/>
          <w:numId w:val="24"/>
        </w:numPr>
        <w:tabs>
          <w:tab w:val="left" w:pos="3161"/>
        </w:tabs>
        <w:rPr>
          <w:sz w:val="28"/>
          <w:szCs w:val="28"/>
        </w:rPr>
      </w:pPr>
      <w:r>
        <w:rPr>
          <w:rFonts w:hint="cs"/>
          <w:sz w:val="28"/>
          <w:szCs w:val="28"/>
          <w:rtl/>
        </w:rPr>
        <w:t>الفرقة الابدية.</w:t>
      </w:r>
    </w:p>
    <w:p w:rsidR="00550D55" w:rsidRDefault="00550D55" w:rsidP="00695510">
      <w:pPr>
        <w:pStyle w:val="a3"/>
        <w:numPr>
          <w:ilvl w:val="0"/>
          <w:numId w:val="24"/>
        </w:numPr>
        <w:tabs>
          <w:tab w:val="left" w:pos="3161"/>
        </w:tabs>
        <w:rPr>
          <w:sz w:val="28"/>
          <w:szCs w:val="28"/>
        </w:rPr>
      </w:pPr>
      <w:r>
        <w:rPr>
          <w:rFonts w:hint="cs"/>
          <w:sz w:val="28"/>
          <w:szCs w:val="28"/>
          <w:rtl/>
        </w:rPr>
        <w:t>سقوط الحد عن الزوجين.</w:t>
      </w:r>
    </w:p>
    <w:p w:rsidR="00550D55" w:rsidRDefault="00550D55" w:rsidP="00695510">
      <w:pPr>
        <w:pStyle w:val="a3"/>
        <w:numPr>
          <w:ilvl w:val="0"/>
          <w:numId w:val="24"/>
        </w:numPr>
        <w:tabs>
          <w:tab w:val="left" w:pos="3161"/>
        </w:tabs>
        <w:rPr>
          <w:sz w:val="28"/>
          <w:szCs w:val="28"/>
        </w:rPr>
      </w:pPr>
      <w:r>
        <w:rPr>
          <w:rFonts w:hint="cs"/>
          <w:sz w:val="28"/>
          <w:szCs w:val="28"/>
          <w:rtl/>
        </w:rPr>
        <w:t>نفي الولد عن الزوج و نسبته للزوجة.</w:t>
      </w:r>
    </w:p>
    <w:p w:rsidR="00550D55" w:rsidRDefault="000D488A" w:rsidP="00550D55">
      <w:pPr>
        <w:tabs>
          <w:tab w:val="left" w:pos="3161"/>
        </w:tabs>
        <w:rPr>
          <w:sz w:val="28"/>
          <w:szCs w:val="28"/>
          <w:rtl/>
        </w:rPr>
      </w:pPr>
      <w:r>
        <w:rPr>
          <w:rFonts w:hint="cs"/>
          <w:sz w:val="28"/>
          <w:szCs w:val="28"/>
          <w:rtl/>
        </w:rPr>
        <w:t>الظهار:</w:t>
      </w:r>
    </w:p>
    <w:p w:rsidR="000D488A" w:rsidRDefault="000D488A" w:rsidP="000D488A">
      <w:pPr>
        <w:tabs>
          <w:tab w:val="left" w:pos="3161"/>
        </w:tabs>
        <w:rPr>
          <w:sz w:val="28"/>
          <w:szCs w:val="28"/>
          <w:rtl/>
        </w:rPr>
      </w:pPr>
      <w:r>
        <w:rPr>
          <w:rFonts w:hint="cs"/>
          <w:sz w:val="28"/>
          <w:szCs w:val="28"/>
          <w:rtl/>
        </w:rPr>
        <w:t>ان يشبه امرأته او عضوا منها بمن تحرم عليه ولو الى امد كأخت زوجته.</w:t>
      </w:r>
    </w:p>
    <w:p w:rsidR="000D488A" w:rsidRDefault="000D488A" w:rsidP="00550D55">
      <w:pPr>
        <w:tabs>
          <w:tab w:val="left" w:pos="3161"/>
        </w:tabs>
        <w:rPr>
          <w:sz w:val="28"/>
          <w:szCs w:val="28"/>
          <w:rtl/>
        </w:rPr>
      </w:pPr>
      <w:r>
        <w:rPr>
          <w:rFonts w:hint="cs"/>
          <w:sz w:val="28"/>
          <w:szCs w:val="28"/>
          <w:rtl/>
        </w:rPr>
        <w:t>حكمه:</w:t>
      </w:r>
    </w:p>
    <w:p w:rsidR="000D488A" w:rsidRDefault="000D488A" w:rsidP="00550D55">
      <w:pPr>
        <w:tabs>
          <w:tab w:val="left" w:pos="3161"/>
        </w:tabs>
        <w:rPr>
          <w:sz w:val="28"/>
          <w:szCs w:val="28"/>
          <w:rtl/>
        </w:rPr>
      </w:pPr>
      <w:r>
        <w:rPr>
          <w:rFonts w:hint="cs"/>
          <w:sz w:val="28"/>
          <w:szCs w:val="28"/>
          <w:rtl/>
        </w:rPr>
        <w:t xml:space="preserve">محرم بالكتاب و السنة </w:t>
      </w:r>
      <w:proofErr w:type="spellStart"/>
      <w:r>
        <w:rPr>
          <w:rFonts w:hint="cs"/>
          <w:sz w:val="28"/>
          <w:szCs w:val="28"/>
          <w:rtl/>
        </w:rPr>
        <w:t>(</w:t>
      </w:r>
      <w:proofErr w:type="spellEnd"/>
      <w:r>
        <w:rPr>
          <w:rFonts w:hint="cs"/>
          <w:sz w:val="28"/>
          <w:szCs w:val="28"/>
          <w:rtl/>
        </w:rPr>
        <w:t xml:space="preserve"> الذين يظاهرون منكم من نسائهم</w:t>
      </w:r>
      <w:proofErr w:type="spellStart"/>
      <w:r>
        <w:rPr>
          <w:rFonts w:hint="cs"/>
          <w:sz w:val="28"/>
          <w:szCs w:val="28"/>
          <w:rtl/>
        </w:rPr>
        <w:t>)</w:t>
      </w:r>
      <w:proofErr w:type="spellEnd"/>
    </w:p>
    <w:p w:rsidR="000D488A" w:rsidRDefault="000D488A" w:rsidP="00550D55">
      <w:pPr>
        <w:tabs>
          <w:tab w:val="left" w:pos="3161"/>
        </w:tabs>
        <w:rPr>
          <w:sz w:val="28"/>
          <w:szCs w:val="28"/>
          <w:rtl/>
        </w:rPr>
      </w:pPr>
    </w:p>
    <w:p w:rsidR="000D488A" w:rsidRPr="000D488A" w:rsidRDefault="000D488A" w:rsidP="00550D55">
      <w:pPr>
        <w:tabs>
          <w:tab w:val="left" w:pos="3161"/>
        </w:tabs>
        <w:rPr>
          <w:b/>
          <w:bCs/>
          <w:sz w:val="28"/>
          <w:szCs w:val="28"/>
          <w:rtl/>
        </w:rPr>
      </w:pPr>
      <w:r w:rsidRPr="000D488A">
        <w:rPr>
          <w:rFonts w:hint="cs"/>
          <w:b/>
          <w:bCs/>
          <w:sz w:val="28"/>
          <w:szCs w:val="28"/>
          <w:rtl/>
        </w:rPr>
        <w:lastRenderedPageBreak/>
        <w:t>ألفاظ الظهار:</w:t>
      </w:r>
    </w:p>
    <w:p w:rsidR="000D488A" w:rsidRDefault="000D488A" w:rsidP="000D488A">
      <w:pPr>
        <w:tabs>
          <w:tab w:val="left" w:pos="3161"/>
        </w:tabs>
        <w:rPr>
          <w:sz w:val="28"/>
          <w:szCs w:val="28"/>
          <w:rtl/>
        </w:rPr>
      </w:pPr>
      <w:r>
        <w:rPr>
          <w:rFonts w:hint="cs"/>
          <w:sz w:val="28"/>
          <w:szCs w:val="28"/>
          <w:rtl/>
        </w:rPr>
        <w:t>انت علي كظهر أمي.</w:t>
      </w:r>
    </w:p>
    <w:p w:rsidR="000D488A" w:rsidRPr="000D488A" w:rsidRDefault="000D488A" w:rsidP="000D488A">
      <w:pPr>
        <w:tabs>
          <w:tab w:val="left" w:pos="3161"/>
        </w:tabs>
        <w:rPr>
          <w:b/>
          <w:bCs/>
          <w:sz w:val="28"/>
          <w:szCs w:val="28"/>
          <w:rtl/>
        </w:rPr>
      </w:pPr>
      <w:r w:rsidRPr="000D488A">
        <w:rPr>
          <w:rFonts w:hint="cs"/>
          <w:b/>
          <w:bCs/>
          <w:sz w:val="28"/>
          <w:szCs w:val="28"/>
          <w:rtl/>
        </w:rPr>
        <w:t>كفارة الظهار:</w:t>
      </w:r>
    </w:p>
    <w:p w:rsidR="000D488A" w:rsidRDefault="000D488A" w:rsidP="00695510">
      <w:pPr>
        <w:pStyle w:val="a3"/>
        <w:numPr>
          <w:ilvl w:val="0"/>
          <w:numId w:val="25"/>
        </w:numPr>
        <w:tabs>
          <w:tab w:val="left" w:pos="3161"/>
        </w:tabs>
        <w:rPr>
          <w:sz w:val="28"/>
          <w:szCs w:val="28"/>
        </w:rPr>
      </w:pPr>
      <w:r>
        <w:rPr>
          <w:rFonts w:hint="cs"/>
          <w:sz w:val="28"/>
          <w:szCs w:val="28"/>
          <w:rtl/>
        </w:rPr>
        <w:t>عتق رقبة.</w:t>
      </w:r>
    </w:p>
    <w:p w:rsidR="000D488A" w:rsidRDefault="000D488A" w:rsidP="00695510">
      <w:pPr>
        <w:pStyle w:val="a3"/>
        <w:numPr>
          <w:ilvl w:val="0"/>
          <w:numId w:val="25"/>
        </w:numPr>
        <w:tabs>
          <w:tab w:val="left" w:pos="3161"/>
        </w:tabs>
        <w:rPr>
          <w:sz w:val="28"/>
          <w:szCs w:val="28"/>
        </w:rPr>
      </w:pPr>
      <w:r>
        <w:rPr>
          <w:rFonts w:hint="cs"/>
          <w:sz w:val="28"/>
          <w:szCs w:val="28"/>
          <w:rtl/>
        </w:rPr>
        <w:t>فإن لم يجد فصيام شهرين متتابعين.</w:t>
      </w:r>
    </w:p>
    <w:p w:rsidR="000D488A" w:rsidRDefault="000D488A" w:rsidP="00695510">
      <w:pPr>
        <w:pStyle w:val="a3"/>
        <w:numPr>
          <w:ilvl w:val="0"/>
          <w:numId w:val="25"/>
        </w:numPr>
        <w:tabs>
          <w:tab w:val="left" w:pos="3161"/>
        </w:tabs>
        <w:rPr>
          <w:sz w:val="28"/>
          <w:szCs w:val="28"/>
        </w:rPr>
      </w:pPr>
      <w:r>
        <w:rPr>
          <w:rFonts w:hint="cs"/>
          <w:sz w:val="28"/>
          <w:szCs w:val="28"/>
          <w:rtl/>
        </w:rPr>
        <w:t>فإن لم يجد فإطعام 60 مسكين.</w:t>
      </w:r>
    </w:p>
    <w:p w:rsidR="000D488A" w:rsidRDefault="000D488A" w:rsidP="000D488A">
      <w:pPr>
        <w:tabs>
          <w:tab w:val="left" w:pos="3161"/>
        </w:tabs>
        <w:rPr>
          <w:sz w:val="28"/>
          <w:szCs w:val="28"/>
          <w:rtl/>
        </w:rPr>
      </w:pPr>
      <w:r>
        <w:rPr>
          <w:rFonts w:hint="cs"/>
          <w:sz w:val="28"/>
          <w:szCs w:val="28"/>
          <w:rtl/>
        </w:rPr>
        <w:t xml:space="preserve">يحرم عليه جماع امرأته قبل أي يؤدي الكفارة </w:t>
      </w:r>
      <w:proofErr w:type="spellStart"/>
      <w:r>
        <w:rPr>
          <w:rFonts w:hint="cs"/>
          <w:sz w:val="28"/>
          <w:szCs w:val="28"/>
          <w:rtl/>
        </w:rPr>
        <w:t>(</w:t>
      </w:r>
      <w:proofErr w:type="spellEnd"/>
      <w:r>
        <w:rPr>
          <w:rFonts w:hint="cs"/>
          <w:sz w:val="28"/>
          <w:szCs w:val="28"/>
          <w:rtl/>
        </w:rPr>
        <w:t xml:space="preserve"> من قبل ان يتماسا</w:t>
      </w:r>
      <w:proofErr w:type="spellStart"/>
      <w:r>
        <w:rPr>
          <w:rFonts w:hint="cs"/>
          <w:sz w:val="28"/>
          <w:szCs w:val="28"/>
          <w:rtl/>
        </w:rPr>
        <w:t>)</w:t>
      </w:r>
      <w:proofErr w:type="spellEnd"/>
    </w:p>
    <w:p w:rsidR="000D488A" w:rsidRPr="000D488A" w:rsidRDefault="000D488A" w:rsidP="000D488A">
      <w:pPr>
        <w:tabs>
          <w:tab w:val="left" w:pos="3161"/>
        </w:tabs>
        <w:rPr>
          <w:b/>
          <w:bCs/>
          <w:sz w:val="28"/>
          <w:szCs w:val="28"/>
          <w:rtl/>
        </w:rPr>
      </w:pPr>
      <w:proofErr w:type="spellStart"/>
      <w:r w:rsidRPr="000D488A">
        <w:rPr>
          <w:rFonts w:hint="cs"/>
          <w:b/>
          <w:bCs/>
          <w:sz w:val="28"/>
          <w:szCs w:val="28"/>
          <w:rtl/>
        </w:rPr>
        <w:t>الايلاء</w:t>
      </w:r>
      <w:proofErr w:type="spellEnd"/>
      <w:r w:rsidRPr="000D488A">
        <w:rPr>
          <w:rFonts w:hint="cs"/>
          <w:b/>
          <w:bCs/>
          <w:sz w:val="28"/>
          <w:szCs w:val="28"/>
          <w:rtl/>
        </w:rPr>
        <w:t>:</w:t>
      </w:r>
    </w:p>
    <w:p w:rsidR="000D488A" w:rsidRDefault="000D488A" w:rsidP="000D488A">
      <w:pPr>
        <w:tabs>
          <w:tab w:val="left" w:pos="3161"/>
        </w:tabs>
        <w:rPr>
          <w:sz w:val="28"/>
          <w:szCs w:val="28"/>
          <w:rtl/>
        </w:rPr>
      </w:pPr>
      <w:r>
        <w:rPr>
          <w:rFonts w:hint="cs"/>
          <w:sz w:val="28"/>
          <w:szCs w:val="28"/>
          <w:rtl/>
        </w:rPr>
        <w:t>لغة الحلف و الامتناع اصطلاحا حلف الزوج على ترك وطء الزوجة أربعة اشهر و اكثر.</w:t>
      </w:r>
    </w:p>
    <w:p w:rsidR="000D488A" w:rsidRPr="000D488A" w:rsidRDefault="000D488A" w:rsidP="000D488A">
      <w:pPr>
        <w:tabs>
          <w:tab w:val="left" w:pos="3161"/>
        </w:tabs>
        <w:rPr>
          <w:b/>
          <w:bCs/>
          <w:sz w:val="28"/>
          <w:szCs w:val="28"/>
          <w:rtl/>
        </w:rPr>
      </w:pPr>
      <w:r w:rsidRPr="000D488A">
        <w:rPr>
          <w:rFonts w:hint="cs"/>
          <w:b/>
          <w:bCs/>
          <w:sz w:val="28"/>
          <w:szCs w:val="28"/>
          <w:rtl/>
        </w:rPr>
        <w:t>حكمه:</w:t>
      </w:r>
    </w:p>
    <w:p w:rsidR="000D488A" w:rsidRDefault="000D488A" w:rsidP="000D488A">
      <w:pPr>
        <w:tabs>
          <w:tab w:val="left" w:pos="3161"/>
        </w:tabs>
        <w:rPr>
          <w:sz w:val="28"/>
          <w:szCs w:val="28"/>
          <w:rtl/>
        </w:rPr>
      </w:pPr>
      <w:r>
        <w:rPr>
          <w:rFonts w:hint="cs"/>
          <w:sz w:val="28"/>
          <w:szCs w:val="28"/>
          <w:rtl/>
        </w:rPr>
        <w:t>مباح إذا كان اقل من 4 اشهر (للذين يؤولون من نسائهم تربص اربعة اشهر</w:t>
      </w:r>
      <w:proofErr w:type="spellStart"/>
      <w:r>
        <w:rPr>
          <w:rFonts w:hint="cs"/>
          <w:sz w:val="28"/>
          <w:szCs w:val="28"/>
          <w:rtl/>
        </w:rPr>
        <w:t>)</w:t>
      </w:r>
      <w:proofErr w:type="spellEnd"/>
      <w:r>
        <w:rPr>
          <w:rFonts w:hint="cs"/>
          <w:sz w:val="28"/>
          <w:szCs w:val="28"/>
          <w:rtl/>
        </w:rPr>
        <w:t xml:space="preserve"> , قول انس (الى الرسول من نسائه شهرا</w:t>
      </w:r>
      <w:proofErr w:type="spellStart"/>
      <w:r>
        <w:rPr>
          <w:rFonts w:hint="cs"/>
          <w:sz w:val="28"/>
          <w:szCs w:val="28"/>
          <w:rtl/>
        </w:rPr>
        <w:t>)</w:t>
      </w:r>
      <w:proofErr w:type="spellEnd"/>
    </w:p>
    <w:p w:rsidR="000D488A" w:rsidRPr="000D488A" w:rsidRDefault="000D488A" w:rsidP="000D488A">
      <w:pPr>
        <w:tabs>
          <w:tab w:val="left" w:pos="3161"/>
        </w:tabs>
        <w:rPr>
          <w:b/>
          <w:bCs/>
          <w:sz w:val="28"/>
          <w:szCs w:val="28"/>
          <w:rtl/>
        </w:rPr>
      </w:pPr>
      <w:r w:rsidRPr="000D488A">
        <w:rPr>
          <w:rFonts w:hint="cs"/>
          <w:b/>
          <w:bCs/>
          <w:sz w:val="28"/>
          <w:szCs w:val="28"/>
          <w:rtl/>
        </w:rPr>
        <w:t>الحكمه من مشروعيته:</w:t>
      </w:r>
    </w:p>
    <w:p w:rsidR="000D488A" w:rsidRDefault="000D488A" w:rsidP="00CB2275">
      <w:pPr>
        <w:tabs>
          <w:tab w:val="left" w:pos="3161"/>
        </w:tabs>
        <w:rPr>
          <w:sz w:val="28"/>
          <w:szCs w:val="28"/>
          <w:rtl/>
        </w:rPr>
      </w:pPr>
      <w:r>
        <w:rPr>
          <w:rFonts w:hint="cs"/>
          <w:sz w:val="28"/>
          <w:szCs w:val="28"/>
          <w:rtl/>
        </w:rPr>
        <w:t xml:space="preserve">اباح الشارع </w:t>
      </w:r>
      <w:proofErr w:type="spellStart"/>
      <w:r>
        <w:rPr>
          <w:rFonts w:hint="cs"/>
          <w:sz w:val="28"/>
          <w:szCs w:val="28"/>
          <w:rtl/>
        </w:rPr>
        <w:t>الإيلاء</w:t>
      </w:r>
      <w:proofErr w:type="spellEnd"/>
      <w:r>
        <w:rPr>
          <w:rFonts w:hint="cs"/>
          <w:sz w:val="28"/>
          <w:szCs w:val="28"/>
          <w:rtl/>
        </w:rPr>
        <w:t xml:space="preserve"> للرجل عند نشوز امرأته تأديبا لها و لا يجب ان </w:t>
      </w:r>
      <w:r w:rsidR="00CB2275">
        <w:rPr>
          <w:rFonts w:hint="cs"/>
          <w:sz w:val="28"/>
          <w:szCs w:val="28"/>
          <w:rtl/>
        </w:rPr>
        <w:t>ي</w:t>
      </w:r>
      <w:r>
        <w:rPr>
          <w:rFonts w:hint="cs"/>
          <w:sz w:val="28"/>
          <w:szCs w:val="28"/>
          <w:rtl/>
        </w:rPr>
        <w:t>تعدى 4 اشهر و بعد انتهاء المدة يفيئوا او يطلقوا.</w:t>
      </w:r>
    </w:p>
    <w:p w:rsidR="000D488A" w:rsidRPr="00CB2275" w:rsidRDefault="00CB2275" w:rsidP="000D488A">
      <w:pPr>
        <w:tabs>
          <w:tab w:val="left" w:pos="3161"/>
        </w:tabs>
        <w:rPr>
          <w:b/>
          <w:bCs/>
          <w:sz w:val="28"/>
          <w:szCs w:val="28"/>
          <w:rtl/>
        </w:rPr>
      </w:pPr>
      <w:r w:rsidRPr="00CB2275">
        <w:rPr>
          <w:rFonts w:hint="cs"/>
          <w:b/>
          <w:bCs/>
          <w:sz w:val="28"/>
          <w:szCs w:val="28"/>
          <w:rtl/>
        </w:rPr>
        <w:t>اسلام احد الزوجين:</w:t>
      </w:r>
    </w:p>
    <w:p w:rsidR="00CB2275" w:rsidRDefault="00CB2275" w:rsidP="00CB2275">
      <w:pPr>
        <w:tabs>
          <w:tab w:val="left" w:pos="3161"/>
        </w:tabs>
        <w:rPr>
          <w:sz w:val="28"/>
          <w:szCs w:val="28"/>
          <w:rtl/>
        </w:rPr>
      </w:pPr>
      <w:r>
        <w:rPr>
          <w:rFonts w:hint="cs"/>
          <w:sz w:val="28"/>
          <w:szCs w:val="28"/>
          <w:rtl/>
        </w:rPr>
        <w:t xml:space="preserve">أحل الاسلام زواج المسلم من الكتابيه و حرمه من زواج المشركة و زواج المسلمة من مشرك. </w:t>
      </w:r>
    </w:p>
    <w:p w:rsidR="00CB2275" w:rsidRDefault="00CB2275" w:rsidP="00695510">
      <w:pPr>
        <w:pStyle w:val="a3"/>
        <w:numPr>
          <w:ilvl w:val="0"/>
          <w:numId w:val="26"/>
        </w:numPr>
        <w:tabs>
          <w:tab w:val="left" w:pos="3161"/>
        </w:tabs>
        <w:rPr>
          <w:sz w:val="28"/>
          <w:szCs w:val="28"/>
        </w:rPr>
      </w:pPr>
      <w:r>
        <w:rPr>
          <w:rFonts w:hint="cs"/>
          <w:sz w:val="28"/>
          <w:szCs w:val="28"/>
          <w:rtl/>
        </w:rPr>
        <w:t>إذا اسلم الزوجان فنكاحهما صحيح إلا اذا كانت اخته او عمته فيُفرق بينهم.</w:t>
      </w:r>
    </w:p>
    <w:p w:rsidR="00CB2275" w:rsidRDefault="00CB2275" w:rsidP="00695510">
      <w:pPr>
        <w:pStyle w:val="a3"/>
        <w:numPr>
          <w:ilvl w:val="0"/>
          <w:numId w:val="26"/>
        </w:numPr>
        <w:tabs>
          <w:tab w:val="left" w:pos="3161"/>
        </w:tabs>
        <w:rPr>
          <w:sz w:val="28"/>
          <w:szCs w:val="28"/>
        </w:rPr>
      </w:pPr>
      <w:r>
        <w:rPr>
          <w:rFonts w:hint="cs"/>
          <w:sz w:val="28"/>
          <w:szCs w:val="28"/>
          <w:rtl/>
        </w:rPr>
        <w:t>إذا اسلم  الزوج و كانت امرأته كتابيه فلا يوجد مانع.</w:t>
      </w:r>
    </w:p>
    <w:p w:rsidR="00CB2275" w:rsidRDefault="00CB2275" w:rsidP="00695510">
      <w:pPr>
        <w:pStyle w:val="a3"/>
        <w:numPr>
          <w:ilvl w:val="0"/>
          <w:numId w:val="26"/>
        </w:numPr>
        <w:tabs>
          <w:tab w:val="left" w:pos="3161"/>
        </w:tabs>
        <w:rPr>
          <w:sz w:val="28"/>
          <w:szCs w:val="28"/>
        </w:rPr>
      </w:pPr>
      <w:r>
        <w:rPr>
          <w:rFonts w:hint="cs"/>
          <w:sz w:val="28"/>
          <w:szCs w:val="28"/>
          <w:rtl/>
        </w:rPr>
        <w:t>إذا اسلم الزوج و زوجته غير كتابيه يُفرق بينهما.</w:t>
      </w:r>
    </w:p>
    <w:p w:rsidR="00CB2275" w:rsidRDefault="00CB2275" w:rsidP="00695510">
      <w:pPr>
        <w:pStyle w:val="a3"/>
        <w:numPr>
          <w:ilvl w:val="0"/>
          <w:numId w:val="26"/>
        </w:numPr>
        <w:tabs>
          <w:tab w:val="left" w:pos="3161"/>
        </w:tabs>
        <w:rPr>
          <w:sz w:val="28"/>
          <w:szCs w:val="28"/>
        </w:rPr>
      </w:pPr>
      <w:r>
        <w:rPr>
          <w:rFonts w:hint="cs"/>
          <w:sz w:val="28"/>
          <w:szCs w:val="28"/>
          <w:rtl/>
        </w:rPr>
        <w:t>إذا اسلمت المرأة و زوجها غير مسلم سواء كتابي او غير كتابي يُفرق بينهما.</w:t>
      </w:r>
    </w:p>
    <w:p w:rsidR="000D488A" w:rsidRPr="00B206DB" w:rsidRDefault="00CB2275" w:rsidP="000D488A">
      <w:pPr>
        <w:tabs>
          <w:tab w:val="left" w:pos="3161"/>
        </w:tabs>
        <w:rPr>
          <w:b/>
          <w:bCs/>
          <w:sz w:val="28"/>
          <w:szCs w:val="28"/>
          <w:rtl/>
        </w:rPr>
      </w:pPr>
      <w:r w:rsidRPr="00B206DB">
        <w:rPr>
          <w:rFonts w:hint="cs"/>
          <w:b/>
          <w:bCs/>
          <w:sz w:val="28"/>
          <w:szCs w:val="28"/>
          <w:rtl/>
        </w:rPr>
        <w:t>العدة:</w:t>
      </w:r>
    </w:p>
    <w:p w:rsidR="00CB2275" w:rsidRDefault="00CB2275" w:rsidP="000D488A">
      <w:pPr>
        <w:tabs>
          <w:tab w:val="left" w:pos="3161"/>
        </w:tabs>
        <w:rPr>
          <w:sz w:val="28"/>
          <w:szCs w:val="28"/>
          <w:rtl/>
        </w:rPr>
      </w:pPr>
      <w:r>
        <w:rPr>
          <w:rFonts w:hint="cs"/>
          <w:sz w:val="28"/>
          <w:szCs w:val="28"/>
          <w:rtl/>
        </w:rPr>
        <w:t>بكسر العين تعني</w:t>
      </w:r>
      <w:r w:rsidR="00B206DB">
        <w:rPr>
          <w:rFonts w:hint="cs"/>
          <w:sz w:val="28"/>
          <w:szCs w:val="28"/>
          <w:rtl/>
        </w:rPr>
        <w:t xml:space="preserve"> التربص المحدد شرعا و هي</w:t>
      </w:r>
      <w:r>
        <w:rPr>
          <w:rFonts w:hint="cs"/>
          <w:sz w:val="28"/>
          <w:szCs w:val="28"/>
          <w:rtl/>
        </w:rPr>
        <w:t xml:space="preserve"> المدة </w:t>
      </w:r>
      <w:r w:rsidR="00B206DB">
        <w:rPr>
          <w:rFonts w:hint="cs"/>
          <w:sz w:val="28"/>
          <w:szCs w:val="28"/>
          <w:rtl/>
        </w:rPr>
        <w:t xml:space="preserve">التي </w:t>
      </w:r>
      <w:proofErr w:type="spellStart"/>
      <w:r w:rsidR="00B206DB">
        <w:rPr>
          <w:rFonts w:hint="cs"/>
          <w:sz w:val="28"/>
          <w:szCs w:val="28"/>
          <w:rtl/>
        </w:rPr>
        <w:t>تتربصها</w:t>
      </w:r>
      <w:proofErr w:type="spellEnd"/>
      <w:r w:rsidR="00B206DB">
        <w:rPr>
          <w:rFonts w:hint="cs"/>
          <w:sz w:val="28"/>
          <w:szCs w:val="28"/>
          <w:rtl/>
        </w:rPr>
        <w:t xml:space="preserve"> المرأة بدون زواج بسبب وقوع تفرقة.</w:t>
      </w:r>
    </w:p>
    <w:p w:rsidR="00B206DB" w:rsidRPr="00B206DB" w:rsidRDefault="00B206DB" w:rsidP="000D488A">
      <w:pPr>
        <w:tabs>
          <w:tab w:val="left" w:pos="3161"/>
        </w:tabs>
        <w:rPr>
          <w:b/>
          <w:bCs/>
          <w:sz w:val="28"/>
          <w:szCs w:val="28"/>
          <w:rtl/>
        </w:rPr>
      </w:pPr>
      <w:r w:rsidRPr="00B206DB">
        <w:rPr>
          <w:rFonts w:hint="cs"/>
          <w:b/>
          <w:bCs/>
          <w:sz w:val="28"/>
          <w:szCs w:val="28"/>
          <w:rtl/>
        </w:rPr>
        <w:t>حكمها:</w:t>
      </w:r>
    </w:p>
    <w:p w:rsidR="00B206DB" w:rsidRDefault="00B206DB" w:rsidP="000D488A">
      <w:pPr>
        <w:tabs>
          <w:tab w:val="left" w:pos="3161"/>
        </w:tabs>
        <w:rPr>
          <w:sz w:val="28"/>
          <w:szCs w:val="28"/>
          <w:rtl/>
        </w:rPr>
      </w:pPr>
      <w:r>
        <w:rPr>
          <w:rFonts w:hint="cs"/>
          <w:sz w:val="28"/>
          <w:szCs w:val="28"/>
          <w:rtl/>
        </w:rPr>
        <w:t xml:space="preserve">واجبة على المسلمه و الكتابية (و احصوا العدة </w:t>
      </w:r>
      <w:proofErr w:type="spellStart"/>
      <w:r>
        <w:rPr>
          <w:rFonts w:hint="cs"/>
          <w:sz w:val="28"/>
          <w:szCs w:val="28"/>
          <w:rtl/>
        </w:rPr>
        <w:t>)</w:t>
      </w:r>
      <w:proofErr w:type="spellEnd"/>
    </w:p>
    <w:p w:rsidR="00B206DB" w:rsidRDefault="00B206DB" w:rsidP="000D488A">
      <w:pPr>
        <w:tabs>
          <w:tab w:val="left" w:pos="3161"/>
        </w:tabs>
        <w:rPr>
          <w:sz w:val="28"/>
          <w:szCs w:val="28"/>
          <w:rtl/>
        </w:rPr>
      </w:pPr>
    </w:p>
    <w:p w:rsidR="00B206DB" w:rsidRPr="00B206DB" w:rsidRDefault="00B206DB" w:rsidP="000D488A">
      <w:pPr>
        <w:tabs>
          <w:tab w:val="left" w:pos="3161"/>
        </w:tabs>
        <w:rPr>
          <w:b/>
          <w:bCs/>
          <w:sz w:val="28"/>
          <w:szCs w:val="28"/>
          <w:rtl/>
        </w:rPr>
      </w:pPr>
      <w:r w:rsidRPr="00B206DB">
        <w:rPr>
          <w:rFonts w:hint="cs"/>
          <w:b/>
          <w:bCs/>
          <w:sz w:val="28"/>
          <w:szCs w:val="28"/>
          <w:rtl/>
        </w:rPr>
        <w:lastRenderedPageBreak/>
        <w:t>الحكمة من مشروعية العدة:</w:t>
      </w:r>
    </w:p>
    <w:p w:rsidR="00B206DB" w:rsidRDefault="00B206DB" w:rsidP="000D488A">
      <w:pPr>
        <w:tabs>
          <w:tab w:val="left" w:pos="3161"/>
        </w:tabs>
        <w:rPr>
          <w:sz w:val="28"/>
          <w:szCs w:val="28"/>
          <w:rtl/>
        </w:rPr>
      </w:pPr>
      <w:r>
        <w:rPr>
          <w:rFonts w:hint="cs"/>
          <w:noProof/>
          <w:sz w:val="28"/>
          <w:szCs w:val="28"/>
          <w:rtl/>
          <w:lang w:val="en-US"/>
        </w:rPr>
        <w:drawing>
          <wp:inline distT="0" distB="0" distL="0" distR="0">
            <wp:extent cx="5401339" cy="3074803"/>
            <wp:effectExtent l="0" t="95250" r="0" b="87497"/>
            <wp:docPr id="1" name="رسم تخطيطي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23" r:lo="rId24" r:qs="rId25" r:cs="rId26"/>
              </a:graphicData>
            </a:graphic>
          </wp:inline>
        </w:drawing>
      </w:r>
    </w:p>
    <w:p w:rsidR="00B206DB" w:rsidRDefault="00B206DB" w:rsidP="00B206DB">
      <w:pPr>
        <w:rPr>
          <w:sz w:val="28"/>
          <w:szCs w:val="28"/>
          <w:rtl/>
        </w:rPr>
      </w:pPr>
    </w:p>
    <w:p w:rsidR="00B206DB" w:rsidRPr="0027194E" w:rsidRDefault="00B206DB" w:rsidP="00B206DB">
      <w:pPr>
        <w:tabs>
          <w:tab w:val="left" w:pos="5409"/>
        </w:tabs>
        <w:rPr>
          <w:b/>
          <w:bCs/>
          <w:sz w:val="28"/>
          <w:szCs w:val="28"/>
          <w:rtl/>
        </w:rPr>
      </w:pPr>
      <w:r w:rsidRPr="0027194E">
        <w:rPr>
          <w:rFonts w:hint="cs"/>
          <w:b/>
          <w:bCs/>
          <w:sz w:val="28"/>
          <w:szCs w:val="28"/>
          <w:rtl/>
        </w:rPr>
        <w:t>أنواع العدد:</w:t>
      </w:r>
    </w:p>
    <w:p w:rsidR="00B206DB" w:rsidRDefault="00B206DB" w:rsidP="00695510">
      <w:pPr>
        <w:pStyle w:val="a3"/>
        <w:numPr>
          <w:ilvl w:val="0"/>
          <w:numId w:val="27"/>
        </w:numPr>
        <w:tabs>
          <w:tab w:val="left" w:pos="5409"/>
        </w:tabs>
        <w:rPr>
          <w:sz w:val="28"/>
          <w:szCs w:val="28"/>
        </w:rPr>
      </w:pPr>
      <w:proofErr w:type="spellStart"/>
      <w:r>
        <w:rPr>
          <w:rFonts w:hint="cs"/>
          <w:sz w:val="28"/>
          <w:szCs w:val="28"/>
          <w:rtl/>
        </w:rPr>
        <w:t>المعتدة</w:t>
      </w:r>
      <w:proofErr w:type="spellEnd"/>
      <w:r>
        <w:rPr>
          <w:rFonts w:hint="cs"/>
          <w:sz w:val="28"/>
          <w:szCs w:val="28"/>
          <w:rtl/>
        </w:rPr>
        <w:t xml:space="preserve"> </w:t>
      </w:r>
      <w:proofErr w:type="spellStart"/>
      <w:r>
        <w:rPr>
          <w:rFonts w:hint="cs"/>
          <w:sz w:val="28"/>
          <w:szCs w:val="28"/>
          <w:rtl/>
        </w:rPr>
        <w:t>بالاشهر</w:t>
      </w:r>
      <w:proofErr w:type="spellEnd"/>
      <w:r>
        <w:rPr>
          <w:rFonts w:hint="cs"/>
          <w:sz w:val="28"/>
          <w:szCs w:val="28"/>
          <w:rtl/>
        </w:rPr>
        <w:t xml:space="preserve"> </w:t>
      </w:r>
      <w:proofErr w:type="spellStart"/>
      <w:r>
        <w:rPr>
          <w:sz w:val="28"/>
          <w:szCs w:val="28"/>
          <w:rtl/>
        </w:rPr>
        <w:t>–</w:t>
      </w:r>
      <w:proofErr w:type="spellEnd"/>
      <w:r>
        <w:rPr>
          <w:rFonts w:hint="cs"/>
          <w:sz w:val="28"/>
          <w:szCs w:val="28"/>
          <w:rtl/>
        </w:rPr>
        <w:t xml:space="preserve"> المطلقة التي لا تحيض اما لكبر او صغر سنها عدتها 3 اشهر.</w:t>
      </w:r>
    </w:p>
    <w:p w:rsidR="00B206DB" w:rsidRDefault="00B206DB" w:rsidP="00B206DB">
      <w:pPr>
        <w:pStyle w:val="a3"/>
        <w:tabs>
          <w:tab w:val="left" w:pos="5409"/>
        </w:tabs>
        <w:rPr>
          <w:sz w:val="28"/>
          <w:szCs w:val="28"/>
          <w:rtl/>
        </w:rPr>
      </w:pPr>
      <w:r>
        <w:rPr>
          <w:rFonts w:hint="cs"/>
          <w:sz w:val="28"/>
          <w:szCs w:val="28"/>
          <w:rtl/>
        </w:rPr>
        <w:t xml:space="preserve">                  </w:t>
      </w:r>
      <w:proofErr w:type="spellStart"/>
      <w:r>
        <w:rPr>
          <w:sz w:val="28"/>
          <w:szCs w:val="28"/>
          <w:rtl/>
        </w:rPr>
        <w:t>–</w:t>
      </w:r>
      <w:proofErr w:type="spellEnd"/>
      <w:r>
        <w:rPr>
          <w:rFonts w:hint="cs"/>
          <w:sz w:val="28"/>
          <w:szCs w:val="28"/>
          <w:rtl/>
        </w:rPr>
        <w:t xml:space="preserve"> المتوفى عنها زوجها إن لم تكن حامل عدتها 4 اشهر.</w:t>
      </w:r>
    </w:p>
    <w:p w:rsidR="0027194E" w:rsidRDefault="0027194E" w:rsidP="00695510">
      <w:pPr>
        <w:pStyle w:val="a3"/>
        <w:numPr>
          <w:ilvl w:val="0"/>
          <w:numId w:val="27"/>
        </w:numPr>
        <w:tabs>
          <w:tab w:val="left" w:pos="5409"/>
        </w:tabs>
        <w:rPr>
          <w:sz w:val="28"/>
          <w:szCs w:val="28"/>
        </w:rPr>
      </w:pPr>
      <w:r>
        <w:rPr>
          <w:rFonts w:hint="cs"/>
          <w:sz w:val="28"/>
          <w:szCs w:val="28"/>
          <w:rtl/>
        </w:rPr>
        <w:t xml:space="preserve">العدة </w:t>
      </w:r>
      <w:proofErr w:type="spellStart"/>
      <w:r>
        <w:rPr>
          <w:rFonts w:hint="cs"/>
          <w:sz w:val="28"/>
          <w:szCs w:val="28"/>
          <w:rtl/>
        </w:rPr>
        <w:t>بالقروء</w:t>
      </w:r>
      <w:proofErr w:type="spellEnd"/>
      <w:r>
        <w:rPr>
          <w:rFonts w:hint="cs"/>
          <w:sz w:val="28"/>
          <w:szCs w:val="28"/>
          <w:rtl/>
        </w:rPr>
        <w:t xml:space="preserve"> أي الحيض </w:t>
      </w:r>
      <w:proofErr w:type="spellStart"/>
      <w:r>
        <w:rPr>
          <w:rFonts w:hint="cs"/>
          <w:sz w:val="28"/>
          <w:szCs w:val="28"/>
          <w:rtl/>
        </w:rPr>
        <w:t>,</w:t>
      </w:r>
      <w:proofErr w:type="spellEnd"/>
      <w:r>
        <w:rPr>
          <w:rFonts w:hint="cs"/>
          <w:sz w:val="28"/>
          <w:szCs w:val="28"/>
          <w:rtl/>
        </w:rPr>
        <w:t xml:space="preserve"> فكل امرأة مطلقة عدتها 3 </w:t>
      </w:r>
      <w:proofErr w:type="spellStart"/>
      <w:r>
        <w:rPr>
          <w:rFonts w:hint="cs"/>
          <w:sz w:val="28"/>
          <w:szCs w:val="28"/>
          <w:rtl/>
        </w:rPr>
        <w:t>حيضات</w:t>
      </w:r>
      <w:proofErr w:type="spellEnd"/>
      <w:r>
        <w:rPr>
          <w:rFonts w:hint="cs"/>
          <w:sz w:val="28"/>
          <w:szCs w:val="28"/>
          <w:rtl/>
        </w:rPr>
        <w:t xml:space="preserve"> او </w:t>
      </w:r>
      <w:proofErr w:type="spellStart"/>
      <w:r>
        <w:rPr>
          <w:rFonts w:hint="cs"/>
          <w:sz w:val="28"/>
          <w:szCs w:val="28"/>
          <w:rtl/>
        </w:rPr>
        <w:t>قروء</w:t>
      </w:r>
      <w:proofErr w:type="spellEnd"/>
      <w:r>
        <w:rPr>
          <w:rFonts w:hint="cs"/>
          <w:sz w:val="28"/>
          <w:szCs w:val="28"/>
          <w:rtl/>
        </w:rPr>
        <w:t>.</w:t>
      </w:r>
    </w:p>
    <w:p w:rsidR="0027194E" w:rsidRDefault="0027194E" w:rsidP="00695510">
      <w:pPr>
        <w:pStyle w:val="a3"/>
        <w:numPr>
          <w:ilvl w:val="0"/>
          <w:numId w:val="28"/>
        </w:numPr>
        <w:tabs>
          <w:tab w:val="left" w:pos="5409"/>
        </w:tabs>
        <w:rPr>
          <w:sz w:val="28"/>
          <w:szCs w:val="28"/>
        </w:rPr>
      </w:pPr>
      <w:r>
        <w:rPr>
          <w:rFonts w:hint="cs"/>
          <w:sz w:val="28"/>
          <w:szCs w:val="28"/>
          <w:rtl/>
        </w:rPr>
        <w:t>العدة بالحمل فكل امرأة توفي او طلقها او فسخ زوجها العقد فعدتها ان تضع حملها.</w:t>
      </w:r>
    </w:p>
    <w:p w:rsidR="00B206DB" w:rsidRPr="0027194E" w:rsidRDefault="0027194E" w:rsidP="0027194E">
      <w:pPr>
        <w:tabs>
          <w:tab w:val="left" w:pos="5409"/>
        </w:tabs>
        <w:rPr>
          <w:b/>
          <w:bCs/>
          <w:sz w:val="28"/>
          <w:szCs w:val="28"/>
          <w:rtl/>
        </w:rPr>
      </w:pPr>
      <w:r w:rsidRPr="0027194E">
        <w:rPr>
          <w:rFonts w:hint="cs"/>
          <w:b/>
          <w:bCs/>
          <w:sz w:val="28"/>
          <w:szCs w:val="28"/>
          <w:rtl/>
        </w:rPr>
        <w:t xml:space="preserve">احكام </w:t>
      </w:r>
      <w:proofErr w:type="spellStart"/>
      <w:r w:rsidRPr="0027194E">
        <w:rPr>
          <w:rFonts w:hint="cs"/>
          <w:b/>
          <w:bCs/>
          <w:sz w:val="28"/>
          <w:szCs w:val="28"/>
          <w:rtl/>
        </w:rPr>
        <w:t>المعتدة</w:t>
      </w:r>
      <w:proofErr w:type="spellEnd"/>
      <w:r w:rsidRPr="0027194E">
        <w:rPr>
          <w:rFonts w:hint="cs"/>
          <w:b/>
          <w:bCs/>
          <w:sz w:val="28"/>
          <w:szCs w:val="28"/>
          <w:rtl/>
        </w:rPr>
        <w:t xml:space="preserve"> (الحداد</w:t>
      </w:r>
      <w:proofErr w:type="spellStart"/>
      <w:r w:rsidRPr="0027194E">
        <w:rPr>
          <w:rFonts w:hint="cs"/>
          <w:b/>
          <w:bCs/>
          <w:sz w:val="28"/>
          <w:szCs w:val="28"/>
          <w:rtl/>
        </w:rPr>
        <w:t>):</w:t>
      </w:r>
      <w:proofErr w:type="spellEnd"/>
    </w:p>
    <w:p w:rsidR="0027194E" w:rsidRPr="0027194E" w:rsidRDefault="0027194E" w:rsidP="00695510">
      <w:pPr>
        <w:pStyle w:val="a3"/>
        <w:numPr>
          <w:ilvl w:val="0"/>
          <w:numId w:val="29"/>
        </w:numPr>
        <w:tabs>
          <w:tab w:val="left" w:pos="5409"/>
        </w:tabs>
        <w:rPr>
          <w:sz w:val="28"/>
          <w:szCs w:val="28"/>
        </w:rPr>
      </w:pPr>
      <w:r w:rsidRPr="0027194E">
        <w:rPr>
          <w:rFonts w:hint="cs"/>
          <w:sz w:val="28"/>
          <w:szCs w:val="28"/>
          <w:rtl/>
        </w:rPr>
        <w:t>تمتنع عن الطيب و الزينة و الكحل (</w:t>
      </w:r>
      <w:r w:rsidRPr="0027194E">
        <w:rPr>
          <w:rStyle w:val="a6"/>
          <w:rFonts w:ascii="Arial" w:hAnsi="Arial" w:cs="Arial"/>
          <w:i w:val="0"/>
          <w:iCs w:val="0"/>
          <w:sz w:val="28"/>
          <w:szCs w:val="28"/>
          <w:shd w:val="clear" w:color="auto" w:fill="FFFFFF"/>
          <w:rtl/>
        </w:rPr>
        <w:t>المتوفى عنها زوجها</w:t>
      </w:r>
      <w:r w:rsidRPr="0027194E">
        <w:rPr>
          <w:rFonts w:ascii="Arial" w:hAnsi="Arial" w:cs="Arial"/>
          <w:sz w:val="28"/>
          <w:szCs w:val="28"/>
          <w:shd w:val="clear" w:color="auto" w:fill="FFFFFF"/>
        </w:rPr>
        <w:t> </w:t>
      </w:r>
      <w:r w:rsidRPr="0027194E">
        <w:rPr>
          <w:rFonts w:ascii="Arial" w:hAnsi="Arial" w:cs="Arial"/>
          <w:sz w:val="28"/>
          <w:szCs w:val="28"/>
          <w:shd w:val="clear" w:color="auto" w:fill="FFFFFF"/>
          <w:rtl/>
        </w:rPr>
        <w:t>لا</w:t>
      </w:r>
      <w:r w:rsidRPr="0027194E">
        <w:rPr>
          <w:rFonts w:ascii="Arial" w:hAnsi="Arial" w:cs="Arial" w:hint="cs"/>
          <w:sz w:val="28"/>
          <w:szCs w:val="28"/>
          <w:shd w:val="clear" w:color="auto" w:fill="FFFFFF"/>
          <w:rtl/>
        </w:rPr>
        <w:t xml:space="preserve"> </w:t>
      </w:r>
      <w:r w:rsidRPr="0027194E">
        <w:rPr>
          <w:rFonts w:ascii="Arial" w:hAnsi="Arial" w:cs="Arial"/>
          <w:sz w:val="28"/>
          <w:szCs w:val="28"/>
          <w:shd w:val="clear" w:color="auto" w:fill="FFFFFF"/>
          <w:rtl/>
        </w:rPr>
        <w:t>تلبس</w:t>
      </w:r>
      <w:r w:rsidRPr="0027194E">
        <w:rPr>
          <w:rFonts w:ascii="Arial" w:hAnsi="Arial" w:cs="Arial" w:hint="cs"/>
          <w:sz w:val="28"/>
          <w:szCs w:val="28"/>
          <w:shd w:val="clear" w:color="auto" w:fill="FFFFFF"/>
          <w:rtl/>
        </w:rPr>
        <w:t xml:space="preserve"> </w:t>
      </w:r>
      <w:r w:rsidR="00906284">
        <w:rPr>
          <w:rFonts w:ascii="Arial" w:hAnsi="Arial" w:cs="Arial"/>
          <w:sz w:val="28"/>
          <w:szCs w:val="28"/>
          <w:shd w:val="clear" w:color="auto" w:fill="FFFFFF"/>
          <w:rtl/>
        </w:rPr>
        <w:t>المعصفر من الثياب</w:t>
      </w:r>
      <w:r w:rsidR="00906284">
        <w:rPr>
          <w:rFonts w:ascii="Arial" w:hAnsi="Arial" w:cs="Arial" w:hint="cs"/>
          <w:sz w:val="28"/>
          <w:szCs w:val="28"/>
          <w:shd w:val="clear" w:color="auto" w:fill="FFFFFF"/>
          <w:rtl/>
        </w:rPr>
        <w:t xml:space="preserve"> </w:t>
      </w:r>
      <w:r w:rsidRPr="0027194E">
        <w:rPr>
          <w:rFonts w:ascii="Arial" w:hAnsi="Arial" w:cs="Arial"/>
          <w:sz w:val="28"/>
          <w:szCs w:val="28"/>
          <w:shd w:val="clear" w:color="auto" w:fill="FFFFFF"/>
          <w:rtl/>
        </w:rPr>
        <w:t xml:space="preserve">ولا </w:t>
      </w:r>
      <w:proofErr w:type="spellStart"/>
      <w:r w:rsidRPr="0027194E">
        <w:rPr>
          <w:rFonts w:ascii="Arial" w:hAnsi="Arial" w:cs="Arial"/>
          <w:sz w:val="28"/>
          <w:szCs w:val="28"/>
          <w:shd w:val="clear" w:color="auto" w:fill="FFFFFF"/>
          <w:rtl/>
        </w:rPr>
        <w:t>الممشقة</w:t>
      </w:r>
      <w:proofErr w:type="spellEnd"/>
      <w:r w:rsidRPr="0027194E">
        <w:rPr>
          <w:rFonts w:ascii="Arial" w:hAnsi="Arial" w:cs="Arial"/>
          <w:sz w:val="28"/>
          <w:szCs w:val="28"/>
          <w:shd w:val="clear" w:color="auto" w:fill="FFFFFF"/>
          <w:rtl/>
        </w:rPr>
        <w:t xml:space="preserve"> ولا الحلي ولا </w:t>
      </w:r>
      <w:proofErr w:type="spellStart"/>
      <w:r w:rsidRPr="0027194E">
        <w:rPr>
          <w:rFonts w:ascii="Arial" w:hAnsi="Arial" w:cs="Arial"/>
          <w:sz w:val="28"/>
          <w:szCs w:val="28"/>
          <w:shd w:val="clear" w:color="auto" w:fill="FFFFFF"/>
          <w:rtl/>
        </w:rPr>
        <w:t>تختضب</w:t>
      </w:r>
      <w:proofErr w:type="spellEnd"/>
      <w:r w:rsidRPr="0027194E">
        <w:rPr>
          <w:rFonts w:ascii="Arial" w:hAnsi="Arial" w:cs="Arial"/>
          <w:sz w:val="28"/>
          <w:szCs w:val="28"/>
          <w:shd w:val="clear" w:color="auto" w:fill="FFFFFF"/>
          <w:rtl/>
        </w:rPr>
        <w:t xml:space="preserve"> ولا تكتحل</w:t>
      </w:r>
      <w:proofErr w:type="spellStart"/>
      <w:r w:rsidRPr="0027194E">
        <w:rPr>
          <w:rFonts w:ascii="Arial" w:hAnsi="Arial" w:cs="Arial" w:hint="cs"/>
          <w:sz w:val="28"/>
          <w:szCs w:val="28"/>
          <w:shd w:val="clear" w:color="auto" w:fill="FFFFFF"/>
          <w:rtl/>
        </w:rPr>
        <w:t>)</w:t>
      </w:r>
      <w:proofErr w:type="spellEnd"/>
    </w:p>
    <w:p w:rsidR="0027194E" w:rsidRPr="0027194E" w:rsidRDefault="0027194E" w:rsidP="00695510">
      <w:pPr>
        <w:pStyle w:val="a3"/>
        <w:numPr>
          <w:ilvl w:val="0"/>
          <w:numId w:val="29"/>
        </w:numPr>
        <w:tabs>
          <w:tab w:val="left" w:pos="5409"/>
        </w:tabs>
        <w:rPr>
          <w:sz w:val="28"/>
          <w:szCs w:val="28"/>
        </w:rPr>
      </w:pPr>
      <w:r w:rsidRPr="0027194E">
        <w:rPr>
          <w:rFonts w:ascii="Arial" w:hAnsi="Arial" w:cs="Arial" w:hint="cs"/>
          <w:sz w:val="28"/>
          <w:szCs w:val="28"/>
          <w:shd w:val="clear" w:color="auto" w:fill="FFFFFF"/>
          <w:rtl/>
        </w:rPr>
        <w:t>تتجنب لبس الذهب و الحلي.</w:t>
      </w:r>
    </w:p>
    <w:p w:rsidR="0027194E" w:rsidRDefault="0027194E" w:rsidP="00695510">
      <w:pPr>
        <w:pStyle w:val="a3"/>
        <w:numPr>
          <w:ilvl w:val="0"/>
          <w:numId w:val="29"/>
        </w:numPr>
        <w:tabs>
          <w:tab w:val="left" w:pos="5409"/>
        </w:tabs>
        <w:rPr>
          <w:sz w:val="28"/>
          <w:szCs w:val="28"/>
        </w:rPr>
      </w:pPr>
      <w:r w:rsidRPr="0027194E">
        <w:rPr>
          <w:rFonts w:ascii="Arial" w:hAnsi="Arial" w:cs="Arial" w:hint="cs"/>
          <w:sz w:val="28"/>
          <w:szCs w:val="28"/>
          <w:shd w:val="clear" w:color="auto" w:fill="FFFFFF"/>
          <w:rtl/>
        </w:rPr>
        <w:t xml:space="preserve">تقر في بيتها </w:t>
      </w:r>
      <w:proofErr w:type="spellStart"/>
      <w:r w:rsidRPr="0027194E">
        <w:rPr>
          <w:rFonts w:ascii="Arial" w:hAnsi="Arial" w:cs="Arial" w:hint="cs"/>
          <w:sz w:val="28"/>
          <w:szCs w:val="28"/>
          <w:shd w:val="clear" w:color="auto" w:fill="FFFFFF"/>
          <w:rtl/>
        </w:rPr>
        <w:t>(</w:t>
      </w:r>
      <w:proofErr w:type="spellEnd"/>
      <w:r w:rsidRPr="0027194E">
        <w:rPr>
          <w:rFonts w:ascii="Arial" w:hAnsi="Arial" w:cs="Arial" w:hint="cs"/>
          <w:sz w:val="28"/>
          <w:szCs w:val="28"/>
          <w:shd w:val="clear" w:color="auto" w:fill="FFFFFF"/>
          <w:rtl/>
        </w:rPr>
        <w:t xml:space="preserve"> امكثي في بيتك حتى يبلغ الكتاب اجله</w:t>
      </w:r>
      <w:proofErr w:type="spellStart"/>
      <w:r w:rsidRPr="0027194E">
        <w:rPr>
          <w:rFonts w:ascii="Arial" w:hAnsi="Arial" w:cs="Arial" w:hint="cs"/>
          <w:sz w:val="28"/>
          <w:szCs w:val="28"/>
          <w:shd w:val="clear" w:color="auto" w:fill="FFFFFF"/>
          <w:rtl/>
        </w:rPr>
        <w:t>)</w:t>
      </w:r>
      <w:proofErr w:type="spellEnd"/>
    </w:p>
    <w:p w:rsidR="0027194E" w:rsidRDefault="0027194E" w:rsidP="0027194E">
      <w:pPr>
        <w:tabs>
          <w:tab w:val="left" w:pos="5409"/>
        </w:tabs>
        <w:rPr>
          <w:sz w:val="28"/>
          <w:szCs w:val="28"/>
          <w:rtl/>
        </w:rPr>
      </w:pPr>
    </w:p>
    <w:p w:rsidR="00C363EC" w:rsidRDefault="00C363EC" w:rsidP="0027194E">
      <w:pPr>
        <w:tabs>
          <w:tab w:val="left" w:pos="5409"/>
        </w:tabs>
        <w:rPr>
          <w:sz w:val="28"/>
          <w:szCs w:val="28"/>
          <w:rtl/>
        </w:rPr>
      </w:pPr>
    </w:p>
    <w:p w:rsidR="00C363EC" w:rsidRDefault="00C363EC" w:rsidP="0027194E">
      <w:pPr>
        <w:tabs>
          <w:tab w:val="left" w:pos="5409"/>
        </w:tabs>
        <w:rPr>
          <w:sz w:val="28"/>
          <w:szCs w:val="28"/>
          <w:rtl/>
        </w:rPr>
      </w:pPr>
    </w:p>
    <w:p w:rsidR="00C363EC" w:rsidRDefault="00C363EC" w:rsidP="0027194E">
      <w:pPr>
        <w:tabs>
          <w:tab w:val="left" w:pos="5409"/>
        </w:tabs>
        <w:rPr>
          <w:sz w:val="28"/>
          <w:szCs w:val="28"/>
          <w:rtl/>
        </w:rPr>
      </w:pPr>
    </w:p>
    <w:p w:rsidR="00C363EC" w:rsidRDefault="00C363EC" w:rsidP="0027194E">
      <w:pPr>
        <w:tabs>
          <w:tab w:val="left" w:pos="5409"/>
        </w:tabs>
        <w:rPr>
          <w:sz w:val="28"/>
          <w:szCs w:val="28"/>
          <w:rtl/>
        </w:rPr>
      </w:pPr>
    </w:p>
    <w:p w:rsidR="00C363EC" w:rsidRDefault="00C363EC" w:rsidP="00C363EC">
      <w:pPr>
        <w:tabs>
          <w:tab w:val="left" w:pos="5409"/>
        </w:tabs>
        <w:jc w:val="center"/>
        <w:rPr>
          <w:b/>
          <w:bCs/>
          <w:color w:val="FF0000"/>
          <w:sz w:val="28"/>
          <w:szCs w:val="28"/>
          <w:rtl/>
        </w:rPr>
      </w:pPr>
      <w:r>
        <w:rPr>
          <w:rFonts w:hint="cs"/>
          <w:b/>
          <w:bCs/>
          <w:color w:val="FF0000"/>
          <w:sz w:val="28"/>
          <w:szCs w:val="28"/>
          <w:rtl/>
        </w:rPr>
        <w:lastRenderedPageBreak/>
        <w:t>المحاضرة السادسة</w:t>
      </w:r>
    </w:p>
    <w:p w:rsidR="00C363EC" w:rsidRPr="008A3186" w:rsidRDefault="006F19D4" w:rsidP="00C363EC">
      <w:pPr>
        <w:tabs>
          <w:tab w:val="left" w:pos="5409"/>
        </w:tabs>
        <w:rPr>
          <w:b/>
          <w:bCs/>
          <w:sz w:val="28"/>
          <w:szCs w:val="28"/>
          <w:rtl/>
        </w:rPr>
      </w:pPr>
      <w:r w:rsidRPr="008A3186">
        <w:rPr>
          <w:rFonts w:hint="cs"/>
          <w:b/>
          <w:bCs/>
          <w:sz w:val="28"/>
          <w:szCs w:val="28"/>
          <w:rtl/>
        </w:rPr>
        <w:t>حقوق الابناء:</w:t>
      </w:r>
    </w:p>
    <w:p w:rsidR="006F19D4" w:rsidRDefault="006F19D4" w:rsidP="00C363EC">
      <w:pPr>
        <w:tabs>
          <w:tab w:val="left" w:pos="5409"/>
        </w:tabs>
        <w:rPr>
          <w:sz w:val="28"/>
          <w:szCs w:val="28"/>
          <w:rtl/>
        </w:rPr>
      </w:pPr>
      <w:r>
        <w:rPr>
          <w:rFonts w:hint="cs"/>
          <w:sz w:val="28"/>
          <w:szCs w:val="28"/>
          <w:rtl/>
        </w:rPr>
        <w:t>تنقسم الحقوق الى قسمين قبل الولادة و بعدها.</w:t>
      </w:r>
    </w:p>
    <w:p w:rsidR="006F19D4" w:rsidRPr="008A3186" w:rsidRDefault="006F19D4" w:rsidP="00C363EC">
      <w:pPr>
        <w:tabs>
          <w:tab w:val="left" w:pos="5409"/>
        </w:tabs>
        <w:rPr>
          <w:b/>
          <w:bCs/>
          <w:sz w:val="28"/>
          <w:szCs w:val="28"/>
          <w:rtl/>
        </w:rPr>
      </w:pPr>
      <w:r w:rsidRPr="008A3186">
        <w:rPr>
          <w:rFonts w:hint="cs"/>
          <w:b/>
          <w:bCs/>
          <w:sz w:val="28"/>
          <w:szCs w:val="28"/>
          <w:rtl/>
        </w:rPr>
        <w:t>حقوق الاولاد قبل ان يولدوا:</w:t>
      </w:r>
    </w:p>
    <w:p w:rsidR="006F19D4" w:rsidRDefault="006F19D4" w:rsidP="00695510">
      <w:pPr>
        <w:pStyle w:val="a3"/>
        <w:numPr>
          <w:ilvl w:val="0"/>
          <w:numId w:val="30"/>
        </w:numPr>
        <w:tabs>
          <w:tab w:val="left" w:pos="5409"/>
        </w:tabs>
        <w:rPr>
          <w:sz w:val="28"/>
          <w:szCs w:val="28"/>
        </w:rPr>
      </w:pPr>
      <w:r>
        <w:rPr>
          <w:rFonts w:hint="cs"/>
          <w:sz w:val="28"/>
          <w:szCs w:val="28"/>
          <w:rtl/>
        </w:rPr>
        <w:t>حق الولد في اختيار ابويه بعضهما لبعض , حث الاسلام على التحقق و التثبت عند اختيار شريكة العمر.</w:t>
      </w:r>
    </w:p>
    <w:p w:rsidR="006F19D4" w:rsidRDefault="0004133D" w:rsidP="00695510">
      <w:pPr>
        <w:pStyle w:val="a3"/>
        <w:numPr>
          <w:ilvl w:val="0"/>
          <w:numId w:val="30"/>
        </w:numPr>
        <w:tabs>
          <w:tab w:val="left" w:pos="5409"/>
        </w:tabs>
        <w:rPr>
          <w:sz w:val="28"/>
          <w:szCs w:val="28"/>
        </w:rPr>
      </w:pPr>
      <w:r>
        <w:rPr>
          <w:rFonts w:hint="cs"/>
          <w:sz w:val="28"/>
          <w:szCs w:val="28"/>
          <w:rtl/>
        </w:rPr>
        <w:t>حق الحياة للجنين , بتقديم الرعاية الكافيه للحامل نفسيا و جسديا و غذائيا فالإجهاض حرام و يجوز في حال ابعاد الخطر عن الام.</w:t>
      </w:r>
    </w:p>
    <w:p w:rsidR="0004133D" w:rsidRPr="008A3186" w:rsidRDefault="0004133D" w:rsidP="0004133D">
      <w:pPr>
        <w:tabs>
          <w:tab w:val="left" w:pos="5409"/>
        </w:tabs>
        <w:rPr>
          <w:b/>
          <w:bCs/>
          <w:sz w:val="28"/>
          <w:szCs w:val="28"/>
          <w:rtl/>
        </w:rPr>
      </w:pPr>
      <w:r w:rsidRPr="008A3186">
        <w:rPr>
          <w:rFonts w:hint="cs"/>
          <w:b/>
          <w:bCs/>
          <w:sz w:val="28"/>
          <w:szCs w:val="28"/>
          <w:rtl/>
        </w:rPr>
        <w:t>حقوق الاولاد بعد ان يولدوا:</w:t>
      </w:r>
    </w:p>
    <w:p w:rsidR="008A3186" w:rsidRPr="008A3186" w:rsidRDefault="008A3186" w:rsidP="008A3186">
      <w:pPr>
        <w:tabs>
          <w:tab w:val="left" w:pos="5409"/>
        </w:tabs>
        <w:rPr>
          <w:sz w:val="28"/>
          <w:szCs w:val="28"/>
        </w:rPr>
      </w:pPr>
      <w:proofErr w:type="spellStart"/>
      <w:r>
        <w:rPr>
          <w:rFonts w:hint="cs"/>
          <w:sz w:val="28"/>
          <w:szCs w:val="28"/>
          <w:rtl/>
        </w:rPr>
        <w:t>1-</w:t>
      </w:r>
      <w:proofErr w:type="spellEnd"/>
      <w:r>
        <w:rPr>
          <w:rFonts w:hint="cs"/>
          <w:sz w:val="28"/>
          <w:szCs w:val="28"/>
          <w:rtl/>
        </w:rPr>
        <w:t xml:space="preserve"> </w:t>
      </w:r>
      <w:r w:rsidR="000156F6">
        <w:rPr>
          <w:rFonts w:hint="cs"/>
          <w:sz w:val="28"/>
          <w:szCs w:val="28"/>
          <w:rtl/>
        </w:rPr>
        <w:t xml:space="preserve"> </w:t>
      </w:r>
      <w:r w:rsidRPr="008A3186">
        <w:rPr>
          <w:rFonts w:hint="cs"/>
          <w:sz w:val="28"/>
          <w:szCs w:val="28"/>
          <w:rtl/>
        </w:rPr>
        <w:t>استقبال المولود</w:t>
      </w:r>
      <w:r>
        <w:rPr>
          <w:rFonts w:hint="cs"/>
          <w:sz w:val="28"/>
          <w:szCs w:val="28"/>
          <w:rtl/>
        </w:rPr>
        <w:t>.</w:t>
      </w:r>
    </w:p>
    <w:p w:rsidR="008A3186" w:rsidRDefault="008A3186" w:rsidP="00695510">
      <w:pPr>
        <w:pStyle w:val="a3"/>
        <w:numPr>
          <w:ilvl w:val="0"/>
          <w:numId w:val="5"/>
        </w:numPr>
        <w:tabs>
          <w:tab w:val="left" w:pos="5409"/>
        </w:tabs>
        <w:rPr>
          <w:sz w:val="28"/>
          <w:szCs w:val="28"/>
        </w:rPr>
      </w:pPr>
      <w:r>
        <w:rPr>
          <w:rFonts w:hint="cs"/>
          <w:sz w:val="28"/>
          <w:szCs w:val="28"/>
          <w:rtl/>
        </w:rPr>
        <w:t xml:space="preserve">المساواة في استقبال الذكر او الانثى , استحباب الاذان في اذنه </w:t>
      </w:r>
      <w:proofErr w:type="spellStart"/>
      <w:r>
        <w:rPr>
          <w:rFonts w:hint="cs"/>
          <w:sz w:val="28"/>
          <w:szCs w:val="28"/>
          <w:rtl/>
        </w:rPr>
        <w:t>,</w:t>
      </w:r>
      <w:proofErr w:type="spellEnd"/>
      <w:r>
        <w:rPr>
          <w:rFonts w:hint="cs"/>
          <w:sz w:val="28"/>
          <w:szCs w:val="28"/>
          <w:rtl/>
        </w:rPr>
        <w:t xml:space="preserve"> استحباب </w:t>
      </w:r>
      <w:proofErr w:type="spellStart"/>
      <w:r>
        <w:rPr>
          <w:rFonts w:hint="cs"/>
          <w:sz w:val="28"/>
          <w:szCs w:val="28"/>
          <w:rtl/>
        </w:rPr>
        <w:t>تحنيكه</w:t>
      </w:r>
      <w:proofErr w:type="spellEnd"/>
      <w:r>
        <w:rPr>
          <w:rFonts w:hint="cs"/>
          <w:sz w:val="28"/>
          <w:szCs w:val="28"/>
          <w:rtl/>
        </w:rPr>
        <w:t xml:space="preserve"> بتمرة او حلاوة.</w:t>
      </w:r>
    </w:p>
    <w:p w:rsidR="008A3186" w:rsidRDefault="008A3186" w:rsidP="008A3186">
      <w:pPr>
        <w:tabs>
          <w:tab w:val="left" w:pos="5409"/>
        </w:tabs>
        <w:rPr>
          <w:sz w:val="28"/>
          <w:szCs w:val="28"/>
          <w:rtl/>
        </w:rPr>
      </w:pPr>
      <w:proofErr w:type="spellStart"/>
      <w:r>
        <w:rPr>
          <w:rFonts w:hint="cs"/>
          <w:sz w:val="28"/>
          <w:szCs w:val="28"/>
          <w:rtl/>
        </w:rPr>
        <w:t>2-</w:t>
      </w:r>
      <w:proofErr w:type="spellEnd"/>
      <w:r>
        <w:rPr>
          <w:rFonts w:hint="cs"/>
          <w:sz w:val="28"/>
          <w:szCs w:val="28"/>
          <w:rtl/>
        </w:rPr>
        <w:t xml:space="preserve"> </w:t>
      </w:r>
      <w:r w:rsidR="000156F6">
        <w:rPr>
          <w:rFonts w:hint="cs"/>
          <w:sz w:val="28"/>
          <w:szCs w:val="28"/>
          <w:rtl/>
        </w:rPr>
        <w:t xml:space="preserve"> </w:t>
      </w:r>
      <w:r>
        <w:rPr>
          <w:rFonts w:hint="cs"/>
          <w:sz w:val="28"/>
          <w:szCs w:val="28"/>
          <w:rtl/>
        </w:rPr>
        <w:t>اختيار اسم حسن.</w:t>
      </w:r>
    </w:p>
    <w:p w:rsidR="008A3186" w:rsidRDefault="008A3186" w:rsidP="008A3186">
      <w:pPr>
        <w:tabs>
          <w:tab w:val="left" w:pos="5409"/>
        </w:tabs>
        <w:rPr>
          <w:sz w:val="28"/>
          <w:szCs w:val="28"/>
          <w:rtl/>
        </w:rPr>
      </w:pPr>
      <w:proofErr w:type="spellStart"/>
      <w:r>
        <w:rPr>
          <w:rFonts w:hint="cs"/>
          <w:sz w:val="28"/>
          <w:szCs w:val="28"/>
          <w:rtl/>
        </w:rPr>
        <w:t>3-</w:t>
      </w:r>
      <w:proofErr w:type="spellEnd"/>
      <w:r w:rsidR="000156F6">
        <w:rPr>
          <w:rFonts w:hint="cs"/>
          <w:sz w:val="28"/>
          <w:szCs w:val="28"/>
          <w:rtl/>
        </w:rPr>
        <w:t xml:space="preserve">  </w:t>
      </w:r>
      <w:r>
        <w:rPr>
          <w:rFonts w:hint="cs"/>
          <w:sz w:val="28"/>
          <w:szCs w:val="28"/>
          <w:rtl/>
        </w:rPr>
        <w:t xml:space="preserve">حق الختان و هو من الشعائر الواجبه </w:t>
      </w:r>
      <w:proofErr w:type="spellStart"/>
      <w:r>
        <w:rPr>
          <w:rFonts w:hint="cs"/>
          <w:sz w:val="28"/>
          <w:szCs w:val="28"/>
          <w:rtl/>
        </w:rPr>
        <w:t>(</w:t>
      </w:r>
      <w:proofErr w:type="spellEnd"/>
      <w:r>
        <w:rPr>
          <w:rFonts w:hint="cs"/>
          <w:sz w:val="28"/>
          <w:szCs w:val="28"/>
          <w:rtl/>
        </w:rPr>
        <w:t xml:space="preserve"> الفطرة خمس الختان  </w:t>
      </w:r>
      <w:proofErr w:type="spellStart"/>
      <w:r>
        <w:rPr>
          <w:rFonts w:hint="cs"/>
          <w:sz w:val="28"/>
          <w:szCs w:val="28"/>
          <w:rtl/>
        </w:rPr>
        <w:t>الاستحداد</w:t>
      </w:r>
      <w:proofErr w:type="spellEnd"/>
      <w:r>
        <w:rPr>
          <w:rFonts w:hint="cs"/>
          <w:sz w:val="28"/>
          <w:szCs w:val="28"/>
          <w:rtl/>
        </w:rPr>
        <w:t xml:space="preserve"> قص الشارب تقليم الاظافر و نتف الابط </w:t>
      </w:r>
      <w:proofErr w:type="spellStart"/>
      <w:r>
        <w:rPr>
          <w:rFonts w:hint="cs"/>
          <w:sz w:val="28"/>
          <w:szCs w:val="28"/>
          <w:rtl/>
        </w:rPr>
        <w:t>)</w:t>
      </w:r>
      <w:proofErr w:type="spellEnd"/>
    </w:p>
    <w:p w:rsidR="008A3186" w:rsidRDefault="008A3186" w:rsidP="008A3186">
      <w:pPr>
        <w:tabs>
          <w:tab w:val="left" w:pos="5409"/>
        </w:tabs>
        <w:rPr>
          <w:sz w:val="28"/>
          <w:szCs w:val="28"/>
          <w:rtl/>
        </w:rPr>
      </w:pPr>
      <w:proofErr w:type="spellStart"/>
      <w:r>
        <w:rPr>
          <w:rFonts w:hint="cs"/>
          <w:sz w:val="28"/>
          <w:szCs w:val="28"/>
          <w:rtl/>
        </w:rPr>
        <w:t>4-</w:t>
      </w:r>
      <w:proofErr w:type="spellEnd"/>
      <w:r>
        <w:rPr>
          <w:rFonts w:hint="cs"/>
          <w:sz w:val="28"/>
          <w:szCs w:val="28"/>
          <w:rtl/>
        </w:rPr>
        <w:t xml:space="preserve"> </w:t>
      </w:r>
      <w:r w:rsidR="000156F6">
        <w:rPr>
          <w:rFonts w:hint="cs"/>
          <w:sz w:val="28"/>
          <w:szCs w:val="28"/>
          <w:rtl/>
        </w:rPr>
        <w:t xml:space="preserve"> </w:t>
      </w:r>
      <w:proofErr w:type="spellStart"/>
      <w:r>
        <w:rPr>
          <w:rFonts w:hint="cs"/>
          <w:sz w:val="28"/>
          <w:szCs w:val="28"/>
          <w:rtl/>
        </w:rPr>
        <w:t>العقيقة</w:t>
      </w:r>
      <w:proofErr w:type="spellEnd"/>
      <w:r>
        <w:rPr>
          <w:rFonts w:hint="cs"/>
          <w:sz w:val="28"/>
          <w:szCs w:val="28"/>
          <w:rtl/>
        </w:rPr>
        <w:t xml:space="preserve"> عن المولود , و هي ذبيحة تذبح عنه و السنه ان يعق عن الذكر بشاتين و الانثى شاه واحده و الذبح افضل من التصدق </w:t>
      </w:r>
      <w:proofErr w:type="spellStart"/>
      <w:r>
        <w:rPr>
          <w:rFonts w:hint="cs"/>
          <w:sz w:val="28"/>
          <w:szCs w:val="28"/>
          <w:rtl/>
        </w:rPr>
        <w:t>بها</w:t>
      </w:r>
      <w:proofErr w:type="spellEnd"/>
      <w:r>
        <w:rPr>
          <w:rFonts w:hint="cs"/>
          <w:sz w:val="28"/>
          <w:szCs w:val="28"/>
          <w:rtl/>
        </w:rPr>
        <w:t xml:space="preserve"> لعدة اسباب:</w:t>
      </w:r>
    </w:p>
    <w:p w:rsidR="008A3186" w:rsidRDefault="008A3186" w:rsidP="00695510">
      <w:pPr>
        <w:pStyle w:val="a3"/>
        <w:numPr>
          <w:ilvl w:val="0"/>
          <w:numId w:val="31"/>
        </w:numPr>
        <w:tabs>
          <w:tab w:val="left" w:pos="5409"/>
        </w:tabs>
        <w:rPr>
          <w:sz w:val="28"/>
          <w:szCs w:val="28"/>
        </w:rPr>
      </w:pPr>
      <w:r>
        <w:rPr>
          <w:rFonts w:hint="cs"/>
          <w:sz w:val="28"/>
          <w:szCs w:val="28"/>
          <w:rtl/>
        </w:rPr>
        <w:t>انها سنة و العمل بالسنة من افضل المقربات.</w:t>
      </w:r>
    </w:p>
    <w:p w:rsidR="008A3186" w:rsidRDefault="008A3186" w:rsidP="00695510">
      <w:pPr>
        <w:pStyle w:val="a3"/>
        <w:numPr>
          <w:ilvl w:val="0"/>
          <w:numId w:val="31"/>
        </w:numPr>
        <w:tabs>
          <w:tab w:val="left" w:pos="5409"/>
        </w:tabs>
        <w:rPr>
          <w:sz w:val="28"/>
          <w:szCs w:val="28"/>
        </w:rPr>
      </w:pPr>
      <w:r>
        <w:rPr>
          <w:rFonts w:hint="cs"/>
          <w:sz w:val="28"/>
          <w:szCs w:val="28"/>
          <w:rtl/>
        </w:rPr>
        <w:t>أنها سبب تجدد النعمه من الله على الوالدين فبذلك يظهرون الفرح.</w:t>
      </w:r>
    </w:p>
    <w:p w:rsidR="008A3186" w:rsidRDefault="008A3186" w:rsidP="00695510">
      <w:pPr>
        <w:pStyle w:val="a3"/>
        <w:numPr>
          <w:ilvl w:val="0"/>
          <w:numId w:val="31"/>
        </w:numPr>
        <w:tabs>
          <w:tab w:val="left" w:pos="5409"/>
        </w:tabs>
        <w:rPr>
          <w:sz w:val="28"/>
          <w:szCs w:val="28"/>
        </w:rPr>
      </w:pPr>
      <w:r>
        <w:rPr>
          <w:rFonts w:hint="cs"/>
          <w:sz w:val="28"/>
          <w:szCs w:val="28"/>
          <w:rtl/>
        </w:rPr>
        <w:t xml:space="preserve">أنها فدية يفدى </w:t>
      </w:r>
      <w:proofErr w:type="spellStart"/>
      <w:r>
        <w:rPr>
          <w:rFonts w:hint="cs"/>
          <w:sz w:val="28"/>
          <w:szCs w:val="28"/>
          <w:rtl/>
        </w:rPr>
        <w:t>بها</w:t>
      </w:r>
      <w:proofErr w:type="spellEnd"/>
      <w:r>
        <w:rPr>
          <w:rFonts w:hint="cs"/>
          <w:sz w:val="28"/>
          <w:szCs w:val="28"/>
          <w:rtl/>
        </w:rPr>
        <w:t xml:space="preserve"> المولود </w:t>
      </w:r>
      <w:r w:rsidR="00C47C87">
        <w:rPr>
          <w:rFonts w:hint="cs"/>
          <w:sz w:val="28"/>
          <w:szCs w:val="28"/>
          <w:rtl/>
        </w:rPr>
        <w:t>للوقاية</w:t>
      </w:r>
      <w:r>
        <w:rPr>
          <w:rFonts w:hint="cs"/>
          <w:sz w:val="28"/>
          <w:szCs w:val="28"/>
          <w:rtl/>
        </w:rPr>
        <w:t xml:space="preserve"> من الافات و الشرور.</w:t>
      </w:r>
    </w:p>
    <w:p w:rsidR="000156F6" w:rsidRDefault="000156F6" w:rsidP="000156F6">
      <w:pPr>
        <w:tabs>
          <w:tab w:val="left" w:pos="5409"/>
        </w:tabs>
        <w:rPr>
          <w:sz w:val="28"/>
          <w:szCs w:val="28"/>
          <w:rtl/>
        </w:rPr>
      </w:pPr>
      <w:proofErr w:type="spellStart"/>
      <w:r>
        <w:rPr>
          <w:rFonts w:hint="cs"/>
          <w:sz w:val="28"/>
          <w:szCs w:val="28"/>
          <w:rtl/>
        </w:rPr>
        <w:t>5-</w:t>
      </w:r>
      <w:proofErr w:type="spellEnd"/>
      <w:r>
        <w:rPr>
          <w:rFonts w:hint="cs"/>
          <w:sz w:val="28"/>
          <w:szCs w:val="28"/>
          <w:rtl/>
        </w:rPr>
        <w:t xml:space="preserve">  حق النسب</w:t>
      </w:r>
    </w:p>
    <w:p w:rsidR="000156F6" w:rsidRDefault="000156F6" w:rsidP="00695510">
      <w:pPr>
        <w:pStyle w:val="a3"/>
        <w:numPr>
          <w:ilvl w:val="0"/>
          <w:numId w:val="5"/>
        </w:numPr>
        <w:tabs>
          <w:tab w:val="left" w:pos="5409"/>
        </w:tabs>
        <w:rPr>
          <w:sz w:val="28"/>
          <w:szCs w:val="28"/>
        </w:rPr>
      </w:pPr>
      <w:r>
        <w:rPr>
          <w:rFonts w:hint="cs"/>
          <w:sz w:val="28"/>
          <w:szCs w:val="28"/>
          <w:rtl/>
        </w:rPr>
        <w:t xml:space="preserve">حق </w:t>
      </w:r>
      <w:proofErr w:type="spellStart"/>
      <w:r>
        <w:rPr>
          <w:rFonts w:hint="cs"/>
          <w:sz w:val="28"/>
          <w:szCs w:val="28"/>
          <w:rtl/>
        </w:rPr>
        <w:t>الاب:</w:t>
      </w:r>
      <w:proofErr w:type="spellEnd"/>
      <w:r>
        <w:rPr>
          <w:rFonts w:hint="cs"/>
          <w:sz w:val="28"/>
          <w:szCs w:val="28"/>
          <w:rtl/>
        </w:rPr>
        <w:t xml:space="preserve"> ثبوت النسب يترتب عليه ثبوت الولاية و الارث و الانفاق.</w:t>
      </w:r>
    </w:p>
    <w:p w:rsidR="000156F6" w:rsidRDefault="000156F6" w:rsidP="00695510">
      <w:pPr>
        <w:pStyle w:val="a3"/>
        <w:numPr>
          <w:ilvl w:val="0"/>
          <w:numId w:val="5"/>
        </w:numPr>
        <w:tabs>
          <w:tab w:val="left" w:pos="5409"/>
        </w:tabs>
        <w:rPr>
          <w:sz w:val="28"/>
          <w:szCs w:val="28"/>
        </w:rPr>
      </w:pPr>
      <w:r>
        <w:rPr>
          <w:rFonts w:hint="cs"/>
          <w:sz w:val="28"/>
          <w:szCs w:val="28"/>
          <w:rtl/>
        </w:rPr>
        <w:t xml:space="preserve">حق </w:t>
      </w:r>
      <w:proofErr w:type="spellStart"/>
      <w:r>
        <w:rPr>
          <w:rFonts w:hint="cs"/>
          <w:sz w:val="28"/>
          <w:szCs w:val="28"/>
          <w:rtl/>
        </w:rPr>
        <w:t>الام:</w:t>
      </w:r>
      <w:proofErr w:type="spellEnd"/>
      <w:r>
        <w:rPr>
          <w:rFonts w:hint="cs"/>
          <w:sz w:val="28"/>
          <w:szCs w:val="28"/>
          <w:rtl/>
        </w:rPr>
        <w:t xml:space="preserve"> حفظ للولد من الضياع و دفع التهمه عنها ويثبت حق الرضاعة و الحضانة و الارث.</w:t>
      </w:r>
    </w:p>
    <w:p w:rsidR="000156F6" w:rsidRPr="000156F6" w:rsidRDefault="000156F6" w:rsidP="00695510">
      <w:pPr>
        <w:pStyle w:val="a3"/>
        <w:numPr>
          <w:ilvl w:val="0"/>
          <w:numId w:val="5"/>
        </w:numPr>
        <w:tabs>
          <w:tab w:val="left" w:pos="5409"/>
        </w:tabs>
        <w:rPr>
          <w:sz w:val="28"/>
          <w:szCs w:val="28"/>
          <w:rtl/>
        </w:rPr>
      </w:pPr>
      <w:r>
        <w:rPr>
          <w:rFonts w:hint="cs"/>
          <w:sz w:val="28"/>
          <w:szCs w:val="28"/>
          <w:rtl/>
        </w:rPr>
        <w:t xml:space="preserve">حق </w:t>
      </w:r>
      <w:proofErr w:type="spellStart"/>
      <w:r>
        <w:rPr>
          <w:rFonts w:hint="cs"/>
          <w:sz w:val="28"/>
          <w:szCs w:val="28"/>
          <w:rtl/>
        </w:rPr>
        <w:t>الولد:</w:t>
      </w:r>
      <w:proofErr w:type="spellEnd"/>
      <w:r>
        <w:rPr>
          <w:rFonts w:hint="cs"/>
          <w:sz w:val="28"/>
          <w:szCs w:val="28"/>
          <w:rtl/>
        </w:rPr>
        <w:t xml:space="preserve"> دفع التعيير عن نفسه و اكتساب حقوق النفقة و الرضاعة </w:t>
      </w:r>
      <w:proofErr w:type="spellStart"/>
      <w:r>
        <w:rPr>
          <w:rFonts w:hint="cs"/>
          <w:sz w:val="28"/>
          <w:szCs w:val="28"/>
          <w:rtl/>
        </w:rPr>
        <w:t>والارث</w:t>
      </w:r>
      <w:proofErr w:type="spellEnd"/>
      <w:r>
        <w:rPr>
          <w:rFonts w:hint="cs"/>
          <w:sz w:val="28"/>
          <w:szCs w:val="28"/>
          <w:rtl/>
        </w:rPr>
        <w:t xml:space="preserve"> و غيرهم.</w:t>
      </w:r>
    </w:p>
    <w:p w:rsidR="008A3186" w:rsidRDefault="000156F6" w:rsidP="008A3186">
      <w:pPr>
        <w:tabs>
          <w:tab w:val="left" w:pos="5409"/>
        </w:tabs>
        <w:rPr>
          <w:sz w:val="28"/>
          <w:szCs w:val="28"/>
          <w:rtl/>
        </w:rPr>
      </w:pPr>
      <w:proofErr w:type="spellStart"/>
      <w:r>
        <w:rPr>
          <w:rFonts w:hint="cs"/>
          <w:sz w:val="28"/>
          <w:szCs w:val="28"/>
          <w:rtl/>
        </w:rPr>
        <w:t>6-</w:t>
      </w:r>
      <w:proofErr w:type="spellEnd"/>
      <w:r>
        <w:rPr>
          <w:rFonts w:hint="cs"/>
          <w:sz w:val="28"/>
          <w:szCs w:val="28"/>
          <w:rtl/>
        </w:rPr>
        <w:t xml:space="preserve">  حق الرضاعة</w:t>
      </w:r>
      <w:r w:rsidR="00646626">
        <w:rPr>
          <w:rFonts w:hint="cs"/>
          <w:sz w:val="28"/>
          <w:szCs w:val="28"/>
          <w:rtl/>
        </w:rPr>
        <w:t xml:space="preserve"> </w:t>
      </w:r>
      <w:proofErr w:type="spellStart"/>
      <w:r w:rsidR="00646626">
        <w:rPr>
          <w:rFonts w:hint="cs"/>
          <w:sz w:val="28"/>
          <w:szCs w:val="28"/>
          <w:rtl/>
        </w:rPr>
        <w:t>,</w:t>
      </w:r>
      <w:proofErr w:type="spellEnd"/>
      <w:r w:rsidR="00646626">
        <w:rPr>
          <w:rFonts w:hint="cs"/>
          <w:sz w:val="28"/>
          <w:szCs w:val="28"/>
          <w:rtl/>
        </w:rPr>
        <w:t xml:space="preserve"> واجب على الام بمجرد الرضاعة و تأثم لتركه كما أن اجرة الرضاعة واجبة على الاب.</w:t>
      </w:r>
    </w:p>
    <w:p w:rsidR="00646626" w:rsidRDefault="00646626" w:rsidP="00646626">
      <w:pPr>
        <w:tabs>
          <w:tab w:val="left" w:pos="5409"/>
        </w:tabs>
        <w:rPr>
          <w:sz w:val="28"/>
          <w:szCs w:val="28"/>
          <w:rtl/>
        </w:rPr>
      </w:pPr>
      <w:proofErr w:type="spellStart"/>
      <w:r>
        <w:rPr>
          <w:rFonts w:hint="cs"/>
          <w:sz w:val="28"/>
          <w:szCs w:val="28"/>
          <w:rtl/>
        </w:rPr>
        <w:t>7-</w:t>
      </w:r>
      <w:proofErr w:type="spellEnd"/>
      <w:r>
        <w:rPr>
          <w:rFonts w:hint="cs"/>
          <w:sz w:val="28"/>
          <w:szCs w:val="28"/>
          <w:rtl/>
        </w:rPr>
        <w:t xml:space="preserve">  حق الحضانة </w:t>
      </w:r>
    </w:p>
    <w:p w:rsidR="00646626" w:rsidRDefault="00646626" w:rsidP="00646626">
      <w:pPr>
        <w:tabs>
          <w:tab w:val="left" w:pos="5409"/>
        </w:tabs>
        <w:rPr>
          <w:sz w:val="28"/>
          <w:szCs w:val="28"/>
          <w:rtl/>
        </w:rPr>
      </w:pPr>
      <w:proofErr w:type="spellStart"/>
      <w:r>
        <w:rPr>
          <w:rFonts w:hint="cs"/>
          <w:sz w:val="28"/>
          <w:szCs w:val="28"/>
          <w:rtl/>
        </w:rPr>
        <w:t>8-</w:t>
      </w:r>
      <w:proofErr w:type="spellEnd"/>
      <w:r>
        <w:rPr>
          <w:rFonts w:hint="cs"/>
          <w:sz w:val="28"/>
          <w:szCs w:val="28"/>
          <w:rtl/>
        </w:rPr>
        <w:t xml:space="preserve">  حق النفقة.</w:t>
      </w:r>
    </w:p>
    <w:p w:rsidR="00677C9C" w:rsidRDefault="00677C9C" w:rsidP="00646626">
      <w:pPr>
        <w:tabs>
          <w:tab w:val="left" w:pos="5409"/>
        </w:tabs>
        <w:rPr>
          <w:sz w:val="28"/>
          <w:szCs w:val="28"/>
          <w:rtl/>
        </w:rPr>
      </w:pPr>
      <w:proofErr w:type="spellStart"/>
      <w:r>
        <w:rPr>
          <w:rFonts w:hint="cs"/>
          <w:sz w:val="28"/>
          <w:szCs w:val="28"/>
          <w:rtl/>
        </w:rPr>
        <w:lastRenderedPageBreak/>
        <w:t>9-</w:t>
      </w:r>
      <w:proofErr w:type="spellEnd"/>
      <w:r>
        <w:rPr>
          <w:rFonts w:hint="cs"/>
          <w:sz w:val="28"/>
          <w:szCs w:val="28"/>
          <w:rtl/>
        </w:rPr>
        <w:t xml:space="preserve">  حق التربية.</w:t>
      </w:r>
    </w:p>
    <w:p w:rsidR="00677C9C" w:rsidRDefault="00677C9C" w:rsidP="00695510">
      <w:pPr>
        <w:pStyle w:val="a3"/>
        <w:numPr>
          <w:ilvl w:val="0"/>
          <w:numId w:val="5"/>
        </w:numPr>
        <w:tabs>
          <w:tab w:val="left" w:pos="5409"/>
        </w:tabs>
        <w:rPr>
          <w:sz w:val="28"/>
          <w:szCs w:val="28"/>
        </w:rPr>
      </w:pPr>
      <w:r>
        <w:rPr>
          <w:rFonts w:hint="cs"/>
          <w:sz w:val="28"/>
          <w:szCs w:val="28"/>
          <w:rtl/>
        </w:rPr>
        <w:t>تقوم على اساس غرس العقيدة ومحبة الرسول في نفس الطفل.</w:t>
      </w:r>
    </w:p>
    <w:p w:rsidR="00677C9C" w:rsidRDefault="00677C9C" w:rsidP="00695510">
      <w:pPr>
        <w:pStyle w:val="a3"/>
        <w:numPr>
          <w:ilvl w:val="0"/>
          <w:numId w:val="5"/>
        </w:numPr>
        <w:tabs>
          <w:tab w:val="left" w:pos="5409"/>
        </w:tabs>
        <w:rPr>
          <w:sz w:val="28"/>
          <w:szCs w:val="28"/>
        </w:rPr>
      </w:pPr>
      <w:r>
        <w:rPr>
          <w:rFonts w:hint="cs"/>
          <w:sz w:val="28"/>
          <w:szCs w:val="28"/>
          <w:rtl/>
        </w:rPr>
        <w:t>تعليمه اركان الاسلام الاساسية في سن التميز كالصلاة.</w:t>
      </w:r>
    </w:p>
    <w:p w:rsidR="00677C9C" w:rsidRDefault="00677C9C" w:rsidP="00695510">
      <w:pPr>
        <w:pStyle w:val="a3"/>
        <w:numPr>
          <w:ilvl w:val="0"/>
          <w:numId w:val="5"/>
        </w:numPr>
        <w:tabs>
          <w:tab w:val="left" w:pos="5409"/>
        </w:tabs>
        <w:rPr>
          <w:sz w:val="28"/>
          <w:szCs w:val="28"/>
        </w:rPr>
      </w:pPr>
      <w:r>
        <w:rPr>
          <w:rFonts w:hint="cs"/>
          <w:sz w:val="28"/>
          <w:szCs w:val="28"/>
          <w:rtl/>
        </w:rPr>
        <w:t>ان يكون الوالدان قدوة حسنة.</w:t>
      </w:r>
    </w:p>
    <w:p w:rsidR="00677C9C" w:rsidRDefault="00677C9C" w:rsidP="00695510">
      <w:pPr>
        <w:pStyle w:val="a3"/>
        <w:numPr>
          <w:ilvl w:val="0"/>
          <w:numId w:val="5"/>
        </w:numPr>
        <w:tabs>
          <w:tab w:val="left" w:pos="5409"/>
        </w:tabs>
        <w:rPr>
          <w:sz w:val="28"/>
          <w:szCs w:val="28"/>
        </w:rPr>
      </w:pPr>
      <w:r>
        <w:rPr>
          <w:rFonts w:hint="cs"/>
          <w:sz w:val="28"/>
          <w:szCs w:val="28"/>
          <w:rtl/>
        </w:rPr>
        <w:t>تعتمد التربية على التخطيط السليم بين الوالدين.</w:t>
      </w:r>
    </w:p>
    <w:p w:rsidR="00677C9C" w:rsidRDefault="00677C9C" w:rsidP="00695510">
      <w:pPr>
        <w:pStyle w:val="a3"/>
        <w:numPr>
          <w:ilvl w:val="0"/>
          <w:numId w:val="5"/>
        </w:numPr>
        <w:tabs>
          <w:tab w:val="left" w:pos="5409"/>
        </w:tabs>
        <w:rPr>
          <w:sz w:val="28"/>
          <w:szCs w:val="28"/>
        </w:rPr>
      </w:pPr>
      <w:r>
        <w:rPr>
          <w:rFonts w:hint="cs"/>
          <w:sz w:val="28"/>
          <w:szCs w:val="28"/>
          <w:rtl/>
        </w:rPr>
        <w:t>تجنب المحاذير الثلاثة و هم التدليل المفسد القسوة المفرطة و التفرقة في المعاملة.</w:t>
      </w:r>
    </w:p>
    <w:p w:rsidR="00677C9C" w:rsidRDefault="00677C9C" w:rsidP="00695510">
      <w:pPr>
        <w:pStyle w:val="a3"/>
        <w:numPr>
          <w:ilvl w:val="0"/>
          <w:numId w:val="5"/>
        </w:numPr>
        <w:tabs>
          <w:tab w:val="left" w:pos="5409"/>
        </w:tabs>
        <w:rPr>
          <w:sz w:val="28"/>
          <w:szCs w:val="28"/>
        </w:rPr>
      </w:pPr>
      <w:r>
        <w:rPr>
          <w:rFonts w:hint="cs"/>
          <w:sz w:val="28"/>
          <w:szCs w:val="28"/>
          <w:rtl/>
        </w:rPr>
        <w:t>تقوم التربية الاسلامية على الحب و العطف و الرحمة.</w:t>
      </w:r>
    </w:p>
    <w:p w:rsidR="00677C9C" w:rsidRDefault="00677C9C" w:rsidP="00695510">
      <w:pPr>
        <w:pStyle w:val="a3"/>
        <w:numPr>
          <w:ilvl w:val="0"/>
          <w:numId w:val="5"/>
        </w:numPr>
        <w:tabs>
          <w:tab w:val="left" w:pos="5409"/>
        </w:tabs>
        <w:rPr>
          <w:sz w:val="28"/>
          <w:szCs w:val="28"/>
        </w:rPr>
      </w:pPr>
      <w:r>
        <w:rPr>
          <w:rFonts w:hint="cs"/>
          <w:sz w:val="28"/>
          <w:szCs w:val="28"/>
          <w:rtl/>
        </w:rPr>
        <w:t>تهدف التربية لتكوين الشخصية المتزنة دينيا و منفتحة على جيلها.</w:t>
      </w:r>
    </w:p>
    <w:p w:rsidR="00677C9C" w:rsidRDefault="00677C9C" w:rsidP="00677C9C">
      <w:pPr>
        <w:tabs>
          <w:tab w:val="left" w:pos="5409"/>
        </w:tabs>
        <w:rPr>
          <w:sz w:val="28"/>
          <w:szCs w:val="28"/>
          <w:rtl/>
        </w:rPr>
      </w:pPr>
      <w:proofErr w:type="spellStart"/>
      <w:r>
        <w:rPr>
          <w:rFonts w:hint="cs"/>
          <w:sz w:val="28"/>
          <w:szCs w:val="28"/>
          <w:rtl/>
        </w:rPr>
        <w:t>10-</w:t>
      </w:r>
      <w:proofErr w:type="spellEnd"/>
      <w:r>
        <w:rPr>
          <w:rFonts w:hint="cs"/>
          <w:sz w:val="28"/>
          <w:szCs w:val="28"/>
          <w:rtl/>
        </w:rPr>
        <w:t xml:space="preserve">  حق الارث.</w:t>
      </w:r>
    </w:p>
    <w:p w:rsidR="00677C9C" w:rsidRDefault="00677C9C" w:rsidP="00677C9C">
      <w:pPr>
        <w:tabs>
          <w:tab w:val="left" w:pos="5409"/>
        </w:tabs>
        <w:rPr>
          <w:sz w:val="28"/>
          <w:szCs w:val="28"/>
          <w:rtl/>
        </w:rPr>
      </w:pPr>
      <w:r>
        <w:rPr>
          <w:rFonts w:hint="cs"/>
          <w:sz w:val="28"/>
          <w:szCs w:val="28"/>
          <w:rtl/>
        </w:rPr>
        <w:t xml:space="preserve">الابن يرث بالتعصيب أي يملك كل شيء ان لم يكن له اخوة اما لو كان لديه فتقسم بينهم و لو كان لهم اخت تأخذ نصف ما يأخذ الرجل </w:t>
      </w:r>
      <w:proofErr w:type="spellStart"/>
      <w:r>
        <w:rPr>
          <w:rFonts w:hint="cs"/>
          <w:sz w:val="28"/>
          <w:szCs w:val="28"/>
          <w:rtl/>
        </w:rPr>
        <w:t>(</w:t>
      </w:r>
      <w:proofErr w:type="spellEnd"/>
      <w:r>
        <w:rPr>
          <w:rFonts w:hint="cs"/>
          <w:sz w:val="28"/>
          <w:szCs w:val="28"/>
          <w:rtl/>
        </w:rPr>
        <w:t xml:space="preserve"> و للذكر مثل حظ الانثيين</w:t>
      </w:r>
      <w:proofErr w:type="spellStart"/>
      <w:r>
        <w:rPr>
          <w:rFonts w:hint="cs"/>
          <w:sz w:val="28"/>
          <w:szCs w:val="28"/>
          <w:rtl/>
        </w:rPr>
        <w:t>)</w:t>
      </w:r>
      <w:proofErr w:type="spellEnd"/>
    </w:p>
    <w:p w:rsidR="00677C9C" w:rsidRDefault="00677C9C" w:rsidP="00677C9C">
      <w:pPr>
        <w:tabs>
          <w:tab w:val="left" w:pos="5409"/>
        </w:tabs>
        <w:rPr>
          <w:b/>
          <w:bCs/>
          <w:sz w:val="28"/>
          <w:szCs w:val="28"/>
          <w:rtl/>
        </w:rPr>
      </w:pPr>
      <w:r w:rsidRPr="00677C9C">
        <w:rPr>
          <w:rFonts w:hint="cs"/>
          <w:b/>
          <w:bCs/>
          <w:sz w:val="28"/>
          <w:szCs w:val="28"/>
          <w:rtl/>
        </w:rPr>
        <w:t>حقوق الاباء:</w:t>
      </w:r>
    </w:p>
    <w:p w:rsidR="00677C9C" w:rsidRPr="00EE464C" w:rsidRDefault="00BB4BE6" w:rsidP="00695510">
      <w:pPr>
        <w:pStyle w:val="a3"/>
        <w:numPr>
          <w:ilvl w:val="0"/>
          <w:numId w:val="32"/>
        </w:numPr>
        <w:tabs>
          <w:tab w:val="left" w:pos="5409"/>
        </w:tabs>
        <w:rPr>
          <w:sz w:val="28"/>
          <w:szCs w:val="28"/>
        </w:rPr>
      </w:pPr>
      <w:r w:rsidRPr="00EE464C">
        <w:rPr>
          <w:rFonts w:hint="cs"/>
          <w:sz w:val="28"/>
          <w:szCs w:val="28"/>
          <w:rtl/>
        </w:rPr>
        <w:t xml:space="preserve">الاحسان اليهم , قرن الله عبادته </w:t>
      </w:r>
      <w:r w:rsidR="00EE464C" w:rsidRPr="00EE464C">
        <w:rPr>
          <w:rFonts w:hint="cs"/>
          <w:sz w:val="28"/>
          <w:szCs w:val="28"/>
          <w:rtl/>
        </w:rPr>
        <w:t>بالإحسان</w:t>
      </w:r>
      <w:r w:rsidRPr="00EE464C">
        <w:rPr>
          <w:rFonts w:hint="cs"/>
          <w:sz w:val="28"/>
          <w:szCs w:val="28"/>
          <w:rtl/>
        </w:rPr>
        <w:t xml:space="preserve"> اليهم لعزم شئنهما و أعظم الاحسان هو النفقة عليهم</w:t>
      </w:r>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 xml:space="preserve">النهي عن نهرهما </w:t>
      </w:r>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التواضع و التذلل لهما</w:t>
      </w:r>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 xml:space="preserve">وجوب شكرهما </w:t>
      </w:r>
      <w:proofErr w:type="spellStart"/>
      <w:r w:rsidRPr="00EE464C">
        <w:rPr>
          <w:rFonts w:hint="cs"/>
          <w:sz w:val="28"/>
          <w:szCs w:val="28"/>
          <w:rtl/>
        </w:rPr>
        <w:t>(</w:t>
      </w:r>
      <w:proofErr w:type="spellEnd"/>
      <w:r w:rsidRPr="00EE464C">
        <w:rPr>
          <w:rFonts w:hint="cs"/>
          <w:sz w:val="28"/>
          <w:szCs w:val="28"/>
          <w:rtl/>
        </w:rPr>
        <w:t xml:space="preserve"> ان اشكر لي و لوالدي </w:t>
      </w:r>
      <w:proofErr w:type="spellStart"/>
      <w:r w:rsidRPr="00EE464C">
        <w:rPr>
          <w:rFonts w:hint="cs"/>
          <w:sz w:val="28"/>
          <w:szCs w:val="28"/>
          <w:rtl/>
        </w:rPr>
        <w:t>)</w:t>
      </w:r>
      <w:proofErr w:type="spellEnd"/>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تقديم برهما على الجهاد في سبيل الله</w:t>
      </w:r>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بر الوالدين و ان كانا كافران</w:t>
      </w:r>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 xml:space="preserve">تجنب اسباب سبهما و شتمهما </w:t>
      </w:r>
      <w:proofErr w:type="spellStart"/>
      <w:r w:rsidRPr="00EE464C">
        <w:rPr>
          <w:rFonts w:hint="cs"/>
          <w:sz w:val="28"/>
          <w:szCs w:val="28"/>
          <w:rtl/>
        </w:rPr>
        <w:t>(</w:t>
      </w:r>
      <w:proofErr w:type="spellEnd"/>
      <w:r w:rsidRPr="00EE464C">
        <w:rPr>
          <w:rFonts w:hint="cs"/>
          <w:sz w:val="28"/>
          <w:szCs w:val="28"/>
          <w:rtl/>
        </w:rPr>
        <w:t xml:space="preserve"> ان من الكبائر شتم الرجل والديه</w:t>
      </w:r>
      <w:proofErr w:type="spellStart"/>
      <w:r w:rsidRPr="00EE464C">
        <w:rPr>
          <w:rFonts w:hint="cs"/>
          <w:sz w:val="28"/>
          <w:szCs w:val="28"/>
          <w:rtl/>
        </w:rPr>
        <w:t>)</w:t>
      </w:r>
      <w:proofErr w:type="spellEnd"/>
    </w:p>
    <w:p w:rsidR="00BB4BE6" w:rsidRPr="00EE464C" w:rsidRDefault="00BB4BE6" w:rsidP="00695510">
      <w:pPr>
        <w:pStyle w:val="a3"/>
        <w:numPr>
          <w:ilvl w:val="0"/>
          <w:numId w:val="32"/>
        </w:numPr>
        <w:tabs>
          <w:tab w:val="left" w:pos="5409"/>
        </w:tabs>
        <w:rPr>
          <w:sz w:val="28"/>
          <w:szCs w:val="28"/>
        </w:rPr>
      </w:pPr>
      <w:r w:rsidRPr="00EE464C">
        <w:rPr>
          <w:rFonts w:hint="cs"/>
          <w:sz w:val="28"/>
          <w:szCs w:val="28"/>
          <w:rtl/>
        </w:rPr>
        <w:t xml:space="preserve">بر الوالدين بعد وفاتهما (إن ابر البر صلة الولد ود ابيه بعد ان يولي </w:t>
      </w:r>
      <w:proofErr w:type="spellStart"/>
      <w:r w:rsidRPr="00EE464C">
        <w:rPr>
          <w:rFonts w:hint="cs"/>
          <w:sz w:val="28"/>
          <w:szCs w:val="28"/>
          <w:rtl/>
        </w:rPr>
        <w:t>)</w:t>
      </w:r>
      <w:proofErr w:type="spellEnd"/>
    </w:p>
    <w:p w:rsidR="00BB4BE6" w:rsidRDefault="00BB4BE6" w:rsidP="00BB4BE6">
      <w:pPr>
        <w:tabs>
          <w:tab w:val="left" w:pos="5409"/>
        </w:tabs>
        <w:ind w:left="360"/>
        <w:rPr>
          <w:b/>
          <w:bCs/>
          <w:sz w:val="28"/>
          <w:szCs w:val="28"/>
          <w:rtl/>
        </w:rPr>
      </w:pPr>
    </w:p>
    <w:p w:rsidR="00BB4BE6" w:rsidRDefault="00BB4BE6" w:rsidP="00BB4BE6">
      <w:pPr>
        <w:tabs>
          <w:tab w:val="left" w:pos="5409"/>
        </w:tabs>
        <w:ind w:left="360"/>
        <w:jc w:val="center"/>
        <w:rPr>
          <w:b/>
          <w:bCs/>
          <w:color w:val="FF0000"/>
          <w:sz w:val="28"/>
          <w:szCs w:val="28"/>
          <w:rtl/>
        </w:rPr>
      </w:pPr>
      <w:r w:rsidRPr="00BB4BE6">
        <w:rPr>
          <w:rFonts w:hint="cs"/>
          <w:b/>
          <w:bCs/>
          <w:color w:val="FF0000"/>
          <w:sz w:val="28"/>
          <w:szCs w:val="28"/>
          <w:rtl/>
        </w:rPr>
        <w:t>المحاضرة السابعة</w:t>
      </w:r>
    </w:p>
    <w:p w:rsidR="00D219A6" w:rsidRDefault="00D219A6" w:rsidP="00BB4BE6">
      <w:pPr>
        <w:tabs>
          <w:tab w:val="left" w:pos="5409"/>
        </w:tabs>
        <w:ind w:left="360"/>
        <w:rPr>
          <w:b/>
          <w:bCs/>
          <w:sz w:val="28"/>
          <w:szCs w:val="28"/>
          <w:rtl/>
        </w:rPr>
      </w:pPr>
    </w:p>
    <w:p w:rsidR="00BB4BE6" w:rsidRDefault="00BE09E2" w:rsidP="00BB4BE6">
      <w:pPr>
        <w:tabs>
          <w:tab w:val="left" w:pos="5409"/>
        </w:tabs>
        <w:ind w:left="360"/>
        <w:rPr>
          <w:b/>
          <w:bCs/>
          <w:sz w:val="28"/>
          <w:szCs w:val="28"/>
          <w:rtl/>
        </w:rPr>
      </w:pPr>
      <w:r w:rsidRPr="00BE09E2">
        <w:rPr>
          <w:rFonts w:hint="cs"/>
          <w:b/>
          <w:bCs/>
          <w:sz w:val="28"/>
          <w:szCs w:val="28"/>
          <w:rtl/>
        </w:rPr>
        <w:t>المرأة عند اليونانيون:</w:t>
      </w:r>
    </w:p>
    <w:p w:rsidR="00BE09E2" w:rsidRDefault="00BE09E2" w:rsidP="00BB4BE6">
      <w:pPr>
        <w:tabs>
          <w:tab w:val="left" w:pos="5409"/>
        </w:tabs>
        <w:ind w:left="360"/>
        <w:rPr>
          <w:rFonts w:cs="Arial"/>
          <w:sz w:val="28"/>
          <w:szCs w:val="28"/>
          <w:rtl/>
        </w:rPr>
      </w:pPr>
      <w:r w:rsidRPr="00BE09E2">
        <w:rPr>
          <w:rFonts w:cs="Arial" w:hint="cs"/>
          <w:sz w:val="28"/>
          <w:szCs w:val="28"/>
          <w:rtl/>
        </w:rPr>
        <w:t>كانت</w:t>
      </w:r>
      <w:r w:rsidRPr="00BE09E2">
        <w:rPr>
          <w:rFonts w:cs="Arial"/>
          <w:sz w:val="28"/>
          <w:szCs w:val="28"/>
          <w:rtl/>
        </w:rPr>
        <w:t xml:space="preserve"> </w:t>
      </w:r>
      <w:r w:rsidRPr="00BE09E2">
        <w:rPr>
          <w:rFonts w:cs="Arial" w:hint="cs"/>
          <w:sz w:val="28"/>
          <w:szCs w:val="28"/>
          <w:rtl/>
        </w:rPr>
        <w:t>المرأة</w:t>
      </w:r>
      <w:r w:rsidRPr="00BE09E2">
        <w:rPr>
          <w:rFonts w:cs="Arial"/>
          <w:sz w:val="28"/>
          <w:szCs w:val="28"/>
          <w:rtl/>
        </w:rPr>
        <w:t xml:space="preserve"> </w:t>
      </w:r>
      <w:r w:rsidRPr="00BE09E2">
        <w:rPr>
          <w:rFonts w:cs="Arial" w:hint="cs"/>
          <w:sz w:val="28"/>
          <w:szCs w:val="28"/>
          <w:rtl/>
        </w:rPr>
        <w:t>عند</w:t>
      </w:r>
      <w:r w:rsidRPr="00BE09E2">
        <w:rPr>
          <w:rFonts w:cs="Arial"/>
          <w:sz w:val="28"/>
          <w:szCs w:val="28"/>
          <w:rtl/>
        </w:rPr>
        <w:t xml:space="preserve"> </w:t>
      </w:r>
      <w:r w:rsidRPr="00BE09E2">
        <w:rPr>
          <w:rFonts w:cs="Arial" w:hint="cs"/>
          <w:sz w:val="28"/>
          <w:szCs w:val="28"/>
          <w:rtl/>
        </w:rPr>
        <w:t>اليونانيين</w:t>
      </w:r>
      <w:r w:rsidRPr="00BE09E2">
        <w:rPr>
          <w:rFonts w:cs="Arial"/>
          <w:sz w:val="28"/>
          <w:szCs w:val="28"/>
          <w:rtl/>
        </w:rPr>
        <w:t xml:space="preserve"> </w:t>
      </w:r>
      <w:r w:rsidRPr="00BE09E2">
        <w:rPr>
          <w:rFonts w:cs="Arial" w:hint="cs"/>
          <w:sz w:val="28"/>
          <w:szCs w:val="28"/>
          <w:rtl/>
        </w:rPr>
        <w:t>مسلوبة</w:t>
      </w:r>
      <w:r w:rsidRPr="00BE09E2">
        <w:rPr>
          <w:rFonts w:cs="Arial"/>
          <w:sz w:val="28"/>
          <w:szCs w:val="28"/>
          <w:rtl/>
        </w:rPr>
        <w:t xml:space="preserve"> </w:t>
      </w:r>
      <w:r w:rsidRPr="00BE09E2">
        <w:rPr>
          <w:rFonts w:cs="Arial" w:hint="cs"/>
          <w:sz w:val="28"/>
          <w:szCs w:val="28"/>
          <w:rtl/>
        </w:rPr>
        <w:t>الحرية</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الحقوق</w:t>
      </w:r>
      <w:r w:rsidRPr="00BE09E2">
        <w:rPr>
          <w:rFonts w:cs="Arial"/>
          <w:sz w:val="28"/>
          <w:szCs w:val="28"/>
          <w:rtl/>
        </w:rPr>
        <w:t xml:space="preserve"> </w:t>
      </w:r>
      <w:r w:rsidRPr="00BE09E2">
        <w:rPr>
          <w:rFonts w:cs="Arial" w:hint="cs"/>
          <w:sz w:val="28"/>
          <w:szCs w:val="28"/>
          <w:rtl/>
        </w:rPr>
        <w:t>الإنسانية</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الاجتماعية</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الاقتصادية</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كانت</w:t>
      </w:r>
      <w:r w:rsidRPr="00BE09E2">
        <w:rPr>
          <w:rFonts w:cs="Arial"/>
          <w:sz w:val="28"/>
          <w:szCs w:val="28"/>
          <w:rtl/>
        </w:rPr>
        <w:t xml:space="preserve"> </w:t>
      </w:r>
      <w:r w:rsidRPr="00BE09E2">
        <w:rPr>
          <w:rFonts w:cs="Arial" w:hint="cs"/>
          <w:sz w:val="28"/>
          <w:szCs w:val="28"/>
          <w:rtl/>
        </w:rPr>
        <w:t>تباع</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تشترى</w:t>
      </w:r>
      <w:r>
        <w:rPr>
          <w:rFonts w:cs="Arial" w:hint="cs"/>
          <w:sz w:val="28"/>
          <w:szCs w:val="28"/>
          <w:rtl/>
        </w:rPr>
        <w:t>.</w:t>
      </w:r>
    </w:p>
    <w:p w:rsidR="00BE09E2" w:rsidRPr="00280258" w:rsidRDefault="00BE09E2" w:rsidP="00BB4BE6">
      <w:pPr>
        <w:tabs>
          <w:tab w:val="left" w:pos="5409"/>
        </w:tabs>
        <w:ind w:left="360"/>
        <w:rPr>
          <w:rFonts w:cs="Arial"/>
          <w:b/>
          <w:bCs/>
          <w:sz w:val="28"/>
          <w:szCs w:val="28"/>
          <w:rtl/>
        </w:rPr>
      </w:pPr>
      <w:r w:rsidRPr="00280258">
        <w:rPr>
          <w:rFonts w:cs="Arial" w:hint="cs"/>
          <w:b/>
          <w:bCs/>
          <w:sz w:val="28"/>
          <w:szCs w:val="28"/>
          <w:rtl/>
        </w:rPr>
        <w:t>المرأة عند الرومانيون:</w:t>
      </w:r>
    </w:p>
    <w:p w:rsidR="00BE09E2" w:rsidRDefault="00BE09E2" w:rsidP="00BB4BE6">
      <w:pPr>
        <w:tabs>
          <w:tab w:val="left" w:pos="5409"/>
        </w:tabs>
        <w:ind w:left="360"/>
        <w:rPr>
          <w:sz w:val="28"/>
          <w:szCs w:val="28"/>
          <w:rtl/>
        </w:rPr>
      </w:pPr>
      <w:r w:rsidRPr="00BE09E2">
        <w:rPr>
          <w:rFonts w:cs="Arial" w:hint="cs"/>
          <w:sz w:val="28"/>
          <w:szCs w:val="28"/>
          <w:rtl/>
        </w:rPr>
        <w:t>كانت</w:t>
      </w:r>
      <w:r w:rsidRPr="00BE09E2">
        <w:rPr>
          <w:rFonts w:cs="Arial"/>
          <w:sz w:val="28"/>
          <w:szCs w:val="28"/>
          <w:rtl/>
        </w:rPr>
        <w:t xml:space="preserve"> </w:t>
      </w:r>
      <w:r w:rsidRPr="00BE09E2">
        <w:rPr>
          <w:rFonts w:cs="Arial" w:hint="cs"/>
          <w:sz w:val="28"/>
          <w:szCs w:val="28"/>
          <w:rtl/>
        </w:rPr>
        <w:t>المرأة</w:t>
      </w:r>
      <w:r w:rsidRPr="00BE09E2">
        <w:rPr>
          <w:rFonts w:cs="Arial"/>
          <w:sz w:val="28"/>
          <w:szCs w:val="28"/>
          <w:rtl/>
        </w:rPr>
        <w:t xml:space="preserve"> </w:t>
      </w:r>
      <w:r w:rsidRPr="00BE09E2">
        <w:rPr>
          <w:rFonts w:cs="Arial" w:hint="cs"/>
          <w:sz w:val="28"/>
          <w:szCs w:val="28"/>
          <w:rtl/>
        </w:rPr>
        <w:t>الرومانية</w:t>
      </w:r>
      <w:r w:rsidRPr="00BE09E2">
        <w:rPr>
          <w:rFonts w:cs="Arial"/>
          <w:sz w:val="28"/>
          <w:szCs w:val="28"/>
          <w:rtl/>
        </w:rPr>
        <w:t xml:space="preserve"> </w:t>
      </w:r>
      <w:r w:rsidRPr="00BE09E2">
        <w:rPr>
          <w:rFonts w:cs="Arial" w:hint="cs"/>
          <w:sz w:val="28"/>
          <w:szCs w:val="28"/>
          <w:rtl/>
        </w:rPr>
        <w:t>معدومة</w:t>
      </w:r>
      <w:r w:rsidRPr="00BE09E2">
        <w:rPr>
          <w:rFonts w:cs="Arial"/>
          <w:sz w:val="28"/>
          <w:szCs w:val="28"/>
          <w:rtl/>
        </w:rPr>
        <w:t xml:space="preserve"> </w:t>
      </w:r>
      <w:r w:rsidRPr="00BE09E2">
        <w:rPr>
          <w:rFonts w:cs="Arial" w:hint="cs"/>
          <w:sz w:val="28"/>
          <w:szCs w:val="28"/>
          <w:rtl/>
        </w:rPr>
        <w:t>الأهلية</w:t>
      </w:r>
      <w:r w:rsidRPr="00BE09E2">
        <w:rPr>
          <w:rFonts w:cs="Arial"/>
          <w:sz w:val="28"/>
          <w:szCs w:val="28"/>
          <w:rtl/>
        </w:rPr>
        <w:t xml:space="preserve"> </w:t>
      </w:r>
      <w:r w:rsidRPr="00BE09E2">
        <w:rPr>
          <w:rFonts w:cs="Arial" w:hint="cs"/>
          <w:sz w:val="28"/>
          <w:szCs w:val="28"/>
          <w:rtl/>
        </w:rPr>
        <w:t>تماما</w:t>
      </w:r>
      <w:r w:rsidRPr="00BE09E2">
        <w:rPr>
          <w:rFonts w:cs="Arial"/>
          <w:sz w:val="28"/>
          <w:szCs w:val="28"/>
          <w:rtl/>
        </w:rPr>
        <w:t xml:space="preserve"> </w:t>
      </w:r>
      <w:r w:rsidRPr="00BE09E2">
        <w:rPr>
          <w:rFonts w:cs="Arial" w:hint="cs"/>
          <w:sz w:val="28"/>
          <w:szCs w:val="28"/>
          <w:rtl/>
        </w:rPr>
        <w:t>كالصغير</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المجنون</w:t>
      </w:r>
      <w:r w:rsidRPr="00BE09E2">
        <w:rPr>
          <w:rFonts w:cs="Arial"/>
          <w:sz w:val="28"/>
          <w:szCs w:val="28"/>
          <w:rtl/>
        </w:rPr>
        <w:t>.</w:t>
      </w:r>
    </w:p>
    <w:p w:rsidR="00280258" w:rsidRDefault="00280258" w:rsidP="00BB4BE6">
      <w:pPr>
        <w:tabs>
          <w:tab w:val="left" w:pos="5409"/>
        </w:tabs>
        <w:ind w:left="360"/>
        <w:rPr>
          <w:sz w:val="28"/>
          <w:szCs w:val="28"/>
          <w:rtl/>
        </w:rPr>
      </w:pPr>
    </w:p>
    <w:p w:rsidR="00280258" w:rsidRDefault="00280258" w:rsidP="00BB4BE6">
      <w:pPr>
        <w:tabs>
          <w:tab w:val="left" w:pos="5409"/>
        </w:tabs>
        <w:ind w:left="360"/>
        <w:rPr>
          <w:sz w:val="28"/>
          <w:szCs w:val="28"/>
          <w:rtl/>
        </w:rPr>
      </w:pPr>
    </w:p>
    <w:p w:rsidR="00BE09E2" w:rsidRPr="00280258" w:rsidRDefault="00BE09E2" w:rsidP="00BB4BE6">
      <w:pPr>
        <w:tabs>
          <w:tab w:val="left" w:pos="5409"/>
        </w:tabs>
        <w:ind w:left="360"/>
        <w:rPr>
          <w:b/>
          <w:bCs/>
          <w:sz w:val="28"/>
          <w:szCs w:val="28"/>
          <w:rtl/>
        </w:rPr>
      </w:pPr>
      <w:r w:rsidRPr="00280258">
        <w:rPr>
          <w:rFonts w:hint="cs"/>
          <w:b/>
          <w:bCs/>
          <w:sz w:val="28"/>
          <w:szCs w:val="28"/>
          <w:rtl/>
        </w:rPr>
        <w:t>المرأة في الحضارة الهندية:</w:t>
      </w:r>
    </w:p>
    <w:p w:rsidR="00BE09E2" w:rsidRDefault="00BE09E2" w:rsidP="00280258">
      <w:pPr>
        <w:tabs>
          <w:tab w:val="left" w:pos="5409"/>
        </w:tabs>
        <w:ind w:left="360"/>
        <w:rPr>
          <w:sz w:val="28"/>
          <w:szCs w:val="28"/>
          <w:rtl/>
        </w:rPr>
      </w:pPr>
      <w:r w:rsidRPr="00BE09E2">
        <w:rPr>
          <w:rFonts w:cs="Arial" w:hint="cs"/>
          <w:sz w:val="28"/>
          <w:szCs w:val="28"/>
          <w:rtl/>
        </w:rPr>
        <w:t>كانت</w:t>
      </w:r>
      <w:r w:rsidRPr="00BE09E2">
        <w:rPr>
          <w:rFonts w:cs="Arial"/>
          <w:sz w:val="28"/>
          <w:szCs w:val="28"/>
          <w:rtl/>
        </w:rPr>
        <w:t xml:space="preserve"> </w:t>
      </w:r>
      <w:r w:rsidRPr="00BE09E2">
        <w:rPr>
          <w:rFonts w:cs="Arial" w:hint="cs"/>
          <w:sz w:val="28"/>
          <w:szCs w:val="28"/>
          <w:rtl/>
        </w:rPr>
        <w:t>المرأة</w:t>
      </w:r>
      <w:r w:rsidRPr="00BE09E2">
        <w:rPr>
          <w:rFonts w:cs="Arial"/>
          <w:sz w:val="28"/>
          <w:szCs w:val="28"/>
          <w:rtl/>
        </w:rPr>
        <w:t xml:space="preserve"> </w:t>
      </w:r>
      <w:r w:rsidRPr="00BE09E2">
        <w:rPr>
          <w:rFonts w:cs="Arial" w:hint="cs"/>
          <w:sz w:val="28"/>
          <w:szCs w:val="28"/>
          <w:rtl/>
        </w:rPr>
        <w:t>عندهم</w:t>
      </w:r>
      <w:r w:rsidRPr="00BE09E2">
        <w:rPr>
          <w:rFonts w:cs="Arial"/>
          <w:sz w:val="28"/>
          <w:szCs w:val="28"/>
          <w:rtl/>
        </w:rPr>
        <w:t xml:space="preserve"> </w:t>
      </w:r>
      <w:r w:rsidRPr="00BE09E2">
        <w:rPr>
          <w:rFonts w:cs="Arial" w:hint="cs"/>
          <w:sz w:val="28"/>
          <w:szCs w:val="28"/>
          <w:rtl/>
        </w:rPr>
        <w:t>قاصرة</w:t>
      </w:r>
      <w:r w:rsidRPr="00BE09E2">
        <w:rPr>
          <w:rFonts w:cs="Arial"/>
          <w:sz w:val="28"/>
          <w:szCs w:val="28"/>
          <w:rtl/>
        </w:rPr>
        <w:t xml:space="preserve"> </w:t>
      </w:r>
      <w:r w:rsidRPr="00BE09E2">
        <w:rPr>
          <w:rFonts w:cs="Arial" w:hint="cs"/>
          <w:sz w:val="28"/>
          <w:szCs w:val="28"/>
          <w:rtl/>
        </w:rPr>
        <w:t>ليس</w:t>
      </w:r>
      <w:r w:rsidRPr="00BE09E2">
        <w:rPr>
          <w:rFonts w:cs="Arial"/>
          <w:sz w:val="28"/>
          <w:szCs w:val="28"/>
          <w:rtl/>
        </w:rPr>
        <w:t xml:space="preserve"> </w:t>
      </w:r>
      <w:r w:rsidRPr="00BE09E2">
        <w:rPr>
          <w:rFonts w:cs="Arial" w:hint="cs"/>
          <w:sz w:val="28"/>
          <w:szCs w:val="28"/>
          <w:rtl/>
        </w:rPr>
        <w:t>لها</w:t>
      </w:r>
      <w:r w:rsidRPr="00BE09E2">
        <w:rPr>
          <w:rFonts w:cs="Arial"/>
          <w:sz w:val="28"/>
          <w:szCs w:val="28"/>
          <w:rtl/>
        </w:rPr>
        <w:t xml:space="preserve"> </w:t>
      </w:r>
      <w:r w:rsidRPr="00BE09E2">
        <w:rPr>
          <w:rFonts w:cs="Arial" w:hint="cs"/>
          <w:sz w:val="28"/>
          <w:szCs w:val="28"/>
          <w:rtl/>
        </w:rPr>
        <w:t>حق</w:t>
      </w:r>
      <w:r w:rsidRPr="00BE09E2">
        <w:rPr>
          <w:rFonts w:cs="Arial"/>
          <w:sz w:val="28"/>
          <w:szCs w:val="28"/>
          <w:rtl/>
        </w:rPr>
        <w:t xml:space="preserve"> </w:t>
      </w:r>
      <w:r w:rsidRPr="00BE09E2">
        <w:rPr>
          <w:rFonts w:cs="Arial" w:hint="cs"/>
          <w:sz w:val="28"/>
          <w:szCs w:val="28"/>
          <w:rtl/>
        </w:rPr>
        <w:t>الاستقلال</w:t>
      </w:r>
      <w:r w:rsidRPr="00BE09E2">
        <w:rPr>
          <w:rFonts w:cs="Arial"/>
          <w:sz w:val="28"/>
          <w:szCs w:val="28"/>
          <w:rtl/>
        </w:rPr>
        <w:t xml:space="preserve"> </w:t>
      </w:r>
      <w:r w:rsidRPr="00BE09E2">
        <w:rPr>
          <w:rFonts w:cs="Arial" w:hint="cs"/>
          <w:sz w:val="28"/>
          <w:szCs w:val="28"/>
          <w:rtl/>
        </w:rPr>
        <w:t>عن</w:t>
      </w:r>
      <w:r w:rsidRPr="00BE09E2">
        <w:rPr>
          <w:rFonts w:cs="Arial"/>
          <w:sz w:val="28"/>
          <w:szCs w:val="28"/>
          <w:rtl/>
        </w:rPr>
        <w:t xml:space="preserve"> </w:t>
      </w:r>
      <w:r w:rsidRPr="00BE09E2">
        <w:rPr>
          <w:rFonts w:cs="Arial" w:hint="cs"/>
          <w:sz w:val="28"/>
          <w:szCs w:val="28"/>
          <w:rtl/>
        </w:rPr>
        <w:t>ابيها</w:t>
      </w:r>
      <w:r w:rsidRPr="00BE09E2">
        <w:rPr>
          <w:rFonts w:cs="Arial"/>
          <w:sz w:val="28"/>
          <w:szCs w:val="28"/>
          <w:rtl/>
        </w:rPr>
        <w:t xml:space="preserve"> </w:t>
      </w:r>
      <w:r w:rsidRPr="00BE09E2">
        <w:rPr>
          <w:rFonts w:cs="Arial" w:hint="cs"/>
          <w:sz w:val="28"/>
          <w:szCs w:val="28"/>
          <w:rtl/>
        </w:rPr>
        <w:t>او</w:t>
      </w:r>
      <w:r w:rsidRPr="00BE09E2">
        <w:rPr>
          <w:rFonts w:cs="Arial"/>
          <w:sz w:val="28"/>
          <w:szCs w:val="28"/>
          <w:rtl/>
        </w:rPr>
        <w:t xml:space="preserve"> </w:t>
      </w:r>
      <w:r w:rsidRPr="00BE09E2">
        <w:rPr>
          <w:rFonts w:cs="Arial" w:hint="cs"/>
          <w:sz w:val="28"/>
          <w:szCs w:val="28"/>
          <w:rtl/>
        </w:rPr>
        <w:t>زوجها</w:t>
      </w:r>
      <w:r w:rsidRPr="00BE09E2">
        <w:rPr>
          <w:rFonts w:cs="Arial"/>
          <w:sz w:val="28"/>
          <w:szCs w:val="28"/>
          <w:rtl/>
        </w:rPr>
        <w:t xml:space="preserve"> </w:t>
      </w:r>
      <w:r w:rsidRPr="00BE09E2">
        <w:rPr>
          <w:rFonts w:cs="Arial" w:hint="cs"/>
          <w:sz w:val="28"/>
          <w:szCs w:val="28"/>
          <w:rtl/>
        </w:rPr>
        <w:t>او</w:t>
      </w:r>
      <w:r w:rsidRPr="00BE09E2">
        <w:rPr>
          <w:rFonts w:cs="Arial"/>
          <w:sz w:val="28"/>
          <w:szCs w:val="28"/>
          <w:rtl/>
        </w:rPr>
        <w:t xml:space="preserve"> </w:t>
      </w:r>
      <w:r w:rsidRPr="00BE09E2">
        <w:rPr>
          <w:rFonts w:cs="Arial" w:hint="cs"/>
          <w:sz w:val="28"/>
          <w:szCs w:val="28"/>
          <w:rtl/>
        </w:rPr>
        <w:t>ابنها</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هي</w:t>
      </w:r>
      <w:r w:rsidRPr="00BE09E2">
        <w:rPr>
          <w:rFonts w:cs="Arial"/>
          <w:sz w:val="28"/>
          <w:szCs w:val="28"/>
          <w:rtl/>
        </w:rPr>
        <w:t xml:space="preserve"> </w:t>
      </w:r>
      <w:r w:rsidRPr="00BE09E2">
        <w:rPr>
          <w:rFonts w:cs="Arial" w:hint="cs"/>
          <w:sz w:val="28"/>
          <w:szCs w:val="28"/>
          <w:rtl/>
        </w:rPr>
        <w:t>في</w:t>
      </w:r>
      <w:r w:rsidRPr="00BE09E2">
        <w:rPr>
          <w:rFonts w:cs="Arial"/>
          <w:sz w:val="28"/>
          <w:szCs w:val="28"/>
          <w:rtl/>
        </w:rPr>
        <w:t xml:space="preserve"> </w:t>
      </w:r>
      <w:r w:rsidRPr="00BE09E2">
        <w:rPr>
          <w:rFonts w:cs="Arial" w:hint="cs"/>
          <w:sz w:val="28"/>
          <w:szCs w:val="28"/>
          <w:rtl/>
        </w:rPr>
        <w:t>نظرهم</w:t>
      </w:r>
      <w:r w:rsidRPr="00BE09E2">
        <w:rPr>
          <w:rFonts w:cs="Arial"/>
          <w:sz w:val="28"/>
          <w:szCs w:val="28"/>
          <w:rtl/>
        </w:rPr>
        <w:t xml:space="preserve"> </w:t>
      </w:r>
      <w:r w:rsidRPr="00BE09E2">
        <w:rPr>
          <w:rFonts w:cs="Arial" w:hint="cs"/>
          <w:sz w:val="28"/>
          <w:szCs w:val="28"/>
          <w:rtl/>
        </w:rPr>
        <w:t>مصدر</w:t>
      </w:r>
      <w:r w:rsidRPr="00BE09E2">
        <w:rPr>
          <w:rFonts w:cs="Arial"/>
          <w:sz w:val="28"/>
          <w:szCs w:val="28"/>
          <w:rtl/>
        </w:rPr>
        <w:t xml:space="preserve"> </w:t>
      </w:r>
      <w:r w:rsidRPr="00BE09E2">
        <w:rPr>
          <w:rFonts w:cs="Arial" w:hint="cs"/>
          <w:sz w:val="28"/>
          <w:szCs w:val="28"/>
          <w:rtl/>
        </w:rPr>
        <w:t>شؤم</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مدنّسه</w:t>
      </w:r>
      <w:r w:rsidRPr="00BE09E2">
        <w:rPr>
          <w:rFonts w:cs="Arial"/>
          <w:sz w:val="28"/>
          <w:szCs w:val="28"/>
          <w:rtl/>
        </w:rPr>
        <w:t xml:space="preserve"> </w:t>
      </w:r>
      <w:r w:rsidRPr="00BE09E2">
        <w:rPr>
          <w:rFonts w:cs="Arial" w:hint="cs"/>
          <w:sz w:val="28"/>
          <w:szCs w:val="28"/>
          <w:rtl/>
        </w:rPr>
        <w:t>لكل</w:t>
      </w:r>
      <w:r w:rsidRPr="00BE09E2">
        <w:rPr>
          <w:rFonts w:cs="Arial"/>
          <w:sz w:val="28"/>
          <w:szCs w:val="28"/>
          <w:rtl/>
        </w:rPr>
        <w:t xml:space="preserve"> </w:t>
      </w:r>
      <w:r w:rsidRPr="00BE09E2">
        <w:rPr>
          <w:rFonts w:cs="Arial" w:hint="cs"/>
          <w:sz w:val="28"/>
          <w:szCs w:val="28"/>
          <w:rtl/>
        </w:rPr>
        <w:t>شيء</w:t>
      </w:r>
      <w:r w:rsidRPr="00BE09E2">
        <w:rPr>
          <w:rFonts w:cs="Arial"/>
          <w:sz w:val="28"/>
          <w:szCs w:val="28"/>
          <w:rtl/>
        </w:rPr>
        <w:t xml:space="preserve"> </w:t>
      </w:r>
      <w:r w:rsidRPr="00BE09E2">
        <w:rPr>
          <w:rFonts w:cs="Arial" w:hint="cs"/>
          <w:sz w:val="28"/>
          <w:szCs w:val="28"/>
          <w:rtl/>
        </w:rPr>
        <w:t>تمسه</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لابد</w:t>
      </w:r>
      <w:r w:rsidRPr="00BE09E2">
        <w:rPr>
          <w:rFonts w:cs="Arial"/>
          <w:sz w:val="28"/>
          <w:szCs w:val="28"/>
          <w:rtl/>
        </w:rPr>
        <w:t xml:space="preserve"> </w:t>
      </w:r>
      <w:r w:rsidRPr="00BE09E2">
        <w:rPr>
          <w:rFonts w:cs="Arial" w:hint="cs"/>
          <w:sz w:val="28"/>
          <w:szCs w:val="28"/>
          <w:rtl/>
        </w:rPr>
        <w:t>لها</w:t>
      </w:r>
      <w:r w:rsidRPr="00BE09E2">
        <w:rPr>
          <w:rFonts w:cs="Arial"/>
          <w:sz w:val="28"/>
          <w:szCs w:val="28"/>
          <w:rtl/>
        </w:rPr>
        <w:t xml:space="preserve"> </w:t>
      </w:r>
      <w:r w:rsidRPr="00BE09E2">
        <w:rPr>
          <w:rFonts w:cs="Arial" w:hint="cs"/>
          <w:sz w:val="28"/>
          <w:szCs w:val="28"/>
          <w:rtl/>
        </w:rPr>
        <w:t>من</w:t>
      </w:r>
      <w:r w:rsidRPr="00BE09E2">
        <w:rPr>
          <w:rFonts w:cs="Arial"/>
          <w:sz w:val="28"/>
          <w:szCs w:val="28"/>
          <w:rtl/>
        </w:rPr>
        <w:t xml:space="preserve"> </w:t>
      </w:r>
      <w:r w:rsidRPr="00BE09E2">
        <w:rPr>
          <w:rFonts w:cs="Arial" w:hint="cs"/>
          <w:sz w:val="28"/>
          <w:szCs w:val="28"/>
          <w:rtl/>
        </w:rPr>
        <w:t>حرق</w:t>
      </w:r>
      <w:r w:rsidRPr="00BE09E2">
        <w:rPr>
          <w:rFonts w:cs="Arial"/>
          <w:sz w:val="28"/>
          <w:szCs w:val="28"/>
          <w:rtl/>
        </w:rPr>
        <w:t xml:space="preserve"> </w:t>
      </w:r>
      <w:r w:rsidRPr="00BE09E2">
        <w:rPr>
          <w:rFonts w:cs="Arial" w:hint="cs"/>
          <w:sz w:val="28"/>
          <w:szCs w:val="28"/>
          <w:rtl/>
        </w:rPr>
        <w:t>نفسها</w:t>
      </w:r>
      <w:r w:rsidRPr="00BE09E2">
        <w:rPr>
          <w:rFonts w:cs="Arial"/>
          <w:sz w:val="28"/>
          <w:szCs w:val="28"/>
          <w:rtl/>
        </w:rPr>
        <w:t xml:space="preserve"> </w:t>
      </w:r>
      <w:r w:rsidRPr="00BE09E2">
        <w:rPr>
          <w:rFonts w:cs="Arial" w:hint="cs"/>
          <w:sz w:val="28"/>
          <w:szCs w:val="28"/>
          <w:rtl/>
        </w:rPr>
        <w:t>عند</w:t>
      </w:r>
      <w:r w:rsidRPr="00BE09E2">
        <w:rPr>
          <w:rFonts w:cs="Arial"/>
          <w:sz w:val="28"/>
          <w:szCs w:val="28"/>
          <w:rtl/>
        </w:rPr>
        <w:t xml:space="preserve"> </w:t>
      </w:r>
      <w:r w:rsidRPr="00BE09E2">
        <w:rPr>
          <w:rFonts w:cs="Arial" w:hint="cs"/>
          <w:sz w:val="28"/>
          <w:szCs w:val="28"/>
          <w:rtl/>
        </w:rPr>
        <w:t>وفاة</w:t>
      </w:r>
      <w:r w:rsidRPr="00BE09E2">
        <w:rPr>
          <w:rFonts w:cs="Arial"/>
          <w:sz w:val="28"/>
          <w:szCs w:val="28"/>
          <w:rtl/>
        </w:rPr>
        <w:t xml:space="preserve"> </w:t>
      </w:r>
      <w:r w:rsidRPr="00BE09E2">
        <w:rPr>
          <w:rFonts w:cs="Arial" w:hint="cs"/>
          <w:sz w:val="28"/>
          <w:szCs w:val="28"/>
          <w:rtl/>
        </w:rPr>
        <w:t>زوجها</w:t>
      </w:r>
      <w:r w:rsidRPr="00BE09E2">
        <w:rPr>
          <w:rFonts w:cs="Arial"/>
          <w:sz w:val="28"/>
          <w:szCs w:val="28"/>
          <w:rtl/>
        </w:rPr>
        <w:t xml:space="preserve"> </w:t>
      </w:r>
      <w:r w:rsidRPr="00BE09E2">
        <w:rPr>
          <w:rFonts w:cs="Arial" w:hint="cs"/>
          <w:sz w:val="28"/>
          <w:szCs w:val="28"/>
          <w:rtl/>
        </w:rPr>
        <w:t>وكانت</w:t>
      </w:r>
      <w:r w:rsidRPr="00BE09E2">
        <w:rPr>
          <w:rFonts w:cs="Arial"/>
          <w:sz w:val="28"/>
          <w:szCs w:val="28"/>
          <w:rtl/>
        </w:rPr>
        <w:t xml:space="preserve"> </w:t>
      </w:r>
      <w:r w:rsidRPr="00BE09E2">
        <w:rPr>
          <w:rFonts w:cs="Arial" w:hint="cs"/>
          <w:sz w:val="28"/>
          <w:szCs w:val="28"/>
          <w:rtl/>
        </w:rPr>
        <w:t>تُقدم</w:t>
      </w:r>
      <w:r w:rsidRPr="00BE09E2">
        <w:rPr>
          <w:rFonts w:cs="Arial"/>
          <w:sz w:val="28"/>
          <w:szCs w:val="28"/>
          <w:rtl/>
        </w:rPr>
        <w:t xml:space="preserve"> </w:t>
      </w:r>
      <w:r w:rsidRPr="00BE09E2">
        <w:rPr>
          <w:rFonts w:cs="Arial" w:hint="cs"/>
          <w:sz w:val="28"/>
          <w:szCs w:val="28"/>
          <w:rtl/>
        </w:rPr>
        <w:t>قربانا</w:t>
      </w:r>
      <w:r w:rsidRPr="00BE09E2">
        <w:rPr>
          <w:rFonts w:cs="Arial"/>
          <w:sz w:val="28"/>
          <w:szCs w:val="28"/>
          <w:rtl/>
        </w:rPr>
        <w:t xml:space="preserve"> </w:t>
      </w:r>
      <w:r w:rsidRPr="00BE09E2">
        <w:rPr>
          <w:rFonts w:cs="Arial" w:hint="cs"/>
          <w:sz w:val="28"/>
          <w:szCs w:val="28"/>
          <w:rtl/>
        </w:rPr>
        <w:t>لل</w:t>
      </w:r>
      <w:r w:rsidR="00280258">
        <w:rPr>
          <w:rFonts w:cs="Arial" w:hint="cs"/>
          <w:sz w:val="28"/>
          <w:szCs w:val="28"/>
          <w:rtl/>
        </w:rPr>
        <w:t>آ</w:t>
      </w:r>
      <w:r w:rsidRPr="00BE09E2">
        <w:rPr>
          <w:rFonts w:cs="Arial" w:hint="cs"/>
          <w:sz w:val="28"/>
          <w:szCs w:val="28"/>
          <w:rtl/>
        </w:rPr>
        <w:t>له</w:t>
      </w:r>
      <w:r w:rsidR="00280258">
        <w:rPr>
          <w:rFonts w:cs="Arial" w:hint="cs"/>
          <w:sz w:val="28"/>
          <w:szCs w:val="28"/>
          <w:rtl/>
        </w:rPr>
        <w:t>ة</w:t>
      </w:r>
      <w:r w:rsidRPr="00BE09E2">
        <w:rPr>
          <w:rFonts w:cs="Arial"/>
          <w:sz w:val="28"/>
          <w:szCs w:val="28"/>
          <w:rtl/>
        </w:rPr>
        <w:t xml:space="preserve"> </w:t>
      </w:r>
      <w:r w:rsidRPr="00BE09E2">
        <w:rPr>
          <w:rFonts w:cs="Arial" w:hint="cs"/>
          <w:sz w:val="28"/>
          <w:szCs w:val="28"/>
          <w:rtl/>
        </w:rPr>
        <w:t>لترضى</w:t>
      </w:r>
      <w:r w:rsidRPr="00BE09E2">
        <w:rPr>
          <w:rFonts w:cs="Arial"/>
          <w:sz w:val="28"/>
          <w:szCs w:val="28"/>
          <w:rtl/>
        </w:rPr>
        <w:t xml:space="preserve"> </w:t>
      </w:r>
      <w:r w:rsidRPr="00BE09E2">
        <w:rPr>
          <w:rFonts w:cs="Arial" w:hint="cs"/>
          <w:sz w:val="28"/>
          <w:szCs w:val="28"/>
          <w:rtl/>
        </w:rPr>
        <w:t>و</w:t>
      </w:r>
      <w:r w:rsidRPr="00BE09E2">
        <w:rPr>
          <w:rFonts w:cs="Arial"/>
          <w:sz w:val="28"/>
          <w:szCs w:val="28"/>
          <w:rtl/>
        </w:rPr>
        <w:t xml:space="preserve"> </w:t>
      </w:r>
      <w:r w:rsidRPr="00BE09E2">
        <w:rPr>
          <w:rFonts w:cs="Arial" w:hint="cs"/>
          <w:sz w:val="28"/>
          <w:szCs w:val="28"/>
          <w:rtl/>
        </w:rPr>
        <w:t>تمطر</w:t>
      </w:r>
      <w:r w:rsidRPr="00BE09E2">
        <w:rPr>
          <w:rFonts w:cs="Arial"/>
          <w:sz w:val="28"/>
          <w:szCs w:val="28"/>
          <w:rtl/>
        </w:rPr>
        <w:t xml:space="preserve"> </w:t>
      </w:r>
      <w:r w:rsidRPr="00BE09E2">
        <w:rPr>
          <w:rFonts w:cs="Arial" w:hint="cs"/>
          <w:sz w:val="28"/>
          <w:szCs w:val="28"/>
          <w:rtl/>
        </w:rPr>
        <w:t>السماء</w:t>
      </w:r>
      <w:r w:rsidRPr="00BE09E2">
        <w:rPr>
          <w:rFonts w:cs="Arial"/>
          <w:sz w:val="28"/>
          <w:szCs w:val="28"/>
          <w:rtl/>
        </w:rPr>
        <w:t xml:space="preserve"> </w:t>
      </w:r>
      <w:r w:rsidRPr="00BE09E2">
        <w:rPr>
          <w:rFonts w:cs="Arial" w:hint="cs"/>
          <w:sz w:val="28"/>
          <w:szCs w:val="28"/>
          <w:rtl/>
        </w:rPr>
        <w:t>عليهم</w:t>
      </w:r>
      <w:r w:rsidRPr="00BE09E2">
        <w:rPr>
          <w:rFonts w:cs="Arial"/>
          <w:sz w:val="28"/>
          <w:szCs w:val="28"/>
          <w:rtl/>
        </w:rPr>
        <w:t>.</w:t>
      </w:r>
    </w:p>
    <w:p w:rsidR="00280258" w:rsidRPr="00280258" w:rsidRDefault="00280258" w:rsidP="00280258">
      <w:pPr>
        <w:tabs>
          <w:tab w:val="left" w:pos="5409"/>
        </w:tabs>
        <w:ind w:left="360"/>
        <w:rPr>
          <w:b/>
          <w:bCs/>
          <w:sz w:val="28"/>
          <w:szCs w:val="28"/>
          <w:rtl/>
        </w:rPr>
      </w:pPr>
      <w:r w:rsidRPr="00280258">
        <w:rPr>
          <w:rFonts w:hint="cs"/>
          <w:b/>
          <w:bCs/>
          <w:sz w:val="28"/>
          <w:szCs w:val="28"/>
          <w:rtl/>
        </w:rPr>
        <w:t>المرأة عند اليهود:</w:t>
      </w:r>
    </w:p>
    <w:p w:rsidR="00280258" w:rsidRDefault="00280258" w:rsidP="00280258">
      <w:pPr>
        <w:tabs>
          <w:tab w:val="left" w:pos="5409"/>
        </w:tabs>
        <w:ind w:left="360"/>
        <w:rPr>
          <w:sz w:val="28"/>
          <w:szCs w:val="28"/>
          <w:rtl/>
        </w:rPr>
      </w:pPr>
      <w:r w:rsidRPr="00280258">
        <w:rPr>
          <w:rFonts w:cs="Arial" w:hint="cs"/>
          <w:sz w:val="28"/>
          <w:szCs w:val="28"/>
          <w:rtl/>
        </w:rPr>
        <w:t>كانت</w:t>
      </w:r>
      <w:r w:rsidRPr="00280258">
        <w:rPr>
          <w:rFonts w:cs="Arial"/>
          <w:sz w:val="28"/>
          <w:szCs w:val="28"/>
          <w:rtl/>
        </w:rPr>
        <w:t xml:space="preserve"> </w:t>
      </w:r>
      <w:r w:rsidRPr="00280258">
        <w:rPr>
          <w:rFonts w:cs="Arial" w:hint="cs"/>
          <w:sz w:val="28"/>
          <w:szCs w:val="28"/>
          <w:rtl/>
        </w:rPr>
        <w:t>المرأة</w:t>
      </w:r>
      <w:r w:rsidRPr="00280258">
        <w:rPr>
          <w:rFonts w:cs="Arial"/>
          <w:sz w:val="28"/>
          <w:szCs w:val="28"/>
          <w:rtl/>
        </w:rPr>
        <w:t xml:space="preserve"> </w:t>
      </w:r>
      <w:r w:rsidRPr="00280258">
        <w:rPr>
          <w:rFonts w:cs="Arial" w:hint="cs"/>
          <w:sz w:val="28"/>
          <w:szCs w:val="28"/>
          <w:rtl/>
        </w:rPr>
        <w:t>لعنة</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مصدر</w:t>
      </w:r>
      <w:r w:rsidRPr="00280258">
        <w:rPr>
          <w:rFonts w:cs="Arial"/>
          <w:sz w:val="28"/>
          <w:szCs w:val="28"/>
          <w:rtl/>
        </w:rPr>
        <w:t xml:space="preserve"> </w:t>
      </w:r>
      <w:r w:rsidRPr="00280258">
        <w:rPr>
          <w:rFonts w:cs="Arial" w:hint="cs"/>
          <w:sz w:val="28"/>
          <w:szCs w:val="28"/>
          <w:rtl/>
        </w:rPr>
        <w:t>للشر</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يزعمون</w:t>
      </w:r>
      <w:r w:rsidRPr="00280258">
        <w:rPr>
          <w:rFonts w:cs="Arial"/>
          <w:sz w:val="28"/>
          <w:szCs w:val="28"/>
          <w:rtl/>
        </w:rPr>
        <w:t xml:space="preserve"> </w:t>
      </w:r>
      <w:r w:rsidRPr="00280258">
        <w:rPr>
          <w:rFonts w:cs="Arial" w:hint="cs"/>
          <w:sz w:val="28"/>
          <w:szCs w:val="28"/>
          <w:rtl/>
        </w:rPr>
        <w:t>انها</w:t>
      </w:r>
      <w:r w:rsidRPr="00280258">
        <w:rPr>
          <w:rFonts w:cs="Arial"/>
          <w:sz w:val="28"/>
          <w:szCs w:val="28"/>
          <w:rtl/>
        </w:rPr>
        <w:t xml:space="preserve"> </w:t>
      </w:r>
      <w:r w:rsidRPr="00280258">
        <w:rPr>
          <w:rFonts w:cs="Arial" w:hint="cs"/>
          <w:sz w:val="28"/>
          <w:szCs w:val="28"/>
          <w:rtl/>
        </w:rPr>
        <w:t>اغوت</w:t>
      </w:r>
      <w:r w:rsidRPr="00280258">
        <w:rPr>
          <w:rFonts w:cs="Arial"/>
          <w:sz w:val="28"/>
          <w:szCs w:val="28"/>
          <w:rtl/>
        </w:rPr>
        <w:t xml:space="preserve"> </w:t>
      </w:r>
      <w:r w:rsidRPr="00280258">
        <w:rPr>
          <w:rFonts w:cs="Arial" w:hint="cs"/>
          <w:sz w:val="28"/>
          <w:szCs w:val="28"/>
          <w:rtl/>
        </w:rPr>
        <w:t>ادم</w:t>
      </w:r>
      <w:r w:rsidRPr="00280258">
        <w:rPr>
          <w:rFonts w:cs="Arial"/>
          <w:sz w:val="28"/>
          <w:szCs w:val="28"/>
          <w:rtl/>
        </w:rPr>
        <w:t xml:space="preserve"> </w:t>
      </w:r>
      <w:r w:rsidRPr="00280258">
        <w:rPr>
          <w:rFonts w:cs="Arial" w:hint="cs"/>
          <w:sz w:val="28"/>
          <w:szCs w:val="28"/>
          <w:rtl/>
        </w:rPr>
        <w:t>فأكل</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الشجرة</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تعتبر</w:t>
      </w:r>
      <w:r w:rsidRPr="00280258">
        <w:rPr>
          <w:rFonts w:cs="Arial"/>
          <w:sz w:val="28"/>
          <w:szCs w:val="28"/>
          <w:rtl/>
        </w:rPr>
        <w:t xml:space="preserve"> </w:t>
      </w:r>
      <w:r w:rsidRPr="00280258">
        <w:rPr>
          <w:rFonts w:cs="Arial" w:hint="cs"/>
          <w:sz w:val="28"/>
          <w:szCs w:val="28"/>
          <w:rtl/>
        </w:rPr>
        <w:t>نجسة</w:t>
      </w:r>
      <w:r w:rsidRPr="00280258">
        <w:rPr>
          <w:rFonts w:cs="Arial"/>
          <w:sz w:val="28"/>
          <w:szCs w:val="28"/>
          <w:rtl/>
        </w:rPr>
        <w:t xml:space="preserve"> </w:t>
      </w:r>
      <w:r w:rsidRPr="00280258">
        <w:rPr>
          <w:rFonts w:cs="Arial" w:hint="cs"/>
          <w:sz w:val="28"/>
          <w:szCs w:val="28"/>
          <w:rtl/>
        </w:rPr>
        <w:t>في</w:t>
      </w:r>
      <w:r w:rsidRPr="00280258">
        <w:rPr>
          <w:rFonts w:cs="Arial"/>
          <w:sz w:val="28"/>
          <w:szCs w:val="28"/>
          <w:rtl/>
        </w:rPr>
        <w:t xml:space="preserve"> </w:t>
      </w:r>
      <w:r w:rsidRPr="00280258">
        <w:rPr>
          <w:rFonts w:cs="Arial" w:hint="cs"/>
          <w:sz w:val="28"/>
          <w:szCs w:val="28"/>
          <w:rtl/>
        </w:rPr>
        <w:t>ايام</w:t>
      </w:r>
      <w:r w:rsidRPr="00280258">
        <w:rPr>
          <w:rFonts w:cs="Arial"/>
          <w:sz w:val="28"/>
          <w:szCs w:val="28"/>
          <w:rtl/>
        </w:rPr>
        <w:t xml:space="preserve"> </w:t>
      </w:r>
      <w:r w:rsidRPr="00280258">
        <w:rPr>
          <w:rFonts w:cs="Arial" w:hint="cs"/>
          <w:sz w:val="28"/>
          <w:szCs w:val="28"/>
          <w:rtl/>
        </w:rPr>
        <w:t>الحيض</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بمرتبة</w:t>
      </w:r>
      <w:r w:rsidRPr="00280258">
        <w:rPr>
          <w:rFonts w:cs="Arial"/>
          <w:sz w:val="28"/>
          <w:szCs w:val="28"/>
          <w:rtl/>
        </w:rPr>
        <w:t xml:space="preserve"> </w:t>
      </w:r>
      <w:r w:rsidRPr="00280258">
        <w:rPr>
          <w:rFonts w:cs="Arial" w:hint="cs"/>
          <w:sz w:val="28"/>
          <w:szCs w:val="28"/>
          <w:rtl/>
        </w:rPr>
        <w:t>الخادم</w:t>
      </w:r>
      <w:r w:rsidRPr="00280258">
        <w:rPr>
          <w:rFonts w:cs="Arial"/>
          <w:sz w:val="28"/>
          <w:szCs w:val="28"/>
          <w:rtl/>
        </w:rPr>
        <w:t xml:space="preserve"> </w:t>
      </w:r>
      <w:r w:rsidRPr="00280258">
        <w:rPr>
          <w:rFonts w:cs="Arial" w:hint="cs"/>
          <w:sz w:val="28"/>
          <w:szCs w:val="28"/>
          <w:rtl/>
        </w:rPr>
        <w:t>كما</w:t>
      </w:r>
      <w:r w:rsidRPr="00280258">
        <w:rPr>
          <w:rFonts w:cs="Arial"/>
          <w:sz w:val="28"/>
          <w:szCs w:val="28"/>
          <w:rtl/>
        </w:rPr>
        <w:t xml:space="preserve"> </w:t>
      </w:r>
      <w:r w:rsidRPr="00280258">
        <w:rPr>
          <w:rFonts w:cs="Arial" w:hint="cs"/>
          <w:sz w:val="28"/>
          <w:szCs w:val="28"/>
          <w:rtl/>
        </w:rPr>
        <w:t>يحق</w:t>
      </w:r>
      <w:r w:rsidRPr="00280258">
        <w:rPr>
          <w:rFonts w:cs="Arial"/>
          <w:sz w:val="28"/>
          <w:szCs w:val="28"/>
          <w:rtl/>
        </w:rPr>
        <w:t xml:space="preserve"> </w:t>
      </w:r>
      <w:r w:rsidRPr="00280258">
        <w:rPr>
          <w:rFonts w:cs="Arial" w:hint="cs"/>
          <w:sz w:val="28"/>
          <w:szCs w:val="28"/>
          <w:rtl/>
        </w:rPr>
        <w:t>لأبيها</w:t>
      </w:r>
      <w:r w:rsidRPr="00280258">
        <w:rPr>
          <w:rFonts w:cs="Arial"/>
          <w:sz w:val="28"/>
          <w:szCs w:val="28"/>
          <w:rtl/>
        </w:rPr>
        <w:t xml:space="preserve"> </w:t>
      </w:r>
      <w:r w:rsidRPr="00280258">
        <w:rPr>
          <w:rFonts w:cs="Arial" w:hint="cs"/>
          <w:sz w:val="28"/>
          <w:szCs w:val="28"/>
          <w:rtl/>
        </w:rPr>
        <w:t>بيعها</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هي</w:t>
      </w:r>
      <w:r w:rsidRPr="00280258">
        <w:rPr>
          <w:rFonts w:cs="Arial"/>
          <w:sz w:val="28"/>
          <w:szCs w:val="28"/>
          <w:rtl/>
        </w:rPr>
        <w:t xml:space="preserve"> </w:t>
      </w:r>
      <w:r w:rsidRPr="00280258">
        <w:rPr>
          <w:rFonts w:cs="Arial" w:hint="cs"/>
          <w:sz w:val="28"/>
          <w:szCs w:val="28"/>
          <w:rtl/>
        </w:rPr>
        <w:t>قاصرة</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تُحرم</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الميراث</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تبدل</w:t>
      </w:r>
      <w:r w:rsidRPr="00280258">
        <w:rPr>
          <w:rFonts w:cs="Arial"/>
          <w:sz w:val="28"/>
          <w:szCs w:val="28"/>
          <w:rtl/>
        </w:rPr>
        <w:t xml:space="preserve"> </w:t>
      </w:r>
      <w:r w:rsidRPr="00280258">
        <w:rPr>
          <w:rFonts w:cs="Arial" w:hint="cs"/>
          <w:sz w:val="28"/>
          <w:szCs w:val="28"/>
          <w:rtl/>
        </w:rPr>
        <w:t>حالها</w:t>
      </w:r>
      <w:r w:rsidRPr="00280258">
        <w:rPr>
          <w:rFonts w:cs="Arial"/>
          <w:sz w:val="28"/>
          <w:szCs w:val="28"/>
          <w:rtl/>
        </w:rPr>
        <w:t xml:space="preserve"> </w:t>
      </w:r>
      <w:r>
        <w:rPr>
          <w:rFonts w:cs="Arial" w:hint="cs"/>
          <w:sz w:val="28"/>
          <w:szCs w:val="28"/>
          <w:rtl/>
        </w:rPr>
        <w:t>حتى</w:t>
      </w:r>
      <w:r w:rsidRPr="00280258">
        <w:rPr>
          <w:rFonts w:cs="Arial"/>
          <w:sz w:val="28"/>
          <w:szCs w:val="28"/>
          <w:rtl/>
        </w:rPr>
        <w:t xml:space="preserve"> </w:t>
      </w:r>
      <w:r w:rsidRPr="00280258">
        <w:rPr>
          <w:rFonts w:cs="Arial" w:hint="cs"/>
          <w:sz w:val="28"/>
          <w:szCs w:val="28"/>
          <w:rtl/>
        </w:rPr>
        <w:t>اصبحت</w:t>
      </w:r>
      <w:r w:rsidRPr="00280258">
        <w:rPr>
          <w:rFonts w:cs="Arial"/>
          <w:sz w:val="28"/>
          <w:szCs w:val="28"/>
          <w:rtl/>
        </w:rPr>
        <w:t xml:space="preserve"> </w:t>
      </w:r>
      <w:r w:rsidRPr="00280258">
        <w:rPr>
          <w:rFonts w:cs="Arial" w:hint="cs"/>
          <w:sz w:val="28"/>
          <w:szCs w:val="28"/>
          <w:rtl/>
        </w:rPr>
        <w:t>سلاح</w:t>
      </w:r>
      <w:r w:rsidRPr="00280258">
        <w:rPr>
          <w:rFonts w:cs="Arial"/>
          <w:sz w:val="28"/>
          <w:szCs w:val="28"/>
          <w:rtl/>
        </w:rPr>
        <w:t xml:space="preserve"> </w:t>
      </w:r>
      <w:r w:rsidRPr="00280258">
        <w:rPr>
          <w:rFonts w:cs="Arial" w:hint="cs"/>
          <w:sz w:val="28"/>
          <w:szCs w:val="28"/>
          <w:rtl/>
        </w:rPr>
        <w:t>اليهود</w:t>
      </w:r>
      <w:r w:rsidRPr="00280258">
        <w:rPr>
          <w:rFonts w:cs="Arial"/>
          <w:sz w:val="28"/>
          <w:szCs w:val="28"/>
          <w:rtl/>
        </w:rPr>
        <w:t xml:space="preserve"> </w:t>
      </w:r>
      <w:r w:rsidRPr="00280258">
        <w:rPr>
          <w:rFonts w:cs="Arial" w:hint="cs"/>
          <w:sz w:val="28"/>
          <w:szCs w:val="28"/>
          <w:rtl/>
        </w:rPr>
        <w:t>لغزو</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افساد</w:t>
      </w:r>
      <w:r w:rsidRPr="00280258">
        <w:rPr>
          <w:rFonts w:cs="Arial"/>
          <w:sz w:val="28"/>
          <w:szCs w:val="28"/>
          <w:rtl/>
        </w:rPr>
        <w:t xml:space="preserve"> </w:t>
      </w:r>
      <w:r w:rsidRPr="00280258">
        <w:rPr>
          <w:rFonts w:cs="Arial" w:hint="cs"/>
          <w:sz w:val="28"/>
          <w:szCs w:val="28"/>
          <w:rtl/>
        </w:rPr>
        <w:t>العالم</w:t>
      </w:r>
      <w:r w:rsidRPr="00280258">
        <w:rPr>
          <w:rFonts w:cs="Arial"/>
          <w:sz w:val="28"/>
          <w:szCs w:val="28"/>
          <w:rtl/>
        </w:rPr>
        <w:t>.</w:t>
      </w:r>
    </w:p>
    <w:p w:rsidR="00280258" w:rsidRPr="00280258" w:rsidRDefault="00280258" w:rsidP="00280258">
      <w:pPr>
        <w:tabs>
          <w:tab w:val="left" w:pos="5409"/>
        </w:tabs>
        <w:ind w:left="360"/>
        <w:rPr>
          <w:b/>
          <w:bCs/>
          <w:sz w:val="28"/>
          <w:szCs w:val="28"/>
          <w:rtl/>
        </w:rPr>
      </w:pPr>
      <w:r w:rsidRPr="00280258">
        <w:rPr>
          <w:rFonts w:hint="cs"/>
          <w:b/>
          <w:bCs/>
          <w:sz w:val="28"/>
          <w:szCs w:val="28"/>
          <w:rtl/>
        </w:rPr>
        <w:t>المرأة عند النصارى:</w:t>
      </w:r>
    </w:p>
    <w:p w:rsidR="00280258" w:rsidRDefault="00280258" w:rsidP="00280258">
      <w:pPr>
        <w:tabs>
          <w:tab w:val="left" w:pos="5409"/>
        </w:tabs>
        <w:ind w:left="360"/>
        <w:rPr>
          <w:sz w:val="28"/>
          <w:szCs w:val="28"/>
          <w:rtl/>
        </w:rPr>
      </w:pPr>
      <w:r w:rsidRPr="00280258">
        <w:rPr>
          <w:rFonts w:cs="Arial" w:hint="cs"/>
          <w:sz w:val="28"/>
          <w:szCs w:val="28"/>
          <w:rtl/>
        </w:rPr>
        <w:t>كانت</w:t>
      </w:r>
      <w:r w:rsidRPr="00280258">
        <w:rPr>
          <w:rFonts w:cs="Arial"/>
          <w:sz w:val="28"/>
          <w:szCs w:val="28"/>
          <w:rtl/>
        </w:rPr>
        <w:t xml:space="preserve"> </w:t>
      </w:r>
      <w:r w:rsidRPr="00280258">
        <w:rPr>
          <w:rFonts w:cs="Arial" w:hint="cs"/>
          <w:sz w:val="28"/>
          <w:szCs w:val="28"/>
          <w:rtl/>
        </w:rPr>
        <w:t>نظرة</w:t>
      </w:r>
      <w:r w:rsidRPr="00280258">
        <w:rPr>
          <w:rFonts w:cs="Arial"/>
          <w:sz w:val="28"/>
          <w:szCs w:val="28"/>
          <w:rtl/>
        </w:rPr>
        <w:t xml:space="preserve"> </w:t>
      </w:r>
      <w:r w:rsidRPr="00280258">
        <w:rPr>
          <w:rFonts w:cs="Arial" w:hint="cs"/>
          <w:sz w:val="28"/>
          <w:szCs w:val="28"/>
          <w:rtl/>
        </w:rPr>
        <w:t>رجال</w:t>
      </w:r>
      <w:r w:rsidRPr="00280258">
        <w:rPr>
          <w:rFonts w:cs="Arial"/>
          <w:sz w:val="28"/>
          <w:szCs w:val="28"/>
          <w:rtl/>
        </w:rPr>
        <w:t xml:space="preserve"> </w:t>
      </w:r>
      <w:r w:rsidRPr="00280258">
        <w:rPr>
          <w:rFonts w:cs="Arial" w:hint="cs"/>
          <w:sz w:val="28"/>
          <w:szCs w:val="28"/>
          <w:rtl/>
        </w:rPr>
        <w:t>الكنيسة</w:t>
      </w:r>
      <w:r w:rsidRPr="00280258">
        <w:rPr>
          <w:rFonts w:cs="Arial"/>
          <w:sz w:val="28"/>
          <w:szCs w:val="28"/>
          <w:rtl/>
        </w:rPr>
        <w:t xml:space="preserve"> </w:t>
      </w:r>
      <w:r w:rsidRPr="00280258">
        <w:rPr>
          <w:rFonts w:cs="Arial" w:hint="cs"/>
          <w:sz w:val="28"/>
          <w:szCs w:val="28"/>
          <w:rtl/>
        </w:rPr>
        <w:t>سوداوية</w:t>
      </w:r>
      <w:r w:rsidRPr="00280258">
        <w:rPr>
          <w:rFonts w:cs="Arial"/>
          <w:sz w:val="28"/>
          <w:szCs w:val="28"/>
          <w:rtl/>
        </w:rPr>
        <w:t xml:space="preserve"> </w:t>
      </w:r>
      <w:r w:rsidRPr="00280258">
        <w:rPr>
          <w:rFonts w:cs="Arial" w:hint="cs"/>
          <w:sz w:val="28"/>
          <w:szCs w:val="28"/>
          <w:rtl/>
        </w:rPr>
        <w:t>تجاه</w:t>
      </w:r>
      <w:r w:rsidRPr="00280258">
        <w:rPr>
          <w:rFonts w:cs="Arial"/>
          <w:sz w:val="28"/>
          <w:szCs w:val="28"/>
          <w:rtl/>
        </w:rPr>
        <w:t xml:space="preserve"> </w:t>
      </w:r>
      <w:r w:rsidRPr="00280258">
        <w:rPr>
          <w:rFonts w:cs="Arial" w:hint="cs"/>
          <w:sz w:val="28"/>
          <w:szCs w:val="28"/>
          <w:rtl/>
        </w:rPr>
        <w:t>المرأة</w:t>
      </w:r>
      <w:r w:rsidRPr="00280258">
        <w:rPr>
          <w:rFonts w:cs="Arial"/>
          <w:sz w:val="28"/>
          <w:szCs w:val="28"/>
          <w:rtl/>
        </w:rPr>
        <w:t xml:space="preserve"> </w:t>
      </w:r>
      <w:r w:rsidRPr="00280258">
        <w:rPr>
          <w:rFonts w:cs="Arial" w:hint="cs"/>
          <w:sz w:val="28"/>
          <w:szCs w:val="28"/>
          <w:rtl/>
        </w:rPr>
        <w:t>لاعتقادهم</w:t>
      </w:r>
      <w:r w:rsidRPr="00280258">
        <w:rPr>
          <w:rFonts w:cs="Arial"/>
          <w:sz w:val="28"/>
          <w:szCs w:val="28"/>
          <w:rtl/>
        </w:rPr>
        <w:t xml:space="preserve"> </w:t>
      </w:r>
      <w:r w:rsidRPr="00280258">
        <w:rPr>
          <w:rFonts w:cs="Arial" w:hint="cs"/>
          <w:sz w:val="28"/>
          <w:szCs w:val="28"/>
          <w:rtl/>
        </w:rPr>
        <w:t>انها</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اغوت</w:t>
      </w:r>
      <w:r w:rsidRPr="00280258">
        <w:rPr>
          <w:rFonts w:cs="Arial"/>
          <w:sz w:val="28"/>
          <w:szCs w:val="28"/>
          <w:rtl/>
        </w:rPr>
        <w:t xml:space="preserve"> </w:t>
      </w:r>
      <w:r w:rsidRPr="00280258">
        <w:rPr>
          <w:rFonts w:cs="Arial" w:hint="cs"/>
          <w:sz w:val="28"/>
          <w:szCs w:val="28"/>
          <w:rtl/>
        </w:rPr>
        <w:t>ادم</w:t>
      </w:r>
      <w:r w:rsidRPr="00280258">
        <w:rPr>
          <w:rFonts w:cs="Arial"/>
          <w:sz w:val="28"/>
          <w:szCs w:val="28"/>
          <w:rtl/>
        </w:rPr>
        <w:t xml:space="preserve"> </w:t>
      </w:r>
      <w:r w:rsidRPr="00280258">
        <w:rPr>
          <w:rFonts w:cs="Arial" w:hint="cs"/>
          <w:sz w:val="28"/>
          <w:szCs w:val="28"/>
          <w:rtl/>
        </w:rPr>
        <w:t>للأكل</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الشجرة</w:t>
      </w:r>
      <w:r w:rsidRPr="00280258">
        <w:rPr>
          <w:rFonts w:cs="Arial"/>
          <w:sz w:val="28"/>
          <w:szCs w:val="28"/>
          <w:rtl/>
        </w:rPr>
        <w:t xml:space="preserve"> </w:t>
      </w:r>
      <w:r w:rsidRPr="00280258">
        <w:rPr>
          <w:rFonts w:cs="Arial" w:hint="cs"/>
          <w:sz w:val="28"/>
          <w:szCs w:val="28"/>
          <w:rtl/>
        </w:rPr>
        <w:t>كانوا</w:t>
      </w:r>
      <w:r w:rsidRPr="00280258">
        <w:rPr>
          <w:rFonts w:cs="Arial"/>
          <w:sz w:val="28"/>
          <w:szCs w:val="28"/>
          <w:rtl/>
        </w:rPr>
        <w:t xml:space="preserve"> </w:t>
      </w:r>
      <w:r w:rsidRPr="00280258">
        <w:rPr>
          <w:rFonts w:cs="Arial" w:hint="cs"/>
          <w:sz w:val="28"/>
          <w:szCs w:val="28"/>
          <w:rtl/>
        </w:rPr>
        <w:t>يشككون</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انسانيتها</w:t>
      </w:r>
      <w:r w:rsidRPr="00280258">
        <w:rPr>
          <w:rFonts w:cs="Arial"/>
          <w:sz w:val="28"/>
          <w:szCs w:val="28"/>
          <w:rtl/>
        </w:rPr>
        <w:t xml:space="preserve"> </w:t>
      </w:r>
      <w:r w:rsidRPr="00280258">
        <w:rPr>
          <w:rFonts w:cs="Arial" w:hint="cs"/>
          <w:sz w:val="28"/>
          <w:szCs w:val="28"/>
          <w:rtl/>
        </w:rPr>
        <w:t>فلا</w:t>
      </w:r>
      <w:r w:rsidRPr="00280258">
        <w:rPr>
          <w:rFonts w:cs="Arial"/>
          <w:sz w:val="28"/>
          <w:szCs w:val="28"/>
          <w:rtl/>
        </w:rPr>
        <w:t xml:space="preserve"> </w:t>
      </w:r>
      <w:r w:rsidRPr="00280258">
        <w:rPr>
          <w:rFonts w:cs="Arial" w:hint="cs"/>
          <w:sz w:val="28"/>
          <w:szCs w:val="28"/>
          <w:rtl/>
        </w:rPr>
        <w:t>تملك</w:t>
      </w:r>
      <w:r w:rsidRPr="00280258">
        <w:rPr>
          <w:rFonts w:cs="Arial"/>
          <w:sz w:val="28"/>
          <w:szCs w:val="28"/>
          <w:rtl/>
        </w:rPr>
        <w:t xml:space="preserve"> </w:t>
      </w:r>
      <w:r w:rsidRPr="00280258">
        <w:rPr>
          <w:rFonts w:cs="Arial" w:hint="cs"/>
          <w:sz w:val="28"/>
          <w:szCs w:val="28"/>
          <w:rtl/>
        </w:rPr>
        <w:t>حق</w:t>
      </w:r>
      <w:r w:rsidRPr="00280258">
        <w:rPr>
          <w:rFonts w:cs="Arial"/>
          <w:sz w:val="28"/>
          <w:szCs w:val="28"/>
          <w:rtl/>
        </w:rPr>
        <w:t xml:space="preserve"> </w:t>
      </w:r>
      <w:r w:rsidRPr="00280258">
        <w:rPr>
          <w:rFonts w:cs="Arial" w:hint="cs"/>
          <w:sz w:val="28"/>
          <w:szCs w:val="28"/>
          <w:rtl/>
        </w:rPr>
        <w:t>التملك</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يباح</w:t>
      </w:r>
      <w:r w:rsidRPr="00280258">
        <w:rPr>
          <w:rFonts w:cs="Arial"/>
          <w:sz w:val="28"/>
          <w:szCs w:val="28"/>
          <w:rtl/>
        </w:rPr>
        <w:t xml:space="preserve"> </w:t>
      </w:r>
      <w:r w:rsidRPr="00280258">
        <w:rPr>
          <w:rFonts w:cs="Arial" w:hint="cs"/>
          <w:sz w:val="28"/>
          <w:szCs w:val="28"/>
          <w:rtl/>
        </w:rPr>
        <w:t>بيعها</w:t>
      </w:r>
      <w:r w:rsidRPr="00280258">
        <w:rPr>
          <w:rFonts w:cs="Arial"/>
          <w:sz w:val="28"/>
          <w:szCs w:val="28"/>
          <w:rtl/>
        </w:rPr>
        <w:t xml:space="preserve"> , </w:t>
      </w:r>
      <w:r w:rsidRPr="00280258">
        <w:rPr>
          <w:rFonts w:cs="Arial" w:hint="cs"/>
          <w:sz w:val="28"/>
          <w:szCs w:val="28"/>
          <w:rtl/>
        </w:rPr>
        <w:t>كما</w:t>
      </w:r>
      <w:r w:rsidRPr="00280258">
        <w:rPr>
          <w:rFonts w:cs="Arial"/>
          <w:sz w:val="28"/>
          <w:szCs w:val="28"/>
          <w:rtl/>
        </w:rPr>
        <w:t xml:space="preserve"> </w:t>
      </w:r>
      <w:r w:rsidRPr="00280258">
        <w:rPr>
          <w:rFonts w:cs="Arial" w:hint="cs"/>
          <w:sz w:val="28"/>
          <w:szCs w:val="28"/>
          <w:rtl/>
        </w:rPr>
        <w:t>انهم</w:t>
      </w:r>
      <w:r w:rsidRPr="00280258">
        <w:rPr>
          <w:rFonts w:cs="Arial"/>
          <w:sz w:val="28"/>
          <w:szCs w:val="28"/>
          <w:rtl/>
        </w:rPr>
        <w:t xml:space="preserve"> </w:t>
      </w:r>
      <w:r w:rsidRPr="00280258">
        <w:rPr>
          <w:rFonts w:cs="Arial" w:hint="cs"/>
          <w:sz w:val="28"/>
          <w:szCs w:val="28"/>
          <w:rtl/>
        </w:rPr>
        <w:t>يحتقرون</w:t>
      </w:r>
      <w:r w:rsidRPr="00280258">
        <w:rPr>
          <w:rFonts w:cs="Arial"/>
          <w:sz w:val="28"/>
          <w:szCs w:val="28"/>
          <w:rtl/>
        </w:rPr>
        <w:t xml:space="preserve"> </w:t>
      </w:r>
      <w:r w:rsidRPr="00280258">
        <w:rPr>
          <w:rFonts w:cs="Arial" w:hint="cs"/>
          <w:sz w:val="28"/>
          <w:szCs w:val="28"/>
          <w:rtl/>
        </w:rPr>
        <w:t>العلاقة</w:t>
      </w:r>
      <w:r w:rsidRPr="00280258">
        <w:rPr>
          <w:rFonts w:cs="Arial"/>
          <w:sz w:val="28"/>
          <w:szCs w:val="28"/>
          <w:rtl/>
        </w:rPr>
        <w:t xml:space="preserve"> </w:t>
      </w:r>
      <w:r w:rsidRPr="00280258">
        <w:rPr>
          <w:rFonts w:cs="Arial" w:hint="cs"/>
          <w:sz w:val="28"/>
          <w:szCs w:val="28"/>
          <w:rtl/>
        </w:rPr>
        <w:t>الجنسية</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يزهدون</w:t>
      </w:r>
      <w:r w:rsidRPr="00280258">
        <w:rPr>
          <w:rFonts w:cs="Arial"/>
          <w:sz w:val="28"/>
          <w:szCs w:val="28"/>
          <w:rtl/>
        </w:rPr>
        <w:t xml:space="preserve"> </w:t>
      </w:r>
      <w:proofErr w:type="spellStart"/>
      <w:r w:rsidRPr="00280258">
        <w:rPr>
          <w:rFonts w:cs="Arial" w:hint="cs"/>
          <w:sz w:val="28"/>
          <w:szCs w:val="28"/>
          <w:rtl/>
        </w:rPr>
        <w:t>بها</w:t>
      </w:r>
      <w:proofErr w:type="spellEnd"/>
      <w:r w:rsidRPr="00280258">
        <w:rPr>
          <w:rFonts w:cs="Arial"/>
          <w:sz w:val="28"/>
          <w:szCs w:val="28"/>
          <w:rtl/>
        </w:rPr>
        <w:t>.</w:t>
      </w:r>
    </w:p>
    <w:p w:rsidR="00280258" w:rsidRPr="00280258" w:rsidRDefault="00280258" w:rsidP="00280258">
      <w:pPr>
        <w:tabs>
          <w:tab w:val="left" w:pos="5409"/>
        </w:tabs>
        <w:ind w:left="360"/>
        <w:rPr>
          <w:b/>
          <w:bCs/>
          <w:sz w:val="28"/>
          <w:szCs w:val="28"/>
          <w:rtl/>
        </w:rPr>
      </w:pPr>
      <w:r w:rsidRPr="00280258">
        <w:rPr>
          <w:rFonts w:hint="cs"/>
          <w:b/>
          <w:bCs/>
          <w:sz w:val="28"/>
          <w:szCs w:val="28"/>
          <w:rtl/>
        </w:rPr>
        <w:t>المرأة عند عرب الجاهلية:</w:t>
      </w:r>
    </w:p>
    <w:p w:rsidR="00280258" w:rsidRDefault="00280258" w:rsidP="00D219A6">
      <w:pPr>
        <w:tabs>
          <w:tab w:val="left" w:pos="5409"/>
        </w:tabs>
        <w:ind w:left="360"/>
        <w:rPr>
          <w:sz w:val="28"/>
          <w:szCs w:val="28"/>
          <w:rtl/>
        </w:rPr>
      </w:pPr>
      <w:r w:rsidRPr="00280258">
        <w:rPr>
          <w:rFonts w:cs="Arial" w:hint="cs"/>
          <w:sz w:val="28"/>
          <w:szCs w:val="28"/>
          <w:rtl/>
        </w:rPr>
        <w:t>كان</w:t>
      </w:r>
      <w:r w:rsidRPr="00280258">
        <w:rPr>
          <w:rFonts w:cs="Arial"/>
          <w:sz w:val="28"/>
          <w:szCs w:val="28"/>
          <w:rtl/>
        </w:rPr>
        <w:t xml:space="preserve"> </w:t>
      </w:r>
      <w:r w:rsidRPr="00280258">
        <w:rPr>
          <w:rFonts w:cs="Arial" w:hint="cs"/>
          <w:sz w:val="28"/>
          <w:szCs w:val="28"/>
          <w:rtl/>
        </w:rPr>
        <w:t>العرب</w:t>
      </w:r>
      <w:r w:rsidRPr="00280258">
        <w:rPr>
          <w:rFonts w:cs="Arial"/>
          <w:sz w:val="28"/>
          <w:szCs w:val="28"/>
          <w:rtl/>
        </w:rPr>
        <w:t xml:space="preserve"> </w:t>
      </w:r>
      <w:r w:rsidRPr="00280258">
        <w:rPr>
          <w:rFonts w:cs="Arial" w:hint="cs"/>
          <w:sz w:val="28"/>
          <w:szCs w:val="28"/>
          <w:rtl/>
        </w:rPr>
        <w:t>يتشاءمون</w:t>
      </w:r>
      <w:r w:rsidRPr="00280258">
        <w:rPr>
          <w:rFonts w:cs="Arial"/>
          <w:sz w:val="28"/>
          <w:szCs w:val="28"/>
          <w:rtl/>
        </w:rPr>
        <w:t xml:space="preserve"> </w:t>
      </w:r>
      <w:r w:rsidRPr="00280258">
        <w:rPr>
          <w:rFonts w:cs="Arial" w:hint="cs"/>
          <w:sz w:val="28"/>
          <w:szCs w:val="28"/>
          <w:rtl/>
        </w:rPr>
        <w:t>من</w:t>
      </w:r>
      <w:r w:rsidRPr="00280258">
        <w:rPr>
          <w:rFonts w:cs="Arial"/>
          <w:sz w:val="28"/>
          <w:szCs w:val="28"/>
          <w:rtl/>
        </w:rPr>
        <w:t xml:space="preserve"> </w:t>
      </w:r>
      <w:r w:rsidRPr="00280258">
        <w:rPr>
          <w:rFonts w:cs="Arial" w:hint="cs"/>
          <w:sz w:val="28"/>
          <w:szCs w:val="28"/>
          <w:rtl/>
        </w:rPr>
        <w:t>ولادة</w:t>
      </w:r>
      <w:r w:rsidRPr="00280258">
        <w:rPr>
          <w:rFonts w:cs="Arial"/>
          <w:sz w:val="28"/>
          <w:szCs w:val="28"/>
          <w:rtl/>
        </w:rPr>
        <w:t xml:space="preserve"> </w:t>
      </w:r>
      <w:r w:rsidRPr="00280258">
        <w:rPr>
          <w:rFonts w:cs="Arial" w:hint="cs"/>
          <w:sz w:val="28"/>
          <w:szCs w:val="28"/>
          <w:rtl/>
        </w:rPr>
        <w:t>الانثى</w:t>
      </w:r>
      <w:r w:rsidRPr="00280258">
        <w:rPr>
          <w:rFonts w:cs="Arial"/>
          <w:sz w:val="28"/>
          <w:szCs w:val="28"/>
          <w:rtl/>
        </w:rPr>
        <w:t xml:space="preserve"> </w:t>
      </w:r>
      <w:r w:rsidRPr="00280258">
        <w:rPr>
          <w:rFonts w:cs="Arial" w:hint="cs"/>
          <w:sz w:val="28"/>
          <w:szCs w:val="28"/>
          <w:rtl/>
        </w:rPr>
        <w:t>فليس</w:t>
      </w:r>
      <w:r w:rsidRPr="00280258">
        <w:rPr>
          <w:rFonts w:cs="Arial"/>
          <w:sz w:val="28"/>
          <w:szCs w:val="28"/>
          <w:rtl/>
        </w:rPr>
        <w:t xml:space="preserve"> </w:t>
      </w:r>
      <w:r w:rsidRPr="00280258">
        <w:rPr>
          <w:rFonts w:cs="Arial" w:hint="cs"/>
          <w:sz w:val="28"/>
          <w:szCs w:val="28"/>
          <w:rtl/>
        </w:rPr>
        <w:t>لها</w:t>
      </w:r>
      <w:r w:rsidRPr="00280258">
        <w:rPr>
          <w:rFonts w:cs="Arial"/>
          <w:sz w:val="28"/>
          <w:szCs w:val="28"/>
          <w:rtl/>
        </w:rPr>
        <w:t xml:space="preserve"> </w:t>
      </w:r>
      <w:r w:rsidRPr="00280258">
        <w:rPr>
          <w:rFonts w:cs="Arial" w:hint="cs"/>
          <w:sz w:val="28"/>
          <w:szCs w:val="28"/>
          <w:rtl/>
        </w:rPr>
        <w:t>حق</w:t>
      </w:r>
      <w:r w:rsidRPr="00280258">
        <w:rPr>
          <w:rFonts w:cs="Arial"/>
          <w:sz w:val="28"/>
          <w:szCs w:val="28"/>
          <w:rtl/>
        </w:rPr>
        <w:t xml:space="preserve"> </w:t>
      </w:r>
      <w:r w:rsidRPr="00280258">
        <w:rPr>
          <w:rFonts w:cs="Arial" w:hint="cs"/>
          <w:sz w:val="28"/>
          <w:szCs w:val="28"/>
          <w:rtl/>
        </w:rPr>
        <w:t>الارث</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لا</w:t>
      </w:r>
      <w:r w:rsidRPr="00280258">
        <w:rPr>
          <w:rFonts w:cs="Arial"/>
          <w:sz w:val="28"/>
          <w:szCs w:val="28"/>
          <w:rtl/>
        </w:rPr>
        <w:t xml:space="preserve"> </w:t>
      </w:r>
      <w:r w:rsidRPr="00280258">
        <w:rPr>
          <w:rFonts w:cs="Arial" w:hint="cs"/>
          <w:sz w:val="28"/>
          <w:szCs w:val="28"/>
          <w:rtl/>
        </w:rPr>
        <w:t>المهر</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لا</w:t>
      </w:r>
      <w:r w:rsidRPr="00280258">
        <w:rPr>
          <w:rFonts w:cs="Arial"/>
          <w:sz w:val="28"/>
          <w:szCs w:val="28"/>
          <w:rtl/>
        </w:rPr>
        <w:t xml:space="preserve"> </w:t>
      </w:r>
      <w:r w:rsidRPr="00280258">
        <w:rPr>
          <w:rFonts w:cs="Arial" w:hint="cs"/>
          <w:sz w:val="28"/>
          <w:szCs w:val="28"/>
          <w:rtl/>
        </w:rPr>
        <w:t>حتى</w:t>
      </w:r>
      <w:r w:rsidRPr="00280258">
        <w:rPr>
          <w:rFonts w:cs="Arial"/>
          <w:sz w:val="28"/>
          <w:szCs w:val="28"/>
          <w:rtl/>
        </w:rPr>
        <w:t xml:space="preserve"> </w:t>
      </w:r>
      <w:r w:rsidRPr="00280258">
        <w:rPr>
          <w:rFonts w:cs="Arial" w:hint="cs"/>
          <w:sz w:val="28"/>
          <w:szCs w:val="28"/>
          <w:rtl/>
        </w:rPr>
        <w:t>المشورة</w:t>
      </w:r>
      <w:r w:rsidRPr="00280258">
        <w:rPr>
          <w:rFonts w:cs="Arial"/>
          <w:sz w:val="28"/>
          <w:szCs w:val="28"/>
          <w:rtl/>
        </w:rPr>
        <w:t xml:space="preserve"> </w:t>
      </w:r>
      <w:r w:rsidRPr="00280258">
        <w:rPr>
          <w:rFonts w:cs="Arial" w:hint="cs"/>
          <w:sz w:val="28"/>
          <w:szCs w:val="28"/>
          <w:rtl/>
        </w:rPr>
        <w:t>في</w:t>
      </w:r>
      <w:r w:rsidRPr="00280258">
        <w:rPr>
          <w:rFonts w:cs="Arial"/>
          <w:sz w:val="28"/>
          <w:szCs w:val="28"/>
          <w:rtl/>
        </w:rPr>
        <w:t xml:space="preserve"> </w:t>
      </w:r>
      <w:r w:rsidRPr="00280258">
        <w:rPr>
          <w:rFonts w:cs="Arial" w:hint="cs"/>
          <w:sz w:val="28"/>
          <w:szCs w:val="28"/>
          <w:rtl/>
        </w:rPr>
        <w:t>الزواج</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ليس</w:t>
      </w:r>
      <w:r w:rsidRPr="00280258">
        <w:rPr>
          <w:rFonts w:cs="Arial"/>
          <w:sz w:val="28"/>
          <w:szCs w:val="28"/>
          <w:rtl/>
        </w:rPr>
        <w:t xml:space="preserve"> </w:t>
      </w:r>
      <w:r w:rsidRPr="00280258">
        <w:rPr>
          <w:rFonts w:cs="Arial" w:hint="cs"/>
          <w:sz w:val="28"/>
          <w:szCs w:val="28"/>
          <w:rtl/>
        </w:rPr>
        <w:t>للتعدد</w:t>
      </w:r>
      <w:r w:rsidRPr="00280258">
        <w:rPr>
          <w:rFonts w:cs="Arial"/>
          <w:sz w:val="28"/>
          <w:szCs w:val="28"/>
          <w:rtl/>
        </w:rPr>
        <w:t xml:space="preserve"> </w:t>
      </w:r>
      <w:r w:rsidRPr="00280258">
        <w:rPr>
          <w:rFonts w:cs="Arial" w:hint="cs"/>
          <w:sz w:val="28"/>
          <w:szCs w:val="28"/>
          <w:rtl/>
        </w:rPr>
        <w:t>و</w:t>
      </w:r>
      <w:r w:rsidRPr="00280258">
        <w:rPr>
          <w:rFonts w:cs="Arial"/>
          <w:sz w:val="28"/>
          <w:szCs w:val="28"/>
          <w:rtl/>
        </w:rPr>
        <w:t xml:space="preserve"> </w:t>
      </w:r>
      <w:r w:rsidRPr="00280258">
        <w:rPr>
          <w:rFonts w:cs="Arial" w:hint="cs"/>
          <w:sz w:val="28"/>
          <w:szCs w:val="28"/>
          <w:rtl/>
        </w:rPr>
        <w:t>الطلاق</w:t>
      </w:r>
      <w:r w:rsidRPr="00280258">
        <w:rPr>
          <w:rFonts w:cs="Arial"/>
          <w:sz w:val="28"/>
          <w:szCs w:val="28"/>
          <w:rtl/>
        </w:rPr>
        <w:t xml:space="preserve"> </w:t>
      </w:r>
      <w:r w:rsidRPr="00280258">
        <w:rPr>
          <w:rFonts w:cs="Arial" w:hint="cs"/>
          <w:sz w:val="28"/>
          <w:szCs w:val="28"/>
          <w:rtl/>
        </w:rPr>
        <w:t>حد</w:t>
      </w:r>
      <w:r w:rsidRPr="00280258">
        <w:rPr>
          <w:rFonts w:cs="Arial"/>
          <w:sz w:val="28"/>
          <w:szCs w:val="28"/>
          <w:rtl/>
        </w:rPr>
        <w:t xml:space="preserve"> </w:t>
      </w:r>
      <w:r w:rsidRPr="00280258">
        <w:rPr>
          <w:rFonts w:cs="Arial" w:hint="cs"/>
          <w:sz w:val="28"/>
          <w:szCs w:val="28"/>
          <w:rtl/>
        </w:rPr>
        <w:t>معين</w:t>
      </w:r>
      <w:r w:rsidRPr="00280258">
        <w:rPr>
          <w:rFonts w:cs="Arial"/>
          <w:sz w:val="28"/>
          <w:szCs w:val="28"/>
          <w:rtl/>
        </w:rPr>
        <w:t>.</w:t>
      </w:r>
    </w:p>
    <w:p w:rsidR="00D219A6" w:rsidRPr="00C47C87" w:rsidRDefault="00C47C87" w:rsidP="00D219A6">
      <w:pPr>
        <w:tabs>
          <w:tab w:val="left" w:pos="5409"/>
        </w:tabs>
        <w:ind w:left="360"/>
        <w:rPr>
          <w:b/>
          <w:bCs/>
          <w:sz w:val="28"/>
          <w:szCs w:val="28"/>
          <w:rtl/>
        </w:rPr>
      </w:pPr>
      <w:r w:rsidRPr="00C47C87">
        <w:rPr>
          <w:rFonts w:hint="cs"/>
          <w:b/>
          <w:bCs/>
          <w:sz w:val="28"/>
          <w:szCs w:val="28"/>
          <w:rtl/>
        </w:rPr>
        <w:t>مكانة المرأة في الاسلام:</w:t>
      </w:r>
    </w:p>
    <w:p w:rsidR="00C47C87" w:rsidRPr="00C47C87" w:rsidRDefault="00C47C87" w:rsidP="00695510">
      <w:pPr>
        <w:pStyle w:val="a3"/>
        <w:numPr>
          <w:ilvl w:val="0"/>
          <w:numId w:val="33"/>
        </w:numPr>
        <w:tabs>
          <w:tab w:val="left" w:pos="5409"/>
        </w:tabs>
        <w:rPr>
          <w:sz w:val="28"/>
          <w:szCs w:val="28"/>
        </w:rPr>
      </w:pPr>
      <w:r w:rsidRPr="00C47C87">
        <w:rPr>
          <w:rFonts w:cs="Arial" w:hint="cs"/>
          <w:sz w:val="28"/>
          <w:szCs w:val="28"/>
          <w:rtl/>
        </w:rPr>
        <w:t>أقر</w:t>
      </w:r>
      <w:r w:rsidRPr="00C47C87">
        <w:rPr>
          <w:rFonts w:cs="Arial"/>
          <w:sz w:val="28"/>
          <w:szCs w:val="28"/>
          <w:rtl/>
        </w:rPr>
        <w:t xml:space="preserve"> </w:t>
      </w:r>
      <w:r w:rsidRPr="00C47C87">
        <w:rPr>
          <w:rFonts w:cs="Arial" w:hint="cs"/>
          <w:sz w:val="28"/>
          <w:szCs w:val="28"/>
          <w:rtl/>
        </w:rPr>
        <w:t>الاسلام</w:t>
      </w:r>
      <w:r w:rsidRPr="00C47C87">
        <w:rPr>
          <w:rFonts w:cs="Arial"/>
          <w:sz w:val="28"/>
          <w:szCs w:val="28"/>
          <w:rtl/>
        </w:rPr>
        <w:t xml:space="preserve"> </w:t>
      </w:r>
      <w:r w:rsidRPr="00C47C87">
        <w:rPr>
          <w:rFonts w:cs="Arial" w:hint="cs"/>
          <w:sz w:val="28"/>
          <w:szCs w:val="28"/>
          <w:rtl/>
        </w:rPr>
        <w:t>انسانية</w:t>
      </w:r>
      <w:r w:rsidRPr="00C47C87">
        <w:rPr>
          <w:rFonts w:cs="Arial"/>
          <w:sz w:val="28"/>
          <w:szCs w:val="28"/>
          <w:rtl/>
        </w:rPr>
        <w:t xml:space="preserve"> </w:t>
      </w:r>
      <w:r w:rsidRPr="00C47C87">
        <w:rPr>
          <w:rFonts w:cs="Arial" w:hint="cs"/>
          <w:sz w:val="28"/>
          <w:szCs w:val="28"/>
          <w:rtl/>
        </w:rPr>
        <w:t>المرأة</w:t>
      </w:r>
      <w:r w:rsidRPr="00C47C87">
        <w:rPr>
          <w:rFonts w:cs="Arial"/>
          <w:sz w:val="28"/>
          <w:szCs w:val="28"/>
          <w:rtl/>
        </w:rPr>
        <w:t xml:space="preserve"> </w:t>
      </w:r>
      <w:r w:rsidRPr="00C47C87">
        <w:rPr>
          <w:rFonts w:cs="Arial" w:hint="cs"/>
          <w:sz w:val="28"/>
          <w:szCs w:val="28"/>
          <w:rtl/>
        </w:rPr>
        <w:t>و</w:t>
      </w:r>
      <w:r w:rsidRPr="00C47C87">
        <w:rPr>
          <w:rFonts w:cs="Arial"/>
          <w:sz w:val="28"/>
          <w:szCs w:val="28"/>
          <w:rtl/>
        </w:rPr>
        <w:t xml:space="preserve"> </w:t>
      </w:r>
      <w:r w:rsidRPr="00C47C87">
        <w:rPr>
          <w:rFonts w:cs="Arial" w:hint="cs"/>
          <w:sz w:val="28"/>
          <w:szCs w:val="28"/>
          <w:rtl/>
        </w:rPr>
        <w:t>انها</w:t>
      </w:r>
      <w:r w:rsidRPr="00C47C87">
        <w:rPr>
          <w:rFonts w:cs="Arial"/>
          <w:sz w:val="28"/>
          <w:szCs w:val="28"/>
          <w:rtl/>
        </w:rPr>
        <w:t xml:space="preserve"> </w:t>
      </w:r>
      <w:r w:rsidRPr="00C47C87">
        <w:rPr>
          <w:rFonts w:cs="Arial" w:hint="cs"/>
          <w:sz w:val="28"/>
          <w:szCs w:val="28"/>
          <w:rtl/>
        </w:rPr>
        <w:t>مخلوقة</w:t>
      </w:r>
      <w:r w:rsidRPr="00C47C87">
        <w:rPr>
          <w:rFonts w:cs="Arial"/>
          <w:sz w:val="28"/>
          <w:szCs w:val="28"/>
          <w:rtl/>
        </w:rPr>
        <w:t xml:space="preserve"> </w:t>
      </w:r>
      <w:r w:rsidRPr="00C47C87">
        <w:rPr>
          <w:rFonts w:cs="Arial" w:hint="cs"/>
          <w:sz w:val="28"/>
          <w:szCs w:val="28"/>
          <w:rtl/>
        </w:rPr>
        <w:t>من</w:t>
      </w:r>
      <w:r w:rsidRPr="00C47C87">
        <w:rPr>
          <w:rFonts w:cs="Arial"/>
          <w:sz w:val="28"/>
          <w:szCs w:val="28"/>
          <w:rtl/>
        </w:rPr>
        <w:t xml:space="preserve"> </w:t>
      </w:r>
      <w:r w:rsidRPr="00C47C87">
        <w:rPr>
          <w:rFonts w:cs="Arial" w:hint="cs"/>
          <w:sz w:val="28"/>
          <w:szCs w:val="28"/>
          <w:rtl/>
        </w:rPr>
        <w:t>نفس</w:t>
      </w:r>
      <w:r w:rsidRPr="00C47C87">
        <w:rPr>
          <w:rFonts w:cs="Arial"/>
          <w:sz w:val="28"/>
          <w:szCs w:val="28"/>
          <w:rtl/>
        </w:rPr>
        <w:t xml:space="preserve"> </w:t>
      </w:r>
      <w:r w:rsidRPr="00C47C87">
        <w:rPr>
          <w:rFonts w:cs="Arial" w:hint="cs"/>
          <w:sz w:val="28"/>
          <w:szCs w:val="28"/>
          <w:rtl/>
        </w:rPr>
        <w:t>الرجل.</w:t>
      </w:r>
    </w:p>
    <w:p w:rsidR="00C47C87" w:rsidRDefault="00C47C87" w:rsidP="00695510">
      <w:pPr>
        <w:pStyle w:val="a3"/>
        <w:numPr>
          <w:ilvl w:val="0"/>
          <w:numId w:val="33"/>
        </w:numPr>
        <w:tabs>
          <w:tab w:val="left" w:pos="5409"/>
        </w:tabs>
        <w:rPr>
          <w:sz w:val="28"/>
          <w:szCs w:val="28"/>
        </w:rPr>
      </w:pPr>
      <w:r w:rsidRPr="00C47C87">
        <w:rPr>
          <w:rFonts w:cs="Arial" w:hint="cs"/>
          <w:sz w:val="28"/>
          <w:szCs w:val="28"/>
          <w:rtl/>
        </w:rPr>
        <w:t>برأها</w:t>
      </w:r>
      <w:r w:rsidRPr="00C47C87">
        <w:rPr>
          <w:rFonts w:cs="Arial"/>
          <w:sz w:val="28"/>
          <w:szCs w:val="28"/>
          <w:rtl/>
        </w:rPr>
        <w:t xml:space="preserve"> </w:t>
      </w:r>
      <w:r w:rsidRPr="00C47C87">
        <w:rPr>
          <w:rFonts w:cs="Arial" w:hint="cs"/>
          <w:sz w:val="28"/>
          <w:szCs w:val="28"/>
          <w:rtl/>
        </w:rPr>
        <w:t>مما</w:t>
      </w:r>
      <w:r w:rsidRPr="00C47C87">
        <w:rPr>
          <w:rFonts w:cs="Arial"/>
          <w:sz w:val="28"/>
          <w:szCs w:val="28"/>
          <w:rtl/>
        </w:rPr>
        <w:t xml:space="preserve"> </w:t>
      </w:r>
      <w:r w:rsidRPr="00C47C87">
        <w:rPr>
          <w:rFonts w:cs="Arial" w:hint="cs"/>
          <w:sz w:val="28"/>
          <w:szCs w:val="28"/>
          <w:rtl/>
        </w:rPr>
        <w:t>الصقته</w:t>
      </w:r>
      <w:r w:rsidRPr="00C47C87">
        <w:rPr>
          <w:rFonts w:cs="Arial"/>
          <w:sz w:val="28"/>
          <w:szCs w:val="28"/>
          <w:rtl/>
        </w:rPr>
        <w:t xml:space="preserve"> </w:t>
      </w:r>
      <w:r w:rsidRPr="00C47C87">
        <w:rPr>
          <w:rFonts w:cs="Arial" w:hint="cs"/>
          <w:sz w:val="28"/>
          <w:szCs w:val="28"/>
          <w:rtl/>
        </w:rPr>
        <w:t>عليها الديانات</w:t>
      </w:r>
      <w:r w:rsidRPr="00C47C87">
        <w:rPr>
          <w:rFonts w:cs="Arial"/>
          <w:sz w:val="28"/>
          <w:szCs w:val="28"/>
          <w:rtl/>
        </w:rPr>
        <w:t xml:space="preserve"> </w:t>
      </w:r>
      <w:r w:rsidRPr="00C47C87">
        <w:rPr>
          <w:rFonts w:cs="Arial" w:hint="cs"/>
          <w:sz w:val="28"/>
          <w:szCs w:val="28"/>
          <w:rtl/>
        </w:rPr>
        <w:t>الاخرى</w:t>
      </w:r>
      <w:r w:rsidRPr="00C47C87">
        <w:rPr>
          <w:rFonts w:cs="Arial"/>
          <w:sz w:val="28"/>
          <w:szCs w:val="28"/>
          <w:rtl/>
        </w:rPr>
        <w:t xml:space="preserve"> </w:t>
      </w:r>
      <w:r w:rsidRPr="00C47C87">
        <w:rPr>
          <w:rFonts w:cs="Arial" w:hint="cs"/>
          <w:sz w:val="28"/>
          <w:szCs w:val="28"/>
          <w:rtl/>
        </w:rPr>
        <w:t>انها</w:t>
      </w:r>
      <w:r w:rsidRPr="00C47C87">
        <w:rPr>
          <w:rFonts w:cs="Arial"/>
          <w:sz w:val="28"/>
          <w:szCs w:val="28"/>
          <w:rtl/>
        </w:rPr>
        <w:t xml:space="preserve"> </w:t>
      </w:r>
      <w:r w:rsidRPr="00C47C87">
        <w:rPr>
          <w:rFonts w:cs="Arial" w:hint="cs"/>
          <w:sz w:val="28"/>
          <w:szCs w:val="28"/>
          <w:rtl/>
        </w:rPr>
        <w:t>سبب</w:t>
      </w:r>
      <w:r w:rsidRPr="00C47C87">
        <w:rPr>
          <w:rFonts w:cs="Arial"/>
          <w:sz w:val="28"/>
          <w:szCs w:val="28"/>
          <w:rtl/>
        </w:rPr>
        <w:t xml:space="preserve"> </w:t>
      </w:r>
      <w:r w:rsidRPr="00C47C87">
        <w:rPr>
          <w:rFonts w:cs="Arial" w:hint="cs"/>
          <w:sz w:val="28"/>
          <w:szCs w:val="28"/>
          <w:rtl/>
        </w:rPr>
        <w:t>خروج</w:t>
      </w:r>
      <w:r w:rsidRPr="00C47C87">
        <w:rPr>
          <w:rFonts w:cs="Arial"/>
          <w:sz w:val="28"/>
          <w:szCs w:val="28"/>
          <w:rtl/>
        </w:rPr>
        <w:t xml:space="preserve"> </w:t>
      </w:r>
      <w:r w:rsidRPr="00C47C87">
        <w:rPr>
          <w:rFonts w:cs="Arial" w:hint="cs"/>
          <w:sz w:val="28"/>
          <w:szCs w:val="28"/>
          <w:rtl/>
        </w:rPr>
        <w:t>ادم</w:t>
      </w:r>
      <w:r w:rsidRPr="00C47C87">
        <w:rPr>
          <w:rFonts w:cs="Arial"/>
          <w:sz w:val="28"/>
          <w:szCs w:val="28"/>
          <w:rtl/>
        </w:rPr>
        <w:t xml:space="preserve"> </w:t>
      </w:r>
      <w:r>
        <w:rPr>
          <w:rFonts w:hint="cs"/>
          <w:sz w:val="28"/>
          <w:szCs w:val="28"/>
          <w:rtl/>
        </w:rPr>
        <w:t>(</w:t>
      </w:r>
      <w:r w:rsidRPr="00C47C87">
        <w:rPr>
          <w:rFonts w:hint="cs"/>
          <w:sz w:val="28"/>
          <w:szCs w:val="28"/>
          <w:rtl/>
        </w:rPr>
        <w:t>فأزلهما الشيطان</w:t>
      </w:r>
      <w:proofErr w:type="spellStart"/>
      <w:r w:rsidRPr="00C47C87">
        <w:rPr>
          <w:rFonts w:hint="cs"/>
          <w:sz w:val="28"/>
          <w:szCs w:val="28"/>
          <w:rtl/>
        </w:rPr>
        <w:t>)</w:t>
      </w:r>
      <w:proofErr w:type="spellEnd"/>
    </w:p>
    <w:p w:rsidR="00C47C87" w:rsidRDefault="00C47C87" w:rsidP="00695510">
      <w:pPr>
        <w:pStyle w:val="a3"/>
        <w:numPr>
          <w:ilvl w:val="0"/>
          <w:numId w:val="33"/>
        </w:numPr>
        <w:tabs>
          <w:tab w:val="left" w:pos="5409"/>
        </w:tabs>
        <w:rPr>
          <w:sz w:val="28"/>
          <w:szCs w:val="28"/>
        </w:rPr>
      </w:pPr>
      <w:r>
        <w:rPr>
          <w:rFonts w:hint="cs"/>
          <w:sz w:val="28"/>
          <w:szCs w:val="28"/>
          <w:rtl/>
        </w:rPr>
        <w:t>حرم التشاؤم بولادتها او التعرض لحياتها بغير حق.</w:t>
      </w:r>
    </w:p>
    <w:p w:rsidR="00C47C87" w:rsidRDefault="00C47C87" w:rsidP="00695510">
      <w:pPr>
        <w:pStyle w:val="a3"/>
        <w:numPr>
          <w:ilvl w:val="0"/>
          <w:numId w:val="33"/>
        </w:numPr>
        <w:tabs>
          <w:tab w:val="left" w:pos="5409"/>
        </w:tabs>
        <w:rPr>
          <w:sz w:val="28"/>
          <w:szCs w:val="28"/>
        </w:rPr>
      </w:pPr>
      <w:r>
        <w:rPr>
          <w:rFonts w:hint="cs"/>
          <w:sz w:val="28"/>
          <w:szCs w:val="28"/>
          <w:rtl/>
        </w:rPr>
        <w:t>أمر الاسلام بإكرامها سواء كانت ام زوجة او بنت.</w:t>
      </w:r>
    </w:p>
    <w:p w:rsidR="00C47C87" w:rsidRDefault="00C47C87" w:rsidP="00695510">
      <w:pPr>
        <w:pStyle w:val="a3"/>
        <w:numPr>
          <w:ilvl w:val="0"/>
          <w:numId w:val="33"/>
        </w:numPr>
        <w:tabs>
          <w:tab w:val="left" w:pos="5409"/>
        </w:tabs>
        <w:rPr>
          <w:sz w:val="28"/>
          <w:szCs w:val="28"/>
        </w:rPr>
      </w:pPr>
      <w:r>
        <w:rPr>
          <w:rFonts w:hint="cs"/>
          <w:sz w:val="28"/>
          <w:szCs w:val="28"/>
          <w:rtl/>
        </w:rPr>
        <w:t>جعلها أهلا للتكليف (</w:t>
      </w:r>
      <w:r w:rsidRPr="00C47C87">
        <w:rPr>
          <w:rFonts w:cs="Arial" w:hint="cs"/>
          <w:sz w:val="28"/>
          <w:szCs w:val="28"/>
          <w:rtl/>
        </w:rPr>
        <w:t>من</w:t>
      </w:r>
      <w:r w:rsidRPr="00C47C87">
        <w:rPr>
          <w:rFonts w:cs="Arial"/>
          <w:sz w:val="28"/>
          <w:szCs w:val="28"/>
          <w:rtl/>
        </w:rPr>
        <w:t xml:space="preserve"> </w:t>
      </w:r>
      <w:r w:rsidRPr="00C47C87">
        <w:rPr>
          <w:rFonts w:cs="Arial" w:hint="cs"/>
          <w:sz w:val="28"/>
          <w:szCs w:val="28"/>
          <w:rtl/>
        </w:rPr>
        <w:t>عمل</w:t>
      </w:r>
      <w:r w:rsidRPr="00C47C87">
        <w:rPr>
          <w:rFonts w:cs="Arial"/>
          <w:sz w:val="28"/>
          <w:szCs w:val="28"/>
          <w:rtl/>
        </w:rPr>
        <w:t xml:space="preserve"> </w:t>
      </w:r>
      <w:r w:rsidRPr="00C47C87">
        <w:rPr>
          <w:rFonts w:cs="Arial" w:hint="cs"/>
          <w:sz w:val="28"/>
          <w:szCs w:val="28"/>
          <w:rtl/>
        </w:rPr>
        <w:t>صالحا</w:t>
      </w:r>
      <w:r w:rsidRPr="00C47C87">
        <w:rPr>
          <w:rFonts w:cs="Arial"/>
          <w:sz w:val="28"/>
          <w:szCs w:val="28"/>
          <w:rtl/>
        </w:rPr>
        <w:t xml:space="preserve"> </w:t>
      </w:r>
      <w:r w:rsidRPr="00C47C87">
        <w:rPr>
          <w:rFonts w:cs="Arial" w:hint="cs"/>
          <w:sz w:val="28"/>
          <w:szCs w:val="28"/>
          <w:rtl/>
        </w:rPr>
        <w:t>من</w:t>
      </w:r>
      <w:r w:rsidRPr="00C47C87">
        <w:rPr>
          <w:rFonts w:cs="Arial"/>
          <w:sz w:val="28"/>
          <w:szCs w:val="28"/>
          <w:rtl/>
        </w:rPr>
        <w:t xml:space="preserve"> </w:t>
      </w:r>
      <w:r w:rsidRPr="00C47C87">
        <w:rPr>
          <w:rFonts w:cs="Arial" w:hint="cs"/>
          <w:sz w:val="28"/>
          <w:szCs w:val="28"/>
          <w:rtl/>
        </w:rPr>
        <w:t>ذكر</w:t>
      </w:r>
      <w:r w:rsidRPr="00C47C87">
        <w:rPr>
          <w:rFonts w:cs="Arial"/>
          <w:sz w:val="28"/>
          <w:szCs w:val="28"/>
          <w:rtl/>
        </w:rPr>
        <w:t xml:space="preserve"> </w:t>
      </w:r>
      <w:r w:rsidRPr="00C47C87">
        <w:rPr>
          <w:rFonts w:cs="Arial" w:hint="cs"/>
          <w:sz w:val="28"/>
          <w:szCs w:val="28"/>
          <w:rtl/>
        </w:rPr>
        <w:t>او</w:t>
      </w:r>
      <w:r w:rsidRPr="00C47C87">
        <w:rPr>
          <w:rFonts w:cs="Arial"/>
          <w:sz w:val="28"/>
          <w:szCs w:val="28"/>
          <w:rtl/>
        </w:rPr>
        <w:t xml:space="preserve"> </w:t>
      </w:r>
      <w:r w:rsidRPr="00C47C87">
        <w:rPr>
          <w:rFonts w:cs="Arial" w:hint="cs"/>
          <w:sz w:val="28"/>
          <w:szCs w:val="28"/>
          <w:rtl/>
        </w:rPr>
        <w:t>انثى</w:t>
      </w:r>
      <w:r w:rsidRPr="00C47C87">
        <w:rPr>
          <w:rFonts w:cs="Arial"/>
          <w:sz w:val="28"/>
          <w:szCs w:val="28"/>
          <w:rtl/>
        </w:rPr>
        <w:t xml:space="preserve"> </w:t>
      </w:r>
      <w:r w:rsidRPr="00C47C87">
        <w:rPr>
          <w:rFonts w:cs="Arial" w:hint="cs"/>
          <w:sz w:val="28"/>
          <w:szCs w:val="28"/>
          <w:rtl/>
        </w:rPr>
        <w:t>و</w:t>
      </w:r>
      <w:r w:rsidRPr="00C47C87">
        <w:rPr>
          <w:rFonts w:cs="Arial"/>
          <w:sz w:val="28"/>
          <w:szCs w:val="28"/>
          <w:rtl/>
        </w:rPr>
        <w:t xml:space="preserve"> </w:t>
      </w:r>
      <w:r w:rsidRPr="00C47C87">
        <w:rPr>
          <w:rFonts w:cs="Arial" w:hint="cs"/>
          <w:sz w:val="28"/>
          <w:szCs w:val="28"/>
          <w:rtl/>
        </w:rPr>
        <w:t>هو</w:t>
      </w:r>
      <w:r w:rsidRPr="00C47C87">
        <w:rPr>
          <w:rFonts w:cs="Arial"/>
          <w:sz w:val="28"/>
          <w:szCs w:val="28"/>
          <w:rtl/>
        </w:rPr>
        <w:t xml:space="preserve"> </w:t>
      </w:r>
      <w:r w:rsidRPr="00C47C87">
        <w:rPr>
          <w:rFonts w:cs="Arial" w:hint="cs"/>
          <w:sz w:val="28"/>
          <w:szCs w:val="28"/>
          <w:rtl/>
        </w:rPr>
        <w:t>مؤمن</w:t>
      </w:r>
      <w:r w:rsidRPr="00C47C87">
        <w:rPr>
          <w:rFonts w:cs="Arial"/>
          <w:sz w:val="28"/>
          <w:szCs w:val="28"/>
          <w:rtl/>
        </w:rPr>
        <w:t xml:space="preserve"> </w:t>
      </w:r>
      <w:proofErr w:type="spellStart"/>
      <w:r w:rsidRPr="00C47C87">
        <w:rPr>
          <w:rFonts w:cs="Arial" w:hint="cs"/>
          <w:sz w:val="28"/>
          <w:szCs w:val="28"/>
          <w:rtl/>
        </w:rPr>
        <w:t>فلنحيينه</w:t>
      </w:r>
      <w:proofErr w:type="spellEnd"/>
      <w:r w:rsidRPr="00C47C87">
        <w:rPr>
          <w:rFonts w:cs="Arial"/>
          <w:sz w:val="28"/>
          <w:szCs w:val="28"/>
          <w:rtl/>
        </w:rPr>
        <w:t xml:space="preserve"> </w:t>
      </w:r>
      <w:r w:rsidRPr="00C47C87">
        <w:rPr>
          <w:rFonts w:cs="Arial" w:hint="cs"/>
          <w:sz w:val="28"/>
          <w:szCs w:val="28"/>
          <w:rtl/>
        </w:rPr>
        <w:t>حياة</w:t>
      </w:r>
      <w:r w:rsidRPr="00C47C87">
        <w:rPr>
          <w:rFonts w:cs="Arial"/>
          <w:sz w:val="28"/>
          <w:szCs w:val="28"/>
          <w:rtl/>
        </w:rPr>
        <w:t xml:space="preserve"> </w:t>
      </w:r>
      <w:r w:rsidRPr="00C47C87">
        <w:rPr>
          <w:rFonts w:cs="Arial" w:hint="cs"/>
          <w:sz w:val="28"/>
          <w:szCs w:val="28"/>
          <w:rtl/>
        </w:rPr>
        <w:t>طيبة</w:t>
      </w:r>
      <w:r w:rsidRPr="00C47C87">
        <w:rPr>
          <w:rFonts w:cs="Arial"/>
          <w:sz w:val="28"/>
          <w:szCs w:val="28"/>
          <w:rtl/>
        </w:rPr>
        <w:t xml:space="preserve"> </w:t>
      </w:r>
      <w:proofErr w:type="spellStart"/>
      <w:r w:rsidRPr="00C47C87">
        <w:rPr>
          <w:rFonts w:cs="Arial"/>
          <w:sz w:val="28"/>
          <w:szCs w:val="28"/>
          <w:rtl/>
        </w:rPr>
        <w:t>)</w:t>
      </w:r>
      <w:proofErr w:type="spellEnd"/>
    </w:p>
    <w:p w:rsidR="00C47C87" w:rsidRDefault="00C47C87" w:rsidP="00695510">
      <w:pPr>
        <w:pStyle w:val="a3"/>
        <w:numPr>
          <w:ilvl w:val="0"/>
          <w:numId w:val="33"/>
        </w:numPr>
        <w:tabs>
          <w:tab w:val="left" w:pos="5409"/>
        </w:tabs>
        <w:rPr>
          <w:sz w:val="28"/>
          <w:szCs w:val="28"/>
        </w:rPr>
      </w:pPr>
      <w:r>
        <w:rPr>
          <w:rFonts w:hint="cs"/>
          <w:sz w:val="28"/>
          <w:szCs w:val="28"/>
          <w:rtl/>
        </w:rPr>
        <w:t>أعطاها حقوق مالية كالمهر و الارث و بإمكانها التصرف في مالها.</w:t>
      </w:r>
    </w:p>
    <w:p w:rsidR="00C47C87" w:rsidRPr="00C47C87" w:rsidRDefault="00C47C87" w:rsidP="00695510">
      <w:pPr>
        <w:pStyle w:val="a3"/>
        <w:numPr>
          <w:ilvl w:val="0"/>
          <w:numId w:val="33"/>
        </w:numPr>
        <w:tabs>
          <w:tab w:val="left" w:pos="5409"/>
        </w:tabs>
        <w:rPr>
          <w:sz w:val="28"/>
          <w:szCs w:val="28"/>
        </w:rPr>
      </w:pPr>
      <w:r>
        <w:rPr>
          <w:rFonts w:hint="cs"/>
          <w:sz w:val="28"/>
          <w:szCs w:val="28"/>
          <w:rtl/>
        </w:rPr>
        <w:t>جعل لها حق المشورة و ابداء الرأي (</w:t>
      </w:r>
      <w:r w:rsidRPr="00C47C87">
        <w:rPr>
          <w:rFonts w:cs="Arial" w:hint="cs"/>
          <w:sz w:val="28"/>
          <w:szCs w:val="28"/>
          <w:rtl/>
        </w:rPr>
        <w:t>فإن</w:t>
      </w:r>
      <w:r w:rsidRPr="00C47C87">
        <w:rPr>
          <w:rFonts w:cs="Arial"/>
          <w:sz w:val="28"/>
          <w:szCs w:val="28"/>
          <w:rtl/>
        </w:rPr>
        <w:t xml:space="preserve"> </w:t>
      </w:r>
      <w:r w:rsidRPr="00C47C87">
        <w:rPr>
          <w:rFonts w:cs="Arial" w:hint="cs"/>
          <w:sz w:val="28"/>
          <w:szCs w:val="28"/>
          <w:rtl/>
        </w:rPr>
        <w:t>ارادا</w:t>
      </w:r>
      <w:r w:rsidRPr="00C47C87">
        <w:rPr>
          <w:rFonts w:cs="Arial"/>
          <w:sz w:val="28"/>
          <w:szCs w:val="28"/>
          <w:rtl/>
        </w:rPr>
        <w:t xml:space="preserve"> </w:t>
      </w:r>
      <w:r w:rsidRPr="00C47C87">
        <w:rPr>
          <w:rFonts w:cs="Arial" w:hint="cs"/>
          <w:sz w:val="28"/>
          <w:szCs w:val="28"/>
          <w:rtl/>
        </w:rPr>
        <w:t>فصالا</w:t>
      </w:r>
      <w:r w:rsidRPr="00C47C87">
        <w:rPr>
          <w:rFonts w:cs="Arial"/>
          <w:sz w:val="28"/>
          <w:szCs w:val="28"/>
          <w:rtl/>
        </w:rPr>
        <w:t xml:space="preserve"> </w:t>
      </w:r>
      <w:r w:rsidRPr="00C47C87">
        <w:rPr>
          <w:rFonts w:cs="Arial" w:hint="cs"/>
          <w:sz w:val="28"/>
          <w:szCs w:val="28"/>
          <w:rtl/>
        </w:rPr>
        <w:t>عن</w:t>
      </w:r>
      <w:r w:rsidRPr="00C47C87">
        <w:rPr>
          <w:rFonts w:cs="Arial"/>
          <w:sz w:val="28"/>
          <w:szCs w:val="28"/>
          <w:rtl/>
        </w:rPr>
        <w:t xml:space="preserve"> </w:t>
      </w:r>
      <w:r w:rsidRPr="00C47C87">
        <w:rPr>
          <w:rFonts w:cs="Arial" w:hint="cs"/>
          <w:sz w:val="28"/>
          <w:szCs w:val="28"/>
          <w:rtl/>
        </w:rPr>
        <w:t>تراض</w:t>
      </w:r>
      <w:r w:rsidRPr="00C47C87">
        <w:rPr>
          <w:rFonts w:cs="Arial"/>
          <w:sz w:val="28"/>
          <w:szCs w:val="28"/>
          <w:rtl/>
        </w:rPr>
        <w:t xml:space="preserve"> </w:t>
      </w:r>
      <w:r w:rsidRPr="00C47C87">
        <w:rPr>
          <w:rFonts w:cs="Arial" w:hint="cs"/>
          <w:sz w:val="28"/>
          <w:szCs w:val="28"/>
          <w:rtl/>
        </w:rPr>
        <w:t>منهما</w:t>
      </w:r>
      <w:r w:rsidRPr="00C47C87">
        <w:rPr>
          <w:rFonts w:cs="Arial"/>
          <w:sz w:val="28"/>
          <w:szCs w:val="28"/>
          <w:rtl/>
        </w:rPr>
        <w:t xml:space="preserve"> </w:t>
      </w:r>
      <w:r w:rsidRPr="00C47C87">
        <w:rPr>
          <w:rFonts w:cs="Arial" w:hint="cs"/>
          <w:sz w:val="28"/>
          <w:szCs w:val="28"/>
          <w:rtl/>
        </w:rPr>
        <w:t>و</w:t>
      </w:r>
      <w:r w:rsidRPr="00C47C87">
        <w:rPr>
          <w:rFonts w:cs="Arial"/>
          <w:sz w:val="28"/>
          <w:szCs w:val="28"/>
          <w:rtl/>
        </w:rPr>
        <w:t xml:space="preserve"> </w:t>
      </w:r>
      <w:r w:rsidRPr="00C47C87">
        <w:rPr>
          <w:rFonts w:cs="Arial" w:hint="cs"/>
          <w:sz w:val="28"/>
          <w:szCs w:val="28"/>
          <w:rtl/>
        </w:rPr>
        <w:t>تشاور</w:t>
      </w:r>
      <w:r w:rsidRPr="00C47C87">
        <w:rPr>
          <w:rFonts w:cs="Arial"/>
          <w:sz w:val="28"/>
          <w:szCs w:val="28"/>
          <w:rtl/>
        </w:rPr>
        <w:t xml:space="preserve"> </w:t>
      </w:r>
      <w:r w:rsidRPr="00C47C87">
        <w:rPr>
          <w:rFonts w:cs="Arial" w:hint="cs"/>
          <w:sz w:val="28"/>
          <w:szCs w:val="28"/>
          <w:rtl/>
        </w:rPr>
        <w:t>فلا</w:t>
      </w:r>
      <w:r w:rsidRPr="00C47C87">
        <w:rPr>
          <w:rFonts w:cs="Arial"/>
          <w:sz w:val="28"/>
          <w:szCs w:val="28"/>
          <w:rtl/>
        </w:rPr>
        <w:t xml:space="preserve"> </w:t>
      </w:r>
      <w:r w:rsidRPr="00C47C87">
        <w:rPr>
          <w:rFonts w:cs="Arial" w:hint="cs"/>
          <w:sz w:val="28"/>
          <w:szCs w:val="28"/>
          <w:rtl/>
        </w:rPr>
        <w:t>جناح</w:t>
      </w:r>
      <w:r w:rsidRPr="00C47C87">
        <w:rPr>
          <w:rFonts w:cs="Arial"/>
          <w:sz w:val="28"/>
          <w:szCs w:val="28"/>
          <w:rtl/>
        </w:rPr>
        <w:t xml:space="preserve"> </w:t>
      </w:r>
      <w:r w:rsidRPr="00C47C87">
        <w:rPr>
          <w:rFonts w:cs="Arial" w:hint="cs"/>
          <w:sz w:val="28"/>
          <w:szCs w:val="28"/>
          <w:rtl/>
        </w:rPr>
        <w:t>عليهما</w:t>
      </w:r>
      <w:r w:rsidRPr="00C47C87">
        <w:rPr>
          <w:rFonts w:cs="Arial"/>
          <w:sz w:val="28"/>
          <w:szCs w:val="28"/>
          <w:rtl/>
        </w:rPr>
        <w:t xml:space="preserve"> </w:t>
      </w:r>
      <w:proofErr w:type="spellStart"/>
      <w:r w:rsidRPr="00C47C87">
        <w:rPr>
          <w:rFonts w:cs="Arial"/>
          <w:sz w:val="28"/>
          <w:szCs w:val="28"/>
          <w:rtl/>
        </w:rPr>
        <w:t>)</w:t>
      </w:r>
      <w:proofErr w:type="spellEnd"/>
    </w:p>
    <w:p w:rsidR="00C47C87" w:rsidRDefault="00C47C87" w:rsidP="00C47C87">
      <w:pPr>
        <w:tabs>
          <w:tab w:val="left" w:pos="5409"/>
        </w:tabs>
        <w:rPr>
          <w:sz w:val="28"/>
          <w:szCs w:val="28"/>
          <w:rtl/>
        </w:rPr>
      </w:pPr>
    </w:p>
    <w:p w:rsidR="00C47C87" w:rsidRDefault="00C47C87" w:rsidP="00C47C87">
      <w:pPr>
        <w:tabs>
          <w:tab w:val="left" w:pos="5409"/>
        </w:tabs>
        <w:rPr>
          <w:sz w:val="28"/>
          <w:szCs w:val="28"/>
          <w:rtl/>
        </w:rPr>
      </w:pPr>
    </w:p>
    <w:p w:rsidR="00C47C87" w:rsidRDefault="00C47C87" w:rsidP="00C47C87">
      <w:pPr>
        <w:tabs>
          <w:tab w:val="left" w:pos="5409"/>
        </w:tabs>
        <w:rPr>
          <w:sz w:val="28"/>
          <w:szCs w:val="28"/>
          <w:rtl/>
        </w:rPr>
      </w:pPr>
    </w:p>
    <w:p w:rsidR="00C47C87" w:rsidRDefault="00C47C87" w:rsidP="00C47C87">
      <w:pPr>
        <w:tabs>
          <w:tab w:val="left" w:pos="5409"/>
        </w:tabs>
        <w:rPr>
          <w:sz w:val="28"/>
          <w:szCs w:val="28"/>
          <w:rtl/>
        </w:rPr>
      </w:pPr>
    </w:p>
    <w:p w:rsidR="00C47C87" w:rsidRDefault="00C47C87" w:rsidP="00C47C87">
      <w:pPr>
        <w:tabs>
          <w:tab w:val="left" w:pos="5409"/>
        </w:tabs>
        <w:jc w:val="center"/>
        <w:rPr>
          <w:b/>
          <w:bCs/>
          <w:color w:val="FF0000"/>
          <w:sz w:val="28"/>
          <w:szCs w:val="28"/>
          <w:rtl/>
        </w:rPr>
      </w:pPr>
      <w:r w:rsidRPr="00C47C87">
        <w:rPr>
          <w:rFonts w:hint="cs"/>
          <w:b/>
          <w:bCs/>
          <w:color w:val="FF0000"/>
          <w:sz w:val="28"/>
          <w:szCs w:val="28"/>
          <w:rtl/>
        </w:rPr>
        <w:lastRenderedPageBreak/>
        <w:t>المحاضرة الثامنة</w:t>
      </w:r>
    </w:p>
    <w:p w:rsidR="002242C9" w:rsidRPr="002242C9" w:rsidRDefault="002242C9" w:rsidP="002242C9">
      <w:pPr>
        <w:tabs>
          <w:tab w:val="left" w:pos="5409"/>
        </w:tabs>
        <w:rPr>
          <w:b/>
          <w:bCs/>
          <w:sz w:val="28"/>
          <w:szCs w:val="28"/>
          <w:rtl/>
        </w:rPr>
      </w:pPr>
      <w:r w:rsidRPr="002242C9">
        <w:rPr>
          <w:rFonts w:hint="cs"/>
          <w:b/>
          <w:bCs/>
          <w:sz w:val="28"/>
          <w:szCs w:val="28"/>
          <w:rtl/>
        </w:rPr>
        <w:t>الشبهات حول النظام الاسري في الاسلام:</w:t>
      </w:r>
    </w:p>
    <w:p w:rsidR="002242C9" w:rsidRPr="002242C9" w:rsidRDefault="002242C9" w:rsidP="00695510">
      <w:pPr>
        <w:pStyle w:val="a3"/>
        <w:numPr>
          <w:ilvl w:val="0"/>
          <w:numId w:val="34"/>
        </w:numPr>
        <w:tabs>
          <w:tab w:val="left" w:pos="5409"/>
        </w:tabs>
        <w:rPr>
          <w:sz w:val="28"/>
          <w:szCs w:val="28"/>
          <w:rtl/>
        </w:rPr>
      </w:pPr>
      <w:r w:rsidRPr="002242C9">
        <w:rPr>
          <w:rFonts w:cs="Arial" w:hint="cs"/>
          <w:sz w:val="28"/>
          <w:szCs w:val="28"/>
          <w:rtl/>
        </w:rPr>
        <w:t>تعدد</w:t>
      </w:r>
      <w:r w:rsidRPr="002242C9">
        <w:rPr>
          <w:rFonts w:cs="Arial"/>
          <w:sz w:val="28"/>
          <w:szCs w:val="28"/>
          <w:rtl/>
        </w:rPr>
        <w:t xml:space="preserve"> </w:t>
      </w:r>
      <w:r w:rsidRPr="002242C9">
        <w:rPr>
          <w:rFonts w:cs="Arial" w:hint="cs"/>
          <w:sz w:val="28"/>
          <w:szCs w:val="28"/>
          <w:rtl/>
        </w:rPr>
        <w:t>الزوجات</w:t>
      </w:r>
      <w:r w:rsidRPr="002242C9">
        <w:rPr>
          <w:rFonts w:hint="cs"/>
          <w:sz w:val="28"/>
          <w:szCs w:val="28"/>
          <w:rtl/>
        </w:rPr>
        <w:t>.</w:t>
      </w:r>
    </w:p>
    <w:p w:rsidR="002242C9" w:rsidRPr="002242C9" w:rsidRDefault="002242C9" w:rsidP="00695510">
      <w:pPr>
        <w:pStyle w:val="a3"/>
        <w:numPr>
          <w:ilvl w:val="0"/>
          <w:numId w:val="34"/>
        </w:numPr>
        <w:tabs>
          <w:tab w:val="left" w:pos="5409"/>
        </w:tabs>
        <w:rPr>
          <w:sz w:val="28"/>
          <w:szCs w:val="28"/>
          <w:rtl/>
        </w:rPr>
      </w:pPr>
      <w:r w:rsidRPr="002242C9">
        <w:rPr>
          <w:rFonts w:cs="Arial" w:hint="cs"/>
          <w:sz w:val="28"/>
          <w:szCs w:val="28"/>
          <w:rtl/>
        </w:rPr>
        <w:t>ميراث</w:t>
      </w:r>
      <w:r w:rsidRPr="002242C9">
        <w:rPr>
          <w:rFonts w:cs="Arial"/>
          <w:sz w:val="28"/>
          <w:szCs w:val="28"/>
          <w:rtl/>
        </w:rPr>
        <w:t xml:space="preserve"> </w:t>
      </w:r>
      <w:r w:rsidRPr="002242C9">
        <w:rPr>
          <w:rFonts w:cs="Arial" w:hint="cs"/>
          <w:sz w:val="28"/>
          <w:szCs w:val="28"/>
          <w:rtl/>
        </w:rPr>
        <w:t>المرأة</w:t>
      </w:r>
      <w:r w:rsidRPr="002242C9">
        <w:rPr>
          <w:rFonts w:hint="cs"/>
          <w:sz w:val="28"/>
          <w:szCs w:val="28"/>
          <w:rtl/>
        </w:rPr>
        <w:t>.</w:t>
      </w:r>
    </w:p>
    <w:p w:rsidR="002242C9" w:rsidRPr="002242C9" w:rsidRDefault="002242C9" w:rsidP="00695510">
      <w:pPr>
        <w:pStyle w:val="a3"/>
        <w:numPr>
          <w:ilvl w:val="0"/>
          <w:numId w:val="34"/>
        </w:numPr>
        <w:tabs>
          <w:tab w:val="left" w:pos="5409"/>
        </w:tabs>
        <w:rPr>
          <w:sz w:val="28"/>
          <w:szCs w:val="28"/>
          <w:rtl/>
        </w:rPr>
      </w:pPr>
      <w:r w:rsidRPr="002242C9">
        <w:rPr>
          <w:rFonts w:cs="Arial" w:hint="cs"/>
          <w:sz w:val="28"/>
          <w:szCs w:val="28"/>
          <w:rtl/>
        </w:rPr>
        <w:t>دية</w:t>
      </w:r>
      <w:r w:rsidRPr="002242C9">
        <w:rPr>
          <w:rFonts w:cs="Arial"/>
          <w:sz w:val="28"/>
          <w:szCs w:val="28"/>
          <w:rtl/>
        </w:rPr>
        <w:t xml:space="preserve"> </w:t>
      </w:r>
      <w:r w:rsidRPr="002242C9">
        <w:rPr>
          <w:rFonts w:cs="Arial" w:hint="cs"/>
          <w:sz w:val="28"/>
          <w:szCs w:val="28"/>
          <w:rtl/>
        </w:rPr>
        <w:t>المرأة</w:t>
      </w:r>
      <w:r w:rsidRPr="002242C9">
        <w:rPr>
          <w:rFonts w:hint="cs"/>
          <w:sz w:val="28"/>
          <w:szCs w:val="28"/>
          <w:rtl/>
        </w:rPr>
        <w:t>.</w:t>
      </w:r>
    </w:p>
    <w:p w:rsidR="002242C9" w:rsidRPr="002242C9" w:rsidRDefault="002242C9" w:rsidP="00695510">
      <w:pPr>
        <w:pStyle w:val="a3"/>
        <w:numPr>
          <w:ilvl w:val="0"/>
          <w:numId w:val="34"/>
        </w:numPr>
        <w:tabs>
          <w:tab w:val="left" w:pos="5409"/>
        </w:tabs>
        <w:rPr>
          <w:sz w:val="28"/>
          <w:szCs w:val="28"/>
          <w:rtl/>
        </w:rPr>
      </w:pPr>
      <w:r w:rsidRPr="002242C9">
        <w:rPr>
          <w:rFonts w:cs="Arial" w:hint="cs"/>
          <w:sz w:val="28"/>
          <w:szCs w:val="28"/>
          <w:rtl/>
        </w:rPr>
        <w:t>الحجاب</w:t>
      </w:r>
      <w:r w:rsidRPr="002242C9">
        <w:rPr>
          <w:rFonts w:hint="cs"/>
          <w:sz w:val="28"/>
          <w:szCs w:val="28"/>
          <w:rtl/>
        </w:rPr>
        <w:t>.</w:t>
      </w:r>
    </w:p>
    <w:p w:rsidR="00C47C87" w:rsidRDefault="002242C9" w:rsidP="00695510">
      <w:pPr>
        <w:pStyle w:val="a3"/>
        <w:numPr>
          <w:ilvl w:val="0"/>
          <w:numId w:val="34"/>
        </w:numPr>
        <w:tabs>
          <w:tab w:val="left" w:pos="5409"/>
        </w:tabs>
        <w:rPr>
          <w:sz w:val="28"/>
          <w:szCs w:val="28"/>
        </w:rPr>
      </w:pPr>
      <w:r w:rsidRPr="002242C9">
        <w:rPr>
          <w:rFonts w:cs="Arial" w:hint="cs"/>
          <w:sz w:val="28"/>
          <w:szCs w:val="28"/>
          <w:rtl/>
        </w:rPr>
        <w:t>الطلاق</w:t>
      </w:r>
      <w:r w:rsidRPr="002242C9">
        <w:rPr>
          <w:rFonts w:cs="Arial"/>
          <w:sz w:val="28"/>
          <w:szCs w:val="28"/>
          <w:rtl/>
        </w:rPr>
        <w:t xml:space="preserve"> , </w:t>
      </w:r>
      <w:r w:rsidRPr="002242C9">
        <w:rPr>
          <w:rFonts w:cs="Arial" w:hint="cs"/>
          <w:sz w:val="28"/>
          <w:szCs w:val="28"/>
          <w:rtl/>
        </w:rPr>
        <w:t>تحديد</w:t>
      </w:r>
      <w:r w:rsidRPr="002242C9">
        <w:rPr>
          <w:rFonts w:cs="Arial"/>
          <w:sz w:val="28"/>
          <w:szCs w:val="28"/>
          <w:rtl/>
        </w:rPr>
        <w:t xml:space="preserve"> </w:t>
      </w:r>
      <w:r w:rsidRPr="002242C9">
        <w:rPr>
          <w:rFonts w:cs="Arial" w:hint="cs"/>
          <w:sz w:val="28"/>
          <w:szCs w:val="28"/>
          <w:rtl/>
        </w:rPr>
        <w:t>النسل</w:t>
      </w:r>
      <w:r w:rsidRPr="002242C9">
        <w:rPr>
          <w:rFonts w:hint="cs"/>
          <w:sz w:val="28"/>
          <w:szCs w:val="28"/>
          <w:rtl/>
        </w:rPr>
        <w:t>.</w:t>
      </w:r>
    </w:p>
    <w:p w:rsidR="002242C9" w:rsidRDefault="002242C9" w:rsidP="002242C9">
      <w:pPr>
        <w:tabs>
          <w:tab w:val="left" w:pos="5409"/>
        </w:tabs>
        <w:rPr>
          <w:sz w:val="28"/>
          <w:szCs w:val="28"/>
          <w:rtl/>
        </w:rPr>
      </w:pPr>
    </w:p>
    <w:p w:rsidR="002242C9" w:rsidRDefault="002242C9" w:rsidP="002242C9">
      <w:pPr>
        <w:tabs>
          <w:tab w:val="left" w:pos="5409"/>
        </w:tabs>
        <w:jc w:val="center"/>
        <w:rPr>
          <w:b/>
          <w:bCs/>
          <w:color w:val="FF0000"/>
          <w:sz w:val="28"/>
          <w:szCs w:val="28"/>
          <w:rtl/>
        </w:rPr>
      </w:pPr>
      <w:r w:rsidRPr="002242C9">
        <w:rPr>
          <w:rFonts w:hint="cs"/>
          <w:b/>
          <w:bCs/>
          <w:color w:val="FF0000"/>
          <w:sz w:val="28"/>
          <w:szCs w:val="28"/>
          <w:rtl/>
        </w:rPr>
        <w:t>المحاضرة التاسعة</w:t>
      </w:r>
    </w:p>
    <w:p w:rsidR="006D00C5" w:rsidRPr="006D00C5" w:rsidRDefault="006D00C5" w:rsidP="006D00C5">
      <w:pPr>
        <w:tabs>
          <w:tab w:val="left" w:pos="5409"/>
        </w:tabs>
        <w:rPr>
          <w:b/>
          <w:bCs/>
          <w:sz w:val="28"/>
          <w:szCs w:val="28"/>
          <w:rtl/>
        </w:rPr>
      </w:pPr>
      <w:r w:rsidRPr="006D00C5">
        <w:rPr>
          <w:b/>
          <w:bCs/>
          <w:sz w:val="28"/>
          <w:szCs w:val="28"/>
          <w:rtl/>
        </w:rPr>
        <w:t>ضرورات التعدد:</w:t>
      </w:r>
    </w:p>
    <w:p w:rsidR="006D00C5" w:rsidRPr="006D00C5" w:rsidRDefault="006D00C5" w:rsidP="006D00C5">
      <w:pPr>
        <w:tabs>
          <w:tab w:val="left" w:pos="5409"/>
        </w:tabs>
        <w:rPr>
          <w:rFonts w:asciiTheme="minorBidi" w:hAnsiTheme="minorBidi"/>
          <w:sz w:val="28"/>
          <w:szCs w:val="28"/>
          <w:rtl/>
        </w:rPr>
      </w:pPr>
      <w:proofErr w:type="spellStart"/>
      <w:r w:rsidRPr="006D00C5">
        <w:rPr>
          <w:rFonts w:asciiTheme="minorBidi" w:hAnsiTheme="minorBidi"/>
          <w:sz w:val="28"/>
          <w:szCs w:val="28"/>
          <w:rtl/>
        </w:rPr>
        <w:t>-</w:t>
      </w:r>
      <w:proofErr w:type="spellEnd"/>
      <w:r w:rsidRPr="006D00C5">
        <w:rPr>
          <w:rFonts w:asciiTheme="minorBidi" w:hAnsiTheme="minorBidi"/>
          <w:sz w:val="28"/>
          <w:szCs w:val="28"/>
          <w:rtl/>
        </w:rPr>
        <w:t xml:space="preserve"> ازدياد عدد النساء على الرجال لكثرة المواليد منهن.</w:t>
      </w:r>
    </w:p>
    <w:p w:rsidR="006D00C5" w:rsidRPr="006D00C5" w:rsidRDefault="006D00C5" w:rsidP="006D00C5">
      <w:pPr>
        <w:tabs>
          <w:tab w:val="left" w:pos="5409"/>
        </w:tabs>
        <w:rPr>
          <w:rFonts w:asciiTheme="minorBidi" w:hAnsiTheme="minorBidi"/>
          <w:sz w:val="28"/>
          <w:szCs w:val="28"/>
          <w:rtl/>
        </w:rPr>
      </w:pPr>
      <w:proofErr w:type="spellStart"/>
      <w:r w:rsidRPr="006D00C5">
        <w:rPr>
          <w:rFonts w:asciiTheme="minorBidi" w:hAnsiTheme="minorBidi"/>
          <w:sz w:val="28"/>
          <w:szCs w:val="28"/>
          <w:rtl/>
        </w:rPr>
        <w:t>-</w:t>
      </w:r>
      <w:proofErr w:type="spellEnd"/>
      <w:r w:rsidRPr="006D00C5">
        <w:rPr>
          <w:rFonts w:asciiTheme="minorBidi" w:hAnsiTheme="minorBidi"/>
          <w:sz w:val="28"/>
          <w:szCs w:val="28"/>
          <w:rtl/>
        </w:rPr>
        <w:t xml:space="preserve"> حاجة الأمة المستمرة الى التكاثر.</w:t>
      </w:r>
    </w:p>
    <w:p w:rsidR="006D00C5" w:rsidRPr="006D00C5" w:rsidRDefault="006D00C5" w:rsidP="006D00C5">
      <w:pPr>
        <w:tabs>
          <w:tab w:val="left" w:pos="5409"/>
        </w:tabs>
        <w:rPr>
          <w:rFonts w:asciiTheme="minorBidi" w:hAnsiTheme="minorBidi"/>
          <w:sz w:val="28"/>
          <w:szCs w:val="28"/>
          <w:rtl/>
        </w:rPr>
      </w:pPr>
      <w:proofErr w:type="spellStart"/>
      <w:r w:rsidRPr="006D00C5">
        <w:rPr>
          <w:rFonts w:asciiTheme="minorBidi" w:hAnsiTheme="minorBidi"/>
          <w:sz w:val="28"/>
          <w:szCs w:val="28"/>
          <w:rtl/>
        </w:rPr>
        <w:t>-</w:t>
      </w:r>
      <w:proofErr w:type="spellEnd"/>
      <w:r w:rsidRPr="006D00C5">
        <w:rPr>
          <w:rFonts w:asciiTheme="minorBidi" w:hAnsiTheme="minorBidi"/>
          <w:sz w:val="28"/>
          <w:szCs w:val="28"/>
          <w:rtl/>
        </w:rPr>
        <w:t xml:space="preserve"> قد تكون الزوجه عقيما فيتزوج بأخرى تنجب له مع بقاء الاحسان </w:t>
      </w:r>
      <w:proofErr w:type="spellStart"/>
      <w:r w:rsidRPr="006D00C5">
        <w:rPr>
          <w:rFonts w:asciiTheme="minorBidi" w:hAnsiTheme="minorBidi"/>
          <w:sz w:val="28"/>
          <w:szCs w:val="28"/>
          <w:rtl/>
        </w:rPr>
        <w:t>للاولى</w:t>
      </w:r>
      <w:proofErr w:type="spellEnd"/>
      <w:r w:rsidRPr="006D00C5">
        <w:rPr>
          <w:rFonts w:asciiTheme="minorBidi" w:hAnsiTheme="minorBidi"/>
          <w:sz w:val="28"/>
          <w:szCs w:val="28"/>
          <w:rtl/>
        </w:rPr>
        <w:t>.</w:t>
      </w:r>
    </w:p>
    <w:p w:rsidR="006D00C5" w:rsidRPr="006D00C5" w:rsidRDefault="006D00C5" w:rsidP="006D00C5">
      <w:pPr>
        <w:tabs>
          <w:tab w:val="left" w:pos="5409"/>
        </w:tabs>
        <w:rPr>
          <w:rFonts w:asciiTheme="minorBidi" w:hAnsiTheme="minorBidi"/>
          <w:sz w:val="28"/>
          <w:szCs w:val="28"/>
          <w:rtl/>
        </w:rPr>
      </w:pPr>
      <w:proofErr w:type="spellStart"/>
      <w:r w:rsidRPr="006D00C5">
        <w:rPr>
          <w:rFonts w:asciiTheme="minorBidi" w:hAnsiTheme="minorBidi"/>
          <w:sz w:val="28"/>
          <w:szCs w:val="28"/>
          <w:rtl/>
        </w:rPr>
        <w:t>-</w:t>
      </w:r>
      <w:proofErr w:type="spellEnd"/>
      <w:r w:rsidRPr="006D00C5">
        <w:rPr>
          <w:rFonts w:asciiTheme="minorBidi" w:hAnsiTheme="minorBidi"/>
          <w:sz w:val="28"/>
          <w:szCs w:val="28"/>
          <w:rtl/>
        </w:rPr>
        <w:t xml:space="preserve"> قد </w:t>
      </w:r>
      <w:proofErr w:type="spellStart"/>
      <w:r w:rsidRPr="006D00C5">
        <w:rPr>
          <w:rFonts w:asciiTheme="minorBidi" w:hAnsiTheme="minorBidi"/>
          <w:sz w:val="28"/>
          <w:szCs w:val="28"/>
          <w:rtl/>
        </w:rPr>
        <w:t>يكوت</w:t>
      </w:r>
      <w:proofErr w:type="spellEnd"/>
      <w:r w:rsidRPr="006D00C5">
        <w:rPr>
          <w:rFonts w:asciiTheme="minorBidi" w:hAnsiTheme="minorBidi"/>
          <w:sz w:val="28"/>
          <w:szCs w:val="28"/>
          <w:rtl/>
        </w:rPr>
        <w:t xml:space="preserve"> الرجل كثير الاسفار فيتزوج بأخرى ليعف نفسه.</w:t>
      </w:r>
    </w:p>
    <w:p w:rsidR="002242C9" w:rsidRDefault="006D00C5" w:rsidP="006D00C5">
      <w:pPr>
        <w:tabs>
          <w:tab w:val="left" w:pos="5409"/>
        </w:tabs>
        <w:rPr>
          <w:rFonts w:asciiTheme="minorBidi" w:hAnsiTheme="minorBidi"/>
          <w:sz w:val="28"/>
          <w:szCs w:val="28"/>
          <w:rtl/>
        </w:rPr>
      </w:pPr>
      <w:proofErr w:type="spellStart"/>
      <w:r w:rsidRPr="006D00C5">
        <w:rPr>
          <w:rFonts w:asciiTheme="minorBidi" w:hAnsiTheme="minorBidi"/>
          <w:sz w:val="28"/>
          <w:szCs w:val="28"/>
          <w:rtl/>
        </w:rPr>
        <w:t>-</w:t>
      </w:r>
      <w:proofErr w:type="spellEnd"/>
      <w:r w:rsidRPr="006D00C5">
        <w:rPr>
          <w:rFonts w:asciiTheme="minorBidi" w:hAnsiTheme="minorBidi"/>
          <w:sz w:val="28"/>
          <w:szCs w:val="28"/>
          <w:rtl/>
        </w:rPr>
        <w:t xml:space="preserve"> بعض الرجال لديهم قوة جنسية فلا تكفيهم امرأة واحدة.</w:t>
      </w:r>
    </w:p>
    <w:p w:rsidR="006D00C5" w:rsidRPr="006D00C5" w:rsidRDefault="006D00C5" w:rsidP="006D00C5">
      <w:pPr>
        <w:tabs>
          <w:tab w:val="left" w:pos="5409"/>
        </w:tabs>
        <w:rPr>
          <w:rFonts w:asciiTheme="minorBidi" w:hAnsiTheme="minorBidi"/>
          <w:b/>
          <w:bCs/>
          <w:sz w:val="28"/>
          <w:szCs w:val="28"/>
          <w:rtl/>
        </w:rPr>
      </w:pPr>
      <w:r w:rsidRPr="006D00C5">
        <w:rPr>
          <w:rFonts w:asciiTheme="minorBidi" w:hAnsiTheme="minorBidi" w:hint="cs"/>
          <w:b/>
          <w:bCs/>
          <w:sz w:val="28"/>
          <w:szCs w:val="28"/>
          <w:rtl/>
        </w:rPr>
        <w:t>الشبهات حول النظام الاسري في الاسلام و الرد عليها:</w:t>
      </w:r>
    </w:p>
    <w:tbl>
      <w:tblPr>
        <w:tblStyle w:val="a5"/>
        <w:bidiVisual/>
        <w:tblW w:w="8994" w:type="dxa"/>
        <w:tblLook w:val="04A0"/>
      </w:tblPr>
      <w:tblGrid>
        <w:gridCol w:w="3027"/>
        <w:gridCol w:w="5967"/>
      </w:tblGrid>
      <w:tr w:rsidR="006D00C5" w:rsidTr="000E3CF2">
        <w:tc>
          <w:tcPr>
            <w:tcW w:w="3027" w:type="dxa"/>
            <w:vAlign w:val="center"/>
          </w:tcPr>
          <w:p w:rsidR="000E3CF2" w:rsidRDefault="006D00C5" w:rsidP="000E3CF2">
            <w:pPr>
              <w:tabs>
                <w:tab w:val="left" w:pos="5409"/>
              </w:tabs>
              <w:rPr>
                <w:rFonts w:asciiTheme="minorBidi" w:hAnsiTheme="minorBidi" w:hint="cs"/>
                <w:sz w:val="24"/>
                <w:szCs w:val="24"/>
                <w:rtl/>
              </w:rPr>
            </w:pPr>
            <w:r w:rsidRPr="00E402A2">
              <w:rPr>
                <w:rFonts w:asciiTheme="minorBidi" w:hAnsiTheme="minorBidi"/>
                <w:sz w:val="24"/>
                <w:szCs w:val="24"/>
                <w:rtl/>
              </w:rPr>
              <w:t>التعدد عرف عند المسلمين</w:t>
            </w:r>
          </w:p>
          <w:p w:rsidR="006D00C5" w:rsidRPr="00E402A2" w:rsidRDefault="006D00C5" w:rsidP="000E3CF2">
            <w:pPr>
              <w:tabs>
                <w:tab w:val="left" w:pos="5409"/>
              </w:tabs>
              <w:rPr>
                <w:rFonts w:asciiTheme="minorBidi" w:hAnsiTheme="minorBidi"/>
                <w:sz w:val="24"/>
                <w:szCs w:val="24"/>
                <w:rtl/>
              </w:rPr>
            </w:pPr>
            <w:r w:rsidRPr="00E402A2">
              <w:rPr>
                <w:rFonts w:asciiTheme="minorBidi" w:hAnsiTheme="minorBidi"/>
                <w:sz w:val="24"/>
                <w:szCs w:val="24"/>
                <w:rtl/>
              </w:rPr>
              <w:t>و هو مجرد استجابة للنزوات و الشهوات.</w:t>
            </w:r>
          </w:p>
        </w:tc>
        <w:tc>
          <w:tcPr>
            <w:tcW w:w="5967" w:type="dxa"/>
          </w:tcPr>
          <w:p w:rsidR="006D00C5" w:rsidRPr="00E402A2" w:rsidRDefault="006D00C5" w:rsidP="006D00C5">
            <w:pPr>
              <w:tabs>
                <w:tab w:val="left" w:pos="5409"/>
              </w:tabs>
              <w:rPr>
                <w:rFonts w:asciiTheme="minorBidi" w:hAnsiTheme="minorBidi"/>
                <w:sz w:val="24"/>
                <w:szCs w:val="24"/>
                <w:rtl/>
              </w:rPr>
            </w:pPr>
            <w:r w:rsidRPr="00E402A2">
              <w:rPr>
                <w:rFonts w:asciiTheme="minorBidi" w:hAnsiTheme="minorBidi"/>
                <w:sz w:val="24"/>
                <w:szCs w:val="24"/>
                <w:rtl/>
              </w:rPr>
              <w:t>غير صحيح , فالتعدد موجود قبل السلام و عرفته شعوب كثيرة و كان موجود في الجاهلية بلا حدود و جاء الاسلام فقيده بأربع زوجات فقط.</w:t>
            </w:r>
          </w:p>
        </w:tc>
      </w:tr>
      <w:tr w:rsidR="006D00C5" w:rsidTr="000E3CF2">
        <w:tc>
          <w:tcPr>
            <w:tcW w:w="3027" w:type="dxa"/>
            <w:vAlign w:val="center"/>
          </w:tcPr>
          <w:p w:rsidR="00E402A2" w:rsidRDefault="006D00C5" w:rsidP="000E3CF2">
            <w:pPr>
              <w:rPr>
                <w:rFonts w:asciiTheme="minorBidi" w:hAnsiTheme="minorBidi" w:hint="cs"/>
                <w:sz w:val="24"/>
                <w:szCs w:val="24"/>
                <w:rtl/>
              </w:rPr>
            </w:pPr>
            <w:r w:rsidRPr="00E402A2">
              <w:rPr>
                <w:rFonts w:asciiTheme="minorBidi" w:hAnsiTheme="minorBidi"/>
                <w:sz w:val="24"/>
                <w:szCs w:val="24"/>
                <w:rtl/>
              </w:rPr>
              <w:t xml:space="preserve">في التعدد امتهان للمرأة و تسلط عليها </w:t>
            </w:r>
          </w:p>
          <w:p w:rsidR="006D00C5" w:rsidRPr="00E402A2" w:rsidRDefault="006D00C5" w:rsidP="000E3CF2">
            <w:pPr>
              <w:rPr>
                <w:rFonts w:asciiTheme="minorBidi" w:hAnsiTheme="minorBidi"/>
                <w:sz w:val="24"/>
                <w:szCs w:val="24"/>
                <w:rtl/>
              </w:rPr>
            </w:pPr>
            <w:r w:rsidRPr="00E402A2">
              <w:rPr>
                <w:rFonts w:asciiTheme="minorBidi" w:hAnsiTheme="minorBidi"/>
                <w:sz w:val="24"/>
                <w:szCs w:val="24"/>
                <w:rtl/>
              </w:rPr>
              <w:t>و هذا مناف للمساواة.</w:t>
            </w:r>
          </w:p>
        </w:tc>
        <w:tc>
          <w:tcPr>
            <w:tcW w:w="5967" w:type="dxa"/>
          </w:tcPr>
          <w:p w:rsidR="006D00C5" w:rsidRPr="00E402A2" w:rsidRDefault="006D00C5" w:rsidP="006D00C5">
            <w:pPr>
              <w:tabs>
                <w:tab w:val="left" w:pos="5409"/>
              </w:tabs>
              <w:rPr>
                <w:rFonts w:asciiTheme="minorBidi" w:hAnsiTheme="minorBidi"/>
                <w:sz w:val="24"/>
                <w:szCs w:val="24"/>
                <w:rtl/>
              </w:rPr>
            </w:pPr>
            <w:r w:rsidRPr="00E402A2">
              <w:rPr>
                <w:rFonts w:asciiTheme="minorBidi" w:hAnsiTheme="minorBidi"/>
                <w:sz w:val="24"/>
                <w:szCs w:val="24"/>
                <w:rtl/>
              </w:rPr>
              <w:t>غير صحيح , فللتعدد إكرام للمرأة وحفظ لمصالحها فمن مصلحة الاولى البقاء مع زوجها أما الثانية لم تجبر على الزواج , كما ان هنالك مصلحة عامة فالمرأة تفضل ان تكون زوجة ثانية افضل من ان تكون مهددة بالأخطار و الفتنة.</w:t>
            </w:r>
          </w:p>
        </w:tc>
      </w:tr>
      <w:tr w:rsidR="006D00C5" w:rsidTr="000E3CF2">
        <w:tc>
          <w:tcPr>
            <w:tcW w:w="3027" w:type="dxa"/>
            <w:vAlign w:val="center"/>
          </w:tcPr>
          <w:p w:rsidR="00E402A2" w:rsidRDefault="006D00C5" w:rsidP="000E3CF2">
            <w:pPr>
              <w:rPr>
                <w:rFonts w:asciiTheme="minorBidi" w:hAnsiTheme="minorBidi" w:hint="cs"/>
                <w:sz w:val="24"/>
                <w:szCs w:val="24"/>
                <w:rtl/>
              </w:rPr>
            </w:pPr>
            <w:r w:rsidRPr="00E402A2">
              <w:rPr>
                <w:rFonts w:asciiTheme="minorBidi" w:hAnsiTheme="minorBidi"/>
                <w:sz w:val="24"/>
                <w:szCs w:val="24"/>
                <w:rtl/>
              </w:rPr>
              <w:t xml:space="preserve">التعدد يؤدي الى الخصام و الشقاق </w:t>
            </w:r>
          </w:p>
          <w:p w:rsidR="006D00C5" w:rsidRPr="00E402A2" w:rsidRDefault="006D00C5" w:rsidP="000E3CF2">
            <w:pPr>
              <w:rPr>
                <w:rFonts w:asciiTheme="minorBidi" w:hAnsiTheme="minorBidi"/>
                <w:sz w:val="24"/>
                <w:szCs w:val="24"/>
                <w:rtl/>
              </w:rPr>
            </w:pPr>
            <w:r w:rsidRPr="00E402A2">
              <w:rPr>
                <w:rFonts w:asciiTheme="minorBidi" w:hAnsiTheme="minorBidi"/>
                <w:sz w:val="24"/>
                <w:szCs w:val="24"/>
                <w:rtl/>
              </w:rPr>
              <w:t>بين افراد الاسرة الواحدة.</w:t>
            </w:r>
          </w:p>
        </w:tc>
        <w:tc>
          <w:tcPr>
            <w:tcW w:w="5967" w:type="dxa"/>
          </w:tcPr>
          <w:p w:rsidR="006D00C5" w:rsidRPr="00E402A2" w:rsidRDefault="00E402A2" w:rsidP="00E402A2">
            <w:pPr>
              <w:tabs>
                <w:tab w:val="left" w:pos="5409"/>
              </w:tabs>
              <w:rPr>
                <w:rFonts w:asciiTheme="minorBidi" w:hAnsiTheme="minorBidi"/>
                <w:sz w:val="24"/>
                <w:szCs w:val="24"/>
                <w:rtl/>
              </w:rPr>
            </w:pPr>
            <w:r w:rsidRPr="00E402A2">
              <w:rPr>
                <w:rFonts w:asciiTheme="minorBidi" w:hAnsiTheme="minorBidi"/>
                <w:sz w:val="24"/>
                <w:szCs w:val="24"/>
                <w:rtl/>
              </w:rPr>
              <w:t>نعم قد يوجد مثل هذه المشاكل الناشئة عن الغيرة كما أن مثل هذا قد يوجد في الأسرة التي ليس فيها تعدد ووجود مثل هذا لا يمنع التعدد ولا يعطله فالله سبحانه شرع التعدد مع علمه سبحانه بالنفوس والطبائع وهذا دال على أن مقاصد التعدد تسمو بكثي</w:t>
            </w:r>
            <w:r>
              <w:rPr>
                <w:rFonts w:asciiTheme="minorBidi" w:hAnsiTheme="minorBidi" w:hint="cs"/>
                <w:sz w:val="24"/>
                <w:szCs w:val="24"/>
                <w:rtl/>
              </w:rPr>
              <w:t>ر</w:t>
            </w:r>
            <w:r w:rsidRPr="00E402A2">
              <w:rPr>
                <w:rFonts w:asciiTheme="minorBidi" w:hAnsiTheme="minorBidi"/>
                <w:sz w:val="24"/>
                <w:szCs w:val="24"/>
                <w:rtl/>
              </w:rPr>
              <w:t xml:space="preserve"> عما قد يقع من الكيد والتباغض أثراً لهذه الغيرة الطبيعية</w:t>
            </w:r>
          </w:p>
        </w:tc>
      </w:tr>
      <w:tr w:rsidR="006D00C5" w:rsidTr="000E3CF2">
        <w:tc>
          <w:tcPr>
            <w:tcW w:w="3027" w:type="dxa"/>
            <w:vAlign w:val="center"/>
          </w:tcPr>
          <w:p w:rsidR="006D00C5" w:rsidRPr="00E402A2" w:rsidRDefault="006D00C5" w:rsidP="000E3CF2">
            <w:pPr>
              <w:rPr>
                <w:rFonts w:asciiTheme="minorBidi" w:hAnsiTheme="minorBidi"/>
                <w:sz w:val="24"/>
                <w:szCs w:val="24"/>
              </w:rPr>
            </w:pPr>
            <w:r w:rsidRPr="00E402A2">
              <w:rPr>
                <w:rFonts w:asciiTheme="minorBidi" w:hAnsiTheme="minorBidi"/>
                <w:sz w:val="24"/>
                <w:szCs w:val="24"/>
                <w:rtl/>
              </w:rPr>
              <w:t>التعدد يؤدي الى كثرة النسل مما يصعب التربية و يزيد البطالة و الانحراف.</w:t>
            </w:r>
          </w:p>
        </w:tc>
        <w:tc>
          <w:tcPr>
            <w:tcW w:w="5967" w:type="dxa"/>
          </w:tcPr>
          <w:p w:rsidR="006D00C5" w:rsidRPr="00E402A2" w:rsidRDefault="00E402A2" w:rsidP="00E402A2">
            <w:pPr>
              <w:tabs>
                <w:tab w:val="left" w:pos="5409"/>
              </w:tabs>
              <w:rPr>
                <w:rFonts w:asciiTheme="minorBidi" w:hAnsiTheme="minorBidi"/>
                <w:sz w:val="24"/>
                <w:szCs w:val="24"/>
                <w:rtl/>
              </w:rPr>
            </w:pPr>
            <w:r w:rsidRPr="00E402A2">
              <w:rPr>
                <w:rFonts w:asciiTheme="minorBidi" w:hAnsiTheme="minorBidi"/>
                <w:sz w:val="24"/>
                <w:szCs w:val="24"/>
                <w:rtl/>
              </w:rPr>
              <w:t xml:space="preserve">مما لا شك فيه </w:t>
            </w:r>
            <w:r>
              <w:rPr>
                <w:rFonts w:asciiTheme="minorBidi" w:hAnsiTheme="minorBidi"/>
                <w:sz w:val="24"/>
                <w:szCs w:val="24"/>
                <w:rtl/>
              </w:rPr>
              <w:t>أنه كلما ازداد عدد أفراد الأسرة</w:t>
            </w:r>
            <w:r w:rsidRPr="00E402A2">
              <w:rPr>
                <w:rFonts w:asciiTheme="minorBidi" w:hAnsiTheme="minorBidi"/>
                <w:sz w:val="24"/>
                <w:szCs w:val="24"/>
                <w:rtl/>
              </w:rPr>
              <w:t xml:space="preserve"> اتسعت مسؤوليات الأب والأم واحتاجت أمور الأسرة إلى مزيد عناية ورعاية واهتمام من جميع النواحي لكن ما قالوه يمكن أن ينطبق على مجتمع</w:t>
            </w:r>
            <w:r>
              <w:rPr>
                <w:rFonts w:asciiTheme="minorBidi" w:hAnsiTheme="minorBidi" w:hint="cs"/>
                <w:sz w:val="24"/>
                <w:szCs w:val="24"/>
                <w:rtl/>
              </w:rPr>
              <w:t xml:space="preserve">هم </w:t>
            </w:r>
            <w:r w:rsidRPr="00E402A2">
              <w:rPr>
                <w:rFonts w:asciiTheme="minorBidi" w:hAnsiTheme="minorBidi"/>
                <w:sz w:val="24"/>
                <w:szCs w:val="24"/>
                <w:rtl/>
              </w:rPr>
              <w:t xml:space="preserve">حيث يكثر فيه اللقطاء الذين لم يُعرف آباؤهم ولا ينتمون إلى أسرة يعتزون </w:t>
            </w:r>
            <w:proofErr w:type="spellStart"/>
            <w:r w:rsidRPr="00E402A2">
              <w:rPr>
                <w:rFonts w:asciiTheme="minorBidi" w:hAnsiTheme="minorBidi"/>
                <w:sz w:val="24"/>
                <w:szCs w:val="24"/>
                <w:rtl/>
              </w:rPr>
              <w:t>بها</w:t>
            </w:r>
            <w:proofErr w:type="spellEnd"/>
            <w:r w:rsidRPr="00E402A2">
              <w:rPr>
                <w:rFonts w:asciiTheme="minorBidi" w:hAnsiTheme="minorBidi"/>
                <w:sz w:val="24"/>
                <w:szCs w:val="24"/>
                <w:rtl/>
              </w:rPr>
              <w:t xml:space="preserve"> ويحافظون على سمعتها وكرامتها</w:t>
            </w:r>
            <w:r>
              <w:rPr>
                <w:rFonts w:asciiTheme="minorBidi" w:hAnsiTheme="minorBidi" w:hint="cs"/>
                <w:sz w:val="24"/>
                <w:szCs w:val="24"/>
                <w:rtl/>
              </w:rPr>
              <w:t xml:space="preserve">. </w:t>
            </w:r>
            <w:r w:rsidRPr="00E402A2">
              <w:rPr>
                <w:rFonts w:asciiTheme="minorBidi" w:hAnsiTheme="minorBidi"/>
                <w:sz w:val="24"/>
                <w:szCs w:val="24"/>
                <w:rtl/>
              </w:rPr>
              <w:t xml:space="preserve">أما كثرة النسْل </w:t>
            </w:r>
            <w:proofErr w:type="spellStart"/>
            <w:r w:rsidRPr="00E402A2">
              <w:rPr>
                <w:rFonts w:asciiTheme="minorBidi" w:hAnsiTheme="minorBidi"/>
                <w:sz w:val="24"/>
                <w:szCs w:val="24"/>
                <w:rtl/>
              </w:rPr>
              <w:t>الناشيء</w:t>
            </w:r>
            <w:proofErr w:type="spellEnd"/>
            <w:r w:rsidRPr="00E402A2">
              <w:rPr>
                <w:rFonts w:asciiTheme="minorBidi" w:hAnsiTheme="minorBidi"/>
                <w:sz w:val="24"/>
                <w:szCs w:val="24"/>
                <w:rtl/>
              </w:rPr>
              <w:t xml:space="preserve"> عن التعدد المشروع وفي ظل التربية الصحيحة والتوجيه السليم فهو مصدر سعادة لذويهم والأمة</w:t>
            </w:r>
            <w:r>
              <w:rPr>
                <w:rFonts w:asciiTheme="minorBidi" w:hAnsiTheme="minorBidi" w:hint="cs"/>
                <w:sz w:val="24"/>
                <w:szCs w:val="24"/>
                <w:rtl/>
              </w:rPr>
              <w:t>.</w:t>
            </w:r>
          </w:p>
        </w:tc>
      </w:tr>
    </w:tbl>
    <w:p w:rsidR="006D00C5" w:rsidRDefault="006D00C5" w:rsidP="006D00C5">
      <w:pPr>
        <w:tabs>
          <w:tab w:val="left" w:pos="5409"/>
        </w:tabs>
        <w:rPr>
          <w:rFonts w:asciiTheme="minorBidi" w:hAnsiTheme="minorBidi" w:hint="cs"/>
          <w:sz w:val="28"/>
          <w:szCs w:val="28"/>
          <w:rtl/>
        </w:rPr>
      </w:pPr>
    </w:p>
    <w:p w:rsidR="000E3CF2" w:rsidRDefault="000E3CF2" w:rsidP="000E3CF2">
      <w:pPr>
        <w:tabs>
          <w:tab w:val="left" w:pos="5409"/>
        </w:tabs>
        <w:jc w:val="center"/>
        <w:rPr>
          <w:rFonts w:asciiTheme="minorBidi" w:hAnsiTheme="minorBidi" w:hint="cs"/>
          <w:b/>
          <w:bCs/>
          <w:color w:val="FF0000"/>
          <w:sz w:val="28"/>
          <w:szCs w:val="28"/>
          <w:rtl/>
        </w:rPr>
      </w:pPr>
      <w:r w:rsidRPr="000E3CF2">
        <w:rPr>
          <w:rFonts w:asciiTheme="minorBidi" w:hAnsiTheme="minorBidi" w:hint="cs"/>
          <w:b/>
          <w:bCs/>
          <w:color w:val="FF0000"/>
          <w:sz w:val="28"/>
          <w:szCs w:val="28"/>
          <w:rtl/>
        </w:rPr>
        <w:lastRenderedPageBreak/>
        <w:t>المحاضرة العاشرة</w:t>
      </w:r>
    </w:p>
    <w:p w:rsidR="000E3CF2" w:rsidRPr="000E3CF2" w:rsidRDefault="000E3CF2" w:rsidP="000E3CF2">
      <w:pPr>
        <w:tabs>
          <w:tab w:val="left" w:pos="5409"/>
        </w:tabs>
        <w:rPr>
          <w:rFonts w:asciiTheme="minorBidi" w:hAnsiTheme="minorBidi"/>
          <w:b/>
          <w:bCs/>
          <w:sz w:val="28"/>
          <w:szCs w:val="28"/>
          <w:rtl/>
        </w:rPr>
      </w:pPr>
      <w:r w:rsidRPr="000E3CF2">
        <w:rPr>
          <w:rFonts w:asciiTheme="minorBidi" w:hAnsiTheme="minorBidi"/>
          <w:b/>
          <w:bCs/>
          <w:sz w:val="28"/>
          <w:szCs w:val="28"/>
          <w:rtl/>
        </w:rPr>
        <w:t>ميراث المرأة:</w:t>
      </w:r>
    </w:p>
    <w:p w:rsidR="000E3CF2" w:rsidRDefault="000E3CF2" w:rsidP="000E3CF2">
      <w:pPr>
        <w:tabs>
          <w:tab w:val="left" w:pos="5409"/>
        </w:tabs>
        <w:rPr>
          <w:rFonts w:asciiTheme="minorBidi" w:hAnsiTheme="minorBidi" w:hint="cs"/>
          <w:sz w:val="28"/>
          <w:szCs w:val="28"/>
          <w:rtl/>
        </w:rPr>
      </w:pPr>
      <w:r w:rsidRPr="000E3CF2">
        <w:rPr>
          <w:rFonts w:asciiTheme="minorBidi" w:hAnsiTheme="minorBidi"/>
          <w:sz w:val="28"/>
          <w:szCs w:val="28"/>
          <w:rtl/>
        </w:rPr>
        <w:t>زعم بعض المنتقصين للإسلام انه اساء للمرأة و ظلمها حين جعل حصتها من الميراث نصف حصة الرجل و الرد على ذلك هو ان الاسلام رفع من شأنها فبدل ان كانت لا</w:t>
      </w:r>
      <w:r>
        <w:rPr>
          <w:rFonts w:asciiTheme="minorBidi" w:hAnsiTheme="minorBidi" w:hint="cs"/>
          <w:sz w:val="28"/>
          <w:szCs w:val="28"/>
          <w:rtl/>
        </w:rPr>
        <w:t xml:space="preserve"> </w:t>
      </w:r>
      <w:r w:rsidRPr="000E3CF2">
        <w:rPr>
          <w:rFonts w:asciiTheme="minorBidi" w:hAnsiTheme="minorBidi"/>
          <w:sz w:val="28"/>
          <w:szCs w:val="28"/>
          <w:rtl/>
        </w:rPr>
        <w:t xml:space="preserve">ترث شيئا ورّثها بخلاف الامم التي لم تورثها كعرب الجاهلية </w:t>
      </w:r>
      <w:proofErr w:type="spellStart"/>
      <w:r w:rsidRPr="000E3CF2">
        <w:rPr>
          <w:rFonts w:asciiTheme="minorBidi" w:hAnsiTheme="minorBidi"/>
          <w:sz w:val="28"/>
          <w:szCs w:val="28"/>
          <w:rtl/>
        </w:rPr>
        <w:t>(</w:t>
      </w:r>
      <w:proofErr w:type="spellEnd"/>
      <w:r w:rsidRPr="000E3CF2">
        <w:rPr>
          <w:rFonts w:asciiTheme="minorBidi" w:hAnsiTheme="minorBidi"/>
          <w:sz w:val="28"/>
          <w:szCs w:val="28"/>
          <w:rtl/>
        </w:rPr>
        <w:t xml:space="preserve"> الذين يورثون الرجال دون النساء</w:t>
      </w:r>
      <w:proofErr w:type="spellStart"/>
      <w:r w:rsidRPr="000E3CF2">
        <w:rPr>
          <w:rFonts w:asciiTheme="minorBidi" w:hAnsiTheme="minorBidi"/>
          <w:sz w:val="28"/>
          <w:szCs w:val="28"/>
          <w:rtl/>
        </w:rPr>
        <w:t>)</w:t>
      </w:r>
      <w:proofErr w:type="spellEnd"/>
    </w:p>
    <w:p w:rsidR="000E3CF2" w:rsidRPr="000E3CF2" w:rsidRDefault="000E3CF2" w:rsidP="000E3CF2">
      <w:pPr>
        <w:tabs>
          <w:tab w:val="left" w:pos="5409"/>
        </w:tabs>
        <w:rPr>
          <w:rFonts w:asciiTheme="minorBidi" w:hAnsiTheme="minorBidi" w:hint="cs"/>
          <w:b/>
          <w:bCs/>
          <w:sz w:val="28"/>
          <w:szCs w:val="28"/>
          <w:rtl/>
        </w:rPr>
      </w:pPr>
      <w:r w:rsidRPr="000E3CF2">
        <w:rPr>
          <w:rFonts w:asciiTheme="minorBidi" w:hAnsiTheme="minorBidi" w:hint="cs"/>
          <w:b/>
          <w:bCs/>
          <w:sz w:val="28"/>
          <w:szCs w:val="28"/>
          <w:rtl/>
        </w:rPr>
        <w:t>اهتم</w:t>
      </w:r>
      <w:r>
        <w:rPr>
          <w:rFonts w:asciiTheme="minorBidi" w:hAnsiTheme="minorBidi" w:hint="cs"/>
          <w:b/>
          <w:bCs/>
          <w:sz w:val="28"/>
          <w:szCs w:val="28"/>
          <w:rtl/>
        </w:rPr>
        <w:t xml:space="preserve"> الاسلام بمبدأين اثناء توزيع الإ</w:t>
      </w:r>
      <w:r w:rsidRPr="000E3CF2">
        <w:rPr>
          <w:rFonts w:asciiTheme="minorBidi" w:hAnsiTheme="minorBidi" w:hint="cs"/>
          <w:b/>
          <w:bCs/>
          <w:sz w:val="28"/>
          <w:szCs w:val="28"/>
          <w:rtl/>
        </w:rPr>
        <w:t>رث:</w:t>
      </w:r>
    </w:p>
    <w:p w:rsidR="000E3CF2" w:rsidRPr="000E3CF2" w:rsidRDefault="000E3CF2" w:rsidP="000E3CF2">
      <w:pPr>
        <w:pStyle w:val="a3"/>
        <w:numPr>
          <w:ilvl w:val="0"/>
          <w:numId w:val="35"/>
        </w:numPr>
        <w:tabs>
          <w:tab w:val="left" w:pos="5409"/>
        </w:tabs>
        <w:rPr>
          <w:rFonts w:asciiTheme="minorBidi" w:hAnsiTheme="minorBidi"/>
          <w:sz w:val="28"/>
          <w:szCs w:val="28"/>
          <w:rtl/>
        </w:rPr>
      </w:pPr>
      <w:r w:rsidRPr="000E3CF2">
        <w:rPr>
          <w:rFonts w:asciiTheme="minorBidi" w:hAnsiTheme="minorBidi" w:cs="Arial" w:hint="cs"/>
          <w:sz w:val="28"/>
          <w:szCs w:val="28"/>
          <w:rtl/>
        </w:rPr>
        <w:t>حصر</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الإرث</w:t>
      </w:r>
      <w:r w:rsidRPr="000E3CF2">
        <w:rPr>
          <w:rFonts w:asciiTheme="minorBidi" w:hAnsiTheme="minorBidi" w:cs="Arial"/>
          <w:sz w:val="28"/>
          <w:szCs w:val="28"/>
          <w:rtl/>
        </w:rPr>
        <w:t xml:space="preserve"> </w:t>
      </w:r>
      <w:r w:rsidRPr="000E3CF2">
        <w:rPr>
          <w:rFonts w:asciiTheme="minorBidi" w:hAnsiTheme="minorBidi" w:cs="Arial" w:hint="cs"/>
          <w:sz w:val="28"/>
          <w:szCs w:val="28"/>
          <w:rtl/>
        </w:rPr>
        <w:t>في</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اقارب</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المتوفى</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الذي</w:t>
      </w:r>
      <w:r w:rsidRPr="000E3CF2">
        <w:rPr>
          <w:rFonts w:asciiTheme="minorBidi" w:hAnsiTheme="minorBidi" w:cs="Arial"/>
          <w:sz w:val="28"/>
          <w:szCs w:val="28"/>
          <w:rtl/>
        </w:rPr>
        <w:t xml:space="preserve"> </w:t>
      </w:r>
      <w:r w:rsidRPr="000E3CF2">
        <w:rPr>
          <w:rFonts w:asciiTheme="minorBidi" w:hAnsiTheme="minorBidi" w:cs="Arial" w:hint="cs"/>
          <w:sz w:val="28"/>
          <w:szCs w:val="28"/>
          <w:rtl/>
        </w:rPr>
        <w:t>يرتبط</w:t>
      </w:r>
      <w:r w:rsidRPr="000E3CF2">
        <w:rPr>
          <w:rFonts w:asciiTheme="minorBidi" w:hAnsiTheme="minorBidi" w:cs="Arial"/>
          <w:sz w:val="28"/>
          <w:szCs w:val="28"/>
          <w:rtl/>
        </w:rPr>
        <w:t xml:space="preserve"> </w:t>
      </w:r>
      <w:proofErr w:type="spellStart"/>
      <w:r w:rsidRPr="000E3CF2">
        <w:rPr>
          <w:rFonts w:asciiTheme="minorBidi" w:hAnsiTheme="minorBidi" w:cs="Arial" w:hint="cs"/>
          <w:sz w:val="28"/>
          <w:szCs w:val="28"/>
          <w:rtl/>
        </w:rPr>
        <w:t>به</w:t>
      </w:r>
      <w:proofErr w:type="spellEnd"/>
      <w:r w:rsidRPr="000E3CF2">
        <w:rPr>
          <w:rFonts w:asciiTheme="minorBidi" w:hAnsiTheme="minorBidi" w:cs="Arial"/>
          <w:sz w:val="28"/>
          <w:szCs w:val="28"/>
          <w:rtl/>
        </w:rPr>
        <w:t xml:space="preserve"> </w:t>
      </w:r>
      <w:r w:rsidRPr="000E3CF2">
        <w:rPr>
          <w:rFonts w:asciiTheme="minorBidi" w:hAnsiTheme="minorBidi" w:cs="Arial" w:hint="cs"/>
          <w:sz w:val="28"/>
          <w:szCs w:val="28"/>
          <w:rtl/>
        </w:rPr>
        <w:t>نسب</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او</w:t>
      </w:r>
      <w:r w:rsidRPr="000E3CF2">
        <w:rPr>
          <w:rFonts w:asciiTheme="minorBidi" w:hAnsiTheme="minorBidi" w:cs="Arial"/>
          <w:sz w:val="28"/>
          <w:szCs w:val="28"/>
          <w:rtl/>
        </w:rPr>
        <w:t xml:space="preserve"> </w:t>
      </w:r>
      <w:r w:rsidRPr="000E3CF2">
        <w:rPr>
          <w:rFonts w:asciiTheme="minorBidi" w:hAnsiTheme="minorBidi" w:cs="Arial" w:hint="cs"/>
          <w:sz w:val="28"/>
          <w:szCs w:val="28"/>
          <w:rtl/>
        </w:rPr>
        <w:t>زواج</w:t>
      </w:r>
      <w:r w:rsidRPr="000E3CF2">
        <w:rPr>
          <w:rFonts w:asciiTheme="minorBidi" w:hAnsiTheme="minorBidi" w:cs="Arial"/>
          <w:sz w:val="28"/>
          <w:szCs w:val="28"/>
          <w:rtl/>
        </w:rPr>
        <w:t xml:space="preserve"> </w:t>
      </w:r>
      <w:r w:rsidRPr="000E3CF2">
        <w:rPr>
          <w:rFonts w:asciiTheme="minorBidi" w:hAnsiTheme="minorBidi" w:cs="Arial" w:hint="cs"/>
          <w:sz w:val="28"/>
          <w:szCs w:val="28"/>
          <w:rtl/>
        </w:rPr>
        <w:t>و</w:t>
      </w:r>
      <w:r w:rsidRPr="000E3CF2">
        <w:rPr>
          <w:rFonts w:asciiTheme="minorBidi" w:hAnsiTheme="minorBidi" w:cs="Arial"/>
          <w:sz w:val="28"/>
          <w:szCs w:val="28"/>
          <w:rtl/>
        </w:rPr>
        <w:t xml:space="preserve"> </w:t>
      </w:r>
      <w:r w:rsidRPr="000E3CF2">
        <w:rPr>
          <w:rFonts w:asciiTheme="minorBidi" w:hAnsiTheme="minorBidi" w:cs="Arial" w:hint="cs"/>
          <w:sz w:val="28"/>
          <w:szCs w:val="28"/>
          <w:rtl/>
        </w:rPr>
        <w:t>جعل</w:t>
      </w:r>
      <w:r w:rsidRPr="000E3CF2">
        <w:rPr>
          <w:rFonts w:asciiTheme="minorBidi" w:hAnsiTheme="minorBidi" w:cs="Arial"/>
          <w:sz w:val="28"/>
          <w:szCs w:val="28"/>
          <w:rtl/>
        </w:rPr>
        <w:t xml:space="preserve"> </w:t>
      </w:r>
      <w:r w:rsidRPr="000E3CF2">
        <w:rPr>
          <w:rFonts w:asciiTheme="minorBidi" w:hAnsiTheme="minorBidi" w:cs="Arial" w:hint="cs"/>
          <w:sz w:val="28"/>
          <w:szCs w:val="28"/>
          <w:rtl/>
        </w:rPr>
        <w:t>للأولاد</w:t>
      </w:r>
      <w:r w:rsidRPr="000E3CF2">
        <w:rPr>
          <w:rFonts w:asciiTheme="minorBidi" w:hAnsiTheme="minorBidi" w:cs="Arial"/>
          <w:sz w:val="28"/>
          <w:szCs w:val="28"/>
          <w:rtl/>
        </w:rPr>
        <w:t xml:space="preserve"> </w:t>
      </w:r>
      <w:r w:rsidRPr="000E3CF2">
        <w:rPr>
          <w:rFonts w:asciiTheme="minorBidi" w:hAnsiTheme="minorBidi" w:cs="Arial" w:hint="cs"/>
          <w:sz w:val="28"/>
          <w:szCs w:val="28"/>
          <w:rtl/>
        </w:rPr>
        <w:t>حصة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لا</w:t>
      </w:r>
      <w:r w:rsidRPr="000E3CF2">
        <w:rPr>
          <w:rFonts w:asciiTheme="minorBidi" w:hAnsiTheme="minorBidi" w:cs="Arial"/>
          <w:sz w:val="28"/>
          <w:szCs w:val="28"/>
          <w:rtl/>
        </w:rPr>
        <w:t xml:space="preserve"> </w:t>
      </w:r>
      <w:r w:rsidRPr="000E3CF2">
        <w:rPr>
          <w:rFonts w:asciiTheme="minorBidi" w:hAnsiTheme="minorBidi" w:cs="Arial" w:hint="cs"/>
          <w:sz w:val="28"/>
          <w:szCs w:val="28"/>
          <w:rtl/>
        </w:rPr>
        <w:t>تنزل</w:t>
      </w:r>
      <w:r w:rsidRPr="000E3CF2">
        <w:rPr>
          <w:rFonts w:asciiTheme="minorBidi" w:hAnsiTheme="minorBidi" w:cs="Arial"/>
          <w:sz w:val="28"/>
          <w:szCs w:val="28"/>
          <w:rtl/>
        </w:rPr>
        <w:t xml:space="preserve"> </w:t>
      </w:r>
      <w:r w:rsidRPr="000E3CF2">
        <w:rPr>
          <w:rFonts w:asciiTheme="minorBidi" w:hAnsiTheme="minorBidi" w:cs="Arial" w:hint="cs"/>
          <w:sz w:val="28"/>
          <w:szCs w:val="28"/>
          <w:rtl/>
        </w:rPr>
        <w:t>عن</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النصف</w:t>
      </w:r>
      <w:r w:rsidRPr="000E3CF2">
        <w:rPr>
          <w:rFonts w:asciiTheme="minorBidi" w:hAnsiTheme="minorBidi" w:cs="Arial"/>
          <w:sz w:val="28"/>
          <w:szCs w:val="28"/>
          <w:rtl/>
        </w:rPr>
        <w:t>.</w:t>
      </w:r>
    </w:p>
    <w:p w:rsidR="000E3CF2" w:rsidRPr="000E3CF2" w:rsidRDefault="000E3CF2" w:rsidP="000E3CF2">
      <w:pPr>
        <w:pStyle w:val="a3"/>
        <w:numPr>
          <w:ilvl w:val="0"/>
          <w:numId w:val="35"/>
        </w:numPr>
        <w:tabs>
          <w:tab w:val="left" w:pos="5409"/>
        </w:tabs>
        <w:rPr>
          <w:rFonts w:asciiTheme="minorBidi" w:hAnsiTheme="minorBidi" w:hint="cs"/>
          <w:sz w:val="28"/>
          <w:szCs w:val="28"/>
        </w:rPr>
      </w:pPr>
      <w:r w:rsidRPr="000E3CF2">
        <w:rPr>
          <w:rFonts w:asciiTheme="minorBidi" w:hAnsiTheme="minorBidi" w:cs="Arial" w:hint="cs"/>
          <w:sz w:val="28"/>
          <w:szCs w:val="28"/>
          <w:rtl/>
        </w:rPr>
        <w:t>مراعاة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مقدار</w:t>
      </w:r>
      <w:r w:rsidRPr="000E3CF2">
        <w:rPr>
          <w:rFonts w:asciiTheme="minorBidi" w:hAnsiTheme="minorBidi" w:cs="Arial"/>
          <w:sz w:val="28"/>
          <w:szCs w:val="28"/>
          <w:rtl/>
        </w:rPr>
        <w:t xml:space="preserve"> </w:t>
      </w:r>
      <w:r w:rsidRPr="000E3CF2">
        <w:rPr>
          <w:rFonts w:asciiTheme="minorBidi" w:hAnsiTheme="minorBidi" w:cs="Arial" w:hint="cs"/>
          <w:sz w:val="28"/>
          <w:szCs w:val="28"/>
          <w:rtl/>
        </w:rPr>
        <w:t>حاجة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الوارث</w:t>
      </w:r>
      <w:r w:rsidRPr="000E3CF2">
        <w:rPr>
          <w:rFonts w:asciiTheme="minorBidi" w:hAnsiTheme="minorBidi" w:cs="Arial"/>
          <w:sz w:val="28"/>
          <w:szCs w:val="28"/>
          <w:rtl/>
        </w:rPr>
        <w:t xml:space="preserve"> </w:t>
      </w:r>
      <w:r w:rsidRPr="000E3CF2">
        <w:rPr>
          <w:rFonts w:asciiTheme="minorBidi" w:hAnsiTheme="minorBidi" w:cs="Arial" w:hint="cs"/>
          <w:sz w:val="28"/>
          <w:szCs w:val="28"/>
          <w:rtl/>
        </w:rPr>
        <w:t>للمال</w:t>
      </w:r>
      <w:r w:rsidRPr="000E3CF2">
        <w:rPr>
          <w:rFonts w:asciiTheme="minorBidi" w:hAnsiTheme="minorBidi" w:cs="Arial"/>
          <w:sz w:val="28"/>
          <w:szCs w:val="28"/>
          <w:rtl/>
        </w:rPr>
        <w:t xml:space="preserve"> </w:t>
      </w:r>
      <w:r w:rsidRPr="000E3CF2">
        <w:rPr>
          <w:rFonts w:asciiTheme="minorBidi" w:hAnsiTheme="minorBidi" w:cs="Arial" w:hint="cs"/>
          <w:sz w:val="28"/>
          <w:szCs w:val="28"/>
          <w:rtl/>
        </w:rPr>
        <w:t>و</w:t>
      </w:r>
      <w:r w:rsidRPr="000E3CF2">
        <w:rPr>
          <w:rFonts w:asciiTheme="minorBidi" w:hAnsiTheme="minorBidi" w:cs="Arial"/>
          <w:sz w:val="28"/>
          <w:szCs w:val="28"/>
          <w:rtl/>
        </w:rPr>
        <w:t xml:space="preserve"> </w:t>
      </w:r>
      <w:r w:rsidRPr="000E3CF2">
        <w:rPr>
          <w:rFonts w:asciiTheme="minorBidi" w:hAnsiTheme="minorBidi" w:cs="Arial" w:hint="cs"/>
          <w:sz w:val="28"/>
          <w:szCs w:val="28"/>
          <w:rtl/>
        </w:rPr>
        <w:t>لو</w:t>
      </w:r>
      <w:r w:rsidRPr="000E3CF2">
        <w:rPr>
          <w:rFonts w:asciiTheme="minorBidi" w:hAnsiTheme="minorBidi" w:cs="Arial"/>
          <w:sz w:val="28"/>
          <w:szCs w:val="28"/>
          <w:rtl/>
        </w:rPr>
        <w:t xml:space="preserve"> </w:t>
      </w:r>
      <w:r w:rsidRPr="000E3CF2">
        <w:rPr>
          <w:rFonts w:asciiTheme="minorBidi" w:hAnsiTheme="minorBidi" w:cs="Arial" w:hint="cs"/>
          <w:sz w:val="28"/>
          <w:szCs w:val="28"/>
          <w:rtl/>
        </w:rPr>
        <w:t>بعد</w:t>
      </w:r>
      <w:r w:rsidRPr="000E3CF2">
        <w:rPr>
          <w:rFonts w:asciiTheme="minorBidi" w:hAnsiTheme="minorBidi" w:cs="Arial"/>
          <w:sz w:val="28"/>
          <w:szCs w:val="28"/>
          <w:rtl/>
        </w:rPr>
        <w:t xml:space="preserve"> </w:t>
      </w:r>
      <w:r w:rsidRPr="000E3CF2">
        <w:rPr>
          <w:rFonts w:asciiTheme="minorBidi" w:hAnsiTheme="minorBidi" w:cs="Arial" w:hint="cs"/>
          <w:sz w:val="28"/>
          <w:szCs w:val="28"/>
          <w:rtl/>
        </w:rPr>
        <w:t>حين</w:t>
      </w:r>
      <w:r w:rsidRPr="000E3CF2">
        <w:rPr>
          <w:rFonts w:asciiTheme="minorBidi" w:hAnsiTheme="minorBidi" w:cs="Arial"/>
          <w:sz w:val="28"/>
          <w:szCs w:val="28"/>
          <w:rtl/>
        </w:rPr>
        <w:t xml:space="preserve"> </w:t>
      </w:r>
      <w:r w:rsidRPr="000E3CF2">
        <w:rPr>
          <w:rFonts w:asciiTheme="minorBidi" w:hAnsiTheme="minorBidi" w:cs="Arial" w:hint="cs"/>
          <w:sz w:val="28"/>
          <w:szCs w:val="28"/>
          <w:rtl/>
        </w:rPr>
        <w:t>ف</w:t>
      </w:r>
      <w:r w:rsidR="000F1593">
        <w:rPr>
          <w:rFonts w:asciiTheme="minorBidi" w:hAnsiTheme="minorBidi" w:cs="Arial" w:hint="cs"/>
          <w:sz w:val="28"/>
          <w:szCs w:val="28"/>
          <w:rtl/>
        </w:rPr>
        <w:t>كلما كان الوارث احوج كان نصيبه اكثر ف</w:t>
      </w:r>
      <w:r w:rsidRPr="000E3CF2">
        <w:rPr>
          <w:rFonts w:asciiTheme="minorBidi" w:hAnsiTheme="minorBidi" w:cs="Arial" w:hint="cs"/>
          <w:sz w:val="28"/>
          <w:szCs w:val="28"/>
          <w:rtl/>
        </w:rPr>
        <w:t>حصة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الاولاد</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اكثر</w:t>
      </w:r>
      <w:r w:rsidRPr="000E3CF2">
        <w:rPr>
          <w:rFonts w:asciiTheme="minorBidi" w:hAnsiTheme="minorBidi" w:cs="Arial"/>
          <w:sz w:val="28"/>
          <w:szCs w:val="28"/>
          <w:rtl/>
        </w:rPr>
        <w:t xml:space="preserve"> </w:t>
      </w:r>
      <w:r w:rsidRPr="000E3CF2">
        <w:rPr>
          <w:rFonts w:asciiTheme="minorBidi" w:hAnsiTheme="minorBidi" w:cs="Arial" w:hint="cs"/>
          <w:sz w:val="28"/>
          <w:szCs w:val="28"/>
          <w:rtl/>
        </w:rPr>
        <w:t>من</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الوالدين</w:t>
      </w:r>
      <w:r w:rsidRPr="000E3CF2">
        <w:rPr>
          <w:rFonts w:asciiTheme="minorBidi" w:hAnsiTheme="minorBidi" w:cs="Arial"/>
          <w:sz w:val="28"/>
          <w:szCs w:val="28"/>
          <w:rtl/>
        </w:rPr>
        <w:t xml:space="preserve"> </w:t>
      </w:r>
      <w:r w:rsidRPr="000E3CF2">
        <w:rPr>
          <w:rFonts w:asciiTheme="minorBidi" w:hAnsiTheme="minorBidi" w:cs="Arial" w:hint="cs"/>
          <w:sz w:val="28"/>
          <w:szCs w:val="28"/>
          <w:rtl/>
        </w:rPr>
        <w:t>و</w:t>
      </w:r>
      <w:r w:rsidRPr="000E3CF2">
        <w:rPr>
          <w:rFonts w:asciiTheme="minorBidi" w:hAnsiTheme="minorBidi" w:cs="Arial"/>
          <w:sz w:val="28"/>
          <w:szCs w:val="28"/>
          <w:rtl/>
        </w:rPr>
        <w:t xml:space="preserve"> </w:t>
      </w:r>
      <w:r w:rsidRPr="000E3CF2">
        <w:rPr>
          <w:rFonts w:asciiTheme="minorBidi" w:hAnsiTheme="minorBidi" w:cs="Arial" w:hint="cs"/>
          <w:sz w:val="28"/>
          <w:szCs w:val="28"/>
          <w:rtl/>
        </w:rPr>
        <w:t>حصة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الابن</w:t>
      </w:r>
      <w:r w:rsidRPr="000E3CF2">
        <w:rPr>
          <w:rFonts w:asciiTheme="minorBidi" w:hAnsiTheme="minorBidi" w:cs="Arial"/>
          <w:sz w:val="28"/>
          <w:szCs w:val="28"/>
          <w:rtl/>
        </w:rPr>
        <w:t xml:space="preserve"> </w:t>
      </w:r>
      <w:r w:rsidRPr="000E3CF2">
        <w:rPr>
          <w:rFonts w:asciiTheme="minorBidi" w:hAnsiTheme="minorBidi" w:cs="Arial" w:hint="cs"/>
          <w:sz w:val="28"/>
          <w:szCs w:val="28"/>
          <w:rtl/>
        </w:rPr>
        <w:t>ضعف</w:t>
      </w:r>
      <w:r w:rsidRPr="000E3CF2">
        <w:rPr>
          <w:rFonts w:asciiTheme="minorBidi" w:hAnsiTheme="minorBidi" w:cs="Arial"/>
          <w:sz w:val="28"/>
          <w:szCs w:val="28"/>
          <w:rtl/>
        </w:rPr>
        <w:t xml:space="preserve"> </w:t>
      </w:r>
      <w:r w:rsidRPr="000E3CF2">
        <w:rPr>
          <w:rFonts w:asciiTheme="minorBidi" w:hAnsiTheme="minorBidi" w:cs="Arial" w:hint="cs"/>
          <w:sz w:val="28"/>
          <w:szCs w:val="28"/>
          <w:rtl/>
        </w:rPr>
        <w:t>حصة</w:t>
      </w:r>
      <w:r w:rsidRPr="000E3CF2">
        <w:rPr>
          <w:rFonts w:asciiTheme="minorBidi" w:hAnsiTheme="minorBidi" w:cs="Arial"/>
          <w:sz w:val="28"/>
          <w:szCs w:val="28"/>
          <w:rtl/>
        </w:rPr>
        <w:t xml:space="preserve"> </w:t>
      </w:r>
      <w:r w:rsidRPr="000E3CF2">
        <w:rPr>
          <w:rFonts w:asciiTheme="minorBidi" w:hAnsiTheme="minorBidi" w:cs="Arial" w:hint="cs"/>
          <w:sz w:val="28"/>
          <w:szCs w:val="28"/>
          <w:rtl/>
        </w:rPr>
        <w:t>الابنة</w:t>
      </w:r>
      <w:r w:rsidRPr="000E3CF2">
        <w:rPr>
          <w:rFonts w:asciiTheme="minorBidi" w:hAnsiTheme="minorBidi" w:cs="Arial"/>
          <w:sz w:val="28"/>
          <w:szCs w:val="28"/>
          <w:rtl/>
        </w:rPr>
        <w:t>.</w:t>
      </w:r>
    </w:p>
    <w:p w:rsidR="000E3CF2" w:rsidRPr="000F1593" w:rsidRDefault="000F1593" w:rsidP="000E3CF2">
      <w:pPr>
        <w:tabs>
          <w:tab w:val="left" w:pos="5409"/>
        </w:tabs>
        <w:rPr>
          <w:rFonts w:asciiTheme="minorBidi" w:hAnsiTheme="minorBidi" w:hint="cs"/>
          <w:b/>
          <w:bCs/>
          <w:sz w:val="28"/>
          <w:szCs w:val="28"/>
          <w:rtl/>
        </w:rPr>
      </w:pPr>
      <w:r w:rsidRPr="000F1593">
        <w:rPr>
          <w:rFonts w:asciiTheme="minorBidi" w:hAnsiTheme="minorBidi" w:hint="cs"/>
          <w:b/>
          <w:bCs/>
          <w:sz w:val="28"/>
          <w:szCs w:val="28"/>
          <w:rtl/>
        </w:rPr>
        <w:t>الرجل يحتاج المال لأنه يتحمل الاعباء التالية:</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1/</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يدفع</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المهر</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2/</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يعد</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السكن</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3/</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الأثاث</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4/</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النفقة</w:t>
      </w:r>
      <w:r w:rsidRPr="000F1593">
        <w:rPr>
          <w:rFonts w:asciiTheme="minorBidi" w:hAnsiTheme="minorBidi" w:cs="Arial"/>
          <w:sz w:val="28"/>
          <w:szCs w:val="28"/>
          <w:rtl/>
        </w:rPr>
        <w:t xml:space="preserve"> </w:t>
      </w:r>
      <w:r w:rsidRPr="000F1593">
        <w:rPr>
          <w:rFonts w:asciiTheme="minorBidi" w:hAnsiTheme="minorBidi" w:cs="Arial" w:hint="cs"/>
          <w:sz w:val="28"/>
          <w:szCs w:val="28"/>
          <w:rtl/>
        </w:rPr>
        <w:t>على</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الزوجة</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5/</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النفقة</w:t>
      </w:r>
      <w:r w:rsidRPr="000F1593">
        <w:rPr>
          <w:rFonts w:asciiTheme="minorBidi" w:hAnsiTheme="minorBidi" w:cs="Arial"/>
          <w:sz w:val="28"/>
          <w:szCs w:val="28"/>
          <w:rtl/>
        </w:rPr>
        <w:t xml:space="preserve"> </w:t>
      </w:r>
      <w:r w:rsidRPr="000F1593">
        <w:rPr>
          <w:rFonts w:asciiTheme="minorBidi" w:hAnsiTheme="minorBidi" w:cs="Arial" w:hint="cs"/>
          <w:sz w:val="28"/>
          <w:szCs w:val="28"/>
          <w:rtl/>
        </w:rPr>
        <w:t>على</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الاولاد</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6/</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النفقة</w:t>
      </w:r>
      <w:r w:rsidRPr="000F1593">
        <w:rPr>
          <w:rFonts w:asciiTheme="minorBidi" w:hAnsiTheme="minorBidi" w:cs="Arial"/>
          <w:sz w:val="28"/>
          <w:szCs w:val="28"/>
          <w:rtl/>
        </w:rPr>
        <w:t xml:space="preserve"> </w:t>
      </w:r>
      <w:r w:rsidRPr="000F1593">
        <w:rPr>
          <w:rFonts w:asciiTheme="minorBidi" w:hAnsiTheme="minorBidi" w:cs="Arial" w:hint="cs"/>
          <w:sz w:val="28"/>
          <w:szCs w:val="28"/>
          <w:rtl/>
        </w:rPr>
        <w:t>على</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اللباس</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7/</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النفقة</w:t>
      </w:r>
      <w:r w:rsidRPr="000F1593">
        <w:rPr>
          <w:rFonts w:asciiTheme="minorBidi" w:hAnsiTheme="minorBidi" w:cs="Arial"/>
          <w:sz w:val="28"/>
          <w:szCs w:val="28"/>
          <w:rtl/>
        </w:rPr>
        <w:t xml:space="preserve"> </w:t>
      </w:r>
      <w:r w:rsidRPr="000F1593">
        <w:rPr>
          <w:rFonts w:asciiTheme="minorBidi" w:hAnsiTheme="minorBidi" w:cs="Arial" w:hint="cs"/>
          <w:sz w:val="28"/>
          <w:szCs w:val="28"/>
          <w:rtl/>
        </w:rPr>
        <w:t>على</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العلاج</w:t>
      </w:r>
      <w:r w:rsidRPr="000F1593">
        <w:rPr>
          <w:rFonts w:asciiTheme="minorBidi" w:hAnsiTheme="minorBidi" w:cs="Arial"/>
          <w:sz w:val="28"/>
          <w:szCs w:val="28"/>
          <w:rtl/>
        </w:rPr>
        <w:t>.</w:t>
      </w:r>
    </w:p>
    <w:p w:rsidR="000F1593" w:rsidRPr="000F1593" w:rsidRDefault="000F1593" w:rsidP="000F1593">
      <w:pPr>
        <w:tabs>
          <w:tab w:val="left" w:pos="5409"/>
        </w:tabs>
        <w:rPr>
          <w:rFonts w:asciiTheme="minorBidi" w:hAnsiTheme="minorBidi"/>
          <w:sz w:val="28"/>
          <w:szCs w:val="28"/>
          <w:rtl/>
        </w:rPr>
      </w:pPr>
      <w:proofErr w:type="spellStart"/>
      <w:r w:rsidRPr="000F1593">
        <w:rPr>
          <w:rFonts w:asciiTheme="minorBidi" w:hAnsiTheme="minorBidi" w:cs="Arial"/>
          <w:sz w:val="28"/>
          <w:szCs w:val="28"/>
          <w:rtl/>
        </w:rPr>
        <w:t>8/</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المواصلات</w:t>
      </w:r>
      <w:r w:rsidRPr="000F1593">
        <w:rPr>
          <w:rFonts w:asciiTheme="minorBidi" w:hAnsiTheme="minorBidi" w:cs="Arial"/>
          <w:sz w:val="28"/>
          <w:szCs w:val="28"/>
          <w:rtl/>
        </w:rPr>
        <w:t>.</w:t>
      </w:r>
    </w:p>
    <w:p w:rsidR="000F1593" w:rsidRDefault="000F1593" w:rsidP="000F1593">
      <w:pPr>
        <w:tabs>
          <w:tab w:val="left" w:pos="5409"/>
        </w:tabs>
        <w:rPr>
          <w:rFonts w:asciiTheme="minorBidi" w:hAnsiTheme="minorBidi" w:cs="Arial" w:hint="cs"/>
          <w:sz w:val="28"/>
          <w:szCs w:val="28"/>
          <w:rtl/>
        </w:rPr>
      </w:pPr>
      <w:proofErr w:type="spellStart"/>
      <w:r w:rsidRPr="000F1593">
        <w:rPr>
          <w:rFonts w:asciiTheme="minorBidi" w:hAnsiTheme="minorBidi" w:cs="Arial"/>
          <w:sz w:val="28"/>
          <w:szCs w:val="28"/>
          <w:rtl/>
        </w:rPr>
        <w:t>9/</w:t>
      </w:r>
      <w:proofErr w:type="spellEnd"/>
      <w:r w:rsidRPr="000F1593">
        <w:rPr>
          <w:rFonts w:asciiTheme="minorBidi" w:hAnsiTheme="minorBidi" w:cs="Arial"/>
          <w:sz w:val="28"/>
          <w:szCs w:val="28"/>
          <w:rtl/>
        </w:rPr>
        <w:t xml:space="preserve"> </w:t>
      </w:r>
      <w:r w:rsidRPr="000F1593">
        <w:rPr>
          <w:rFonts w:asciiTheme="minorBidi" w:hAnsiTheme="minorBidi" w:cs="Arial" w:hint="cs"/>
          <w:sz w:val="28"/>
          <w:szCs w:val="28"/>
          <w:rtl/>
        </w:rPr>
        <w:t>الهدايا</w:t>
      </w:r>
      <w:r w:rsidRPr="000F1593">
        <w:rPr>
          <w:rFonts w:asciiTheme="minorBidi" w:hAnsiTheme="minorBidi" w:cs="Arial"/>
          <w:sz w:val="28"/>
          <w:szCs w:val="28"/>
          <w:rtl/>
        </w:rPr>
        <w:t xml:space="preserve"> </w:t>
      </w:r>
      <w:r w:rsidRPr="000F1593">
        <w:rPr>
          <w:rFonts w:asciiTheme="minorBidi" w:hAnsiTheme="minorBidi" w:cs="Arial" w:hint="cs"/>
          <w:sz w:val="28"/>
          <w:szCs w:val="28"/>
          <w:rtl/>
        </w:rPr>
        <w:t>و</w:t>
      </w:r>
      <w:r w:rsidRPr="000F1593">
        <w:rPr>
          <w:rFonts w:asciiTheme="minorBidi" w:hAnsiTheme="minorBidi" w:cs="Arial"/>
          <w:sz w:val="28"/>
          <w:szCs w:val="28"/>
          <w:rtl/>
        </w:rPr>
        <w:t xml:space="preserve"> </w:t>
      </w:r>
      <w:r w:rsidRPr="000F1593">
        <w:rPr>
          <w:rFonts w:asciiTheme="minorBidi" w:hAnsiTheme="minorBidi" w:cs="Arial" w:hint="cs"/>
          <w:sz w:val="28"/>
          <w:szCs w:val="28"/>
          <w:rtl/>
        </w:rPr>
        <w:t>غيرها</w:t>
      </w:r>
      <w:r w:rsidRPr="000F1593">
        <w:rPr>
          <w:rFonts w:asciiTheme="minorBidi" w:hAnsiTheme="minorBidi" w:cs="Arial"/>
          <w:sz w:val="28"/>
          <w:szCs w:val="28"/>
          <w:rtl/>
        </w:rPr>
        <w:t xml:space="preserve"> </w:t>
      </w:r>
      <w:r w:rsidRPr="000F1593">
        <w:rPr>
          <w:rFonts w:asciiTheme="minorBidi" w:hAnsiTheme="minorBidi" w:cs="Arial" w:hint="cs"/>
          <w:sz w:val="28"/>
          <w:szCs w:val="28"/>
          <w:rtl/>
        </w:rPr>
        <w:t>مما</w:t>
      </w:r>
      <w:r w:rsidRPr="000F1593">
        <w:rPr>
          <w:rFonts w:asciiTheme="minorBidi" w:hAnsiTheme="minorBidi" w:cs="Arial"/>
          <w:sz w:val="28"/>
          <w:szCs w:val="28"/>
          <w:rtl/>
        </w:rPr>
        <w:t xml:space="preserve"> </w:t>
      </w:r>
      <w:r w:rsidRPr="000F1593">
        <w:rPr>
          <w:rFonts w:asciiTheme="minorBidi" w:hAnsiTheme="minorBidi" w:cs="Arial" w:hint="cs"/>
          <w:sz w:val="28"/>
          <w:szCs w:val="28"/>
          <w:rtl/>
        </w:rPr>
        <w:t>توجبه</w:t>
      </w:r>
      <w:r w:rsidRPr="000F1593">
        <w:rPr>
          <w:rFonts w:asciiTheme="minorBidi" w:hAnsiTheme="minorBidi" w:cs="Arial"/>
          <w:sz w:val="28"/>
          <w:szCs w:val="28"/>
          <w:rtl/>
        </w:rPr>
        <w:t xml:space="preserve"> </w:t>
      </w:r>
      <w:r w:rsidRPr="000F1593">
        <w:rPr>
          <w:rFonts w:asciiTheme="minorBidi" w:hAnsiTheme="minorBidi" w:cs="Arial" w:hint="cs"/>
          <w:sz w:val="28"/>
          <w:szCs w:val="28"/>
          <w:rtl/>
        </w:rPr>
        <w:t>القوامة</w:t>
      </w:r>
      <w:r w:rsidRPr="000F1593">
        <w:rPr>
          <w:rFonts w:asciiTheme="minorBidi" w:hAnsiTheme="minorBidi" w:cs="Arial"/>
          <w:sz w:val="28"/>
          <w:szCs w:val="28"/>
          <w:rtl/>
        </w:rPr>
        <w:t>.</w:t>
      </w: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rPr>
          <w:rFonts w:asciiTheme="minorBidi" w:hAnsiTheme="minorBidi" w:cs="Arial" w:hint="cs"/>
          <w:sz w:val="28"/>
          <w:szCs w:val="28"/>
          <w:rtl/>
        </w:rPr>
      </w:pPr>
    </w:p>
    <w:p w:rsidR="000F1593" w:rsidRDefault="000F1593" w:rsidP="000F1593">
      <w:pPr>
        <w:tabs>
          <w:tab w:val="left" w:pos="5409"/>
        </w:tabs>
        <w:jc w:val="center"/>
        <w:rPr>
          <w:rFonts w:asciiTheme="minorBidi" w:hAnsiTheme="minorBidi" w:hint="cs"/>
          <w:b/>
          <w:bCs/>
          <w:color w:val="FF0000"/>
          <w:sz w:val="28"/>
          <w:szCs w:val="28"/>
          <w:rtl/>
        </w:rPr>
      </w:pPr>
      <w:r w:rsidRPr="000F1593">
        <w:rPr>
          <w:rFonts w:asciiTheme="minorBidi" w:hAnsiTheme="minorBidi" w:hint="cs"/>
          <w:b/>
          <w:bCs/>
          <w:color w:val="FF0000"/>
          <w:sz w:val="28"/>
          <w:szCs w:val="28"/>
          <w:rtl/>
        </w:rPr>
        <w:lastRenderedPageBreak/>
        <w:t>المحاضرة الحادية عشر</w:t>
      </w:r>
    </w:p>
    <w:p w:rsidR="000F1593" w:rsidRDefault="000F1593" w:rsidP="000F1593">
      <w:pPr>
        <w:tabs>
          <w:tab w:val="left" w:pos="5409"/>
        </w:tabs>
        <w:rPr>
          <w:rFonts w:asciiTheme="minorBidi" w:hAnsiTheme="minorBidi" w:hint="cs"/>
          <w:b/>
          <w:bCs/>
          <w:sz w:val="28"/>
          <w:szCs w:val="28"/>
          <w:rtl/>
        </w:rPr>
      </w:pPr>
      <w:r>
        <w:rPr>
          <w:rFonts w:asciiTheme="minorBidi" w:hAnsiTheme="minorBidi" w:hint="cs"/>
          <w:b/>
          <w:bCs/>
          <w:sz w:val="28"/>
          <w:szCs w:val="28"/>
          <w:rtl/>
        </w:rPr>
        <w:t>دية المرأة:</w:t>
      </w:r>
    </w:p>
    <w:p w:rsidR="000F1593" w:rsidRPr="000F1593" w:rsidRDefault="000F1593" w:rsidP="00727084">
      <w:pPr>
        <w:tabs>
          <w:tab w:val="left" w:pos="5409"/>
        </w:tabs>
        <w:rPr>
          <w:rFonts w:asciiTheme="minorBidi" w:hAnsiTheme="minorBidi"/>
          <w:sz w:val="28"/>
          <w:szCs w:val="28"/>
          <w:rtl/>
        </w:rPr>
      </w:pPr>
      <w:r w:rsidRPr="000F1593">
        <w:rPr>
          <w:rFonts w:asciiTheme="minorBidi" w:hAnsiTheme="minorBidi"/>
          <w:sz w:val="28"/>
          <w:szCs w:val="28"/>
          <w:rtl/>
        </w:rPr>
        <w:t xml:space="preserve">قال اصحاب </w:t>
      </w:r>
      <w:proofErr w:type="spellStart"/>
      <w:r w:rsidRPr="000F1593">
        <w:rPr>
          <w:rFonts w:asciiTheme="minorBidi" w:hAnsiTheme="minorBidi"/>
          <w:sz w:val="28"/>
          <w:szCs w:val="28"/>
          <w:rtl/>
        </w:rPr>
        <w:t>الشبهة:</w:t>
      </w:r>
      <w:proofErr w:type="spellEnd"/>
      <w:r w:rsidRPr="000F1593">
        <w:rPr>
          <w:rFonts w:asciiTheme="minorBidi" w:hAnsiTheme="minorBidi"/>
          <w:sz w:val="28"/>
          <w:szCs w:val="28"/>
          <w:rtl/>
        </w:rPr>
        <w:t xml:space="preserve"> تقولون إن الإسلام سوّى بين الرجل والمرأة في حين نرى أن دية المرأة على النصف من دية الرجل فهذا فيه تناقض من جهة</w:t>
      </w:r>
      <w:r w:rsidR="00727084">
        <w:rPr>
          <w:rFonts w:asciiTheme="minorBidi" w:hAnsiTheme="minorBidi" w:hint="cs"/>
          <w:sz w:val="28"/>
          <w:szCs w:val="28"/>
          <w:rtl/>
        </w:rPr>
        <w:t xml:space="preserve"> </w:t>
      </w:r>
      <w:r w:rsidRPr="000F1593">
        <w:rPr>
          <w:rFonts w:asciiTheme="minorBidi" w:hAnsiTheme="minorBidi"/>
          <w:sz w:val="28"/>
          <w:szCs w:val="28"/>
          <w:rtl/>
        </w:rPr>
        <w:t>كما أن فيه إهداراً لمنـزلة المرأة وكرامتها من جهة أخرى.</w:t>
      </w:r>
    </w:p>
    <w:p w:rsidR="000F1593" w:rsidRDefault="000F1593" w:rsidP="000F1593">
      <w:pPr>
        <w:tabs>
          <w:tab w:val="left" w:pos="5409"/>
        </w:tabs>
        <w:rPr>
          <w:rFonts w:asciiTheme="minorBidi" w:hAnsiTheme="minorBidi" w:hint="cs"/>
          <w:b/>
          <w:bCs/>
          <w:sz w:val="28"/>
          <w:szCs w:val="28"/>
          <w:rtl/>
        </w:rPr>
      </w:pPr>
      <w:r>
        <w:rPr>
          <w:rFonts w:asciiTheme="minorBidi" w:hAnsiTheme="minorBidi" w:hint="cs"/>
          <w:b/>
          <w:bCs/>
          <w:sz w:val="28"/>
          <w:szCs w:val="28"/>
          <w:rtl/>
        </w:rPr>
        <w:t>الرد:</w:t>
      </w:r>
    </w:p>
    <w:p w:rsidR="000F1593" w:rsidRPr="000F1593" w:rsidRDefault="000F1593" w:rsidP="000F1593">
      <w:pPr>
        <w:pStyle w:val="a3"/>
        <w:numPr>
          <w:ilvl w:val="0"/>
          <w:numId w:val="36"/>
        </w:numPr>
        <w:tabs>
          <w:tab w:val="left" w:pos="5409"/>
        </w:tabs>
        <w:rPr>
          <w:rFonts w:asciiTheme="minorBidi" w:hAnsiTheme="minorBidi"/>
          <w:sz w:val="28"/>
          <w:szCs w:val="28"/>
          <w:rtl/>
        </w:rPr>
      </w:pPr>
      <w:r w:rsidRPr="000F1593">
        <w:rPr>
          <w:rFonts w:asciiTheme="minorBidi" w:hAnsiTheme="minorBidi"/>
          <w:sz w:val="28"/>
          <w:szCs w:val="28"/>
          <w:rtl/>
        </w:rPr>
        <w:t xml:space="preserve">ساوى الاسلام بين الرجل و المرأة في الكرامة و الانسانية فعند الاعتداء على النفس عمدا يقتل القاتل المقتول سواء كان رجلا او امرأة </w:t>
      </w:r>
      <w:proofErr w:type="spellStart"/>
      <w:r w:rsidRPr="000F1593">
        <w:rPr>
          <w:rFonts w:asciiTheme="minorBidi" w:hAnsiTheme="minorBidi"/>
          <w:sz w:val="28"/>
          <w:szCs w:val="28"/>
          <w:rtl/>
        </w:rPr>
        <w:t>(</w:t>
      </w:r>
      <w:proofErr w:type="spellEnd"/>
      <w:r w:rsidRPr="000F1593">
        <w:rPr>
          <w:rFonts w:asciiTheme="minorBidi" w:hAnsiTheme="minorBidi"/>
          <w:sz w:val="28"/>
          <w:szCs w:val="28"/>
          <w:rtl/>
        </w:rPr>
        <w:t xml:space="preserve"> و كتبنا عليهم ان النفس بالنفس</w:t>
      </w:r>
      <w:proofErr w:type="spellStart"/>
      <w:r w:rsidRPr="000F1593">
        <w:rPr>
          <w:rFonts w:asciiTheme="minorBidi" w:hAnsiTheme="minorBidi"/>
          <w:sz w:val="28"/>
          <w:szCs w:val="28"/>
          <w:rtl/>
        </w:rPr>
        <w:t>)</w:t>
      </w:r>
      <w:proofErr w:type="spellEnd"/>
      <w:r w:rsidRPr="000F1593">
        <w:rPr>
          <w:rFonts w:asciiTheme="minorBidi" w:hAnsiTheme="minorBidi"/>
          <w:sz w:val="28"/>
          <w:szCs w:val="28"/>
          <w:rtl/>
        </w:rPr>
        <w:t xml:space="preserve"> و لم يفرق الاسلام عن دية الجنين سواء كان ذكر او انثى.</w:t>
      </w:r>
    </w:p>
    <w:p w:rsidR="000F1593" w:rsidRPr="000F1593" w:rsidRDefault="000F1593" w:rsidP="000F1593">
      <w:pPr>
        <w:pStyle w:val="a3"/>
        <w:numPr>
          <w:ilvl w:val="0"/>
          <w:numId w:val="36"/>
        </w:numPr>
        <w:tabs>
          <w:tab w:val="left" w:pos="5409"/>
        </w:tabs>
        <w:rPr>
          <w:rFonts w:asciiTheme="minorBidi" w:hAnsiTheme="minorBidi"/>
          <w:sz w:val="28"/>
          <w:szCs w:val="28"/>
          <w:rtl/>
        </w:rPr>
      </w:pPr>
      <w:r w:rsidRPr="000F1593">
        <w:rPr>
          <w:rFonts w:asciiTheme="minorBidi" w:hAnsiTheme="minorBidi"/>
          <w:sz w:val="28"/>
          <w:szCs w:val="28"/>
          <w:rtl/>
        </w:rPr>
        <w:t>في حال قتل الخطأ و نحوه او تنازل ولي المقتول عمدا عن القصاص تكون دية المرأة نصف دية الرجل.</w:t>
      </w:r>
    </w:p>
    <w:p w:rsidR="000F1593" w:rsidRPr="000F1593" w:rsidRDefault="000F1593" w:rsidP="000F1593">
      <w:pPr>
        <w:pStyle w:val="a3"/>
        <w:numPr>
          <w:ilvl w:val="0"/>
          <w:numId w:val="36"/>
        </w:numPr>
        <w:tabs>
          <w:tab w:val="left" w:pos="5409"/>
        </w:tabs>
        <w:rPr>
          <w:rFonts w:asciiTheme="minorBidi" w:hAnsiTheme="minorBidi"/>
          <w:sz w:val="28"/>
          <w:szCs w:val="28"/>
          <w:rtl/>
        </w:rPr>
      </w:pPr>
      <w:r w:rsidRPr="000F1593">
        <w:rPr>
          <w:rFonts w:asciiTheme="minorBidi" w:hAnsiTheme="minorBidi"/>
          <w:sz w:val="28"/>
          <w:szCs w:val="28"/>
          <w:rtl/>
        </w:rPr>
        <w:t>تكون دية المرأة مساوية لدية الرجل كما قال كثير من العلماء.</w:t>
      </w:r>
    </w:p>
    <w:p w:rsidR="000F1593" w:rsidRDefault="000F1593" w:rsidP="000F1593">
      <w:pPr>
        <w:tabs>
          <w:tab w:val="left" w:pos="5409"/>
        </w:tabs>
        <w:rPr>
          <w:rFonts w:asciiTheme="minorBidi" w:hAnsiTheme="minorBidi" w:hint="cs"/>
          <w:b/>
          <w:bCs/>
          <w:sz w:val="28"/>
          <w:szCs w:val="28"/>
          <w:rtl/>
        </w:rPr>
      </w:pPr>
    </w:p>
    <w:p w:rsidR="009918F8" w:rsidRDefault="009918F8" w:rsidP="009918F8">
      <w:pPr>
        <w:tabs>
          <w:tab w:val="left" w:pos="5409"/>
        </w:tabs>
        <w:jc w:val="center"/>
        <w:rPr>
          <w:rFonts w:asciiTheme="minorBidi" w:hAnsiTheme="minorBidi" w:hint="cs"/>
          <w:b/>
          <w:bCs/>
          <w:color w:val="FF0000"/>
          <w:sz w:val="28"/>
          <w:szCs w:val="28"/>
          <w:rtl/>
        </w:rPr>
      </w:pPr>
      <w:r w:rsidRPr="009918F8">
        <w:rPr>
          <w:rFonts w:asciiTheme="minorBidi" w:hAnsiTheme="minorBidi" w:hint="cs"/>
          <w:b/>
          <w:bCs/>
          <w:color w:val="FF0000"/>
          <w:sz w:val="28"/>
          <w:szCs w:val="28"/>
          <w:rtl/>
        </w:rPr>
        <w:t>المحاضرة الثانية عشر</w:t>
      </w:r>
    </w:p>
    <w:p w:rsidR="009918F8" w:rsidRPr="009918F8" w:rsidRDefault="009918F8" w:rsidP="009918F8">
      <w:pPr>
        <w:tabs>
          <w:tab w:val="left" w:pos="5409"/>
        </w:tabs>
        <w:rPr>
          <w:rFonts w:asciiTheme="minorBidi" w:hAnsiTheme="minorBidi" w:hint="cs"/>
          <w:b/>
          <w:bCs/>
          <w:sz w:val="28"/>
          <w:szCs w:val="28"/>
          <w:rtl/>
        </w:rPr>
      </w:pPr>
      <w:r w:rsidRPr="009918F8">
        <w:rPr>
          <w:rFonts w:asciiTheme="minorBidi" w:hAnsiTheme="minorBidi" w:hint="cs"/>
          <w:b/>
          <w:bCs/>
          <w:sz w:val="28"/>
          <w:szCs w:val="28"/>
          <w:rtl/>
        </w:rPr>
        <w:t>الحجاب:</w:t>
      </w:r>
    </w:p>
    <w:p w:rsidR="009918F8" w:rsidRDefault="009918F8" w:rsidP="009918F8">
      <w:pPr>
        <w:tabs>
          <w:tab w:val="left" w:pos="5409"/>
        </w:tabs>
        <w:rPr>
          <w:rFonts w:asciiTheme="minorBidi" w:hAnsiTheme="minorBidi" w:hint="cs"/>
          <w:sz w:val="28"/>
          <w:szCs w:val="28"/>
          <w:rtl/>
        </w:rPr>
      </w:pPr>
      <w:r w:rsidRPr="009918F8">
        <w:rPr>
          <w:rFonts w:asciiTheme="minorBidi" w:hAnsiTheme="minorBidi"/>
          <w:sz w:val="28"/>
          <w:szCs w:val="28"/>
          <w:rtl/>
        </w:rPr>
        <w:t xml:space="preserve">لباس شرعي سابغ تتستر </w:t>
      </w:r>
      <w:proofErr w:type="spellStart"/>
      <w:r w:rsidRPr="009918F8">
        <w:rPr>
          <w:rFonts w:asciiTheme="minorBidi" w:hAnsiTheme="minorBidi"/>
          <w:sz w:val="28"/>
          <w:szCs w:val="28"/>
          <w:rtl/>
        </w:rPr>
        <w:t>به</w:t>
      </w:r>
      <w:proofErr w:type="spellEnd"/>
      <w:r w:rsidRPr="009918F8">
        <w:rPr>
          <w:rFonts w:asciiTheme="minorBidi" w:hAnsiTheme="minorBidi"/>
          <w:sz w:val="28"/>
          <w:szCs w:val="28"/>
          <w:rtl/>
        </w:rPr>
        <w:t xml:space="preserve"> المرأة المسلمة ليمنع الرجال الأجانب من رؤية شيء من جسدها و يقابله التبرج و السفور.</w:t>
      </w:r>
    </w:p>
    <w:p w:rsidR="009918F8" w:rsidRPr="009918F8" w:rsidRDefault="009918F8" w:rsidP="009918F8">
      <w:pPr>
        <w:tabs>
          <w:tab w:val="left" w:pos="5409"/>
        </w:tabs>
        <w:rPr>
          <w:rFonts w:asciiTheme="minorBidi" w:hAnsiTheme="minorBidi"/>
          <w:b/>
          <w:bCs/>
          <w:sz w:val="28"/>
          <w:szCs w:val="28"/>
          <w:rtl/>
        </w:rPr>
      </w:pPr>
      <w:r w:rsidRPr="009918F8">
        <w:rPr>
          <w:rFonts w:asciiTheme="minorBidi" w:hAnsiTheme="minorBidi" w:cs="Arial" w:hint="cs"/>
          <w:b/>
          <w:bCs/>
          <w:sz w:val="28"/>
          <w:szCs w:val="28"/>
          <w:rtl/>
        </w:rPr>
        <w:t>حكم</w:t>
      </w:r>
      <w:r w:rsidRPr="009918F8">
        <w:rPr>
          <w:rFonts w:asciiTheme="minorBidi" w:hAnsiTheme="minorBidi" w:cs="Arial"/>
          <w:b/>
          <w:bCs/>
          <w:sz w:val="28"/>
          <w:szCs w:val="28"/>
          <w:rtl/>
        </w:rPr>
        <w:t xml:space="preserve"> </w:t>
      </w:r>
      <w:r w:rsidRPr="009918F8">
        <w:rPr>
          <w:rFonts w:asciiTheme="minorBidi" w:hAnsiTheme="minorBidi" w:cs="Arial" w:hint="cs"/>
          <w:b/>
          <w:bCs/>
          <w:sz w:val="28"/>
          <w:szCs w:val="28"/>
          <w:rtl/>
        </w:rPr>
        <w:t>الحجاب</w:t>
      </w:r>
      <w:r w:rsidRPr="009918F8">
        <w:rPr>
          <w:rFonts w:asciiTheme="minorBidi" w:hAnsiTheme="minorBidi" w:cs="Arial"/>
          <w:b/>
          <w:bCs/>
          <w:sz w:val="28"/>
          <w:szCs w:val="28"/>
          <w:rtl/>
        </w:rPr>
        <w:t>:</w:t>
      </w:r>
    </w:p>
    <w:p w:rsidR="009918F8" w:rsidRDefault="009918F8" w:rsidP="009918F8">
      <w:pPr>
        <w:tabs>
          <w:tab w:val="left" w:pos="5409"/>
        </w:tabs>
        <w:rPr>
          <w:rFonts w:asciiTheme="minorBidi" w:hAnsiTheme="minorBidi" w:hint="cs"/>
          <w:sz w:val="28"/>
          <w:szCs w:val="28"/>
          <w:rtl/>
        </w:rPr>
      </w:pPr>
      <w:r w:rsidRPr="009918F8">
        <w:rPr>
          <w:rFonts w:asciiTheme="minorBidi" w:hAnsiTheme="minorBidi" w:cs="Arial" w:hint="cs"/>
          <w:sz w:val="28"/>
          <w:szCs w:val="28"/>
          <w:rtl/>
        </w:rPr>
        <w:t>واجب</w:t>
      </w:r>
      <w:r w:rsidRPr="009918F8">
        <w:rPr>
          <w:rFonts w:asciiTheme="minorBidi" w:hAnsiTheme="minorBidi" w:cs="Arial"/>
          <w:sz w:val="28"/>
          <w:szCs w:val="28"/>
          <w:rtl/>
        </w:rPr>
        <w:t xml:space="preserve"> </w:t>
      </w:r>
      <w:r w:rsidRPr="009918F8">
        <w:rPr>
          <w:rFonts w:asciiTheme="minorBidi" w:hAnsiTheme="minorBidi" w:cs="Arial" w:hint="cs"/>
          <w:sz w:val="28"/>
          <w:szCs w:val="28"/>
          <w:rtl/>
        </w:rPr>
        <w:t>من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الكتاب</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السنة</w:t>
      </w:r>
      <w:r w:rsidRPr="009918F8">
        <w:rPr>
          <w:rFonts w:asciiTheme="minorBidi" w:hAnsiTheme="minorBidi" w:cs="Arial"/>
          <w:sz w:val="28"/>
          <w:szCs w:val="28"/>
          <w:rtl/>
        </w:rPr>
        <w:t xml:space="preserve"> </w:t>
      </w:r>
      <w:proofErr w:type="spellStart"/>
      <w:r w:rsidRPr="009918F8">
        <w:rPr>
          <w:rFonts w:asciiTheme="minorBidi" w:hAnsiTheme="minorBidi" w:cs="Arial"/>
          <w:sz w:val="28"/>
          <w:szCs w:val="28"/>
          <w:rtl/>
        </w:rPr>
        <w:t>(</w:t>
      </w:r>
      <w:proofErr w:type="spellEnd"/>
      <w:r w:rsidRPr="009918F8">
        <w:rPr>
          <w:rFonts w:asciiTheme="minorBidi" w:hAnsiTheme="minorBidi" w:cs="Arial"/>
          <w:sz w:val="28"/>
          <w:szCs w:val="28"/>
          <w:rtl/>
        </w:rPr>
        <w:t xml:space="preserve"> </w:t>
      </w:r>
      <w:r w:rsidRPr="009918F8">
        <w:rPr>
          <w:rFonts w:asciiTheme="minorBidi" w:hAnsiTheme="minorBidi" w:cs="Arial" w:hint="cs"/>
          <w:sz w:val="28"/>
          <w:szCs w:val="28"/>
          <w:rtl/>
        </w:rPr>
        <w:t>يا</w:t>
      </w:r>
      <w:r w:rsidRPr="009918F8">
        <w:rPr>
          <w:rFonts w:asciiTheme="minorBidi" w:hAnsiTheme="minorBidi" w:cs="Arial"/>
          <w:sz w:val="28"/>
          <w:szCs w:val="28"/>
          <w:rtl/>
        </w:rPr>
        <w:t xml:space="preserve"> </w:t>
      </w:r>
      <w:r w:rsidRPr="009918F8">
        <w:rPr>
          <w:rFonts w:asciiTheme="minorBidi" w:hAnsiTheme="minorBidi" w:cs="Arial" w:hint="cs"/>
          <w:sz w:val="28"/>
          <w:szCs w:val="28"/>
          <w:rtl/>
        </w:rPr>
        <w:t>أيها</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النبي</w:t>
      </w:r>
      <w:r w:rsidRPr="009918F8">
        <w:rPr>
          <w:rFonts w:asciiTheme="minorBidi" w:hAnsiTheme="minorBidi" w:cs="Arial"/>
          <w:sz w:val="28"/>
          <w:szCs w:val="28"/>
          <w:rtl/>
        </w:rPr>
        <w:t xml:space="preserve"> </w:t>
      </w:r>
      <w:r w:rsidRPr="009918F8">
        <w:rPr>
          <w:rFonts w:asciiTheme="minorBidi" w:hAnsiTheme="minorBidi" w:cs="Arial" w:hint="cs"/>
          <w:sz w:val="28"/>
          <w:szCs w:val="28"/>
          <w:rtl/>
        </w:rPr>
        <w:t>قل</w:t>
      </w:r>
      <w:r w:rsidRPr="009918F8">
        <w:rPr>
          <w:rFonts w:asciiTheme="minorBidi" w:hAnsiTheme="minorBidi" w:cs="Arial"/>
          <w:sz w:val="28"/>
          <w:szCs w:val="28"/>
          <w:rtl/>
        </w:rPr>
        <w:t xml:space="preserve"> </w:t>
      </w:r>
      <w:r w:rsidRPr="009918F8">
        <w:rPr>
          <w:rFonts w:asciiTheme="minorBidi" w:hAnsiTheme="minorBidi" w:cs="Arial" w:hint="cs"/>
          <w:sz w:val="28"/>
          <w:szCs w:val="28"/>
          <w:rtl/>
        </w:rPr>
        <w:t>لأزواجك</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بناتك</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نساء</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المؤمنين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يدنين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عليهن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من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جلابيبهن</w:t>
      </w:r>
      <w:proofErr w:type="spellStart"/>
      <w:r w:rsidRPr="009918F8">
        <w:rPr>
          <w:rFonts w:asciiTheme="minorBidi" w:hAnsiTheme="minorBidi" w:cs="Arial"/>
          <w:sz w:val="28"/>
          <w:szCs w:val="28"/>
          <w:rtl/>
        </w:rPr>
        <w:t>)</w:t>
      </w:r>
      <w:proofErr w:type="spellEnd"/>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ليضربن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بخمرهن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على</w:t>
      </w:r>
      <w:r w:rsidRPr="009918F8">
        <w:rPr>
          <w:rFonts w:asciiTheme="minorBidi" w:hAnsiTheme="minorBidi" w:cs="Arial"/>
          <w:sz w:val="28"/>
          <w:szCs w:val="28"/>
          <w:rtl/>
        </w:rPr>
        <w:t xml:space="preserve">  </w:t>
      </w:r>
      <w:r w:rsidRPr="009918F8">
        <w:rPr>
          <w:rFonts w:asciiTheme="minorBidi" w:hAnsiTheme="minorBidi" w:cs="Arial" w:hint="cs"/>
          <w:sz w:val="28"/>
          <w:szCs w:val="28"/>
          <w:rtl/>
        </w:rPr>
        <w:t>جيوبهن</w:t>
      </w:r>
      <w:proofErr w:type="spellStart"/>
      <w:r w:rsidRPr="009918F8">
        <w:rPr>
          <w:rFonts w:asciiTheme="minorBidi" w:hAnsiTheme="minorBidi" w:cs="Arial"/>
          <w:sz w:val="28"/>
          <w:szCs w:val="28"/>
          <w:rtl/>
        </w:rPr>
        <w:t>)</w:t>
      </w:r>
      <w:proofErr w:type="spellEnd"/>
      <w:r w:rsidRPr="009918F8">
        <w:rPr>
          <w:rFonts w:asciiTheme="minorBidi" w:hAnsiTheme="minorBidi" w:cs="Arial"/>
          <w:sz w:val="28"/>
          <w:szCs w:val="28"/>
          <w:rtl/>
        </w:rPr>
        <w:t xml:space="preserve"> (</w:t>
      </w:r>
      <w:r w:rsidRPr="009918F8">
        <w:rPr>
          <w:rFonts w:asciiTheme="minorBidi" w:hAnsiTheme="minorBidi" w:cs="Arial" w:hint="cs"/>
          <w:sz w:val="28"/>
          <w:szCs w:val="28"/>
          <w:rtl/>
        </w:rPr>
        <w:t>لتلبسها</w:t>
      </w:r>
      <w:r w:rsidRPr="009918F8">
        <w:rPr>
          <w:rFonts w:asciiTheme="minorBidi" w:hAnsiTheme="minorBidi" w:cs="Arial"/>
          <w:sz w:val="28"/>
          <w:szCs w:val="28"/>
          <w:rtl/>
        </w:rPr>
        <w:t xml:space="preserve"> </w:t>
      </w:r>
      <w:r w:rsidRPr="009918F8">
        <w:rPr>
          <w:rFonts w:asciiTheme="minorBidi" w:hAnsiTheme="minorBidi" w:cs="Arial" w:hint="cs"/>
          <w:sz w:val="28"/>
          <w:szCs w:val="28"/>
          <w:rtl/>
        </w:rPr>
        <w:t>صاحبتها</w:t>
      </w:r>
      <w:r w:rsidRPr="009918F8">
        <w:rPr>
          <w:rFonts w:asciiTheme="minorBidi" w:hAnsiTheme="minorBidi" w:cs="Arial"/>
          <w:sz w:val="28"/>
          <w:szCs w:val="28"/>
          <w:rtl/>
        </w:rPr>
        <w:t xml:space="preserve"> </w:t>
      </w:r>
      <w:r w:rsidRPr="009918F8">
        <w:rPr>
          <w:rFonts w:asciiTheme="minorBidi" w:hAnsiTheme="minorBidi" w:cs="Arial" w:hint="cs"/>
          <w:sz w:val="28"/>
          <w:szCs w:val="28"/>
          <w:rtl/>
        </w:rPr>
        <w:t>من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جلبابها</w:t>
      </w:r>
      <w:proofErr w:type="spellStart"/>
      <w:r w:rsidRPr="009918F8">
        <w:rPr>
          <w:rFonts w:asciiTheme="minorBidi" w:hAnsiTheme="minorBidi" w:cs="Arial"/>
          <w:sz w:val="28"/>
          <w:szCs w:val="28"/>
          <w:rtl/>
        </w:rPr>
        <w:t>)</w:t>
      </w:r>
      <w:proofErr w:type="spellEnd"/>
    </w:p>
    <w:p w:rsidR="009918F8" w:rsidRPr="009918F8" w:rsidRDefault="009918F8" w:rsidP="009918F8">
      <w:pPr>
        <w:tabs>
          <w:tab w:val="left" w:pos="5409"/>
        </w:tabs>
        <w:rPr>
          <w:rFonts w:asciiTheme="minorBidi" w:hAnsiTheme="minorBidi"/>
          <w:b/>
          <w:bCs/>
          <w:sz w:val="28"/>
          <w:szCs w:val="28"/>
          <w:rtl/>
        </w:rPr>
      </w:pPr>
      <w:r w:rsidRPr="009918F8">
        <w:rPr>
          <w:rFonts w:asciiTheme="minorBidi" w:hAnsiTheme="minorBidi" w:cs="Arial" w:hint="cs"/>
          <w:b/>
          <w:bCs/>
          <w:sz w:val="28"/>
          <w:szCs w:val="28"/>
          <w:rtl/>
        </w:rPr>
        <w:t>مقاصد</w:t>
      </w:r>
      <w:r w:rsidRPr="009918F8">
        <w:rPr>
          <w:rFonts w:asciiTheme="minorBidi" w:hAnsiTheme="minorBidi" w:cs="Arial"/>
          <w:b/>
          <w:bCs/>
          <w:sz w:val="28"/>
          <w:szCs w:val="28"/>
          <w:rtl/>
        </w:rPr>
        <w:t xml:space="preserve"> </w:t>
      </w:r>
      <w:r w:rsidRPr="009918F8">
        <w:rPr>
          <w:rFonts w:asciiTheme="minorBidi" w:hAnsiTheme="minorBidi" w:cs="Arial" w:hint="cs"/>
          <w:b/>
          <w:bCs/>
          <w:sz w:val="28"/>
          <w:szCs w:val="28"/>
          <w:rtl/>
        </w:rPr>
        <w:t>الحجاب</w:t>
      </w:r>
      <w:r w:rsidRPr="009918F8">
        <w:rPr>
          <w:rFonts w:asciiTheme="minorBidi" w:hAnsiTheme="minorBidi" w:cs="Arial"/>
          <w:b/>
          <w:bCs/>
          <w:sz w:val="28"/>
          <w:szCs w:val="28"/>
          <w:rtl/>
        </w:rPr>
        <w:t>:</w:t>
      </w:r>
    </w:p>
    <w:p w:rsidR="009918F8" w:rsidRPr="009918F8" w:rsidRDefault="009918F8" w:rsidP="009918F8">
      <w:pPr>
        <w:pStyle w:val="a3"/>
        <w:numPr>
          <w:ilvl w:val="0"/>
          <w:numId w:val="37"/>
        </w:numPr>
        <w:tabs>
          <w:tab w:val="left" w:pos="5409"/>
        </w:tabs>
        <w:rPr>
          <w:rFonts w:asciiTheme="minorBidi" w:hAnsiTheme="minorBidi"/>
          <w:sz w:val="28"/>
          <w:szCs w:val="28"/>
          <w:rtl/>
        </w:rPr>
      </w:pPr>
      <w:r w:rsidRPr="009918F8">
        <w:rPr>
          <w:rFonts w:asciiTheme="minorBidi" w:hAnsiTheme="minorBidi" w:cs="Arial" w:hint="cs"/>
          <w:sz w:val="28"/>
          <w:szCs w:val="28"/>
          <w:rtl/>
        </w:rPr>
        <w:t>طهارة</w:t>
      </w:r>
      <w:r w:rsidRPr="009918F8">
        <w:rPr>
          <w:rFonts w:asciiTheme="minorBidi" w:hAnsiTheme="minorBidi" w:cs="Arial"/>
          <w:sz w:val="28"/>
          <w:szCs w:val="28"/>
          <w:rtl/>
        </w:rPr>
        <w:t xml:space="preserve"> </w:t>
      </w:r>
      <w:r w:rsidRPr="009918F8">
        <w:rPr>
          <w:rFonts w:asciiTheme="minorBidi" w:hAnsiTheme="minorBidi" w:cs="Arial" w:hint="cs"/>
          <w:sz w:val="28"/>
          <w:szCs w:val="28"/>
          <w:rtl/>
        </w:rPr>
        <w:t>قلوب</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الرجال</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النساء</w:t>
      </w:r>
      <w:r w:rsidRPr="009918F8">
        <w:rPr>
          <w:rFonts w:asciiTheme="minorBidi" w:hAnsiTheme="minorBidi" w:cs="Arial"/>
          <w:sz w:val="28"/>
          <w:szCs w:val="28"/>
          <w:rtl/>
        </w:rPr>
        <w:t xml:space="preserve"> </w:t>
      </w:r>
      <w:r w:rsidRPr="009918F8">
        <w:rPr>
          <w:rFonts w:asciiTheme="minorBidi" w:hAnsiTheme="minorBidi" w:cs="Arial" w:hint="cs"/>
          <w:sz w:val="28"/>
          <w:szCs w:val="28"/>
          <w:rtl/>
        </w:rPr>
        <w:t>من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وساوس</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الشيطان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ذلكم</w:t>
      </w:r>
      <w:r w:rsidRPr="009918F8">
        <w:rPr>
          <w:rFonts w:asciiTheme="minorBidi" w:hAnsiTheme="minorBidi" w:cs="Arial"/>
          <w:sz w:val="28"/>
          <w:szCs w:val="28"/>
          <w:rtl/>
        </w:rPr>
        <w:t xml:space="preserve"> </w:t>
      </w:r>
      <w:r w:rsidRPr="009918F8">
        <w:rPr>
          <w:rFonts w:asciiTheme="minorBidi" w:hAnsiTheme="minorBidi" w:cs="Arial" w:hint="cs"/>
          <w:sz w:val="28"/>
          <w:szCs w:val="28"/>
          <w:rtl/>
        </w:rPr>
        <w:t>أطهر</w:t>
      </w:r>
      <w:r w:rsidRPr="009918F8">
        <w:rPr>
          <w:rFonts w:asciiTheme="minorBidi" w:hAnsiTheme="minorBidi" w:cs="Arial"/>
          <w:sz w:val="28"/>
          <w:szCs w:val="28"/>
          <w:rtl/>
        </w:rPr>
        <w:t xml:space="preserve"> </w:t>
      </w:r>
      <w:r w:rsidRPr="009918F8">
        <w:rPr>
          <w:rFonts w:asciiTheme="minorBidi" w:hAnsiTheme="minorBidi" w:cs="Arial" w:hint="cs"/>
          <w:sz w:val="28"/>
          <w:szCs w:val="28"/>
          <w:rtl/>
        </w:rPr>
        <w:t>لقلوبكم</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قلوبهن</w:t>
      </w:r>
      <w:proofErr w:type="spellStart"/>
      <w:r w:rsidRPr="009918F8">
        <w:rPr>
          <w:rFonts w:asciiTheme="minorBidi" w:hAnsiTheme="minorBidi" w:cs="Arial"/>
          <w:sz w:val="28"/>
          <w:szCs w:val="28"/>
          <w:rtl/>
        </w:rPr>
        <w:t>)</w:t>
      </w:r>
      <w:proofErr w:type="spellEnd"/>
    </w:p>
    <w:p w:rsidR="009918F8" w:rsidRPr="009918F8" w:rsidRDefault="009918F8" w:rsidP="009918F8">
      <w:pPr>
        <w:tabs>
          <w:tab w:val="left" w:pos="5409"/>
        </w:tabs>
        <w:ind w:left="360"/>
        <w:rPr>
          <w:rFonts w:asciiTheme="minorBidi" w:hAnsiTheme="minorBidi" w:cs="Arial"/>
          <w:sz w:val="28"/>
          <w:szCs w:val="28"/>
          <w:rtl/>
        </w:rPr>
      </w:pPr>
      <w:proofErr w:type="spellStart"/>
      <w:r>
        <w:rPr>
          <w:rFonts w:asciiTheme="minorBidi" w:hAnsiTheme="minorBidi" w:cs="Arial" w:hint="cs"/>
          <w:sz w:val="28"/>
          <w:szCs w:val="28"/>
          <w:rtl/>
        </w:rPr>
        <w:t>2-</w:t>
      </w:r>
      <w:proofErr w:type="spellEnd"/>
      <w:r>
        <w:rPr>
          <w:rFonts w:asciiTheme="minorBidi" w:hAnsiTheme="minorBidi" w:cs="Arial" w:hint="cs"/>
          <w:sz w:val="28"/>
          <w:szCs w:val="28"/>
          <w:rtl/>
        </w:rPr>
        <w:t xml:space="preserve"> </w:t>
      </w:r>
      <w:r w:rsidRPr="009918F8">
        <w:rPr>
          <w:rFonts w:asciiTheme="minorBidi" w:hAnsiTheme="minorBidi" w:cs="Arial" w:hint="cs"/>
          <w:sz w:val="28"/>
          <w:szCs w:val="28"/>
          <w:rtl/>
        </w:rPr>
        <w:t>حفظ</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النساء</w:t>
      </w:r>
      <w:r w:rsidRPr="009918F8">
        <w:rPr>
          <w:rFonts w:asciiTheme="minorBidi" w:hAnsiTheme="minorBidi" w:cs="Arial"/>
          <w:sz w:val="28"/>
          <w:szCs w:val="28"/>
          <w:rtl/>
        </w:rPr>
        <w:t xml:space="preserve"> </w:t>
      </w:r>
      <w:r w:rsidRPr="009918F8">
        <w:rPr>
          <w:rFonts w:asciiTheme="minorBidi" w:hAnsiTheme="minorBidi" w:cs="Arial" w:hint="cs"/>
          <w:sz w:val="28"/>
          <w:szCs w:val="28"/>
          <w:rtl/>
        </w:rPr>
        <w:t>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صيانتهن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من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يتعرضن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لأذى</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او</w:t>
      </w:r>
      <w:r w:rsidRPr="009918F8">
        <w:rPr>
          <w:rFonts w:asciiTheme="minorBidi" w:hAnsiTheme="minorBidi" w:cs="Arial"/>
          <w:sz w:val="28"/>
          <w:szCs w:val="28"/>
          <w:rtl/>
        </w:rPr>
        <w:t xml:space="preserve"> </w:t>
      </w:r>
      <w:r w:rsidRPr="009918F8">
        <w:rPr>
          <w:rFonts w:asciiTheme="minorBidi" w:hAnsiTheme="minorBidi" w:cs="Arial" w:hint="cs"/>
          <w:sz w:val="28"/>
          <w:szCs w:val="28"/>
          <w:rtl/>
        </w:rPr>
        <w:t>شر</w:t>
      </w:r>
      <w:r w:rsidRPr="009918F8">
        <w:rPr>
          <w:rFonts w:asciiTheme="minorBidi" w:hAnsiTheme="minorBidi" w:cs="Arial"/>
          <w:sz w:val="28"/>
          <w:szCs w:val="28"/>
          <w:rtl/>
        </w:rPr>
        <w:t xml:space="preserve"> </w:t>
      </w:r>
      <w:proofErr w:type="spellStart"/>
      <w:r w:rsidRPr="009918F8">
        <w:rPr>
          <w:rFonts w:asciiTheme="minorBidi" w:hAnsiTheme="minorBidi" w:cs="Arial"/>
          <w:sz w:val="28"/>
          <w:szCs w:val="28"/>
          <w:rtl/>
        </w:rPr>
        <w:t>(</w:t>
      </w:r>
      <w:proofErr w:type="spellEnd"/>
      <w:r w:rsidRPr="009918F8">
        <w:rPr>
          <w:rFonts w:asciiTheme="minorBidi" w:hAnsiTheme="minorBidi" w:cs="Arial"/>
          <w:sz w:val="28"/>
          <w:szCs w:val="28"/>
          <w:rtl/>
        </w:rPr>
        <w:t xml:space="preserve"> </w:t>
      </w:r>
      <w:r w:rsidRPr="009918F8">
        <w:rPr>
          <w:rFonts w:asciiTheme="minorBidi" w:hAnsiTheme="minorBidi" w:cs="Arial" w:hint="cs"/>
          <w:sz w:val="28"/>
          <w:szCs w:val="28"/>
          <w:rtl/>
        </w:rPr>
        <w:t>ذلك</w:t>
      </w:r>
      <w:r w:rsidRPr="009918F8">
        <w:rPr>
          <w:rFonts w:asciiTheme="minorBidi" w:hAnsiTheme="minorBidi" w:cs="Arial"/>
          <w:sz w:val="28"/>
          <w:szCs w:val="28"/>
          <w:rtl/>
        </w:rPr>
        <w:t xml:space="preserve"> </w:t>
      </w:r>
      <w:r w:rsidRPr="009918F8">
        <w:rPr>
          <w:rFonts w:asciiTheme="minorBidi" w:hAnsiTheme="minorBidi" w:cs="Arial" w:hint="cs"/>
          <w:sz w:val="28"/>
          <w:szCs w:val="28"/>
          <w:rtl/>
        </w:rPr>
        <w:t>أدنى</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يعرفن</w:t>
      </w:r>
      <w:r w:rsidRPr="009918F8">
        <w:rPr>
          <w:rFonts w:asciiTheme="minorBidi" w:hAnsiTheme="minorBidi" w:cs="Arial"/>
          <w:sz w:val="28"/>
          <w:szCs w:val="28"/>
          <w:rtl/>
        </w:rPr>
        <w:t xml:space="preserve"> </w:t>
      </w:r>
      <w:r w:rsidRPr="009918F8">
        <w:rPr>
          <w:rFonts w:asciiTheme="minorBidi" w:hAnsiTheme="minorBidi" w:cs="Arial" w:hint="cs"/>
          <w:sz w:val="28"/>
          <w:szCs w:val="28"/>
          <w:rtl/>
        </w:rPr>
        <w:t>فلا</w:t>
      </w:r>
      <w:r w:rsidRPr="009918F8">
        <w:rPr>
          <w:rFonts w:asciiTheme="minorBidi" w:hAnsiTheme="minorBidi" w:cs="Arial"/>
          <w:sz w:val="28"/>
          <w:szCs w:val="28"/>
          <w:rtl/>
        </w:rPr>
        <w:t xml:space="preserve"> </w:t>
      </w:r>
      <w:r w:rsidRPr="009918F8">
        <w:rPr>
          <w:rFonts w:asciiTheme="minorBidi" w:hAnsiTheme="minorBidi" w:cs="Arial" w:hint="cs"/>
          <w:sz w:val="28"/>
          <w:szCs w:val="28"/>
          <w:rtl/>
        </w:rPr>
        <w:t>يؤذين</w:t>
      </w:r>
      <w:proofErr w:type="spellStart"/>
      <w:r w:rsidRPr="009918F8">
        <w:rPr>
          <w:rFonts w:asciiTheme="minorBidi" w:hAnsiTheme="minorBidi" w:cs="Arial" w:hint="cs"/>
          <w:sz w:val="28"/>
          <w:szCs w:val="28"/>
          <w:rtl/>
        </w:rPr>
        <w:t>)</w:t>
      </w:r>
      <w:proofErr w:type="spellEnd"/>
    </w:p>
    <w:p w:rsidR="009918F8" w:rsidRPr="009918F8" w:rsidRDefault="009918F8" w:rsidP="009918F8">
      <w:pPr>
        <w:pStyle w:val="a3"/>
        <w:numPr>
          <w:ilvl w:val="0"/>
          <w:numId w:val="30"/>
        </w:numPr>
        <w:tabs>
          <w:tab w:val="left" w:pos="5409"/>
        </w:tabs>
        <w:rPr>
          <w:rFonts w:asciiTheme="minorBidi" w:hAnsiTheme="minorBidi" w:hint="cs"/>
          <w:sz w:val="28"/>
          <w:szCs w:val="28"/>
        </w:rPr>
      </w:pPr>
      <w:r w:rsidRPr="009918F8">
        <w:rPr>
          <w:rFonts w:asciiTheme="minorBidi" w:hAnsiTheme="minorBidi" w:cs="Arial" w:hint="cs"/>
          <w:sz w:val="28"/>
          <w:szCs w:val="28"/>
          <w:rtl/>
        </w:rPr>
        <w:t>يعد</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الحجاب</w:t>
      </w:r>
      <w:r w:rsidRPr="009918F8">
        <w:rPr>
          <w:rFonts w:asciiTheme="minorBidi" w:hAnsiTheme="minorBidi" w:cs="Arial"/>
          <w:sz w:val="28"/>
          <w:szCs w:val="28"/>
          <w:rtl/>
        </w:rPr>
        <w:t xml:space="preserve"> </w:t>
      </w:r>
      <w:r w:rsidRPr="009918F8">
        <w:rPr>
          <w:rFonts w:asciiTheme="minorBidi" w:hAnsiTheme="minorBidi" w:cs="Arial" w:hint="cs"/>
          <w:sz w:val="28"/>
          <w:szCs w:val="28"/>
          <w:rtl/>
        </w:rPr>
        <w:t>في</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الظاهر</w:t>
      </w:r>
      <w:r w:rsidRPr="009918F8">
        <w:rPr>
          <w:rFonts w:asciiTheme="minorBidi" w:hAnsiTheme="minorBidi" w:cs="Arial"/>
          <w:sz w:val="28"/>
          <w:szCs w:val="28"/>
          <w:rtl/>
        </w:rPr>
        <w:t xml:space="preserve"> </w:t>
      </w:r>
      <w:r w:rsidRPr="009918F8">
        <w:rPr>
          <w:rFonts w:asciiTheme="minorBidi" w:hAnsiTheme="minorBidi" w:cs="Arial" w:hint="cs"/>
          <w:sz w:val="28"/>
          <w:szCs w:val="28"/>
          <w:rtl/>
        </w:rPr>
        <w:t>ترجمة</w:t>
      </w:r>
      <w:r w:rsidRPr="009918F8">
        <w:rPr>
          <w:rFonts w:asciiTheme="minorBidi" w:hAnsiTheme="minorBidi" w:cs="Arial"/>
          <w:sz w:val="28"/>
          <w:szCs w:val="28"/>
          <w:rtl/>
        </w:rPr>
        <w:t xml:space="preserve"> </w:t>
      </w:r>
      <w:r w:rsidRPr="009918F8">
        <w:rPr>
          <w:rFonts w:asciiTheme="minorBidi" w:hAnsiTheme="minorBidi" w:cs="Arial" w:hint="cs"/>
          <w:sz w:val="28"/>
          <w:szCs w:val="28"/>
          <w:rtl/>
        </w:rPr>
        <w:t>لصلاح</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المرأة</w:t>
      </w:r>
      <w:r w:rsidRPr="009918F8">
        <w:rPr>
          <w:rFonts w:asciiTheme="minorBidi" w:hAnsiTheme="minorBidi" w:cs="Arial"/>
          <w:sz w:val="28"/>
          <w:szCs w:val="28"/>
          <w:rtl/>
        </w:rPr>
        <w:t xml:space="preserve"> </w:t>
      </w:r>
      <w:r w:rsidRPr="009918F8">
        <w:rPr>
          <w:rFonts w:asciiTheme="minorBidi" w:hAnsiTheme="minorBidi" w:cs="Arial" w:hint="cs"/>
          <w:sz w:val="28"/>
          <w:szCs w:val="28"/>
          <w:rtl/>
        </w:rPr>
        <w:t>في</w:t>
      </w:r>
      <w:r w:rsidRPr="009918F8">
        <w:rPr>
          <w:rFonts w:asciiTheme="minorBidi" w:hAnsiTheme="minorBidi" w:cs="Arial"/>
          <w:sz w:val="28"/>
          <w:szCs w:val="28"/>
          <w:rtl/>
        </w:rPr>
        <w:t xml:space="preserve"> </w:t>
      </w:r>
      <w:r w:rsidRPr="009918F8">
        <w:rPr>
          <w:rFonts w:asciiTheme="minorBidi" w:hAnsiTheme="minorBidi" w:cs="Arial" w:hint="cs"/>
          <w:sz w:val="28"/>
          <w:szCs w:val="28"/>
          <w:rtl/>
        </w:rPr>
        <w:t>الباطن</w:t>
      </w:r>
      <w:r w:rsidRPr="009918F8">
        <w:rPr>
          <w:rFonts w:asciiTheme="minorBidi" w:hAnsiTheme="minorBidi" w:cs="Arial"/>
          <w:sz w:val="28"/>
          <w:szCs w:val="28"/>
          <w:rtl/>
        </w:rPr>
        <w:t>.</w:t>
      </w:r>
    </w:p>
    <w:p w:rsidR="009918F8" w:rsidRDefault="009918F8" w:rsidP="009918F8">
      <w:pPr>
        <w:tabs>
          <w:tab w:val="left" w:pos="5409"/>
        </w:tabs>
        <w:rPr>
          <w:rFonts w:asciiTheme="minorBidi" w:hAnsiTheme="minorBidi" w:hint="cs"/>
          <w:b/>
          <w:bCs/>
          <w:sz w:val="28"/>
          <w:szCs w:val="28"/>
          <w:rtl/>
        </w:rPr>
      </w:pPr>
    </w:p>
    <w:p w:rsidR="009918F8" w:rsidRDefault="009918F8" w:rsidP="009918F8">
      <w:pPr>
        <w:tabs>
          <w:tab w:val="left" w:pos="5409"/>
        </w:tabs>
        <w:rPr>
          <w:rFonts w:asciiTheme="minorBidi" w:hAnsiTheme="minorBidi" w:hint="cs"/>
          <w:b/>
          <w:bCs/>
          <w:sz w:val="28"/>
          <w:szCs w:val="28"/>
          <w:rtl/>
        </w:rPr>
      </w:pPr>
    </w:p>
    <w:p w:rsidR="009918F8" w:rsidRDefault="009918F8" w:rsidP="009918F8">
      <w:pPr>
        <w:tabs>
          <w:tab w:val="left" w:pos="5409"/>
        </w:tabs>
        <w:rPr>
          <w:rFonts w:asciiTheme="minorBidi" w:hAnsiTheme="minorBidi" w:hint="cs"/>
          <w:b/>
          <w:bCs/>
          <w:sz w:val="28"/>
          <w:szCs w:val="28"/>
          <w:rtl/>
        </w:rPr>
      </w:pPr>
    </w:p>
    <w:p w:rsidR="009918F8" w:rsidRPr="009918F8" w:rsidRDefault="009918F8" w:rsidP="009918F8">
      <w:pPr>
        <w:tabs>
          <w:tab w:val="left" w:pos="5409"/>
        </w:tabs>
        <w:rPr>
          <w:rFonts w:asciiTheme="minorBidi" w:hAnsiTheme="minorBidi" w:hint="cs"/>
          <w:b/>
          <w:bCs/>
          <w:sz w:val="28"/>
          <w:szCs w:val="28"/>
          <w:rtl/>
        </w:rPr>
      </w:pPr>
    </w:p>
    <w:p w:rsidR="009918F8" w:rsidRPr="00C66F5C" w:rsidRDefault="009918F8" w:rsidP="009918F8">
      <w:pPr>
        <w:tabs>
          <w:tab w:val="left" w:pos="5409"/>
        </w:tabs>
        <w:rPr>
          <w:rFonts w:asciiTheme="minorBidi" w:hAnsiTheme="minorBidi"/>
          <w:b/>
          <w:bCs/>
          <w:sz w:val="28"/>
          <w:szCs w:val="28"/>
          <w:rtl/>
        </w:rPr>
      </w:pPr>
      <w:r w:rsidRPr="00C66F5C">
        <w:rPr>
          <w:rFonts w:asciiTheme="minorBidi" w:hAnsiTheme="minorBidi" w:cs="Arial" w:hint="cs"/>
          <w:b/>
          <w:bCs/>
          <w:sz w:val="28"/>
          <w:szCs w:val="28"/>
          <w:rtl/>
        </w:rPr>
        <w:lastRenderedPageBreak/>
        <w:t>صفات</w:t>
      </w:r>
      <w:r w:rsidRPr="00C66F5C">
        <w:rPr>
          <w:rFonts w:asciiTheme="minorBidi" w:hAnsiTheme="minorBidi" w:cs="Arial"/>
          <w:b/>
          <w:bCs/>
          <w:sz w:val="28"/>
          <w:szCs w:val="28"/>
          <w:rtl/>
        </w:rPr>
        <w:t xml:space="preserve"> </w:t>
      </w:r>
      <w:r w:rsidRPr="00C66F5C">
        <w:rPr>
          <w:rFonts w:asciiTheme="minorBidi" w:hAnsiTheme="minorBidi" w:cs="Arial" w:hint="cs"/>
          <w:b/>
          <w:bCs/>
          <w:sz w:val="28"/>
          <w:szCs w:val="28"/>
          <w:rtl/>
        </w:rPr>
        <w:t>الحجاب</w:t>
      </w:r>
      <w:r w:rsidRPr="00C66F5C">
        <w:rPr>
          <w:rFonts w:asciiTheme="minorBidi" w:hAnsiTheme="minorBidi" w:cs="Arial"/>
          <w:b/>
          <w:bCs/>
          <w:sz w:val="28"/>
          <w:szCs w:val="28"/>
          <w:rtl/>
        </w:rPr>
        <w:t xml:space="preserve"> </w:t>
      </w:r>
      <w:r w:rsidRPr="00C66F5C">
        <w:rPr>
          <w:rFonts w:asciiTheme="minorBidi" w:hAnsiTheme="minorBidi" w:cs="Arial" w:hint="cs"/>
          <w:b/>
          <w:bCs/>
          <w:sz w:val="28"/>
          <w:szCs w:val="28"/>
          <w:rtl/>
        </w:rPr>
        <w:t>الشرعي</w:t>
      </w:r>
      <w:r w:rsidRPr="00C66F5C">
        <w:rPr>
          <w:rFonts w:asciiTheme="minorBidi" w:hAnsiTheme="minorBidi" w:cs="Arial"/>
          <w:b/>
          <w:bCs/>
          <w:sz w:val="28"/>
          <w:szCs w:val="28"/>
          <w:rtl/>
        </w:rPr>
        <w:t>:</w:t>
      </w:r>
    </w:p>
    <w:p w:rsidR="009918F8" w:rsidRPr="00C66F5C" w:rsidRDefault="009918F8" w:rsidP="00C66F5C">
      <w:pPr>
        <w:pStyle w:val="a3"/>
        <w:numPr>
          <w:ilvl w:val="0"/>
          <w:numId w:val="39"/>
        </w:numPr>
        <w:tabs>
          <w:tab w:val="left" w:pos="5409"/>
        </w:tabs>
        <w:rPr>
          <w:rFonts w:asciiTheme="minorBidi" w:hAnsiTheme="minorBidi"/>
          <w:sz w:val="28"/>
          <w:szCs w:val="28"/>
          <w:rtl/>
        </w:rPr>
      </w:pPr>
      <w:r w:rsidRPr="00C66F5C">
        <w:rPr>
          <w:rFonts w:asciiTheme="minorBidi" w:hAnsiTheme="minorBidi" w:cs="Arial" w:hint="cs"/>
          <w:sz w:val="28"/>
          <w:szCs w:val="28"/>
          <w:rtl/>
        </w:rPr>
        <w:t>ان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يكون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ساترا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لجميع</w:t>
      </w:r>
      <w:r w:rsidRPr="00C66F5C">
        <w:rPr>
          <w:rFonts w:asciiTheme="minorBidi" w:hAnsiTheme="minorBidi" w:cs="Arial"/>
          <w:sz w:val="28"/>
          <w:szCs w:val="28"/>
          <w:rtl/>
        </w:rPr>
        <w:t xml:space="preserve"> </w:t>
      </w:r>
      <w:r w:rsidRPr="00C66F5C">
        <w:rPr>
          <w:rFonts w:asciiTheme="minorBidi" w:hAnsiTheme="minorBidi" w:cs="Arial" w:hint="cs"/>
          <w:sz w:val="28"/>
          <w:szCs w:val="28"/>
          <w:rtl/>
        </w:rPr>
        <w:t>بدنها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يشف</w:t>
      </w:r>
      <w:r w:rsidRPr="00C66F5C">
        <w:rPr>
          <w:rFonts w:asciiTheme="minorBidi" w:hAnsiTheme="minorBidi" w:cs="Arial"/>
          <w:sz w:val="28"/>
          <w:szCs w:val="28"/>
          <w:rtl/>
        </w:rPr>
        <w:t xml:space="preserve"> </w:t>
      </w:r>
      <w:r w:rsidRPr="00C66F5C">
        <w:rPr>
          <w:rFonts w:asciiTheme="minorBidi" w:hAnsiTheme="minorBidi" w:cs="Arial" w:hint="cs"/>
          <w:sz w:val="28"/>
          <w:szCs w:val="28"/>
          <w:rtl/>
        </w:rPr>
        <w:t>عما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تحته</w:t>
      </w:r>
      <w:r w:rsidRPr="00C66F5C">
        <w:rPr>
          <w:rFonts w:asciiTheme="minorBidi" w:hAnsiTheme="minorBidi" w:cs="Arial"/>
          <w:sz w:val="28"/>
          <w:szCs w:val="28"/>
          <w:rtl/>
        </w:rPr>
        <w:t xml:space="preserve"> </w:t>
      </w:r>
      <w:proofErr w:type="spellStart"/>
      <w:r w:rsidRPr="00C66F5C">
        <w:rPr>
          <w:rFonts w:asciiTheme="minorBidi" w:hAnsiTheme="minorBidi" w:cs="Arial"/>
          <w:sz w:val="28"/>
          <w:szCs w:val="28"/>
          <w:rtl/>
        </w:rPr>
        <w:t>,</w:t>
      </w:r>
      <w:proofErr w:type="spellEnd"/>
      <w:r w:rsidRPr="00C66F5C">
        <w:rPr>
          <w:rFonts w:asciiTheme="minorBidi" w:hAnsiTheme="minorBidi" w:cs="Arial"/>
          <w:sz w:val="28"/>
          <w:szCs w:val="28"/>
          <w:rtl/>
        </w:rPr>
        <w:t xml:space="preserve"> </w:t>
      </w:r>
      <w:r w:rsidRPr="00C66F5C">
        <w:rPr>
          <w:rFonts w:asciiTheme="minorBidi" w:hAnsiTheme="minorBidi" w:cs="Arial" w:hint="cs"/>
          <w:sz w:val="28"/>
          <w:szCs w:val="28"/>
          <w:rtl/>
        </w:rPr>
        <w:t>فضفاضا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غير</w:t>
      </w:r>
      <w:r w:rsidRPr="00C66F5C">
        <w:rPr>
          <w:rFonts w:asciiTheme="minorBidi" w:hAnsiTheme="minorBidi" w:cs="Arial"/>
          <w:sz w:val="28"/>
          <w:szCs w:val="28"/>
          <w:rtl/>
        </w:rPr>
        <w:t xml:space="preserve"> </w:t>
      </w:r>
      <w:r w:rsidRPr="00C66F5C">
        <w:rPr>
          <w:rFonts w:asciiTheme="minorBidi" w:hAnsiTheme="minorBidi" w:cs="Arial" w:hint="cs"/>
          <w:sz w:val="28"/>
          <w:szCs w:val="28"/>
          <w:rtl/>
        </w:rPr>
        <w:t>ضيق</w:t>
      </w:r>
      <w:r w:rsidRPr="00C66F5C">
        <w:rPr>
          <w:rFonts w:asciiTheme="minorBidi" w:hAnsiTheme="minorBidi" w:cs="Arial"/>
          <w:sz w:val="28"/>
          <w:szCs w:val="28"/>
          <w:rtl/>
        </w:rPr>
        <w:t xml:space="preserve">. </w:t>
      </w:r>
      <w:r w:rsidRPr="00C66F5C">
        <w:rPr>
          <w:rFonts w:asciiTheme="minorBidi" w:hAnsiTheme="minorBidi" w:cs="Arial" w:hint="cs"/>
          <w:sz w:val="28"/>
          <w:szCs w:val="28"/>
          <w:rtl/>
        </w:rPr>
        <w:t>و</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لهذا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رخص</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الرسول</w:t>
      </w:r>
      <w:r w:rsidRPr="00C66F5C">
        <w:rPr>
          <w:rFonts w:asciiTheme="minorBidi" w:hAnsiTheme="minorBidi" w:cs="Arial"/>
          <w:sz w:val="28"/>
          <w:szCs w:val="28"/>
          <w:rtl/>
        </w:rPr>
        <w:t xml:space="preserve"> </w:t>
      </w:r>
      <w:r w:rsidRPr="00C66F5C">
        <w:rPr>
          <w:rFonts w:asciiTheme="minorBidi" w:hAnsiTheme="minorBidi" w:cs="Arial" w:hint="cs"/>
          <w:sz w:val="28"/>
          <w:szCs w:val="28"/>
          <w:rtl/>
        </w:rPr>
        <w:t>في</w:t>
      </w:r>
      <w:r w:rsidRPr="00C66F5C">
        <w:rPr>
          <w:rFonts w:asciiTheme="minorBidi" w:hAnsiTheme="minorBidi" w:cs="Arial"/>
          <w:sz w:val="28"/>
          <w:szCs w:val="28"/>
          <w:rtl/>
        </w:rPr>
        <w:t xml:space="preserve"> </w:t>
      </w:r>
      <w:r w:rsidRPr="00C66F5C">
        <w:rPr>
          <w:rFonts w:asciiTheme="minorBidi" w:hAnsiTheme="minorBidi" w:cs="Arial" w:hint="cs"/>
          <w:sz w:val="28"/>
          <w:szCs w:val="28"/>
          <w:rtl/>
        </w:rPr>
        <w:t>ذيول</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النساء</w:t>
      </w:r>
      <w:r w:rsidRPr="00C66F5C">
        <w:rPr>
          <w:rFonts w:asciiTheme="minorBidi" w:hAnsiTheme="minorBidi" w:cs="Arial"/>
          <w:sz w:val="28"/>
          <w:szCs w:val="28"/>
          <w:rtl/>
        </w:rPr>
        <w:t xml:space="preserve"> </w:t>
      </w:r>
      <w:r w:rsidRPr="00C66F5C">
        <w:rPr>
          <w:rFonts w:asciiTheme="minorBidi" w:hAnsiTheme="minorBidi" w:cs="Arial" w:hint="cs"/>
          <w:sz w:val="28"/>
          <w:szCs w:val="28"/>
          <w:rtl/>
        </w:rPr>
        <w:t>قدر</w:t>
      </w:r>
      <w:r w:rsidRPr="00C66F5C">
        <w:rPr>
          <w:rFonts w:asciiTheme="minorBidi" w:hAnsiTheme="minorBidi" w:cs="Arial"/>
          <w:sz w:val="28"/>
          <w:szCs w:val="28"/>
          <w:rtl/>
        </w:rPr>
        <w:t xml:space="preserve"> </w:t>
      </w:r>
      <w:r w:rsidRPr="00C66F5C">
        <w:rPr>
          <w:rFonts w:asciiTheme="minorBidi" w:hAnsiTheme="minorBidi" w:cs="Arial" w:hint="cs"/>
          <w:sz w:val="28"/>
          <w:szCs w:val="28"/>
          <w:rtl/>
        </w:rPr>
        <w:t>ذراع</w:t>
      </w:r>
      <w:r w:rsidRPr="00C66F5C">
        <w:rPr>
          <w:rFonts w:asciiTheme="minorBidi" w:hAnsiTheme="minorBidi" w:cs="Arial"/>
          <w:sz w:val="28"/>
          <w:szCs w:val="28"/>
          <w:rtl/>
        </w:rPr>
        <w:t xml:space="preserve"> </w:t>
      </w:r>
      <w:r w:rsidRPr="00C66F5C">
        <w:rPr>
          <w:rFonts w:asciiTheme="minorBidi" w:hAnsiTheme="minorBidi" w:cs="Arial" w:hint="cs"/>
          <w:sz w:val="28"/>
          <w:szCs w:val="28"/>
          <w:rtl/>
        </w:rPr>
        <w:t>حتى</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تنكشف</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اقدامهن</w:t>
      </w:r>
      <w:r w:rsidRPr="00C66F5C">
        <w:rPr>
          <w:rFonts w:asciiTheme="minorBidi" w:hAnsiTheme="minorBidi" w:cs="Arial"/>
          <w:sz w:val="28"/>
          <w:szCs w:val="28"/>
          <w:rtl/>
        </w:rPr>
        <w:t>.</w:t>
      </w:r>
    </w:p>
    <w:p w:rsidR="009918F8" w:rsidRPr="00C66F5C" w:rsidRDefault="009918F8" w:rsidP="00C66F5C">
      <w:pPr>
        <w:pStyle w:val="a3"/>
        <w:numPr>
          <w:ilvl w:val="0"/>
          <w:numId w:val="39"/>
        </w:numPr>
        <w:tabs>
          <w:tab w:val="left" w:pos="5409"/>
        </w:tabs>
        <w:rPr>
          <w:rFonts w:asciiTheme="minorBidi" w:hAnsiTheme="minorBidi"/>
          <w:sz w:val="28"/>
          <w:szCs w:val="28"/>
          <w:rtl/>
        </w:rPr>
      </w:pPr>
      <w:r w:rsidRPr="00C66F5C">
        <w:rPr>
          <w:rFonts w:asciiTheme="minorBidi" w:hAnsiTheme="minorBidi" w:cs="Arial" w:hint="cs"/>
          <w:sz w:val="28"/>
          <w:szCs w:val="28"/>
          <w:rtl/>
        </w:rPr>
        <w:t>ان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فيه</w:t>
      </w:r>
      <w:r w:rsidRPr="00C66F5C">
        <w:rPr>
          <w:rFonts w:asciiTheme="minorBidi" w:hAnsiTheme="minorBidi" w:cs="Arial"/>
          <w:sz w:val="28"/>
          <w:szCs w:val="28"/>
          <w:rtl/>
        </w:rPr>
        <w:t xml:space="preserve"> </w:t>
      </w:r>
      <w:r w:rsidRPr="00C66F5C">
        <w:rPr>
          <w:rFonts w:asciiTheme="minorBidi" w:hAnsiTheme="minorBidi" w:cs="Arial" w:hint="cs"/>
          <w:sz w:val="28"/>
          <w:szCs w:val="28"/>
          <w:rtl/>
        </w:rPr>
        <w:t>يكون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زينة</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او</w:t>
      </w:r>
      <w:r w:rsidRPr="00C66F5C">
        <w:rPr>
          <w:rFonts w:asciiTheme="minorBidi" w:hAnsiTheme="minorBidi" w:cs="Arial"/>
          <w:sz w:val="28"/>
          <w:szCs w:val="28"/>
          <w:rtl/>
        </w:rPr>
        <w:t xml:space="preserve"> </w:t>
      </w:r>
      <w:r w:rsidRPr="00C66F5C">
        <w:rPr>
          <w:rFonts w:asciiTheme="minorBidi" w:hAnsiTheme="minorBidi" w:cs="Arial" w:hint="cs"/>
          <w:sz w:val="28"/>
          <w:szCs w:val="28"/>
          <w:rtl/>
        </w:rPr>
        <w:t>مطيبا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بأي</w:t>
      </w:r>
      <w:r w:rsidRPr="00C66F5C">
        <w:rPr>
          <w:rFonts w:asciiTheme="minorBidi" w:hAnsiTheme="minorBidi" w:cs="Arial"/>
          <w:sz w:val="28"/>
          <w:szCs w:val="28"/>
          <w:rtl/>
        </w:rPr>
        <w:t xml:space="preserve"> </w:t>
      </w:r>
      <w:r w:rsidRPr="00C66F5C">
        <w:rPr>
          <w:rFonts w:asciiTheme="minorBidi" w:hAnsiTheme="minorBidi" w:cs="Arial" w:hint="cs"/>
          <w:sz w:val="28"/>
          <w:szCs w:val="28"/>
          <w:rtl/>
        </w:rPr>
        <w:t>نوع</w:t>
      </w:r>
      <w:r w:rsidRPr="00C66F5C">
        <w:rPr>
          <w:rFonts w:asciiTheme="minorBidi" w:hAnsiTheme="minorBidi" w:cs="Arial"/>
          <w:sz w:val="28"/>
          <w:szCs w:val="28"/>
          <w:rtl/>
        </w:rPr>
        <w:t xml:space="preserve"> </w:t>
      </w:r>
      <w:r w:rsidRPr="00C66F5C">
        <w:rPr>
          <w:rFonts w:asciiTheme="minorBidi" w:hAnsiTheme="minorBidi" w:cs="Arial" w:hint="cs"/>
          <w:sz w:val="28"/>
          <w:szCs w:val="28"/>
          <w:rtl/>
        </w:rPr>
        <w:t>من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انواع</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الطيب</w:t>
      </w:r>
      <w:r w:rsidRPr="00C66F5C">
        <w:rPr>
          <w:rFonts w:asciiTheme="minorBidi" w:hAnsiTheme="minorBidi" w:cs="Arial"/>
          <w:sz w:val="28"/>
          <w:szCs w:val="28"/>
          <w:rtl/>
        </w:rPr>
        <w:t>.</w:t>
      </w:r>
    </w:p>
    <w:p w:rsidR="009918F8" w:rsidRPr="00C66F5C" w:rsidRDefault="009918F8" w:rsidP="00C66F5C">
      <w:pPr>
        <w:pStyle w:val="a3"/>
        <w:numPr>
          <w:ilvl w:val="0"/>
          <w:numId w:val="39"/>
        </w:numPr>
        <w:tabs>
          <w:tab w:val="left" w:pos="5409"/>
        </w:tabs>
        <w:rPr>
          <w:rFonts w:asciiTheme="minorBidi" w:hAnsiTheme="minorBidi"/>
          <w:sz w:val="28"/>
          <w:szCs w:val="28"/>
          <w:rtl/>
        </w:rPr>
      </w:pPr>
      <w:r w:rsidRPr="00C66F5C">
        <w:rPr>
          <w:rFonts w:asciiTheme="minorBidi" w:hAnsiTheme="minorBidi" w:cs="Arial" w:hint="cs"/>
          <w:sz w:val="28"/>
          <w:szCs w:val="28"/>
          <w:rtl/>
        </w:rPr>
        <w:t>ان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يشبه</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لباس</w:t>
      </w:r>
      <w:r w:rsidRPr="00C66F5C">
        <w:rPr>
          <w:rFonts w:asciiTheme="minorBidi" w:hAnsiTheme="minorBidi" w:cs="Arial"/>
          <w:sz w:val="28"/>
          <w:szCs w:val="28"/>
          <w:rtl/>
        </w:rPr>
        <w:t xml:space="preserve"> </w:t>
      </w:r>
      <w:r w:rsidRPr="00C66F5C">
        <w:rPr>
          <w:rFonts w:asciiTheme="minorBidi" w:hAnsiTheme="minorBidi" w:cs="Arial" w:hint="cs"/>
          <w:sz w:val="28"/>
          <w:szCs w:val="28"/>
          <w:rtl/>
        </w:rPr>
        <w:t>الرجال</w:t>
      </w:r>
      <w:r w:rsidRPr="00C66F5C">
        <w:rPr>
          <w:rFonts w:asciiTheme="minorBidi" w:hAnsiTheme="minorBidi" w:cs="Arial"/>
          <w:sz w:val="28"/>
          <w:szCs w:val="28"/>
          <w:rtl/>
        </w:rPr>
        <w:t>.</w:t>
      </w:r>
    </w:p>
    <w:p w:rsidR="009918F8" w:rsidRDefault="009918F8" w:rsidP="00C66F5C">
      <w:pPr>
        <w:pStyle w:val="a3"/>
        <w:numPr>
          <w:ilvl w:val="0"/>
          <w:numId w:val="39"/>
        </w:numPr>
        <w:tabs>
          <w:tab w:val="left" w:pos="5409"/>
        </w:tabs>
        <w:rPr>
          <w:rFonts w:asciiTheme="minorBidi" w:hAnsiTheme="minorBidi" w:hint="cs"/>
          <w:sz w:val="28"/>
          <w:szCs w:val="28"/>
        </w:rPr>
      </w:pPr>
      <w:r w:rsidRPr="00C66F5C">
        <w:rPr>
          <w:rFonts w:asciiTheme="minorBidi" w:hAnsiTheme="minorBidi" w:cs="Arial" w:hint="cs"/>
          <w:sz w:val="28"/>
          <w:szCs w:val="28"/>
          <w:rtl/>
        </w:rPr>
        <w:t>ألا</w:t>
      </w:r>
      <w:r w:rsidRPr="00C66F5C">
        <w:rPr>
          <w:rFonts w:asciiTheme="minorBidi" w:hAnsiTheme="minorBidi" w:cs="Arial"/>
          <w:sz w:val="28"/>
          <w:szCs w:val="28"/>
          <w:rtl/>
        </w:rPr>
        <w:t xml:space="preserve"> </w:t>
      </w:r>
      <w:r w:rsidRPr="00C66F5C">
        <w:rPr>
          <w:rFonts w:asciiTheme="minorBidi" w:hAnsiTheme="minorBidi" w:cs="Arial" w:hint="cs"/>
          <w:sz w:val="28"/>
          <w:szCs w:val="28"/>
          <w:rtl/>
        </w:rPr>
        <w:t>يكون</w:t>
      </w:r>
      <w:r w:rsidRPr="00C66F5C">
        <w:rPr>
          <w:rFonts w:asciiTheme="minorBidi" w:hAnsiTheme="minorBidi" w:cs="Arial"/>
          <w:sz w:val="28"/>
          <w:szCs w:val="28"/>
          <w:rtl/>
        </w:rPr>
        <w:t xml:space="preserve"> </w:t>
      </w:r>
      <w:r w:rsidRPr="00C66F5C">
        <w:rPr>
          <w:rFonts w:asciiTheme="minorBidi" w:hAnsiTheme="minorBidi" w:cs="Arial" w:hint="cs"/>
          <w:sz w:val="28"/>
          <w:szCs w:val="28"/>
          <w:rtl/>
        </w:rPr>
        <w:t>لباس</w:t>
      </w:r>
      <w:r w:rsidRPr="00C66F5C">
        <w:rPr>
          <w:rFonts w:asciiTheme="minorBidi" w:hAnsiTheme="minorBidi" w:cs="Arial"/>
          <w:sz w:val="28"/>
          <w:szCs w:val="28"/>
          <w:rtl/>
        </w:rPr>
        <w:t xml:space="preserve"> </w:t>
      </w:r>
      <w:r w:rsidRPr="00C66F5C">
        <w:rPr>
          <w:rFonts w:asciiTheme="minorBidi" w:hAnsiTheme="minorBidi" w:cs="Arial" w:hint="cs"/>
          <w:sz w:val="28"/>
          <w:szCs w:val="28"/>
          <w:rtl/>
        </w:rPr>
        <w:t>شهرة</w:t>
      </w:r>
      <w:r w:rsidRPr="00C66F5C">
        <w:rPr>
          <w:rFonts w:asciiTheme="minorBidi" w:hAnsiTheme="minorBidi" w:cs="Arial"/>
          <w:sz w:val="28"/>
          <w:szCs w:val="28"/>
          <w:rtl/>
        </w:rPr>
        <w:t>.</w:t>
      </w:r>
    </w:p>
    <w:p w:rsidR="00C66F5C" w:rsidRPr="00991C9F" w:rsidRDefault="00C66F5C" w:rsidP="00C66F5C">
      <w:pPr>
        <w:tabs>
          <w:tab w:val="left" w:pos="5409"/>
        </w:tabs>
        <w:rPr>
          <w:rFonts w:asciiTheme="minorBidi" w:hAnsiTheme="minorBidi" w:hint="cs"/>
          <w:b/>
          <w:bCs/>
          <w:sz w:val="28"/>
          <w:szCs w:val="28"/>
          <w:rtl/>
        </w:rPr>
      </w:pPr>
      <w:r w:rsidRPr="00991C9F">
        <w:rPr>
          <w:rFonts w:asciiTheme="minorBidi" w:hAnsiTheme="minorBidi" w:hint="cs"/>
          <w:b/>
          <w:bCs/>
          <w:sz w:val="28"/>
          <w:szCs w:val="28"/>
          <w:rtl/>
        </w:rPr>
        <w:t>شبهات حول الحجاب و الرد عليها:</w:t>
      </w:r>
    </w:p>
    <w:p w:rsidR="00C66F5C" w:rsidRPr="00991C9F" w:rsidRDefault="00C66F5C" w:rsidP="00991C9F">
      <w:pPr>
        <w:tabs>
          <w:tab w:val="left" w:pos="5409"/>
        </w:tabs>
        <w:rPr>
          <w:rFonts w:asciiTheme="minorBidi" w:hAnsiTheme="minorBidi"/>
          <w:b/>
          <w:bCs/>
          <w:sz w:val="28"/>
          <w:szCs w:val="28"/>
          <w:rtl/>
        </w:rPr>
      </w:pPr>
      <w:r w:rsidRPr="00991C9F">
        <w:rPr>
          <w:rFonts w:asciiTheme="minorBidi" w:hAnsiTheme="minorBidi"/>
          <w:b/>
          <w:bCs/>
          <w:sz w:val="28"/>
          <w:szCs w:val="28"/>
          <w:rtl/>
        </w:rPr>
        <w:t xml:space="preserve">الشبهة </w:t>
      </w:r>
      <w:proofErr w:type="spellStart"/>
      <w:r w:rsidRPr="00991C9F">
        <w:rPr>
          <w:rFonts w:asciiTheme="minorBidi" w:hAnsiTheme="minorBidi"/>
          <w:b/>
          <w:bCs/>
          <w:sz w:val="28"/>
          <w:szCs w:val="28"/>
          <w:rtl/>
        </w:rPr>
        <w:t>الأولى:</w:t>
      </w:r>
      <w:proofErr w:type="spellEnd"/>
      <w:r w:rsidRPr="00991C9F">
        <w:rPr>
          <w:rFonts w:asciiTheme="minorBidi" w:hAnsiTheme="minorBidi"/>
          <w:b/>
          <w:bCs/>
          <w:sz w:val="28"/>
          <w:szCs w:val="28"/>
          <w:rtl/>
        </w:rPr>
        <w:t xml:space="preserve"> إن الحجـاب فيه اعتداء علـى حقوق المرأة وتقييد لحريتها وازدرائها</w:t>
      </w:r>
      <w:r w:rsidR="00991C9F">
        <w:rPr>
          <w:rFonts w:asciiTheme="minorBidi" w:hAnsiTheme="minorBidi" w:hint="cs"/>
          <w:b/>
          <w:bCs/>
          <w:sz w:val="28"/>
          <w:szCs w:val="28"/>
          <w:rtl/>
        </w:rPr>
        <w:t>.</w:t>
      </w:r>
    </w:p>
    <w:p w:rsidR="00C66F5C" w:rsidRPr="00C66F5C" w:rsidRDefault="00C66F5C" w:rsidP="00991C9F">
      <w:pPr>
        <w:tabs>
          <w:tab w:val="left" w:pos="5409"/>
        </w:tabs>
        <w:rPr>
          <w:rFonts w:asciiTheme="minorBidi" w:hAnsiTheme="minorBidi"/>
          <w:sz w:val="28"/>
          <w:szCs w:val="28"/>
          <w:rtl/>
        </w:rPr>
      </w:pPr>
      <w:proofErr w:type="spellStart"/>
      <w:r w:rsidRPr="00C66F5C">
        <w:rPr>
          <w:rFonts w:asciiTheme="minorBidi" w:hAnsiTheme="minorBidi"/>
          <w:sz w:val="28"/>
          <w:szCs w:val="28"/>
          <w:rtl/>
        </w:rPr>
        <w:t>الرد:</w:t>
      </w:r>
      <w:proofErr w:type="spellEnd"/>
      <w:r w:rsidRPr="00C66F5C">
        <w:rPr>
          <w:rFonts w:asciiTheme="minorBidi" w:hAnsiTheme="minorBidi"/>
          <w:sz w:val="28"/>
          <w:szCs w:val="28"/>
          <w:rtl/>
        </w:rPr>
        <w:t xml:space="preserve"> غير صحيح وقد سبق البيان بأن المرأة موضع تكريم واحترام في المجتمع المسلم  ومن مقاصد </w:t>
      </w:r>
      <w:proofErr w:type="spellStart"/>
      <w:r w:rsidRPr="00C66F5C">
        <w:rPr>
          <w:rFonts w:asciiTheme="minorBidi" w:hAnsiTheme="minorBidi"/>
          <w:sz w:val="28"/>
          <w:szCs w:val="28"/>
          <w:rtl/>
        </w:rPr>
        <w:t>الشرع</w:t>
      </w:r>
      <w:proofErr w:type="spellEnd"/>
      <w:r w:rsidRPr="00C66F5C">
        <w:rPr>
          <w:rFonts w:asciiTheme="minorBidi" w:hAnsiTheme="minorBidi"/>
          <w:sz w:val="28"/>
          <w:szCs w:val="28"/>
          <w:rtl/>
        </w:rPr>
        <w:t xml:space="preserve"> في إيجابه الحجاب هو أن تبقى المرأة درة مصونة متلألئة غالية ما دامت محافظة على سترها وحيائها وبهذا يكون تعاملها مع الرجل على أساس الطهر والعفاف فتكبر في عين الرجل ويسمو دورها في الحياة والمجتمع  فالحجاب إذن لسعادتها وحفظ حقوقها لا العكس.</w:t>
      </w:r>
    </w:p>
    <w:p w:rsidR="00C66F5C" w:rsidRPr="00991C9F" w:rsidRDefault="00C66F5C" w:rsidP="00991C9F">
      <w:pPr>
        <w:jc w:val="lowKashida"/>
        <w:rPr>
          <w:rFonts w:asciiTheme="minorBidi" w:hAnsiTheme="minorBidi"/>
          <w:b/>
          <w:bCs/>
          <w:sz w:val="28"/>
          <w:szCs w:val="28"/>
          <w:rtl/>
        </w:rPr>
      </w:pPr>
      <w:r w:rsidRPr="00991C9F">
        <w:rPr>
          <w:rFonts w:asciiTheme="minorBidi" w:hAnsiTheme="minorBidi"/>
          <w:b/>
          <w:bCs/>
          <w:sz w:val="28"/>
          <w:szCs w:val="28"/>
          <w:rtl/>
        </w:rPr>
        <w:t xml:space="preserve">الشبهة </w:t>
      </w:r>
      <w:proofErr w:type="spellStart"/>
      <w:r w:rsidRPr="00991C9F">
        <w:rPr>
          <w:rFonts w:asciiTheme="minorBidi" w:hAnsiTheme="minorBidi"/>
          <w:b/>
          <w:bCs/>
          <w:sz w:val="28"/>
          <w:szCs w:val="28"/>
          <w:rtl/>
        </w:rPr>
        <w:t>الثانية:</w:t>
      </w:r>
      <w:proofErr w:type="spellEnd"/>
      <w:r w:rsidRPr="00991C9F">
        <w:rPr>
          <w:rFonts w:asciiTheme="minorBidi" w:hAnsiTheme="minorBidi"/>
          <w:b/>
          <w:bCs/>
          <w:sz w:val="28"/>
          <w:szCs w:val="28"/>
          <w:rtl/>
        </w:rPr>
        <w:t xml:space="preserve"> إن الحجاب فيه تكبيل للمرأة وسبب في تخلفها وتقدمها إنما يكون مرهوناً بتحررها منه.</w:t>
      </w:r>
      <w:r w:rsidRPr="00991C9F">
        <w:rPr>
          <w:rFonts w:asciiTheme="minorBidi" w:hAnsiTheme="minorBidi"/>
          <w:b/>
          <w:bCs/>
          <w:sz w:val="28"/>
          <w:szCs w:val="28"/>
          <w:vertAlign w:val="superscript"/>
          <w:rtl/>
        </w:rPr>
        <w:t xml:space="preserve"> </w:t>
      </w:r>
    </w:p>
    <w:p w:rsidR="00C66F5C" w:rsidRPr="00C66F5C" w:rsidRDefault="00C66F5C" w:rsidP="00991C9F">
      <w:pPr>
        <w:jc w:val="lowKashida"/>
        <w:rPr>
          <w:rFonts w:asciiTheme="minorBidi" w:hAnsiTheme="minorBidi"/>
          <w:sz w:val="28"/>
          <w:szCs w:val="28"/>
          <w:rtl/>
        </w:rPr>
      </w:pPr>
      <w:proofErr w:type="spellStart"/>
      <w:r w:rsidRPr="00C66F5C">
        <w:rPr>
          <w:rFonts w:asciiTheme="minorBidi" w:hAnsiTheme="minorBidi"/>
          <w:sz w:val="28"/>
          <w:szCs w:val="28"/>
          <w:rtl/>
        </w:rPr>
        <w:t>الرد:</w:t>
      </w:r>
      <w:proofErr w:type="spellEnd"/>
      <w:r w:rsidRPr="00C66F5C">
        <w:rPr>
          <w:rFonts w:asciiTheme="minorBidi" w:hAnsiTheme="minorBidi"/>
          <w:sz w:val="28"/>
          <w:szCs w:val="28"/>
          <w:rtl/>
        </w:rPr>
        <w:t xml:space="preserve"> ليس هنـاك علاقة أو ملازمة بين التقدم أو التخلف بشكل عام وبين الحجاب فهناك نساء بلغن الذروة في المجالات العلمية والخدمات الاجتماعية والفكرية من لدن الصحابة وإلى اليوم فهل هؤلاء يوصفن بأنهن </w:t>
      </w:r>
      <w:proofErr w:type="spellStart"/>
      <w:r w:rsidRPr="00C66F5C">
        <w:rPr>
          <w:rFonts w:asciiTheme="minorBidi" w:hAnsiTheme="minorBidi"/>
          <w:sz w:val="28"/>
          <w:szCs w:val="28"/>
          <w:rtl/>
        </w:rPr>
        <w:t>متخلفات؟</w:t>
      </w:r>
      <w:proofErr w:type="spellEnd"/>
      <w:r w:rsidRPr="00C66F5C">
        <w:rPr>
          <w:rFonts w:asciiTheme="minorBidi" w:hAnsiTheme="minorBidi"/>
          <w:sz w:val="28"/>
          <w:szCs w:val="28"/>
          <w:rtl/>
        </w:rPr>
        <w:t xml:space="preserve"> وهل حال الحجاب بينهن وبين </w:t>
      </w:r>
      <w:proofErr w:type="spellStart"/>
      <w:r w:rsidRPr="00C66F5C">
        <w:rPr>
          <w:rFonts w:asciiTheme="minorBidi" w:hAnsiTheme="minorBidi"/>
          <w:sz w:val="28"/>
          <w:szCs w:val="28"/>
          <w:rtl/>
        </w:rPr>
        <w:t>التميز؟</w:t>
      </w:r>
      <w:proofErr w:type="spellEnd"/>
      <w:r w:rsidRPr="00C66F5C">
        <w:rPr>
          <w:rFonts w:asciiTheme="minorBidi" w:hAnsiTheme="minorBidi"/>
          <w:sz w:val="28"/>
          <w:szCs w:val="28"/>
          <w:rtl/>
        </w:rPr>
        <w:t xml:space="preserve"> وهل يستطيع عاقل أن يسم الصحابيات الفضليات ومن بعدهن بالتخلف وعدم </w:t>
      </w:r>
      <w:proofErr w:type="spellStart"/>
      <w:r w:rsidRPr="00C66F5C">
        <w:rPr>
          <w:rFonts w:asciiTheme="minorBidi" w:hAnsiTheme="minorBidi"/>
          <w:sz w:val="28"/>
          <w:szCs w:val="28"/>
          <w:rtl/>
        </w:rPr>
        <w:t>التقدم؟</w:t>
      </w:r>
      <w:proofErr w:type="spellEnd"/>
      <w:r w:rsidRPr="00C66F5C">
        <w:rPr>
          <w:rFonts w:asciiTheme="minorBidi" w:hAnsiTheme="minorBidi"/>
          <w:sz w:val="28"/>
          <w:szCs w:val="28"/>
          <w:rtl/>
        </w:rPr>
        <w:t xml:space="preserve"> اللهمَّ إلا إذا أرادوا بالتقدم الانسلاخ من الكرامة والحياء وغالباً ما يريدون هذا. </w:t>
      </w:r>
      <w:r w:rsidRPr="00C66F5C">
        <w:rPr>
          <w:rFonts w:asciiTheme="minorBidi" w:hAnsiTheme="minorBidi"/>
          <w:sz w:val="28"/>
          <w:szCs w:val="28"/>
          <w:rtl/>
        </w:rPr>
        <w:tab/>
        <w:t xml:space="preserve"> </w:t>
      </w:r>
    </w:p>
    <w:p w:rsidR="00C66F5C" w:rsidRPr="00991C9F" w:rsidRDefault="00C66F5C" w:rsidP="00991C9F">
      <w:pPr>
        <w:jc w:val="lowKashida"/>
        <w:rPr>
          <w:rFonts w:asciiTheme="minorBidi" w:hAnsiTheme="minorBidi"/>
          <w:b/>
          <w:bCs/>
          <w:sz w:val="28"/>
          <w:szCs w:val="28"/>
          <w:rtl/>
        </w:rPr>
      </w:pPr>
      <w:r w:rsidRPr="00991C9F">
        <w:rPr>
          <w:rFonts w:asciiTheme="minorBidi" w:hAnsiTheme="minorBidi"/>
          <w:b/>
          <w:bCs/>
          <w:sz w:val="28"/>
          <w:szCs w:val="28"/>
          <w:rtl/>
        </w:rPr>
        <w:t xml:space="preserve">الشبهة </w:t>
      </w:r>
      <w:proofErr w:type="spellStart"/>
      <w:r w:rsidRPr="00991C9F">
        <w:rPr>
          <w:rFonts w:asciiTheme="minorBidi" w:hAnsiTheme="minorBidi"/>
          <w:b/>
          <w:bCs/>
          <w:sz w:val="28"/>
          <w:szCs w:val="28"/>
          <w:rtl/>
        </w:rPr>
        <w:t>الثالثة:</w:t>
      </w:r>
      <w:proofErr w:type="spellEnd"/>
      <w:r w:rsidRPr="00991C9F">
        <w:rPr>
          <w:rFonts w:asciiTheme="minorBidi" w:hAnsiTheme="minorBidi"/>
          <w:b/>
          <w:bCs/>
          <w:sz w:val="28"/>
          <w:szCs w:val="28"/>
          <w:rtl/>
        </w:rPr>
        <w:t xml:space="preserve"> إن الحجاب دليل على إساءة الظن بالمرأة وعدم وثوق الزوج </w:t>
      </w:r>
      <w:proofErr w:type="spellStart"/>
      <w:r w:rsidRPr="00991C9F">
        <w:rPr>
          <w:rFonts w:asciiTheme="minorBidi" w:hAnsiTheme="minorBidi"/>
          <w:b/>
          <w:bCs/>
          <w:sz w:val="28"/>
          <w:szCs w:val="28"/>
          <w:rtl/>
        </w:rPr>
        <w:t>بها</w:t>
      </w:r>
      <w:proofErr w:type="spellEnd"/>
      <w:r w:rsidRPr="00991C9F">
        <w:rPr>
          <w:rFonts w:asciiTheme="minorBidi" w:hAnsiTheme="minorBidi"/>
          <w:b/>
          <w:bCs/>
          <w:sz w:val="28"/>
          <w:szCs w:val="28"/>
          <w:rtl/>
        </w:rPr>
        <w:t xml:space="preserve">. </w:t>
      </w:r>
    </w:p>
    <w:p w:rsidR="00C66F5C" w:rsidRPr="00C66F5C" w:rsidRDefault="00C66F5C" w:rsidP="00991C9F">
      <w:pPr>
        <w:jc w:val="lowKashida"/>
        <w:rPr>
          <w:rFonts w:asciiTheme="minorBidi" w:hAnsiTheme="minorBidi"/>
          <w:sz w:val="28"/>
          <w:szCs w:val="28"/>
          <w:rtl/>
        </w:rPr>
      </w:pPr>
      <w:proofErr w:type="spellStart"/>
      <w:r w:rsidRPr="00C66F5C">
        <w:rPr>
          <w:rFonts w:asciiTheme="minorBidi" w:hAnsiTheme="minorBidi"/>
          <w:sz w:val="28"/>
          <w:szCs w:val="28"/>
          <w:rtl/>
        </w:rPr>
        <w:t>الرد:</w:t>
      </w:r>
      <w:proofErr w:type="spellEnd"/>
      <w:r w:rsidRPr="00C66F5C">
        <w:rPr>
          <w:rFonts w:asciiTheme="minorBidi" w:hAnsiTheme="minorBidi"/>
          <w:sz w:val="28"/>
          <w:szCs w:val="28"/>
          <w:rtl/>
        </w:rPr>
        <w:t xml:space="preserve"> الحجاب شرع لصون المرأة وسترها وهي مأمورة بالحجاب متزوجة كانت أم </w:t>
      </w:r>
      <w:proofErr w:type="spellStart"/>
      <w:r w:rsidRPr="00C66F5C">
        <w:rPr>
          <w:rFonts w:asciiTheme="minorBidi" w:hAnsiTheme="minorBidi"/>
          <w:sz w:val="28"/>
          <w:szCs w:val="28"/>
          <w:rtl/>
        </w:rPr>
        <w:t>عزباء</w:t>
      </w:r>
      <w:proofErr w:type="spellEnd"/>
      <w:r w:rsidRPr="00C66F5C">
        <w:rPr>
          <w:rFonts w:asciiTheme="minorBidi" w:hAnsiTheme="minorBidi"/>
          <w:sz w:val="28"/>
          <w:szCs w:val="28"/>
          <w:rtl/>
        </w:rPr>
        <w:t xml:space="preserve"> والتزامها بالحجاب فيه إرضاء لخالقها ثم إرضاء لزوجها وذويها وهذا من شأنه أن يبعث الثقة </w:t>
      </w:r>
      <w:proofErr w:type="spellStart"/>
      <w:r w:rsidRPr="00C66F5C">
        <w:rPr>
          <w:rFonts w:asciiTheme="minorBidi" w:hAnsiTheme="minorBidi"/>
          <w:sz w:val="28"/>
          <w:szCs w:val="28"/>
          <w:rtl/>
        </w:rPr>
        <w:t>بها</w:t>
      </w:r>
      <w:proofErr w:type="spellEnd"/>
      <w:r w:rsidRPr="00C66F5C">
        <w:rPr>
          <w:rFonts w:asciiTheme="minorBidi" w:hAnsiTheme="minorBidi"/>
          <w:sz w:val="28"/>
          <w:szCs w:val="28"/>
          <w:rtl/>
        </w:rPr>
        <w:t xml:space="preserve"> والاطمئنان إليها وإلى سلوكياتها فالحقيقة هي عكس ما يقوله هؤلاء تماماً. </w:t>
      </w:r>
    </w:p>
    <w:p w:rsidR="00C66F5C" w:rsidRDefault="00991C9F" w:rsidP="00C66F5C">
      <w:pPr>
        <w:tabs>
          <w:tab w:val="left" w:pos="5409"/>
        </w:tabs>
        <w:rPr>
          <w:rFonts w:asciiTheme="minorBidi" w:hAnsiTheme="minorBidi" w:hint="cs"/>
          <w:sz w:val="28"/>
          <w:szCs w:val="28"/>
          <w:rtl/>
        </w:rPr>
      </w:pPr>
      <w:r>
        <w:rPr>
          <w:rFonts w:asciiTheme="minorBidi" w:hAnsiTheme="minorBidi" w:hint="cs"/>
          <w:sz w:val="28"/>
          <w:szCs w:val="28"/>
          <w:rtl/>
        </w:rPr>
        <w:t>عوامل حماية الأسرة:</w:t>
      </w:r>
    </w:p>
    <w:p w:rsidR="00991C9F" w:rsidRPr="00991C9F" w:rsidRDefault="00991C9F" w:rsidP="00991C9F">
      <w:pPr>
        <w:spacing w:after="0" w:line="204" w:lineRule="auto"/>
        <w:ind w:right="838"/>
        <w:jc w:val="lowKashida"/>
        <w:rPr>
          <w:rFonts w:cs="AL-Mohanad" w:hint="cs"/>
          <w:b/>
          <w:bCs/>
          <w:sz w:val="26"/>
          <w:szCs w:val="26"/>
        </w:rPr>
      </w:pPr>
      <w:proofErr w:type="spellStart"/>
      <w:r>
        <w:rPr>
          <w:rFonts w:asciiTheme="minorBidi" w:hAnsiTheme="minorBidi" w:hint="cs"/>
          <w:sz w:val="28"/>
          <w:szCs w:val="28"/>
          <w:rtl/>
        </w:rPr>
        <w:t>أولاً:</w:t>
      </w:r>
      <w:proofErr w:type="spellEnd"/>
      <w:r>
        <w:rPr>
          <w:rFonts w:asciiTheme="minorBidi" w:hAnsiTheme="minorBidi" w:hint="cs"/>
          <w:sz w:val="28"/>
          <w:szCs w:val="28"/>
          <w:rtl/>
        </w:rPr>
        <w:t xml:space="preserve"> غض البصر و ذكر ابن القيم رحمه الله فوائده في خمسة نقاط</w:t>
      </w:r>
      <w:r>
        <w:rPr>
          <w:rFonts w:cs="AL-Mohanad" w:hint="cs"/>
          <w:b/>
          <w:bCs/>
          <w:sz w:val="26"/>
          <w:szCs w:val="26"/>
          <w:rtl/>
        </w:rPr>
        <w:t>:</w:t>
      </w:r>
    </w:p>
    <w:p w:rsidR="00991C9F" w:rsidRPr="00991C9F" w:rsidRDefault="00991C9F" w:rsidP="00991C9F">
      <w:pPr>
        <w:numPr>
          <w:ilvl w:val="0"/>
          <w:numId w:val="42"/>
        </w:numPr>
        <w:spacing w:after="0" w:line="204" w:lineRule="auto"/>
        <w:jc w:val="lowKashida"/>
        <w:rPr>
          <w:rFonts w:asciiTheme="minorBidi" w:hAnsiTheme="minorBidi"/>
          <w:sz w:val="26"/>
          <w:szCs w:val="26"/>
        </w:rPr>
      </w:pPr>
      <w:r w:rsidRPr="00991C9F">
        <w:rPr>
          <w:rFonts w:asciiTheme="minorBidi" w:hAnsiTheme="minorBidi"/>
          <w:sz w:val="28"/>
          <w:szCs w:val="28"/>
          <w:rtl/>
        </w:rPr>
        <w:t xml:space="preserve"> </w:t>
      </w:r>
      <w:r w:rsidRPr="00991C9F">
        <w:rPr>
          <w:rFonts w:asciiTheme="minorBidi" w:hAnsiTheme="minorBidi"/>
          <w:sz w:val="26"/>
          <w:szCs w:val="26"/>
          <w:rtl/>
        </w:rPr>
        <w:t>أنه امتثال لأمر الله الذي هو غاية سعادة العبد في معاشه ومعاده.</w:t>
      </w:r>
    </w:p>
    <w:p w:rsidR="00991C9F" w:rsidRPr="00991C9F" w:rsidRDefault="00991C9F" w:rsidP="00991C9F">
      <w:pPr>
        <w:numPr>
          <w:ilvl w:val="0"/>
          <w:numId w:val="42"/>
        </w:numPr>
        <w:spacing w:after="0" w:line="204" w:lineRule="auto"/>
        <w:jc w:val="lowKashida"/>
        <w:rPr>
          <w:rFonts w:asciiTheme="minorBidi" w:hAnsiTheme="minorBidi"/>
          <w:sz w:val="26"/>
          <w:szCs w:val="26"/>
        </w:rPr>
      </w:pPr>
      <w:r w:rsidRPr="00991C9F">
        <w:rPr>
          <w:rFonts w:asciiTheme="minorBidi" w:hAnsiTheme="minorBidi"/>
          <w:sz w:val="26"/>
          <w:szCs w:val="26"/>
          <w:rtl/>
        </w:rPr>
        <w:t>أنه يمنع وصول أثر السهم المسموم الذي لعل فيه هلاكه إلى قلبه.</w:t>
      </w:r>
    </w:p>
    <w:p w:rsidR="00991C9F" w:rsidRPr="00991C9F" w:rsidRDefault="00991C9F" w:rsidP="00991C9F">
      <w:pPr>
        <w:numPr>
          <w:ilvl w:val="0"/>
          <w:numId w:val="42"/>
        </w:numPr>
        <w:spacing w:after="0" w:line="204" w:lineRule="auto"/>
        <w:jc w:val="lowKashida"/>
        <w:rPr>
          <w:rFonts w:asciiTheme="minorBidi" w:hAnsiTheme="minorBidi"/>
          <w:sz w:val="26"/>
          <w:szCs w:val="26"/>
        </w:rPr>
      </w:pPr>
      <w:r w:rsidRPr="00991C9F">
        <w:rPr>
          <w:rFonts w:asciiTheme="minorBidi" w:hAnsiTheme="minorBidi"/>
          <w:sz w:val="26"/>
          <w:szCs w:val="26"/>
          <w:rtl/>
        </w:rPr>
        <w:t>أنه يقوي القلب ويفرحه ويكسبه نوراً.</w:t>
      </w:r>
    </w:p>
    <w:p w:rsidR="00991C9F" w:rsidRPr="00991C9F" w:rsidRDefault="00991C9F" w:rsidP="00991C9F">
      <w:pPr>
        <w:numPr>
          <w:ilvl w:val="0"/>
          <w:numId w:val="42"/>
        </w:numPr>
        <w:spacing w:after="0" w:line="204" w:lineRule="auto"/>
        <w:jc w:val="lowKashida"/>
        <w:rPr>
          <w:rFonts w:asciiTheme="minorBidi" w:hAnsiTheme="minorBidi"/>
          <w:sz w:val="26"/>
          <w:szCs w:val="26"/>
        </w:rPr>
      </w:pPr>
      <w:r w:rsidRPr="00991C9F">
        <w:rPr>
          <w:rFonts w:asciiTheme="minorBidi" w:hAnsiTheme="minorBidi"/>
          <w:sz w:val="26"/>
          <w:szCs w:val="26"/>
          <w:rtl/>
        </w:rPr>
        <w:t xml:space="preserve">أنه يورِّث الفراسة الصادقة التي يميز </w:t>
      </w:r>
      <w:proofErr w:type="spellStart"/>
      <w:r w:rsidRPr="00991C9F">
        <w:rPr>
          <w:rFonts w:asciiTheme="minorBidi" w:hAnsiTheme="minorBidi"/>
          <w:sz w:val="26"/>
          <w:szCs w:val="26"/>
          <w:rtl/>
        </w:rPr>
        <w:t>بها</w:t>
      </w:r>
      <w:proofErr w:type="spellEnd"/>
      <w:r w:rsidRPr="00991C9F">
        <w:rPr>
          <w:rFonts w:asciiTheme="minorBidi" w:hAnsiTheme="minorBidi"/>
          <w:sz w:val="26"/>
          <w:szCs w:val="26"/>
          <w:rtl/>
        </w:rPr>
        <w:t xml:space="preserve"> بين المحق والمبطل .</w:t>
      </w:r>
    </w:p>
    <w:p w:rsidR="00991C9F" w:rsidRPr="00991C9F" w:rsidRDefault="00991C9F" w:rsidP="00991C9F">
      <w:pPr>
        <w:numPr>
          <w:ilvl w:val="0"/>
          <w:numId w:val="42"/>
        </w:numPr>
        <w:spacing w:after="0" w:line="204" w:lineRule="auto"/>
        <w:jc w:val="lowKashida"/>
        <w:rPr>
          <w:rFonts w:asciiTheme="minorBidi" w:hAnsiTheme="minorBidi"/>
          <w:sz w:val="26"/>
          <w:szCs w:val="26"/>
        </w:rPr>
      </w:pPr>
      <w:r w:rsidRPr="00991C9F">
        <w:rPr>
          <w:rFonts w:asciiTheme="minorBidi" w:hAnsiTheme="minorBidi"/>
          <w:sz w:val="26"/>
          <w:szCs w:val="26"/>
          <w:rtl/>
        </w:rPr>
        <w:t>أنه يسدُّ على الشيطان مدخله من القلب.</w:t>
      </w:r>
    </w:p>
    <w:p w:rsidR="00991C9F" w:rsidRDefault="00991C9F" w:rsidP="00991C9F">
      <w:pPr>
        <w:tabs>
          <w:tab w:val="left" w:pos="5409"/>
        </w:tabs>
        <w:rPr>
          <w:rFonts w:asciiTheme="minorBidi" w:hAnsiTheme="minorBidi" w:hint="cs"/>
          <w:sz w:val="28"/>
          <w:szCs w:val="28"/>
          <w:rtl/>
        </w:rPr>
      </w:pPr>
      <w:proofErr w:type="spellStart"/>
      <w:r>
        <w:rPr>
          <w:rFonts w:asciiTheme="minorBidi" w:hAnsiTheme="minorBidi" w:hint="cs"/>
          <w:sz w:val="28"/>
          <w:szCs w:val="28"/>
          <w:rtl/>
        </w:rPr>
        <w:t>ثانياً:</w:t>
      </w:r>
      <w:proofErr w:type="spellEnd"/>
      <w:r>
        <w:rPr>
          <w:rFonts w:asciiTheme="minorBidi" w:hAnsiTheme="minorBidi" w:hint="cs"/>
          <w:sz w:val="28"/>
          <w:szCs w:val="28"/>
          <w:rtl/>
        </w:rPr>
        <w:t xml:space="preserve"> الاستئذان عند دخول البيوت (</w:t>
      </w:r>
      <w:r w:rsidRPr="00991C9F">
        <w:rPr>
          <w:rFonts w:asciiTheme="minorBidi" w:hAnsiTheme="minorBidi" w:cs="Arial" w:hint="cs"/>
          <w:sz w:val="28"/>
          <w:szCs w:val="28"/>
          <w:rtl/>
        </w:rPr>
        <w:t>يا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أيها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الذين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آمنوا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لا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تدخلوا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بيوتا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غير</w:t>
      </w:r>
      <w:r w:rsidRPr="00991C9F">
        <w:rPr>
          <w:rFonts w:asciiTheme="minorBidi" w:hAnsiTheme="minorBidi" w:cs="Arial"/>
          <w:sz w:val="28"/>
          <w:szCs w:val="28"/>
          <w:rtl/>
        </w:rPr>
        <w:t xml:space="preserve"> </w:t>
      </w:r>
      <w:r w:rsidRPr="00991C9F">
        <w:rPr>
          <w:rFonts w:asciiTheme="minorBidi" w:hAnsiTheme="minorBidi" w:cs="Arial" w:hint="cs"/>
          <w:sz w:val="28"/>
          <w:szCs w:val="28"/>
          <w:rtl/>
        </w:rPr>
        <w:t>بيوتكم</w:t>
      </w:r>
      <w:r w:rsidRPr="00991C9F">
        <w:rPr>
          <w:rFonts w:asciiTheme="minorBidi" w:hAnsiTheme="minorBidi" w:cs="Arial"/>
          <w:sz w:val="28"/>
          <w:szCs w:val="28"/>
          <w:rtl/>
        </w:rPr>
        <w:t xml:space="preserve"> </w:t>
      </w:r>
      <w:r w:rsidRPr="00991C9F">
        <w:rPr>
          <w:rFonts w:asciiTheme="minorBidi" w:hAnsiTheme="minorBidi" w:cs="Arial" w:hint="cs"/>
          <w:sz w:val="28"/>
          <w:szCs w:val="28"/>
          <w:rtl/>
        </w:rPr>
        <w:t>حتى</w:t>
      </w:r>
      <w:r w:rsidRPr="00991C9F">
        <w:rPr>
          <w:rFonts w:asciiTheme="minorBidi" w:hAnsiTheme="minorBidi" w:cs="Arial"/>
          <w:sz w:val="28"/>
          <w:szCs w:val="28"/>
          <w:rtl/>
        </w:rPr>
        <w:t xml:space="preserve"> </w:t>
      </w:r>
      <w:r w:rsidRPr="00991C9F">
        <w:rPr>
          <w:rFonts w:asciiTheme="minorBidi" w:hAnsiTheme="minorBidi" w:cs="Arial" w:hint="cs"/>
          <w:sz w:val="28"/>
          <w:szCs w:val="28"/>
          <w:rtl/>
        </w:rPr>
        <w:t>تستأنسوا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و</w:t>
      </w:r>
      <w:r w:rsidRPr="00991C9F">
        <w:rPr>
          <w:rFonts w:asciiTheme="minorBidi" w:hAnsiTheme="minorBidi" w:cs="Arial"/>
          <w:sz w:val="28"/>
          <w:szCs w:val="28"/>
          <w:rtl/>
        </w:rPr>
        <w:t xml:space="preserve"> </w:t>
      </w:r>
      <w:r w:rsidRPr="00991C9F">
        <w:rPr>
          <w:rFonts w:asciiTheme="minorBidi" w:hAnsiTheme="minorBidi" w:cs="Arial" w:hint="cs"/>
          <w:sz w:val="28"/>
          <w:szCs w:val="28"/>
          <w:rtl/>
        </w:rPr>
        <w:t>تسلموا</w:t>
      </w:r>
      <w:proofErr w:type="spellStart"/>
      <w:r w:rsidRPr="00991C9F">
        <w:rPr>
          <w:rFonts w:asciiTheme="minorBidi" w:hAnsiTheme="minorBidi" w:cs="Arial"/>
          <w:sz w:val="28"/>
          <w:szCs w:val="28"/>
          <w:rtl/>
        </w:rPr>
        <w:t>)</w:t>
      </w:r>
      <w:proofErr w:type="spellEnd"/>
    </w:p>
    <w:p w:rsidR="00991C9F" w:rsidRDefault="00991C9F" w:rsidP="00991C9F">
      <w:pPr>
        <w:tabs>
          <w:tab w:val="left" w:pos="5409"/>
        </w:tabs>
        <w:rPr>
          <w:rFonts w:asciiTheme="minorBidi" w:hAnsiTheme="minorBidi" w:cs="Arial" w:hint="cs"/>
          <w:sz w:val="28"/>
          <w:szCs w:val="28"/>
          <w:rtl/>
        </w:rPr>
      </w:pPr>
      <w:proofErr w:type="spellStart"/>
      <w:r>
        <w:rPr>
          <w:rFonts w:asciiTheme="minorBidi" w:hAnsiTheme="minorBidi" w:hint="cs"/>
          <w:sz w:val="28"/>
          <w:szCs w:val="28"/>
          <w:rtl/>
        </w:rPr>
        <w:lastRenderedPageBreak/>
        <w:t>ثالثاً:</w:t>
      </w:r>
      <w:proofErr w:type="spellEnd"/>
      <w:r>
        <w:rPr>
          <w:rFonts w:asciiTheme="minorBidi" w:hAnsiTheme="minorBidi" w:hint="cs"/>
          <w:sz w:val="28"/>
          <w:szCs w:val="28"/>
          <w:rtl/>
        </w:rPr>
        <w:t xml:space="preserve"> الخلوة (</w:t>
      </w:r>
      <w:r w:rsidRPr="00991C9F">
        <w:rPr>
          <w:rFonts w:asciiTheme="minorBidi" w:hAnsiTheme="minorBidi" w:cs="Arial" w:hint="cs"/>
          <w:sz w:val="28"/>
          <w:szCs w:val="28"/>
          <w:rtl/>
        </w:rPr>
        <w:t>لا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يخلون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رجل</w:t>
      </w:r>
      <w:r w:rsidRPr="00991C9F">
        <w:rPr>
          <w:rFonts w:asciiTheme="minorBidi" w:hAnsiTheme="minorBidi" w:cs="Arial"/>
          <w:sz w:val="28"/>
          <w:szCs w:val="28"/>
          <w:rtl/>
        </w:rPr>
        <w:t xml:space="preserve"> </w:t>
      </w:r>
      <w:r w:rsidRPr="00991C9F">
        <w:rPr>
          <w:rFonts w:asciiTheme="minorBidi" w:hAnsiTheme="minorBidi" w:cs="Arial" w:hint="cs"/>
          <w:sz w:val="28"/>
          <w:szCs w:val="28"/>
          <w:rtl/>
        </w:rPr>
        <w:t>بامرأة</w:t>
      </w:r>
      <w:r w:rsidRPr="00991C9F">
        <w:rPr>
          <w:rFonts w:asciiTheme="minorBidi" w:hAnsiTheme="minorBidi" w:cs="Arial"/>
          <w:sz w:val="28"/>
          <w:szCs w:val="28"/>
          <w:rtl/>
        </w:rPr>
        <w:t xml:space="preserve"> </w:t>
      </w:r>
      <w:r w:rsidRPr="00991C9F">
        <w:rPr>
          <w:rFonts w:asciiTheme="minorBidi" w:hAnsiTheme="minorBidi" w:cs="Arial" w:hint="cs"/>
          <w:sz w:val="28"/>
          <w:szCs w:val="28"/>
          <w:rtl/>
        </w:rPr>
        <w:t>إلا</w:t>
      </w:r>
      <w:r w:rsidRPr="00991C9F">
        <w:rPr>
          <w:rFonts w:asciiTheme="minorBidi" w:hAnsiTheme="minorBidi" w:cs="Arial"/>
          <w:sz w:val="28"/>
          <w:szCs w:val="28"/>
          <w:rtl/>
        </w:rPr>
        <w:t xml:space="preserve"> </w:t>
      </w:r>
      <w:r w:rsidRPr="00991C9F">
        <w:rPr>
          <w:rFonts w:asciiTheme="minorBidi" w:hAnsiTheme="minorBidi" w:cs="Arial" w:hint="cs"/>
          <w:sz w:val="28"/>
          <w:szCs w:val="28"/>
          <w:rtl/>
        </w:rPr>
        <w:t>مع</w:t>
      </w:r>
      <w:r w:rsidRPr="00991C9F">
        <w:rPr>
          <w:rFonts w:asciiTheme="minorBidi" w:hAnsiTheme="minorBidi" w:cs="Arial"/>
          <w:sz w:val="28"/>
          <w:szCs w:val="28"/>
          <w:rtl/>
        </w:rPr>
        <w:t xml:space="preserve"> </w:t>
      </w:r>
      <w:r w:rsidRPr="00991C9F">
        <w:rPr>
          <w:rFonts w:asciiTheme="minorBidi" w:hAnsiTheme="minorBidi" w:cs="Arial" w:hint="cs"/>
          <w:sz w:val="28"/>
          <w:szCs w:val="28"/>
          <w:rtl/>
        </w:rPr>
        <w:t>ذي</w:t>
      </w:r>
      <w:r w:rsidRPr="00991C9F">
        <w:rPr>
          <w:rFonts w:asciiTheme="minorBidi" w:hAnsiTheme="minorBidi" w:cs="Arial"/>
          <w:sz w:val="28"/>
          <w:szCs w:val="28"/>
          <w:rtl/>
        </w:rPr>
        <w:t xml:space="preserve"> </w:t>
      </w:r>
      <w:r w:rsidRPr="00991C9F">
        <w:rPr>
          <w:rFonts w:asciiTheme="minorBidi" w:hAnsiTheme="minorBidi" w:cs="Arial" w:hint="cs"/>
          <w:sz w:val="28"/>
          <w:szCs w:val="28"/>
          <w:rtl/>
        </w:rPr>
        <w:t>محرم</w:t>
      </w:r>
      <w:proofErr w:type="spellStart"/>
      <w:r w:rsidRPr="00991C9F">
        <w:rPr>
          <w:rFonts w:asciiTheme="minorBidi" w:hAnsiTheme="minorBidi" w:cs="Arial"/>
          <w:sz w:val="28"/>
          <w:szCs w:val="28"/>
          <w:rtl/>
        </w:rPr>
        <w:t>)</w:t>
      </w:r>
      <w:proofErr w:type="spellEnd"/>
    </w:p>
    <w:p w:rsidR="00991C9F" w:rsidRDefault="00991C9F" w:rsidP="00991C9F">
      <w:pPr>
        <w:tabs>
          <w:tab w:val="left" w:pos="5409"/>
        </w:tabs>
        <w:rPr>
          <w:rFonts w:asciiTheme="minorBidi" w:hAnsiTheme="minorBidi" w:cs="Arial" w:hint="cs"/>
          <w:sz w:val="28"/>
          <w:szCs w:val="28"/>
          <w:rtl/>
        </w:rPr>
      </w:pPr>
      <w:proofErr w:type="spellStart"/>
      <w:r>
        <w:rPr>
          <w:rFonts w:asciiTheme="minorBidi" w:hAnsiTheme="minorBidi" w:cs="Arial" w:hint="cs"/>
          <w:sz w:val="28"/>
          <w:szCs w:val="28"/>
          <w:rtl/>
        </w:rPr>
        <w:t>رابعاً:</w:t>
      </w:r>
      <w:proofErr w:type="spellEnd"/>
      <w:r>
        <w:rPr>
          <w:rFonts w:asciiTheme="minorBidi" w:hAnsiTheme="minorBidi" w:cs="Arial" w:hint="cs"/>
          <w:sz w:val="28"/>
          <w:szCs w:val="28"/>
          <w:rtl/>
        </w:rPr>
        <w:t xml:space="preserve"> قرار النساء بالبيوت (و قرن في بيوتكن و لا تبرجن تبرج الجاهلية الأولى</w:t>
      </w:r>
      <w:proofErr w:type="spellStart"/>
      <w:r>
        <w:rPr>
          <w:rFonts w:asciiTheme="minorBidi" w:hAnsiTheme="minorBidi" w:cs="Arial" w:hint="cs"/>
          <w:sz w:val="28"/>
          <w:szCs w:val="28"/>
          <w:rtl/>
        </w:rPr>
        <w:t>)</w:t>
      </w:r>
      <w:proofErr w:type="spellEnd"/>
    </w:p>
    <w:p w:rsidR="00991C9F" w:rsidRDefault="00991C9F" w:rsidP="00991C9F">
      <w:pPr>
        <w:tabs>
          <w:tab w:val="left" w:pos="5409"/>
        </w:tabs>
        <w:rPr>
          <w:rFonts w:asciiTheme="minorBidi" w:hAnsiTheme="minorBidi" w:hint="cs"/>
          <w:sz w:val="28"/>
          <w:szCs w:val="28"/>
          <w:rtl/>
        </w:rPr>
      </w:pPr>
      <w:proofErr w:type="spellStart"/>
      <w:r>
        <w:rPr>
          <w:rFonts w:asciiTheme="minorBidi" w:hAnsiTheme="minorBidi" w:cs="Arial" w:hint="cs"/>
          <w:sz w:val="28"/>
          <w:szCs w:val="28"/>
          <w:rtl/>
        </w:rPr>
        <w:t>خامساً:</w:t>
      </w:r>
      <w:proofErr w:type="spellEnd"/>
      <w:r>
        <w:rPr>
          <w:rFonts w:asciiTheme="minorBidi" w:hAnsiTheme="minorBidi" w:cs="Arial" w:hint="cs"/>
          <w:sz w:val="28"/>
          <w:szCs w:val="28"/>
          <w:rtl/>
        </w:rPr>
        <w:t xml:space="preserve"> </w:t>
      </w:r>
      <w:r>
        <w:rPr>
          <w:rFonts w:asciiTheme="minorBidi" w:hAnsiTheme="minorBidi" w:hint="cs"/>
          <w:sz w:val="28"/>
          <w:szCs w:val="28"/>
          <w:rtl/>
        </w:rPr>
        <w:t>الغيرة على المحارم.</w:t>
      </w:r>
    </w:p>
    <w:p w:rsidR="00991C9F" w:rsidRDefault="00991C9F" w:rsidP="001E16D1">
      <w:pPr>
        <w:tabs>
          <w:tab w:val="left" w:pos="5409"/>
        </w:tabs>
        <w:rPr>
          <w:rFonts w:asciiTheme="minorBidi" w:hAnsiTheme="minorBidi" w:hint="cs"/>
          <w:sz w:val="28"/>
          <w:szCs w:val="28"/>
          <w:rtl/>
        </w:rPr>
      </w:pPr>
      <w:proofErr w:type="spellStart"/>
      <w:r>
        <w:rPr>
          <w:rFonts w:asciiTheme="minorBidi" w:hAnsiTheme="minorBidi" w:hint="cs"/>
          <w:sz w:val="28"/>
          <w:szCs w:val="28"/>
          <w:rtl/>
        </w:rPr>
        <w:t>سادساً:</w:t>
      </w:r>
      <w:proofErr w:type="spellEnd"/>
      <w:r>
        <w:rPr>
          <w:rFonts w:asciiTheme="minorBidi" w:hAnsiTheme="minorBidi" w:hint="cs"/>
          <w:sz w:val="28"/>
          <w:szCs w:val="28"/>
          <w:rtl/>
        </w:rPr>
        <w:t xml:space="preserve"> عقوبة </w:t>
      </w:r>
      <w:proofErr w:type="spellStart"/>
      <w:r>
        <w:rPr>
          <w:rFonts w:asciiTheme="minorBidi" w:hAnsiTheme="minorBidi" w:hint="cs"/>
          <w:sz w:val="28"/>
          <w:szCs w:val="28"/>
          <w:rtl/>
        </w:rPr>
        <w:t>الزنا</w:t>
      </w:r>
      <w:proofErr w:type="spellEnd"/>
      <w:r>
        <w:rPr>
          <w:rFonts w:asciiTheme="minorBidi" w:hAnsiTheme="minorBidi" w:hint="cs"/>
          <w:sz w:val="28"/>
          <w:szCs w:val="28"/>
          <w:rtl/>
        </w:rPr>
        <w:t xml:space="preserve"> و </w:t>
      </w:r>
      <w:proofErr w:type="spellStart"/>
      <w:r>
        <w:rPr>
          <w:rFonts w:asciiTheme="minorBidi" w:hAnsiTheme="minorBidi" w:hint="cs"/>
          <w:sz w:val="28"/>
          <w:szCs w:val="28"/>
          <w:rtl/>
        </w:rPr>
        <w:t>القذف,</w:t>
      </w:r>
      <w:proofErr w:type="spellEnd"/>
      <w:r>
        <w:rPr>
          <w:rFonts w:asciiTheme="minorBidi" w:hAnsiTheme="minorBidi" w:hint="cs"/>
          <w:sz w:val="28"/>
          <w:szCs w:val="28"/>
          <w:rtl/>
        </w:rPr>
        <w:t xml:space="preserve"> </w:t>
      </w:r>
      <w:r w:rsidR="001E16D1">
        <w:rPr>
          <w:rFonts w:asciiTheme="minorBidi" w:hAnsiTheme="minorBidi" w:hint="cs"/>
          <w:sz w:val="28"/>
          <w:szCs w:val="28"/>
          <w:rtl/>
        </w:rPr>
        <w:t xml:space="preserve">و تتلخص هذه العقوبات في </w:t>
      </w:r>
      <w:r w:rsidRPr="00991C9F">
        <w:rPr>
          <w:rFonts w:asciiTheme="minorBidi" w:hAnsiTheme="minorBidi" w:cs="Arial" w:hint="cs"/>
          <w:sz w:val="28"/>
          <w:szCs w:val="28"/>
          <w:rtl/>
        </w:rPr>
        <w:t>رجم</w:t>
      </w:r>
      <w:r w:rsidRPr="00991C9F">
        <w:rPr>
          <w:rFonts w:asciiTheme="minorBidi" w:hAnsiTheme="minorBidi" w:cs="Arial"/>
          <w:sz w:val="28"/>
          <w:szCs w:val="28"/>
          <w:rtl/>
        </w:rPr>
        <w:t xml:space="preserve"> </w:t>
      </w:r>
      <w:r w:rsidRPr="00991C9F">
        <w:rPr>
          <w:rFonts w:asciiTheme="minorBidi" w:hAnsiTheme="minorBidi" w:cs="Arial" w:hint="cs"/>
          <w:sz w:val="28"/>
          <w:szCs w:val="28"/>
          <w:rtl/>
        </w:rPr>
        <w:t>الزاني</w:t>
      </w:r>
      <w:r w:rsidRPr="00991C9F">
        <w:rPr>
          <w:rFonts w:asciiTheme="minorBidi" w:hAnsiTheme="minorBidi" w:cs="Arial"/>
          <w:sz w:val="28"/>
          <w:szCs w:val="28"/>
          <w:rtl/>
        </w:rPr>
        <w:t xml:space="preserve"> </w:t>
      </w:r>
      <w:r w:rsidRPr="00991C9F">
        <w:rPr>
          <w:rFonts w:asciiTheme="minorBidi" w:hAnsiTheme="minorBidi" w:cs="Arial" w:hint="cs"/>
          <w:sz w:val="28"/>
          <w:szCs w:val="28"/>
          <w:rtl/>
        </w:rPr>
        <w:t>ان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كان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محصنا</w:t>
      </w:r>
      <w:r w:rsidRPr="00991C9F">
        <w:rPr>
          <w:rFonts w:asciiTheme="minorBidi" w:hAnsiTheme="minorBidi" w:cs="Arial"/>
          <w:sz w:val="28"/>
          <w:szCs w:val="28"/>
          <w:rtl/>
        </w:rPr>
        <w:t xml:space="preserve"> </w:t>
      </w:r>
      <w:r w:rsidR="001E16D1">
        <w:rPr>
          <w:rFonts w:asciiTheme="minorBidi" w:hAnsiTheme="minorBidi" w:cs="Arial" w:hint="cs"/>
          <w:sz w:val="28"/>
          <w:szCs w:val="28"/>
          <w:rtl/>
        </w:rPr>
        <w:t>,</w:t>
      </w:r>
      <w:r w:rsidRPr="00991C9F">
        <w:rPr>
          <w:rFonts w:asciiTheme="minorBidi" w:hAnsiTheme="minorBidi" w:cs="Arial"/>
          <w:sz w:val="28"/>
          <w:szCs w:val="28"/>
          <w:rtl/>
        </w:rPr>
        <w:t xml:space="preserve"> 100 </w:t>
      </w:r>
      <w:r w:rsidRPr="00991C9F">
        <w:rPr>
          <w:rFonts w:asciiTheme="minorBidi" w:hAnsiTheme="minorBidi" w:cs="Arial" w:hint="cs"/>
          <w:sz w:val="28"/>
          <w:szCs w:val="28"/>
          <w:rtl/>
        </w:rPr>
        <w:t>جلدة</w:t>
      </w:r>
      <w:r w:rsidRPr="00991C9F">
        <w:rPr>
          <w:rFonts w:asciiTheme="minorBidi" w:hAnsiTheme="minorBidi" w:cs="Arial"/>
          <w:sz w:val="28"/>
          <w:szCs w:val="28"/>
          <w:rtl/>
        </w:rPr>
        <w:t xml:space="preserve"> </w:t>
      </w:r>
      <w:r w:rsidRPr="00991C9F">
        <w:rPr>
          <w:rFonts w:asciiTheme="minorBidi" w:hAnsiTheme="minorBidi" w:cs="Arial" w:hint="cs"/>
          <w:sz w:val="28"/>
          <w:szCs w:val="28"/>
          <w:rtl/>
        </w:rPr>
        <w:t>و</w:t>
      </w:r>
      <w:r w:rsidRPr="00991C9F">
        <w:rPr>
          <w:rFonts w:asciiTheme="minorBidi" w:hAnsiTheme="minorBidi" w:cs="Arial"/>
          <w:sz w:val="28"/>
          <w:szCs w:val="28"/>
          <w:rtl/>
        </w:rPr>
        <w:t xml:space="preserve"> </w:t>
      </w:r>
      <w:r w:rsidRPr="00991C9F">
        <w:rPr>
          <w:rFonts w:asciiTheme="minorBidi" w:hAnsiTheme="minorBidi" w:cs="Arial" w:hint="cs"/>
          <w:sz w:val="28"/>
          <w:szCs w:val="28"/>
          <w:rtl/>
        </w:rPr>
        <w:t>تغريب</w:t>
      </w:r>
      <w:r w:rsidRPr="00991C9F">
        <w:rPr>
          <w:rFonts w:asciiTheme="minorBidi" w:hAnsiTheme="minorBidi" w:cs="Arial"/>
          <w:sz w:val="28"/>
          <w:szCs w:val="28"/>
          <w:rtl/>
        </w:rPr>
        <w:t xml:space="preserve"> </w:t>
      </w:r>
      <w:r w:rsidRPr="00991C9F">
        <w:rPr>
          <w:rFonts w:asciiTheme="minorBidi" w:hAnsiTheme="minorBidi" w:cs="Arial" w:hint="cs"/>
          <w:sz w:val="28"/>
          <w:szCs w:val="28"/>
          <w:rtl/>
        </w:rPr>
        <w:t>عام</w:t>
      </w:r>
      <w:r w:rsidRPr="00991C9F">
        <w:rPr>
          <w:rFonts w:asciiTheme="minorBidi" w:hAnsiTheme="minorBidi" w:cs="Arial"/>
          <w:sz w:val="28"/>
          <w:szCs w:val="28"/>
          <w:rtl/>
        </w:rPr>
        <w:t xml:space="preserve"> </w:t>
      </w:r>
      <w:r w:rsidRPr="00991C9F">
        <w:rPr>
          <w:rFonts w:asciiTheme="minorBidi" w:hAnsiTheme="minorBidi" w:cs="Arial" w:hint="cs"/>
          <w:sz w:val="28"/>
          <w:szCs w:val="28"/>
          <w:rtl/>
        </w:rPr>
        <w:t>إن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كان</w:t>
      </w:r>
      <w:r w:rsidRPr="00991C9F">
        <w:rPr>
          <w:rFonts w:asciiTheme="minorBidi" w:hAnsiTheme="minorBidi" w:cs="Arial"/>
          <w:sz w:val="28"/>
          <w:szCs w:val="28"/>
          <w:rtl/>
        </w:rPr>
        <w:t xml:space="preserve"> </w:t>
      </w:r>
      <w:r w:rsidRPr="00991C9F">
        <w:rPr>
          <w:rFonts w:asciiTheme="minorBidi" w:hAnsiTheme="minorBidi" w:cs="Arial" w:hint="cs"/>
          <w:sz w:val="28"/>
          <w:szCs w:val="28"/>
          <w:rtl/>
        </w:rPr>
        <w:t>غير</w:t>
      </w:r>
      <w:r w:rsidRPr="00991C9F">
        <w:rPr>
          <w:rFonts w:asciiTheme="minorBidi" w:hAnsiTheme="minorBidi" w:cs="Arial"/>
          <w:sz w:val="28"/>
          <w:szCs w:val="28"/>
          <w:rtl/>
        </w:rPr>
        <w:t xml:space="preserve"> </w:t>
      </w:r>
      <w:r w:rsidRPr="00991C9F">
        <w:rPr>
          <w:rFonts w:asciiTheme="minorBidi" w:hAnsiTheme="minorBidi" w:cs="Arial" w:hint="cs"/>
          <w:sz w:val="28"/>
          <w:szCs w:val="28"/>
          <w:rtl/>
        </w:rPr>
        <w:t>محصن</w:t>
      </w:r>
      <w:r w:rsidRPr="00991C9F">
        <w:rPr>
          <w:rFonts w:asciiTheme="minorBidi" w:hAnsiTheme="minorBidi" w:cs="Arial"/>
          <w:sz w:val="28"/>
          <w:szCs w:val="28"/>
          <w:rtl/>
        </w:rPr>
        <w:t xml:space="preserve"> </w:t>
      </w:r>
      <w:proofErr w:type="spellStart"/>
      <w:r w:rsidRPr="00991C9F">
        <w:rPr>
          <w:rFonts w:asciiTheme="minorBidi" w:hAnsiTheme="minorBidi" w:cs="Arial"/>
          <w:sz w:val="28"/>
          <w:szCs w:val="28"/>
          <w:rtl/>
        </w:rPr>
        <w:t>,</w:t>
      </w:r>
      <w:proofErr w:type="spellEnd"/>
      <w:r w:rsidRPr="00991C9F">
        <w:rPr>
          <w:rFonts w:asciiTheme="minorBidi" w:hAnsiTheme="minorBidi" w:cs="Arial"/>
          <w:sz w:val="28"/>
          <w:szCs w:val="28"/>
          <w:rtl/>
        </w:rPr>
        <w:t xml:space="preserve"> </w:t>
      </w:r>
      <w:r w:rsidRPr="00991C9F">
        <w:rPr>
          <w:rFonts w:asciiTheme="minorBidi" w:hAnsiTheme="minorBidi" w:cs="Arial" w:hint="cs"/>
          <w:sz w:val="28"/>
          <w:szCs w:val="28"/>
          <w:rtl/>
        </w:rPr>
        <w:t>و</w:t>
      </w:r>
      <w:r w:rsidRPr="00991C9F">
        <w:rPr>
          <w:rFonts w:asciiTheme="minorBidi" w:hAnsiTheme="minorBidi" w:cs="Arial"/>
          <w:sz w:val="28"/>
          <w:szCs w:val="28"/>
          <w:rtl/>
        </w:rPr>
        <w:t xml:space="preserve"> 80 </w:t>
      </w:r>
      <w:r w:rsidRPr="00991C9F">
        <w:rPr>
          <w:rFonts w:asciiTheme="minorBidi" w:hAnsiTheme="minorBidi" w:cs="Arial" w:hint="cs"/>
          <w:sz w:val="28"/>
          <w:szCs w:val="28"/>
          <w:rtl/>
        </w:rPr>
        <w:t>جلدة</w:t>
      </w:r>
      <w:r w:rsidR="001E16D1">
        <w:rPr>
          <w:rFonts w:asciiTheme="minorBidi" w:hAnsiTheme="minorBidi" w:cs="Arial" w:hint="cs"/>
          <w:sz w:val="28"/>
          <w:szCs w:val="28"/>
          <w:rtl/>
        </w:rPr>
        <w:t xml:space="preserve"> للقذف</w:t>
      </w:r>
      <w:r w:rsidRPr="00991C9F">
        <w:rPr>
          <w:rFonts w:asciiTheme="minorBidi" w:hAnsiTheme="minorBidi" w:cs="Arial"/>
          <w:sz w:val="28"/>
          <w:szCs w:val="28"/>
          <w:rtl/>
        </w:rPr>
        <w:t>.</w:t>
      </w:r>
    </w:p>
    <w:p w:rsidR="001E16D1" w:rsidRDefault="001E16D1" w:rsidP="001E16D1">
      <w:pPr>
        <w:tabs>
          <w:tab w:val="left" w:pos="5409"/>
        </w:tabs>
        <w:rPr>
          <w:rFonts w:asciiTheme="minorBidi" w:hAnsiTheme="minorBidi" w:hint="cs"/>
          <w:sz w:val="28"/>
          <w:szCs w:val="28"/>
          <w:rtl/>
        </w:rPr>
      </w:pPr>
    </w:p>
    <w:p w:rsidR="00763AAE" w:rsidRDefault="00763AAE" w:rsidP="00763AAE">
      <w:pPr>
        <w:tabs>
          <w:tab w:val="left" w:pos="5409"/>
        </w:tabs>
        <w:jc w:val="center"/>
        <w:rPr>
          <w:rFonts w:asciiTheme="minorBidi" w:hAnsiTheme="minorBidi" w:hint="cs"/>
          <w:b/>
          <w:bCs/>
          <w:color w:val="FF0000"/>
          <w:sz w:val="28"/>
          <w:szCs w:val="28"/>
          <w:rtl/>
        </w:rPr>
      </w:pPr>
      <w:r w:rsidRPr="00763AAE">
        <w:rPr>
          <w:rFonts w:asciiTheme="minorBidi" w:hAnsiTheme="minorBidi" w:hint="cs"/>
          <w:b/>
          <w:bCs/>
          <w:color w:val="FF0000"/>
          <w:sz w:val="28"/>
          <w:szCs w:val="28"/>
          <w:rtl/>
        </w:rPr>
        <w:t>المحاضرة الثالثة عشر</w:t>
      </w:r>
    </w:p>
    <w:p w:rsidR="00763AAE" w:rsidRPr="00763AAE" w:rsidRDefault="0003753A" w:rsidP="00763AAE">
      <w:pPr>
        <w:tabs>
          <w:tab w:val="left" w:pos="5409"/>
        </w:tabs>
        <w:rPr>
          <w:rFonts w:asciiTheme="minorBidi" w:hAnsiTheme="minorBidi" w:hint="cs"/>
          <w:b/>
          <w:bCs/>
          <w:sz w:val="28"/>
          <w:szCs w:val="28"/>
          <w:rtl/>
        </w:rPr>
      </w:pPr>
      <w:r>
        <w:rPr>
          <w:rFonts w:asciiTheme="minorBidi" w:hAnsiTheme="minorBidi" w:hint="cs"/>
          <w:b/>
          <w:bCs/>
          <w:sz w:val="28"/>
          <w:szCs w:val="28"/>
          <w:rtl/>
        </w:rPr>
        <w:t xml:space="preserve">دعوة </w:t>
      </w:r>
      <w:r w:rsidR="00763AAE" w:rsidRPr="00763AAE">
        <w:rPr>
          <w:rFonts w:asciiTheme="minorBidi" w:hAnsiTheme="minorBidi" w:hint="cs"/>
          <w:b/>
          <w:bCs/>
          <w:sz w:val="28"/>
          <w:szCs w:val="28"/>
          <w:rtl/>
        </w:rPr>
        <w:t>تحديد النسل:</w:t>
      </w:r>
    </w:p>
    <w:p w:rsidR="00763AAE" w:rsidRDefault="00763AAE" w:rsidP="00763AAE">
      <w:pPr>
        <w:tabs>
          <w:tab w:val="left" w:pos="5409"/>
        </w:tabs>
        <w:rPr>
          <w:rFonts w:asciiTheme="minorBidi" w:hAnsiTheme="minorBidi" w:hint="cs"/>
          <w:sz w:val="28"/>
          <w:szCs w:val="28"/>
          <w:rtl/>
        </w:rPr>
      </w:pPr>
      <w:r w:rsidRPr="00763AAE">
        <w:rPr>
          <w:rFonts w:asciiTheme="minorBidi" w:hAnsiTheme="minorBidi"/>
          <w:sz w:val="28"/>
          <w:szCs w:val="28"/>
          <w:rtl/>
        </w:rPr>
        <w:t>هو وقف النسل الإنساني عن النمو والزيادة فيقدم الزوج والزوجة على المعاشرة لكن مع الحيلولة دون وقوع الحمل.</w:t>
      </w:r>
    </w:p>
    <w:p w:rsidR="00763AAE" w:rsidRPr="0003753A" w:rsidRDefault="0003753A" w:rsidP="00763AAE">
      <w:pPr>
        <w:tabs>
          <w:tab w:val="left" w:pos="5409"/>
        </w:tabs>
        <w:rPr>
          <w:rFonts w:asciiTheme="minorBidi" w:hAnsiTheme="minorBidi" w:hint="cs"/>
          <w:b/>
          <w:bCs/>
          <w:sz w:val="28"/>
          <w:szCs w:val="28"/>
          <w:rtl/>
        </w:rPr>
      </w:pPr>
      <w:r w:rsidRPr="0003753A">
        <w:rPr>
          <w:rFonts w:asciiTheme="minorBidi" w:hAnsiTheme="minorBidi" w:hint="cs"/>
          <w:b/>
          <w:bCs/>
          <w:sz w:val="28"/>
          <w:szCs w:val="28"/>
          <w:rtl/>
        </w:rPr>
        <w:t>نشأتها و تطوراتها:</w:t>
      </w:r>
    </w:p>
    <w:p w:rsidR="0003753A" w:rsidRDefault="0003753A" w:rsidP="0003753A">
      <w:pPr>
        <w:tabs>
          <w:tab w:val="left" w:pos="5409"/>
        </w:tabs>
        <w:rPr>
          <w:rFonts w:asciiTheme="minorBidi" w:hAnsiTheme="minorBidi" w:hint="cs"/>
          <w:sz w:val="28"/>
          <w:szCs w:val="28"/>
          <w:rtl/>
        </w:rPr>
      </w:pPr>
      <w:r w:rsidRPr="0003753A">
        <w:rPr>
          <w:rFonts w:asciiTheme="minorBidi" w:hAnsiTheme="minorBidi" w:hint="cs"/>
          <w:sz w:val="28"/>
          <w:szCs w:val="28"/>
          <w:rtl/>
        </w:rPr>
        <w:t>يعيد</w:t>
      </w:r>
      <w:r w:rsidRPr="0003753A">
        <w:rPr>
          <w:rFonts w:asciiTheme="minorBidi" w:hAnsiTheme="minorBidi"/>
          <w:sz w:val="28"/>
          <w:szCs w:val="28"/>
          <w:rtl/>
        </w:rPr>
        <w:t xml:space="preserve"> </w:t>
      </w:r>
      <w:r w:rsidRPr="0003753A">
        <w:rPr>
          <w:rFonts w:asciiTheme="minorBidi" w:hAnsiTheme="minorBidi" w:hint="cs"/>
          <w:sz w:val="28"/>
          <w:szCs w:val="28"/>
          <w:rtl/>
        </w:rPr>
        <w:t>الباحثون</w:t>
      </w:r>
      <w:r w:rsidRPr="0003753A">
        <w:rPr>
          <w:rFonts w:asciiTheme="minorBidi" w:hAnsiTheme="minorBidi"/>
          <w:sz w:val="28"/>
          <w:szCs w:val="28"/>
          <w:rtl/>
        </w:rPr>
        <w:t xml:space="preserve"> </w:t>
      </w:r>
      <w:r w:rsidRPr="0003753A">
        <w:rPr>
          <w:rFonts w:asciiTheme="minorBidi" w:hAnsiTheme="minorBidi" w:hint="cs"/>
          <w:sz w:val="28"/>
          <w:szCs w:val="28"/>
          <w:rtl/>
        </w:rPr>
        <w:t>ميلاد</w:t>
      </w:r>
      <w:r w:rsidRPr="0003753A">
        <w:rPr>
          <w:rFonts w:asciiTheme="minorBidi" w:hAnsiTheme="minorBidi"/>
          <w:sz w:val="28"/>
          <w:szCs w:val="28"/>
          <w:rtl/>
        </w:rPr>
        <w:t xml:space="preserve"> </w:t>
      </w:r>
      <w:r w:rsidRPr="0003753A">
        <w:rPr>
          <w:rFonts w:asciiTheme="minorBidi" w:hAnsiTheme="minorBidi" w:hint="cs"/>
          <w:sz w:val="28"/>
          <w:szCs w:val="28"/>
          <w:rtl/>
        </w:rPr>
        <w:t>هذه</w:t>
      </w:r>
      <w:r w:rsidRPr="0003753A">
        <w:rPr>
          <w:rFonts w:asciiTheme="minorBidi" w:hAnsiTheme="minorBidi"/>
          <w:sz w:val="28"/>
          <w:szCs w:val="28"/>
          <w:rtl/>
        </w:rPr>
        <w:t xml:space="preserve"> </w:t>
      </w:r>
      <w:r w:rsidRPr="0003753A">
        <w:rPr>
          <w:rFonts w:asciiTheme="minorBidi" w:hAnsiTheme="minorBidi" w:hint="cs"/>
          <w:sz w:val="28"/>
          <w:szCs w:val="28"/>
          <w:rtl/>
        </w:rPr>
        <w:t>الدعوة</w:t>
      </w:r>
      <w:r w:rsidRPr="0003753A">
        <w:rPr>
          <w:rFonts w:asciiTheme="minorBidi" w:hAnsiTheme="minorBidi"/>
          <w:sz w:val="28"/>
          <w:szCs w:val="28"/>
          <w:rtl/>
        </w:rPr>
        <w:t xml:space="preserve"> </w:t>
      </w:r>
      <w:r w:rsidRPr="0003753A">
        <w:rPr>
          <w:rFonts w:asciiTheme="minorBidi" w:hAnsiTheme="minorBidi" w:hint="cs"/>
          <w:sz w:val="28"/>
          <w:szCs w:val="28"/>
          <w:rtl/>
        </w:rPr>
        <w:t>في</w:t>
      </w:r>
      <w:r w:rsidRPr="0003753A">
        <w:rPr>
          <w:rFonts w:asciiTheme="minorBidi" w:hAnsiTheme="minorBidi"/>
          <w:sz w:val="28"/>
          <w:szCs w:val="28"/>
          <w:rtl/>
        </w:rPr>
        <w:t xml:space="preserve"> </w:t>
      </w:r>
      <w:r w:rsidRPr="0003753A">
        <w:rPr>
          <w:rFonts w:asciiTheme="minorBidi" w:hAnsiTheme="minorBidi" w:hint="cs"/>
          <w:sz w:val="28"/>
          <w:szCs w:val="28"/>
          <w:rtl/>
        </w:rPr>
        <w:t>العالم</w:t>
      </w:r>
      <w:r w:rsidRPr="0003753A">
        <w:rPr>
          <w:rFonts w:asciiTheme="minorBidi" w:hAnsiTheme="minorBidi"/>
          <w:sz w:val="28"/>
          <w:szCs w:val="28"/>
          <w:rtl/>
        </w:rPr>
        <w:t xml:space="preserve"> </w:t>
      </w:r>
      <w:r w:rsidRPr="0003753A">
        <w:rPr>
          <w:rFonts w:asciiTheme="minorBidi" w:hAnsiTheme="minorBidi" w:hint="cs"/>
          <w:sz w:val="28"/>
          <w:szCs w:val="28"/>
          <w:rtl/>
        </w:rPr>
        <w:t>إلى</w:t>
      </w:r>
      <w:r w:rsidRPr="0003753A">
        <w:rPr>
          <w:rFonts w:asciiTheme="minorBidi" w:hAnsiTheme="minorBidi"/>
          <w:sz w:val="28"/>
          <w:szCs w:val="28"/>
          <w:rtl/>
        </w:rPr>
        <w:t xml:space="preserve"> </w:t>
      </w:r>
      <w:r w:rsidRPr="0003753A">
        <w:rPr>
          <w:rFonts w:asciiTheme="minorBidi" w:hAnsiTheme="minorBidi" w:hint="cs"/>
          <w:sz w:val="28"/>
          <w:szCs w:val="28"/>
          <w:rtl/>
        </w:rPr>
        <w:t>أواخر</w:t>
      </w:r>
      <w:r w:rsidRPr="0003753A">
        <w:rPr>
          <w:rFonts w:asciiTheme="minorBidi" w:hAnsiTheme="minorBidi"/>
          <w:sz w:val="28"/>
          <w:szCs w:val="28"/>
          <w:rtl/>
        </w:rPr>
        <w:t xml:space="preserve"> </w:t>
      </w:r>
      <w:r w:rsidRPr="0003753A">
        <w:rPr>
          <w:rFonts w:asciiTheme="minorBidi" w:hAnsiTheme="minorBidi" w:hint="cs"/>
          <w:sz w:val="28"/>
          <w:szCs w:val="28"/>
          <w:rtl/>
        </w:rPr>
        <w:t>القرن</w:t>
      </w:r>
      <w:r w:rsidRPr="0003753A">
        <w:rPr>
          <w:rFonts w:asciiTheme="minorBidi" w:hAnsiTheme="minorBidi"/>
          <w:sz w:val="28"/>
          <w:szCs w:val="28"/>
          <w:rtl/>
        </w:rPr>
        <w:t xml:space="preserve"> </w:t>
      </w:r>
      <w:r w:rsidRPr="0003753A">
        <w:rPr>
          <w:rFonts w:asciiTheme="minorBidi" w:hAnsiTheme="minorBidi" w:hint="cs"/>
          <w:sz w:val="28"/>
          <w:szCs w:val="28"/>
          <w:rtl/>
        </w:rPr>
        <w:t>الثامن</w:t>
      </w:r>
      <w:r w:rsidRPr="0003753A">
        <w:rPr>
          <w:rFonts w:asciiTheme="minorBidi" w:hAnsiTheme="minorBidi"/>
          <w:sz w:val="28"/>
          <w:szCs w:val="28"/>
          <w:rtl/>
        </w:rPr>
        <w:t xml:space="preserve"> </w:t>
      </w:r>
      <w:r w:rsidRPr="0003753A">
        <w:rPr>
          <w:rFonts w:asciiTheme="minorBidi" w:hAnsiTheme="minorBidi" w:hint="cs"/>
          <w:sz w:val="28"/>
          <w:szCs w:val="28"/>
          <w:rtl/>
        </w:rPr>
        <w:t>عشر</w:t>
      </w:r>
      <w:r w:rsidRPr="0003753A">
        <w:rPr>
          <w:rFonts w:asciiTheme="minorBidi" w:hAnsiTheme="minorBidi"/>
          <w:sz w:val="28"/>
          <w:szCs w:val="28"/>
          <w:rtl/>
        </w:rPr>
        <w:t xml:space="preserve"> </w:t>
      </w:r>
      <w:r w:rsidRPr="0003753A">
        <w:rPr>
          <w:rFonts w:asciiTheme="minorBidi" w:hAnsiTheme="minorBidi" w:hint="cs"/>
          <w:sz w:val="28"/>
          <w:szCs w:val="28"/>
          <w:rtl/>
        </w:rPr>
        <w:t>الميلادي،ويربطونها</w:t>
      </w:r>
      <w:r w:rsidRPr="0003753A">
        <w:rPr>
          <w:rFonts w:asciiTheme="minorBidi" w:hAnsiTheme="minorBidi"/>
          <w:sz w:val="28"/>
          <w:szCs w:val="28"/>
          <w:rtl/>
        </w:rPr>
        <w:t xml:space="preserve"> </w:t>
      </w:r>
      <w:r w:rsidRPr="0003753A">
        <w:rPr>
          <w:rFonts w:asciiTheme="minorBidi" w:hAnsiTheme="minorBidi" w:hint="cs"/>
          <w:sz w:val="28"/>
          <w:szCs w:val="28"/>
          <w:rtl/>
        </w:rPr>
        <w:t>بالقسيس</w:t>
      </w:r>
      <w:r w:rsidRPr="0003753A">
        <w:rPr>
          <w:rFonts w:asciiTheme="minorBidi" w:hAnsiTheme="minorBidi"/>
          <w:sz w:val="28"/>
          <w:szCs w:val="28"/>
          <w:rtl/>
        </w:rPr>
        <w:t xml:space="preserve"> </w:t>
      </w:r>
      <w:r w:rsidRPr="0003753A">
        <w:rPr>
          <w:rFonts w:asciiTheme="minorBidi" w:hAnsiTheme="minorBidi" w:hint="cs"/>
          <w:sz w:val="28"/>
          <w:szCs w:val="28"/>
          <w:rtl/>
        </w:rPr>
        <w:t>والعالم</w:t>
      </w:r>
      <w:r w:rsidRPr="0003753A">
        <w:rPr>
          <w:rFonts w:asciiTheme="minorBidi" w:hAnsiTheme="minorBidi"/>
          <w:sz w:val="28"/>
          <w:szCs w:val="28"/>
          <w:rtl/>
        </w:rPr>
        <w:t xml:space="preserve"> </w:t>
      </w:r>
      <w:r w:rsidRPr="0003753A">
        <w:rPr>
          <w:rFonts w:asciiTheme="minorBidi" w:hAnsiTheme="minorBidi" w:hint="cs"/>
          <w:sz w:val="28"/>
          <w:szCs w:val="28"/>
          <w:rtl/>
        </w:rPr>
        <w:t>الاقتصادي</w:t>
      </w:r>
      <w:r w:rsidRPr="0003753A">
        <w:rPr>
          <w:rFonts w:asciiTheme="minorBidi" w:hAnsiTheme="minorBidi"/>
          <w:sz w:val="28"/>
          <w:szCs w:val="28"/>
          <w:rtl/>
        </w:rPr>
        <w:t xml:space="preserve"> </w:t>
      </w:r>
      <w:r w:rsidRPr="0003753A">
        <w:rPr>
          <w:rFonts w:asciiTheme="minorBidi" w:hAnsiTheme="minorBidi" w:hint="cs"/>
          <w:sz w:val="28"/>
          <w:szCs w:val="28"/>
          <w:rtl/>
        </w:rPr>
        <w:t>البريطاني</w:t>
      </w:r>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مالتوس</w:t>
      </w:r>
      <w:proofErr w:type="spellEnd"/>
      <w:r w:rsidRPr="0003753A">
        <w:rPr>
          <w:rFonts w:asciiTheme="minorBidi" w:hAnsiTheme="minorBidi"/>
          <w:sz w:val="28"/>
          <w:szCs w:val="28"/>
          <w:rtl/>
        </w:rPr>
        <w:t xml:space="preserve"> </w:t>
      </w:r>
      <w:r w:rsidRPr="0003753A">
        <w:rPr>
          <w:rFonts w:asciiTheme="minorBidi" w:hAnsiTheme="minorBidi" w:hint="cs"/>
          <w:sz w:val="28"/>
          <w:szCs w:val="28"/>
          <w:rtl/>
        </w:rPr>
        <w:t>اقترح</w:t>
      </w:r>
      <w:r w:rsidRPr="0003753A">
        <w:rPr>
          <w:rFonts w:asciiTheme="minorBidi" w:hAnsiTheme="minorBidi"/>
          <w:sz w:val="28"/>
          <w:szCs w:val="28"/>
          <w:rtl/>
        </w:rPr>
        <w:t xml:space="preserve"> </w:t>
      </w:r>
      <w:r w:rsidRPr="0003753A">
        <w:rPr>
          <w:rFonts w:asciiTheme="minorBidi" w:hAnsiTheme="minorBidi" w:hint="cs"/>
          <w:sz w:val="28"/>
          <w:szCs w:val="28"/>
          <w:rtl/>
        </w:rPr>
        <w:t>لتنفيذ</w:t>
      </w:r>
      <w:r w:rsidRPr="0003753A">
        <w:rPr>
          <w:rFonts w:asciiTheme="minorBidi" w:hAnsiTheme="minorBidi"/>
          <w:sz w:val="28"/>
          <w:szCs w:val="28"/>
          <w:rtl/>
        </w:rPr>
        <w:t xml:space="preserve"> </w:t>
      </w:r>
      <w:r w:rsidRPr="0003753A">
        <w:rPr>
          <w:rFonts w:asciiTheme="minorBidi" w:hAnsiTheme="minorBidi" w:hint="cs"/>
          <w:sz w:val="28"/>
          <w:szCs w:val="28"/>
          <w:rtl/>
        </w:rPr>
        <w:t>هذا</w:t>
      </w:r>
      <w:r w:rsidRPr="0003753A">
        <w:rPr>
          <w:rFonts w:asciiTheme="minorBidi" w:hAnsiTheme="minorBidi"/>
          <w:sz w:val="28"/>
          <w:szCs w:val="28"/>
          <w:rtl/>
        </w:rPr>
        <w:t xml:space="preserve"> </w:t>
      </w:r>
      <w:r w:rsidRPr="0003753A">
        <w:rPr>
          <w:rFonts w:asciiTheme="minorBidi" w:hAnsiTheme="minorBidi" w:hint="cs"/>
          <w:sz w:val="28"/>
          <w:szCs w:val="28"/>
          <w:rtl/>
        </w:rPr>
        <w:t>التنسيق</w:t>
      </w:r>
      <w:r w:rsidRPr="0003753A">
        <w:rPr>
          <w:rFonts w:asciiTheme="minorBidi" w:hAnsiTheme="minorBidi"/>
          <w:sz w:val="28"/>
          <w:szCs w:val="28"/>
          <w:rtl/>
        </w:rPr>
        <w:t xml:space="preserve"> </w:t>
      </w:r>
      <w:r w:rsidRPr="0003753A">
        <w:rPr>
          <w:rFonts w:asciiTheme="minorBidi" w:hAnsiTheme="minorBidi" w:hint="cs"/>
          <w:sz w:val="28"/>
          <w:szCs w:val="28"/>
          <w:rtl/>
        </w:rPr>
        <w:t>سبيلين</w:t>
      </w:r>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اثنين:</w:t>
      </w:r>
      <w:proofErr w:type="spellEnd"/>
      <w:r>
        <w:rPr>
          <w:rFonts w:asciiTheme="minorBidi" w:hAnsiTheme="minorBidi" w:hint="cs"/>
          <w:sz w:val="28"/>
          <w:szCs w:val="28"/>
          <w:rtl/>
        </w:rPr>
        <w:t xml:space="preserve"> </w:t>
      </w:r>
    </w:p>
    <w:p w:rsidR="0003753A" w:rsidRDefault="0003753A" w:rsidP="0003753A">
      <w:pPr>
        <w:tabs>
          <w:tab w:val="left" w:pos="5409"/>
        </w:tabs>
        <w:rPr>
          <w:rFonts w:asciiTheme="minorBidi" w:hAnsiTheme="minorBidi" w:hint="cs"/>
          <w:sz w:val="28"/>
          <w:szCs w:val="28"/>
          <w:rtl/>
        </w:rPr>
      </w:pPr>
      <w:proofErr w:type="spellStart"/>
      <w:r w:rsidRPr="0003753A">
        <w:rPr>
          <w:rFonts w:asciiTheme="minorBidi" w:hAnsiTheme="minorBidi" w:hint="cs"/>
          <w:sz w:val="28"/>
          <w:szCs w:val="28"/>
          <w:rtl/>
        </w:rPr>
        <w:t>أولهما</w:t>
      </w:r>
      <w:r w:rsidRPr="0003753A">
        <w:rPr>
          <w:rFonts w:asciiTheme="minorBidi" w:hAnsiTheme="minorBidi"/>
          <w:sz w:val="28"/>
          <w:szCs w:val="28"/>
          <w:rtl/>
        </w:rPr>
        <w:t>:</w:t>
      </w:r>
      <w:proofErr w:type="spellEnd"/>
      <w:r w:rsidRPr="0003753A">
        <w:rPr>
          <w:rFonts w:asciiTheme="minorBidi" w:hAnsiTheme="minorBidi"/>
          <w:sz w:val="28"/>
          <w:szCs w:val="28"/>
          <w:rtl/>
        </w:rPr>
        <w:t xml:space="preserve"> </w:t>
      </w:r>
      <w:r w:rsidRPr="0003753A">
        <w:rPr>
          <w:rFonts w:asciiTheme="minorBidi" w:hAnsiTheme="minorBidi" w:hint="cs"/>
          <w:sz w:val="28"/>
          <w:szCs w:val="28"/>
          <w:rtl/>
        </w:rPr>
        <w:t>ألا</w:t>
      </w:r>
      <w:r w:rsidRPr="0003753A">
        <w:rPr>
          <w:rFonts w:asciiTheme="minorBidi" w:hAnsiTheme="minorBidi"/>
          <w:sz w:val="28"/>
          <w:szCs w:val="28"/>
          <w:rtl/>
        </w:rPr>
        <w:t xml:space="preserve"> </w:t>
      </w:r>
      <w:r w:rsidRPr="0003753A">
        <w:rPr>
          <w:rFonts w:asciiTheme="minorBidi" w:hAnsiTheme="minorBidi" w:hint="cs"/>
          <w:sz w:val="28"/>
          <w:szCs w:val="28"/>
          <w:rtl/>
        </w:rPr>
        <w:t>يتزوج</w:t>
      </w:r>
      <w:r w:rsidRPr="0003753A">
        <w:rPr>
          <w:rFonts w:asciiTheme="minorBidi" w:hAnsiTheme="minorBidi"/>
          <w:sz w:val="28"/>
          <w:szCs w:val="28"/>
          <w:rtl/>
        </w:rPr>
        <w:t xml:space="preserve"> </w:t>
      </w:r>
      <w:r w:rsidRPr="0003753A">
        <w:rPr>
          <w:rFonts w:asciiTheme="minorBidi" w:hAnsiTheme="minorBidi" w:hint="cs"/>
          <w:sz w:val="28"/>
          <w:szCs w:val="28"/>
          <w:rtl/>
        </w:rPr>
        <w:t>الشباب</w:t>
      </w:r>
      <w:r w:rsidRPr="0003753A">
        <w:rPr>
          <w:rFonts w:asciiTheme="minorBidi" w:hAnsiTheme="minorBidi"/>
          <w:sz w:val="28"/>
          <w:szCs w:val="28"/>
          <w:rtl/>
        </w:rPr>
        <w:t xml:space="preserve"> </w:t>
      </w:r>
      <w:r w:rsidRPr="0003753A">
        <w:rPr>
          <w:rFonts w:asciiTheme="minorBidi" w:hAnsiTheme="minorBidi" w:hint="cs"/>
          <w:sz w:val="28"/>
          <w:szCs w:val="28"/>
          <w:rtl/>
        </w:rPr>
        <w:t>إلا</w:t>
      </w:r>
      <w:r w:rsidRPr="0003753A">
        <w:rPr>
          <w:rFonts w:asciiTheme="minorBidi" w:hAnsiTheme="minorBidi"/>
          <w:sz w:val="28"/>
          <w:szCs w:val="28"/>
          <w:rtl/>
        </w:rPr>
        <w:t xml:space="preserve"> </w:t>
      </w:r>
      <w:r w:rsidRPr="0003753A">
        <w:rPr>
          <w:rFonts w:asciiTheme="minorBidi" w:hAnsiTheme="minorBidi" w:hint="cs"/>
          <w:sz w:val="28"/>
          <w:szCs w:val="28"/>
          <w:rtl/>
        </w:rPr>
        <w:t>بعد</w:t>
      </w:r>
      <w:r w:rsidRPr="0003753A">
        <w:rPr>
          <w:rFonts w:asciiTheme="minorBidi" w:hAnsiTheme="minorBidi"/>
          <w:sz w:val="28"/>
          <w:szCs w:val="28"/>
          <w:rtl/>
        </w:rPr>
        <w:t xml:space="preserve"> </w:t>
      </w:r>
      <w:r w:rsidRPr="0003753A">
        <w:rPr>
          <w:rFonts w:asciiTheme="minorBidi" w:hAnsiTheme="minorBidi" w:hint="cs"/>
          <w:sz w:val="28"/>
          <w:szCs w:val="28"/>
          <w:rtl/>
        </w:rPr>
        <w:t>أن</w:t>
      </w:r>
      <w:r w:rsidRPr="0003753A">
        <w:rPr>
          <w:rFonts w:asciiTheme="minorBidi" w:hAnsiTheme="minorBidi"/>
          <w:sz w:val="28"/>
          <w:szCs w:val="28"/>
          <w:rtl/>
        </w:rPr>
        <w:t xml:space="preserve"> </w:t>
      </w:r>
      <w:r w:rsidRPr="0003753A">
        <w:rPr>
          <w:rFonts w:asciiTheme="minorBidi" w:hAnsiTheme="minorBidi" w:hint="cs"/>
          <w:sz w:val="28"/>
          <w:szCs w:val="28"/>
          <w:rtl/>
        </w:rPr>
        <w:t>تتقدم</w:t>
      </w:r>
      <w:r w:rsidRPr="0003753A">
        <w:rPr>
          <w:rFonts w:asciiTheme="minorBidi" w:hAnsiTheme="minorBidi"/>
          <w:sz w:val="28"/>
          <w:szCs w:val="28"/>
          <w:rtl/>
        </w:rPr>
        <w:t xml:space="preserve"> </w:t>
      </w:r>
      <w:r w:rsidRPr="0003753A">
        <w:rPr>
          <w:rFonts w:asciiTheme="minorBidi" w:hAnsiTheme="minorBidi" w:hint="cs"/>
          <w:sz w:val="28"/>
          <w:szCs w:val="28"/>
          <w:rtl/>
        </w:rPr>
        <w:t>بهم</w:t>
      </w:r>
      <w:r w:rsidRPr="0003753A">
        <w:rPr>
          <w:rFonts w:asciiTheme="minorBidi" w:hAnsiTheme="minorBidi"/>
          <w:sz w:val="28"/>
          <w:szCs w:val="28"/>
          <w:rtl/>
        </w:rPr>
        <w:t xml:space="preserve"> </w:t>
      </w:r>
      <w:r w:rsidRPr="0003753A">
        <w:rPr>
          <w:rFonts w:asciiTheme="minorBidi" w:hAnsiTheme="minorBidi" w:hint="cs"/>
          <w:sz w:val="28"/>
          <w:szCs w:val="28"/>
          <w:rtl/>
        </w:rPr>
        <w:t>السن</w:t>
      </w:r>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ثانيهما</w:t>
      </w:r>
      <w:r w:rsidRPr="0003753A">
        <w:rPr>
          <w:rFonts w:asciiTheme="minorBidi" w:hAnsiTheme="minorBidi"/>
          <w:sz w:val="28"/>
          <w:szCs w:val="28"/>
          <w:rtl/>
        </w:rPr>
        <w:t>:</w:t>
      </w:r>
      <w:proofErr w:type="spellEnd"/>
      <w:r w:rsidRPr="0003753A">
        <w:rPr>
          <w:rFonts w:asciiTheme="minorBidi" w:hAnsiTheme="minorBidi"/>
          <w:sz w:val="28"/>
          <w:szCs w:val="28"/>
          <w:rtl/>
        </w:rPr>
        <w:t xml:space="preserve"> </w:t>
      </w:r>
      <w:r w:rsidRPr="0003753A">
        <w:rPr>
          <w:rFonts w:asciiTheme="minorBidi" w:hAnsiTheme="minorBidi" w:hint="cs"/>
          <w:sz w:val="28"/>
          <w:szCs w:val="28"/>
          <w:rtl/>
        </w:rPr>
        <w:t>أن</w:t>
      </w:r>
      <w:r w:rsidRPr="0003753A">
        <w:rPr>
          <w:rFonts w:asciiTheme="minorBidi" w:hAnsiTheme="minorBidi"/>
          <w:sz w:val="28"/>
          <w:szCs w:val="28"/>
          <w:rtl/>
        </w:rPr>
        <w:t xml:space="preserve"> </w:t>
      </w:r>
      <w:r w:rsidRPr="0003753A">
        <w:rPr>
          <w:rFonts w:asciiTheme="minorBidi" w:hAnsiTheme="minorBidi" w:hint="cs"/>
          <w:sz w:val="28"/>
          <w:szCs w:val="28"/>
          <w:rtl/>
        </w:rPr>
        <w:t>يبذل</w:t>
      </w:r>
      <w:r w:rsidRPr="0003753A">
        <w:rPr>
          <w:rFonts w:asciiTheme="minorBidi" w:hAnsiTheme="minorBidi"/>
          <w:sz w:val="28"/>
          <w:szCs w:val="28"/>
          <w:rtl/>
        </w:rPr>
        <w:t xml:space="preserve"> </w:t>
      </w:r>
      <w:r w:rsidRPr="0003753A">
        <w:rPr>
          <w:rFonts w:asciiTheme="minorBidi" w:hAnsiTheme="minorBidi" w:hint="cs"/>
          <w:sz w:val="28"/>
          <w:szCs w:val="28"/>
          <w:rtl/>
        </w:rPr>
        <w:t>الأزواج</w:t>
      </w:r>
      <w:r w:rsidRPr="0003753A">
        <w:rPr>
          <w:rFonts w:asciiTheme="minorBidi" w:hAnsiTheme="minorBidi"/>
          <w:sz w:val="28"/>
          <w:szCs w:val="28"/>
          <w:rtl/>
        </w:rPr>
        <w:t xml:space="preserve"> </w:t>
      </w:r>
      <w:r w:rsidRPr="0003753A">
        <w:rPr>
          <w:rFonts w:asciiTheme="minorBidi" w:hAnsiTheme="minorBidi" w:hint="cs"/>
          <w:sz w:val="28"/>
          <w:szCs w:val="28"/>
          <w:rtl/>
        </w:rPr>
        <w:t>قصارى</w:t>
      </w:r>
      <w:r w:rsidRPr="0003753A">
        <w:rPr>
          <w:rFonts w:asciiTheme="minorBidi" w:hAnsiTheme="minorBidi"/>
          <w:sz w:val="28"/>
          <w:szCs w:val="28"/>
          <w:rtl/>
        </w:rPr>
        <w:t xml:space="preserve"> </w:t>
      </w:r>
      <w:r w:rsidRPr="0003753A">
        <w:rPr>
          <w:rFonts w:asciiTheme="minorBidi" w:hAnsiTheme="minorBidi" w:hint="cs"/>
          <w:sz w:val="28"/>
          <w:szCs w:val="28"/>
          <w:rtl/>
        </w:rPr>
        <w:t>جهدهم</w:t>
      </w:r>
      <w:r w:rsidRPr="0003753A">
        <w:rPr>
          <w:rFonts w:asciiTheme="minorBidi" w:hAnsiTheme="minorBidi"/>
          <w:sz w:val="28"/>
          <w:szCs w:val="28"/>
          <w:rtl/>
        </w:rPr>
        <w:t xml:space="preserve"> </w:t>
      </w:r>
      <w:r w:rsidRPr="0003753A">
        <w:rPr>
          <w:rFonts w:asciiTheme="minorBidi" w:hAnsiTheme="minorBidi" w:hint="cs"/>
          <w:sz w:val="28"/>
          <w:szCs w:val="28"/>
          <w:rtl/>
        </w:rPr>
        <w:t>وبمختلف</w:t>
      </w:r>
      <w:r w:rsidRPr="0003753A">
        <w:rPr>
          <w:rFonts w:asciiTheme="minorBidi" w:hAnsiTheme="minorBidi"/>
          <w:sz w:val="28"/>
          <w:szCs w:val="28"/>
          <w:rtl/>
        </w:rPr>
        <w:t xml:space="preserve"> </w:t>
      </w:r>
      <w:r w:rsidRPr="0003753A">
        <w:rPr>
          <w:rFonts w:asciiTheme="minorBidi" w:hAnsiTheme="minorBidi" w:hint="cs"/>
          <w:sz w:val="28"/>
          <w:szCs w:val="28"/>
          <w:rtl/>
        </w:rPr>
        <w:t>الوسائل</w:t>
      </w:r>
      <w:r w:rsidRPr="0003753A">
        <w:rPr>
          <w:rFonts w:asciiTheme="minorBidi" w:hAnsiTheme="minorBidi"/>
          <w:sz w:val="28"/>
          <w:szCs w:val="28"/>
          <w:rtl/>
        </w:rPr>
        <w:t xml:space="preserve"> </w:t>
      </w:r>
      <w:r w:rsidRPr="0003753A">
        <w:rPr>
          <w:rFonts w:asciiTheme="minorBidi" w:hAnsiTheme="minorBidi" w:hint="cs"/>
          <w:sz w:val="28"/>
          <w:szCs w:val="28"/>
          <w:rtl/>
        </w:rPr>
        <w:t>في</w:t>
      </w:r>
      <w:r w:rsidRPr="0003753A">
        <w:rPr>
          <w:rFonts w:asciiTheme="minorBidi" w:hAnsiTheme="minorBidi"/>
          <w:sz w:val="28"/>
          <w:szCs w:val="28"/>
          <w:rtl/>
        </w:rPr>
        <w:t xml:space="preserve"> </w:t>
      </w:r>
      <w:r w:rsidRPr="0003753A">
        <w:rPr>
          <w:rFonts w:asciiTheme="minorBidi" w:hAnsiTheme="minorBidi" w:hint="cs"/>
          <w:sz w:val="28"/>
          <w:szCs w:val="28"/>
          <w:rtl/>
        </w:rPr>
        <w:t>سبيل</w:t>
      </w:r>
      <w:r w:rsidRPr="0003753A">
        <w:rPr>
          <w:rFonts w:asciiTheme="minorBidi" w:hAnsiTheme="minorBidi"/>
          <w:sz w:val="28"/>
          <w:szCs w:val="28"/>
          <w:rtl/>
        </w:rPr>
        <w:t xml:space="preserve"> </w:t>
      </w:r>
      <w:r w:rsidRPr="0003753A">
        <w:rPr>
          <w:rFonts w:asciiTheme="minorBidi" w:hAnsiTheme="minorBidi" w:hint="cs"/>
          <w:sz w:val="28"/>
          <w:szCs w:val="28"/>
          <w:rtl/>
        </w:rPr>
        <w:t>الإقلال</w:t>
      </w:r>
      <w:r w:rsidRPr="0003753A">
        <w:rPr>
          <w:rFonts w:asciiTheme="minorBidi" w:hAnsiTheme="minorBidi"/>
          <w:sz w:val="28"/>
          <w:szCs w:val="28"/>
          <w:rtl/>
        </w:rPr>
        <w:t xml:space="preserve"> </w:t>
      </w:r>
      <w:r w:rsidRPr="0003753A">
        <w:rPr>
          <w:rFonts w:asciiTheme="minorBidi" w:hAnsiTheme="minorBidi" w:hint="cs"/>
          <w:sz w:val="28"/>
          <w:szCs w:val="28"/>
          <w:rtl/>
        </w:rPr>
        <w:t>من</w:t>
      </w:r>
      <w:r w:rsidRPr="0003753A">
        <w:rPr>
          <w:rFonts w:asciiTheme="minorBidi" w:hAnsiTheme="minorBidi"/>
          <w:sz w:val="28"/>
          <w:szCs w:val="28"/>
          <w:rtl/>
        </w:rPr>
        <w:t xml:space="preserve"> </w:t>
      </w:r>
      <w:r w:rsidRPr="0003753A">
        <w:rPr>
          <w:rFonts w:asciiTheme="minorBidi" w:hAnsiTheme="minorBidi" w:hint="cs"/>
          <w:sz w:val="28"/>
          <w:szCs w:val="28"/>
          <w:rtl/>
        </w:rPr>
        <w:t>الإنجاب.</w:t>
      </w:r>
      <w:r>
        <w:rPr>
          <w:rFonts w:asciiTheme="minorBidi" w:hAnsiTheme="minorBidi" w:hint="cs"/>
          <w:sz w:val="28"/>
          <w:szCs w:val="28"/>
          <w:rtl/>
        </w:rPr>
        <w:t xml:space="preserve"> </w:t>
      </w:r>
      <w:r w:rsidRPr="0003753A">
        <w:rPr>
          <w:rFonts w:asciiTheme="minorBidi" w:hAnsiTheme="minorBidi" w:hint="cs"/>
          <w:sz w:val="28"/>
          <w:szCs w:val="28"/>
          <w:rtl/>
        </w:rPr>
        <w:t>ثم</w:t>
      </w:r>
      <w:r w:rsidRPr="0003753A">
        <w:rPr>
          <w:rFonts w:asciiTheme="minorBidi" w:hAnsiTheme="minorBidi"/>
          <w:sz w:val="28"/>
          <w:szCs w:val="28"/>
          <w:rtl/>
        </w:rPr>
        <w:t xml:space="preserve"> </w:t>
      </w:r>
      <w:r w:rsidRPr="0003753A">
        <w:rPr>
          <w:rFonts w:asciiTheme="minorBidi" w:hAnsiTheme="minorBidi" w:hint="cs"/>
          <w:sz w:val="28"/>
          <w:szCs w:val="28"/>
          <w:rtl/>
        </w:rPr>
        <w:t>ظهر</w:t>
      </w:r>
      <w:r w:rsidRPr="0003753A">
        <w:rPr>
          <w:rFonts w:asciiTheme="minorBidi" w:hAnsiTheme="minorBidi"/>
          <w:sz w:val="28"/>
          <w:szCs w:val="28"/>
          <w:rtl/>
        </w:rPr>
        <w:t xml:space="preserve"> </w:t>
      </w:r>
      <w:r w:rsidRPr="0003753A">
        <w:rPr>
          <w:rFonts w:asciiTheme="minorBidi" w:hAnsiTheme="minorBidi" w:hint="cs"/>
          <w:sz w:val="28"/>
          <w:szCs w:val="28"/>
          <w:rtl/>
        </w:rPr>
        <w:t>الباحث</w:t>
      </w:r>
      <w:r w:rsidRPr="0003753A">
        <w:rPr>
          <w:rFonts w:asciiTheme="minorBidi" w:hAnsiTheme="minorBidi"/>
          <w:sz w:val="28"/>
          <w:szCs w:val="28"/>
          <w:rtl/>
        </w:rPr>
        <w:t xml:space="preserve"> </w:t>
      </w:r>
      <w:r w:rsidRPr="0003753A">
        <w:rPr>
          <w:rFonts w:asciiTheme="minorBidi" w:hAnsiTheme="minorBidi" w:hint="cs"/>
          <w:sz w:val="28"/>
          <w:szCs w:val="28"/>
          <w:rtl/>
        </w:rPr>
        <w:t>الفرنسي</w:t>
      </w:r>
      <w:r w:rsidRPr="0003753A">
        <w:rPr>
          <w:rFonts w:asciiTheme="minorBidi" w:hAnsiTheme="minorBidi"/>
          <w:sz w:val="28"/>
          <w:szCs w:val="28"/>
          <w:rtl/>
        </w:rPr>
        <w:t xml:space="preserve"> </w:t>
      </w:r>
      <w:r w:rsidRPr="0003753A">
        <w:rPr>
          <w:rFonts w:asciiTheme="minorBidi" w:hAnsiTheme="minorBidi" w:hint="cs"/>
          <w:sz w:val="28"/>
          <w:szCs w:val="28"/>
          <w:rtl/>
        </w:rPr>
        <w:t>فرانسيس</w:t>
      </w:r>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بلاس</w:t>
      </w:r>
      <w:proofErr w:type="spellEnd"/>
      <w:r w:rsidRPr="0003753A">
        <w:rPr>
          <w:rFonts w:asciiTheme="minorBidi" w:hAnsiTheme="minorBidi"/>
          <w:sz w:val="28"/>
          <w:szCs w:val="28"/>
          <w:rtl/>
        </w:rPr>
        <w:t xml:space="preserve"> </w:t>
      </w:r>
      <w:r w:rsidRPr="0003753A">
        <w:rPr>
          <w:rFonts w:asciiTheme="minorBidi" w:hAnsiTheme="minorBidi" w:hint="cs"/>
          <w:sz w:val="28"/>
          <w:szCs w:val="28"/>
          <w:rtl/>
        </w:rPr>
        <w:t>و</w:t>
      </w:r>
      <w:r w:rsidRPr="0003753A">
        <w:rPr>
          <w:rFonts w:asciiTheme="minorBidi" w:hAnsiTheme="minorBidi"/>
          <w:sz w:val="28"/>
          <w:szCs w:val="28"/>
          <w:rtl/>
        </w:rPr>
        <w:t xml:space="preserve"> </w:t>
      </w:r>
      <w:r w:rsidRPr="0003753A">
        <w:rPr>
          <w:rFonts w:asciiTheme="minorBidi" w:hAnsiTheme="minorBidi" w:hint="cs"/>
          <w:sz w:val="28"/>
          <w:szCs w:val="28"/>
          <w:rtl/>
        </w:rPr>
        <w:t>بعده</w:t>
      </w:r>
      <w:r w:rsidRPr="0003753A">
        <w:rPr>
          <w:rFonts w:asciiTheme="minorBidi" w:hAnsiTheme="minorBidi"/>
          <w:sz w:val="28"/>
          <w:szCs w:val="28"/>
          <w:rtl/>
        </w:rPr>
        <w:t xml:space="preserve"> </w:t>
      </w:r>
      <w:r w:rsidRPr="0003753A">
        <w:rPr>
          <w:rFonts w:asciiTheme="minorBidi" w:hAnsiTheme="minorBidi" w:hint="cs"/>
          <w:sz w:val="28"/>
          <w:szCs w:val="28"/>
          <w:rtl/>
        </w:rPr>
        <w:t>الطبيب</w:t>
      </w:r>
      <w:r w:rsidRPr="0003753A">
        <w:rPr>
          <w:rFonts w:asciiTheme="minorBidi" w:hAnsiTheme="minorBidi"/>
          <w:sz w:val="28"/>
          <w:szCs w:val="28"/>
          <w:rtl/>
        </w:rPr>
        <w:t xml:space="preserve"> </w:t>
      </w:r>
      <w:r w:rsidRPr="0003753A">
        <w:rPr>
          <w:rFonts w:asciiTheme="minorBidi" w:hAnsiTheme="minorBidi" w:hint="cs"/>
          <w:sz w:val="28"/>
          <w:szCs w:val="28"/>
          <w:rtl/>
        </w:rPr>
        <w:t>الامريكي</w:t>
      </w:r>
      <w:r w:rsidRPr="0003753A">
        <w:rPr>
          <w:rFonts w:asciiTheme="minorBidi" w:hAnsiTheme="minorBidi"/>
          <w:sz w:val="28"/>
          <w:szCs w:val="28"/>
          <w:rtl/>
        </w:rPr>
        <w:t xml:space="preserve"> </w:t>
      </w:r>
      <w:r w:rsidRPr="0003753A">
        <w:rPr>
          <w:rFonts w:asciiTheme="minorBidi" w:hAnsiTheme="minorBidi" w:hint="cs"/>
          <w:sz w:val="28"/>
          <w:szCs w:val="28"/>
          <w:rtl/>
        </w:rPr>
        <w:t>المشهور</w:t>
      </w:r>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تشالز</w:t>
      </w:r>
      <w:proofErr w:type="spellEnd"/>
      <w:r w:rsidRPr="0003753A">
        <w:rPr>
          <w:rFonts w:asciiTheme="minorBidi" w:hAnsiTheme="minorBidi"/>
          <w:sz w:val="28"/>
          <w:szCs w:val="28"/>
          <w:rtl/>
        </w:rPr>
        <w:t xml:space="preserve"> </w:t>
      </w:r>
      <w:proofErr w:type="spellStart"/>
      <w:r w:rsidRPr="0003753A">
        <w:rPr>
          <w:rFonts w:asciiTheme="minorBidi" w:hAnsiTheme="minorBidi" w:hint="cs"/>
          <w:sz w:val="28"/>
          <w:szCs w:val="28"/>
          <w:rtl/>
        </w:rPr>
        <w:t>نورتون</w:t>
      </w:r>
      <w:proofErr w:type="spellEnd"/>
      <w:r>
        <w:rPr>
          <w:rFonts w:asciiTheme="minorBidi" w:hAnsiTheme="minorBidi" w:hint="cs"/>
          <w:sz w:val="28"/>
          <w:szCs w:val="28"/>
          <w:rtl/>
        </w:rPr>
        <w:t xml:space="preserve"> لتأييد هذه الفكرة.</w:t>
      </w:r>
    </w:p>
    <w:p w:rsidR="0003753A" w:rsidRPr="0003753A" w:rsidRDefault="0003753A" w:rsidP="0003753A">
      <w:pPr>
        <w:tabs>
          <w:tab w:val="left" w:pos="5409"/>
        </w:tabs>
        <w:rPr>
          <w:rFonts w:asciiTheme="minorBidi" w:hAnsiTheme="minorBidi" w:hint="cs"/>
          <w:b/>
          <w:bCs/>
          <w:sz w:val="28"/>
          <w:szCs w:val="28"/>
          <w:rtl/>
        </w:rPr>
      </w:pPr>
      <w:r w:rsidRPr="0003753A">
        <w:rPr>
          <w:rFonts w:asciiTheme="minorBidi" w:hAnsiTheme="minorBidi" w:hint="cs"/>
          <w:b/>
          <w:bCs/>
          <w:sz w:val="28"/>
          <w:szCs w:val="28"/>
          <w:rtl/>
        </w:rPr>
        <w:t>بطلان الدعوة:</w:t>
      </w:r>
    </w:p>
    <w:p w:rsidR="0003753A" w:rsidRPr="0003753A" w:rsidRDefault="0003753A" w:rsidP="0003753A">
      <w:pPr>
        <w:tabs>
          <w:tab w:val="left" w:pos="5409"/>
        </w:tabs>
        <w:rPr>
          <w:rFonts w:asciiTheme="minorBidi" w:hAnsiTheme="minorBidi"/>
          <w:sz w:val="28"/>
          <w:szCs w:val="28"/>
          <w:rtl/>
        </w:rPr>
      </w:pPr>
      <w:r w:rsidRPr="0003753A">
        <w:rPr>
          <w:rFonts w:asciiTheme="minorBidi" w:hAnsiTheme="minorBidi" w:hint="cs"/>
          <w:sz w:val="28"/>
          <w:szCs w:val="28"/>
          <w:rtl/>
        </w:rPr>
        <w:t>إن</w:t>
      </w:r>
      <w:r w:rsidRPr="0003753A">
        <w:rPr>
          <w:rFonts w:asciiTheme="minorBidi" w:hAnsiTheme="minorBidi"/>
          <w:sz w:val="28"/>
          <w:szCs w:val="28"/>
          <w:rtl/>
        </w:rPr>
        <w:t xml:space="preserve"> </w:t>
      </w:r>
      <w:r w:rsidRPr="0003753A">
        <w:rPr>
          <w:rFonts w:asciiTheme="minorBidi" w:hAnsiTheme="minorBidi" w:hint="cs"/>
          <w:sz w:val="28"/>
          <w:szCs w:val="28"/>
          <w:rtl/>
        </w:rPr>
        <w:t>الدعوة</w:t>
      </w:r>
      <w:r w:rsidRPr="0003753A">
        <w:rPr>
          <w:rFonts w:asciiTheme="minorBidi" w:hAnsiTheme="minorBidi"/>
          <w:sz w:val="28"/>
          <w:szCs w:val="28"/>
          <w:rtl/>
        </w:rPr>
        <w:t xml:space="preserve"> </w:t>
      </w:r>
      <w:r w:rsidRPr="0003753A">
        <w:rPr>
          <w:rFonts w:asciiTheme="minorBidi" w:hAnsiTheme="minorBidi" w:hint="cs"/>
          <w:sz w:val="28"/>
          <w:szCs w:val="28"/>
          <w:rtl/>
        </w:rPr>
        <w:t>إلى</w:t>
      </w:r>
      <w:r w:rsidRPr="0003753A">
        <w:rPr>
          <w:rFonts w:asciiTheme="minorBidi" w:hAnsiTheme="minorBidi"/>
          <w:sz w:val="28"/>
          <w:szCs w:val="28"/>
          <w:rtl/>
        </w:rPr>
        <w:t xml:space="preserve"> </w:t>
      </w:r>
      <w:r w:rsidRPr="0003753A">
        <w:rPr>
          <w:rFonts w:asciiTheme="minorBidi" w:hAnsiTheme="minorBidi" w:hint="cs"/>
          <w:sz w:val="28"/>
          <w:szCs w:val="28"/>
          <w:rtl/>
        </w:rPr>
        <w:t>تحديد</w:t>
      </w:r>
      <w:r w:rsidRPr="0003753A">
        <w:rPr>
          <w:rFonts w:asciiTheme="minorBidi" w:hAnsiTheme="minorBidi"/>
          <w:sz w:val="28"/>
          <w:szCs w:val="28"/>
          <w:rtl/>
        </w:rPr>
        <w:t xml:space="preserve"> </w:t>
      </w:r>
      <w:r w:rsidRPr="0003753A">
        <w:rPr>
          <w:rFonts w:asciiTheme="minorBidi" w:hAnsiTheme="minorBidi" w:hint="cs"/>
          <w:sz w:val="28"/>
          <w:szCs w:val="28"/>
          <w:rtl/>
        </w:rPr>
        <w:t>النسل</w:t>
      </w:r>
      <w:r w:rsidRPr="0003753A">
        <w:rPr>
          <w:rFonts w:asciiTheme="minorBidi" w:hAnsiTheme="minorBidi"/>
          <w:sz w:val="28"/>
          <w:szCs w:val="28"/>
          <w:rtl/>
        </w:rPr>
        <w:t xml:space="preserve"> </w:t>
      </w:r>
      <w:r w:rsidRPr="0003753A">
        <w:rPr>
          <w:rFonts w:asciiTheme="minorBidi" w:hAnsiTheme="minorBidi" w:hint="cs"/>
          <w:sz w:val="28"/>
          <w:szCs w:val="28"/>
          <w:rtl/>
        </w:rPr>
        <w:t>قد</w:t>
      </w:r>
      <w:r w:rsidRPr="0003753A">
        <w:rPr>
          <w:rFonts w:asciiTheme="minorBidi" w:hAnsiTheme="minorBidi"/>
          <w:sz w:val="28"/>
          <w:szCs w:val="28"/>
          <w:rtl/>
        </w:rPr>
        <w:t xml:space="preserve"> </w:t>
      </w:r>
      <w:r w:rsidRPr="0003753A">
        <w:rPr>
          <w:rFonts w:asciiTheme="minorBidi" w:hAnsiTheme="minorBidi" w:hint="cs"/>
          <w:sz w:val="28"/>
          <w:szCs w:val="28"/>
          <w:rtl/>
        </w:rPr>
        <w:t>أثبتت</w:t>
      </w:r>
      <w:r w:rsidRPr="0003753A">
        <w:rPr>
          <w:rFonts w:asciiTheme="minorBidi" w:hAnsiTheme="minorBidi"/>
          <w:sz w:val="28"/>
          <w:szCs w:val="28"/>
          <w:rtl/>
        </w:rPr>
        <w:t xml:space="preserve"> </w:t>
      </w:r>
      <w:r w:rsidRPr="0003753A">
        <w:rPr>
          <w:rFonts w:asciiTheme="minorBidi" w:hAnsiTheme="minorBidi" w:hint="cs"/>
          <w:sz w:val="28"/>
          <w:szCs w:val="28"/>
          <w:rtl/>
        </w:rPr>
        <w:t>كل</w:t>
      </w:r>
      <w:r w:rsidRPr="0003753A">
        <w:rPr>
          <w:rFonts w:asciiTheme="minorBidi" w:hAnsiTheme="minorBidi"/>
          <w:sz w:val="28"/>
          <w:szCs w:val="28"/>
          <w:rtl/>
        </w:rPr>
        <w:t xml:space="preserve"> </w:t>
      </w:r>
      <w:r w:rsidRPr="0003753A">
        <w:rPr>
          <w:rFonts w:asciiTheme="minorBidi" w:hAnsiTheme="minorBidi" w:hint="cs"/>
          <w:sz w:val="28"/>
          <w:szCs w:val="28"/>
          <w:rtl/>
        </w:rPr>
        <w:t>النظريات</w:t>
      </w:r>
      <w:r w:rsidRPr="0003753A">
        <w:rPr>
          <w:rFonts w:asciiTheme="minorBidi" w:hAnsiTheme="minorBidi"/>
          <w:sz w:val="28"/>
          <w:szCs w:val="28"/>
          <w:rtl/>
        </w:rPr>
        <w:t xml:space="preserve"> </w:t>
      </w:r>
      <w:r w:rsidRPr="0003753A">
        <w:rPr>
          <w:rFonts w:asciiTheme="minorBidi" w:hAnsiTheme="minorBidi" w:hint="cs"/>
          <w:sz w:val="28"/>
          <w:szCs w:val="28"/>
          <w:rtl/>
        </w:rPr>
        <w:t>بطلانها</w:t>
      </w:r>
      <w:r w:rsidRPr="0003753A">
        <w:rPr>
          <w:rFonts w:asciiTheme="minorBidi" w:hAnsiTheme="minorBidi"/>
          <w:sz w:val="28"/>
          <w:szCs w:val="28"/>
          <w:rtl/>
        </w:rPr>
        <w:t xml:space="preserve"> </w:t>
      </w:r>
      <w:r w:rsidRPr="0003753A">
        <w:rPr>
          <w:rFonts w:asciiTheme="minorBidi" w:hAnsiTheme="minorBidi" w:hint="cs"/>
          <w:sz w:val="28"/>
          <w:szCs w:val="28"/>
          <w:rtl/>
        </w:rPr>
        <w:t>لآثارها</w:t>
      </w:r>
      <w:r w:rsidRPr="0003753A">
        <w:rPr>
          <w:rFonts w:asciiTheme="minorBidi" w:hAnsiTheme="minorBidi"/>
          <w:sz w:val="28"/>
          <w:szCs w:val="28"/>
          <w:rtl/>
        </w:rPr>
        <w:t xml:space="preserve"> </w:t>
      </w:r>
      <w:r w:rsidRPr="0003753A">
        <w:rPr>
          <w:rFonts w:asciiTheme="minorBidi" w:hAnsiTheme="minorBidi" w:hint="cs"/>
          <w:sz w:val="28"/>
          <w:szCs w:val="28"/>
          <w:rtl/>
        </w:rPr>
        <w:t>السيئة</w:t>
      </w:r>
      <w:r w:rsidRPr="0003753A">
        <w:rPr>
          <w:rFonts w:asciiTheme="minorBidi" w:hAnsiTheme="minorBidi"/>
          <w:sz w:val="28"/>
          <w:szCs w:val="28"/>
          <w:rtl/>
        </w:rPr>
        <w:t xml:space="preserve"> </w:t>
      </w:r>
      <w:r w:rsidRPr="0003753A">
        <w:rPr>
          <w:rFonts w:asciiTheme="minorBidi" w:hAnsiTheme="minorBidi" w:hint="cs"/>
          <w:sz w:val="28"/>
          <w:szCs w:val="28"/>
          <w:rtl/>
        </w:rPr>
        <w:t>على</w:t>
      </w:r>
      <w:r w:rsidRPr="0003753A">
        <w:rPr>
          <w:rFonts w:asciiTheme="minorBidi" w:hAnsiTheme="minorBidi"/>
          <w:sz w:val="28"/>
          <w:szCs w:val="28"/>
          <w:rtl/>
        </w:rPr>
        <w:t xml:space="preserve"> </w:t>
      </w:r>
      <w:r w:rsidRPr="0003753A">
        <w:rPr>
          <w:rFonts w:asciiTheme="minorBidi" w:hAnsiTheme="minorBidi" w:hint="cs"/>
          <w:sz w:val="28"/>
          <w:szCs w:val="28"/>
          <w:rtl/>
        </w:rPr>
        <w:t>النفس</w:t>
      </w:r>
      <w:r w:rsidRPr="0003753A">
        <w:rPr>
          <w:rFonts w:asciiTheme="minorBidi" w:hAnsiTheme="minorBidi"/>
          <w:sz w:val="28"/>
          <w:szCs w:val="28"/>
          <w:rtl/>
        </w:rPr>
        <w:t xml:space="preserve"> </w:t>
      </w:r>
      <w:r w:rsidRPr="0003753A">
        <w:rPr>
          <w:rFonts w:asciiTheme="minorBidi" w:hAnsiTheme="minorBidi" w:hint="cs"/>
          <w:sz w:val="28"/>
          <w:szCs w:val="28"/>
          <w:rtl/>
        </w:rPr>
        <w:t>الإنسانية</w:t>
      </w:r>
      <w:r w:rsidRPr="0003753A">
        <w:rPr>
          <w:rFonts w:asciiTheme="minorBidi" w:hAnsiTheme="minorBidi"/>
          <w:sz w:val="28"/>
          <w:szCs w:val="28"/>
          <w:rtl/>
        </w:rPr>
        <w:t xml:space="preserve"> </w:t>
      </w:r>
      <w:r w:rsidRPr="0003753A">
        <w:rPr>
          <w:rFonts w:asciiTheme="minorBidi" w:hAnsiTheme="minorBidi" w:hint="cs"/>
          <w:sz w:val="28"/>
          <w:szCs w:val="28"/>
          <w:rtl/>
        </w:rPr>
        <w:t>وعلى</w:t>
      </w:r>
      <w:r w:rsidRPr="0003753A">
        <w:rPr>
          <w:rFonts w:asciiTheme="minorBidi" w:hAnsiTheme="minorBidi"/>
          <w:sz w:val="28"/>
          <w:szCs w:val="28"/>
          <w:rtl/>
        </w:rPr>
        <w:t xml:space="preserve"> </w:t>
      </w:r>
      <w:r w:rsidRPr="0003753A">
        <w:rPr>
          <w:rFonts w:asciiTheme="minorBidi" w:hAnsiTheme="minorBidi" w:hint="cs"/>
          <w:sz w:val="28"/>
          <w:szCs w:val="28"/>
          <w:rtl/>
        </w:rPr>
        <w:t>الاقتصاد</w:t>
      </w:r>
      <w:r w:rsidRPr="0003753A">
        <w:rPr>
          <w:rFonts w:asciiTheme="minorBidi" w:hAnsiTheme="minorBidi"/>
          <w:sz w:val="28"/>
          <w:szCs w:val="28"/>
          <w:rtl/>
        </w:rPr>
        <w:t xml:space="preserve"> </w:t>
      </w:r>
      <w:r w:rsidRPr="0003753A">
        <w:rPr>
          <w:rFonts w:asciiTheme="minorBidi" w:hAnsiTheme="minorBidi" w:hint="cs"/>
          <w:sz w:val="28"/>
          <w:szCs w:val="28"/>
          <w:rtl/>
        </w:rPr>
        <w:t>والأخلاق</w:t>
      </w:r>
      <w:r>
        <w:rPr>
          <w:rFonts w:asciiTheme="minorBidi" w:hAnsiTheme="minorBidi" w:hint="cs"/>
          <w:sz w:val="28"/>
          <w:szCs w:val="28"/>
          <w:rtl/>
        </w:rPr>
        <w:t xml:space="preserve"> حيث</w:t>
      </w:r>
      <w:r w:rsidRPr="0003753A">
        <w:rPr>
          <w:rFonts w:asciiTheme="minorBidi" w:hAnsiTheme="minorBidi"/>
          <w:sz w:val="28"/>
          <w:szCs w:val="28"/>
          <w:rtl/>
        </w:rPr>
        <w:t>:</w:t>
      </w:r>
    </w:p>
    <w:p w:rsidR="0003753A" w:rsidRPr="0003753A" w:rsidRDefault="0003753A" w:rsidP="0003753A">
      <w:pPr>
        <w:pStyle w:val="a3"/>
        <w:numPr>
          <w:ilvl w:val="0"/>
          <w:numId w:val="42"/>
        </w:numPr>
        <w:tabs>
          <w:tab w:val="left" w:pos="5409"/>
        </w:tabs>
        <w:rPr>
          <w:rFonts w:asciiTheme="minorBidi" w:hAnsiTheme="minorBidi"/>
          <w:sz w:val="28"/>
          <w:szCs w:val="28"/>
          <w:rtl/>
        </w:rPr>
      </w:pPr>
      <w:r w:rsidRPr="0003753A">
        <w:rPr>
          <w:rFonts w:asciiTheme="minorBidi" w:hAnsiTheme="minorBidi" w:hint="cs"/>
          <w:sz w:val="28"/>
          <w:szCs w:val="28"/>
          <w:rtl/>
        </w:rPr>
        <w:t>أثبتت</w:t>
      </w:r>
      <w:r w:rsidRPr="0003753A">
        <w:rPr>
          <w:rFonts w:asciiTheme="minorBidi" w:hAnsiTheme="minorBidi"/>
          <w:sz w:val="28"/>
          <w:szCs w:val="28"/>
          <w:rtl/>
        </w:rPr>
        <w:t xml:space="preserve"> </w:t>
      </w:r>
      <w:r w:rsidRPr="0003753A">
        <w:rPr>
          <w:rFonts w:asciiTheme="minorBidi" w:hAnsiTheme="minorBidi" w:hint="cs"/>
          <w:sz w:val="28"/>
          <w:szCs w:val="28"/>
          <w:rtl/>
        </w:rPr>
        <w:t>وقائع</w:t>
      </w:r>
      <w:r w:rsidRPr="0003753A">
        <w:rPr>
          <w:rFonts w:asciiTheme="minorBidi" w:hAnsiTheme="minorBidi"/>
          <w:sz w:val="28"/>
          <w:szCs w:val="28"/>
          <w:rtl/>
        </w:rPr>
        <w:t xml:space="preserve"> </w:t>
      </w:r>
      <w:r w:rsidRPr="0003753A">
        <w:rPr>
          <w:rFonts w:asciiTheme="minorBidi" w:hAnsiTheme="minorBidi" w:hint="cs"/>
          <w:sz w:val="28"/>
          <w:szCs w:val="28"/>
          <w:rtl/>
        </w:rPr>
        <w:t>التاريخ</w:t>
      </w:r>
      <w:r w:rsidRPr="0003753A">
        <w:rPr>
          <w:rFonts w:asciiTheme="minorBidi" w:hAnsiTheme="minorBidi"/>
          <w:sz w:val="28"/>
          <w:szCs w:val="28"/>
          <w:rtl/>
        </w:rPr>
        <w:t xml:space="preserve"> </w:t>
      </w:r>
      <w:r w:rsidRPr="0003753A">
        <w:rPr>
          <w:rFonts w:asciiTheme="minorBidi" w:hAnsiTheme="minorBidi" w:hint="cs"/>
          <w:sz w:val="28"/>
          <w:szCs w:val="28"/>
          <w:rtl/>
        </w:rPr>
        <w:t>وتجارب</w:t>
      </w:r>
      <w:r w:rsidRPr="0003753A">
        <w:rPr>
          <w:rFonts w:asciiTheme="minorBidi" w:hAnsiTheme="minorBidi"/>
          <w:sz w:val="28"/>
          <w:szCs w:val="28"/>
          <w:rtl/>
        </w:rPr>
        <w:t xml:space="preserve"> </w:t>
      </w:r>
      <w:r w:rsidRPr="0003753A">
        <w:rPr>
          <w:rFonts w:asciiTheme="minorBidi" w:hAnsiTheme="minorBidi" w:hint="cs"/>
          <w:sz w:val="28"/>
          <w:szCs w:val="28"/>
          <w:rtl/>
        </w:rPr>
        <w:t>الأمم</w:t>
      </w:r>
      <w:r w:rsidRPr="0003753A">
        <w:rPr>
          <w:rFonts w:asciiTheme="minorBidi" w:hAnsiTheme="minorBidi"/>
          <w:sz w:val="28"/>
          <w:szCs w:val="28"/>
          <w:rtl/>
        </w:rPr>
        <w:t xml:space="preserve"> </w:t>
      </w:r>
      <w:r w:rsidRPr="0003753A">
        <w:rPr>
          <w:rFonts w:asciiTheme="minorBidi" w:hAnsiTheme="minorBidi" w:hint="cs"/>
          <w:sz w:val="28"/>
          <w:szCs w:val="28"/>
          <w:rtl/>
        </w:rPr>
        <w:t>أن</w:t>
      </w:r>
      <w:r w:rsidRPr="0003753A">
        <w:rPr>
          <w:rFonts w:asciiTheme="minorBidi" w:hAnsiTheme="minorBidi"/>
          <w:sz w:val="28"/>
          <w:szCs w:val="28"/>
          <w:rtl/>
        </w:rPr>
        <w:t xml:space="preserve"> </w:t>
      </w:r>
      <w:r w:rsidRPr="0003753A">
        <w:rPr>
          <w:rFonts w:asciiTheme="minorBidi" w:hAnsiTheme="minorBidi" w:hint="cs"/>
          <w:sz w:val="28"/>
          <w:szCs w:val="28"/>
          <w:rtl/>
        </w:rPr>
        <w:t>فقر</w:t>
      </w:r>
      <w:r w:rsidRPr="0003753A">
        <w:rPr>
          <w:rFonts w:asciiTheme="minorBidi" w:hAnsiTheme="minorBidi"/>
          <w:sz w:val="28"/>
          <w:szCs w:val="28"/>
          <w:rtl/>
        </w:rPr>
        <w:t xml:space="preserve"> </w:t>
      </w:r>
      <w:r w:rsidRPr="0003753A">
        <w:rPr>
          <w:rFonts w:asciiTheme="minorBidi" w:hAnsiTheme="minorBidi" w:hint="cs"/>
          <w:sz w:val="28"/>
          <w:szCs w:val="28"/>
          <w:rtl/>
        </w:rPr>
        <w:t>المناطق</w:t>
      </w:r>
      <w:r w:rsidRPr="0003753A">
        <w:rPr>
          <w:rFonts w:asciiTheme="minorBidi" w:hAnsiTheme="minorBidi"/>
          <w:sz w:val="28"/>
          <w:szCs w:val="28"/>
          <w:rtl/>
        </w:rPr>
        <w:t xml:space="preserve"> </w:t>
      </w:r>
      <w:r w:rsidRPr="0003753A">
        <w:rPr>
          <w:rFonts w:asciiTheme="minorBidi" w:hAnsiTheme="minorBidi" w:hint="cs"/>
          <w:sz w:val="28"/>
          <w:szCs w:val="28"/>
          <w:rtl/>
        </w:rPr>
        <w:t>المكتظة</w:t>
      </w:r>
      <w:r w:rsidRPr="0003753A">
        <w:rPr>
          <w:rFonts w:asciiTheme="minorBidi" w:hAnsiTheme="minorBidi"/>
          <w:sz w:val="28"/>
          <w:szCs w:val="28"/>
          <w:rtl/>
        </w:rPr>
        <w:t xml:space="preserve"> </w:t>
      </w:r>
      <w:r w:rsidRPr="0003753A">
        <w:rPr>
          <w:rFonts w:asciiTheme="minorBidi" w:hAnsiTheme="minorBidi" w:hint="cs"/>
          <w:sz w:val="28"/>
          <w:szCs w:val="28"/>
          <w:rtl/>
        </w:rPr>
        <w:t>بالسكان</w:t>
      </w:r>
      <w:r w:rsidRPr="0003753A">
        <w:rPr>
          <w:rFonts w:asciiTheme="minorBidi" w:hAnsiTheme="minorBidi"/>
          <w:sz w:val="28"/>
          <w:szCs w:val="28"/>
          <w:rtl/>
        </w:rPr>
        <w:t xml:space="preserve"> </w:t>
      </w:r>
      <w:r w:rsidRPr="0003753A">
        <w:rPr>
          <w:rFonts w:asciiTheme="minorBidi" w:hAnsiTheme="minorBidi" w:hint="cs"/>
          <w:sz w:val="28"/>
          <w:szCs w:val="28"/>
          <w:rtl/>
        </w:rPr>
        <w:t>في</w:t>
      </w:r>
      <w:r w:rsidRPr="0003753A">
        <w:rPr>
          <w:rFonts w:asciiTheme="minorBidi" w:hAnsiTheme="minorBidi"/>
          <w:sz w:val="28"/>
          <w:szCs w:val="28"/>
          <w:rtl/>
        </w:rPr>
        <w:t xml:space="preserve"> </w:t>
      </w:r>
      <w:r w:rsidRPr="0003753A">
        <w:rPr>
          <w:rFonts w:asciiTheme="minorBidi" w:hAnsiTheme="minorBidi" w:hint="cs"/>
          <w:sz w:val="28"/>
          <w:szCs w:val="28"/>
          <w:rtl/>
        </w:rPr>
        <w:t>أي</w:t>
      </w:r>
      <w:r w:rsidRPr="0003753A">
        <w:rPr>
          <w:rFonts w:asciiTheme="minorBidi" w:hAnsiTheme="minorBidi"/>
          <w:sz w:val="28"/>
          <w:szCs w:val="28"/>
          <w:rtl/>
        </w:rPr>
        <w:t xml:space="preserve"> </w:t>
      </w:r>
      <w:r w:rsidRPr="0003753A">
        <w:rPr>
          <w:rFonts w:asciiTheme="minorBidi" w:hAnsiTheme="minorBidi" w:hint="cs"/>
          <w:sz w:val="28"/>
          <w:szCs w:val="28"/>
          <w:rtl/>
        </w:rPr>
        <w:t>أمة</w:t>
      </w:r>
      <w:r w:rsidRPr="0003753A">
        <w:rPr>
          <w:rFonts w:asciiTheme="minorBidi" w:hAnsiTheme="minorBidi"/>
          <w:sz w:val="28"/>
          <w:szCs w:val="28"/>
          <w:rtl/>
        </w:rPr>
        <w:t xml:space="preserve"> </w:t>
      </w:r>
      <w:r w:rsidRPr="0003753A">
        <w:rPr>
          <w:rFonts w:asciiTheme="minorBidi" w:hAnsiTheme="minorBidi" w:hint="cs"/>
          <w:sz w:val="28"/>
          <w:szCs w:val="28"/>
          <w:rtl/>
        </w:rPr>
        <w:t>مرده</w:t>
      </w:r>
      <w:r w:rsidRPr="0003753A">
        <w:rPr>
          <w:rFonts w:asciiTheme="minorBidi" w:hAnsiTheme="minorBidi"/>
          <w:sz w:val="28"/>
          <w:szCs w:val="28"/>
          <w:rtl/>
        </w:rPr>
        <w:t xml:space="preserve"> </w:t>
      </w:r>
      <w:r w:rsidRPr="0003753A">
        <w:rPr>
          <w:rFonts w:asciiTheme="minorBidi" w:hAnsiTheme="minorBidi" w:hint="cs"/>
          <w:sz w:val="28"/>
          <w:szCs w:val="28"/>
          <w:rtl/>
        </w:rPr>
        <w:t>إلى</w:t>
      </w:r>
      <w:r w:rsidRPr="0003753A">
        <w:rPr>
          <w:rFonts w:asciiTheme="minorBidi" w:hAnsiTheme="minorBidi"/>
          <w:sz w:val="28"/>
          <w:szCs w:val="28"/>
          <w:rtl/>
        </w:rPr>
        <w:t xml:space="preserve"> </w:t>
      </w:r>
      <w:r w:rsidRPr="0003753A">
        <w:rPr>
          <w:rFonts w:asciiTheme="minorBidi" w:hAnsiTheme="minorBidi" w:hint="cs"/>
          <w:sz w:val="28"/>
          <w:szCs w:val="28"/>
          <w:rtl/>
        </w:rPr>
        <w:t>عدم</w:t>
      </w:r>
      <w:r w:rsidRPr="0003753A">
        <w:rPr>
          <w:rFonts w:asciiTheme="minorBidi" w:hAnsiTheme="minorBidi"/>
          <w:sz w:val="28"/>
          <w:szCs w:val="28"/>
          <w:rtl/>
        </w:rPr>
        <w:t xml:space="preserve"> </w:t>
      </w:r>
      <w:r w:rsidRPr="0003753A">
        <w:rPr>
          <w:rFonts w:asciiTheme="minorBidi" w:hAnsiTheme="minorBidi" w:hint="cs"/>
          <w:sz w:val="28"/>
          <w:szCs w:val="28"/>
          <w:rtl/>
        </w:rPr>
        <w:t>استغلال</w:t>
      </w:r>
      <w:r w:rsidRPr="0003753A">
        <w:rPr>
          <w:rFonts w:asciiTheme="minorBidi" w:hAnsiTheme="minorBidi"/>
          <w:sz w:val="28"/>
          <w:szCs w:val="28"/>
          <w:rtl/>
        </w:rPr>
        <w:t xml:space="preserve"> </w:t>
      </w:r>
      <w:r w:rsidRPr="0003753A">
        <w:rPr>
          <w:rFonts w:asciiTheme="minorBidi" w:hAnsiTheme="minorBidi" w:hint="cs"/>
          <w:sz w:val="28"/>
          <w:szCs w:val="28"/>
          <w:rtl/>
        </w:rPr>
        <w:t>الخيرات</w:t>
      </w:r>
      <w:r w:rsidRPr="0003753A">
        <w:rPr>
          <w:rFonts w:asciiTheme="minorBidi" w:hAnsiTheme="minorBidi"/>
          <w:sz w:val="28"/>
          <w:szCs w:val="28"/>
          <w:rtl/>
        </w:rPr>
        <w:t xml:space="preserve"> </w:t>
      </w:r>
      <w:r w:rsidRPr="0003753A">
        <w:rPr>
          <w:rFonts w:asciiTheme="minorBidi" w:hAnsiTheme="minorBidi" w:hint="cs"/>
          <w:sz w:val="28"/>
          <w:szCs w:val="28"/>
          <w:rtl/>
        </w:rPr>
        <w:t>والموارد</w:t>
      </w:r>
      <w:r w:rsidRPr="0003753A">
        <w:rPr>
          <w:rFonts w:asciiTheme="minorBidi" w:hAnsiTheme="minorBidi"/>
          <w:sz w:val="28"/>
          <w:szCs w:val="28"/>
          <w:rtl/>
        </w:rPr>
        <w:t xml:space="preserve"> </w:t>
      </w:r>
      <w:r w:rsidRPr="0003753A">
        <w:rPr>
          <w:rFonts w:asciiTheme="minorBidi" w:hAnsiTheme="minorBidi" w:hint="cs"/>
          <w:sz w:val="28"/>
          <w:szCs w:val="28"/>
          <w:rtl/>
        </w:rPr>
        <w:t>لا</w:t>
      </w:r>
      <w:r w:rsidRPr="0003753A">
        <w:rPr>
          <w:rFonts w:asciiTheme="minorBidi" w:hAnsiTheme="minorBidi"/>
          <w:sz w:val="28"/>
          <w:szCs w:val="28"/>
          <w:rtl/>
        </w:rPr>
        <w:t xml:space="preserve"> </w:t>
      </w:r>
      <w:r w:rsidRPr="0003753A">
        <w:rPr>
          <w:rFonts w:asciiTheme="minorBidi" w:hAnsiTheme="minorBidi" w:hint="cs"/>
          <w:sz w:val="28"/>
          <w:szCs w:val="28"/>
          <w:rtl/>
        </w:rPr>
        <w:t>إلى</w:t>
      </w:r>
      <w:r w:rsidRPr="0003753A">
        <w:rPr>
          <w:rFonts w:asciiTheme="minorBidi" w:hAnsiTheme="minorBidi"/>
          <w:sz w:val="28"/>
          <w:szCs w:val="28"/>
          <w:rtl/>
        </w:rPr>
        <w:t xml:space="preserve"> </w:t>
      </w:r>
      <w:r w:rsidRPr="0003753A">
        <w:rPr>
          <w:rFonts w:asciiTheme="minorBidi" w:hAnsiTheme="minorBidi" w:hint="cs"/>
          <w:sz w:val="28"/>
          <w:szCs w:val="28"/>
          <w:rtl/>
        </w:rPr>
        <w:t>كثرة</w:t>
      </w:r>
      <w:r w:rsidRPr="0003753A">
        <w:rPr>
          <w:rFonts w:asciiTheme="minorBidi" w:hAnsiTheme="minorBidi"/>
          <w:sz w:val="28"/>
          <w:szCs w:val="28"/>
          <w:rtl/>
        </w:rPr>
        <w:t xml:space="preserve"> </w:t>
      </w:r>
      <w:r w:rsidRPr="0003753A">
        <w:rPr>
          <w:rFonts w:asciiTheme="minorBidi" w:hAnsiTheme="minorBidi" w:hint="cs"/>
          <w:sz w:val="28"/>
          <w:szCs w:val="28"/>
          <w:rtl/>
        </w:rPr>
        <w:t>الأولاد</w:t>
      </w:r>
      <w:r w:rsidRPr="0003753A">
        <w:rPr>
          <w:rFonts w:asciiTheme="minorBidi" w:hAnsiTheme="minorBidi"/>
          <w:sz w:val="28"/>
          <w:szCs w:val="28"/>
          <w:rtl/>
        </w:rPr>
        <w:t xml:space="preserve"> </w:t>
      </w:r>
      <w:r w:rsidRPr="0003753A">
        <w:rPr>
          <w:rFonts w:asciiTheme="minorBidi" w:hAnsiTheme="minorBidi" w:hint="cs"/>
          <w:sz w:val="28"/>
          <w:szCs w:val="28"/>
          <w:rtl/>
        </w:rPr>
        <w:t>وتزايد</w:t>
      </w:r>
      <w:r w:rsidRPr="0003753A">
        <w:rPr>
          <w:rFonts w:asciiTheme="minorBidi" w:hAnsiTheme="minorBidi"/>
          <w:sz w:val="28"/>
          <w:szCs w:val="28"/>
          <w:rtl/>
        </w:rPr>
        <w:t xml:space="preserve"> </w:t>
      </w:r>
      <w:r w:rsidRPr="0003753A">
        <w:rPr>
          <w:rFonts w:asciiTheme="minorBidi" w:hAnsiTheme="minorBidi" w:hint="cs"/>
          <w:sz w:val="28"/>
          <w:szCs w:val="28"/>
          <w:rtl/>
        </w:rPr>
        <w:t>السكان</w:t>
      </w:r>
      <w:r w:rsidRPr="0003753A">
        <w:rPr>
          <w:rFonts w:asciiTheme="minorBidi" w:hAnsiTheme="minorBidi"/>
          <w:sz w:val="28"/>
          <w:szCs w:val="28"/>
          <w:rtl/>
        </w:rPr>
        <w:t>.</w:t>
      </w:r>
    </w:p>
    <w:p w:rsidR="0003753A" w:rsidRPr="0003753A" w:rsidRDefault="0003753A" w:rsidP="0003753A">
      <w:pPr>
        <w:pStyle w:val="a3"/>
        <w:numPr>
          <w:ilvl w:val="0"/>
          <w:numId w:val="42"/>
        </w:numPr>
        <w:tabs>
          <w:tab w:val="left" w:pos="5409"/>
        </w:tabs>
        <w:rPr>
          <w:rFonts w:asciiTheme="minorBidi" w:hAnsiTheme="minorBidi"/>
          <w:sz w:val="28"/>
          <w:szCs w:val="28"/>
          <w:rtl/>
        </w:rPr>
      </w:pPr>
      <w:r w:rsidRPr="0003753A">
        <w:rPr>
          <w:rFonts w:asciiTheme="minorBidi" w:hAnsiTheme="minorBidi" w:hint="cs"/>
          <w:sz w:val="28"/>
          <w:szCs w:val="28"/>
          <w:rtl/>
        </w:rPr>
        <w:t>أنها</w:t>
      </w:r>
      <w:r w:rsidRPr="0003753A">
        <w:rPr>
          <w:rFonts w:asciiTheme="minorBidi" w:hAnsiTheme="minorBidi"/>
          <w:sz w:val="28"/>
          <w:szCs w:val="28"/>
          <w:rtl/>
        </w:rPr>
        <w:t xml:space="preserve"> </w:t>
      </w:r>
      <w:r w:rsidRPr="0003753A">
        <w:rPr>
          <w:rFonts w:asciiTheme="minorBidi" w:hAnsiTheme="minorBidi" w:hint="cs"/>
          <w:sz w:val="28"/>
          <w:szCs w:val="28"/>
          <w:rtl/>
        </w:rPr>
        <w:t>قصرت</w:t>
      </w:r>
      <w:r w:rsidRPr="0003753A">
        <w:rPr>
          <w:rFonts w:asciiTheme="minorBidi" w:hAnsiTheme="minorBidi"/>
          <w:sz w:val="28"/>
          <w:szCs w:val="28"/>
          <w:rtl/>
        </w:rPr>
        <w:t xml:space="preserve"> </w:t>
      </w:r>
      <w:r w:rsidRPr="0003753A">
        <w:rPr>
          <w:rFonts w:asciiTheme="minorBidi" w:hAnsiTheme="minorBidi" w:hint="cs"/>
          <w:sz w:val="28"/>
          <w:szCs w:val="28"/>
          <w:rtl/>
        </w:rPr>
        <w:t>الحاجات</w:t>
      </w:r>
      <w:r w:rsidRPr="0003753A">
        <w:rPr>
          <w:rFonts w:asciiTheme="minorBidi" w:hAnsiTheme="minorBidi"/>
          <w:sz w:val="28"/>
          <w:szCs w:val="28"/>
          <w:rtl/>
        </w:rPr>
        <w:t xml:space="preserve"> </w:t>
      </w:r>
      <w:r w:rsidRPr="0003753A">
        <w:rPr>
          <w:rFonts w:asciiTheme="minorBidi" w:hAnsiTheme="minorBidi" w:hint="cs"/>
          <w:sz w:val="28"/>
          <w:szCs w:val="28"/>
          <w:rtl/>
        </w:rPr>
        <w:t>الإنسانية</w:t>
      </w:r>
      <w:r w:rsidRPr="0003753A">
        <w:rPr>
          <w:rFonts w:asciiTheme="minorBidi" w:hAnsiTheme="minorBidi"/>
          <w:sz w:val="28"/>
          <w:szCs w:val="28"/>
          <w:rtl/>
        </w:rPr>
        <w:t xml:space="preserve"> </w:t>
      </w:r>
      <w:r w:rsidRPr="0003753A">
        <w:rPr>
          <w:rFonts w:asciiTheme="minorBidi" w:hAnsiTheme="minorBidi" w:hint="cs"/>
          <w:sz w:val="28"/>
          <w:szCs w:val="28"/>
          <w:rtl/>
        </w:rPr>
        <w:t>على</w:t>
      </w:r>
      <w:r w:rsidRPr="0003753A">
        <w:rPr>
          <w:rFonts w:asciiTheme="minorBidi" w:hAnsiTheme="minorBidi"/>
          <w:sz w:val="28"/>
          <w:szCs w:val="28"/>
          <w:rtl/>
        </w:rPr>
        <w:t xml:space="preserve"> </w:t>
      </w:r>
      <w:r w:rsidRPr="0003753A">
        <w:rPr>
          <w:rFonts w:asciiTheme="minorBidi" w:hAnsiTheme="minorBidi" w:hint="cs"/>
          <w:sz w:val="28"/>
          <w:szCs w:val="28"/>
          <w:rtl/>
        </w:rPr>
        <w:t>الخيرات</w:t>
      </w:r>
      <w:r w:rsidRPr="0003753A">
        <w:rPr>
          <w:rFonts w:asciiTheme="minorBidi" w:hAnsiTheme="minorBidi"/>
          <w:sz w:val="28"/>
          <w:szCs w:val="28"/>
          <w:rtl/>
        </w:rPr>
        <w:t xml:space="preserve"> </w:t>
      </w:r>
      <w:r w:rsidRPr="0003753A">
        <w:rPr>
          <w:rFonts w:asciiTheme="minorBidi" w:hAnsiTheme="minorBidi" w:hint="cs"/>
          <w:sz w:val="28"/>
          <w:szCs w:val="28"/>
          <w:rtl/>
        </w:rPr>
        <w:t>الثابتة</w:t>
      </w:r>
      <w:r w:rsidRPr="0003753A">
        <w:rPr>
          <w:rFonts w:asciiTheme="minorBidi" w:hAnsiTheme="minorBidi"/>
          <w:sz w:val="28"/>
          <w:szCs w:val="28"/>
          <w:rtl/>
        </w:rPr>
        <w:t xml:space="preserve"> </w:t>
      </w:r>
      <w:r w:rsidRPr="0003753A">
        <w:rPr>
          <w:rFonts w:asciiTheme="minorBidi" w:hAnsiTheme="minorBidi" w:hint="cs"/>
          <w:sz w:val="28"/>
          <w:szCs w:val="28"/>
          <w:rtl/>
        </w:rPr>
        <w:t>في</w:t>
      </w:r>
      <w:r w:rsidRPr="0003753A">
        <w:rPr>
          <w:rFonts w:asciiTheme="minorBidi" w:hAnsiTheme="minorBidi"/>
          <w:sz w:val="28"/>
          <w:szCs w:val="28"/>
          <w:rtl/>
        </w:rPr>
        <w:t xml:space="preserve"> </w:t>
      </w:r>
      <w:r w:rsidRPr="0003753A">
        <w:rPr>
          <w:rFonts w:asciiTheme="minorBidi" w:hAnsiTheme="minorBidi" w:hint="cs"/>
          <w:sz w:val="28"/>
          <w:szCs w:val="28"/>
          <w:rtl/>
        </w:rPr>
        <w:t>الأرض</w:t>
      </w:r>
      <w:r w:rsidRPr="0003753A">
        <w:rPr>
          <w:rFonts w:asciiTheme="minorBidi" w:hAnsiTheme="minorBidi"/>
          <w:sz w:val="28"/>
          <w:szCs w:val="28"/>
          <w:rtl/>
        </w:rPr>
        <w:t xml:space="preserve"> </w:t>
      </w:r>
      <w:r w:rsidRPr="0003753A">
        <w:rPr>
          <w:rFonts w:asciiTheme="minorBidi" w:hAnsiTheme="minorBidi" w:hint="cs"/>
          <w:sz w:val="28"/>
          <w:szCs w:val="28"/>
          <w:rtl/>
        </w:rPr>
        <w:t>والمنافع</w:t>
      </w:r>
      <w:r w:rsidRPr="0003753A">
        <w:rPr>
          <w:rFonts w:asciiTheme="minorBidi" w:hAnsiTheme="minorBidi"/>
          <w:sz w:val="28"/>
          <w:szCs w:val="28"/>
          <w:rtl/>
        </w:rPr>
        <w:t xml:space="preserve"> </w:t>
      </w:r>
      <w:r w:rsidRPr="0003753A">
        <w:rPr>
          <w:rFonts w:asciiTheme="minorBidi" w:hAnsiTheme="minorBidi" w:hint="cs"/>
          <w:sz w:val="28"/>
          <w:szCs w:val="28"/>
          <w:rtl/>
        </w:rPr>
        <w:t>الطبيعية</w:t>
      </w:r>
      <w:r w:rsidRPr="0003753A">
        <w:rPr>
          <w:rFonts w:asciiTheme="minorBidi" w:hAnsiTheme="minorBidi"/>
          <w:sz w:val="28"/>
          <w:szCs w:val="28"/>
          <w:rtl/>
        </w:rPr>
        <w:t xml:space="preserve"> </w:t>
      </w:r>
      <w:r w:rsidRPr="0003753A">
        <w:rPr>
          <w:rFonts w:asciiTheme="minorBidi" w:hAnsiTheme="minorBidi" w:hint="cs"/>
          <w:sz w:val="28"/>
          <w:szCs w:val="28"/>
          <w:rtl/>
        </w:rPr>
        <w:t>الكامنة</w:t>
      </w:r>
      <w:r w:rsidRPr="0003753A">
        <w:rPr>
          <w:rFonts w:asciiTheme="minorBidi" w:hAnsiTheme="minorBidi"/>
          <w:sz w:val="28"/>
          <w:szCs w:val="28"/>
          <w:rtl/>
        </w:rPr>
        <w:t xml:space="preserve"> </w:t>
      </w:r>
      <w:r w:rsidRPr="0003753A">
        <w:rPr>
          <w:rFonts w:asciiTheme="minorBidi" w:hAnsiTheme="minorBidi" w:hint="cs"/>
          <w:sz w:val="28"/>
          <w:szCs w:val="28"/>
          <w:rtl/>
        </w:rPr>
        <w:t>فيها</w:t>
      </w:r>
      <w:r w:rsidRPr="0003753A">
        <w:rPr>
          <w:rFonts w:asciiTheme="minorBidi" w:hAnsiTheme="minorBidi"/>
          <w:sz w:val="28"/>
          <w:szCs w:val="28"/>
          <w:rtl/>
        </w:rPr>
        <w:t xml:space="preserve"> </w:t>
      </w:r>
      <w:r w:rsidRPr="0003753A">
        <w:rPr>
          <w:rFonts w:asciiTheme="minorBidi" w:hAnsiTheme="minorBidi" w:hint="cs"/>
          <w:sz w:val="28"/>
          <w:szCs w:val="28"/>
          <w:rtl/>
        </w:rPr>
        <w:t>بغض</w:t>
      </w:r>
      <w:r w:rsidRPr="0003753A">
        <w:rPr>
          <w:rFonts w:asciiTheme="minorBidi" w:hAnsiTheme="minorBidi"/>
          <w:sz w:val="28"/>
          <w:szCs w:val="28"/>
          <w:rtl/>
        </w:rPr>
        <w:t xml:space="preserve"> </w:t>
      </w:r>
      <w:r w:rsidRPr="0003753A">
        <w:rPr>
          <w:rFonts w:asciiTheme="minorBidi" w:hAnsiTheme="minorBidi" w:hint="cs"/>
          <w:sz w:val="28"/>
          <w:szCs w:val="28"/>
          <w:rtl/>
        </w:rPr>
        <w:t>النظر</w:t>
      </w:r>
      <w:r w:rsidRPr="0003753A">
        <w:rPr>
          <w:rFonts w:asciiTheme="minorBidi" w:hAnsiTheme="minorBidi"/>
          <w:sz w:val="28"/>
          <w:szCs w:val="28"/>
          <w:rtl/>
        </w:rPr>
        <w:t xml:space="preserve"> </w:t>
      </w:r>
      <w:r w:rsidRPr="0003753A">
        <w:rPr>
          <w:rFonts w:asciiTheme="minorBidi" w:hAnsiTheme="minorBidi" w:hint="cs"/>
          <w:sz w:val="28"/>
          <w:szCs w:val="28"/>
          <w:rtl/>
        </w:rPr>
        <w:t>عن</w:t>
      </w:r>
      <w:r w:rsidRPr="0003753A">
        <w:rPr>
          <w:rFonts w:asciiTheme="minorBidi" w:hAnsiTheme="minorBidi"/>
          <w:sz w:val="28"/>
          <w:szCs w:val="28"/>
          <w:rtl/>
        </w:rPr>
        <w:t xml:space="preserve"> </w:t>
      </w:r>
      <w:r w:rsidRPr="0003753A">
        <w:rPr>
          <w:rFonts w:asciiTheme="minorBidi" w:hAnsiTheme="minorBidi" w:hint="cs"/>
          <w:sz w:val="28"/>
          <w:szCs w:val="28"/>
          <w:rtl/>
        </w:rPr>
        <w:t>أي</w:t>
      </w:r>
      <w:r w:rsidRPr="0003753A">
        <w:rPr>
          <w:rFonts w:asciiTheme="minorBidi" w:hAnsiTheme="minorBidi"/>
          <w:sz w:val="28"/>
          <w:szCs w:val="28"/>
          <w:rtl/>
        </w:rPr>
        <w:t xml:space="preserve"> </w:t>
      </w:r>
      <w:r w:rsidRPr="0003753A">
        <w:rPr>
          <w:rFonts w:asciiTheme="minorBidi" w:hAnsiTheme="minorBidi" w:hint="cs"/>
          <w:sz w:val="28"/>
          <w:szCs w:val="28"/>
          <w:rtl/>
        </w:rPr>
        <w:t>تفاعل</w:t>
      </w:r>
      <w:r w:rsidRPr="0003753A">
        <w:rPr>
          <w:rFonts w:asciiTheme="minorBidi" w:hAnsiTheme="minorBidi"/>
          <w:sz w:val="28"/>
          <w:szCs w:val="28"/>
          <w:rtl/>
        </w:rPr>
        <w:t xml:space="preserve"> </w:t>
      </w:r>
      <w:r w:rsidRPr="0003753A">
        <w:rPr>
          <w:rFonts w:asciiTheme="minorBidi" w:hAnsiTheme="minorBidi" w:hint="cs"/>
          <w:sz w:val="28"/>
          <w:szCs w:val="28"/>
          <w:rtl/>
        </w:rPr>
        <w:t>بينها</w:t>
      </w:r>
      <w:r w:rsidRPr="0003753A">
        <w:rPr>
          <w:rFonts w:asciiTheme="minorBidi" w:hAnsiTheme="minorBidi"/>
          <w:sz w:val="28"/>
          <w:szCs w:val="28"/>
          <w:rtl/>
        </w:rPr>
        <w:t xml:space="preserve"> </w:t>
      </w:r>
      <w:r w:rsidRPr="0003753A">
        <w:rPr>
          <w:rFonts w:asciiTheme="minorBidi" w:hAnsiTheme="minorBidi" w:hint="cs"/>
          <w:sz w:val="28"/>
          <w:szCs w:val="28"/>
          <w:rtl/>
        </w:rPr>
        <w:t>وبين</w:t>
      </w:r>
      <w:r w:rsidRPr="0003753A">
        <w:rPr>
          <w:rFonts w:asciiTheme="minorBidi" w:hAnsiTheme="minorBidi"/>
          <w:sz w:val="28"/>
          <w:szCs w:val="28"/>
          <w:rtl/>
        </w:rPr>
        <w:t xml:space="preserve"> </w:t>
      </w:r>
      <w:r w:rsidRPr="0003753A">
        <w:rPr>
          <w:rFonts w:asciiTheme="minorBidi" w:hAnsiTheme="minorBidi" w:hint="cs"/>
          <w:sz w:val="28"/>
          <w:szCs w:val="28"/>
          <w:rtl/>
        </w:rPr>
        <w:t>الإنسان</w:t>
      </w:r>
      <w:r w:rsidRPr="0003753A">
        <w:rPr>
          <w:rFonts w:asciiTheme="minorBidi" w:hAnsiTheme="minorBidi"/>
          <w:sz w:val="28"/>
          <w:szCs w:val="28"/>
          <w:rtl/>
        </w:rPr>
        <w:t>.</w:t>
      </w:r>
    </w:p>
    <w:p w:rsidR="000C37BE" w:rsidRDefault="0003753A" w:rsidP="0003753A">
      <w:pPr>
        <w:pStyle w:val="a3"/>
        <w:numPr>
          <w:ilvl w:val="0"/>
          <w:numId w:val="42"/>
        </w:numPr>
        <w:tabs>
          <w:tab w:val="left" w:pos="5409"/>
        </w:tabs>
        <w:rPr>
          <w:rFonts w:asciiTheme="minorBidi" w:hAnsiTheme="minorBidi" w:hint="cs"/>
          <w:sz w:val="28"/>
          <w:szCs w:val="28"/>
        </w:rPr>
      </w:pPr>
      <w:r w:rsidRPr="0003753A">
        <w:rPr>
          <w:rFonts w:asciiTheme="minorBidi" w:hAnsiTheme="minorBidi" w:hint="cs"/>
          <w:sz w:val="28"/>
          <w:szCs w:val="28"/>
          <w:rtl/>
        </w:rPr>
        <w:t>أن</w:t>
      </w:r>
      <w:r w:rsidRPr="0003753A">
        <w:rPr>
          <w:rFonts w:asciiTheme="minorBidi" w:hAnsiTheme="minorBidi"/>
          <w:sz w:val="28"/>
          <w:szCs w:val="28"/>
          <w:rtl/>
        </w:rPr>
        <w:t xml:space="preserve"> </w:t>
      </w:r>
      <w:r w:rsidRPr="0003753A">
        <w:rPr>
          <w:rFonts w:asciiTheme="minorBidi" w:hAnsiTheme="minorBidi" w:hint="cs"/>
          <w:sz w:val="28"/>
          <w:szCs w:val="28"/>
          <w:rtl/>
        </w:rPr>
        <w:t>رقي</w:t>
      </w:r>
      <w:r w:rsidRPr="0003753A">
        <w:rPr>
          <w:rFonts w:asciiTheme="minorBidi" w:hAnsiTheme="minorBidi"/>
          <w:sz w:val="28"/>
          <w:szCs w:val="28"/>
          <w:rtl/>
        </w:rPr>
        <w:t xml:space="preserve"> </w:t>
      </w:r>
      <w:r w:rsidRPr="0003753A">
        <w:rPr>
          <w:rFonts w:asciiTheme="minorBidi" w:hAnsiTheme="minorBidi" w:hint="cs"/>
          <w:sz w:val="28"/>
          <w:szCs w:val="28"/>
          <w:rtl/>
        </w:rPr>
        <w:t>الأمم</w:t>
      </w:r>
      <w:r w:rsidRPr="0003753A">
        <w:rPr>
          <w:rFonts w:asciiTheme="minorBidi" w:hAnsiTheme="minorBidi"/>
          <w:sz w:val="28"/>
          <w:szCs w:val="28"/>
          <w:rtl/>
        </w:rPr>
        <w:t xml:space="preserve"> </w:t>
      </w:r>
      <w:r w:rsidRPr="0003753A">
        <w:rPr>
          <w:rFonts w:asciiTheme="minorBidi" w:hAnsiTheme="minorBidi" w:hint="cs"/>
          <w:sz w:val="28"/>
          <w:szCs w:val="28"/>
          <w:rtl/>
        </w:rPr>
        <w:t>يحتاج</w:t>
      </w:r>
      <w:r w:rsidRPr="0003753A">
        <w:rPr>
          <w:rFonts w:asciiTheme="minorBidi" w:hAnsiTheme="minorBidi"/>
          <w:sz w:val="28"/>
          <w:szCs w:val="28"/>
          <w:rtl/>
        </w:rPr>
        <w:t xml:space="preserve"> </w:t>
      </w:r>
      <w:r w:rsidRPr="0003753A">
        <w:rPr>
          <w:rFonts w:asciiTheme="minorBidi" w:hAnsiTheme="minorBidi" w:hint="cs"/>
          <w:sz w:val="28"/>
          <w:szCs w:val="28"/>
          <w:rtl/>
        </w:rPr>
        <w:t>للعباقرة</w:t>
      </w:r>
      <w:r w:rsidRPr="0003753A">
        <w:rPr>
          <w:rFonts w:asciiTheme="minorBidi" w:hAnsiTheme="minorBidi"/>
          <w:sz w:val="28"/>
          <w:szCs w:val="28"/>
          <w:rtl/>
        </w:rPr>
        <w:t xml:space="preserve"> </w:t>
      </w:r>
      <w:r w:rsidRPr="0003753A">
        <w:rPr>
          <w:rFonts w:asciiTheme="minorBidi" w:hAnsiTheme="minorBidi" w:hint="cs"/>
          <w:sz w:val="28"/>
          <w:szCs w:val="28"/>
          <w:rtl/>
        </w:rPr>
        <w:t>والمبدعين</w:t>
      </w:r>
      <w:r w:rsidRPr="0003753A">
        <w:rPr>
          <w:rFonts w:asciiTheme="minorBidi" w:hAnsiTheme="minorBidi"/>
          <w:sz w:val="28"/>
          <w:szCs w:val="28"/>
          <w:rtl/>
        </w:rPr>
        <w:t xml:space="preserve"> </w:t>
      </w:r>
      <w:r w:rsidRPr="0003753A">
        <w:rPr>
          <w:rFonts w:asciiTheme="minorBidi" w:hAnsiTheme="minorBidi" w:hint="cs"/>
          <w:sz w:val="28"/>
          <w:szCs w:val="28"/>
          <w:rtl/>
        </w:rPr>
        <w:t>وهم</w:t>
      </w:r>
      <w:r w:rsidRPr="0003753A">
        <w:rPr>
          <w:rFonts w:asciiTheme="minorBidi" w:hAnsiTheme="minorBidi"/>
          <w:sz w:val="28"/>
          <w:szCs w:val="28"/>
          <w:rtl/>
        </w:rPr>
        <w:t xml:space="preserve"> </w:t>
      </w:r>
      <w:r w:rsidRPr="0003753A">
        <w:rPr>
          <w:rFonts w:asciiTheme="minorBidi" w:hAnsiTheme="minorBidi" w:hint="cs"/>
          <w:sz w:val="28"/>
          <w:szCs w:val="28"/>
          <w:rtl/>
        </w:rPr>
        <w:t>قلة</w:t>
      </w:r>
      <w:r w:rsidRPr="0003753A">
        <w:rPr>
          <w:rFonts w:asciiTheme="minorBidi" w:hAnsiTheme="minorBidi"/>
          <w:sz w:val="28"/>
          <w:szCs w:val="28"/>
          <w:rtl/>
        </w:rPr>
        <w:t xml:space="preserve"> </w:t>
      </w:r>
      <w:r w:rsidRPr="0003753A">
        <w:rPr>
          <w:rFonts w:asciiTheme="minorBidi" w:hAnsiTheme="minorBidi" w:hint="cs"/>
          <w:sz w:val="28"/>
          <w:szCs w:val="28"/>
          <w:rtl/>
        </w:rPr>
        <w:t>في</w:t>
      </w:r>
      <w:r w:rsidRPr="0003753A">
        <w:rPr>
          <w:rFonts w:asciiTheme="minorBidi" w:hAnsiTheme="minorBidi"/>
          <w:sz w:val="28"/>
          <w:szCs w:val="28"/>
          <w:rtl/>
        </w:rPr>
        <w:t xml:space="preserve"> </w:t>
      </w:r>
      <w:r w:rsidRPr="0003753A">
        <w:rPr>
          <w:rFonts w:asciiTheme="minorBidi" w:hAnsiTheme="minorBidi" w:hint="cs"/>
          <w:sz w:val="28"/>
          <w:szCs w:val="28"/>
          <w:rtl/>
        </w:rPr>
        <w:t>كل</w:t>
      </w:r>
      <w:r w:rsidRPr="0003753A">
        <w:rPr>
          <w:rFonts w:asciiTheme="minorBidi" w:hAnsiTheme="minorBidi"/>
          <w:sz w:val="28"/>
          <w:szCs w:val="28"/>
          <w:rtl/>
        </w:rPr>
        <w:t xml:space="preserve"> </w:t>
      </w:r>
      <w:r w:rsidRPr="0003753A">
        <w:rPr>
          <w:rFonts w:asciiTheme="minorBidi" w:hAnsiTheme="minorBidi" w:hint="cs"/>
          <w:sz w:val="28"/>
          <w:szCs w:val="28"/>
          <w:rtl/>
        </w:rPr>
        <w:t>أمة</w:t>
      </w:r>
      <w:r w:rsidRPr="0003753A">
        <w:rPr>
          <w:rFonts w:asciiTheme="minorBidi" w:hAnsiTheme="minorBidi"/>
          <w:sz w:val="28"/>
          <w:szCs w:val="28"/>
          <w:rtl/>
        </w:rPr>
        <w:t xml:space="preserve"> </w:t>
      </w:r>
      <w:r w:rsidRPr="0003753A">
        <w:rPr>
          <w:rFonts w:asciiTheme="minorBidi" w:hAnsiTheme="minorBidi" w:hint="cs"/>
          <w:sz w:val="28"/>
          <w:szCs w:val="28"/>
          <w:rtl/>
        </w:rPr>
        <w:t>فكلما</w:t>
      </w:r>
      <w:r w:rsidRPr="0003753A">
        <w:rPr>
          <w:rFonts w:asciiTheme="minorBidi" w:hAnsiTheme="minorBidi"/>
          <w:sz w:val="28"/>
          <w:szCs w:val="28"/>
          <w:rtl/>
        </w:rPr>
        <w:t xml:space="preserve"> </w:t>
      </w:r>
      <w:r w:rsidRPr="0003753A">
        <w:rPr>
          <w:rFonts w:asciiTheme="minorBidi" w:hAnsiTheme="minorBidi" w:hint="cs"/>
          <w:sz w:val="28"/>
          <w:szCs w:val="28"/>
          <w:rtl/>
        </w:rPr>
        <w:t>كثر</w:t>
      </w:r>
      <w:r w:rsidRPr="0003753A">
        <w:rPr>
          <w:rFonts w:asciiTheme="minorBidi" w:hAnsiTheme="minorBidi"/>
          <w:sz w:val="28"/>
          <w:szCs w:val="28"/>
          <w:rtl/>
        </w:rPr>
        <w:t xml:space="preserve"> </w:t>
      </w:r>
      <w:r w:rsidRPr="0003753A">
        <w:rPr>
          <w:rFonts w:asciiTheme="minorBidi" w:hAnsiTheme="minorBidi" w:hint="cs"/>
          <w:sz w:val="28"/>
          <w:szCs w:val="28"/>
          <w:rtl/>
        </w:rPr>
        <w:t>العدد</w:t>
      </w:r>
      <w:r w:rsidRPr="0003753A">
        <w:rPr>
          <w:rFonts w:asciiTheme="minorBidi" w:hAnsiTheme="minorBidi"/>
          <w:sz w:val="28"/>
          <w:szCs w:val="28"/>
          <w:rtl/>
        </w:rPr>
        <w:t xml:space="preserve"> </w:t>
      </w:r>
    </w:p>
    <w:p w:rsidR="0003753A" w:rsidRPr="000C37BE" w:rsidRDefault="0003753A" w:rsidP="000C37BE">
      <w:pPr>
        <w:pStyle w:val="a3"/>
        <w:numPr>
          <w:ilvl w:val="0"/>
          <w:numId w:val="42"/>
        </w:numPr>
        <w:tabs>
          <w:tab w:val="left" w:pos="5409"/>
        </w:tabs>
        <w:rPr>
          <w:rFonts w:asciiTheme="minorBidi" w:hAnsiTheme="minorBidi" w:hint="cs"/>
          <w:sz w:val="28"/>
          <w:szCs w:val="28"/>
        </w:rPr>
      </w:pPr>
      <w:r w:rsidRPr="000C37BE">
        <w:rPr>
          <w:rFonts w:asciiTheme="minorBidi" w:hAnsiTheme="minorBidi" w:hint="cs"/>
          <w:sz w:val="28"/>
          <w:szCs w:val="28"/>
          <w:rtl/>
        </w:rPr>
        <w:t>كثرت</w:t>
      </w:r>
      <w:r w:rsidRPr="000C37BE">
        <w:rPr>
          <w:rFonts w:asciiTheme="minorBidi" w:hAnsiTheme="minorBidi"/>
          <w:sz w:val="28"/>
          <w:szCs w:val="28"/>
          <w:rtl/>
        </w:rPr>
        <w:t xml:space="preserve"> </w:t>
      </w:r>
      <w:r w:rsidRPr="000C37BE">
        <w:rPr>
          <w:rFonts w:asciiTheme="minorBidi" w:hAnsiTheme="minorBidi" w:hint="cs"/>
          <w:sz w:val="28"/>
          <w:szCs w:val="28"/>
          <w:rtl/>
        </w:rPr>
        <w:t>نسبتهم</w:t>
      </w:r>
      <w:r w:rsidRPr="000C37BE">
        <w:rPr>
          <w:rFonts w:asciiTheme="minorBidi" w:hAnsiTheme="minorBidi"/>
          <w:sz w:val="28"/>
          <w:szCs w:val="28"/>
          <w:rtl/>
        </w:rPr>
        <w:t>.</w:t>
      </w:r>
    </w:p>
    <w:p w:rsidR="000C37BE" w:rsidRDefault="000C37BE" w:rsidP="0003753A">
      <w:pPr>
        <w:tabs>
          <w:tab w:val="left" w:pos="5409"/>
        </w:tabs>
        <w:ind w:right="838"/>
        <w:rPr>
          <w:rFonts w:asciiTheme="minorBidi" w:hAnsiTheme="minorBidi" w:hint="cs"/>
          <w:b/>
          <w:bCs/>
          <w:sz w:val="28"/>
          <w:szCs w:val="28"/>
          <w:rtl/>
        </w:rPr>
      </w:pPr>
    </w:p>
    <w:p w:rsidR="000C37BE" w:rsidRDefault="000C37BE" w:rsidP="0003753A">
      <w:pPr>
        <w:tabs>
          <w:tab w:val="left" w:pos="5409"/>
        </w:tabs>
        <w:ind w:right="838"/>
        <w:rPr>
          <w:rFonts w:asciiTheme="minorBidi" w:hAnsiTheme="minorBidi" w:hint="cs"/>
          <w:b/>
          <w:bCs/>
          <w:sz w:val="28"/>
          <w:szCs w:val="28"/>
          <w:rtl/>
        </w:rPr>
      </w:pPr>
    </w:p>
    <w:p w:rsidR="000C37BE" w:rsidRDefault="000C37BE" w:rsidP="0003753A">
      <w:pPr>
        <w:tabs>
          <w:tab w:val="left" w:pos="5409"/>
        </w:tabs>
        <w:ind w:right="838"/>
        <w:rPr>
          <w:rFonts w:asciiTheme="minorBidi" w:hAnsiTheme="minorBidi" w:hint="cs"/>
          <w:b/>
          <w:bCs/>
          <w:sz w:val="28"/>
          <w:szCs w:val="28"/>
          <w:rtl/>
        </w:rPr>
      </w:pPr>
    </w:p>
    <w:p w:rsidR="0003753A" w:rsidRPr="0003753A" w:rsidRDefault="0003753A" w:rsidP="0003753A">
      <w:pPr>
        <w:tabs>
          <w:tab w:val="left" w:pos="5409"/>
        </w:tabs>
        <w:ind w:right="838"/>
        <w:rPr>
          <w:rFonts w:asciiTheme="minorBidi" w:hAnsiTheme="minorBidi" w:hint="cs"/>
          <w:b/>
          <w:bCs/>
          <w:sz w:val="28"/>
          <w:szCs w:val="28"/>
        </w:rPr>
      </w:pPr>
      <w:r w:rsidRPr="0003753A">
        <w:rPr>
          <w:rFonts w:asciiTheme="minorBidi" w:hAnsiTheme="minorBidi" w:hint="cs"/>
          <w:b/>
          <w:bCs/>
          <w:sz w:val="28"/>
          <w:szCs w:val="28"/>
          <w:rtl/>
        </w:rPr>
        <w:lastRenderedPageBreak/>
        <w:t>أهداف الدعوة:</w:t>
      </w:r>
    </w:p>
    <w:p w:rsidR="0003753A" w:rsidRDefault="0003753A" w:rsidP="0003753A">
      <w:pPr>
        <w:tabs>
          <w:tab w:val="left" w:pos="5409"/>
        </w:tabs>
        <w:rPr>
          <w:rFonts w:asciiTheme="minorBidi" w:hAnsiTheme="minorBidi" w:hint="cs"/>
          <w:sz w:val="28"/>
          <w:szCs w:val="28"/>
          <w:rtl/>
        </w:rPr>
      </w:pPr>
      <w:r w:rsidRPr="0003753A">
        <w:rPr>
          <w:rFonts w:asciiTheme="minorBidi" w:hAnsiTheme="minorBidi" w:cs="Arial" w:hint="cs"/>
          <w:sz w:val="28"/>
          <w:szCs w:val="28"/>
          <w:rtl/>
        </w:rPr>
        <w:t>إن</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الدعوة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الى</w:t>
      </w:r>
      <w:r w:rsidRPr="0003753A">
        <w:rPr>
          <w:rFonts w:asciiTheme="minorBidi" w:hAnsiTheme="minorBidi" w:cs="Arial"/>
          <w:sz w:val="28"/>
          <w:szCs w:val="28"/>
          <w:rtl/>
        </w:rPr>
        <w:t xml:space="preserve"> </w:t>
      </w:r>
      <w:r>
        <w:rPr>
          <w:rFonts w:asciiTheme="minorBidi" w:hAnsiTheme="minorBidi" w:cs="Arial" w:hint="cs"/>
          <w:sz w:val="28"/>
          <w:szCs w:val="28"/>
          <w:rtl/>
        </w:rPr>
        <w:t>تحديد</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النسل</w:t>
      </w:r>
      <w:r w:rsidRPr="0003753A">
        <w:rPr>
          <w:rFonts w:asciiTheme="minorBidi" w:hAnsiTheme="minorBidi" w:cs="Arial"/>
          <w:sz w:val="28"/>
          <w:szCs w:val="28"/>
          <w:rtl/>
        </w:rPr>
        <w:t xml:space="preserve"> </w:t>
      </w:r>
      <w:r w:rsidRPr="0003753A">
        <w:rPr>
          <w:rFonts w:asciiTheme="minorBidi" w:hAnsiTheme="minorBidi" w:cs="Arial" w:hint="cs"/>
          <w:sz w:val="28"/>
          <w:szCs w:val="28"/>
          <w:rtl/>
        </w:rPr>
        <w:t>في</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العالم</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الاسلامي</w:t>
      </w:r>
      <w:r w:rsidRPr="0003753A">
        <w:rPr>
          <w:rFonts w:asciiTheme="minorBidi" w:hAnsiTheme="minorBidi" w:cs="Arial"/>
          <w:sz w:val="28"/>
          <w:szCs w:val="28"/>
          <w:rtl/>
        </w:rPr>
        <w:t xml:space="preserve"> </w:t>
      </w:r>
      <w:r w:rsidRPr="0003753A">
        <w:rPr>
          <w:rFonts w:asciiTheme="minorBidi" w:hAnsiTheme="minorBidi" w:cs="Arial" w:hint="cs"/>
          <w:sz w:val="28"/>
          <w:szCs w:val="28"/>
          <w:rtl/>
        </w:rPr>
        <w:t>دعمتها</w:t>
      </w:r>
      <w:r w:rsidRPr="0003753A">
        <w:rPr>
          <w:rFonts w:asciiTheme="minorBidi" w:hAnsiTheme="minorBidi" w:cs="Arial"/>
          <w:sz w:val="28"/>
          <w:szCs w:val="28"/>
          <w:rtl/>
        </w:rPr>
        <w:t xml:space="preserve"> </w:t>
      </w:r>
      <w:r w:rsidRPr="0003753A">
        <w:rPr>
          <w:rFonts w:asciiTheme="minorBidi" w:hAnsiTheme="minorBidi" w:cs="Arial" w:hint="cs"/>
          <w:sz w:val="28"/>
          <w:szCs w:val="28"/>
          <w:rtl/>
        </w:rPr>
        <w:t>مؤسسات</w:t>
      </w:r>
      <w:r w:rsidRPr="0003753A">
        <w:rPr>
          <w:rFonts w:asciiTheme="minorBidi" w:hAnsiTheme="minorBidi" w:cs="Arial"/>
          <w:sz w:val="28"/>
          <w:szCs w:val="28"/>
          <w:rtl/>
        </w:rPr>
        <w:t xml:space="preserve"> </w:t>
      </w:r>
      <w:r w:rsidRPr="0003753A">
        <w:rPr>
          <w:rFonts w:asciiTheme="minorBidi" w:hAnsiTheme="minorBidi" w:cs="Arial" w:hint="cs"/>
          <w:sz w:val="28"/>
          <w:szCs w:val="28"/>
          <w:rtl/>
        </w:rPr>
        <w:t>صهيونية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صليبية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بهدف</w:t>
      </w:r>
      <w:r w:rsidRPr="0003753A">
        <w:rPr>
          <w:rFonts w:asciiTheme="minorBidi" w:hAnsiTheme="minorBidi" w:cs="Arial"/>
          <w:sz w:val="28"/>
          <w:szCs w:val="28"/>
          <w:rtl/>
        </w:rPr>
        <w:t xml:space="preserve"> </w:t>
      </w:r>
      <w:r w:rsidRPr="0003753A">
        <w:rPr>
          <w:rFonts w:asciiTheme="minorBidi" w:hAnsiTheme="minorBidi" w:cs="Arial" w:hint="cs"/>
          <w:sz w:val="28"/>
          <w:szCs w:val="28"/>
          <w:rtl/>
        </w:rPr>
        <w:t>تقليل</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اضعاف</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اعداد</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الأمة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المسلمين</w:t>
      </w:r>
      <w:r w:rsidRPr="0003753A">
        <w:rPr>
          <w:rFonts w:asciiTheme="minorBidi" w:hAnsiTheme="minorBidi" w:cs="Arial"/>
          <w:sz w:val="28"/>
          <w:szCs w:val="28"/>
          <w:rtl/>
        </w:rPr>
        <w:t>.</w:t>
      </w:r>
    </w:p>
    <w:p w:rsidR="0003753A" w:rsidRPr="0003753A" w:rsidRDefault="0003753A" w:rsidP="0003753A">
      <w:pPr>
        <w:tabs>
          <w:tab w:val="left" w:pos="5409"/>
        </w:tabs>
        <w:rPr>
          <w:rFonts w:asciiTheme="minorBidi" w:hAnsiTheme="minorBidi"/>
          <w:b/>
          <w:bCs/>
          <w:sz w:val="28"/>
          <w:szCs w:val="28"/>
          <w:rtl/>
        </w:rPr>
      </w:pPr>
      <w:r w:rsidRPr="0003753A">
        <w:rPr>
          <w:rFonts w:asciiTheme="minorBidi" w:hAnsiTheme="minorBidi" w:cs="Arial" w:hint="cs"/>
          <w:b/>
          <w:bCs/>
          <w:sz w:val="28"/>
          <w:szCs w:val="28"/>
          <w:rtl/>
        </w:rPr>
        <w:t>تنظيم</w:t>
      </w:r>
      <w:r w:rsidRPr="0003753A">
        <w:rPr>
          <w:rFonts w:asciiTheme="minorBidi" w:hAnsiTheme="minorBidi" w:cs="Arial"/>
          <w:b/>
          <w:bCs/>
          <w:sz w:val="28"/>
          <w:szCs w:val="28"/>
          <w:rtl/>
        </w:rPr>
        <w:t xml:space="preserve"> </w:t>
      </w:r>
      <w:r w:rsidRPr="0003753A">
        <w:rPr>
          <w:rFonts w:asciiTheme="minorBidi" w:hAnsiTheme="minorBidi" w:cs="Arial" w:hint="cs"/>
          <w:b/>
          <w:bCs/>
          <w:sz w:val="28"/>
          <w:szCs w:val="28"/>
          <w:rtl/>
        </w:rPr>
        <w:t>النسل</w:t>
      </w:r>
      <w:r w:rsidRPr="0003753A">
        <w:rPr>
          <w:rFonts w:asciiTheme="minorBidi" w:hAnsiTheme="minorBidi" w:cs="Arial"/>
          <w:b/>
          <w:bCs/>
          <w:sz w:val="28"/>
          <w:szCs w:val="28"/>
          <w:rtl/>
        </w:rPr>
        <w:t>:</w:t>
      </w:r>
    </w:p>
    <w:p w:rsidR="0003753A" w:rsidRDefault="0003753A" w:rsidP="0003753A">
      <w:pPr>
        <w:tabs>
          <w:tab w:val="left" w:pos="5409"/>
        </w:tabs>
        <w:rPr>
          <w:rFonts w:asciiTheme="minorBidi" w:hAnsiTheme="minorBidi" w:hint="cs"/>
          <w:sz w:val="28"/>
          <w:szCs w:val="28"/>
          <w:rtl/>
        </w:rPr>
      </w:pPr>
      <w:r w:rsidRPr="0003753A">
        <w:rPr>
          <w:rFonts w:asciiTheme="minorBidi" w:hAnsiTheme="minorBidi" w:cs="Arial" w:hint="cs"/>
          <w:sz w:val="28"/>
          <w:szCs w:val="28"/>
          <w:rtl/>
        </w:rPr>
        <w:t>اختصار</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انجاب</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الذرية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بحيث</w:t>
      </w:r>
      <w:r w:rsidRPr="0003753A">
        <w:rPr>
          <w:rFonts w:asciiTheme="minorBidi" w:hAnsiTheme="minorBidi" w:cs="Arial"/>
          <w:sz w:val="28"/>
          <w:szCs w:val="28"/>
          <w:rtl/>
        </w:rPr>
        <w:t xml:space="preserve"> </w:t>
      </w:r>
      <w:r w:rsidRPr="0003753A">
        <w:rPr>
          <w:rFonts w:asciiTheme="minorBidi" w:hAnsiTheme="minorBidi" w:cs="Arial" w:hint="cs"/>
          <w:sz w:val="28"/>
          <w:szCs w:val="28"/>
          <w:rtl/>
        </w:rPr>
        <w:t>لا</w:t>
      </w:r>
      <w:r w:rsidRPr="0003753A">
        <w:rPr>
          <w:rFonts w:asciiTheme="minorBidi" w:hAnsiTheme="minorBidi" w:cs="Arial"/>
          <w:sz w:val="28"/>
          <w:szCs w:val="28"/>
          <w:rtl/>
        </w:rPr>
        <w:t xml:space="preserve"> </w:t>
      </w:r>
      <w:r w:rsidRPr="0003753A">
        <w:rPr>
          <w:rFonts w:asciiTheme="minorBidi" w:hAnsiTheme="minorBidi" w:cs="Arial" w:hint="cs"/>
          <w:sz w:val="28"/>
          <w:szCs w:val="28"/>
          <w:rtl/>
        </w:rPr>
        <w:t>يأتي</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النسل</w:t>
      </w:r>
      <w:r w:rsidRPr="0003753A">
        <w:rPr>
          <w:rFonts w:asciiTheme="minorBidi" w:hAnsiTheme="minorBidi" w:cs="Arial"/>
          <w:sz w:val="28"/>
          <w:szCs w:val="28"/>
          <w:rtl/>
        </w:rPr>
        <w:t xml:space="preserve"> </w:t>
      </w:r>
      <w:r w:rsidRPr="0003753A">
        <w:rPr>
          <w:rFonts w:asciiTheme="minorBidi" w:hAnsiTheme="minorBidi" w:cs="Arial" w:hint="cs"/>
          <w:sz w:val="28"/>
          <w:szCs w:val="28"/>
          <w:rtl/>
        </w:rPr>
        <w:t>إلا</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وفق</w:t>
      </w:r>
      <w:r w:rsidRPr="0003753A">
        <w:rPr>
          <w:rFonts w:asciiTheme="minorBidi" w:hAnsiTheme="minorBidi" w:cs="Arial"/>
          <w:sz w:val="28"/>
          <w:szCs w:val="28"/>
          <w:rtl/>
        </w:rPr>
        <w:t xml:space="preserve"> </w:t>
      </w:r>
      <w:r w:rsidRPr="0003753A">
        <w:rPr>
          <w:rFonts w:asciiTheme="minorBidi" w:hAnsiTheme="minorBidi" w:cs="Arial" w:hint="cs"/>
          <w:sz w:val="28"/>
          <w:szCs w:val="28"/>
          <w:rtl/>
        </w:rPr>
        <w:t>نظام</w:t>
      </w:r>
      <w:r w:rsidRPr="0003753A">
        <w:rPr>
          <w:rFonts w:asciiTheme="minorBidi" w:hAnsiTheme="minorBidi" w:cs="Arial"/>
          <w:sz w:val="28"/>
          <w:szCs w:val="28"/>
          <w:rtl/>
        </w:rPr>
        <w:t xml:space="preserve"> </w:t>
      </w:r>
      <w:r w:rsidRPr="0003753A">
        <w:rPr>
          <w:rFonts w:asciiTheme="minorBidi" w:hAnsiTheme="minorBidi" w:cs="Arial" w:hint="cs"/>
          <w:sz w:val="28"/>
          <w:szCs w:val="28"/>
          <w:rtl/>
        </w:rPr>
        <w:t>مرتب</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منسق</w:t>
      </w:r>
      <w:r w:rsidRPr="0003753A">
        <w:rPr>
          <w:rFonts w:asciiTheme="minorBidi" w:hAnsiTheme="minorBidi" w:cs="Arial"/>
          <w:sz w:val="28"/>
          <w:szCs w:val="28"/>
          <w:rtl/>
        </w:rPr>
        <w:t xml:space="preserve"> </w:t>
      </w:r>
      <w:r w:rsidRPr="0003753A">
        <w:rPr>
          <w:rFonts w:asciiTheme="minorBidi" w:hAnsiTheme="minorBidi" w:cs="Arial" w:hint="cs"/>
          <w:sz w:val="28"/>
          <w:szCs w:val="28"/>
          <w:rtl/>
        </w:rPr>
        <w:t>بين</w:t>
      </w:r>
      <w:r w:rsidRPr="0003753A">
        <w:rPr>
          <w:rFonts w:asciiTheme="minorBidi" w:hAnsiTheme="minorBidi" w:cs="Arial"/>
          <w:sz w:val="28"/>
          <w:szCs w:val="28"/>
          <w:rtl/>
        </w:rPr>
        <w:t xml:space="preserve"> </w:t>
      </w:r>
      <w:r w:rsidRPr="0003753A">
        <w:rPr>
          <w:rFonts w:asciiTheme="minorBidi" w:hAnsiTheme="minorBidi" w:cs="Arial" w:hint="cs"/>
          <w:sz w:val="28"/>
          <w:szCs w:val="28"/>
          <w:rtl/>
        </w:rPr>
        <w:t>كل</w:t>
      </w:r>
      <w:r w:rsidRPr="0003753A">
        <w:rPr>
          <w:rFonts w:asciiTheme="minorBidi" w:hAnsiTheme="minorBidi" w:cs="Arial"/>
          <w:sz w:val="28"/>
          <w:szCs w:val="28"/>
          <w:rtl/>
        </w:rPr>
        <w:t xml:space="preserve"> </w:t>
      </w:r>
      <w:r w:rsidRPr="0003753A">
        <w:rPr>
          <w:rFonts w:asciiTheme="minorBidi" w:hAnsiTheme="minorBidi" w:cs="Arial" w:hint="cs"/>
          <w:sz w:val="28"/>
          <w:szCs w:val="28"/>
          <w:rtl/>
        </w:rPr>
        <w:t>مولود</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اخر</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هو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التوقف</w:t>
      </w:r>
      <w:r w:rsidRPr="0003753A">
        <w:rPr>
          <w:rFonts w:asciiTheme="minorBidi" w:hAnsiTheme="minorBidi" w:cs="Arial"/>
          <w:sz w:val="28"/>
          <w:szCs w:val="28"/>
          <w:rtl/>
        </w:rPr>
        <w:t xml:space="preserve"> </w:t>
      </w:r>
      <w:r w:rsidRPr="0003753A">
        <w:rPr>
          <w:rFonts w:asciiTheme="minorBidi" w:hAnsiTheme="minorBidi" w:cs="Arial" w:hint="cs"/>
          <w:sz w:val="28"/>
          <w:szCs w:val="28"/>
          <w:rtl/>
        </w:rPr>
        <w:t>عن</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الانجاب</w:t>
      </w:r>
      <w:r w:rsidRPr="0003753A">
        <w:rPr>
          <w:rFonts w:asciiTheme="minorBidi" w:hAnsiTheme="minorBidi" w:cs="Arial"/>
          <w:sz w:val="28"/>
          <w:szCs w:val="28"/>
          <w:rtl/>
        </w:rPr>
        <w:t xml:space="preserve"> </w:t>
      </w:r>
      <w:r w:rsidRPr="0003753A">
        <w:rPr>
          <w:rFonts w:asciiTheme="minorBidi" w:hAnsiTheme="minorBidi" w:cs="Arial" w:hint="cs"/>
          <w:sz w:val="28"/>
          <w:szCs w:val="28"/>
          <w:rtl/>
        </w:rPr>
        <w:t>مؤقتا</w:t>
      </w:r>
      <w:r w:rsidRPr="0003753A">
        <w:rPr>
          <w:rFonts w:asciiTheme="minorBidi" w:hAnsiTheme="minorBidi" w:cs="Arial"/>
          <w:sz w:val="28"/>
          <w:szCs w:val="28"/>
          <w:rtl/>
        </w:rPr>
        <w:t xml:space="preserve"> </w:t>
      </w:r>
      <w:r w:rsidRPr="0003753A">
        <w:rPr>
          <w:rFonts w:asciiTheme="minorBidi" w:hAnsiTheme="minorBidi" w:cs="Arial" w:hint="cs"/>
          <w:sz w:val="28"/>
          <w:szCs w:val="28"/>
          <w:rtl/>
        </w:rPr>
        <w:t>لأسباب</w:t>
      </w:r>
      <w:r w:rsidRPr="0003753A">
        <w:rPr>
          <w:rFonts w:asciiTheme="minorBidi" w:hAnsiTheme="minorBidi" w:cs="Arial"/>
          <w:sz w:val="28"/>
          <w:szCs w:val="28"/>
          <w:rtl/>
        </w:rPr>
        <w:t xml:space="preserve"> </w:t>
      </w:r>
      <w:r w:rsidRPr="0003753A">
        <w:rPr>
          <w:rFonts w:asciiTheme="minorBidi" w:hAnsiTheme="minorBidi" w:cs="Arial" w:hint="cs"/>
          <w:sz w:val="28"/>
          <w:szCs w:val="28"/>
          <w:rtl/>
        </w:rPr>
        <w:t>شرعية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القصد</w:t>
      </w:r>
      <w:r w:rsidRPr="0003753A">
        <w:rPr>
          <w:rFonts w:asciiTheme="minorBidi" w:hAnsiTheme="minorBidi" w:cs="Arial"/>
          <w:sz w:val="28"/>
          <w:szCs w:val="28"/>
          <w:rtl/>
        </w:rPr>
        <w:t xml:space="preserve"> </w:t>
      </w:r>
      <w:r w:rsidRPr="0003753A">
        <w:rPr>
          <w:rFonts w:asciiTheme="minorBidi" w:hAnsiTheme="minorBidi" w:cs="Arial" w:hint="cs"/>
          <w:sz w:val="28"/>
          <w:szCs w:val="28"/>
          <w:rtl/>
        </w:rPr>
        <w:t>كمراعاة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حال</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الاسرة</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شؤونها</w:t>
      </w:r>
      <w:r w:rsidRPr="0003753A">
        <w:rPr>
          <w:rFonts w:asciiTheme="minorBidi" w:hAnsiTheme="minorBidi" w:cs="Arial"/>
          <w:sz w:val="28"/>
          <w:szCs w:val="28"/>
          <w:rtl/>
        </w:rPr>
        <w:t xml:space="preserve"> </w:t>
      </w:r>
      <w:r w:rsidRPr="0003753A">
        <w:rPr>
          <w:rFonts w:asciiTheme="minorBidi" w:hAnsiTheme="minorBidi" w:cs="Arial" w:hint="cs"/>
          <w:sz w:val="28"/>
          <w:szCs w:val="28"/>
          <w:rtl/>
        </w:rPr>
        <w:t>و</w:t>
      </w:r>
      <w:r w:rsidRPr="0003753A">
        <w:rPr>
          <w:rFonts w:asciiTheme="minorBidi" w:hAnsiTheme="minorBidi" w:cs="Arial"/>
          <w:sz w:val="28"/>
          <w:szCs w:val="28"/>
          <w:rtl/>
        </w:rPr>
        <w:t xml:space="preserve"> </w:t>
      </w:r>
      <w:r w:rsidRPr="0003753A">
        <w:rPr>
          <w:rFonts w:asciiTheme="minorBidi" w:hAnsiTheme="minorBidi" w:cs="Arial" w:hint="cs"/>
          <w:sz w:val="28"/>
          <w:szCs w:val="28"/>
          <w:rtl/>
        </w:rPr>
        <w:t>قد</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اباح</w:t>
      </w:r>
      <w:r w:rsidRPr="0003753A">
        <w:rPr>
          <w:rFonts w:asciiTheme="minorBidi" w:hAnsiTheme="minorBidi" w:cs="Arial"/>
          <w:sz w:val="28"/>
          <w:szCs w:val="28"/>
          <w:rtl/>
        </w:rPr>
        <w:t xml:space="preserve"> </w:t>
      </w:r>
      <w:r w:rsidRPr="0003753A">
        <w:rPr>
          <w:rFonts w:asciiTheme="minorBidi" w:hAnsiTheme="minorBidi" w:cs="Arial" w:hint="cs"/>
          <w:sz w:val="28"/>
          <w:szCs w:val="28"/>
          <w:rtl/>
        </w:rPr>
        <w:t>الاسلام</w:t>
      </w:r>
      <w:r w:rsidRPr="0003753A">
        <w:rPr>
          <w:rFonts w:asciiTheme="minorBidi" w:hAnsiTheme="minorBidi" w:cs="Arial"/>
          <w:sz w:val="28"/>
          <w:szCs w:val="28"/>
          <w:rtl/>
        </w:rPr>
        <w:t xml:space="preserve"> </w:t>
      </w:r>
      <w:r w:rsidRPr="0003753A">
        <w:rPr>
          <w:rFonts w:asciiTheme="minorBidi" w:hAnsiTheme="minorBidi" w:cs="Arial" w:hint="cs"/>
          <w:sz w:val="28"/>
          <w:szCs w:val="28"/>
          <w:rtl/>
        </w:rPr>
        <w:t>ذلك</w:t>
      </w:r>
      <w:r w:rsidRPr="0003753A">
        <w:rPr>
          <w:rFonts w:asciiTheme="minorBidi" w:hAnsiTheme="minorBidi" w:cs="Arial"/>
          <w:sz w:val="28"/>
          <w:szCs w:val="28"/>
          <w:rtl/>
        </w:rPr>
        <w:t>.</w:t>
      </w:r>
    </w:p>
    <w:p w:rsidR="0003753A" w:rsidRPr="0048482A" w:rsidRDefault="0048482A" w:rsidP="0003753A">
      <w:pPr>
        <w:tabs>
          <w:tab w:val="left" w:pos="5409"/>
        </w:tabs>
        <w:rPr>
          <w:rFonts w:asciiTheme="minorBidi" w:hAnsiTheme="minorBidi" w:hint="cs"/>
          <w:b/>
          <w:bCs/>
          <w:sz w:val="28"/>
          <w:szCs w:val="28"/>
          <w:rtl/>
        </w:rPr>
      </w:pPr>
      <w:r w:rsidRPr="0048482A">
        <w:rPr>
          <w:rFonts w:asciiTheme="minorBidi" w:hAnsiTheme="minorBidi" w:hint="cs"/>
          <w:b/>
          <w:bCs/>
          <w:sz w:val="28"/>
          <w:szCs w:val="28"/>
          <w:rtl/>
        </w:rPr>
        <w:t>الإجهاض:</w:t>
      </w:r>
    </w:p>
    <w:p w:rsidR="0048482A" w:rsidRDefault="0048482A" w:rsidP="0003753A">
      <w:pPr>
        <w:tabs>
          <w:tab w:val="left" w:pos="5409"/>
        </w:tabs>
        <w:rPr>
          <w:rFonts w:asciiTheme="minorBidi" w:hAnsiTheme="minorBidi" w:hint="cs"/>
          <w:sz w:val="28"/>
          <w:szCs w:val="28"/>
          <w:rtl/>
        </w:rPr>
      </w:pPr>
      <w:r w:rsidRPr="0048482A">
        <w:rPr>
          <w:rFonts w:asciiTheme="minorBidi" w:hAnsiTheme="minorBidi" w:cs="Arial" w:hint="cs"/>
          <w:sz w:val="28"/>
          <w:szCs w:val="28"/>
          <w:rtl/>
        </w:rPr>
        <w:t>إسقاط</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الجنين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بطن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أمه</w:t>
      </w:r>
      <w:r w:rsidRPr="0048482A">
        <w:rPr>
          <w:rFonts w:asciiTheme="minorBidi" w:hAnsiTheme="minorBidi" w:cs="Arial"/>
          <w:sz w:val="28"/>
          <w:szCs w:val="28"/>
          <w:rtl/>
        </w:rPr>
        <w:t xml:space="preserve"> </w:t>
      </w:r>
      <w:r w:rsidRPr="0048482A">
        <w:rPr>
          <w:rFonts w:asciiTheme="minorBidi" w:hAnsiTheme="minorBidi" w:cs="Arial" w:hint="cs"/>
          <w:sz w:val="28"/>
          <w:szCs w:val="28"/>
          <w:rtl/>
        </w:rPr>
        <w:t>قبل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تمامه</w:t>
      </w:r>
      <w:r>
        <w:rPr>
          <w:rFonts w:asciiTheme="minorBidi" w:hAnsiTheme="minorBidi" w:hint="cs"/>
          <w:sz w:val="28"/>
          <w:szCs w:val="28"/>
          <w:rtl/>
        </w:rPr>
        <w:t>.</w:t>
      </w:r>
    </w:p>
    <w:p w:rsidR="0048482A" w:rsidRPr="0048482A" w:rsidRDefault="0048482A" w:rsidP="0003753A">
      <w:pPr>
        <w:tabs>
          <w:tab w:val="left" w:pos="5409"/>
        </w:tabs>
        <w:rPr>
          <w:rFonts w:asciiTheme="minorBidi" w:hAnsiTheme="minorBidi" w:hint="cs"/>
          <w:b/>
          <w:bCs/>
          <w:sz w:val="28"/>
          <w:szCs w:val="28"/>
          <w:rtl/>
        </w:rPr>
      </w:pPr>
      <w:r w:rsidRPr="0048482A">
        <w:rPr>
          <w:rFonts w:asciiTheme="minorBidi" w:hAnsiTheme="minorBidi" w:hint="cs"/>
          <w:b/>
          <w:bCs/>
          <w:sz w:val="28"/>
          <w:szCs w:val="28"/>
          <w:rtl/>
        </w:rPr>
        <w:t>أنواع الاجهاض الثلاثة:</w:t>
      </w:r>
    </w:p>
    <w:p w:rsidR="0048482A" w:rsidRDefault="0048482A" w:rsidP="0003753A">
      <w:pPr>
        <w:tabs>
          <w:tab w:val="left" w:pos="5409"/>
        </w:tabs>
        <w:rPr>
          <w:rFonts w:asciiTheme="minorBidi" w:hAnsiTheme="minorBidi" w:hint="cs"/>
          <w:noProof/>
          <w:sz w:val="28"/>
          <w:szCs w:val="28"/>
          <w:rtl/>
          <w:lang w:val="en-US"/>
        </w:rPr>
      </w:pPr>
      <w:r w:rsidRPr="0048482A">
        <w:rPr>
          <w:rFonts w:asciiTheme="minorBidi" w:hAnsiTheme="minorBidi" w:hint="cs"/>
          <w:b/>
          <w:bCs/>
          <w:noProof/>
          <w:sz w:val="28"/>
          <w:szCs w:val="28"/>
          <w:rtl/>
          <w:lang w:val="en-US"/>
        </w:rPr>
        <w:t>عفوي</w:t>
      </w:r>
      <w:r>
        <w:rPr>
          <w:rFonts w:asciiTheme="minorBidi" w:hAnsiTheme="minorBidi" w:hint="cs"/>
          <w:noProof/>
          <w:sz w:val="28"/>
          <w:szCs w:val="28"/>
          <w:rtl/>
          <w:lang w:val="en-US"/>
        </w:rPr>
        <w:t xml:space="preserve"> و هو معفو عنه حيث ان لا قرار للمرأة بذلك.</w:t>
      </w:r>
    </w:p>
    <w:p w:rsidR="0048482A" w:rsidRDefault="0048482A" w:rsidP="0048482A">
      <w:pPr>
        <w:tabs>
          <w:tab w:val="left" w:pos="5409"/>
        </w:tabs>
        <w:rPr>
          <w:rFonts w:asciiTheme="minorBidi" w:hAnsiTheme="minorBidi" w:hint="cs"/>
          <w:sz w:val="28"/>
          <w:szCs w:val="28"/>
          <w:rtl/>
        </w:rPr>
      </w:pPr>
      <w:r w:rsidRPr="0048482A">
        <w:rPr>
          <w:rFonts w:asciiTheme="minorBidi" w:hAnsiTheme="minorBidi" w:cs="Arial" w:hint="cs"/>
          <w:b/>
          <w:bCs/>
          <w:sz w:val="28"/>
          <w:szCs w:val="28"/>
          <w:rtl/>
        </w:rPr>
        <w:t>اختياري</w:t>
      </w:r>
      <w:r>
        <w:rPr>
          <w:rFonts w:asciiTheme="minorBidi" w:hAnsiTheme="minorBidi" w:cs="Arial" w:hint="cs"/>
          <w:sz w:val="28"/>
          <w:szCs w:val="28"/>
          <w:rtl/>
        </w:rPr>
        <w:t xml:space="preserve"> و هو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إخراج</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الحمل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رحم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المرأة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غير</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موعده</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الطبيعي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عمدا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بلا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ضرورة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اما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لعدم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الرغبة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كثرة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الاولاد</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حفظا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لجمال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المرأة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دخول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المرأة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ميدان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العمل</w:t>
      </w:r>
      <w:r w:rsidRPr="0048482A">
        <w:rPr>
          <w:rFonts w:asciiTheme="minorBidi" w:hAnsiTheme="minorBidi" w:cs="Arial"/>
          <w:sz w:val="28"/>
          <w:szCs w:val="28"/>
          <w:rtl/>
        </w:rPr>
        <w:t>.</w:t>
      </w:r>
      <w:r>
        <w:rPr>
          <w:rFonts w:asciiTheme="minorBidi" w:hAnsiTheme="minorBidi" w:hint="cs"/>
          <w:sz w:val="28"/>
          <w:szCs w:val="28"/>
          <w:rtl/>
        </w:rPr>
        <w:t xml:space="preserve"> كما يجب اخراج دية عنه لو خرج من رحم المرأة حيا ثم مات و تخرج نصف عشر الدية لو خرج و هو ميت.</w:t>
      </w:r>
    </w:p>
    <w:p w:rsidR="0048482A" w:rsidRPr="0048482A" w:rsidRDefault="0048482A" w:rsidP="0048482A">
      <w:pPr>
        <w:tabs>
          <w:tab w:val="left" w:pos="5409"/>
        </w:tabs>
        <w:rPr>
          <w:rFonts w:asciiTheme="minorBidi" w:hAnsiTheme="minorBidi"/>
          <w:sz w:val="28"/>
          <w:szCs w:val="28"/>
          <w:rtl/>
        </w:rPr>
      </w:pPr>
      <w:r w:rsidRPr="0048482A">
        <w:rPr>
          <w:rFonts w:asciiTheme="minorBidi" w:hAnsiTheme="minorBidi" w:cs="Arial" w:hint="cs"/>
          <w:b/>
          <w:bCs/>
          <w:sz w:val="28"/>
          <w:szCs w:val="28"/>
          <w:rtl/>
        </w:rPr>
        <w:t>ضروري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وهو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اخراج</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الجنين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رحم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المرأة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غير</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موعده</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الطبيعي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إنقاذا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لحياة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نفس</w:t>
      </w:r>
      <w:r w:rsidRPr="0048482A">
        <w:rPr>
          <w:rFonts w:asciiTheme="minorBidi" w:hAnsiTheme="minorBidi" w:cs="Arial"/>
          <w:sz w:val="28"/>
          <w:szCs w:val="28"/>
          <w:rtl/>
        </w:rPr>
        <w:t xml:space="preserve"> </w:t>
      </w:r>
      <w:r w:rsidRPr="0048482A">
        <w:rPr>
          <w:rFonts w:asciiTheme="minorBidi" w:hAnsiTheme="minorBidi" w:cs="Arial" w:hint="cs"/>
          <w:sz w:val="28"/>
          <w:szCs w:val="28"/>
          <w:rtl/>
        </w:rPr>
        <w:t>يهددها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خطر</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استمرار</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الحمل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حكمه</w:t>
      </w:r>
      <w:r w:rsidRPr="0048482A">
        <w:rPr>
          <w:rFonts w:asciiTheme="minorBidi" w:hAnsiTheme="minorBidi" w:cs="Arial"/>
          <w:sz w:val="28"/>
          <w:szCs w:val="28"/>
          <w:rtl/>
        </w:rPr>
        <w:t xml:space="preserve"> </w:t>
      </w:r>
      <w:r w:rsidRPr="0048482A">
        <w:rPr>
          <w:rFonts w:asciiTheme="minorBidi" w:hAnsiTheme="minorBidi" w:cs="Arial" w:hint="cs"/>
          <w:sz w:val="28"/>
          <w:szCs w:val="28"/>
          <w:rtl/>
        </w:rPr>
        <w:t>جائز</w:t>
      </w:r>
      <w:r w:rsidRPr="0048482A">
        <w:rPr>
          <w:rFonts w:asciiTheme="minorBidi" w:hAnsiTheme="minorBidi" w:cs="Arial"/>
          <w:sz w:val="28"/>
          <w:szCs w:val="28"/>
          <w:rtl/>
        </w:rPr>
        <w:t xml:space="preserve"> </w:t>
      </w:r>
      <w:r w:rsidRPr="0048482A">
        <w:rPr>
          <w:rFonts w:asciiTheme="minorBidi" w:hAnsiTheme="minorBidi" w:cs="Arial" w:hint="cs"/>
          <w:sz w:val="28"/>
          <w:szCs w:val="28"/>
          <w:rtl/>
        </w:rPr>
        <w:t>للأسباب</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التالية</w:t>
      </w:r>
      <w:r w:rsidRPr="0048482A">
        <w:rPr>
          <w:rFonts w:asciiTheme="minorBidi" w:hAnsiTheme="minorBidi" w:cs="Arial"/>
          <w:sz w:val="28"/>
          <w:szCs w:val="28"/>
          <w:rtl/>
        </w:rPr>
        <w:t>:</w:t>
      </w:r>
    </w:p>
    <w:p w:rsidR="0048482A" w:rsidRPr="0048482A" w:rsidRDefault="0048482A" w:rsidP="0048482A">
      <w:pPr>
        <w:pStyle w:val="a3"/>
        <w:numPr>
          <w:ilvl w:val="0"/>
          <w:numId w:val="43"/>
        </w:numPr>
        <w:tabs>
          <w:tab w:val="left" w:pos="5409"/>
        </w:tabs>
        <w:rPr>
          <w:rFonts w:asciiTheme="minorBidi" w:hAnsiTheme="minorBidi"/>
          <w:sz w:val="28"/>
          <w:szCs w:val="28"/>
          <w:rtl/>
        </w:rPr>
      </w:pPr>
      <w:r w:rsidRPr="0048482A">
        <w:rPr>
          <w:rFonts w:asciiTheme="minorBidi" w:hAnsiTheme="minorBidi" w:cs="Arial" w:hint="cs"/>
          <w:sz w:val="28"/>
          <w:szCs w:val="28"/>
          <w:rtl/>
        </w:rPr>
        <w:t>ان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الام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هي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الاصل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الجنين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متكون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منها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فإنقاذه</w:t>
      </w:r>
      <w:r w:rsidRPr="0048482A">
        <w:rPr>
          <w:rFonts w:asciiTheme="minorBidi" w:hAnsiTheme="minorBidi" w:cs="Arial"/>
          <w:sz w:val="28"/>
          <w:szCs w:val="28"/>
          <w:rtl/>
        </w:rPr>
        <w:t xml:space="preserve"> </w:t>
      </w:r>
      <w:r w:rsidRPr="0048482A">
        <w:rPr>
          <w:rFonts w:asciiTheme="minorBidi" w:hAnsiTheme="minorBidi" w:cs="Arial" w:hint="cs"/>
          <w:sz w:val="28"/>
          <w:szCs w:val="28"/>
          <w:rtl/>
        </w:rPr>
        <w:t>أولى</w:t>
      </w:r>
      <w:r w:rsidRPr="0048482A">
        <w:rPr>
          <w:rFonts w:asciiTheme="minorBidi" w:hAnsiTheme="minorBidi" w:cs="Arial"/>
          <w:sz w:val="28"/>
          <w:szCs w:val="28"/>
          <w:rtl/>
        </w:rPr>
        <w:t>.</w:t>
      </w:r>
    </w:p>
    <w:p w:rsidR="0048482A" w:rsidRPr="0048482A" w:rsidRDefault="0048482A" w:rsidP="0048482A">
      <w:pPr>
        <w:pStyle w:val="a3"/>
        <w:numPr>
          <w:ilvl w:val="0"/>
          <w:numId w:val="43"/>
        </w:numPr>
        <w:tabs>
          <w:tab w:val="left" w:pos="5409"/>
        </w:tabs>
        <w:rPr>
          <w:rFonts w:asciiTheme="minorBidi" w:hAnsiTheme="minorBidi"/>
          <w:sz w:val="28"/>
          <w:szCs w:val="28"/>
          <w:rtl/>
        </w:rPr>
      </w:pPr>
      <w:r w:rsidRPr="0048482A">
        <w:rPr>
          <w:rFonts w:asciiTheme="minorBidi" w:hAnsiTheme="minorBidi" w:cs="Arial" w:hint="cs"/>
          <w:sz w:val="28"/>
          <w:szCs w:val="28"/>
          <w:rtl/>
        </w:rPr>
        <w:t>أن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حياة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الام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قطيعة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حياة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الجنين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محتملة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فلذلك</w:t>
      </w:r>
      <w:r w:rsidRPr="0048482A">
        <w:rPr>
          <w:rFonts w:asciiTheme="minorBidi" w:hAnsiTheme="minorBidi" w:cs="Arial"/>
          <w:sz w:val="28"/>
          <w:szCs w:val="28"/>
          <w:rtl/>
        </w:rPr>
        <w:t xml:space="preserve"> </w:t>
      </w:r>
      <w:r w:rsidRPr="0048482A">
        <w:rPr>
          <w:rFonts w:asciiTheme="minorBidi" w:hAnsiTheme="minorBidi" w:cs="Arial" w:hint="cs"/>
          <w:sz w:val="28"/>
          <w:szCs w:val="28"/>
          <w:rtl/>
        </w:rPr>
        <w:t>هي</w:t>
      </w:r>
      <w:r w:rsidRPr="0048482A">
        <w:rPr>
          <w:rFonts w:asciiTheme="minorBidi" w:hAnsiTheme="minorBidi" w:cs="Arial"/>
          <w:sz w:val="28"/>
          <w:szCs w:val="28"/>
          <w:rtl/>
        </w:rPr>
        <w:t xml:space="preserve"> </w:t>
      </w:r>
      <w:r w:rsidRPr="0048482A">
        <w:rPr>
          <w:rFonts w:asciiTheme="minorBidi" w:hAnsiTheme="minorBidi" w:cs="Arial" w:hint="cs"/>
          <w:sz w:val="28"/>
          <w:szCs w:val="28"/>
          <w:rtl/>
        </w:rPr>
        <w:t>أولى</w:t>
      </w:r>
      <w:r w:rsidRPr="0048482A">
        <w:rPr>
          <w:rFonts w:asciiTheme="minorBidi" w:hAnsiTheme="minorBidi" w:cs="Arial"/>
          <w:sz w:val="28"/>
          <w:szCs w:val="28"/>
          <w:rtl/>
        </w:rPr>
        <w:t>.</w:t>
      </w:r>
    </w:p>
    <w:p w:rsidR="0048482A" w:rsidRDefault="0048482A" w:rsidP="0048482A">
      <w:pPr>
        <w:pStyle w:val="a3"/>
        <w:numPr>
          <w:ilvl w:val="0"/>
          <w:numId w:val="43"/>
        </w:numPr>
        <w:tabs>
          <w:tab w:val="left" w:pos="5409"/>
        </w:tabs>
        <w:rPr>
          <w:rFonts w:asciiTheme="minorBidi" w:hAnsiTheme="minorBidi" w:hint="cs"/>
          <w:sz w:val="28"/>
          <w:szCs w:val="28"/>
        </w:rPr>
      </w:pPr>
      <w:r w:rsidRPr="0048482A">
        <w:rPr>
          <w:rFonts w:asciiTheme="minorBidi" w:hAnsiTheme="minorBidi" w:cs="Arial" w:hint="cs"/>
          <w:sz w:val="28"/>
          <w:szCs w:val="28"/>
          <w:rtl/>
        </w:rPr>
        <w:t>أن</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الام</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اقل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خطرا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و</w:t>
      </w:r>
      <w:r w:rsidRPr="0048482A">
        <w:rPr>
          <w:rFonts w:asciiTheme="minorBidi" w:hAnsiTheme="minorBidi" w:cs="Arial"/>
          <w:sz w:val="28"/>
          <w:szCs w:val="28"/>
          <w:rtl/>
        </w:rPr>
        <w:t xml:space="preserve"> </w:t>
      </w:r>
      <w:r w:rsidRPr="0048482A">
        <w:rPr>
          <w:rFonts w:asciiTheme="minorBidi" w:hAnsiTheme="minorBidi" w:cs="Arial" w:hint="cs"/>
          <w:sz w:val="28"/>
          <w:szCs w:val="28"/>
          <w:rtl/>
        </w:rPr>
        <w:t>عرضة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للهلاك</w:t>
      </w:r>
      <w:r w:rsidRPr="0048482A">
        <w:rPr>
          <w:rFonts w:asciiTheme="minorBidi" w:hAnsiTheme="minorBidi" w:cs="Arial"/>
          <w:sz w:val="28"/>
          <w:szCs w:val="28"/>
          <w:rtl/>
        </w:rPr>
        <w:t xml:space="preserve"> </w:t>
      </w:r>
      <w:r w:rsidRPr="0048482A">
        <w:rPr>
          <w:rFonts w:asciiTheme="minorBidi" w:hAnsiTheme="minorBidi" w:cs="Arial" w:hint="cs"/>
          <w:sz w:val="28"/>
          <w:szCs w:val="28"/>
          <w:rtl/>
        </w:rPr>
        <w:t>مما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يجعل</w:t>
      </w:r>
      <w:r w:rsidRPr="0048482A">
        <w:rPr>
          <w:rFonts w:asciiTheme="minorBidi" w:hAnsiTheme="minorBidi" w:cs="Arial"/>
          <w:sz w:val="28"/>
          <w:szCs w:val="28"/>
          <w:rtl/>
        </w:rPr>
        <w:t xml:space="preserve"> </w:t>
      </w:r>
      <w:r w:rsidRPr="0048482A">
        <w:rPr>
          <w:rFonts w:asciiTheme="minorBidi" w:hAnsiTheme="minorBidi" w:cs="Arial" w:hint="cs"/>
          <w:sz w:val="28"/>
          <w:szCs w:val="28"/>
          <w:rtl/>
        </w:rPr>
        <w:t>فرصة</w:t>
      </w:r>
      <w:r w:rsidRPr="0048482A">
        <w:rPr>
          <w:rFonts w:asciiTheme="minorBidi" w:hAnsiTheme="minorBidi" w:cs="Arial"/>
          <w:sz w:val="28"/>
          <w:szCs w:val="28"/>
          <w:rtl/>
        </w:rPr>
        <w:t xml:space="preserve"> </w:t>
      </w:r>
      <w:r w:rsidRPr="0048482A">
        <w:rPr>
          <w:rFonts w:asciiTheme="minorBidi" w:hAnsiTheme="minorBidi" w:cs="Arial" w:hint="cs"/>
          <w:sz w:val="28"/>
          <w:szCs w:val="28"/>
          <w:rtl/>
        </w:rPr>
        <w:t>انقاذها</w:t>
      </w:r>
      <w:r w:rsidRPr="0048482A">
        <w:rPr>
          <w:rFonts w:asciiTheme="minorBidi" w:hAnsiTheme="minorBidi" w:cs="Arial"/>
          <w:sz w:val="28"/>
          <w:szCs w:val="28"/>
          <w:rtl/>
        </w:rPr>
        <w:t xml:space="preserve"> </w:t>
      </w:r>
      <w:r w:rsidRPr="0048482A">
        <w:rPr>
          <w:rFonts w:asciiTheme="minorBidi" w:hAnsiTheme="minorBidi" w:cs="Arial" w:hint="cs"/>
          <w:sz w:val="28"/>
          <w:szCs w:val="28"/>
          <w:rtl/>
        </w:rPr>
        <w:t>أكبر</w:t>
      </w:r>
      <w:r w:rsidRPr="0048482A">
        <w:rPr>
          <w:rFonts w:asciiTheme="minorBidi" w:hAnsiTheme="minorBidi" w:cs="Arial"/>
          <w:sz w:val="28"/>
          <w:szCs w:val="28"/>
          <w:rtl/>
        </w:rPr>
        <w:t>.</w:t>
      </w:r>
    </w:p>
    <w:p w:rsidR="0048482A" w:rsidRDefault="0048482A"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6701E3" w:rsidRDefault="006701E3" w:rsidP="0048482A">
      <w:pPr>
        <w:tabs>
          <w:tab w:val="left" w:pos="5409"/>
        </w:tabs>
        <w:rPr>
          <w:rFonts w:asciiTheme="minorBidi" w:hAnsiTheme="minorBidi" w:hint="cs"/>
          <w:sz w:val="28"/>
          <w:szCs w:val="28"/>
          <w:rtl/>
        </w:rPr>
      </w:pPr>
    </w:p>
    <w:p w:rsidR="0048482A" w:rsidRDefault="0048482A" w:rsidP="0048482A">
      <w:pPr>
        <w:tabs>
          <w:tab w:val="left" w:pos="5409"/>
        </w:tabs>
        <w:jc w:val="center"/>
        <w:rPr>
          <w:rFonts w:asciiTheme="minorBidi" w:hAnsiTheme="minorBidi" w:hint="cs"/>
          <w:b/>
          <w:bCs/>
          <w:color w:val="FF0000"/>
          <w:sz w:val="28"/>
          <w:szCs w:val="28"/>
          <w:rtl/>
        </w:rPr>
      </w:pPr>
      <w:r w:rsidRPr="0048482A">
        <w:rPr>
          <w:rFonts w:asciiTheme="minorBidi" w:hAnsiTheme="minorBidi" w:hint="cs"/>
          <w:b/>
          <w:bCs/>
          <w:color w:val="FF0000"/>
          <w:sz w:val="28"/>
          <w:szCs w:val="28"/>
          <w:rtl/>
        </w:rPr>
        <w:lastRenderedPageBreak/>
        <w:t>المحاضرة الرابعة عشر</w:t>
      </w:r>
    </w:p>
    <w:p w:rsidR="0048482A" w:rsidRPr="000C37BE" w:rsidRDefault="000C37BE" w:rsidP="0048482A">
      <w:pPr>
        <w:tabs>
          <w:tab w:val="left" w:pos="5409"/>
        </w:tabs>
        <w:rPr>
          <w:rFonts w:asciiTheme="minorBidi" w:hAnsiTheme="minorBidi" w:hint="cs"/>
          <w:b/>
          <w:bCs/>
          <w:sz w:val="28"/>
          <w:szCs w:val="28"/>
          <w:rtl/>
        </w:rPr>
      </w:pPr>
      <w:r w:rsidRPr="000C37BE">
        <w:rPr>
          <w:rFonts w:asciiTheme="minorBidi" w:hAnsiTheme="minorBidi" w:hint="cs"/>
          <w:b/>
          <w:bCs/>
          <w:sz w:val="28"/>
          <w:szCs w:val="28"/>
          <w:rtl/>
        </w:rPr>
        <w:t>عمل المرأة:</w:t>
      </w:r>
    </w:p>
    <w:p w:rsidR="000C37BE" w:rsidRPr="006701E3" w:rsidRDefault="000C37BE" w:rsidP="0048482A">
      <w:pPr>
        <w:tabs>
          <w:tab w:val="left" w:pos="5409"/>
        </w:tabs>
        <w:rPr>
          <w:rFonts w:asciiTheme="minorBidi" w:hAnsiTheme="minorBidi"/>
          <w:sz w:val="28"/>
          <w:szCs w:val="28"/>
          <w:rtl/>
        </w:rPr>
      </w:pPr>
      <w:r w:rsidRPr="006701E3">
        <w:rPr>
          <w:rFonts w:asciiTheme="minorBidi" w:hAnsiTheme="minorBidi"/>
          <w:sz w:val="28"/>
          <w:szCs w:val="28"/>
          <w:rtl/>
        </w:rPr>
        <w:t>إن المرأة في الاسلام لم تمارس ما يمارسه الرجل من الاعمال و الوظائف و بهذا يصبح نصف المجتمع عاطلا عن العمل و تحل البطالة بالأمة.</w:t>
      </w:r>
    </w:p>
    <w:p w:rsidR="000C37BE" w:rsidRPr="006701E3" w:rsidRDefault="000C37BE" w:rsidP="000C37BE">
      <w:pPr>
        <w:tabs>
          <w:tab w:val="left" w:pos="5409"/>
        </w:tabs>
        <w:rPr>
          <w:rFonts w:asciiTheme="minorBidi" w:hAnsiTheme="minorBidi"/>
          <w:b/>
          <w:bCs/>
          <w:sz w:val="28"/>
          <w:szCs w:val="28"/>
          <w:rtl/>
        </w:rPr>
      </w:pPr>
      <w:r w:rsidRPr="006701E3">
        <w:rPr>
          <w:rFonts w:asciiTheme="minorBidi" w:hAnsiTheme="minorBidi"/>
          <w:b/>
          <w:bCs/>
          <w:sz w:val="28"/>
          <w:szCs w:val="28"/>
          <w:rtl/>
        </w:rPr>
        <w:t xml:space="preserve">الرد: </w:t>
      </w:r>
    </w:p>
    <w:p w:rsidR="000C37BE" w:rsidRPr="006701E3" w:rsidRDefault="000C37BE" w:rsidP="006701E3">
      <w:pPr>
        <w:pStyle w:val="a3"/>
        <w:numPr>
          <w:ilvl w:val="0"/>
          <w:numId w:val="44"/>
        </w:numPr>
        <w:tabs>
          <w:tab w:val="left" w:pos="5409"/>
        </w:tabs>
        <w:rPr>
          <w:rFonts w:asciiTheme="minorBidi" w:hAnsiTheme="minorBidi"/>
          <w:sz w:val="28"/>
          <w:szCs w:val="28"/>
          <w:rtl/>
        </w:rPr>
      </w:pPr>
      <w:r w:rsidRPr="006701E3">
        <w:rPr>
          <w:rFonts w:asciiTheme="minorBidi" w:hAnsiTheme="minorBidi"/>
          <w:sz w:val="28"/>
          <w:szCs w:val="28"/>
          <w:rtl/>
        </w:rPr>
        <w:t>الاسلام لا يمنع المرأة من العمل في المجالات التي تناسبها كالتدريس و التطبيب بشرط الالتزام بالحجاب و تجنب الخلوة و موافقة ولي الامر.</w:t>
      </w:r>
    </w:p>
    <w:p w:rsidR="000C37BE" w:rsidRPr="006701E3" w:rsidRDefault="000C37BE" w:rsidP="006701E3">
      <w:pPr>
        <w:pStyle w:val="a3"/>
        <w:numPr>
          <w:ilvl w:val="0"/>
          <w:numId w:val="44"/>
        </w:numPr>
        <w:tabs>
          <w:tab w:val="left" w:pos="5409"/>
        </w:tabs>
        <w:rPr>
          <w:rFonts w:asciiTheme="minorBidi" w:hAnsiTheme="minorBidi"/>
          <w:sz w:val="28"/>
          <w:szCs w:val="28"/>
          <w:rtl/>
        </w:rPr>
      </w:pPr>
      <w:r w:rsidRPr="006701E3">
        <w:rPr>
          <w:rFonts w:asciiTheme="minorBidi" w:hAnsiTheme="minorBidi"/>
          <w:sz w:val="28"/>
          <w:szCs w:val="28"/>
          <w:rtl/>
        </w:rPr>
        <w:t>ان المرأة تعمل في بيتها حيث انها تربي اطفالها و تخدم زوجها و الزوج ينفق عليها بخلاف المجتمعات الاخرى التي لا يتحمل الاب او الزوج او الابن مسؤولية الانفاق.</w:t>
      </w:r>
    </w:p>
    <w:p w:rsidR="000C37BE" w:rsidRPr="006701E3" w:rsidRDefault="000C37BE" w:rsidP="006701E3">
      <w:pPr>
        <w:pStyle w:val="a3"/>
        <w:numPr>
          <w:ilvl w:val="0"/>
          <w:numId w:val="44"/>
        </w:numPr>
        <w:tabs>
          <w:tab w:val="left" w:pos="5409"/>
        </w:tabs>
        <w:rPr>
          <w:rFonts w:asciiTheme="minorBidi" w:hAnsiTheme="minorBidi"/>
          <w:sz w:val="28"/>
          <w:szCs w:val="28"/>
          <w:rtl/>
        </w:rPr>
      </w:pPr>
      <w:r w:rsidRPr="006701E3">
        <w:rPr>
          <w:rFonts w:asciiTheme="minorBidi" w:hAnsiTheme="minorBidi"/>
          <w:sz w:val="28"/>
          <w:szCs w:val="28"/>
          <w:rtl/>
        </w:rPr>
        <w:t>م</w:t>
      </w:r>
      <w:r w:rsidR="006701E3" w:rsidRPr="006701E3">
        <w:rPr>
          <w:rFonts w:asciiTheme="minorBidi" w:hAnsiTheme="minorBidi"/>
          <w:sz w:val="28"/>
          <w:szCs w:val="28"/>
          <w:rtl/>
        </w:rPr>
        <w:t>طالب</w:t>
      </w:r>
      <w:r w:rsidRPr="006701E3">
        <w:rPr>
          <w:rFonts w:asciiTheme="minorBidi" w:hAnsiTheme="minorBidi"/>
          <w:sz w:val="28"/>
          <w:szCs w:val="28"/>
          <w:rtl/>
        </w:rPr>
        <w:t xml:space="preserve">ة المرأة بالعمل في مجالات لا تناسب طبيعتها كالقضاء و الولاية العامة غير جائز شرعا </w:t>
      </w:r>
      <w:proofErr w:type="spellStart"/>
      <w:r w:rsidRPr="006701E3">
        <w:rPr>
          <w:rFonts w:asciiTheme="minorBidi" w:hAnsiTheme="minorBidi"/>
          <w:sz w:val="28"/>
          <w:szCs w:val="28"/>
          <w:rtl/>
        </w:rPr>
        <w:t>(</w:t>
      </w:r>
      <w:proofErr w:type="spellEnd"/>
      <w:r w:rsidRPr="006701E3">
        <w:rPr>
          <w:rFonts w:asciiTheme="minorBidi" w:hAnsiTheme="minorBidi"/>
          <w:sz w:val="28"/>
          <w:szCs w:val="28"/>
          <w:rtl/>
        </w:rPr>
        <w:t xml:space="preserve"> لن يفلح قوم ولوا أمرهم امرأة</w:t>
      </w:r>
      <w:proofErr w:type="spellStart"/>
      <w:r w:rsidRPr="006701E3">
        <w:rPr>
          <w:rFonts w:asciiTheme="minorBidi" w:hAnsiTheme="minorBidi"/>
          <w:sz w:val="28"/>
          <w:szCs w:val="28"/>
          <w:rtl/>
        </w:rPr>
        <w:t>)</w:t>
      </w:r>
      <w:proofErr w:type="spellEnd"/>
    </w:p>
    <w:p w:rsidR="006701E3" w:rsidRPr="006701E3" w:rsidRDefault="000C37BE" w:rsidP="006701E3">
      <w:pPr>
        <w:pStyle w:val="a3"/>
        <w:numPr>
          <w:ilvl w:val="0"/>
          <w:numId w:val="44"/>
        </w:numPr>
        <w:tabs>
          <w:tab w:val="left" w:pos="5409"/>
        </w:tabs>
        <w:rPr>
          <w:rFonts w:asciiTheme="minorBidi" w:hAnsiTheme="minorBidi"/>
          <w:sz w:val="28"/>
          <w:szCs w:val="28"/>
        </w:rPr>
      </w:pPr>
      <w:r w:rsidRPr="006701E3">
        <w:rPr>
          <w:rFonts w:asciiTheme="minorBidi" w:hAnsiTheme="minorBidi"/>
          <w:sz w:val="28"/>
          <w:szCs w:val="28"/>
          <w:rtl/>
        </w:rPr>
        <w:t>كيان المرأة و تكوينها الجسدي و النفسي و ما يعتريها من حيض و حمل و ولادة يعيقها من القيام بالعمل خراج المنزل.</w:t>
      </w:r>
    </w:p>
    <w:p w:rsidR="006701E3" w:rsidRPr="006701E3" w:rsidRDefault="006701E3" w:rsidP="006701E3">
      <w:pPr>
        <w:tabs>
          <w:tab w:val="left" w:pos="5409"/>
        </w:tabs>
        <w:rPr>
          <w:rFonts w:asciiTheme="minorBidi" w:hAnsiTheme="minorBidi"/>
          <w:b/>
          <w:bCs/>
          <w:sz w:val="28"/>
          <w:szCs w:val="28"/>
        </w:rPr>
      </w:pPr>
      <w:r w:rsidRPr="006701E3">
        <w:rPr>
          <w:rFonts w:asciiTheme="minorBidi" w:hAnsiTheme="minorBidi"/>
          <w:b/>
          <w:bCs/>
          <w:sz w:val="28"/>
          <w:szCs w:val="28"/>
          <w:rtl/>
        </w:rPr>
        <w:t>النفقة:</w:t>
      </w:r>
    </w:p>
    <w:p w:rsidR="006701E3" w:rsidRPr="006701E3" w:rsidRDefault="006701E3" w:rsidP="006701E3">
      <w:pPr>
        <w:tabs>
          <w:tab w:val="left" w:pos="5409"/>
        </w:tabs>
        <w:rPr>
          <w:rFonts w:asciiTheme="minorBidi" w:hAnsiTheme="minorBidi"/>
          <w:sz w:val="28"/>
          <w:szCs w:val="28"/>
          <w:rtl/>
        </w:rPr>
      </w:pPr>
      <w:r w:rsidRPr="006701E3">
        <w:rPr>
          <w:rFonts w:asciiTheme="minorBidi" w:hAnsiTheme="minorBidi"/>
          <w:sz w:val="28"/>
          <w:szCs w:val="28"/>
          <w:rtl/>
        </w:rPr>
        <w:t>تجب النفقة على الزوجة بمجرد تمام العقد و انتقالها الى بيت زوجها و تمكينه من الاستمتاع   (وعلى المولود له رزقهن و كسوتهن بالمعروف</w:t>
      </w:r>
      <w:proofErr w:type="spellStart"/>
      <w:r w:rsidRPr="006701E3">
        <w:rPr>
          <w:rFonts w:asciiTheme="minorBidi" w:hAnsiTheme="minorBidi"/>
          <w:sz w:val="28"/>
          <w:szCs w:val="28"/>
          <w:rtl/>
        </w:rPr>
        <w:t>)</w:t>
      </w:r>
      <w:proofErr w:type="spellEnd"/>
      <w:r w:rsidRPr="006701E3">
        <w:rPr>
          <w:rFonts w:asciiTheme="minorBidi" w:hAnsiTheme="minorBidi"/>
          <w:sz w:val="28"/>
          <w:szCs w:val="28"/>
          <w:rtl/>
        </w:rPr>
        <w:t xml:space="preserve">  فكلمة على تقيد الالزام و ذلك يقضي الوجوب كما ان النفقة على الزوجة واجبة بالاحتباس لا بالفقر.</w:t>
      </w:r>
    </w:p>
    <w:p w:rsidR="006701E3" w:rsidRDefault="006701E3" w:rsidP="006701E3">
      <w:pPr>
        <w:tabs>
          <w:tab w:val="left" w:pos="5409"/>
        </w:tabs>
        <w:rPr>
          <w:rFonts w:asciiTheme="minorBidi" w:hAnsiTheme="minorBidi" w:hint="cs"/>
          <w:b/>
          <w:bCs/>
          <w:sz w:val="28"/>
          <w:szCs w:val="28"/>
          <w:rtl/>
        </w:rPr>
      </w:pPr>
      <w:r w:rsidRPr="006701E3">
        <w:rPr>
          <w:rFonts w:asciiTheme="minorBidi" w:hAnsiTheme="minorBidi"/>
          <w:b/>
          <w:bCs/>
          <w:sz w:val="28"/>
          <w:szCs w:val="28"/>
          <w:rtl/>
        </w:rPr>
        <w:t>النشوز:</w:t>
      </w:r>
    </w:p>
    <w:p w:rsidR="006701E3" w:rsidRDefault="006701E3" w:rsidP="006701E3">
      <w:pPr>
        <w:tabs>
          <w:tab w:val="left" w:pos="5409"/>
        </w:tabs>
        <w:rPr>
          <w:rFonts w:asciiTheme="minorBidi" w:hAnsiTheme="minorBidi" w:hint="cs"/>
          <w:sz w:val="28"/>
          <w:szCs w:val="28"/>
          <w:rtl/>
        </w:rPr>
      </w:pPr>
      <w:r w:rsidRPr="006701E3">
        <w:rPr>
          <w:rFonts w:asciiTheme="minorBidi" w:hAnsiTheme="minorBidi"/>
          <w:sz w:val="28"/>
          <w:szCs w:val="28"/>
          <w:rtl/>
        </w:rPr>
        <w:t>يجب على المرأة طاعة زوجها في غير معصية الله سواء في منزلها او اسلوب حياتها او فراشها لان في معصيته مفسدة عظيمة تلحق بالأسرة و تجعل حياتها فوضى.</w:t>
      </w:r>
    </w:p>
    <w:p w:rsidR="0039647E" w:rsidRDefault="0039647E" w:rsidP="006701E3">
      <w:pPr>
        <w:tabs>
          <w:tab w:val="left" w:pos="5409"/>
        </w:tabs>
        <w:rPr>
          <w:rFonts w:asciiTheme="minorBidi" w:hAnsiTheme="minorBidi" w:hint="cs"/>
          <w:sz w:val="28"/>
          <w:szCs w:val="28"/>
          <w:rtl/>
        </w:rPr>
      </w:pPr>
    </w:p>
    <w:p w:rsidR="0039647E" w:rsidRDefault="0039647E" w:rsidP="006701E3">
      <w:pPr>
        <w:tabs>
          <w:tab w:val="left" w:pos="5409"/>
        </w:tabs>
        <w:rPr>
          <w:rFonts w:asciiTheme="minorBidi" w:hAnsiTheme="minorBidi" w:hint="cs"/>
          <w:sz w:val="28"/>
          <w:szCs w:val="28"/>
          <w:rtl/>
        </w:rPr>
      </w:pPr>
    </w:p>
    <w:p w:rsidR="0039647E" w:rsidRPr="0039647E" w:rsidRDefault="0039647E" w:rsidP="006701E3">
      <w:pPr>
        <w:tabs>
          <w:tab w:val="left" w:pos="5409"/>
        </w:tabs>
        <w:rPr>
          <w:rFonts w:asciiTheme="minorBidi" w:hAnsiTheme="minorBidi" w:hint="cs"/>
          <w:sz w:val="44"/>
          <w:szCs w:val="44"/>
          <w:rtl/>
        </w:rPr>
      </w:pPr>
    </w:p>
    <w:p w:rsidR="0039647E" w:rsidRPr="00AD6411" w:rsidRDefault="0039647E" w:rsidP="00AD6411">
      <w:pPr>
        <w:tabs>
          <w:tab w:val="left" w:pos="5409"/>
        </w:tabs>
        <w:jc w:val="center"/>
        <w:rPr>
          <w:rFonts w:asciiTheme="minorBidi" w:hAnsiTheme="minorBidi"/>
          <w:color w:val="FFFFFF" w:themeColor="background1"/>
          <w:sz w:val="40"/>
          <w:szCs w:val="40"/>
          <w:rtl/>
        </w:rPr>
      </w:pPr>
      <w:r w:rsidRPr="00AD6411">
        <w:rPr>
          <w:rFonts w:asciiTheme="minorBidi" w:hAnsiTheme="minorBidi" w:hint="cs"/>
          <w:color w:val="FFFFFF" w:themeColor="background1"/>
          <w:sz w:val="40"/>
          <w:szCs w:val="40"/>
          <w:highlight w:val="darkRed"/>
          <w:rtl/>
        </w:rPr>
        <w:t>تم و بحمد الله فإن أصبت فمن الله و ان اخطأت فمن الشيطان كل ما أريده منكم هو الدعاء في ظهر الغيب وفقكم الله</w:t>
      </w:r>
      <w:r w:rsidR="00AD6411" w:rsidRPr="00AD6411">
        <w:rPr>
          <w:rFonts w:asciiTheme="minorBidi" w:hAnsiTheme="minorBidi" w:hint="cs"/>
          <w:color w:val="FFFFFF" w:themeColor="background1"/>
          <w:sz w:val="40"/>
          <w:szCs w:val="40"/>
          <w:highlight w:val="darkRed"/>
          <w:rtl/>
        </w:rPr>
        <w:t xml:space="preserve"> جميعا</w:t>
      </w:r>
      <w:r w:rsidRPr="00AD6411">
        <w:rPr>
          <w:rFonts w:asciiTheme="minorBidi" w:hAnsiTheme="minorBidi" w:hint="cs"/>
          <w:color w:val="FFFFFF" w:themeColor="background1"/>
          <w:sz w:val="40"/>
          <w:szCs w:val="40"/>
          <w:highlight w:val="darkRed"/>
          <w:rtl/>
        </w:rPr>
        <w:t>.</w:t>
      </w:r>
    </w:p>
    <w:sectPr w:rsidR="0039647E" w:rsidRPr="00AD6411" w:rsidSect="009F197C">
      <w:type w:val="continuous"/>
      <w:pgSz w:w="11906" w:h="16838"/>
      <w:pgMar w:top="1440" w:right="1800" w:bottom="1440" w:left="1800" w:header="708" w:footer="708" w:gutter="0"/>
      <w:pgBorders w:offsetFrom="page">
        <w:top w:val="single" w:sz="4" w:space="24" w:color="auto"/>
        <w:left w:val="single" w:sz="4" w:space="24" w:color="auto"/>
        <w:bottom w:val="single" w:sz="4" w:space="24" w:color="auto"/>
        <w:right w:val="single"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F00A3" w:rsidRDefault="00AF00A3" w:rsidP="00C363EC">
      <w:pPr>
        <w:spacing w:after="0" w:line="240" w:lineRule="auto"/>
      </w:pPr>
      <w:r>
        <w:separator/>
      </w:r>
    </w:p>
  </w:endnote>
  <w:endnote w:type="continuationSeparator" w:id="0">
    <w:p w:rsidR="00AF00A3" w:rsidRDefault="00AF00A3" w:rsidP="00C363E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aditional Arabic">
    <w:panose1 w:val="02020603050405020304"/>
    <w:charset w:val="00"/>
    <w:family w:val="roman"/>
    <w:pitch w:val="variable"/>
    <w:sig w:usb0="00002003" w:usb1="80000000" w:usb2="00000008" w:usb3="00000000" w:csb0="00000041" w:csb1="00000000"/>
  </w:font>
  <w:font w:name="AL-Mohanad">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F00A3" w:rsidRDefault="00AF00A3" w:rsidP="00C363EC">
      <w:pPr>
        <w:spacing w:after="0" w:line="240" w:lineRule="auto"/>
      </w:pPr>
      <w:r>
        <w:separator/>
      </w:r>
    </w:p>
  </w:footnote>
  <w:footnote w:type="continuationSeparator" w:id="0">
    <w:p w:rsidR="00AF00A3" w:rsidRDefault="00AF00A3" w:rsidP="00C363E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665D00"/>
    <w:multiLevelType w:val="hybridMultilevel"/>
    <w:tmpl w:val="FDE291B2"/>
    <w:lvl w:ilvl="0" w:tplc="ABC6775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6F3394F"/>
    <w:multiLevelType w:val="hybridMultilevel"/>
    <w:tmpl w:val="AE8A74D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BED2D1F"/>
    <w:multiLevelType w:val="hybridMultilevel"/>
    <w:tmpl w:val="720A7678"/>
    <w:lvl w:ilvl="0" w:tplc="8C2E43A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0E254AD5"/>
    <w:multiLevelType w:val="hybridMultilevel"/>
    <w:tmpl w:val="F80448A4"/>
    <w:lvl w:ilvl="0" w:tplc="6280487A">
      <w:start w:val="7"/>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10179D0"/>
    <w:multiLevelType w:val="hybridMultilevel"/>
    <w:tmpl w:val="08EC8F7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22C62D9"/>
    <w:multiLevelType w:val="hybridMultilevel"/>
    <w:tmpl w:val="EAD46A6A"/>
    <w:lvl w:ilvl="0" w:tplc="2EF621D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EE2751"/>
    <w:multiLevelType w:val="hybridMultilevel"/>
    <w:tmpl w:val="126C18C6"/>
    <w:lvl w:ilvl="0" w:tplc="01D215F8">
      <w:start w:val="5"/>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16445C86"/>
    <w:multiLevelType w:val="hybridMultilevel"/>
    <w:tmpl w:val="7BCA7A84"/>
    <w:lvl w:ilvl="0" w:tplc="8F541D9A">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8066627"/>
    <w:multiLevelType w:val="hybridMultilevel"/>
    <w:tmpl w:val="08C6E042"/>
    <w:lvl w:ilvl="0" w:tplc="953EE564">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C6C1137"/>
    <w:multiLevelType w:val="hybridMultilevel"/>
    <w:tmpl w:val="5978C34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1D7D7D5B"/>
    <w:multiLevelType w:val="hybridMultilevel"/>
    <w:tmpl w:val="B6E064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36C30A3"/>
    <w:multiLevelType w:val="hybridMultilevel"/>
    <w:tmpl w:val="50DC934A"/>
    <w:lvl w:ilvl="0" w:tplc="D9A4F10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39E1907"/>
    <w:multiLevelType w:val="hybridMultilevel"/>
    <w:tmpl w:val="916695B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44A6F07"/>
    <w:multiLevelType w:val="hybridMultilevel"/>
    <w:tmpl w:val="BCBE5D0A"/>
    <w:lvl w:ilvl="0" w:tplc="2BA47D4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27B04818"/>
    <w:multiLevelType w:val="hybridMultilevel"/>
    <w:tmpl w:val="D388BA8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7B50325"/>
    <w:multiLevelType w:val="hybridMultilevel"/>
    <w:tmpl w:val="F6781DA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80044FC"/>
    <w:multiLevelType w:val="hybridMultilevel"/>
    <w:tmpl w:val="7C3C6B1E"/>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DF661A1"/>
    <w:multiLevelType w:val="hybridMultilevel"/>
    <w:tmpl w:val="717E5680"/>
    <w:lvl w:ilvl="0" w:tplc="7730EF8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34CE75DB"/>
    <w:multiLevelType w:val="hybridMultilevel"/>
    <w:tmpl w:val="52E2282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38696043"/>
    <w:multiLevelType w:val="hybridMultilevel"/>
    <w:tmpl w:val="C21426E0"/>
    <w:lvl w:ilvl="0" w:tplc="C250263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91F1917"/>
    <w:multiLevelType w:val="hybridMultilevel"/>
    <w:tmpl w:val="2E1EBFB2"/>
    <w:lvl w:ilvl="0" w:tplc="7A1ABECC">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39971CFC"/>
    <w:multiLevelType w:val="hybridMultilevel"/>
    <w:tmpl w:val="557AB8CC"/>
    <w:lvl w:ilvl="0" w:tplc="51B626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3AA76710"/>
    <w:multiLevelType w:val="hybridMultilevel"/>
    <w:tmpl w:val="08A8664E"/>
    <w:lvl w:ilvl="0" w:tplc="66E4B4B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3B4A4CB0"/>
    <w:multiLevelType w:val="hybridMultilevel"/>
    <w:tmpl w:val="0D0CC848"/>
    <w:lvl w:ilvl="0" w:tplc="CA12BD7E">
      <w:start w:val="1"/>
      <w:numFmt w:val="decimal"/>
      <w:lvlText w:val="%1-"/>
      <w:lvlJc w:val="left"/>
      <w:pPr>
        <w:ind w:left="720" w:hanging="360"/>
      </w:pPr>
      <w:rPr>
        <w:rFonts w:hint="default"/>
        <w:sz w:val="2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C8917F6"/>
    <w:multiLevelType w:val="hybridMultilevel"/>
    <w:tmpl w:val="FBF205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0EE3445"/>
    <w:multiLevelType w:val="hybridMultilevel"/>
    <w:tmpl w:val="F6C484D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448B57C9"/>
    <w:multiLevelType w:val="hybridMultilevel"/>
    <w:tmpl w:val="29286EEC"/>
    <w:lvl w:ilvl="0" w:tplc="BE0C7648">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44E2513D"/>
    <w:multiLevelType w:val="hybridMultilevel"/>
    <w:tmpl w:val="F7CCD0A4"/>
    <w:lvl w:ilvl="0" w:tplc="5C5A3B72">
      <w:start w:val="1"/>
      <w:numFmt w:val="decimal"/>
      <w:lvlText w:val="%1-"/>
      <w:lvlJc w:val="left"/>
      <w:pPr>
        <w:ind w:left="502" w:hanging="36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28">
    <w:nsid w:val="45B61A0A"/>
    <w:multiLevelType w:val="hybridMultilevel"/>
    <w:tmpl w:val="2E2EF04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B3B6C2E"/>
    <w:multiLevelType w:val="hybridMultilevel"/>
    <w:tmpl w:val="7CFAEF8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4FE00334"/>
    <w:multiLevelType w:val="hybridMultilevel"/>
    <w:tmpl w:val="F9B88DA8"/>
    <w:lvl w:ilvl="0" w:tplc="0FD81C8E">
      <w:start w:val="1"/>
      <w:numFmt w:val="decimal"/>
      <w:lvlText w:val="%1-"/>
      <w:lvlJc w:val="left"/>
      <w:pPr>
        <w:ind w:left="720" w:hanging="360"/>
      </w:pPr>
      <w:rPr>
        <w:rFonts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2484C9A"/>
    <w:multiLevelType w:val="hybridMultilevel"/>
    <w:tmpl w:val="DCA2CB72"/>
    <w:lvl w:ilvl="0" w:tplc="953EE564">
      <w:numFmt w:val="bullet"/>
      <w:lvlText w:val="-"/>
      <w:lvlJc w:val="left"/>
      <w:pPr>
        <w:tabs>
          <w:tab w:val="num" w:pos="838"/>
        </w:tabs>
        <w:ind w:left="838" w:right="838" w:hanging="375"/>
      </w:pPr>
      <w:rPr>
        <w:rFonts w:ascii="Arial" w:eastAsiaTheme="minorHAnsi" w:hAnsi="Arial" w:cs="Arial"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32">
    <w:nsid w:val="5A7C0181"/>
    <w:multiLevelType w:val="hybridMultilevel"/>
    <w:tmpl w:val="7A383996"/>
    <w:lvl w:ilvl="0" w:tplc="1E68BD1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601B3A2E"/>
    <w:multiLevelType w:val="hybridMultilevel"/>
    <w:tmpl w:val="86F617B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3446B33"/>
    <w:multiLevelType w:val="hybridMultilevel"/>
    <w:tmpl w:val="C7F80428"/>
    <w:lvl w:ilvl="0" w:tplc="8F541D9A">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63BC6571"/>
    <w:multiLevelType w:val="hybridMultilevel"/>
    <w:tmpl w:val="DDDCFEC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85A04F9"/>
    <w:multiLevelType w:val="hybridMultilevel"/>
    <w:tmpl w:val="0C7EC152"/>
    <w:lvl w:ilvl="0" w:tplc="BEFEB9FC">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A9A7363"/>
    <w:multiLevelType w:val="hybridMultilevel"/>
    <w:tmpl w:val="D6229682"/>
    <w:lvl w:ilvl="0" w:tplc="04090005">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nsid w:val="6D245CE8"/>
    <w:multiLevelType w:val="hybridMultilevel"/>
    <w:tmpl w:val="0268CE58"/>
    <w:lvl w:ilvl="0" w:tplc="F0D48828">
      <w:start w:val="1"/>
      <w:numFmt w:val="decimal"/>
      <w:lvlText w:val="%1."/>
      <w:lvlJc w:val="left"/>
      <w:pPr>
        <w:tabs>
          <w:tab w:val="num" w:pos="838"/>
        </w:tabs>
        <w:ind w:left="838" w:right="838" w:hanging="375"/>
      </w:pPr>
      <w:rPr>
        <w:rFonts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39">
    <w:nsid w:val="71FF1220"/>
    <w:multiLevelType w:val="hybridMultilevel"/>
    <w:tmpl w:val="7D6C25A6"/>
    <w:lvl w:ilvl="0" w:tplc="47CE32FC">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nsid w:val="74AE05D2"/>
    <w:multiLevelType w:val="hybridMultilevel"/>
    <w:tmpl w:val="67687B70"/>
    <w:lvl w:ilvl="0" w:tplc="E1C26BFA">
      <w:start w:val="1"/>
      <w:numFmt w:val="bullet"/>
      <w:lvlText w:val=""/>
      <w:lvlJc w:val="left"/>
      <w:pPr>
        <w:ind w:left="720" w:hanging="360"/>
      </w:pPr>
      <w:rPr>
        <w:rFonts w:ascii="Wingdings 2" w:hAnsi="Wingdings 2" w:hint="default"/>
        <w:b w:val="0"/>
        <w:bCs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nsid w:val="75C013A5"/>
    <w:multiLevelType w:val="hybridMultilevel"/>
    <w:tmpl w:val="B11065DE"/>
    <w:lvl w:ilvl="0" w:tplc="2EF621D4">
      <w:start w:val="1"/>
      <w:numFmt w:val="bullet"/>
      <w:lvlText w:val=""/>
      <w:lvlJc w:val="left"/>
      <w:pPr>
        <w:ind w:left="720" w:hanging="360"/>
      </w:pPr>
      <w:rPr>
        <w:rFonts w:ascii="Wingdings 2" w:hAnsi="Wingdings 2"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FC75883"/>
    <w:multiLevelType w:val="hybridMultilevel"/>
    <w:tmpl w:val="858230C8"/>
    <w:lvl w:ilvl="0" w:tplc="F97250F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FD02A28"/>
    <w:multiLevelType w:val="hybridMultilevel"/>
    <w:tmpl w:val="E8780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abstractNumId w:val="4"/>
  </w:num>
  <w:num w:numId="2">
    <w:abstractNumId w:val="12"/>
  </w:num>
  <w:num w:numId="3">
    <w:abstractNumId w:val="3"/>
  </w:num>
  <w:num w:numId="4">
    <w:abstractNumId w:val="26"/>
  </w:num>
  <w:num w:numId="5">
    <w:abstractNumId w:val="8"/>
  </w:num>
  <w:num w:numId="6">
    <w:abstractNumId w:val="21"/>
  </w:num>
  <w:num w:numId="7">
    <w:abstractNumId w:val="2"/>
  </w:num>
  <w:num w:numId="8">
    <w:abstractNumId w:val="20"/>
  </w:num>
  <w:num w:numId="9">
    <w:abstractNumId w:val="17"/>
  </w:num>
  <w:num w:numId="10">
    <w:abstractNumId w:val="19"/>
  </w:num>
  <w:num w:numId="11">
    <w:abstractNumId w:val="43"/>
  </w:num>
  <w:num w:numId="12">
    <w:abstractNumId w:val="23"/>
  </w:num>
  <w:num w:numId="13">
    <w:abstractNumId w:val="16"/>
  </w:num>
  <w:num w:numId="14">
    <w:abstractNumId w:val="14"/>
  </w:num>
  <w:num w:numId="15">
    <w:abstractNumId w:val="28"/>
  </w:num>
  <w:num w:numId="16">
    <w:abstractNumId w:val="18"/>
  </w:num>
  <w:num w:numId="17">
    <w:abstractNumId w:val="25"/>
  </w:num>
  <w:num w:numId="18">
    <w:abstractNumId w:val="39"/>
  </w:num>
  <w:num w:numId="19">
    <w:abstractNumId w:val="40"/>
  </w:num>
  <w:num w:numId="20">
    <w:abstractNumId w:val="7"/>
  </w:num>
  <w:num w:numId="21">
    <w:abstractNumId w:val="27"/>
  </w:num>
  <w:num w:numId="22">
    <w:abstractNumId w:val="5"/>
  </w:num>
  <w:num w:numId="23">
    <w:abstractNumId w:val="29"/>
  </w:num>
  <w:num w:numId="24">
    <w:abstractNumId w:val="9"/>
  </w:num>
  <w:num w:numId="25">
    <w:abstractNumId w:val="15"/>
  </w:num>
  <w:num w:numId="26">
    <w:abstractNumId w:val="10"/>
  </w:num>
  <w:num w:numId="27">
    <w:abstractNumId w:val="11"/>
  </w:num>
  <w:num w:numId="28">
    <w:abstractNumId w:val="6"/>
  </w:num>
  <w:num w:numId="29">
    <w:abstractNumId w:val="42"/>
  </w:num>
  <w:num w:numId="30">
    <w:abstractNumId w:val="32"/>
  </w:num>
  <w:num w:numId="31">
    <w:abstractNumId w:val="22"/>
  </w:num>
  <w:num w:numId="32">
    <w:abstractNumId w:val="0"/>
  </w:num>
  <w:num w:numId="33">
    <w:abstractNumId w:val="37"/>
  </w:num>
  <w:num w:numId="34">
    <w:abstractNumId w:val="34"/>
  </w:num>
  <w:num w:numId="35">
    <w:abstractNumId w:val="24"/>
  </w:num>
  <w:num w:numId="36">
    <w:abstractNumId w:val="1"/>
  </w:num>
  <w:num w:numId="37">
    <w:abstractNumId w:val="30"/>
  </w:num>
  <w:num w:numId="38">
    <w:abstractNumId w:val="35"/>
  </w:num>
  <w:num w:numId="39">
    <w:abstractNumId w:val="36"/>
  </w:num>
  <w:num w:numId="40">
    <w:abstractNumId w:val="13"/>
  </w:num>
  <w:num w:numId="41">
    <w:abstractNumId w:val="38"/>
  </w:num>
  <w:num w:numId="42">
    <w:abstractNumId w:val="31"/>
  </w:num>
  <w:num w:numId="43">
    <w:abstractNumId w:val="41"/>
  </w:num>
  <w:num w:numId="44">
    <w:abstractNumId w:val="33"/>
  </w:num>
  <w:numIdMacAtCleanup w:val="3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proofState w:spelling="clean"/>
  <w:defaultTabStop w:val="720"/>
  <w:characterSpacingControl w:val="doNotCompress"/>
  <w:footnotePr>
    <w:footnote w:id="-1"/>
    <w:footnote w:id="0"/>
  </w:footnotePr>
  <w:endnotePr>
    <w:endnote w:id="-1"/>
    <w:endnote w:id="0"/>
  </w:endnotePr>
  <w:compat/>
  <w:rsids>
    <w:rsidRoot w:val="0022410A"/>
    <w:rsid w:val="000156F6"/>
    <w:rsid w:val="0003753A"/>
    <w:rsid w:val="0004133D"/>
    <w:rsid w:val="00045B36"/>
    <w:rsid w:val="00077D67"/>
    <w:rsid w:val="000C37BE"/>
    <w:rsid w:val="000D488A"/>
    <w:rsid w:val="000E2E16"/>
    <w:rsid w:val="000E3CF2"/>
    <w:rsid w:val="000E596B"/>
    <w:rsid w:val="000E7A98"/>
    <w:rsid w:val="000F1593"/>
    <w:rsid w:val="001137E3"/>
    <w:rsid w:val="00145E83"/>
    <w:rsid w:val="0017386E"/>
    <w:rsid w:val="00186C9C"/>
    <w:rsid w:val="001A4D0A"/>
    <w:rsid w:val="001E16D1"/>
    <w:rsid w:val="00222B4A"/>
    <w:rsid w:val="0022410A"/>
    <w:rsid w:val="002242C9"/>
    <w:rsid w:val="002644C4"/>
    <w:rsid w:val="0027194E"/>
    <w:rsid w:val="00280258"/>
    <w:rsid w:val="002A0D32"/>
    <w:rsid w:val="002B7518"/>
    <w:rsid w:val="002C6C2C"/>
    <w:rsid w:val="00303D42"/>
    <w:rsid w:val="00321AF0"/>
    <w:rsid w:val="00382D5A"/>
    <w:rsid w:val="0039647E"/>
    <w:rsid w:val="003B3DD9"/>
    <w:rsid w:val="003E1069"/>
    <w:rsid w:val="004151E5"/>
    <w:rsid w:val="00436954"/>
    <w:rsid w:val="00450ED8"/>
    <w:rsid w:val="0048267A"/>
    <w:rsid w:val="0048482A"/>
    <w:rsid w:val="00550D55"/>
    <w:rsid w:val="00634D84"/>
    <w:rsid w:val="00646626"/>
    <w:rsid w:val="006634C7"/>
    <w:rsid w:val="006701E3"/>
    <w:rsid w:val="00671B0B"/>
    <w:rsid w:val="00677C9C"/>
    <w:rsid w:val="00695510"/>
    <w:rsid w:val="006C364A"/>
    <w:rsid w:val="006D00C5"/>
    <w:rsid w:val="006F12FB"/>
    <w:rsid w:val="006F19D4"/>
    <w:rsid w:val="006F5422"/>
    <w:rsid w:val="00714F18"/>
    <w:rsid w:val="00727084"/>
    <w:rsid w:val="00763AAE"/>
    <w:rsid w:val="00785DDC"/>
    <w:rsid w:val="007C0C9D"/>
    <w:rsid w:val="007F51A8"/>
    <w:rsid w:val="00805BBC"/>
    <w:rsid w:val="00845F5A"/>
    <w:rsid w:val="00857F30"/>
    <w:rsid w:val="00870CB7"/>
    <w:rsid w:val="008A3186"/>
    <w:rsid w:val="008B04E4"/>
    <w:rsid w:val="008C1EA1"/>
    <w:rsid w:val="008C41F7"/>
    <w:rsid w:val="00906284"/>
    <w:rsid w:val="0094240C"/>
    <w:rsid w:val="009677D7"/>
    <w:rsid w:val="009918F8"/>
    <w:rsid w:val="00991BFF"/>
    <w:rsid w:val="00991C9F"/>
    <w:rsid w:val="0099696F"/>
    <w:rsid w:val="009A1293"/>
    <w:rsid w:val="009F197C"/>
    <w:rsid w:val="00A012B6"/>
    <w:rsid w:val="00A14418"/>
    <w:rsid w:val="00A2042D"/>
    <w:rsid w:val="00A37113"/>
    <w:rsid w:val="00A55C40"/>
    <w:rsid w:val="00AA126D"/>
    <w:rsid w:val="00AB1DD8"/>
    <w:rsid w:val="00AD6411"/>
    <w:rsid w:val="00AE0BEF"/>
    <w:rsid w:val="00AE4BB4"/>
    <w:rsid w:val="00AF00A3"/>
    <w:rsid w:val="00B00182"/>
    <w:rsid w:val="00B17031"/>
    <w:rsid w:val="00B206DB"/>
    <w:rsid w:val="00B568EE"/>
    <w:rsid w:val="00B644A0"/>
    <w:rsid w:val="00B753A3"/>
    <w:rsid w:val="00B95144"/>
    <w:rsid w:val="00BB4BE6"/>
    <w:rsid w:val="00BD7D3A"/>
    <w:rsid w:val="00BE09E2"/>
    <w:rsid w:val="00C27A4B"/>
    <w:rsid w:val="00C363EC"/>
    <w:rsid w:val="00C47C87"/>
    <w:rsid w:val="00C66F5C"/>
    <w:rsid w:val="00C93032"/>
    <w:rsid w:val="00CB2275"/>
    <w:rsid w:val="00CF2F0F"/>
    <w:rsid w:val="00CF3409"/>
    <w:rsid w:val="00D219A6"/>
    <w:rsid w:val="00D572E5"/>
    <w:rsid w:val="00D679DF"/>
    <w:rsid w:val="00D75A19"/>
    <w:rsid w:val="00DB5C43"/>
    <w:rsid w:val="00E402A2"/>
    <w:rsid w:val="00E63251"/>
    <w:rsid w:val="00E7215A"/>
    <w:rsid w:val="00E72893"/>
    <w:rsid w:val="00EA6E15"/>
    <w:rsid w:val="00EE464C"/>
    <w:rsid w:val="00F74117"/>
    <w:rsid w:val="00FB5CE6"/>
    <w:rsid w:val="00FE29D3"/>
    <w:rsid w:val="00FE53E3"/>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70CB7"/>
    <w:pPr>
      <w:bidi/>
    </w:pPr>
    <w:rPr>
      <w:lang w:val="en-C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22410A"/>
    <w:pPr>
      <w:ind w:left="720"/>
      <w:contextualSpacing/>
    </w:pPr>
  </w:style>
  <w:style w:type="paragraph" w:styleId="a4">
    <w:name w:val="Normal (Web)"/>
    <w:basedOn w:val="a"/>
    <w:uiPriority w:val="99"/>
    <w:semiHidden/>
    <w:unhideWhenUsed/>
    <w:rsid w:val="00B17031"/>
    <w:pPr>
      <w:bidi w:val="0"/>
      <w:spacing w:before="100" w:beforeAutospacing="1" w:after="100" w:afterAutospacing="1" w:line="240" w:lineRule="auto"/>
    </w:pPr>
    <w:rPr>
      <w:rFonts w:ascii="Times New Roman" w:eastAsia="Times New Roman" w:hAnsi="Times New Roman" w:cs="Times New Roman"/>
      <w:sz w:val="24"/>
      <w:szCs w:val="24"/>
      <w:lang w:val="en-US"/>
    </w:rPr>
  </w:style>
  <w:style w:type="table" w:styleId="a5">
    <w:name w:val="Table Grid"/>
    <w:basedOn w:val="a1"/>
    <w:uiPriority w:val="59"/>
    <w:rsid w:val="00A012B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6">
    <w:name w:val="Emphasis"/>
    <w:basedOn w:val="a0"/>
    <w:uiPriority w:val="20"/>
    <w:qFormat/>
    <w:rsid w:val="003B3DD9"/>
    <w:rPr>
      <w:i/>
      <w:iCs/>
    </w:rPr>
  </w:style>
  <w:style w:type="paragraph" w:styleId="a7">
    <w:name w:val="Balloon Text"/>
    <w:basedOn w:val="a"/>
    <w:link w:val="Char"/>
    <w:uiPriority w:val="99"/>
    <w:semiHidden/>
    <w:unhideWhenUsed/>
    <w:rsid w:val="00A2042D"/>
    <w:pPr>
      <w:spacing w:after="0" w:line="240" w:lineRule="auto"/>
    </w:pPr>
    <w:rPr>
      <w:rFonts w:ascii="Tahoma" w:hAnsi="Tahoma" w:cs="Tahoma"/>
      <w:sz w:val="16"/>
      <w:szCs w:val="16"/>
    </w:rPr>
  </w:style>
  <w:style w:type="character" w:customStyle="1" w:styleId="Char">
    <w:name w:val="نص في بالون Char"/>
    <w:basedOn w:val="a0"/>
    <w:link w:val="a7"/>
    <w:uiPriority w:val="99"/>
    <w:semiHidden/>
    <w:rsid w:val="00A2042D"/>
    <w:rPr>
      <w:rFonts w:ascii="Tahoma" w:hAnsi="Tahoma" w:cs="Tahoma"/>
      <w:sz w:val="16"/>
      <w:szCs w:val="16"/>
      <w:lang w:val="en-CA"/>
    </w:rPr>
  </w:style>
  <w:style w:type="paragraph" w:styleId="a8">
    <w:name w:val="header"/>
    <w:basedOn w:val="a"/>
    <w:link w:val="Char0"/>
    <w:uiPriority w:val="99"/>
    <w:semiHidden/>
    <w:unhideWhenUsed/>
    <w:rsid w:val="00C363EC"/>
    <w:pPr>
      <w:tabs>
        <w:tab w:val="center" w:pos="4153"/>
        <w:tab w:val="right" w:pos="8306"/>
      </w:tabs>
      <w:spacing w:after="0" w:line="240" w:lineRule="auto"/>
    </w:pPr>
  </w:style>
  <w:style w:type="character" w:customStyle="1" w:styleId="Char0">
    <w:name w:val="رأس صفحة Char"/>
    <w:basedOn w:val="a0"/>
    <w:link w:val="a8"/>
    <w:uiPriority w:val="99"/>
    <w:semiHidden/>
    <w:rsid w:val="00C363EC"/>
    <w:rPr>
      <w:lang w:val="en-CA"/>
    </w:rPr>
  </w:style>
  <w:style w:type="paragraph" w:styleId="a9">
    <w:name w:val="footer"/>
    <w:basedOn w:val="a"/>
    <w:link w:val="Char1"/>
    <w:uiPriority w:val="99"/>
    <w:semiHidden/>
    <w:unhideWhenUsed/>
    <w:rsid w:val="00C363EC"/>
    <w:pPr>
      <w:tabs>
        <w:tab w:val="center" w:pos="4153"/>
        <w:tab w:val="right" w:pos="8306"/>
      </w:tabs>
      <w:spacing w:after="0" w:line="240" w:lineRule="auto"/>
    </w:pPr>
  </w:style>
  <w:style w:type="character" w:customStyle="1" w:styleId="Char1">
    <w:name w:val="تذييل صفحة Char"/>
    <w:basedOn w:val="a0"/>
    <w:link w:val="a9"/>
    <w:uiPriority w:val="99"/>
    <w:semiHidden/>
    <w:rsid w:val="00C363EC"/>
    <w:rPr>
      <w:lang w:val="en-CA"/>
    </w:rPr>
  </w:style>
  <w:style w:type="paragraph" w:styleId="aa">
    <w:name w:val="footnote text"/>
    <w:basedOn w:val="a"/>
    <w:link w:val="Char2"/>
    <w:semiHidden/>
    <w:rsid w:val="00C66F5C"/>
    <w:pPr>
      <w:spacing w:after="0" w:line="240" w:lineRule="auto"/>
    </w:pPr>
    <w:rPr>
      <w:rFonts w:ascii="Times New Roman" w:eastAsia="Times New Roman" w:hAnsi="Times New Roman" w:cs="Traditional Arabic"/>
      <w:sz w:val="20"/>
      <w:szCs w:val="20"/>
      <w:lang w:val="en-US"/>
    </w:rPr>
  </w:style>
  <w:style w:type="character" w:customStyle="1" w:styleId="Char2">
    <w:name w:val="نص حاشية سفلية Char"/>
    <w:basedOn w:val="a0"/>
    <w:link w:val="aa"/>
    <w:semiHidden/>
    <w:rsid w:val="00C66F5C"/>
    <w:rPr>
      <w:rFonts w:ascii="Times New Roman" w:eastAsia="Times New Roman" w:hAnsi="Times New Roman" w:cs="Traditional Arabic"/>
      <w:sz w:val="20"/>
      <w:szCs w:val="20"/>
    </w:rPr>
  </w:style>
  <w:style w:type="character" w:styleId="ab">
    <w:name w:val="footnote reference"/>
    <w:basedOn w:val="a0"/>
    <w:semiHidden/>
    <w:rsid w:val="00C66F5C"/>
    <w:rPr>
      <w:vertAlign w:val="superscript"/>
    </w:rPr>
  </w:style>
</w:styles>
</file>

<file path=word/webSettings.xml><?xml version="1.0" encoding="utf-8"?>
<w:webSettings xmlns:r="http://schemas.openxmlformats.org/officeDocument/2006/relationships" xmlns:w="http://schemas.openxmlformats.org/wordprocessingml/2006/main">
  <w:divs>
    <w:div w:id="131091">
      <w:bodyDiv w:val="1"/>
      <w:marLeft w:val="0"/>
      <w:marRight w:val="0"/>
      <w:marTop w:val="0"/>
      <w:marBottom w:val="0"/>
      <w:divBdr>
        <w:top w:val="none" w:sz="0" w:space="0" w:color="auto"/>
        <w:left w:val="none" w:sz="0" w:space="0" w:color="auto"/>
        <w:bottom w:val="none" w:sz="0" w:space="0" w:color="auto"/>
        <w:right w:val="none" w:sz="0" w:space="0" w:color="auto"/>
      </w:divBdr>
    </w:div>
    <w:div w:id="15664636">
      <w:bodyDiv w:val="1"/>
      <w:marLeft w:val="0"/>
      <w:marRight w:val="0"/>
      <w:marTop w:val="0"/>
      <w:marBottom w:val="0"/>
      <w:divBdr>
        <w:top w:val="none" w:sz="0" w:space="0" w:color="auto"/>
        <w:left w:val="none" w:sz="0" w:space="0" w:color="auto"/>
        <w:bottom w:val="none" w:sz="0" w:space="0" w:color="auto"/>
        <w:right w:val="none" w:sz="0" w:space="0" w:color="auto"/>
      </w:divBdr>
    </w:div>
    <w:div w:id="268198185">
      <w:bodyDiv w:val="1"/>
      <w:marLeft w:val="0"/>
      <w:marRight w:val="0"/>
      <w:marTop w:val="0"/>
      <w:marBottom w:val="0"/>
      <w:divBdr>
        <w:top w:val="none" w:sz="0" w:space="0" w:color="auto"/>
        <w:left w:val="none" w:sz="0" w:space="0" w:color="auto"/>
        <w:bottom w:val="none" w:sz="0" w:space="0" w:color="auto"/>
        <w:right w:val="none" w:sz="0" w:space="0" w:color="auto"/>
      </w:divBdr>
    </w:div>
    <w:div w:id="285894151">
      <w:bodyDiv w:val="1"/>
      <w:marLeft w:val="0"/>
      <w:marRight w:val="0"/>
      <w:marTop w:val="0"/>
      <w:marBottom w:val="0"/>
      <w:divBdr>
        <w:top w:val="none" w:sz="0" w:space="0" w:color="auto"/>
        <w:left w:val="none" w:sz="0" w:space="0" w:color="auto"/>
        <w:bottom w:val="none" w:sz="0" w:space="0" w:color="auto"/>
        <w:right w:val="none" w:sz="0" w:space="0" w:color="auto"/>
      </w:divBdr>
    </w:div>
    <w:div w:id="337081340">
      <w:bodyDiv w:val="1"/>
      <w:marLeft w:val="0"/>
      <w:marRight w:val="0"/>
      <w:marTop w:val="0"/>
      <w:marBottom w:val="0"/>
      <w:divBdr>
        <w:top w:val="none" w:sz="0" w:space="0" w:color="auto"/>
        <w:left w:val="none" w:sz="0" w:space="0" w:color="auto"/>
        <w:bottom w:val="none" w:sz="0" w:space="0" w:color="auto"/>
        <w:right w:val="none" w:sz="0" w:space="0" w:color="auto"/>
      </w:divBdr>
    </w:div>
    <w:div w:id="920715857">
      <w:bodyDiv w:val="1"/>
      <w:marLeft w:val="0"/>
      <w:marRight w:val="0"/>
      <w:marTop w:val="0"/>
      <w:marBottom w:val="0"/>
      <w:divBdr>
        <w:top w:val="none" w:sz="0" w:space="0" w:color="auto"/>
        <w:left w:val="none" w:sz="0" w:space="0" w:color="auto"/>
        <w:bottom w:val="none" w:sz="0" w:space="0" w:color="auto"/>
        <w:right w:val="none" w:sz="0" w:space="0" w:color="auto"/>
      </w:divBdr>
    </w:div>
    <w:div w:id="947158800">
      <w:bodyDiv w:val="1"/>
      <w:marLeft w:val="0"/>
      <w:marRight w:val="0"/>
      <w:marTop w:val="0"/>
      <w:marBottom w:val="0"/>
      <w:divBdr>
        <w:top w:val="none" w:sz="0" w:space="0" w:color="auto"/>
        <w:left w:val="none" w:sz="0" w:space="0" w:color="auto"/>
        <w:bottom w:val="none" w:sz="0" w:space="0" w:color="auto"/>
        <w:right w:val="none" w:sz="0" w:space="0" w:color="auto"/>
      </w:divBdr>
    </w:div>
    <w:div w:id="1045250111">
      <w:bodyDiv w:val="1"/>
      <w:marLeft w:val="0"/>
      <w:marRight w:val="0"/>
      <w:marTop w:val="0"/>
      <w:marBottom w:val="0"/>
      <w:divBdr>
        <w:top w:val="none" w:sz="0" w:space="0" w:color="auto"/>
        <w:left w:val="none" w:sz="0" w:space="0" w:color="auto"/>
        <w:bottom w:val="none" w:sz="0" w:space="0" w:color="auto"/>
        <w:right w:val="none" w:sz="0" w:space="0" w:color="auto"/>
      </w:divBdr>
    </w:div>
    <w:div w:id="1098911217">
      <w:bodyDiv w:val="1"/>
      <w:marLeft w:val="0"/>
      <w:marRight w:val="0"/>
      <w:marTop w:val="0"/>
      <w:marBottom w:val="0"/>
      <w:divBdr>
        <w:top w:val="none" w:sz="0" w:space="0" w:color="auto"/>
        <w:left w:val="none" w:sz="0" w:space="0" w:color="auto"/>
        <w:bottom w:val="none" w:sz="0" w:space="0" w:color="auto"/>
        <w:right w:val="none" w:sz="0" w:space="0" w:color="auto"/>
      </w:divBdr>
      <w:divsChild>
        <w:div w:id="457770890">
          <w:marLeft w:val="0"/>
          <w:marRight w:val="1440"/>
          <w:marTop w:val="0"/>
          <w:marBottom w:val="0"/>
          <w:divBdr>
            <w:top w:val="none" w:sz="0" w:space="0" w:color="auto"/>
            <w:left w:val="none" w:sz="0" w:space="0" w:color="auto"/>
            <w:bottom w:val="none" w:sz="0" w:space="0" w:color="auto"/>
            <w:right w:val="none" w:sz="0" w:space="0" w:color="auto"/>
          </w:divBdr>
        </w:div>
        <w:div w:id="1133598221">
          <w:marLeft w:val="0"/>
          <w:marRight w:val="1440"/>
          <w:marTop w:val="0"/>
          <w:marBottom w:val="0"/>
          <w:divBdr>
            <w:top w:val="none" w:sz="0" w:space="0" w:color="auto"/>
            <w:left w:val="none" w:sz="0" w:space="0" w:color="auto"/>
            <w:bottom w:val="none" w:sz="0" w:space="0" w:color="auto"/>
            <w:right w:val="none" w:sz="0" w:space="0" w:color="auto"/>
          </w:divBdr>
        </w:div>
        <w:div w:id="1681619358">
          <w:marLeft w:val="0"/>
          <w:marRight w:val="1440"/>
          <w:marTop w:val="0"/>
          <w:marBottom w:val="0"/>
          <w:divBdr>
            <w:top w:val="none" w:sz="0" w:space="0" w:color="auto"/>
            <w:left w:val="none" w:sz="0" w:space="0" w:color="auto"/>
            <w:bottom w:val="none" w:sz="0" w:space="0" w:color="auto"/>
            <w:right w:val="none" w:sz="0" w:space="0" w:color="auto"/>
          </w:divBdr>
        </w:div>
      </w:divsChild>
    </w:div>
    <w:div w:id="1174371535">
      <w:bodyDiv w:val="1"/>
      <w:marLeft w:val="0"/>
      <w:marRight w:val="0"/>
      <w:marTop w:val="0"/>
      <w:marBottom w:val="0"/>
      <w:divBdr>
        <w:top w:val="none" w:sz="0" w:space="0" w:color="auto"/>
        <w:left w:val="none" w:sz="0" w:space="0" w:color="auto"/>
        <w:bottom w:val="none" w:sz="0" w:space="0" w:color="auto"/>
        <w:right w:val="none" w:sz="0" w:space="0" w:color="auto"/>
      </w:divBdr>
    </w:div>
    <w:div w:id="1217273983">
      <w:bodyDiv w:val="1"/>
      <w:marLeft w:val="0"/>
      <w:marRight w:val="0"/>
      <w:marTop w:val="0"/>
      <w:marBottom w:val="0"/>
      <w:divBdr>
        <w:top w:val="none" w:sz="0" w:space="0" w:color="auto"/>
        <w:left w:val="none" w:sz="0" w:space="0" w:color="auto"/>
        <w:bottom w:val="none" w:sz="0" w:space="0" w:color="auto"/>
        <w:right w:val="none" w:sz="0" w:space="0" w:color="auto"/>
      </w:divBdr>
    </w:div>
    <w:div w:id="1370031257">
      <w:bodyDiv w:val="1"/>
      <w:marLeft w:val="0"/>
      <w:marRight w:val="0"/>
      <w:marTop w:val="0"/>
      <w:marBottom w:val="0"/>
      <w:divBdr>
        <w:top w:val="none" w:sz="0" w:space="0" w:color="auto"/>
        <w:left w:val="none" w:sz="0" w:space="0" w:color="auto"/>
        <w:bottom w:val="none" w:sz="0" w:space="0" w:color="auto"/>
        <w:right w:val="none" w:sz="0" w:space="0" w:color="auto"/>
      </w:divBdr>
    </w:div>
    <w:div w:id="1586569940">
      <w:bodyDiv w:val="1"/>
      <w:marLeft w:val="0"/>
      <w:marRight w:val="0"/>
      <w:marTop w:val="0"/>
      <w:marBottom w:val="0"/>
      <w:divBdr>
        <w:top w:val="none" w:sz="0" w:space="0" w:color="auto"/>
        <w:left w:val="none" w:sz="0" w:space="0" w:color="auto"/>
        <w:bottom w:val="none" w:sz="0" w:space="0" w:color="auto"/>
        <w:right w:val="none" w:sz="0" w:space="0" w:color="auto"/>
      </w:divBdr>
    </w:div>
    <w:div w:id="1673755990">
      <w:bodyDiv w:val="1"/>
      <w:marLeft w:val="0"/>
      <w:marRight w:val="0"/>
      <w:marTop w:val="0"/>
      <w:marBottom w:val="0"/>
      <w:divBdr>
        <w:top w:val="none" w:sz="0" w:space="0" w:color="auto"/>
        <w:left w:val="none" w:sz="0" w:space="0" w:color="auto"/>
        <w:bottom w:val="none" w:sz="0" w:space="0" w:color="auto"/>
        <w:right w:val="none" w:sz="0" w:space="0" w:color="auto"/>
      </w:divBdr>
    </w:div>
    <w:div w:id="1853185632">
      <w:bodyDiv w:val="1"/>
      <w:marLeft w:val="0"/>
      <w:marRight w:val="0"/>
      <w:marTop w:val="0"/>
      <w:marBottom w:val="0"/>
      <w:divBdr>
        <w:top w:val="none" w:sz="0" w:space="0" w:color="auto"/>
        <w:left w:val="none" w:sz="0" w:space="0" w:color="auto"/>
        <w:bottom w:val="none" w:sz="0" w:space="0" w:color="auto"/>
        <w:right w:val="none" w:sz="0" w:space="0" w:color="auto"/>
      </w:divBdr>
    </w:div>
    <w:div w:id="1907910745">
      <w:bodyDiv w:val="1"/>
      <w:marLeft w:val="0"/>
      <w:marRight w:val="0"/>
      <w:marTop w:val="0"/>
      <w:marBottom w:val="0"/>
      <w:divBdr>
        <w:top w:val="none" w:sz="0" w:space="0" w:color="auto"/>
        <w:left w:val="none" w:sz="0" w:space="0" w:color="auto"/>
        <w:bottom w:val="none" w:sz="0" w:space="0" w:color="auto"/>
        <w:right w:val="none" w:sz="0" w:space="0" w:color="auto"/>
      </w:divBdr>
    </w:div>
    <w:div w:id="1999071217">
      <w:bodyDiv w:val="1"/>
      <w:marLeft w:val="0"/>
      <w:marRight w:val="0"/>
      <w:marTop w:val="0"/>
      <w:marBottom w:val="0"/>
      <w:divBdr>
        <w:top w:val="none" w:sz="0" w:space="0" w:color="auto"/>
        <w:left w:val="none" w:sz="0" w:space="0" w:color="auto"/>
        <w:bottom w:val="none" w:sz="0" w:space="0" w:color="auto"/>
        <w:right w:val="none" w:sz="0" w:space="0" w:color="auto"/>
      </w:divBdr>
    </w:div>
    <w:div w:id="2040742480">
      <w:bodyDiv w:val="1"/>
      <w:marLeft w:val="0"/>
      <w:marRight w:val="0"/>
      <w:marTop w:val="0"/>
      <w:marBottom w:val="0"/>
      <w:divBdr>
        <w:top w:val="none" w:sz="0" w:space="0" w:color="auto"/>
        <w:left w:val="none" w:sz="0" w:space="0" w:color="auto"/>
        <w:bottom w:val="none" w:sz="0" w:space="0" w:color="auto"/>
        <w:right w:val="none" w:sz="0" w:space="0" w:color="auto"/>
      </w:divBdr>
    </w:div>
    <w:div w:id="2050107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diagramData" Target="diagrams/data2.xml"/><Relationship Id="rId18" Type="http://schemas.openxmlformats.org/officeDocument/2006/relationships/diagramData" Target="diagrams/data3.xml"/><Relationship Id="rId26" Type="http://schemas.openxmlformats.org/officeDocument/2006/relationships/diagramColors" Target="diagrams/colors4.xml"/><Relationship Id="rId3" Type="http://schemas.openxmlformats.org/officeDocument/2006/relationships/styles" Target="styles.xml"/><Relationship Id="rId21" Type="http://schemas.openxmlformats.org/officeDocument/2006/relationships/diagramColors" Target="diagrams/colors3.xml"/><Relationship Id="rId7" Type="http://schemas.openxmlformats.org/officeDocument/2006/relationships/endnotes" Target="endnotes.xml"/><Relationship Id="rId12" Type="http://schemas.microsoft.com/office/2007/relationships/diagramDrawing" Target="diagrams/drawing1.xml"/><Relationship Id="rId17" Type="http://schemas.microsoft.com/office/2007/relationships/diagramDrawing" Target="diagrams/drawing2.xml"/><Relationship Id="rId25" Type="http://schemas.openxmlformats.org/officeDocument/2006/relationships/diagramQuickStyle" Target="diagrams/quickStyle4.xml"/><Relationship Id="rId2" Type="http://schemas.openxmlformats.org/officeDocument/2006/relationships/numbering" Target="numbering.xml"/><Relationship Id="rId16" Type="http://schemas.openxmlformats.org/officeDocument/2006/relationships/diagramColors" Target="diagrams/colors2.xml"/><Relationship Id="rId20" Type="http://schemas.openxmlformats.org/officeDocument/2006/relationships/diagramQuickStyle" Target="diagrams/quickStyle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24" Type="http://schemas.openxmlformats.org/officeDocument/2006/relationships/diagramLayout" Target="diagrams/layout4.xml"/><Relationship Id="rId5" Type="http://schemas.openxmlformats.org/officeDocument/2006/relationships/webSettings" Target="webSettings.xml"/><Relationship Id="rId15" Type="http://schemas.openxmlformats.org/officeDocument/2006/relationships/diagramQuickStyle" Target="diagrams/quickStyle2.xml"/><Relationship Id="rId23" Type="http://schemas.openxmlformats.org/officeDocument/2006/relationships/diagramData" Target="diagrams/data4.xml"/><Relationship Id="rId28" Type="http://schemas.openxmlformats.org/officeDocument/2006/relationships/fontTable" Target="fontTable.xml"/><Relationship Id="rId10" Type="http://schemas.openxmlformats.org/officeDocument/2006/relationships/diagramQuickStyle" Target="diagrams/quickStyle1.xml"/><Relationship Id="rId19" Type="http://schemas.openxmlformats.org/officeDocument/2006/relationships/diagramLayout" Target="diagrams/layout3.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diagramLayout" Target="diagrams/layout2.xml"/><Relationship Id="rId22" Type="http://schemas.microsoft.com/office/2007/relationships/diagramDrawing" Target="diagrams/drawing3.xml"/><Relationship Id="rId27" Type="http://schemas.microsoft.com/office/2007/relationships/diagramDrawing" Target="diagrams/drawing4.xml"/></Relationships>
</file>

<file path=word/diagrams/colors1.xml><?xml version="1.0" encoding="utf-8"?>
<dgm:colorsDef xmlns:dgm="http://schemas.openxmlformats.org/drawingml/2006/diagram" xmlns:a="http://schemas.openxmlformats.org/drawingml/2006/main" uniqueId="urn:microsoft.com/office/officeart/2005/8/colors/accent0_2">
  <dgm:title val=""/>
  <dgm:desc val=""/>
  <dgm:catLst>
    <dgm:cat type="mainScheme" pri="10200"/>
  </dgm:catLst>
  <dgm:styleLbl name="node0">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lig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lnNode1">
    <dgm:fillClrLst meth="repeat">
      <a:schemeClr val="lt1"/>
    </dgm:fillClrLst>
    <dgm:linClrLst meth="repeat">
      <a:schemeClr val="dk2">
        <a:shade val="80000"/>
      </a:schemeClr>
    </dgm:linClrLst>
    <dgm:effectClrLst/>
    <dgm:txLinClrLst/>
    <dgm:txFillClrLst meth="repeat">
      <a:schemeClr val="dk2"/>
    </dgm:txFillClrLst>
    <dgm:txEffectClrLst/>
  </dgm:styleLbl>
  <dgm:styleLbl name="vennNode1">
    <dgm:fillClrLst meth="repeat">
      <a:schemeClr val="lt1">
        <a:alpha val="50000"/>
      </a:schemeClr>
    </dgm:fillClrLst>
    <dgm:linClrLst meth="repeat">
      <a:schemeClr val="dk2">
        <a:shade val="80000"/>
      </a:schemeClr>
    </dgm:linClrLst>
    <dgm:effectClrLst/>
    <dgm:txLinClrLst/>
    <dgm:txFillClrLst/>
    <dgm:txEffectClrLst/>
  </dgm:styleLbl>
  <dgm:styleLbl name="node2">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3">
    <dgm:fillClrLst meth="repeat">
      <a:schemeClr val="lt1"/>
    </dgm:fillClrLst>
    <dgm:linClrLst meth="repeat">
      <a:schemeClr val="dk2">
        <a:shade val="80000"/>
      </a:schemeClr>
    </dgm:linClrLst>
    <dgm:effectClrLst/>
    <dgm:txLinClrLst/>
    <dgm:txFillClrLst meth="repeat">
      <a:schemeClr val="dk2"/>
    </dgm:txFillClrLst>
    <dgm:txEffectClrLst/>
  </dgm:styleLbl>
  <dgm:styleLbl name="node4">
    <dgm:fillClrLst meth="repeat">
      <a:schemeClr val="lt1"/>
    </dgm:fillClrLst>
    <dgm:linClrLst meth="repeat">
      <a:schemeClr val="dk2">
        <a:shade val="80000"/>
      </a:schemeClr>
    </dgm:linClrLst>
    <dgm:effectClrLst/>
    <dgm:txLinClrLst/>
    <dgm:txFillClrLst meth="repeat">
      <a:schemeClr val="dk2"/>
    </dgm:txFillClrLst>
    <dgm:txEffectClrLst/>
  </dgm:styleLbl>
  <dgm:styleLbl name="f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align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bgImgPlace1">
    <dgm:fillClrLst meth="repeat">
      <a:schemeClr val="dk2">
        <a:tint val="40000"/>
      </a:schemeClr>
    </dgm:fillClrLst>
    <dgm:linClrLst meth="repeat">
      <a:schemeClr val="dk2">
        <a:shade val="80000"/>
      </a:schemeClr>
    </dgm:linClrLst>
    <dgm:effectClrLst/>
    <dgm:txLinClrLst/>
    <dgm:txFillClrLst meth="repeat">
      <a:schemeClr val="lt1"/>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meth="repeat">
      <a:schemeClr val="dk2"/>
    </dgm:txFillClrLst>
    <dgm:txEffectClrLst/>
  </dgm:styleLbl>
  <dgm:styleLbl name="sibTrans1D1">
    <dgm:fillClrLst meth="repeat">
      <a:schemeClr val="dk2"/>
    </dgm:fillClrLst>
    <dgm:linClrLst meth="repeat">
      <a:schemeClr val="dk2"/>
    </dgm:linClrLst>
    <dgm:effectClrLst/>
    <dgm:txLinClrLst/>
    <dgm:txFillClrLst meth="repeat">
      <a:schemeClr val="tx1"/>
    </dgm:txFillClrLst>
    <dgm:txEffectClrLst/>
  </dgm:styleLbl>
  <dgm:styleLbl name="callout">
    <dgm:fillClrLst meth="repeat">
      <a:schemeClr val="dk2"/>
    </dgm:fillClrLst>
    <dgm:linClrLst meth="repeat">
      <a:schemeClr val="dk2"/>
    </dgm:linClrLst>
    <dgm:effectClrLst/>
    <dgm:txLinClrLst/>
    <dgm:txFillClrLst meth="repeat">
      <a:schemeClr val="tx1"/>
    </dgm:txFillClrLst>
    <dgm:txEffectClrLst/>
  </dgm:styleLbl>
  <dgm:styleLbl name="asst0">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1">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2">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3">
    <dgm:fillClrLst meth="repeat">
      <a:schemeClr val="lt1"/>
    </dgm:fillClrLst>
    <dgm:linClrLst meth="repeat">
      <a:schemeClr val="dk2">
        <a:shade val="80000"/>
      </a:schemeClr>
    </dgm:linClrLst>
    <dgm:effectClrLst/>
    <dgm:txLinClrLst/>
    <dgm:txFillClrLst meth="repeat">
      <a:schemeClr val="dk2"/>
    </dgm:txFillClrLst>
    <dgm:txEffectClrLst/>
  </dgm:styleLbl>
  <dgm:styleLbl name="asst4">
    <dgm:fillClrLst meth="repeat">
      <a:schemeClr val="lt1"/>
    </dgm:fillClrLst>
    <dgm:linClrLst meth="repeat">
      <a:schemeClr val="dk2">
        <a:shade val="80000"/>
      </a:schemeClr>
    </dgm:linClrLst>
    <dgm:effectClrLst/>
    <dgm:txLinClrLst/>
    <dgm:txFillClrLst meth="repeat">
      <a:schemeClr val="dk2"/>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dgm:txEffectClrLst/>
  </dgm:styleLbl>
  <dgm:styleLbl name="parChTrans2D2">
    <dgm:fillClrLst meth="repeat">
      <a:schemeClr val="dk2"/>
    </dgm:fillClrLst>
    <dgm:linClrLst meth="repeat">
      <a:schemeClr val="dk2"/>
    </dgm:linClrLst>
    <dgm:effectClrLst/>
    <dgm:txLinClrLst/>
    <dgm:txFillClrLst/>
    <dgm:txEffectClrLst/>
  </dgm:styleLbl>
  <dgm:styleLbl name="parChTrans2D3">
    <dgm:fillClrLst meth="repeat">
      <a:schemeClr val="dk2"/>
    </dgm:fillClrLst>
    <dgm:linClrLst meth="repeat">
      <a:schemeClr val="dk2"/>
    </dgm:linClrLst>
    <dgm:effectClrLst/>
    <dgm:txLinClrLst/>
    <dgm:txFillClrLst/>
    <dgm:txEffectClrLst/>
  </dgm:styleLbl>
  <dgm:styleLbl name="parChTrans2D4">
    <dgm:fillClrLst meth="repeat">
      <a:schemeClr val="dk2"/>
    </dgm:fillClrLst>
    <dgm:linClrLst meth="repeat">
      <a:schemeClr val="dk2"/>
    </dgm:linClrLst>
    <dgm:effectClrLst/>
    <dgm:txLinClrLst/>
    <dgm:txFillClrLst meth="repeat">
      <a:schemeClr val="lt1"/>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conF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align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trAlignAcc1">
    <dgm:fillClrLst meth="repeat">
      <a:schemeClr val="dk2">
        <a:alpha val="40000"/>
        <a:tint val="40000"/>
      </a:schemeClr>
    </dgm:fillClrLst>
    <dgm:linClrLst meth="repeat">
      <a:schemeClr val="dk2"/>
    </dgm:linClrLst>
    <dgm:effectClrLst/>
    <dgm:txLinClrLst/>
    <dgm:txFillClrLst meth="repeat">
      <a:schemeClr val="dk2"/>
    </dgm:txFillClrLst>
    <dgm:txEffectClrLst/>
  </dgm:styleLbl>
  <dgm:styleLbl name="bgAcc1">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solidFgAcc1">
    <dgm:fillClrLst meth="repeat">
      <a:schemeClr val="lt1"/>
    </dgm:fillClrLst>
    <dgm:linClrLst meth="repeat">
      <a:schemeClr val="dk2"/>
    </dgm:linClrLst>
    <dgm:effectClrLst/>
    <dgm:txLinClrLst/>
    <dgm:txFillClrLst meth="repeat">
      <a:schemeClr val="dk2"/>
    </dgm:txFillClrLst>
    <dgm:txEffectClrLst/>
  </dgm:styleLbl>
  <dgm:styleLbl name="solidAlignAcc1">
    <dgm:fillClrLst meth="repeat">
      <a:schemeClr val="lt1"/>
    </dgm:fillClrLst>
    <dgm:linClrLst meth="repeat">
      <a:schemeClr val="dk2"/>
    </dgm:linClrLst>
    <dgm:effectClrLst/>
    <dgm:txLinClrLst/>
    <dgm:txFillClrLst meth="repeat">
      <a:schemeClr val="dk2"/>
    </dgm:txFillClrLst>
    <dgm:txEffectClrLst/>
  </dgm:styleLbl>
  <dgm:styleLbl name="solidBgAcc1">
    <dgm:fillClrLst meth="repeat">
      <a:schemeClr val="lt1"/>
    </dgm:fillClrLst>
    <dgm:linClrLst meth="repeat">
      <a:schemeClr val="dk2"/>
    </dgm:linClrLst>
    <dgm:effectClrLst/>
    <dgm:txLinClrLst/>
    <dgm:txFillClrLst meth="repeat">
      <a:schemeClr val="dk2"/>
    </dgm:txFillClrLst>
    <dgm:txEffectClrLst/>
  </dgm:styleLbl>
  <dgm:styleLbl name="f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align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bgAccFollowNode1">
    <dgm:fillClrLst meth="repeat">
      <a:schemeClr val="lt1">
        <a:alpha val="90000"/>
        <a:tint val="40000"/>
      </a:schemeClr>
    </dgm:fillClrLst>
    <dgm:linClrLst meth="repeat">
      <a:schemeClr val="dk2">
        <a:alpha val="90000"/>
      </a:schemeClr>
    </dgm:linClrLst>
    <dgm:effectClrLst/>
    <dgm:txLinClrLst/>
    <dgm:txFillClrLst meth="repeat">
      <a:schemeClr val="dk2"/>
    </dgm:txFillClrLst>
    <dgm:txEffectClrLst/>
  </dgm:styleLbl>
  <dgm:styleLbl name="fgAcc0">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2">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3">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fgAcc4">
    <dgm:fillClrLst meth="repeat">
      <a:schemeClr val="dk2">
        <a:alpha val="90000"/>
        <a:tint val="40000"/>
      </a:schemeClr>
    </dgm:fillClrLst>
    <dgm:linClrLst meth="repeat">
      <a:schemeClr val="dk2"/>
    </dgm:linClrLst>
    <dgm:effectClrLst/>
    <dgm:txLinClrLst/>
    <dgm:txFillClrLst meth="repeat">
      <a:schemeClr val="dk2"/>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2"/>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2"/>
    </dgm:txFillClrLst>
    <dgm:txEffectClrLst/>
  </dgm:styleLbl>
  <dgm:styleLbl name="fgShp">
    <dgm:fillClrLst meth="repeat">
      <a:schemeClr val="dk2">
        <a:tint val="60000"/>
      </a:schemeClr>
    </dgm:fillClrLst>
    <dgm:linClrLst meth="repeat">
      <a:schemeClr val="lt1"/>
    </dgm:linClrLst>
    <dgm:effectClrLst/>
    <dgm:txLinClrLst/>
    <dgm:txFillClrLst meth="repeat">
      <a:schemeClr val="dk2"/>
    </dgm:txFillClrLst>
    <dgm:txEffectClrLst/>
  </dgm:styleLbl>
  <dgm:styleLbl name="revTx">
    <dgm:fillClrLst meth="repeat">
      <a:schemeClr val="lt1">
        <a:alpha val="0"/>
      </a:schemeClr>
    </dgm:fillClrLst>
    <dgm:linClrLst meth="repeat">
      <a:schemeClr val="dk2">
        <a:alpha val="0"/>
      </a:schemeClr>
    </dgm:linClrLst>
    <dgm:effectClrLst/>
    <dgm:txLinClrLst/>
    <dgm:txFillClrLst meth="repeat">
      <a:schemeClr val="tx1"/>
    </dgm:txFillClrLst>
    <dgm:txEffectClrLst/>
  </dgm:styleLbl>
</dgm:colorsDef>
</file>

<file path=word/diagrams/colors2.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3.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colors4.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C79B1B6-359C-48DD-AC0E-24F9D46CD2D2}" type="doc">
      <dgm:prSet loTypeId="urn:microsoft.com/office/officeart/2005/8/layout/hierarchy6" loCatId="hierarchy" qsTypeId="urn:microsoft.com/office/officeart/2005/8/quickstyle/simple1" qsCatId="simple" csTypeId="urn:microsoft.com/office/officeart/2005/8/colors/accent0_2" csCatId="mainScheme" phldr="1"/>
      <dgm:spPr/>
      <dgm:t>
        <a:bodyPr/>
        <a:lstStyle/>
        <a:p>
          <a:pPr rtl="1"/>
          <a:endParaRPr lang="ar-SA"/>
        </a:p>
      </dgm:t>
    </dgm:pt>
    <dgm:pt modelId="{C177A4B4-B705-4956-B37A-D7B7AB8CCA68}">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400" b="1">
              <a:solidFill>
                <a:schemeClr val="tx1"/>
              </a:solidFill>
            </a:rPr>
            <a:t>نوع الحُرمة</a:t>
          </a:r>
        </a:p>
      </dgm:t>
    </dgm:pt>
    <dgm:pt modelId="{8ECED143-A720-411D-8C23-2B60A38735B9}" type="parTrans" cxnId="{89A09598-B865-458B-9AA6-946CDD625217}">
      <dgm:prSet/>
      <dgm:spPr/>
      <dgm:t>
        <a:bodyPr/>
        <a:lstStyle/>
        <a:p>
          <a:pPr rtl="1"/>
          <a:endParaRPr lang="ar-SA"/>
        </a:p>
      </dgm:t>
    </dgm:pt>
    <dgm:pt modelId="{CAE56118-9FD3-4752-B0B4-4AB009BF99DB}" type="sibTrans" cxnId="{89A09598-B865-458B-9AA6-946CDD625217}">
      <dgm:prSet/>
      <dgm:spPr/>
      <dgm:t>
        <a:bodyPr/>
        <a:lstStyle/>
        <a:p>
          <a:pPr rtl="1"/>
          <a:endParaRPr lang="ar-SA"/>
        </a:p>
      </dgm:t>
    </dgm:pt>
    <dgm:pt modelId="{B64C64A4-DC11-47E5-9973-67A876C8DC88}">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400" b="0">
              <a:solidFill>
                <a:sysClr val="windowText" lastClr="000000"/>
              </a:solidFill>
            </a:rPr>
            <a:t>مؤقتة:</a:t>
          </a:r>
          <a:endParaRPr lang="ar-SA" sz="2400" b="0">
            <a:solidFill>
              <a:sysClr val="windowText" lastClr="000000"/>
            </a:solidFill>
          </a:endParaRPr>
        </a:p>
      </dgm:t>
    </dgm:pt>
    <dgm:pt modelId="{39CE7632-CA5F-4B0A-9D14-708109DB62C6}" type="parTrans" cxnId="{33014E7C-F683-45F5-9AA6-6690287DE051}">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EE492EDB-18F1-4843-A9DE-E512B155C506}" type="sibTrans" cxnId="{33014E7C-F683-45F5-9AA6-6690287DE051}">
      <dgm:prSet/>
      <dgm:spPr/>
      <dgm:t>
        <a:bodyPr/>
        <a:lstStyle/>
        <a:p>
          <a:pPr rtl="1"/>
          <a:endParaRPr lang="ar-SA"/>
        </a:p>
      </dgm:t>
    </dgm:pt>
    <dgm:pt modelId="{6611AF44-ACFC-4FC2-8373-046314DBC1FF}">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المطلقة بينونة كبرى</a:t>
          </a:r>
        </a:p>
      </dgm:t>
    </dgm:pt>
    <dgm:pt modelId="{6CBEC4C2-3976-4DF6-BCEB-8CA97E57CA5B}" type="parTrans" cxnId="{44673386-C8D3-474C-AEC3-5DEFE6D580C0}">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B93B667B-A091-48DD-926D-CFAD1F5A94D3}" type="sibTrans" cxnId="{44673386-C8D3-474C-AEC3-5DEFE6D580C0}">
      <dgm:prSet/>
      <dgm:spPr/>
      <dgm:t>
        <a:bodyPr/>
        <a:lstStyle/>
        <a:p>
          <a:pPr rtl="1"/>
          <a:endParaRPr lang="ar-SA"/>
        </a:p>
      </dgm:t>
    </dgm:pt>
    <dgm:pt modelId="{2260BDFF-22B5-4095-A71E-272D62FDBF32}">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زوجة او معتدة الغير</a:t>
          </a:r>
        </a:p>
      </dgm:t>
    </dgm:pt>
    <dgm:pt modelId="{139493CE-0A01-40C4-A48E-245CC4E2C935}" type="parTrans" cxnId="{345F9260-89EB-4DB3-9902-4D67DFE5AC56}">
      <dgm:prSet/>
      <dgm:spPr/>
      <dgm:t>
        <a:bodyPr/>
        <a:lstStyle/>
        <a:p>
          <a:pPr rtl="1"/>
          <a:endParaRPr lang="ar-SA"/>
        </a:p>
      </dgm:t>
    </dgm:pt>
    <dgm:pt modelId="{28567454-4E57-4ADC-9A71-B423319712D3}" type="sibTrans" cxnId="{345F9260-89EB-4DB3-9902-4D67DFE5AC56}">
      <dgm:prSet/>
      <dgm:spPr/>
      <dgm:t>
        <a:bodyPr/>
        <a:lstStyle/>
        <a:p>
          <a:pPr rtl="1"/>
          <a:endParaRPr lang="ar-SA"/>
        </a:p>
      </dgm:t>
    </dgm:pt>
    <dgm:pt modelId="{42306E72-D968-4547-B01E-93387BA56963}">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400" b="0">
              <a:solidFill>
                <a:sysClr val="windowText" lastClr="000000"/>
              </a:solidFill>
            </a:rPr>
            <a:t>أبدية:</a:t>
          </a:r>
          <a:endParaRPr lang="ar-SA" sz="1050" b="0">
            <a:solidFill>
              <a:sysClr val="windowText" lastClr="000000"/>
            </a:solidFill>
          </a:endParaRPr>
        </a:p>
      </dgm:t>
    </dgm:pt>
    <dgm:pt modelId="{99AC42B4-3AAA-4D11-AA48-B87EBCE07AB9}" type="parTrans" cxnId="{1AC45712-80A7-4D44-AD1D-C9F9EC208404}">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435A12A1-D4CC-4408-A057-9FC8C6FFA523}" type="sibTrans" cxnId="{1AC45712-80A7-4D44-AD1D-C9F9EC208404}">
      <dgm:prSet/>
      <dgm:spPr/>
      <dgm:t>
        <a:bodyPr/>
        <a:lstStyle/>
        <a:p>
          <a:pPr rtl="1"/>
          <a:endParaRPr lang="ar-SA"/>
        </a:p>
      </dgm:t>
    </dgm:pt>
    <dgm:pt modelId="{A242293B-058C-4022-A59F-6D08357F02AB}">
      <dgm:prSet phldrT="[نص]"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بالرضاع</a:t>
          </a:r>
          <a:endParaRPr lang="ar-SA" sz="1800">
            <a:solidFill>
              <a:schemeClr val="tx1"/>
            </a:solidFill>
          </a:endParaRPr>
        </a:p>
      </dgm:t>
    </dgm:pt>
    <dgm:pt modelId="{AE5B6580-7DAE-4D13-8152-F8DFFE844ABA}" type="parTrans" cxnId="{07A9BD0F-F5B1-46D5-935C-7E3E7521B98B}">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3D9EA67E-9F5D-4874-80C7-3F4135170384}" type="sibTrans" cxnId="{07A9BD0F-F5B1-46D5-935C-7E3E7521B98B}">
      <dgm:prSet/>
      <dgm:spPr/>
      <dgm:t>
        <a:bodyPr/>
        <a:lstStyle/>
        <a:p>
          <a:pPr rtl="1"/>
          <a:endParaRPr lang="ar-SA"/>
        </a:p>
      </dgm:t>
    </dgm:pt>
    <dgm:pt modelId="{C3B8A565-A9F8-422D-BA82-9863F350735E}">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بالمصاهرة</a:t>
          </a:r>
          <a:endParaRPr lang="ar-SA" sz="1600">
            <a:solidFill>
              <a:schemeClr val="tx1"/>
            </a:solidFill>
          </a:endParaRPr>
        </a:p>
      </dgm:t>
    </dgm:pt>
    <dgm:pt modelId="{A34B2117-2E55-4362-AD98-3D820A3C616D}" type="parTrans" cxnId="{F0AC3D63-A6FA-4990-97C2-4880FAEB1DDF}">
      <dgm:prSet/>
      <dgm:spPr/>
      <dgm:t>
        <a:bodyPr/>
        <a:lstStyle/>
        <a:p>
          <a:pPr rtl="1"/>
          <a:endParaRPr lang="ar-SA"/>
        </a:p>
      </dgm:t>
    </dgm:pt>
    <dgm:pt modelId="{301FAEB0-ED2A-43D5-89DD-1FC6B69EDCCE}" type="sibTrans" cxnId="{F0AC3D63-A6FA-4990-97C2-4880FAEB1DDF}">
      <dgm:prSet/>
      <dgm:spPr/>
      <dgm:t>
        <a:bodyPr/>
        <a:lstStyle/>
        <a:p>
          <a:pPr rtl="1"/>
          <a:endParaRPr lang="ar-SA"/>
        </a:p>
      </dgm:t>
    </dgm:pt>
    <dgm:pt modelId="{505FFB9B-B41E-404B-9CD4-580CB57FACFA}">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بالنسب</a:t>
          </a:r>
          <a:endParaRPr lang="ar-SA" sz="2300">
            <a:solidFill>
              <a:schemeClr val="tx1"/>
            </a:solidFill>
          </a:endParaRPr>
        </a:p>
      </dgm:t>
    </dgm:pt>
    <dgm:pt modelId="{B8F2E089-A672-49B7-A3F8-18E86EF72798}" type="parTrans" cxnId="{86F51ED5-A8E0-4A19-9592-8349228E5FBC}">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3225AE84-3E5D-42AF-8143-40EEB516A97E}" type="sibTrans" cxnId="{86F51ED5-A8E0-4A19-9592-8349228E5FBC}">
      <dgm:prSet/>
      <dgm:spPr/>
      <dgm:t>
        <a:bodyPr/>
        <a:lstStyle/>
        <a:p>
          <a:pPr rtl="1"/>
          <a:endParaRPr lang="ar-SA"/>
        </a:p>
      </dgm:t>
    </dgm:pt>
    <dgm:pt modelId="{EC9201C4-5A13-4350-B4B3-B067FA613A99}">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بالجمع (ضربان)</a:t>
          </a:r>
        </a:p>
      </dgm:t>
    </dgm:pt>
    <dgm:pt modelId="{771E3C3D-2674-4B13-872B-AC9663B5431E}" type="parTrans" cxnId="{47B974FE-75CB-4813-842A-75C0D2DB4ABA}">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66C017D8-6E7A-45A0-B395-E9206D25A9B1}" type="sibTrans" cxnId="{47B974FE-75CB-4813-842A-75C0D2DB4ABA}">
      <dgm:prSet/>
      <dgm:spPr/>
      <dgm:t>
        <a:bodyPr/>
        <a:lstStyle/>
        <a:p>
          <a:pPr rtl="1"/>
          <a:endParaRPr lang="ar-SA"/>
        </a:p>
      </dgm:t>
    </dgm:pt>
    <dgm:pt modelId="{46278AF0-BDAA-4138-A0E7-AF243F07E581}">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المحرمات لاختلاف الدين</a:t>
          </a:r>
        </a:p>
      </dgm:t>
    </dgm:pt>
    <dgm:pt modelId="{F9AFE4D9-58D3-41D5-AF09-3647EA9E60F7}" type="parTrans" cxnId="{4CE70A39-E934-40A7-BA78-A1197194F3D0}">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788AD4CF-6B0A-4D79-94AB-8869893528DC}" type="sibTrans" cxnId="{4CE70A39-E934-40A7-BA78-A1197194F3D0}">
      <dgm:prSet/>
      <dgm:spPr/>
      <dgm:t>
        <a:bodyPr/>
        <a:lstStyle/>
        <a:p>
          <a:pPr rtl="1"/>
          <a:endParaRPr lang="ar-SA"/>
        </a:p>
      </dgm:t>
    </dgm:pt>
    <dgm:pt modelId="{564341DB-A56C-4EB3-BBCB-5A2A5DE44952}">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المخطوبة للغير</a:t>
          </a:r>
        </a:p>
      </dgm:t>
    </dgm:pt>
    <dgm:pt modelId="{78FE13AD-5BD9-48C5-AEC5-0C2E4061E08D}" type="parTrans" cxnId="{80D470EC-A16A-4A05-9F04-01867C0E517A}">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355F4F8F-A1A6-464A-9680-904E4771F5F6}" type="sibTrans" cxnId="{80D470EC-A16A-4A05-9F04-01867C0E517A}">
      <dgm:prSet/>
      <dgm:spPr/>
      <dgm:t>
        <a:bodyPr/>
        <a:lstStyle/>
        <a:p>
          <a:pPr rtl="1"/>
          <a:endParaRPr lang="ar-SA"/>
        </a:p>
      </dgm:t>
    </dgm:pt>
    <dgm:pt modelId="{303C0511-0727-4023-B62D-9DF77622569A}">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المحرمات للاحرام </a:t>
          </a:r>
        </a:p>
      </dgm:t>
    </dgm:pt>
    <dgm:pt modelId="{B8F1A58B-0320-46B9-8FA9-62261274938C}" type="parTrans" cxnId="{AEDCFA10-5B90-45A5-98F0-B45CC12204CC}">
      <dgm:prSet/>
      <dgm:spPr/>
      <dgm:t>
        <a:bodyPr/>
        <a:lstStyle/>
        <a:p>
          <a:pPr rtl="1"/>
          <a:endParaRPr lang="ar-SA"/>
        </a:p>
      </dgm:t>
    </dgm:pt>
    <dgm:pt modelId="{AAC67B85-EEDD-486B-A943-24673CB0E70C}" type="sibTrans" cxnId="{AEDCFA10-5B90-45A5-98F0-B45CC12204CC}">
      <dgm:prSet/>
      <dgm:spPr/>
      <dgm:t>
        <a:bodyPr/>
        <a:lstStyle/>
        <a:p>
          <a:pPr rtl="1"/>
          <a:endParaRPr lang="ar-SA"/>
        </a:p>
      </dgm:t>
    </dgm:pt>
    <dgm:pt modelId="{3B07BED2-0270-4EE9-A2DF-398E17908578}">
      <dgm:prSet custT="1">
        <dgm:style>
          <a:lnRef idx="2">
            <a:schemeClr val="dk1"/>
          </a:lnRef>
          <a:fillRef idx="1">
            <a:schemeClr val="lt1"/>
          </a:fillRef>
          <a:effectRef idx="0">
            <a:schemeClr val="dk1"/>
          </a:effectRef>
          <a:fontRef idx="minor">
            <a:schemeClr val="dk1"/>
          </a:fontRef>
        </dgm:style>
      </dgm:prSet>
      <dgm:spPr>
        <a:ln w="6350"/>
      </dgm:spPr>
      <dgm:t>
        <a:bodyPr/>
        <a:lstStyle/>
        <a:p>
          <a:pPr rtl="1"/>
          <a:r>
            <a:rPr lang="ar-SA" sz="1200">
              <a:solidFill>
                <a:schemeClr val="tx1"/>
              </a:solidFill>
            </a:rPr>
            <a:t>الزانية</a:t>
          </a:r>
          <a:endParaRPr lang="ar-SA" sz="2000">
            <a:solidFill>
              <a:schemeClr val="tx1"/>
            </a:solidFill>
          </a:endParaRPr>
        </a:p>
      </dgm:t>
    </dgm:pt>
    <dgm:pt modelId="{46ED70E2-203D-4397-84D9-1B00B7002C12}" type="parTrans" cxnId="{DAB5B762-5724-4D6A-BF6D-6823409701F8}">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47FE7964-ABFF-498A-87AA-122BEBA1B23A}" type="sibTrans" cxnId="{DAB5B762-5724-4D6A-BF6D-6823409701F8}">
      <dgm:prSet/>
      <dgm:spPr/>
      <dgm:t>
        <a:bodyPr/>
        <a:lstStyle/>
        <a:p>
          <a:pPr rtl="1"/>
          <a:endParaRPr lang="ar-SA"/>
        </a:p>
      </dgm:t>
    </dgm:pt>
    <dgm:pt modelId="{6819C155-2FE9-4892-80BB-C0BF0CDE67B8}" type="pres">
      <dgm:prSet presAssocID="{1C79B1B6-359C-48DD-AC0E-24F9D46CD2D2}" presName="mainComposite" presStyleCnt="0">
        <dgm:presLayoutVars>
          <dgm:chPref val="1"/>
          <dgm:dir/>
          <dgm:animOne val="branch"/>
          <dgm:animLvl val="lvl"/>
          <dgm:resizeHandles val="exact"/>
        </dgm:presLayoutVars>
      </dgm:prSet>
      <dgm:spPr/>
      <dgm:t>
        <a:bodyPr/>
        <a:lstStyle/>
        <a:p>
          <a:pPr rtl="1"/>
          <a:endParaRPr lang="ar-SA"/>
        </a:p>
      </dgm:t>
    </dgm:pt>
    <dgm:pt modelId="{A5B93152-1B65-406C-AB2F-EAF5BE0BDE8B}" type="pres">
      <dgm:prSet presAssocID="{1C79B1B6-359C-48DD-AC0E-24F9D46CD2D2}" presName="hierFlow" presStyleCnt="0"/>
      <dgm:spPr/>
    </dgm:pt>
    <dgm:pt modelId="{E9252F4F-10D5-4BDC-8F7F-1E0ECFD5A989}" type="pres">
      <dgm:prSet presAssocID="{1C79B1B6-359C-48DD-AC0E-24F9D46CD2D2}" presName="hierChild1" presStyleCnt="0">
        <dgm:presLayoutVars>
          <dgm:chPref val="1"/>
          <dgm:animOne val="branch"/>
          <dgm:animLvl val="lvl"/>
        </dgm:presLayoutVars>
      </dgm:prSet>
      <dgm:spPr/>
    </dgm:pt>
    <dgm:pt modelId="{A1744385-E8D0-4A11-BFCF-08A04953ABFB}" type="pres">
      <dgm:prSet presAssocID="{C177A4B4-B705-4956-B37A-D7B7AB8CCA68}" presName="Name14" presStyleCnt="0"/>
      <dgm:spPr/>
    </dgm:pt>
    <dgm:pt modelId="{043CA579-634F-4990-A60D-D495D2BB401F}" type="pres">
      <dgm:prSet presAssocID="{C177A4B4-B705-4956-B37A-D7B7AB8CCA68}" presName="level1Shape" presStyleLbl="node0" presStyleIdx="0" presStyleCnt="1" custScaleX="124552">
        <dgm:presLayoutVars>
          <dgm:chPref val="3"/>
        </dgm:presLayoutVars>
      </dgm:prSet>
      <dgm:spPr>
        <a:prstGeom prst="rect">
          <a:avLst/>
        </a:prstGeom>
      </dgm:spPr>
      <dgm:t>
        <a:bodyPr/>
        <a:lstStyle/>
        <a:p>
          <a:pPr rtl="1"/>
          <a:endParaRPr lang="ar-SA"/>
        </a:p>
      </dgm:t>
    </dgm:pt>
    <dgm:pt modelId="{789578DD-B10D-49AB-8C19-0742959426DE}" type="pres">
      <dgm:prSet presAssocID="{C177A4B4-B705-4956-B37A-D7B7AB8CCA68}" presName="hierChild2" presStyleCnt="0"/>
      <dgm:spPr/>
    </dgm:pt>
    <dgm:pt modelId="{440822EC-6AB8-4C5E-91AD-0122E2AC4260}" type="pres">
      <dgm:prSet presAssocID="{39CE7632-CA5F-4B0A-9D14-708109DB62C6}" presName="Name19" presStyleLbl="parChTrans1D2" presStyleIdx="0" presStyleCnt="2"/>
      <dgm:spPr/>
      <dgm:t>
        <a:bodyPr/>
        <a:lstStyle/>
        <a:p>
          <a:pPr rtl="1"/>
          <a:endParaRPr lang="ar-SA"/>
        </a:p>
      </dgm:t>
    </dgm:pt>
    <dgm:pt modelId="{80E03882-968A-45B3-B735-746DF30B14BE}" type="pres">
      <dgm:prSet presAssocID="{B64C64A4-DC11-47E5-9973-67A876C8DC88}" presName="Name21" presStyleCnt="0"/>
      <dgm:spPr/>
    </dgm:pt>
    <dgm:pt modelId="{5F4AC979-2A24-417D-9DE7-915E5AFE2361}" type="pres">
      <dgm:prSet presAssocID="{B64C64A4-DC11-47E5-9973-67A876C8DC88}" presName="level2Shape" presStyleLbl="node2" presStyleIdx="0" presStyleCnt="2" custScaleX="116893"/>
      <dgm:spPr>
        <a:prstGeom prst="rect">
          <a:avLst/>
        </a:prstGeom>
      </dgm:spPr>
      <dgm:t>
        <a:bodyPr/>
        <a:lstStyle/>
        <a:p>
          <a:pPr rtl="1"/>
          <a:endParaRPr lang="ar-SA"/>
        </a:p>
      </dgm:t>
    </dgm:pt>
    <dgm:pt modelId="{75F3F264-362B-4765-A6C3-045F8655BD21}" type="pres">
      <dgm:prSet presAssocID="{B64C64A4-DC11-47E5-9973-67A876C8DC88}" presName="hierChild3" presStyleCnt="0"/>
      <dgm:spPr/>
    </dgm:pt>
    <dgm:pt modelId="{39F03A16-1DB9-4FE1-8F5F-2504F112C8A2}" type="pres">
      <dgm:prSet presAssocID="{6CBEC4C2-3976-4DF6-BCEB-8CA97E57CA5B}" presName="Name19" presStyleLbl="parChTrans1D3" presStyleIdx="0" presStyleCnt="6"/>
      <dgm:spPr/>
      <dgm:t>
        <a:bodyPr/>
        <a:lstStyle/>
        <a:p>
          <a:pPr rtl="1"/>
          <a:endParaRPr lang="ar-SA"/>
        </a:p>
      </dgm:t>
    </dgm:pt>
    <dgm:pt modelId="{67C59D67-D43A-4EDA-BD51-041B19A410AC}" type="pres">
      <dgm:prSet presAssocID="{6611AF44-ACFC-4FC2-8373-046314DBC1FF}" presName="Name21" presStyleCnt="0"/>
      <dgm:spPr/>
    </dgm:pt>
    <dgm:pt modelId="{4B0F7966-AAAD-45CD-AE3C-D59C836A3816}" type="pres">
      <dgm:prSet presAssocID="{6611AF44-ACFC-4FC2-8373-046314DBC1FF}" presName="level2Shape" presStyleLbl="node3" presStyleIdx="0" presStyleCnt="6" custScaleX="131715"/>
      <dgm:spPr>
        <a:prstGeom prst="rect">
          <a:avLst/>
        </a:prstGeom>
      </dgm:spPr>
      <dgm:t>
        <a:bodyPr/>
        <a:lstStyle/>
        <a:p>
          <a:pPr rtl="1"/>
          <a:endParaRPr lang="ar-SA"/>
        </a:p>
      </dgm:t>
    </dgm:pt>
    <dgm:pt modelId="{7A6D7AF6-EFC0-4A0A-9B62-63438B94D37B}" type="pres">
      <dgm:prSet presAssocID="{6611AF44-ACFC-4FC2-8373-046314DBC1FF}" presName="hierChild3" presStyleCnt="0"/>
      <dgm:spPr/>
    </dgm:pt>
    <dgm:pt modelId="{ACB38D04-3453-4571-960C-580435B4E1E1}" type="pres">
      <dgm:prSet presAssocID="{139493CE-0A01-40C4-A48E-245CC4E2C935}" presName="Name19" presStyleLbl="parChTrans1D3" presStyleIdx="1" presStyleCnt="6"/>
      <dgm:spPr/>
      <dgm:t>
        <a:bodyPr/>
        <a:lstStyle/>
        <a:p>
          <a:pPr rtl="1"/>
          <a:endParaRPr lang="ar-SA"/>
        </a:p>
      </dgm:t>
    </dgm:pt>
    <dgm:pt modelId="{5990F476-BE31-4ACC-B5DB-89027665BE23}" type="pres">
      <dgm:prSet presAssocID="{2260BDFF-22B5-4095-A71E-272D62FDBF32}" presName="Name21" presStyleCnt="0"/>
      <dgm:spPr/>
    </dgm:pt>
    <dgm:pt modelId="{FE3A0657-7C07-4E9F-B397-265FAAC889B8}" type="pres">
      <dgm:prSet presAssocID="{2260BDFF-22B5-4095-A71E-272D62FDBF32}" presName="level2Shape" presStyleLbl="node3" presStyleIdx="1" presStyleCnt="6"/>
      <dgm:spPr>
        <a:prstGeom prst="rect">
          <a:avLst/>
        </a:prstGeom>
      </dgm:spPr>
      <dgm:t>
        <a:bodyPr/>
        <a:lstStyle/>
        <a:p>
          <a:pPr rtl="1"/>
          <a:endParaRPr lang="ar-SA"/>
        </a:p>
      </dgm:t>
    </dgm:pt>
    <dgm:pt modelId="{808CCEAA-79D5-4C1B-A94D-4628B19825E7}" type="pres">
      <dgm:prSet presAssocID="{2260BDFF-22B5-4095-A71E-272D62FDBF32}" presName="hierChild3" presStyleCnt="0"/>
      <dgm:spPr/>
    </dgm:pt>
    <dgm:pt modelId="{B3AD2D88-9631-4161-8E27-6EAD02AC707C}" type="pres">
      <dgm:prSet presAssocID="{78FE13AD-5BD9-48C5-AEC5-0C2E4061E08D}" presName="Name19" presStyleLbl="parChTrans1D4" presStyleIdx="0" presStyleCnt="4"/>
      <dgm:spPr/>
      <dgm:t>
        <a:bodyPr/>
        <a:lstStyle/>
        <a:p>
          <a:pPr rtl="1"/>
          <a:endParaRPr lang="ar-SA"/>
        </a:p>
      </dgm:t>
    </dgm:pt>
    <dgm:pt modelId="{4312114C-0E24-473A-8E8A-2634ACE95981}" type="pres">
      <dgm:prSet presAssocID="{564341DB-A56C-4EB3-BBCB-5A2A5DE44952}" presName="Name21" presStyleCnt="0"/>
      <dgm:spPr/>
    </dgm:pt>
    <dgm:pt modelId="{DADABBEE-9CB3-43BE-8307-6D77F75E6BCE}" type="pres">
      <dgm:prSet presAssocID="{564341DB-A56C-4EB3-BBCB-5A2A5DE44952}" presName="level2Shape" presStyleLbl="node4" presStyleIdx="0" presStyleCnt="4"/>
      <dgm:spPr>
        <a:prstGeom prst="rect">
          <a:avLst/>
        </a:prstGeom>
      </dgm:spPr>
      <dgm:t>
        <a:bodyPr/>
        <a:lstStyle/>
        <a:p>
          <a:pPr rtl="1"/>
          <a:endParaRPr lang="ar-SA"/>
        </a:p>
      </dgm:t>
    </dgm:pt>
    <dgm:pt modelId="{074A7BFA-F9D9-44B9-96B3-4D96AC766078}" type="pres">
      <dgm:prSet presAssocID="{564341DB-A56C-4EB3-BBCB-5A2A5DE44952}" presName="hierChild3" presStyleCnt="0"/>
      <dgm:spPr/>
    </dgm:pt>
    <dgm:pt modelId="{7A066997-1392-4B02-8230-1CBCF4EB0EC4}" type="pres">
      <dgm:prSet presAssocID="{46ED70E2-203D-4397-84D9-1B00B7002C12}" presName="Name19" presStyleLbl="parChTrans1D4" presStyleIdx="1" presStyleCnt="4"/>
      <dgm:spPr/>
      <dgm:t>
        <a:bodyPr/>
        <a:lstStyle/>
        <a:p>
          <a:pPr rtl="1"/>
          <a:endParaRPr lang="ar-SA"/>
        </a:p>
      </dgm:t>
    </dgm:pt>
    <dgm:pt modelId="{783EB781-167D-47FF-959B-808B746EABB4}" type="pres">
      <dgm:prSet presAssocID="{3B07BED2-0270-4EE9-A2DF-398E17908578}" presName="Name21" presStyleCnt="0"/>
      <dgm:spPr/>
    </dgm:pt>
    <dgm:pt modelId="{2546F94F-970D-4E6F-A902-AD3A5AAA109E}" type="pres">
      <dgm:prSet presAssocID="{3B07BED2-0270-4EE9-A2DF-398E17908578}" presName="level2Shape" presStyleLbl="node4" presStyleIdx="1" presStyleCnt="4"/>
      <dgm:spPr>
        <a:prstGeom prst="rect">
          <a:avLst/>
        </a:prstGeom>
      </dgm:spPr>
      <dgm:t>
        <a:bodyPr/>
        <a:lstStyle/>
        <a:p>
          <a:pPr rtl="1"/>
          <a:endParaRPr lang="ar-SA"/>
        </a:p>
      </dgm:t>
    </dgm:pt>
    <dgm:pt modelId="{2D12312E-4319-4273-A61B-EBD2319BBF84}" type="pres">
      <dgm:prSet presAssocID="{3B07BED2-0270-4EE9-A2DF-398E17908578}" presName="hierChild3" presStyleCnt="0"/>
      <dgm:spPr/>
    </dgm:pt>
    <dgm:pt modelId="{8396DCEB-BF26-4163-B1FF-F05CE7EC851E}" type="pres">
      <dgm:prSet presAssocID="{B8F1A58B-0320-46B9-8FA9-62261274938C}" presName="Name19" presStyleLbl="parChTrans1D4" presStyleIdx="2" presStyleCnt="4"/>
      <dgm:spPr/>
      <dgm:t>
        <a:bodyPr/>
        <a:lstStyle/>
        <a:p>
          <a:pPr rtl="1"/>
          <a:endParaRPr lang="ar-SA"/>
        </a:p>
      </dgm:t>
    </dgm:pt>
    <dgm:pt modelId="{63CFC265-409A-453C-9484-DEF6D50BC902}" type="pres">
      <dgm:prSet presAssocID="{303C0511-0727-4023-B62D-9DF77622569A}" presName="Name21" presStyleCnt="0"/>
      <dgm:spPr/>
    </dgm:pt>
    <dgm:pt modelId="{F678266A-9D33-472D-AC68-587FAD1D30A1}" type="pres">
      <dgm:prSet presAssocID="{303C0511-0727-4023-B62D-9DF77622569A}" presName="level2Shape" presStyleLbl="node4" presStyleIdx="2" presStyleCnt="4"/>
      <dgm:spPr>
        <a:prstGeom prst="rect">
          <a:avLst/>
        </a:prstGeom>
      </dgm:spPr>
      <dgm:t>
        <a:bodyPr/>
        <a:lstStyle/>
        <a:p>
          <a:pPr rtl="1"/>
          <a:endParaRPr lang="ar-SA"/>
        </a:p>
      </dgm:t>
    </dgm:pt>
    <dgm:pt modelId="{A2498DE6-9029-4A7B-A83B-7C8A264650D3}" type="pres">
      <dgm:prSet presAssocID="{303C0511-0727-4023-B62D-9DF77622569A}" presName="hierChild3" presStyleCnt="0"/>
      <dgm:spPr/>
    </dgm:pt>
    <dgm:pt modelId="{386A585E-9BD7-4633-BBC7-C475582116E5}" type="pres">
      <dgm:prSet presAssocID="{F9AFE4D9-58D3-41D5-AF09-3647EA9E60F7}" presName="Name19" presStyleLbl="parChTrans1D4" presStyleIdx="3" presStyleCnt="4"/>
      <dgm:spPr/>
      <dgm:t>
        <a:bodyPr/>
        <a:lstStyle/>
        <a:p>
          <a:pPr rtl="1"/>
          <a:endParaRPr lang="ar-SA"/>
        </a:p>
      </dgm:t>
    </dgm:pt>
    <dgm:pt modelId="{C4ECCE26-1001-4690-AC9B-A7392F92AF98}" type="pres">
      <dgm:prSet presAssocID="{46278AF0-BDAA-4138-A0E7-AF243F07E581}" presName="Name21" presStyleCnt="0"/>
      <dgm:spPr/>
    </dgm:pt>
    <dgm:pt modelId="{24E1F51B-5D4A-4BEF-8938-73E5ACE00AAA}" type="pres">
      <dgm:prSet presAssocID="{46278AF0-BDAA-4138-A0E7-AF243F07E581}" presName="level2Shape" presStyleLbl="node4" presStyleIdx="3" presStyleCnt="4" custScaleX="131849"/>
      <dgm:spPr>
        <a:prstGeom prst="rect">
          <a:avLst/>
        </a:prstGeom>
      </dgm:spPr>
      <dgm:t>
        <a:bodyPr/>
        <a:lstStyle/>
        <a:p>
          <a:pPr rtl="1"/>
          <a:endParaRPr lang="ar-SA"/>
        </a:p>
      </dgm:t>
    </dgm:pt>
    <dgm:pt modelId="{1DF359F2-7223-4F40-A9C4-A34AD8F9A7BF}" type="pres">
      <dgm:prSet presAssocID="{46278AF0-BDAA-4138-A0E7-AF243F07E581}" presName="hierChild3" presStyleCnt="0"/>
      <dgm:spPr/>
    </dgm:pt>
    <dgm:pt modelId="{A839AA6C-0DD7-4548-9452-DA9F77ADD91F}" type="pres">
      <dgm:prSet presAssocID="{771E3C3D-2674-4B13-872B-AC9663B5431E}" presName="Name19" presStyleLbl="parChTrans1D3" presStyleIdx="2" presStyleCnt="6"/>
      <dgm:spPr/>
      <dgm:t>
        <a:bodyPr/>
        <a:lstStyle/>
        <a:p>
          <a:pPr rtl="1"/>
          <a:endParaRPr lang="ar-SA"/>
        </a:p>
      </dgm:t>
    </dgm:pt>
    <dgm:pt modelId="{67B0CC95-8390-4ABB-AB4D-096903BB3BCB}" type="pres">
      <dgm:prSet presAssocID="{EC9201C4-5A13-4350-B4B3-B067FA613A99}" presName="Name21" presStyleCnt="0"/>
      <dgm:spPr/>
    </dgm:pt>
    <dgm:pt modelId="{AE8D95D5-05EE-424D-9C29-039DD48C9493}" type="pres">
      <dgm:prSet presAssocID="{EC9201C4-5A13-4350-B4B3-B067FA613A99}" presName="level2Shape" presStyleLbl="node3" presStyleIdx="2" presStyleCnt="6"/>
      <dgm:spPr>
        <a:prstGeom prst="rect">
          <a:avLst/>
        </a:prstGeom>
      </dgm:spPr>
      <dgm:t>
        <a:bodyPr/>
        <a:lstStyle/>
        <a:p>
          <a:pPr rtl="1"/>
          <a:endParaRPr lang="ar-SA"/>
        </a:p>
      </dgm:t>
    </dgm:pt>
    <dgm:pt modelId="{2A1896FB-0F5E-4214-B0F9-41977E487C4E}" type="pres">
      <dgm:prSet presAssocID="{EC9201C4-5A13-4350-B4B3-B067FA613A99}" presName="hierChild3" presStyleCnt="0"/>
      <dgm:spPr/>
    </dgm:pt>
    <dgm:pt modelId="{2DA53D4A-96BB-456B-8043-07C40429F2F4}" type="pres">
      <dgm:prSet presAssocID="{99AC42B4-3AAA-4D11-AA48-B87EBCE07AB9}" presName="Name19" presStyleLbl="parChTrans1D2" presStyleIdx="1" presStyleCnt="2"/>
      <dgm:spPr/>
      <dgm:t>
        <a:bodyPr/>
        <a:lstStyle/>
        <a:p>
          <a:pPr rtl="1"/>
          <a:endParaRPr lang="ar-SA"/>
        </a:p>
      </dgm:t>
    </dgm:pt>
    <dgm:pt modelId="{5E4BB553-BB28-4203-B999-6E894B8FC4A7}" type="pres">
      <dgm:prSet presAssocID="{42306E72-D968-4547-B01E-93387BA56963}" presName="Name21" presStyleCnt="0"/>
      <dgm:spPr/>
    </dgm:pt>
    <dgm:pt modelId="{F354814E-6D5D-4F1F-8F73-0FF76705EF76}" type="pres">
      <dgm:prSet presAssocID="{42306E72-D968-4547-B01E-93387BA56963}" presName="level2Shape" presStyleLbl="node2" presStyleIdx="1" presStyleCnt="2"/>
      <dgm:spPr>
        <a:prstGeom prst="rect">
          <a:avLst/>
        </a:prstGeom>
      </dgm:spPr>
      <dgm:t>
        <a:bodyPr/>
        <a:lstStyle/>
        <a:p>
          <a:pPr rtl="1"/>
          <a:endParaRPr lang="ar-SA"/>
        </a:p>
      </dgm:t>
    </dgm:pt>
    <dgm:pt modelId="{647A7200-03CB-40AC-9DB9-72E9CE163217}" type="pres">
      <dgm:prSet presAssocID="{42306E72-D968-4547-B01E-93387BA56963}" presName="hierChild3" presStyleCnt="0"/>
      <dgm:spPr/>
    </dgm:pt>
    <dgm:pt modelId="{5ED433E4-E485-4A5E-B31D-7F4219A3BB97}" type="pres">
      <dgm:prSet presAssocID="{AE5B6580-7DAE-4D13-8152-F8DFFE844ABA}" presName="Name19" presStyleLbl="parChTrans1D3" presStyleIdx="3" presStyleCnt="6"/>
      <dgm:spPr/>
      <dgm:t>
        <a:bodyPr/>
        <a:lstStyle/>
        <a:p>
          <a:pPr rtl="1"/>
          <a:endParaRPr lang="ar-SA"/>
        </a:p>
      </dgm:t>
    </dgm:pt>
    <dgm:pt modelId="{EAE8D4E6-EC79-4C2E-AC8E-DB8E351690B0}" type="pres">
      <dgm:prSet presAssocID="{A242293B-058C-4022-A59F-6D08357F02AB}" presName="Name21" presStyleCnt="0"/>
      <dgm:spPr/>
    </dgm:pt>
    <dgm:pt modelId="{ED21D8C7-C967-4491-A9C6-1E80073C2CEC}" type="pres">
      <dgm:prSet presAssocID="{A242293B-058C-4022-A59F-6D08357F02AB}" presName="level2Shape" presStyleLbl="node3" presStyleIdx="3" presStyleCnt="6"/>
      <dgm:spPr>
        <a:prstGeom prst="rect">
          <a:avLst/>
        </a:prstGeom>
      </dgm:spPr>
      <dgm:t>
        <a:bodyPr/>
        <a:lstStyle/>
        <a:p>
          <a:pPr rtl="1"/>
          <a:endParaRPr lang="ar-SA"/>
        </a:p>
      </dgm:t>
    </dgm:pt>
    <dgm:pt modelId="{A7AD6A98-2A74-4BF3-A3C3-BEB32D3F836C}" type="pres">
      <dgm:prSet presAssocID="{A242293B-058C-4022-A59F-6D08357F02AB}" presName="hierChild3" presStyleCnt="0"/>
      <dgm:spPr/>
    </dgm:pt>
    <dgm:pt modelId="{93345154-ED40-4CC2-9C54-7A32CF251465}" type="pres">
      <dgm:prSet presAssocID="{A34B2117-2E55-4362-AD98-3D820A3C616D}" presName="Name19" presStyleLbl="parChTrans1D3" presStyleIdx="4" presStyleCnt="6"/>
      <dgm:spPr/>
      <dgm:t>
        <a:bodyPr/>
        <a:lstStyle/>
        <a:p>
          <a:pPr rtl="1"/>
          <a:endParaRPr lang="ar-SA"/>
        </a:p>
      </dgm:t>
    </dgm:pt>
    <dgm:pt modelId="{3A38EB4E-C9CC-4BAC-9E8F-E8F2CF82E848}" type="pres">
      <dgm:prSet presAssocID="{C3B8A565-A9F8-422D-BA82-9863F350735E}" presName="Name21" presStyleCnt="0"/>
      <dgm:spPr/>
    </dgm:pt>
    <dgm:pt modelId="{84A87011-B1CD-4965-9A0E-E177FF24E13E}" type="pres">
      <dgm:prSet presAssocID="{C3B8A565-A9F8-422D-BA82-9863F350735E}" presName="level2Shape" presStyleLbl="node3" presStyleIdx="4" presStyleCnt="6"/>
      <dgm:spPr>
        <a:prstGeom prst="rect">
          <a:avLst/>
        </a:prstGeom>
      </dgm:spPr>
      <dgm:t>
        <a:bodyPr/>
        <a:lstStyle/>
        <a:p>
          <a:pPr rtl="1"/>
          <a:endParaRPr lang="ar-SA"/>
        </a:p>
      </dgm:t>
    </dgm:pt>
    <dgm:pt modelId="{F334F80E-F30E-412F-99A0-52A671BF33C5}" type="pres">
      <dgm:prSet presAssocID="{C3B8A565-A9F8-422D-BA82-9863F350735E}" presName="hierChild3" presStyleCnt="0"/>
      <dgm:spPr/>
    </dgm:pt>
    <dgm:pt modelId="{60EC8D07-FCB4-48F4-8D30-E58D81F1CC2D}" type="pres">
      <dgm:prSet presAssocID="{B8F2E089-A672-49B7-A3F8-18E86EF72798}" presName="Name19" presStyleLbl="parChTrans1D3" presStyleIdx="5" presStyleCnt="6"/>
      <dgm:spPr/>
      <dgm:t>
        <a:bodyPr/>
        <a:lstStyle/>
        <a:p>
          <a:pPr rtl="1"/>
          <a:endParaRPr lang="ar-SA"/>
        </a:p>
      </dgm:t>
    </dgm:pt>
    <dgm:pt modelId="{26BC60F7-9870-4248-9623-5BC6B1391E3F}" type="pres">
      <dgm:prSet presAssocID="{505FFB9B-B41E-404B-9CD4-580CB57FACFA}" presName="Name21" presStyleCnt="0"/>
      <dgm:spPr/>
    </dgm:pt>
    <dgm:pt modelId="{E725EBC0-8B49-41A1-9898-9F8CE708D76A}" type="pres">
      <dgm:prSet presAssocID="{505FFB9B-B41E-404B-9CD4-580CB57FACFA}" presName="level2Shape" presStyleLbl="node3" presStyleIdx="5" presStyleCnt="6"/>
      <dgm:spPr>
        <a:prstGeom prst="rect">
          <a:avLst/>
        </a:prstGeom>
      </dgm:spPr>
      <dgm:t>
        <a:bodyPr/>
        <a:lstStyle/>
        <a:p>
          <a:pPr rtl="1"/>
          <a:endParaRPr lang="ar-SA"/>
        </a:p>
      </dgm:t>
    </dgm:pt>
    <dgm:pt modelId="{0D221485-177D-42E9-A8EF-99E3EB72C50C}" type="pres">
      <dgm:prSet presAssocID="{505FFB9B-B41E-404B-9CD4-580CB57FACFA}" presName="hierChild3" presStyleCnt="0"/>
      <dgm:spPr/>
    </dgm:pt>
    <dgm:pt modelId="{8B9EE5EA-47BE-489D-88C9-FF23FB87DB6C}" type="pres">
      <dgm:prSet presAssocID="{1C79B1B6-359C-48DD-AC0E-24F9D46CD2D2}" presName="bgShapesFlow" presStyleCnt="0"/>
      <dgm:spPr/>
    </dgm:pt>
  </dgm:ptLst>
  <dgm:cxnLst>
    <dgm:cxn modelId="{D8CCD5AA-82B9-470D-BA38-BB13B7BA0C7E}" type="presOf" srcId="{EC9201C4-5A13-4350-B4B3-B067FA613A99}" destId="{AE8D95D5-05EE-424D-9C29-039DD48C9493}" srcOrd="0" destOrd="0" presId="urn:microsoft.com/office/officeart/2005/8/layout/hierarchy6"/>
    <dgm:cxn modelId="{1425E459-FCF8-4B2C-8566-555EF2E2F3A7}" type="presOf" srcId="{6611AF44-ACFC-4FC2-8373-046314DBC1FF}" destId="{4B0F7966-AAAD-45CD-AE3C-D59C836A3816}" srcOrd="0" destOrd="0" presId="urn:microsoft.com/office/officeart/2005/8/layout/hierarchy6"/>
    <dgm:cxn modelId="{DC070D72-BA2A-47F6-A89E-87AFC590D138}" type="presOf" srcId="{3B07BED2-0270-4EE9-A2DF-398E17908578}" destId="{2546F94F-970D-4E6F-A902-AD3A5AAA109E}" srcOrd="0" destOrd="0" presId="urn:microsoft.com/office/officeart/2005/8/layout/hierarchy6"/>
    <dgm:cxn modelId="{AEDCFA10-5B90-45A5-98F0-B45CC12204CC}" srcId="{2260BDFF-22B5-4095-A71E-272D62FDBF32}" destId="{303C0511-0727-4023-B62D-9DF77622569A}" srcOrd="2" destOrd="0" parTransId="{B8F1A58B-0320-46B9-8FA9-62261274938C}" sibTransId="{AAC67B85-EEDD-486B-A943-24673CB0E70C}"/>
    <dgm:cxn modelId="{47B974FE-75CB-4813-842A-75C0D2DB4ABA}" srcId="{B64C64A4-DC11-47E5-9973-67A876C8DC88}" destId="{EC9201C4-5A13-4350-B4B3-B067FA613A99}" srcOrd="2" destOrd="0" parTransId="{771E3C3D-2674-4B13-872B-AC9663B5431E}" sibTransId="{66C017D8-6E7A-45A0-B395-E9206D25A9B1}"/>
    <dgm:cxn modelId="{AC5FF954-3571-4474-84D1-AD315CC1222D}" type="presOf" srcId="{B64C64A4-DC11-47E5-9973-67A876C8DC88}" destId="{5F4AC979-2A24-417D-9DE7-915E5AFE2361}" srcOrd="0" destOrd="0" presId="urn:microsoft.com/office/officeart/2005/8/layout/hierarchy6"/>
    <dgm:cxn modelId="{86F51ED5-A8E0-4A19-9592-8349228E5FBC}" srcId="{42306E72-D968-4547-B01E-93387BA56963}" destId="{505FFB9B-B41E-404B-9CD4-580CB57FACFA}" srcOrd="2" destOrd="0" parTransId="{B8F2E089-A672-49B7-A3F8-18E86EF72798}" sibTransId="{3225AE84-3E5D-42AF-8143-40EEB516A97E}"/>
    <dgm:cxn modelId="{80D470EC-A16A-4A05-9F04-01867C0E517A}" srcId="{2260BDFF-22B5-4095-A71E-272D62FDBF32}" destId="{564341DB-A56C-4EB3-BBCB-5A2A5DE44952}" srcOrd="0" destOrd="0" parTransId="{78FE13AD-5BD9-48C5-AEC5-0C2E4061E08D}" sibTransId="{355F4F8F-A1A6-464A-9680-904E4771F5F6}"/>
    <dgm:cxn modelId="{8EF30E06-F8D3-433C-8CFC-7FF5354B9E58}" type="presOf" srcId="{78FE13AD-5BD9-48C5-AEC5-0C2E4061E08D}" destId="{B3AD2D88-9631-4161-8E27-6EAD02AC707C}" srcOrd="0" destOrd="0" presId="urn:microsoft.com/office/officeart/2005/8/layout/hierarchy6"/>
    <dgm:cxn modelId="{379BEA8F-697B-4C40-B4D5-4B3B4428621E}" type="presOf" srcId="{42306E72-D968-4547-B01E-93387BA56963}" destId="{F354814E-6D5D-4F1F-8F73-0FF76705EF76}" srcOrd="0" destOrd="0" presId="urn:microsoft.com/office/officeart/2005/8/layout/hierarchy6"/>
    <dgm:cxn modelId="{DAB5B762-5724-4D6A-BF6D-6823409701F8}" srcId="{2260BDFF-22B5-4095-A71E-272D62FDBF32}" destId="{3B07BED2-0270-4EE9-A2DF-398E17908578}" srcOrd="1" destOrd="0" parTransId="{46ED70E2-203D-4397-84D9-1B00B7002C12}" sibTransId="{47FE7964-ABFF-498A-87AA-122BEBA1B23A}"/>
    <dgm:cxn modelId="{023AB7BB-6585-4ED6-B6E4-5B719BC6AAB0}" type="presOf" srcId="{303C0511-0727-4023-B62D-9DF77622569A}" destId="{F678266A-9D33-472D-AC68-587FAD1D30A1}" srcOrd="0" destOrd="0" presId="urn:microsoft.com/office/officeart/2005/8/layout/hierarchy6"/>
    <dgm:cxn modelId="{33014E7C-F683-45F5-9AA6-6690287DE051}" srcId="{C177A4B4-B705-4956-B37A-D7B7AB8CCA68}" destId="{B64C64A4-DC11-47E5-9973-67A876C8DC88}" srcOrd="0" destOrd="0" parTransId="{39CE7632-CA5F-4B0A-9D14-708109DB62C6}" sibTransId="{EE492EDB-18F1-4843-A9DE-E512B155C506}"/>
    <dgm:cxn modelId="{F0AC3D63-A6FA-4990-97C2-4880FAEB1DDF}" srcId="{42306E72-D968-4547-B01E-93387BA56963}" destId="{C3B8A565-A9F8-422D-BA82-9863F350735E}" srcOrd="1" destOrd="0" parTransId="{A34B2117-2E55-4362-AD98-3D820A3C616D}" sibTransId="{301FAEB0-ED2A-43D5-89DD-1FC6B69EDCCE}"/>
    <dgm:cxn modelId="{345F9260-89EB-4DB3-9902-4D67DFE5AC56}" srcId="{B64C64A4-DC11-47E5-9973-67A876C8DC88}" destId="{2260BDFF-22B5-4095-A71E-272D62FDBF32}" srcOrd="1" destOrd="0" parTransId="{139493CE-0A01-40C4-A48E-245CC4E2C935}" sibTransId="{28567454-4E57-4ADC-9A71-B423319712D3}"/>
    <dgm:cxn modelId="{89A09598-B865-458B-9AA6-946CDD625217}" srcId="{1C79B1B6-359C-48DD-AC0E-24F9D46CD2D2}" destId="{C177A4B4-B705-4956-B37A-D7B7AB8CCA68}" srcOrd="0" destOrd="0" parTransId="{8ECED143-A720-411D-8C23-2B60A38735B9}" sibTransId="{CAE56118-9FD3-4752-B0B4-4AB009BF99DB}"/>
    <dgm:cxn modelId="{526BD1ED-8E52-46A9-BBD3-AB408E4CFF0C}" type="presOf" srcId="{F9AFE4D9-58D3-41D5-AF09-3647EA9E60F7}" destId="{386A585E-9BD7-4633-BBC7-C475582116E5}" srcOrd="0" destOrd="0" presId="urn:microsoft.com/office/officeart/2005/8/layout/hierarchy6"/>
    <dgm:cxn modelId="{ECE92E0C-E546-4010-B38D-44909619C414}" type="presOf" srcId="{99AC42B4-3AAA-4D11-AA48-B87EBCE07AB9}" destId="{2DA53D4A-96BB-456B-8043-07C40429F2F4}" srcOrd="0" destOrd="0" presId="urn:microsoft.com/office/officeart/2005/8/layout/hierarchy6"/>
    <dgm:cxn modelId="{16E9D208-EDD1-440D-BC91-AF4AE054AA17}" type="presOf" srcId="{C3B8A565-A9F8-422D-BA82-9863F350735E}" destId="{84A87011-B1CD-4965-9A0E-E177FF24E13E}" srcOrd="0" destOrd="0" presId="urn:microsoft.com/office/officeart/2005/8/layout/hierarchy6"/>
    <dgm:cxn modelId="{C31133B2-C352-4320-A59E-289A378D14BB}" type="presOf" srcId="{771E3C3D-2674-4B13-872B-AC9663B5431E}" destId="{A839AA6C-0DD7-4548-9452-DA9F77ADD91F}" srcOrd="0" destOrd="0" presId="urn:microsoft.com/office/officeart/2005/8/layout/hierarchy6"/>
    <dgm:cxn modelId="{8762D33F-D707-4CB1-BDEE-B180628A22D2}" type="presOf" srcId="{505FFB9B-B41E-404B-9CD4-580CB57FACFA}" destId="{E725EBC0-8B49-41A1-9898-9F8CE708D76A}" srcOrd="0" destOrd="0" presId="urn:microsoft.com/office/officeart/2005/8/layout/hierarchy6"/>
    <dgm:cxn modelId="{006FE91A-0C76-40BF-BFFB-0BB9446274EA}" type="presOf" srcId="{A242293B-058C-4022-A59F-6D08357F02AB}" destId="{ED21D8C7-C967-4491-A9C6-1E80073C2CEC}" srcOrd="0" destOrd="0" presId="urn:microsoft.com/office/officeart/2005/8/layout/hierarchy6"/>
    <dgm:cxn modelId="{72DBB3F7-6BF5-4980-A461-063AFEB24106}" type="presOf" srcId="{39CE7632-CA5F-4B0A-9D14-708109DB62C6}" destId="{440822EC-6AB8-4C5E-91AD-0122E2AC4260}" srcOrd="0" destOrd="0" presId="urn:microsoft.com/office/officeart/2005/8/layout/hierarchy6"/>
    <dgm:cxn modelId="{21C4175D-FBFE-4149-916B-3A1198EC81A1}" type="presOf" srcId="{AE5B6580-7DAE-4D13-8152-F8DFFE844ABA}" destId="{5ED433E4-E485-4A5E-B31D-7F4219A3BB97}" srcOrd="0" destOrd="0" presId="urn:microsoft.com/office/officeart/2005/8/layout/hierarchy6"/>
    <dgm:cxn modelId="{D87FAD51-BFB0-474B-A4EB-8C7618E87603}" type="presOf" srcId="{2260BDFF-22B5-4095-A71E-272D62FDBF32}" destId="{FE3A0657-7C07-4E9F-B397-265FAAC889B8}" srcOrd="0" destOrd="0" presId="urn:microsoft.com/office/officeart/2005/8/layout/hierarchy6"/>
    <dgm:cxn modelId="{E2D72AAE-48A1-41B0-A77E-096CA991C888}" type="presOf" srcId="{46278AF0-BDAA-4138-A0E7-AF243F07E581}" destId="{24E1F51B-5D4A-4BEF-8938-73E5ACE00AAA}" srcOrd="0" destOrd="0" presId="urn:microsoft.com/office/officeart/2005/8/layout/hierarchy6"/>
    <dgm:cxn modelId="{44673386-C8D3-474C-AEC3-5DEFE6D580C0}" srcId="{B64C64A4-DC11-47E5-9973-67A876C8DC88}" destId="{6611AF44-ACFC-4FC2-8373-046314DBC1FF}" srcOrd="0" destOrd="0" parTransId="{6CBEC4C2-3976-4DF6-BCEB-8CA97E57CA5B}" sibTransId="{B93B667B-A091-48DD-926D-CFAD1F5A94D3}"/>
    <dgm:cxn modelId="{6902B0A9-1A30-4BBB-873A-5D8FF66129D6}" type="presOf" srcId="{A34B2117-2E55-4362-AD98-3D820A3C616D}" destId="{93345154-ED40-4CC2-9C54-7A32CF251465}" srcOrd="0" destOrd="0" presId="urn:microsoft.com/office/officeart/2005/8/layout/hierarchy6"/>
    <dgm:cxn modelId="{1AC45712-80A7-4D44-AD1D-C9F9EC208404}" srcId="{C177A4B4-B705-4956-B37A-D7B7AB8CCA68}" destId="{42306E72-D968-4547-B01E-93387BA56963}" srcOrd="1" destOrd="0" parTransId="{99AC42B4-3AAA-4D11-AA48-B87EBCE07AB9}" sibTransId="{435A12A1-D4CC-4408-A057-9FC8C6FFA523}"/>
    <dgm:cxn modelId="{CCEA9AF8-9638-4A96-9FDD-747A64480AE3}" type="presOf" srcId="{B8F2E089-A672-49B7-A3F8-18E86EF72798}" destId="{60EC8D07-FCB4-48F4-8D30-E58D81F1CC2D}" srcOrd="0" destOrd="0" presId="urn:microsoft.com/office/officeart/2005/8/layout/hierarchy6"/>
    <dgm:cxn modelId="{A514AE10-F58A-4BE5-9D09-26DDB249BB8B}" type="presOf" srcId="{139493CE-0A01-40C4-A48E-245CC4E2C935}" destId="{ACB38D04-3453-4571-960C-580435B4E1E1}" srcOrd="0" destOrd="0" presId="urn:microsoft.com/office/officeart/2005/8/layout/hierarchy6"/>
    <dgm:cxn modelId="{07A9BD0F-F5B1-46D5-935C-7E3E7521B98B}" srcId="{42306E72-D968-4547-B01E-93387BA56963}" destId="{A242293B-058C-4022-A59F-6D08357F02AB}" srcOrd="0" destOrd="0" parTransId="{AE5B6580-7DAE-4D13-8152-F8DFFE844ABA}" sibTransId="{3D9EA67E-9F5D-4874-80C7-3F4135170384}"/>
    <dgm:cxn modelId="{0D0528F4-9704-4B7E-98F5-67C49CAF2FA2}" type="presOf" srcId="{1C79B1B6-359C-48DD-AC0E-24F9D46CD2D2}" destId="{6819C155-2FE9-4892-80BB-C0BF0CDE67B8}" srcOrd="0" destOrd="0" presId="urn:microsoft.com/office/officeart/2005/8/layout/hierarchy6"/>
    <dgm:cxn modelId="{6C0EEC6F-779E-4FFA-9A71-D60B5EDFE7CF}" type="presOf" srcId="{46ED70E2-203D-4397-84D9-1B00B7002C12}" destId="{7A066997-1392-4B02-8230-1CBCF4EB0EC4}" srcOrd="0" destOrd="0" presId="urn:microsoft.com/office/officeart/2005/8/layout/hierarchy6"/>
    <dgm:cxn modelId="{61869AC9-BE85-46A5-A3A1-A3924EFE5CF5}" type="presOf" srcId="{564341DB-A56C-4EB3-BBCB-5A2A5DE44952}" destId="{DADABBEE-9CB3-43BE-8307-6D77F75E6BCE}" srcOrd="0" destOrd="0" presId="urn:microsoft.com/office/officeart/2005/8/layout/hierarchy6"/>
    <dgm:cxn modelId="{BA792C4B-518C-4ADB-B390-1575549F7470}" type="presOf" srcId="{B8F1A58B-0320-46B9-8FA9-62261274938C}" destId="{8396DCEB-BF26-4163-B1FF-F05CE7EC851E}" srcOrd="0" destOrd="0" presId="urn:microsoft.com/office/officeart/2005/8/layout/hierarchy6"/>
    <dgm:cxn modelId="{4CE70A39-E934-40A7-BA78-A1197194F3D0}" srcId="{2260BDFF-22B5-4095-A71E-272D62FDBF32}" destId="{46278AF0-BDAA-4138-A0E7-AF243F07E581}" srcOrd="3" destOrd="0" parTransId="{F9AFE4D9-58D3-41D5-AF09-3647EA9E60F7}" sibTransId="{788AD4CF-6B0A-4D79-94AB-8869893528DC}"/>
    <dgm:cxn modelId="{DA015683-80C8-4042-A488-84D4B5767628}" type="presOf" srcId="{C177A4B4-B705-4956-B37A-D7B7AB8CCA68}" destId="{043CA579-634F-4990-A60D-D495D2BB401F}" srcOrd="0" destOrd="0" presId="urn:microsoft.com/office/officeart/2005/8/layout/hierarchy6"/>
    <dgm:cxn modelId="{25182D12-FF81-44E2-A91B-1211C8858979}" type="presOf" srcId="{6CBEC4C2-3976-4DF6-BCEB-8CA97E57CA5B}" destId="{39F03A16-1DB9-4FE1-8F5F-2504F112C8A2}" srcOrd="0" destOrd="0" presId="urn:microsoft.com/office/officeart/2005/8/layout/hierarchy6"/>
    <dgm:cxn modelId="{14380896-4BB8-4C85-8345-ABE950D6FCBB}" type="presParOf" srcId="{6819C155-2FE9-4892-80BB-C0BF0CDE67B8}" destId="{A5B93152-1B65-406C-AB2F-EAF5BE0BDE8B}" srcOrd="0" destOrd="0" presId="urn:microsoft.com/office/officeart/2005/8/layout/hierarchy6"/>
    <dgm:cxn modelId="{E34C3235-CA99-45B4-B090-FEF7DE6C748A}" type="presParOf" srcId="{A5B93152-1B65-406C-AB2F-EAF5BE0BDE8B}" destId="{E9252F4F-10D5-4BDC-8F7F-1E0ECFD5A989}" srcOrd="0" destOrd="0" presId="urn:microsoft.com/office/officeart/2005/8/layout/hierarchy6"/>
    <dgm:cxn modelId="{1D84B820-5B15-42EA-BEA5-C87403D29529}" type="presParOf" srcId="{E9252F4F-10D5-4BDC-8F7F-1E0ECFD5A989}" destId="{A1744385-E8D0-4A11-BFCF-08A04953ABFB}" srcOrd="0" destOrd="0" presId="urn:microsoft.com/office/officeart/2005/8/layout/hierarchy6"/>
    <dgm:cxn modelId="{029862AD-6376-4327-B45F-5CA74B155178}" type="presParOf" srcId="{A1744385-E8D0-4A11-BFCF-08A04953ABFB}" destId="{043CA579-634F-4990-A60D-D495D2BB401F}" srcOrd="0" destOrd="0" presId="urn:microsoft.com/office/officeart/2005/8/layout/hierarchy6"/>
    <dgm:cxn modelId="{E6590656-AEC0-4DAE-9860-DDEF8E4BE6BC}" type="presParOf" srcId="{A1744385-E8D0-4A11-BFCF-08A04953ABFB}" destId="{789578DD-B10D-49AB-8C19-0742959426DE}" srcOrd="1" destOrd="0" presId="urn:microsoft.com/office/officeart/2005/8/layout/hierarchy6"/>
    <dgm:cxn modelId="{14D7AFE2-A06E-4762-B867-9B871C475ADE}" type="presParOf" srcId="{789578DD-B10D-49AB-8C19-0742959426DE}" destId="{440822EC-6AB8-4C5E-91AD-0122E2AC4260}" srcOrd="0" destOrd="0" presId="urn:microsoft.com/office/officeart/2005/8/layout/hierarchy6"/>
    <dgm:cxn modelId="{D56337D9-CADB-4CE9-A5C2-3CB017A9555C}" type="presParOf" srcId="{789578DD-B10D-49AB-8C19-0742959426DE}" destId="{80E03882-968A-45B3-B735-746DF30B14BE}" srcOrd="1" destOrd="0" presId="urn:microsoft.com/office/officeart/2005/8/layout/hierarchy6"/>
    <dgm:cxn modelId="{A5466953-4EEA-4DA7-8999-3B1FE78B86AE}" type="presParOf" srcId="{80E03882-968A-45B3-B735-746DF30B14BE}" destId="{5F4AC979-2A24-417D-9DE7-915E5AFE2361}" srcOrd="0" destOrd="0" presId="urn:microsoft.com/office/officeart/2005/8/layout/hierarchy6"/>
    <dgm:cxn modelId="{721D5635-E518-4EBE-81DC-14B14A144568}" type="presParOf" srcId="{80E03882-968A-45B3-B735-746DF30B14BE}" destId="{75F3F264-362B-4765-A6C3-045F8655BD21}" srcOrd="1" destOrd="0" presId="urn:microsoft.com/office/officeart/2005/8/layout/hierarchy6"/>
    <dgm:cxn modelId="{6EDA93E5-3C64-4DC5-AB30-880D61C8B6DF}" type="presParOf" srcId="{75F3F264-362B-4765-A6C3-045F8655BD21}" destId="{39F03A16-1DB9-4FE1-8F5F-2504F112C8A2}" srcOrd="0" destOrd="0" presId="urn:microsoft.com/office/officeart/2005/8/layout/hierarchy6"/>
    <dgm:cxn modelId="{3369DC23-5D73-40DD-B596-562B11F7CE80}" type="presParOf" srcId="{75F3F264-362B-4765-A6C3-045F8655BD21}" destId="{67C59D67-D43A-4EDA-BD51-041B19A410AC}" srcOrd="1" destOrd="0" presId="urn:microsoft.com/office/officeart/2005/8/layout/hierarchy6"/>
    <dgm:cxn modelId="{97C1054E-CF58-4910-86F3-8CCC66A905E4}" type="presParOf" srcId="{67C59D67-D43A-4EDA-BD51-041B19A410AC}" destId="{4B0F7966-AAAD-45CD-AE3C-D59C836A3816}" srcOrd="0" destOrd="0" presId="urn:microsoft.com/office/officeart/2005/8/layout/hierarchy6"/>
    <dgm:cxn modelId="{978BF373-DAB4-4D88-8920-A592B393BB64}" type="presParOf" srcId="{67C59D67-D43A-4EDA-BD51-041B19A410AC}" destId="{7A6D7AF6-EFC0-4A0A-9B62-63438B94D37B}" srcOrd="1" destOrd="0" presId="urn:microsoft.com/office/officeart/2005/8/layout/hierarchy6"/>
    <dgm:cxn modelId="{71EF3B10-DD0F-4B81-BB6C-A28E40913A5F}" type="presParOf" srcId="{75F3F264-362B-4765-A6C3-045F8655BD21}" destId="{ACB38D04-3453-4571-960C-580435B4E1E1}" srcOrd="2" destOrd="0" presId="urn:microsoft.com/office/officeart/2005/8/layout/hierarchy6"/>
    <dgm:cxn modelId="{E58C6046-84EC-4BEC-A59E-E2BACE50E5F1}" type="presParOf" srcId="{75F3F264-362B-4765-A6C3-045F8655BD21}" destId="{5990F476-BE31-4ACC-B5DB-89027665BE23}" srcOrd="3" destOrd="0" presId="urn:microsoft.com/office/officeart/2005/8/layout/hierarchy6"/>
    <dgm:cxn modelId="{89257652-D2EE-4534-BDF4-E4FE791DA484}" type="presParOf" srcId="{5990F476-BE31-4ACC-B5DB-89027665BE23}" destId="{FE3A0657-7C07-4E9F-B397-265FAAC889B8}" srcOrd="0" destOrd="0" presId="urn:microsoft.com/office/officeart/2005/8/layout/hierarchy6"/>
    <dgm:cxn modelId="{3B3B8E6B-68E7-4CF6-8CF0-36222962862D}" type="presParOf" srcId="{5990F476-BE31-4ACC-B5DB-89027665BE23}" destId="{808CCEAA-79D5-4C1B-A94D-4628B19825E7}" srcOrd="1" destOrd="0" presId="urn:microsoft.com/office/officeart/2005/8/layout/hierarchy6"/>
    <dgm:cxn modelId="{DEA08DF4-C6C4-4CDF-A533-CD49FFBA8E1C}" type="presParOf" srcId="{808CCEAA-79D5-4C1B-A94D-4628B19825E7}" destId="{B3AD2D88-9631-4161-8E27-6EAD02AC707C}" srcOrd="0" destOrd="0" presId="urn:microsoft.com/office/officeart/2005/8/layout/hierarchy6"/>
    <dgm:cxn modelId="{B66EDCA1-FFE9-463D-9E5F-D68D7CAA3E6D}" type="presParOf" srcId="{808CCEAA-79D5-4C1B-A94D-4628B19825E7}" destId="{4312114C-0E24-473A-8E8A-2634ACE95981}" srcOrd="1" destOrd="0" presId="urn:microsoft.com/office/officeart/2005/8/layout/hierarchy6"/>
    <dgm:cxn modelId="{11B9AAC9-6FB3-4DAA-82C3-C094BB91FBC1}" type="presParOf" srcId="{4312114C-0E24-473A-8E8A-2634ACE95981}" destId="{DADABBEE-9CB3-43BE-8307-6D77F75E6BCE}" srcOrd="0" destOrd="0" presId="urn:microsoft.com/office/officeart/2005/8/layout/hierarchy6"/>
    <dgm:cxn modelId="{1CC0A45C-F231-41CF-A8FE-7782A1719AC7}" type="presParOf" srcId="{4312114C-0E24-473A-8E8A-2634ACE95981}" destId="{074A7BFA-F9D9-44B9-96B3-4D96AC766078}" srcOrd="1" destOrd="0" presId="urn:microsoft.com/office/officeart/2005/8/layout/hierarchy6"/>
    <dgm:cxn modelId="{B4F457DD-DA98-474B-9110-2C7593D66B7F}" type="presParOf" srcId="{808CCEAA-79D5-4C1B-A94D-4628B19825E7}" destId="{7A066997-1392-4B02-8230-1CBCF4EB0EC4}" srcOrd="2" destOrd="0" presId="urn:microsoft.com/office/officeart/2005/8/layout/hierarchy6"/>
    <dgm:cxn modelId="{A63320C6-F7BC-4E36-B35D-BFDD78ECB69B}" type="presParOf" srcId="{808CCEAA-79D5-4C1B-A94D-4628B19825E7}" destId="{783EB781-167D-47FF-959B-808B746EABB4}" srcOrd="3" destOrd="0" presId="urn:microsoft.com/office/officeart/2005/8/layout/hierarchy6"/>
    <dgm:cxn modelId="{132373AB-1889-47F0-8D4C-A7A8267FF022}" type="presParOf" srcId="{783EB781-167D-47FF-959B-808B746EABB4}" destId="{2546F94F-970D-4E6F-A902-AD3A5AAA109E}" srcOrd="0" destOrd="0" presId="urn:microsoft.com/office/officeart/2005/8/layout/hierarchy6"/>
    <dgm:cxn modelId="{C26701CA-59FA-4446-9E58-D93B99151DC3}" type="presParOf" srcId="{783EB781-167D-47FF-959B-808B746EABB4}" destId="{2D12312E-4319-4273-A61B-EBD2319BBF84}" srcOrd="1" destOrd="0" presId="urn:microsoft.com/office/officeart/2005/8/layout/hierarchy6"/>
    <dgm:cxn modelId="{86F74CE6-801B-48BB-8D27-DD9DBDAA1CE2}" type="presParOf" srcId="{808CCEAA-79D5-4C1B-A94D-4628B19825E7}" destId="{8396DCEB-BF26-4163-B1FF-F05CE7EC851E}" srcOrd="4" destOrd="0" presId="urn:microsoft.com/office/officeart/2005/8/layout/hierarchy6"/>
    <dgm:cxn modelId="{3E6B82E2-5E31-4D6D-8613-40374A5B0B8E}" type="presParOf" srcId="{808CCEAA-79D5-4C1B-A94D-4628B19825E7}" destId="{63CFC265-409A-453C-9484-DEF6D50BC902}" srcOrd="5" destOrd="0" presId="urn:microsoft.com/office/officeart/2005/8/layout/hierarchy6"/>
    <dgm:cxn modelId="{BAEA57A0-DE85-4BB5-B9A7-BCADD8C56829}" type="presParOf" srcId="{63CFC265-409A-453C-9484-DEF6D50BC902}" destId="{F678266A-9D33-472D-AC68-587FAD1D30A1}" srcOrd="0" destOrd="0" presId="urn:microsoft.com/office/officeart/2005/8/layout/hierarchy6"/>
    <dgm:cxn modelId="{9330BA38-4E32-4598-9A09-F3D4F05B8276}" type="presParOf" srcId="{63CFC265-409A-453C-9484-DEF6D50BC902}" destId="{A2498DE6-9029-4A7B-A83B-7C8A264650D3}" srcOrd="1" destOrd="0" presId="urn:microsoft.com/office/officeart/2005/8/layout/hierarchy6"/>
    <dgm:cxn modelId="{273FC6B6-C2C8-44E0-8958-87CC6EA3C4C3}" type="presParOf" srcId="{808CCEAA-79D5-4C1B-A94D-4628B19825E7}" destId="{386A585E-9BD7-4633-BBC7-C475582116E5}" srcOrd="6" destOrd="0" presId="urn:microsoft.com/office/officeart/2005/8/layout/hierarchy6"/>
    <dgm:cxn modelId="{94B30EFF-BD1C-4A84-B8F1-1F539CCDBC26}" type="presParOf" srcId="{808CCEAA-79D5-4C1B-A94D-4628B19825E7}" destId="{C4ECCE26-1001-4690-AC9B-A7392F92AF98}" srcOrd="7" destOrd="0" presId="urn:microsoft.com/office/officeart/2005/8/layout/hierarchy6"/>
    <dgm:cxn modelId="{FB93F899-DE2C-4348-874D-EC39B5083849}" type="presParOf" srcId="{C4ECCE26-1001-4690-AC9B-A7392F92AF98}" destId="{24E1F51B-5D4A-4BEF-8938-73E5ACE00AAA}" srcOrd="0" destOrd="0" presId="urn:microsoft.com/office/officeart/2005/8/layout/hierarchy6"/>
    <dgm:cxn modelId="{D5E01E3D-D261-4FA2-A375-1995550F881C}" type="presParOf" srcId="{C4ECCE26-1001-4690-AC9B-A7392F92AF98}" destId="{1DF359F2-7223-4F40-A9C4-A34AD8F9A7BF}" srcOrd="1" destOrd="0" presId="urn:microsoft.com/office/officeart/2005/8/layout/hierarchy6"/>
    <dgm:cxn modelId="{DAD896FE-7160-48E1-9915-B829C1D76833}" type="presParOf" srcId="{75F3F264-362B-4765-A6C3-045F8655BD21}" destId="{A839AA6C-0DD7-4548-9452-DA9F77ADD91F}" srcOrd="4" destOrd="0" presId="urn:microsoft.com/office/officeart/2005/8/layout/hierarchy6"/>
    <dgm:cxn modelId="{658892D4-94B0-4638-A5F2-A6E30670606A}" type="presParOf" srcId="{75F3F264-362B-4765-A6C3-045F8655BD21}" destId="{67B0CC95-8390-4ABB-AB4D-096903BB3BCB}" srcOrd="5" destOrd="0" presId="urn:microsoft.com/office/officeart/2005/8/layout/hierarchy6"/>
    <dgm:cxn modelId="{687CA49E-5810-444D-8E7B-986D687A9D62}" type="presParOf" srcId="{67B0CC95-8390-4ABB-AB4D-096903BB3BCB}" destId="{AE8D95D5-05EE-424D-9C29-039DD48C9493}" srcOrd="0" destOrd="0" presId="urn:microsoft.com/office/officeart/2005/8/layout/hierarchy6"/>
    <dgm:cxn modelId="{7ED9977E-A6DA-45C1-B2CB-F115E30A6958}" type="presParOf" srcId="{67B0CC95-8390-4ABB-AB4D-096903BB3BCB}" destId="{2A1896FB-0F5E-4214-B0F9-41977E487C4E}" srcOrd="1" destOrd="0" presId="urn:microsoft.com/office/officeart/2005/8/layout/hierarchy6"/>
    <dgm:cxn modelId="{77C41E0E-7487-4E12-B189-5D3D621BBC1F}" type="presParOf" srcId="{789578DD-B10D-49AB-8C19-0742959426DE}" destId="{2DA53D4A-96BB-456B-8043-07C40429F2F4}" srcOrd="2" destOrd="0" presId="urn:microsoft.com/office/officeart/2005/8/layout/hierarchy6"/>
    <dgm:cxn modelId="{FD79C9A5-8AA2-4925-ABBF-74774EB37F2A}" type="presParOf" srcId="{789578DD-B10D-49AB-8C19-0742959426DE}" destId="{5E4BB553-BB28-4203-B999-6E894B8FC4A7}" srcOrd="3" destOrd="0" presId="urn:microsoft.com/office/officeart/2005/8/layout/hierarchy6"/>
    <dgm:cxn modelId="{18898856-4C46-426F-A0AD-F09E1F1CB7C4}" type="presParOf" srcId="{5E4BB553-BB28-4203-B999-6E894B8FC4A7}" destId="{F354814E-6D5D-4F1F-8F73-0FF76705EF76}" srcOrd="0" destOrd="0" presId="urn:microsoft.com/office/officeart/2005/8/layout/hierarchy6"/>
    <dgm:cxn modelId="{41FB9E69-C51A-479E-9658-5287AEF3624E}" type="presParOf" srcId="{5E4BB553-BB28-4203-B999-6E894B8FC4A7}" destId="{647A7200-03CB-40AC-9DB9-72E9CE163217}" srcOrd="1" destOrd="0" presId="urn:microsoft.com/office/officeart/2005/8/layout/hierarchy6"/>
    <dgm:cxn modelId="{25EE2A1D-AFE3-418B-85D3-77D6F41CB9BE}" type="presParOf" srcId="{647A7200-03CB-40AC-9DB9-72E9CE163217}" destId="{5ED433E4-E485-4A5E-B31D-7F4219A3BB97}" srcOrd="0" destOrd="0" presId="urn:microsoft.com/office/officeart/2005/8/layout/hierarchy6"/>
    <dgm:cxn modelId="{17DD800D-67AC-46D4-8021-484163227FC3}" type="presParOf" srcId="{647A7200-03CB-40AC-9DB9-72E9CE163217}" destId="{EAE8D4E6-EC79-4C2E-AC8E-DB8E351690B0}" srcOrd="1" destOrd="0" presId="urn:microsoft.com/office/officeart/2005/8/layout/hierarchy6"/>
    <dgm:cxn modelId="{DB359E37-0446-4864-AFF0-ADD0A8F9CD97}" type="presParOf" srcId="{EAE8D4E6-EC79-4C2E-AC8E-DB8E351690B0}" destId="{ED21D8C7-C967-4491-A9C6-1E80073C2CEC}" srcOrd="0" destOrd="0" presId="urn:microsoft.com/office/officeart/2005/8/layout/hierarchy6"/>
    <dgm:cxn modelId="{104B3735-BA26-4368-B7C6-EB0DCC0DA605}" type="presParOf" srcId="{EAE8D4E6-EC79-4C2E-AC8E-DB8E351690B0}" destId="{A7AD6A98-2A74-4BF3-A3C3-BEB32D3F836C}" srcOrd="1" destOrd="0" presId="urn:microsoft.com/office/officeart/2005/8/layout/hierarchy6"/>
    <dgm:cxn modelId="{60607090-CDD9-4795-A735-1ADF631AC47A}" type="presParOf" srcId="{647A7200-03CB-40AC-9DB9-72E9CE163217}" destId="{93345154-ED40-4CC2-9C54-7A32CF251465}" srcOrd="2" destOrd="0" presId="urn:microsoft.com/office/officeart/2005/8/layout/hierarchy6"/>
    <dgm:cxn modelId="{BF54EA84-B9CE-42C8-A071-D1B4C2DEE929}" type="presParOf" srcId="{647A7200-03CB-40AC-9DB9-72E9CE163217}" destId="{3A38EB4E-C9CC-4BAC-9E8F-E8F2CF82E848}" srcOrd="3" destOrd="0" presId="urn:microsoft.com/office/officeart/2005/8/layout/hierarchy6"/>
    <dgm:cxn modelId="{96F6384E-396A-4063-97FD-951C8F469325}" type="presParOf" srcId="{3A38EB4E-C9CC-4BAC-9E8F-E8F2CF82E848}" destId="{84A87011-B1CD-4965-9A0E-E177FF24E13E}" srcOrd="0" destOrd="0" presId="urn:microsoft.com/office/officeart/2005/8/layout/hierarchy6"/>
    <dgm:cxn modelId="{F4EF7B62-1011-40D1-9C95-25560ABF3A46}" type="presParOf" srcId="{3A38EB4E-C9CC-4BAC-9E8F-E8F2CF82E848}" destId="{F334F80E-F30E-412F-99A0-52A671BF33C5}" srcOrd="1" destOrd="0" presId="urn:microsoft.com/office/officeart/2005/8/layout/hierarchy6"/>
    <dgm:cxn modelId="{282C6331-A4E6-4AC5-9FA5-A007B91F65C4}" type="presParOf" srcId="{647A7200-03CB-40AC-9DB9-72E9CE163217}" destId="{60EC8D07-FCB4-48F4-8D30-E58D81F1CC2D}" srcOrd="4" destOrd="0" presId="urn:microsoft.com/office/officeart/2005/8/layout/hierarchy6"/>
    <dgm:cxn modelId="{E60CB339-0FA3-4AF9-966B-53B243D824C3}" type="presParOf" srcId="{647A7200-03CB-40AC-9DB9-72E9CE163217}" destId="{26BC60F7-9870-4248-9623-5BC6B1391E3F}" srcOrd="5" destOrd="0" presId="urn:microsoft.com/office/officeart/2005/8/layout/hierarchy6"/>
    <dgm:cxn modelId="{CC80920A-FDFD-4F82-A875-ADA2CDCC27AB}" type="presParOf" srcId="{26BC60F7-9870-4248-9623-5BC6B1391E3F}" destId="{E725EBC0-8B49-41A1-9898-9F8CE708D76A}" srcOrd="0" destOrd="0" presId="urn:microsoft.com/office/officeart/2005/8/layout/hierarchy6"/>
    <dgm:cxn modelId="{8468912A-7BA4-43BD-BA24-740EC904F4AC}" type="presParOf" srcId="{26BC60F7-9870-4248-9623-5BC6B1391E3F}" destId="{0D221485-177D-42E9-A8EF-99E3EB72C50C}" srcOrd="1" destOrd="0" presId="urn:microsoft.com/office/officeart/2005/8/layout/hierarchy6"/>
    <dgm:cxn modelId="{D872D7AB-BF6C-42D8-B0E7-B20BFAD729A6}" type="presParOf" srcId="{6819C155-2FE9-4892-80BB-C0BF0CDE67B8}" destId="{8B9EE5EA-47BE-489D-88C9-FF23FB87DB6C}" srcOrd="1" destOrd="0" presId="urn:microsoft.com/office/officeart/2005/8/layout/hierarchy6"/>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ata2.xml><?xml version="1.0" encoding="utf-8"?>
<dgm:dataModel xmlns:dgm="http://schemas.openxmlformats.org/drawingml/2006/diagram" xmlns:a="http://schemas.openxmlformats.org/drawingml/2006/main">
  <dgm:ptLst>
    <dgm:pt modelId="{5E87150E-A0DD-479D-AA7D-DA70ED4CBA9F}" type="doc">
      <dgm:prSet loTypeId="urn:microsoft.com/office/officeart/2005/8/layout/chevron2" loCatId="process" qsTypeId="urn:microsoft.com/office/officeart/2005/8/quickstyle/simple1" qsCatId="simple" csTypeId="urn:microsoft.com/office/officeart/2005/8/colors/accent1_2" csCatId="accent1" phldr="1"/>
      <dgm:spPr/>
      <dgm:t>
        <a:bodyPr/>
        <a:lstStyle/>
        <a:p>
          <a:pPr rtl="1"/>
          <a:endParaRPr lang="ar-SA"/>
        </a:p>
      </dgm:t>
    </dgm:pt>
    <dgm:pt modelId="{EAEFE5DA-1DCA-4BE2-842A-7BADC16B9C03}">
      <dgm:prSet phldrT="[نص]"/>
      <dgm:spPr>
        <a:ln w="3175"/>
      </dgm:spPr>
      <dgm:t>
        <a:bodyPr/>
        <a:lstStyle/>
        <a:p>
          <a:pPr rtl="1"/>
          <a:r>
            <a:rPr lang="ar-SA"/>
            <a:t>1</a:t>
          </a:r>
        </a:p>
      </dgm:t>
    </dgm:pt>
    <dgm:pt modelId="{9D5DD069-258E-45D4-A1AB-F9C07722122F}" type="parTrans" cxnId="{26D5F823-67B4-430E-A839-3F787A690858}">
      <dgm:prSet/>
      <dgm:spPr/>
      <dgm:t>
        <a:bodyPr/>
        <a:lstStyle/>
        <a:p>
          <a:pPr rtl="1"/>
          <a:endParaRPr lang="ar-SA"/>
        </a:p>
      </dgm:t>
    </dgm:pt>
    <dgm:pt modelId="{B238CE0F-231F-4A7A-8B74-E7F9B2C68265}" type="sibTrans" cxnId="{26D5F823-67B4-430E-A839-3F787A690858}">
      <dgm:prSet/>
      <dgm:spPr/>
      <dgm:t>
        <a:bodyPr/>
        <a:lstStyle/>
        <a:p>
          <a:pPr rtl="1"/>
          <a:endParaRPr lang="ar-SA"/>
        </a:p>
      </dgm:t>
    </dgm:pt>
    <dgm:pt modelId="{7214D778-7C14-4007-89E9-2DEE9680AE1C}">
      <dgm:prSet phldrT="[نص]" custT="1"/>
      <dgm:spPr>
        <a:ln w="3175"/>
      </dgm:spPr>
      <dgm:t>
        <a:bodyPr/>
        <a:lstStyle/>
        <a:p>
          <a:pPr rtl="1"/>
          <a:r>
            <a:rPr lang="ar-SA" sz="1400"/>
            <a:t>يأمرها بالحجاب عند الرخوج من المنزل</a:t>
          </a:r>
        </a:p>
      </dgm:t>
    </dgm:pt>
    <dgm:pt modelId="{AD830A99-678A-4235-B21E-15884E35B50E}" type="parTrans" cxnId="{65120D76-2874-4FBA-B1E6-A578AB65B15D}">
      <dgm:prSet/>
      <dgm:spPr/>
      <dgm:t>
        <a:bodyPr/>
        <a:lstStyle/>
        <a:p>
          <a:pPr rtl="1"/>
          <a:endParaRPr lang="ar-SA"/>
        </a:p>
      </dgm:t>
    </dgm:pt>
    <dgm:pt modelId="{BEC64B0B-6EC0-4EFE-B398-F14C9CBB64A9}" type="sibTrans" cxnId="{65120D76-2874-4FBA-B1E6-A578AB65B15D}">
      <dgm:prSet/>
      <dgm:spPr/>
      <dgm:t>
        <a:bodyPr/>
        <a:lstStyle/>
        <a:p>
          <a:pPr rtl="1"/>
          <a:endParaRPr lang="ar-SA"/>
        </a:p>
      </dgm:t>
    </dgm:pt>
    <dgm:pt modelId="{7A795E92-C011-4232-AF49-7953E9A0E256}">
      <dgm:prSet phldrT="[نص]" custT="1"/>
      <dgm:spPr>
        <a:ln w="3175"/>
      </dgm:spPr>
      <dgm:t>
        <a:bodyPr/>
        <a:lstStyle/>
        <a:p>
          <a:pPr rtl="1"/>
          <a:r>
            <a:rPr lang="ar-SA" sz="1400"/>
            <a:t>يأمرها بغض البصر عن الرجال الاجانب</a:t>
          </a:r>
        </a:p>
      </dgm:t>
    </dgm:pt>
    <dgm:pt modelId="{89A1B821-9EE8-4322-B7CB-15C33AC533C4}" type="parTrans" cxnId="{DB074942-AC0F-4298-A0C4-078110FA8416}">
      <dgm:prSet/>
      <dgm:spPr/>
      <dgm:t>
        <a:bodyPr/>
        <a:lstStyle/>
        <a:p>
          <a:pPr rtl="1"/>
          <a:endParaRPr lang="ar-SA"/>
        </a:p>
      </dgm:t>
    </dgm:pt>
    <dgm:pt modelId="{131F1532-51F7-4B56-93EF-73616CE0BE29}" type="sibTrans" cxnId="{DB074942-AC0F-4298-A0C4-078110FA8416}">
      <dgm:prSet/>
      <dgm:spPr/>
      <dgm:t>
        <a:bodyPr/>
        <a:lstStyle/>
        <a:p>
          <a:pPr rtl="1"/>
          <a:endParaRPr lang="ar-SA"/>
        </a:p>
      </dgm:t>
    </dgm:pt>
    <dgm:pt modelId="{B1A5B26C-1A4B-4EBC-93E1-F0F8C3217408}">
      <dgm:prSet phldrT="[نص]"/>
      <dgm:spPr>
        <a:ln w="3175">
          <a:solidFill>
            <a:schemeClr val="accent1"/>
          </a:solidFill>
        </a:ln>
      </dgm:spPr>
      <dgm:t>
        <a:bodyPr/>
        <a:lstStyle/>
        <a:p>
          <a:pPr rtl="1"/>
          <a:r>
            <a:rPr lang="ar-SA"/>
            <a:t>2</a:t>
          </a:r>
        </a:p>
      </dgm:t>
    </dgm:pt>
    <dgm:pt modelId="{744A6B4E-ADF1-4370-985C-73934A9C9982}" type="parTrans" cxnId="{9719FE6C-BCA8-4D2B-B4ED-B4A86338D750}">
      <dgm:prSet/>
      <dgm:spPr/>
      <dgm:t>
        <a:bodyPr/>
        <a:lstStyle/>
        <a:p>
          <a:pPr rtl="1"/>
          <a:endParaRPr lang="ar-SA"/>
        </a:p>
      </dgm:t>
    </dgm:pt>
    <dgm:pt modelId="{D94AE1CC-AD58-4D50-9D70-E7D2C89571BA}" type="sibTrans" cxnId="{9719FE6C-BCA8-4D2B-B4ED-B4A86338D750}">
      <dgm:prSet/>
      <dgm:spPr/>
      <dgm:t>
        <a:bodyPr/>
        <a:lstStyle/>
        <a:p>
          <a:pPr rtl="1"/>
          <a:endParaRPr lang="ar-SA"/>
        </a:p>
      </dgm:t>
    </dgm:pt>
    <dgm:pt modelId="{B498063F-53E5-4C58-92E8-2B2BC03A03C6}">
      <dgm:prSet phldrT="[نص]" custT="1"/>
      <dgm:spPr>
        <a:ln w="3175"/>
      </dgm:spPr>
      <dgm:t>
        <a:bodyPr/>
        <a:lstStyle/>
        <a:p>
          <a:pPr rtl="1"/>
          <a:r>
            <a:rPr lang="ar-SA" sz="1400"/>
            <a:t>الا يسمح لها بابداء زينتها الخاصه الا له</a:t>
          </a:r>
        </a:p>
      </dgm:t>
    </dgm:pt>
    <dgm:pt modelId="{A5A2B0C6-21B1-42D5-9060-38709F63D889}" type="parTrans" cxnId="{981E35A2-F635-4AB8-9AAE-CBF9C92A95C8}">
      <dgm:prSet/>
      <dgm:spPr/>
      <dgm:t>
        <a:bodyPr/>
        <a:lstStyle/>
        <a:p>
          <a:pPr rtl="1"/>
          <a:endParaRPr lang="ar-SA"/>
        </a:p>
      </dgm:t>
    </dgm:pt>
    <dgm:pt modelId="{C7E6BB3C-F7C5-4CDD-83C0-341EE765D48C}" type="sibTrans" cxnId="{981E35A2-F635-4AB8-9AAE-CBF9C92A95C8}">
      <dgm:prSet/>
      <dgm:spPr/>
      <dgm:t>
        <a:bodyPr/>
        <a:lstStyle/>
        <a:p>
          <a:pPr rtl="1"/>
          <a:endParaRPr lang="ar-SA"/>
        </a:p>
      </dgm:t>
    </dgm:pt>
    <dgm:pt modelId="{7ACB91FA-B91A-488E-9AFE-13E5D71783E5}">
      <dgm:prSet phldrT="[نص]" custT="1"/>
      <dgm:spPr>
        <a:ln w="3175"/>
      </dgm:spPr>
      <dgm:t>
        <a:bodyPr/>
        <a:lstStyle/>
        <a:p>
          <a:pPr rtl="1"/>
          <a:r>
            <a:rPr lang="ar-SA" sz="1400"/>
            <a:t>يمنعها من مخالطة الرجال الاجانب</a:t>
          </a:r>
        </a:p>
      </dgm:t>
    </dgm:pt>
    <dgm:pt modelId="{EDE5C848-C65A-4A7D-AEB3-3C1BBC5377DE}" type="parTrans" cxnId="{662CB0A0-2EFA-48B0-A23A-42D63DD4419C}">
      <dgm:prSet/>
      <dgm:spPr/>
      <dgm:t>
        <a:bodyPr/>
        <a:lstStyle/>
        <a:p>
          <a:pPr rtl="1"/>
          <a:endParaRPr lang="ar-SA"/>
        </a:p>
      </dgm:t>
    </dgm:pt>
    <dgm:pt modelId="{98DE7F7E-8F67-4CA3-8F4F-BE3A8B719096}" type="sibTrans" cxnId="{662CB0A0-2EFA-48B0-A23A-42D63DD4419C}">
      <dgm:prSet/>
      <dgm:spPr/>
      <dgm:t>
        <a:bodyPr/>
        <a:lstStyle/>
        <a:p>
          <a:pPr rtl="1"/>
          <a:endParaRPr lang="ar-SA"/>
        </a:p>
      </dgm:t>
    </dgm:pt>
    <dgm:pt modelId="{2857572C-90FB-4EDB-BAAD-B4055AC9B7D1}">
      <dgm:prSet phldrT="[نص]" custT="1"/>
      <dgm:spPr>
        <a:ln w="3175"/>
      </dgm:spPr>
      <dgm:t>
        <a:bodyPr/>
        <a:lstStyle/>
        <a:p>
          <a:pPr rtl="1"/>
          <a:r>
            <a:rPr lang="ar-SA" sz="1400"/>
            <a:t>ان يلبي طلباتها بنفسه كي لا يحوجها لغيره</a:t>
          </a:r>
        </a:p>
      </dgm:t>
    </dgm:pt>
    <dgm:pt modelId="{5B39CB2A-2CA7-456C-B6E0-115CB9C69B3D}" type="parTrans" cxnId="{C28FF218-198A-4467-9B71-31DCE0CF3686}">
      <dgm:prSet/>
      <dgm:spPr/>
      <dgm:t>
        <a:bodyPr/>
        <a:lstStyle/>
        <a:p>
          <a:pPr rtl="1"/>
          <a:endParaRPr lang="ar-SA"/>
        </a:p>
      </dgm:t>
    </dgm:pt>
    <dgm:pt modelId="{499874AE-067E-44F1-B02A-EF85D946DB1D}" type="sibTrans" cxnId="{C28FF218-198A-4467-9B71-31DCE0CF3686}">
      <dgm:prSet/>
      <dgm:spPr/>
      <dgm:t>
        <a:bodyPr/>
        <a:lstStyle/>
        <a:p>
          <a:pPr rtl="1"/>
          <a:endParaRPr lang="ar-SA"/>
        </a:p>
      </dgm:t>
    </dgm:pt>
    <dgm:pt modelId="{97AD899C-E452-4ACF-B313-E153C33E7164}">
      <dgm:prSet phldrT="[نص]" custT="1"/>
      <dgm:spPr>
        <a:ln w="3175"/>
      </dgm:spPr>
      <dgm:t>
        <a:bodyPr/>
        <a:lstStyle/>
        <a:p>
          <a:pPr rtl="1"/>
          <a:r>
            <a:rPr lang="ar-SA" sz="1400"/>
            <a:t>ألا يعرضها للفتنة بالغياب الطويل عنها</a:t>
          </a:r>
        </a:p>
      </dgm:t>
    </dgm:pt>
    <dgm:pt modelId="{E771D8F3-F96D-4154-9856-F2AC4D439221}" type="sibTrans" cxnId="{0CEE8A55-8E6C-4493-8E09-7CD08745C566}">
      <dgm:prSet/>
      <dgm:spPr/>
      <dgm:t>
        <a:bodyPr/>
        <a:lstStyle/>
        <a:p>
          <a:pPr rtl="1"/>
          <a:endParaRPr lang="ar-SA"/>
        </a:p>
      </dgm:t>
    </dgm:pt>
    <dgm:pt modelId="{0DADCF25-FB7B-4747-8A3C-61D850F14BF1}" type="parTrans" cxnId="{0CEE8A55-8E6C-4493-8E09-7CD08745C566}">
      <dgm:prSet/>
      <dgm:spPr/>
      <dgm:t>
        <a:bodyPr/>
        <a:lstStyle/>
        <a:p>
          <a:pPr rtl="1"/>
          <a:endParaRPr lang="ar-SA"/>
        </a:p>
      </dgm:t>
    </dgm:pt>
    <dgm:pt modelId="{1E632C60-F299-4451-92F0-4D07A8CFB457}">
      <dgm:prSet phldrT="[نص]"/>
      <dgm:spPr>
        <a:ln w="3175"/>
      </dgm:spPr>
      <dgm:t>
        <a:bodyPr/>
        <a:lstStyle/>
        <a:p>
          <a:pPr rtl="1"/>
          <a:r>
            <a:rPr lang="ar-SA"/>
            <a:t>3</a:t>
          </a:r>
        </a:p>
      </dgm:t>
    </dgm:pt>
    <dgm:pt modelId="{D3C6F1A5-4D93-458C-B778-7C782E8558B5}" type="sibTrans" cxnId="{AD289870-6B1D-4371-A1FB-AAC97C69CA96}">
      <dgm:prSet/>
      <dgm:spPr/>
      <dgm:t>
        <a:bodyPr/>
        <a:lstStyle/>
        <a:p>
          <a:pPr rtl="1"/>
          <a:endParaRPr lang="ar-SA"/>
        </a:p>
      </dgm:t>
    </dgm:pt>
    <dgm:pt modelId="{D5B2E705-0B9B-4102-BA85-5FE91ADAA5BB}" type="parTrans" cxnId="{AD289870-6B1D-4371-A1FB-AAC97C69CA96}">
      <dgm:prSet/>
      <dgm:spPr/>
      <dgm:t>
        <a:bodyPr/>
        <a:lstStyle/>
        <a:p>
          <a:pPr rtl="1"/>
          <a:endParaRPr lang="ar-SA"/>
        </a:p>
      </dgm:t>
    </dgm:pt>
    <dgm:pt modelId="{20BCF2F1-EC68-402E-AF62-D91857058D8D}" type="pres">
      <dgm:prSet presAssocID="{5E87150E-A0DD-479D-AA7D-DA70ED4CBA9F}" presName="linearFlow" presStyleCnt="0">
        <dgm:presLayoutVars>
          <dgm:dir/>
          <dgm:animLvl val="lvl"/>
          <dgm:resizeHandles val="exact"/>
        </dgm:presLayoutVars>
      </dgm:prSet>
      <dgm:spPr/>
      <dgm:t>
        <a:bodyPr/>
        <a:lstStyle/>
        <a:p>
          <a:pPr rtl="1"/>
          <a:endParaRPr lang="ar-SA"/>
        </a:p>
      </dgm:t>
    </dgm:pt>
    <dgm:pt modelId="{7D2E1CA2-825E-4FBB-AF95-3324824D854A}" type="pres">
      <dgm:prSet presAssocID="{EAEFE5DA-1DCA-4BE2-842A-7BADC16B9C03}" presName="composite" presStyleCnt="0"/>
      <dgm:spPr/>
    </dgm:pt>
    <dgm:pt modelId="{5E57D8F5-38FD-4665-9FC4-72DC87475C83}" type="pres">
      <dgm:prSet presAssocID="{EAEFE5DA-1DCA-4BE2-842A-7BADC16B9C03}" presName="parentText" presStyleLbl="alignNode1" presStyleIdx="0" presStyleCnt="3">
        <dgm:presLayoutVars>
          <dgm:chMax val="1"/>
          <dgm:bulletEnabled val="1"/>
        </dgm:presLayoutVars>
      </dgm:prSet>
      <dgm:spPr/>
      <dgm:t>
        <a:bodyPr/>
        <a:lstStyle/>
        <a:p>
          <a:pPr rtl="1"/>
          <a:endParaRPr lang="ar-SA"/>
        </a:p>
      </dgm:t>
    </dgm:pt>
    <dgm:pt modelId="{011D774E-D363-4991-8F96-E8440251AFC1}" type="pres">
      <dgm:prSet presAssocID="{EAEFE5DA-1DCA-4BE2-842A-7BADC16B9C03}" presName="descendantText" presStyleLbl="alignAcc1" presStyleIdx="0" presStyleCnt="3">
        <dgm:presLayoutVars>
          <dgm:bulletEnabled val="1"/>
        </dgm:presLayoutVars>
      </dgm:prSet>
      <dgm:spPr/>
      <dgm:t>
        <a:bodyPr/>
        <a:lstStyle/>
        <a:p>
          <a:pPr rtl="1"/>
          <a:endParaRPr lang="ar-SA"/>
        </a:p>
      </dgm:t>
    </dgm:pt>
    <dgm:pt modelId="{419F426A-DCE2-4DD5-9958-0D3FA143C40E}" type="pres">
      <dgm:prSet presAssocID="{B238CE0F-231F-4A7A-8B74-E7F9B2C68265}" presName="sp" presStyleCnt="0"/>
      <dgm:spPr/>
    </dgm:pt>
    <dgm:pt modelId="{DB3813B8-696D-479D-A356-E3C6C8681F51}" type="pres">
      <dgm:prSet presAssocID="{B1A5B26C-1A4B-4EBC-93E1-F0F8C3217408}" presName="composite" presStyleCnt="0"/>
      <dgm:spPr/>
    </dgm:pt>
    <dgm:pt modelId="{8B55FAA6-DF3D-4308-B2BB-92715198B35A}" type="pres">
      <dgm:prSet presAssocID="{B1A5B26C-1A4B-4EBC-93E1-F0F8C3217408}" presName="parentText" presStyleLbl="alignNode1" presStyleIdx="1" presStyleCnt="3">
        <dgm:presLayoutVars>
          <dgm:chMax val="1"/>
          <dgm:bulletEnabled val="1"/>
        </dgm:presLayoutVars>
      </dgm:prSet>
      <dgm:spPr/>
      <dgm:t>
        <a:bodyPr/>
        <a:lstStyle/>
        <a:p>
          <a:pPr rtl="1"/>
          <a:endParaRPr lang="ar-SA"/>
        </a:p>
      </dgm:t>
    </dgm:pt>
    <dgm:pt modelId="{6C37A82F-94BA-4642-99C8-B540878BADE0}" type="pres">
      <dgm:prSet presAssocID="{B1A5B26C-1A4B-4EBC-93E1-F0F8C3217408}" presName="descendantText" presStyleLbl="alignAcc1" presStyleIdx="1" presStyleCnt="3">
        <dgm:presLayoutVars>
          <dgm:bulletEnabled val="1"/>
        </dgm:presLayoutVars>
      </dgm:prSet>
      <dgm:spPr/>
      <dgm:t>
        <a:bodyPr/>
        <a:lstStyle/>
        <a:p>
          <a:pPr rtl="1"/>
          <a:endParaRPr lang="ar-SA"/>
        </a:p>
      </dgm:t>
    </dgm:pt>
    <dgm:pt modelId="{8E716C07-C458-4EA4-8666-8BA09C0448FC}" type="pres">
      <dgm:prSet presAssocID="{D94AE1CC-AD58-4D50-9D70-E7D2C89571BA}" presName="sp" presStyleCnt="0"/>
      <dgm:spPr/>
    </dgm:pt>
    <dgm:pt modelId="{1CD14447-45D6-417E-8C33-942E85DAEE10}" type="pres">
      <dgm:prSet presAssocID="{1E632C60-F299-4451-92F0-4D07A8CFB457}" presName="composite" presStyleCnt="0"/>
      <dgm:spPr/>
    </dgm:pt>
    <dgm:pt modelId="{31E28772-63CE-47C6-8487-590A045291B2}" type="pres">
      <dgm:prSet presAssocID="{1E632C60-F299-4451-92F0-4D07A8CFB457}" presName="parentText" presStyleLbl="alignNode1" presStyleIdx="2" presStyleCnt="3">
        <dgm:presLayoutVars>
          <dgm:chMax val="1"/>
          <dgm:bulletEnabled val="1"/>
        </dgm:presLayoutVars>
      </dgm:prSet>
      <dgm:spPr/>
      <dgm:t>
        <a:bodyPr/>
        <a:lstStyle/>
        <a:p>
          <a:pPr rtl="1"/>
          <a:endParaRPr lang="ar-SA"/>
        </a:p>
      </dgm:t>
    </dgm:pt>
    <dgm:pt modelId="{F0A4781E-C8C4-4B85-A587-AF9C3F2612F5}" type="pres">
      <dgm:prSet presAssocID="{1E632C60-F299-4451-92F0-4D07A8CFB457}" presName="descendantText" presStyleLbl="alignAcc1" presStyleIdx="2" presStyleCnt="3">
        <dgm:presLayoutVars>
          <dgm:bulletEnabled val="1"/>
        </dgm:presLayoutVars>
      </dgm:prSet>
      <dgm:spPr/>
      <dgm:t>
        <a:bodyPr/>
        <a:lstStyle/>
        <a:p>
          <a:pPr rtl="1"/>
          <a:endParaRPr lang="ar-SA"/>
        </a:p>
      </dgm:t>
    </dgm:pt>
  </dgm:ptLst>
  <dgm:cxnLst>
    <dgm:cxn modelId="{C28FF218-198A-4467-9B71-31DCE0CF3686}" srcId="{1E632C60-F299-4451-92F0-4D07A8CFB457}" destId="{2857572C-90FB-4EDB-BAAD-B4055AC9B7D1}" srcOrd="1" destOrd="0" parTransId="{5B39CB2A-2CA7-456C-B6E0-115CB9C69B3D}" sibTransId="{499874AE-067E-44F1-B02A-EF85D946DB1D}"/>
    <dgm:cxn modelId="{1D300D93-4CB1-424C-8BA1-047E25FF126A}" type="presOf" srcId="{1E632C60-F299-4451-92F0-4D07A8CFB457}" destId="{31E28772-63CE-47C6-8487-590A045291B2}" srcOrd="0" destOrd="0" presId="urn:microsoft.com/office/officeart/2005/8/layout/chevron2"/>
    <dgm:cxn modelId="{86C622EA-6A07-4BA8-B07E-7FB08D0D2A13}" type="presOf" srcId="{B1A5B26C-1A4B-4EBC-93E1-F0F8C3217408}" destId="{8B55FAA6-DF3D-4308-B2BB-92715198B35A}" srcOrd="0" destOrd="0" presId="urn:microsoft.com/office/officeart/2005/8/layout/chevron2"/>
    <dgm:cxn modelId="{7D296001-53FA-4E26-B788-38793272889A}" type="presOf" srcId="{B498063F-53E5-4C58-92E8-2B2BC03A03C6}" destId="{6C37A82F-94BA-4642-99C8-B540878BADE0}" srcOrd="0" destOrd="0" presId="urn:microsoft.com/office/officeart/2005/8/layout/chevron2"/>
    <dgm:cxn modelId="{B2981950-2A47-48EC-9ED1-2A740EF51A40}" type="presOf" srcId="{EAEFE5DA-1DCA-4BE2-842A-7BADC16B9C03}" destId="{5E57D8F5-38FD-4665-9FC4-72DC87475C83}" srcOrd="0" destOrd="0" presId="urn:microsoft.com/office/officeart/2005/8/layout/chevron2"/>
    <dgm:cxn modelId="{E2A076CF-A21E-4317-AB86-7ECD82612CC8}" type="presOf" srcId="{5E87150E-A0DD-479D-AA7D-DA70ED4CBA9F}" destId="{20BCF2F1-EC68-402E-AF62-D91857058D8D}" srcOrd="0" destOrd="0" presId="urn:microsoft.com/office/officeart/2005/8/layout/chevron2"/>
    <dgm:cxn modelId="{981E35A2-F635-4AB8-9AAE-CBF9C92A95C8}" srcId="{B1A5B26C-1A4B-4EBC-93E1-F0F8C3217408}" destId="{B498063F-53E5-4C58-92E8-2B2BC03A03C6}" srcOrd="0" destOrd="0" parTransId="{A5A2B0C6-21B1-42D5-9060-38709F63D889}" sibTransId="{C7E6BB3C-F7C5-4CDD-83C0-341EE765D48C}"/>
    <dgm:cxn modelId="{65120D76-2874-4FBA-B1E6-A578AB65B15D}" srcId="{EAEFE5DA-1DCA-4BE2-842A-7BADC16B9C03}" destId="{7214D778-7C14-4007-89E9-2DEE9680AE1C}" srcOrd="0" destOrd="0" parTransId="{AD830A99-678A-4235-B21E-15884E35B50E}" sibTransId="{BEC64B0B-6EC0-4EFE-B398-F14C9CBB64A9}"/>
    <dgm:cxn modelId="{9719FE6C-BCA8-4D2B-B4ED-B4A86338D750}" srcId="{5E87150E-A0DD-479D-AA7D-DA70ED4CBA9F}" destId="{B1A5B26C-1A4B-4EBC-93E1-F0F8C3217408}" srcOrd="1" destOrd="0" parTransId="{744A6B4E-ADF1-4370-985C-73934A9C9982}" sibTransId="{D94AE1CC-AD58-4D50-9D70-E7D2C89571BA}"/>
    <dgm:cxn modelId="{E9E4A3EC-EDF6-4D66-BAFB-CD502374323F}" type="presOf" srcId="{7A795E92-C011-4232-AF49-7953E9A0E256}" destId="{011D774E-D363-4991-8F96-E8440251AFC1}" srcOrd="0" destOrd="1" presId="urn:microsoft.com/office/officeart/2005/8/layout/chevron2"/>
    <dgm:cxn modelId="{B08D17B5-B32C-4DA1-925C-E969F81B66F3}" type="presOf" srcId="{7214D778-7C14-4007-89E9-2DEE9680AE1C}" destId="{011D774E-D363-4991-8F96-E8440251AFC1}" srcOrd="0" destOrd="0" presId="urn:microsoft.com/office/officeart/2005/8/layout/chevron2"/>
    <dgm:cxn modelId="{4A545505-C2A6-43F6-8DB7-681C9BB0F728}" type="presOf" srcId="{97AD899C-E452-4ACF-B313-E153C33E7164}" destId="{F0A4781E-C8C4-4B85-A587-AF9C3F2612F5}" srcOrd="0" destOrd="0" presId="urn:microsoft.com/office/officeart/2005/8/layout/chevron2"/>
    <dgm:cxn modelId="{26D5F823-67B4-430E-A839-3F787A690858}" srcId="{5E87150E-A0DD-479D-AA7D-DA70ED4CBA9F}" destId="{EAEFE5DA-1DCA-4BE2-842A-7BADC16B9C03}" srcOrd="0" destOrd="0" parTransId="{9D5DD069-258E-45D4-A1AB-F9C07722122F}" sibTransId="{B238CE0F-231F-4A7A-8B74-E7F9B2C68265}"/>
    <dgm:cxn modelId="{D64618E9-D67A-40FB-8FF3-EF89C5B6765C}" type="presOf" srcId="{7ACB91FA-B91A-488E-9AFE-13E5D71783E5}" destId="{6C37A82F-94BA-4642-99C8-B540878BADE0}" srcOrd="0" destOrd="1" presId="urn:microsoft.com/office/officeart/2005/8/layout/chevron2"/>
    <dgm:cxn modelId="{6A4B6E97-87FD-4A1E-ADD1-2D741EC256F5}" type="presOf" srcId="{2857572C-90FB-4EDB-BAAD-B4055AC9B7D1}" destId="{F0A4781E-C8C4-4B85-A587-AF9C3F2612F5}" srcOrd="0" destOrd="1" presId="urn:microsoft.com/office/officeart/2005/8/layout/chevron2"/>
    <dgm:cxn modelId="{AD289870-6B1D-4371-A1FB-AAC97C69CA96}" srcId="{5E87150E-A0DD-479D-AA7D-DA70ED4CBA9F}" destId="{1E632C60-F299-4451-92F0-4D07A8CFB457}" srcOrd="2" destOrd="0" parTransId="{D5B2E705-0B9B-4102-BA85-5FE91ADAA5BB}" sibTransId="{D3C6F1A5-4D93-458C-B778-7C782E8558B5}"/>
    <dgm:cxn modelId="{0CEE8A55-8E6C-4493-8E09-7CD08745C566}" srcId="{1E632C60-F299-4451-92F0-4D07A8CFB457}" destId="{97AD899C-E452-4ACF-B313-E153C33E7164}" srcOrd="0" destOrd="0" parTransId="{0DADCF25-FB7B-4747-8A3C-61D850F14BF1}" sibTransId="{E771D8F3-F96D-4154-9856-F2AC4D439221}"/>
    <dgm:cxn modelId="{DB074942-AC0F-4298-A0C4-078110FA8416}" srcId="{EAEFE5DA-1DCA-4BE2-842A-7BADC16B9C03}" destId="{7A795E92-C011-4232-AF49-7953E9A0E256}" srcOrd="1" destOrd="0" parTransId="{89A1B821-9EE8-4322-B7CB-15C33AC533C4}" sibTransId="{131F1532-51F7-4B56-93EF-73616CE0BE29}"/>
    <dgm:cxn modelId="{662CB0A0-2EFA-48B0-A23A-42D63DD4419C}" srcId="{B1A5B26C-1A4B-4EBC-93E1-F0F8C3217408}" destId="{7ACB91FA-B91A-488E-9AFE-13E5D71783E5}" srcOrd="1" destOrd="0" parTransId="{EDE5C848-C65A-4A7D-AEB3-3C1BBC5377DE}" sibTransId="{98DE7F7E-8F67-4CA3-8F4F-BE3A8B719096}"/>
    <dgm:cxn modelId="{3EAC91DF-D105-486C-96F7-90915C11F5E7}" type="presParOf" srcId="{20BCF2F1-EC68-402E-AF62-D91857058D8D}" destId="{7D2E1CA2-825E-4FBB-AF95-3324824D854A}" srcOrd="0" destOrd="0" presId="urn:microsoft.com/office/officeart/2005/8/layout/chevron2"/>
    <dgm:cxn modelId="{84011DCE-A7BD-45B6-A587-4BF3A87AD5A6}" type="presParOf" srcId="{7D2E1CA2-825E-4FBB-AF95-3324824D854A}" destId="{5E57D8F5-38FD-4665-9FC4-72DC87475C83}" srcOrd="0" destOrd="0" presId="urn:microsoft.com/office/officeart/2005/8/layout/chevron2"/>
    <dgm:cxn modelId="{464B78C4-818F-457E-A856-BE7B3DA8D75C}" type="presParOf" srcId="{7D2E1CA2-825E-4FBB-AF95-3324824D854A}" destId="{011D774E-D363-4991-8F96-E8440251AFC1}" srcOrd="1" destOrd="0" presId="urn:microsoft.com/office/officeart/2005/8/layout/chevron2"/>
    <dgm:cxn modelId="{ABD4A1EE-7475-453F-BFDF-2484AEFC841C}" type="presParOf" srcId="{20BCF2F1-EC68-402E-AF62-D91857058D8D}" destId="{419F426A-DCE2-4DD5-9958-0D3FA143C40E}" srcOrd="1" destOrd="0" presId="urn:microsoft.com/office/officeart/2005/8/layout/chevron2"/>
    <dgm:cxn modelId="{405EE9B9-E160-48D2-AE79-3F2C05FCEE27}" type="presParOf" srcId="{20BCF2F1-EC68-402E-AF62-D91857058D8D}" destId="{DB3813B8-696D-479D-A356-E3C6C8681F51}" srcOrd="2" destOrd="0" presId="urn:microsoft.com/office/officeart/2005/8/layout/chevron2"/>
    <dgm:cxn modelId="{BE8ED24B-D0D3-4CA7-AD3C-B7F480A4E391}" type="presParOf" srcId="{DB3813B8-696D-479D-A356-E3C6C8681F51}" destId="{8B55FAA6-DF3D-4308-B2BB-92715198B35A}" srcOrd="0" destOrd="0" presId="urn:microsoft.com/office/officeart/2005/8/layout/chevron2"/>
    <dgm:cxn modelId="{33D68D7A-B0A9-4A73-8CAA-B959D1F1ADE6}" type="presParOf" srcId="{DB3813B8-696D-479D-A356-E3C6C8681F51}" destId="{6C37A82F-94BA-4642-99C8-B540878BADE0}" srcOrd="1" destOrd="0" presId="urn:microsoft.com/office/officeart/2005/8/layout/chevron2"/>
    <dgm:cxn modelId="{99D0C1BE-D38E-461B-83D4-744AB818824B}" type="presParOf" srcId="{20BCF2F1-EC68-402E-AF62-D91857058D8D}" destId="{8E716C07-C458-4EA4-8666-8BA09C0448FC}" srcOrd="3" destOrd="0" presId="urn:microsoft.com/office/officeart/2005/8/layout/chevron2"/>
    <dgm:cxn modelId="{6BB8D0B0-48B7-40FA-B559-55F45376829B}" type="presParOf" srcId="{20BCF2F1-EC68-402E-AF62-D91857058D8D}" destId="{1CD14447-45D6-417E-8C33-942E85DAEE10}" srcOrd="4" destOrd="0" presId="urn:microsoft.com/office/officeart/2005/8/layout/chevron2"/>
    <dgm:cxn modelId="{03FB2D41-123B-478B-81C2-24A5D2102F48}" type="presParOf" srcId="{1CD14447-45D6-417E-8C33-942E85DAEE10}" destId="{31E28772-63CE-47C6-8487-590A045291B2}" srcOrd="0" destOrd="0" presId="urn:microsoft.com/office/officeart/2005/8/layout/chevron2"/>
    <dgm:cxn modelId="{60DDE7BB-DCBB-4160-A1A3-8D860E1EEFF7}" type="presParOf" srcId="{1CD14447-45D6-417E-8C33-942E85DAEE10}" destId="{F0A4781E-C8C4-4B85-A587-AF9C3F2612F5}" srcOrd="1" destOrd="0" presId="urn:microsoft.com/office/officeart/2005/8/layout/chevron2"/>
  </dgm:cxnLst>
  <dgm:bg/>
  <dgm:whole>
    <a:ln w="3175"/>
  </dgm:whole>
  <dgm:extLst>
    <a:ext uri="http://schemas.microsoft.com/office/drawing/2008/diagram">
      <dsp:dataModelExt xmlns:dsp="http://schemas.microsoft.com/office/drawing/2008/diagram" xmlns="" relId="rId17" minVer="http://schemas.openxmlformats.org/drawingml/2006/diagram"/>
    </a:ext>
  </dgm:extLst>
</dgm:dataModel>
</file>

<file path=word/diagrams/data3.xml><?xml version="1.0" encoding="utf-8"?>
<dgm:dataModel xmlns:dgm="http://schemas.openxmlformats.org/drawingml/2006/diagram" xmlns:a="http://schemas.openxmlformats.org/drawingml/2006/main">
  <dgm:ptLst>
    <dgm:pt modelId="{C9B8BF1E-3186-4748-BB89-E67CD0F95050}" type="doc">
      <dgm:prSet loTypeId="urn:microsoft.com/office/officeart/2005/8/layout/orgChart1" loCatId="hierarchy" qsTypeId="urn:microsoft.com/office/officeart/2005/8/quickstyle/simple1" qsCatId="simple" csTypeId="urn:microsoft.com/office/officeart/2005/8/colors/accent1_2" csCatId="accent1" phldr="1"/>
      <dgm:spPr/>
      <dgm:t>
        <a:bodyPr/>
        <a:lstStyle/>
        <a:p>
          <a:pPr rtl="1"/>
          <a:endParaRPr lang="ar-SA"/>
        </a:p>
      </dgm:t>
    </dgm:pt>
    <dgm:pt modelId="{BF941A70-BABF-42AD-8BA9-DE21226015FB}">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600" b="1"/>
            <a:t>من حيث:</a:t>
          </a:r>
        </a:p>
      </dgm:t>
    </dgm:pt>
    <dgm:pt modelId="{99ADC0C0-16A2-4AC0-9BF2-3E5A22A6138E}" type="parTrans" cxnId="{6D90A68D-3F52-47DF-99FB-B9CF35554136}">
      <dgm:prSet/>
      <dgm:spPr/>
      <dgm:t>
        <a:bodyPr/>
        <a:lstStyle/>
        <a:p>
          <a:pPr rtl="1"/>
          <a:endParaRPr lang="ar-SA"/>
        </a:p>
      </dgm:t>
    </dgm:pt>
    <dgm:pt modelId="{81E9BB37-8080-47E3-9AA8-71B349916D2A}" type="sibTrans" cxnId="{6D90A68D-3F52-47DF-99FB-B9CF35554136}">
      <dgm:prSet/>
      <dgm:spPr/>
      <dgm:t>
        <a:bodyPr/>
        <a:lstStyle/>
        <a:p>
          <a:pPr rtl="1"/>
          <a:endParaRPr lang="ar-SA"/>
        </a:p>
      </dgm:t>
    </dgm:pt>
    <dgm:pt modelId="{D2FBC197-59E2-4FAD-BD67-810B0DC8DD22}">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b="1"/>
            <a:t>الالفاظ</a:t>
          </a:r>
        </a:p>
      </dgm:t>
    </dgm:pt>
    <dgm:pt modelId="{5C1C82C2-49F3-4BFD-B63E-8A7C42BEE4DF}" type="parTrans" cxnId="{D5B016DC-5D50-473B-8B35-4D549721427B}">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2575EA8B-B941-4B31-94E4-1B4980276F13}" type="sibTrans" cxnId="{D5B016DC-5D50-473B-8B35-4D549721427B}">
      <dgm:prSet/>
      <dgm:spPr/>
      <dgm:t>
        <a:bodyPr/>
        <a:lstStyle/>
        <a:p>
          <a:pPr rtl="1"/>
          <a:endParaRPr lang="ar-SA"/>
        </a:p>
      </dgm:t>
    </dgm:pt>
    <dgm:pt modelId="{0305AF5A-7D7B-4F4B-AE19-9DF50967CBF8}">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b="1"/>
            <a:t>الصيغة</a:t>
          </a:r>
        </a:p>
      </dgm:t>
    </dgm:pt>
    <dgm:pt modelId="{1CDB0141-FF19-4590-9092-7E12DD820532}" type="parTrans" cxnId="{0BF0C055-E676-4116-8461-1F55CF6392A2}">
      <dgm:prSet/>
      <dgm:spPr/>
      <dgm:t>
        <a:bodyPr/>
        <a:lstStyle/>
        <a:p>
          <a:pPr rtl="1"/>
          <a:endParaRPr lang="ar-SA"/>
        </a:p>
      </dgm:t>
    </dgm:pt>
    <dgm:pt modelId="{812C0C64-99E2-420A-A50E-D4831F72F630}" type="sibTrans" cxnId="{0BF0C055-E676-4116-8461-1F55CF6392A2}">
      <dgm:prSet/>
      <dgm:spPr/>
      <dgm:t>
        <a:bodyPr/>
        <a:lstStyle/>
        <a:p>
          <a:pPr rtl="1"/>
          <a:endParaRPr lang="ar-SA"/>
        </a:p>
      </dgm:t>
    </dgm:pt>
    <dgm:pt modelId="{F67757BB-ED07-4341-B173-6BC30407C37E}">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b="1"/>
            <a:t>المشروعية</a:t>
          </a:r>
        </a:p>
      </dgm:t>
    </dgm:pt>
    <dgm:pt modelId="{5A847506-72FC-420C-9E0C-5EB279397252}" type="parTrans" cxnId="{D818747A-3521-4D15-B6D6-B522AE5124F9}">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F6B90EF6-60E9-461E-B0F6-408DC62D4A87}" type="sibTrans" cxnId="{D818747A-3521-4D15-B6D6-B522AE5124F9}">
      <dgm:prSet/>
      <dgm:spPr/>
      <dgm:t>
        <a:bodyPr/>
        <a:lstStyle/>
        <a:p>
          <a:pPr rtl="1"/>
          <a:endParaRPr lang="ar-SA"/>
        </a:p>
      </dgm:t>
    </dgm:pt>
    <dgm:pt modelId="{073A6869-123A-405C-8D4C-DAD88EE6DF28}">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b="1"/>
            <a:t>بقاء الزوجية</a:t>
          </a:r>
        </a:p>
      </dgm:t>
    </dgm:pt>
    <dgm:pt modelId="{715B045D-5081-455F-9972-44E293D9F0BC}" type="parTrans" cxnId="{EFB0DD92-9838-4CAF-A45B-394E746577A1}">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57CE1FCE-626F-40D2-AFA0-B861DFE1D5DF}" type="sibTrans" cxnId="{EFB0DD92-9838-4CAF-A45B-394E746577A1}">
      <dgm:prSet/>
      <dgm:spPr/>
      <dgm:t>
        <a:bodyPr/>
        <a:lstStyle/>
        <a:p>
          <a:pPr rtl="1"/>
          <a:endParaRPr lang="ar-SA"/>
        </a:p>
      </dgm:t>
    </dgm:pt>
    <dgm:pt modelId="{FBC9E44E-813C-45A7-8D01-502DE5C13847}">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b="1"/>
            <a:t>العدد</a:t>
          </a:r>
        </a:p>
      </dgm:t>
    </dgm:pt>
    <dgm:pt modelId="{6BC98F23-B0D3-492A-8E3B-C8DCFCA64A70}" type="parTrans" cxnId="{2685C8C5-BC72-41FC-A802-91AB0973A51D}">
      <dgm:prSet/>
      <dgm:spPr/>
      <dgm:t>
        <a:bodyPr/>
        <a:lstStyle/>
        <a:p>
          <a:pPr rtl="1"/>
          <a:endParaRPr lang="ar-SA"/>
        </a:p>
      </dgm:t>
    </dgm:pt>
    <dgm:pt modelId="{5F07EA81-4A29-4181-BDC5-E300940F0408}" type="sibTrans" cxnId="{2685C8C5-BC72-41FC-A802-91AB0973A51D}">
      <dgm:prSet/>
      <dgm:spPr/>
      <dgm:t>
        <a:bodyPr/>
        <a:lstStyle/>
        <a:p>
          <a:pPr rtl="1"/>
          <a:endParaRPr lang="ar-SA"/>
        </a:p>
      </dgm:t>
    </dgm:pt>
    <dgm:pt modelId="{B5334390-34B1-4E60-BCD7-E8C692D3768D}">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بدعة</a:t>
          </a:r>
        </a:p>
      </dgm:t>
    </dgm:pt>
    <dgm:pt modelId="{A55915F6-0AB1-4B14-AEDE-B2834AE025E7}" type="parTrans" cxnId="{89333DB4-D07C-4C62-89EB-9544C95BD069}">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EFF12F59-9318-461D-A8FC-E9E7FFA1E77F}" type="sibTrans" cxnId="{89333DB4-D07C-4C62-89EB-9544C95BD069}">
      <dgm:prSet/>
      <dgm:spPr/>
      <dgm:t>
        <a:bodyPr/>
        <a:lstStyle/>
        <a:p>
          <a:pPr rtl="1"/>
          <a:endParaRPr lang="ar-SA"/>
        </a:p>
      </dgm:t>
    </dgm:pt>
    <dgm:pt modelId="{6BEAC129-09B5-47BF-90FE-62B0821C05D5}">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سني</a:t>
          </a:r>
        </a:p>
      </dgm:t>
    </dgm:pt>
    <dgm:pt modelId="{98824F4E-641D-4E7C-A628-457F33FE4B09}" type="parTrans" cxnId="{C8AC9628-5219-4FF3-B7CF-9426CEA8EEC3}">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667DFA3F-6EFF-40AA-9167-DF4AC10525B1}" type="sibTrans" cxnId="{C8AC9628-5219-4FF3-B7CF-9426CEA8EEC3}">
      <dgm:prSet/>
      <dgm:spPr/>
      <dgm:t>
        <a:bodyPr/>
        <a:lstStyle/>
        <a:p>
          <a:pPr rtl="1"/>
          <a:endParaRPr lang="ar-SA"/>
        </a:p>
      </dgm:t>
    </dgm:pt>
    <dgm:pt modelId="{D998BE6A-38FC-447C-9C3D-A6E52EEB5AC0}">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بائن</a:t>
          </a:r>
        </a:p>
      </dgm:t>
    </dgm:pt>
    <dgm:pt modelId="{C180D7C5-1DFD-470C-BE78-53F785C30EBB}" type="parTrans" cxnId="{090605D3-8763-4D06-AB0D-3A87E5155E16}">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9319EE14-05F5-4D70-A540-A656C77E7B54}" type="sibTrans" cxnId="{090605D3-8763-4D06-AB0D-3A87E5155E16}">
      <dgm:prSet/>
      <dgm:spPr/>
      <dgm:t>
        <a:bodyPr/>
        <a:lstStyle/>
        <a:p>
          <a:pPr rtl="1"/>
          <a:endParaRPr lang="ar-SA"/>
        </a:p>
      </dgm:t>
    </dgm:pt>
    <dgm:pt modelId="{69BBD540-7780-48C6-88E2-D3782A8458E3}">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رجعي</a:t>
          </a:r>
        </a:p>
      </dgm:t>
    </dgm:pt>
    <dgm:pt modelId="{1228F8FC-8E54-49E9-B5C7-FB802F024795}" type="parTrans" cxnId="{53E06243-C147-4097-945C-09DD6F1BA466}">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0A7C9187-85A5-41E7-943C-99B2F5BC44FD}" type="sibTrans" cxnId="{53E06243-C147-4097-945C-09DD6F1BA466}">
      <dgm:prSet/>
      <dgm:spPr/>
      <dgm:t>
        <a:bodyPr/>
        <a:lstStyle/>
        <a:p>
          <a:pPr rtl="1"/>
          <a:endParaRPr lang="ar-SA"/>
        </a:p>
      </dgm:t>
    </dgm:pt>
    <dgm:pt modelId="{AD2B2DEB-6DB4-459D-B70F-3F56AD77028F}">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معلقة على امر مستحيل</a:t>
          </a:r>
        </a:p>
      </dgm:t>
    </dgm:pt>
    <dgm:pt modelId="{930B58D7-5DB0-40F2-9109-A43B314C10BA}" type="parTrans" cxnId="{AF5F2234-49D8-4E62-9CE5-75355F59C46A}">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2D71BDBB-AE65-4FE3-BE38-076F71B9801D}" type="sibTrans" cxnId="{AF5F2234-49D8-4E62-9CE5-75355F59C46A}">
      <dgm:prSet/>
      <dgm:spPr/>
      <dgm:t>
        <a:bodyPr/>
        <a:lstStyle/>
        <a:p>
          <a:pPr rtl="1"/>
          <a:endParaRPr lang="ar-SA"/>
        </a:p>
      </dgm:t>
    </dgm:pt>
    <dgm:pt modelId="{BA8D8A3B-040A-4768-8041-A605BAFEE578}">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معلقة على امر ممكن</a:t>
          </a:r>
        </a:p>
      </dgm:t>
    </dgm:pt>
    <dgm:pt modelId="{C589DC46-896C-49F0-B9BD-6914AE956C1C}" type="parTrans" cxnId="{DBF26E73-E11B-466B-8419-9E9A654BCAD5}">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6262416E-FBE5-4B76-B66C-06D178C036E5}" type="sibTrans" cxnId="{DBF26E73-E11B-466B-8419-9E9A654BCAD5}">
      <dgm:prSet/>
      <dgm:spPr/>
      <dgm:t>
        <a:bodyPr/>
        <a:lstStyle/>
        <a:p>
          <a:pPr rtl="1"/>
          <a:endParaRPr lang="ar-SA"/>
        </a:p>
      </dgm:t>
    </dgm:pt>
    <dgm:pt modelId="{121C34A7-DA0A-4A75-87C2-B8A58B03D430}">
      <dgm:prSet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منجزة</a:t>
          </a:r>
        </a:p>
      </dgm:t>
    </dgm:pt>
    <dgm:pt modelId="{AB79A5A2-543F-4ADA-A4F9-85046B9259F1}" type="parTrans" cxnId="{31412B04-CC4F-4DB5-9D8A-4A8B1E8A88BA}">
      <dgm:prSet>
        <dgm:style>
          <a:lnRef idx="1">
            <a:schemeClr val="dk1"/>
          </a:lnRef>
          <a:fillRef idx="0">
            <a:schemeClr val="dk1"/>
          </a:fillRef>
          <a:effectRef idx="0">
            <a:schemeClr val="dk1"/>
          </a:effectRef>
          <a:fontRef idx="minor">
            <a:schemeClr val="tx1"/>
          </a:fontRef>
        </dgm:style>
      </dgm:prSet>
      <dgm:spPr/>
      <dgm:t>
        <a:bodyPr/>
        <a:lstStyle/>
        <a:p>
          <a:pPr rtl="1"/>
          <a:endParaRPr lang="ar-SA"/>
        </a:p>
      </dgm:t>
    </dgm:pt>
    <dgm:pt modelId="{4EAECBC4-86B9-45F5-9BA1-21D3F1BD7DE6}" type="sibTrans" cxnId="{31412B04-CC4F-4DB5-9D8A-4A8B1E8A88BA}">
      <dgm:prSet/>
      <dgm:spPr/>
      <dgm:t>
        <a:bodyPr/>
        <a:lstStyle/>
        <a:p>
          <a:pPr rtl="1"/>
          <a:endParaRPr lang="ar-SA"/>
        </a:p>
      </dgm:t>
    </dgm:pt>
    <dgm:pt modelId="{BE5E034E-EF48-4307-A8EE-3E4997366E19}" type="pres">
      <dgm:prSet presAssocID="{C9B8BF1E-3186-4748-BB89-E67CD0F95050}" presName="hierChild1" presStyleCnt="0">
        <dgm:presLayoutVars>
          <dgm:orgChart val="1"/>
          <dgm:chPref val="1"/>
          <dgm:dir/>
          <dgm:animOne val="branch"/>
          <dgm:animLvl val="lvl"/>
          <dgm:resizeHandles/>
        </dgm:presLayoutVars>
      </dgm:prSet>
      <dgm:spPr/>
      <dgm:t>
        <a:bodyPr/>
        <a:lstStyle/>
        <a:p>
          <a:pPr rtl="1"/>
          <a:endParaRPr lang="ar-SA"/>
        </a:p>
      </dgm:t>
    </dgm:pt>
    <dgm:pt modelId="{0663CE19-9515-4846-9557-C1DE85446B5B}" type="pres">
      <dgm:prSet presAssocID="{BF941A70-BABF-42AD-8BA9-DE21226015FB}" presName="hierRoot1" presStyleCnt="0">
        <dgm:presLayoutVars>
          <dgm:hierBranch val="init"/>
        </dgm:presLayoutVars>
      </dgm:prSet>
      <dgm:spPr/>
    </dgm:pt>
    <dgm:pt modelId="{BA9C72DE-57F4-43CF-9CFC-E979EFEF4BDB}" type="pres">
      <dgm:prSet presAssocID="{BF941A70-BABF-42AD-8BA9-DE21226015FB}" presName="rootComposite1" presStyleCnt="0"/>
      <dgm:spPr/>
    </dgm:pt>
    <dgm:pt modelId="{D26F4025-BB5A-448A-A50E-6D5650D279BB}" type="pres">
      <dgm:prSet presAssocID="{BF941A70-BABF-42AD-8BA9-DE21226015FB}" presName="rootText1" presStyleLbl="node0" presStyleIdx="0" presStyleCnt="1">
        <dgm:presLayoutVars>
          <dgm:chPref val="3"/>
        </dgm:presLayoutVars>
      </dgm:prSet>
      <dgm:spPr/>
      <dgm:t>
        <a:bodyPr/>
        <a:lstStyle/>
        <a:p>
          <a:pPr rtl="1"/>
          <a:endParaRPr lang="ar-SA"/>
        </a:p>
      </dgm:t>
    </dgm:pt>
    <dgm:pt modelId="{1726D862-64BF-41A9-A6EB-D82EF31E414B}" type="pres">
      <dgm:prSet presAssocID="{BF941A70-BABF-42AD-8BA9-DE21226015FB}" presName="rootConnector1" presStyleLbl="node1" presStyleIdx="0" presStyleCnt="0"/>
      <dgm:spPr/>
      <dgm:t>
        <a:bodyPr/>
        <a:lstStyle/>
        <a:p>
          <a:pPr rtl="1"/>
          <a:endParaRPr lang="ar-SA"/>
        </a:p>
      </dgm:t>
    </dgm:pt>
    <dgm:pt modelId="{50E593E0-E097-444F-8193-59F26CC1CAD1}" type="pres">
      <dgm:prSet presAssocID="{BF941A70-BABF-42AD-8BA9-DE21226015FB}" presName="hierChild2" presStyleCnt="0"/>
      <dgm:spPr/>
    </dgm:pt>
    <dgm:pt modelId="{F3BD07B9-C9C2-4959-B2CD-14593A9EB6FC}" type="pres">
      <dgm:prSet presAssocID="{5C1C82C2-49F3-4BFD-B63E-8A7C42BEE4DF}" presName="Name37" presStyleLbl="parChTrans1D2" presStyleIdx="0" presStyleCnt="5"/>
      <dgm:spPr/>
      <dgm:t>
        <a:bodyPr/>
        <a:lstStyle/>
        <a:p>
          <a:pPr rtl="1"/>
          <a:endParaRPr lang="ar-SA"/>
        </a:p>
      </dgm:t>
    </dgm:pt>
    <dgm:pt modelId="{C3764EDD-FC65-49FD-B59F-FFCC6E6A82E4}" type="pres">
      <dgm:prSet presAssocID="{D2FBC197-59E2-4FAD-BD67-810B0DC8DD22}" presName="hierRoot2" presStyleCnt="0">
        <dgm:presLayoutVars>
          <dgm:hierBranch val="init"/>
        </dgm:presLayoutVars>
      </dgm:prSet>
      <dgm:spPr/>
    </dgm:pt>
    <dgm:pt modelId="{B2CCB273-4844-4938-B729-12B3ED72C7D3}" type="pres">
      <dgm:prSet presAssocID="{D2FBC197-59E2-4FAD-BD67-810B0DC8DD22}" presName="rootComposite" presStyleCnt="0"/>
      <dgm:spPr/>
    </dgm:pt>
    <dgm:pt modelId="{71C3B75C-4474-4E88-A94D-96AA136FD6F1}" type="pres">
      <dgm:prSet presAssocID="{D2FBC197-59E2-4FAD-BD67-810B0DC8DD22}" presName="rootText" presStyleLbl="node2" presStyleIdx="0" presStyleCnt="5">
        <dgm:presLayoutVars>
          <dgm:chPref val="3"/>
        </dgm:presLayoutVars>
      </dgm:prSet>
      <dgm:spPr/>
      <dgm:t>
        <a:bodyPr/>
        <a:lstStyle/>
        <a:p>
          <a:pPr rtl="1"/>
          <a:endParaRPr lang="ar-SA"/>
        </a:p>
      </dgm:t>
    </dgm:pt>
    <dgm:pt modelId="{28BBB5BD-0623-48B0-B574-D4ED9CFC4606}" type="pres">
      <dgm:prSet presAssocID="{D2FBC197-59E2-4FAD-BD67-810B0DC8DD22}" presName="rootConnector" presStyleLbl="node2" presStyleIdx="0" presStyleCnt="5"/>
      <dgm:spPr/>
      <dgm:t>
        <a:bodyPr/>
        <a:lstStyle/>
        <a:p>
          <a:pPr rtl="1"/>
          <a:endParaRPr lang="ar-SA"/>
        </a:p>
      </dgm:t>
    </dgm:pt>
    <dgm:pt modelId="{1BA7E865-15BA-4DF0-B58A-CD22E503DD38}" type="pres">
      <dgm:prSet presAssocID="{D2FBC197-59E2-4FAD-BD67-810B0DC8DD22}" presName="hierChild4" presStyleCnt="0"/>
      <dgm:spPr/>
    </dgm:pt>
    <dgm:pt modelId="{2405F43F-BE17-4DCF-86F7-04F47713477E}" type="pres">
      <dgm:prSet presAssocID="{D2FBC197-59E2-4FAD-BD67-810B0DC8DD22}" presName="hierChild5" presStyleCnt="0"/>
      <dgm:spPr/>
    </dgm:pt>
    <dgm:pt modelId="{798B8DB7-6F18-44EA-B339-0E5883019096}" type="pres">
      <dgm:prSet presAssocID="{6BC98F23-B0D3-492A-8E3B-C8DCFCA64A70}" presName="Name37" presStyleLbl="parChTrans1D2" presStyleIdx="1" presStyleCnt="5"/>
      <dgm:spPr/>
      <dgm:t>
        <a:bodyPr/>
        <a:lstStyle/>
        <a:p>
          <a:pPr rtl="1"/>
          <a:endParaRPr lang="ar-SA"/>
        </a:p>
      </dgm:t>
    </dgm:pt>
    <dgm:pt modelId="{6C88932B-D155-4CDA-A121-9F275324713C}" type="pres">
      <dgm:prSet presAssocID="{FBC9E44E-813C-45A7-8D01-502DE5C13847}" presName="hierRoot2" presStyleCnt="0">
        <dgm:presLayoutVars>
          <dgm:hierBranch val="init"/>
        </dgm:presLayoutVars>
      </dgm:prSet>
      <dgm:spPr/>
    </dgm:pt>
    <dgm:pt modelId="{E03B5F06-3041-43F0-8F66-0A32179A4BCA}" type="pres">
      <dgm:prSet presAssocID="{FBC9E44E-813C-45A7-8D01-502DE5C13847}" presName="rootComposite" presStyleCnt="0"/>
      <dgm:spPr/>
    </dgm:pt>
    <dgm:pt modelId="{907435D2-5AEC-48E2-ACC9-4EB78E291720}" type="pres">
      <dgm:prSet presAssocID="{FBC9E44E-813C-45A7-8D01-502DE5C13847}" presName="rootText" presStyleLbl="node2" presStyleIdx="1" presStyleCnt="5">
        <dgm:presLayoutVars>
          <dgm:chPref val="3"/>
        </dgm:presLayoutVars>
      </dgm:prSet>
      <dgm:spPr/>
      <dgm:t>
        <a:bodyPr/>
        <a:lstStyle/>
        <a:p>
          <a:pPr rtl="1"/>
          <a:endParaRPr lang="ar-SA"/>
        </a:p>
      </dgm:t>
    </dgm:pt>
    <dgm:pt modelId="{B30FE545-9DDD-4D81-8AF0-5570ADEE41EB}" type="pres">
      <dgm:prSet presAssocID="{FBC9E44E-813C-45A7-8D01-502DE5C13847}" presName="rootConnector" presStyleLbl="node2" presStyleIdx="1" presStyleCnt="5"/>
      <dgm:spPr/>
      <dgm:t>
        <a:bodyPr/>
        <a:lstStyle/>
        <a:p>
          <a:pPr rtl="1"/>
          <a:endParaRPr lang="ar-SA"/>
        </a:p>
      </dgm:t>
    </dgm:pt>
    <dgm:pt modelId="{48039A95-2A54-49F6-826B-DA99F458202F}" type="pres">
      <dgm:prSet presAssocID="{FBC9E44E-813C-45A7-8D01-502DE5C13847}" presName="hierChild4" presStyleCnt="0"/>
      <dgm:spPr/>
    </dgm:pt>
    <dgm:pt modelId="{BF3E80B2-7B5F-4522-A11A-807C1D4A3B9B}" type="pres">
      <dgm:prSet presAssocID="{FBC9E44E-813C-45A7-8D01-502DE5C13847}" presName="hierChild5" presStyleCnt="0"/>
      <dgm:spPr/>
    </dgm:pt>
    <dgm:pt modelId="{E93CC08A-835A-4ED2-9F5D-F312B94B8A26}" type="pres">
      <dgm:prSet presAssocID="{1CDB0141-FF19-4590-9092-7E12DD820532}" presName="Name37" presStyleLbl="parChTrans1D2" presStyleIdx="2" presStyleCnt="5"/>
      <dgm:spPr/>
      <dgm:t>
        <a:bodyPr/>
        <a:lstStyle/>
        <a:p>
          <a:pPr rtl="1"/>
          <a:endParaRPr lang="ar-SA"/>
        </a:p>
      </dgm:t>
    </dgm:pt>
    <dgm:pt modelId="{6F994B0C-EA98-4105-B994-29189F8E07AB}" type="pres">
      <dgm:prSet presAssocID="{0305AF5A-7D7B-4F4B-AE19-9DF50967CBF8}" presName="hierRoot2" presStyleCnt="0">
        <dgm:presLayoutVars>
          <dgm:hierBranch val="init"/>
        </dgm:presLayoutVars>
      </dgm:prSet>
      <dgm:spPr/>
    </dgm:pt>
    <dgm:pt modelId="{27C64079-EE72-4B2C-8A5C-8C6B18BFB7A0}" type="pres">
      <dgm:prSet presAssocID="{0305AF5A-7D7B-4F4B-AE19-9DF50967CBF8}" presName="rootComposite" presStyleCnt="0"/>
      <dgm:spPr/>
    </dgm:pt>
    <dgm:pt modelId="{9287C48A-AC8E-4B96-99DE-B85B55586909}" type="pres">
      <dgm:prSet presAssocID="{0305AF5A-7D7B-4F4B-AE19-9DF50967CBF8}" presName="rootText" presStyleLbl="node2" presStyleIdx="2" presStyleCnt="5">
        <dgm:presLayoutVars>
          <dgm:chPref val="3"/>
        </dgm:presLayoutVars>
      </dgm:prSet>
      <dgm:spPr/>
      <dgm:t>
        <a:bodyPr/>
        <a:lstStyle/>
        <a:p>
          <a:pPr rtl="1"/>
          <a:endParaRPr lang="ar-SA"/>
        </a:p>
      </dgm:t>
    </dgm:pt>
    <dgm:pt modelId="{A72A8D94-C5C7-405E-934F-5B50BCFEC0BD}" type="pres">
      <dgm:prSet presAssocID="{0305AF5A-7D7B-4F4B-AE19-9DF50967CBF8}" presName="rootConnector" presStyleLbl="node2" presStyleIdx="2" presStyleCnt="5"/>
      <dgm:spPr/>
      <dgm:t>
        <a:bodyPr/>
        <a:lstStyle/>
        <a:p>
          <a:pPr rtl="1"/>
          <a:endParaRPr lang="ar-SA"/>
        </a:p>
      </dgm:t>
    </dgm:pt>
    <dgm:pt modelId="{EBDABC04-32E2-455F-9424-791A0C1450EC}" type="pres">
      <dgm:prSet presAssocID="{0305AF5A-7D7B-4F4B-AE19-9DF50967CBF8}" presName="hierChild4" presStyleCnt="0"/>
      <dgm:spPr/>
    </dgm:pt>
    <dgm:pt modelId="{DB7EE038-7EB2-42D6-A38E-96EA8455EC91}" type="pres">
      <dgm:prSet presAssocID="{AB79A5A2-543F-4ADA-A4F9-85046B9259F1}" presName="Name37" presStyleLbl="parChTrans1D3" presStyleIdx="0" presStyleCnt="7"/>
      <dgm:spPr/>
      <dgm:t>
        <a:bodyPr/>
        <a:lstStyle/>
        <a:p>
          <a:pPr rtl="1"/>
          <a:endParaRPr lang="ar-SA"/>
        </a:p>
      </dgm:t>
    </dgm:pt>
    <dgm:pt modelId="{1911A5C5-5E51-41EF-A2E4-74A00C5A0761}" type="pres">
      <dgm:prSet presAssocID="{121C34A7-DA0A-4A75-87C2-B8A58B03D430}" presName="hierRoot2" presStyleCnt="0">
        <dgm:presLayoutVars>
          <dgm:hierBranch val="init"/>
        </dgm:presLayoutVars>
      </dgm:prSet>
      <dgm:spPr/>
    </dgm:pt>
    <dgm:pt modelId="{AD73716B-0DCB-4DDE-8B41-0FD26FF4099B}" type="pres">
      <dgm:prSet presAssocID="{121C34A7-DA0A-4A75-87C2-B8A58B03D430}" presName="rootComposite" presStyleCnt="0"/>
      <dgm:spPr/>
    </dgm:pt>
    <dgm:pt modelId="{A7DC97D8-CB25-4FF6-B72C-F0D0FDDBC399}" type="pres">
      <dgm:prSet presAssocID="{121C34A7-DA0A-4A75-87C2-B8A58B03D430}" presName="rootText" presStyleLbl="node3" presStyleIdx="0" presStyleCnt="7">
        <dgm:presLayoutVars>
          <dgm:chPref val="3"/>
        </dgm:presLayoutVars>
      </dgm:prSet>
      <dgm:spPr/>
      <dgm:t>
        <a:bodyPr/>
        <a:lstStyle/>
        <a:p>
          <a:pPr rtl="1"/>
          <a:endParaRPr lang="ar-SA"/>
        </a:p>
      </dgm:t>
    </dgm:pt>
    <dgm:pt modelId="{83BF1E10-D6F7-409D-ADB8-73D0F62924F7}" type="pres">
      <dgm:prSet presAssocID="{121C34A7-DA0A-4A75-87C2-B8A58B03D430}" presName="rootConnector" presStyleLbl="node3" presStyleIdx="0" presStyleCnt="7"/>
      <dgm:spPr/>
      <dgm:t>
        <a:bodyPr/>
        <a:lstStyle/>
        <a:p>
          <a:pPr rtl="1"/>
          <a:endParaRPr lang="ar-SA"/>
        </a:p>
      </dgm:t>
    </dgm:pt>
    <dgm:pt modelId="{6D5CBC95-7C8C-4200-A56E-839BF118364B}" type="pres">
      <dgm:prSet presAssocID="{121C34A7-DA0A-4A75-87C2-B8A58B03D430}" presName="hierChild4" presStyleCnt="0"/>
      <dgm:spPr/>
    </dgm:pt>
    <dgm:pt modelId="{2FF73D5A-35FD-4C7A-967A-0394AC1A56F2}" type="pres">
      <dgm:prSet presAssocID="{121C34A7-DA0A-4A75-87C2-B8A58B03D430}" presName="hierChild5" presStyleCnt="0"/>
      <dgm:spPr/>
    </dgm:pt>
    <dgm:pt modelId="{2B547911-D563-455A-99EC-2E9C445E83AE}" type="pres">
      <dgm:prSet presAssocID="{C589DC46-896C-49F0-B9BD-6914AE956C1C}" presName="Name37" presStyleLbl="parChTrans1D3" presStyleIdx="1" presStyleCnt="7"/>
      <dgm:spPr/>
      <dgm:t>
        <a:bodyPr/>
        <a:lstStyle/>
        <a:p>
          <a:pPr rtl="1"/>
          <a:endParaRPr lang="ar-SA"/>
        </a:p>
      </dgm:t>
    </dgm:pt>
    <dgm:pt modelId="{FE136EBB-AFA0-4018-AB61-7DBF2C180821}" type="pres">
      <dgm:prSet presAssocID="{BA8D8A3B-040A-4768-8041-A605BAFEE578}" presName="hierRoot2" presStyleCnt="0">
        <dgm:presLayoutVars>
          <dgm:hierBranch val="init"/>
        </dgm:presLayoutVars>
      </dgm:prSet>
      <dgm:spPr/>
    </dgm:pt>
    <dgm:pt modelId="{A0018F8D-6859-476A-98B9-45150A1529E6}" type="pres">
      <dgm:prSet presAssocID="{BA8D8A3B-040A-4768-8041-A605BAFEE578}" presName="rootComposite" presStyleCnt="0"/>
      <dgm:spPr/>
    </dgm:pt>
    <dgm:pt modelId="{893D884F-62C9-4C98-8A29-32F3C7C73A65}" type="pres">
      <dgm:prSet presAssocID="{BA8D8A3B-040A-4768-8041-A605BAFEE578}" presName="rootText" presStyleLbl="node3" presStyleIdx="1" presStyleCnt="7">
        <dgm:presLayoutVars>
          <dgm:chPref val="3"/>
        </dgm:presLayoutVars>
      </dgm:prSet>
      <dgm:spPr/>
      <dgm:t>
        <a:bodyPr/>
        <a:lstStyle/>
        <a:p>
          <a:pPr rtl="1"/>
          <a:endParaRPr lang="ar-SA"/>
        </a:p>
      </dgm:t>
    </dgm:pt>
    <dgm:pt modelId="{C9697A69-7E5A-47A7-9165-89D434075457}" type="pres">
      <dgm:prSet presAssocID="{BA8D8A3B-040A-4768-8041-A605BAFEE578}" presName="rootConnector" presStyleLbl="node3" presStyleIdx="1" presStyleCnt="7"/>
      <dgm:spPr/>
      <dgm:t>
        <a:bodyPr/>
        <a:lstStyle/>
        <a:p>
          <a:pPr rtl="1"/>
          <a:endParaRPr lang="ar-SA"/>
        </a:p>
      </dgm:t>
    </dgm:pt>
    <dgm:pt modelId="{1F44A180-15E7-41D2-BC6E-5FD8F08A6FD6}" type="pres">
      <dgm:prSet presAssocID="{BA8D8A3B-040A-4768-8041-A605BAFEE578}" presName="hierChild4" presStyleCnt="0"/>
      <dgm:spPr/>
    </dgm:pt>
    <dgm:pt modelId="{AB837E74-C87C-45C1-B40B-270C3E213515}" type="pres">
      <dgm:prSet presAssocID="{BA8D8A3B-040A-4768-8041-A605BAFEE578}" presName="hierChild5" presStyleCnt="0"/>
      <dgm:spPr/>
    </dgm:pt>
    <dgm:pt modelId="{C0F5CF09-B3BC-4AC1-A8F3-51AFBA1ADB53}" type="pres">
      <dgm:prSet presAssocID="{930B58D7-5DB0-40F2-9109-A43B314C10BA}" presName="Name37" presStyleLbl="parChTrans1D3" presStyleIdx="2" presStyleCnt="7"/>
      <dgm:spPr/>
      <dgm:t>
        <a:bodyPr/>
        <a:lstStyle/>
        <a:p>
          <a:pPr rtl="1"/>
          <a:endParaRPr lang="ar-SA"/>
        </a:p>
      </dgm:t>
    </dgm:pt>
    <dgm:pt modelId="{6D3DC4D8-3BFD-40E7-A7A8-A3905EBEEAC9}" type="pres">
      <dgm:prSet presAssocID="{AD2B2DEB-6DB4-459D-B70F-3F56AD77028F}" presName="hierRoot2" presStyleCnt="0">
        <dgm:presLayoutVars>
          <dgm:hierBranch val="init"/>
        </dgm:presLayoutVars>
      </dgm:prSet>
      <dgm:spPr/>
    </dgm:pt>
    <dgm:pt modelId="{636AC2B8-73E2-4E78-B01F-F0F1B51E138F}" type="pres">
      <dgm:prSet presAssocID="{AD2B2DEB-6DB4-459D-B70F-3F56AD77028F}" presName="rootComposite" presStyleCnt="0"/>
      <dgm:spPr/>
    </dgm:pt>
    <dgm:pt modelId="{EF0EBFB5-C2B3-4D36-A1D8-5010DAD42AB5}" type="pres">
      <dgm:prSet presAssocID="{AD2B2DEB-6DB4-459D-B70F-3F56AD77028F}" presName="rootText" presStyleLbl="node3" presStyleIdx="2" presStyleCnt="7">
        <dgm:presLayoutVars>
          <dgm:chPref val="3"/>
        </dgm:presLayoutVars>
      </dgm:prSet>
      <dgm:spPr/>
      <dgm:t>
        <a:bodyPr/>
        <a:lstStyle/>
        <a:p>
          <a:pPr rtl="1"/>
          <a:endParaRPr lang="ar-SA"/>
        </a:p>
      </dgm:t>
    </dgm:pt>
    <dgm:pt modelId="{7F11D187-F6E8-4763-B755-A046C6F6A7FD}" type="pres">
      <dgm:prSet presAssocID="{AD2B2DEB-6DB4-459D-B70F-3F56AD77028F}" presName="rootConnector" presStyleLbl="node3" presStyleIdx="2" presStyleCnt="7"/>
      <dgm:spPr/>
      <dgm:t>
        <a:bodyPr/>
        <a:lstStyle/>
        <a:p>
          <a:pPr rtl="1"/>
          <a:endParaRPr lang="ar-SA"/>
        </a:p>
      </dgm:t>
    </dgm:pt>
    <dgm:pt modelId="{EB1CA74D-F94F-4111-AD1D-1D42F8C08284}" type="pres">
      <dgm:prSet presAssocID="{AD2B2DEB-6DB4-459D-B70F-3F56AD77028F}" presName="hierChild4" presStyleCnt="0"/>
      <dgm:spPr/>
    </dgm:pt>
    <dgm:pt modelId="{60E08EED-3F0D-4516-8374-B04D9EB7B8DD}" type="pres">
      <dgm:prSet presAssocID="{AD2B2DEB-6DB4-459D-B70F-3F56AD77028F}" presName="hierChild5" presStyleCnt="0"/>
      <dgm:spPr/>
    </dgm:pt>
    <dgm:pt modelId="{0FF13997-6861-4D45-8741-F4E5772177F7}" type="pres">
      <dgm:prSet presAssocID="{0305AF5A-7D7B-4F4B-AE19-9DF50967CBF8}" presName="hierChild5" presStyleCnt="0"/>
      <dgm:spPr/>
    </dgm:pt>
    <dgm:pt modelId="{26B17AB7-B24B-4DB5-9609-74C6F7221EBA}" type="pres">
      <dgm:prSet presAssocID="{715B045D-5081-455F-9972-44E293D9F0BC}" presName="Name37" presStyleLbl="parChTrans1D2" presStyleIdx="3" presStyleCnt="5"/>
      <dgm:spPr/>
      <dgm:t>
        <a:bodyPr/>
        <a:lstStyle/>
        <a:p>
          <a:pPr rtl="1"/>
          <a:endParaRPr lang="ar-SA"/>
        </a:p>
      </dgm:t>
    </dgm:pt>
    <dgm:pt modelId="{B6032839-58B9-4323-8B52-F4F9DE5B1DFC}" type="pres">
      <dgm:prSet presAssocID="{073A6869-123A-405C-8D4C-DAD88EE6DF28}" presName="hierRoot2" presStyleCnt="0">
        <dgm:presLayoutVars>
          <dgm:hierBranch val="init"/>
        </dgm:presLayoutVars>
      </dgm:prSet>
      <dgm:spPr/>
    </dgm:pt>
    <dgm:pt modelId="{CA1F55D2-12A8-4562-94E9-3CC3298D1DCF}" type="pres">
      <dgm:prSet presAssocID="{073A6869-123A-405C-8D4C-DAD88EE6DF28}" presName="rootComposite" presStyleCnt="0"/>
      <dgm:spPr/>
    </dgm:pt>
    <dgm:pt modelId="{2633851D-F6AD-4109-9ABC-6DCD0FCF77A6}" type="pres">
      <dgm:prSet presAssocID="{073A6869-123A-405C-8D4C-DAD88EE6DF28}" presName="rootText" presStyleLbl="node2" presStyleIdx="3" presStyleCnt="5">
        <dgm:presLayoutVars>
          <dgm:chPref val="3"/>
        </dgm:presLayoutVars>
      </dgm:prSet>
      <dgm:spPr/>
      <dgm:t>
        <a:bodyPr/>
        <a:lstStyle/>
        <a:p>
          <a:pPr rtl="1"/>
          <a:endParaRPr lang="ar-SA"/>
        </a:p>
      </dgm:t>
    </dgm:pt>
    <dgm:pt modelId="{2D402192-4419-439D-8FB3-17736ADF7515}" type="pres">
      <dgm:prSet presAssocID="{073A6869-123A-405C-8D4C-DAD88EE6DF28}" presName="rootConnector" presStyleLbl="node2" presStyleIdx="3" presStyleCnt="5"/>
      <dgm:spPr/>
      <dgm:t>
        <a:bodyPr/>
        <a:lstStyle/>
        <a:p>
          <a:pPr rtl="1"/>
          <a:endParaRPr lang="ar-SA"/>
        </a:p>
      </dgm:t>
    </dgm:pt>
    <dgm:pt modelId="{71A91BFB-4461-4B4A-930D-2C5448724BA8}" type="pres">
      <dgm:prSet presAssocID="{073A6869-123A-405C-8D4C-DAD88EE6DF28}" presName="hierChild4" presStyleCnt="0"/>
      <dgm:spPr/>
    </dgm:pt>
    <dgm:pt modelId="{E899ECD3-7E3D-4F00-AC20-88313261FFD2}" type="pres">
      <dgm:prSet presAssocID="{1228F8FC-8E54-49E9-B5C7-FB802F024795}" presName="Name37" presStyleLbl="parChTrans1D3" presStyleIdx="3" presStyleCnt="7"/>
      <dgm:spPr/>
      <dgm:t>
        <a:bodyPr/>
        <a:lstStyle/>
        <a:p>
          <a:pPr rtl="1"/>
          <a:endParaRPr lang="ar-SA"/>
        </a:p>
      </dgm:t>
    </dgm:pt>
    <dgm:pt modelId="{D9CB7BB7-7091-4F0A-AF34-F6D424F3DA2B}" type="pres">
      <dgm:prSet presAssocID="{69BBD540-7780-48C6-88E2-D3782A8458E3}" presName="hierRoot2" presStyleCnt="0">
        <dgm:presLayoutVars>
          <dgm:hierBranch val="init"/>
        </dgm:presLayoutVars>
      </dgm:prSet>
      <dgm:spPr/>
    </dgm:pt>
    <dgm:pt modelId="{F696D206-9580-4633-AB9B-CE02C7B38D62}" type="pres">
      <dgm:prSet presAssocID="{69BBD540-7780-48C6-88E2-D3782A8458E3}" presName="rootComposite" presStyleCnt="0"/>
      <dgm:spPr/>
    </dgm:pt>
    <dgm:pt modelId="{5600725B-9470-477E-9262-D844C34CE652}" type="pres">
      <dgm:prSet presAssocID="{69BBD540-7780-48C6-88E2-D3782A8458E3}" presName="rootText" presStyleLbl="node3" presStyleIdx="3" presStyleCnt="7">
        <dgm:presLayoutVars>
          <dgm:chPref val="3"/>
        </dgm:presLayoutVars>
      </dgm:prSet>
      <dgm:spPr/>
      <dgm:t>
        <a:bodyPr/>
        <a:lstStyle/>
        <a:p>
          <a:pPr rtl="1"/>
          <a:endParaRPr lang="ar-SA"/>
        </a:p>
      </dgm:t>
    </dgm:pt>
    <dgm:pt modelId="{5F642E4F-D764-4C76-B418-59DE462454A4}" type="pres">
      <dgm:prSet presAssocID="{69BBD540-7780-48C6-88E2-D3782A8458E3}" presName="rootConnector" presStyleLbl="node3" presStyleIdx="3" presStyleCnt="7"/>
      <dgm:spPr/>
      <dgm:t>
        <a:bodyPr/>
        <a:lstStyle/>
        <a:p>
          <a:pPr rtl="1"/>
          <a:endParaRPr lang="ar-SA"/>
        </a:p>
      </dgm:t>
    </dgm:pt>
    <dgm:pt modelId="{7F07A46C-2DE1-428D-B37A-B7F6663E3A5C}" type="pres">
      <dgm:prSet presAssocID="{69BBD540-7780-48C6-88E2-D3782A8458E3}" presName="hierChild4" presStyleCnt="0"/>
      <dgm:spPr/>
    </dgm:pt>
    <dgm:pt modelId="{2349D380-3683-443F-BD6C-5DBCBEAB2808}" type="pres">
      <dgm:prSet presAssocID="{69BBD540-7780-48C6-88E2-D3782A8458E3}" presName="hierChild5" presStyleCnt="0"/>
      <dgm:spPr/>
    </dgm:pt>
    <dgm:pt modelId="{5C585FDA-9513-4DBD-B07D-DFEEFE272F9C}" type="pres">
      <dgm:prSet presAssocID="{C180D7C5-1DFD-470C-BE78-53F785C30EBB}" presName="Name37" presStyleLbl="parChTrans1D3" presStyleIdx="4" presStyleCnt="7"/>
      <dgm:spPr/>
      <dgm:t>
        <a:bodyPr/>
        <a:lstStyle/>
        <a:p>
          <a:pPr rtl="1"/>
          <a:endParaRPr lang="ar-SA"/>
        </a:p>
      </dgm:t>
    </dgm:pt>
    <dgm:pt modelId="{F3955549-CEA8-4307-8B3C-83716DF6837B}" type="pres">
      <dgm:prSet presAssocID="{D998BE6A-38FC-447C-9C3D-A6E52EEB5AC0}" presName="hierRoot2" presStyleCnt="0">
        <dgm:presLayoutVars>
          <dgm:hierBranch val="init"/>
        </dgm:presLayoutVars>
      </dgm:prSet>
      <dgm:spPr/>
    </dgm:pt>
    <dgm:pt modelId="{5BA30B31-28AE-4B46-947E-9A9B01D00034}" type="pres">
      <dgm:prSet presAssocID="{D998BE6A-38FC-447C-9C3D-A6E52EEB5AC0}" presName="rootComposite" presStyleCnt="0"/>
      <dgm:spPr/>
    </dgm:pt>
    <dgm:pt modelId="{725E980B-661A-4F8A-BA42-D4339EBE7B7A}" type="pres">
      <dgm:prSet presAssocID="{D998BE6A-38FC-447C-9C3D-A6E52EEB5AC0}" presName="rootText" presStyleLbl="node3" presStyleIdx="4" presStyleCnt="7">
        <dgm:presLayoutVars>
          <dgm:chPref val="3"/>
        </dgm:presLayoutVars>
      </dgm:prSet>
      <dgm:spPr/>
      <dgm:t>
        <a:bodyPr/>
        <a:lstStyle/>
        <a:p>
          <a:pPr rtl="1"/>
          <a:endParaRPr lang="ar-SA"/>
        </a:p>
      </dgm:t>
    </dgm:pt>
    <dgm:pt modelId="{485A2FB6-24D8-4864-9CEB-494EE4549B4B}" type="pres">
      <dgm:prSet presAssocID="{D998BE6A-38FC-447C-9C3D-A6E52EEB5AC0}" presName="rootConnector" presStyleLbl="node3" presStyleIdx="4" presStyleCnt="7"/>
      <dgm:spPr/>
      <dgm:t>
        <a:bodyPr/>
        <a:lstStyle/>
        <a:p>
          <a:pPr rtl="1"/>
          <a:endParaRPr lang="ar-SA"/>
        </a:p>
      </dgm:t>
    </dgm:pt>
    <dgm:pt modelId="{E8BFA879-B7A9-4EC3-8502-988420DA7670}" type="pres">
      <dgm:prSet presAssocID="{D998BE6A-38FC-447C-9C3D-A6E52EEB5AC0}" presName="hierChild4" presStyleCnt="0"/>
      <dgm:spPr/>
    </dgm:pt>
    <dgm:pt modelId="{79986BFD-DD18-426D-A931-09DC63157812}" type="pres">
      <dgm:prSet presAssocID="{D998BE6A-38FC-447C-9C3D-A6E52EEB5AC0}" presName="hierChild5" presStyleCnt="0"/>
      <dgm:spPr/>
    </dgm:pt>
    <dgm:pt modelId="{326FB912-2BAE-41DE-87AF-A9F295F06EAC}" type="pres">
      <dgm:prSet presAssocID="{073A6869-123A-405C-8D4C-DAD88EE6DF28}" presName="hierChild5" presStyleCnt="0"/>
      <dgm:spPr/>
    </dgm:pt>
    <dgm:pt modelId="{742C5738-8BA6-46E9-9C68-6D64391F691F}" type="pres">
      <dgm:prSet presAssocID="{5A847506-72FC-420C-9E0C-5EB279397252}" presName="Name37" presStyleLbl="parChTrans1D2" presStyleIdx="4" presStyleCnt="5"/>
      <dgm:spPr/>
      <dgm:t>
        <a:bodyPr/>
        <a:lstStyle/>
        <a:p>
          <a:pPr rtl="1"/>
          <a:endParaRPr lang="ar-SA"/>
        </a:p>
      </dgm:t>
    </dgm:pt>
    <dgm:pt modelId="{23F71E8E-FF32-4AA8-9846-D7F577F083ED}" type="pres">
      <dgm:prSet presAssocID="{F67757BB-ED07-4341-B173-6BC30407C37E}" presName="hierRoot2" presStyleCnt="0">
        <dgm:presLayoutVars>
          <dgm:hierBranch val="init"/>
        </dgm:presLayoutVars>
      </dgm:prSet>
      <dgm:spPr/>
    </dgm:pt>
    <dgm:pt modelId="{4DEF42D2-77DD-48F7-9CED-18C9EA629FEA}" type="pres">
      <dgm:prSet presAssocID="{F67757BB-ED07-4341-B173-6BC30407C37E}" presName="rootComposite" presStyleCnt="0"/>
      <dgm:spPr/>
    </dgm:pt>
    <dgm:pt modelId="{CDCD2213-9DDB-47CC-9237-1069571C59CA}" type="pres">
      <dgm:prSet presAssocID="{F67757BB-ED07-4341-B173-6BC30407C37E}" presName="rootText" presStyleLbl="node2" presStyleIdx="4" presStyleCnt="5">
        <dgm:presLayoutVars>
          <dgm:chPref val="3"/>
        </dgm:presLayoutVars>
      </dgm:prSet>
      <dgm:spPr/>
      <dgm:t>
        <a:bodyPr/>
        <a:lstStyle/>
        <a:p>
          <a:pPr rtl="1"/>
          <a:endParaRPr lang="ar-SA"/>
        </a:p>
      </dgm:t>
    </dgm:pt>
    <dgm:pt modelId="{38BDA738-6F6A-4630-84FD-13A59A313FE8}" type="pres">
      <dgm:prSet presAssocID="{F67757BB-ED07-4341-B173-6BC30407C37E}" presName="rootConnector" presStyleLbl="node2" presStyleIdx="4" presStyleCnt="5"/>
      <dgm:spPr/>
      <dgm:t>
        <a:bodyPr/>
        <a:lstStyle/>
        <a:p>
          <a:pPr rtl="1"/>
          <a:endParaRPr lang="ar-SA"/>
        </a:p>
      </dgm:t>
    </dgm:pt>
    <dgm:pt modelId="{F2C768E9-6C43-4A89-80EC-BB7B00E7F753}" type="pres">
      <dgm:prSet presAssocID="{F67757BB-ED07-4341-B173-6BC30407C37E}" presName="hierChild4" presStyleCnt="0"/>
      <dgm:spPr/>
    </dgm:pt>
    <dgm:pt modelId="{55C19B83-E9FF-4801-931E-8AB42E948273}" type="pres">
      <dgm:prSet presAssocID="{98824F4E-641D-4E7C-A628-457F33FE4B09}" presName="Name37" presStyleLbl="parChTrans1D3" presStyleIdx="5" presStyleCnt="7"/>
      <dgm:spPr/>
      <dgm:t>
        <a:bodyPr/>
        <a:lstStyle/>
        <a:p>
          <a:pPr rtl="1"/>
          <a:endParaRPr lang="ar-SA"/>
        </a:p>
      </dgm:t>
    </dgm:pt>
    <dgm:pt modelId="{DD4F7B68-4102-4FA0-954F-1C0DAB0A18E1}" type="pres">
      <dgm:prSet presAssocID="{6BEAC129-09B5-47BF-90FE-62B0821C05D5}" presName="hierRoot2" presStyleCnt="0">
        <dgm:presLayoutVars>
          <dgm:hierBranch val="init"/>
        </dgm:presLayoutVars>
      </dgm:prSet>
      <dgm:spPr/>
    </dgm:pt>
    <dgm:pt modelId="{1060C9F0-DEBF-4E42-B94A-AE70B776162D}" type="pres">
      <dgm:prSet presAssocID="{6BEAC129-09B5-47BF-90FE-62B0821C05D5}" presName="rootComposite" presStyleCnt="0"/>
      <dgm:spPr/>
    </dgm:pt>
    <dgm:pt modelId="{2635727A-D739-4323-87BF-698E76459A8A}" type="pres">
      <dgm:prSet presAssocID="{6BEAC129-09B5-47BF-90FE-62B0821C05D5}" presName="rootText" presStyleLbl="node3" presStyleIdx="5" presStyleCnt="7">
        <dgm:presLayoutVars>
          <dgm:chPref val="3"/>
        </dgm:presLayoutVars>
      </dgm:prSet>
      <dgm:spPr/>
      <dgm:t>
        <a:bodyPr/>
        <a:lstStyle/>
        <a:p>
          <a:pPr rtl="1"/>
          <a:endParaRPr lang="ar-SA"/>
        </a:p>
      </dgm:t>
    </dgm:pt>
    <dgm:pt modelId="{602B5BA6-B9B5-428B-8002-41ED5D3E4883}" type="pres">
      <dgm:prSet presAssocID="{6BEAC129-09B5-47BF-90FE-62B0821C05D5}" presName="rootConnector" presStyleLbl="node3" presStyleIdx="5" presStyleCnt="7"/>
      <dgm:spPr/>
      <dgm:t>
        <a:bodyPr/>
        <a:lstStyle/>
        <a:p>
          <a:pPr rtl="1"/>
          <a:endParaRPr lang="ar-SA"/>
        </a:p>
      </dgm:t>
    </dgm:pt>
    <dgm:pt modelId="{A3B9F8E5-122A-4918-9BCA-78B3307548C4}" type="pres">
      <dgm:prSet presAssocID="{6BEAC129-09B5-47BF-90FE-62B0821C05D5}" presName="hierChild4" presStyleCnt="0"/>
      <dgm:spPr/>
    </dgm:pt>
    <dgm:pt modelId="{2E8184D0-DE3B-469B-9B3C-F25F2FDC820A}" type="pres">
      <dgm:prSet presAssocID="{6BEAC129-09B5-47BF-90FE-62B0821C05D5}" presName="hierChild5" presStyleCnt="0"/>
      <dgm:spPr/>
    </dgm:pt>
    <dgm:pt modelId="{175AE134-38D8-4831-A441-EF61EE90F5AA}" type="pres">
      <dgm:prSet presAssocID="{A55915F6-0AB1-4B14-AEDE-B2834AE025E7}" presName="Name37" presStyleLbl="parChTrans1D3" presStyleIdx="6" presStyleCnt="7"/>
      <dgm:spPr/>
      <dgm:t>
        <a:bodyPr/>
        <a:lstStyle/>
        <a:p>
          <a:pPr rtl="1"/>
          <a:endParaRPr lang="ar-SA"/>
        </a:p>
      </dgm:t>
    </dgm:pt>
    <dgm:pt modelId="{4FD3F456-C85F-4C43-B8E0-4A3A6197FA3A}" type="pres">
      <dgm:prSet presAssocID="{B5334390-34B1-4E60-BCD7-E8C692D3768D}" presName="hierRoot2" presStyleCnt="0">
        <dgm:presLayoutVars>
          <dgm:hierBranch val="init"/>
        </dgm:presLayoutVars>
      </dgm:prSet>
      <dgm:spPr/>
    </dgm:pt>
    <dgm:pt modelId="{C434DC02-4D90-4C32-94F1-C1FDBA253E8A}" type="pres">
      <dgm:prSet presAssocID="{B5334390-34B1-4E60-BCD7-E8C692D3768D}" presName="rootComposite" presStyleCnt="0"/>
      <dgm:spPr/>
    </dgm:pt>
    <dgm:pt modelId="{1DED301E-D300-4D0F-BB79-C41F4F60B7ED}" type="pres">
      <dgm:prSet presAssocID="{B5334390-34B1-4E60-BCD7-E8C692D3768D}" presName="rootText" presStyleLbl="node3" presStyleIdx="6" presStyleCnt="7">
        <dgm:presLayoutVars>
          <dgm:chPref val="3"/>
        </dgm:presLayoutVars>
      </dgm:prSet>
      <dgm:spPr/>
      <dgm:t>
        <a:bodyPr/>
        <a:lstStyle/>
        <a:p>
          <a:pPr rtl="1"/>
          <a:endParaRPr lang="ar-SA"/>
        </a:p>
      </dgm:t>
    </dgm:pt>
    <dgm:pt modelId="{44709DC9-ABA9-4EF6-AF69-05CD85FF4BDE}" type="pres">
      <dgm:prSet presAssocID="{B5334390-34B1-4E60-BCD7-E8C692D3768D}" presName="rootConnector" presStyleLbl="node3" presStyleIdx="6" presStyleCnt="7"/>
      <dgm:spPr/>
      <dgm:t>
        <a:bodyPr/>
        <a:lstStyle/>
        <a:p>
          <a:pPr rtl="1"/>
          <a:endParaRPr lang="ar-SA"/>
        </a:p>
      </dgm:t>
    </dgm:pt>
    <dgm:pt modelId="{64B9CD32-573F-4FF5-9923-ADA71A881DF5}" type="pres">
      <dgm:prSet presAssocID="{B5334390-34B1-4E60-BCD7-E8C692D3768D}" presName="hierChild4" presStyleCnt="0"/>
      <dgm:spPr/>
    </dgm:pt>
    <dgm:pt modelId="{AC1069AC-2D4B-4EE6-A9BA-9BD0FB0D8E87}" type="pres">
      <dgm:prSet presAssocID="{B5334390-34B1-4E60-BCD7-E8C692D3768D}" presName="hierChild5" presStyleCnt="0"/>
      <dgm:spPr/>
    </dgm:pt>
    <dgm:pt modelId="{0D4858F3-D9EB-4092-A93B-811D5C836095}" type="pres">
      <dgm:prSet presAssocID="{F67757BB-ED07-4341-B173-6BC30407C37E}" presName="hierChild5" presStyleCnt="0"/>
      <dgm:spPr/>
    </dgm:pt>
    <dgm:pt modelId="{28CF175C-59DB-4FD1-B989-297DBDCAE813}" type="pres">
      <dgm:prSet presAssocID="{BF941A70-BABF-42AD-8BA9-DE21226015FB}" presName="hierChild3" presStyleCnt="0"/>
      <dgm:spPr/>
    </dgm:pt>
  </dgm:ptLst>
  <dgm:cxnLst>
    <dgm:cxn modelId="{8263ED09-55CD-4406-A67A-01E6DCAC5DAA}" type="presOf" srcId="{C589DC46-896C-49F0-B9BD-6914AE956C1C}" destId="{2B547911-D563-455A-99EC-2E9C445E83AE}" srcOrd="0" destOrd="0" presId="urn:microsoft.com/office/officeart/2005/8/layout/orgChart1"/>
    <dgm:cxn modelId="{31412B04-CC4F-4DB5-9D8A-4A8B1E8A88BA}" srcId="{0305AF5A-7D7B-4F4B-AE19-9DF50967CBF8}" destId="{121C34A7-DA0A-4A75-87C2-B8A58B03D430}" srcOrd="0" destOrd="0" parTransId="{AB79A5A2-543F-4ADA-A4F9-85046B9259F1}" sibTransId="{4EAECBC4-86B9-45F5-9BA1-21D3F1BD7DE6}"/>
    <dgm:cxn modelId="{CEE21EF4-C592-41BA-AC90-D15F454A612E}" type="presOf" srcId="{073A6869-123A-405C-8D4C-DAD88EE6DF28}" destId="{2633851D-F6AD-4109-9ABC-6DCD0FCF77A6}" srcOrd="0" destOrd="0" presId="urn:microsoft.com/office/officeart/2005/8/layout/orgChart1"/>
    <dgm:cxn modelId="{6D90A68D-3F52-47DF-99FB-B9CF35554136}" srcId="{C9B8BF1E-3186-4748-BB89-E67CD0F95050}" destId="{BF941A70-BABF-42AD-8BA9-DE21226015FB}" srcOrd="0" destOrd="0" parTransId="{99ADC0C0-16A2-4AC0-9BF2-3E5A22A6138E}" sibTransId="{81E9BB37-8080-47E3-9AA8-71B349916D2A}"/>
    <dgm:cxn modelId="{EC3ECD76-880C-4996-9948-C1A8E91D5999}" type="presOf" srcId="{D2FBC197-59E2-4FAD-BD67-810B0DC8DD22}" destId="{71C3B75C-4474-4E88-A94D-96AA136FD6F1}" srcOrd="0" destOrd="0" presId="urn:microsoft.com/office/officeart/2005/8/layout/orgChart1"/>
    <dgm:cxn modelId="{1411E104-2A8B-42F7-BD71-077372B49A4D}" type="presOf" srcId="{BF941A70-BABF-42AD-8BA9-DE21226015FB}" destId="{1726D862-64BF-41A9-A6EB-D82EF31E414B}" srcOrd="1" destOrd="0" presId="urn:microsoft.com/office/officeart/2005/8/layout/orgChart1"/>
    <dgm:cxn modelId="{2B8CF176-0901-481C-9DDF-43D9B6933D4C}" type="presOf" srcId="{A55915F6-0AB1-4B14-AEDE-B2834AE025E7}" destId="{175AE134-38D8-4831-A441-EF61EE90F5AA}" srcOrd="0" destOrd="0" presId="urn:microsoft.com/office/officeart/2005/8/layout/orgChart1"/>
    <dgm:cxn modelId="{B3ABF356-3F73-4EFB-BCBD-0401C0D22E07}" type="presOf" srcId="{930B58D7-5DB0-40F2-9109-A43B314C10BA}" destId="{C0F5CF09-B3BC-4AC1-A8F3-51AFBA1ADB53}" srcOrd="0" destOrd="0" presId="urn:microsoft.com/office/officeart/2005/8/layout/orgChart1"/>
    <dgm:cxn modelId="{5053C74D-B760-45DD-AA30-8B5DEFEE0B1F}" type="presOf" srcId="{715B045D-5081-455F-9972-44E293D9F0BC}" destId="{26B17AB7-B24B-4DB5-9609-74C6F7221EBA}" srcOrd="0" destOrd="0" presId="urn:microsoft.com/office/officeart/2005/8/layout/orgChart1"/>
    <dgm:cxn modelId="{D5B016DC-5D50-473B-8B35-4D549721427B}" srcId="{BF941A70-BABF-42AD-8BA9-DE21226015FB}" destId="{D2FBC197-59E2-4FAD-BD67-810B0DC8DD22}" srcOrd="0" destOrd="0" parTransId="{5C1C82C2-49F3-4BFD-B63E-8A7C42BEE4DF}" sibTransId="{2575EA8B-B941-4B31-94E4-1B4980276F13}"/>
    <dgm:cxn modelId="{090605D3-8763-4D06-AB0D-3A87E5155E16}" srcId="{073A6869-123A-405C-8D4C-DAD88EE6DF28}" destId="{D998BE6A-38FC-447C-9C3D-A6E52EEB5AC0}" srcOrd="1" destOrd="0" parTransId="{C180D7C5-1DFD-470C-BE78-53F785C30EBB}" sibTransId="{9319EE14-05F5-4D70-A540-A656C77E7B54}"/>
    <dgm:cxn modelId="{47232F0E-7CDB-409E-94EA-166A9650F4A0}" type="presOf" srcId="{BA8D8A3B-040A-4768-8041-A605BAFEE578}" destId="{893D884F-62C9-4C98-8A29-32F3C7C73A65}" srcOrd="0" destOrd="0" presId="urn:microsoft.com/office/officeart/2005/8/layout/orgChart1"/>
    <dgm:cxn modelId="{42F3D9D7-763B-4B06-9DF3-4E7A2A11B972}" type="presOf" srcId="{073A6869-123A-405C-8D4C-DAD88EE6DF28}" destId="{2D402192-4419-439D-8FB3-17736ADF7515}" srcOrd="1" destOrd="0" presId="urn:microsoft.com/office/officeart/2005/8/layout/orgChart1"/>
    <dgm:cxn modelId="{D0A7790D-9180-4731-A0F2-CA0A6D1F70E0}" type="presOf" srcId="{F67757BB-ED07-4341-B173-6BC30407C37E}" destId="{CDCD2213-9DDB-47CC-9237-1069571C59CA}" srcOrd="0" destOrd="0" presId="urn:microsoft.com/office/officeart/2005/8/layout/orgChart1"/>
    <dgm:cxn modelId="{B639FA22-3259-48E6-A927-2846250E1BBC}" type="presOf" srcId="{0305AF5A-7D7B-4F4B-AE19-9DF50967CBF8}" destId="{9287C48A-AC8E-4B96-99DE-B85B55586909}" srcOrd="0" destOrd="0" presId="urn:microsoft.com/office/officeart/2005/8/layout/orgChart1"/>
    <dgm:cxn modelId="{89333DB4-D07C-4C62-89EB-9544C95BD069}" srcId="{F67757BB-ED07-4341-B173-6BC30407C37E}" destId="{B5334390-34B1-4E60-BCD7-E8C692D3768D}" srcOrd="1" destOrd="0" parTransId="{A55915F6-0AB1-4B14-AEDE-B2834AE025E7}" sibTransId="{EFF12F59-9318-461D-A8FC-E9E7FFA1E77F}"/>
    <dgm:cxn modelId="{533592AF-F78E-4399-849A-41F501362714}" type="presOf" srcId="{D998BE6A-38FC-447C-9C3D-A6E52EEB5AC0}" destId="{725E980B-661A-4F8A-BA42-D4339EBE7B7A}" srcOrd="0" destOrd="0" presId="urn:microsoft.com/office/officeart/2005/8/layout/orgChart1"/>
    <dgm:cxn modelId="{A8ECFA35-1B52-45D1-B9B8-0E9620F8CE9A}" type="presOf" srcId="{AB79A5A2-543F-4ADA-A4F9-85046B9259F1}" destId="{DB7EE038-7EB2-42D6-A38E-96EA8455EC91}" srcOrd="0" destOrd="0" presId="urn:microsoft.com/office/officeart/2005/8/layout/orgChart1"/>
    <dgm:cxn modelId="{53E06243-C147-4097-945C-09DD6F1BA466}" srcId="{073A6869-123A-405C-8D4C-DAD88EE6DF28}" destId="{69BBD540-7780-48C6-88E2-D3782A8458E3}" srcOrd="0" destOrd="0" parTransId="{1228F8FC-8E54-49E9-B5C7-FB802F024795}" sibTransId="{0A7C9187-85A5-41E7-943C-99B2F5BC44FD}"/>
    <dgm:cxn modelId="{97987666-3759-4EA6-90FF-E3617C4F3930}" type="presOf" srcId="{AD2B2DEB-6DB4-459D-B70F-3F56AD77028F}" destId="{EF0EBFB5-C2B3-4D36-A1D8-5010DAD42AB5}" srcOrd="0" destOrd="0" presId="urn:microsoft.com/office/officeart/2005/8/layout/orgChart1"/>
    <dgm:cxn modelId="{E774EAA0-9AE1-4D57-837B-D9AA4D202A49}" type="presOf" srcId="{6BC98F23-B0D3-492A-8E3B-C8DCFCA64A70}" destId="{798B8DB7-6F18-44EA-B339-0E5883019096}" srcOrd="0" destOrd="0" presId="urn:microsoft.com/office/officeart/2005/8/layout/orgChart1"/>
    <dgm:cxn modelId="{7B9361A0-588B-4013-90C0-8D5B65821E0F}" type="presOf" srcId="{B5334390-34B1-4E60-BCD7-E8C692D3768D}" destId="{1DED301E-D300-4D0F-BB79-C41F4F60B7ED}" srcOrd="0" destOrd="0" presId="urn:microsoft.com/office/officeart/2005/8/layout/orgChart1"/>
    <dgm:cxn modelId="{CFFB3A3A-6151-4D2B-BF93-53561F190B46}" type="presOf" srcId="{69BBD540-7780-48C6-88E2-D3782A8458E3}" destId="{5600725B-9470-477E-9262-D844C34CE652}" srcOrd="0" destOrd="0" presId="urn:microsoft.com/office/officeart/2005/8/layout/orgChart1"/>
    <dgm:cxn modelId="{A2915F48-EBD8-4E2E-858A-649C19C9BDBC}" type="presOf" srcId="{AD2B2DEB-6DB4-459D-B70F-3F56AD77028F}" destId="{7F11D187-F6E8-4763-B755-A046C6F6A7FD}" srcOrd="1" destOrd="0" presId="urn:microsoft.com/office/officeart/2005/8/layout/orgChart1"/>
    <dgm:cxn modelId="{D76682FA-E28A-4F10-80B0-8664B8DC5CE1}" type="presOf" srcId="{1CDB0141-FF19-4590-9092-7E12DD820532}" destId="{E93CC08A-835A-4ED2-9F5D-F312B94B8A26}" srcOrd="0" destOrd="0" presId="urn:microsoft.com/office/officeart/2005/8/layout/orgChart1"/>
    <dgm:cxn modelId="{2685C8C5-BC72-41FC-A802-91AB0973A51D}" srcId="{BF941A70-BABF-42AD-8BA9-DE21226015FB}" destId="{FBC9E44E-813C-45A7-8D01-502DE5C13847}" srcOrd="1" destOrd="0" parTransId="{6BC98F23-B0D3-492A-8E3B-C8DCFCA64A70}" sibTransId="{5F07EA81-4A29-4181-BDC5-E300940F0408}"/>
    <dgm:cxn modelId="{34AAB811-794D-4301-A264-554E51720F15}" type="presOf" srcId="{D998BE6A-38FC-447C-9C3D-A6E52EEB5AC0}" destId="{485A2FB6-24D8-4864-9CEB-494EE4549B4B}" srcOrd="1" destOrd="0" presId="urn:microsoft.com/office/officeart/2005/8/layout/orgChart1"/>
    <dgm:cxn modelId="{31EFB04A-F4DE-4040-A675-FBC5936B95AC}" type="presOf" srcId="{B5334390-34B1-4E60-BCD7-E8C692D3768D}" destId="{44709DC9-ABA9-4EF6-AF69-05CD85FF4BDE}" srcOrd="1" destOrd="0" presId="urn:microsoft.com/office/officeart/2005/8/layout/orgChart1"/>
    <dgm:cxn modelId="{BEFD20CD-B56C-45D9-B27F-EFAB88683F0E}" type="presOf" srcId="{BF941A70-BABF-42AD-8BA9-DE21226015FB}" destId="{D26F4025-BB5A-448A-A50E-6D5650D279BB}" srcOrd="0" destOrd="0" presId="urn:microsoft.com/office/officeart/2005/8/layout/orgChart1"/>
    <dgm:cxn modelId="{D3AC2900-DF59-415C-B6FB-B6D45FA25876}" type="presOf" srcId="{FBC9E44E-813C-45A7-8D01-502DE5C13847}" destId="{907435D2-5AEC-48E2-ACC9-4EB78E291720}" srcOrd="0" destOrd="0" presId="urn:microsoft.com/office/officeart/2005/8/layout/orgChart1"/>
    <dgm:cxn modelId="{FAF35AB9-AA06-44E1-A9E8-AC15D5D5A74E}" type="presOf" srcId="{1228F8FC-8E54-49E9-B5C7-FB802F024795}" destId="{E899ECD3-7E3D-4F00-AC20-88313261FFD2}" srcOrd="0" destOrd="0" presId="urn:microsoft.com/office/officeart/2005/8/layout/orgChart1"/>
    <dgm:cxn modelId="{01072035-AC45-4F07-A600-5860AE3E0EC0}" type="presOf" srcId="{98824F4E-641D-4E7C-A628-457F33FE4B09}" destId="{55C19B83-E9FF-4801-931E-8AB42E948273}" srcOrd="0" destOrd="0" presId="urn:microsoft.com/office/officeart/2005/8/layout/orgChart1"/>
    <dgm:cxn modelId="{EFB0DD92-9838-4CAF-A45B-394E746577A1}" srcId="{BF941A70-BABF-42AD-8BA9-DE21226015FB}" destId="{073A6869-123A-405C-8D4C-DAD88EE6DF28}" srcOrd="3" destOrd="0" parTransId="{715B045D-5081-455F-9972-44E293D9F0BC}" sibTransId="{57CE1FCE-626F-40D2-AFA0-B861DFE1D5DF}"/>
    <dgm:cxn modelId="{0BF0C055-E676-4116-8461-1F55CF6392A2}" srcId="{BF941A70-BABF-42AD-8BA9-DE21226015FB}" destId="{0305AF5A-7D7B-4F4B-AE19-9DF50967CBF8}" srcOrd="2" destOrd="0" parTransId="{1CDB0141-FF19-4590-9092-7E12DD820532}" sibTransId="{812C0C64-99E2-420A-A50E-D4831F72F630}"/>
    <dgm:cxn modelId="{DBF26E73-E11B-466B-8419-9E9A654BCAD5}" srcId="{0305AF5A-7D7B-4F4B-AE19-9DF50967CBF8}" destId="{BA8D8A3B-040A-4768-8041-A605BAFEE578}" srcOrd="1" destOrd="0" parTransId="{C589DC46-896C-49F0-B9BD-6914AE956C1C}" sibTransId="{6262416E-FBE5-4B76-B66C-06D178C036E5}"/>
    <dgm:cxn modelId="{AF5F2234-49D8-4E62-9CE5-75355F59C46A}" srcId="{0305AF5A-7D7B-4F4B-AE19-9DF50967CBF8}" destId="{AD2B2DEB-6DB4-459D-B70F-3F56AD77028F}" srcOrd="2" destOrd="0" parTransId="{930B58D7-5DB0-40F2-9109-A43B314C10BA}" sibTransId="{2D71BDBB-AE65-4FE3-BE38-076F71B9801D}"/>
    <dgm:cxn modelId="{B871BFDF-473D-4865-99B3-3A8DFC5DD2ED}" type="presOf" srcId="{BA8D8A3B-040A-4768-8041-A605BAFEE578}" destId="{C9697A69-7E5A-47A7-9165-89D434075457}" srcOrd="1" destOrd="0" presId="urn:microsoft.com/office/officeart/2005/8/layout/orgChart1"/>
    <dgm:cxn modelId="{767911B2-8025-46D6-9F0F-0832637178AB}" type="presOf" srcId="{121C34A7-DA0A-4A75-87C2-B8A58B03D430}" destId="{A7DC97D8-CB25-4FF6-B72C-F0D0FDDBC399}" srcOrd="0" destOrd="0" presId="urn:microsoft.com/office/officeart/2005/8/layout/orgChart1"/>
    <dgm:cxn modelId="{BEA03456-90AF-4F4D-B0C8-F776A874D617}" type="presOf" srcId="{FBC9E44E-813C-45A7-8D01-502DE5C13847}" destId="{B30FE545-9DDD-4D81-8AF0-5570ADEE41EB}" srcOrd="1" destOrd="0" presId="urn:microsoft.com/office/officeart/2005/8/layout/orgChart1"/>
    <dgm:cxn modelId="{6DFDA39B-C693-42F5-BD5A-848FCC3F11D8}" type="presOf" srcId="{C9B8BF1E-3186-4748-BB89-E67CD0F95050}" destId="{BE5E034E-EF48-4307-A8EE-3E4997366E19}" srcOrd="0" destOrd="0" presId="urn:microsoft.com/office/officeart/2005/8/layout/orgChart1"/>
    <dgm:cxn modelId="{D818747A-3521-4D15-B6D6-B522AE5124F9}" srcId="{BF941A70-BABF-42AD-8BA9-DE21226015FB}" destId="{F67757BB-ED07-4341-B173-6BC30407C37E}" srcOrd="4" destOrd="0" parTransId="{5A847506-72FC-420C-9E0C-5EB279397252}" sibTransId="{F6B90EF6-60E9-461E-B0F6-408DC62D4A87}"/>
    <dgm:cxn modelId="{79B25039-0C44-4E45-B9DD-9B6D3186D0C0}" type="presOf" srcId="{D2FBC197-59E2-4FAD-BD67-810B0DC8DD22}" destId="{28BBB5BD-0623-48B0-B574-D4ED9CFC4606}" srcOrd="1" destOrd="0" presId="urn:microsoft.com/office/officeart/2005/8/layout/orgChart1"/>
    <dgm:cxn modelId="{1760DBA6-CBFB-4399-AFA5-930391B200B3}" type="presOf" srcId="{5A847506-72FC-420C-9E0C-5EB279397252}" destId="{742C5738-8BA6-46E9-9C68-6D64391F691F}" srcOrd="0" destOrd="0" presId="urn:microsoft.com/office/officeart/2005/8/layout/orgChart1"/>
    <dgm:cxn modelId="{E16EAF6B-4AF3-4DA6-856E-1CCF807E2DD1}" type="presOf" srcId="{C180D7C5-1DFD-470C-BE78-53F785C30EBB}" destId="{5C585FDA-9513-4DBD-B07D-DFEEFE272F9C}" srcOrd="0" destOrd="0" presId="urn:microsoft.com/office/officeart/2005/8/layout/orgChart1"/>
    <dgm:cxn modelId="{4BD90064-B679-46E7-B541-F8AF14C36FE7}" type="presOf" srcId="{F67757BB-ED07-4341-B173-6BC30407C37E}" destId="{38BDA738-6F6A-4630-84FD-13A59A313FE8}" srcOrd="1" destOrd="0" presId="urn:microsoft.com/office/officeart/2005/8/layout/orgChart1"/>
    <dgm:cxn modelId="{25CF984E-9BEC-43BF-A4A1-31DF35F73F08}" type="presOf" srcId="{6BEAC129-09B5-47BF-90FE-62B0821C05D5}" destId="{602B5BA6-B9B5-428B-8002-41ED5D3E4883}" srcOrd="1" destOrd="0" presId="urn:microsoft.com/office/officeart/2005/8/layout/orgChart1"/>
    <dgm:cxn modelId="{AB537172-7DD9-44FF-95DD-8F2801644B2E}" type="presOf" srcId="{0305AF5A-7D7B-4F4B-AE19-9DF50967CBF8}" destId="{A72A8D94-C5C7-405E-934F-5B50BCFEC0BD}" srcOrd="1" destOrd="0" presId="urn:microsoft.com/office/officeart/2005/8/layout/orgChart1"/>
    <dgm:cxn modelId="{727CB551-B720-4E6D-A0D2-978F2EF3B173}" type="presOf" srcId="{6BEAC129-09B5-47BF-90FE-62B0821C05D5}" destId="{2635727A-D739-4323-87BF-698E76459A8A}" srcOrd="0" destOrd="0" presId="urn:microsoft.com/office/officeart/2005/8/layout/orgChart1"/>
    <dgm:cxn modelId="{1565C7AF-F29C-4489-AAAA-15196C44E150}" type="presOf" srcId="{121C34A7-DA0A-4A75-87C2-B8A58B03D430}" destId="{83BF1E10-D6F7-409D-ADB8-73D0F62924F7}" srcOrd="1" destOrd="0" presId="urn:microsoft.com/office/officeart/2005/8/layout/orgChart1"/>
    <dgm:cxn modelId="{C8AC9628-5219-4FF3-B7CF-9426CEA8EEC3}" srcId="{F67757BB-ED07-4341-B173-6BC30407C37E}" destId="{6BEAC129-09B5-47BF-90FE-62B0821C05D5}" srcOrd="0" destOrd="0" parTransId="{98824F4E-641D-4E7C-A628-457F33FE4B09}" sibTransId="{667DFA3F-6EFF-40AA-9167-DF4AC10525B1}"/>
    <dgm:cxn modelId="{4A25E22A-CEFA-4A82-9F63-A33AA5CBE71D}" type="presOf" srcId="{69BBD540-7780-48C6-88E2-D3782A8458E3}" destId="{5F642E4F-D764-4C76-B418-59DE462454A4}" srcOrd="1" destOrd="0" presId="urn:microsoft.com/office/officeart/2005/8/layout/orgChart1"/>
    <dgm:cxn modelId="{BEEFCFC7-3914-4635-BF0D-22804742268B}" type="presOf" srcId="{5C1C82C2-49F3-4BFD-B63E-8A7C42BEE4DF}" destId="{F3BD07B9-C9C2-4959-B2CD-14593A9EB6FC}" srcOrd="0" destOrd="0" presId="urn:microsoft.com/office/officeart/2005/8/layout/orgChart1"/>
    <dgm:cxn modelId="{35E8C0C5-2AA2-4D5E-B77A-5A8821217926}" type="presParOf" srcId="{BE5E034E-EF48-4307-A8EE-3E4997366E19}" destId="{0663CE19-9515-4846-9557-C1DE85446B5B}" srcOrd="0" destOrd="0" presId="urn:microsoft.com/office/officeart/2005/8/layout/orgChart1"/>
    <dgm:cxn modelId="{970D4135-4CC4-45AC-9FB6-67942890E226}" type="presParOf" srcId="{0663CE19-9515-4846-9557-C1DE85446B5B}" destId="{BA9C72DE-57F4-43CF-9CFC-E979EFEF4BDB}" srcOrd="0" destOrd="0" presId="urn:microsoft.com/office/officeart/2005/8/layout/orgChart1"/>
    <dgm:cxn modelId="{517ED511-BC48-4F75-AB66-D4322E75A7FC}" type="presParOf" srcId="{BA9C72DE-57F4-43CF-9CFC-E979EFEF4BDB}" destId="{D26F4025-BB5A-448A-A50E-6D5650D279BB}" srcOrd="0" destOrd="0" presId="urn:microsoft.com/office/officeart/2005/8/layout/orgChart1"/>
    <dgm:cxn modelId="{A6AE8DD2-107B-42B0-B646-9EFA1C5333D8}" type="presParOf" srcId="{BA9C72DE-57F4-43CF-9CFC-E979EFEF4BDB}" destId="{1726D862-64BF-41A9-A6EB-D82EF31E414B}" srcOrd="1" destOrd="0" presId="urn:microsoft.com/office/officeart/2005/8/layout/orgChart1"/>
    <dgm:cxn modelId="{1E21F337-F7F9-4E3C-A4AB-C6981C270D44}" type="presParOf" srcId="{0663CE19-9515-4846-9557-C1DE85446B5B}" destId="{50E593E0-E097-444F-8193-59F26CC1CAD1}" srcOrd="1" destOrd="0" presId="urn:microsoft.com/office/officeart/2005/8/layout/orgChart1"/>
    <dgm:cxn modelId="{118A6BF6-EC2E-49D8-B14C-840F7CBCE65F}" type="presParOf" srcId="{50E593E0-E097-444F-8193-59F26CC1CAD1}" destId="{F3BD07B9-C9C2-4959-B2CD-14593A9EB6FC}" srcOrd="0" destOrd="0" presId="urn:microsoft.com/office/officeart/2005/8/layout/orgChart1"/>
    <dgm:cxn modelId="{E08E4A03-8CA2-449E-AFA9-B05A08B13B4E}" type="presParOf" srcId="{50E593E0-E097-444F-8193-59F26CC1CAD1}" destId="{C3764EDD-FC65-49FD-B59F-FFCC6E6A82E4}" srcOrd="1" destOrd="0" presId="urn:microsoft.com/office/officeart/2005/8/layout/orgChart1"/>
    <dgm:cxn modelId="{02CF7CDF-4326-4A77-A589-8AFBCA2B5E59}" type="presParOf" srcId="{C3764EDD-FC65-49FD-B59F-FFCC6E6A82E4}" destId="{B2CCB273-4844-4938-B729-12B3ED72C7D3}" srcOrd="0" destOrd="0" presId="urn:microsoft.com/office/officeart/2005/8/layout/orgChart1"/>
    <dgm:cxn modelId="{57A05B39-67B0-4058-AB1A-FB4D6E01F640}" type="presParOf" srcId="{B2CCB273-4844-4938-B729-12B3ED72C7D3}" destId="{71C3B75C-4474-4E88-A94D-96AA136FD6F1}" srcOrd="0" destOrd="0" presId="urn:microsoft.com/office/officeart/2005/8/layout/orgChart1"/>
    <dgm:cxn modelId="{BC752FF7-022D-4EF9-A0EB-7AE6D70B6246}" type="presParOf" srcId="{B2CCB273-4844-4938-B729-12B3ED72C7D3}" destId="{28BBB5BD-0623-48B0-B574-D4ED9CFC4606}" srcOrd="1" destOrd="0" presId="urn:microsoft.com/office/officeart/2005/8/layout/orgChart1"/>
    <dgm:cxn modelId="{36BDEB97-B438-414F-92CF-CD0EE57F6817}" type="presParOf" srcId="{C3764EDD-FC65-49FD-B59F-FFCC6E6A82E4}" destId="{1BA7E865-15BA-4DF0-B58A-CD22E503DD38}" srcOrd="1" destOrd="0" presId="urn:microsoft.com/office/officeart/2005/8/layout/orgChart1"/>
    <dgm:cxn modelId="{C1CB476B-9AAD-4A5F-9817-6CA48D5E4E79}" type="presParOf" srcId="{C3764EDD-FC65-49FD-B59F-FFCC6E6A82E4}" destId="{2405F43F-BE17-4DCF-86F7-04F47713477E}" srcOrd="2" destOrd="0" presId="urn:microsoft.com/office/officeart/2005/8/layout/orgChart1"/>
    <dgm:cxn modelId="{3175D03F-2692-4EAD-8C2D-8D6CBB50D9A8}" type="presParOf" srcId="{50E593E0-E097-444F-8193-59F26CC1CAD1}" destId="{798B8DB7-6F18-44EA-B339-0E5883019096}" srcOrd="2" destOrd="0" presId="urn:microsoft.com/office/officeart/2005/8/layout/orgChart1"/>
    <dgm:cxn modelId="{71E21CB6-E0F0-4325-8784-FA5A737480BA}" type="presParOf" srcId="{50E593E0-E097-444F-8193-59F26CC1CAD1}" destId="{6C88932B-D155-4CDA-A121-9F275324713C}" srcOrd="3" destOrd="0" presId="urn:microsoft.com/office/officeart/2005/8/layout/orgChart1"/>
    <dgm:cxn modelId="{385CD203-F80C-47F4-B3C2-5E945B6341BF}" type="presParOf" srcId="{6C88932B-D155-4CDA-A121-9F275324713C}" destId="{E03B5F06-3041-43F0-8F66-0A32179A4BCA}" srcOrd="0" destOrd="0" presId="urn:microsoft.com/office/officeart/2005/8/layout/orgChart1"/>
    <dgm:cxn modelId="{DBCC102A-C8EF-4AA2-98A3-7DF660C3256B}" type="presParOf" srcId="{E03B5F06-3041-43F0-8F66-0A32179A4BCA}" destId="{907435D2-5AEC-48E2-ACC9-4EB78E291720}" srcOrd="0" destOrd="0" presId="urn:microsoft.com/office/officeart/2005/8/layout/orgChart1"/>
    <dgm:cxn modelId="{15CC02CA-11A1-4D47-91C0-9203D759EF96}" type="presParOf" srcId="{E03B5F06-3041-43F0-8F66-0A32179A4BCA}" destId="{B30FE545-9DDD-4D81-8AF0-5570ADEE41EB}" srcOrd="1" destOrd="0" presId="urn:microsoft.com/office/officeart/2005/8/layout/orgChart1"/>
    <dgm:cxn modelId="{45B17938-7309-455A-9C84-D4AA98302C9A}" type="presParOf" srcId="{6C88932B-D155-4CDA-A121-9F275324713C}" destId="{48039A95-2A54-49F6-826B-DA99F458202F}" srcOrd="1" destOrd="0" presId="urn:microsoft.com/office/officeart/2005/8/layout/orgChart1"/>
    <dgm:cxn modelId="{F5462316-599A-4205-8682-25F45975BD6B}" type="presParOf" srcId="{6C88932B-D155-4CDA-A121-9F275324713C}" destId="{BF3E80B2-7B5F-4522-A11A-807C1D4A3B9B}" srcOrd="2" destOrd="0" presId="urn:microsoft.com/office/officeart/2005/8/layout/orgChart1"/>
    <dgm:cxn modelId="{C05B5D98-91DA-42D8-88B2-926C174D9D32}" type="presParOf" srcId="{50E593E0-E097-444F-8193-59F26CC1CAD1}" destId="{E93CC08A-835A-4ED2-9F5D-F312B94B8A26}" srcOrd="4" destOrd="0" presId="urn:microsoft.com/office/officeart/2005/8/layout/orgChart1"/>
    <dgm:cxn modelId="{9421FA7E-A49F-4AE6-A525-81E73F2879CE}" type="presParOf" srcId="{50E593E0-E097-444F-8193-59F26CC1CAD1}" destId="{6F994B0C-EA98-4105-B994-29189F8E07AB}" srcOrd="5" destOrd="0" presId="urn:microsoft.com/office/officeart/2005/8/layout/orgChart1"/>
    <dgm:cxn modelId="{3BB2C6BC-5940-4B73-BD39-2D6A923F9F7E}" type="presParOf" srcId="{6F994B0C-EA98-4105-B994-29189F8E07AB}" destId="{27C64079-EE72-4B2C-8A5C-8C6B18BFB7A0}" srcOrd="0" destOrd="0" presId="urn:microsoft.com/office/officeart/2005/8/layout/orgChart1"/>
    <dgm:cxn modelId="{ECFF3FAB-B3DA-40EF-9E27-1FD40F95462C}" type="presParOf" srcId="{27C64079-EE72-4B2C-8A5C-8C6B18BFB7A0}" destId="{9287C48A-AC8E-4B96-99DE-B85B55586909}" srcOrd="0" destOrd="0" presId="urn:microsoft.com/office/officeart/2005/8/layout/orgChart1"/>
    <dgm:cxn modelId="{DEAD0CBC-277C-446B-B608-707A6CD5C746}" type="presParOf" srcId="{27C64079-EE72-4B2C-8A5C-8C6B18BFB7A0}" destId="{A72A8D94-C5C7-405E-934F-5B50BCFEC0BD}" srcOrd="1" destOrd="0" presId="urn:microsoft.com/office/officeart/2005/8/layout/orgChart1"/>
    <dgm:cxn modelId="{E23C5479-484F-494A-BF1A-FF560B8AE94B}" type="presParOf" srcId="{6F994B0C-EA98-4105-B994-29189F8E07AB}" destId="{EBDABC04-32E2-455F-9424-791A0C1450EC}" srcOrd="1" destOrd="0" presId="urn:microsoft.com/office/officeart/2005/8/layout/orgChart1"/>
    <dgm:cxn modelId="{B0C2EF42-966B-444F-9B30-23B5C4153896}" type="presParOf" srcId="{EBDABC04-32E2-455F-9424-791A0C1450EC}" destId="{DB7EE038-7EB2-42D6-A38E-96EA8455EC91}" srcOrd="0" destOrd="0" presId="urn:microsoft.com/office/officeart/2005/8/layout/orgChart1"/>
    <dgm:cxn modelId="{1CC80798-441F-4633-8AE2-70721AC79BBB}" type="presParOf" srcId="{EBDABC04-32E2-455F-9424-791A0C1450EC}" destId="{1911A5C5-5E51-41EF-A2E4-74A00C5A0761}" srcOrd="1" destOrd="0" presId="urn:microsoft.com/office/officeart/2005/8/layout/orgChart1"/>
    <dgm:cxn modelId="{213A2BE0-8285-4A98-81FA-D0E3D87B27C5}" type="presParOf" srcId="{1911A5C5-5E51-41EF-A2E4-74A00C5A0761}" destId="{AD73716B-0DCB-4DDE-8B41-0FD26FF4099B}" srcOrd="0" destOrd="0" presId="urn:microsoft.com/office/officeart/2005/8/layout/orgChart1"/>
    <dgm:cxn modelId="{827B7400-FA73-47B0-AEB7-887CBCC3438C}" type="presParOf" srcId="{AD73716B-0DCB-4DDE-8B41-0FD26FF4099B}" destId="{A7DC97D8-CB25-4FF6-B72C-F0D0FDDBC399}" srcOrd="0" destOrd="0" presId="urn:microsoft.com/office/officeart/2005/8/layout/orgChart1"/>
    <dgm:cxn modelId="{7AC97AB6-5EA4-430A-8634-DEDDBC49DA26}" type="presParOf" srcId="{AD73716B-0DCB-4DDE-8B41-0FD26FF4099B}" destId="{83BF1E10-D6F7-409D-ADB8-73D0F62924F7}" srcOrd="1" destOrd="0" presId="urn:microsoft.com/office/officeart/2005/8/layout/orgChart1"/>
    <dgm:cxn modelId="{A0F488BD-1EE9-4C70-B673-67646FCD4392}" type="presParOf" srcId="{1911A5C5-5E51-41EF-A2E4-74A00C5A0761}" destId="{6D5CBC95-7C8C-4200-A56E-839BF118364B}" srcOrd="1" destOrd="0" presId="urn:microsoft.com/office/officeart/2005/8/layout/orgChart1"/>
    <dgm:cxn modelId="{B2D5C427-A95D-4144-AD96-F766585F617C}" type="presParOf" srcId="{1911A5C5-5E51-41EF-A2E4-74A00C5A0761}" destId="{2FF73D5A-35FD-4C7A-967A-0394AC1A56F2}" srcOrd="2" destOrd="0" presId="urn:microsoft.com/office/officeart/2005/8/layout/orgChart1"/>
    <dgm:cxn modelId="{B0731B8A-9CB0-4716-BDC2-0BFDC104B1D7}" type="presParOf" srcId="{EBDABC04-32E2-455F-9424-791A0C1450EC}" destId="{2B547911-D563-455A-99EC-2E9C445E83AE}" srcOrd="2" destOrd="0" presId="urn:microsoft.com/office/officeart/2005/8/layout/orgChart1"/>
    <dgm:cxn modelId="{2F38679B-6C7E-4E96-8F2B-C3230CD9F37A}" type="presParOf" srcId="{EBDABC04-32E2-455F-9424-791A0C1450EC}" destId="{FE136EBB-AFA0-4018-AB61-7DBF2C180821}" srcOrd="3" destOrd="0" presId="urn:microsoft.com/office/officeart/2005/8/layout/orgChart1"/>
    <dgm:cxn modelId="{B47D4EB2-D791-4C1C-BFAF-0470110F8B26}" type="presParOf" srcId="{FE136EBB-AFA0-4018-AB61-7DBF2C180821}" destId="{A0018F8D-6859-476A-98B9-45150A1529E6}" srcOrd="0" destOrd="0" presId="urn:microsoft.com/office/officeart/2005/8/layout/orgChart1"/>
    <dgm:cxn modelId="{3ED8E446-867A-4F1A-96E3-0B4659957E14}" type="presParOf" srcId="{A0018F8D-6859-476A-98B9-45150A1529E6}" destId="{893D884F-62C9-4C98-8A29-32F3C7C73A65}" srcOrd="0" destOrd="0" presId="urn:microsoft.com/office/officeart/2005/8/layout/orgChart1"/>
    <dgm:cxn modelId="{CB819DC2-2D8F-4B42-8A14-DB20B9D4A12B}" type="presParOf" srcId="{A0018F8D-6859-476A-98B9-45150A1529E6}" destId="{C9697A69-7E5A-47A7-9165-89D434075457}" srcOrd="1" destOrd="0" presId="urn:microsoft.com/office/officeart/2005/8/layout/orgChart1"/>
    <dgm:cxn modelId="{97027FAF-7D84-4797-A331-AA39FC9EB7C3}" type="presParOf" srcId="{FE136EBB-AFA0-4018-AB61-7DBF2C180821}" destId="{1F44A180-15E7-41D2-BC6E-5FD8F08A6FD6}" srcOrd="1" destOrd="0" presId="urn:microsoft.com/office/officeart/2005/8/layout/orgChart1"/>
    <dgm:cxn modelId="{D504D52E-BCEC-4A9F-B8B8-EAE76FDD4A0E}" type="presParOf" srcId="{FE136EBB-AFA0-4018-AB61-7DBF2C180821}" destId="{AB837E74-C87C-45C1-B40B-270C3E213515}" srcOrd="2" destOrd="0" presId="urn:microsoft.com/office/officeart/2005/8/layout/orgChart1"/>
    <dgm:cxn modelId="{7B7F8836-7D12-44E6-BF56-D03650815B74}" type="presParOf" srcId="{EBDABC04-32E2-455F-9424-791A0C1450EC}" destId="{C0F5CF09-B3BC-4AC1-A8F3-51AFBA1ADB53}" srcOrd="4" destOrd="0" presId="urn:microsoft.com/office/officeart/2005/8/layout/orgChart1"/>
    <dgm:cxn modelId="{37F8F618-A23A-4E60-A952-B5B7267774B1}" type="presParOf" srcId="{EBDABC04-32E2-455F-9424-791A0C1450EC}" destId="{6D3DC4D8-3BFD-40E7-A7A8-A3905EBEEAC9}" srcOrd="5" destOrd="0" presId="urn:microsoft.com/office/officeart/2005/8/layout/orgChart1"/>
    <dgm:cxn modelId="{68BEAFDF-BA0A-4743-BF9F-67DF2C3322D7}" type="presParOf" srcId="{6D3DC4D8-3BFD-40E7-A7A8-A3905EBEEAC9}" destId="{636AC2B8-73E2-4E78-B01F-F0F1B51E138F}" srcOrd="0" destOrd="0" presId="urn:microsoft.com/office/officeart/2005/8/layout/orgChart1"/>
    <dgm:cxn modelId="{440940B3-5061-4661-A1E9-8BBB23E63130}" type="presParOf" srcId="{636AC2B8-73E2-4E78-B01F-F0F1B51E138F}" destId="{EF0EBFB5-C2B3-4D36-A1D8-5010DAD42AB5}" srcOrd="0" destOrd="0" presId="urn:microsoft.com/office/officeart/2005/8/layout/orgChart1"/>
    <dgm:cxn modelId="{FB2E8FB3-E98A-4387-B090-A7923F259F76}" type="presParOf" srcId="{636AC2B8-73E2-4E78-B01F-F0F1B51E138F}" destId="{7F11D187-F6E8-4763-B755-A046C6F6A7FD}" srcOrd="1" destOrd="0" presId="urn:microsoft.com/office/officeart/2005/8/layout/orgChart1"/>
    <dgm:cxn modelId="{75E380C8-0387-49F2-BB82-1D9FFF0CE9B1}" type="presParOf" srcId="{6D3DC4D8-3BFD-40E7-A7A8-A3905EBEEAC9}" destId="{EB1CA74D-F94F-4111-AD1D-1D42F8C08284}" srcOrd="1" destOrd="0" presId="urn:microsoft.com/office/officeart/2005/8/layout/orgChart1"/>
    <dgm:cxn modelId="{0B0F4DD4-E96D-47E6-9702-0FCFC1E0F88B}" type="presParOf" srcId="{6D3DC4D8-3BFD-40E7-A7A8-A3905EBEEAC9}" destId="{60E08EED-3F0D-4516-8374-B04D9EB7B8DD}" srcOrd="2" destOrd="0" presId="urn:microsoft.com/office/officeart/2005/8/layout/orgChart1"/>
    <dgm:cxn modelId="{F80660D2-40B0-476B-915C-F6907131488F}" type="presParOf" srcId="{6F994B0C-EA98-4105-B994-29189F8E07AB}" destId="{0FF13997-6861-4D45-8741-F4E5772177F7}" srcOrd="2" destOrd="0" presId="urn:microsoft.com/office/officeart/2005/8/layout/orgChart1"/>
    <dgm:cxn modelId="{21936DB0-BD2E-45F8-A4AC-04DA850BD0DD}" type="presParOf" srcId="{50E593E0-E097-444F-8193-59F26CC1CAD1}" destId="{26B17AB7-B24B-4DB5-9609-74C6F7221EBA}" srcOrd="6" destOrd="0" presId="urn:microsoft.com/office/officeart/2005/8/layout/orgChart1"/>
    <dgm:cxn modelId="{6133561C-C415-4182-96B3-D22CBAD7F4CB}" type="presParOf" srcId="{50E593E0-E097-444F-8193-59F26CC1CAD1}" destId="{B6032839-58B9-4323-8B52-F4F9DE5B1DFC}" srcOrd="7" destOrd="0" presId="urn:microsoft.com/office/officeart/2005/8/layout/orgChart1"/>
    <dgm:cxn modelId="{42D4FAB8-6ED0-4FB3-AC6A-4A5DB0A229EC}" type="presParOf" srcId="{B6032839-58B9-4323-8B52-F4F9DE5B1DFC}" destId="{CA1F55D2-12A8-4562-94E9-3CC3298D1DCF}" srcOrd="0" destOrd="0" presId="urn:microsoft.com/office/officeart/2005/8/layout/orgChart1"/>
    <dgm:cxn modelId="{0CE56172-DA98-4533-8308-C135B63A5F6E}" type="presParOf" srcId="{CA1F55D2-12A8-4562-94E9-3CC3298D1DCF}" destId="{2633851D-F6AD-4109-9ABC-6DCD0FCF77A6}" srcOrd="0" destOrd="0" presId="urn:microsoft.com/office/officeart/2005/8/layout/orgChart1"/>
    <dgm:cxn modelId="{5E3CC2CA-A651-4EA1-8437-9751E486794D}" type="presParOf" srcId="{CA1F55D2-12A8-4562-94E9-3CC3298D1DCF}" destId="{2D402192-4419-439D-8FB3-17736ADF7515}" srcOrd="1" destOrd="0" presId="urn:microsoft.com/office/officeart/2005/8/layout/orgChart1"/>
    <dgm:cxn modelId="{475917AA-1102-4A4C-8DBA-9DC48233E18A}" type="presParOf" srcId="{B6032839-58B9-4323-8B52-F4F9DE5B1DFC}" destId="{71A91BFB-4461-4B4A-930D-2C5448724BA8}" srcOrd="1" destOrd="0" presId="urn:microsoft.com/office/officeart/2005/8/layout/orgChart1"/>
    <dgm:cxn modelId="{4E6D4ADE-55A6-4430-ACF6-657772B118A5}" type="presParOf" srcId="{71A91BFB-4461-4B4A-930D-2C5448724BA8}" destId="{E899ECD3-7E3D-4F00-AC20-88313261FFD2}" srcOrd="0" destOrd="0" presId="urn:microsoft.com/office/officeart/2005/8/layout/orgChart1"/>
    <dgm:cxn modelId="{04BBE3B4-6549-4146-AB5F-7E8DC6A8D722}" type="presParOf" srcId="{71A91BFB-4461-4B4A-930D-2C5448724BA8}" destId="{D9CB7BB7-7091-4F0A-AF34-F6D424F3DA2B}" srcOrd="1" destOrd="0" presId="urn:microsoft.com/office/officeart/2005/8/layout/orgChart1"/>
    <dgm:cxn modelId="{09DA9379-6063-4022-9401-EC855BB8DC2B}" type="presParOf" srcId="{D9CB7BB7-7091-4F0A-AF34-F6D424F3DA2B}" destId="{F696D206-9580-4633-AB9B-CE02C7B38D62}" srcOrd="0" destOrd="0" presId="urn:microsoft.com/office/officeart/2005/8/layout/orgChart1"/>
    <dgm:cxn modelId="{821DAD26-0A64-49FF-AA73-C262B030CF7D}" type="presParOf" srcId="{F696D206-9580-4633-AB9B-CE02C7B38D62}" destId="{5600725B-9470-477E-9262-D844C34CE652}" srcOrd="0" destOrd="0" presId="urn:microsoft.com/office/officeart/2005/8/layout/orgChart1"/>
    <dgm:cxn modelId="{47EEC1ED-EAA1-44DE-91E8-8B26E330A299}" type="presParOf" srcId="{F696D206-9580-4633-AB9B-CE02C7B38D62}" destId="{5F642E4F-D764-4C76-B418-59DE462454A4}" srcOrd="1" destOrd="0" presId="urn:microsoft.com/office/officeart/2005/8/layout/orgChart1"/>
    <dgm:cxn modelId="{53019863-07E2-42FE-8204-70531A893DA7}" type="presParOf" srcId="{D9CB7BB7-7091-4F0A-AF34-F6D424F3DA2B}" destId="{7F07A46C-2DE1-428D-B37A-B7F6663E3A5C}" srcOrd="1" destOrd="0" presId="urn:microsoft.com/office/officeart/2005/8/layout/orgChart1"/>
    <dgm:cxn modelId="{EE9E9C4D-0C86-4FF2-9F2B-404C91679657}" type="presParOf" srcId="{D9CB7BB7-7091-4F0A-AF34-F6D424F3DA2B}" destId="{2349D380-3683-443F-BD6C-5DBCBEAB2808}" srcOrd="2" destOrd="0" presId="urn:microsoft.com/office/officeart/2005/8/layout/orgChart1"/>
    <dgm:cxn modelId="{247A220A-01B6-41DF-9F99-D15DEE3C7E04}" type="presParOf" srcId="{71A91BFB-4461-4B4A-930D-2C5448724BA8}" destId="{5C585FDA-9513-4DBD-B07D-DFEEFE272F9C}" srcOrd="2" destOrd="0" presId="urn:microsoft.com/office/officeart/2005/8/layout/orgChart1"/>
    <dgm:cxn modelId="{CE3E981F-72BC-470E-A488-7A01DC479CA8}" type="presParOf" srcId="{71A91BFB-4461-4B4A-930D-2C5448724BA8}" destId="{F3955549-CEA8-4307-8B3C-83716DF6837B}" srcOrd="3" destOrd="0" presId="urn:microsoft.com/office/officeart/2005/8/layout/orgChart1"/>
    <dgm:cxn modelId="{F545D8A0-3AA8-47D0-9757-97E21F15E12C}" type="presParOf" srcId="{F3955549-CEA8-4307-8B3C-83716DF6837B}" destId="{5BA30B31-28AE-4B46-947E-9A9B01D00034}" srcOrd="0" destOrd="0" presId="urn:microsoft.com/office/officeart/2005/8/layout/orgChart1"/>
    <dgm:cxn modelId="{EB581064-3313-4DAE-8132-247F8D5B453A}" type="presParOf" srcId="{5BA30B31-28AE-4B46-947E-9A9B01D00034}" destId="{725E980B-661A-4F8A-BA42-D4339EBE7B7A}" srcOrd="0" destOrd="0" presId="urn:microsoft.com/office/officeart/2005/8/layout/orgChart1"/>
    <dgm:cxn modelId="{AE7AC8F9-A94C-4D07-846A-CC544DE8CB71}" type="presParOf" srcId="{5BA30B31-28AE-4B46-947E-9A9B01D00034}" destId="{485A2FB6-24D8-4864-9CEB-494EE4549B4B}" srcOrd="1" destOrd="0" presId="urn:microsoft.com/office/officeart/2005/8/layout/orgChart1"/>
    <dgm:cxn modelId="{CF97AD08-7611-4953-86B0-F8AF2FD24735}" type="presParOf" srcId="{F3955549-CEA8-4307-8B3C-83716DF6837B}" destId="{E8BFA879-B7A9-4EC3-8502-988420DA7670}" srcOrd="1" destOrd="0" presId="urn:microsoft.com/office/officeart/2005/8/layout/orgChart1"/>
    <dgm:cxn modelId="{CDE27B55-78B9-4DA6-AF79-406A57D91DE1}" type="presParOf" srcId="{F3955549-CEA8-4307-8B3C-83716DF6837B}" destId="{79986BFD-DD18-426D-A931-09DC63157812}" srcOrd="2" destOrd="0" presId="urn:microsoft.com/office/officeart/2005/8/layout/orgChart1"/>
    <dgm:cxn modelId="{19BE66E8-8599-464A-A005-6775096A4CA8}" type="presParOf" srcId="{B6032839-58B9-4323-8B52-F4F9DE5B1DFC}" destId="{326FB912-2BAE-41DE-87AF-A9F295F06EAC}" srcOrd="2" destOrd="0" presId="urn:microsoft.com/office/officeart/2005/8/layout/orgChart1"/>
    <dgm:cxn modelId="{9B5F7204-866A-4A00-B076-0B7EF6F02323}" type="presParOf" srcId="{50E593E0-E097-444F-8193-59F26CC1CAD1}" destId="{742C5738-8BA6-46E9-9C68-6D64391F691F}" srcOrd="8" destOrd="0" presId="urn:microsoft.com/office/officeart/2005/8/layout/orgChart1"/>
    <dgm:cxn modelId="{7DB86FE5-8A7D-4175-BC92-A94F8106F907}" type="presParOf" srcId="{50E593E0-E097-444F-8193-59F26CC1CAD1}" destId="{23F71E8E-FF32-4AA8-9846-D7F577F083ED}" srcOrd="9" destOrd="0" presId="urn:microsoft.com/office/officeart/2005/8/layout/orgChart1"/>
    <dgm:cxn modelId="{61AF4E7D-A02C-4EC6-821F-78019FD1AE09}" type="presParOf" srcId="{23F71E8E-FF32-4AA8-9846-D7F577F083ED}" destId="{4DEF42D2-77DD-48F7-9CED-18C9EA629FEA}" srcOrd="0" destOrd="0" presId="urn:microsoft.com/office/officeart/2005/8/layout/orgChart1"/>
    <dgm:cxn modelId="{ED5BA4D5-4D30-4217-B50E-1430D1592BC8}" type="presParOf" srcId="{4DEF42D2-77DD-48F7-9CED-18C9EA629FEA}" destId="{CDCD2213-9DDB-47CC-9237-1069571C59CA}" srcOrd="0" destOrd="0" presId="urn:microsoft.com/office/officeart/2005/8/layout/orgChart1"/>
    <dgm:cxn modelId="{8C2D7D92-9C8B-433A-9896-9BAAE858817D}" type="presParOf" srcId="{4DEF42D2-77DD-48F7-9CED-18C9EA629FEA}" destId="{38BDA738-6F6A-4630-84FD-13A59A313FE8}" srcOrd="1" destOrd="0" presId="urn:microsoft.com/office/officeart/2005/8/layout/orgChart1"/>
    <dgm:cxn modelId="{0460E3F7-020F-4B83-B1BF-78011C73B867}" type="presParOf" srcId="{23F71E8E-FF32-4AA8-9846-D7F577F083ED}" destId="{F2C768E9-6C43-4A89-80EC-BB7B00E7F753}" srcOrd="1" destOrd="0" presId="urn:microsoft.com/office/officeart/2005/8/layout/orgChart1"/>
    <dgm:cxn modelId="{EA7EF09C-270F-49DA-9D24-F4DA74D69A65}" type="presParOf" srcId="{F2C768E9-6C43-4A89-80EC-BB7B00E7F753}" destId="{55C19B83-E9FF-4801-931E-8AB42E948273}" srcOrd="0" destOrd="0" presId="urn:microsoft.com/office/officeart/2005/8/layout/orgChart1"/>
    <dgm:cxn modelId="{B968DCF7-78AD-4EAE-9221-86BF801E69DB}" type="presParOf" srcId="{F2C768E9-6C43-4A89-80EC-BB7B00E7F753}" destId="{DD4F7B68-4102-4FA0-954F-1C0DAB0A18E1}" srcOrd="1" destOrd="0" presId="urn:microsoft.com/office/officeart/2005/8/layout/orgChart1"/>
    <dgm:cxn modelId="{11623DD1-4EC5-497B-ACC1-B8A6AE101A88}" type="presParOf" srcId="{DD4F7B68-4102-4FA0-954F-1C0DAB0A18E1}" destId="{1060C9F0-DEBF-4E42-B94A-AE70B776162D}" srcOrd="0" destOrd="0" presId="urn:microsoft.com/office/officeart/2005/8/layout/orgChart1"/>
    <dgm:cxn modelId="{59D076B1-F662-4988-AB7D-AD5E0CDEC316}" type="presParOf" srcId="{1060C9F0-DEBF-4E42-B94A-AE70B776162D}" destId="{2635727A-D739-4323-87BF-698E76459A8A}" srcOrd="0" destOrd="0" presId="urn:microsoft.com/office/officeart/2005/8/layout/orgChart1"/>
    <dgm:cxn modelId="{B2E27416-4835-4350-B890-735B952D7A2A}" type="presParOf" srcId="{1060C9F0-DEBF-4E42-B94A-AE70B776162D}" destId="{602B5BA6-B9B5-428B-8002-41ED5D3E4883}" srcOrd="1" destOrd="0" presId="urn:microsoft.com/office/officeart/2005/8/layout/orgChart1"/>
    <dgm:cxn modelId="{0CD54042-AC25-4007-A974-505228D6BBFD}" type="presParOf" srcId="{DD4F7B68-4102-4FA0-954F-1C0DAB0A18E1}" destId="{A3B9F8E5-122A-4918-9BCA-78B3307548C4}" srcOrd="1" destOrd="0" presId="urn:microsoft.com/office/officeart/2005/8/layout/orgChart1"/>
    <dgm:cxn modelId="{D7C1F641-923D-4FE2-BAD6-C118105F0F5D}" type="presParOf" srcId="{DD4F7B68-4102-4FA0-954F-1C0DAB0A18E1}" destId="{2E8184D0-DE3B-469B-9B3C-F25F2FDC820A}" srcOrd="2" destOrd="0" presId="urn:microsoft.com/office/officeart/2005/8/layout/orgChart1"/>
    <dgm:cxn modelId="{277C653C-6D13-4488-8DC8-32F4DB934D8A}" type="presParOf" srcId="{F2C768E9-6C43-4A89-80EC-BB7B00E7F753}" destId="{175AE134-38D8-4831-A441-EF61EE90F5AA}" srcOrd="2" destOrd="0" presId="urn:microsoft.com/office/officeart/2005/8/layout/orgChart1"/>
    <dgm:cxn modelId="{D0624658-B914-4F2A-A9C8-A7AFB43C6948}" type="presParOf" srcId="{F2C768E9-6C43-4A89-80EC-BB7B00E7F753}" destId="{4FD3F456-C85F-4C43-B8E0-4A3A6197FA3A}" srcOrd="3" destOrd="0" presId="urn:microsoft.com/office/officeart/2005/8/layout/orgChart1"/>
    <dgm:cxn modelId="{ED4F2FBC-40A0-43F5-B9C5-5CCAC9F0C148}" type="presParOf" srcId="{4FD3F456-C85F-4C43-B8E0-4A3A6197FA3A}" destId="{C434DC02-4D90-4C32-94F1-C1FDBA253E8A}" srcOrd="0" destOrd="0" presId="urn:microsoft.com/office/officeart/2005/8/layout/orgChart1"/>
    <dgm:cxn modelId="{1AF4AFFC-3CA3-468F-A571-BE55F0790E52}" type="presParOf" srcId="{C434DC02-4D90-4C32-94F1-C1FDBA253E8A}" destId="{1DED301E-D300-4D0F-BB79-C41F4F60B7ED}" srcOrd="0" destOrd="0" presId="urn:microsoft.com/office/officeart/2005/8/layout/orgChart1"/>
    <dgm:cxn modelId="{EC5CAA2E-2C12-46DD-884E-94E5977FC624}" type="presParOf" srcId="{C434DC02-4D90-4C32-94F1-C1FDBA253E8A}" destId="{44709DC9-ABA9-4EF6-AF69-05CD85FF4BDE}" srcOrd="1" destOrd="0" presId="urn:microsoft.com/office/officeart/2005/8/layout/orgChart1"/>
    <dgm:cxn modelId="{9DA761B7-5DB9-4434-8572-B47D3CE20DE5}" type="presParOf" srcId="{4FD3F456-C85F-4C43-B8E0-4A3A6197FA3A}" destId="{64B9CD32-573F-4FF5-9923-ADA71A881DF5}" srcOrd="1" destOrd="0" presId="urn:microsoft.com/office/officeart/2005/8/layout/orgChart1"/>
    <dgm:cxn modelId="{2B6F3287-CA5A-4BDD-AACD-8AE4F2E074B3}" type="presParOf" srcId="{4FD3F456-C85F-4C43-B8E0-4A3A6197FA3A}" destId="{AC1069AC-2D4B-4EE6-A9BA-9BD0FB0D8E87}" srcOrd="2" destOrd="0" presId="urn:microsoft.com/office/officeart/2005/8/layout/orgChart1"/>
    <dgm:cxn modelId="{BF23A9FE-B842-4E8C-A882-50F204B6284B}" type="presParOf" srcId="{23F71E8E-FF32-4AA8-9846-D7F577F083ED}" destId="{0D4858F3-D9EB-4092-A93B-811D5C836095}" srcOrd="2" destOrd="0" presId="urn:microsoft.com/office/officeart/2005/8/layout/orgChart1"/>
    <dgm:cxn modelId="{C1484783-2898-4637-A8D6-80E7C028DFAC}" type="presParOf" srcId="{0663CE19-9515-4846-9557-C1DE85446B5B}" destId="{28CF175C-59DB-4FD1-B989-297DBDCAE813}" srcOrd="2" destOrd="0" presId="urn:microsoft.com/office/officeart/2005/8/layout/orgChart1"/>
  </dgm:cxnLst>
  <dgm:bg>
    <a:noFill/>
  </dgm:bg>
  <dgm:whole/>
  <dgm:extLst>
    <a:ext uri="http://schemas.microsoft.com/office/drawing/2008/diagram">
      <dsp:dataModelExt xmlns:dsp="http://schemas.microsoft.com/office/drawing/2008/diagram" xmlns="" relId="rId22" minVer="http://schemas.openxmlformats.org/drawingml/2006/diagram"/>
    </a:ext>
  </dgm:extLst>
</dgm:dataModel>
</file>

<file path=word/diagrams/data4.xml><?xml version="1.0" encoding="utf-8"?>
<dgm:dataModel xmlns:dgm="http://schemas.openxmlformats.org/drawingml/2006/diagram" xmlns:a="http://schemas.openxmlformats.org/drawingml/2006/main">
  <dgm:ptLst>
    <dgm:pt modelId="{04022557-FFE5-4A89-8841-5B38C8C6DA2F}" type="doc">
      <dgm:prSet loTypeId="urn:microsoft.com/office/officeart/2005/8/layout/cycle2" loCatId="cycle" qsTypeId="urn:microsoft.com/office/officeart/2005/8/quickstyle/simple1" qsCatId="simple" csTypeId="urn:microsoft.com/office/officeart/2005/8/colors/accent1_2" csCatId="accent1" phldr="1"/>
      <dgm:spPr/>
      <dgm:t>
        <a:bodyPr/>
        <a:lstStyle/>
        <a:p>
          <a:pPr rtl="1"/>
          <a:endParaRPr lang="ar-SA"/>
        </a:p>
      </dgm:t>
    </dgm:pt>
    <dgm:pt modelId="{C9F74A23-31F8-4A58-BFA2-514102E4DBE7}">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معرفة براءة الرحم حتى لا تختلط الانساب.</a:t>
          </a:r>
        </a:p>
      </dgm:t>
    </dgm:pt>
    <dgm:pt modelId="{CAB4BE1C-0C75-4603-8B8F-AA5B8F7DF120}" type="parTrans" cxnId="{1F2772E2-EECD-42DB-8700-88DACA972569}">
      <dgm:prSet/>
      <dgm:spPr/>
      <dgm:t>
        <a:bodyPr/>
        <a:lstStyle/>
        <a:p>
          <a:pPr rtl="1"/>
          <a:endParaRPr lang="ar-SA"/>
        </a:p>
      </dgm:t>
    </dgm:pt>
    <dgm:pt modelId="{7DAC5F1A-0E3C-4FBE-9700-08244CDA547A}" type="sibTrans" cxnId="{1F2772E2-EECD-42DB-8700-88DACA972569}">
      <dgm:prSet>
        <dgm:style>
          <a:lnRef idx="2">
            <a:schemeClr val="dk1"/>
          </a:lnRef>
          <a:fillRef idx="1">
            <a:schemeClr val="lt1"/>
          </a:fillRef>
          <a:effectRef idx="0">
            <a:schemeClr val="dk1"/>
          </a:effectRef>
          <a:fontRef idx="minor">
            <a:schemeClr val="dk1"/>
          </a:fontRef>
        </dgm:style>
      </dgm:prSet>
      <dgm:spPr>
        <a:ln>
          <a:noFill/>
        </a:ln>
      </dgm:spPr>
      <dgm:t>
        <a:bodyPr/>
        <a:lstStyle/>
        <a:p>
          <a:pPr rtl="1"/>
          <a:endParaRPr lang="ar-SA"/>
        </a:p>
      </dgm:t>
    </dgm:pt>
    <dgm:pt modelId="{F9253FF6-F22F-47FC-A466-2082BF7978B5}">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إمهال المطلق مده كي يرجع زوجته.</a:t>
          </a:r>
        </a:p>
      </dgm:t>
    </dgm:pt>
    <dgm:pt modelId="{1A07F9DF-804A-4ECA-9568-C518D26D501F}" type="parTrans" cxnId="{6259994E-13ED-47A5-BFC6-3E5BF8589ED4}">
      <dgm:prSet/>
      <dgm:spPr/>
      <dgm:t>
        <a:bodyPr/>
        <a:lstStyle/>
        <a:p>
          <a:pPr rtl="1"/>
          <a:endParaRPr lang="ar-SA"/>
        </a:p>
      </dgm:t>
    </dgm:pt>
    <dgm:pt modelId="{44DDA53E-CC93-430E-804B-20D259D9D51E}" type="sibTrans" cxnId="{6259994E-13ED-47A5-BFC6-3E5BF8589ED4}">
      <dgm:prSet>
        <dgm:style>
          <a:lnRef idx="2">
            <a:schemeClr val="dk1"/>
          </a:lnRef>
          <a:fillRef idx="1">
            <a:schemeClr val="lt1"/>
          </a:fillRef>
          <a:effectRef idx="0">
            <a:schemeClr val="dk1"/>
          </a:effectRef>
          <a:fontRef idx="minor">
            <a:schemeClr val="dk1"/>
          </a:fontRef>
        </dgm:style>
      </dgm:prSet>
      <dgm:spPr>
        <a:ln>
          <a:noFill/>
        </a:ln>
      </dgm:spPr>
      <dgm:t>
        <a:bodyPr/>
        <a:lstStyle/>
        <a:p>
          <a:pPr rtl="1"/>
          <a:endParaRPr lang="ar-SA"/>
        </a:p>
      </dgm:t>
    </dgm:pt>
    <dgm:pt modelId="{2E4D3A76-F161-4A6C-81EF-DF4193083382}">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تعظيم عقد النكاح و رفع قدره.</a:t>
          </a:r>
        </a:p>
      </dgm:t>
    </dgm:pt>
    <dgm:pt modelId="{2FFFCAD1-0A40-449A-ACBB-1D470C8098A1}" type="parTrans" cxnId="{D98AD652-43CD-46DE-AECD-5D88A255F3CC}">
      <dgm:prSet/>
      <dgm:spPr/>
      <dgm:t>
        <a:bodyPr/>
        <a:lstStyle/>
        <a:p>
          <a:pPr rtl="1"/>
          <a:endParaRPr lang="ar-SA"/>
        </a:p>
      </dgm:t>
    </dgm:pt>
    <dgm:pt modelId="{1FE28AC4-4CCC-4C0B-8AEC-CF1CEF1ED4B1}" type="sibTrans" cxnId="{D98AD652-43CD-46DE-AECD-5D88A255F3CC}">
      <dgm:prSet>
        <dgm:style>
          <a:lnRef idx="2">
            <a:schemeClr val="dk1"/>
          </a:lnRef>
          <a:fillRef idx="1">
            <a:schemeClr val="lt1"/>
          </a:fillRef>
          <a:effectRef idx="0">
            <a:schemeClr val="dk1"/>
          </a:effectRef>
          <a:fontRef idx="minor">
            <a:schemeClr val="dk1"/>
          </a:fontRef>
        </dgm:style>
      </dgm:prSet>
      <dgm:spPr>
        <a:ln>
          <a:noFill/>
        </a:ln>
      </dgm:spPr>
      <dgm:t>
        <a:bodyPr/>
        <a:lstStyle/>
        <a:p>
          <a:pPr rtl="1"/>
          <a:endParaRPr lang="ar-SA"/>
        </a:p>
      </dgm:t>
    </dgm:pt>
    <dgm:pt modelId="{7AAC2ED5-630D-43F1-84C5-73A6A63F41EC}">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تمكين الزوجة المتوفى زوجها بالحداد عليه.</a:t>
          </a:r>
        </a:p>
      </dgm:t>
    </dgm:pt>
    <dgm:pt modelId="{237F7BB8-ADAB-4DDB-A739-DFCD23B32294}" type="parTrans" cxnId="{153FF39F-91E1-4A95-A1C0-6508D1F1A33D}">
      <dgm:prSet/>
      <dgm:spPr/>
      <dgm:t>
        <a:bodyPr/>
        <a:lstStyle/>
        <a:p>
          <a:pPr rtl="1"/>
          <a:endParaRPr lang="ar-SA"/>
        </a:p>
      </dgm:t>
    </dgm:pt>
    <dgm:pt modelId="{6CB41E37-2B86-4768-B39A-DBD1F55642A3}" type="sibTrans" cxnId="{153FF39F-91E1-4A95-A1C0-6508D1F1A33D}">
      <dgm:prSet>
        <dgm:style>
          <a:lnRef idx="2">
            <a:schemeClr val="dk1"/>
          </a:lnRef>
          <a:fillRef idx="1">
            <a:schemeClr val="lt1"/>
          </a:fillRef>
          <a:effectRef idx="0">
            <a:schemeClr val="dk1"/>
          </a:effectRef>
          <a:fontRef idx="minor">
            <a:schemeClr val="dk1"/>
          </a:fontRef>
        </dgm:style>
      </dgm:prSet>
      <dgm:spPr>
        <a:ln>
          <a:noFill/>
        </a:ln>
      </dgm:spPr>
      <dgm:t>
        <a:bodyPr/>
        <a:lstStyle/>
        <a:p>
          <a:pPr rtl="1"/>
          <a:endParaRPr lang="ar-SA"/>
        </a:p>
      </dgm:t>
    </dgm:pt>
    <dgm:pt modelId="{2C77025C-9EE7-4452-976C-FAFBE59A6D81}">
      <dgm:prSet phldrT="[نص]" custT="1">
        <dgm:style>
          <a:lnRef idx="2">
            <a:schemeClr val="dk1"/>
          </a:lnRef>
          <a:fillRef idx="1">
            <a:schemeClr val="lt1"/>
          </a:fillRef>
          <a:effectRef idx="0">
            <a:schemeClr val="dk1"/>
          </a:effectRef>
          <a:fontRef idx="minor">
            <a:schemeClr val="dk1"/>
          </a:fontRef>
        </dgm:style>
      </dgm:prSet>
      <dgm:spPr>
        <a:ln w="3175"/>
      </dgm:spPr>
      <dgm:t>
        <a:bodyPr/>
        <a:lstStyle/>
        <a:p>
          <a:pPr rtl="1"/>
          <a:r>
            <a:rPr lang="ar-SA" sz="1400"/>
            <a:t>مراعاة شعور اهل الميت إذا توفى عنها زوجها.</a:t>
          </a:r>
        </a:p>
      </dgm:t>
    </dgm:pt>
    <dgm:pt modelId="{3E808FB0-60D5-422B-85CD-59CCBA27FAC0}" type="parTrans" cxnId="{F3320B12-4CF6-4318-A779-F476FD2F2A9C}">
      <dgm:prSet/>
      <dgm:spPr/>
      <dgm:t>
        <a:bodyPr/>
        <a:lstStyle/>
        <a:p>
          <a:pPr rtl="1"/>
          <a:endParaRPr lang="ar-SA"/>
        </a:p>
      </dgm:t>
    </dgm:pt>
    <dgm:pt modelId="{BD077AA8-E98D-400D-BDD4-3546892D4890}" type="sibTrans" cxnId="{F3320B12-4CF6-4318-A779-F476FD2F2A9C}">
      <dgm:prSet>
        <dgm:style>
          <a:lnRef idx="2">
            <a:schemeClr val="dk1"/>
          </a:lnRef>
          <a:fillRef idx="1">
            <a:schemeClr val="lt1"/>
          </a:fillRef>
          <a:effectRef idx="0">
            <a:schemeClr val="dk1"/>
          </a:effectRef>
          <a:fontRef idx="minor">
            <a:schemeClr val="dk1"/>
          </a:fontRef>
        </dgm:style>
      </dgm:prSet>
      <dgm:spPr>
        <a:ln>
          <a:noFill/>
        </a:ln>
      </dgm:spPr>
      <dgm:t>
        <a:bodyPr/>
        <a:lstStyle/>
        <a:p>
          <a:pPr rtl="1"/>
          <a:endParaRPr lang="ar-SA"/>
        </a:p>
      </dgm:t>
    </dgm:pt>
    <dgm:pt modelId="{F50384CC-98CD-42A4-BE67-E31A1200AB47}" type="pres">
      <dgm:prSet presAssocID="{04022557-FFE5-4A89-8841-5B38C8C6DA2F}" presName="cycle" presStyleCnt="0">
        <dgm:presLayoutVars>
          <dgm:dir/>
          <dgm:resizeHandles val="exact"/>
        </dgm:presLayoutVars>
      </dgm:prSet>
      <dgm:spPr/>
      <dgm:t>
        <a:bodyPr/>
        <a:lstStyle/>
        <a:p>
          <a:pPr rtl="1"/>
          <a:endParaRPr lang="ar-SA"/>
        </a:p>
      </dgm:t>
    </dgm:pt>
    <dgm:pt modelId="{DE80A80B-3FF1-4706-9C5C-001495D1E159}" type="pres">
      <dgm:prSet presAssocID="{C9F74A23-31F8-4A58-BFA2-514102E4DBE7}" presName="node" presStyleLbl="node1" presStyleIdx="0" presStyleCnt="5" custScaleX="121000" custScaleY="121000">
        <dgm:presLayoutVars>
          <dgm:bulletEnabled val="1"/>
        </dgm:presLayoutVars>
      </dgm:prSet>
      <dgm:spPr/>
      <dgm:t>
        <a:bodyPr/>
        <a:lstStyle/>
        <a:p>
          <a:pPr rtl="1"/>
          <a:endParaRPr lang="ar-SA"/>
        </a:p>
      </dgm:t>
    </dgm:pt>
    <dgm:pt modelId="{372C6EB5-EECF-4F45-9634-4D8E600DAD25}" type="pres">
      <dgm:prSet presAssocID="{7DAC5F1A-0E3C-4FBE-9700-08244CDA547A}" presName="sibTrans" presStyleLbl="sibTrans2D1" presStyleIdx="0" presStyleCnt="5"/>
      <dgm:spPr/>
      <dgm:t>
        <a:bodyPr/>
        <a:lstStyle/>
        <a:p>
          <a:pPr rtl="1"/>
          <a:endParaRPr lang="ar-SA"/>
        </a:p>
      </dgm:t>
    </dgm:pt>
    <dgm:pt modelId="{666579C2-5D12-43EE-BC2E-78D36120C56A}" type="pres">
      <dgm:prSet presAssocID="{7DAC5F1A-0E3C-4FBE-9700-08244CDA547A}" presName="connectorText" presStyleLbl="sibTrans2D1" presStyleIdx="0" presStyleCnt="5"/>
      <dgm:spPr/>
      <dgm:t>
        <a:bodyPr/>
        <a:lstStyle/>
        <a:p>
          <a:pPr rtl="1"/>
          <a:endParaRPr lang="ar-SA"/>
        </a:p>
      </dgm:t>
    </dgm:pt>
    <dgm:pt modelId="{3E78C18E-93DA-42D3-A869-8A16726A7B2D}" type="pres">
      <dgm:prSet presAssocID="{F9253FF6-F22F-47FC-A466-2082BF7978B5}" presName="node" presStyleLbl="node1" presStyleIdx="1" presStyleCnt="5" custScaleX="121000" custScaleY="121000">
        <dgm:presLayoutVars>
          <dgm:bulletEnabled val="1"/>
        </dgm:presLayoutVars>
      </dgm:prSet>
      <dgm:spPr/>
      <dgm:t>
        <a:bodyPr/>
        <a:lstStyle/>
        <a:p>
          <a:pPr rtl="1"/>
          <a:endParaRPr lang="ar-SA"/>
        </a:p>
      </dgm:t>
    </dgm:pt>
    <dgm:pt modelId="{F7520DCB-7867-4C47-9A01-C55D94ACF438}" type="pres">
      <dgm:prSet presAssocID="{44DDA53E-CC93-430E-804B-20D259D9D51E}" presName="sibTrans" presStyleLbl="sibTrans2D1" presStyleIdx="1" presStyleCnt="5"/>
      <dgm:spPr/>
      <dgm:t>
        <a:bodyPr/>
        <a:lstStyle/>
        <a:p>
          <a:pPr rtl="1"/>
          <a:endParaRPr lang="ar-SA"/>
        </a:p>
      </dgm:t>
    </dgm:pt>
    <dgm:pt modelId="{C904F0A4-6BE6-4F2B-82FB-8314513E0F38}" type="pres">
      <dgm:prSet presAssocID="{44DDA53E-CC93-430E-804B-20D259D9D51E}" presName="connectorText" presStyleLbl="sibTrans2D1" presStyleIdx="1" presStyleCnt="5"/>
      <dgm:spPr/>
      <dgm:t>
        <a:bodyPr/>
        <a:lstStyle/>
        <a:p>
          <a:pPr rtl="1"/>
          <a:endParaRPr lang="ar-SA"/>
        </a:p>
      </dgm:t>
    </dgm:pt>
    <dgm:pt modelId="{61F6CF65-85B3-4E6F-A4AD-E90108914781}" type="pres">
      <dgm:prSet presAssocID="{2E4D3A76-F161-4A6C-81EF-DF4193083382}" presName="node" presStyleLbl="node1" presStyleIdx="2" presStyleCnt="5" custScaleX="121000" custScaleY="121000">
        <dgm:presLayoutVars>
          <dgm:bulletEnabled val="1"/>
        </dgm:presLayoutVars>
      </dgm:prSet>
      <dgm:spPr/>
      <dgm:t>
        <a:bodyPr/>
        <a:lstStyle/>
        <a:p>
          <a:pPr rtl="1"/>
          <a:endParaRPr lang="ar-SA"/>
        </a:p>
      </dgm:t>
    </dgm:pt>
    <dgm:pt modelId="{8ABA51B4-C666-4A14-9F3B-4F4C8AD11DC5}" type="pres">
      <dgm:prSet presAssocID="{1FE28AC4-4CCC-4C0B-8AEC-CF1CEF1ED4B1}" presName="sibTrans" presStyleLbl="sibTrans2D1" presStyleIdx="2" presStyleCnt="5"/>
      <dgm:spPr/>
      <dgm:t>
        <a:bodyPr/>
        <a:lstStyle/>
        <a:p>
          <a:pPr rtl="1"/>
          <a:endParaRPr lang="ar-SA"/>
        </a:p>
      </dgm:t>
    </dgm:pt>
    <dgm:pt modelId="{880E04CA-7200-4132-9D34-6609AF8F465D}" type="pres">
      <dgm:prSet presAssocID="{1FE28AC4-4CCC-4C0B-8AEC-CF1CEF1ED4B1}" presName="connectorText" presStyleLbl="sibTrans2D1" presStyleIdx="2" presStyleCnt="5"/>
      <dgm:spPr/>
      <dgm:t>
        <a:bodyPr/>
        <a:lstStyle/>
        <a:p>
          <a:pPr rtl="1"/>
          <a:endParaRPr lang="ar-SA"/>
        </a:p>
      </dgm:t>
    </dgm:pt>
    <dgm:pt modelId="{26E514C5-0A1D-4316-8027-9B4DC2D96970}" type="pres">
      <dgm:prSet presAssocID="{7AAC2ED5-630D-43F1-84C5-73A6A63F41EC}" presName="node" presStyleLbl="node1" presStyleIdx="3" presStyleCnt="5" custScaleX="121000" custScaleY="121000">
        <dgm:presLayoutVars>
          <dgm:bulletEnabled val="1"/>
        </dgm:presLayoutVars>
      </dgm:prSet>
      <dgm:spPr/>
      <dgm:t>
        <a:bodyPr/>
        <a:lstStyle/>
        <a:p>
          <a:pPr rtl="1"/>
          <a:endParaRPr lang="ar-SA"/>
        </a:p>
      </dgm:t>
    </dgm:pt>
    <dgm:pt modelId="{14E03B5E-B7BE-4BF4-809B-0FA86CE16E89}" type="pres">
      <dgm:prSet presAssocID="{6CB41E37-2B86-4768-B39A-DBD1F55642A3}" presName="sibTrans" presStyleLbl="sibTrans2D1" presStyleIdx="3" presStyleCnt="5"/>
      <dgm:spPr/>
      <dgm:t>
        <a:bodyPr/>
        <a:lstStyle/>
        <a:p>
          <a:pPr rtl="1"/>
          <a:endParaRPr lang="ar-SA"/>
        </a:p>
      </dgm:t>
    </dgm:pt>
    <dgm:pt modelId="{95ADB58A-DF7E-484F-B4D8-3728A0D387F9}" type="pres">
      <dgm:prSet presAssocID="{6CB41E37-2B86-4768-B39A-DBD1F55642A3}" presName="connectorText" presStyleLbl="sibTrans2D1" presStyleIdx="3" presStyleCnt="5"/>
      <dgm:spPr/>
      <dgm:t>
        <a:bodyPr/>
        <a:lstStyle/>
        <a:p>
          <a:pPr rtl="1"/>
          <a:endParaRPr lang="ar-SA"/>
        </a:p>
      </dgm:t>
    </dgm:pt>
    <dgm:pt modelId="{A97CD6DE-6564-4314-913C-DB3CA9F7A102}" type="pres">
      <dgm:prSet presAssocID="{2C77025C-9EE7-4452-976C-FAFBE59A6D81}" presName="node" presStyleLbl="node1" presStyleIdx="4" presStyleCnt="5" custScaleX="121000" custScaleY="121000">
        <dgm:presLayoutVars>
          <dgm:bulletEnabled val="1"/>
        </dgm:presLayoutVars>
      </dgm:prSet>
      <dgm:spPr/>
      <dgm:t>
        <a:bodyPr/>
        <a:lstStyle/>
        <a:p>
          <a:pPr rtl="1"/>
          <a:endParaRPr lang="ar-SA"/>
        </a:p>
      </dgm:t>
    </dgm:pt>
    <dgm:pt modelId="{2C3856EF-433C-402F-9CDD-A7B4CC77461C}" type="pres">
      <dgm:prSet presAssocID="{BD077AA8-E98D-400D-BDD4-3546892D4890}" presName="sibTrans" presStyleLbl="sibTrans2D1" presStyleIdx="4" presStyleCnt="5"/>
      <dgm:spPr/>
      <dgm:t>
        <a:bodyPr/>
        <a:lstStyle/>
        <a:p>
          <a:pPr rtl="1"/>
          <a:endParaRPr lang="ar-SA"/>
        </a:p>
      </dgm:t>
    </dgm:pt>
    <dgm:pt modelId="{DC47E454-C757-4F9F-9611-D6A6D39180FB}" type="pres">
      <dgm:prSet presAssocID="{BD077AA8-E98D-400D-BDD4-3546892D4890}" presName="connectorText" presStyleLbl="sibTrans2D1" presStyleIdx="4" presStyleCnt="5"/>
      <dgm:spPr/>
      <dgm:t>
        <a:bodyPr/>
        <a:lstStyle/>
        <a:p>
          <a:pPr rtl="1"/>
          <a:endParaRPr lang="ar-SA"/>
        </a:p>
      </dgm:t>
    </dgm:pt>
  </dgm:ptLst>
  <dgm:cxnLst>
    <dgm:cxn modelId="{153FF39F-91E1-4A95-A1C0-6508D1F1A33D}" srcId="{04022557-FFE5-4A89-8841-5B38C8C6DA2F}" destId="{7AAC2ED5-630D-43F1-84C5-73A6A63F41EC}" srcOrd="3" destOrd="0" parTransId="{237F7BB8-ADAB-4DDB-A739-DFCD23B32294}" sibTransId="{6CB41E37-2B86-4768-B39A-DBD1F55642A3}"/>
    <dgm:cxn modelId="{1ED2689A-6EE4-4E83-8997-251FA805DBFA}" type="presOf" srcId="{7DAC5F1A-0E3C-4FBE-9700-08244CDA547A}" destId="{666579C2-5D12-43EE-BC2E-78D36120C56A}" srcOrd="1" destOrd="0" presId="urn:microsoft.com/office/officeart/2005/8/layout/cycle2"/>
    <dgm:cxn modelId="{5C840790-2007-4CDE-8BBD-4BA8593D8EB4}" type="presOf" srcId="{6CB41E37-2B86-4768-B39A-DBD1F55642A3}" destId="{95ADB58A-DF7E-484F-B4D8-3728A0D387F9}" srcOrd="1" destOrd="0" presId="urn:microsoft.com/office/officeart/2005/8/layout/cycle2"/>
    <dgm:cxn modelId="{0856B0B1-A349-4571-978C-6109B2577688}" type="presOf" srcId="{44DDA53E-CC93-430E-804B-20D259D9D51E}" destId="{F7520DCB-7867-4C47-9A01-C55D94ACF438}" srcOrd="0" destOrd="0" presId="urn:microsoft.com/office/officeart/2005/8/layout/cycle2"/>
    <dgm:cxn modelId="{D8FEEBF7-D514-4312-801F-C88C35F89669}" type="presOf" srcId="{BD077AA8-E98D-400D-BDD4-3546892D4890}" destId="{2C3856EF-433C-402F-9CDD-A7B4CC77461C}" srcOrd="0" destOrd="0" presId="urn:microsoft.com/office/officeart/2005/8/layout/cycle2"/>
    <dgm:cxn modelId="{9A9718A7-4055-4EAE-9233-7BC37919A027}" type="presOf" srcId="{7AAC2ED5-630D-43F1-84C5-73A6A63F41EC}" destId="{26E514C5-0A1D-4316-8027-9B4DC2D96970}" srcOrd="0" destOrd="0" presId="urn:microsoft.com/office/officeart/2005/8/layout/cycle2"/>
    <dgm:cxn modelId="{D4737236-C68B-45C5-9483-E6FAAAEBF90E}" type="presOf" srcId="{1FE28AC4-4CCC-4C0B-8AEC-CF1CEF1ED4B1}" destId="{880E04CA-7200-4132-9D34-6609AF8F465D}" srcOrd="1" destOrd="0" presId="urn:microsoft.com/office/officeart/2005/8/layout/cycle2"/>
    <dgm:cxn modelId="{1426F88E-B960-4997-B7F2-5DB9FEEAB576}" type="presOf" srcId="{C9F74A23-31F8-4A58-BFA2-514102E4DBE7}" destId="{DE80A80B-3FF1-4706-9C5C-001495D1E159}" srcOrd="0" destOrd="0" presId="urn:microsoft.com/office/officeart/2005/8/layout/cycle2"/>
    <dgm:cxn modelId="{D98AD652-43CD-46DE-AECD-5D88A255F3CC}" srcId="{04022557-FFE5-4A89-8841-5B38C8C6DA2F}" destId="{2E4D3A76-F161-4A6C-81EF-DF4193083382}" srcOrd="2" destOrd="0" parTransId="{2FFFCAD1-0A40-449A-ACBB-1D470C8098A1}" sibTransId="{1FE28AC4-4CCC-4C0B-8AEC-CF1CEF1ED4B1}"/>
    <dgm:cxn modelId="{BCD746EA-64C4-4A3A-AD77-7AEA9F0F3087}" type="presOf" srcId="{44DDA53E-CC93-430E-804B-20D259D9D51E}" destId="{C904F0A4-6BE6-4F2B-82FB-8314513E0F38}" srcOrd="1" destOrd="0" presId="urn:microsoft.com/office/officeart/2005/8/layout/cycle2"/>
    <dgm:cxn modelId="{1F2772E2-EECD-42DB-8700-88DACA972569}" srcId="{04022557-FFE5-4A89-8841-5B38C8C6DA2F}" destId="{C9F74A23-31F8-4A58-BFA2-514102E4DBE7}" srcOrd="0" destOrd="0" parTransId="{CAB4BE1C-0C75-4603-8B8F-AA5B8F7DF120}" sibTransId="{7DAC5F1A-0E3C-4FBE-9700-08244CDA547A}"/>
    <dgm:cxn modelId="{6259994E-13ED-47A5-BFC6-3E5BF8589ED4}" srcId="{04022557-FFE5-4A89-8841-5B38C8C6DA2F}" destId="{F9253FF6-F22F-47FC-A466-2082BF7978B5}" srcOrd="1" destOrd="0" parTransId="{1A07F9DF-804A-4ECA-9568-C518D26D501F}" sibTransId="{44DDA53E-CC93-430E-804B-20D259D9D51E}"/>
    <dgm:cxn modelId="{AA8B2586-E989-42A8-8052-6AC5BBEDF6BD}" type="presOf" srcId="{F9253FF6-F22F-47FC-A466-2082BF7978B5}" destId="{3E78C18E-93DA-42D3-A869-8A16726A7B2D}" srcOrd="0" destOrd="0" presId="urn:microsoft.com/office/officeart/2005/8/layout/cycle2"/>
    <dgm:cxn modelId="{7A2AB7CD-7CC9-47E2-8AFD-AE371D751105}" type="presOf" srcId="{2E4D3A76-F161-4A6C-81EF-DF4193083382}" destId="{61F6CF65-85B3-4E6F-A4AD-E90108914781}" srcOrd="0" destOrd="0" presId="urn:microsoft.com/office/officeart/2005/8/layout/cycle2"/>
    <dgm:cxn modelId="{5AE09A96-4657-4140-A4F4-CD464E2B908D}" type="presOf" srcId="{7DAC5F1A-0E3C-4FBE-9700-08244CDA547A}" destId="{372C6EB5-EECF-4F45-9634-4D8E600DAD25}" srcOrd="0" destOrd="0" presId="urn:microsoft.com/office/officeart/2005/8/layout/cycle2"/>
    <dgm:cxn modelId="{A57260A3-C44A-40E5-B214-C2C2AD9E398E}" type="presOf" srcId="{2C77025C-9EE7-4452-976C-FAFBE59A6D81}" destId="{A97CD6DE-6564-4314-913C-DB3CA9F7A102}" srcOrd="0" destOrd="0" presId="urn:microsoft.com/office/officeart/2005/8/layout/cycle2"/>
    <dgm:cxn modelId="{6F2F0DEB-03B4-4111-B925-FDA52593C659}" type="presOf" srcId="{6CB41E37-2B86-4768-B39A-DBD1F55642A3}" destId="{14E03B5E-B7BE-4BF4-809B-0FA86CE16E89}" srcOrd="0" destOrd="0" presId="urn:microsoft.com/office/officeart/2005/8/layout/cycle2"/>
    <dgm:cxn modelId="{8DF205DD-6D88-46AC-BA98-5A5AF64512B6}" type="presOf" srcId="{BD077AA8-E98D-400D-BDD4-3546892D4890}" destId="{DC47E454-C757-4F9F-9611-D6A6D39180FB}" srcOrd="1" destOrd="0" presId="urn:microsoft.com/office/officeart/2005/8/layout/cycle2"/>
    <dgm:cxn modelId="{F3320B12-4CF6-4318-A779-F476FD2F2A9C}" srcId="{04022557-FFE5-4A89-8841-5B38C8C6DA2F}" destId="{2C77025C-9EE7-4452-976C-FAFBE59A6D81}" srcOrd="4" destOrd="0" parTransId="{3E808FB0-60D5-422B-85CD-59CCBA27FAC0}" sibTransId="{BD077AA8-E98D-400D-BDD4-3546892D4890}"/>
    <dgm:cxn modelId="{6C2C2C1E-8070-42B8-B86C-BF90E0343C16}" type="presOf" srcId="{1FE28AC4-4CCC-4C0B-8AEC-CF1CEF1ED4B1}" destId="{8ABA51B4-C666-4A14-9F3B-4F4C8AD11DC5}" srcOrd="0" destOrd="0" presId="urn:microsoft.com/office/officeart/2005/8/layout/cycle2"/>
    <dgm:cxn modelId="{540F160A-6CAA-4352-ADD7-CE4624C3374E}" type="presOf" srcId="{04022557-FFE5-4A89-8841-5B38C8C6DA2F}" destId="{F50384CC-98CD-42A4-BE67-E31A1200AB47}" srcOrd="0" destOrd="0" presId="urn:microsoft.com/office/officeart/2005/8/layout/cycle2"/>
    <dgm:cxn modelId="{28C57590-F40F-4901-9715-A2EE7A6712E4}" type="presParOf" srcId="{F50384CC-98CD-42A4-BE67-E31A1200AB47}" destId="{DE80A80B-3FF1-4706-9C5C-001495D1E159}" srcOrd="0" destOrd="0" presId="urn:microsoft.com/office/officeart/2005/8/layout/cycle2"/>
    <dgm:cxn modelId="{B58EA423-6474-4B8B-9B93-D3BC5AE4B6DC}" type="presParOf" srcId="{F50384CC-98CD-42A4-BE67-E31A1200AB47}" destId="{372C6EB5-EECF-4F45-9634-4D8E600DAD25}" srcOrd="1" destOrd="0" presId="urn:microsoft.com/office/officeart/2005/8/layout/cycle2"/>
    <dgm:cxn modelId="{ACF45897-9017-4971-AD1A-491C4EB8C605}" type="presParOf" srcId="{372C6EB5-EECF-4F45-9634-4D8E600DAD25}" destId="{666579C2-5D12-43EE-BC2E-78D36120C56A}" srcOrd="0" destOrd="0" presId="urn:microsoft.com/office/officeart/2005/8/layout/cycle2"/>
    <dgm:cxn modelId="{B6123ACF-B650-4158-8394-AF97BC425AB1}" type="presParOf" srcId="{F50384CC-98CD-42A4-BE67-E31A1200AB47}" destId="{3E78C18E-93DA-42D3-A869-8A16726A7B2D}" srcOrd="2" destOrd="0" presId="urn:microsoft.com/office/officeart/2005/8/layout/cycle2"/>
    <dgm:cxn modelId="{2BC265B9-092F-4D5D-8862-AE2F472D3378}" type="presParOf" srcId="{F50384CC-98CD-42A4-BE67-E31A1200AB47}" destId="{F7520DCB-7867-4C47-9A01-C55D94ACF438}" srcOrd="3" destOrd="0" presId="urn:microsoft.com/office/officeart/2005/8/layout/cycle2"/>
    <dgm:cxn modelId="{3B1A00FB-48C5-449F-9E0C-7115D3EB590C}" type="presParOf" srcId="{F7520DCB-7867-4C47-9A01-C55D94ACF438}" destId="{C904F0A4-6BE6-4F2B-82FB-8314513E0F38}" srcOrd="0" destOrd="0" presId="urn:microsoft.com/office/officeart/2005/8/layout/cycle2"/>
    <dgm:cxn modelId="{8FCF5DB9-86B4-46A0-8DE6-0577E45FBE72}" type="presParOf" srcId="{F50384CC-98CD-42A4-BE67-E31A1200AB47}" destId="{61F6CF65-85B3-4E6F-A4AD-E90108914781}" srcOrd="4" destOrd="0" presId="urn:microsoft.com/office/officeart/2005/8/layout/cycle2"/>
    <dgm:cxn modelId="{9E3BE8D7-999A-40FF-89A2-5513869FA905}" type="presParOf" srcId="{F50384CC-98CD-42A4-BE67-E31A1200AB47}" destId="{8ABA51B4-C666-4A14-9F3B-4F4C8AD11DC5}" srcOrd="5" destOrd="0" presId="urn:microsoft.com/office/officeart/2005/8/layout/cycle2"/>
    <dgm:cxn modelId="{85222944-4148-45ED-AB35-CEE076C67BD2}" type="presParOf" srcId="{8ABA51B4-C666-4A14-9F3B-4F4C8AD11DC5}" destId="{880E04CA-7200-4132-9D34-6609AF8F465D}" srcOrd="0" destOrd="0" presId="urn:microsoft.com/office/officeart/2005/8/layout/cycle2"/>
    <dgm:cxn modelId="{57F9A8A9-12B5-46A6-9F11-0DB317F2DDF3}" type="presParOf" srcId="{F50384CC-98CD-42A4-BE67-E31A1200AB47}" destId="{26E514C5-0A1D-4316-8027-9B4DC2D96970}" srcOrd="6" destOrd="0" presId="urn:microsoft.com/office/officeart/2005/8/layout/cycle2"/>
    <dgm:cxn modelId="{C5B01986-724B-4FFF-BB7F-A56EE49CEDFB}" type="presParOf" srcId="{F50384CC-98CD-42A4-BE67-E31A1200AB47}" destId="{14E03B5E-B7BE-4BF4-809B-0FA86CE16E89}" srcOrd="7" destOrd="0" presId="urn:microsoft.com/office/officeart/2005/8/layout/cycle2"/>
    <dgm:cxn modelId="{1DFE48E5-213A-465F-BAC0-C61B94CBAC75}" type="presParOf" srcId="{14E03B5E-B7BE-4BF4-809B-0FA86CE16E89}" destId="{95ADB58A-DF7E-484F-B4D8-3728A0D387F9}" srcOrd="0" destOrd="0" presId="urn:microsoft.com/office/officeart/2005/8/layout/cycle2"/>
    <dgm:cxn modelId="{EB78C6FD-0A7D-45E3-B3BB-5D5592ADEFD7}" type="presParOf" srcId="{F50384CC-98CD-42A4-BE67-E31A1200AB47}" destId="{A97CD6DE-6564-4314-913C-DB3CA9F7A102}" srcOrd="8" destOrd="0" presId="urn:microsoft.com/office/officeart/2005/8/layout/cycle2"/>
    <dgm:cxn modelId="{E006FF10-7855-497E-81CC-123E388A2E64}" type="presParOf" srcId="{F50384CC-98CD-42A4-BE67-E31A1200AB47}" destId="{2C3856EF-433C-402F-9CDD-A7B4CC77461C}" srcOrd="9" destOrd="0" presId="urn:microsoft.com/office/officeart/2005/8/layout/cycle2"/>
    <dgm:cxn modelId="{97AF4FC2-D94A-4A13-89F8-C2E67E39B389}" type="presParOf" srcId="{2C3856EF-433C-402F-9CDD-A7B4CC77461C}" destId="{DC47E454-C757-4F9F-9611-D6A6D39180FB}" srcOrd="0" destOrd="0" presId="urn:microsoft.com/office/officeart/2005/8/layout/cycle2"/>
  </dgm:cxnLst>
  <dgm:bg/>
  <dgm:whole/>
  <dgm:extLst>
    <a:ext uri="http://schemas.microsoft.com/office/drawing/2008/diagram">
      <dsp:dataModelExt xmlns:dsp="http://schemas.microsoft.com/office/drawing/2008/diagram" xmlns="" relId="rId27"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043CA579-634F-4990-A60D-D495D2BB401F}">
      <dsp:nvSpPr>
        <dsp:cNvPr id="0" name=""/>
        <dsp:cNvSpPr/>
      </dsp:nvSpPr>
      <dsp:spPr>
        <a:xfrm>
          <a:off x="2421751" y="249549"/>
          <a:ext cx="789882"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b="1" kern="1200">
              <a:solidFill>
                <a:schemeClr val="tx1"/>
              </a:solidFill>
            </a:rPr>
            <a:t>نوع الحُرمة</a:t>
          </a:r>
        </a:p>
      </dsp:txBody>
      <dsp:txXfrm>
        <a:off x="2421751" y="249549"/>
        <a:ext cx="789882" cy="422786"/>
      </dsp:txXfrm>
    </dsp:sp>
    <dsp:sp modelId="{440822EC-6AB8-4C5E-91AD-0122E2AC4260}">
      <dsp:nvSpPr>
        <dsp:cNvPr id="0" name=""/>
        <dsp:cNvSpPr/>
      </dsp:nvSpPr>
      <dsp:spPr>
        <a:xfrm>
          <a:off x="1556543" y="672335"/>
          <a:ext cx="1260148" cy="169114"/>
        </a:xfrm>
        <a:custGeom>
          <a:avLst/>
          <a:gdLst/>
          <a:ahLst/>
          <a:cxnLst/>
          <a:rect l="0" t="0" r="0" b="0"/>
          <a:pathLst>
            <a:path>
              <a:moveTo>
                <a:pt x="1260148" y="0"/>
              </a:moveTo>
              <a:lnTo>
                <a:pt x="1260148" y="84557"/>
              </a:lnTo>
              <a:lnTo>
                <a:pt x="0" y="84557"/>
              </a:lnTo>
              <a:lnTo>
                <a:pt x="0"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5F4AC979-2A24-417D-9DE7-915E5AFE2361}">
      <dsp:nvSpPr>
        <dsp:cNvPr id="0" name=""/>
        <dsp:cNvSpPr/>
      </dsp:nvSpPr>
      <dsp:spPr>
        <a:xfrm>
          <a:off x="1185888" y="841449"/>
          <a:ext cx="741310"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b="0" kern="1200">
              <a:solidFill>
                <a:sysClr val="windowText" lastClr="000000"/>
              </a:solidFill>
            </a:rPr>
            <a:t>مؤقتة:</a:t>
          </a:r>
          <a:endParaRPr lang="ar-SA" sz="2400" b="0" kern="1200">
            <a:solidFill>
              <a:sysClr val="windowText" lastClr="000000"/>
            </a:solidFill>
          </a:endParaRPr>
        </a:p>
      </dsp:txBody>
      <dsp:txXfrm>
        <a:off x="1185888" y="841449"/>
        <a:ext cx="741310" cy="422786"/>
      </dsp:txXfrm>
    </dsp:sp>
    <dsp:sp modelId="{39F03A16-1DB9-4FE1-8F5F-2504F112C8A2}">
      <dsp:nvSpPr>
        <dsp:cNvPr id="0" name=""/>
        <dsp:cNvSpPr/>
      </dsp:nvSpPr>
      <dsp:spPr>
        <a:xfrm>
          <a:off x="732111" y="1264235"/>
          <a:ext cx="824432" cy="169114"/>
        </a:xfrm>
        <a:custGeom>
          <a:avLst/>
          <a:gdLst/>
          <a:ahLst/>
          <a:cxnLst/>
          <a:rect l="0" t="0" r="0" b="0"/>
          <a:pathLst>
            <a:path>
              <a:moveTo>
                <a:pt x="824432" y="0"/>
              </a:moveTo>
              <a:lnTo>
                <a:pt x="824432" y="84557"/>
              </a:lnTo>
              <a:lnTo>
                <a:pt x="0" y="84557"/>
              </a:lnTo>
              <a:lnTo>
                <a:pt x="0"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4B0F7966-AAAD-45CD-AE3C-D59C836A3816}">
      <dsp:nvSpPr>
        <dsp:cNvPr id="0" name=""/>
        <dsp:cNvSpPr/>
      </dsp:nvSpPr>
      <dsp:spPr>
        <a:xfrm>
          <a:off x="314456" y="1433350"/>
          <a:ext cx="83530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المطلقة بينونة كبرى</a:t>
          </a:r>
        </a:p>
      </dsp:txBody>
      <dsp:txXfrm>
        <a:off x="314456" y="1433350"/>
        <a:ext cx="835309" cy="422786"/>
      </dsp:txXfrm>
    </dsp:sp>
    <dsp:sp modelId="{ACB38D04-3453-4571-960C-580435B4E1E1}">
      <dsp:nvSpPr>
        <dsp:cNvPr id="0" name=""/>
        <dsp:cNvSpPr/>
      </dsp:nvSpPr>
      <dsp:spPr>
        <a:xfrm>
          <a:off x="1556543" y="1264235"/>
          <a:ext cx="100564" cy="169114"/>
        </a:xfrm>
        <a:custGeom>
          <a:avLst/>
          <a:gdLst/>
          <a:ahLst/>
          <a:cxnLst/>
          <a:rect l="0" t="0" r="0" b="0"/>
          <a:pathLst>
            <a:path>
              <a:moveTo>
                <a:pt x="0" y="0"/>
              </a:moveTo>
              <a:lnTo>
                <a:pt x="0" y="84557"/>
              </a:lnTo>
              <a:lnTo>
                <a:pt x="100564" y="84557"/>
              </a:lnTo>
              <a:lnTo>
                <a:pt x="100564" y="169114"/>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E3A0657-7C07-4E9F-B397-265FAAC889B8}">
      <dsp:nvSpPr>
        <dsp:cNvPr id="0" name=""/>
        <dsp:cNvSpPr/>
      </dsp:nvSpPr>
      <dsp:spPr>
        <a:xfrm>
          <a:off x="1340019" y="14333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زوجة او معتدة الغير</a:t>
          </a:r>
        </a:p>
      </dsp:txBody>
      <dsp:txXfrm>
        <a:off x="1340019" y="1433350"/>
        <a:ext cx="634179" cy="422786"/>
      </dsp:txXfrm>
    </dsp:sp>
    <dsp:sp modelId="{B3AD2D88-9631-4161-8E27-6EAD02AC707C}">
      <dsp:nvSpPr>
        <dsp:cNvPr id="0" name=""/>
        <dsp:cNvSpPr/>
      </dsp:nvSpPr>
      <dsp:spPr>
        <a:xfrm>
          <a:off x="319469" y="1856136"/>
          <a:ext cx="1337639" cy="169114"/>
        </a:xfrm>
        <a:custGeom>
          <a:avLst/>
          <a:gdLst/>
          <a:ahLst/>
          <a:cxnLst/>
          <a:rect l="0" t="0" r="0" b="0"/>
          <a:pathLst>
            <a:path>
              <a:moveTo>
                <a:pt x="1337639" y="0"/>
              </a:moveTo>
              <a:lnTo>
                <a:pt x="1337639" y="84557"/>
              </a:lnTo>
              <a:lnTo>
                <a:pt x="0" y="84557"/>
              </a:lnTo>
              <a:lnTo>
                <a:pt x="0"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DADABBEE-9CB3-43BE-8307-6D77F75E6BCE}">
      <dsp:nvSpPr>
        <dsp:cNvPr id="0" name=""/>
        <dsp:cNvSpPr/>
      </dsp:nvSpPr>
      <dsp:spPr>
        <a:xfrm>
          <a:off x="2380" y="20252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المخطوبة للغير</a:t>
          </a:r>
        </a:p>
      </dsp:txBody>
      <dsp:txXfrm>
        <a:off x="2380" y="2025250"/>
        <a:ext cx="634179" cy="422786"/>
      </dsp:txXfrm>
    </dsp:sp>
    <dsp:sp modelId="{7A066997-1392-4B02-8230-1CBCF4EB0EC4}">
      <dsp:nvSpPr>
        <dsp:cNvPr id="0" name=""/>
        <dsp:cNvSpPr/>
      </dsp:nvSpPr>
      <dsp:spPr>
        <a:xfrm>
          <a:off x="1143902" y="1856136"/>
          <a:ext cx="513206" cy="169114"/>
        </a:xfrm>
        <a:custGeom>
          <a:avLst/>
          <a:gdLst/>
          <a:ahLst/>
          <a:cxnLst/>
          <a:rect l="0" t="0" r="0" b="0"/>
          <a:pathLst>
            <a:path>
              <a:moveTo>
                <a:pt x="513206" y="0"/>
              </a:moveTo>
              <a:lnTo>
                <a:pt x="513206" y="84557"/>
              </a:lnTo>
              <a:lnTo>
                <a:pt x="0" y="84557"/>
              </a:lnTo>
              <a:lnTo>
                <a:pt x="0"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2546F94F-970D-4E6F-A902-AD3A5AAA109E}">
      <dsp:nvSpPr>
        <dsp:cNvPr id="0" name=""/>
        <dsp:cNvSpPr/>
      </dsp:nvSpPr>
      <dsp:spPr>
        <a:xfrm>
          <a:off x="826813" y="20252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الزانية</a:t>
          </a:r>
          <a:endParaRPr lang="ar-SA" sz="2000" kern="1200">
            <a:solidFill>
              <a:schemeClr val="tx1"/>
            </a:solidFill>
          </a:endParaRPr>
        </a:p>
      </dsp:txBody>
      <dsp:txXfrm>
        <a:off x="826813" y="2025250"/>
        <a:ext cx="634179" cy="422786"/>
      </dsp:txXfrm>
    </dsp:sp>
    <dsp:sp modelId="{8396DCEB-BF26-4163-B1FF-F05CE7EC851E}">
      <dsp:nvSpPr>
        <dsp:cNvPr id="0" name=""/>
        <dsp:cNvSpPr/>
      </dsp:nvSpPr>
      <dsp:spPr>
        <a:xfrm>
          <a:off x="1657108" y="1856136"/>
          <a:ext cx="311226" cy="169114"/>
        </a:xfrm>
        <a:custGeom>
          <a:avLst/>
          <a:gdLst/>
          <a:ahLst/>
          <a:cxnLst/>
          <a:rect l="0" t="0" r="0" b="0"/>
          <a:pathLst>
            <a:path>
              <a:moveTo>
                <a:pt x="0" y="0"/>
              </a:moveTo>
              <a:lnTo>
                <a:pt x="0" y="84557"/>
              </a:lnTo>
              <a:lnTo>
                <a:pt x="311226" y="84557"/>
              </a:lnTo>
              <a:lnTo>
                <a:pt x="311226" y="169114"/>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678266A-9D33-472D-AC68-587FAD1D30A1}">
      <dsp:nvSpPr>
        <dsp:cNvPr id="0" name=""/>
        <dsp:cNvSpPr/>
      </dsp:nvSpPr>
      <dsp:spPr>
        <a:xfrm>
          <a:off x="1651245" y="20252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المحرمات للاحرام </a:t>
          </a:r>
        </a:p>
      </dsp:txBody>
      <dsp:txXfrm>
        <a:off x="1651245" y="2025250"/>
        <a:ext cx="634179" cy="422786"/>
      </dsp:txXfrm>
    </dsp:sp>
    <dsp:sp modelId="{386A585E-9BD7-4633-BBC7-C475582116E5}">
      <dsp:nvSpPr>
        <dsp:cNvPr id="0" name=""/>
        <dsp:cNvSpPr/>
      </dsp:nvSpPr>
      <dsp:spPr>
        <a:xfrm>
          <a:off x="1657108" y="1856136"/>
          <a:ext cx="1236649" cy="169114"/>
        </a:xfrm>
        <a:custGeom>
          <a:avLst/>
          <a:gdLst/>
          <a:ahLst/>
          <a:cxnLst/>
          <a:rect l="0" t="0" r="0" b="0"/>
          <a:pathLst>
            <a:path>
              <a:moveTo>
                <a:pt x="0" y="0"/>
              </a:moveTo>
              <a:lnTo>
                <a:pt x="0" y="84557"/>
              </a:lnTo>
              <a:lnTo>
                <a:pt x="1236649" y="84557"/>
              </a:lnTo>
              <a:lnTo>
                <a:pt x="1236649"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24E1F51B-5D4A-4BEF-8938-73E5ACE00AAA}">
      <dsp:nvSpPr>
        <dsp:cNvPr id="0" name=""/>
        <dsp:cNvSpPr/>
      </dsp:nvSpPr>
      <dsp:spPr>
        <a:xfrm>
          <a:off x="2475678" y="2025250"/>
          <a:ext cx="836158"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المحرمات لاختلاف الدين</a:t>
          </a:r>
        </a:p>
      </dsp:txBody>
      <dsp:txXfrm>
        <a:off x="2475678" y="2025250"/>
        <a:ext cx="836158" cy="422786"/>
      </dsp:txXfrm>
    </dsp:sp>
    <dsp:sp modelId="{A839AA6C-0DD7-4548-9452-DA9F77ADD91F}">
      <dsp:nvSpPr>
        <dsp:cNvPr id="0" name=""/>
        <dsp:cNvSpPr/>
      </dsp:nvSpPr>
      <dsp:spPr>
        <a:xfrm>
          <a:off x="1556543" y="1264235"/>
          <a:ext cx="924997" cy="169114"/>
        </a:xfrm>
        <a:custGeom>
          <a:avLst/>
          <a:gdLst/>
          <a:ahLst/>
          <a:cxnLst/>
          <a:rect l="0" t="0" r="0" b="0"/>
          <a:pathLst>
            <a:path>
              <a:moveTo>
                <a:pt x="0" y="0"/>
              </a:moveTo>
              <a:lnTo>
                <a:pt x="0" y="84557"/>
              </a:lnTo>
              <a:lnTo>
                <a:pt x="924997" y="84557"/>
              </a:lnTo>
              <a:lnTo>
                <a:pt x="924997"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AE8D95D5-05EE-424D-9C29-039DD48C9493}">
      <dsp:nvSpPr>
        <dsp:cNvPr id="0" name=""/>
        <dsp:cNvSpPr/>
      </dsp:nvSpPr>
      <dsp:spPr>
        <a:xfrm>
          <a:off x="2164452" y="14333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بالجمع (ضربان)</a:t>
          </a:r>
        </a:p>
      </dsp:txBody>
      <dsp:txXfrm>
        <a:off x="2164452" y="1433350"/>
        <a:ext cx="634179" cy="422786"/>
      </dsp:txXfrm>
    </dsp:sp>
    <dsp:sp modelId="{2DA53D4A-96BB-456B-8043-07C40429F2F4}">
      <dsp:nvSpPr>
        <dsp:cNvPr id="0" name=""/>
        <dsp:cNvSpPr/>
      </dsp:nvSpPr>
      <dsp:spPr>
        <a:xfrm>
          <a:off x="2816692" y="672335"/>
          <a:ext cx="1313714" cy="169114"/>
        </a:xfrm>
        <a:custGeom>
          <a:avLst/>
          <a:gdLst/>
          <a:ahLst/>
          <a:cxnLst/>
          <a:rect l="0" t="0" r="0" b="0"/>
          <a:pathLst>
            <a:path>
              <a:moveTo>
                <a:pt x="0" y="0"/>
              </a:moveTo>
              <a:lnTo>
                <a:pt x="0" y="84557"/>
              </a:lnTo>
              <a:lnTo>
                <a:pt x="1313714" y="84557"/>
              </a:lnTo>
              <a:lnTo>
                <a:pt x="1313714"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F354814E-6D5D-4F1F-8F73-0FF76705EF76}">
      <dsp:nvSpPr>
        <dsp:cNvPr id="0" name=""/>
        <dsp:cNvSpPr/>
      </dsp:nvSpPr>
      <dsp:spPr>
        <a:xfrm>
          <a:off x="3813317" y="841449"/>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53340" tIns="53340" rIns="53340" bIns="53340" numCol="1" spcCol="1270" anchor="ctr" anchorCtr="0">
          <a:noAutofit/>
        </a:bodyPr>
        <a:lstStyle/>
        <a:p>
          <a:pPr lvl="0" algn="ctr" defTabSz="622300" rtl="1">
            <a:lnSpc>
              <a:spcPct val="90000"/>
            </a:lnSpc>
            <a:spcBef>
              <a:spcPct val="0"/>
            </a:spcBef>
            <a:spcAft>
              <a:spcPct val="35000"/>
            </a:spcAft>
          </a:pPr>
          <a:r>
            <a:rPr lang="ar-SA" sz="1400" b="0" kern="1200">
              <a:solidFill>
                <a:sysClr val="windowText" lastClr="000000"/>
              </a:solidFill>
            </a:rPr>
            <a:t>أبدية:</a:t>
          </a:r>
          <a:endParaRPr lang="ar-SA" sz="1050" b="0" kern="1200">
            <a:solidFill>
              <a:sysClr val="windowText" lastClr="000000"/>
            </a:solidFill>
          </a:endParaRPr>
        </a:p>
      </dsp:txBody>
      <dsp:txXfrm>
        <a:off x="3813317" y="841449"/>
        <a:ext cx="634179" cy="422786"/>
      </dsp:txXfrm>
    </dsp:sp>
    <dsp:sp modelId="{5ED433E4-E485-4A5E-B31D-7F4219A3BB97}">
      <dsp:nvSpPr>
        <dsp:cNvPr id="0" name=""/>
        <dsp:cNvSpPr/>
      </dsp:nvSpPr>
      <dsp:spPr>
        <a:xfrm>
          <a:off x="3305974" y="1264235"/>
          <a:ext cx="824432" cy="169114"/>
        </a:xfrm>
        <a:custGeom>
          <a:avLst/>
          <a:gdLst/>
          <a:ahLst/>
          <a:cxnLst/>
          <a:rect l="0" t="0" r="0" b="0"/>
          <a:pathLst>
            <a:path>
              <a:moveTo>
                <a:pt x="824432" y="0"/>
              </a:moveTo>
              <a:lnTo>
                <a:pt x="824432" y="84557"/>
              </a:lnTo>
              <a:lnTo>
                <a:pt x="0" y="84557"/>
              </a:lnTo>
              <a:lnTo>
                <a:pt x="0"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ED21D8C7-C967-4491-A9C6-1E80073C2CEC}">
      <dsp:nvSpPr>
        <dsp:cNvPr id="0" name=""/>
        <dsp:cNvSpPr/>
      </dsp:nvSpPr>
      <dsp:spPr>
        <a:xfrm>
          <a:off x="2988885" y="14333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بالرضاع</a:t>
          </a:r>
          <a:endParaRPr lang="ar-SA" sz="1800" kern="1200">
            <a:solidFill>
              <a:schemeClr val="tx1"/>
            </a:solidFill>
          </a:endParaRPr>
        </a:p>
      </dsp:txBody>
      <dsp:txXfrm>
        <a:off x="2988885" y="1433350"/>
        <a:ext cx="634179" cy="422786"/>
      </dsp:txXfrm>
    </dsp:sp>
    <dsp:sp modelId="{93345154-ED40-4CC2-9C54-7A32CF251465}">
      <dsp:nvSpPr>
        <dsp:cNvPr id="0" name=""/>
        <dsp:cNvSpPr/>
      </dsp:nvSpPr>
      <dsp:spPr>
        <a:xfrm>
          <a:off x="4084687" y="1264235"/>
          <a:ext cx="91440" cy="169114"/>
        </a:xfrm>
        <a:custGeom>
          <a:avLst/>
          <a:gdLst/>
          <a:ahLst/>
          <a:cxnLst/>
          <a:rect l="0" t="0" r="0" b="0"/>
          <a:pathLst>
            <a:path>
              <a:moveTo>
                <a:pt x="45720" y="0"/>
              </a:moveTo>
              <a:lnTo>
                <a:pt x="45720" y="169114"/>
              </a:lnTo>
            </a:path>
          </a:pathLst>
        </a:custGeom>
        <a:noFill/>
        <a:ln w="25400" cap="flat" cmpd="sng" algn="ctr">
          <a:solidFill>
            <a:schemeClr val="dk2">
              <a:shade val="8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84A87011-B1CD-4965-9A0E-E177FF24E13E}">
      <dsp:nvSpPr>
        <dsp:cNvPr id="0" name=""/>
        <dsp:cNvSpPr/>
      </dsp:nvSpPr>
      <dsp:spPr>
        <a:xfrm>
          <a:off x="3813317" y="14333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بالمصاهرة</a:t>
          </a:r>
          <a:endParaRPr lang="ar-SA" sz="1600" kern="1200">
            <a:solidFill>
              <a:schemeClr val="tx1"/>
            </a:solidFill>
          </a:endParaRPr>
        </a:p>
      </dsp:txBody>
      <dsp:txXfrm>
        <a:off x="3813317" y="1433350"/>
        <a:ext cx="634179" cy="422786"/>
      </dsp:txXfrm>
    </dsp:sp>
    <dsp:sp modelId="{60EC8D07-FCB4-48F4-8D30-E58D81F1CC2D}">
      <dsp:nvSpPr>
        <dsp:cNvPr id="0" name=""/>
        <dsp:cNvSpPr/>
      </dsp:nvSpPr>
      <dsp:spPr>
        <a:xfrm>
          <a:off x="4130407" y="1264235"/>
          <a:ext cx="824432" cy="169114"/>
        </a:xfrm>
        <a:custGeom>
          <a:avLst/>
          <a:gdLst/>
          <a:ahLst/>
          <a:cxnLst/>
          <a:rect l="0" t="0" r="0" b="0"/>
          <a:pathLst>
            <a:path>
              <a:moveTo>
                <a:pt x="0" y="0"/>
              </a:moveTo>
              <a:lnTo>
                <a:pt x="0" y="84557"/>
              </a:lnTo>
              <a:lnTo>
                <a:pt x="824432" y="84557"/>
              </a:lnTo>
              <a:lnTo>
                <a:pt x="824432" y="169114"/>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E725EBC0-8B49-41A1-9898-9F8CE708D76A}">
      <dsp:nvSpPr>
        <dsp:cNvPr id="0" name=""/>
        <dsp:cNvSpPr/>
      </dsp:nvSpPr>
      <dsp:spPr>
        <a:xfrm>
          <a:off x="4637750" y="1433350"/>
          <a:ext cx="634179" cy="422786"/>
        </a:xfrm>
        <a:prstGeom prst="rect">
          <a:avLst/>
        </a:prstGeom>
        <a:solidFill>
          <a:schemeClr val="lt1"/>
        </a:solidFill>
        <a:ln w="6350"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45720" tIns="45720" rIns="45720" bIns="45720" numCol="1" spcCol="1270" anchor="ctr" anchorCtr="0">
          <a:noAutofit/>
        </a:bodyPr>
        <a:lstStyle/>
        <a:p>
          <a:pPr lvl="0" algn="ctr" defTabSz="533400" rtl="1">
            <a:lnSpc>
              <a:spcPct val="90000"/>
            </a:lnSpc>
            <a:spcBef>
              <a:spcPct val="0"/>
            </a:spcBef>
            <a:spcAft>
              <a:spcPct val="35000"/>
            </a:spcAft>
          </a:pPr>
          <a:r>
            <a:rPr lang="ar-SA" sz="1200" kern="1200">
              <a:solidFill>
                <a:schemeClr val="tx1"/>
              </a:solidFill>
            </a:rPr>
            <a:t>بالنسب</a:t>
          </a:r>
          <a:endParaRPr lang="ar-SA" sz="2300" kern="1200">
            <a:solidFill>
              <a:schemeClr val="tx1"/>
            </a:solidFill>
          </a:endParaRPr>
        </a:p>
      </dsp:txBody>
      <dsp:txXfrm>
        <a:off x="4637750" y="1433350"/>
        <a:ext cx="634179" cy="422786"/>
      </dsp:txXfrm>
    </dsp:sp>
  </dsp:spTree>
</dsp:drawing>
</file>

<file path=word/diagrams/drawing2.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5E57D8F5-38FD-4665-9FC4-72DC87475C83}">
      <dsp:nvSpPr>
        <dsp:cNvPr id="0" name=""/>
        <dsp:cNvSpPr/>
      </dsp:nvSpPr>
      <dsp:spPr>
        <a:xfrm rot="5400000">
          <a:off x="-121466" y="121611"/>
          <a:ext cx="809777" cy="566844"/>
        </a:xfrm>
        <a:prstGeom prst="chevron">
          <a:avLst/>
        </a:prstGeom>
        <a:solidFill>
          <a:schemeClr val="accent1">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1</a:t>
          </a:r>
        </a:p>
      </dsp:txBody>
      <dsp:txXfrm rot="5400000">
        <a:off x="-121466" y="121611"/>
        <a:ext cx="809777" cy="566844"/>
      </dsp:txXfrm>
    </dsp:sp>
    <dsp:sp modelId="{011D774E-D363-4991-8F96-E8440251AFC1}">
      <dsp:nvSpPr>
        <dsp:cNvPr id="0" name=""/>
        <dsp:cNvSpPr/>
      </dsp:nvSpPr>
      <dsp:spPr>
        <a:xfrm rot="5400000">
          <a:off x="1628367" y="-1061378"/>
          <a:ext cx="526355" cy="2649401"/>
        </a:xfrm>
        <a:prstGeom prst="round2SameRect">
          <a:avLst/>
        </a:prstGeom>
        <a:solidFill>
          <a:schemeClr val="lt1">
            <a:alpha val="90000"/>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r" defTabSz="622300" rtl="1">
            <a:lnSpc>
              <a:spcPct val="90000"/>
            </a:lnSpc>
            <a:spcBef>
              <a:spcPct val="0"/>
            </a:spcBef>
            <a:spcAft>
              <a:spcPct val="15000"/>
            </a:spcAft>
            <a:buChar char="••"/>
          </a:pPr>
          <a:r>
            <a:rPr lang="ar-SA" sz="1400" kern="1200"/>
            <a:t>يأمرها بالحجاب عند الرخوج من المنزل</a:t>
          </a:r>
        </a:p>
        <a:p>
          <a:pPr marL="114300" lvl="1" indent="-114300" algn="r" defTabSz="622300" rtl="1">
            <a:lnSpc>
              <a:spcPct val="90000"/>
            </a:lnSpc>
            <a:spcBef>
              <a:spcPct val="0"/>
            </a:spcBef>
            <a:spcAft>
              <a:spcPct val="15000"/>
            </a:spcAft>
            <a:buChar char="••"/>
          </a:pPr>
          <a:r>
            <a:rPr lang="ar-SA" sz="1400" kern="1200"/>
            <a:t>يأمرها بغض البصر عن الرجال الاجانب</a:t>
          </a:r>
        </a:p>
      </dsp:txBody>
      <dsp:txXfrm rot="5400000">
        <a:off x="1628367" y="-1061378"/>
        <a:ext cx="526355" cy="2649401"/>
      </dsp:txXfrm>
    </dsp:sp>
    <dsp:sp modelId="{8B55FAA6-DF3D-4308-B2BB-92715198B35A}">
      <dsp:nvSpPr>
        <dsp:cNvPr id="0" name=""/>
        <dsp:cNvSpPr/>
      </dsp:nvSpPr>
      <dsp:spPr>
        <a:xfrm rot="5400000">
          <a:off x="-121466" y="785149"/>
          <a:ext cx="809777" cy="566844"/>
        </a:xfrm>
        <a:prstGeom prst="chevron">
          <a:avLst/>
        </a:prstGeom>
        <a:solidFill>
          <a:schemeClr val="accent1">
            <a:hueOff val="0"/>
            <a:satOff val="0"/>
            <a:lumOff val="0"/>
            <a:alphaOff val="0"/>
          </a:schemeClr>
        </a:solidFill>
        <a:ln w="3175" cap="flat" cmpd="sng" algn="ctr">
          <a:solidFill>
            <a:schemeClr val="accent1"/>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2</a:t>
          </a:r>
        </a:p>
      </dsp:txBody>
      <dsp:txXfrm rot="5400000">
        <a:off x="-121466" y="785149"/>
        <a:ext cx="809777" cy="566844"/>
      </dsp:txXfrm>
    </dsp:sp>
    <dsp:sp modelId="{6C37A82F-94BA-4642-99C8-B540878BADE0}">
      <dsp:nvSpPr>
        <dsp:cNvPr id="0" name=""/>
        <dsp:cNvSpPr/>
      </dsp:nvSpPr>
      <dsp:spPr>
        <a:xfrm rot="5400000">
          <a:off x="1628367" y="-397839"/>
          <a:ext cx="526355" cy="2649401"/>
        </a:xfrm>
        <a:prstGeom prst="round2SameRect">
          <a:avLst/>
        </a:prstGeom>
        <a:solidFill>
          <a:schemeClr val="lt1">
            <a:alpha val="90000"/>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r" defTabSz="622300" rtl="1">
            <a:lnSpc>
              <a:spcPct val="90000"/>
            </a:lnSpc>
            <a:spcBef>
              <a:spcPct val="0"/>
            </a:spcBef>
            <a:spcAft>
              <a:spcPct val="15000"/>
            </a:spcAft>
            <a:buChar char="••"/>
          </a:pPr>
          <a:r>
            <a:rPr lang="ar-SA" sz="1400" kern="1200"/>
            <a:t>الا يسمح لها بابداء زينتها الخاصه الا له</a:t>
          </a:r>
        </a:p>
        <a:p>
          <a:pPr marL="114300" lvl="1" indent="-114300" algn="r" defTabSz="622300" rtl="1">
            <a:lnSpc>
              <a:spcPct val="90000"/>
            </a:lnSpc>
            <a:spcBef>
              <a:spcPct val="0"/>
            </a:spcBef>
            <a:spcAft>
              <a:spcPct val="15000"/>
            </a:spcAft>
            <a:buChar char="••"/>
          </a:pPr>
          <a:r>
            <a:rPr lang="ar-SA" sz="1400" kern="1200"/>
            <a:t>يمنعها من مخالطة الرجال الاجانب</a:t>
          </a:r>
        </a:p>
      </dsp:txBody>
      <dsp:txXfrm rot="5400000">
        <a:off x="1628367" y="-397839"/>
        <a:ext cx="526355" cy="2649401"/>
      </dsp:txXfrm>
    </dsp:sp>
    <dsp:sp modelId="{31E28772-63CE-47C6-8487-590A045291B2}">
      <dsp:nvSpPr>
        <dsp:cNvPr id="0" name=""/>
        <dsp:cNvSpPr/>
      </dsp:nvSpPr>
      <dsp:spPr>
        <a:xfrm rot="5400000">
          <a:off x="-121466" y="1448688"/>
          <a:ext cx="809777" cy="566844"/>
        </a:xfrm>
        <a:prstGeom prst="chevron">
          <a:avLst/>
        </a:prstGeom>
        <a:solidFill>
          <a:schemeClr val="accent1">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kern="1200"/>
            <a:t>3</a:t>
          </a:r>
        </a:p>
      </dsp:txBody>
      <dsp:txXfrm rot="5400000">
        <a:off x="-121466" y="1448688"/>
        <a:ext cx="809777" cy="566844"/>
      </dsp:txXfrm>
    </dsp:sp>
    <dsp:sp modelId="{F0A4781E-C8C4-4B85-A587-AF9C3F2612F5}">
      <dsp:nvSpPr>
        <dsp:cNvPr id="0" name=""/>
        <dsp:cNvSpPr/>
      </dsp:nvSpPr>
      <dsp:spPr>
        <a:xfrm rot="5400000">
          <a:off x="1628367" y="265698"/>
          <a:ext cx="526355" cy="2649401"/>
        </a:xfrm>
        <a:prstGeom prst="round2SameRect">
          <a:avLst/>
        </a:prstGeom>
        <a:solidFill>
          <a:schemeClr val="lt1">
            <a:alpha val="90000"/>
            <a:hueOff val="0"/>
            <a:satOff val="0"/>
            <a:lumOff val="0"/>
            <a:alphaOff val="0"/>
          </a:schemeClr>
        </a:solidFill>
        <a:ln w="3175" cap="flat" cmpd="sng" algn="ctr">
          <a:solidFill>
            <a:scrgbClr r="0" g="0" b="0"/>
          </a:solidFill>
          <a:prstDash val="solid"/>
        </a:ln>
        <a:effectLst/>
      </dsp:spPr>
      <dsp:style>
        <a:lnRef idx="2">
          <a:scrgbClr r="0" g="0" b="0"/>
        </a:lnRef>
        <a:fillRef idx="1">
          <a:scrgbClr r="0" g="0" b="0"/>
        </a:fillRef>
        <a:effectRef idx="0">
          <a:scrgbClr r="0" g="0" b="0"/>
        </a:effectRef>
        <a:fontRef idx="minor"/>
      </dsp:style>
      <dsp:txBody>
        <a:bodyPr spcFirstLastPara="0" vert="horz" wrap="square" lIns="99568" tIns="8890" rIns="8890" bIns="8890" numCol="1" spcCol="1270" anchor="ctr" anchorCtr="0">
          <a:noAutofit/>
        </a:bodyPr>
        <a:lstStyle/>
        <a:p>
          <a:pPr marL="114300" lvl="1" indent="-114300" algn="r" defTabSz="622300" rtl="1">
            <a:lnSpc>
              <a:spcPct val="90000"/>
            </a:lnSpc>
            <a:spcBef>
              <a:spcPct val="0"/>
            </a:spcBef>
            <a:spcAft>
              <a:spcPct val="15000"/>
            </a:spcAft>
            <a:buChar char="••"/>
          </a:pPr>
          <a:r>
            <a:rPr lang="ar-SA" sz="1400" kern="1200"/>
            <a:t>ألا يعرضها للفتنة بالغياب الطويل عنها</a:t>
          </a:r>
        </a:p>
        <a:p>
          <a:pPr marL="114300" lvl="1" indent="-114300" algn="r" defTabSz="622300" rtl="1">
            <a:lnSpc>
              <a:spcPct val="90000"/>
            </a:lnSpc>
            <a:spcBef>
              <a:spcPct val="0"/>
            </a:spcBef>
            <a:spcAft>
              <a:spcPct val="15000"/>
            </a:spcAft>
            <a:buChar char="••"/>
          </a:pPr>
          <a:r>
            <a:rPr lang="ar-SA" sz="1400" kern="1200"/>
            <a:t>ان يلبي طلباتها بنفسه كي لا يحوجها لغيره</a:t>
          </a:r>
        </a:p>
      </dsp:txBody>
      <dsp:txXfrm rot="5400000">
        <a:off x="1628367" y="265698"/>
        <a:ext cx="526355" cy="2649401"/>
      </dsp:txXfrm>
    </dsp:sp>
  </dsp:spTree>
</dsp:drawing>
</file>

<file path=word/diagrams/drawing3.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175AE134-38D8-4831-A441-EF61EE90F5AA}">
      <dsp:nvSpPr>
        <dsp:cNvPr id="0" name=""/>
        <dsp:cNvSpPr/>
      </dsp:nvSpPr>
      <dsp:spPr>
        <a:xfrm>
          <a:off x="4444363" y="1492171"/>
          <a:ext cx="134940" cy="1052537"/>
        </a:xfrm>
        <a:custGeom>
          <a:avLst/>
          <a:gdLst/>
          <a:ahLst/>
          <a:cxnLst/>
          <a:rect l="0" t="0" r="0" b="0"/>
          <a:pathLst>
            <a:path>
              <a:moveTo>
                <a:pt x="0" y="0"/>
              </a:moveTo>
              <a:lnTo>
                <a:pt x="0" y="1052537"/>
              </a:lnTo>
              <a:lnTo>
                <a:pt x="134940" y="1052537"/>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55C19B83-E9FF-4801-931E-8AB42E948273}">
      <dsp:nvSpPr>
        <dsp:cNvPr id="0" name=""/>
        <dsp:cNvSpPr/>
      </dsp:nvSpPr>
      <dsp:spPr>
        <a:xfrm>
          <a:off x="4444363" y="1492171"/>
          <a:ext cx="134940" cy="413818"/>
        </a:xfrm>
        <a:custGeom>
          <a:avLst/>
          <a:gdLst/>
          <a:ahLst/>
          <a:cxnLst/>
          <a:rect l="0" t="0" r="0" b="0"/>
          <a:pathLst>
            <a:path>
              <a:moveTo>
                <a:pt x="0" y="0"/>
              </a:moveTo>
              <a:lnTo>
                <a:pt x="0" y="413818"/>
              </a:lnTo>
              <a:lnTo>
                <a:pt x="134940" y="413818"/>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742C5738-8BA6-46E9-9C68-6D64391F691F}">
      <dsp:nvSpPr>
        <dsp:cNvPr id="0" name=""/>
        <dsp:cNvSpPr/>
      </dsp:nvSpPr>
      <dsp:spPr>
        <a:xfrm>
          <a:off x="2627162" y="853452"/>
          <a:ext cx="2177042" cy="188916"/>
        </a:xfrm>
        <a:custGeom>
          <a:avLst/>
          <a:gdLst/>
          <a:ahLst/>
          <a:cxnLst/>
          <a:rect l="0" t="0" r="0" b="0"/>
          <a:pathLst>
            <a:path>
              <a:moveTo>
                <a:pt x="0" y="0"/>
              </a:moveTo>
              <a:lnTo>
                <a:pt x="0" y="94458"/>
              </a:lnTo>
              <a:lnTo>
                <a:pt x="2177042" y="94458"/>
              </a:lnTo>
              <a:lnTo>
                <a:pt x="2177042" y="188916"/>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5C585FDA-9513-4DBD-B07D-DFEEFE272F9C}">
      <dsp:nvSpPr>
        <dsp:cNvPr id="0" name=""/>
        <dsp:cNvSpPr/>
      </dsp:nvSpPr>
      <dsp:spPr>
        <a:xfrm>
          <a:off x="3355841" y="1492171"/>
          <a:ext cx="134940" cy="1052537"/>
        </a:xfrm>
        <a:custGeom>
          <a:avLst/>
          <a:gdLst/>
          <a:ahLst/>
          <a:cxnLst/>
          <a:rect l="0" t="0" r="0" b="0"/>
          <a:pathLst>
            <a:path>
              <a:moveTo>
                <a:pt x="0" y="0"/>
              </a:moveTo>
              <a:lnTo>
                <a:pt x="0" y="1052537"/>
              </a:lnTo>
              <a:lnTo>
                <a:pt x="134940" y="1052537"/>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E899ECD3-7E3D-4F00-AC20-88313261FFD2}">
      <dsp:nvSpPr>
        <dsp:cNvPr id="0" name=""/>
        <dsp:cNvSpPr/>
      </dsp:nvSpPr>
      <dsp:spPr>
        <a:xfrm>
          <a:off x="3355841" y="1492171"/>
          <a:ext cx="134940" cy="413818"/>
        </a:xfrm>
        <a:custGeom>
          <a:avLst/>
          <a:gdLst/>
          <a:ahLst/>
          <a:cxnLst/>
          <a:rect l="0" t="0" r="0" b="0"/>
          <a:pathLst>
            <a:path>
              <a:moveTo>
                <a:pt x="0" y="0"/>
              </a:moveTo>
              <a:lnTo>
                <a:pt x="0" y="413818"/>
              </a:lnTo>
              <a:lnTo>
                <a:pt x="134940" y="413818"/>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26B17AB7-B24B-4DB5-9609-74C6F7221EBA}">
      <dsp:nvSpPr>
        <dsp:cNvPr id="0" name=""/>
        <dsp:cNvSpPr/>
      </dsp:nvSpPr>
      <dsp:spPr>
        <a:xfrm>
          <a:off x="2627162" y="853452"/>
          <a:ext cx="1088521" cy="188916"/>
        </a:xfrm>
        <a:custGeom>
          <a:avLst/>
          <a:gdLst/>
          <a:ahLst/>
          <a:cxnLst/>
          <a:rect l="0" t="0" r="0" b="0"/>
          <a:pathLst>
            <a:path>
              <a:moveTo>
                <a:pt x="0" y="0"/>
              </a:moveTo>
              <a:lnTo>
                <a:pt x="0" y="94458"/>
              </a:lnTo>
              <a:lnTo>
                <a:pt x="1088521" y="94458"/>
              </a:lnTo>
              <a:lnTo>
                <a:pt x="1088521" y="188916"/>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C0F5CF09-B3BC-4AC1-A8F3-51AFBA1ADB53}">
      <dsp:nvSpPr>
        <dsp:cNvPr id="0" name=""/>
        <dsp:cNvSpPr/>
      </dsp:nvSpPr>
      <dsp:spPr>
        <a:xfrm>
          <a:off x="2267320" y="1492171"/>
          <a:ext cx="134940" cy="1691256"/>
        </a:xfrm>
        <a:custGeom>
          <a:avLst/>
          <a:gdLst/>
          <a:ahLst/>
          <a:cxnLst/>
          <a:rect l="0" t="0" r="0" b="0"/>
          <a:pathLst>
            <a:path>
              <a:moveTo>
                <a:pt x="0" y="0"/>
              </a:moveTo>
              <a:lnTo>
                <a:pt x="0" y="1691256"/>
              </a:lnTo>
              <a:lnTo>
                <a:pt x="134940" y="1691256"/>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2B547911-D563-455A-99EC-2E9C445E83AE}">
      <dsp:nvSpPr>
        <dsp:cNvPr id="0" name=""/>
        <dsp:cNvSpPr/>
      </dsp:nvSpPr>
      <dsp:spPr>
        <a:xfrm>
          <a:off x="2267320" y="1492171"/>
          <a:ext cx="134940" cy="1052537"/>
        </a:xfrm>
        <a:custGeom>
          <a:avLst/>
          <a:gdLst/>
          <a:ahLst/>
          <a:cxnLst/>
          <a:rect l="0" t="0" r="0" b="0"/>
          <a:pathLst>
            <a:path>
              <a:moveTo>
                <a:pt x="0" y="0"/>
              </a:moveTo>
              <a:lnTo>
                <a:pt x="0" y="1052537"/>
              </a:lnTo>
              <a:lnTo>
                <a:pt x="134940" y="1052537"/>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DB7EE038-7EB2-42D6-A38E-96EA8455EC91}">
      <dsp:nvSpPr>
        <dsp:cNvPr id="0" name=""/>
        <dsp:cNvSpPr/>
      </dsp:nvSpPr>
      <dsp:spPr>
        <a:xfrm>
          <a:off x="2267320" y="1492171"/>
          <a:ext cx="134940" cy="413818"/>
        </a:xfrm>
        <a:custGeom>
          <a:avLst/>
          <a:gdLst/>
          <a:ahLst/>
          <a:cxnLst/>
          <a:rect l="0" t="0" r="0" b="0"/>
          <a:pathLst>
            <a:path>
              <a:moveTo>
                <a:pt x="0" y="0"/>
              </a:moveTo>
              <a:lnTo>
                <a:pt x="0" y="413818"/>
              </a:lnTo>
              <a:lnTo>
                <a:pt x="134940" y="413818"/>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E93CC08A-835A-4ED2-9F5D-F312B94B8A26}">
      <dsp:nvSpPr>
        <dsp:cNvPr id="0" name=""/>
        <dsp:cNvSpPr/>
      </dsp:nvSpPr>
      <dsp:spPr>
        <a:xfrm>
          <a:off x="2581442" y="853452"/>
          <a:ext cx="91440" cy="188916"/>
        </a:xfrm>
        <a:custGeom>
          <a:avLst/>
          <a:gdLst/>
          <a:ahLst/>
          <a:cxnLst/>
          <a:rect l="0" t="0" r="0" b="0"/>
          <a:pathLst>
            <a:path>
              <a:moveTo>
                <a:pt x="45720" y="0"/>
              </a:moveTo>
              <a:lnTo>
                <a:pt x="45720" y="1889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798B8DB7-6F18-44EA-B339-0E5883019096}">
      <dsp:nvSpPr>
        <dsp:cNvPr id="0" name=""/>
        <dsp:cNvSpPr/>
      </dsp:nvSpPr>
      <dsp:spPr>
        <a:xfrm>
          <a:off x="1538641" y="853452"/>
          <a:ext cx="1088521" cy="188916"/>
        </a:xfrm>
        <a:custGeom>
          <a:avLst/>
          <a:gdLst/>
          <a:ahLst/>
          <a:cxnLst/>
          <a:rect l="0" t="0" r="0" b="0"/>
          <a:pathLst>
            <a:path>
              <a:moveTo>
                <a:pt x="1088521" y="0"/>
              </a:moveTo>
              <a:lnTo>
                <a:pt x="1088521" y="94458"/>
              </a:lnTo>
              <a:lnTo>
                <a:pt x="0" y="94458"/>
              </a:lnTo>
              <a:lnTo>
                <a:pt x="0" y="188916"/>
              </a:lnTo>
            </a:path>
          </a:pathLst>
        </a:custGeom>
        <a:noFill/>
        <a:ln w="25400" cap="flat" cmpd="sng" algn="ctr">
          <a:solidFill>
            <a:schemeClr val="accent1">
              <a:shade val="60000"/>
              <a:hueOff val="0"/>
              <a:satOff val="0"/>
              <a:lumOff val="0"/>
              <a:alphaOff val="0"/>
            </a:schemeClr>
          </a:solidFill>
          <a:prstDash val="solid"/>
        </a:ln>
        <a:effectLst/>
      </dsp:spPr>
      <dsp:style>
        <a:lnRef idx="2">
          <a:scrgbClr r="0" g="0" b="0"/>
        </a:lnRef>
        <a:fillRef idx="0">
          <a:scrgbClr r="0" g="0" b="0"/>
        </a:fillRef>
        <a:effectRef idx="0">
          <a:scrgbClr r="0" g="0" b="0"/>
        </a:effectRef>
        <a:fontRef idx="minor"/>
      </dsp:style>
    </dsp:sp>
    <dsp:sp modelId="{F3BD07B9-C9C2-4959-B2CD-14593A9EB6FC}">
      <dsp:nvSpPr>
        <dsp:cNvPr id="0" name=""/>
        <dsp:cNvSpPr/>
      </dsp:nvSpPr>
      <dsp:spPr>
        <a:xfrm>
          <a:off x="450119" y="853452"/>
          <a:ext cx="2177042" cy="188916"/>
        </a:xfrm>
        <a:custGeom>
          <a:avLst/>
          <a:gdLst/>
          <a:ahLst/>
          <a:cxnLst/>
          <a:rect l="0" t="0" r="0" b="0"/>
          <a:pathLst>
            <a:path>
              <a:moveTo>
                <a:pt x="2177042" y="0"/>
              </a:moveTo>
              <a:lnTo>
                <a:pt x="2177042" y="94458"/>
              </a:lnTo>
              <a:lnTo>
                <a:pt x="0" y="94458"/>
              </a:lnTo>
              <a:lnTo>
                <a:pt x="0" y="188916"/>
              </a:lnTo>
            </a:path>
          </a:pathLst>
        </a:custGeom>
        <a:noFill/>
        <a:ln w="9525" cap="flat" cmpd="sng" algn="ctr">
          <a:solidFill>
            <a:schemeClr val="dk1">
              <a:shade val="95000"/>
              <a:satMod val="105000"/>
            </a:schemeClr>
          </a:solidFill>
          <a:prstDash val="solid"/>
        </a:ln>
        <a:effectLst/>
      </dsp:spPr>
      <dsp:style>
        <a:lnRef idx="1">
          <a:schemeClr val="dk1"/>
        </a:lnRef>
        <a:fillRef idx="0">
          <a:schemeClr val="dk1"/>
        </a:fillRef>
        <a:effectRef idx="0">
          <a:schemeClr val="dk1"/>
        </a:effectRef>
        <a:fontRef idx="minor">
          <a:schemeClr val="tx1"/>
        </a:fontRef>
      </dsp:style>
    </dsp:sp>
    <dsp:sp modelId="{D26F4025-BB5A-448A-A50E-6D5650D279BB}">
      <dsp:nvSpPr>
        <dsp:cNvPr id="0" name=""/>
        <dsp:cNvSpPr/>
      </dsp:nvSpPr>
      <dsp:spPr>
        <a:xfrm>
          <a:off x="2177360" y="403650"/>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0160" tIns="10160" rIns="10160" bIns="10160" numCol="1" spcCol="1270" anchor="ctr" anchorCtr="0">
          <a:noAutofit/>
        </a:bodyPr>
        <a:lstStyle/>
        <a:p>
          <a:pPr lvl="0" algn="ctr" defTabSz="711200" rtl="1">
            <a:lnSpc>
              <a:spcPct val="90000"/>
            </a:lnSpc>
            <a:spcBef>
              <a:spcPct val="0"/>
            </a:spcBef>
            <a:spcAft>
              <a:spcPct val="35000"/>
            </a:spcAft>
          </a:pPr>
          <a:r>
            <a:rPr lang="ar-SA" sz="1600" b="1" kern="1200"/>
            <a:t>من حيث:</a:t>
          </a:r>
        </a:p>
      </dsp:txBody>
      <dsp:txXfrm>
        <a:off x="2177360" y="403650"/>
        <a:ext cx="899604" cy="449802"/>
      </dsp:txXfrm>
    </dsp:sp>
    <dsp:sp modelId="{71C3B75C-4474-4E88-A94D-96AA136FD6F1}">
      <dsp:nvSpPr>
        <dsp:cNvPr id="0" name=""/>
        <dsp:cNvSpPr/>
      </dsp:nvSpPr>
      <dsp:spPr>
        <a:xfrm>
          <a:off x="317" y="1042369"/>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الالفاظ</a:t>
          </a:r>
        </a:p>
      </dsp:txBody>
      <dsp:txXfrm>
        <a:off x="317" y="1042369"/>
        <a:ext cx="899604" cy="449802"/>
      </dsp:txXfrm>
    </dsp:sp>
    <dsp:sp modelId="{907435D2-5AEC-48E2-ACC9-4EB78E291720}">
      <dsp:nvSpPr>
        <dsp:cNvPr id="0" name=""/>
        <dsp:cNvSpPr/>
      </dsp:nvSpPr>
      <dsp:spPr>
        <a:xfrm>
          <a:off x="1088838" y="1042369"/>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العدد</a:t>
          </a:r>
        </a:p>
      </dsp:txBody>
      <dsp:txXfrm>
        <a:off x="1088838" y="1042369"/>
        <a:ext cx="899604" cy="449802"/>
      </dsp:txXfrm>
    </dsp:sp>
    <dsp:sp modelId="{9287C48A-AC8E-4B96-99DE-B85B55586909}">
      <dsp:nvSpPr>
        <dsp:cNvPr id="0" name=""/>
        <dsp:cNvSpPr/>
      </dsp:nvSpPr>
      <dsp:spPr>
        <a:xfrm>
          <a:off x="2177360" y="1042369"/>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الصيغة</a:t>
          </a:r>
        </a:p>
      </dsp:txBody>
      <dsp:txXfrm>
        <a:off x="2177360" y="1042369"/>
        <a:ext cx="899604" cy="449802"/>
      </dsp:txXfrm>
    </dsp:sp>
    <dsp:sp modelId="{A7DC97D8-CB25-4FF6-B72C-F0D0FDDBC399}">
      <dsp:nvSpPr>
        <dsp:cNvPr id="0" name=""/>
        <dsp:cNvSpPr/>
      </dsp:nvSpPr>
      <dsp:spPr>
        <a:xfrm>
          <a:off x="2402261" y="1681088"/>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منجزة</a:t>
          </a:r>
        </a:p>
      </dsp:txBody>
      <dsp:txXfrm>
        <a:off x="2402261" y="1681088"/>
        <a:ext cx="899604" cy="449802"/>
      </dsp:txXfrm>
    </dsp:sp>
    <dsp:sp modelId="{893D884F-62C9-4C98-8A29-32F3C7C73A65}">
      <dsp:nvSpPr>
        <dsp:cNvPr id="0" name=""/>
        <dsp:cNvSpPr/>
      </dsp:nvSpPr>
      <dsp:spPr>
        <a:xfrm>
          <a:off x="2402261" y="2319807"/>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معلقة على امر ممكن</a:t>
          </a:r>
        </a:p>
      </dsp:txBody>
      <dsp:txXfrm>
        <a:off x="2402261" y="2319807"/>
        <a:ext cx="899604" cy="449802"/>
      </dsp:txXfrm>
    </dsp:sp>
    <dsp:sp modelId="{EF0EBFB5-C2B3-4D36-A1D8-5010DAD42AB5}">
      <dsp:nvSpPr>
        <dsp:cNvPr id="0" name=""/>
        <dsp:cNvSpPr/>
      </dsp:nvSpPr>
      <dsp:spPr>
        <a:xfrm>
          <a:off x="2402261" y="2958526"/>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معلقة على امر مستحيل</a:t>
          </a:r>
        </a:p>
      </dsp:txBody>
      <dsp:txXfrm>
        <a:off x="2402261" y="2958526"/>
        <a:ext cx="899604" cy="449802"/>
      </dsp:txXfrm>
    </dsp:sp>
    <dsp:sp modelId="{2633851D-F6AD-4109-9ABC-6DCD0FCF77A6}">
      <dsp:nvSpPr>
        <dsp:cNvPr id="0" name=""/>
        <dsp:cNvSpPr/>
      </dsp:nvSpPr>
      <dsp:spPr>
        <a:xfrm>
          <a:off x="3265881" y="1042369"/>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بقاء الزوجية</a:t>
          </a:r>
        </a:p>
      </dsp:txBody>
      <dsp:txXfrm>
        <a:off x="3265881" y="1042369"/>
        <a:ext cx="899604" cy="449802"/>
      </dsp:txXfrm>
    </dsp:sp>
    <dsp:sp modelId="{5600725B-9470-477E-9262-D844C34CE652}">
      <dsp:nvSpPr>
        <dsp:cNvPr id="0" name=""/>
        <dsp:cNvSpPr/>
      </dsp:nvSpPr>
      <dsp:spPr>
        <a:xfrm>
          <a:off x="3490782" y="1681088"/>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رجعي</a:t>
          </a:r>
        </a:p>
      </dsp:txBody>
      <dsp:txXfrm>
        <a:off x="3490782" y="1681088"/>
        <a:ext cx="899604" cy="449802"/>
      </dsp:txXfrm>
    </dsp:sp>
    <dsp:sp modelId="{725E980B-661A-4F8A-BA42-D4339EBE7B7A}">
      <dsp:nvSpPr>
        <dsp:cNvPr id="0" name=""/>
        <dsp:cNvSpPr/>
      </dsp:nvSpPr>
      <dsp:spPr>
        <a:xfrm>
          <a:off x="3490782" y="2319807"/>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بائن</a:t>
          </a:r>
        </a:p>
      </dsp:txBody>
      <dsp:txXfrm>
        <a:off x="3490782" y="2319807"/>
        <a:ext cx="899604" cy="449802"/>
      </dsp:txXfrm>
    </dsp:sp>
    <dsp:sp modelId="{CDCD2213-9DDB-47CC-9237-1069571C59CA}">
      <dsp:nvSpPr>
        <dsp:cNvPr id="0" name=""/>
        <dsp:cNvSpPr/>
      </dsp:nvSpPr>
      <dsp:spPr>
        <a:xfrm>
          <a:off x="4354402" y="1042369"/>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b="1" kern="1200"/>
            <a:t>المشروعية</a:t>
          </a:r>
        </a:p>
      </dsp:txBody>
      <dsp:txXfrm>
        <a:off x="4354402" y="1042369"/>
        <a:ext cx="899604" cy="449802"/>
      </dsp:txXfrm>
    </dsp:sp>
    <dsp:sp modelId="{2635727A-D739-4323-87BF-698E76459A8A}">
      <dsp:nvSpPr>
        <dsp:cNvPr id="0" name=""/>
        <dsp:cNvSpPr/>
      </dsp:nvSpPr>
      <dsp:spPr>
        <a:xfrm>
          <a:off x="4579303" y="1681088"/>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سني</a:t>
          </a:r>
        </a:p>
      </dsp:txBody>
      <dsp:txXfrm>
        <a:off x="4579303" y="1681088"/>
        <a:ext cx="899604" cy="449802"/>
      </dsp:txXfrm>
    </dsp:sp>
    <dsp:sp modelId="{1DED301E-D300-4D0F-BB79-C41F4F60B7ED}">
      <dsp:nvSpPr>
        <dsp:cNvPr id="0" name=""/>
        <dsp:cNvSpPr/>
      </dsp:nvSpPr>
      <dsp:spPr>
        <a:xfrm>
          <a:off x="4579303" y="2319807"/>
          <a:ext cx="899604" cy="449802"/>
        </a:xfrm>
        <a:prstGeom prst="rect">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8890" tIns="8890" rIns="8890" bIns="8890" numCol="1" spcCol="1270" anchor="ctr" anchorCtr="0">
          <a:noAutofit/>
        </a:bodyPr>
        <a:lstStyle/>
        <a:p>
          <a:pPr lvl="0" algn="ctr" defTabSz="622300" rtl="1">
            <a:lnSpc>
              <a:spcPct val="90000"/>
            </a:lnSpc>
            <a:spcBef>
              <a:spcPct val="0"/>
            </a:spcBef>
            <a:spcAft>
              <a:spcPct val="35000"/>
            </a:spcAft>
          </a:pPr>
          <a:r>
            <a:rPr lang="ar-SA" sz="1400" kern="1200"/>
            <a:t>بدعة</a:t>
          </a:r>
        </a:p>
      </dsp:txBody>
      <dsp:txXfrm>
        <a:off x="4579303" y="2319807"/>
        <a:ext cx="899604" cy="449802"/>
      </dsp:txXfrm>
    </dsp:sp>
  </dsp:spTree>
</dsp:drawing>
</file>

<file path=word/diagrams/drawing4.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DE80A80B-3FF1-4706-9C5C-001495D1E159}">
      <dsp:nvSpPr>
        <dsp:cNvPr id="0" name=""/>
        <dsp:cNvSpPr/>
      </dsp:nvSpPr>
      <dsp:spPr>
        <a:xfrm>
          <a:off x="2139014" y="-96596"/>
          <a:ext cx="1123309" cy="1123309"/>
        </a:xfrm>
        <a:prstGeom prst="ellipse">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معرفة براءة الرحم حتى لا تختلط الانساب.</a:t>
          </a:r>
        </a:p>
      </dsp:txBody>
      <dsp:txXfrm>
        <a:off x="2139014" y="-96596"/>
        <a:ext cx="1123309" cy="1123309"/>
      </dsp:txXfrm>
    </dsp:sp>
    <dsp:sp modelId="{372C6EB5-EECF-4F45-9634-4D8E600DAD25}">
      <dsp:nvSpPr>
        <dsp:cNvPr id="0" name=""/>
        <dsp:cNvSpPr/>
      </dsp:nvSpPr>
      <dsp:spPr>
        <a:xfrm rot="2160000">
          <a:off x="3189498" y="715612"/>
          <a:ext cx="143308" cy="313319"/>
        </a:xfrm>
        <a:prstGeom prst="rightArrow">
          <a:avLst>
            <a:gd name="adj1" fmla="val 60000"/>
            <a:gd name="adj2" fmla="val 50000"/>
          </a:avLst>
        </a:prstGeom>
        <a:solidFill>
          <a:schemeClr val="lt1"/>
        </a:solidFill>
        <a:ln w="25400" cap="flat" cmpd="sng" algn="ctr">
          <a:no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0" tIns="0" rIns="0" bIns="0" numCol="1" spcCol="1270" anchor="ctr" anchorCtr="0">
          <a:noAutofit/>
        </a:bodyPr>
        <a:lstStyle/>
        <a:p>
          <a:pPr lvl="0" algn="ctr" defTabSz="622300" rtl="1">
            <a:lnSpc>
              <a:spcPct val="90000"/>
            </a:lnSpc>
            <a:spcBef>
              <a:spcPct val="0"/>
            </a:spcBef>
            <a:spcAft>
              <a:spcPct val="35000"/>
            </a:spcAft>
          </a:pPr>
          <a:endParaRPr lang="ar-SA" sz="1400" kern="1200"/>
        </a:p>
      </dsp:txBody>
      <dsp:txXfrm rot="2160000">
        <a:off x="3189498" y="715612"/>
        <a:ext cx="143308" cy="313319"/>
      </dsp:txXfrm>
    </dsp:sp>
    <dsp:sp modelId="{3E78C18E-93DA-42D3-A869-8A16726A7B2D}">
      <dsp:nvSpPr>
        <dsp:cNvPr id="0" name=""/>
        <dsp:cNvSpPr/>
      </dsp:nvSpPr>
      <dsp:spPr>
        <a:xfrm>
          <a:off x="3266543" y="722600"/>
          <a:ext cx="1123309" cy="1123309"/>
        </a:xfrm>
        <a:prstGeom prst="ellipse">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إمهال المطلق مده كي يرجع زوجته.</a:t>
          </a:r>
        </a:p>
      </dsp:txBody>
      <dsp:txXfrm>
        <a:off x="3266543" y="722600"/>
        <a:ext cx="1123309" cy="1123309"/>
      </dsp:txXfrm>
    </dsp:sp>
    <dsp:sp modelId="{F7520DCB-7867-4C47-9A01-C55D94ACF438}">
      <dsp:nvSpPr>
        <dsp:cNvPr id="0" name=""/>
        <dsp:cNvSpPr/>
      </dsp:nvSpPr>
      <dsp:spPr>
        <a:xfrm rot="6480000">
          <a:off x="3542458" y="1786482"/>
          <a:ext cx="143308" cy="313319"/>
        </a:xfrm>
        <a:prstGeom prst="rightArrow">
          <a:avLst>
            <a:gd name="adj1" fmla="val 60000"/>
            <a:gd name="adj2" fmla="val 50000"/>
          </a:avLst>
        </a:prstGeom>
        <a:solidFill>
          <a:schemeClr val="lt1"/>
        </a:solidFill>
        <a:ln w="25400" cap="flat" cmpd="sng" algn="ctr">
          <a:no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0" tIns="0" rIns="0" bIns="0" numCol="1" spcCol="1270" anchor="ctr" anchorCtr="0">
          <a:noAutofit/>
        </a:bodyPr>
        <a:lstStyle/>
        <a:p>
          <a:pPr lvl="0" algn="ctr" defTabSz="622300" rtl="1">
            <a:lnSpc>
              <a:spcPct val="90000"/>
            </a:lnSpc>
            <a:spcBef>
              <a:spcPct val="0"/>
            </a:spcBef>
            <a:spcAft>
              <a:spcPct val="35000"/>
            </a:spcAft>
          </a:pPr>
          <a:endParaRPr lang="ar-SA" sz="1400" kern="1200"/>
        </a:p>
      </dsp:txBody>
      <dsp:txXfrm rot="6480000">
        <a:off x="3542458" y="1786482"/>
        <a:ext cx="143308" cy="313319"/>
      </dsp:txXfrm>
    </dsp:sp>
    <dsp:sp modelId="{61F6CF65-85B3-4E6F-A4AD-E90108914781}">
      <dsp:nvSpPr>
        <dsp:cNvPr id="0" name=""/>
        <dsp:cNvSpPr/>
      </dsp:nvSpPr>
      <dsp:spPr>
        <a:xfrm>
          <a:off x="2835865" y="2048090"/>
          <a:ext cx="1123309" cy="1123309"/>
        </a:xfrm>
        <a:prstGeom prst="ellipse">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تعظيم عقد النكاح و رفع قدره.</a:t>
          </a:r>
        </a:p>
      </dsp:txBody>
      <dsp:txXfrm>
        <a:off x="2835865" y="2048090"/>
        <a:ext cx="1123309" cy="1123309"/>
      </dsp:txXfrm>
    </dsp:sp>
    <dsp:sp modelId="{8ABA51B4-C666-4A14-9F3B-4F4C8AD11DC5}">
      <dsp:nvSpPr>
        <dsp:cNvPr id="0" name=""/>
        <dsp:cNvSpPr/>
      </dsp:nvSpPr>
      <dsp:spPr>
        <a:xfrm rot="10800000">
          <a:off x="2633071" y="2453085"/>
          <a:ext cx="143308" cy="313319"/>
        </a:xfrm>
        <a:prstGeom prst="rightArrow">
          <a:avLst>
            <a:gd name="adj1" fmla="val 60000"/>
            <a:gd name="adj2" fmla="val 50000"/>
          </a:avLst>
        </a:prstGeom>
        <a:solidFill>
          <a:schemeClr val="lt1"/>
        </a:solidFill>
        <a:ln w="25400" cap="flat" cmpd="sng" algn="ctr">
          <a:no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0" tIns="0" rIns="0" bIns="0" numCol="1" spcCol="1270" anchor="ctr" anchorCtr="0">
          <a:noAutofit/>
        </a:bodyPr>
        <a:lstStyle/>
        <a:p>
          <a:pPr lvl="0" algn="ctr" defTabSz="622300" rtl="1">
            <a:lnSpc>
              <a:spcPct val="90000"/>
            </a:lnSpc>
            <a:spcBef>
              <a:spcPct val="0"/>
            </a:spcBef>
            <a:spcAft>
              <a:spcPct val="35000"/>
            </a:spcAft>
          </a:pPr>
          <a:endParaRPr lang="ar-SA" sz="1400" kern="1200"/>
        </a:p>
      </dsp:txBody>
      <dsp:txXfrm rot="10800000">
        <a:off x="2633071" y="2453085"/>
        <a:ext cx="143308" cy="313319"/>
      </dsp:txXfrm>
    </dsp:sp>
    <dsp:sp modelId="{26E514C5-0A1D-4316-8027-9B4DC2D96970}">
      <dsp:nvSpPr>
        <dsp:cNvPr id="0" name=""/>
        <dsp:cNvSpPr/>
      </dsp:nvSpPr>
      <dsp:spPr>
        <a:xfrm>
          <a:off x="1442163" y="2048090"/>
          <a:ext cx="1123309" cy="1123309"/>
        </a:xfrm>
        <a:prstGeom prst="ellipse">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تمكين الزوجة المتوفى زوجها بالحداد عليه.</a:t>
          </a:r>
        </a:p>
      </dsp:txBody>
      <dsp:txXfrm>
        <a:off x="1442163" y="2048090"/>
        <a:ext cx="1123309" cy="1123309"/>
      </dsp:txXfrm>
    </dsp:sp>
    <dsp:sp modelId="{14E03B5E-B7BE-4BF4-809B-0FA86CE16E89}">
      <dsp:nvSpPr>
        <dsp:cNvPr id="0" name=""/>
        <dsp:cNvSpPr/>
      </dsp:nvSpPr>
      <dsp:spPr>
        <a:xfrm rot="15120000">
          <a:off x="1718078" y="1794197"/>
          <a:ext cx="143308" cy="313319"/>
        </a:xfrm>
        <a:prstGeom prst="rightArrow">
          <a:avLst>
            <a:gd name="adj1" fmla="val 60000"/>
            <a:gd name="adj2" fmla="val 50000"/>
          </a:avLst>
        </a:prstGeom>
        <a:solidFill>
          <a:schemeClr val="lt1"/>
        </a:solidFill>
        <a:ln w="25400" cap="flat" cmpd="sng" algn="ctr">
          <a:no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0" tIns="0" rIns="0" bIns="0" numCol="1" spcCol="1270" anchor="ctr" anchorCtr="0">
          <a:noAutofit/>
        </a:bodyPr>
        <a:lstStyle/>
        <a:p>
          <a:pPr lvl="0" algn="ctr" defTabSz="622300" rtl="1">
            <a:lnSpc>
              <a:spcPct val="90000"/>
            </a:lnSpc>
            <a:spcBef>
              <a:spcPct val="0"/>
            </a:spcBef>
            <a:spcAft>
              <a:spcPct val="35000"/>
            </a:spcAft>
          </a:pPr>
          <a:endParaRPr lang="ar-SA" sz="1400" kern="1200"/>
        </a:p>
      </dsp:txBody>
      <dsp:txXfrm rot="15120000">
        <a:off x="1718078" y="1794197"/>
        <a:ext cx="143308" cy="313319"/>
      </dsp:txXfrm>
    </dsp:sp>
    <dsp:sp modelId="{A97CD6DE-6564-4314-913C-DB3CA9F7A102}">
      <dsp:nvSpPr>
        <dsp:cNvPr id="0" name=""/>
        <dsp:cNvSpPr/>
      </dsp:nvSpPr>
      <dsp:spPr>
        <a:xfrm>
          <a:off x="1011485" y="722600"/>
          <a:ext cx="1123309" cy="1123309"/>
        </a:xfrm>
        <a:prstGeom prst="ellipse">
          <a:avLst/>
        </a:prstGeom>
        <a:solidFill>
          <a:schemeClr val="lt1"/>
        </a:solidFill>
        <a:ln w="3175" cap="flat" cmpd="sng" algn="ctr">
          <a:solidFill>
            <a:schemeClr val="dk1"/>
          </a:solid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17780" tIns="17780" rIns="17780" bIns="17780" numCol="1" spcCol="1270" anchor="ctr" anchorCtr="0">
          <a:noAutofit/>
        </a:bodyPr>
        <a:lstStyle/>
        <a:p>
          <a:pPr lvl="0" algn="ctr" defTabSz="622300" rtl="1">
            <a:lnSpc>
              <a:spcPct val="90000"/>
            </a:lnSpc>
            <a:spcBef>
              <a:spcPct val="0"/>
            </a:spcBef>
            <a:spcAft>
              <a:spcPct val="35000"/>
            </a:spcAft>
          </a:pPr>
          <a:r>
            <a:rPr lang="ar-SA" sz="1400" kern="1200"/>
            <a:t>مراعاة شعور اهل الميت إذا توفى عنها زوجها.</a:t>
          </a:r>
        </a:p>
      </dsp:txBody>
      <dsp:txXfrm>
        <a:off x="1011485" y="722600"/>
        <a:ext cx="1123309" cy="1123309"/>
      </dsp:txXfrm>
    </dsp:sp>
    <dsp:sp modelId="{2C3856EF-433C-402F-9CDD-A7B4CC77461C}">
      <dsp:nvSpPr>
        <dsp:cNvPr id="0" name=""/>
        <dsp:cNvSpPr/>
      </dsp:nvSpPr>
      <dsp:spPr>
        <a:xfrm rot="19440000">
          <a:off x="2061969" y="720380"/>
          <a:ext cx="143308" cy="313319"/>
        </a:xfrm>
        <a:prstGeom prst="rightArrow">
          <a:avLst>
            <a:gd name="adj1" fmla="val 60000"/>
            <a:gd name="adj2" fmla="val 50000"/>
          </a:avLst>
        </a:prstGeom>
        <a:solidFill>
          <a:schemeClr val="lt1"/>
        </a:solidFill>
        <a:ln w="25400" cap="flat" cmpd="sng" algn="ctr">
          <a:noFill/>
          <a:prstDash val="solid"/>
        </a:ln>
        <a:effectLst/>
      </dsp:spPr>
      <dsp:style>
        <a:lnRef idx="2">
          <a:schemeClr val="dk1"/>
        </a:lnRef>
        <a:fillRef idx="1">
          <a:schemeClr val="lt1"/>
        </a:fillRef>
        <a:effectRef idx="0">
          <a:schemeClr val="dk1"/>
        </a:effectRef>
        <a:fontRef idx="minor">
          <a:schemeClr val="dk1"/>
        </a:fontRef>
      </dsp:style>
      <dsp:txBody>
        <a:bodyPr spcFirstLastPara="0" vert="horz" wrap="square" lIns="0" tIns="0" rIns="0" bIns="0" numCol="1" spcCol="1270" anchor="ctr" anchorCtr="0">
          <a:noAutofit/>
        </a:bodyPr>
        <a:lstStyle/>
        <a:p>
          <a:pPr lvl="0" algn="ctr" defTabSz="622300" rtl="1">
            <a:lnSpc>
              <a:spcPct val="90000"/>
            </a:lnSpc>
            <a:spcBef>
              <a:spcPct val="0"/>
            </a:spcBef>
            <a:spcAft>
              <a:spcPct val="35000"/>
            </a:spcAft>
          </a:pPr>
          <a:endParaRPr lang="ar-SA" sz="1400" kern="1200"/>
        </a:p>
      </dsp:txBody>
      <dsp:txXfrm rot="19440000">
        <a:off x="2061969" y="720380"/>
        <a:ext cx="143308" cy="313319"/>
      </dsp:txXfrm>
    </dsp:sp>
  </dsp:spTree>
</dsp:drawing>
</file>

<file path=word/diagrams/layout1.xml><?xml version="1.0" encoding="utf-8"?>
<dgm:layoutDef xmlns:dgm="http://schemas.openxmlformats.org/drawingml/2006/diagram" xmlns:a="http://schemas.openxmlformats.org/drawingml/2006/main" uniqueId="urn:microsoft.com/office/officeart/2005/8/layout/hierarchy6">
  <dgm:title val=""/>
  <dgm:desc val=""/>
  <dgm:catLst>
    <dgm:cat type="hierarchy" pri="3000"/>
  </dgm:catLst>
  <dgm:sampData>
    <dgm:dataModel>
      <dgm:ptLst>
        <dgm:pt modelId="0" type="doc"/>
        <dgm:pt modelId="1">
          <dgm:prSet phldr="1"/>
        </dgm:pt>
        <dgm:pt modelId="2">
          <dgm:prSet phldr="1"/>
        </dgm:pt>
        <dgm:pt modelId="21">
          <dgm:prSet phldr="1"/>
        </dgm:pt>
        <dgm:pt modelId="22">
          <dgm:prSet phldr="1"/>
        </dgm:pt>
        <dgm:pt modelId="3">
          <dgm:prSet phldr="1"/>
        </dgm:pt>
        <dgm:pt modelId="31">
          <dgm:prSet phldr="1"/>
        </dgm:pt>
        <dgm:pt modelId="4">
          <dgm:prSet phldr="1"/>
        </dgm:pt>
        <dgm:pt modelId="5">
          <dgm:prSet phldr="1"/>
        </dgm:pt>
        <dgm:pt modelId="6">
          <dgm:prSet phldr="1"/>
        </dgm:pt>
      </dgm:ptLst>
      <dgm:cxnLst>
        <dgm:cxn modelId="7" srcId="0" destId="1" srcOrd="0" destOrd="0"/>
        <dgm:cxn modelId="8" srcId="1" destId="2" srcOrd="0" destOrd="0"/>
        <dgm:cxn modelId="9" srcId="1" destId="3" srcOrd="1" destOrd="0"/>
        <dgm:cxn modelId="23" srcId="2" destId="21" srcOrd="0" destOrd="0"/>
        <dgm:cxn modelId="24" srcId="2" destId="22" srcOrd="1" destOrd="0"/>
        <dgm:cxn modelId="33" srcId="3" destId="31" srcOrd="0" destOrd="0"/>
        <dgm:cxn modelId="10" srcId="0" destId="4" srcOrd="1" destOrd="0"/>
        <dgm:cxn modelId="11" srcId="0" destId="5" srcOrd="2" destOrd="0"/>
        <dgm:cxn modelId="12" srcId="0" destId="6" srcOrd="3" destOrd="0"/>
      </dgm:cxnLst>
      <dgm:bg/>
      <dgm:whole/>
    </dgm:dataModel>
  </dgm:sampData>
  <dgm:styleData>
    <dgm:dataModel>
      <dgm:ptLst>
        <dgm:pt modelId="0" type="doc"/>
        <dgm:pt modelId="1"/>
        <dgm:pt modelId="11"/>
        <dgm:pt modelId="12"/>
        <dgm:pt modelId="2"/>
        <dgm:pt modelId="3"/>
      </dgm:ptLst>
      <dgm:cxnLst>
        <dgm:cxn modelId="4" srcId="0" destId="1" srcOrd="0" destOrd="0"/>
        <dgm:cxn modelId="13" srcId="1" destId="11" srcOrd="0" destOrd="0"/>
        <dgm:cxn modelId="14" srcId="1" destId="12" srcOrd="1" destOrd="0"/>
        <dgm:cxn modelId="5" srcId="0" destId="2" srcOrd="1" destOrd="0"/>
        <dgm:cxn modelId="6" srcId="0" destId="3" srcOrd="2" destOrd="0"/>
      </dgm:cxnLst>
      <dgm:bg/>
      <dgm:whole/>
    </dgm:dataModel>
  </dgm:styleData>
  <dgm:clrData>
    <dgm:dataModel>
      <dgm:ptLst>
        <dgm:pt modelId="0" type="doc"/>
        <dgm:pt modelId="1"/>
        <dgm:pt modelId="2"/>
        <dgm:pt modelId="21"/>
        <dgm:pt modelId="211"/>
        <dgm:pt modelId="3"/>
        <dgm:pt modelId="31"/>
        <dgm:pt modelId="311"/>
        <dgm:pt modelId="4"/>
        <dgm:pt modelId="5"/>
        <dgm:pt modelId="6"/>
        <dgm:pt modelId="7"/>
      </dgm:ptLst>
      <dgm:cxnLst>
        <dgm:cxn modelId="8" srcId="0" destId="1" srcOrd="0" destOrd="0"/>
        <dgm:cxn modelId="9" srcId="1" destId="2" srcOrd="0" destOrd="0"/>
        <dgm:cxn modelId="10" srcId="1" destId="3" srcOrd="1" destOrd="0"/>
        <dgm:cxn modelId="23" srcId="2" destId="21" srcOrd="0" destOrd="0"/>
        <dgm:cxn modelId="24" srcId="21" destId="211" srcOrd="0" destOrd="0"/>
        <dgm:cxn modelId="33" srcId="3" destId="31" srcOrd="0" destOrd="0"/>
        <dgm:cxn modelId="34" srcId="31" destId="311" srcOrd="0" destOrd="0"/>
        <dgm:cxn modelId="11" srcId="0" destId="4" srcOrd="1" destOrd="0"/>
        <dgm:cxn modelId="12" srcId="0" destId="5" srcOrd="2" destOrd="0"/>
        <dgm:cxn modelId="13" srcId="0" destId="6" srcOrd="3" destOrd="0"/>
        <dgm:cxn modelId="14" srcId="0" destId="7" srcOrd="4" destOrd="0"/>
      </dgm:cxnLst>
      <dgm:bg/>
      <dgm:whole/>
    </dgm:dataModel>
  </dgm:clrData>
  <dgm:layoutNode name="mainComposite">
    <dgm:varLst>
      <dgm:chPref val="1"/>
      <dgm:dir/>
      <dgm:animOne val="branch"/>
      <dgm:animLvl val="lvl"/>
      <dgm:resizeHandles val="exact"/>
    </dgm:varLst>
    <dgm:alg type="composite">
      <dgm:param type="vertAlign" val="mid"/>
      <dgm:param type="horzAlign" val="ctr"/>
    </dgm:alg>
    <dgm:shape xmlns:r="http://schemas.openxmlformats.org/officeDocument/2006/relationships" r:blip="">
      <dgm:adjLst/>
    </dgm:shape>
    <dgm:presOf/>
    <dgm:choose name="Name0">
      <dgm:if name="Name1" axis="ch" ptType="node" func="cnt" op="gte" val="2">
        <dgm:choose name="Name2">
          <dgm:if name="Name3" func="var" arg="dir" op="equ" val="norm">
            <dgm:constrLst>
              <dgm:constr type="l" for="ch" forName="hierFlow" refType="w" fact="0.3"/>
              <dgm:constr type="t" for="ch" forName="hierFlow"/>
              <dgm:constr type="r" for="ch" forName="hierFlow" refType="w" fact="0.98"/>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if>
          <dgm:else name="Name4">
            <dgm:constrLst>
              <dgm:constr type="l" for="ch" forName="hierFlow" refType="w" fact="0.02"/>
              <dgm:constr type="t" for="ch" forName="hierFlow"/>
              <dgm:constr type="r" for="ch" forName="hierFlow" refType="w" fact="0.7"/>
              <dgm:constr type="b" for="ch" forName="hierFlow" refType="h" fact="0.98"/>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if>
      <dgm:else name="Name5">
        <dgm:constrLst>
          <dgm:constr type="l" for="ch" forName="hierFlow"/>
          <dgm:constr type="t" for="ch" forName="hierFlow"/>
          <dgm:constr type="r" for="ch" forName="hierFlow" refType="w"/>
          <dgm:constr type="b" for="ch" forName="hierFlow" refType="h"/>
          <dgm:constr type="l" for="ch" forName="bgShapesFlow"/>
          <dgm:constr type="t" for="ch" forName="bgShapesFlow"/>
          <dgm:constr type="r" for="ch" forName="bgShapesFlow" refType="w"/>
          <dgm:constr type="b" for="ch" forName="bgShapesFlow" refType="h"/>
          <dgm:constr type="w" for="des" forName="level1Shape" refType="w"/>
          <dgm:constr type="h" for="des" forName="level1Shape" refType="w" refFor="des" refForName="level1Shape" fact="0.66667"/>
          <dgm:constr type="w" for="des" forName="level2Shape" refType="w" refFor="des" refForName="level1Shape" op="equ"/>
          <dgm:constr type="h" for="des" forName="level2Shape" refType="h" refFor="des" refForName="level1Shape" op="equ"/>
          <dgm:constr type="sp" for="des" refType="h" refFor="des" refForName="level1Shape" op="equ" fact="0.4"/>
          <dgm:constr type="sibSp" for="des" forName="hierChild1" refType="w" refFor="des" refForName="level1Shape" op="equ" fact="0.3"/>
          <dgm:constr type="sibSp" for="des" forName="hierChild2" refType="sibSp" refFor="des" refForName="hierChild1" op="equ"/>
          <dgm:constr type="sibSp" for="des" forName="hierChild3" refType="sibSp" refFor="des" refForName="hierChild1" op="equ"/>
          <dgm:constr type="userA" for="des" refType="h" refFor="des" refForName="level1Shape" op="equ"/>
          <dgm:constr type="userB" for="des" refType="sp" refFor="des" op="equ"/>
          <dgm:constr type="h" for="des" forName="firstBuf" refType="h" refFor="des" refForName="level1Shape" fact="0.1"/>
        </dgm:constrLst>
      </dgm:else>
    </dgm:choose>
    <dgm:ruleLst/>
    <dgm:layoutNode name="hierFlow">
      <dgm:alg type="lin">
        <dgm:param type="linDir" val="fromT"/>
        <dgm:param type="nodeVertAlign" val="t"/>
        <dgm:param type="vertAlign" val="t"/>
        <dgm:param type="nodeHorzAlign" val="ctr"/>
        <dgm:param type="fallback" val="2D"/>
      </dgm:alg>
      <dgm:shape xmlns:r="http://schemas.openxmlformats.org/officeDocument/2006/relationships" r:blip="">
        <dgm:adjLst/>
      </dgm:shape>
      <dgm:presOf/>
      <dgm:constrLst/>
      <dgm:ruleLst/>
      <dgm:choose name="Name6">
        <dgm:if name="Name7" axis="ch" ptType="node" func="cnt" op="gte" val="2">
          <dgm:layoutNode name="firstBuf">
            <dgm:alg type="sp"/>
            <dgm:shape xmlns:r="http://schemas.openxmlformats.org/officeDocument/2006/relationships" r:blip="">
              <dgm:adjLst/>
            </dgm:shape>
            <dgm:presOf/>
            <dgm:constrLst/>
            <dgm:ruleLst/>
          </dgm:layoutNode>
        </dgm:if>
        <dgm:else name="Name8"/>
      </dgm:choose>
      <dgm:layoutNode name="hierChild1">
        <dgm:varLst>
          <dgm:chPref val="1"/>
          <dgm:animOne val="branch"/>
          <dgm:animLvl val="lvl"/>
        </dgm:varLst>
        <dgm:choose name="Name9">
          <dgm:if name="Name10" func="var" arg="dir" op="equ" val="norm">
            <dgm:alg type="hierChild">
              <dgm:param type="linDir" val="fromL"/>
              <dgm:param type="vertAlign" val="t"/>
            </dgm:alg>
          </dgm:if>
          <dgm:else name="Name11">
            <dgm:alg type="hierChild">
              <dgm:param type="linDir" val="fromR"/>
              <dgm:param type="vertAlign" val="t"/>
            </dgm:alg>
          </dgm:else>
        </dgm:choose>
        <dgm:shape xmlns:r="http://schemas.openxmlformats.org/officeDocument/2006/relationships" r:blip="">
          <dgm:adjLst/>
        </dgm:shape>
        <dgm:presOf/>
        <dgm:constrLst>
          <dgm:constr type="primFontSz" for="des" ptType="node" op="equ"/>
        </dgm:constrLst>
        <dgm:ruleLst/>
        <dgm:forEach name="Name12" axis="ch" cnt="3">
          <dgm:forEach name="Name13" axis="self" ptType="node">
            <dgm:layoutNode name="Name14">
              <dgm:alg type="hierRoot"/>
              <dgm:shape xmlns:r="http://schemas.openxmlformats.org/officeDocument/2006/relationships" r:blip="">
                <dgm:adjLst/>
              </dgm:shape>
              <dgm:presOf/>
              <dgm:constrLst/>
              <dgm:ruleLst/>
              <dgm:layoutNode name="level1Shape" styleLbl="node0">
                <dgm:varLst>
                  <dgm:chPref val="3"/>
                </dgm:varLst>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2">
                <dgm:choose name="Name15">
                  <dgm:if name="Name16" func="var" arg="dir" op="equ" val="norm">
                    <dgm:alg type="hierChild">
                      <dgm:param type="linDir" val="fromL"/>
                    </dgm:alg>
                  </dgm:if>
                  <dgm:else name="Name17">
                    <dgm:alg type="hierChild">
                      <dgm:param type="linDir" val="fromR"/>
                    </dgm:alg>
                  </dgm:else>
                </dgm:choose>
                <dgm:shape xmlns:r="http://schemas.openxmlformats.org/officeDocument/2006/relationships" r:blip="">
                  <dgm:adjLst/>
                </dgm:shape>
                <dgm:presOf/>
                <dgm:constrLst/>
                <dgm:ruleLst/>
                <dgm:forEach name="repeat" axis="ch">
                  <dgm:forEach name="Name18" axis="self" ptType="parTrans" cnt="1">
                    <dgm:layoutNode name="Name19">
                      <dgm:alg type="conn">
                        <dgm:param type="dim" val="1D"/>
                        <dgm:param type="endSty" val="noArr"/>
                        <dgm:param type="connRout" val="bend"/>
                        <dgm:param type="begPts" val="bCtr"/>
                        <dgm:param type="endPts" val="tCtr"/>
                      </dgm:alg>
                      <dgm:shape xmlns:r="http://schemas.openxmlformats.org/officeDocument/2006/relationships" type="conn" r:blip="">
                        <dgm:adjLst/>
                      </dgm:shape>
                      <dgm:presOf axis="self"/>
                      <dgm:constrLst>
                        <dgm:constr type="w" val="1"/>
                        <dgm:constr type="h" val="1"/>
                        <dgm:constr type="begPad"/>
                        <dgm:constr type="endPad"/>
                      </dgm:constrLst>
                      <dgm:ruleLst/>
                    </dgm:layoutNode>
                  </dgm:forEach>
                  <dgm:forEach name="Name20" axis="self" ptType="node">
                    <dgm:layoutNode name="Name21">
                      <dgm:alg type="hierRoot"/>
                      <dgm:shape xmlns:r="http://schemas.openxmlformats.org/officeDocument/2006/relationships" r:blip="">
                        <dgm:adjLst/>
                      </dgm:shape>
                      <dgm:presOf/>
                      <dgm:constrLst/>
                      <dgm:ruleLst/>
                      <dgm:layoutNode name="level2Shape">
                        <dgm:alg type="tx"/>
                        <dgm:shape xmlns:r="http://schemas.openxmlformats.org/officeDocument/2006/relationships" type="roundRect" r:blip="">
                          <dgm:adjLst>
                            <dgm:adj idx="1" val="0.1"/>
                          </dgm:adjLst>
                        </dgm:shape>
                        <dgm:presOf axis="self"/>
                        <dgm:constrLst>
                          <dgm:constr type="primFontSz" val="65"/>
                          <dgm:constr type="tMarg" refType="primFontSz" fact="0.3"/>
                          <dgm:constr type="bMarg" refType="primFontSz" fact="0.3"/>
                          <dgm:constr type="lMarg" refType="primFontSz" fact="0.3"/>
                          <dgm:constr type="rMarg" refType="primFontSz" fact="0.3"/>
                        </dgm:constrLst>
                        <dgm:ruleLst>
                          <dgm:rule type="primFontSz" val="5" fact="NaN" max="NaN"/>
                        </dgm:ruleLst>
                      </dgm:layoutNode>
                      <dgm:layoutNode name="hierChild3">
                        <dgm:choose name="Name22">
                          <dgm:if name="Name23" func="var" arg="dir" op="equ" val="norm">
                            <dgm:alg type="hierChild">
                              <dgm:param type="linDir" val="fromL"/>
                            </dgm:alg>
                          </dgm:if>
                          <dgm:else name="Name24">
                            <dgm:alg type="hierChild">
                              <dgm:param type="linDir" val="fromR"/>
                            </dgm:alg>
                          </dgm:else>
                        </dgm:choose>
                        <dgm:shape xmlns:r="http://schemas.openxmlformats.org/officeDocument/2006/relationships" r:blip="">
                          <dgm:adjLst/>
                        </dgm:shape>
                        <dgm:presOf/>
                        <dgm:constrLst/>
                        <dgm:ruleLst/>
                        <dgm:forEach name="Name25" ref="repeat"/>
                      </dgm:layoutNode>
                    </dgm:layoutNode>
                  </dgm:forEach>
                </dgm:forEach>
              </dgm:layoutNode>
            </dgm:layoutNode>
          </dgm:forEach>
        </dgm:forEach>
      </dgm:layoutNode>
    </dgm:layoutNode>
    <dgm:layoutNode name="bgShapesFlow">
      <dgm:alg type="lin">
        <dgm:param type="linDir" val="fromT"/>
        <dgm:param type="nodeVertAlign" val="t"/>
        <dgm:param type="vertAlign" val="t"/>
        <dgm:param type="nodeHorzAlign" val="ctr"/>
      </dgm:alg>
      <dgm:shape xmlns:r="http://schemas.openxmlformats.org/officeDocument/2006/relationships" r:blip="">
        <dgm:adjLst/>
      </dgm:shape>
      <dgm:presOf/>
      <dgm:constrLst>
        <dgm:constr type="userB"/>
        <dgm:constr type="w" for="ch" forName="rectComp" refType="w"/>
        <dgm:constr type="h" for="ch" forName="rectComp" refType="h"/>
        <dgm:constr type="w" for="des" forName="bgRect" refType="w"/>
        <dgm:constr type="primFontSz" for="des" forName="bgRectTx" op="equ"/>
      </dgm:constrLst>
      <dgm:ruleLst/>
      <dgm:forEach name="Name26" axis="ch" ptType="node" st="2">
        <dgm:layoutNode name="rectComp">
          <dgm:alg type="composite">
            <dgm:param type="vertAlign" val="t"/>
            <dgm:param type="horzAlign" val="ctr"/>
          </dgm:alg>
          <dgm:shape xmlns:r="http://schemas.openxmlformats.org/officeDocument/2006/relationships" r:blip="">
            <dgm:adjLst/>
          </dgm:shape>
          <dgm:presOf/>
          <dgm:choose name="Name27">
            <dgm:if name="Name28" func="var" arg="dir" op="equ" val="norm">
              <dgm:constrLst>
                <dgm:constr type="userA"/>
                <dgm:constr type="l" for="ch" forName="bgRect"/>
                <dgm:constr type="t" for="ch" forName="bgRect"/>
                <dgm:constr type="h" for="ch" forName="bgRect" refType="userA" fact="1.2"/>
                <dgm:constr type="l" for="ch" forName="bgRectTx"/>
                <dgm:constr type="t" for="ch" forName="bgRectTx"/>
                <dgm:constr type="w" for="ch" forName="bgRectTx" refType="w" refFor="ch" refForName="bgRect" fact="0.3"/>
                <dgm:constr type="h" for="ch" forName="bgRectTx" refType="h" refFor="ch" refForName="bgRect" op="equ"/>
              </dgm:constrLst>
            </dgm:if>
            <dgm:else name="Name29">
              <dgm:constrLst>
                <dgm:constr type="userA"/>
                <dgm:constr type="l" for="ch" forName="bgRect"/>
                <dgm:constr type="t" for="ch" forName="bgRect"/>
                <dgm:constr type="h" for="ch" forName="bgRect" refType="userA" fact="1.2"/>
                <dgm:constr type="r" for="ch" forName="bgRectTx" refType="w"/>
                <dgm:constr type="t" for="ch" forName="bgRectTx"/>
                <dgm:constr type="w" for="ch" forName="bgRectTx" refType="w" refFor="ch" refForName="bgRect" fact="0.3"/>
                <dgm:constr type="h" for="ch" forName="bgRectTx" refType="h" refFor="ch" refForName="bgRect" op="equ"/>
              </dgm:constrLst>
            </dgm:else>
          </dgm:choose>
          <dgm:ruleLst/>
          <dgm:layoutNode name="bgRect" styleLbl="bgShp">
            <dgm:alg type="sp"/>
            <dgm:shape xmlns:r="http://schemas.openxmlformats.org/officeDocument/2006/relationships" type="roundRect" r:blip="" zOrderOff="-999">
              <dgm:adjLst>
                <dgm:adj idx="1" val="0.1"/>
              </dgm:adjLst>
            </dgm:shape>
            <dgm:presOf axis="desOrSelf" ptType="node"/>
            <dgm:constrLst/>
            <dgm:ruleLst/>
          </dgm:layoutNode>
          <dgm:layoutNode name="bgRectTx" styleLbl="bgShp">
            <dgm:varLst>
              <dgm:bulletEnabled val="1"/>
            </dgm:varLst>
            <dgm:alg type="tx"/>
            <dgm:presOf axis="desOrSelf" ptType="node"/>
            <dgm:shape xmlns:r="http://schemas.openxmlformats.org/officeDocument/2006/relationships" type="rect" r:blip="" zOrderOff="-999" hideGeom="1">
              <dgm:adjLst/>
            </dgm:shape>
            <dgm:constrLst>
              <dgm:constr type="primFontSz" val="65"/>
            </dgm:constrLst>
            <dgm:ruleLst>
              <dgm:rule type="primFontSz" val="5" fact="NaN" max="NaN"/>
            </dgm:ruleLst>
          </dgm:layoutNode>
        </dgm:layoutNode>
        <dgm:choose name="Name30">
          <dgm:if name="Name31" axis="self" ptType="node" func="revPos" op="gte" val="2">
            <dgm:layoutNode name="spComp">
              <dgm:alg type="composite">
                <dgm:param type="vertAlign" val="t"/>
                <dgm:param type="horzAlign" val="ctr"/>
              </dgm:alg>
              <dgm:shape xmlns:r="http://schemas.openxmlformats.org/officeDocument/2006/relationships" r:blip="">
                <dgm:adjLst/>
              </dgm:shape>
              <dgm:presOf/>
              <dgm:constrLst>
                <dgm:constr type="userA"/>
                <dgm:constr type="userB"/>
                <dgm:constr type="l" for="ch" forName="vSp"/>
                <dgm:constr type="t" for="ch" forName="vSp"/>
                <dgm:constr type="h" for="ch" forName="vSp" refType="userB"/>
                <dgm:constr type="hOff" for="ch" forName="vSp" refType="userA" fact="-0.2"/>
              </dgm:constrLst>
              <dgm:ruleLst/>
              <dgm:layoutNode name="vSp">
                <dgm:alg type="sp"/>
                <dgm:shape xmlns:r="http://schemas.openxmlformats.org/officeDocument/2006/relationships" r:blip="">
                  <dgm:adjLst/>
                </dgm:shape>
                <dgm:presOf/>
                <dgm:constrLst/>
                <dgm:ruleLst/>
              </dgm:layoutNode>
            </dgm:layoutNode>
          </dgm:if>
          <dgm:else name="Name32"/>
        </dgm:choose>
      </dgm:forEach>
    </dgm:layoutNode>
  </dgm:layoutNode>
</dgm:layoutDef>
</file>

<file path=word/diagrams/layout2.xml><?xml version="1.0" encoding="utf-8"?>
<dgm:layoutDef xmlns:dgm="http://schemas.openxmlformats.org/drawingml/2006/diagram" xmlns:a="http://schemas.openxmlformats.org/drawingml/2006/main" uniqueId="urn:microsoft.com/office/officeart/2005/8/layout/chevron2">
  <dgm:title val=""/>
  <dgm:desc val=""/>
  <dgm:catLst>
    <dgm:cat type="process" pri="12000"/>
    <dgm:cat type="list" pri="16000"/>
    <dgm:cat type="convert" pri="11000"/>
  </dgm:catLst>
  <dgm:sampData>
    <dgm:dataModel>
      <dgm:ptLst>
        <dgm:pt modelId="0" type="doc"/>
        <dgm:pt modelId="1">
          <dgm:prSet phldr="1"/>
        </dgm:pt>
        <dgm:pt modelId="11">
          <dgm:prSet phldr="1"/>
        </dgm:pt>
        <dgm:pt modelId="12">
          <dgm:prSet phldr="1"/>
        </dgm:pt>
        <dgm:pt modelId="2">
          <dgm:prSet phldr="1"/>
        </dgm:pt>
        <dgm:pt modelId="21">
          <dgm:prSet phldr="1"/>
        </dgm:pt>
        <dgm:pt modelId="22">
          <dgm:prSet phldr="1"/>
        </dgm:pt>
        <dgm:pt modelId="3">
          <dgm:prSet phldr="1"/>
        </dgm:pt>
        <dgm:pt modelId="31">
          <dgm:prSet phldr="1"/>
        </dgm:pt>
        <dgm:pt modelId="32">
          <dgm:prSet phldr="1"/>
        </dgm:pt>
      </dgm:ptLst>
      <dgm:cxnLst>
        <dgm:cxn modelId="4" srcId="0" destId="1" srcOrd="0" destOrd="0"/>
        <dgm:cxn modelId="5" srcId="0" destId="2" srcOrd="1" destOrd="0"/>
        <dgm:cxn modelId="6" srcId="0" destId="3" srcOrd="2" destOrd="0"/>
        <dgm:cxn modelId="13" srcId="1" destId="11" srcOrd="0" destOrd="0"/>
        <dgm:cxn modelId="14" srcId="1" destId="12" srcOrd="1" destOrd="0"/>
        <dgm:cxn modelId="23" srcId="2" destId="21" srcOrd="0" destOrd="0"/>
        <dgm:cxn modelId="24" srcId="2" destId="22" srcOrd="1" destOrd="0"/>
        <dgm:cxn modelId="33" srcId="3" destId="31" srcOrd="0" destOrd="0"/>
        <dgm:cxn modelId="34" srcId="3" destId="32" srcOrd="1" destOrd="0"/>
      </dgm:cxnLst>
      <dgm:bg/>
      <dgm:whole/>
    </dgm:dataModel>
  </dgm:sampData>
  <dgm:styleData>
    <dgm:dataModel>
      <dgm:ptLst>
        <dgm:pt modelId="0" type="doc"/>
        <dgm:pt modelId="1"/>
      </dgm:ptLst>
      <dgm:cxnLst>
        <dgm:cxn modelId="4" srcId="0" destId="1" srcOrd="0" destOrd="0"/>
      </dgm:cxnLst>
      <dgm:bg/>
      <dgm:whole/>
    </dgm:dataModel>
  </dgm:styleData>
  <dgm:clrData>
    <dgm:dataModel>
      <dgm:ptLst>
        <dgm:pt modelId="0" type="doc"/>
        <dgm:pt modelId="1"/>
        <dgm:pt modelId="11"/>
        <dgm:pt modelId="2"/>
        <dgm:pt modelId="21"/>
        <dgm:pt modelId="3"/>
        <dgm:pt modelId="31"/>
        <dgm:pt modelId="4"/>
        <dgm:pt modelId="41"/>
      </dgm:ptLst>
      <dgm:cxnLst>
        <dgm:cxn modelId="5" srcId="0" destId="1" srcOrd="0" destOrd="0"/>
        <dgm:cxn modelId="6" srcId="0" destId="2" srcOrd="1" destOrd="0"/>
        <dgm:cxn modelId="7" srcId="0" destId="3" srcOrd="2" destOrd="0"/>
        <dgm:cxn modelId="8" srcId="0" destId="4" srcOrd="3" destOrd="0"/>
        <dgm:cxn modelId="13" srcId="1" destId="11" srcOrd="0" destOrd="0"/>
        <dgm:cxn modelId="23" srcId="2" destId="21" srcOrd="0" destOrd="0"/>
        <dgm:cxn modelId="33" srcId="3" destId="31" srcOrd="0" destOrd="0"/>
        <dgm:cxn modelId="43" srcId="4" destId="41" srcOrd="0" destOrd="0"/>
      </dgm:cxnLst>
      <dgm:bg/>
      <dgm:whole/>
    </dgm:dataModel>
  </dgm:clrData>
  <dgm:layoutNode name="linearFlow">
    <dgm:varLst>
      <dgm:dir/>
      <dgm:animLvl val="lvl"/>
      <dgm:resizeHandles val="exact"/>
    </dgm:varLst>
    <dgm:alg type="lin">
      <dgm:param type="linDir" val="fromT"/>
      <dgm:param type="nodeHorzAlign" val="l"/>
    </dgm:alg>
    <dgm:shape xmlns:r="http://schemas.openxmlformats.org/officeDocument/2006/relationships" r:blip="">
      <dgm:adjLst/>
    </dgm:shape>
    <dgm:presOf/>
    <dgm:constrLst>
      <dgm:constr type="h" for="ch" forName="composite" refType="h"/>
      <dgm:constr type="w" for="ch" forName="composite" refType="w"/>
      <dgm:constr type="h" for="des" forName="parentText" op="equ"/>
      <dgm:constr type="h" for="ch" forName="sp" val="-14.88"/>
      <dgm:constr type="h" for="ch" forName="sp" refType="w" refFor="des" refForName="parentText" op="gte" fact="-0.3"/>
      <dgm:constr type="primFontSz" for="des" forName="parentText" op="equ" val="65"/>
      <dgm:constr type="primFontSz" for="des" forName="descendantText" op="equ" val="65"/>
    </dgm:constrLst>
    <dgm:ruleLst/>
    <dgm:forEach name="Name0" axis="ch" ptType="node">
      <dgm:layoutNode name="composite">
        <dgm:alg type="composite"/>
        <dgm:shape xmlns:r="http://schemas.openxmlformats.org/officeDocument/2006/relationships" r:blip="">
          <dgm:adjLst/>
        </dgm:shape>
        <dgm:presOf/>
        <dgm:choose name="Name1">
          <dgm:if name="Name2" func="var" arg="dir" op="equ" val="norm">
            <dgm:constrLst>
              <dgm:constr type="t" for="ch" forName="parentText"/>
              <dgm:constr type="l" for="ch" forName="parentText"/>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refType="w" refFor="ch" refForName="pare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if>
          <dgm:else name="Name3">
            <dgm:constrLst>
              <dgm:constr type="t" for="ch" forName="parentText"/>
              <dgm:constr type="r" for="ch" forName="parentText" refType="w"/>
              <dgm:constr type="w" for="ch" forName="parentText" refType="w" fact="0.4"/>
              <dgm:constr type="h" for="ch" forName="parentText" refType="h"/>
              <dgm:constr type="w" for="ch" forName="parentText" refType="w" op="lte" fact="0.5"/>
              <dgm:constr type="w" for="ch" forName="parentText" refType="h" refFor="ch" refForName="parentText" op="lte" fact="0.7"/>
              <dgm:constr type="h" for="ch" forName="parentText" refType="w" refFor="ch" refForName="parentText" op="lte" fact="3"/>
              <dgm:constr type="l" for="ch" forName="descendantText"/>
              <dgm:constr type="w" for="ch" forName="descendantText" refType="w"/>
              <dgm:constr type="wOff" for="ch" forName="descendantText" refType="w" refFor="ch" refForName="parentText" fact="-1"/>
              <dgm:constr type="t" for="ch" forName="descendantText"/>
              <dgm:constr type="b" for="ch" forName="descendantText" refType="h" refFor="ch" refForName="parentText"/>
              <dgm:constr type="bOff" for="ch" forName="descendantText" refType="w" refFor="ch" refForName="parentText" fact="-0.5"/>
            </dgm:constrLst>
          </dgm:else>
        </dgm:choose>
        <dgm:ruleLst/>
        <dgm:layoutNode name="parentText" styleLbl="alignNode1">
          <dgm:varLst>
            <dgm:chMax val="1"/>
            <dgm:bulletEnabled val="1"/>
          </dgm:varLst>
          <dgm:alg type="tx"/>
          <dgm:shape xmlns:r="http://schemas.openxmlformats.org/officeDocument/2006/relationships" rot="90" type="chevron" r:blip="">
            <dgm:adjLst/>
          </dgm:shape>
          <dgm:presOf axis="self" ptType="node"/>
          <dgm:constrLst>
            <dgm:constr type="lMarg" refType="primFontSz" fact="0.05"/>
            <dgm:constr type="rMarg" refType="primFontSz" fact="0.05"/>
            <dgm:constr type="tMarg" refType="primFontSz" fact="0.05"/>
            <dgm:constr type="bMarg" refType="primFontSz" fact="0.05"/>
          </dgm:constrLst>
          <dgm:ruleLst>
            <dgm:rule type="h" val="100" fact="NaN" max="NaN"/>
            <dgm:rule type="primFontSz" val="24" fact="NaN" max="NaN"/>
            <dgm:rule type="h" val="110" fact="NaN" max="NaN"/>
            <dgm:rule type="primFontSz" val="18" fact="NaN" max="NaN"/>
            <dgm:rule type="h" val="INF" fact="NaN" max="NaN"/>
            <dgm:rule type="primFontSz" val="5" fact="NaN" max="NaN"/>
          </dgm:ruleLst>
        </dgm:layoutNode>
        <dgm:layoutNode name="descendantText" styleLbl="alignAcc1">
          <dgm:varLst>
            <dgm:bulletEnabled val="1"/>
          </dgm:varLst>
          <dgm:choose name="Name4">
            <dgm:if name="Name5" func="var" arg="dir" op="equ" val="norm">
              <dgm:alg type="tx">
                <dgm:param type="stBulletLvl" val="1"/>
                <dgm:param type="txAnchorVertCh" val="mid"/>
              </dgm:alg>
              <dgm:shape xmlns:r="http://schemas.openxmlformats.org/officeDocument/2006/relationships" rot="90" type="round2SameRect" r:blip="">
                <dgm:adjLst/>
              </dgm:shape>
            </dgm:if>
            <dgm:else name="Name6">
              <dgm:alg type="tx">
                <dgm:param type="stBulletLvl" val="1"/>
                <dgm:param type="txAnchorVertCh" val="mid"/>
              </dgm:alg>
              <dgm:shape xmlns:r="http://schemas.openxmlformats.org/officeDocument/2006/relationships" rot="-90" type="round2SameRect" r:blip="">
                <dgm:adjLst/>
              </dgm:shape>
            </dgm:else>
          </dgm:choose>
          <dgm:presOf axis="des" ptType="node"/>
          <dgm:choose name="Name7">
            <dgm:if name="Name8" func="var" arg="dir" op="equ" val="norm">
              <dgm:constrLst>
                <dgm:constr type="secFontSz" refType="primFontSz"/>
                <dgm:constr type="tMarg" refType="primFontSz" fact="0.05"/>
                <dgm:constr type="bMarg" refType="primFontSz" fact="0.05"/>
                <dgm:constr type="rMarg" refType="primFontSz" fact="0.05"/>
              </dgm:constrLst>
            </dgm:if>
            <dgm:else name="Name9">
              <dgm:constrLst>
                <dgm:constr type="secFontSz" refType="primFontSz"/>
                <dgm:constr type="tMarg" refType="primFontSz" fact="0.05"/>
                <dgm:constr type="bMarg" refType="primFontSz" fact="0.05"/>
                <dgm:constr type="lMarg" refType="primFontSz" fact="0.05"/>
              </dgm:constrLst>
            </dgm:else>
          </dgm:choose>
          <dgm:ruleLst>
            <dgm:rule type="primFontSz" val="5" fact="NaN" max="NaN"/>
          </dgm:ruleLst>
        </dgm:layoutNode>
      </dgm:layoutNode>
      <dgm:forEach name="Name10" axis="followSib" ptType="sibTrans" cnt="1">
        <dgm:layoutNode name="sp">
          <dgm:alg type="sp"/>
          <dgm:shape xmlns:r="http://schemas.openxmlformats.org/officeDocument/2006/relationships" r:blip="">
            <dgm:adjLst/>
          </dgm:shape>
          <dgm:presOf axis="self"/>
          <dgm:constrLst>
            <dgm:constr type="w" val="1"/>
            <dgm:constr type="h" val="37.5"/>
          </dgm:constrLst>
          <dgm:ruleLst/>
        </dgm:layoutNode>
      </dgm:forEach>
    </dgm:forEach>
  </dgm:layoutNode>
</dgm:layoutDef>
</file>

<file path=word/diagrams/layout3.xml><?xml version="1.0" encoding="utf-8"?>
<dgm:layoutDef xmlns:dgm="http://schemas.openxmlformats.org/drawingml/2006/diagram" xmlns:a="http://schemas.openxmlformats.org/drawingml/2006/main" uniqueId="urn:microsoft.com/office/officeart/2005/8/layout/orgChart1">
  <dgm:title val=""/>
  <dgm:desc val=""/>
  <dgm:catLst>
    <dgm:cat type="hierarchy" pri="1000"/>
    <dgm:cat type="convert" pri="6000"/>
  </dgm:catLst>
  <dgm:sampData>
    <dgm:dataModel>
      <dgm:ptLst>
        <dgm:pt modelId="0" type="doc"/>
        <dgm:pt modelId="1">
          <dgm:prSet phldr="1"/>
        </dgm:pt>
        <dgm:pt modelId="2" type="asst">
          <dgm:prSet phldr="1"/>
        </dgm:pt>
        <dgm:pt modelId="3">
          <dgm:prSet phldr="1"/>
        </dgm:pt>
        <dgm:pt modelId="4">
          <dgm:prSet phldr="1"/>
        </dgm:pt>
        <dgm:pt modelId="5">
          <dgm:prSet phldr="1"/>
        </dgm:pt>
      </dgm:ptLst>
      <dgm:cxnLst>
        <dgm:cxn modelId="5" srcId="0" destId="1" srcOrd="0" destOrd="0"/>
        <dgm:cxn modelId="6" srcId="1" destId="2" srcOrd="0" destOrd="0"/>
        <dgm:cxn modelId="7" srcId="1" destId="3" srcOrd="1" destOrd="0"/>
        <dgm:cxn modelId="8" srcId="1" destId="4" srcOrd="2" destOrd="0"/>
        <dgm:cxn modelId="9" srcId="1" destId="5" srcOrd="3" destOrd="0"/>
      </dgm:cxnLst>
      <dgm:bg/>
      <dgm:whole/>
    </dgm:dataModel>
  </dgm:sampData>
  <dgm:styleData>
    <dgm:dataModel>
      <dgm:ptLst>
        <dgm:pt modelId="0" type="doc"/>
        <dgm:pt modelId="1"/>
        <dgm:pt modelId="12"/>
        <dgm:pt modelId="13"/>
      </dgm:ptLst>
      <dgm:cxnLst>
        <dgm:cxn modelId="2" srcId="0" destId="1" srcOrd="0" destOrd="0"/>
        <dgm:cxn modelId="16" srcId="1" destId="12" srcOrd="1" destOrd="0"/>
        <dgm:cxn modelId="17" srcId="1" destId="13" srcOrd="2" destOrd="0"/>
      </dgm:cxnLst>
      <dgm:bg/>
      <dgm:whole/>
    </dgm:dataModel>
  </dgm:styleData>
  <dgm:clrData>
    <dgm:dataModel>
      <dgm:ptLst>
        <dgm:pt modelId="0" type="doc"/>
        <dgm:pt modelId="1"/>
        <dgm:pt modelId="11" type="asst"/>
        <dgm:pt modelId="12"/>
        <dgm:pt modelId="13"/>
        <dgm:pt modelId="14"/>
      </dgm:ptLst>
      <dgm:cxnLst>
        <dgm:cxn modelId="2" srcId="0" destId="1" srcOrd="0" destOrd="0"/>
        <dgm:cxn modelId="15" srcId="1" destId="11" srcOrd="0" destOrd="0"/>
        <dgm:cxn modelId="16" srcId="1" destId="12" srcOrd="1" destOrd="0"/>
        <dgm:cxn modelId="17" srcId="1" destId="13" srcOrd="2" destOrd="0"/>
        <dgm:cxn modelId="18" srcId="1" destId="14" srcOrd="2" destOrd="0"/>
      </dgm:cxnLst>
      <dgm:bg/>
      <dgm:whole/>
    </dgm:dataModel>
  </dgm:clrData>
  <dgm:layoutNode name="hierChild1">
    <dgm:varLst>
      <dgm:orgChart val="1"/>
      <dgm:chPref val="1"/>
      <dgm:dir/>
      <dgm:animOne val="branch"/>
      <dgm:animLvl val="lvl"/>
      <dgm:resizeHandles/>
    </dgm:varLst>
    <dgm:choose name="Name0">
      <dgm:if name="Name1" func="var" arg="dir" op="equ" val="norm">
        <dgm:alg type="hierChild">
          <dgm:param type="linDir" val="fromL"/>
        </dgm:alg>
      </dgm:if>
      <dgm:else name="Name2">
        <dgm:alg type="hierChild">
          <dgm:param type="linDir" val="fromR"/>
        </dgm:alg>
      </dgm:else>
    </dgm:choose>
    <dgm:shape xmlns:r="http://schemas.openxmlformats.org/officeDocument/2006/relationships" r:blip="">
      <dgm:adjLst/>
    </dgm:shape>
    <dgm:presOf/>
    <dgm:constrLst>
      <dgm:constr type="w" for="des" forName="rootComposite1" refType="w" fact="10"/>
      <dgm:constr type="h" for="des" forName="rootComposite1" refType="w" refFor="des" refForName="rootComposite1" fact="0.5"/>
      <dgm:constr type="w" for="des" forName="rootComposite" refType="w" fact="10"/>
      <dgm:constr type="h" for="des" forName="rootComposite" refType="w" refFor="des" refForName="rootComposite1" fact="0.5"/>
      <dgm:constr type="w" for="des" forName="rootComposite3" refType="w" fact="10"/>
      <dgm:constr type="h" for="des" forName="rootComposite3" refType="w" refFor="des" refForName="rootComposite1" fact="0.5"/>
      <dgm:constr type="primFontSz" for="des" ptType="node" op="equ"/>
      <dgm:constr type="sp" for="des" op="equ"/>
      <dgm:constr type="sp" for="des" forName="hierRoot1" refType="w" refFor="des" refForName="rootComposite1" fact="0.21"/>
      <dgm:constr type="sp" for="des" forName="hierRoot2" refType="sp" refFor="des" refForName="hierRoot1"/>
      <dgm:constr type="sp" for="des" forName="hierRoot3" refType="sp" refFor="des" refForName="hierRoot1"/>
      <dgm:constr type="sibSp" refType="w" refFor="des" refForName="rootComposite1" fact="0.21"/>
      <dgm:constr type="sibSp" for="des" forName="hierChild2" refType="sibSp"/>
      <dgm:constr type="sibSp" for="des" forName="hierChild3" refType="sibSp"/>
      <dgm:constr type="sibSp" for="des" forName="hierChild4" refType="sibSp"/>
      <dgm:constr type="sibSp" for="des" forName="hierChild5" refType="sibSp"/>
      <dgm:constr type="sibSp" for="des" forName="hierChild6" refType="sibSp"/>
      <dgm:constr type="sibSp" for="des" forName="hierChild7" refType="sibSp"/>
      <dgm:constr type="secSibSp" refType="w" refFor="des" refForName="rootComposite1" fact="0.21"/>
      <dgm:constr type="secSibSp" for="des" forName="hierChild2" refType="secSibSp"/>
      <dgm:constr type="secSibSp" for="des" forName="hierChild3" refType="secSibSp"/>
      <dgm:constr type="secSibSp" for="des" forName="hierChild4" refType="secSibSp"/>
      <dgm:constr type="secSibSp" for="des" forName="hierChild5" refType="secSibSp"/>
      <dgm:constr type="secSibSp" for="des" forName="hierChild6" refType="secSibSp"/>
      <dgm:constr type="secSibSp" for="des" forName="hierChild7" refType="secSibSp"/>
    </dgm:constrLst>
    <dgm:ruleLst/>
    <dgm:forEach name="Name3" axis="ch">
      <dgm:forEach name="Name4" axis="self" ptType="node">
        <dgm:layoutNode name="hierRoot1">
          <dgm:varLst>
            <dgm:hierBranch val="init"/>
          </dgm:varLst>
          <dgm:choose name="Name5">
            <dgm:if name="Name6" func="var" arg="hierBranch" op="equ" val="l">
              <dgm:choose name="Name7">
                <dgm:if name="Name8" axis="ch" ptType="asst" func="cnt" op="gte" val="1">
                  <dgm:alg type="hierRoot">
                    <dgm:param type="hierAlign" val="tR"/>
                  </dgm:alg>
                  <dgm:constrLst>
                    <dgm:constr type="alignOff" val="0.65"/>
                  </dgm:constrLst>
                </dgm:if>
                <dgm:else name="Name9">
                  <dgm:alg type="hierRoot">
                    <dgm:param type="hierAlign" val="tR"/>
                  </dgm:alg>
                  <dgm:constrLst>
                    <dgm:constr type="alignOff" val="0.25"/>
                  </dgm:constrLst>
                </dgm:else>
              </dgm:choose>
            </dgm:if>
            <dgm:if name="Name10" func="var" arg="hierBranch" op="equ" val="r">
              <dgm:choose name="Name11">
                <dgm:if name="Name12" axis="ch" ptType="asst" func="cnt" op="gte" val="1">
                  <dgm:alg type="hierRoot">
                    <dgm:param type="hierAlign" val="tL"/>
                  </dgm:alg>
                  <dgm:constrLst>
                    <dgm:constr type="alignOff" val="0.65"/>
                  </dgm:constrLst>
                </dgm:if>
                <dgm:else name="Name13">
                  <dgm:alg type="hierRoot">
                    <dgm:param type="hierAlign" val="tL"/>
                  </dgm:alg>
                  <dgm:constrLst>
                    <dgm:constr type="alignOff" val="0.25"/>
                  </dgm:constrLst>
                </dgm:else>
              </dgm:choose>
            </dgm:if>
            <dgm:if name="Name14" func="var" arg="hierBranch" op="equ" val="hang">
              <dgm:alg type="hierRoot"/>
              <dgm:constrLst>
                <dgm:constr type="alignOff" val="0.65"/>
              </dgm:constrLst>
            </dgm:if>
            <dgm:else name="Name15">
              <dgm:alg type="hierRoot"/>
              <dgm:constrLst>
                <dgm:constr type="alignOff"/>
                <dgm:constr type="bendDist" for="des" ptType="parTrans" refType="sp" fact="0.5"/>
              </dgm:constrLst>
            </dgm:else>
          </dgm:choose>
          <dgm:shape xmlns:r="http://schemas.openxmlformats.org/officeDocument/2006/relationships" r:blip="">
            <dgm:adjLst/>
          </dgm:shape>
          <dgm:presOf/>
          <dgm:ruleLst/>
          <dgm:layoutNode name="rootComposite1">
            <dgm:alg type="composite"/>
            <dgm:shape xmlns:r="http://schemas.openxmlformats.org/officeDocument/2006/relationships" r:blip="">
              <dgm:adjLst/>
            </dgm:shape>
            <dgm:presOf axis="self" ptType="node" cnt="1"/>
            <dgm:choose name="Name16">
              <dgm:if name="Name17" func="var" arg="hierBranch" op="equ" val="init">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if name="Name18" func="var" arg="hierBranch" op="equ" val="l">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if>
              <dgm:if name="Name19" func="var" arg="hierBranch" op="equ" val="r">
                <dgm:constrLst>
                  <dgm:constr type="l" for="ch" forName="rootText1"/>
                  <dgm:constr type="t" for="ch" forName="rootText1"/>
                  <dgm:constr type="w" for="ch" forName="rootText1" refType="w"/>
                  <dgm:constr type="h" for="ch" forName="rootText1" refType="h"/>
                  <dgm:constr type="l" for="ch" forName="rootConnector1"/>
                  <dgm:constr type="t" for="ch" forName="rootConnector1"/>
                  <dgm:constr type="w" for="ch" forName="rootConnector1" refType="w" refFor="ch" refForName="rootText1" fact="0.2"/>
                  <dgm:constr type="h" for="ch" forName="rootConnector1" refType="h" refFor="ch" refForName="rootText1"/>
                </dgm:constrLst>
              </dgm:if>
              <dgm:else name="Name20">
                <dgm:constrLst>
                  <dgm:constr type="l" for="ch" forName="rootText1"/>
                  <dgm:constr type="t" for="ch" forName="rootText1"/>
                  <dgm:constr type="w" for="ch" forName="rootText1" refType="w"/>
                  <dgm:constr type="h" for="ch" forName="rootText1" refType="h"/>
                  <dgm:constr type="r" for="ch" forName="rootConnector1" refType="w"/>
                  <dgm:constr type="t" for="ch" forName="rootConnector1"/>
                  <dgm:constr type="w" for="ch" forName="rootConnector1" refType="w" refFor="ch" refForName="rootText1" fact="0.2"/>
                  <dgm:constr type="h" for="ch" forName="rootConnector1" refType="h" refFor="ch" refForName="rootText1"/>
                </dgm:constrLst>
              </dgm:else>
            </dgm:choose>
            <dgm:ruleLst/>
            <dgm:layoutNode name="rootText1" styleLbl="node0">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1" moveWith="rootText1">
              <dgm:alg type="sp"/>
              <dgm:shape xmlns:r="http://schemas.openxmlformats.org/officeDocument/2006/relationships" type="rect" r:blip="" hideGeom="1">
                <dgm:adjLst/>
              </dgm:shape>
              <dgm:presOf axis="self" ptType="node" cnt="1"/>
              <dgm:constrLst/>
              <dgm:ruleLst/>
            </dgm:layoutNode>
          </dgm:layoutNode>
          <dgm:layoutNode name="hierChild2">
            <dgm:choose name="Name21">
              <dgm:if name="Name22" func="var" arg="hierBranch" op="equ" val="l">
                <dgm:alg type="hierChild">
                  <dgm:param type="chAlign" val="r"/>
                  <dgm:param type="linDir" val="fromT"/>
                </dgm:alg>
              </dgm:if>
              <dgm:if name="Name23" func="var" arg="hierBranch" op="equ" val="r">
                <dgm:alg type="hierChild">
                  <dgm:param type="chAlign" val="l"/>
                  <dgm:param type="linDir" val="fromT"/>
                </dgm:alg>
              </dgm:if>
              <dgm:if name="Name24" func="var" arg="hierBranch" op="equ" val="hang">
                <dgm:choose name="Name25">
                  <dgm:if name="Name26" func="var" arg="dir" op="equ" val="norm">
                    <dgm:alg type="hierChild">
                      <dgm:param type="chAlign" val="l"/>
                      <dgm:param type="linDir" val="fromL"/>
                      <dgm:param type="secChAlign" val="t"/>
                      <dgm:param type="secLinDir" val="fromT"/>
                    </dgm:alg>
                  </dgm:if>
                  <dgm:else name="Name27">
                    <dgm:alg type="hierChild">
                      <dgm:param type="chAlign" val="l"/>
                      <dgm:param type="linDir" val="fromR"/>
                      <dgm:param type="secChAlign" val="t"/>
                      <dgm:param type="secLinDir" val="fromT"/>
                    </dgm:alg>
                  </dgm:else>
                </dgm:choose>
              </dgm:if>
              <dgm:else name="Name28">
                <dgm:choose name="Name29">
                  <dgm:if name="Name30" func="var" arg="dir" op="equ" val="norm">
                    <dgm:alg type="hierChild"/>
                  </dgm:if>
                  <dgm:else name="Name31">
                    <dgm:alg type="hierChild">
                      <dgm:param type="linDir" val="fromR"/>
                    </dgm:alg>
                  </dgm:else>
                </dgm:choose>
              </dgm:else>
            </dgm:choose>
            <dgm:shape xmlns:r="http://schemas.openxmlformats.org/officeDocument/2006/relationships" r:blip="">
              <dgm:adjLst/>
            </dgm:shape>
            <dgm:presOf/>
            <dgm:constrLst/>
            <dgm:ruleLst/>
            <dgm:forEach name="rep2a" axis="ch" ptType="nonAsst">
              <dgm:forEach name="Name32" axis="precedSib" ptType="parTrans" st="-1" cnt="1">
                <dgm:choose name="Name33">
                  <dgm:if name="Name34" func="var" arg="hierBranch" op="equ" val="std">
                    <dgm:layoutNode name="Name35">
                      <dgm:alg type="conn">
                        <dgm:param type="connRout" val="bend"/>
                        <dgm:param type="dim" val="1D"/>
                        <dgm:param type="endSty" val="noArr"/>
                        <dgm:param type="begPts" val="bCtr"/>
                        <dgm:param type="endPts" val="tCtr"/>
                        <dgm:param type="bendPt" val="end"/>
                      </dgm:alg>
                      <dgm:shape xmlns:r="http://schemas.openxmlformats.org/officeDocument/2006/relationships" type="conn" r:blip="" zOrderOff="-99999">
                        <dgm:adjLst/>
                      </dgm:shape>
                      <dgm:presOf axis="self"/>
                      <dgm:constrLst>
                        <dgm:constr type="begPad"/>
                        <dgm:constr type="endPad"/>
                      </dgm:constrLst>
                      <dgm:ruleLst/>
                    </dgm:layoutNode>
                  </dgm:if>
                  <dgm:if name="Name36" func="var" arg="hierBranch" op="equ" val="init">
                    <dgm:layoutNode name="Name37">
                      <dgm:choose name="Name38">
                        <dgm:if name="Name39" axis="self" func="depth" op="lte" val="2">
                          <dgm:alg type="conn">
                            <dgm:param type="connRout" val="bend"/>
                            <dgm:param type="dim" val="1D"/>
                            <dgm:param type="endSty" val="noArr"/>
                            <dgm:param type="begPts" val="bCtr"/>
                            <dgm:param type="endPts" val="tCtr"/>
                            <dgm:param type="bendPt" val="end"/>
                          </dgm:alg>
                        </dgm:if>
                        <dgm:else name="Name40">
                          <dgm:choose name="Name41">
                            <dgm:if name="Name42" axis="par des" func="maxDepth" op="lte" val="1">
                              <dgm:choose name="Name43">
                                <dgm:if name="Name44" axis="par ch" ptType="node asst" func="cnt" op="gte" val="1">
                                  <dgm:alg type="conn">
                                    <dgm:param type="connRout" val="bend"/>
                                    <dgm:param type="dim" val="1D"/>
                                    <dgm:param type="endSty" val="noArr"/>
                                    <dgm:param type="begPts" val="bCtr"/>
                                    <dgm:param type="endPts" val="midL midR"/>
                                  </dgm:alg>
                                </dgm:if>
                                <dgm:else name="Name45">
                                  <dgm:alg type="conn">
                                    <dgm:param type="connRout" val="bend"/>
                                    <dgm:param type="dim" val="1D"/>
                                    <dgm:param type="endSty" val="noArr"/>
                                    <dgm:param type="begPts" val="bCtr"/>
                                    <dgm:param type="endPts" val="midL midR"/>
                                    <dgm:param type="srcNode" val="rootConnector"/>
                                  </dgm:alg>
                                </dgm:else>
                              </dgm:choose>
                            </dgm:if>
                            <dgm:else name="Name46">
                              <dgm:alg type="conn">
                                <dgm:param type="connRout" val="bend"/>
                                <dgm:param type="dim" val="1D"/>
                                <dgm:param type="endSty" val="noArr"/>
                                <dgm:param type="begPts" val="bCtr"/>
                                <dgm:param type="endPts" val="tCtr"/>
                                <dgm:param type="bendPt" val="end"/>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if>
                  <dgm:if name="Name47" func="var" arg="hierBranch" op="equ" val="hang">
                    <dgm:layoutNode name="Name48">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if>
                  <dgm:else name="Name49">
                    <dgm:layoutNode name="Name50">
                      <dgm:choose name="Name51">
                        <dgm:if name="Name52" axis="self" func="depth" op="lte" val="2">
                          <dgm:choose name="Name53">
                            <dgm:if name="Name54" axis="par ch" ptType="node asst" func="cnt" op="gte" val="1">
                              <dgm:alg type="conn">
                                <dgm:param type="connRout" val="bend"/>
                                <dgm:param type="dim" val="1D"/>
                                <dgm:param type="endSty" val="noArr"/>
                                <dgm:param type="begPts" val="bCtr"/>
                                <dgm:param type="endPts" val="midL midR"/>
                              </dgm:alg>
                            </dgm:if>
                            <dgm:else name="Name55">
                              <dgm:alg type="conn">
                                <dgm:param type="connRout" val="bend"/>
                                <dgm:param type="dim" val="1D"/>
                                <dgm:param type="endSty" val="noArr"/>
                                <dgm:param type="begPts" val="bCtr"/>
                                <dgm:param type="endPts" val="midL midR"/>
                                <dgm:param type="srcNode" val="rootConnector1"/>
                              </dgm:alg>
                            </dgm:else>
                          </dgm:choose>
                        </dgm:if>
                        <dgm:else name="Name56">
                          <dgm:choose name="Name57">
                            <dgm:if name="Name58" axis="par ch" ptType="node asst" func="cnt" op="gte" val="1">
                              <dgm:alg type="conn">
                                <dgm:param type="connRout" val="bend"/>
                                <dgm:param type="dim" val="1D"/>
                                <dgm:param type="endSty" val="noArr"/>
                                <dgm:param type="begPts" val="bCtr"/>
                                <dgm:param type="endPts" val="midL midR"/>
                              </dgm:alg>
                            </dgm:if>
                            <dgm:else name="Name59">
                              <dgm:alg type="conn">
                                <dgm:param type="connRout" val="bend"/>
                                <dgm:param type="dim" val="1D"/>
                                <dgm:param type="endSty" val="noArr"/>
                                <dgm:param type="begPts" val="bCtr"/>
                                <dgm:param type="endPts" val="midL midR"/>
                                <dgm:param type="srcNode" val="rootConnector"/>
                              </dgm:alg>
                            </dgm:else>
                          </dgm:choose>
                        </dgm:else>
                      </dgm:choose>
                      <dgm:shape xmlns:r="http://schemas.openxmlformats.org/officeDocument/2006/relationships" type="conn" r:blip="" zOrderOff="-99999">
                        <dgm:adjLst/>
                      </dgm:shape>
                      <dgm:presOf axis="self"/>
                      <dgm:constrLst>
                        <dgm:constr type="begPad"/>
                        <dgm:constr type="endPad"/>
                      </dgm:constrLst>
                      <dgm:ruleLst/>
                    </dgm:layoutNode>
                  </dgm:else>
                </dgm:choose>
              </dgm:forEach>
              <dgm:layoutNode name="hierRoot2">
                <dgm:varLst>
                  <dgm:hierBranch val="init"/>
                </dgm:varLst>
                <dgm:choose name="Name60">
                  <dgm:if name="Name61" func="var" arg="hierBranch" op="equ" val="l">
                    <dgm:choose name="Name62">
                      <dgm:if name="Name63" axis="ch" ptType="asst" func="cnt" op="gte" val="1">
                        <dgm:alg type="hierRoot">
                          <dgm:param type="hierAlign" val="tR"/>
                        </dgm:alg>
                        <dgm:shape xmlns:r="http://schemas.openxmlformats.org/officeDocument/2006/relationships" r:blip="">
                          <dgm:adjLst/>
                        </dgm:shape>
                        <dgm:presOf/>
                        <dgm:constrLst>
                          <dgm:constr type="alignOff" val="0.65"/>
                        </dgm:constrLst>
                      </dgm:if>
                      <dgm:else name="Name64">
                        <dgm:alg type="hierRoot">
                          <dgm:param type="hierAlign" val="tR"/>
                        </dgm:alg>
                        <dgm:shape xmlns:r="http://schemas.openxmlformats.org/officeDocument/2006/relationships" r:blip="">
                          <dgm:adjLst/>
                        </dgm:shape>
                        <dgm:presOf/>
                        <dgm:constrLst>
                          <dgm:constr type="alignOff" val="0.25"/>
                        </dgm:constrLst>
                      </dgm:else>
                    </dgm:choose>
                  </dgm:if>
                  <dgm:if name="Name65" func="var" arg="hierBranch" op="equ" val="r">
                    <dgm:choose name="Name66">
                      <dgm:if name="Name67"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68">
                        <dgm:alg type="hierRoot">
                          <dgm:param type="hierAlign" val="tL"/>
                        </dgm:alg>
                        <dgm:shape xmlns:r="http://schemas.openxmlformats.org/officeDocument/2006/relationships" r:blip="">
                          <dgm:adjLst/>
                        </dgm:shape>
                        <dgm:presOf/>
                        <dgm:constrLst>
                          <dgm:constr type="alignOff" val="0.25"/>
                        </dgm:constrLst>
                      </dgm:else>
                    </dgm:choose>
                  </dgm:if>
                  <dgm:if name="Name69"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70" func="var" arg="hierBranch" op="equ" val="init">
                    <dgm:choose name="Name71">
                      <dgm:if name="Name72" axis="des" func="maxDepth" op="lte" val="1">
                        <dgm:choose name="Name73">
                          <dgm:if name="Name74" axis="ch" ptType="asst" func="cnt" op="gte" val="1">
                            <dgm:alg type="hierRoot">
                              <dgm:param type="hierAlign" val="tL"/>
                            </dgm:alg>
                            <dgm:shape xmlns:r="http://schemas.openxmlformats.org/officeDocument/2006/relationships" r:blip="">
                              <dgm:adjLst/>
                            </dgm:shape>
                            <dgm:presOf/>
                            <dgm:constrLst>
                              <dgm:constr type="alignOff" val="0.65"/>
                            </dgm:constrLst>
                          </dgm:if>
                          <dgm:else name="Name75">
                            <dgm:alg type="hierRoot">
                              <dgm:param type="hierAlign" val="tL"/>
                            </dgm:alg>
                            <dgm:shape xmlns:r="http://schemas.openxmlformats.org/officeDocument/2006/relationships" r:blip="">
                              <dgm:adjLst/>
                            </dgm:shape>
                            <dgm:presOf/>
                            <dgm:constrLst>
                              <dgm:constr type="alignOff" val="0.25"/>
                            </dgm:constrLst>
                          </dgm:else>
                        </dgm:choose>
                      </dgm:if>
                      <dgm:else name="Name76">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77">
                    <dgm:alg type="hierRoot"/>
                    <dgm:shape xmlns:r="http://schemas.openxmlformats.org/officeDocument/2006/relationships" r:blip="">
                      <dgm:adjLst/>
                    </dgm:shape>
                    <dgm:presOf/>
                    <dgm:constrLst>
                      <dgm:constr type="alignOff" val="0.65"/>
                    </dgm:constrLst>
                  </dgm:else>
                </dgm:choose>
                <dgm:ruleLst/>
                <dgm:layoutNode name="rootComposite">
                  <dgm:alg type="composite"/>
                  <dgm:shape xmlns:r="http://schemas.openxmlformats.org/officeDocument/2006/relationships" r:blip="">
                    <dgm:adjLst/>
                  </dgm:shape>
                  <dgm:presOf axis="self" ptType="node" cnt="1"/>
                  <dgm:choose name="Name78">
                    <dgm:if name="Name79" func="var" arg="hierBranch" op="equ" val="init">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if name="Name80" func="var" arg="hierBranch" op="equ" val="l">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if>
                    <dgm:if name="Name81" func="var" arg="hierBranch" op="equ" val="r">
                      <dgm:constrLst>
                        <dgm:constr type="l" for="ch" forName="rootText"/>
                        <dgm:constr type="t" for="ch" forName="rootText"/>
                        <dgm:constr type="w" for="ch" forName="rootText" refType="w"/>
                        <dgm:constr type="h" for="ch" forName="rootText" refType="h"/>
                        <dgm:constr type="l" for="ch" forName="rootConnector"/>
                        <dgm:constr type="t" for="ch" forName="rootConnector"/>
                        <dgm:constr type="w" for="ch" forName="rootConnector" refType="w" refFor="ch" refForName="rootText" fact="0.2"/>
                        <dgm:constr type="h" for="ch" forName="rootConnector" refType="h" refFor="ch" refForName="rootText"/>
                      </dgm:constrLst>
                    </dgm:if>
                    <dgm:else name="Name82">
                      <dgm:constrLst>
                        <dgm:constr type="l" for="ch" forName="rootText"/>
                        <dgm:constr type="t" for="ch" forName="rootText"/>
                        <dgm:constr type="w" for="ch" forName="rootText" refType="w"/>
                        <dgm:constr type="h" for="ch" forName="rootText" refType="h"/>
                        <dgm:constr type="r" for="ch" forName="rootConnector" refType="w"/>
                        <dgm:constr type="t" for="ch" forName="rootConnector"/>
                        <dgm:constr type="w" for="ch" forName="rootConnector" refType="w" refFor="ch" refForName="rootText" fact="0.2"/>
                        <dgm:constr type="h" for="ch" forName="rootConnector" refType="h" refFor="ch" refForName="rootText"/>
                      </dgm:constrLst>
                    </dgm:else>
                  </dgm:choose>
                  <dgm:ruleLst/>
                  <dgm:layoutNode name="rootText">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 moveWith="rootText">
                    <dgm:alg type="sp"/>
                    <dgm:shape xmlns:r="http://schemas.openxmlformats.org/officeDocument/2006/relationships" type="rect" r:blip="" hideGeom="1">
                      <dgm:adjLst/>
                    </dgm:shape>
                    <dgm:presOf axis="self" ptType="node" cnt="1"/>
                    <dgm:constrLst/>
                    <dgm:ruleLst/>
                  </dgm:layoutNode>
                </dgm:layoutNode>
                <dgm:layoutNode name="hierChild4">
                  <dgm:choose name="Name83">
                    <dgm:if name="Name84" func="var" arg="hierBranch" op="equ" val="l">
                      <dgm:alg type="hierChild">
                        <dgm:param type="chAlign" val="r"/>
                        <dgm:param type="linDir" val="fromT"/>
                      </dgm:alg>
                    </dgm:if>
                    <dgm:if name="Name85" func="var" arg="hierBranch" op="equ" val="r">
                      <dgm:alg type="hierChild">
                        <dgm:param type="chAlign" val="l"/>
                        <dgm:param type="linDir" val="fromT"/>
                      </dgm:alg>
                    </dgm:if>
                    <dgm:if name="Name86" func="var" arg="hierBranch" op="equ" val="hang">
                      <dgm:choose name="Name87">
                        <dgm:if name="Name88" func="var" arg="dir" op="equ" val="norm">
                          <dgm:alg type="hierChild">
                            <dgm:param type="chAlign" val="l"/>
                            <dgm:param type="linDir" val="fromL"/>
                            <dgm:param type="secChAlign" val="t"/>
                            <dgm:param type="secLinDir" val="fromT"/>
                          </dgm:alg>
                        </dgm:if>
                        <dgm:else name="Name89">
                          <dgm:alg type="hierChild">
                            <dgm:param type="chAlign" val="l"/>
                            <dgm:param type="linDir" val="fromR"/>
                            <dgm:param type="secChAlign" val="t"/>
                            <dgm:param type="secLinDir" val="fromT"/>
                          </dgm:alg>
                        </dgm:else>
                      </dgm:choose>
                    </dgm:if>
                    <dgm:if name="Name90" func="var" arg="hierBranch" op="equ" val="std">
                      <dgm:choose name="Name91">
                        <dgm:if name="Name92" func="var" arg="dir" op="equ" val="norm">
                          <dgm:alg type="hierChild"/>
                        </dgm:if>
                        <dgm:else name="Name93">
                          <dgm:alg type="hierChild">
                            <dgm:param type="linDir" val="fromR"/>
                          </dgm:alg>
                        </dgm:else>
                      </dgm:choose>
                    </dgm:if>
                    <dgm:if name="Name94" func="var" arg="hierBranch" op="equ" val="init">
                      <dgm:choose name="Name95">
                        <dgm:if name="Name96" axis="des" func="maxDepth" op="lte" val="1">
                          <dgm:alg type="hierChild">
                            <dgm:param type="chAlign" val="l"/>
                            <dgm:param type="linDir" val="fromT"/>
                          </dgm:alg>
                        </dgm:if>
                        <dgm:else name="Name97">
                          <dgm:choose name="Name98">
                            <dgm:if name="Name99" func="var" arg="dir" op="equ" val="norm">
                              <dgm:alg type="hierChild"/>
                            </dgm:if>
                            <dgm:else name="Name100">
                              <dgm:alg type="hierChild">
                                <dgm:param type="linDir" val="fromR"/>
                              </dgm:alg>
                            </dgm:else>
                          </dgm:choose>
                        </dgm:else>
                      </dgm:choose>
                    </dgm:if>
                    <dgm:else name="Name101"/>
                  </dgm:choose>
                  <dgm:shape xmlns:r="http://schemas.openxmlformats.org/officeDocument/2006/relationships" r:blip="">
                    <dgm:adjLst/>
                  </dgm:shape>
                  <dgm:presOf/>
                  <dgm:constrLst/>
                  <dgm:ruleLst/>
                  <dgm:forEach name="Name102" ref="rep2a"/>
                </dgm:layoutNode>
                <dgm:layoutNode name="hierChild5">
                  <dgm:choose name="Name103">
                    <dgm:if name="Name104" func="var" arg="dir" op="equ" val="norm">
                      <dgm:alg type="hierChild">
                        <dgm:param type="chAlign" val="l"/>
                        <dgm:param type="linDir" val="fromL"/>
                        <dgm:param type="secChAlign" val="t"/>
                        <dgm:param type="secLinDir" val="fromT"/>
                      </dgm:alg>
                    </dgm:if>
                    <dgm:else name="Name105">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06" ref="rep2b"/>
                </dgm:layoutNode>
              </dgm:layoutNode>
            </dgm:forEach>
          </dgm:layoutNode>
          <dgm:layoutNode name="hierChild3">
            <dgm:choose name="Name107">
              <dgm:if name="Name108" func="var" arg="dir" op="equ" val="norm">
                <dgm:alg type="hierChild">
                  <dgm:param type="chAlign" val="l"/>
                  <dgm:param type="linDir" val="fromL"/>
                  <dgm:param type="secChAlign" val="t"/>
                  <dgm:param type="secLinDir" val="fromT"/>
                </dgm:alg>
              </dgm:if>
              <dgm:else name="Name109">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rep2b" axis="ch" ptType="asst">
              <dgm:forEach name="Name110" axis="precedSib" ptType="parTrans" st="-1" cnt="1">
                <dgm:layoutNode name="Name111">
                  <dgm:alg type="conn">
                    <dgm:param type="connRout" val="bend"/>
                    <dgm:param type="dim" val="1D"/>
                    <dgm:param type="endSty" val="noArr"/>
                    <dgm:param type="begPts" val="bCtr"/>
                    <dgm:param type="endPts" val="midL midR"/>
                  </dgm:alg>
                  <dgm:shape xmlns:r="http://schemas.openxmlformats.org/officeDocument/2006/relationships" type="conn" r:blip="" zOrderOff="-99999">
                    <dgm:adjLst/>
                  </dgm:shape>
                  <dgm:presOf axis="self"/>
                  <dgm:constrLst>
                    <dgm:constr type="begPad"/>
                    <dgm:constr type="endPad"/>
                  </dgm:constrLst>
                  <dgm:ruleLst/>
                </dgm:layoutNode>
              </dgm:forEach>
              <dgm:layoutNode name="hierRoot3">
                <dgm:varLst>
                  <dgm:hierBranch val="init"/>
                </dgm:varLst>
                <dgm:choose name="Name112">
                  <dgm:if name="Name113" func="var" arg="hierBranch" op="equ" val="l">
                    <dgm:alg type="hierRoot">
                      <dgm:param type="hierAlign" val="tR"/>
                    </dgm:alg>
                    <dgm:shape xmlns:r="http://schemas.openxmlformats.org/officeDocument/2006/relationships" r:blip="">
                      <dgm:adjLst/>
                    </dgm:shape>
                    <dgm:presOf/>
                    <dgm:constrLst>
                      <dgm:constr type="alignOff" val="0.65"/>
                    </dgm:constrLst>
                  </dgm:if>
                  <dgm:if name="Name114" func="var" arg="hierBranch" op="equ" val="r">
                    <dgm:alg type="hierRoot">
                      <dgm:param type="hierAlign" val="tL"/>
                    </dgm:alg>
                    <dgm:shape xmlns:r="http://schemas.openxmlformats.org/officeDocument/2006/relationships" r:blip="">
                      <dgm:adjLst/>
                    </dgm:shape>
                    <dgm:presOf/>
                    <dgm:constrLst>
                      <dgm:constr type="alignOff" val="0.65"/>
                    </dgm:constrLst>
                  </dgm:if>
                  <dgm:if name="Name115" func="var" arg="hierBranch" op="equ" val="hang">
                    <dgm:alg type="hierRoot"/>
                    <dgm:shape xmlns:r="http://schemas.openxmlformats.org/officeDocument/2006/relationships" r:blip="">
                      <dgm:adjLst/>
                    </dgm:shape>
                    <dgm:presOf/>
                    <dgm:constrLst>
                      <dgm:constr type="alignOff" val="0.65"/>
                    </dgm:constrLst>
                  </dgm:if>
                  <dgm:if name="Name116" func="var" arg="hierBranch" op="equ" val="std">
                    <dgm:alg type="hierRoot"/>
                    <dgm:shape xmlns:r="http://schemas.openxmlformats.org/officeDocument/2006/relationships" r:blip="">
                      <dgm:adjLst/>
                    </dgm:shape>
                    <dgm:presOf/>
                    <dgm:constrLst>
                      <dgm:constr type="alignOff"/>
                      <dgm:constr type="bendDist" for="des" ptType="parTrans" refType="sp" fact="0.5"/>
                    </dgm:constrLst>
                  </dgm:if>
                  <dgm:if name="Name117" func="var" arg="hierBranch" op="equ" val="init">
                    <dgm:choose name="Name118">
                      <dgm:if name="Name119" axis="des" func="maxDepth" op="lte" val="1">
                        <dgm:alg type="hierRoot">
                          <dgm:param type="hierAlign" val="tL"/>
                        </dgm:alg>
                        <dgm:shape xmlns:r="http://schemas.openxmlformats.org/officeDocument/2006/relationships" r:blip="">
                          <dgm:adjLst/>
                        </dgm:shape>
                        <dgm:presOf/>
                        <dgm:constrLst>
                          <dgm:constr type="alignOff" val="0.65"/>
                        </dgm:constrLst>
                      </dgm:if>
                      <dgm:else name="Name120">
                        <dgm:alg type="hierRoot"/>
                        <dgm:shape xmlns:r="http://schemas.openxmlformats.org/officeDocument/2006/relationships" r:blip="">
                          <dgm:adjLst/>
                        </dgm:shape>
                        <dgm:presOf/>
                        <dgm:constrLst>
                          <dgm:constr type="alignOff"/>
                          <dgm:constr type="bendDist" for="des" ptType="parTrans" refType="sp" fact="0.5"/>
                        </dgm:constrLst>
                      </dgm:else>
                    </dgm:choose>
                  </dgm:if>
                  <dgm:else name="Name121"/>
                </dgm:choose>
                <dgm:ruleLst/>
                <dgm:layoutNode name="rootComposite3">
                  <dgm:alg type="composite"/>
                  <dgm:shape xmlns:r="http://schemas.openxmlformats.org/officeDocument/2006/relationships" r:blip="">
                    <dgm:adjLst/>
                  </dgm:shape>
                  <dgm:presOf axis="self" ptType="node" cnt="1"/>
                  <dgm:choose name="Name122">
                    <dgm:if name="Name123" func="var" arg="hierBranch" op="equ" val="init">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if name="Name124" func="var" arg="hierBranch" op="equ" val="l">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if>
                    <dgm:if name="Name125" func="var" arg="hierBranch" op="equ" val="r">
                      <dgm:constrLst>
                        <dgm:constr type="l" for="ch" forName="rootText3"/>
                        <dgm:constr type="t" for="ch" forName="rootText3"/>
                        <dgm:constr type="w" for="ch" forName="rootText3" refType="w"/>
                        <dgm:constr type="h" for="ch" forName="rootText3" refType="h"/>
                        <dgm:constr type="l" for="ch" forName="rootConnector3"/>
                        <dgm:constr type="t" for="ch" forName="rootConnector3"/>
                        <dgm:constr type="w" for="ch" forName="rootConnector3" refType="w" refFor="ch" refForName="rootText3" fact="0.2"/>
                        <dgm:constr type="h" for="ch" forName="rootConnector3" refType="h" refFor="ch" refForName="rootText3"/>
                      </dgm:constrLst>
                    </dgm:if>
                    <dgm:else name="Name126">
                      <dgm:constrLst>
                        <dgm:constr type="l" for="ch" forName="rootText3"/>
                        <dgm:constr type="t" for="ch" forName="rootText3"/>
                        <dgm:constr type="w" for="ch" forName="rootText3" refType="w"/>
                        <dgm:constr type="h" for="ch" forName="rootText3" refType="h"/>
                        <dgm:constr type="r" for="ch" forName="rootConnector3" refType="w"/>
                        <dgm:constr type="t" for="ch" forName="rootConnector3"/>
                        <dgm:constr type="w" for="ch" forName="rootConnector3" refType="w" refFor="ch" refForName="rootText3" fact="0.2"/>
                        <dgm:constr type="h" for="ch" forName="rootConnector3" refType="h" refFor="ch" refForName="rootText3"/>
                      </dgm:constrLst>
                    </dgm:else>
                  </dgm:choose>
                  <dgm:ruleLst/>
                  <dgm:layoutNode name="rootText3">
                    <dgm:varLst>
                      <dgm:chPref val="3"/>
                    </dgm:varLst>
                    <dgm:alg type="tx"/>
                    <dgm:shape xmlns:r="http://schemas.openxmlformats.org/officeDocument/2006/relationships" type="rect" r:blip="">
                      <dgm:adjLst/>
                    </dgm:shape>
                    <dgm:presOf axis="self" ptType="node" cnt="1"/>
                    <dgm:constrLst>
                      <dgm:constr type="primFontSz" val="65"/>
                      <dgm:constr type="lMarg" refType="primFontSz" fact="0.05"/>
                      <dgm:constr type="rMarg" refType="primFontSz" fact="0.05"/>
                      <dgm:constr type="tMarg" refType="primFontSz" fact="0.05"/>
                      <dgm:constr type="bMarg" refType="primFontSz" fact="0.05"/>
                    </dgm:constrLst>
                    <dgm:ruleLst>
                      <dgm:rule type="primFontSz" val="5" fact="NaN" max="NaN"/>
                    </dgm:ruleLst>
                  </dgm:layoutNode>
                  <dgm:layoutNode name="rootConnector3" moveWith="rootText1">
                    <dgm:alg type="sp"/>
                    <dgm:shape xmlns:r="http://schemas.openxmlformats.org/officeDocument/2006/relationships" type="rect" r:blip="" hideGeom="1">
                      <dgm:adjLst/>
                    </dgm:shape>
                    <dgm:presOf axis="self" ptType="node" cnt="1"/>
                    <dgm:constrLst/>
                    <dgm:ruleLst/>
                  </dgm:layoutNode>
                </dgm:layoutNode>
                <dgm:layoutNode name="hierChild6">
                  <dgm:choose name="Name127">
                    <dgm:if name="Name128" func="var" arg="hierBranch" op="equ" val="l">
                      <dgm:alg type="hierChild">
                        <dgm:param type="chAlign" val="r"/>
                        <dgm:param type="linDir" val="fromT"/>
                      </dgm:alg>
                    </dgm:if>
                    <dgm:if name="Name129" func="var" arg="hierBranch" op="equ" val="r">
                      <dgm:alg type="hierChild">
                        <dgm:param type="chAlign" val="l"/>
                        <dgm:param type="linDir" val="fromT"/>
                      </dgm:alg>
                    </dgm:if>
                    <dgm:if name="Name130" func="var" arg="hierBranch" op="equ" val="hang">
                      <dgm:choose name="Name131">
                        <dgm:if name="Name132" func="var" arg="dir" op="equ" val="norm">
                          <dgm:alg type="hierChild">
                            <dgm:param type="chAlign" val="l"/>
                            <dgm:param type="linDir" val="fromL"/>
                            <dgm:param type="secChAlign" val="t"/>
                            <dgm:param type="secLinDir" val="fromT"/>
                          </dgm:alg>
                        </dgm:if>
                        <dgm:else name="Name133">
                          <dgm:alg type="hierChild">
                            <dgm:param type="chAlign" val="l"/>
                            <dgm:param type="linDir" val="fromR"/>
                            <dgm:param type="secChAlign" val="t"/>
                            <dgm:param type="secLinDir" val="fromT"/>
                          </dgm:alg>
                        </dgm:else>
                      </dgm:choose>
                    </dgm:if>
                    <dgm:if name="Name134" func="var" arg="hierBranch" op="equ" val="std">
                      <dgm:choose name="Name135">
                        <dgm:if name="Name136" func="var" arg="dir" op="equ" val="norm">
                          <dgm:alg type="hierChild"/>
                        </dgm:if>
                        <dgm:else name="Name137">
                          <dgm:alg type="hierChild">
                            <dgm:param type="linDir" val="fromR"/>
                          </dgm:alg>
                        </dgm:else>
                      </dgm:choose>
                    </dgm:if>
                    <dgm:if name="Name138" func="var" arg="hierBranch" op="equ" val="init">
                      <dgm:choose name="Name139">
                        <dgm:if name="Name140" axis="des" func="maxDepth" op="lte" val="1">
                          <dgm:alg type="hierChild">
                            <dgm:param type="chAlign" val="l"/>
                            <dgm:param type="linDir" val="fromT"/>
                          </dgm:alg>
                        </dgm:if>
                        <dgm:else name="Name141">
                          <dgm:alg type="hierChild"/>
                        </dgm:else>
                      </dgm:choose>
                    </dgm:if>
                    <dgm:else name="Name142"/>
                  </dgm:choose>
                  <dgm:shape xmlns:r="http://schemas.openxmlformats.org/officeDocument/2006/relationships" r:blip="">
                    <dgm:adjLst/>
                  </dgm:shape>
                  <dgm:presOf/>
                  <dgm:constrLst/>
                  <dgm:ruleLst/>
                  <dgm:forEach name="Name143" ref="rep2a"/>
                </dgm:layoutNode>
                <dgm:layoutNode name="hierChild7">
                  <dgm:choose name="Name144">
                    <dgm:if name="Name145" func="var" arg="dir" op="equ" val="norm">
                      <dgm:alg type="hierChild">
                        <dgm:param type="chAlign" val="l"/>
                        <dgm:param type="linDir" val="fromL"/>
                        <dgm:param type="secChAlign" val="t"/>
                        <dgm:param type="secLinDir" val="fromT"/>
                      </dgm:alg>
                    </dgm:if>
                    <dgm:else name="Name146">
                      <dgm:alg type="hierChild">
                        <dgm:param type="chAlign" val="l"/>
                        <dgm:param type="linDir" val="fromR"/>
                        <dgm:param type="secChAlign" val="t"/>
                        <dgm:param type="secLinDir" val="fromT"/>
                      </dgm:alg>
                    </dgm:else>
                  </dgm:choose>
                  <dgm:shape xmlns:r="http://schemas.openxmlformats.org/officeDocument/2006/relationships" r:blip="">
                    <dgm:adjLst/>
                  </dgm:shape>
                  <dgm:presOf/>
                  <dgm:constrLst/>
                  <dgm:ruleLst/>
                  <dgm:forEach name="Name147" ref="rep2b"/>
                </dgm:layoutNode>
              </dgm:layoutNode>
            </dgm:forEach>
          </dgm:layoutNode>
        </dgm:layoutNode>
      </dgm:forEach>
    </dgm:forEach>
  </dgm:layoutNode>
</dgm:layoutDef>
</file>

<file path=word/diagrams/layout4.xml><?xml version="1.0" encoding="utf-8"?>
<dgm:layoutDef xmlns:dgm="http://schemas.openxmlformats.org/drawingml/2006/diagram" xmlns:a="http://schemas.openxmlformats.org/drawingml/2006/main" uniqueId="urn:microsoft.com/office/officeart/2005/8/layout/cycle2">
  <dgm:title val=""/>
  <dgm:desc val=""/>
  <dgm:catLst>
    <dgm:cat type="cycle" pri="1000"/>
    <dgm:cat type="convert" pri="10000"/>
  </dgm:catLst>
  <dgm:sampData>
    <dgm:dataModel>
      <dgm:ptLst>
        <dgm:pt modelId="0" type="doc"/>
        <dgm:pt modelId="1">
          <dgm:prSet phldr="1"/>
        </dgm:pt>
        <dgm:pt modelId="2">
          <dgm:prSet phldr="1"/>
        </dgm:pt>
        <dgm:pt modelId="3">
          <dgm:prSet phldr="1"/>
        </dgm:pt>
        <dgm:pt modelId="4">
          <dgm:prSet phldr="1"/>
        </dgm:pt>
        <dgm:pt modelId="5">
          <dgm:prSet phldr="1"/>
        </dgm:pt>
      </dgm:ptLst>
      <dgm:cxnLst>
        <dgm:cxn modelId="6" srcId="0" destId="1" srcOrd="0" destOrd="0"/>
        <dgm:cxn modelId="7" srcId="0" destId="2" srcOrd="1" destOrd="0"/>
        <dgm:cxn modelId="8" srcId="0" destId="3" srcOrd="2" destOrd="0"/>
        <dgm:cxn modelId="9" srcId="0" destId="4" srcOrd="3" destOrd="0"/>
        <dgm:cxn modelId="10" srcId="0" destId="5" srcOrd="4" destOrd="0"/>
      </dgm:cxnLst>
      <dgm:bg/>
      <dgm:whole/>
    </dgm:dataModel>
  </dgm:sampData>
  <dgm:styleData>
    <dgm:dataModel>
      <dgm:ptLst>
        <dgm:pt modelId="0" type="doc"/>
        <dgm:pt modelId="1"/>
        <dgm:pt modelId="2"/>
        <dgm:pt modelId="3"/>
      </dgm:ptLst>
      <dgm:cxnLst>
        <dgm:cxn modelId="4" srcId="0" destId="1" srcOrd="0" destOrd="0"/>
        <dgm:cxn modelId="5" srcId="0" destId="2" srcOrd="1" destOrd="0"/>
        <dgm:cxn modelId="6" srcId="0" destId="3" srcOrd="2" destOrd="0"/>
      </dgm:cxnLst>
      <dgm:bg/>
      <dgm:whole/>
    </dgm:dataModel>
  </dgm:styleData>
  <dgm:clrData>
    <dgm:dataModel>
      <dgm:ptLst>
        <dgm:pt modelId="0" type="doc"/>
        <dgm:pt modelId="1"/>
        <dgm:pt modelId="2"/>
        <dgm:pt modelId="3"/>
        <dgm:pt modelId="4"/>
        <dgm:pt modelId="5"/>
        <dgm:pt modelId="6"/>
      </dgm:ptLst>
      <dgm:cxnLst>
        <dgm:cxn modelId="7" srcId="0" destId="1" srcOrd="0" destOrd="0"/>
        <dgm:cxn modelId="8" srcId="0" destId="2" srcOrd="1" destOrd="0"/>
        <dgm:cxn modelId="9" srcId="0" destId="3" srcOrd="2" destOrd="0"/>
        <dgm:cxn modelId="10" srcId="0" destId="4" srcOrd="3" destOrd="0"/>
        <dgm:cxn modelId="11" srcId="0" destId="5" srcOrd="4" destOrd="0"/>
        <dgm:cxn modelId="12" srcId="0" destId="6" srcOrd="5" destOrd="0"/>
      </dgm:cxnLst>
      <dgm:bg/>
      <dgm:whole/>
    </dgm:dataModel>
  </dgm:clrData>
  <dgm:layoutNode name="cycle">
    <dgm:varLst>
      <dgm:dir/>
      <dgm:resizeHandles val="exact"/>
    </dgm:varLst>
    <dgm:choose name="Name0">
      <dgm:if name="Name1" func="var" arg="dir" op="equ" val="norm">
        <dgm:choose name="Name2">
          <dgm:if name="Name3" axis="ch" ptType="node" func="cnt" op="gt" val="2">
            <dgm:alg type="cycle">
              <dgm:param type="stAng" val="0"/>
              <dgm:param type="spanAng" val="360"/>
            </dgm:alg>
          </dgm:if>
          <dgm:else name="Name4">
            <dgm:alg type="cycle">
              <dgm:param type="stAng" val="-90"/>
              <dgm:param type="spanAng" val="360"/>
            </dgm:alg>
          </dgm:else>
        </dgm:choose>
      </dgm:if>
      <dgm:else name="Name5">
        <dgm:choose name="Name6">
          <dgm:if name="Name7" axis="ch" ptType="node" func="cnt" op="gt" val="2">
            <dgm:alg type="cycle">
              <dgm:param type="stAng" val="0"/>
              <dgm:param type="spanAng" val="-360"/>
            </dgm:alg>
          </dgm:if>
          <dgm:else name="Name8">
            <dgm:alg type="cycle">
              <dgm:param type="stAng" val="90"/>
              <dgm:param type="spanAng" val="-360"/>
            </dgm:alg>
          </dgm:else>
        </dgm:choose>
      </dgm:else>
    </dgm:choose>
    <dgm:shape xmlns:r="http://schemas.openxmlformats.org/officeDocument/2006/relationships" r:blip="">
      <dgm:adjLst/>
    </dgm:shape>
    <dgm:presOf/>
    <dgm:constrLst>
      <dgm:constr type="w" for="ch" ptType="node" refType="w"/>
      <dgm:constr type="w" for="ch" ptType="sibTrans" refType="w" refFor="ch" refPtType="node" op="equ" fact="0.25"/>
      <dgm:constr type="sibSp" refType="w" refFor="ch" refPtType="node" fact="0.5"/>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alg type="tx">
          <dgm:param type="txAnchorVertCh" val="mid"/>
        </dgm:alg>
        <dgm:shape xmlns:r="http://schemas.openxmlformats.org/officeDocument/2006/relationships" type="ellipse" r:blip="">
          <dgm:adjLst/>
        </dgm:shape>
        <dgm:presOf axis="desOrSelf" ptType="node"/>
        <dgm:constrLst>
          <dgm:constr type="h" refType="w"/>
          <dgm:constr type="lMarg" refType="primFontSz" fact="0.1"/>
          <dgm:constr type="rMarg" refType="primFontSz" fact="0.1"/>
          <dgm:constr type="tMarg" refType="primFontSz" fact="0.1"/>
          <dgm:constr type="bMarg" refType="primFontSz" fact="0.1"/>
        </dgm:constrLst>
        <dgm:ruleLst>
          <dgm:rule type="primFontSz" val="5" fact="NaN" max="NaN"/>
        </dgm:ruleLst>
      </dgm:layoutNode>
      <dgm:choose name="Name9">
        <dgm:if name="Name10" axis="par ch" ptType="doc node" func="cnt" op="gt" val="1">
          <dgm:forEach name="sibTransForEach" axis="followSib" ptType="sibTrans" hideLastTrans="0" cnt="1">
            <dgm:layoutNode name="sibTrans">
              <dgm:choose name="Name11">
                <dgm:if name="Name12" axis="par ch" ptType="doc node" func="cnt" op="lt" val="3">
                  <dgm:alg type="conn">
                    <dgm:param type="begPts" val="radial"/>
                    <dgm:param type="endPts" val="radial"/>
                  </dgm:alg>
                </dgm:if>
                <dgm:else name="Name13">
                  <dgm:alg type="conn">
                    <dgm:param type="begPts" val="auto"/>
                    <dgm:param type="endPts" val="auto"/>
                  </dgm:alg>
                </dgm:else>
              </dgm:choose>
              <dgm:shape xmlns:r="http://schemas.openxmlformats.org/officeDocument/2006/relationships" type="conn" r:blip="">
                <dgm:adjLst/>
              </dgm:shape>
              <dgm:presOf axis="self"/>
              <dgm:constrLst>
                <dgm:constr type="h" refType="w" fact="1.35"/>
                <dgm:constr type="connDist"/>
                <dgm:constr type="w" for="ch" refType="connDist" fact="0.45"/>
                <dgm:constr type="h" for="ch" refType="h"/>
              </dgm:constrLst>
              <dgm:ruleLst/>
              <dgm:layoutNode name="connectorText">
                <dgm:alg type="tx">
                  <dgm:param type="autoTxRot" val="grav"/>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if>
        <dgm:else name="Name14"/>
      </dgm:choos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2.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3.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diagrams/quickStyle4.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EAF96AF-6128-4B5C-A4EA-72359271BE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28</Pages>
  <Words>4920</Words>
  <Characters>28048</Characters>
  <Application>Microsoft Office Word</Application>
  <DocSecurity>0</DocSecurity>
  <Lines>233</Lines>
  <Paragraphs>65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9</cp:revision>
  <dcterms:created xsi:type="dcterms:W3CDTF">2017-07-24T22:52:00Z</dcterms:created>
  <dcterms:modified xsi:type="dcterms:W3CDTF">2017-07-25T01:04:00Z</dcterms:modified>
</cp:coreProperties>
</file>