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52D8" w:rsidRDefault="00AB52D8" w:rsidP="00C650A9">
      <w:pPr>
        <w:jc w:val="right"/>
        <w:rPr>
          <w:lang w:val="en-US"/>
        </w:rPr>
      </w:pPr>
    </w:p>
    <w:p w:rsidR="00AB52D8" w:rsidRDefault="00AB52D8" w:rsidP="00C650A9">
      <w:pPr>
        <w:jc w:val="right"/>
        <w:rPr>
          <w:lang w:val="en-US"/>
        </w:rPr>
      </w:pPr>
    </w:p>
    <w:p w:rsidR="00AB52D8" w:rsidRDefault="00AB52D8" w:rsidP="00AB52D8">
      <w:pPr>
        <w:rPr>
          <w:lang w:val="en-US"/>
        </w:rPr>
      </w:pPr>
      <w:r w:rsidRPr="00AB52D8">
        <w:rPr>
          <w:b/>
          <w:bCs/>
          <w:color w:val="FF0000"/>
          <w:u w:val="single"/>
          <w:lang w:val="en-US"/>
        </w:rPr>
        <w:t>Accent</w:t>
      </w:r>
      <w:r w:rsidRPr="00AB52D8">
        <w:rPr>
          <w:color w:val="FF0000"/>
          <w:lang w:val="en-US"/>
        </w:rPr>
        <w:t xml:space="preserve"> :</w:t>
      </w:r>
      <w:r>
        <w:rPr>
          <w:lang w:val="en-US"/>
        </w:rPr>
        <w:t xml:space="preserve"> has to do with pronunciation only.</w:t>
      </w:r>
    </w:p>
    <w:p w:rsidR="00C650A9" w:rsidRDefault="00AB52D8" w:rsidP="00AB52D8">
      <w:pPr>
        <w:rPr>
          <w:lang w:val="en-US"/>
        </w:rPr>
      </w:pPr>
      <w:r w:rsidRPr="00AB52D8">
        <w:rPr>
          <w:b/>
          <w:bCs/>
          <w:color w:val="FF0000"/>
          <w:u w:val="single"/>
          <w:lang w:val="en-US"/>
        </w:rPr>
        <w:t>Dialect</w:t>
      </w:r>
      <w:r w:rsidRPr="00AB52D8">
        <w:rPr>
          <w:color w:val="FF0000"/>
          <w:lang w:val="en-US"/>
        </w:rPr>
        <w:t xml:space="preserve">: </w:t>
      </w:r>
      <w:r>
        <w:rPr>
          <w:lang w:val="en-US"/>
        </w:rPr>
        <w:t>has to do with words, grammar, .. etc.</w:t>
      </w:r>
    </w:p>
    <w:p w:rsidR="00C650A9" w:rsidRDefault="00C650A9" w:rsidP="00C650A9">
      <w:pPr>
        <w:jc w:val="right"/>
        <w:rPr>
          <w:lang w:val="en-US"/>
        </w:rPr>
      </w:pPr>
    </w:p>
    <w:p w:rsidR="00C650A9" w:rsidRDefault="00C650A9" w:rsidP="00C650A9">
      <w:pPr>
        <w:pStyle w:val="ListParagraph"/>
        <w:numPr>
          <w:ilvl w:val="0"/>
          <w:numId w:val="1"/>
        </w:numPr>
        <w:rPr>
          <w:lang w:val="en-US"/>
        </w:rPr>
      </w:pPr>
      <w:r>
        <w:rPr>
          <w:lang w:val="en-US"/>
        </w:rPr>
        <w:t>Language is not a simply a means of communicating information about any subject about any subject but it’s also a means of establishing and maintaining social relationships.</w:t>
      </w:r>
    </w:p>
    <w:p w:rsidR="00C650A9" w:rsidRDefault="00C650A9" w:rsidP="00C650A9">
      <w:pPr>
        <w:ind w:left="360"/>
        <w:rPr>
          <w:lang w:val="en-US"/>
        </w:rPr>
      </w:pPr>
    </w:p>
    <w:p w:rsidR="00C650A9" w:rsidRDefault="00C650A9" w:rsidP="00C650A9">
      <w:pPr>
        <w:pStyle w:val="ListParagraph"/>
        <w:numPr>
          <w:ilvl w:val="0"/>
          <w:numId w:val="1"/>
        </w:numPr>
        <w:rPr>
          <w:lang w:val="en-US"/>
        </w:rPr>
      </w:pPr>
      <w:r>
        <w:rPr>
          <w:lang w:val="en-US"/>
        </w:rPr>
        <w:t>Our accent and our speak generally show what part of the country we come from. People from different social and geographical backgrounds use different kinds of language.</w:t>
      </w:r>
    </w:p>
    <w:p w:rsidR="00C650A9" w:rsidRPr="00C650A9" w:rsidRDefault="00C650A9" w:rsidP="00C650A9">
      <w:pPr>
        <w:pStyle w:val="ListParagraph"/>
        <w:rPr>
          <w:lang w:val="en-US"/>
        </w:rPr>
      </w:pPr>
    </w:p>
    <w:p w:rsidR="00C650A9" w:rsidRDefault="00C650A9" w:rsidP="00C650A9">
      <w:pPr>
        <w:pStyle w:val="ListParagraph"/>
        <w:numPr>
          <w:ilvl w:val="0"/>
          <w:numId w:val="1"/>
        </w:numPr>
        <w:rPr>
          <w:lang w:val="en-US"/>
        </w:rPr>
      </w:pPr>
      <w:r>
        <w:rPr>
          <w:lang w:val="en-US"/>
        </w:rPr>
        <w:t>There are different varieties of English : stander English, sub standard English, non-standard English, formal English, informal English, jargon, taboo, colloquial, slang.</w:t>
      </w:r>
    </w:p>
    <w:p w:rsidR="00C650A9" w:rsidRDefault="00C650A9" w:rsidP="00C650A9">
      <w:pPr>
        <w:rPr>
          <w:lang w:val="en-US"/>
        </w:rPr>
      </w:pPr>
    </w:p>
    <w:p w:rsidR="00C650A9" w:rsidRDefault="00C650A9" w:rsidP="00C650A9">
      <w:pPr>
        <w:pStyle w:val="ListParagraph"/>
        <w:rPr>
          <w:lang w:val="en-US"/>
        </w:rPr>
      </w:pPr>
      <w:r w:rsidRPr="00AB52D8">
        <w:rPr>
          <w:b/>
          <w:bCs/>
          <w:color w:val="FF0000"/>
          <w:u w:val="single"/>
          <w:lang w:val="en-US"/>
        </w:rPr>
        <w:t>Stander English</w:t>
      </w:r>
      <w:r w:rsidRPr="00AB52D8">
        <w:rPr>
          <w:color w:val="FF0000"/>
          <w:lang w:val="en-US"/>
        </w:rPr>
        <w:t xml:space="preserve">: </w:t>
      </w:r>
    </w:p>
    <w:p w:rsidR="00C650A9" w:rsidRDefault="00C650A9" w:rsidP="00C650A9">
      <w:pPr>
        <w:pStyle w:val="ListParagraph"/>
        <w:rPr>
          <w:lang w:val="en-US"/>
        </w:rPr>
      </w:pPr>
    </w:p>
    <w:p w:rsidR="00C650A9" w:rsidRDefault="00C650A9" w:rsidP="00AB52D8">
      <w:pPr>
        <w:pStyle w:val="ListParagraph"/>
        <w:numPr>
          <w:ilvl w:val="0"/>
          <w:numId w:val="1"/>
        </w:numPr>
        <w:rPr>
          <w:lang w:val="en-US"/>
        </w:rPr>
      </w:pPr>
      <w:r>
        <w:rPr>
          <w:lang w:val="en-US"/>
        </w:rPr>
        <w:t>Standard English is that variety of English which is usually used in print and taught in schools and to nonnative learning English. It’s also spoken by educated people and used in broadcasts.</w:t>
      </w:r>
    </w:p>
    <w:p w:rsidR="00AB52D8" w:rsidRPr="00AB52D8" w:rsidRDefault="00AB52D8" w:rsidP="00AB52D8">
      <w:pPr>
        <w:pStyle w:val="ListParagraph"/>
        <w:numPr>
          <w:ilvl w:val="0"/>
          <w:numId w:val="1"/>
        </w:numPr>
        <w:rPr>
          <w:lang w:val="en-US"/>
        </w:rPr>
      </w:pPr>
    </w:p>
    <w:p w:rsidR="00AB52D8" w:rsidRDefault="00C650A9" w:rsidP="00AB52D8">
      <w:pPr>
        <w:pStyle w:val="ListParagraph"/>
        <w:numPr>
          <w:ilvl w:val="0"/>
          <w:numId w:val="1"/>
        </w:numPr>
        <w:rPr>
          <w:lang w:val="en-US"/>
        </w:rPr>
      </w:pPr>
      <w:r>
        <w:rPr>
          <w:lang w:val="en-US"/>
        </w:rPr>
        <w:t xml:space="preserve">Stander has </w:t>
      </w:r>
      <w:r w:rsidRPr="00C650A9">
        <w:rPr>
          <w:lang w:val="en-US"/>
        </w:rPr>
        <w:t xml:space="preserve"> </w:t>
      </w:r>
      <w:r>
        <w:rPr>
          <w:lang w:val="en-US"/>
        </w:rPr>
        <w:t>much</w:t>
      </w:r>
      <w:r w:rsidR="00AB52D8">
        <w:rPr>
          <w:lang w:val="en-US"/>
        </w:rPr>
        <w:t xml:space="preserve"> more status and prestige than any other English dialect. It’s a dialect highly valued by many people.</w:t>
      </w:r>
    </w:p>
    <w:p w:rsidR="00AB52D8" w:rsidRPr="00AB52D8" w:rsidRDefault="00AB52D8" w:rsidP="00AB52D8">
      <w:pPr>
        <w:pStyle w:val="ListParagraph"/>
        <w:rPr>
          <w:lang w:val="en-US"/>
        </w:rPr>
      </w:pPr>
    </w:p>
    <w:p w:rsidR="00AB52D8" w:rsidRPr="00AB52D8" w:rsidRDefault="00AB52D8" w:rsidP="00AB52D8">
      <w:pPr>
        <w:pStyle w:val="ListParagraph"/>
        <w:rPr>
          <w:lang w:val="en-US"/>
        </w:rPr>
      </w:pPr>
    </w:p>
    <w:p w:rsidR="00AB52D8" w:rsidRPr="00AB52D8" w:rsidRDefault="00AB52D8" w:rsidP="00AB52D8">
      <w:pPr>
        <w:pStyle w:val="ListParagraph"/>
        <w:rPr>
          <w:lang w:val="en-US"/>
        </w:rPr>
      </w:pPr>
    </w:p>
    <w:p w:rsidR="00AB52D8" w:rsidRDefault="00AB52D8" w:rsidP="00AB52D8">
      <w:pPr>
        <w:pStyle w:val="ListParagraph"/>
        <w:numPr>
          <w:ilvl w:val="0"/>
          <w:numId w:val="1"/>
        </w:numPr>
        <w:rPr>
          <w:lang w:val="en-US"/>
        </w:rPr>
      </w:pPr>
      <w:r>
        <w:rPr>
          <w:lang w:val="en-US"/>
        </w:rPr>
        <w:t>All varieties of language are structured, complex, rule-governed systems which are adequate for needs of their speakers.</w:t>
      </w:r>
    </w:p>
    <w:p w:rsidR="00AB52D8" w:rsidRDefault="00AB52D8" w:rsidP="00AB52D8">
      <w:pPr>
        <w:rPr>
          <w:lang w:val="en-US"/>
        </w:rPr>
      </w:pPr>
    </w:p>
    <w:p w:rsidR="00AB52D8" w:rsidRDefault="00AB52D8" w:rsidP="00AB52D8">
      <w:pPr>
        <w:pStyle w:val="ListParagraph"/>
        <w:numPr>
          <w:ilvl w:val="0"/>
          <w:numId w:val="2"/>
        </w:numPr>
        <w:rPr>
          <w:lang w:val="en-US"/>
        </w:rPr>
      </w:pPr>
      <w:r>
        <w:rPr>
          <w:lang w:val="en-US"/>
        </w:rPr>
        <w:t>When Englishmen who have never met before meet they start talking about :</w:t>
      </w:r>
    </w:p>
    <w:p w:rsidR="00AB52D8" w:rsidRPr="00AB52D8" w:rsidRDefault="00AB52D8" w:rsidP="00AB52D8">
      <w:pPr>
        <w:rPr>
          <w:lang w:val="en-US"/>
        </w:rPr>
      </w:pPr>
    </w:p>
    <w:p w:rsidR="00AB52D8" w:rsidRDefault="00AB52D8" w:rsidP="00AB52D8">
      <w:pPr>
        <w:pStyle w:val="ListParagraph"/>
        <w:numPr>
          <w:ilvl w:val="0"/>
          <w:numId w:val="1"/>
        </w:numPr>
        <w:rPr>
          <w:lang w:val="en-US"/>
        </w:rPr>
      </w:pPr>
      <w:r>
        <w:rPr>
          <w:lang w:val="en-US"/>
        </w:rPr>
        <w:t>The reasons for</w:t>
      </w:r>
      <w:r w:rsidRPr="00AB52D8">
        <w:rPr>
          <w:lang w:val="en-US"/>
        </w:rPr>
        <w:t xml:space="preserve">  </w:t>
      </w:r>
      <w:r>
        <w:rPr>
          <w:lang w:val="en-US"/>
        </w:rPr>
        <w:t>the conversation of this kind show the language us not only a means of communicating information but also a means of establishing and maintaining social relationship.</w:t>
      </w:r>
    </w:p>
    <w:p w:rsidR="003B2CEF" w:rsidRDefault="003B2CEF" w:rsidP="003B2CEF">
      <w:pPr>
        <w:rPr>
          <w:lang w:val="en-US"/>
        </w:rPr>
      </w:pPr>
    </w:p>
    <w:p w:rsidR="003B2CEF" w:rsidRPr="008C39EE" w:rsidRDefault="003B2CEF" w:rsidP="003B2CEF">
      <w:pPr>
        <w:rPr>
          <w:lang w:val="en-US"/>
        </w:rPr>
      </w:pPr>
    </w:p>
    <w:p w:rsidR="003B2CEF" w:rsidRDefault="003B2CEF" w:rsidP="003B2CEF">
      <w:pPr>
        <w:pStyle w:val="ListParagraph"/>
        <w:numPr>
          <w:ilvl w:val="0"/>
          <w:numId w:val="3"/>
        </w:numPr>
        <w:rPr>
          <w:lang w:val="en-US"/>
        </w:rPr>
      </w:pPr>
      <w:r>
        <w:rPr>
          <w:lang w:val="en-US"/>
        </w:rPr>
        <w:t xml:space="preserve">All accent of English have an </w:t>
      </w:r>
      <w:r>
        <w:rPr>
          <w:rFonts w:hint="cs"/>
          <w:rtl/>
          <w:lang w:val="en-US"/>
        </w:rPr>
        <w:t>/</w:t>
      </w:r>
      <w:r w:rsidRPr="006320A9">
        <w:rPr>
          <w:color w:val="FF0000"/>
          <w:lang w:val="en-US"/>
        </w:rPr>
        <w:t>r</w:t>
      </w:r>
      <w:r>
        <w:rPr>
          <w:rFonts w:hint="cs"/>
          <w:rtl/>
          <w:lang w:val="en-US"/>
        </w:rPr>
        <w:t>/</w:t>
      </w:r>
      <w:r>
        <w:rPr>
          <w:lang w:val="en-US"/>
        </w:rPr>
        <w:t xml:space="preserve"> sound in words such as : </w:t>
      </w:r>
      <w:r w:rsidRPr="008C39EE">
        <w:rPr>
          <w:u w:val="single"/>
          <w:lang w:val="en-US"/>
        </w:rPr>
        <w:t xml:space="preserve">rat </w:t>
      </w:r>
      <w:r>
        <w:rPr>
          <w:lang w:val="en-US"/>
        </w:rPr>
        <w:t xml:space="preserve">&amp; </w:t>
      </w:r>
      <w:r w:rsidRPr="008C39EE">
        <w:rPr>
          <w:u w:val="single"/>
          <w:lang w:val="en-US"/>
        </w:rPr>
        <w:t>rich</w:t>
      </w:r>
      <w:r>
        <w:rPr>
          <w:lang w:val="en-US"/>
        </w:rPr>
        <w:t>.</w:t>
      </w:r>
    </w:p>
    <w:p w:rsidR="003B2CEF" w:rsidRDefault="003B2CEF" w:rsidP="003B2CEF">
      <w:pPr>
        <w:pStyle w:val="ListParagraph"/>
        <w:rPr>
          <w:lang w:val="en-US"/>
        </w:rPr>
      </w:pPr>
    </w:p>
    <w:p w:rsidR="003B2CEF" w:rsidRDefault="003B2CEF" w:rsidP="003B2CEF">
      <w:pPr>
        <w:pStyle w:val="ListParagraph"/>
        <w:numPr>
          <w:ilvl w:val="0"/>
          <w:numId w:val="3"/>
        </w:numPr>
        <w:rPr>
          <w:lang w:val="en-US"/>
        </w:rPr>
      </w:pPr>
      <w:r>
        <w:rPr>
          <w:lang w:val="en-US"/>
        </w:rPr>
        <w:t xml:space="preserve">On the other hand there are a number of accents which have no </w:t>
      </w:r>
      <w:r>
        <w:rPr>
          <w:rFonts w:hint="cs"/>
          <w:rtl/>
          <w:lang w:val="en-US"/>
        </w:rPr>
        <w:t>/</w:t>
      </w:r>
      <w:r w:rsidRPr="006320A9">
        <w:rPr>
          <w:color w:val="FF0000"/>
          <w:lang w:val="en-US"/>
        </w:rPr>
        <w:t>r</w:t>
      </w:r>
      <w:r>
        <w:rPr>
          <w:rFonts w:hint="cs"/>
          <w:rtl/>
          <w:lang w:val="en-US"/>
        </w:rPr>
        <w:t>/</w:t>
      </w:r>
      <w:r>
        <w:rPr>
          <w:lang w:val="en-US"/>
        </w:rPr>
        <w:t xml:space="preserve"> in words like : cart &amp; car. In these accents </w:t>
      </w:r>
      <w:r>
        <w:rPr>
          <w:rFonts w:hint="cs"/>
          <w:rtl/>
          <w:lang w:val="en-US"/>
        </w:rPr>
        <w:t>/</w:t>
      </w:r>
      <w:r w:rsidRPr="006320A9">
        <w:rPr>
          <w:color w:val="FF0000"/>
          <w:lang w:val="en-US"/>
        </w:rPr>
        <w:t>r</w:t>
      </w:r>
      <w:r>
        <w:rPr>
          <w:rFonts w:hint="cs"/>
          <w:rtl/>
          <w:lang w:val="en-US"/>
        </w:rPr>
        <w:t>/</w:t>
      </w:r>
      <w:r>
        <w:rPr>
          <w:lang w:val="en-US"/>
        </w:rPr>
        <w:t xml:space="preserve"> was lost except where it occurs before a vowel.</w:t>
      </w:r>
    </w:p>
    <w:p w:rsidR="003B2CEF" w:rsidRPr="006320A9" w:rsidRDefault="003B2CEF" w:rsidP="003B2CEF">
      <w:pPr>
        <w:pStyle w:val="ListParagraph"/>
        <w:rPr>
          <w:lang w:val="en-US"/>
        </w:rPr>
      </w:pPr>
    </w:p>
    <w:p w:rsidR="003B2CEF" w:rsidRDefault="003B2CEF" w:rsidP="003B2CEF">
      <w:pPr>
        <w:pStyle w:val="ListParagraph"/>
        <w:numPr>
          <w:ilvl w:val="0"/>
          <w:numId w:val="3"/>
        </w:numPr>
        <w:rPr>
          <w:lang w:val="en-US"/>
        </w:rPr>
      </w:pPr>
      <w:r>
        <w:rPr>
          <w:lang w:val="en-US"/>
        </w:rPr>
        <w:t xml:space="preserve">The </w:t>
      </w:r>
      <w:r>
        <w:rPr>
          <w:rFonts w:hint="cs"/>
          <w:rtl/>
          <w:lang w:val="en-US"/>
        </w:rPr>
        <w:t>/</w:t>
      </w:r>
      <w:r w:rsidRPr="006320A9">
        <w:rPr>
          <w:color w:val="FF0000"/>
          <w:lang w:val="en-US"/>
        </w:rPr>
        <w:t>r</w:t>
      </w:r>
      <w:r>
        <w:rPr>
          <w:rFonts w:hint="cs"/>
          <w:rtl/>
          <w:lang w:val="en-US"/>
        </w:rPr>
        <w:t>/</w:t>
      </w:r>
      <w:r>
        <w:rPr>
          <w:lang w:val="en-US"/>
        </w:rPr>
        <w:t xml:space="preserve"> at the end of a word </w:t>
      </w:r>
      <w:r w:rsidRPr="008C39EE">
        <w:rPr>
          <w:u w:val="single"/>
          <w:lang w:val="en-US"/>
        </w:rPr>
        <w:t>car</w:t>
      </w:r>
      <w:r>
        <w:rPr>
          <w:lang w:val="en-US"/>
        </w:rPr>
        <w:t xml:space="preserve"> or before a consonant </w:t>
      </w:r>
      <w:r w:rsidRPr="008C39EE">
        <w:rPr>
          <w:u w:val="single"/>
          <w:lang w:val="en-US"/>
        </w:rPr>
        <w:t>car</w:t>
      </w:r>
      <w:r>
        <w:rPr>
          <w:u w:val="single"/>
          <w:lang w:val="en-US"/>
        </w:rPr>
        <w:t xml:space="preserve">t </w:t>
      </w:r>
      <w:r>
        <w:rPr>
          <w:lang w:val="en-US"/>
        </w:rPr>
        <w:t xml:space="preserve">is called non-prevocalic </w:t>
      </w:r>
      <w:r>
        <w:rPr>
          <w:rFonts w:hint="cs"/>
          <w:rtl/>
          <w:lang w:val="en-US"/>
        </w:rPr>
        <w:t>/</w:t>
      </w:r>
      <w:r w:rsidRPr="006320A9">
        <w:rPr>
          <w:color w:val="FF0000"/>
          <w:lang w:val="en-US"/>
        </w:rPr>
        <w:t>r</w:t>
      </w:r>
      <w:r>
        <w:rPr>
          <w:rFonts w:hint="cs"/>
          <w:rtl/>
          <w:lang w:val="en-US"/>
        </w:rPr>
        <w:t>/</w:t>
      </w:r>
    </w:p>
    <w:p w:rsidR="003B2CEF" w:rsidRPr="006320A9" w:rsidRDefault="003B2CEF" w:rsidP="003B2CEF">
      <w:pPr>
        <w:pStyle w:val="ListParagraph"/>
        <w:rPr>
          <w:lang w:val="en-US"/>
        </w:rPr>
      </w:pPr>
    </w:p>
    <w:p w:rsidR="003B2CEF" w:rsidRDefault="003B2CEF" w:rsidP="003B2CEF">
      <w:pPr>
        <w:pStyle w:val="ListParagraph"/>
        <w:numPr>
          <w:ilvl w:val="0"/>
          <w:numId w:val="3"/>
        </w:numPr>
        <w:rPr>
          <w:lang w:val="en-US"/>
        </w:rPr>
      </w:pPr>
      <w:r>
        <w:rPr>
          <w:lang w:val="en-US"/>
        </w:rPr>
        <w:t xml:space="preserve">Accents without non-prevocalic </w:t>
      </w:r>
      <w:r>
        <w:rPr>
          <w:rFonts w:hint="cs"/>
          <w:rtl/>
          <w:lang w:val="en-US"/>
        </w:rPr>
        <w:t>/</w:t>
      </w:r>
      <w:r w:rsidRPr="006320A9">
        <w:rPr>
          <w:color w:val="FF0000"/>
          <w:lang w:val="en-US"/>
        </w:rPr>
        <w:t>r</w:t>
      </w:r>
      <w:r>
        <w:rPr>
          <w:rFonts w:hint="cs"/>
          <w:rtl/>
          <w:lang w:val="en-US"/>
        </w:rPr>
        <w:t>/</w:t>
      </w:r>
      <w:r>
        <w:rPr>
          <w:lang w:val="en-US"/>
        </w:rPr>
        <w:t xml:space="preserve"> are considered more correct.</w:t>
      </w:r>
    </w:p>
    <w:p w:rsidR="003B2CEF" w:rsidRPr="008C39EE" w:rsidRDefault="003B2CEF" w:rsidP="003B2CEF">
      <w:pPr>
        <w:pStyle w:val="ListParagraph"/>
        <w:rPr>
          <w:lang w:val="en-US"/>
        </w:rPr>
      </w:pPr>
    </w:p>
    <w:p w:rsidR="003B2CEF" w:rsidRDefault="003B2CEF" w:rsidP="003B2CEF">
      <w:pPr>
        <w:pStyle w:val="ListParagraph"/>
        <w:numPr>
          <w:ilvl w:val="0"/>
          <w:numId w:val="3"/>
        </w:numPr>
        <w:rPr>
          <w:lang w:val="en-US"/>
        </w:rPr>
      </w:pPr>
      <w:r>
        <w:rPr>
          <w:lang w:val="en-US"/>
        </w:rPr>
        <w:t xml:space="preserve">The pronunciation of words like </w:t>
      </w:r>
      <w:r w:rsidRPr="008C39EE">
        <w:rPr>
          <w:u w:val="single"/>
          <w:lang w:val="en-US"/>
        </w:rPr>
        <w:t>car</w:t>
      </w:r>
      <w:r>
        <w:rPr>
          <w:lang w:val="en-US"/>
        </w:rPr>
        <w:t xml:space="preserve"> and </w:t>
      </w:r>
      <w:r w:rsidRPr="008C39EE">
        <w:rPr>
          <w:u w:val="single"/>
          <w:lang w:val="en-US"/>
        </w:rPr>
        <w:t>cart</w:t>
      </w:r>
      <w:r>
        <w:rPr>
          <w:lang w:val="en-US"/>
        </w:rPr>
        <w:t xml:space="preserve">  without an </w:t>
      </w:r>
      <w:r>
        <w:rPr>
          <w:rFonts w:hint="cs"/>
          <w:rtl/>
          <w:lang w:val="en-US"/>
        </w:rPr>
        <w:t>/</w:t>
      </w:r>
      <w:r w:rsidRPr="006320A9">
        <w:rPr>
          <w:color w:val="FF0000"/>
          <w:lang w:val="en-US"/>
        </w:rPr>
        <w:t>r</w:t>
      </w:r>
      <w:r>
        <w:rPr>
          <w:rFonts w:hint="cs"/>
          <w:rtl/>
          <w:lang w:val="en-US"/>
        </w:rPr>
        <w:t>/</w:t>
      </w:r>
      <w:r>
        <w:rPr>
          <w:lang w:val="en-US"/>
        </w:rPr>
        <w:t xml:space="preserve"> is socially stigmatized.</w:t>
      </w:r>
    </w:p>
    <w:p w:rsidR="003B2CEF" w:rsidRPr="008C39EE" w:rsidRDefault="003B2CEF" w:rsidP="003B2CEF">
      <w:pPr>
        <w:pStyle w:val="ListParagraph"/>
        <w:rPr>
          <w:lang w:val="en-US"/>
        </w:rPr>
      </w:pPr>
    </w:p>
    <w:p w:rsidR="003B2CEF" w:rsidRDefault="003B2CEF" w:rsidP="003B2CEF">
      <w:pPr>
        <w:rPr>
          <w:lang w:val="en-US"/>
        </w:rPr>
      </w:pPr>
    </w:p>
    <w:p w:rsidR="003B2CEF" w:rsidRDefault="003B2CEF" w:rsidP="003B2CEF">
      <w:pPr>
        <w:rPr>
          <w:lang w:val="en-US"/>
        </w:rPr>
      </w:pPr>
      <w:r w:rsidRPr="008C39EE">
        <w:rPr>
          <w:color w:val="FF0000"/>
          <w:highlight w:val="yellow"/>
          <w:lang w:val="en-US"/>
        </w:rPr>
        <w:t>Vp:</w:t>
      </w:r>
      <w:r>
        <w:rPr>
          <w:lang w:val="en-US"/>
        </w:rPr>
        <w:t xml:space="preserve"> language can be a very important factor in group, identification group, solidarity, and the signaling of difference.</w:t>
      </w:r>
    </w:p>
    <w:p w:rsidR="003B2CEF" w:rsidRDefault="003B2CEF" w:rsidP="003B2CEF">
      <w:pPr>
        <w:rPr>
          <w:lang w:val="en-US"/>
        </w:rPr>
      </w:pPr>
    </w:p>
    <w:p w:rsidR="003B2CEF" w:rsidRDefault="003B2CEF" w:rsidP="003B2CEF">
      <w:pPr>
        <w:rPr>
          <w:lang w:val="en-US"/>
        </w:rPr>
      </w:pPr>
    </w:p>
    <w:p w:rsidR="003B2CEF" w:rsidRDefault="003B2CEF" w:rsidP="003B2CEF">
      <w:pPr>
        <w:pStyle w:val="ListParagraph"/>
        <w:numPr>
          <w:ilvl w:val="0"/>
          <w:numId w:val="4"/>
        </w:numPr>
        <w:rPr>
          <w:color w:val="FF0000"/>
          <w:lang w:val="en-US"/>
        </w:rPr>
      </w:pPr>
      <w:r w:rsidRPr="008C39EE">
        <w:rPr>
          <w:color w:val="FF0000"/>
          <w:lang w:val="en-US"/>
        </w:rPr>
        <w:t>Sapir_ Whorf hypothesis :</w:t>
      </w:r>
    </w:p>
    <w:p w:rsidR="003B2CEF" w:rsidRPr="005E36EB" w:rsidRDefault="003B2CEF" w:rsidP="003B2CEF">
      <w:pPr>
        <w:pStyle w:val="ListParagraph"/>
        <w:rPr>
          <w:color w:val="FF0000"/>
          <w:lang w:val="en-US"/>
        </w:rPr>
      </w:pPr>
    </w:p>
    <w:p w:rsidR="003B2CEF" w:rsidRPr="008C39EE" w:rsidRDefault="003B2CEF" w:rsidP="003B2CEF">
      <w:pPr>
        <w:pStyle w:val="ListParagraph"/>
        <w:numPr>
          <w:ilvl w:val="0"/>
          <w:numId w:val="3"/>
        </w:numPr>
        <w:rPr>
          <w:color w:val="FF0000"/>
          <w:lang w:val="en-US"/>
        </w:rPr>
      </w:pPr>
      <w:r>
        <w:rPr>
          <w:lang w:val="en-US"/>
        </w:rPr>
        <w:t xml:space="preserve">Language can effect a society by influencing or even controlling the world, view  of it’s speakers. </w:t>
      </w:r>
    </w:p>
    <w:p w:rsidR="003B2CEF" w:rsidRPr="005C3744" w:rsidRDefault="003B2CEF" w:rsidP="003B2CEF">
      <w:pPr>
        <w:pStyle w:val="ListParagraph"/>
        <w:numPr>
          <w:ilvl w:val="0"/>
          <w:numId w:val="3"/>
        </w:numPr>
        <w:rPr>
          <w:color w:val="FF0000"/>
          <w:lang w:val="en-US"/>
        </w:rPr>
      </w:pPr>
      <w:r>
        <w:rPr>
          <w:lang w:val="en-US"/>
        </w:rPr>
        <w:t>Thought is actually constrained by language.</w:t>
      </w:r>
    </w:p>
    <w:p w:rsidR="003B2CEF" w:rsidRDefault="003B2CEF" w:rsidP="003B2CEF">
      <w:pPr>
        <w:rPr>
          <w:color w:val="FF0000"/>
          <w:u w:val="single"/>
          <w:lang w:val="en-US"/>
        </w:rPr>
      </w:pPr>
    </w:p>
    <w:p w:rsidR="003B2CEF" w:rsidRPr="005E36EB" w:rsidRDefault="003B2CEF" w:rsidP="003B2CEF">
      <w:pPr>
        <w:rPr>
          <w:lang w:val="en-US"/>
        </w:rPr>
      </w:pPr>
      <w:r w:rsidRPr="005C3744">
        <w:rPr>
          <w:color w:val="FF0000"/>
          <w:u w:val="single"/>
          <w:lang w:val="en-US"/>
        </w:rPr>
        <w:t>For example :</w:t>
      </w:r>
      <w:r w:rsidRPr="005C3744">
        <w:rPr>
          <w:color w:val="FF0000"/>
          <w:lang w:val="en-US"/>
        </w:rPr>
        <w:t xml:space="preserve">  </w:t>
      </w:r>
      <w:r w:rsidRPr="005E36EB">
        <w:rPr>
          <w:lang w:val="en-US"/>
        </w:rPr>
        <w:t>Bedouin Arabic has a large camel vocabulary.</w:t>
      </w:r>
    </w:p>
    <w:p w:rsidR="003B2CEF" w:rsidRDefault="003B2CEF" w:rsidP="003B2CEF">
      <w:pPr>
        <w:pStyle w:val="ListParagraph"/>
        <w:rPr>
          <w:lang w:val="en-US"/>
        </w:rPr>
      </w:pPr>
    </w:p>
    <w:p w:rsidR="003B2CEF" w:rsidRPr="005C3744" w:rsidRDefault="003B2CEF" w:rsidP="003B2CEF">
      <w:pPr>
        <w:pStyle w:val="ListParagraph"/>
        <w:numPr>
          <w:ilvl w:val="0"/>
          <w:numId w:val="3"/>
        </w:numPr>
        <w:rPr>
          <w:color w:val="FF0000"/>
          <w:u w:val="single"/>
          <w:lang w:val="en-US"/>
        </w:rPr>
      </w:pPr>
      <w:r w:rsidRPr="005C3744">
        <w:rPr>
          <w:color w:val="FF0000"/>
          <w:u w:val="single"/>
          <w:lang w:val="en-US"/>
        </w:rPr>
        <w:t>Taboo words :</w:t>
      </w:r>
      <w:r>
        <w:rPr>
          <w:color w:val="FF0000"/>
          <w:u w:val="single"/>
          <w:lang w:val="en-US"/>
        </w:rPr>
        <w:t xml:space="preserve"> </w:t>
      </w:r>
      <w:r>
        <w:rPr>
          <w:lang w:val="en-US"/>
        </w:rPr>
        <w:t>considered shocking, they are not used in formal speech or writing and are avoided by many people.</w:t>
      </w:r>
    </w:p>
    <w:p w:rsidR="003B2CEF" w:rsidRPr="005C3744" w:rsidRDefault="003B2CEF" w:rsidP="003B2CEF">
      <w:pPr>
        <w:pStyle w:val="ListParagraph"/>
        <w:rPr>
          <w:color w:val="FF0000"/>
          <w:u w:val="single"/>
          <w:lang w:val="en-US"/>
        </w:rPr>
      </w:pPr>
    </w:p>
    <w:p w:rsidR="003B2CEF" w:rsidRDefault="003B2CEF" w:rsidP="003B2CEF">
      <w:pPr>
        <w:rPr>
          <w:lang w:val="en-US"/>
        </w:rPr>
      </w:pPr>
      <w:r>
        <w:rPr>
          <w:color w:val="FF0000"/>
          <w:u w:val="single"/>
          <w:lang w:val="en-US"/>
        </w:rPr>
        <w:t xml:space="preserve">Taboo : </w:t>
      </w:r>
      <w:r>
        <w:rPr>
          <w:lang w:val="en-US"/>
        </w:rPr>
        <w:t>was occur in most languages, and their use can lead to : punishment or public shame !</w:t>
      </w:r>
    </w:p>
    <w:p w:rsidR="003B2CEF" w:rsidRDefault="003B2CEF" w:rsidP="003B2CEF">
      <w:pPr>
        <w:pStyle w:val="ListParagraph"/>
        <w:numPr>
          <w:ilvl w:val="0"/>
          <w:numId w:val="3"/>
        </w:numPr>
        <w:rPr>
          <w:lang w:val="en-US"/>
        </w:rPr>
      </w:pPr>
      <w:r>
        <w:rPr>
          <w:lang w:val="en-US"/>
        </w:rPr>
        <w:t>For those who use taboo words breaking the rules may have connotations of strength or freedom which they find desirables.</w:t>
      </w:r>
    </w:p>
    <w:p w:rsidR="003B2CEF" w:rsidRDefault="003B2CEF" w:rsidP="003B2CEF">
      <w:pPr>
        <w:rPr>
          <w:lang w:val="en-US"/>
        </w:rPr>
      </w:pPr>
    </w:p>
    <w:p w:rsidR="003B2CEF" w:rsidRPr="00006087" w:rsidRDefault="003B2CEF" w:rsidP="003B2CEF">
      <w:pPr>
        <w:rPr>
          <w:lang w:val="en-US"/>
        </w:rPr>
      </w:pPr>
    </w:p>
    <w:p w:rsidR="003B2CEF" w:rsidRDefault="003B2CEF" w:rsidP="003B2CEF">
      <w:pPr>
        <w:rPr>
          <w:lang w:val="en-US"/>
        </w:rPr>
      </w:pPr>
      <w:r>
        <w:rPr>
          <w:lang w:val="en-US"/>
        </w:rPr>
        <w:t>English has 3 groups of taboo words and expressions :</w:t>
      </w:r>
    </w:p>
    <w:p w:rsidR="003B2CEF" w:rsidRDefault="003B2CEF" w:rsidP="003B2CEF">
      <w:pPr>
        <w:pStyle w:val="ListParagraph"/>
        <w:numPr>
          <w:ilvl w:val="0"/>
          <w:numId w:val="5"/>
        </w:numPr>
        <w:rPr>
          <w:lang w:val="en-US"/>
        </w:rPr>
      </w:pPr>
      <w:r w:rsidRPr="005C3744">
        <w:rPr>
          <w:color w:val="FF0000"/>
          <w:u w:val="single"/>
          <w:lang w:val="en-US"/>
        </w:rPr>
        <w:lastRenderedPageBreak/>
        <w:t>Words connected with the Christian religion</w:t>
      </w:r>
      <w:r>
        <w:rPr>
          <w:lang w:val="en-US"/>
        </w:rPr>
        <w:t xml:space="preserve"> </w:t>
      </w:r>
      <w:r w:rsidRPr="005C3744">
        <w:rPr>
          <w:color w:val="FF0000"/>
          <w:lang w:val="en-US"/>
        </w:rPr>
        <w:t xml:space="preserve">: </w:t>
      </w:r>
      <w:r>
        <w:rPr>
          <w:lang w:val="en-US"/>
        </w:rPr>
        <w:t>God, Christ, Jesus, hell.</w:t>
      </w:r>
    </w:p>
    <w:p w:rsidR="003B2CEF" w:rsidRPr="005E36EB" w:rsidRDefault="003B2CEF" w:rsidP="003B2CEF">
      <w:pPr>
        <w:pStyle w:val="ListParagraph"/>
        <w:numPr>
          <w:ilvl w:val="0"/>
          <w:numId w:val="5"/>
        </w:numPr>
        <w:rPr>
          <w:lang w:val="en-US"/>
        </w:rPr>
      </w:pPr>
      <w:r>
        <w:rPr>
          <w:color w:val="FF0000"/>
          <w:u w:val="single"/>
          <w:lang w:val="en-US"/>
        </w:rPr>
        <w:t>Words related to sex</w:t>
      </w:r>
    </w:p>
    <w:p w:rsidR="003B2CEF" w:rsidRDefault="003B2CEF" w:rsidP="003B2CEF">
      <w:pPr>
        <w:pStyle w:val="ListParagraph"/>
        <w:numPr>
          <w:ilvl w:val="0"/>
          <w:numId w:val="5"/>
        </w:numPr>
        <w:rPr>
          <w:lang w:val="en-US"/>
        </w:rPr>
      </w:pPr>
      <w:r>
        <w:rPr>
          <w:color w:val="FF0000"/>
          <w:u w:val="single"/>
          <w:lang w:val="en-US"/>
        </w:rPr>
        <w:t xml:space="preserve">Words related to eliminating body wastes : </w:t>
      </w:r>
      <w:r>
        <w:rPr>
          <w:lang w:val="en-US"/>
        </w:rPr>
        <w:t>Piss, shit.</w:t>
      </w:r>
    </w:p>
    <w:p w:rsidR="003B2CEF" w:rsidRPr="005E36EB" w:rsidRDefault="003B2CEF" w:rsidP="003B2CEF">
      <w:pPr>
        <w:rPr>
          <w:lang w:val="en-US"/>
        </w:rPr>
      </w:pPr>
    </w:p>
    <w:p w:rsidR="003B2CEF" w:rsidRPr="005C3744" w:rsidRDefault="003B2CEF" w:rsidP="003B2CEF">
      <w:pPr>
        <w:rPr>
          <w:lang w:val="en-US"/>
        </w:rPr>
      </w:pPr>
    </w:p>
    <w:p w:rsidR="003B2CEF" w:rsidRPr="005E36EB" w:rsidRDefault="003B2CEF" w:rsidP="003B2CEF">
      <w:pPr>
        <w:pStyle w:val="ListParagraph"/>
        <w:numPr>
          <w:ilvl w:val="0"/>
          <w:numId w:val="3"/>
        </w:numPr>
        <w:rPr>
          <w:color w:val="FF0000"/>
          <w:u w:val="single"/>
          <w:lang w:val="en-US"/>
        </w:rPr>
      </w:pPr>
      <w:r>
        <w:rPr>
          <w:color w:val="FF0000"/>
          <w:u w:val="single"/>
          <w:lang w:val="en-US"/>
        </w:rPr>
        <w:t>S</w:t>
      </w:r>
      <w:r w:rsidRPr="005E36EB">
        <w:rPr>
          <w:color w:val="FF0000"/>
          <w:u w:val="single"/>
          <w:lang w:val="en-US"/>
        </w:rPr>
        <w:t xml:space="preserve">lang : </w:t>
      </w:r>
      <w:r>
        <w:rPr>
          <w:color w:val="FF0000"/>
          <w:u w:val="single"/>
          <w:lang w:val="en-US"/>
        </w:rPr>
        <w:t xml:space="preserve"> </w:t>
      </w:r>
      <w:r>
        <w:rPr>
          <w:lang w:val="en-US"/>
        </w:rPr>
        <w:t>a word or expression found mainly in very informal speech.</w:t>
      </w:r>
    </w:p>
    <w:p w:rsidR="003B2CEF" w:rsidRDefault="003B2CEF" w:rsidP="003B2CEF">
      <w:pPr>
        <w:jc w:val="center"/>
        <w:rPr>
          <w:lang w:val="en-US"/>
        </w:rPr>
      </w:pPr>
      <w:r w:rsidRPr="005E36EB">
        <w:rPr>
          <w:color w:val="FF0000"/>
          <w:u w:val="single"/>
          <w:lang w:val="en-US"/>
        </w:rPr>
        <w:t>Examples:</w:t>
      </w:r>
      <w:r w:rsidRPr="005E36EB">
        <w:rPr>
          <w:lang w:val="en-US"/>
        </w:rPr>
        <w:t xml:space="preserve"> thick = stupid , lose one’s cool = get upset.</w:t>
      </w:r>
    </w:p>
    <w:p w:rsidR="003B2CEF" w:rsidRDefault="003B2CEF" w:rsidP="003B2CEF">
      <w:pPr>
        <w:jc w:val="center"/>
        <w:rPr>
          <w:lang w:val="en-US"/>
        </w:rPr>
      </w:pPr>
    </w:p>
    <w:p w:rsidR="003B2CEF" w:rsidRPr="005E36EB" w:rsidRDefault="003B2CEF" w:rsidP="003B2CEF">
      <w:pPr>
        <w:pStyle w:val="ListParagraph"/>
        <w:numPr>
          <w:ilvl w:val="0"/>
          <w:numId w:val="3"/>
        </w:numPr>
        <w:rPr>
          <w:color w:val="FF0000"/>
          <w:u w:val="single"/>
          <w:lang w:val="en-US"/>
        </w:rPr>
      </w:pPr>
      <w:r>
        <w:rPr>
          <w:color w:val="FF0000"/>
          <w:u w:val="single"/>
          <w:lang w:val="en-US"/>
        </w:rPr>
        <w:t xml:space="preserve">Jargon: </w:t>
      </w:r>
      <w:r>
        <w:rPr>
          <w:lang w:val="en-US"/>
        </w:rPr>
        <w:t>language specific to a group of people: teachers, doctors, workers, females, males, teenagers, etc.</w:t>
      </w:r>
    </w:p>
    <w:p w:rsidR="003B2CEF" w:rsidRPr="003B2CEF" w:rsidRDefault="003B2CEF" w:rsidP="003B2CEF">
      <w:pPr>
        <w:rPr>
          <w:lang w:val="en-US"/>
        </w:rPr>
      </w:pPr>
    </w:p>
    <w:sectPr w:rsidR="003B2CEF" w:rsidRPr="003B2CEF" w:rsidSect="00C01B43">
      <w:headerReference w:type="default" r:id="rId8"/>
      <w:footerReference w:type="default" r:id="rId9"/>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26F5" w:rsidRDefault="005F26F5" w:rsidP="004E7FB1">
      <w:pPr>
        <w:spacing w:after="0" w:line="240" w:lineRule="auto"/>
      </w:pPr>
      <w:r>
        <w:separator/>
      </w:r>
    </w:p>
  </w:endnote>
  <w:endnote w:type="continuationSeparator" w:id="0">
    <w:p w:rsidR="005F26F5" w:rsidRDefault="005F26F5" w:rsidP="004E7F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8238742"/>
      <w:docPartObj>
        <w:docPartGallery w:val="Page Numbers (Bottom of Page)"/>
        <w:docPartUnique/>
      </w:docPartObj>
    </w:sdtPr>
    <w:sdtContent>
      <w:p w:rsidR="004E7FB1" w:rsidRDefault="00BB7F46">
        <w:pPr>
          <w:pStyle w:val="Footer"/>
        </w:pPr>
        <w:fldSimple w:instr=" PAGE   \* MERGEFORMAT ">
          <w:r w:rsidR="00C01B43">
            <w:rPr>
              <w:noProof/>
            </w:rPr>
            <w:t>1</w:t>
          </w:r>
        </w:fldSimple>
      </w:p>
    </w:sdtContent>
  </w:sdt>
  <w:p w:rsidR="004E7FB1" w:rsidRDefault="004E7FB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26F5" w:rsidRDefault="005F26F5" w:rsidP="004E7FB1">
      <w:pPr>
        <w:spacing w:after="0" w:line="240" w:lineRule="auto"/>
      </w:pPr>
      <w:r>
        <w:separator/>
      </w:r>
    </w:p>
  </w:footnote>
  <w:footnote w:type="continuationSeparator" w:id="0">
    <w:p w:rsidR="005F26F5" w:rsidRDefault="005F26F5" w:rsidP="004E7FB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59D9" w:rsidRDefault="005A59D9" w:rsidP="005A59D9">
    <w:pPr>
      <w:pStyle w:val="Header"/>
      <w:jc w:val="center"/>
      <w:rPr>
        <w:lang w:val="en-US"/>
      </w:rPr>
    </w:pPr>
    <w:r>
      <w:rPr>
        <w:lang w:val="en-US"/>
      </w:rPr>
      <w:t>Sociolinguistics</w:t>
    </w:r>
  </w:p>
  <w:p w:rsidR="005A59D9" w:rsidRDefault="005A59D9" w:rsidP="005A59D9">
    <w:pPr>
      <w:pStyle w:val="Header"/>
      <w:jc w:val="center"/>
      <w:rPr>
        <w:lang w:val="en-US"/>
      </w:rPr>
    </w:pPr>
  </w:p>
  <w:p w:rsidR="005A59D9" w:rsidRDefault="005A59D9" w:rsidP="005A59D9">
    <w:pPr>
      <w:pStyle w:val="Header"/>
      <w:jc w:val="center"/>
      <w:rPr>
        <w:lang w:val="en-US"/>
      </w:rPr>
    </w:pPr>
  </w:p>
  <w:p w:rsidR="004E7FB1" w:rsidRPr="005A59D9" w:rsidRDefault="005A59D9" w:rsidP="005A59D9">
    <w:pPr>
      <w:rPr>
        <w:color w:val="FF0000"/>
        <w:lang w:val="en-US"/>
      </w:rPr>
    </w:pPr>
    <w:r w:rsidRPr="00E56576">
      <w:rPr>
        <w:color w:val="FF0000"/>
        <w:lang w:val="en-US"/>
      </w:rPr>
      <w:t xml:space="preserve">Chapter </w:t>
    </w:r>
    <w:r>
      <w:rPr>
        <w:color w:val="FF0000"/>
        <w:lang w:val="en-US"/>
      </w:rPr>
      <w:t>1</w:t>
    </w:r>
    <w:r w:rsidRPr="00E56576">
      <w:rPr>
        <w:color w:val="FF0000"/>
        <w:lang w:val="en-US"/>
      </w:rPr>
      <w:t xml:space="preserve">                                                 </w:t>
    </w:r>
    <w:r>
      <w:rPr>
        <w:color w:val="FF0000"/>
        <w:lang w:val="en-US"/>
      </w:rPr>
      <w:t xml:space="preserve">                                                                     </w:t>
    </w:r>
    <w:r w:rsidRPr="00E56576">
      <w:rPr>
        <w:color w:val="FF0000"/>
        <w:lang w:val="en-US"/>
      </w:rPr>
      <w:t xml:space="preserve">Language and </w:t>
    </w:r>
    <w:r>
      <w:rPr>
        <w:color w:val="FF0000"/>
        <w:lang w:val="en-US"/>
      </w:rPr>
      <w:t>society</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574B86"/>
    <w:multiLevelType w:val="hybridMultilevel"/>
    <w:tmpl w:val="B7F486AA"/>
    <w:lvl w:ilvl="0" w:tplc="BAA2506C">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41B75C29"/>
    <w:multiLevelType w:val="hybridMultilevel"/>
    <w:tmpl w:val="080C2992"/>
    <w:lvl w:ilvl="0" w:tplc="DFFA1AF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548951C0"/>
    <w:multiLevelType w:val="hybridMultilevel"/>
    <w:tmpl w:val="DC5A1C90"/>
    <w:lvl w:ilvl="0" w:tplc="23D4F03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591E23C7"/>
    <w:multiLevelType w:val="hybridMultilevel"/>
    <w:tmpl w:val="ABB6E73A"/>
    <w:lvl w:ilvl="0" w:tplc="4CEEAD2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72E630AB"/>
    <w:multiLevelType w:val="hybridMultilevel"/>
    <w:tmpl w:val="C3807E2A"/>
    <w:lvl w:ilvl="0" w:tplc="A4E0C64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C650A9"/>
    <w:rsid w:val="00363B82"/>
    <w:rsid w:val="003B2CEF"/>
    <w:rsid w:val="004E7FB1"/>
    <w:rsid w:val="00584B12"/>
    <w:rsid w:val="005A59D9"/>
    <w:rsid w:val="005F26F5"/>
    <w:rsid w:val="007F4C7B"/>
    <w:rsid w:val="008430F7"/>
    <w:rsid w:val="00AB52D8"/>
    <w:rsid w:val="00B230F8"/>
    <w:rsid w:val="00BB7F46"/>
    <w:rsid w:val="00C01B43"/>
    <w:rsid w:val="00C650A9"/>
    <w:rsid w:val="00F56150"/>
    <w:rsid w:val="00F855A8"/>
  </w:rsids>
  <m:mathPr>
    <m:mathFont m:val="Cambria Math"/>
    <m:brkBin m:val="before"/>
    <m:brkBinSub m:val="--"/>
    <m:smallFrac m:val="off"/>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30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0A9"/>
    <w:pPr>
      <w:ind w:left="720"/>
      <w:contextualSpacing/>
    </w:pPr>
  </w:style>
  <w:style w:type="paragraph" w:styleId="Header">
    <w:name w:val="header"/>
    <w:basedOn w:val="Normal"/>
    <w:link w:val="HeaderChar"/>
    <w:uiPriority w:val="99"/>
    <w:semiHidden/>
    <w:unhideWhenUsed/>
    <w:rsid w:val="004E7FB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4E7FB1"/>
  </w:style>
  <w:style w:type="paragraph" w:styleId="Footer">
    <w:name w:val="footer"/>
    <w:basedOn w:val="Normal"/>
    <w:link w:val="FooterChar"/>
    <w:uiPriority w:val="99"/>
    <w:unhideWhenUsed/>
    <w:rsid w:val="004E7F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7FB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A75584B-016A-4A69-9DAE-8C0E4B39A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toshiba</cp:lastModifiedBy>
  <cp:revision>8</cp:revision>
  <dcterms:created xsi:type="dcterms:W3CDTF">2012-09-24T12:46:00Z</dcterms:created>
  <dcterms:modified xsi:type="dcterms:W3CDTF">2012-12-22T16:07:00Z</dcterms:modified>
</cp:coreProperties>
</file>