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B73" w:rsidRPr="00EF368E" w:rsidRDefault="00245379">
      <w:pPr>
        <w:rPr>
          <w:rFonts w:asciiTheme="majorBidi" w:hAnsiTheme="majorBidi" w:cstheme="majorBidi"/>
          <w:sz w:val="36"/>
          <w:szCs w:val="36"/>
        </w:rPr>
      </w:pPr>
      <w:r w:rsidRPr="00EF368E">
        <w:rPr>
          <w:rFonts w:asciiTheme="majorBidi" w:hAnsiTheme="majorBidi" w:cstheme="majorBidi"/>
          <w:sz w:val="36"/>
          <w:szCs w:val="36"/>
        </w:rPr>
        <w:t>What is Linguistics?</w:t>
      </w:r>
    </w:p>
    <w:p w:rsidR="00245379" w:rsidRPr="00EF368E" w:rsidRDefault="00245379">
      <w:pPr>
        <w:rPr>
          <w:rFonts w:asciiTheme="majorBidi" w:hAnsiTheme="majorBidi" w:cstheme="majorBidi"/>
          <w:sz w:val="36"/>
          <w:szCs w:val="36"/>
        </w:rPr>
      </w:pPr>
      <w:r w:rsidRPr="00EF368E">
        <w:rPr>
          <w:rFonts w:asciiTheme="majorBidi" w:hAnsiTheme="majorBidi" w:cstheme="majorBidi"/>
          <w:sz w:val="36"/>
          <w:szCs w:val="36"/>
        </w:rPr>
        <w:t xml:space="preserve">It is the </w:t>
      </w:r>
      <w:r w:rsidRPr="00EF368E">
        <w:rPr>
          <w:rFonts w:asciiTheme="majorBidi" w:hAnsiTheme="majorBidi" w:cstheme="majorBidi"/>
          <w:color w:val="4F81BD" w:themeColor="accent1"/>
          <w:sz w:val="36"/>
          <w:szCs w:val="36"/>
        </w:rPr>
        <w:t>scientific</w:t>
      </w:r>
      <w:r w:rsidRPr="00EF368E">
        <w:rPr>
          <w:rFonts w:asciiTheme="majorBidi" w:hAnsiTheme="majorBidi" w:cstheme="majorBidi"/>
          <w:sz w:val="36"/>
          <w:szCs w:val="36"/>
        </w:rPr>
        <w:t xml:space="preserve"> study of human</w:t>
      </w:r>
    </w:p>
    <w:p w:rsidR="00245379" w:rsidRPr="00EF368E" w:rsidRDefault="00245379" w:rsidP="00EF368E">
      <w:pPr>
        <w:rPr>
          <w:rFonts w:asciiTheme="majorBidi" w:hAnsiTheme="majorBidi" w:cstheme="majorBidi"/>
          <w:sz w:val="36"/>
          <w:szCs w:val="36"/>
        </w:rPr>
      </w:pPr>
      <w:r w:rsidRPr="00EF368E">
        <w:rPr>
          <w:rFonts w:asciiTheme="majorBidi" w:hAnsiTheme="majorBidi" w:cstheme="majorBidi"/>
          <w:sz w:val="36"/>
          <w:szCs w:val="36"/>
        </w:rPr>
        <w:t>When we say that a linguist aims to be scientific, we mean that he attempts to study language in much the same way as a scientist studies physics or chemistry, that is</w:t>
      </w:r>
      <w:r w:rsidRPr="00EF368E">
        <w:rPr>
          <w:rFonts w:asciiTheme="majorBidi" w:hAnsiTheme="majorBidi" w:cstheme="majorBidi"/>
          <w:color w:val="4F81BD" w:themeColor="accent1"/>
          <w:sz w:val="36"/>
          <w:szCs w:val="36"/>
        </w:rPr>
        <w:t xml:space="preserve"> systematically</w:t>
      </w:r>
      <w:r w:rsidRPr="00EF368E">
        <w:rPr>
          <w:rFonts w:asciiTheme="majorBidi" w:hAnsiTheme="majorBidi" w:cstheme="majorBidi"/>
          <w:sz w:val="36"/>
          <w:szCs w:val="36"/>
        </w:rPr>
        <w:t xml:space="preserve">, It means </w:t>
      </w:r>
      <w:r w:rsidRPr="00EF368E">
        <w:rPr>
          <w:rFonts w:asciiTheme="majorBidi" w:hAnsiTheme="majorBidi" w:cstheme="majorBidi"/>
          <w:color w:val="4F81BD" w:themeColor="accent1"/>
          <w:sz w:val="36"/>
          <w:szCs w:val="36"/>
        </w:rPr>
        <w:t>observing</w:t>
      </w:r>
      <w:r w:rsidRPr="00EF368E">
        <w:rPr>
          <w:rFonts w:asciiTheme="majorBidi" w:hAnsiTheme="majorBidi" w:cstheme="majorBidi"/>
          <w:sz w:val="36"/>
          <w:szCs w:val="36"/>
        </w:rPr>
        <w:t xml:space="preserve"> language use, </w:t>
      </w:r>
      <w:r w:rsidRPr="00EF368E">
        <w:rPr>
          <w:rFonts w:asciiTheme="majorBidi" w:hAnsiTheme="majorBidi" w:cstheme="majorBidi"/>
          <w:color w:val="943634" w:themeColor="accent2" w:themeShade="BF"/>
          <w:sz w:val="36"/>
          <w:szCs w:val="36"/>
        </w:rPr>
        <w:t>forming</w:t>
      </w:r>
      <w:r w:rsidRPr="00EF368E">
        <w:rPr>
          <w:rFonts w:asciiTheme="majorBidi" w:hAnsiTheme="majorBidi" w:cstheme="majorBidi"/>
          <w:sz w:val="36"/>
          <w:szCs w:val="36"/>
        </w:rPr>
        <w:t xml:space="preserve"> hypotheses about it, </w:t>
      </w:r>
      <w:r w:rsidRPr="00EF368E">
        <w:rPr>
          <w:rFonts w:asciiTheme="majorBidi" w:hAnsiTheme="majorBidi" w:cstheme="majorBidi"/>
          <w:color w:val="943634" w:themeColor="accent2" w:themeShade="BF"/>
          <w:sz w:val="36"/>
          <w:szCs w:val="36"/>
        </w:rPr>
        <w:t>testing</w:t>
      </w:r>
      <w:r w:rsidRPr="00EF368E">
        <w:rPr>
          <w:rFonts w:asciiTheme="majorBidi" w:hAnsiTheme="majorBidi" w:cstheme="majorBidi"/>
          <w:sz w:val="36"/>
          <w:szCs w:val="36"/>
        </w:rPr>
        <w:t xml:space="preserve"> these hypotheses </w:t>
      </w:r>
      <w:proofErr w:type="gramStart"/>
      <w:r w:rsidRPr="00EF368E">
        <w:rPr>
          <w:rFonts w:asciiTheme="majorBidi" w:hAnsiTheme="majorBidi" w:cstheme="majorBidi"/>
          <w:sz w:val="36"/>
          <w:szCs w:val="36"/>
        </w:rPr>
        <w:t>and  then</w:t>
      </w:r>
      <w:proofErr w:type="gramEnd"/>
      <w:r w:rsidRPr="00EF368E">
        <w:rPr>
          <w:rFonts w:asciiTheme="majorBidi" w:hAnsiTheme="majorBidi" w:cstheme="majorBidi"/>
          <w:sz w:val="36"/>
          <w:szCs w:val="36"/>
        </w:rPr>
        <w:t xml:space="preserve"> </w:t>
      </w:r>
      <w:r w:rsidRPr="00EF368E">
        <w:rPr>
          <w:rFonts w:asciiTheme="majorBidi" w:hAnsiTheme="majorBidi" w:cstheme="majorBidi"/>
          <w:color w:val="943634" w:themeColor="accent2" w:themeShade="BF"/>
          <w:sz w:val="36"/>
          <w:szCs w:val="36"/>
        </w:rPr>
        <w:t>refining</w:t>
      </w:r>
      <w:r w:rsidRPr="00EF368E">
        <w:rPr>
          <w:rFonts w:asciiTheme="majorBidi" w:hAnsiTheme="majorBidi" w:cstheme="majorBidi"/>
          <w:sz w:val="36"/>
          <w:szCs w:val="36"/>
        </w:rPr>
        <w:t xml:space="preserve"> them on the bases.</w:t>
      </w:r>
    </w:p>
    <w:p w:rsidR="00245379" w:rsidRPr="00EF368E" w:rsidRDefault="00245379" w:rsidP="00245379">
      <w:pPr>
        <w:rPr>
          <w:sz w:val="24"/>
          <w:szCs w:val="24"/>
        </w:rPr>
      </w:pPr>
    </w:p>
    <w:p w:rsidR="00EF368E" w:rsidRPr="00EF368E" w:rsidRDefault="00245379" w:rsidP="00EF368E">
      <w:pPr>
        <w:rPr>
          <w:rFonts w:asciiTheme="majorBidi" w:hAnsiTheme="majorBidi" w:cstheme="majorBidi"/>
          <w:sz w:val="36"/>
          <w:szCs w:val="36"/>
        </w:rPr>
      </w:pPr>
      <w:r w:rsidRPr="00EF368E">
        <w:rPr>
          <w:rFonts w:asciiTheme="majorBidi" w:hAnsiTheme="majorBidi" w:cstheme="majorBidi"/>
          <w:sz w:val="36"/>
          <w:szCs w:val="36"/>
        </w:rPr>
        <w:t xml:space="preserve">When we study human language, we are approaching what some might call the “human essence, “the distinctive qualities of mind that are, so far as we know, </w:t>
      </w:r>
    </w:p>
    <w:p w:rsidR="00245379" w:rsidRPr="00EF368E" w:rsidRDefault="00245379" w:rsidP="00EF368E">
      <w:pPr>
        <w:rPr>
          <w:rFonts w:asciiTheme="majorBidi" w:hAnsiTheme="majorBidi" w:cstheme="majorBidi"/>
          <w:sz w:val="36"/>
          <w:szCs w:val="36"/>
        </w:rPr>
      </w:pPr>
      <w:r w:rsidRPr="00EF368E">
        <w:rPr>
          <w:rFonts w:asciiTheme="majorBidi" w:hAnsiTheme="majorBidi" w:cstheme="majorBidi"/>
          <w:sz w:val="36"/>
          <w:szCs w:val="36"/>
        </w:rPr>
        <w:t xml:space="preserve">A language is a </w:t>
      </w:r>
      <w:r w:rsidRPr="00EF368E">
        <w:rPr>
          <w:rFonts w:asciiTheme="majorBidi" w:hAnsiTheme="majorBidi" w:cstheme="majorBidi"/>
          <w:color w:val="4F81BD" w:themeColor="accent1"/>
          <w:sz w:val="36"/>
          <w:szCs w:val="36"/>
        </w:rPr>
        <w:t xml:space="preserve">set of signals </w:t>
      </w:r>
      <w:r w:rsidRPr="00EF368E">
        <w:rPr>
          <w:rFonts w:asciiTheme="majorBidi" w:hAnsiTheme="majorBidi" w:cstheme="majorBidi"/>
          <w:sz w:val="36"/>
          <w:szCs w:val="36"/>
        </w:rPr>
        <w:t xml:space="preserve">by which we communicate. Human beings are not the only species to have an elaborate communication system. Even if human languages do not differ in </w:t>
      </w:r>
      <w:r w:rsidRPr="00EF368E">
        <w:rPr>
          <w:rFonts w:asciiTheme="majorBidi" w:hAnsiTheme="majorBidi" w:cstheme="majorBidi"/>
          <w:color w:val="4F81BD" w:themeColor="accent1"/>
          <w:sz w:val="36"/>
          <w:szCs w:val="36"/>
        </w:rPr>
        <w:t>essence</w:t>
      </w:r>
      <w:r w:rsidRPr="00EF368E">
        <w:rPr>
          <w:rFonts w:asciiTheme="majorBidi" w:hAnsiTheme="majorBidi" w:cstheme="majorBidi"/>
          <w:sz w:val="36"/>
          <w:szCs w:val="36"/>
        </w:rPr>
        <w:t xml:space="preserve"> from animal communication, they certainly differ in </w:t>
      </w:r>
      <w:r w:rsidRPr="00EF368E">
        <w:rPr>
          <w:rFonts w:asciiTheme="majorBidi" w:hAnsiTheme="majorBidi" w:cstheme="majorBidi"/>
          <w:color w:val="4F81BD" w:themeColor="accent1"/>
          <w:sz w:val="36"/>
          <w:szCs w:val="36"/>
        </w:rPr>
        <w:t>degree</w:t>
      </w:r>
      <w:r w:rsidRPr="00EF368E">
        <w:rPr>
          <w:rFonts w:asciiTheme="majorBidi" w:hAnsiTheme="majorBidi" w:cstheme="majorBidi"/>
          <w:sz w:val="36"/>
          <w:szCs w:val="36"/>
        </w:rPr>
        <w:t xml:space="preserve">. Nothing in the animal kingdom can be compared to human </w:t>
      </w:r>
    </w:p>
    <w:p w:rsidR="00EC7087" w:rsidRPr="00EF368E" w:rsidRDefault="00EC7087" w:rsidP="00EC7087">
      <w:pPr>
        <w:rPr>
          <w:rFonts w:asciiTheme="majorBidi" w:hAnsiTheme="majorBidi" w:cstheme="majorBidi"/>
          <w:sz w:val="36"/>
          <w:szCs w:val="36"/>
        </w:rPr>
      </w:pPr>
      <w:proofErr w:type="gramStart"/>
      <w:r w:rsidRPr="00EF368E">
        <w:rPr>
          <w:rFonts w:asciiTheme="majorBidi" w:hAnsiTheme="majorBidi" w:cstheme="majorBidi"/>
          <w:sz w:val="36"/>
          <w:szCs w:val="36"/>
        </w:rPr>
        <w:t>language</w:t>
      </w:r>
      <w:proofErr w:type="gramEnd"/>
      <w:r w:rsidRPr="00EF368E">
        <w:rPr>
          <w:rFonts w:asciiTheme="majorBidi" w:hAnsiTheme="majorBidi" w:cstheme="majorBidi"/>
          <w:sz w:val="36"/>
          <w:szCs w:val="36"/>
        </w:rPr>
        <w:t xml:space="preserve"> is a </w:t>
      </w:r>
      <w:r w:rsidRPr="00EF368E">
        <w:rPr>
          <w:rFonts w:asciiTheme="majorBidi" w:hAnsiTheme="majorBidi" w:cstheme="majorBidi"/>
          <w:color w:val="4F6228" w:themeColor="accent3" w:themeShade="80"/>
          <w:sz w:val="36"/>
          <w:szCs w:val="36"/>
          <w:u w:val="single"/>
        </w:rPr>
        <w:t>systematic means</w:t>
      </w:r>
      <w:r w:rsidRPr="00EF368E">
        <w:rPr>
          <w:rFonts w:asciiTheme="majorBidi" w:hAnsiTheme="majorBidi" w:cstheme="majorBidi"/>
          <w:sz w:val="36"/>
          <w:szCs w:val="36"/>
        </w:rPr>
        <w:t xml:space="preserve"> of communicating ideas and feelings.</w:t>
      </w:r>
    </w:p>
    <w:p w:rsidR="00EC7087" w:rsidRPr="00245379" w:rsidRDefault="00EC7087" w:rsidP="00EC7087">
      <w:pPr>
        <w:rPr>
          <w:rFonts w:asciiTheme="majorBidi" w:hAnsiTheme="majorBidi" w:cstheme="majorBidi"/>
          <w:sz w:val="32"/>
          <w:szCs w:val="32"/>
        </w:rPr>
      </w:pPr>
    </w:p>
    <w:p w:rsidR="00245379" w:rsidRDefault="00245379" w:rsidP="00245379">
      <w:pPr>
        <w:rPr>
          <w:rFonts w:asciiTheme="majorBidi" w:hAnsiTheme="majorBidi" w:cstheme="majorBidi"/>
          <w:sz w:val="32"/>
          <w:szCs w:val="32"/>
        </w:rPr>
      </w:pPr>
    </w:p>
    <w:p w:rsidR="00EF368E" w:rsidRDefault="00EF368E" w:rsidP="00245379">
      <w:pPr>
        <w:rPr>
          <w:rFonts w:asciiTheme="majorBidi" w:hAnsiTheme="majorBidi" w:cstheme="majorBidi"/>
          <w:sz w:val="32"/>
          <w:szCs w:val="32"/>
        </w:rPr>
      </w:pPr>
    </w:p>
    <w:p w:rsidR="00DD50D0" w:rsidRDefault="00DD50D0" w:rsidP="00245379">
      <w:pPr>
        <w:rPr>
          <w:rFonts w:asciiTheme="majorBidi" w:hAnsiTheme="majorBidi" w:cstheme="majorBidi"/>
          <w:sz w:val="32"/>
          <w:szCs w:val="32"/>
        </w:rPr>
      </w:pPr>
    </w:p>
    <w:p w:rsidR="00DD50D0" w:rsidRDefault="00DD50D0" w:rsidP="00245379">
      <w:pPr>
        <w:rPr>
          <w:rFonts w:asciiTheme="majorBidi" w:hAnsiTheme="majorBidi" w:cstheme="majorBidi"/>
          <w:sz w:val="32"/>
          <w:szCs w:val="32"/>
        </w:rPr>
      </w:pPr>
    </w:p>
    <w:p w:rsidR="00DD50D0" w:rsidRDefault="00DD50D0" w:rsidP="00245379">
      <w:pPr>
        <w:rPr>
          <w:rFonts w:asciiTheme="majorBidi" w:hAnsiTheme="majorBidi" w:cstheme="majorBidi"/>
          <w:sz w:val="32"/>
          <w:szCs w:val="32"/>
        </w:rPr>
      </w:pPr>
    </w:p>
    <w:p w:rsidR="00DD50D0" w:rsidRDefault="00AE56F7" w:rsidP="00DD50D0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5.25pt;margin-top:-43.5pt;width:274.5pt;height:202.5pt;flip:y;z-index:251658240" o:connectortype="straight">
            <v:stroke endarrow="block"/>
          </v:shape>
        </w:pict>
      </w:r>
      <w:r>
        <w:rPr>
          <w:rFonts w:asciiTheme="majorBidi" w:hAnsiTheme="majorBidi" w:cstheme="majorBidi"/>
          <w:noProof/>
          <w:sz w:val="32"/>
          <w:szCs w:val="32"/>
        </w:rPr>
        <w:pict>
          <v:rect id="_x0000_s1030" style="position:absolute;margin-left:233.25pt;margin-top:-6pt;width:112.5pt;height:25.5pt;z-index:251662336">
            <v:textbox style="mso-next-textbox:#_x0000_s1030">
              <w:txbxContent>
                <w:p w:rsidR="00DD50D0" w:rsidRPr="00DD50D0" w:rsidRDefault="00DD50D0" w:rsidP="00DD50D0">
                  <w:pPr>
                    <w:rPr>
                      <w:rFonts w:asciiTheme="majorBidi" w:hAnsiTheme="majorBidi" w:cstheme="majorBidi"/>
                      <w:sz w:val="32"/>
                      <w:szCs w:val="32"/>
                    </w:rPr>
                  </w:pPr>
                  <w:r w:rsidRPr="00DD50D0">
                    <w:rPr>
                      <w:rFonts w:asciiTheme="majorBidi" w:hAnsiTheme="majorBidi" w:cstheme="majorBidi"/>
                      <w:sz w:val="32"/>
                      <w:szCs w:val="32"/>
                    </w:rPr>
                    <w:t>Semantics</w:t>
                  </w:r>
                </w:p>
                <w:p w:rsidR="00DD50D0" w:rsidRDefault="00DD50D0"/>
              </w:txbxContent>
            </v:textbox>
          </v:rect>
        </w:pict>
      </w:r>
      <w:r w:rsidR="00DD50D0">
        <w:rPr>
          <w:rFonts w:asciiTheme="majorBidi" w:hAnsiTheme="majorBidi" w:cstheme="majorBidi"/>
          <w:noProof/>
          <w:sz w:val="32"/>
          <w:szCs w:val="32"/>
        </w:rPr>
        <w:pict>
          <v:rect id="_x0000_s1031" style="position:absolute;margin-left:289.5pt;margin-top:-48.75pt;width:112.5pt;height:25.5pt;z-index:251663360">
            <v:textbox style="mso-next-textbox:#_x0000_s1031">
              <w:txbxContent>
                <w:p w:rsidR="00DD50D0" w:rsidRPr="00DD50D0" w:rsidRDefault="00DD50D0" w:rsidP="00DD50D0">
                  <w:pPr>
                    <w:rPr>
                      <w:rFonts w:asciiTheme="majorBidi" w:hAnsiTheme="majorBidi" w:cstheme="majorBidi"/>
                      <w:sz w:val="32"/>
                      <w:szCs w:val="32"/>
                    </w:rPr>
                  </w:pPr>
                  <w:r w:rsidRPr="00DD50D0">
                    <w:rPr>
                      <w:rFonts w:asciiTheme="majorBidi" w:hAnsiTheme="majorBidi" w:cstheme="majorBidi"/>
                      <w:sz w:val="32"/>
                      <w:szCs w:val="32"/>
                    </w:rPr>
                    <w:t>Pragmatics</w:t>
                  </w:r>
                </w:p>
                <w:p w:rsidR="00DD50D0" w:rsidRDefault="00DD50D0"/>
              </w:txbxContent>
            </v:textbox>
          </v:rect>
        </w:pict>
      </w:r>
    </w:p>
    <w:p w:rsidR="00DD50D0" w:rsidRPr="00DD50D0" w:rsidRDefault="00AE56F7" w:rsidP="00DD50D0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w:pict>
          <v:rect id="_x0000_s1029" style="position:absolute;margin-left:187.5pt;margin-top:4.1pt;width:112.5pt;height:25.5pt;z-index:251661312">
            <v:textbox style="mso-next-textbox:#_x0000_s1029">
              <w:txbxContent>
                <w:p w:rsidR="00DD50D0" w:rsidRPr="00DD50D0" w:rsidRDefault="00DD50D0" w:rsidP="00DD50D0">
                  <w:pPr>
                    <w:rPr>
                      <w:rFonts w:asciiTheme="majorBidi" w:hAnsiTheme="majorBidi" w:cstheme="majorBidi"/>
                      <w:sz w:val="32"/>
                      <w:szCs w:val="32"/>
                    </w:rPr>
                  </w:pPr>
                  <w:r w:rsidRPr="00DD50D0">
                    <w:rPr>
                      <w:rFonts w:asciiTheme="majorBidi" w:hAnsiTheme="majorBidi" w:cstheme="majorBidi"/>
                      <w:sz w:val="32"/>
                      <w:szCs w:val="32"/>
                    </w:rPr>
                    <w:t>Syntax</w:t>
                  </w:r>
                </w:p>
                <w:p w:rsidR="00DD50D0" w:rsidRDefault="00DD50D0"/>
              </w:txbxContent>
            </v:textbox>
          </v:rect>
        </w:pict>
      </w:r>
    </w:p>
    <w:p w:rsidR="00DD50D0" w:rsidRPr="00DD50D0" w:rsidRDefault="00AE56F7" w:rsidP="00DD50D0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w:pict>
          <v:rect id="_x0000_s1028" style="position:absolute;margin-left:147pt;margin-top:6.7pt;width:112.5pt;height:25.5pt;z-index:251660288">
            <v:textbox style="mso-next-textbox:#_x0000_s1028">
              <w:txbxContent>
                <w:p w:rsidR="00DD50D0" w:rsidRPr="00DD50D0" w:rsidRDefault="00DD50D0" w:rsidP="00DD50D0">
                  <w:pPr>
                    <w:rPr>
                      <w:rFonts w:asciiTheme="majorBidi" w:hAnsiTheme="majorBidi" w:cstheme="majorBidi"/>
                      <w:sz w:val="32"/>
                      <w:szCs w:val="32"/>
                    </w:rPr>
                  </w:pPr>
                  <w:r w:rsidRPr="00DD50D0">
                    <w:rPr>
                      <w:rFonts w:asciiTheme="majorBidi" w:hAnsiTheme="majorBidi" w:cstheme="majorBidi"/>
                      <w:sz w:val="32"/>
                      <w:szCs w:val="32"/>
                    </w:rPr>
                    <w:t>Morphology</w:t>
                  </w:r>
                </w:p>
                <w:p w:rsidR="00DD50D0" w:rsidRDefault="00DD50D0"/>
              </w:txbxContent>
            </v:textbox>
          </v:rect>
        </w:pict>
      </w:r>
    </w:p>
    <w:p w:rsidR="00DD50D0" w:rsidRPr="00DD50D0" w:rsidRDefault="00AE56F7" w:rsidP="00DD50D0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w:pict>
          <v:rect id="_x0000_s1027" style="position:absolute;margin-left:82.5pt;margin-top:19.05pt;width:112.5pt;height:25.5pt;z-index:251659264">
            <v:textbox style="mso-next-textbox:#_x0000_s1027">
              <w:txbxContent>
                <w:p w:rsidR="00DD50D0" w:rsidRPr="00DD50D0" w:rsidRDefault="00DD50D0" w:rsidP="00DD50D0">
                  <w:pPr>
                    <w:rPr>
                      <w:rFonts w:asciiTheme="majorBidi" w:hAnsiTheme="majorBidi" w:cstheme="majorBidi"/>
                      <w:sz w:val="32"/>
                      <w:szCs w:val="32"/>
                    </w:rPr>
                  </w:pPr>
                  <w:r w:rsidRPr="00DD50D0">
                    <w:rPr>
                      <w:rFonts w:asciiTheme="majorBidi" w:hAnsiTheme="majorBidi" w:cstheme="majorBidi"/>
                      <w:sz w:val="32"/>
                      <w:szCs w:val="32"/>
                    </w:rPr>
                    <w:t>Phonology</w:t>
                  </w:r>
                </w:p>
                <w:p w:rsidR="00DD50D0" w:rsidRDefault="00DD50D0"/>
              </w:txbxContent>
            </v:textbox>
          </v:rect>
        </w:pict>
      </w:r>
    </w:p>
    <w:p w:rsidR="00DD50D0" w:rsidRPr="00DD50D0" w:rsidRDefault="00DD50D0" w:rsidP="00DD50D0">
      <w:pPr>
        <w:rPr>
          <w:rFonts w:asciiTheme="majorBidi" w:hAnsiTheme="majorBidi" w:cstheme="majorBidi"/>
          <w:sz w:val="32"/>
          <w:szCs w:val="32"/>
        </w:rPr>
      </w:pPr>
    </w:p>
    <w:p w:rsidR="00DD50D0" w:rsidRPr="00DD50D0" w:rsidRDefault="00AE56F7" w:rsidP="00DD50D0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w:pict>
          <v:rect id="_x0000_s1032" style="position:absolute;margin-left:15pt;margin-top:3.2pt;width:112.5pt;height:25.5pt;z-index:251664384">
            <v:textbox style="mso-next-textbox:#_x0000_s1032">
              <w:txbxContent>
                <w:p w:rsidR="00DD50D0" w:rsidRPr="00DD50D0" w:rsidRDefault="00DD50D0" w:rsidP="00DD50D0">
                  <w:pPr>
                    <w:rPr>
                      <w:rFonts w:asciiTheme="majorBidi" w:hAnsiTheme="majorBidi" w:cstheme="majorBidi"/>
                      <w:sz w:val="32"/>
                      <w:szCs w:val="32"/>
                    </w:rPr>
                  </w:pPr>
                  <w:r w:rsidRPr="00DD50D0">
                    <w:rPr>
                      <w:rFonts w:asciiTheme="majorBidi" w:hAnsiTheme="majorBidi" w:cstheme="majorBidi"/>
                      <w:sz w:val="32"/>
                      <w:szCs w:val="32"/>
                    </w:rPr>
                    <w:t>Phonetics</w:t>
                  </w:r>
                </w:p>
                <w:p w:rsidR="00DD50D0" w:rsidRDefault="00DD50D0"/>
              </w:txbxContent>
            </v:textbox>
          </v:rect>
        </w:pict>
      </w:r>
    </w:p>
    <w:p w:rsidR="00DD50D0" w:rsidRDefault="00DD50D0" w:rsidP="00DD50D0">
      <w:pPr>
        <w:tabs>
          <w:tab w:val="left" w:pos="2715"/>
        </w:tabs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</w:p>
    <w:p w:rsidR="00DD50D0" w:rsidRPr="00AE56F7" w:rsidRDefault="00DD50D0" w:rsidP="00DD50D0">
      <w:pPr>
        <w:tabs>
          <w:tab w:val="left" w:pos="2715"/>
        </w:tabs>
        <w:rPr>
          <w:rFonts w:asciiTheme="majorBidi" w:hAnsiTheme="majorBidi" w:cstheme="majorBidi"/>
          <w:color w:val="403152" w:themeColor="accent4" w:themeShade="80"/>
          <w:sz w:val="32"/>
          <w:szCs w:val="32"/>
        </w:rPr>
      </w:pPr>
      <w:r w:rsidRPr="00AE56F7">
        <w:rPr>
          <w:rFonts w:asciiTheme="majorBidi" w:hAnsiTheme="majorBidi" w:cstheme="majorBidi"/>
          <w:color w:val="403152" w:themeColor="accent4" w:themeShade="80"/>
          <w:sz w:val="32"/>
          <w:szCs w:val="32"/>
        </w:rPr>
        <w:t>Levels of Linguistics</w:t>
      </w:r>
    </w:p>
    <w:p w:rsidR="00DD50D0" w:rsidRPr="00AE56F7" w:rsidRDefault="00DD50D0" w:rsidP="00AE56F7">
      <w:pPr>
        <w:tabs>
          <w:tab w:val="left" w:pos="2715"/>
        </w:tabs>
        <w:rPr>
          <w:rFonts w:asciiTheme="majorBidi" w:hAnsiTheme="majorBidi" w:cstheme="majorBidi"/>
          <w:color w:val="5F497A" w:themeColor="accent4" w:themeShade="BF"/>
          <w:sz w:val="32"/>
          <w:szCs w:val="32"/>
        </w:rPr>
      </w:pPr>
      <w:r w:rsidRPr="00AE56F7">
        <w:rPr>
          <w:rFonts w:asciiTheme="majorBidi" w:hAnsiTheme="majorBidi" w:cstheme="majorBidi"/>
          <w:color w:val="5F497A" w:themeColor="accent4" w:themeShade="BF"/>
          <w:sz w:val="32"/>
          <w:szCs w:val="32"/>
        </w:rPr>
        <w:t>1. Phonetics and phonemic transcription:</w:t>
      </w:r>
      <w:r w:rsidR="00AE56F7">
        <w:rPr>
          <w:rFonts w:asciiTheme="majorBidi" w:hAnsiTheme="majorBidi" w:cstheme="majorBidi"/>
          <w:color w:val="5F497A" w:themeColor="accent4" w:themeShade="BF"/>
          <w:sz w:val="32"/>
          <w:szCs w:val="32"/>
        </w:rPr>
        <w:t xml:space="preserve"> </w:t>
      </w:r>
      <w:r w:rsidRPr="00DD50D0">
        <w:rPr>
          <w:rFonts w:asciiTheme="majorBidi" w:hAnsiTheme="majorBidi" w:cstheme="majorBidi"/>
          <w:sz w:val="32"/>
          <w:szCs w:val="32"/>
        </w:rPr>
        <w:t>introduces the physiology involved in the production of speech sounds as well as phonemic and phonetic transcription systems that are used to represent the</w:t>
      </w:r>
    </w:p>
    <w:p w:rsidR="00AE56F7" w:rsidRPr="00AE56F7" w:rsidRDefault="00AE56F7" w:rsidP="00AE56F7">
      <w:pPr>
        <w:tabs>
          <w:tab w:val="left" w:pos="2715"/>
        </w:tabs>
        <w:rPr>
          <w:rFonts w:asciiTheme="majorBidi" w:hAnsiTheme="majorBidi" w:cstheme="majorBidi"/>
          <w:color w:val="FF7C80"/>
          <w:sz w:val="32"/>
          <w:szCs w:val="32"/>
        </w:rPr>
      </w:pPr>
      <w:proofErr w:type="gramStart"/>
      <w:r w:rsidRPr="00AE56F7">
        <w:rPr>
          <w:rFonts w:asciiTheme="majorBidi" w:hAnsiTheme="majorBidi" w:cstheme="majorBidi"/>
          <w:color w:val="FF7C80"/>
          <w:sz w:val="32"/>
          <w:szCs w:val="32"/>
        </w:rPr>
        <w:t>2 .</w:t>
      </w:r>
      <w:proofErr w:type="gramEnd"/>
      <w:r w:rsidRPr="00AE56F7">
        <w:rPr>
          <w:rFonts w:asciiTheme="majorBidi" w:hAnsiTheme="majorBidi" w:cstheme="majorBidi"/>
          <w:color w:val="FF7C80"/>
          <w:sz w:val="32"/>
          <w:szCs w:val="32"/>
        </w:rPr>
        <w:t xml:space="preserve"> Phonology:</w:t>
      </w:r>
      <w:r>
        <w:rPr>
          <w:rFonts w:asciiTheme="majorBidi" w:hAnsiTheme="majorBidi" w:cstheme="majorBidi"/>
          <w:color w:val="FF7C80"/>
          <w:sz w:val="32"/>
          <w:szCs w:val="32"/>
        </w:rPr>
        <w:t xml:space="preserve"> </w:t>
      </w:r>
      <w:r>
        <w:rPr>
          <w:rFonts w:asciiTheme="majorBidi" w:hAnsiTheme="majorBidi" w:cstheme="majorBidi"/>
          <w:sz w:val="32"/>
          <w:szCs w:val="32"/>
        </w:rPr>
        <w:t>Survey the</w:t>
      </w:r>
      <w:r w:rsidRPr="00AE56F7">
        <w:rPr>
          <w:rFonts w:asciiTheme="majorBidi" w:hAnsiTheme="majorBidi" w:cstheme="majorBidi"/>
          <w:sz w:val="32"/>
          <w:szCs w:val="32"/>
        </w:rPr>
        <w:t xml:space="preserve"> organizational principles that determine the patterns of the speech sounds are subject to.</w:t>
      </w:r>
    </w:p>
    <w:p w:rsidR="00AE56F7" w:rsidRDefault="00AE56F7" w:rsidP="00AE56F7">
      <w:pPr>
        <w:tabs>
          <w:tab w:val="left" w:pos="2715"/>
        </w:tabs>
        <w:rPr>
          <w:rFonts w:asciiTheme="majorBidi" w:hAnsiTheme="majorBidi" w:cstheme="majorBidi"/>
          <w:sz w:val="32"/>
          <w:szCs w:val="32"/>
        </w:rPr>
      </w:pPr>
      <w:r w:rsidRPr="00AE56F7">
        <w:rPr>
          <w:rFonts w:asciiTheme="majorBidi" w:hAnsiTheme="majorBidi" w:cstheme="majorBidi"/>
          <w:sz w:val="32"/>
          <w:szCs w:val="32"/>
        </w:rPr>
        <w:t>3. Morphology: is concerned with the properties of words and word-building</w:t>
      </w:r>
    </w:p>
    <w:p w:rsidR="00AE56F7" w:rsidRPr="00AE56F7" w:rsidRDefault="00AE56F7" w:rsidP="00AE56F7">
      <w:pPr>
        <w:tabs>
          <w:tab w:val="left" w:pos="2715"/>
        </w:tabs>
        <w:rPr>
          <w:rFonts w:asciiTheme="majorBidi" w:hAnsiTheme="majorBidi" w:cstheme="majorBidi"/>
          <w:sz w:val="32"/>
          <w:szCs w:val="32"/>
        </w:rPr>
      </w:pPr>
      <w:r w:rsidRPr="00AE56F7">
        <w:rPr>
          <w:rFonts w:asciiTheme="majorBidi" w:hAnsiTheme="majorBidi" w:cstheme="majorBidi"/>
          <w:sz w:val="32"/>
          <w:szCs w:val="32"/>
        </w:rPr>
        <w:t>4. Syntax: presents a study of the structure of sentences and phrases.</w:t>
      </w:r>
    </w:p>
    <w:p w:rsidR="00AE56F7" w:rsidRPr="00AE56F7" w:rsidRDefault="00AE56F7" w:rsidP="00AE56F7">
      <w:pPr>
        <w:tabs>
          <w:tab w:val="left" w:pos="2715"/>
        </w:tabs>
        <w:rPr>
          <w:rFonts w:asciiTheme="majorBidi" w:hAnsiTheme="majorBidi" w:cstheme="majorBidi"/>
          <w:sz w:val="32"/>
          <w:szCs w:val="32"/>
        </w:rPr>
      </w:pPr>
      <w:r w:rsidRPr="00AE56F7">
        <w:rPr>
          <w:rFonts w:asciiTheme="majorBidi" w:hAnsiTheme="majorBidi" w:cstheme="majorBidi"/>
          <w:sz w:val="32"/>
          <w:szCs w:val="32"/>
        </w:rPr>
        <w:t xml:space="preserve">5. Semantics: surveys the properties of </w:t>
      </w:r>
    </w:p>
    <w:p w:rsidR="00AE56F7" w:rsidRPr="00AE56F7" w:rsidRDefault="00AE56F7" w:rsidP="00AE56F7">
      <w:pPr>
        <w:tabs>
          <w:tab w:val="left" w:pos="2715"/>
        </w:tabs>
        <w:rPr>
          <w:rFonts w:asciiTheme="majorBidi" w:hAnsiTheme="majorBidi" w:cstheme="majorBidi"/>
          <w:sz w:val="32"/>
          <w:szCs w:val="32"/>
        </w:rPr>
      </w:pPr>
      <w:r w:rsidRPr="00AE56F7">
        <w:rPr>
          <w:rFonts w:asciiTheme="majorBidi" w:hAnsiTheme="majorBidi" w:cstheme="majorBidi"/>
          <w:sz w:val="32"/>
          <w:szCs w:val="32"/>
        </w:rPr>
        <w:t xml:space="preserve">3. Morphology: is concerned with the properties of words and word-building </w:t>
      </w:r>
    </w:p>
    <w:p w:rsidR="00AE56F7" w:rsidRDefault="00AE56F7" w:rsidP="00AE56F7">
      <w:pPr>
        <w:tabs>
          <w:tab w:val="left" w:pos="2715"/>
        </w:tabs>
        <w:rPr>
          <w:rFonts w:asciiTheme="majorBidi" w:hAnsiTheme="majorBidi" w:cstheme="majorBidi"/>
          <w:sz w:val="32"/>
          <w:szCs w:val="32"/>
        </w:rPr>
      </w:pPr>
      <w:r w:rsidRPr="00AE56F7">
        <w:rPr>
          <w:rFonts w:asciiTheme="majorBidi" w:hAnsiTheme="majorBidi" w:cstheme="majorBidi"/>
          <w:sz w:val="32"/>
          <w:szCs w:val="32"/>
        </w:rPr>
        <w:lastRenderedPageBreak/>
        <w:t>Pragmatics: explores some of the issues</w:t>
      </w:r>
      <w:r>
        <w:rPr>
          <w:rFonts w:asciiTheme="majorBidi" w:hAnsiTheme="majorBidi" w:cstheme="majorBidi"/>
          <w:sz w:val="32"/>
          <w:szCs w:val="32"/>
        </w:rPr>
        <w:t xml:space="preserve"> </w:t>
      </w:r>
      <w:r w:rsidRPr="00AE56F7">
        <w:rPr>
          <w:rFonts w:asciiTheme="majorBidi" w:hAnsiTheme="majorBidi" w:cstheme="majorBidi"/>
          <w:sz w:val="32"/>
          <w:szCs w:val="32"/>
        </w:rPr>
        <w:t xml:space="preserve">involved in describing human communication </w:t>
      </w:r>
      <w:r>
        <w:rPr>
          <w:rFonts w:asciiTheme="majorBidi" w:hAnsiTheme="majorBidi" w:cstheme="majorBidi"/>
          <w:sz w:val="32"/>
          <w:szCs w:val="32"/>
        </w:rPr>
        <w:t>and proposes certain communicatio</w:t>
      </w:r>
      <w:r w:rsidRPr="00AE56F7">
        <w:rPr>
          <w:rFonts w:asciiTheme="majorBidi" w:hAnsiTheme="majorBidi" w:cstheme="majorBidi"/>
          <w:sz w:val="32"/>
          <w:szCs w:val="32"/>
        </w:rPr>
        <w:t>n strategies that people use when they talk to each other.</w:t>
      </w:r>
    </w:p>
    <w:p w:rsidR="00AE56F7" w:rsidRDefault="00AE56F7" w:rsidP="00AE56F7">
      <w:pPr>
        <w:tabs>
          <w:tab w:val="left" w:pos="2715"/>
        </w:tabs>
        <w:rPr>
          <w:rFonts w:asciiTheme="majorBidi" w:hAnsiTheme="majorBidi" w:cstheme="majorBidi"/>
          <w:sz w:val="32"/>
          <w:szCs w:val="32"/>
        </w:rPr>
      </w:pPr>
    </w:p>
    <w:p w:rsidR="00AE56F7" w:rsidRDefault="00AE56F7" w:rsidP="00AE56F7">
      <w:pPr>
        <w:tabs>
          <w:tab w:val="left" w:pos="2715"/>
        </w:tabs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Introduction to phonetic </w:t>
      </w:r>
    </w:p>
    <w:p w:rsidR="00AE56F7" w:rsidRPr="00EC480C" w:rsidRDefault="00AE56F7" w:rsidP="00AE56F7">
      <w:pPr>
        <w:tabs>
          <w:tab w:val="left" w:pos="2715"/>
        </w:tabs>
        <w:rPr>
          <w:rFonts w:asciiTheme="majorBidi" w:hAnsiTheme="majorBidi" w:cstheme="majorBidi"/>
          <w:color w:val="000000" w:themeColor="text1"/>
          <w:sz w:val="36"/>
          <w:szCs w:val="36"/>
        </w:rPr>
      </w:pPr>
      <w:r w:rsidRPr="00EC480C">
        <w:rPr>
          <w:rFonts w:asciiTheme="majorBidi" w:hAnsiTheme="majorBidi" w:cstheme="majorBidi"/>
          <w:color w:val="FF7C80"/>
          <w:sz w:val="36"/>
          <w:szCs w:val="36"/>
        </w:rPr>
        <w:t xml:space="preserve">Phonetics 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is concerned with the study of the description of speech </w:t>
      </w:r>
      <w:proofErr w:type="gramStart"/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>sounds .</w:t>
      </w:r>
      <w:proofErr w:type="gramEnd"/>
    </w:p>
    <w:p w:rsidR="00AE56F7" w:rsidRDefault="00AE56F7" w:rsidP="00AE56F7">
      <w:pPr>
        <w:tabs>
          <w:tab w:val="left" w:pos="2715"/>
        </w:tabs>
        <w:rPr>
          <w:rFonts w:asciiTheme="majorBidi" w:hAnsiTheme="majorBidi" w:cstheme="majorBidi"/>
          <w:sz w:val="32"/>
          <w:szCs w:val="32"/>
        </w:rPr>
      </w:pPr>
      <w:r w:rsidRPr="00AE56F7">
        <w:rPr>
          <w:rFonts w:asciiTheme="majorBidi" w:hAnsiTheme="majorBidi" w:cstheme="majorBidi"/>
          <w:sz w:val="32"/>
          <w:szCs w:val="32"/>
        </w:rPr>
        <w:t xml:space="preserve">Objectives of studying </w:t>
      </w:r>
      <w:proofErr w:type="gramStart"/>
      <w:r w:rsidRPr="00AE56F7">
        <w:rPr>
          <w:rFonts w:asciiTheme="majorBidi" w:hAnsiTheme="majorBidi" w:cstheme="majorBidi"/>
          <w:sz w:val="32"/>
          <w:szCs w:val="32"/>
        </w:rPr>
        <w:t>Phonetics</w:t>
      </w:r>
      <w:r>
        <w:rPr>
          <w:rFonts w:asciiTheme="majorBidi" w:hAnsiTheme="majorBidi" w:cstheme="majorBidi"/>
          <w:sz w:val="32"/>
          <w:szCs w:val="32"/>
        </w:rPr>
        <w:t xml:space="preserve"> :</w:t>
      </w:r>
      <w:proofErr w:type="gramEnd"/>
    </w:p>
    <w:p w:rsidR="00AE56F7" w:rsidRPr="00AE56F7" w:rsidRDefault="00AE56F7" w:rsidP="00AE56F7">
      <w:pPr>
        <w:tabs>
          <w:tab w:val="left" w:pos="2715"/>
        </w:tabs>
        <w:rPr>
          <w:rFonts w:asciiTheme="majorBidi" w:hAnsiTheme="majorBidi" w:cstheme="majorBidi"/>
          <w:sz w:val="32"/>
          <w:szCs w:val="32"/>
        </w:rPr>
      </w:pPr>
      <w:r w:rsidRPr="00AE56F7">
        <w:rPr>
          <w:rFonts w:asciiTheme="majorBidi" w:hAnsiTheme="majorBidi" w:cstheme="majorBidi"/>
          <w:sz w:val="32"/>
          <w:szCs w:val="32"/>
        </w:rPr>
        <w:t xml:space="preserve">There are different reasons for studying </w:t>
      </w:r>
      <w:r>
        <w:rPr>
          <w:rFonts w:asciiTheme="majorBidi" w:hAnsiTheme="majorBidi" w:cstheme="majorBidi"/>
          <w:sz w:val="32"/>
          <w:szCs w:val="32"/>
        </w:rPr>
        <w:t xml:space="preserve">phonetics which means there are </w:t>
      </w:r>
      <w:r w:rsidRPr="00AE56F7">
        <w:rPr>
          <w:rFonts w:asciiTheme="majorBidi" w:hAnsiTheme="majorBidi" w:cstheme="majorBidi"/>
          <w:sz w:val="32"/>
          <w:szCs w:val="32"/>
        </w:rPr>
        <w:t>many kinds of phoneticians:</w:t>
      </w:r>
    </w:p>
    <w:p w:rsidR="00AE56F7" w:rsidRDefault="00AE56F7" w:rsidP="00AE56F7">
      <w:pPr>
        <w:tabs>
          <w:tab w:val="left" w:pos="2715"/>
        </w:tabs>
        <w:rPr>
          <w:rFonts w:asciiTheme="majorBidi" w:hAnsiTheme="majorBidi" w:cstheme="majorBidi"/>
          <w:sz w:val="32"/>
          <w:szCs w:val="32"/>
        </w:rPr>
      </w:pPr>
      <w:r w:rsidRPr="00AE56F7">
        <w:rPr>
          <w:rFonts w:asciiTheme="majorBidi" w:hAnsiTheme="majorBidi" w:cstheme="majorBidi"/>
          <w:sz w:val="32"/>
          <w:szCs w:val="32"/>
        </w:rPr>
        <w:t>1. Some are interested in the different sounds that occur in languages.</w:t>
      </w:r>
    </w:p>
    <w:p w:rsidR="00AE56F7" w:rsidRPr="00AE56F7" w:rsidRDefault="00AE56F7" w:rsidP="00AE56F7">
      <w:pPr>
        <w:tabs>
          <w:tab w:val="left" w:pos="2715"/>
        </w:tabs>
        <w:rPr>
          <w:rFonts w:asciiTheme="majorBidi" w:hAnsiTheme="majorBidi" w:cstheme="majorBidi"/>
          <w:sz w:val="32"/>
          <w:szCs w:val="32"/>
        </w:rPr>
      </w:pPr>
      <w:r w:rsidRPr="00AE56F7">
        <w:rPr>
          <w:rFonts w:asciiTheme="majorBidi" w:hAnsiTheme="majorBidi" w:cstheme="majorBidi"/>
          <w:sz w:val="32"/>
          <w:szCs w:val="32"/>
        </w:rPr>
        <w:t xml:space="preserve">2. Some are concerned with </w:t>
      </w:r>
      <w:r w:rsidRPr="00AE56F7">
        <w:rPr>
          <w:rFonts w:asciiTheme="majorBidi" w:hAnsiTheme="majorBidi" w:cstheme="majorBidi"/>
          <w:color w:val="943634" w:themeColor="accent2" w:themeShade="BF"/>
          <w:sz w:val="32"/>
          <w:szCs w:val="32"/>
        </w:rPr>
        <w:t>pathological</w:t>
      </w:r>
      <w:r>
        <w:rPr>
          <w:rFonts w:asciiTheme="majorBidi" w:hAnsiTheme="majorBidi" w:cstheme="majorBidi"/>
          <w:sz w:val="32"/>
          <w:szCs w:val="32"/>
        </w:rPr>
        <w:t xml:space="preserve"> </w:t>
      </w:r>
      <w:r w:rsidRPr="00AE56F7">
        <w:rPr>
          <w:rFonts w:asciiTheme="majorBidi" w:hAnsiTheme="majorBidi" w:cstheme="majorBidi"/>
          <w:sz w:val="32"/>
          <w:szCs w:val="32"/>
        </w:rPr>
        <w:t>speech.</w:t>
      </w:r>
    </w:p>
    <w:p w:rsidR="00AE56F7" w:rsidRPr="00AE56F7" w:rsidRDefault="00AE56F7" w:rsidP="00AE56F7">
      <w:pPr>
        <w:tabs>
          <w:tab w:val="left" w:pos="2715"/>
        </w:tabs>
        <w:rPr>
          <w:rFonts w:asciiTheme="majorBidi" w:hAnsiTheme="majorBidi" w:cstheme="majorBidi"/>
          <w:sz w:val="32"/>
          <w:szCs w:val="32"/>
        </w:rPr>
      </w:pPr>
      <w:r w:rsidRPr="00AE56F7">
        <w:rPr>
          <w:rFonts w:asciiTheme="majorBidi" w:hAnsiTheme="majorBidi" w:cstheme="majorBidi"/>
          <w:sz w:val="32"/>
          <w:szCs w:val="32"/>
        </w:rPr>
        <w:t>3. Others help people speak a particular form of English.</w:t>
      </w:r>
    </w:p>
    <w:p w:rsidR="00AE56F7" w:rsidRDefault="00AE56F7" w:rsidP="00AE56F7">
      <w:pPr>
        <w:tabs>
          <w:tab w:val="left" w:pos="2715"/>
        </w:tabs>
        <w:rPr>
          <w:rFonts w:asciiTheme="majorBidi" w:hAnsiTheme="majorBidi" w:cstheme="majorBidi"/>
          <w:sz w:val="32"/>
          <w:szCs w:val="32"/>
        </w:rPr>
      </w:pPr>
      <w:r w:rsidRPr="00AE56F7">
        <w:rPr>
          <w:rFonts w:asciiTheme="majorBidi" w:hAnsiTheme="majorBidi" w:cstheme="majorBidi"/>
          <w:sz w:val="32"/>
          <w:szCs w:val="32"/>
        </w:rPr>
        <w:t>4. Others are concerned with getting computers to recognize speech.</w:t>
      </w:r>
    </w:p>
    <w:p w:rsidR="00EC480C" w:rsidRDefault="00EC480C" w:rsidP="00AE56F7">
      <w:pPr>
        <w:tabs>
          <w:tab w:val="left" w:pos="2715"/>
        </w:tabs>
        <w:rPr>
          <w:rFonts w:asciiTheme="majorBidi" w:hAnsiTheme="majorBidi" w:cstheme="majorBidi"/>
          <w:sz w:val="32"/>
          <w:szCs w:val="32"/>
        </w:rPr>
      </w:pPr>
    </w:p>
    <w:p w:rsidR="00EC480C" w:rsidRDefault="00EC480C" w:rsidP="00AE56F7">
      <w:pPr>
        <w:tabs>
          <w:tab w:val="left" w:pos="2715"/>
        </w:tabs>
        <w:rPr>
          <w:rFonts w:asciiTheme="majorBidi" w:hAnsiTheme="majorBidi" w:cstheme="majorBidi"/>
          <w:color w:val="00B050"/>
          <w:sz w:val="36"/>
          <w:szCs w:val="36"/>
        </w:rPr>
      </w:pPr>
      <w:r w:rsidRPr="00EC480C">
        <w:rPr>
          <w:rFonts w:asciiTheme="majorBidi" w:hAnsiTheme="majorBidi" w:cstheme="majorBidi"/>
          <w:color w:val="00B050"/>
          <w:sz w:val="36"/>
          <w:szCs w:val="36"/>
        </w:rPr>
        <w:t>Speech Production</w:t>
      </w:r>
    </w:p>
    <w:p w:rsidR="00EC480C" w:rsidRPr="00EC480C" w:rsidRDefault="00EC480C" w:rsidP="00EC480C">
      <w:pPr>
        <w:tabs>
          <w:tab w:val="left" w:pos="2715"/>
        </w:tabs>
        <w:rPr>
          <w:rFonts w:asciiTheme="majorBidi" w:hAnsiTheme="majorBidi" w:cstheme="majorBidi"/>
          <w:color w:val="000000" w:themeColor="text1"/>
          <w:sz w:val="36"/>
          <w:szCs w:val="36"/>
        </w:rPr>
      </w:pPr>
      <w:r w:rsidRPr="00EC480C">
        <w:rPr>
          <w:rFonts w:ascii="MS Mincho" w:eastAsia="MS Mincho" w:hAnsi="MS Mincho" w:cs="MS Mincho" w:hint="eastAsia"/>
          <w:color w:val="000000" w:themeColor="text1"/>
          <w:sz w:val="36"/>
          <w:szCs w:val="36"/>
        </w:rPr>
        <w:t>✦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>Our interest is in how speech sounds are made.</w:t>
      </w:r>
    </w:p>
    <w:p w:rsidR="00EC480C" w:rsidRPr="00EC480C" w:rsidRDefault="00EC480C" w:rsidP="00EC480C">
      <w:pPr>
        <w:tabs>
          <w:tab w:val="left" w:pos="2715"/>
        </w:tabs>
        <w:rPr>
          <w:rFonts w:asciiTheme="majorBidi" w:hAnsiTheme="majorBidi" w:cstheme="majorBidi"/>
          <w:color w:val="000000" w:themeColor="text1"/>
          <w:sz w:val="36"/>
          <w:szCs w:val="36"/>
        </w:rPr>
      </w:pPr>
      <w:r w:rsidRPr="00EC480C">
        <w:rPr>
          <w:rFonts w:ascii="MS Mincho" w:eastAsia="MS Mincho" w:hAnsi="MS Mincho" w:cs="MS Mincho" w:hint="eastAsia"/>
          <w:color w:val="000000" w:themeColor="text1"/>
          <w:sz w:val="36"/>
          <w:szCs w:val="36"/>
        </w:rPr>
        <w:t>✦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Most of them are the result of movements of the </w:t>
      </w:r>
      <w:r w:rsidRPr="00EC480C">
        <w:rPr>
          <w:rFonts w:asciiTheme="majorBidi" w:hAnsiTheme="majorBidi" w:cstheme="majorBidi"/>
          <w:color w:val="00B050"/>
          <w:sz w:val="36"/>
          <w:szCs w:val="36"/>
        </w:rPr>
        <w:t>tongue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 and the lips.</w:t>
      </w:r>
    </w:p>
    <w:p w:rsidR="00EC480C" w:rsidRDefault="00EC480C" w:rsidP="00EC480C">
      <w:pPr>
        <w:tabs>
          <w:tab w:val="left" w:pos="2715"/>
        </w:tabs>
        <w:rPr>
          <w:rFonts w:asciiTheme="majorBidi" w:hAnsiTheme="majorBidi" w:cstheme="majorBidi"/>
          <w:color w:val="000000" w:themeColor="text1"/>
          <w:sz w:val="36"/>
          <w:szCs w:val="36"/>
        </w:rPr>
      </w:pPr>
      <w:r w:rsidRPr="00EC480C">
        <w:rPr>
          <w:rFonts w:ascii="MS Mincho" w:eastAsia="MS Mincho" w:hAnsi="MS Mincho" w:cs="MS Mincho" w:hint="eastAsia"/>
          <w:color w:val="000000" w:themeColor="text1"/>
          <w:sz w:val="36"/>
          <w:szCs w:val="36"/>
        </w:rPr>
        <w:t>✦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Making </w:t>
      </w:r>
      <w:proofErr w:type="gramStart"/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>movements</w:t>
      </w:r>
      <w:proofErr w:type="gramEnd"/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 audible involves pushing air out of the lungs while producing a noise in the </w:t>
      </w:r>
      <w:r w:rsidRPr="00EC480C">
        <w:rPr>
          <w:rFonts w:asciiTheme="majorBidi" w:hAnsiTheme="majorBidi" w:cstheme="majorBidi"/>
          <w:color w:val="00B050"/>
          <w:sz w:val="36"/>
          <w:szCs w:val="36"/>
        </w:rPr>
        <w:t>throat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 or </w:t>
      </w:r>
      <w:r w:rsidRPr="00EC480C">
        <w:rPr>
          <w:rFonts w:asciiTheme="majorBidi" w:hAnsiTheme="majorBidi" w:cstheme="majorBidi"/>
          <w:color w:val="00B050"/>
          <w:sz w:val="36"/>
          <w:szCs w:val="36"/>
        </w:rPr>
        <w:t>mouth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>.</w:t>
      </w:r>
    </w:p>
    <w:p w:rsidR="00EC480C" w:rsidRPr="00EC480C" w:rsidRDefault="00EC480C" w:rsidP="00EC480C">
      <w:pPr>
        <w:tabs>
          <w:tab w:val="left" w:pos="2715"/>
        </w:tabs>
        <w:rPr>
          <w:rFonts w:asciiTheme="majorBidi" w:hAnsiTheme="majorBidi" w:cstheme="majorBidi"/>
          <w:color w:val="000000" w:themeColor="text1"/>
          <w:sz w:val="36"/>
          <w:szCs w:val="36"/>
        </w:rPr>
      </w:pPr>
      <w:r w:rsidRPr="00EC480C">
        <w:rPr>
          <w:rFonts w:ascii="MS Mincho" w:eastAsia="MS Mincho" w:hAnsi="MS Mincho" w:cs="MS Mincho" w:hint="eastAsia"/>
          <w:color w:val="000000" w:themeColor="text1"/>
          <w:sz w:val="36"/>
          <w:szCs w:val="36"/>
        </w:rPr>
        <w:lastRenderedPageBreak/>
        <w:t>✦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>These basic noises are changed by the actions of the tongue and lips.</w:t>
      </w:r>
    </w:p>
    <w:p w:rsidR="00EC480C" w:rsidRPr="00EC480C" w:rsidRDefault="00EC480C" w:rsidP="00EC480C">
      <w:pPr>
        <w:tabs>
          <w:tab w:val="left" w:pos="2715"/>
        </w:tabs>
        <w:rPr>
          <w:rFonts w:asciiTheme="majorBidi" w:hAnsiTheme="majorBidi" w:cstheme="majorBidi"/>
          <w:color w:val="000000" w:themeColor="text1"/>
          <w:sz w:val="36"/>
          <w:szCs w:val="36"/>
        </w:rPr>
      </w:pPr>
      <w:r w:rsidRPr="00EC480C">
        <w:rPr>
          <w:rFonts w:ascii="MS Mincho" w:eastAsia="MS Mincho" w:hAnsi="MS Mincho" w:cs="MS Mincho" w:hint="eastAsia"/>
          <w:color w:val="000000" w:themeColor="text1"/>
          <w:sz w:val="36"/>
          <w:szCs w:val="36"/>
        </w:rPr>
        <w:t>✦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>Later, we will study how the tongue and lips make about twenty-five different movements to form the sounds of English.</w:t>
      </w:r>
    </w:p>
    <w:p w:rsidR="00EC480C" w:rsidRPr="00EC480C" w:rsidRDefault="00EC480C" w:rsidP="00EC480C">
      <w:pPr>
        <w:tabs>
          <w:tab w:val="left" w:pos="2715"/>
        </w:tabs>
        <w:rPr>
          <w:rFonts w:asciiTheme="majorBidi" w:hAnsiTheme="majorBidi" w:cstheme="majorBidi"/>
          <w:color w:val="000000" w:themeColor="text1"/>
          <w:sz w:val="36"/>
          <w:szCs w:val="36"/>
        </w:rPr>
      </w:pPr>
      <w:r w:rsidRPr="00EC480C">
        <w:rPr>
          <w:rFonts w:ascii="MS Mincho" w:eastAsia="MS Mincho" w:hAnsi="MS Mincho" w:cs="MS Mincho" w:hint="eastAsia"/>
          <w:color w:val="000000" w:themeColor="text1"/>
          <w:sz w:val="36"/>
          <w:szCs w:val="36"/>
        </w:rPr>
        <w:t>✦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 Example:</w:t>
      </w:r>
    </w:p>
    <w:p w:rsidR="00EC480C" w:rsidRDefault="00EC480C" w:rsidP="00EC480C">
      <w:pPr>
        <w:tabs>
          <w:tab w:val="left" w:pos="2715"/>
        </w:tabs>
        <w:rPr>
          <w:rFonts w:asciiTheme="majorBidi" w:hAnsiTheme="majorBidi" w:cstheme="majorBidi"/>
          <w:color w:val="000000" w:themeColor="text1"/>
          <w:sz w:val="36"/>
          <w:szCs w:val="36"/>
        </w:rPr>
      </w:pP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 </w:t>
      </w:r>
      <w:proofErr w:type="gramStart"/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>an</w:t>
      </w:r>
      <w:proofErr w:type="gramEnd"/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 x-ray movie of the phrase:</w:t>
      </w:r>
      <w:r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 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>on top of his deck</w:t>
      </w:r>
    </w:p>
    <w:p w:rsidR="00EC480C" w:rsidRDefault="00EC480C" w:rsidP="00EC480C">
      <w:pPr>
        <w:tabs>
          <w:tab w:val="left" w:pos="2715"/>
        </w:tabs>
        <w:rPr>
          <w:rFonts w:asciiTheme="majorBidi" w:hAnsiTheme="majorBidi" w:cstheme="majorBidi"/>
          <w:color w:val="000000" w:themeColor="text1"/>
          <w:sz w:val="36"/>
          <w:szCs w:val="36"/>
        </w:rPr>
      </w:pPr>
      <w:r w:rsidRPr="00EC480C">
        <w:rPr>
          <w:rFonts w:ascii="MS Mincho" w:eastAsia="MS Mincho" w:hAnsi="MS Mincho" w:cs="MS Mincho" w:hint="eastAsia"/>
          <w:color w:val="000000" w:themeColor="text1"/>
          <w:sz w:val="36"/>
          <w:szCs w:val="36"/>
        </w:rPr>
        <w:t>✦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 </w:t>
      </w:r>
      <w:proofErr w:type="gramStart"/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>The</w:t>
      </w:r>
      <w:proofErr w:type="gramEnd"/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 actions of the tongue are among the fastest and more precise physical movements that people can make.</w:t>
      </w:r>
    </w:p>
    <w:p w:rsidR="00EC480C" w:rsidRDefault="00EC480C" w:rsidP="00EC480C">
      <w:pPr>
        <w:tabs>
          <w:tab w:val="left" w:pos="2715"/>
        </w:tabs>
        <w:rPr>
          <w:rFonts w:asciiTheme="majorBidi" w:hAnsiTheme="majorBidi" w:cstheme="majorBidi"/>
          <w:color w:val="000000" w:themeColor="text1"/>
          <w:sz w:val="36"/>
          <w:szCs w:val="36"/>
        </w:rPr>
      </w:pPr>
    </w:p>
    <w:p w:rsidR="00EC480C" w:rsidRDefault="00EC480C" w:rsidP="00EC480C">
      <w:pPr>
        <w:tabs>
          <w:tab w:val="left" w:pos="2715"/>
        </w:tabs>
        <w:rPr>
          <w:rFonts w:asciiTheme="majorBidi" w:hAnsiTheme="majorBidi" w:cstheme="majorBidi"/>
          <w:color w:val="0070C0"/>
          <w:sz w:val="40"/>
          <w:szCs w:val="40"/>
        </w:rPr>
      </w:pPr>
      <w:r w:rsidRPr="00EC480C">
        <w:rPr>
          <w:rFonts w:asciiTheme="majorBidi" w:hAnsiTheme="majorBidi" w:cstheme="majorBidi"/>
          <w:color w:val="0070C0"/>
          <w:sz w:val="40"/>
          <w:szCs w:val="40"/>
        </w:rPr>
        <w:t>How do we produce sounds?</w:t>
      </w:r>
    </w:p>
    <w:p w:rsidR="00EC480C" w:rsidRPr="00EC480C" w:rsidRDefault="00EC480C" w:rsidP="00EC480C">
      <w:pPr>
        <w:tabs>
          <w:tab w:val="left" w:pos="2715"/>
        </w:tabs>
        <w:rPr>
          <w:rFonts w:asciiTheme="majorBidi" w:hAnsiTheme="majorBidi" w:cstheme="majorBidi"/>
          <w:color w:val="000000" w:themeColor="text1"/>
          <w:sz w:val="36"/>
          <w:szCs w:val="36"/>
        </w:rPr>
      </w:pP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>Producing any sound requires energy.</w:t>
      </w:r>
    </w:p>
    <w:p w:rsidR="00EC480C" w:rsidRDefault="00EC480C" w:rsidP="00EC480C">
      <w:pPr>
        <w:tabs>
          <w:tab w:val="left" w:pos="2715"/>
        </w:tabs>
        <w:rPr>
          <w:rFonts w:asciiTheme="majorBidi" w:hAnsiTheme="majorBidi" w:cstheme="majorBidi"/>
          <w:color w:val="000000" w:themeColor="text1"/>
          <w:sz w:val="36"/>
          <w:szCs w:val="36"/>
        </w:rPr>
      </w:pPr>
      <w:r w:rsidRPr="00EC480C">
        <w:rPr>
          <w:rFonts w:ascii="MS Mincho" w:eastAsia="MS Mincho" w:hAnsi="MS Mincho" w:cs="MS Mincho" w:hint="eastAsia"/>
          <w:color w:val="000000" w:themeColor="text1"/>
          <w:sz w:val="36"/>
          <w:szCs w:val="36"/>
        </w:rPr>
        <w:t>✦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In all speech sounds, the basic source </w:t>
      </w:r>
      <w:r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of power is the </w:t>
      </w:r>
      <w:r w:rsidRPr="00EC480C">
        <w:rPr>
          <w:rFonts w:asciiTheme="majorBidi" w:hAnsiTheme="majorBidi" w:cstheme="majorBidi"/>
          <w:color w:val="0099FF"/>
          <w:sz w:val="36"/>
          <w:szCs w:val="36"/>
        </w:rPr>
        <w:t xml:space="preserve">respiratory system 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pushing air out of the </w:t>
      </w:r>
      <w:r w:rsidRPr="00EC480C">
        <w:rPr>
          <w:rFonts w:asciiTheme="majorBidi" w:hAnsiTheme="majorBidi" w:cstheme="majorBidi"/>
          <w:color w:val="0099FF"/>
          <w:sz w:val="36"/>
          <w:szCs w:val="36"/>
        </w:rPr>
        <w:t>lungs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>.</w:t>
      </w:r>
    </w:p>
    <w:p w:rsidR="00EC480C" w:rsidRDefault="00EC480C" w:rsidP="00EC480C">
      <w:pPr>
        <w:tabs>
          <w:tab w:val="left" w:pos="2715"/>
        </w:tabs>
        <w:rPr>
          <w:rFonts w:asciiTheme="majorBidi" w:hAnsiTheme="majorBidi" w:cstheme="majorBidi"/>
          <w:color w:val="000000" w:themeColor="text1"/>
          <w:sz w:val="36"/>
          <w:szCs w:val="36"/>
        </w:rPr>
      </w:pPr>
      <w:r w:rsidRPr="00EC480C">
        <w:rPr>
          <w:rFonts w:ascii="MS Mincho" w:eastAsia="MS Mincho" w:hAnsi="MS Mincho" w:cs="MS Mincho" w:hint="eastAsia"/>
          <w:color w:val="000000" w:themeColor="text1"/>
          <w:sz w:val="36"/>
          <w:szCs w:val="36"/>
        </w:rPr>
        <w:t>✦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 </w:t>
      </w:r>
      <w:proofErr w:type="gramStart"/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>When</w:t>
      </w:r>
      <w:proofErr w:type="gramEnd"/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 we talk, air from the lungs goes up the windpipe (</w:t>
      </w:r>
      <w:r w:rsidRPr="00EC480C">
        <w:rPr>
          <w:rFonts w:asciiTheme="majorBidi" w:hAnsiTheme="majorBidi" w:cstheme="majorBidi"/>
          <w:color w:val="0099FF"/>
          <w:sz w:val="36"/>
          <w:szCs w:val="36"/>
        </w:rPr>
        <w:t>the trachea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) and into the </w:t>
      </w:r>
      <w:r w:rsidRPr="00EC480C">
        <w:rPr>
          <w:rFonts w:asciiTheme="majorBidi" w:hAnsiTheme="majorBidi" w:cstheme="majorBidi"/>
          <w:color w:val="0099FF"/>
          <w:sz w:val="36"/>
          <w:szCs w:val="36"/>
        </w:rPr>
        <w:t>larynx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, at which point it must pass between two small muscular folds called the </w:t>
      </w:r>
      <w:r w:rsidRPr="00EC480C">
        <w:rPr>
          <w:rFonts w:asciiTheme="majorBidi" w:hAnsiTheme="majorBidi" w:cstheme="majorBidi"/>
          <w:color w:val="0099FF"/>
          <w:sz w:val="36"/>
          <w:szCs w:val="36"/>
        </w:rPr>
        <w:t>vocal folds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>.</w:t>
      </w:r>
    </w:p>
    <w:p w:rsidR="00EC480C" w:rsidRPr="00EC480C" w:rsidRDefault="00EC480C" w:rsidP="00EC480C">
      <w:pPr>
        <w:tabs>
          <w:tab w:val="left" w:pos="2715"/>
        </w:tabs>
        <w:rPr>
          <w:rFonts w:asciiTheme="majorBidi" w:hAnsiTheme="majorBidi" w:cstheme="majorBidi"/>
          <w:color w:val="000000" w:themeColor="text1"/>
          <w:sz w:val="36"/>
          <w:szCs w:val="36"/>
        </w:rPr>
      </w:pPr>
      <w:r w:rsidRPr="00EC480C">
        <w:rPr>
          <w:rFonts w:ascii="MS Mincho" w:eastAsia="MS Mincho" w:hAnsi="MS Mincho" w:cs="MS Mincho" w:hint="eastAsia"/>
          <w:color w:val="000000" w:themeColor="text1"/>
          <w:sz w:val="36"/>
          <w:szCs w:val="36"/>
        </w:rPr>
        <w:t>✦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 </w:t>
      </w:r>
      <w:proofErr w:type="gramStart"/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>If</w:t>
      </w:r>
      <w:proofErr w:type="gramEnd"/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 the vocal folds are apart, the air from the </w:t>
      </w:r>
      <w:r>
        <w:rPr>
          <w:rFonts w:asciiTheme="majorBidi" w:hAnsiTheme="majorBidi" w:cstheme="majorBidi"/>
          <w:color w:val="000000" w:themeColor="text1"/>
          <w:sz w:val="36"/>
          <w:szCs w:val="36"/>
        </w:rPr>
        <w:t>lung will hav</w:t>
      </w:r>
      <w:r w:rsidRPr="00EC480C">
        <w:rPr>
          <w:rFonts w:asciiTheme="majorBidi" w:hAnsiTheme="majorBidi" w:cstheme="majorBidi"/>
          <w:color w:val="000000" w:themeColor="text1"/>
          <w:sz w:val="36"/>
          <w:szCs w:val="36"/>
        </w:rPr>
        <w:t>e a relatively free passage into the pharynx and the mouth.</w:t>
      </w:r>
    </w:p>
    <w:p w:rsidR="00EC480C" w:rsidRPr="00EC480C" w:rsidRDefault="004B5974" w:rsidP="00EC480C">
      <w:pPr>
        <w:tabs>
          <w:tab w:val="left" w:pos="2715"/>
        </w:tabs>
        <w:rPr>
          <w:rFonts w:asciiTheme="majorBidi" w:hAnsiTheme="majorBidi" w:cstheme="majorBidi"/>
          <w:color w:val="0070C0"/>
          <w:sz w:val="40"/>
          <w:szCs w:val="40"/>
        </w:rPr>
      </w:pPr>
      <w:r>
        <w:rPr>
          <w:noProof/>
        </w:rPr>
        <w:lastRenderedPageBreak/>
        <w:pict>
          <v:shape id="_x0000_s1034" type="#_x0000_t32" style="position:absolute;margin-left:66pt;margin-top:40.4pt;width:116.25pt;height:13.5pt;flip:x;z-index:251666432" o:connectortype="straight">
            <v:stroke endarrow="block"/>
          </v:shape>
        </w:pict>
      </w:r>
      <w:r>
        <w:rPr>
          <w:noProof/>
        </w:rPr>
        <w:pict>
          <v:shape id="_x0000_s1033" type="#_x0000_t32" style="position:absolute;margin-left:98.25pt;margin-top:38.15pt;width:84pt;height:2.25pt;flip:x;z-index:251665408" o:connectortype="straight">
            <v:stroke endarrow="block"/>
          </v:shape>
        </w:pict>
      </w:r>
      <w:r>
        <w:rPr>
          <w:noProof/>
        </w:rPr>
        <w:pict>
          <v:shape id="_x0000_s1037" type="#_x0000_t32" style="position:absolute;margin-left:282pt;margin-top:40.4pt;width:99.75pt;height:17.25pt;z-index:251669504" o:connectortype="straight">
            <v:stroke endarrow="block"/>
          </v:shape>
        </w:pict>
      </w:r>
      <w:r>
        <w:rPr>
          <w:noProof/>
        </w:rPr>
        <w:pict>
          <v:shape id="_x0000_s1036" type="#_x0000_t32" style="position:absolute;margin-left:282pt;margin-top:40.4pt;width:87.75pt;height:5.25pt;z-index:251668480" o:connectortype="straight">
            <v:stroke endarrow="block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margin-left:182.25pt;margin-top:28.4pt;width:104.25pt;height:21.75pt;z-index:251667456">
            <v:textbox>
              <w:txbxContent>
                <w:p w:rsidR="004B5974" w:rsidRPr="004B5974" w:rsidRDefault="004B5974" w:rsidP="004B5974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4B5974">
                    <w:rPr>
                      <w:b/>
                      <w:bCs/>
                      <w:sz w:val="28"/>
                      <w:szCs w:val="28"/>
                    </w:rPr>
                    <w:t>Vocal folds</w:t>
                  </w:r>
                </w:p>
              </w:txbxContent>
            </v:textbox>
          </v:shape>
        </w:pict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>
            <wp:extent cx="1976718" cy="1400175"/>
            <wp:effectExtent l="19050" t="0" r="4482" b="0"/>
            <wp:docPr id="1" name="Picture 1" descr="http://www.aussievocalcoach.com/wp-content/uploads/2009/07/Vocal-Chords-Op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ussievocalcoach.com/wp-content/uploads/2009/07/Vocal-Chords-Ope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718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noProof/>
          <w:color w:val="0070C0"/>
          <w:sz w:val="40"/>
          <w:szCs w:val="40"/>
        </w:rPr>
        <w:t xml:space="preserve">                          </w:t>
      </w:r>
      <w:r>
        <w:rPr>
          <w:rFonts w:asciiTheme="majorBidi" w:hAnsiTheme="majorBidi" w:cstheme="majorBidi"/>
          <w:noProof/>
          <w:color w:val="0070C0"/>
          <w:sz w:val="40"/>
          <w:szCs w:val="40"/>
        </w:rPr>
        <w:drawing>
          <wp:inline distT="0" distB="0" distL="0" distR="0">
            <wp:extent cx="2026898" cy="1362075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898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480C" w:rsidRDefault="004B5974" w:rsidP="004B5974">
      <w:pPr>
        <w:tabs>
          <w:tab w:val="left" w:pos="2715"/>
        </w:tabs>
        <w:rPr>
          <w:rFonts w:asciiTheme="majorBidi" w:hAnsiTheme="majorBidi" w:cstheme="majorBidi"/>
          <w:color w:val="000000" w:themeColor="text1"/>
          <w:sz w:val="36"/>
          <w:szCs w:val="36"/>
        </w:rPr>
      </w:pPr>
      <w:r w:rsidRPr="004B5974">
        <w:rPr>
          <w:rFonts w:ascii="MS Mincho" w:eastAsia="MS Mincho" w:hAnsi="MS Mincho" w:cs="MS Mincho" w:hint="eastAsia"/>
          <w:color w:val="000000" w:themeColor="text1"/>
          <w:sz w:val="36"/>
          <w:szCs w:val="36"/>
        </w:rPr>
        <w:t>✦</w:t>
      </w:r>
      <w:r w:rsidRPr="004B5974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 But if the vocal folds are adjusted so that there is only a narrow passage between them, the airstream from the lungs will set them vibrating.</w:t>
      </w:r>
    </w:p>
    <w:p w:rsidR="004B5974" w:rsidRDefault="004B5974" w:rsidP="004B5974">
      <w:pPr>
        <w:tabs>
          <w:tab w:val="left" w:pos="2715"/>
        </w:tabs>
        <w:rPr>
          <w:rFonts w:asciiTheme="majorBidi" w:hAnsiTheme="majorBidi" w:cstheme="majorBidi"/>
          <w:color w:val="244061" w:themeColor="accent1" w:themeShade="80"/>
          <w:sz w:val="36"/>
          <w:szCs w:val="36"/>
        </w:rPr>
      </w:pPr>
      <w:r w:rsidRPr="004B5974">
        <w:rPr>
          <w:rFonts w:ascii="MS Mincho" w:eastAsia="MS Mincho" w:hAnsi="MS Mincho" w:cs="MS Mincho" w:hint="eastAsia"/>
          <w:color w:val="000000" w:themeColor="text1"/>
          <w:sz w:val="36"/>
          <w:szCs w:val="36"/>
        </w:rPr>
        <w:t>✦</w:t>
      </w:r>
      <w:r w:rsidRPr="004B5974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 Sounds produced when </w:t>
      </w:r>
      <w:r w:rsidRPr="004B5974">
        <w:rPr>
          <w:rFonts w:asciiTheme="majorBidi" w:hAnsiTheme="majorBidi" w:cstheme="majorBidi"/>
          <w:color w:val="0099FF"/>
          <w:sz w:val="36"/>
          <w:szCs w:val="36"/>
        </w:rPr>
        <w:t xml:space="preserve">the vocal folds are vibrating </w:t>
      </w:r>
      <w:r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are </w:t>
      </w:r>
      <w:r w:rsidRPr="004B5974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called </w:t>
      </w:r>
      <w:r w:rsidRPr="004B5974">
        <w:rPr>
          <w:rFonts w:asciiTheme="majorBidi" w:hAnsiTheme="majorBidi" w:cstheme="majorBidi"/>
          <w:color w:val="0099FF"/>
          <w:sz w:val="36"/>
          <w:szCs w:val="36"/>
        </w:rPr>
        <w:t>voiced</w:t>
      </w:r>
      <w:r w:rsidRPr="004B5974">
        <w:rPr>
          <w:rFonts w:asciiTheme="majorBidi" w:hAnsiTheme="majorBidi" w:cstheme="majorBidi"/>
          <w:color w:val="000000" w:themeColor="text1"/>
          <w:sz w:val="36"/>
          <w:szCs w:val="36"/>
        </w:rPr>
        <w:t>, as opposed to those in which the</w:t>
      </w:r>
      <w:r w:rsidRPr="004B5974">
        <w:rPr>
          <w:rFonts w:asciiTheme="majorBidi" w:hAnsiTheme="majorBidi" w:cstheme="majorBidi"/>
          <w:color w:val="244061" w:themeColor="accent1" w:themeShade="80"/>
          <w:sz w:val="36"/>
          <w:szCs w:val="36"/>
        </w:rPr>
        <w:t xml:space="preserve"> vocal folds are apart, which are said to be voiceless.</w:t>
      </w:r>
    </w:p>
    <w:p w:rsidR="004B5974" w:rsidRDefault="004B5974" w:rsidP="004B5974">
      <w:pPr>
        <w:tabs>
          <w:tab w:val="left" w:pos="2715"/>
        </w:tabs>
        <w:rPr>
          <w:rFonts w:asciiTheme="majorBidi" w:hAnsiTheme="majorBidi" w:cstheme="majorBidi"/>
          <w:color w:val="244061" w:themeColor="accent1" w:themeShade="80"/>
          <w:sz w:val="36"/>
          <w:szCs w:val="36"/>
        </w:rPr>
      </w:pPr>
      <w:r>
        <w:rPr>
          <w:rFonts w:asciiTheme="majorBidi" w:hAnsiTheme="majorBidi" w:cstheme="majorBidi"/>
          <w:noProof/>
          <w:color w:val="244061" w:themeColor="accent1" w:themeShade="80"/>
          <w:sz w:val="36"/>
          <w:szCs w:val="36"/>
        </w:rPr>
        <w:drawing>
          <wp:inline distT="0" distB="0" distL="0" distR="0">
            <wp:extent cx="5934075" cy="3571875"/>
            <wp:effectExtent l="1905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974" w:rsidRPr="004B5974" w:rsidRDefault="004B5974" w:rsidP="004B5974">
      <w:pPr>
        <w:tabs>
          <w:tab w:val="left" w:pos="2715"/>
        </w:tabs>
        <w:rPr>
          <w:rFonts w:asciiTheme="majorBidi" w:hAnsiTheme="majorBidi" w:cstheme="majorBidi"/>
          <w:sz w:val="36"/>
          <w:szCs w:val="36"/>
        </w:rPr>
      </w:pPr>
      <w:r w:rsidRPr="004B5974">
        <w:rPr>
          <w:rFonts w:ascii="MS Mincho" w:eastAsia="MS Mincho" w:hAnsi="MS Mincho" w:cs="MS Mincho" w:hint="eastAsia"/>
          <w:sz w:val="36"/>
          <w:szCs w:val="36"/>
        </w:rPr>
        <w:t>✦</w:t>
      </w:r>
      <w:r w:rsidRPr="004B5974">
        <w:rPr>
          <w:rFonts w:asciiTheme="majorBidi" w:hAnsiTheme="majorBidi" w:cstheme="majorBidi"/>
          <w:sz w:val="36"/>
          <w:szCs w:val="36"/>
        </w:rPr>
        <w:t xml:space="preserve"> Example:</w:t>
      </w:r>
    </w:p>
    <w:p w:rsidR="004B5974" w:rsidRPr="004B5974" w:rsidRDefault="004B5974" w:rsidP="004B5974">
      <w:pPr>
        <w:tabs>
          <w:tab w:val="left" w:pos="2715"/>
        </w:tabs>
        <w:rPr>
          <w:rFonts w:asciiTheme="majorBidi" w:hAnsiTheme="majorBidi" w:cstheme="majorBidi"/>
          <w:sz w:val="36"/>
          <w:szCs w:val="36"/>
        </w:rPr>
      </w:pPr>
      <w:r w:rsidRPr="004B5974">
        <w:rPr>
          <w:rFonts w:asciiTheme="majorBidi" w:hAnsiTheme="majorBidi" w:cstheme="majorBidi"/>
          <w:sz w:val="36"/>
          <w:szCs w:val="36"/>
        </w:rPr>
        <w:t xml:space="preserve"> 1. </w:t>
      </w:r>
      <w:proofErr w:type="gramStart"/>
      <w:r w:rsidRPr="004B5974">
        <w:rPr>
          <w:rFonts w:asciiTheme="majorBidi" w:hAnsiTheme="majorBidi" w:cstheme="majorBidi"/>
          <w:sz w:val="36"/>
          <w:szCs w:val="36"/>
        </w:rPr>
        <w:t>the</w:t>
      </w:r>
      <w:proofErr w:type="gramEnd"/>
      <w:r w:rsidRPr="004B5974">
        <w:rPr>
          <w:rFonts w:asciiTheme="majorBidi" w:hAnsiTheme="majorBidi" w:cstheme="majorBidi"/>
          <w:sz w:val="36"/>
          <w:szCs w:val="36"/>
        </w:rPr>
        <w:t xml:space="preserve"> voiced [z] and voiceless [s]</w:t>
      </w:r>
      <w:r>
        <w:rPr>
          <w:rFonts w:asciiTheme="majorBidi" w:hAnsiTheme="majorBidi" w:cstheme="majorBidi"/>
          <w:sz w:val="36"/>
          <w:szCs w:val="36"/>
        </w:rPr>
        <w:t xml:space="preserve"> </w:t>
      </w:r>
      <w:r w:rsidRPr="004B5974">
        <w:rPr>
          <w:rFonts w:asciiTheme="majorBidi" w:hAnsiTheme="majorBidi" w:cstheme="majorBidi"/>
          <w:sz w:val="36"/>
          <w:szCs w:val="36"/>
        </w:rPr>
        <w:t>[</w:t>
      </w:r>
      <w:proofErr w:type="spellStart"/>
      <w:r w:rsidRPr="004B5974">
        <w:rPr>
          <w:rFonts w:asciiTheme="majorBidi" w:hAnsiTheme="majorBidi" w:cstheme="majorBidi"/>
          <w:sz w:val="36"/>
          <w:szCs w:val="36"/>
        </w:rPr>
        <w:t>ssssszzzzzzssssssszzzzzz</w:t>
      </w:r>
      <w:proofErr w:type="spellEnd"/>
      <w:r w:rsidRPr="004B5974">
        <w:rPr>
          <w:rFonts w:asciiTheme="majorBidi" w:hAnsiTheme="majorBidi" w:cstheme="majorBidi"/>
          <w:sz w:val="36"/>
          <w:szCs w:val="36"/>
        </w:rPr>
        <w:t>]</w:t>
      </w:r>
    </w:p>
    <w:p w:rsidR="004B5974" w:rsidRPr="004B5974" w:rsidRDefault="004B5974" w:rsidP="004B5974">
      <w:pPr>
        <w:tabs>
          <w:tab w:val="left" w:pos="2715"/>
        </w:tabs>
        <w:rPr>
          <w:rFonts w:asciiTheme="majorBidi" w:hAnsiTheme="majorBidi" w:cstheme="majorBidi"/>
          <w:sz w:val="36"/>
          <w:szCs w:val="36"/>
        </w:rPr>
      </w:pPr>
      <w:r w:rsidRPr="004B5974">
        <w:rPr>
          <w:rFonts w:asciiTheme="majorBidi" w:hAnsiTheme="majorBidi" w:cstheme="majorBidi"/>
          <w:sz w:val="36"/>
          <w:szCs w:val="36"/>
        </w:rPr>
        <w:lastRenderedPageBreak/>
        <w:t xml:space="preserve"> 2. </w:t>
      </w:r>
      <w:proofErr w:type="gramStart"/>
      <w:r w:rsidRPr="004B5974">
        <w:rPr>
          <w:rFonts w:asciiTheme="majorBidi" w:hAnsiTheme="majorBidi" w:cstheme="majorBidi"/>
          <w:sz w:val="36"/>
          <w:szCs w:val="36"/>
        </w:rPr>
        <w:t>the</w:t>
      </w:r>
      <w:proofErr w:type="gramEnd"/>
      <w:r w:rsidRPr="004B5974">
        <w:rPr>
          <w:rFonts w:asciiTheme="majorBidi" w:hAnsiTheme="majorBidi" w:cstheme="majorBidi"/>
          <w:sz w:val="36"/>
          <w:szCs w:val="36"/>
        </w:rPr>
        <w:t xml:space="preserve"> voiced [v] and voiceless [f]</w:t>
      </w:r>
      <w:r>
        <w:rPr>
          <w:rFonts w:asciiTheme="majorBidi" w:hAnsiTheme="majorBidi" w:cstheme="majorBidi"/>
          <w:sz w:val="36"/>
          <w:szCs w:val="36"/>
        </w:rPr>
        <w:t xml:space="preserve"> </w:t>
      </w:r>
      <w:r w:rsidRPr="004B5974">
        <w:rPr>
          <w:rFonts w:asciiTheme="majorBidi" w:hAnsiTheme="majorBidi" w:cstheme="majorBidi"/>
          <w:sz w:val="36"/>
          <w:szCs w:val="36"/>
        </w:rPr>
        <w:t>[</w:t>
      </w:r>
      <w:proofErr w:type="spellStart"/>
      <w:r w:rsidRPr="004B5974">
        <w:rPr>
          <w:rFonts w:asciiTheme="majorBidi" w:hAnsiTheme="majorBidi" w:cstheme="majorBidi"/>
          <w:sz w:val="36"/>
          <w:szCs w:val="36"/>
        </w:rPr>
        <w:t>ffffffvvvvvffffffvvvvvvv</w:t>
      </w:r>
      <w:proofErr w:type="spellEnd"/>
      <w:r w:rsidRPr="004B5974">
        <w:rPr>
          <w:rFonts w:asciiTheme="majorBidi" w:hAnsiTheme="majorBidi" w:cstheme="majorBidi"/>
          <w:sz w:val="36"/>
          <w:szCs w:val="36"/>
        </w:rPr>
        <w:t>]</w:t>
      </w:r>
    </w:p>
    <w:p w:rsidR="0090379D" w:rsidRDefault="0090379D" w:rsidP="004B5974">
      <w:pPr>
        <w:tabs>
          <w:tab w:val="left" w:pos="2715"/>
        </w:tabs>
        <w:rPr>
          <w:rFonts w:asciiTheme="majorBidi" w:hAnsiTheme="majorBidi" w:cstheme="majorBidi"/>
          <w:color w:val="00B050"/>
          <w:sz w:val="40"/>
          <w:szCs w:val="40"/>
        </w:rPr>
      </w:pPr>
    </w:p>
    <w:p w:rsidR="004B5974" w:rsidRDefault="0090379D" w:rsidP="004B5974">
      <w:pPr>
        <w:tabs>
          <w:tab w:val="left" w:pos="2715"/>
        </w:tabs>
        <w:rPr>
          <w:rFonts w:asciiTheme="majorBidi" w:hAnsiTheme="majorBidi" w:cstheme="majorBidi"/>
          <w:color w:val="00B050"/>
          <w:sz w:val="40"/>
          <w:szCs w:val="40"/>
        </w:rPr>
      </w:pPr>
      <w:r w:rsidRPr="0090379D">
        <w:rPr>
          <w:rFonts w:asciiTheme="majorBidi" w:hAnsiTheme="majorBidi" w:cstheme="majorBidi"/>
          <w:color w:val="00B050"/>
          <w:sz w:val="40"/>
          <w:szCs w:val="40"/>
        </w:rPr>
        <w:t>How do we produce sounds?</w:t>
      </w:r>
    </w:p>
    <w:p w:rsidR="0090379D" w:rsidRDefault="0090379D" w:rsidP="0090379D">
      <w:p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 w:rsidRPr="0090379D">
        <w:rPr>
          <w:rFonts w:ascii="MS Mincho" w:eastAsia="MS Mincho" w:hAnsi="MS Mincho" w:cs="MS Mincho" w:hint="eastAsia"/>
          <w:sz w:val="40"/>
          <w:szCs w:val="40"/>
        </w:rPr>
        <w:t>✦</w:t>
      </w:r>
      <w:r w:rsidRPr="0090379D">
        <w:rPr>
          <w:rFonts w:asciiTheme="majorBidi" w:hAnsiTheme="majorBidi" w:cstheme="majorBidi"/>
          <w:sz w:val="40"/>
          <w:szCs w:val="40"/>
        </w:rPr>
        <w:t xml:space="preserve"> </w:t>
      </w:r>
      <w:proofErr w:type="gramStart"/>
      <w:r w:rsidRPr="0090379D">
        <w:rPr>
          <w:rFonts w:asciiTheme="majorBidi" w:hAnsiTheme="majorBidi" w:cstheme="majorBidi"/>
          <w:sz w:val="40"/>
          <w:szCs w:val="40"/>
        </w:rPr>
        <w:t>The</w:t>
      </w:r>
      <w:proofErr w:type="gramEnd"/>
      <w:r w:rsidRPr="0090379D">
        <w:rPr>
          <w:rFonts w:asciiTheme="majorBidi" w:hAnsiTheme="majorBidi" w:cstheme="majorBidi"/>
          <w:sz w:val="40"/>
          <w:szCs w:val="40"/>
        </w:rPr>
        <w:t xml:space="preserve"> difference between voiced and voiceless sounds is important in distinguishing sounds. </w:t>
      </w:r>
    </w:p>
    <w:p w:rsidR="0090379D" w:rsidRDefault="0090379D" w:rsidP="0090379D">
      <w:p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 w:rsidRPr="0090379D">
        <w:rPr>
          <w:rFonts w:ascii="MS Mincho" w:eastAsia="MS Mincho" w:hAnsi="MS Mincho" w:cs="MS Mincho" w:hint="eastAsia"/>
          <w:sz w:val="40"/>
          <w:szCs w:val="40"/>
        </w:rPr>
        <w:t>✦</w:t>
      </w:r>
      <w:r w:rsidRPr="0090379D">
        <w:rPr>
          <w:rFonts w:asciiTheme="majorBidi" w:hAnsiTheme="majorBidi" w:cstheme="majorBidi"/>
          <w:sz w:val="40"/>
          <w:szCs w:val="40"/>
        </w:rPr>
        <w:t xml:space="preserve"> Example: fat, vat / thing, thy / Sue, zoo</w:t>
      </w:r>
    </w:p>
    <w:p w:rsidR="00486DE5" w:rsidRDefault="00486DE5" w:rsidP="00486DE5">
      <w:p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 w:rsidRPr="00486DE5">
        <w:rPr>
          <w:rFonts w:ascii="MS Mincho" w:eastAsia="MS Mincho" w:hAnsi="MS Mincho" w:cs="MS Mincho" w:hint="eastAsia"/>
          <w:sz w:val="40"/>
          <w:szCs w:val="40"/>
        </w:rPr>
        <w:t>✦</w:t>
      </w:r>
      <w:r w:rsidRPr="00486DE5">
        <w:rPr>
          <w:rFonts w:asciiTheme="majorBidi" w:hAnsiTheme="majorBidi" w:cstheme="majorBidi"/>
          <w:sz w:val="40"/>
          <w:szCs w:val="40"/>
        </w:rPr>
        <w:t xml:space="preserve"> </w:t>
      </w:r>
      <w:proofErr w:type="gramStart"/>
      <w:r w:rsidRPr="00486DE5">
        <w:rPr>
          <w:rFonts w:asciiTheme="majorBidi" w:hAnsiTheme="majorBidi" w:cstheme="majorBidi"/>
          <w:sz w:val="40"/>
          <w:szCs w:val="40"/>
        </w:rPr>
        <w:t>The</w:t>
      </w:r>
      <w:proofErr w:type="gramEnd"/>
      <w:r w:rsidRPr="00486DE5">
        <w:rPr>
          <w:rFonts w:asciiTheme="majorBidi" w:hAnsiTheme="majorBidi" w:cstheme="majorBidi"/>
          <w:sz w:val="40"/>
          <w:szCs w:val="40"/>
        </w:rPr>
        <w:t xml:space="preserve"> air pressure above the larynx is known as the vocal tract.</w:t>
      </w:r>
    </w:p>
    <w:p w:rsidR="00486DE5" w:rsidRDefault="00486DE5" w:rsidP="00486DE5">
      <w:pPr>
        <w:tabs>
          <w:tab w:val="left" w:pos="2715"/>
        </w:tabs>
        <w:rPr>
          <w:rFonts w:asciiTheme="majorBidi" w:hAnsiTheme="majorBidi" w:cstheme="majorBidi"/>
          <w:color w:val="31849B" w:themeColor="accent5" w:themeShade="BF"/>
          <w:sz w:val="40"/>
          <w:szCs w:val="40"/>
        </w:rPr>
      </w:pPr>
      <w:r w:rsidRPr="00486DE5">
        <w:rPr>
          <w:rFonts w:ascii="MS Mincho" w:eastAsia="MS Mincho" w:hAnsi="MS Mincho" w:cs="MS Mincho" w:hint="eastAsia"/>
          <w:sz w:val="40"/>
          <w:szCs w:val="40"/>
        </w:rPr>
        <w:t>✦</w:t>
      </w:r>
      <w:r w:rsidRPr="00486DE5">
        <w:rPr>
          <w:rFonts w:asciiTheme="majorBidi" w:hAnsiTheme="majorBidi" w:cstheme="majorBidi"/>
          <w:sz w:val="40"/>
          <w:szCs w:val="40"/>
        </w:rPr>
        <w:t xml:space="preserve"> </w:t>
      </w:r>
      <w:proofErr w:type="gramStart"/>
      <w:r w:rsidRPr="00486DE5">
        <w:rPr>
          <w:rFonts w:asciiTheme="majorBidi" w:hAnsiTheme="majorBidi" w:cstheme="majorBidi"/>
          <w:sz w:val="40"/>
          <w:szCs w:val="40"/>
        </w:rPr>
        <w:t>The</w:t>
      </w:r>
      <w:proofErr w:type="gramEnd"/>
      <w:r w:rsidRPr="00486DE5">
        <w:rPr>
          <w:rFonts w:asciiTheme="majorBidi" w:hAnsiTheme="majorBidi" w:cstheme="majorBidi"/>
          <w:sz w:val="40"/>
          <w:szCs w:val="40"/>
        </w:rPr>
        <w:t xml:space="preserve"> parts of the vocal tract that can be used to form sounds, such as the tongue and the lips, are called </w:t>
      </w:r>
      <w:r w:rsidRPr="00486DE5">
        <w:rPr>
          <w:rFonts w:asciiTheme="majorBidi" w:hAnsiTheme="majorBidi" w:cstheme="majorBidi"/>
          <w:color w:val="31849B" w:themeColor="accent5" w:themeShade="BF"/>
          <w:sz w:val="40"/>
          <w:szCs w:val="40"/>
        </w:rPr>
        <w:t>articulators.</w:t>
      </w:r>
    </w:p>
    <w:p w:rsidR="00486DE5" w:rsidRPr="00486DE5" w:rsidRDefault="00A72A62" w:rsidP="00486DE5">
      <w:pPr>
        <w:tabs>
          <w:tab w:val="left" w:pos="2715"/>
        </w:tabs>
        <w:rPr>
          <w:rFonts w:asciiTheme="majorBidi" w:hAnsiTheme="majorBidi" w:cstheme="majorBidi"/>
          <w:color w:val="00B050"/>
          <w:sz w:val="40"/>
          <w:szCs w:val="40"/>
        </w:rPr>
      </w:pPr>
      <w:r>
        <w:rPr>
          <w:rFonts w:ascii="MS Mincho" w:eastAsia="MS Mincho" w:hAnsi="MS Mincho" w:cs="MS Mincho" w:hint="eastAsia"/>
          <w:noProof/>
          <w:sz w:val="40"/>
          <w:szCs w:val="40"/>
        </w:rPr>
        <w:pict>
          <v:rect id="_x0000_s1038" style="position:absolute;margin-left:294.75pt;margin-top:26.9pt;width:240.75pt;height:280.2pt;z-index:251670528">
            <v:textbox>
              <w:txbxContent>
                <w:p w:rsidR="00C023F5" w:rsidRDefault="00C023F5">
                  <w:r>
                    <w:rPr>
                      <w:noProof/>
                    </w:rPr>
                    <w:drawing>
                      <wp:inline distT="0" distB="0" distL="0" distR="0">
                        <wp:extent cx="3029216" cy="3590925"/>
                        <wp:effectExtent l="19050" t="0" r="0" b="0"/>
                        <wp:docPr id="12" name="Pictur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9216" cy="3590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486DE5" w:rsidRPr="00486DE5">
        <w:rPr>
          <w:rFonts w:asciiTheme="majorBidi" w:hAnsiTheme="majorBidi" w:cstheme="majorBidi"/>
          <w:color w:val="00B050"/>
          <w:sz w:val="40"/>
          <w:szCs w:val="40"/>
        </w:rPr>
        <w:t>Summary of the speech production</w:t>
      </w:r>
    </w:p>
    <w:p w:rsidR="00486DE5" w:rsidRPr="00486DE5" w:rsidRDefault="00486DE5" w:rsidP="00486DE5">
      <w:p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 w:rsidRPr="00486DE5">
        <w:rPr>
          <w:rFonts w:ascii="MS Mincho" w:eastAsia="MS Mincho" w:hAnsi="MS Mincho" w:cs="MS Mincho" w:hint="eastAsia"/>
          <w:sz w:val="40"/>
          <w:szCs w:val="40"/>
        </w:rPr>
        <w:t>✦</w:t>
      </w:r>
      <w:r w:rsidRPr="00486DE5">
        <w:rPr>
          <w:rFonts w:asciiTheme="majorBidi" w:hAnsiTheme="majorBidi" w:cstheme="majorBidi"/>
          <w:sz w:val="40"/>
          <w:szCs w:val="40"/>
        </w:rPr>
        <w:t xml:space="preserve"> </w:t>
      </w:r>
      <w:proofErr w:type="gramStart"/>
      <w:r w:rsidRPr="00486DE5">
        <w:rPr>
          <w:rFonts w:asciiTheme="majorBidi" w:hAnsiTheme="majorBidi" w:cstheme="majorBidi"/>
          <w:sz w:val="40"/>
          <w:szCs w:val="40"/>
        </w:rPr>
        <w:t>There</w:t>
      </w:r>
      <w:proofErr w:type="gramEnd"/>
      <w:r w:rsidRPr="00486DE5">
        <w:rPr>
          <w:rFonts w:asciiTheme="majorBidi" w:hAnsiTheme="majorBidi" w:cstheme="majorBidi"/>
          <w:sz w:val="40"/>
          <w:szCs w:val="40"/>
        </w:rPr>
        <w:t xml:space="preserve"> are four main components:</w:t>
      </w:r>
    </w:p>
    <w:p w:rsidR="00486DE5" w:rsidRPr="00486DE5" w:rsidRDefault="00486DE5" w:rsidP="00C023F5">
      <w:p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 w:rsidRPr="00486DE5">
        <w:rPr>
          <w:rFonts w:asciiTheme="majorBidi" w:hAnsiTheme="majorBidi" w:cstheme="majorBidi"/>
          <w:sz w:val="40"/>
          <w:szCs w:val="40"/>
        </w:rPr>
        <w:t xml:space="preserve">1. </w:t>
      </w:r>
      <w:proofErr w:type="gramStart"/>
      <w:r w:rsidRPr="00486DE5">
        <w:rPr>
          <w:rFonts w:asciiTheme="majorBidi" w:hAnsiTheme="majorBidi" w:cstheme="majorBidi"/>
          <w:sz w:val="40"/>
          <w:szCs w:val="40"/>
        </w:rPr>
        <w:t>the</w:t>
      </w:r>
      <w:proofErr w:type="gramEnd"/>
      <w:r w:rsidRPr="00486DE5">
        <w:rPr>
          <w:rFonts w:asciiTheme="majorBidi" w:hAnsiTheme="majorBidi" w:cstheme="majorBidi"/>
          <w:sz w:val="40"/>
          <w:szCs w:val="40"/>
        </w:rPr>
        <w:t xml:space="preserve"> airstream process</w:t>
      </w:r>
      <w:r>
        <w:rPr>
          <w:rFonts w:asciiTheme="majorBidi" w:hAnsiTheme="majorBidi" w:cstheme="majorBidi"/>
          <w:sz w:val="40"/>
          <w:szCs w:val="40"/>
        </w:rPr>
        <w:t xml:space="preserve">                               </w:t>
      </w:r>
      <w:r w:rsidR="00C023F5">
        <w:rPr>
          <w:rFonts w:asciiTheme="majorBidi" w:hAnsiTheme="majorBidi" w:cstheme="majorBidi"/>
          <w:sz w:val="40"/>
          <w:szCs w:val="40"/>
        </w:rPr>
        <w:t xml:space="preserve">                               </w:t>
      </w:r>
    </w:p>
    <w:p w:rsidR="00486DE5" w:rsidRPr="00486DE5" w:rsidRDefault="00486DE5" w:rsidP="00486DE5">
      <w:p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 w:rsidRPr="00486DE5">
        <w:rPr>
          <w:rFonts w:asciiTheme="majorBidi" w:hAnsiTheme="majorBidi" w:cstheme="majorBidi"/>
          <w:sz w:val="40"/>
          <w:szCs w:val="40"/>
        </w:rPr>
        <w:t xml:space="preserve">2. </w:t>
      </w:r>
      <w:proofErr w:type="gramStart"/>
      <w:r w:rsidRPr="00486DE5">
        <w:rPr>
          <w:rFonts w:asciiTheme="majorBidi" w:hAnsiTheme="majorBidi" w:cstheme="majorBidi"/>
          <w:sz w:val="40"/>
          <w:szCs w:val="40"/>
        </w:rPr>
        <w:t>the</w:t>
      </w:r>
      <w:proofErr w:type="gramEnd"/>
      <w:r w:rsidRPr="00486DE5">
        <w:rPr>
          <w:rFonts w:asciiTheme="majorBidi" w:hAnsiTheme="majorBidi" w:cstheme="majorBidi"/>
          <w:sz w:val="40"/>
          <w:szCs w:val="40"/>
        </w:rPr>
        <w:t xml:space="preserve"> phonation process</w:t>
      </w:r>
    </w:p>
    <w:p w:rsidR="00486DE5" w:rsidRPr="00486DE5" w:rsidRDefault="00486DE5" w:rsidP="00486DE5">
      <w:p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 w:rsidRPr="00486DE5">
        <w:rPr>
          <w:rFonts w:asciiTheme="majorBidi" w:hAnsiTheme="majorBidi" w:cstheme="majorBidi"/>
          <w:sz w:val="40"/>
          <w:szCs w:val="40"/>
        </w:rPr>
        <w:t xml:space="preserve">3. </w:t>
      </w:r>
      <w:proofErr w:type="gramStart"/>
      <w:r w:rsidRPr="00486DE5">
        <w:rPr>
          <w:rFonts w:asciiTheme="majorBidi" w:hAnsiTheme="majorBidi" w:cstheme="majorBidi"/>
          <w:sz w:val="40"/>
          <w:szCs w:val="40"/>
        </w:rPr>
        <w:t>the</w:t>
      </w:r>
      <w:proofErr w:type="gramEnd"/>
      <w:r w:rsidRPr="00486DE5">
        <w:rPr>
          <w:rFonts w:asciiTheme="majorBidi" w:hAnsiTheme="majorBidi" w:cstheme="majorBidi"/>
          <w:sz w:val="40"/>
          <w:szCs w:val="40"/>
        </w:rPr>
        <w:t xml:space="preserve"> oral-nasal process</w:t>
      </w:r>
    </w:p>
    <w:p w:rsidR="00486DE5" w:rsidRDefault="00486DE5" w:rsidP="00486DE5">
      <w:p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 w:rsidRPr="00486DE5">
        <w:rPr>
          <w:rFonts w:asciiTheme="majorBidi" w:hAnsiTheme="majorBidi" w:cstheme="majorBidi"/>
          <w:sz w:val="40"/>
          <w:szCs w:val="40"/>
        </w:rPr>
        <w:t xml:space="preserve">4. </w:t>
      </w:r>
      <w:proofErr w:type="gramStart"/>
      <w:r w:rsidRPr="00486DE5">
        <w:rPr>
          <w:rFonts w:asciiTheme="majorBidi" w:hAnsiTheme="majorBidi" w:cstheme="majorBidi"/>
          <w:sz w:val="40"/>
          <w:szCs w:val="40"/>
        </w:rPr>
        <w:t>the</w:t>
      </w:r>
      <w:proofErr w:type="gramEnd"/>
      <w:r w:rsidRPr="00486DE5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486DE5">
        <w:rPr>
          <w:rFonts w:asciiTheme="majorBidi" w:hAnsiTheme="majorBidi" w:cstheme="majorBidi"/>
          <w:sz w:val="40"/>
          <w:szCs w:val="40"/>
        </w:rPr>
        <w:t>articulatory</w:t>
      </w:r>
      <w:proofErr w:type="spellEnd"/>
      <w:r w:rsidRPr="00486DE5">
        <w:rPr>
          <w:rFonts w:asciiTheme="majorBidi" w:hAnsiTheme="majorBidi" w:cstheme="majorBidi"/>
          <w:sz w:val="40"/>
          <w:szCs w:val="40"/>
        </w:rPr>
        <w:t xml:space="preserve"> process</w:t>
      </w:r>
    </w:p>
    <w:p w:rsidR="00C023F5" w:rsidRDefault="00C023F5" w:rsidP="00486DE5">
      <w:p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</w:p>
    <w:p w:rsidR="00C023F5" w:rsidRDefault="00C023F5" w:rsidP="00C023F5">
      <w:p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 w:rsidRPr="00C023F5">
        <w:rPr>
          <w:rFonts w:asciiTheme="majorBidi" w:hAnsiTheme="majorBidi" w:cstheme="majorBidi"/>
          <w:sz w:val="40"/>
          <w:szCs w:val="40"/>
        </w:rPr>
        <w:lastRenderedPageBreak/>
        <w:t xml:space="preserve">There are two areas in the study of </w:t>
      </w:r>
      <w:proofErr w:type="gramStart"/>
      <w:r w:rsidRPr="00C023F5">
        <w:rPr>
          <w:rFonts w:asciiTheme="majorBidi" w:hAnsiTheme="majorBidi" w:cstheme="majorBidi"/>
          <w:sz w:val="40"/>
          <w:szCs w:val="40"/>
        </w:rPr>
        <w:t>Phonetic</w:t>
      </w:r>
      <w:r>
        <w:rPr>
          <w:rFonts w:asciiTheme="majorBidi" w:hAnsiTheme="majorBidi" w:cstheme="majorBidi"/>
          <w:sz w:val="40"/>
          <w:szCs w:val="40"/>
        </w:rPr>
        <w:t xml:space="preserve"> :</w:t>
      </w:r>
      <w:proofErr w:type="gramEnd"/>
    </w:p>
    <w:p w:rsidR="00C023F5" w:rsidRDefault="00C023F5" w:rsidP="00C023F5">
      <w:p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 xml:space="preserve">1- </w:t>
      </w:r>
      <w:r w:rsidRPr="00C023F5">
        <w:rPr>
          <w:rFonts w:asciiTheme="majorBidi" w:hAnsiTheme="majorBidi" w:cstheme="majorBidi"/>
          <w:sz w:val="40"/>
          <w:szCs w:val="40"/>
        </w:rPr>
        <w:t>Acousti</w:t>
      </w:r>
      <w:r>
        <w:rPr>
          <w:rFonts w:asciiTheme="majorBidi" w:hAnsiTheme="majorBidi" w:cstheme="majorBidi"/>
          <w:sz w:val="40"/>
          <w:szCs w:val="40"/>
        </w:rPr>
        <w:t>c</w:t>
      </w:r>
    </w:p>
    <w:p w:rsidR="00C023F5" w:rsidRDefault="00C023F5" w:rsidP="00C023F5">
      <w:p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>2-</w:t>
      </w:r>
      <w:r w:rsidRPr="00C023F5">
        <w:rPr>
          <w:rFonts w:asciiTheme="majorBidi" w:hAnsiTheme="majorBidi" w:cstheme="majorBidi"/>
          <w:sz w:val="40"/>
          <w:szCs w:val="40"/>
        </w:rPr>
        <w:t>Articulato</w:t>
      </w:r>
      <w:r>
        <w:rPr>
          <w:rFonts w:asciiTheme="majorBidi" w:hAnsiTheme="majorBidi" w:cstheme="majorBidi"/>
          <w:sz w:val="40"/>
          <w:szCs w:val="40"/>
        </w:rPr>
        <w:t>ry</w:t>
      </w:r>
    </w:p>
    <w:p w:rsidR="00C023F5" w:rsidRPr="00C023F5" w:rsidRDefault="00C023F5" w:rsidP="00C023F5">
      <w:pPr>
        <w:tabs>
          <w:tab w:val="left" w:pos="2715"/>
        </w:tabs>
        <w:rPr>
          <w:rFonts w:asciiTheme="majorBidi" w:hAnsiTheme="majorBidi" w:cstheme="majorBidi"/>
          <w:color w:val="0070C0"/>
          <w:sz w:val="40"/>
          <w:szCs w:val="40"/>
        </w:rPr>
      </w:pPr>
      <w:r w:rsidRPr="00C023F5">
        <w:rPr>
          <w:rFonts w:asciiTheme="majorBidi" w:hAnsiTheme="majorBidi" w:cstheme="majorBidi"/>
          <w:color w:val="0070C0"/>
          <w:sz w:val="40"/>
          <w:szCs w:val="40"/>
        </w:rPr>
        <w:t>Acoustic Phonetics</w:t>
      </w:r>
    </w:p>
    <w:p w:rsidR="00C023F5" w:rsidRPr="00C023F5" w:rsidRDefault="00C023F5" w:rsidP="00C023F5">
      <w:pPr>
        <w:pStyle w:val="ListParagraph"/>
        <w:numPr>
          <w:ilvl w:val="0"/>
          <w:numId w:val="1"/>
        </w:num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 w:rsidRPr="00C023F5">
        <w:rPr>
          <w:rFonts w:asciiTheme="majorBidi" w:hAnsiTheme="majorBidi" w:cstheme="majorBidi"/>
          <w:sz w:val="40"/>
          <w:szCs w:val="40"/>
        </w:rPr>
        <w:t xml:space="preserve">So far, we have been describing speech sounds by stating </w:t>
      </w:r>
      <w:r w:rsidRPr="00C023F5">
        <w:rPr>
          <w:rFonts w:asciiTheme="majorBidi" w:hAnsiTheme="majorBidi" w:cstheme="majorBidi"/>
          <w:color w:val="3F3FFF"/>
          <w:sz w:val="40"/>
          <w:szCs w:val="40"/>
        </w:rPr>
        <w:t>how they are made</w:t>
      </w:r>
      <w:r w:rsidRPr="00C023F5">
        <w:rPr>
          <w:rFonts w:asciiTheme="majorBidi" w:hAnsiTheme="majorBidi" w:cstheme="majorBidi"/>
          <w:sz w:val="40"/>
          <w:szCs w:val="40"/>
        </w:rPr>
        <w:t xml:space="preserve">, but it is also possible to describe them in terms of </w:t>
      </w:r>
      <w:r w:rsidRPr="00C023F5">
        <w:rPr>
          <w:rFonts w:asciiTheme="majorBidi" w:hAnsiTheme="majorBidi" w:cstheme="majorBidi"/>
          <w:color w:val="3F3FFF"/>
          <w:sz w:val="40"/>
          <w:szCs w:val="40"/>
        </w:rPr>
        <w:t>what we can hear</w:t>
      </w:r>
      <w:r w:rsidRPr="00C023F5">
        <w:rPr>
          <w:rFonts w:asciiTheme="majorBidi" w:hAnsiTheme="majorBidi" w:cstheme="majorBidi"/>
          <w:sz w:val="40"/>
          <w:szCs w:val="40"/>
        </w:rPr>
        <w:t>.</w:t>
      </w:r>
    </w:p>
    <w:p w:rsidR="00C023F5" w:rsidRPr="00C023F5" w:rsidRDefault="00C023F5" w:rsidP="00C023F5">
      <w:pPr>
        <w:pStyle w:val="ListParagraph"/>
        <w:numPr>
          <w:ilvl w:val="0"/>
          <w:numId w:val="1"/>
        </w:num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 w:rsidRPr="00C023F5">
        <w:rPr>
          <w:rFonts w:asciiTheme="majorBidi" w:hAnsiTheme="majorBidi" w:cstheme="majorBidi"/>
          <w:sz w:val="40"/>
          <w:szCs w:val="40"/>
        </w:rPr>
        <w:t>The way in which we hear a sound depends on its acoustic structure. Linguists and speech pathologist need to understand how certain sounds become confused with one another.</w:t>
      </w:r>
    </w:p>
    <w:p w:rsidR="00C023F5" w:rsidRPr="00C023F5" w:rsidRDefault="00C023F5" w:rsidP="00C023F5">
      <w:pPr>
        <w:pStyle w:val="ListParagraph"/>
        <w:numPr>
          <w:ilvl w:val="0"/>
          <w:numId w:val="1"/>
        </w:num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 w:rsidRPr="00C023F5">
        <w:rPr>
          <w:rFonts w:asciiTheme="majorBidi" w:hAnsiTheme="majorBidi" w:cstheme="majorBidi"/>
          <w:sz w:val="40"/>
          <w:szCs w:val="40"/>
        </w:rPr>
        <w:t>Speech sounds, like other sounds, can differ from one another in three ways.</w:t>
      </w:r>
    </w:p>
    <w:p w:rsidR="00C023F5" w:rsidRPr="00C023F5" w:rsidRDefault="00C023F5" w:rsidP="00C023F5">
      <w:pPr>
        <w:pStyle w:val="ListParagraph"/>
        <w:numPr>
          <w:ilvl w:val="0"/>
          <w:numId w:val="1"/>
        </w:num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 w:rsidRPr="00C023F5">
        <w:rPr>
          <w:rFonts w:asciiTheme="majorBidi" w:hAnsiTheme="majorBidi" w:cstheme="majorBidi"/>
          <w:sz w:val="40"/>
          <w:szCs w:val="40"/>
        </w:rPr>
        <w:t xml:space="preserve">They can be the same or different in </w:t>
      </w:r>
    </w:p>
    <w:p w:rsidR="00C023F5" w:rsidRPr="00C023F5" w:rsidRDefault="00C023F5" w:rsidP="00C023F5">
      <w:p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 w:rsidRPr="00C023F5">
        <w:rPr>
          <w:rFonts w:asciiTheme="majorBidi" w:hAnsiTheme="majorBidi" w:cstheme="majorBidi"/>
          <w:sz w:val="40"/>
          <w:szCs w:val="40"/>
        </w:rPr>
        <w:t xml:space="preserve">(1) </w:t>
      </w:r>
      <w:proofErr w:type="gramStart"/>
      <w:r w:rsidRPr="00C023F5">
        <w:rPr>
          <w:rFonts w:asciiTheme="majorBidi" w:hAnsiTheme="majorBidi" w:cstheme="majorBidi"/>
          <w:sz w:val="40"/>
          <w:szCs w:val="40"/>
        </w:rPr>
        <w:t>pitch</w:t>
      </w:r>
      <w:proofErr w:type="gramEnd"/>
      <w:r w:rsidRPr="00C023F5">
        <w:rPr>
          <w:rFonts w:asciiTheme="majorBidi" w:hAnsiTheme="majorBidi" w:cstheme="majorBidi"/>
          <w:sz w:val="40"/>
          <w:szCs w:val="40"/>
        </w:rPr>
        <w:t xml:space="preserve">, </w:t>
      </w:r>
    </w:p>
    <w:p w:rsidR="00C023F5" w:rsidRPr="00C023F5" w:rsidRDefault="00C023F5" w:rsidP="00C023F5">
      <w:p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 w:rsidRPr="00C023F5">
        <w:rPr>
          <w:rFonts w:asciiTheme="majorBidi" w:hAnsiTheme="majorBidi" w:cstheme="majorBidi"/>
          <w:sz w:val="40"/>
          <w:szCs w:val="40"/>
        </w:rPr>
        <w:t xml:space="preserve">(2) </w:t>
      </w:r>
      <w:proofErr w:type="gramStart"/>
      <w:r w:rsidRPr="00C023F5">
        <w:rPr>
          <w:rFonts w:asciiTheme="majorBidi" w:hAnsiTheme="majorBidi" w:cstheme="majorBidi"/>
          <w:sz w:val="40"/>
          <w:szCs w:val="40"/>
        </w:rPr>
        <w:t>loudness</w:t>
      </w:r>
      <w:proofErr w:type="gramEnd"/>
      <w:r w:rsidRPr="00C023F5">
        <w:rPr>
          <w:rFonts w:asciiTheme="majorBidi" w:hAnsiTheme="majorBidi" w:cstheme="majorBidi"/>
          <w:sz w:val="40"/>
          <w:szCs w:val="40"/>
        </w:rPr>
        <w:t xml:space="preserve">, and </w:t>
      </w:r>
    </w:p>
    <w:p w:rsidR="00C023F5" w:rsidRDefault="00C023F5" w:rsidP="00C023F5">
      <w:p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 w:rsidRPr="00C023F5">
        <w:rPr>
          <w:rFonts w:asciiTheme="majorBidi" w:hAnsiTheme="majorBidi" w:cstheme="majorBidi"/>
          <w:sz w:val="40"/>
          <w:szCs w:val="40"/>
        </w:rPr>
        <w:t xml:space="preserve">(3) </w:t>
      </w:r>
      <w:proofErr w:type="gramStart"/>
      <w:r w:rsidRPr="00C023F5">
        <w:rPr>
          <w:rFonts w:asciiTheme="majorBidi" w:hAnsiTheme="majorBidi" w:cstheme="majorBidi"/>
          <w:sz w:val="40"/>
          <w:szCs w:val="40"/>
        </w:rPr>
        <w:t>quality</w:t>
      </w:r>
      <w:proofErr w:type="gramEnd"/>
      <w:r w:rsidRPr="00C023F5">
        <w:rPr>
          <w:rFonts w:asciiTheme="majorBidi" w:hAnsiTheme="majorBidi" w:cstheme="majorBidi"/>
          <w:sz w:val="40"/>
          <w:szCs w:val="40"/>
        </w:rPr>
        <w:t>.</w:t>
      </w:r>
    </w:p>
    <w:p w:rsidR="00C023F5" w:rsidRDefault="00C023F5" w:rsidP="00C023F5">
      <w:pPr>
        <w:pStyle w:val="ListParagraph"/>
        <w:numPr>
          <w:ilvl w:val="0"/>
          <w:numId w:val="2"/>
        </w:num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 w:rsidRPr="00C023F5">
        <w:rPr>
          <w:rFonts w:asciiTheme="majorBidi" w:hAnsiTheme="majorBidi" w:cstheme="majorBidi"/>
          <w:sz w:val="40"/>
          <w:szCs w:val="40"/>
        </w:rPr>
        <w:t>Thus, two vowel sounds may have exactly the same pitch, and may have the same loudness, yet still may differ in the quality.</w:t>
      </w:r>
    </w:p>
    <w:p w:rsidR="00C023F5" w:rsidRPr="00C023F5" w:rsidRDefault="00C023F5" w:rsidP="00C023F5">
      <w:pPr>
        <w:pStyle w:val="ListParagraph"/>
        <w:numPr>
          <w:ilvl w:val="0"/>
          <w:numId w:val="2"/>
        </w:numPr>
        <w:tabs>
          <w:tab w:val="left" w:pos="2715"/>
        </w:tabs>
        <w:rPr>
          <w:rFonts w:asciiTheme="majorBidi" w:hAnsiTheme="majorBidi" w:cstheme="majorBidi"/>
          <w:sz w:val="40"/>
          <w:szCs w:val="40"/>
        </w:rPr>
      </w:pPr>
      <w:r w:rsidRPr="00C023F5">
        <w:rPr>
          <w:rFonts w:asciiTheme="majorBidi" w:hAnsiTheme="majorBidi" w:cstheme="majorBidi"/>
          <w:sz w:val="40"/>
          <w:szCs w:val="40"/>
        </w:rPr>
        <w:lastRenderedPageBreak/>
        <w:t xml:space="preserve">Vibrations in air pressure in the form of sound waves move through the air somewhat like the ripples on a pond. When they reach the ear of a listener, they cause the eardrum to vibrate. A graph of a sound wave is very similar to a graph of </w:t>
      </w:r>
      <w:proofErr w:type="spellStart"/>
      <w:r w:rsidRPr="00C023F5">
        <w:rPr>
          <w:rFonts w:asciiTheme="majorBidi" w:hAnsiTheme="majorBidi" w:cstheme="majorBidi"/>
          <w:sz w:val="40"/>
          <w:szCs w:val="40"/>
        </w:rPr>
        <w:t>of</w:t>
      </w:r>
      <w:proofErr w:type="spellEnd"/>
      <w:r w:rsidRPr="00C023F5">
        <w:rPr>
          <w:rFonts w:asciiTheme="majorBidi" w:hAnsiTheme="majorBidi" w:cstheme="majorBidi"/>
          <w:sz w:val="40"/>
          <w:szCs w:val="40"/>
        </w:rPr>
        <w:t xml:space="preserve"> the movements of the eardrum.</w:t>
      </w:r>
    </w:p>
    <w:p w:rsidR="00C023F5" w:rsidRPr="0090379D" w:rsidRDefault="00C023F5" w:rsidP="00C023F5">
      <w:pPr>
        <w:tabs>
          <w:tab w:val="left" w:pos="2715"/>
        </w:tabs>
        <w:jc w:val="center"/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noProof/>
          <w:sz w:val="40"/>
          <w:szCs w:val="40"/>
        </w:rPr>
        <w:drawing>
          <wp:inline distT="0" distB="0" distL="0" distR="0">
            <wp:extent cx="2686050" cy="2909003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909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023F5" w:rsidRPr="0090379D" w:rsidSect="006A2B7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F6402"/>
    <w:multiLevelType w:val="hybridMultilevel"/>
    <w:tmpl w:val="07B04E0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24703B"/>
    <w:multiLevelType w:val="hybridMultilevel"/>
    <w:tmpl w:val="010C61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45379"/>
    <w:rsid w:val="000059EE"/>
    <w:rsid w:val="000259BF"/>
    <w:rsid w:val="00182F7D"/>
    <w:rsid w:val="00245379"/>
    <w:rsid w:val="00486DE5"/>
    <w:rsid w:val="004B5974"/>
    <w:rsid w:val="006A2B73"/>
    <w:rsid w:val="0090379D"/>
    <w:rsid w:val="00A72A62"/>
    <w:rsid w:val="00AE56F7"/>
    <w:rsid w:val="00C023F5"/>
    <w:rsid w:val="00DD50D0"/>
    <w:rsid w:val="00EC480C"/>
    <w:rsid w:val="00EC7087"/>
    <w:rsid w:val="00EC7AC8"/>
    <w:rsid w:val="00ED45E0"/>
    <w:rsid w:val="00EF36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  <o:r id="V:Rule4" type="connector" idref="#_x0000_s1033"/>
        <o:r id="V:Rule5" type="connector" idref="#_x0000_s1034"/>
        <o:r id="V:Rule7" type="connector" idref="#_x0000_s1036"/>
        <o:r id="V:Rule8" type="connector" idref="#_x0000_s103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B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5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9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023F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678EA7-F417-414B-A13F-8A35F2B24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8</Pages>
  <Words>789</Words>
  <Characters>4499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3</cp:revision>
  <dcterms:created xsi:type="dcterms:W3CDTF">2013-09-15T16:13:00Z</dcterms:created>
  <dcterms:modified xsi:type="dcterms:W3CDTF">2013-09-25T14:14:00Z</dcterms:modified>
</cp:coreProperties>
</file>