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0305" w:rsidRDefault="00837C1F">
      <w:r>
        <w:rPr>
          <w:noProof/>
        </w:rPr>
        <mc:AlternateContent>
          <mc:Choice Requires="wps">
            <w:drawing>
              <wp:anchor distT="0" distB="0" distL="114300" distR="114300" simplePos="0" relativeHeight="251661312" behindDoc="0" locked="0" layoutInCell="1" allowOverlap="1" wp14:anchorId="7C56DD2B" wp14:editId="2B6FA971">
                <wp:simplePos x="0" y="0"/>
                <wp:positionH relativeFrom="column">
                  <wp:posOffset>1349347</wp:posOffset>
                </wp:positionH>
                <wp:positionV relativeFrom="paragraph">
                  <wp:posOffset>760651</wp:posOffset>
                </wp:positionV>
                <wp:extent cx="2322026" cy="2621820"/>
                <wp:effectExtent l="19050" t="38100" r="40640" b="64770"/>
                <wp:wrapNone/>
                <wp:docPr id="3" name="شمس 3"/>
                <wp:cNvGraphicFramePr/>
                <a:graphic xmlns:a="http://schemas.openxmlformats.org/drawingml/2006/main">
                  <a:graphicData uri="http://schemas.microsoft.com/office/word/2010/wordprocessingShape">
                    <wps:wsp>
                      <wps:cNvSpPr/>
                      <wps:spPr>
                        <a:xfrm>
                          <a:off x="0" y="0"/>
                          <a:ext cx="2322026" cy="2621820"/>
                        </a:xfrm>
                        <a:prstGeom prst="sun">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837C1F" w:rsidRPr="00837C1F" w:rsidRDefault="00837C1F" w:rsidP="00837C1F">
                            <w:pPr>
                              <w:jc w:val="center"/>
                              <w:rPr>
                                <w:sz w:val="36"/>
                                <w:szCs w:val="36"/>
                              </w:rPr>
                            </w:pPr>
                            <w:r>
                              <w:rPr>
                                <w:rFonts w:hint="cs"/>
                                <w:sz w:val="36"/>
                                <w:szCs w:val="36"/>
                                <w:rtl/>
                              </w:rPr>
                              <w:t>الخليج العربي مم10</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56DD2B" id="_x0000_t183" coordsize="21600,21600" o:spt="183" adj="5400" path="m21600,10800l@15@14@15@18xem18436,3163l@17@12@16@13xem10800,l@14@10@18@10xem3163,3163l@12@13@13@12xem,10800l@10@18@10@14xem3163,18436l@13@16@12@17xem10800,21600l@18@15@14@15xem18436,18436l@16@17@17@16xem10800@19qx@19,10800,10800@20@20,10800,10800@19xe">
                <v:stroke joinstyle="miter"/>
                <v:formulas>
                  <v:f eqn="sum 10800 0 #0"/>
                  <v:f eqn="prod @0 30274 32768"/>
                  <v:f eqn="prod @0 12540 32768"/>
                  <v:f eqn="sum @1 10800 0"/>
                  <v:f eqn="sum @2 10800 0"/>
                  <v:f eqn="sum 10800 0 @1"/>
                  <v:f eqn="sum 10800 0 @2"/>
                  <v:f eqn="prod @0 23170 32768"/>
                  <v:f eqn="sum @7 10800 0"/>
                  <v:f eqn="sum 10800 0 @7"/>
                  <v:f eqn="prod @5 3 4"/>
                  <v:f eqn="prod @6 3 4"/>
                  <v:f eqn="sum @10 791 0"/>
                  <v:f eqn="sum @11 791 0"/>
                  <v:f eqn="sum @11 2700 0"/>
                  <v:f eqn="sum 21600 0 @10"/>
                  <v:f eqn="sum 21600 0 @12"/>
                  <v:f eqn="sum 21600 0 @13"/>
                  <v:f eqn="sum 21600 0 @14"/>
                  <v:f eqn="val #0"/>
                  <v:f eqn="sum 21600 0 #0"/>
                </v:formulas>
                <v:path o:connecttype="rect" textboxrect="@9,@9,@8,@8"/>
                <v:handles>
                  <v:h position="#0,center" xrange="2700,10125"/>
                </v:handles>
              </v:shapetype>
              <v:shape id="شمس 3" o:spid="_x0000_s1026" type="#_x0000_t183" style="position:absolute;left:0;text-align:left;margin-left:106.25pt;margin-top:59.9pt;width:182.85pt;height:206.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nD4gwIAAEEFAAAOAAAAZHJzL2Uyb0RvYy54bWysVMFOGzEQvVfqP1i+l91sgNKIDYpAVJUQ&#10;RIWKs+O1syvZHtd2spve+0XlY+jfdOzdLAhQD1Vz2Hg8M288z298etZpRbbC+QZMSScHOSXCcKga&#10;sy7pt7vLDyeU+MBMxRQYUdKd8PRs/v7daWtnooAaVCUcQRDjZ60taR2CnWWZ57XQzB+AFQadEpxm&#10;AU23zirHWkTXKivy/DhrwVXWARfe4+5F76TzhC+l4OFGSi8CUSXFs4X0dem7it9sfspma8ds3fDh&#10;GOwfTqFZY7DoCHXBAiMb17yC0g134EGGAw46AykbLlIP2M0kf9HNbc2sSL0gOd6ONPn/B8uvt0tH&#10;mqqkU0oM03hFjw+/fz7+ItPITWv9DENu7dINlsdlbLSTTsd/bIF0ic/dyKfoAuG4WUyLIi+OKeHo&#10;K46LyUmRGM+e0q3z4bMATeKipH7T08i2Vz5gRYzcR6ART9PXT6uwUyIeQZmvQmIPsWK6hKQeca4c&#10;2TK8d8a5MGHSu2pWiX77KMdfbBKLjBnJSoARWTZKjdgDQFTma+weZoiPqSKJb0zO/3awPnnMSJXB&#10;hDFZNwbcWwAKuxoq9/F7knpqIkuhW3UYEpcrqHZ42Q76KfCWXzbI+hXzYckcyh4HBEc53OBHKmhL&#10;CsOKkhrcj7f2YzyqEb2UtDhGeIXfN8wJStQXgzr9NDk8jHOXjMOjjygA4p57Vs89ZqPPAW9sgo+G&#10;5WkZ44Pa70oH+h4nfhGroosZjrVLyoPbG+ehH298M7hYLFIYzppl4crcWh7BI8FRVnfdPXN2kF5A&#10;1V7DfuTY7IUE+9iYaWCxCSCbpM8nXgfqcU6ThoY3JT4Ez+0U9fTyzf8AAAD//wMAUEsDBBQABgAI&#10;AAAAIQBxrWPR3wAAAAsBAAAPAAAAZHJzL2Rvd25yZXYueG1sTI/BboMwEETvlfIP1kbqrTFQUSjF&#10;RG2lSJU4NckHGLwBFLxG2EnI33d7am87mqfZmXK72FFccfaDIwXxJgKB1DozUKfgeNg95SB80GT0&#10;6AgV3NHDtlo9lLow7kbfeN2HTnAI+UIr6EOYCil926PVfuMmJPZObrY6sJw7aWZ943A7yiSKXqTV&#10;A/GHXk/42WN73l+sgtNwz8JXvaujDzrUqZ+OTZOflXpcL+9vIAIu4Q+G3/pcHSru1LgLGS9GBUmc&#10;pIyyEb/yBibSLE9ANHw8JxnIqpT/N1Q/AAAA//8DAFBLAQItABQABgAIAAAAIQC2gziS/gAAAOEB&#10;AAATAAAAAAAAAAAAAAAAAAAAAABbQ29udGVudF9UeXBlc10ueG1sUEsBAi0AFAAGAAgAAAAhADj9&#10;If/WAAAAlAEAAAsAAAAAAAAAAAAAAAAALwEAAF9yZWxzLy5yZWxzUEsBAi0AFAAGAAgAAAAhALBy&#10;cPiDAgAAQQUAAA4AAAAAAAAAAAAAAAAALgIAAGRycy9lMm9Eb2MueG1sUEsBAi0AFAAGAAgAAAAh&#10;AHGtY9HfAAAACwEAAA8AAAAAAAAAAAAAAAAA3QQAAGRycy9kb3ducmV2LnhtbFBLBQYAAAAABAAE&#10;APMAAADpBQAAAAA=&#10;" fillcolor="#5b9bd5 [3204]" strokecolor="#1f4d78 [1604]" strokeweight="1pt">
                <v:textbox>
                  <w:txbxContent>
                    <w:p w:rsidR="00837C1F" w:rsidRPr="00837C1F" w:rsidRDefault="00837C1F" w:rsidP="00837C1F">
                      <w:pPr>
                        <w:jc w:val="center"/>
                        <w:rPr>
                          <w:sz w:val="36"/>
                          <w:szCs w:val="36"/>
                        </w:rPr>
                      </w:pPr>
                      <w:r>
                        <w:rPr>
                          <w:rFonts w:hint="cs"/>
                          <w:sz w:val="36"/>
                          <w:szCs w:val="36"/>
                          <w:rtl/>
                        </w:rPr>
                        <w:t>الخليج العربي مم10</w:t>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7D2003BD" wp14:editId="503C6464">
                <wp:simplePos x="0" y="0"/>
                <wp:positionH relativeFrom="column">
                  <wp:posOffset>-148640</wp:posOffset>
                </wp:positionH>
                <wp:positionV relativeFrom="paragraph">
                  <wp:posOffset>7311</wp:posOffset>
                </wp:positionV>
                <wp:extent cx="914400" cy="914400"/>
                <wp:effectExtent l="19050" t="0" r="38100" b="38100"/>
                <wp:wrapNone/>
                <wp:docPr id="2" name="قلب 2"/>
                <wp:cNvGraphicFramePr/>
                <a:graphic xmlns:a="http://schemas.openxmlformats.org/drawingml/2006/main">
                  <a:graphicData uri="http://schemas.microsoft.com/office/word/2010/wordprocessingShape">
                    <wps:wsp>
                      <wps:cNvSpPr/>
                      <wps:spPr>
                        <a:xfrm>
                          <a:off x="0" y="0"/>
                          <a:ext cx="914400" cy="914400"/>
                        </a:xfrm>
                        <a:prstGeom prst="hear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62C2D423" id="قلب 2" o:spid="_x0000_s1026" style="position:absolute;left:0;text-align:left;margin-left:-11.7pt;margin-top:.6pt;width:1in;height:1in;z-index:251660288;visibility:visible;mso-wrap-style:square;mso-wrap-distance-left:9pt;mso-wrap-distance-top:0;mso-wrap-distance-right:9pt;mso-wrap-distance-bottom:0;mso-position-horizontal:absolute;mso-position-horizontal-relative:text;mso-position-vertical:absolute;mso-position-vertical-relative:text;v-text-anchor:middle" coordsize="9144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EuhdgIAADYFAAAOAAAAZHJzL2Uyb0RvYy54bWysVM1u2zAMvg/YOwi6r3aCdj9BnSJI0WFA&#10;0RZrh55VWYoNSKJGKXGy47CH2SO1bzNKdtyiLXYY5oMsieRH8iOp45OtNWyjMLTgKj45KDlTTkLd&#10;ulXFv92cvfvIWYjC1cKAUxXfqcBP5m/fHHd+pqbQgKkVMgJxYdb5ijcx+llRBNkoK8IBeOVIqAGt&#10;iHTEVVGj6AjdmmJalu+LDrD2CFKFQLenvZDPM77WSsZLrYOKzFScYot5xbzepbWYH4vZCoVvWjmE&#10;If4hCitaR05HqFMRBVtj+wLKthIhgI4HEmwBWrdS5Rwom0n5LJvrRniVcyFygh9pCv8PVl5srpC1&#10;dcWnnDlhqUQPPx9+3f9m08RN58OMVK79FQ6nQNuU6FajTX9KgW0zn7uRT7WNTNLlp8nhYUmsSxIN&#10;e0IpHo09hvhZgWVpQ0kpgTHTKDbnIfa6ex0yTNH0/vMu7oxKIRj3VWnKgTxOs3XuHrU0yDaC6i6k&#10;VC5OelEjatVfH5X0pSQpoNEinzJgQtatMSP2AJA68yV2DzPoJ1OVm280Lv8WWG88WmTP4OJobFsH&#10;+BqAoawGz73+nqSemsTSHdQ7qjBC3/rBy7OWyD4XIV4JpF6n+tD8xktatIGu4jDsOGsAf7x2n/Sp&#10;WiTlrKPZqXj4vhaoODNfHDVnrjUNWz4cHn2Ykg98Krl7KnFruwQq04ReCi/zNulHs7/VCPaWxnyR&#10;vJJIOEm+Ky4j7g/L2M80PRRSLRZZjQbMi3jurr1M4InV1Es321uBfui4SK16Afs5E7NnfdfrJksH&#10;i3UE3eamfOR14JuGMzfO8JCk6X96zlqPz938DwAAAP//AwBQSwMEFAAGAAgAAAAhAJE54wzeAAAA&#10;CQEAAA8AAABkcnMvZG93bnJldi54bWxMj8FuwjAMhu+T9g6RJ+0yQUrGKihNEZrGzsAmsWNoTBst&#10;caomhe7tF07bzdb36/fncj06yy7YB+NJwmyaAUOqvTbUSPj82E4WwEJUpJX1hBJ+MMC6ur8rVaH9&#10;lfZ4OcSGpRIKhZLQxtgVnIe6RafC1HdIiZ1971RMa99w3atrKneWiyzLuVOG0oVWdfjaYv19GJyE&#10;99yI3XGxWZ6/nt6MPm7tDoeZlI8P42YFLOIY/8Jw00/qUCWnkx9IB2YlTMTzPEUTEMBuXGQ5sFMa&#10;5i8CeFXy/x9UvwAAAP//AwBQSwECLQAUAAYACAAAACEAtoM4kv4AAADhAQAAEwAAAAAAAAAAAAAA&#10;AAAAAAAAW0NvbnRlbnRfVHlwZXNdLnhtbFBLAQItABQABgAIAAAAIQA4/SH/1gAAAJQBAAALAAAA&#10;AAAAAAAAAAAAAC8BAABfcmVscy8ucmVsc1BLAQItABQABgAIAAAAIQCfyEuhdgIAADYFAAAOAAAA&#10;AAAAAAAAAAAAAC4CAABkcnMvZTJvRG9jLnhtbFBLAQItABQABgAIAAAAIQCROeMM3gAAAAkBAAAP&#10;AAAAAAAAAAAAAAAAANAEAABkcnMvZG93bnJldi54bWxQSwUGAAAAAAQABADzAAAA2wUAAAAA&#10;" path="m457200,228600v190500,-533400,933450,,,685800c-476250,228600,266700,-304800,457200,228600xe" fillcolor="#5b9bd5 [3204]" strokecolor="#1f4d78 [1604]" strokeweight="1pt">
                <v:stroke joinstyle="miter"/>
                <v:path arrowok="t" o:connecttype="custom" o:connectlocs="457200,228600;457200,914400;457200,228600" o:connectangles="0,0,0"/>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80853</wp:posOffset>
                </wp:positionV>
                <wp:extent cx="914400" cy="914400"/>
                <wp:effectExtent l="19050" t="0" r="38100" b="38100"/>
                <wp:wrapNone/>
                <wp:docPr id="1" name="قلب 1"/>
                <wp:cNvGraphicFramePr/>
                <a:graphic xmlns:a="http://schemas.openxmlformats.org/drawingml/2006/main">
                  <a:graphicData uri="http://schemas.microsoft.com/office/word/2010/wordprocessingShape">
                    <wps:wsp>
                      <wps:cNvSpPr/>
                      <wps:spPr>
                        <a:xfrm>
                          <a:off x="0" y="0"/>
                          <a:ext cx="914400" cy="914400"/>
                        </a:xfrm>
                        <a:prstGeom prst="hear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1355D4AC" id="قلب 1" o:spid="_x0000_s1026" style="position:absolute;left:0;text-align:left;margin-left:20.8pt;margin-top:6.35pt;width:1in;height:1in;z-index:251659264;visibility:visible;mso-wrap-style:square;mso-wrap-distance-left:9pt;mso-wrap-distance-top:0;mso-wrap-distance-right:9pt;mso-wrap-distance-bottom:0;mso-position-horizontal:right;mso-position-horizontal-relative:margin;mso-position-vertical:absolute;mso-position-vertical-relative:text;v-text-anchor:middle" coordsize="9144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P7pdAIAADYFAAAOAAAAZHJzL2Uyb0RvYy54bWysVM1u2zAMvg/YOwi6r3aCdj9BnSJI0WFA&#10;0RZrh55VWYoNSKJGKXGy47CH2SO1bzNKdtyiLXYYloNCieRH8iPp45OtNWyjMLTgKj45KDlTTkLd&#10;ulXFv92cvfvIWYjC1cKAUxXfqcBP5m/fHHd+pqbQgKkVMgJxYdb5ijcx+llRBNkoK8IBeOVIqQGt&#10;iHTFVVGj6AjdmmJalu+LDrD2CFKFQK+nvZLPM77WSsZLrYOKzFSccov5xHzepbOYH4vZCoVvWjmk&#10;If4hCytaR0FHqFMRBVtj+wLKthIhgI4HEmwBWrdS5Rqomkn5rJrrRniVayFygh9pCv8PVl5srpC1&#10;NfWOMycstejh58Ov+99skrjpfJiRybW/wuEWSEyFbjXa9E8lsG3mczfyqbaRSXr8NDk8LIl1SapB&#10;JpTi0dljiJ8VWJYEKkoJjJlGsTkPsbfd25BjyqaPn6W4MyqlYNxXpakGijjN3nl61NIg2wjqu5BS&#10;uTjpVY2oVf98VNIvFUkJjR75lgETsm6NGbEHgDSZL7F7mME+uao8fKNz+bfEeufRI0cGF0dn2zrA&#10;1wAMVTVE7u33JPXUJJbuoN5RhxH60Q9enrVE9rkI8UogzTr1h/Y3XtKhDXQVh0HirAH88dp7sqdu&#10;kZazjnan4uH7WqDizHxxNJy517Rs+XJ49GFKMfCp5u6pxq3tEqhNNICUXRaTfTT7V41gb2nNFykq&#10;qYSTFLviMuL+soz9TtOHQqrFIpvRgnkRz921lwk8sZpm6WZ7K9APExdpVC9gv2di9mzuetvk6WCx&#10;jqDbPJSPvA5803LmwRk+JGn7n96z1ePnbv4HAAD//wMAUEsDBBQABgAIAAAAIQBguoXb3AAAAAcB&#10;AAAPAAAAZHJzL2Rvd25yZXYueG1sTI9Bb8IwDIXvk/YfIk/aZRopFSvQNUVoGjszNgmOoTFttMap&#10;mhS6fz9zGjf7Pev5e8VqdK04Yx+sJwXTSQICqfLGUq3g+2vzvAARoiajW0+o4BcDrMr7u0Lnxl/o&#10;E8+7WAsOoZBrBU2MXS5lqBp0Okx8h8TeyfdOR177WppeXzjctTJNkkw6bYk/NLrDtwarn93gFHxk&#10;Nt3uF+vl6fD0bs1+025xmCr1+DCuX0FEHOP/MVzxGR1KZjr6gUwQrQIuEllN5yCu7mzGwpGHl2wO&#10;sizkLX/5BwAA//8DAFBLAQItABQABgAIAAAAIQC2gziS/gAAAOEBAAATAAAAAAAAAAAAAAAAAAAA&#10;AABbQ29udGVudF9UeXBlc10ueG1sUEsBAi0AFAAGAAgAAAAhADj9If/WAAAAlAEAAAsAAAAAAAAA&#10;AAAAAAAALwEAAF9yZWxzLy5yZWxzUEsBAi0AFAAGAAgAAAAhAObA/ul0AgAANgUAAA4AAAAAAAAA&#10;AAAAAAAALgIAAGRycy9lMm9Eb2MueG1sUEsBAi0AFAAGAAgAAAAhAGC6hdvcAAAABwEAAA8AAAAA&#10;AAAAAAAAAAAAzgQAAGRycy9kb3ducmV2LnhtbFBLBQYAAAAABAAEAPMAAADXBQAAAAA=&#10;" path="m457200,228600v190500,-533400,933450,,,685800c-476250,228600,266700,-304800,457200,228600xe" fillcolor="#5b9bd5 [3204]" strokecolor="#1f4d78 [1604]" strokeweight="1pt">
                <v:stroke joinstyle="miter"/>
                <v:path arrowok="t" o:connecttype="custom" o:connectlocs="457200,228600;457200,914400;457200,228600" o:connectangles="0,0,0"/>
                <w10:wrap anchorx="margin"/>
              </v:shape>
            </w:pict>
          </mc:Fallback>
        </mc:AlternateContent>
      </w:r>
    </w:p>
    <w:p w:rsidR="00860305" w:rsidRPr="00860305" w:rsidRDefault="00860305" w:rsidP="00860305"/>
    <w:p w:rsidR="00860305" w:rsidRPr="00860305" w:rsidRDefault="00860305" w:rsidP="00860305"/>
    <w:p w:rsidR="00860305" w:rsidRPr="00860305" w:rsidRDefault="00860305" w:rsidP="00860305"/>
    <w:p w:rsidR="00860305" w:rsidRPr="00860305" w:rsidRDefault="00860305" w:rsidP="00860305"/>
    <w:p w:rsidR="00860305" w:rsidRPr="00860305" w:rsidRDefault="00860305" w:rsidP="00860305"/>
    <w:p w:rsidR="00860305" w:rsidRPr="00860305" w:rsidRDefault="00860305" w:rsidP="00860305"/>
    <w:p w:rsidR="00860305" w:rsidRPr="00860305" w:rsidRDefault="00860305" w:rsidP="00860305"/>
    <w:p w:rsidR="00860305" w:rsidRPr="00860305" w:rsidRDefault="00860305" w:rsidP="00860305"/>
    <w:p w:rsidR="00860305" w:rsidRPr="00860305" w:rsidRDefault="00860305" w:rsidP="00860305"/>
    <w:p w:rsidR="00860305" w:rsidRPr="00860305" w:rsidRDefault="00860305" w:rsidP="00860305"/>
    <w:p w:rsidR="00860305" w:rsidRDefault="00860305" w:rsidP="00860305"/>
    <w:p w:rsidR="00A931E4" w:rsidRDefault="00A931E4" w:rsidP="00860305">
      <w:pPr>
        <w:rPr>
          <w:rtl/>
        </w:rPr>
      </w:pPr>
    </w:p>
    <w:p w:rsidR="00860305" w:rsidRDefault="00860305" w:rsidP="00860305">
      <w:pPr>
        <w:rPr>
          <w:rtl/>
        </w:rPr>
      </w:pPr>
    </w:p>
    <w:p w:rsidR="00860305" w:rsidRDefault="00860305" w:rsidP="00860305">
      <w:pPr>
        <w:pStyle w:val="a3"/>
        <w:numPr>
          <w:ilvl w:val="0"/>
          <w:numId w:val="1"/>
        </w:numPr>
        <w:bidi/>
        <w:spacing w:line="216" w:lineRule="auto"/>
        <w:jc w:val="both"/>
        <w:rPr>
          <w:sz w:val="42"/>
        </w:rPr>
      </w:pPr>
      <w:r>
        <w:rPr>
          <w:rFonts w:ascii="Calibri" w:eastAsia="+mn-ea" w:hAnsi="Arial" w:cs="Arial"/>
          <w:b/>
          <w:bCs/>
          <w:color w:val="000000"/>
          <w:kern w:val="24"/>
          <w:sz w:val="42"/>
          <w:szCs w:val="42"/>
          <w:rtl/>
        </w:rPr>
        <w:t xml:space="preserve">تطور نظام الحكم في دول الخليج </w:t>
      </w:r>
      <w:proofErr w:type="gramStart"/>
      <w:r>
        <w:rPr>
          <w:rFonts w:ascii="Calibri" w:eastAsia="+mn-ea" w:hAnsi="Arial" w:cs="Arial"/>
          <w:b/>
          <w:bCs/>
          <w:color w:val="000000"/>
          <w:kern w:val="24"/>
          <w:sz w:val="42"/>
          <w:szCs w:val="42"/>
          <w:rtl/>
        </w:rPr>
        <w:t>العربي  :</w:t>
      </w:r>
      <w:proofErr w:type="gramEnd"/>
      <w:r>
        <w:rPr>
          <w:rFonts w:ascii="Calibri" w:eastAsia="+mn-ea" w:hAnsi="Arial" w:cs="Arial"/>
          <w:b/>
          <w:bCs/>
          <w:color w:val="000000"/>
          <w:kern w:val="24"/>
          <w:sz w:val="42"/>
          <w:szCs w:val="42"/>
          <w:rtl/>
        </w:rPr>
        <w:t xml:space="preserve">   </w:t>
      </w:r>
    </w:p>
    <w:p w:rsidR="00860305" w:rsidRDefault="00860305" w:rsidP="00860305">
      <w:pPr>
        <w:pStyle w:val="a3"/>
        <w:numPr>
          <w:ilvl w:val="0"/>
          <w:numId w:val="1"/>
        </w:numPr>
        <w:bidi/>
        <w:spacing w:line="216" w:lineRule="auto"/>
        <w:jc w:val="center"/>
        <w:rPr>
          <w:sz w:val="42"/>
          <w:rtl/>
        </w:rPr>
      </w:pPr>
      <w:proofErr w:type="gramStart"/>
      <w:r>
        <w:rPr>
          <w:rFonts w:ascii="Calibri" w:eastAsia="+mn-ea" w:hAnsi="Arial" w:cs="Arial"/>
          <w:b/>
          <w:bCs/>
          <w:color w:val="000000"/>
          <w:kern w:val="24"/>
          <w:sz w:val="42"/>
          <w:szCs w:val="42"/>
          <w:rtl/>
        </w:rPr>
        <w:t>الكويت :</w:t>
      </w:r>
      <w:proofErr w:type="gramEnd"/>
      <w:r>
        <w:rPr>
          <w:rFonts w:ascii="Calibri" w:eastAsia="+mn-ea" w:hAnsi="Arial" w:cs="Arial"/>
          <w:b/>
          <w:bCs/>
          <w:color w:val="000000"/>
          <w:kern w:val="24"/>
          <w:sz w:val="42"/>
          <w:szCs w:val="42"/>
          <w:rtl/>
        </w:rPr>
        <w:t xml:space="preserve"> </w:t>
      </w:r>
    </w:p>
    <w:p w:rsidR="00860305" w:rsidRDefault="00860305" w:rsidP="00860305">
      <w:pPr>
        <w:pStyle w:val="a3"/>
        <w:numPr>
          <w:ilvl w:val="0"/>
          <w:numId w:val="1"/>
        </w:numPr>
        <w:bidi/>
        <w:spacing w:line="216" w:lineRule="auto"/>
        <w:jc w:val="both"/>
        <w:rPr>
          <w:sz w:val="42"/>
          <w:rtl/>
        </w:rPr>
      </w:pPr>
      <w:r>
        <w:rPr>
          <w:rFonts w:ascii="Calibri" w:eastAsia="+mn-ea" w:hAnsi="Calibri" w:cs="Arial"/>
          <w:color w:val="000000"/>
          <w:kern w:val="24"/>
          <w:sz w:val="42"/>
          <w:szCs w:val="42"/>
          <w:rtl/>
        </w:rPr>
        <w:t xml:space="preserve">= من أشهر موانئ الخليج العربي التجارية </w:t>
      </w:r>
      <w:proofErr w:type="gramStart"/>
      <w:r>
        <w:rPr>
          <w:rFonts w:ascii="Calibri" w:eastAsia="+mn-ea" w:hAnsi="Calibri" w:cs="Arial"/>
          <w:color w:val="000000"/>
          <w:kern w:val="24"/>
          <w:sz w:val="42"/>
          <w:szCs w:val="42"/>
          <w:rtl/>
        </w:rPr>
        <w:t>الشمالية ،</w:t>
      </w:r>
      <w:proofErr w:type="gramEnd"/>
      <w:r>
        <w:rPr>
          <w:rFonts w:ascii="Calibri" w:eastAsia="+mn-ea" w:hAnsi="Calibri" w:cs="Arial"/>
          <w:color w:val="000000"/>
          <w:kern w:val="24"/>
          <w:sz w:val="42"/>
          <w:szCs w:val="42"/>
          <w:rtl/>
        </w:rPr>
        <w:t xml:space="preserve"> تاريخها قديم وبرزت حين اتخذها البرتغاليين أوائل القرن السادس عشر الميلادي  قاعدة لمناوأة  التجارة العثمانية  . وزارها وكتب عنها كثير من الرحالة الأوربيين مثل </w:t>
      </w:r>
      <w:proofErr w:type="spellStart"/>
      <w:proofErr w:type="gramStart"/>
      <w:r>
        <w:rPr>
          <w:rFonts w:ascii="Calibri" w:eastAsia="+mn-ea" w:hAnsi="Arial" w:cs="Arial"/>
          <w:color w:val="000000"/>
          <w:kern w:val="24"/>
          <w:sz w:val="42"/>
          <w:szCs w:val="42"/>
          <w:rtl/>
        </w:rPr>
        <w:t>نيبور</w:t>
      </w:r>
      <w:proofErr w:type="spellEnd"/>
      <w:r>
        <w:rPr>
          <w:rFonts w:ascii="Calibri" w:eastAsia="+mn-ea" w:hAnsi="Calibri" w:cs="Arial"/>
          <w:color w:val="000000"/>
          <w:kern w:val="24"/>
          <w:sz w:val="42"/>
          <w:szCs w:val="42"/>
          <w:rtl/>
        </w:rPr>
        <w:t xml:space="preserve"> ،</w:t>
      </w:r>
      <w:proofErr w:type="gramEnd"/>
      <w:r>
        <w:rPr>
          <w:rFonts w:ascii="Calibri" w:eastAsia="+mn-ea" w:hAnsi="Calibri" w:cs="Arial"/>
          <w:color w:val="000000"/>
          <w:kern w:val="24"/>
          <w:sz w:val="42"/>
          <w:szCs w:val="42"/>
          <w:rtl/>
        </w:rPr>
        <w:t xml:space="preserve"> </w:t>
      </w:r>
      <w:proofErr w:type="spellStart"/>
      <w:r>
        <w:rPr>
          <w:rFonts w:ascii="Calibri" w:eastAsia="+mn-ea" w:hAnsi="Arial" w:cs="Arial"/>
          <w:color w:val="000000"/>
          <w:kern w:val="24"/>
          <w:sz w:val="42"/>
          <w:szCs w:val="42"/>
          <w:rtl/>
        </w:rPr>
        <w:t>وبلجراف</w:t>
      </w:r>
      <w:proofErr w:type="spellEnd"/>
      <w:r>
        <w:rPr>
          <w:rFonts w:ascii="Calibri" w:eastAsia="+mn-ea" w:hAnsi="Calibri" w:cs="Arial"/>
          <w:color w:val="000000"/>
          <w:kern w:val="24"/>
          <w:sz w:val="42"/>
          <w:szCs w:val="42"/>
          <w:rtl/>
        </w:rPr>
        <w:t xml:space="preserve">  ،  بلي .</w:t>
      </w:r>
    </w:p>
    <w:p w:rsidR="00860305" w:rsidRDefault="00860305" w:rsidP="00860305">
      <w:pPr>
        <w:pStyle w:val="a3"/>
        <w:numPr>
          <w:ilvl w:val="0"/>
          <w:numId w:val="2"/>
        </w:numPr>
        <w:bidi/>
        <w:spacing w:line="216" w:lineRule="auto"/>
        <w:jc w:val="both"/>
        <w:rPr>
          <w:sz w:val="56"/>
        </w:rPr>
      </w:pPr>
      <w:r>
        <w:rPr>
          <w:rFonts w:asciiTheme="minorHAnsi" w:eastAsiaTheme="minorEastAsia" w:hAnsi="Calibri" w:cstheme="minorBidi"/>
          <w:color w:val="000000" w:themeColor="text1"/>
          <w:kern w:val="24"/>
          <w:sz w:val="56"/>
          <w:szCs w:val="56"/>
          <w:rtl/>
        </w:rPr>
        <w:t xml:space="preserve">= تعاقب على حكمها عدد من </w:t>
      </w:r>
      <w:proofErr w:type="gramStart"/>
      <w:r>
        <w:rPr>
          <w:rFonts w:asciiTheme="minorHAnsi" w:eastAsiaTheme="minorEastAsia" w:hAnsi="Calibri" w:cstheme="minorBidi"/>
          <w:color w:val="000000" w:themeColor="text1"/>
          <w:kern w:val="24"/>
          <w:sz w:val="56"/>
          <w:szCs w:val="56"/>
          <w:rtl/>
        </w:rPr>
        <w:t>القبائل  أشهرهم</w:t>
      </w:r>
      <w:proofErr w:type="gramEnd"/>
      <w:r>
        <w:rPr>
          <w:rFonts w:asciiTheme="minorHAnsi" w:eastAsiaTheme="minorEastAsia" w:hAnsi="Calibri" w:cstheme="minorBidi"/>
          <w:color w:val="000000" w:themeColor="text1"/>
          <w:kern w:val="24"/>
          <w:sz w:val="56"/>
          <w:szCs w:val="56"/>
          <w:rtl/>
        </w:rPr>
        <w:t xml:space="preserve"> بني خالد ثم نزحت إليها أسرة آل الصباح من نجد واستقرت فيها منذ أوائل القرن الثامن </w:t>
      </w:r>
    </w:p>
    <w:p w:rsidR="00860305" w:rsidRDefault="00860305" w:rsidP="00860305">
      <w:pPr>
        <w:pStyle w:val="a3"/>
        <w:numPr>
          <w:ilvl w:val="0"/>
          <w:numId w:val="2"/>
        </w:numPr>
        <w:bidi/>
        <w:spacing w:line="216" w:lineRule="auto"/>
        <w:jc w:val="both"/>
        <w:rPr>
          <w:sz w:val="56"/>
          <w:rtl/>
        </w:rPr>
      </w:pPr>
      <w:r>
        <w:rPr>
          <w:rFonts w:asciiTheme="minorHAnsi" w:eastAsiaTheme="minorEastAsia" w:hAnsi="Arial" w:cstheme="minorBidi"/>
          <w:color w:val="000000" w:themeColor="text1"/>
          <w:kern w:val="24"/>
          <w:sz w:val="56"/>
          <w:szCs w:val="56"/>
          <w:rtl/>
        </w:rPr>
        <w:t xml:space="preserve">عشر الميلادي1716م </w:t>
      </w:r>
      <w:proofErr w:type="gramStart"/>
      <w:r>
        <w:rPr>
          <w:rFonts w:asciiTheme="minorHAnsi" w:eastAsiaTheme="minorEastAsia" w:hAnsi="Arial" w:cstheme="minorBidi"/>
          <w:color w:val="000000" w:themeColor="text1"/>
          <w:kern w:val="24"/>
          <w:sz w:val="56"/>
          <w:szCs w:val="56"/>
          <w:rtl/>
        </w:rPr>
        <w:t>( تحالفت</w:t>
      </w:r>
      <w:proofErr w:type="gramEnd"/>
      <w:r>
        <w:rPr>
          <w:rFonts w:asciiTheme="minorHAnsi" w:eastAsiaTheme="minorEastAsia" w:hAnsi="Arial" w:cstheme="minorBidi"/>
          <w:color w:val="000000" w:themeColor="text1"/>
          <w:kern w:val="24"/>
          <w:sz w:val="56"/>
          <w:szCs w:val="56"/>
          <w:rtl/>
        </w:rPr>
        <w:t xml:space="preserve"> ثلاث قبائل كبيرة آل الصباح /آل الخليفة  / الجلاهمة  واستقروا جميعا بداية في الكويت وبعد خمسين </w:t>
      </w:r>
    </w:p>
    <w:p w:rsidR="00860305" w:rsidRDefault="00860305" w:rsidP="00860305">
      <w:pPr>
        <w:pStyle w:val="a3"/>
        <w:numPr>
          <w:ilvl w:val="0"/>
          <w:numId w:val="2"/>
        </w:numPr>
        <w:bidi/>
        <w:spacing w:line="216" w:lineRule="auto"/>
        <w:jc w:val="both"/>
        <w:rPr>
          <w:sz w:val="56"/>
          <w:rtl/>
        </w:rPr>
      </w:pPr>
      <w:r>
        <w:rPr>
          <w:rFonts w:asciiTheme="minorHAnsi" w:eastAsiaTheme="minorEastAsia" w:hAnsi="Arial" w:cstheme="minorBidi"/>
          <w:color w:val="000000" w:themeColor="text1"/>
          <w:kern w:val="24"/>
          <w:sz w:val="56"/>
          <w:szCs w:val="56"/>
          <w:rtl/>
        </w:rPr>
        <w:lastRenderedPageBreak/>
        <w:t xml:space="preserve">سنة انفصل آل خليفة واستقروا في منطقة الزبارة عند قطر ثم تطلعوا لضم البحرين </w:t>
      </w:r>
      <w:proofErr w:type="gramStart"/>
      <w:r>
        <w:rPr>
          <w:rFonts w:asciiTheme="minorHAnsi" w:eastAsiaTheme="minorEastAsia" w:hAnsi="Arial" w:cstheme="minorBidi"/>
          <w:color w:val="000000" w:themeColor="text1"/>
          <w:kern w:val="24"/>
          <w:sz w:val="56"/>
          <w:szCs w:val="56"/>
          <w:rtl/>
        </w:rPr>
        <w:t>لسيادتهم )</w:t>
      </w:r>
      <w:proofErr w:type="gramEnd"/>
      <w:r>
        <w:rPr>
          <w:rFonts w:asciiTheme="minorHAnsi" w:eastAsiaTheme="minorEastAsia" w:hAnsi="Arial" w:cstheme="minorBidi"/>
          <w:color w:val="000000" w:themeColor="text1"/>
          <w:kern w:val="24"/>
          <w:sz w:val="56"/>
          <w:szCs w:val="56"/>
          <w:rtl/>
        </w:rPr>
        <w:t xml:space="preserve"> </w:t>
      </w:r>
      <w:r>
        <w:rPr>
          <w:rFonts w:asciiTheme="minorHAnsi" w:eastAsiaTheme="minorEastAsia" w:hAnsi="Calibri" w:cstheme="minorBidi"/>
          <w:color w:val="000000" w:themeColor="text1"/>
          <w:kern w:val="24"/>
          <w:sz w:val="56"/>
          <w:szCs w:val="56"/>
          <w:rtl/>
        </w:rPr>
        <w:t>.</w:t>
      </w:r>
    </w:p>
    <w:p w:rsidR="00860305" w:rsidRDefault="00860305" w:rsidP="00860305">
      <w:pPr>
        <w:pStyle w:val="a3"/>
        <w:numPr>
          <w:ilvl w:val="0"/>
          <w:numId w:val="2"/>
        </w:numPr>
        <w:bidi/>
        <w:spacing w:line="216" w:lineRule="auto"/>
        <w:jc w:val="both"/>
        <w:rPr>
          <w:sz w:val="60"/>
          <w:rtl/>
        </w:rPr>
      </w:pPr>
      <w:proofErr w:type="gramStart"/>
      <w:r>
        <w:rPr>
          <w:rFonts w:asciiTheme="minorHAnsi" w:eastAsiaTheme="minorEastAsia" w:hAnsi="Calibri" w:cstheme="minorBidi"/>
          <w:color w:val="000000" w:themeColor="text1"/>
          <w:kern w:val="24"/>
          <w:sz w:val="60"/>
          <w:szCs w:val="60"/>
          <w:rtl/>
        </w:rPr>
        <w:t>=  ويعتبر</w:t>
      </w:r>
      <w:proofErr w:type="gramEnd"/>
      <w:r>
        <w:rPr>
          <w:rFonts w:asciiTheme="minorHAnsi" w:eastAsiaTheme="minorEastAsia" w:hAnsi="Calibri" w:cstheme="minorBidi"/>
          <w:color w:val="000000" w:themeColor="text1"/>
          <w:kern w:val="24"/>
          <w:sz w:val="60"/>
          <w:szCs w:val="60"/>
          <w:rtl/>
        </w:rPr>
        <w:t xml:space="preserve"> صباح زعيم هذه الأسرة وأول الحاكمين في الكويت </w:t>
      </w:r>
      <w:r>
        <w:rPr>
          <w:rFonts w:asciiTheme="minorHAnsi" w:eastAsiaTheme="minorEastAsia" w:hAnsi="Arial" w:cstheme="minorBidi"/>
          <w:color w:val="000000" w:themeColor="text1"/>
          <w:kern w:val="24"/>
          <w:sz w:val="60"/>
          <w:szCs w:val="60"/>
          <w:rtl/>
        </w:rPr>
        <w:t xml:space="preserve">وأعلن تبعيته للخليفة العثماني  الذي أطلق عليه لقب قائم مقام وعلى أيدي أسرة آل صباح  نمت وتطورت إمارة الكويت سريعا خاصة بعد أن نقل الانجليز وكالتهم من البصرة إليها عام1794م وكانت علاقتهم حسنة بالعثمانيين وقدموا مساعدات للدولة العثمانية أكثر من مرة  ، حتى توترت علاقة الشيخ مبارك </w:t>
      </w:r>
    </w:p>
    <w:p w:rsidR="00860305" w:rsidRDefault="00860305" w:rsidP="00860305">
      <w:pPr>
        <w:rPr>
          <w:rtl/>
        </w:rPr>
      </w:pPr>
    </w:p>
    <w:p w:rsidR="00860305" w:rsidRDefault="00860305" w:rsidP="00860305">
      <w:pPr>
        <w:pStyle w:val="a3"/>
        <w:numPr>
          <w:ilvl w:val="0"/>
          <w:numId w:val="3"/>
        </w:numPr>
        <w:bidi/>
        <w:spacing w:line="216" w:lineRule="auto"/>
        <w:jc w:val="both"/>
        <w:rPr>
          <w:sz w:val="56"/>
        </w:rPr>
      </w:pPr>
      <w:r>
        <w:rPr>
          <w:rFonts w:ascii="Calibri" w:eastAsia="+mn-ea" w:hAnsi="Arial" w:cs="Arial"/>
          <w:color w:val="000000"/>
          <w:kern w:val="24"/>
          <w:sz w:val="56"/>
          <w:szCs w:val="56"/>
          <w:rtl/>
        </w:rPr>
        <w:t xml:space="preserve">آل صباح </w:t>
      </w:r>
      <w:proofErr w:type="gramStart"/>
      <w:r>
        <w:rPr>
          <w:rFonts w:ascii="Calibri" w:eastAsia="+mn-ea" w:hAnsi="Arial" w:cs="Arial"/>
          <w:color w:val="000000"/>
          <w:kern w:val="24"/>
          <w:sz w:val="56"/>
          <w:szCs w:val="56"/>
          <w:rtl/>
        </w:rPr>
        <w:t>بهم  ،</w:t>
      </w:r>
      <w:proofErr w:type="gramEnd"/>
      <w:r>
        <w:rPr>
          <w:rFonts w:ascii="Calibri" w:eastAsia="+mn-ea" w:hAnsi="Arial" w:cs="Arial"/>
          <w:color w:val="000000"/>
          <w:kern w:val="24"/>
          <w:sz w:val="56"/>
          <w:szCs w:val="56"/>
          <w:rtl/>
        </w:rPr>
        <w:t xml:space="preserve"> وشجعت بريطانيا الشيخ مبارك على نزعته الانفصالية . </w:t>
      </w:r>
    </w:p>
    <w:p w:rsidR="00860305" w:rsidRDefault="00860305" w:rsidP="00860305">
      <w:pPr>
        <w:pStyle w:val="a3"/>
        <w:numPr>
          <w:ilvl w:val="0"/>
          <w:numId w:val="3"/>
        </w:numPr>
        <w:bidi/>
        <w:spacing w:line="216" w:lineRule="auto"/>
        <w:jc w:val="both"/>
        <w:rPr>
          <w:sz w:val="56"/>
          <w:rtl/>
        </w:rPr>
      </w:pPr>
      <w:r>
        <w:rPr>
          <w:rFonts w:ascii="Calibri" w:eastAsia="+mn-ea" w:hAnsi="Calibri" w:cs="Arial"/>
          <w:b/>
          <w:bCs/>
          <w:color w:val="000000"/>
          <w:kern w:val="24"/>
          <w:sz w:val="56"/>
          <w:szCs w:val="56"/>
          <w:rtl/>
        </w:rPr>
        <w:t> </w:t>
      </w:r>
      <w:r>
        <w:rPr>
          <w:rFonts w:ascii="Calibri" w:eastAsia="+mn-ea" w:hAnsi="Calibri" w:cs="Arial"/>
          <w:color w:val="000000"/>
          <w:kern w:val="24"/>
          <w:sz w:val="56"/>
          <w:szCs w:val="56"/>
          <w:rtl/>
        </w:rPr>
        <w:t>= نالت الكويت استقلالها عام 1961</w:t>
      </w:r>
      <w:proofErr w:type="gramStart"/>
      <w:r>
        <w:rPr>
          <w:rFonts w:ascii="Calibri" w:eastAsia="+mn-ea" w:hAnsi="Calibri" w:cs="Arial"/>
          <w:color w:val="000000"/>
          <w:kern w:val="24"/>
          <w:sz w:val="56"/>
          <w:szCs w:val="56"/>
          <w:rtl/>
        </w:rPr>
        <w:t>م  وانظمت</w:t>
      </w:r>
      <w:proofErr w:type="gramEnd"/>
      <w:r>
        <w:rPr>
          <w:rFonts w:ascii="Calibri" w:eastAsia="+mn-ea" w:hAnsi="Calibri" w:cs="Arial"/>
          <w:color w:val="000000"/>
          <w:kern w:val="24"/>
          <w:sz w:val="56"/>
          <w:szCs w:val="56"/>
          <w:rtl/>
        </w:rPr>
        <w:t xml:space="preserve"> لعضوية الجامعة العربية ، ثم عضوية الأمم المتحدة عام 1963م . </w:t>
      </w:r>
    </w:p>
    <w:p w:rsidR="00860305" w:rsidRDefault="00860305" w:rsidP="00860305">
      <w:pPr>
        <w:pStyle w:val="a3"/>
        <w:numPr>
          <w:ilvl w:val="0"/>
          <w:numId w:val="3"/>
        </w:numPr>
        <w:bidi/>
        <w:spacing w:line="216" w:lineRule="auto"/>
        <w:jc w:val="both"/>
        <w:rPr>
          <w:sz w:val="56"/>
          <w:rtl/>
        </w:rPr>
      </w:pPr>
      <w:r>
        <w:rPr>
          <w:rFonts w:ascii="Calibri" w:eastAsia="+mn-ea" w:hAnsi="Calibri" w:cs="Arial"/>
          <w:color w:val="000000"/>
          <w:kern w:val="24"/>
          <w:sz w:val="56"/>
          <w:szCs w:val="56"/>
          <w:rtl/>
        </w:rPr>
        <w:t xml:space="preserve"> = </w:t>
      </w:r>
      <w:r>
        <w:rPr>
          <w:rFonts w:ascii="Calibri" w:eastAsia="+mn-ea" w:hAnsi="Arial" w:cs="Arial"/>
          <w:color w:val="000000"/>
          <w:kern w:val="24"/>
          <w:sz w:val="56"/>
          <w:szCs w:val="56"/>
          <w:rtl/>
        </w:rPr>
        <w:t xml:space="preserve">شهد نظام الحكم تطورا ملموسا بعد الاستقلال فصدرت العديد من القوانين مثل قانون </w:t>
      </w:r>
      <w:proofErr w:type="gramStart"/>
      <w:r>
        <w:rPr>
          <w:rFonts w:ascii="Calibri" w:eastAsia="+mn-ea" w:hAnsi="Arial" w:cs="Arial"/>
          <w:color w:val="000000"/>
          <w:kern w:val="24"/>
          <w:sz w:val="56"/>
          <w:szCs w:val="56"/>
          <w:rtl/>
        </w:rPr>
        <w:t>الإمارة .</w:t>
      </w:r>
      <w:proofErr w:type="gramEnd"/>
      <w:r>
        <w:rPr>
          <w:rFonts w:ascii="Calibri" w:eastAsia="+mn-ea" w:hAnsi="Arial" w:cs="Arial"/>
          <w:color w:val="000000"/>
          <w:kern w:val="24"/>
          <w:sz w:val="56"/>
          <w:szCs w:val="56"/>
          <w:rtl/>
        </w:rPr>
        <w:t xml:space="preserve"> </w:t>
      </w:r>
    </w:p>
    <w:p w:rsidR="00860305" w:rsidRDefault="00860305" w:rsidP="00860305">
      <w:pPr>
        <w:pStyle w:val="a3"/>
        <w:numPr>
          <w:ilvl w:val="0"/>
          <w:numId w:val="3"/>
        </w:numPr>
        <w:bidi/>
        <w:spacing w:line="216" w:lineRule="auto"/>
        <w:jc w:val="center"/>
        <w:rPr>
          <w:sz w:val="56"/>
          <w:rtl/>
        </w:rPr>
      </w:pPr>
      <w:r>
        <w:rPr>
          <w:rFonts w:ascii="Calibri" w:eastAsia="+mn-ea" w:hAnsi="Calibri" w:cs="Arial"/>
          <w:b/>
          <w:bCs/>
          <w:color w:val="000000"/>
          <w:kern w:val="24"/>
          <w:sz w:val="56"/>
          <w:szCs w:val="56"/>
          <w:u w:val="single"/>
          <w:rtl/>
        </w:rPr>
        <w:t xml:space="preserve">- </w:t>
      </w:r>
      <w:proofErr w:type="gramStart"/>
      <w:r>
        <w:rPr>
          <w:rFonts w:ascii="Calibri" w:eastAsia="+mn-ea" w:hAnsi="Calibri" w:cs="Arial"/>
          <w:b/>
          <w:bCs/>
          <w:color w:val="000000"/>
          <w:kern w:val="24"/>
          <w:sz w:val="56"/>
          <w:szCs w:val="56"/>
          <w:u w:val="single"/>
          <w:rtl/>
        </w:rPr>
        <w:t>البحرين :</w:t>
      </w:r>
      <w:proofErr w:type="gramEnd"/>
      <w:r>
        <w:rPr>
          <w:rFonts w:ascii="Calibri" w:eastAsia="+mn-ea" w:hAnsi="Calibri" w:cs="Arial"/>
          <w:b/>
          <w:bCs/>
          <w:color w:val="000000"/>
          <w:kern w:val="24"/>
          <w:sz w:val="56"/>
          <w:szCs w:val="56"/>
          <w:u w:val="single"/>
          <w:rtl/>
        </w:rPr>
        <w:t xml:space="preserve"> </w:t>
      </w:r>
    </w:p>
    <w:p w:rsidR="00860305" w:rsidRDefault="00860305" w:rsidP="00860305">
      <w:pPr>
        <w:pStyle w:val="a3"/>
        <w:numPr>
          <w:ilvl w:val="0"/>
          <w:numId w:val="3"/>
        </w:numPr>
        <w:bidi/>
        <w:spacing w:line="216" w:lineRule="auto"/>
        <w:rPr>
          <w:sz w:val="56"/>
          <w:rtl/>
        </w:rPr>
      </w:pPr>
      <w:r>
        <w:rPr>
          <w:rFonts w:ascii="Calibri" w:eastAsia="+mn-ea" w:hAnsi="Calibri" w:cs="Arial"/>
          <w:color w:val="000000"/>
          <w:kern w:val="24"/>
          <w:sz w:val="56"/>
          <w:szCs w:val="56"/>
          <w:rtl/>
        </w:rPr>
        <w:lastRenderedPageBreak/>
        <w:t xml:space="preserve">= تعد البحرين مركزا تجاريا مزدهرا منذ قبل </w:t>
      </w:r>
      <w:proofErr w:type="gramStart"/>
      <w:r>
        <w:rPr>
          <w:rFonts w:ascii="Calibri" w:eastAsia="+mn-ea" w:hAnsi="Calibri" w:cs="Arial"/>
          <w:color w:val="000000"/>
          <w:kern w:val="24"/>
          <w:sz w:val="56"/>
          <w:szCs w:val="56"/>
          <w:rtl/>
        </w:rPr>
        <w:t>الميلاد ،</w:t>
      </w:r>
      <w:proofErr w:type="gramEnd"/>
      <w:r>
        <w:rPr>
          <w:rFonts w:ascii="Calibri" w:eastAsia="+mn-ea" w:hAnsi="Calibri" w:cs="Arial"/>
          <w:color w:val="000000"/>
          <w:kern w:val="24"/>
          <w:sz w:val="56"/>
          <w:szCs w:val="56"/>
          <w:rtl/>
        </w:rPr>
        <w:t xml:space="preserve"> وترجع شهرة البحرين الرئيسة لكثرة </w:t>
      </w:r>
      <w:proofErr w:type="spellStart"/>
      <w:r>
        <w:rPr>
          <w:rFonts w:ascii="Calibri" w:eastAsia="+mn-ea" w:hAnsi="Calibri" w:cs="Arial"/>
          <w:color w:val="000000"/>
          <w:kern w:val="24"/>
          <w:sz w:val="56"/>
          <w:szCs w:val="56"/>
          <w:rtl/>
        </w:rPr>
        <w:t>مغاصات</w:t>
      </w:r>
      <w:proofErr w:type="spellEnd"/>
      <w:r>
        <w:rPr>
          <w:rFonts w:ascii="Calibri" w:eastAsia="+mn-ea" w:hAnsi="Calibri" w:cs="Arial"/>
          <w:color w:val="000000"/>
          <w:kern w:val="24"/>
          <w:sz w:val="56"/>
          <w:szCs w:val="56"/>
          <w:rtl/>
        </w:rPr>
        <w:t xml:space="preserve"> اللؤلؤ منذ القدم  ، وأدرك </w:t>
      </w:r>
      <w:r>
        <w:rPr>
          <w:rFonts w:ascii="Calibri" w:eastAsia="+mn-ea" w:hAnsi="Arial" w:cs="Arial"/>
          <w:color w:val="000000"/>
          <w:kern w:val="24"/>
          <w:sz w:val="56"/>
          <w:szCs w:val="56"/>
          <w:rtl/>
        </w:rPr>
        <w:t xml:space="preserve">البرتغاليين أهميتها وسيطروا عليها أوائل القرن السادس عشر الميلادي </w:t>
      </w:r>
    </w:p>
    <w:p w:rsidR="00860305" w:rsidRDefault="00860305" w:rsidP="00860305">
      <w:pPr>
        <w:rPr>
          <w:rtl/>
        </w:rPr>
      </w:pPr>
    </w:p>
    <w:p w:rsidR="00860305" w:rsidRDefault="00860305" w:rsidP="00860305">
      <w:pPr>
        <w:rPr>
          <w:rtl/>
        </w:rPr>
      </w:pPr>
    </w:p>
    <w:p w:rsidR="00860305" w:rsidRDefault="00860305" w:rsidP="00860305">
      <w:pPr>
        <w:pStyle w:val="a3"/>
        <w:numPr>
          <w:ilvl w:val="0"/>
          <w:numId w:val="4"/>
        </w:numPr>
        <w:bidi/>
        <w:spacing w:line="216" w:lineRule="auto"/>
        <w:jc w:val="both"/>
        <w:rPr>
          <w:sz w:val="56"/>
        </w:rPr>
      </w:pPr>
      <w:r>
        <w:rPr>
          <w:rFonts w:ascii="Calibri" w:eastAsia="+mn-ea" w:hAnsi="Arial" w:cs="Arial"/>
          <w:color w:val="000000"/>
          <w:kern w:val="24"/>
          <w:sz w:val="56"/>
          <w:szCs w:val="56"/>
          <w:rtl/>
        </w:rPr>
        <w:t xml:space="preserve">وحكمها العرب منذ </w:t>
      </w:r>
      <w:proofErr w:type="gramStart"/>
      <w:r>
        <w:rPr>
          <w:rFonts w:ascii="Calibri" w:eastAsia="+mn-ea" w:hAnsi="Arial" w:cs="Arial"/>
          <w:color w:val="000000"/>
          <w:kern w:val="24"/>
          <w:sz w:val="56"/>
          <w:szCs w:val="56"/>
          <w:rtl/>
        </w:rPr>
        <w:t>القدم ،</w:t>
      </w:r>
      <w:proofErr w:type="gramEnd"/>
      <w:r>
        <w:rPr>
          <w:rFonts w:ascii="Calibri" w:eastAsia="+mn-ea" w:hAnsi="Arial" w:cs="Arial"/>
          <w:color w:val="000000"/>
          <w:kern w:val="24"/>
          <w:sz w:val="56"/>
          <w:szCs w:val="56"/>
          <w:rtl/>
        </w:rPr>
        <w:t xml:space="preserve"> وكانت محل اطماع لعدد من القوى في المنطقة مثل آل سعود ومصر ومسقط </w:t>
      </w:r>
      <w:proofErr w:type="spellStart"/>
      <w:r>
        <w:rPr>
          <w:rFonts w:ascii="Calibri" w:eastAsia="+mn-ea" w:hAnsi="Arial" w:cs="Arial"/>
          <w:color w:val="000000"/>
          <w:kern w:val="24"/>
          <w:sz w:val="56"/>
          <w:szCs w:val="56"/>
          <w:rtl/>
        </w:rPr>
        <w:t>وأخطرهم</w:t>
      </w:r>
      <w:proofErr w:type="spellEnd"/>
      <w:r>
        <w:rPr>
          <w:rFonts w:ascii="Calibri" w:eastAsia="+mn-ea" w:hAnsi="Arial" w:cs="Arial"/>
          <w:color w:val="000000"/>
          <w:kern w:val="24"/>
          <w:sz w:val="56"/>
          <w:szCs w:val="56"/>
          <w:rtl/>
        </w:rPr>
        <w:t xml:space="preserve"> الفرس حيث لم تتوقف  محاولاتهم للسيطرة عليها  خاصة في مراحل ضعف العرب </w:t>
      </w:r>
      <w:r>
        <w:rPr>
          <w:rFonts w:ascii="Calibri" w:eastAsia="+mn-ea" w:hAnsi="Calibri" w:cs="Arial"/>
          <w:color w:val="000000"/>
          <w:kern w:val="24"/>
          <w:sz w:val="56"/>
          <w:szCs w:val="56"/>
          <w:rtl/>
        </w:rPr>
        <w:t xml:space="preserve">. </w:t>
      </w:r>
    </w:p>
    <w:p w:rsidR="00860305" w:rsidRDefault="00860305" w:rsidP="00860305">
      <w:pPr>
        <w:pStyle w:val="a3"/>
        <w:numPr>
          <w:ilvl w:val="0"/>
          <w:numId w:val="4"/>
        </w:numPr>
        <w:bidi/>
        <w:spacing w:line="216" w:lineRule="auto"/>
        <w:jc w:val="both"/>
        <w:rPr>
          <w:sz w:val="56"/>
          <w:rtl/>
        </w:rPr>
      </w:pPr>
      <w:r>
        <w:rPr>
          <w:rFonts w:ascii="Calibri" w:eastAsia="+mn-ea" w:hAnsi="Calibri" w:cs="Arial"/>
          <w:color w:val="000000"/>
          <w:kern w:val="24"/>
          <w:sz w:val="56"/>
          <w:szCs w:val="56"/>
          <w:rtl/>
        </w:rPr>
        <w:t xml:space="preserve">= </w:t>
      </w:r>
      <w:r>
        <w:rPr>
          <w:rFonts w:ascii="Calibri" w:eastAsia="+mn-ea" w:hAnsi="Arial" w:cs="Arial"/>
          <w:color w:val="000000"/>
          <w:kern w:val="24"/>
          <w:sz w:val="56"/>
          <w:szCs w:val="56"/>
          <w:rtl/>
        </w:rPr>
        <w:t xml:space="preserve">وضعت أسرة آل خليفة من </w:t>
      </w:r>
      <w:proofErr w:type="spellStart"/>
      <w:r>
        <w:rPr>
          <w:rFonts w:ascii="Calibri" w:eastAsia="+mn-ea" w:hAnsi="Arial" w:cs="Arial"/>
          <w:color w:val="000000"/>
          <w:kern w:val="24"/>
          <w:sz w:val="56"/>
          <w:szCs w:val="56"/>
          <w:rtl/>
        </w:rPr>
        <w:t>العتوب</w:t>
      </w:r>
      <w:proofErr w:type="spellEnd"/>
      <w:r>
        <w:rPr>
          <w:rFonts w:ascii="Calibri" w:eastAsia="+mn-ea" w:hAnsi="Arial" w:cs="Arial"/>
          <w:color w:val="000000"/>
          <w:kern w:val="24"/>
          <w:sz w:val="56"/>
          <w:szCs w:val="56"/>
          <w:rtl/>
        </w:rPr>
        <w:t xml:space="preserve"> حدا للأطماع الفارسية منذ أوائل القرن الثامن عشر بحكمها للبحرين بعد انفصالهم عن آل </w:t>
      </w:r>
      <w:proofErr w:type="gramStart"/>
      <w:r>
        <w:rPr>
          <w:rFonts w:ascii="Calibri" w:eastAsia="+mn-ea" w:hAnsi="Arial" w:cs="Arial"/>
          <w:color w:val="000000"/>
          <w:kern w:val="24"/>
          <w:sz w:val="56"/>
          <w:szCs w:val="56"/>
          <w:rtl/>
        </w:rPr>
        <w:t>الصباح  وفي</w:t>
      </w:r>
      <w:proofErr w:type="gramEnd"/>
      <w:r>
        <w:rPr>
          <w:rFonts w:ascii="Calibri" w:eastAsia="+mn-ea" w:hAnsi="Arial" w:cs="Arial"/>
          <w:color w:val="000000"/>
          <w:kern w:val="24"/>
          <w:sz w:val="56"/>
          <w:szCs w:val="56"/>
          <w:rtl/>
        </w:rPr>
        <w:t xml:space="preserve"> البداية استقر آل خليفة في الزبارة ، ، وظل آل خليفة يعتبرون الزبارة والبدع وقطر تابعة لهم حتى عملت الحكومة البريطانية على فصل الزبارة عن البحرين وضمها لقطر </w:t>
      </w:r>
      <w:r>
        <w:rPr>
          <w:rFonts w:ascii="Calibri" w:eastAsia="+mn-ea" w:hAnsi="Calibri" w:cs="Arial"/>
          <w:color w:val="000000"/>
          <w:kern w:val="24"/>
          <w:sz w:val="56"/>
          <w:szCs w:val="56"/>
          <w:rtl/>
        </w:rPr>
        <w:t xml:space="preserve">. لكنها </w:t>
      </w:r>
      <w:r>
        <w:rPr>
          <w:rFonts w:ascii="Calibri" w:eastAsia="+mn-ea" w:hAnsi="Arial" w:cs="Arial"/>
          <w:color w:val="000000"/>
          <w:kern w:val="24"/>
          <w:sz w:val="56"/>
          <w:szCs w:val="56"/>
          <w:rtl/>
        </w:rPr>
        <w:t xml:space="preserve">ونظرا لأهمية موقعها بالنسبة للمصالح البريطانية سعت بكل الطرق للتدخل في </w:t>
      </w:r>
      <w:proofErr w:type="gramStart"/>
      <w:r>
        <w:rPr>
          <w:rFonts w:ascii="Calibri" w:eastAsia="+mn-ea" w:hAnsi="Arial" w:cs="Arial"/>
          <w:color w:val="000000"/>
          <w:kern w:val="24"/>
          <w:sz w:val="56"/>
          <w:szCs w:val="56"/>
          <w:rtl/>
        </w:rPr>
        <w:t>شؤونها  ،</w:t>
      </w:r>
      <w:proofErr w:type="gramEnd"/>
      <w:r>
        <w:rPr>
          <w:rFonts w:ascii="Calibri" w:eastAsia="+mn-ea" w:hAnsi="Arial" w:cs="Arial"/>
          <w:color w:val="000000"/>
          <w:kern w:val="24"/>
          <w:sz w:val="56"/>
          <w:szCs w:val="56"/>
          <w:rtl/>
        </w:rPr>
        <w:t xml:space="preserve"> وتوقيع عدد من معاهدات  الحماية مع شيوخها آل خليفة . </w:t>
      </w:r>
    </w:p>
    <w:p w:rsidR="00860305" w:rsidRDefault="00860305" w:rsidP="00860305">
      <w:pPr>
        <w:rPr>
          <w:rtl/>
        </w:rPr>
      </w:pPr>
    </w:p>
    <w:p w:rsidR="00860305" w:rsidRDefault="00860305" w:rsidP="00860305">
      <w:pPr>
        <w:rPr>
          <w:rtl/>
        </w:rPr>
      </w:pPr>
    </w:p>
    <w:p w:rsidR="00860305" w:rsidRDefault="00860305" w:rsidP="00860305">
      <w:pPr>
        <w:pStyle w:val="a3"/>
        <w:numPr>
          <w:ilvl w:val="0"/>
          <w:numId w:val="5"/>
        </w:numPr>
        <w:bidi/>
        <w:spacing w:line="216" w:lineRule="auto"/>
        <w:jc w:val="both"/>
        <w:rPr>
          <w:sz w:val="56"/>
        </w:rPr>
      </w:pPr>
      <w:r>
        <w:rPr>
          <w:rFonts w:ascii="Calibri" w:eastAsia="+mn-ea" w:hAnsi="Calibri" w:cs="Arial"/>
          <w:color w:val="000000"/>
          <w:kern w:val="24"/>
          <w:sz w:val="56"/>
          <w:szCs w:val="56"/>
          <w:rtl/>
        </w:rPr>
        <w:lastRenderedPageBreak/>
        <w:t xml:space="preserve">= وأصبح المقيم البريطاني هو المتصرف في </w:t>
      </w:r>
      <w:proofErr w:type="gramStart"/>
      <w:r>
        <w:rPr>
          <w:rFonts w:ascii="Calibri" w:eastAsia="+mn-ea" w:hAnsi="Calibri" w:cs="Arial"/>
          <w:color w:val="000000"/>
          <w:kern w:val="24"/>
          <w:sz w:val="56"/>
          <w:szCs w:val="56"/>
          <w:rtl/>
        </w:rPr>
        <w:t>شؤون  البحرين</w:t>
      </w:r>
      <w:proofErr w:type="gramEnd"/>
      <w:r>
        <w:rPr>
          <w:rFonts w:ascii="Calibri" w:eastAsia="+mn-ea" w:hAnsi="Calibri" w:cs="Arial"/>
          <w:color w:val="000000"/>
          <w:kern w:val="24"/>
          <w:sz w:val="56"/>
          <w:szCs w:val="56"/>
          <w:rtl/>
        </w:rPr>
        <w:t xml:space="preserve"> خلال القرن التاسع عشر الميلادي ، وأثناء اندلاع الحرب العالمية الأولى </w:t>
      </w:r>
    </w:p>
    <w:p w:rsidR="00860305" w:rsidRDefault="00860305" w:rsidP="00860305">
      <w:pPr>
        <w:pStyle w:val="a4"/>
        <w:bidi/>
        <w:spacing w:before="150" w:beforeAutospacing="0" w:after="0" w:afterAutospacing="0" w:line="216" w:lineRule="auto"/>
        <w:jc w:val="both"/>
        <w:rPr>
          <w:rtl/>
        </w:rPr>
      </w:pPr>
      <w:r>
        <w:rPr>
          <w:rFonts w:ascii="Calibri" w:eastAsia="+mn-ea" w:hAnsi="Calibri" w:cs="Arial"/>
          <w:color w:val="000000"/>
          <w:kern w:val="24"/>
          <w:sz w:val="56"/>
          <w:szCs w:val="56"/>
          <w:rtl/>
        </w:rPr>
        <w:t xml:space="preserve">  عينت </w:t>
      </w:r>
      <w:r>
        <w:rPr>
          <w:rFonts w:ascii="Calibri" w:eastAsia="+mn-ea" w:hAnsi="Arial" w:cs="Arial"/>
          <w:color w:val="000000"/>
          <w:kern w:val="24"/>
          <w:sz w:val="56"/>
          <w:szCs w:val="56"/>
          <w:rtl/>
        </w:rPr>
        <w:t xml:space="preserve">بريطانيا بالجريف مستشارا فيها وهيمن على كافة </w:t>
      </w:r>
      <w:proofErr w:type="gramStart"/>
      <w:r>
        <w:rPr>
          <w:rFonts w:ascii="Calibri" w:eastAsia="+mn-ea" w:hAnsi="Arial" w:cs="Arial"/>
          <w:color w:val="000000"/>
          <w:kern w:val="24"/>
          <w:sz w:val="56"/>
          <w:szCs w:val="56"/>
          <w:rtl/>
        </w:rPr>
        <w:t>أمورها ،</w:t>
      </w:r>
      <w:proofErr w:type="gramEnd"/>
      <w:r>
        <w:rPr>
          <w:rFonts w:ascii="Calibri" w:eastAsia="+mn-ea" w:hAnsi="Arial" w:cs="Arial"/>
          <w:color w:val="000000"/>
          <w:kern w:val="24"/>
          <w:sz w:val="56"/>
          <w:szCs w:val="56"/>
          <w:rtl/>
        </w:rPr>
        <w:t xml:space="preserve"> كما شهدت البحرين نموا تجاريا وتطورا ملحوظا في عهد أشهر  حكامها وأطولهم حكما الشيخ عيسى بن علي آل خليفة ( 1869- 1932م ) ، حتى نالت البحرين استقلالها عام 1971م .  </w:t>
      </w:r>
    </w:p>
    <w:p w:rsidR="00860305" w:rsidRDefault="00860305" w:rsidP="00860305">
      <w:pPr>
        <w:pStyle w:val="a3"/>
        <w:numPr>
          <w:ilvl w:val="0"/>
          <w:numId w:val="6"/>
        </w:numPr>
        <w:bidi/>
        <w:spacing w:line="216" w:lineRule="auto"/>
        <w:jc w:val="center"/>
        <w:rPr>
          <w:sz w:val="60"/>
          <w:rtl/>
        </w:rPr>
      </w:pPr>
      <w:r>
        <w:rPr>
          <w:rFonts w:ascii="Calibri" w:eastAsia="+mn-ea" w:hAnsi="Calibri" w:cs="Arial"/>
          <w:b/>
          <w:bCs/>
          <w:color w:val="000000"/>
          <w:kern w:val="24"/>
          <w:sz w:val="60"/>
          <w:szCs w:val="60"/>
          <w:u w:val="single"/>
          <w:rtl/>
        </w:rPr>
        <w:t xml:space="preserve">- </w:t>
      </w:r>
      <w:proofErr w:type="gramStart"/>
      <w:r>
        <w:rPr>
          <w:rFonts w:ascii="Calibri" w:eastAsia="+mn-ea" w:hAnsi="Calibri" w:cs="Arial"/>
          <w:b/>
          <w:bCs/>
          <w:color w:val="000000"/>
          <w:kern w:val="24"/>
          <w:sz w:val="60"/>
          <w:szCs w:val="60"/>
          <w:u w:val="single"/>
          <w:rtl/>
        </w:rPr>
        <w:t>قطر :</w:t>
      </w:r>
      <w:proofErr w:type="gramEnd"/>
      <w:r>
        <w:rPr>
          <w:rFonts w:ascii="Calibri" w:eastAsia="+mn-ea" w:hAnsi="Calibri" w:cs="Arial"/>
          <w:b/>
          <w:bCs/>
          <w:color w:val="000000"/>
          <w:kern w:val="24"/>
          <w:sz w:val="60"/>
          <w:szCs w:val="60"/>
          <w:u w:val="single"/>
          <w:rtl/>
        </w:rPr>
        <w:t>-</w:t>
      </w:r>
    </w:p>
    <w:p w:rsidR="00860305" w:rsidRDefault="00860305" w:rsidP="00860305">
      <w:pPr>
        <w:pStyle w:val="a4"/>
        <w:bidi/>
        <w:spacing w:before="150" w:beforeAutospacing="0" w:after="0" w:afterAutospacing="0" w:line="216" w:lineRule="auto"/>
        <w:rPr>
          <w:rtl/>
        </w:rPr>
      </w:pPr>
      <w:r>
        <w:rPr>
          <w:rFonts w:ascii="Calibri" w:eastAsia="+mn-ea" w:hAnsi="Calibri" w:cs="Arial"/>
          <w:color w:val="000000"/>
          <w:kern w:val="24"/>
          <w:sz w:val="60"/>
          <w:szCs w:val="60"/>
          <w:rtl/>
        </w:rPr>
        <w:t> </w:t>
      </w:r>
    </w:p>
    <w:p w:rsidR="00860305" w:rsidRDefault="00860305" w:rsidP="00860305">
      <w:pPr>
        <w:pStyle w:val="a3"/>
        <w:numPr>
          <w:ilvl w:val="0"/>
          <w:numId w:val="7"/>
        </w:numPr>
        <w:bidi/>
        <w:spacing w:line="216" w:lineRule="auto"/>
        <w:jc w:val="both"/>
        <w:rPr>
          <w:sz w:val="60"/>
          <w:rtl/>
        </w:rPr>
      </w:pPr>
      <w:r>
        <w:rPr>
          <w:rFonts w:ascii="Calibri" w:eastAsia="+mn-ea" w:hAnsi="Calibri" w:cs="Arial"/>
          <w:color w:val="000000"/>
          <w:kern w:val="24"/>
          <w:sz w:val="60"/>
          <w:szCs w:val="60"/>
          <w:rtl/>
        </w:rPr>
        <w:t xml:space="preserve">        = لم تظهر قطر كإمارة مستقلة بذاتها إلا في منتصف القرن التاسع عشر </w:t>
      </w:r>
      <w:proofErr w:type="gramStart"/>
      <w:r>
        <w:rPr>
          <w:rFonts w:ascii="Calibri" w:eastAsia="+mn-ea" w:hAnsi="Calibri" w:cs="Arial"/>
          <w:color w:val="000000"/>
          <w:kern w:val="24"/>
          <w:sz w:val="60"/>
          <w:szCs w:val="60"/>
          <w:rtl/>
        </w:rPr>
        <w:t>الميلادي  ،</w:t>
      </w:r>
      <w:proofErr w:type="gramEnd"/>
      <w:r>
        <w:rPr>
          <w:rFonts w:ascii="Calibri" w:eastAsia="+mn-ea" w:hAnsi="Calibri" w:cs="Arial"/>
          <w:color w:val="000000"/>
          <w:kern w:val="24"/>
          <w:sz w:val="60"/>
          <w:szCs w:val="60"/>
          <w:rtl/>
        </w:rPr>
        <w:t xml:space="preserve"> بعد استقرار أسرة آل ثاني من </w:t>
      </w:r>
      <w:proofErr w:type="spellStart"/>
      <w:r>
        <w:rPr>
          <w:rFonts w:ascii="Calibri" w:eastAsia="+mn-ea" w:hAnsi="Calibri" w:cs="Arial"/>
          <w:color w:val="000000"/>
          <w:kern w:val="24"/>
          <w:sz w:val="60"/>
          <w:szCs w:val="60"/>
          <w:rtl/>
        </w:rPr>
        <w:t>العتوب</w:t>
      </w:r>
      <w:proofErr w:type="spellEnd"/>
      <w:r>
        <w:rPr>
          <w:rFonts w:ascii="Calibri" w:eastAsia="+mn-ea" w:hAnsi="Calibri" w:cs="Arial"/>
          <w:color w:val="000000"/>
          <w:kern w:val="24"/>
          <w:sz w:val="60"/>
          <w:szCs w:val="60"/>
          <w:rtl/>
        </w:rPr>
        <w:t xml:space="preserve"> في منطقة </w:t>
      </w:r>
      <w:r>
        <w:rPr>
          <w:rFonts w:ascii="Calibri" w:eastAsia="+mn-ea" w:hAnsi="Arial" w:cs="Arial"/>
          <w:color w:val="000000"/>
          <w:kern w:val="24"/>
          <w:sz w:val="60"/>
          <w:szCs w:val="60"/>
          <w:rtl/>
        </w:rPr>
        <w:t xml:space="preserve">البدعة الذين هاجروا من الكويت عام 1766م  ، وتشبه علاقة بريطانيا بشيوخ قطر تلك التي تربطها بشيوخ إمارات الساحل العماني </w:t>
      </w:r>
      <w:r>
        <w:rPr>
          <w:rFonts w:ascii="Calibri" w:eastAsia="+mn-ea" w:hAnsi="Arial" w:cs="Arial"/>
          <w:color w:val="000000"/>
          <w:kern w:val="24"/>
          <w:sz w:val="60"/>
          <w:szCs w:val="60"/>
          <w:rtl/>
        </w:rPr>
        <w:tab/>
      </w:r>
    </w:p>
    <w:p w:rsidR="00860305" w:rsidRDefault="00860305" w:rsidP="00860305">
      <w:pPr>
        <w:pStyle w:val="a3"/>
        <w:numPr>
          <w:ilvl w:val="0"/>
          <w:numId w:val="8"/>
        </w:numPr>
        <w:bidi/>
        <w:spacing w:line="216" w:lineRule="auto"/>
        <w:jc w:val="both"/>
        <w:rPr>
          <w:sz w:val="56"/>
        </w:rPr>
      </w:pPr>
      <w:proofErr w:type="gramStart"/>
      <w:r>
        <w:rPr>
          <w:rFonts w:asciiTheme="minorHAnsi" w:eastAsiaTheme="minorEastAsia" w:hAnsi="Arial" w:cstheme="minorBidi"/>
          <w:color w:val="000000" w:themeColor="text1"/>
          <w:kern w:val="24"/>
          <w:sz w:val="56"/>
          <w:szCs w:val="56"/>
          <w:rtl/>
        </w:rPr>
        <w:t>وإن  كانت</w:t>
      </w:r>
      <w:proofErr w:type="gramEnd"/>
      <w:r>
        <w:rPr>
          <w:rFonts w:asciiTheme="minorHAnsi" w:eastAsiaTheme="minorEastAsia" w:hAnsi="Arial" w:cstheme="minorBidi"/>
          <w:color w:val="000000" w:themeColor="text1"/>
          <w:kern w:val="24"/>
          <w:sz w:val="56"/>
          <w:szCs w:val="56"/>
          <w:rtl/>
        </w:rPr>
        <w:t xml:space="preserve"> أبطأ في تطورها بحكم ، حيث كان آل ثاني في  حكمهم لقطر هذه الفترة يتبعون آل خليفة في البحرين . </w:t>
      </w:r>
      <w:r>
        <w:rPr>
          <w:rFonts w:asciiTheme="minorHAnsi" w:eastAsiaTheme="minorEastAsia" w:hAnsi="Arial" w:cstheme="minorBidi"/>
          <w:color w:val="000000" w:themeColor="text1"/>
          <w:kern w:val="24"/>
          <w:sz w:val="56"/>
          <w:szCs w:val="56"/>
          <w:rtl/>
        </w:rPr>
        <w:lastRenderedPageBreak/>
        <w:t xml:space="preserve">وانفصلوا عنهم منتصف القرن التاسع عشر الميلادي كإمارة مستقلة ثم بدأت بالارتباط ببريطانيا بمعاهدات </w:t>
      </w:r>
      <w:proofErr w:type="gramStart"/>
      <w:r>
        <w:rPr>
          <w:rFonts w:asciiTheme="minorHAnsi" w:eastAsiaTheme="minorEastAsia" w:hAnsi="Arial" w:cstheme="minorBidi"/>
          <w:color w:val="000000" w:themeColor="text1"/>
          <w:kern w:val="24"/>
          <w:sz w:val="56"/>
          <w:szCs w:val="56"/>
          <w:rtl/>
        </w:rPr>
        <w:t xml:space="preserve">الحماية </w:t>
      </w:r>
      <w:r>
        <w:rPr>
          <w:rFonts w:asciiTheme="minorHAnsi" w:eastAsiaTheme="minorEastAsia" w:hAnsi="Calibri" w:cstheme="minorBidi"/>
          <w:color w:val="000000" w:themeColor="text1"/>
          <w:kern w:val="24"/>
          <w:sz w:val="56"/>
          <w:szCs w:val="56"/>
          <w:rtl/>
        </w:rPr>
        <w:t>.</w:t>
      </w:r>
      <w:proofErr w:type="gramEnd"/>
      <w:r>
        <w:rPr>
          <w:rFonts w:asciiTheme="minorHAnsi" w:eastAsiaTheme="minorEastAsia" w:hAnsi="Calibri" w:cstheme="minorBidi"/>
          <w:color w:val="000000" w:themeColor="text1"/>
          <w:kern w:val="24"/>
          <w:sz w:val="56"/>
          <w:szCs w:val="56"/>
          <w:rtl/>
        </w:rPr>
        <w:t> </w:t>
      </w:r>
    </w:p>
    <w:p w:rsidR="00860305" w:rsidRDefault="00860305" w:rsidP="00860305">
      <w:pPr>
        <w:pStyle w:val="a3"/>
        <w:numPr>
          <w:ilvl w:val="0"/>
          <w:numId w:val="8"/>
        </w:numPr>
        <w:bidi/>
        <w:spacing w:line="216" w:lineRule="auto"/>
        <w:jc w:val="both"/>
        <w:rPr>
          <w:sz w:val="56"/>
          <w:rtl/>
        </w:rPr>
      </w:pPr>
      <w:r>
        <w:rPr>
          <w:rFonts w:asciiTheme="minorHAnsi" w:eastAsiaTheme="minorEastAsia" w:hAnsi="Calibri" w:cstheme="minorBidi"/>
          <w:color w:val="000000" w:themeColor="text1"/>
          <w:kern w:val="24"/>
          <w:sz w:val="56"/>
          <w:szCs w:val="56"/>
          <w:rtl/>
        </w:rPr>
        <w:t>= تصاعدت أهمية قطر بعد اكتشاف النفط فيها بكميات كبيرة عام 1949</w:t>
      </w:r>
      <w:proofErr w:type="gramStart"/>
      <w:r>
        <w:rPr>
          <w:rFonts w:asciiTheme="minorHAnsi" w:eastAsiaTheme="minorEastAsia" w:hAnsi="Calibri" w:cstheme="minorBidi"/>
          <w:color w:val="000000" w:themeColor="text1"/>
          <w:kern w:val="24"/>
          <w:sz w:val="56"/>
          <w:szCs w:val="56"/>
          <w:rtl/>
        </w:rPr>
        <w:t>م  .</w:t>
      </w:r>
      <w:proofErr w:type="gramEnd"/>
      <w:r>
        <w:rPr>
          <w:rFonts w:asciiTheme="minorHAnsi" w:eastAsiaTheme="minorEastAsia" w:hAnsi="Calibri" w:cstheme="minorBidi"/>
          <w:color w:val="000000" w:themeColor="text1"/>
          <w:kern w:val="24"/>
          <w:sz w:val="56"/>
          <w:szCs w:val="56"/>
          <w:rtl/>
        </w:rPr>
        <w:t xml:space="preserve"> وعملت بريطانيا على تعيين </w:t>
      </w:r>
      <w:proofErr w:type="spellStart"/>
      <w:r>
        <w:rPr>
          <w:rFonts w:asciiTheme="minorHAnsi" w:eastAsiaTheme="minorEastAsia" w:hAnsi="Calibri" w:cstheme="minorBidi"/>
          <w:color w:val="000000" w:themeColor="text1"/>
          <w:kern w:val="24"/>
          <w:sz w:val="56"/>
          <w:szCs w:val="56"/>
          <w:rtl/>
        </w:rPr>
        <w:t>مستشاريين</w:t>
      </w:r>
      <w:proofErr w:type="spellEnd"/>
      <w:r>
        <w:rPr>
          <w:rFonts w:asciiTheme="minorHAnsi" w:eastAsiaTheme="minorEastAsia" w:hAnsi="Calibri" w:cstheme="minorBidi"/>
          <w:color w:val="000000" w:themeColor="text1"/>
          <w:kern w:val="24"/>
          <w:sz w:val="56"/>
          <w:szCs w:val="56"/>
          <w:rtl/>
        </w:rPr>
        <w:t xml:space="preserve"> بريطانيين لتنظيم شؤون </w:t>
      </w:r>
      <w:r>
        <w:rPr>
          <w:rFonts w:asciiTheme="minorHAnsi" w:eastAsiaTheme="minorEastAsia" w:hAnsi="Arial" w:cstheme="minorBidi"/>
          <w:color w:val="000000" w:themeColor="text1"/>
          <w:kern w:val="24"/>
          <w:sz w:val="56"/>
          <w:szCs w:val="56"/>
          <w:rtl/>
        </w:rPr>
        <w:t xml:space="preserve">قطر الداخلية </w:t>
      </w:r>
      <w:proofErr w:type="gramStart"/>
      <w:r>
        <w:rPr>
          <w:rFonts w:asciiTheme="minorHAnsi" w:eastAsiaTheme="minorEastAsia" w:hAnsi="Arial" w:cstheme="minorBidi"/>
          <w:color w:val="000000" w:themeColor="text1"/>
          <w:kern w:val="24"/>
          <w:sz w:val="56"/>
          <w:szCs w:val="56"/>
          <w:rtl/>
        </w:rPr>
        <w:t>والخارجية .</w:t>
      </w:r>
      <w:proofErr w:type="gramEnd"/>
      <w:r>
        <w:rPr>
          <w:rFonts w:asciiTheme="minorHAnsi" w:eastAsiaTheme="minorEastAsia" w:hAnsi="Arial" w:cstheme="minorBidi"/>
          <w:color w:val="000000" w:themeColor="text1"/>
          <w:kern w:val="24"/>
          <w:sz w:val="56"/>
          <w:szCs w:val="56"/>
          <w:rtl/>
        </w:rPr>
        <w:t xml:space="preserve"> نالت قطر استقلالها عام 1971م </w:t>
      </w:r>
    </w:p>
    <w:p w:rsidR="00860305" w:rsidRDefault="00860305" w:rsidP="00860305">
      <w:pPr>
        <w:pStyle w:val="a3"/>
        <w:numPr>
          <w:ilvl w:val="0"/>
          <w:numId w:val="9"/>
        </w:numPr>
        <w:bidi/>
        <w:spacing w:line="216" w:lineRule="auto"/>
        <w:jc w:val="center"/>
        <w:rPr>
          <w:sz w:val="56"/>
        </w:rPr>
      </w:pPr>
      <w:r>
        <w:rPr>
          <w:rFonts w:asciiTheme="minorHAnsi" w:eastAsiaTheme="minorEastAsia" w:hAnsi="Calibri" w:cstheme="minorBidi"/>
          <w:color w:val="000000" w:themeColor="text1"/>
          <w:kern w:val="24"/>
          <w:sz w:val="56"/>
          <w:szCs w:val="56"/>
          <w:u w:val="single"/>
          <w:rtl/>
        </w:rPr>
        <w:t xml:space="preserve">- </w:t>
      </w:r>
      <w:r>
        <w:rPr>
          <w:rFonts w:asciiTheme="minorHAnsi" w:eastAsiaTheme="minorEastAsia" w:hAnsi="Arial" w:cstheme="minorBidi"/>
          <w:b/>
          <w:bCs/>
          <w:color w:val="000000" w:themeColor="text1"/>
          <w:kern w:val="24"/>
          <w:sz w:val="56"/>
          <w:szCs w:val="56"/>
          <w:u w:val="single"/>
          <w:rtl/>
        </w:rPr>
        <w:t xml:space="preserve">دولة الإمارات العربية </w:t>
      </w:r>
      <w:proofErr w:type="gramStart"/>
      <w:r>
        <w:rPr>
          <w:rFonts w:asciiTheme="minorHAnsi" w:eastAsiaTheme="minorEastAsia" w:hAnsi="Arial" w:cstheme="minorBidi"/>
          <w:b/>
          <w:bCs/>
          <w:color w:val="000000" w:themeColor="text1"/>
          <w:kern w:val="24"/>
          <w:sz w:val="56"/>
          <w:szCs w:val="56"/>
          <w:u w:val="single"/>
          <w:rtl/>
        </w:rPr>
        <w:t>المتحدة :</w:t>
      </w:r>
      <w:proofErr w:type="gramEnd"/>
    </w:p>
    <w:p w:rsidR="00860305" w:rsidRDefault="00860305" w:rsidP="00860305">
      <w:pPr>
        <w:pStyle w:val="a3"/>
        <w:numPr>
          <w:ilvl w:val="0"/>
          <w:numId w:val="9"/>
        </w:numPr>
        <w:bidi/>
        <w:spacing w:line="216" w:lineRule="auto"/>
        <w:jc w:val="both"/>
        <w:rPr>
          <w:sz w:val="56"/>
          <w:rtl/>
        </w:rPr>
      </w:pPr>
      <w:r>
        <w:rPr>
          <w:rFonts w:asciiTheme="minorHAnsi" w:eastAsiaTheme="minorEastAsia" w:hAnsi="Calibri" w:cstheme="minorBidi"/>
          <w:color w:val="000000" w:themeColor="text1"/>
          <w:kern w:val="24"/>
          <w:sz w:val="56"/>
          <w:szCs w:val="56"/>
          <w:rtl/>
        </w:rPr>
        <w:t xml:space="preserve">= يتكون اتحاد إمارات ساحل عمان من سبع إمارات عام 1972م </w:t>
      </w:r>
      <w:proofErr w:type="gramStart"/>
      <w:r>
        <w:rPr>
          <w:rFonts w:asciiTheme="minorHAnsi" w:eastAsiaTheme="minorEastAsia" w:hAnsi="Calibri" w:cstheme="minorBidi"/>
          <w:color w:val="000000" w:themeColor="text1"/>
          <w:kern w:val="24"/>
          <w:sz w:val="56"/>
          <w:szCs w:val="56"/>
          <w:rtl/>
        </w:rPr>
        <w:t>( دبي</w:t>
      </w:r>
      <w:proofErr w:type="gramEnd"/>
      <w:r>
        <w:rPr>
          <w:rFonts w:asciiTheme="minorHAnsi" w:eastAsiaTheme="minorEastAsia" w:hAnsi="Calibri" w:cstheme="minorBidi"/>
          <w:color w:val="000000" w:themeColor="text1"/>
          <w:kern w:val="24"/>
          <w:sz w:val="56"/>
          <w:szCs w:val="56"/>
          <w:rtl/>
        </w:rPr>
        <w:t xml:space="preserve"> / أبوظبي / رأس الخيمة  / الشارقة / أم القوين / عجمان / الفجيرة  .</w:t>
      </w:r>
    </w:p>
    <w:p w:rsidR="00860305" w:rsidRDefault="00860305" w:rsidP="00860305">
      <w:pPr>
        <w:pStyle w:val="a3"/>
        <w:numPr>
          <w:ilvl w:val="0"/>
          <w:numId w:val="9"/>
        </w:numPr>
        <w:bidi/>
        <w:spacing w:line="216" w:lineRule="auto"/>
        <w:jc w:val="both"/>
        <w:rPr>
          <w:sz w:val="56"/>
          <w:rtl/>
        </w:rPr>
      </w:pPr>
      <w:r>
        <w:rPr>
          <w:rFonts w:asciiTheme="minorHAnsi" w:eastAsiaTheme="minorEastAsia" w:hAnsi="Calibri" w:cstheme="minorBidi"/>
          <w:color w:val="000000" w:themeColor="text1"/>
          <w:kern w:val="24"/>
          <w:sz w:val="56"/>
          <w:szCs w:val="56"/>
          <w:rtl/>
        </w:rPr>
        <w:t xml:space="preserve">= حتى الخمسينات من القرن العشرين اتسم نظام الحكم في إمارات ساحل عمان بأنه أقرب إلى النظام </w:t>
      </w:r>
      <w:proofErr w:type="gramStart"/>
      <w:r>
        <w:rPr>
          <w:rFonts w:asciiTheme="minorHAnsi" w:eastAsiaTheme="minorEastAsia" w:hAnsi="Calibri" w:cstheme="minorBidi"/>
          <w:color w:val="000000" w:themeColor="text1"/>
          <w:kern w:val="24"/>
          <w:sz w:val="56"/>
          <w:szCs w:val="56"/>
          <w:rtl/>
        </w:rPr>
        <w:t>القبلي ،</w:t>
      </w:r>
      <w:proofErr w:type="gramEnd"/>
      <w:r>
        <w:rPr>
          <w:rFonts w:asciiTheme="minorHAnsi" w:eastAsiaTheme="minorEastAsia" w:hAnsi="Calibri" w:cstheme="minorBidi"/>
          <w:color w:val="000000" w:themeColor="text1"/>
          <w:kern w:val="24"/>
          <w:sz w:val="56"/>
          <w:szCs w:val="56"/>
          <w:rtl/>
        </w:rPr>
        <w:t xml:space="preserve"> وبتوجيه من بريطانيا تم إنشاء </w:t>
      </w:r>
    </w:p>
    <w:p w:rsidR="00860305" w:rsidRDefault="00860305" w:rsidP="00860305">
      <w:pPr>
        <w:pStyle w:val="a3"/>
        <w:numPr>
          <w:ilvl w:val="0"/>
          <w:numId w:val="9"/>
        </w:numPr>
        <w:bidi/>
        <w:spacing w:line="216" w:lineRule="auto"/>
        <w:jc w:val="both"/>
        <w:rPr>
          <w:sz w:val="56"/>
          <w:rtl/>
        </w:rPr>
      </w:pPr>
      <w:r>
        <w:rPr>
          <w:rFonts w:asciiTheme="minorHAnsi" w:eastAsiaTheme="minorEastAsia" w:hAnsi="Arial" w:cstheme="minorBidi"/>
          <w:color w:val="000000" w:themeColor="text1"/>
          <w:kern w:val="24"/>
          <w:sz w:val="56"/>
          <w:szCs w:val="56"/>
          <w:rtl/>
        </w:rPr>
        <w:t xml:space="preserve">مجلس لحكام الإمارات يشرف عليه الوكيل السياسي البريطاني لمختلف شؤون </w:t>
      </w:r>
      <w:proofErr w:type="gramStart"/>
      <w:r>
        <w:rPr>
          <w:rFonts w:asciiTheme="minorHAnsi" w:eastAsiaTheme="minorEastAsia" w:hAnsi="Arial" w:cstheme="minorBidi"/>
          <w:color w:val="000000" w:themeColor="text1"/>
          <w:kern w:val="24"/>
          <w:sz w:val="56"/>
          <w:szCs w:val="56"/>
          <w:rtl/>
        </w:rPr>
        <w:t>الإمارات .</w:t>
      </w:r>
      <w:proofErr w:type="gramEnd"/>
      <w:r>
        <w:rPr>
          <w:rFonts w:asciiTheme="minorHAnsi" w:eastAsiaTheme="minorEastAsia" w:hAnsi="Arial" w:cstheme="minorBidi"/>
          <w:color w:val="000000" w:themeColor="text1"/>
          <w:kern w:val="24"/>
          <w:sz w:val="56"/>
          <w:szCs w:val="56"/>
          <w:rtl/>
        </w:rPr>
        <w:t xml:space="preserve"> حتى نالت </w:t>
      </w:r>
      <w:proofErr w:type="spellStart"/>
      <w:r>
        <w:rPr>
          <w:rFonts w:asciiTheme="minorHAnsi" w:eastAsiaTheme="minorEastAsia" w:hAnsi="Arial" w:cstheme="minorBidi"/>
          <w:color w:val="000000" w:themeColor="text1"/>
          <w:kern w:val="24"/>
          <w:sz w:val="56"/>
          <w:szCs w:val="56"/>
          <w:rtl/>
        </w:rPr>
        <w:t>الإمارت</w:t>
      </w:r>
      <w:proofErr w:type="spellEnd"/>
      <w:r>
        <w:rPr>
          <w:rFonts w:asciiTheme="minorHAnsi" w:eastAsiaTheme="minorEastAsia" w:hAnsi="Arial" w:cstheme="minorBidi"/>
          <w:color w:val="000000" w:themeColor="text1"/>
          <w:kern w:val="24"/>
          <w:sz w:val="56"/>
          <w:szCs w:val="56"/>
          <w:rtl/>
        </w:rPr>
        <w:t xml:space="preserve"> المتحدة العربية استقلالها عام </w:t>
      </w:r>
      <w:r>
        <w:rPr>
          <w:rFonts w:asciiTheme="minorHAnsi" w:eastAsiaTheme="minorEastAsia" w:hAnsi="Calibri" w:cstheme="minorBidi"/>
          <w:color w:val="000000" w:themeColor="text1"/>
          <w:kern w:val="24"/>
          <w:sz w:val="56"/>
          <w:szCs w:val="56"/>
          <w:rtl/>
        </w:rPr>
        <w:t>1972</w:t>
      </w:r>
      <w:proofErr w:type="gramStart"/>
      <w:r>
        <w:rPr>
          <w:rFonts w:asciiTheme="minorHAnsi" w:eastAsiaTheme="minorEastAsia" w:hAnsi="Calibri" w:cstheme="minorBidi"/>
          <w:color w:val="000000" w:themeColor="text1"/>
          <w:kern w:val="24"/>
          <w:sz w:val="56"/>
          <w:szCs w:val="56"/>
          <w:rtl/>
        </w:rPr>
        <w:t xml:space="preserve">م </w:t>
      </w:r>
      <w:r>
        <w:rPr>
          <w:rFonts w:asciiTheme="minorHAnsi" w:eastAsiaTheme="minorEastAsia" w:hAnsi="Arial" w:cstheme="minorBidi"/>
          <w:color w:val="000000" w:themeColor="text1"/>
          <w:kern w:val="24"/>
          <w:sz w:val="56"/>
          <w:szCs w:val="56"/>
          <w:rtl/>
        </w:rPr>
        <w:t>،</w:t>
      </w:r>
      <w:proofErr w:type="gramEnd"/>
      <w:r>
        <w:rPr>
          <w:rFonts w:asciiTheme="minorHAnsi" w:eastAsiaTheme="minorEastAsia" w:hAnsi="Arial" w:cstheme="minorBidi"/>
          <w:color w:val="000000" w:themeColor="text1"/>
          <w:kern w:val="24"/>
          <w:sz w:val="56"/>
          <w:szCs w:val="56"/>
          <w:rtl/>
        </w:rPr>
        <w:t xml:space="preserve"> وعمل حكام الإمارات متحدين معا لرسم السياسة العامة لاتحادهم وفق دستور عام نظم كافة شون </w:t>
      </w:r>
      <w:r>
        <w:rPr>
          <w:rFonts w:asciiTheme="minorHAnsi" w:eastAsiaTheme="minorEastAsia" w:hAnsi="Arial" w:cstheme="minorBidi"/>
          <w:color w:val="000000" w:themeColor="text1"/>
          <w:kern w:val="24"/>
          <w:sz w:val="56"/>
          <w:szCs w:val="56"/>
          <w:rtl/>
        </w:rPr>
        <w:lastRenderedPageBreak/>
        <w:t>البلاد ، وكفل تطويرها بسرعة مذهلة في جميع المجالات .</w:t>
      </w:r>
    </w:p>
    <w:p w:rsidR="00860305" w:rsidRDefault="00860305" w:rsidP="00860305">
      <w:pPr>
        <w:rPr>
          <w:rtl/>
        </w:rPr>
      </w:pPr>
    </w:p>
    <w:p w:rsidR="00860305" w:rsidRDefault="00860305" w:rsidP="00860305">
      <w:pPr>
        <w:pStyle w:val="a3"/>
        <w:numPr>
          <w:ilvl w:val="0"/>
          <w:numId w:val="10"/>
        </w:numPr>
        <w:bidi/>
        <w:spacing w:line="216" w:lineRule="auto"/>
        <w:jc w:val="center"/>
        <w:rPr>
          <w:sz w:val="56"/>
        </w:rPr>
      </w:pPr>
      <w:r>
        <w:rPr>
          <w:rFonts w:ascii="Calibri" w:eastAsia="+mn-ea" w:hAnsi="Arial" w:cs="Arial"/>
          <w:b/>
          <w:bCs/>
          <w:color w:val="000000"/>
          <w:kern w:val="24"/>
          <w:sz w:val="56"/>
          <w:szCs w:val="56"/>
          <w:u w:val="single"/>
          <w:rtl/>
        </w:rPr>
        <w:t xml:space="preserve">سلطنة </w:t>
      </w:r>
      <w:proofErr w:type="gramStart"/>
      <w:r>
        <w:rPr>
          <w:rFonts w:ascii="Calibri" w:eastAsia="+mn-ea" w:hAnsi="Arial" w:cs="Arial"/>
          <w:b/>
          <w:bCs/>
          <w:color w:val="000000"/>
          <w:kern w:val="24"/>
          <w:sz w:val="56"/>
          <w:szCs w:val="56"/>
          <w:u w:val="single"/>
          <w:rtl/>
        </w:rPr>
        <w:t>عمان :</w:t>
      </w:r>
      <w:proofErr w:type="gramEnd"/>
      <w:r>
        <w:rPr>
          <w:rFonts w:ascii="Calibri" w:eastAsia="+mn-ea" w:hAnsi="Arial" w:cs="Arial"/>
          <w:b/>
          <w:bCs/>
          <w:color w:val="000000"/>
          <w:kern w:val="24"/>
          <w:sz w:val="56"/>
          <w:szCs w:val="56"/>
          <w:u w:val="single"/>
          <w:rtl/>
        </w:rPr>
        <w:t xml:space="preserve"> </w:t>
      </w:r>
    </w:p>
    <w:p w:rsidR="00860305" w:rsidRDefault="00860305" w:rsidP="00860305">
      <w:pPr>
        <w:pStyle w:val="a4"/>
        <w:bidi/>
        <w:spacing w:before="150" w:beforeAutospacing="0" w:after="0" w:afterAutospacing="0" w:line="216" w:lineRule="auto"/>
        <w:rPr>
          <w:rtl/>
        </w:rPr>
      </w:pPr>
      <w:r>
        <w:rPr>
          <w:rFonts w:ascii="Calibri" w:eastAsia="+mn-ea" w:hAnsi="Calibri" w:cs="Arial"/>
          <w:b/>
          <w:bCs/>
          <w:color w:val="000000"/>
          <w:kern w:val="24"/>
          <w:sz w:val="56"/>
          <w:szCs w:val="56"/>
          <w:rtl/>
        </w:rPr>
        <w:t> </w:t>
      </w:r>
    </w:p>
    <w:p w:rsidR="00860305" w:rsidRDefault="00860305" w:rsidP="00860305">
      <w:pPr>
        <w:pStyle w:val="a3"/>
        <w:numPr>
          <w:ilvl w:val="0"/>
          <w:numId w:val="11"/>
        </w:numPr>
        <w:bidi/>
        <w:spacing w:line="216" w:lineRule="auto"/>
        <w:jc w:val="both"/>
        <w:rPr>
          <w:sz w:val="60"/>
          <w:rtl/>
        </w:rPr>
      </w:pPr>
      <w:r>
        <w:rPr>
          <w:rFonts w:ascii="Calibri" w:eastAsia="+mn-ea" w:hAnsi="Calibri" w:cs="Arial"/>
          <w:color w:val="000000"/>
          <w:kern w:val="24"/>
          <w:sz w:val="60"/>
          <w:szCs w:val="60"/>
          <w:rtl/>
        </w:rPr>
        <w:t xml:space="preserve">= تعتبر </w:t>
      </w:r>
      <w:proofErr w:type="gramStart"/>
      <w:r>
        <w:rPr>
          <w:rFonts w:ascii="Calibri" w:eastAsia="+mn-ea" w:hAnsi="Calibri" w:cs="Arial"/>
          <w:color w:val="000000"/>
          <w:kern w:val="24"/>
          <w:sz w:val="60"/>
          <w:szCs w:val="60"/>
          <w:rtl/>
        </w:rPr>
        <w:t>عمان  أقدم</w:t>
      </w:r>
      <w:proofErr w:type="gramEnd"/>
      <w:r>
        <w:rPr>
          <w:rFonts w:ascii="Calibri" w:eastAsia="+mn-ea" w:hAnsi="Calibri" w:cs="Arial"/>
          <w:color w:val="000000"/>
          <w:kern w:val="24"/>
          <w:sz w:val="60"/>
          <w:szCs w:val="60"/>
          <w:rtl/>
        </w:rPr>
        <w:t xml:space="preserve"> مناطق الخليج العربي  تاريخيا ، وأقربها للتنظيم الإداري والسياسي لما يشبه الدولة  الحديثة . وشهدت العديد من </w:t>
      </w:r>
      <w:proofErr w:type="gramStart"/>
      <w:r>
        <w:rPr>
          <w:rFonts w:ascii="Calibri" w:eastAsia="+mn-ea" w:hAnsi="Calibri" w:cs="Arial"/>
          <w:color w:val="000000"/>
          <w:kern w:val="24"/>
          <w:sz w:val="60"/>
          <w:szCs w:val="60"/>
          <w:rtl/>
        </w:rPr>
        <w:t>القبائل  </w:t>
      </w:r>
      <w:r>
        <w:rPr>
          <w:rFonts w:ascii="Calibri" w:eastAsia="+mn-ea" w:hAnsi="Arial" w:cs="Arial"/>
          <w:color w:val="000000"/>
          <w:kern w:val="24"/>
          <w:sz w:val="60"/>
          <w:szCs w:val="60"/>
          <w:rtl/>
        </w:rPr>
        <w:t>العربية</w:t>
      </w:r>
      <w:proofErr w:type="gramEnd"/>
      <w:r>
        <w:rPr>
          <w:rFonts w:ascii="Calibri" w:eastAsia="+mn-ea" w:hAnsi="Arial" w:cs="Arial"/>
          <w:color w:val="000000"/>
          <w:kern w:val="24"/>
          <w:sz w:val="60"/>
          <w:szCs w:val="60"/>
          <w:rtl/>
        </w:rPr>
        <w:t xml:space="preserve"> التي تنازعت على السيطرة على أراضيها ، ونستطيع اعتبار بناء دولة عمان الحديثة يبدأ بتولي أسرة آل بوسعيد حكم البلاد عام </w:t>
      </w:r>
      <w:r>
        <w:rPr>
          <w:rFonts w:ascii="Calibri" w:eastAsia="+mn-ea" w:hAnsi="Calibri" w:cs="Arial"/>
          <w:color w:val="000000"/>
          <w:kern w:val="24"/>
          <w:sz w:val="60"/>
          <w:szCs w:val="60"/>
          <w:rtl/>
        </w:rPr>
        <w:t xml:space="preserve"> 1749م . </w:t>
      </w:r>
      <w:proofErr w:type="gramStart"/>
      <w:r>
        <w:rPr>
          <w:rFonts w:ascii="Calibri" w:eastAsia="+mn-ea" w:hAnsi="Calibri" w:cs="Arial"/>
          <w:color w:val="000000"/>
          <w:kern w:val="24"/>
          <w:sz w:val="60"/>
          <w:szCs w:val="60"/>
          <w:rtl/>
        </w:rPr>
        <w:t>( وقد</w:t>
      </w:r>
      <w:proofErr w:type="gramEnd"/>
      <w:r>
        <w:rPr>
          <w:rFonts w:ascii="Calibri" w:eastAsia="+mn-ea" w:hAnsi="Calibri" w:cs="Arial"/>
          <w:color w:val="000000"/>
          <w:kern w:val="24"/>
          <w:sz w:val="60"/>
          <w:szCs w:val="60"/>
          <w:rtl/>
        </w:rPr>
        <w:t xml:space="preserve"> سبق أن تم تناول الكثير عن أحداث وسلاطين عمان في محاضرات سابقة  يرجع إليها ) . </w:t>
      </w:r>
    </w:p>
    <w:p w:rsidR="00860305" w:rsidRDefault="00860305" w:rsidP="00860305">
      <w:pPr>
        <w:pStyle w:val="a3"/>
        <w:numPr>
          <w:ilvl w:val="0"/>
          <w:numId w:val="11"/>
        </w:numPr>
        <w:bidi/>
        <w:spacing w:line="216" w:lineRule="auto"/>
        <w:jc w:val="both"/>
        <w:rPr>
          <w:sz w:val="60"/>
          <w:rtl/>
        </w:rPr>
      </w:pPr>
      <w:r>
        <w:rPr>
          <w:rFonts w:ascii="Calibri" w:eastAsia="+mn-ea" w:hAnsi="Calibri" w:cs="Arial"/>
          <w:color w:val="000000"/>
          <w:kern w:val="24"/>
          <w:sz w:val="60"/>
          <w:szCs w:val="60"/>
          <w:rtl/>
        </w:rPr>
        <w:t xml:space="preserve">= </w:t>
      </w:r>
      <w:r>
        <w:rPr>
          <w:rFonts w:ascii="Calibri" w:eastAsia="+mn-ea" w:hAnsi="Arial" w:cs="Arial"/>
          <w:color w:val="000000"/>
          <w:kern w:val="24"/>
          <w:sz w:val="60"/>
          <w:szCs w:val="60"/>
          <w:rtl/>
        </w:rPr>
        <w:t xml:space="preserve">تبلور نظام الحكم والإدارة الحديث في دولة عمان في القرن العشرين منذ عهد فيصل بن تركي بن سعيد بن سلطان حتى تولي السلطة في البلاد قابوس ين سعيد على أثر انقلاب 1970 </w:t>
      </w:r>
      <w:proofErr w:type="gramStart"/>
      <w:r>
        <w:rPr>
          <w:rFonts w:ascii="Calibri" w:eastAsia="+mn-ea" w:hAnsi="Arial" w:cs="Arial"/>
          <w:color w:val="000000"/>
          <w:kern w:val="24"/>
          <w:sz w:val="60"/>
          <w:szCs w:val="60"/>
          <w:rtl/>
        </w:rPr>
        <w:t>م ،</w:t>
      </w:r>
      <w:proofErr w:type="gramEnd"/>
      <w:r>
        <w:rPr>
          <w:rFonts w:ascii="Calibri" w:eastAsia="+mn-ea" w:hAnsi="Arial" w:cs="Arial"/>
          <w:color w:val="000000"/>
          <w:kern w:val="24"/>
          <w:sz w:val="60"/>
          <w:szCs w:val="60"/>
          <w:rtl/>
        </w:rPr>
        <w:t xml:space="preserve"> استقلت عمان عن بريطانيا عام 1971م .</w:t>
      </w:r>
    </w:p>
    <w:p w:rsidR="00860305" w:rsidRDefault="00860305" w:rsidP="00860305">
      <w:pPr>
        <w:rPr>
          <w:rtl/>
        </w:rPr>
      </w:pPr>
    </w:p>
    <w:p w:rsidR="00860305" w:rsidRDefault="00860305" w:rsidP="00860305">
      <w:r>
        <w:rPr>
          <w:rFonts w:hint="cs"/>
          <w:noProof/>
        </w:rPr>
        <w:lastRenderedPageBreak/>
        <mc:AlternateContent>
          <mc:Choice Requires="wps">
            <w:drawing>
              <wp:anchor distT="0" distB="0" distL="114300" distR="114300" simplePos="0" relativeHeight="251662336" behindDoc="0" locked="0" layoutInCell="1" allowOverlap="1">
                <wp:simplePos x="0" y="0"/>
                <wp:positionH relativeFrom="margin">
                  <wp:posOffset>985205</wp:posOffset>
                </wp:positionH>
                <wp:positionV relativeFrom="paragraph">
                  <wp:posOffset>388417</wp:posOffset>
                </wp:positionV>
                <wp:extent cx="3559985" cy="1561763"/>
                <wp:effectExtent l="38100" t="19050" r="78740" b="38735"/>
                <wp:wrapNone/>
                <wp:docPr id="4" name="نجمة ذات 5 نقاط 4"/>
                <wp:cNvGraphicFramePr/>
                <a:graphic xmlns:a="http://schemas.openxmlformats.org/drawingml/2006/main">
                  <a:graphicData uri="http://schemas.microsoft.com/office/word/2010/wordprocessingShape">
                    <wps:wsp>
                      <wps:cNvSpPr/>
                      <wps:spPr>
                        <a:xfrm>
                          <a:off x="0" y="0"/>
                          <a:ext cx="3559985" cy="1561763"/>
                        </a:xfrm>
                        <a:prstGeom prst="star5">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860305" w:rsidRPr="00860305" w:rsidRDefault="00860305" w:rsidP="00860305">
                            <w:pPr>
                              <w:rPr>
                                <w:rFonts w:hint="cs"/>
                                <w:sz w:val="32"/>
                                <w:szCs w:val="32"/>
                                <w:rtl/>
                              </w:rPr>
                            </w:pPr>
                            <w:proofErr w:type="spellStart"/>
                            <w:r>
                              <w:rPr>
                                <w:rFonts w:hint="cs"/>
                                <w:sz w:val="32"/>
                                <w:szCs w:val="32"/>
                                <w:rtl/>
                              </w:rPr>
                              <w:t>اسئله</w:t>
                            </w:r>
                            <w:proofErr w:type="spellEnd"/>
                            <w:r>
                              <w:rPr>
                                <w:rFonts w:hint="cs"/>
                                <w:sz w:val="32"/>
                                <w:szCs w:val="32"/>
                                <w:rtl/>
                              </w:rPr>
                              <w:t xml:space="preserve"> </w:t>
                            </w:r>
                            <w:proofErr w:type="spellStart"/>
                            <w:r>
                              <w:rPr>
                                <w:rFonts w:hint="cs"/>
                                <w:sz w:val="32"/>
                                <w:szCs w:val="32"/>
                                <w:rtl/>
                              </w:rPr>
                              <w:t>المحاضره</w:t>
                            </w:r>
                            <w:proofErr w:type="spellEnd"/>
                            <w:r>
                              <w:rPr>
                                <w:rFonts w:hint="cs"/>
                                <w:sz w:val="32"/>
                                <w:szCs w:val="32"/>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نجمة ذات 5 نقاط 4" o:spid="_x0000_s1027" style="position:absolute;left:0;text-align:left;margin-left:77.6pt;margin-top:30.6pt;width:280.3pt;height:122.9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3559985,1561763"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7mUnwIAAF4FAAAOAAAAZHJzL2Uyb0RvYy54bWysVEtu2zAQ3RfoHQjuG1mOlY8ROTASpCgQ&#10;JEGTImuaIiMB/JWkLbnLAs1VghZddNer2LfpkJJlIwm6KKoFxeHMvPnwDU9OGynQgllXaZXjdG+A&#10;EVNUF5V6yPGnu4t3Rxg5T1RBhFYsx0vm8Onk7ZuT2ozZUJdaFMwiAFFuXJscl96bcZI4WjJJ3J42&#10;TIGSayuJB9E+JIUlNaBLkQwHg4Ok1rYwVlPmHJyet0o8ificM+qvOXfMI5FjyM3H1cZ1FtZkckLG&#10;D5aYsqJdGuQfspCkUhC0hzonnqC5rV5AyYpa7TT3e1TLRHNeURZrgGrSwbNqbktiWKwFmuNM3yb3&#10;/2Dp1eLGoqrI8QgjRSRc0fpx9XP9bfUdrX6tnlY/UIbWj+uvsP2NRqFftXFjcLs1N7aTHGxD8Q23&#10;MvyhLNTEHi/7HrPGIwqH+1l2fHyUYURBl2YH6eHBfkBNtu7GOv+eaYnCJsdAH5vF5pLFpfOt7cYG&#10;HEM+bQZx55eChSSE+sg4VAYxh9E7coqdCYsWBNhAKGXKp62qJAVrj7MBfF1CvUdMLwIGZF4J0WN3&#10;AIGvL7HbXDv74MoiJXvnwd8Sa517jxhZK987y0pp+xqAgKq6yK39pklta0KXfDNr4q1Hy3Ay08US&#10;mGB1OyLO0IsK2n9JnL8hFmYCpgfm3F/DwoWuc6y7HUaltl9eOw/2QFXQYlTDjMFdfp4TyzASHxSQ&#10;+DgdjcJQRmGUHQ5BsLua2a5GzeWZhotL4UUxNG6DvRebU261vIfnYBqigoooCrFzTL3dCGe+nX14&#10;UCibTqMZDKIh/lLdGhrAQ58Du+6ae2JNx0EP9L3Sm3kk42dMbG2Dp9LTude8ijTd9rW7ARjiSKXu&#10;wQmvxK4crbbP4uQPAAAA//8DAFBLAwQUAAYACAAAACEA5318j90AAAAKAQAADwAAAGRycy9kb3du&#10;cmV2LnhtbEyPy07DMBBF90j8gzVI7KjzUFoU4lRVJBaIFWk/wI2HJGo8DrHz4O8ZVrAaXc3RfRTH&#10;zQ5iwcn3jhTEuwgEUuNMT62Cy/n16RmED5qMHhyhgm/0cCzv7wqdG7fSBy51aAWbkM+1gi6EMZfS&#10;Nx1a7XduROLfp5usDiynVppJr2xuB5lE0V5a3RMndHrEqsPmVs9WAeE6t8vX+XSr3tL0/dL5pK4a&#10;pR4fttMLiIBb+IPhtz5Xh5I7Xd1MxouBdZYljCrYx3wZOMQZb7kqSKNDDLIs5P8J5Q8AAAD//wMA&#10;UEsBAi0AFAAGAAgAAAAhALaDOJL+AAAA4QEAABMAAAAAAAAAAAAAAAAAAAAAAFtDb250ZW50X1R5&#10;cGVzXS54bWxQSwECLQAUAAYACAAAACEAOP0h/9YAAACUAQAACwAAAAAAAAAAAAAAAAAvAQAAX3Jl&#10;bHMvLnJlbHNQSwECLQAUAAYACAAAACEAi2e5lJ8CAABeBQAADgAAAAAAAAAAAAAAAAAuAgAAZHJz&#10;L2Uyb0RvYy54bWxQSwECLQAUAAYACAAAACEA5318j90AAAAKAQAADwAAAAAAAAAAAAAAAAD5BAAA&#10;ZHJzL2Rvd25yZXYueG1sUEsFBgAAAAAEAAQA8wAAAAMGAAAAAA==&#10;" adj="-11796480,,5400" path="m4,596539r1359797,4l1779993,r420191,596543l3559981,596539,2459877,965219r420209,596540l1779993,1193073,679899,1561759,1100108,965219,4,596539xe" fillcolor="#5b9bd5 [3204]" strokecolor="#1f4d78 [1604]" strokeweight="1pt">
                <v:stroke joinstyle="miter"/>
                <v:formulas/>
                <v:path arrowok="t" o:connecttype="custom" o:connectlocs="4,596539;1359801,596543;1779993,0;2200184,596543;3559981,596539;2459877,965219;2880086,1561759;1779993,1193073;679899,1561759;1100108,965219;4,596539" o:connectangles="0,0,0,0,0,0,0,0,0,0,0" textboxrect="0,0,3559985,1561763"/>
                <v:textbox>
                  <w:txbxContent>
                    <w:p w:rsidR="00860305" w:rsidRPr="00860305" w:rsidRDefault="00860305" w:rsidP="00860305">
                      <w:pPr>
                        <w:rPr>
                          <w:rFonts w:hint="cs"/>
                          <w:sz w:val="32"/>
                          <w:szCs w:val="32"/>
                          <w:rtl/>
                        </w:rPr>
                      </w:pPr>
                      <w:proofErr w:type="spellStart"/>
                      <w:r>
                        <w:rPr>
                          <w:rFonts w:hint="cs"/>
                          <w:sz w:val="32"/>
                          <w:szCs w:val="32"/>
                          <w:rtl/>
                        </w:rPr>
                        <w:t>اسئله</w:t>
                      </w:r>
                      <w:proofErr w:type="spellEnd"/>
                      <w:r>
                        <w:rPr>
                          <w:rFonts w:hint="cs"/>
                          <w:sz w:val="32"/>
                          <w:szCs w:val="32"/>
                          <w:rtl/>
                        </w:rPr>
                        <w:t xml:space="preserve"> </w:t>
                      </w:r>
                      <w:proofErr w:type="spellStart"/>
                      <w:r>
                        <w:rPr>
                          <w:rFonts w:hint="cs"/>
                          <w:sz w:val="32"/>
                          <w:szCs w:val="32"/>
                          <w:rtl/>
                        </w:rPr>
                        <w:t>المحاضره</w:t>
                      </w:r>
                      <w:proofErr w:type="spellEnd"/>
                      <w:r>
                        <w:rPr>
                          <w:rFonts w:hint="cs"/>
                          <w:sz w:val="32"/>
                          <w:szCs w:val="32"/>
                          <w:rtl/>
                        </w:rPr>
                        <w:t xml:space="preserve"> </w:t>
                      </w:r>
                    </w:p>
                  </w:txbxContent>
                </v:textbox>
                <w10:wrap anchorx="margin"/>
              </v:shape>
            </w:pict>
          </mc:Fallback>
        </mc:AlternateContent>
      </w:r>
    </w:p>
    <w:p w:rsidR="00860305" w:rsidRPr="00860305" w:rsidRDefault="00860305" w:rsidP="00860305"/>
    <w:p w:rsidR="00860305" w:rsidRPr="00860305" w:rsidRDefault="00860305" w:rsidP="00860305"/>
    <w:p w:rsidR="00860305" w:rsidRPr="00860305" w:rsidRDefault="00860305" w:rsidP="00860305"/>
    <w:p w:rsidR="00860305" w:rsidRPr="00860305" w:rsidRDefault="00860305" w:rsidP="00860305"/>
    <w:p w:rsidR="00860305" w:rsidRPr="00860305" w:rsidRDefault="00860305" w:rsidP="00860305"/>
    <w:p w:rsidR="00860305" w:rsidRPr="00860305" w:rsidRDefault="00860305" w:rsidP="00860305"/>
    <w:p w:rsidR="00860305" w:rsidRPr="00860305" w:rsidRDefault="00860305" w:rsidP="00860305"/>
    <w:p w:rsidR="00860305" w:rsidRPr="00860305" w:rsidRDefault="00860305" w:rsidP="00860305"/>
    <w:p w:rsidR="00860305" w:rsidRPr="00860305" w:rsidRDefault="00860305" w:rsidP="00860305">
      <w:pPr>
        <w:rPr>
          <w:sz w:val="48"/>
          <w:szCs w:val="48"/>
        </w:rPr>
      </w:pPr>
      <w:proofErr w:type="spellStart"/>
      <w:r>
        <w:rPr>
          <w:rFonts w:hint="cs"/>
          <w:sz w:val="48"/>
          <w:szCs w:val="48"/>
          <w:rtl/>
        </w:rPr>
        <w:t>سوال</w:t>
      </w:r>
      <w:proofErr w:type="spellEnd"/>
      <w:r>
        <w:rPr>
          <w:rFonts w:hint="cs"/>
          <w:sz w:val="48"/>
          <w:szCs w:val="48"/>
          <w:rtl/>
        </w:rPr>
        <w:t xml:space="preserve"> </w:t>
      </w:r>
      <w:r w:rsidR="00041360">
        <w:rPr>
          <w:sz w:val="48"/>
          <w:szCs w:val="48"/>
        </w:rPr>
        <w:t>;</w:t>
      </w:r>
      <w:bookmarkStart w:id="0" w:name="_GoBack"/>
      <w:bookmarkEnd w:id="0"/>
    </w:p>
    <w:p w:rsidR="00860305" w:rsidRDefault="00860305" w:rsidP="00860305">
      <w:pPr>
        <w:rPr>
          <w:rtl/>
        </w:rPr>
      </w:pPr>
    </w:p>
    <w:p w:rsidR="00860305" w:rsidRDefault="00860305" w:rsidP="00860305">
      <w:pPr>
        <w:pStyle w:val="a3"/>
        <w:numPr>
          <w:ilvl w:val="0"/>
          <w:numId w:val="14"/>
        </w:numPr>
        <w:bidi/>
        <w:spacing w:line="216" w:lineRule="auto"/>
        <w:rPr>
          <w:sz w:val="56"/>
        </w:rPr>
      </w:pPr>
      <w:r>
        <w:rPr>
          <w:rFonts w:ascii="Calibri" w:eastAsia="+mn-ea" w:hAnsi="Arial" w:cs="Arial"/>
          <w:b/>
          <w:bCs/>
          <w:color w:val="000000"/>
          <w:kern w:val="24"/>
          <w:sz w:val="56"/>
          <w:szCs w:val="56"/>
          <w:rtl/>
        </w:rPr>
        <w:t xml:space="preserve">تطور نظام الحكم في كل </w:t>
      </w:r>
      <w:proofErr w:type="gramStart"/>
      <w:r>
        <w:rPr>
          <w:rFonts w:ascii="Calibri" w:eastAsia="+mn-ea" w:hAnsi="Arial" w:cs="Arial"/>
          <w:b/>
          <w:bCs/>
          <w:color w:val="000000"/>
          <w:kern w:val="24"/>
          <w:sz w:val="56"/>
          <w:szCs w:val="56"/>
          <w:rtl/>
        </w:rPr>
        <w:t>من  :</w:t>
      </w:r>
      <w:proofErr w:type="gramEnd"/>
      <w:r>
        <w:rPr>
          <w:rFonts w:ascii="Calibri" w:eastAsia="+mn-ea" w:hAnsi="Arial" w:cs="Arial"/>
          <w:b/>
          <w:bCs/>
          <w:color w:val="000000"/>
          <w:kern w:val="24"/>
          <w:sz w:val="56"/>
          <w:szCs w:val="56"/>
          <w:rtl/>
        </w:rPr>
        <w:t xml:space="preserve">  </w:t>
      </w:r>
    </w:p>
    <w:p w:rsidR="00860305" w:rsidRDefault="00860305" w:rsidP="00860305">
      <w:pPr>
        <w:pStyle w:val="a4"/>
        <w:bidi/>
        <w:spacing w:before="150" w:beforeAutospacing="0" w:after="0" w:afterAutospacing="0" w:line="216" w:lineRule="auto"/>
        <w:rPr>
          <w:rtl/>
        </w:rPr>
      </w:pPr>
      <w:r>
        <w:rPr>
          <w:rFonts w:ascii="Calibri" w:eastAsia="+mn-ea" w:hAnsi="Calibri" w:cs="Arial"/>
          <w:b/>
          <w:bCs/>
          <w:color w:val="000000"/>
          <w:kern w:val="24"/>
          <w:sz w:val="56"/>
          <w:szCs w:val="56"/>
          <w:rtl/>
        </w:rPr>
        <w:t xml:space="preserve">       </w:t>
      </w:r>
      <w:proofErr w:type="gramStart"/>
      <w:r>
        <w:rPr>
          <w:rFonts w:ascii="Calibri" w:eastAsia="+mn-ea" w:hAnsi="Calibri" w:cs="Arial"/>
          <w:b/>
          <w:bCs/>
          <w:color w:val="000000"/>
          <w:kern w:val="24"/>
          <w:sz w:val="56"/>
          <w:szCs w:val="56"/>
          <w:rtl/>
        </w:rPr>
        <w:t>1- الكويت</w:t>
      </w:r>
      <w:proofErr w:type="gramEnd"/>
      <w:r>
        <w:rPr>
          <w:rFonts w:ascii="Calibri" w:eastAsia="+mn-ea" w:hAnsi="Calibri" w:cs="Arial"/>
          <w:b/>
          <w:bCs/>
          <w:color w:val="000000"/>
          <w:kern w:val="24"/>
          <w:sz w:val="56"/>
          <w:szCs w:val="56"/>
          <w:rtl/>
        </w:rPr>
        <w:t xml:space="preserve">  </w:t>
      </w:r>
    </w:p>
    <w:p w:rsidR="00860305" w:rsidRDefault="00860305" w:rsidP="00860305">
      <w:pPr>
        <w:pStyle w:val="a4"/>
        <w:bidi/>
        <w:spacing w:before="150" w:beforeAutospacing="0" w:after="0" w:afterAutospacing="0" w:line="216" w:lineRule="auto"/>
        <w:rPr>
          <w:rtl/>
        </w:rPr>
      </w:pPr>
      <w:r>
        <w:rPr>
          <w:rFonts w:ascii="Calibri" w:eastAsia="+mn-ea" w:hAnsi="Calibri" w:cs="Arial"/>
          <w:b/>
          <w:bCs/>
          <w:color w:val="000000"/>
          <w:kern w:val="24"/>
          <w:sz w:val="56"/>
          <w:szCs w:val="56"/>
          <w:rtl/>
        </w:rPr>
        <w:t xml:space="preserve">       </w:t>
      </w:r>
      <w:proofErr w:type="gramStart"/>
      <w:r>
        <w:rPr>
          <w:rFonts w:ascii="Calibri" w:eastAsia="+mn-ea" w:hAnsi="Calibri" w:cs="Arial"/>
          <w:b/>
          <w:bCs/>
          <w:color w:val="000000"/>
          <w:kern w:val="24"/>
          <w:sz w:val="56"/>
          <w:szCs w:val="56"/>
          <w:rtl/>
        </w:rPr>
        <w:t>2- قطر</w:t>
      </w:r>
      <w:proofErr w:type="gramEnd"/>
      <w:r>
        <w:rPr>
          <w:rFonts w:ascii="Calibri" w:eastAsia="+mn-ea" w:hAnsi="Calibri" w:cs="Arial"/>
          <w:b/>
          <w:bCs/>
          <w:color w:val="000000"/>
          <w:kern w:val="24"/>
          <w:sz w:val="56"/>
          <w:szCs w:val="56"/>
          <w:rtl/>
        </w:rPr>
        <w:t xml:space="preserve">  </w:t>
      </w:r>
    </w:p>
    <w:p w:rsidR="00860305" w:rsidRDefault="00860305" w:rsidP="00860305">
      <w:pPr>
        <w:pStyle w:val="a4"/>
        <w:bidi/>
        <w:spacing w:before="150" w:beforeAutospacing="0" w:after="0" w:afterAutospacing="0" w:line="216" w:lineRule="auto"/>
        <w:rPr>
          <w:rtl/>
        </w:rPr>
      </w:pPr>
      <w:r>
        <w:rPr>
          <w:rFonts w:ascii="Calibri" w:eastAsia="+mn-ea" w:hAnsi="Calibri" w:cs="Arial"/>
          <w:b/>
          <w:bCs/>
          <w:color w:val="000000"/>
          <w:kern w:val="24"/>
          <w:sz w:val="56"/>
          <w:szCs w:val="56"/>
          <w:rtl/>
        </w:rPr>
        <w:t xml:space="preserve">       3-البحرين </w:t>
      </w:r>
    </w:p>
    <w:p w:rsidR="00860305" w:rsidRDefault="00860305" w:rsidP="00860305">
      <w:pPr>
        <w:pStyle w:val="a4"/>
        <w:bidi/>
        <w:spacing w:before="150" w:beforeAutospacing="0" w:after="0" w:afterAutospacing="0" w:line="216" w:lineRule="auto"/>
        <w:rPr>
          <w:rtl/>
        </w:rPr>
      </w:pPr>
      <w:r>
        <w:rPr>
          <w:rFonts w:ascii="Calibri" w:eastAsia="+mn-ea" w:hAnsi="Calibri" w:cs="Arial"/>
          <w:b/>
          <w:bCs/>
          <w:color w:val="000000"/>
          <w:kern w:val="24"/>
          <w:sz w:val="56"/>
          <w:szCs w:val="56"/>
          <w:rtl/>
        </w:rPr>
        <w:t xml:space="preserve">      4-عُمان  </w:t>
      </w:r>
    </w:p>
    <w:p w:rsidR="00860305" w:rsidRDefault="00860305" w:rsidP="00860305">
      <w:pPr>
        <w:pStyle w:val="a3"/>
        <w:numPr>
          <w:ilvl w:val="0"/>
          <w:numId w:val="15"/>
        </w:numPr>
        <w:bidi/>
        <w:spacing w:line="216" w:lineRule="auto"/>
        <w:rPr>
          <w:sz w:val="56"/>
          <w:rtl/>
        </w:rPr>
      </w:pPr>
      <w:r>
        <w:rPr>
          <w:rFonts w:ascii="Calibri" w:eastAsia="+mn-ea" w:hAnsi="Arial" w:cs="Arial"/>
          <w:b/>
          <w:bCs/>
          <w:color w:val="000000"/>
          <w:kern w:val="24"/>
          <w:sz w:val="56"/>
          <w:szCs w:val="56"/>
          <w:rtl/>
        </w:rPr>
        <w:t xml:space="preserve">التطورات والتغيرات التي حدثت في المنطقة ودورها في نشر الوعي بين دول الخليج </w:t>
      </w:r>
      <w:proofErr w:type="gramStart"/>
      <w:r>
        <w:rPr>
          <w:rFonts w:ascii="Calibri" w:eastAsia="+mn-ea" w:hAnsi="Arial" w:cs="Arial"/>
          <w:b/>
          <w:bCs/>
          <w:color w:val="000000"/>
          <w:kern w:val="24"/>
          <w:sz w:val="56"/>
          <w:szCs w:val="56"/>
          <w:rtl/>
        </w:rPr>
        <w:t>العربي .</w:t>
      </w:r>
      <w:proofErr w:type="gramEnd"/>
    </w:p>
    <w:p w:rsidR="00860305" w:rsidRPr="00860305" w:rsidRDefault="00860305" w:rsidP="00860305">
      <w:pPr>
        <w:rPr>
          <w:rFonts w:hint="cs"/>
        </w:rPr>
      </w:pPr>
    </w:p>
    <w:sectPr w:rsidR="00860305" w:rsidRPr="00860305" w:rsidSect="00837C1F">
      <w:pgSz w:w="11906" w:h="16838"/>
      <w:pgMar w:top="1440" w:right="1800" w:bottom="1440" w:left="1800" w:header="708" w:footer="708" w:gutter="0"/>
      <w:pgBorders w:offsetFrom="page">
        <w:top w:val="gradient" w:sz="24" w:space="24" w:color="auto"/>
        <w:left w:val="gradient" w:sz="24" w:space="24" w:color="auto"/>
        <w:bottom w:val="gradient" w:sz="24" w:space="24" w:color="auto"/>
        <w:right w:val="gradient"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n-ea">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19688A"/>
    <w:multiLevelType w:val="hybridMultilevel"/>
    <w:tmpl w:val="76703B94"/>
    <w:lvl w:ilvl="0" w:tplc="2C9EF9C8">
      <w:start w:val="1"/>
      <w:numFmt w:val="bullet"/>
      <w:lvlText w:val=""/>
      <w:lvlJc w:val="left"/>
      <w:pPr>
        <w:tabs>
          <w:tab w:val="num" w:pos="720"/>
        </w:tabs>
        <w:ind w:left="720" w:hanging="360"/>
      </w:pPr>
      <w:rPr>
        <w:rFonts w:ascii="Wingdings" w:hAnsi="Wingdings" w:hint="default"/>
      </w:rPr>
    </w:lvl>
    <w:lvl w:ilvl="1" w:tplc="234A2A04" w:tentative="1">
      <w:start w:val="1"/>
      <w:numFmt w:val="bullet"/>
      <w:lvlText w:val=""/>
      <w:lvlJc w:val="left"/>
      <w:pPr>
        <w:tabs>
          <w:tab w:val="num" w:pos="1440"/>
        </w:tabs>
        <w:ind w:left="1440" w:hanging="360"/>
      </w:pPr>
      <w:rPr>
        <w:rFonts w:ascii="Wingdings" w:hAnsi="Wingdings" w:hint="default"/>
      </w:rPr>
    </w:lvl>
    <w:lvl w:ilvl="2" w:tplc="239C78D8" w:tentative="1">
      <w:start w:val="1"/>
      <w:numFmt w:val="bullet"/>
      <w:lvlText w:val=""/>
      <w:lvlJc w:val="left"/>
      <w:pPr>
        <w:tabs>
          <w:tab w:val="num" w:pos="2160"/>
        </w:tabs>
        <w:ind w:left="2160" w:hanging="360"/>
      </w:pPr>
      <w:rPr>
        <w:rFonts w:ascii="Wingdings" w:hAnsi="Wingdings" w:hint="default"/>
      </w:rPr>
    </w:lvl>
    <w:lvl w:ilvl="3" w:tplc="78CEE560" w:tentative="1">
      <w:start w:val="1"/>
      <w:numFmt w:val="bullet"/>
      <w:lvlText w:val=""/>
      <w:lvlJc w:val="left"/>
      <w:pPr>
        <w:tabs>
          <w:tab w:val="num" w:pos="2880"/>
        </w:tabs>
        <w:ind w:left="2880" w:hanging="360"/>
      </w:pPr>
      <w:rPr>
        <w:rFonts w:ascii="Wingdings" w:hAnsi="Wingdings" w:hint="default"/>
      </w:rPr>
    </w:lvl>
    <w:lvl w:ilvl="4" w:tplc="135036C6" w:tentative="1">
      <w:start w:val="1"/>
      <w:numFmt w:val="bullet"/>
      <w:lvlText w:val=""/>
      <w:lvlJc w:val="left"/>
      <w:pPr>
        <w:tabs>
          <w:tab w:val="num" w:pos="3600"/>
        </w:tabs>
        <w:ind w:left="3600" w:hanging="360"/>
      </w:pPr>
      <w:rPr>
        <w:rFonts w:ascii="Wingdings" w:hAnsi="Wingdings" w:hint="default"/>
      </w:rPr>
    </w:lvl>
    <w:lvl w:ilvl="5" w:tplc="B3F2E896" w:tentative="1">
      <w:start w:val="1"/>
      <w:numFmt w:val="bullet"/>
      <w:lvlText w:val=""/>
      <w:lvlJc w:val="left"/>
      <w:pPr>
        <w:tabs>
          <w:tab w:val="num" w:pos="4320"/>
        </w:tabs>
        <w:ind w:left="4320" w:hanging="360"/>
      </w:pPr>
      <w:rPr>
        <w:rFonts w:ascii="Wingdings" w:hAnsi="Wingdings" w:hint="default"/>
      </w:rPr>
    </w:lvl>
    <w:lvl w:ilvl="6" w:tplc="5248E336" w:tentative="1">
      <w:start w:val="1"/>
      <w:numFmt w:val="bullet"/>
      <w:lvlText w:val=""/>
      <w:lvlJc w:val="left"/>
      <w:pPr>
        <w:tabs>
          <w:tab w:val="num" w:pos="5040"/>
        </w:tabs>
        <w:ind w:left="5040" w:hanging="360"/>
      </w:pPr>
      <w:rPr>
        <w:rFonts w:ascii="Wingdings" w:hAnsi="Wingdings" w:hint="default"/>
      </w:rPr>
    </w:lvl>
    <w:lvl w:ilvl="7" w:tplc="37CE6B9A" w:tentative="1">
      <w:start w:val="1"/>
      <w:numFmt w:val="bullet"/>
      <w:lvlText w:val=""/>
      <w:lvlJc w:val="left"/>
      <w:pPr>
        <w:tabs>
          <w:tab w:val="num" w:pos="5760"/>
        </w:tabs>
        <w:ind w:left="5760" w:hanging="360"/>
      </w:pPr>
      <w:rPr>
        <w:rFonts w:ascii="Wingdings" w:hAnsi="Wingdings" w:hint="default"/>
      </w:rPr>
    </w:lvl>
    <w:lvl w:ilvl="8" w:tplc="526C821C" w:tentative="1">
      <w:start w:val="1"/>
      <w:numFmt w:val="bullet"/>
      <w:lvlText w:val=""/>
      <w:lvlJc w:val="left"/>
      <w:pPr>
        <w:tabs>
          <w:tab w:val="num" w:pos="6480"/>
        </w:tabs>
        <w:ind w:left="6480" w:hanging="360"/>
      </w:pPr>
      <w:rPr>
        <w:rFonts w:ascii="Wingdings" w:hAnsi="Wingdings" w:hint="default"/>
      </w:rPr>
    </w:lvl>
  </w:abstractNum>
  <w:abstractNum w:abstractNumId="1">
    <w:nsid w:val="097A3ACA"/>
    <w:multiLevelType w:val="hybridMultilevel"/>
    <w:tmpl w:val="52BEC1DC"/>
    <w:lvl w:ilvl="0" w:tplc="C41C0F28">
      <w:start w:val="1"/>
      <w:numFmt w:val="bullet"/>
      <w:lvlText w:val=""/>
      <w:lvlJc w:val="left"/>
      <w:pPr>
        <w:tabs>
          <w:tab w:val="num" w:pos="720"/>
        </w:tabs>
        <w:ind w:left="720" w:hanging="360"/>
      </w:pPr>
      <w:rPr>
        <w:rFonts w:ascii="Wingdings" w:hAnsi="Wingdings" w:hint="default"/>
      </w:rPr>
    </w:lvl>
    <w:lvl w:ilvl="1" w:tplc="D3E6B314" w:tentative="1">
      <w:start w:val="1"/>
      <w:numFmt w:val="bullet"/>
      <w:lvlText w:val=""/>
      <w:lvlJc w:val="left"/>
      <w:pPr>
        <w:tabs>
          <w:tab w:val="num" w:pos="1440"/>
        </w:tabs>
        <w:ind w:left="1440" w:hanging="360"/>
      </w:pPr>
      <w:rPr>
        <w:rFonts w:ascii="Wingdings" w:hAnsi="Wingdings" w:hint="default"/>
      </w:rPr>
    </w:lvl>
    <w:lvl w:ilvl="2" w:tplc="AF62B3DA" w:tentative="1">
      <w:start w:val="1"/>
      <w:numFmt w:val="bullet"/>
      <w:lvlText w:val=""/>
      <w:lvlJc w:val="left"/>
      <w:pPr>
        <w:tabs>
          <w:tab w:val="num" w:pos="2160"/>
        </w:tabs>
        <w:ind w:left="2160" w:hanging="360"/>
      </w:pPr>
      <w:rPr>
        <w:rFonts w:ascii="Wingdings" w:hAnsi="Wingdings" w:hint="default"/>
      </w:rPr>
    </w:lvl>
    <w:lvl w:ilvl="3" w:tplc="55F0357A" w:tentative="1">
      <w:start w:val="1"/>
      <w:numFmt w:val="bullet"/>
      <w:lvlText w:val=""/>
      <w:lvlJc w:val="left"/>
      <w:pPr>
        <w:tabs>
          <w:tab w:val="num" w:pos="2880"/>
        </w:tabs>
        <w:ind w:left="2880" w:hanging="360"/>
      </w:pPr>
      <w:rPr>
        <w:rFonts w:ascii="Wingdings" w:hAnsi="Wingdings" w:hint="default"/>
      </w:rPr>
    </w:lvl>
    <w:lvl w:ilvl="4" w:tplc="14CE9086" w:tentative="1">
      <w:start w:val="1"/>
      <w:numFmt w:val="bullet"/>
      <w:lvlText w:val=""/>
      <w:lvlJc w:val="left"/>
      <w:pPr>
        <w:tabs>
          <w:tab w:val="num" w:pos="3600"/>
        </w:tabs>
        <w:ind w:left="3600" w:hanging="360"/>
      </w:pPr>
      <w:rPr>
        <w:rFonts w:ascii="Wingdings" w:hAnsi="Wingdings" w:hint="default"/>
      </w:rPr>
    </w:lvl>
    <w:lvl w:ilvl="5" w:tplc="D1369EF6" w:tentative="1">
      <w:start w:val="1"/>
      <w:numFmt w:val="bullet"/>
      <w:lvlText w:val=""/>
      <w:lvlJc w:val="left"/>
      <w:pPr>
        <w:tabs>
          <w:tab w:val="num" w:pos="4320"/>
        </w:tabs>
        <w:ind w:left="4320" w:hanging="360"/>
      </w:pPr>
      <w:rPr>
        <w:rFonts w:ascii="Wingdings" w:hAnsi="Wingdings" w:hint="default"/>
      </w:rPr>
    </w:lvl>
    <w:lvl w:ilvl="6" w:tplc="BA8E5E88" w:tentative="1">
      <w:start w:val="1"/>
      <w:numFmt w:val="bullet"/>
      <w:lvlText w:val=""/>
      <w:lvlJc w:val="left"/>
      <w:pPr>
        <w:tabs>
          <w:tab w:val="num" w:pos="5040"/>
        </w:tabs>
        <w:ind w:left="5040" w:hanging="360"/>
      </w:pPr>
      <w:rPr>
        <w:rFonts w:ascii="Wingdings" w:hAnsi="Wingdings" w:hint="default"/>
      </w:rPr>
    </w:lvl>
    <w:lvl w:ilvl="7" w:tplc="FC945576" w:tentative="1">
      <w:start w:val="1"/>
      <w:numFmt w:val="bullet"/>
      <w:lvlText w:val=""/>
      <w:lvlJc w:val="left"/>
      <w:pPr>
        <w:tabs>
          <w:tab w:val="num" w:pos="5760"/>
        </w:tabs>
        <w:ind w:left="5760" w:hanging="360"/>
      </w:pPr>
      <w:rPr>
        <w:rFonts w:ascii="Wingdings" w:hAnsi="Wingdings" w:hint="default"/>
      </w:rPr>
    </w:lvl>
    <w:lvl w:ilvl="8" w:tplc="E222EF98" w:tentative="1">
      <w:start w:val="1"/>
      <w:numFmt w:val="bullet"/>
      <w:lvlText w:val=""/>
      <w:lvlJc w:val="left"/>
      <w:pPr>
        <w:tabs>
          <w:tab w:val="num" w:pos="6480"/>
        </w:tabs>
        <w:ind w:left="6480" w:hanging="360"/>
      </w:pPr>
      <w:rPr>
        <w:rFonts w:ascii="Wingdings" w:hAnsi="Wingdings" w:hint="default"/>
      </w:rPr>
    </w:lvl>
  </w:abstractNum>
  <w:abstractNum w:abstractNumId="2">
    <w:nsid w:val="0B8A543C"/>
    <w:multiLevelType w:val="hybridMultilevel"/>
    <w:tmpl w:val="8F0AE212"/>
    <w:lvl w:ilvl="0" w:tplc="499E89FC">
      <w:start w:val="1"/>
      <w:numFmt w:val="bullet"/>
      <w:lvlText w:val=""/>
      <w:lvlJc w:val="left"/>
      <w:pPr>
        <w:tabs>
          <w:tab w:val="num" w:pos="720"/>
        </w:tabs>
        <w:ind w:left="720" w:hanging="360"/>
      </w:pPr>
      <w:rPr>
        <w:rFonts w:ascii="Wingdings" w:hAnsi="Wingdings" w:hint="default"/>
      </w:rPr>
    </w:lvl>
    <w:lvl w:ilvl="1" w:tplc="23BC50DC" w:tentative="1">
      <w:start w:val="1"/>
      <w:numFmt w:val="bullet"/>
      <w:lvlText w:val=""/>
      <w:lvlJc w:val="left"/>
      <w:pPr>
        <w:tabs>
          <w:tab w:val="num" w:pos="1440"/>
        </w:tabs>
        <w:ind w:left="1440" w:hanging="360"/>
      </w:pPr>
      <w:rPr>
        <w:rFonts w:ascii="Wingdings" w:hAnsi="Wingdings" w:hint="default"/>
      </w:rPr>
    </w:lvl>
    <w:lvl w:ilvl="2" w:tplc="57DC1134" w:tentative="1">
      <w:start w:val="1"/>
      <w:numFmt w:val="bullet"/>
      <w:lvlText w:val=""/>
      <w:lvlJc w:val="left"/>
      <w:pPr>
        <w:tabs>
          <w:tab w:val="num" w:pos="2160"/>
        </w:tabs>
        <w:ind w:left="2160" w:hanging="360"/>
      </w:pPr>
      <w:rPr>
        <w:rFonts w:ascii="Wingdings" w:hAnsi="Wingdings" w:hint="default"/>
      </w:rPr>
    </w:lvl>
    <w:lvl w:ilvl="3" w:tplc="542A4174" w:tentative="1">
      <w:start w:val="1"/>
      <w:numFmt w:val="bullet"/>
      <w:lvlText w:val=""/>
      <w:lvlJc w:val="left"/>
      <w:pPr>
        <w:tabs>
          <w:tab w:val="num" w:pos="2880"/>
        </w:tabs>
        <w:ind w:left="2880" w:hanging="360"/>
      </w:pPr>
      <w:rPr>
        <w:rFonts w:ascii="Wingdings" w:hAnsi="Wingdings" w:hint="default"/>
      </w:rPr>
    </w:lvl>
    <w:lvl w:ilvl="4" w:tplc="8F36B27A" w:tentative="1">
      <w:start w:val="1"/>
      <w:numFmt w:val="bullet"/>
      <w:lvlText w:val=""/>
      <w:lvlJc w:val="left"/>
      <w:pPr>
        <w:tabs>
          <w:tab w:val="num" w:pos="3600"/>
        </w:tabs>
        <w:ind w:left="3600" w:hanging="360"/>
      </w:pPr>
      <w:rPr>
        <w:rFonts w:ascii="Wingdings" w:hAnsi="Wingdings" w:hint="default"/>
      </w:rPr>
    </w:lvl>
    <w:lvl w:ilvl="5" w:tplc="91446352" w:tentative="1">
      <w:start w:val="1"/>
      <w:numFmt w:val="bullet"/>
      <w:lvlText w:val=""/>
      <w:lvlJc w:val="left"/>
      <w:pPr>
        <w:tabs>
          <w:tab w:val="num" w:pos="4320"/>
        </w:tabs>
        <w:ind w:left="4320" w:hanging="360"/>
      </w:pPr>
      <w:rPr>
        <w:rFonts w:ascii="Wingdings" w:hAnsi="Wingdings" w:hint="default"/>
      </w:rPr>
    </w:lvl>
    <w:lvl w:ilvl="6" w:tplc="A44C86C6" w:tentative="1">
      <w:start w:val="1"/>
      <w:numFmt w:val="bullet"/>
      <w:lvlText w:val=""/>
      <w:lvlJc w:val="left"/>
      <w:pPr>
        <w:tabs>
          <w:tab w:val="num" w:pos="5040"/>
        </w:tabs>
        <w:ind w:left="5040" w:hanging="360"/>
      </w:pPr>
      <w:rPr>
        <w:rFonts w:ascii="Wingdings" w:hAnsi="Wingdings" w:hint="default"/>
      </w:rPr>
    </w:lvl>
    <w:lvl w:ilvl="7" w:tplc="03120D54" w:tentative="1">
      <w:start w:val="1"/>
      <w:numFmt w:val="bullet"/>
      <w:lvlText w:val=""/>
      <w:lvlJc w:val="left"/>
      <w:pPr>
        <w:tabs>
          <w:tab w:val="num" w:pos="5760"/>
        </w:tabs>
        <w:ind w:left="5760" w:hanging="360"/>
      </w:pPr>
      <w:rPr>
        <w:rFonts w:ascii="Wingdings" w:hAnsi="Wingdings" w:hint="default"/>
      </w:rPr>
    </w:lvl>
    <w:lvl w:ilvl="8" w:tplc="910A9586" w:tentative="1">
      <w:start w:val="1"/>
      <w:numFmt w:val="bullet"/>
      <w:lvlText w:val=""/>
      <w:lvlJc w:val="left"/>
      <w:pPr>
        <w:tabs>
          <w:tab w:val="num" w:pos="6480"/>
        </w:tabs>
        <w:ind w:left="6480" w:hanging="360"/>
      </w:pPr>
      <w:rPr>
        <w:rFonts w:ascii="Wingdings" w:hAnsi="Wingdings" w:hint="default"/>
      </w:rPr>
    </w:lvl>
  </w:abstractNum>
  <w:abstractNum w:abstractNumId="3">
    <w:nsid w:val="11DC4948"/>
    <w:multiLevelType w:val="hybridMultilevel"/>
    <w:tmpl w:val="23A49672"/>
    <w:lvl w:ilvl="0" w:tplc="10D64898">
      <w:start w:val="1"/>
      <w:numFmt w:val="bullet"/>
      <w:lvlText w:val=""/>
      <w:lvlJc w:val="left"/>
      <w:pPr>
        <w:tabs>
          <w:tab w:val="num" w:pos="720"/>
        </w:tabs>
        <w:ind w:left="720" w:hanging="360"/>
      </w:pPr>
      <w:rPr>
        <w:rFonts w:ascii="Wingdings" w:hAnsi="Wingdings" w:hint="default"/>
      </w:rPr>
    </w:lvl>
    <w:lvl w:ilvl="1" w:tplc="612675EE" w:tentative="1">
      <w:start w:val="1"/>
      <w:numFmt w:val="bullet"/>
      <w:lvlText w:val=""/>
      <w:lvlJc w:val="left"/>
      <w:pPr>
        <w:tabs>
          <w:tab w:val="num" w:pos="1440"/>
        </w:tabs>
        <w:ind w:left="1440" w:hanging="360"/>
      </w:pPr>
      <w:rPr>
        <w:rFonts w:ascii="Wingdings" w:hAnsi="Wingdings" w:hint="default"/>
      </w:rPr>
    </w:lvl>
    <w:lvl w:ilvl="2" w:tplc="9A90F87C" w:tentative="1">
      <w:start w:val="1"/>
      <w:numFmt w:val="bullet"/>
      <w:lvlText w:val=""/>
      <w:lvlJc w:val="left"/>
      <w:pPr>
        <w:tabs>
          <w:tab w:val="num" w:pos="2160"/>
        </w:tabs>
        <w:ind w:left="2160" w:hanging="360"/>
      </w:pPr>
      <w:rPr>
        <w:rFonts w:ascii="Wingdings" w:hAnsi="Wingdings" w:hint="default"/>
      </w:rPr>
    </w:lvl>
    <w:lvl w:ilvl="3" w:tplc="6B4A6EE6" w:tentative="1">
      <w:start w:val="1"/>
      <w:numFmt w:val="bullet"/>
      <w:lvlText w:val=""/>
      <w:lvlJc w:val="left"/>
      <w:pPr>
        <w:tabs>
          <w:tab w:val="num" w:pos="2880"/>
        </w:tabs>
        <w:ind w:left="2880" w:hanging="360"/>
      </w:pPr>
      <w:rPr>
        <w:rFonts w:ascii="Wingdings" w:hAnsi="Wingdings" w:hint="default"/>
      </w:rPr>
    </w:lvl>
    <w:lvl w:ilvl="4" w:tplc="F356E07E" w:tentative="1">
      <w:start w:val="1"/>
      <w:numFmt w:val="bullet"/>
      <w:lvlText w:val=""/>
      <w:lvlJc w:val="left"/>
      <w:pPr>
        <w:tabs>
          <w:tab w:val="num" w:pos="3600"/>
        </w:tabs>
        <w:ind w:left="3600" w:hanging="360"/>
      </w:pPr>
      <w:rPr>
        <w:rFonts w:ascii="Wingdings" w:hAnsi="Wingdings" w:hint="default"/>
      </w:rPr>
    </w:lvl>
    <w:lvl w:ilvl="5" w:tplc="BF20C550" w:tentative="1">
      <w:start w:val="1"/>
      <w:numFmt w:val="bullet"/>
      <w:lvlText w:val=""/>
      <w:lvlJc w:val="left"/>
      <w:pPr>
        <w:tabs>
          <w:tab w:val="num" w:pos="4320"/>
        </w:tabs>
        <w:ind w:left="4320" w:hanging="360"/>
      </w:pPr>
      <w:rPr>
        <w:rFonts w:ascii="Wingdings" w:hAnsi="Wingdings" w:hint="default"/>
      </w:rPr>
    </w:lvl>
    <w:lvl w:ilvl="6" w:tplc="3FE831B2" w:tentative="1">
      <w:start w:val="1"/>
      <w:numFmt w:val="bullet"/>
      <w:lvlText w:val=""/>
      <w:lvlJc w:val="left"/>
      <w:pPr>
        <w:tabs>
          <w:tab w:val="num" w:pos="5040"/>
        </w:tabs>
        <w:ind w:left="5040" w:hanging="360"/>
      </w:pPr>
      <w:rPr>
        <w:rFonts w:ascii="Wingdings" w:hAnsi="Wingdings" w:hint="default"/>
      </w:rPr>
    </w:lvl>
    <w:lvl w:ilvl="7" w:tplc="006C80B8" w:tentative="1">
      <w:start w:val="1"/>
      <w:numFmt w:val="bullet"/>
      <w:lvlText w:val=""/>
      <w:lvlJc w:val="left"/>
      <w:pPr>
        <w:tabs>
          <w:tab w:val="num" w:pos="5760"/>
        </w:tabs>
        <w:ind w:left="5760" w:hanging="360"/>
      </w:pPr>
      <w:rPr>
        <w:rFonts w:ascii="Wingdings" w:hAnsi="Wingdings" w:hint="default"/>
      </w:rPr>
    </w:lvl>
    <w:lvl w:ilvl="8" w:tplc="918873CA" w:tentative="1">
      <w:start w:val="1"/>
      <w:numFmt w:val="bullet"/>
      <w:lvlText w:val=""/>
      <w:lvlJc w:val="left"/>
      <w:pPr>
        <w:tabs>
          <w:tab w:val="num" w:pos="6480"/>
        </w:tabs>
        <w:ind w:left="6480" w:hanging="360"/>
      </w:pPr>
      <w:rPr>
        <w:rFonts w:ascii="Wingdings" w:hAnsi="Wingdings" w:hint="default"/>
      </w:rPr>
    </w:lvl>
  </w:abstractNum>
  <w:abstractNum w:abstractNumId="4">
    <w:nsid w:val="19922FF2"/>
    <w:multiLevelType w:val="hybridMultilevel"/>
    <w:tmpl w:val="24A2D5A2"/>
    <w:lvl w:ilvl="0" w:tplc="210C4C74">
      <w:start w:val="1"/>
      <w:numFmt w:val="bullet"/>
      <w:lvlText w:val=""/>
      <w:lvlJc w:val="left"/>
      <w:pPr>
        <w:tabs>
          <w:tab w:val="num" w:pos="720"/>
        </w:tabs>
        <w:ind w:left="720" w:hanging="360"/>
      </w:pPr>
      <w:rPr>
        <w:rFonts w:ascii="Wingdings" w:hAnsi="Wingdings" w:hint="default"/>
      </w:rPr>
    </w:lvl>
    <w:lvl w:ilvl="1" w:tplc="96B08460" w:tentative="1">
      <w:start w:val="1"/>
      <w:numFmt w:val="bullet"/>
      <w:lvlText w:val=""/>
      <w:lvlJc w:val="left"/>
      <w:pPr>
        <w:tabs>
          <w:tab w:val="num" w:pos="1440"/>
        </w:tabs>
        <w:ind w:left="1440" w:hanging="360"/>
      </w:pPr>
      <w:rPr>
        <w:rFonts w:ascii="Wingdings" w:hAnsi="Wingdings" w:hint="default"/>
      </w:rPr>
    </w:lvl>
    <w:lvl w:ilvl="2" w:tplc="E88E0FCC" w:tentative="1">
      <w:start w:val="1"/>
      <w:numFmt w:val="bullet"/>
      <w:lvlText w:val=""/>
      <w:lvlJc w:val="left"/>
      <w:pPr>
        <w:tabs>
          <w:tab w:val="num" w:pos="2160"/>
        </w:tabs>
        <w:ind w:left="2160" w:hanging="360"/>
      </w:pPr>
      <w:rPr>
        <w:rFonts w:ascii="Wingdings" w:hAnsi="Wingdings" w:hint="default"/>
      </w:rPr>
    </w:lvl>
    <w:lvl w:ilvl="3" w:tplc="845C60EC" w:tentative="1">
      <w:start w:val="1"/>
      <w:numFmt w:val="bullet"/>
      <w:lvlText w:val=""/>
      <w:lvlJc w:val="left"/>
      <w:pPr>
        <w:tabs>
          <w:tab w:val="num" w:pos="2880"/>
        </w:tabs>
        <w:ind w:left="2880" w:hanging="360"/>
      </w:pPr>
      <w:rPr>
        <w:rFonts w:ascii="Wingdings" w:hAnsi="Wingdings" w:hint="default"/>
      </w:rPr>
    </w:lvl>
    <w:lvl w:ilvl="4" w:tplc="931C292C" w:tentative="1">
      <w:start w:val="1"/>
      <w:numFmt w:val="bullet"/>
      <w:lvlText w:val=""/>
      <w:lvlJc w:val="left"/>
      <w:pPr>
        <w:tabs>
          <w:tab w:val="num" w:pos="3600"/>
        </w:tabs>
        <w:ind w:left="3600" w:hanging="360"/>
      </w:pPr>
      <w:rPr>
        <w:rFonts w:ascii="Wingdings" w:hAnsi="Wingdings" w:hint="default"/>
      </w:rPr>
    </w:lvl>
    <w:lvl w:ilvl="5" w:tplc="FA867160" w:tentative="1">
      <w:start w:val="1"/>
      <w:numFmt w:val="bullet"/>
      <w:lvlText w:val=""/>
      <w:lvlJc w:val="left"/>
      <w:pPr>
        <w:tabs>
          <w:tab w:val="num" w:pos="4320"/>
        </w:tabs>
        <w:ind w:left="4320" w:hanging="360"/>
      </w:pPr>
      <w:rPr>
        <w:rFonts w:ascii="Wingdings" w:hAnsi="Wingdings" w:hint="default"/>
      </w:rPr>
    </w:lvl>
    <w:lvl w:ilvl="6" w:tplc="C928B5D6" w:tentative="1">
      <w:start w:val="1"/>
      <w:numFmt w:val="bullet"/>
      <w:lvlText w:val=""/>
      <w:lvlJc w:val="left"/>
      <w:pPr>
        <w:tabs>
          <w:tab w:val="num" w:pos="5040"/>
        </w:tabs>
        <w:ind w:left="5040" w:hanging="360"/>
      </w:pPr>
      <w:rPr>
        <w:rFonts w:ascii="Wingdings" w:hAnsi="Wingdings" w:hint="default"/>
      </w:rPr>
    </w:lvl>
    <w:lvl w:ilvl="7" w:tplc="8854A76A" w:tentative="1">
      <w:start w:val="1"/>
      <w:numFmt w:val="bullet"/>
      <w:lvlText w:val=""/>
      <w:lvlJc w:val="left"/>
      <w:pPr>
        <w:tabs>
          <w:tab w:val="num" w:pos="5760"/>
        </w:tabs>
        <w:ind w:left="5760" w:hanging="360"/>
      </w:pPr>
      <w:rPr>
        <w:rFonts w:ascii="Wingdings" w:hAnsi="Wingdings" w:hint="default"/>
      </w:rPr>
    </w:lvl>
    <w:lvl w:ilvl="8" w:tplc="0F78CB86" w:tentative="1">
      <w:start w:val="1"/>
      <w:numFmt w:val="bullet"/>
      <w:lvlText w:val=""/>
      <w:lvlJc w:val="left"/>
      <w:pPr>
        <w:tabs>
          <w:tab w:val="num" w:pos="6480"/>
        </w:tabs>
        <w:ind w:left="6480" w:hanging="360"/>
      </w:pPr>
      <w:rPr>
        <w:rFonts w:ascii="Wingdings" w:hAnsi="Wingdings" w:hint="default"/>
      </w:rPr>
    </w:lvl>
  </w:abstractNum>
  <w:abstractNum w:abstractNumId="5">
    <w:nsid w:val="21225039"/>
    <w:multiLevelType w:val="hybridMultilevel"/>
    <w:tmpl w:val="C26C2836"/>
    <w:lvl w:ilvl="0" w:tplc="18F61966">
      <w:start w:val="1"/>
      <w:numFmt w:val="bullet"/>
      <w:lvlText w:val=""/>
      <w:lvlJc w:val="left"/>
      <w:pPr>
        <w:tabs>
          <w:tab w:val="num" w:pos="720"/>
        </w:tabs>
        <w:ind w:left="720" w:hanging="360"/>
      </w:pPr>
      <w:rPr>
        <w:rFonts w:ascii="Wingdings" w:hAnsi="Wingdings" w:hint="default"/>
      </w:rPr>
    </w:lvl>
    <w:lvl w:ilvl="1" w:tplc="D4D453DC" w:tentative="1">
      <w:start w:val="1"/>
      <w:numFmt w:val="bullet"/>
      <w:lvlText w:val=""/>
      <w:lvlJc w:val="left"/>
      <w:pPr>
        <w:tabs>
          <w:tab w:val="num" w:pos="1440"/>
        </w:tabs>
        <w:ind w:left="1440" w:hanging="360"/>
      </w:pPr>
      <w:rPr>
        <w:rFonts w:ascii="Wingdings" w:hAnsi="Wingdings" w:hint="default"/>
      </w:rPr>
    </w:lvl>
    <w:lvl w:ilvl="2" w:tplc="B8285A3C" w:tentative="1">
      <w:start w:val="1"/>
      <w:numFmt w:val="bullet"/>
      <w:lvlText w:val=""/>
      <w:lvlJc w:val="left"/>
      <w:pPr>
        <w:tabs>
          <w:tab w:val="num" w:pos="2160"/>
        </w:tabs>
        <w:ind w:left="2160" w:hanging="360"/>
      </w:pPr>
      <w:rPr>
        <w:rFonts w:ascii="Wingdings" w:hAnsi="Wingdings" w:hint="default"/>
      </w:rPr>
    </w:lvl>
    <w:lvl w:ilvl="3" w:tplc="26260AC0" w:tentative="1">
      <w:start w:val="1"/>
      <w:numFmt w:val="bullet"/>
      <w:lvlText w:val=""/>
      <w:lvlJc w:val="left"/>
      <w:pPr>
        <w:tabs>
          <w:tab w:val="num" w:pos="2880"/>
        </w:tabs>
        <w:ind w:left="2880" w:hanging="360"/>
      </w:pPr>
      <w:rPr>
        <w:rFonts w:ascii="Wingdings" w:hAnsi="Wingdings" w:hint="default"/>
      </w:rPr>
    </w:lvl>
    <w:lvl w:ilvl="4" w:tplc="EA14B142" w:tentative="1">
      <w:start w:val="1"/>
      <w:numFmt w:val="bullet"/>
      <w:lvlText w:val=""/>
      <w:lvlJc w:val="left"/>
      <w:pPr>
        <w:tabs>
          <w:tab w:val="num" w:pos="3600"/>
        </w:tabs>
        <w:ind w:left="3600" w:hanging="360"/>
      </w:pPr>
      <w:rPr>
        <w:rFonts w:ascii="Wingdings" w:hAnsi="Wingdings" w:hint="default"/>
      </w:rPr>
    </w:lvl>
    <w:lvl w:ilvl="5" w:tplc="B0B0BDE8" w:tentative="1">
      <w:start w:val="1"/>
      <w:numFmt w:val="bullet"/>
      <w:lvlText w:val=""/>
      <w:lvlJc w:val="left"/>
      <w:pPr>
        <w:tabs>
          <w:tab w:val="num" w:pos="4320"/>
        </w:tabs>
        <w:ind w:left="4320" w:hanging="360"/>
      </w:pPr>
      <w:rPr>
        <w:rFonts w:ascii="Wingdings" w:hAnsi="Wingdings" w:hint="default"/>
      </w:rPr>
    </w:lvl>
    <w:lvl w:ilvl="6" w:tplc="057004B0" w:tentative="1">
      <w:start w:val="1"/>
      <w:numFmt w:val="bullet"/>
      <w:lvlText w:val=""/>
      <w:lvlJc w:val="left"/>
      <w:pPr>
        <w:tabs>
          <w:tab w:val="num" w:pos="5040"/>
        </w:tabs>
        <w:ind w:left="5040" w:hanging="360"/>
      </w:pPr>
      <w:rPr>
        <w:rFonts w:ascii="Wingdings" w:hAnsi="Wingdings" w:hint="default"/>
      </w:rPr>
    </w:lvl>
    <w:lvl w:ilvl="7" w:tplc="2CFE7AEE" w:tentative="1">
      <w:start w:val="1"/>
      <w:numFmt w:val="bullet"/>
      <w:lvlText w:val=""/>
      <w:lvlJc w:val="left"/>
      <w:pPr>
        <w:tabs>
          <w:tab w:val="num" w:pos="5760"/>
        </w:tabs>
        <w:ind w:left="5760" w:hanging="360"/>
      </w:pPr>
      <w:rPr>
        <w:rFonts w:ascii="Wingdings" w:hAnsi="Wingdings" w:hint="default"/>
      </w:rPr>
    </w:lvl>
    <w:lvl w:ilvl="8" w:tplc="8536F2A0" w:tentative="1">
      <w:start w:val="1"/>
      <w:numFmt w:val="bullet"/>
      <w:lvlText w:val=""/>
      <w:lvlJc w:val="left"/>
      <w:pPr>
        <w:tabs>
          <w:tab w:val="num" w:pos="6480"/>
        </w:tabs>
        <w:ind w:left="6480" w:hanging="360"/>
      </w:pPr>
      <w:rPr>
        <w:rFonts w:ascii="Wingdings" w:hAnsi="Wingdings" w:hint="default"/>
      </w:rPr>
    </w:lvl>
  </w:abstractNum>
  <w:abstractNum w:abstractNumId="6">
    <w:nsid w:val="34D80510"/>
    <w:multiLevelType w:val="hybridMultilevel"/>
    <w:tmpl w:val="D91A7002"/>
    <w:lvl w:ilvl="0" w:tplc="759C5118">
      <w:start w:val="1"/>
      <w:numFmt w:val="bullet"/>
      <w:lvlText w:val=""/>
      <w:lvlJc w:val="left"/>
      <w:pPr>
        <w:tabs>
          <w:tab w:val="num" w:pos="720"/>
        </w:tabs>
        <w:ind w:left="720" w:hanging="360"/>
      </w:pPr>
      <w:rPr>
        <w:rFonts w:ascii="Wingdings" w:hAnsi="Wingdings" w:hint="default"/>
      </w:rPr>
    </w:lvl>
    <w:lvl w:ilvl="1" w:tplc="9CE46730" w:tentative="1">
      <w:start w:val="1"/>
      <w:numFmt w:val="bullet"/>
      <w:lvlText w:val=""/>
      <w:lvlJc w:val="left"/>
      <w:pPr>
        <w:tabs>
          <w:tab w:val="num" w:pos="1440"/>
        </w:tabs>
        <w:ind w:left="1440" w:hanging="360"/>
      </w:pPr>
      <w:rPr>
        <w:rFonts w:ascii="Wingdings" w:hAnsi="Wingdings" w:hint="default"/>
      </w:rPr>
    </w:lvl>
    <w:lvl w:ilvl="2" w:tplc="FFD89AE4" w:tentative="1">
      <w:start w:val="1"/>
      <w:numFmt w:val="bullet"/>
      <w:lvlText w:val=""/>
      <w:lvlJc w:val="left"/>
      <w:pPr>
        <w:tabs>
          <w:tab w:val="num" w:pos="2160"/>
        </w:tabs>
        <w:ind w:left="2160" w:hanging="360"/>
      </w:pPr>
      <w:rPr>
        <w:rFonts w:ascii="Wingdings" w:hAnsi="Wingdings" w:hint="default"/>
      </w:rPr>
    </w:lvl>
    <w:lvl w:ilvl="3" w:tplc="CC44DD50" w:tentative="1">
      <w:start w:val="1"/>
      <w:numFmt w:val="bullet"/>
      <w:lvlText w:val=""/>
      <w:lvlJc w:val="left"/>
      <w:pPr>
        <w:tabs>
          <w:tab w:val="num" w:pos="2880"/>
        </w:tabs>
        <w:ind w:left="2880" w:hanging="360"/>
      </w:pPr>
      <w:rPr>
        <w:rFonts w:ascii="Wingdings" w:hAnsi="Wingdings" w:hint="default"/>
      </w:rPr>
    </w:lvl>
    <w:lvl w:ilvl="4" w:tplc="D3E2369E" w:tentative="1">
      <w:start w:val="1"/>
      <w:numFmt w:val="bullet"/>
      <w:lvlText w:val=""/>
      <w:lvlJc w:val="left"/>
      <w:pPr>
        <w:tabs>
          <w:tab w:val="num" w:pos="3600"/>
        </w:tabs>
        <w:ind w:left="3600" w:hanging="360"/>
      </w:pPr>
      <w:rPr>
        <w:rFonts w:ascii="Wingdings" w:hAnsi="Wingdings" w:hint="default"/>
      </w:rPr>
    </w:lvl>
    <w:lvl w:ilvl="5" w:tplc="D6C271BC" w:tentative="1">
      <w:start w:val="1"/>
      <w:numFmt w:val="bullet"/>
      <w:lvlText w:val=""/>
      <w:lvlJc w:val="left"/>
      <w:pPr>
        <w:tabs>
          <w:tab w:val="num" w:pos="4320"/>
        </w:tabs>
        <w:ind w:left="4320" w:hanging="360"/>
      </w:pPr>
      <w:rPr>
        <w:rFonts w:ascii="Wingdings" w:hAnsi="Wingdings" w:hint="default"/>
      </w:rPr>
    </w:lvl>
    <w:lvl w:ilvl="6" w:tplc="D262AD1A" w:tentative="1">
      <w:start w:val="1"/>
      <w:numFmt w:val="bullet"/>
      <w:lvlText w:val=""/>
      <w:lvlJc w:val="left"/>
      <w:pPr>
        <w:tabs>
          <w:tab w:val="num" w:pos="5040"/>
        </w:tabs>
        <w:ind w:left="5040" w:hanging="360"/>
      </w:pPr>
      <w:rPr>
        <w:rFonts w:ascii="Wingdings" w:hAnsi="Wingdings" w:hint="default"/>
      </w:rPr>
    </w:lvl>
    <w:lvl w:ilvl="7" w:tplc="3BFCC32A" w:tentative="1">
      <w:start w:val="1"/>
      <w:numFmt w:val="bullet"/>
      <w:lvlText w:val=""/>
      <w:lvlJc w:val="left"/>
      <w:pPr>
        <w:tabs>
          <w:tab w:val="num" w:pos="5760"/>
        </w:tabs>
        <w:ind w:left="5760" w:hanging="360"/>
      </w:pPr>
      <w:rPr>
        <w:rFonts w:ascii="Wingdings" w:hAnsi="Wingdings" w:hint="default"/>
      </w:rPr>
    </w:lvl>
    <w:lvl w:ilvl="8" w:tplc="BE0AFA8A" w:tentative="1">
      <w:start w:val="1"/>
      <w:numFmt w:val="bullet"/>
      <w:lvlText w:val=""/>
      <w:lvlJc w:val="left"/>
      <w:pPr>
        <w:tabs>
          <w:tab w:val="num" w:pos="6480"/>
        </w:tabs>
        <w:ind w:left="6480" w:hanging="360"/>
      </w:pPr>
      <w:rPr>
        <w:rFonts w:ascii="Wingdings" w:hAnsi="Wingdings" w:hint="default"/>
      </w:rPr>
    </w:lvl>
  </w:abstractNum>
  <w:abstractNum w:abstractNumId="7">
    <w:nsid w:val="45AB613D"/>
    <w:multiLevelType w:val="hybridMultilevel"/>
    <w:tmpl w:val="3B463ACA"/>
    <w:lvl w:ilvl="0" w:tplc="CEB46008">
      <w:start w:val="1"/>
      <w:numFmt w:val="bullet"/>
      <w:lvlText w:val=""/>
      <w:lvlJc w:val="left"/>
      <w:pPr>
        <w:tabs>
          <w:tab w:val="num" w:pos="720"/>
        </w:tabs>
        <w:ind w:left="720" w:hanging="360"/>
      </w:pPr>
      <w:rPr>
        <w:rFonts w:ascii="Wingdings" w:hAnsi="Wingdings" w:hint="default"/>
      </w:rPr>
    </w:lvl>
    <w:lvl w:ilvl="1" w:tplc="899ED680" w:tentative="1">
      <w:start w:val="1"/>
      <w:numFmt w:val="bullet"/>
      <w:lvlText w:val=""/>
      <w:lvlJc w:val="left"/>
      <w:pPr>
        <w:tabs>
          <w:tab w:val="num" w:pos="1440"/>
        </w:tabs>
        <w:ind w:left="1440" w:hanging="360"/>
      </w:pPr>
      <w:rPr>
        <w:rFonts w:ascii="Wingdings" w:hAnsi="Wingdings" w:hint="default"/>
      </w:rPr>
    </w:lvl>
    <w:lvl w:ilvl="2" w:tplc="80547A2E" w:tentative="1">
      <w:start w:val="1"/>
      <w:numFmt w:val="bullet"/>
      <w:lvlText w:val=""/>
      <w:lvlJc w:val="left"/>
      <w:pPr>
        <w:tabs>
          <w:tab w:val="num" w:pos="2160"/>
        </w:tabs>
        <w:ind w:left="2160" w:hanging="360"/>
      </w:pPr>
      <w:rPr>
        <w:rFonts w:ascii="Wingdings" w:hAnsi="Wingdings" w:hint="default"/>
      </w:rPr>
    </w:lvl>
    <w:lvl w:ilvl="3" w:tplc="C8A4C1A4" w:tentative="1">
      <w:start w:val="1"/>
      <w:numFmt w:val="bullet"/>
      <w:lvlText w:val=""/>
      <w:lvlJc w:val="left"/>
      <w:pPr>
        <w:tabs>
          <w:tab w:val="num" w:pos="2880"/>
        </w:tabs>
        <w:ind w:left="2880" w:hanging="360"/>
      </w:pPr>
      <w:rPr>
        <w:rFonts w:ascii="Wingdings" w:hAnsi="Wingdings" w:hint="default"/>
      </w:rPr>
    </w:lvl>
    <w:lvl w:ilvl="4" w:tplc="60AABA90" w:tentative="1">
      <w:start w:val="1"/>
      <w:numFmt w:val="bullet"/>
      <w:lvlText w:val=""/>
      <w:lvlJc w:val="left"/>
      <w:pPr>
        <w:tabs>
          <w:tab w:val="num" w:pos="3600"/>
        </w:tabs>
        <w:ind w:left="3600" w:hanging="360"/>
      </w:pPr>
      <w:rPr>
        <w:rFonts w:ascii="Wingdings" w:hAnsi="Wingdings" w:hint="default"/>
      </w:rPr>
    </w:lvl>
    <w:lvl w:ilvl="5" w:tplc="9C920696" w:tentative="1">
      <w:start w:val="1"/>
      <w:numFmt w:val="bullet"/>
      <w:lvlText w:val=""/>
      <w:lvlJc w:val="left"/>
      <w:pPr>
        <w:tabs>
          <w:tab w:val="num" w:pos="4320"/>
        </w:tabs>
        <w:ind w:left="4320" w:hanging="360"/>
      </w:pPr>
      <w:rPr>
        <w:rFonts w:ascii="Wingdings" w:hAnsi="Wingdings" w:hint="default"/>
      </w:rPr>
    </w:lvl>
    <w:lvl w:ilvl="6" w:tplc="1F94C446" w:tentative="1">
      <w:start w:val="1"/>
      <w:numFmt w:val="bullet"/>
      <w:lvlText w:val=""/>
      <w:lvlJc w:val="left"/>
      <w:pPr>
        <w:tabs>
          <w:tab w:val="num" w:pos="5040"/>
        </w:tabs>
        <w:ind w:left="5040" w:hanging="360"/>
      </w:pPr>
      <w:rPr>
        <w:rFonts w:ascii="Wingdings" w:hAnsi="Wingdings" w:hint="default"/>
      </w:rPr>
    </w:lvl>
    <w:lvl w:ilvl="7" w:tplc="5A642F08" w:tentative="1">
      <w:start w:val="1"/>
      <w:numFmt w:val="bullet"/>
      <w:lvlText w:val=""/>
      <w:lvlJc w:val="left"/>
      <w:pPr>
        <w:tabs>
          <w:tab w:val="num" w:pos="5760"/>
        </w:tabs>
        <w:ind w:left="5760" w:hanging="360"/>
      </w:pPr>
      <w:rPr>
        <w:rFonts w:ascii="Wingdings" w:hAnsi="Wingdings" w:hint="default"/>
      </w:rPr>
    </w:lvl>
    <w:lvl w:ilvl="8" w:tplc="D0806C1C" w:tentative="1">
      <w:start w:val="1"/>
      <w:numFmt w:val="bullet"/>
      <w:lvlText w:val=""/>
      <w:lvlJc w:val="left"/>
      <w:pPr>
        <w:tabs>
          <w:tab w:val="num" w:pos="6480"/>
        </w:tabs>
        <w:ind w:left="6480" w:hanging="360"/>
      </w:pPr>
      <w:rPr>
        <w:rFonts w:ascii="Wingdings" w:hAnsi="Wingdings" w:hint="default"/>
      </w:rPr>
    </w:lvl>
  </w:abstractNum>
  <w:abstractNum w:abstractNumId="8">
    <w:nsid w:val="54C37AF9"/>
    <w:multiLevelType w:val="hybridMultilevel"/>
    <w:tmpl w:val="F0F22A34"/>
    <w:lvl w:ilvl="0" w:tplc="82AEAD72">
      <w:start w:val="1"/>
      <w:numFmt w:val="bullet"/>
      <w:lvlText w:val=""/>
      <w:lvlJc w:val="left"/>
      <w:pPr>
        <w:tabs>
          <w:tab w:val="num" w:pos="720"/>
        </w:tabs>
        <w:ind w:left="720" w:hanging="360"/>
      </w:pPr>
      <w:rPr>
        <w:rFonts w:ascii="Wingdings" w:hAnsi="Wingdings" w:hint="default"/>
      </w:rPr>
    </w:lvl>
    <w:lvl w:ilvl="1" w:tplc="8C2CD920" w:tentative="1">
      <w:start w:val="1"/>
      <w:numFmt w:val="bullet"/>
      <w:lvlText w:val=""/>
      <w:lvlJc w:val="left"/>
      <w:pPr>
        <w:tabs>
          <w:tab w:val="num" w:pos="1440"/>
        </w:tabs>
        <w:ind w:left="1440" w:hanging="360"/>
      </w:pPr>
      <w:rPr>
        <w:rFonts w:ascii="Wingdings" w:hAnsi="Wingdings" w:hint="default"/>
      </w:rPr>
    </w:lvl>
    <w:lvl w:ilvl="2" w:tplc="60B8DC04" w:tentative="1">
      <w:start w:val="1"/>
      <w:numFmt w:val="bullet"/>
      <w:lvlText w:val=""/>
      <w:lvlJc w:val="left"/>
      <w:pPr>
        <w:tabs>
          <w:tab w:val="num" w:pos="2160"/>
        </w:tabs>
        <w:ind w:left="2160" w:hanging="360"/>
      </w:pPr>
      <w:rPr>
        <w:rFonts w:ascii="Wingdings" w:hAnsi="Wingdings" w:hint="default"/>
      </w:rPr>
    </w:lvl>
    <w:lvl w:ilvl="3" w:tplc="3EA828FA" w:tentative="1">
      <w:start w:val="1"/>
      <w:numFmt w:val="bullet"/>
      <w:lvlText w:val=""/>
      <w:lvlJc w:val="left"/>
      <w:pPr>
        <w:tabs>
          <w:tab w:val="num" w:pos="2880"/>
        </w:tabs>
        <w:ind w:left="2880" w:hanging="360"/>
      </w:pPr>
      <w:rPr>
        <w:rFonts w:ascii="Wingdings" w:hAnsi="Wingdings" w:hint="default"/>
      </w:rPr>
    </w:lvl>
    <w:lvl w:ilvl="4" w:tplc="78083C08" w:tentative="1">
      <w:start w:val="1"/>
      <w:numFmt w:val="bullet"/>
      <w:lvlText w:val=""/>
      <w:lvlJc w:val="left"/>
      <w:pPr>
        <w:tabs>
          <w:tab w:val="num" w:pos="3600"/>
        </w:tabs>
        <w:ind w:left="3600" w:hanging="360"/>
      </w:pPr>
      <w:rPr>
        <w:rFonts w:ascii="Wingdings" w:hAnsi="Wingdings" w:hint="default"/>
      </w:rPr>
    </w:lvl>
    <w:lvl w:ilvl="5" w:tplc="8A2E8D88" w:tentative="1">
      <w:start w:val="1"/>
      <w:numFmt w:val="bullet"/>
      <w:lvlText w:val=""/>
      <w:lvlJc w:val="left"/>
      <w:pPr>
        <w:tabs>
          <w:tab w:val="num" w:pos="4320"/>
        </w:tabs>
        <w:ind w:left="4320" w:hanging="360"/>
      </w:pPr>
      <w:rPr>
        <w:rFonts w:ascii="Wingdings" w:hAnsi="Wingdings" w:hint="default"/>
      </w:rPr>
    </w:lvl>
    <w:lvl w:ilvl="6" w:tplc="13560A00" w:tentative="1">
      <w:start w:val="1"/>
      <w:numFmt w:val="bullet"/>
      <w:lvlText w:val=""/>
      <w:lvlJc w:val="left"/>
      <w:pPr>
        <w:tabs>
          <w:tab w:val="num" w:pos="5040"/>
        </w:tabs>
        <w:ind w:left="5040" w:hanging="360"/>
      </w:pPr>
      <w:rPr>
        <w:rFonts w:ascii="Wingdings" w:hAnsi="Wingdings" w:hint="default"/>
      </w:rPr>
    </w:lvl>
    <w:lvl w:ilvl="7" w:tplc="19D2EDE8" w:tentative="1">
      <w:start w:val="1"/>
      <w:numFmt w:val="bullet"/>
      <w:lvlText w:val=""/>
      <w:lvlJc w:val="left"/>
      <w:pPr>
        <w:tabs>
          <w:tab w:val="num" w:pos="5760"/>
        </w:tabs>
        <w:ind w:left="5760" w:hanging="360"/>
      </w:pPr>
      <w:rPr>
        <w:rFonts w:ascii="Wingdings" w:hAnsi="Wingdings" w:hint="default"/>
      </w:rPr>
    </w:lvl>
    <w:lvl w:ilvl="8" w:tplc="5CF0C6AC" w:tentative="1">
      <w:start w:val="1"/>
      <w:numFmt w:val="bullet"/>
      <w:lvlText w:val=""/>
      <w:lvlJc w:val="left"/>
      <w:pPr>
        <w:tabs>
          <w:tab w:val="num" w:pos="6480"/>
        </w:tabs>
        <w:ind w:left="6480" w:hanging="360"/>
      </w:pPr>
      <w:rPr>
        <w:rFonts w:ascii="Wingdings" w:hAnsi="Wingdings" w:hint="default"/>
      </w:rPr>
    </w:lvl>
  </w:abstractNum>
  <w:abstractNum w:abstractNumId="9">
    <w:nsid w:val="570770BF"/>
    <w:multiLevelType w:val="hybridMultilevel"/>
    <w:tmpl w:val="1FBCBBF6"/>
    <w:lvl w:ilvl="0" w:tplc="61E0679A">
      <w:start w:val="1"/>
      <w:numFmt w:val="bullet"/>
      <w:lvlText w:val=""/>
      <w:lvlJc w:val="left"/>
      <w:pPr>
        <w:tabs>
          <w:tab w:val="num" w:pos="720"/>
        </w:tabs>
        <w:ind w:left="720" w:hanging="360"/>
      </w:pPr>
      <w:rPr>
        <w:rFonts w:ascii="Wingdings" w:hAnsi="Wingdings" w:hint="default"/>
      </w:rPr>
    </w:lvl>
    <w:lvl w:ilvl="1" w:tplc="E7263730" w:tentative="1">
      <w:start w:val="1"/>
      <w:numFmt w:val="bullet"/>
      <w:lvlText w:val=""/>
      <w:lvlJc w:val="left"/>
      <w:pPr>
        <w:tabs>
          <w:tab w:val="num" w:pos="1440"/>
        </w:tabs>
        <w:ind w:left="1440" w:hanging="360"/>
      </w:pPr>
      <w:rPr>
        <w:rFonts w:ascii="Wingdings" w:hAnsi="Wingdings" w:hint="default"/>
      </w:rPr>
    </w:lvl>
    <w:lvl w:ilvl="2" w:tplc="8310800E" w:tentative="1">
      <w:start w:val="1"/>
      <w:numFmt w:val="bullet"/>
      <w:lvlText w:val=""/>
      <w:lvlJc w:val="left"/>
      <w:pPr>
        <w:tabs>
          <w:tab w:val="num" w:pos="2160"/>
        </w:tabs>
        <w:ind w:left="2160" w:hanging="360"/>
      </w:pPr>
      <w:rPr>
        <w:rFonts w:ascii="Wingdings" w:hAnsi="Wingdings" w:hint="default"/>
      </w:rPr>
    </w:lvl>
    <w:lvl w:ilvl="3" w:tplc="206E733E" w:tentative="1">
      <w:start w:val="1"/>
      <w:numFmt w:val="bullet"/>
      <w:lvlText w:val=""/>
      <w:lvlJc w:val="left"/>
      <w:pPr>
        <w:tabs>
          <w:tab w:val="num" w:pos="2880"/>
        </w:tabs>
        <w:ind w:left="2880" w:hanging="360"/>
      </w:pPr>
      <w:rPr>
        <w:rFonts w:ascii="Wingdings" w:hAnsi="Wingdings" w:hint="default"/>
      </w:rPr>
    </w:lvl>
    <w:lvl w:ilvl="4" w:tplc="6D4C995E" w:tentative="1">
      <w:start w:val="1"/>
      <w:numFmt w:val="bullet"/>
      <w:lvlText w:val=""/>
      <w:lvlJc w:val="left"/>
      <w:pPr>
        <w:tabs>
          <w:tab w:val="num" w:pos="3600"/>
        </w:tabs>
        <w:ind w:left="3600" w:hanging="360"/>
      </w:pPr>
      <w:rPr>
        <w:rFonts w:ascii="Wingdings" w:hAnsi="Wingdings" w:hint="default"/>
      </w:rPr>
    </w:lvl>
    <w:lvl w:ilvl="5" w:tplc="587874AE" w:tentative="1">
      <w:start w:val="1"/>
      <w:numFmt w:val="bullet"/>
      <w:lvlText w:val=""/>
      <w:lvlJc w:val="left"/>
      <w:pPr>
        <w:tabs>
          <w:tab w:val="num" w:pos="4320"/>
        </w:tabs>
        <w:ind w:left="4320" w:hanging="360"/>
      </w:pPr>
      <w:rPr>
        <w:rFonts w:ascii="Wingdings" w:hAnsi="Wingdings" w:hint="default"/>
      </w:rPr>
    </w:lvl>
    <w:lvl w:ilvl="6" w:tplc="B9102B7E" w:tentative="1">
      <w:start w:val="1"/>
      <w:numFmt w:val="bullet"/>
      <w:lvlText w:val=""/>
      <w:lvlJc w:val="left"/>
      <w:pPr>
        <w:tabs>
          <w:tab w:val="num" w:pos="5040"/>
        </w:tabs>
        <w:ind w:left="5040" w:hanging="360"/>
      </w:pPr>
      <w:rPr>
        <w:rFonts w:ascii="Wingdings" w:hAnsi="Wingdings" w:hint="default"/>
      </w:rPr>
    </w:lvl>
    <w:lvl w:ilvl="7" w:tplc="F62202C4" w:tentative="1">
      <w:start w:val="1"/>
      <w:numFmt w:val="bullet"/>
      <w:lvlText w:val=""/>
      <w:lvlJc w:val="left"/>
      <w:pPr>
        <w:tabs>
          <w:tab w:val="num" w:pos="5760"/>
        </w:tabs>
        <w:ind w:left="5760" w:hanging="360"/>
      </w:pPr>
      <w:rPr>
        <w:rFonts w:ascii="Wingdings" w:hAnsi="Wingdings" w:hint="default"/>
      </w:rPr>
    </w:lvl>
    <w:lvl w:ilvl="8" w:tplc="788283FC" w:tentative="1">
      <w:start w:val="1"/>
      <w:numFmt w:val="bullet"/>
      <w:lvlText w:val=""/>
      <w:lvlJc w:val="left"/>
      <w:pPr>
        <w:tabs>
          <w:tab w:val="num" w:pos="6480"/>
        </w:tabs>
        <w:ind w:left="6480" w:hanging="360"/>
      </w:pPr>
      <w:rPr>
        <w:rFonts w:ascii="Wingdings" w:hAnsi="Wingdings" w:hint="default"/>
      </w:rPr>
    </w:lvl>
  </w:abstractNum>
  <w:abstractNum w:abstractNumId="10">
    <w:nsid w:val="5BB02632"/>
    <w:multiLevelType w:val="hybridMultilevel"/>
    <w:tmpl w:val="28C20D76"/>
    <w:lvl w:ilvl="0" w:tplc="ED64C002">
      <w:start w:val="1"/>
      <w:numFmt w:val="bullet"/>
      <w:lvlText w:val=""/>
      <w:lvlJc w:val="left"/>
      <w:pPr>
        <w:tabs>
          <w:tab w:val="num" w:pos="720"/>
        </w:tabs>
        <w:ind w:left="720" w:hanging="360"/>
      </w:pPr>
      <w:rPr>
        <w:rFonts w:ascii="Wingdings" w:hAnsi="Wingdings" w:hint="default"/>
      </w:rPr>
    </w:lvl>
    <w:lvl w:ilvl="1" w:tplc="913AC7C6" w:tentative="1">
      <w:start w:val="1"/>
      <w:numFmt w:val="bullet"/>
      <w:lvlText w:val=""/>
      <w:lvlJc w:val="left"/>
      <w:pPr>
        <w:tabs>
          <w:tab w:val="num" w:pos="1440"/>
        </w:tabs>
        <w:ind w:left="1440" w:hanging="360"/>
      </w:pPr>
      <w:rPr>
        <w:rFonts w:ascii="Wingdings" w:hAnsi="Wingdings" w:hint="default"/>
      </w:rPr>
    </w:lvl>
    <w:lvl w:ilvl="2" w:tplc="8092F016" w:tentative="1">
      <w:start w:val="1"/>
      <w:numFmt w:val="bullet"/>
      <w:lvlText w:val=""/>
      <w:lvlJc w:val="left"/>
      <w:pPr>
        <w:tabs>
          <w:tab w:val="num" w:pos="2160"/>
        </w:tabs>
        <w:ind w:left="2160" w:hanging="360"/>
      </w:pPr>
      <w:rPr>
        <w:rFonts w:ascii="Wingdings" w:hAnsi="Wingdings" w:hint="default"/>
      </w:rPr>
    </w:lvl>
    <w:lvl w:ilvl="3" w:tplc="155E041C" w:tentative="1">
      <w:start w:val="1"/>
      <w:numFmt w:val="bullet"/>
      <w:lvlText w:val=""/>
      <w:lvlJc w:val="left"/>
      <w:pPr>
        <w:tabs>
          <w:tab w:val="num" w:pos="2880"/>
        </w:tabs>
        <w:ind w:left="2880" w:hanging="360"/>
      </w:pPr>
      <w:rPr>
        <w:rFonts w:ascii="Wingdings" w:hAnsi="Wingdings" w:hint="default"/>
      </w:rPr>
    </w:lvl>
    <w:lvl w:ilvl="4" w:tplc="F92492AE" w:tentative="1">
      <w:start w:val="1"/>
      <w:numFmt w:val="bullet"/>
      <w:lvlText w:val=""/>
      <w:lvlJc w:val="left"/>
      <w:pPr>
        <w:tabs>
          <w:tab w:val="num" w:pos="3600"/>
        </w:tabs>
        <w:ind w:left="3600" w:hanging="360"/>
      </w:pPr>
      <w:rPr>
        <w:rFonts w:ascii="Wingdings" w:hAnsi="Wingdings" w:hint="default"/>
      </w:rPr>
    </w:lvl>
    <w:lvl w:ilvl="5" w:tplc="8CCE47E6" w:tentative="1">
      <w:start w:val="1"/>
      <w:numFmt w:val="bullet"/>
      <w:lvlText w:val=""/>
      <w:lvlJc w:val="left"/>
      <w:pPr>
        <w:tabs>
          <w:tab w:val="num" w:pos="4320"/>
        </w:tabs>
        <w:ind w:left="4320" w:hanging="360"/>
      </w:pPr>
      <w:rPr>
        <w:rFonts w:ascii="Wingdings" w:hAnsi="Wingdings" w:hint="default"/>
      </w:rPr>
    </w:lvl>
    <w:lvl w:ilvl="6" w:tplc="C9BE1C72" w:tentative="1">
      <w:start w:val="1"/>
      <w:numFmt w:val="bullet"/>
      <w:lvlText w:val=""/>
      <w:lvlJc w:val="left"/>
      <w:pPr>
        <w:tabs>
          <w:tab w:val="num" w:pos="5040"/>
        </w:tabs>
        <w:ind w:left="5040" w:hanging="360"/>
      </w:pPr>
      <w:rPr>
        <w:rFonts w:ascii="Wingdings" w:hAnsi="Wingdings" w:hint="default"/>
      </w:rPr>
    </w:lvl>
    <w:lvl w:ilvl="7" w:tplc="BD609E18" w:tentative="1">
      <w:start w:val="1"/>
      <w:numFmt w:val="bullet"/>
      <w:lvlText w:val=""/>
      <w:lvlJc w:val="left"/>
      <w:pPr>
        <w:tabs>
          <w:tab w:val="num" w:pos="5760"/>
        </w:tabs>
        <w:ind w:left="5760" w:hanging="360"/>
      </w:pPr>
      <w:rPr>
        <w:rFonts w:ascii="Wingdings" w:hAnsi="Wingdings" w:hint="default"/>
      </w:rPr>
    </w:lvl>
    <w:lvl w:ilvl="8" w:tplc="90245C28" w:tentative="1">
      <w:start w:val="1"/>
      <w:numFmt w:val="bullet"/>
      <w:lvlText w:val=""/>
      <w:lvlJc w:val="left"/>
      <w:pPr>
        <w:tabs>
          <w:tab w:val="num" w:pos="6480"/>
        </w:tabs>
        <w:ind w:left="6480" w:hanging="360"/>
      </w:pPr>
      <w:rPr>
        <w:rFonts w:ascii="Wingdings" w:hAnsi="Wingdings" w:hint="default"/>
      </w:rPr>
    </w:lvl>
  </w:abstractNum>
  <w:abstractNum w:abstractNumId="11">
    <w:nsid w:val="628D0485"/>
    <w:multiLevelType w:val="hybridMultilevel"/>
    <w:tmpl w:val="01BE20F6"/>
    <w:lvl w:ilvl="0" w:tplc="FA8688F0">
      <w:start w:val="1"/>
      <w:numFmt w:val="bullet"/>
      <w:lvlText w:val=""/>
      <w:lvlJc w:val="left"/>
      <w:pPr>
        <w:tabs>
          <w:tab w:val="num" w:pos="720"/>
        </w:tabs>
        <w:ind w:left="720" w:hanging="360"/>
      </w:pPr>
      <w:rPr>
        <w:rFonts w:ascii="Wingdings" w:hAnsi="Wingdings" w:hint="default"/>
      </w:rPr>
    </w:lvl>
    <w:lvl w:ilvl="1" w:tplc="E5A0EC64" w:tentative="1">
      <w:start w:val="1"/>
      <w:numFmt w:val="bullet"/>
      <w:lvlText w:val=""/>
      <w:lvlJc w:val="left"/>
      <w:pPr>
        <w:tabs>
          <w:tab w:val="num" w:pos="1440"/>
        </w:tabs>
        <w:ind w:left="1440" w:hanging="360"/>
      </w:pPr>
      <w:rPr>
        <w:rFonts w:ascii="Wingdings" w:hAnsi="Wingdings" w:hint="default"/>
      </w:rPr>
    </w:lvl>
    <w:lvl w:ilvl="2" w:tplc="40B2815E" w:tentative="1">
      <w:start w:val="1"/>
      <w:numFmt w:val="bullet"/>
      <w:lvlText w:val=""/>
      <w:lvlJc w:val="left"/>
      <w:pPr>
        <w:tabs>
          <w:tab w:val="num" w:pos="2160"/>
        </w:tabs>
        <w:ind w:left="2160" w:hanging="360"/>
      </w:pPr>
      <w:rPr>
        <w:rFonts w:ascii="Wingdings" w:hAnsi="Wingdings" w:hint="default"/>
      </w:rPr>
    </w:lvl>
    <w:lvl w:ilvl="3" w:tplc="89785FE0" w:tentative="1">
      <w:start w:val="1"/>
      <w:numFmt w:val="bullet"/>
      <w:lvlText w:val=""/>
      <w:lvlJc w:val="left"/>
      <w:pPr>
        <w:tabs>
          <w:tab w:val="num" w:pos="2880"/>
        </w:tabs>
        <w:ind w:left="2880" w:hanging="360"/>
      </w:pPr>
      <w:rPr>
        <w:rFonts w:ascii="Wingdings" w:hAnsi="Wingdings" w:hint="default"/>
      </w:rPr>
    </w:lvl>
    <w:lvl w:ilvl="4" w:tplc="71DCA692" w:tentative="1">
      <w:start w:val="1"/>
      <w:numFmt w:val="bullet"/>
      <w:lvlText w:val=""/>
      <w:lvlJc w:val="left"/>
      <w:pPr>
        <w:tabs>
          <w:tab w:val="num" w:pos="3600"/>
        </w:tabs>
        <w:ind w:left="3600" w:hanging="360"/>
      </w:pPr>
      <w:rPr>
        <w:rFonts w:ascii="Wingdings" w:hAnsi="Wingdings" w:hint="default"/>
      </w:rPr>
    </w:lvl>
    <w:lvl w:ilvl="5" w:tplc="A482C2D0" w:tentative="1">
      <w:start w:val="1"/>
      <w:numFmt w:val="bullet"/>
      <w:lvlText w:val=""/>
      <w:lvlJc w:val="left"/>
      <w:pPr>
        <w:tabs>
          <w:tab w:val="num" w:pos="4320"/>
        </w:tabs>
        <w:ind w:left="4320" w:hanging="360"/>
      </w:pPr>
      <w:rPr>
        <w:rFonts w:ascii="Wingdings" w:hAnsi="Wingdings" w:hint="default"/>
      </w:rPr>
    </w:lvl>
    <w:lvl w:ilvl="6" w:tplc="44887702" w:tentative="1">
      <w:start w:val="1"/>
      <w:numFmt w:val="bullet"/>
      <w:lvlText w:val=""/>
      <w:lvlJc w:val="left"/>
      <w:pPr>
        <w:tabs>
          <w:tab w:val="num" w:pos="5040"/>
        </w:tabs>
        <w:ind w:left="5040" w:hanging="360"/>
      </w:pPr>
      <w:rPr>
        <w:rFonts w:ascii="Wingdings" w:hAnsi="Wingdings" w:hint="default"/>
      </w:rPr>
    </w:lvl>
    <w:lvl w:ilvl="7" w:tplc="E2323DB6" w:tentative="1">
      <w:start w:val="1"/>
      <w:numFmt w:val="bullet"/>
      <w:lvlText w:val=""/>
      <w:lvlJc w:val="left"/>
      <w:pPr>
        <w:tabs>
          <w:tab w:val="num" w:pos="5760"/>
        </w:tabs>
        <w:ind w:left="5760" w:hanging="360"/>
      </w:pPr>
      <w:rPr>
        <w:rFonts w:ascii="Wingdings" w:hAnsi="Wingdings" w:hint="default"/>
      </w:rPr>
    </w:lvl>
    <w:lvl w:ilvl="8" w:tplc="0302E12C" w:tentative="1">
      <w:start w:val="1"/>
      <w:numFmt w:val="bullet"/>
      <w:lvlText w:val=""/>
      <w:lvlJc w:val="left"/>
      <w:pPr>
        <w:tabs>
          <w:tab w:val="num" w:pos="6480"/>
        </w:tabs>
        <w:ind w:left="6480" w:hanging="360"/>
      </w:pPr>
      <w:rPr>
        <w:rFonts w:ascii="Wingdings" w:hAnsi="Wingdings" w:hint="default"/>
      </w:rPr>
    </w:lvl>
  </w:abstractNum>
  <w:abstractNum w:abstractNumId="12">
    <w:nsid w:val="69651323"/>
    <w:multiLevelType w:val="hybridMultilevel"/>
    <w:tmpl w:val="C7EC4C08"/>
    <w:lvl w:ilvl="0" w:tplc="1D128B56">
      <w:start w:val="1"/>
      <w:numFmt w:val="bullet"/>
      <w:lvlText w:val=""/>
      <w:lvlJc w:val="left"/>
      <w:pPr>
        <w:tabs>
          <w:tab w:val="num" w:pos="720"/>
        </w:tabs>
        <w:ind w:left="720" w:hanging="360"/>
      </w:pPr>
      <w:rPr>
        <w:rFonts w:ascii="Wingdings" w:hAnsi="Wingdings" w:hint="default"/>
      </w:rPr>
    </w:lvl>
    <w:lvl w:ilvl="1" w:tplc="EC48167A" w:tentative="1">
      <w:start w:val="1"/>
      <w:numFmt w:val="bullet"/>
      <w:lvlText w:val=""/>
      <w:lvlJc w:val="left"/>
      <w:pPr>
        <w:tabs>
          <w:tab w:val="num" w:pos="1440"/>
        </w:tabs>
        <w:ind w:left="1440" w:hanging="360"/>
      </w:pPr>
      <w:rPr>
        <w:rFonts w:ascii="Wingdings" w:hAnsi="Wingdings" w:hint="default"/>
      </w:rPr>
    </w:lvl>
    <w:lvl w:ilvl="2" w:tplc="9864C5B8" w:tentative="1">
      <w:start w:val="1"/>
      <w:numFmt w:val="bullet"/>
      <w:lvlText w:val=""/>
      <w:lvlJc w:val="left"/>
      <w:pPr>
        <w:tabs>
          <w:tab w:val="num" w:pos="2160"/>
        </w:tabs>
        <w:ind w:left="2160" w:hanging="360"/>
      </w:pPr>
      <w:rPr>
        <w:rFonts w:ascii="Wingdings" w:hAnsi="Wingdings" w:hint="default"/>
      </w:rPr>
    </w:lvl>
    <w:lvl w:ilvl="3" w:tplc="A65A3B64" w:tentative="1">
      <w:start w:val="1"/>
      <w:numFmt w:val="bullet"/>
      <w:lvlText w:val=""/>
      <w:lvlJc w:val="left"/>
      <w:pPr>
        <w:tabs>
          <w:tab w:val="num" w:pos="2880"/>
        </w:tabs>
        <w:ind w:left="2880" w:hanging="360"/>
      </w:pPr>
      <w:rPr>
        <w:rFonts w:ascii="Wingdings" w:hAnsi="Wingdings" w:hint="default"/>
      </w:rPr>
    </w:lvl>
    <w:lvl w:ilvl="4" w:tplc="B9404E14" w:tentative="1">
      <w:start w:val="1"/>
      <w:numFmt w:val="bullet"/>
      <w:lvlText w:val=""/>
      <w:lvlJc w:val="left"/>
      <w:pPr>
        <w:tabs>
          <w:tab w:val="num" w:pos="3600"/>
        </w:tabs>
        <w:ind w:left="3600" w:hanging="360"/>
      </w:pPr>
      <w:rPr>
        <w:rFonts w:ascii="Wingdings" w:hAnsi="Wingdings" w:hint="default"/>
      </w:rPr>
    </w:lvl>
    <w:lvl w:ilvl="5" w:tplc="A62EE0A4" w:tentative="1">
      <w:start w:val="1"/>
      <w:numFmt w:val="bullet"/>
      <w:lvlText w:val=""/>
      <w:lvlJc w:val="left"/>
      <w:pPr>
        <w:tabs>
          <w:tab w:val="num" w:pos="4320"/>
        </w:tabs>
        <w:ind w:left="4320" w:hanging="360"/>
      </w:pPr>
      <w:rPr>
        <w:rFonts w:ascii="Wingdings" w:hAnsi="Wingdings" w:hint="default"/>
      </w:rPr>
    </w:lvl>
    <w:lvl w:ilvl="6" w:tplc="7A546064" w:tentative="1">
      <w:start w:val="1"/>
      <w:numFmt w:val="bullet"/>
      <w:lvlText w:val=""/>
      <w:lvlJc w:val="left"/>
      <w:pPr>
        <w:tabs>
          <w:tab w:val="num" w:pos="5040"/>
        </w:tabs>
        <w:ind w:left="5040" w:hanging="360"/>
      </w:pPr>
      <w:rPr>
        <w:rFonts w:ascii="Wingdings" w:hAnsi="Wingdings" w:hint="default"/>
      </w:rPr>
    </w:lvl>
    <w:lvl w:ilvl="7" w:tplc="6D3E8634" w:tentative="1">
      <w:start w:val="1"/>
      <w:numFmt w:val="bullet"/>
      <w:lvlText w:val=""/>
      <w:lvlJc w:val="left"/>
      <w:pPr>
        <w:tabs>
          <w:tab w:val="num" w:pos="5760"/>
        </w:tabs>
        <w:ind w:left="5760" w:hanging="360"/>
      </w:pPr>
      <w:rPr>
        <w:rFonts w:ascii="Wingdings" w:hAnsi="Wingdings" w:hint="default"/>
      </w:rPr>
    </w:lvl>
    <w:lvl w:ilvl="8" w:tplc="EE56E044" w:tentative="1">
      <w:start w:val="1"/>
      <w:numFmt w:val="bullet"/>
      <w:lvlText w:val=""/>
      <w:lvlJc w:val="left"/>
      <w:pPr>
        <w:tabs>
          <w:tab w:val="num" w:pos="6480"/>
        </w:tabs>
        <w:ind w:left="6480" w:hanging="360"/>
      </w:pPr>
      <w:rPr>
        <w:rFonts w:ascii="Wingdings" w:hAnsi="Wingdings" w:hint="default"/>
      </w:rPr>
    </w:lvl>
  </w:abstractNum>
  <w:abstractNum w:abstractNumId="13">
    <w:nsid w:val="76BA0309"/>
    <w:multiLevelType w:val="hybridMultilevel"/>
    <w:tmpl w:val="4D808F3E"/>
    <w:lvl w:ilvl="0" w:tplc="EB107AC4">
      <w:start w:val="1"/>
      <w:numFmt w:val="bullet"/>
      <w:lvlText w:val=""/>
      <w:lvlJc w:val="left"/>
      <w:pPr>
        <w:tabs>
          <w:tab w:val="num" w:pos="720"/>
        </w:tabs>
        <w:ind w:left="720" w:hanging="360"/>
      </w:pPr>
      <w:rPr>
        <w:rFonts w:ascii="Wingdings" w:hAnsi="Wingdings" w:hint="default"/>
      </w:rPr>
    </w:lvl>
    <w:lvl w:ilvl="1" w:tplc="3B56A014" w:tentative="1">
      <w:start w:val="1"/>
      <w:numFmt w:val="bullet"/>
      <w:lvlText w:val=""/>
      <w:lvlJc w:val="left"/>
      <w:pPr>
        <w:tabs>
          <w:tab w:val="num" w:pos="1440"/>
        </w:tabs>
        <w:ind w:left="1440" w:hanging="360"/>
      </w:pPr>
      <w:rPr>
        <w:rFonts w:ascii="Wingdings" w:hAnsi="Wingdings" w:hint="default"/>
      </w:rPr>
    </w:lvl>
    <w:lvl w:ilvl="2" w:tplc="B70AA142" w:tentative="1">
      <w:start w:val="1"/>
      <w:numFmt w:val="bullet"/>
      <w:lvlText w:val=""/>
      <w:lvlJc w:val="left"/>
      <w:pPr>
        <w:tabs>
          <w:tab w:val="num" w:pos="2160"/>
        </w:tabs>
        <w:ind w:left="2160" w:hanging="360"/>
      </w:pPr>
      <w:rPr>
        <w:rFonts w:ascii="Wingdings" w:hAnsi="Wingdings" w:hint="default"/>
      </w:rPr>
    </w:lvl>
    <w:lvl w:ilvl="3" w:tplc="05669C88" w:tentative="1">
      <w:start w:val="1"/>
      <w:numFmt w:val="bullet"/>
      <w:lvlText w:val=""/>
      <w:lvlJc w:val="left"/>
      <w:pPr>
        <w:tabs>
          <w:tab w:val="num" w:pos="2880"/>
        </w:tabs>
        <w:ind w:left="2880" w:hanging="360"/>
      </w:pPr>
      <w:rPr>
        <w:rFonts w:ascii="Wingdings" w:hAnsi="Wingdings" w:hint="default"/>
      </w:rPr>
    </w:lvl>
    <w:lvl w:ilvl="4" w:tplc="72ACCDE2" w:tentative="1">
      <w:start w:val="1"/>
      <w:numFmt w:val="bullet"/>
      <w:lvlText w:val=""/>
      <w:lvlJc w:val="left"/>
      <w:pPr>
        <w:tabs>
          <w:tab w:val="num" w:pos="3600"/>
        </w:tabs>
        <w:ind w:left="3600" w:hanging="360"/>
      </w:pPr>
      <w:rPr>
        <w:rFonts w:ascii="Wingdings" w:hAnsi="Wingdings" w:hint="default"/>
      </w:rPr>
    </w:lvl>
    <w:lvl w:ilvl="5" w:tplc="16ECD73C" w:tentative="1">
      <w:start w:val="1"/>
      <w:numFmt w:val="bullet"/>
      <w:lvlText w:val=""/>
      <w:lvlJc w:val="left"/>
      <w:pPr>
        <w:tabs>
          <w:tab w:val="num" w:pos="4320"/>
        </w:tabs>
        <w:ind w:left="4320" w:hanging="360"/>
      </w:pPr>
      <w:rPr>
        <w:rFonts w:ascii="Wingdings" w:hAnsi="Wingdings" w:hint="default"/>
      </w:rPr>
    </w:lvl>
    <w:lvl w:ilvl="6" w:tplc="B5040768" w:tentative="1">
      <w:start w:val="1"/>
      <w:numFmt w:val="bullet"/>
      <w:lvlText w:val=""/>
      <w:lvlJc w:val="left"/>
      <w:pPr>
        <w:tabs>
          <w:tab w:val="num" w:pos="5040"/>
        </w:tabs>
        <w:ind w:left="5040" w:hanging="360"/>
      </w:pPr>
      <w:rPr>
        <w:rFonts w:ascii="Wingdings" w:hAnsi="Wingdings" w:hint="default"/>
      </w:rPr>
    </w:lvl>
    <w:lvl w:ilvl="7" w:tplc="70280944" w:tentative="1">
      <w:start w:val="1"/>
      <w:numFmt w:val="bullet"/>
      <w:lvlText w:val=""/>
      <w:lvlJc w:val="left"/>
      <w:pPr>
        <w:tabs>
          <w:tab w:val="num" w:pos="5760"/>
        </w:tabs>
        <w:ind w:left="5760" w:hanging="360"/>
      </w:pPr>
      <w:rPr>
        <w:rFonts w:ascii="Wingdings" w:hAnsi="Wingdings" w:hint="default"/>
      </w:rPr>
    </w:lvl>
    <w:lvl w:ilvl="8" w:tplc="EA9E6C58" w:tentative="1">
      <w:start w:val="1"/>
      <w:numFmt w:val="bullet"/>
      <w:lvlText w:val=""/>
      <w:lvlJc w:val="left"/>
      <w:pPr>
        <w:tabs>
          <w:tab w:val="num" w:pos="6480"/>
        </w:tabs>
        <w:ind w:left="6480" w:hanging="360"/>
      </w:pPr>
      <w:rPr>
        <w:rFonts w:ascii="Wingdings" w:hAnsi="Wingdings" w:hint="default"/>
      </w:rPr>
    </w:lvl>
  </w:abstractNum>
  <w:abstractNum w:abstractNumId="14">
    <w:nsid w:val="790C085B"/>
    <w:multiLevelType w:val="hybridMultilevel"/>
    <w:tmpl w:val="96E66DAC"/>
    <w:lvl w:ilvl="0" w:tplc="D5E8D876">
      <w:start w:val="1"/>
      <w:numFmt w:val="bullet"/>
      <w:lvlText w:val=""/>
      <w:lvlJc w:val="left"/>
      <w:pPr>
        <w:tabs>
          <w:tab w:val="num" w:pos="720"/>
        </w:tabs>
        <w:ind w:left="720" w:hanging="360"/>
      </w:pPr>
      <w:rPr>
        <w:rFonts w:ascii="Wingdings" w:hAnsi="Wingdings" w:hint="default"/>
      </w:rPr>
    </w:lvl>
    <w:lvl w:ilvl="1" w:tplc="A44A1690" w:tentative="1">
      <w:start w:val="1"/>
      <w:numFmt w:val="bullet"/>
      <w:lvlText w:val=""/>
      <w:lvlJc w:val="left"/>
      <w:pPr>
        <w:tabs>
          <w:tab w:val="num" w:pos="1440"/>
        </w:tabs>
        <w:ind w:left="1440" w:hanging="360"/>
      </w:pPr>
      <w:rPr>
        <w:rFonts w:ascii="Wingdings" w:hAnsi="Wingdings" w:hint="default"/>
      </w:rPr>
    </w:lvl>
    <w:lvl w:ilvl="2" w:tplc="05865DEE" w:tentative="1">
      <w:start w:val="1"/>
      <w:numFmt w:val="bullet"/>
      <w:lvlText w:val=""/>
      <w:lvlJc w:val="left"/>
      <w:pPr>
        <w:tabs>
          <w:tab w:val="num" w:pos="2160"/>
        </w:tabs>
        <w:ind w:left="2160" w:hanging="360"/>
      </w:pPr>
      <w:rPr>
        <w:rFonts w:ascii="Wingdings" w:hAnsi="Wingdings" w:hint="default"/>
      </w:rPr>
    </w:lvl>
    <w:lvl w:ilvl="3" w:tplc="D10653E8" w:tentative="1">
      <w:start w:val="1"/>
      <w:numFmt w:val="bullet"/>
      <w:lvlText w:val=""/>
      <w:lvlJc w:val="left"/>
      <w:pPr>
        <w:tabs>
          <w:tab w:val="num" w:pos="2880"/>
        </w:tabs>
        <w:ind w:left="2880" w:hanging="360"/>
      </w:pPr>
      <w:rPr>
        <w:rFonts w:ascii="Wingdings" w:hAnsi="Wingdings" w:hint="default"/>
      </w:rPr>
    </w:lvl>
    <w:lvl w:ilvl="4" w:tplc="662ADACA" w:tentative="1">
      <w:start w:val="1"/>
      <w:numFmt w:val="bullet"/>
      <w:lvlText w:val=""/>
      <w:lvlJc w:val="left"/>
      <w:pPr>
        <w:tabs>
          <w:tab w:val="num" w:pos="3600"/>
        </w:tabs>
        <w:ind w:left="3600" w:hanging="360"/>
      </w:pPr>
      <w:rPr>
        <w:rFonts w:ascii="Wingdings" w:hAnsi="Wingdings" w:hint="default"/>
      </w:rPr>
    </w:lvl>
    <w:lvl w:ilvl="5" w:tplc="FA7058B8" w:tentative="1">
      <w:start w:val="1"/>
      <w:numFmt w:val="bullet"/>
      <w:lvlText w:val=""/>
      <w:lvlJc w:val="left"/>
      <w:pPr>
        <w:tabs>
          <w:tab w:val="num" w:pos="4320"/>
        </w:tabs>
        <w:ind w:left="4320" w:hanging="360"/>
      </w:pPr>
      <w:rPr>
        <w:rFonts w:ascii="Wingdings" w:hAnsi="Wingdings" w:hint="default"/>
      </w:rPr>
    </w:lvl>
    <w:lvl w:ilvl="6" w:tplc="0DC6B174" w:tentative="1">
      <w:start w:val="1"/>
      <w:numFmt w:val="bullet"/>
      <w:lvlText w:val=""/>
      <w:lvlJc w:val="left"/>
      <w:pPr>
        <w:tabs>
          <w:tab w:val="num" w:pos="5040"/>
        </w:tabs>
        <w:ind w:left="5040" w:hanging="360"/>
      </w:pPr>
      <w:rPr>
        <w:rFonts w:ascii="Wingdings" w:hAnsi="Wingdings" w:hint="default"/>
      </w:rPr>
    </w:lvl>
    <w:lvl w:ilvl="7" w:tplc="3F08A144" w:tentative="1">
      <w:start w:val="1"/>
      <w:numFmt w:val="bullet"/>
      <w:lvlText w:val=""/>
      <w:lvlJc w:val="left"/>
      <w:pPr>
        <w:tabs>
          <w:tab w:val="num" w:pos="5760"/>
        </w:tabs>
        <w:ind w:left="5760" w:hanging="360"/>
      </w:pPr>
      <w:rPr>
        <w:rFonts w:ascii="Wingdings" w:hAnsi="Wingdings" w:hint="default"/>
      </w:rPr>
    </w:lvl>
    <w:lvl w:ilvl="8" w:tplc="36B65A58" w:tentative="1">
      <w:start w:val="1"/>
      <w:numFmt w:val="bullet"/>
      <w:lvlText w:val=""/>
      <w:lvlJc w:val="left"/>
      <w:pPr>
        <w:tabs>
          <w:tab w:val="num" w:pos="6480"/>
        </w:tabs>
        <w:ind w:left="6480" w:hanging="360"/>
      </w:pPr>
      <w:rPr>
        <w:rFonts w:ascii="Wingdings" w:hAnsi="Wingdings" w:hint="default"/>
      </w:rPr>
    </w:lvl>
  </w:abstractNum>
  <w:num w:numId="1">
    <w:abstractNumId w:val="11"/>
  </w:num>
  <w:num w:numId="2">
    <w:abstractNumId w:val="10"/>
  </w:num>
  <w:num w:numId="3">
    <w:abstractNumId w:val="9"/>
  </w:num>
  <w:num w:numId="4">
    <w:abstractNumId w:val="5"/>
  </w:num>
  <w:num w:numId="5">
    <w:abstractNumId w:val="13"/>
  </w:num>
  <w:num w:numId="6">
    <w:abstractNumId w:val="3"/>
  </w:num>
  <w:num w:numId="7">
    <w:abstractNumId w:val="1"/>
  </w:num>
  <w:num w:numId="8">
    <w:abstractNumId w:val="12"/>
  </w:num>
  <w:num w:numId="9">
    <w:abstractNumId w:val="7"/>
  </w:num>
  <w:num w:numId="10">
    <w:abstractNumId w:val="6"/>
  </w:num>
  <w:num w:numId="11">
    <w:abstractNumId w:val="4"/>
  </w:num>
  <w:num w:numId="12">
    <w:abstractNumId w:val="8"/>
  </w:num>
  <w:num w:numId="13">
    <w:abstractNumId w:val="0"/>
  </w:num>
  <w:num w:numId="14">
    <w:abstractNumId w:val="2"/>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7C1F"/>
    <w:rsid w:val="00041360"/>
    <w:rsid w:val="002369B9"/>
    <w:rsid w:val="00275B39"/>
    <w:rsid w:val="002B5B47"/>
    <w:rsid w:val="00374CB1"/>
    <w:rsid w:val="003F4B6B"/>
    <w:rsid w:val="00407ED9"/>
    <w:rsid w:val="00421A14"/>
    <w:rsid w:val="0057750A"/>
    <w:rsid w:val="00653D5F"/>
    <w:rsid w:val="00786C39"/>
    <w:rsid w:val="00837C1F"/>
    <w:rsid w:val="00860305"/>
    <w:rsid w:val="008757B5"/>
    <w:rsid w:val="00886708"/>
    <w:rsid w:val="00A931E4"/>
    <w:rsid w:val="00B81B6A"/>
    <w:rsid w:val="00D134E8"/>
    <w:rsid w:val="00E05C9A"/>
    <w:rsid w:val="00E34DBC"/>
    <w:rsid w:val="00E861AB"/>
    <w:rsid w:val="00E93150"/>
    <w:rsid w:val="00F33FC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EBC617-78C5-49E1-B1F2-AA026308B3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60305"/>
    <w:pPr>
      <w:bidi w:val="0"/>
      <w:spacing w:after="0" w:line="240" w:lineRule="auto"/>
      <w:ind w:left="720"/>
      <w:contextualSpacing/>
    </w:pPr>
    <w:rPr>
      <w:rFonts w:ascii="Times New Roman" w:eastAsia="Times New Roman" w:hAnsi="Times New Roman" w:cs="Times New Roman"/>
      <w:sz w:val="24"/>
      <w:szCs w:val="24"/>
    </w:rPr>
  </w:style>
  <w:style w:type="paragraph" w:styleId="a4">
    <w:name w:val="Normal (Web)"/>
    <w:basedOn w:val="a"/>
    <w:uiPriority w:val="99"/>
    <w:semiHidden/>
    <w:unhideWhenUsed/>
    <w:rsid w:val="00860305"/>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0387145">
      <w:bodyDiv w:val="1"/>
      <w:marLeft w:val="0"/>
      <w:marRight w:val="0"/>
      <w:marTop w:val="0"/>
      <w:marBottom w:val="0"/>
      <w:divBdr>
        <w:top w:val="none" w:sz="0" w:space="0" w:color="auto"/>
        <w:left w:val="none" w:sz="0" w:space="0" w:color="auto"/>
        <w:bottom w:val="none" w:sz="0" w:space="0" w:color="auto"/>
        <w:right w:val="none" w:sz="0" w:space="0" w:color="auto"/>
      </w:divBdr>
      <w:divsChild>
        <w:div w:id="1722900817">
          <w:marLeft w:val="0"/>
          <w:marRight w:val="274"/>
          <w:marTop w:val="150"/>
          <w:marBottom w:val="0"/>
          <w:divBdr>
            <w:top w:val="none" w:sz="0" w:space="0" w:color="auto"/>
            <w:left w:val="none" w:sz="0" w:space="0" w:color="auto"/>
            <w:bottom w:val="none" w:sz="0" w:space="0" w:color="auto"/>
            <w:right w:val="none" w:sz="0" w:space="0" w:color="auto"/>
          </w:divBdr>
        </w:div>
        <w:div w:id="388113358">
          <w:marLeft w:val="0"/>
          <w:marRight w:val="274"/>
          <w:marTop w:val="150"/>
          <w:marBottom w:val="0"/>
          <w:divBdr>
            <w:top w:val="none" w:sz="0" w:space="0" w:color="auto"/>
            <w:left w:val="none" w:sz="0" w:space="0" w:color="auto"/>
            <w:bottom w:val="none" w:sz="0" w:space="0" w:color="auto"/>
            <w:right w:val="none" w:sz="0" w:space="0" w:color="auto"/>
          </w:divBdr>
        </w:div>
        <w:div w:id="1061829124">
          <w:marLeft w:val="0"/>
          <w:marRight w:val="274"/>
          <w:marTop w:val="150"/>
          <w:marBottom w:val="0"/>
          <w:divBdr>
            <w:top w:val="none" w:sz="0" w:space="0" w:color="auto"/>
            <w:left w:val="none" w:sz="0" w:space="0" w:color="auto"/>
            <w:bottom w:val="none" w:sz="0" w:space="0" w:color="auto"/>
            <w:right w:val="none" w:sz="0" w:space="0" w:color="auto"/>
          </w:divBdr>
        </w:div>
        <w:div w:id="1551382355">
          <w:marLeft w:val="0"/>
          <w:marRight w:val="274"/>
          <w:marTop w:val="150"/>
          <w:marBottom w:val="0"/>
          <w:divBdr>
            <w:top w:val="none" w:sz="0" w:space="0" w:color="auto"/>
            <w:left w:val="none" w:sz="0" w:space="0" w:color="auto"/>
            <w:bottom w:val="none" w:sz="0" w:space="0" w:color="auto"/>
            <w:right w:val="none" w:sz="0" w:space="0" w:color="auto"/>
          </w:divBdr>
        </w:div>
        <w:div w:id="642586072">
          <w:marLeft w:val="0"/>
          <w:marRight w:val="274"/>
          <w:marTop w:val="150"/>
          <w:marBottom w:val="0"/>
          <w:divBdr>
            <w:top w:val="none" w:sz="0" w:space="0" w:color="auto"/>
            <w:left w:val="none" w:sz="0" w:space="0" w:color="auto"/>
            <w:bottom w:val="none" w:sz="0" w:space="0" w:color="auto"/>
            <w:right w:val="none" w:sz="0" w:space="0" w:color="auto"/>
          </w:divBdr>
        </w:div>
      </w:divsChild>
    </w:div>
    <w:div w:id="220362223">
      <w:bodyDiv w:val="1"/>
      <w:marLeft w:val="0"/>
      <w:marRight w:val="0"/>
      <w:marTop w:val="0"/>
      <w:marBottom w:val="0"/>
      <w:divBdr>
        <w:top w:val="none" w:sz="0" w:space="0" w:color="auto"/>
        <w:left w:val="none" w:sz="0" w:space="0" w:color="auto"/>
        <w:bottom w:val="none" w:sz="0" w:space="0" w:color="auto"/>
        <w:right w:val="none" w:sz="0" w:space="0" w:color="auto"/>
      </w:divBdr>
      <w:divsChild>
        <w:div w:id="545989949">
          <w:marLeft w:val="0"/>
          <w:marRight w:val="274"/>
          <w:marTop w:val="150"/>
          <w:marBottom w:val="0"/>
          <w:divBdr>
            <w:top w:val="none" w:sz="0" w:space="0" w:color="auto"/>
            <w:left w:val="none" w:sz="0" w:space="0" w:color="auto"/>
            <w:bottom w:val="none" w:sz="0" w:space="0" w:color="auto"/>
            <w:right w:val="none" w:sz="0" w:space="0" w:color="auto"/>
          </w:divBdr>
        </w:div>
        <w:div w:id="1723287263">
          <w:marLeft w:val="0"/>
          <w:marRight w:val="274"/>
          <w:marTop w:val="150"/>
          <w:marBottom w:val="0"/>
          <w:divBdr>
            <w:top w:val="none" w:sz="0" w:space="0" w:color="auto"/>
            <w:left w:val="none" w:sz="0" w:space="0" w:color="auto"/>
            <w:bottom w:val="none" w:sz="0" w:space="0" w:color="auto"/>
            <w:right w:val="none" w:sz="0" w:space="0" w:color="auto"/>
          </w:divBdr>
        </w:div>
        <w:div w:id="1432119117">
          <w:marLeft w:val="0"/>
          <w:marRight w:val="274"/>
          <w:marTop w:val="150"/>
          <w:marBottom w:val="0"/>
          <w:divBdr>
            <w:top w:val="none" w:sz="0" w:space="0" w:color="auto"/>
            <w:left w:val="none" w:sz="0" w:space="0" w:color="auto"/>
            <w:bottom w:val="none" w:sz="0" w:space="0" w:color="auto"/>
            <w:right w:val="none" w:sz="0" w:space="0" w:color="auto"/>
          </w:divBdr>
        </w:div>
      </w:divsChild>
    </w:div>
    <w:div w:id="368723098">
      <w:bodyDiv w:val="1"/>
      <w:marLeft w:val="0"/>
      <w:marRight w:val="0"/>
      <w:marTop w:val="0"/>
      <w:marBottom w:val="0"/>
      <w:divBdr>
        <w:top w:val="none" w:sz="0" w:space="0" w:color="auto"/>
        <w:left w:val="none" w:sz="0" w:space="0" w:color="auto"/>
        <w:bottom w:val="none" w:sz="0" w:space="0" w:color="auto"/>
        <w:right w:val="none" w:sz="0" w:space="0" w:color="auto"/>
      </w:divBdr>
      <w:divsChild>
        <w:div w:id="1692223731">
          <w:marLeft w:val="0"/>
          <w:marRight w:val="274"/>
          <w:marTop w:val="150"/>
          <w:marBottom w:val="0"/>
          <w:divBdr>
            <w:top w:val="none" w:sz="0" w:space="0" w:color="auto"/>
            <w:left w:val="none" w:sz="0" w:space="0" w:color="auto"/>
            <w:bottom w:val="none" w:sz="0" w:space="0" w:color="auto"/>
            <w:right w:val="none" w:sz="0" w:space="0" w:color="auto"/>
          </w:divBdr>
        </w:div>
        <w:div w:id="1694376736">
          <w:marLeft w:val="0"/>
          <w:marRight w:val="274"/>
          <w:marTop w:val="150"/>
          <w:marBottom w:val="0"/>
          <w:divBdr>
            <w:top w:val="none" w:sz="0" w:space="0" w:color="auto"/>
            <w:left w:val="none" w:sz="0" w:space="0" w:color="auto"/>
            <w:bottom w:val="none" w:sz="0" w:space="0" w:color="auto"/>
            <w:right w:val="none" w:sz="0" w:space="0" w:color="auto"/>
          </w:divBdr>
        </w:div>
      </w:divsChild>
    </w:div>
    <w:div w:id="582957157">
      <w:bodyDiv w:val="1"/>
      <w:marLeft w:val="0"/>
      <w:marRight w:val="0"/>
      <w:marTop w:val="0"/>
      <w:marBottom w:val="0"/>
      <w:divBdr>
        <w:top w:val="none" w:sz="0" w:space="0" w:color="auto"/>
        <w:left w:val="none" w:sz="0" w:space="0" w:color="auto"/>
        <w:bottom w:val="none" w:sz="0" w:space="0" w:color="auto"/>
        <w:right w:val="none" w:sz="0" w:space="0" w:color="auto"/>
      </w:divBdr>
      <w:divsChild>
        <w:div w:id="1434475497">
          <w:marLeft w:val="0"/>
          <w:marRight w:val="274"/>
          <w:marTop w:val="150"/>
          <w:marBottom w:val="0"/>
          <w:divBdr>
            <w:top w:val="none" w:sz="0" w:space="0" w:color="auto"/>
            <w:left w:val="none" w:sz="0" w:space="0" w:color="auto"/>
            <w:bottom w:val="none" w:sz="0" w:space="0" w:color="auto"/>
            <w:right w:val="none" w:sz="0" w:space="0" w:color="auto"/>
          </w:divBdr>
        </w:div>
        <w:div w:id="802192547">
          <w:marLeft w:val="0"/>
          <w:marRight w:val="274"/>
          <w:marTop w:val="150"/>
          <w:marBottom w:val="0"/>
          <w:divBdr>
            <w:top w:val="none" w:sz="0" w:space="0" w:color="auto"/>
            <w:left w:val="none" w:sz="0" w:space="0" w:color="auto"/>
            <w:bottom w:val="none" w:sz="0" w:space="0" w:color="auto"/>
            <w:right w:val="none" w:sz="0" w:space="0" w:color="auto"/>
          </w:divBdr>
        </w:div>
      </w:divsChild>
    </w:div>
    <w:div w:id="599606394">
      <w:bodyDiv w:val="1"/>
      <w:marLeft w:val="0"/>
      <w:marRight w:val="0"/>
      <w:marTop w:val="0"/>
      <w:marBottom w:val="0"/>
      <w:divBdr>
        <w:top w:val="none" w:sz="0" w:space="0" w:color="auto"/>
        <w:left w:val="none" w:sz="0" w:space="0" w:color="auto"/>
        <w:bottom w:val="none" w:sz="0" w:space="0" w:color="auto"/>
        <w:right w:val="none" w:sz="0" w:space="0" w:color="auto"/>
      </w:divBdr>
      <w:divsChild>
        <w:div w:id="1446540557">
          <w:marLeft w:val="0"/>
          <w:marRight w:val="274"/>
          <w:marTop w:val="150"/>
          <w:marBottom w:val="0"/>
          <w:divBdr>
            <w:top w:val="none" w:sz="0" w:space="0" w:color="auto"/>
            <w:left w:val="none" w:sz="0" w:space="0" w:color="auto"/>
            <w:bottom w:val="none" w:sz="0" w:space="0" w:color="auto"/>
            <w:right w:val="none" w:sz="0" w:space="0" w:color="auto"/>
          </w:divBdr>
        </w:div>
        <w:div w:id="1663702561">
          <w:marLeft w:val="0"/>
          <w:marRight w:val="274"/>
          <w:marTop w:val="150"/>
          <w:marBottom w:val="0"/>
          <w:divBdr>
            <w:top w:val="none" w:sz="0" w:space="0" w:color="auto"/>
            <w:left w:val="none" w:sz="0" w:space="0" w:color="auto"/>
            <w:bottom w:val="none" w:sz="0" w:space="0" w:color="auto"/>
            <w:right w:val="none" w:sz="0" w:space="0" w:color="auto"/>
          </w:divBdr>
        </w:div>
        <w:div w:id="588848328">
          <w:marLeft w:val="0"/>
          <w:marRight w:val="274"/>
          <w:marTop w:val="150"/>
          <w:marBottom w:val="0"/>
          <w:divBdr>
            <w:top w:val="none" w:sz="0" w:space="0" w:color="auto"/>
            <w:left w:val="none" w:sz="0" w:space="0" w:color="auto"/>
            <w:bottom w:val="none" w:sz="0" w:space="0" w:color="auto"/>
            <w:right w:val="none" w:sz="0" w:space="0" w:color="auto"/>
          </w:divBdr>
        </w:div>
      </w:divsChild>
    </w:div>
    <w:div w:id="739210543">
      <w:bodyDiv w:val="1"/>
      <w:marLeft w:val="0"/>
      <w:marRight w:val="0"/>
      <w:marTop w:val="0"/>
      <w:marBottom w:val="0"/>
      <w:divBdr>
        <w:top w:val="none" w:sz="0" w:space="0" w:color="auto"/>
        <w:left w:val="none" w:sz="0" w:space="0" w:color="auto"/>
        <w:bottom w:val="none" w:sz="0" w:space="0" w:color="auto"/>
        <w:right w:val="none" w:sz="0" w:space="0" w:color="auto"/>
      </w:divBdr>
      <w:divsChild>
        <w:div w:id="1426464204">
          <w:marLeft w:val="0"/>
          <w:marRight w:val="274"/>
          <w:marTop w:val="150"/>
          <w:marBottom w:val="0"/>
          <w:divBdr>
            <w:top w:val="none" w:sz="0" w:space="0" w:color="auto"/>
            <w:left w:val="none" w:sz="0" w:space="0" w:color="auto"/>
            <w:bottom w:val="none" w:sz="0" w:space="0" w:color="auto"/>
            <w:right w:val="none" w:sz="0" w:space="0" w:color="auto"/>
          </w:divBdr>
        </w:div>
        <w:div w:id="498620417">
          <w:marLeft w:val="0"/>
          <w:marRight w:val="274"/>
          <w:marTop w:val="150"/>
          <w:marBottom w:val="0"/>
          <w:divBdr>
            <w:top w:val="none" w:sz="0" w:space="0" w:color="auto"/>
            <w:left w:val="none" w:sz="0" w:space="0" w:color="auto"/>
            <w:bottom w:val="none" w:sz="0" w:space="0" w:color="auto"/>
            <w:right w:val="none" w:sz="0" w:space="0" w:color="auto"/>
          </w:divBdr>
        </w:div>
        <w:div w:id="649401543">
          <w:marLeft w:val="0"/>
          <w:marRight w:val="274"/>
          <w:marTop w:val="150"/>
          <w:marBottom w:val="0"/>
          <w:divBdr>
            <w:top w:val="none" w:sz="0" w:space="0" w:color="auto"/>
            <w:left w:val="none" w:sz="0" w:space="0" w:color="auto"/>
            <w:bottom w:val="none" w:sz="0" w:space="0" w:color="auto"/>
            <w:right w:val="none" w:sz="0" w:space="0" w:color="auto"/>
          </w:divBdr>
        </w:div>
      </w:divsChild>
    </w:div>
    <w:div w:id="1346320146">
      <w:bodyDiv w:val="1"/>
      <w:marLeft w:val="0"/>
      <w:marRight w:val="0"/>
      <w:marTop w:val="0"/>
      <w:marBottom w:val="0"/>
      <w:divBdr>
        <w:top w:val="none" w:sz="0" w:space="0" w:color="auto"/>
        <w:left w:val="none" w:sz="0" w:space="0" w:color="auto"/>
        <w:bottom w:val="none" w:sz="0" w:space="0" w:color="auto"/>
        <w:right w:val="none" w:sz="0" w:space="0" w:color="auto"/>
      </w:divBdr>
      <w:divsChild>
        <w:div w:id="1825926235">
          <w:marLeft w:val="0"/>
          <w:marRight w:val="274"/>
          <w:marTop w:val="150"/>
          <w:marBottom w:val="0"/>
          <w:divBdr>
            <w:top w:val="none" w:sz="0" w:space="0" w:color="auto"/>
            <w:left w:val="none" w:sz="0" w:space="0" w:color="auto"/>
            <w:bottom w:val="none" w:sz="0" w:space="0" w:color="auto"/>
            <w:right w:val="none" w:sz="0" w:space="0" w:color="auto"/>
          </w:divBdr>
        </w:div>
        <w:div w:id="718820780">
          <w:marLeft w:val="0"/>
          <w:marRight w:val="274"/>
          <w:marTop w:val="150"/>
          <w:marBottom w:val="0"/>
          <w:divBdr>
            <w:top w:val="none" w:sz="0" w:space="0" w:color="auto"/>
            <w:left w:val="none" w:sz="0" w:space="0" w:color="auto"/>
            <w:bottom w:val="none" w:sz="0" w:space="0" w:color="auto"/>
            <w:right w:val="none" w:sz="0" w:space="0" w:color="auto"/>
          </w:divBdr>
        </w:div>
      </w:divsChild>
    </w:div>
    <w:div w:id="1385567409">
      <w:bodyDiv w:val="1"/>
      <w:marLeft w:val="0"/>
      <w:marRight w:val="0"/>
      <w:marTop w:val="0"/>
      <w:marBottom w:val="0"/>
      <w:divBdr>
        <w:top w:val="none" w:sz="0" w:space="0" w:color="auto"/>
        <w:left w:val="none" w:sz="0" w:space="0" w:color="auto"/>
        <w:bottom w:val="none" w:sz="0" w:space="0" w:color="auto"/>
        <w:right w:val="none" w:sz="0" w:space="0" w:color="auto"/>
      </w:divBdr>
      <w:divsChild>
        <w:div w:id="1839541197">
          <w:marLeft w:val="0"/>
          <w:marRight w:val="274"/>
          <w:marTop w:val="150"/>
          <w:marBottom w:val="0"/>
          <w:divBdr>
            <w:top w:val="none" w:sz="0" w:space="0" w:color="auto"/>
            <w:left w:val="none" w:sz="0" w:space="0" w:color="auto"/>
            <w:bottom w:val="none" w:sz="0" w:space="0" w:color="auto"/>
            <w:right w:val="none" w:sz="0" w:space="0" w:color="auto"/>
          </w:divBdr>
        </w:div>
        <w:div w:id="1278371859">
          <w:marLeft w:val="0"/>
          <w:marRight w:val="274"/>
          <w:marTop w:val="150"/>
          <w:marBottom w:val="0"/>
          <w:divBdr>
            <w:top w:val="none" w:sz="0" w:space="0" w:color="auto"/>
            <w:left w:val="none" w:sz="0" w:space="0" w:color="auto"/>
            <w:bottom w:val="none" w:sz="0" w:space="0" w:color="auto"/>
            <w:right w:val="none" w:sz="0" w:space="0" w:color="auto"/>
          </w:divBdr>
        </w:div>
      </w:divsChild>
    </w:div>
    <w:div w:id="1451048755">
      <w:bodyDiv w:val="1"/>
      <w:marLeft w:val="0"/>
      <w:marRight w:val="0"/>
      <w:marTop w:val="0"/>
      <w:marBottom w:val="0"/>
      <w:divBdr>
        <w:top w:val="none" w:sz="0" w:space="0" w:color="auto"/>
        <w:left w:val="none" w:sz="0" w:space="0" w:color="auto"/>
        <w:bottom w:val="none" w:sz="0" w:space="0" w:color="auto"/>
        <w:right w:val="none" w:sz="0" w:space="0" w:color="auto"/>
      </w:divBdr>
      <w:divsChild>
        <w:div w:id="229926204">
          <w:marLeft w:val="0"/>
          <w:marRight w:val="274"/>
          <w:marTop w:val="150"/>
          <w:marBottom w:val="0"/>
          <w:divBdr>
            <w:top w:val="none" w:sz="0" w:space="0" w:color="auto"/>
            <w:left w:val="none" w:sz="0" w:space="0" w:color="auto"/>
            <w:bottom w:val="none" w:sz="0" w:space="0" w:color="auto"/>
            <w:right w:val="none" w:sz="0" w:space="0" w:color="auto"/>
          </w:divBdr>
        </w:div>
        <w:div w:id="425152041">
          <w:marLeft w:val="0"/>
          <w:marRight w:val="274"/>
          <w:marTop w:val="150"/>
          <w:marBottom w:val="0"/>
          <w:divBdr>
            <w:top w:val="none" w:sz="0" w:space="0" w:color="auto"/>
            <w:left w:val="none" w:sz="0" w:space="0" w:color="auto"/>
            <w:bottom w:val="none" w:sz="0" w:space="0" w:color="auto"/>
            <w:right w:val="none" w:sz="0" w:space="0" w:color="auto"/>
          </w:divBdr>
        </w:div>
        <w:div w:id="1058473263">
          <w:marLeft w:val="0"/>
          <w:marRight w:val="274"/>
          <w:marTop w:val="150"/>
          <w:marBottom w:val="0"/>
          <w:divBdr>
            <w:top w:val="none" w:sz="0" w:space="0" w:color="auto"/>
            <w:left w:val="none" w:sz="0" w:space="0" w:color="auto"/>
            <w:bottom w:val="none" w:sz="0" w:space="0" w:color="auto"/>
            <w:right w:val="none" w:sz="0" w:space="0" w:color="auto"/>
          </w:divBdr>
        </w:div>
        <w:div w:id="2007903901">
          <w:marLeft w:val="0"/>
          <w:marRight w:val="274"/>
          <w:marTop w:val="150"/>
          <w:marBottom w:val="0"/>
          <w:divBdr>
            <w:top w:val="none" w:sz="0" w:space="0" w:color="auto"/>
            <w:left w:val="none" w:sz="0" w:space="0" w:color="auto"/>
            <w:bottom w:val="none" w:sz="0" w:space="0" w:color="auto"/>
            <w:right w:val="none" w:sz="0" w:space="0" w:color="auto"/>
          </w:divBdr>
        </w:div>
      </w:divsChild>
    </w:div>
    <w:div w:id="1576552861">
      <w:bodyDiv w:val="1"/>
      <w:marLeft w:val="0"/>
      <w:marRight w:val="0"/>
      <w:marTop w:val="0"/>
      <w:marBottom w:val="0"/>
      <w:divBdr>
        <w:top w:val="none" w:sz="0" w:space="0" w:color="auto"/>
        <w:left w:val="none" w:sz="0" w:space="0" w:color="auto"/>
        <w:bottom w:val="none" w:sz="0" w:space="0" w:color="auto"/>
        <w:right w:val="none" w:sz="0" w:space="0" w:color="auto"/>
      </w:divBdr>
      <w:divsChild>
        <w:div w:id="1344236425">
          <w:marLeft w:val="0"/>
          <w:marRight w:val="274"/>
          <w:marTop w:val="150"/>
          <w:marBottom w:val="0"/>
          <w:divBdr>
            <w:top w:val="none" w:sz="0" w:space="0" w:color="auto"/>
            <w:left w:val="none" w:sz="0" w:space="0" w:color="auto"/>
            <w:bottom w:val="none" w:sz="0" w:space="0" w:color="auto"/>
            <w:right w:val="none" w:sz="0" w:space="0" w:color="auto"/>
          </w:divBdr>
        </w:div>
        <w:div w:id="234821736">
          <w:marLeft w:val="0"/>
          <w:marRight w:val="274"/>
          <w:marTop w:val="150"/>
          <w:marBottom w:val="0"/>
          <w:divBdr>
            <w:top w:val="none" w:sz="0" w:space="0" w:color="auto"/>
            <w:left w:val="none" w:sz="0" w:space="0" w:color="auto"/>
            <w:bottom w:val="none" w:sz="0" w:space="0" w:color="auto"/>
            <w:right w:val="none" w:sz="0" w:space="0" w:color="auto"/>
          </w:divBdr>
        </w:div>
        <w:div w:id="1758864619">
          <w:marLeft w:val="0"/>
          <w:marRight w:val="274"/>
          <w:marTop w:val="150"/>
          <w:marBottom w:val="0"/>
          <w:divBdr>
            <w:top w:val="none" w:sz="0" w:space="0" w:color="auto"/>
            <w:left w:val="none" w:sz="0" w:space="0" w:color="auto"/>
            <w:bottom w:val="none" w:sz="0" w:space="0" w:color="auto"/>
            <w:right w:val="none" w:sz="0" w:space="0" w:color="auto"/>
          </w:divBdr>
        </w:div>
        <w:div w:id="2095542706">
          <w:marLeft w:val="0"/>
          <w:marRight w:val="274"/>
          <w:marTop w:val="15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650</Words>
  <Characters>3711</Characters>
  <Application>Microsoft Office Word</Application>
  <DocSecurity>0</DocSecurity>
  <Lines>30</Lines>
  <Paragraphs>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4353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 memo</dc:creator>
  <cp:keywords/>
  <dc:description/>
  <cp:lastModifiedBy>4 memo</cp:lastModifiedBy>
  <cp:revision>4</cp:revision>
  <dcterms:created xsi:type="dcterms:W3CDTF">2014-04-30T03:54:00Z</dcterms:created>
  <dcterms:modified xsi:type="dcterms:W3CDTF">2014-04-30T04:11:00Z</dcterms:modified>
</cp:coreProperties>
</file>