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04CC" w:rsidRPr="003126FC" w:rsidRDefault="00D704CC" w:rsidP="003126FC">
      <w:pPr>
        <w:shd w:val="clear" w:color="auto" w:fill="FFFFFF"/>
        <w:spacing w:after="75" w:line="216" w:lineRule="atLeast"/>
        <w:jc w:val="both"/>
        <w:outlineLvl w:val="1"/>
        <w:rPr>
          <w:rFonts w:ascii="Arial" w:eastAsia="Times New Roman" w:hAnsi="Arial" w:cs="Arial"/>
          <w:b/>
          <w:bCs/>
          <w:color w:val="0A75B6"/>
          <w:sz w:val="40"/>
          <w:szCs w:val="40"/>
        </w:rPr>
      </w:pPr>
      <w:r w:rsidRPr="003126FC">
        <w:rPr>
          <w:rFonts w:ascii="Arial" w:eastAsia="Times New Roman" w:hAnsi="Arial" w:cs="Arial"/>
          <w:b/>
          <w:bCs/>
          <w:color w:val="0A75B6"/>
          <w:sz w:val="40"/>
          <w:szCs w:val="40"/>
        </w:rPr>
        <w:t>Biography of Robert Frost</w:t>
      </w:r>
    </w:p>
    <w:p w:rsidR="00D704CC" w:rsidRPr="003126FC" w:rsidRDefault="00D704CC" w:rsidP="003126FC">
      <w:pPr>
        <w:shd w:val="clear" w:color="auto" w:fill="FFFFFF"/>
        <w:spacing w:after="0" w:line="216" w:lineRule="atLeast"/>
        <w:jc w:val="both"/>
        <w:rPr>
          <w:rFonts w:ascii="Arial" w:eastAsia="Times New Roman" w:hAnsi="Arial" w:cs="Arial"/>
          <w:color w:val="333333"/>
          <w:sz w:val="32"/>
          <w:szCs w:val="32"/>
        </w:rPr>
      </w:pPr>
      <w:r w:rsidRPr="003126FC">
        <w:rPr>
          <w:rFonts w:ascii="Arial" w:eastAsia="Times New Roman" w:hAnsi="Arial" w:cs="Arial"/>
          <w:noProof/>
          <w:color w:val="333333"/>
          <w:sz w:val="32"/>
          <w:szCs w:val="32"/>
        </w:rPr>
        <w:drawing>
          <wp:inline distT="0" distB="0" distL="0" distR="0">
            <wp:extent cx="1333500" cy="1905000"/>
            <wp:effectExtent l="19050" t="0" r="0" b="0"/>
            <wp:docPr id="1" name="Picture 1" descr="Robert Frost po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obert Frost poet"/>
                    <pic:cNvPicPr>
                      <a:picLocks noChangeAspect="1" noChangeArrowheads="1"/>
                    </pic:cNvPicPr>
                  </pic:nvPicPr>
                  <pic:blipFill>
                    <a:blip r:embed="rId5" cstate="print"/>
                    <a:srcRect/>
                    <a:stretch>
                      <a:fillRect/>
                    </a:stretch>
                  </pic:blipFill>
                  <pic:spPr bwMode="auto">
                    <a:xfrm>
                      <a:off x="0" y="0"/>
                      <a:ext cx="1333500" cy="1905000"/>
                    </a:xfrm>
                    <a:prstGeom prst="rect">
                      <a:avLst/>
                    </a:prstGeom>
                    <a:noFill/>
                    <a:ln w="9525">
                      <a:noFill/>
                      <a:miter lim="800000"/>
                      <a:headEnd/>
                      <a:tailEnd/>
                    </a:ln>
                  </pic:spPr>
                </pic:pic>
              </a:graphicData>
            </a:graphic>
          </wp:inline>
        </w:drawing>
      </w:r>
    </w:p>
    <w:p w:rsidR="00D704CC" w:rsidRPr="003126FC" w:rsidRDefault="00D704CC" w:rsidP="00FC2A37">
      <w:pPr>
        <w:shd w:val="clear" w:color="auto" w:fill="FFFFFF"/>
        <w:spacing w:after="300" w:line="240" w:lineRule="auto"/>
        <w:jc w:val="both"/>
        <w:rPr>
          <w:rFonts w:ascii="Arial" w:eastAsia="Times New Roman" w:hAnsi="Arial" w:cs="Arial"/>
          <w:color w:val="333333"/>
          <w:sz w:val="32"/>
          <w:szCs w:val="32"/>
        </w:rPr>
      </w:pPr>
      <w:r w:rsidRPr="003126FC">
        <w:rPr>
          <w:rFonts w:ascii="Arial" w:eastAsia="Times New Roman" w:hAnsi="Arial" w:cs="Arial"/>
          <w:color w:val="333333"/>
          <w:sz w:val="32"/>
          <w:szCs w:val="32"/>
        </w:rPr>
        <w:t>Robert Lee Frost was an American poet. He is highly regarded for his realistic depictions of rural life and his command of American colloquial speech. His work frequently employed settings from rural life in New England in the early twentieth century, using them to examine complex social and philosophical themes. A popular and often-quoted poet, Frost was honored frequently during his lifetime, receiving four Pulitzer Prizes for Poetry.</w:t>
      </w:r>
      <w:r w:rsidRPr="003126FC">
        <w:rPr>
          <w:rFonts w:ascii="Arial" w:eastAsia="Times New Roman" w:hAnsi="Arial" w:cs="Arial"/>
          <w:color w:val="333333"/>
          <w:sz w:val="32"/>
          <w:szCs w:val="40"/>
        </w:rPr>
        <w:t> </w:t>
      </w:r>
      <w:r w:rsidRPr="003126FC">
        <w:rPr>
          <w:rFonts w:ascii="Arial" w:eastAsia="Times New Roman" w:hAnsi="Arial" w:cs="Arial"/>
          <w:color w:val="333333"/>
          <w:sz w:val="32"/>
          <w:szCs w:val="32"/>
        </w:rPr>
        <w:br/>
      </w:r>
      <w:r w:rsidRPr="003126FC">
        <w:rPr>
          <w:rFonts w:ascii="Arial" w:eastAsia="Times New Roman" w:hAnsi="Arial" w:cs="Arial"/>
          <w:color w:val="333333"/>
          <w:sz w:val="32"/>
          <w:szCs w:val="32"/>
        </w:rPr>
        <w:br/>
        <w:t>Early years</w:t>
      </w:r>
      <w:r w:rsidRPr="003126FC">
        <w:rPr>
          <w:rFonts w:ascii="Arial" w:eastAsia="Times New Roman" w:hAnsi="Arial" w:cs="Arial"/>
          <w:color w:val="333333"/>
          <w:sz w:val="32"/>
          <w:szCs w:val="40"/>
        </w:rPr>
        <w:t> </w:t>
      </w:r>
      <w:r w:rsidRPr="003126FC">
        <w:rPr>
          <w:rFonts w:ascii="Arial" w:eastAsia="Times New Roman" w:hAnsi="Arial" w:cs="Arial"/>
          <w:color w:val="333333"/>
          <w:sz w:val="32"/>
          <w:szCs w:val="32"/>
        </w:rPr>
        <w:br/>
      </w:r>
      <w:r w:rsidRPr="003126FC">
        <w:rPr>
          <w:rFonts w:ascii="Arial" w:eastAsia="Times New Roman" w:hAnsi="Arial" w:cs="Arial"/>
          <w:color w:val="333333"/>
          <w:sz w:val="32"/>
          <w:szCs w:val="32"/>
        </w:rPr>
        <w:br/>
        <w:t xml:space="preserve">Robert Frost was born in San Francisco, California, to journalist William Prescott Frost, Jr., and Isabelle </w:t>
      </w:r>
      <w:proofErr w:type="spellStart"/>
      <w:r w:rsidRPr="003126FC">
        <w:rPr>
          <w:rFonts w:ascii="Arial" w:eastAsia="Times New Roman" w:hAnsi="Arial" w:cs="Arial"/>
          <w:color w:val="333333"/>
          <w:sz w:val="32"/>
          <w:szCs w:val="32"/>
        </w:rPr>
        <w:t>Moodie</w:t>
      </w:r>
      <w:proofErr w:type="spellEnd"/>
      <w:r w:rsidRPr="003126FC">
        <w:rPr>
          <w:rFonts w:ascii="Arial" w:eastAsia="Times New Roman" w:hAnsi="Arial" w:cs="Arial"/>
          <w:color w:val="333333"/>
          <w:sz w:val="32"/>
          <w:szCs w:val="32"/>
        </w:rPr>
        <w:t xml:space="preserve">. His mother was of Scottish descent, and his father descended from Nicholas Frost of Tiverton, Devon, England, who had sailed to New Hampshire in 1634 on the </w:t>
      </w:r>
      <w:proofErr w:type="spellStart"/>
      <w:r w:rsidRPr="003126FC">
        <w:rPr>
          <w:rFonts w:ascii="Arial" w:eastAsia="Times New Roman" w:hAnsi="Arial" w:cs="Arial"/>
          <w:color w:val="333333"/>
          <w:sz w:val="32"/>
          <w:szCs w:val="32"/>
        </w:rPr>
        <w:t>Wolfrana</w:t>
      </w:r>
      <w:proofErr w:type="spellEnd"/>
      <w:r w:rsidRPr="003126FC">
        <w:rPr>
          <w:rFonts w:ascii="Arial" w:eastAsia="Times New Roman" w:hAnsi="Arial" w:cs="Arial"/>
          <w:color w:val="333333"/>
          <w:sz w:val="32"/>
          <w:szCs w:val="32"/>
        </w:rPr>
        <w:t>.</w:t>
      </w:r>
      <w:r w:rsidRPr="003126FC">
        <w:rPr>
          <w:rFonts w:ascii="Arial" w:eastAsia="Times New Roman" w:hAnsi="Arial" w:cs="Arial"/>
          <w:color w:val="333333"/>
          <w:sz w:val="32"/>
          <w:szCs w:val="40"/>
        </w:rPr>
        <w:t> </w:t>
      </w:r>
      <w:r w:rsidRPr="003126FC">
        <w:rPr>
          <w:rFonts w:ascii="Arial" w:eastAsia="Times New Roman" w:hAnsi="Arial" w:cs="Arial"/>
          <w:color w:val="333333"/>
          <w:sz w:val="32"/>
          <w:szCs w:val="32"/>
        </w:rPr>
        <w:br/>
      </w:r>
      <w:r w:rsidRPr="003126FC">
        <w:rPr>
          <w:rFonts w:ascii="Arial" w:eastAsia="Times New Roman" w:hAnsi="Arial" w:cs="Arial"/>
          <w:color w:val="333333"/>
          <w:sz w:val="32"/>
          <w:szCs w:val="32"/>
        </w:rPr>
        <w:br/>
        <w:t xml:space="preserve">Frost's father was a teacher and later an editor of the San Francisco Evening Bulletin (which afterwards merged into the San Francisco Examiner), and an unsuccessful candidate for city tax collector. After his father's death in May 5, 1885, in due time the family moved across the country to Lawrence, Massachusetts under the patronage of (Robert's grandfather) William Frost, Sr., who was an overseer at a New England mill. Frost graduated from Lawrence High School in 1892. Frost's mother joined the </w:t>
      </w:r>
      <w:proofErr w:type="spellStart"/>
      <w:r w:rsidRPr="003126FC">
        <w:rPr>
          <w:rFonts w:ascii="Arial" w:eastAsia="Times New Roman" w:hAnsi="Arial" w:cs="Arial"/>
          <w:color w:val="333333"/>
          <w:sz w:val="32"/>
          <w:szCs w:val="32"/>
        </w:rPr>
        <w:t>Swedenborgian</w:t>
      </w:r>
      <w:proofErr w:type="spellEnd"/>
      <w:r w:rsidRPr="003126FC">
        <w:rPr>
          <w:rFonts w:ascii="Arial" w:eastAsia="Times New Roman" w:hAnsi="Arial" w:cs="Arial"/>
          <w:color w:val="333333"/>
          <w:sz w:val="32"/>
          <w:szCs w:val="32"/>
        </w:rPr>
        <w:t xml:space="preserve"> church and had him baptized in it, but he left it as </w:t>
      </w:r>
      <w:r w:rsidRPr="003126FC">
        <w:rPr>
          <w:rFonts w:ascii="Arial" w:eastAsia="Times New Roman" w:hAnsi="Arial" w:cs="Arial"/>
          <w:color w:val="333333"/>
          <w:sz w:val="32"/>
          <w:szCs w:val="32"/>
        </w:rPr>
        <w:lastRenderedPageBreak/>
        <w:t>an adult.</w:t>
      </w:r>
      <w:r w:rsidRPr="003126FC">
        <w:rPr>
          <w:rFonts w:ascii="Arial" w:eastAsia="Times New Roman" w:hAnsi="Arial" w:cs="Arial"/>
          <w:color w:val="333333"/>
          <w:sz w:val="32"/>
          <w:szCs w:val="32"/>
        </w:rPr>
        <w:br/>
      </w:r>
      <w:r w:rsidRPr="003126FC">
        <w:rPr>
          <w:rFonts w:ascii="Arial" w:eastAsia="Times New Roman" w:hAnsi="Arial" w:cs="Arial"/>
          <w:color w:val="333333"/>
          <w:sz w:val="32"/>
          <w:szCs w:val="32"/>
        </w:rPr>
        <w:br/>
        <w:t>Despite his later association with rural life, Frost grew up in the city, and published his first poem in his high school's magazine. He attended Dartmouth College long enough to be accepted into the Theta Delta Chi fraternity. Frost returned home to teach and to work at various jobs including delivering newspapers and factory labor. He did not enjoy these jobs at all, feeling his true calling as a poet.</w:t>
      </w:r>
      <w:r w:rsidRPr="003126FC">
        <w:rPr>
          <w:rFonts w:ascii="Arial" w:eastAsia="Times New Roman" w:hAnsi="Arial" w:cs="Arial"/>
          <w:color w:val="333333"/>
          <w:sz w:val="32"/>
          <w:szCs w:val="40"/>
        </w:rPr>
        <w:t> </w:t>
      </w:r>
      <w:r w:rsidRPr="003126FC">
        <w:rPr>
          <w:rFonts w:ascii="Arial" w:eastAsia="Times New Roman" w:hAnsi="Arial" w:cs="Arial"/>
          <w:color w:val="333333"/>
          <w:sz w:val="32"/>
          <w:szCs w:val="32"/>
        </w:rPr>
        <w:br/>
      </w:r>
      <w:r w:rsidRPr="003126FC">
        <w:rPr>
          <w:rFonts w:ascii="Arial" w:eastAsia="Times New Roman" w:hAnsi="Arial" w:cs="Arial"/>
          <w:color w:val="333333"/>
          <w:sz w:val="32"/>
          <w:szCs w:val="32"/>
        </w:rPr>
        <w:br/>
        <w:t>Adult years</w:t>
      </w:r>
      <w:r w:rsidRPr="003126FC">
        <w:rPr>
          <w:rFonts w:ascii="Arial" w:eastAsia="Times New Roman" w:hAnsi="Arial" w:cs="Arial"/>
          <w:color w:val="333333"/>
          <w:sz w:val="32"/>
          <w:szCs w:val="40"/>
        </w:rPr>
        <w:t> </w:t>
      </w:r>
      <w:r w:rsidRPr="003126FC">
        <w:rPr>
          <w:rFonts w:ascii="Arial" w:eastAsia="Times New Roman" w:hAnsi="Arial" w:cs="Arial"/>
          <w:color w:val="333333"/>
          <w:sz w:val="32"/>
          <w:szCs w:val="32"/>
        </w:rPr>
        <w:br/>
      </w:r>
      <w:r w:rsidRPr="003126FC">
        <w:rPr>
          <w:rFonts w:ascii="Arial" w:eastAsia="Times New Roman" w:hAnsi="Arial" w:cs="Arial"/>
          <w:color w:val="333333"/>
          <w:sz w:val="32"/>
          <w:szCs w:val="32"/>
        </w:rPr>
        <w:br/>
        <w:t xml:space="preserve">In 1894 he sold his first poem, "My Butterfly: An Elegy" (published in the November 8, 1894 edition of the New York Independent) for fifteen dollars. Proud of this accomplishment he proposed marriage to </w:t>
      </w:r>
      <w:proofErr w:type="spellStart"/>
      <w:r w:rsidRPr="003126FC">
        <w:rPr>
          <w:rFonts w:ascii="Arial" w:eastAsia="Times New Roman" w:hAnsi="Arial" w:cs="Arial"/>
          <w:color w:val="333333"/>
          <w:sz w:val="32"/>
          <w:szCs w:val="32"/>
        </w:rPr>
        <w:t>Elinor</w:t>
      </w:r>
      <w:proofErr w:type="spellEnd"/>
      <w:r w:rsidRPr="003126FC">
        <w:rPr>
          <w:rFonts w:ascii="Arial" w:eastAsia="Times New Roman" w:hAnsi="Arial" w:cs="Arial"/>
          <w:color w:val="333333"/>
          <w:sz w:val="32"/>
          <w:szCs w:val="32"/>
        </w:rPr>
        <w:t xml:space="preserve"> Miriam White, but she demurred, wanting to finish college (at St. Lawrence University) before they married. Frost then went on an excursion to the Great Dismal Swamp in Virginia, and asked </w:t>
      </w:r>
      <w:proofErr w:type="spellStart"/>
      <w:r w:rsidRPr="003126FC">
        <w:rPr>
          <w:rFonts w:ascii="Arial" w:eastAsia="Times New Roman" w:hAnsi="Arial" w:cs="Arial"/>
          <w:color w:val="333333"/>
          <w:sz w:val="32"/>
          <w:szCs w:val="32"/>
        </w:rPr>
        <w:t>Elinor</w:t>
      </w:r>
      <w:proofErr w:type="spellEnd"/>
      <w:r w:rsidRPr="003126FC">
        <w:rPr>
          <w:rFonts w:ascii="Arial" w:eastAsia="Times New Roman" w:hAnsi="Arial" w:cs="Arial"/>
          <w:color w:val="333333"/>
          <w:sz w:val="32"/>
          <w:szCs w:val="32"/>
        </w:rPr>
        <w:t xml:space="preserve"> again upon his return. Having graduated she agreed, and they were married at Harvard University[citation needed], where he attended liberal arts studies for two years.</w:t>
      </w:r>
      <w:r w:rsidRPr="003126FC">
        <w:rPr>
          <w:rFonts w:ascii="Arial" w:eastAsia="Times New Roman" w:hAnsi="Arial" w:cs="Arial"/>
          <w:color w:val="333333"/>
          <w:sz w:val="32"/>
          <w:szCs w:val="40"/>
        </w:rPr>
        <w:t> </w:t>
      </w:r>
      <w:r w:rsidRPr="003126FC">
        <w:rPr>
          <w:rFonts w:ascii="Arial" w:eastAsia="Times New Roman" w:hAnsi="Arial" w:cs="Arial"/>
          <w:color w:val="333333"/>
          <w:sz w:val="32"/>
          <w:szCs w:val="32"/>
        </w:rPr>
        <w:br/>
      </w:r>
      <w:r w:rsidRPr="003126FC">
        <w:rPr>
          <w:rFonts w:ascii="Arial" w:eastAsia="Times New Roman" w:hAnsi="Arial" w:cs="Arial"/>
          <w:color w:val="333333"/>
          <w:sz w:val="32"/>
          <w:szCs w:val="32"/>
        </w:rPr>
        <w:br/>
        <w:t>He did well at Harvard, but left to support his growing family. Grandfather Frost had, shortly before his death, purchased a farm for the young couple in Derry, New Hampshire; and Robert worked the farm for nine years, while writing early in the mornings and producing many of the poems that would later become famous. Ultimately his farming proved unsuccessful and he returned to education as an English teacher, at Pinkerton Academy from 1906 to 1911, then at the New Hampshire Normal School (now Plymouth State University) in Plymouth, New Hampshire.</w:t>
      </w:r>
      <w:r w:rsidRPr="003126FC">
        <w:rPr>
          <w:rFonts w:ascii="Arial" w:eastAsia="Times New Roman" w:hAnsi="Arial" w:cs="Arial"/>
          <w:color w:val="333333"/>
          <w:sz w:val="32"/>
          <w:szCs w:val="40"/>
        </w:rPr>
        <w:t> </w:t>
      </w:r>
      <w:r w:rsidRPr="003126FC">
        <w:rPr>
          <w:rFonts w:ascii="Arial" w:eastAsia="Times New Roman" w:hAnsi="Arial" w:cs="Arial"/>
          <w:color w:val="333333"/>
          <w:sz w:val="32"/>
          <w:szCs w:val="32"/>
        </w:rPr>
        <w:br/>
      </w:r>
      <w:r w:rsidRPr="003126FC">
        <w:rPr>
          <w:rFonts w:ascii="Arial" w:eastAsia="Times New Roman" w:hAnsi="Arial" w:cs="Arial"/>
          <w:color w:val="333333"/>
          <w:sz w:val="32"/>
          <w:szCs w:val="32"/>
        </w:rPr>
        <w:br/>
        <w:t xml:space="preserve">In 1912 Frost sailed with his family to Great Britain, living first in Glasgow before settling in Beaconsfield outside London. His first book of poetry, A Boy's Will, was published the next year. In England he made some important acquaintances, including Edward Thomas (a member of the group known as the </w:t>
      </w:r>
      <w:proofErr w:type="spellStart"/>
      <w:r w:rsidRPr="003126FC">
        <w:rPr>
          <w:rFonts w:ascii="Arial" w:eastAsia="Times New Roman" w:hAnsi="Arial" w:cs="Arial"/>
          <w:color w:val="333333"/>
          <w:sz w:val="32"/>
          <w:szCs w:val="32"/>
        </w:rPr>
        <w:t>Dymock</w:t>
      </w:r>
      <w:proofErr w:type="spellEnd"/>
      <w:r w:rsidRPr="003126FC">
        <w:rPr>
          <w:rFonts w:ascii="Arial" w:eastAsia="Times New Roman" w:hAnsi="Arial" w:cs="Arial"/>
          <w:color w:val="333333"/>
          <w:sz w:val="32"/>
          <w:szCs w:val="32"/>
        </w:rPr>
        <w:t xml:space="preserve"> Poets), T.E. </w:t>
      </w:r>
      <w:proofErr w:type="spellStart"/>
      <w:r w:rsidRPr="003126FC">
        <w:rPr>
          <w:rFonts w:ascii="Arial" w:eastAsia="Times New Roman" w:hAnsi="Arial" w:cs="Arial"/>
          <w:color w:val="333333"/>
          <w:sz w:val="32"/>
          <w:szCs w:val="32"/>
        </w:rPr>
        <w:t>Hulme</w:t>
      </w:r>
      <w:proofErr w:type="spellEnd"/>
      <w:r w:rsidRPr="003126FC">
        <w:rPr>
          <w:rFonts w:ascii="Arial" w:eastAsia="Times New Roman" w:hAnsi="Arial" w:cs="Arial"/>
          <w:color w:val="333333"/>
          <w:sz w:val="32"/>
          <w:szCs w:val="32"/>
        </w:rPr>
        <w:t>, and Ezra Pound. Pound would become the first American to write a (favorable) review of Frost's work. Surrounded by his peers, Frost wrote some of his best work while in England.</w:t>
      </w:r>
      <w:r w:rsidRPr="003126FC">
        <w:rPr>
          <w:rFonts w:ascii="Arial" w:eastAsia="Times New Roman" w:hAnsi="Arial" w:cs="Arial"/>
          <w:color w:val="333333"/>
          <w:sz w:val="32"/>
          <w:szCs w:val="40"/>
        </w:rPr>
        <w:t> </w:t>
      </w:r>
      <w:r w:rsidRPr="003126FC">
        <w:rPr>
          <w:rFonts w:ascii="Arial" w:eastAsia="Times New Roman" w:hAnsi="Arial" w:cs="Arial"/>
          <w:color w:val="333333"/>
          <w:sz w:val="32"/>
          <w:szCs w:val="32"/>
        </w:rPr>
        <w:br/>
      </w:r>
      <w:r w:rsidRPr="003126FC">
        <w:rPr>
          <w:rFonts w:ascii="Arial" w:eastAsia="Times New Roman" w:hAnsi="Arial" w:cs="Arial"/>
          <w:color w:val="333333"/>
          <w:sz w:val="32"/>
          <w:szCs w:val="32"/>
        </w:rPr>
        <w:br/>
        <w:t>As World War I began, Frost returned to America in 1915. He bought a farm in Franconia, New Hampshire, where he launched a career of writing, teaching, and lecturing. This family homestead served as the Frosts' summer home until 1938, and is maintained today as 'The Frost Place', a museum and poetry conference site at Franconia. During the years 1916–20, 1923–24, and 1927–1938, Frost taught English at Amherst College, Massachusetts, notably encouraging his students to account for the sounds of the human voice in their writing.</w:t>
      </w:r>
      <w:r w:rsidRPr="003126FC">
        <w:rPr>
          <w:rFonts w:ascii="Arial" w:eastAsia="Times New Roman" w:hAnsi="Arial" w:cs="Arial"/>
          <w:color w:val="333333"/>
          <w:sz w:val="32"/>
          <w:szCs w:val="40"/>
        </w:rPr>
        <w:t> </w:t>
      </w:r>
      <w:r w:rsidRPr="003126FC">
        <w:rPr>
          <w:rFonts w:ascii="Arial" w:eastAsia="Times New Roman" w:hAnsi="Arial" w:cs="Arial"/>
          <w:color w:val="333333"/>
          <w:sz w:val="32"/>
          <w:szCs w:val="32"/>
        </w:rPr>
        <w:br/>
      </w:r>
      <w:r w:rsidRPr="003126FC">
        <w:rPr>
          <w:rFonts w:ascii="Arial" w:eastAsia="Times New Roman" w:hAnsi="Arial" w:cs="Arial"/>
          <w:color w:val="333333"/>
          <w:sz w:val="32"/>
          <w:szCs w:val="32"/>
        </w:rPr>
        <w:br/>
        <w:t xml:space="preserve">For forty-two years, from 1921 to 1963, Frost spent almost every summer and fall teaching at the Bread Loaf School of English of Middlebury College, at the mountain campus at </w:t>
      </w:r>
      <w:proofErr w:type="spellStart"/>
      <w:r w:rsidRPr="003126FC">
        <w:rPr>
          <w:rFonts w:ascii="Arial" w:eastAsia="Times New Roman" w:hAnsi="Arial" w:cs="Arial"/>
          <w:color w:val="333333"/>
          <w:sz w:val="32"/>
          <w:szCs w:val="32"/>
        </w:rPr>
        <w:t>Ripton</w:t>
      </w:r>
      <w:proofErr w:type="spellEnd"/>
      <w:r w:rsidRPr="003126FC">
        <w:rPr>
          <w:rFonts w:ascii="Arial" w:eastAsia="Times New Roman" w:hAnsi="Arial" w:cs="Arial"/>
          <w:color w:val="333333"/>
          <w:sz w:val="32"/>
          <w:szCs w:val="32"/>
        </w:rPr>
        <w:t xml:space="preserve">, Vermont. He is credited as a major influence upon the development of the school and its writing programs; the Bread Loaf Writers' Conference gained renown during Frost's tenure there.[citation needed] The college now owns and maintains his former </w:t>
      </w:r>
      <w:proofErr w:type="spellStart"/>
      <w:r w:rsidRPr="003126FC">
        <w:rPr>
          <w:rFonts w:ascii="Arial" w:eastAsia="Times New Roman" w:hAnsi="Arial" w:cs="Arial"/>
          <w:color w:val="333333"/>
          <w:sz w:val="32"/>
          <w:szCs w:val="32"/>
        </w:rPr>
        <w:t>Ripton</w:t>
      </w:r>
      <w:proofErr w:type="spellEnd"/>
      <w:r w:rsidRPr="003126FC">
        <w:rPr>
          <w:rFonts w:ascii="Arial" w:eastAsia="Times New Roman" w:hAnsi="Arial" w:cs="Arial"/>
          <w:color w:val="333333"/>
          <w:sz w:val="32"/>
          <w:szCs w:val="32"/>
        </w:rPr>
        <w:t xml:space="preserve"> farmstead as a national historic site near the Bread Loaf campus. In 1921 Frost accepted a fellowship teaching post at the University of Michigan, Ann Arbor, where he resided until 1927; while there he was awarded a lifetime appointment at the University as a Fellow in Letters. The Robert Frost Ann Arbor home is now situated at The Henry Ford Museum in Dearborn, Michigan. Frost returned to Amherst in 1927. In 1940 he bought a 5-acre (2.0 ha) plot in South Miami, Florida, naming it Pencil Pines; he spent his winters there for the rest of his life.</w:t>
      </w:r>
      <w:r w:rsidRPr="003126FC">
        <w:rPr>
          <w:rFonts w:ascii="Arial" w:eastAsia="Times New Roman" w:hAnsi="Arial" w:cs="Arial"/>
          <w:color w:val="333333"/>
          <w:sz w:val="32"/>
          <w:szCs w:val="40"/>
        </w:rPr>
        <w:t> </w:t>
      </w:r>
      <w:r w:rsidRPr="003126FC">
        <w:rPr>
          <w:rFonts w:ascii="Arial" w:eastAsia="Times New Roman" w:hAnsi="Arial" w:cs="Arial"/>
          <w:color w:val="333333"/>
          <w:sz w:val="32"/>
          <w:szCs w:val="32"/>
        </w:rPr>
        <w:br/>
      </w:r>
      <w:r w:rsidRPr="003126FC">
        <w:rPr>
          <w:rFonts w:ascii="Arial" w:eastAsia="Times New Roman" w:hAnsi="Arial" w:cs="Arial"/>
          <w:color w:val="333333"/>
          <w:sz w:val="32"/>
          <w:szCs w:val="32"/>
        </w:rPr>
        <w:br/>
        <w:t>Harvard's 1965 alumni directory indicates Frost received an honorary degree there. He also received honorary degrees from Bates College and from Oxford and Cambridge universities; and he was the first person to receive two honorary degrees from Dartmouth College. During his lifetime the Robert Frost Middle School in Fairfax, Virginia, and the main library of Amherst College were named after him.</w:t>
      </w:r>
      <w:r w:rsidRPr="003126FC">
        <w:rPr>
          <w:rFonts w:ascii="Arial" w:eastAsia="Times New Roman" w:hAnsi="Arial" w:cs="Arial"/>
          <w:color w:val="333333"/>
          <w:sz w:val="32"/>
          <w:szCs w:val="40"/>
        </w:rPr>
        <w:t> </w:t>
      </w:r>
      <w:r w:rsidRPr="003126FC">
        <w:rPr>
          <w:rFonts w:ascii="Arial" w:eastAsia="Times New Roman" w:hAnsi="Arial" w:cs="Arial"/>
          <w:color w:val="333333"/>
          <w:sz w:val="32"/>
          <w:szCs w:val="32"/>
        </w:rPr>
        <w:br/>
      </w:r>
      <w:r w:rsidRPr="003126FC">
        <w:rPr>
          <w:rFonts w:ascii="Arial" w:eastAsia="Times New Roman" w:hAnsi="Arial" w:cs="Arial"/>
          <w:color w:val="333333"/>
          <w:sz w:val="32"/>
          <w:szCs w:val="32"/>
        </w:rPr>
        <w:br/>
        <w:t>Frost was 86 when he spoke and performed a reading of his poetry at the inauguration of President John F. Kennedy on January 20, 1961. Some two years later, on January 29, 1963, he died, in Boston, of complications from prostate surgery. He was buried at the Old Bennington Cemetery in Bennington, Vermont. His epitaph reads, "I had a lover's quarrel with the world."</w:t>
      </w:r>
      <w:r w:rsidRPr="003126FC">
        <w:rPr>
          <w:rFonts w:ascii="Arial" w:eastAsia="Times New Roman" w:hAnsi="Arial" w:cs="Arial"/>
          <w:color w:val="333333"/>
          <w:sz w:val="32"/>
          <w:szCs w:val="40"/>
        </w:rPr>
        <w:t> </w:t>
      </w:r>
      <w:r w:rsidRPr="003126FC">
        <w:rPr>
          <w:rFonts w:ascii="Arial" w:eastAsia="Times New Roman" w:hAnsi="Arial" w:cs="Arial"/>
          <w:color w:val="333333"/>
          <w:sz w:val="32"/>
          <w:szCs w:val="32"/>
        </w:rPr>
        <w:br/>
      </w:r>
      <w:r w:rsidRPr="003126FC">
        <w:rPr>
          <w:rFonts w:ascii="Arial" w:eastAsia="Times New Roman" w:hAnsi="Arial" w:cs="Arial"/>
          <w:color w:val="333333"/>
          <w:sz w:val="32"/>
          <w:szCs w:val="32"/>
        </w:rPr>
        <w:br/>
        <w:t>Frost's poems are critiqued in the "Anthology of Modern American Poetry", Oxford University Press, where it is mentioned that behind a sometimes charmingly familiar and rural façade, Frost's poetry frequently presents pessimistic and menacing undertones which often are not recognized nor analyzed.</w:t>
      </w:r>
      <w:r w:rsidRPr="003126FC">
        <w:rPr>
          <w:rFonts w:ascii="Arial" w:eastAsia="Times New Roman" w:hAnsi="Arial" w:cs="Arial"/>
          <w:color w:val="333333"/>
          <w:sz w:val="32"/>
          <w:szCs w:val="40"/>
        </w:rPr>
        <w:t> </w:t>
      </w:r>
      <w:r w:rsidRPr="003126FC">
        <w:rPr>
          <w:rFonts w:ascii="Arial" w:eastAsia="Times New Roman" w:hAnsi="Arial" w:cs="Arial"/>
          <w:color w:val="333333"/>
          <w:sz w:val="32"/>
          <w:szCs w:val="32"/>
        </w:rPr>
        <w:br/>
      </w:r>
      <w:r w:rsidRPr="003126FC">
        <w:rPr>
          <w:rFonts w:ascii="Arial" w:eastAsia="Times New Roman" w:hAnsi="Arial" w:cs="Arial"/>
          <w:color w:val="333333"/>
          <w:sz w:val="32"/>
          <w:szCs w:val="32"/>
        </w:rPr>
        <w:br/>
        <w:t>One of the original collections of Frost materials, to which he himself contributed, is found in the Special Collections department of the Jones Library in Amherst, Massachusetts. The collection consists of approximately twelve thousand items, including original manuscript poems and letters, correspondence, and photographs, as well as audio and visual recordings</w:t>
      </w:r>
    </w:p>
    <w:p w:rsidR="00D704CC" w:rsidRPr="003126FC" w:rsidRDefault="00D704CC" w:rsidP="003126FC">
      <w:pPr>
        <w:shd w:val="clear" w:color="auto" w:fill="FFFFFF"/>
        <w:spacing w:line="240" w:lineRule="auto"/>
        <w:jc w:val="both"/>
        <w:rPr>
          <w:rFonts w:ascii="Arial" w:eastAsia="Times New Roman" w:hAnsi="Arial" w:cs="Arial"/>
          <w:color w:val="333333"/>
          <w:sz w:val="32"/>
          <w:szCs w:val="32"/>
        </w:rPr>
      </w:pPr>
      <w:r w:rsidRPr="003126FC">
        <w:rPr>
          <w:rFonts w:ascii="Arial" w:eastAsia="Times New Roman" w:hAnsi="Arial" w:cs="Arial"/>
          <w:i/>
          <w:iCs/>
          <w:color w:val="333333"/>
          <w:sz w:val="32"/>
          <w:szCs w:val="40"/>
        </w:rPr>
        <w:t>This page is based on the copyrighted Wikipedia Robert Frost; it is used under the </w:t>
      </w:r>
      <w:hyperlink r:id="rId6" w:tgtFrame="_blank" w:history="1">
        <w:r w:rsidRPr="003126FC">
          <w:rPr>
            <w:rFonts w:ascii="Arial" w:eastAsia="Times New Roman" w:hAnsi="Arial" w:cs="Arial"/>
            <w:b/>
            <w:bCs/>
            <w:i/>
            <w:iCs/>
            <w:color w:val="245F6C"/>
            <w:sz w:val="32"/>
            <w:szCs w:val="40"/>
          </w:rPr>
          <w:t>Creative Commons Attribution-</w:t>
        </w:r>
        <w:proofErr w:type="spellStart"/>
        <w:r w:rsidRPr="003126FC">
          <w:rPr>
            <w:rFonts w:ascii="Arial" w:eastAsia="Times New Roman" w:hAnsi="Arial" w:cs="Arial"/>
            <w:b/>
            <w:bCs/>
            <w:i/>
            <w:iCs/>
            <w:color w:val="245F6C"/>
            <w:sz w:val="32"/>
            <w:szCs w:val="40"/>
          </w:rPr>
          <w:t>ShareAlike</w:t>
        </w:r>
        <w:proofErr w:type="spellEnd"/>
        <w:r w:rsidRPr="003126FC">
          <w:rPr>
            <w:rFonts w:ascii="Arial" w:eastAsia="Times New Roman" w:hAnsi="Arial" w:cs="Arial"/>
            <w:b/>
            <w:bCs/>
            <w:i/>
            <w:iCs/>
            <w:color w:val="245F6C"/>
            <w:sz w:val="32"/>
            <w:szCs w:val="40"/>
          </w:rPr>
          <w:t xml:space="preserve"> 3.0 </w:t>
        </w:r>
        <w:proofErr w:type="spellStart"/>
        <w:r w:rsidRPr="003126FC">
          <w:rPr>
            <w:rFonts w:ascii="Arial" w:eastAsia="Times New Roman" w:hAnsi="Arial" w:cs="Arial"/>
            <w:b/>
            <w:bCs/>
            <w:i/>
            <w:iCs/>
            <w:color w:val="245F6C"/>
            <w:sz w:val="32"/>
            <w:szCs w:val="40"/>
          </w:rPr>
          <w:t>Unported</w:t>
        </w:r>
        <w:proofErr w:type="spellEnd"/>
        <w:r w:rsidRPr="003126FC">
          <w:rPr>
            <w:rFonts w:ascii="Arial" w:eastAsia="Times New Roman" w:hAnsi="Arial" w:cs="Arial"/>
            <w:b/>
            <w:bCs/>
            <w:i/>
            <w:iCs/>
            <w:color w:val="245F6C"/>
            <w:sz w:val="32"/>
            <w:szCs w:val="40"/>
          </w:rPr>
          <w:t xml:space="preserve"> License</w:t>
        </w:r>
      </w:hyperlink>
      <w:r w:rsidRPr="003126FC">
        <w:rPr>
          <w:rFonts w:ascii="Arial" w:eastAsia="Times New Roman" w:hAnsi="Arial" w:cs="Arial"/>
          <w:i/>
          <w:iCs/>
          <w:color w:val="333333"/>
          <w:sz w:val="32"/>
          <w:szCs w:val="40"/>
        </w:rPr>
        <w:t>. You may redistribute it, verbatim or modified, providing that you comply with the terms of the CC-BY-SA.</w:t>
      </w:r>
    </w:p>
    <w:p w:rsidR="00D704CC" w:rsidRPr="003126FC" w:rsidRDefault="00D704CC" w:rsidP="003126FC">
      <w:pPr>
        <w:shd w:val="clear" w:color="auto" w:fill="FFFFFF"/>
        <w:spacing w:after="75" w:line="216" w:lineRule="atLeast"/>
        <w:jc w:val="both"/>
        <w:outlineLvl w:val="1"/>
        <w:rPr>
          <w:rFonts w:ascii="Arial" w:eastAsia="Times New Roman" w:hAnsi="Arial" w:cs="Arial"/>
          <w:b/>
          <w:bCs/>
          <w:color w:val="000000"/>
          <w:sz w:val="40"/>
          <w:szCs w:val="40"/>
        </w:rPr>
      </w:pPr>
      <w:r w:rsidRPr="003126FC">
        <w:rPr>
          <w:rFonts w:ascii="Arial" w:eastAsia="Times New Roman" w:hAnsi="Arial" w:cs="Arial"/>
          <w:b/>
          <w:bCs/>
          <w:color w:val="000000"/>
          <w:sz w:val="40"/>
          <w:szCs w:val="40"/>
        </w:rPr>
        <w:t>Robert Frost Poems</w:t>
      </w:r>
    </w:p>
    <w:p w:rsidR="00D704CC" w:rsidRPr="003126FC" w:rsidRDefault="005A0358" w:rsidP="003126FC">
      <w:pPr>
        <w:numPr>
          <w:ilvl w:val="0"/>
          <w:numId w:val="1"/>
        </w:numPr>
        <w:pBdr>
          <w:top w:val="single" w:sz="6" w:space="4" w:color="CCCCCC"/>
          <w:bottom w:val="single" w:sz="6" w:space="5" w:color="CCCCCC"/>
        </w:pBdr>
        <w:spacing w:after="0" w:line="216" w:lineRule="atLeast"/>
        <w:ind w:left="0"/>
        <w:jc w:val="both"/>
        <w:rPr>
          <w:rFonts w:ascii="Arial" w:eastAsia="Times New Roman" w:hAnsi="Arial" w:cs="Arial"/>
          <w:color w:val="333333"/>
          <w:sz w:val="32"/>
          <w:szCs w:val="32"/>
        </w:rPr>
      </w:pPr>
      <w:hyperlink r:id="rId7" w:tooltip="The Road Not Taken poem" w:history="1">
        <w:r w:rsidR="00D704CC" w:rsidRPr="003126FC">
          <w:rPr>
            <w:rFonts w:ascii="Arial" w:eastAsia="Times New Roman" w:hAnsi="Arial" w:cs="Arial"/>
            <w:b/>
            <w:bCs/>
            <w:color w:val="245F6C"/>
            <w:sz w:val="36"/>
            <w:szCs w:val="40"/>
          </w:rPr>
          <w:t>The Road Not Taken</w:t>
        </w:r>
      </w:hyperlink>
      <w:r w:rsidR="00D704CC" w:rsidRPr="003126FC">
        <w:rPr>
          <w:rFonts w:ascii="Arial" w:eastAsia="Times New Roman" w:hAnsi="Arial" w:cs="Arial"/>
          <w:color w:val="333333"/>
          <w:sz w:val="32"/>
          <w:szCs w:val="40"/>
        </w:rPr>
        <w:t> </w:t>
      </w:r>
      <w:r w:rsidR="00D704CC" w:rsidRPr="003126FC">
        <w:rPr>
          <w:rFonts w:ascii="Arial" w:eastAsia="Times New Roman" w:hAnsi="Arial" w:cs="Arial"/>
          <w:color w:val="333333"/>
          <w:sz w:val="32"/>
          <w:szCs w:val="32"/>
        </w:rPr>
        <w:br/>
        <w:t>Two roads diverged in a yellow wood, And sorry I could not travel both And be one traveler, long I stood And looked down one as far as I could</w:t>
      </w:r>
    </w:p>
    <w:p w:rsidR="00D704CC" w:rsidRPr="003126FC" w:rsidRDefault="005A0358" w:rsidP="003126FC">
      <w:pPr>
        <w:numPr>
          <w:ilvl w:val="0"/>
          <w:numId w:val="1"/>
        </w:numPr>
        <w:pBdr>
          <w:top w:val="single" w:sz="6" w:space="4" w:color="CCCCCC"/>
          <w:bottom w:val="single" w:sz="6" w:space="5" w:color="CCCCCC"/>
        </w:pBdr>
        <w:spacing w:after="0" w:line="216" w:lineRule="atLeast"/>
        <w:ind w:left="0"/>
        <w:jc w:val="both"/>
        <w:rPr>
          <w:rFonts w:ascii="Arial" w:eastAsia="Times New Roman" w:hAnsi="Arial" w:cs="Arial"/>
          <w:color w:val="333333"/>
          <w:sz w:val="32"/>
          <w:szCs w:val="32"/>
        </w:rPr>
      </w:pPr>
      <w:hyperlink r:id="rId8" w:tooltip="Stopping by Woods on a Snowy Evening poem" w:history="1">
        <w:r w:rsidR="00D704CC" w:rsidRPr="003126FC">
          <w:rPr>
            <w:rFonts w:ascii="Arial" w:eastAsia="Times New Roman" w:hAnsi="Arial" w:cs="Arial"/>
            <w:b/>
            <w:bCs/>
            <w:color w:val="245F6C"/>
            <w:sz w:val="36"/>
            <w:szCs w:val="40"/>
          </w:rPr>
          <w:t>Stopping by Woods on a Snowy Evening</w:t>
        </w:r>
      </w:hyperlink>
      <w:r w:rsidR="00D704CC" w:rsidRPr="003126FC">
        <w:rPr>
          <w:rFonts w:ascii="Arial" w:eastAsia="Times New Roman" w:hAnsi="Arial" w:cs="Arial"/>
          <w:color w:val="333333"/>
          <w:sz w:val="32"/>
          <w:szCs w:val="40"/>
        </w:rPr>
        <w:t> </w:t>
      </w:r>
      <w:r w:rsidR="00D704CC" w:rsidRPr="003126FC">
        <w:rPr>
          <w:rFonts w:ascii="Arial" w:eastAsia="Times New Roman" w:hAnsi="Arial" w:cs="Arial"/>
          <w:color w:val="333333"/>
          <w:sz w:val="32"/>
          <w:szCs w:val="32"/>
        </w:rPr>
        <w:br/>
        <w:t>Whose woods these are I think I know. His house is in the village, though; He will not see me stopping here To watch his woods fill up with snow.</w:t>
      </w:r>
    </w:p>
    <w:p w:rsidR="00D704CC" w:rsidRPr="003126FC" w:rsidRDefault="005A0358" w:rsidP="003126FC">
      <w:pPr>
        <w:numPr>
          <w:ilvl w:val="0"/>
          <w:numId w:val="1"/>
        </w:numPr>
        <w:pBdr>
          <w:bottom w:val="single" w:sz="6" w:space="5" w:color="CCCCCC"/>
        </w:pBdr>
        <w:spacing w:after="0" w:line="216" w:lineRule="atLeast"/>
        <w:ind w:left="0"/>
        <w:jc w:val="both"/>
        <w:rPr>
          <w:rFonts w:ascii="Arial" w:eastAsia="Times New Roman" w:hAnsi="Arial" w:cs="Arial"/>
          <w:color w:val="333333"/>
          <w:sz w:val="32"/>
          <w:szCs w:val="32"/>
        </w:rPr>
      </w:pPr>
      <w:hyperlink r:id="rId9" w:tooltip="Fire and Ice poem" w:history="1">
        <w:r w:rsidR="00D704CC" w:rsidRPr="003126FC">
          <w:rPr>
            <w:rFonts w:ascii="Arial" w:eastAsia="Times New Roman" w:hAnsi="Arial" w:cs="Arial"/>
            <w:b/>
            <w:bCs/>
            <w:color w:val="245F6C"/>
            <w:sz w:val="36"/>
            <w:szCs w:val="40"/>
          </w:rPr>
          <w:t>Fire and Ice</w:t>
        </w:r>
      </w:hyperlink>
      <w:r w:rsidR="00D704CC" w:rsidRPr="003126FC">
        <w:rPr>
          <w:rFonts w:ascii="Arial" w:eastAsia="Times New Roman" w:hAnsi="Arial" w:cs="Arial"/>
          <w:color w:val="333333"/>
          <w:sz w:val="32"/>
          <w:szCs w:val="40"/>
        </w:rPr>
        <w:t> </w:t>
      </w:r>
      <w:r w:rsidR="00D704CC" w:rsidRPr="003126FC">
        <w:rPr>
          <w:rFonts w:ascii="Arial" w:eastAsia="Times New Roman" w:hAnsi="Arial" w:cs="Arial"/>
          <w:color w:val="333333"/>
          <w:sz w:val="32"/>
          <w:szCs w:val="32"/>
        </w:rPr>
        <w:br/>
        <w:t>Some say the world will end in fire, Some say in ice. From what I've tasted of desire I hold with those who favor fire.</w:t>
      </w:r>
    </w:p>
    <w:p w:rsidR="00D704CC" w:rsidRPr="003126FC" w:rsidRDefault="005A0358" w:rsidP="003126FC">
      <w:pPr>
        <w:numPr>
          <w:ilvl w:val="0"/>
          <w:numId w:val="1"/>
        </w:numPr>
        <w:pBdr>
          <w:bottom w:val="single" w:sz="6" w:space="5" w:color="CCCCCC"/>
        </w:pBdr>
        <w:spacing w:after="0" w:line="216" w:lineRule="atLeast"/>
        <w:ind w:left="0"/>
        <w:jc w:val="both"/>
        <w:rPr>
          <w:rFonts w:ascii="Arial" w:eastAsia="Times New Roman" w:hAnsi="Arial" w:cs="Arial"/>
          <w:color w:val="333333"/>
          <w:sz w:val="32"/>
          <w:szCs w:val="32"/>
        </w:rPr>
      </w:pPr>
      <w:hyperlink r:id="rId10" w:tooltip="Nothing Gold Can Stay poem" w:history="1">
        <w:r w:rsidR="00D704CC" w:rsidRPr="003126FC">
          <w:rPr>
            <w:rFonts w:ascii="Arial" w:eastAsia="Times New Roman" w:hAnsi="Arial" w:cs="Arial"/>
            <w:b/>
            <w:bCs/>
            <w:color w:val="245F6C"/>
            <w:sz w:val="36"/>
            <w:szCs w:val="40"/>
          </w:rPr>
          <w:t>Nothing Gold Can Stay</w:t>
        </w:r>
      </w:hyperlink>
      <w:r w:rsidR="00D704CC" w:rsidRPr="003126FC">
        <w:rPr>
          <w:rFonts w:ascii="Arial" w:eastAsia="Times New Roman" w:hAnsi="Arial" w:cs="Arial"/>
          <w:color w:val="333333"/>
          <w:sz w:val="32"/>
          <w:szCs w:val="40"/>
        </w:rPr>
        <w:t> </w:t>
      </w:r>
      <w:r w:rsidR="00D704CC" w:rsidRPr="003126FC">
        <w:rPr>
          <w:rFonts w:ascii="Arial" w:eastAsia="Times New Roman" w:hAnsi="Arial" w:cs="Arial"/>
          <w:color w:val="333333"/>
          <w:sz w:val="32"/>
          <w:szCs w:val="32"/>
        </w:rPr>
        <w:br/>
        <w:t>Nature's first green is gold, Her hardest hue to hold. Her early leaf's a flower; But only so an hour.</w:t>
      </w:r>
    </w:p>
    <w:p w:rsidR="00D704CC" w:rsidRPr="003126FC" w:rsidRDefault="005A0358" w:rsidP="003126FC">
      <w:pPr>
        <w:numPr>
          <w:ilvl w:val="0"/>
          <w:numId w:val="1"/>
        </w:numPr>
        <w:pBdr>
          <w:bottom w:val="single" w:sz="6" w:space="5" w:color="CCCCCC"/>
        </w:pBdr>
        <w:spacing w:after="0" w:line="216" w:lineRule="atLeast"/>
        <w:ind w:left="0"/>
        <w:jc w:val="both"/>
        <w:rPr>
          <w:rFonts w:ascii="Arial" w:eastAsia="Times New Roman" w:hAnsi="Arial" w:cs="Arial"/>
          <w:color w:val="333333"/>
          <w:sz w:val="32"/>
          <w:szCs w:val="32"/>
        </w:rPr>
      </w:pPr>
      <w:hyperlink r:id="rId11" w:tooltip="Acquainted with the Night poem" w:history="1">
        <w:r w:rsidR="00D704CC" w:rsidRPr="003126FC">
          <w:rPr>
            <w:rFonts w:ascii="Arial" w:eastAsia="Times New Roman" w:hAnsi="Arial" w:cs="Arial"/>
            <w:b/>
            <w:bCs/>
            <w:color w:val="245F6C"/>
            <w:sz w:val="36"/>
            <w:szCs w:val="40"/>
          </w:rPr>
          <w:t>Acquainted with the Night</w:t>
        </w:r>
      </w:hyperlink>
      <w:r w:rsidR="00D704CC" w:rsidRPr="003126FC">
        <w:rPr>
          <w:rFonts w:ascii="Arial" w:eastAsia="Times New Roman" w:hAnsi="Arial" w:cs="Arial"/>
          <w:color w:val="333333"/>
          <w:sz w:val="32"/>
          <w:szCs w:val="40"/>
        </w:rPr>
        <w:t> </w:t>
      </w:r>
      <w:r w:rsidR="00D704CC" w:rsidRPr="003126FC">
        <w:rPr>
          <w:rFonts w:ascii="Arial" w:eastAsia="Times New Roman" w:hAnsi="Arial" w:cs="Arial"/>
          <w:color w:val="333333"/>
          <w:sz w:val="32"/>
          <w:szCs w:val="32"/>
        </w:rPr>
        <w:br/>
        <w:t xml:space="preserve">I have been one acquainted with the night. I have walked out in rain -- and back in rain. I have </w:t>
      </w:r>
      <w:proofErr w:type="spellStart"/>
      <w:r w:rsidR="00D704CC" w:rsidRPr="003126FC">
        <w:rPr>
          <w:rFonts w:ascii="Arial" w:eastAsia="Times New Roman" w:hAnsi="Arial" w:cs="Arial"/>
          <w:color w:val="333333"/>
          <w:sz w:val="32"/>
          <w:szCs w:val="32"/>
        </w:rPr>
        <w:t>outwalked</w:t>
      </w:r>
      <w:proofErr w:type="spellEnd"/>
      <w:r w:rsidR="00D704CC" w:rsidRPr="003126FC">
        <w:rPr>
          <w:rFonts w:ascii="Arial" w:eastAsia="Times New Roman" w:hAnsi="Arial" w:cs="Arial"/>
          <w:color w:val="333333"/>
          <w:sz w:val="32"/>
          <w:szCs w:val="32"/>
        </w:rPr>
        <w:t xml:space="preserve"> the furthest city light.</w:t>
      </w:r>
    </w:p>
    <w:p w:rsidR="00D704CC" w:rsidRPr="003126FC" w:rsidRDefault="005A0358" w:rsidP="003126FC">
      <w:pPr>
        <w:numPr>
          <w:ilvl w:val="0"/>
          <w:numId w:val="1"/>
        </w:numPr>
        <w:pBdr>
          <w:bottom w:val="single" w:sz="6" w:space="5" w:color="CCCCCC"/>
        </w:pBdr>
        <w:spacing w:after="0" w:line="216" w:lineRule="atLeast"/>
        <w:ind w:left="0"/>
        <w:jc w:val="both"/>
        <w:rPr>
          <w:rFonts w:ascii="Arial" w:eastAsia="Times New Roman" w:hAnsi="Arial" w:cs="Arial"/>
          <w:color w:val="333333"/>
          <w:sz w:val="32"/>
          <w:szCs w:val="32"/>
        </w:rPr>
      </w:pPr>
      <w:hyperlink r:id="rId12" w:tooltip="A Late Walk poem" w:history="1">
        <w:r w:rsidR="00D704CC" w:rsidRPr="003126FC">
          <w:rPr>
            <w:rFonts w:ascii="Arial" w:eastAsia="Times New Roman" w:hAnsi="Arial" w:cs="Arial"/>
            <w:b/>
            <w:bCs/>
            <w:color w:val="245F6C"/>
            <w:sz w:val="36"/>
            <w:szCs w:val="40"/>
          </w:rPr>
          <w:t>A Late Walk</w:t>
        </w:r>
      </w:hyperlink>
      <w:r w:rsidR="00D704CC" w:rsidRPr="003126FC">
        <w:rPr>
          <w:rFonts w:ascii="Arial" w:eastAsia="Times New Roman" w:hAnsi="Arial" w:cs="Arial"/>
          <w:color w:val="333333"/>
          <w:sz w:val="32"/>
          <w:szCs w:val="40"/>
        </w:rPr>
        <w:t> </w:t>
      </w:r>
      <w:r w:rsidR="00D704CC" w:rsidRPr="003126FC">
        <w:rPr>
          <w:rFonts w:ascii="Arial" w:eastAsia="Times New Roman" w:hAnsi="Arial" w:cs="Arial"/>
          <w:color w:val="333333"/>
          <w:sz w:val="32"/>
          <w:szCs w:val="32"/>
        </w:rPr>
        <w:br/>
        <w:t>When I go up through the mowing field, The headless aftermath, Smooth-laid like thatch with the heavy dew, Half closes the garden path.</w:t>
      </w:r>
    </w:p>
    <w:p w:rsidR="00D704CC" w:rsidRPr="003126FC" w:rsidRDefault="005A0358" w:rsidP="003126FC">
      <w:pPr>
        <w:numPr>
          <w:ilvl w:val="0"/>
          <w:numId w:val="1"/>
        </w:numPr>
        <w:pBdr>
          <w:bottom w:val="single" w:sz="6" w:space="5" w:color="CCCCCC"/>
        </w:pBdr>
        <w:spacing w:after="0" w:line="216" w:lineRule="atLeast"/>
        <w:ind w:left="0"/>
        <w:jc w:val="both"/>
        <w:rPr>
          <w:rFonts w:ascii="Arial" w:eastAsia="Times New Roman" w:hAnsi="Arial" w:cs="Arial"/>
          <w:color w:val="333333"/>
          <w:sz w:val="32"/>
          <w:szCs w:val="32"/>
        </w:rPr>
      </w:pPr>
      <w:hyperlink r:id="rId13" w:tooltip="A Question poem" w:history="1">
        <w:r w:rsidR="00D704CC" w:rsidRPr="003126FC">
          <w:rPr>
            <w:rFonts w:ascii="Arial" w:eastAsia="Times New Roman" w:hAnsi="Arial" w:cs="Arial"/>
            <w:b/>
            <w:bCs/>
            <w:color w:val="245F6C"/>
            <w:sz w:val="36"/>
            <w:szCs w:val="40"/>
          </w:rPr>
          <w:t>A Question</w:t>
        </w:r>
      </w:hyperlink>
      <w:r w:rsidR="00D704CC" w:rsidRPr="003126FC">
        <w:rPr>
          <w:rFonts w:ascii="Arial" w:eastAsia="Times New Roman" w:hAnsi="Arial" w:cs="Arial"/>
          <w:color w:val="333333"/>
          <w:sz w:val="32"/>
          <w:szCs w:val="40"/>
        </w:rPr>
        <w:t> </w:t>
      </w:r>
      <w:r w:rsidR="00D704CC" w:rsidRPr="003126FC">
        <w:rPr>
          <w:rFonts w:ascii="Arial" w:eastAsia="Times New Roman" w:hAnsi="Arial" w:cs="Arial"/>
          <w:color w:val="333333"/>
          <w:sz w:val="32"/>
          <w:szCs w:val="32"/>
        </w:rPr>
        <w:br/>
        <w:t xml:space="preserve">A voice said, Look me in the stars And tell me truly, men of earth, If all the soul-and-body </w:t>
      </w:r>
      <w:proofErr w:type="spellStart"/>
      <w:r w:rsidR="00D704CC" w:rsidRPr="003126FC">
        <w:rPr>
          <w:rFonts w:ascii="Arial" w:eastAsia="Times New Roman" w:hAnsi="Arial" w:cs="Arial"/>
          <w:color w:val="333333"/>
          <w:sz w:val="32"/>
          <w:szCs w:val="32"/>
        </w:rPr>
        <w:t>scars</w:t>
      </w:r>
      <w:proofErr w:type="spellEnd"/>
      <w:r w:rsidR="00D704CC" w:rsidRPr="003126FC">
        <w:rPr>
          <w:rFonts w:ascii="Arial" w:eastAsia="Times New Roman" w:hAnsi="Arial" w:cs="Arial"/>
          <w:color w:val="333333"/>
          <w:sz w:val="32"/>
          <w:szCs w:val="32"/>
        </w:rPr>
        <w:t xml:space="preserve"> Were not too much to pay for birth.</w:t>
      </w:r>
    </w:p>
    <w:p w:rsidR="00D704CC" w:rsidRPr="003126FC" w:rsidRDefault="005A0358" w:rsidP="003126FC">
      <w:pPr>
        <w:numPr>
          <w:ilvl w:val="0"/>
          <w:numId w:val="1"/>
        </w:numPr>
        <w:pBdr>
          <w:bottom w:val="single" w:sz="6" w:space="5" w:color="CCCCCC"/>
        </w:pBdr>
        <w:spacing w:after="0" w:line="216" w:lineRule="atLeast"/>
        <w:ind w:left="0"/>
        <w:jc w:val="both"/>
        <w:rPr>
          <w:rFonts w:ascii="Arial" w:eastAsia="Times New Roman" w:hAnsi="Arial" w:cs="Arial"/>
          <w:color w:val="333333"/>
          <w:sz w:val="32"/>
          <w:szCs w:val="32"/>
        </w:rPr>
      </w:pPr>
      <w:hyperlink r:id="rId14" w:tooltip="A Minor Bird poem" w:history="1">
        <w:r w:rsidR="00D704CC" w:rsidRPr="003126FC">
          <w:rPr>
            <w:rFonts w:ascii="Arial" w:eastAsia="Times New Roman" w:hAnsi="Arial" w:cs="Arial"/>
            <w:b/>
            <w:bCs/>
            <w:color w:val="245F6C"/>
            <w:sz w:val="36"/>
            <w:szCs w:val="40"/>
          </w:rPr>
          <w:t>A Minor Bird</w:t>
        </w:r>
      </w:hyperlink>
      <w:r w:rsidR="00D704CC" w:rsidRPr="003126FC">
        <w:rPr>
          <w:rFonts w:ascii="Arial" w:eastAsia="Times New Roman" w:hAnsi="Arial" w:cs="Arial"/>
          <w:color w:val="333333"/>
          <w:sz w:val="32"/>
          <w:szCs w:val="40"/>
        </w:rPr>
        <w:t> </w:t>
      </w:r>
      <w:r w:rsidR="00D704CC" w:rsidRPr="003126FC">
        <w:rPr>
          <w:rFonts w:ascii="Arial" w:eastAsia="Times New Roman" w:hAnsi="Arial" w:cs="Arial"/>
          <w:color w:val="333333"/>
          <w:sz w:val="32"/>
          <w:szCs w:val="32"/>
        </w:rPr>
        <w:br/>
        <w:t>I have wished a bird would fly away, And not sing by my house all day; Have clapped my hands at him from the door</w:t>
      </w:r>
    </w:p>
    <w:p w:rsidR="00D704CC" w:rsidRPr="003126FC" w:rsidRDefault="005A0358" w:rsidP="003126FC">
      <w:pPr>
        <w:numPr>
          <w:ilvl w:val="0"/>
          <w:numId w:val="1"/>
        </w:numPr>
        <w:pBdr>
          <w:bottom w:val="single" w:sz="6" w:space="5" w:color="CCCCCC"/>
        </w:pBdr>
        <w:spacing w:after="0" w:line="216" w:lineRule="atLeast"/>
        <w:ind w:left="0"/>
        <w:jc w:val="both"/>
        <w:rPr>
          <w:rFonts w:ascii="Arial" w:eastAsia="Times New Roman" w:hAnsi="Arial" w:cs="Arial"/>
          <w:color w:val="333333"/>
          <w:sz w:val="32"/>
          <w:szCs w:val="32"/>
        </w:rPr>
      </w:pPr>
      <w:hyperlink r:id="rId15" w:tooltip="A Soldier poem" w:history="1">
        <w:r w:rsidR="00D704CC" w:rsidRPr="003126FC">
          <w:rPr>
            <w:rFonts w:ascii="Arial" w:eastAsia="Times New Roman" w:hAnsi="Arial" w:cs="Arial"/>
            <w:b/>
            <w:bCs/>
            <w:color w:val="245F6C"/>
            <w:sz w:val="36"/>
            <w:szCs w:val="40"/>
          </w:rPr>
          <w:t>A Soldier</w:t>
        </w:r>
      </w:hyperlink>
      <w:r w:rsidR="00D704CC" w:rsidRPr="003126FC">
        <w:rPr>
          <w:rFonts w:ascii="Arial" w:eastAsia="Times New Roman" w:hAnsi="Arial" w:cs="Arial"/>
          <w:color w:val="333333"/>
          <w:sz w:val="32"/>
          <w:szCs w:val="40"/>
        </w:rPr>
        <w:t> </w:t>
      </w:r>
      <w:r w:rsidR="00D704CC" w:rsidRPr="003126FC">
        <w:rPr>
          <w:rFonts w:ascii="Arial" w:eastAsia="Times New Roman" w:hAnsi="Arial" w:cs="Arial"/>
          <w:color w:val="333333"/>
          <w:sz w:val="32"/>
          <w:szCs w:val="32"/>
        </w:rPr>
        <w:br/>
        <w:t xml:space="preserve">He is that fallen lance that lies as hurled, That lies </w:t>
      </w:r>
      <w:proofErr w:type="spellStart"/>
      <w:r w:rsidR="00D704CC" w:rsidRPr="003126FC">
        <w:rPr>
          <w:rFonts w:ascii="Arial" w:eastAsia="Times New Roman" w:hAnsi="Arial" w:cs="Arial"/>
          <w:color w:val="333333"/>
          <w:sz w:val="32"/>
          <w:szCs w:val="32"/>
        </w:rPr>
        <w:t>unlifted</w:t>
      </w:r>
      <w:proofErr w:type="spellEnd"/>
      <w:r w:rsidR="00D704CC" w:rsidRPr="003126FC">
        <w:rPr>
          <w:rFonts w:ascii="Arial" w:eastAsia="Times New Roman" w:hAnsi="Arial" w:cs="Arial"/>
          <w:color w:val="333333"/>
          <w:sz w:val="32"/>
          <w:szCs w:val="32"/>
        </w:rPr>
        <w:t xml:space="preserve"> now, come </w:t>
      </w:r>
      <w:proofErr w:type="spellStart"/>
      <w:r w:rsidR="00D704CC" w:rsidRPr="003126FC">
        <w:rPr>
          <w:rFonts w:ascii="Arial" w:eastAsia="Times New Roman" w:hAnsi="Arial" w:cs="Arial"/>
          <w:color w:val="333333"/>
          <w:sz w:val="32"/>
          <w:szCs w:val="32"/>
        </w:rPr>
        <w:t>dew</w:t>
      </w:r>
      <w:proofErr w:type="spellEnd"/>
      <w:r w:rsidR="00D704CC" w:rsidRPr="003126FC">
        <w:rPr>
          <w:rFonts w:ascii="Arial" w:eastAsia="Times New Roman" w:hAnsi="Arial" w:cs="Arial"/>
          <w:color w:val="333333"/>
          <w:sz w:val="32"/>
          <w:szCs w:val="32"/>
        </w:rPr>
        <w:t>, come rust, But still lies pointed as it plowed the dust. If we who sight along it round the world,</w:t>
      </w:r>
    </w:p>
    <w:p w:rsidR="00D704CC" w:rsidRPr="003126FC" w:rsidRDefault="005A0358" w:rsidP="003126FC">
      <w:pPr>
        <w:numPr>
          <w:ilvl w:val="0"/>
          <w:numId w:val="1"/>
        </w:numPr>
        <w:pBdr>
          <w:bottom w:val="single" w:sz="6" w:space="5" w:color="CCCCCC"/>
        </w:pBdr>
        <w:spacing w:after="0" w:line="216" w:lineRule="atLeast"/>
        <w:ind w:left="0"/>
        <w:jc w:val="both"/>
        <w:rPr>
          <w:rFonts w:ascii="Arial" w:eastAsia="Times New Roman" w:hAnsi="Arial" w:cs="Arial"/>
          <w:color w:val="333333"/>
          <w:sz w:val="32"/>
          <w:szCs w:val="32"/>
        </w:rPr>
      </w:pPr>
      <w:hyperlink r:id="rId16" w:tooltip="A Prayer in Spring poem" w:history="1">
        <w:r w:rsidR="00D704CC" w:rsidRPr="003126FC">
          <w:rPr>
            <w:rFonts w:ascii="Arial" w:eastAsia="Times New Roman" w:hAnsi="Arial" w:cs="Arial"/>
            <w:b/>
            <w:bCs/>
            <w:color w:val="245F6C"/>
            <w:sz w:val="36"/>
            <w:szCs w:val="40"/>
          </w:rPr>
          <w:t>A Prayer in Spring</w:t>
        </w:r>
      </w:hyperlink>
      <w:r w:rsidR="00D704CC" w:rsidRPr="003126FC">
        <w:rPr>
          <w:rFonts w:ascii="Arial" w:eastAsia="Times New Roman" w:hAnsi="Arial" w:cs="Arial"/>
          <w:color w:val="333333"/>
          <w:sz w:val="32"/>
          <w:szCs w:val="40"/>
        </w:rPr>
        <w:t> </w:t>
      </w:r>
      <w:r w:rsidR="00D704CC" w:rsidRPr="003126FC">
        <w:rPr>
          <w:rFonts w:ascii="Arial" w:eastAsia="Times New Roman" w:hAnsi="Arial" w:cs="Arial"/>
          <w:color w:val="333333"/>
          <w:sz w:val="32"/>
          <w:szCs w:val="32"/>
        </w:rPr>
        <w:br/>
        <w:t>Oh, give us pleasure in the flowers to-day; And give us not to think so far away As the uncertain harvest; keep us here All simply in the springing of the year.</w:t>
      </w:r>
    </w:p>
    <w:p w:rsidR="00D704CC" w:rsidRPr="003126FC" w:rsidRDefault="005A0358" w:rsidP="003126FC">
      <w:pPr>
        <w:numPr>
          <w:ilvl w:val="0"/>
          <w:numId w:val="1"/>
        </w:numPr>
        <w:pBdr>
          <w:bottom w:val="single" w:sz="6" w:space="5" w:color="CCCCCC"/>
        </w:pBdr>
        <w:spacing w:after="0" w:line="216" w:lineRule="atLeast"/>
        <w:ind w:left="0"/>
        <w:jc w:val="both"/>
        <w:rPr>
          <w:rFonts w:ascii="Arial" w:eastAsia="Times New Roman" w:hAnsi="Arial" w:cs="Arial"/>
          <w:color w:val="333333"/>
          <w:sz w:val="32"/>
          <w:szCs w:val="32"/>
        </w:rPr>
      </w:pPr>
      <w:hyperlink r:id="rId17" w:tooltip="A Time to Talk poem" w:history="1">
        <w:r w:rsidR="00D704CC" w:rsidRPr="003126FC">
          <w:rPr>
            <w:rFonts w:ascii="Arial" w:eastAsia="Times New Roman" w:hAnsi="Arial" w:cs="Arial"/>
            <w:b/>
            <w:bCs/>
            <w:color w:val="245F6C"/>
            <w:sz w:val="36"/>
            <w:szCs w:val="40"/>
          </w:rPr>
          <w:t>A Time to Talk</w:t>
        </w:r>
      </w:hyperlink>
      <w:r w:rsidR="00D704CC" w:rsidRPr="003126FC">
        <w:rPr>
          <w:rFonts w:ascii="Arial" w:eastAsia="Times New Roman" w:hAnsi="Arial" w:cs="Arial"/>
          <w:color w:val="333333"/>
          <w:sz w:val="32"/>
          <w:szCs w:val="40"/>
        </w:rPr>
        <w:t> </w:t>
      </w:r>
      <w:r w:rsidR="00D704CC" w:rsidRPr="003126FC">
        <w:rPr>
          <w:rFonts w:ascii="Arial" w:eastAsia="Times New Roman" w:hAnsi="Arial" w:cs="Arial"/>
          <w:color w:val="333333"/>
          <w:sz w:val="32"/>
          <w:szCs w:val="32"/>
        </w:rPr>
        <w:br/>
        <w:t>When a friend calls to me from the road And slows his horse to a meaning walk, I don't stand still and look around On all the hills I haven't hoed,</w:t>
      </w:r>
    </w:p>
    <w:p w:rsidR="00D704CC" w:rsidRPr="003126FC" w:rsidRDefault="005A0358" w:rsidP="003126FC">
      <w:pPr>
        <w:numPr>
          <w:ilvl w:val="0"/>
          <w:numId w:val="1"/>
        </w:numPr>
        <w:pBdr>
          <w:bottom w:val="single" w:sz="6" w:space="5" w:color="CCCCCC"/>
        </w:pBdr>
        <w:spacing w:after="0" w:line="216" w:lineRule="atLeast"/>
        <w:ind w:left="0"/>
        <w:jc w:val="both"/>
        <w:rPr>
          <w:rFonts w:ascii="Arial" w:eastAsia="Times New Roman" w:hAnsi="Arial" w:cs="Arial"/>
          <w:color w:val="333333"/>
          <w:sz w:val="32"/>
          <w:szCs w:val="32"/>
        </w:rPr>
      </w:pPr>
      <w:hyperlink r:id="rId18" w:tooltip="Asking for Roses poem" w:history="1">
        <w:r w:rsidR="00D704CC" w:rsidRPr="003126FC">
          <w:rPr>
            <w:rFonts w:ascii="Arial" w:eastAsia="Times New Roman" w:hAnsi="Arial" w:cs="Arial"/>
            <w:b/>
            <w:bCs/>
            <w:color w:val="245F6C"/>
            <w:sz w:val="36"/>
            <w:szCs w:val="40"/>
          </w:rPr>
          <w:t>Asking for Roses</w:t>
        </w:r>
      </w:hyperlink>
      <w:r w:rsidR="00D704CC" w:rsidRPr="003126FC">
        <w:rPr>
          <w:rFonts w:ascii="Arial" w:eastAsia="Times New Roman" w:hAnsi="Arial" w:cs="Arial"/>
          <w:color w:val="333333"/>
          <w:sz w:val="32"/>
          <w:szCs w:val="40"/>
        </w:rPr>
        <w:t> </w:t>
      </w:r>
      <w:r w:rsidR="00D704CC" w:rsidRPr="003126FC">
        <w:rPr>
          <w:rFonts w:ascii="Arial" w:eastAsia="Times New Roman" w:hAnsi="Arial" w:cs="Arial"/>
          <w:color w:val="333333"/>
          <w:sz w:val="32"/>
          <w:szCs w:val="32"/>
        </w:rPr>
        <w:br/>
        <w:t>A house that lacks, seemingly, mistress and master, With doors that none but the wind ever closes, Its floor all littered with glass and with plaster; It stands in a garden of old-fashioned roses.</w:t>
      </w:r>
    </w:p>
    <w:p w:rsidR="00D704CC" w:rsidRPr="003126FC" w:rsidRDefault="005A0358" w:rsidP="003126FC">
      <w:pPr>
        <w:numPr>
          <w:ilvl w:val="0"/>
          <w:numId w:val="1"/>
        </w:numPr>
        <w:pBdr>
          <w:bottom w:val="single" w:sz="6" w:space="5" w:color="CCCCCC"/>
        </w:pBdr>
        <w:spacing w:after="0" w:line="216" w:lineRule="atLeast"/>
        <w:ind w:left="0"/>
        <w:jc w:val="both"/>
        <w:rPr>
          <w:rFonts w:ascii="Arial" w:eastAsia="Times New Roman" w:hAnsi="Arial" w:cs="Arial"/>
          <w:color w:val="333333"/>
          <w:sz w:val="32"/>
          <w:szCs w:val="32"/>
        </w:rPr>
      </w:pPr>
      <w:hyperlink r:id="rId19" w:tooltip="A Boundless Moment poem" w:history="1">
        <w:r w:rsidR="00D704CC" w:rsidRPr="003126FC">
          <w:rPr>
            <w:rFonts w:ascii="Arial" w:eastAsia="Times New Roman" w:hAnsi="Arial" w:cs="Arial"/>
            <w:b/>
            <w:bCs/>
            <w:color w:val="245F6C"/>
            <w:sz w:val="36"/>
            <w:szCs w:val="40"/>
          </w:rPr>
          <w:t>A Boundless Moment</w:t>
        </w:r>
      </w:hyperlink>
      <w:r w:rsidR="00D704CC" w:rsidRPr="003126FC">
        <w:rPr>
          <w:rFonts w:ascii="Arial" w:eastAsia="Times New Roman" w:hAnsi="Arial" w:cs="Arial"/>
          <w:color w:val="333333"/>
          <w:sz w:val="32"/>
          <w:szCs w:val="40"/>
        </w:rPr>
        <w:t> </w:t>
      </w:r>
      <w:r w:rsidR="00D704CC" w:rsidRPr="003126FC">
        <w:rPr>
          <w:rFonts w:ascii="Arial" w:eastAsia="Times New Roman" w:hAnsi="Arial" w:cs="Arial"/>
          <w:color w:val="333333"/>
          <w:sz w:val="32"/>
          <w:szCs w:val="32"/>
        </w:rPr>
        <w:br/>
        <w:t>He halted in the wind, and - what was that Far in the maples, pale, but not a ghost? He stood there bringing March against his thought, And yet too ready to believe the most.</w:t>
      </w:r>
    </w:p>
    <w:p w:rsidR="00D704CC" w:rsidRPr="003126FC" w:rsidRDefault="005A0358" w:rsidP="003126FC">
      <w:pPr>
        <w:numPr>
          <w:ilvl w:val="0"/>
          <w:numId w:val="1"/>
        </w:numPr>
        <w:pBdr>
          <w:bottom w:val="single" w:sz="6" w:space="5" w:color="CCCCCC"/>
        </w:pBdr>
        <w:spacing w:line="216" w:lineRule="atLeast"/>
        <w:ind w:left="0"/>
        <w:jc w:val="both"/>
        <w:rPr>
          <w:rFonts w:ascii="Arial" w:eastAsia="Times New Roman" w:hAnsi="Arial" w:cs="Arial"/>
          <w:color w:val="333333"/>
          <w:sz w:val="32"/>
          <w:szCs w:val="32"/>
        </w:rPr>
      </w:pPr>
      <w:hyperlink r:id="rId20" w:tooltip="A Brook In The City poem" w:history="1">
        <w:r w:rsidR="00D704CC" w:rsidRPr="003126FC">
          <w:rPr>
            <w:rFonts w:ascii="Arial" w:eastAsia="Times New Roman" w:hAnsi="Arial" w:cs="Arial"/>
            <w:b/>
            <w:bCs/>
            <w:color w:val="245F6C"/>
            <w:sz w:val="36"/>
            <w:szCs w:val="40"/>
          </w:rPr>
          <w:t>A Brook In The City</w:t>
        </w:r>
      </w:hyperlink>
      <w:r w:rsidR="00D704CC" w:rsidRPr="003126FC">
        <w:rPr>
          <w:rFonts w:ascii="Arial" w:eastAsia="Times New Roman" w:hAnsi="Arial" w:cs="Arial"/>
          <w:color w:val="333333"/>
          <w:sz w:val="32"/>
          <w:szCs w:val="40"/>
        </w:rPr>
        <w:t> </w:t>
      </w:r>
      <w:r w:rsidR="00D704CC" w:rsidRPr="003126FC">
        <w:rPr>
          <w:rFonts w:ascii="Arial" w:eastAsia="Times New Roman" w:hAnsi="Arial" w:cs="Arial"/>
          <w:color w:val="333333"/>
          <w:sz w:val="32"/>
          <w:szCs w:val="32"/>
        </w:rPr>
        <w:br/>
        <w:t>The farmhouse lingers, though averse to square With the new city street it has to wear A number in. But what about the brook That held the house as in an elbow-crook?</w:t>
      </w:r>
    </w:p>
    <w:p w:rsidR="001F6757" w:rsidRPr="003126FC" w:rsidRDefault="00FC2A37" w:rsidP="003126FC">
      <w:pPr>
        <w:jc w:val="both"/>
        <w:rPr>
          <w:sz w:val="40"/>
          <w:szCs w:val="40"/>
        </w:rPr>
      </w:pPr>
    </w:p>
    <w:sectPr w:rsidR="001F6757" w:rsidRPr="003126FC" w:rsidSect="008C161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F056E0"/>
    <w:multiLevelType w:val="multilevel"/>
    <w:tmpl w:val="2C4CE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savePreviewPicture/>
  <w:compat/>
  <w:rsids>
    <w:rsidRoot w:val="00D704CC"/>
    <w:rsid w:val="001466E3"/>
    <w:rsid w:val="003126FC"/>
    <w:rsid w:val="005A0358"/>
    <w:rsid w:val="00720221"/>
    <w:rsid w:val="008C161D"/>
    <w:rsid w:val="00D704CC"/>
    <w:rsid w:val="00FC2A3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161D"/>
  </w:style>
  <w:style w:type="paragraph" w:styleId="Heading2">
    <w:name w:val="heading 2"/>
    <w:basedOn w:val="Normal"/>
    <w:link w:val="Heading2Char"/>
    <w:uiPriority w:val="9"/>
    <w:qFormat/>
    <w:rsid w:val="00D704CC"/>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704CC"/>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D704C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D704CC"/>
  </w:style>
  <w:style w:type="character" w:styleId="Emphasis">
    <w:name w:val="Emphasis"/>
    <w:basedOn w:val="DefaultParagraphFont"/>
    <w:uiPriority w:val="20"/>
    <w:qFormat/>
    <w:rsid w:val="00D704CC"/>
    <w:rPr>
      <w:i/>
      <w:iCs/>
    </w:rPr>
  </w:style>
  <w:style w:type="character" w:styleId="Hyperlink">
    <w:name w:val="Hyperlink"/>
    <w:basedOn w:val="DefaultParagraphFont"/>
    <w:uiPriority w:val="99"/>
    <w:semiHidden/>
    <w:unhideWhenUsed/>
    <w:rsid w:val="00D704CC"/>
    <w:rPr>
      <w:color w:val="0000FF"/>
      <w:u w:val="single"/>
    </w:rPr>
  </w:style>
  <w:style w:type="paragraph" w:styleId="BalloonText">
    <w:name w:val="Balloon Text"/>
    <w:basedOn w:val="Normal"/>
    <w:link w:val="BalloonTextChar"/>
    <w:uiPriority w:val="99"/>
    <w:semiHidden/>
    <w:unhideWhenUsed/>
    <w:rsid w:val="00D704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04C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53180547">
      <w:bodyDiv w:val="1"/>
      <w:marLeft w:val="0"/>
      <w:marRight w:val="0"/>
      <w:marTop w:val="0"/>
      <w:marBottom w:val="0"/>
      <w:divBdr>
        <w:top w:val="none" w:sz="0" w:space="0" w:color="auto"/>
        <w:left w:val="none" w:sz="0" w:space="0" w:color="auto"/>
        <w:bottom w:val="none" w:sz="0" w:space="0" w:color="auto"/>
        <w:right w:val="none" w:sz="0" w:space="0" w:color="auto"/>
      </w:divBdr>
      <w:divsChild>
        <w:div w:id="131603920">
          <w:marLeft w:val="0"/>
          <w:marRight w:val="0"/>
          <w:marTop w:val="0"/>
          <w:marBottom w:val="390"/>
          <w:divBdr>
            <w:top w:val="none" w:sz="0" w:space="0" w:color="auto"/>
            <w:left w:val="none" w:sz="0" w:space="0" w:color="auto"/>
            <w:bottom w:val="none" w:sz="0" w:space="0" w:color="auto"/>
            <w:right w:val="none" w:sz="0" w:space="0" w:color="auto"/>
          </w:divBdr>
          <w:divsChild>
            <w:div w:id="1528329494">
              <w:marLeft w:val="0"/>
              <w:marRight w:val="0"/>
              <w:marTop w:val="0"/>
              <w:marBottom w:val="0"/>
              <w:divBdr>
                <w:top w:val="none" w:sz="0" w:space="0" w:color="auto"/>
                <w:left w:val="none" w:sz="0" w:space="0" w:color="auto"/>
                <w:bottom w:val="none" w:sz="0" w:space="0" w:color="auto"/>
                <w:right w:val="none" w:sz="0" w:space="0" w:color="auto"/>
              </w:divBdr>
            </w:div>
            <w:div w:id="1837306344">
              <w:marLeft w:val="0"/>
              <w:marRight w:val="0"/>
              <w:marTop w:val="0"/>
              <w:marBottom w:val="0"/>
              <w:divBdr>
                <w:top w:val="none" w:sz="0" w:space="0" w:color="auto"/>
                <w:left w:val="none" w:sz="0" w:space="0" w:color="auto"/>
                <w:bottom w:val="none" w:sz="0" w:space="0" w:color="auto"/>
                <w:right w:val="none" w:sz="0" w:space="0" w:color="auto"/>
              </w:divBdr>
            </w:div>
          </w:divsChild>
        </w:div>
        <w:div w:id="1275402076">
          <w:marLeft w:val="0"/>
          <w:marRight w:val="0"/>
          <w:marTop w:val="540"/>
          <w:marBottom w:val="555"/>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oemhunter.com/poem/stopping-by-woods-on-a-snowy-evening-2/" TargetMode="External"/><Relationship Id="rId13" Type="http://schemas.openxmlformats.org/officeDocument/2006/relationships/hyperlink" Target="http://www.poemhunter.com/poem/a-question/" TargetMode="External"/><Relationship Id="rId18" Type="http://schemas.openxmlformats.org/officeDocument/2006/relationships/hyperlink" Target="http://www.poemhunter.com/poem/asking-for-roses/"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www.poemhunter.com/poem/the-road-not-taken/" TargetMode="External"/><Relationship Id="rId12" Type="http://schemas.openxmlformats.org/officeDocument/2006/relationships/hyperlink" Target="http://www.poemhunter.com/poem/a-late-walk/" TargetMode="External"/><Relationship Id="rId17" Type="http://schemas.openxmlformats.org/officeDocument/2006/relationships/hyperlink" Target="http://www.poemhunter.com/poem/a-time-to-talk/" TargetMode="External"/><Relationship Id="rId2" Type="http://schemas.openxmlformats.org/officeDocument/2006/relationships/styles" Target="styles.xml"/><Relationship Id="rId16" Type="http://schemas.openxmlformats.org/officeDocument/2006/relationships/hyperlink" Target="http://www.poemhunter.com/poem/a-prayer-in-spring/" TargetMode="External"/><Relationship Id="rId20" Type="http://schemas.openxmlformats.org/officeDocument/2006/relationships/hyperlink" Target="http://www.poemhunter.com/poem/a-brook-in-the-city/" TargetMode="External"/><Relationship Id="rId1" Type="http://schemas.openxmlformats.org/officeDocument/2006/relationships/numbering" Target="numbering.xml"/><Relationship Id="rId6" Type="http://schemas.openxmlformats.org/officeDocument/2006/relationships/hyperlink" Target="http://en.wikipedia.org/wiki/Wikipedia:CC-BY-SA" TargetMode="External"/><Relationship Id="rId11" Type="http://schemas.openxmlformats.org/officeDocument/2006/relationships/hyperlink" Target="http://www.poemhunter.com/poem/acquainted-with-the-night/" TargetMode="External"/><Relationship Id="rId5" Type="http://schemas.openxmlformats.org/officeDocument/2006/relationships/image" Target="media/image1.jpeg"/><Relationship Id="rId15" Type="http://schemas.openxmlformats.org/officeDocument/2006/relationships/hyperlink" Target="http://www.poemhunter.com/poem/a-soldier/" TargetMode="External"/><Relationship Id="rId10" Type="http://schemas.openxmlformats.org/officeDocument/2006/relationships/hyperlink" Target="http://www.poemhunter.com/poem/nothing-gold-can-stay/" TargetMode="External"/><Relationship Id="rId19" Type="http://schemas.openxmlformats.org/officeDocument/2006/relationships/hyperlink" Target="http://www.poemhunter.com/poem/a-boundless-moment/" TargetMode="External"/><Relationship Id="rId4" Type="http://schemas.openxmlformats.org/officeDocument/2006/relationships/webSettings" Target="webSettings.xml"/><Relationship Id="rId9" Type="http://schemas.openxmlformats.org/officeDocument/2006/relationships/hyperlink" Target="http://www.poemhunter.com/poem/fire-and-ice/" TargetMode="External"/><Relationship Id="rId14" Type="http://schemas.openxmlformats.org/officeDocument/2006/relationships/hyperlink" Target="http://www.poemhunter.com/poem/a-minor-bird/"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174</TotalTime>
  <Pages>6</Pages>
  <Words>1543</Words>
  <Characters>8797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Ayoub</dc:creator>
  <cp:lastModifiedBy>Soumaya</cp:lastModifiedBy>
  <cp:revision>3</cp:revision>
  <dcterms:created xsi:type="dcterms:W3CDTF">2015-03-06T10:45:00Z</dcterms:created>
  <dcterms:modified xsi:type="dcterms:W3CDTF">2015-05-21T14:04:00Z</dcterms:modified>
</cp:coreProperties>
</file>