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FE3" w:rsidRPr="00B96715" w:rsidRDefault="00E64B0B" w:rsidP="00E64B0B">
      <w:pPr>
        <w:bidi w:val="0"/>
        <w:rPr>
          <w:rFonts w:asciiTheme="majorBidi" w:hAnsiTheme="majorBidi" w:cstheme="majorBidi"/>
          <w:sz w:val="28"/>
          <w:szCs w:val="28"/>
        </w:rPr>
      </w:pPr>
      <w:r w:rsidRPr="00B96715">
        <w:rPr>
          <w:rFonts w:asciiTheme="majorBidi" w:hAnsiTheme="majorBidi" w:cstheme="majorBidi"/>
          <w:sz w:val="28"/>
          <w:szCs w:val="28"/>
        </w:rPr>
        <w:t xml:space="preserve">POETRY </w:t>
      </w:r>
    </w:p>
    <w:p w:rsidR="00E64B0B" w:rsidRPr="00B96715" w:rsidRDefault="00203B97" w:rsidP="00E64B0B">
      <w:pPr>
        <w:bidi w:val="0"/>
        <w:rPr>
          <w:rFonts w:asciiTheme="majorBidi" w:hAnsiTheme="majorBidi" w:cstheme="majorBidi"/>
          <w:sz w:val="28"/>
          <w:szCs w:val="28"/>
        </w:rPr>
      </w:pPr>
      <w:r>
        <w:rPr>
          <w:rFonts w:asciiTheme="majorBidi" w:hAnsiTheme="majorBidi" w:cstheme="majorBidi"/>
          <w:noProof/>
          <w:sz w:val="28"/>
          <w:szCs w:val="28"/>
        </w:rPr>
        <w:pict>
          <v:shapetype id="_x0000_t32" coordsize="21600,21600" o:spt="32" o:oned="t" path="m,l21600,21600e" filled="f">
            <v:path arrowok="t" fillok="f" o:connecttype="none"/>
            <o:lock v:ext="edit" shapetype="t"/>
          </v:shapetype>
          <v:shape id="_x0000_s1026" type="#_x0000_t32" style="position:absolute;margin-left:8.25pt;margin-top:30.75pt;width:390.75pt;height:1.5pt;flip:y;z-index:251658240" o:connectortype="straight">
            <w10:wrap anchorx="page"/>
          </v:shape>
        </w:pict>
      </w:r>
      <w:r w:rsidR="00E64B0B" w:rsidRPr="00B96715">
        <w:rPr>
          <w:rFonts w:asciiTheme="majorBidi" w:hAnsiTheme="majorBidi" w:cstheme="majorBidi"/>
          <w:sz w:val="28"/>
          <w:szCs w:val="28"/>
        </w:rPr>
        <w:t xml:space="preserve">                                     LECTURE SIX</w:t>
      </w:r>
    </w:p>
    <w:p w:rsidR="00E64B0B" w:rsidRPr="00B96715" w:rsidRDefault="00E64B0B" w:rsidP="00E64B0B">
      <w:pPr>
        <w:bidi w:val="0"/>
        <w:rPr>
          <w:rFonts w:asciiTheme="majorBidi" w:hAnsiTheme="majorBidi" w:cstheme="majorBidi"/>
          <w:sz w:val="28"/>
          <w:szCs w:val="28"/>
        </w:rPr>
      </w:pPr>
    </w:p>
    <w:p w:rsidR="00E64B0B" w:rsidRPr="00B96715" w:rsidRDefault="00E64B0B" w:rsidP="00C0677E">
      <w:pPr>
        <w:bidi w:val="0"/>
        <w:jc w:val="both"/>
        <w:rPr>
          <w:rFonts w:asciiTheme="majorBidi" w:hAnsiTheme="majorBidi" w:cstheme="majorBidi"/>
          <w:sz w:val="28"/>
          <w:szCs w:val="28"/>
        </w:rPr>
      </w:pPr>
      <w:r w:rsidRPr="00B96715">
        <w:rPr>
          <w:rFonts w:asciiTheme="majorBidi" w:hAnsiTheme="majorBidi" w:cstheme="majorBidi"/>
          <w:sz w:val="28"/>
          <w:szCs w:val="28"/>
        </w:rPr>
        <w:t xml:space="preserve">What is the issue of Ireland??? They are colonized by Britten for hundreds of years , it was  a long period of frustration for the people for them to adapt the colonizers and their culture, sometimes you cannot differentiate between the </w:t>
      </w:r>
      <w:r w:rsidR="00AE28FE" w:rsidRPr="00B96715">
        <w:rPr>
          <w:rFonts w:asciiTheme="majorBidi" w:hAnsiTheme="majorBidi" w:cstheme="majorBidi"/>
          <w:sz w:val="28"/>
          <w:szCs w:val="28"/>
        </w:rPr>
        <w:t>Irish</w:t>
      </w:r>
      <w:r w:rsidRPr="00B96715">
        <w:rPr>
          <w:rFonts w:asciiTheme="majorBidi" w:hAnsiTheme="majorBidi" w:cstheme="majorBidi"/>
          <w:sz w:val="28"/>
          <w:szCs w:val="28"/>
        </w:rPr>
        <w:t xml:space="preserve"> and the </w:t>
      </w:r>
      <w:r w:rsidR="00AE28FE" w:rsidRPr="00B96715">
        <w:rPr>
          <w:rFonts w:asciiTheme="majorBidi" w:hAnsiTheme="majorBidi" w:cstheme="majorBidi"/>
          <w:sz w:val="28"/>
          <w:szCs w:val="28"/>
        </w:rPr>
        <w:t>British</w:t>
      </w:r>
      <w:r w:rsidRPr="00B96715">
        <w:rPr>
          <w:rFonts w:asciiTheme="majorBidi" w:hAnsiTheme="majorBidi" w:cstheme="majorBidi"/>
          <w:sz w:val="28"/>
          <w:szCs w:val="28"/>
        </w:rPr>
        <w:t xml:space="preserve"> people though they are both 2 completely different cultures </w:t>
      </w:r>
      <w:r w:rsidR="00AE28FE" w:rsidRPr="00B96715">
        <w:rPr>
          <w:rFonts w:asciiTheme="majorBidi" w:hAnsiTheme="majorBidi" w:cstheme="majorBidi"/>
          <w:sz w:val="28"/>
          <w:szCs w:val="28"/>
        </w:rPr>
        <w:t>, they also have their own language</w:t>
      </w:r>
      <w:r w:rsidR="00CE6615" w:rsidRPr="00B96715">
        <w:rPr>
          <w:rFonts w:asciiTheme="majorBidi" w:hAnsiTheme="majorBidi" w:cstheme="majorBidi"/>
          <w:sz w:val="28"/>
          <w:szCs w:val="28"/>
        </w:rPr>
        <w:t>, clothes and folklore</w:t>
      </w:r>
      <w:r w:rsidR="00AE28FE" w:rsidRPr="00B96715">
        <w:rPr>
          <w:rFonts w:asciiTheme="majorBidi" w:hAnsiTheme="majorBidi" w:cstheme="majorBidi"/>
          <w:sz w:val="28"/>
          <w:szCs w:val="28"/>
        </w:rPr>
        <w:t xml:space="preserve"> , the </w:t>
      </w:r>
      <w:r w:rsidR="00CE6615" w:rsidRPr="00B96715">
        <w:rPr>
          <w:rStyle w:val="st1"/>
          <w:rFonts w:asciiTheme="majorBidi" w:hAnsiTheme="majorBidi" w:cstheme="majorBidi"/>
          <w:sz w:val="28"/>
          <w:szCs w:val="28"/>
        </w:rPr>
        <w:t>Gaeilge</w:t>
      </w:r>
      <w:r w:rsidR="00CE6615" w:rsidRPr="00B96715">
        <w:rPr>
          <w:rFonts w:asciiTheme="majorBidi" w:hAnsiTheme="majorBidi" w:cstheme="majorBidi"/>
          <w:sz w:val="28"/>
          <w:szCs w:val="28"/>
        </w:rPr>
        <w:t xml:space="preserve"> which is an Irish language  now never used .</w:t>
      </w:r>
    </w:p>
    <w:p w:rsidR="0022706E" w:rsidRPr="00B96715" w:rsidRDefault="00CE6615" w:rsidP="00C0677E">
      <w:pPr>
        <w:bidi w:val="0"/>
        <w:jc w:val="both"/>
        <w:rPr>
          <w:rFonts w:asciiTheme="majorBidi" w:hAnsiTheme="majorBidi" w:cstheme="majorBidi"/>
          <w:sz w:val="28"/>
          <w:szCs w:val="28"/>
        </w:rPr>
      </w:pPr>
      <w:r w:rsidRPr="00B96715">
        <w:rPr>
          <w:rFonts w:asciiTheme="majorBidi" w:hAnsiTheme="majorBidi" w:cstheme="majorBidi"/>
          <w:sz w:val="28"/>
          <w:szCs w:val="28"/>
        </w:rPr>
        <w:t xml:space="preserve">Yeats believed the Irish culture to be unique, to be reliable </w:t>
      </w:r>
      <w:r w:rsidR="00D55EA4" w:rsidRPr="00B96715">
        <w:rPr>
          <w:rFonts w:asciiTheme="majorBidi" w:hAnsiTheme="majorBidi" w:cstheme="majorBidi"/>
          <w:sz w:val="28"/>
          <w:szCs w:val="28"/>
        </w:rPr>
        <w:t xml:space="preserve">for the cause </w:t>
      </w:r>
      <w:r w:rsidR="0022706E" w:rsidRPr="00B96715">
        <w:rPr>
          <w:rFonts w:asciiTheme="majorBidi" w:hAnsiTheme="majorBidi" w:cstheme="majorBidi"/>
          <w:sz w:val="28"/>
          <w:szCs w:val="28"/>
        </w:rPr>
        <w:t>of</w:t>
      </w:r>
      <w:r w:rsidR="00D55EA4" w:rsidRPr="00B96715">
        <w:rPr>
          <w:rFonts w:asciiTheme="majorBidi" w:hAnsiTheme="majorBidi" w:cstheme="majorBidi"/>
          <w:sz w:val="28"/>
          <w:szCs w:val="28"/>
        </w:rPr>
        <w:t xml:space="preserve"> defending the country till it gains its independence</w:t>
      </w:r>
      <w:r w:rsidR="0022706E" w:rsidRPr="00B96715">
        <w:rPr>
          <w:rFonts w:asciiTheme="majorBidi" w:hAnsiTheme="majorBidi" w:cstheme="majorBidi"/>
          <w:sz w:val="28"/>
          <w:szCs w:val="28"/>
        </w:rPr>
        <w:t>.</w:t>
      </w:r>
    </w:p>
    <w:p w:rsidR="00C0677E" w:rsidRPr="00B96715" w:rsidRDefault="00C0677E" w:rsidP="00C0677E">
      <w:pPr>
        <w:pStyle w:val="a3"/>
        <w:shd w:val="clear" w:color="auto" w:fill="FFFFFF"/>
        <w:jc w:val="both"/>
        <w:rPr>
          <w:rFonts w:asciiTheme="majorBidi" w:hAnsiTheme="majorBidi" w:cstheme="majorBidi"/>
          <w:sz w:val="28"/>
          <w:szCs w:val="28"/>
        </w:rPr>
      </w:pPr>
      <w:r w:rsidRPr="00B96715">
        <w:rPr>
          <w:rFonts w:asciiTheme="majorBidi" w:hAnsiTheme="majorBidi" w:cstheme="majorBidi"/>
          <w:sz w:val="28"/>
          <w:szCs w:val="28"/>
        </w:rPr>
        <w:t xml:space="preserve"> Easter 1916 was written in response to the failed uprising of Irish Nationalists against the British government in the week of Easter Sunday 1916. Members of the Irish Republican Brotherhood attempted to take a number of important government buildings in Dublin, trying to start a revolution against a weakened, wartime Britain that would conclude in the foundation of an Irish Free State. The British army defeated the rebels who barricaded the Post Office buildings, and executed the leaders in May 1916. Hundreds were killed during the uprising, and sixteen men were executed after the rebellion, including the four named in the poem. ‘Easter 1916’ was written in September 1916, in response to these huge events.</w:t>
      </w:r>
    </w:p>
    <w:p w:rsidR="00C0677E" w:rsidRPr="00B96715" w:rsidRDefault="0022706E" w:rsidP="00C0677E">
      <w:pPr>
        <w:pStyle w:val="a3"/>
        <w:shd w:val="clear" w:color="auto" w:fill="FFFFFF"/>
        <w:jc w:val="both"/>
        <w:rPr>
          <w:rFonts w:asciiTheme="majorBidi" w:hAnsiTheme="majorBidi" w:cstheme="majorBidi"/>
          <w:sz w:val="28"/>
          <w:szCs w:val="28"/>
        </w:rPr>
      </w:pPr>
      <w:r w:rsidRPr="00B96715">
        <w:rPr>
          <w:rFonts w:asciiTheme="majorBidi" w:hAnsiTheme="majorBidi" w:cstheme="majorBidi"/>
          <w:sz w:val="28"/>
          <w:szCs w:val="28"/>
        </w:rPr>
        <w:t>Easter, 1916 is a poem by W. B. Yeats describing the poet's torn emotions regarding the events of the Easter Rising staged in Ireland against British rule on Easter Monday, April 24, 1916. The uprising was unsuccessful, and most of the Irish republican leaders involved were executed for treason. The poem was written between May and September 1916</w:t>
      </w:r>
    </w:p>
    <w:p w:rsidR="00331499" w:rsidRPr="00B96715" w:rsidRDefault="00C0677E" w:rsidP="00331499">
      <w:pPr>
        <w:bidi w:val="0"/>
        <w:jc w:val="both"/>
        <w:rPr>
          <w:rFonts w:asciiTheme="majorBidi" w:hAnsiTheme="majorBidi" w:cstheme="majorBidi"/>
          <w:sz w:val="28"/>
          <w:szCs w:val="28"/>
        </w:rPr>
      </w:pPr>
      <w:r w:rsidRPr="00B96715">
        <w:rPr>
          <w:rFonts w:asciiTheme="majorBidi" w:hAnsiTheme="majorBidi" w:cstheme="majorBidi"/>
          <w:sz w:val="28"/>
          <w:szCs w:val="28"/>
        </w:rPr>
        <w:t xml:space="preserve">Yeats was born and educated in Dublin but spent his childhood in County Sligo. He studied poetry in his youth and from an early age was fascinated by both Irish legends and the occult. Then he moved to London when he was 20 then he settled at last in </w:t>
      </w:r>
      <w:r w:rsidR="00805332" w:rsidRPr="00B96715">
        <w:rPr>
          <w:rFonts w:asciiTheme="majorBidi" w:hAnsiTheme="majorBidi" w:cstheme="majorBidi"/>
          <w:sz w:val="28"/>
          <w:szCs w:val="28"/>
        </w:rPr>
        <w:t xml:space="preserve">Ireland, through his movement from Ireland to London he had </w:t>
      </w:r>
      <w:r w:rsidR="00331499" w:rsidRPr="00B96715">
        <w:rPr>
          <w:rFonts w:asciiTheme="majorBidi" w:hAnsiTheme="majorBidi" w:cstheme="majorBidi"/>
          <w:sz w:val="28"/>
          <w:szCs w:val="28"/>
        </w:rPr>
        <w:t>access</w:t>
      </w:r>
      <w:r w:rsidR="00805332" w:rsidRPr="00B96715">
        <w:rPr>
          <w:rFonts w:asciiTheme="majorBidi" w:hAnsiTheme="majorBidi" w:cstheme="majorBidi"/>
          <w:sz w:val="28"/>
          <w:szCs w:val="28"/>
        </w:rPr>
        <w:t xml:space="preserve"> to writers who provided him with</w:t>
      </w:r>
      <w:r w:rsidR="00331499" w:rsidRPr="00B96715">
        <w:rPr>
          <w:rFonts w:asciiTheme="majorBidi" w:hAnsiTheme="majorBidi" w:cstheme="majorBidi"/>
          <w:sz w:val="28"/>
          <w:szCs w:val="28"/>
        </w:rPr>
        <w:t xml:space="preserve"> the rich heritage of the Irish culture, he discovered that the only way out of the dilemma they are living is by asserting their identity through their culture.</w:t>
      </w:r>
    </w:p>
    <w:p w:rsidR="00331499" w:rsidRPr="00B96715" w:rsidRDefault="00331499" w:rsidP="00331499">
      <w:pPr>
        <w:bidi w:val="0"/>
        <w:jc w:val="both"/>
        <w:rPr>
          <w:rFonts w:asciiTheme="majorBidi" w:hAnsiTheme="majorBidi" w:cstheme="majorBidi"/>
          <w:sz w:val="28"/>
          <w:szCs w:val="28"/>
        </w:rPr>
      </w:pPr>
    </w:p>
    <w:p w:rsidR="00331499" w:rsidRPr="00B96715" w:rsidRDefault="00331499" w:rsidP="00331499">
      <w:pPr>
        <w:bidi w:val="0"/>
        <w:jc w:val="both"/>
        <w:rPr>
          <w:rFonts w:asciiTheme="majorBidi" w:hAnsiTheme="majorBidi" w:cstheme="majorBidi"/>
          <w:sz w:val="28"/>
          <w:szCs w:val="28"/>
        </w:rPr>
      </w:pPr>
      <w:r w:rsidRPr="00B96715">
        <w:rPr>
          <w:rFonts w:asciiTheme="majorBidi" w:hAnsiTheme="majorBidi" w:cstheme="majorBidi"/>
          <w:sz w:val="28"/>
          <w:szCs w:val="28"/>
        </w:rPr>
        <w:lastRenderedPageBreak/>
        <w:t>Yeats formed 2 societies :</w:t>
      </w:r>
    </w:p>
    <w:p w:rsidR="00331499" w:rsidRPr="00B96715" w:rsidRDefault="00331499" w:rsidP="00331499">
      <w:pPr>
        <w:bidi w:val="0"/>
        <w:jc w:val="both"/>
        <w:rPr>
          <w:rFonts w:asciiTheme="majorBidi" w:hAnsiTheme="majorBidi" w:cstheme="majorBidi"/>
          <w:sz w:val="28"/>
          <w:szCs w:val="28"/>
        </w:rPr>
      </w:pPr>
      <w:r w:rsidRPr="00B96715">
        <w:rPr>
          <w:rFonts w:asciiTheme="majorBidi" w:hAnsiTheme="majorBidi" w:cstheme="majorBidi"/>
          <w:sz w:val="28"/>
          <w:szCs w:val="28"/>
        </w:rPr>
        <w:t xml:space="preserve">The Irish literary society </w:t>
      </w:r>
      <w:r w:rsidR="00243E58" w:rsidRPr="00B96715">
        <w:rPr>
          <w:rFonts w:asciiTheme="majorBidi" w:hAnsiTheme="majorBidi" w:cstheme="majorBidi"/>
          <w:sz w:val="28"/>
          <w:szCs w:val="28"/>
        </w:rPr>
        <w:t>in London.</w:t>
      </w:r>
    </w:p>
    <w:p w:rsidR="00331499" w:rsidRPr="00B96715" w:rsidRDefault="00331499" w:rsidP="00331499">
      <w:pPr>
        <w:bidi w:val="0"/>
        <w:jc w:val="both"/>
        <w:rPr>
          <w:rFonts w:asciiTheme="majorBidi" w:hAnsiTheme="majorBidi" w:cstheme="majorBidi"/>
          <w:sz w:val="28"/>
          <w:szCs w:val="28"/>
        </w:rPr>
      </w:pPr>
      <w:r w:rsidRPr="00B96715">
        <w:rPr>
          <w:rFonts w:asciiTheme="majorBidi" w:hAnsiTheme="majorBidi" w:cstheme="majorBidi"/>
          <w:sz w:val="28"/>
          <w:szCs w:val="28"/>
        </w:rPr>
        <w:t xml:space="preserve">The Irish national society </w:t>
      </w:r>
      <w:r w:rsidR="00243E58" w:rsidRPr="00B96715">
        <w:rPr>
          <w:rFonts w:asciiTheme="majorBidi" w:hAnsiTheme="majorBidi" w:cstheme="majorBidi"/>
          <w:sz w:val="28"/>
          <w:szCs w:val="28"/>
        </w:rPr>
        <w:t>in Dublin .</w:t>
      </w:r>
    </w:p>
    <w:p w:rsidR="00A252B7" w:rsidRPr="00B96715" w:rsidRDefault="00243E58" w:rsidP="00243E58">
      <w:pPr>
        <w:bidi w:val="0"/>
        <w:jc w:val="both"/>
        <w:rPr>
          <w:rFonts w:asciiTheme="majorBidi" w:hAnsiTheme="majorBidi" w:cstheme="majorBidi"/>
          <w:sz w:val="28"/>
          <w:szCs w:val="28"/>
        </w:rPr>
      </w:pPr>
      <w:r w:rsidRPr="00B96715">
        <w:rPr>
          <w:rFonts w:asciiTheme="majorBidi" w:hAnsiTheme="majorBidi" w:cstheme="majorBidi"/>
          <w:sz w:val="28"/>
          <w:szCs w:val="28"/>
        </w:rPr>
        <w:t>Yeats suffered poverty he finished studying but he thought that he could live on poetry</w:t>
      </w:r>
      <w:r w:rsidR="00357043" w:rsidRPr="00B96715">
        <w:rPr>
          <w:rFonts w:asciiTheme="majorBidi" w:hAnsiTheme="majorBidi" w:cstheme="majorBidi"/>
          <w:sz w:val="28"/>
          <w:szCs w:val="28"/>
        </w:rPr>
        <w:t xml:space="preserve">, but it provided him with very little </w:t>
      </w:r>
      <w:r w:rsidR="002B4AC4" w:rsidRPr="00B96715">
        <w:rPr>
          <w:rFonts w:asciiTheme="majorBidi" w:hAnsiTheme="majorBidi" w:cstheme="majorBidi"/>
          <w:sz w:val="28"/>
          <w:szCs w:val="28"/>
        </w:rPr>
        <w:t>to live on to the extent that his personal life he suffered a big loss, he was in a relation with a young lady who was a political activists , their relationship did not end in marriage , she married another man</w:t>
      </w:r>
      <w:r w:rsidR="00A639B0" w:rsidRPr="00B96715">
        <w:rPr>
          <w:rFonts w:asciiTheme="majorBidi" w:hAnsiTheme="majorBidi" w:cstheme="majorBidi"/>
          <w:sz w:val="28"/>
          <w:szCs w:val="28"/>
        </w:rPr>
        <w:t xml:space="preserve">, we will find many of the aspects </w:t>
      </w:r>
      <w:r w:rsidR="0013510E" w:rsidRPr="00B96715">
        <w:rPr>
          <w:rFonts w:asciiTheme="majorBidi" w:hAnsiTheme="majorBidi" w:cstheme="majorBidi"/>
          <w:sz w:val="28"/>
          <w:szCs w:val="28"/>
        </w:rPr>
        <w:t>of his life there in his poetry. If you remember the poem of Sassoon he tend to mention some names and Yeats here is doing the same to show how those people suffered and how their lives were taken away from them , he gives names with certain identities to add to the action , he speaks generally of certain activities</w:t>
      </w:r>
      <w:r w:rsidR="00D41AFB" w:rsidRPr="00B96715">
        <w:rPr>
          <w:rFonts w:asciiTheme="majorBidi" w:hAnsiTheme="majorBidi" w:cstheme="majorBidi"/>
          <w:sz w:val="28"/>
          <w:szCs w:val="28"/>
        </w:rPr>
        <w:t xml:space="preserve"> to evoke enthusiasm in the people, he speaks of the possibility of change , is this the right cause to die for, did the dead die for the right cause?!</w:t>
      </w:r>
    </w:p>
    <w:p w:rsidR="000912E1" w:rsidRPr="00B96715" w:rsidRDefault="00A252B7" w:rsidP="00A252B7">
      <w:pPr>
        <w:bidi w:val="0"/>
        <w:jc w:val="both"/>
        <w:rPr>
          <w:rFonts w:asciiTheme="majorBidi" w:hAnsiTheme="majorBidi" w:cstheme="majorBidi"/>
          <w:sz w:val="28"/>
          <w:szCs w:val="28"/>
        </w:rPr>
      </w:pPr>
      <w:r w:rsidRPr="00B96715">
        <w:rPr>
          <w:rFonts w:asciiTheme="majorBidi" w:hAnsiTheme="majorBidi" w:cstheme="majorBidi"/>
          <w:sz w:val="28"/>
          <w:szCs w:val="28"/>
        </w:rPr>
        <w:t>Concluding the six stanza with the possibility of England assigning power , that is really to be blamed</w:t>
      </w:r>
      <w:r w:rsidR="000912E1" w:rsidRPr="00B96715">
        <w:rPr>
          <w:rFonts w:asciiTheme="majorBidi" w:hAnsiTheme="majorBidi" w:cstheme="majorBidi"/>
          <w:sz w:val="28"/>
          <w:szCs w:val="28"/>
        </w:rPr>
        <w:t>.</w:t>
      </w:r>
    </w:p>
    <w:p w:rsidR="00106825" w:rsidRPr="00B96715" w:rsidRDefault="000912E1" w:rsidP="000912E1">
      <w:pPr>
        <w:bidi w:val="0"/>
        <w:jc w:val="both"/>
        <w:rPr>
          <w:rFonts w:asciiTheme="majorBidi" w:hAnsiTheme="majorBidi" w:cstheme="majorBidi"/>
          <w:sz w:val="28"/>
          <w:szCs w:val="28"/>
        </w:rPr>
      </w:pPr>
      <w:r w:rsidRPr="00B96715">
        <w:rPr>
          <w:rFonts w:asciiTheme="majorBidi" w:hAnsiTheme="majorBidi" w:cstheme="majorBidi"/>
          <w:sz w:val="28"/>
          <w:szCs w:val="28"/>
        </w:rPr>
        <w:t xml:space="preserve">In the sixth line he is giving the response of </w:t>
      </w:r>
      <w:r w:rsidR="000F3AB4" w:rsidRPr="00B96715">
        <w:rPr>
          <w:rFonts w:asciiTheme="majorBidi" w:hAnsiTheme="majorBidi" w:cstheme="majorBidi"/>
          <w:sz w:val="28"/>
          <w:szCs w:val="28"/>
        </w:rPr>
        <w:t>England</w:t>
      </w:r>
      <w:r w:rsidRPr="00B96715">
        <w:rPr>
          <w:rFonts w:asciiTheme="majorBidi" w:hAnsiTheme="majorBidi" w:cstheme="majorBidi"/>
          <w:sz w:val="28"/>
          <w:szCs w:val="28"/>
        </w:rPr>
        <w:t xml:space="preserve"> in short lines</w:t>
      </w:r>
      <w:r w:rsidR="000F3AB4" w:rsidRPr="00B96715">
        <w:rPr>
          <w:rFonts w:asciiTheme="majorBidi" w:hAnsiTheme="majorBidi" w:cstheme="majorBidi"/>
          <w:sz w:val="28"/>
          <w:szCs w:val="28"/>
        </w:rPr>
        <w:t xml:space="preserve"> speaking of themselves as dreamers and of England diminishing that dream , telling them that you are dreaming of something beyond your </w:t>
      </w:r>
      <w:r w:rsidR="00CF6BF5" w:rsidRPr="00B96715">
        <w:rPr>
          <w:rFonts w:asciiTheme="majorBidi" w:hAnsiTheme="majorBidi" w:cstheme="majorBidi"/>
          <w:sz w:val="28"/>
          <w:szCs w:val="28"/>
        </w:rPr>
        <w:t>ability</w:t>
      </w:r>
      <w:r w:rsidR="00106825" w:rsidRPr="00B96715">
        <w:rPr>
          <w:rFonts w:asciiTheme="majorBidi" w:hAnsiTheme="majorBidi" w:cstheme="majorBidi"/>
          <w:sz w:val="28"/>
          <w:szCs w:val="28"/>
        </w:rPr>
        <w:t xml:space="preserve"> and the price of treason is your life.</w:t>
      </w:r>
    </w:p>
    <w:p w:rsidR="00106825" w:rsidRPr="00B96715" w:rsidRDefault="00106825" w:rsidP="00106825">
      <w:pPr>
        <w:bidi w:val="0"/>
        <w:jc w:val="both"/>
        <w:rPr>
          <w:rFonts w:asciiTheme="majorBidi" w:hAnsiTheme="majorBidi" w:cstheme="majorBidi"/>
          <w:sz w:val="28"/>
          <w:szCs w:val="28"/>
        </w:rPr>
      </w:pPr>
      <w:r w:rsidRPr="00B96715">
        <w:rPr>
          <w:rFonts w:asciiTheme="majorBidi" w:hAnsiTheme="majorBidi" w:cstheme="majorBidi"/>
          <w:sz w:val="28"/>
          <w:szCs w:val="28"/>
        </w:rPr>
        <w:t>Yeats is one of the resistance poets who fought in his writings for his country.</w:t>
      </w:r>
    </w:p>
    <w:p w:rsidR="004A2322" w:rsidRPr="00B96715" w:rsidRDefault="00106825" w:rsidP="004A2322">
      <w:pPr>
        <w:pStyle w:val="3"/>
        <w:rPr>
          <w:rFonts w:asciiTheme="majorBidi" w:hAnsiTheme="majorBidi" w:cstheme="majorBidi"/>
          <w:b w:val="0"/>
          <w:bCs w:val="0"/>
          <w:sz w:val="28"/>
          <w:szCs w:val="28"/>
        </w:rPr>
      </w:pPr>
      <w:r w:rsidRPr="00B96715">
        <w:rPr>
          <w:rFonts w:asciiTheme="majorBidi" w:hAnsiTheme="majorBidi" w:cstheme="majorBidi"/>
          <w:b w:val="0"/>
          <w:bCs w:val="0"/>
          <w:sz w:val="28"/>
          <w:szCs w:val="28"/>
        </w:rPr>
        <w:t>When we read the poem we will see the questions the poet raise and their answers, we will look for metaphors and symbols</w:t>
      </w:r>
      <w:r w:rsidR="004A2322" w:rsidRPr="00B96715">
        <w:rPr>
          <w:rFonts w:asciiTheme="majorBidi" w:hAnsiTheme="majorBidi" w:cstheme="majorBidi"/>
          <w:b w:val="0"/>
          <w:bCs w:val="0"/>
          <w:sz w:val="28"/>
          <w:szCs w:val="28"/>
        </w:rPr>
        <w:t xml:space="preserve"> and how  far there is reference to his beloved Maud Gonne</w:t>
      </w:r>
      <w:r w:rsidR="00B96715" w:rsidRPr="00B96715">
        <w:rPr>
          <w:rFonts w:asciiTheme="majorBidi" w:hAnsiTheme="majorBidi" w:cstheme="majorBidi"/>
          <w:b w:val="0"/>
          <w:bCs w:val="0"/>
          <w:sz w:val="28"/>
          <w:szCs w:val="28"/>
        </w:rPr>
        <w:t>.</w:t>
      </w:r>
    </w:p>
    <w:p w:rsidR="00106825" w:rsidRPr="00106825" w:rsidRDefault="00106825" w:rsidP="00106825">
      <w:pPr>
        <w:shd w:val="clear" w:color="auto" w:fill="FFFFFF"/>
        <w:bidi w:val="0"/>
        <w:spacing w:after="240" w:line="360" w:lineRule="atLeast"/>
        <w:rPr>
          <w:rFonts w:asciiTheme="majorBidi" w:eastAsia="Times New Roman" w:hAnsiTheme="majorBidi" w:cstheme="majorBidi"/>
          <w:sz w:val="28"/>
          <w:szCs w:val="28"/>
          <w:u w:val="single"/>
        </w:rPr>
      </w:pPr>
      <w:r w:rsidRPr="00B96715">
        <w:rPr>
          <w:rFonts w:asciiTheme="majorBidi" w:eastAsia="Times New Roman" w:hAnsiTheme="majorBidi" w:cstheme="majorBidi"/>
          <w:b/>
          <w:bCs/>
          <w:sz w:val="28"/>
          <w:szCs w:val="28"/>
          <w:u w:val="single"/>
        </w:rPr>
        <w:t>‘Easter 1916′</w:t>
      </w:r>
    </w:p>
    <w:p w:rsidR="00B96715" w:rsidRDefault="00106825" w:rsidP="00106825">
      <w:pPr>
        <w:shd w:val="clear" w:color="auto" w:fill="FFFFFF"/>
        <w:bidi w:val="0"/>
        <w:spacing w:after="240" w:line="360" w:lineRule="atLeast"/>
        <w:rPr>
          <w:rFonts w:asciiTheme="majorBidi" w:eastAsia="Times New Roman" w:hAnsiTheme="majorBidi" w:cstheme="majorBidi"/>
          <w:sz w:val="28"/>
          <w:szCs w:val="28"/>
        </w:rPr>
      </w:pPr>
      <w:r w:rsidRPr="00106825">
        <w:rPr>
          <w:rFonts w:asciiTheme="majorBidi" w:eastAsia="Times New Roman" w:hAnsiTheme="majorBidi" w:cstheme="majorBidi"/>
          <w:sz w:val="28"/>
          <w:szCs w:val="28"/>
        </w:rPr>
        <w:t xml:space="preserve">I have met them at </w:t>
      </w:r>
      <w:r w:rsidRPr="00106825">
        <w:rPr>
          <w:rFonts w:asciiTheme="majorBidi" w:eastAsia="Times New Roman" w:hAnsiTheme="majorBidi" w:cstheme="majorBidi"/>
          <w:sz w:val="28"/>
          <w:szCs w:val="28"/>
          <w:highlight w:val="yellow"/>
        </w:rPr>
        <w:t>close</w:t>
      </w:r>
      <w:r w:rsidRPr="00106825">
        <w:rPr>
          <w:rFonts w:asciiTheme="majorBidi" w:eastAsia="Times New Roman" w:hAnsiTheme="majorBidi" w:cstheme="majorBidi"/>
          <w:sz w:val="28"/>
          <w:szCs w:val="28"/>
        </w:rPr>
        <w:t xml:space="preserve"> </w:t>
      </w:r>
      <w:r w:rsidRPr="00106825">
        <w:rPr>
          <w:rFonts w:asciiTheme="majorBidi" w:eastAsia="Times New Roman" w:hAnsiTheme="majorBidi" w:cstheme="majorBidi"/>
          <w:sz w:val="28"/>
          <w:szCs w:val="28"/>
          <w:highlight w:val="yellow"/>
        </w:rPr>
        <w:t>of</w:t>
      </w:r>
      <w:r w:rsidRPr="00106825">
        <w:rPr>
          <w:rFonts w:asciiTheme="majorBidi" w:eastAsia="Times New Roman" w:hAnsiTheme="majorBidi" w:cstheme="majorBidi"/>
          <w:sz w:val="28"/>
          <w:szCs w:val="28"/>
        </w:rPr>
        <w:t xml:space="preserve"> </w:t>
      </w:r>
      <w:r w:rsidRPr="00106825">
        <w:rPr>
          <w:rFonts w:asciiTheme="majorBidi" w:eastAsia="Times New Roman" w:hAnsiTheme="majorBidi" w:cstheme="majorBidi"/>
          <w:sz w:val="28"/>
          <w:szCs w:val="28"/>
          <w:highlight w:val="yellow"/>
        </w:rPr>
        <w:t>day</w:t>
      </w:r>
      <w:r w:rsidR="007376A2">
        <w:rPr>
          <w:rFonts w:asciiTheme="majorBidi" w:eastAsia="Times New Roman" w:hAnsiTheme="majorBidi" w:cstheme="majorBidi"/>
          <w:sz w:val="28"/>
          <w:szCs w:val="28"/>
        </w:rPr>
        <w:t xml:space="preserve">     =Easter eave = a day before the action </w:t>
      </w:r>
      <w:r w:rsidRPr="00106825">
        <w:rPr>
          <w:rFonts w:asciiTheme="majorBidi" w:eastAsia="Times New Roman" w:hAnsiTheme="majorBidi" w:cstheme="majorBidi"/>
          <w:sz w:val="28"/>
          <w:szCs w:val="28"/>
        </w:rPr>
        <w:br/>
        <w:t>Coming with vivid faces</w:t>
      </w:r>
      <w:r w:rsidRPr="00106825">
        <w:rPr>
          <w:rFonts w:asciiTheme="majorBidi" w:eastAsia="Times New Roman" w:hAnsiTheme="majorBidi" w:cstheme="majorBidi"/>
          <w:sz w:val="28"/>
          <w:szCs w:val="28"/>
        </w:rPr>
        <w:br/>
        <w:t>From counter or desk among grey</w:t>
      </w:r>
      <w:r w:rsidRPr="00106825">
        <w:rPr>
          <w:rFonts w:asciiTheme="majorBidi" w:eastAsia="Times New Roman" w:hAnsiTheme="majorBidi" w:cstheme="majorBidi"/>
          <w:sz w:val="28"/>
          <w:szCs w:val="28"/>
        </w:rPr>
        <w:br/>
        <w:t>Eighteenth-century houses.</w:t>
      </w:r>
      <w:r w:rsidRPr="00106825">
        <w:rPr>
          <w:rFonts w:asciiTheme="majorBidi" w:eastAsia="Times New Roman" w:hAnsiTheme="majorBidi" w:cstheme="majorBidi"/>
          <w:sz w:val="28"/>
          <w:szCs w:val="28"/>
        </w:rPr>
        <w:br/>
        <w:t>I have passed with a nod of the head</w:t>
      </w:r>
      <w:r w:rsidRPr="00106825">
        <w:rPr>
          <w:rFonts w:asciiTheme="majorBidi" w:eastAsia="Times New Roman" w:hAnsiTheme="majorBidi" w:cstheme="majorBidi"/>
          <w:sz w:val="28"/>
          <w:szCs w:val="28"/>
        </w:rPr>
        <w:br/>
        <w:t>Or polite meaningless words,</w:t>
      </w:r>
      <w:r w:rsidRPr="00106825">
        <w:rPr>
          <w:rFonts w:asciiTheme="majorBidi" w:eastAsia="Times New Roman" w:hAnsiTheme="majorBidi" w:cstheme="majorBidi"/>
          <w:sz w:val="28"/>
          <w:szCs w:val="28"/>
        </w:rPr>
        <w:br/>
        <w:t>Or have lingered awhile and said</w:t>
      </w:r>
    </w:p>
    <w:p w:rsidR="00BF41D4" w:rsidRDefault="00203B97" w:rsidP="007376A2">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noProof/>
          <w:sz w:val="28"/>
          <w:szCs w:val="28"/>
        </w:rPr>
        <w:lastRenderedPageBreak/>
        <w:pict>
          <v:shape id="_x0000_s1028" type="#_x0000_t32" style="position:absolute;margin-left:127.45pt;margin-top:104.25pt;width:76.5pt;height:0;z-index:251660288" o:connectortype="straight">
            <v:stroke endarrow="block"/>
            <w10:wrap anchorx="page"/>
          </v:shape>
        </w:pict>
      </w:r>
      <w:r>
        <w:rPr>
          <w:rFonts w:asciiTheme="majorBidi" w:eastAsia="Times New Roman" w:hAnsiTheme="majorBidi" w:cstheme="majorBidi"/>
          <w:noProof/>
          <w:sz w:val="28"/>
          <w:szCs w:val="28"/>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7" type="#_x0000_t88" style="position:absolute;margin-left:183.7pt;margin-top:98.25pt;width:9.75pt;height:32.25pt;z-index:251659264">
            <w10:wrap anchorx="page"/>
          </v:shape>
        </w:pict>
      </w:r>
      <w:r w:rsidR="007376A2" w:rsidRPr="00106825">
        <w:rPr>
          <w:rFonts w:asciiTheme="majorBidi" w:eastAsia="Times New Roman" w:hAnsiTheme="majorBidi" w:cstheme="majorBidi"/>
          <w:sz w:val="28"/>
          <w:szCs w:val="28"/>
        </w:rPr>
        <w:t>Polite meaningless words,</w:t>
      </w:r>
      <w:r w:rsidR="007376A2" w:rsidRPr="00106825">
        <w:rPr>
          <w:rFonts w:asciiTheme="majorBidi" w:eastAsia="Times New Roman" w:hAnsiTheme="majorBidi" w:cstheme="majorBidi"/>
          <w:sz w:val="28"/>
          <w:szCs w:val="28"/>
        </w:rPr>
        <w:br/>
        <w:t>And thought before I had done</w:t>
      </w:r>
      <w:r w:rsidR="007376A2" w:rsidRPr="00106825">
        <w:rPr>
          <w:rFonts w:asciiTheme="majorBidi" w:eastAsia="Times New Roman" w:hAnsiTheme="majorBidi" w:cstheme="majorBidi"/>
          <w:sz w:val="28"/>
          <w:szCs w:val="28"/>
        </w:rPr>
        <w:br/>
        <w:t>Of a mocking tale or a gibe</w:t>
      </w:r>
      <w:r w:rsidR="007376A2" w:rsidRPr="00106825">
        <w:rPr>
          <w:rFonts w:asciiTheme="majorBidi" w:eastAsia="Times New Roman" w:hAnsiTheme="majorBidi" w:cstheme="majorBidi"/>
          <w:sz w:val="28"/>
          <w:szCs w:val="28"/>
        </w:rPr>
        <w:br/>
        <w:t>To please a companion</w:t>
      </w:r>
      <w:r w:rsidR="007376A2" w:rsidRPr="00106825">
        <w:rPr>
          <w:rFonts w:asciiTheme="majorBidi" w:eastAsia="Times New Roman" w:hAnsiTheme="majorBidi" w:cstheme="majorBidi"/>
          <w:sz w:val="28"/>
          <w:szCs w:val="28"/>
        </w:rPr>
        <w:br/>
        <w:t>Around the fire at the club,</w:t>
      </w:r>
      <w:r w:rsidR="007376A2" w:rsidRPr="00106825">
        <w:rPr>
          <w:rFonts w:asciiTheme="majorBidi" w:eastAsia="Times New Roman" w:hAnsiTheme="majorBidi" w:cstheme="majorBidi"/>
          <w:sz w:val="28"/>
          <w:szCs w:val="28"/>
        </w:rPr>
        <w:br/>
        <w:t xml:space="preserve">Being certain that </w:t>
      </w:r>
      <w:r w:rsidR="007376A2" w:rsidRPr="00106825">
        <w:rPr>
          <w:rFonts w:asciiTheme="majorBidi" w:eastAsia="Times New Roman" w:hAnsiTheme="majorBidi" w:cstheme="majorBidi"/>
          <w:sz w:val="28"/>
          <w:szCs w:val="28"/>
          <w:highlight w:val="yellow"/>
        </w:rPr>
        <w:t>they</w:t>
      </w:r>
      <w:r w:rsidR="007376A2" w:rsidRPr="00106825">
        <w:rPr>
          <w:rFonts w:asciiTheme="majorBidi" w:eastAsia="Times New Roman" w:hAnsiTheme="majorBidi" w:cstheme="majorBidi"/>
          <w:sz w:val="28"/>
          <w:szCs w:val="28"/>
        </w:rPr>
        <w:t xml:space="preserve"> and I</w:t>
      </w:r>
      <w:r w:rsidR="000B6A6E">
        <w:rPr>
          <w:rFonts w:asciiTheme="majorBidi" w:eastAsia="Times New Roman" w:hAnsiTheme="majorBidi" w:cstheme="majorBidi"/>
          <w:sz w:val="28"/>
          <w:szCs w:val="28"/>
        </w:rPr>
        <w:t xml:space="preserve">              </w:t>
      </w:r>
      <w:r w:rsidR="000B6A6E" w:rsidRPr="000B6A6E">
        <w:rPr>
          <w:rFonts w:asciiTheme="majorBidi" w:eastAsia="Times New Roman" w:hAnsiTheme="majorBidi" w:cstheme="majorBidi"/>
        </w:rPr>
        <w:t>being something insignificant</w:t>
      </w:r>
      <w:r w:rsidR="007376A2" w:rsidRPr="00106825">
        <w:rPr>
          <w:rFonts w:asciiTheme="majorBidi" w:eastAsia="Times New Roman" w:hAnsiTheme="majorBidi" w:cstheme="majorBidi"/>
          <w:sz w:val="28"/>
          <w:szCs w:val="28"/>
        </w:rPr>
        <w:br/>
        <w:t>But lived where motley is worn:</w:t>
      </w:r>
      <w:r w:rsidR="00BF41D4">
        <w:rPr>
          <w:rFonts w:asciiTheme="majorBidi" w:eastAsia="Times New Roman" w:hAnsiTheme="majorBidi" w:cstheme="majorBidi"/>
          <w:sz w:val="28"/>
          <w:szCs w:val="28"/>
        </w:rPr>
        <w:t xml:space="preserve">     </w:t>
      </w:r>
      <w:r w:rsidR="00BF41D4" w:rsidRPr="00BF41D4">
        <w:rPr>
          <w:rFonts w:asciiTheme="majorBidi" w:eastAsia="Times New Roman" w:hAnsiTheme="majorBidi" w:cstheme="majorBidi"/>
        </w:rPr>
        <w:t>when it comes to color we are united in the green color</w:t>
      </w:r>
    </w:p>
    <w:p w:rsidR="007376A2" w:rsidRPr="00B96715" w:rsidRDefault="00203B97" w:rsidP="00F221D7">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noProof/>
          <w:sz w:val="28"/>
          <w:szCs w:val="28"/>
        </w:rPr>
        <w:pict>
          <v:shape id="_x0000_s1029" type="#_x0000_t32" style="position:absolute;margin-left:93.7pt;margin-top:51pt;width:72.75pt;height:0;z-index:251661312" o:connectortype="straight">
            <v:stroke endarrow="block"/>
            <w10:wrap anchorx="page"/>
          </v:shape>
        </w:pict>
      </w:r>
      <w:r w:rsidR="00BF41D4">
        <w:rPr>
          <w:rFonts w:asciiTheme="majorBidi" w:eastAsia="Times New Roman" w:hAnsiTheme="majorBidi" w:cstheme="majorBidi"/>
          <w:sz w:val="28"/>
          <w:szCs w:val="28"/>
        </w:rPr>
        <w:t xml:space="preserve">                                                           </w:t>
      </w:r>
      <w:r w:rsidR="000B6A6E">
        <w:rPr>
          <w:rFonts w:asciiTheme="majorBidi" w:eastAsia="Times New Roman" w:hAnsiTheme="majorBidi" w:cstheme="majorBidi"/>
          <w:sz w:val="28"/>
          <w:szCs w:val="28"/>
        </w:rPr>
        <w:t xml:space="preserve"> </w:t>
      </w:r>
      <w:r w:rsidR="000B6A6E" w:rsidRPr="000B6A6E">
        <w:rPr>
          <w:rFonts w:asciiTheme="majorBidi" w:eastAsia="Times New Roman" w:hAnsiTheme="majorBidi" w:cstheme="majorBidi"/>
        </w:rPr>
        <w:t>Which is a symbol of the Irish movement</w:t>
      </w:r>
      <w:r w:rsidR="007376A2" w:rsidRPr="00106825">
        <w:rPr>
          <w:rFonts w:asciiTheme="majorBidi" w:eastAsia="Times New Roman" w:hAnsiTheme="majorBidi" w:cstheme="majorBidi"/>
          <w:sz w:val="28"/>
          <w:szCs w:val="28"/>
        </w:rPr>
        <w:br/>
        <w:t>All changed, changed utterly:</w:t>
      </w:r>
      <w:r w:rsidR="007376A2" w:rsidRPr="00106825">
        <w:rPr>
          <w:rFonts w:asciiTheme="majorBidi" w:eastAsia="Times New Roman" w:hAnsiTheme="majorBidi" w:cstheme="majorBidi"/>
          <w:sz w:val="28"/>
          <w:szCs w:val="28"/>
        </w:rPr>
        <w:br/>
        <w:t xml:space="preserve">A </w:t>
      </w:r>
      <w:r w:rsidR="007376A2" w:rsidRPr="00106825">
        <w:rPr>
          <w:rFonts w:asciiTheme="majorBidi" w:eastAsia="Times New Roman" w:hAnsiTheme="majorBidi" w:cstheme="majorBidi"/>
          <w:sz w:val="28"/>
          <w:szCs w:val="28"/>
          <w:highlight w:val="yellow"/>
        </w:rPr>
        <w:t>terrible</w:t>
      </w:r>
      <w:r w:rsidR="007376A2" w:rsidRPr="00106825">
        <w:rPr>
          <w:rFonts w:asciiTheme="majorBidi" w:eastAsia="Times New Roman" w:hAnsiTheme="majorBidi" w:cstheme="majorBidi"/>
          <w:sz w:val="28"/>
          <w:szCs w:val="28"/>
        </w:rPr>
        <w:t xml:space="preserve"> </w:t>
      </w:r>
      <w:r w:rsidR="007376A2" w:rsidRPr="00106825">
        <w:rPr>
          <w:rFonts w:asciiTheme="majorBidi" w:eastAsia="Times New Roman" w:hAnsiTheme="majorBidi" w:cstheme="majorBidi"/>
          <w:sz w:val="28"/>
          <w:szCs w:val="28"/>
          <w:highlight w:val="yellow"/>
        </w:rPr>
        <w:t>beauty</w:t>
      </w:r>
      <w:r w:rsidR="007376A2" w:rsidRPr="00106825">
        <w:rPr>
          <w:rFonts w:asciiTheme="majorBidi" w:eastAsia="Times New Roman" w:hAnsiTheme="majorBidi" w:cstheme="majorBidi"/>
          <w:sz w:val="28"/>
          <w:szCs w:val="28"/>
        </w:rPr>
        <w:t xml:space="preserve"> is born.</w:t>
      </w:r>
      <w:r w:rsidR="000B6A6E">
        <w:rPr>
          <w:rFonts w:asciiTheme="majorBidi" w:eastAsia="Times New Roman" w:hAnsiTheme="majorBidi" w:cstheme="majorBidi"/>
          <w:sz w:val="28"/>
          <w:szCs w:val="28"/>
        </w:rPr>
        <w:t xml:space="preserve">          </w:t>
      </w:r>
      <w:r w:rsidR="00F221D7" w:rsidRPr="00F221D7">
        <w:rPr>
          <w:rFonts w:asciiTheme="majorBidi" w:eastAsia="Times New Roman" w:hAnsiTheme="majorBidi" w:cstheme="majorBidi"/>
        </w:rPr>
        <w:t xml:space="preserve">The beauty of the idea of fighting for freedom but terrible </w:t>
      </w:r>
      <w:r w:rsidR="00F221D7">
        <w:rPr>
          <w:rFonts w:asciiTheme="majorBidi" w:eastAsia="Times New Roman" w:hAnsiTheme="majorBidi" w:cstheme="majorBidi"/>
        </w:rPr>
        <w:t xml:space="preserve">                                                                     .                                                                </w:t>
      </w:r>
      <w:r w:rsidR="00F221D7" w:rsidRPr="00F221D7">
        <w:rPr>
          <w:rFonts w:asciiTheme="majorBidi" w:eastAsia="Times New Roman" w:hAnsiTheme="majorBidi" w:cstheme="majorBidi"/>
        </w:rPr>
        <w:t xml:space="preserve">because </w:t>
      </w:r>
      <w:r w:rsidR="00F221D7">
        <w:rPr>
          <w:rFonts w:asciiTheme="majorBidi" w:eastAsia="Times New Roman" w:hAnsiTheme="majorBidi" w:cstheme="majorBidi"/>
        </w:rPr>
        <w:t xml:space="preserve"> </w:t>
      </w:r>
      <w:r w:rsidR="00F221D7" w:rsidRPr="00F221D7">
        <w:rPr>
          <w:rFonts w:asciiTheme="majorBidi" w:eastAsia="Times New Roman" w:hAnsiTheme="majorBidi" w:cstheme="majorBidi"/>
        </w:rPr>
        <w:t>of its bloody outcome</w:t>
      </w:r>
      <w:r w:rsidR="00F221D7">
        <w:rPr>
          <w:rFonts w:asciiTheme="majorBidi" w:eastAsia="Times New Roman" w:hAnsiTheme="majorBidi" w:cstheme="majorBidi"/>
          <w:sz w:val="28"/>
          <w:szCs w:val="28"/>
        </w:rPr>
        <w:t xml:space="preserve"> </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The poem is written in four long, regular 24-line stanzas, with a simple regular rhyme scheme of ABAB, suitable for an extended narrative poem like this. You’ll note that because this is such a long and complicated poem, I will be analyzing it here stanza by stanza.</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W.B. Yeats: Yeats was a proud Irish Republican. While he had qualms about violent rebellion against Britain, he was angered at the execution of the Irish leaders, who he believed had sacrificed themselves for Ireland.</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Easter 1916: refers to the date of the rebellion.</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u w:val="single"/>
        </w:rPr>
        <w:t>Stanza One</w:t>
      </w:r>
      <w:r w:rsidRPr="00B96715">
        <w:rPr>
          <w:rFonts w:asciiTheme="majorBidi" w:eastAsia="Times New Roman" w:hAnsiTheme="majorBidi" w:cstheme="majorBidi"/>
          <w:sz w:val="28"/>
          <w:szCs w:val="28"/>
        </w:rPr>
        <w:t xml:space="preserve">: This stanza relates the everyday encounters that the poet had with the rebels before the Easter rebellion. It paints a rather dull and disappointing city, and conveys the poet’s casual disregard for those who would become </w:t>
      </w:r>
      <w:r w:rsidR="007376A2" w:rsidRPr="00B96715">
        <w:rPr>
          <w:rFonts w:asciiTheme="majorBidi" w:eastAsia="Times New Roman" w:hAnsiTheme="majorBidi" w:cstheme="majorBidi"/>
          <w:sz w:val="28"/>
          <w:szCs w:val="28"/>
        </w:rPr>
        <w:t>rebels.</w:t>
      </w:r>
      <w:r w:rsidR="007376A2">
        <w:rPr>
          <w:rFonts w:asciiTheme="majorBidi" w:eastAsia="Times New Roman" w:hAnsiTheme="majorBidi" w:cstheme="majorBidi"/>
          <w:sz w:val="28"/>
          <w:szCs w:val="28"/>
        </w:rPr>
        <w:t xml:space="preserve"> They great each other but that does not mean that they know one another , the only thing they share and have in common is their love for their country</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“I have met them at the close of day…”: The poem begins by referring to the people Yeats knew or socialized with who were involved in the rebellion. He remembers them walking home from work, “from counter or desk”.</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 xml:space="preserve">“Polite meaningless words” Those killed were only acquaintances of Yeats, and he did not get on well with all of them. Note the repetition of this line: as if to </w:t>
      </w:r>
      <w:r w:rsidR="007376A2" w:rsidRPr="00B96715">
        <w:rPr>
          <w:rFonts w:asciiTheme="majorBidi" w:eastAsia="Times New Roman" w:hAnsiTheme="majorBidi" w:cstheme="majorBidi"/>
          <w:sz w:val="28"/>
          <w:szCs w:val="28"/>
        </w:rPr>
        <w:t>emphasize</w:t>
      </w:r>
      <w:r w:rsidRPr="00B96715">
        <w:rPr>
          <w:rFonts w:asciiTheme="majorBidi" w:eastAsia="Times New Roman" w:hAnsiTheme="majorBidi" w:cstheme="majorBidi"/>
          <w:sz w:val="28"/>
          <w:szCs w:val="28"/>
        </w:rPr>
        <w:t xml:space="preserve"> the everyday nature of their exchanges.</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“a mocking tale or a gibe”: Yeats remembers that he often thought of his encounters with the nationalists only as an opportunity to scorn them to closer friends.</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lastRenderedPageBreak/>
        <w:t>“Being certain that they and I / But lived where motley is worn”: ‘motley’ is the quarter-</w:t>
      </w:r>
      <w:r w:rsidR="000B6A6E" w:rsidRPr="00B96715">
        <w:rPr>
          <w:rFonts w:asciiTheme="majorBidi" w:eastAsia="Times New Roman" w:hAnsiTheme="majorBidi" w:cstheme="majorBidi"/>
          <w:sz w:val="28"/>
          <w:szCs w:val="28"/>
        </w:rPr>
        <w:t>colored</w:t>
      </w:r>
      <w:r w:rsidRPr="00B96715">
        <w:rPr>
          <w:rFonts w:asciiTheme="majorBidi" w:eastAsia="Times New Roman" w:hAnsiTheme="majorBidi" w:cstheme="majorBidi"/>
          <w:sz w:val="28"/>
          <w:szCs w:val="28"/>
        </w:rPr>
        <w:t xml:space="preserve"> dress of jesters or fools. Yeats plainly had a low opinion of the seriousness of his Irish contemporaries.</w:t>
      </w:r>
      <w:r w:rsidR="000B6A6E">
        <w:rPr>
          <w:rFonts w:asciiTheme="majorBidi" w:eastAsia="Times New Roman" w:hAnsiTheme="majorBidi" w:cstheme="majorBidi"/>
          <w:sz w:val="28"/>
          <w:szCs w:val="28"/>
        </w:rPr>
        <w:t xml:space="preserve"> Being different in what they think and wear they are united in one idea which is the Irish freedom.</w:t>
      </w:r>
    </w:p>
    <w:p w:rsidR="00B96715" w:rsidRPr="00B96715" w:rsidRDefault="00B96715" w:rsidP="000B6A6E">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“All changed, changed utterly / A terrible beauty is born”: the poem’s famous and dramatic refrain</w:t>
      </w:r>
      <w:r w:rsidR="000B6A6E">
        <w:rPr>
          <w:rFonts w:asciiTheme="majorBidi" w:eastAsia="Times New Roman" w:hAnsiTheme="majorBidi" w:cstheme="majorBidi"/>
          <w:sz w:val="28"/>
          <w:szCs w:val="28"/>
        </w:rPr>
        <w:t xml:space="preserve"> ,</w:t>
      </w:r>
      <w:r w:rsidRPr="00B96715">
        <w:rPr>
          <w:rFonts w:asciiTheme="majorBidi" w:eastAsia="Times New Roman" w:hAnsiTheme="majorBidi" w:cstheme="majorBidi"/>
          <w:sz w:val="28"/>
          <w:szCs w:val="28"/>
        </w:rPr>
        <w:t>The words promise a painful birth for the new Ireland because of the rebels’ actions.</w:t>
      </w:r>
    </w:p>
    <w:p w:rsidR="00106825" w:rsidRDefault="00203B97" w:rsidP="005607DF">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noProof/>
          <w:sz w:val="28"/>
          <w:szCs w:val="28"/>
        </w:rPr>
        <w:pict>
          <v:shape id="_x0000_s1030" type="#_x0000_t32" style="position:absolute;margin-left:59.2pt;margin-top:33.75pt;width:120pt;height:0;z-index:251662336" o:connectortype="straight">
            <v:stroke endarrow="block"/>
            <w10:wrap anchorx="page"/>
          </v:shape>
        </w:pict>
      </w:r>
      <w:r w:rsidR="00106825" w:rsidRPr="00106825">
        <w:rPr>
          <w:rFonts w:asciiTheme="majorBidi" w:eastAsia="Times New Roman" w:hAnsiTheme="majorBidi" w:cstheme="majorBidi"/>
          <w:sz w:val="28"/>
          <w:szCs w:val="28"/>
        </w:rPr>
        <w:t>That woman’s days were spent</w:t>
      </w:r>
      <w:r w:rsidR="00106825" w:rsidRPr="00106825">
        <w:rPr>
          <w:rFonts w:asciiTheme="majorBidi" w:eastAsia="Times New Roman" w:hAnsiTheme="majorBidi" w:cstheme="majorBidi"/>
          <w:sz w:val="28"/>
          <w:szCs w:val="28"/>
        </w:rPr>
        <w:br/>
        <w:t xml:space="preserve">In </w:t>
      </w:r>
      <w:r w:rsidR="00106825" w:rsidRPr="00106825">
        <w:rPr>
          <w:rFonts w:asciiTheme="majorBidi" w:eastAsia="Times New Roman" w:hAnsiTheme="majorBidi" w:cstheme="majorBidi"/>
          <w:sz w:val="28"/>
          <w:szCs w:val="28"/>
          <w:highlight w:val="yellow"/>
        </w:rPr>
        <w:t>ignorant</w:t>
      </w:r>
      <w:r w:rsidR="00106825" w:rsidRPr="00106825">
        <w:rPr>
          <w:rFonts w:asciiTheme="majorBidi" w:eastAsia="Times New Roman" w:hAnsiTheme="majorBidi" w:cstheme="majorBidi"/>
          <w:sz w:val="28"/>
          <w:szCs w:val="28"/>
        </w:rPr>
        <w:t xml:space="preserve"> good-will,</w:t>
      </w:r>
      <w:r w:rsidR="00626601">
        <w:rPr>
          <w:rFonts w:asciiTheme="majorBidi" w:eastAsia="Times New Roman" w:hAnsiTheme="majorBidi" w:cstheme="majorBidi"/>
          <w:sz w:val="28"/>
          <w:szCs w:val="28"/>
        </w:rPr>
        <w:t xml:space="preserve">                     </w:t>
      </w:r>
      <w:r w:rsidR="00626601" w:rsidRPr="00626601">
        <w:rPr>
          <w:rFonts w:asciiTheme="majorBidi" w:eastAsia="Times New Roman" w:hAnsiTheme="majorBidi" w:cstheme="majorBidi"/>
        </w:rPr>
        <w:t xml:space="preserve">innocent and naive </w:t>
      </w:r>
      <w:r w:rsidR="00106825" w:rsidRPr="00106825">
        <w:rPr>
          <w:rFonts w:asciiTheme="majorBidi" w:eastAsia="Times New Roman" w:hAnsiTheme="majorBidi" w:cstheme="majorBidi"/>
          <w:sz w:val="28"/>
          <w:szCs w:val="28"/>
        </w:rPr>
        <w:br/>
        <w:t>Her nights in argument</w:t>
      </w:r>
      <w:r w:rsidR="00106825" w:rsidRPr="00106825">
        <w:rPr>
          <w:rFonts w:asciiTheme="majorBidi" w:eastAsia="Times New Roman" w:hAnsiTheme="majorBidi" w:cstheme="majorBidi"/>
          <w:sz w:val="28"/>
          <w:szCs w:val="28"/>
        </w:rPr>
        <w:br/>
        <w:t>Until her voice grew shrill.</w:t>
      </w:r>
      <w:r w:rsidR="00106825" w:rsidRPr="00106825">
        <w:rPr>
          <w:rFonts w:asciiTheme="majorBidi" w:eastAsia="Times New Roman" w:hAnsiTheme="majorBidi" w:cstheme="majorBidi"/>
          <w:sz w:val="28"/>
          <w:szCs w:val="28"/>
        </w:rPr>
        <w:br/>
        <w:t>What voice more sweet than hers</w:t>
      </w:r>
      <w:r w:rsidR="00106825" w:rsidRPr="00106825">
        <w:rPr>
          <w:rFonts w:asciiTheme="majorBidi" w:eastAsia="Times New Roman" w:hAnsiTheme="majorBidi" w:cstheme="majorBidi"/>
          <w:sz w:val="28"/>
          <w:szCs w:val="28"/>
        </w:rPr>
        <w:br/>
        <w:t>When, young and beautiful,</w:t>
      </w:r>
      <w:r w:rsidR="00106825" w:rsidRPr="00106825">
        <w:rPr>
          <w:rFonts w:asciiTheme="majorBidi" w:eastAsia="Times New Roman" w:hAnsiTheme="majorBidi" w:cstheme="majorBidi"/>
          <w:sz w:val="28"/>
          <w:szCs w:val="28"/>
        </w:rPr>
        <w:br/>
        <w:t>She rode to harriers?</w:t>
      </w:r>
      <w:r w:rsidR="00106825" w:rsidRPr="00106825">
        <w:rPr>
          <w:rFonts w:asciiTheme="majorBidi" w:eastAsia="Times New Roman" w:hAnsiTheme="majorBidi" w:cstheme="majorBidi"/>
          <w:sz w:val="28"/>
          <w:szCs w:val="28"/>
        </w:rPr>
        <w:br/>
        <w:t>This man had kept a school</w:t>
      </w:r>
      <w:r w:rsidR="00106825" w:rsidRPr="00106825">
        <w:rPr>
          <w:rFonts w:asciiTheme="majorBidi" w:eastAsia="Times New Roman" w:hAnsiTheme="majorBidi" w:cstheme="majorBidi"/>
          <w:sz w:val="28"/>
          <w:szCs w:val="28"/>
        </w:rPr>
        <w:br/>
        <w:t>And rode our winged horse;</w:t>
      </w:r>
      <w:r w:rsidR="00106825" w:rsidRPr="00106825">
        <w:rPr>
          <w:rFonts w:asciiTheme="majorBidi" w:eastAsia="Times New Roman" w:hAnsiTheme="majorBidi" w:cstheme="majorBidi"/>
          <w:sz w:val="28"/>
          <w:szCs w:val="28"/>
        </w:rPr>
        <w:br/>
        <w:t>This other his helper and friend</w:t>
      </w:r>
      <w:r w:rsidR="00106825" w:rsidRPr="00106825">
        <w:rPr>
          <w:rFonts w:asciiTheme="majorBidi" w:eastAsia="Times New Roman" w:hAnsiTheme="majorBidi" w:cstheme="majorBidi"/>
          <w:sz w:val="28"/>
          <w:szCs w:val="28"/>
        </w:rPr>
        <w:br/>
        <w:t>Was coming into his force;</w:t>
      </w:r>
      <w:r w:rsidR="00106825" w:rsidRPr="00106825">
        <w:rPr>
          <w:rFonts w:asciiTheme="majorBidi" w:eastAsia="Times New Roman" w:hAnsiTheme="majorBidi" w:cstheme="majorBidi"/>
          <w:sz w:val="28"/>
          <w:szCs w:val="28"/>
        </w:rPr>
        <w:br/>
        <w:t>He might have won fame in the end,</w:t>
      </w:r>
      <w:r w:rsidR="00106825" w:rsidRPr="00106825">
        <w:rPr>
          <w:rFonts w:asciiTheme="majorBidi" w:eastAsia="Times New Roman" w:hAnsiTheme="majorBidi" w:cstheme="majorBidi"/>
          <w:sz w:val="28"/>
          <w:szCs w:val="28"/>
        </w:rPr>
        <w:br/>
        <w:t>So sensitive his nature seemed,</w:t>
      </w:r>
      <w:r w:rsidR="00106825" w:rsidRPr="00106825">
        <w:rPr>
          <w:rFonts w:asciiTheme="majorBidi" w:eastAsia="Times New Roman" w:hAnsiTheme="majorBidi" w:cstheme="majorBidi"/>
          <w:sz w:val="28"/>
          <w:szCs w:val="28"/>
        </w:rPr>
        <w:br/>
        <w:t>So daring and sweet his thought.</w:t>
      </w:r>
      <w:r w:rsidR="00106825" w:rsidRPr="00106825">
        <w:rPr>
          <w:rFonts w:asciiTheme="majorBidi" w:eastAsia="Times New Roman" w:hAnsiTheme="majorBidi" w:cstheme="majorBidi"/>
          <w:sz w:val="28"/>
          <w:szCs w:val="28"/>
        </w:rPr>
        <w:br/>
        <w:t>This other man I had dreamed</w:t>
      </w:r>
      <w:r w:rsidR="00106825" w:rsidRPr="00106825">
        <w:rPr>
          <w:rFonts w:asciiTheme="majorBidi" w:eastAsia="Times New Roman" w:hAnsiTheme="majorBidi" w:cstheme="majorBidi"/>
          <w:sz w:val="28"/>
          <w:szCs w:val="28"/>
        </w:rPr>
        <w:br/>
        <w:t>A drunken, vainglorious lout.</w:t>
      </w:r>
      <w:r w:rsidR="00106825" w:rsidRPr="00106825">
        <w:rPr>
          <w:rFonts w:asciiTheme="majorBidi" w:eastAsia="Times New Roman" w:hAnsiTheme="majorBidi" w:cstheme="majorBidi"/>
          <w:sz w:val="28"/>
          <w:szCs w:val="28"/>
        </w:rPr>
        <w:br/>
        <w:t>He had done most bitter wrong</w:t>
      </w:r>
      <w:r w:rsidR="00106825" w:rsidRPr="00106825">
        <w:rPr>
          <w:rFonts w:asciiTheme="majorBidi" w:eastAsia="Times New Roman" w:hAnsiTheme="majorBidi" w:cstheme="majorBidi"/>
          <w:sz w:val="28"/>
          <w:szCs w:val="28"/>
        </w:rPr>
        <w:br/>
        <w:t>To some who are near my heart,</w:t>
      </w:r>
      <w:r w:rsidR="00106825" w:rsidRPr="00106825">
        <w:rPr>
          <w:rFonts w:asciiTheme="majorBidi" w:eastAsia="Times New Roman" w:hAnsiTheme="majorBidi" w:cstheme="majorBidi"/>
          <w:sz w:val="28"/>
          <w:szCs w:val="28"/>
        </w:rPr>
        <w:br/>
      </w:r>
      <w:r w:rsidR="00106825" w:rsidRPr="00106825">
        <w:rPr>
          <w:rFonts w:asciiTheme="majorBidi" w:eastAsia="Times New Roman" w:hAnsiTheme="majorBidi" w:cstheme="majorBidi"/>
          <w:sz w:val="28"/>
          <w:szCs w:val="28"/>
          <w:highlight w:val="yellow"/>
        </w:rPr>
        <w:t>Yet I number him in the song;</w:t>
      </w:r>
      <w:r w:rsidR="00261517">
        <w:rPr>
          <w:rFonts w:asciiTheme="majorBidi" w:eastAsia="Times New Roman" w:hAnsiTheme="majorBidi" w:cstheme="majorBidi"/>
          <w:sz w:val="28"/>
          <w:szCs w:val="28"/>
        </w:rPr>
        <w:t xml:space="preserve">    </w:t>
      </w:r>
      <w:r w:rsidR="00261517">
        <w:rPr>
          <w:rFonts w:asciiTheme="majorBidi" w:eastAsia="Times New Roman" w:hAnsiTheme="majorBidi" w:cstheme="majorBidi"/>
        </w:rPr>
        <w:t xml:space="preserve">what happened is like an anthem- a national song </w:t>
      </w:r>
      <w:r w:rsidR="00106825" w:rsidRPr="00106825">
        <w:rPr>
          <w:rFonts w:asciiTheme="majorBidi" w:eastAsia="Times New Roman" w:hAnsiTheme="majorBidi" w:cstheme="majorBidi"/>
          <w:sz w:val="28"/>
          <w:szCs w:val="28"/>
        </w:rPr>
        <w:br/>
        <w:t>He, too, has resigned his part</w:t>
      </w:r>
      <w:r w:rsidR="00106825" w:rsidRPr="00106825">
        <w:rPr>
          <w:rFonts w:asciiTheme="majorBidi" w:eastAsia="Times New Roman" w:hAnsiTheme="majorBidi" w:cstheme="majorBidi"/>
          <w:sz w:val="28"/>
          <w:szCs w:val="28"/>
        </w:rPr>
        <w:br/>
        <w:t>In the casual comedy;</w:t>
      </w:r>
      <w:r w:rsidR="005607DF">
        <w:rPr>
          <w:rFonts w:asciiTheme="majorBidi" w:eastAsia="Times New Roman" w:hAnsiTheme="majorBidi" w:cstheme="majorBidi"/>
          <w:sz w:val="28"/>
          <w:szCs w:val="28"/>
        </w:rPr>
        <w:t xml:space="preserve">  </w:t>
      </w:r>
      <w:r w:rsidR="005607DF">
        <w:rPr>
          <w:rFonts w:asciiTheme="majorBidi" w:eastAsia="Times New Roman" w:hAnsiTheme="majorBidi" w:cstheme="majorBidi"/>
        </w:rPr>
        <w:t>when people were killed  in Easter which is supposed to be a</w:t>
      </w:r>
      <w:r w:rsidR="00DA056E">
        <w:rPr>
          <w:rFonts w:asciiTheme="majorBidi" w:eastAsia="Times New Roman" w:hAnsiTheme="majorBidi" w:cstheme="majorBidi"/>
        </w:rPr>
        <w:t xml:space="preserve"> </w:t>
      </w:r>
      <w:r w:rsidR="005607DF">
        <w:rPr>
          <w:rFonts w:asciiTheme="majorBidi" w:eastAsia="Times New Roman" w:hAnsiTheme="majorBidi" w:cstheme="majorBidi"/>
        </w:rPr>
        <w:t xml:space="preserve">happy event  </w:t>
      </w:r>
      <w:r w:rsidR="00106825" w:rsidRPr="00106825">
        <w:rPr>
          <w:rFonts w:asciiTheme="majorBidi" w:eastAsia="Times New Roman" w:hAnsiTheme="majorBidi" w:cstheme="majorBidi"/>
          <w:sz w:val="28"/>
          <w:szCs w:val="28"/>
        </w:rPr>
        <w:br/>
        <w:t>He, too, has been changed in his turn,</w:t>
      </w:r>
      <w:r w:rsidR="00106825" w:rsidRPr="00106825">
        <w:rPr>
          <w:rFonts w:asciiTheme="majorBidi" w:eastAsia="Times New Roman" w:hAnsiTheme="majorBidi" w:cstheme="majorBidi"/>
          <w:sz w:val="28"/>
          <w:szCs w:val="28"/>
        </w:rPr>
        <w:br/>
        <w:t>Transformed utterly:</w:t>
      </w:r>
      <w:r w:rsidR="00106825" w:rsidRPr="00106825">
        <w:rPr>
          <w:rFonts w:asciiTheme="majorBidi" w:eastAsia="Times New Roman" w:hAnsiTheme="majorBidi" w:cstheme="majorBidi"/>
          <w:sz w:val="28"/>
          <w:szCs w:val="28"/>
        </w:rPr>
        <w:br/>
        <w:t>A terrible beauty is born.</w:t>
      </w:r>
    </w:p>
    <w:p w:rsidR="00BF41D4" w:rsidRPr="00B96715" w:rsidRDefault="00BF41D4" w:rsidP="00BF41D4">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u w:val="single"/>
        </w:rPr>
        <w:t>Stanza Two</w:t>
      </w:r>
      <w:r w:rsidRPr="00B96715">
        <w:rPr>
          <w:rFonts w:asciiTheme="majorBidi" w:eastAsia="Times New Roman" w:hAnsiTheme="majorBidi" w:cstheme="majorBidi"/>
          <w:sz w:val="28"/>
          <w:szCs w:val="28"/>
        </w:rPr>
        <w:t>: This stanza writes of those actually involved in the rebellion, and Yea</w:t>
      </w:r>
      <w:r w:rsidR="00662949">
        <w:rPr>
          <w:rFonts w:asciiTheme="majorBidi" w:eastAsia="Times New Roman" w:hAnsiTheme="majorBidi" w:cstheme="majorBidi"/>
          <w:sz w:val="28"/>
          <w:szCs w:val="28"/>
        </w:rPr>
        <w:t>s</w:t>
      </w:r>
      <w:r w:rsidRPr="00B96715">
        <w:rPr>
          <w:rFonts w:asciiTheme="majorBidi" w:eastAsia="Times New Roman" w:hAnsiTheme="majorBidi" w:cstheme="majorBidi"/>
          <w:sz w:val="28"/>
          <w:szCs w:val="28"/>
        </w:rPr>
        <w:t>t’s own memories and opinions of the dead.</w:t>
      </w:r>
    </w:p>
    <w:p w:rsidR="00BF41D4" w:rsidRPr="00B96715" w:rsidRDefault="00BF41D4" w:rsidP="00626601">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 xml:space="preserve">“That women’s days were spent in ignorant good will…”: referring to Countess Georgina </w:t>
      </w:r>
      <w:r w:rsidR="00626601">
        <w:rPr>
          <w:rFonts w:asciiTheme="majorBidi" w:eastAsia="Times New Roman" w:hAnsiTheme="majorBidi" w:cstheme="majorBidi"/>
          <w:sz w:val="28"/>
          <w:szCs w:val="28"/>
        </w:rPr>
        <w:t xml:space="preserve"> </w:t>
      </w:r>
      <w:r w:rsidRPr="00B96715">
        <w:rPr>
          <w:rFonts w:asciiTheme="majorBidi" w:eastAsia="Times New Roman" w:hAnsiTheme="majorBidi" w:cstheme="majorBidi"/>
          <w:sz w:val="28"/>
          <w:szCs w:val="28"/>
        </w:rPr>
        <w:t xml:space="preserve">, </w:t>
      </w:r>
      <w:r w:rsidR="00626601" w:rsidRPr="00626601">
        <w:rPr>
          <w:rFonts w:asciiTheme="majorBidi" w:eastAsia="Times New Roman" w:hAnsiTheme="majorBidi" w:cstheme="majorBidi"/>
          <w:sz w:val="28"/>
          <w:szCs w:val="28"/>
        </w:rPr>
        <w:t xml:space="preserve"> </w:t>
      </w:r>
      <w:r w:rsidR="00626601" w:rsidRPr="00B96715">
        <w:rPr>
          <w:rFonts w:asciiTheme="majorBidi" w:eastAsia="Times New Roman" w:hAnsiTheme="majorBidi" w:cstheme="majorBidi"/>
          <w:sz w:val="28"/>
          <w:szCs w:val="28"/>
        </w:rPr>
        <w:t xml:space="preserve">Mickiewicz </w:t>
      </w:r>
      <w:r w:rsidR="00626601">
        <w:rPr>
          <w:rFonts w:asciiTheme="majorBidi" w:eastAsia="Times New Roman" w:hAnsiTheme="majorBidi" w:cstheme="majorBidi"/>
          <w:sz w:val="28"/>
          <w:szCs w:val="28"/>
        </w:rPr>
        <w:t xml:space="preserve"> an u</w:t>
      </w:r>
      <w:r w:rsidRPr="00B96715">
        <w:rPr>
          <w:rFonts w:asciiTheme="majorBidi" w:eastAsia="Times New Roman" w:hAnsiTheme="majorBidi" w:cstheme="majorBidi"/>
          <w:sz w:val="28"/>
          <w:szCs w:val="28"/>
        </w:rPr>
        <w:t xml:space="preserve">pper class socialite and nationalist, later a cabinet minister in the Irish Free State (1922). Yeats clearly thought her superficial </w:t>
      </w:r>
      <w:r w:rsidRPr="00B96715">
        <w:rPr>
          <w:rFonts w:asciiTheme="majorBidi" w:eastAsia="Times New Roman" w:hAnsiTheme="majorBidi" w:cstheme="majorBidi"/>
          <w:sz w:val="28"/>
          <w:szCs w:val="28"/>
        </w:rPr>
        <w:lastRenderedPageBreak/>
        <w:t>(“ignorant good will”) and loudly argumentative (“shrill”)</w:t>
      </w:r>
      <w:r w:rsidR="003B0784">
        <w:rPr>
          <w:rFonts w:asciiTheme="majorBidi" w:eastAsia="Times New Roman" w:hAnsiTheme="majorBidi" w:cstheme="majorBidi"/>
          <w:sz w:val="28"/>
          <w:szCs w:val="28"/>
        </w:rPr>
        <w:t xml:space="preserve"> her speeches energized the people</w:t>
      </w:r>
      <w:r w:rsidR="00626601">
        <w:rPr>
          <w:rFonts w:asciiTheme="majorBidi" w:eastAsia="Times New Roman" w:hAnsiTheme="majorBidi" w:cstheme="majorBidi"/>
          <w:sz w:val="28"/>
          <w:szCs w:val="28"/>
        </w:rPr>
        <w:t xml:space="preserve"> to fight more for their cause</w:t>
      </w:r>
      <w:r w:rsidRPr="00B96715">
        <w:rPr>
          <w:rFonts w:asciiTheme="majorBidi" w:eastAsia="Times New Roman" w:hAnsiTheme="majorBidi" w:cstheme="majorBidi"/>
          <w:sz w:val="28"/>
          <w:szCs w:val="28"/>
        </w:rPr>
        <w:t xml:space="preserve">. She was however once, he remembers, beautiful. Is this a sexist </w:t>
      </w:r>
      <w:r w:rsidR="003B0784" w:rsidRPr="00B96715">
        <w:rPr>
          <w:rFonts w:asciiTheme="majorBidi" w:eastAsia="Times New Roman" w:hAnsiTheme="majorBidi" w:cstheme="majorBidi"/>
          <w:sz w:val="28"/>
          <w:szCs w:val="28"/>
        </w:rPr>
        <w:t>judgment</w:t>
      </w:r>
      <w:r w:rsidRPr="00B96715">
        <w:rPr>
          <w:rFonts w:asciiTheme="majorBidi" w:eastAsia="Times New Roman" w:hAnsiTheme="majorBidi" w:cstheme="majorBidi"/>
          <w:sz w:val="28"/>
          <w:szCs w:val="28"/>
        </w:rPr>
        <w:t xml:space="preserve">? </w:t>
      </w:r>
      <w:r w:rsidR="003B0784" w:rsidRPr="00B96715">
        <w:rPr>
          <w:rFonts w:asciiTheme="majorBidi" w:eastAsia="Times New Roman" w:hAnsiTheme="majorBidi" w:cstheme="majorBidi"/>
          <w:sz w:val="28"/>
          <w:szCs w:val="28"/>
        </w:rPr>
        <w:t>Mickiewicz</w:t>
      </w:r>
      <w:r w:rsidRPr="00B96715">
        <w:rPr>
          <w:rFonts w:asciiTheme="majorBidi" w:eastAsia="Times New Roman" w:hAnsiTheme="majorBidi" w:cstheme="majorBidi"/>
          <w:sz w:val="28"/>
          <w:szCs w:val="28"/>
        </w:rPr>
        <w:t xml:space="preserve"> escaped execution by the British, unlike the three men mentioned following.</w:t>
      </w:r>
      <w:r w:rsidR="00626601">
        <w:rPr>
          <w:rFonts w:asciiTheme="majorBidi" w:eastAsia="Times New Roman" w:hAnsiTheme="majorBidi" w:cstheme="majorBidi"/>
          <w:sz w:val="28"/>
          <w:szCs w:val="28"/>
        </w:rPr>
        <w:t xml:space="preserve"> She enjoyed a very beautiful voice which she used for a beautiful and noble cause, the cause of Ireland. </w:t>
      </w:r>
    </w:p>
    <w:p w:rsidR="00BF41D4" w:rsidRPr="00B96715" w:rsidRDefault="00BF41D4" w:rsidP="00626601">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 xml:space="preserve">“This man”: this refers to Patrick Pearse, a central figure in the Easter rebellion and in Irish nationalism generally. Pearse founded a school, </w:t>
      </w:r>
      <w:r w:rsidR="00626601">
        <w:rPr>
          <w:rFonts w:asciiTheme="majorBidi" w:eastAsia="Times New Roman" w:hAnsiTheme="majorBidi" w:cstheme="majorBidi"/>
          <w:sz w:val="28"/>
          <w:szCs w:val="28"/>
        </w:rPr>
        <w:t xml:space="preserve"> </w:t>
      </w:r>
      <w:r w:rsidRPr="00B96715">
        <w:rPr>
          <w:rFonts w:asciiTheme="majorBidi" w:eastAsia="Times New Roman" w:hAnsiTheme="majorBidi" w:cstheme="majorBidi"/>
          <w:sz w:val="28"/>
          <w:szCs w:val="28"/>
        </w:rPr>
        <w:t xml:space="preserve"> “kept a school”.</w:t>
      </w:r>
      <w:r w:rsidR="00626601">
        <w:rPr>
          <w:rFonts w:asciiTheme="majorBidi" w:eastAsia="Times New Roman" w:hAnsiTheme="majorBidi" w:cstheme="majorBidi"/>
          <w:sz w:val="28"/>
          <w:szCs w:val="28"/>
        </w:rPr>
        <w:t xml:space="preserve"> He is praising those people, but he is blaming those rebellion</w:t>
      </w:r>
      <w:r w:rsidR="00FB7BC1">
        <w:rPr>
          <w:rFonts w:asciiTheme="majorBidi" w:eastAsia="Times New Roman" w:hAnsiTheme="majorBidi" w:cstheme="majorBidi"/>
          <w:sz w:val="28"/>
          <w:szCs w:val="28"/>
        </w:rPr>
        <w:t>s</w:t>
      </w:r>
      <w:r w:rsidR="00626601">
        <w:rPr>
          <w:rFonts w:asciiTheme="majorBidi" w:eastAsia="Times New Roman" w:hAnsiTheme="majorBidi" w:cstheme="majorBidi"/>
          <w:sz w:val="28"/>
          <w:szCs w:val="28"/>
        </w:rPr>
        <w:t xml:space="preserve"> in their hurry in taking action , if they had moved slowly after thinking they would have achieved what they want with little loss and regret.</w:t>
      </w:r>
    </w:p>
    <w:p w:rsidR="00BF41D4" w:rsidRPr="00B96715" w:rsidRDefault="00BF41D4" w:rsidP="00FB7BC1">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“This other his helper”: this is Thomas MacDonagh, who was Pearse’s assistant headmaster . McDonagh was a promising poet and playwright who Yeats plainly admired: “He might have won fame in the end”.</w:t>
      </w:r>
    </w:p>
    <w:p w:rsidR="00BF41D4" w:rsidRPr="00B96715" w:rsidRDefault="00BF41D4" w:rsidP="00261517">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“This other man… vainglorious lout”: John MacBride, who married Maud Gonne, a woman whom Yeats was inspired and obsessed by</w:t>
      </w:r>
      <w:r w:rsidR="00FB7BC1">
        <w:rPr>
          <w:rFonts w:asciiTheme="majorBidi" w:eastAsia="Times New Roman" w:hAnsiTheme="majorBidi" w:cstheme="majorBidi"/>
          <w:sz w:val="28"/>
          <w:szCs w:val="28"/>
        </w:rPr>
        <w:t xml:space="preserve"> and left her because of the stress of poverty</w:t>
      </w:r>
      <w:r w:rsidRPr="00B96715">
        <w:rPr>
          <w:rFonts w:asciiTheme="majorBidi" w:eastAsia="Times New Roman" w:hAnsiTheme="majorBidi" w:cstheme="majorBidi"/>
          <w:sz w:val="28"/>
          <w:szCs w:val="28"/>
        </w:rPr>
        <w:t>.</w:t>
      </w:r>
      <w:r w:rsidR="00FB7BC1" w:rsidRPr="00FB7BC1">
        <w:rPr>
          <w:rFonts w:asciiTheme="majorBidi" w:eastAsia="Times New Roman" w:hAnsiTheme="majorBidi" w:cstheme="majorBidi"/>
          <w:sz w:val="28"/>
          <w:szCs w:val="28"/>
        </w:rPr>
        <w:t xml:space="preserve"> </w:t>
      </w:r>
      <w:r w:rsidR="00FB7BC1" w:rsidRPr="00B96715">
        <w:rPr>
          <w:rFonts w:asciiTheme="majorBidi" w:eastAsia="Times New Roman" w:hAnsiTheme="majorBidi" w:cstheme="majorBidi"/>
          <w:sz w:val="28"/>
          <w:szCs w:val="28"/>
        </w:rPr>
        <w:t>John MacBride</w:t>
      </w:r>
      <w:r w:rsidR="00FB7BC1">
        <w:rPr>
          <w:rFonts w:asciiTheme="majorBidi" w:eastAsia="Times New Roman" w:hAnsiTheme="majorBidi" w:cstheme="majorBidi"/>
          <w:sz w:val="28"/>
          <w:szCs w:val="28"/>
        </w:rPr>
        <w:t>, lived a very short life with her and died in this action,</w:t>
      </w:r>
      <w:r w:rsidRPr="00B96715">
        <w:rPr>
          <w:rFonts w:asciiTheme="majorBidi" w:eastAsia="Times New Roman" w:hAnsiTheme="majorBidi" w:cstheme="majorBidi"/>
          <w:sz w:val="28"/>
          <w:szCs w:val="28"/>
        </w:rPr>
        <w:t xml:space="preserve"> hence the mention of “most bitter wrong / To some… near my heart”</w:t>
      </w:r>
      <w:r w:rsidR="00FB7BC1">
        <w:rPr>
          <w:rFonts w:asciiTheme="majorBidi" w:eastAsia="Times New Roman" w:hAnsiTheme="majorBidi" w:cstheme="majorBidi"/>
          <w:sz w:val="28"/>
          <w:szCs w:val="28"/>
        </w:rPr>
        <w:t xml:space="preserve">, who is that someone is it his beloved or his country ??  or  both?? This is the metaphorical language . speaking of  the land as the beloved. </w:t>
      </w:r>
      <w:r w:rsidRPr="00B96715">
        <w:rPr>
          <w:rFonts w:asciiTheme="majorBidi" w:eastAsia="Times New Roman" w:hAnsiTheme="majorBidi" w:cstheme="majorBidi"/>
          <w:sz w:val="28"/>
          <w:szCs w:val="28"/>
        </w:rPr>
        <w:t>Nonetheless, Yeats must name or “number him” in the poem.</w:t>
      </w:r>
      <w:r w:rsidR="00261517" w:rsidRPr="00261517">
        <w:rPr>
          <w:rFonts w:asciiTheme="majorBidi" w:eastAsia="Times New Roman" w:hAnsiTheme="majorBidi" w:cstheme="majorBidi"/>
          <w:sz w:val="28"/>
          <w:szCs w:val="28"/>
          <w:highlight w:val="yellow"/>
        </w:rPr>
        <w:t xml:space="preserve"> </w:t>
      </w:r>
      <w:r w:rsidR="00261517" w:rsidRPr="00106825">
        <w:rPr>
          <w:rFonts w:asciiTheme="majorBidi" w:eastAsia="Times New Roman" w:hAnsiTheme="majorBidi" w:cstheme="majorBidi"/>
          <w:sz w:val="28"/>
          <w:szCs w:val="28"/>
          <w:highlight w:val="yellow"/>
        </w:rPr>
        <w:t>Yet I number him in the song;</w:t>
      </w:r>
      <w:r w:rsidR="00261517">
        <w:rPr>
          <w:rFonts w:asciiTheme="majorBidi" w:eastAsia="Times New Roman" w:hAnsiTheme="majorBidi" w:cstheme="majorBidi"/>
          <w:sz w:val="28"/>
          <w:szCs w:val="28"/>
        </w:rPr>
        <w:t xml:space="preserve">    </w:t>
      </w:r>
      <w:r w:rsidR="00261517" w:rsidRPr="00261517">
        <w:rPr>
          <w:rFonts w:asciiTheme="majorBidi" w:eastAsia="Times New Roman" w:hAnsiTheme="majorBidi" w:cstheme="majorBidi"/>
          <w:sz w:val="28"/>
          <w:szCs w:val="28"/>
        </w:rPr>
        <w:t>what happened is like an anthem- a national song</w:t>
      </w:r>
      <w:r w:rsidR="00261517">
        <w:rPr>
          <w:rFonts w:asciiTheme="majorBidi" w:eastAsia="Times New Roman" w:hAnsiTheme="majorBidi" w:cstheme="majorBidi"/>
          <w:sz w:val="28"/>
          <w:szCs w:val="28"/>
        </w:rPr>
        <w:t>, not because he married my beloved but because he had done well for the good of Ireland. As</w:t>
      </w:r>
      <w:r w:rsidRPr="00B96715">
        <w:rPr>
          <w:rFonts w:asciiTheme="majorBidi" w:eastAsia="Times New Roman" w:hAnsiTheme="majorBidi" w:cstheme="majorBidi"/>
          <w:sz w:val="28"/>
          <w:szCs w:val="28"/>
        </w:rPr>
        <w:t xml:space="preserve"> a mark of the power of the transformation that Easter 1916 has caused, </w:t>
      </w:r>
      <w:r w:rsidR="005607DF">
        <w:rPr>
          <w:rFonts w:asciiTheme="majorBidi" w:eastAsia="Times New Roman" w:hAnsiTheme="majorBidi" w:cstheme="majorBidi"/>
          <w:sz w:val="28"/>
          <w:szCs w:val="28"/>
        </w:rPr>
        <w:t xml:space="preserve">everything has changed </w:t>
      </w:r>
      <w:r w:rsidRPr="00B96715">
        <w:rPr>
          <w:rFonts w:asciiTheme="majorBidi" w:eastAsia="Times New Roman" w:hAnsiTheme="majorBidi" w:cstheme="majorBidi"/>
          <w:sz w:val="28"/>
          <w:szCs w:val="28"/>
        </w:rPr>
        <w:t>Yeats seems to suggest that “He, too” (twice repeated) “has been changed in his turn”, or the part he played in the rebellion.</w:t>
      </w:r>
    </w:p>
    <w:p w:rsidR="00B96715" w:rsidRDefault="00106825" w:rsidP="00B96715">
      <w:pPr>
        <w:shd w:val="clear" w:color="auto" w:fill="FFFFFF"/>
        <w:bidi w:val="0"/>
        <w:spacing w:after="240" w:line="360" w:lineRule="atLeast"/>
        <w:rPr>
          <w:rFonts w:asciiTheme="majorBidi" w:eastAsia="Times New Roman" w:hAnsiTheme="majorBidi" w:cstheme="majorBidi"/>
          <w:sz w:val="28"/>
          <w:szCs w:val="28"/>
        </w:rPr>
      </w:pPr>
      <w:r w:rsidRPr="00106825">
        <w:rPr>
          <w:rFonts w:asciiTheme="majorBidi" w:eastAsia="Times New Roman" w:hAnsiTheme="majorBidi" w:cstheme="majorBidi"/>
          <w:sz w:val="28"/>
          <w:szCs w:val="28"/>
        </w:rPr>
        <w:t>Hearts with one purpose alone</w:t>
      </w:r>
      <w:r w:rsidRPr="00106825">
        <w:rPr>
          <w:rFonts w:asciiTheme="majorBidi" w:eastAsia="Times New Roman" w:hAnsiTheme="majorBidi" w:cstheme="majorBidi"/>
          <w:sz w:val="28"/>
          <w:szCs w:val="28"/>
        </w:rPr>
        <w:br/>
        <w:t>Through summer and winter seem</w:t>
      </w:r>
      <w:r w:rsidRPr="00106825">
        <w:rPr>
          <w:rFonts w:asciiTheme="majorBidi" w:eastAsia="Times New Roman" w:hAnsiTheme="majorBidi" w:cstheme="majorBidi"/>
          <w:sz w:val="28"/>
          <w:szCs w:val="28"/>
        </w:rPr>
        <w:br/>
        <w:t>Enchanted to a stone</w:t>
      </w:r>
      <w:r w:rsidRPr="00106825">
        <w:rPr>
          <w:rFonts w:asciiTheme="majorBidi" w:eastAsia="Times New Roman" w:hAnsiTheme="majorBidi" w:cstheme="majorBidi"/>
          <w:sz w:val="28"/>
          <w:szCs w:val="28"/>
        </w:rPr>
        <w:br/>
        <w:t>To trouble the living stream.</w:t>
      </w:r>
      <w:r w:rsidRPr="00106825">
        <w:rPr>
          <w:rFonts w:asciiTheme="majorBidi" w:eastAsia="Times New Roman" w:hAnsiTheme="majorBidi" w:cstheme="majorBidi"/>
          <w:sz w:val="28"/>
          <w:szCs w:val="28"/>
        </w:rPr>
        <w:br/>
        <w:t>The horse that comes from the road.</w:t>
      </w:r>
      <w:r w:rsidRPr="00106825">
        <w:rPr>
          <w:rFonts w:asciiTheme="majorBidi" w:eastAsia="Times New Roman" w:hAnsiTheme="majorBidi" w:cstheme="majorBidi"/>
          <w:sz w:val="28"/>
          <w:szCs w:val="28"/>
        </w:rPr>
        <w:br/>
        <w:t>The rider, the birds that range</w:t>
      </w:r>
      <w:r w:rsidRPr="00106825">
        <w:rPr>
          <w:rFonts w:asciiTheme="majorBidi" w:eastAsia="Times New Roman" w:hAnsiTheme="majorBidi" w:cstheme="majorBidi"/>
          <w:sz w:val="28"/>
          <w:szCs w:val="28"/>
        </w:rPr>
        <w:br/>
        <w:t>From cloud to tumbling cloud,</w:t>
      </w:r>
      <w:r w:rsidRPr="00106825">
        <w:rPr>
          <w:rFonts w:asciiTheme="majorBidi" w:eastAsia="Times New Roman" w:hAnsiTheme="majorBidi" w:cstheme="majorBidi"/>
          <w:sz w:val="28"/>
          <w:szCs w:val="28"/>
        </w:rPr>
        <w:br/>
        <w:t>Minute by minute they change;</w:t>
      </w:r>
      <w:r w:rsidRPr="00106825">
        <w:rPr>
          <w:rFonts w:asciiTheme="majorBidi" w:eastAsia="Times New Roman" w:hAnsiTheme="majorBidi" w:cstheme="majorBidi"/>
          <w:sz w:val="28"/>
          <w:szCs w:val="28"/>
        </w:rPr>
        <w:br/>
        <w:t>A shadow of cloud on the stream</w:t>
      </w:r>
      <w:r w:rsidRPr="00106825">
        <w:rPr>
          <w:rFonts w:asciiTheme="majorBidi" w:eastAsia="Times New Roman" w:hAnsiTheme="majorBidi" w:cstheme="majorBidi"/>
          <w:sz w:val="28"/>
          <w:szCs w:val="28"/>
        </w:rPr>
        <w:br/>
        <w:t>Changes minute by minute;</w:t>
      </w:r>
      <w:r w:rsidRPr="00106825">
        <w:rPr>
          <w:rFonts w:asciiTheme="majorBidi" w:eastAsia="Times New Roman" w:hAnsiTheme="majorBidi" w:cstheme="majorBidi"/>
          <w:sz w:val="28"/>
          <w:szCs w:val="28"/>
        </w:rPr>
        <w:br/>
      </w:r>
      <w:r w:rsidRPr="00106825">
        <w:rPr>
          <w:rFonts w:asciiTheme="majorBidi" w:eastAsia="Times New Roman" w:hAnsiTheme="majorBidi" w:cstheme="majorBidi"/>
          <w:sz w:val="28"/>
          <w:szCs w:val="28"/>
        </w:rPr>
        <w:lastRenderedPageBreak/>
        <w:t>A horse-hoof slides on the brim,</w:t>
      </w:r>
      <w:r w:rsidRPr="00106825">
        <w:rPr>
          <w:rFonts w:asciiTheme="majorBidi" w:eastAsia="Times New Roman" w:hAnsiTheme="majorBidi" w:cstheme="majorBidi"/>
          <w:sz w:val="28"/>
          <w:szCs w:val="28"/>
        </w:rPr>
        <w:br/>
        <w:t>And a horse plashes within it;</w:t>
      </w:r>
      <w:r w:rsidRPr="00106825">
        <w:rPr>
          <w:rFonts w:asciiTheme="majorBidi" w:eastAsia="Times New Roman" w:hAnsiTheme="majorBidi" w:cstheme="majorBidi"/>
          <w:sz w:val="28"/>
          <w:szCs w:val="28"/>
        </w:rPr>
        <w:br/>
        <w:t>The long-legged moor-hens dive,</w:t>
      </w:r>
      <w:r w:rsidRPr="00106825">
        <w:rPr>
          <w:rFonts w:asciiTheme="majorBidi" w:eastAsia="Times New Roman" w:hAnsiTheme="majorBidi" w:cstheme="majorBidi"/>
          <w:sz w:val="28"/>
          <w:szCs w:val="28"/>
        </w:rPr>
        <w:br/>
        <w:t>And hens to moor-cocks call;</w:t>
      </w:r>
      <w:r w:rsidRPr="00106825">
        <w:rPr>
          <w:rFonts w:asciiTheme="majorBidi" w:eastAsia="Times New Roman" w:hAnsiTheme="majorBidi" w:cstheme="majorBidi"/>
          <w:sz w:val="28"/>
          <w:szCs w:val="28"/>
        </w:rPr>
        <w:br/>
        <w:t>Minute by minute they live:</w:t>
      </w:r>
      <w:r w:rsidRPr="00106825">
        <w:rPr>
          <w:rFonts w:asciiTheme="majorBidi" w:eastAsia="Times New Roman" w:hAnsiTheme="majorBidi" w:cstheme="majorBidi"/>
          <w:sz w:val="28"/>
          <w:szCs w:val="28"/>
        </w:rPr>
        <w:br/>
        <w:t>The stone’s in the midst of all.</w:t>
      </w:r>
    </w:p>
    <w:p w:rsidR="00BF41D4" w:rsidRDefault="00BF41D4" w:rsidP="0032104F">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u w:val="single"/>
        </w:rPr>
        <w:t>Stanza Three</w:t>
      </w:r>
      <w:r w:rsidRPr="00B96715">
        <w:rPr>
          <w:rFonts w:asciiTheme="majorBidi" w:eastAsia="Times New Roman" w:hAnsiTheme="majorBidi" w:cstheme="majorBidi"/>
          <w:sz w:val="28"/>
          <w:szCs w:val="28"/>
        </w:rPr>
        <w:t xml:space="preserve">: This stanza is more abstract than the other more literal stanzas. It introduces the symbol of a stone in an ever-moving stream. The symbol of the stone in this stanza can be interpreted in a number of ways. Symbols are not allegorical figures to which we can point and say, ‘This means exactly this’. It is in the nature of symbols to be ambiguous, multivalent (meaning they invite many interpretations), and rich in meaning. </w:t>
      </w:r>
      <w:r w:rsidR="0032104F">
        <w:rPr>
          <w:rFonts w:asciiTheme="majorBidi" w:eastAsia="Times New Roman" w:hAnsiTheme="majorBidi" w:cstheme="majorBidi"/>
          <w:sz w:val="28"/>
          <w:szCs w:val="28"/>
        </w:rPr>
        <w:t xml:space="preserve"> </w:t>
      </w:r>
    </w:p>
    <w:p w:rsidR="0032104F" w:rsidRDefault="0032104F" w:rsidP="0032104F">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sz w:val="28"/>
          <w:szCs w:val="28"/>
        </w:rPr>
        <w:t>What is this stone ???</w:t>
      </w:r>
    </w:p>
    <w:p w:rsidR="0032104F" w:rsidRDefault="0032104F" w:rsidP="0032104F">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sz w:val="28"/>
          <w:szCs w:val="28"/>
        </w:rPr>
        <w:t>It is the clash between the 2 powers , the power of the nation and the power of the British force, this was like a spell that changed their hearts into stones .</w:t>
      </w:r>
    </w:p>
    <w:p w:rsidR="0032104F" w:rsidRDefault="0032104F" w:rsidP="0032104F">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sz w:val="28"/>
          <w:szCs w:val="28"/>
        </w:rPr>
        <w:t>The stone here is meant metaphorically</w:t>
      </w:r>
      <w:r w:rsidR="00977403">
        <w:rPr>
          <w:rFonts w:asciiTheme="majorBidi" w:eastAsia="Times New Roman" w:hAnsiTheme="majorBidi" w:cstheme="majorBidi"/>
          <w:sz w:val="28"/>
          <w:szCs w:val="28"/>
        </w:rPr>
        <w:t>, this stone is troubling the living stream.</w:t>
      </w:r>
    </w:p>
    <w:p w:rsidR="00977403" w:rsidRPr="00B96715" w:rsidRDefault="00977403" w:rsidP="00977403">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sz w:val="28"/>
          <w:szCs w:val="28"/>
        </w:rPr>
        <w:t>We have the images of the stone ,the stream , summer and winter .the stone when it is on the ground is not that easy to move it by wind or water , it takes time , the small stone can make a difference and create disturbance in the stream, and here these stones that are disturbing the stream are nothing but their hearts</w:t>
      </w:r>
      <w:r w:rsidR="00C31942">
        <w:rPr>
          <w:rFonts w:asciiTheme="majorBidi" w:eastAsia="Times New Roman" w:hAnsiTheme="majorBidi" w:cstheme="majorBidi"/>
          <w:sz w:val="28"/>
          <w:szCs w:val="28"/>
        </w:rPr>
        <w:t>, dose their hearts turning to stones mean that they became emotionless , that they stopped loving their country??</w:t>
      </w:r>
      <w:r>
        <w:rPr>
          <w:rFonts w:asciiTheme="majorBidi" w:eastAsia="Times New Roman" w:hAnsiTheme="majorBidi" w:cstheme="majorBidi"/>
          <w:sz w:val="28"/>
          <w:szCs w:val="28"/>
        </w:rPr>
        <w:t xml:space="preserve"> </w:t>
      </w:r>
      <w:r w:rsidR="00C31942">
        <w:rPr>
          <w:rFonts w:asciiTheme="majorBidi" w:eastAsia="Times New Roman" w:hAnsiTheme="majorBidi" w:cstheme="majorBidi"/>
          <w:sz w:val="28"/>
          <w:szCs w:val="28"/>
        </w:rPr>
        <w:t xml:space="preserve">No, their hearts turned to stone because of their strong fate and their strong desire to achieve victory and freedom </w:t>
      </w:r>
    </w:p>
    <w:p w:rsidR="00BF41D4" w:rsidRPr="00B96715" w:rsidRDefault="00BF41D4" w:rsidP="00BF41D4">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 xml:space="preserve">“Hearts with one purpose alone…”: Yeats moves from considering the rebels to a more philosophical consideration of those who determine on one purpose in life. These people, through the changing seasons, Yeats suggests “seem / Enchanted to a stone / To trouble the living stream.” The first interpretation offered here is that this constant stone represents the Nationalist rebels’ steadfastness and determined purpose amidst the rapid change of life. Yet this stone might also conceivably represent the British state too, and hearts that have been turned to stone and “trouble the living stream” of Irish life. However, this stone could also be taken as a broader symbol of determined purpose amidst change. This may have positive connotations, such as toughness, a determined </w:t>
      </w:r>
      <w:r w:rsidRPr="00B96715">
        <w:rPr>
          <w:rFonts w:asciiTheme="majorBidi" w:eastAsia="Times New Roman" w:hAnsiTheme="majorBidi" w:cstheme="majorBidi"/>
          <w:sz w:val="28"/>
          <w:szCs w:val="28"/>
        </w:rPr>
        <w:lastRenderedPageBreak/>
        <w:t>nature, constancy and truth; or negative associations, such as immobility, inflexibility, insensitivity.</w:t>
      </w:r>
    </w:p>
    <w:p w:rsidR="00BF41D4" w:rsidRPr="00B96715" w:rsidRDefault="00BF41D4" w:rsidP="00BF41D4">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“Minute by minute they change…”:</w:t>
      </w:r>
      <w:r w:rsidR="009C7468">
        <w:rPr>
          <w:rFonts w:asciiTheme="majorBidi" w:eastAsia="Times New Roman" w:hAnsiTheme="majorBidi" w:cstheme="majorBidi"/>
          <w:sz w:val="28"/>
          <w:szCs w:val="28"/>
        </w:rPr>
        <w:t xml:space="preserve"> everything change, this is a turning point, he talks also about the nature of </w:t>
      </w:r>
      <w:r w:rsidR="00D72A76">
        <w:rPr>
          <w:rFonts w:asciiTheme="majorBidi" w:eastAsia="Times New Roman" w:hAnsiTheme="majorBidi" w:cstheme="majorBidi"/>
          <w:sz w:val="28"/>
          <w:szCs w:val="28"/>
        </w:rPr>
        <w:t>Ireland</w:t>
      </w:r>
      <w:r w:rsidR="009C7468">
        <w:rPr>
          <w:rFonts w:asciiTheme="majorBidi" w:eastAsia="Times New Roman" w:hAnsiTheme="majorBidi" w:cstheme="majorBidi"/>
          <w:sz w:val="28"/>
          <w:szCs w:val="28"/>
        </w:rPr>
        <w:t>.</w:t>
      </w:r>
      <w:r w:rsidRPr="00B96715">
        <w:rPr>
          <w:rFonts w:asciiTheme="majorBidi" w:eastAsia="Times New Roman" w:hAnsiTheme="majorBidi" w:cstheme="majorBidi"/>
          <w:sz w:val="28"/>
          <w:szCs w:val="28"/>
        </w:rPr>
        <w:t xml:space="preserve"> A man rides his horse by the stream, while birds fly about, beneath a rapidly moving sky (“cloud to tumbling cloud”); these are all symbols of movement, of change. The detail of the poem here seems to involve a slow consideration of the tiniest detail, that mimics a subjective slowing of the mind, </w:t>
      </w:r>
      <w:r w:rsidR="009C7468" w:rsidRPr="00B96715">
        <w:rPr>
          <w:rFonts w:asciiTheme="majorBidi" w:eastAsia="Times New Roman" w:hAnsiTheme="majorBidi" w:cstheme="majorBidi"/>
          <w:sz w:val="28"/>
          <w:szCs w:val="28"/>
        </w:rPr>
        <w:t>emphasized</w:t>
      </w:r>
      <w:r w:rsidRPr="00B96715">
        <w:rPr>
          <w:rFonts w:asciiTheme="majorBidi" w:eastAsia="Times New Roman" w:hAnsiTheme="majorBidi" w:cstheme="majorBidi"/>
          <w:sz w:val="28"/>
          <w:szCs w:val="28"/>
        </w:rPr>
        <w:t xml:space="preserve"> in the repetition of “minute by minute they live”.</w:t>
      </w:r>
    </w:p>
    <w:p w:rsidR="00BF41D4" w:rsidRPr="00B96715" w:rsidRDefault="00BF41D4" w:rsidP="00BF41D4">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“The stone’s in the midst of all.”: The stanza returns to this mysterious and enigmatic stone, whose persistence seems to speak to the poet. Is it possible that Yeats also associates the stone with Ireland itself, as an immovable nation, unmoved by the actions of those such as Pearse, McDonagh and MacBride?</w:t>
      </w:r>
    </w:p>
    <w:p w:rsidR="00D72A76" w:rsidRDefault="00106825" w:rsidP="00D72A76">
      <w:pPr>
        <w:shd w:val="clear" w:color="auto" w:fill="FFFFFF"/>
        <w:bidi w:val="0"/>
        <w:spacing w:after="240" w:line="360" w:lineRule="atLeast"/>
        <w:rPr>
          <w:rFonts w:asciiTheme="majorBidi" w:eastAsia="Times New Roman" w:hAnsiTheme="majorBidi" w:cstheme="majorBidi"/>
          <w:sz w:val="28"/>
          <w:szCs w:val="28"/>
        </w:rPr>
      </w:pPr>
      <w:r w:rsidRPr="009C7468">
        <w:rPr>
          <w:rFonts w:asciiTheme="majorBidi" w:eastAsia="Times New Roman" w:hAnsiTheme="majorBidi" w:cstheme="majorBidi"/>
          <w:sz w:val="28"/>
          <w:szCs w:val="28"/>
          <w:highlight w:val="yellow"/>
        </w:rPr>
        <w:t>Too long a sacrifice</w:t>
      </w:r>
      <w:r w:rsidR="009C7468">
        <w:rPr>
          <w:rFonts w:asciiTheme="majorBidi" w:eastAsia="Times New Roman" w:hAnsiTheme="majorBidi" w:cstheme="majorBidi"/>
          <w:sz w:val="28"/>
          <w:szCs w:val="28"/>
        </w:rPr>
        <w:t xml:space="preserve">   = </w:t>
      </w:r>
      <w:r w:rsidR="009C7468">
        <w:rPr>
          <w:rFonts w:asciiTheme="majorBidi" w:eastAsia="Times New Roman" w:hAnsiTheme="majorBidi" w:cstheme="majorBidi"/>
        </w:rPr>
        <w:t xml:space="preserve">continuation of the Irish story in their seek for independence </w:t>
      </w:r>
      <w:r w:rsidRPr="00106825">
        <w:rPr>
          <w:rFonts w:asciiTheme="majorBidi" w:eastAsia="Times New Roman" w:hAnsiTheme="majorBidi" w:cstheme="majorBidi"/>
          <w:sz w:val="28"/>
          <w:szCs w:val="28"/>
        </w:rPr>
        <w:br/>
        <w:t>Can make a stone of the heart.</w:t>
      </w:r>
      <w:r w:rsidRPr="00106825">
        <w:rPr>
          <w:rFonts w:asciiTheme="majorBidi" w:eastAsia="Times New Roman" w:hAnsiTheme="majorBidi" w:cstheme="majorBidi"/>
          <w:sz w:val="28"/>
          <w:szCs w:val="28"/>
        </w:rPr>
        <w:br/>
        <w:t>O when may it suffice?</w:t>
      </w:r>
      <w:r w:rsidRPr="00106825">
        <w:rPr>
          <w:rFonts w:asciiTheme="majorBidi" w:eastAsia="Times New Roman" w:hAnsiTheme="majorBidi" w:cstheme="majorBidi"/>
          <w:sz w:val="28"/>
          <w:szCs w:val="28"/>
        </w:rPr>
        <w:br/>
        <w:t>That is Heaven’s part, our part</w:t>
      </w:r>
      <w:r w:rsidRPr="00106825">
        <w:rPr>
          <w:rFonts w:asciiTheme="majorBidi" w:eastAsia="Times New Roman" w:hAnsiTheme="majorBidi" w:cstheme="majorBidi"/>
          <w:sz w:val="28"/>
          <w:szCs w:val="28"/>
        </w:rPr>
        <w:br/>
        <w:t>To murmur name upon name,</w:t>
      </w:r>
      <w:r w:rsidRPr="00106825">
        <w:rPr>
          <w:rFonts w:asciiTheme="majorBidi" w:eastAsia="Times New Roman" w:hAnsiTheme="majorBidi" w:cstheme="majorBidi"/>
          <w:sz w:val="28"/>
          <w:szCs w:val="28"/>
        </w:rPr>
        <w:br/>
        <w:t>As a mother names her child</w:t>
      </w:r>
      <w:r w:rsidRPr="00106825">
        <w:rPr>
          <w:rFonts w:asciiTheme="majorBidi" w:eastAsia="Times New Roman" w:hAnsiTheme="majorBidi" w:cstheme="majorBidi"/>
          <w:sz w:val="28"/>
          <w:szCs w:val="28"/>
        </w:rPr>
        <w:br/>
        <w:t>When sleep at last has come</w:t>
      </w:r>
      <w:r w:rsidRPr="00106825">
        <w:rPr>
          <w:rFonts w:asciiTheme="majorBidi" w:eastAsia="Times New Roman" w:hAnsiTheme="majorBidi" w:cstheme="majorBidi"/>
          <w:sz w:val="28"/>
          <w:szCs w:val="28"/>
        </w:rPr>
        <w:br/>
        <w:t>On limbs that had run wild.</w:t>
      </w:r>
      <w:r w:rsidRPr="00106825">
        <w:rPr>
          <w:rFonts w:asciiTheme="majorBidi" w:eastAsia="Times New Roman" w:hAnsiTheme="majorBidi" w:cstheme="majorBidi"/>
          <w:sz w:val="28"/>
          <w:szCs w:val="28"/>
        </w:rPr>
        <w:br/>
        <w:t>What is it but nightfall?</w:t>
      </w:r>
      <w:r w:rsidRPr="00106825">
        <w:rPr>
          <w:rFonts w:asciiTheme="majorBidi" w:eastAsia="Times New Roman" w:hAnsiTheme="majorBidi" w:cstheme="majorBidi"/>
          <w:sz w:val="28"/>
          <w:szCs w:val="28"/>
        </w:rPr>
        <w:br/>
        <w:t>No, no, not night but death;</w:t>
      </w:r>
      <w:r w:rsidRPr="00106825">
        <w:rPr>
          <w:rFonts w:asciiTheme="majorBidi" w:eastAsia="Times New Roman" w:hAnsiTheme="majorBidi" w:cstheme="majorBidi"/>
          <w:sz w:val="28"/>
          <w:szCs w:val="28"/>
        </w:rPr>
        <w:br/>
        <w:t>Was it needless death after all?</w:t>
      </w:r>
      <w:r w:rsidRPr="00106825">
        <w:rPr>
          <w:rFonts w:asciiTheme="majorBidi" w:eastAsia="Times New Roman" w:hAnsiTheme="majorBidi" w:cstheme="majorBidi"/>
          <w:sz w:val="28"/>
          <w:szCs w:val="28"/>
        </w:rPr>
        <w:br/>
        <w:t>For England may keep faith</w:t>
      </w:r>
      <w:r w:rsidRPr="00106825">
        <w:rPr>
          <w:rFonts w:asciiTheme="majorBidi" w:eastAsia="Times New Roman" w:hAnsiTheme="majorBidi" w:cstheme="majorBidi"/>
          <w:sz w:val="28"/>
          <w:szCs w:val="28"/>
        </w:rPr>
        <w:br/>
        <w:t>For all that is done and said.</w:t>
      </w:r>
      <w:r w:rsidRPr="00106825">
        <w:rPr>
          <w:rFonts w:asciiTheme="majorBidi" w:eastAsia="Times New Roman" w:hAnsiTheme="majorBidi" w:cstheme="majorBidi"/>
          <w:sz w:val="28"/>
          <w:szCs w:val="28"/>
        </w:rPr>
        <w:br/>
        <w:t>We know their dream; enough</w:t>
      </w:r>
      <w:r w:rsidRPr="00106825">
        <w:rPr>
          <w:rFonts w:asciiTheme="majorBidi" w:eastAsia="Times New Roman" w:hAnsiTheme="majorBidi" w:cstheme="majorBidi"/>
          <w:sz w:val="28"/>
          <w:szCs w:val="28"/>
        </w:rPr>
        <w:br/>
        <w:t>To know they dreamed and are dead;</w:t>
      </w:r>
      <w:r w:rsidRPr="00106825">
        <w:rPr>
          <w:rFonts w:asciiTheme="majorBidi" w:eastAsia="Times New Roman" w:hAnsiTheme="majorBidi" w:cstheme="majorBidi"/>
          <w:sz w:val="28"/>
          <w:szCs w:val="28"/>
        </w:rPr>
        <w:br/>
      </w:r>
      <w:r w:rsidRPr="00D72A76">
        <w:rPr>
          <w:rFonts w:asciiTheme="majorBidi" w:eastAsia="Times New Roman" w:hAnsiTheme="majorBidi" w:cstheme="majorBidi"/>
          <w:sz w:val="28"/>
          <w:szCs w:val="28"/>
          <w:highlight w:val="yellow"/>
        </w:rPr>
        <w:t>And what if excess of love</w:t>
      </w:r>
      <w:r w:rsidR="00D72A76">
        <w:rPr>
          <w:rFonts w:asciiTheme="majorBidi" w:eastAsia="Times New Roman" w:hAnsiTheme="majorBidi" w:cstheme="majorBidi"/>
          <w:sz w:val="28"/>
          <w:szCs w:val="28"/>
        </w:rPr>
        <w:t xml:space="preserve">   </w:t>
      </w:r>
      <w:r w:rsidR="00D72A76" w:rsidRPr="00D72A76">
        <w:rPr>
          <w:rFonts w:asciiTheme="majorBidi" w:eastAsia="Times New Roman" w:hAnsiTheme="majorBidi" w:cstheme="majorBidi"/>
        </w:rPr>
        <w:t>love for your country is never excess</w:t>
      </w:r>
      <w:r w:rsidR="00D72A76">
        <w:rPr>
          <w:rFonts w:asciiTheme="majorBidi" w:eastAsia="Times New Roman" w:hAnsiTheme="majorBidi" w:cstheme="majorBidi"/>
          <w:sz w:val="28"/>
          <w:szCs w:val="28"/>
        </w:rPr>
        <w:t xml:space="preserve">    </w:t>
      </w:r>
    </w:p>
    <w:p w:rsidR="00106825" w:rsidRPr="00B96715" w:rsidRDefault="00106825" w:rsidP="00D72A76">
      <w:pPr>
        <w:shd w:val="clear" w:color="auto" w:fill="FFFFFF"/>
        <w:bidi w:val="0"/>
        <w:spacing w:after="240" w:line="360" w:lineRule="atLeast"/>
        <w:rPr>
          <w:rFonts w:asciiTheme="majorBidi" w:eastAsia="Times New Roman" w:hAnsiTheme="majorBidi" w:cstheme="majorBidi"/>
          <w:sz w:val="28"/>
          <w:szCs w:val="28"/>
        </w:rPr>
      </w:pPr>
      <w:r w:rsidRPr="00106825">
        <w:rPr>
          <w:rFonts w:asciiTheme="majorBidi" w:eastAsia="Times New Roman" w:hAnsiTheme="majorBidi" w:cstheme="majorBidi"/>
          <w:sz w:val="28"/>
          <w:szCs w:val="28"/>
        </w:rPr>
        <w:t>Bewildered them till they died?</w:t>
      </w:r>
      <w:r w:rsidRPr="00106825">
        <w:rPr>
          <w:rFonts w:asciiTheme="majorBidi" w:eastAsia="Times New Roman" w:hAnsiTheme="majorBidi" w:cstheme="majorBidi"/>
          <w:sz w:val="28"/>
          <w:szCs w:val="28"/>
        </w:rPr>
        <w:br/>
        <w:t>I write it out in a verse -</w:t>
      </w:r>
      <w:r w:rsidRPr="00106825">
        <w:rPr>
          <w:rFonts w:asciiTheme="majorBidi" w:eastAsia="Times New Roman" w:hAnsiTheme="majorBidi" w:cstheme="majorBidi"/>
          <w:sz w:val="28"/>
          <w:szCs w:val="28"/>
        </w:rPr>
        <w:br/>
        <w:t>MacDonagh and MacBride</w:t>
      </w:r>
      <w:r w:rsidRPr="00106825">
        <w:rPr>
          <w:rFonts w:asciiTheme="majorBidi" w:eastAsia="Times New Roman" w:hAnsiTheme="majorBidi" w:cstheme="majorBidi"/>
          <w:sz w:val="28"/>
          <w:szCs w:val="28"/>
        </w:rPr>
        <w:br/>
        <w:t>And Connolly and Pearse</w:t>
      </w:r>
      <w:r w:rsidRPr="00106825">
        <w:rPr>
          <w:rFonts w:asciiTheme="majorBidi" w:eastAsia="Times New Roman" w:hAnsiTheme="majorBidi" w:cstheme="majorBidi"/>
          <w:sz w:val="28"/>
          <w:szCs w:val="28"/>
        </w:rPr>
        <w:br/>
        <w:t>Now and in time to be,</w:t>
      </w:r>
      <w:r w:rsidRPr="00106825">
        <w:rPr>
          <w:rFonts w:asciiTheme="majorBidi" w:eastAsia="Times New Roman" w:hAnsiTheme="majorBidi" w:cstheme="majorBidi"/>
          <w:sz w:val="28"/>
          <w:szCs w:val="28"/>
        </w:rPr>
        <w:br/>
        <w:t>Wherever green is worn,</w:t>
      </w:r>
      <w:r w:rsidRPr="00106825">
        <w:rPr>
          <w:rFonts w:asciiTheme="majorBidi" w:eastAsia="Times New Roman" w:hAnsiTheme="majorBidi" w:cstheme="majorBidi"/>
          <w:sz w:val="28"/>
          <w:szCs w:val="28"/>
        </w:rPr>
        <w:br/>
      </w:r>
      <w:r w:rsidRPr="00106825">
        <w:rPr>
          <w:rFonts w:asciiTheme="majorBidi" w:eastAsia="Times New Roman" w:hAnsiTheme="majorBidi" w:cstheme="majorBidi"/>
          <w:sz w:val="28"/>
          <w:szCs w:val="28"/>
        </w:rPr>
        <w:lastRenderedPageBreak/>
        <w:t>Are changed, changed utterly:</w:t>
      </w:r>
      <w:r w:rsidRPr="00106825">
        <w:rPr>
          <w:rFonts w:asciiTheme="majorBidi" w:eastAsia="Times New Roman" w:hAnsiTheme="majorBidi" w:cstheme="majorBidi"/>
          <w:sz w:val="28"/>
          <w:szCs w:val="28"/>
        </w:rPr>
        <w:br/>
        <w:t>A terrible beauty is born.</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u w:val="single"/>
        </w:rPr>
        <w:t>Stanza Four</w:t>
      </w:r>
      <w:r w:rsidRPr="00B96715">
        <w:rPr>
          <w:rFonts w:asciiTheme="majorBidi" w:eastAsia="Times New Roman" w:hAnsiTheme="majorBidi" w:cstheme="majorBidi"/>
          <w:sz w:val="28"/>
          <w:szCs w:val="28"/>
        </w:rPr>
        <w:t xml:space="preserve">: The final stanza reflects on the sacrifice of the men; </w:t>
      </w:r>
      <w:r w:rsidR="00302F29">
        <w:rPr>
          <w:rFonts w:asciiTheme="majorBidi" w:eastAsia="Times New Roman" w:hAnsiTheme="majorBidi" w:cstheme="majorBidi"/>
          <w:sz w:val="28"/>
          <w:szCs w:val="28"/>
        </w:rPr>
        <w:t>even the common people are involved in the cause of Ireland not only the army ,</w:t>
      </w:r>
      <w:r w:rsidRPr="00B96715">
        <w:rPr>
          <w:rFonts w:asciiTheme="majorBidi" w:eastAsia="Times New Roman" w:hAnsiTheme="majorBidi" w:cstheme="majorBidi"/>
          <w:sz w:val="28"/>
          <w:szCs w:val="28"/>
        </w:rPr>
        <w:t>whether it was necessary; and the purpose of writing the poem.</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tl/>
        </w:rPr>
      </w:pPr>
      <w:r w:rsidRPr="00B96715">
        <w:rPr>
          <w:rFonts w:asciiTheme="majorBidi" w:eastAsia="Times New Roman" w:hAnsiTheme="majorBidi" w:cstheme="majorBidi"/>
          <w:sz w:val="28"/>
          <w:szCs w:val="28"/>
        </w:rPr>
        <w:t>“Too long a sacrifice / Can make a stone of the heart.”: This is again an ambiguous phrase, but seems to allude to the long struggle and continuing sacrifice of the Irish, and how it hardens the heart. Yeats, remember, struggles against this callousness himself when considering the dead.</w:t>
      </w:r>
      <w:r w:rsidR="00302F29">
        <w:rPr>
          <w:rFonts w:asciiTheme="majorBidi" w:eastAsia="Times New Roman" w:hAnsiTheme="majorBidi" w:cstheme="majorBidi" w:hint="cs"/>
          <w:sz w:val="28"/>
          <w:szCs w:val="28"/>
          <w:rtl/>
        </w:rPr>
        <w:t>مثال الشعب الفلسطيني الذي يزف شهداءه يوميا مما يؤكد إصرارهم في تحقيق الحرية</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 xml:space="preserve">“O when may it suffice?”: or, ‘When will this sacrifice be enough?’— almost a cry to God, or “Heaven’s part”. </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“our part / to murmur name on name / As a mother names her child”: the poet speaks of what the duty of the Irish (“our part”) is to the dead men. The act of remembering the dead should be compared to the familiar repetition of a mother repeating the name of a child. The mother bears comparison to Ireland itself, as the refrain “a terrible beauty is born” suggests.</w:t>
      </w:r>
    </w:p>
    <w:p w:rsidR="00B96715" w:rsidRPr="00B96715" w:rsidRDefault="00B96715" w:rsidP="00302F29">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 xml:space="preserve">“Was it needless death after all? / For England may keep faith”: the thought strikes the poet that the deaths of the men may have been unnecessary. </w:t>
      </w:r>
      <w:r w:rsidR="00302F29">
        <w:rPr>
          <w:rFonts w:asciiTheme="majorBidi" w:eastAsia="Times New Roman" w:hAnsiTheme="majorBidi" w:cstheme="majorBidi" w:hint="cs"/>
          <w:sz w:val="28"/>
          <w:szCs w:val="28"/>
          <w:rtl/>
        </w:rPr>
        <w:t xml:space="preserve"> </w:t>
      </w:r>
      <w:r w:rsidRPr="00B96715">
        <w:rPr>
          <w:rFonts w:asciiTheme="majorBidi" w:eastAsia="Times New Roman" w:hAnsiTheme="majorBidi" w:cstheme="majorBidi"/>
          <w:sz w:val="28"/>
          <w:szCs w:val="28"/>
        </w:rPr>
        <w:t xml:space="preserve"> </w:t>
      </w:r>
      <w:r w:rsidR="00302F29">
        <w:rPr>
          <w:rFonts w:asciiTheme="majorBidi" w:eastAsia="Times New Roman" w:hAnsiTheme="majorBidi" w:cstheme="majorBidi" w:hint="cs"/>
          <w:sz w:val="28"/>
          <w:szCs w:val="28"/>
          <w:rtl/>
        </w:rPr>
        <w:t xml:space="preserve"> </w:t>
      </w:r>
    </w:p>
    <w:p w:rsidR="00B96715" w:rsidRP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“We know their dream; enough / To know they dreamed and are dead”: Yeats puts aside doubts, asserting that the dream of the Nationalists is known to all the Irish (“We”) and that the men are dead because of these dreams. It does not matter if they acted rashly (“What if…?” means ‘what does it matter if?’).</w:t>
      </w:r>
    </w:p>
    <w:p w:rsidR="00B96715" w:rsidRDefault="00B96715" w:rsidP="00B96715">
      <w:pPr>
        <w:shd w:val="clear" w:color="auto" w:fill="FFFFFF"/>
        <w:bidi w:val="0"/>
        <w:spacing w:after="240" w:line="360" w:lineRule="atLeast"/>
        <w:rPr>
          <w:rFonts w:asciiTheme="majorBidi" w:eastAsia="Times New Roman" w:hAnsiTheme="majorBidi" w:cstheme="majorBidi"/>
          <w:sz w:val="28"/>
          <w:szCs w:val="28"/>
        </w:rPr>
      </w:pPr>
      <w:r w:rsidRPr="00B96715">
        <w:rPr>
          <w:rFonts w:asciiTheme="majorBidi" w:eastAsia="Times New Roman" w:hAnsiTheme="majorBidi" w:cstheme="majorBidi"/>
          <w:sz w:val="28"/>
          <w:szCs w:val="28"/>
        </w:rPr>
        <w:t xml:space="preserve">“Now and in time to be, / Wherever green is worn / Are changed, changed utterly”: in actually invoking the names of “MacDonagh and MacBride / And Connolly and Pearse” the poem assumes an old role, that of the poem of remembrance of glorious death and sacrifice in war. The men will be remembered by the Irish nation for as long as the nation is celebrated and its </w:t>
      </w:r>
      <w:r w:rsidR="00302F29" w:rsidRPr="00B96715">
        <w:rPr>
          <w:rFonts w:asciiTheme="majorBidi" w:eastAsia="Times New Roman" w:hAnsiTheme="majorBidi" w:cstheme="majorBidi"/>
          <w:sz w:val="28"/>
          <w:szCs w:val="28"/>
        </w:rPr>
        <w:t>colors</w:t>
      </w:r>
      <w:r w:rsidRPr="00B96715">
        <w:rPr>
          <w:rFonts w:asciiTheme="majorBidi" w:eastAsia="Times New Roman" w:hAnsiTheme="majorBidi" w:cstheme="majorBidi"/>
          <w:sz w:val="28"/>
          <w:szCs w:val="28"/>
        </w:rPr>
        <w:t xml:space="preserve"> worn.</w:t>
      </w:r>
      <w:r w:rsidR="00302F29">
        <w:rPr>
          <w:rFonts w:asciiTheme="majorBidi" w:eastAsia="Times New Roman" w:hAnsiTheme="majorBidi" w:cstheme="majorBidi"/>
          <w:sz w:val="28"/>
          <w:szCs w:val="28"/>
        </w:rPr>
        <w:t xml:space="preserve"> That is why this poem is written to document these</w:t>
      </w:r>
      <w:r w:rsidR="00E305E4">
        <w:rPr>
          <w:rFonts w:asciiTheme="majorBidi" w:eastAsia="Times New Roman" w:hAnsiTheme="majorBidi" w:cstheme="majorBidi"/>
          <w:sz w:val="28"/>
          <w:szCs w:val="28"/>
        </w:rPr>
        <w:t xml:space="preserve"> </w:t>
      </w:r>
      <w:r w:rsidR="00E305E4" w:rsidRPr="00B96715">
        <w:rPr>
          <w:rFonts w:asciiTheme="majorBidi" w:eastAsia="Times New Roman" w:hAnsiTheme="majorBidi" w:cstheme="majorBidi"/>
          <w:sz w:val="28"/>
          <w:szCs w:val="28"/>
        </w:rPr>
        <w:t>glorious death</w:t>
      </w:r>
      <w:r w:rsidR="00E305E4">
        <w:rPr>
          <w:rFonts w:asciiTheme="majorBidi" w:eastAsia="Times New Roman" w:hAnsiTheme="majorBidi" w:cstheme="majorBidi"/>
          <w:sz w:val="28"/>
          <w:szCs w:val="28"/>
        </w:rPr>
        <w:t xml:space="preserve"> for the sake of the freedom of Ireland.</w:t>
      </w:r>
    </w:p>
    <w:p w:rsidR="005E5287" w:rsidRDefault="005E5287" w:rsidP="00E305E4">
      <w:pPr>
        <w:shd w:val="clear" w:color="auto" w:fill="FFFFFF"/>
        <w:bidi w:val="0"/>
        <w:spacing w:after="240" w:line="360" w:lineRule="atLeast"/>
        <w:rPr>
          <w:rFonts w:asciiTheme="majorBidi" w:eastAsia="Times New Roman" w:hAnsiTheme="majorBidi" w:cstheme="majorBidi"/>
          <w:sz w:val="28"/>
          <w:szCs w:val="28"/>
        </w:rPr>
      </w:pPr>
    </w:p>
    <w:p w:rsidR="005E5287" w:rsidRDefault="005E5287" w:rsidP="005E5287">
      <w:pPr>
        <w:shd w:val="clear" w:color="auto" w:fill="FFFFFF"/>
        <w:bidi w:val="0"/>
        <w:spacing w:after="240" w:line="360" w:lineRule="atLeast"/>
        <w:rPr>
          <w:rFonts w:asciiTheme="majorBidi" w:eastAsia="Times New Roman" w:hAnsiTheme="majorBidi" w:cstheme="majorBidi"/>
          <w:sz w:val="28"/>
          <w:szCs w:val="28"/>
        </w:rPr>
      </w:pPr>
    </w:p>
    <w:p w:rsidR="00E305E4" w:rsidRDefault="00E305E4" w:rsidP="005E5287">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sz w:val="28"/>
          <w:szCs w:val="28"/>
        </w:rPr>
        <w:lastRenderedPageBreak/>
        <w:t xml:space="preserve">Yeats wrote the poem in verse, why? </w:t>
      </w:r>
    </w:p>
    <w:p w:rsidR="00E305E4" w:rsidRPr="00B96715" w:rsidRDefault="00E305E4" w:rsidP="005E5287">
      <w:pPr>
        <w:shd w:val="clear" w:color="auto" w:fill="FFFFFF"/>
        <w:bidi w:val="0"/>
        <w:spacing w:after="240" w:line="360" w:lineRule="atLeast"/>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Because he believes in his culture and its literary heritage of his country </w:t>
      </w:r>
      <w:r w:rsidR="006604CE">
        <w:rPr>
          <w:rFonts w:asciiTheme="majorBidi" w:eastAsia="Times New Roman" w:hAnsiTheme="majorBidi" w:cstheme="majorBidi"/>
          <w:sz w:val="28"/>
          <w:szCs w:val="28"/>
        </w:rPr>
        <w:t xml:space="preserve">, to be a reliable source </w:t>
      </w:r>
      <w:r w:rsidR="005E5287">
        <w:rPr>
          <w:rFonts w:asciiTheme="majorBidi" w:eastAsia="Times New Roman" w:hAnsiTheme="majorBidi" w:cstheme="majorBidi"/>
          <w:sz w:val="28"/>
          <w:szCs w:val="28"/>
        </w:rPr>
        <w:t>to assert their identity and to document their fight for their cause. The authorative voice of Britain sees that what happened to Irish people is the result of their dreams</w:t>
      </w:r>
      <w:r w:rsidR="002856AA">
        <w:rPr>
          <w:rFonts w:asciiTheme="majorBidi" w:eastAsia="Times New Roman" w:hAnsiTheme="majorBidi" w:cstheme="majorBidi"/>
          <w:sz w:val="28"/>
          <w:szCs w:val="28"/>
        </w:rPr>
        <w:t>.</w:t>
      </w:r>
      <w:r>
        <w:rPr>
          <w:rFonts w:asciiTheme="majorBidi" w:eastAsia="Times New Roman" w:hAnsiTheme="majorBidi" w:cstheme="majorBidi"/>
          <w:sz w:val="28"/>
          <w:szCs w:val="28"/>
        </w:rPr>
        <w:t xml:space="preserve"> </w:t>
      </w:r>
    </w:p>
    <w:p w:rsidR="00B96715" w:rsidRPr="00106825" w:rsidRDefault="00B96715" w:rsidP="00B96715">
      <w:pPr>
        <w:shd w:val="clear" w:color="auto" w:fill="FFFFFF"/>
        <w:bidi w:val="0"/>
        <w:spacing w:after="240" w:line="360" w:lineRule="atLeast"/>
        <w:rPr>
          <w:rFonts w:asciiTheme="majorBidi" w:eastAsia="Times New Roman" w:hAnsiTheme="majorBidi" w:cstheme="majorBidi"/>
          <w:sz w:val="28"/>
          <w:szCs w:val="28"/>
        </w:rPr>
      </w:pPr>
    </w:p>
    <w:p w:rsidR="00B96715" w:rsidRPr="00106825" w:rsidRDefault="00B96715" w:rsidP="00B96715">
      <w:pPr>
        <w:shd w:val="clear" w:color="auto" w:fill="FFFFFF"/>
        <w:bidi w:val="0"/>
        <w:spacing w:after="240" w:line="360" w:lineRule="atLeast"/>
        <w:rPr>
          <w:rFonts w:asciiTheme="majorBidi" w:eastAsia="Times New Roman" w:hAnsiTheme="majorBidi" w:cstheme="majorBidi"/>
          <w:sz w:val="28"/>
          <w:szCs w:val="28"/>
        </w:rPr>
      </w:pPr>
    </w:p>
    <w:p w:rsidR="00243E58" w:rsidRPr="00B96715" w:rsidRDefault="00106825" w:rsidP="00106825">
      <w:pPr>
        <w:bidi w:val="0"/>
        <w:jc w:val="both"/>
        <w:rPr>
          <w:rFonts w:asciiTheme="majorBidi" w:hAnsiTheme="majorBidi" w:cstheme="majorBidi"/>
          <w:sz w:val="28"/>
          <w:szCs w:val="28"/>
        </w:rPr>
      </w:pPr>
      <w:r w:rsidRPr="00B96715">
        <w:rPr>
          <w:rFonts w:asciiTheme="majorBidi" w:hAnsiTheme="majorBidi" w:cstheme="majorBidi"/>
          <w:sz w:val="28"/>
          <w:szCs w:val="28"/>
        </w:rPr>
        <w:t xml:space="preserve"> </w:t>
      </w:r>
      <w:r w:rsidR="000F3AB4" w:rsidRPr="00B96715">
        <w:rPr>
          <w:rFonts w:asciiTheme="majorBidi" w:hAnsiTheme="majorBidi" w:cstheme="majorBidi"/>
          <w:sz w:val="28"/>
          <w:szCs w:val="28"/>
        </w:rPr>
        <w:t xml:space="preserve"> </w:t>
      </w:r>
      <w:r w:rsidR="000912E1" w:rsidRPr="00B96715">
        <w:rPr>
          <w:rFonts w:asciiTheme="majorBidi" w:hAnsiTheme="majorBidi" w:cstheme="majorBidi"/>
          <w:sz w:val="28"/>
          <w:szCs w:val="28"/>
        </w:rPr>
        <w:t xml:space="preserve"> </w:t>
      </w:r>
      <w:r w:rsidR="00A252B7" w:rsidRPr="00B96715">
        <w:rPr>
          <w:rFonts w:asciiTheme="majorBidi" w:hAnsiTheme="majorBidi" w:cstheme="majorBidi"/>
          <w:sz w:val="28"/>
          <w:szCs w:val="28"/>
        </w:rPr>
        <w:t xml:space="preserve"> </w:t>
      </w:r>
      <w:r w:rsidR="0013510E" w:rsidRPr="00B96715">
        <w:rPr>
          <w:rFonts w:asciiTheme="majorBidi" w:hAnsiTheme="majorBidi" w:cstheme="majorBidi"/>
          <w:sz w:val="28"/>
          <w:szCs w:val="28"/>
        </w:rPr>
        <w:t xml:space="preserve"> </w:t>
      </w:r>
    </w:p>
    <w:p w:rsidR="00CE6615" w:rsidRPr="00B96715" w:rsidRDefault="00331499" w:rsidP="00331499">
      <w:pPr>
        <w:bidi w:val="0"/>
        <w:jc w:val="both"/>
        <w:rPr>
          <w:rFonts w:asciiTheme="majorBidi" w:hAnsiTheme="majorBidi" w:cstheme="majorBidi"/>
          <w:sz w:val="28"/>
          <w:szCs w:val="28"/>
        </w:rPr>
      </w:pPr>
      <w:r w:rsidRPr="00B96715">
        <w:rPr>
          <w:rFonts w:asciiTheme="majorBidi" w:hAnsiTheme="majorBidi" w:cstheme="majorBidi"/>
          <w:sz w:val="28"/>
          <w:szCs w:val="28"/>
        </w:rPr>
        <w:t xml:space="preserve">  </w:t>
      </w:r>
      <w:r w:rsidR="00805332" w:rsidRPr="00B96715">
        <w:rPr>
          <w:rFonts w:asciiTheme="majorBidi" w:hAnsiTheme="majorBidi" w:cstheme="majorBidi"/>
          <w:sz w:val="28"/>
          <w:szCs w:val="28"/>
        </w:rPr>
        <w:t xml:space="preserve"> </w:t>
      </w:r>
      <w:r w:rsidR="00C0677E" w:rsidRPr="00B96715">
        <w:rPr>
          <w:rFonts w:asciiTheme="majorBidi" w:hAnsiTheme="majorBidi" w:cstheme="majorBidi"/>
          <w:sz w:val="28"/>
          <w:szCs w:val="28"/>
        </w:rPr>
        <w:t xml:space="preserve">   </w:t>
      </w:r>
    </w:p>
    <w:sectPr w:rsidR="00CE6615" w:rsidRPr="00B96715" w:rsidSect="00E64B0B">
      <w:pgSz w:w="11906" w:h="16838"/>
      <w:pgMar w:top="1440" w:right="1558" w:bottom="1440" w:left="1276"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64B0B"/>
    <w:rsid w:val="00040F99"/>
    <w:rsid w:val="000912E1"/>
    <w:rsid w:val="000B6A6E"/>
    <w:rsid w:val="000F3AB4"/>
    <w:rsid w:val="00106825"/>
    <w:rsid w:val="0013510E"/>
    <w:rsid w:val="00203B97"/>
    <w:rsid w:val="0022706E"/>
    <w:rsid w:val="00243E58"/>
    <w:rsid w:val="00261517"/>
    <w:rsid w:val="002856AA"/>
    <w:rsid w:val="002B4AC4"/>
    <w:rsid w:val="00302F29"/>
    <w:rsid w:val="0032104F"/>
    <w:rsid w:val="00331499"/>
    <w:rsid w:val="00357043"/>
    <w:rsid w:val="003B0784"/>
    <w:rsid w:val="004A2322"/>
    <w:rsid w:val="005607DF"/>
    <w:rsid w:val="005E5287"/>
    <w:rsid w:val="00626601"/>
    <w:rsid w:val="006604CE"/>
    <w:rsid w:val="00662949"/>
    <w:rsid w:val="00732FBD"/>
    <w:rsid w:val="007376A2"/>
    <w:rsid w:val="00805332"/>
    <w:rsid w:val="00876FE3"/>
    <w:rsid w:val="00977403"/>
    <w:rsid w:val="009C7468"/>
    <w:rsid w:val="00A252B7"/>
    <w:rsid w:val="00A639B0"/>
    <w:rsid w:val="00AE28FE"/>
    <w:rsid w:val="00B96715"/>
    <w:rsid w:val="00BF41D4"/>
    <w:rsid w:val="00C0677E"/>
    <w:rsid w:val="00C31942"/>
    <w:rsid w:val="00CE6615"/>
    <w:rsid w:val="00CF6BF5"/>
    <w:rsid w:val="00D05B8F"/>
    <w:rsid w:val="00D41AFB"/>
    <w:rsid w:val="00D55EA4"/>
    <w:rsid w:val="00D72A76"/>
    <w:rsid w:val="00DA056E"/>
    <w:rsid w:val="00E305E4"/>
    <w:rsid w:val="00E64B0B"/>
    <w:rsid w:val="00F11DCD"/>
    <w:rsid w:val="00F221D7"/>
    <w:rsid w:val="00FB7BC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5" type="connector" idref="#_x0000_s1026"/>
        <o:r id="V:Rule6" type="connector" idref="#_x0000_s1029"/>
        <o:r id="V:Rule7" type="connector" idref="#_x0000_s1028"/>
        <o:r id="V:Rule8"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FE3"/>
    <w:pPr>
      <w:bidi/>
    </w:pPr>
  </w:style>
  <w:style w:type="paragraph" w:styleId="3">
    <w:name w:val="heading 3"/>
    <w:basedOn w:val="a"/>
    <w:link w:val="3Char"/>
    <w:uiPriority w:val="9"/>
    <w:qFormat/>
    <w:rsid w:val="004A2322"/>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1">
    <w:name w:val="st1"/>
    <w:basedOn w:val="a0"/>
    <w:rsid w:val="00CE6615"/>
  </w:style>
  <w:style w:type="character" w:styleId="Hyperlink">
    <w:name w:val="Hyperlink"/>
    <w:basedOn w:val="a0"/>
    <w:uiPriority w:val="99"/>
    <w:semiHidden/>
    <w:unhideWhenUsed/>
    <w:rsid w:val="0022706E"/>
    <w:rPr>
      <w:color w:val="0000FF"/>
      <w:u w:val="single"/>
    </w:rPr>
  </w:style>
  <w:style w:type="paragraph" w:styleId="a3">
    <w:name w:val="Normal (Web)"/>
    <w:basedOn w:val="a"/>
    <w:uiPriority w:val="99"/>
    <w:semiHidden/>
    <w:unhideWhenUsed/>
    <w:rsid w:val="0022706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106825"/>
    <w:rPr>
      <w:b/>
      <w:bCs/>
    </w:rPr>
  </w:style>
  <w:style w:type="character" w:customStyle="1" w:styleId="3Char">
    <w:name w:val="عنوان 3 Char"/>
    <w:basedOn w:val="a0"/>
    <w:link w:val="3"/>
    <w:uiPriority w:val="9"/>
    <w:rsid w:val="004A2322"/>
    <w:rPr>
      <w:rFonts w:ascii="Times New Roman" w:eastAsia="Times New Roman" w:hAnsi="Times New Roman" w:cs="Times New Roman"/>
      <w:b/>
      <w:bCs/>
      <w:sz w:val="27"/>
      <w:szCs w:val="27"/>
    </w:rPr>
  </w:style>
  <w:style w:type="character" w:customStyle="1" w:styleId="editsection">
    <w:name w:val="editsection"/>
    <w:basedOn w:val="a0"/>
    <w:rsid w:val="004A2322"/>
  </w:style>
  <w:style w:type="character" w:customStyle="1" w:styleId="mw-headline">
    <w:name w:val="mw-headline"/>
    <w:basedOn w:val="a0"/>
    <w:rsid w:val="004A2322"/>
  </w:style>
  <w:style w:type="character" w:styleId="a5">
    <w:name w:val="Emphasis"/>
    <w:basedOn w:val="a0"/>
    <w:uiPriority w:val="20"/>
    <w:qFormat/>
    <w:rsid w:val="00B96715"/>
    <w:rPr>
      <w:i/>
      <w:iCs/>
    </w:rPr>
  </w:style>
</w:styles>
</file>

<file path=word/webSettings.xml><?xml version="1.0" encoding="utf-8"?>
<w:webSettings xmlns:r="http://schemas.openxmlformats.org/officeDocument/2006/relationships" xmlns:w="http://schemas.openxmlformats.org/wordprocessingml/2006/main">
  <w:divs>
    <w:div w:id="194468796">
      <w:bodyDiv w:val="1"/>
      <w:marLeft w:val="0"/>
      <w:marRight w:val="0"/>
      <w:marTop w:val="0"/>
      <w:marBottom w:val="0"/>
      <w:divBdr>
        <w:top w:val="none" w:sz="0" w:space="0" w:color="auto"/>
        <w:left w:val="none" w:sz="0" w:space="0" w:color="auto"/>
        <w:bottom w:val="none" w:sz="0" w:space="0" w:color="auto"/>
        <w:right w:val="none" w:sz="0" w:space="0" w:color="auto"/>
      </w:divBdr>
      <w:divsChild>
        <w:div w:id="671564635">
          <w:marLeft w:val="0"/>
          <w:marRight w:val="0"/>
          <w:marTop w:val="0"/>
          <w:marBottom w:val="0"/>
          <w:divBdr>
            <w:top w:val="none" w:sz="0" w:space="0" w:color="auto"/>
            <w:left w:val="none" w:sz="0" w:space="0" w:color="auto"/>
            <w:bottom w:val="none" w:sz="0" w:space="0" w:color="auto"/>
            <w:right w:val="none" w:sz="0" w:space="0" w:color="auto"/>
          </w:divBdr>
          <w:divsChild>
            <w:div w:id="2145005509">
              <w:marLeft w:val="0"/>
              <w:marRight w:val="0"/>
              <w:marTop w:val="0"/>
              <w:marBottom w:val="0"/>
              <w:divBdr>
                <w:top w:val="none" w:sz="0" w:space="0" w:color="auto"/>
                <w:left w:val="none" w:sz="0" w:space="0" w:color="auto"/>
                <w:bottom w:val="none" w:sz="0" w:space="0" w:color="auto"/>
                <w:right w:val="none" w:sz="0" w:space="0" w:color="auto"/>
              </w:divBdr>
              <w:divsChild>
                <w:div w:id="811214494">
                  <w:marLeft w:val="0"/>
                  <w:marRight w:val="0"/>
                  <w:marTop w:val="0"/>
                  <w:marBottom w:val="0"/>
                  <w:divBdr>
                    <w:top w:val="none" w:sz="0" w:space="0" w:color="auto"/>
                    <w:left w:val="none" w:sz="0" w:space="0" w:color="auto"/>
                    <w:bottom w:val="none" w:sz="0" w:space="0" w:color="auto"/>
                    <w:right w:val="none" w:sz="0" w:space="0" w:color="auto"/>
                  </w:divBdr>
                  <w:divsChild>
                    <w:div w:id="280110834">
                      <w:marLeft w:val="0"/>
                      <w:marRight w:val="0"/>
                      <w:marTop w:val="45"/>
                      <w:marBottom w:val="45"/>
                      <w:divBdr>
                        <w:top w:val="single" w:sz="6" w:space="8" w:color="BBC4A3"/>
                        <w:left w:val="none" w:sz="0" w:space="0" w:color="auto"/>
                        <w:bottom w:val="none" w:sz="0" w:space="0" w:color="auto"/>
                        <w:right w:val="none" w:sz="0" w:space="0" w:color="auto"/>
                      </w:divBdr>
                    </w:div>
                  </w:divsChild>
                </w:div>
              </w:divsChild>
            </w:div>
          </w:divsChild>
        </w:div>
      </w:divsChild>
    </w:div>
    <w:div w:id="255599400">
      <w:bodyDiv w:val="1"/>
      <w:marLeft w:val="0"/>
      <w:marRight w:val="0"/>
      <w:marTop w:val="0"/>
      <w:marBottom w:val="0"/>
      <w:divBdr>
        <w:top w:val="none" w:sz="0" w:space="0" w:color="auto"/>
        <w:left w:val="none" w:sz="0" w:space="0" w:color="auto"/>
        <w:bottom w:val="none" w:sz="0" w:space="0" w:color="auto"/>
        <w:right w:val="none" w:sz="0" w:space="0" w:color="auto"/>
      </w:divBdr>
      <w:divsChild>
        <w:div w:id="661934793">
          <w:marLeft w:val="0"/>
          <w:marRight w:val="0"/>
          <w:marTop w:val="0"/>
          <w:marBottom w:val="0"/>
          <w:divBdr>
            <w:top w:val="none" w:sz="0" w:space="0" w:color="auto"/>
            <w:left w:val="none" w:sz="0" w:space="0" w:color="auto"/>
            <w:bottom w:val="none" w:sz="0" w:space="0" w:color="auto"/>
            <w:right w:val="none" w:sz="0" w:space="0" w:color="auto"/>
          </w:divBdr>
          <w:divsChild>
            <w:div w:id="277570741">
              <w:marLeft w:val="0"/>
              <w:marRight w:val="0"/>
              <w:marTop w:val="0"/>
              <w:marBottom w:val="0"/>
              <w:divBdr>
                <w:top w:val="none" w:sz="0" w:space="0" w:color="auto"/>
                <w:left w:val="none" w:sz="0" w:space="0" w:color="auto"/>
                <w:bottom w:val="none" w:sz="0" w:space="0" w:color="auto"/>
                <w:right w:val="none" w:sz="0" w:space="0" w:color="auto"/>
              </w:divBdr>
              <w:divsChild>
                <w:div w:id="1524592174">
                  <w:marLeft w:val="0"/>
                  <w:marRight w:val="0"/>
                  <w:marTop w:val="0"/>
                  <w:marBottom w:val="0"/>
                  <w:divBdr>
                    <w:top w:val="none" w:sz="0" w:space="0" w:color="auto"/>
                    <w:left w:val="none" w:sz="0" w:space="0" w:color="auto"/>
                    <w:bottom w:val="none" w:sz="0" w:space="0" w:color="auto"/>
                    <w:right w:val="none" w:sz="0" w:space="0" w:color="auto"/>
                  </w:divBdr>
                  <w:divsChild>
                    <w:div w:id="166796049">
                      <w:marLeft w:val="0"/>
                      <w:marRight w:val="0"/>
                      <w:marTop w:val="45"/>
                      <w:marBottom w:val="45"/>
                      <w:divBdr>
                        <w:top w:val="single" w:sz="6" w:space="8" w:color="BBC4A3"/>
                        <w:left w:val="none" w:sz="0" w:space="0" w:color="auto"/>
                        <w:bottom w:val="none" w:sz="0" w:space="0" w:color="auto"/>
                        <w:right w:val="none" w:sz="0" w:space="0" w:color="auto"/>
                      </w:divBdr>
                    </w:div>
                  </w:divsChild>
                </w:div>
              </w:divsChild>
            </w:div>
          </w:divsChild>
        </w:div>
      </w:divsChild>
    </w:div>
    <w:div w:id="298923491">
      <w:bodyDiv w:val="1"/>
      <w:marLeft w:val="0"/>
      <w:marRight w:val="0"/>
      <w:marTop w:val="0"/>
      <w:marBottom w:val="0"/>
      <w:divBdr>
        <w:top w:val="none" w:sz="0" w:space="0" w:color="auto"/>
        <w:left w:val="none" w:sz="0" w:space="0" w:color="auto"/>
        <w:bottom w:val="none" w:sz="0" w:space="0" w:color="auto"/>
        <w:right w:val="none" w:sz="0" w:space="0" w:color="auto"/>
      </w:divBdr>
      <w:divsChild>
        <w:div w:id="2081710964">
          <w:marLeft w:val="0"/>
          <w:marRight w:val="0"/>
          <w:marTop w:val="0"/>
          <w:marBottom w:val="0"/>
          <w:divBdr>
            <w:top w:val="none" w:sz="0" w:space="0" w:color="auto"/>
            <w:left w:val="none" w:sz="0" w:space="0" w:color="auto"/>
            <w:bottom w:val="none" w:sz="0" w:space="0" w:color="auto"/>
            <w:right w:val="none" w:sz="0" w:space="0" w:color="auto"/>
          </w:divBdr>
          <w:divsChild>
            <w:div w:id="1420130979">
              <w:marLeft w:val="0"/>
              <w:marRight w:val="0"/>
              <w:marTop w:val="0"/>
              <w:marBottom w:val="0"/>
              <w:divBdr>
                <w:top w:val="none" w:sz="0" w:space="0" w:color="auto"/>
                <w:left w:val="none" w:sz="0" w:space="0" w:color="auto"/>
                <w:bottom w:val="none" w:sz="0" w:space="0" w:color="auto"/>
                <w:right w:val="none" w:sz="0" w:space="0" w:color="auto"/>
              </w:divBdr>
              <w:divsChild>
                <w:div w:id="98234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709719">
      <w:bodyDiv w:val="1"/>
      <w:marLeft w:val="0"/>
      <w:marRight w:val="0"/>
      <w:marTop w:val="0"/>
      <w:marBottom w:val="0"/>
      <w:divBdr>
        <w:top w:val="none" w:sz="0" w:space="0" w:color="auto"/>
        <w:left w:val="none" w:sz="0" w:space="0" w:color="auto"/>
        <w:bottom w:val="none" w:sz="0" w:space="0" w:color="auto"/>
        <w:right w:val="none" w:sz="0" w:space="0" w:color="auto"/>
      </w:divBdr>
      <w:divsChild>
        <w:div w:id="1938101466">
          <w:marLeft w:val="0"/>
          <w:marRight w:val="0"/>
          <w:marTop w:val="0"/>
          <w:marBottom w:val="0"/>
          <w:divBdr>
            <w:top w:val="none" w:sz="0" w:space="0" w:color="auto"/>
            <w:left w:val="none" w:sz="0" w:space="0" w:color="auto"/>
            <w:bottom w:val="none" w:sz="0" w:space="0" w:color="auto"/>
            <w:right w:val="none" w:sz="0" w:space="0" w:color="auto"/>
          </w:divBdr>
          <w:divsChild>
            <w:div w:id="1641154066">
              <w:marLeft w:val="0"/>
              <w:marRight w:val="0"/>
              <w:marTop w:val="0"/>
              <w:marBottom w:val="0"/>
              <w:divBdr>
                <w:top w:val="none" w:sz="0" w:space="0" w:color="auto"/>
                <w:left w:val="none" w:sz="0" w:space="0" w:color="auto"/>
                <w:bottom w:val="none" w:sz="0" w:space="0" w:color="auto"/>
                <w:right w:val="none" w:sz="0" w:space="0" w:color="auto"/>
              </w:divBdr>
              <w:divsChild>
                <w:div w:id="146017243">
                  <w:marLeft w:val="0"/>
                  <w:marRight w:val="0"/>
                  <w:marTop w:val="0"/>
                  <w:marBottom w:val="0"/>
                  <w:divBdr>
                    <w:top w:val="none" w:sz="0" w:space="0" w:color="auto"/>
                    <w:left w:val="none" w:sz="0" w:space="0" w:color="auto"/>
                    <w:bottom w:val="none" w:sz="0" w:space="0" w:color="auto"/>
                    <w:right w:val="none" w:sz="0" w:space="0" w:color="auto"/>
                  </w:divBdr>
                  <w:divsChild>
                    <w:div w:id="824249368">
                      <w:marLeft w:val="0"/>
                      <w:marRight w:val="0"/>
                      <w:marTop w:val="45"/>
                      <w:marBottom w:val="45"/>
                      <w:divBdr>
                        <w:top w:val="single" w:sz="6" w:space="8" w:color="BBC4A3"/>
                        <w:left w:val="none" w:sz="0" w:space="0" w:color="auto"/>
                        <w:bottom w:val="none" w:sz="0" w:space="0" w:color="auto"/>
                        <w:right w:val="none" w:sz="0" w:space="0" w:color="auto"/>
                      </w:divBdr>
                    </w:div>
                  </w:divsChild>
                </w:div>
              </w:divsChild>
            </w:div>
          </w:divsChild>
        </w:div>
      </w:divsChild>
    </w:div>
    <w:div w:id="2041472563">
      <w:bodyDiv w:val="1"/>
      <w:marLeft w:val="0"/>
      <w:marRight w:val="0"/>
      <w:marTop w:val="0"/>
      <w:marBottom w:val="0"/>
      <w:divBdr>
        <w:top w:val="none" w:sz="0" w:space="0" w:color="auto"/>
        <w:left w:val="none" w:sz="0" w:space="0" w:color="auto"/>
        <w:bottom w:val="none" w:sz="0" w:space="0" w:color="auto"/>
        <w:right w:val="none" w:sz="0" w:space="0" w:color="auto"/>
      </w:divBdr>
      <w:divsChild>
        <w:div w:id="683437911">
          <w:marLeft w:val="0"/>
          <w:marRight w:val="0"/>
          <w:marTop w:val="0"/>
          <w:marBottom w:val="0"/>
          <w:divBdr>
            <w:top w:val="none" w:sz="0" w:space="0" w:color="auto"/>
            <w:left w:val="none" w:sz="0" w:space="0" w:color="auto"/>
            <w:bottom w:val="none" w:sz="0" w:space="0" w:color="auto"/>
            <w:right w:val="none" w:sz="0" w:space="0" w:color="auto"/>
          </w:divBdr>
          <w:divsChild>
            <w:div w:id="2142844256">
              <w:marLeft w:val="0"/>
              <w:marRight w:val="0"/>
              <w:marTop w:val="0"/>
              <w:marBottom w:val="0"/>
              <w:divBdr>
                <w:top w:val="none" w:sz="0" w:space="0" w:color="auto"/>
                <w:left w:val="none" w:sz="0" w:space="0" w:color="auto"/>
                <w:bottom w:val="none" w:sz="0" w:space="0" w:color="auto"/>
                <w:right w:val="none" w:sz="0" w:space="0" w:color="auto"/>
              </w:divBdr>
              <w:divsChild>
                <w:div w:id="79996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2486</TotalTime>
  <Pages>9</Pages>
  <Words>2441</Words>
  <Characters>13918</Characters>
  <Application>Microsoft Office Word</Application>
  <DocSecurity>0</DocSecurity>
  <Lines>115</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24</cp:revision>
  <dcterms:created xsi:type="dcterms:W3CDTF">2011-12-24T05:22:00Z</dcterms:created>
  <dcterms:modified xsi:type="dcterms:W3CDTF">2011-12-25T22:49:00Z</dcterms:modified>
</cp:coreProperties>
</file>