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E17" w:rsidRDefault="00664E17" w:rsidP="00664E17">
      <w:pPr>
        <w:spacing w:line="240" w:lineRule="auto"/>
        <w:rPr>
          <w:rFonts w:ascii="Verdana" w:hAnsi="Verdana"/>
          <w:b/>
          <w:bCs/>
          <w:i/>
          <w:iCs/>
          <w:lang w:bidi="ar-EG"/>
        </w:rPr>
      </w:pPr>
      <w:r>
        <w:rPr>
          <w:rFonts w:ascii="Verdana" w:hAnsi="Verdana"/>
          <w:b/>
          <w:bCs/>
          <w:i/>
          <w:iCs/>
          <w:u w:val="single"/>
          <w:lang w:bidi="ar-EG"/>
        </w:rPr>
        <w:t>Anthem for Doomed Youth</w:t>
      </w:r>
      <w:r>
        <w:rPr>
          <w:rFonts w:ascii="Verdana" w:hAnsi="Verdana"/>
          <w:b/>
          <w:bCs/>
          <w:i/>
          <w:iCs/>
          <w:lang w:bidi="ar-EG"/>
        </w:rPr>
        <w:t xml:space="preserve">     the poet</w:t>
      </w:r>
    </w:p>
    <w:p w:rsidR="00664E17" w:rsidRDefault="00664E17" w:rsidP="00664E17">
      <w:pPr>
        <w:spacing w:line="240" w:lineRule="auto"/>
        <w:rPr>
          <w:rFonts w:ascii="Verdana" w:hAnsi="Verdana"/>
          <w:lang w:bidi="ar-EG"/>
        </w:rPr>
      </w:pPr>
      <w:r>
        <w:rPr>
          <w:rFonts w:ascii="Verdana" w:hAnsi="Verdana"/>
          <w:lang w:bidi="ar-EG"/>
        </w:rPr>
        <w:t>Anthem for doomed youth; anthem is usually a pleasant song, but the anthem here for "</w:t>
      </w:r>
      <w:r>
        <w:rPr>
          <w:rFonts w:ascii="Verdana" w:hAnsi="Verdana"/>
          <w:b/>
          <w:bCs/>
          <w:lang w:bidi="ar-EG"/>
        </w:rPr>
        <w:t>doomed youth</w:t>
      </w:r>
      <w:r>
        <w:rPr>
          <w:rFonts w:ascii="Verdana" w:hAnsi="Verdana"/>
          <w:lang w:bidi="ar-EG"/>
        </w:rPr>
        <w:t xml:space="preserve">". So the poem is the about death of the young soldiers. </w:t>
      </w:r>
      <w:r>
        <w:rPr>
          <w:rFonts w:ascii="Verdana" w:hAnsi="Verdana"/>
          <w:b/>
          <w:bCs/>
          <w:i/>
          <w:iCs/>
          <w:lang w:bidi="ar-EG"/>
        </w:rPr>
        <w:t xml:space="preserve"> </w:t>
      </w:r>
    </w:p>
    <w:p w:rsidR="00664E17" w:rsidRDefault="00664E17" w:rsidP="00664E17">
      <w:pPr>
        <w:spacing w:line="240" w:lineRule="auto"/>
        <w:ind w:firstLine="567"/>
        <w:rPr>
          <w:rFonts w:ascii="Verdana" w:hAnsi="Verdana"/>
          <w:lang w:bidi="ar-EG"/>
        </w:rPr>
      </w:pPr>
      <w:r>
        <w:rPr>
          <w:rFonts w:ascii="Verdana" w:hAnsi="Verdana"/>
          <w:lang w:bidi="ar-EG"/>
        </w:rPr>
        <w:t xml:space="preserve">The first part of the poem is based on a rhetorical question; </w:t>
      </w:r>
      <w:r>
        <w:rPr>
          <w:rFonts w:ascii="Verdana" w:hAnsi="Verdana"/>
          <w:b/>
          <w:bCs/>
          <w:i/>
          <w:iCs/>
          <w:lang w:bidi="ar-EG"/>
        </w:rPr>
        <w:t>"What passing-bells for these who die as cattle?"</w:t>
      </w:r>
      <w:r>
        <w:rPr>
          <w:rFonts w:ascii="Verdana" w:hAnsi="Verdana"/>
          <w:lang w:bidi="ar-EG"/>
        </w:rPr>
        <w:t xml:space="preserve"> The second part of the poem also starts with another rhetorical question; </w:t>
      </w:r>
      <w:r>
        <w:rPr>
          <w:rFonts w:ascii="Verdana" w:hAnsi="Verdana"/>
          <w:b/>
          <w:bCs/>
          <w:i/>
          <w:iCs/>
          <w:lang w:bidi="ar-EG"/>
        </w:rPr>
        <w:t>"What candles may be held to speed them all?"</w:t>
      </w:r>
      <w:r>
        <w:rPr>
          <w:rFonts w:ascii="Verdana" w:hAnsi="Verdana"/>
          <w:lang w:bidi="ar-EG"/>
        </w:rPr>
        <w:t xml:space="preserve"> What does he mean by the first question? Cattles mean groups of animals. Bells mean church bells that are rung when someone dies. Are there passing bells or church bells ringing for the dead in a battle? The answer is "no". So what kind of bells is rung there? Only the monstrous sound of angry guns. </w:t>
      </w:r>
      <w:r>
        <w:rPr>
          <w:rFonts w:ascii="Verdana" w:hAnsi="Verdana"/>
          <w:b/>
          <w:bCs/>
          <w:i/>
          <w:iCs/>
          <w:lang w:bidi="ar-EG"/>
        </w:rPr>
        <w:t>Monstrous</w:t>
      </w:r>
      <w:r>
        <w:rPr>
          <w:rFonts w:ascii="Verdana" w:hAnsi="Verdana"/>
          <w:lang w:bidi="ar-EG"/>
        </w:rPr>
        <w:t xml:space="preserve"> means savage. Only </w:t>
      </w:r>
      <w:r>
        <w:rPr>
          <w:rFonts w:ascii="Verdana" w:hAnsi="Verdana"/>
          <w:b/>
          <w:bCs/>
          <w:i/>
          <w:iCs/>
          <w:lang w:bidi="ar-EG"/>
        </w:rPr>
        <w:t>the stuttering rifles' rapid rattle</w:t>
      </w:r>
      <w:r>
        <w:rPr>
          <w:rFonts w:ascii="Verdana" w:hAnsi="Verdana"/>
          <w:lang w:bidi="ar-EG"/>
        </w:rPr>
        <w:t xml:space="preserve">. </w:t>
      </w:r>
      <w:r>
        <w:rPr>
          <w:rFonts w:ascii="Verdana" w:hAnsi="Verdana"/>
          <w:b/>
          <w:bCs/>
          <w:i/>
          <w:iCs/>
          <w:lang w:bidi="ar-EG"/>
        </w:rPr>
        <w:t>Stuttering</w:t>
      </w:r>
      <w:r>
        <w:rPr>
          <w:rFonts w:ascii="Verdana" w:hAnsi="Verdana"/>
          <w:lang w:bidi="ar-EG"/>
        </w:rPr>
        <w:t xml:space="preserve"> means to speak like someone who cannot speak properly "a baby for example". </w:t>
      </w:r>
      <w:r>
        <w:rPr>
          <w:rFonts w:ascii="Verdana" w:hAnsi="Verdana"/>
          <w:b/>
          <w:bCs/>
          <w:i/>
          <w:iCs/>
          <w:lang w:bidi="ar-EG"/>
        </w:rPr>
        <w:t>Rapid</w:t>
      </w:r>
      <w:r>
        <w:rPr>
          <w:rFonts w:ascii="Verdana" w:hAnsi="Verdana"/>
          <w:lang w:bidi="ar-EG"/>
        </w:rPr>
        <w:t xml:space="preserve"> means that the sound of the bullets come very quickly like stuttering rapid rattle. </w:t>
      </w:r>
      <w:r>
        <w:rPr>
          <w:rFonts w:ascii="Verdana" w:hAnsi="Verdana"/>
          <w:b/>
          <w:bCs/>
          <w:i/>
          <w:iCs/>
          <w:lang w:bidi="ar-EG"/>
        </w:rPr>
        <w:t>Rattle</w:t>
      </w:r>
      <w:r>
        <w:rPr>
          <w:rFonts w:ascii="Verdana" w:hAnsi="Verdana"/>
          <w:lang w:bidi="ar-EG"/>
        </w:rPr>
        <w:t xml:space="preserve"> is the sound of a snake that makes a sound when it moves. </w:t>
      </w:r>
    </w:p>
    <w:p w:rsidR="00664E17" w:rsidRDefault="00664E17" w:rsidP="00664E17">
      <w:pPr>
        <w:spacing w:line="240" w:lineRule="auto"/>
        <w:ind w:firstLine="567"/>
        <w:rPr>
          <w:rFonts w:ascii="Verdana" w:hAnsi="Verdana"/>
          <w:lang w:bidi="ar-EG"/>
        </w:rPr>
      </w:pPr>
      <w:r>
        <w:rPr>
          <w:rFonts w:ascii="Verdana" w:hAnsi="Verdana"/>
          <w:b/>
          <w:bCs/>
          <w:i/>
          <w:iCs/>
          <w:lang w:bidi="ar-EG"/>
        </w:rPr>
        <w:t>Can patter out their hasty orisons</w:t>
      </w:r>
      <w:r>
        <w:rPr>
          <w:rFonts w:ascii="Verdana" w:hAnsi="Verdana"/>
          <w:lang w:bidi="ar-EG"/>
        </w:rPr>
        <w:t>.</w:t>
      </w:r>
    </w:p>
    <w:p w:rsidR="00664E17" w:rsidRDefault="00664E17" w:rsidP="00664E17">
      <w:pPr>
        <w:spacing w:line="240" w:lineRule="auto"/>
        <w:ind w:firstLine="567"/>
        <w:rPr>
          <w:rFonts w:ascii="Verdana" w:hAnsi="Verdana"/>
          <w:lang w:bidi="ar-EG"/>
        </w:rPr>
      </w:pPr>
      <w:r>
        <w:rPr>
          <w:rFonts w:ascii="Verdana" w:hAnsi="Verdana"/>
          <w:b/>
          <w:bCs/>
          <w:i/>
          <w:iCs/>
          <w:lang w:bidi="ar-EG"/>
        </w:rPr>
        <w:t>Hasty orisons</w:t>
      </w:r>
      <w:r>
        <w:rPr>
          <w:rFonts w:ascii="Verdana" w:hAnsi="Verdana"/>
          <w:lang w:bidi="ar-EG"/>
        </w:rPr>
        <w:t xml:space="preserve"> mean hasty prayers. So the poet here says that instead of hearing the sound of church bells when someone dies, you hear the sound of angry guns and rifles' stuttering rapid rattle. You can hear no Christian religious ceremony. Instead; he hears the monstrous  sound of  rifles and guns.</w:t>
      </w:r>
    </w:p>
    <w:p w:rsidR="00664E17" w:rsidRDefault="00664E17" w:rsidP="00664E17">
      <w:pPr>
        <w:spacing w:line="240" w:lineRule="auto"/>
        <w:rPr>
          <w:rFonts w:ascii="Verdana" w:hAnsi="Verdana"/>
          <w:lang w:bidi="ar-EG"/>
        </w:rPr>
      </w:pPr>
      <w:r>
        <w:rPr>
          <w:rFonts w:ascii="Verdana" w:hAnsi="Verdana"/>
          <w:b/>
          <w:bCs/>
          <w:i/>
          <w:iCs/>
          <w:lang w:bidi="ar-EG"/>
        </w:rPr>
        <w:t>Nor any voice of mourning save the choirs</w:t>
      </w:r>
    </w:p>
    <w:p w:rsidR="00664E17" w:rsidRDefault="00664E17" w:rsidP="00664E17">
      <w:pPr>
        <w:spacing w:line="240" w:lineRule="auto"/>
        <w:ind w:firstLine="567"/>
        <w:rPr>
          <w:rFonts w:ascii="Verdana" w:hAnsi="Verdana"/>
          <w:lang w:bidi="ar-EG"/>
        </w:rPr>
      </w:pPr>
      <w:r>
        <w:rPr>
          <w:rFonts w:ascii="Verdana" w:hAnsi="Verdana"/>
          <w:lang w:bidi="ar-EG"/>
        </w:rPr>
        <w:t xml:space="preserve">Nor there any sound of lamenting for those dead; </w:t>
      </w:r>
      <w:r>
        <w:rPr>
          <w:rFonts w:ascii="Verdana" w:hAnsi="Verdana"/>
          <w:b/>
          <w:bCs/>
          <w:i/>
          <w:iCs/>
          <w:lang w:bidi="ar-EG"/>
        </w:rPr>
        <w:t>save the choirs</w:t>
      </w:r>
      <w:r>
        <w:rPr>
          <w:rFonts w:ascii="Verdana" w:hAnsi="Verdana"/>
          <w:lang w:bidi="ar-EG"/>
        </w:rPr>
        <w:t xml:space="preserve"> means those who sing in the funerals. </w:t>
      </w:r>
    </w:p>
    <w:p w:rsidR="00664E17" w:rsidRDefault="00664E17" w:rsidP="00664E17">
      <w:pPr>
        <w:spacing w:line="240" w:lineRule="auto"/>
        <w:ind w:firstLine="567"/>
        <w:rPr>
          <w:rFonts w:ascii="Verdana" w:hAnsi="Verdana"/>
          <w:lang w:bidi="ar-EG"/>
        </w:rPr>
      </w:pPr>
      <w:r>
        <w:rPr>
          <w:rFonts w:ascii="Verdana" w:hAnsi="Verdana"/>
          <w:lang w:bidi="ar-EG"/>
        </w:rPr>
        <w:t>This is the first part of the poem that is considered with the young dead soldier's lack in traditional funeral ceremony. The soldiers die far away from their homes and their bodies are sent back home to the grief of their families.</w:t>
      </w:r>
    </w:p>
    <w:p w:rsidR="00664E17" w:rsidRDefault="00664E17" w:rsidP="00664E17">
      <w:pPr>
        <w:spacing w:line="240" w:lineRule="auto"/>
        <w:rPr>
          <w:rFonts w:ascii="Verdana" w:hAnsi="Verdana"/>
          <w:lang w:bidi="ar-EG"/>
        </w:rPr>
      </w:pPr>
      <w:r>
        <w:rPr>
          <w:rFonts w:ascii="Verdana" w:hAnsi="Verdana"/>
          <w:b/>
          <w:bCs/>
          <w:i/>
          <w:iCs/>
          <w:lang w:bidi="ar-EG"/>
        </w:rPr>
        <w:t>What candles may be held to speed them all?</w:t>
      </w:r>
      <w:r>
        <w:rPr>
          <w:rFonts w:ascii="Verdana" w:hAnsi="Verdana"/>
          <w:lang w:bidi="ar-EG"/>
        </w:rPr>
        <w:t xml:space="preserve"> </w:t>
      </w:r>
    </w:p>
    <w:p w:rsidR="00664E17" w:rsidRDefault="00664E17" w:rsidP="00664E17">
      <w:pPr>
        <w:spacing w:line="240" w:lineRule="auto"/>
        <w:ind w:firstLine="567"/>
        <w:rPr>
          <w:rFonts w:ascii="Verdana" w:hAnsi="Verdana"/>
          <w:lang w:bidi="ar-EG"/>
        </w:rPr>
      </w:pPr>
      <w:r>
        <w:rPr>
          <w:rFonts w:ascii="Verdana" w:hAnsi="Verdana"/>
          <w:lang w:bidi="ar-EG"/>
        </w:rPr>
        <w:t xml:space="preserve">When Christians wish for something to happen, or to pray and ask God for something, they light a candle and pray in order for happy things to happen. So here the poet asks; </w:t>
      </w:r>
      <w:r>
        <w:rPr>
          <w:rFonts w:ascii="Verdana" w:hAnsi="Verdana"/>
          <w:b/>
          <w:bCs/>
          <w:i/>
          <w:iCs/>
          <w:lang w:bidi="ar-EG"/>
        </w:rPr>
        <w:t>What candles may be held to speed them all?</w:t>
      </w:r>
      <w:r>
        <w:rPr>
          <w:rFonts w:ascii="Verdana" w:hAnsi="Verdana"/>
          <w:lang w:bidi="ar-EG"/>
        </w:rPr>
        <w:t xml:space="preserve">  What candles shall we light to bring them back home safe to their families? </w:t>
      </w:r>
      <w:r>
        <w:rPr>
          <w:rFonts w:ascii="Verdana" w:hAnsi="Verdana"/>
          <w:b/>
          <w:bCs/>
          <w:i/>
          <w:iCs/>
          <w:lang w:bidi="ar-EG"/>
        </w:rPr>
        <w:t>"Speed them all"</w:t>
      </w:r>
      <w:r>
        <w:rPr>
          <w:rFonts w:ascii="Verdana" w:hAnsi="Verdana"/>
          <w:lang w:bidi="ar-EG"/>
        </w:rPr>
        <w:t xml:space="preserve"> means to bring them back home safe. The poet says that these candles are not in the hands of boys, "you do not see boys carrying candles" but in their eyes. This means that when you look at them, you do not see boys carrying candles but you see the eyes of the boys as sad eyes. </w:t>
      </w:r>
    </w:p>
    <w:p w:rsidR="00664E17" w:rsidRDefault="00664E17" w:rsidP="00664E17">
      <w:pPr>
        <w:spacing w:line="240" w:lineRule="auto"/>
        <w:rPr>
          <w:rFonts w:ascii="Verdana" w:hAnsi="Verdana"/>
          <w:lang w:bidi="ar-EG"/>
        </w:rPr>
      </w:pPr>
      <w:r>
        <w:rPr>
          <w:rFonts w:ascii="Verdana" w:hAnsi="Verdana"/>
          <w:b/>
          <w:bCs/>
          <w:i/>
          <w:iCs/>
          <w:lang w:bidi="ar-EG"/>
        </w:rPr>
        <w:t>Shall shine the holy glimmers of goodbyes.</w:t>
      </w:r>
    </w:p>
    <w:p w:rsidR="00664E17" w:rsidRDefault="00664E17" w:rsidP="00664E17">
      <w:pPr>
        <w:spacing w:line="240" w:lineRule="auto"/>
        <w:ind w:firstLine="567"/>
        <w:rPr>
          <w:rFonts w:ascii="Verdana" w:hAnsi="Verdana"/>
          <w:lang w:bidi="ar-EG"/>
        </w:rPr>
      </w:pPr>
      <w:r>
        <w:rPr>
          <w:rFonts w:ascii="Verdana" w:hAnsi="Verdana"/>
          <w:lang w:bidi="ar-EG"/>
        </w:rPr>
        <w:t xml:space="preserve">When they say goodbyes to the soldiers, their eyes are glimmering of sadness because these soldiers may not come home safely. </w:t>
      </w:r>
    </w:p>
    <w:p w:rsidR="00664E17" w:rsidRDefault="00664E17" w:rsidP="00664E17">
      <w:pPr>
        <w:spacing w:line="240" w:lineRule="auto"/>
        <w:rPr>
          <w:rFonts w:ascii="Verdana" w:hAnsi="Verdana"/>
          <w:lang w:bidi="ar-EG"/>
        </w:rPr>
      </w:pPr>
      <w:r>
        <w:rPr>
          <w:rFonts w:ascii="Verdana" w:hAnsi="Verdana"/>
          <w:b/>
          <w:bCs/>
          <w:i/>
          <w:iCs/>
          <w:lang w:bidi="ar-EG"/>
        </w:rPr>
        <w:t>The pallor of girls' brows shall be their pall;</w:t>
      </w:r>
    </w:p>
    <w:p w:rsidR="00664E17" w:rsidRDefault="00664E17" w:rsidP="00664E17">
      <w:pPr>
        <w:spacing w:line="240" w:lineRule="auto"/>
        <w:ind w:firstLine="567"/>
        <w:rPr>
          <w:rFonts w:ascii="Verdana" w:hAnsi="Verdana"/>
          <w:lang w:bidi="ar-EG"/>
        </w:rPr>
      </w:pPr>
      <w:r>
        <w:rPr>
          <w:rFonts w:ascii="Verdana" w:hAnsi="Verdana"/>
          <w:lang w:bidi="ar-EG"/>
        </w:rPr>
        <w:t xml:space="preserve">The sadness can also be seen in the paleness of the girls. When you look at the girls and you see them sad with their flowers; they give them flowers when they say goodbye to them. The girls also have "patient minds" because they cannot do anything but being patient and waiting for their friends and see what is going to happen. </w:t>
      </w:r>
    </w:p>
    <w:p w:rsidR="00664E17" w:rsidRDefault="00664E17" w:rsidP="00664E17">
      <w:pPr>
        <w:spacing w:line="240" w:lineRule="auto"/>
        <w:rPr>
          <w:rFonts w:ascii="Verdana" w:hAnsi="Verdana"/>
          <w:lang w:bidi="ar-EG"/>
        </w:rPr>
      </w:pPr>
      <w:r>
        <w:rPr>
          <w:rFonts w:ascii="Verdana" w:hAnsi="Verdana"/>
          <w:b/>
          <w:bCs/>
          <w:i/>
          <w:iCs/>
          <w:lang w:bidi="ar-EG"/>
        </w:rPr>
        <w:t>Their flowers the tenderness of silent minds,</w:t>
      </w:r>
    </w:p>
    <w:p w:rsidR="00664E17" w:rsidRDefault="00664E17" w:rsidP="00664E17">
      <w:pPr>
        <w:spacing w:line="240" w:lineRule="auto"/>
        <w:ind w:firstLine="567"/>
        <w:rPr>
          <w:rFonts w:ascii="Verdana" w:hAnsi="Verdana"/>
          <w:lang w:bidi="ar-EG"/>
        </w:rPr>
      </w:pPr>
      <w:r>
        <w:rPr>
          <w:rFonts w:ascii="Verdana" w:hAnsi="Verdana"/>
          <w:lang w:bidi="ar-EG"/>
        </w:rPr>
        <w:t>They hide their eyes in order not to show their sadness.</w:t>
      </w:r>
    </w:p>
    <w:p w:rsidR="00664E17" w:rsidRDefault="00664E17" w:rsidP="00664E17">
      <w:pPr>
        <w:spacing w:line="240" w:lineRule="auto"/>
        <w:rPr>
          <w:rFonts w:ascii="Verdana" w:hAnsi="Verdana"/>
          <w:lang w:bidi="ar-EG"/>
        </w:rPr>
      </w:pPr>
      <w:r>
        <w:rPr>
          <w:rFonts w:ascii="Verdana" w:hAnsi="Verdana"/>
          <w:b/>
          <w:bCs/>
          <w:i/>
          <w:iCs/>
          <w:lang w:bidi="ar-EG"/>
        </w:rPr>
        <w:t>And each slow dusk a drawing-down of blinds.</w:t>
      </w:r>
    </w:p>
    <w:p w:rsidR="00664E17" w:rsidRDefault="00664E17" w:rsidP="00664E17">
      <w:pPr>
        <w:spacing w:line="240" w:lineRule="auto"/>
        <w:ind w:firstLine="567"/>
        <w:rPr>
          <w:rFonts w:ascii="Verdana" w:hAnsi="Verdana"/>
          <w:lang w:bidi="ar-EG"/>
        </w:rPr>
      </w:pPr>
      <w:r>
        <w:rPr>
          <w:rFonts w:ascii="Verdana" w:hAnsi="Verdana"/>
          <w:lang w:bidi="ar-EG"/>
        </w:rPr>
        <w:t xml:space="preserve">And each night is a sad night. Blinds mean the curtains that cover the windows, but here it means everything that covers their lives and memories. The poem is based on the description of the miserable pain of those who fight in the war. This situation is seen as </w:t>
      </w:r>
      <w:r>
        <w:rPr>
          <w:rFonts w:ascii="Verdana" w:hAnsi="Verdana"/>
          <w:lang w:bidi="ar-EG"/>
        </w:rPr>
        <w:lastRenderedPageBreak/>
        <w:t>subhuman because he compared their dying in great numbers to the death of cattle that dies of poisons or something. So this poem discusses two main questions;" what kind of funeral will those soldiers receive"? Do they receive any Christian ceremonial funeral at home? No, because they did not die in a natural way. They died in battle. Who would be there to moan for them? None of their family members are them. So, no person moans for them. Only the sounds of guns and rifles moan them.</w:t>
      </w:r>
    </w:p>
    <w:p w:rsidR="00664E17" w:rsidRDefault="00664E17" w:rsidP="00664E17">
      <w:pPr>
        <w:spacing w:line="240" w:lineRule="auto"/>
        <w:ind w:firstLine="567"/>
        <w:rPr>
          <w:rFonts w:ascii="Verdana" w:hAnsi="Verdana"/>
          <w:lang w:bidi="ar-EG"/>
        </w:rPr>
      </w:pPr>
      <w:r>
        <w:rPr>
          <w:rFonts w:ascii="Verdana" w:hAnsi="Verdana"/>
          <w:lang w:bidi="ar-EG"/>
        </w:rPr>
        <w:t xml:space="preserve">The tone is descriptive. It describes the death of young boys in battles. It is personal (subjective) as it about how he sees it. It is metaphorical and full of figures of speech it is also musical and full of sound devices. So the situation is unnatural for these are being reversed and blasted. What was considered to be as good in the society is now being considered as negative so the poet here is not being romantic about the image of a hero. The fighter is not an ideal hero. He is deflating the image of a hero. </w:t>
      </w:r>
    </w:p>
    <w:p w:rsidR="00664E17" w:rsidRDefault="00664E17" w:rsidP="00664E17">
      <w:pPr>
        <w:spacing w:line="240" w:lineRule="auto"/>
        <w:ind w:firstLine="567"/>
        <w:rPr>
          <w:rFonts w:ascii="Verdana" w:hAnsi="Verdana"/>
          <w:lang w:bidi="ar-EG"/>
        </w:rPr>
      </w:pPr>
      <w:r>
        <w:rPr>
          <w:rFonts w:ascii="Verdana" w:hAnsi="Verdana"/>
          <w:lang w:bidi="ar-EG"/>
        </w:rPr>
        <w:t xml:space="preserve">The whole situation is dark and negative and we notice that this dark humanity is described by the speaker as blind dark, moaning ale.  He describes humanity as if this humanity is extravagant madness. So humanity is not described in a positive way, it is described in a negative way. </w:t>
      </w:r>
    </w:p>
    <w:p w:rsidR="00664E17" w:rsidRDefault="00664E17" w:rsidP="00664E17">
      <w:pPr>
        <w:spacing w:line="240" w:lineRule="auto"/>
        <w:ind w:firstLine="567"/>
        <w:rPr>
          <w:rFonts w:ascii="Verdana" w:hAnsi="Verdana"/>
          <w:lang w:bidi="ar-EG"/>
        </w:rPr>
      </w:pPr>
      <w:r>
        <w:rPr>
          <w:rFonts w:ascii="Verdana" w:hAnsi="Verdana"/>
          <w:lang w:bidi="ar-EG"/>
        </w:rPr>
        <w:t xml:space="preserve">The poem is divided into two main parts. The first part is octave of eight lines and the second part is a sestet made up of six lines. In the first part he describes the situation of those soldiers who die in the front camps. </w:t>
      </w:r>
    </w:p>
    <w:p w:rsidR="00664E17" w:rsidRDefault="00664E17" w:rsidP="00664E17">
      <w:pPr>
        <w:spacing w:line="240" w:lineRule="auto"/>
        <w:rPr>
          <w:rFonts w:ascii="Verdana" w:hAnsi="Verdana"/>
          <w:b/>
          <w:bCs/>
          <w:u w:val="single"/>
          <w:lang w:bidi="ar-EG"/>
        </w:rPr>
      </w:pPr>
      <w:r>
        <w:rPr>
          <w:rFonts w:ascii="Verdana" w:hAnsi="Verdana"/>
          <w:b/>
          <w:bCs/>
          <w:u w:val="single"/>
          <w:lang w:bidi="ar-EG"/>
        </w:rPr>
        <w:t>The rhyme scheme of the poem:</w:t>
      </w:r>
    </w:p>
    <w:p w:rsidR="00664E17" w:rsidRDefault="00664E17" w:rsidP="00664E17">
      <w:pPr>
        <w:spacing w:line="240" w:lineRule="auto"/>
        <w:ind w:firstLine="567"/>
        <w:rPr>
          <w:rFonts w:ascii="Verdana" w:hAnsi="Verdana"/>
          <w:lang w:bidi="ar-EG"/>
        </w:rPr>
      </w:pPr>
      <w:r>
        <w:rPr>
          <w:rFonts w:ascii="Verdana" w:hAnsi="Verdana"/>
          <w:lang w:bidi="ar-EG"/>
        </w:rPr>
        <w:t>Cattle is (a)    ,  Guns is (b)  , Rattle is, like cattle, (a) , Orisons is ( b)</w:t>
      </w:r>
    </w:p>
    <w:p w:rsidR="00664E17" w:rsidRDefault="00664E17" w:rsidP="00664E17">
      <w:pPr>
        <w:spacing w:line="240" w:lineRule="auto"/>
        <w:ind w:firstLine="567"/>
        <w:rPr>
          <w:rFonts w:ascii="Verdana" w:hAnsi="Verdana"/>
          <w:lang w:bidi="ar-EG"/>
        </w:rPr>
      </w:pPr>
      <w:r>
        <w:rPr>
          <w:rFonts w:ascii="Verdana" w:hAnsi="Verdana"/>
          <w:lang w:bidi="ar-EG"/>
        </w:rPr>
        <w:t>Bells is (b) , Choirs is ( b)  , Shells is (b)  , Shires is (b)</w:t>
      </w:r>
    </w:p>
    <w:p w:rsidR="00664E17" w:rsidRDefault="00664E17" w:rsidP="00664E17">
      <w:pPr>
        <w:spacing w:line="240" w:lineRule="auto"/>
        <w:ind w:firstLine="567"/>
        <w:rPr>
          <w:rFonts w:ascii="Verdana" w:hAnsi="Verdana"/>
          <w:lang w:bidi="ar-EG"/>
        </w:rPr>
      </w:pPr>
      <w:r>
        <w:rPr>
          <w:rFonts w:ascii="Verdana" w:hAnsi="Verdana"/>
          <w:lang w:bidi="ar-EG"/>
        </w:rPr>
        <w:t>This poem has a Shakespearean rhyme scheme. Usually the Shakespearean rhyme scheme is a, b, a, b, c, d, c, d, e, f, e, f, g, g. "g, g at the end is a couplet". Here it is a, b, a, b and then, double couplets which are b, b, b, b, and the second stanza is the same thing with c, d, c, d, d, d, d.</w:t>
      </w:r>
    </w:p>
    <w:p w:rsidR="00664E17" w:rsidRDefault="00664E17" w:rsidP="00664E17">
      <w:pPr>
        <w:spacing w:line="240" w:lineRule="auto"/>
        <w:rPr>
          <w:rFonts w:ascii="Verdana" w:hAnsi="Verdana"/>
          <w:b/>
          <w:bCs/>
          <w:u w:val="single"/>
          <w:lang w:bidi="ar-EG"/>
        </w:rPr>
      </w:pPr>
      <w:r>
        <w:rPr>
          <w:rFonts w:ascii="Verdana" w:hAnsi="Verdana"/>
          <w:b/>
          <w:bCs/>
          <w:u w:val="single"/>
          <w:lang w:bidi="ar-EG"/>
        </w:rPr>
        <w:t>Figures of speech</w:t>
      </w:r>
    </w:p>
    <w:p w:rsidR="00664E17" w:rsidRDefault="00664E17" w:rsidP="00664E17">
      <w:pPr>
        <w:numPr>
          <w:ilvl w:val="0"/>
          <w:numId w:val="1"/>
        </w:numPr>
        <w:spacing w:line="240" w:lineRule="auto"/>
        <w:rPr>
          <w:rFonts w:ascii="Verdana" w:hAnsi="Verdana"/>
          <w:lang w:bidi="ar-EG"/>
        </w:rPr>
      </w:pPr>
      <w:r>
        <w:rPr>
          <w:rFonts w:ascii="Verdana" w:hAnsi="Verdana"/>
          <w:lang w:bidi="ar-EG"/>
        </w:rPr>
        <w:t>In the first line there is a simile</w:t>
      </w:r>
    </w:p>
    <w:p w:rsidR="00664E17" w:rsidRDefault="00664E17" w:rsidP="00664E17">
      <w:pPr>
        <w:numPr>
          <w:ilvl w:val="0"/>
          <w:numId w:val="1"/>
        </w:numPr>
        <w:spacing w:line="240" w:lineRule="auto"/>
        <w:rPr>
          <w:rFonts w:ascii="Verdana" w:hAnsi="Verdana"/>
          <w:lang w:bidi="ar-EG"/>
        </w:rPr>
      </w:pPr>
      <w:r>
        <w:rPr>
          <w:rFonts w:ascii="Verdana" w:hAnsi="Verdana"/>
          <w:lang w:bidi="ar-EG"/>
        </w:rPr>
        <w:t xml:space="preserve"> "</w:t>
      </w:r>
      <w:r>
        <w:rPr>
          <w:rFonts w:ascii="Verdana" w:hAnsi="Verdana"/>
          <w:b/>
          <w:bCs/>
          <w:i/>
          <w:iCs/>
          <w:lang w:bidi="ar-EG"/>
        </w:rPr>
        <w:t>monstrous anger of the guns</w:t>
      </w:r>
      <w:r>
        <w:rPr>
          <w:rFonts w:ascii="Verdana" w:hAnsi="Verdana"/>
          <w:lang w:bidi="ar-EG"/>
        </w:rPr>
        <w:t xml:space="preserve">" Is a personification because he described guns as men being angry. </w:t>
      </w:r>
    </w:p>
    <w:p w:rsidR="00664E17" w:rsidRDefault="00664E17" w:rsidP="00664E17">
      <w:pPr>
        <w:numPr>
          <w:ilvl w:val="0"/>
          <w:numId w:val="1"/>
        </w:numPr>
        <w:spacing w:line="240" w:lineRule="auto"/>
        <w:rPr>
          <w:rFonts w:ascii="Verdana" w:hAnsi="Verdana"/>
          <w:lang w:bidi="ar-EG"/>
        </w:rPr>
      </w:pPr>
      <w:r>
        <w:rPr>
          <w:rFonts w:ascii="Verdana" w:hAnsi="Verdana"/>
          <w:b/>
          <w:bCs/>
          <w:i/>
          <w:iCs/>
          <w:lang w:bidi="ar-EG"/>
        </w:rPr>
        <w:t>"The stuttering rifles'</w:t>
      </w:r>
      <w:r>
        <w:rPr>
          <w:rFonts w:ascii="Verdana" w:hAnsi="Verdana"/>
          <w:i/>
          <w:iCs/>
          <w:lang w:bidi="ar-EG"/>
        </w:rPr>
        <w:t xml:space="preserve"> </w:t>
      </w:r>
      <w:r>
        <w:rPr>
          <w:rFonts w:ascii="Verdana" w:hAnsi="Verdana"/>
          <w:b/>
          <w:bCs/>
          <w:i/>
          <w:iCs/>
          <w:lang w:bidi="ar-EG"/>
        </w:rPr>
        <w:t>rapid rattle"</w:t>
      </w:r>
      <w:r>
        <w:rPr>
          <w:rFonts w:ascii="Verdana" w:hAnsi="Verdana"/>
          <w:lang w:bidi="ar-EG"/>
        </w:rPr>
        <w:t xml:space="preserve"> is also a personification. </w:t>
      </w:r>
    </w:p>
    <w:p w:rsidR="00664E17" w:rsidRDefault="00664E17" w:rsidP="00664E17">
      <w:pPr>
        <w:numPr>
          <w:ilvl w:val="0"/>
          <w:numId w:val="1"/>
        </w:numPr>
        <w:spacing w:line="240" w:lineRule="auto"/>
        <w:rPr>
          <w:rFonts w:ascii="Verdana" w:hAnsi="Verdana"/>
          <w:lang w:bidi="ar-EG"/>
        </w:rPr>
      </w:pPr>
      <w:r>
        <w:rPr>
          <w:rFonts w:ascii="Verdana" w:hAnsi="Verdana"/>
          <w:b/>
          <w:bCs/>
          <w:lang w:bidi="ar-EG"/>
        </w:rPr>
        <w:t>"Nor any voice of mourning"</w:t>
      </w:r>
      <w:r>
        <w:rPr>
          <w:rFonts w:ascii="Verdana" w:hAnsi="Verdana"/>
          <w:lang w:bidi="ar-EG"/>
        </w:rPr>
        <w:t xml:space="preserve"> is a personification. </w:t>
      </w:r>
    </w:p>
    <w:p w:rsidR="00664E17" w:rsidRDefault="00664E17" w:rsidP="00664E17">
      <w:pPr>
        <w:numPr>
          <w:ilvl w:val="0"/>
          <w:numId w:val="1"/>
        </w:numPr>
        <w:spacing w:line="240" w:lineRule="auto"/>
        <w:rPr>
          <w:rFonts w:ascii="Verdana" w:hAnsi="Verdana"/>
          <w:lang w:bidi="ar-EG"/>
        </w:rPr>
      </w:pPr>
      <w:r>
        <w:rPr>
          <w:rFonts w:ascii="Verdana" w:hAnsi="Verdana"/>
          <w:b/>
          <w:bCs/>
          <w:i/>
          <w:iCs/>
          <w:lang w:bidi="ar-EG"/>
        </w:rPr>
        <w:t>"wailing shells"</w:t>
      </w:r>
      <w:r>
        <w:rPr>
          <w:rFonts w:ascii="Verdana" w:hAnsi="Verdana"/>
          <w:lang w:bidi="ar-EG"/>
        </w:rPr>
        <w:t xml:space="preserve"> is also a personification because wailing means moaning; as if shells is moaning the dead youth</w:t>
      </w:r>
    </w:p>
    <w:p w:rsidR="00664E17" w:rsidRDefault="00664E17" w:rsidP="00664E17">
      <w:pPr>
        <w:numPr>
          <w:ilvl w:val="0"/>
          <w:numId w:val="1"/>
        </w:numPr>
        <w:spacing w:line="240" w:lineRule="auto"/>
        <w:rPr>
          <w:rFonts w:ascii="Verdana" w:hAnsi="Verdana"/>
          <w:lang w:bidi="ar-EG"/>
        </w:rPr>
      </w:pPr>
      <w:r>
        <w:rPr>
          <w:rFonts w:ascii="Verdana" w:hAnsi="Verdana"/>
          <w:b/>
          <w:bCs/>
          <w:i/>
          <w:iCs/>
          <w:lang w:bidi="ar-EG"/>
        </w:rPr>
        <w:t>"And each slow dusk a drawing-down of blinds"</w:t>
      </w:r>
      <w:r>
        <w:rPr>
          <w:rFonts w:ascii="Verdana" w:hAnsi="Verdana"/>
          <w:lang w:bidi="ar-EG"/>
        </w:rPr>
        <w:t xml:space="preserve"> is a metaphor.</w:t>
      </w:r>
    </w:p>
    <w:p w:rsidR="00664E17" w:rsidRDefault="00664E17" w:rsidP="00664E17">
      <w:pPr>
        <w:spacing w:line="240" w:lineRule="auto"/>
        <w:rPr>
          <w:rFonts w:ascii="Verdana" w:hAnsi="Verdana"/>
          <w:b/>
          <w:bCs/>
          <w:u w:val="single"/>
          <w:lang w:bidi="ar-EG"/>
        </w:rPr>
      </w:pPr>
      <w:r>
        <w:rPr>
          <w:rFonts w:ascii="Verdana" w:hAnsi="Verdana"/>
          <w:b/>
          <w:bCs/>
          <w:u w:val="single"/>
          <w:lang w:bidi="ar-EG"/>
        </w:rPr>
        <w:t>Musical Devices</w:t>
      </w:r>
    </w:p>
    <w:p w:rsidR="00664E17" w:rsidRDefault="00664E17" w:rsidP="00664E17">
      <w:pPr>
        <w:numPr>
          <w:ilvl w:val="0"/>
          <w:numId w:val="2"/>
        </w:numPr>
        <w:spacing w:line="240" w:lineRule="auto"/>
        <w:rPr>
          <w:rFonts w:ascii="Verdana" w:hAnsi="Verdana"/>
          <w:lang w:bidi="ar-EG"/>
        </w:rPr>
      </w:pPr>
      <w:r>
        <w:rPr>
          <w:rFonts w:ascii="Verdana" w:hAnsi="Verdana"/>
          <w:lang w:bidi="ar-EG"/>
        </w:rPr>
        <w:t>The tone is musical.</w:t>
      </w:r>
    </w:p>
    <w:p w:rsidR="00664E17" w:rsidRDefault="00664E17" w:rsidP="00664E17">
      <w:pPr>
        <w:numPr>
          <w:ilvl w:val="0"/>
          <w:numId w:val="2"/>
        </w:numPr>
        <w:spacing w:line="240" w:lineRule="auto"/>
        <w:rPr>
          <w:rFonts w:ascii="Verdana" w:hAnsi="Verdana"/>
          <w:lang w:bidi="ar-EG"/>
        </w:rPr>
      </w:pPr>
      <w:r>
        <w:rPr>
          <w:rFonts w:ascii="Verdana" w:hAnsi="Verdana"/>
          <w:lang w:bidi="ar-EG"/>
        </w:rPr>
        <w:t>There is an initial alliteration between "rapid and rattle"</w:t>
      </w:r>
    </w:p>
    <w:p w:rsidR="00664E17" w:rsidRDefault="00664E17" w:rsidP="00664E17">
      <w:pPr>
        <w:numPr>
          <w:ilvl w:val="0"/>
          <w:numId w:val="2"/>
        </w:numPr>
        <w:spacing w:line="240" w:lineRule="auto"/>
        <w:rPr>
          <w:rFonts w:ascii="Verdana" w:hAnsi="Verdana"/>
          <w:lang w:bidi="ar-EG"/>
        </w:rPr>
      </w:pPr>
      <w:r>
        <w:rPr>
          <w:rFonts w:ascii="Verdana" w:hAnsi="Verdana"/>
          <w:lang w:bidi="ar-EG"/>
        </w:rPr>
        <w:t>"stuttering, rifles, monstrous and guns" the "s" sounds is repeated</w:t>
      </w:r>
    </w:p>
    <w:p w:rsidR="00664E17" w:rsidRDefault="00664E17" w:rsidP="00664E17">
      <w:pPr>
        <w:numPr>
          <w:ilvl w:val="0"/>
          <w:numId w:val="2"/>
        </w:numPr>
        <w:spacing w:line="240" w:lineRule="auto"/>
        <w:rPr>
          <w:rFonts w:ascii="Verdana" w:hAnsi="Verdana"/>
          <w:lang w:bidi="ar-EG"/>
        </w:rPr>
      </w:pPr>
      <w:r>
        <w:rPr>
          <w:rFonts w:ascii="Verdana" w:hAnsi="Verdana"/>
          <w:lang w:bidi="ar-EG"/>
        </w:rPr>
        <w:t>"only/only" is also a repetition called and anaphora. An Anaphora happens when the first word or phrase or sentence in the first line is repeated. It is a musical device.</w:t>
      </w:r>
    </w:p>
    <w:p w:rsidR="00664E17" w:rsidRDefault="00664E17" w:rsidP="00664E17">
      <w:pPr>
        <w:numPr>
          <w:ilvl w:val="0"/>
          <w:numId w:val="2"/>
        </w:numPr>
        <w:spacing w:line="240" w:lineRule="auto"/>
        <w:rPr>
          <w:rFonts w:ascii="Verdana" w:hAnsi="Verdana"/>
          <w:lang w:bidi="ar-EG"/>
        </w:rPr>
      </w:pPr>
      <w:r>
        <w:rPr>
          <w:rFonts w:ascii="Verdana" w:hAnsi="Verdana"/>
          <w:lang w:bidi="ar-EG"/>
        </w:rPr>
        <w:t xml:space="preserve">No/nor  there is a repetition of the sound "r". </w:t>
      </w:r>
    </w:p>
    <w:p w:rsidR="00664E17" w:rsidRDefault="00664E17" w:rsidP="00664E17">
      <w:pPr>
        <w:numPr>
          <w:ilvl w:val="0"/>
          <w:numId w:val="2"/>
        </w:numPr>
        <w:spacing w:line="240" w:lineRule="auto"/>
        <w:rPr>
          <w:rFonts w:ascii="Verdana" w:hAnsi="Verdana"/>
          <w:lang w:bidi="ar-EG"/>
        </w:rPr>
      </w:pPr>
      <w:r>
        <w:rPr>
          <w:rFonts w:ascii="Verdana" w:hAnsi="Verdana"/>
          <w:lang w:bidi="ar-EG"/>
        </w:rPr>
        <w:t xml:space="preserve">Shrill/shire there is also an initial alliteration. </w:t>
      </w:r>
    </w:p>
    <w:p w:rsidR="00664E17" w:rsidRDefault="00664E17" w:rsidP="00664E17">
      <w:pPr>
        <w:numPr>
          <w:ilvl w:val="0"/>
          <w:numId w:val="2"/>
        </w:numPr>
        <w:spacing w:line="240" w:lineRule="auto"/>
        <w:rPr>
          <w:rFonts w:ascii="Verdana" w:hAnsi="Verdana"/>
          <w:lang w:bidi="ar-EG"/>
        </w:rPr>
      </w:pPr>
      <w:r>
        <w:rPr>
          <w:rFonts w:ascii="Verdana" w:hAnsi="Verdana"/>
          <w:lang w:bidi="ar-EG"/>
        </w:rPr>
        <w:lastRenderedPageBreak/>
        <w:t>Pall/</w:t>
      </w:r>
      <w:proofErr w:type="spellStart"/>
      <w:r>
        <w:rPr>
          <w:rFonts w:ascii="Verdana" w:hAnsi="Verdana"/>
          <w:lang w:bidi="ar-EG"/>
        </w:rPr>
        <w:t>Pallors</w:t>
      </w:r>
      <w:proofErr w:type="spellEnd"/>
      <w:r>
        <w:rPr>
          <w:rFonts w:ascii="Verdana" w:hAnsi="Verdana"/>
          <w:lang w:bidi="ar-EG"/>
        </w:rPr>
        <w:t xml:space="preserve"> an initial alliteration.</w:t>
      </w:r>
    </w:p>
    <w:p w:rsidR="00664E17" w:rsidRDefault="00664E17" w:rsidP="00664E17">
      <w:pPr>
        <w:spacing w:line="240" w:lineRule="auto"/>
        <w:ind w:firstLine="567"/>
        <w:rPr>
          <w:rFonts w:ascii="Verdana" w:hAnsi="Verdana"/>
          <w:lang w:bidi="ar-EG"/>
        </w:rPr>
      </w:pPr>
      <w:r>
        <w:rPr>
          <w:rFonts w:ascii="Verdana" w:hAnsi="Verdana"/>
          <w:lang w:bidi="ar-EG"/>
        </w:rPr>
        <w:t>The mode is Melancholic, miserable, bitter and sad. Full of sorrow and anger because the young youth are dying in the front without any moaning for them.</w:t>
      </w:r>
    </w:p>
    <w:p w:rsidR="00664E17" w:rsidRDefault="00664E17" w:rsidP="00664E17">
      <w:pPr>
        <w:spacing w:line="240" w:lineRule="auto"/>
        <w:ind w:firstLine="567"/>
        <w:rPr>
          <w:rFonts w:ascii="Verdana" w:hAnsi="Verdana"/>
          <w:lang w:bidi="ar-EG"/>
        </w:rPr>
      </w:pPr>
      <w:r>
        <w:rPr>
          <w:rFonts w:ascii="Verdana" w:hAnsi="Verdana"/>
          <w:lang w:bidi="ar-EG"/>
        </w:rPr>
        <w:t xml:space="preserve">The language and the choice of words is related to war. Like </w:t>
      </w:r>
      <w:r>
        <w:rPr>
          <w:rFonts w:ascii="Verdana" w:hAnsi="Verdana"/>
          <w:b/>
          <w:bCs/>
          <w:i/>
          <w:iCs/>
          <w:lang w:bidi="ar-EG"/>
        </w:rPr>
        <w:t xml:space="preserve">"anger, monstrous, rifles, die, passing-bells, hasty orisons, prayers, bells, mourning, choirs, shrills, wailing, sad, candles, holy, goodbye, patient, minds, dust drawing </w:t>
      </w:r>
      <w:r>
        <w:rPr>
          <w:rFonts w:ascii="Verdana" w:hAnsi="Verdana"/>
          <w:lang w:bidi="ar-EG"/>
        </w:rPr>
        <w:t>and</w:t>
      </w:r>
      <w:r>
        <w:rPr>
          <w:rFonts w:ascii="Verdana" w:hAnsi="Verdana"/>
          <w:b/>
          <w:bCs/>
          <w:i/>
          <w:iCs/>
          <w:lang w:bidi="ar-EG"/>
        </w:rPr>
        <w:t xml:space="preserve"> blinds" </w:t>
      </w:r>
    </w:p>
    <w:p w:rsidR="00664E17" w:rsidRDefault="00664E17" w:rsidP="00664E17">
      <w:pPr>
        <w:spacing w:line="240" w:lineRule="auto"/>
        <w:rPr>
          <w:rFonts w:ascii="Verdana" w:hAnsi="Verdana"/>
          <w:lang w:bidi="ar-EG"/>
        </w:rPr>
      </w:pPr>
      <w:r>
        <w:rPr>
          <w:rFonts w:ascii="Verdana" w:hAnsi="Verdana"/>
          <w:lang w:bidi="ar-EG"/>
        </w:rPr>
        <w:t>All these words will be very much related to war. So we can see that the diction is related to war.</w:t>
      </w:r>
    </w:p>
    <w:p w:rsidR="00664E17" w:rsidRDefault="00664E17" w:rsidP="00664E17">
      <w:pPr>
        <w:spacing w:line="240" w:lineRule="auto"/>
        <w:rPr>
          <w:rFonts w:ascii="Verdana" w:hAnsi="Verdana"/>
          <w:b/>
          <w:bCs/>
          <w:i/>
          <w:iCs/>
          <w:lang w:bidi="ar-EG"/>
        </w:rPr>
      </w:pPr>
      <w:r>
        <w:rPr>
          <w:rFonts w:ascii="Verdana" w:hAnsi="Verdana"/>
          <w:b/>
          <w:bCs/>
          <w:i/>
          <w:iCs/>
          <w:u w:val="single"/>
          <w:lang w:bidi="ar-EG"/>
        </w:rPr>
        <w:t xml:space="preserve">Disabled </w:t>
      </w:r>
      <w:r>
        <w:rPr>
          <w:rFonts w:ascii="Verdana" w:hAnsi="Verdana"/>
          <w:b/>
          <w:bCs/>
          <w:i/>
          <w:iCs/>
          <w:lang w:bidi="ar-EG"/>
        </w:rPr>
        <w:t xml:space="preserve">   the poem     By Wilfred Owen</w:t>
      </w:r>
    </w:p>
    <w:p w:rsidR="00664E17" w:rsidRDefault="00664E17" w:rsidP="00664E17">
      <w:pPr>
        <w:spacing w:line="240" w:lineRule="auto"/>
        <w:ind w:firstLine="567"/>
        <w:rPr>
          <w:rFonts w:ascii="Verdana" w:hAnsi="Verdana"/>
          <w:lang w:bidi="ar-EG"/>
        </w:rPr>
      </w:pPr>
      <w:r>
        <w:rPr>
          <w:rFonts w:ascii="Verdana" w:hAnsi="Verdana"/>
          <w:lang w:bidi="ar-EG"/>
        </w:rPr>
        <w:t>Disabled means incapable or has some kind of disability. This poem then is about someone who is not naturally disabled. He is disabled because of an injury in a war.</w:t>
      </w:r>
    </w:p>
    <w:p w:rsidR="00664E17" w:rsidRDefault="00664E17" w:rsidP="00664E17">
      <w:pPr>
        <w:spacing w:line="240" w:lineRule="auto"/>
        <w:rPr>
          <w:rFonts w:ascii="Verdana" w:hAnsi="Verdana"/>
          <w:b/>
          <w:bCs/>
          <w:i/>
          <w:iCs/>
          <w:lang w:bidi="ar-EG"/>
        </w:rPr>
      </w:pPr>
      <w:r>
        <w:rPr>
          <w:rFonts w:ascii="Verdana" w:hAnsi="Verdana"/>
          <w:b/>
          <w:bCs/>
          <w:i/>
          <w:iCs/>
          <w:lang w:bidi="ar-EG"/>
        </w:rPr>
        <w:t xml:space="preserve">He sat in a wheeled chair, waiting for dark, </w:t>
      </w:r>
    </w:p>
    <w:p w:rsidR="00664E17" w:rsidRDefault="00664E17" w:rsidP="00664E17">
      <w:pPr>
        <w:spacing w:line="240" w:lineRule="auto"/>
        <w:ind w:firstLine="567"/>
        <w:rPr>
          <w:rFonts w:ascii="Verdana" w:hAnsi="Verdana"/>
          <w:lang w:bidi="ar-EG"/>
        </w:rPr>
      </w:pPr>
      <w:r>
        <w:rPr>
          <w:rFonts w:ascii="Verdana" w:hAnsi="Verdana"/>
          <w:lang w:bidi="ar-EG"/>
        </w:rPr>
        <w:t xml:space="preserve">Here we have two meanings that the poet might have intended for the word "dark". This dark may mean" death" and it mean "the coming of night". So he is describing loss; The case of this young man who lost his legs in the fronts and how he feels setting in that wheeling chair. He sets and waits for dark (death or night). </w:t>
      </w:r>
    </w:p>
    <w:p w:rsidR="00664E17" w:rsidRDefault="00664E17" w:rsidP="00664E17">
      <w:pPr>
        <w:spacing w:line="240" w:lineRule="auto"/>
        <w:rPr>
          <w:rFonts w:ascii="Verdana" w:hAnsi="Verdana"/>
          <w:b/>
          <w:bCs/>
          <w:i/>
          <w:iCs/>
          <w:lang w:bidi="ar-EG"/>
        </w:rPr>
      </w:pPr>
      <w:r>
        <w:rPr>
          <w:rFonts w:ascii="Verdana" w:hAnsi="Verdana"/>
          <w:b/>
          <w:bCs/>
          <w:i/>
          <w:iCs/>
          <w:lang w:bidi="ar-EG"/>
        </w:rPr>
        <w:t>And shivered in his ghastly suit of grey,</w:t>
      </w:r>
    </w:p>
    <w:p w:rsidR="00664E17" w:rsidRDefault="00664E17" w:rsidP="00664E17">
      <w:pPr>
        <w:spacing w:line="240" w:lineRule="auto"/>
        <w:ind w:firstLine="567"/>
        <w:rPr>
          <w:rFonts w:ascii="Verdana" w:hAnsi="Verdana"/>
          <w:lang w:bidi="ar-EG"/>
        </w:rPr>
      </w:pPr>
      <w:r>
        <w:rPr>
          <w:rFonts w:ascii="Verdana" w:hAnsi="Verdana"/>
          <w:lang w:bidi="ar-EG"/>
        </w:rPr>
        <w:t xml:space="preserve">He was shivering because he is feeling cold as he does not move.  He is in a state of immobility. His suit is grey. The </w:t>
      </w:r>
      <w:proofErr w:type="spellStart"/>
      <w:r>
        <w:rPr>
          <w:rFonts w:ascii="Verdana" w:hAnsi="Verdana"/>
          <w:lang w:bidi="ar-EG"/>
        </w:rPr>
        <w:t>colour</w:t>
      </w:r>
      <w:proofErr w:type="spellEnd"/>
      <w:r>
        <w:rPr>
          <w:rFonts w:ascii="Verdana" w:hAnsi="Verdana"/>
          <w:lang w:bidi="ar-EG"/>
        </w:rPr>
        <w:t xml:space="preserve"> grey is significant. It is like the </w:t>
      </w:r>
      <w:proofErr w:type="spellStart"/>
      <w:r>
        <w:rPr>
          <w:rFonts w:ascii="Verdana" w:hAnsi="Verdana"/>
          <w:lang w:bidi="ar-EG"/>
        </w:rPr>
        <w:t>colour</w:t>
      </w:r>
      <w:proofErr w:type="spellEnd"/>
      <w:r>
        <w:rPr>
          <w:rFonts w:ascii="Verdana" w:hAnsi="Verdana"/>
          <w:lang w:bidi="ar-EG"/>
        </w:rPr>
        <w:t xml:space="preserve"> of death. He is setting in a wheeled chair, shivering and waiting for dark because he is legless. He is setting in his room in the hospital feeling cold and waiting for the dark. He hears and sees the voices and images of boys playing and he becomes sad because he cannot be happy and play with them. That's why he becomes sad. So here the voices of playing and pleasure make him sad as he compares what he sees outside to his state of being legless </w:t>
      </w:r>
    </w:p>
    <w:p w:rsidR="00664E17" w:rsidRDefault="00664E17" w:rsidP="00664E17">
      <w:pPr>
        <w:spacing w:line="240" w:lineRule="auto"/>
        <w:rPr>
          <w:rFonts w:ascii="Verdana" w:hAnsi="Verdana"/>
          <w:b/>
          <w:bCs/>
          <w:i/>
          <w:iCs/>
          <w:lang w:bidi="ar-EG"/>
        </w:rPr>
      </w:pPr>
      <w:r>
        <w:rPr>
          <w:rFonts w:ascii="Verdana" w:hAnsi="Verdana"/>
          <w:b/>
          <w:bCs/>
          <w:i/>
          <w:iCs/>
          <w:lang w:bidi="ar-EG"/>
        </w:rPr>
        <w:t xml:space="preserve">Voices of play and pleasure after day, </w:t>
      </w:r>
      <w:r>
        <w:rPr>
          <w:rFonts w:ascii="Verdana" w:hAnsi="Verdana"/>
          <w:b/>
          <w:bCs/>
          <w:i/>
          <w:iCs/>
          <w:lang w:bidi="ar-EG"/>
        </w:rPr>
        <w:br/>
        <w:t>Till gathering sleep had mothered them from him.</w:t>
      </w:r>
    </w:p>
    <w:p w:rsidR="00664E17" w:rsidRDefault="00664E17" w:rsidP="00664E17">
      <w:pPr>
        <w:spacing w:line="240" w:lineRule="auto"/>
        <w:ind w:firstLine="567"/>
        <w:rPr>
          <w:rFonts w:ascii="Verdana" w:hAnsi="Verdana"/>
          <w:lang w:bidi="ar-EG"/>
        </w:rPr>
      </w:pPr>
      <w:r>
        <w:rPr>
          <w:rFonts w:ascii="Verdana" w:hAnsi="Verdana"/>
          <w:lang w:bidi="ar-EG"/>
        </w:rPr>
        <w:t xml:space="preserve"> Those boys keep on playing all day long until they go away to sleep </w:t>
      </w:r>
      <w:r>
        <w:rPr>
          <w:rFonts w:ascii="Verdana" w:hAnsi="Verdana"/>
          <w:b/>
          <w:bCs/>
          <w:i/>
          <w:iCs/>
          <w:lang w:bidi="ar-EG"/>
        </w:rPr>
        <w:t>"sleep had mothered them from him"</w:t>
      </w:r>
      <w:r>
        <w:rPr>
          <w:rFonts w:ascii="Verdana" w:hAnsi="Verdana"/>
          <w:lang w:bidi="ar-EG"/>
        </w:rPr>
        <w:t xml:space="preserve"> this is a personification. What takes them away from him? "sleep". Those boys do not get tired from playing all day. They go only because they need to sleep. "sleep" here is described as "mother". </w:t>
      </w:r>
    </w:p>
    <w:p w:rsidR="00664E17" w:rsidRDefault="00664E17" w:rsidP="00664E17">
      <w:pPr>
        <w:spacing w:line="240" w:lineRule="auto"/>
        <w:rPr>
          <w:rFonts w:ascii="Verdana" w:hAnsi="Verdana"/>
          <w:b/>
          <w:bCs/>
          <w:i/>
          <w:iCs/>
          <w:lang w:bidi="ar-EG"/>
        </w:rPr>
      </w:pPr>
      <w:r>
        <w:rPr>
          <w:rFonts w:ascii="Verdana" w:hAnsi="Verdana"/>
          <w:b/>
          <w:bCs/>
          <w:i/>
          <w:iCs/>
          <w:lang w:bidi="ar-EG"/>
        </w:rPr>
        <w:t>About this time Town used to swing so gay</w:t>
      </w:r>
    </w:p>
    <w:p w:rsidR="00664E17" w:rsidRDefault="00664E17" w:rsidP="00664E17">
      <w:pPr>
        <w:spacing w:line="240" w:lineRule="auto"/>
        <w:ind w:firstLine="567"/>
        <w:rPr>
          <w:rFonts w:ascii="Verdana" w:hAnsi="Verdana"/>
          <w:lang w:bidi="ar-EG"/>
        </w:rPr>
      </w:pPr>
      <w:r>
        <w:rPr>
          <w:rFonts w:ascii="Verdana" w:hAnsi="Verdana"/>
          <w:lang w:bidi="ar-EG"/>
        </w:rPr>
        <w:t xml:space="preserve">The town where this hospital is located used to swing so gay </w:t>
      </w:r>
      <w:r>
        <w:rPr>
          <w:rFonts w:ascii="Verdana" w:hAnsi="Verdana"/>
          <w:b/>
          <w:bCs/>
          <w:i/>
          <w:iCs/>
          <w:lang w:bidi="ar-EG"/>
        </w:rPr>
        <w:t>"smoothly"</w:t>
      </w:r>
      <w:r>
        <w:rPr>
          <w:rFonts w:ascii="Verdana" w:hAnsi="Verdana"/>
          <w:lang w:bidi="ar-EG"/>
        </w:rPr>
        <w:t xml:space="preserve"> he uses "swing" because it refers to movement. But he is not able to move. He is not able to make any action. </w:t>
      </w:r>
      <w:r>
        <w:rPr>
          <w:rFonts w:ascii="Verdana" w:hAnsi="Verdana"/>
          <w:b/>
          <w:bCs/>
          <w:i/>
          <w:iCs/>
          <w:lang w:bidi="ar-EG"/>
        </w:rPr>
        <w:t>"so gay"</w:t>
      </w:r>
      <w:r>
        <w:rPr>
          <w:rFonts w:ascii="Verdana" w:hAnsi="Verdana"/>
          <w:lang w:bidi="ar-EG"/>
        </w:rPr>
        <w:t xml:space="preserve"> means so happily. </w:t>
      </w:r>
    </w:p>
    <w:p w:rsidR="00664E17" w:rsidRDefault="00664E17" w:rsidP="00664E17">
      <w:pPr>
        <w:spacing w:after="0" w:line="240" w:lineRule="auto"/>
        <w:rPr>
          <w:rFonts w:ascii="Verdana" w:hAnsi="Verdana"/>
          <w:b/>
          <w:bCs/>
          <w:i/>
          <w:iCs/>
          <w:lang w:bidi="ar-EG"/>
        </w:rPr>
      </w:pPr>
    </w:p>
    <w:p w:rsidR="00664E17" w:rsidRDefault="00664E17" w:rsidP="00664E17">
      <w:pPr>
        <w:spacing w:line="240" w:lineRule="auto"/>
        <w:rPr>
          <w:rFonts w:ascii="Verdana" w:hAnsi="Verdana"/>
          <w:b/>
          <w:bCs/>
          <w:i/>
          <w:iCs/>
          <w:lang w:bidi="ar-EG"/>
        </w:rPr>
      </w:pPr>
      <w:r>
        <w:rPr>
          <w:rFonts w:ascii="Verdana" w:hAnsi="Verdana"/>
          <w:b/>
          <w:bCs/>
          <w:i/>
          <w:iCs/>
          <w:lang w:bidi="ar-EG"/>
        </w:rPr>
        <w:t>When glow-lamps budded in the light blue trees,</w:t>
      </w:r>
    </w:p>
    <w:p w:rsidR="00664E17" w:rsidRDefault="00664E17" w:rsidP="00664E17">
      <w:pPr>
        <w:spacing w:line="240" w:lineRule="auto"/>
        <w:ind w:firstLine="567"/>
        <w:rPr>
          <w:rFonts w:ascii="Verdana" w:hAnsi="Verdana"/>
          <w:lang w:bidi="ar-EG"/>
        </w:rPr>
      </w:pPr>
      <w:r>
        <w:rPr>
          <w:rFonts w:ascii="Verdana" w:hAnsi="Verdana"/>
          <w:lang w:bidi="ar-EG"/>
        </w:rPr>
        <w:t xml:space="preserve">The lamps reflects its lovely blue </w:t>
      </w:r>
      <w:proofErr w:type="spellStart"/>
      <w:r>
        <w:rPr>
          <w:rFonts w:ascii="Verdana" w:hAnsi="Verdana"/>
          <w:lang w:bidi="ar-EG"/>
        </w:rPr>
        <w:t>colour</w:t>
      </w:r>
      <w:proofErr w:type="spellEnd"/>
      <w:r>
        <w:rPr>
          <w:rFonts w:ascii="Verdana" w:hAnsi="Verdana"/>
          <w:lang w:bidi="ar-EG"/>
        </w:rPr>
        <w:t xml:space="preserve"> on trees and light comes from these trees. </w:t>
      </w:r>
    </w:p>
    <w:p w:rsidR="00664E17" w:rsidRDefault="00664E17" w:rsidP="00664E17">
      <w:pPr>
        <w:spacing w:after="0" w:line="240" w:lineRule="auto"/>
        <w:rPr>
          <w:rFonts w:ascii="Verdana" w:hAnsi="Verdana"/>
          <w:b/>
          <w:bCs/>
          <w:i/>
          <w:iCs/>
          <w:lang w:bidi="ar-EG"/>
        </w:rPr>
      </w:pPr>
    </w:p>
    <w:p w:rsidR="00664E17" w:rsidRDefault="00664E17" w:rsidP="00664E17">
      <w:pPr>
        <w:spacing w:line="240" w:lineRule="auto"/>
        <w:rPr>
          <w:rFonts w:ascii="Verdana" w:hAnsi="Verdana"/>
          <w:b/>
          <w:bCs/>
          <w:i/>
          <w:iCs/>
          <w:lang w:bidi="ar-EG"/>
        </w:rPr>
      </w:pPr>
      <w:r>
        <w:rPr>
          <w:rFonts w:ascii="Verdana" w:hAnsi="Verdana"/>
          <w:b/>
          <w:bCs/>
          <w:i/>
          <w:iCs/>
          <w:lang w:bidi="ar-EG"/>
        </w:rPr>
        <w:t>And girls glanced lovelier as the air grew dim</w:t>
      </w:r>
    </w:p>
    <w:p w:rsidR="00664E17" w:rsidRDefault="00664E17" w:rsidP="00664E17">
      <w:pPr>
        <w:spacing w:line="240" w:lineRule="auto"/>
        <w:ind w:firstLine="567"/>
        <w:rPr>
          <w:rFonts w:ascii="Verdana" w:hAnsi="Verdana"/>
          <w:lang w:bidi="ar-EG"/>
        </w:rPr>
      </w:pPr>
      <w:r>
        <w:rPr>
          <w:rFonts w:ascii="Verdana" w:hAnsi="Verdana"/>
          <w:lang w:bidi="ar-EG"/>
        </w:rPr>
        <w:t xml:space="preserve">The girls became more beautiful as if night is becoming longer and when you look at them in the dark they become lovelier and lovelier. </w:t>
      </w:r>
    </w:p>
    <w:p w:rsidR="00664E17" w:rsidRDefault="00664E17" w:rsidP="00664E17">
      <w:pPr>
        <w:spacing w:after="0" w:line="240" w:lineRule="auto"/>
        <w:rPr>
          <w:rFonts w:ascii="Verdana" w:hAnsi="Verdana"/>
          <w:b/>
          <w:bCs/>
          <w:i/>
          <w:iCs/>
          <w:lang w:bidi="ar-EG"/>
        </w:rPr>
      </w:pPr>
    </w:p>
    <w:p w:rsidR="00664E17" w:rsidRDefault="00664E17" w:rsidP="00664E17">
      <w:pPr>
        <w:spacing w:line="240" w:lineRule="auto"/>
        <w:rPr>
          <w:rFonts w:ascii="Verdana" w:hAnsi="Verdana"/>
          <w:b/>
          <w:bCs/>
          <w:i/>
          <w:iCs/>
          <w:lang w:bidi="ar-EG"/>
        </w:rPr>
      </w:pPr>
      <w:r>
        <w:rPr>
          <w:rFonts w:ascii="Verdana" w:hAnsi="Verdana"/>
          <w:b/>
          <w:bCs/>
          <w:i/>
          <w:iCs/>
          <w:lang w:bidi="ar-EG"/>
        </w:rPr>
        <w:t>In the old times, before he threw away his knees.</w:t>
      </w:r>
    </w:p>
    <w:p w:rsidR="00664E17" w:rsidRDefault="00664E17" w:rsidP="00664E17">
      <w:pPr>
        <w:spacing w:line="240" w:lineRule="auto"/>
        <w:ind w:firstLine="567"/>
        <w:rPr>
          <w:rFonts w:ascii="Verdana" w:hAnsi="Verdana"/>
          <w:lang w:bidi="ar-EG"/>
        </w:rPr>
      </w:pPr>
      <w:r>
        <w:rPr>
          <w:rFonts w:ascii="Verdana" w:hAnsi="Verdana"/>
          <w:lang w:bidi="ar-EG"/>
        </w:rPr>
        <w:t xml:space="preserve">All of this used to happen in the "old times" before he became without knees. What does "throw away"? Do people throw away useful things? This phrase is satirical and ironical </w:t>
      </w:r>
      <w:r>
        <w:rPr>
          <w:rFonts w:ascii="Verdana" w:hAnsi="Verdana"/>
          <w:lang w:bidi="ar-EG"/>
        </w:rPr>
        <w:lastRenderedPageBreak/>
        <w:t>because people do not throw away their knees. He did not throw away his knees or any valuable things.</w:t>
      </w:r>
    </w:p>
    <w:p w:rsidR="00664E17" w:rsidRDefault="00664E17" w:rsidP="00664E17">
      <w:pPr>
        <w:spacing w:line="240" w:lineRule="auto"/>
        <w:rPr>
          <w:rFonts w:ascii="Verdana" w:hAnsi="Verdana"/>
          <w:b/>
          <w:bCs/>
          <w:i/>
          <w:iCs/>
          <w:lang w:bidi="ar-EG"/>
        </w:rPr>
      </w:pPr>
      <w:r>
        <w:rPr>
          <w:rFonts w:ascii="Verdana" w:hAnsi="Verdana"/>
          <w:b/>
          <w:bCs/>
          <w:i/>
          <w:iCs/>
          <w:lang w:bidi="ar-EG"/>
        </w:rPr>
        <w:t xml:space="preserve">Now he will never feel again how slim </w:t>
      </w:r>
      <w:r>
        <w:rPr>
          <w:rFonts w:ascii="Verdana" w:hAnsi="Verdana"/>
          <w:b/>
          <w:bCs/>
          <w:i/>
          <w:iCs/>
          <w:lang w:bidi="ar-EG"/>
        </w:rPr>
        <w:br/>
        <w:t xml:space="preserve">Girls' waists are, or how warm their subtle hands. </w:t>
      </w:r>
    </w:p>
    <w:p w:rsidR="00664E17" w:rsidRDefault="00664E17" w:rsidP="00664E17">
      <w:pPr>
        <w:spacing w:line="240" w:lineRule="auto"/>
        <w:ind w:firstLine="567"/>
        <w:rPr>
          <w:rFonts w:ascii="Verdana" w:hAnsi="Verdana"/>
          <w:lang w:bidi="ar-EG"/>
        </w:rPr>
      </w:pPr>
      <w:r>
        <w:rPr>
          <w:rFonts w:ascii="Verdana" w:hAnsi="Verdana"/>
          <w:lang w:bidi="ar-EG"/>
        </w:rPr>
        <w:t xml:space="preserve">Because he is legless and he is setting on his wheeled chair in this hospital, he has no chance to dance with girls and be able to touch their waists or their warm hands. </w:t>
      </w:r>
    </w:p>
    <w:p w:rsidR="00664E17" w:rsidRDefault="00664E17" w:rsidP="00664E17">
      <w:pPr>
        <w:spacing w:line="240" w:lineRule="auto"/>
        <w:rPr>
          <w:rFonts w:ascii="Verdana" w:hAnsi="Verdana"/>
          <w:b/>
          <w:bCs/>
          <w:i/>
          <w:iCs/>
          <w:lang w:bidi="ar-EG"/>
        </w:rPr>
      </w:pPr>
      <w:r>
        <w:rPr>
          <w:rFonts w:ascii="Verdana" w:hAnsi="Verdana"/>
          <w:b/>
          <w:bCs/>
          <w:i/>
          <w:iCs/>
          <w:lang w:bidi="ar-EG"/>
        </w:rPr>
        <w:t>All of them touch him like some queer disease.</w:t>
      </w:r>
    </w:p>
    <w:p w:rsidR="00664E17" w:rsidRDefault="00664E17" w:rsidP="00664E17">
      <w:pPr>
        <w:spacing w:line="240" w:lineRule="auto"/>
        <w:ind w:firstLine="567"/>
        <w:rPr>
          <w:rFonts w:ascii="Verdana" w:hAnsi="Verdana"/>
          <w:lang w:bidi="ar-EG"/>
        </w:rPr>
      </w:pPr>
      <w:r>
        <w:rPr>
          <w:rFonts w:ascii="Verdana" w:hAnsi="Verdana"/>
          <w:lang w:bidi="ar-EG"/>
        </w:rPr>
        <w:t xml:space="preserve">Here there is generalization as if all of them touch him "like some queer disease" with shyness. They are embarrassed to touch him. They do not want to touch him because all of them (generalization) believe that he is some kind of a queer (strange disease).  </w:t>
      </w:r>
    </w:p>
    <w:p w:rsidR="0027659A" w:rsidRDefault="00664E17" w:rsidP="00664E17">
      <w:pPr>
        <w:rPr>
          <w:rFonts w:hint="cs"/>
        </w:rPr>
      </w:pPr>
      <w:r>
        <w:rPr>
          <w:rFonts w:ascii="Verdana" w:hAnsi="Verdana"/>
          <w:b/>
          <w:bCs/>
          <w:lang w:bidi="ar-EG"/>
        </w:rPr>
        <w:tab/>
      </w:r>
      <w:r>
        <w:rPr>
          <w:rFonts w:ascii="Verdana" w:hAnsi="Verdana"/>
          <w:b/>
          <w:bCs/>
          <w:lang w:bidi="ar-EG"/>
        </w:rPr>
        <w:tab/>
      </w:r>
      <w:r>
        <w:rPr>
          <w:rFonts w:ascii="Verdana" w:hAnsi="Verdana"/>
          <w:b/>
          <w:bCs/>
          <w:lang w:bidi="ar-EG"/>
        </w:rPr>
        <w:tab/>
      </w:r>
      <w:r>
        <w:rPr>
          <w:rFonts w:ascii="Verdana" w:hAnsi="Verdana"/>
          <w:b/>
          <w:bCs/>
          <w:lang w:bidi="ar-EG"/>
        </w:rPr>
        <w:tab/>
      </w:r>
      <w:r>
        <w:rPr>
          <w:rFonts w:ascii="Verdana" w:hAnsi="Verdana"/>
          <w:b/>
          <w:bCs/>
          <w:lang w:bidi="ar-EG"/>
        </w:rPr>
        <w:tab/>
      </w:r>
      <w:r>
        <w:rPr>
          <w:rFonts w:ascii="Verdana" w:hAnsi="Verdana"/>
          <w:b/>
          <w:bCs/>
          <w:lang w:bidi="ar-EG"/>
        </w:rPr>
        <w:tab/>
      </w:r>
      <w:r>
        <w:rPr>
          <w:rFonts w:ascii="Verdana" w:hAnsi="Verdana"/>
          <w:b/>
          <w:bCs/>
          <w:lang w:bidi="ar-EG"/>
        </w:rPr>
        <w:tab/>
      </w:r>
    </w:p>
    <w:sectPr w:rsidR="0027659A" w:rsidSect="00664E17">
      <w:pgSz w:w="11906" w:h="16838"/>
      <w:pgMar w:top="426" w:right="566" w:bottom="568" w:left="851"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clip_image001"/>
      </v:shape>
    </w:pict>
  </w:numPicBullet>
  <w:abstractNum w:abstractNumId="0">
    <w:nsid w:val="083D44CF"/>
    <w:multiLevelType w:val="hybridMultilevel"/>
    <w:tmpl w:val="17E06E7E"/>
    <w:lvl w:ilvl="0" w:tplc="18FCC314">
      <w:start w:val="1"/>
      <w:numFmt w:val="bullet"/>
      <w:lvlText w:val=""/>
      <w:lvlPicBulletId w:val="0"/>
      <w:lvlJc w:val="center"/>
      <w:pPr>
        <w:ind w:left="1287"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643B74AB"/>
    <w:multiLevelType w:val="hybridMultilevel"/>
    <w:tmpl w:val="4148C1AC"/>
    <w:lvl w:ilvl="0" w:tplc="18FCC314">
      <w:start w:val="1"/>
      <w:numFmt w:val="bullet"/>
      <w:lvlText w:val=""/>
      <w:lvlPicBulletId w:val="0"/>
      <w:lvlJc w:val="center"/>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64E17"/>
    <w:rsid w:val="00187D93"/>
    <w:rsid w:val="0027659A"/>
    <w:rsid w:val="00664E17"/>
    <w:rsid w:val="00713D03"/>
    <w:rsid w:val="008B74CD"/>
    <w:rsid w:val="008C2D04"/>
    <w:rsid w:val="00A6355A"/>
    <w:rsid w:val="00A90C85"/>
    <w:rsid w:val="00B70971"/>
    <w:rsid w:val="00F23674"/>
    <w:rsid w:val="00F437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E17"/>
    <w:rPr>
      <w:rFonts w:ascii="Times New Roman" w:eastAsia="Calibri"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70202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1472</Words>
  <Characters>8397</Characters>
  <Application>Microsoft Office Word</Application>
  <DocSecurity>0</DocSecurity>
  <Lines>69</Lines>
  <Paragraphs>19</Paragraphs>
  <ScaleCrop>false</ScaleCrop>
  <Company/>
  <LinksUpToDate>false</LinksUpToDate>
  <CharactersWithSpaces>9850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2011-10-20T23:51:00Z</dcterms:created>
  <dcterms:modified xsi:type="dcterms:W3CDTF">2011-10-20T23:52:00Z</dcterms:modified>
</cp:coreProperties>
</file>