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drawing7.xml" ContentType="application/vnd.ms-office.drawingml.diagramDrawing+xml"/>
  <Override PartName="/word/diagrams/drawing8.xml" ContentType="application/vnd.ms-office.drawingml.diagramDrawing+xml"/>
  <Default Extension="jpeg" ContentType="image/jpeg"/>
  <Override PartName="/word/diagrams/colors1.xml" ContentType="application/vnd.openxmlformats-officedocument.drawingml.diagramColors+xml"/>
  <Override PartName="/word/diagrams/drawing5.xml" ContentType="application/vnd.ms-office.drawingml.diagramDrawing+xml"/>
  <Override PartName="/word/diagrams/drawing6.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diagrams/drawing4.xml" ContentType="application/vnd.ms-office.drawingml.diagramDrawing+xml"/>
  <Override PartName="/word/stylesWithEffects.xml" ContentType="application/vnd.ms-word.stylesWithEffects+xml"/>
  <Override PartName="/word/diagrams/drawing3.xml" ContentType="application/vnd.ms-office.drawingml.diagramDrawing+xml"/>
  <Override PartName="/word/settings.xml" ContentType="application/vnd.openxmlformats-officedocument.wordprocessingml.settings+xml"/>
  <Override PartName="/word/diagrams/drawing2.xml" ContentType="application/vnd.ms-office.drawingml.diagramDrawing+xml"/>
  <Override PartName="/word/diagrams/drawing1.xml" ContentType="application/vnd.ms-office.drawingml.diagramDrawing+xml"/>
  <Override PartName="/word/diagrams/layout5.xml" ContentType="application/vnd.openxmlformats-officedocument.drawingml.diagramLayout+xml"/>
  <Override PartName="/word/diagrams/layout6.xml" ContentType="application/vnd.openxmlformats-officedocument.drawingml.diagramLayou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docProps/core.xml" ContentType="application/vnd.openxmlformats-package.core-properties+xml"/>
  <Default Extension="png" ContentType="image/png"/>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drawing9.xml" ContentType="application/vnd.ms-office.drawingml.diagramDraw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DBE" w:rsidRPr="007E5F06" w:rsidRDefault="00D56DBE" w:rsidP="00D56DBE">
      <w:pPr>
        <w:jc w:val="both"/>
        <w:rPr>
          <w:rFonts w:ascii="Andalus" w:hAnsi="Andalus" w:cs="Andalus"/>
          <w:b/>
          <w:bCs/>
          <w:sz w:val="24"/>
          <w:szCs w:val="24"/>
          <w:rtl/>
        </w:rPr>
      </w:pPr>
      <w:r w:rsidRPr="007E5F06">
        <w:rPr>
          <w:rFonts w:ascii="Andalus" w:hAnsi="Andalus" w:cs="Andalus"/>
          <w:b/>
          <w:bCs/>
          <w:noProof/>
          <w:sz w:val="24"/>
          <w:szCs w:val="24"/>
          <w:rtl/>
        </w:rPr>
        <w:drawing>
          <wp:anchor distT="0" distB="0" distL="114300" distR="114300" simplePos="0" relativeHeight="251659264" behindDoc="0" locked="0" layoutInCell="1" allowOverlap="1">
            <wp:simplePos x="5060950" y="1094740"/>
            <wp:positionH relativeFrom="margin">
              <wp:align>left</wp:align>
            </wp:positionH>
            <wp:positionV relativeFrom="margin">
              <wp:align>top</wp:align>
            </wp:positionV>
            <wp:extent cx="1350010" cy="637540"/>
            <wp:effectExtent l="0" t="0" r="2540" b="0"/>
            <wp:wrapSquare wrapText="bothSides"/>
            <wp:docPr id="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50010" cy="637540"/>
                    </a:xfrm>
                    <a:prstGeom prst="rect">
                      <a:avLst/>
                    </a:prstGeom>
                  </pic:spPr>
                </pic:pic>
              </a:graphicData>
            </a:graphic>
          </wp:anchor>
        </w:drawing>
      </w:r>
      <w:r w:rsidRPr="007E5F06">
        <w:rPr>
          <w:rFonts w:ascii="Andalus" w:hAnsi="Andalus" w:cs="Andalus"/>
          <w:b/>
          <w:bCs/>
          <w:sz w:val="24"/>
          <w:szCs w:val="24"/>
          <w:rtl/>
        </w:rPr>
        <w:t xml:space="preserve">المملكة العربية السعودية                                                                              </w:t>
      </w:r>
    </w:p>
    <w:p w:rsidR="00D56DBE" w:rsidRPr="007E5F06" w:rsidRDefault="00D56DBE" w:rsidP="00D56DBE">
      <w:pPr>
        <w:jc w:val="both"/>
        <w:rPr>
          <w:rFonts w:ascii="Andalus" w:hAnsi="Andalus" w:cs="Andalus"/>
          <w:b/>
          <w:bCs/>
          <w:sz w:val="24"/>
          <w:szCs w:val="24"/>
          <w:rtl/>
        </w:rPr>
      </w:pPr>
      <w:r w:rsidRPr="007E5F06">
        <w:rPr>
          <w:rFonts w:ascii="Andalus" w:hAnsi="Andalus" w:cs="Andalus"/>
          <w:b/>
          <w:bCs/>
          <w:sz w:val="24"/>
          <w:szCs w:val="24"/>
          <w:rtl/>
        </w:rPr>
        <w:t xml:space="preserve">وزارة التعليم العالي </w:t>
      </w:r>
    </w:p>
    <w:p w:rsidR="00D56DBE" w:rsidRPr="007E5F06" w:rsidRDefault="00D56DBE" w:rsidP="00D56DBE">
      <w:pPr>
        <w:jc w:val="both"/>
        <w:rPr>
          <w:rFonts w:ascii="Andalus" w:hAnsi="Andalus" w:cs="Andalus"/>
          <w:b/>
          <w:bCs/>
          <w:sz w:val="24"/>
          <w:szCs w:val="24"/>
          <w:rtl/>
        </w:rPr>
      </w:pPr>
      <w:r w:rsidRPr="007E5F06">
        <w:rPr>
          <w:rFonts w:ascii="Andalus" w:hAnsi="Andalus" w:cs="Andalus"/>
          <w:b/>
          <w:bCs/>
          <w:sz w:val="24"/>
          <w:szCs w:val="24"/>
          <w:rtl/>
        </w:rPr>
        <w:t xml:space="preserve">كلية الآداب للبنات </w:t>
      </w:r>
    </w:p>
    <w:p w:rsidR="00D56DBE" w:rsidRDefault="00D56DBE" w:rsidP="00D56DBE">
      <w:pPr>
        <w:jc w:val="both"/>
        <w:rPr>
          <w:rFonts w:ascii="Traditional Arabic" w:hAnsi="Traditional Arabic" w:cs="Traditional Arabic"/>
          <w:b/>
          <w:bCs/>
          <w:szCs w:val="28"/>
          <w:rtl/>
        </w:rPr>
      </w:pPr>
      <w:r w:rsidRPr="007E5F06">
        <w:rPr>
          <w:rFonts w:ascii="Andalus" w:hAnsi="Andalus" w:cs="Andalus"/>
          <w:b/>
          <w:bCs/>
          <w:sz w:val="24"/>
          <w:szCs w:val="24"/>
          <w:rtl/>
        </w:rPr>
        <w:t>قسم جغرافيا</w:t>
      </w:r>
    </w:p>
    <w:p w:rsidR="00D56DBE" w:rsidRDefault="00D56DBE" w:rsidP="00D56DBE">
      <w:pPr>
        <w:jc w:val="both"/>
        <w:rPr>
          <w:rFonts w:asciiTheme="majorBidi" w:hAnsiTheme="majorBidi" w:cstheme="majorBidi"/>
          <w:b/>
          <w:bCs/>
          <w:sz w:val="48"/>
          <w:szCs w:val="48"/>
          <w:rtl/>
        </w:rPr>
      </w:pPr>
    </w:p>
    <w:p w:rsidR="00BC2FFD" w:rsidRDefault="00BC2FFD">
      <w:pPr>
        <w:rPr>
          <w:rtl/>
        </w:rPr>
      </w:pPr>
    </w:p>
    <w:p w:rsidR="00D56DBE" w:rsidRDefault="00D56DBE">
      <w:pPr>
        <w:rPr>
          <w:rtl/>
        </w:rPr>
      </w:pPr>
    </w:p>
    <w:p w:rsidR="00D56DBE" w:rsidRDefault="00D56DBE">
      <w:pPr>
        <w:rPr>
          <w:rtl/>
        </w:rPr>
      </w:pPr>
    </w:p>
    <w:p w:rsidR="00D56DBE" w:rsidRPr="00CD0C47" w:rsidRDefault="00CD0C47" w:rsidP="00CD0C47">
      <w:pPr>
        <w:jc w:val="center"/>
        <w:rPr>
          <w:b/>
          <w:bCs/>
          <w:sz w:val="56"/>
          <w:szCs w:val="56"/>
          <w:rtl/>
        </w:rPr>
      </w:pPr>
      <w:r w:rsidRPr="00CD0C47">
        <w:rPr>
          <w:rFonts w:hint="cs"/>
          <w:b/>
          <w:bCs/>
          <w:sz w:val="56"/>
          <w:szCs w:val="56"/>
          <w:rtl/>
        </w:rPr>
        <w:t>مقرر</w:t>
      </w:r>
    </w:p>
    <w:p w:rsidR="00D56DBE" w:rsidRDefault="00D56DBE" w:rsidP="00CD0C47">
      <w:pPr>
        <w:jc w:val="center"/>
        <w:rPr>
          <w:rFonts w:ascii="Arial" w:hAnsi="Arial" w:cs="Arial"/>
          <w:b/>
          <w:bCs/>
          <w:sz w:val="72"/>
          <w:szCs w:val="72"/>
          <w:rtl/>
        </w:rPr>
      </w:pPr>
      <w:r w:rsidRPr="00D56DBE">
        <w:rPr>
          <w:rFonts w:ascii="Arial" w:hAnsi="Arial" w:cs="Arial"/>
          <w:b/>
          <w:bCs/>
          <w:sz w:val="72"/>
          <w:szCs w:val="72"/>
          <w:rtl/>
        </w:rPr>
        <w:t>أصول البحث الجغرافي</w:t>
      </w:r>
    </w:p>
    <w:p w:rsidR="00CD0C47" w:rsidRPr="00CD0C47" w:rsidRDefault="00CD0C47" w:rsidP="00CD0C47">
      <w:pPr>
        <w:jc w:val="center"/>
        <w:rPr>
          <w:rFonts w:ascii="Arial" w:hAnsi="Arial" w:cs="Arial"/>
          <w:sz w:val="72"/>
          <w:szCs w:val="72"/>
          <w:rtl/>
        </w:rPr>
      </w:pPr>
    </w:p>
    <w:p w:rsidR="00D56DBE" w:rsidRDefault="00CD0C47" w:rsidP="00D56DBE">
      <w:pPr>
        <w:jc w:val="center"/>
        <w:rPr>
          <w:rFonts w:ascii="Arial" w:hAnsi="Arial" w:cs="Arial"/>
          <w:b/>
          <w:bCs/>
          <w:sz w:val="40"/>
          <w:szCs w:val="40"/>
          <w:rtl/>
        </w:rPr>
      </w:pPr>
      <w:r>
        <w:rPr>
          <w:rFonts w:ascii="Arial" w:hAnsi="Arial" w:cs="Arial" w:hint="cs"/>
          <w:b/>
          <w:bCs/>
          <w:sz w:val="40"/>
          <w:szCs w:val="40"/>
          <w:rtl/>
        </w:rPr>
        <w:t xml:space="preserve">ـ </w:t>
      </w:r>
      <w:r w:rsidR="00D56DBE" w:rsidRPr="00CD0C47">
        <w:rPr>
          <w:rFonts w:ascii="Arial" w:hAnsi="Arial" w:cs="Arial"/>
          <w:b/>
          <w:bCs/>
          <w:sz w:val="40"/>
          <w:szCs w:val="40"/>
          <w:rtl/>
        </w:rPr>
        <w:t>المستوى الثامن</w:t>
      </w:r>
      <w:r>
        <w:rPr>
          <w:rFonts w:ascii="Arial" w:hAnsi="Arial" w:cs="Arial" w:hint="cs"/>
          <w:b/>
          <w:bCs/>
          <w:sz w:val="40"/>
          <w:szCs w:val="40"/>
          <w:rtl/>
        </w:rPr>
        <w:t xml:space="preserve"> ـ</w:t>
      </w:r>
    </w:p>
    <w:p w:rsidR="00CD0C47" w:rsidRDefault="00CD0C47" w:rsidP="00D56DBE">
      <w:pPr>
        <w:jc w:val="center"/>
        <w:rPr>
          <w:rFonts w:ascii="Arial" w:hAnsi="Arial" w:cs="Arial"/>
          <w:b/>
          <w:bCs/>
          <w:sz w:val="40"/>
          <w:szCs w:val="40"/>
          <w:rtl/>
        </w:rPr>
      </w:pPr>
    </w:p>
    <w:p w:rsidR="00CD0C47" w:rsidRPr="00CD0C47" w:rsidRDefault="00CD0C47" w:rsidP="00D56DBE">
      <w:pPr>
        <w:jc w:val="center"/>
        <w:rPr>
          <w:rFonts w:ascii="Arial" w:hAnsi="Arial" w:cs="Arial"/>
          <w:sz w:val="40"/>
          <w:szCs w:val="40"/>
          <w:rtl/>
        </w:rPr>
      </w:pPr>
    </w:p>
    <w:p w:rsidR="00D56DBE" w:rsidRPr="00D56DBE" w:rsidRDefault="00D56DBE" w:rsidP="00D56DBE">
      <w:pPr>
        <w:jc w:val="center"/>
        <w:rPr>
          <w:rFonts w:ascii="Arial" w:hAnsi="Arial" w:cs="Arial"/>
          <w:sz w:val="72"/>
          <w:szCs w:val="72"/>
          <w:rtl/>
        </w:rPr>
      </w:pPr>
    </w:p>
    <w:p w:rsidR="00AD54AF" w:rsidRDefault="004C1556" w:rsidP="00AD54AF">
      <w:pPr>
        <w:spacing w:before="346"/>
        <w:jc w:val="center"/>
        <w:textAlignment w:val="baseline"/>
        <w:rPr>
          <w:rFonts w:asciiTheme="minorBidi" w:hAnsiTheme="minorBidi" w:cstheme="minorBidi"/>
          <w:sz w:val="44"/>
          <w:szCs w:val="44"/>
          <w:rtl/>
        </w:rPr>
      </w:pPr>
      <w:r>
        <w:rPr>
          <w:rFonts w:ascii="Arial" w:hAnsi="Arial" w:cs="Arial"/>
          <w:b/>
          <w:bCs/>
          <w:sz w:val="44"/>
          <w:szCs w:val="44"/>
          <w:rtl/>
        </w:rPr>
        <w:t>أستاذ</w:t>
      </w:r>
      <w:r w:rsidRPr="00D56DBE">
        <w:rPr>
          <w:rFonts w:ascii="Arial" w:hAnsi="Arial" w:cs="Arial"/>
          <w:b/>
          <w:bCs/>
          <w:sz w:val="44"/>
          <w:szCs w:val="44"/>
          <w:rtl/>
        </w:rPr>
        <w:t xml:space="preserve"> المادة </w:t>
      </w:r>
      <w:r w:rsidR="00D56DBE" w:rsidRPr="00D56DBE">
        <w:rPr>
          <w:rFonts w:ascii="Arial" w:hAnsi="Arial" w:cs="Arial"/>
          <w:b/>
          <w:bCs/>
          <w:sz w:val="44"/>
          <w:szCs w:val="44"/>
          <w:rtl/>
        </w:rPr>
        <w:t>أستاذة المادة</w:t>
      </w:r>
    </w:p>
    <w:p w:rsidR="00D56DBE" w:rsidRPr="004C1556" w:rsidRDefault="004C1556" w:rsidP="004C1556">
      <w:pPr>
        <w:spacing w:before="346"/>
        <w:textAlignment w:val="baseline"/>
        <w:rPr>
          <w:rFonts w:asciiTheme="minorBidi" w:hAnsiTheme="minorBidi" w:cstheme="minorBidi"/>
          <w:b/>
          <w:bCs/>
          <w:sz w:val="44"/>
          <w:szCs w:val="44"/>
          <w:rtl/>
        </w:rPr>
      </w:pPr>
      <w:r w:rsidRPr="004C1556">
        <w:rPr>
          <w:rFonts w:asciiTheme="minorBidi" w:hAnsiTheme="minorBidi" w:cstheme="minorBidi"/>
          <w:b/>
          <w:bCs/>
          <w:sz w:val="44"/>
          <w:szCs w:val="44"/>
          <w:rtl/>
        </w:rPr>
        <w:t xml:space="preserve">د/ </w:t>
      </w:r>
      <w:r>
        <w:rPr>
          <w:rFonts w:asciiTheme="minorBidi" w:hAnsiTheme="minorBidi" w:cstheme="minorBidi" w:hint="cs"/>
          <w:b/>
          <w:bCs/>
          <w:sz w:val="44"/>
          <w:szCs w:val="44"/>
          <w:rtl/>
        </w:rPr>
        <w:t xml:space="preserve">حسين عبدالفتاح                    </w:t>
      </w:r>
      <w:r w:rsidR="00D56DBE" w:rsidRPr="004C1556">
        <w:rPr>
          <w:rFonts w:asciiTheme="minorBidi" w:hAnsiTheme="minorBidi" w:cstheme="minorBidi"/>
          <w:b/>
          <w:bCs/>
          <w:sz w:val="44"/>
          <w:szCs w:val="44"/>
          <w:rtl/>
        </w:rPr>
        <w:t>د/ نجاح القرعاوي</w:t>
      </w:r>
    </w:p>
    <w:p w:rsidR="00CD0C47" w:rsidRPr="00AD54AF" w:rsidRDefault="00AD54AF" w:rsidP="00CD0C47">
      <w:pPr>
        <w:tabs>
          <w:tab w:val="left" w:pos="386"/>
          <w:tab w:val="center" w:pos="4513"/>
        </w:tabs>
        <w:rPr>
          <w:rFonts w:ascii="Arial" w:hAnsi="Arial" w:cs="Arial"/>
          <w:b/>
          <w:bCs/>
          <w:sz w:val="32"/>
          <w:szCs w:val="32"/>
          <w:rtl/>
        </w:rPr>
      </w:pPr>
      <w:r w:rsidRPr="004C1556">
        <w:rPr>
          <w:rFonts w:asciiTheme="minorBidi" w:eastAsiaTheme="minorEastAsia" w:hAnsiTheme="minorBidi" w:cstheme="minorBidi"/>
          <w:b/>
          <w:bCs/>
          <w:shadow/>
          <w:color w:val="002060"/>
          <w:sz w:val="36"/>
          <w:szCs w:val="36"/>
          <w:rtl/>
        </w:rPr>
        <w:t xml:space="preserve">   أستاذ الجغرافيا البشرية المشارك</w:t>
      </w:r>
      <w:r w:rsidR="00DA7862">
        <w:rPr>
          <w:rFonts w:asciiTheme="minorBidi" w:eastAsiaTheme="minorEastAsia" w:hAnsiTheme="minorBidi" w:cstheme="minorBidi" w:hint="cs"/>
          <w:b/>
          <w:bCs/>
          <w:shadow/>
          <w:color w:val="002060"/>
          <w:sz w:val="36"/>
          <w:szCs w:val="36"/>
          <w:rtl/>
        </w:rPr>
        <w:t xml:space="preserve">   </w:t>
      </w:r>
      <w:r w:rsidR="00D56DBE" w:rsidRPr="004C1556">
        <w:rPr>
          <w:rFonts w:asciiTheme="minorBidi" w:hAnsiTheme="minorBidi" w:cstheme="minorBidi"/>
          <w:b/>
          <w:bCs/>
          <w:sz w:val="36"/>
          <w:szCs w:val="36"/>
          <w:rtl/>
        </w:rPr>
        <w:t xml:space="preserve">أستاذ الجغرافيا </w:t>
      </w:r>
      <w:r w:rsidRPr="004C1556">
        <w:rPr>
          <w:rFonts w:asciiTheme="minorBidi" w:hAnsiTheme="minorBidi" w:cstheme="minorBidi"/>
          <w:b/>
          <w:bCs/>
          <w:sz w:val="36"/>
          <w:szCs w:val="36"/>
          <w:rtl/>
        </w:rPr>
        <w:t>البشرية المش</w:t>
      </w:r>
      <w:r w:rsidR="004C1556" w:rsidRPr="004C1556">
        <w:rPr>
          <w:rFonts w:asciiTheme="minorBidi" w:hAnsiTheme="minorBidi" w:cstheme="minorBidi" w:hint="cs"/>
          <w:b/>
          <w:bCs/>
          <w:sz w:val="36"/>
          <w:szCs w:val="36"/>
          <w:rtl/>
        </w:rPr>
        <w:t>ارك</w:t>
      </w:r>
      <w:r>
        <w:rPr>
          <w:rFonts w:ascii="Arial" w:hAnsi="Arial" w:cs="Arial"/>
          <w:b/>
          <w:bCs/>
          <w:sz w:val="44"/>
          <w:szCs w:val="44"/>
        </w:rPr>
        <w:tab/>
      </w:r>
      <w:hyperlink r:id="rId9" w:history="1">
        <w:r w:rsidRPr="00CD0C47">
          <w:rPr>
            <w:rFonts w:asciiTheme="minorHAnsi" w:eastAsiaTheme="minorEastAsia" w:hAnsi="Verdana" w:cstheme="minorBidi"/>
            <w:b/>
            <w:bCs/>
            <w:shadow/>
            <w:sz w:val="32"/>
            <w:szCs w:val="32"/>
          </w:rPr>
          <w:t>@ud.edu.sa</w:t>
        </w:r>
      </w:hyperlink>
      <w:r w:rsidRPr="00CD0C47">
        <w:rPr>
          <w:rFonts w:asciiTheme="minorHAnsi" w:eastAsiaTheme="minorEastAsia" w:hAnsi="Verdana" w:cstheme="minorBidi"/>
          <w:b/>
          <w:bCs/>
          <w:shadow/>
          <w:sz w:val="32"/>
          <w:szCs w:val="32"/>
        </w:rPr>
        <w:t xml:space="preserve"> hussein23</w:t>
      </w:r>
      <w:r w:rsidR="00CD0C47" w:rsidRPr="00AD54AF">
        <w:rPr>
          <w:rFonts w:ascii="Arial" w:hAnsi="Arial" w:cs="Arial"/>
          <w:b/>
          <w:bCs/>
          <w:sz w:val="32"/>
          <w:szCs w:val="32"/>
        </w:rPr>
        <w:t xml:space="preserve">nalgaraui@ud.edu.sa </w:t>
      </w:r>
    </w:p>
    <w:p w:rsidR="00AD54AF" w:rsidRPr="00AD54AF" w:rsidRDefault="00AD54AF" w:rsidP="00AD54AF">
      <w:pPr>
        <w:spacing w:before="259"/>
        <w:textAlignment w:val="baseline"/>
        <w:rPr>
          <w:rFonts w:cs="Times New Roman"/>
          <w:sz w:val="32"/>
          <w:szCs w:val="32"/>
          <w:rtl/>
        </w:rPr>
      </w:pPr>
    </w:p>
    <w:p w:rsidR="00D56DBE" w:rsidRDefault="00D56DBE" w:rsidP="00D56DBE">
      <w:pPr>
        <w:jc w:val="center"/>
        <w:rPr>
          <w:rtl/>
        </w:rPr>
      </w:pPr>
    </w:p>
    <w:p w:rsidR="00CD0C47" w:rsidRPr="00D56DBE" w:rsidRDefault="00CD0C47" w:rsidP="00D56DBE">
      <w:pPr>
        <w:jc w:val="center"/>
        <w:rPr>
          <w:rtl/>
        </w:rPr>
      </w:pPr>
    </w:p>
    <w:p w:rsidR="00AD54AF" w:rsidRPr="00CD0C47" w:rsidRDefault="00CD0C47" w:rsidP="00AD54AF">
      <w:pPr>
        <w:spacing w:before="259"/>
        <w:jc w:val="center"/>
        <w:textAlignment w:val="baseline"/>
        <w:rPr>
          <w:rFonts w:cs="Times New Roman"/>
          <w:b/>
          <w:bCs/>
          <w:szCs w:val="28"/>
          <w:rtl/>
        </w:rPr>
      </w:pPr>
      <w:r w:rsidRPr="00CD0C47">
        <w:rPr>
          <w:rFonts w:cs="Times New Roman" w:hint="cs"/>
          <w:b/>
          <w:bCs/>
          <w:szCs w:val="28"/>
          <w:rtl/>
        </w:rPr>
        <w:t>العام الجامعي</w:t>
      </w:r>
    </w:p>
    <w:p w:rsidR="00D56DBE" w:rsidRPr="004C1556" w:rsidRDefault="00CD0C47" w:rsidP="004C1556">
      <w:pPr>
        <w:spacing w:before="259"/>
        <w:jc w:val="center"/>
        <w:textAlignment w:val="baseline"/>
        <w:rPr>
          <w:rFonts w:cs="Times New Roman"/>
          <w:sz w:val="44"/>
          <w:szCs w:val="44"/>
          <w:rtl/>
        </w:rPr>
      </w:pPr>
      <w:r w:rsidRPr="00CD0C47">
        <w:rPr>
          <w:rFonts w:cs="Times New Roman" w:hint="cs"/>
          <w:b/>
          <w:bCs/>
          <w:szCs w:val="28"/>
          <w:rtl/>
        </w:rPr>
        <w:t>1432/1433هـ</w:t>
      </w:r>
    </w:p>
    <w:p w:rsidR="00D56DBE" w:rsidRDefault="00D56DBE" w:rsidP="00D31045">
      <w:pPr>
        <w:jc w:val="highKashida"/>
        <w:rPr>
          <w:rFonts w:ascii="Arial" w:hAnsi="Arial" w:cs="Arial"/>
          <w:b/>
          <w:bCs/>
          <w:sz w:val="40"/>
          <w:szCs w:val="40"/>
          <w:rtl/>
        </w:rPr>
      </w:pPr>
      <w:r w:rsidRPr="00D56DBE">
        <w:rPr>
          <w:rFonts w:ascii="Arial" w:hAnsi="Arial" w:cs="Arial"/>
          <w:b/>
          <w:bCs/>
          <w:sz w:val="40"/>
          <w:szCs w:val="40"/>
          <w:rtl/>
        </w:rPr>
        <w:lastRenderedPageBreak/>
        <w:t>مدخل لمادة أصول البحث العلمي</w:t>
      </w:r>
      <w:r>
        <w:rPr>
          <w:rFonts w:ascii="Arial" w:hAnsi="Arial" w:cs="Arial" w:hint="cs"/>
          <w:b/>
          <w:bCs/>
          <w:sz w:val="40"/>
          <w:szCs w:val="40"/>
          <w:rtl/>
        </w:rPr>
        <w:t xml:space="preserve"> :</w:t>
      </w:r>
    </w:p>
    <w:p w:rsidR="00D56DBE" w:rsidRDefault="00D56DBE" w:rsidP="00D31045">
      <w:pPr>
        <w:jc w:val="highKashida"/>
        <w:rPr>
          <w:rFonts w:ascii="Arial" w:hAnsi="Arial" w:cs="Arial"/>
          <w:b/>
          <w:bCs/>
          <w:sz w:val="40"/>
          <w:szCs w:val="40"/>
          <w:rtl/>
        </w:rPr>
      </w:pPr>
    </w:p>
    <w:p w:rsidR="00930049" w:rsidRPr="00D56DBE" w:rsidRDefault="003E078E" w:rsidP="004C1556">
      <w:pPr>
        <w:numPr>
          <w:ilvl w:val="0"/>
          <w:numId w:val="1"/>
        </w:numPr>
        <w:ind w:right="-360"/>
        <w:jc w:val="highKashida"/>
        <w:rPr>
          <w:rFonts w:ascii="Arial" w:hAnsi="Arial" w:cs="Arial"/>
          <w:b/>
          <w:bCs/>
          <w:sz w:val="40"/>
          <w:szCs w:val="40"/>
        </w:rPr>
      </w:pPr>
      <w:r w:rsidRPr="00D56DBE">
        <w:rPr>
          <w:rFonts w:ascii="Arial" w:hAnsi="Arial" w:cs="Arial"/>
          <w:b/>
          <w:bCs/>
          <w:sz w:val="40"/>
          <w:szCs w:val="40"/>
          <w:rtl/>
        </w:rPr>
        <w:t>يتوقع أن تتعرف الطالبة بعد انتهاء المحاضرة على :</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 xml:space="preserve">  تعريف الفكر الإنساني</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جوانب التفكير والنشاط الفكري</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التفكير ( تعريفه، أساليبه، مراحله)</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طرق الوصول للمعرفة</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البحث والرصيد الإنساني</w:t>
      </w:r>
    </w:p>
    <w:p w:rsidR="00930049" w:rsidRPr="00D56DBE" w:rsidRDefault="003E078E" w:rsidP="004C1556">
      <w:pPr>
        <w:numPr>
          <w:ilvl w:val="0"/>
          <w:numId w:val="2"/>
        </w:numPr>
        <w:ind w:right="-540"/>
        <w:jc w:val="highKashida"/>
        <w:rPr>
          <w:rFonts w:ascii="Arial" w:hAnsi="Arial" w:cs="Arial"/>
          <w:b/>
          <w:bCs/>
          <w:sz w:val="40"/>
          <w:szCs w:val="40"/>
          <w:rtl/>
        </w:rPr>
      </w:pPr>
      <w:r w:rsidRPr="00D56DBE">
        <w:rPr>
          <w:rFonts w:ascii="Arial" w:hAnsi="Arial" w:cs="Arial"/>
          <w:b/>
          <w:bCs/>
          <w:sz w:val="40"/>
          <w:szCs w:val="40"/>
          <w:rtl/>
        </w:rPr>
        <w:t>المنهج العلمي في البحث (تعريف العلم والمنهج والبحث)</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صفات الباحث الناجح</w:t>
      </w:r>
    </w:p>
    <w:p w:rsidR="00930049" w:rsidRPr="00D56DBE" w:rsidRDefault="003E078E" w:rsidP="00D31045">
      <w:pPr>
        <w:numPr>
          <w:ilvl w:val="0"/>
          <w:numId w:val="2"/>
        </w:numPr>
        <w:jc w:val="highKashida"/>
        <w:rPr>
          <w:rFonts w:ascii="Arial" w:hAnsi="Arial" w:cs="Arial"/>
          <w:b/>
          <w:bCs/>
          <w:sz w:val="40"/>
          <w:szCs w:val="40"/>
          <w:rtl/>
        </w:rPr>
      </w:pPr>
      <w:r w:rsidRPr="00D56DBE">
        <w:rPr>
          <w:rFonts w:ascii="Arial" w:hAnsi="Arial" w:cs="Arial"/>
          <w:b/>
          <w:bCs/>
          <w:sz w:val="40"/>
          <w:szCs w:val="40"/>
          <w:rtl/>
        </w:rPr>
        <w:t xml:space="preserve">أنواع البحوث </w:t>
      </w:r>
    </w:p>
    <w:p w:rsidR="00D56DBE" w:rsidRPr="00D56DBE" w:rsidRDefault="00D56DBE" w:rsidP="00D56DBE">
      <w:pPr>
        <w:rPr>
          <w:rFonts w:ascii="Arial" w:hAnsi="Arial" w:cs="Arial"/>
          <w:b/>
          <w:bCs/>
          <w:sz w:val="40"/>
          <w:szCs w:val="40"/>
          <w:rtl/>
        </w:rPr>
      </w:pPr>
    </w:p>
    <w:p w:rsidR="00D56DBE" w:rsidRDefault="00D56DBE">
      <w:pPr>
        <w:rPr>
          <w:rtl/>
        </w:rPr>
      </w:pPr>
    </w:p>
    <w:p w:rsidR="002645FF" w:rsidRDefault="002645FF"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Default="00BD693A" w:rsidP="00D31045">
      <w:pPr>
        <w:ind w:left="720" w:firstLine="379"/>
        <w:jc w:val="highKashida"/>
        <w:rPr>
          <w:rFonts w:ascii="Arial" w:hAnsi="Arial" w:cs="Arial" w:hint="cs"/>
          <w:b/>
          <w:bCs/>
          <w:sz w:val="40"/>
          <w:szCs w:val="40"/>
          <w:rtl/>
        </w:rPr>
      </w:pPr>
    </w:p>
    <w:p w:rsidR="00BD693A" w:rsidRPr="002645FF" w:rsidRDefault="00BD693A" w:rsidP="00D31045">
      <w:pPr>
        <w:ind w:left="720" w:firstLine="379"/>
        <w:jc w:val="highKashida"/>
        <w:rPr>
          <w:rFonts w:ascii="Arial" w:hAnsi="Arial" w:cs="Arial"/>
          <w:sz w:val="32"/>
          <w:szCs w:val="32"/>
          <w:rtl/>
        </w:rPr>
      </w:pPr>
    </w:p>
    <w:p w:rsidR="00742E8F" w:rsidRPr="00BD693A" w:rsidRDefault="00742E8F" w:rsidP="00BD693A">
      <w:pPr>
        <w:jc w:val="highKashida"/>
        <w:rPr>
          <w:rFonts w:ascii="Arial" w:hAnsi="Arial" w:cs="Arial"/>
          <w:sz w:val="32"/>
          <w:szCs w:val="32"/>
          <w:rtl/>
        </w:rPr>
      </w:pPr>
    </w:p>
    <w:p w:rsidR="00426E6D" w:rsidRDefault="00426E6D" w:rsidP="00426E6D">
      <w:pPr>
        <w:rPr>
          <w:rFonts w:ascii="Arial" w:hAnsi="Arial" w:cs="Arial"/>
          <w:sz w:val="40"/>
          <w:szCs w:val="40"/>
          <w:rtl/>
        </w:rPr>
      </w:pPr>
      <w:r w:rsidRPr="00426E6D">
        <w:rPr>
          <w:rFonts w:ascii="Arial" w:hAnsi="Arial" w:cs="Arial"/>
          <w:noProof/>
          <w:sz w:val="40"/>
          <w:szCs w:val="40"/>
          <w:rtl/>
        </w:rPr>
        <w:drawing>
          <wp:inline distT="0" distB="0" distL="0" distR="0">
            <wp:extent cx="5731510" cy="674187"/>
            <wp:effectExtent l="0" t="0" r="0" b="0"/>
            <wp:docPr id="2"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72400" cy="914400"/>
                      <a:chOff x="914400" y="228600"/>
                      <a:chExt cx="7772400" cy="914400"/>
                    </a:xfrm>
                  </a:grpSpPr>
                  <a:sp>
                    <a:nvSpPr>
                      <a:cNvPr id="2051" name="Rectangle 2"/>
                      <a:cNvSpPr>
                        <a:spLocks noGrp="1" noChangeArrowheads="1"/>
                      </a:cNvSpPr>
                    </a:nvSpPr>
                    <a:spPr bwMode="auto">
                      <a:xfrm>
                        <a:off x="914400" y="228600"/>
                        <a:ext cx="7772400" cy="914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a:solidFill>
                                <a:schemeClr val="tx2"/>
                              </a:solidFill>
                              <a:latin typeface="+mj-lt"/>
                              <a:ea typeface="+mj-ea"/>
                              <a:cs typeface="+mj-cs"/>
                            </a:defRPr>
                          </a:lvl1pPr>
                          <a:lvl2pPr algn="ctr" rtl="0" eaLnBrk="0" fontAlgn="base" hangingPunct="0">
                            <a:spcBef>
                              <a:spcPct val="0"/>
                            </a:spcBef>
                            <a:spcAft>
                              <a:spcPct val="0"/>
                            </a:spcAft>
                            <a:defRPr sz="4400">
                              <a:solidFill>
                                <a:schemeClr val="tx2"/>
                              </a:solidFill>
                              <a:latin typeface="Arial" pitchFamily="34" charset="0"/>
                              <a:cs typeface="Arial" pitchFamily="34" charset="0"/>
                            </a:defRPr>
                          </a:lvl2pPr>
                          <a:lvl3pPr algn="ctr" rtl="0" eaLnBrk="0" fontAlgn="base" hangingPunct="0">
                            <a:spcBef>
                              <a:spcPct val="0"/>
                            </a:spcBef>
                            <a:spcAft>
                              <a:spcPct val="0"/>
                            </a:spcAft>
                            <a:defRPr sz="4400">
                              <a:solidFill>
                                <a:schemeClr val="tx2"/>
                              </a:solidFill>
                              <a:latin typeface="Arial" pitchFamily="34" charset="0"/>
                              <a:cs typeface="Arial" pitchFamily="34" charset="0"/>
                            </a:defRPr>
                          </a:lvl3pPr>
                          <a:lvl4pPr algn="ctr" rtl="0" eaLnBrk="0" fontAlgn="base" hangingPunct="0">
                            <a:spcBef>
                              <a:spcPct val="0"/>
                            </a:spcBef>
                            <a:spcAft>
                              <a:spcPct val="0"/>
                            </a:spcAft>
                            <a:defRPr sz="4400">
                              <a:solidFill>
                                <a:schemeClr val="tx2"/>
                              </a:solidFill>
                              <a:latin typeface="Arial" pitchFamily="34" charset="0"/>
                              <a:cs typeface="Arial" pitchFamily="34" charset="0"/>
                            </a:defRPr>
                          </a:lvl4pPr>
                          <a:lvl5pPr algn="ctr" rtl="0" eaLnBrk="0" fontAlgn="base" hangingPunct="0">
                            <a:spcBef>
                              <a:spcPct val="0"/>
                            </a:spcBef>
                            <a:spcAft>
                              <a:spcPct val="0"/>
                            </a:spcAft>
                            <a:defRPr sz="4400">
                              <a:solidFill>
                                <a:schemeClr val="tx2"/>
                              </a:solidFill>
                              <a:latin typeface="Arial" pitchFamily="34" charset="0"/>
                              <a:cs typeface="Arial" pitchFamily="34" charset="0"/>
                            </a:defRPr>
                          </a:lvl5pPr>
                          <a:lvl6pPr marL="457200" algn="ctr" rtl="0" fontAlgn="base">
                            <a:spcBef>
                              <a:spcPct val="0"/>
                            </a:spcBef>
                            <a:spcAft>
                              <a:spcPct val="0"/>
                            </a:spcAft>
                            <a:defRPr sz="4400">
                              <a:solidFill>
                                <a:schemeClr val="tx2"/>
                              </a:solidFill>
                              <a:latin typeface="Arial" pitchFamily="34" charset="0"/>
                              <a:cs typeface="Arial" pitchFamily="34" charset="0"/>
                            </a:defRPr>
                          </a:lvl6pPr>
                          <a:lvl7pPr marL="914400" algn="ctr" rtl="0" fontAlgn="base">
                            <a:spcBef>
                              <a:spcPct val="0"/>
                            </a:spcBef>
                            <a:spcAft>
                              <a:spcPct val="0"/>
                            </a:spcAft>
                            <a:defRPr sz="4400">
                              <a:solidFill>
                                <a:schemeClr val="tx2"/>
                              </a:solidFill>
                              <a:latin typeface="Arial" pitchFamily="34" charset="0"/>
                              <a:cs typeface="Arial" pitchFamily="34" charset="0"/>
                            </a:defRPr>
                          </a:lvl7pPr>
                          <a:lvl8pPr marL="1371600" algn="ctr" rtl="0" fontAlgn="base">
                            <a:spcBef>
                              <a:spcPct val="0"/>
                            </a:spcBef>
                            <a:spcAft>
                              <a:spcPct val="0"/>
                            </a:spcAft>
                            <a:defRPr sz="4400">
                              <a:solidFill>
                                <a:schemeClr val="tx2"/>
                              </a:solidFill>
                              <a:latin typeface="Arial" pitchFamily="34" charset="0"/>
                              <a:cs typeface="Arial" pitchFamily="34" charset="0"/>
                            </a:defRPr>
                          </a:lvl8pPr>
                          <a:lvl9pPr marL="1828800" algn="ctr" rtl="0" fontAlgn="base">
                            <a:spcBef>
                              <a:spcPct val="0"/>
                            </a:spcBef>
                            <a:spcAft>
                              <a:spcPct val="0"/>
                            </a:spcAft>
                            <a:defRPr sz="4400">
                              <a:solidFill>
                                <a:schemeClr val="tx2"/>
                              </a:solidFill>
                              <a:latin typeface="Arial" pitchFamily="34" charset="0"/>
                              <a:cs typeface="Arial" pitchFamily="34" charset="0"/>
                            </a:defRPr>
                          </a:lvl9pPr>
                        </a:lstStyle>
                        <a:p>
                          <a:pPr eaLnBrk="1" hangingPunct="1"/>
                          <a:r>
                            <a:rPr lang="ar-SA" sz="4000" dirty="0" smtClean="0"/>
                            <a:t>محاضرة رقم (2)</a:t>
                          </a:r>
                          <a:br>
                            <a:rPr lang="ar-SA" sz="4000" dirty="0" smtClean="0"/>
                          </a:br>
                          <a:r>
                            <a:rPr lang="ar-SA" sz="4000" dirty="0" smtClean="0"/>
                            <a:t>خطوات إعداد البحث العلمي</a:t>
                          </a:r>
                          <a:endParaRPr lang="en-US" sz="4000" dirty="0" smtClean="0"/>
                        </a:p>
                      </a:txBody>
                      <a:useSpRect/>
                    </a:txSp>
                  </a:sp>
                </lc:lockedCanvas>
              </a:graphicData>
            </a:graphic>
          </wp:inline>
        </w:drawing>
      </w:r>
    </w:p>
    <w:p w:rsidR="00742E8F" w:rsidRDefault="00742E8F" w:rsidP="00742E8F">
      <w:pPr>
        <w:ind w:left="720"/>
        <w:jc w:val="highKashida"/>
        <w:rPr>
          <w:rFonts w:ascii="Arial" w:hAnsi="Arial" w:cs="Arial"/>
          <w:sz w:val="32"/>
          <w:szCs w:val="32"/>
        </w:rPr>
      </w:pPr>
    </w:p>
    <w:p w:rsidR="007F5413" w:rsidRPr="00426E6D" w:rsidRDefault="0052747A" w:rsidP="00742E8F">
      <w:pPr>
        <w:numPr>
          <w:ilvl w:val="0"/>
          <w:numId w:val="19"/>
        </w:numPr>
        <w:jc w:val="highKashida"/>
        <w:rPr>
          <w:rFonts w:ascii="Arial" w:hAnsi="Arial" w:cs="Arial"/>
          <w:sz w:val="32"/>
          <w:szCs w:val="32"/>
        </w:rPr>
      </w:pPr>
      <w:r w:rsidRPr="00426E6D">
        <w:rPr>
          <w:rFonts w:ascii="Arial" w:hAnsi="Arial" w:cs="Arial"/>
          <w:sz w:val="32"/>
          <w:szCs w:val="32"/>
          <w:rtl/>
        </w:rPr>
        <w:t xml:space="preserve">يتوقع أن تتعرف الطالبة بعد انتهاء المحاضرة على </w:t>
      </w: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 xml:space="preserve">   - خطوات البحث العلمي حسب تسلسلها المنطقي</w:t>
      </w: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 xml:space="preserve">   - الخطوة الأولى: </w:t>
      </w:r>
    </w:p>
    <w:p w:rsidR="007F5413" w:rsidRPr="00426E6D" w:rsidRDefault="0052747A" w:rsidP="00742E8F">
      <w:pPr>
        <w:numPr>
          <w:ilvl w:val="2"/>
          <w:numId w:val="20"/>
        </w:numPr>
        <w:jc w:val="highKashida"/>
        <w:rPr>
          <w:rFonts w:ascii="Arial" w:hAnsi="Arial" w:cs="Arial"/>
          <w:sz w:val="32"/>
          <w:szCs w:val="32"/>
          <w:rtl/>
        </w:rPr>
      </w:pPr>
      <w:r w:rsidRPr="00426E6D">
        <w:rPr>
          <w:rFonts w:ascii="Arial" w:hAnsi="Arial" w:cs="Arial"/>
          <w:sz w:val="32"/>
          <w:szCs w:val="32"/>
          <w:rtl/>
        </w:rPr>
        <w:t xml:space="preserve">اختيار الموضوع أو تحديد المشكلة. </w:t>
      </w:r>
    </w:p>
    <w:p w:rsidR="007F5413" w:rsidRPr="00426E6D" w:rsidRDefault="0052747A" w:rsidP="00742E8F">
      <w:pPr>
        <w:numPr>
          <w:ilvl w:val="2"/>
          <w:numId w:val="20"/>
        </w:numPr>
        <w:jc w:val="highKashida"/>
        <w:rPr>
          <w:rFonts w:ascii="Arial" w:hAnsi="Arial" w:cs="Arial"/>
          <w:sz w:val="32"/>
          <w:szCs w:val="32"/>
          <w:rtl/>
        </w:rPr>
      </w:pPr>
      <w:r w:rsidRPr="00426E6D">
        <w:rPr>
          <w:rFonts w:ascii="Arial" w:hAnsi="Arial" w:cs="Arial"/>
          <w:sz w:val="32"/>
          <w:szCs w:val="32"/>
          <w:rtl/>
        </w:rPr>
        <w:t>ماذا تعني المشكلة في البحث العلمي</w:t>
      </w:r>
    </w:p>
    <w:p w:rsidR="007F5413" w:rsidRPr="00426E6D" w:rsidRDefault="0052747A" w:rsidP="00742E8F">
      <w:pPr>
        <w:numPr>
          <w:ilvl w:val="2"/>
          <w:numId w:val="20"/>
        </w:numPr>
        <w:jc w:val="highKashida"/>
        <w:rPr>
          <w:rFonts w:ascii="Arial" w:hAnsi="Arial" w:cs="Arial"/>
          <w:sz w:val="32"/>
          <w:szCs w:val="32"/>
          <w:rtl/>
        </w:rPr>
      </w:pPr>
      <w:r w:rsidRPr="00426E6D">
        <w:rPr>
          <w:rFonts w:ascii="Arial" w:hAnsi="Arial" w:cs="Arial"/>
          <w:sz w:val="32"/>
          <w:szCs w:val="32"/>
          <w:rtl/>
        </w:rPr>
        <w:t xml:space="preserve">مصادر الحصول على المشكلة </w:t>
      </w:r>
    </w:p>
    <w:p w:rsidR="007F5413" w:rsidRPr="00426E6D" w:rsidRDefault="0052747A" w:rsidP="00742E8F">
      <w:pPr>
        <w:numPr>
          <w:ilvl w:val="2"/>
          <w:numId w:val="20"/>
        </w:numPr>
        <w:jc w:val="highKashida"/>
        <w:rPr>
          <w:rFonts w:ascii="Arial" w:hAnsi="Arial" w:cs="Arial"/>
          <w:sz w:val="32"/>
          <w:szCs w:val="32"/>
          <w:rtl/>
        </w:rPr>
      </w:pPr>
      <w:r w:rsidRPr="00426E6D">
        <w:rPr>
          <w:rFonts w:ascii="Arial" w:hAnsi="Arial" w:cs="Arial"/>
          <w:sz w:val="32"/>
          <w:szCs w:val="32"/>
          <w:rtl/>
        </w:rPr>
        <w:t xml:space="preserve">أسس اختيار المشكلة </w:t>
      </w: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 xml:space="preserve">ملاحظات تؤخذ في الاعتبار عند اختيار المشكلة </w:t>
      </w: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مناقشة حرة حول مشكلات بحثية في تخصصات مختلفة</w:t>
      </w: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 xml:space="preserve">   - الخطوة الثانية:</w:t>
      </w:r>
    </w:p>
    <w:p w:rsidR="007F5413" w:rsidRPr="00426E6D" w:rsidRDefault="0052747A" w:rsidP="00742E8F">
      <w:pPr>
        <w:numPr>
          <w:ilvl w:val="2"/>
          <w:numId w:val="21"/>
        </w:numPr>
        <w:jc w:val="highKashida"/>
        <w:rPr>
          <w:rFonts w:ascii="Arial" w:hAnsi="Arial" w:cs="Arial"/>
          <w:sz w:val="32"/>
          <w:szCs w:val="32"/>
          <w:rtl/>
        </w:rPr>
      </w:pPr>
      <w:r w:rsidRPr="00426E6D">
        <w:rPr>
          <w:rFonts w:ascii="Arial" w:hAnsi="Arial" w:cs="Arial"/>
          <w:sz w:val="32"/>
          <w:szCs w:val="32"/>
          <w:rtl/>
        </w:rPr>
        <w:t xml:space="preserve">القراءة الاستطلاعية ومراجعة البحوث السابقة وفائدتها </w:t>
      </w:r>
    </w:p>
    <w:p w:rsidR="007F5413" w:rsidRPr="00426E6D" w:rsidRDefault="0052747A" w:rsidP="00742E8F">
      <w:pPr>
        <w:numPr>
          <w:ilvl w:val="2"/>
          <w:numId w:val="21"/>
        </w:numPr>
        <w:jc w:val="highKashida"/>
        <w:rPr>
          <w:rFonts w:ascii="Arial" w:hAnsi="Arial" w:cs="Arial"/>
          <w:sz w:val="32"/>
          <w:szCs w:val="32"/>
          <w:rtl/>
        </w:rPr>
      </w:pPr>
      <w:r w:rsidRPr="00426E6D">
        <w:rPr>
          <w:rFonts w:ascii="Arial" w:hAnsi="Arial" w:cs="Arial"/>
          <w:sz w:val="32"/>
          <w:szCs w:val="32"/>
          <w:rtl/>
        </w:rPr>
        <w:t xml:space="preserve">مناقشة حول نماذج من القراءات وارتباطها بأبحاث مختارة وكيفية الاستفادة منها. </w:t>
      </w:r>
    </w:p>
    <w:p w:rsidR="00426E6D" w:rsidRDefault="00426E6D" w:rsidP="00742E8F">
      <w:pPr>
        <w:jc w:val="highKashida"/>
        <w:rPr>
          <w:rFonts w:ascii="Arial" w:hAnsi="Arial" w:cs="Arial"/>
          <w:b/>
          <w:bCs/>
          <w:sz w:val="32"/>
          <w:szCs w:val="32"/>
          <w:rtl/>
        </w:rPr>
      </w:pPr>
    </w:p>
    <w:p w:rsidR="00426E6D" w:rsidRPr="00426E6D" w:rsidRDefault="00426E6D" w:rsidP="00742E8F">
      <w:pPr>
        <w:jc w:val="highKashida"/>
        <w:rPr>
          <w:rFonts w:ascii="Arial" w:hAnsi="Arial" w:cs="Arial"/>
          <w:b/>
          <w:bCs/>
          <w:sz w:val="32"/>
          <w:szCs w:val="32"/>
          <w:rtl/>
        </w:rPr>
      </w:pPr>
      <w:r w:rsidRPr="00426E6D">
        <w:rPr>
          <w:rFonts w:ascii="Arial" w:hAnsi="Arial" w:cs="Arial"/>
          <w:b/>
          <w:bCs/>
          <w:sz w:val="32"/>
          <w:szCs w:val="32"/>
          <w:rtl/>
        </w:rPr>
        <w:t>نستطيع أن نحدد خطوات إعداد البحث العلمي</w:t>
      </w:r>
    </w:p>
    <w:p w:rsidR="00426E6D" w:rsidRDefault="00426E6D" w:rsidP="00742E8F">
      <w:pPr>
        <w:jc w:val="highKashida"/>
        <w:rPr>
          <w:rFonts w:ascii="Arial" w:hAnsi="Arial" w:cs="Arial"/>
          <w:b/>
          <w:bCs/>
          <w:sz w:val="32"/>
          <w:szCs w:val="32"/>
          <w:rtl/>
        </w:rPr>
      </w:pPr>
      <w:r w:rsidRPr="00426E6D">
        <w:rPr>
          <w:rFonts w:ascii="Arial" w:hAnsi="Arial" w:cs="Arial"/>
          <w:b/>
          <w:bCs/>
          <w:sz w:val="32"/>
          <w:szCs w:val="32"/>
          <w:rtl/>
        </w:rPr>
        <w:t>بستة خطوات رئيسية هي كالآتي:</w:t>
      </w:r>
    </w:p>
    <w:p w:rsidR="007F5413" w:rsidRPr="00426E6D" w:rsidRDefault="0052747A" w:rsidP="00742E8F">
      <w:pPr>
        <w:numPr>
          <w:ilvl w:val="0"/>
          <w:numId w:val="22"/>
        </w:numPr>
        <w:jc w:val="highKashida"/>
        <w:rPr>
          <w:rFonts w:ascii="Arial" w:hAnsi="Arial" w:cs="Arial"/>
          <w:sz w:val="32"/>
          <w:szCs w:val="32"/>
        </w:rPr>
      </w:pPr>
      <w:r w:rsidRPr="00426E6D">
        <w:rPr>
          <w:rFonts w:ascii="Arial" w:hAnsi="Arial" w:cs="Arial"/>
          <w:sz w:val="32"/>
          <w:szCs w:val="32"/>
          <w:rtl/>
        </w:rPr>
        <w:t xml:space="preserve">اختيار الموضوع أو المشكلة. </w:t>
      </w:r>
    </w:p>
    <w:p w:rsidR="007F5413" w:rsidRPr="00426E6D" w:rsidRDefault="0052747A" w:rsidP="00742E8F">
      <w:pPr>
        <w:numPr>
          <w:ilvl w:val="0"/>
          <w:numId w:val="22"/>
        </w:numPr>
        <w:jc w:val="highKashida"/>
        <w:rPr>
          <w:rFonts w:ascii="Arial" w:hAnsi="Arial" w:cs="Arial"/>
          <w:sz w:val="32"/>
          <w:szCs w:val="32"/>
          <w:rtl/>
        </w:rPr>
      </w:pPr>
      <w:r w:rsidRPr="00426E6D">
        <w:rPr>
          <w:rFonts w:ascii="Arial" w:hAnsi="Arial" w:cs="Arial"/>
          <w:sz w:val="32"/>
          <w:szCs w:val="32"/>
          <w:rtl/>
        </w:rPr>
        <w:t>القراءات الاستطلاعية والاطلاع على البحوث السابقة.</w:t>
      </w:r>
    </w:p>
    <w:p w:rsidR="007F5413" w:rsidRPr="00426E6D" w:rsidRDefault="0052747A" w:rsidP="00742E8F">
      <w:pPr>
        <w:numPr>
          <w:ilvl w:val="0"/>
          <w:numId w:val="22"/>
        </w:numPr>
        <w:jc w:val="highKashida"/>
        <w:rPr>
          <w:rFonts w:ascii="Arial" w:hAnsi="Arial" w:cs="Arial"/>
          <w:sz w:val="32"/>
          <w:szCs w:val="32"/>
          <w:rtl/>
        </w:rPr>
      </w:pPr>
      <w:r w:rsidRPr="00426E6D">
        <w:rPr>
          <w:rFonts w:ascii="Arial" w:hAnsi="Arial" w:cs="Arial"/>
          <w:sz w:val="32"/>
          <w:szCs w:val="32"/>
          <w:rtl/>
        </w:rPr>
        <w:t>صياغة فرضيات البحث.</w:t>
      </w:r>
    </w:p>
    <w:p w:rsidR="007F5413" w:rsidRPr="00426E6D" w:rsidRDefault="0052747A" w:rsidP="00742E8F">
      <w:pPr>
        <w:numPr>
          <w:ilvl w:val="0"/>
          <w:numId w:val="22"/>
        </w:numPr>
        <w:jc w:val="highKashida"/>
        <w:rPr>
          <w:rFonts w:ascii="Arial" w:hAnsi="Arial" w:cs="Arial"/>
          <w:sz w:val="32"/>
          <w:szCs w:val="32"/>
          <w:rtl/>
        </w:rPr>
      </w:pPr>
      <w:r w:rsidRPr="00426E6D">
        <w:rPr>
          <w:rFonts w:ascii="Arial" w:hAnsi="Arial" w:cs="Arial"/>
          <w:sz w:val="32"/>
          <w:szCs w:val="32"/>
          <w:rtl/>
        </w:rPr>
        <w:t>تصميم خطة البحث.</w:t>
      </w:r>
    </w:p>
    <w:p w:rsidR="007F5413" w:rsidRPr="00426E6D" w:rsidRDefault="0052747A" w:rsidP="00742E8F">
      <w:pPr>
        <w:numPr>
          <w:ilvl w:val="0"/>
          <w:numId w:val="22"/>
        </w:numPr>
        <w:jc w:val="highKashida"/>
        <w:rPr>
          <w:rFonts w:ascii="Arial" w:hAnsi="Arial" w:cs="Arial"/>
          <w:sz w:val="32"/>
          <w:szCs w:val="32"/>
          <w:rtl/>
        </w:rPr>
      </w:pPr>
      <w:r w:rsidRPr="00426E6D">
        <w:rPr>
          <w:rFonts w:ascii="Arial" w:hAnsi="Arial" w:cs="Arial"/>
          <w:sz w:val="32"/>
          <w:szCs w:val="32"/>
          <w:rtl/>
        </w:rPr>
        <w:t xml:space="preserve">جمع المعلومات وتحليلها. </w:t>
      </w:r>
    </w:p>
    <w:p w:rsidR="007F5413" w:rsidRPr="00426E6D" w:rsidRDefault="0052747A" w:rsidP="00742E8F">
      <w:pPr>
        <w:numPr>
          <w:ilvl w:val="0"/>
          <w:numId w:val="22"/>
        </w:numPr>
        <w:jc w:val="highKashida"/>
        <w:rPr>
          <w:rFonts w:ascii="Arial" w:hAnsi="Arial" w:cs="Arial"/>
          <w:sz w:val="32"/>
          <w:szCs w:val="32"/>
          <w:rtl/>
        </w:rPr>
      </w:pPr>
      <w:r w:rsidRPr="00426E6D">
        <w:rPr>
          <w:rFonts w:ascii="Arial" w:hAnsi="Arial" w:cs="Arial"/>
          <w:sz w:val="32"/>
          <w:szCs w:val="32"/>
          <w:rtl/>
        </w:rPr>
        <w:t xml:space="preserve">كتابة تقرير البحث. </w:t>
      </w:r>
    </w:p>
    <w:p w:rsidR="00426E6D" w:rsidRPr="00426E6D" w:rsidRDefault="00426E6D" w:rsidP="00742E8F">
      <w:pPr>
        <w:jc w:val="highKashida"/>
        <w:rPr>
          <w:rFonts w:ascii="Arial" w:hAnsi="Arial" w:cs="Arial"/>
          <w:sz w:val="32"/>
          <w:szCs w:val="32"/>
          <w:rtl/>
        </w:rPr>
      </w:pPr>
    </w:p>
    <w:p w:rsidR="00426E6D" w:rsidRPr="00426E6D" w:rsidRDefault="00426E6D" w:rsidP="00742E8F">
      <w:pPr>
        <w:jc w:val="highKashida"/>
        <w:rPr>
          <w:rFonts w:ascii="Arial" w:hAnsi="Arial" w:cs="Arial"/>
          <w:sz w:val="32"/>
          <w:szCs w:val="32"/>
          <w:rtl/>
        </w:rPr>
      </w:pPr>
      <w:r w:rsidRPr="00426E6D">
        <w:rPr>
          <w:rFonts w:ascii="Arial" w:hAnsi="Arial" w:cs="Arial"/>
          <w:sz w:val="32"/>
          <w:szCs w:val="32"/>
          <w:rtl/>
        </w:rPr>
        <w:t xml:space="preserve">وسنستعرض هذه الخطوات الستة بتفصيل أكثر في عدد من المحاضرات. </w:t>
      </w:r>
    </w:p>
    <w:p w:rsidR="00426E6D" w:rsidRDefault="00426E6D"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p>
    <w:p w:rsidR="00B00411" w:rsidRDefault="00B00411" w:rsidP="00426E6D">
      <w:pPr>
        <w:rPr>
          <w:rFonts w:ascii="Arial" w:hAnsi="Arial" w:cs="Arial"/>
          <w:b/>
          <w:bCs/>
          <w:sz w:val="32"/>
          <w:szCs w:val="32"/>
          <w:rtl/>
        </w:rPr>
      </w:pPr>
      <w:r>
        <w:rPr>
          <w:rFonts w:ascii="Arial" w:hAnsi="Arial" w:cs="Arial"/>
          <w:b/>
          <w:bCs/>
          <w:noProof/>
          <w:sz w:val="32"/>
          <w:szCs w:val="32"/>
        </w:rPr>
        <w:drawing>
          <wp:inline distT="0" distB="0" distL="0" distR="0">
            <wp:extent cx="5731510" cy="4298633"/>
            <wp:effectExtent l="19050" t="0" r="2540" b="0"/>
            <wp:docPr id="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026ABF" w:rsidRDefault="00026ABF" w:rsidP="00742E8F">
      <w:pPr>
        <w:jc w:val="highKashida"/>
        <w:rPr>
          <w:rFonts w:ascii="Arial" w:hAnsi="Arial" w:cs="Arial"/>
          <w:b/>
          <w:bCs/>
          <w:sz w:val="32"/>
          <w:szCs w:val="32"/>
          <w:rtl/>
        </w:rPr>
      </w:pPr>
    </w:p>
    <w:p w:rsidR="00026ABF" w:rsidRDefault="00026ABF" w:rsidP="004C1556">
      <w:pPr>
        <w:jc w:val="highKashida"/>
        <w:rPr>
          <w:rFonts w:ascii="Arial" w:hAnsi="Arial" w:cs="Arial"/>
          <w:b/>
          <w:bCs/>
          <w:sz w:val="32"/>
          <w:szCs w:val="32"/>
        </w:rPr>
      </w:pPr>
      <w:r>
        <w:rPr>
          <w:rFonts w:ascii="Arial" w:hAnsi="Arial" w:cs="Arial"/>
          <w:b/>
          <w:bCs/>
          <w:sz w:val="32"/>
          <w:szCs w:val="32"/>
          <w:rtl/>
        </w:rPr>
        <w:t>الخطوة الأولى: اختيار الموضو</w:t>
      </w:r>
      <w:r>
        <w:rPr>
          <w:rFonts w:ascii="Arial" w:hAnsi="Arial" w:cs="Arial" w:hint="cs"/>
          <w:b/>
          <w:bCs/>
          <w:sz w:val="32"/>
          <w:szCs w:val="32"/>
          <w:rtl/>
        </w:rPr>
        <w:t>ع</w:t>
      </w:r>
      <w:r w:rsidRPr="00026ABF">
        <w:rPr>
          <w:rFonts w:ascii="Arial" w:hAnsi="Arial" w:cs="Arial"/>
          <w:b/>
          <w:bCs/>
          <w:sz w:val="32"/>
          <w:szCs w:val="32"/>
        </w:rPr>
        <w:t>(Topic)</w:t>
      </w:r>
      <w:r w:rsidRPr="00026ABF">
        <w:rPr>
          <w:rFonts w:ascii="Arial" w:hAnsi="Arial" w:cs="Arial"/>
          <w:b/>
          <w:bCs/>
          <w:sz w:val="32"/>
          <w:szCs w:val="32"/>
          <w:rtl/>
        </w:rPr>
        <w:t>أو المشكلة</w:t>
      </w:r>
      <w:r w:rsidRPr="00026ABF">
        <w:rPr>
          <w:rFonts w:ascii="Arial" w:hAnsi="Arial" w:cs="Arial"/>
          <w:b/>
          <w:bCs/>
          <w:sz w:val="32"/>
          <w:szCs w:val="32"/>
        </w:rPr>
        <w:t>(Problem)</w:t>
      </w:r>
    </w:p>
    <w:p w:rsidR="004C1556" w:rsidRDefault="004C1556" w:rsidP="00742E8F">
      <w:pPr>
        <w:jc w:val="highKashida"/>
        <w:rPr>
          <w:rFonts w:ascii="Arial" w:hAnsi="Arial" w:cs="Arial"/>
          <w:sz w:val="32"/>
          <w:szCs w:val="32"/>
          <w:rtl/>
        </w:rPr>
      </w:pPr>
    </w:p>
    <w:p w:rsidR="00026ABF" w:rsidRPr="00026ABF" w:rsidRDefault="00026ABF" w:rsidP="00742E8F">
      <w:pPr>
        <w:jc w:val="highKashida"/>
        <w:rPr>
          <w:rFonts w:ascii="Arial" w:hAnsi="Arial" w:cs="Arial"/>
          <w:sz w:val="32"/>
          <w:szCs w:val="32"/>
        </w:rPr>
      </w:pPr>
      <w:r w:rsidRPr="00026ABF">
        <w:rPr>
          <w:rFonts w:ascii="Arial" w:hAnsi="Arial" w:cs="Arial"/>
          <w:sz w:val="32"/>
          <w:szCs w:val="32"/>
          <w:rtl/>
        </w:rPr>
        <w:t>ماهية المشكلة في البحث العملي؟</w:t>
      </w:r>
    </w:p>
    <w:p w:rsidR="007F5413" w:rsidRPr="00026ABF" w:rsidRDefault="0052747A" w:rsidP="00742E8F">
      <w:pPr>
        <w:numPr>
          <w:ilvl w:val="0"/>
          <w:numId w:val="23"/>
        </w:numPr>
        <w:jc w:val="highKashida"/>
        <w:rPr>
          <w:rFonts w:ascii="Arial" w:hAnsi="Arial" w:cs="Arial"/>
          <w:sz w:val="32"/>
          <w:szCs w:val="32"/>
          <w:rtl/>
        </w:rPr>
      </w:pPr>
      <w:r w:rsidRPr="00026ABF">
        <w:rPr>
          <w:rFonts w:ascii="Arial" w:hAnsi="Arial" w:cs="Arial"/>
          <w:sz w:val="32"/>
          <w:szCs w:val="32"/>
          <w:rtl/>
        </w:rPr>
        <w:t>سؤال يحتاج إلى توضيح وإجابة.</w:t>
      </w:r>
    </w:p>
    <w:p w:rsidR="007F5413" w:rsidRPr="00026ABF" w:rsidRDefault="0052747A" w:rsidP="00742E8F">
      <w:pPr>
        <w:numPr>
          <w:ilvl w:val="0"/>
          <w:numId w:val="23"/>
        </w:numPr>
        <w:jc w:val="highKashida"/>
        <w:rPr>
          <w:rFonts w:ascii="Arial" w:hAnsi="Arial" w:cs="Arial"/>
          <w:sz w:val="32"/>
          <w:szCs w:val="32"/>
          <w:rtl/>
        </w:rPr>
      </w:pPr>
      <w:r w:rsidRPr="00026ABF">
        <w:rPr>
          <w:rFonts w:ascii="Arial" w:hAnsi="Arial" w:cs="Arial"/>
          <w:sz w:val="32"/>
          <w:szCs w:val="32"/>
          <w:rtl/>
        </w:rPr>
        <w:t xml:space="preserve">موقف غامض يحتاج إلى إيضاح وتفسير واف وكاف. </w:t>
      </w:r>
    </w:p>
    <w:p w:rsidR="007F5413" w:rsidRDefault="0052747A" w:rsidP="00742E8F">
      <w:pPr>
        <w:numPr>
          <w:ilvl w:val="0"/>
          <w:numId w:val="23"/>
        </w:numPr>
        <w:jc w:val="highKashida"/>
        <w:rPr>
          <w:rFonts w:ascii="Arial" w:hAnsi="Arial" w:cs="Arial"/>
          <w:sz w:val="32"/>
          <w:szCs w:val="32"/>
        </w:rPr>
      </w:pPr>
      <w:r w:rsidRPr="00026ABF">
        <w:rPr>
          <w:rFonts w:ascii="Arial" w:hAnsi="Arial" w:cs="Arial"/>
          <w:sz w:val="32"/>
          <w:szCs w:val="32"/>
          <w:rtl/>
        </w:rPr>
        <w:t xml:space="preserve">حاجة لم تلب أو تشبع. </w:t>
      </w:r>
    </w:p>
    <w:p w:rsidR="00026ABF" w:rsidRDefault="00026ABF" w:rsidP="00742E8F">
      <w:pPr>
        <w:ind w:left="720"/>
        <w:jc w:val="highKashida"/>
        <w:rPr>
          <w:rFonts w:ascii="Arial" w:hAnsi="Arial" w:cs="Arial"/>
          <w:sz w:val="32"/>
          <w:szCs w:val="32"/>
          <w:rtl/>
        </w:rPr>
      </w:pPr>
    </w:p>
    <w:p w:rsidR="00026ABF" w:rsidRPr="00026ABF" w:rsidRDefault="00026ABF" w:rsidP="00742E8F">
      <w:pPr>
        <w:ind w:left="720"/>
        <w:jc w:val="highKashida"/>
        <w:rPr>
          <w:rFonts w:ascii="Arial" w:hAnsi="Arial" w:cs="Arial"/>
          <w:b/>
          <w:bCs/>
          <w:sz w:val="32"/>
          <w:szCs w:val="32"/>
          <w:rtl/>
        </w:rPr>
      </w:pPr>
      <w:r w:rsidRPr="00026ABF">
        <w:rPr>
          <w:rFonts w:ascii="Arial" w:hAnsi="Arial" w:cs="Arial"/>
          <w:b/>
          <w:bCs/>
          <w:sz w:val="32"/>
          <w:szCs w:val="32"/>
          <w:rtl/>
        </w:rPr>
        <w:t>مصادر الحصول على المشكلة</w:t>
      </w:r>
      <w:r>
        <w:rPr>
          <w:rFonts w:ascii="Arial" w:hAnsi="Arial" w:cs="Arial" w:hint="cs"/>
          <w:b/>
          <w:bCs/>
          <w:sz w:val="32"/>
          <w:szCs w:val="32"/>
          <w:rtl/>
        </w:rPr>
        <w:t xml:space="preserve"> :</w:t>
      </w:r>
    </w:p>
    <w:p w:rsidR="007F5413" w:rsidRPr="00026ABF" w:rsidRDefault="0052747A" w:rsidP="00742E8F">
      <w:pPr>
        <w:numPr>
          <w:ilvl w:val="0"/>
          <w:numId w:val="24"/>
        </w:numPr>
        <w:jc w:val="highKashida"/>
        <w:rPr>
          <w:rFonts w:ascii="Arial" w:hAnsi="Arial" w:cs="Arial"/>
          <w:sz w:val="32"/>
          <w:szCs w:val="32"/>
        </w:rPr>
      </w:pPr>
      <w:r w:rsidRPr="00026ABF">
        <w:rPr>
          <w:rFonts w:ascii="Arial" w:hAnsi="Arial" w:cs="Arial"/>
          <w:sz w:val="32"/>
          <w:szCs w:val="32"/>
          <w:rtl/>
        </w:rPr>
        <w:t xml:space="preserve">محيط العمل والخبرة العملية. </w:t>
      </w:r>
    </w:p>
    <w:p w:rsidR="007F5413" w:rsidRPr="00026ABF" w:rsidRDefault="0052747A" w:rsidP="00742E8F">
      <w:pPr>
        <w:numPr>
          <w:ilvl w:val="0"/>
          <w:numId w:val="24"/>
        </w:numPr>
        <w:jc w:val="highKashida"/>
        <w:rPr>
          <w:rFonts w:ascii="Arial" w:hAnsi="Arial" w:cs="Arial"/>
          <w:sz w:val="32"/>
          <w:szCs w:val="32"/>
          <w:rtl/>
        </w:rPr>
      </w:pPr>
      <w:r w:rsidRPr="00026ABF">
        <w:rPr>
          <w:rFonts w:ascii="Arial" w:hAnsi="Arial" w:cs="Arial"/>
          <w:sz w:val="32"/>
          <w:szCs w:val="32"/>
          <w:rtl/>
        </w:rPr>
        <w:t>القراءات الواسعة والناقدة.</w:t>
      </w:r>
    </w:p>
    <w:p w:rsidR="007F5413" w:rsidRPr="00026ABF" w:rsidRDefault="0052747A" w:rsidP="00742E8F">
      <w:pPr>
        <w:numPr>
          <w:ilvl w:val="0"/>
          <w:numId w:val="24"/>
        </w:numPr>
        <w:jc w:val="highKashida"/>
        <w:rPr>
          <w:rFonts w:ascii="Arial" w:hAnsi="Arial" w:cs="Arial"/>
          <w:sz w:val="32"/>
          <w:szCs w:val="32"/>
          <w:rtl/>
        </w:rPr>
      </w:pPr>
      <w:r w:rsidRPr="00026ABF">
        <w:rPr>
          <w:rFonts w:ascii="Arial" w:hAnsi="Arial" w:cs="Arial"/>
          <w:sz w:val="32"/>
          <w:szCs w:val="32"/>
          <w:rtl/>
        </w:rPr>
        <w:t xml:space="preserve">البحوث السابقة. </w:t>
      </w:r>
    </w:p>
    <w:p w:rsidR="007F5413" w:rsidRDefault="0052747A" w:rsidP="00742E8F">
      <w:pPr>
        <w:numPr>
          <w:ilvl w:val="0"/>
          <w:numId w:val="24"/>
        </w:numPr>
        <w:jc w:val="highKashida"/>
        <w:rPr>
          <w:rFonts w:ascii="Arial" w:hAnsi="Arial" w:cs="Arial"/>
          <w:sz w:val="32"/>
          <w:szCs w:val="32"/>
        </w:rPr>
      </w:pPr>
      <w:r w:rsidRPr="00026ABF">
        <w:rPr>
          <w:rFonts w:ascii="Arial" w:hAnsi="Arial" w:cs="Arial"/>
          <w:sz w:val="32"/>
          <w:szCs w:val="32"/>
          <w:rtl/>
        </w:rPr>
        <w:t xml:space="preserve">تكليف من جهة معينة. </w:t>
      </w: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sz w:val="32"/>
          <w:szCs w:val="32"/>
          <w:rtl/>
        </w:rPr>
      </w:pPr>
    </w:p>
    <w:p w:rsidR="00026ABF" w:rsidRPr="00026ABF" w:rsidRDefault="00026ABF" w:rsidP="00742E8F">
      <w:pPr>
        <w:ind w:left="720"/>
        <w:jc w:val="highKashida"/>
        <w:rPr>
          <w:rFonts w:ascii="Arial" w:hAnsi="Arial" w:cs="Arial"/>
          <w:b/>
          <w:bCs/>
          <w:sz w:val="32"/>
          <w:szCs w:val="32"/>
        </w:rPr>
      </w:pPr>
      <w:r w:rsidRPr="00026ABF">
        <w:rPr>
          <w:rFonts w:ascii="Arial" w:hAnsi="Arial" w:cs="Arial"/>
          <w:b/>
          <w:bCs/>
          <w:sz w:val="32"/>
          <w:szCs w:val="32"/>
          <w:rtl/>
        </w:rPr>
        <w:t>أسس اختيار المشكلة</w:t>
      </w:r>
      <w:r w:rsidRPr="00026ABF">
        <w:rPr>
          <w:rFonts w:ascii="Arial" w:hAnsi="Arial" w:cs="Arial" w:hint="cs"/>
          <w:b/>
          <w:bCs/>
          <w:sz w:val="32"/>
          <w:szCs w:val="32"/>
          <w:rtl/>
        </w:rPr>
        <w:t xml:space="preserve"> :</w:t>
      </w:r>
    </w:p>
    <w:p w:rsidR="004C1556" w:rsidRPr="004C1556" w:rsidRDefault="0052747A" w:rsidP="004C1556">
      <w:pPr>
        <w:numPr>
          <w:ilvl w:val="0"/>
          <w:numId w:val="25"/>
        </w:numPr>
        <w:jc w:val="highKashida"/>
        <w:rPr>
          <w:rFonts w:ascii="Arial" w:hAnsi="Arial" w:cs="Arial"/>
          <w:b/>
          <w:bCs/>
          <w:sz w:val="32"/>
          <w:szCs w:val="32"/>
          <w:rtl/>
        </w:rPr>
      </w:pPr>
      <w:r w:rsidRPr="004C1556">
        <w:rPr>
          <w:rFonts w:ascii="Arial" w:hAnsi="Arial" w:cs="Arial"/>
          <w:b/>
          <w:bCs/>
          <w:sz w:val="32"/>
          <w:szCs w:val="32"/>
          <w:rtl/>
        </w:rPr>
        <w:t>نستطيع أن نحدد أسس اختيار المشكلة عن طريق طرح مجموعة من الاستفسارات والإجابة عليها، والمتمثلة بما يأتي:</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هل تستحوذ المشكلة على اهتمام الباحث؟ وهل تنسجم مع رغبته في هذا النوع من الموضوعات؟</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 xml:space="preserve">هل يستطيع الباحث القيام بالدراسة المقترحة بضوء مشكلاتها المطروحة؟ </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هل تتوفر المعلومات اللازمة عن المشكلة؟ وبعبارة أوضح، هل المشكلة قابلة للبحث؟</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هل توجد مساعدات إدارية ووظيفية لبحث المشكلة؟</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ماهي أهمية مشكلة البحث وفائدتها العملية والاجتماعية؟</w:t>
      </w:r>
    </w:p>
    <w:p w:rsidR="007F5413" w:rsidRPr="00026ABF" w:rsidRDefault="0052747A" w:rsidP="004C1556">
      <w:pPr>
        <w:numPr>
          <w:ilvl w:val="0"/>
          <w:numId w:val="26"/>
        </w:numPr>
        <w:ind w:right="-270"/>
        <w:jc w:val="highKashida"/>
        <w:rPr>
          <w:rFonts w:ascii="Arial" w:hAnsi="Arial" w:cs="Arial"/>
          <w:sz w:val="32"/>
          <w:szCs w:val="32"/>
          <w:rtl/>
        </w:rPr>
      </w:pPr>
      <w:r w:rsidRPr="00026ABF">
        <w:rPr>
          <w:rFonts w:ascii="Arial" w:hAnsi="Arial" w:cs="Arial"/>
          <w:sz w:val="32"/>
          <w:szCs w:val="32"/>
          <w:rtl/>
        </w:rPr>
        <w:t>هل هي مشكلة جديدة؟ وماهي علاقتها بمشاكل بحثية أخرى؟ وهل قام باحث آخر بمعالجة هذه المشكلة أو مشكلة تشابهها وتقترب منها؟</w:t>
      </w:r>
    </w:p>
    <w:p w:rsidR="007F5413" w:rsidRPr="00026ABF" w:rsidRDefault="0052747A" w:rsidP="00742E8F">
      <w:pPr>
        <w:numPr>
          <w:ilvl w:val="0"/>
          <w:numId w:val="26"/>
        </w:numPr>
        <w:jc w:val="highKashida"/>
        <w:rPr>
          <w:rFonts w:ascii="Arial" w:hAnsi="Arial" w:cs="Arial"/>
          <w:sz w:val="32"/>
          <w:szCs w:val="32"/>
          <w:rtl/>
        </w:rPr>
      </w:pPr>
      <w:r w:rsidRPr="00026ABF">
        <w:rPr>
          <w:rFonts w:ascii="Arial" w:hAnsi="Arial" w:cs="Arial"/>
          <w:sz w:val="32"/>
          <w:szCs w:val="32"/>
          <w:rtl/>
        </w:rPr>
        <w:t>هل هناك إمكانية في تعميم النتائج التي سيحصل عليها الباحث في معالجته للمشكلة على مشاكل أخرى مشابهه، في مؤسسات ودوائر أخرى مشابهه؟</w:t>
      </w:r>
    </w:p>
    <w:p w:rsidR="00026ABF" w:rsidRDefault="00026ABF" w:rsidP="00742E8F">
      <w:pPr>
        <w:ind w:left="720"/>
        <w:jc w:val="highKashida"/>
        <w:rPr>
          <w:rFonts w:ascii="Arial" w:hAnsi="Arial" w:cs="Arial"/>
          <w:sz w:val="32"/>
          <w:szCs w:val="32"/>
          <w:rtl/>
        </w:rPr>
      </w:pPr>
      <w:r w:rsidRPr="00026ABF">
        <w:rPr>
          <w:rFonts w:ascii="Arial" w:hAnsi="Arial" w:cs="Arial"/>
          <w:sz w:val="32"/>
          <w:szCs w:val="32"/>
          <w:rtl/>
        </w:rPr>
        <w:t>هل للمشكلة علاقة بدائرة أو مؤسسة وطنية أو قومية محددة؟</w:t>
      </w:r>
    </w:p>
    <w:p w:rsidR="00026ABF" w:rsidRDefault="00026ABF" w:rsidP="00742E8F">
      <w:pPr>
        <w:ind w:left="720"/>
        <w:jc w:val="highKashida"/>
        <w:rPr>
          <w:rFonts w:ascii="Arial" w:hAnsi="Arial" w:cs="Arial"/>
          <w:sz w:val="32"/>
          <w:szCs w:val="32"/>
          <w:rtl/>
        </w:rPr>
      </w:pPr>
    </w:p>
    <w:p w:rsidR="007F5413" w:rsidRPr="00026ABF" w:rsidRDefault="0052747A" w:rsidP="00742E8F">
      <w:pPr>
        <w:numPr>
          <w:ilvl w:val="0"/>
          <w:numId w:val="27"/>
        </w:numPr>
        <w:jc w:val="highKashida"/>
        <w:rPr>
          <w:rFonts w:ascii="Arial" w:hAnsi="Arial" w:cs="Arial"/>
          <w:sz w:val="32"/>
          <w:szCs w:val="32"/>
        </w:rPr>
      </w:pPr>
      <w:r w:rsidRPr="00026ABF">
        <w:rPr>
          <w:rFonts w:ascii="Arial" w:hAnsi="Arial" w:cs="Arial"/>
          <w:b/>
          <w:bCs/>
          <w:sz w:val="32"/>
          <w:szCs w:val="32"/>
          <w:rtl/>
        </w:rPr>
        <w:t xml:space="preserve">هناك بعض النقاط والملاحظات التي يجب أن تؤخذ بنظر الاعتبار عند اختيار مشكلة البحث، وتحليل المعلومات التي لها علاقة بجوانبها المختلفة يمكن أن نوضحها بالآتي: </w:t>
      </w:r>
    </w:p>
    <w:p w:rsidR="007F5413" w:rsidRPr="00026ABF" w:rsidRDefault="0052747A" w:rsidP="00742E8F">
      <w:pPr>
        <w:numPr>
          <w:ilvl w:val="0"/>
          <w:numId w:val="28"/>
        </w:numPr>
        <w:jc w:val="highKashida"/>
        <w:rPr>
          <w:rFonts w:ascii="Arial" w:hAnsi="Arial" w:cs="Arial"/>
          <w:sz w:val="32"/>
          <w:szCs w:val="32"/>
          <w:rtl/>
        </w:rPr>
      </w:pPr>
      <w:r w:rsidRPr="00026ABF">
        <w:rPr>
          <w:rFonts w:ascii="Arial" w:hAnsi="Arial" w:cs="Arial"/>
          <w:sz w:val="32"/>
          <w:szCs w:val="32"/>
          <w:rtl/>
        </w:rPr>
        <w:t xml:space="preserve">الأسباب والعوامل المتعددة التي أدت (أو تؤدي) إلى حدوث مشكلة، وكلما زادت قابلية الباحث في اكتشاف المزيد من التفسيرات والمكونات التي لها علاقة بالمشكلة، تجلت له النظرة الصحيحة والشمولية الواسعة في استجلاء أسباب المشكلة. </w:t>
      </w:r>
    </w:p>
    <w:p w:rsidR="007F5413" w:rsidRDefault="0052747A" w:rsidP="00742E8F">
      <w:pPr>
        <w:numPr>
          <w:ilvl w:val="0"/>
          <w:numId w:val="28"/>
        </w:numPr>
        <w:jc w:val="highKashida"/>
        <w:rPr>
          <w:rFonts w:ascii="Arial" w:hAnsi="Arial" w:cs="Arial"/>
          <w:sz w:val="32"/>
          <w:szCs w:val="32"/>
        </w:rPr>
      </w:pPr>
      <w:r w:rsidRPr="00026ABF">
        <w:rPr>
          <w:rFonts w:ascii="Arial" w:hAnsi="Arial" w:cs="Arial"/>
          <w:sz w:val="32"/>
          <w:szCs w:val="32"/>
          <w:rtl/>
        </w:rPr>
        <w:t xml:space="preserve"> جمع المعلومات عن المشكلة تؤدي إلى وضع التفسيرات المختلفة لها سواء كانت تفسيرات حقيقية أو محتملة، وذلك على أساس من الدقة والموضوعية، بعيدا عن التسرع والتخمين العشوائي. </w:t>
      </w:r>
    </w:p>
    <w:p w:rsidR="007F5413" w:rsidRPr="00026ABF" w:rsidRDefault="0052747A" w:rsidP="00742E8F">
      <w:pPr>
        <w:numPr>
          <w:ilvl w:val="0"/>
          <w:numId w:val="28"/>
        </w:numPr>
        <w:jc w:val="highKashida"/>
        <w:rPr>
          <w:rFonts w:ascii="Arial" w:hAnsi="Arial" w:cs="Arial"/>
          <w:sz w:val="32"/>
          <w:szCs w:val="32"/>
        </w:rPr>
      </w:pPr>
      <w:r w:rsidRPr="00026ABF">
        <w:rPr>
          <w:rFonts w:ascii="Arial" w:hAnsi="Arial" w:cs="Arial"/>
          <w:sz w:val="32"/>
          <w:szCs w:val="32"/>
          <w:rtl/>
        </w:rPr>
        <w:t xml:space="preserve">يؤدي الجهد الواسع والتعمق في جمع المعلومات ووضع التفسيرات المحتلمة عن المشكلات إلى إدراك الباحث لمدى التركيب والتعقيد في الظواهر والحالات التي يقوم بدراستها، وذلك بعكس التصورات الأولية عنها. </w:t>
      </w:r>
    </w:p>
    <w:p w:rsidR="00026ABF" w:rsidRPr="004C1556" w:rsidRDefault="0052747A" w:rsidP="004C1556">
      <w:pPr>
        <w:numPr>
          <w:ilvl w:val="0"/>
          <w:numId w:val="28"/>
        </w:numPr>
        <w:jc w:val="highKashida"/>
        <w:rPr>
          <w:rFonts w:ascii="Arial" w:hAnsi="Arial" w:cs="Arial"/>
          <w:sz w:val="32"/>
          <w:szCs w:val="32"/>
          <w:rtl/>
        </w:rPr>
      </w:pPr>
      <w:r w:rsidRPr="00026ABF">
        <w:rPr>
          <w:rFonts w:ascii="Arial" w:hAnsi="Arial" w:cs="Arial"/>
          <w:sz w:val="32"/>
          <w:szCs w:val="32"/>
          <w:rtl/>
        </w:rPr>
        <w:t xml:space="preserve">يؤدي التحري والتنقيب الجيد والشامل عن المكونات الأساسية للمشكلة وتجميع مثل تلك المكونات وتصنيفها إلى إدراك الباحث لأمور جوهرية قد تغيب عن أذهان العديد من الباحثين، وتتمثل </w:t>
      </w:r>
      <w:r w:rsidRPr="00026ABF">
        <w:rPr>
          <w:rFonts w:ascii="Arial" w:hAnsi="Arial" w:cs="Arial"/>
          <w:sz w:val="32"/>
          <w:szCs w:val="32"/>
          <w:rtl/>
        </w:rPr>
        <w:lastRenderedPageBreak/>
        <w:t>مثل تلك الأمور بوجود أبعاد وزوايا مختلفة للمشكلة الواحدة. يصعب على الباحثين المتخصصين في مجال معين تناولها جميعاً.</w:t>
      </w:r>
    </w:p>
    <w:p w:rsidR="00026ABF" w:rsidRDefault="00026ABF" w:rsidP="00742E8F">
      <w:pPr>
        <w:ind w:left="720"/>
        <w:jc w:val="highKashida"/>
        <w:rPr>
          <w:rFonts w:ascii="Arial" w:hAnsi="Arial" w:cs="Arial"/>
          <w:sz w:val="32"/>
          <w:szCs w:val="32"/>
          <w:rtl/>
        </w:rPr>
      </w:pPr>
    </w:p>
    <w:p w:rsidR="007F5413" w:rsidRPr="004C1556" w:rsidRDefault="0052747A" w:rsidP="00742E8F">
      <w:pPr>
        <w:numPr>
          <w:ilvl w:val="0"/>
          <w:numId w:val="29"/>
        </w:numPr>
        <w:jc w:val="highKashida"/>
        <w:rPr>
          <w:rFonts w:ascii="Arial" w:hAnsi="Arial" w:cs="Arial"/>
          <w:b/>
          <w:bCs/>
          <w:sz w:val="32"/>
          <w:szCs w:val="32"/>
        </w:rPr>
      </w:pPr>
      <w:r w:rsidRPr="004C1556">
        <w:rPr>
          <w:rFonts w:ascii="Arial" w:hAnsi="Arial" w:cs="Arial"/>
          <w:b/>
          <w:bCs/>
          <w:sz w:val="32"/>
          <w:szCs w:val="32"/>
          <w:rtl/>
        </w:rPr>
        <w:t xml:space="preserve">كذلك فإنه ينبغي أن تختار مشكلة البحث أو موضوع البحث بحيث يؤمن ثلاثة متطلبات، هي: </w:t>
      </w:r>
    </w:p>
    <w:p w:rsidR="007F5413" w:rsidRPr="00026ABF" w:rsidRDefault="0052747A" w:rsidP="00742E8F">
      <w:pPr>
        <w:numPr>
          <w:ilvl w:val="0"/>
          <w:numId w:val="30"/>
        </w:numPr>
        <w:jc w:val="highKashida"/>
        <w:rPr>
          <w:rFonts w:ascii="Arial" w:hAnsi="Arial" w:cs="Arial"/>
          <w:sz w:val="32"/>
          <w:szCs w:val="32"/>
          <w:rtl/>
        </w:rPr>
      </w:pPr>
      <w:r w:rsidRPr="00026ABF">
        <w:rPr>
          <w:rFonts w:ascii="Arial" w:hAnsi="Arial" w:cs="Arial"/>
          <w:sz w:val="32"/>
          <w:szCs w:val="32"/>
          <w:rtl/>
        </w:rPr>
        <w:t>يجب أن تختبر المشكلة قضية أو مسألة مهمة.</w:t>
      </w:r>
    </w:p>
    <w:p w:rsidR="007F5413" w:rsidRPr="00026ABF" w:rsidRDefault="0052747A" w:rsidP="00742E8F">
      <w:pPr>
        <w:numPr>
          <w:ilvl w:val="0"/>
          <w:numId w:val="30"/>
        </w:numPr>
        <w:jc w:val="highKashida"/>
        <w:rPr>
          <w:rFonts w:ascii="Arial" w:hAnsi="Arial" w:cs="Arial"/>
          <w:sz w:val="32"/>
          <w:szCs w:val="32"/>
          <w:rtl/>
        </w:rPr>
      </w:pPr>
      <w:r w:rsidRPr="00026ABF">
        <w:rPr>
          <w:rFonts w:ascii="Arial" w:hAnsi="Arial" w:cs="Arial"/>
          <w:sz w:val="32"/>
          <w:szCs w:val="32"/>
          <w:rtl/>
        </w:rPr>
        <w:t>ينبغي أن توجه إلى قراء ذوي معرفة عامة بالموضوع، وأن تنقل هؤلاء القراء إلى عالم آخر، أو شيء جديد، من تلك المعرفة.</w:t>
      </w:r>
    </w:p>
    <w:p w:rsidR="007F5413" w:rsidRPr="00026ABF" w:rsidRDefault="0052747A" w:rsidP="00742E8F">
      <w:pPr>
        <w:numPr>
          <w:ilvl w:val="0"/>
          <w:numId w:val="30"/>
        </w:numPr>
        <w:jc w:val="highKashida"/>
        <w:rPr>
          <w:rFonts w:ascii="Arial" w:hAnsi="Arial" w:cs="Arial"/>
          <w:sz w:val="32"/>
          <w:szCs w:val="32"/>
          <w:rtl/>
        </w:rPr>
      </w:pPr>
      <w:r w:rsidRPr="00026ABF">
        <w:rPr>
          <w:rFonts w:ascii="Arial" w:hAnsi="Arial" w:cs="Arial"/>
          <w:sz w:val="32"/>
          <w:szCs w:val="32"/>
          <w:rtl/>
        </w:rPr>
        <w:t>يجب أن يكون لمشكلة البحث أو موضوعه غرض جدي، وغرض يتطلب فعلاً تحليل هذه المسألة والقضية، والمجادلة بها، من موقع محدد واعتبار التفاصيل المركبة والمعقدة لها.</w:t>
      </w:r>
    </w:p>
    <w:p w:rsidR="00026ABF" w:rsidRPr="00026ABF" w:rsidRDefault="00026ABF" w:rsidP="00742E8F">
      <w:pPr>
        <w:ind w:left="720"/>
        <w:jc w:val="highKashida"/>
        <w:rPr>
          <w:rFonts w:ascii="Arial" w:hAnsi="Arial" w:cs="Arial"/>
          <w:sz w:val="32"/>
          <w:szCs w:val="32"/>
          <w:rtl/>
        </w:rPr>
      </w:pPr>
      <w:r w:rsidRPr="00026ABF">
        <w:rPr>
          <w:rFonts w:ascii="Arial" w:hAnsi="Arial" w:cs="Arial"/>
          <w:sz w:val="32"/>
          <w:szCs w:val="32"/>
          <w:rtl/>
        </w:rPr>
        <w:t xml:space="preserve">(نقاش حول مشكلات بحثيه في تخصصات مختلفة)قابلة للدراسة   </w:t>
      </w:r>
    </w:p>
    <w:p w:rsidR="00026ABF" w:rsidRDefault="00026ABF" w:rsidP="00742E8F">
      <w:pPr>
        <w:ind w:left="720"/>
        <w:jc w:val="highKashida"/>
        <w:rPr>
          <w:rFonts w:ascii="Arial" w:hAnsi="Arial" w:cs="Arial"/>
          <w:sz w:val="32"/>
          <w:szCs w:val="32"/>
          <w:rtl/>
        </w:rPr>
      </w:pPr>
    </w:p>
    <w:p w:rsidR="00026ABF" w:rsidRDefault="00026ABF" w:rsidP="00742E8F">
      <w:pPr>
        <w:ind w:left="720"/>
        <w:jc w:val="highKashida"/>
        <w:rPr>
          <w:rFonts w:ascii="Arial" w:hAnsi="Arial" w:cs="Arial"/>
          <w:b/>
          <w:bCs/>
          <w:sz w:val="32"/>
          <w:szCs w:val="32"/>
          <w:u w:val="single"/>
          <w:rtl/>
        </w:rPr>
      </w:pPr>
      <w:r w:rsidRPr="00026ABF">
        <w:rPr>
          <w:rFonts w:ascii="Arial" w:hAnsi="Arial" w:cs="Arial"/>
          <w:b/>
          <w:bCs/>
          <w:sz w:val="32"/>
          <w:szCs w:val="32"/>
          <w:u w:val="single"/>
          <w:rtl/>
        </w:rPr>
        <w:t>الخطوة الثانية: القراءات الاستطلاعية</w:t>
      </w:r>
    </w:p>
    <w:p w:rsidR="00026ABF" w:rsidRDefault="00026ABF" w:rsidP="00742E8F">
      <w:pPr>
        <w:ind w:left="720"/>
        <w:jc w:val="highKashida"/>
        <w:rPr>
          <w:rFonts w:ascii="Arial" w:hAnsi="Arial" w:cs="Arial"/>
          <w:b/>
          <w:bCs/>
          <w:sz w:val="32"/>
          <w:szCs w:val="32"/>
          <w:u w:val="single"/>
          <w:rtl/>
        </w:rPr>
      </w:pPr>
      <w:r>
        <w:rPr>
          <w:rFonts w:ascii="Arial" w:hAnsi="Arial" w:cs="Arial" w:hint="cs"/>
          <w:b/>
          <w:bCs/>
          <w:sz w:val="32"/>
          <w:szCs w:val="32"/>
          <w:u w:val="single"/>
          <w:rtl/>
        </w:rPr>
        <w:t xml:space="preserve">ومراجعة البحوث السابقة </w:t>
      </w:r>
    </w:p>
    <w:p w:rsidR="00026ABF" w:rsidRDefault="00026ABF" w:rsidP="00742E8F">
      <w:pPr>
        <w:ind w:left="720"/>
        <w:jc w:val="highKashida"/>
        <w:rPr>
          <w:rFonts w:ascii="Arial" w:hAnsi="Arial" w:cs="Arial"/>
          <w:b/>
          <w:bCs/>
          <w:sz w:val="32"/>
          <w:szCs w:val="32"/>
          <w:rtl/>
        </w:rPr>
      </w:pPr>
    </w:p>
    <w:p w:rsidR="00026ABF" w:rsidRPr="00026ABF" w:rsidRDefault="00026ABF" w:rsidP="00742E8F">
      <w:pPr>
        <w:ind w:left="720"/>
        <w:jc w:val="highKashida"/>
        <w:rPr>
          <w:rFonts w:ascii="Arial" w:hAnsi="Arial" w:cs="Arial"/>
          <w:b/>
          <w:bCs/>
          <w:sz w:val="32"/>
          <w:szCs w:val="32"/>
        </w:rPr>
      </w:pPr>
      <w:r>
        <w:rPr>
          <w:rFonts w:ascii="Arial" w:hAnsi="Arial" w:cs="Arial"/>
          <w:b/>
          <w:bCs/>
          <w:sz w:val="32"/>
          <w:szCs w:val="32"/>
          <w:rtl/>
        </w:rPr>
        <w:t>القراءات الاستطلاعية</w:t>
      </w:r>
    </w:p>
    <w:p w:rsidR="00026ABF" w:rsidRPr="00026ABF" w:rsidRDefault="00026ABF" w:rsidP="00742E8F">
      <w:pPr>
        <w:ind w:left="720"/>
        <w:jc w:val="highKashida"/>
        <w:rPr>
          <w:rFonts w:ascii="Arial" w:hAnsi="Arial" w:cs="Arial"/>
          <w:sz w:val="32"/>
          <w:szCs w:val="32"/>
          <w:rtl/>
        </w:rPr>
      </w:pPr>
      <w:r w:rsidRPr="00026ABF">
        <w:rPr>
          <w:rFonts w:ascii="Arial" w:hAnsi="Arial" w:cs="Arial"/>
          <w:sz w:val="32"/>
          <w:szCs w:val="32"/>
          <w:rtl/>
        </w:rPr>
        <w:t xml:space="preserve">في ذلك فوائد عدة أهمها: </w:t>
      </w:r>
    </w:p>
    <w:p w:rsidR="007F5413" w:rsidRPr="00026ABF" w:rsidRDefault="0052747A" w:rsidP="00742E8F">
      <w:pPr>
        <w:numPr>
          <w:ilvl w:val="0"/>
          <w:numId w:val="31"/>
        </w:numPr>
        <w:jc w:val="highKashida"/>
        <w:rPr>
          <w:rFonts w:ascii="Arial" w:hAnsi="Arial" w:cs="Arial"/>
          <w:sz w:val="32"/>
          <w:szCs w:val="32"/>
          <w:rtl/>
        </w:rPr>
      </w:pPr>
      <w:r w:rsidRPr="00026ABF">
        <w:rPr>
          <w:rFonts w:ascii="Arial" w:hAnsi="Arial" w:cs="Arial"/>
          <w:sz w:val="32"/>
          <w:szCs w:val="32"/>
          <w:rtl/>
        </w:rPr>
        <w:t xml:space="preserve">توسيع قاعدة معرفته ومعلوماته عن الموضوع الذي يكتب عنه، بحيث أن الباحث، مهما بلغ من علم ومعرفة في الموضوع، لايزال يحتاج إلى كل ما كتب عن جوانب الموضوع المختلفة، أو كل ما يستطيع الحصول عليه، وبذلك تكون صورة موضوعه أكثر وضوحاً عنده. </w:t>
      </w:r>
    </w:p>
    <w:p w:rsidR="007F5413" w:rsidRPr="00026ABF" w:rsidRDefault="0052747A" w:rsidP="00742E8F">
      <w:pPr>
        <w:numPr>
          <w:ilvl w:val="0"/>
          <w:numId w:val="31"/>
        </w:numPr>
        <w:jc w:val="highKashida"/>
        <w:rPr>
          <w:rFonts w:ascii="Arial" w:hAnsi="Arial" w:cs="Arial"/>
          <w:sz w:val="32"/>
          <w:szCs w:val="32"/>
          <w:rtl/>
        </w:rPr>
      </w:pPr>
      <w:r w:rsidRPr="00026ABF">
        <w:rPr>
          <w:rFonts w:ascii="Arial" w:hAnsi="Arial" w:cs="Arial"/>
          <w:sz w:val="32"/>
          <w:szCs w:val="32"/>
          <w:rtl/>
        </w:rPr>
        <w:t xml:space="preserve">التأكد من أهمية موضوعه الدقيق الذي يبحث فيه بين الموضوعات الأخرى وتمييزه عن غيره من الموضوعات.  </w:t>
      </w:r>
    </w:p>
    <w:p w:rsidR="00026ABF" w:rsidRDefault="00026ABF" w:rsidP="00742E8F">
      <w:pPr>
        <w:ind w:left="720"/>
        <w:jc w:val="highKashida"/>
        <w:rPr>
          <w:rFonts w:ascii="Arial" w:hAnsi="Arial" w:cs="Arial"/>
          <w:b/>
          <w:bCs/>
          <w:sz w:val="32"/>
          <w:szCs w:val="32"/>
          <w:u w:val="single"/>
          <w:rtl/>
        </w:rPr>
      </w:pPr>
    </w:p>
    <w:p w:rsidR="00026ABF" w:rsidRPr="00026ABF" w:rsidRDefault="00026ABF" w:rsidP="00742E8F">
      <w:pPr>
        <w:ind w:left="720"/>
        <w:jc w:val="highKashida"/>
        <w:rPr>
          <w:rFonts w:ascii="Arial" w:hAnsi="Arial" w:cs="Arial"/>
          <w:b/>
          <w:bCs/>
          <w:sz w:val="32"/>
          <w:szCs w:val="32"/>
          <w:u w:val="single"/>
        </w:rPr>
      </w:pPr>
      <w:r w:rsidRPr="00026ABF">
        <w:rPr>
          <w:rFonts w:ascii="Arial" w:hAnsi="Arial" w:cs="Arial"/>
          <w:b/>
          <w:bCs/>
          <w:sz w:val="32"/>
          <w:szCs w:val="32"/>
          <w:u w:val="single"/>
          <w:rtl/>
        </w:rPr>
        <w:t>قد تأتي القراءات الاستطلاعية على مرحلتين:</w:t>
      </w:r>
    </w:p>
    <w:p w:rsidR="00026ABF" w:rsidRPr="00CC1320" w:rsidRDefault="00026ABF" w:rsidP="00742E8F">
      <w:pPr>
        <w:ind w:left="720"/>
        <w:jc w:val="highKashida"/>
        <w:rPr>
          <w:rFonts w:ascii="Arial" w:hAnsi="Arial" w:cs="Arial"/>
          <w:sz w:val="32"/>
          <w:szCs w:val="32"/>
        </w:rPr>
      </w:pPr>
      <w:r w:rsidRPr="00CC1320">
        <w:rPr>
          <w:rFonts w:ascii="Arial" w:hAnsi="Arial" w:cs="Arial"/>
          <w:sz w:val="32"/>
          <w:szCs w:val="32"/>
          <w:rtl/>
        </w:rPr>
        <w:t xml:space="preserve">قبل                                       بعد </w:t>
      </w:r>
    </w:p>
    <w:p w:rsidR="00026ABF" w:rsidRPr="00CC1320" w:rsidRDefault="00E74F9A" w:rsidP="00742E8F">
      <w:pPr>
        <w:ind w:left="720"/>
        <w:jc w:val="highKashida"/>
        <w:rPr>
          <w:rFonts w:ascii="Arial" w:hAnsi="Arial" w:cs="Arial"/>
          <w:sz w:val="32"/>
          <w:szCs w:val="32"/>
          <w:rtl/>
        </w:rPr>
      </w:pPr>
      <w:r w:rsidRPr="00E74F9A">
        <w:rPr>
          <w:rFonts w:ascii="Arial" w:hAnsi="Arial" w:cs="Arial"/>
          <w:b/>
          <w:bCs/>
          <w:noProof/>
          <w:sz w:val="32"/>
          <w:szCs w:val="32"/>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7" type="#_x0000_t67" style="position:absolute;left:0;text-align:left;margin-left:143.25pt;margin-top:13.95pt;width:9.75pt;height:39.75pt;z-index:251666432" fillcolor="black [3200]" strokecolor="#f2f2f2 [3041]" strokeweight="3pt">
            <v:shadow on="t" type="perspective" color="#7f7f7f [1601]" opacity=".5" offset="1pt" offset2="-1pt"/>
            <v:textbox style="layout-flow:vertical-ideographic"/>
            <w10:wrap anchorx="page"/>
          </v:shape>
        </w:pict>
      </w:r>
      <w:r w:rsidRPr="00E74F9A">
        <w:rPr>
          <w:rFonts w:ascii="Arial" w:hAnsi="Arial" w:cs="Arial"/>
          <w:b/>
          <w:bCs/>
          <w:noProof/>
          <w:sz w:val="32"/>
          <w:szCs w:val="32"/>
          <w:rtl/>
        </w:rPr>
        <w:pict>
          <v:shape id="_x0000_s1026" type="#_x0000_t67" style="position:absolute;left:0;text-align:left;margin-left:331.5pt;margin-top:13.95pt;width:9.75pt;height:39.75pt;z-index:251665408" fillcolor="black [3200]" strokecolor="#f2f2f2 [3041]" strokeweight="3pt">
            <v:shadow on="t" type="perspective" color="#7f7f7f [1601]" opacity=".5" offset="1pt" offset2="-1pt"/>
            <v:textbox style="layout-flow:vertical-ideographic"/>
            <w10:wrap anchorx="page"/>
          </v:shape>
        </w:pict>
      </w:r>
      <w:r w:rsidR="00026ABF" w:rsidRPr="00CC1320">
        <w:rPr>
          <w:rFonts w:ascii="Arial" w:hAnsi="Arial" w:cs="Arial"/>
          <w:sz w:val="32"/>
          <w:szCs w:val="32"/>
          <w:rtl/>
        </w:rPr>
        <w:t xml:space="preserve">       تحديد مشكلة البحث                        تحديد مشكلة البحث</w:t>
      </w:r>
    </w:p>
    <w:p w:rsidR="00861139" w:rsidRDefault="00861139" w:rsidP="00152882">
      <w:pPr>
        <w:ind w:left="720"/>
        <w:rPr>
          <w:rFonts w:ascii="Arial" w:hAnsi="Arial" w:cs="Arial"/>
          <w:b/>
          <w:bCs/>
          <w:sz w:val="32"/>
          <w:szCs w:val="32"/>
          <w:rtl/>
        </w:rPr>
      </w:pPr>
    </w:p>
    <w:p w:rsidR="00CC1320" w:rsidRPr="00152882" w:rsidRDefault="004F3042" w:rsidP="00152882">
      <w:pPr>
        <w:ind w:left="720"/>
        <w:rPr>
          <w:rFonts w:ascii="Arial" w:hAnsi="Arial" w:cs="Arial"/>
          <w:b/>
          <w:bCs/>
          <w:sz w:val="32"/>
          <w:szCs w:val="32"/>
          <w:rtl/>
        </w:rPr>
      </w:pPr>
      <w:r>
        <w:rPr>
          <w:rFonts w:ascii="Arial" w:hAnsi="Arial" w:cs="Arial"/>
          <w:noProof/>
          <w:sz w:val="32"/>
          <w:szCs w:val="32"/>
        </w:rPr>
        <w:drawing>
          <wp:inline distT="0" distB="0" distL="0" distR="0">
            <wp:extent cx="5181600" cy="1057275"/>
            <wp:effectExtent l="0" t="38100" r="0" b="28575"/>
            <wp:docPr id="13" name="رسم تخطيطي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2E4C6F" w:rsidRPr="00742E8F" w:rsidRDefault="002E4C6F" w:rsidP="00742E8F">
      <w:pPr>
        <w:ind w:left="720"/>
        <w:rPr>
          <w:rFonts w:ascii="Arial" w:hAnsi="Arial" w:cs="Arial"/>
          <w:sz w:val="32"/>
          <w:szCs w:val="32"/>
          <w:rtl/>
        </w:rPr>
      </w:pPr>
    </w:p>
    <w:p w:rsidR="004C1556" w:rsidRDefault="004C1556" w:rsidP="00742E8F">
      <w:pPr>
        <w:jc w:val="highKashida"/>
        <w:rPr>
          <w:rFonts w:ascii="Arial" w:hAnsi="Arial" w:cs="Arial"/>
          <w:b/>
          <w:bCs/>
          <w:sz w:val="32"/>
          <w:szCs w:val="32"/>
          <w:rtl/>
        </w:rPr>
      </w:pPr>
    </w:p>
    <w:p w:rsidR="004C1556" w:rsidRDefault="004C1556" w:rsidP="00742E8F">
      <w:pPr>
        <w:jc w:val="highKashida"/>
        <w:rPr>
          <w:rFonts w:ascii="Arial" w:hAnsi="Arial" w:cs="Arial"/>
          <w:b/>
          <w:bCs/>
          <w:sz w:val="32"/>
          <w:szCs w:val="32"/>
          <w:rtl/>
        </w:rPr>
      </w:pPr>
    </w:p>
    <w:p w:rsidR="00DA7862" w:rsidRDefault="00DA7862" w:rsidP="00742E8F">
      <w:pPr>
        <w:jc w:val="highKashida"/>
        <w:rPr>
          <w:rFonts w:ascii="Arial" w:hAnsi="Arial" w:cs="Arial"/>
          <w:b/>
          <w:bCs/>
          <w:sz w:val="32"/>
          <w:szCs w:val="32"/>
          <w:rtl/>
        </w:rPr>
      </w:pPr>
    </w:p>
    <w:p w:rsidR="00DA7862" w:rsidRDefault="00DA7862" w:rsidP="00742E8F">
      <w:pPr>
        <w:jc w:val="highKashida"/>
        <w:rPr>
          <w:rFonts w:ascii="Arial" w:hAnsi="Arial" w:cs="Arial"/>
          <w:b/>
          <w:bCs/>
          <w:sz w:val="32"/>
          <w:szCs w:val="32"/>
          <w:rtl/>
        </w:rPr>
      </w:pPr>
    </w:p>
    <w:p w:rsidR="002E4C6F" w:rsidRPr="002E4C6F" w:rsidRDefault="002E4C6F" w:rsidP="00742E8F">
      <w:pPr>
        <w:jc w:val="highKashida"/>
        <w:rPr>
          <w:rFonts w:ascii="Arial" w:hAnsi="Arial" w:cs="Arial"/>
          <w:b/>
          <w:bCs/>
          <w:sz w:val="32"/>
          <w:szCs w:val="32"/>
        </w:rPr>
      </w:pPr>
      <w:r w:rsidRPr="002E4C6F">
        <w:rPr>
          <w:rFonts w:ascii="Arial" w:hAnsi="Arial" w:cs="Arial"/>
          <w:b/>
          <w:bCs/>
          <w:sz w:val="32"/>
          <w:szCs w:val="32"/>
          <w:rtl/>
        </w:rPr>
        <w:t xml:space="preserve">ثانياً: مراجعة البحوث السابقة: </w:t>
      </w:r>
    </w:p>
    <w:p w:rsidR="002E4C6F" w:rsidRPr="002E4C6F" w:rsidRDefault="002E4C6F" w:rsidP="00742E8F">
      <w:pPr>
        <w:jc w:val="highKashida"/>
        <w:rPr>
          <w:rFonts w:ascii="Arial" w:hAnsi="Arial" w:cs="Arial"/>
          <w:sz w:val="32"/>
          <w:szCs w:val="32"/>
          <w:rtl/>
        </w:rPr>
      </w:pPr>
      <w:r w:rsidRPr="002E4C6F">
        <w:rPr>
          <w:rFonts w:ascii="Arial" w:hAnsi="Arial" w:cs="Arial"/>
          <w:sz w:val="32"/>
          <w:szCs w:val="32"/>
          <w:rtl/>
        </w:rPr>
        <w:tab/>
        <w:t xml:space="preserve">تكمل مهمة القراءات الاستطلاعية الأولية، إلا أن لها فوائد أخرى للباحث نستطيع أن نجدها بالآتي: </w:t>
      </w:r>
    </w:p>
    <w:p w:rsidR="007F5413" w:rsidRPr="002E4C6F" w:rsidRDefault="0052747A" w:rsidP="00742E8F">
      <w:pPr>
        <w:numPr>
          <w:ilvl w:val="0"/>
          <w:numId w:val="32"/>
        </w:numPr>
        <w:jc w:val="highKashida"/>
        <w:rPr>
          <w:rFonts w:ascii="Arial" w:hAnsi="Arial" w:cs="Arial"/>
          <w:sz w:val="32"/>
          <w:szCs w:val="32"/>
          <w:rtl/>
        </w:rPr>
      </w:pPr>
      <w:r w:rsidRPr="002E4C6F">
        <w:rPr>
          <w:rFonts w:ascii="Arial" w:hAnsi="Arial" w:cs="Arial"/>
          <w:sz w:val="32"/>
          <w:szCs w:val="32"/>
          <w:rtl/>
        </w:rPr>
        <w:t xml:space="preserve">بلورة مشكلة البحث التي اختارها الباحث وتحديد أبعادها بشكل أكثر وضوحاً، حيث أن الباحث يستطيع من خلال الاطلاع على البحوث السابقة والتأكد من عدم تناول مشكلة بحثه المختار من قبل باحثين آخرين، لأنه يفترض فيه أن يختار مشكلة بحث جديد أو أن يكمل ما تم بحثه من مشاكل مشابهة ومقاربة حول الموضوع. </w:t>
      </w:r>
    </w:p>
    <w:p w:rsidR="007F5413" w:rsidRPr="002E4C6F" w:rsidRDefault="0052747A" w:rsidP="00742E8F">
      <w:pPr>
        <w:numPr>
          <w:ilvl w:val="0"/>
          <w:numId w:val="32"/>
        </w:numPr>
        <w:jc w:val="highKashida"/>
        <w:rPr>
          <w:rFonts w:ascii="Arial" w:hAnsi="Arial" w:cs="Arial"/>
          <w:sz w:val="32"/>
          <w:szCs w:val="32"/>
          <w:rtl/>
        </w:rPr>
      </w:pPr>
      <w:r w:rsidRPr="002E4C6F">
        <w:rPr>
          <w:rFonts w:ascii="Arial" w:hAnsi="Arial" w:cs="Arial"/>
          <w:sz w:val="32"/>
          <w:szCs w:val="32"/>
          <w:rtl/>
        </w:rPr>
        <w:t xml:space="preserve">تزويد الباحث بالجديد من الأفكار والإجراءات التي يمكن أن يستفيد منها في بحثه. فقد تساعده البحوث السابقة في اختيار أداة أو وسيلة أو تصميم أداة مشابهة لأداة أخرى ناجحة لتلك البحوث. </w:t>
      </w:r>
    </w:p>
    <w:p w:rsidR="007F5413" w:rsidRPr="002E4C6F" w:rsidRDefault="0052747A" w:rsidP="00742E8F">
      <w:pPr>
        <w:numPr>
          <w:ilvl w:val="0"/>
          <w:numId w:val="32"/>
        </w:numPr>
        <w:jc w:val="highKashida"/>
        <w:rPr>
          <w:rFonts w:ascii="Arial" w:hAnsi="Arial" w:cs="Arial"/>
          <w:sz w:val="32"/>
          <w:szCs w:val="32"/>
        </w:rPr>
      </w:pPr>
      <w:r w:rsidRPr="002E4C6F">
        <w:rPr>
          <w:rFonts w:ascii="Arial" w:hAnsi="Arial" w:cs="Arial"/>
          <w:sz w:val="32"/>
          <w:szCs w:val="32"/>
          <w:rtl/>
        </w:rPr>
        <w:t xml:space="preserve">الحصول على معلومات جديدة بخصوص المصادر التي لم يستطيع تشخيصها بنفسه، بل جاء ذكرها في البحوث السابقة التي اطلع عليها. </w:t>
      </w:r>
    </w:p>
    <w:p w:rsidR="007F5413" w:rsidRDefault="0052747A" w:rsidP="00742E8F">
      <w:pPr>
        <w:numPr>
          <w:ilvl w:val="0"/>
          <w:numId w:val="32"/>
        </w:numPr>
        <w:jc w:val="highKashida"/>
        <w:rPr>
          <w:rFonts w:ascii="Arial" w:hAnsi="Arial" w:cs="Arial"/>
          <w:sz w:val="32"/>
          <w:szCs w:val="32"/>
        </w:rPr>
      </w:pPr>
      <w:r w:rsidRPr="002E4C6F">
        <w:rPr>
          <w:rFonts w:ascii="Arial" w:hAnsi="Arial" w:cs="Arial"/>
          <w:sz w:val="32"/>
          <w:szCs w:val="32"/>
          <w:rtl/>
        </w:rPr>
        <w:t xml:space="preserve">إفادة الباحث في تجنب السلبيات والمزالق التي وقع فيها الباحثون الذين سبقوه في بحثهم، وتعريفه بالصعوبات التي واجهها الباحثون، والوسائل التي اتبعوها في معالجة وتجنب تلك الصعوبات والمزالق. </w:t>
      </w:r>
    </w:p>
    <w:p w:rsidR="002E4C6F" w:rsidRDefault="002E4C6F" w:rsidP="00742E8F">
      <w:pPr>
        <w:ind w:left="720"/>
        <w:jc w:val="highKashida"/>
        <w:rPr>
          <w:rFonts w:ascii="Arial" w:hAnsi="Arial" w:cs="Arial"/>
          <w:sz w:val="32"/>
          <w:szCs w:val="32"/>
          <w:rtl/>
        </w:rPr>
      </w:pPr>
    </w:p>
    <w:p w:rsidR="002E4C6F" w:rsidRPr="002E4C6F" w:rsidRDefault="002E4C6F" w:rsidP="00742E8F">
      <w:pPr>
        <w:ind w:left="720"/>
        <w:jc w:val="highKashida"/>
        <w:rPr>
          <w:rFonts w:ascii="Arial" w:hAnsi="Arial" w:cs="Arial"/>
          <w:b/>
          <w:bCs/>
          <w:sz w:val="32"/>
          <w:szCs w:val="32"/>
        </w:rPr>
      </w:pPr>
      <w:r w:rsidRPr="002E4C6F">
        <w:rPr>
          <w:rFonts w:ascii="Arial" w:hAnsi="Arial" w:cs="Arial"/>
          <w:b/>
          <w:bCs/>
          <w:sz w:val="32"/>
          <w:szCs w:val="32"/>
          <w:rtl/>
        </w:rPr>
        <w:t xml:space="preserve">إذاً </w:t>
      </w:r>
    </w:p>
    <w:p w:rsidR="002E4C6F" w:rsidRPr="002E4C6F" w:rsidRDefault="002E4C6F" w:rsidP="00742E8F">
      <w:pPr>
        <w:ind w:left="720"/>
        <w:jc w:val="highKashida"/>
        <w:rPr>
          <w:rFonts w:ascii="Arial" w:hAnsi="Arial" w:cs="Arial"/>
          <w:sz w:val="32"/>
          <w:szCs w:val="32"/>
          <w:rtl/>
        </w:rPr>
      </w:pPr>
      <w:r w:rsidRPr="002E4C6F">
        <w:rPr>
          <w:rFonts w:ascii="Arial" w:hAnsi="Arial" w:cs="Arial"/>
          <w:sz w:val="32"/>
          <w:szCs w:val="32"/>
          <w:rtl/>
        </w:rPr>
        <w:t xml:space="preserve">نستطيع القول بأن الباحث الجيد كلما ازداد في قراءاته الاستطلاعية &amp; اطلاعه ومراجعته للبحوث السابقة فإنه سيكون أكثر توفيقاً ووضوحاً في بحثه </w:t>
      </w:r>
    </w:p>
    <w:p w:rsidR="002E4C6F" w:rsidRPr="002E4C6F" w:rsidRDefault="002E4C6F" w:rsidP="002E4C6F">
      <w:pPr>
        <w:ind w:left="720"/>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742E8F">
      <w:pPr>
        <w:rPr>
          <w:rFonts w:ascii="Arial" w:hAnsi="Arial" w:cs="Arial"/>
          <w:sz w:val="32"/>
          <w:szCs w:val="32"/>
          <w:rtl/>
        </w:rPr>
      </w:pPr>
    </w:p>
    <w:p w:rsidR="002E4C6F" w:rsidRDefault="002E4C6F" w:rsidP="00026ABF">
      <w:pPr>
        <w:jc w:val="center"/>
        <w:rPr>
          <w:rFonts w:ascii="Arial" w:hAnsi="Arial" w:cs="Arial"/>
          <w:sz w:val="32"/>
          <w:szCs w:val="32"/>
          <w:rtl/>
        </w:rPr>
      </w:pPr>
    </w:p>
    <w:p w:rsidR="002E4C6F" w:rsidRDefault="002E4C6F" w:rsidP="00742E8F">
      <w:pPr>
        <w:jc w:val="center"/>
        <w:rPr>
          <w:rFonts w:ascii="Arial" w:hAnsi="Arial" w:cs="Arial"/>
          <w:sz w:val="32"/>
          <w:szCs w:val="32"/>
          <w:rtl/>
        </w:rPr>
      </w:pPr>
      <w:r w:rsidRPr="002E4C6F">
        <w:rPr>
          <w:rFonts w:ascii="Arial" w:hAnsi="Arial" w:cs="Arial"/>
          <w:b/>
          <w:bCs/>
          <w:sz w:val="32"/>
          <w:szCs w:val="32"/>
          <w:rtl/>
        </w:rPr>
        <w:t xml:space="preserve">محاضرة رقم (3) </w:t>
      </w:r>
      <w:r w:rsidRPr="002E4C6F">
        <w:rPr>
          <w:rFonts w:ascii="Arial" w:hAnsi="Arial" w:cs="Arial"/>
          <w:b/>
          <w:bCs/>
          <w:sz w:val="32"/>
          <w:szCs w:val="32"/>
        </w:rPr>
        <w:br/>
      </w:r>
      <w:r w:rsidRPr="002E4C6F">
        <w:rPr>
          <w:rFonts w:ascii="Arial" w:hAnsi="Arial" w:cs="Arial"/>
          <w:b/>
          <w:bCs/>
          <w:sz w:val="32"/>
          <w:szCs w:val="32"/>
          <w:rtl/>
        </w:rPr>
        <w:t>تابع خطوات إعداد البحث العلمي</w:t>
      </w:r>
      <w:r w:rsidRPr="002E4C6F">
        <w:rPr>
          <w:rFonts w:ascii="Arial" w:hAnsi="Arial" w:cs="Arial"/>
          <w:b/>
          <w:bCs/>
          <w:sz w:val="32"/>
          <w:szCs w:val="32"/>
          <w:rtl/>
        </w:rPr>
        <w:br/>
        <w:t>الخطوة الثالثة: صياغة فرضيات البحث</w:t>
      </w:r>
    </w:p>
    <w:p w:rsidR="002E4C6F" w:rsidRDefault="002E4C6F" w:rsidP="00742E8F">
      <w:pPr>
        <w:jc w:val="highKashida"/>
        <w:rPr>
          <w:rFonts w:ascii="Arial" w:hAnsi="Arial" w:cs="Arial"/>
          <w:sz w:val="32"/>
          <w:szCs w:val="32"/>
          <w:rtl/>
        </w:rPr>
      </w:pPr>
    </w:p>
    <w:p w:rsidR="002E4C6F" w:rsidRPr="002E4C6F" w:rsidRDefault="002E4C6F" w:rsidP="00742E8F">
      <w:pPr>
        <w:jc w:val="highKashida"/>
        <w:rPr>
          <w:rFonts w:ascii="Arial" w:hAnsi="Arial" w:cs="Arial"/>
          <w:sz w:val="32"/>
          <w:szCs w:val="32"/>
        </w:rPr>
      </w:pPr>
      <w:r w:rsidRPr="002E4C6F">
        <w:rPr>
          <w:rFonts w:ascii="Arial" w:hAnsi="Arial" w:cs="Arial"/>
          <w:sz w:val="32"/>
          <w:szCs w:val="32"/>
          <w:rtl/>
        </w:rPr>
        <w:t xml:space="preserve">يتوقع أن تتعرف الطالبة بعد انتهاء المحاضرة على: </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تعريف الفرضية</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مكونات الفرضية</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أمثلة للفرضيات في البحوث الجغرافية</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أنواع الفرضيات</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خصائص الفرضيات الجيدة</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فوائد الفرضيات وأهميتها</w:t>
      </w:r>
    </w:p>
    <w:p w:rsidR="007F5413" w:rsidRPr="002E4C6F" w:rsidRDefault="0052747A" w:rsidP="00742E8F">
      <w:pPr>
        <w:numPr>
          <w:ilvl w:val="0"/>
          <w:numId w:val="33"/>
        </w:numPr>
        <w:jc w:val="highKashida"/>
        <w:rPr>
          <w:rFonts w:ascii="Arial" w:hAnsi="Arial" w:cs="Arial"/>
          <w:sz w:val="32"/>
          <w:szCs w:val="32"/>
          <w:rtl/>
        </w:rPr>
      </w:pPr>
      <w:r w:rsidRPr="002E4C6F">
        <w:rPr>
          <w:rFonts w:ascii="Arial" w:hAnsi="Arial" w:cs="Arial"/>
          <w:sz w:val="32"/>
          <w:szCs w:val="32"/>
          <w:rtl/>
        </w:rPr>
        <w:t xml:space="preserve">ملاحظات عامة عن صياغة الفرضيات </w:t>
      </w:r>
    </w:p>
    <w:p w:rsidR="007F5413" w:rsidRDefault="0052747A" w:rsidP="00742E8F">
      <w:pPr>
        <w:numPr>
          <w:ilvl w:val="0"/>
          <w:numId w:val="33"/>
        </w:numPr>
        <w:jc w:val="highKashida"/>
        <w:rPr>
          <w:rFonts w:ascii="Arial" w:hAnsi="Arial" w:cs="Arial"/>
          <w:sz w:val="32"/>
          <w:szCs w:val="32"/>
        </w:rPr>
      </w:pPr>
      <w:r w:rsidRPr="002E4C6F">
        <w:rPr>
          <w:rFonts w:ascii="Arial" w:hAnsi="Arial" w:cs="Arial"/>
          <w:sz w:val="32"/>
          <w:szCs w:val="32"/>
          <w:rtl/>
        </w:rPr>
        <w:t xml:space="preserve">صياغة تساؤلات مشكلة البحث مع الأمثلة </w:t>
      </w:r>
    </w:p>
    <w:p w:rsidR="00742E8F" w:rsidRDefault="00742E8F" w:rsidP="00742E8F">
      <w:pPr>
        <w:ind w:left="720"/>
        <w:jc w:val="highKashida"/>
        <w:rPr>
          <w:rFonts w:ascii="Arial" w:hAnsi="Arial" w:cs="Arial"/>
          <w:sz w:val="32"/>
          <w:szCs w:val="32"/>
        </w:rPr>
      </w:pPr>
    </w:p>
    <w:p w:rsidR="002E4C6F" w:rsidRPr="002E4C6F" w:rsidRDefault="002E4C6F" w:rsidP="00742E8F">
      <w:pPr>
        <w:jc w:val="highKashida"/>
        <w:rPr>
          <w:rFonts w:ascii="Arial" w:hAnsi="Arial" w:cs="Arial"/>
          <w:sz w:val="32"/>
          <w:szCs w:val="32"/>
        </w:rPr>
      </w:pPr>
      <w:r w:rsidRPr="002E4C6F">
        <w:rPr>
          <w:rFonts w:ascii="Arial" w:hAnsi="Arial" w:cs="Arial"/>
          <w:b/>
          <w:bCs/>
          <w:sz w:val="32"/>
          <w:szCs w:val="32"/>
          <w:u w:val="single"/>
          <w:rtl/>
        </w:rPr>
        <w:t xml:space="preserve">تعريف الفرضية: </w:t>
      </w:r>
    </w:p>
    <w:p w:rsidR="002E4C6F" w:rsidRPr="002E4C6F" w:rsidRDefault="002E4C6F" w:rsidP="00742E8F">
      <w:pPr>
        <w:ind w:left="720"/>
        <w:jc w:val="highKashida"/>
        <w:rPr>
          <w:rFonts w:ascii="Arial" w:hAnsi="Arial" w:cs="Arial"/>
          <w:sz w:val="32"/>
          <w:szCs w:val="32"/>
          <w:rtl/>
        </w:rPr>
      </w:pPr>
      <w:r w:rsidRPr="002E4C6F">
        <w:rPr>
          <w:rFonts w:ascii="Arial" w:hAnsi="Arial" w:cs="Arial"/>
          <w:sz w:val="32"/>
          <w:szCs w:val="32"/>
          <w:rtl/>
        </w:rPr>
        <w:t xml:space="preserve">       هي عبارة عن تخمين أو استنتاج ذكي يتوصل إليه الباحث ويتمسك به بشكل مؤقت حتى نهاية البحث، وعندها يتحقق من صحة هذه الفرضية من عدمها.</w:t>
      </w:r>
    </w:p>
    <w:p w:rsidR="002E4C6F" w:rsidRPr="002E4C6F" w:rsidRDefault="002E4C6F" w:rsidP="00742E8F">
      <w:pPr>
        <w:ind w:left="720"/>
        <w:jc w:val="highKashida"/>
        <w:rPr>
          <w:rFonts w:ascii="Arial" w:hAnsi="Arial" w:cs="Arial"/>
          <w:sz w:val="32"/>
          <w:szCs w:val="32"/>
          <w:rtl/>
        </w:rPr>
      </w:pPr>
      <w:r w:rsidRPr="002E4C6F">
        <w:rPr>
          <w:rFonts w:ascii="Arial" w:hAnsi="Arial" w:cs="Arial"/>
          <w:sz w:val="32"/>
          <w:szCs w:val="32"/>
          <w:rtl/>
        </w:rPr>
        <w:t xml:space="preserve">      فهي أشبه برأي الباحث المبدئي في حل المشكلة. </w:t>
      </w:r>
    </w:p>
    <w:p w:rsidR="002E4C6F" w:rsidRPr="002E4C6F" w:rsidRDefault="002E4C6F" w:rsidP="00742E8F">
      <w:pPr>
        <w:ind w:left="720"/>
        <w:jc w:val="highKashida"/>
        <w:rPr>
          <w:rFonts w:ascii="Arial" w:hAnsi="Arial" w:cs="Arial"/>
          <w:sz w:val="32"/>
          <w:szCs w:val="32"/>
          <w:rtl/>
        </w:rPr>
      </w:pPr>
      <w:r w:rsidRPr="002E4C6F">
        <w:rPr>
          <w:rFonts w:ascii="Arial" w:hAnsi="Arial" w:cs="Arial"/>
          <w:sz w:val="32"/>
          <w:szCs w:val="32"/>
          <w:rtl/>
        </w:rPr>
        <w:t xml:space="preserve">وعلى هذا الأساس فإن الفرضية تعني واحد أو أكثر من الجوانب الآتية: </w:t>
      </w:r>
    </w:p>
    <w:p w:rsidR="007F5413" w:rsidRPr="002E4C6F" w:rsidRDefault="0052747A" w:rsidP="00742E8F">
      <w:pPr>
        <w:numPr>
          <w:ilvl w:val="0"/>
          <w:numId w:val="34"/>
        </w:numPr>
        <w:jc w:val="highKashida"/>
        <w:rPr>
          <w:rFonts w:ascii="Arial" w:hAnsi="Arial" w:cs="Arial"/>
          <w:sz w:val="32"/>
          <w:szCs w:val="32"/>
          <w:rtl/>
        </w:rPr>
      </w:pPr>
      <w:r w:rsidRPr="002E4C6F">
        <w:rPr>
          <w:rFonts w:ascii="Arial" w:hAnsi="Arial" w:cs="Arial"/>
          <w:sz w:val="32"/>
          <w:szCs w:val="32"/>
          <w:rtl/>
        </w:rPr>
        <w:t>حل محتمل لمشكلة البحث.</w:t>
      </w:r>
    </w:p>
    <w:p w:rsidR="007F5413" w:rsidRPr="002E4C6F" w:rsidRDefault="0052747A" w:rsidP="00742E8F">
      <w:pPr>
        <w:numPr>
          <w:ilvl w:val="0"/>
          <w:numId w:val="34"/>
        </w:numPr>
        <w:jc w:val="highKashida"/>
        <w:rPr>
          <w:rFonts w:ascii="Arial" w:hAnsi="Arial" w:cs="Arial"/>
          <w:sz w:val="32"/>
          <w:szCs w:val="32"/>
          <w:rtl/>
        </w:rPr>
      </w:pPr>
      <w:r w:rsidRPr="002E4C6F">
        <w:rPr>
          <w:rFonts w:ascii="Arial" w:hAnsi="Arial" w:cs="Arial"/>
          <w:sz w:val="32"/>
          <w:szCs w:val="32"/>
          <w:rtl/>
        </w:rPr>
        <w:t>تخمين ذكي لسبب أو أسباب المشكلة.</w:t>
      </w:r>
    </w:p>
    <w:p w:rsidR="007F5413" w:rsidRPr="002E4C6F" w:rsidRDefault="0052747A" w:rsidP="00742E8F">
      <w:pPr>
        <w:numPr>
          <w:ilvl w:val="0"/>
          <w:numId w:val="34"/>
        </w:numPr>
        <w:jc w:val="highKashida"/>
        <w:rPr>
          <w:rFonts w:ascii="Arial" w:hAnsi="Arial" w:cs="Arial"/>
          <w:sz w:val="32"/>
          <w:szCs w:val="32"/>
          <w:rtl/>
        </w:rPr>
      </w:pPr>
      <w:r w:rsidRPr="002E4C6F">
        <w:rPr>
          <w:rFonts w:ascii="Arial" w:hAnsi="Arial" w:cs="Arial"/>
          <w:sz w:val="32"/>
          <w:szCs w:val="32"/>
          <w:rtl/>
        </w:rPr>
        <w:t>رأي مبدأي لحل المشكلة.</w:t>
      </w:r>
    </w:p>
    <w:p w:rsidR="007F5413" w:rsidRPr="002E4C6F" w:rsidRDefault="0052747A" w:rsidP="00742E8F">
      <w:pPr>
        <w:numPr>
          <w:ilvl w:val="0"/>
          <w:numId w:val="34"/>
        </w:numPr>
        <w:jc w:val="highKashida"/>
        <w:rPr>
          <w:rFonts w:ascii="Arial" w:hAnsi="Arial" w:cs="Arial"/>
          <w:sz w:val="32"/>
          <w:szCs w:val="32"/>
          <w:rtl/>
        </w:rPr>
      </w:pPr>
      <w:r w:rsidRPr="002E4C6F">
        <w:rPr>
          <w:rFonts w:ascii="Arial" w:hAnsi="Arial" w:cs="Arial"/>
          <w:sz w:val="32"/>
          <w:szCs w:val="32"/>
          <w:rtl/>
        </w:rPr>
        <w:t xml:space="preserve">استنتاج موقف يتوصل إليه الباحث. </w:t>
      </w:r>
    </w:p>
    <w:p w:rsidR="007F5413" w:rsidRPr="002E4C6F" w:rsidRDefault="0052747A" w:rsidP="00742E8F">
      <w:pPr>
        <w:numPr>
          <w:ilvl w:val="0"/>
          <w:numId w:val="34"/>
        </w:numPr>
        <w:jc w:val="highKashida"/>
        <w:rPr>
          <w:rFonts w:ascii="Arial" w:hAnsi="Arial" w:cs="Arial"/>
          <w:sz w:val="32"/>
          <w:szCs w:val="32"/>
          <w:rtl/>
        </w:rPr>
      </w:pPr>
      <w:r w:rsidRPr="002E4C6F">
        <w:rPr>
          <w:rFonts w:ascii="Arial" w:hAnsi="Arial" w:cs="Arial"/>
          <w:sz w:val="32"/>
          <w:szCs w:val="32"/>
          <w:rtl/>
        </w:rPr>
        <w:t xml:space="preserve">تفسير مؤقت للمشكلة. </w:t>
      </w:r>
    </w:p>
    <w:p w:rsidR="002E4C6F" w:rsidRDefault="002E4C6F" w:rsidP="00742E8F">
      <w:pPr>
        <w:pStyle w:val="a3"/>
        <w:numPr>
          <w:ilvl w:val="1"/>
          <w:numId w:val="34"/>
        </w:numPr>
        <w:jc w:val="highKashida"/>
        <w:rPr>
          <w:rFonts w:ascii="Arial" w:hAnsi="Arial" w:cs="Arial"/>
          <w:sz w:val="32"/>
          <w:szCs w:val="32"/>
        </w:rPr>
      </w:pPr>
      <w:r w:rsidRPr="002E4C6F">
        <w:rPr>
          <w:rFonts w:ascii="Arial" w:hAnsi="Arial" w:cs="Arial"/>
          <w:sz w:val="32"/>
          <w:szCs w:val="32"/>
          <w:rtl/>
        </w:rPr>
        <w:t>إجابة محتملة على السؤال الذي تمثله المشكلة.</w:t>
      </w: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Default="00861139" w:rsidP="00861139">
      <w:pPr>
        <w:jc w:val="highKashida"/>
        <w:rPr>
          <w:rFonts w:ascii="Arial" w:hAnsi="Arial" w:cs="Arial"/>
          <w:sz w:val="32"/>
          <w:szCs w:val="32"/>
          <w:rtl/>
        </w:rPr>
      </w:pPr>
    </w:p>
    <w:p w:rsidR="00861139" w:rsidRPr="00861139" w:rsidRDefault="00861139" w:rsidP="00861139">
      <w:pPr>
        <w:jc w:val="highKashida"/>
        <w:rPr>
          <w:rFonts w:ascii="Arial" w:hAnsi="Arial" w:cs="Arial"/>
          <w:sz w:val="32"/>
          <w:szCs w:val="32"/>
          <w:rtl/>
        </w:rPr>
      </w:pPr>
    </w:p>
    <w:p w:rsidR="002E4C6F" w:rsidRPr="002E4C6F" w:rsidRDefault="002E4C6F" w:rsidP="00742E8F">
      <w:pPr>
        <w:jc w:val="highKashida"/>
        <w:rPr>
          <w:rFonts w:ascii="Arial" w:hAnsi="Arial" w:cs="Arial"/>
          <w:sz w:val="32"/>
          <w:szCs w:val="32"/>
        </w:rPr>
      </w:pPr>
      <w:r w:rsidRPr="002E4C6F">
        <w:rPr>
          <w:rFonts w:ascii="Arial" w:hAnsi="Arial" w:cs="Arial"/>
          <w:b/>
          <w:bCs/>
          <w:sz w:val="32"/>
          <w:szCs w:val="32"/>
          <w:u w:val="single"/>
          <w:rtl/>
        </w:rPr>
        <w:t xml:space="preserve">مكونات الفرضية: </w:t>
      </w:r>
    </w:p>
    <w:p w:rsidR="002E4C6F" w:rsidRDefault="002E4C6F" w:rsidP="00742E8F">
      <w:pPr>
        <w:ind w:left="720"/>
        <w:jc w:val="highKashida"/>
        <w:rPr>
          <w:rFonts w:ascii="Arial" w:hAnsi="Arial" w:cs="Arial"/>
          <w:sz w:val="32"/>
          <w:szCs w:val="32"/>
          <w:rtl/>
        </w:rPr>
      </w:pPr>
      <w:r w:rsidRPr="002E4C6F">
        <w:rPr>
          <w:rFonts w:ascii="Arial" w:hAnsi="Arial" w:cs="Arial"/>
          <w:sz w:val="32"/>
          <w:szCs w:val="32"/>
          <w:rtl/>
        </w:rPr>
        <w:t>الفرضية عادة تشتمل على متغيرين (</w:t>
      </w:r>
      <w:r w:rsidRPr="002E4C6F">
        <w:rPr>
          <w:rFonts w:ascii="Arial" w:hAnsi="Arial" w:cs="Arial"/>
          <w:sz w:val="32"/>
          <w:szCs w:val="32"/>
        </w:rPr>
        <w:t>Variable</w:t>
      </w:r>
      <w:r w:rsidRPr="002E4C6F">
        <w:rPr>
          <w:rFonts w:ascii="Arial" w:hAnsi="Arial" w:cs="Arial"/>
          <w:sz w:val="32"/>
          <w:szCs w:val="32"/>
          <w:rtl/>
        </w:rPr>
        <w:t>)أساسيين هما:</w:t>
      </w:r>
    </w:p>
    <w:p w:rsidR="00861139" w:rsidRDefault="00861139" w:rsidP="00742E8F">
      <w:pPr>
        <w:ind w:left="720"/>
        <w:jc w:val="highKashida"/>
        <w:rPr>
          <w:rFonts w:ascii="Arial" w:hAnsi="Arial" w:cs="Arial"/>
          <w:sz w:val="32"/>
          <w:szCs w:val="32"/>
          <w:rtl/>
        </w:rPr>
      </w:pPr>
      <w:r>
        <w:rPr>
          <w:rFonts w:ascii="Arial" w:hAnsi="Arial" w:cs="Arial"/>
          <w:noProof/>
          <w:sz w:val="32"/>
          <w:szCs w:val="32"/>
          <w:rtl/>
        </w:rPr>
        <w:drawing>
          <wp:inline distT="0" distB="0" distL="0" distR="0">
            <wp:extent cx="5219700" cy="1552575"/>
            <wp:effectExtent l="0" t="0" r="0" b="0"/>
            <wp:docPr id="35" name="رسم تخطيطي 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861139" w:rsidRPr="002E4C6F" w:rsidRDefault="00861139" w:rsidP="00742E8F">
      <w:pPr>
        <w:ind w:left="720"/>
        <w:jc w:val="highKashida"/>
        <w:rPr>
          <w:rFonts w:ascii="Arial" w:hAnsi="Arial" w:cs="Arial" w:hint="cs"/>
          <w:sz w:val="32"/>
          <w:szCs w:val="32"/>
          <w:rtl/>
        </w:rPr>
      </w:pPr>
    </w:p>
    <w:p w:rsidR="007F5413" w:rsidRPr="0069025F" w:rsidRDefault="0052747A" w:rsidP="00742E8F">
      <w:pPr>
        <w:pStyle w:val="a3"/>
        <w:numPr>
          <w:ilvl w:val="0"/>
          <w:numId w:val="36"/>
        </w:numPr>
        <w:jc w:val="highKashida"/>
        <w:rPr>
          <w:rFonts w:ascii="Arial" w:hAnsi="Arial" w:cs="Arial"/>
          <w:sz w:val="32"/>
          <w:szCs w:val="32"/>
        </w:rPr>
      </w:pPr>
      <w:r w:rsidRPr="0069025F">
        <w:rPr>
          <w:rFonts w:ascii="Arial" w:hAnsi="Arial" w:cs="Arial"/>
          <w:sz w:val="32"/>
          <w:szCs w:val="32"/>
          <w:rtl/>
        </w:rPr>
        <w:t xml:space="preserve">المتغير التابع هو المتأثر بالمتغير المستقل. والذي يأتي نتيجة عنه في حالة السببية. </w:t>
      </w:r>
    </w:p>
    <w:p w:rsidR="007F5413" w:rsidRPr="0069025F" w:rsidRDefault="0052747A" w:rsidP="00742E8F">
      <w:pPr>
        <w:pStyle w:val="a3"/>
        <w:numPr>
          <w:ilvl w:val="0"/>
          <w:numId w:val="36"/>
        </w:numPr>
        <w:jc w:val="highKashida"/>
        <w:rPr>
          <w:rFonts w:ascii="Arial" w:hAnsi="Arial" w:cs="Arial"/>
          <w:sz w:val="32"/>
          <w:szCs w:val="32"/>
          <w:rtl/>
        </w:rPr>
      </w:pPr>
      <w:r w:rsidRPr="0069025F">
        <w:rPr>
          <w:rFonts w:ascii="Arial" w:hAnsi="Arial" w:cs="Arial"/>
          <w:sz w:val="32"/>
          <w:szCs w:val="32"/>
          <w:rtl/>
        </w:rPr>
        <w:t xml:space="preserve">المتغير المستقل لفرضية في بحث معين قد يكون متغير تابع في بحث ثاني، وكل ذلك يعتمد على طبيعة البحث وهدفه. </w:t>
      </w:r>
    </w:p>
    <w:p w:rsidR="007F5413" w:rsidRDefault="0052747A" w:rsidP="00742E8F">
      <w:pPr>
        <w:pStyle w:val="a3"/>
        <w:numPr>
          <w:ilvl w:val="0"/>
          <w:numId w:val="36"/>
        </w:numPr>
        <w:jc w:val="highKashida"/>
        <w:rPr>
          <w:rFonts w:ascii="Arial" w:hAnsi="Arial" w:cs="Arial"/>
          <w:sz w:val="32"/>
          <w:szCs w:val="32"/>
        </w:rPr>
      </w:pPr>
      <w:r w:rsidRPr="0069025F">
        <w:rPr>
          <w:rFonts w:ascii="Arial" w:hAnsi="Arial" w:cs="Arial"/>
          <w:sz w:val="32"/>
          <w:szCs w:val="32"/>
          <w:rtl/>
        </w:rPr>
        <w:t>قد يسمى هذين المتغيرين بالمتغير المعالج (</w:t>
      </w:r>
      <w:r w:rsidRPr="0069025F">
        <w:rPr>
          <w:rFonts w:ascii="Arial" w:hAnsi="Arial" w:cs="Arial"/>
          <w:sz w:val="32"/>
          <w:szCs w:val="32"/>
        </w:rPr>
        <w:t>Menualated</w:t>
      </w:r>
      <w:r w:rsidRPr="0069025F">
        <w:rPr>
          <w:rFonts w:ascii="Arial" w:hAnsi="Arial" w:cs="Arial"/>
          <w:sz w:val="32"/>
          <w:szCs w:val="32"/>
          <w:rtl/>
        </w:rPr>
        <w:t>) والمتغير المقاس (</w:t>
      </w:r>
      <w:r w:rsidRPr="0069025F">
        <w:rPr>
          <w:rFonts w:ascii="Arial" w:hAnsi="Arial" w:cs="Arial"/>
          <w:sz w:val="32"/>
          <w:szCs w:val="32"/>
        </w:rPr>
        <w:t>Measurable</w:t>
      </w:r>
      <w:r w:rsidRPr="0069025F">
        <w:rPr>
          <w:rFonts w:ascii="Arial" w:hAnsi="Arial" w:cs="Arial"/>
          <w:sz w:val="32"/>
          <w:szCs w:val="32"/>
          <w:rtl/>
        </w:rPr>
        <w:t>)</w:t>
      </w:r>
    </w:p>
    <w:p w:rsidR="004C46A6" w:rsidRDefault="004C46A6" w:rsidP="004C46A6">
      <w:pPr>
        <w:pStyle w:val="a3"/>
        <w:ind w:left="1080"/>
        <w:jc w:val="highKashida"/>
        <w:rPr>
          <w:rFonts w:ascii="Arial" w:hAnsi="Arial" w:cs="Arial" w:hint="cs"/>
          <w:sz w:val="32"/>
          <w:szCs w:val="32"/>
          <w:rtl/>
        </w:rPr>
      </w:pPr>
    </w:p>
    <w:p w:rsidR="004C46A6" w:rsidRDefault="004C46A6" w:rsidP="004C46A6">
      <w:pPr>
        <w:pStyle w:val="a3"/>
        <w:ind w:left="1080"/>
        <w:jc w:val="highKashida"/>
        <w:rPr>
          <w:rFonts w:ascii="Arial" w:hAnsi="Arial" w:cs="Arial"/>
          <w:sz w:val="32"/>
          <w:szCs w:val="32"/>
          <w:rtl/>
        </w:rPr>
      </w:pPr>
    </w:p>
    <w:p w:rsidR="004C46A6" w:rsidRPr="0069025F" w:rsidRDefault="004C46A6" w:rsidP="004C46A6">
      <w:pPr>
        <w:pStyle w:val="a3"/>
        <w:ind w:left="1080"/>
        <w:jc w:val="highKashida"/>
        <w:rPr>
          <w:rFonts w:ascii="Arial" w:hAnsi="Arial" w:cs="Arial"/>
          <w:sz w:val="32"/>
          <w:szCs w:val="32"/>
          <w:rtl/>
        </w:rPr>
      </w:pPr>
    </w:p>
    <w:p w:rsidR="0069025F" w:rsidRDefault="0069025F" w:rsidP="0069025F">
      <w:pPr>
        <w:pStyle w:val="a3"/>
        <w:ind w:left="662" w:hanging="283"/>
        <w:rPr>
          <w:rFonts w:ascii="Arial" w:hAnsi="Arial" w:cs="Arial"/>
          <w:sz w:val="32"/>
          <w:szCs w:val="32"/>
          <w:rtl/>
        </w:rPr>
      </w:pPr>
      <w:r w:rsidRPr="0069025F">
        <w:rPr>
          <w:rFonts w:ascii="Arial" w:hAnsi="Arial" w:cs="Arial"/>
          <w:noProof/>
          <w:sz w:val="32"/>
          <w:szCs w:val="32"/>
          <w:rtl/>
        </w:rPr>
        <w:drawing>
          <wp:inline distT="0" distB="0" distL="0" distR="0">
            <wp:extent cx="5429250" cy="3400425"/>
            <wp:effectExtent l="0" t="19050" r="0" b="9525"/>
            <wp:docPr id="1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69025F" w:rsidRDefault="0069025F" w:rsidP="00742E8F">
      <w:pPr>
        <w:pStyle w:val="a3"/>
        <w:jc w:val="highKashida"/>
        <w:rPr>
          <w:rFonts w:ascii="Arial" w:hAnsi="Arial" w:cs="Arial"/>
          <w:sz w:val="32"/>
          <w:szCs w:val="32"/>
          <w:rtl/>
        </w:rPr>
      </w:pPr>
    </w:p>
    <w:p w:rsidR="004C46A6" w:rsidRDefault="004C46A6" w:rsidP="00742E8F">
      <w:pPr>
        <w:pStyle w:val="a3"/>
        <w:jc w:val="highKashida"/>
        <w:rPr>
          <w:rFonts w:ascii="Arial" w:hAnsi="Arial" w:cs="Arial"/>
          <w:sz w:val="32"/>
          <w:szCs w:val="32"/>
          <w:rtl/>
        </w:rPr>
      </w:pPr>
    </w:p>
    <w:p w:rsidR="004C46A6" w:rsidRDefault="004C46A6" w:rsidP="00742E8F">
      <w:pPr>
        <w:pStyle w:val="a3"/>
        <w:jc w:val="highKashida"/>
        <w:rPr>
          <w:rFonts w:ascii="Arial" w:hAnsi="Arial" w:cs="Arial"/>
          <w:sz w:val="32"/>
          <w:szCs w:val="32"/>
          <w:rtl/>
        </w:rPr>
      </w:pPr>
    </w:p>
    <w:p w:rsidR="004C46A6" w:rsidRPr="0069025F" w:rsidRDefault="004C46A6" w:rsidP="00742E8F">
      <w:pPr>
        <w:pStyle w:val="a3"/>
        <w:jc w:val="highKashida"/>
        <w:rPr>
          <w:rFonts w:ascii="Arial" w:hAnsi="Arial" w:cs="Arial"/>
          <w:sz w:val="32"/>
          <w:szCs w:val="32"/>
        </w:rPr>
      </w:pPr>
    </w:p>
    <w:p w:rsidR="007F5413" w:rsidRPr="0069025F" w:rsidRDefault="0052747A" w:rsidP="00742E8F">
      <w:pPr>
        <w:pStyle w:val="a3"/>
        <w:numPr>
          <w:ilvl w:val="0"/>
          <w:numId w:val="37"/>
        </w:numPr>
        <w:jc w:val="highKashida"/>
        <w:rPr>
          <w:rFonts w:ascii="Arial" w:hAnsi="Arial" w:cs="Arial"/>
          <w:sz w:val="32"/>
          <w:szCs w:val="32"/>
        </w:rPr>
      </w:pPr>
      <w:r w:rsidRPr="0069025F">
        <w:rPr>
          <w:rFonts w:ascii="Arial" w:hAnsi="Arial" w:cs="Arial"/>
          <w:b/>
          <w:bCs/>
          <w:sz w:val="32"/>
          <w:szCs w:val="32"/>
          <w:u w:val="single"/>
          <w:rtl/>
        </w:rPr>
        <w:t xml:space="preserve">خصائص الفرضيات الجيدة: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1) معقولية الفرضيات، أي أن تكون منسجمة مع الحقائق العلمية المعروفة وأن لا تكون خيالية أو مستحيلة أو متناقضة معها.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2) إمكانية التحقق منها، أي صياغة الفروض بشكل محدد وقابل للقياس، وعلى هذا الأساس يجب على الباحث اتخاذ خطوات وإجراءات للتحقق من صحة الفروض.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3) قدرة الفرضية على تفسير الظاهرة المدروسة، أي أن تستطيع الفرضية تقديم تفسير شامل للموقف وتعميم شامل لحل المشكلة. </w:t>
      </w:r>
    </w:p>
    <w:p w:rsid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4) الواقعية من حيث إمكانية التطبيق والتنفيذ، أي أن تكون الفرضية منسجمة مع الحقائق والنتائج السابقة للبحوث، حيث  أن البحوث حلقات متصلة مع بعضها، لتشكل لنا سلسلة، وأن الحلقات يكمل بعضها البعض الآخر. </w:t>
      </w:r>
    </w:p>
    <w:p w:rsidR="0069025F" w:rsidRPr="0069025F" w:rsidRDefault="0069025F" w:rsidP="00742E8F">
      <w:pPr>
        <w:pStyle w:val="a3"/>
        <w:ind w:left="662" w:hanging="283"/>
        <w:jc w:val="highKashida"/>
        <w:rPr>
          <w:rFonts w:ascii="Arial" w:hAnsi="Arial" w:cs="Arial"/>
          <w:sz w:val="32"/>
          <w:szCs w:val="32"/>
        </w:rPr>
      </w:pPr>
      <w:r>
        <w:rPr>
          <w:rFonts w:ascii="Arial" w:hAnsi="Arial" w:cs="Arial" w:hint="cs"/>
          <w:sz w:val="32"/>
          <w:szCs w:val="32"/>
          <w:rtl/>
        </w:rPr>
        <w:t>5</w:t>
      </w:r>
      <w:r w:rsidRPr="0069025F">
        <w:rPr>
          <w:rFonts w:ascii="Arial" w:hAnsi="Arial" w:cs="Arial"/>
          <w:sz w:val="32"/>
          <w:szCs w:val="32"/>
          <w:rtl/>
        </w:rPr>
        <w:t xml:space="preserve">) بساطة الفرضيات، أي الوضوح والابتعاد عن التعقيدات في صياغة الفروض واستخدام ألفاظ سهلة وغير غامضة.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6) تحديد العلاقة بين المتغيرات بشكل واضح، كالمتغير المستقل والمتغير التابع.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7) صياغتها بشكل جيد ومحدد، أي الابتعاد عن العموميات.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8) أن يكون عددها محدوداً.</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9) أن تكون بعيدة عن احتمالات التحيز الشخصي للباحث.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10) ارتباطها بأهداف البحث، وتساؤلاته ومحاوره ونتائجه وتوصياته. </w:t>
      </w:r>
    </w:p>
    <w:p w:rsidR="0069025F" w:rsidRPr="00742E8F" w:rsidRDefault="0069025F" w:rsidP="00742E8F">
      <w:pPr>
        <w:rPr>
          <w:rFonts w:ascii="Arial" w:hAnsi="Arial" w:cs="Arial"/>
          <w:b/>
          <w:bCs/>
          <w:sz w:val="32"/>
          <w:szCs w:val="32"/>
          <w:u w:val="single"/>
          <w:rtl/>
        </w:rPr>
      </w:pPr>
    </w:p>
    <w:p w:rsidR="0069025F" w:rsidRPr="0069025F" w:rsidRDefault="0069025F" w:rsidP="00742E8F">
      <w:pPr>
        <w:pStyle w:val="a3"/>
        <w:ind w:left="662" w:hanging="283"/>
        <w:jc w:val="highKashida"/>
        <w:rPr>
          <w:rFonts w:ascii="Arial" w:hAnsi="Arial" w:cs="Arial"/>
          <w:sz w:val="32"/>
          <w:szCs w:val="32"/>
        </w:rPr>
      </w:pPr>
      <w:r w:rsidRPr="0069025F">
        <w:rPr>
          <w:rFonts w:ascii="Arial" w:hAnsi="Arial" w:cs="Arial"/>
          <w:b/>
          <w:bCs/>
          <w:sz w:val="32"/>
          <w:szCs w:val="32"/>
          <w:u w:val="single"/>
          <w:rtl/>
        </w:rPr>
        <w:t>فوائد الفرضيات وأهميتها</w:t>
      </w:r>
      <w:r w:rsidRPr="0069025F">
        <w:rPr>
          <w:rFonts w:ascii="Arial" w:hAnsi="Arial" w:cs="Arial"/>
          <w:b/>
          <w:bCs/>
          <w:sz w:val="32"/>
          <w:szCs w:val="32"/>
          <w:u w:val="single"/>
        </w:rPr>
        <w:t>:</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    هناك عدد من فوائد ومردودات الفرضيات، ويمكن تحديدها بالآتي: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1) تساعد الفرضيات في تحديد أبعاد المشكلة أمام الباحث تحديداً دقيقاً يمكنه من دراستها وتناولها بعمق. وكذلك تحليل العناصر المطلوبة للمشكلة وتحديد علاقتها ببعضها، وعزل وربط كل المعلومات التي لها علاقة بموضوع البحث ومشكلته، وبعبارة أوضح فإن الفرضية تساعد في بلورة المشكلة وتناولها بشكل دقيق.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2) تمثل الفرضيات القاعدة الأساسية لموضوع البحث والتي تجعل من السهل اختيار الحقائق المهمة واللازمة لحل المشكلة، وعدم التخبط والمتاهه، وجمع كميات من المعلومات الفائضة عن دون هدف. </w:t>
      </w:r>
    </w:p>
    <w:p w:rsid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3) تعتبر الفرضيات دليلاً للباحث تقود خطاه وتحدد له نوع الملاحظات التي يجب أن يقوم بها والتجارب التي يمر بها. </w:t>
      </w:r>
    </w:p>
    <w:p w:rsidR="0069025F" w:rsidRPr="0069025F" w:rsidRDefault="0069025F" w:rsidP="00742E8F">
      <w:pPr>
        <w:pStyle w:val="a3"/>
        <w:ind w:left="662" w:hanging="283"/>
        <w:jc w:val="highKashida"/>
        <w:rPr>
          <w:rFonts w:ascii="Arial" w:hAnsi="Arial" w:cs="Arial"/>
          <w:sz w:val="32"/>
          <w:szCs w:val="32"/>
        </w:rPr>
      </w:pPr>
      <w:r>
        <w:rPr>
          <w:rFonts w:ascii="Arial" w:hAnsi="Arial" w:cs="Arial" w:hint="cs"/>
          <w:sz w:val="32"/>
          <w:szCs w:val="32"/>
          <w:rtl/>
        </w:rPr>
        <w:lastRenderedPageBreak/>
        <w:t>5</w:t>
      </w:r>
      <w:r w:rsidRPr="0069025F">
        <w:rPr>
          <w:rFonts w:ascii="Arial" w:hAnsi="Arial" w:cs="Arial"/>
          <w:sz w:val="32"/>
          <w:szCs w:val="32"/>
          <w:rtl/>
        </w:rPr>
        <w:t xml:space="preserve">) تقود الفرضيات البحث إلى توجيه عملية التحليل والتفسير العلمي، على أساس أن العلاقات المفترضة بين المتغيرات المختلفة، المستقلة منها والتابعة تدل الباحث إلى ما يجب أن يقوم به ويعمله. </w:t>
      </w:r>
    </w:p>
    <w:p w:rsid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5) تمكن الفرضيات الباحث من استنباط النتائج، حيث أنه سيصل إلى الاستنتاج الذي يؤكد له بأن الفرض الأول صحيح، أو غير صحيح، وأن الفرض الثاني غير صحيح أو صحيح، وهكذا. </w:t>
      </w:r>
    </w:p>
    <w:p w:rsidR="00861139" w:rsidRPr="0069025F" w:rsidRDefault="00861139" w:rsidP="00742E8F">
      <w:pPr>
        <w:pStyle w:val="a3"/>
        <w:ind w:left="662" w:hanging="283"/>
        <w:jc w:val="highKashida"/>
        <w:rPr>
          <w:rFonts w:ascii="Arial" w:hAnsi="Arial" w:cs="Arial"/>
          <w:sz w:val="32"/>
          <w:szCs w:val="32"/>
          <w:rtl/>
        </w:rPr>
      </w:pP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6) الفرضيات هي المجال الذي يوصل الباحث بين التساؤلات وبين الحقائق والنظريات التي هي غاية البحث العلمي، لذا فإنها – أي الفرض – تؤدي إلى تجسيد النظرية العلمية أو جزء منها في شكل قابل للقياس.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7) تؤدي الفرضية إلى توسيع المعرفة، باعتبارها أداة فكرية يستطيع الباحث عن طريقها الحصول على حقائق تحفز باحثين آخرين إلى المزيد من البحوث الجديدة.</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8) تساعد الفرضيات على تحديد الأساليب المناسبة لاختبار العلاقات المحتملة بين عاملين أو أكثر، وذلك من خلال تقديمها لتفسيرات وتصورات نظرية للعلاقة بين العوامل المستقلة والتابعة. </w:t>
      </w:r>
    </w:p>
    <w:p w:rsidR="0069025F" w:rsidRDefault="0069025F" w:rsidP="00742E8F">
      <w:pPr>
        <w:pStyle w:val="a3"/>
        <w:ind w:left="662" w:hanging="283"/>
        <w:jc w:val="highKashida"/>
        <w:rPr>
          <w:rFonts w:ascii="Arial" w:hAnsi="Arial" w:cs="Arial"/>
          <w:sz w:val="32"/>
          <w:szCs w:val="32"/>
          <w:rtl/>
        </w:rPr>
      </w:pPr>
    </w:p>
    <w:p w:rsidR="0069025F" w:rsidRPr="0069025F" w:rsidRDefault="0069025F" w:rsidP="00742E8F">
      <w:pPr>
        <w:pStyle w:val="a3"/>
        <w:ind w:left="662" w:hanging="283"/>
        <w:jc w:val="highKashida"/>
        <w:rPr>
          <w:rFonts w:ascii="Arial" w:hAnsi="Arial" w:cs="Arial"/>
          <w:sz w:val="32"/>
          <w:szCs w:val="32"/>
        </w:rPr>
      </w:pPr>
      <w:r w:rsidRPr="0069025F">
        <w:rPr>
          <w:rFonts w:ascii="Arial" w:hAnsi="Arial" w:cs="Arial"/>
          <w:b/>
          <w:bCs/>
          <w:sz w:val="32"/>
          <w:szCs w:val="32"/>
          <w:u w:val="single"/>
          <w:rtl/>
        </w:rPr>
        <w:t xml:space="preserve">ملاحظات عامة عن صياغة الفرضيات: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    وعلى أساس ما تقدم فإننا نستطيع أن نحدد عددمن الملاحظات التي يجب الباحث الانتباه إليها عند صياغته للفرضيات، والتي يمكن أن نوجزها بالآتي: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1) من الممكن أن تكون هناك فرضية واحدة رئيسية للبحث، أو أن يكون هنالك أكثر من فرضية واحدة.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2) يمكن أن تصاغ الفرضية بالإثبات مثال ذلك ”توجد علاقة قوية بين المستوى الاقتصادي لعائلة الطالب وبين تحصيله العلمي“ أو أن تصاغ بالنفي، مثال ذلك ”لا توجد علاقة قوية بين المستوى الاقتصادي...الخ“ إلا أنه لا يجوز وضع فرضيتان، واحدة بالإثبات وأخرى بالنفي لنفس الموضوع، وبنفس العوامل المؤثرة والمتأثرة.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3) لايستحسن أن تكون الفرضية طويلة أو أن تكون معقدة بحيث يصعب فهمها والتعرف على المتغير المستقل والمتغير التابع فيها. </w:t>
      </w:r>
    </w:p>
    <w:p w:rsidR="0069025F" w:rsidRPr="0069025F" w:rsidRDefault="0069025F" w:rsidP="00742E8F">
      <w:pPr>
        <w:pStyle w:val="a3"/>
        <w:ind w:left="662" w:hanging="283"/>
        <w:jc w:val="highKashida"/>
        <w:rPr>
          <w:rFonts w:ascii="Arial" w:hAnsi="Arial" w:cs="Arial"/>
          <w:sz w:val="32"/>
          <w:szCs w:val="32"/>
        </w:rPr>
      </w:pPr>
      <w:r w:rsidRPr="0069025F">
        <w:rPr>
          <w:rFonts w:ascii="Arial" w:hAnsi="Arial" w:cs="Arial"/>
          <w:sz w:val="32"/>
          <w:szCs w:val="32"/>
          <w:rtl/>
        </w:rPr>
        <w:t>4) تشتمل الفرضية الواحدة عادة على متغير مستقل وآخر تابع.</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5) هناك متطلبات مهمة لصياغة الفرضية أهمها المعرفة أو الخبرة في مجال صياغة الفرضية، لأن الفرضية، هي تفسير ذكي أو استنتاج محتمل، لذا فقد يحتاج الباحث، الذي تنقصه المعرفة والخبرة الكافية بمشكلة البحث، إلى بعض التحري والمراجعة </w:t>
      </w:r>
      <w:r w:rsidRPr="0069025F">
        <w:rPr>
          <w:rFonts w:ascii="Arial" w:hAnsi="Arial" w:cs="Arial"/>
          <w:sz w:val="32"/>
          <w:szCs w:val="32"/>
          <w:rtl/>
        </w:rPr>
        <w:lastRenderedPageBreak/>
        <w:t xml:space="preserve">والدراسة، وأحياناً الزيارات الميدانية إذا تطلب الأمر ذلك من أجل استكمال الصورة المطلوبة عن صياغة الفرضية صياغة جديدة. </w:t>
      </w:r>
    </w:p>
    <w:p w:rsidR="0069025F" w:rsidRPr="0069025F" w:rsidRDefault="0069025F" w:rsidP="00742E8F">
      <w:pPr>
        <w:pStyle w:val="a3"/>
        <w:ind w:left="662" w:hanging="283"/>
        <w:jc w:val="highKashida"/>
        <w:rPr>
          <w:rFonts w:ascii="Arial" w:hAnsi="Arial" w:cs="Arial"/>
          <w:sz w:val="32"/>
          <w:szCs w:val="32"/>
          <w:rtl/>
        </w:rPr>
      </w:pPr>
      <w:r w:rsidRPr="0069025F">
        <w:rPr>
          <w:rFonts w:ascii="Arial" w:hAnsi="Arial" w:cs="Arial"/>
          <w:sz w:val="32"/>
          <w:szCs w:val="32"/>
          <w:rtl/>
        </w:rPr>
        <w:t xml:space="preserve">6) يمكن تثبيت صحة الفرضية في نهاية البحث، أي أنها قد تكون صحيحة 100% أو أنها تكون خاطئة بنفس النسبة، ولكن قد يكون أحيانا جزءا منها صحيح والآخر غير صحيح، أي أنها قد تكون صحيحة بنسبة 50% فقط، أو أقل من ذلك أو أكثر، مثلاً. </w:t>
      </w:r>
    </w:p>
    <w:p w:rsidR="0069025F" w:rsidRPr="0069025F" w:rsidRDefault="0069025F" w:rsidP="00742E8F">
      <w:pPr>
        <w:pStyle w:val="a3"/>
        <w:ind w:left="662" w:hanging="283"/>
        <w:jc w:val="highKashida"/>
        <w:rPr>
          <w:rFonts w:ascii="Arial" w:hAnsi="Arial" w:cs="Arial"/>
          <w:sz w:val="32"/>
          <w:szCs w:val="32"/>
        </w:rPr>
      </w:pPr>
      <w:r>
        <w:rPr>
          <w:rFonts w:ascii="Arial" w:hAnsi="Arial" w:cs="Arial" w:hint="cs"/>
          <w:sz w:val="32"/>
          <w:szCs w:val="32"/>
          <w:rtl/>
        </w:rPr>
        <w:t>7</w:t>
      </w:r>
      <w:r w:rsidRPr="0069025F">
        <w:rPr>
          <w:rFonts w:ascii="Arial" w:hAnsi="Arial" w:cs="Arial"/>
          <w:sz w:val="32"/>
          <w:szCs w:val="32"/>
          <w:rtl/>
        </w:rPr>
        <w:t xml:space="preserve">) الفرضية ضرورية لكل أنواع البحوث، بما فيها البحوث ذات المنهج التاريخي (الوثائقي). </w:t>
      </w:r>
    </w:p>
    <w:p w:rsidR="0069025F" w:rsidRDefault="0069025F" w:rsidP="004C46A6">
      <w:pPr>
        <w:pStyle w:val="a3"/>
        <w:numPr>
          <w:ilvl w:val="0"/>
          <w:numId w:val="13"/>
        </w:numPr>
        <w:jc w:val="highKashida"/>
        <w:rPr>
          <w:rFonts w:ascii="Arial" w:hAnsi="Arial" w:cs="Arial"/>
          <w:sz w:val="32"/>
          <w:szCs w:val="32"/>
          <w:rtl/>
        </w:rPr>
      </w:pPr>
      <w:r w:rsidRPr="0069025F">
        <w:rPr>
          <w:rFonts w:ascii="Arial" w:hAnsi="Arial" w:cs="Arial"/>
          <w:sz w:val="32"/>
          <w:szCs w:val="32"/>
          <w:rtl/>
        </w:rPr>
        <w:t xml:space="preserve">بعد التأكد من صحة الفرضية، قد تتحول فيما بعد إلى حقيقة، والحقيقة بعد تأكيدها وبلورتها بشكل أكثر استقرارا قد تتحول إلى نظرية. والنظرية قد تصبح قانونا في الحياة بعد حين، كما هو موضح في المخطط الآتي: </w:t>
      </w:r>
    </w:p>
    <w:p w:rsidR="004C46A6" w:rsidRPr="0069025F" w:rsidRDefault="004C46A6" w:rsidP="004C46A6">
      <w:pPr>
        <w:pStyle w:val="a3"/>
        <w:jc w:val="highKashida"/>
        <w:rPr>
          <w:rFonts w:ascii="Arial" w:hAnsi="Arial" w:cs="Arial"/>
          <w:sz w:val="32"/>
          <w:szCs w:val="32"/>
          <w:rtl/>
        </w:rPr>
      </w:pPr>
    </w:p>
    <w:p w:rsidR="0069025F" w:rsidRDefault="0069025F" w:rsidP="0069025F">
      <w:pPr>
        <w:pStyle w:val="a3"/>
        <w:ind w:left="662" w:hanging="283"/>
        <w:rPr>
          <w:rFonts w:ascii="Arial" w:hAnsi="Arial" w:cs="Arial"/>
          <w:sz w:val="32"/>
          <w:szCs w:val="32"/>
          <w:rtl/>
        </w:rPr>
      </w:pPr>
    </w:p>
    <w:p w:rsidR="005C2A16" w:rsidRDefault="006F2EB9" w:rsidP="0069025F">
      <w:pPr>
        <w:pStyle w:val="a3"/>
        <w:ind w:left="662" w:hanging="283"/>
        <w:rPr>
          <w:rFonts w:ascii="Arial" w:hAnsi="Arial" w:cs="Arial"/>
          <w:sz w:val="32"/>
          <w:szCs w:val="32"/>
          <w:rtl/>
        </w:rPr>
      </w:pPr>
      <w:r>
        <w:rPr>
          <w:rFonts w:ascii="Arial" w:hAnsi="Arial" w:cs="Arial" w:hint="cs"/>
          <w:sz w:val="32"/>
          <w:szCs w:val="32"/>
          <w:rtl/>
        </w:rPr>
        <w:t xml:space="preserve">                                الفرضيات </w:t>
      </w:r>
    </w:p>
    <w:p w:rsidR="006F2EB9" w:rsidRDefault="00DA7862" w:rsidP="006F2EB9">
      <w:pPr>
        <w:pStyle w:val="a3"/>
        <w:ind w:left="662" w:hanging="283"/>
        <w:rPr>
          <w:rFonts w:ascii="Arial" w:hAnsi="Arial" w:cs="Arial"/>
          <w:sz w:val="32"/>
          <w:szCs w:val="32"/>
          <w:rtl/>
        </w:rPr>
      </w:pPr>
      <w:r>
        <w:rPr>
          <w:rFonts w:ascii="Arial" w:hAnsi="Arial" w:cs="Arial" w:hint="cs"/>
          <w:noProof/>
          <w:sz w:val="32"/>
          <w:szCs w:val="32"/>
          <w:rtl/>
        </w:rPr>
        <w:t xml:space="preserve">                                   </w:t>
      </w:r>
      <w:r w:rsidRPr="00DA7862">
        <w:rPr>
          <w:rFonts w:ascii="Arial" w:hAnsi="Arial" w:cs="Arial"/>
          <w:noProof/>
          <w:sz w:val="32"/>
          <w:szCs w:val="32"/>
          <w:rtl/>
        </w:rPr>
        <w:drawing>
          <wp:inline distT="0" distB="0" distL="0" distR="0">
            <wp:extent cx="171450" cy="361950"/>
            <wp:effectExtent l="0" t="0" r="0" b="0"/>
            <wp:docPr id="6"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4188" cy="457200"/>
                      <a:chOff x="4356100" y="3429000"/>
                      <a:chExt cx="484188" cy="457200"/>
                    </a:xfrm>
                  </a:grpSpPr>
                  <a:sp>
                    <a:nvSpPr>
                      <a:cNvPr id="2" name="Down Arrow 1"/>
                      <a:cNvSpPr/>
                    </a:nvSpPr>
                    <a:spPr>
                      <a:xfrm>
                        <a:off x="4356100" y="3429000"/>
                        <a:ext cx="484188" cy="457200"/>
                      </a:xfrm>
                      <a:prstGeom prst="downArrow">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en-US">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6F2EB9" w:rsidRDefault="006F2EB9" w:rsidP="006F2EB9">
      <w:pPr>
        <w:pStyle w:val="a3"/>
        <w:ind w:left="662" w:hanging="283"/>
        <w:rPr>
          <w:rFonts w:ascii="Arial" w:hAnsi="Arial" w:cs="Arial"/>
          <w:sz w:val="32"/>
          <w:szCs w:val="32"/>
          <w:rtl/>
        </w:rPr>
      </w:pPr>
      <w:r>
        <w:rPr>
          <w:rFonts w:ascii="Arial" w:hAnsi="Arial" w:cs="Arial" w:hint="cs"/>
          <w:sz w:val="32"/>
          <w:szCs w:val="32"/>
          <w:rtl/>
        </w:rPr>
        <w:t xml:space="preserve">                                 حقائق </w:t>
      </w:r>
    </w:p>
    <w:p w:rsidR="006F2EB9" w:rsidRDefault="00DA7862" w:rsidP="006F2EB9">
      <w:pPr>
        <w:pStyle w:val="a3"/>
        <w:ind w:left="662" w:hanging="283"/>
        <w:rPr>
          <w:rFonts w:ascii="Arial" w:hAnsi="Arial" w:cs="Arial"/>
          <w:sz w:val="32"/>
          <w:szCs w:val="32"/>
          <w:rtl/>
        </w:rPr>
      </w:pPr>
      <w:r>
        <w:rPr>
          <w:rFonts w:ascii="Arial" w:hAnsi="Arial" w:cs="Arial" w:hint="cs"/>
          <w:sz w:val="32"/>
          <w:szCs w:val="32"/>
          <w:rtl/>
        </w:rPr>
        <w:t xml:space="preserve">                                   </w:t>
      </w:r>
      <w:r w:rsidR="006F2EB9" w:rsidRPr="006F2EB9">
        <w:rPr>
          <w:rFonts w:ascii="Arial" w:hAnsi="Arial" w:cs="Arial"/>
          <w:noProof/>
          <w:sz w:val="32"/>
          <w:szCs w:val="32"/>
          <w:rtl/>
        </w:rPr>
        <w:drawing>
          <wp:inline distT="0" distB="0" distL="0" distR="0">
            <wp:extent cx="171450" cy="361950"/>
            <wp:effectExtent l="0" t="0" r="0" b="0"/>
            <wp:docPr id="1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4188" cy="457200"/>
                      <a:chOff x="4356100" y="3429000"/>
                      <a:chExt cx="484188" cy="457200"/>
                    </a:xfrm>
                  </a:grpSpPr>
                  <a:sp>
                    <a:nvSpPr>
                      <a:cNvPr id="2" name="Down Arrow 1"/>
                      <a:cNvSpPr/>
                    </a:nvSpPr>
                    <a:spPr>
                      <a:xfrm>
                        <a:off x="4356100" y="3429000"/>
                        <a:ext cx="484188" cy="457200"/>
                      </a:xfrm>
                      <a:prstGeom prst="downArrow">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en-US">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6F2EB9" w:rsidRDefault="006F2EB9" w:rsidP="006F2EB9">
      <w:pPr>
        <w:pStyle w:val="a3"/>
        <w:ind w:left="662" w:hanging="283"/>
        <w:rPr>
          <w:rFonts w:ascii="Arial" w:hAnsi="Arial" w:cs="Arial"/>
          <w:sz w:val="32"/>
          <w:szCs w:val="32"/>
          <w:rtl/>
        </w:rPr>
      </w:pPr>
      <w:r>
        <w:rPr>
          <w:rFonts w:ascii="Arial" w:hAnsi="Arial" w:cs="Arial" w:hint="cs"/>
          <w:sz w:val="32"/>
          <w:szCs w:val="32"/>
          <w:rtl/>
        </w:rPr>
        <w:t xml:space="preserve">                                نظريات </w:t>
      </w:r>
    </w:p>
    <w:p w:rsidR="006F2EB9" w:rsidRDefault="00DA7862" w:rsidP="006F2EB9">
      <w:pPr>
        <w:pStyle w:val="a3"/>
        <w:ind w:left="662" w:hanging="283"/>
        <w:rPr>
          <w:rFonts w:ascii="Arial" w:hAnsi="Arial" w:cs="Arial"/>
          <w:sz w:val="32"/>
          <w:szCs w:val="32"/>
          <w:rtl/>
        </w:rPr>
      </w:pPr>
      <w:r>
        <w:rPr>
          <w:rFonts w:ascii="Arial" w:hAnsi="Arial" w:cs="Arial" w:hint="cs"/>
          <w:noProof/>
          <w:sz w:val="32"/>
          <w:szCs w:val="32"/>
          <w:rtl/>
        </w:rPr>
        <w:t xml:space="preserve">                                  </w:t>
      </w:r>
      <w:r w:rsidR="006F2EB9" w:rsidRPr="006F2EB9">
        <w:rPr>
          <w:rFonts w:ascii="Arial" w:hAnsi="Arial" w:cs="Arial"/>
          <w:noProof/>
          <w:sz w:val="32"/>
          <w:szCs w:val="32"/>
          <w:rtl/>
        </w:rPr>
        <w:drawing>
          <wp:inline distT="0" distB="0" distL="0" distR="0">
            <wp:extent cx="171450" cy="361950"/>
            <wp:effectExtent l="0" t="0" r="0" b="0"/>
            <wp:docPr id="21"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4188" cy="457200"/>
                      <a:chOff x="4356100" y="3429000"/>
                      <a:chExt cx="484188" cy="457200"/>
                    </a:xfrm>
                  </a:grpSpPr>
                  <a:sp>
                    <a:nvSpPr>
                      <a:cNvPr id="2" name="Down Arrow 1"/>
                      <a:cNvSpPr/>
                    </a:nvSpPr>
                    <a:spPr>
                      <a:xfrm>
                        <a:off x="4356100" y="3429000"/>
                        <a:ext cx="484188" cy="457200"/>
                      </a:xfrm>
                      <a:prstGeom prst="downArrow">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en-US">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6F2EB9" w:rsidRPr="0069025F" w:rsidRDefault="006F2EB9" w:rsidP="006F2EB9">
      <w:pPr>
        <w:pStyle w:val="a3"/>
        <w:ind w:left="662" w:hanging="283"/>
        <w:rPr>
          <w:rFonts w:ascii="Arial" w:hAnsi="Arial" w:cs="Arial"/>
          <w:sz w:val="32"/>
          <w:szCs w:val="32"/>
          <w:rtl/>
        </w:rPr>
      </w:pPr>
      <w:r>
        <w:rPr>
          <w:rFonts w:ascii="Arial" w:hAnsi="Arial" w:cs="Arial" w:hint="cs"/>
          <w:sz w:val="32"/>
          <w:szCs w:val="32"/>
          <w:rtl/>
        </w:rPr>
        <w:t xml:space="preserve">                                قوانين</w:t>
      </w:r>
    </w:p>
    <w:p w:rsidR="0069025F" w:rsidRPr="0069025F" w:rsidRDefault="0069025F" w:rsidP="0069025F">
      <w:pPr>
        <w:pStyle w:val="a3"/>
        <w:ind w:left="662" w:hanging="283"/>
        <w:rPr>
          <w:rFonts w:ascii="Arial" w:hAnsi="Arial" w:cs="Arial"/>
          <w:sz w:val="32"/>
          <w:szCs w:val="32"/>
          <w:rtl/>
        </w:rPr>
      </w:pPr>
    </w:p>
    <w:p w:rsidR="0069025F" w:rsidRDefault="0069025F"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861139" w:rsidRDefault="00861139" w:rsidP="0069025F">
      <w:pPr>
        <w:pStyle w:val="a3"/>
        <w:ind w:left="662" w:hanging="283"/>
        <w:rPr>
          <w:rFonts w:ascii="Arial" w:hAnsi="Arial" w:cs="Arial"/>
          <w:sz w:val="32"/>
          <w:szCs w:val="32"/>
          <w:rtl/>
        </w:rPr>
      </w:pPr>
    </w:p>
    <w:p w:rsidR="00742E8F" w:rsidRPr="004C46A6" w:rsidRDefault="00742E8F" w:rsidP="004C46A6">
      <w:pPr>
        <w:rPr>
          <w:rFonts w:ascii="Arial" w:hAnsi="Arial" w:cs="Arial"/>
          <w:sz w:val="32"/>
          <w:szCs w:val="32"/>
        </w:rPr>
      </w:pPr>
    </w:p>
    <w:p w:rsidR="002E4C6F" w:rsidRDefault="0052747A" w:rsidP="0052747A">
      <w:pPr>
        <w:jc w:val="center"/>
        <w:rPr>
          <w:rFonts w:ascii="Arial" w:hAnsi="Arial" w:cs="Arial"/>
          <w:b/>
          <w:bCs/>
          <w:sz w:val="36"/>
          <w:szCs w:val="36"/>
          <w:rtl/>
        </w:rPr>
      </w:pPr>
      <w:r w:rsidRPr="0052747A">
        <w:rPr>
          <w:rFonts w:ascii="Arial" w:hAnsi="Arial" w:cs="Arial"/>
          <w:b/>
          <w:bCs/>
          <w:sz w:val="36"/>
          <w:szCs w:val="36"/>
          <w:rtl/>
        </w:rPr>
        <w:lastRenderedPageBreak/>
        <w:t xml:space="preserve">محاضرة رقم (4) </w:t>
      </w:r>
      <w:r w:rsidRPr="0052747A">
        <w:rPr>
          <w:rFonts w:ascii="Arial" w:hAnsi="Arial" w:cs="Arial"/>
          <w:b/>
          <w:bCs/>
          <w:sz w:val="36"/>
          <w:szCs w:val="36"/>
        </w:rPr>
        <w:br/>
      </w:r>
      <w:r w:rsidRPr="0052747A">
        <w:rPr>
          <w:rFonts w:ascii="Arial" w:hAnsi="Arial" w:cs="Arial"/>
          <w:b/>
          <w:bCs/>
          <w:sz w:val="36"/>
          <w:szCs w:val="36"/>
          <w:rtl/>
        </w:rPr>
        <w:t>تابع خطوات إعداد البحث العلمي</w:t>
      </w:r>
    </w:p>
    <w:p w:rsidR="0052747A" w:rsidRPr="0052747A" w:rsidRDefault="0052747A" w:rsidP="00742E8F">
      <w:pPr>
        <w:jc w:val="highKashida"/>
        <w:rPr>
          <w:rFonts w:ascii="Arial" w:hAnsi="Arial" w:cs="Arial"/>
          <w:b/>
          <w:bCs/>
          <w:sz w:val="32"/>
          <w:szCs w:val="32"/>
          <w:rtl/>
        </w:rPr>
      </w:pPr>
    </w:p>
    <w:p w:rsidR="0052747A" w:rsidRPr="0052747A" w:rsidRDefault="0052747A" w:rsidP="00742E8F">
      <w:pPr>
        <w:jc w:val="highKashida"/>
        <w:rPr>
          <w:rFonts w:ascii="Arial" w:hAnsi="Arial" w:cs="Arial"/>
          <w:b/>
          <w:bCs/>
          <w:sz w:val="32"/>
          <w:szCs w:val="32"/>
          <w:u w:val="single"/>
          <w:rtl/>
        </w:rPr>
      </w:pPr>
      <w:r w:rsidRPr="0052747A">
        <w:rPr>
          <w:rFonts w:ascii="Arial" w:hAnsi="Arial" w:cs="Arial"/>
          <w:b/>
          <w:bCs/>
          <w:sz w:val="32"/>
          <w:szCs w:val="32"/>
          <w:u w:val="single"/>
          <w:rtl/>
        </w:rPr>
        <w:t>الخطوة الرابعة: تصميم خطة البحث ومنهجيته</w:t>
      </w:r>
    </w:p>
    <w:p w:rsidR="0052747A" w:rsidRPr="0052747A" w:rsidRDefault="0052747A" w:rsidP="00742E8F">
      <w:pPr>
        <w:jc w:val="highKashida"/>
        <w:rPr>
          <w:rFonts w:ascii="Arial" w:hAnsi="Arial" w:cs="Arial"/>
          <w:sz w:val="32"/>
          <w:szCs w:val="32"/>
        </w:rPr>
      </w:pPr>
      <w:r w:rsidRPr="0052747A">
        <w:rPr>
          <w:rFonts w:ascii="Arial" w:hAnsi="Arial" w:cs="Arial"/>
          <w:sz w:val="32"/>
          <w:szCs w:val="32"/>
          <w:rtl/>
        </w:rPr>
        <w:t xml:space="preserve">يتوقع أن تتعرف الطالبة بعد انتهاء المحاضرة على: </w:t>
      </w:r>
    </w:p>
    <w:p w:rsidR="007F5413" w:rsidRPr="0052747A" w:rsidRDefault="0052747A" w:rsidP="00742E8F">
      <w:pPr>
        <w:numPr>
          <w:ilvl w:val="0"/>
          <w:numId w:val="38"/>
        </w:numPr>
        <w:jc w:val="highKashida"/>
        <w:rPr>
          <w:rFonts w:ascii="Arial" w:hAnsi="Arial" w:cs="Arial"/>
          <w:sz w:val="32"/>
          <w:szCs w:val="32"/>
          <w:rtl/>
        </w:rPr>
      </w:pPr>
      <w:r w:rsidRPr="0052747A">
        <w:rPr>
          <w:rFonts w:ascii="Arial" w:hAnsi="Arial" w:cs="Arial"/>
          <w:sz w:val="32"/>
          <w:szCs w:val="32"/>
          <w:rtl/>
        </w:rPr>
        <w:t>مكونات خطة البحث العلمي وتسلسلها المنطقي.</w:t>
      </w:r>
    </w:p>
    <w:p w:rsidR="007F5413" w:rsidRPr="0052747A" w:rsidRDefault="0052747A" w:rsidP="00742E8F">
      <w:pPr>
        <w:numPr>
          <w:ilvl w:val="0"/>
          <w:numId w:val="38"/>
        </w:numPr>
        <w:jc w:val="highKashida"/>
        <w:rPr>
          <w:rFonts w:ascii="Arial" w:hAnsi="Arial" w:cs="Arial"/>
          <w:sz w:val="32"/>
          <w:szCs w:val="32"/>
        </w:rPr>
      </w:pPr>
      <w:r w:rsidRPr="0052747A">
        <w:rPr>
          <w:rFonts w:ascii="Arial" w:hAnsi="Arial" w:cs="Arial"/>
          <w:sz w:val="32"/>
          <w:szCs w:val="32"/>
          <w:rtl/>
        </w:rPr>
        <w:t xml:space="preserve">تصميم خطة البحث من خلال عرض نماذج لأبحاث جغرافية. </w:t>
      </w:r>
    </w:p>
    <w:p w:rsidR="0052747A" w:rsidRPr="00C340E7" w:rsidRDefault="0052747A" w:rsidP="00742E8F">
      <w:pPr>
        <w:jc w:val="highKashida"/>
        <w:rPr>
          <w:rFonts w:ascii="Arial" w:hAnsi="Arial" w:cs="Arial"/>
          <w:sz w:val="16"/>
          <w:szCs w:val="16"/>
          <w:rtl/>
        </w:rPr>
      </w:pPr>
    </w:p>
    <w:p w:rsidR="0052747A" w:rsidRPr="0052747A" w:rsidRDefault="0052747A" w:rsidP="00742E8F">
      <w:pPr>
        <w:jc w:val="highKashida"/>
        <w:rPr>
          <w:rFonts w:ascii="Arial" w:hAnsi="Arial" w:cs="Arial"/>
          <w:sz w:val="32"/>
          <w:szCs w:val="32"/>
        </w:rPr>
      </w:pPr>
      <w:r w:rsidRPr="0052747A">
        <w:rPr>
          <w:rFonts w:ascii="Arial" w:hAnsi="Arial" w:cs="Arial"/>
          <w:sz w:val="32"/>
          <w:szCs w:val="32"/>
          <w:rtl/>
        </w:rPr>
        <w:t xml:space="preserve">من الضروري قيام الباحث – في هذه المرحلة من إعداد البحث – بتقديم خطة واضحة ومركزة ومكتوبة لبحثه، إلى الجهة العلمية المسئولة عن متابعة البحث وقبوله. وتشتمل الخطة عادة على مجالات عدة أهمها ما يأتي: </w:t>
      </w:r>
    </w:p>
    <w:p w:rsidR="0052747A" w:rsidRPr="004C1556" w:rsidRDefault="004C1556" w:rsidP="00742E8F">
      <w:pPr>
        <w:jc w:val="highKashida"/>
        <w:rPr>
          <w:rFonts w:ascii="Arial" w:hAnsi="Arial" w:cs="Arial"/>
          <w:sz w:val="32"/>
          <w:szCs w:val="32"/>
        </w:rPr>
      </w:pPr>
      <w:r>
        <w:rPr>
          <w:rFonts w:ascii="Arial" w:hAnsi="Arial" w:cs="Arial" w:hint="cs"/>
          <w:sz w:val="32"/>
          <w:szCs w:val="32"/>
          <w:rtl/>
        </w:rPr>
        <w:t xml:space="preserve">ـ </w:t>
      </w:r>
      <w:r>
        <w:rPr>
          <w:rFonts w:ascii="Arial" w:hAnsi="Arial" w:cs="Arial"/>
          <w:sz w:val="32"/>
          <w:szCs w:val="32"/>
          <w:rtl/>
        </w:rPr>
        <w:t>أو</w:t>
      </w:r>
      <w:r>
        <w:rPr>
          <w:rFonts w:ascii="Arial" w:hAnsi="Arial" w:cs="Arial" w:hint="cs"/>
          <w:sz w:val="32"/>
          <w:szCs w:val="32"/>
          <w:rtl/>
        </w:rPr>
        <w:t>لاً:</w:t>
      </w:r>
      <w:r>
        <w:rPr>
          <w:rFonts w:ascii="Arial" w:hAnsi="Arial" w:cs="Arial"/>
          <w:sz w:val="32"/>
          <w:szCs w:val="32"/>
          <w:rtl/>
        </w:rPr>
        <w:t xml:space="preserve"> عنوان البحث</w:t>
      </w:r>
    </w:p>
    <w:p w:rsidR="0052747A" w:rsidRPr="0052747A" w:rsidRDefault="0052747A" w:rsidP="00742E8F">
      <w:pPr>
        <w:jc w:val="highKashida"/>
        <w:rPr>
          <w:rFonts w:ascii="Arial" w:hAnsi="Arial" w:cs="Arial"/>
          <w:sz w:val="32"/>
          <w:szCs w:val="32"/>
          <w:rtl/>
        </w:rPr>
      </w:pPr>
      <w:r w:rsidRPr="0052747A">
        <w:rPr>
          <w:rFonts w:ascii="Arial" w:hAnsi="Arial" w:cs="Arial"/>
          <w:sz w:val="32"/>
          <w:szCs w:val="32"/>
          <w:rtl/>
        </w:rPr>
        <w:t xml:space="preserve">والعنوان هنا ينبغي أن لا يكون بشكل سؤال، بل بالإمكان أن يكون كالآتي: </w:t>
      </w:r>
    </w:p>
    <w:p w:rsidR="007F5413" w:rsidRPr="0052747A" w:rsidRDefault="004C1556" w:rsidP="00742E8F">
      <w:pPr>
        <w:numPr>
          <w:ilvl w:val="0"/>
          <w:numId w:val="39"/>
        </w:numPr>
        <w:jc w:val="highKashida"/>
        <w:rPr>
          <w:rFonts w:ascii="Arial" w:hAnsi="Arial" w:cs="Arial"/>
          <w:sz w:val="32"/>
          <w:szCs w:val="32"/>
          <w:rtl/>
        </w:rPr>
      </w:pPr>
      <w:r>
        <w:rPr>
          <w:rFonts w:ascii="Arial" w:hAnsi="Arial" w:cs="Arial"/>
          <w:sz w:val="32"/>
          <w:szCs w:val="32"/>
          <w:rtl/>
        </w:rPr>
        <w:t>بشكل وصفي</w:t>
      </w:r>
    </w:p>
    <w:p w:rsidR="007F5413" w:rsidRPr="0052747A" w:rsidRDefault="004C1556" w:rsidP="00742E8F">
      <w:pPr>
        <w:numPr>
          <w:ilvl w:val="0"/>
          <w:numId w:val="39"/>
        </w:numPr>
        <w:jc w:val="highKashida"/>
        <w:rPr>
          <w:rFonts w:ascii="Arial" w:hAnsi="Arial" w:cs="Arial"/>
          <w:sz w:val="32"/>
          <w:szCs w:val="32"/>
          <w:rtl/>
        </w:rPr>
      </w:pPr>
      <w:r>
        <w:rPr>
          <w:rFonts w:ascii="Arial" w:hAnsi="Arial" w:cs="Arial"/>
          <w:sz w:val="32"/>
          <w:szCs w:val="32"/>
          <w:rtl/>
        </w:rPr>
        <w:t>بشكل علاقة</w:t>
      </w:r>
    </w:p>
    <w:p w:rsidR="007F5413" w:rsidRPr="0052747A" w:rsidRDefault="004C1556" w:rsidP="00742E8F">
      <w:pPr>
        <w:numPr>
          <w:ilvl w:val="0"/>
          <w:numId w:val="39"/>
        </w:numPr>
        <w:jc w:val="highKashida"/>
        <w:rPr>
          <w:rFonts w:ascii="Arial" w:hAnsi="Arial" w:cs="Arial"/>
          <w:sz w:val="32"/>
          <w:szCs w:val="32"/>
          <w:rtl/>
        </w:rPr>
      </w:pPr>
      <w:r>
        <w:rPr>
          <w:rFonts w:ascii="Arial" w:hAnsi="Arial" w:cs="Arial"/>
          <w:sz w:val="32"/>
          <w:szCs w:val="32"/>
          <w:rtl/>
        </w:rPr>
        <w:t>بشكل تأثير</w:t>
      </w:r>
    </w:p>
    <w:p w:rsidR="007F5413" w:rsidRDefault="004C1556" w:rsidP="00742E8F">
      <w:pPr>
        <w:numPr>
          <w:ilvl w:val="0"/>
          <w:numId w:val="39"/>
        </w:numPr>
        <w:jc w:val="highKashida"/>
        <w:rPr>
          <w:rFonts w:ascii="Arial" w:hAnsi="Arial" w:cs="Arial"/>
          <w:sz w:val="32"/>
          <w:szCs w:val="32"/>
        </w:rPr>
      </w:pPr>
      <w:r>
        <w:rPr>
          <w:rFonts w:ascii="Arial" w:hAnsi="Arial" w:cs="Arial"/>
          <w:sz w:val="32"/>
          <w:szCs w:val="32"/>
          <w:rtl/>
        </w:rPr>
        <w:t>بشكل فروق</w:t>
      </w:r>
    </w:p>
    <w:p w:rsidR="004C1556" w:rsidRPr="00C340E7" w:rsidRDefault="004C1556" w:rsidP="004C1556">
      <w:pPr>
        <w:ind w:left="720"/>
        <w:jc w:val="highKashida"/>
        <w:rPr>
          <w:rFonts w:ascii="Arial" w:hAnsi="Arial" w:cs="Arial"/>
          <w:sz w:val="16"/>
          <w:szCs w:val="16"/>
          <w:rtl/>
        </w:rPr>
      </w:pPr>
    </w:p>
    <w:p w:rsidR="007F5413" w:rsidRPr="0052747A" w:rsidRDefault="0052747A" w:rsidP="00742E8F">
      <w:pPr>
        <w:numPr>
          <w:ilvl w:val="0"/>
          <w:numId w:val="40"/>
        </w:numPr>
        <w:jc w:val="highKashida"/>
        <w:rPr>
          <w:rFonts w:ascii="Arial" w:hAnsi="Arial" w:cs="Arial"/>
          <w:sz w:val="32"/>
          <w:szCs w:val="32"/>
          <w:rtl/>
        </w:rPr>
      </w:pPr>
      <w:r w:rsidRPr="0052747A">
        <w:rPr>
          <w:rFonts w:ascii="Arial" w:hAnsi="Arial" w:cs="Arial"/>
          <w:sz w:val="32"/>
          <w:szCs w:val="32"/>
          <w:rtl/>
        </w:rPr>
        <w:t xml:space="preserve">ويمكن تقسيم العناوين إلى (عنوان مطول) </w:t>
      </w:r>
    </w:p>
    <w:p w:rsidR="007F5413" w:rsidRPr="0052747A" w:rsidRDefault="0052747A" w:rsidP="00742E8F">
      <w:pPr>
        <w:numPr>
          <w:ilvl w:val="0"/>
          <w:numId w:val="40"/>
        </w:numPr>
        <w:jc w:val="highKashida"/>
        <w:rPr>
          <w:rFonts w:ascii="Arial" w:hAnsi="Arial" w:cs="Arial"/>
          <w:sz w:val="32"/>
          <w:szCs w:val="32"/>
          <w:rtl/>
        </w:rPr>
      </w:pPr>
      <w:r w:rsidRPr="0052747A">
        <w:rPr>
          <w:rFonts w:ascii="Arial" w:hAnsi="Arial" w:cs="Arial"/>
          <w:sz w:val="32"/>
          <w:szCs w:val="32"/>
          <w:rtl/>
        </w:rPr>
        <w:t xml:space="preserve">(عنوان مركب)   </w:t>
      </w:r>
    </w:p>
    <w:p w:rsidR="007F5413" w:rsidRPr="0052747A" w:rsidRDefault="0052747A" w:rsidP="00742E8F">
      <w:pPr>
        <w:numPr>
          <w:ilvl w:val="0"/>
          <w:numId w:val="40"/>
        </w:numPr>
        <w:jc w:val="highKashida"/>
        <w:rPr>
          <w:rFonts w:ascii="Arial" w:hAnsi="Arial" w:cs="Arial"/>
          <w:sz w:val="32"/>
          <w:szCs w:val="32"/>
          <w:rtl/>
        </w:rPr>
      </w:pPr>
      <w:r w:rsidRPr="0052747A">
        <w:rPr>
          <w:rFonts w:ascii="Arial" w:hAnsi="Arial" w:cs="Arial"/>
          <w:sz w:val="32"/>
          <w:szCs w:val="32"/>
          <w:rtl/>
        </w:rPr>
        <w:t>(مختصر)</w:t>
      </w:r>
    </w:p>
    <w:p w:rsidR="007F5413" w:rsidRPr="0052747A" w:rsidRDefault="0052747A" w:rsidP="00742E8F">
      <w:pPr>
        <w:numPr>
          <w:ilvl w:val="0"/>
          <w:numId w:val="40"/>
        </w:numPr>
        <w:jc w:val="highKashida"/>
        <w:rPr>
          <w:rFonts w:ascii="Arial" w:hAnsi="Arial" w:cs="Arial"/>
          <w:sz w:val="32"/>
          <w:szCs w:val="32"/>
          <w:rtl/>
        </w:rPr>
      </w:pPr>
      <w:r w:rsidRPr="0052747A">
        <w:rPr>
          <w:rFonts w:ascii="Arial" w:hAnsi="Arial" w:cs="Arial"/>
          <w:sz w:val="32"/>
          <w:szCs w:val="32"/>
          <w:rtl/>
        </w:rPr>
        <w:t>(جديد)</w:t>
      </w:r>
    </w:p>
    <w:p w:rsidR="007F5413" w:rsidRPr="0052747A" w:rsidRDefault="0052747A" w:rsidP="00742E8F">
      <w:pPr>
        <w:numPr>
          <w:ilvl w:val="0"/>
          <w:numId w:val="40"/>
        </w:numPr>
        <w:jc w:val="highKashida"/>
        <w:rPr>
          <w:rFonts w:ascii="Arial" w:hAnsi="Arial" w:cs="Arial"/>
          <w:sz w:val="32"/>
          <w:szCs w:val="32"/>
          <w:rtl/>
        </w:rPr>
      </w:pPr>
      <w:r w:rsidRPr="0052747A">
        <w:rPr>
          <w:rFonts w:ascii="Arial" w:hAnsi="Arial" w:cs="Arial"/>
          <w:sz w:val="32"/>
          <w:szCs w:val="32"/>
          <w:rtl/>
        </w:rPr>
        <w:t>(واضح)</w:t>
      </w:r>
    </w:p>
    <w:p w:rsidR="007F5413" w:rsidRDefault="0052747A" w:rsidP="00742E8F">
      <w:pPr>
        <w:numPr>
          <w:ilvl w:val="0"/>
          <w:numId w:val="40"/>
        </w:numPr>
        <w:jc w:val="highKashida"/>
        <w:rPr>
          <w:rFonts w:ascii="Arial" w:hAnsi="Arial" w:cs="Arial"/>
          <w:sz w:val="32"/>
          <w:szCs w:val="32"/>
        </w:rPr>
      </w:pPr>
      <w:r w:rsidRPr="0052747A">
        <w:rPr>
          <w:rFonts w:ascii="Arial" w:hAnsi="Arial" w:cs="Arial"/>
          <w:sz w:val="32"/>
          <w:szCs w:val="32"/>
          <w:rtl/>
        </w:rPr>
        <w:t>(دقيق)</w:t>
      </w:r>
    </w:p>
    <w:p w:rsidR="004C1556" w:rsidRPr="00C340E7" w:rsidRDefault="004C1556" w:rsidP="004C1556">
      <w:pPr>
        <w:ind w:left="720"/>
        <w:jc w:val="highKashida"/>
        <w:rPr>
          <w:rFonts w:ascii="Arial" w:hAnsi="Arial" w:cs="Arial"/>
          <w:sz w:val="16"/>
          <w:szCs w:val="16"/>
          <w:rtl/>
        </w:rPr>
      </w:pPr>
    </w:p>
    <w:p w:rsidR="0052747A" w:rsidRPr="0052747A" w:rsidRDefault="00861139" w:rsidP="00742E8F">
      <w:pPr>
        <w:numPr>
          <w:ilvl w:val="0"/>
          <w:numId w:val="40"/>
        </w:numPr>
        <w:jc w:val="highKashida"/>
        <w:rPr>
          <w:rFonts w:ascii="Arial" w:hAnsi="Arial" w:cs="Arial"/>
          <w:sz w:val="32"/>
          <w:szCs w:val="32"/>
        </w:rPr>
      </w:pPr>
      <w:r>
        <w:rPr>
          <w:rFonts w:ascii="Arial" w:hAnsi="Arial" w:cs="Arial"/>
          <w:sz w:val="32"/>
          <w:szCs w:val="32"/>
          <w:rtl/>
        </w:rPr>
        <w:t>ثانياً: مشكلة البحث</w:t>
      </w:r>
    </w:p>
    <w:p w:rsidR="0052747A" w:rsidRPr="0052747A" w:rsidRDefault="00861139" w:rsidP="00742E8F">
      <w:pPr>
        <w:numPr>
          <w:ilvl w:val="0"/>
          <w:numId w:val="40"/>
        </w:numPr>
        <w:jc w:val="highKashida"/>
        <w:rPr>
          <w:rFonts w:ascii="Arial" w:hAnsi="Arial" w:cs="Arial"/>
          <w:sz w:val="32"/>
          <w:szCs w:val="32"/>
          <w:rtl/>
        </w:rPr>
      </w:pPr>
      <w:r>
        <w:rPr>
          <w:rFonts w:ascii="Arial" w:hAnsi="Arial" w:cs="Arial"/>
          <w:sz w:val="32"/>
          <w:szCs w:val="32"/>
          <w:rtl/>
        </w:rPr>
        <w:t>ثالثا: الفرضية أو الفرضيات</w:t>
      </w:r>
    </w:p>
    <w:p w:rsidR="0052747A" w:rsidRPr="0052747A" w:rsidRDefault="00861139" w:rsidP="00742E8F">
      <w:pPr>
        <w:numPr>
          <w:ilvl w:val="0"/>
          <w:numId w:val="40"/>
        </w:numPr>
        <w:jc w:val="highKashida"/>
        <w:rPr>
          <w:rFonts w:ascii="Arial" w:hAnsi="Arial" w:cs="Arial"/>
          <w:sz w:val="32"/>
          <w:szCs w:val="32"/>
          <w:rtl/>
        </w:rPr>
      </w:pPr>
      <w:r>
        <w:rPr>
          <w:rFonts w:ascii="Arial" w:hAnsi="Arial" w:cs="Arial"/>
          <w:sz w:val="32"/>
          <w:szCs w:val="32"/>
          <w:rtl/>
        </w:rPr>
        <w:t>رابعاً: أهمية البحث</w:t>
      </w:r>
    </w:p>
    <w:p w:rsidR="0052747A" w:rsidRPr="00861139" w:rsidRDefault="00861139" w:rsidP="00861139">
      <w:pPr>
        <w:pStyle w:val="a3"/>
        <w:numPr>
          <w:ilvl w:val="0"/>
          <w:numId w:val="40"/>
        </w:numPr>
        <w:jc w:val="highKashida"/>
        <w:rPr>
          <w:rFonts w:ascii="Arial" w:hAnsi="Arial" w:cs="Arial"/>
          <w:sz w:val="32"/>
          <w:szCs w:val="32"/>
          <w:rtl/>
        </w:rPr>
      </w:pPr>
      <w:r>
        <w:rPr>
          <w:rFonts w:ascii="Arial" w:hAnsi="Arial" w:cs="Arial"/>
          <w:sz w:val="32"/>
          <w:szCs w:val="32"/>
          <w:rtl/>
        </w:rPr>
        <w:t>خامساً: هدف أو أهداف البحث</w:t>
      </w:r>
    </w:p>
    <w:p w:rsidR="0052747A" w:rsidRPr="00861139" w:rsidRDefault="0052747A" w:rsidP="00861139">
      <w:pPr>
        <w:pStyle w:val="a3"/>
        <w:numPr>
          <w:ilvl w:val="0"/>
          <w:numId w:val="40"/>
        </w:numPr>
        <w:jc w:val="highKashida"/>
        <w:rPr>
          <w:rFonts w:ascii="Arial" w:hAnsi="Arial" w:cs="Arial"/>
          <w:sz w:val="32"/>
          <w:szCs w:val="32"/>
          <w:rtl/>
        </w:rPr>
      </w:pPr>
      <w:r w:rsidRPr="00861139">
        <w:rPr>
          <w:rFonts w:ascii="Arial" w:hAnsi="Arial" w:cs="Arial"/>
          <w:sz w:val="32"/>
          <w:szCs w:val="32"/>
          <w:rtl/>
        </w:rPr>
        <w:t>سادساً: منه</w:t>
      </w:r>
      <w:r w:rsidR="00861139">
        <w:rPr>
          <w:rFonts w:ascii="Arial" w:hAnsi="Arial" w:cs="Arial"/>
          <w:sz w:val="32"/>
          <w:szCs w:val="32"/>
          <w:rtl/>
        </w:rPr>
        <w:t>ج البحث</w:t>
      </w:r>
    </w:p>
    <w:p w:rsidR="0052747A" w:rsidRPr="00861139" w:rsidRDefault="0052747A" w:rsidP="00861139">
      <w:pPr>
        <w:pStyle w:val="a3"/>
        <w:numPr>
          <w:ilvl w:val="0"/>
          <w:numId w:val="40"/>
        </w:numPr>
        <w:jc w:val="highKashida"/>
        <w:rPr>
          <w:rFonts w:ascii="Arial" w:hAnsi="Arial" w:cs="Arial"/>
          <w:sz w:val="32"/>
          <w:szCs w:val="32"/>
          <w:rtl/>
        </w:rPr>
      </w:pPr>
      <w:r w:rsidRPr="00861139">
        <w:rPr>
          <w:rFonts w:ascii="Arial" w:hAnsi="Arial" w:cs="Arial"/>
          <w:sz w:val="32"/>
          <w:szCs w:val="32"/>
          <w:rtl/>
        </w:rPr>
        <w:t>سابعاً:</w:t>
      </w:r>
      <w:r w:rsidR="00861139">
        <w:rPr>
          <w:rFonts w:ascii="Arial" w:hAnsi="Arial" w:cs="Arial"/>
          <w:sz w:val="32"/>
          <w:szCs w:val="32"/>
          <w:rtl/>
        </w:rPr>
        <w:t xml:space="preserve"> أداة البحث(أداة جمع المعلومات)</w:t>
      </w:r>
    </w:p>
    <w:p w:rsidR="0052747A" w:rsidRPr="00861139" w:rsidRDefault="00861139" w:rsidP="00861139">
      <w:pPr>
        <w:pStyle w:val="a3"/>
        <w:numPr>
          <w:ilvl w:val="0"/>
          <w:numId w:val="40"/>
        </w:numPr>
        <w:jc w:val="highKashida"/>
        <w:rPr>
          <w:rFonts w:ascii="Arial" w:hAnsi="Arial" w:cs="Arial"/>
          <w:sz w:val="32"/>
          <w:szCs w:val="32"/>
          <w:rtl/>
        </w:rPr>
      </w:pPr>
      <w:r>
        <w:rPr>
          <w:rFonts w:ascii="Arial" w:hAnsi="Arial" w:cs="Arial"/>
          <w:sz w:val="32"/>
          <w:szCs w:val="32"/>
          <w:rtl/>
        </w:rPr>
        <w:t>ثامناً: اختيار العينة</w:t>
      </w:r>
    </w:p>
    <w:p w:rsidR="00861139" w:rsidRDefault="0052747A" w:rsidP="00861139">
      <w:pPr>
        <w:pStyle w:val="a3"/>
        <w:numPr>
          <w:ilvl w:val="0"/>
          <w:numId w:val="40"/>
        </w:numPr>
        <w:jc w:val="highKashida"/>
        <w:rPr>
          <w:rFonts w:ascii="Arial" w:hAnsi="Arial" w:cs="Arial"/>
          <w:sz w:val="32"/>
          <w:szCs w:val="32"/>
        </w:rPr>
      </w:pPr>
      <w:r w:rsidRPr="00861139">
        <w:rPr>
          <w:rFonts w:ascii="Arial" w:hAnsi="Arial" w:cs="Arial"/>
          <w:sz w:val="32"/>
          <w:szCs w:val="32"/>
          <w:rtl/>
        </w:rPr>
        <w:t>تاسعاً: حدود ال</w:t>
      </w:r>
      <w:r w:rsidR="00861139">
        <w:rPr>
          <w:rFonts w:ascii="Arial" w:hAnsi="Arial" w:cs="Arial"/>
          <w:sz w:val="32"/>
          <w:szCs w:val="32"/>
          <w:rtl/>
        </w:rPr>
        <w:t>بحث</w:t>
      </w:r>
    </w:p>
    <w:p w:rsidR="0052747A" w:rsidRPr="00861139" w:rsidRDefault="00861139" w:rsidP="00861139">
      <w:pPr>
        <w:pStyle w:val="a3"/>
        <w:numPr>
          <w:ilvl w:val="0"/>
          <w:numId w:val="40"/>
        </w:numPr>
        <w:jc w:val="highKashida"/>
        <w:rPr>
          <w:rFonts w:ascii="Arial" w:hAnsi="Arial" w:cs="Arial"/>
          <w:sz w:val="32"/>
          <w:szCs w:val="32"/>
          <w:rtl/>
        </w:rPr>
      </w:pPr>
      <w:r>
        <w:rPr>
          <w:rFonts w:ascii="Arial" w:hAnsi="Arial" w:cs="Arial"/>
          <w:sz w:val="32"/>
          <w:szCs w:val="32"/>
          <w:rtl/>
        </w:rPr>
        <w:t>عاشراً: الدراسات السابقة</w:t>
      </w:r>
    </w:p>
    <w:p w:rsidR="0052747A" w:rsidRPr="00861139" w:rsidRDefault="0052747A" w:rsidP="00861139">
      <w:pPr>
        <w:pStyle w:val="a3"/>
        <w:numPr>
          <w:ilvl w:val="0"/>
          <w:numId w:val="40"/>
        </w:numPr>
        <w:jc w:val="highKashida"/>
        <w:rPr>
          <w:rFonts w:ascii="Arial" w:hAnsi="Arial" w:cs="Arial"/>
          <w:sz w:val="32"/>
          <w:szCs w:val="32"/>
          <w:rtl/>
        </w:rPr>
      </w:pPr>
      <w:r w:rsidRPr="00861139">
        <w:rPr>
          <w:rFonts w:ascii="Arial" w:hAnsi="Arial" w:cs="Arial"/>
          <w:sz w:val="32"/>
          <w:szCs w:val="32"/>
          <w:rtl/>
        </w:rPr>
        <w:t>حادي عشر:فصول الخطة</w:t>
      </w:r>
    </w:p>
    <w:p w:rsidR="0052747A" w:rsidRPr="00861139" w:rsidRDefault="0052747A" w:rsidP="00861139">
      <w:pPr>
        <w:pStyle w:val="a3"/>
        <w:numPr>
          <w:ilvl w:val="0"/>
          <w:numId w:val="40"/>
        </w:numPr>
        <w:jc w:val="highKashida"/>
        <w:rPr>
          <w:rFonts w:ascii="Arial" w:hAnsi="Arial" w:cs="Arial"/>
          <w:sz w:val="32"/>
          <w:szCs w:val="32"/>
          <w:rtl/>
        </w:rPr>
      </w:pPr>
      <w:r w:rsidRPr="00861139">
        <w:rPr>
          <w:rFonts w:ascii="Arial" w:hAnsi="Arial" w:cs="Arial"/>
          <w:sz w:val="32"/>
          <w:szCs w:val="32"/>
          <w:rtl/>
        </w:rPr>
        <w:t>ثاني عشر :تحديد المصادر:ونعني بها قائمة المصادر</w:t>
      </w:r>
    </w:p>
    <w:p w:rsidR="0052747A" w:rsidRPr="0052747A" w:rsidRDefault="0052747A" w:rsidP="0052747A">
      <w:pPr>
        <w:rPr>
          <w:rFonts w:ascii="Arial" w:hAnsi="Arial" w:cs="Arial"/>
          <w:sz w:val="32"/>
          <w:szCs w:val="32"/>
          <w:rtl/>
        </w:rPr>
      </w:pPr>
    </w:p>
    <w:p w:rsidR="0018520E" w:rsidRPr="0018520E" w:rsidRDefault="008205C3" w:rsidP="008205C3">
      <w:pPr>
        <w:jc w:val="center"/>
        <w:rPr>
          <w:rFonts w:ascii="Arial" w:hAnsi="Arial" w:cs="Arial"/>
          <w:b/>
          <w:bCs/>
          <w:sz w:val="36"/>
          <w:szCs w:val="36"/>
          <w:rtl/>
        </w:rPr>
      </w:pPr>
      <w:r w:rsidRPr="0018520E">
        <w:rPr>
          <w:rFonts w:ascii="Arial" w:hAnsi="Arial" w:cs="Arial"/>
          <w:b/>
          <w:bCs/>
          <w:sz w:val="36"/>
          <w:szCs w:val="36"/>
          <w:rtl/>
        </w:rPr>
        <w:lastRenderedPageBreak/>
        <w:t>محاضرة رقم (</w:t>
      </w:r>
      <w:r w:rsidRPr="0018520E">
        <w:rPr>
          <w:rFonts w:ascii="Arial" w:hAnsi="Arial" w:cs="Arial"/>
          <w:b/>
          <w:bCs/>
          <w:sz w:val="36"/>
          <w:szCs w:val="36"/>
        </w:rPr>
        <w:t>5</w:t>
      </w:r>
      <w:r w:rsidRPr="0018520E">
        <w:rPr>
          <w:rFonts w:ascii="Arial" w:hAnsi="Arial" w:cs="Arial"/>
          <w:b/>
          <w:bCs/>
          <w:sz w:val="36"/>
          <w:szCs w:val="36"/>
          <w:rtl/>
        </w:rPr>
        <w:t xml:space="preserve">) </w:t>
      </w:r>
      <w:r w:rsidRPr="0018520E">
        <w:rPr>
          <w:rFonts w:ascii="Arial" w:hAnsi="Arial" w:cs="Arial"/>
          <w:b/>
          <w:bCs/>
          <w:sz w:val="36"/>
          <w:szCs w:val="36"/>
        </w:rPr>
        <w:br/>
      </w:r>
      <w:r w:rsidRPr="0018520E">
        <w:rPr>
          <w:rFonts w:ascii="Arial" w:hAnsi="Arial" w:cs="Arial"/>
          <w:b/>
          <w:bCs/>
          <w:sz w:val="36"/>
          <w:szCs w:val="36"/>
          <w:rtl/>
        </w:rPr>
        <w:t>تابع خطوات إعداد البحث العلمي</w:t>
      </w:r>
    </w:p>
    <w:p w:rsidR="0052747A" w:rsidRDefault="008205C3" w:rsidP="0018520E">
      <w:pPr>
        <w:rPr>
          <w:rFonts w:ascii="Arial" w:hAnsi="Arial" w:cs="Arial"/>
          <w:sz w:val="32"/>
          <w:szCs w:val="32"/>
          <w:u w:val="single"/>
          <w:rtl/>
        </w:rPr>
      </w:pPr>
      <w:r w:rsidRPr="008205C3">
        <w:rPr>
          <w:rFonts w:ascii="Arial" w:hAnsi="Arial" w:cs="Arial"/>
          <w:sz w:val="32"/>
          <w:szCs w:val="32"/>
          <w:rtl/>
        </w:rPr>
        <w:br/>
      </w:r>
      <w:r w:rsidRPr="0018520E">
        <w:rPr>
          <w:rFonts w:ascii="Arial" w:hAnsi="Arial" w:cs="Arial"/>
          <w:sz w:val="32"/>
          <w:szCs w:val="32"/>
          <w:u w:val="single"/>
          <w:rtl/>
        </w:rPr>
        <w:t>الخطوة الخامسة: جمع المعلومات وتحليلها</w:t>
      </w:r>
    </w:p>
    <w:p w:rsidR="0018520E" w:rsidRDefault="0018520E" w:rsidP="0018520E">
      <w:pPr>
        <w:rPr>
          <w:rFonts w:ascii="Arial" w:hAnsi="Arial" w:cs="Arial"/>
          <w:sz w:val="32"/>
          <w:szCs w:val="32"/>
          <w:rtl/>
        </w:rPr>
      </w:pPr>
      <w:r w:rsidRPr="0018520E">
        <w:rPr>
          <w:rFonts w:ascii="Arial" w:hAnsi="Arial" w:cs="Arial"/>
          <w:sz w:val="32"/>
          <w:szCs w:val="32"/>
          <w:u w:val="single"/>
          <w:rtl/>
        </w:rPr>
        <w:br/>
      </w:r>
      <w:r w:rsidRPr="0018520E">
        <w:rPr>
          <w:rFonts w:ascii="Arial" w:hAnsi="Arial" w:cs="Arial"/>
          <w:sz w:val="32"/>
          <w:szCs w:val="32"/>
          <w:rtl/>
        </w:rPr>
        <w:t>هناك عدد من أدوات ووسائل جمع البيانات والمعلومات المطلوبة للبحث العلمي، يمكن تحديدها فيما يلي:</w:t>
      </w:r>
      <w:r w:rsidRPr="0018520E">
        <w:rPr>
          <w:rFonts w:ascii="Arial" w:hAnsi="Arial" w:cs="Arial"/>
          <w:sz w:val="32"/>
          <w:szCs w:val="32"/>
          <w:rtl/>
        </w:rPr>
        <w:br/>
      </w:r>
      <w:r w:rsidRPr="0018520E">
        <w:rPr>
          <w:rFonts w:ascii="Arial" w:hAnsi="Arial" w:cs="Arial"/>
          <w:sz w:val="32"/>
          <w:szCs w:val="32"/>
          <w:rtl/>
        </w:rPr>
        <w:br/>
        <w:t>ـ المصادر الأولية والوثائق</w:t>
      </w:r>
      <w:r w:rsidRPr="0018520E">
        <w:rPr>
          <w:rFonts w:ascii="Arial" w:hAnsi="Arial" w:cs="Arial"/>
          <w:sz w:val="32"/>
          <w:szCs w:val="32"/>
          <w:u w:val="single"/>
          <w:rtl/>
        </w:rPr>
        <w:br/>
      </w:r>
      <w:r w:rsidRPr="0018520E">
        <w:rPr>
          <w:rFonts w:ascii="Arial" w:hAnsi="Arial" w:cs="Arial"/>
          <w:sz w:val="32"/>
          <w:szCs w:val="32"/>
          <w:rtl/>
        </w:rPr>
        <w:t>ـ الاستبيان والاستفتاء</w:t>
      </w:r>
      <w:r w:rsidRPr="0018520E">
        <w:rPr>
          <w:rFonts w:ascii="Arial" w:hAnsi="Arial" w:cs="Arial"/>
          <w:sz w:val="32"/>
          <w:szCs w:val="32"/>
          <w:rtl/>
        </w:rPr>
        <w:br/>
        <w:t>ـ المقابلة</w:t>
      </w:r>
      <w:r w:rsidRPr="0018520E">
        <w:rPr>
          <w:rFonts w:ascii="Arial" w:hAnsi="Arial" w:cs="Arial"/>
          <w:sz w:val="32"/>
          <w:szCs w:val="32"/>
          <w:rtl/>
        </w:rPr>
        <w:br/>
        <w:t>ـ الملاحظة</w:t>
      </w:r>
    </w:p>
    <w:p w:rsidR="0018520E" w:rsidRDefault="0018520E" w:rsidP="0018520E">
      <w:pPr>
        <w:rPr>
          <w:rFonts w:ascii="Arial" w:hAnsi="Arial" w:cs="Arial"/>
          <w:sz w:val="32"/>
          <w:szCs w:val="32"/>
          <w:u w:val="single"/>
        </w:rPr>
      </w:pPr>
      <w:r w:rsidRPr="0018520E">
        <w:rPr>
          <w:rFonts w:ascii="Arial" w:hAnsi="Arial" w:cs="Arial"/>
          <w:noProof/>
          <w:sz w:val="32"/>
          <w:szCs w:val="32"/>
        </w:rPr>
        <w:drawing>
          <wp:inline distT="0" distB="0" distL="0" distR="0">
            <wp:extent cx="5486400" cy="1190625"/>
            <wp:effectExtent l="0" t="38100" r="0" b="0"/>
            <wp:docPr id="3"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FC57FA" w:rsidRDefault="00FC57FA" w:rsidP="00FC57FA">
      <w:pPr>
        <w:rPr>
          <w:rFonts w:ascii="Arial" w:hAnsi="Arial" w:cs="Arial"/>
          <w:sz w:val="32"/>
          <w:szCs w:val="32"/>
          <w:u w:val="single"/>
          <w:rtl/>
        </w:rPr>
      </w:pPr>
    </w:p>
    <w:p w:rsidR="00FC57FA" w:rsidRDefault="00FC57FA" w:rsidP="00FC57FA">
      <w:pPr>
        <w:rPr>
          <w:rFonts w:ascii="Arial" w:hAnsi="Arial" w:cs="Arial"/>
          <w:sz w:val="32"/>
          <w:szCs w:val="32"/>
          <w:u w:val="single"/>
          <w:rtl/>
        </w:rPr>
      </w:pPr>
    </w:p>
    <w:p w:rsidR="00FC57FA" w:rsidRDefault="00FC57FA" w:rsidP="00FC57FA">
      <w:pPr>
        <w:rPr>
          <w:rFonts w:ascii="Arial" w:hAnsi="Arial" w:cs="Arial"/>
          <w:sz w:val="32"/>
          <w:szCs w:val="32"/>
          <w:u w:val="single"/>
          <w:rtl/>
        </w:rPr>
      </w:pPr>
    </w:p>
    <w:p w:rsidR="00FC57FA" w:rsidRDefault="0018520E" w:rsidP="00FC57FA">
      <w:pPr>
        <w:rPr>
          <w:rFonts w:ascii="Arial" w:hAnsi="Arial" w:cs="Arial"/>
          <w:sz w:val="32"/>
          <w:szCs w:val="32"/>
          <w:u w:val="single"/>
          <w:rtl/>
        </w:rPr>
      </w:pPr>
      <w:r w:rsidRPr="0018520E">
        <w:rPr>
          <w:rFonts w:ascii="Arial" w:hAnsi="Arial" w:cs="Arial"/>
          <w:noProof/>
          <w:sz w:val="32"/>
          <w:szCs w:val="32"/>
          <w:rtl/>
        </w:rPr>
        <w:drawing>
          <wp:inline distT="0" distB="0" distL="0" distR="0">
            <wp:extent cx="5857875" cy="2990850"/>
            <wp:effectExtent l="76200" t="0" r="9525" b="0"/>
            <wp:docPr id="10"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FC57FA" w:rsidRDefault="00FC57FA" w:rsidP="00FC57FA">
      <w:pPr>
        <w:rPr>
          <w:rFonts w:ascii="Arial" w:hAnsi="Arial" w:cs="Arial"/>
          <w:sz w:val="32"/>
          <w:szCs w:val="32"/>
          <w:u w:val="single"/>
          <w:rtl/>
        </w:rPr>
      </w:pPr>
    </w:p>
    <w:p w:rsidR="00FC57FA" w:rsidRDefault="00FC57FA" w:rsidP="00FC57FA">
      <w:pPr>
        <w:rPr>
          <w:rFonts w:ascii="Arial" w:hAnsi="Arial" w:cs="Arial"/>
          <w:sz w:val="32"/>
          <w:szCs w:val="32"/>
          <w:u w:val="single"/>
          <w:rtl/>
        </w:rPr>
      </w:pPr>
    </w:p>
    <w:p w:rsidR="00FC57FA" w:rsidRDefault="00FC57FA" w:rsidP="00FC57FA">
      <w:pPr>
        <w:rPr>
          <w:rFonts w:ascii="Arial" w:hAnsi="Arial" w:cs="Arial"/>
          <w:sz w:val="32"/>
          <w:szCs w:val="32"/>
          <w:u w:val="single"/>
          <w:rtl/>
        </w:rPr>
      </w:pPr>
    </w:p>
    <w:p w:rsidR="00FC57FA" w:rsidRDefault="00FC57FA" w:rsidP="00FC57FA">
      <w:pPr>
        <w:rPr>
          <w:rFonts w:ascii="Arial" w:hAnsi="Arial" w:cs="Arial"/>
          <w:sz w:val="32"/>
          <w:szCs w:val="32"/>
          <w:rtl/>
        </w:rPr>
      </w:pPr>
    </w:p>
    <w:p w:rsidR="00FC57FA" w:rsidRDefault="00FC57FA" w:rsidP="00FC57FA">
      <w:pPr>
        <w:rPr>
          <w:rFonts w:ascii="Arial" w:hAnsi="Arial" w:cs="Arial"/>
          <w:sz w:val="32"/>
          <w:szCs w:val="32"/>
          <w:rtl/>
        </w:rPr>
      </w:pPr>
      <w:r w:rsidRPr="00FC57FA">
        <w:rPr>
          <w:rFonts w:ascii="Arial" w:hAnsi="Arial" w:cs="Arial"/>
          <w:noProof/>
          <w:sz w:val="32"/>
          <w:szCs w:val="32"/>
          <w:rtl/>
        </w:rPr>
        <w:lastRenderedPageBreak/>
        <w:drawing>
          <wp:inline distT="0" distB="0" distL="0" distR="0">
            <wp:extent cx="5734050" cy="8296275"/>
            <wp:effectExtent l="0" t="19050" r="0" b="9525"/>
            <wp:docPr id="11"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DE07FD" w:rsidRDefault="00DE07FD" w:rsidP="00FC57FA">
      <w:pPr>
        <w:rPr>
          <w:rFonts w:ascii="Arial" w:hAnsi="Arial" w:cs="Arial"/>
          <w:sz w:val="32"/>
          <w:szCs w:val="32"/>
          <w:rtl/>
        </w:rPr>
      </w:pPr>
    </w:p>
    <w:p w:rsidR="00DE07FD" w:rsidRDefault="00DE07FD" w:rsidP="00FC57FA">
      <w:pPr>
        <w:rPr>
          <w:rFonts w:ascii="Arial" w:hAnsi="Arial" w:cs="Arial"/>
          <w:sz w:val="32"/>
          <w:szCs w:val="32"/>
          <w:rtl/>
        </w:rPr>
      </w:pPr>
    </w:p>
    <w:p w:rsidR="00DE07FD" w:rsidRPr="004C46A6" w:rsidRDefault="00DE07FD" w:rsidP="004C46A6">
      <w:pPr>
        <w:jc w:val="center"/>
        <w:rPr>
          <w:rFonts w:ascii="Arial" w:hAnsi="Arial" w:cs="Arial"/>
          <w:b/>
          <w:bCs/>
          <w:sz w:val="36"/>
          <w:szCs w:val="36"/>
          <w:rtl/>
        </w:rPr>
      </w:pPr>
      <w:r w:rsidRPr="004C46A6">
        <w:rPr>
          <w:rFonts w:ascii="Arial" w:hAnsi="Arial" w:cs="Arial"/>
          <w:b/>
          <w:bCs/>
          <w:sz w:val="36"/>
          <w:szCs w:val="36"/>
          <w:rtl/>
        </w:rPr>
        <w:lastRenderedPageBreak/>
        <w:t>تابع خطوات إعداد البحث العلمي</w:t>
      </w:r>
      <w:r w:rsidRPr="004C46A6">
        <w:rPr>
          <w:rFonts w:ascii="Arial" w:hAnsi="Arial" w:cs="Arial"/>
          <w:b/>
          <w:bCs/>
          <w:sz w:val="36"/>
          <w:szCs w:val="36"/>
          <w:rtl/>
        </w:rPr>
        <w:br/>
        <w:t>الخطوة السادسة: إعداد التقرير النهائي للبحث</w:t>
      </w:r>
      <w:r w:rsidRPr="004C46A6">
        <w:rPr>
          <w:rFonts w:ascii="Arial" w:hAnsi="Arial" w:cs="Arial"/>
          <w:b/>
          <w:bCs/>
          <w:sz w:val="36"/>
          <w:szCs w:val="36"/>
          <w:rtl/>
        </w:rPr>
        <w:br/>
        <w:t>(كتابة الشكل النهائي للبحث)</w:t>
      </w:r>
    </w:p>
    <w:p w:rsidR="00DE07FD" w:rsidRDefault="00DE07FD" w:rsidP="00DE07FD">
      <w:pPr>
        <w:jc w:val="highKashida"/>
        <w:rPr>
          <w:rFonts w:ascii="Arial" w:hAnsi="Arial" w:cs="Arial"/>
          <w:sz w:val="32"/>
          <w:szCs w:val="32"/>
          <w:rtl/>
        </w:rPr>
      </w:pPr>
    </w:p>
    <w:p w:rsidR="00DE07FD" w:rsidRPr="00DE07FD" w:rsidRDefault="00DE07FD" w:rsidP="00DE07FD">
      <w:pPr>
        <w:jc w:val="highKashida"/>
        <w:rPr>
          <w:rFonts w:ascii="Arial" w:hAnsi="Arial" w:cs="Arial"/>
          <w:sz w:val="32"/>
          <w:szCs w:val="32"/>
        </w:rPr>
      </w:pPr>
      <w:r w:rsidRPr="00DE07FD">
        <w:rPr>
          <w:rFonts w:ascii="Arial" w:hAnsi="Arial" w:cs="Arial"/>
          <w:sz w:val="32"/>
          <w:szCs w:val="32"/>
          <w:rtl/>
        </w:rPr>
        <w:t xml:space="preserve">تمهيد: </w:t>
      </w:r>
    </w:p>
    <w:p w:rsidR="00DE07FD" w:rsidRPr="00DE07FD" w:rsidRDefault="00DE07FD" w:rsidP="00DE07FD">
      <w:pPr>
        <w:jc w:val="highKashida"/>
        <w:rPr>
          <w:rFonts w:ascii="Arial" w:hAnsi="Arial" w:cs="Arial"/>
          <w:sz w:val="32"/>
          <w:szCs w:val="32"/>
          <w:rtl/>
        </w:rPr>
      </w:pPr>
      <w:r w:rsidRPr="00DE07FD">
        <w:rPr>
          <w:rFonts w:ascii="Arial" w:hAnsi="Arial" w:cs="Arial"/>
          <w:sz w:val="32"/>
          <w:szCs w:val="32"/>
          <w:rtl/>
        </w:rPr>
        <w:tab/>
        <w:t xml:space="preserve">يطلق على هذا الجانب المهم من مراحل إنجاز البحث أو الأطروحة أحياناً ” كتابة مبيضة البحث“ أو ” كتابة تقرير البحث“ </w:t>
      </w:r>
    </w:p>
    <w:p w:rsidR="00DE07FD" w:rsidRPr="00DE07FD" w:rsidRDefault="00DE07FD" w:rsidP="00DE07FD">
      <w:pPr>
        <w:jc w:val="highKashida"/>
        <w:rPr>
          <w:rFonts w:ascii="Arial" w:hAnsi="Arial" w:cs="Arial"/>
          <w:sz w:val="32"/>
          <w:szCs w:val="32"/>
          <w:rtl/>
        </w:rPr>
      </w:pPr>
      <w:r w:rsidRPr="00DE07FD">
        <w:rPr>
          <w:rFonts w:ascii="Arial" w:hAnsi="Arial" w:cs="Arial"/>
          <w:sz w:val="32"/>
          <w:szCs w:val="32"/>
          <w:rtl/>
        </w:rPr>
        <w:t xml:space="preserve">ويراعى الآتي: </w:t>
      </w:r>
    </w:p>
    <w:p w:rsidR="00796F74" w:rsidRPr="00DE07FD" w:rsidRDefault="00796F74" w:rsidP="00DE07FD">
      <w:pPr>
        <w:numPr>
          <w:ilvl w:val="0"/>
          <w:numId w:val="41"/>
        </w:numPr>
        <w:jc w:val="highKashida"/>
        <w:rPr>
          <w:rFonts w:ascii="Arial" w:hAnsi="Arial" w:cs="Arial"/>
          <w:sz w:val="32"/>
          <w:szCs w:val="32"/>
          <w:rtl/>
        </w:rPr>
      </w:pPr>
      <w:r w:rsidRPr="00DE07FD">
        <w:rPr>
          <w:rFonts w:ascii="Arial" w:hAnsi="Arial" w:cs="Arial"/>
          <w:sz w:val="32"/>
          <w:szCs w:val="32"/>
          <w:rtl/>
        </w:rPr>
        <w:t xml:space="preserve">دقة الأسلوب اللغوي والتعبيري للبحث أو الرسالة، وسلامة النحو والصرف. </w:t>
      </w:r>
    </w:p>
    <w:p w:rsidR="00796F74" w:rsidRPr="00DE07FD" w:rsidRDefault="00796F74" w:rsidP="00DE07FD">
      <w:pPr>
        <w:numPr>
          <w:ilvl w:val="0"/>
          <w:numId w:val="41"/>
        </w:numPr>
        <w:jc w:val="highKashida"/>
        <w:rPr>
          <w:rFonts w:ascii="Arial" w:hAnsi="Arial" w:cs="Arial"/>
          <w:sz w:val="32"/>
          <w:szCs w:val="32"/>
          <w:rtl/>
        </w:rPr>
      </w:pPr>
      <w:r w:rsidRPr="00DE07FD">
        <w:rPr>
          <w:rFonts w:ascii="Arial" w:hAnsi="Arial" w:cs="Arial"/>
          <w:sz w:val="32"/>
          <w:szCs w:val="32"/>
          <w:rtl/>
        </w:rPr>
        <w:t xml:space="preserve">استخدام الإشارات والعلامات المطلوبة، كذلك الترقيم والتنقيط المتبع في مختلف جوانب البحث أو الرسالة. </w:t>
      </w:r>
    </w:p>
    <w:p w:rsidR="00796F74" w:rsidRPr="00DE07FD" w:rsidRDefault="00796F74" w:rsidP="00DE07FD">
      <w:pPr>
        <w:numPr>
          <w:ilvl w:val="0"/>
          <w:numId w:val="41"/>
        </w:numPr>
        <w:jc w:val="highKashida"/>
        <w:rPr>
          <w:rFonts w:ascii="Arial" w:hAnsi="Arial" w:cs="Arial"/>
          <w:sz w:val="32"/>
          <w:szCs w:val="32"/>
          <w:rtl/>
        </w:rPr>
      </w:pPr>
      <w:r w:rsidRPr="00DE07FD">
        <w:rPr>
          <w:rFonts w:ascii="Arial" w:hAnsi="Arial" w:cs="Arial"/>
          <w:sz w:val="32"/>
          <w:szCs w:val="32"/>
          <w:rtl/>
        </w:rPr>
        <w:t xml:space="preserve">تقسيم البحث أو الرسالة إلى مباحث وفصول، وعناوين رئيسية، وعناوين ثانوية. </w:t>
      </w:r>
    </w:p>
    <w:p w:rsidR="00796F74" w:rsidRPr="00DE07FD" w:rsidRDefault="00796F74" w:rsidP="00DE07FD">
      <w:pPr>
        <w:numPr>
          <w:ilvl w:val="0"/>
          <w:numId w:val="41"/>
        </w:numPr>
        <w:jc w:val="highKashida"/>
        <w:rPr>
          <w:rFonts w:ascii="Arial" w:hAnsi="Arial" w:cs="Arial"/>
          <w:sz w:val="32"/>
          <w:szCs w:val="32"/>
          <w:rtl/>
        </w:rPr>
      </w:pPr>
      <w:r w:rsidRPr="00DE07FD">
        <w:rPr>
          <w:rFonts w:ascii="Arial" w:hAnsi="Arial" w:cs="Arial"/>
          <w:sz w:val="32"/>
          <w:szCs w:val="32"/>
          <w:rtl/>
        </w:rPr>
        <w:t xml:space="preserve">الاهتمام بالشكل المادي والفني للبحث أو الرسالة. </w:t>
      </w:r>
    </w:p>
    <w:p w:rsidR="00796F74" w:rsidRPr="00DE07FD" w:rsidRDefault="00796F74" w:rsidP="00DE07FD">
      <w:pPr>
        <w:numPr>
          <w:ilvl w:val="0"/>
          <w:numId w:val="41"/>
        </w:numPr>
        <w:jc w:val="highKashida"/>
        <w:rPr>
          <w:rFonts w:ascii="Arial" w:hAnsi="Arial" w:cs="Arial"/>
          <w:sz w:val="32"/>
          <w:szCs w:val="32"/>
          <w:rtl/>
        </w:rPr>
      </w:pPr>
      <w:r w:rsidRPr="00DE07FD">
        <w:rPr>
          <w:rFonts w:ascii="Arial" w:hAnsi="Arial" w:cs="Arial"/>
          <w:sz w:val="32"/>
          <w:szCs w:val="32"/>
          <w:rtl/>
        </w:rPr>
        <w:t xml:space="preserve">توثيق المصادر والمعلومات. </w:t>
      </w:r>
    </w:p>
    <w:p w:rsidR="00DE07FD" w:rsidRDefault="00DE07FD" w:rsidP="00DE07FD">
      <w:pPr>
        <w:rPr>
          <w:rFonts w:ascii="Arial" w:hAnsi="Arial" w:cs="Arial"/>
          <w:sz w:val="32"/>
          <w:szCs w:val="32"/>
          <w:rtl/>
        </w:rPr>
      </w:pPr>
    </w:p>
    <w:p w:rsidR="00DE07FD" w:rsidRPr="00DE07FD" w:rsidRDefault="00DE07FD" w:rsidP="00DE07FD">
      <w:pPr>
        <w:jc w:val="highKashida"/>
        <w:rPr>
          <w:rFonts w:ascii="Arial" w:hAnsi="Arial" w:cs="Arial"/>
          <w:b/>
          <w:bCs/>
          <w:sz w:val="32"/>
          <w:szCs w:val="32"/>
          <w:u w:val="single"/>
          <w:rtl/>
        </w:rPr>
      </w:pPr>
      <w:r w:rsidRPr="00DE07FD">
        <w:rPr>
          <w:rFonts w:ascii="Arial" w:hAnsi="Arial" w:cs="Arial"/>
          <w:b/>
          <w:bCs/>
          <w:sz w:val="32"/>
          <w:szCs w:val="32"/>
          <w:u w:val="single"/>
          <w:rtl/>
        </w:rPr>
        <w:t>لغة البحث وأسلوبه</w:t>
      </w:r>
    </w:p>
    <w:p w:rsidR="00796F74" w:rsidRPr="00DE07FD" w:rsidRDefault="00796F74" w:rsidP="00DE07FD">
      <w:pPr>
        <w:numPr>
          <w:ilvl w:val="0"/>
          <w:numId w:val="42"/>
        </w:numPr>
        <w:jc w:val="highKashida"/>
        <w:rPr>
          <w:rFonts w:ascii="Arial" w:hAnsi="Arial" w:cs="Arial"/>
          <w:sz w:val="32"/>
          <w:szCs w:val="32"/>
        </w:rPr>
      </w:pPr>
      <w:r w:rsidRPr="00DE07FD">
        <w:rPr>
          <w:rFonts w:ascii="Arial" w:hAnsi="Arial" w:cs="Arial"/>
          <w:sz w:val="32"/>
          <w:szCs w:val="32"/>
          <w:rtl/>
        </w:rPr>
        <w:t xml:space="preserve">لغة البحث المفهومة والفعالة: </w:t>
      </w:r>
    </w:p>
    <w:p w:rsidR="00DE07FD" w:rsidRPr="00DE07FD" w:rsidRDefault="00DE07FD" w:rsidP="00DE07FD">
      <w:pPr>
        <w:jc w:val="highKashida"/>
        <w:rPr>
          <w:rFonts w:ascii="Arial" w:hAnsi="Arial" w:cs="Arial"/>
          <w:sz w:val="32"/>
          <w:szCs w:val="32"/>
          <w:rtl/>
        </w:rPr>
      </w:pPr>
      <w:r w:rsidRPr="00DE07FD">
        <w:rPr>
          <w:rFonts w:ascii="Arial" w:hAnsi="Arial" w:cs="Arial"/>
          <w:sz w:val="32"/>
          <w:szCs w:val="32"/>
          <w:rtl/>
        </w:rPr>
        <w:tab/>
        <w:t xml:space="preserve">وينعكس ذلك بأن يقوم البحث: </w:t>
      </w:r>
    </w:p>
    <w:p w:rsidR="00796F74" w:rsidRPr="00DE07FD" w:rsidRDefault="00796F74" w:rsidP="00DE07FD">
      <w:pPr>
        <w:numPr>
          <w:ilvl w:val="0"/>
          <w:numId w:val="43"/>
        </w:numPr>
        <w:jc w:val="highKashida"/>
        <w:rPr>
          <w:rFonts w:ascii="Arial" w:hAnsi="Arial" w:cs="Arial"/>
          <w:sz w:val="32"/>
          <w:szCs w:val="32"/>
          <w:rtl/>
        </w:rPr>
      </w:pPr>
      <w:r w:rsidRPr="00DE07FD">
        <w:rPr>
          <w:rFonts w:ascii="Arial" w:hAnsi="Arial" w:cs="Arial"/>
          <w:sz w:val="32"/>
          <w:szCs w:val="32"/>
          <w:rtl/>
        </w:rPr>
        <w:t xml:space="preserve">بالتعبير عن أفكاره في البحث بأبسط التراكيب وأوجزها. </w:t>
      </w:r>
    </w:p>
    <w:p w:rsidR="00796F74" w:rsidRPr="00DE07FD" w:rsidRDefault="00796F74" w:rsidP="00DE07FD">
      <w:pPr>
        <w:numPr>
          <w:ilvl w:val="0"/>
          <w:numId w:val="43"/>
        </w:numPr>
        <w:jc w:val="highKashida"/>
        <w:rPr>
          <w:rFonts w:ascii="Arial" w:hAnsi="Arial" w:cs="Arial"/>
          <w:sz w:val="32"/>
          <w:szCs w:val="32"/>
          <w:rtl/>
        </w:rPr>
      </w:pPr>
      <w:r w:rsidRPr="00DE07FD">
        <w:rPr>
          <w:rFonts w:ascii="Arial" w:hAnsi="Arial" w:cs="Arial"/>
          <w:sz w:val="32"/>
          <w:szCs w:val="32"/>
          <w:rtl/>
        </w:rPr>
        <w:t>أن يتجنب التكرار</w:t>
      </w:r>
    </w:p>
    <w:p w:rsidR="00796F74" w:rsidRPr="00DE07FD" w:rsidRDefault="00796F74" w:rsidP="00DE07FD">
      <w:pPr>
        <w:numPr>
          <w:ilvl w:val="0"/>
          <w:numId w:val="43"/>
        </w:numPr>
        <w:jc w:val="highKashida"/>
        <w:rPr>
          <w:rFonts w:ascii="Arial" w:hAnsi="Arial" w:cs="Arial"/>
          <w:sz w:val="32"/>
          <w:szCs w:val="32"/>
          <w:rtl/>
        </w:rPr>
      </w:pPr>
      <w:r w:rsidRPr="00DE07FD">
        <w:rPr>
          <w:rFonts w:ascii="Arial" w:hAnsi="Arial" w:cs="Arial"/>
          <w:sz w:val="32"/>
          <w:szCs w:val="32"/>
          <w:rtl/>
        </w:rPr>
        <w:t xml:space="preserve">استخدام المصطلحات العلمية أو الموضوعية بشكليها الدقيق والمفهوم. </w:t>
      </w:r>
    </w:p>
    <w:p w:rsidR="00DE07FD" w:rsidRPr="00DE07FD" w:rsidRDefault="00DE07FD" w:rsidP="00DE07FD">
      <w:pPr>
        <w:jc w:val="highKashida"/>
        <w:rPr>
          <w:rFonts w:ascii="Arial" w:hAnsi="Arial" w:cs="Arial"/>
          <w:sz w:val="32"/>
          <w:szCs w:val="32"/>
          <w:rtl/>
        </w:rPr>
      </w:pPr>
      <w:r w:rsidRPr="00DE07FD">
        <w:rPr>
          <w:rFonts w:ascii="Arial" w:hAnsi="Arial" w:cs="Arial"/>
          <w:sz w:val="32"/>
          <w:szCs w:val="32"/>
          <w:rtl/>
        </w:rPr>
        <w:t xml:space="preserve">2. دقة الصياغة: </w:t>
      </w:r>
    </w:p>
    <w:p w:rsidR="00796F74" w:rsidRPr="00DE07FD" w:rsidRDefault="00796F74" w:rsidP="00DE07FD">
      <w:pPr>
        <w:ind w:left="360"/>
        <w:jc w:val="highKashida"/>
        <w:rPr>
          <w:rFonts w:ascii="Arial" w:hAnsi="Arial" w:cs="Arial"/>
          <w:sz w:val="32"/>
          <w:szCs w:val="32"/>
          <w:rtl/>
        </w:rPr>
      </w:pPr>
      <w:r w:rsidRPr="00DE07FD">
        <w:rPr>
          <w:rFonts w:ascii="Arial" w:hAnsi="Arial" w:cs="Arial"/>
          <w:sz w:val="32"/>
          <w:szCs w:val="32"/>
          <w:rtl/>
        </w:rPr>
        <w:t xml:space="preserve">على الباحث أن يتجنب الحشو في الكتابة. </w:t>
      </w:r>
    </w:p>
    <w:p w:rsidR="00796F74" w:rsidRPr="00DE07FD" w:rsidRDefault="00796F74" w:rsidP="00DE07FD">
      <w:pPr>
        <w:ind w:left="360"/>
        <w:jc w:val="highKashida"/>
        <w:rPr>
          <w:rFonts w:ascii="Arial" w:hAnsi="Arial" w:cs="Arial"/>
          <w:sz w:val="32"/>
          <w:szCs w:val="32"/>
          <w:rtl/>
        </w:rPr>
      </w:pPr>
      <w:r w:rsidRPr="00DE07FD">
        <w:rPr>
          <w:rFonts w:ascii="Arial" w:hAnsi="Arial" w:cs="Arial"/>
          <w:sz w:val="32"/>
          <w:szCs w:val="32"/>
          <w:rtl/>
        </w:rPr>
        <w:t xml:space="preserve">يتجنب استخدام العبارات الرنانة، التي لا وجود لها في البحث العلمي. </w:t>
      </w:r>
    </w:p>
    <w:p w:rsidR="00796F74" w:rsidRDefault="00796F74" w:rsidP="00DE07FD">
      <w:pPr>
        <w:ind w:left="360"/>
        <w:jc w:val="highKashida"/>
        <w:rPr>
          <w:rFonts w:ascii="Arial" w:hAnsi="Arial" w:cs="Arial"/>
          <w:sz w:val="32"/>
          <w:szCs w:val="32"/>
          <w:rtl/>
        </w:rPr>
      </w:pPr>
      <w:r w:rsidRPr="00DE07FD">
        <w:rPr>
          <w:rFonts w:ascii="Arial" w:hAnsi="Arial" w:cs="Arial"/>
          <w:sz w:val="32"/>
          <w:szCs w:val="32"/>
          <w:rtl/>
        </w:rPr>
        <w:t xml:space="preserve">أن لا يستطرد في مواضيع ثانوية على حساب الموضوع الرئيسي. </w:t>
      </w:r>
    </w:p>
    <w:p w:rsidR="00DE07FD" w:rsidRPr="00DE07FD" w:rsidRDefault="00DE07FD" w:rsidP="00DE07FD">
      <w:pPr>
        <w:ind w:left="360"/>
        <w:jc w:val="highKashida"/>
        <w:rPr>
          <w:rFonts w:ascii="Arial" w:hAnsi="Arial" w:cs="Arial"/>
          <w:sz w:val="32"/>
          <w:szCs w:val="32"/>
          <w:rtl/>
        </w:rPr>
      </w:pPr>
    </w:p>
    <w:p w:rsidR="00DE07FD" w:rsidRPr="00DE07FD" w:rsidRDefault="00DE07FD" w:rsidP="00DE07FD">
      <w:pPr>
        <w:ind w:left="360"/>
        <w:jc w:val="highKashida"/>
        <w:rPr>
          <w:rFonts w:ascii="Arial" w:hAnsi="Arial" w:cs="Arial"/>
          <w:sz w:val="32"/>
          <w:szCs w:val="32"/>
        </w:rPr>
      </w:pPr>
      <w:r w:rsidRPr="00DE07FD">
        <w:rPr>
          <w:rFonts w:ascii="Arial" w:hAnsi="Arial" w:cs="Arial"/>
          <w:sz w:val="32"/>
          <w:szCs w:val="32"/>
          <w:rtl/>
        </w:rPr>
        <w:t>3. استخدام الجمل والتراكيب المناسبة.</w:t>
      </w:r>
    </w:p>
    <w:p w:rsidR="00DE07FD" w:rsidRPr="00DE07FD" w:rsidRDefault="00DE07FD" w:rsidP="00DE07FD">
      <w:pPr>
        <w:ind w:left="360"/>
        <w:jc w:val="highKashida"/>
        <w:rPr>
          <w:rFonts w:ascii="Arial" w:hAnsi="Arial" w:cs="Arial"/>
          <w:sz w:val="32"/>
          <w:szCs w:val="32"/>
          <w:rtl/>
        </w:rPr>
      </w:pPr>
      <w:r w:rsidRPr="00DE07FD">
        <w:rPr>
          <w:rFonts w:ascii="Arial" w:hAnsi="Arial" w:cs="Arial"/>
          <w:sz w:val="32"/>
          <w:szCs w:val="32"/>
          <w:rtl/>
        </w:rPr>
        <w:t>4. استخدام الكلمات والعبارات التي تخدم وتوضح الهدف.</w:t>
      </w:r>
    </w:p>
    <w:p w:rsidR="00DE07FD" w:rsidRPr="00DE07FD" w:rsidRDefault="00DE07FD" w:rsidP="00DE07FD">
      <w:pPr>
        <w:ind w:left="360"/>
        <w:jc w:val="highKashida"/>
        <w:rPr>
          <w:rFonts w:ascii="Arial" w:hAnsi="Arial" w:cs="Arial"/>
          <w:sz w:val="32"/>
          <w:szCs w:val="32"/>
          <w:rtl/>
        </w:rPr>
      </w:pPr>
      <w:r w:rsidRPr="00DE07FD">
        <w:rPr>
          <w:rFonts w:ascii="Arial" w:hAnsi="Arial" w:cs="Arial"/>
          <w:sz w:val="32"/>
          <w:szCs w:val="32"/>
          <w:rtl/>
        </w:rPr>
        <w:t xml:space="preserve">5. مراعاة النحو الصرف، وتجنب الألفاظ العامية في كتابة ومناقشة البحث. </w:t>
      </w:r>
    </w:p>
    <w:p w:rsidR="00DE07FD" w:rsidRPr="00DE07FD" w:rsidRDefault="00DE07FD" w:rsidP="00DE07FD">
      <w:pPr>
        <w:ind w:left="360"/>
        <w:jc w:val="highKashida"/>
        <w:rPr>
          <w:rFonts w:ascii="Arial" w:hAnsi="Arial" w:cs="Arial"/>
          <w:sz w:val="32"/>
          <w:szCs w:val="32"/>
          <w:rtl/>
        </w:rPr>
      </w:pPr>
      <w:r w:rsidRPr="00DE07FD">
        <w:rPr>
          <w:rFonts w:ascii="Arial" w:hAnsi="Arial" w:cs="Arial"/>
          <w:sz w:val="32"/>
          <w:szCs w:val="32"/>
          <w:rtl/>
        </w:rPr>
        <w:t xml:space="preserve">6. تنقيح البحث. </w:t>
      </w:r>
    </w:p>
    <w:p w:rsidR="00DE07FD" w:rsidRDefault="00DE07FD" w:rsidP="00DE07FD">
      <w:pPr>
        <w:rPr>
          <w:rFonts w:ascii="Arial" w:hAnsi="Arial" w:cs="Arial"/>
          <w:sz w:val="32"/>
          <w:szCs w:val="32"/>
          <w:rtl/>
        </w:rPr>
      </w:pPr>
    </w:p>
    <w:p w:rsidR="00DA7862" w:rsidRDefault="00DA7862" w:rsidP="00DE07FD">
      <w:pPr>
        <w:rPr>
          <w:rFonts w:ascii="Arial" w:hAnsi="Arial" w:cs="Arial"/>
          <w:sz w:val="32"/>
          <w:szCs w:val="32"/>
          <w:rtl/>
        </w:rPr>
      </w:pPr>
    </w:p>
    <w:p w:rsidR="00DE07FD" w:rsidRDefault="00DE07FD" w:rsidP="00DE07FD">
      <w:pPr>
        <w:rPr>
          <w:rFonts w:ascii="Arial" w:hAnsi="Arial" w:cs="Arial"/>
          <w:b/>
          <w:bCs/>
          <w:sz w:val="32"/>
          <w:szCs w:val="32"/>
          <w:u w:val="single"/>
          <w:rtl/>
        </w:rPr>
      </w:pPr>
    </w:p>
    <w:p w:rsidR="004C46A6" w:rsidRDefault="00DE07FD" w:rsidP="00A3027F">
      <w:pPr>
        <w:jc w:val="highKashida"/>
        <w:rPr>
          <w:rFonts w:ascii="Arial" w:hAnsi="Arial" w:cs="Arial"/>
          <w:b/>
          <w:bCs/>
          <w:sz w:val="32"/>
          <w:szCs w:val="32"/>
          <w:u w:val="single"/>
          <w:rtl/>
        </w:rPr>
      </w:pPr>
      <w:r w:rsidRPr="00DE07FD">
        <w:rPr>
          <w:rFonts w:ascii="Arial" w:hAnsi="Arial" w:cs="Arial"/>
          <w:b/>
          <w:bCs/>
          <w:sz w:val="32"/>
          <w:szCs w:val="32"/>
          <w:u w:val="single"/>
          <w:rtl/>
        </w:rPr>
        <w:lastRenderedPageBreak/>
        <w:t>استخدام الإشارات والمختصرات في الكتابة</w:t>
      </w:r>
    </w:p>
    <w:p w:rsidR="00DE07FD" w:rsidRPr="00DE07FD" w:rsidRDefault="00FC57FA" w:rsidP="00A3027F">
      <w:pPr>
        <w:jc w:val="highKashida"/>
        <w:rPr>
          <w:rFonts w:ascii="Arial" w:hAnsi="Arial" w:cs="Arial"/>
          <w:sz w:val="32"/>
          <w:szCs w:val="32"/>
        </w:rPr>
      </w:pPr>
      <w:r w:rsidRPr="00DE07FD">
        <w:rPr>
          <w:rFonts w:ascii="Arial" w:hAnsi="Arial" w:cs="Arial"/>
          <w:b/>
          <w:bCs/>
          <w:sz w:val="32"/>
          <w:szCs w:val="32"/>
          <w:u w:val="single"/>
          <w:rtl/>
        </w:rPr>
        <w:br/>
      </w:r>
      <w:r w:rsidR="00DE07FD" w:rsidRPr="00DE07FD">
        <w:rPr>
          <w:rFonts w:ascii="Arial" w:hAnsi="Arial" w:cs="Arial"/>
          <w:sz w:val="32"/>
          <w:szCs w:val="32"/>
          <w:rtl/>
        </w:rPr>
        <w:t xml:space="preserve">أولاً: استخدام الإشارات: </w:t>
      </w:r>
    </w:p>
    <w:p w:rsidR="00796F74" w:rsidRPr="00DE07FD" w:rsidRDefault="00796F74" w:rsidP="00D12FB0">
      <w:pPr>
        <w:numPr>
          <w:ilvl w:val="0"/>
          <w:numId w:val="44"/>
        </w:numPr>
        <w:jc w:val="highKashida"/>
        <w:rPr>
          <w:rFonts w:ascii="Arial" w:hAnsi="Arial" w:cs="Arial"/>
          <w:sz w:val="32"/>
          <w:szCs w:val="32"/>
          <w:rtl/>
        </w:rPr>
      </w:pPr>
      <w:r w:rsidRPr="00DE07FD">
        <w:rPr>
          <w:rFonts w:ascii="Arial" w:hAnsi="Arial" w:cs="Arial"/>
          <w:sz w:val="32"/>
          <w:szCs w:val="32"/>
          <w:rtl/>
        </w:rPr>
        <w:t>استخدام النقاط (التنقيط)</w:t>
      </w:r>
    </w:p>
    <w:p w:rsidR="00796F74" w:rsidRPr="00DE07FD" w:rsidRDefault="00796F74" w:rsidP="00D12FB0">
      <w:pPr>
        <w:numPr>
          <w:ilvl w:val="0"/>
          <w:numId w:val="44"/>
        </w:numPr>
        <w:jc w:val="highKashida"/>
        <w:rPr>
          <w:rFonts w:ascii="Arial" w:hAnsi="Arial" w:cs="Arial"/>
          <w:sz w:val="32"/>
          <w:szCs w:val="32"/>
          <w:rtl/>
        </w:rPr>
      </w:pPr>
      <w:r w:rsidRPr="00DE07FD">
        <w:rPr>
          <w:rFonts w:ascii="Arial" w:hAnsi="Arial" w:cs="Arial"/>
          <w:sz w:val="32"/>
          <w:szCs w:val="32"/>
          <w:rtl/>
        </w:rPr>
        <w:t>إشارة الفارزة (</w:t>
      </w:r>
      <w:r w:rsidRPr="00DE07FD">
        <w:rPr>
          <w:rFonts w:ascii="Arial" w:hAnsi="Arial" w:cs="Arial"/>
          <w:sz w:val="32"/>
          <w:szCs w:val="32"/>
        </w:rPr>
        <w:t>(Comma</w:t>
      </w:r>
      <w:r w:rsidRPr="00DE07FD">
        <w:rPr>
          <w:rFonts w:ascii="Arial" w:hAnsi="Arial" w:cs="Arial"/>
          <w:sz w:val="32"/>
          <w:szCs w:val="32"/>
          <w:rtl/>
        </w:rPr>
        <w:t>(،)</w:t>
      </w:r>
    </w:p>
    <w:p w:rsidR="00796F74" w:rsidRPr="00DE07FD" w:rsidRDefault="00796F74" w:rsidP="00D12FB0">
      <w:pPr>
        <w:numPr>
          <w:ilvl w:val="0"/>
          <w:numId w:val="44"/>
        </w:numPr>
        <w:jc w:val="highKashida"/>
        <w:rPr>
          <w:rFonts w:ascii="Arial" w:hAnsi="Arial" w:cs="Arial"/>
          <w:sz w:val="32"/>
          <w:szCs w:val="32"/>
          <w:rtl/>
        </w:rPr>
      </w:pPr>
      <w:r w:rsidRPr="00DE07FD">
        <w:rPr>
          <w:rFonts w:ascii="Arial" w:hAnsi="Arial" w:cs="Arial"/>
          <w:sz w:val="32"/>
          <w:szCs w:val="32"/>
          <w:rtl/>
        </w:rPr>
        <w:t>القوسين الصغيرين ”“</w:t>
      </w:r>
    </w:p>
    <w:p w:rsidR="00796F74" w:rsidRPr="00DE07FD" w:rsidRDefault="00796F74" w:rsidP="00D12FB0">
      <w:pPr>
        <w:numPr>
          <w:ilvl w:val="0"/>
          <w:numId w:val="44"/>
        </w:numPr>
        <w:jc w:val="highKashida"/>
        <w:rPr>
          <w:rFonts w:ascii="Arial" w:hAnsi="Arial" w:cs="Arial"/>
          <w:sz w:val="32"/>
          <w:szCs w:val="32"/>
          <w:rtl/>
        </w:rPr>
      </w:pPr>
      <w:r w:rsidRPr="00DE07FD">
        <w:rPr>
          <w:rFonts w:ascii="Arial" w:hAnsi="Arial" w:cs="Arial"/>
          <w:sz w:val="32"/>
          <w:szCs w:val="32"/>
          <w:rtl/>
        </w:rPr>
        <w:t>الأقواس الاعتيادية ()</w:t>
      </w:r>
    </w:p>
    <w:p w:rsidR="00796F74" w:rsidRPr="00DE07FD" w:rsidRDefault="00796F74" w:rsidP="00D12FB0">
      <w:pPr>
        <w:numPr>
          <w:ilvl w:val="0"/>
          <w:numId w:val="44"/>
        </w:numPr>
        <w:jc w:val="highKashida"/>
        <w:rPr>
          <w:rFonts w:ascii="Arial" w:hAnsi="Arial" w:cs="Arial"/>
          <w:sz w:val="32"/>
          <w:szCs w:val="32"/>
          <w:rtl/>
        </w:rPr>
      </w:pPr>
      <w:r w:rsidRPr="00DE07FD">
        <w:rPr>
          <w:rFonts w:ascii="Arial" w:hAnsi="Arial" w:cs="Arial"/>
          <w:sz w:val="32"/>
          <w:szCs w:val="32"/>
          <w:rtl/>
        </w:rPr>
        <w:t xml:space="preserve">استخدام الشارحة- - </w:t>
      </w:r>
    </w:p>
    <w:p w:rsidR="00DE07FD" w:rsidRPr="00DE07FD" w:rsidRDefault="00DE07FD" w:rsidP="00A3027F">
      <w:pPr>
        <w:jc w:val="highKashida"/>
        <w:rPr>
          <w:rFonts w:ascii="Arial" w:hAnsi="Arial" w:cs="Arial"/>
          <w:sz w:val="32"/>
          <w:szCs w:val="32"/>
          <w:rtl/>
        </w:rPr>
      </w:pPr>
      <w:r w:rsidRPr="00DE07FD">
        <w:rPr>
          <w:rFonts w:ascii="Arial" w:hAnsi="Arial" w:cs="Arial"/>
          <w:sz w:val="32"/>
          <w:szCs w:val="32"/>
          <w:rtl/>
        </w:rPr>
        <w:t xml:space="preserve">ثانياً: استخدام المختصرات: انظري المختصرات في الكتاب. </w:t>
      </w:r>
    </w:p>
    <w:p w:rsidR="00A3027F" w:rsidRDefault="00A3027F" w:rsidP="00A3027F">
      <w:pPr>
        <w:jc w:val="highKashida"/>
        <w:rPr>
          <w:rFonts w:ascii="Arial" w:hAnsi="Arial" w:cs="Arial"/>
          <w:b/>
          <w:bCs/>
          <w:sz w:val="32"/>
          <w:szCs w:val="32"/>
          <w:u w:val="single"/>
          <w:rtl/>
        </w:rPr>
      </w:pPr>
    </w:p>
    <w:p w:rsidR="00A3027F" w:rsidRDefault="00A3027F" w:rsidP="00A3027F">
      <w:pPr>
        <w:jc w:val="highKashida"/>
        <w:rPr>
          <w:rFonts w:ascii="Arial" w:hAnsi="Arial" w:cs="Arial"/>
          <w:b/>
          <w:bCs/>
          <w:sz w:val="32"/>
          <w:szCs w:val="32"/>
          <w:u w:val="single"/>
          <w:rtl/>
        </w:rPr>
      </w:pPr>
      <w:r w:rsidRPr="00A3027F">
        <w:rPr>
          <w:rFonts w:ascii="Arial" w:hAnsi="Arial" w:cs="Arial"/>
          <w:b/>
          <w:bCs/>
          <w:sz w:val="32"/>
          <w:szCs w:val="32"/>
          <w:u w:val="single"/>
          <w:rtl/>
        </w:rPr>
        <w:t>أقسام البحث وعناوينه الرئيسية والفرعية</w:t>
      </w:r>
    </w:p>
    <w:p w:rsidR="00A3027F" w:rsidRPr="00A3027F" w:rsidRDefault="00A3027F" w:rsidP="00A3027F">
      <w:pPr>
        <w:jc w:val="highKashida"/>
        <w:rPr>
          <w:rFonts w:ascii="Arial" w:hAnsi="Arial" w:cs="Arial"/>
          <w:sz w:val="32"/>
          <w:szCs w:val="32"/>
        </w:rPr>
      </w:pPr>
      <w:r w:rsidRPr="00A3027F">
        <w:rPr>
          <w:rFonts w:ascii="Arial" w:hAnsi="Arial" w:cs="Arial"/>
          <w:sz w:val="32"/>
          <w:szCs w:val="32"/>
          <w:rtl/>
        </w:rPr>
        <w:t xml:space="preserve">من الممكن أن نحصر أقسام البحث المختلفة بالآتي: </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 xml:space="preserve">أولاً: المعلومات التمهيدية: </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 xml:space="preserve">أ. صفحة العنوان </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ب. صفحة الإهداء أو الشكر والتقدير</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 xml:space="preserve">جـ. قائمة المحتويات </w:t>
      </w:r>
    </w:p>
    <w:p w:rsidR="00A3027F" w:rsidRDefault="00A3027F" w:rsidP="00A3027F">
      <w:pPr>
        <w:jc w:val="highKashida"/>
        <w:rPr>
          <w:rFonts w:ascii="Arial" w:hAnsi="Arial" w:cs="Arial"/>
          <w:sz w:val="32"/>
          <w:szCs w:val="32"/>
          <w:rtl/>
        </w:rPr>
      </w:pPr>
      <w:r w:rsidRPr="00A3027F">
        <w:rPr>
          <w:rFonts w:ascii="Arial" w:hAnsi="Arial" w:cs="Arial"/>
          <w:sz w:val="32"/>
          <w:szCs w:val="32"/>
          <w:rtl/>
        </w:rPr>
        <w:t>وتشمل قائمة المحتويات على عناوين الأقسام والفصول الخاصة بالبحث، مع ذكر أرقام الصفحات التي وردت فيها تلك الأقسام، ويفضل البعض أن تكون قائمة المحتويات تفصيلية بحيث تشمل كافة الأقسام الرئيسية والثانوية والفرعية للبحث أو الأطروحة، حتى وإن غطت مثل هذه المعلومات صفحات عدة.</w:t>
      </w:r>
    </w:p>
    <w:p w:rsidR="00A3027F" w:rsidRPr="00A3027F" w:rsidRDefault="00A3027F" w:rsidP="00A3027F">
      <w:pPr>
        <w:jc w:val="highKashida"/>
        <w:rPr>
          <w:rFonts w:ascii="Arial" w:hAnsi="Arial" w:cs="Arial"/>
          <w:sz w:val="32"/>
          <w:szCs w:val="32"/>
        </w:rPr>
      </w:pPr>
      <w:r w:rsidRPr="00A3027F">
        <w:rPr>
          <w:rFonts w:ascii="Arial" w:hAnsi="Arial" w:cs="Arial"/>
          <w:sz w:val="32"/>
          <w:szCs w:val="32"/>
          <w:rtl/>
        </w:rPr>
        <w:t xml:space="preserve">د. قائمة الأشكال والرسومات والجداول. </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هـ. خلاصة البحث(</w:t>
      </w:r>
      <w:r w:rsidRPr="00A3027F">
        <w:rPr>
          <w:rFonts w:ascii="Arial" w:hAnsi="Arial" w:cs="Arial"/>
          <w:sz w:val="32"/>
          <w:szCs w:val="32"/>
        </w:rPr>
        <w:t>Summary</w:t>
      </w:r>
      <w:r w:rsidRPr="00A3027F">
        <w:rPr>
          <w:rFonts w:ascii="Arial" w:hAnsi="Arial" w:cs="Arial"/>
          <w:sz w:val="32"/>
          <w:szCs w:val="32"/>
          <w:rtl/>
        </w:rPr>
        <w:t>)</w:t>
      </w:r>
    </w:p>
    <w:p w:rsidR="00A3027F" w:rsidRDefault="00A3027F" w:rsidP="00A3027F">
      <w:pPr>
        <w:jc w:val="highKashida"/>
        <w:rPr>
          <w:rFonts w:ascii="Arial" w:hAnsi="Arial" w:cs="Arial"/>
          <w:b/>
          <w:bCs/>
          <w:sz w:val="32"/>
          <w:szCs w:val="32"/>
          <w:u w:val="single"/>
          <w:rtl/>
        </w:rPr>
      </w:pPr>
    </w:p>
    <w:p w:rsidR="00A3027F" w:rsidRPr="00A3027F" w:rsidRDefault="00A3027F" w:rsidP="00A3027F">
      <w:pPr>
        <w:jc w:val="highKashida"/>
        <w:rPr>
          <w:rFonts w:ascii="Arial" w:hAnsi="Arial" w:cs="Arial"/>
          <w:b/>
          <w:bCs/>
          <w:sz w:val="32"/>
          <w:szCs w:val="32"/>
          <w:u w:val="single"/>
          <w:rtl/>
        </w:rPr>
      </w:pPr>
      <w:r w:rsidRPr="00A3027F">
        <w:rPr>
          <w:rFonts w:ascii="Arial" w:hAnsi="Arial" w:cs="Arial"/>
          <w:b/>
          <w:bCs/>
          <w:sz w:val="32"/>
          <w:szCs w:val="32"/>
          <w:u w:val="single"/>
          <w:rtl/>
        </w:rPr>
        <w:t>ثانياً: المتن أو النص(</w:t>
      </w:r>
      <w:r w:rsidRPr="00A3027F">
        <w:rPr>
          <w:rFonts w:ascii="Arial" w:hAnsi="Arial" w:cs="Arial"/>
          <w:b/>
          <w:bCs/>
          <w:sz w:val="32"/>
          <w:szCs w:val="32"/>
          <w:u w:val="single"/>
        </w:rPr>
        <w:t>Text</w:t>
      </w:r>
      <w:r w:rsidRPr="00A3027F">
        <w:rPr>
          <w:rFonts w:ascii="Arial" w:hAnsi="Arial" w:cs="Arial"/>
          <w:b/>
          <w:bCs/>
          <w:sz w:val="32"/>
          <w:szCs w:val="32"/>
          <w:u w:val="single"/>
          <w:rtl/>
        </w:rPr>
        <w:t>)</w:t>
      </w:r>
    </w:p>
    <w:p w:rsidR="00796F74" w:rsidRPr="00A3027F" w:rsidRDefault="00796F74" w:rsidP="00D12FB0">
      <w:pPr>
        <w:numPr>
          <w:ilvl w:val="0"/>
          <w:numId w:val="45"/>
        </w:numPr>
        <w:jc w:val="highKashida"/>
        <w:rPr>
          <w:rFonts w:ascii="Arial" w:hAnsi="Arial" w:cs="Arial"/>
          <w:sz w:val="32"/>
          <w:szCs w:val="32"/>
          <w:rtl/>
        </w:rPr>
      </w:pPr>
      <w:r w:rsidRPr="00A3027F">
        <w:rPr>
          <w:rFonts w:ascii="Arial" w:hAnsi="Arial" w:cs="Arial"/>
          <w:sz w:val="32"/>
          <w:szCs w:val="32"/>
          <w:rtl/>
        </w:rPr>
        <w:t xml:space="preserve">مقدمة البحث </w:t>
      </w:r>
    </w:p>
    <w:p w:rsidR="00796F74" w:rsidRPr="00A3027F" w:rsidRDefault="00796F74" w:rsidP="00D12FB0">
      <w:pPr>
        <w:numPr>
          <w:ilvl w:val="0"/>
          <w:numId w:val="45"/>
        </w:numPr>
        <w:jc w:val="highKashida"/>
        <w:rPr>
          <w:rFonts w:ascii="Arial" w:hAnsi="Arial" w:cs="Arial"/>
          <w:sz w:val="32"/>
          <w:szCs w:val="32"/>
          <w:rtl/>
        </w:rPr>
      </w:pPr>
      <w:r w:rsidRPr="00A3027F">
        <w:rPr>
          <w:rFonts w:ascii="Arial" w:hAnsi="Arial" w:cs="Arial"/>
          <w:sz w:val="32"/>
          <w:szCs w:val="32"/>
          <w:rtl/>
        </w:rPr>
        <w:t xml:space="preserve">الأبواب </w:t>
      </w:r>
    </w:p>
    <w:p w:rsidR="00796F74" w:rsidRPr="00A3027F" w:rsidRDefault="00796F74" w:rsidP="00D12FB0">
      <w:pPr>
        <w:numPr>
          <w:ilvl w:val="0"/>
          <w:numId w:val="45"/>
        </w:numPr>
        <w:jc w:val="highKashida"/>
        <w:rPr>
          <w:rFonts w:ascii="Arial" w:hAnsi="Arial" w:cs="Arial"/>
          <w:sz w:val="32"/>
          <w:szCs w:val="32"/>
          <w:rtl/>
        </w:rPr>
      </w:pPr>
      <w:r w:rsidRPr="00A3027F">
        <w:rPr>
          <w:rFonts w:ascii="Arial" w:hAnsi="Arial" w:cs="Arial"/>
          <w:sz w:val="32"/>
          <w:szCs w:val="32"/>
          <w:rtl/>
        </w:rPr>
        <w:t>الفصول والمباحث</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 xml:space="preserve">ثالثاً: الاستنتاجات والتوصيات </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w:t>
      </w:r>
      <w:r w:rsidRPr="00A3027F">
        <w:rPr>
          <w:rFonts w:ascii="Arial" w:hAnsi="Arial" w:cs="Arial"/>
          <w:sz w:val="32"/>
          <w:szCs w:val="32"/>
        </w:rPr>
        <w:t xml:space="preserve">Findings and Recommendation </w:t>
      </w:r>
      <w:r w:rsidRPr="00A3027F">
        <w:rPr>
          <w:rFonts w:ascii="Arial" w:hAnsi="Arial" w:cs="Arial"/>
          <w:sz w:val="32"/>
          <w:szCs w:val="32"/>
          <w:rtl/>
        </w:rPr>
        <w:t>)</w:t>
      </w:r>
    </w:p>
    <w:p w:rsidR="00A3027F" w:rsidRPr="00A3027F" w:rsidRDefault="00A3027F" w:rsidP="00A3027F">
      <w:pPr>
        <w:jc w:val="highKashida"/>
        <w:rPr>
          <w:rFonts w:ascii="Arial" w:hAnsi="Arial" w:cs="Arial"/>
          <w:sz w:val="32"/>
          <w:szCs w:val="32"/>
          <w:rtl/>
        </w:rPr>
      </w:pPr>
      <w:r w:rsidRPr="00A3027F">
        <w:rPr>
          <w:rFonts w:ascii="Arial" w:hAnsi="Arial" w:cs="Arial"/>
          <w:sz w:val="32"/>
          <w:szCs w:val="32"/>
          <w:rtl/>
        </w:rPr>
        <w:t xml:space="preserve">    1ـ  وينبغي أن تتوفر مجموعة من المواصفات الضرورية في نتائج البحث الجيد. بغض النظر عن أسلوب البحث ومنهجه وأدوات جمع المعلومات فيه وهي كالآتي: </w:t>
      </w:r>
    </w:p>
    <w:p w:rsidR="00A3027F" w:rsidRPr="00A3027F" w:rsidRDefault="00A3027F" w:rsidP="008A5DC2">
      <w:pPr>
        <w:jc w:val="highKashida"/>
        <w:rPr>
          <w:rFonts w:ascii="Arial" w:hAnsi="Arial" w:cs="Arial"/>
          <w:sz w:val="32"/>
          <w:szCs w:val="32"/>
        </w:rPr>
      </w:pPr>
      <w:r w:rsidRPr="00A3027F">
        <w:rPr>
          <w:rFonts w:ascii="Arial" w:hAnsi="Arial" w:cs="Arial"/>
          <w:sz w:val="32"/>
          <w:szCs w:val="32"/>
          <w:rtl/>
        </w:rPr>
        <w:t xml:space="preserve">أ. تشخيص الجوانب التي توصل إليها الباحث بشكل واضح، عن طريق المنهج الذي أتبعه والأداة التي جمع بها المعلومات، والابتعاد عن ذكر الاستنتاجات التي لا تستند على هذا الأساس. </w:t>
      </w:r>
    </w:p>
    <w:p w:rsidR="00A3027F" w:rsidRPr="00A3027F" w:rsidRDefault="00A3027F" w:rsidP="008A5DC2">
      <w:pPr>
        <w:jc w:val="highKashida"/>
        <w:rPr>
          <w:rFonts w:ascii="Arial" w:hAnsi="Arial" w:cs="Arial"/>
          <w:sz w:val="32"/>
          <w:szCs w:val="32"/>
          <w:rtl/>
        </w:rPr>
      </w:pPr>
      <w:r w:rsidRPr="00A3027F">
        <w:rPr>
          <w:rFonts w:ascii="Arial" w:hAnsi="Arial" w:cs="Arial"/>
          <w:sz w:val="32"/>
          <w:szCs w:val="32"/>
          <w:rtl/>
        </w:rPr>
        <w:lastRenderedPageBreak/>
        <w:t xml:space="preserve">ب. لا يشترط  بالاستنتاجات – كلها أو بعضها – أن تكون سلبية، فقد تكون هنالك جوانب إيجابية يحتاج الباحث إلى ذكرها، وجوانب سلبية يحتاج التنبيه عنها. </w:t>
      </w:r>
    </w:p>
    <w:p w:rsidR="00A3027F" w:rsidRPr="00A3027F" w:rsidRDefault="00A3027F" w:rsidP="008A5DC2">
      <w:pPr>
        <w:jc w:val="highKashida"/>
        <w:rPr>
          <w:rFonts w:ascii="Arial" w:hAnsi="Arial" w:cs="Arial"/>
          <w:sz w:val="32"/>
          <w:szCs w:val="32"/>
          <w:rtl/>
        </w:rPr>
      </w:pPr>
      <w:r w:rsidRPr="00A3027F">
        <w:rPr>
          <w:rFonts w:ascii="Arial" w:hAnsi="Arial" w:cs="Arial"/>
          <w:sz w:val="32"/>
          <w:szCs w:val="32"/>
          <w:rtl/>
        </w:rPr>
        <w:t xml:space="preserve">جـ. الابتعاد عن المجاملة والترضية في ذكر الاستنتاجات واعتماد الموضوعية في طرح السلبيات والايجابيات. </w:t>
      </w:r>
    </w:p>
    <w:p w:rsidR="00A3027F" w:rsidRPr="00A3027F" w:rsidRDefault="00A3027F" w:rsidP="008A5DC2">
      <w:pPr>
        <w:jc w:val="highKashida"/>
        <w:rPr>
          <w:rFonts w:ascii="Arial" w:hAnsi="Arial" w:cs="Arial"/>
          <w:sz w:val="32"/>
          <w:szCs w:val="32"/>
          <w:rtl/>
        </w:rPr>
      </w:pPr>
      <w:r w:rsidRPr="00A3027F">
        <w:rPr>
          <w:rFonts w:ascii="Arial" w:hAnsi="Arial" w:cs="Arial"/>
          <w:sz w:val="32"/>
          <w:szCs w:val="32"/>
          <w:rtl/>
        </w:rPr>
        <w:t xml:space="preserve">د. أن يكون سردها متسلسل بشكل منطقي. </w:t>
      </w:r>
    </w:p>
    <w:p w:rsidR="00A3027F" w:rsidRPr="00A3027F" w:rsidRDefault="00A3027F" w:rsidP="008A5DC2">
      <w:pPr>
        <w:jc w:val="highKashida"/>
        <w:rPr>
          <w:rFonts w:ascii="Arial" w:hAnsi="Arial" w:cs="Arial"/>
          <w:sz w:val="32"/>
          <w:szCs w:val="32"/>
          <w:rtl/>
        </w:rPr>
      </w:pPr>
      <w:r w:rsidRPr="00A3027F">
        <w:rPr>
          <w:rFonts w:ascii="Arial" w:hAnsi="Arial" w:cs="Arial"/>
          <w:sz w:val="32"/>
          <w:szCs w:val="32"/>
          <w:rtl/>
        </w:rPr>
        <w:t xml:space="preserve">هـ. أن يكون لها علاقة بمشكلة البحث وموضوعه ، ان لا يخرج عن هذا النطاق. </w:t>
      </w:r>
    </w:p>
    <w:p w:rsidR="00A3027F" w:rsidRDefault="00A3027F" w:rsidP="008A5DC2">
      <w:pPr>
        <w:jc w:val="highKashida"/>
        <w:rPr>
          <w:rFonts w:ascii="Arial" w:hAnsi="Arial" w:cs="Arial"/>
          <w:b/>
          <w:bCs/>
          <w:sz w:val="32"/>
          <w:szCs w:val="32"/>
          <w:u w:val="single"/>
          <w:rtl/>
        </w:rPr>
      </w:pPr>
    </w:p>
    <w:p w:rsidR="008A5DC2" w:rsidRPr="008A5DC2" w:rsidRDefault="008A5DC2" w:rsidP="008A5DC2">
      <w:pPr>
        <w:jc w:val="highKashida"/>
        <w:rPr>
          <w:rFonts w:ascii="Arial" w:hAnsi="Arial" w:cs="Arial"/>
          <w:sz w:val="32"/>
          <w:szCs w:val="32"/>
        </w:rPr>
      </w:pPr>
      <w:r w:rsidRPr="008A5DC2">
        <w:rPr>
          <w:rFonts w:ascii="Arial" w:hAnsi="Arial" w:cs="Arial"/>
          <w:b/>
          <w:bCs/>
          <w:sz w:val="32"/>
          <w:szCs w:val="32"/>
          <w:rtl/>
        </w:rPr>
        <w:t>2</w:t>
      </w:r>
      <w:r w:rsidRPr="008A5DC2">
        <w:rPr>
          <w:rFonts w:ascii="Arial" w:hAnsi="Arial" w:cs="Arial"/>
          <w:sz w:val="32"/>
          <w:szCs w:val="32"/>
          <w:rtl/>
        </w:rPr>
        <w:t xml:space="preserve">. التوصيات: أما التوصيات – أو المقترحات – فهي النقاط والجوانب التي يرى الباحث ضرورة سردها، بضوء الاستنتاجات التي توصل إليها وعلى الباحث أن يأخذ عدد من الأمور بنظر الاعتبار عند ذكره للتوصيات أو المقترحات هي كالآتي: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أ.   أن لا تكون التوصيات والمقترحات بشكل أمر أو إلزام، وإنما بشكل اقتراح فيقول الباحث مثلاً: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ab/>
        <w:t>” يوصي الباحث بإعادة النظر في ..... أو يقترح الباحث العمل على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ب.  أن تستند كل توصية على استنتاج أو أكثر خرج به الباحث وذكره في القسم الخاص بالاستنتاجات. ولا يشترط أن تكون هنالك توصية لكل نتيجة خرج بها، فقد تحتاج نتيجة واحدة أكثر من توصية، وقد لاتحتاج بعض النتائج إلى أية توصيات لسبب أو لآخر، اقتنع به الباحث. </w:t>
      </w:r>
    </w:p>
    <w:p w:rsidR="008A5DC2" w:rsidRPr="008A5DC2" w:rsidRDefault="008A5DC2" w:rsidP="008A5DC2">
      <w:pPr>
        <w:jc w:val="highKashida"/>
        <w:rPr>
          <w:rFonts w:ascii="Arial" w:hAnsi="Arial" w:cs="Arial"/>
          <w:b/>
          <w:bCs/>
          <w:sz w:val="32"/>
          <w:szCs w:val="32"/>
          <w:u w:val="single"/>
          <w:rtl/>
        </w:rPr>
      </w:pPr>
      <w:r w:rsidRPr="008A5DC2">
        <w:rPr>
          <w:rFonts w:ascii="Arial" w:hAnsi="Arial" w:cs="Arial"/>
          <w:sz w:val="32"/>
          <w:szCs w:val="32"/>
          <w:rtl/>
        </w:rPr>
        <w:t>جـ.  ينبغي أن تكون التوصيات والمقترحات معقولة وقابلة للتنفيذ، أي ضمن الإمكانيات المتاحة للمؤسسة المعنية بالبحث، أو الإمكانات التي يمكن أن تتاح له مستقبلاً.</w:t>
      </w:r>
    </w:p>
    <w:p w:rsidR="008A5DC2" w:rsidRPr="008A5DC2" w:rsidRDefault="008A5DC2" w:rsidP="008A5DC2">
      <w:pPr>
        <w:jc w:val="highKashida"/>
        <w:rPr>
          <w:rFonts w:ascii="Arial" w:hAnsi="Arial" w:cs="Arial"/>
          <w:sz w:val="32"/>
          <w:szCs w:val="32"/>
        </w:rPr>
      </w:pPr>
      <w:r w:rsidRPr="008A5DC2">
        <w:rPr>
          <w:rFonts w:ascii="Arial" w:hAnsi="Arial" w:cs="Arial"/>
          <w:sz w:val="32"/>
          <w:szCs w:val="32"/>
          <w:rtl/>
        </w:rPr>
        <w:t xml:space="preserve">د.  الابتعاد عن منطق العموميات في التوصيات – وهذا ينطبق على الاستنتاجات كذلك وان يكون الباحث محدداً وواضحاً في توصياته كالابتعاد عن القول: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يقترح الباحث زيادة عدد العاملين في القسم أو المؤسسة....“</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بل ينبغي أن يحدد ما هو العدد المطلوب، وماهي مبررات هذا العدد، بالحقائق والأرقام.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هـ.  أن تنسجم التوصيات – وكذلك الاستنتاجات – مع عنوان البحث ومشكلته وأهدافه.</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و.  من المستحسن تقسيم التوصيات – وكذلك الاستنتاجات- إلى محاور وموضوعات ثانوية تحمل عناوين محددة، خاصة إذا كانت كثيرة.</w:t>
      </w:r>
    </w:p>
    <w:p w:rsidR="008A5DC2" w:rsidRDefault="008A5DC2" w:rsidP="00A3027F">
      <w:pPr>
        <w:rPr>
          <w:rFonts w:ascii="Arial" w:hAnsi="Arial" w:cs="Arial"/>
          <w:b/>
          <w:bCs/>
          <w:sz w:val="32"/>
          <w:szCs w:val="32"/>
          <w:u w:val="single"/>
          <w:rtl/>
        </w:rPr>
      </w:pPr>
    </w:p>
    <w:p w:rsidR="008A5DC2" w:rsidRDefault="008A5DC2" w:rsidP="00A3027F">
      <w:pPr>
        <w:rPr>
          <w:rFonts w:ascii="Arial" w:hAnsi="Arial" w:cs="Arial"/>
          <w:b/>
          <w:bCs/>
          <w:sz w:val="32"/>
          <w:szCs w:val="32"/>
          <w:u w:val="single"/>
          <w:rtl/>
        </w:rPr>
      </w:pPr>
    </w:p>
    <w:p w:rsidR="008A5DC2" w:rsidRDefault="008A5DC2" w:rsidP="008A5DC2">
      <w:pPr>
        <w:rPr>
          <w:rFonts w:ascii="Arial" w:hAnsi="Arial" w:cs="Arial"/>
          <w:b/>
          <w:bCs/>
          <w:sz w:val="32"/>
          <w:szCs w:val="32"/>
          <w:u w:val="single"/>
          <w:rtl/>
        </w:rPr>
      </w:pPr>
    </w:p>
    <w:p w:rsidR="008A5DC2" w:rsidRDefault="008A5DC2" w:rsidP="008A5DC2">
      <w:pPr>
        <w:jc w:val="highKashida"/>
        <w:rPr>
          <w:rFonts w:ascii="Arial" w:hAnsi="Arial" w:cs="Arial"/>
          <w:sz w:val="32"/>
          <w:szCs w:val="32"/>
        </w:rPr>
      </w:pPr>
      <w:r w:rsidRPr="008A5DC2">
        <w:rPr>
          <w:rFonts w:ascii="Arial" w:hAnsi="Arial" w:cs="Arial"/>
          <w:sz w:val="32"/>
          <w:szCs w:val="32"/>
          <w:rtl/>
        </w:rPr>
        <w:lastRenderedPageBreak/>
        <w:t>رابعاً: المصادر(</w:t>
      </w:r>
      <w:r w:rsidRPr="008A5DC2">
        <w:rPr>
          <w:rFonts w:ascii="Arial" w:hAnsi="Arial" w:cs="Arial"/>
          <w:sz w:val="32"/>
          <w:szCs w:val="32"/>
        </w:rPr>
        <w:t>References</w:t>
      </w:r>
      <w:r w:rsidRPr="008A5DC2">
        <w:rPr>
          <w:rFonts w:ascii="Arial" w:hAnsi="Arial" w:cs="Arial"/>
          <w:sz w:val="32"/>
          <w:szCs w:val="32"/>
          <w:rtl/>
        </w:rPr>
        <w:t>)</w:t>
      </w:r>
    </w:p>
    <w:p w:rsidR="008A5DC2" w:rsidRPr="008A5DC2" w:rsidRDefault="008A5DC2" w:rsidP="008A5DC2">
      <w:pPr>
        <w:jc w:val="highKashida"/>
        <w:rPr>
          <w:rFonts w:ascii="Arial" w:hAnsi="Arial" w:cs="Arial"/>
          <w:sz w:val="32"/>
          <w:szCs w:val="32"/>
        </w:rPr>
      </w:pP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خامساً: الملاحق(</w:t>
      </w:r>
      <w:r w:rsidRPr="008A5DC2">
        <w:rPr>
          <w:rFonts w:ascii="Arial" w:hAnsi="Arial" w:cs="Arial"/>
          <w:sz w:val="32"/>
          <w:szCs w:val="32"/>
        </w:rPr>
        <w:t>Appendix</w:t>
      </w:r>
      <w:r w:rsidRPr="008A5DC2">
        <w:rPr>
          <w:rFonts w:ascii="Arial" w:hAnsi="Arial" w:cs="Arial"/>
          <w:sz w:val="32"/>
          <w:szCs w:val="32"/>
          <w:rtl/>
        </w:rPr>
        <w:t>)</w:t>
      </w:r>
      <w:r w:rsidRPr="008A5DC2">
        <w:rPr>
          <w:rFonts w:ascii="Arial" w:hAnsi="Arial" w:cs="Arial"/>
          <w:sz w:val="32"/>
          <w:szCs w:val="32"/>
        </w:rPr>
        <w:t>:</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مثل مايأتي: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أ. المراسلات التي قام بها الباحث.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ب. الاستبيانات</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جـ. نماذج من القوانين والأنظمة والتعليمات ذات العلاقة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    بالنصوص الواردة في البحث.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د. نماذج لاستمارات أو وثائق مستخدمة لدى الجهة المهنية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  بالبحث. </w:t>
      </w:r>
    </w:p>
    <w:p w:rsidR="008A5DC2" w:rsidRDefault="008A5DC2" w:rsidP="008A5DC2">
      <w:pPr>
        <w:jc w:val="highKashida"/>
        <w:rPr>
          <w:rFonts w:ascii="Arial" w:hAnsi="Arial" w:cs="Arial"/>
          <w:sz w:val="32"/>
          <w:szCs w:val="32"/>
          <w:rtl/>
        </w:rPr>
      </w:pPr>
      <w:r w:rsidRPr="008A5DC2">
        <w:rPr>
          <w:rFonts w:ascii="Arial" w:hAnsi="Arial" w:cs="Arial"/>
          <w:sz w:val="32"/>
          <w:szCs w:val="32"/>
          <w:rtl/>
        </w:rPr>
        <w:t xml:space="preserve">هـ. أية وثيقة أخرى يرى الباحث ضرورة في تقديمها لغرض تعزيز المعلومات الواردة في بحثه ودراسته. </w:t>
      </w:r>
    </w:p>
    <w:p w:rsidR="008A5DC2" w:rsidRPr="008A5DC2" w:rsidRDefault="008A5DC2" w:rsidP="008A5DC2">
      <w:pPr>
        <w:jc w:val="highKashida"/>
        <w:rPr>
          <w:rFonts w:ascii="Arial" w:hAnsi="Arial" w:cs="Arial"/>
          <w:sz w:val="32"/>
          <w:szCs w:val="32"/>
        </w:rPr>
      </w:pPr>
      <w:r w:rsidRPr="008A5DC2">
        <w:rPr>
          <w:rFonts w:ascii="Arial" w:hAnsi="Arial" w:cs="Arial"/>
          <w:sz w:val="32"/>
          <w:szCs w:val="32"/>
          <w:rtl/>
        </w:rPr>
        <w:t xml:space="preserve">وتجدر الإشارة هنا إلى أنه من الضروري ربط كافة الوثائق التي تضاف في الملاحق بالمعلومات الموجودة في متن البحث، ويستحسن أن يشار إليها، كأن يقول الباحث:انطر الملحق رقم 2. </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سادساً: الجداول والمخططات والرسومات </w:t>
      </w:r>
    </w:p>
    <w:p w:rsidR="008A5DC2" w:rsidRDefault="008A5DC2" w:rsidP="008A5DC2">
      <w:pPr>
        <w:jc w:val="highKashida"/>
        <w:rPr>
          <w:rFonts w:ascii="Arial" w:hAnsi="Arial" w:cs="Arial"/>
          <w:sz w:val="32"/>
          <w:szCs w:val="32"/>
          <w:rtl/>
        </w:rPr>
      </w:pPr>
      <w:r w:rsidRPr="008A5DC2">
        <w:rPr>
          <w:rFonts w:ascii="Arial" w:hAnsi="Arial" w:cs="Arial"/>
          <w:sz w:val="32"/>
          <w:szCs w:val="32"/>
          <w:rtl/>
        </w:rPr>
        <w:t>(</w:t>
      </w:r>
      <w:r w:rsidRPr="008A5DC2">
        <w:rPr>
          <w:rFonts w:ascii="Arial" w:hAnsi="Arial" w:cs="Arial"/>
          <w:sz w:val="32"/>
          <w:szCs w:val="32"/>
        </w:rPr>
        <w:t>tables, charts, and illustrations</w:t>
      </w:r>
      <w:r w:rsidRPr="008A5DC2">
        <w:rPr>
          <w:rFonts w:ascii="Arial" w:hAnsi="Arial" w:cs="Arial"/>
          <w:sz w:val="32"/>
          <w:szCs w:val="32"/>
          <w:rtl/>
        </w:rPr>
        <w:t>)</w:t>
      </w:r>
    </w:p>
    <w:p w:rsidR="008A5DC2" w:rsidRPr="008A5DC2" w:rsidRDefault="008A5DC2" w:rsidP="008A5DC2">
      <w:pPr>
        <w:jc w:val="highKashida"/>
        <w:rPr>
          <w:rFonts w:ascii="Arial" w:hAnsi="Arial" w:cs="Arial" w:hint="cs"/>
          <w:sz w:val="32"/>
          <w:szCs w:val="32"/>
          <w:rtl/>
        </w:rPr>
      </w:pP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سابعاً: العناوين الرئيسية والعناوين الفرعية في البحث.</w:t>
      </w:r>
    </w:p>
    <w:p w:rsidR="00796F74" w:rsidRPr="008A5DC2" w:rsidRDefault="00796F74" w:rsidP="00D12FB0">
      <w:pPr>
        <w:numPr>
          <w:ilvl w:val="0"/>
          <w:numId w:val="46"/>
        </w:numPr>
        <w:jc w:val="highKashida"/>
        <w:rPr>
          <w:rFonts w:ascii="Arial" w:hAnsi="Arial" w:cs="Arial"/>
          <w:sz w:val="32"/>
          <w:szCs w:val="32"/>
          <w:rtl/>
        </w:rPr>
      </w:pPr>
      <w:r w:rsidRPr="008A5DC2">
        <w:rPr>
          <w:rFonts w:ascii="Arial" w:hAnsi="Arial" w:cs="Arial"/>
          <w:sz w:val="32"/>
          <w:szCs w:val="32"/>
          <w:rtl/>
        </w:rPr>
        <w:t>العنوان الرئيسي في صفحة مستقلة. للأبواب الرئيسية أو الفصول</w:t>
      </w:r>
    </w:p>
    <w:p w:rsidR="00796F74" w:rsidRPr="008A5DC2" w:rsidRDefault="00796F74" w:rsidP="00D12FB0">
      <w:pPr>
        <w:numPr>
          <w:ilvl w:val="0"/>
          <w:numId w:val="46"/>
        </w:numPr>
        <w:jc w:val="highKashida"/>
        <w:rPr>
          <w:rFonts w:ascii="Arial" w:hAnsi="Arial" w:cs="Arial"/>
          <w:sz w:val="32"/>
          <w:szCs w:val="32"/>
          <w:rtl/>
        </w:rPr>
      </w:pPr>
      <w:r w:rsidRPr="008A5DC2">
        <w:rPr>
          <w:rFonts w:ascii="Arial" w:hAnsi="Arial" w:cs="Arial"/>
          <w:sz w:val="32"/>
          <w:szCs w:val="32"/>
          <w:rtl/>
        </w:rPr>
        <w:t xml:space="preserve">العنوان الرئيسي في وسط الصفحة غير المستقلة. ويكون عنوان لمبحث مثلاً. </w:t>
      </w:r>
    </w:p>
    <w:p w:rsidR="00796F74" w:rsidRPr="008A5DC2" w:rsidRDefault="00796F74" w:rsidP="00D12FB0">
      <w:pPr>
        <w:numPr>
          <w:ilvl w:val="0"/>
          <w:numId w:val="46"/>
        </w:numPr>
        <w:jc w:val="highKashida"/>
        <w:rPr>
          <w:rFonts w:ascii="Arial" w:hAnsi="Arial" w:cs="Arial"/>
          <w:sz w:val="32"/>
          <w:szCs w:val="32"/>
          <w:rtl/>
        </w:rPr>
      </w:pPr>
      <w:r w:rsidRPr="008A5DC2">
        <w:rPr>
          <w:rFonts w:ascii="Arial" w:hAnsi="Arial" w:cs="Arial"/>
          <w:sz w:val="32"/>
          <w:szCs w:val="32"/>
          <w:rtl/>
        </w:rPr>
        <w:t xml:space="preserve">العنوان الجانبي المعلق والذي يوضع تحته خط. </w:t>
      </w:r>
    </w:p>
    <w:p w:rsidR="00796F74" w:rsidRPr="008A5DC2" w:rsidRDefault="00796F74" w:rsidP="00D12FB0">
      <w:pPr>
        <w:numPr>
          <w:ilvl w:val="0"/>
          <w:numId w:val="46"/>
        </w:numPr>
        <w:jc w:val="highKashida"/>
        <w:rPr>
          <w:rFonts w:ascii="Arial" w:hAnsi="Arial" w:cs="Arial"/>
          <w:sz w:val="32"/>
          <w:szCs w:val="32"/>
          <w:rtl/>
        </w:rPr>
      </w:pPr>
      <w:r w:rsidRPr="008A5DC2">
        <w:rPr>
          <w:rFonts w:ascii="Arial" w:hAnsi="Arial" w:cs="Arial"/>
          <w:sz w:val="32"/>
          <w:szCs w:val="32"/>
          <w:rtl/>
        </w:rPr>
        <w:t xml:space="preserve">العنوان الجانبي المعلق الذي لا يوضع تحته خط. </w:t>
      </w:r>
    </w:p>
    <w:p w:rsidR="00796F74" w:rsidRPr="008A5DC2" w:rsidRDefault="00796F74" w:rsidP="00D12FB0">
      <w:pPr>
        <w:numPr>
          <w:ilvl w:val="0"/>
          <w:numId w:val="46"/>
        </w:numPr>
        <w:jc w:val="highKashida"/>
        <w:rPr>
          <w:rFonts w:ascii="Arial" w:hAnsi="Arial" w:cs="Arial"/>
          <w:sz w:val="32"/>
          <w:szCs w:val="32"/>
          <w:rtl/>
        </w:rPr>
      </w:pPr>
      <w:r w:rsidRPr="008A5DC2">
        <w:rPr>
          <w:rFonts w:ascii="Arial" w:hAnsi="Arial" w:cs="Arial"/>
          <w:sz w:val="32"/>
          <w:szCs w:val="32"/>
          <w:rtl/>
        </w:rPr>
        <w:t xml:space="preserve">العنوان الجانبي غير المعلق. </w:t>
      </w:r>
    </w:p>
    <w:p w:rsidR="008A5DC2" w:rsidRPr="008A5DC2" w:rsidRDefault="008A5DC2" w:rsidP="008A5DC2">
      <w:pPr>
        <w:jc w:val="highKashida"/>
        <w:rPr>
          <w:rFonts w:ascii="Arial" w:hAnsi="Arial" w:cs="Arial"/>
          <w:sz w:val="32"/>
          <w:szCs w:val="32"/>
          <w:rtl/>
        </w:rPr>
      </w:pPr>
    </w:p>
    <w:p w:rsidR="008A5DC2" w:rsidRPr="008A5DC2" w:rsidRDefault="008A5DC2" w:rsidP="008A5DC2">
      <w:pPr>
        <w:jc w:val="highKashida"/>
        <w:rPr>
          <w:rFonts w:ascii="Arial" w:hAnsi="Arial" w:cs="Arial"/>
          <w:b/>
          <w:bCs/>
          <w:sz w:val="32"/>
          <w:szCs w:val="32"/>
          <w:u w:val="single"/>
        </w:rPr>
      </w:pPr>
      <w:r w:rsidRPr="008A5DC2">
        <w:rPr>
          <w:rFonts w:ascii="Arial" w:hAnsi="Arial" w:cs="Arial"/>
          <w:b/>
          <w:bCs/>
          <w:sz w:val="32"/>
          <w:szCs w:val="32"/>
          <w:u w:val="single"/>
          <w:rtl/>
        </w:rPr>
        <w:t>الشكل المادي والفني للبحث</w:t>
      </w:r>
    </w:p>
    <w:p w:rsidR="008A5DC2" w:rsidRPr="008A5DC2" w:rsidRDefault="008A5DC2" w:rsidP="008A5DC2">
      <w:pPr>
        <w:jc w:val="highKashida"/>
        <w:rPr>
          <w:rFonts w:ascii="Arial" w:hAnsi="Arial" w:cs="Arial"/>
          <w:sz w:val="32"/>
          <w:szCs w:val="32"/>
          <w:rtl/>
        </w:rPr>
      </w:pPr>
      <w:r w:rsidRPr="008A5DC2">
        <w:rPr>
          <w:rFonts w:ascii="Arial" w:hAnsi="Arial" w:cs="Arial"/>
          <w:sz w:val="32"/>
          <w:szCs w:val="32"/>
          <w:rtl/>
        </w:rPr>
        <w:t xml:space="preserve">أولاً: الشكل المادي والفني: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 xml:space="preserve">حجم البحث وعدد صفحاته.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 xml:space="preserve">الورق الجيد والموحد شكلاً ونوعيه.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 xml:space="preserve">الحواشي والهوامش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 xml:space="preserve">العناوين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 xml:space="preserve">الترقيم ووضع الإشارات </w:t>
      </w:r>
    </w:p>
    <w:p w:rsidR="00796F74" w:rsidRPr="008A5DC2" w:rsidRDefault="00796F74" w:rsidP="00D12FB0">
      <w:pPr>
        <w:numPr>
          <w:ilvl w:val="0"/>
          <w:numId w:val="47"/>
        </w:numPr>
        <w:jc w:val="highKashida"/>
        <w:rPr>
          <w:rFonts w:ascii="Arial" w:hAnsi="Arial" w:cs="Arial"/>
          <w:sz w:val="32"/>
          <w:szCs w:val="32"/>
          <w:rtl/>
        </w:rPr>
      </w:pPr>
      <w:r w:rsidRPr="008A5DC2">
        <w:rPr>
          <w:rFonts w:ascii="Arial" w:hAnsi="Arial" w:cs="Arial"/>
          <w:sz w:val="32"/>
          <w:szCs w:val="32"/>
          <w:rtl/>
        </w:rPr>
        <w:t>الرسومات والمخططات والخرائط</w:t>
      </w:r>
    </w:p>
    <w:p w:rsidR="00796F74" w:rsidRDefault="00796F74" w:rsidP="00D12FB0">
      <w:pPr>
        <w:numPr>
          <w:ilvl w:val="0"/>
          <w:numId w:val="47"/>
        </w:numPr>
        <w:jc w:val="highKashida"/>
        <w:rPr>
          <w:rFonts w:ascii="Arial" w:hAnsi="Arial" w:cs="Arial"/>
          <w:sz w:val="32"/>
          <w:szCs w:val="32"/>
        </w:rPr>
      </w:pPr>
      <w:r w:rsidRPr="008A5DC2">
        <w:rPr>
          <w:rFonts w:ascii="Arial" w:hAnsi="Arial" w:cs="Arial"/>
          <w:sz w:val="32"/>
          <w:szCs w:val="32"/>
          <w:rtl/>
        </w:rPr>
        <w:t>الغلاف والتجليد</w:t>
      </w:r>
    </w:p>
    <w:p w:rsidR="008A5DC2" w:rsidRDefault="008A5DC2" w:rsidP="008A5DC2">
      <w:pPr>
        <w:ind w:left="720"/>
        <w:jc w:val="highKashida"/>
        <w:rPr>
          <w:rFonts w:ascii="Arial" w:hAnsi="Arial" w:cs="Arial"/>
          <w:sz w:val="32"/>
          <w:szCs w:val="32"/>
          <w:rtl/>
        </w:rPr>
      </w:pPr>
    </w:p>
    <w:p w:rsidR="008A5DC2" w:rsidRDefault="008A5DC2" w:rsidP="008A5DC2">
      <w:pPr>
        <w:ind w:left="720"/>
        <w:jc w:val="highKashida"/>
        <w:rPr>
          <w:rFonts w:ascii="Arial" w:hAnsi="Arial" w:cs="Arial"/>
          <w:sz w:val="32"/>
          <w:szCs w:val="32"/>
          <w:rtl/>
        </w:rPr>
      </w:pPr>
    </w:p>
    <w:p w:rsidR="004A0446" w:rsidRPr="00A60437" w:rsidRDefault="00A60437" w:rsidP="00A60437">
      <w:pPr>
        <w:ind w:left="720"/>
        <w:jc w:val="center"/>
        <w:rPr>
          <w:rFonts w:ascii="Arial" w:hAnsi="Arial" w:cs="Arial"/>
          <w:b/>
          <w:bCs/>
          <w:sz w:val="36"/>
          <w:szCs w:val="36"/>
          <w:rtl/>
        </w:rPr>
      </w:pPr>
      <w:r w:rsidRPr="00A60437">
        <w:rPr>
          <w:rFonts w:ascii="Arial" w:hAnsi="Arial" w:cs="Arial"/>
          <w:b/>
          <w:bCs/>
          <w:sz w:val="36"/>
          <w:szCs w:val="36"/>
          <w:rtl/>
        </w:rPr>
        <w:lastRenderedPageBreak/>
        <w:t>مح</w:t>
      </w:r>
      <w:r>
        <w:rPr>
          <w:rFonts w:ascii="Arial" w:hAnsi="Arial" w:cs="Arial" w:hint="cs"/>
          <w:b/>
          <w:bCs/>
          <w:sz w:val="36"/>
          <w:szCs w:val="36"/>
          <w:rtl/>
        </w:rPr>
        <w:t>ـ</w:t>
      </w:r>
      <w:r w:rsidRPr="00A60437">
        <w:rPr>
          <w:rFonts w:ascii="Arial" w:hAnsi="Arial" w:cs="Arial"/>
          <w:b/>
          <w:bCs/>
          <w:sz w:val="36"/>
          <w:szCs w:val="36"/>
          <w:rtl/>
        </w:rPr>
        <w:t>اض</w:t>
      </w:r>
      <w:r>
        <w:rPr>
          <w:rFonts w:ascii="Arial" w:hAnsi="Arial" w:cs="Arial" w:hint="cs"/>
          <w:b/>
          <w:bCs/>
          <w:sz w:val="36"/>
          <w:szCs w:val="36"/>
          <w:rtl/>
        </w:rPr>
        <w:t>ـ</w:t>
      </w:r>
      <w:r w:rsidRPr="00A60437">
        <w:rPr>
          <w:rFonts w:ascii="Arial" w:hAnsi="Arial" w:cs="Arial"/>
          <w:b/>
          <w:bCs/>
          <w:sz w:val="36"/>
          <w:szCs w:val="36"/>
          <w:rtl/>
        </w:rPr>
        <w:t>رة رقم (</w:t>
      </w:r>
      <w:r w:rsidRPr="00A60437">
        <w:rPr>
          <w:rFonts w:ascii="Arial" w:hAnsi="Arial" w:cs="Arial"/>
          <w:b/>
          <w:bCs/>
          <w:sz w:val="36"/>
          <w:szCs w:val="36"/>
        </w:rPr>
        <w:t>6</w:t>
      </w:r>
      <w:r w:rsidRPr="00A60437">
        <w:rPr>
          <w:rFonts w:ascii="Arial" w:hAnsi="Arial" w:cs="Arial"/>
          <w:b/>
          <w:bCs/>
          <w:sz w:val="36"/>
          <w:szCs w:val="36"/>
          <w:rtl/>
        </w:rPr>
        <w:t>)</w:t>
      </w:r>
    </w:p>
    <w:p w:rsidR="00A60437" w:rsidRDefault="00C340E7" w:rsidP="00A60437">
      <w:pPr>
        <w:ind w:left="720"/>
        <w:jc w:val="center"/>
        <w:rPr>
          <w:rFonts w:ascii="Arial" w:hAnsi="Arial" w:cs="Arial"/>
          <w:b/>
          <w:bCs/>
          <w:sz w:val="36"/>
          <w:szCs w:val="36"/>
          <w:rtl/>
        </w:rPr>
      </w:pPr>
      <w:r>
        <w:rPr>
          <w:rFonts w:ascii="Arial" w:hAnsi="Arial" w:cs="Arial" w:hint="cs"/>
          <w:b/>
          <w:bCs/>
          <w:sz w:val="36"/>
          <w:szCs w:val="36"/>
          <w:rtl/>
        </w:rPr>
        <w:t>المناهج في البحث الجغرافي</w:t>
      </w:r>
      <w:bookmarkStart w:id="0" w:name="_GoBack"/>
      <w:bookmarkEnd w:id="0"/>
    </w:p>
    <w:p w:rsidR="00A60437" w:rsidRDefault="00A60437" w:rsidP="00A60437">
      <w:pPr>
        <w:ind w:left="720"/>
        <w:jc w:val="center"/>
        <w:rPr>
          <w:rFonts w:ascii="Arial" w:hAnsi="Arial" w:cs="Arial"/>
          <w:b/>
          <w:bCs/>
          <w:sz w:val="36"/>
          <w:szCs w:val="36"/>
          <w:rtl/>
        </w:rPr>
      </w:pPr>
    </w:p>
    <w:p w:rsidR="00A60437" w:rsidRPr="00A60437" w:rsidRDefault="00A60437" w:rsidP="00A60437">
      <w:pPr>
        <w:ind w:left="720"/>
        <w:jc w:val="highKashida"/>
        <w:rPr>
          <w:rFonts w:ascii="Arial" w:hAnsi="Arial" w:cs="Arial"/>
          <w:sz w:val="32"/>
          <w:szCs w:val="32"/>
        </w:rPr>
      </w:pPr>
      <w:r w:rsidRPr="00A60437">
        <w:rPr>
          <w:rFonts w:ascii="Arial" w:hAnsi="Arial" w:cs="Arial"/>
          <w:sz w:val="32"/>
          <w:szCs w:val="32"/>
          <w:rtl/>
        </w:rPr>
        <w:t xml:space="preserve">يتوقع أن تتعلم الطالبة بعد انتهاء المحاضرة على : </w:t>
      </w:r>
    </w:p>
    <w:p w:rsidR="00796F74" w:rsidRPr="00A60437" w:rsidRDefault="00796F74" w:rsidP="00D12FB0">
      <w:pPr>
        <w:numPr>
          <w:ilvl w:val="0"/>
          <w:numId w:val="48"/>
        </w:numPr>
        <w:jc w:val="highKashida"/>
        <w:rPr>
          <w:rFonts w:ascii="Arial" w:hAnsi="Arial" w:cs="Arial"/>
          <w:sz w:val="32"/>
          <w:szCs w:val="32"/>
          <w:rtl/>
        </w:rPr>
      </w:pPr>
      <w:r w:rsidRPr="00A60437">
        <w:rPr>
          <w:rFonts w:ascii="Arial" w:hAnsi="Arial" w:cs="Arial"/>
          <w:sz w:val="32"/>
          <w:szCs w:val="32"/>
          <w:rtl/>
        </w:rPr>
        <w:t>مناهج البحث الجغرافي</w:t>
      </w:r>
    </w:p>
    <w:p w:rsidR="00796F74" w:rsidRPr="00A60437" w:rsidRDefault="00796F74" w:rsidP="00D12FB0">
      <w:pPr>
        <w:numPr>
          <w:ilvl w:val="0"/>
          <w:numId w:val="48"/>
        </w:numPr>
        <w:jc w:val="highKashida"/>
        <w:rPr>
          <w:rFonts w:ascii="Arial" w:hAnsi="Arial" w:cs="Arial"/>
          <w:sz w:val="32"/>
          <w:szCs w:val="32"/>
          <w:rtl/>
        </w:rPr>
      </w:pPr>
      <w:r w:rsidRPr="00A60437">
        <w:rPr>
          <w:rFonts w:ascii="Arial" w:hAnsi="Arial" w:cs="Arial"/>
          <w:sz w:val="32"/>
          <w:szCs w:val="32"/>
          <w:rtl/>
        </w:rPr>
        <w:t xml:space="preserve">العينات وأسس اختيارها. </w:t>
      </w:r>
    </w:p>
    <w:p w:rsidR="00796F74" w:rsidRPr="00A60437" w:rsidRDefault="00796F74" w:rsidP="00D12FB0">
      <w:pPr>
        <w:numPr>
          <w:ilvl w:val="0"/>
          <w:numId w:val="48"/>
        </w:numPr>
        <w:jc w:val="highKashida"/>
        <w:rPr>
          <w:rFonts w:ascii="Arial" w:hAnsi="Arial" w:cs="Arial"/>
          <w:sz w:val="32"/>
          <w:szCs w:val="32"/>
          <w:rtl/>
        </w:rPr>
      </w:pPr>
      <w:r w:rsidRPr="00A60437">
        <w:rPr>
          <w:rFonts w:ascii="Arial" w:hAnsi="Arial" w:cs="Arial"/>
          <w:sz w:val="32"/>
          <w:szCs w:val="32"/>
          <w:rtl/>
        </w:rPr>
        <w:t>الاستبيان</w:t>
      </w:r>
    </w:p>
    <w:p w:rsidR="00A60437" w:rsidRDefault="00A60437" w:rsidP="00A60437">
      <w:pPr>
        <w:ind w:left="720"/>
        <w:jc w:val="center"/>
        <w:rPr>
          <w:rFonts w:ascii="Arial" w:hAnsi="Arial" w:cs="Arial"/>
          <w:b/>
          <w:bCs/>
          <w:sz w:val="36"/>
          <w:szCs w:val="36"/>
          <w:rtl/>
        </w:rPr>
      </w:pPr>
    </w:p>
    <w:p w:rsidR="00A60437" w:rsidRPr="00A60437" w:rsidRDefault="00A60437" w:rsidP="00A60437">
      <w:pPr>
        <w:ind w:left="720"/>
        <w:jc w:val="highKashida"/>
        <w:rPr>
          <w:rFonts w:ascii="Arial" w:hAnsi="Arial" w:cs="Arial"/>
          <w:b/>
          <w:bCs/>
          <w:sz w:val="32"/>
          <w:szCs w:val="32"/>
          <w:rtl/>
        </w:rPr>
      </w:pPr>
      <w:r w:rsidRPr="00A60437">
        <w:rPr>
          <w:rFonts w:ascii="Arial" w:hAnsi="Arial" w:cs="Arial"/>
          <w:b/>
          <w:bCs/>
          <w:sz w:val="32"/>
          <w:szCs w:val="32"/>
          <w:rtl/>
        </w:rPr>
        <w:t>تصنيف مناهج البحث</w:t>
      </w:r>
    </w:p>
    <w:p w:rsidR="00A60437" w:rsidRDefault="00A60437" w:rsidP="00A60437">
      <w:pPr>
        <w:jc w:val="highKashida"/>
        <w:rPr>
          <w:rFonts w:ascii="Arial" w:hAnsi="Arial" w:cs="Arial"/>
          <w:sz w:val="32"/>
          <w:szCs w:val="32"/>
          <w:rtl/>
        </w:rPr>
      </w:pPr>
      <w:r w:rsidRPr="00A60437">
        <w:rPr>
          <w:rFonts w:ascii="Arial" w:hAnsi="Arial" w:cs="Arial"/>
          <w:sz w:val="32"/>
          <w:szCs w:val="32"/>
          <w:rtl/>
        </w:rPr>
        <w:t>يختلف الكتاب المهتمون بأصول البحث العلمي ومناهجه في تصنيف مناهج البحث. فيضيف البعض مناهج ويحذف آخرين مناهج، أو يختلفوا في أسمائهم.</w:t>
      </w:r>
    </w:p>
    <w:p w:rsidR="00A60437" w:rsidRDefault="00A60437" w:rsidP="00A60437">
      <w:pPr>
        <w:jc w:val="highKashida"/>
        <w:rPr>
          <w:rFonts w:ascii="Arial" w:hAnsi="Arial" w:cs="Arial"/>
          <w:sz w:val="32"/>
          <w:szCs w:val="32"/>
          <w:rtl/>
        </w:rPr>
      </w:pPr>
    </w:p>
    <w:p w:rsidR="00A60437" w:rsidRDefault="00A60437" w:rsidP="00A60437">
      <w:pPr>
        <w:rPr>
          <w:rFonts w:ascii="Arial" w:hAnsi="Arial" w:cs="Arial"/>
          <w:b/>
          <w:bCs/>
          <w:sz w:val="32"/>
          <w:szCs w:val="32"/>
          <w:rtl/>
        </w:rPr>
      </w:pPr>
      <w:r w:rsidRPr="00A60437">
        <w:rPr>
          <w:rFonts w:ascii="Arial" w:hAnsi="Arial" w:cs="Arial"/>
          <w:b/>
          <w:bCs/>
          <w:sz w:val="32"/>
          <w:szCs w:val="32"/>
          <w:u w:val="single"/>
          <w:rtl/>
        </w:rPr>
        <w:t>المنهج الأول</w:t>
      </w:r>
      <w:r w:rsidRPr="00A60437">
        <w:rPr>
          <w:rFonts w:ascii="Arial" w:hAnsi="Arial" w:cs="Arial"/>
          <w:b/>
          <w:bCs/>
          <w:sz w:val="32"/>
          <w:szCs w:val="32"/>
          <w:u w:val="single"/>
          <w:rtl/>
        </w:rPr>
        <w:br/>
      </w:r>
      <w:r w:rsidRPr="00A60437">
        <w:rPr>
          <w:rFonts w:ascii="Arial" w:hAnsi="Arial" w:cs="Arial"/>
          <w:b/>
          <w:bCs/>
          <w:sz w:val="32"/>
          <w:szCs w:val="32"/>
          <w:rtl/>
        </w:rPr>
        <w:t>المنهج الوثائقي أو التاريخي</w:t>
      </w:r>
      <w:r>
        <w:rPr>
          <w:rFonts w:ascii="Arial" w:hAnsi="Arial" w:cs="Arial" w:hint="cs"/>
          <w:b/>
          <w:bCs/>
          <w:sz w:val="32"/>
          <w:szCs w:val="32"/>
          <w:rtl/>
        </w:rPr>
        <w:t xml:space="preserve"> :</w:t>
      </w:r>
    </w:p>
    <w:p w:rsidR="00796F74" w:rsidRPr="00A60437" w:rsidRDefault="00796F74" w:rsidP="00D12FB0">
      <w:pPr>
        <w:numPr>
          <w:ilvl w:val="0"/>
          <w:numId w:val="49"/>
        </w:numPr>
        <w:jc w:val="highKashida"/>
        <w:rPr>
          <w:rFonts w:ascii="Arial" w:hAnsi="Arial" w:cs="Arial"/>
          <w:sz w:val="32"/>
          <w:szCs w:val="32"/>
        </w:rPr>
      </w:pPr>
      <w:r w:rsidRPr="00A60437">
        <w:rPr>
          <w:rFonts w:ascii="Arial" w:hAnsi="Arial" w:cs="Arial"/>
          <w:sz w:val="32"/>
          <w:szCs w:val="32"/>
          <w:rtl/>
        </w:rPr>
        <w:t xml:space="preserve">هو المنهج الذي يهتم بدراسة ظاهرة طبيعية أو ظاهرة بشرية في الماضي خلال فترة محددة. </w:t>
      </w:r>
    </w:p>
    <w:p w:rsidR="00A60437" w:rsidRPr="00A60437" w:rsidRDefault="00A60437" w:rsidP="00A60437">
      <w:pPr>
        <w:jc w:val="highKashida"/>
        <w:rPr>
          <w:rFonts w:ascii="Arial" w:hAnsi="Arial" w:cs="Arial"/>
          <w:sz w:val="32"/>
          <w:szCs w:val="32"/>
          <w:rtl/>
        </w:rPr>
      </w:pPr>
      <w:r w:rsidRPr="00A60437">
        <w:rPr>
          <w:rFonts w:ascii="Arial" w:hAnsi="Arial" w:cs="Arial"/>
          <w:sz w:val="32"/>
          <w:szCs w:val="32"/>
          <w:rtl/>
        </w:rPr>
        <w:t xml:space="preserve">وهو يتعامل مع مغزى وأهمية المعلومات الكامنة في التاريخ، البعيد منه والقريب. وحيث أن التاريخ هو مجموعة من الظواهر والأنشطة البشرية والإنسانية، فإنه على الباحث أن يقوم بدراستها وفحصها. والأنشطة والظواهر التاريخية لا تقتصر على موضوع واحد أو مجال واحد ولكنها تشمل كافة المواضيع والمجالات. </w:t>
      </w:r>
      <w:r w:rsidRPr="00A60437">
        <w:rPr>
          <w:rFonts w:ascii="Arial" w:hAnsi="Arial" w:cs="Arial"/>
          <w:sz w:val="32"/>
          <w:szCs w:val="32"/>
        </w:rPr>
        <w:t>&gt;</w:t>
      </w:r>
    </w:p>
    <w:p w:rsidR="00A60437" w:rsidRDefault="00A60437" w:rsidP="00A60437">
      <w:pPr>
        <w:rPr>
          <w:rFonts w:ascii="Arial" w:hAnsi="Arial" w:cs="Arial"/>
          <w:sz w:val="32"/>
          <w:szCs w:val="32"/>
          <w:u w:val="single"/>
          <w:rtl/>
        </w:rPr>
      </w:pPr>
    </w:p>
    <w:p w:rsidR="00A60437" w:rsidRDefault="00A60437" w:rsidP="00A60437">
      <w:pPr>
        <w:rPr>
          <w:rFonts w:ascii="Arial" w:hAnsi="Arial" w:cs="Arial"/>
          <w:sz w:val="32"/>
          <w:szCs w:val="32"/>
          <w:u w:val="single"/>
          <w:rtl/>
        </w:rPr>
      </w:pPr>
      <w:r w:rsidRPr="00A60437">
        <w:rPr>
          <w:rFonts w:ascii="Arial" w:hAnsi="Arial" w:cs="Arial"/>
          <w:sz w:val="32"/>
          <w:szCs w:val="32"/>
          <w:u w:val="single"/>
          <w:rtl/>
        </w:rPr>
        <w:t>ملاحظات أساسية عن المنهج الوثائقي التاريخي</w:t>
      </w:r>
    </w:p>
    <w:p w:rsidR="00A60437" w:rsidRPr="00A60437" w:rsidRDefault="00A60437" w:rsidP="00A60437">
      <w:pPr>
        <w:jc w:val="highKashida"/>
        <w:rPr>
          <w:rFonts w:ascii="Arial" w:hAnsi="Arial" w:cs="Arial"/>
          <w:sz w:val="32"/>
          <w:szCs w:val="32"/>
        </w:rPr>
      </w:pPr>
      <w:r w:rsidRPr="00A60437">
        <w:rPr>
          <w:rFonts w:ascii="Arial" w:hAnsi="Arial" w:cs="Arial"/>
          <w:sz w:val="32"/>
          <w:szCs w:val="32"/>
          <w:rtl/>
        </w:rPr>
        <w:t xml:space="preserve">نحدد المعالم الأساسية والملاحظات حول المنهج التاريخي </w:t>
      </w:r>
    </w:p>
    <w:p w:rsidR="00A60437" w:rsidRPr="00A60437" w:rsidRDefault="00A60437" w:rsidP="00A60437">
      <w:pPr>
        <w:jc w:val="highKashida"/>
        <w:rPr>
          <w:rFonts w:ascii="Arial" w:hAnsi="Arial" w:cs="Arial"/>
          <w:sz w:val="32"/>
          <w:szCs w:val="32"/>
          <w:rtl/>
        </w:rPr>
      </w:pPr>
      <w:r w:rsidRPr="00A60437">
        <w:rPr>
          <w:rFonts w:ascii="Arial" w:hAnsi="Arial" w:cs="Arial"/>
          <w:sz w:val="32"/>
          <w:szCs w:val="32"/>
          <w:rtl/>
        </w:rPr>
        <w:t xml:space="preserve">الوثائقي بالنقاط الآتية: </w:t>
      </w:r>
    </w:p>
    <w:p w:rsidR="00796F74" w:rsidRDefault="00796F74" w:rsidP="00D12FB0">
      <w:pPr>
        <w:numPr>
          <w:ilvl w:val="0"/>
          <w:numId w:val="50"/>
        </w:numPr>
        <w:jc w:val="highKashida"/>
        <w:rPr>
          <w:rFonts w:ascii="Arial" w:hAnsi="Arial" w:cs="Arial"/>
          <w:sz w:val="32"/>
          <w:szCs w:val="32"/>
        </w:rPr>
      </w:pPr>
      <w:r w:rsidRPr="00A60437">
        <w:rPr>
          <w:rFonts w:ascii="Arial" w:hAnsi="Arial" w:cs="Arial"/>
          <w:sz w:val="32"/>
          <w:szCs w:val="32"/>
          <w:rtl/>
        </w:rPr>
        <w:t xml:space="preserve">تبرز أهمية هذا المنهج من خلال حقيقة معروفة ومهمة وهي أن الأنشطة والاتجاهات المعاصرة، سياسية كانت أو اقتصادية أو اجتماعية أو علمية، لايمكن أن تفهم بشكل واضح دون التعرف على أصولها وجذورها وتسلسل حدوثها وتطورها، عبر المراحل التاريخية المختلفة، القديمة منها والحديثة. </w:t>
      </w:r>
    </w:p>
    <w:p w:rsidR="00796F74" w:rsidRPr="00A60437" w:rsidRDefault="00796F74" w:rsidP="00D12FB0">
      <w:pPr>
        <w:numPr>
          <w:ilvl w:val="0"/>
          <w:numId w:val="50"/>
        </w:numPr>
        <w:jc w:val="highKashida"/>
        <w:rPr>
          <w:rFonts w:ascii="Arial" w:hAnsi="Arial" w:cs="Arial"/>
          <w:sz w:val="32"/>
          <w:szCs w:val="32"/>
        </w:rPr>
      </w:pPr>
      <w:r w:rsidRPr="00A60437">
        <w:rPr>
          <w:rFonts w:ascii="Arial" w:hAnsi="Arial" w:cs="Arial"/>
          <w:sz w:val="32"/>
          <w:szCs w:val="32"/>
          <w:rtl/>
        </w:rPr>
        <w:t>يطلق على هذا المنهج الوثائقي(</w:t>
      </w:r>
      <w:r w:rsidRPr="00A60437">
        <w:rPr>
          <w:rFonts w:ascii="Arial" w:hAnsi="Arial" w:cs="Arial"/>
          <w:sz w:val="32"/>
          <w:szCs w:val="32"/>
        </w:rPr>
        <w:t>Documentary</w:t>
      </w:r>
      <w:r w:rsidRPr="00A60437">
        <w:rPr>
          <w:rFonts w:ascii="Arial" w:hAnsi="Arial" w:cs="Arial"/>
          <w:sz w:val="32"/>
          <w:szCs w:val="32"/>
          <w:rtl/>
        </w:rPr>
        <w:t xml:space="preserve">) لأن الباحث يتعامل مع مغزى وأهمية المعلومات الوثائقية. وبعبارة أوضح إن مجال الباحث المصادر والوثائق المختلفة، كالكتب والدوريات والتقارير والمخطوطات والوثائق الرسمية والتاريخية والخرائط والأفلام وغير ذلك من الوثائق. </w:t>
      </w:r>
    </w:p>
    <w:p w:rsidR="00796F74" w:rsidRPr="00A60437" w:rsidRDefault="00796F74" w:rsidP="00D12FB0">
      <w:pPr>
        <w:numPr>
          <w:ilvl w:val="0"/>
          <w:numId w:val="50"/>
        </w:numPr>
        <w:jc w:val="highKashida"/>
        <w:rPr>
          <w:rFonts w:ascii="Arial" w:hAnsi="Arial" w:cs="Arial"/>
          <w:sz w:val="32"/>
          <w:szCs w:val="32"/>
          <w:rtl/>
        </w:rPr>
      </w:pPr>
      <w:r w:rsidRPr="00A60437">
        <w:rPr>
          <w:rFonts w:ascii="Arial" w:hAnsi="Arial" w:cs="Arial"/>
          <w:sz w:val="32"/>
          <w:szCs w:val="32"/>
          <w:rtl/>
        </w:rPr>
        <w:lastRenderedPageBreak/>
        <w:t>يطلق على هذا المنهج، التاريخي(</w:t>
      </w:r>
      <w:r w:rsidRPr="00A60437">
        <w:rPr>
          <w:rFonts w:ascii="Arial" w:hAnsi="Arial" w:cs="Arial"/>
          <w:sz w:val="32"/>
          <w:szCs w:val="32"/>
        </w:rPr>
        <w:t>Historical</w:t>
      </w:r>
      <w:r w:rsidRPr="00A60437">
        <w:rPr>
          <w:rFonts w:ascii="Arial" w:hAnsi="Arial" w:cs="Arial"/>
          <w:sz w:val="32"/>
          <w:szCs w:val="32"/>
          <w:rtl/>
        </w:rPr>
        <w:t xml:space="preserve">) لأن الباحث يتعامل مع مغزى وأهمية المعلومات التي تعكس أنشطة الإنسان وانجازاته عبر المراحل الزمنية والتاريخية المختلفة، والعلاقة بينه وبين الأحداث. فالتاريخ هنا هو فهم وإدراك الحاضر بضوء الأحداث والمناسبات الموثقة والمسجلة.  </w:t>
      </w:r>
    </w:p>
    <w:p w:rsidR="00796F74" w:rsidRPr="00A60437" w:rsidRDefault="00796F74" w:rsidP="00D12FB0">
      <w:pPr>
        <w:numPr>
          <w:ilvl w:val="0"/>
          <w:numId w:val="51"/>
        </w:numPr>
        <w:jc w:val="highKashida"/>
        <w:rPr>
          <w:rFonts w:ascii="Arial" w:hAnsi="Arial" w:cs="Arial"/>
          <w:sz w:val="32"/>
          <w:szCs w:val="32"/>
        </w:rPr>
      </w:pPr>
      <w:r w:rsidRPr="00A60437">
        <w:rPr>
          <w:rFonts w:ascii="Arial" w:hAnsi="Arial" w:cs="Arial"/>
          <w:sz w:val="32"/>
          <w:szCs w:val="32"/>
          <w:rtl/>
        </w:rPr>
        <w:t xml:space="preserve">لا يزال المنهاج التاريخي، والوثائقي، من أوسع المناهج العلمية استخداماً والأكثر انتشاراً، بالرغم من ظهور مناهج أخرى مستحدثة عديدة. </w:t>
      </w:r>
    </w:p>
    <w:p w:rsidR="00796F74" w:rsidRPr="00A60437" w:rsidRDefault="00796F74" w:rsidP="00D12FB0">
      <w:pPr>
        <w:numPr>
          <w:ilvl w:val="0"/>
          <w:numId w:val="51"/>
        </w:numPr>
        <w:jc w:val="highKashida"/>
        <w:rPr>
          <w:rFonts w:ascii="Arial" w:hAnsi="Arial" w:cs="Arial"/>
          <w:sz w:val="32"/>
          <w:szCs w:val="32"/>
          <w:rtl/>
        </w:rPr>
      </w:pPr>
      <w:r w:rsidRPr="00A60437">
        <w:rPr>
          <w:rFonts w:ascii="Arial" w:hAnsi="Arial" w:cs="Arial"/>
          <w:sz w:val="32"/>
          <w:szCs w:val="32"/>
          <w:rtl/>
        </w:rPr>
        <w:t xml:space="preserve">يستخدم هذا المنهج لجميع المواضيع الإنسانية والاجتماعية، فضلاً عن استخدامه في موضوعات العلوم الطبيعية والصرفة والتطبيقية. </w:t>
      </w:r>
    </w:p>
    <w:p w:rsidR="00796F74" w:rsidRPr="00A60437" w:rsidRDefault="00796F74" w:rsidP="00D12FB0">
      <w:pPr>
        <w:numPr>
          <w:ilvl w:val="0"/>
          <w:numId w:val="51"/>
        </w:numPr>
        <w:jc w:val="highKashida"/>
        <w:rPr>
          <w:rFonts w:ascii="Arial" w:hAnsi="Arial" w:cs="Arial"/>
          <w:sz w:val="32"/>
          <w:szCs w:val="32"/>
          <w:rtl/>
        </w:rPr>
      </w:pPr>
      <w:r w:rsidRPr="00A60437">
        <w:rPr>
          <w:rFonts w:ascii="Arial" w:hAnsi="Arial" w:cs="Arial"/>
          <w:sz w:val="32"/>
          <w:szCs w:val="32"/>
          <w:rtl/>
        </w:rPr>
        <w:t xml:space="preserve">لا يقل هذا المنهج أهمية ووزناً عن مناهج البحث الأخرى، بل قد يفوقها إذا ما توفر له شرطان أساسيان هما: </w:t>
      </w:r>
    </w:p>
    <w:p w:rsidR="00A60437" w:rsidRPr="00A60437" w:rsidRDefault="00A60437" w:rsidP="00A60437">
      <w:pPr>
        <w:ind w:left="720"/>
        <w:jc w:val="highKashida"/>
        <w:rPr>
          <w:rFonts w:ascii="Arial" w:hAnsi="Arial" w:cs="Arial"/>
          <w:sz w:val="32"/>
          <w:szCs w:val="32"/>
          <w:rtl/>
        </w:rPr>
      </w:pPr>
      <w:r w:rsidRPr="00A60437">
        <w:rPr>
          <w:rFonts w:ascii="Arial" w:hAnsi="Arial" w:cs="Arial"/>
          <w:b/>
          <w:bCs/>
          <w:sz w:val="32"/>
          <w:szCs w:val="32"/>
          <w:rtl/>
        </w:rPr>
        <w:t xml:space="preserve">-توفر المصادر الأولية والأصيلة واستخدامها. </w:t>
      </w:r>
    </w:p>
    <w:p w:rsidR="00A60437" w:rsidRPr="00A60437" w:rsidRDefault="00A60437" w:rsidP="00A60437">
      <w:pPr>
        <w:ind w:left="720"/>
        <w:jc w:val="highKashida"/>
        <w:rPr>
          <w:rFonts w:ascii="Arial" w:hAnsi="Arial" w:cs="Arial"/>
          <w:sz w:val="32"/>
          <w:szCs w:val="32"/>
          <w:rtl/>
        </w:rPr>
      </w:pPr>
      <w:r w:rsidRPr="00A60437">
        <w:rPr>
          <w:rFonts w:ascii="Arial" w:hAnsi="Arial" w:cs="Arial"/>
          <w:b/>
          <w:bCs/>
          <w:sz w:val="32"/>
          <w:szCs w:val="32"/>
          <w:rtl/>
        </w:rPr>
        <w:t>-توفر المهارة الكافية عند الباحث، من حيث النقد والتحليل.</w:t>
      </w:r>
    </w:p>
    <w:p w:rsidR="00796F74" w:rsidRPr="00A60437" w:rsidRDefault="00796F74" w:rsidP="00D12FB0">
      <w:pPr>
        <w:pStyle w:val="a3"/>
        <w:numPr>
          <w:ilvl w:val="0"/>
          <w:numId w:val="51"/>
        </w:numPr>
        <w:jc w:val="highKashida"/>
        <w:rPr>
          <w:rFonts w:ascii="Arial" w:hAnsi="Arial" w:cs="Arial"/>
          <w:sz w:val="32"/>
          <w:szCs w:val="32"/>
          <w:rtl/>
        </w:rPr>
      </w:pPr>
      <w:r w:rsidRPr="00A60437">
        <w:rPr>
          <w:rFonts w:ascii="Arial" w:hAnsi="Arial" w:cs="Arial"/>
          <w:sz w:val="32"/>
          <w:szCs w:val="32"/>
          <w:rtl/>
        </w:rPr>
        <w:t xml:space="preserve">المنهج التاريخي الوثائقي مثله مثل المناهج الميدانية والعلمية الأخرى، يحتاج إلى فرضيات تؤطر البحث وتحدد مسار جمع وتحليل المعلومات فيه. </w:t>
      </w:r>
    </w:p>
    <w:p w:rsidR="00A60437" w:rsidRDefault="00A60437" w:rsidP="00A60437">
      <w:pPr>
        <w:ind w:left="720"/>
        <w:jc w:val="highKashida"/>
        <w:rPr>
          <w:rFonts w:ascii="Arial" w:hAnsi="Arial" w:cs="Arial"/>
          <w:sz w:val="32"/>
          <w:szCs w:val="32"/>
          <w:rtl/>
        </w:rPr>
      </w:pPr>
    </w:p>
    <w:p w:rsidR="00A60437" w:rsidRPr="00A60437" w:rsidRDefault="00A60437" w:rsidP="00D12FB0">
      <w:pPr>
        <w:pStyle w:val="a3"/>
        <w:numPr>
          <w:ilvl w:val="0"/>
          <w:numId w:val="53"/>
        </w:numPr>
        <w:jc w:val="highKashida"/>
        <w:rPr>
          <w:rFonts w:ascii="Arial" w:hAnsi="Arial" w:cs="Arial"/>
          <w:sz w:val="32"/>
          <w:szCs w:val="32"/>
        </w:rPr>
      </w:pPr>
      <w:r w:rsidRPr="00A60437">
        <w:rPr>
          <w:rFonts w:ascii="Arial" w:hAnsi="Arial" w:cs="Arial"/>
          <w:b/>
          <w:bCs/>
          <w:sz w:val="32"/>
          <w:szCs w:val="32"/>
          <w:rtl/>
        </w:rPr>
        <w:t>المنهج الثاني</w:t>
      </w:r>
    </w:p>
    <w:p w:rsidR="00A60437" w:rsidRPr="00A60437" w:rsidRDefault="00A60437" w:rsidP="00A60437">
      <w:pPr>
        <w:ind w:left="720"/>
        <w:jc w:val="highKashida"/>
        <w:rPr>
          <w:rFonts w:ascii="Arial" w:hAnsi="Arial" w:cs="Arial"/>
          <w:sz w:val="32"/>
          <w:szCs w:val="32"/>
          <w:u w:val="single"/>
          <w:rtl/>
        </w:rPr>
      </w:pPr>
      <w:r w:rsidRPr="00A60437">
        <w:rPr>
          <w:rFonts w:ascii="Arial" w:hAnsi="Arial" w:cs="Arial"/>
          <w:b/>
          <w:bCs/>
          <w:sz w:val="32"/>
          <w:szCs w:val="32"/>
          <w:u w:val="single"/>
          <w:rtl/>
        </w:rPr>
        <w:t>المنهج الوصفي – المسح</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 xml:space="preserve">نظرة عامة: </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 xml:space="preserve">هو طريقة يعتمد عليها الباحثون في الحصول على معلومات وافية ودقيقة، تصور الواقع الاجتماعي، والذي يؤثر في كافة الأنشطة الثقافية والسياسية والعلمية، وتسهم في تحليل ظواهره. </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 xml:space="preserve">ملاحظات أساسية عن المنهج المسحي: </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 xml:space="preserve">نلخص الجوانب الأساسية والخطوط العامة للمنهج المسحي كالآتي: </w:t>
      </w:r>
    </w:p>
    <w:p w:rsidR="00796F74" w:rsidRPr="00A60437" w:rsidRDefault="00796F74" w:rsidP="00D12FB0">
      <w:pPr>
        <w:numPr>
          <w:ilvl w:val="0"/>
          <w:numId w:val="52"/>
        </w:numPr>
        <w:jc w:val="highKashida"/>
        <w:rPr>
          <w:rFonts w:ascii="Arial" w:hAnsi="Arial" w:cs="Arial"/>
          <w:sz w:val="32"/>
          <w:szCs w:val="32"/>
          <w:rtl/>
        </w:rPr>
      </w:pPr>
      <w:r w:rsidRPr="00A60437">
        <w:rPr>
          <w:rFonts w:ascii="Arial" w:hAnsi="Arial" w:cs="Arial"/>
          <w:sz w:val="32"/>
          <w:szCs w:val="32"/>
          <w:rtl/>
        </w:rPr>
        <w:t xml:space="preserve">عن طريق المنهج المسحي يقوم الباحث بجمع بيانات ومعلومات تفصيلية عن مؤسسات أو وحدات إدارية أو اجتماعية أو تعليمية أو ثقافية أو منطقة جغرافية. </w:t>
      </w:r>
    </w:p>
    <w:p w:rsidR="00796F74" w:rsidRPr="00A60437" w:rsidRDefault="00796F74" w:rsidP="00D12FB0">
      <w:pPr>
        <w:numPr>
          <w:ilvl w:val="0"/>
          <w:numId w:val="54"/>
        </w:numPr>
        <w:jc w:val="highKashida"/>
        <w:rPr>
          <w:rFonts w:ascii="Arial" w:hAnsi="Arial" w:cs="Arial"/>
          <w:sz w:val="32"/>
          <w:szCs w:val="32"/>
        </w:rPr>
      </w:pPr>
      <w:r w:rsidRPr="00A60437">
        <w:rPr>
          <w:rFonts w:ascii="Arial" w:hAnsi="Arial" w:cs="Arial"/>
          <w:sz w:val="32"/>
          <w:szCs w:val="32"/>
          <w:rtl/>
        </w:rPr>
        <w:t xml:space="preserve">القيام بدراسة الظواهر والأنشطة وبعض الصفات الموجودة فيها والتي تحقق هذا البحث. </w:t>
      </w:r>
    </w:p>
    <w:p w:rsidR="00796F74" w:rsidRPr="00A60437" w:rsidRDefault="00796F74" w:rsidP="00D12FB0">
      <w:pPr>
        <w:numPr>
          <w:ilvl w:val="0"/>
          <w:numId w:val="54"/>
        </w:numPr>
        <w:jc w:val="highKashida"/>
        <w:rPr>
          <w:rFonts w:ascii="Arial" w:hAnsi="Arial" w:cs="Arial"/>
          <w:sz w:val="32"/>
          <w:szCs w:val="32"/>
          <w:rtl/>
        </w:rPr>
      </w:pPr>
      <w:r w:rsidRPr="00A60437">
        <w:rPr>
          <w:rFonts w:ascii="Arial" w:hAnsi="Arial" w:cs="Arial"/>
          <w:sz w:val="32"/>
          <w:szCs w:val="32"/>
          <w:rtl/>
        </w:rPr>
        <w:t>أهم أهداف البحث المسحي تتركز في جانبين أساسين هما:</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ab/>
        <w:t xml:space="preserve">أ-  تبرير الأوضاع والأنشطة الموجودة في مجتمع المسح. </w:t>
      </w:r>
    </w:p>
    <w:p w:rsidR="00A60437" w:rsidRPr="00A60437" w:rsidRDefault="00A60437" w:rsidP="00A60437">
      <w:pPr>
        <w:ind w:left="720"/>
        <w:jc w:val="highKashida"/>
        <w:rPr>
          <w:rFonts w:ascii="Arial" w:hAnsi="Arial" w:cs="Arial"/>
          <w:sz w:val="32"/>
          <w:szCs w:val="32"/>
          <w:rtl/>
        </w:rPr>
      </w:pPr>
      <w:r w:rsidRPr="00A60437">
        <w:rPr>
          <w:rFonts w:ascii="Arial" w:hAnsi="Arial" w:cs="Arial"/>
          <w:sz w:val="32"/>
          <w:szCs w:val="32"/>
          <w:rtl/>
        </w:rPr>
        <w:t xml:space="preserve">     ب- الوصول إلى خطط أفضل بغرض تحسين الأداء والأوضاع في المجتمع المعني بالمسح.</w:t>
      </w:r>
    </w:p>
    <w:p w:rsidR="00796F74" w:rsidRPr="00A60437" w:rsidRDefault="00796F74" w:rsidP="00D12FB0">
      <w:pPr>
        <w:numPr>
          <w:ilvl w:val="0"/>
          <w:numId w:val="55"/>
        </w:numPr>
        <w:jc w:val="highKashida"/>
        <w:rPr>
          <w:rFonts w:ascii="Arial" w:hAnsi="Arial" w:cs="Arial"/>
          <w:sz w:val="32"/>
          <w:szCs w:val="32"/>
          <w:rtl/>
        </w:rPr>
      </w:pPr>
      <w:r w:rsidRPr="00A60437">
        <w:rPr>
          <w:rFonts w:ascii="Arial" w:hAnsi="Arial" w:cs="Arial"/>
          <w:sz w:val="32"/>
          <w:szCs w:val="32"/>
          <w:rtl/>
        </w:rPr>
        <w:t xml:space="preserve">يتم تحقيق أهداف البحث المسحي الواردة أعلاه بضوء مقاييس وأسس معدة مسبقا ومقارنتها بواقع الحال. </w:t>
      </w:r>
    </w:p>
    <w:p w:rsidR="00796F74" w:rsidRPr="00A60437" w:rsidRDefault="00796F74" w:rsidP="00D12FB0">
      <w:pPr>
        <w:numPr>
          <w:ilvl w:val="0"/>
          <w:numId w:val="55"/>
        </w:numPr>
        <w:jc w:val="highKashida"/>
        <w:rPr>
          <w:rFonts w:ascii="Arial" w:hAnsi="Arial" w:cs="Arial"/>
          <w:sz w:val="32"/>
          <w:szCs w:val="32"/>
          <w:rtl/>
        </w:rPr>
      </w:pPr>
      <w:r w:rsidRPr="00A60437">
        <w:rPr>
          <w:rFonts w:ascii="Arial" w:hAnsi="Arial" w:cs="Arial"/>
          <w:sz w:val="32"/>
          <w:szCs w:val="32"/>
          <w:rtl/>
        </w:rPr>
        <w:lastRenderedPageBreak/>
        <w:t xml:space="preserve">تكون الدراسات المسحية للأنشطة والظواهر الجارية والحالية بالدرجة الأساس.  </w:t>
      </w:r>
    </w:p>
    <w:p w:rsidR="00796F74" w:rsidRPr="00A60437" w:rsidRDefault="00796F74" w:rsidP="00D12FB0">
      <w:pPr>
        <w:numPr>
          <w:ilvl w:val="0"/>
          <w:numId w:val="56"/>
        </w:numPr>
        <w:jc w:val="highKashida"/>
        <w:rPr>
          <w:rFonts w:ascii="Arial" w:hAnsi="Arial" w:cs="Arial"/>
          <w:sz w:val="32"/>
          <w:szCs w:val="32"/>
        </w:rPr>
      </w:pPr>
      <w:r w:rsidRPr="00A60437">
        <w:rPr>
          <w:rFonts w:ascii="Arial" w:hAnsi="Arial" w:cs="Arial"/>
          <w:sz w:val="32"/>
          <w:szCs w:val="32"/>
          <w:rtl/>
        </w:rPr>
        <w:t xml:space="preserve">يتحدد حجم الدراسة المسحية بحجم المشكلة وعمقها، بحيث تدرس كافة المؤسسات والوحدات أويتم اختيار نماذج عينة منها ممثلة للمجتمع الأصلي . وقد تجمع البيانات والمعلومات من كل فرد من أفراد المجتمع المطلوب دراسته. إذا كان حجم المجتمع محددا وقابلا للدراسة، وقد تجمع البيانات والمعلومات من نماذج وعينات يحددها الباحث مسبقا. </w:t>
      </w:r>
    </w:p>
    <w:p w:rsidR="00796F74" w:rsidRPr="00A60437" w:rsidRDefault="00796F74" w:rsidP="00D12FB0">
      <w:pPr>
        <w:numPr>
          <w:ilvl w:val="0"/>
          <w:numId w:val="56"/>
        </w:numPr>
        <w:jc w:val="highKashida"/>
        <w:rPr>
          <w:rFonts w:ascii="Arial" w:hAnsi="Arial" w:cs="Arial"/>
          <w:sz w:val="32"/>
          <w:szCs w:val="32"/>
          <w:rtl/>
        </w:rPr>
      </w:pPr>
      <w:r w:rsidRPr="00A60437">
        <w:rPr>
          <w:rFonts w:ascii="Arial" w:hAnsi="Arial" w:cs="Arial"/>
          <w:sz w:val="32"/>
          <w:szCs w:val="32"/>
          <w:rtl/>
        </w:rPr>
        <w:t>أثبت المنهج المسحي فعاليته في الموضوعات الاجتماعية والاقتصادية والثقافية والسياسية .</w:t>
      </w:r>
    </w:p>
    <w:p w:rsidR="00796F74" w:rsidRPr="00A60437" w:rsidRDefault="00796F74" w:rsidP="00D12FB0">
      <w:pPr>
        <w:numPr>
          <w:ilvl w:val="0"/>
          <w:numId w:val="56"/>
        </w:numPr>
        <w:jc w:val="highKashida"/>
        <w:rPr>
          <w:rFonts w:ascii="Arial" w:hAnsi="Arial" w:cs="Arial"/>
          <w:sz w:val="32"/>
          <w:szCs w:val="32"/>
          <w:rtl/>
        </w:rPr>
      </w:pPr>
      <w:r w:rsidRPr="00A60437">
        <w:rPr>
          <w:rFonts w:ascii="Arial" w:hAnsi="Arial" w:cs="Arial"/>
          <w:sz w:val="32"/>
          <w:szCs w:val="32"/>
          <w:rtl/>
        </w:rPr>
        <w:t xml:space="preserve">تكون وسائل جمع المعلومات في المنهج المسحي الاستبيان بالدرجة الأولى أو المقابلة أو كلاهما. </w:t>
      </w:r>
    </w:p>
    <w:p w:rsidR="00796F74" w:rsidRDefault="00796F74" w:rsidP="00D12FB0">
      <w:pPr>
        <w:numPr>
          <w:ilvl w:val="0"/>
          <w:numId w:val="57"/>
        </w:numPr>
        <w:jc w:val="highKashida"/>
        <w:rPr>
          <w:rFonts w:ascii="Arial" w:hAnsi="Arial" w:cs="Arial"/>
          <w:sz w:val="32"/>
          <w:szCs w:val="32"/>
        </w:rPr>
      </w:pPr>
      <w:r w:rsidRPr="00A60437">
        <w:rPr>
          <w:rFonts w:ascii="Arial" w:hAnsi="Arial" w:cs="Arial"/>
          <w:sz w:val="32"/>
          <w:szCs w:val="32"/>
          <w:rtl/>
        </w:rPr>
        <w:t>المنهج المسحي هو أحد الدراسات الوصفية (</w:t>
      </w:r>
      <w:r w:rsidRPr="00A60437">
        <w:rPr>
          <w:rFonts w:ascii="Arial" w:hAnsi="Arial" w:cs="Arial"/>
          <w:sz w:val="32"/>
          <w:szCs w:val="32"/>
        </w:rPr>
        <w:t>Descriptive</w:t>
      </w:r>
      <w:r w:rsidRPr="00A60437">
        <w:rPr>
          <w:rFonts w:ascii="Arial" w:hAnsi="Arial" w:cs="Arial"/>
          <w:sz w:val="32"/>
          <w:szCs w:val="32"/>
          <w:rtl/>
        </w:rPr>
        <w:t xml:space="preserve">) ويساعد في دراسة العلاقات البيئية بين الظواهر والأنشطة المختلفة. </w:t>
      </w:r>
    </w:p>
    <w:p w:rsidR="00796F74" w:rsidRPr="00796F74" w:rsidRDefault="00796F74" w:rsidP="00796F74">
      <w:pPr>
        <w:jc w:val="highKashida"/>
        <w:rPr>
          <w:rFonts w:ascii="Arial" w:hAnsi="Arial" w:cs="Arial"/>
          <w:b/>
          <w:bCs/>
          <w:sz w:val="32"/>
          <w:szCs w:val="32"/>
          <w:rtl/>
        </w:rPr>
      </w:pPr>
    </w:p>
    <w:p w:rsidR="00796F74" w:rsidRPr="006C5DFE" w:rsidRDefault="00796F74" w:rsidP="00D12FB0">
      <w:pPr>
        <w:pStyle w:val="a3"/>
        <w:numPr>
          <w:ilvl w:val="0"/>
          <w:numId w:val="53"/>
        </w:numPr>
        <w:jc w:val="highKashida"/>
        <w:rPr>
          <w:rFonts w:ascii="Arial" w:hAnsi="Arial" w:cs="Arial"/>
          <w:sz w:val="32"/>
          <w:szCs w:val="32"/>
        </w:rPr>
      </w:pPr>
      <w:r w:rsidRPr="006C5DFE">
        <w:rPr>
          <w:rFonts w:ascii="Arial" w:hAnsi="Arial" w:cs="Arial"/>
          <w:b/>
          <w:bCs/>
          <w:sz w:val="32"/>
          <w:szCs w:val="32"/>
          <w:rtl/>
        </w:rPr>
        <w:t>المنهج الثالث</w:t>
      </w:r>
    </w:p>
    <w:p w:rsidR="00796F74" w:rsidRPr="006C5DFE" w:rsidRDefault="00796F74" w:rsidP="00796F74">
      <w:pPr>
        <w:ind w:left="720"/>
        <w:jc w:val="highKashida"/>
        <w:rPr>
          <w:rFonts w:ascii="Arial" w:hAnsi="Arial" w:cs="Arial"/>
          <w:sz w:val="32"/>
          <w:szCs w:val="32"/>
          <w:u w:val="single"/>
          <w:rtl/>
        </w:rPr>
      </w:pPr>
      <w:r w:rsidRPr="006C5DFE">
        <w:rPr>
          <w:rFonts w:ascii="Arial" w:hAnsi="Arial" w:cs="Arial"/>
          <w:b/>
          <w:bCs/>
          <w:sz w:val="32"/>
          <w:szCs w:val="32"/>
          <w:u w:val="single"/>
          <w:rtl/>
        </w:rPr>
        <w:t>المنهج الوصفي- دراسة الحالة</w:t>
      </w:r>
    </w:p>
    <w:p w:rsidR="00796F74" w:rsidRPr="00796F74" w:rsidRDefault="00796F74" w:rsidP="00796F74">
      <w:pPr>
        <w:ind w:left="720"/>
        <w:jc w:val="highKashida"/>
        <w:rPr>
          <w:rFonts w:ascii="Arial" w:hAnsi="Arial" w:cs="Arial"/>
          <w:sz w:val="32"/>
          <w:szCs w:val="32"/>
          <w:rtl/>
        </w:rPr>
      </w:pPr>
      <w:r w:rsidRPr="00796F74">
        <w:rPr>
          <w:rFonts w:ascii="Arial" w:hAnsi="Arial" w:cs="Arial"/>
          <w:b/>
          <w:bCs/>
          <w:sz w:val="32"/>
          <w:szCs w:val="32"/>
          <w:rtl/>
        </w:rPr>
        <w:t>نظرة عامة :</w:t>
      </w:r>
    </w:p>
    <w:p w:rsidR="00796F74" w:rsidRPr="00796F74" w:rsidRDefault="00796F74" w:rsidP="00D12FB0">
      <w:pPr>
        <w:numPr>
          <w:ilvl w:val="0"/>
          <w:numId w:val="58"/>
        </w:numPr>
        <w:jc w:val="highKashida"/>
        <w:rPr>
          <w:rFonts w:ascii="Arial" w:hAnsi="Arial" w:cs="Arial"/>
          <w:sz w:val="32"/>
          <w:szCs w:val="32"/>
          <w:rtl/>
        </w:rPr>
      </w:pPr>
      <w:r w:rsidRPr="00796F74">
        <w:rPr>
          <w:rFonts w:ascii="Arial" w:hAnsi="Arial" w:cs="Arial"/>
          <w:sz w:val="32"/>
          <w:szCs w:val="32"/>
          <w:rtl/>
        </w:rPr>
        <w:t>يقوم منهج دراسة الحالة (</w:t>
      </w:r>
      <w:r w:rsidRPr="00796F74">
        <w:rPr>
          <w:rFonts w:ascii="Arial" w:hAnsi="Arial" w:cs="Arial"/>
          <w:sz w:val="32"/>
          <w:szCs w:val="32"/>
        </w:rPr>
        <w:t>Case Study</w:t>
      </w:r>
      <w:r w:rsidRPr="00796F74">
        <w:rPr>
          <w:rFonts w:ascii="Arial" w:hAnsi="Arial" w:cs="Arial"/>
          <w:sz w:val="32"/>
          <w:szCs w:val="32"/>
          <w:rtl/>
        </w:rPr>
        <w:t xml:space="preserve">) على أساس اختيار وحدة إدارية، أو وحدة اجتماعية واحدة. </w:t>
      </w:r>
    </w:p>
    <w:p w:rsidR="00796F74" w:rsidRPr="00796F74" w:rsidRDefault="00796F74" w:rsidP="00D12FB0">
      <w:pPr>
        <w:numPr>
          <w:ilvl w:val="0"/>
          <w:numId w:val="58"/>
        </w:numPr>
        <w:jc w:val="highKashida"/>
        <w:rPr>
          <w:rFonts w:ascii="Arial" w:hAnsi="Arial" w:cs="Arial"/>
          <w:sz w:val="32"/>
          <w:szCs w:val="32"/>
          <w:rtl/>
        </w:rPr>
      </w:pPr>
      <w:r w:rsidRPr="00796F74">
        <w:rPr>
          <w:rFonts w:ascii="Arial" w:hAnsi="Arial" w:cs="Arial"/>
          <w:sz w:val="32"/>
          <w:szCs w:val="32"/>
          <w:rtl/>
        </w:rPr>
        <w:t xml:space="preserve">يمكن أن تستخدم دراسة الحالة كوسيلة لجمع البيانات والمعلومات في دراسة وصفية. </w:t>
      </w:r>
    </w:p>
    <w:p w:rsidR="00796F74" w:rsidRPr="00796F74" w:rsidRDefault="00796F74" w:rsidP="00D12FB0">
      <w:pPr>
        <w:numPr>
          <w:ilvl w:val="0"/>
          <w:numId w:val="58"/>
        </w:numPr>
        <w:jc w:val="highKashida"/>
        <w:rPr>
          <w:rFonts w:ascii="Arial" w:hAnsi="Arial" w:cs="Arial"/>
          <w:sz w:val="32"/>
          <w:szCs w:val="32"/>
          <w:rtl/>
        </w:rPr>
      </w:pPr>
      <w:r w:rsidRPr="00796F74">
        <w:rPr>
          <w:rFonts w:ascii="Arial" w:hAnsi="Arial" w:cs="Arial"/>
          <w:sz w:val="32"/>
          <w:szCs w:val="32"/>
          <w:rtl/>
        </w:rPr>
        <w:t xml:space="preserve">يمكن تعميم نتائجها على الحالات الأخرى المشابهة. أو الاستفادة من نتائجها على حالات أخرى، شرط أن تكون الحالة للمجتمع الذي يراد تعميم الحكم عليه، وبحيث تستخدم أدوات قياس موضوعية. </w:t>
      </w:r>
    </w:p>
    <w:p w:rsidR="00A60437" w:rsidRDefault="00A60437" w:rsidP="00A60437">
      <w:pPr>
        <w:ind w:left="720"/>
        <w:jc w:val="highKashida"/>
        <w:rPr>
          <w:rFonts w:ascii="Arial" w:hAnsi="Arial" w:cs="Arial"/>
          <w:sz w:val="32"/>
          <w:szCs w:val="32"/>
          <w:rtl/>
        </w:rPr>
      </w:pPr>
    </w:p>
    <w:p w:rsidR="006C5DFE" w:rsidRPr="006C5DFE" w:rsidRDefault="006C5DFE" w:rsidP="00D12FB0">
      <w:pPr>
        <w:pStyle w:val="a3"/>
        <w:numPr>
          <w:ilvl w:val="0"/>
          <w:numId w:val="53"/>
        </w:numPr>
        <w:jc w:val="highKashida"/>
        <w:rPr>
          <w:rFonts w:ascii="Arial" w:hAnsi="Arial" w:cs="Arial"/>
          <w:sz w:val="32"/>
          <w:szCs w:val="32"/>
        </w:rPr>
      </w:pPr>
      <w:r w:rsidRPr="006C5DFE">
        <w:rPr>
          <w:rFonts w:ascii="Arial" w:hAnsi="Arial" w:cs="Arial"/>
          <w:b/>
          <w:bCs/>
          <w:sz w:val="32"/>
          <w:szCs w:val="32"/>
          <w:rtl/>
        </w:rPr>
        <w:t>المنهج الرابع</w:t>
      </w:r>
    </w:p>
    <w:p w:rsidR="006C5DFE" w:rsidRPr="006C5DFE" w:rsidRDefault="006C5DFE" w:rsidP="006C5DFE">
      <w:pPr>
        <w:ind w:left="720"/>
        <w:jc w:val="highKashida"/>
        <w:rPr>
          <w:rFonts w:ascii="Arial" w:hAnsi="Arial" w:cs="Arial"/>
          <w:sz w:val="32"/>
          <w:szCs w:val="32"/>
          <w:u w:val="single"/>
          <w:rtl/>
        </w:rPr>
      </w:pPr>
      <w:r w:rsidRPr="006C5DFE">
        <w:rPr>
          <w:rFonts w:ascii="Arial" w:hAnsi="Arial" w:cs="Arial"/>
          <w:b/>
          <w:bCs/>
          <w:sz w:val="32"/>
          <w:szCs w:val="32"/>
          <w:u w:val="single"/>
          <w:rtl/>
        </w:rPr>
        <w:t>المنهج التجريبي</w:t>
      </w:r>
    </w:p>
    <w:p w:rsidR="006C5DFE" w:rsidRPr="006C5DFE" w:rsidRDefault="006C5DFE" w:rsidP="006C5DFE">
      <w:pPr>
        <w:ind w:left="720"/>
        <w:jc w:val="highKashida"/>
        <w:rPr>
          <w:rFonts w:ascii="Arial" w:hAnsi="Arial" w:cs="Arial"/>
          <w:sz w:val="32"/>
          <w:szCs w:val="32"/>
          <w:rtl/>
        </w:rPr>
      </w:pPr>
      <w:r w:rsidRPr="006C5DFE">
        <w:rPr>
          <w:rFonts w:ascii="Arial" w:hAnsi="Arial" w:cs="Arial"/>
          <w:sz w:val="32"/>
          <w:szCs w:val="32"/>
          <w:rtl/>
        </w:rPr>
        <w:t xml:space="preserve">هنالك عدد من التعاريف الخاصة بالمنهج أو البحث التجريبي، منها أن البحث التجريبي هو تغيير متعمد ومضبوط، للشروط المحددة، لواقعة معينة، وملاحظة التغييرات الناتجة في هذه الواقعه ذاتها، وتفسيرها. </w:t>
      </w:r>
    </w:p>
    <w:p w:rsidR="00507F37" w:rsidRDefault="00507F37" w:rsidP="00D12FB0">
      <w:pPr>
        <w:numPr>
          <w:ilvl w:val="0"/>
          <w:numId w:val="59"/>
        </w:numPr>
        <w:jc w:val="highKashida"/>
        <w:rPr>
          <w:rFonts w:ascii="Arial" w:hAnsi="Arial" w:cs="Arial"/>
          <w:sz w:val="32"/>
          <w:szCs w:val="32"/>
        </w:rPr>
      </w:pPr>
      <w:r w:rsidRPr="006C5DFE">
        <w:rPr>
          <w:rFonts w:ascii="Arial" w:hAnsi="Arial" w:cs="Arial"/>
          <w:sz w:val="32"/>
          <w:szCs w:val="32"/>
          <w:rtl/>
        </w:rPr>
        <w:t xml:space="preserve">على أساس ما تقدم فإن البحوث التجريبية غالباً ما تجري في المختبر، وتحدد كيف ولماذا تكون الأشياء، أو تتداخل مع بعضها. </w:t>
      </w:r>
    </w:p>
    <w:p w:rsidR="006C5DFE" w:rsidRDefault="006C5DFE" w:rsidP="006C5DFE">
      <w:pPr>
        <w:ind w:left="720"/>
        <w:jc w:val="highKashida"/>
        <w:rPr>
          <w:rFonts w:ascii="Arial" w:hAnsi="Arial" w:cs="Arial"/>
          <w:sz w:val="32"/>
          <w:szCs w:val="32"/>
          <w:rtl/>
        </w:rPr>
      </w:pPr>
    </w:p>
    <w:p w:rsidR="006C5DFE" w:rsidRPr="006C5DFE" w:rsidRDefault="006C5DFE" w:rsidP="00D12FB0">
      <w:pPr>
        <w:pStyle w:val="a3"/>
        <w:numPr>
          <w:ilvl w:val="0"/>
          <w:numId w:val="53"/>
        </w:numPr>
        <w:jc w:val="highKashida"/>
        <w:rPr>
          <w:rFonts w:ascii="Arial" w:hAnsi="Arial" w:cs="Arial"/>
          <w:sz w:val="32"/>
          <w:szCs w:val="32"/>
        </w:rPr>
      </w:pPr>
      <w:r w:rsidRPr="006C5DFE">
        <w:rPr>
          <w:rFonts w:ascii="Arial" w:hAnsi="Arial" w:cs="Arial"/>
          <w:b/>
          <w:bCs/>
          <w:sz w:val="32"/>
          <w:szCs w:val="32"/>
          <w:rtl/>
        </w:rPr>
        <w:lastRenderedPageBreak/>
        <w:t>المنهج الخامس</w:t>
      </w:r>
    </w:p>
    <w:p w:rsidR="006C5DFE" w:rsidRPr="006C5DFE" w:rsidRDefault="006C5DFE" w:rsidP="006C5DFE">
      <w:pPr>
        <w:ind w:left="720"/>
        <w:jc w:val="highKashida"/>
        <w:rPr>
          <w:rFonts w:ascii="Arial" w:hAnsi="Arial" w:cs="Arial"/>
          <w:sz w:val="32"/>
          <w:szCs w:val="32"/>
          <w:u w:val="single"/>
          <w:rtl/>
        </w:rPr>
      </w:pPr>
      <w:r w:rsidRPr="006C5DFE">
        <w:rPr>
          <w:rFonts w:ascii="Arial" w:hAnsi="Arial" w:cs="Arial"/>
          <w:b/>
          <w:bCs/>
          <w:sz w:val="32"/>
          <w:szCs w:val="32"/>
          <w:u w:val="single"/>
          <w:rtl/>
        </w:rPr>
        <w:t xml:space="preserve">المنهج الأصولي </w:t>
      </w:r>
    </w:p>
    <w:p w:rsidR="00507F37" w:rsidRPr="006C5DFE" w:rsidRDefault="00507F37" w:rsidP="00D12FB0">
      <w:pPr>
        <w:numPr>
          <w:ilvl w:val="0"/>
          <w:numId w:val="60"/>
        </w:numPr>
        <w:jc w:val="highKashida"/>
        <w:rPr>
          <w:rFonts w:ascii="Arial" w:hAnsi="Arial" w:cs="Arial"/>
          <w:sz w:val="32"/>
          <w:szCs w:val="32"/>
          <w:rtl/>
        </w:rPr>
      </w:pPr>
      <w:r w:rsidRPr="006C5DFE">
        <w:rPr>
          <w:rFonts w:ascii="Arial" w:hAnsi="Arial" w:cs="Arial"/>
          <w:sz w:val="32"/>
          <w:szCs w:val="32"/>
          <w:rtl/>
        </w:rPr>
        <w:t xml:space="preserve">ويعرف أيضاً باسم المنهج الموضوعي </w:t>
      </w:r>
    </w:p>
    <w:p w:rsidR="00507F37" w:rsidRPr="006C5DFE" w:rsidRDefault="00507F37" w:rsidP="00D12FB0">
      <w:pPr>
        <w:numPr>
          <w:ilvl w:val="0"/>
          <w:numId w:val="60"/>
        </w:numPr>
        <w:jc w:val="highKashida"/>
        <w:rPr>
          <w:rFonts w:ascii="Arial" w:hAnsi="Arial" w:cs="Arial"/>
          <w:sz w:val="32"/>
          <w:szCs w:val="32"/>
          <w:rtl/>
        </w:rPr>
      </w:pPr>
      <w:r w:rsidRPr="006C5DFE">
        <w:rPr>
          <w:rFonts w:ascii="Arial" w:hAnsi="Arial" w:cs="Arial"/>
          <w:sz w:val="32"/>
          <w:szCs w:val="32"/>
          <w:rtl/>
        </w:rPr>
        <w:t xml:space="preserve">يتناول بالدراسة الظاهرة الجغرافية أو المنطقة أو الملمح الجغرافي من حيث السمة والعمليات والتوزيع. </w:t>
      </w:r>
    </w:p>
    <w:p w:rsidR="00507F37" w:rsidRPr="006C5DFE" w:rsidRDefault="00507F37" w:rsidP="00D12FB0">
      <w:pPr>
        <w:numPr>
          <w:ilvl w:val="0"/>
          <w:numId w:val="60"/>
        </w:numPr>
        <w:jc w:val="highKashida"/>
        <w:rPr>
          <w:rFonts w:ascii="Arial" w:hAnsi="Arial" w:cs="Arial"/>
          <w:sz w:val="32"/>
          <w:szCs w:val="32"/>
          <w:rtl/>
        </w:rPr>
      </w:pPr>
      <w:r w:rsidRPr="006C5DFE">
        <w:rPr>
          <w:rFonts w:ascii="Arial" w:hAnsi="Arial" w:cs="Arial"/>
          <w:sz w:val="32"/>
          <w:szCs w:val="32"/>
          <w:rtl/>
        </w:rPr>
        <w:t xml:space="preserve">يتناول فئة معينة من الظاهرات بغض النظر عن عاملي الزمان والمكان. </w:t>
      </w:r>
    </w:p>
    <w:p w:rsidR="00507F37" w:rsidRPr="006C5DFE" w:rsidRDefault="00507F37" w:rsidP="00D12FB0">
      <w:pPr>
        <w:numPr>
          <w:ilvl w:val="0"/>
          <w:numId w:val="60"/>
        </w:numPr>
        <w:jc w:val="highKashida"/>
        <w:rPr>
          <w:rFonts w:ascii="Arial" w:hAnsi="Arial" w:cs="Arial"/>
          <w:sz w:val="32"/>
          <w:szCs w:val="32"/>
          <w:rtl/>
        </w:rPr>
      </w:pPr>
      <w:r w:rsidRPr="006C5DFE">
        <w:rPr>
          <w:rFonts w:ascii="Arial" w:hAnsi="Arial" w:cs="Arial"/>
          <w:sz w:val="32"/>
          <w:szCs w:val="32"/>
          <w:rtl/>
        </w:rPr>
        <w:t xml:space="preserve">بشكل عام فإن اتباع هذا المنهج يحتم على الباحث الجغرافي تناول الظاهرة الجغرافية أو الملمح الجغرافي بكل عناصره جنباً إلى جنب ومع بعضها البعض. </w:t>
      </w:r>
    </w:p>
    <w:p w:rsidR="006C5DFE" w:rsidRPr="006C5DFE" w:rsidRDefault="006C5DFE" w:rsidP="006C5DFE">
      <w:pPr>
        <w:ind w:left="720"/>
        <w:jc w:val="highKashida"/>
        <w:rPr>
          <w:rFonts w:ascii="Arial" w:hAnsi="Arial" w:cs="Arial"/>
          <w:sz w:val="32"/>
          <w:szCs w:val="32"/>
        </w:rPr>
      </w:pPr>
      <w:r w:rsidRPr="006C5DFE">
        <w:rPr>
          <w:rFonts w:ascii="Arial" w:hAnsi="Arial" w:cs="Arial"/>
          <w:sz w:val="32"/>
          <w:szCs w:val="32"/>
          <w:rtl/>
        </w:rPr>
        <w:t xml:space="preserve">مثال ذلك: </w:t>
      </w:r>
    </w:p>
    <w:p w:rsidR="006C5DFE" w:rsidRPr="006C5DFE" w:rsidRDefault="006C5DFE" w:rsidP="006C5DFE">
      <w:pPr>
        <w:ind w:left="720"/>
        <w:jc w:val="highKashida"/>
        <w:rPr>
          <w:rFonts w:ascii="Arial" w:hAnsi="Arial" w:cs="Arial"/>
          <w:sz w:val="32"/>
          <w:szCs w:val="32"/>
          <w:rtl/>
        </w:rPr>
      </w:pPr>
      <w:r w:rsidRPr="006C5DFE">
        <w:rPr>
          <w:rFonts w:ascii="Arial" w:hAnsi="Arial" w:cs="Arial"/>
          <w:sz w:val="32"/>
          <w:szCs w:val="32"/>
          <w:rtl/>
        </w:rPr>
        <w:t xml:space="preserve">إذا تناول الباحث موضوعاً مثل حوض وادي السرحان: دراسة في الجغرافيا الطبيعية فإن عليه أن يتناول كل جوانب الجغرافيا الطبيعية الأصولية – المتعارف عليها وهي: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موقع وامتداد الوادي.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نشأة وادي السرحان والعوامل المؤثرة.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الخصائص الجيولوجية لصخور الوادي وملامح البنية.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طبوغرافية الحوض.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الملامح الجيومورفولوجية بالحوض شاملة ملامح  النحت المائي والهوائي، وملامح الإرساب الهوائي والفيضي.</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تربة الحوض: نشأتها وأنواعها.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النبات الطبيعي بالمنطقة.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موارد المياه: الجوفية والسطحية. </w:t>
      </w:r>
    </w:p>
    <w:p w:rsidR="00507F37" w:rsidRPr="006C5DFE" w:rsidRDefault="00507F37" w:rsidP="00D12FB0">
      <w:pPr>
        <w:numPr>
          <w:ilvl w:val="0"/>
          <w:numId w:val="61"/>
        </w:numPr>
        <w:jc w:val="highKashida"/>
        <w:rPr>
          <w:rFonts w:ascii="Arial" w:hAnsi="Arial" w:cs="Arial"/>
          <w:sz w:val="32"/>
          <w:szCs w:val="32"/>
          <w:rtl/>
        </w:rPr>
      </w:pPr>
      <w:r w:rsidRPr="006C5DFE">
        <w:rPr>
          <w:rFonts w:ascii="Arial" w:hAnsi="Arial" w:cs="Arial"/>
          <w:sz w:val="32"/>
          <w:szCs w:val="32"/>
          <w:rtl/>
        </w:rPr>
        <w:t xml:space="preserve">مناخ الحوض: من حرارة وضغط ورياح وأمطار.  </w:t>
      </w:r>
    </w:p>
    <w:p w:rsidR="006C5DFE" w:rsidRDefault="006C5DFE" w:rsidP="006C5DFE">
      <w:pPr>
        <w:ind w:left="720"/>
        <w:jc w:val="highKashida"/>
        <w:rPr>
          <w:rFonts w:ascii="Arial" w:hAnsi="Arial" w:cs="Arial"/>
          <w:sz w:val="32"/>
          <w:szCs w:val="32"/>
          <w:rtl/>
        </w:rPr>
      </w:pPr>
    </w:p>
    <w:p w:rsidR="006C5DFE" w:rsidRPr="006C5DFE" w:rsidRDefault="006C5DFE" w:rsidP="00D12FB0">
      <w:pPr>
        <w:pStyle w:val="a3"/>
        <w:numPr>
          <w:ilvl w:val="0"/>
          <w:numId w:val="53"/>
        </w:numPr>
        <w:jc w:val="highKashida"/>
        <w:rPr>
          <w:rFonts w:ascii="Arial" w:hAnsi="Arial" w:cs="Arial"/>
          <w:sz w:val="32"/>
          <w:szCs w:val="32"/>
        </w:rPr>
      </w:pPr>
      <w:r w:rsidRPr="006C5DFE">
        <w:rPr>
          <w:rFonts w:ascii="Arial" w:hAnsi="Arial" w:cs="Arial"/>
          <w:b/>
          <w:bCs/>
          <w:sz w:val="32"/>
          <w:szCs w:val="32"/>
          <w:rtl/>
        </w:rPr>
        <w:t>المنهج السادس</w:t>
      </w:r>
    </w:p>
    <w:p w:rsidR="006C5DFE" w:rsidRPr="006C5DFE" w:rsidRDefault="006C5DFE" w:rsidP="006C5DFE">
      <w:pPr>
        <w:ind w:left="720"/>
        <w:jc w:val="highKashida"/>
        <w:rPr>
          <w:rFonts w:ascii="Arial" w:hAnsi="Arial" w:cs="Arial"/>
          <w:sz w:val="32"/>
          <w:szCs w:val="32"/>
          <w:u w:val="single"/>
          <w:rtl/>
        </w:rPr>
      </w:pPr>
      <w:r w:rsidRPr="006C5DFE">
        <w:rPr>
          <w:rFonts w:ascii="Arial" w:hAnsi="Arial" w:cs="Arial"/>
          <w:b/>
          <w:bCs/>
          <w:sz w:val="32"/>
          <w:szCs w:val="32"/>
          <w:u w:val="single"/>
          <w:rtl/>
        </w:rPr>
        <w:t xml:space="preserve">المنهج الإقليمي </w:t>
      </w:r>
    </w:p>
    <w:p w:rsidR="00507F37" w:rsidRPr="006C5DFE" w:rsidRDefault="00507F37" w:rsidP="00D12FB0">
      <w:pPr>
        <w:numPr>
          <w:ilvl w:val="0"/>
          <w:numId w:val="62"/>
        </w:numPr>
        <w:jc w:val="highKashida"/>
        <w:rPr>
          <w:rFonts w:ascii="Arial" w:hAnsi="Arial" w:cs="Arial"/>
          <w:sz w:val="32"/>
          <w:szCs w:val="32"/>
          <w:rtl/>
        </w:rPr>
      </w:pPr>
      <w:r w:rsidRPr="006C5DFE">
        <w:rPr>
          <w:rFonts w:ascii="Arial" w:hAnsi="Arial" w:cs="Arial"/>
          <w:sz w:val="32"/>
          <w:szCs w:val="32"/>
          <w:rtl/>
        </w:rPr>
        <w:t xml:space="preserve">يطبق هذا المنهج على إقليم أو عدة أقاليم أو لغرض تصنيف المنطقة إلى أقاليم. </w:t>
      </w:r>
    </w:p>
    <w:p w:rsidR="00507F37" w:rsidRPr="006C5DFE" w:rsidRDefault="00507F37" w:rsidP="00D12FB0">
      <w:pPr>
        <w:numPr>
          <w:ilvl w:val="0"/>
          <w:numId w:val="62"/>
        </w:numPr>
        <w:jc w:val="highKashida"/>
        <w:rPr>
          <w:rFonts w:ascii="Arial" w:hAnsi="Arial" w:cs="Arial"/>
          <w:sz w:val="32"/>
          <w:szCs w:val="32"/>
          <w:rtl/>
        </w:rPr>
      </w:pPr>
      <w:r w:rsidRPr="006C5DFE">
        <w:rPr>
          <w:rFonts w:ascii="Arial" w:hAnsi="Arial" w:cs="Arial"/>
          <w:sz w:val="32"/>
          <w:szCs w:val="32"/>
          <w:rtl/>
        </w:rPr>
        <w:t xml:space="preserve">الإقليم قد يكون صغيراً ولا يتعدى مقاطعة وقد يكون أكبر لتصبح الدولة كلها عبارة عن إقليم داخل القارة. </w:t>
      </w:r>
    </w:p>
    <w:p w:rsidR="00507F37" w:rsidRPr="006C5DFE" w:rsidRDefault="00507F37" w:rsidP="00D12FB0">
      <w:pPr>
        <w:numPr>
          <w:ilvl w:val="0"/>
          <w:numId w:val="62"/>
        </w:numPr>
        <w:jc w:val="highKashida"/>
        <w:rPr>
          <w:rFonts w:ascii="Arial" w:hAnsi="Arial" w:cs="Arial"/>
          <w:sz w:val="32"/>
          <w:szCs w:val="32"/>
          <w:rtl/>
        </w:rPr>
      </w:pPr>
      <w:r w:rsidRPr="006C5DFE">
        <w:rPr>
          <w:rFonts w:ascii="Arial" w:hAnsi="Arial" w:cs="Arial"/>
          <w:sz w:val="32"/>
          <w:szCs w:val="32"/>
          <w:rtl/>
        </w:rPr>
        <w:t xml:space="preserve">هناك أقاليم عديدة حسب النوعية ، كالإقليم المناخي أو الإقليم المور فولوجي أو إقليم النبات الطبيعي أو الإقليم المائي (مثل إقليم البحيرات العظمي) </w:t>
      </w:r>
    </w:p>
    <w:p w:rsidR="00507F37" w:rsidRPr="006C5DFE" w:rsidRDefault="00507F37" w:rsidP="00D12FB0">
      <w:pPr>
        <w:numPr>
          <w:ilvl w:val="0"/>
          <w:numId w:val="62"/>
        </w:numPr>
        <w:jc w:val="highKashida"/>
        <w:rPr>
          <w:rFonts w:ascii="Arial" w:hAnsi="Arial" w:cs="Arial"/>
          <w:sz w:val="32"/>
          <w:szCs w:val="32"/>
          <w:rtl/>
        </w:rPr>
      </w:pPr>
      <w:r w:rsidRPr="006C5DFE">
        <w:rPr>
          <w:rFonts w:ascii="Arial" w:hAnsi="Arial" w:cs="Arial"/>
          <w:sz w:val="32"/>
          <w:szCs w:val="32"/>
          <w:rtl/>
        </w:rPr>
        <w:t xml:space="preserve">يطبق هذا المنهج على الأقاليم الطبيعية وعلى الأقاليم البشرية أيضاً مثل إقليم سكان شرق آسيا، أو إقليم البترول في حوض الخليج العربي، أو إقليم الأرز شمال الدلتا في مصر. ... وغيرها كثير. </w:t>
      </w:r>
    </w:p>
    <w:p w:rsidR="00507F37" w:rsidRDefault="00507F37" w:rsidP="00D12FB0">
      <w:pPr>
        <w:numPr>
          <w:ilvl w:val="0"/>
          <w:numId w:val="62"/>
        </w:numPr>
        <w:jc w:val="highKashida"/>
        <w:rPr>
          <w:rFonts w:ascii="Arial" w:hAnsi="Arial" w:cs="Arial"/>
          <w:sz w:val="32"/>
          <w:szCs w:val="32"/>
        </w:rPr>
      </w:pPr>
      <w:r w:rsidRPr="006C5DFE">
        <w:rPr>
          <w:rFonts w:ascii="Arial" w:hAnsi="Arial" w:cs="Arial"/>
          <w:sz w:val="32"/>
          <w:szCs w:val="32"/>
          <w:rtl/>
        </w:rPr>
        <w:lastRenderedPageBreak/>
        <w:t xml:space="preserve">حينما يستخدم هذا المنهج يكون الهدف منه هو تمييز أو إظهار السمات الجغرافية التي تميز الإقليم وتجعل له شخصية مستقلة عما يجاوره من أقاليم أخرى، ثم تناول كافة العناصر الجغرافية داخل هذا الإطار الإقليمي المكاني للتعرف على سماتها، بحيث ندرس فيه النمط والذي يكون عبارة عن التوزيع، والتنظيم لأي عنصر فوق سطح أرض الإقليم ، ودراسة الموقع، أي دلالة الموقع وأهميته وخصائص الإقليم. </w:t>
      </w:r>
    </w:p>
    <w:p w:rsidR="006C5DFE" w:rsidRDefault="006C5DFE" w:rsidP="006C5DFE">
      <w:pPr>
        <w:ind w:left="720"/>
        <w:jc w:val="highKashida"/>
        <w:rPr>
          <w:rFonts w:ascii="Arial" w:hAnsi="Arial" w:cs="Arial"/>
          <w:sz w:val="32"/>
          <w:szCs w:val="32"/>
          <w:rtl/>
        </w:rPr>
      </w:pPr>
    </w:p>
    <w:p w:rsidR="006C5DFE" w:rsidRPr="006C5DFE" w:rsidRDefault="006C5DFE" w:rsidP="00D12FB0">
      <w:pPr>
        <w:pStyle w:val="a3"/>
        <w:numPr>
          <w:ilvl w:val="0"/>
          <w:numId w:val="53"/>
        </w:numPr>
        <w:jc w:val="highKashida"/>
        <w:rPr>
          <w:rFonts w:ascii="Arial" w:hAnsi="Arial" w:cs="Arial"/>
          <w:sz w:val="32"/>
          <w:szCs w:val="32"/>
        </w:rPr>
      </w:pPr>
      <w:r w:rsidRPr="006C5DFE">
        <w:rPr>
          <w:rFonts w:ascii="Arial" w:hAnsi="Arial" w:cs="Arial"/>
          <w:b/>
          <w:bCs/>
          <w:sz w:val="32"/>
          <w:szCs w:val="32"/>
          <w:rtl/>
        </w:rPr>
        <w:t>المنهج السابع</w:t>
      </w:r>
    </w:p>
    <w:p w:rsidR="006C5DFE" w:rsidRPr="006C5DFE" w:rsidRDefault="006C5DFE" w:rsidP="006C5DFE">
      <w:pPr>
        <w:ind w:left="720"/>
        <w:jc w:val="highKashida"/>
        <w:rPr>
          <w:rFonts w:ascii="Arial" w:hAnsi="Arial" w:cs="Arial"/>
          <w:sz w:val="32"/>
          <w:szCs w:val="32"/>
          <w:u w:val="single"/>
          <w:rtl/>
        </w:rPr>
      </w:pPr>
      <w:r w:rsidRPr="006C5DFE">
        <w:rPr>
          <w:rFonts w:ascii="Arial" w:hAnsi="Arial" w:cs="Arial"/>
          <w:sz w:val="32"/>
          <w:szCs w:val="32"/>
          <w:u w:val="single"/>
          <w:rtl/>
        </w:rPr>
        <w:t xml:space="preserve">المنهج النفعي أو التطبيقي </w:t>
      </w:r>
    </w:p>
    <w:p w:rsidR="006C5DFE" w:rsidRDefault="006C5DFE" w:rsidP="006C5DFE">
      <w:pPr>
        <w:ind w:left="720"/>
        <w:jc w:val="highKashida"/>
        <w:rPr>
          <w:rFonts w:ascii="Arial" w:hAnsi="Arial" w:cs="Arial"/>
          <w:sz w:val="32"/>
          <w:szCs w:val="32"/>
          <w:rtl/>
        </w:rPr>
      </w:pPr>
      <w:r w:rsidRPr="006C5DFE">
        <w:rPr>
          <w:rFonts w:ascii="Arial" w:hAnsi="Arial" w:cs="Arial"/>
          <w:sz w:val="32"/>
          <w:szCs w:val="32"/>
          <w:rtl/>
        </w:rPr>
        <w:t>هو المنهج الذي يتخذ من دراسة السبب والنتيجة وسيلة لتحقيق الغرض منه.</w:t>
      </w:r>
    </w:p>
    <w:p w:rsidR="006C5DFE" w:rsidRPr="006C5DFE" w:rsidRDefault="006C5DFE" w:rsidP="006C5DFE">
      <w:pPr>
        <w:ind w:left="720"/>
        <w:jc w:val="highKashida"/>
        <w:rPr>
          <w:rFonts w:ascii="Arial" w:hAnsi="Arial" w:cs="Arial"/>
          <w:sz w:val="32"/>
          <w:szCs w:val="32"/>
          <w:rtl/>
        </w:rPr>
      </w:pPr>
    </w:p>
    <w:p w:rsidR="006C5DFE" w:rsidRPr="006C5DFE" w:rsidRDefault="006C5DFE" w:rsidP="00D12FB0">
      <w:pPr>
        <w:pStyle w:val="a3"/>
        <w:numPr>
          <w:ilvl w:val="0"/>
          <w:numId w:val="53"/>
        </w:numPr>
        <w:jc w:val="highKashida"/>
        <w:rPr>
          <w:rFonts w:ascii="Arial" w:hAnsi="Arial" w:cs="Arial"/>
          <w:sz w:val="32"/>
          <w:szCs w:val="32"/>
          <w:rtl/>
        </w:rPr>
      </w:pPr>
      <w:r w:rsidRPr="006C5DFE">
        <w:rPr>
          <w:rFonts w:ascii="Arial" w:hAnsi="Arial" w:cs="Arial"/>
          <w:b/>
          <w:bCs/>
          <w:sz w:val="32"/>
          <w:szCs w:val="32"/>
          <w:rtl/>
        </w:rPr>
        <w:t>المنهج الثامن</w:t>
      </w:r>
    </w:p>
    <w:p w:rsidR="006C5DFE" w:rsidRPr="006C5DFE" w:rsidRDefault="006C5DFE" w:rsidP="006C5DFE">
      <w:pPr>
        <w:ind w:left="720"/>
        <w:jc w:val="highKashida"/>
        <w:rPr>
          <w:rFonts w:ascii="Arial" w:hAnsi="Arial" w:cs="Arial"/>
          <w:sz w:val="32"/>
          <w:szCs w:val="32"/>
          <w:u w:val="single"/>
          <w:rtl/>
        </w:rPr>
      </w:pPr>
      <w:r w:rsidRPr="006C5DFE">
        <w:rPr>
          <w:rFonts w:ascii="Arial" w:hAnsi="Arial" w:cs="Arial"/>
          <w:sz w:val="32"/>
          <w:szCs w:val="32"/>
          <w:u w:val="single"/>
          <w:rtl/>
        </w:rPr>
        <w:t xml:space="preserve">المنهج السلوكي </w:t>
      </w:r>
    </w:p>
    <w:p w:rsidR="00507F37" w:rsidRPr="006C5DFE" w:rsidRDefault="00507F37" w:rsidP="00D12FB0">
      <w:pPr>
        <w:numPr>
          <w:ilvl w:val="0"/>
          <w:numId w:val="63"/>
        </w:numPr>
        <w:jc w:val="highKashida"/>
        <w:rPr>
          <w:rFonts w:ascii="Arial" w:hAnsi="Arial" w:cs="Arial"/>
          <w:sz w:val="32"/>
          <w:szCs w:val="32"/>
          <w:rtl/>
        </w:rPr>
      </w:pPr>
      <w:r w:rsidRPr="006C5DFE">
        <w:rPr>
          <w:rFonts w:ascii="Arial" w:hAnsi="Arial" w:cs="Arial"/>
          <w:sz w:val="32"/>
          <w:szCs w:val="32"/>
          <w:rtl/>
        </w:rPr>
        <w:t>وهو منهج يطلق على الأشكال والظاهرات الجغرافية الطبيعية منها والبشرية، وذلك لإيضاح السلوك والاتجاه الذي تتخذه الظاهرة، وأثر تصرف السكان أو الناس على ظهور أنماط مكانية يمكن تمثيلها.</w:t>
      </w:r>
    </w:p>
    <w:p w:rsidR="00507F37" w:rsidRDefault="00507F37" w:rsidP="00D12FB0">
      <w:pPr>
        <w:numPr>
          <w:ilvl w:val="0"/>
          <w:numId w:val="63"/>
        </w:numPr>
        <w:jc w:val="highKashida"/>
        <w:rPr>
          <w:rFonts w:ascii="Arial" w:hAnsi="Arial" w:cs="Arial"/>
          <w:sz w:val="32"/>
          <w:szCs w:val="32"/>
        </w:rPr>
      </w:pPr>
      <w:r w:rsidRPr="006C5DFE">
        <w:rPr>
          <w:rFonts w:ascii="Arial" w:hAnsi="Arial" w:cs="Arial"/>
          <w:sz w:val="32"/>
          <w:szCs w:val="32"/>
          <w:rtl/>
        </w:rPr>
        <w:t xml:space="preserve">يستخدم هذا المنهج في دراسات جغرافية مثل التسويق، والسكن، والهجرة، والسياحة، أي تلك الموضوعات التي تتسم بقدر من الديناميكية في الظاهرة الجغرافية. </w:t>
      </w:r>
    </w:p>
    <w:p w:rsidR="006C5DFE" w:rsidRDefault="006C5DFE"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6C5DFE">
      <w:pPr>
        <w:ind w:left="720"/>
        <w:jc w:val="highKashida"/>
        <w:rPr>
          <w:rFonts w:ascii="Arial" w:hAnsi="Arial" w:cs="Arial"/>
          <w:sz w:val="32"/>
          <w:szCs w:val="32"/>
          <w:rtl/>
        </w:rPr>
      </w:pPr>
    </w:p>
    <w:p w:rsidR="00767E08" w:rsidRDefault="00767E08" w:rsidP="00767E08">
      <w:pPr>
        <w:ind w:left="720"/>
        <w:jc w:val="center"/>
        <w:rPr>
          <w:rFonts w:ascii="Arial" w:hAnsi="Arial" w:cs="Arial"/>
          <w:b/>
          <w:bCs/>
          <w:sz w:val="36"/>
          <w:szCs w:val="36"/>
          <w:rtl/>
        </w:rPr>
      </w:pPr>
      <w:r w:rsidRPr="00767E08">
        <w:rPr>
          <w:rFonts w:ascii="Arial" w:hAnsi="Arial" w:cs="Arial" w:hint="cs"/>
          <w:b/>
          <w:bCs/>
          <w:sz w:val="36"/>
          <w:szCs w:val="36"/>
          <w:rtl/>
        </w:rPr>
        <w:lastRenderedPageBreak/>
        <w:t>المحاضرة السابعة</w:t>
      </w:r>
    </w:p>
    <w:p w:rsidR="00767E08" w:rsidRDefault="00767E08" w:rsidP="00767E08">
      <w:pPr>
        <w:ind w:left="720"/>
        <w:jc w:val="center"/>
        <w:rPr>
          <w:rFonts w:ascii="Arial" w:hAnsi="Arial" w:cs="Arial"/>
          <w:b/>
          <w:bCs/>
          <w:sz w:val="36"/>
          <w:szCs w:val="36"/>
          <w:rtl/>
        </w:rPr>
      </w:pPr>
    </w:p>
    <w:p w:rsidR="00767E08" w:rsidRDefault="00767E08" w:rsidP="004C46A6">
      <w:pPr>
        <w:ind w:left="720"/>
        <w:rPr>
          <w:noProof/>
          <w:rtl/>
        </w:rPr>
      </w:pPr>
      <w:r w:rsidRPr="00767E08">
        <w:rPr>
          <w:rFonts w:ascii="Arial" w:hAnsi="Arial" w:cs="Arial"/>
          <w:b/>
          <w:bCs/>
          <w:noProof/>
          <w:sz w:val="36"/>
          <w:szCs w:val="36"/>
          <w:rtl/>
        </w:rPr>
        <w:drawing>
          <wp:inline distT="0" distB="0" distL="0" distR="0">
            <wp:extent cx="5934075" cy="4124325"/>
            <wp:effectExtent l="19050" t="0" r="9525" b="0"/>
            <wp:docPr id="12" name="صورة 3" descr="scan6.jpg"/>
            <wp:cNvGraphicFramePr/>
            <a:graphic xmlns:a="http://schemas.openxmlformats.org/drawingml/2006/main">
              <a:graphicData uri="http://schemas.openxmlformats.org/drawingml/2006/picture">
                <pic:pic xmlns:pic="http://schemas.openxmlformats.org/drawingml/2006/picture">
                  <pic:nvPicPr>
                    <pic:cNvPr id="4" name="Picture 3" descr="scan6.jpg"/>
                    <pic:cNvPicPr>
                      <a:picLocks noChangeAspect="1"/>
                    </pic:cNvPicPr>
                  </pic:nvPicPr>
                  <pic:blipFill>
                    <a:blip r:embed="rId35"/>
                    <a:srcRect l="30562" t="15556" r="5258" b="42084"/>
                    <a:stretch>
                      <a:fillRect/>
                    </a:stretch>
                  </pic:blipFill>
                  <pic:spPr bwMode="auto">
                    <a:xfrm>
                      <a:off x="0" y="0"/>
                      <a:ext cx="5938023" cy="4127069"/>
                    </a:xfrm>
                    <a:prstGeom prst="rect">
                      <a:avLst/>
                    </a:prstGeom>
                    <a:noFill/>
                    <a:ln w="9525">
                      <a:noFill/>
                      <a:miter lim="800000"/>
                      <a:headEnd/>
                      <a:tailEnd/>
                    </a:ln>
                  </pic:spPr>
                </pic:pic>
              </a:graphicData>
            </a:graphic>
          </wp:inline>
        </w:drawing>
      </w:r>
      <w:r w:rsidRPr="00767E08">
        <w:rPr>
          <w:rFonts w:ascii="Arial" w:hAnsi="Arial" w:cs="Arial"/>
          <w:b/>
          <w:bCs/>
          <w:noProof/>
          <w:sz w:val="36"/>
          <w:szCs w:val="36"/>
          <w:rtl/>
        </w:rPr>
        <w:drawing>
          <wp:inline distT="0" distB="0" distL="0" distR="0">
            <wp:extent cx="5731510" cy="3998586"/>
            <wp:effectExtent l="19050" t="0" r="2540" b="0"/>
            <wp:docPr id="15" name="صورة 4" descr="scan6.jpg"/>
            <wp:cNvGraphicFramePr/>
            <a:graphic xmlns:a="http://schemas.openxmlformats.org/drawingml/2006/main">
              <a:graphicData uri="http://schemas.openxmlformats.org/drawingml/2006/picture">
                <pic:pic xmlns:pic="http://schemas.openxmlformats.org/drawingml/2006/picture">
                  <pic:nvPicPr>
                    <pic:cNvPr id="4" name="Picture 3" descr="scan6.jpg"/>
                    <pic:cNvPicPr>
                      <a:picLocks noChangeAspect="1"/>
                    </pic:cNvPicPr>
                  </pic:nvPicPr>
                  <pic:blipFill>
                    <a:blip r:embed="rId35"/>
                    <a:srcRect l="30562" t="57146" r="5258" b="16667"/>
                    <a:stretch>
                      <a:fillRect/>
                    </a:stretch>
                  </pic:blipFill>
                  <pic:spPr bwMode="auto">
                    <a:xfrm>
                      <a:off x="0" y="0"/>
                      <a:ext cx="5731510" cy="3998586"/>
                    </a:xfrm>
                    <a:prstGeom prst="rect">
                      <a:avLst/>
                    </a:prstGeom>
                    <a:noFill/>
                    <a:ln w="9525">
                      <a:noFill/>
                      <a:miter lim="800000"/>
                      <a:headEnd/>
                      <a:tailEnd/>
                    </a:ln>
                  </pic:spPr>
                </pic:pic>
              </a:graphicData>
            </a:graphic>
          </wp:inline>
        </w:drawing>
      </w:r>
    </w:p>
    <w:p w:rsidR="006564E7" w:rsidRDefault="006564E7" w:rsidP="00767E08">
      <w:pPr>
        <w:ind w:left="720"/>
        <w:jc w:val="center"/>
        <w:rPr>
          <w:noProof/>
          <w:rtl/>
        </w:rPr>
      </w:pPr>
    </w:p>
    <w:p w:rsidR="006564E7" w:rsidRDefault="006564E7" w:rsidP="006564E7">
      <w:pPr>
        <w:ind w:left="720"/>
        <w:jc w:val="center"/>
        <w:rPr>
          <w:rFonts w:ascii="Arial" w:hAnsi="Arial" w:cs="Arial"/>
          <w:b/>
          <w:bCs/>
          <w:sz w:val="36"/>
          <w:szCs w:val="36"/>
          <w:rtl/>
        </w:rPr>
      </w:pPr>
      <w:r w:rsidRPr="006564E7">
        <w:rPr>
          <w:rFonts w:ascii="Arial" w:hAnsi="Arial" w:cs="Arial"/>
          <w:b/>
          <w:bCs/>
          <w:noProof/>
          <w:sz w:val="36"/>
          <w:szCs w:val="36"/>
          <w:rtl/>
        </w:rPr>
        <w:drawing>
          <wp:inline distT="0" distB="0" distL="0" distR="0">
            <wp:extent cx="5731510" cy="4228213"/>
            <wp:effectExtent l="19050" t="0" r="2540" b="0"/>
            <wp:docPr id="16" name="صورة 5" descr="scan2.jpg"/>
            <wp:cNvGraphicFramePr/>
            <a:graphic xmlns:a="http://schemas.openxmlformats.org/drawingml/2006/main">
              <a:graphicData uri="http://schemas.openxmlformats.org/drawingml/2006/picture">
                <pic:pic xmlns:pic="http://schemas.openxmlformats.org/drawingml/2006/picture">
                  <pic:nvPicPr>
                    <pic:cNvPr id="4" name="Picture 3" descr="scan2.jpg"/>
                    <pic:cNvPicPr>
                      <a:picLocks noChangeAspect="1"/>
                    </pic:cNvPicPr>
                  </pic:nvPicPr>
                  <pic:blipFill>
                    <a:blip r:embed="rId36"/>
                    <a:srcRect l="10696" t="14493" r="22067" b="40581"/>
                    <a:stretch>
                      <a:fillRect/>
                    </a:stretch>
                  </pic:blipFill>
                  <pic:spPr bwMode="auto">
                    <a:xfrm>
                      <a:off x="0" y="0"/>
                      <a:ext cx="5731510" cy="4228213"/>
                    </a:xfrm>
                    <a:prstGeom prst="rect">
                      <a:avLst/>
                    </a:prstGeom>
                    <a:noFill/>
                    <a:ln w="9525">
                      <a:noFill/>
                      <a:miter lim="800000"/>
                      <a:headEnd/>
                      <a:tailEnd/>
                    </a:ln>
                  </pic:spPr>
                </pic:pic>
              </a:graphicData>
            </a:graphic>
          </wp:inline>
        </w:drawing>
      </w:r>
    </w:p>
    <w:p w:rsidR="006564E7" w:rsidRDefault="006564E7" w:rsidP="006564E7">
      <w:pPr>
        <w:ind w:left="720"/>
        <w:jc w:val="center"/>
        <w:rPr>
          <w:rFonts w:ascii="Arial" w:hAnsi="Arial" w:cs="Arial"/>
          <w:b/>
          <w:bCs/>
          <w:sz w:val="36"/>
          <w:szCs w:val="36"/>
          <w:rtl/>
        </w:rPr>
      </w:pPr>
      <w:r w:rsidRPr="006564E7">
        <w:rPr>
          <w:rFonts w:ascii="Arial" w:hAnsi="Arial" w:cs="Arial"/>
          <w:b/>
          <w:bCs/>
          <w:noProof/>
          <w:sz w:val="36"/>
          <w:szCs w:val="36"/>
        </w:rPr>
        <w:drawing>
          <wp:inline distT="0" distB="0" distL="0" distR="0">
            <wp:extent cx="5939118" cy="2324100"/>
            <wp:effectExtent l="19050" t="0" r="4482" b="0"/>
            <wp:docPr id="17" name="صورة 6" descr="scan2.jpg"/>
            <wp:cNvGraphicFramePr/>
            <a:graphic xmlns:a="http://schemas.openxmlformats.org/drawingml/2006/main">
              <a:graphicData uri="http://schemas.openxmlformats.org/drawingml/2006/picture">
                <pic:pic xmlns:pic="http://schemas.openxmlformats.org/drawingml/2006/picture">
                  <pic:nvPicPr>
                    <pic:cNvPr id="5123" name="Picture 3" descr="scan2.jpg"/>
                    <pic:cNvPicPr>
                      <a:picLocks noChangeAspect="1"/>
                    </pic:cNvPicPr>
                  </pic:nvPicPr>
                  <pic:blipFill>
                    <a:blip r:embed="rId36"/>
                    <a:srcRect l="11864" t="58141" r="25424" b="15115"/>
                    <a:stretch>
                      <a:fillRect/>
                    </a:stretch>
                  </pic:blipFill>
                  <pic:spPr bwMode="auto">
                    <a:xfrm>
                      <a:off x="0" y="0"/>
                      <a:ext cx="5943600" cy="2325854"/>
                    </a:xfrm>
                    <a:prstGeom prst="rect">
                      <a:avLst/>
                    </a:prstGeom>
                    <a:noFill/>
                    <a:ln w="9525">
                      <a:noFill/>
                      <a:miter lim="800000"/>
                      <a:headEnd/>
                      <a:tailEnd/>
                    </a:ln>
                  </pic:spPr>
                </pic:pic>
              </a:graphicData>
            </a:graphic>
          </wp:inline>
        </w:drawing>
      </w:r>
      <w:r w:rsidRPr="006564E7">
        <w:rPr>
          <w:rFonts w:ascii="Arial" w:hAnsi="Arial" w:cs="Arial"/>
          <w:b/>
          <w:bCs/>
          <w:noProof/>
          <w:sz w:val="36"/>
          <w:szCs w:val="36"/>
        </w:rPr>
        <w:drawing>
          <wp:inline distT="0" distB="0" distL="0" distR="0">
            <wp:extent cx="5932714" cy="1762125"/>
            <wp:effectExtent l="19050" t="0" r="0" b="0"/>
            <wp:docPr id="22" name="صورة 7" descr="scan4.jpg"/>
            <wp:cNvGraphicFramePr/>
            <a:graphic xmlns:a="http://schemas.openxmlformats.org/drawingml/2006/main">
              <a:graphicData uri="http://schemas.openxmlformats.org/drawingml/2006/picture">
                <pic:pic xmlns:pic="http://schemas.openxmlformats.org/drawingml/2006/picture">
                  <pic:nvPicPr>
                    <pic:cNvPr id="5124" name="Picture 7" descr="scan4.jpg"/>
                    <pic:cNvPicPr>
                      <a:picLocks noChangeAspect="1"/>
                    </pic:cNvPicPr>
                  </pic:nvPicPr>
                  <pic:blipFill>
                    <a:blip r:embed="rId37"/>
                    <a:srcRect l="8315" t="66667" r="27505" b="14444"/>
                    <a:stretch>
                      <a:fillRect/>
                    </a:stretch>
                  </pic:blipFill>
                  <pic:spPr bwMode="auto">
                    <a:xfrm rot="10800000">
                      <a:off x="0" y="0"/>
                      <a:ext cx="5943600" cy="1765358"/>
                    </a:xfrm>
                    <a:prstGeom prst="rect">
                      <a:avLst/>
                    </a:prstGeom>
                    <a:noFill/>
                    <a:ln w="9525">
                      <a:noFill/>
                      <a:miter lim="800000"/>
                      <a:headEnd/>
                      <a:tailEnd/>
                    </a:ln>
                  </pic:spPr>
                </pic:pic>
              </a:graphicData>
            </a:graphic>
          </wp:inline>
        </w:drawing>
      </w:r>
      <w:r w:rsidRPr="006564E7">
        <w:rPr>
          <w:rFonts w:ascii="Arial" w:hAnsi="Arial" w:cs="Arial"/>
          <w:b/>
          <w:bCs/>
          <w:noProof/>
          <w:sz w:val="36"/>
          <w:szCs w:val="36"/>
          <w:rtl/>
        </w:rPr>
        <w:lastRenderedPageBreak/>
        <w:drawing>
          <wp:inline distT="0" distB="0" distL="0" distR="0">
            <wp:extent cx="5731510" cy="4408854"/>
            <wp:effectExtent l="19050" t="0" r="2540" b="0"/>
            <wp:docPr id="23" name="صورة 8" descr="scan4.jpg"/>
            <wp:cNvGraphicFramePr/>
            <a:graphic xmlns:a="http://schemas.openxmlformats.org/drawingml/2006/main">
              <a:graphicData uri="http://schemas.openxmlformats.org/drawingml/2006/picture">
                <pic:pic xmlns:pic="http://schemas.openxmlformats.org/drawingml/2006/picture">
                  <pic:nvPicPr>
                    <pic:cNvPr id="6146" name="Picture 4" descr="scan4.jpg"/>
                    <pic:cNvPicPr>
                      <a:picLocks noChangeAspect="1"/>
                    </pic:cNvPicPr>
                  </pic:nvPicPr>
                  <pic:blipFill>
                    <a:blip r:embed="rId38"/>
                    <a:srcRect l="29034" t="40788" r="9880" b="28099"/>
                    <a:stretch>
                      <a:fillRect/>
                    </a:stretch>
                  </pic:blipFill>
                  <pic:spPr bwMode="auto">
                    <a:xfrm>
                      <a:off x="0" y="0"/>
                      <a:ext cx="5731510" cy="4408854"/>
                    </a:xfrm>
                    <a:prstGeom prst="rect">
                      <a:avLst/>
                    </a:prstGeom>
                    <a:noFill/>
                    <a:ln w="9525">
                      <a:noFill/>
                      <a:miter lim="800000"/>
                      <a:headEnd/>
                      <a:tailEnd/>
                    </a:ln>
                  </pic:spPr>
                </pic:pic>
              </a:graphicData>
            </a:graphic>
          </wp:inline>
        </w:drawing>
      </w:r>
      <w:r w:rsidRPr="006564E7">
        <w:rPr>
          <w:rFonts w:ascii="Arial" w:hAnsi="Arial" w:cs="Arial"/>
          <w:b/>
          <w:bCs/>
          <w:noProof/>
          <w:sz w:val="36"/>
          <w:szCs w:val="36"/>
        </w:rPr>
        <w:drawing>
          <wp:inline distT="0" distB="0" distL="0" distR="0">
            <wp:extent cx="5943600" cy="990600"/>
            <wp:effectExtent l="19050" t="0" r="0" b="0"/>
            <wp:docPr id="24" name="صورة 9" descr="scan4.jpg"/>
            <wp:cNvGraphicFramePr/>
            <a:graphic xmlns:a="http://schemas.openxmlformats.org/drawingml/2006/main">
              <a:graphicData uri="http://schemas.openxmlformats.org/drawingml/2006/picture">
                <pic:pic xmlns:pic="http://schemas.openxmlformats.org/drawingml/2006/picture">
                  <pic:nvPicPr>
                    <pic:cNvPr id="7172" name="Picture 4" descr="scan4.jpg"/>
                    <pic:cNvPicPr>
                      <a:picLocks noChangeAspect="1"/>
                    </pic:cNvPicPr>
                  </pic:nvPicPr>
                  <pic:blipFill>
                    <a:blip r:embed="rId37"/>
                    <a:srcRect l="8315" t="17105" r="29034" b="71199"/>
                    <a:stretch>
                      <a:fillRect/>
                    </a:stretch>
                  </pic:blipFill>
                  <pic:spPr bwMode="auto">
                    <a:xfrm rot="10800000">
                      <a:off x="0" y="0"/>
                      <a:ext cx="5943600" cy="990600"/>
                    </a:xfrm>
                    <a:prstGeom prst="rect">
                      <a:avLst/>
                    </a:prstGeom>
                    <a:noFill/>
                    <a:ln w="9525">
                      <a:noFill/>
                      <a:miter lim="800000"/>
                      <a:headEnd/>
                      <a:tailEnd/>
                    </a:ln>
                  </pic:spPr>
                </pic:pic>
              </a:graphicData>
            </a:graphic>
          </wp:inline>
        </w:drawing>
      </w:r>
      <w:r w:rsidRPr="006564E7">
        <w:rPr>
          <w:rFonts w:ascii="Arial" w:hAnsi="Arial" w:cs="Arial"/>
          <w:b/>
          <w:bCs/>
          <w:noProof/>
          <w:sz w:val="36"/>
          <w:szCs w:val="36"/>
        </w:rPr>
        <w:drawing>
          <wp:inline distT="0" distB="0" distL="0" distR="0">
            <wp:extent cx="5943600" cy="643890"/>
            <wp:effectExtent l="19050" t="0" r="0" b="0"/>
            <wp:docPr id="25" name="صورة 11" descr="scan5.jpg"/>
            <wp:cNvGraphicFramePr/>
            <a:graphic xmlns:a="http://schemas.openxmlformats.org/drawingml/2006/main">
              <a:graphicData uri="http://schemas.openxmlformats.org/drawingml/2006/picture">
                <pic:pic xmlns:pic="http://schemas.openxmlformats.org/drawingml/2006/picture">
                  <pic:nvPicPr>
                    <pic:cNvPr id="7173" name="Picture 6" descr="scan5.jpg"/>
                    <pic:cNvPicPr>
                      <a:picLocks noChangeAspect="1"/>
                    </pic:cNvPicPr>
                  </pic:nvPicPr>
                  <pic:blipFill>
                    <a:blip r:embed="rId39"/>
                    <a:srcRect l="10269" t="14444" r="27078" b="78889"/>
                    <a:stretch>
                      <a:fillRect/>
                    </a:stretch>
                  </pic:blipFill>
                  <pic:spPr bwMode="auto">
                    <a:xfrm>
                      <a:off x="0" y="0"/>
                      <a:ext cx="5943600" cy="643890"/>
                    </a:xfrm>
                    <a:prstGeom prst="rect">
                      <a:avLst/>
                    </a:prstGeom>
                    <a:noFill/>
                    <a:ln w="9525">
                      <a:noFill/>
                      <a:miter lim="800000"/>
                      <a:headEnd/>
                      <a:tailEnd/>
                    </a:ln>
                  </pic:spPr>
                </pic:pic>
              </a:graphicData>
            </a:graphic>
          </wp:inline>
        </w:drawing>
      </w:r>
      <w:r w:rsidRPr="006564E7">
        <w:rPr>
          <w:rFonts w:ascii="Arial" w:hAnsi="Arial" w:cs="Arial"/>
          <w:b/>
          <w:bCs/>
          <w:noProof/>
          <w:sz w:val="36"/>
          <w:szCs w:val="36"/>
          <w:rtl/>
        </w:rPr>
        <w:lastRenderedPageBreak/>
        <w:drawing>
          <wp:inline distT="0" distB="0" distL="0" distR="0">
            <wp:extent cx="5731510" cy="2770230"/>
            <wp:effectExtent l="19050" t="0" r="2540" b="0"/>
            <wp:docPr id="26" name="صورة 12" descr="scan5.jpg"/>
            <wp:cNvGraphicFramePr/>
            <a:graphic xmlns:a="http://schemas.openxmlformats.org/drawingml/2006/main">
              <a:graphicData uri="http://schemas.openxmlformats.org/drawingml/2006/picture">
                <pic:pic xmlns:pic="http://schemas.openxmlformats.org/drawingml/2006/picture">
                  <pic:nvPicPr>
                    <pic:cNvPr id="6" name="Picture 5" descr="scan5.jpg"/>
                    <pic:cNvPicPr>
                      <a:picLocks noChangeAspect="1"/>
                    </pic:cNvPicPr>
                  </pic:nvPicPr>
                  <pic:blipFill>
                    <a:blip r:embed="rId39"/>
                    <a:srcRect l="11797" t="20000" r="25549" b="48889"/>
                    <a:stretch>
                      <a:fillRect/>
                    </a:stretch>
                  </pic:blipFill>
                  <pic:spPr bwMode="auto">
                    <a:xfrm>
                      <a:off x="0" y="0"/>
                      <a:ext cx="5731510" cy="2770230"/>
                    </a:xfrm>
                    <a:prstGeom prst="rect">
                      <a:avLst/>
                    </a:prstGeom>
                    <a:noFill/>
                    <a:ln w="9525">
                      <a:noFill/>
                      <a:miter lim="800000"/>
                      <a:headEnd/>
                      <a:tailEnd/>
                    </a:ln>
                  </pic:spPr>
                </pic:pic>
              </a:graphicData>
            </a:graphic>
          </wp:inline>
        </w:drawing>
      </w:r>
      <w:r w:rsidRPr="006564E7">
        <w:rPr>
          <w:rFonts w:ascii="Arial" w:hAnsi="Arial" w:cs="Arial"/>
          <w:b/>
          <w:bCs/>
          <w:noProof/>
          <w:sz w:val="36"/>
          <w:szCs w:val="36"/>
          <w:rtl/>
        </w:rPr>
        <w:drawing>
          <wp:inline distT="0" distB="0" distL="0" distR="0">
            <wp:extent cx="5731510" cy="4298633"/>
            <wp:effectExtent l="19050" t="0" r="2540" b="0"/>
            <wp:docPr id="27" name="صورة 13" descr="scan5.jpg"/>
            <wp:cNvGraphicFramePr/>
            <a:graphic xmlns:a="http://schemas.openxmlformats.org/drawingml/2006/main">
              <a:graphicData uri="http://schemas.openxmlformats.org/drawingml/2006/picture">
                <pic:pic xmlns:pic="http://schemas.openxmlformats.org/drawingml/2006/picture">
                  <pic:nvPicPr>
                    <pic:cNvPr id="5" name="Picture 4" descr="scan5.jpg"/>
                    <pic:cNvPicPr>
                      <a:picLocks noChangeAspect="1"/>
                    </pic:cNvPicPr>
                  </pic:nvPicPr>
                  <pic:blipFill>
                    <a:blip r:embed="rId39"/>
                    <a:srcRect l="11797" t="49728" r="25549" b="17778"/>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Pr="00DE2D3A" w:rsidRDefault="006564E7" w:rsidP="006564E7">
      <w:pPr>
        <w:ind w:left="720"/>
        <w:jc w:val="highKashida"/>
        <w:rPr>
          <w:rFonts w:ascii="Arial" w:hAnsi="Arial" w:cs="Arial"/>
          <w:b/>
          <w:bCs/>
          <w:sz w:val="32"/>
          <w:szCs w:val="32"/>
        </w:rPr>
      </w:pPr>
      <w:r w:rsidRPr="00DE2D3A">
        <w:rPr>
          <w:rFonts w:ascii="Arial" w:hAnsi="Arial" w:cs="Arial"/>
          <w:b/>
          <w:bCs/>
          <w:sz w:val="32"/>
          <w:szCs w:val="32"/>
          <w:rtl/>
        </w:rPr>
        <w:lastRenderedPageBreak/>
        <w:t>الفرق بين النماذج والنظم والنظريات</w:t>
      </w:r>
    </w:p>
    <w:p w:rsidR="006564E7" w:rsidRPr="00DE2D3A" w:rsidRDefault="006564E7" w:rsidP="006564E7">
      <w:pPr>
        <w:ind w:left="720"/>
        <w:jc w:val="highKashida"/>
        <w:rPr>
          <w:rFonts w:ascii="Arial" w:hAnsi="Arial" w:cs="Arial"/>
          <w:b/>
          <w:bCs/>
          <w:sz w:val="32"/>
          <w:szCs w:val="32"/>
          <w:rtl/>
        </w:rPr>
      </w:pPr>
      <w:r w:rsidRPr="00DE2D3A">
        <w:rPr>
          <w:rFonts w:ascii="Arial" w:hAnsi="Arial" w:cs="Arial"/>
          <w:b/>
          <w:bCs/>
          <w:sz w:val="32"/>
          <w:szCs w:val="32"/>
          <w:rtl/>
        </w:rPr>
        <w:t xml:space="preserve">تعريف النماذج ( </w:t>
      </w:r>
      <w:r w:rsidRPr="00DE2D3A">
        <w:rPr>
          <w:rFonts w:ascii="Arial" w:hAnsi="Arial" w:cs="Arial"/>
          <w:b/>
          <w:bCs/>
          <w:sz w:val="32"/>
          <w:szCs w:val="32"/>
        </w:rPr>
        <w:t>Models</w:t>
      </w:r>
      <w:r w:rsidRPr="00DE2D3A">
        <w:rPr>
          <w:rFonts w:ascii="Arial" w:hAnsi="Arial" w:cs="Arial"/>
          <w:b/>
          <w:bCs/>
          <w:sz w:val="32"/>
          <w:szCs w:val="32"/>
          <w:rtl/>
        </w:rPr>
        <w:t>) :</w:t>
      </w:r>
    </w:p>
    <w:p w:rsidR="006564E7" w:rsidRPr="00DE2D3A" w:rsidRDefault="006564E7" w:rsidP="006564E7">
      <w:pPr>
        <w:ind w:left="720"/>
        <w:jc w:val="highKashida"/>
        <w:rPr>
          <w:rFonts w:ascii="Arial" w:hAnsi="Arial" w:cs="Arial"/>
          <w:sz w:val="32"/>
          <w:szCs w:val="32"/>
          <w:rtl/>
        </w:rPr>
      </w:pPr>
      <w:r w:rsidRPr="00DE2D3A">
        <w:rPr>
          <w:rFonts w:ascii="Arial" w:hAnsi="Arial" w:cs="Arial"/>
          <w:sz w:val="32"/>
          <w:szCs w:val="32"/>
          <w:rtl/>
        </w:rPr>
        <w:t>هي الطرق والأساليب التي يمكن من خلالها تمثيل الظواهر الجغرافية الحقيقية وتبسيطها بطريقة تشبه الواقع إلى حدٍ كبير.</w:t>
      </w:r>
    </w:p>
    <w:p w:rsidR="006564E7" w:rsidRPr="00DE2D3A" w:rsidRDefault="006564E7" w:rsidP="006564E7">
      <w:pPr>
        <w:ind w:left="720"/>
        <w:jc w:val="highKashida"/>
        <w:rPr>
          <w:rFonts w:ascii="Arial" w:hAnsi="Arial" w:cs="Arial"/>
          <w:b/>
          <w:bCs/>
          <w:sz w:val="32"/>
          <w:szCs w:val="32"/>
          <w:rtl/>
        </w:rPr>
      </w:pPr>
      <w:r w:rsidRPr="00DE2D3A">
        <w:rPr>
          <w:rFonts w:ascii="Arial" w:hAnsi="Arial" w:cs="Arial"/>
          <w:b/>
          <w:bCs/>
          <w:sz w:val="32"/>
          <w:szCs w:val="32"/>
          <w:rtl/>
        </w:rPr>
        <w:t xml:space="preserve">مثال ذلك : </w:t>
      </w:r>
      <w:r w:rsidRPr="00DE2D3A">
        <w:rPr>
          <w:rFonts w:ascii="Arial" w:hAnsi="Arial" w:cs="Arial"/>
          <w:sz w:val="32"/>
          <w:szCs w:val="32"/>
          <w:rtl/>
        </w:rPr>
        <w:t>نموذج الجاذبية الذي يعكس قانون نيوتن للجاذبية.</w:t>
      </w:r>
    </w:p>
    <w:p w:rsidR="006564E7" w:rsidRPr="00DE2D3A" w:rsidRDefault="006564E7" w:rsidP="006564E7">
      <w:pPr>
        <w:ind w:left="720"/>
        <w:jc w:val="highKashida"/>
        <w:rPr>
          <w:rFonts w:ascii="Arial" w:hAnsi="Arial" w:cs="Arial"/>
          <w:b/>
          <w:bCs/>
          <w:sz w:val="32"/>
          <w:szCs w:val="32"/>
          <w:rtl/>
        </w:rPr>
      </w:pPr>
      <w:r w:rsidRPr="00DE2D3A">
        <w:rPr>
          <w:rFonts w:ascii="Arial" w:hAnsi="Arial" w:cs="Arial"/>
          <w:b/>
          <w:bCs/>
          <w:sz w:val="32"/>
          <w:szCs w:val="32"/>
          <w:rtl/>
        </w:rPr>
        <w:t>تعريف النظم (</w:t>
      </w:r>
      <w:r w:rsidRPr="00DE2D3A">
        <w:rPr>
          <w:rFonts w:ascii="Arial" w:hAnsi="Arial" w:cs="Arial"/>
          <w:b/>
          <w:bCs/>
          <w:sz w:val="32"/>
          <w:szCs w:val="32"/>
        </w:rPr>
        <w:t>System</w:t>
      </w:r>
      <w:r w:rsidRPr="00DE2D3A">
        <w:rPr>
          <w:rFonts w:ascii="Arial" w:hAnsi="Arial" w:cs="Arial"/>
          <w:b/>
          <w:bCs/>
          <w:sz w:val="32"/>
          <w:szCs w:val="32"/>
          <w:rtl/>
        </w:rPr>
        <w:t>) :</w:t>
      </w:r>
    </w:p>
    <w:p w:rsidR="006564E7" w:rsidRPr="00DE2D3A" w:rsidRDefault="006564E7" w:rsidP="006564E7">
      <w:pPr>
        <w:ind w:left="720"/>
        <w:jc w:val="highKashida"/>
        <w:rPr>
          <w:rFonts w:ascii="Arial" w:hAnsi="Arial" w:cs="Arial"/>
          <w:sz w:val="32"/>
          <w:szCs w:val="32"/>
          <w:rtl/>
        </w:rPr>
      </w:pPr>
      <w:r w:rsidRPr="00DE2D3A">
        <w:rPr>
          <w:rFonts w:ascii="Arial" w:hAnsi="Arial" w:cs="Arial"/>
          <w:sz w:val="32"/>
          <w:szCs w:val="32"/>
          <w:rtl/>
        </w:rPr>
        <w:t>هي مجموعة من العناصر ترتبط فيما بينها بعلاقات ( مدخلات ومخرجات) مكونةً وحدة متكاملة ممثلة واقع جغرافي.</w:t>
      </w:r>
    </w:p>
    <w:p w:rsidR="006564E7" w:rsidRPr="00DE2D3A" w:rsidRDefault="006564E7" w:rsidP="006564E7">
      <w:pPr>
        <w:ind w:left="720"/>
        <w:jc w:val="highKashida"/>
        <w:rPr>
          <w:rFonts w:ascii="Arial" w:hAnsi="Arial" w:cs="Arial"/>
          <w:sz w:val="32"/>
          <w:szCs w:val="32"/>
          <w:rtl/>
        </w:rPr>
      </w:pPr>
      <w:r w:rsidRPr="00DE2D3A">
        <w:rPr>
          <w:rFonts w:ascii="Arial" w:hAnsi="Arial" w:cs="Arial"/>
          <w:b/>
          <w:bCs/>
          <w:sz w:val="32"/>
          <w:szCs w:val="32"/>
          <w:rtl/>
        </w:rPr>
        <w:t xml:space="preserve">مثال ذلك </w:t>
      </w:r>
      <w:r w:rsidRPr="00DE2D3A">
        <w:rPr>
          <w:rFonts w:ascii="Arial" w:hAnsi="Arial" w:cs="Arial"/>
          <w:sz w:val="32"/>
          <w:szCs w:val="32"/>
          <w:rtl/>
        </w:rPr>
        <w:t>: نظام الأنهار الطبيعية وروافدها داخل حوض التصريف النهري، وتعد نظاماً طبيعياً مفتوحاً.</w:t>
      </w:r>
    </w:p>
    <w:p w:rsidR="006564E7" w:rsidRPr="00DE2D3A" w:rsidRDefault="006564E7" w:rsidP="006564E7">
      <w:pPr>
        <w:ind w:left="720"/>
        <w:jc w:val="highKashida"/>
        <w:rPr>
          <w:rFonts w:ascii="Arial" w:hAnsi="Arial" w:cs="Arial"/>
          <w:b/>
          <w:bCs/>
          <w:sz w:val="32"/>
          <w:szCs w:val="32"/>
          <w:rtl/>
        </w:rPr>
      </w:pPr>
      <w:r w:rsidRPr="00DE2D3A">
        <w:rPr>
          <w:rFonts w:ascii="Arial" w:hAnsi="Arial" w:cs="Arial"/>
          <w:b/>
          <w:bCs/>
          <w:sz w:val="32"/>
          <w:szCs w:val="32"/>
          <w:rtl/>
        </w:rPr>
        <w:t>تعريف النظريات (</w:t>
      </w:r>
      <w:r w:rsidRPr="00DE2D3A">
        <w:rPr>
          <w:rFonts w:ascii="Arial" w:hAnsi="Arial" w:cs="Arial"/>
          <w:b/>
          <w:bCs/>
          <w:sz w:val="32"/>
          <w:szCs w:val="32"/>
        </w:rPr>
        <w:t>Theory</w:t>
      </w:r>
      <w:r w:rsidRPr="00DE2D3A">
        <w:rPr>
          <w:rFonts w:ascii="Arial" w:hAnsi="Arial" w:cs="Arial"/>
          <w:b/>
          <w:bCs/>
          <w:sz w:val="32"/>
          <w:szCs w:val="32"/>
          <w:rtl/>
        </w:rPr>
        <w:t>) :</w:t>
      </w:r>
    </w:p>
    <w:p w:rsidR="006564E7" w:rsidRPr="00DE2D3A" w:rsidRDefault="006564E7" w:rsidP="006564E7">
      <w:pPr>
        <w:ind w:left="720"/>
        <w:jc w:val="highKashida"/>
        <w:rPr>
          <w:rFonts w:ascii="Arial" w:hAnsi="Arial" w:cs="Arial"/>
          <w:sz w:val="32"/>
          <w:szCs w:val="32"/>
          <w:rtl/>
        </w:rPr>
      </w:pPr>
      <w:r w:rsidRPr="00DE2D3A">
        <w:rPr>
          <w:rFonts w:ascii="Arial" w:hAnsi="Arial" w:cs="Arial"/>
          <w:sz w:val="32"/>
          <w:szCs w:val="32"/>
          <w:rtl/>
        </w:rPr>
        <w:t>هي مجموعة من الأفكار المرتبة ترتيباً منطقياً، تصف أو تحل مشكلات أو قضايا عامة بطريقة علمية وخطوات بحثية في مجال محدد.</w:t>
      </w:r>
    </w:p>
    <w:p w:rsidR="006564E7" w:rsidRPr="00DE2D3A" w:rsidRDefault="006564E7" w:rsidP="006564E7">
      <w:pPr>
        <w:ind w:left="720"/>
        <w:jc w:val="highKashida"/>
        <w:rPr>
          <w:rFonts w:ascii="Arial" w:hAnsi="Arial" w:cs="Arial"/>
          <w:sz w:val="32"/>
          <w:szCs w:val="32"/>
          <w:rtl/>
        </w:rPr>
      </w:pPr>
      <w:r w:rsidRPr="00DE2D3A">
        <w:rPr>
          <w:rFonts w:ascii="Arial" w:hAnsi="Arial" w:cs="Arial"/>
          <w:b/>
          <w:bCs/>
          <w:sz w:val="32"/>
          <w:szCs w:val="32"/>
          <w:rtl/>
        </w:rPr>
        <w:t xml:space="preserve">مثال ذلك : </w:t>
      </w:r>
      <w:r w:rsidRPr="00DE2D3A">
        <w:rPr>
          <w:rFonts w:ascii="Arial" w:hAnsi="Arial" w:cs="Arial"/>
          <w:sz w:val="32"/>
          <w:szCs w:val="32"/>
          <w:rtl/>
        </w:rPr>
        <w:t>نظرية وليم موريس ديفز، عن مراحل تطور الأنهار.</w:t>
      </w:r>
    </w:p>
    <w:p w:rsidR="006564E7" w:rsidRPr="00DE2D3A" w:rsidRDefault="006564E7" w:rsidP="006564E7">
      <w:pPr>
        <w:ind w:left="720"/>
        <w:jc w:val="center"/>
        <w:rPr>
          <w:rFonts w:ascii="Arial" w:hAnsi="Arial" w:cs="Arial"/>
          <w:b/>
          <w:bCs/>
          <w:sz w:val="32"/>
          <w:szCs w:val="32"/>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DE2D3A" w:rsidRDefault="00DE2D3A" w:rsidP="006564E7">
      <w:pPr>
        <w:ind w:left="720"/>
        <w:jc w:val="center"/>
        <w:rPr>
          <w:rFonts w:ascii="Arial" w:hAnsi="Arial" w:cs="Arial"/>
          <w:b/>
          <w:bCs/>
          <w:sz w:val="36"/>
          <w:szCs w:val="36"/>
          <w:rtl/>
        </w:rPr>
      </w:pPr>
    </w:p>
    <w:p w:rsidR="006564E7" w:rsidRDefault="006564E7" w:rsidP="006564E7">
      <w:pPr>
        <w:ind w:left="720"/>
        <w:jc w:val="center"/>
        <w:rPr>
          <w:rFonts w:ascii="Arial" w:hAnsi="Arial" w:cs="Arial"/>
          <w:b/>
          <w:bCs/>
          <w:sz w:val="36"/>
          <w:szCs w:val="36"/>
          <w:rtl/>
        </w:rPr>
      </w:pPr>
    </w:p>
    <w:p w:rsidR="006564E7" w:rsidRDefault="00DE2D3A" w:rsidP="006564E7">
      <w:pPr>
        <w:ind w:left="720"/>
        <w:jc w:val="center"/>
        <w:rPr>
          <w:rFonts w:ascii="Arial" w:hAnsi="Arial" w:cs="Arial"/>
          <w:b/>
          <w:bCs/>
          <w:sz w:val="36"/>
          <w:szCs w:val="36"/>
          <w:rtl/>
        </w:rPr>
      </w:pPr>
      <w:r>
        <w:rPr>
          <w:rFonts w:ascii="Arial" w:hAnsi="Arial" w:cs="Arial" w:hint="cs"/>
          <w:b/>
          <w:bCs/>
          <w:sz w:val="36"/>
          <w:szCs w:val="36"/>
          <w:rtl/>
        </w:rPr>
        <w:lastRenderedPageBreak/>
        <w:t xml:space="preserve">المحاضرة الثامنة  </w:t>
      </w:r>
    </w:p>
    <w:p w:rsidR="00DE2D3A" w:rsidRDefault="004C46A6" w:rsidP="00DE2D3A">
      <w:pPr>
        <w:ind w:left="720"/>
        <w:jc w:val="center"/>
        <w:rPr>
          <w:rFonts w:ascii="Arial" w:hAnsi="Arial" w:cs="Arial"/>
          <w:b/>
          <w:bCs/>
          <w:sz w:val="36"/>
          <w:szCs w:val="36"/>
          <w:rtl/>
        </w:rPr>
      </w:pPr>
      <w:r>
        <w:rPr>
          <w:rFonts w:ascii="Arial" w:hAnsi="Arial" w:cs="Arial" w:hint="cs"/>
          <w:b/>
          <w:bCs/>
          <w:sz w:val="36"/>
          <w:szCs w:val="36"/>
          <w:rtl/>
        </w:rPr>
        <w:t xml:space="preserve">أولاً: </w:t>
      </w:r>
      <w:r w:rsidR="00DE2D3A" w:rsidRPr="00DE2D3A">
        <w:rPr>
          <w:rFonts w:ascii="Arial" w:hAnsi="Arial" w:cs="Arial"/>
          <w:b/>
          <w:bCs/>
          <w:sz w:val="36"/>
          <w:szCs w:val="36"/>
          <w:rtl/>
        </w:rPr>
        <w:t>استمارات الاستبيان</w:t>
      </w:r>
      <w:r w:rsidR="00DE2D3A">
        <w:rPr>
          <w:rFonts w:ascii="Arial" w:hAnsi="Arial" w:cs="Arial" w:hint="cs"/>
          <w:b/>
          <w:bCs/>
          <w:sz w:val="36"/>
          <w:szCs w:val="36"/>
          <w:rtl/>
        </w:rPr>
        <w:t xml:space="preserve"> في البحث الجغرافي </w:t>
      </w:r>
    </w:p>
    <w:p w:rsidR="00DE2D3A" w:rsidRPr="00DE2D3A" w:rsidRDefault="00DE2D3A" w:rsidP="00DE2D3A">
      <w:pPr>
        <w:ind w:left="720"/>
        <w:jc w:val="highKashida"/>
        <w:rPr>
          <w:rFonts w:ascii="Arial" w:hAnsi="Arial" w:cs="Arial"/>
          <w:b/>
          <w:bCs/>
          <w:sz w:val="32"/>
          <w:szCs w:val="32"/>
          <w:rtl/>
        </w:rPr>
      </w:pPr>
    </w:p>
    <w:p w:rsidR="00DE2D3A" w:rsidRPr="00767E08" w:rsidRDefault="00DE2D3A" w:rsidP="00DE2D3A">
      <w:pPr>
        <w:ind w:left="720"/>
        <w:jc w:val="highKashida"/>
        <w:rPr>
          <w:rFonts w:ascii="Arial" w:hAnsi="Arial" w:cs="Arial"/>
          <w:b/>
          <w:bCs/>
          <w:sz w:val="36"/>
          <w:szCs w:val="36"/>
          <w:rtl/>
        </w:rPr>
      </w:pPr>
      <w:r w:rsidRPr="00DE2D3A">
        <w:rPr>
          <w:rFonts w:ascii="Arial" w:hAnsi="Arial" w:cs="Arial"/>
          <w:b/>
          <w:bCs/>
          <w:sz w:val="32"/>
          <w:szCs w:val="32"/>
          <w:rtl/>
        </w:rPr>
        <w:t>تعريف استمارات الاستبيان</w:t>
      </w:r>
    </w:p>
    <w:p w:rsidR="00507F37" w:rsidRPr="00DE2D3A" w:rsidRDefault="00507F37" w:rsidP="00D12FB0">
      <w:pPr>
        <w:numPr>
          <w:ilvl w:val="0"/>
          <w:numId w:val="64"/>
        </w:numPr>
        <w:jc w:val="highKashida"/>
        <w:rPr>
          <w:rFonts w:ascii="Arial" w:hAnsi="Arial" w:cs="Arial"/>
          <w:sz w:val="32"/>
          <w:szCs w:val="32"/>
        </w:rPr>
      </w:pPr>
      <w:r w:rsidRPr="00DE2D3A">
        <w:rPr>
          <w:rFonts w:ascii="Arial" w:hAnsi="Arial" w:cs="Arial"/>
          <w:sz w:val="32"/>
          <w:szCs w:val="32"/>
          <w:rtl/>
        </w:rPr>
        <w:t xml:space="preserve">هي وثيقة بحثية مهمة، يتم عن طريقها تسجيل البيانات والمعلومات عن الظاهرة محل الدراسة، وهي إطار فكري يرتبط بهدف البحث، ويجيب عن تساؤلات الدراسة عن طريق طرح الباحث لعدد من الأسئلة يجيب عنها المفحصون. </w:t>
      </w:r>
    </w:p>
    <w:p w:rsidR="006C5DFE" w:rsidRDefault="00DE2D3A" w:rsidP="00DE2D3A">
      <w:pPr>
        <w:ind w:left="720"/>
        <w:jc w:val="highKashida"/>
        <w:rPr>
          <w:rFonts w:ascii="Arial" w:hAnsi="Arial" w:cs="Arial"/>
          <w:sz w:val="32"/>
          <w:szCs w:val="32"/>
          <w:rtl/>
        </w:rPr>
      </w:pPr>
      <w:r w:rsidRPr="00DE2D3A">
        <w:rPr>
          <w:rFonts w:ascii="Arial" w:hAnsi="Arial" w:cs="Arial"/>
          <w:sz w:val="32"/>
          <w:szCs w:val="32"/>
          <w:rtl/>
        </w:rPr>
        <w:t>وتتم هذه الطريقة إما بالإشراف الشخصي من الباحث، أو عن طريق البريد أو الهاتف.</w:t>
      </w:r>
    </w:p>
    <w:p w:rsidR="00DE2D3A" w:rsidRDefault="00DE2D3A" w:rsidP="00DE2D3A">
      <w:pPr>
        <w:ind w:left="720"/>
        <w:jc w:val="highKashida"/>
        <w:rPr>
          <w:rFonts w:ascii="Arial" w:hAnsi="Arial" w:cs="Arial"/>
          <w:sz w:val="32"/>
          <w:szCs w:val="32"/>
          <w:rtl/>
        </w:rPr>
      </w:pPr>
    </w:p>
    <w:p w:rsidR="00DE2D3A" w:rsidRPr="00DE2D3A" w:rsidRDefault="00DE2D3A" w:rsidP="00DE2D3A">
      <w:pPr>
        <w:ind w:left="720"/>
        <w:jc w:val="highKashida"/>
        <w:rPr>
          <w:rFonts w:ascii="Arial" w:hAnsi="Arial" w:cs="Arial"/>
          <w:b/>
          <w:bCs/>
          <w:sz w:val="32"/>
          <w:szCs w:val="32"/>
          <w:rtl/>
        </w:rPr>
      </w:pPr>
      <w:r w:rsidRPr="00DE2D3A">
        <w:rPr>
          <w:rFonts w:ascii="Arial" w:hAnsi="Arial" w:cs="Arial"/>
          <w:b/>
          <w:bCs/>
          <w:sz w:val="32"/>
          <w:szCs w:val="32"/>
          <w:rtl/>
        </w:rPr>
        <w:t>مجالات استخداماتها</w:t>
      </w:r>
    </w:p>
    <w:p w:rsidR="00507F37" w:rsidRPr="00DE2D3A" w:rsidRDefault="00507F37" w:rsidP="00D12FB0">
      <w:pPr>
        <w:numPr>
          <w:ilvl w:val="0"/>
          <w:numId w:val="65"/>
        </w:numPr>
        <w:jc w:val="highKashida"/>
        <w:rPr>
          <w:rFonts w:ascii="Arial" w:hAnsi="Arial" w:cs="Arial"/>
          <w:sz w:val="32"/>
          <w:szCs w:val="32"/>
        </w:rPr>
      </w:pPr>
      <w:r w:rsidRPr="00DE2D3A">
        <w:rPr>
          <w:rFonts w:ascii="Arial" w:hAnsi="Arial" w:cs="Arial"/>
          <w:sz w:val="32"/>
          <w:szCs w:val="32"/>
          <w:rtl/>
        </w:rPr>
        <w:t>تزداد أهمية استخدام استمارات الاستبيان في البحوث الجغرافية ، وبخاصة في مجال الجغرافيا الاقتصادية، جغرافية السكان، والجغرافيا الاجتماعية، وخاصةً في الظاهرات الديناميكية سريعة التغير.</w:t>
      </w:r>
    </w:p>
    <w:p w:rsidR="006C5DFE" w:rsidRDefault="006C5DFE" w:rsidP="006C5DFE">
      <w:pPr>
        <w:ind w:left="720"/>
        <w:jc w:val="highKashida"/>
        <w:rPr>
          <w:rFonts w:ascii="Arial" w:hAnsi="Arial" w:cs="Arial"/>
          <w:sz w:val="32"/>
          <w:szCs w:val="32"/>
          <w:rtl/>
        </w:rPr>
      </w:pPr>
    </w:p>
    <w:p w:rsidR="00DE2D3A" w:rsidRPr="00DE2D3A" w:rsidRDefault="00DE2D3A" w:rsidP="00DE2D3A">
      <w:pPr>
        <w:ind w:left="720"/>
        <w:jc w:val="highKashida"/>
        <w:rPr>
          <w:rFonts w:ascii="Arial" w:hAnsi="Arial" w:cs="Arial"/>
          <w:b/>
          <w:bCs/>
          <w:sz w:val="32"/>
          <w:szCs w:val="32"/>
          <w:rtl/>
        </w:rPr>
      </w:pPr>
      <w:r w:rsidRPr="00DE2D3A">
        <w:rPr>
          <w:rFonts w:ascii="Arial" w:hAnsi="Arial" w:cs="Arial"/>
          <w:b/>
          <w:bCs/>
          <w:sz w:val="32"/>
          <w:szCs w:val="32"/>
          <w:rtl/>
        </w:rPr>
        <w:t>مزايا استمارات الاستبيان</w:t>
      </w:r>
    </w:p>
    <w:p w:rsidR="00507F37" w:rsidRPr="00DE2D3A" w:rsidRDefault="00507F37" w:rsidP="00D12FB0">
      <w:pPr>
        <w:numPr>
          <w:ilvl w:val="0"/>
          <w:numId w:val="66"/>
        </w:numPr>
        <w:jc w:val="highKashida"/>
        <w:rPr>
          <w:rFonts w:ascii="Arial" w:hAnsi="Arial" w:cs="Arial"/>
          <w:sz w:val="32"/>
          <w:szCs w:val="32"/>
        </w:rPr>
      </w:pPr>
      <w:r w:rsidRPr="00DE2D3A">
        <w:rPr>
          <w:rFonts w:ascii="Arial" w:hAnsi="Arial" w:cs="Arial"/>
          <w:sz w:val="32"/>
          <w:szCs w:val="32"/>
          <w:rtl/>
        </w:rPr>
        <w:t>وسيلة سهله وبسيطة للحصول على المعلومات.</w:t>
      </w:r>
    </w:p>
    <w:p w:rsidR="00507F37" w:rsidRPr="00DE2D3A" w:rsidRDefault="00507F37" w:rsidP="00D12FB0">
      <w:pPr>
        <w:numPr>
          <w:ilvl w:val="0"/>
          <w:numId w:val="66"/>
        </w:numPr>
        <w:jc w:val="highKashida"/>
        <w:rPr>
          <w:rFonts w:ascii="Arial" w:hAnsi="Arial" w:cs="Arial"/>
          <w:sz w:val="32"/>
          <w:szCs w:val="32"/>
          <w:rtl/>
        </w:rPr>
      </w:pPr>
      <w:r w:rsidRPr="00DE2D3A">
        <w:rPr>
          <w:rFonts w:ascii="Arial" w:hAnsi="Arial" w:cs="Arial"/>
          <w:sz w:val="32"/>
          <w:szCs w:val="32"/>
          <w:rtl/>
        </w:rPr>
        <w:t>تشجع المفحوصين من الإجابة بطريقة موضوعية وحيادية.</w:t>
      </w:r>
    </w:p>
    <w:p w:rsidR="00507F37" w:rsidRPr="00DE2D3A" w:rsidRDefault="00507F37" w:rsidP="00D12FB0">
      <w:pPr>
        <w:numPr>
          <w:ilvl w:val="0"/>
          <w:numId w:val="66"/>
        </w:numPr>
        <w:jc w:val="highKashida"/>
        <w:rPr>
          <w:rFonts w:ascii="Arial" w:hAnsi="Arial" w:cs="Arial"/>
          <w:sz w:val="32"/>
          <w:szCs w:val="32"/>
          <w:rtl/>
        </w:rPr>
      </w:pPr>
      <w:r w:rsidRPr="00DE2D3A">
        <w:rPr>
          <w:rFonts w:ascii="Arial" w:hAnsi="Arial" w:cs="Arial"/>
          <w:sz w:val="32"/>
          <w:szCs w:val="32"/>
          <w:rtl/>
        </w:rPr>
        <w:t>تكلفتها المادية قليلة إذ لا تتطلب نفقات كبيرة على إعدادها أو على توزيعها لإمكانية إرسالها بالبريد أو الفاكس.</w:t>
      </w:r>
    </w:p>
    <w:p w:rsidR="00507F37" w:rsidRPr="00DE2D3A" w:rsidRDefault="00507F37" w:rsidP="00D12FB0">
      <w:pPr>
        <w:numPr>
          <w:ilvl w:val="0"/>
          <w:numId w:val="66"/>
        </w:numPr>
        <w:jc w:val="highKashida"/>
        <w:rPr>
          <w:rFonts w:ascii="Arial" w:hAnsi="Arial" w:cs="Arial"/>
          <w:sz w:val="32"/>
          <w:szCs w:val="32"/>
          <w:rtl/>
        </w:rPr>
      </w:pPr>
      <w:r w:rsidRPr="00DE2D3A">
        <w:rPr>
          <w:rFonts w:ascii="Arial" w:hAnsi="Arial" w:cs="Arial"/>
          <w:sz w:val="32"/>
          <w:szCs w:val="32"/>
          <w:rtl/>
        </w:rPr>
        <w:t>تمكن الباحث من الخروج ببحث جديد لم يكتب عنه من قبل.</w:t>
      </w:r>
    </w:p>
    <w:p w:rsidR="006C5DFE" w:rsidRDefault="006C5DFE" w:rsidP="00A60437">
      <w:pPr>
        <w:ind w:left="720"/>
        <w:jc w:val="highKashida"/>
        <w:rPr>
          <w:rFonts w:ascii="Arial" w:hAnsi="Arial" w:cs="Arial"/>
          <w:sz w:val="32"/>
          <w:szCs w:val="32"/>
          <w:rtl/>
        </w:rPr>
      </w:pPr>
    </w:p>
    <w:p w:rsidR="00DE2D3A" w:rsidRPr="00DE2D3A" w:rsidRDefault="00DE2D3A" w:rsidP="00DE2D3A">
      <w:pPr>
        <w:ind w:left="720"/>
        <w:jc w:val="highKashida"/>
        <w:rPr>
          <w:rFonts w:ascii="Arial" w:hAnsi="Arial" w:cs="Arial"/>
          <w:b/>
          <w:bCs/>
          <w:sz w:val="32"/>
          <w:szCs w:val="32"/>
          <w:rtl/>
        </w:rPr>
      </w:pPr>
      <w:r w:rsidRPr="00DE2D3A">
        <w:rPr>
          <w:rFonts w:ascii="Arial" w:hAnsi="Arial" w:cs="Arial"/>
          <w:b/>
          <w:bCs/>
          <w:sz w:val="32"/>
          <w:szCs w:val="32"/>
          <w:rtl/>
        </w:rPr>
        <w:t>سلبيات استمارات الاستبيان</w:t>
      </w:r>
    </w:p>
    <w:p w:rsidR="00507F37" w:rsidRPr="00DE2D3A" w:rsidRDefault="00507F37" w:rsidP="00D12FB0">
      <w:pPr>
        <w:numPr>
          <w:ilvl w:val="0"/>
          <w:numId w:val="67"/>
        </w:numPr>
        <w:jc w:val="highKashida"/>
        <w:rPr>
          <w:rFonts w:ascii="Arial" w:hAnsi="Arial" w:cs="Arial"/>
          <w:sz w:val="32"/>
          <w:szCs w:val="32"/>
        </w:rPr>
      </w:pPr>
      <w:r w:rsidRPr="00DE2D3A">
        <w:rPr>
          <w:rFonts w:ascii="Arial" w:hAnsi="Arial" w:cs="Arial"/>
          <w:sz w:val="32"/>
          <w:szCs w:val="32"/>
          <w:rtl/>
        </w:rPr>
        <w:t>احتمالية أن تعبأ الاستبانة من قبل أشخاص غير معنيين.</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في حال اكتشاف الأخطاء فإنه لا يمكن الرجوع للمفحوصين مرة أخرى.</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يتعذر تطبيقها على الأميين.</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درجة الثقة فيها غير دقيقة.</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 xml:space="preserve">عدم فهم واستيعاب بعض الأسئلة وبطريقة واحدة، لكل أفراد العينة المعنية بالبحث. </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قد تُفقد بعض نسخ الاستبيان أثناء إرسالها.</w:t>
      </w:r>
    </w:p>
    <w:p w:rsidR="00507F37" w:rsidRPr="00DE2D3A" w:rsidRDefault="00507F37" w:rsidP="00D12FB0">
      <w:pPr>
        <w:numPr>
          <w:ilvl w:val="0"/>
          <w:numId w:val="67"/>
        </w:numPr>
        <w:jc w:val="highKashida"/>
        <w:rPr>
          <w:rFonts w:ascii="Arial" w:hAnsi="Arial" w:cs="Arial"/>
          <w:sz w:val="32"/>
          <w:szCs w:val="32"/>
          <w:rtl/>
        </w:rPr>
      </w:pPr>
      <w:r w:rsidRPr="00DE2D3A">
        <w:rPr>
          <w:rFonts w:ascii="Arial" w:hAnsi="Arial" w:cs="Arial"/>
          <w:sz w:val="32"/>
          <w:szCs w:val="32"/>
          <w:rtl/>
        </w:rPr>
        <w:t xml:space="preserve">قد يشعر الشخص المعني بالإجابة بالملل والتعب من أسئلة الاستبيان. </w:t>
      </w:r>
    </w:p>
    <w:p w:rsidR="00A60437" w:rsidRDefault="00A60437" w:rsidP="00A60437">
      <w:pPr>
        <w:ind w:left="720"/>
        <w:jc w:val="highKashida"/>
        <w:rPr>
          <w:rFonts w:ascii="Arial" w:hAnsi="Arial" w:cs="Arial"/>
          <w:sz w:val="32"/>
          <w:szCs w:val="32"/>
          <w:rtl/>
        </w:rPr>
      </w:pPr>
    </w:p>
    <w:p w:rsidR="00DE2D3A" w:rsidRDefault="00DE2D3A" w:rsidP="00A60437">
      <w:pPr>
        <w:ind w:left="720"/>
        <w:jc w:val="highKashida"/>
        <w:rPr>
          <w:rFonts w:ascii="Arial" w:hAnsi="Arial" w:cs="Arial"/>
          <w:sz w:val="32"/>
          <w:szCs w:val="32"/>
          <w:rtl/>
        </w:rPr>
      </w:pPr>
    </w:p>
    <w:p w:rsidR="00DE2D3A" w:rsidRDefault="00DE2D3A" w:rsidP="00B75FC5">
      <w:pPr>
        <w:ind w:left="720"/>
        <w:jc w:val="highKashida"/>
        <w:rPr>
          <w:rFonts w:ascii="Arial" w:hAnsi="Arial" w:cs="Arial"/>
          <w:b/>
          <w:bCs/>
          <w:sz w:val="32"/>
          <w:szCs w:val="32"/>
          <w:rtl/>
        </w:rPr>
      </w:pPr>
      <w:r w:rsidRPr="00DE2D3A">
        <w:rPr>
          <w:rFonts w:ascii="Arial" w:hAnsi="Arial" w:cs="Arial"/>
          <w:b/>
          <w:bCs/>
          <w:sz w:val="32"/>
          <w:szCs w:val="32"/>
          <w:rtl/>
        </w:rPr>
        <w:lastRenderedPageBreak/>
        <w:t>شروط استمارات الاستبيان</w:t>
      </w:r>
    </w:p>
    <w:p w:rsidR="00507F37" w:rsidRPr="00DE2D3A" w:rsidRDefault="00507F37" w:rsidP="00D12FB0">
      <w:pPr>
        <w:numPr>
          <w:ilvl w:val="0"/>
          <w:numId w:val="68"/>
        </w:numPr>
        <w:jc w:val="highKashida"/>
        <w:rPr>
          <w:rFonts w:ascii="Arial" w:hAnsi="Arial" w:cs="Arial"/>
          <w:sz w:val="32"/>
          <w:szCs w:val="32"/>
        </w:rPr>
      </w:pPr>
      <w:r w:rsidRPr="00DE2D3A">
        <w:rPr>
          <w:rFonts w:ascii="Arial" w:hAnsi="Arial" w:cs="Arial"/>
          <w:sz w:val="32"/>
          <w:szCs w:val="32"/>
          <w:rtl/>
        </w:rPr>
        <w:t>يجب أن تكتب مقدمة للاستبيان مستوفية للشروط.</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يجب أن تُكتب بطريقة سهلة جداً.</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يجب أن تُكتب بطريقة مختصرة جداً.</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يجب أن تُكتب بطريقة واضحة وغير غامضة.</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يجب أن تُكتب بطريقة غير مملة.</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يجب أن تُكتب كلماتها وجملها بنفس لهجة المفحوصين.</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يُفضّل أن تكون الإجابة لا تتطلب الكتابة الكثيرة.</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يُفضّل أن تكون الإجابة لا تتطلب وقتاً كبيراً.</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يُفضّل أن تكون الإجابة لا تتطلب جهد ذهني أو فكري.</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يُفضّل أن تكون الإجابة لا تتطلب إثارة الحساسية.</w:t>
      </w:r>
    </w:p>
    <w:p w:rsidR="00507F37" w:rsidRPr="00DE2D3A" w:rsidRDefault="00507F37" w:rsidP="00D12FB0">
      <w:pPr>
        <w:numPr>
          <w:ilvl w:val="0"/>
          <w:numId w:val="68"/>
        </w:numPr>
        <w:jc w:val="highKashida"/>
        <w:rPr>
          <w:rFonts w:ascii="Arial" w:hAnsi="Arial" w:cs="Arial"/>
          <w:sz w:val="32"/>
          <w:szCs w:val="32"/>
          <w:rtl/>
        </w:rPr>
      </w:pPr>
      <w:r w:rsidRPr="00DE2D3A">
        <w:rPr>
          <w:rFonts w:ascii="Arial" w:hAnsi="Arial" w:cs="Arial"/>
          <w:sz w:val="32"/>
          <w:szCs w:val="32"/>
          <w:rtl/>
        </w:rPr>
        <w:t>يُفضّل أن تكون الإجابة لا تتطلب تفرعات جانبية أو تفاصيل.</w:t>
      </w:r>
    </w:p>
    <w:p w:rsidR="00DE2D3A" w:rsidRDefault="00DE2D3A" w:rsidP="00B75FC5">
      <w:pPr>
        <w:ind w:left="720"/>
        <w:jc w:val="highKashida"/>
        <w:rPr>
          <w:rFonts w:ascii="Arial" w:hAnsi="Arial" w:cs="Arial"/>
          <w:b/>
          <w:bCs/>
          <w:sz w:val="32"/>
          <w:szCs w:val="32"/>
          <w:rtl/>
        </w:rPr>
      </w:pPr>
    </w:p>
    <w:p w:rsidR="00DE2D3A" w:rsidRDefault="00DE2D3A" w:rsidP="00B75FC5">
      <w:pPr>
        <w:ind w:left="720"/>
        <w:jc w:val="highKashida"/>
        <w:rPr>
          <w:rFonts w:ascii="Arial" w:hAnsi="Arial" w:cs="Arial"/>
          <w:b/>
          <w:bCs/>
          <w:sz w:val="32"/>
          <w:szCs w:val="32"/>
          <w:rtl/>
        </w:rPr>
      </w:pPr>
      <w:r w:rsidRPr="00DE2D3A">
        <w:rPr>
          <w:rFonts w:ascii="Arial" w:hAnsi="Arial" w:cs="Arial"/>
          <w:b/>
          <w:bCs/>
          <w:sz w:val="32"/>
          <w:szCs w:val="32"/>
          <w:rtl/>
        </w:rPr>
        <w:t>شروط مقدمة الاستبيان</w:t>
      </w:r>
    </w:p>
    <w:p w:rsidR="00DE2D3A" w:rsidRPr="00E64F65" w:rsidRDefault="00DE2D3A" w:rsidP="00B75FC5">
      <w:pPr>
        <w:jc w:val="highKashida"/>
        <w:rPr>
          <w:rFonts w:ascii="Arial" w:hAnsi="Arial" w:cs="Arial"/>
          <w:sz w:val="32"/>
          <w:szCs w:val="32"/>
        </w:rPr>
      </w:pPr>
      <w:r w:rsidRPr="00E64F65">
        <w:rPr>
          <w:rFonts w:ascii="Arial" w:hAnsi="Arial" w:cs="Arial"/>
          <w:sz w:val="32"/>
          <w:szCs w:val="32"/>
          <w:rtl/>
        </w:rPr>
        <w:t>يجب أن يوضح في مقدمة الاستبيان الأمور التالية:</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 xml:space="preserve"> الهدف من البحث.</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تبعية البحث.</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التأكيد على سرية المعلومات.</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التأكيد على استخدام المعلومات للأغراض العلمية فقط.</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توضيح طريقة الإجابة على فقرات الاستبيان.</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توضيح مدى أهمية إجاباته بالنسبة للدراسة.</w:t>
      </w:r>
    </w:p>
    <w:p w:rsidR="00507F37" w:rsidRPr="00DE2D3A" w:rsidRDefault="00507F37" w:rsidP="00D12FB0">
      <w:pPr>
        <w:numPr>
          <w:ilvl w:val="0"/>
          <w:numId w:val="69"/>
        </w:numPr>
        <w:jc w:val="highKashida"/>
        <w:rPr>
          <w:rFonts w:ascii="Arial" w:hAnsi="Arial" w:cs="Arial"/>
          <w:sz w:val="32"/>
          <w:szCs w:val="32"/>
          <w:rtl/>
        </w:rPr>
      </w:pPr>
      <w:r w:rsidRPr="00DE2D3A">
        <w:rPr>
          <w:rFonts w:ascii="Arial" w:hAnsi="Arial" w:cs="Arial"/>
          <w:sz w:val="32"/>
          <w:szCs w:val="32"/>
          <w:rtl/>
        </w:rPr>
        <w:t>توضيح مدى امتناننا له وشكره وتقديره.</w:t>
      </w:r>
    </w:p>
    <w:p w:rsidR="00DE2D3A" w:rsidRPr="00DE2D3A" w:rsidRDefault="00DE2D3A" w:rsidP="00DE2D3A">
      <w:pPr>
        <w:ind w:left="720"/>
        <w:jc w:val="highKashida"/>
        <w:rPr>
          <w:rFonts w:ascii="Arial" w:hAnsi="Arial" w:cs="Arial"/>
          <w:b/>
          <w:bCs/>
          <w:sz w:val="32"/>
          <w:szCs w:val="32"/>
          <w:rtl/>
        </w:rPr>
      </w:pPr>
    </w:p>
    <w:p w:rsidR="00A60437" w:rsidRPr="004C46A6" w:rsidRDefault="00E64F65" w:rsidP="00B75FC5">
      <w:pPr>
        <w:jc w:val="highKashida"/>
        <w:rPr>
          <w:rFonts w:ascii="Arial" w:hAnsi="Arial" w:cs="Arial"/>
          <w:b/>
          <w:bCs/>
          <w:sz w:val="32"/>
          <w:szCs w:val="32"/>
          <w:u w:val="single"/>
          <w:rtl/>
        </w:rPr>
      </w:pPr>
      <w:r w:rsidRPr="004C46A6">
        <w:rPr>
          <w:rFonts w:ascii="Arial" w:hAnsi="Arial" w:cs="Arial"/>
          <w:b/>
          <w:bCs/>
          <w:sz w:val="32"/>
          <w:szCs w:val="32"/>
          <w:u w:val="single"/>
          <w:rtl/>
        </w:rPr>
        <w:t>أنواع الاستبيان</w:t>
      </w:r>
    </w:p>
    <w:p w:rsidR="00507F37" w:rsidRPr="00B75FC5" w:rsidRDefault="00507F37" w:rsidP="00D12FB0">
      <w:pPr>
        <w:numPr>
          <w:ilvl w:val="0"/>
          <w:numId w:val="70"/>
        </w:numPr>
        <w:jc w:val="highKashida"/>
        <w:rPr>
          <w:rFonts w:ascii="Arial" w:hAnsi="Arial" w:cs="Arial"/>
          <w:sz w:val="32"/>
          <w:szCs w:val="32"/>
        </w:rPr>
      </w:pPr>
      <w:r w:rsidRPr="00B75FC5">
        <w:rPr>
          <w:rFonts w:ascii="Arial" w:hAnsi="Arial" w:cs="Arial"/>
          <w:b/>
          <w:bCs/>
          <w:sz w:val="32"/>
          <w:szCs w:val="32"/>
          <w:rtl/>
        </w:rPr>
        <w:t>الاستبيان المغلق:</w:t>
      </w:r>
      <w:r w:rsidRPr="00B75FC5">
        <w:rPr>
          <w:rFonts w:ascii="Arial" w:hAnsi="Arial" w:cs="Arial"/>
          <w:sz w:val="32"/>
          <w:szCs w:val="32"/>
          <w:rtl/>
        </w:rPr>
        <w:t xml:space="preserve"> أي الإجابة عن الاستبيان بوضع علامة على إحدى الخيارات المناسبة له ، سواء كانت نعم أولا، أو خيارات أخرى.</w:t>
      </w:r>
    </w:p>
    <w:p w:rsidR="00B75FC5" w:rsidRPr="00B75FC5" w:rsidRDefault="00B75FC5" w:rsidP="00B75FC5">
      <w:pPr>
        <w:pStyle w:val="a3"/>
        <w:jc w:val="highKashida"/>
        <w:rPr>
          <w:rFonts w:ascii="Arial" w:hAnsi="Arial" w:cs="Arial"/>
          <w:sz w:val="32"/>
          <w:szCs w:val="32"/>
          <w:rtl/>
        </w:rPr>
      </w:pPr>
      <w:r w:rsidRPr="00B75FC5">
        <w:rPr>
          <w:rFonts w:ascii="Arial" w:hAnsi="Arial" w:cs="Arial"/>
          <w:sz w:val="32"/>
          <w:szCs w:val="32"/>
          <w:rtl/>
        </w:rPr>
        <w:t>هذا النوع من الاستبيان سهل ومحبب بالنسبة للمفحوصين إلا أنه لا يُمَكِّنْ الباحث من الحصول على تفاصيل العوامل والأسباب.</w:t>
      </w:r>
    </w:p>
    <w:p w:rsidR="00507F37" w:rsidRPr="00B75FC5" w:rsidRDefault="00507F37" w:rsidP="00D12FB0">
      <w:pPr>
        <w:numPr>
          <w:ilvl w:val="0"/>
          <w:numId w:val="70"/>
        </w:numPr>
        <w:jc w:val="highKashida"/>
        <w:rPr>
          <w:rFonts w:ascii="Arial" w:hAnsi="Arial" w:cs="Arial"/>
          <w:sz w:val="32"/>
          <w:szCs w:val="32"/>
          <w:rtl/>
        </w:rPr>
      </w:pPr>
      <w:r w:rsidRPr="00B75FC5">
        <w:rPr>
          <w:rFonts w:ascii="Arial" w:hAnsi="Arial" w:cs="Arial"/>
          <w:b/>
          <w:bCs/>
          <w:sz w:val="32"/>
          <w:szCs w:val="32"/>
          <w:rtl/>
        </w:rPr>
        <w:t>الاستبيان المفتوح:</w:t>
      </w:r>
      <w:r w:rsidRPr="00B75FC5">
        <w:rPr>
          <w:rFonts w:ascii="Arial" w:hAnsi="Arial" w:cs="Arial"/>
          <w:sz w:val="32"/>
          <w:szCs w:val="32"/>
          <w:rtl/>
        </w:rPr>
        <w:t xml:space="preserve"> أي الإجابة عن الاستبيان بكلمات وجمل تعبر عن رأي المفحوص.</w:t>
      </w:r>
    </w:p>
    <w:p w:rsidR="00B75FC5" w:rsidRPr="00B75FC5" w:rsidRDefault="00B75FC5" w:rsidP="00B75FC5">
      <w:pPr>
        <w:pStyle w:val="a3"/>
        <w:jc w:val="highKashida"/>
        <w:rPr>
          <w:rFonts w:ascii="Arial" w:hAnsi="Arial" w:cs="Arial"/>
          <w:sz w:val="32"/>
          <w:szCs w:val="32"/>
          <w:rtl/>
        </w:rPr>
      </w:pPr>
      <w:r w:rsidRPr="00B75FC5">
        <w:rPr>
          <w:rFonts w:ascii="Arial" w:hAnsi="Arial" w:cs="Arial"/>
          <w:sz w:val="32"/>
          <w:szCs w:val="32"/>
          <w:rtl/>
        </w:rPr>
        <w:t>وهذا النوع من الاستبيان غير مرغوب عند كثير من المفحوصين لما يتطلبه من وقت وجهد، إلا أنه يُمَكِّنْ الباحث من الحصول على تفاصيل العوامل والأسباب.</w:t>
      </w:r>
    </w:p>
    <w:p w:rsidR="00B75FC5" w:rsidRDefault="00B75FC5" w:rsidP="00E64F65">
      <w:pPr>
        <w:rPr>
          <w:rFonts w:ascii="Arial" w:hAnsi="Arial" w:cs="Arial"/>
          <w:sz w:val="32"/>
          <w:szCs w:val="32"/>
          <w:u w:val="single"/>
          <w:rtl/>
        </w:rPr>
      </w:pPr>
    </w:p>
    <w:p w:rsidR="00B75FC5" w:rsidRDefault="00B75FC5" w:rsidP="00E64F65">
      <w:pPr>
        <w:rPr>
          <w:rFonts w:ascii="Arial" w:hAnsi="Arial" w:cs="Arial"/>
          <w:sz w:val="32"/>
          <w:szCs w:val="32"/>
          <w:u w:val="single"/>
          <w:rtl/>
        </w:rPr>
      </w:pPr>
    </w:p>
    <w:p w:rsidR="00B75FC5" w:rsidRDefault="00B75FC5" w:rsidP="00E64F65">
      <w:pPr>
        <w:rPr>
          <w:rFonts w:ascii="Arial" w:hAnsi="Arial" w:cs="Arial"/>
          <w:sz w:val="32"/>
          <w:szCs w:val="32"/>
          <w:u w:val="single"/>
          <w:rtl/>
        </w:rPr>
      </w:pPr>
    </w:p>
    <w:p w:rsidR="00B75FC5" w:rsidRPr="004C46A6" w:rsidRDefault="00B75FC5" w:rsidP="00B75FC5">
      <w:pPr>
        <w:rPr>
          <w:rFonts w:ascii="Arial" w:hAnsi="Arial" w:cs="Arial"/>
          <w:b/>
          <w:bCs/>
          <w:sz w:val="32"/>
          <w:szCs w:val="32"/>
          <w:u w:val="single"/>
          <w:rtl/>
        </w:rPr>
      </w:pPr>
      <w:r w:rsidRPr="004C46A6">
        <w:rPr>
          <w:rFonts w:ascii="Arial" w:hAnsi="Arial" w:cs="Arial"/>
          <w:b/>
          <w:bCs/>
          <w:sz w:val="32"/>
          <w:szCs w:val="32"/>
          <w:u w:val="single"/>
          <w:rtl/>
        </w:rPr>
        <w:lastRenderedPageBreak/>
        <w:t>خطوات إعداد استمارات الاستبيان</w:t>
      </w:r>
    </w:p>
    <w:p w:rsidR="00507F37" w:rsidRPr="00B75FC5" w:rsidRDefault="00507F37" w:rsidP="00D12FB0">
      <w:pPr>
        <w:numPr>
          <w:ilvl w:val="0"/>
          <w:numId w:val="71"/>
        </w:numPr>
        <w:jc w:val="highKashida"/>
        <w:rPr>
          <w:rFonts w:ascii="Arial" w:hAnsi="Arial" w:cs="Arial"/>
          <w:sz w:val="32"/>
          <w:szCs w:val="32"/>
        </w:rPr>
      </w:pPr>
      <w:r w:rsidRPr="00B75FC5">
        <w:rPr>
          <w:rFonts w:ascii="Arial" w:hAnsi="Arial" w:cs="Arial"/>
          <w:sz w:val="32"/>
          <w:szCs w:val="32"/>
          <w:rtl/>
        </w:rPr>
        <w:t>تحديد المعلومات التي أرغب في الحصول عليها للموضوع محل الدراسة.</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التأكد من أن المعلومات التي أطمح في الحصول عليها غير موجودة أصلاً في أي سجلات أو تقارير.</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تصنيف الأسئلة إلى مجموعات وفقاً لأهداف البحث وفصوله.</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تصميم الجداول التي أرغب بتفريغ المعلومات فيها.</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صياغة الأسئلة بطريقة تتناسب مع عناوين صفوف وأعمدة الجداول.</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اختبار مدى دقة الاستمارة وتصحيح نقاط الضعف فيها، عن طريق العينة الاستطلاعية وتحكيمها لدى ذوي الاختصاص.</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التأكد من وجود أسئلة تختبر مدى دقة إجابات المفحوصين وجديتهم.</w:t>
      </w:r>
    </w:p>
    <w:p w:rsidR="00507F37" w:rsidRPr="00B75FC5" w:rsidRDefault="00507F37" w:rsidP="00D12FB0">
      <w:pPr>
        <w:numPr>
          <w:ilvl w:val="0"/>
          <w:numId w:val="71"/>
        </w:numPr>
        <w:jc w:val="highKashida"/>
        <w:rPr>
          <w:rFonts w:ascii="Arial" w:hAnsi="Arial" w:cs="Arial"/>
          <w:sz w:val="32"/>
          <w:szCs w:val="32"/>
        </w:rPr>
      </w:pPr>
      <w:r w:rsidRPr="00B75FC5">
        <w:rPr>
          <w:rFonts w:ascii="Arial" w:hAnsi="Arial" w:cs="Arial"/>
          <w:sz w:val="32"/>
          <w:szCs w:val="32"/>
          <w:rtl/>
        </w:rPr>
        <w:t xml:space="preserve">تصميم وكتابة الاستبيان بشكله النهائي. </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 xml:space="preserve">توزيع الاستبيان على عينة البحث. </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 xml:space="preserve">متابعة الإجابة على الاستبيان وتعبئته  بالبيانات المطلوبة. </w:t>
      </w:r>
    </w:p>
    <w:p w:rsidR="00507F37" w:rsidRPr="00B75FC5" w:rsidRDefault="00507F37" w:rsidP="00D12FB0">
      <w:pPr>
        <w:numPr>
          <w:ilvl w:val="0"/>
          <w:numId w:val="71"/>
        </w:numPr>
        <w:jc w:val="highKashida"/>
        <w:rPr>
          <w:rFonts w:ascii="Arial" w:hAnsi="Arial" w:cs="Arial"/>
          <w:sz w:val="32"/>
          <w:szCs w:val="32"/>
          <w:rtl/>
        </w:rPr>
      </w:pPr>
      <w:r w:rsidRPr="00B75FC5">
        <w:rPr>
          <w:rFonts w:ascii="Arial" w:hAnsi="Arial" w:cs="Arial"/>
          <w:sz w:val="32"/>
          <w:szCs w:val="32"/>
          <w:rtl/>
        </w:rPr>
        <w:t>تجميع نسخ الاستبيان الموزعة والتأكد من وصول نسبة جيدة منها.</w:t>
      </w:r>
    </w:p>
    <w:p w:rsidR="00B75FC5" w:rsidRDefault="00B75FC5" w:rsidP="00B75FC5">
      <w:pPr>
        <w:jc w:val="highKashida"/>
        <w:rPr>
          <w:rFonts w:ascii="Arial" w:hAnsi="Arial" w:cs="Arial"/>
          <w:sz w:val="32"/>
          <w:szCs w:val="32"/>
          <w:rtl/>
        </w:rPr>
      </w:pPr>
      <w:r w:rsidRPr="00B75FC5">
        <w:rPr>
          <w:rFonts w:ascii="Arial" w:hAnsi="Arial" w:cs="Arial"/>
          <w:sz w:val="32"/>
          <w:szCs w:val="32"/>
          <w:rtl/>
        </w:rPr>
        <w:t xml:space="preserve">حيث أنه لابد من جمع ما نسبته 60% فأكثر من عدد الإجابات المطلوبة، في ضوء حجم العينة. </w:t>
      </w:r>
    </w:p>
    <w:p w:rsidR="00B75FC5" w:rsidRDefault="00B75FC5" w:rsidP="00B75FC5">
      <w:pPr>
        <w:jc w:val="highKashida"/>
        <w:rPr>
          <w:rFonts w:ascii="Arial" w:hAnsi="Arial" w:cs="Arial"/>
          <w:sz w:val="32"/>
          <w:szCs w:val="32"/>
          <w:rtl/>
        </w:rPr>
      </w:pPr>
    </w:p>
    <w:p w:rsidR="004C46A6" w:rsidRDefault="004C46A6" w:rsidP="00B75FC5">
      <w:pPr>
        <w:jc w:val="highKashida"/>
        <w:rPr>
          <w:rFonts w:ascii="Arial" w:hAnsi="Arial" w:cs="Arial"/>
          <w:sz w:val="32"/>
          <w:szCs w:val="32"/>
          <w:u w:val="single"/>
          <w:rtl/>
        </w:rPr>
      </w:pPr>
    </w:p>
    <w:p w:rsidR="004C46A6" w:rsidRDefault="004C46A6" w:rsidP="00B75FC5">
      <w:pPr>
        <w:jc w:val="highKashida"/>
        <w:rPr>
          <w:rFonts w:ascii="Arial" w:hAnsi="Arial" w:cs="Arial"/>
          <w:sz w:val="32"/>
          <w:szCs w:val="32"/>
          <w:u w:val="single"/>
          <w:rtl/>
        </w:rPr>
      </w:pPr>
    </w:p>
    <w:p w:rsidR="004C46A6" w:rsidRDefault="004C46A6" w:rsidP="00B75FC5">
      <w:pPr>
        <w:jc w:val="highKashida"/>
        <w:rPr>
          <w:rFonts w:ascii="Arial" w:hAnsi="Arial" w:cs="Arial"/>
          <w:sz w:val="32"/>
          <w:szCs w:val="32"/>
          <w:u w:val="single"/>
          <w:rtl/>
        </w:rPr>
      </w:pPr>
    </w:p>
    <w:p w:rsidR="004C46A6" w:rsidRPr="004C46A6" w:rsidRDefault="004C46A6" w:rsidP="004C46A6">
      <w:pPr>
        <w:ind w:left="720"/>
        <w:jc w:val="center"/>
        <w:rPr>
          <w:rFonts w:ascii="Arial" w:hAnsi="Arial" w:cs="Arial"/>
          <w:b/>
          <w:bCs/>
          <w:sz w:val="36"/>
          <w:szCs w:val="36"/>
          <w:rtl/>
        </w:rPr>
      </w:pPr>
      <w:r>
        <w:rPr>
          <w:rFonts w:ascii="Arial" w:hAnsi="Arial" w:cs="Arial" w:hint="cs"/>
          <w:b/>
          <w:bCs/>
          <w:sz w:val="36"/>
          <w:szCs w:val="36"/>
          <w:rtl/>
        </w:rPr>
        <w:t xml:space="preserve">ثانياً: العينات في البحث الجغرافي </w:t>
      </w:r>
    </w:p>
    <w:p w:rsidR="004C46A6" w:rsidRDefault="004C46A6" w:rsidP="00B75FC5">
      <w:pPr>
        <w:jc w:val="highKashida"/>
        <w:rPr>
          <w:rFonts w:ascii="Arial" w:hAnsi="Arial" w:cs="Arial"/>
          <w:sz w:val="32"/>
          <w:szCs w:val="32"/>
          <w:u w:val="single"/>
          <w:rtl/>
        </w:rPr>
      </w:pPr>
    </w:p>
    <w:p w:rsidR="004C46A6" w:rsidRPr="004C46A6" w:rsidRDefault="00B75FC5" w:rsidP="004C46A6">
      <w:pPr>
        <w:jc w:val="highKashida"/>
        <w:rPr>
          <w:rFonts w:ascii="Arial" w:hAnsi="Arial" w:cs="Arial"/>
          <w:b/>
          <w:bCs/>
          <w:sz w:val="32"/>
          <w:szCs w:val="32"/>
          <w:u w:val="single"/>
          <w:rtl/>
        </w:rPr>
      </w:pPr>
      <w:r w:rsidRPr="004C46A6">
        <w:rPr>
          <w:rFonts w:ascii="Arial" w:hAnsi="Arial" w:cs="Arial"/>
          <w:b/>
          <w:bCs/>
          <w:sz w:val="32"/>
          <w:szCs w:val="32"/>
          <w:u w:val="single"/>
          <w:rtl/>
        </w:rPr>
        <w:t>تعريف عينة الدراسة</w:t>
      </w:r>
      <w:r w:rsidR="004C46A6" w:rsidRPr="004C46A6">
        <w:rPr>
          <w:rFonts w:ascii="Arial" w:hAnsi="Arial" w:cs="Arial" w:hint="cs"/>
          <w:b/>
          <w:bCs/>
          <w:sz w:val="32"/>
          <w:szCs w:val="32"/>
          <w:u w:val="single"/>
          <w:rtl/>
        </w:rPr>
        <w:t xml:space="preserve"> (</w:t>
      </w:r>
      <w:r w:rsidR="004C46A6" w:rsidRPr="004C46A6">
        <w:rPr>
          <w:rFonts w:ascii="Arial" w:hAnsi="Arial" w:cs="Arial"/>
          <w:b/>
          <w:bCs/>
          <w:sz w:val="32"/>
          <w:szCs w:val="32"/>
          <w:u w:val="single"/>
        </w:rPr>
        <w:t xml:space="preserve"> Samples</w:t>
      </w:r>
      <w:r w:rsidR="004C46A6" w:rsidRPr="004C46A6">
        <w:rPr>
          <w:rFonts w:ascii="Arial" w:hAnsi="Arial" w:cs="Arial" w:hint="cs"/>
          <w:b/>
          <w:bCs/>
          <w:sz w:val="32"/>
          <w:szCs w:val="32"/>
          <w:u w:val="single"/>
          <w:rtl/>
        </w:rPr>
        <w:t>)</w:t>
      </w:r>
    </w:p>
    <w:p w:rsidR="004C46A6" w:rsidRDefault="004C46A6" w:rsidP="004C46A6">
      <w:pPr>
        <w:jc w:val="highKashida"/>
        <w:rPr>
          <w:rFonts w:ascii="Arial" w:hAnsi="Arial" w:cs="Arial"/>
          <w:sz w:val="32"/>
          <w:szCs w:val="32"/>
          <w:u w:val="single"/>
          <w:rtl/>
        </w:rPr>
      </w:pPr>
    </w:p>
    <w:p w:rsidR="00507F37" w:rsidRPr="00B75FC5" w:rsidRDefault="00B75FC5" w:rsidP="00D12FB0">
      <w:pPr>
        <w:numPr>
          <w:ilvl w:val="0"/>
          <w:numId w:val="72"/>
        </w:numPr>
        <w:jc w:val="highKashida"/>
        <w:rPr>
          <w:rFonts w:ascii="Arial" w:hAnsi="Arial" w:cs="Arial"/>
          <w:sz w:val="32"/>
          <w:szCs w:val="32"/>
        </w:rPr>
      </w:pPr>
      <w:r w:rsidRPr="00B75FC5">
        <w:rPr>
          <w:rFonts w:ascii="Arial" w:hAnsi="Arial" w:cs="Arial" w:hint="cs"/>
          <w:sz w:val="32"/>
          <w:szCs w:val="32"/>
          <w:rtl/>
        </w:rPr>
        <w:t>ه</w:t>
      </w:r>
      <w:r w:rsidR="00507F37" w:rsidRPr="00B75FC5">
        <w:rPr>
          <w:rFonts w:ascii="Arial" w:hAnsi="Arial" w:cs="Arial"/>
          <w:sz w:val="32"/>
          <w:szCs w:val="32"/>
          <w:rtl/>
        </w:rPr>
        <w:t xml:space="preserve">ي اختيار جزء من المجتمع الذي يرغب الباحث في دراسته بحيث تكون هذه العينة ممثلة تمثيلاً عادلاً لجميع أفراد المجتمع الذي تشمله الدراسة. </w:t>
      </w:r>
    </w:p>
    <w:p w:rsidR="00507F37" w:rsidRDefault="00507F37" w:rsidP="00D12FB0">
      <w:pPr>
        <w:numPr>
          <w:ilvl w:val="0"/>
          <w:numId w:val="72"/>
        </w:numPr>
        <w:jc w:val="highKashida"/>
        <w:rPr>
          <w:rFonts w:ascii="Arial" w:hAnsi="Arial" w:cs="Arial"/>
          <w:sz w:val="32"/>
          <w:szCs w:val="32"/>
        </w:rPr>
      </w:pPr>
      <w:r w:rsidRPr="00B75FC5">
        <w:rPr>
          <w:rFonts w:ascii="Arial" w:hAnsi="Arial" w:cs="Arial"/>
          <w:sz w:val="32"/>
          <w:szCs w:val="32"/>
          <w:rtl/>
        </w:rPr>
        <w:t>تعرف العينة (</w:t>
      </w:r>
      <w:r w:rsidRPr="00B75FC5">
        <w:rPr>
          <w:rFonts w:ascii="Arial" w:hAnsi="Arial" w:cs="Arial"/>
          <w:sz w:val="32"/>
          <w:szCs w:val="32"/>
        </w:rPr>
        <w:t>Sample</w:t>
      </w:r>
      <w:r w:rsidRPr="00B75FC5">
        <w:rPr>
          <w:rFonts w:ascii="Arial" w:hAnsi="Arial" w:cs="Arial"/>
          <w:sz w:val="32"/>
          <w:szCs w:val="32"/>
          <w:rtl/>
        </w:rPr>
        <w:t xml:space="preserve">) بأنها نموذجا، يشمل جانبا أو جزءا من وحدات المجتمع الأصل المعني بالبحث، تكون ممثلة له، بحيث تحمل صفاته المشتركة، وهذا النموذج أو الجزء يغني الباحث عن دراسة كل وحدات ومفردات المجتمع الأصل. خاصة في حالة صعوبة أو استحالة دراسة كل تلك الوحدات. </w:t>
      </w:r>
    </w:p>
    <w:p w:rsidR="00B75FC5" w:rsidRDefault="00B75FC5" w:rsidP="004C46A6">
      <w:pPr>
        <w:ind w:left="360"/>
        <w:jc w:val="highKashida"/>
        <w:rPr>
          <w:rFonts w:ascii="Arial" w:hAnsi="Arial" w:cs="Arial"/>
          <w:sz w:val="32"/>
          <w:szCs w:val="32"/>
          <w:rtl/>
        </w:rPr>
      </w:pPr>
    </w:p>
    <w:p w:rsidR="00B75FC5" w:rsidRPr="00B75FC5" w:rsidRDefault="00B75FC5" w:rsidP="00B75FC5">
      <w:pPr>
        <w:ind w:left="720"/>
        <w:jc w:val="highKashida"/>
        <w:rPr>
          <w:rFonts w:ascii="Arial" w:hAnsi="Arial" w:cs="Arial"/>
          <w:sz w:val="32"/>
          <w:szCs w:val="32"/>
          <w:rtl/>
        </w:rPr>
      </w:pPr>
    </w:p>
    <w:p w:rsidR="00507F37" w:rsidRPr="00B75FC5" w:rsidRDefault="00507F37" w:rsidP="00D12FB0">
      <w:pPr>
        <w:numPr>
          <w:ilvl w:val="0"/>
          <w:numId w:val="73"/>
        </w:numPr>
        <w:jc w:val="highKashida"/>
        <w:rPr>
          <w:rFonts w:ascii="Arial" w:hAnsi="Arial" w:cs="Arial"/>
          <w:sz w:val="32"/>
          <w:szCs w:val="32"/>
          <w:u w:val="single"/>
        </w:rPr>
      </w:pPr>
      <w:r w:rsidRPr="00B75FC5">
        <w:rPr>
          <w:rFonts w:ascii="Arial" w:hAnsi="Arial" w:cs="Arial"/>
          <w:b/>
          <w:bCs/>
          <w:sz w:val="32"/>
          <w:szCs w:val="32"/>
          <w:u w:val="single"/>
          <w:rtl/>
        </w:rPr>
        <w:lastRenderedPageBreak/>
        <w:t xml:space="preserve">المزايا والمردودات الإيجابية لاستخدام العينات في البحث العلمي يمكن أن نلخصها بالآتي: </w:t>
      </w:r>
    </w:p>
    <w:p w:rsidR="00507F37" w:rsidRPr="00B75FC5" w:rsidRDefault="00507F37" w:rsidP="00D12FB0">
      <w:pPr>
        <w:numPr>
          <w:ilvl w:val="0"/>
          <w:numId w:val="74"/>
        </w:numPr>
        <w:jc w:val="highKashida"/>
        <w:rPr>
          <w:rFonts w:ascii="Arial" w:hAnsi="Arial" w:cs="Arial"/>
          <w:sz w:val="32"/>
          <w:szCs w:val="32"/>
          <w:rtl/>
        </w:rPr>
      </w:pPr>
      <w:r w:rsidRPr="00B75FC5">
        <w:rPr>
          <w:rFonts w:ascii="Arial" w:hAnsi="Arial" w:cs="Arial"/>
          <w:sz w:val="32"/>
          <w:szCs w:val="32"/>
          <w:rtl/>
        </w:rPr>
        <w:t xml:space="preserve">التوفير في الجهود المبذولة، وكذلك في التكاليف المالية نظرا لاقتصار البحث فيها على نموذج محدد في المجتمع الأصلي. </w:t>
      </w:r>
    </w:p>
    <w:p w:rsidR="00507F37" w:rsidRPr="00B75FC5" w:rsidRDefault="00507F37" w:rsidP="00D12FB0">
      <w:pPr>
        <w:numPr>
          <w:ilvl w:val="0"/>
          <w:numId w:val="74"/>
        </w:numPr>
        <w:jc w:val="highKashida"/>
        <w:rPr>
          <w:rFonts w:ascii="Arial" w:hAnsi="Arial" w:cs="Arial"/>
          <w:sz w:val="32"/>
          <w:szCs w:val="32"/>
          <w:rtl/>
        </w:rPr>
      </w:pPr>
      <w:r w:rsidRPr="00B75FC5">
        <w:rPr>
          <w:rFonts w:ascii="Arial" w:hAnsi="Arial" w:cs="Arial"/>
          <w:sz w:val="32"/>
          <w:szCs w:val="32"/>
          <w:rtl/>
        </w:rPr>
        <w:t xml:space="preserve">إمكانية الحصول على معلومات وفيرة، والتي تكون أكثر بكثير مما يحصل عليه الباحث من المجموع الكلي لأفراد المجتمع. </w:t>
      </w:r>
    </w:p>
    <w:p w:rsidR="00507F37" w:rsidRDefault="00507F37" w:rsidP="00D12FB0">
      <w:pPr>
        <w:numPr>
          <w:ilvl w:val="0"/>
          <w:numId w:val="74"/>
        </w:numPr>
        <w:jc w:val="highKashida"/>
        <w:rPr>
          <w:rFonts w:ascii="Arial" w:hAnsi="Arial" w:cs="Arial"/>
          <w:sz w:val="32"/>
          <w:szCs w:val="32"/>
        </w:rPr>
      </w:pPr>
      <w:r w:rsidRPr="00B75FC5">
        <w:rPr>
          <w:rFonts w:ascii="Arial" w:hAnsi="Arial" w:cs="Arial"/>
          <w:sz w:val="32"/>
          <w:szCs w:val="32"/>
          <w:rtl/>
        </w:rPr>
        <w:t xml:space="preserve">سهولة الحصول على ردود وافية ومتكاملة ودقيقة، من خلال متابعة العينة وردودها.  </w:t>
      </w:r>
    </w:p>
    <w:p w:rsidR="00B75FC5" w:rsidRDefault="00B75FC5" w:rsidP="00B75FC5">
      <w:pPr>
        <w:ind w:left="720"/>
        <w:jc w:val="highKashida"/>
        <w:rPr>
          <w:rFonts w:ascii="Arial" w:hAnsi="Arial" w:cs="Arial"/>
          <w:sz w:val="32"/>
          <w:szCs w:val="32"/>
          <w:rtl/>
        </w:rPr>
      </w:pPr>
    </w:p>
    <w:p w:rsidR="00507F37" w:rsidRPr="00B75FC5" w:rsidRDefault="00507F37" w:rsidP="00D12FB0">
      <w:pPr>
        <w:numPr>
          <w:ilvl w:val="0"/>
          <w:numId w:val="76"/>
        </w:numPr>
        <w:jc w:val="highKashida"/>
        <w:rPr>
          <w:rFonts w:ascii="Arial" w:hAnsi="Arial" w:cs="Arial"/>
          <w:b/>
          <w:bCs/>
          <w:sz w:val="32"/>
          <w:szCs w:val="32"/>
        </w:rPr>
      </w:pPr>
      <w:r w:rsidRPr="00B75FC5">
        <w:rPr>
          <w:rFonts w:ascii="Arial" w:hAnsi="Arial" w:cs="Arial"/>
          <w:b/>
          <w:bCs/>
          <w:sz w:val="32"/>
          <w:szCs w:val="32"/>
          <w:rtl/>
        </w:rPr>
        <w:t xml:space="preserve">خطوات اختيار عينات البحث: </w:t>
      </w:r>
    </w:p>
    <w:p w:rsidR="00507F37" w:rsidRPr="00B75FC5" w:rsidRDefault="00507F37" w:rsidP="00D12FB0">
      <w:pPr>
        <w:numPr>
          <w:ilvl w:val="0"/>
          <w:numId w:val="75"/>
        </w:numPr>
        <w:jc w:val="highKashida"/>
        <w:rPr>
          <w:rFonts w:ascii="Arial" w:hAnsi="Arial" w:cs="Arial"/>
          <w:sz w:val="32"/>
          <w:szCs w:val="32"/>
          <w:rtl/>
        </w:rPr>
      </w:pPr>
      <w:r w:rsidRPr="00B75FC5">
        <w:rPr>
          <w:rFonts w:ascii="Arial" w:hAnsi="Arial" w:cs="Arial"/>
          <w:sz w:val="32"/>
          <w:szCs w:val="32"/>
          <w:rtl/>
        </w:rPr>
        <w:t xml:space="preserve">تحديد مجتمع البحث الأصل. </w:t>
      </w:r>
    </w:p>
    <w:p w:rsidR="00507F37" w:rsidRPr="00B75FC5" w:rsidRDefault="00507F37" w:rsidP="00D12FB0">
      <w:pPr>
        <w:numPr>
          <w:ilvl w:val="0"/>
          <w:numId w:val="75"/>
        </w:numPr>
        <w:jc w:val="highKashida"/>
        <w:rPr>
          <w:rFonts w:ascii="Arial" w:hAnsi="Arial" w:cs="Arial"/>
          <w:sz w:val="32"/>
          <w:szCs w:val="32"/>
          <w:rtl/>
        </w:rPr>
      </w:pPr>
      <w:r w:rsidRPr="00B75FC5">
        <w:rPr>
          <w:rFonts w:ascii="Arial" w:hAnsi="Arial" w:cs="Arial"/>
          <w:sz w:val="32"/>
          <w:szCs w:val="32"/>
          <w:rtl/>
        </w:rPr>
        <w:t xml:space="preserve">تشخيص أفراد المجتمع. </w:t>
      </w:r>
    </w:p>
    <w:p w:rsidR="00507F37" w:rsidRPr="00B75FC5" w:rsidRDefault="00507F37" w:rsidP="00D12FB0">
      <w:pPr>
        <w:numPr>
          <w:ilvl w:val="0"/>
          <w:numId w:val="75"/>
        </w:numPr>
        <w:jc w:val="highKashida"/>
        <w:rPr>
          <w:rFonts w:ascii="Arial" w:hAnsi="Arial" w:cs="Arial"/>
          <w:sz w:val="32"/>
          <w:szCs w:val="32"/>
          <w:rtl/>
        </w:rPr>
      </w:pPr>
      <w:r w:rsidRPr="00B75FC5">
        <w:rPr>
          <w:rFonts w:ascii="Arial" w:hAnsi="Arial" w:cs="Arial"/>
          <w:sz w:val="32"/>
          <w:szCs w:val="32"/>
          <w:rtl/>
        </w:rPr>
        <w:t>اختيار وتحديد نوع العينة.</w:t>
      </w:r>
    </w:p>
    <w:p w:rsidR="00507F37" w:rsidRDefault="00507F37" w:rsidP="00D12FB0">
      <w:pPr>
        <w:numPr>
          <w:ilvl w:val="0"/>
          <w:numId w:val="75"/>
        </w:numPr>
        <w:jc w:val="highKashida"/>
        <w:rPr>
          <w:rFonts w:ascii="Arial" w:hAnsi="Arial" w:cs="Arial"/>
          <w:sz w:val="32"/>
          <w:szCs w:val="32"/>
        </w:rPr>
      </w:pPr>
      <w:r w:rsidRPr="00B75FC5">
        <w:rPr>
          <w:rFonts w:ascii="Arial" w:hAnsi="Arial" w:cs="Arial"/>
          <w:sz w:val="32"/>
          <w:szCs w:val="32"/>
          <w:rtl/>
        </w:rPr>
        <w:t xml:space="preserve">تحديد العدد المطلوب من الأفراد أو الوحدات في العينة. </w:t>
      </w:r>
    </w:p>
    <w:p w:rsidR="00B75FC5" w:rsidRDefault="00B75FC5" w:rsidP="00B75FC5">
      <w:pPr>
        <w:ind w:left="720"/>
        <w:jc w:val="highKashida"/>
        <w:rPr>
          <w:rFonts w:ascii="Arial" w:hAnsi="Arial" w:cs="Arial"/>
          <w:sz w:val="32"/>
          <w:szCs w:val="32"/>
          <w:rtl/>
        </w:rPr>
      </w:pPr>
    </w:p>
    <w:p w:rsidR="00F12DA6" w:rsidRPr="00F12DA6" w:rsidRDefault="00F12DA6" w:rsidP="00F12DA6">
      <w:pPr>
        <w:ind w:left="720"/>
        <w:jc w:val="highKashida"/>
        <w:rPr>
          <w:rFonts w:ascii="Arial" w:hAnsi="Arial" w:cs="Arial"/>
          <w:b/>
          <w:bCs/>
          <w:sz w:val="32"/>
          <w:szCs w:val="32"/>
          <w:u w:val="single"/>
          <w:rtl/>
        </w:rPr>
      </w:pPr>
      <w:r w:rsidRPr="00F12DA6">
        <w:rPr>
          <w:rFonts w:ascii="Arial" w:hAnsi="Arial" w:cs="Arial"/>
          <w:b/>
          <w:bCs/>
          <w:sz w:val="32"/>
          <w:szCs w:val="32"/>
          <w:u w:val="single"/>
          <w:rtl/>
        </w:rPr>
        <w:t>حجم العينة</w:t>
      </w:r>
      <w:r>
        <w:rPr>
          <w:rFonts w:ascii="Arial" w:hAnsi="Arial" w:cs="Arial" w:hint="cs"/>
          <w:b/>
          <w:bCs/>
          <w:sz w:val="32"/>
          <w:szCs w:val="32"/>
          <w:u w:val="single"/>
          <w:rtl/>
        </w:rPr>
        <w:t xml:space="preserve"> :</w:t>
      </w:r>
    </w:p>
    <w:p w:rsidR="00507F37" w:rsidRPr="00F12DA6" w:rsidRDefault="00507F37" w:rsidP="00D12FB0">
      <w:pPr>
        <w:numPr>
          <w:ilvl w:val="0"/>
          <w:numId w:val="77"/>
        </w:numPr>
        <w:jc w:val="highKashida"/>
        <w:rPr>
          <w:rFonts w:ascii="Arial" w:hAnsi="Arial" w:cs="Arial"/>
          <w:sz w:val="32"/>
          <w:szCs w:val="32"/>
        </w:rPr>
      </w:pPr>
      <w:r w:rsidRPr="00F12DA6">
        <w:rPr>
          <w:rFonts w:ascii="Arial" w:hAnsi="Arial" w:cs="Arial"/>
          <w:sz w:val="32"/>
          <w:szCs w:val="32"/>
          <w:rtl/>
        </w:rPr>
        <w:t>لابد أن يكون حجم العينة يمثل ما يعادل من 5 إلى 10% من حجم المجتمع الأصلي للظاهرة محل الدراسة.</w:t>
      </w:r>
    </w:p>
    <w:p w:rsidR="00F12DA6" w:rsidRPr="00F12DA6" w:rsidRDefault="00F12DA6" w:rsidP="00D12FB0">
      <w:pPr>
        <w:pStyle w:val="a3"/>
        <w:numPr>
          <w:ilvl w:val="1"/>
          <w:numId w:val="77"/>
        </w:numPr>
        <w:jc w:val="highKashida"/>
        <w:rPr>
          <w:rFonts w:ascii="Arial" w:hAnsi="Arial" w:cs="Arial"/>
          <w:sz w:val="32"/>
          <w:szCs w:val="32"/>
          <w:rtl/>
        </w:rPr>
      </w:pPr>
      <w:r w:rsidRPr="00F12DA6">
        <w:rPr>
          <w:rFonts w:ascii="Arial" w:hAnsi="Arial" w:cs="Arial"/>
          <w:sz w:val="32"/>
          <w:szCs w:val="32"/>
          <w:rtl/>
        </w:rPr>
        <w:t>مثال : إذا كان عدد سكان قرية الجارودية 1000 نسمة فحجم عينة الدراسة لابد أن يتراوح ما بين 50 إلى 100 نسمة، هم الذين توزع عليهم استمارات الاستبيان .</w:t>
      </w:r>
    </w:p>
    <w:p w:rsidR="00F12DA6" w:rsidRDefault="00F12DA6" w:rsidP="00F12DA6">
      <w:pPr>
        <w:ind w:left="720"/>
        <w:jc w:val="highKashida"/>
        <w:rPr>
          <w:rFonts w:ascii="Arial" w:hAnsi="Arial" w:cs="Arial"/>
          <w:sz w:val="32"/>
          <w:szCs w:val="32"/>
          <w:rtl/>
        </w:rPr>
      </w:pPr>
    </w:p>
    <w:p w:rsidR="00F12DA6" w:rsidRDefault="00F12DA6" w:rsidP="00F12DA6">
      <w:pPr>
        <w:ind w:left="720"/>
        <w:jc w:val="highKashida"/>
        <w:rPr>
          <w:rFonts w:ascii="Arial" w:hAnsi="Arial" w:cs="Arial"/>
          <w:sz w:val="32"/>
          <w:szCs w:val="32"/>
          <w:rtl/>
        </w:rPr>
      </w:pPr>
      <w:r w:rsidRPr="00F12DA6">
        <w:rPr>
          <w:rFonts w:ascii="Arial" w:hAnsi="Arial" w:cs="Arial"/>
          <w:b/>
          <w:bCs/>
          <w:sz w:val="32"/>
          <w:szCs w:val="32"/>
          <w:u w:val="single"/>
          <w:rtl/>
        </w:rPr>
        <w:t>أنواع العينات</w:t>
      </w:r>
    </w:p>
    <w:p w:rsidR="00F12DA6" w:rsidRPr="00F12DA6" w:rsidRDefault="00F12DA6" w:rsidP="00F12DA6">
      <w:pPr>
        <w:ind w:left="720"/>
        <w:jc w:val="highKashida"/>
        <w:rPr>
          <w:rFonts w:ascii="Arial" w:hAnsi="Arial" w:cs="Arial"/>
          <w:sz w:val="32"/>
          <w:szCs w:val="32"/>
        </w:rPr>
      </w:pPr>
      <w:r w:rsidRPr="00F12DA6">
        <w:rPr>
          <w:rFonts w:ascii="Arial" w:hAnsi="Arial" w:cs="Arial"/>
          <w:sz w:val="32"/>
          <w:szCs w:val="32"/>
          <w:rtl/>
        </w:rPr>
        <w:t xml:space="preserve">يمكن تحديد الأنواع المختلفة للعينات وفقآ لدرجة دقتها وتمثيلهاللمجتمع </w:t>
      </w:r>
      <w:r w:rsidR="000A7559" w:rsidRPr="00F12DA6">
        <w:rPr>
          <w:rFonts w:ascii="Arial" w:hAnsi="Arial" w:cs="Arial" w:hint="cs"/>
          <w:sz w:val="32"/>
          <w:szCs w:val="32"/>
          <w:rtl/>
        </w:rPr>
        <w:t>الأصلي</w:t>
      </w:r>
      <w:r w:rsidRPr="00F12DA6">
        <w:rPr>
          <w:rFonts w:ascii="Arial" w:hAnsi="Arial" w:cs="Arial"/>
          <w:sz w:val="32"/>
          <w:szCs w:val="32"/>
          <w:rtl/>
        </w:rPr>
        <w:t xml:space="preserve"> كالآتى: </w:t>
      </w:r>
    </w:p>
    <w:p w:rsidR="00F12DA6" w:rsidRPr="00F12DA6" w:rsidRDefault="00F12DA6" w:rsidP="00F12DA6">
      <w:pPr>
        <w:ind w:left="720"/>
        <w:jc w:val="highKashida"/>
        <w:rPr>
          <w:rFonts w:ascii="Arial" w:hAnsi="Arial" w:cs="Arial"/>
          <w:sz w:val="32"/>
          <w:szCs w:val="32"/>
          <w:rtl/>
        </w:rPr>
      </w:pPr>
      <w:r w:rsidRPr="00F12DA6">
        <w:rPr>
          <w:rFonts w:ascii="Arial" w:hAnsi="Arial" w:cs="Arial"/>
          <w:sz w:val="32"/>
          <w:szCs w:val="32"/>
          <w:rtl/>
        </w:rPr>
        <w:t xml:space="preserve">أولاً: العينات العشوائية: </w:t>
      </w:r>
    </w:p>
    <w:p w:rsidR="00F12DA6" w:rsidRPr="00F12DA6" w:rsidRDefault="00F12DA6" w:rsidP="00F12DA6">
      <w:pPr>
        <w:ind w:left="720"/>
        <w:jc w:val="highKashida"/>
        <w:rPr>
          <w:rFonts w:ascii="Arial" w:hAnsi="Arial" w:cs="Arial"/>
          <w:sz w:val="32"/>
          <w:szCs w:val="32"/>
          <w:rtl/>
        </w:rPr>
      </w:pPr>
      <w:r w:rsidRPr="00F12DA6">
        <w:rPr>
          <w:rFonts w:ascii="Arial" w:hAnsi="Arial" w:cs="Arial"/>
          <w:sz w:val="32"/>
          <w:szCs w:val="32"/>
          <w:rtl/>
        </w:rPr>
        <w:t xml:space="preserve">1 ـ البسيطة </w:t>
      </w:r>
    </w:p>
    <w:p w:rsidR="00F12DA6" w:rsidRPr="00F12DA6" w:rsidRDefault="00F12DA6" w:rsidP="00F12DA6">
      <w:pPr>
        <w:ind w:left="720"/>
        <w:jc w:val="highKashida"/>
        <w:rPr>
          <w:rFonts w:ascii="Arial" w:hAnsi="Arial" w:cs="Arial"/>
          <w:sz w:val="32"/>
          <w:szCs w:val="32"/>
          <w:rtl/>
        </w:rPr>
      </w:pPr>
      <w:r w:rsidRPr="00F12DA6">
        <w:rPr>
          <w:rFonts w:ascii="Arial" w:hAnsi="Arial" w:cs="Arial"/>
          <w:sz w:val="32"/>
          <w:szCs w:val="32"/>
          <w:rtl/>
        </w:rPr>
        <w:t>2 ـ  المنتظمة</w:t>
      </w:r>
    </w:p>
    <w:p w:rsidR="00F12DA6" w:rsidRPr="00F12DA6" w:rsidRDefault="00F12DA6" w:rsidP="00F12DA6">
      <w:pPr>
        <w:ind w:left="720"/>
        <w:jc w:val="highKashida"/>
        <w:rPr>
          <w:rFonts w:ascii="Arial" w:hAnsi="Arial" w:cs="Arial"/>
          <w:sz w:val="32"/>
          <w:szCs w:val="32"/>
          <w:rtl/>
        </w:rPr>
      </w:pPr>
      <w:r w:rsidRPr="00F12DA6">
        <w:rPr>
          <w:rFonts w:ascii="Arial" w:hAnsi="Arial" w:cs="Arial"/>
          <w:sz w:val="32"/>
          <w:szCs w:val="32"/>
          <w:rtl/>
        </w:rPr>
        <w:t>3 ـ الطبقية</w:t>
      </w:r>
    </w:p>
    <w:p w:rsidR="00F12DA6" w:rsidRPr="00F12DA6" w:rsidRDefault="00F12DA6" w:rsidP="00F12DA6">
      <w:pPr>
        <w:ind w:left="720"/>
        <w:jc w:val="highKashida"/>
        <w:rPr>
          <w:rFonts w:ascii="Arial" w:hAnsi="Arial" w:cs="Arial"/>
          <w:sz w:val="32"/>
          <w:szCs w:val="32"/>
          <w:rtl/>
        </w:rPr>
      </w:pPr>
      <w:r w:rsidRPr="00F12DA6">
        <w:rPr>
          <w:rFonts w:ascii="Arial" w:hAnsi="Arial" w:cs="Arial"/>
          <w:sz w:val="32"/>
          <w:szCs w:val="32"/>
          <w:rtl/>
        </w:rPr>
        <w:t>4 ـ الطبقية</w:t>
      </w:r>
      <w:r w:rsidR="000A7559" w:rsidRPr="00F12DA6">
        <w:rPr>
          <w:rFonts w:ascii="Arial" w:hAnsi="Arial" w:cs="Arial" w:hint="cs"/>
          <w:sz w:val="32"/>
          <w:szCs w:val="32"/>
          <w:rtl/>
        </w:rPr>
        <w:t>التناسبية</w:t>
      </w:r>
      <w:r w:rsidRPr="00F12DA6">
        <w:rPr>
          <w:rFonts w:ascii="Arial" w:hAnsi="Arial" w:cs="Arial"/>
          <w:sz w:val="32"/>
          <w:szCs w:val="32"/>
          <w:rtl/>
        </w:rPr>
        <w:t xml:space="preserve"> أو الحصصية    </w:t>
      </w:r>
    </w:p>
    <w:p w:rsidR="00F12DA6" w:rsidRDefault="00F12DA6"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Default="000A7559" w:rsidP="00F12DA6">
      <w:pPr>
        <w:ind w:left="720"/>
        <w:jc w:val="highKashida"/>
        <w:rPr>
          <w:rFonts w:ascii="Arial" w:hAnsi="Arial" w:cs="Arial"/>
          <w:sz w:val="32"/>
          <w:szCs w:val="32"/>
          <w:rtl/>
        </w:rPr>
      </w:pPr>
    </w:p>
    <w:p w:rsidR="000A7559" w:rsidRPr="000A7559" w:rsidRDefault="000A7559" w:rsidP="000A7559">
      <w:pPr>
        <w:ind w:left="720"/>
        <w:jc w:val="highKashida"/>
        <w:rPr>
          <w:rFonts w:ascii="Arial" w:hAnsi="Arial" w:cs="Arial"/>
          <w:sz w:val="32"/>
          <w:szCs w:val="32"/>
        </w:rPr>
      </w:pPr>
      <w:r w:rsidRPr="000A7559">
        <w:rPr>
          <w:rFonts w:ascii="Arial" w:hAnsi="Arial" w:cs="Arial"/>
          <w:b/>
          <w:bCs/>
          <w:sz w:val="32"/>
          <w:szCs w:val="32"/>
          <w:rtl/>
        </w:rPr>
        <w:lastRenderedPageBreak/>
        <w:t xml:space="preserve">ثانياً : العينات غير العشوائية: </w:t>
      </w:r>
    </w:p>
    <w:p w:rsidR="000A7559" w:rsidRPr="000A7559" w:rsidRDefault="000A7559" w:rsidP="000A7559">
      <w:pPr>
        <w:ind w:left="720"/>
        <w:jc w:val="highKashida"/>
        <w:rPr>
          <w:rFonts w:ascii="Arial" w:hAnsi="Arial" w:cs="Arial"/>
          <w:sz w:val="32"/>
          <w:szCs w:val="32"/>
          <w:rtl/>
        </w:rPr>
      </w:pPr>
      <w:r w:rsidRPr="000A7559">
        <w:rPr>
          <w:rFonts w:ascii="Arial" w:hAnsi="Arial" w:cs="Arial"/>
          <w:sz w:val="32"/>
          <w:szCs w:val="32"/>
          <w:rtl/>
        </w:rPr>
        <w:t xml:space="preserve">1- العينةالعمديةأوالغرضية .              </w:t>
      </w:r>
    </w:p>
    <w:p w:rsidR="000A7559" w:rsidRPr="000A7559" w:rsidRDefault="000A7559" w:rsidP="000A7559">
      <w:pPr>
        <w:ind w:left="720"/>
        <w:jc w:val="highKashida"/>
        <w:rPr>
          <w:rFonts w:ascii="Arial" w:hAnsi="Arial" w:cs="Arial"/>
          <w:sz w:val="32"/>
          <w:szCs w:val="32"/>
        </w:rPr>
      </w:pPr>
      <w:r w:rsidRPr="000A7559">
        <w:rPr>
          <w:rFonts w:ascii="Arial" w:hAnsi="Arial" w:cs="Arial"/>
          <w:sz w:val="32"/>
          <w:szCs w:val="32"/>
          <w:rtl/>
        </w:rPr>
        <w:t>2 -  العينةالعرضية أو عينة الصدفة.</w:t>
      </w:r>
    </w:p>
    <w:p w:rsidR="000A7559" w:rsidRDefault="000A7559" w:rsidP="000A7559">
      <w:pPr>
        <w:ind w:left="720"/>
        <w:jc w:val="highKashida"/>
        <w:rPr>
          <w:rFonts w:ascii="Arial" w:hAnsi="Arial" w:cs="Arial"/>
          <w:sz w:val="32"/>
          <w:szCs w:val="32"/>
          <w:rtl/>
        </w:rPr>
      </w:pPr>
      <w:r w:rsidRPr="000A7559">
        <w:rPr>
          <w:rFonts w:ascii="Arial" w:hAnsi="Arial" w:cs="Arial"/>
          <w:b/>
          <w:bCs/>
          <w:sz w:val="32"/>
          <w:szCs w:val="32"/>
          <w:rtl/>
        </w:rPr>
        <w:t xml:space="preserve">وفيما يلي </w:t>
      </w:r>
      <w:r w:rsidRPr="000A7559">
        <w:rPr>
          <w:rFonts w:ascii="Arial" w:hAnsi="Arial" w:cs="Arial"/>
          <w:b/>
          <w:bCs/>
          <w:sz w:val="32"/>
          <w:szCs w:val="32"/>
          <w:rtl/>
          <w:lang w:bidi="ar-EG"/>
        </w:rPr>
        <w:t>شرح لأهم العينات المستخدمة فى البحث الجغرافى</w:t>
      </w:r>
      <w:r w:rsidRPr="000A7559">
        <w:rPr>
          <w:rFonts w:ascii="Arial" w:hAnsi="Arial" w:cs="Arial"/>
          <w:b/>
          <w:bCs/>
          <w:sz w:val="32"/>
          <w:szCs w:val="32"/>
          <w:rtl/>
        </w:rPr>
        <w:t>:</w:t>
      </w:r>
    </w:p>
    <w:p w:rsidR="000A7559" w:rsidRPr="000A7559" w:rsidRDefault="000A7559" w:rsidP="000A7559">
      <w:pPr>
        <w:ind w:left="720"/>
        <w:jc w:val="highKashida"/>
        <w:rPr>
          <w:rFonts w:ascii="Arial" w:hAnsi="Arial" w:cs="Arial"/>
          <w:sz w:val="32"/>
          <w:szCs w:val="32"/>
        </w:rPr>
      </w:pPr>
      <w:r w:rsidRPr="000A7559">
        <w:rPr>
          <w:rFonts w:ascii="Arial" w:hAnsi="Arial" w:cs="Arial"/>
          <w:b/>
          <w:bCs/>
          <w:sz w:val="32"/>
          <w:szCs w:val="32"/>
          <w:u w:val="single"/>
          <w:rtl/>
        </w:rPr>
        <w:t xml:space="preserve">أولاً: العينات العشوائية </w:t>
      </w:r>
    </w:p>
    <w:p w:rsidR="000A7559" w:rsidRPr="004C46A6" w:rsidRDefault="000A7559" w:rsidP="000A7559">
      <w:pPr>
        <w:ind w:left="720"/>
        <w:jc w:val="highKashida"/>
        <w:rPr>
          <w:rFonts w:ascii="Arial" w:hAnsi="Arial" w:cs="Arial"/>
          <w:b/>
          <w:bCs/>
          <w:sz w:val="32"/>
          <w:szCs w:val="32"/>
          <w:rtl/>
        </w:rPr>
      </w:pPr>
      <w:r w:rsidRPr="004C46A6">
        <w:rPr>
          <w:rFonts w:ascii="Arial" w:hAnsi="Arial" w:cs="Arial"/>
          <w:b/>
          <w:bCs/>
          <w:sz w:val="32"/>
          <w:szCs w:val="32"/>
          <w:rtl/>
        </w:rPr>
        <w:t>النوع الأول من أنواع العينات العشوائية</w:t>
      </w:r>
    </w:p>
    <w:p w:rsidR="00507F37" w:rsidRPr="000A7559" w:rsidRDefault="00507F37" w:rsidP="00D12FB0">
      <w:pPr>
        <w:numPr>
          <w:ilvl w:val="0"/>
          <w:numId w:val="78"/>
        </w:numPr>
        <w:jc w:val="highKashida"/>
        <w:rPr>
          <w:rFonts w:ascii="Arial" w:hAnsi="Arial" w:cs="Arial"/>
          <w:sz w:val="32"/>
          <w:szCs w:val="32"/>
          <w:rtl/>
        </w:rPr>
      </w:pPr>
      <w:r w:rsidRPr="000A7559">
        <w:rPr>
          <w:rFonts w:ascii="Arial" w:hAnsi="Arial" w:cs="Arial"/>
          <w:sz w:val="32"/>
          <w:szCs w:val="32"/>
          <w:rtl/>
        </w:rPr>
        <w:t xml:space="preserve">العينة العشوائية البسيطة </w:t>
      </w:r>
      <w:r w:rsidRPr="000A7559">
        <w:rPr>
          <w:rFonts w:ascii="Arial" w:hAnsi="Arial" w:cs="Arial"/>
          <w:sz w:val="32"/>
          <w:szCs w:val="32"/>
        </w:rPr>
        <w:t>Simble Random Sample</w:t>
      </w:r>
    </w:p>
    <w:p w:rsidR="000A7559" w:rsidRPr="000A7559" w:rsidRDefault="000A7559" w:rsidP="000A7559">
      <w:pPr>
        <w:ind w:left="720"/>
        <w:jc w:val="highKashida"/>
        <w:rPr>
          <w:rFonts w:ascii="Arial" w:hAnsi="Arial" w:cs="Arial" w:hint="cs"/>
          <w:sz w:val="32"/>
          <w:szCs w:val="32"/>
          <w:rtl/>
        </w:rPr>
      </w:pPr>
      <w:r w:rsidRPr="000A7559">
        <w:rPr>
          <w:rFonts w:ascii="Arial" w:hAnsi="Arial" w:cs="Arial"/>
          <w:sz w:val="32"/>
          <w:szCs w:val="32"/>
          <w:rtl/>
        </w:rPr>
        <w:t>تستخدم في حالة توافر شرطين:</w:t>
      </w:r>
    </w:p>
    <w:p w:rsidR="00507F37" w:rsidRPr="000A7559" w:rsidRDefault="00507F37" w:rsidP="00D12FB0">
      <w:pPr>
        <w:numPr>
          <w:ilvl w:val="0"/>
          <w:numId w:val="79"/>
        </w:numPr>
        <w:jc w:val="highKashida"/>
        <w:rPr>
          <w:rFonts w:ascii="Arial" w:hAnsi="Arial" w:cs="Arial"/>
          <w:sz w:val="32"/>
          <w:szCs w:val="32"/>
          <w:rtl/>
        </w:rPr>
      </w:pPr>
      <w:r w:rsidRPr="000A7559">
        <w:rPr>
          <w:rFonts w:ascii="Arial" w:hAnsi="Arial" w:cs="Arial"/>
          <w:sz w:val="32"/>
          <w:szCs w:val="32"/>
          <w:rtl/>
        </w:rPr>
        <w:t xml:space="preserve"> أن يكون جميع أفراد المجتمع الأصلي معروفين.</w:t>
      </w:r>
    </w:p>
    <w:p w:rsidR="00507F37" w:rsidRPr="000A7559" w:rsidRDefault="00507F37" w:rsidP="00D12FB0">
      <w:pPr>
        <w:numPr>
          <w:ilvl w:val="0"/>
          <w:numId w:val="79"/>
        </w:numPr>
        <w:jc w:val="highKashida"/>
        <w:rPr>
          <w:rFonts w:ascii="Arial" w:hAnsi="Arial" w:cs="Arial"/>
          <w:sz w:val="32"/>
          <w:szCs w:val="32"/>
          <w:rtl/>
        </w:rPr>
      </w:pPr>
      <w:r w:rsidRPr="000A7559">
        <w:rPr>
          <w:rFonts w:ascii="Arial" w:hAnsi="Arial" w:cs="Arial"/>
          <w:sz w:val="32"/>
          <w:szCs w:val="32"/>
          <w:rtl/>
        </w:rPr>
        <w:t>أن يكون هناك تجانس فيما بينهم.</w:t>
      </w:r>
    </w:p>
    <w:p w:rsidR="00507F37" w:rsidRDefault="00507F37" w:rsidP="00D12FB0">
      <w:pPr>
        <w:numPr>
          <w:ilvl w:val="0"/>
          <w:numId w:val="79"/>
        </w:numPr>
        <w:jc w:val="highKashida"/>
        <w:rPr>
          <w:rFonts w:ascii="Arial" w:hAnsi="Arial" w:cs="Arial"/>
          <w:sz w:val="32"/>
          <w:szCs w:val="32"/>
        </w:rPr>
      </w:pPr>
      <w:r w:rsidRPr="000A7559">
        <w:rPr>
          <w:rFonts w:ascii="Arial" w:hAnsi="Arial" w:cs="Arial"/>
          <w:sz w:val="32"/>
          <w:szCs w:val="32"/>
          <w:rtl/>
        </w:rPr>
        <w:t xml:space="preserve">عن طريق هذا النوع من العينات يعطي الباحث فرصة متساوية لكل فرد من أفراد المجتمع بأن يكون ضمن العينة المختارة. </w:t>
      </w:r>
    </w:p>
    <w:p w:rsidR="000A7559" w:rsidRPr="000A7559" w:rsidRDefault="000A7559" w:rsidP="000A7559">
      <w:pPr>
        <w:ind w:left="720"/>
        <w:jc w:val="highKashida"/>
        <w:rPr>
          <w:rFonts w:ascii="Arial" w:hAnsi="Arial" w:cs="Arial"/>
          <w:sz w:val="32"/>
          <w:szCs w:val="32"/>
        </w:rPr>
      </w:pPr>
      <w:r w:rsidRPr="000A7559">
        <w:rPr>
          <w:rFonts w:ascii="Arial" w:hAnsi="Arial" w:cs="Arial"/>
          <w:sz w:val="32"/>
          <w:szCs w:val="32"/>
          <w:rtl/>
        </w:rPr>
        <w:t>اختيار العينة العشوائية البسيطة يتم بإحدى الطريقتين الآتيتين:</w:t>
      </w:r>
    </w:p>
    <w:p w:rsidR="00507F37" w:rsidRPr="000A7559" w:rsidRDefault="00507F37" w:rsidP="00D12FB0">
      <w:pPr>
        <w:numPr>
          <w:ilvl w:val="0"/>
          <w:numId w:val="80"/>
        </w:numPr>
        <w:jc w:val="highKashida"/>
        <w:rPr>
          <w:rFonts w:ascii="Arial" w:hAnsi="Arial" w:cs="Arial"/>
          <w:sz w:val="32"/>
          <w:szCs w:val="32"/>
          <w:rtl/>
        </w:rPr>
      </w:pPr>
      <w:r w:rsidRPr="000A7559">
        <w:rPr>
          <w:rFonts w:ascii="Arial" w:hAnsi="Arial" w:cs="Arial"/>
          <w:sz w:val="32"/>
          <w:szCs w:val="32"/>
          <w:rtl/>
        </w:rPr>
        <w:t xml:space="preserve">القرعة. </w:t>
      </w:r>
    </w:p>
    <w:p w:rsidR="00507F37" w:rsidRPr="000A7559" w:rsidRDefault="00507F37" w:rsidP="00D12FB0">
      <w:pPr>
        <w:numPr>
          <w:ilvl w:val="0"/>
          <w:numId w:val="80"/>
        </w:numPr>
        <w:jc w:val="highKashida"/>
        <w:rPr>
          <w:rFonts w:ascii="Arial" w:hAnsi="Arial" w:cs="Arial"/>
          <w:sz w:val="32"/>
          <w:szCs w:val="32"/>
          <w:rtl/>
        </w:rPr>
      </w:pPr>
      <w:r w:rsidRPr="000A7559">
        <w:rPr>
          <w:rFonts w:ascii="Arial" w:hAnsi="Arial" w:cs="Arial"/>
          <w:sz w:val="32"/>
          <w:szCs w:val="32"/>
          <w:rtl/>
        </w:rPr>
        <w:t xml:space="preserve">جداول الأرقام العشوائية: وهي سلسلة الأرقام الأفقية والعمودية المدرجة في جداول محددة، ثم يقوم الباحث بتحديد طريقة لمروره على الأرقام، في خط مائل أو مستقيم، ثم يقوم بتأشير الأرقام المختارة، التي يمر عليها الخط الذي اختاره، من الجدول ثم يقوم باحتساب العدد المطلوب منها ثم العودة إلى قوائم الأسماء لتشخيص الأفراد الذين يمثلون هذه الأرقام. </w:t>
      </w:r>
    </w:p>
    <w:p w:rsidR="000A7559" w:rsidRPr="000A7559" w:rsidRDefault="000A7559" w:rsidP="000A7559">
      <w:pPr>
        <w:ind w:left="720"/>
        <w:jc w:val="highKashida"/>
        <w:rPr>
          <w:rFonts w:ascii="Arial" w:hAnsi="Arial" w:cs="Arial"/>
          <w:sz w:val="32"/>
          <w:szCs w:val="32"/>
          <w:rtl/>
        </w:rPr>
      </w:pPr>
      <w:r w:rsidRPr="000A7559">
        <w:rPr>
          <w:rFonts w:ascii="Arial" w:hAnsi="Arial" w:cs="Arial"/>
          <w:sz w:val="32"/>
          <w:szCs w:val="32"/>
          <w:rtl/>
        </w:rPr>
        <w:t xml:space="preserve">وقد يستخدم الحاسب الإلكتروني في اختيار الأرقام العشوائية بغرض تسريع عملية الوصول إلى النماذج المطلوبة ودقة اختيارها، إذا ما توفرت مثل هذه التسهيلات للباحث. </w:t>
      </w:r>
    </w:p>
    <w:p w:rsidR="000A7559" w:rsidRDefault="000A7559" w:rsidP="000A7559">
      <w:pPr>
        <w:ind w:left="720"/>
        <w:jc w:val="highKashida"/>
        <w:rPr>
          <w:rFonts w:ascii="Arial" w:hAnsi="Arial" w:cs="Arial"/>
          <w:sz w:val="32"/>
          <w:szCs w:val="32"/>
          <w:rtl/>
        </w:rPr>
      </w:pPr>
    </w:p>
    <w:p w:rsidR="000A7559" w:rsidRPr="00946AD4" w:rsidRDefault="00946AD4" w:rsidP="00946AD4">
      <w:pPr>
        <w:ind w:left="720"/>
        <w:jc w:val="highKashida"/>
        <w:rPr>
          <w:rFonts w:ascii="Arial" w:hAnsi="Arial" w:cs="Arial"/>
          <w:b/>
          <w:bCs/>
          <w:sz w:val="32"/>
          <w:szCs w:val="32"/>
          <w:rtl/>
        </w:rPr>
      </w:pPr>
      <w:r w:rsidRPr="00946AD4">
        <w:rPr>
          <w:rFonts w:ascii="Arial" w:hAnsi="Arial" w:cs="Arial"/>
          <w:b/>
          <w:bCs/>
          <w:sz w:val="32"/>
          <w:szCs w:val="32"/>
          <w:rtl/>
        </w:rPr>
        <w:t>النوع الثاني من أنواع العينات العشوائية</w:t>
      </w:r>
    </w:p>
    <w:p w:rsidR="00507F37" w:rsidRPr="00946AD4" w:rsidRDefault="00507F37" w:rsidP="00D12FB0">
      <w:pPr>
        <w:numPr>
          <w:ilvl w:val="0"/>
          <w:numId w:val="81"/>
        </w:numPr>
        <w:jc w:val="highKashida"/>
        <w:rPr>
          <w:rFonts w:ascii="Arial" w:hAnsi="Arial" w:cs="Arial"/>
          <w:sz w:val="32"/>
          <w:szCs w:val="32"/>
        </w:rPr>
      </w:pPr>
      <w:r w:rsidRPr="00946AD4">
        <w:rPr>
          <w:rFonts w:ascii="Arial" w:hAnsi="Arial" w:cs="Arial"/>
          <w:sz w:val="32"/>
          <w:szCs w:val="32"/>
          <w:rtl/>
        </w:rPr>
        <w:t xml:space="preserve">العينة العشوائية المنتظمة </w:t>
      </w:r>
      <w:r w:rsidRPr="00946AD4">
        <w:rPr>
          <w:rFonts w:ascii="Arial" w:hAnsi="Arial" w:cs="Arial"/>
          <w:sz w:val="32"/>
          <w:szCs w:val="32"/>
        </w:rPr>
        <w:t>Systematic Random Sample</w:t>
      </w:r>
    </w:p>
    <w:p w:rsidR="00946AD4" w:rsidRPr="00946AD4" w:rsidRDefault="00946AD4" w:rsidP="00946AD4">
      <w:pPr>
        <w:ind w:left="720"/>
        <w:jc w:val="highKashida"/>
        <w:rPr>
          <w:rFonts w:ascii="Arial" w:hAnsi="Arial" w:cs="Arial" w:hint="cs"/>
          <w:sz w:val="32"/>
          <w:szCs w:val="32"/>
          <w:rtl/>
        </w:rPr>
      </w:pPr>
      <w:r w:rsidRPr="00946AD4">
        <w:rPr>
          <w:rFonts w:ascii="Arial" w:hAnsi="Arial" w:cs="Arial"/>
          <w:sz w:val="32"/>
          <w:szCs w:val="32"/>
          <w:rtl/>
        </w:rPr>
        <w:t>تستخدم في حالة توافر شرطين:</w:t>
      </w:r>
    </w:p>
    <w:p w:rsidR="00507F37" w:rsidRPr="00946AD4" w:rsidRDefault="00507F37" w:rsidP="00D12FB0">
      <w:pPr>
        <w:numPr>
          <w:ilvl w:val="0"/>
          <w:numId w:val="82"/>
        </w:numPr>
        <w:jc w:val="highKashida"/>
        <w:rPr>
          <w:rFonts w:ascii="Arial" w:hAnsi="Arial" w:cs="Arial"/>
          <w:sz w:val="32"/>
          <w:szCs w:val="32"/>
          <w:rtl/>
        </w:rPr>
      </w:pPr>
      <w:r w:rsidRPr="00946AD4">
        <w:rPr>
          <w:rFonts w:ascii="Arial" w:hAnsi="Arial" w:cs="Arial"/>
          <w:sz w:val="32"/>
          <w:szCs w:val="32"/>
          <w:rtl/>
        </w:rPr>
        <w:t xml:space="preserve"> أن يكون جميع أفراد المجتمع الأصلي غير معروفين.</w:t>
      </w:r>
    </w:p>
    <w:p w:rsidR="00507F37" w:rsidRPr="00946AD4" w:rsidRDefault="00507F37" w:rsidP="00D12FB0">
      <w:pPr>
        <w:numPr>
          <w:ilvl w:val="0"/>
          <w:numId w:val="82"/>
        </w:numPr>
        <w:jc w:val="highKashida"/>
        <w:rPr>
          <w:rFonts w:ascii="Arial" w:hAnsi="Arial" w:cs="Arial"/>
          <w:sz w:val="32"/>
          <w:szCs w:val="32"/>
          <w:rtl/>
        </w:rPr>
      </w:pPr>
      <w:r w:rsidRPr="00946AD4">
        <w:rPr>
          <w:rFonts w:ascii="Arial" w:hAnsi="Arial" w:cs="Arial"/>
          <w:sz w:val="32"/>
          <w:szCs w:val="32"/>
          <w:rtl/>
        </w:rPr>
        <w:t>أن يكون هناك تجانس فيما بينهم.</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وتتم عن طريق اختيار أرقام المفحوصين بشكل منتظم بترك مسافة ثابتة بين كل رقم والذي يليه في جداول المجتمع، وذلك بتقسيم العدد الكلي للمجتمع على حجم العينة المطلوبة، ومن ثم توزيع وحدات المجتمع الأصلي، وبشكل متساوي ومنتظم على الرقم الناتج من ذلك التقسيم. </w:t>
      </w:r>
    </w:p>
    <w:p w:rsidR="00946AD4" w:rsidRDefault="00946AD4" w:rsidP="00946AD4">
      <w:pPr>
        <w:ind w:left="720"/>
        <w:jc w:val="highKashida"/>
        <w:rPr>
          <w:rFonts w:ascii="Arial" w:hAnsi="Arial" w:cs="Arial"/>
          <w:sz w:val="32"/>
          <w:szCs w:val="32"/>
          <w:rtl/>
        </w:rPr>
      </w:pPr>
    </w:p>
    <w:p w:rsidR="00946AD4" w:rsidRDefault="00946AD4" w:rsidP="00946AD4">
      <w:pPr>
        <w:ind w:left="720"/>
        <w:jc w:val="highKashida"/>
        <w:rPr>
          <w:rFonts w:ascii="Arial" w:hAnsi="Arial" w:cs="Arial"/>
          <w:sz w:val="32"/>
          <w:szCs w:val="32"/>
          <w:rtl/>
        </w:rPr>
      </w:pPr>
    </w:p>
    <w:p w:rsidR="00946AD4" w:rsidRPr="00946AD4" w:rsidRDefault="00946AD4" w:rsidP="00946AD4">
      <w:pPr>
        <w:ind w:left="720"/>
        <w:jc w:val="highKashida"/>
        <w:rPr>
          <w:rFonts w:ascii="Arial" w:hAnsi="Arial" w:cs="Arial"/>
          <w:sz w:val="32"/>
          <w:szCs w:val="32"/>
        </w:rPr>
      </w:pPr>
      <w:r w:rsidRPr="00946AD4">
        <w:rPr>
          <w:rFonts w:ascii="Arial" w:hAnsi="Arial" w:cs="Arial"/>
          <w:sz w:val="32"/>
          <w:szCs w:val="32"/>
          <w:rtl/>
        </w:rPr>
        <w:lastRenderedPageBreak/>
        <w:t xml:space="preserve">إذا كان العدد الكلي للمجتمع هو 3000 طالب وطالبة مثلا. وهو رقم يمثل عدد الطلبة في كلية ما، وكانت العينة المطلوبة هي 150 طالب وطالبة فقط فيكون توزيع الوحدات الكلية الأصلية للمجتمع على الشكل الآتي: </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ab/>
        <w:t xml:space="preserve"> 3000  </w:t>
      </w:r>
      <w:r w:rsidRPr="00946AD4">
        <w:rPr>
          <w:rFonts w:ascii="Arial" w:hAnsi="Arial" w:cs="Arial"/>
          <w:sz w:val="32"/>
          <w:szCs w:val="32"/>
        </w:rPr>
        <w:t xml:space="preserve"> ÷</w:t>
      </w:r>
      <w:r w:rsidRPr="00946AD4">
        <w:rPr>
          <w:rFonts w:ascii="Arial" w:hAnsi="Arial" w:cs="Arial"/>
          <w:sz w:val="32"/>
          <w:szCs w:val="32"/>
          <w:rtl/>
        </w:rPr>
        <w:t xml:space="preserve"> 150 = 20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ab/>
      </w:r>
    </w:p>
    <w:p w:rsid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وعلى هذا الأساس فإنه يتحدد الرقم الأول للعينة، أي اسم الطالب الأول بشكل يكون أقل من الرقم 20 وليكن الطالب رقم 3 مثلا، ثم يبدأ الباحث بتوزيع العينة على بقية الأسماء، وبالشكل الآتي: </w:t>
      </w:r>
    </w:p>
    <w:p w:rsidR="00507F37" w:rsidRPr="00946AD4" w:rsidRDefault="00507F37" w:rsidP="00D12FB0">
      <w:pPr>
        <w:numPr>
          <w:ilvl w:val="0"/>
          <w:numId w:val="83"/>
        </w:numPr>
        <w:jc w:val="highKashida"/>
        <w:rPr>
          <w:rFonts w:ascii="Arial" w:hAnsi="Arial" w:cs="Arial"/>
          <w:sz w:val="32"/>
          <w:szCs w:val="32"/>
        </w:rPr>
      </w:pPr>
      <w:r w:rsidRPr="00946AD4">
        <w:rPr>
          <w:rFonts w:ascii="Arial" w:hAnsi="Arial" w:cs="Arial"/>
          <w:sz w:val="32"/>
          <w:szCs w:val="32"/>
          <w:rtl/>
        </w:rPr>
        <w:t xml:space="preserve">أول رقم هو 3 والرقم الثاني هو 3+20 = 23 والثالث هو 43 ثم 63، و 83 و 103 و 123 ...الخ وهكذا حتى نصل إلى آخر رقم، والذي سيكون 2983 أي الرقم الذي سيكون تسلسلة 150 ، أي أنه عندما نجمع عدد الأرقام التي حصلنا عليها ابتداء من الرقم الأول 3 وانتهاء بالرقم 2983 يكون مجموع العينة التي حصلنا عليها. وبشكل منظم هو 150 أسم. </w:t>
      </w:r>
    </w:p>
    <w:p w:rsidR="00946AD4" w:rsidRDefault="00946AD4" w:rsidP="00946AD4">
      <w:pPr>
        <w:ind w:left="720"/>
        <w:jc w:val="highKashida"/>
        <w:rPr>
          <w:rFonts w:ascii="Arial" w:hAnsi="Arial" w:cs="Arial"/>
          <w:sz w:val="32"/>
          <w:szCs w:val="32"/>
          <w:rtl/>
        </w:rPr>
      </w:pPr>
    </w:p>
    <w:p w:rsidR="00946AD4" w:rsidRPr="00946AD4" w:rsidRDefault="00946AD4" w:rsidP="00946AD4">
      <w:pPr>
        <w:ind w:left="720"/>
        <w:jc w:val="highKashida"/>
        <w:rPr>
          <w:rFonts w:ascii="Arial" w:hAnsi="Arial" w:cs="Arial"/>
          <w:b/>
          <w:bCs/>
          <w:sz w:val="32"/>
          <w:szCs w:val="32"/>
          <w:rtl/>
        </w:rPr>
      </w:pPr>
      <w:r w:rsidRPr="00946AD4">
        <w:rPr>
          <w:rFonts w:ascii="Arial" w:hAnsi="Arial" w:cs="Arial"/>
          <w:b/>
          <w:bCs/>
          <w:sz w:val="32"/>
          <w:szCs w:val="32"/>
          <w:rtl/>
        </w:rPr>
        <w:t>النوع الثالث من أنواع العينات العشوائية</w:t>
      </w:r>
    </w:p>
    <w:p w:rsidR="00507F37" w:rsidRPr="00946AD4" w:rsidRDefault="00507F37" w:rsidP="00D12FB0">
      <w:pPr>
        <w:numPr>
          <w:ilvl w:val="0"/>
          <w:numId w:val="84"/>
        </w:numPr>
        <w:jc w:val="highKashida"/>
        <w:rPr>
          <w:rFonts w:ascii="Arial" w:hAnsi="Arial" w:cs="Arial"/>
          <w:sz w:val="32"/>
          <w:szCs w:val="32"/>
        </w:rPr>
      </w:pPr>
      <w:r w:rsidRPr="00946AD4">
        <w:rPr>
          <w:rFonts w:ascii="Arial" w:hAnsi="Arial" w:cs="Arial"/>
          <w:sz w:val="32"/>
          <w:szCs w:val="32"/>
          <w:rtl/>
        </w:rPr>
        <w:t xml:space="preserve">العينة العشوائية الطبقية </w:t>
      </w:r>
      <w:r w:rsidRPr="00946AD4">
        <w:rPr>
          <w:rFonts w:ascii="Arial" w:hAnsi="Arial" w:cs="Arial"/>
          <w:sz w:val="32"/>
          <w:szCs w:val="32"/>
        </w:rPr>
        <w:t>Stratifed Random Sample</w:t>
      </w:r>
    </w:p>
    <w:p w:rsidR="00946AD4" w:rsidRPr="00946AD4" w:rsidRDefault="00946AD4" w:rsidP="00946AD4">
      <w:pPr>
        <w:ind w:left="720"/>
        <w:jc w:val="highKashida"/>
        <w:rPr>
          <w:rFonts w:ascii="Arial" w:hAnsi="Arial" w:cs="Arial" w:hint="cs"/>
          <w:sz w:val="32"/>
          <w:szCs w:val="32"/>
          <w:rtl/>
        </w:rPr>
      </w:pPr>
      <w:r w:rsidRPr="00946AD4">
        <w:rPr>
          <w:rFonts w:ascii="Arial" w:hAnsi="Arial" w:cs="Arial"/>
          <w:sz w:val="32"/>
          <w:szCs w:val="32"/>
          <w:rtl/>
        </w:rPr>
        <w:t>تستخدم في حالة توافر شرطين:</w:t>
      </w:r>
    </w:p>
    <w:p w:rsidR="00507F37" w:rsidRPr="00946AD4" w:rsidRDefault="00507F37" w:rsidP="00D12FB0">
      <w:pPr>
        <w:numPr>
          <w:ilvl w:val="0"/>
          <w:numId w:val="85"/>
        </w:numPr>
        <w:jc w:val="highKashida"/>
        <w:rPr>
          <w:rFonts w:ascii="Arial" w:hAnsi="Arial" w:cs="Arial"/>
          <w:sz w:val="32"/>
          <w:szCs w:val="32"/>
          <w:rtl/>
        </w:rPr>
      </w:pPr>
      <w:r w:rsidRPr="00946AD4">
        <w:rPr>
          <w:rFonts w:ascii="Arial" w:hAnsi="Arial" w:cs="Arial"/>
          <w:sz w:val="32"/>
          <w:szCs w:val="32"/>
          <w:rtl/>
        </w:rPr>
        <w:t xml:space="preserve"> أن يكون جميع أفراد المجتمع الأصلي غير معروفين.</w:t>
      </w:r>
    </w:p>
    <w:p w:rsidR="00507F37" w:rsidRPr="00946AD4" w:rsidRDefault="00507F37" w:rsidP="00D12FB0">
      <w:pPr>
        <w:numPr>
          <w:ilvl w:val="0"/>
          <w:numId w:val="85"/>
        </w:numPr>
        <w:jc w:val="highKashida"/>
        <w:rPr>
          <w:rFonts w:ascii="Arial" w:hAnsi="Arial" w:cs="Arial"/>
          <w:sz w:val="32"/>
          <w:szCs w:val="32"/>
          <w:rtl/>
        </w:rPr>
      </w:pPr>
      <w:r w:rsidRPr="00946AD4">
        <w:rPr>
          <w:rFonts w:ascii="Arial" w:hAnsi="Arial" w:cs="Arial"/>
          <w:sz w:val="32"/>
          <w:szCs w:val="32"/>
          <w:rtl/>
        </w:rPr>
        <w:t>أن لا يكون هناك تجانس فيما بينهم.</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وتتم عن طريق تحديد فئات المجتمع تحديداً دقيقاً، وأن يحدد عدد أفراد كل فئة، ثم يختار من كل فئة عينة عشوائية طبقية تمثل نسبة ثابتة من كل فئة.</w:t>
      </w:r>
    </w:p>
    <w:p w:rsidR="000A7559" w:rsidRPr="00946AD4" w:rsidRDefault="000A7559" w:rsidP="000A7559">
      <w:pPr>
        <w:ind w:left="720"/>
        <w:jc w:val="highKashida"/>
        <w:rPr>
          <w:rFonts w:ascii="Arial" w:hAnsi="Arial" w:cs="Arial"/>
          <w:sz w:val="32"/>
          <w:szCs w:val="32"/>
          <w:rtl/>
        </w:rPr>
      </w:pPr>
    </w:p>
    <w:p w:rsidR="00946AD4" w:rsidRPr="00946AD4" w:rsidRDefault="00946AD4" w:rsidP="00946AD4">
      <w:pPr>
        <w:ind w:left="720"/>
        <w:jc w:val="highKashida"/>
        <w:rPr>
          <w:rFonts w:ascii="Arial" w:hAnsi="Arial" w:cs="Arial"/>
          <w:sz w:val="32"/>
          <w:szCs w:val="32"/>
        </w:rPr>
      </w:pPr>
      <w:r w:rsidRPr="00946AD4">
        <w:rPr>
          <w:rFonts w:ascii="Arial" w:hAnsi="Arial" w:cs="Arial"/>
          <w:sz w:val="32"/>
          <w:szCs w:val="32"/>
          <w:rtl/>
        </w:rPr>
        <w:t xml:space="preserve">يقسم مجتمع البحث إلى الشرائح والأقسام والطبقات التي يشتمل عليها. يؤخذ عدد متساوي من كل من هذه الشرائح، كالآتي: </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أ. موظفون </w:t>
      </w:r>
      <w:r w:rsidRPr="00946AD4">
        <w:rPr>
          <w:rFonts w:ascii="Arial" w:hAnsi="Arial" w:cs="Arial"/>
          <w:sz w:val="32"/>
          <w:szCs w:val="32"/>
          <w:rtl/>
        </w:rPr>
        <w:tab/>
      </w:r>
      <w:r w:rsidRPr="00946AD4">
        <w:rPr>
          <w:rFonts w:ascii="Arial" w:hAnsi="Arial" w:cs="Arial"/>
          <w:sz w:val="32"/>
          <w:szCs w:val="32"/>
          <w:rtl/>
        </w:rPr>
        <w:tab/>
      </w:r>
      <w:r w:rsidRPr="00946AD4">
        <w:rPr>
          <w:rFonts w:ascii="Arial" w:hAnsi="Arial" w:cs="Arial"/>
          <w:sz w:val="32"/>
          <w:szCs w:val="32"/>
          <w:rtl/>
        </w:rPr>
        <w:tab/>
        <w:t>80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    ب. أصحاب مهن حرة </w:t>
      </w:r>
      <w:r w:rsidRPr="00946AD4">
        <w:rPr>
          <w:rFonts w:ascii="Arial" w:hAnsi="Arial" w:cs="Arial"/>
          <w:sz w:val="32"/>
          <w:szCs w:val="32"/>
          <w:rtl/>
        </w:rPr>
        <w:tab/>
      </w:r>
      <w:r w:rsidRPr="00946AD4">
        <w:rPr>
          <w:rFonts w:ascii="Arial" w:hAnsi="Arial" w:cs="Arial"/>
          <w:sz w:val="32"/>
          <w:szCs w:val="32"/>
          <w:rtl/>
        </w:rPr>
        <w:tab/>
        <w:t>80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    ج. متقاعدون </w:t>
      </w:r>
      <w:r w:rsidRPr="00946AD4">
        <w:rPr>
          <w:rFonts w:ascii="Arial" w:hAnsi="Arial" w:cs="Arial"/>
          <w:sz w:val="32"/>
          <w:szCs w:val="32"/>
          <w:rtl/>
        </w:rPr>
        <w:tab/>
      </w:r>
      <w:r w:rsidRPr="00946AD4">
        <w:rPr>
          <w:rFonts w:ascii="Arial" w:hAnsi="Arial" w:cs="Arial"/>
          <w:sz w:val="32"/>
          <w:szCs w:val="32"/>
          <w:rtl/>
        </w:rPr>
        <w:tab/>
      </w:r>
      <w:r w:rsidRPr="00946AD4">
        <w:rPr>
          <w:rFonts w:ascii="Arial" w:hAnsi="Arial" w:cs="Arial"/>
          <w:sz w:val="32"/>
          <w:szCs w:val="32"/>
          <w:rtl/>
        </w:rPr>
        <w:tab/>
        <w:t>80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     د. طلبة</w:t>
      </w:r>
      <w:r w:rsidR="004C46A6">
        <w:rPr>
          <w:rFonts w:ascii="Arial" w:hAnsi="Arial" w:cs="Arial"/>
          <w:sz w:val="32"/>
          <w:szCs w:val="32"/>
          <w:rtl/>
        </w:rPr>
        <w:tab/>
      </w:r>
      <w:r w:rsidR="004C46A6">
        <w:rPr>
          <w:rFonts w:ascii="Arial" w:hAnsi="Arial" w:cs="Arial"/>
          <w:sz w:val="32"/>
          <w:szCs w:val="32"/>
          <w:rtl/>
        </w:rPr>
        <w:tab/>
      </w:r>
      <w:r w:rsidR="004C46A6">
        <w:rPr>
          <w:rFonts w:ascii="Arial" w:hAnsi="Arial" w:cs="Arial"/>
          <w:sz w:val="32"/>
          <w:szCs w:val="32"/>
          <w:rtl/>
        </w:rPr>
        <w:tab/>
      </w:r>
      <w:r w:rsidRPr="00946AD4">
        <w:rPr>
          <w:rFonts w:ascii="Arial" w:hAnsi="Arial" w:cs="Arial"/>
          <w:sz w:val="32"/>
          <w:szCs w:val="32"/>
          <w:rtl/>
        </w:rPr>
        <w:t xml:space="preserve"> 80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 xml:space="preserve">    هـ. ربات بيوت</w:t>
      </w:r>
      <w:r w:rsidRPr="00946AD4">
        <w:rPr>
          <w:rFonts w:ascii="Arial" w:hAnsi="Arial" w:cs="Arial"/>
          <w:sz w:val="32"/>
          <w:szCs w:val="32"/>
          <w:rtl/>
        </w:rPr>
        <w:tab/>
      </w:r>
      <w:r w:rsidRPr="00946AD4">
        <w:rPr>
          <w:rFonts w:ascii="Arial" w:hAnsi="Arial" w:cs="Arial"/>
          <w:sz w:val="32"/>
          <w:szCs w:val="32"/>
          <w:rtl/>
        </w:rPr>
        <w:tab/>
      </w:r>
      <w:r w:rsidRPr="00946AD4">
        <w:rPr>
          <w:rFonts w:ascii="Arial" w:hAnsi="Arial" w:cs="Arial"/>
          <w:sz w:val="32"/>
          <w:szCs w:val="32"/>
          <w:rtl/>
        </w:rPr>
        <w:tab/>
        <w:t>80</w:t>
      </w:r>
    </w:p>
    <w:p w:rsidR="00946AD4" w:rsidRPr="00946AD4" w:rsidRDefault="00946AD4" w:rsidP="00946AD4">
      <w:pPr>
        <w:ind w:left="720"/>
        <w:jc w:val="highKashida"/>
        <w:rPr>
          <w:rFonts w:ascii="Arial" w:hAnsi="Arial" w:cs="Arial"/>
          <w:sz w:val="32"/>
          <w:szCs w:val="32"/>
          <w:rtl/>
        </w:rPr>
      </w:pPr>
      <w:r w:rsidRPr="00946AD4">
        <w:rPr>
          <w:rFonts w:ascii="Arial" w:hAnsi="Arial" w:cs="Arial"/>
          <w:sz w:val="32"/>
          <w:szCs w:val="32"/>
          <w:rtl/>
        </w:rPr>
        <w:t>المجموع</w:t>
      </w:r>
      <w:r w:rsidRPr="00946AD4">
        <w:rPr>
          <w:rFonts w:ascii="Arial" w:hAnsi="Arial" w:cs="Arial"/>
          <w:sz w:val="32"/>
          <w:szCs w:val="32"/>
          <w:rtl/>
        </w:rPr>
        <w:tab/>
      </w:r>
      <w:r w:rsidRPr="00946AD4">
        <w:rPr>
          <w:rFonts w:ascii="Arial" w:hAnsi="Arial" w:cs="Arial"/>
          <w:sz w:val="32"/>
          <w:szCs w:val="32"/>
          <w:rtl/>
        </w:rPr>
        <w:tab/>
      </w:r>
      <w:r w:rsidRPr="00946AD4">
        <w:rPr>
          <w:rFonts w:ascii="Arial" w:hAnsi="Arial" w:cs="Arial"/>
          <w:sz w:val="32"/>
          <w:szCs w:val="32"/>
          <w:rtl/>
        </w:rPr>
        <w:tab/>
        <w:t xml:space="preserve">       400</w:t>
      </w:r>
    </w:p>
    <w:p w:rsidR="00946AD4" w:rsidRPr="00946AD4" w:rsidRDefault="00946AD4" w:rsidP="000A7559">
      <w:pPr>
        <w:ind w:left="720"/>
        <w:jc w:val="highKashida"/>
        <w:rPr>
          <w:rFonts w:ascii="Arial" w:hAnsi="Arial" w:cs="Arial"/>
          <w:sz w:val="32"/>
          <w:szCs w:val="32"/>
        </w:rPr>
      </w:pPr>
    </w:p>
    <w:p w:rsidR="000A7559" w:rsidRPr="00946AD4" w:rsidRDefault="000A7559" w:rsidP="00F12DA6">
      <w:pPr>
        <w:ind w:left="720"/>
        <w:jc w:val="highKashida"/>
        <w:rPr>
          <w:rFonts w:ascii="Arial" w:hAnsi="Arial" w:cs="Arial"/>
          <w:sz w:val="32"/>
          <w:szCs w:val="32"/>
          <w:rtl/>
        </w:rPr>
      </w:pPr>
    </w:p>
    <w:p w:rsidR="00B75FC5" w:rsidRDefault="00B75FC5" w:rsidP="00B75FC5">
      <w:pPr>
        <w:ind w:left="720"/>
        <w:jc w:val="highKashida"/>
        <w:rPr>
          <w:rFonts w:ascii="Arial" w:hAnsi="Arial" w:cs="Arial"/>
          <w:sz w:val="32"/>
          <w:szCs w:val="32"/>
          <w:rtl/>
        </w:rPr>
      </w:pPr>
    </w:p>
    <w:p w:rsidR="006B1F55" w:rsidRDefault="006B1F55" w:rsidP="00B75FC5">
      <w:pPr>
        <w:ind w:left="720"/>
        <w:jc w:val="highKashida"/>
        <w:rPr>
          <w:rFonts w:ascii="Arial" w:hAnsi="Arial" w:cs="Arial"/>
          <w:sz w:val="32"/>
          <w:szCs w:val="32"/>
          <w:rtl/>
        </w:rPr>
      </w:pPr>
    </w:p>
    <w:p w:rsidR="006B1F55" w:rsidRPr="004C46A6" w:rsidRDefault="006B1F55" w:rsidP="006B1F55">
      <w:pPr>
        <w:ind w:left="720"/>
        <w:jc w:val="highKashida"/>
        <w:rPr>
          <w:rFonts w:ascii="Arial" w:hAnsi="Arial" w:cs="Arial"/>
          <w:b/>
          <w:bCs/>
          <w:sz w:val="32"/>
          <w:szCs w:val="32"/>
        </w:rPr>
      </w:pPr>
      <w:r w:rsidRPr="004C46A6">
        <w:rPr>
          <w:rFonts w:ascii="Arial" w:hAnsi="Arial" w:cs="Arial"/>
          <w:b/>
          <w:bCs/>
          <w:sz w:val="32"/>
          <w:szCs w:val="32"/>
          <w:rtl/>
        </w:rPr>
        <w:lastRenderedPageBreak/>
        <w:t>النوع الرابع من أنواع العينات العشوائية</w:t>
      </w:r>
    </w:p>
    <w:p w:rsidR="006B1F55" w:rsidRPr="0042050D" w:rsidRDefault="006B1F55" w:rsidP="0042050D">
      <w:pPr>
        <w:pStyle w:val="a3"/>
        <w:numPr>
          <w:ilvl w:val="0"/>
          <w:numId w:val="102"/>
        </w:numPr>
        <w:tabs>
          <w:tab w:val="right" w:pos="1196"/>
        </w:tabs>
        <w:ind w:left="386" w:firstLine="180"/>
        <w:jc w:val="highKashida"/>
        <w:rPr>
          <w:rFonts w:ascii="Arial" w:hAnsi="Arial" w:cs="Arial"/>
          <w:sz w:val="32"/>
          <w:szCs w:val="32"/>
          <w:rtl/>
        </w:rPr>
      </w:pPr>
      <w:r w:rsidRPr="0042050D">
        <w:rPr>
          <w:rFonts w:ascii="Arial" w:hAnsi="Arial" w:cs="Arial"/>
          <w:sz w:val="32"/>
          <w:szCs w:val="32"/>
          <w:rtl/>
        </w:rPr>
        <w:t xml:space="preserve">العينة الطبقية التناسبية أو العينة الحصصية: </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هي نوع من أنواع العينات الذي ترتكز ايضاً على تقسيم المجتمع الأصلي للبحث إلى شرائح وفئات وطبقات، مهنية أو اجتماعية أوتعليمية .... إلخ إلا أنه بدلا من أن يحدد حجم العينة على أساس متساوي من كل شريحة من شرائح المجتمع فإنها تكون أكثر تحديد ودقة في أن يتناسب حجم عدد أفراد العينة المختارة مع الحجم والتعداد الأصلي لكل شريحة داخل المجتمع، ونسبتها إلى المجموع الكلي لمجتمع البحث.</w:t>
      </w:r>
    </w:p>
    <w:p w:rsidR="006B1F55" w:rsidRPr="006B1F55" w:rsidRDefault="006B1F55" w:rsidP="006B1F55">
      <w:pPr>
        <w:ind w:left="720"/>
        <w:jc w:val="highKashida"/>
        <w:rPr>
          <w:rFonts w:ascii="Arial" w:hAnsi="Arial" w:cs="Arial"/>
          <w:sz w:val="32"/>
          <w:szCs w:val="32"/>
          <w:rtl/>
        </w:rPr>
      </w:pPr>
      <w:r w:rsidRPr="006B1F55">
        <w:rPr>
          <w:rFonts w:ascii="Arial" w:hAnsi="Arial" w:cs="Arial"/>
          <w:b/>
          <w:bCs/>
          <w:sz w:val="32"/>
          <w:szCs w:val="32"/>
          <w:rtl/>
        </w:rPr>
        <w:t xml:space="preserve"> وتعنى </w:t>
      </w:r>
      <w:r w:rsidRPr="006B1F55">
        <w:rPr>
          <w:rFonts w:ascii="Arial" w:hAnsi="Arial" w:cs="Arial"/>
          <w:b/>
          <w:bCs/>
          <w:sz w:val="32"/>
          <w:szCs w:val="32"/>
          <w:u w:val="single"/>
          <w:rtl/>
        </w:rPr>
        <w:t xml:space="preserve">الطبقية </w:t>
      </w:r>
      <w:r w:rsidRPr="006B1F55">
        <w:rPr>
          <w:rFonts w:ascii="Arial" w:hAnsi="Arial" w:cs="Arial"/>
          <w:b/>
          <w:bCs/>
          <w:sz w:val="32"/>
          <w:szCs w:val="32"/>
          <w:rtl/>
        </w:rPr>
        <w:t xml:space="preserve"> الشريحة أو الشرائح التي ينقسم إليها أفراد المجتمع</w:t>
      </w:r>
      <w:r w:rsidRPr="006B1F55">
        <w:rPr>
          <w:rFonts w:ascii="Arial" w:hAnsi="Arial" w:cs="Arial"/>
          <w:b/>
          <w:bCs/>
          <w:sz w:val="32"/>
          <w:szCs w:val="32"/>
        </w:rPr>
        <w:t>.</w:t>
      </w:r>
    </w:p>
    <w:p w:rsidR="006B1F55" w:rsidRDefault="006B1F55" w:rsidP="006B1F55">
      <w:pPr>
        <w:ind w:left="720"/>
        <w:jc w:val="highKashida"/>
        <w:rPr>
          <w:rFonts w:ascii="Arial" w:hAnsi="Arial" w:cs="Arial"/>
          <w:sz w:val="32"/>
          <w:szCs w:val="32"/>
          <w:rtl/>
        </w:rPr>
      </w:pPr>
      <w:r w:rsidRPr="006B1F55">
        <w:rPr>
          <w:rFonts w:ascii="Arial" w:hAnsi="Arial" w:cs="Arial"/>
          <w:b/>
          <w:bCs/>
          <w:sz w:val="32"/>
          <w:szCs w:val="32"/>
          <w:rtl/>
        </w:rPr>
        <w:t>وتعني</w:t>
      </w:r>
      <w:r w:rsidRPr="006B1F55">
        <w:rPr>
          <w:rFonts w:ascii="Arial" w:hAnsi="Arial" w:cs="Arial"/>
          <w:b/>
          <w:bCs/>
          <w:sz w:val="32"/>
          <w:szCs w:val="32"/>
          <w:u w:val="single"/>
          <w:rtl/>
        </w:rPr>
        <w:t xml:space="preserve">التناسبية </w:t>
      </w:r>
      <w:r w:rsidRPr="006B1F55">
        <w:rPr>
          <w:rFonts w:ascii="Arial" w:hAnsi="Arial" w:cs="Arial"/>
          <w:b/>
          <w:bCs/>
          <w:sz w:val="32"/>
          <w:szCs w:val="32"/>
          <w:rtl/>
        </w:rPr>
        <w:t xml:space="preserve"> أن العدد المختار من كل شريحة يجب أن يتناسب مع حجمها الفعلي ,ومع تمثيلها داخل المجتمع .</w:t>
      </w:r>
    </w:p>
    <w:p w:rsidR="006B1F55" w:rsidRDefault="006B1F55" w:rsidP="006B1F55">
      <w:pPr>
        <w:ind w:left="720"/>
        <w:jc w:val="highKashida"/>
        <w:rPr>
          <w:rFonts w:ascii="Arial" w:hAnsi="Arial" w:cs="Arial"/>
          <w:sz w:val="32"/>
          <w:szCs w:val="32"/>
          <w:rtl/>
        </w:rPr>
      </w:pPr>
    </w:p>
    <w:p w:rsidR="00507F37" w:rsidRPr="006B1F55" w:rsidRDefault="00507F37" w:rsidP="00D12FB0">
      <w:pPr>
        <w:numPr>
          <w:ilvl w:val="0"/>
          <w:numId w:val="86"/>
        </w:numPr>
        <w:jc w:val="highKashida"/>
        <w:rPr>
          <w:rFonts w:ascii="Arial" w:hAnsi="Arial" w:cs="Arial"/>
          <w:sz w:val="32"/>
          <w:szCs w:val="32"/>
        </w:rPr>
      </w:pPr>
      <w:r w:rsidRPr="006B1F55">
        <w:rPr>
          <w:rFonts w:ascii="Arial" w:hAnsi="Arial" w:cs="Arial"/>
          <w:b/>
          <w:bCs/>
          <w:sz w:val="32"/>
          <w:szCs w:val="32"/>
          <w:rtl/>
        </w:rPr>
        <w:t xml:space="preserve">مثال ذلك </w:t>
      </w:r>
      <w:r w:rsidRPr="006B1F55">
        <w:rPr>
          <w:rFonts w:ascii="Arial" w:hAnsi="Arial" w:cs="Arial"/>
          <w:sz w:val="32"/>
          <w:szCs w:val="32"/>
          <w:rtl/>
        </w:rPr>
        <w:t xml:space="preserve">إذا كان حجم المجتمع الأصل هو 20000 عشرين ألف فرد، وكان تمثيلهم في إحصائيات المنطقة يقدر بالآتي: </w:t>
      </w:r>
    </w:p>
    <w:p w:rsidR="00507F37" w:rsidRPr="006B1F55" w:rsidRDefault="00507F37" w:rsidP="006B1F55">
      <w:pPr>
        <w:jc w:val="highKashida"/>
        <w:rPr>
          <w:rFonts w:ascii="Arial" w:hAnsi="Arial" w:cs="Arial"/>
          <w:sz w:val="32"/>
          <w:szCs w:val="32"/>
          <w:rtl/>
        </w:rPr>
      </w:pPr>
      <w:r w:rsidRPr="006B1F55">
        <w:rPr>
          <w:rFonts w:ascii="Arial" w:hAnsi="Arial" w:cs="Arial"/>
          <w:sz w:val="32"/>
          <w:szCs w:val="32"/>
          <w:rtl/>
        </w:rPr>
        <w:t xml:space="preserve">1. الموظفون </w:t>
      </w:r>
      <w:r w:rsidRPr="006B1F55">
        <w:rPr>
          <w:rFonts w:ascii="Arial" w:hAnsi="Arial" w:cs="Arial"/>
          <w:sz w:val="32"/>
          <w:szCs w:val="32"/>
          <w:rtl/>
        </w:rPr>
        <w:tab/>
        <w:t xml:space="preserve">       4500                 </w:t>
      </w:r>
    </w:p>
    <w:p w:rsidR="00507F37" w:rsidRPr="006B1F55" w:rsidRDefault="00507F37" w:rsidP="006B1F55">
      <w:pPr>
        <w:jc w:val="highKashida"/>
        <w:rPr>
          <w:rFonts w:ascii="Arial" w:hAnsi="Arial" w:cs="Arial"/>
          <w:sz w:val="32"/>
          <w:szCs w:val="32"/>
          <w:rtl/>
        </w:rPr>
      </w:pPr>
      <w:r w:rsidRPr="006B1F55">
        <w:rPr>
          <w:rFonts w:ascii="Arial" w:hAnsi="Arial" w:cs="Arial"/>
          <w:sz w:val="32"/>
          <w:szCs w:val="32"/>
          <w:rtl/>
        </w:rPr>
        <w:t xml:space="preserve">2. المتقاعدون     </w:t>
      </w:r>
      <w:r w:rsidRPr="006B1F55">
        <w:rPr>
          <w:rFonts w:ascii="Arial" w:hAnsi="Arial" w:cs="Arial"/>
          <w:sz w:val="32"/>
          <w:szCs w:val="32"/>
          <w:rtl/>
        </w:rPr>
        <w:tab/>
        <w:t xml:space="preserve">2500 </w:t>
      </w:r>
    </w:p>
    <w:p w:rsidR="00507F37" w:rsidRPr="006B1F55" w:rsidRDefault="0042050D" w:rsidP="006B1F55">
      <w:pPr>
        <w:jc w:val="highKashida"/>
        <w:rPr>
          <w:rFonts w:ascii="Arial" w:hAnsi="Arial" w:cs="Arial"/>
          <w:sz w:val="32"/>
          <w:szCs w:val="32"/>
          <w:rtl/>
        </w:rPr>
      </w:pPr>
      <w:r>
        <w:rPr>
          <w:rFonts w:ascii="Arial" w:hAnsi="Arial" w:cs="Arial"/>
          <w:sz w:val="32"/>
          <w:szCs w:val="32"/>
          <w:rtl/>
        </w:rPr>
        <w:t xml:space="preserve">3. الطلبة            </w:t>
      </w:r>
      <w:r w:rsidR="00507F37" w:rsidRPr="006B1F55">
        <w:rPr>
          <w:rFonts w:ascii="Arial" w:hAnsi="Arial" w:cs="Arial"/>
          <w:sz w:val="32"/>
          <w:szCs w:val="32"/>
          <w:rtl/>
        </w:rPr>
        <w:t xml:space="preserve">  6000 </w:t>
      </w:r>
    </w:p>
    <w:p w:rsidR="006B1F55" w:rsidRDefault="006B1F55" w:rsidP="006B1F55">
      <w:pPr>
        <w:jc w:val="highKashida"/>
        <w:rPr>
          <w:rFonts w:ascii="Arial" w:hAnsi="Arial" w:cs="Arial"/>
          <w:sz w:val="32"/>
          <w:szCs w:val="32"/>
          <w:rtl/>
        </w:rPr>
      </w:pPr>
      <w:r w:rsidRPr="006B1F55">
        <w:rPr>
          <w:rFonts w:ascii="Arial" w:hAnsi="Arial" w:cs="Arial"/>
          <w:sz w:val="32"/>
          <w:szCs w:val="32"/>
          <w:rtl/>
        </w:rPr>
        <w:t xml:space="preserve">4. ربات البيوت </w:t>
      </w:r>
      <w:r w:rsidRPr="006B1F55">
        <w:rPr>
          <w:rFonts w:ascii="Arial" w:hAnsi="Arial" w:cs="Arial"/>
          <w:sz w:val="32"/>
          <w:szCs w:val="32"/>
          <w:rtl/>
        </w:rPr>
        <w:tab/>
        <w:t xml:space="preserve">3000         </w:t>
      </w:r>
    </w:p>
    <w:p w:rsidR="006B1F55" w:rsidRPr="006B1F55" w:rsidRDefault="006B1F55" w:rsidP="006B1F55">
      <w:pPr>
        <w:jc w:val="highKashida"/>
        <w:rPr>
          <w:rFonts w:ascii="Arial" w:hAnsi="Arial" w:cs="Arial"/>
          <w:sz w:val="32"/>
          <w:szCs w:val="32"/>
          <w:rtl/>
        </w:rPr>
      </w:pPr>
      <w:r>
        <w:rPr>
          <w:rFonts w:ascii="Arial" w:hAnsi="Arial" w:cs="Arial" w:hint="cs"/>
          <w:sz w:val="32"/>
          <w:szCs w:val="32"/>
          <w:rtl/>
        </w:rPr>
        <w:t xml:space="preserve">        5</w:t>
      </w:r>
      <w:r w:rsidRPr="006B1F55">
        <w:rPr>
          <w:rFonts w:ascii="Arial" w:hAnsi="Arial" w:cs="Arial"/>
          <w:sz w:val="32"/>
          <w:szCs w:val="32"/>
          <w:rtl/>
        </w:rPr>
        <w:t xml:space="preserve">. المهن الحرة </w:t>
      </w:r>
      <w:r w:rsidRPr="006B1F55">
        <w:rPr>
          <w:rFonts w:ascii="Arial" w:hAnsi="Arial" w:cs="Arial"/>
          <w:sz w:val="32"/>
          <w:szCs w:val="32"/>
          <w:rtl/>
        </w:rPr>
        <w:tab/>
        <w:t>4000</w:t>
      </w:r>
    </w:p>
    <w:p w:rsidR="00507F37" w:rsidRPr="006B1F55" w:rsidRDefault="00507F37" w:rsidP="006B1F55">
      <w:pPr>
        <w:jc w:val="highKashida"/>
        <w:rPr>
          <w:rFonts w:ascii="Arial" w:hAnsi="Arial" w:cs="Arial"/>
          <w:sz w:val="32"/>
          <w:szCs w:val="32"/>
          <w:rtl/>
        </w:rPr>
      </w:pPr>
    </w:p>
    <w:p w:rsidR="00507F37" w:rsidRPr="006B1F55" w:rsidRDefault="00507F37" w:rsidP="006B1F55">
      <w:pPr>
        <w:jc w:val="highKashida"/>
        <w:rPr>
          <w:rFonts w:ascii="Arial" w:hAnsi="Arial" w:cs="Arial"/>
          <w:sz w:val="32"/>
          <w:szCs w:val="32"/>
          <w:rtl/>
        </w:rPr>
      </w:pPr>
      <w:r w:rsidRPr="006B1F55">
        <w:rPr>
          <w:rFonts w:ascii="Arial" w:hAnsi="Arial" w:cs="Arial"/>
          <w:sz w:val="32"/>
          <w:szCs w:val="32"/>
          <w:rtl/>
        </w:rPr>
        <w:t xml:space="preserve">المجموع الكلي  </w:t>
      </w:r>
      <w:r w:rsidRPr="006B1F55">
        <w:rPr>
          <w:rFonts w:ascii="Arial" w:hAnsi="Arial" w:cs="Arial"/>
          <w:sz w:val="32"/>
          <w:szCs w:val="32"/>
          <w:rtl/>
        </w:rPr>
        <w:tab/>
        <w:t>20000</w:t>
      </w:r>
    </w:p>
    <w:p w:rsidR="006B1F55" w:rsidRDefault="006B1F55" w:rsidP="006B1F55">
      <w:pPr>
        <w:ind w:left="720"/>
        <w:jc w:val="highKashida"/>
        <w:rPr>
          <w:rFonts w:ascii="Arial" w:hAnsi="Arial" w:cs="Arial"/>
          <w:sz w:val="32"/>
          <w:szCs w:val="32"/>
          <w:rtl/>
        </w:rPr>
      </w:pPr>
    </w:p>
    <w:p w:rsidR="006B1F55" w:rsidRPr="006B1F55" w:rsidRDefault="006B1F55" w:rsidP="006B1F55">
      <w:pPr>
        <w:ind w:left="720"/>
        <w:jc w:val="highKashida"/>
        <w:rPr>
          <w:rFonts w:ascii="Arial" w:hAnsi="Arial" w:cs="Arial"/>
          <w:sz w:val="32"/>
          <w:szCs w:val="32"/>
        </w:rPr>
      </w:pPr>
      <w:r w:rsidRPr="006B1F55">
        <w:rPr>
          <w:rFonts w:ascii="Arial" w:hAnsi="Arial" w:cs="Arial"/>
          <w:sz w:val="32"/>
          <w:szCs w:val="32"/>
          <w:rtl/>
        </w:rPr>
        <w:t>فإن تمثيلهم في العينة الطبقية التناسبية سيكون كالآتي:</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 xml:space="preserve">الرقم المطلوب اعتماده أساسا للتقسيم= </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 xml:space="preserve">حجم المجتمع الأصلي  </w:t>
      </w:r>
      <w:r w:rsidRPr="006B1F55">
        <w:rPr>
          <w:rFonts w:ascii="Arial" w:hAnsi="Arial" w:cs="Arial"/>
          <w:sz w:val="32"/>
          <w:szCs w:val="32"/>
        </w:rPr>
        <w:t xml:space="preserve"> ÷</w:t>
      </w:r>
      <w:r w:rsidRPr="006B1F55">
        <w:rPr>
          <w:rFonts w:ascii="Arial" w:hAnsi="Arial" w:cs="Arial"/>
          <w:sz w:val="32"/>
          <w:szCs w:val="32"/>
          <w:rtl/>
        </w:rPr>
        <w:t xml:space="preserve"> حجم العينة المطلوبة </w:t>
      </w:r>
    </w:p>
    <w:p w:rsidR="006B1F55" w:rsidRDefault="006B1F55" w:rsidP="006B1F55">
      <w:pPr>
        <w:ind w:left="720"/>
        <w:jc w:val="highKashida"/>
        <w:rPr>
          <w:rFonts w:ascii="Arial" w:hAnsi="Arial" w:cs="Arial"/>
          <w:sz w:val="32"/>
          <w:szCs w:val="32"/>
          <w:rtl/>
        </w:rPr>
      </w:pPr>
      <w:r w:rsidRPr="006B1F55">
        <w:rPr>
          <w:rFonts w:ascii="Arial" w:hAnsi="Arial" w:cs="Arial"/>
          <w:sz w:val="32"/>
          <w:szCs w:val="32"/>
          <w:rtl/>
        </w:rPr>
        <w:t xml:space="preserve">               20000 </w:t>
      </w:r>
      <w:r w:rsidRPr="006B1F55">
        <w:rPr>
          <w:rFonts w:ascii="Arial" w:hAnsi="Arial" w:cs="Arial"/>
          <w:sz w:val="32"/>
          <w:szCs w:val="32"/>
        </w:rPr>
        <w:t>÷</w:t>
      </w:r>
      <w:r w:rsidRPr="006B1F55">
        <w:rPr>
          <w:rFonts w:ascii="Arial" w:hAnsi="Arial" w:cs="Arial"/>
          <w:sz w:val="32"/>
          <w:szCs w:val="32"/>
          <w:rtl/>
        </w:rPr>
        <w:t xml:space="preserve"> 400 = 50</w:t>
      </w:r>
    </w:p>
    <w:p w:rsidR="0042050D" w:rsidRPr="006B1F55" w:rsidRDefault="0042050D" w:rsidP="006B1F55">
      <w:pPr>
        <w:ind w:left="720"/>
        <w:jc w:val="highKashida"/>
        <w:rPr>
          <w:rFonts w:ascii="Arial" w:hAnsi="Arial" w:cs="Arial"/>
          <w:sz w:val="32"/>
          <w:szCs w:val="32"/>
          <w:rtl/>
        </w:rPr>
      </w:pP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 xml:space="preserve">1. الموظفون </w:t>
      </w:r>
      <w:r w:rsidRPr="006B1F55">
        <w:rPr>
          <w:rFonts w:ascii="Arial" w:hAnsi="Arial" w:cs="Arial"/>
          <w:sz w:val="32"/>
          <w:szCs w:val="32"/>
          <w:rtl/>
        </w:rPr>
        <w:tab/>
      </w:r>
      <w:r w:rsidRPr="006B1F55">
        <w:rPr>
          <w:rFonts w:ascii="Arial" w:hAnsi="Arial" w:cs="Arial"/>
          <w:sz w:val="32"/>
          <w:szCs w:val="32"/>
          <w:rtl/>
        </w:rPr>
        <w:tab/>
        <w:t xml:space="preserve">4500 </w:t>
      </w:r>
      <w:r w:rsidRPr="006B1F55">
        <w:rPr>
          <w:rFonts w:ascii="Arial" w:hAnsi="Arial" w:cs="Arial"/>
          <w:sz w:val="32"/>
          <w:szCs w:val="32"/>
        </w:rPr>
        <w:t>÷</w:t>
      </w:r>
      <w:r w:rsidRPr="006B1F55">
        <w:rPr>
          <w:rFonts w:ascii="Arial" w:hAnsi="Arial" w:cs="Arial"/>
          <w:sz w:val="32"/>
          <w:szCs w:val="32"/>
          <w:rtl/>
        </w:rPr>
        <w:t xml:space="preserve"> 50 = 90</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 xml:space="preserve">2. المتقاعدون </w:t>
      </w:r>
      <w:r w:rsidRPr="006B1F55">
        <w:rPr>
          <w:rFonts w:ascii="Arial" w:hAnsi="Arial" w:cs="Arial"/>
          <w:sz w:val="32"/>
          <w:szCs w:val="32"/>
          <w:rtl/>
        </w:rPr>
        <w:tab/>
        <w:t xml:space="preserve">2500 </w:t>
      </w:r>
      <w:r w:rsidRPr="006B1F55">
        <w:rPr>
          <w:rFonts w:ascii="Arial" w:hAnsi="Arial" w:cs="Arial"/>
          <w:sz w:val="32"/>
          <w:szCs w:val="32"/>
        </w:rPr>
        <w:t>÷</w:t>
      </w:r>
      <w:r w:rsidRPr="006B1F55">
        <w:rPr>
          <w:rFonts w:ascii="Arial" w:hAnsi="Arial" w:cs="Arial"/>
          <w:sz w:val="32"/>
          <w:szCs w:val="32"/>
          <w:rtl/>
        </w:rPr>
        <w:t xml:space="preserve"> 50 = 50 </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3. الطلبة</w:t>
      </w:r>
      <w:r w:rsidRPr="006B1F55">
        <w:rPr>
          <w:rFonts w:ascii="Arial" w:hAnsi="Arial" w:cs="Arial"/>
          <w:sz w:val="32"/>
          <w:szCs w:val="32"/>
          <w:rtl/>
        </w:rPr>
        <w:tab/>
      </w:r>
      <w:r w:rsidRPr="006B1F55">
        <w:rPr>
          <w:rFonts w:ascii="Arial" w:hAnsi="Arial" w:cs="Arial"/>
          <w:sz w:val="32"/>
          <w:szCs w:val="32"/>
          <w:rtl/>
        </w:rPr>
        <w:tab/>
        <w:t xml:space="preserve">6000 </w:t>
      </w:r>
      <w:r w:rsidRPr="006B1F55">
        <w:rPr>
          <w:rFonts w:ascii="Arial" w:hAnsi="Arial" w:cs="Arial"/>
          <w:sz w:val="32"/>
          <w:szCs w:val="32"/>
        </w:rPr>
        <w:t>÷</w:t>
      </w:r>
      <w:r w:rsidRPr="006B1F55">
        <w:rPr>
          <w:rFonts w:ascii="Arial" w:hAnsi="Arial" w:cs="Arial"/>
          <w:sz w:val="32"/>
          <w:szCs w:val="32"/>
          <w:rtl/>
        </w:rPr>
        <w:t xml:space="preserve"> 50 = 120</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4. ربات البيوت</w:t>
      </w:r>
      <w:r w:rsidRPr="006B1F55">
        <w:rPr>
          <w:rFonts w:ascii="Arial" w:hAnsi="Arial" w:cs="Arial"/>
          <w:sz w:val="32"/>
          <w:szCs w:val="32"/>
          <w:rtl/>
        </w:rPr>
        <w:tab/>
        <w:t xml:space="preserve">3000 </w:t>
      </w:r>
      <w:r w:rsidRPr="006B1F55">
        <w:rPr>
          <w:rFonts w:ascii="Arial" w:hAnsi="Arial" w:cs="Arial"/>
          <w:sz w:val="32"/>
          <w:szCs w:val="32"/>
        </w:rPr>
        <w:t>÷</w:t>
      </w:r>
      <w:r w:rsidRPr="006B1F55">
        <w:rPr>
          <w:rFonts w:ascii="Arial" w:hAnsi="Arial" w:cs="Arial"/>
          <w:sz w:val="32"/>
          <w:szCs w:val="32"/>
          <w:rtl/>
        </w:rPr>
        <w:t xml:space="preserve"> 50 = 60</w:t>
      </w:r>
    </w:p>
    <w:p w:rsidR="006B1F55" w:rsidRPr="006B1F55" w:rsidRDefault="006B1F55" w:rsidP="006B1F55">
      <w:pPr>
        <w:ind w:left="720"/>
        <w:jc w:val="highKashida"/>
        <w:rPr>
          <w:rFonts w:ascii="Arial" w:hAnsi="Arial" w:cs="Arial"/>
          <w:sz w:val="32"/>
          <w:szCs w:val="32"/>
          <w:rtl/>
        </w:rPr>
      </w:pPr>
      <w:r w:rsidRPr="006B1F55">
        <w:rPr>
          <w:rFonts w:ascii="Arial" w:hAnsi="Arial" w:cs="Arial"/>
          <w:sz w:val="32"/>
          <w:szCs w:val="32"/>
          <w:rtl/>
        </w:rPr>
        <w:t>5. المهن الحرة</w:t>
      </w:r>
      <w:r w:rsidRPr="006B1F55">
        <w:rPr>
          <w:rFonts w:ascii="Arial" w:hAnsi="Arial" w:cs="Arial"/>
          <w:sz w:val="32"/>
          <w:szCs w:val="32"/>
          <w:rtl/>
        </w:rPr>
        <w:tab/>
        <w:t xml:space="preserve">4000 </w:t>
      </w:r>
      <w:r w:rsidRPr="006B1F55">
        <w:rPr>
          <w:rFonts w:ascii="Arial" w:hAnsi="Arial" w:cs="Arial"/>
          <w:sz w:val="32"/>
          <w:szCs w:val="32"/>
        </w:rPr>
        <w:t>÷</w:t>
      </w:r>
      <w:r w:rsidRPr="006B1F55">
        <w:rPr>
          <w:rFonts w:ascii="Arial" w:hAnsi="Arial" w:cs="Arial"/>
          <w:sz w:val="32"/>
          <w:szCs w:val="32"/>
          <w:rtl/>
        </w:rPr>
        <w:t xml:space="preserve"> 50 = 80 </w:t>
      </w:r>
    </w:p>
    <w:p w:rsidR="006B1F55" w:rsidRPr="006B1F55" w:rsidRDefault="0042050D" w:rsidP="006B1F55">
      <w:pPr>
        <w:ind w:left="720"/>
        <w:jc w:val="highKashida"/>
        <w:rPr>
          <w:rFonts w:ascii="Arial" w:hAnsi="Arial" w:cs="Arial"/>
          <w:sz w:val="32"/>
          <w:szCs w:val="32"/>
          <w:rtl/>
        </w:rPr>
      </w:pPr>
      <w:r>
        <w:rPr>
          <w:rFonts w:ascii="Arial" w:hAnsi="Arial" w:cs="Arial"/>
          <w:sz w:val="32"/>
          <w:szCs w:val="32"/>
          <w:rtl/>
        </w:rPr>
        <w:tab/>
      </w:r>
      <w:r>
        <w:rPr>
          <w:rFonts w:ascii="Arial" w:hAnsi="Arial" w:cs="Arial"/>
          <w:sz w:val="32"/>
          <w:szCs w:val="32"/>
          <w:rtl/>
        </w:rPr>
        <w:tab/>
      </w:r>
      <w:r>
        <w:rPr>
          <w:rFonts w:ascii="Arial" w:hAnsi="Arial" w:cs="Arial"/>
          <w:sz w:val="32"/>
          <w:szCs w:val="32"/>
          <w:rtl/>
        </w:rPr>
        <w:tab/>
      </w:r>
      <w:r w:rsidR="006B1F55" w:rsidRPr="006B1F55">
        <w:rPr>
          <w:rFonts w:ascii="Arial" w:hAnsi="Arial" w:cs="Arial"/>
          <w:sz w:val="32"/>
          <w:szCs w:val="32"/>
          <w:rtl/>
        </w:rPr>
        <w:t xml:space="preserve">20000 يمثلها 400 في العينة المطلوبة. </w:t>
      </w:r>
    </w:p>
    <w:p w:rsidR="006B1F55" w:rsidRDefault="006B1F55" w:rsidP="006B1F55">
      <w:pPr>
        <w:ind w:left="720"/>
        <w:jc w:val="highKashida"/>
        <w:rPr>
          <w:rFonts w:ascii="Arial" w:hAnsi="Arial" w:cs="Arial"/>
          <w:sz w:val="32"/>
          <w:szCs w:val="32"/>
          <w:rtl/>
        </w:rPr>
      </w:pPr>
    </w:p>
    <w:p w:rsidR="0062160A" w:rsidRDefault="0062160A" w:rsidP="006B1F55">
      <w:pPr>
        <w:ind w:left="720"/>
        <w:jc w:val="highKashida"/>
        <w:rPr>
          <w:rFonts w:ascii="Arial" w:hAnsi="Arial" w:cs="Arial"/>
          <w:sz w:val="32"/>
          <w:szCs w:val="32"/>
          <w:rtl/>
        </w:rPr>
      </w:pPr>
    </w:p>
    <w:p w:rsidR="0062160A" w:rsidRPr="0062160A" w:rsidRDefault="0062160A" w:rsidP="0062160A">
      <w:pPr>
        <w:ind w:left="720"/>
        <w:jc w:val="highKashida"/>
        <w:rPr>
          <w:rFonts w:ascii="Arial" w:hAnsi="Arial" w:cs="Arial"/>
          <w:sz w:val="32"/>
          <w:szCs w:val="32"/>
        </w:rPr>
      </w:pPr>
      <w:r w:rsidRPr="0062160A">
        <w:rPr>
          <w:rFonts w:ascii="Arial" w:hAnsi="Arial" w:cs="Arial"/>
          <w:b/>
          <w:bCs/>
          <w:sz w:val="32"/>
          <w:szCs w:val="32"/>
          <w:u w:val="single"/>
          <w:rtl/>
        </w:rPr>
        <w:lastRenderedPageBreak/>
        <w:t>ثانياً :العينات غير العشوائية</w:t>
      </w:r>
    </w:p>
    <w:p w:rsidR="0062160A" w:rsidRPr="0042050D" w:rsidRDefault="0062160A" w:rsidP="0062160A">
      <w:pPr>
        <w:ind w:left="720"/>
        <w:jc w:val="highKashida"/>
        <w:rPr>
          <w:rFonts w:ascii="Arial" w:hAnsi="Arial" w:cs="Arial"/>
          <w:b/>
          <w:bCs/>
          <w:sz w:val="32"/>
          <w:szCs w:val="32"/>
          <w:rtl/>
        </w:rPr>
      </w:pPr>
      <w:r w:rsidRPr="0042050D">
        <w:rPr>
          <w:rFonts w:ascii="Arial" w:hAnsi="Arial" w:cs="Arial"/>
          <w:b/>
          <w:bCs/>
          <w:sz w:val="32"/>
          <w:szCs w:val="32"/>
          <w:rtl/>
        </w:rPr>
        <w:t xml:space="preserve">النوع الأول من أنواع العينات غير العشوائية </w:t>
      </w:r>
    </w:p>
    <w:p w:rsidR="0062160A" w:rsidRPr="0042050D" w:rsidRDefault="0062160A" w:rsidP="0042050D">
      <w:pPr>
        <w:pStyle w:val="a3"/>
        <w:numPr>
          <w:ilvl w:val="0"/>
          <w:numId w:val="81"/>
        </w:numPr>
        <w:jc w:val="highKashida"/>
        <w:rPr>
          <w:rFonts w:ascii="Arial" w:hAnsi="Arial" w:cs="Arial"/>
          <w:sz w:val="32"/>
          <w:szCs w:val="32"/>
          <w:rtl/>
        </w:rPr>
      </w:pPr>
      <w:r w:rsidRPr="0042050D">
        <w:rPr>
          <w:rFonts w:ascii="Arial" w:hAnsi="Arial" w:cs="Arial"/>
          <w:sz w:val="32"/>
          <w:szCs w:val="32"/>
          <w:rtl/>
        </w:rPr>
        <w:t xml:space="preserve">العينة العرضية أو عينة الصدفة: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يكون الاختيار في هذا النوع من العينات سهلا، إذ يعمد الباحث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إلى اختيار عدد من الأفراد الذين يستطيع العثور عليهم. في مكان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ما، وفي فترة زمنية محددة، وبشكل عرضي أي عن طريق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الصدفة. </w:t>
      </w:r>
    </w:p>
    <w:p w:rsidR="0062160A" w:rsidRPr="0062160A" w:rsidRDefault="0062160A" w:rsidP="006B1F55">
      <w:pPr>
        <w:ind w:left="720"/>
        <w:jc w:val="highKashida"/>
        <w:rPr>
          <w:rFonts w:ascii="Arial" w:hAnsi="Arial" w:cs="Arial"/>
          <w:sz w:val="32"/>
          <w:szCs w:val="32"/>
          <w:rtl/>
        </w:rPr>
      </w:pPr>
    </w:p>
    <w:p w:rsidR="0062160A" w:rsidRPr="0042050D" w:rsidRDefault="0062160A" w:rsidP="0062160A">
      <w:pPr>
        <w:ind w:left="720"/>
        <w:jc w:val="highKashida"/>
        <w:rPr>
          <w:rFonts w:ascii="Arial" w:hAnsi="Arial" w:cs="Arial"/>
          <w:b/>
          <w:bCs/>
          <w:sz w:val="32"/>
          <w:szCs w:val="32"/>
        </w:rPr>
      </w:pPr>
      <w:r w:rsidRPr="0042050D">
        <w:rPr>
          <w:rFonts w:ascii="Arial" w:hAnsi="Arial" w:cs="Arial"/>
          <w:b/>
          <w:bCs/>
          <w:sz w:val="32"/>
          <w:szCs w:val="32"/>
          <w:rtl/>
        </w:rPr>
        <w:t xml:space="preserve">النوع الثاني من أنواع العينات غير العشوائية </w:t>
      </w:r>
    </w:p>
    <w:p w:rsidR="0062160A" w:rsidRPr="0042050D" w:rsidRDefault="0062160A" w:rsidP="0042050D">
      <w:pPr>
        <w:pStyle w:val="a3"/>
        <w:numPr>
          <w:ilvl w:val="0"/>
          <w:numId w:val="81"/>
        </w:numPr>
        <w:jc w:val="highKashida"/>
        <w:rPr>
          <w:rFonts w:ascii="Arial" w:hAnsi="Arial" w:cs="Arial"/>
          <w:sz w:val="32"/>
          <w:szCs w:val="32"/>
          <w:rtl/>
        </w:rPr>
      </w:pPr>
      <w:r w:rsidRPr="0042050D">
        <w:rPr>
          <w:rFonts w:ascii="Arial" w:hAnsi="Arial" w:cs="Arial"/>
          <w:sz w:val="32"/>
          <w:szCs w:val="32"/>
          <w:rtl/>
        </w:rPr>
        <w:t xml:space="preserve">العينة المقصودة أو العمدية: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يكون الاختيار في هذا النوع من العينات على أساس حر، من </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قبل الباحث وحسب طبيعة بحثه، بحيث يحقق هذا الاختيار هدف</w:t>
      </w:r>
    </w:p>
    <w:p w:rsidR="0062160A" w:rsidRPr="0062160A" w:rsidRDefault="0062160A" w:rsidP="0062160A">
      <w:pPr>
        <w:ind w:left="720"/>
        <w:jc w:val="highKashida"/>
        <w:rPr>
          <w:rFonts w:ascii="Arial" w:hAnsi="Arial" w:cs="Arial"/>
          <w:sz w:val="32"/>
          <w:szCs w:val="32"/>
          <w:rtl/>
        </w:rPr>
      </w:pPr>
      <w:r w:rsidRPr="0062160A">
        <w:rPr>
          <w:rFonts w:ascii="Arial" w:hAnsi="Arial" w:cs="Arial"/>
          <w:sz w:val="32"/>
          <w:szCs w:val="32"/>
          <w:rtl/>
        </w:rPr>
        <w:t xml:space="preserve"> الدراسة أو أهداف الدراسة المطلوبة مثال ذلك: </w:t>
      </w:r>
    </w:p>
    <w:p w:rsidR="00507F37" w:rsidRPr="0062160A" w:rsidRDefault="00507F37" w:rsidP="00D12FB0">
      <w:pPr>
        <w:numPr>
          <w:ilvl w:val="0"/>
          <w:numId w:val="87"/>
        </w:numPr>
        <w:jc w:val="highKashida"/>
        <w:rPr>
          <w:rFonts w:ascii="Arial" w:hAnsi="Arial" w:cs="Arial"/>
          <w:sz w:val="32"/>
          <w:szCs w:val="32"/>
          <w:rtl/>
        </w:rPr>
      </w:pPr>
      <w:r w:rsidRPr="0062160A">
        <w:rPr>
          <w:rFonts w:ascii="Arial" w:hAnsi="Arial" w:cs="Arial"/>
          <w:sz w:val="32"/>
          <w:szCs w:val="32"/>
          <w:rtl/>
        </w:rPr>
        <w:t>اختيار الطلبة الذين تكون معدلاتهم في الامتحان النهائي جيدا جدا فما فوق فقط، لأن هدف الدراسة هو معرفة العوامل التي تؤدي إلى التفوق، عند هذا النوع من الطلبة. مثلا.</w:t>
      </w:r>
    </w:p>
    <w:p w:rsidR="00507F37" w:rsidRPr="0062160A" w:rsidRDefault="00507F37" w:rsidP="00D12FB0">
      <w:pPr>
        <w:numPr>
          <w:ilvl w:val="0"/>
          <w:numId w:val="87"/>
        </w:numPr>
        <w:jc w:val="highKashida"/>
        <w:rPr>
          <w:rFonts w:ascii="Arial" w:hAnsi="Arial" w:cs="Arial"/>
          <w:sz w:val="32"/>
          <w:szCs w:val="32"/>
          <w:rtl/>
        </w:rPr>
      </w:pPr>
      <w:r w:rsidRPr="0062160A">
        <w:rPr>
          <w:rFonts w:ascii="Arial" w:hAnsi="Arial" w:cs="Arial"/>
          <w:sz w:val="32"/>
          <w:szCs w:val="32"/>
          <w:rtl/>
        </w:rPr>
        <w:t xml:space="preserve">اختيار المتقاعدين فقط كشريحة اجتماعية في منطقة ما، دون غيرهم، ومحاولة معرفة اتجاهاتهم القرائية والكتب التي يحتاجونها لأن طبيعة البحث تتعلق بالمتقاعدين دون غيرهم من شرائح المجتمع الأخرى. </w:t>
      </w:r>
    </w:p>
    <w:p w:rsidR="0062160A" w:rsidRDefault="0062160A" w:rsidP="006B1F55">
      <w:pPr>
        <w:ind w:left="720"/>
        <w:jc w:val="highKashida"/>
        <w:rPr>
          <w:rFonts w:ascii="Arial" w:hAnsi="Arial" w:cs="Arial"/>
          <w:sz w:val="32"/>
          <w:szCs w:val="32"/>
          <w:rtl/>
        </w:rPr>
      </w:pPr>
    </w:p>
    <w:p w:rsidR="0062160A" w:rsidRDefault="0062160A" w:rsidP="0062160A">
      <w:pPr>
        <w:ind w:left="720"/>
        <w:jc w:val="highKashida"/>
        <w:rPr>
          <w:rFonts w:ascii="Arial" w:hAnsi="Arial" w:cs="Arial"/>
          <w:sz w:val="32"/>
          <w:szCs w:val="32"/>
          <w:rtl/>
        </w:rPr>
      </w:pPr>
      <w:r w:rsidRPr="0062160A">
        <w:rPr>
          <w:rFonts w:ascii="Arial" w:hAnsi="Arial" w:cs="Arial"/>
          <w:b/>
          <w:bCs/>
          <w:sz w:val="32"/>
          <w:szCs w:val="32"/>
          <w:u w:val="single"/>
          <w:rtl/>
          <w:lang w:bidi="ar-EG"/>
        </w:rPr>
        <w:t>أخطاء العينات</w:t>
      </w:r>
    </w:p>
    <w:p w:rsidR="00507F37" w:rsidRPr="0062160A" w:rsidRDefault="0042050D" w:rsidP="0042050D">
      <w:pPr>
        <w:ind w:left="720"/>
        <w:jc w:val="highKashida"/>
        <w:rPr>
          <w:rFonts w:ascii="Arial" w:hAnsi="Arial" w:cs="Arial"/>
          <w:sz w:val="32"/>
          <w:szCs w:val="32"/>
        </w:rPr>
      </w:pPr>
      <w:r>
        <w:rPr>
          <w:rFonts w:ascii="Arial" w:hAnsi="Arial" w:cs="Arial"/>
          <w:sz w:val="32"/>
          <w:szCs w:val="32"/>
          <w:rtl/>
        </w:rPr>
        <w:t>أول</w:t>
      </w:r>
      <w:r>
        <w:rPr>
          <w:rFonts w:ascii="Arial" w:hAnsi="Arial" w:cs="Arial" w:hint="cs"/>
          <w:sz w:val="32"/>
          <w:szCs w:val="32"/>
          <w:rtl/>
        </w:rPr>
        <w:t xml:space="preserve">اً: </w:t>
      </w:r>
      <w:r w:rsidR="00507F37" w:rsidRPr="0062160A">
        <w:rPr>
          <w:rFonts w:ascii="Arial" w:hAnsi="Arial" w:cs="Arial"/>
          <w:sz w:val="32"/>
          <w:szCs w:val="32"/>
          <w:rtl/>
        </w:rPr>
        <w:t xml:space="preserve"> خطأ المعاينة العشوائي </w:t>
      </w:r>
      <w:r w:rsidR="00507F37" w:rsidRPr="0062160A">
        <w:rPr>
          <w:rFonts w:ascii="Arial" w:hAnsi="Arial" w:cs="Arial"/>
          <w:sz w:val="32"/>
          <w:szCs w:val="32"/>
        </w:rPr>
        <w:t>Random Sampling Error</w:t>
      </w:r>
      <w:r w:rsidR="00507F37" w:rsidRPr="0062160A">
        <w:rPr>
          <w:rFonts w:ascii="Arial" w:hAnsi="Arial" w:cs="Arial"/>
          <w:sz w:val="32"/>
          <w:szCs w:val="32"/>
        </w:rPr>
        <w:br/>
      </w:r>
      <w:r w:rsidR="00507F37" w:rsidRPr="0062160A">
        <w:rPr>
          <w:rFonts w:ascii="Arial" w:hAnsi="Arial" w:cs="Arial"/>
          <w:sz w:val="32"/>
          <w:szCs w:val="32"/>
          <w:rtl/>
        </w:rPr>
        <w:t>عند اختيار العينة العشوائية هناك خطأ ينتج عن</w:t>
      </w:r>
      <w:r w:rsidR="00507F37" w:rsidRPr="0062160A">
        <w:rPr>
          <w:rFonts w:ascii="Arial" w:hAnsi="Arial" w:cs="Arial"/>
          <w:sz w:val="32"/>
          <w:szCs w:val="32"/>
        </w:rPr>
        <w:t>:</w:t>
      </w:r>
    </w:p>
    <w:p w:rsidR="0042050D" w:rsidRPr="0042050D" w:rsidRDefault="0062160A" w:rsidP="0042050D">
      <w:pPr>
        <w:pStyle w:val="a3"/>
        <w:numPr>
          <w:ilvl w:val="1"/>
          <w:numId w:val="88"/>
        </w:numPr>
        <w:jc w:val="highKashida"/>
        <w:rPr>
          <w:rFonts w:ascii="Arial" w:hAnsi="Arial" w:cs="Arial"/>
          <w:sz w:val="32"/>
          <w:szCs w:val="32"/>
          <w:rtl/>
        </w:rPr>
      </w:pPr>
      <w:r w:rsidRPr="0062160A">
        <w:rPr>
          <w:rFonts w:ascii="Arial" w:hAnsi="Arial" w:cs="Arial"/>
          <w:sz w:val="32"/>
          <w:szCs w:val="32"/>
          <w:rtl/>
        </w:rPr>
        <w:t>الاختلاف أو التشتت</w:t>
      </w:r>
      <w:r w:rsidRPr="0062160A">
        <w:rPr>
          <w:rFonts w:ascii="Arial" w:hAnsi="Arial" w:cs="Arial"/>
          <w:sz w:val="32"/>
          <w:szCs w:val="32"/>
        </w:rPr>
        <w:t xml:space="preserve"> Variation </w:t>
      </w:r>
      <w:r w:rsidRPr="0062160A">
        <w:rPr>
          <w:rFonts w:ascii="Arial" w:hAnsi="Arial" w:cs="Arial"/>
          <w:sz w:val="32"/>
          <w:szCs w:val="32"/>
          <w:rtl/>
        </w:rPr>
        <w:t>بين قيم الوحدات التي تتكون منها العينة</w:t>
      </w:r>
      <w:r w:rsidR="0042050D">
        <w:rPr>
          <w:rFonts w:ascii="Arial" w:hAnsi="Arial" w:cs="Arial" w:hint="cs"/>
          <w:sz w:val="32"/>
          <w:szCs w:val="32"/>
          <w:rtl/>
        </w:rPr>
        <w:t>.</w:t>
      </w:r>
    </w:p>
    <w:p w:rsidR="0062160A" w:rsidRPr="0062160A" w:rsidRDefault="0062160A" w:rsidP="00D12FB0">
      <w:pPr>
        <w:pStyle w:val="a3"/>
        <w:numPr>
          <w:ilvl w:val="1"/>
          <w:numId w:val="88"/>
        </w:numPr>
        <w:jc w:val="highKashida"/>
        <w:rPr>
          <w:rFonts w:ascii="Arial" w:hAnsi="Arial" w:cs="Arial"/>
          <w:sz w:val="32"/>
          <w:szCs w:val="32"/>
          <w:rtl/>
        </w:rPr>
      </w:pPr>
      <w:r w:rsidRPr="0062160A">
        <w:rPr>
          <w:rFonts w:ascii="Arial" w:hAnsi="Arial" w:cs="Arial"/>
          <w:sz w:val="32"/>
          <w:szCs w:val="32"/>
          <w:rtl/>
        </w:rPr>
        <w:t>تلك الوحدات التي لم تشأ الصدفة أن ندخلها في العينة وهذا الخطأ يسمى خطأ المعاينة العشوائي</w:t>
      </w:r>
      <w:r w:rsidRPr="0062160A">
        <w:rPr>
          <w:rFonts w:ascii="Arial" w:hAnsi="Arial" w:cs="Arial"/>
          <w:sz w:val="32"/>
          <w:szCs w:val="32"/>
        </w:rPr>
        <w:t xml:space="preserve">. </w:t>
      </w:r>
    </w:p>
    <w:p w:rsidR="00507F37" w:rsidRPr="0042050D" w:rsidRDefault="00507F37" w:rsidP="00D12FB0">
      <w:pPr>
        <w:numPr>
          <w:ilvl w:val="0"/>
          <w:numId w:val="88"/>
        </w:numPr>
        <w:jc w:val="highKashida"/>
        <w:rPr>
          <w:rFonts w:ascii="Arial" w:hAnsi="Arial" w:cs="Arial"/>
          <w:b/>
          <w:bCs/>
          <w:sz w:val="32"/>
          <w:szCs w:val="32"/>
          <w:rtl/>
        </w:rPr>
      </w:pPr>
      <w:r w:rsidRPr="0042050D">
        <w:rPr>
          <w:rFonts w:ascii="Arial" w:hAnsi="Arial" w:cs="Arial"/>
          <w:b/>
          <w:bCs/>
          <w:sz w:val="32"/>
          <w:szCs w:val="32"/>
          <w:rtl/>
        </w:rPr>
        <w:t>يقل خطأ المعاينة العشوائي كلما زاد حجم العينة.</w:t>
      </w:r>
    </w:p>
    <w:p w:rsidR="0062160A" w:rsidRDefault="0062160A" w:rsidP="0062160A">
      <w:pPr>
        <w:ind w:left="720"/>
        <w:jc w:val="highKashida"/>
        <w:rPr>
          <w:rFonts w:ascii="Arial" w:hAnsi="Arial" w:cs="Arial"/>
          <w:sz w:val="32"/>
          <w:szCs w:val="32"/>
          <w:rtl/>
        </w:rPr>
      </w:pPr>
    </w:p>
    <w:p w:rsidR="00507F37" w:rsidRPr="0042050D" w:rsidRDefault="00507F37" w:rsidP="0042050D">
      <w:pPr>
        <w:jc w:val="highKashida"/>
        <w:rPr>
          <w:rFonts w:ascii="Arial" w:hAnsi="Arial" w:cs="Arial"/>
          <w:sz w:val="32"/>
          <w:szCs w:val="32"/>
        </w:rPr>
      </w:pPr>
      <w:r w:rsidRPr="0042050D">
        <w:rPr>
          <w:rFonts w:ascii="Arial" w:hAnsi="Arial" w:cs="Arial"/>
          <w:sz w:val="32"/>
          <w:szCs w:val="32"/>
          <w:rtl/>
        </w:rPr>
        <w:t>ثانيا</w:t>
      </w:r>
      <w:r w:rsidR="0042050D">
        <w:rPr>
          <w:rFonts w:ascii="Arial" w:hAnsi="Arial" w:cs="Arial" w:hint="cs"/>
          <w:sz w:val="32"/>
          <w:szCs w:val="32"/>
          <w:rtl/>
        </w:rPr>
        <w:t xml:space="preserve">ً: </w:t>
      </w:r>
      <w:r w:rsidRPr="0042050D">
        <w:rPr>
          <w:rFonts w:ascii="Arial" w:hAnsi="Arial" w:cs="Arial"/>
          <w:sz w:val="32"/>
          <w:szCs w:val="32"/>
          <w:rtl/>
        </w:rPr>
        <w:t xml:space="preserve"> خطأ التحيز </w:t>
      </w:r>
      <w:r w:rsidRPr="0042050D">
        <w:rPr>
          <w:rFonts w:ascii="Arial" w:hAnsi="Arial" w:cs="Arial"/>
          <w:sz w:val="32"/>
          <w:szCs w:val="32"/>
        </w:rPr>
        <w:t>Bias Error</w:t>
      </w:r>
    </w:p>
    <w:p w:rsidR="00507F37" w:rsidRPr="0062160A" w:rsidRDefault="00507F37" w:rsidP="0042050D">
      <w:pPr>
        <w:pStyle w:val="a3"/>
        <w:ind w:left="1080"/>
        <w:jc w:val="highKashida"/>
        <w:rPr>
          <w:rFonts w:ascii="Arial" w:hAnsi="Arial" w:cs="Arial"/>
          <w:sz w:val="32"/>
          <w:szCs w:val="32"/>
          <w:rtl/>
        </w:rPr>
      </w:pPr>
      <w:r w:rsidRPr="0062160A">
        <w:rPr>
          <w:rFonts w:ascii="Arial" w:hAnsi="Arial" w:cs="Arial"/>
          <w:sz w:val="32"/>
          <w:szCs w:val="32"/>
          <w:rtl/>
        </w:rPr>
        <w:t>يعرف خطأ التحيز بأنه انحراف متوسط جميع تقديرات معلمة المجتمع للعينات الممكنة عن القيمة الحقيقية لهذه المعلمة. ويتصف التحيز بأنه ثابت القيمة وتوجد صعوبة في التقليل أو التخلص منه.</w:t>
      </w:r>
    </w:p>
    <w:p w:rsidR="00507F37" w:rsidRPr="0042050D" w:rsidRDefault="0042050D" w:rsidP="0042050D">
      <w:pPr>
        <w:pStyle w:val="a3"/>
        <w:ind w:left="386"/>
        <w:jc w:val="highKashida"/>
        <w:rPr>
          <w:rFonts w:ascii="Arial" w:hAnsi="Arial" w:cs="Arial"/>
          <w:b/>
          <w:bCs/>
          <w:sz w:val="32"/>
          <w:szCs w:val="32"/>
        </w:rPr>
      </w:pPr>
      <w:r w:rsidRPr="0042050D">
        <w:rPr>
          <w:rFonts w:ascii="Arial" w:hAnsi="Arial" w:cs="Arial" w:hint="cs"/>
          <w:b/>
          <w:bCs/>
          <w:sz w:val="32"/>
          <w:szCs w:val="32"/>
          <w:rtl/>
        </w:rPr>
        <w:t xml:space="preserve">ـ   </w:t>
      </w:r>
      <w:r w:rsidR="00507F37" w:rsidRPr="0042050D">
        <w:rPr>
          <w:rFonts w:ascii="Arial" w:hAnsi="Arial" w:cs="Arial"/>
          <w:b/>
          <w:bCs/>
          <w:sz w:val="32"/>
          <w:szCs w:val="32"/>
          <w:rtl/>
        </w:rPr>
        <w:t>لا يقل خطأالتحيزكلما زاد حجم العينة.</w:t>
      </w:r>
    </w:p>
    <w:p w:rsidR="007A2ADA" w:rsidRPr="00F97853" w:rsidRDefault="007A2ADA" w:rsidP="007A2ADA">
      <w:pPr>
        <w:jc w:val="highKashida"/>
        <w:rPr>
          <w:rFonts w:ascii="Arial" w:hAnsi="Arial" w:cs="Arial"/>
          <w:sz w:val="32"/>
          <w:szCs w:val="32"/>
          <w:rtl/>
        </w:rPr>
      </w:pPr>
    </w:p>
    <w:p w:rsidR="007A2ADA" w:rsidRPr="00E826DA" w:rsidRDefault="00E826DA" w:rsidP="00F97853">
      <w:pPr>
        <w:pStyle w:val="a3"/>
        <w:jc w:val="center"/>
        <w:rPr>
          <w:rFonts w:ascii="Arial" w:hAnsi="Arial" w:cs="Arial"/>
          <w:b/>
          <w:bCs/>
          <w:sz w:val="36"/>
          <w:szCs w:val="36"/>
          <w:rtl/>
        </w:rPr>
      </w:pPr>
      <w:r w:rsidRPr="00E826DA">
        <w:rPr>
          <w:rFonts w:ascii="Arial" w:hAnsi="Arial" w:cs="Arial" w:hint="cs"/>
          <w:b/>
          <w:bCs/>
          <w:sz w:val="36"/>
          <w:szCs w:val="36"/>
          <w:rtl/>
        </w:rPr>
        <w:lastRenderedPageBreak/>
        <w:t xml:space="preserve">المحاضرة </w:t>
      </w:r>
      <w:r w:rsidR="00F97853">
        <w:rPr>
          <w:rFonts w:ascii="Arial" w:hAnsi="Arial" w:cs="Arial" w:hint="cs"/>
          <w:b/>
          <w:bCs/>
          <w:sz w:val="36"/>
          <w:szCs w:val="36"/>
          <w:rtl/>
        </w:rPr>
        <w:t>التاسعة</w:t>
      </w:r>
    </w:p>
    <w:p w:rsidR="00E826DA" w:rsidRPr="00E826DA" w:rsidRDefault="00E826DA" w:rsidP="00E826DA">
      <w:pPr>
        <w:pStyle w:val="a3"/>
        <w:jc w:val="center"/>
        <w:rPr>
          <w:rFonts w:ascii="Arial" w:hAnsi="Arial" w:cs="Arial"/>
          <w:b/>
          <w:bCs/>
          <w:sz w:val="36"/>
          <w:szCs w:val="36"/>
          <w:rtl/>
        </w:rPr>
      </w:pPr>
      <w:r w:rsidRPr="00E826DA">
        <w:rPr>
          <w:rFonts w:ascii="Arial" w:hAnsi="Arial" w:cs="Arial"/>
          <w:b/>
          <w:bCs/>
          <w:sz w:val="36"/>
          <w:szCs w:val="36"/>
          <w:rtl/>
          <w:lang w:bidi="ar-EG"/>
        </w:rPr>
        <w:t xml:space="preserve">التوثيق </w:t>
      </w:r>
      <w:r w:rsidRPr="00E826DA">
        <w:rPr>
          <w:rFonts w:ascii="Arial" w:hAnsi="Arial" w:cs="Arial" w:hint="cs"/>
          <w:b/>
          <w:bCs/>
          <w:sz w:val="36"/>
          <w:szCs w:val="36"/>
          <w:rtl/>
          <w:lang w:bidi="ar-EG"/>
        </w:rPr>
        <w:t>العلميفي</w:t>
      </w:r>
      <w:r w:rsidRPr="00E826DA">
        <w:rPr>
          <w:rFonts w:ascii="Arial" w:hAnsi="Arial" w:cs="Arial"/>
          <w:b/>
          <w:bCs/>
          <w:sz w:val="36"/>
          <w:szCs w:val="36"/>
          <w:rtl/>
          <w:lang w:bidi="ar-EG"/>
        </w:rPr>
        <w:t xml:space="preserve"> البحوث </w:t>
      </w:r>
      <w:r w:rsidRPr="00E826DA">
        <w:rPr>
          <w:rFonts w:ascii="Arial" w:hAnsi="Arial" w:cs="Arial" w:hint="cs"/>
          <w:b/>
          <w:bCs/>
          <w:sz w:val="36"/>
          <w:szCs w:val="36"/>
          <w:rtl/>
          <w:lang w:bidi="ar-EG"/>
        </w:rPr>
        <w:t>الجغرافية</w:t>
      </w:r>
    </w:p>
    <w:p w:rsidR="007A2ADA" w:rsidRDefault="007A2ADA" w:rsidP="007A2ADA">
      <w:pPr>
        <w:pStyle w:val="a3"/>
        <w:jc w:val="highKashida"/>
        <w:rPr>
          <w:rFonts w:ascii="Arial" w:hAnsi="Arial" w:cs="Arial"/>
          <w:sz w:val="32"/>
          <w:szCs w:val="32"/>
          <w:rtl/>
        </w:rPr>
      </w:pPr>
    </w:p>
    <w:p w:rsidR="00E826DA" w:rsidRDefault="00E826DA" w:rsidP="007A2ADA">
      <w:pPr>
        <w:pStyle w:val="a3"/>
        <w:jc w:val="highKashida"/>
        <w:rPr>
          <w:rFonts w:ascii="Arial" w:hAnsi="Arial" w:cs="Arial"/>
          <w:sz w:val="32"/>
          <w:szCs w:val="32"/>
          <w:rtl/>
        </w:rPr>
      </w:pPr>
      <w:r>
        <w:rPr>
          <w:rFonts w:ascii="Arial" w:hAnsi="Arial" w:cs="Arial" w:hint="cs"/>
          <w:sz w:val="32"/>
          <w:szCs w:val="32"/>
          <w:rtl/>
        </w:rPr>
        <w:t>مقدمه :</w:t>
      </w:r>
    </w:p>
    <w:p w:rsidR="00507F37" w:rsidRPr="00E826DA" w:rsidRDefault="00507F37" w:rsidP="00D12FB0">
      <w:pPr>
        <w:pStyle w:val="a3"/>
        <w:numPr>
          <w:ilvl w:val="0"/>
          <w:numId w:val="91"/>
        </w:numPr>
        <w:jc w:val="highKashida"/>
        <w:rPr>
          <w:rFonts w:ascii="Arial" w:hAnsi="Arial" w:cs="Arial"/>
          <w:sz w:val="32"/>
          <w:szCs w:val="32"/>
        </w:rPr>
      </w:pPr>
      <w:r w:rsidRPr="00E826DA">
        <w:rPr>
          <w:rFonts w:ascii="Arial" w:hAnsi="Arial" w:cs="Arial"/>
          <w:sz w:val="32"/>
          <w:szCs w:val="32"/>
          <w:rtl/>
        </w:rPr>
        <w:t>يعتبر التوثيق العلمي و كتابة</w:t>
      </w:r>
      <w:r w:rsidRPr="00E826DA">
        <w:rPr>
          <w:rFonts w:ascii="Arial" w:hAnsi="Arial" w:cs="Arial"/>
          <w:sz w:val="32"/>
          <w:szCs w:val="32"/>
          <w:rtl/>
          <w:lang w:bidi="ar-EG"/>
        </w:rPr>
        <w:t xml:space="preserve">المصادر و </w:t>
      </w:r>
      <w:r w:rsidRPr="00E826DA">
        <w:rPr>
          <w:rFonts w:ascii="Arial" w:hAnsi="Arial" w:cs="Arial"/>
          <w:sz w:val="32"/>
          <w:szCs w:val="32"/>
          <w:rtl/>
        </w:rPr>
        <w:t xml:space="preserve">المراجع في </w:t>
      </w:r>
      <w:r w:rsidRPr="00E826DA">
        <w:rPr>
          <w:rFonts w:ascii="Arial" w:hAnsi="Arial" w:cs="Arial"/>
          <w:sz w:val="32"/>
          <w:szCs w:val="32"/>
          <w:rtl/>
          <w:lang w:bidi="ar-EG"/>
        </w:rPr>
        <w:t xml:space="preserve"> متن ونهاية البحث </w:t>
      </w:r>
      <w:r w:rsidRPr="00E826DA">
        <w:rPr>
          <w:rFonts w:ascii="Arial" w:hAnsi="Arial" w:cs="Arial"/>
          <w:sz w:val="32"/>
          <w:szCs w:val="32"/>
          <w:rtl/>
        </w:rPr>
        <w:t xml:space="preserve">خطوة هامة تضمن كتابة </w:t>
      </w:r>
      <w:r w:rsidR="00E876EE" w:rsidRPr="00E826DA">
        <w:rPr>
          <w:rFonts w:ascii="Arial" w:hAnsi="Arial" w:cs="Arial" w:hint="cs"/>
          <w:sz w:val="32"/>
          <w:szCs w:val="32"/>
          <w:rtl/>
        </w:rPr>
        <w:t>الأبحاث</w:t>
      </w:r>
      <w:r w:rsidRPr="00E826DA">
        <w:rPr>
          <w:rFonts w:ascii="Arial" w:hAnsi="Arial" w:cs="Arial"/>
          <w:sz w:val="32"/>
          <w:szCs w:val="32"/>
          <w:rtl/>
        </w:rPr>
        <w:t xml:space="preserve"> وإخراجها بأسلوب </w:t>
      </w:r>
      <w:r w:rsidR="00E876EE" w:rsidRPr="00E826DA">
        <w:rPr>
          <w:rFonts w:ascii="Arial" w:hAnsi="Arial" w:cs="Arial" w:hint="cs"/>
          <w:sz w:val="32"/>
          <w:szCs w:val="32"/>
          <w:rtl/>
        </w:rPr>
        <w:t>علمي</w:t>
      </w:r>
      <w:r w:rsidRPr="00E826DA">
        <w:rPr>
          <w:rFonts w:ascii="Arial" w:hAnsi="Arial" w:cs="Arial"/>
          <w:sz w:val="32"/>
          <w:szCs w:val="32"/>
          <w:rtl/>
        </w:rPr>
        <w:t xml:space="preserve"> صحيح </w:t>
      </w:r>
      <w:r w:rsidRPr="00E826DA">
        <w:rPr>
          <w:rFonts w:ascii="Arial" w:hAnsi="Arial" w:cs="Arial"/>
          <w:sz w:val="32"/>
          <w:szCs w:val="32"/>
        </w:rPr>
        <w:t>....</w:t>
      </w:r>
      <w:r w:rsidRPr="00E826DA">
        <w:rPr>
          <w:rFonts w:ascii="Arial" w:hAnsi="Arial" w:cs="Arial"/>
          <w:sz w:val="32"/>
          <w:szCs w:val="32"/>
          <w:rtl/>
        </w:rPr>
        <w:t xml:space="preserve">لذلك سنتطرق هنا </w:t>
      </w:r>
      <w:r w:rsidR="00E876EE" w:rsidRPr="00E826DA">
        <w:rPr>
          <w:rFonts w:ascii="Arial" w:hAnsi="Arial" w:cs="Arial" w:hint="cs"/>
          <w:sz w:val="32"/>
          <w:szCs w:val="32"/>
          <w:rtl/>
        </w:rPr>
        <w:t>إلى</w:t>
      </w:r>
      <w:r w:rsidRPr="00E826DA">
        <w:rPr>
          <w:rFonts w:ascii="Arial" w:hAnsi="Arial" w:cs="Arial"/>
          <w:sz w:val="32"/>
          <w:szCs w:val="32"/>
          <w:rtl/>
        </w:rPr>
        <w:t xml:space="preserve"> طرق </w:t>
      </w:r>
      <w:r w:rsidRPr="00E826DA">
        <w:rPr>
          <w:rFonts w:ascii="Arial" w:hAnsi="Arial" w:cs="Arial"/>
          <w:sz w:val="32"/>
          <w:szCs w:val="32"/>
          <w:rtl/>
          <w:lang w:bidi="ar-EG"/>
        </w:rPr>
        <w:t xml:space="preserve">كتابة التوثيق </w:t>
      </w:r>
      <w:r w:rsidR="00E876EE" w:rsidRPr="00E826DA">
        <w:rPr>
          <w:rFonts w:ascii="Arial" w:hAnsi="Arial" w:cs="Arial" w:hint="cs"/>
          <w:sz w:val="32"/>
          <w:szCs w:val="32"/>
          <w:rtl/>
          <w:lang w:bidi="ar-EG"/>
        </w:rPr>
        <w:t>العلمي</w:t>
      </w:r>
      <w:r w:rsidRPr="00E826DA">
        <w:rPr>
          <w:rFonts w:ascii="Arial" w:hAnsi="Arial" w:cs="Arial"/>
          <w:sz w:val="32"/>
          <w:szCs w:val="32"/>
          <w:rtl/>
        </w:rPr>
        <w:t>بطريقة صحيحة</w:t>
      </w:r>
      <w:r w:rsidRPr="00E826DA">
        <w:rPr>
          <w:rFonts w:ascii="Arial" w:hAnsi="Arial" w:cs="Arial"/>
          <w:sz w:val="32"/>
          <w:szCs w:val="32"/>
          <w:rtl/>
          <w:lang w:bidi="ar-EG"/>
        </w:rPr>
        <w:t>.</w:t>
      </w:r>
    </w:p>
    <w:p w:rsidR="00E826DA" w:rsidRDefault="00E826DA" w:rsidP="00E826DA">
      <w:pPr>
        <w:pStyle w:val="a3"/>
        <w:jc w:val="highKashida"/>
        <w:rPr>
          <w:rFonts w:ascii="Arial" w:hAnsi="Arial" w:cs="Arial"/>
          <w:sz w:val="32"/>
          <w:szCs w:val="32"/>
          <w:rtl/>
          <w:lang w:bidi="ar-EG"/>
        </w:rPr>
      </w:pPr>
      <w:r w:rsidRPr="00E826DA">
        <w:rPr>
          <w:rFonts w:ascii="Arial" w:hAnsi="Arial" w:cs="Arial"/>
          <w:sz w:val="32"/>
          <w:szCs w:val="32"/>
          <w:rtl/>
          <w:lang w:bidi="ar-EG"/>
        </w:rPr>
        <w:t xml:space="preserve">يجب </w:t>
      </w:r>
      <w:r w:rsidRPr="00E826DA">
        <w:rPr>
          <w:rFonts w:ascii="Arial" w:hAnsi="Arial" w:cs="Arial" w:hint="cs"/>
          <w:sz w:val="32"/>
          <w:szCs w:val="32"/>
          <w:rtl/>
          <w:lang w:bidi="ar-EG"/>
        </w:rPr>
        <w:t>الإشارة</w:t>
      </w:r>
      <w:r w:rsidR="00E876EE" w:rsidRPr="00E826DA">
        <w:rPr>
          <w:rFonts w:ascii="Arial" w:hAnsi="Arial" w:cs="Arial" w:hint="cs"/>
          <w:sz w:val="32"/>
          <w:szCs w:val="32"/>
          <w:rtl/>
          <w:lang w:bidi="ar-EG"/>
        </w:rPr>
        <w:t>في</w:t>
      </w:r>
      <w:r w:rsidRPr="00E826DA">
        <w:rPr>
          <w:rFonts w:ascii="Arial" w:hAnsi="Arial" w:cs="Arial"/>
          <w:sz w:val="32"/>
          <w:szCs w:val="32"/>
          <w:rtl/>
          <w:lang w:bidi="ar-EG"/>
        </w:rPr>
        <w:t xml:space="preserve"> البداية أن هناك كثير من المدارس العلمية والآراء </w:t>
      </w:r>
      <w:r w:rsidR="00E876EE" w:rsidRPr="00E826DA">
        <w:rPr>
          <w:rFonts w:ascii="Arial" w:hAnsi="Arial" w:cs="Arial" w:hint="cs"/>
          <w:sz w:val="32"/>
          <w:szCs w:val="32"/>
          <w:rtl/>
          <w:lang w:bidi="ar-EG"/>
        </w:rPr>
        <w:t>في</w:t>
      </w:r>
      <w:r w:rsidRPr="00E826DA">
        <w:rPr>
          <w:rFonts w:ascii="Arial" w:hAnsi="Arial" w:cs="Arial"/>
          <w:sz w:val="32"/>
          <w:szCs w:val="32"/>
          <w:rtl/>
          <w:lang w:bidi="ar-EG"/>
        </w:rPr>
        <w:t xml:space="preserve"> طرق توثيق ، وهى تختلف من علم لآخر ورغم اختلافها </w:t>
      </w:r>
      <w:r w:rsidR="00E876EE" w:rsidRPr="00E826DA">
        <w:rPr>
          <w:rFonts w:ascii="Arial" w:hAnsi="Arial" w:cs="Arial" w:hint="cs"/>
          <w:sz w:val="32"/>
          <w:szCs w:val="32"/>
          <w:rtl/>
          <w:lang w:bidi="ar-EG"/>
        </w:rPr>
        <w:t>في</w:t>
      </w:r>
      <w:r w:rsidRPr="00E826DA">
        <w:rPr>
          <w:rFonts w:ascii="Arial" w:hAnsi="Arial" w:cs="Arial"/>
          <w:sz w:val="32"/>
          <w:szCs w:val="32"/>
          <w:rtl/>
          <w:lang w:bidi="ar-EG"/>
        </w:rPr>
        <w:t xml:space="preserve"> الشكل لكن جمعيها تتفق </w:t>
      </w:r>
      <w:r w:rsidR="00E876EE" w:rsidRPr="00E826DA">
        <w:rPr>
          <w:rFonts w:ascii="Arial" w:hAnsi="Arial" w:cs="Arial" w:hint="cs"/>
          <w:sz w:val="32"/>
          <w:szCs w:val="32"/>
          <w:rtl/>
          <w:lang w:bidi="ar-EG"/>
        </w:rPr>
        <w:t>في</w:t>
      </w:r>
      <w:r w:rsidRPr="00E826DA">
        <w:rPr>
          <w:rFonts w:ascii="Arial" w:hAnsi="Arial" w:cs="Arial"/>
          <w:sz w:val="32"/>
          <w:szCs w:val="32"/>
          <w:rtl/>
          <w:lang w:bidi="ar-EG"/>
        </w:rPr>
        <w:t xml:space="preserve"> المضمون</w:t>
      </w:r>
    </w:p>
    <w:p w:rsidR="00E826DA" w:rsidRDefault="00E826DA" w:rsidP="00E826DA">
      <w:pPr>
        <w:pStyle w:val="a3"/>
        <w:jc w:val="highKashida"/>
        <w:rPr>
          <w:rFonts w:ascii="Arial" w:hAnsi="Arial" w:cs="Arial"/>
          <w:sz w:val="32"/>
          <w:szCs w:val="32"/>
          <w:rtl/>
          <w:lang w:bidi="ar-EG"/>
        </w:rPr>
      </w:pPr>
    </w:p>
    <w:p w:rsidR="00E826DA" w:rsidRDefault="00E826DA" w:rsidP="00E826DA">
      <w:pPr>
        <w:pStyle w:val="a3"/>
        <w:jc w:val="highKashida"/>
        <w:rPr>
          <w:rFonts w:ascii="Arial" w:hAnsi="Arial" w:cs="Arial"/>
          <w:b/>
          <w:bCs/>
          <w:sz w:val="32"/>
          <w:szCs w:val="32"/>
          <w:rtl/>
          <w:lang w:bidi="ar-EG"/>
        </w:rPr>
      </w:pPr>
      <w:r w:rsidRPr="00E826DA">
        <w:rPr>
          <w:rFonts w:ascii="Arial" w:hAnsi="Arial" w:cs="Arial"/>
          <w:b/>
          <w:bCs/>
          <w:sz w:val="32"/>
          <w:szCs w:val="32"/>
          <w:rtl/>
          <w:lang w:bidi="ar-EG"/>
        </w:rPr>
        <w:t xml:space="preserve">أولا : التوثيق داخل متن صفحات البحث </w:t>
      </w:r>
    </w:p>
    <w:p w:rsidR="00E876EE" w:rsidRPr="00E72B02" w:rsidRDefault="00E72B02" w:rsidP="00E876EE">
      <w:pPr>
        <w:pStyle w:val="a3"/>
        <w:jc w:val="highKashida"/>
        <w:rPr>
          <w:rFonts w:ascii="Arial" w:hAnsi="Arial" w:cs="Arial"/>
          <w:b/>
          <w:bCs/>
          <w:sz w:val="32"/>
          <w:szCs w:val="32"/>
          <w:lang w:bidi="ar-EG"/>
        </w:rPr>
      </w:pPr>
      <w:r>
        <w:rPr>
          <w:rFonts w:ascii="Arial" w:hAnsi="Arial" w:cs="Arial" w:hint="cs"/>
          <w:b/>
          <w:bCs/>
          <w:sz w:val="32"/>
          <w:szCs w:val="32"/>
          <w:rtl/>
          <w:lang w:bidi="ar-EG"/>
        </w:rPr>
        <w:t xml:space="preserve">1ـ </w:t>
      </w:r>
      <w:r>
        <w:rPr>
          <w:rFonts w:ascii="Arial" w:hAnsi="Arial" w:cs="Arial"/>
          <w:b/>
          <w:bCs/>
          <w:sz w:val="32"/>
          <w:szCs w:val="32"/>
          <w:rtl/>
          <w:lang w:bidi="ar-EG"/>
        </w:rPr>
        <w:t>الكتب العلمية</w:t>
      </w:r>
      <w:r>
        <w:rPr>
          <w:rFonts w:ascii="Arial" w:hAnsi="Arial" w:cs="Arial" w:hint="cs"/>
          <w:b/>
          <w:bCs/>
          <w:sz w:val="32"/>
          <w:szCs w:val="32"/>
          <w:rtl/>
          <w:lang w:bidi="ar-EG"/>
        </w:rPr>
        <w:t>:</w:t>
      </w:r>
    </w:p>
    <w:p w:rsidR="00E876EE" w:rsidRPr="00E72B02" w:rsidRDefault="00E72B02" w:rsidP="00E876EE">
      <w:pPr>
        <w:pStyle w:val="a3"/>
        <w:jc w:val="highKashida"/>
        <w:rPr>
          <w:rFonts w:ascii="Arial" w:hAnsi="Arial" w:cs="Arial"/>
          <w:sz w:val="32"/>
          <w:szCs w:val="32"/>
          <w:u w:val="single"/>
          <w:rtl/>
        </w:rPr>
      </w:pPr>
      <w:r w:rsidRPr="00E72B02">
        <w:rPr>
          <w:rFonts w:ascii="Arial" w:hAnsi="Arial" w:cs="Arial"/>
          <w:sz w:val="32"/>
          <w:szCs w:val="32"/>
          <w:u w:val="single"/>
          <w:rtl/>
          <w:lang w:bidi="ar-EG"/>
        </w:rPr>
        <w:t>الطريقة الأولى</w:t>
      </w:r>
      <w:r w:rsidR="00E876EE" w:rsidRPr="00E72B02">
        <w:rPr>
          <w:rFonts w:ascii="Arial" w:hAnsi="Arial" w:cs="Arial"/>
          <w:sz w:val="32"/>
          <w:szCs w:val="32"/>
          <w:u w:val="single"/>
          <w:rtl/>
          <w:lang w:bidi="ar-EG"/>
        </w:rPr>
        <w:t>:</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lang w:bidi="ar-EG"/>
        </w:rPr>
        <w:t xml:space="preserve">      يتم </w:t>
      </w:r>
      <w:r w:rsidRPr="00E876EE">
        <w:rPr>
          <w:rFonts w:ascii="Arial" w:hAnsi="Arial" w:cs="Arial" w:hint="cs"/>
          <w:sz w:val="32"/>
          <w:szCs w:val="32"/>
          <w:rtl/>
          <w:lang w:bidi="ar-EG"/>
        </w:rPr>
        <w:t>في</w:t>
      </w:r>
      <w:r w:rsidRPr="00E876EE">
        <w:rPr>
          <w:rFonts w:ascii="Arial" w:hAnsi="Arial" w:cs="Arial"/>
          <w:sz w:val="32"/>
          <w:szCs w:val="32"/>
          <w:rtl/>
          <w:lang w:bidi="ar-EG"/>
        </w:rPr>
        <w:t xml:space="preserve"> هذه الطريقة التوثيق المختصر داخل متن الكتابة </w:t>
      </w:r>
      <w:r w:rsidRPr="00E876EE">
        <w:rPr>
          <w:rFonts w:ascii="Arial" w:hAnsi="Arial" w:cs="Arial" w:hint="cs"/>
          <w:sz w:val="32"/>
          <w:szCs w:val="32"/>
          <w:rtl/>
          <w:lang w:bidi="ar-EG"/>
        </w:rPr>
        <w:t>في</w:t>
      </w:r>
      <w:r w:rsidRPr="00E876EE">
        <w:rPr>
          <w:rFonts w:ascii="Arial" w:hAnsi="Arial" w:cs="Arial"/>
          <w:sz w:val="32"/>
          <w:szCs w:val="32"/>
          <w:rtl/>
          <w:lang w:bidi="ar-EG"/>
        </w:rPr>
        <w:t xml:space="preserve"> البحث ، ويطلق عليه التوثيق المختصر أو السريع ، وتكون </w:t>
      </w:r>
      <w:r w:rsidRPr="00E876EE">
        <w:rPr>
          <w:rFonts w:ascii="Arial" w:hAnsi="Arial" w:cs="Arial" w:hint="cs"/>
          <w:sz w:val="32"/>
          <w:szCs w:val="32"/>
          <w:rtl/>
          <w:lang w:bidi="ar-EG"/>
        </w:rPr>
        <w:t>كالتالي</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lang w:bidi="ar-EG"/>
        </w:rPr>
        <w:t>(أسم المؤلف – سنة النشر – رقم الصفحة )</w:t>
      </w:r>
    </w:p>
    <w:p w:rsidR="00E876EE" w:rsidRDefault="00E876EE" w:rsidP="00E826DA">
      <w:pPr>
        <w:pStyle w:val="a3"/>
        <w:jc w:val="highKashida"/>
        <w:rPr>
          <w:rFonts w:ascii="Arial" w:hAnsi="Arial" w:cs="Arial"/>
          <w:b/>
          <w:bCs/>
          <w:sz w:val="32"/>
          <w:szCs w:val="32"/>
          <w:rtl/>
        </w:rPr>
      </w:pPr>
    </w:p>
    <w:p w:rsidR="00E876EE" w:rsidRPr="00E876EE" w:rsidRDefault="00E876EE" w:rsidP="00E876EE">
      <w:pPr>
        <w:pStyle w:val="a3"/>
        <w:jc w:val="highKashida"/>
        <w:rPr>
          <w:rFonts w:ascii="Arial" w:hAnsi="Arial" w:cs="Arial"/>
          <w:b/>
          <w:bCs/>
          <w:sz w:val="32"/>
          <w:szCs w:val="32"/>
        </w:rPr>
      </w:pPr>
      <w:r w:rsidRPr="00E876EE">
        <w:rPr>
          <w:rFonts w:ascii="Arial" w:hAnsi="Arial" w:cs="Arial"/>
          <w:b/>
          <w:bCs/>
          <w:sz w:val="32"/>
          <w:szCs w:val="32"/>
          <w:rtl/>
          <w:lang w:bidi="ar-EG"/>
        </w:rPr>
        <w:t xml:space="preserve">تطبيق </w:t>
      </w:r>
      <w:r w:rsidRPr="00E876EE">
        <w:rPr>
          <w:rFonts w:ascii="Arial" w:hAnsi="Arial" w:cs="Arial" w:hint="cs"/>
          <w:b/>
          <w:bCs/>
          <w:sz w:val="32"/>
          <w:szCs w:val="32"/>
          <w:rtl/>
          <w:lang w:bidi="ar-EG"/>
        </w:rPr>
        <w:t>عملي</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lang w:bidi="ar-EG"/>
        </w:rPr>
        <w:t xml:space="preserve">- المنهج الأصولي </w:t>
      </w:r>
      <w:r w:rsidRPr="00E876EE">
        <w:rPr>
          <w:rFonts w:ascii="Arial" w:hAnsi="Arial" w:cs="Arial"/>
          <w:sz w:val="32"/>
          <w:szCs w:val="32"/>
        </w:rPr>
        <w:t xml:space="preserve">Systematic Approach </w:t>
      </w:r>
    </w:p>
    <w:p w:rsidR="00E876EE" w:rsidRDefault="00E876EE" w:rsidP="00E876EE">
      <w:pPr>
        <w:pStyle w:val="a3"/>
        <w:jc w:val="highKashida"/>
        <w:rPr>
          <w:rFonts w:ascii="Arial" w:hAnsi="Arial" w:cs="Arial"/>
          <w:sz w:val="32"/>
          <w:szCs w:val="32"/>
          <w:rtl/>
          <w:lang w:bidi="ar-EG"/>
        </w:rPr>
      </w:pPr>
      <w:r w:rsidRPr="00E876EE">
        <w:rPr>
          <w:rFonts w:ascii="Arial" w:hAnsi="Arial" w:cs="Arial"/>
          <w:sz w:val="32"/>
          <w:szCs w:val="32"/>
          <w:rtl/>
          <w:lang w:bidi="ar-EG"/>
        </w:rPr>
        <w:t xml:space="preserve">     يضبط هذا المنهج الدراسة الجغرافية لمشكلات البيئة خاصة العناصر الطبيعية </w:t>
      </w:r>
      <w:r w:rsidRPr="00E876EE">
        <w:rPr>
          <w:rFonts w:ascii="Arial" w:hAnsi="Arial" w:cs="Arial" w:hint="cs"/>
          <w:sz w:val="32"/>
          <w:szCs w:val="32"/>
          <w:rtl/>
          <w:lang w:bidi="ar-EG"/>
        </w:rPr>
        <w:t>التي</w:t>
      </w:r>
      <w:r w:rsidRPr="00E876EE">
        <w:rPr>
          <w:rFonts w:ascii="Arial" w:hAnsi="Arial" w:cs="Arial"/>
          <w:sz w:val="32"/>
          <w:szCs w:val="32"/>
          <w:rtl/>
          <w:lang w:bidi="ar-EG"/>
        </w:rPr>
        <w:t xml:space="preserve"> لا دخل للإنسان </w:t>
      </w:r>
      <w:r w:rsidRPr="00E876EE">
        <w:rPr>
          <w:rFonts w:ascii="Arial" w:hAnsi="Arial" w:cs="Arial" w:hint="cs"/>
          <w:sz w:val="32"/>
          <w:szCs w:val="32"/>
          <w:rtl/>
          <w:lang w:bidi="ar-EG"/>
        </w:rPr>
        <w:t>في</w:t>
      </w:r>
      <w:r w:rsidRPr="00E876EE">
        <w:rPr>
          <w:rFonts w:ascii="Arial" w:hAnsi="Arial" w:cs="Arial"/>
          <w:sz w:val="32"/>
          <w:szCs w:val="32"/>
          <w:rtl/>
          <w:lang w:bidi="ar-EG"/>
        </w:rPr>
        <w:t xml:space="preserve"> وجودها ، من خلال دراسة الصورة المتكاملة والمترابطة بين عناصر البيئة المختلفة </w:t>
      </w:r>
      <w:r w:rsidRPr="00E876EE">
        <w:rPr>
          <w:rFonts w:ascii="Arial" w:hAnsi="Arial" w:cs="Arial" w:hint="cs"/>
          <w:sz w:val="32"/>
          <w:szCs w:val="32"/>
          <w:rtl/>
          <w:lang w:bidi="ar-EG"/>
        </w:rPr>
        <w:t>فيأي</w:t>
      </w:r>
      <w:r w:rsidRPr="00E876EE">
        <w:rPr>
          <w:rFonts w:ascii="Arial" w:hAnsi="Arial" w:cs="Arial"/>
          <w:sz w:val="32"/>
          <w:szCs w:val="32"/>
          <w:rtl/>
          <w:lang w:bidi="ar-EG"/>
        </w:rPr>
        <w:t xml:space="preserve"> زمان ومكان </w:t>
      </w:r>
      <w:r w:rsidRPr="00E72B02">
        <w:rPr>
          <w:rFonts w:ascii="Arial" w:hAnsi="Arial" w:cs="Arial"/>
          <w:sz w:val="24"/>
          <w:szCs w:val="24"/>
          <w:rtl/>
          <w:lang w:bidi="ar-EG"/>
        </w:rPr>
        <w:t>(صفوح خير ، 2010، ص41) .</w:t>
      </w:r>
      <w:r w:rsidRPr="00E876EE">
        <w:rPr>
          <w:rFonts w:ascii="Arial" w:hAnsi="Arial" w:cs="Arial"/>
          <w:sz w:val="32"/>
          <w:szCs w:val="32"/>
          <w:rtl/>
          <w:lang w:bidi="ar-EG"/>
        </w:rPr>
        <w:t xml:space="preserve"> فعناصر البيئة يؤثر بعضها </w:t>
      </w:r>
      <w:r w:rsidRPr="00E876EE">
        <w:rPr>
          <w:rFonts w:ascii="Arial" w:hAnsi="Arial" w:cs="Arial" w:hint="cs"/>
          <w:sz w:val="32"/>
          <w:szCs w:val="32"/>
          <w:rtl/>
          <w:lang w:bidi="ar-EG"/>
        </w:rPr>
        <w:t>في</w:t>
      </w:r>
      <w:r w:rsidRPr="00E876EE">
        <w:rPr>
          <w:rFonts w:ascii="Arial" w:hAnsi="Arial" w:cs="Arial"/>
          <w:sz w:val="32"/>
          <w:szCs w:val="32"/>
          <w:rtl/>
          <w:lang w:bidi="ar-EG"/>
        </w:rPr>
        <w:t xml:space="preserve"> البعض الآخر حتى يصل هذا التأثير إلى الإنسان </w:t>
      </w:r>
      <w:r w:rsidRPr="00E876EE">
        <w:rPr>
          <w:rFonts w:ascii="Arial" w:hAnsi="Arial" w:cs="Arial" w:hint="cs"/>
          <w:sz w:val="32"/>
          <w:szCs w:val="32"/>
          <w:rtl/>
          <w:lang w:bidi="ar-EG"/>
        </w:rPr>
        <w:t>الذي</w:t>
      </w:r>
      <w:r w:rsidRPr="00E876EE">
        <w:rPr>
          <w:rFonts w:ascii="Arial" w:hAnsi="Arial" w:cs="Arial"/>
          <w:sz w:val="32"/>
          <w:szCs w:val="32"/>
          <w:rtl/>
          <w:lang w:bidi="ar-EG"/>
        </w:rPr>
        <w:t xml:space="preserve"> بدأ بالفعل </w:t>
      </w:r>
      <w:r w:rsidRPr="00E876EE">
        <w:rPr>
          <w:rFonts w:ascii="Arial" w:hAnsi="Arial" w:cs="Arial" w:hint="cs"/>
          <w:sz w:val="32"/>
          <w:szCs w:val="32"/>
          <w:rtl/>
          <w:lang w:bidi="ar-EG"/>
        </w:rPr>
        <w:t>السلبي</w:t>
      </w:r>
      <w:r w:rsidRPr="00E876EE">
        <w:rPr>
          <w:rFonts w:ascii="Arial" w:hAnsi="Arial" w:cs="Arial"/>
          <w:sz w:val="32"/>
          <w:szCs w:val="32"/>
          <w:rtl/>
          <w:lang w:bidi="ar-EG"/>
        </w:rPr>
        <w:t>.</w:t>
      </w:r>
    </w:p>
    <w:p w:rsidR="00E876EE" w:rsidRDefault="00E876EE" w:rsidP="00E876EE">
      <w:pPr>
        <w:pStyle w:val="a3"/>
        <w:jc w:val="highKashida"/>
        <w:rPr>
          <w:rFonts w:ascii="Arial" w:hAnsi="Arial" w:cs="Arial"/>
          <w:sz w:val="32"/>
          <w:szCs w:val="32"/>
          <w:rtl/>
          <w:lang w:bidi="ar-EG"/>
        </w:rPr>
      </w:pPr>
    </w:p>
    <w:p w:rsidR="00E72B02" w:rsidRPr="00E72B02" w:rsidRDefault="00E72B02" w:rsidP="00E72B02">
      <w:pPr>
        <w:pStyle w:val="a3"/>
        <w:jc w:val="highKashida"/>
        <w:rPr>
          <w:rFonts w:ascii="Arial" w:hAnsi="Arial" w:cs="Arial"/>
          <w:sz w:val="32"/>
          <w:szCs w:val="32"/>
          <w:u w:val="single"/>
          <w:rtl/>
        </w:rPr>
      </w:pPr>
      <w:r w:rsidRPr="00E72B02">
        <w:rPr>
          <w:rFonts w:ascii="Arial" w:hAnsi="Arial" w:cs="Arial"/>
          <w:sz w:val="32"/>
          <w:szCs w:val="32"/>
          <w:u w:val="single"/>
          <w:rtl/>
          <w:lang w:bidi="ar-EG"/>
        </w:rPr>
        <w:t xml:space="preserve">الطريقة </w:t>
      </w:r>
      <w:r>
        <w:rPr>
          <w:rFonts w:ascii="Arial" w:hAnsi="Arial" w:cs="Arial" w:hint="cs"/>
          <w:sz w:val="32"/>
          <w:szCs w:val="32"/>
          <w:u w:val="single"/>
          <w:rtl/>
          <w:lang w:bidi="ar-EG"/>
        </w:rPr>
        <w:t>الثانية</w:t>
      </w:r>
      <w:r w:rsidRPr="00E72B02">
        <w:rPr>
          <w:rFonts w:ascii="Arial" w:hAnsi="Arial" w:cs="Arial"/>
          <w:sz w:val="32"/>
          <w:szCs w:val="32"/>
          <w:u w:val="single"/>
          <w:rtl/>
          <w:lang w:bidi="ar-EG"/>
        </w:rPr>
        <w:t>:</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rPr>
        <w:t xml:space="preserve">ويتم فيها التوثيق </w:t>
      </w:r>
      <w:r w:rsidRPr="00E876EE">
        <w:rPr>
          <w:rFonts w:ascii="Arial" w:hAnsi="Arial" w:cs="Arial" w:hint="cs"/>
          <w:sz w:val="32"/>
          <w:szCs w:val="32"/>
          <w:rtl/>
        </w:rPr>
        <w:t>في</w:t>
      </w:r>
      <w:r w:rsidRPr="00E876EE">
        <w:rPr>
          <w:rFonts w:ascii="Arial" w:hAnsi="Arial" w:cs="Arial"/>
          <w:sz w:val="32"/>
          <w:szCs w:val="32"/>
          <w:rtl/>
        </w:rPr>
        <w:t xml:space="preserve"> هامش الصفحة مع كتابة رقم دال </w:t>
      </w:r>
      <w:r w:rsidRPr="00E876EE">
        <w:rPr>
          <w:rFonts w:ascii="Arial" w:hAnsi="Arial" w:cs="Arial" w:hint="cs"/>
          <w:sz w:val="32"/>
          <w:szCs w:val="32"/>
          <w:rtl/>
        </w:rPr>
        <w:t>في</w:t>
      </w:r>
      <w:r w:rsidRPr="00E876EE">
        <w:rPr>
          <w:rFonts w:ascii="Arial" w:hAnsi="Arial" w:cs="Arial"/>
          <w:sz w:val="32"/>
          <w:szCs w:val="32"/>
          <w:rtl/>
        </w:rPr>
        <w:t xml:space="preserve"> موضع الاقتباس داخل المتن .</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rPr>
        <w:t>وعناصر التوثيق تكون هنا مكتملة حيث تشمل ما يلى:</w:t>
      </w: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rPr>
        <w:t> </w:t>
      </w:r>
    </w:p>
    <w:p w:rsidR="00507F37" w:rsidRDefault="00507F37" w:rsidP="00D12FB0">
      <w:pPr>
        <w:pStyle w:val="a3"/>
        <w:numPr>
          <w:ilvl w:val="0"/>
          <w:numId w:val="93"/>
        </w:numPr>
        <w:jc w:val="highKashida"/>
        <w:rPr>
          <w:rFonts w:ascii="Arial" w:hAnsi="Arial" w:cs="Arial"/>
          <w:sz w:val="32"/>
          <w:szCs w:val="32"/>
        </w:rPr>
      </w:pPr>
      <w:r w:rsidRPr="00E876EE">
        <w:rPr>
          <w:rFonts w:ascii="Arial" w:hAnsi="Arial" w:cs="Arial"/>
          <w:sz w:val="32"/>
          <w:szCs w:val="32"/>
          <w:rtl/>
        </w:rPr>
        <w:t xml:space="preserve">( أسم المؤلف ، أسم الكتاب ، الطبعة ، الجزء ،مدينة النشر ، دار النشر ، سنة النشر ، رقم الصفحة ) </w:t>
      </w:r>
    </w:p>
    <w:p w:rsidR="00E72B02" w:rsidRPr="00E876EE" w:rsidRDefault="00E72B02" w:rsidP="00E72B02">
      <w:pPr>
        <w:pStyle w:val="a3"/>
        <w:jc w:val="highKashida"/>
        <w:rPr>
          <w:rFonts w:ascii="Arial" w:hAnsi="Arial" w:cs="Arial"/>
          <w:sz w:val="32"/>
          <w:szCs w:val="32"/>
          <w:rtl/>
        </w:rPr>
      </w:pPr>
    </w:p>
    <w:p w:rsidR="00E876EE" w:rsidRPr="00E72B02" w:rsidRDefault="00E876EE" w:rsidP="00E876EE">
      <w:pPr>
        <w:jc w:val="highKashida"/>
        <w:rPr>
          <w:rFonts w:ascii="Arial" w:hAnsi="Arial" w:cs="Arial"/>
          <w:sz w:val="32"/>
          <w:szCs w:val="32"/>
        </w:rPr>
      </w:pPr>
    </w:p>
    <w:p w:rsidR="00E876EE" w:rsidRPr="00E876EE" w:rsidRDefault="00E876EE" w:rsidP="00E876EE">
      <w:pPr>
        <w:pStyle w:val="a3"/>
        <w:jc w:val="highKashida"/>
        <w:rPr>
          <w:rFonts w:ascii="Arial" w:hAnsi="Arial" w:cs="Arial"/>
          <w:sz w:val="32"/>
          <w:szCs w:val="32"/>
          <w:rtl/>
        </w:rPr>
      </w:pPr>
      <w:r w:rsidRPr="00E876EE">
        <w:rPr>
          <w:rFonts w:ascii="Arial" w:hAnsi="Arial" w:cs="Arial"/>
          <w:sz w:val="32"/>
          <w:szCs w:val="32"/>
          <w:rtl/>
        </w:rPr>
        <w:lastRenderedPageBreak/>
        <w:t xml:space="preserve">وترى أراء أخرى </w:t>
      </w:r>
      <w:r w:rsidRPr="00E876EE">
        <w:rPr>
          <w:rFonts w:ascii="Arial" w:hAnsi="Arial" w:cs="Arial" w:hint="cs"/>
          <w:sz w:val="32"/>
          <w:szCs w:val="32"/>
          <w:rtl/>
        </w:rPr>
        <w:t>إن</w:t>
      </w:r>
      <w:r w:rsidRPr="00E876EE">
        <w:rPr>
          <w:rFonts w:ascii="Arial" w:hAnsi="Arial" w:cs="Arial"/>
          <w:sz w:val="32"/>
          <w:szCs w:val="32"/>
          <w:rtl/>
        </w:rPr>
        <w:t xml:space="preserve"> الشكل مختلف </w:t>
      </w:r>
      <w:r w:rsidRPr="00E876EE">
        <w:rPr>
          <w:rFonts w:ascii="Arial" w:hAnsi="Arial" w:cs="Arial" w:hint="cs"/>
          <w:sz w:val="32"/>
          <w:szCs w:val="32"/>
          <w:rtl/>
        </w:rPr>
        <w:t>في</w:t>
      </w:r>
      <w:r w:rsidRPr="00E876EE">
        <w:rPr>
          <w:rFonts w:ascii="Arial" w:hAnsi="Arial" w:cs="Arial"/>
          <w:sz w:val="32"/>
          <w:szCs w:val="32"/>
          <w:rtl/>
        </w:rPr>
        <w:t xml:space="preserve"> التوثيق وهو عبارة عن تقديم وتأخير بعض العناصر </w:t>
      </w:r>
      <w:r w:rsidRPr="00E876EE">
        <w:rPr>
          <w:rFonts w:ascii="Arial" w:hAnsi="Arial" w:cs="Arial" w:hint="cs"/>
          <w:sz w:val="32"/>
          <w:szCs w:val="32"/>
          <w:rtl/>
        </w:rPr>
        <w:t>كالتالي</w:t>
      </w:r>
      <w:r w:rsidRPr="00E876EE">
        <w:rPr>
          <w:rFonts w:ascii="Arial" w:hAnsi="Arial" w:cs="Arial"/>
          <w:sz w:val="32"/>
          <w:szCs w:val="32"/>
          <w:rtl/>
        </w:rPr>
        <w:t xml:space="preserve"> :</w:t>
      </w:r>
    </w:p>
    <w:p w:rsidR="00507F37" w:rsidRPr="00F245AB" w:rsidRDefault="00507F37" w:rsidP="00F245AB">
      <w:pPr>
        <w:pStyle w:val="a3"/>
        <w:numPr>
          <w:ilvl w:val="0"/>
          <w:numId w:val="94"/>
        </w:numPr>
        <w:jc w:val="highKashida"/>
        <w:rPr>
          <w:rFonts w:ascii="Arial" w:hAnsi="Arial" w:cs="Arial"/>
          <w:sz w:val="32"/>
          <w:szCs w:val="32"/>
        </w:rPr>
      </w:pPr>
      <w:r w:rsidRPr="00E876EE">
        <w:rPr>
          <w:rFonts w:ascii="Arial" w:hAnsi="Arial" w:cs="Arial"/>
          <w:sz w:val="32"/>
          <w:szCs w:val="32"/>
          <w:rtl/>
        </w:rPr>
        <w:t xml:space="preserve">( لقب المؤلف ، اسم المؤلف ، سنة النشر ، أسم الكتاب ، الطبعة ، الجزء ، مدينة النشر ، دار النشر ، رقم الصفحة ) . وكلا </w:t>
      </w:r>
      <w:r w:rsidRPr="00E876EE">
        <w:rPr>
          <w:rFonts w:ascii="Arial" w:hAnsi="Arial" w:cs="Arial"/>
          <w:sz w:val="32"/>
          <w:szCs w:val="32"/>
          <w:rtl/>
          <w:lang w:bidi="ar-EG"/>
        </w:rPr>
        <w:t>ا</w:t>
      </w:r>
      <w:r w:rsidRPr="00E876EE">
        <w:rPr>
          <w:rFonts w:ascii="Arial" w:hAnsi="Arial" w:cs="Arial"/>
          <w:sz w:val="32"/>
          <w:szCs w:val="32"/>
          <w:rtl/>
        </w:rPr>
        <w:t>لتوثقين صحيح .</w:t>
      </w:r>
    </w:p>
    <w:p w:rsidR="00507F37" w:rsidRPr="00E876EE" w:rsidRDefault="00507F37" w:rsidP="00507F37">
      <w:pPr>
        <w:pStyle w:val="a3"/>
        <w:jc w:val="highKashida"/>
        <w:rPr>
          <w:rFonts w:ascii="Arial" w:hAnsi="Arial" w:cs="Arial"/>
          <w:sz w:val="32"/>
          <w:szCs w:val="32"/>
          <w:rtl/>
        </w:rPr>
      </w:pPr>
    </w:p>
    <w:p w:rsidR="00507F37" w:rsidRPr="00E876EE" w:rsidRDefault="00507F37" w:rsidP="008449A9">
      <w:pPr>
        <w:pStyle w:val="a3"/>
        <w:jc w:val="highKashida"/>
        <w:rPr>
          <w:rFonts w:ascii="Arial" w:hAnsi="Arial" w:cs="Arial" w:hint="cs"/>
          <w:sz w:val="32"/>
          <w:szCs w:val="32"/>
          <w:rtl/>
        </w:rPr>
      </w:pPr>
      <w:r w:rsidRPr="00E876EE">
        <w:rPr>
          <w:rFonts w:ascii="Arial" w:hAnsi="Arial" w:cs="Arial"/>
          <w:b/>
          <w:bCs/>
          <w:sz w:val="32"/>
          <w:szCs w:val="32"/>
          <w:rtl/>
          <w:lang w:bidi="ar-EG"/>
        </w:rPr>
        <w:t xml:space="preserve">تطبيق </w:t>
      </w:r>
      <w:r w:rsidRPr="00E876EE">
        <w:rPr>
          <w:rFonts w:ascii="Arial" w:hAnsi="Arial" w:cs="Arial" w:hint="cs"/>
          <w:b/>
          <w:bCs/>
          <w:sz w:val="32"/>
          <w:szCs w:val="32"/>
          <w:rtl/>
          <w:lang w:bidi="ar-EG"/>
        </w:rPr>
        <w:t>عملي</w:t>
      </w:r>
    </w:p>
    <w:p w:rsidR="00507F37" w:rsidRPr="00E876EE" w:rsidRDefault="00507F37" w:rsidP="00507F37">
      <w:pPr>
        <w:pStyle w:val="a3"/>
        <w:jc w:val="highKashida"/>
        <w:rPr>
          <w:rFonts w:ascii="Arial" w:hAnsi="Arial" w:cs="Arial"/>
          <w:sz w:val="32"/>
          <w:szCs w:val="32"/>
          <w:rtl/>
        </w:rPr>
      </w:pPr>
      <w:r>
        <w:rPr>
          <w:rFonts w:ascii="Arial" w:hAnsi="Arial" w:cs="Arial" w:hint="cs"/>
          <w:b/>
          <w:bCs/>
          <w:sz w:val="32"/>
          <w:szCs w:val="32"/>
          <w:rtl/>
          <w:lang w:bidi="ar-EG"/>
        </w:rPr>
        <w:t>1</w:t>
      </w:r>
      <w:r w:rsidRPr="00E876EE">
        <w:rPr>
          <w:rFonts w:ascii="Arial" w:hAnsi="Arial" w:cs="Arial"/>
          <w:b/>
          <w:bCs/>
          <w:sz w:val="32"/>
          <w:szCs w:val="32"/>
          <w:rtl/>
          <w:lang w:bidi="ar-EG"/>
        </w:rPr>
        <w:t xml:space="preserve">- المنهج الأصولي </w:t>
      </w:r>
      <w:r w:rsidRPr="00E876EE">
        <w:rPr>
          <w:rFonts w:ascii="Arial" w:hAnsi="Arial" w:cs="Arial"/>
          <w:b/>
          <w:bCs/>
          <w:sz w:val="32"/>
          <w:szCs w:val="32"/>
        </w:rPr>
        <w:t>Systematic Approach</w:t>
      </w:r>
    </w:p>
    <w:p w:rsidR="00507F37" w:rsidRPr="00E876EE" w:rsidRDefault="00507F37" w:rsidP="00D12FB0">
      <w:pPr>
        <w:pStyle w:val="a3"/>
        <w:numPr>
          <w:ilvl w:val="0"/>
          <w:numId w:val="94"/>
        </w:numPr>
        <w:jc w:val="highKashida"/>
        <w:rPr>
          <w:rFonts w:ascii="Arial" w:hAnsi="Arial" w:cs="Arial"/>
          <w:sz w:val="32"/>
          <w:szCs w:val="32"/>
          <w:rtl/>
        </w:rPr>
      </w:pPr>
      <w:r w:rsidRPr="00E876EE">
        <w:rPr>
          <w:rFonts w:ascii="Arial" w:hAnsi="Arial" w:cs="Arial"/>
          <w:sz w:val="32"/>
          <w:szCs w:val="32"/>
          <w:rtl/>
          <w:lang w:bidi="ar-EG"/>
        </w:rPr>
        <w:t xml:space="preserve">     يضبط هذا المنهج الدراسة الجغرافية لمشكلات البيئة خاصة العناصر الطبيعية </w:t>
      </w:r>
      <w:r w:rsidRPr="00E876EE">
        <w:rPr>
          <w:rFonts w:ascii="Arial" w:hAnsi="Arial" w:cs="Arial" w:hint="cs"/>
          <w:sz w:val="32"/>
          <w:szCs w:val="32"/>
          <w:rtl/>
          <w:lang w:bidi="ar-EG"/>
        </w:rPr>
        <w:t>التي</w:t>
      </w:r>
      <w:r w:rsidRPr="00E876EE">
        <w:rPr>
          <w:rFonts w:ascii="Arial" w:hAnsi="Arial" w:cs="Arial"/>
          <w:sz w:val="32"/>
          <w:szCs w:val="32"/>
          <w:rtl/>
          <w:lang w:bidi="ar-EG"/>
        </w:rPr>
        <w:t xml:space="preserve"> لا دخل للإنسان </w:t>
      </w:r>
      <w:r w:rsidRPr="00E876EE">
        <w:rPr>
          <w:rFonts w:ascii="Arial" w:hAnsi="Arial" w:cs="Arial" w:hint="cs"/>
          <w:sz w:val="32"/>
          <w:szCs w:val="32"/>
          <w:rtl/>
          <w:lang w:bidi="ar-EG"/>
        </w:rPr>
        <w:t>في</w:t>
      </w:r>
      <w:r w:rsidRPr="00E876EE">
        <w:rPr>
          <w:rFonts w:ascii="Arial" w:hAnsi="Arial" w:cs="Arial"/>
          <w:sz w:val="32"/>
          <w:szCs w:val="32"/>
          <w:rtl/>
          <w:lang w:bidi="ar-EG"/>
        </w:rPr>
        <w:t xml:space="preserve"> وجودها ، من خلال دراسة الصورة المتكاملة والمترابطة بين عناصر البيئة المختلفة </w:t>
      </w:r>
      <w:r w:rsidRPr="00E876EE">
        <w:rPr>
          <w:rFonts w:ascii="Arial" w:hAnsi="Arial" w:cs="Arial" w:hint="cs"/>
          <w:sz w:val="32"/>
          <w:szCs w:val="32"/>
          <w:rtl/>
          <w:lang w:bidi="ar-EG"/>
        </w:rPr>
        <w:t>فيأي</w:t>
      </w:r>
      <w:r w:rsidRPr="00E876EE">
        <w:rPr>
          <w:rFonts w:ascii="Arial" w:hAnsi="Arial" w:cs="Arial"/>
          <w:sz w:val="32"/>
          <w:szCs w:val="32"/>
          <w:rtl/>
          <w:lang w:bidi="ar-EG"/>
        </w:rPr>
        <w:t xml:space="preserve"> زمان ومكان</w:t>
      </w:r>
      <w:r w:rsidRPr="00E876EE">
        <w:rPr>
          <w:rFonts w:ascii="Arial" w:hAnsi="Arial" w:cs="Arial"/>
          <w:sz w:val="32"/>
          <w:szCs w:val="32"/>
          <w:vertAlign w:val="superscript"/>
          <w:rtl/>
          <w:lang w:bidi="ar-EG"/>
        </w:rPr>
        <w:t>(1)</w:t>
      </w:r>
      <w:r w:rsidRPr="00E876EE">
        <w:rPr>
          <w:rFonts w:ascii="Arial" w:hAnsi="Arial" w:cs="Arial"/>
          <w:sz w:val="32"/>
          <w:szCs w:val="32"/>
          <w:rtl/>
          <w:lang w:bidi="ar-EG"/>
        </w:rPr>
        <w:t xml:space="preserve">. فعناصر البيئة يؤثر بعضها </w:t>
      </w:r>
      <w:r w:rsidRPr="00E876EE">
        <w:rPr>
          <w:rFonts w:ascii="Arial" w:hAnsi="Arial" w:cs="Arial" w:hint="cs"/>
          <w:sz w:val="32"/>
          <w:szCs w:val="32"/>
          <w:rtl/>
          <w:lang w:bidi="ar-EG"/>
        </w:rPr>
        <w:t>في</w:t>
      </w:r>
      <w:r w:rsidRPr="00E876EE">
        <w:rPr>
          <w:rFonts w:ascii="Arial" w:hAnsi="Arial" w:cs="Arial"/>
          <w:sz w:val="32"/>
          <w:szCs w:val="32"/>
          <w:rtl/>
          <w:lang w:bidi="ar-EG"/>
        </w:rPr>
        <w:t xml:space="preserve"> البعض الآخر حتى يصل هذا التأثير إلى الإنسان </w:t>
      </w:r>
      <w:r w:rsidRPr="00E876EE">
        <w:rPr>
          <w:rFonts w:ascii="Arial" w:hAnsi="Arial" w:cs="Arial" w:hint="cs"/>
          <w:sz w:val="32"/>
          <w:szCs w:val="32"/>
          <w:rtl/>
          <w:lang w:bidi="ar-EG"/>
        </w:rPr>
        <w:t>الذي</w:t>
      </w:r>
      <w:r w:rsidRPr="00E876EE">
        <w:rPr>
          <w:rFonts w:ascii="Arial" w:hAnsi="Arial" w:cs="Arial"/>
          <w:sz w:val="32"/>
          <w:szCs w:val="32"/>
          <w:rtl/>
          <w:lang w:bidi="ar-EG"/>
        </w:rPr>
        <w:t xml:space="preserve"> بدأ بالفعل </w:t>
      </w:r>
      <w:r w:rsidRPr="00E876EE">
        <w:rPr>
          <w:rFonts w:ascii="Arial" w:hAnsi="Arial" w:cs="Arial" w:hint="cs"/>
          <w:sz w:val="32"/>
          <w:szCs w:val="32"/>
          <w:rtl/>
          <w:lang w:bidi="ar-EG"/>
        </w:rPr>
        <w:t>السلبي</w:t>
      </w:r>
      <w:r w:rsidRPr="00E876EE">
        <w:rPr>
          <w:rFonts w:ascii="Arial" w:hAnsi="Arial" w:cs="Arial"/>
          <w:sz w:val="32"/>
          <w:szCs w:val="32"/>
          <w:rtl/>
          <w:lang w:bidi="ar-EG"/>
        </w:rPr>
        <w:t xml:space="preserve"> .</w:t>
      </w:r>
    </w:p>
    <w:p w:rsidR="00507F37" w:rsidRPr="00E876EE" w:rsidRDefault="00507F37" w:rsidP="00507F37">
      <w:pPr>
        <w:pStyle w:val="a3"/>
        <w:jc w:val="highKashida"/>
        <w:rPr>
          <w:rFonts w:ascii="Arial" w:hAnsi="Arial" w:cs="Arial"/>
          <w:sz w:val="32"/>
          <w:szCs w:val="32"/>
          <w:rtl/>
        </w:rPr>
      </w:pPr>
      <w:r w:rsidRPr="00E876EE">
        <w:rPr>
          <w:rFonts w:ascii="Arial" w:hAnsi="Arial" w:cs="Arial"/>
          <w:b/>
          <w:bCs/>
          <w:sz w:val="32"/>
          <w:szCs w:val="32"/>
          <w:rtl/>
          <w:lang w:bidi="ar-EG"/>
        </w:rPr>
        <w:t xml:space="preserve">2- المنهج الإقليمي </w:t>
      </w:r>
      <w:r w:rsidRPr="00E876EE">
        <w:rPr>
          <w:rFonts w:ascii="Arial" w:hAnsi="Arial" w:cs="Arial"/>
          <w:b/>
          <w:bCs/>
          <w:sz w:val="32"/>
          <w:szCs w:val="32"/>
        </w:rPr>
        <w:t>Regional Approach</w:t>
      </w:r>
    </w:p>
    <w:p w:rsidR="00507F37" w:rsidRPr="008449A9" w:rsidRDefault="00507F37" w:rsidP="00D12FB0">
      <w:pPr>
        <w:pStyle w:val="a3"/>
        <w:numPr>
          <w:ilvl w:val="0"/>
          <w:numId w:val="94"/>
        </w:numPr>
        <w:jc w:val="highKashida"/>
        <w:rPr>
          <w:rFonts w:ascii="Arial" w:hAnsi="Arial" w:cs="Arial"/>
          <w:sz w:val="32"/>
          <w:szCs w:val="32"/>
        </w:rPr>
      </w:pPr>
      <w:r w:rsidRPr="00E876EE">
        <w:rPr>
          <w:rFonts w:ascii="Arial" w:hAnsi="Arial" w:cs="Arial"/>
          <w:sz w:val="32"/>
          <w:szCs w:val="32"/>
          <w:rtl/>
          <w:lang w:bidi="ar-EG"/>
        </w:rPr>
        <w:t xml:space="preserve">      يدرس هذا المنهج المشكلات البيئية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إطار توزيعها </w:t>
      </w:r>
      <w:r w:rsidR="00E876EE" w:rsidRPr="00E876EE">
        <w:rPr>
          <w:rFonts w:ascii="Arial" w:hAnsi="Arial" w:cs="Arial" w:hint="cs"/>
          <w:sz w:val="32"/>
          <w:szCs w:val="32"/>
          <w:rtl/>
          <w:lang w:bidi="ar-EG"/>
        </w:rPr>
        <w:t>الجغرافي</w:t>
      </w:r>
      <w:r w:rsidRPr="00E876EE">
        <w:rPr>
          <w:rFonts w:ascii="Arial" w:hAnsi="Arial" w:cs="Arial"/>
          <w:sz w:val="32"/>
          <w:szCs w:val="32"/>
          <w:rtl/>
          <w:lang w:bidi="ar-EG"/>
        </w:rPr>
        <w:t xml:space="preserve"> مكانياً ، ومن ثم أقلمة هذا التوزيع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أماكن تتشابه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خصائصها لتصبح أقاليم جغرافية . فعلى سبيل المثال الدول الصناعية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أوروبا تمثل إقليماً ذا مشكلات بيئية متشابه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نوعية الملوثات السائدة . كما أن هذا المنهج يفيد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الربط بين المشكلات البيئية المختلفة وتداخلها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ظل عالمية التلوث وعدم القدرة على حصره </w:t>
      </w:r>
      <w:r w:rsidR="00E876EE" w:rsidRPr="00E876EE">
        <w:rPr>
          <w:rFonts w:ascii="Arial" w:hAnsi="Arial" w:cs="Arial" w:hint="cs"/>
          <w:sz w:val="32"/>
          <w:szCs w:val="32"/>
          <w:rtl/>
          <w:lang w:bidi="ar-EG"/>
        </w:rPr>
        <w:t>في</w:t>
      </w:r>
      <w:r w:rsidRPr="00E876EE">
        <w:rPr>
          <w:rFonts w:ascii="Arial" w:hAnsi="Arial" w:cs="Arial"/>
          <w:sz w:val="32"/>
          <w:szCs w:val="32"/>
          <w:rtl/>
          <w:lang w:bidi="ar-EG"/>
        </w:rPr>
        <w:t xml:space="preserve"> حدود مكانية خاصة بدولة دون </w:t>
      </w:r>
      <w:r w:rsidRPr="00E876EE">
        <w:rPr>
          <w:rFonts w:ascii="Arial" w:hAnsi="Arial" w:cs="Arial"/>
          <w:b/>
          <w:bCs/>
          <w:sz w:val="32"/>
          <w:szCs w:val="32"/>
          <w:rtl/>
          <w:lang w:bidi="ar-EG"/>
        </w:rPr>
        <w:t>أخرى</w:t>
      </w:r>
      <w:r w:rsidRPr="00E876EE">
        <w:rPr>
          <w:rFonts w:ascii="Arial" w:hAnsi="Arial" w:cs="Arial"/>
          <w:b/>
          <w:bCs/>
          <w:sz w:val="32"/>
          <w:szCs w:val="32"/>
          <w:vertAlign w:val="superscript"/>
          <w:rtl/>
          <w:lang w:bidi="ar-EG"/>
        </w:rPr>
        <w:t>(2)</w:t>
      </w:r>
      <w:r w:rsidRPr="00E876EE">
        <w:rPr>
          <w:rFonts w:ascii="Arial" w:hAnsi="Arial" w:cs="Arial"/>
          <w:b/>
          <w:bCs/>
          <w:sz w:val="32"/>
          <w:szCs w:val="32"/>
          <w:rtl/>
          <w:lang w:bidi="ar-EG"/>
        </w:rPr>
        <w:t>.</w:t>
      </w: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F245AB" w:rsidRDefault="00F245AB" w:rsidP="008449A9">
      <w:pPr>
        <w:jc w:val="highKashida"/>
        <w:rPr>
          <w:rFonts w:ascii="Arial" w:hAnsi="Arial" w:cs="Arial"/>
          <w:sz w:val="32"/>
          <w:szCs w:val="32"/>
          <w:rtl/>
        </w:rPr>
      </w:pPr>
    </w:p>
    <w:p w:rsidR="00F245AB" w:rsidRDefault="00F245AB" w:rsidP="008449A9">
      <w:pPr>
        <w:jc w:val="highKashida"/>
        <w:rPr>
          <w:rFonts w:ascii="Arial" w:hAnsi="Arial" w:cs="Arial"/>
          <w:sz w:val="32"/>
          <w:szCs w:val="32"/>
          <w:rtl/>
        </w:rPr>
      </w:pPr>
    </w:p>
    <w:p w:rsidR="00F245AB" w:rsidRDefault="00F245AB"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8449A9" w:rsidRDefault="008449A9" w:rsidP="008449A9">
      <w:pPr>
        <w:jc w:val="highKashida"/>
        <w:rPr>
          <w:rFonts w:ascii="Arial" w:hAnsi="Arial" w:cs="Arial"/>
          <w:sz w:val="32"/>
          <w:szCs w:val="32"/>
          <w:rtl/>
        </w:rPr>
      </w:pPr>
    </w:p>
    <w:p w:rsidR="00F245AB" w:rsidRPr="008449A9" w:rsidRDefault="00F245AB" w:rsidP="008449A9">
      <w:pPr>
        <w:jc w:val="highKashida"/>
        <w:rPr>
          <w:rFonts w:ascii="Arial" w:hAnsi="Arial" w:cs="Arial"/>
          <w:sz w:val="32"/>
          <w:szCs w:val="32"/>
          <w:rtl/>
        </w:rPr>
      </w:pPr>
    </w:p>
    <w:p w:rsidR="00507F37" w:rsidRPr="00E876EE" w:rsidRDefault="00507F37" w:rsidP="00E876EE">
      <w:pPr>
        <w:pStyle w:val="a3"/>
        <w:jc w:val="highKashida"/>
        <w:rPr>
          <w:rFonts w:ascii="Arial" w:hAnsi="Arial" w:cs="Arial"/>
          <w:sz w:val="32"/>
          <w:szCs w:val="32"/>
          <w:rtl/>
        </w:rPr>
      </w:pPr>
      <w:r w:rsidRPr="00E876EE">
        <w:rPr>
          <w:rFonts w:ascii="Arial" w:hAnsi="Arial" w:cs="Arial"/>
          <w:sz w:val="32"/>
          <w:szCs w:val="32"/>
          <w:rtl/>
          <w:lang w:bidi="ar-EG"/>
        </w:rPr>
        <w:t>ـــــــــــــــــــــــــــــــــــــــــــــــــــــــــــــــــــــ</w:t>
      </w:r>
    </w:p>
    <w:p w:rsidR="00507F37" w:rsidRPr="00E72B02" w:rsidRDefault="00507F37" w:rsidP="00E72B02">
      <w:pPr>
        <w:pStyle w:val="a3"/>
        <w:numPr>
          <w:ilvl w:val="0"/>
          <w:numId w:val="103"/>
        </w:numPr>
        <w:tabs>
          <w:tab w:val="right" w:pos="2186"/>
        </w:tabs>
        <w:ind w:right="-540"/>
        <w:jc w:val="highKashida"/>
        <w:rPr>
          <w:rFonts w:ascii="Arial" w:hAnsi="Arial" w:cs="Arial"/>
          <w:sz w:val="24"/>
          <w:szCs w:val="24"/>
          <w:rtl/>
        </w:rPr>
      </w:pPr>
      <w:r w:rsidRPr="00E72B02">
        <w:rPr>
          <w:rFonts w:ascii="Arial" w:hAnsi="Arial" w:cs="Arial"/>
          <w:sz w:val="24"/>
          <w:szCs w:val="24"/>
          <w:rtl/>
        </w:rPr>
        <w:t xml:space="preserve">صفوح خير ، البحث </w:t>
      </w:r>
      <w:r w:rsidR="00E876EE" w:rsidRPr="00E72B02">
        <w:rPr>
          <w:rFonts w:ascii="Arial" w:hAnsi="Arial" w:cs="Arial" w:hint="cs"/>
          <w:sz w:val="24"/>
          <w:szCs w:val="24"/>
          <w:rtl/>
        </w:rPr>
        <w:t>الجغرافي</w:t>
      </w:r>
      <w:r w:rsidRPr="00E72B02">
        <w:rPr>
          <w:rFonts w:ascii="Arial" w:hAnsi="Arial" w:cs="Arial"/>
          <w:sz w:val="24"/>
          <w:szCs w:val="24"/>
          <w:rtl/>
        </w:rPr>
        <w:t xml:space="preserve"> منا</w:t>
      </w:r>
      <w:r w:rsidR="00E72B02" w:rsidRPr="00E72B02">
        <w:rPr>
          <w:rFonts w:ascii="Arial" w:hAnsi="Arial" w:cs="Arial"/>
          <w:sz w:val="24"/>
          <w:szCs w:val="24"/>
          <w:rtl/>
        </w:rPr>
        <w:t>هجه وأساليبه ، دار المريخ للنشر</w:t>
      </w:r>
      <w:r w:rsidRPr="00E72B02">
        <w:rPr>
          <w:rFonts w:ascii="Arial" w:hAnsi="Arial" w:cs="Arial"/>
          <w:sz w:val="24"/>
          <w:szCs w:val="24"/>
          <w:rtl/>
        </w:rPr>
        <w:t>، الرياض ، 2010، ص 41.</w:t>
      </w:r>
    </w:p>
    <w:p w:rsidR="00507F37" w:rsidRPr="00E72B02" w:rsidRDefault="00507F37" w:rsidP="00F245AB">
      <w:pPr>
        <w:pStyle w:val="a3"/>
        <w:numPr>
          <w:ilvl w:val="0"/>
          <w:numId w:val="103"/>
        </w:numPr>
        <w:ind w:hanging="694"/>
        <w:jc w:val="highKashida"/>
        <w:rPr>
          <w:rFonts w:ascii="Arial" w:hAnsi="Arial" w:cs="Arial"/>
          <w:sz w:val="24"/>
          <w:szCs w:val="24"/>
        </w:rPr>
      </w:pPr>
      <w:r w:rsidRPr="00E72B02">
        <w:rPr>
          <w:rFonts w:ascii="Arial" w:hAnsi="Arial" w:cs="Arial"/>
          <w:sz w:val="24"/>
          <w:szCs w:val="24"/>
          <w:rtl/>
        </w:rPr>
        <w:t xml:space="preserve">العسيوى ،فايز محمد، 2009، الجغرافيا السياسية المعاصرة ط 3 ،  دار المعرفة الجامعية ،الإسكندرية ، ص 51. </w:t>
      </w:r>
    </w:p>
    <w:p w:rsidR="00507F37" w:rsidRPr="00507F37" w:rsidRDefault="00507F37" w:rsidP="00507F37">
      <w:pPr>
        <w:jc w:val="highKashida"/>
        <w:rPr>
          <w:rFonts w:ascii="Arial" w:hAnsi="Arial" w:cs="Arial"/>
          <w:sz w:val="32"/>
          <w:szCs w:val="32"/>
          <w:rtl/>
        </w:rPr>
      </w:pPr>
    </w:p>
    <w:p w:rsidR="00F245AB" w:rsidRPr="00E72B02" w:rsidRDefault="00F245AB" w:rsidP="00F245AB">
      <w:pPr>
        <w:pStyle w:val="a3"/>
        <w:jc w:val="highKashida"/>
        <w:rPr>
          <w:rFonts w:ascii="Arial" w:hAnsi="Arial" w:cs="Arial"/>
          <w:b/>
          <w:bCs/>
          <w:sz w:val="32"/>
          <w:szCs w:val="32"/>
          <w:rtl/>
        </w:rPr>
      </w:pPr>
      <w:r>
        <w:rPr>
          <w:rFonts w:ascii="Arial" w:hAnsi="Arial" w:cs="Arial" w:hint="cs"/>
          <w:b/>
          <w:bCs/>
          <w:sz w:val="32"/>
          <w:szCs w:val="32"/>
          <w:rtl/>
          <w:lang w:bidi="ar-EG"/>
        </w:rPr>
        <w:lastRenderedPageBreak/>
        <w:t>2</w:t>
      </w:r>
      <w:r w:rsidRPr="00E72B02">
        <w:rPr>
          <w:rFonts w:ascii="Arial" w:hAnsi="Arial" w:cs="Arial"/>
          <w:b/>
          <w:bCs/>
          <w:sz w:val="32"/>
          <w:szCs w:val="32"/>
          <w:rtl/>
          <w:lang w:bidi="ar-EG"/>
        </w:rPr>
        <w:t>-</w:t>
      </w:r>
      <w:r w:rsidRPr="00E72B02">
        <w:rPr>
          <w:rFonts w:ascii="Arial" w:hAnsi="Arial" w:cs="Arial"/>
          <w:b/>
          <w:bCs/>
          <w:sz w:val="32"/>
          <w:szCs w:val="32"/>
        </w:rPr>
        <w:t> </w:t>
      </w:r>
      <w:r w:rsidRPr="00E72B02">
        <w:rPr>
          <w:rFonts w:ascii="Arial" w:hAnsi="Arial" w:cs="Arial"/>
          <w:b/>
          <w:bCs/>
          <w:sz w:val="32"/>
          <w:szCs w:val="32"/>
          <w:rtl/>
        </w:rPr>
        <w:t>الكتب المترجمة :</w:t>
      </w:r>
    </w:p>
    <w:p w:rsidR="00F245AB" w:rsidRDefault="00F245AB" w:rsidP="00F245AB">
      <w:pPr>
        <w:pStyle w:val="a3"/>
        <w:numPr>
          <w:ilvl w:val="0"/>
          <w:numId w:val="94"/>
        </w:numPr>
        <w:jc w:val="highKashida"/>
        <w:rPr>
          <w:rFonts w:ascii="Arial" w:hAnsi="Arial" w:cs="Arial"/>
          <w:sz w:val="32"/>
          <w:szCs w:val="32"/>
        </w:rPr>
      </w:pPr>
      <w:r w:rsidRPr="00E876EE">
        <w:rPr>
          <w:rFonts w:ascii="Arial" w:hAnsi="Arial" w:cs="Arial"/>
          <w:sz w:val="32"/>
          <w:szCs w:val="32"/>
          <w:rtl/>
        </w:rPr>
        <w:t>( أسم المؤلف ، أسم الكتاب</w:t>
      </w:r>
      <w:r>
        <w:rPr>
          <w:rFonts w:ascii="Arial" w:hAnsi="Arial" w:cs="Arial"/>
          <w:sz w:val="32"/>
          <w:szCs w:val="32"/>
          <w:rtl/>
        </w:rPr>
        <w:t xml:space="preserve"> ، أسم المترجم ، الطبعة ، الجزء</w:t>
      </w:r>
      <w:r w:rsidRPr="00E876EE">
        <w:rPr>
          <w:rFonts w:ascii="Arial" w:hAnsi="Arial" w:cs="Arial"/>
          <w:sz w:val="32"/>
          <w:szCs w:val="32"/>
          <w:rtl/>
        </w:rPr>
        <w:t>،مدينة النشر ، دار النشر ، سنة النشر ، رقم الصفحة ) .</w:t>
      </w:r>
    </w:p>
    <w:p w:rsidR="00F245AB" w:rsidRDefault="00F245AB" w:rsidP="00F245AB">
      <w:pPr>
        <w:pStyle w:val="a3"/>
        <w:jc w:val="highKashida"/>
        <w:rPr>
          <w:rFonts w:ascii="Arial" w:hAnsi="Arial" w:cs="Arial"/>
          <w:sz w:val="32"/>
          <w:szCs w:val="32"/>
          <w:rtl/>
        </w:rPr>
      </w:pPr>
    </w:p>
    <w:p w:rsidR="00F245AB" w:rsidRPr="00E876EE" w:rsidRDefault="00F245AB" w:rsidP="00F245AB">
      <w:pPr>
        <w:pStyle w:val="a3"/>
        <w:jc w:val="highKashida"/>
        <w:rPr>
          <w:rFonts w:ascii="Arial" w:hAnsi="Arial" w:cs="Arial"/>
          <w:sz w:val="32"/>
          <w:szCs w:val="32"/>
        </w:rPr>
      </w:pPr>
      <w:r w:rsidRPr="00E876EE">
        <w:rPr>
          <w:rFonts w:ascii="Arial" w:hAnsi="Arial" w:cs="Arial"/>
          <w:b/>
          <w:bCs/>
          <w:sz w:val="32"/>
          <w:szCs w:val="32"/>
          <w:rtl/>
          <w:lang w:bidi="ar-EG"/>
        </w:rPr>
        <w:t xml:space="preserve">تطبيق </w:t>
      </w:r>
      <w:r w:rsidRPr="00E876EE">
        <w:rPr>
          <w:rFonts w:ascii="Arial" w:hAnsi="Arial" w:cs="Arial" w:hint="cs"/>
          <w:b/>
          <w:bCs/>
          <w:sz w:val="32"/>
          <w:szCs w:val="32"/>
          <w:rtl/>
          <w:lang w:bidi="ar-EG"/>
        </w:rPr>
        <w:t>عملي</w:t>
      </w:r>
    </w:p>
    <w:p w:rsidR="00507F37" w:rsidRPr="00F245AB" w:rsidRDefault="00507F37" w:rsidP="00507F37">
      <w:pPr>
        <w:pStyle w:val="a3"/>
        <w:ind w:left="1080"/>
        <w:jc w:val="highKashida"/>
        <w:rPr>
          <w:rFonts w:ascii="Arial" w:hAnsi="Arial" w:cs="Arial"/>
          <w:sz w:val="32"/>
          <w:szCs w:val="32"/>
          <w:rtl/>
        </w:rPr>
      </w:pPr>
    </w:p>
    <w:p w:rsidR="00507F37" w:rsidRDefault="00507F37" w:rsidP="00507F37">
      <w:pPr>
        <w:pStyle w:val="a3"/>
        <w:ind w:left="1080"/>
        <w:jc w:val="highKashida"/>
        <w:rPr>
          <w:rFonts w:ascii="Arial" w:hAnsi="Arial" w:cs="Arial"/>
          <w:sz w:val="32"/>
          <w:szCs w:val="32"/>
          <w:rtl/>
        </w:rPr>
      </w:pPr>
      <w:r w:rsidRPr="00507F37">
        <w:rPr>
          <w:rFonts w:ascii="Arial" w:hAnsi="Arial" w:cs="Arial"/>
          <w:noProof/>
          <w:sz w:val="32"/>
          <w:szCs w:val="32"/>
          <w:rtl/>
        </w:rPr>
        <w:drawing>
          <wp:inline distT="0" distB="0" distL="0" distR="0">
            <wp:extent cx="5042836" cy="923925"/>
            <wp:effectExtent l="57150" t="19050" r="43514" b="0"/>
            <wp:docPr id="28" name="صورة 14" descr="C:\Users\DrHussein\Documents\capture1.bmp"/>
            <wp:cNvGraphicFramePr/>
            <a:graphic xmlns:a="http://schemas.openxmlformats.org/drawingml/2006/main">
              <a:graphicData uri="http://schemas.openxmlformats.org/drawingml/2006/picture">
                <pic:pic xmlns:pic="http://schemas.openxmlformats.org/drawingml/2006/picture">
                  <pic:nvPicPr>
                    <pic:cNvPr id="3" name="صورة 2" descr="C:\Users\DrHussein\Documents\capture1.bmp"/>
                    <pic:cNvPicPr/>
                  </pic:nvPicPr>
                  <pic:blipFill>
                    <a:blip r:embed="rId40" cstate="print"/>
                    <a:srcRect/>
                    <a:stretch>
                      <a:fillRect/>
                    </a:stretch>
                  </pic:blipFill>
                  <pic:spPr bwMode="auto">
                    <a:xfrm>
                      <a:off x="0" y="0"/>
                      <a:ext cx="5053768" cy="925928"/>
                    </a:xfrm>
                    <a:prstGeom prst="rect">
                      <a:avLst/>
                    </a:prstGeom>
                    <a:noFill/>
                    <a:ln w="9525">
                      <a:noFill/>
                      <a:miter lim="800000"/>
                      <a:headEnd/>
                      <a:tailEnd/>
                    </a:ln>
                    <a:scene3d>
                      <a:camera prst="orthographicFront"/>
                      <a:lightRig rig="morning" dir="t"/>
                    </a:scene3d>
                    <a:sp3d>
                      <a:bevelT w="152400" prst="coolSlant"/>
                    </a:sp3d>
                  </pic:spPr>
                </pic:pic>
              </a:graphicData>
            </a:graphic>
          </wp:inline>
        </w:drawing>
      </w:r>
    </w:p>
    <w:p w:rsidR="00F245AB" w:rsidRDefault="00F245AB" w:rsidP="00507F37">
      <w:pPr>
        <w:pStyle w:val="a3"/>
        <w:ind w:left="1080"/>
        <w:jc w:val="highKashida"/>
        <w:rPr>
          <w:rFonts w:ascii="Arial" w:hAnsi="Arial" w:cs="Arial"/>
          <w:sz w:val="32"/>
          <w:szCs w:val="32"/>
          <w:rtl/>
        </w:rPr>
      </w:pPr>
    </w:p>
    <w:p w:rsidR="00F245AB" w:rsidRDefault="00F245AB" w:rsidP="00507F37">
      <w:pPr>
        <w:pStyle w:val="a3"/>
        <w:ind w:left="1080"/>
        <w:jc w:val="highKashida"/>
        <w:rPr>
          <w:rFonts w:ascii="Arial" w:hAnsi="Arial" w:cs="Arial"/>
          <w:sz w:val="32"/>
          <w:szCs w:val="32"/>
          <w:rtl/>
        </w:rPr>
      </w:pPr>
    </w:p>
    <w:p w:rsidR="00507F37" w:rsidRPr="00F245AB" w:rsidRDefault="00F245AB" w:rsidP="00F245AB">
      <w:pPr>
        <w:pStyle w:val="a3"/>
        <w:jc w:val="highKashida"/>
        <w:rPr>
          <w:rFonts w:ascii="Arial" w:hAnsi="Arial" w:cs="Arial"/>
          <w:sz w:val="32"/>
          <w:szCs w:val="32"/>
        </w:rPr>
      </w:pPr>
      <w:r w:rsidRPr="00F245AB">
        <w:rPr>
          <w:rFonts w:ascii="Arial" w:hAnsi="Arial" w:cs="Arial" w:hint="cs"/>
          <w:b/>
          <w:bCs/>
          <w:sz w:val="32"/>
          <w:szCs w:val="32"/>
          <w:rtl/>
          <w:lang w:bidi="ar-EG"/>
        </w:rPr>
        <w:t xml:space="preserve">3 ـ </w:t>
      </w:r>
      <w:r w:rsidR="00507F37" w:rsidRPr="00F245AB">
        <w:rPr>
          <w:rFonts w:ascii="Arial" w:hAnsi="Arial" w:cs="Arial"/>
          <w:b/>
          <w:bCs/>
          <w:sz w:val="32"/>
          <w:szCs w:val="32"/>
          <w:rtl/>
          <w:lang w:bidi="ar-EG"/>
        </w:rPr>
        <w:t>الرسائل العلمية</w:t>
      </w:r>
      <w:r w:rsidR="0026433C">
        <w:rPr>
          <w:rFonts w:ascii="Arial" w:hAnsi="Arial" w:cs="Arial" w:hint="cs"/>
          <w:sz w:val="32"/>
          <w:szCs w:val="32"/>
          <w:rtl/>
        </w:rPr>
        <w:t>:</w:t>
      </w:r>
    </w:p>
    <w:p w:rsidR="00507F37" w:rsidRPr="00507F37" w:rsidRDefault="00507F37" w:rsidP="00D12FB0">
      <w:pPr>
        <w:pStyle w:val="a3"/>
        <w:numPr>
          <w:ilvl w:val="0"/>
          <w:numId w:val="95"/>
        </w:numPr>
        <w:jc w:val="highKashida"/>
        <w:rPr>
          <w:rFonts w:ascii="Arial" w:hAnsi="Arial" w:cs="Arial"/>
          <w:sz w:val="32"/>
          <w:szCs w:val="32"/>
        </w:rPr>
      </w:pPr>
      <w:r w:rsidRPr="00507F37">
        <w:rPr>
          <w:rFonts w:ascii="Arial" w:hAnsi="Arial" w:cs="Arial"/>
          <w:sz w:val="32"/>
          <w:szCs w:val="32"/>
          <w:rtl/>
        </w:rPr>
        <w:t xml:space="preserve">توثق الرسائل العلمية </w:t>
      </w:r>
      <w:r w:rsidRPr="00507F37">
        <w:rPr>
          <w:rFonts w:ascii="Arial" w:hAnsi="Arial" w:cs="Arial" w:hint="cs"/>
          <w:sz w:val="32"/>
          <w:szCs w:val="32"/>
          <w:rtl/>
        </w:rPr>
        <w:t>كالتالي</w:t>
      </w:r>
      <w:r w:rsidRPr="00507F37">
        <w:rPr>
          <w:rFonts w:ascii="Arial" w:hAnsi="Arial" w:cs="Arial"/>
          <w:sz w:val="32"/>
          <w:szCs w:val="32"/>
          <w:rtl/>
        </w:rPr>
        <w:t xml:space="preserve"> :</w:t>
      </w:r>
    </w:p>
    <w:p w:rsidR="00507F37" w:rsidRPr="00507F37" w:rsidRDefault="00507F37" w:rsidP="00507F37">
      <w:pPr>
        <w:pStyle w:val="a3"/>
        <w:ind w:left="1080"/>
        <w:jc w:val="highKashida"/>
        <w:rPr>
          <w:rFonts w:ascii="Arial" w:hAnsi="Arial" w:cs="Arial"/>
          <w:sz w:val="32"/>
          <w:szCs w:val="32"/>
          <w:rtl/>
        </w:rPr>
      </w:pPr>
      <w:r w:rsidRPr="00507F37">
        <w:rPr>
          <w:rFonts w:ascii="Arial" w:hAnsi="Arial" w:cs="Arial"/>
          <w:sz w:val="32"/>
          <w:szCs w:val="32"/>
          <w:rtl/>
        </w:rPr>
        <w:t>( اسم المؤلف ، عنوان الرسالة ، نوع الرسالة ماجستير - دكتوراه و منشورة / غير منشورة ، القسم ، الكلية ، الجامعة ، السنة ، رقم الصفحة .</w:t>
      </w:r>
    </w:p>
    <w:p w:rsidR="00507F37" w:rsidRDefault="00507F37" w:rsidP="00507F37">
      <w:pPr>
        <w:pStyle w:val="a3"/>
        <w:ind w:left="1080"/>
        <w:jc w:val="highKashida"/>
        <w:rPr>
          <w:rFonts w:ascii="Arial" w:hAnsi="Arial" w:cs="Arial"/>
          <w:sz w:val="32"/>
          <w:szCs w:val="32"/>
          <w:rtl/>
        </w:rPr>
      </w:pPr>
    </w:p>
    <w:p w:rsidR="00507F37" w:rsidRDefault="00507F37" w:rsidP="00F245AB">
      <w:pPr>
        <w:pStyle w:val="a3"/>
        <w:jc w:val="highKashida"/>
        <w:rPr>
          <w:rFonts w:ascii="Arial" w:hAnsi="Arial" w:cs="Arial"/>
          <w:sz w:val="32"/>
          <w:szCs w:val="32"/>
          <w:rtl/>
        </w:rPr>
      </w:pPr>
      <w:r w:rsidRPr="00F245AB">
        <w:rPr>
          <w:rFonts w:ascii="Arial" w:hAnsi="Arial" w:cs="Arial"/>
          <w:b/>
          <w:bCs/>
          <w:sz w:val="32"/>
          <w:szCs w:val="32"/>
          <w:rtl/>
          <w:lang w:bidi="ar-EG"/>
        </w:rPr>
        <w:t xml:space="preserve">تطبيق </w:t>
      </w:r>
      <w:r w:rsidR="00C50620" w:rsidRPr="00F245AB">
        <w:rPr>
          <w:rFonts w:ascii="Arial" w:hAnsi="Arial" w:cs="Arial" w:hint="cs"/>
          <w:b/>
          <w:bCs/>
          <w:sz w:val="32"/>
          <w:szCs w:val="32"/>
          <w:rtl/>
          <w:lang w:bidi="ar-EG"/>
        </w:rPr>
        <w:t>عملي</w:t>
      </w:r>
    </w:p>
    <w:p w:rsidR="00F245AB" w:rsidRPr="00F245AB" w:rsidRDefault="00F245AB" w:rsidP="00F245AB">
      <w:pPr>
        <w:pStyle w:val="a3"/>
        <w:jc w:val="highKashida"/>
        <w:rPr>
          <w:rFonts w:ascii="Arial" w:hAnsi="Arial" w:cs="Arial"/>
          <w:sz w:val="32"/>
          <w:szCs w:val="32"/>
        </w:rPr>
      </w:pPr>
    </w:p>
    <w:p w:rsidR="00507F37" w:rsidRPr="00E876EE" w:rsidRDefault="00507F37" w:rsidP="00507F37">
      <w:pPr>
        <w:pStyle w:val="a3"/>
        <w:ind w:left="1080"/>
        <w:jc w:val="highKashida"/>
        <w:rPr>
          <w:rFonts w:ascii="Arial" w:hAnsi="Arial" w:cs="Arial"/>
          <w:sz w:val="32"/>
          <w:szCs w:val="32"/>
        </w:rPr>
      </w:pPr>
      <w:r w:rsidRPr="00507F37">
        <w:rPr>
          <w:rFonts w:ascii="Arial" w:hAnsi="Arial" w:cs="Arial"/>
          <w:noProof/>
          <w:sz w:val="32"/>
          <w:szCs w:val="32"/>
          <w:rtl/>
        </w:rPr>
        <w:drawing>
          <wp:inline distT="0" distB="0" distL="0" distR="0">
            <wp:extent cx="5117490" cy="1171575"/>
            <wp:effectExtent l="57150" t="19050" r="26010" b="0"/>
            <wp:docPr id="30" name="صورة 15" descr="C:\Users\DrHussein\Documents\capture2.bmp"/>
            <wp:cNvGraphicFramePr/>
            <a:graphic xmlns:a="http://schemas.openxmlformats.org/drawingml/2006/main">
              <a:graphicData uri="http://schemas.openxmlformats.org/drawingml/2006/picture">
                <pic:pic xmlns:pic="http://schemas.openxmlformats.org/drawingml/2006/picture">
                  <pic:nvPicPr>
                    <pic:cNvPr id="4" name="صورة 3" descr="C:\Users\DrHussein\Documents\capture2.bmp"/>
                    <pic:cNvPicPr/>
                  </pic:nvPicPr>
                  <pic:blipFill>
                    <a:blip r:embed="rId41" cstate="print"/>
                    <a:srcRect/>
                    <a:stretch>
                      <a:fillRect/>
                    </a:stretch>
                  </pic:blipFill>
                  <pic:spPr bwMode="auto">
                    <a:xfrm>
                      <a:off x="0" y="0"/>
                      <a:ext cx="5121439" cy="1172479"/>
                    </a:xfrm>
                    <a:prstGeom prst="rect">
                      <a:avLst/>
                    </a:prstGeom>
                    <a:noFill/>
                    <a:ln w="9525">
                      <a:noFill/>
                      <a:miter lim="800000"/>
                      <a:headEnd/>
                      <a:tailEnd/>
                    </a:ln>
                    <a:scene3d>
                      <a:camera prst="orthographicFront"/>
                      <a:lightRig rig="sunrise" dir="t"/>
                    </a:scene3d>
                    <a:sp3d>
                      <a:bevelT w="196850"/>
                    </a:sp3d>
                  </pic:spPr>
                </pic:pic>
              </a:graphicData>
            </a:graphic>
          </wp:inline>
        </w:drawing>
      </w:r>
    </w:p>
    <w:p w:rsidR="00F245AB" w:rsidRDefault="00F245AB" w:rsidP="00E826DA">
      <w:pPr>
        <w:jc w:val="highKashida"/>
        <w:rPr>
          <w:rFonts w:ascii="Arial" w:hAnsi="Arial" w:cs="Arial"/>
          <w:sz w:val="32"/>
          <w:szCs w:val="32"/>
          <w:rtl/>
          <w:lang w:bidi="ar-EG"/>
        </w:rPr>
      </w:pPr>
    </w:p>
    <w:p w:rsidR="00F245AB" w:rsidRPr="00F245AB" w:rsidRDefault="00F245AB" w:rsidP="00E826DA">
      <w:pPr>
        <w:jc w:val="highKashida"/>
        <w:rPr>
          <w:rFonts w:ascii="Arial" w:hAnsi="Arial" w:cs="Arial"/>
          <w:sz w:val="32"/>
          <w:szCs w:val="32"/>
          <w:rtl/>
          <w:lang w:bidi="ar-EG"/>
        </w:rPr>
      </w:pPr>
    </w:p>
    <w:p w:rsidR="00B30606" w:rsidRPr="00F245AB" w:rsidRDefault="00F245AB" w:rsidP="00B30606">
      <w:pPr>
        <w:jc w:val="highKashida"/>
        <w:rPr>
          <w:rFonts w:ascii="Arial" w:hAnsi="Arial" w:cs="Arial"/>
          <w:sz w:val="32"/>
          <w:szCs w:val="32"/>
          <w:lang w:bidi="ar-EG"/>
        </w:rPr>
      </w:pPr>
      <w:r>
        <w:rPr>
          <w:rFonts w:ascii="Arial" w:hAnsi="Arial" w:cs="Arial" w:hint="cs"/>
          <w:b/>
          <w:bCs/>
          <w:sz w:val="32"/>
          <w:szCs w:val="32"/>
          <w:rtl/>
          <w:lang w:bidi="ar-EG"/>
        </w:rPr>
        <w:t xml:space="preserve">  4 ـ </w:t>
      </w:r>
      <w:r w:rsidRPr="00F245AB">
        <w:rPr>
          <w:rFonts w:ascii="Arial" w:hAnsi="Arial" w:cs="Arial"/>
          <w:b/>
          <w:bCs/>
          <w:sz w:val="32"/>
          <w:szCs w:val="32"/>
          <w:rtl/>
          <w:lang w:bidi="ar-EG"/>
        </w:rPr>
        <w:t xml:space="preserve"> الدوريات والمجلات العلمية</w:t>
      </w:r>
      <w:r w:rsidR="0026433C">
        <w:rPr>
          <w:rFonts w:ascii="Arial" w:hAnsi="Arial" w:cs="Arial" w:hint="cs"/>
          <w:b/>
          <w:bCs/>
          <w:sz w:val="32"/>
          <w:szCs w:val="32"/>
          <w:rtl/>
          <w:lang w:bidi="ar-EG"/>
        </w:rPr>
        <w:t>:</w:t>
      </w:r>
    </w:p>
    <w:p w:rsidR="00093021" w:rsidRPr="00B30606" w:rsidRDefault="00D12FB0" w:rsidP="00D12FB0">
      <w:pPr>
        <w:pStyle w:val="a3"/>
        <w:numPr>
          <w:ilvl w:val="0"/>
          <w:numId w:val="97"/>
        </w:numPr>
        <w:jc w:val="highKashida"/>
        <w:rPr>
          <w:rFonts w:ascii="Arial" w:hAnsi="Arial" w:cs="Arial"/>
          <w:sz w:val="32"/>
          <w:szCs w:val="32"/>
          <w:rtl/>
        </w:rPr>
      </w:pPr>
      <w:r w:rsidRPr="00B30606">
        <w:rPr>
          <w:rFonts w:ascii="Arial" w:hAnsi="Arial" w:cs="Arial"/>
          <w:sz w:val="32"/>
          <w:szCs w:val="32"/>
          <w:rtl/>
          <w:lang w:bidi="ar-EG"/>
        </w:rPr>
        <w:t xml:space="preserve">توثق الدوريات والمجلات العلمية كمجلة الجمعية الجغرافية السعودية والمجلة الجغرافية المصرية </w:t>
      </w:r>
      <w:r w:rsidR="00B30606" w:rsidRPr="00B30606">
        <w:rPr>
          <w:rFonts w:ascii="Arial" w:hAnsi="Arial" w:cs="Arial" w:hint="cs"/>
          <w:sz w:val="32"/>
          <w:szCs w:val="32"/>
          <w:rtl/>
          <w:lang w:bidi="ar-EG"/>
        </w:rPr>
        <w:t>كالتالي</w:t>
      </w:r>
      <w:r w:rsidRPr="00B30606">
        <w:rPr>
          <w:rFonts w:ascii="Arial" w:hAnsi="Arial" w:cs="Arial"/>
          <w:sz w:val="32"/>
          <w:szCs w:val="32"/>
          <w:rtl/>
          <w:lang w:bidi="ar-EG"/>
        </w:rPr>
        <w:t xml:space="preserve"> :</w:t>
      </w:r>
    </w:p>
    <w:p w:rsidR="00B30606" w:rsidRPr="00F245AB" w:rsidRDefault="00D12FB0" w:rsidP="00F245AB">
      <w:pPr>
        <w:pStyle w:val="a3"/>
        <w:numPr>
          <w:ilvl w:val="0"/>
          <w:numId w:val="97"/>
        </w:numPr>
        <w:jc w:val="highKashida"/>
        <w:rPr>
          <w:rFonts w:ascii="Arial" w:hAnsi="Arial" w:cs="Arial"/>
          <w:sz w:val="32"/>
          <w:szCs w:val="32"/>
          <w:rtl/>
        </w:rPr>
      </w:pPr>
      <w:r w:rsidRPr="00B30606">
        <w:rPr>
          <w:rFonts w:ascii="Arial" w:hAnsi="Arial" w:cs="Arial"/>
          <w:sz w:val="32"/>
          <w:szCs w:val="32"/>
          <w:rtl/>
          <w:lang w:bidi="ar-EG"/>
        </w:rPr>
        <w:t>( أسم المؤلف ، أسم البحث ، ، أسم المجلة أو الدورية ، الجزء ، رقم العدد ، أسم جهة النشر ،مكان النشر ، السنة ، رقم الصفحة ).</w:t>
      </w:r>
    </w:p>
    <w:p w:rsidR="00093021" w:rsidRPr="00F245AB" w:rsidRDefault="00D12FB0" w:rsidP="00F245AB">
      <w:pPr>
        <w:jc w:val="highKashida"/>
        <w:rPr>
          <w:rFonts w:ascii="Arial" w:hAnsi="Arial" w:cs="Arial"/>
          <w:sz w:val="32"/>
          <w:szCs w:val="32"/>
        </w:rPr>
      </w:pPr>
      <w:r w:rsidRPr="00F245AB">
        <w:rPr>
          <w:rFonts w:ascii="Arial" w:hAnsi="Arial" w:cs="Arial"/>
          <w:b/>
          <w:bCs/>
          <w:sz w:val="32"/>
          <w:szCs w:val="32"/>
          <w:rtl/>
          <w:lang w:bidi="ar-EG"/>
        </w:rPr>
        <w:t xml:space="preserve">تطبيق </w:t>
      </w:r>
      <w:r w:rsidR="00B30606" w:rsidRPr="00F245AB">
        <w:rPr>
          <w:rFonts w:ascii="Arial" w:hAnsi="Arial" w:cs="Arial" w:hint="cs"/>
          <w:b/>
          <w:bCs/>
          <w:sz w:val="32"/>
          <w:szCs w:val="32"/>
          <w:rtl/>
          <w:lang w:bidi="ar-EG"/>
        </w:rPr>
        <w:t>عملي</w:t>
      </w:r>
    </w:p>
    <w:p w:rsidR="00B30606" w:rsidRDefault="00B30606" w:rsidP="00F245AB">
      <w:pPr>
        <w:pStyle w:val="a3"/>
        <w:jc w:val="highKashida"/>
        <w:rPr>
          <w:rFonts w:ascii="Arial" w:hAnsi="Arial" w:cs="Arial"/>
          <w:sz w:val="32"/>
          <w:szCs w:val="32"/>
          <w:rtl/>
        </w:rPr>
      </w:pPr>
      <w:r w:rsidRPr="00B30606">
        <w:rPr>
          <w:rFonts w:ascii="Arial" w:hAnsi="Arial" w:cs="Arial"/>
          <w:noProof/>
          <w:sz w:val="32"/>
          <w:szCs w:val="32"/>
          <w:rtl/>
        </w:rPr>
        <w:drawing>
          <wp:inline distT="0" distB="0" distL="0" distR="0">
            <wp:extent cx="5194884" cy="1057275"/>
            <wp:effectExtent l="57150" t="19050" r="24816" b="0"/>
            <wp:docPr id="31" name="صورة 16" descr="C:\Users\DrHussein\Documents\capture3.bmp"/>
            <wp:cNvGraphicFramePr/>
            <a:graphic xmlns:a="http://schemas.openxmlformats.org/drawingml/2006/main">
              <a:graphicData uri="http://schemas.openxmlformats.org/drawingml/2006/picture">
                <pic:pic xmlns:pic="http://schemas.openxmlformats.org/drawingml/2006/picture">
                  <pic:nvPicPr>
                    <pic:cNvPr id="3" name="صورة 2" descr="C:\Users\DrHussein\Documents\capture3.bmp"/>
                    <pic:cNvPicPr/>
                  </pic:nvPicPr>
                  <pic:blipFill>
                    <a:blip r:embed="rId42" cstate="print"/>
                    <a:srcRect/>
                    <a:stretch>
                      <a:fillRect/>
                    </a:stretch>
                  </pic:blipFill>
                  <pic:spPr bwMode="auto">
                    <a:xfrm>
                      <a:off x="0" y="0"/>
                      <a:ext cx="5206467" cy="1059632"/>
                    </a:xfrm>
                    <a:prstGeom prst="rect">
                      <a:avLst/>
                    </a:prstGeom>
                    <a:noFill/>
                    <a:ln w="9525">
                      <a:noFill/>
                      <a:miter lim="800000"/>
                      <a:headEnd/>
                      <a:tailEnd/>
                    </a:ln>
                    <a:scene3d>
                      <a:camera prst="orthographicFront"/>
                      <a:lightRig rig="sunrise" dir="t"/>
                    </a:scene3d>
                    <a:sp3d prstMaterial="metal">
                      <a:bevelT w="266700"/>
                    </a:sp3d>
                  </pic:spPr>
                </pic:pic>
              </a:graphicData>
            </a:graphic>
          </wp:inline>
        </w:drawing>
      </w:r>
    </w:p>
    <w:p w:rsidR="00093021" w:rsidRPr="00F245AB" w:rsidRDefault="00F245AB" w:rsidP="00F245AB">
      <w:pPr>
        <w:jc w:val="highKashida"/>
        <w:rPr>
          <w:rFonts w:ascii="Arial" w:hAnsi="Arial" w:cs="Arial"/>
          <w:sz w:val="32"/>
          <w:szCs w:val="32"/>
        </w:rPr>
      </w:pPr>
      <w:r>
        <w:rPr>
          <w:rFonts w:ascii="Arial" w:hAnsi="Arial" w:cs="Arial" w:hint="cs"/>
          <w:b/>
          <w:bCs/>
          <w:sz w:val="32"/>
          <w:szCs w:val="32"/>
          <w:rtl/>
        </w:rPr>
        <w:lastRenderedPageBreak/>
        <w:t xml:space="preserve">5 ـ  </w:t>
      </w:r>
      <w:r w:rsidR="00D12FB0" w:rsidRPr="00F245AB">
        <w:rPr>
          <w:rFonts w:ascii="Arial" w:hAnsi="Arial" w:cs="Arial"/>
          <w:b/>
          <w:bCs/>
          <w:sz w:val="32"/>
          <w:szCs w:val="32"/>
          <w:rtl/>
          <w:lang w:bidi="ar-EG"/>
        </w:rPr>
        <w:t xml:space="preserve">توثيق </w:t>
      </w:r>
      <w:r w:rsidR="00D12FB0" w:rsidRPr="00F245AB">
        <w:rPr>
          <w:rFonts w:ascii="Arial" w:hAnsi="Arial" w:cs="Arial"/>
          <w:b/>
          <w:bCs/>
          <w:sz w:val="32"/>
          <w:szCs w:val="32"/>
          <w:rtl/>
        </w:rPr>
        <w:t xml:space="preserve">الكتب </w:t>
      </w:r>
      <w:r w:rsidR="00B30606" w:rsidRPr="00F245AB">
        <w:rPr>
          <w:rFonts w:ascii="Arial" w:hAnsi="Arial" w:cs="Arial" w:hint="cs"/>
          <w:b/>
          <w:bCs/>
          <w:sz w:val="32"/>
          <w:szCs w:val="32"/>
          <w:rtl/>
        </w:rPr>
        <w:t>الأجنبية</w:t>
      </w:r>
      <w:r w:rsidR="0026433C">
        <w:rPr>
          <w:rFonts w:ascii="Arial" w:hAnsi="Arial" w:cs="Arial" w:hint="cs"/>
          <w:b/>
          <w:bCs/>
          <w:sz w:val="32"/>
          <w:szCs w:val="32"/>
          <w:rtl/>
        </w:rPr>
        <w:t>:</w:t>
      </w:r>
    </w:p>
    <w:p w:rsidR="00093021" w:rsidRDefault="00D12FB0" w:rsidP="00D12FB0">
      <w:pPr>
        <w:numPr>
          <w:ilvl w:val="0"/>
          <w:numId w:val="99"/>
        </w:numPr>
        <w:jc w:val="highKashida"/>
        <w:rPr>
          <w:rFonts w:ascii="Arial" w:hAnsi="Arial" w:cs="Arial"/>
          <w:sz w:val="32"/>
          <w:szCs w:val="32"/>
        </w:rPr>
      </w:pPr>
      <w:r w:rsidRPr="00B30606">
        <w:rPr>
          <w:rFonts w:ascii="Arial" w:hAnsi="Arial" w:cs="Arial"/>
          <w:sz w:val="32"/>
          <w:szCs w:val="32"/>
          <w:rtl/>
        </w:rPr>
        <w:t xml:space="preserve">( أسم المؤلف ، أسم الكتاب ، الطبعة ، الجزء ،مدينة النشر ، دار النشر ، سنة النشر ، رقم الصفحة ) </w:t>
      </w:r>
    </w:p>
    <w:p w:rsidR="00B30606" w:rsidRPr="00B30606" w:rsidRDefault="00B30606" w:rsidP="00B30606">
      <w:pPr>
        <w:ind w:left="720"/>
        <w:jc w:val="highKashida"/>
        <w:rPr>
          <w:rFonts w:ascii="Arial" w:hAnsi="Arial" w:cs="Arial"/>
          <w:sz w:val="32"/>
          <w:szCs w:val="32"/>
          <w:rtl/>
        </w:rPr>
      </w:pPr>
    </w:p>
    <w:p w:rsidR="00093021" w:rsidRPr="00F245AB" w:rsidRDefault="00D12FB0" w:rsidP="00F245AB">
      <w:pPr>
        <w:ind w:left="720"/>
        <w:jc w:val="highKashida"/>
        <w:rPr>
          <w:rFonts w:ascii="Arial" w:hAnsi="Arial" w:cs="Arial"/>
          <w:b/>
          <w:bCs/>
          <w:sz w:val="32"/>
          <w:szCs w:val="32"/>
        </w:rPr>
      </w:pPr>
      <w:r w:rsidRPr="00F245AB">
        <w:rPr>
          <w:rFonts w:ascii="Arial" w:hAnsi="Arial" w:cs="Arial"/>
          <w:b/>
          <w:bCs/>
          <w:sz w:val="32"/>
          <w:szCs w:val="32"/>
          <w:rtl/>
          <w:lang w:bidi="ar-EG"/>
        </w:rPr>
        <w:t xml:space="preserve">تطبيق </w:t>
      </w:r>
      <w:r w:rsidR="00B30606" w:rsidRPr="00F245AB">
        <w:rPr>
          <w:rFonts w:ascii="Arial" w:hAnsi="Arial" w:cs="Arial" w:hint="cs"/>
          <w:b/>
          <w:bCs/>
          <w:sz w:val="32"/>
          <w:szCs w:val="32"/>
          <w:rtl/>
          <w:lang w:bidi="ar-EG"/>
        </w:rPr>
        <w:t>عملي</w:t>
      </w:r>
    </w:p>
    <w:p w:rsidR="00B30606" w:rsidRDefault="00B30606" w:rsidP="00B30606">
      <w:pPr>
        <w:pStyle w:val="a3"/>
        <w:rPr>
          <w:rFonts w:ascii="Arial" w:hAnsi="Arial" w:cs="Arial"/>
          <w:sz w:val="32"/>
          <w:szCs w:val="32"/>
          <w:rtl/>
        </w:rPr>
      </w:pPr>
    </w:p>
    <w:p w:rsidR="00B30606" w:rsidRDefault="00B30606" w:rsidP="00B30606">
      <w:pPr>
        <w:ind w:left="720"/>
        <w:jc w:val="highKashida"/>
        <w:rPr>
          <w:rFonts w:ascii="Arial" w:hAnsi="Arial" w:cs="Arial"/>
          <w:sz w:val="32"/>
          <w:szCs w:val="32"/>
          <w:rtl/>
        </w:rPr>
      </w:pPr>
      <w:r w:rsidRPr="00B30606">
        <w:rPr>
          <w:rFonts w:ascii="Arial" w:hAnsi="Arial" w:cs="Arial"/>
          <w:noProof/>
          <w:sz w:val="32"/>
          <w:szCs w:val="32"/>
          <w:rtl/>
        </w:rPr>
        <w:drawing>
          <wp:inline distT="0" distB="0" distL="0" distR="0">
            <wp:extent cx="5331460" cy="962025"/>
            <wp:effectExtent l="57150" t="19050" r="21590" b="0"/>
            <wp:docPr id="32" name="صورة 17" descr="C:\Users\DrHussein\Documents\capture1.bmp"/>
            <wp:cNvGraphicFramePr/>
            <a:graphic xmlns:a="http://schemas.openxmlformats.org/drawingml/2006/main">
              <a:graphicData uri="http://schemas.openxmlformats.org/drawingml/2006/picture">
                <pic:pic xmlns:pic="http://schemas.openxmlformats.org/drawingml/2006/picture">
                  <pic:nvPicPr>
                    <pic:cNvPr id="4" name="صورة 3" descr="C:\Users\DrHussein\Documents\capture1.bmp"/>
                    <pic:cNvPicPr/>
                  </pic:nvPicPr>
                  <pic:blipFill>
                    <a:blip r:embed="rId43" cstate="print"/>
                    <a:srcRect/>
                    <a:stretch>
                      <a:fillRect/>
                    </a:stretch>
                  </pic:blipFill>
                  <pic:spPr bwMode="auto">
                    <a:xfrm>
                      <a:off x="0" y="0"/>
                      <a:ext cx="5331460" cy="962025"/>
                    </a:xfrm>
                    <a:prstGeom prst="rect">
                      <a:avLst/>
                    </a:prstGeom>
                    <a:noFill/>
                    <a:ln w="9525">
                      <a:noFill/>
                      <a:miter lim="800000"/>
                      <a:headEnd/>
                      <a:tailEnd/>
                    </a:ln>
                    <a:scene3d>
                      <a:camera prst="orthographicFront"/>
                      <a:lightRig rig="morning" dir="t"/>
                    </a:scene3d>
                    <a:sp3d prstMaterial="softEdge">
                      <a:bevelT w="234950"/>
                    </a:sp3d>
                  </pic:spPr>
                </pic:pic>
              </a:graphicData>
            </a:graphic>
          </wp:inline>
        </w:drawing>
      </w:r>
    </w:p>
    <w:p w:rsidR="00B30606" w:rsidRDefault="00B30606" w:rsidP="00B30606">
      <w:pPr>
        <w:ind w:left="720"/>
        <w:jc w:val="highKashida"/>
        <w:rPr>
          <w:rFonts w:ascii="Arial" w:hAnsi="Arial" w:cs="Arial"/>
          <w:sz w:val="32"/>
          <w:szCs w:val="32"/>
          <w:rtl/>
        </w:rPr>
      </w:pPr>
    </w:p>
    <w:p w:rsidR="00B30606" w:rsidRPr="00F245AB" w:rsidRDefault="00F245AB" w:rsidP="00F245AB">
      <w:pPr>
        <w:jc w:val="highKashida"/>
        <w:rPr>
          <w:rFonts w:ascii="Arial" w:hAnsi="Arial" w:cs="Arial"/>
          <w:sz w:val="32"/>
          <w:szCs w:val="32"/>
        </w:rPr>
      </w:pPr>
      <w:r w:rsidRPr="00F245AB">
        <w:rPr>
          <w:rFonts w:ascii="Arial" w:hAnsi="Arial" w:cs="Arial" w:hint="cs"/>
          <w:b/>
          <w:bCs/>
          <w:sz w:val="32"/>
          <w:szCs w:val="32"/>
          <w:rtl/>
        </w:rPr>
        <w:t xml:space="preserve">6ـ </w:t>
      </w:r>
      <w:r w:rsidR="00B30606" w:rsidRPr="00F245AB">
        <w:rPr>
          <w:rFonts w:ascii="Arial" w:hAnsi="Arial" w:cs="Arial"/>
          <w:b/>
          <w:bCs/>
          <w:sz w:val="32"/>
          <w:szCs w:val="32"/>
          <w:rtl/>
        </w:rPr>
        <w:t xml:space="preserve">توثيق </w:t>
      </w:r>
      <w:r>
        <w:rPr>
          <w:rFonts w:ascii="Arial" w:hAnsi="Arial" w:cs="Arial" w:hint="cs"/>
          <w:b/>
          <w:bCs/>
          <w:sz w:val="32"/>
          <w:szCs w:val="32"/>
          <w:rtl/>
        </w:rPr>
        <w:t>ال</w:t>
      </w:r>
      <w:r w:rsidR="00B30606" w:rsidRPr="00F245AB">
        <w:rPr>
          <w:rFonts w:ascii="Arial" w:hAnsi="Arial" w:cs="Arial"/>
          <w:b/>
          <w:bCs/>
          <w:sz w:val="32"/>
          <w:szCs w:val="32"/>
          <w:rtl/>
        </w:rPr>
        <w:t>مواقع ال</w:t>
      </w:r>
      <w:r>
        <w:rPr>
          <w:rFonts w:ascii="Arial" w:hAnsi="Arial" w:cs="Arial" w:hint="cs"/>
          <w:b/>
          <w:bCs/>
          <w:sz w:val="32"/>
          <w:szCs w:val="32"/>
          <w:rtl/>
        </w:rPr>
        <w:t>إل</w:t>
      </w:r>
      <w:r w:rsidR="00B30606" w:rsidRPr="00F245AB">
        <w:rPr>
          <w:rFonts w:ascii="Arial" w:hAnsi="Arial" w:cs="Arial"/>
          <w:b/>
          <w:bCs/>
          <w:sz w:val="32"/>
          <w:szCs w:val="32"/>
          <w:rtl/>
        </w:rPr>
        <w:t xml:space="preserve">كترونية </w:t>
      </w:r>
      <w:r w:rsidR="0026433C">
        <w:rPr>
          <w:rFonts w:ascii="Arial" w:hAnsi="Arial" w:cs="Arial" w:hint="cs"/>
          <w:b/>
          <w:bCs/>
          <w:sz w:val="32"/>
          <w:szCs w:val="32"/>
          <w:rtl/>
        </w:rPr>
        <w:t>:</w:t>
      </w:r>
    </w:p>
    <w:p w:rsidR="00093021" w:rsidRDefault="00D12FB0" w:rsidP="00D12FB0">
      <w:pPr>
        <w:numPr>
          <w:ilvl w:val="0"/>
          <w:numId w:val="100"/>
        </w:numPr>
        <w:jc w:val="highKashida"/>
        <w:rPr>
          <w:rFonts w:ascii="Arial" w:hAnsi="Arial" w:cs="Arial"/>
          <w:sz w:val="32"/>
          <w:szCs w:val="32"/>
        </w:rPr>
      </w:pPr>
      <w:r w:rsidRPr="00B30606">
        <w:rPr>
          <w:rFonts w:ascii="Arial" w:hAnsi="Arial" w:cs="Arial"/>
          <w:sz w:val="32"/>
          <w:szCs w:val="32"/>
          <w:rtl/>
        </w:rPr>
        <w:t xml:space="preserve">وفيها يتم توثيق أسم الرابط كالمثال </w:t>
      </w:r>
      <w:r w:rsidR="00B30606" w:rsidRPr="00B30606">
        <w:rPr>
          <w:rFonts w:ascii="Arial" w:hAnsi="Arial" w:cs="Arial" w:hint="cs"/>
          <w:sz w:val="32"/>
          <w:szCs w:val="32"/>
          <w:rtl/>
        </w:rPr>
        <w:t>التالي</w:t>
      </w:r>
      <w:r w:rsidRPr="00B30606">
        <w:rPr>
          <w:rFonts w:ascii="Arial" w:hAnsi="Arial" w:cs="Arial"/>
          <w:sz w:val="32"/>
          <w:szCs w:val="32"/>
          <w:rtl/>
        </w:rPr>
        <w:t xml:space="preserve"> :</w:t>
      </w:r>
    </w:p>
    <w:p w:rsidR="00B30606" w:rsidRPr="00B30606" w:rsidRDefault="00B30606" w:rsidP="00B30606">
      <w:pPr>
        <w:ind w:left="720"/>
        <w:jc w:val="highKashida"/>
        <w:rPr>
          <w:rFonts w:ascii="Arial" w:hAnsi="Arial" w:cs="Arial"/>
          <w:sz w:val="32"/>
          <w:szCs w:val="32"/>
          <w:rtl/>
        </w:rPr>
      </w:pPr>
    </w:p>
    <w:p w:rsidR="00093021" w:rsidRPr="00F245AB" w:rsidRDefault="00D12FB0" w:rsidP="00F245AB">
      <w:pPr>
        <w:ind w:left="720"/>
        <w:jc w:val="highKashida"/>
        <w:rPr>
          <w:rFonts w:ascii="Arial" w:hAnsi="Arial" w:cs="Arial"/>
          <w:b/>
          <w:bCs/>
          <w:sz w:val="32"/>
          <w:szCs w:val="32"/>
        </w:rPr>
      </w:pPr>
      <w:r w:rsidRPr="00F245AB">
        <w:rPr>
          <w:rFonts w:ascii="Arial" w:hAnsi="Arial" w:cs="Arial"/>
          <w:b/>
          <w:bCs/>
          <w:sz w:val="32"/>
          <w:szCs w:val="32"/>
          <w:rtl/>
          <w:lang w:bidi="ar-EG"/>
        </w:rPr>
        <w:t xml:space="preserve">تطبيق </w:t>
      </w:r>
      <w:r w:rsidR="00B30606" w:rsidRPr="00F245AB">
        <w:rPr>
          <w:rFonts w:ascii="Arial" w:hAnsi="Arial" w:cs="Arial" w:hint="cs"/>
          <w:b/>
          <w:bCs/>
          <w:sz w:val="32"/>
          <w:szCs w:val="32"/>
          <w:rtl/>
          <w:lang w:bidi="ar-EG"/>
        </w:rPr>
        <w:t>عملي</w:t>
      </w:r>
    </w:p>
    <w:p w:rsidR="00BE251A" w:rsidRDefault="00BE251A" w:rsidP="00BE251A">
      <w:pPr>
        <w:pStyle w:val="a3"/>
        <w:rPr>
          <w:rFonts w:ascii="Arial" w:hAnsi="Arial" w:cs="Arial"/>
          <w:sz w:val="32"/>
          <w:szCs w:val="32"/>
          <w:rtl/>
        </w:rPr>
      </w:pPr>
    </w:p>
    <w:p w:rsidR="00BE251A" w:rsidRDefault="00BE251A" w:rsidP="00BE251A">
      <w:pPr>
        <w:ind w:left="720"/>
        <w:jc w:val="highKashida"/>
        <w:rPr>
          <w:rFonts w:ascii="Arial" w:hAnsi="Arial" w:cs="Arial"/>
          <w:sz w:val="32"/>
          <w:szCs w:val="32"/>
          <w:rtl/>
        </w:rPr>
      </w:pPr>
      <w:r w:rsidRPr="00BE251A">
        <w:rPr>
          <w:rFonts w:ascii="Arial" w:hAnsi="Arial" w:cs="Arial"/>
          <w:noProof/>
          <w:sz w:val="32"/>
          <w:szCs w:val="32"/>
          <w:rtl/>
        </w:rPr>
        <w:drawing>
          <wp:inline distT="0" distB="0" distL="0" distR="0">
            <wp:extent cx="5331460" cy="1000125"/>
            <wp:effectExtent l="57150" t="19050" r="21590" b="0"/>
            <wp:docPr id="33" name="صورة 18" descr="C:\Users\DrHussein\Documents\capture2.bmp"/>
            <wp:cNvGraphicFramePr/>
            <a:graphic xmlns:a="http://schemas.openxmlformats.org/drawingml/2006/main">
              <a:graphicData uri="http://schemas.openxmlformats.org/drawingml/2006/picture">
                <pic:pic xmlns:pic="http://schemas.openxmlformats.org/drawingml/2006/picture">
                  <pic:nvPicPr>
                    <pic:cNvPr id="5" name="صورة 4" descr="C:\Users\DrHussein\Documents\capture2.bmp"/>
                    <pic:cNvPicPr/>
                  </pic:nvPicPr>
                  <pic:blipFill>
                    <a:blip r:embed="rId44" cstate="print"/>
                    <a:srcRect/>
                    <a:stretch>
                      <a:fillRect/>
                    </a:stretch>
                  </pic:blipFill>
                  <pic:spPr bwMode="auto">
                    <a:xfrm>
                      <a:off x="0" y="0"/>
                      <a:ext cx="5331460" cy="1000125"/>
                    </a:xfrm>
                    <a:prstGeom prst="rect">
                      <a:avLst/>
                    </a:prstGeom>
                    <a:noFill/>
                    <a:ln w="9525">
                      <a:noFill/>
                      <a:miter lim="800000"/>
                      <a:headEnd/>
                      <a:tailEnd/>
                    </a:ln>
                    <a:scene3d>
                      <a:camera prst="orthographicFront"/>
                      <a:lightRig rig="morning" dir="t"/>
                    </a:scene3d>
                    <a:sp3d extrusionH="76200">
                      <a:bevelT w="158750"/>
                    </a:sp3d>
                  </pic:spPr>
                </pic:pic>
              </a:graphicData>
            </a:graphic>
          </wp:inline>
        </w:drawing>
      </w:r>
    </w:p>
    <w:p w:rsidR="00BE251A" w:rsidRDefault="00BE251A" w:rsidP="00BE251A">
      <w:pPr>
        <w:ind w:left="720"/>
        <w:jc w:val="highKashida"/>
        <w:rPr>
          <w:rFonts w:ascii="Arial" w:hAnsi="Arial" w:cs="Arial"/>
          <w:b/>
          <w:bCs/>
          <w:sz w:val="32"/>
          <w:szCs w:val="32"/>
          <w:u w:val="single"/>
          <w:rtl/>
        </w:rPr>
      </w:pPr>
    </w:p>
    <w:p w:rsidR="00BE251A" w:rsidRPr="00BE251A" w:rsidRDefault="00F245AB" w:rsidP="00BE251A">
      <w:pPr>
        <w:ind w:left="720"/>
        <w:jc w:val="highKashida"/>
        <w:rPr>
          <w:rFonts w:ascii="Arial" w:hAnsi="Arial" w:cs="Arial"/>
          <w:sz w:val="32"/>
          <w:szCs w:val="32"/>
        </w:rPr>
      </w:pPr>
      <w:r w:rsidRPr="0026433C">
        <w:rPr>
          <w:rFonts w:ascii="Arial" w:hAnsi="Arial" w:cs="Arial" w:hint="cs"/>
          <w:b/>
          <w:bCs/>
          <w:sz w:val="32"/>
          <w:szCs w:val="32"/>
          <w:rtl/>
        </w:rPr>
        <w:t xml:space="preserve">7 ـ </w:t>
      </w:r>
      <w:r w:rsidR="00BE251A" w:rsidRPr="0026433C">
        <w:rPr>
          <w:rFonts w:ascii="Arial" w:hAnsi="Arial" w:cs="Arial"/>
          <w:b/>
          <w:bCs/>
          <w:sz w:val="32"/>
          <w:szCs w:val="32"/>
          <w:rtl/>
        </w:rPr>
        <w:t xml:space="preserve">توثيق </w:t>
      </w:r>
      <w:r w:rsidR="00BE251A" w:rsidRPr="0026433C">
        <w:rPr>
          <w:rFonts w:ascii="Arial" w:hAnsi="Arial" w:cs="Arial"/>
          <w:b/>
          <w:bCs/>
          <w:sz w:val="32"/>
          <w:szCs w:val="32"/>
          <w:rtl/>
          <w:lang w:bidi="ar-EG"/>
        </w:rPr>
        <w:t>الخرائط</w:t>
      </w:r>
      <w:r w:rsidR="0026433C" w:rsidRPr="0026433C">
        <w:rPr>
          <w:rFonts w:ascii="Arial" w:hAnsi="Arial" w:cs="Arial" w:hint="cs"/>
          <w:b/>
          <w:bCs/>
          <w:sz w:val="32"/>
          <w:szCs w:val="32"/>
          <w:rtl/>
        </w:rPr>
        <w:t>:</w:t>
      </w:r>
    </w:p>
    <w:p w:rsidR="00093021" w:rsidRDefault="0026433C" w:rsidP="00D12FB0">
      <w:pPr>
        <w:numPr>
          <w:ilvl w:val="0"/>
          <w:numId w:val="101"/>
        </w:numPr>
        <w:jc w:val="highKashida"/>
        <w:rPr>
          <w:rFonts w:ascii="Arial" w:hAnsi="Arial" w:cs="Arial"/>
          <w:sz w:val="32"/>
          <w:szCs w:val="32"/>
        </w:rPr>
      </w:pPr>
      <w:r>
        <w:rPr>
          <w:rFonts w:ascii="Arial" w:hAnsi="Arial" w:cs="Arial" w:hint="cs"/>
          <w:sz w:val="32"/>
          <w:szCs w:val="32"/>
          <w:rtl/>
        </w:rPr>
        <w:t>(</w:t>
      </w:r>
      <w:r w:rsidR="00D12FB0" w:rsidRPr="0026433C">
        <w:rPr>
          <w:rFonts w:ascii="Arial" w:hAnsi="Arial" w:cs="Arial"/>
          <w:sz w:val="32"/>
          <w:szCs w:val="32"/>
          <w:rtl/>
        </w:rPr>
        <w:t xml:space="preserve">جهة نشر الخريطة ،أسم اللوحة ، مقياس الرسم ، رقم اللوحة ، الطبعة ، مدينة النشر ، سنة النشر </w:t>
      </w:r>
      <w:r>
        <w:rPr>
          <w:rFonts w:ascii="Arial" w:hAnsi="Arial" w:cs="Arial" w:hint="cs"/>
          <w:sz w:val="32"/>
          <w:szCs w:val="32"/>
          <w:rtl/>
        </w:rPr>
        <w:t>)</w:t>
      </w:r>
      <w:r w:rsidR="00D12FB0" w:rsidRPr="0026433C">
        <w:rPr>
          <w:rFonts w:ascii="Arial" w:hAnsi="Arial" w:cs="Arial"/>
          <w:sz w:val="32"/>
          <w:szCs w:val="32"/>
          <w:rtl/>
        </w:rPr>
        <w:t xml:space="preserve">. </w:t>
      </w:r>
    </w:p>
    <w:p w:rsidR="0026433C" w:rsidRPr="0026433C" w:rsidRDefault="0026433C" w:rsidP="0026433C">
      <w:pPr>
        <w:ind w:left="720"/>
        <w:jc w:val="highKashida"/>
        <w:rPr>
          <w:rFonts w:ascii="Arial" w:hAnsi="Arial" w:cs="Arial"/>
          <w:sz w:val="32"/>
          <w:szCs w:val="32"/>
          <w:rtl/>
        </w:rPr>
      </w:pPr>
    </w:p>
    <w:p w:rsidR="00093021" w:rsidRPr="0026433C" w:rsidRDefault="00D12FB0" w:rsidP="0026433C">
      <w:pPr>
        <w:ind w:left="720"/>
        <w:jc w:val="highKashida"/>
        <w:rPr>
          <w:rFonts w:ascii="Arial" w:hAnsi="Arial" w:cs="Arial"/>
          <w:b/>
          <w:bCs/>
          <w:sz w:val="32"/>
          <w:szCs w:val="32"/>
          <w:rtl/>
        </w:rPr>
      </w:pPr>
      <w:r w:rsidRPr="0026433C">
        <w:rPr>
          <w:rFonts w:ascii="Arial" w:hAnsi="Arial" w:cs="Arial"/>
          <w:b/>
          <w:bCs/>
          <w:sz w:val="32"/>
          <w:szCs w:val="32"/>
          <w:rtl/>
          <w:lang w:bidi="ar-EG"/>
        </w:rPr>
        <w:t xml:space="preserve">تطبيق </w:t>
      </w:r>
      <w:r w:rsidR="00BE251A" w:rsidRPr="0026433C">
        <w:rPr>
          <w:rFonts w:ascii="Arial" w:hAnsi="Arial" w:cs="Arial" w:hint="cs"/>
          <w:b/>
          <w:bCs/>
          <w:sz w:val="32"/>
          <w:szCs w:val="32"/>
          <w:rtl/>
          <w:lang w:bidi="ar-EG"/>
        </w:rPr>
        <w:t>عملي</w:t>
      </w:r>
    </w:p>
    <w:p w:rsidR="00BE251A" w:rsidRPr="00BE251A" w:rsidRDefault="00BE251A" w:rsidP="00BE251A">
      <w:pPr>
        <w:ind w:left="720"/>
        <w:jc w:val="highKashida"/>
        <w:rPr>
          <w:rFonts w:ascii="Arial" w:hAnsi="Arial" w:cs="Arial"/>
          <w:sz w:val="32"/>
          <w:szCs w:val="32"/>
          <w:rtl/>
        </w:rPr>
      </w:pPr>
      <w:r w:rsidRPr="00BE251A">
        <w:rPr>
          <w:rFonts w:ascii="Arial" w:hAnsi="Arial" w:cs="Arial"/>
          <w:sz w:val="32"/>
          <w:szCs w:val="32"/>
          <w:rtl/>
        </w:rPr>
        <w:t>هيئة المساحة العسكرية ، المنطقة الشرقية ،1000000:1 ،25/ج ، ط 6 ، الرياض ، 1430 .</w:t>
      </w:r>
    </w:p>
    <w:p w:rsidR="00BE251A" w:rsidRPr="00B30606" w:rsidRDefault="00BE251A" w:rsidP="00BE251A">
      <w:pPr>
        <w:ind w:left="720"/>
        <w:jc w:val="highKashida"/>
        <w:rPr>
          <w:rFonts w:ascii="Arial" w:hAnsi="Arial" w:cs="Arial"/>
          <w:sz w:val="32"/>
          <w:szCs w:val="32"/>
          <w:rtl/>
        </w:rPr>
      </w:pPr>
    </w:p>
    <w:p w:rsidR="00B30606" w:rsidRDefault="00B30606"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Default="00BE251A" w:rsidP="00B30606">
      <w:pPr>
        <w:ind w:left="720"/>
        <w:jc w:val="highKashida"/>
        <w:rPr>
          <w:rFonts w:ascii="Arial" w:hAnsi="Arial" w:cs="Arial"/>
          <w:sz w:val="32"/>
          <w:szCs w:val="32"/>
          <w:rtl/>
        </w:rPr>
      </w:pPr>
    </w:p>
    <w:p w:rsidR="00BE251A" w:rsidRPr="00BE251A" w:rsidRDefault="00BE251A" w:rsidP="00BE251A">
      <w:pPr>
        <w:ind w:left="720"/>
        <w:jc w:val="highKashida"/>
        <w:rPr>
          <w:rFonts w:ascii="Arial" w:hAnsi="Arial" w:cs="Arial"/>
          <w:sz w:val="32"/>
          <w:szCs w:val="32"/>
          <w:u w:val="single"/>
        </w:rPr>
      </w:pPr>
      <w:r w:rsidRPr="00BE251A">
        <w:rPr>
          <w:rFonts w:ascii="Arial" w:hAnsi="Arial" w:cs="Arial"/>
          <w:b/>
          <w:bCs/>
          <w:sz w:val="32"/>
          <w:szCs w:val="32"/>
          <w:u w:val="single"/>
          <w:rtl/>
          <w:lang w:bidi="ar-EG"/>
        </w:rPr>
        <w:lastRenderedPageBreak/>
        <w:t xml:space="preserve">ثانياً التوثيق </w:t>
      </w:r>
      <w:r w:rsidRPr="00BE251A">
        <w:rPr>
          <w:rFonts w:ascii="Arial" w:hAnsi="Arial" w:cs="Arial" w:hint="cs"/>
          <w:b/>
          <w:bCs/>
          <w:sz w:val="32"/>
          <w:szCs w:val="32"/>
          <w:u w:val="single"/>
          <w:rtl/>
          <w:lang w:bidi="ar-EG"/>
        </w:rPr>
        <w:t>في</w:t>
      </w:r>
      <w:r w:rsidRPr="00BE251A">
        <w:rPr>
          <w:rFonts w:ascii="Arial" w:hAnsi="Arial" w:cs="Arial"/>
          <w:b/>
          <w:bCs/>
          <w:sz w:val="32"/>
          <w:szCs w:val="32"/>
          <w:u w:val="single"/>
          <w:rtl/>
          <w:lang w:bidi="ar-EG"/>
        </w:rPr>
        <w:t xml:space="preserve"> نهاية البحث</w:t>
      </w:r>
    </w:p>
    <w:p w:rsidR="00BE251A" w:rsidRPr="00BE251A" w:rsidRDefault="00BE251A" w:rsidP="00BE251A">
      <w:pPr>
        <w:ind w:left="720"/>
        <w:jc w:val="highKashida"/>
        <w:rPr>
          <w:rFonts w:ascii="Arial" w:hAnsi="Arial" w:cs="Arial"/>
          <w:sz w:val="32"/>
          <w:szCs w:val="32"/>
          <w:rtl/>
        </w:rPr>
      </w:pPr>
      <w:r w:rsidRPr="00BE251A">
        <w:rPr>
          <w:rFonts w:ascii="Arial" w:hAnsi="Arial" w:cs="Arial"/>
          <w:sz w:val="32"/>
          <w:szCs w:val="32"/>
          <w:rtl/>
          <w:lang w:bidi="ar-EG"/>
        </w:rPr>
        <w:t xml:space="preserve">1- يتم ترتيب المراجع أبجديا </w:t>
      </w:r>
    </w:p>
    <w:p w:rsidR="00BE251A" w:rsidRPr="00BE251A" w:rsidRDefault="00BE251A" w:rsidP="00BE251A">
      <w:pPr>
        <w:ind w:left="720"/>
        <w:jc w:val="highKashida"/>
        <w:rPr>
          <w:rFonts w:ascii="Arial" w:hAnsi="Arial" w:cs="Arial"/>
          <w:sz w:val="32"/>
          <w:szCs w:val="32"/>
          <w:rtl/>
        </w:rPr>
      </w:pPr>
      <w:r w:rsidRPr="00BE251A">
        <w:rPr>
          <w:rFonts w:ascii="Arial" w:hAnsi="Arial" w:cs="Arial"/>
          <w:sz w:val="32"/>
          <w:szCs w:val="32"/>
          <w:rtl/>
          <w:lang w:bidi="ar-EG"/>
        </w:rPr>
        <w:t>2- يتم وضع مسلسل لكل مرجع .</w:t>
      </w:r>
    </w:p>
    <w:p w:rsidR="00BE251A" w:rsidRPr="00BE251A" w:rsidRDefault="00BE251A" w:rsidP="00BE251A">
      <w:pPr>
        <w:ind w:left="720"/>
        <w:jc w:val="highKashida"/>
        <w:rPr>
          <w:rFonts w:ascii="Arial" w:hAnsi="Arial" w:cs="Arial"/>
          <w:sz w:val="32"/>
          <w:szCs w:val="32"/>
          <w:rtl/>
        </w:rPr>
      </w:pPr>
      <w:r w:rsidRPr="00BE251A">
        <w:rPr>
          <w:rFonts w:ascii="Arial" w:hAnsi="Arial" w:cs="Arial"/>
          <w:sz w:val="32"/>
          <w:szCs w:val="32"/>
          <w:rtl/>
          <w:lang w:bidi="ar-EG"/>
        </w:rPr>
        <w:t xml:space="preserve">3- توثق المراجع كاملة كما </w:t>
      </w:r>
      <w:r w:rsidRPr="00BE251A">
        <w:rPr>
          <w:rFonts w:ascii="Arial" w:hAnsi="Arial" w:cs="Arial" w:hint="cs"/>
          <w:sz w:val="32"/>
          <w:szCs w:val="32"/>
          <w:rtl/>
          <w:lang w:bidi="ar-EG"/>
        </w:rPr>
        <w:t>في</w:t>
      </w:r>
      <w:r w:rsidRPr="00BE251A">
        <w:rPr>
          <w:rFonts w:ascii="Arial" w:hAnsi="Arial" w:cs="Arial"/>
          <w:sz w:val="32"/>
          <w:szCs w:val="32"/>
          <w:rtl/>
          <w:lang w:bidi="ar-EG"/>
        </w:rPr>
        <w:t xml:space="preserve"> هامش المتن مع حذف </w:t>
      </w:r>
      <w:r w:rsidRPr="00BE251A">
        <w:rPr>
          <w:rFonts w:ascii="Arial" w:hAnsi="Arial" w:cs="Arial" w:hint="cs"/>
          <w:sz w:val="32"/>
          <w:szCs w:val="32"/>
          <w:rtl/>
          <w:lang w:bidi="ar-EG"/>
        </w:rPr>
        <w:t>أرقام</w:t>
      </w:r>
      <w:r w:rsidRPr="00BE251A">
        <w:rPr>
          <w:rFonts w:ascii="Arial" w:hAnsi="Arial" w:cs="Arial"/>
          <w:sz w:val="32"/>
          <w:szCs w:val="32"/>
          <w:rtl/>
          <w:lang w:bidi="ar-EG"/>
        </w:rPr>
        <w:t xml:space="preserve"> الصفحات </w:t>
      </w:r>
    </w:p>
    <w:p w:rsidR="00BE251A" w:rsidRDefault="00BE251A" w:rsidP="00B30606">
      <w:pPr>
        <w:ind w:left="720"/>
        <w:jc w:val="highKashida"/>
        <w:rPr>
          <w:rFonts w:ascii="Arial" w:hAnsi="Arial" w:cs="Arial"/>
          <w:sz w:val="32"/>
          <w:szCs w:val="32"/>
          <w:rtl/>
        </w:rPr>
      </w:pPr>
    </w:p>
    <w:p w:rsidR="00BE251A" w:rsidRPr="005708FC" w:rsidRDefault="00BE251A" w:rsidP="00BE251A">
      <w:pPr>
        <w:ind w:left="720"/>
        <w:jc w:val="highKashida"/>
        <w:rPr>
          <w:rFonts w:ascii="Arial" w:hAnsi="Arial" w:cs="Arial"/>
          <w:sz w:val="32"/>
          <w:szCs w:val="32"/>
          <w:rtl/>
        </w:rPr>
      </w:pPr>
      <w:r w:rsidRPr="005708FC">
        <w:rPr>
          <w:rFonts w:ascii="Arial" w:hAnsi="Arial" w:cs="Arial"/>
          <w:b/>
          <w:bCs/>
          <w:sz w:val="32"/>
          <w:szCs w:val="32"/>
          <w:rtl/>
          <w:lang w:bidi="ar-EG"/>
        </w:rPr>
        <w:t xml:space="preserve">تطبيق </w:t>
      </w:r>
      <w:r w:rsidRPr="005708FC">
        <w:rPr>
          <w:rFonts w:ascii="Arial" w:hAnsi="Arial" w:cs="Arial" w:hint="cs"/>
          <w:b/>
          <w:bCs/>
          <w:sz w:val="32"/>
          <w:szCs w:val="32"/>
          <w:rtl/>
          <w:lang w:bidi="ar-EG"/>
        </w:rPr>
        <w:t>عملي</w:t>
      </w:r>
    </w:p>
    <w:p w:rsidR="00BE251A" w:rsidRPr="00B30606" w:rsidRDefault="00BE251A" w:rsidP="00BE251A">
      <w:pPr>
        <w:ind w:left="720"/>
        <w:jc w:val="highKashida"/>
        <w:rPr>
          <w:rFonts w:ascii="Arial" w:hAnsi="Arial" w:cs="Arial"/>
          <w:sz w:val="32"/>
          <w:szCs w:val="32"/>
          <w:rtl/>
        </w:rPr>
      </w:pPr>
      <w:r w:rsidRPr="00BE251A">
        <w:rPr>
          <w:rFonts w:ascii="Arial" w:hAnsi="Arial" w:cs="Arial"/>
          <w:noProof/>
          <w:sz w:val="32"/>
          <w:szCs w:val="32"/>
          <w:rtl/>
        </w:rPr>
        <w:drawing>
          <wp:inline distT="0" distB="0" distL="0" distR="0">
            <wp:extent cx="5270775" cy="5229225"/>
            <wp:effectExtent l="304800" t="0" r="272775" b="0"/>
            <wp:docPr id="34" name="صورة 19" descr="C:\Users\DrHussein\Documents\capture3.bmp"/>
            <wp:cNvGraphicFramePr/>
            <a:graphic xmlns:a="http://schemas.openxmlformats.org/drawingml/2006/main">
              <a:graphicData uri="http://schemas.openxmlformats.org/drawingml/2006/picture">
                <pic:pic xmlns:pic="http://schemas.openxmlformats.org/drawingml/2006/picture">
                  <pic:nvPicPr>
                    <pic:cNvPr id="6" name="صورة 5" descr="C:\Users\DrHussein\Documents\capture3.bmp"/>
                    <pic:cNvPicPr/>
                  </pic:nvPicPr>
                  <pic:blipFill>
                    <a:blip r:embed="rId45" cstate="print"/>
                    <a:srcRect/>
                    <a:stretch>
                      <a:fillRect/>
                    </a:stretch>
                  </pic:blipFill>
                  <pic:spPr bwMode="auto">
                    <a:xfrm>
                      <a:off x="0" y="0"/>
                      <a:ext cx="5274028" cy="5232452"/>
                    </a:xfrm>
                    <a:prstGeom prst="rect">
                      <a:avLst/>
                    </a:prstGeom>
                    <a:noFill/>
                    <a:ln w="9525">
                      <a:noFill/>
                      <a:miter lim="800000"/>
                      <a:headEnd/>
                      <a:tailEnd/>
                    </a:ln>
                    <a:scene3d>
                      <a:camera prst="perspectiveRelaxedModerately">
                        <a:rot lat="19800000" lon="0" rev="0"/>
                      </a:camera>
                      <a:lightRig rig="morning" dir="t"/>
                    </a:scene3d>
                    <a:sp3d>
                      <a:bevelT w="127000"/>
                    </a:sp3d>
                  </pic:spPr>
                </pic:pic>
              </a:graphicData>
            </a:graphic>
          </wp:inline>
        </w:drawing>
      </w:r>
    </w:p>
    <w:p w:rsidR="00F97853" w:rsidRDefault="00F97853" w:rsidP="00F97853">
      <w:pPr>
        <w:jc w:val="center"/>
        <w:rPr>
          <w:rFonts w:ascii="Arial" w:hAnsi="Arial" w:cs="Arial"/>
          <w:sz w:val="32"/>
          <w:szCs w:val="32"/>
          <w:rtl/>
        </w:rPr>
      </w:pPr>
    </w:p>
    <w:p w:rsidR="00F97853" w:rsidRDefault="00F97853" w:rsidP="00F97853">
      <w:pPr>
        <w:jc w:val="center"/>
        <w:rPr>
          <w:rFonts w:ascii="Arial" w:hAnsi="Arial" w:cs="Arial"/>
          <w:sz w:val="32"/>
          <w:szCs w:val="32"/>
          <w:rtl/>
        </w:rPr>
      </w:pPr>
    </w:p>
    <w:p w:rsidR="00F97853" w:rsidRDefault="00F97853" w:rsidP="00F97853">
      <w:pPr>
        <w:jc w:val="center"/>
        <w:rPr>
          <w:rFonts w:ascii="Arial" w:hAnsi="Arial" w:cs="Arial"/>
          <w:sz w:val="32"/>
          <w:szCs w:val="32"/>
          <w:rtl/>
        </w:rPr>
      </w:pPr>
    </w:p>
    <w:p w:rsidR="00F97853" w:rsidRDefault="00F97853" w:rsidP="00F97853">
      <w:pPr>
        <w:jc w:val="center"/>
        <w:rPr>
          <w:rFonts w:ascii="Arial" w:hAnsi="Arial" w:cs="Arial"/>
          <w:sz w:val="32"/>
          <w:szCs w:val="32"/>
          <w:rtl/>
        </w:rPr>
      </w:pPr>
    </w:p>
    <w:p w:rsidR="00F97853" w:rsidRDefault="00F97853" w:rsidP="00F97853">
      <w:pPr>
        <w:jc w:val="center"/>
        <w:rPr>
          <w:rFonts w:ascii="Arial" w:hAnsi="Arial" w:cs="Arial"/>
          <w:sz w:val="32"/>
          <w:szCs w:val="32"/>
          <w:rtl/>
        </w:rPr>
      </w:pPr>
    </w:p>
    <w:p w:rsidR="00F97853" w:rsidRDefault="00F97853" w:rsidP="00F97853">
      <w:pPr>
        <w:jc w:val="center"/>
        <w:rPr>
          <w:rFonts w:ascii="Arial" w:hAnsi="Arial" w:cs="Arial"/>
          <w:sz w:val="32"/>
          <w:szCs w:val="32"/>
          <w:rtl/>
        </w:rPr>
      </w:pPr>
    </w:p>
    <w:p w:rsidR="00C11936" w:rsidRDefault="00C11936" w:rsidP="00C11936">
      <w:pPr>
        <w:rPr>
          <w:rFonts w:ascii="Arial" w:hAnsi="Arial" w:cs="Arial"/>
          <w:sz w:val="32"/>
          <w:szCs w:val="32"/>
          <w:rtl/>
        </w:rPr>
      </w:pPr>
    </w:p>
    <w:p w:rsidR="00C11936" w:rsidRDefault="00FC57FA" w:rsidP="00C11936">
      <w:pPr>
        <w:jc w:val="center"/>
        <w:rPr>
          <w:rFonts w:ascii="Arial" w:hAnsi="Arial" w:cs="Arial"/>
          <w:b/>
          <w:bCs/>
          <w:sz w:val="36"/>
          <w:szCs w:val="36"/>
          <w:rtl/>
        </w:rPr>
      </w:pPr>
      <w:r w:rsidRPr="008A5DC2">
        <w:rPr>
          <w:rFonts w:ascii="Arial" w:hAnsi="Arial" w:cs="Arial"/>
          <w:sz w:val="32"/>
          <w:szCs w:val="32"/>
          <w:rtl/>
        </w:rPr>
        <w:lastRenderedPageBreak/>
        <w:br/>
      </w:r>
      <w:r w:rsidR="00F97853" w:rsidRPr="0061130A">
        <w:rPr>
          <w:rFonts w:ascii="Arial" w:hAnsi="Arial" w:cs="Arial" w:hint="cs"/>
          <w:b/>
          <w:bCs/>
          <w:sz w:val="36"/>
          <w:szCs w:val="36"/>
          <w:rtl/>
        </w:rPr>
        <w:t xml:space="preserve">المحاضرة </w:t>
      </w:r>
      <w:r w:rsidR="00F97853">
        <w:rPr>
          <w:rFonts w:ascii="Arial" w:hAnsi="Arial" w:cs="Arial" w:hint="cs"/>
          <w:b/>
          <w:bCs/>
          <w:sz w:val="36"/>
          <w:szCs w:val="36"/>
          <w:rtl/>
        </w:rPr>
        <w:t>العاشرة</w:t>
      </w:r>
    </w:p>
    <w:p w:rsidR="00F97853" w:rsidRDefault="00F97853" w:rsidP="00F97853">
      <w:pPr>
        <w:jc w:val="center"/>
        <w:rPr>
          <w:rFonts w:ascii="Arial" w:hAnsi="Arial" w:cs="Arial"/>
          <w:b/>
          <w:bCs/>
          <w:sz w:val="32"/>
          <w:szCs w:val="32"/>
          <w:rtl/>
        </w:rPr>
      </w:pPr>
      <w:r w:rsidRPr="0061130A">
        <w:rPr>
          <w:rFonts w:ascii="Arial" w:hAnsi="Arial" w:cs="Arial"/>
          <w:b/>
          <w:bCs/>
          <w:sz w:val="32"/>
          <w:szCs w:val="32"/>
          <w:rtl/>
        </w:rPr>
        <w:t xml:space="preserve">خطوات </w:t>
      </w:r>
      <w:r>
        <w:rPr>
          <w:rFonts w:ascii="Arial" w:hAnsi="Arial" w:cs="Arial" w:hint="cs"/>
          <w:b/>
          <w:bCs/>
          <w:sz w:val="32"/>
          <w:szCs w:val="32"/>
          <w:rtl/>
        </w:rPr>
        <w:t xml:space="preserve">إعداد البحث </w:t>
      </w:r>
      <w:r>
        <w:rPr>
          <w:rFonts w:ascii="Arial" w:hAnsi="Arial" w:cs="Arial"/>
          <w:b/>
          <w:bCs/>
          <w:sz w:val="32"/>
          <w:szCs w:val="32"/>
          <w:rtl/>
        </w:rPr>
        <w:t>العملي</w:t>
      </w:r>
    </w:p>
    <w:p w:rsidR="00C11936" w:rsidRPr="00C11936" w:rsidRDefault="00F97853" w:rsidP="00C11936">
      <w:pPr>
        <w:jc w:val="center"/>
        <w:rPr>
          <w:rFonts w:ascii="Arial" w:hAnsi="Arial" w:cs="Arial"/>
          <w:b/>
          <w:bCs/>
          <w:sz w:val="32"/>
          <w:szCs w:val="32"/>
          <w:rtl/>
        </w:rPr>
      </w:pPr>
      <w:r>
        <w:rPr>
          <w:rFonts w:ascii="Arial" w:hAnsi="Arial" w:cs="Arial" w:hint="cs"/>
          <w:b/>
          <w:bCs/>
          <w:sz w:val="32"/>
          <w:szCs w:val="32"/>
          <w:rtl/>
        </w:rPr>
        <w:t>وترتيب عناص</w:t>
      </w:r>
      <w:r w:rsidR="00C11936">
        <w:rPr>
          <w:rFonts w:ascii="Arial" w:hAnsi="Arial" w:cs="Arial" w:hint="cs"/>
          <w:b/>
          <w:bCs/>
          <w:sz w:val="32"/>
          <w:szCs w:val="32"/>
          <w:rtl/>
        </w:rPr>
        <w:t>ره مكوناته</w:t>
      </w:r>
    </w:p>
    <w:p w:rsidR="00F97853" w:rsidRDefault="00F97853" w:rsidP="00F97853">
      <w:pPr>
        <w:jc w:val="center"/>
        <w:rPr>
          <w:rFonts w:ascii="Arial" w:hAnsi="Arial" w:cs="Arial"/>
          <w:sz w:val="32"/>
          <w:szCs w:val="32"/>
          <w:rtl/>
        </w:rPr>
      </w:pPr>
    </w:p>
    <w:p w:rsidR="00F97853" w:rsidRPr="00F97853" w:rsidRDefault="00F97853" w:rsidP="00F97853">
      <w:pPr>
        <w:rPr>
          <w:rFonts w:ascii="Arial" w:hAnsi="Arial" w:cs="Arial"/>
          <w:sz w:val="32"/>
          <w:szCs w:val="32"/>
          <w:u w:val="single"/>
          <w:rtl/>
        </w:rPr>
      </w:pPr>
      <w:r w:rsidRPr="00F97853">
        <w:rPr>
          <w:rFonts w:ascii="Arial" w:hAnsi="Arial" w:cs="Arial" w:hint="cs"/>
          <w:b/>
          <w:bCs/>
          <w:sz w:val="32"/>
          <w:szCs w:val="32"/>
          <w:u w:val="single"/>
          <w:rtl/>
        </w:rPr>
        <w:t xml:space="preserve">الخطوات </w:t>
      </w:r>
      <w:r w:rsidRPr="00F97853">
        <w:rPr>
          <w:rFonts w:ascii="Arial" w:hAnsi="Arial" w:cs="Arial"/>
          <w:b/>
          <w:bCs/>
          <w:sz w:val="32"/>
          <w:szCs w:val="32"/>
          <w:u w:val="single"/>
          <w:rtl/>
        </w:rPr>
        <w:t>العملي</w:t>
      </w:r>
      <w:r w:rsidRPr="00F97853">
        <w:rPr>
          <w:rFonts w:ascii="Arial" w:hAnsi="Arial" w:cs="Arial" w:hint="cs"/>
          <w:b/>
          <w:bCs/>
          <w:sz w:val="32"/>
          <w:szCs w:val="32"/>
          <w:u w:val="single"/>
          <w:rtl/>
        </w:rPr>
        <w:t>ة</w:t>
      </w:r>
      <w:r w:rsidRPr="00F97853">
        <w:rPr>
          <w:rFonts w:ascii="Arial" w:hAnsi="Arial" w:cs="Arial"/>
          <w:b/>
          <w:bCs/>
          <w:sz w:val="32"/>
          <w:szCs w:val="32"/>
          <w:u w:val="single"/>
          <w:rtl/>
        </w:rPr>
        <w:t xml:space="preserve"> لإعداد البحث العلمي</w:t>
      </w:r>
    </w:p>
    <w:p w:rsidR="00F97853" w:rsidRPr="007A2ADA" w:rsidRDefault="00F97853" w:rsidP="00F97853">
      <w:pPr>
        <w:pStyle w:val="a3"/>
        <w:numPr>
          <w:ilvl w:val="0"/>
          <w:numId w:val="90"/>
        </w:numPr>
        <w:jc w:val="highKashida"/>
        <w:rPr>
          <w:rFonts w:ascii="Arial" w:hAnsi="Arial" w:cs="Arial"/>
          <w:sz w:val="32"/>
          <w:szCs w:val="32"/>
          <w:rtl/>
        </w:rPr>
      </w:pPr>
      <w:r>
        <w:rPr>
          <w:rFonts w:ascii="Arial" w:hAnsi="Arial" w:cs="Arial" w:hint="cs"/>
          <w:sz w:val="32"/>
          <w:szCs w:val="32"/>
          <w:rtl/>
        </w:rPr>
        <w:t>أ</w:t>
      </w:r>
      <w:r w:rsidRPr="007A2ADA">
        <w:rPr>
          <w:rFonts w:ascii="Arial" w:hAnsi="Arial" w:cs="Arial"/>
          <w:sz w:val="32"/>
          <w:szCs w:val="32"/>
          <w:rtl/>
        </w:rPr>
        <w:t>ختار موضوع للبحث</w:t>
      </w:r>
      <w:r w:rsidRPr="007A2ADA">
        <w:rPr>
          <w:rFonts w:ascii="Arial" w:hAnsi="Arial" w:cs="Arial" w:hint="cs"/>
          <w:sz w:val="32"/>
          <w:szCs w:val="32"/>
          <w:rtl/>
        </w:rPr>
        <w:t xml:space="preserve"> و انسق صفحه الغلاف</w:t>
      </w:r>
    </w:p>
    <w:p w:rsidR="00F97853" w:rsidRPr="007A2ADA" w:rsidRDefault="00F97853" w:rsidP="00F97853">
      <w:pPr>
        <w:pStyle w:val="a3"/>
        <w:numPr>
          <w:ilvl w:val="0"/>
          <w:numId w:val="90"/>
        </w:numPr>
        <w:jc w:val="highKashida"/>
        <w:rPr>
          <w:rFonts w:ascii="Arial" w:hAnsi="Arial" w:cs="Arial"/>
          <w:sz w:val="32"/>
          <w:szCs w:val="32"/>
          <w:rtl/>
        </w:rPr>
      </w:pPr>
      <w:r>
        <w:rPr>
          <w:rFonts w:ascii="Arial" w:hAnsi="Arial" w:cs="Arial" w:hint="cs"/>
          <w:sz w:val="32"/>
          <w:szCs w:val="32"/>
          <w:rtl/>
        </w:rPr>
        <w:t>أ</w:t>
      </w:r>
      <w:r w:rsidRPr="007A2ADA">
        <w:rPr>
          <w:rFonts w:ascii="Arial" w:hAnsi="Arial" w:cs="Arial" w:hint="cs"/>
          <w:sz w:val="32"/>
          <w:szCs w:val="32"/>
          <w:rtl/>
        </w:rPr>
        <w:t>بحث في الدراسات السابقة</w:t>
      </w:r>
    </w:p>
    <w:p w:rsidR="00F97853" w:rsidRPr="007A2ADA" w:rsidRDefault="00F97853" w:rsidP="00F97853">
      <w:pPr>
        <w:pStyle w:val="a3"/>
        <w:numPr>
          <w:ilvl w:val="0"/>
          <w:numId w:val="90"/>
        </w:numPr>
        <w:jc w:val="highKashida"/>
        <w:rPr>
          <w:rFonts w:ascii="Arial" w:hAnsi="Arial" w:cs="Arial"/>
          <w:sz w:val="32"/>
          <w:szCs w:val="32"/>
          <w:rtl/>
        </w:rPr>
      </w:pPr>
      <w:r>
        <w:rPr>
          <w:rFonts w:ascii="Arial" w:hAnsi="Arial" w:cs="Arial" w:hint="cs"/>
          <w:sz w:val="32"/>
          <w:szCs w:val="32"/>
          <w:rtl/>
        </w:rPr>
        <w:t>أ</w:t>
      </w:r>
      <w:r w:rsidRPr="007A2ADA">
        <w:rPr>
          <w:rFonts w:ascii="Arial" w:hAnsi="Arial" w:cs="Arial" w:hint="cs"/>
          <w:sz w:val="32"/>
          <w:szCs w:val="32"/>
          <w:rtl/>
        </w:rPr>
        <w:t xml:space="preserve">حدد الأهداف </w:t>
      </w:r>
    </w:p>
    <w:p w:rsidR="00F97853" w:rsidRPr="007A2ADA" w:rsidRDefault="00F97853" w:rsidP="00F97853">
      <w:pPr>
        <w:pStyle w:val="a3"/>
        <w:numPr>
          <w:ilvl w:val="0"/>
          <w:numId w:val="90"/>
        </w:numPr>
        <w:jc w:val="highKashida"/>
        <w:rPr>
          <w:rFonts w:ascii="Arial" w:hAnsi="Arial" w:cs="Arial"/>
          <w:sz w:val="32"/>
          <w:szCs w:val="32"/>
          <w:rtl/>
        </w:rPr>
      </w:pPr>
      <w:r w:rsidRPr="007A2ADA">
        <w:rPr>
          <w:rFonts w:ascii="Arial" w:hAnsi="Arial" w:cs="Arial" w:hint="cs"/>
          <w:sz w:val="32"/>
          <w:szCs w:val="32"/>
          <w:rtl/>
        </w:rPr>
        <w:t xml:space="preserve">أصيغ التساؤلات </w:t>
      </w:r>
    </w:p>
    <w:p w:rsidR="00F97853" w:rsidRPr="007A2ADA" w:rsidRDefault="00F97853" w:rsidP="00F97853">
      <w:pPr>
        <w:pStyle w:val="a3"/>
        <w:numPr>
          <w:ilvl w:val="0"/>
          <w:numId w:val="90"/>
        </w:numPr>
        <w:jc w:val="highKashida"/>
        <w:rPr>
          <w:rFonts w:ascii="Arial" w:hAnsi="Arial" w:cs="Arial"/>
          <w:sz w:val="32"/>
          <w:szCs w:val="32"/>
          <w:rtl/>
        </w:rPr>
      </w:pPr>
      <w:r>
        <w:rPr>
          <w:rFonts w:ascii="Arial" w:hAnsi="Arial" w:cs="Arial" w:hint="cs"/>
          <w:sz w:val="32"/>
          <w:szCs w:val="32"/>
          <w:rtl/>
        </w:rPr>
        <w:t>أ</w:t>
      </w:r>
      <w:r w:rsidRPr="007A2ADA">
        <w:rPr>
          <w:rFonts w:ascii="Arial" w:hAnsi="Arial" w:cs="Arial" w:hint="cs"/>
          <w:sz w:val="32"/>
          <w:szCs w:val="32"/>
          <w:rtl/>
        </w:rPr>
        <w:t xml:space="preserve">بني المحاور </w:t>
      </w:r>
    </w:p>
    <w:p w:rsidR="00F97853" w:rsidRDefault="00F97853" w:rsidP="00F97853">
      <w:pPr>
        <w:pStyle w:val="a3"/>
        <w:numPr>
          <w:ilvl w:val="0"/>
          <w:numId w:val="90"/>
        </w:numPr>
        <w:jc w:val="highKashida"/>
        <w:rPr>
          <w:rFonts w:ascii="Arial" w:hAnsi="Arial" w:cs="Arial"/>
          <w:sz w:val="32"/>
          <w:szCs w:val="32"/>
        </w:rPr>
      </w:pPr>
      <w:r>
        <w:rPr>
          <w:rFonts w:ascii="Arial" w:hAnsi="Arial" w:cs="Arial" w:hint="cs"/>
          <w:sz w:val="32"/>
          <w:szCs w:val="32"/>
          <w:rtl/>
        </w:rPr>
        <w:t>ا</w:t>
      </w:r>
      <w:r w:rsidRPr="007A2ADA">
        <w:rPr>
          <w:rFonts w:ascii="Arial" w:hAnsi="Arial" w:cs="Arial" w:hint="cs"/>
          <w:sz w:val="32"/>
          <w:szCs w:val="32"/>
          <w:rtl/>
        </w:rPr>
        <w:t xml:space="preserve">ستخرج النتائج والتوصيات </w:t>
      </w:r>
    </w:p>
    <w:p w:rsidR="00F97853" w:rsidRDefault="00F97853" w:rsidP="00F97853">
      <w:pPr>
        <w:pStyle w:val="a3"/>
        <w:jc w:val="highKashida"/>
        <w:rPr>
          <w:rFonts w:ascii="Arial" w:hAnsi="Arial" w:cs="Arial"/>
          <w:sz w:val="32"/>
          <w:szCs w:val="32"/>
        </w:rPr>
      </w:pPr>
    </w:p>
    <w:p w:rsidR="00F97853" w:rsidRPr="0042050D" w:rsidRDefault="00F97853" w:rsidP="00F97853">
      <w:pPr>
        <w:pStyle w:val="a3"/>
        <w:jc w:val="highKashida"/>
        <w:rPr>
          <w:rFonts w:ascii="Arial" w:hAnsi="Arial" w:cs="Arial"/>
          <w:b/>
          <w:bCs/>
          <w:sz w:val="32"/>
          <w:szCs w:val="32"/>
          <w:u w:val="single"/>
          <w:rtl/>
        </w:rPr>
      </w:pPr>
      <w:r w:rsidRPr="007A2ADA">
        <w:rPr>
          <w:rFonts w:ascii="Arial" w:hAnsi="Arial" w:cs="Arial"/>
          <w:b/>
          <w:bCs/>
          <w:sz w:val="32"/>
          <w:szCs w:val="32"/>
          <w:u w:val="single"/>
          <w:rtl/>
        </w:rPr>
        <w:t>ترتيب عناصر</w:t>
      </w:r>
      <w:r>
        <w:rPr>
          <w:rFonts w:ascii="Arial" w:hAnsi="Arial" w:cs="Arial" w:hint="cs"/>
          <w:b/>
          <w:bCs/>
          <w:sz w:val="32"/>
          <w:szCs w:val="32"/>
          <w:u w:val="single"/>
          <w:rtl/>
        </w:rPr>
        <w:t>مكونات</w:t>
      </w:r>
      <w:r w:rsidRPr="007A2ADA">
        <w:rPr>
          <w:rFonts w:ascii="Arial" w:hAnsi="Arial" w:cs="Arial"/>
          <w:b/>
          <w:bCs/>
          <w:sz w:val="32"/>
          <w:szCs w:val="32"/>
          <w:u w:val="single"/>
          <w:rtl/>
        </w:rPr>
        <w:t xml:space="preserve"> البحث</w:t>
      </w:r>
      <w:r>
        <w:rPr>
          <w:rFonts w:ascii="Arial" w:hAnsi="Arial" w:cs="Arial" w:hint="cs"/>
          <w:b/>
          <w:bCs/>
          <w:sz w:val="32"/>
          <w:szCs w:val="32"/>
          <w:u w:val="single"/>
          <w:rtl/>
        </w:rPr>
        <w:t>:</w:t>
      </w:r>
    </w:p>
    <w:p w:rsidR="00F97853" w:rsidRPr="007A2ADA" w:rsidRDefault="00F97853" w:rsidP="00F97853">
      <w:pPr>
        <w:pStyle w:val="a3"/>
        <w:jc w:val="highKashida"/>
        <w:rPr>
          <w:rFonts w:ascii="Arial" w:hAnsi="Arial" w:cs="Arial"/>
          <w:sz w:val="32"/>
          <w:szCs w:val="32"/>
        </w:rPr>
      </w:pPr>
      <w:r w:rsidRPr="007A2ADA">
        <w:rPr>
          <w:rFonts w:ascii="Arial" w:hAnsi="Arial" w:cs="Arial"/>
          <w:sz w:val="32"/>
          <w:szCs w:val="32"/>
          <w:rtl/>
        </w:rPr>
        <w:t xml:space="preserve">أولاً: الغلاف </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ثانياً: البسملة أو آيه قرآنيه معبرة</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ثالثاً: الإهداء (اختياري)</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 xml:space="preserve">رابعاً: الشكر والتقدير </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خامساً: الفهارس</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سادساً: خطة البحث ومنهجيته</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سابعاً: محاور الدراسة (المناقشة والتحليل)</w:t>
      </w:r>
    </w:p>
    <w:p w:rsidR="00F97853" w:rsidRPr="007A2ADA" w:rsidRDefault="00F97853" w:rsidP="00F97853">
      <w:pPr>
        <w:pStyle w:val="a3"/>
        <w:jc w:val="highKashida"/>
        <w:rPr>
          <w:rFonts w:ascii="Arial" w:hAnsi="Arial" w:cs="Arial"/>
          <w:sz w:val="32"/>
          <w:szCs w:val="32"/>
        </w:rPr>
      </w:pPr>
      <w:r w:rsidRPr="007A2ADA">
        <w:rPr>
          <w:rFonts w:ascii="Arial" w:hAnsi="Arial" w:cs="Arial"/>
          <w:sz w:val="32"/>
          <w:szCs w:val="32"/>
          <w:rtl/>
        </w:rPr>
        <w:t>ثامناً: الخاتمة (الاستنتاجات والتوصيات)</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تاسعاً: المراجع</w:t>
      </w:r>
    </w:p>
    <w:p w:rsidR="00F97853" w:rsidRPr="007A2ADA" w:rsidRDefault="00F97853" w:rsidP="00F97853">
      <w:pPr>
        <w:pStyle w:val="a3"/>
        <w:jc w:val="highKashida"/>
        <w:rPr>
          <w:rFonts w:ascii="Arial" w:hAnsi="Arial" w:cs="Arial"/>
          <w:sz w:val="32"/>
          <w:szCs w:val="32"/>
          <w:rtl/>
        </w:rPr>
      </w:pPr>
      <w:r w:rsidRPr="007A2ADA">
        <w:rPr>
          <w:rFonts w:ascii="Arial" w:hAnsi="Arial" w:cs="Arial"/>
          <w:sz w:val="32"/>
          <w:szCs w:val="32"/>
          <w:rtl/>
        </w:rPr>
        <w:t>عاشراً: الملاحق</w:t>
      </w:r>
    </w:p>
    <w:p w:rsidR="00F97853" w:rsidRDefault="00F97853" w:rsidP="00F97853">
      <w:pPr>
        <w:pStyle w:val="a3"/>
        <w:jc w:val="highKashida"/>
        <w:rPr>
          <w:rFonts w:ascii="Arial" w:hAnsi="Arial" w:cs="Arial"/>
          <w:sz w:val="32"/>
          <w:szCs w:val="32"/>
          <w:rtl/>
        </w:rPr>
      </w:pPr>
    </w:p>
    <w:p w:rsidR="00F97853" w:rsidRPr="007A2ADA" w:rsidRDefault="00F97853" w:rsidP="00F97853">
      <w:pPr>
        <w:pStyle w:val="a3"/>
        <w:jc w:val="highKashida"/>
        <w:rPr>
          <w:rFonts w:ascii="Arial" w:hAnsi="Arial" w:cs="Arial"/>
          <w:b/>
          <w:bCs/>
          <w:sz w:val="32"/>
          <w:szCs w:val="32"/>
          <w:u w:val="single"/>
        </w:rPr>
      </w:pPr>
      <w:r w:rsidRPr="007A2ADA">
        <w:rPr>
          <w:rFonts w:ascii="Arial" w:hAnsi="Arial" w:cs="Arial"/>
          <w:b/>
          <w:bCs/>
          <w:sz w:val="32"/>
          <w:szCs w:val="32"/>
          <w:u w:val="single"/>
          <w:rtl/>
        </w:rPr>
        <w:t>ترتيب عناصرخطة البحث</w:t>
      </w:r>
      <w:r>
        <w:rPr>
          <w:rFonts w:ascii="Arial" w:hAnsi="Arial" w:cs="Arial" w:hint="cs"/>
          <w:b/>
          <w:bCs/>
          <w:sz w:val="32"/>
          <w:szCs w:val="32"/>
          <w:u w:val="single"/>
          <w:rtl/>
        </w:rPr>
        <w:t>:</w:t>
      </w:r>
    </w:p>
    <w:p w:rsidR="00F97853" w:rsidRDefault="00F97853" w:rsidP="00F97853">
      <w:pPr>
        <w:pStyle w:val="a3"/>
        <w:jc w:val="highKashida"/>
        <w:rPr>
          <w:rFonts w:ascii="Arial" w:hAnsi="Arial" w:cs="Arial"/>
          <w:sz w:val="32"/>
          <w:szCs w:val="32"/>
          <w:rtl/>
        </w:rPr>
      </w:pPr>
      <w:r>
        <w:rPr>
          <w:rFonts w:ascii="Arial" w:hAnsi="Arial" w:cs="Arial" w:hint="cs"/>
          <w:sz w:val="32"/>
          <w:szCs w:val="32"/>
          <w:rtl/>
        </w:rPr>
        <w:t xml:space="preserve">أولاً: </w:t>
      </w:r>
      <w:r>
        <w:rPr>
          <w:rFonts w:ascii="Arial" w:hAnsi="Arial" w:cs="Arial"/>
          <w:sz w:val="32"/>
          <w:szCs w:val="32"/>
          <w:rtl/>
        </w:rPr>
        <w:t xml:space="preserve"> التعريف بموضوع الدراسة وأهميته</w:t>
      </w:r>
      <w:r>
        <w:rPr>
          <w:rFonts w:ascii="Arial" w:hAnsi="Arial" w:cs="Arial" w:hint="cs"/>
          <w:sz w:val="32"/>
          <w:szCs w:val="32"/>
          <w:rtl/>
        </w:rPr>
        <w:t>.</w:t>
      </w:r>
    </w:p>
    <w:p w:rsidR="00F97853" w:rsidRPr="007A2ADA" w:rsidRDefault="00F97853" w:rsidP="00F97853">
      <w:pPr>
        <w:pStyle w:val="a3"/>
        <w:jc w:val="highKashida"/>
        <w:rPr>
          <w:rFonts w:ascii="Arial" w:hAnsi="Arial" w:cs="Arial"/>
          <w:sz w:val="32"/>
          <w:szCs w:val="32"/>
        </w:rPr>
      </w:pPr>
      <w:r>
        <w:rPr>
          <w:rFonts w:ascii="Arial" w:hAnsi="Arial" w:cs="Arial" w:hint="cs"/>
          <w:sz w:val="32"/>
          <w:szCs w:val="32"/>
          <w:rtl/>
        </w:rPr>
        <w:t xml:space="preserve">ثانياً: </w:t>
      </w:r>
      <w:r w:rsidRPr="007A2ADA">
        <w:rPr>
          <w:rFonts w:ascii="Arial" w:hAnsi="Arial" w:cs="Arial"/>
          <w:sz w:val="32"/>
          <w:szCs w:val="32"/>
          <w:rtl/>
        </w:rPr>
        <w:t>تحديد منطقة الدراسة</w:t>
      </w:r>
    </w:p>
    <w:p w:rsidR="00F97853" w:rsidRPr="007A2ADA" w:rsidRDefault="00F97853" w:rsidP="00F97853">
      <w:pPr>
        <w:pStyle w:val="a3"/>
        <w:jc w:val="highKashida"/>
        <w:rPr>
          <w:rFonts w:ascii="Arial" w:hAnsi="Arial" w:cs="Arial"/>
          <w:sz w:val="32"/>
          <w:szCs w:val="32"/>
          <w:rtl/>
        </w:rPr>
      </w:pPr>
      <w:r>
        <w:rPr>
          <w:rFonts w:ascii="Arial" w:hAnsi="Arial" w:cs="Arial" w:hint="cs"/>
          <w:sz w:val="32"/>
          <w:szCs w:val="32"/>
          <w:rtl/>
        </w:rPr>
        <w:t>ثالثاً:</w:t>
      </w:r>
      <w:r w:rsidRPr="007A2ADA">
        <w:rPr>
          <w:rFonts w:ascii="Arial" w:hAnsi="Arial" w:cs="Arial"/>
          <w:sz w:val="32"/>
          <w:szCs w:val="32"/>
          <w:rtl/>
        </w:rPr>
        <w:t xml:space="preserve"> أسباب اختيار الموضوع ومنطقة الدراسة</w:t>
      </w:r>
    </w:p>
    <w:p w:rsidR="00F97853" w:rsidRPr="0042050D" w:rsidRDefault="00F97853" w:rsidP="00F97853">
      <w:pPr>
        <w:jc w:val="highKashida"/>
        <w:rPr>
          <w:rFonts w:ascii="Arial" w:hAnsi="Arial" w:cs="Arial"/>
          <w:sz w:val="32"/>
          <w:szCs w:val="32"/>
          <w:rtl/>
        </w:rPr>
      </w:pPr>
      <w:r>
        <w:rPr>
          <w:rFonts w:ascii="Arial" w:hAnsi="Arial" w:cs="Arial" w:hint="cs"/>
          <w:sz w:val="32"/>
          <w:szCs w:val="32"/>
          <w:rtl/>
        </w:rPr>
        <w:t xml:space="preserve">        رابعاً: </w:t>
      </w:r>
      <w:r w:rsidRPr="0042050D">
        <w:rPr>
          <w:rFonts w:ascii="Arial" w:hAnsi="Arial" w:cs="Arial"/>
          <w:sz w:val="32"/>
          <w:szCs w:val="32"/>
          <w:rtl/>
        </w:rPr>
        <w:t>أهداف الدراسة</w:t>
      </w:r>
    </w:p>
    <w:p w:rsidR="00F97853" w:rsidRPr="007A2ADA" w:rsidRDefault="00F97853" w:rsidP="00F97853">
      <w:pPr>
        <w:pStyle w:val="a3"/>
        <w:jc w:val="highKashida"/>
        <w:rPr>
          <w:rFonts w:ascii="Arial" w:hAnsi="Arial" w:cs="Arial"/>
          <w:sz w:val="32"/>
          <w:szCs w:val="32"/>
          <w:rtl/>
        </w:rPr>
      </w:pPr>
      <w:r>
        <w:rPr>
          <w:rFonts w:ascii="Arial" w:hAnsi="Arial" w:cs="Arial" w:hint="cs"/>
          <w:sz w:val="32"/>
          <w:szCs w:val="32"/>
          <w:rtl/>
        </w:rPr>
        <w:t xml:space="preserve">خامساً: </w:t>
      </w:r>
      <w:r w:rsidRPr="007A2ADA">
        <w:rPr>
          <w:rFonts w:ascii="Arial" w:hAnsi="Arial" w:cs="Arial"/>
          <w:sz w:val="32"/>
          <w:szCs w:val="32"/>
          <w:rtl/>
        </w:rPr>
        <w:t>تساؤلات الدراسة</w:t>
      </w:r>
    </w:p>
    <w:p w:rsidR="00F97853" w:rsidRPr="00604D6B" w:rsidRDefault="00F97853" w:rsidP="00F97853">
      <w:pPr>
        <w:jc w:val="highKashida"/>
        <w:rPr>
          <w:rFonts w:ascii="Arial" w:hAnsi="Arial" w:cs="Arial"/>
          <w:sz w:val="32"/>
          <w:szCs w:val="32"/>
          <w:rtl/>
        </w:rPr>
      </w:pPr>
      <w:r>
        <w:rPr>
          <w:rFonts w:ascii="Arial" w:hAnsi="Arial" w:cs="Arial" w:hint="cs"/>
          <w:sz w:val="32"/>
          <w:szCs w:val="32"/>
          <w:rtl/>
        </w:rPr>
        <w:t xml:space="preserve">        سادساً:</w:t>
      </w:r>
      <w:r w:rsidRPr="00BB005E">
        <w:rPr>
          <w:rFonts w:ascii="Arial" w:hAnsi="Arial" w:cs="Arial"/>
          <w:sz w:val="32"/>
          <w:szCs w:val="32"/>
          <w:rtl/>
        </w:rPr>
        <w:t xml:space="preserve"> مناهج وأساليب الدراسة (المكتبية والميدانية)</w:t>
      </w:r>
    </w:p>
    <w:p w:rsidR="00F97853" w:rsidRDefault="00F97853" w:rsidP="00F97853">
      <w:pPr>
        <w:pStyle w:val="a3"/>
        <w:jc w:val="highKashida"/>
        <w:rPr>
          <w:rFonts w:ascii="Arial" w:hAnsi="Arial" w:cs="Arial"/>
          <w:sz w:val="32"/>
          <w:szCs w:val="32"/>
          <w:rtl/>
        </w:rPr>
      </w:pPr>
      <w:r>
        <w:rPr>
          <w:rFonts w:ascii="Arial" w:hAnsi="Arial" w:cs="Arial" w:hint="cs"/>
          <w:sz w:val="32"/>
          <w:szCs w:val="32"/>
          <w:rtl/>
        </w:rPr>
        <w:t>سابعاً:</w:t>
      </w:r>
      <w:r w:rsidRPr="007A2ADA">
        <w:rPr>
          <w:rFonts w:ascii="Arial" w:hAnsi="Arial" w:cs="Arial"/>
          <w:sz w:val="32"/>
          <w:szCs w:val="32"/>
          <w:rtl/>
        </w:rPr>
        <w:t xml:space="preserve"> الدراسات السابقة</w:t>
      </w:r>
    </w:p>
    <w:p w:rsidR="00F97853" w:rsidRPr="00604D6B" w:rsidRDefault="00F97853" w:rsidP="00F97853">
      <w:pPr>
        <w:pStyle w:val="a3"/>
        <w:jc w:val="highKashida"/>
        <w:rPr>
          <w:rFonts w:ascii="Arial" w:hAnsi="Arial" w:cs="Arial"/>
          <w:b/>
          <w:bCs/>
          <w:sz w:val="24"/>
          <w:szCs w:val="24"/>
          <w:rtl/>
        </w:rPr>
      </w:pPr>
      <w:r>
        <w:rPr>
          <w:rFonts w:ascii="Arial" w:hAnsi="Arial" w:cs="Arial" w:hint="cs"/>
          <w:sz w:val="32"/>
          <w:szCs w:val="32"/>
          <w:rtl/>
        </w:rPr>
        <w:t xml:space="preserve">ثامناً: مصادر بيانات الدراسة </w:t>
      </w:r>
      <w:r w:rsidRPr="00604D6B">
        <w:rPr>
          <w:rFonts w:ascii="Arial" w:hAnsi="Arial" w:cs="Arial"/>
          <w:b/>
          <w:bCs/>
          <w:sz w:val="24"/>
          <w:szCs w:val="24"/>
          <w:rtl/>
        </w:rPr>
        <w:t>(عناصر الاستمارة</w:t>
      </w:r>
      <w:r>
        <w:rPr>
          <w:rFonts w:ascii="Arial" w:hAnsi="Arial" w:cs="Arial" w:hint="cs"/>
          <w:b/>
          <w:bCs/>
          <w:sz w:val="24"/>
          <w:szCs w:val="24"/>
          <w:rtl/>
        </w:rPr>
        <w:t xml:space="preserve"> إن وجدت</w:t>
      </w:r>
      <w:r w:rsidRPr="00604D6B">
        <w:rPr>
          <w:rFonts w:ascii="Arial" w:hAnsi="Arial" w:cs="Arial"/>
          <w:b/>
          <w:bCs/>
          <w:sz w:val="24"/>
          <w:szCs w:val="24"/>
          <w:rtl/>
        </w:rPr>
        <w:t>، عددها الإجمالي، العدد المستبعد، الفئة المستهدفة، مجتمع الدراسة، وطريقة التوزيع)</w:t>
      </w:r>
    </w:p>
    <w:p w:rsidR="00F97853" w:rsidRPr="007A2ADA" w:rsidRDefault="00F97853" w:rsidP="00F97853">
      <w:pPr>
        <w:pStyle w:val="a3"/>
        <w:jc w:val="highKashida"/>
        <w:rPr>
          <w:rFonts w:ascii="Arial" w:hAnsi="Arial" w:cs="Arial"/>
          <w:sz w:val="32"/>
          <w:szCs w:val="32"/>
          <w:rtl/>
        </w:rPr>
      </w:pPr>
      <w:r>
        <w:rPr>
          <w:rFonts w:ascii="Arial" w:hAnsi="Arial" w:cs="Arial" w:hint="cs"/>
          <w:sz w:val="32"/>
          <w:szCs w:val="32"/>
          <w:rtl/>
        </w:rPr>
        <w:t>تاسعاً:</w:t>
      </w:r>
      <w:r w:rsidRPr="007A2ADA">
        <w:rPr>
          <w:rFonts w:ascii="Arial" w:hAnsi="Arial" w:cs="Arial"/>
          <w:sz w:val="32"/>
          <w:szCs w:val="32"/>
          <w:rtl/>
        </w:rPr>
        <w:t xml:space="preserve"> الصعوبات التي واجهت الدراسة (اختياري)</w:t>
      </w:r>
    </w:p>
    <w:p w:rsidR="00F97853" w:rsidRPr="00604D6B" w:rsidRDefault="00F97853" w:rsidP="00F97853">
      <w:pPr>
        <w:jc w:val="highKashida"/>
        <w:rPr>
          <w:rFonts w:ascii="Arial" w:hAnsi="Arial" w:cs="Arial"/>
          <w:sz w:val="32"/>
          <w:szCs w:val="32"/>
          <w:rtl/>
        </w:rPr>
      </w:pPr>
      <w:r>
        <w:rPr>
          <w:rFonts w:ascii="Arial" w:hAnsi="Arial" w:cs="Arial" w:hint="cs"/>
          <w:sz w:val="32"/>
          <w:szCs w:val="32"/>
          <w:rtl/>
        </w:rPr>
        <w:t xml:space="preserve">        عاشراً:</w:t>
      </w:r>
      <w:r w:rsidRPr="00604D6B">
        <w:rPr>
          <w:rFonts w:ascii="Arial" w:hAnsi="Arial" w:cs="Arial"/>
          <w:sz w:val="32"/>
          <w:szCs w:val="32"/>
          <w:rtl/>
        </w:rPr>
        <w:t xml:space="preserve"> محاور الدراسة (المناقشة والتحليل)</w:t>
      </w:r>
    </w:p>
    <w:p w:rsidR="0018520E" w:rsidRPr="00F97853" w:rsidRDefault="0018520E" w:rsidP="008A5DC2">
      <w:pPr>
        <w:jc w:val="highKashida"/>
        <w:rPr>
          <w:rFonts w:ascii="Arial" w:hAnsi="Arial" w:cs="Arial"/>
          <w:b/>
          <w:bCs/>
          <w:sz w:val="32"/>
          <w:szCs w:val="32"/>
          <w:u w:val="single"/>
        </w:rPr>
      </w:pPr>
    </w:p>
    <w:sectPr w:rsidR="0018520E" w:rsidRPr="00F97853" w:rsidSect="008205C3">
      <w:footerReference w:type="default" r:id="rId46"/>
      <w:pgSz w:w="11906" w:h="16838"/>
      <w:pgMar w:top="1440" w:right="1440" w:bottom="1440" w:left="1440" w:header="708" w:footer="708" w:gutter="0"/>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6880" w:rsidRDefault="00106880" w:rsidP="008205C3">
      <w:r>
        <w:separator/>
      </w:r>
    </w:p>
  </w:endnote>
  <w:endnote w:type="continuationSeparator" w:id="1">
    <w:p w:rsidR="00106880" w:rsidRDefault="00106880" w:rsidP="008205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B2"/>
    <w:family w:val="swiss"/>
    <w:notTrueType/>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77516"/>
      <w:docPartObj>
        <w:docPartGallery w:val="Page Numbers (Bottom of Page)"/>
        <w:docPartUnique/>
      </w:docPartObj>
    </w:sdtPr>
    <w:sdtContent>
      <w:p w:rsidR="004C1556" w:rsidRDefault="00E74F9A">
        <w:pPr>
          <w:pStyle w:val="a7"/>
          <w:jc w:val="center"/>
        </w:pPr>
        <w:r w:rsidRPr="00E74F9A">
          <w:fldChar w:fldCharType="begin"/>
        </w:r>
        <w:r w:rsidR="004C1556">
          <w:instrText xml:space="preserve"> PAGE   \* MERGEFORMAT </w:instrText>
        </w:r>
        <w:r w:rsidRPr="00E74F9A">
          <w:fldChar w:fldCharType="separate"/>
        </w:r>
        <w:r w:rsidR="00BA0837" w:rsidRPr="00BA0837">
          <w:rPr>
            <w:rFonts w:cs="Calibri"/>
            <w:noProof/>
            <w:rtl/>
            <w:lang w:val="ar-SA"/>
          </w:rPr>
          <w:t>3</w:t>
        </w:r>
        <w:r>
          <w:rPr>
            <w:rFonts w:cs="Calibri"/>
            <w:noProof/>
            <w:lang w:val="ar-SA"/>
          </w:rPr>
          <w:fldChar w:fldCharType="end"/>
        </w:r>
      </w:p>
    </w:sdtContent>
  </w:sdt>
  <w:p w:rsidR="004C1556" w:rsidRDefault="004C155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6880" w:rsidRDefault="00106880" w:rsidP="008205C3">
      <w:r>
        <w:separator/>
      </w:r>
    </w:p>
  </w:footnote>
  <w:footnote w:type="continuationSeparator" w:id="1">
    <w:p w:rsidR="00106880" w:rsidRDefault="00106880" w:rsidP="008205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5A7E"/>
    <w:multiLevelType w:val="hybridMultilevel"/>
    <w:tmpl w:val="BB6A4B34"/>
    <w:lvl w:ilvl="0" w:tplc="95A08AC2">
      <w:start w:val="1"/>
      <w:numFmt w:val="bullet"/>
      <w:lvlText w:val="•"/>
      <w:lvlJc w:val="left"/>
      <w:pPr>
        <w:tabs>
          <w:tab w:val="num" w:pos="720"/>
        </w:tabs>
        <w:ind w:left="720" w:hanging="360"/>
      </w:pPr>
      <w:rPr>
        <w:rFonts w:ascii="Times New Roman" w:hAnsi="Times New Roman" w:hint="default"/>
      </w:rPr>
    </w:lvl>
    <w:lvl w:ilvl="1" w:tplc="C5668090" w:tentative="1">
      <w:start w:val="1"/>
      <w:numFmt w:val="bullet"/>
      <w:lvlText w:val="•"/>
      <w:lvlJc w:val="left"/>
      <w:pPr>
        <w:tabs>
          <w:tab w:val="num" w:pos="1440"/>
        </w:tabs>
        <w:ind w:left="1440" w:hanging="360"/>
      </w:pPr>
      <w:rPr>
        <w:rFonts w:ascii="Times New Roman" w:hAnsi="Times New Roman" w:hint="default"/>
      </w:rPr>
    </w:lvl>
    <w:lvl w:ilvl="2" w:tplc="7B68B592" w:tentative="1">
      <w:start w:val="1"/>
      <w:numFmt w:val="bullet"/>
      <w:lvlText w:val="•"/>
      <w:lvlJc w:val="left"/>
      <w:pPr>
        <w:tabs>
          <w:tab w:val="num" w:pos="2160"/>
        </w:tabs>
        <w:ind w:left="2160" w:hanging="360"/>
      </w:pPr>
      <w:rPr>
        <w:rFonts w:ascii="Times New Roman" w:hAnsi="Times New Roman" w:hint="default"/>
      </w:rPr>
    </w:lvl>
    <w:lvl w:ilvl="3" w:tplc="510A6346" w:tentative="1">
      <w:start w:val="1"/>
      <w:numFmt w:val="bullet"/>
      <w:lvlText w:val="•"/>
      <w:lvlJc w:val="left"/>
      <w:pPr>
        <w:tabs>
          <w:tab w:val="num" w:pos="2880"/>
        </w:tabs>
        <w:ind w:left="2880" w:hanging="360"/>
      </w:pPr>
      <w:rPr>
        <w:rFonts w:ascii="Times New Roman" w:hAnsi="Times New Roman" w:hint="default"/>
      </w:rPr>
    </w:lvl>
    <w:lvl w:ilvl="4" w:tplc="017C54FC" w:tentative="1">
      <w:start w:val="1"/>
      <w:numFmt w:val="bullet"/>
      <w:lvlText w:val="•"/>
      <w:lvlJc w:val="left"/>
      <w:pPr>
        <w:tabs>
          <w:tab w:val="num" w:pos="3600"/>
        </w:tabs>
        <w:ind w:left="3600" w:hanging="360"/>
      </w:pPr>
      <w:rPr>
        <w:rFonts w:ascii="Times New Roman" w:hAnsi="Times New Roman" w:hint="default"/>
      </w:rPr>
    </w:lvl>
    <w:lvl w:ilvl="5" w:tplc="B9347BE0" w:tentative="1">
      <w:start w:val="1"/>
      <w:numFmt w:val="bullet"/>
      <w:lvlText w:val="•"/>
      <w:lvlJc w:val="left"/>
      <w:pPr>
        <w:tabs>
          <w:tab w:val="num" w:pos="4320"/>
        </w:tabs>
        <w:ind w:left="4320" w:hanging="360"/>
      </w:pPr>
      <w:rPr>
        <w:rFonts w:ascii="Times New Roman" w:hAnsi="Times New Roman" w:hint="default"/>
      </w:rPr>
    </w:lvl>
    <w:lvl w:ilvl="6" w:tplc="C8D29CF2" w:tentative="1">
      <w:start w:val="1"/>
      <w:numFmt w:val="bullet"/>
      <w:lvlText w:val="•"/>
      <w:lvlJc w:val="left"/>
      <w:pPr>
        <w:tabs>
          <w:tab w:val="num" w:pos="5040"/>
        </w:tabs>
        <w:ind w:left="5040" w:hanging="360"/>
      </w:pPr>
      <w:rPr>
        <w:rFonts w:ascii="Times New Roman" w:hAnsi="Times New Roman" w:hint="default"/>
      </w:rPr>
    </w:lvl>
    <w:lvl w:ilvl="7" w:tplc="58A648B8" w:tentative="1">
      <w:start w:val="1"/>
      <w:numFmt w:val="bullet"/>
      <w:lvlText w:val="•"/>
      <w:lvlJc w:val="left"/>
      <w:pPr>
        <w:tabs>
          <w:tab w:val="num" w:pos="5760"/>
        </w:tabs>
        <w:ind w:left="5760" w:hanging="360"/>
      </w:pPr>
      <w:rPr>
        <w:rFonts w:ascii="Times New Roman" w:hAnsi="Times New Roman" w:hint="default"/>
      </w:rPr>
    </w:lvl>
    <w:lvl w:ilvl="8" w:tplc="1756949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DE0571"/>
    <w:multiLevelType w:val="hybridMultilevel"/>
    <w:tmpl w:val="C452F814"/>
    <w:lvl w:ilvl="0" w:tplc="B36CBF2E">
      <w:start w:val="1"/>
      <w:numFmt w:val="bullet"/>
      <w:lvlText w:val="•"/>
      <w:lvlJc w:val="left"/>
      <w:pPr>
        <w:tabs>
          <w:tab w:val="num" w:pos="720"/>
        </w:tabs>
        <w:ind w:left="720" w:hanging="360"/>
      </w:pPr>
      <w:rPr>
        <w:rFonts w:ascii="Times New Roman" w:hAnsi="Times New Roman" w:hint="default"/>
      </w:rPr>
    </w:lvl>
    <w:lvl w:ilvl="1" w:tplc="C67C2E0A" w:tentative="1">
      <w:start w:val="1"/>
      <w:numFmt w:val="bullet"/>
      <w:lvlText w:val="•"/>
      <w:lvlJc w:val="left"/>
      <w:pPr>
        <w:tabs>
          <w:tab w:val="num" w:pos="1440"/>
        </w:tabs>
        <w:ind w:left="1440" w:hanging="360"/>
      </w:pPr>
      <w:rPr>
        <w:rFonts w:ascii="Times New Roman" w:hAnsi="Times New Roman" w:hint="default"/>
      </w:rPr>
    </w:lvl>
    <w:lvl w:ilvl="2" w:tplc="8A6853FC" w:tentative="1">
      <w:start w:val="1"/>
      <w:numFmt w:val="bullet"/>
      <w:lvlText w:val="•"/>
      <w:lvlJc w:val="left"/>
      <w:pPr>
        <w:tabs>
          <w:tab w:val="num" w:pos="2160"/>
        </w:tabs>
        <w:ind w:left="2160" w:hanging="360"/>
      </w:pPr>
      <w:rPr>
        <w:rFonts w:ascii="Times New Roman" w:hAnsi="Times New Roman" w:hint="default"/>
      </w:rPr>
    </w:lvl>
    <w:lvl w:ilvl="3" w:tplc="41E66420" w:tentative="1">
      <w:start w:val="1"/>
      <w:numFmt w:val="bullet"/>
      <w:lvlText w:val="•"/>
      <w:lvlJc w:val="left"/>
      <w:pPr>
        <w:tabs>
          <w:tab w:val="num" w:pos="2880"/>
        </w:tabs>
        <w:ind w:left="2880" w:hanging="360"/>
      </w:pPr>
      <w:rPr>
        <w:rFonts w:ascii="Times New Roman" w:hAnsi="Times New Roman" w:hint="default"/>
      </w:rPr>
    </w:lvl>
    <w:lvl w:ilvl="4" w:tplc="BBAADE24" w:tentative="1">
      <w:start w:val="1"/>
      <w:numFmt w:val="bullet"/>
      <w:lvlText w:val="•"/>
      <w:lvlJc w:val="left"/>
      <w:pPr>
        <w:tabs>
          <w:tab w:val="num" w:pos="3600"/>
        </w:tabs>
        <w:ind w:left="3600" w:hanging="360"/>
      </w:pPr>
      <w:rPr>
        <w:rFonts w:ascii="Times New Roman" w:hAnsi="Times New Roman" w:hint="default"/>
      </w:rPr>
    </w:lvl>
    <w:lvl w:ilvl="5" w:tplc="A32C4604" w:tentative="1">
      <w:start w:val="1"/>
      <w:numFmt w:val="bullet"/>
      <w:lvlText w:val="•"/>
      <w:lvlJc w:val="left"/>
      <w:pPr>
        <w:tabs>
          <w:tab w:val="num" w:pos="4320"/>
        </w:tabs>
        <w:ind w:left="4320" w:hanging="360"/>
      </w:pPr>
      <w:rPr>
        <w:rFonts w:ascii="Times New Roman" w:hAnsi="Times New Roman" w:hint="default"/>
      </w:rPr>
    </w:lvl>
    <w:lvl w:ilvl="6" w:tplc="6D0032B6" w:tentative="1">
      <w:start w:val="1"/>
      <w:numFmt w:val="bullet"/>
      <w:lvlText w:val="•"/>
      <w:lvlJc w:val="left"/>
      <w:pPr>
        <w:tabs>
          <w:tab w:val="num" w:pos="5040"/>
        </w:tabs>
        <w:ind w:left="5040" w:hanging="360"/>
      </w:pPr>
      <w:rPr>
        <w:rFonts w:ascii="Times New Roman" w:hAnsi="Times New Roman" w:hint="default"/>
      </w:rPr>
    </w:lvl>
    <w:lvl w:ilvl="7" w:tplc="CEAE9354" w:tentative="1">
      <w:start w:val="1"/>
      <w:numFmt w:val="bullet"/>
      <w:lvlText w:val="•"/>
      <w:lvlJc w:val="left"/>
      <w:pPr>
        <w:tabs>
          <w:tab w:val="num" w:pos="5760"/>
        </w:tabs>
        <w:ind w:left="5760" w:hanging="360"/>
      </w:pPr>
      <w:rPr>
        <w:rFonts w:ascii="Times New Roman" w:hAnsi="Times New Roman" w:hint="default"/>
      </w:rPr>
    </w:lvl>
    <w:lvl w:ilvl="8" w:tplc="7C5C541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1B6778"/>
    <w:multiLevelType w:val="hybridMultilevel"/>
    <w:tmpl w:val="455E826E"/>
    <w:lvl w:ilvl="0" w:tplc="56EC1066">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5E73C6"/>
    <w:multiLevelType w:val="hybridMultilevel"/>
    <w:tmpl w:val="739EF344"/>
    <w:lvl w:ilvl="0" w:tplc="2562906E">
      <w:start w:val="4"/>
      <w:numFmt w:val="decimal"/>
      <w:lvlText w:val="%1."/>
      <w:lvlJc w:val="left"/>
      <w:pPr>
        <w:tabs>
          <w:tab w:val="num" w:pos="720"/>
        </w:tabs>
        <w:ind w:left="720" w:hanging="360"/>
      </w:pPr>
    </w:lvl>
    <w:lvl w:ilvl="1" w:tplc="3078D696" w:tentative="1">
      <w:start w:val="1"/>
      <w:numFmt w:val="decimal"/>
      <w:lvlText w:val="%2."/>
      <w:lvlJc w:val="left"/>
      <w:pPr>
        <w:tabs>
          <w:tab w:val="num" w:pos="1440"/>
        </w:tabs>
        <w:ind w:left="1440" w:hanging="360"/>
      </w:pPr>
    </w:lvl>
    <w:lvl w:ilvl="2" w:tplc="C5BAECD0" w:tentative="1">
      <w:start w:val="1"/>
      <w:numFmt w:val="decimal"/>
      <w:lvlText w:val="%3."/>
      <w:lvlJc w:val="left"/>
      <w:pPr>
        <w:tabs>
          <w:tab w:val="num" w:pos="2160"/>
        </w:tabs>
        <w:ind w:left="2160" w:hanging="360"/>
      </w:pPr>
    </w:lvl>
    <w:lvl w:ilvl="3" w:tplc="AE34A080" w:tentative="1">
      <w:start w:val="1"/>
      <w:numFmt w:val="decimal"/>
      <w:lvlText w:val="%4."/>
      <w:lvlJc w:val="left"/>
      <w:pPr>
        <w:tabs>
          <w:tab w:val="num" w:pos="2880"/>
        </w:tabs>
        <w:ind w:left="2880" w:hanging="360"/>
      </w:pPr>
    </w:lvl>
    <w:lvl w:ilvl="4" w:tplc="E29E6B4A" w:tentative="1">
      <w:start w:val="1"/>
      <w:numFmt w:val="decimal"/>
      <w:lvlText w:val="%5."/>
      <w:lvlJc w:val="left"/>
      <w:pPr>
        <w:tabs>
          <w:tab w:val="num" w:pos="3600"/>
        </w:tabs>
        <w:ind w:left="3600" w:hanging="360"/>
      </w:pPr>
    </w:lvl>
    <w:lvl w:ilvl="5" w:tplc="5D1C9884" w:tentative="1">
      <w:start w:val="1"/>
      <w:numFmt w:val="decimal"/>
      <w:lvlText w:val="%6."/>
      <w:lvlJc w:val="left"/>
      <w:pPr>
        <w:tabs>
          <w:tab w:val="num" w:pos="4320"/>
        </w:tabs>
        <w:ind w:left="4320" w:hanging="360"/>
      </w:pPr>
    </w:lvl>
    <w:lvl w:ilvl="6" w:tplc="815E8A54" w:tentative="1">
      <w:start w:val="1"/>
      <w:numFmt w:val="decimal"/>
      <w:lvlText w:val="%7."/>
      <w:lvlJc w:val="left"/>
      <w:pPr>
        <w:tabs>
          <w:tab w:val="num" w:pos="5040"/>
        </w:tabs>
        <w:ind w:left="5040" w:hanging="360"/>
      </w:pPr>
    </w:lvl>
    <w:lvl w:ilvl="7" w:tplc="54F6F4E2" w:tentative="1">
      <w:start w:val="1"/>
      <w:numFmt w:val="decimal"/>
      <w:lvlText w:val="%8."/>
      <w:lvlJc w:val="left"/>
      <w:pPr>
        <w:tabs>
          <w:tab w:val="num" w:pos="5760"/>
        </w:tabs>
        <w:ind w:left="5760" w:hanging="360"/>
      </w:pPr>
    </w:lvl>
    <w:lvl w:ilvl="8" w:tplc="1602B2D0" w:tentative="1">
      <w:start w:val="1"/>
      <w:numFmt w:val="decimal"/>
      <w:lvlText w:val="%9."/>
      <w:lvlJc w:val="left"/>
      <w:pPr>
        <w:tabs>
          <w:tab w:val="num" w:pos="6480"/>
        </w:tabs>
        <w:ind w:left="6480" w:hanging="360"/>
      </w:pPr>
    </w:lvl>
  </w:abstractNum>
  <w:abstractNum w:abstractNumId="4">
    <w:nsid w:val="06760729"/>
    <w:multiLevelType w:val="hybridMultilevel"/>
    <w:tmpl w:val="DB526C44"/>
    <w:lvl w:ilvl="0" w:tplc="002A8E2A">
      <w:start w:val="1"/>
      <w:numFmt w:val="decimal"/>
      <w:lvlText w:val="%1."/>
      <w:lvlJc w:val="left"/>
      <w:pPr>
        <w:tabs>
          <w:tab w:val="num" w:pos="720"/>
        </w:tabs>
        <w:ind w:left="720" w:hanging="360"/>
      </w:pPr>
    </w:lvl>
    <w:lvl w:ilvl="1" w:tplc="5EC2B966" w:tentative="1">
      <w:start w:val="1"/>
      <w:numFmt w:val="decimal"/>
      <w:lvlText w:val="%2."/>
      <w:lvlJc w:val="left"/>
      <w:pPr>
        <w:tabs>
          <w:tab w:val="num" w:pos="1440"/>
        </w:tabs>
        <w:ind w:left="1440" w:hanging="360"/>
      </w:pPr>
    </w:lvl>
    <w:lvl w:ilvl="2" w:tplc="0972C722" w:tentative="1">
      <w:start w:val="1"/>
      <w:numFmt w:val="decimal"/>
      <w:lvlText w:val="%3."/>
      <w:lvlJc w:val="left"/>
      <w:pPr>
        <w:tabs>
          <w:tab w:val="num" w:pos="2160"/>
        </w:tabs>
        <w:ind w:left="2160" w:hanging="360"/>
      </w:pPr>
    </w:lvl>
    <w:lvl w:ilvl="3" w:tplc="1B5AC57C" w:tentative="1">
      <w:start w:val="1"/>
      <w:numFmt w:val="decimal"/>
      <w:lvlText w:val="%4."/>
      <w:lvlJc w:val="left"/>
      <w:pPr>
        <w:tabs>
          <w:tab w:val="num" w:pos="2880"/>
        </w:tabs>
        <w:ind w:left="2880" w:hanging="360"/>
      </w:pPr>
    </w:lvl>
    <w:lvl w:ilvl="4" w:tplc="DFCACB6E" w:tentative="1">
      <w:start w:val="1"/>
      <w:numFmt w:val="decimal"/>
      <w:lvlText w:val="%5."/>
      <w:lvlJc w:val="left"/>
      <w:pPr>
        <w:tabs>
          <w:tab w:val="num" w:pos="3600"/>
        </w:tabs>
        <w:ind w:left="3600" w:hanging="360"/>
      </w:pPr>
    </w:lvl>
    <w:lvl w:ilvl="5" w:tplc="D974BEBA" w:tentative="1">
      <w:start w:val="1"/>
      <w:numFmt w:val="decimal"/>
      <w:lvlText w:val="%6."/>
      <w:lvlJc w:val="left"/>
      <w:pPr>
        <w:tabs>
          <w:tab w:val="num" w:pos="4320"/>
        </w:tabs>
        <w:ind w:left="4320" w:hanging="360"/>
      </w:pPr>
    </w:lvl>
    <w:lvl w:ilvl="6" w:tplc="6AB66430" w:tentative="1">
      <w:start w:val="1"/>
      <w:numFmt w:val="decimal"/>
      <w:lvlText w:val="%7."/>
      <w:lvlJc w:val="left"/>
      <w:pPr>
        <w:tabs>
          <w:tab w:val="num" w:pos="5040"/>
        </w:tabs>
        <w:ind w:left="5040" w:hanging="360"/>
      </w:pPr>
    </w:lvl>
    <w:lvl w:ilvl="7" w:tplc="027474E4" w:tentative="1">
      <w:start w:val="1"/>
      <w:numFmt w:val="decimal"/>
      <w:lvlText w:val="%8."/>
      <w:lvlJc w:val="left"/>
      <w:pPr>
        <w:tabs>
          <w:tab w:val="num" w:pos="5760"/>
        </w:tabs>
        <w:ind w:left="5760" w:hanging="360"/>
      </w:pPr>
    </w:lvl>
    <w:lvl w:ilvl="8" w:tplc="E2D0F560" w:tentative="1">
      <w:start w:val="1"/>
      <w:numFmt w:val="decimal"/>
      <w:lvlText w:val="%9."/>
      <w:lvlJc w:val="left"/>
      <w:pPr>
        <w:tabs>
          <w:tab w:val="num" w:pos="6480"/>
        </w:tabs>
        <w:ind w:left="6480" w:hanging="360"/>
      </w:pPr>
    </w:lvl>
  </w:abstractNum>
  <w:abstractNum w:abstractNumId="5">
    <w:nsid w:val="06E116F0"/>
    <w:multiLevelType w:val="hybridMultilevel"/>
    <w:tmpl w:val="26BED4D4"/>
    <w:lvl w:ilvl="0" w:tplc="97BEFB6E">
      <w:start w:val="1"/>
      <w:numFmt w:val="bullet"/>
      <w:lvlText w:val="-"/>
      <w:lvlJc w:val="left"/>
      <w:pPr>
        <w:tabs>
          <w:tab w:val="num" w:pos="720"/>
        </w:tabs>
        <w:ind w:left="720" w:hanging="360"/>
      </w:pPr>
      <w:rPr>
        <w:rFonts w:ascii="Times New Roman" w:hAnsi="Times New Roman" w:hint="default"/>
      </w:rPr>
    </w:lvl>
    <w:lvl w:ilvl="1" w:tplc="606EC2F8" w:tentative="1">
      <w:start w:val="1"/>
      <w:numFmt w:val="bullet"/>
      <w:lvlText w:val="-"/>
      <w:lvlJc w:val="left"/>
      <w:pPr>
        <w:tabs>
          <w:tab w:val="num" w:pos="1440"/>
        </w:tabs>
        <w:ind w:left="1440" w:hanging="360"/>
      </w:pPr>
      <w:rPr>
        <w:rFonts w:ascii="Times New Roman" w:hAnsi="Times New Roman" w:hint="default"/>
      </w:rPr>
    </w:lvl>
    <w:lvl w:ilvl="2" w:tplc="391063F2" w:tentative="1">
      <w:start w:val="1"/>
      <w:numFmt w:val="bullet"/>
      <w:lvlText w:val="-"/>
      <w:lvlJc w:val="left"/>
      <w:pPr>
        <w:tabs>
          <w:tab w:val="num" w:pos="2160"/>
        </w:tabs>
        <w:ind w:left="2160" w:hanging="360"/>
      </w:pPr>
      <w:rPr>
        <w:rFonts w:ascii="Times New Roman" w:hAnsi="Times New Roman" w:hint="default"/>
      </w:rPr>
    </w:lvl>
    <w:lvl w:ilvl="3" w:tplc="9B188894" w:tentative="1">
      <w:start w:val="1"/>
      <w:numFmt w:val="bullet"/>
      <w:lvlText w:val="-"/>
      <w:lvlJc w:val="left"/>
      <w:pPr>
        <w:tabs>
          <w:tab w:val="num" w:pos="2880"/>
        </w:tabs>
        <w:ind w:left="2880" w:hanging="360"/>
      </w:pPr>
      <w:rPr>
        <w:rFonts w:ascii="Times New Roman" w:hAnsi="Times New Roman" w:hint="default"/>
      </w:rPr>
    </w:lvl>
    <w:lvl w:ilvl="4" w:tplc="0F08F8D8" w:tentative="1">
      <w:start w:val="1"/>
      <w:numFmt w:val="bullet"/>
      <w:lvlText w:val="-"/>
      <w:lvlJc w:val="left"/>
      <w:pPr>
        <w:tabs>
          <w:tab w:val="num" w:pos="3600"/>
        </w:tabs>
        <w:ind w:left="3600" w:hanging="360"/>
      </w:pPr>
      <w:rPr>
        <w:rFonts w:ascii="Times New Roman" w:hAnsi="Times New Roman" w:hint="default"/>
      </w:rPr>
    </w:lvl>
    <w:lvl w:ilvl="5" w:tplc="093229A2" w:tentative="1">
      <w:start w:val="1"/>
      <w:numFmt w:val="bullet"/>
      <w:lvlText w:val="-"/>
      <w:lvlJc w:val="left"/>
      <w:pPr>
        <w:tabs>
          <w:tab w:val="num" w:pos="4320"/>
        </w:tabs>
        <w:ind w:left="4320" w:hanging="360"/>
      </w:pPr>
      <w:rPr>
        <w:rFonts w:ascii="Times New Roman" w:hAnsi="Times New Roman" w:hint="default"/>
      </w:rPr>
    </w:lvl>
    <w:lvl w:ilvl="6" w:tplc="8842B130" w:tentative="1">
      <w:start w:val="1"/>
      <w:numFmt w:val="bullet"/>
      <w:lvlText w:val="-"/>
      <w:lvlJc w:val="left"/>
      <w:pPr>
        <w:tabs>
          <w:tab w:val="num" w:pos="5040"/>
        </w:tabs>
        <w:ind w:left="5040" w:hanging="360"/>
      </w:pPr>
      <w:rPr>
        <w:rFonts w:ascii="Times New Roman" w:hAnsi="Times New Roman" w:hint="default"/>
      </w:rPr>
    </w:lvl>
    <w:lvl w:ilvl="7" w:tplc="0AB29208" w:tentative="1">
      <w:start w:val="1"/>
      <w:numFmt w:val="bullet"/>
      <w:lvlText w:val="-"/>
      <w:lvlJc w:val="left"/>
      <w:pPr>
        <w:tabs>
          <w:tab w:val="num" w:pos="5760"/>
        </w:tabs>
        <w:ind w:left="5760" w:hanging="360"/>
      </w:pPr>
      <w:rPr>
        <w:rFonts w:ascii="Times New Roman" w:hAnsi="Times New Roman" w:hint="default"/>
      </w:rPr>
    </w:lvl>
    <w:lvl w:ilvl="8" w:tplc="B90C9AF8" w:tentative="1">
      <w:start w:val="1"/>
      <w:numFmt w:val="bullet"/>
      <w:lvlText w:val="-"/>
      <w:lvlJc w:val="left"/>
      <w:pPr>
        <w:tabs>
          <w:tab w:val="num" w:pos="6480"/>
        </w:tabs>
        <w:ind w:left="6480" w:hanging="360"/>
      </w:pPr>
      <w:rPr>
        <w:rFonts w:ascii="Times New Roman" w:hAnsi="Times New Roman" w:hint="default"/>
      </w:rPr>
    </w:lvl>
  </w:abstractNum>
  <w:abstractNum w:abstractNumId="6">
    <w:nsid w:val="0C9324F6"/>
    <w:multiLevelType w:val="hybridMultilevel"/>
    <w:tmpl w:val="63948690"/>
    <w:lvl w:ilvl="0" w:tplc="D138F0CA">
      <w:start w:val="9"/>
      <w:numFmt w:val="decimal"/>
      <w:lvlText w:val="%1."/>
      <w:lvlJc w:val="left"/>
      <w:pPr>
        <w:tabs>
          <w:tab w:val="num" w:pos="720"/>
        </w:tabs>
        <w:ind w:left="720" w:hanging="360"/>
      </w:pPr>
    </w:lvl>
    <w:lvl w:ilvl="1" w:tplc="30266F82" w:tentative="1">
      <w:start w:val="1"/>
      <w:numFmt w:val="decimal"/>
      <w:lvlText w:val="%2."/>
      <w:lvlJc w:val="left"/>
      <w:pPr>
        <w:tabs>
          <w:tab w:val="num" w:pos="1440"/>
        </w:tabs>
        <w:ind w:left="1440" w:hanging="360"/>
      </w:pPr>
    </w:lvl>
    <w:lvl w:ilvl="2" w:tplc="30E6610A" w:tentative="1">
      <w:start w:val="1"/>
      <w:numFmt w:val="decimal"/>
      <w:lvlText w:val="%3."/>
      <w:lvlJc w:val="left"/>
      <w:pPr>
        <w:tabs>
          <w:tab w:val="num" w:pos="2160"/>
        </w:tabs>
        <w:ind w:left="2160" w:hanging="360"/>
      </w:pPr>
    </w:lvl>
    <w:lvl w:ilvl="3" w:tplc="12DCD90C" w:tentative="1">
      <w:start w:val="1"/>
      <w:numFmt w:val="decimal"/>
      <w:lvlText w:val="%4."/>
      <w:lvlJc w:val="left"/>
      <w:pPr>
        <w:tabs>
          <w:tab w:val="num" w:pos="2880"/>
        </w:tabs>
        <w:ind w:left="2880" w:hanging="360"/>
      </w:pPr>
    </w:lvl>
    <w:lvl w:ilvl="4" w:tplc="46DE01A4" w:tentative="1">
      <w:start w:val="1"/>
      <w:numFmt w:val="decimal"/>
      <w:lvlText w:val="%5."/>
      <w:lvlJc w:val="left"/>
      <w:pPr>
        <w:tabs>
          <w:tab w:val="num" w:pos="3600"/>
        </w:tabs>
        <w:ind w:left="3600" w:hanging="360"/>
      </w:pPr>
    </w:lvl>
    <w:lvl w:ilvl="5" w:tplc="7242EED4" w:tentative="1">
      <w:start w:val="1"/>
      <w:numFmt w:val="decimal"/>
      <w:lvlText w:val="%6."/>
      <w:lvlJc w:val="left"/>
      <w:pPr>
        <w:tabs>
          <w:tab w:val="num" w:pos="4320"/>
        </w:tabs>
        <w:ind w:left="4320" w:hanging="360"/>
      </w:pPr>
    </w:lvl>
    <w:lvl w:ilvl="6" w:tplc="C242E71A" w:tentative="1">
      <w:start w:val="1"/>
      <w:numFmt w:val="decimal"/>
      <w:lvlText w:val="%7."/>
      <w:lvlJc w:val="left"/>
      <w:pPr>
        <w:tabs>
          <w:tab w:val="num" w:pos="5040"/>
        </w:tabs>
        <w:ind w:left="5040" w:hanging="360"/>
      </w:pPr>
    </w:lvl>
    <w:lvl w:ilvl="7" w:tplc="6AE6526A" w:tentative="1">
      <w:start w:val="1"/>
      <w:numFmt w:val="decimal"/>
      <w:lvlText w:val="%8."/>
      <w:lvlJc w:val="left"/>
      <w:pPr>
        <w:tabs>
          <w:tab w:val="num" w:pos="5760"/>
        </w:tabs>
        <w:ind w:left="5760" w:hanging="360"/>
      </w:pPr>
    </w:lvl>
    <w:lvl w:ilvl="8" w:tplc="460A442E" w:tentative="1">
      <w:start w:val="1"/>
      <w:numFmt w:val="decimal"/>
      <w:lvlText w:val="%9."/>
      <w:lvlJc w:val="left"/>
      <w:pPr>
        <w:tabs>
          <w:tab w:val="num" w:pos="6480"/>
        </w:tabs>
        <w:ind w:left="6480" w:hanging="360"/>
      </w:pPr>
    </w:lvl>
  </w:abstractNum>
  <w:abstractNum w:abstractNumId="7">
    <w:nsid w:val="0D731E3F"/>
    <w:multiLevelType w:val="hybridMultilevel"/>
    <w:tmpl w:val="1EA883F4"/>
    <w:lvl w:ilvl="0" w:tplc="B606AC0E">
      <w:start w:val="1"/>
      <w:numFmt w:val="bullet"/>
      <w:lvlText w:val=""/>
      <w:lvlJc w:val="left"/>
      <w:pPr>
        <w:tabs>
          <w:tab w:val="num" w:pos="720"/>
        </w:tabs>
        <w:ind w:left="720" w:hanging="360"/>
      </w:pPr>
      <w:rPr>
        <w:rFonts w:ascii="Wingdings" w:hAnsi="Wingdings" w:hint="default"/>
      </w:rPr>
    </w:lvl>
    <w:lvl w:ilvl="1" w:tplc="2F68F6EE" w:tentative="1">
      <w:start w:val="1"/>
      <w:numFmt w:val="bullet"/>
      <w:lvlText w:val=""/>
      <w:lvlJc w:val="left"/>
      <w:pPr>
        <w:tabs>
          <w:tab w:val="num" w:pos="1440"/>
        </w:tabs>
        <w:ind w:left="1440" w:hanging="360"/>
      </w:pPr>
      <w:rPr>
        <w:rFonts w:ascii="Wingdings" w:hAnsi="Wingdings" w:hint="default"/>
      </w:rPr>
    </w:lvl>
    <w:lvl w:ilvl="2" w:tplc="C51C60A6" w:tentative="1">
      <w:start w:val="1"/>
      <w:numFmt w:val="bullet"/>
      <w:lvlText w:val=""/>
      <w:lvlJc w:val="left"/>
      <w:pPr>
        <w:tabs>
          <w:tab w:val="num" w:pos="2160"/>
        </w:tabs>
        <w:ind w:left="2160" w:hanging="360"/>
      </w:pPr>
      <w:rPr>
        <w:rFonts w:ascii="Wingdings" w:hAnsi="Wingdings" w:hint="default"/>
      </w:rPr>
    </w:lvl>
    <w:lvl w:ilvl="3" w:tplc="2BD29D44" w:tentative="1">
      <w:start w:val="1"/>
      <w:numFmt w:val="bullet"/>
      <w:lvlText w:val=""/>
      <w:lvlJc w:val="left"/>
      <w:pPr>
        <w:tabs>
          <w:tab w:val="num" w:pos="2880"/>
        </w:tabs>
        <w:ind w:left="2880" w:hanging="360"/>
      </w:pPr>
      <w:rPr>
        <w:rFonts w:ascii="Wingdings" w:hAnsi="Wingdings" w:hint="default"/>
      </w:rPr>
    </w:lvl>
    <w:lvl w:ilvl="4" w:tplc="AE046FFA" w:tentative="1">
      <w:start w:val="1"/>
      <w:numFmt w:val="bullet"/>
      <w:lvlText w:val=""/>
      <w:lvlJc w:val="left"/>
      <w:pPr>
        <w:tabs>
          <w:tab w:val="num" w:pos="3600"/>
        </w:tabs>
        <w:ind w:left="3600" w:hanging="360"/>
      </w:pPr>
      <w:rPr>
        <w:rFonts w:ascii="Wingdings" w:hAnsi="Wingdings" w:hint="default"/>
      </w:rPr>
    </w:lvl>
    <w:lvl w:ilvl="5" w:tplc="25C0A6AA" w:tentative="1">
      <w:start w:val="1"/>
      <w:numFmt w:val="bullet"/>
      <w:lvlText w:val=""/>
      <w:lvlJc w:val="left"/>
      <w:pPr>
        <w:tabs>
          <w:tab w:val="num" w:pos="4320"/>
        </w:tabs>
        <w:ind w:left="4320" w:hanging="360"/>
      </w:pPr>
      <w:rPr>
        <w:rFonts w:ascii="Wingdings" w:hAnsi="Wingdings" w:hint="default"/>
      </w:rPr>
    </w:lvl>
    <w:lvl w:ilvl="6" w:tplc="5776A4EE" w:tentative="1">
      <w:start w:val="1"/>
      <w:numFmt w:val="bullet"/>
      <w:lvlText w:val=""/>
      <w:lvlJc w:val="left"/>
      <w:pPr>
        <w:tabs>
          <w:tab w:val="num" w:pos="5040"/>
        </w:tabs>
        <w:ind w:left="5040" w:hanging="360"/>
      </w:pPr>
      <w:rPr>
        <w:rFonts w:ascii="Wingdings" w:hAnsi="Wingdings" w:hint="default"/>
      </w:rPr>
    </w:lvl>
    <w:lvl w:ilvl="7" w:tplc="D1DA0E00" w:tentative="1">
      <w:start w:val="1"/>
      <w:numFmt w:val="bullet"/>
      <w:lvlText w:val=""/>
      <w:lvlJc w:val="left"/>
      <w:pPr>
        <w:tabs>
          <w:tab w:val="num" w:pos="5760"/>
        </w:tabs>
        <w:ind w:left="5760" w:hanging="360"/>
      </w:pPr>
      <w:rPr>
        <w:rFonts w:ascii="Wingdings" w:hAnsi="Wingdings" w:hint="default"/>
      </w:rPr>
    </w:lvl>
    <w:lvl w:ilvl="8" w:tplc="81647AB2" w:tentative="1">
      <w:start w:val="1"/>
      <w:numFmt w:val="bullet"/>
      <w:lvlText w:val=""/>
      <w:lvlJc w:val="left"/>
      <w:pPr>
        <w:tabs>
          <w:tab w:val="num" w:pos="6480"/>
        </w:tabs>
        <w:ind w:left="6480" w:hanging="360"/>
      </w:pPr>
      <w:rPr>
        <w:rFonts w:ascii="Wingdings" w:hAnsi="Wingdings" w:hint="default"/>
      </w:rPr>
    </w:lvl>
  </w:abstractNum>
  <w:abstractNum w:abstractNumId="8">
    <w:nsid w:val="0DEA7E22"/>
    <w:multiLevelType w:val="hybridMultilevel"/>
    <w:tmpl w:val="6122AF46"/>
    <w:lvl w:ilvl="0" w:tplc="B3FA241A">
      <w:start w:val="1"/>
      <w:numFmt w:val="decimal"/>
      <w:lvlText w:val="%1."/>
      <w:lvlJc w:val="left"/>
      <w:pPr>
        <w:tabs>
          <w:tab w:val="num" w:pos="720"/>
        </w:tabs>
        <w:ind w:left="720" w:hanging="360"/>
      </w:pPr>
    </w:lvl>
    <w:lvl w:ilvl="1" w:tplc="426A2F1E" w:tentative="1">
      <w:start w:val="1"/>
      <w:numFmt w:val="decimal"/>
      <w:lvlText w:val="%2."/>
      <w:lvlJc w:val="left"/>
      <w:pPr>
        <w:tabs>
          <w:tab w:val="num" w:pos="1440"/>
        </w:tabs>
        <w:ind w:left="1440" w:hanging="360"/>
      </w:pPr>
    </w:lvl>
    <w:lvl w:ilvl="2" w:tplc="19ECB182" w:tentative="1">
      <w:start w:val="1"/>
      <w:numFmt w:val="decimal"/>
      <w:lvlText w:val="%3."/>
      <w:lvlJc w:val="left"/>
      <w:pPr>
        <w:tabs>
          <w:tab w:val="num" w:pos="2160"/>
        </w:tabs>
        <w:ind w:left="2160" w:hanging="360"/>
      </w:pPr>
    </w:lvl>
    <w:lvl w:ilvl="3" w:tplc="3850C124" w:tentative="1">
      <w:start w:val="1"/>
      <w:numFmt w:val="decimal"/>
      <w:lvlText w:val="%4."/>
      <w:lvlJc w:val="left"/>
      <w:pPr>
        <w:tabs>
          <w:tab w:val="num" w:pos="2880"/>
        </w:tabs>
        <w:ind w:left="2880" w:hanging="360"/>
      </w:pPr>
    </w:lvl>
    <w:lvl w:ilvl="4" w:tplc="0004D6DA" w:tentative="1">
      <w:start w:val="1"/>
      <w:numFmt w:val="decimal"/>
      <w:lvlText w:val="%5."/>
      <w:lvlJc w:val="left"/>
      <w:pPr>
        <w:tabs>
          <w:tab w:val="num" w:pos="3600"/>
        </w:tabs>
        <w:ind w:left="3600" w:hanging="360"/>
      </w:pPr>
    </w:lvl>
    <w:lvl w:ilvl="5" w:tplc="15F496D6" w:tentative="1">
      <w:start w:val="1"/>
      <w:numFmt w:val="decimal"/>
      <w:lvlText w:val="%6."/>
      <w:lvlJc w:val="left"/>
      <w:pPr>
        <w:tabs>
          <w:tab w:val="num" w:pos="4320"/>
        </w:tabs>
        <w:ind w:left="4320" w:hanging="360"/>
      </w:pPr>
    </w:lvl>
    <w:lvl w:ilvl="6" w:tplc="3DFA17F2" w:tentative="1">
      <w:start w:val="1"/>
      <w:numFmt w:val="decimal"/>
      <w:lvlText w:val="%7."/>
      <w:lvlJc w:val="left"/>
      <w:pPr>
        <w:tabs>
          <w:tab w:val="num" w:pos="5040"/>
        </w:tabs>
        <w:ind w:left="5040" w:hanging="360"/>
      </w:pPr>
    </w:lvl>
    <w:lvl w:ilvl="7" w:tplc="F19803CC" w:tentative="1">
      <w:start w:val="1"/>
      <w:numFmt w:val="decimal"/>
      <w:lvlText w:val="%8."/>
      <w:lvlJc w:val="left"/>
      <w:pPr>
        <w:tabs>
          <w:tab w:val="num" w:pos="5760"/>
        </w:tabs>
        <w:ind w:left="5760" w:hanging="360"/>
      </w:pPr>
    </w:lvl>
    <w:lvl w:ilvl="8" w:tplc="1DAEF558" w:tentative="1">
      <w:start w:val="1"/>
      <w:numFmt w:val="decimal"/>
      <w:lvlText w:val="%9."/>
      <w:lvlJc w:val="left"/>
      <w:pPr>
        <w:tabs>
          <w:tab w:val="num" w:pos="6480"/>
        </w:tabs>
        <w:ind w:left="6480" w:hanging="360"/>
      </w:pPr>
    </w:lvl>
  </w:abstractNum>
  <w:abstractNum w:abstractNumId="9">
    <w:nsid w:val="10E54306"/>
    <w:multiLevelType w:val="hybridMultilevel"/>
    <w:tmpl w:val="250473D6"/>
    <w:lvl w:ilvl="0" w:tplc="650256D2">
      <w:start w:val="1"/>
      <w:numFmt w:val="decimal"/>
      <w:lvlText w:val="(%1)"/>
      <w:lvlJc w:val="left"/>
      <w:pPr>
        <w:ind w:left="1080" w:hanging="72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B94297"/>
    <w:multiLevelType w:val="hybridMultilevel"/>
    <w:tmpl w:val="97F8B232"/>
    <w:lvl w:ilvl="0" w:tplc="C69E33AC">
      <w:start w:val="1"/>
      <w:numFmt w:val="bullet"/>
      <w:lvlText w:val="•"/>
      <w:lvlJc w:val="left"/>
      <w:pPr>
        <w:tabs>
          <w:tab w:val="num" w:pos="720"/>
        </w:tabs>
        <w:ind w:left="720" w:hanging="360"/>
      </w:pPr>
      <w:rPr>
        <w:rFonts w:ascii="Times New Roman" w:hAnsi="Times New Roman" w:hint="default"/>
      </w:rPr>
    </w:lvl>
    <w:lvl w:ilvl="1" w:tplc="BFCCA04A" w:tentative="1">
      <w:start w:val="1"/>
      <w:numFmt w:val="bullet"/>
      <w:lvlText w:val="•"/>
      <w:lvlJc w:val="left"/>
      <w:pPr>
        <w:tabs>
          <w:tab w:val="num" w:pos="1440"/>
        </w:tabs>
        <w:ind w:left="1440" w:hanging="360"/>
      </w:pPr>
      <w:rPr>
        <w:rFonts w:ascii="Times New Roman" w:hAnsi="Times New Roman" w:hint="default"/>
      </w:rPr>
    </w:lvl>
    <w:lvl w:ilvl="2" w:tplc="B868F28A" w:tentative="1">
      <w:start w:val="1"/>
      <w:numFmt w:val="bullet"/>
      <w:lvlText w:val="•"/>
      <w:lvlJc w:val="left"/>
      <w:pPr>
        <w:tabs>
          <w:tab w:val="num" w:pos="2160"/>
        </w:tabs>
        <w:ind w:left="2160" w:hanging="360"/>
      </w:pPr>
      <w:rPr>
        <w:rFonts w:ascii="Times New Roman" w:hAnsi="Times New Roman" w:hint="default"/>
      </w:rPr>
    </w:lvl>
    <w:lvl w:ilvl="3" w:tplc="21704BFA" w:tentative="1">
      <w:start w:val="1"/>
      <w:numFmt w:val="bullet"/>
      <w:lvlText w:val="•"/>
      <w:lvlJc w:val="left"/>
      <w:pPr>
        <w:tabs>
          <w:tab w:val="num" w:pos="2880"/>
        </w:tabs>
        <w:ind w:left="2880" w:hanging="360"/>
      </w:pPr>
      <w:rPr>
        <w:rFonts w:ascii="Times New Roman" w:hAnsi="Times New Roman" w:hint="default"/>
      </w:rPr>
    </w:lvl>
    <w:lvl w:ilvl="4" w:tplc="22522862" w:tentative="1">
      <w:start w:val="1"/>
      <w:numFmt w:val="bullet"/>
      <w:lvlText w:val="•"/>
      <w:lvlJc w:val="left"/>
      <w:pPr>
        <w:tabs>
          <w:tab w:val="num" w:pos="3600"/>
        </w:tabs>
        <w:ind w:left="3600" w:hanging="360"/>
      </w:pPr>
      <w:rPr>
        <w:rFonts w:ascii="Times New Roman" w:hAnsi="Times New Roman" w:hint="default"/>
      </w:rPr>
    </w:lvl>
    <w:lvl w:ilvl="5" w:tplc="9D02FCE0" w:tentative="1">
      <w:start w:val="1"/>
      <w:numFmt w:val="bullet"/>
      <w:lvlText w:val="•"/>
      <w:lvlJc w:val="left"/>
      <w:pPr>
        <w:tabs>
          <w:tab w:val="num" w:pos="4320"/>
        </w:tabs>
        <w:ind w:left="4320" w:hanging="360"/>
      </w:pPr>
      <w:rPr>
        <w:rFonts w:ascii="Times New Roman" w:hAnsi="Times New Roman" w:hint="default"/>
      </w:rPr>
    </w:lvl>
    <w:lvl w:ilvl="6" w:tplc="DD0807A4" w:tentative="1">
      <w:start w:val="1"/>
      <w:numFmt w:val="bullet"/>
      <w:lvlText w:val="•"/>
      <w:lvlJc w:val="left"/>
      <w:pPr>
        <w:tabs>
          <w:tab w:val="num" w:pos="5040"/>
        </w:tabs>
        <w:ind w:left="5040" w:hanging="360"/>
      </w:pPr>
      <w:rPr>
        <w:rFonts w:ascii="Times New Roman" w:hAnsi="Times New Roman" w:hint="default"/>
      </w:rPr>
    </w:lvl>
    <w:lvl w:ilvl="7" w:tplc="781E8142" w:tentative="1">
      <w:start w:val="1"/>
      <w:numFmt w:val="bullet"/>
      <w:lvlText w:val="•"/>
      <w:lvlJc w:val="left"/>
      <w:pPr>
        <w:tabs>
          <w:tab w:val="num" w:pos="5760"/>
        </w:tabs>
        <w:ind w:left="5760" w:hanging="360"/>
      </w:pPr>
      <w:rPr>
        <w:rFonts w:ascii="Times New Roman" w:hAnsi="Times New Roman" w:hint="default"/>
      </w:rPr>
    </w:lvl>
    <w:lvl w:ilvl="8" w:tplc="5C883EC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4192FDA"/>
    <w:multiLevelType w:val="hybridMultilevel"/>
    <w:tmpl w:val="EAA2FA7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4232A96"/>
    <w:multiLevelType w:val="hybridMultilevel"/>
    <w:tmpl w:val="E39697FE"/>
    <w:lvl w:ilvl="0" w:tplc="5C826178">
      <w:start w:val="1"/>
      <w:numFmt w:val="bullet"/>
      <w:lvlText w:val=""/>
      <w:lvlJc w:val="left"/>
      <w:pPr>
        <w:tabs>
          <w:tab w:val="num" w:pos="720"/>
        </w:tabs>
        <w:ind w:left="720" w:hanging="360"/>
      </w:pPr>
      <w:rPr>
        <w:rFonts w:ascii="Wingdings" w:hAnsi="Wingdings" w:hint="default"/>
      </w:rPr>
    </w:lvl>
    <w:lvl w:ilvl="1" w:tplc="BD0C1292" w:tentative="1">
      <w:start w:val="1"/>
      <w:numFmt w:val="bullet"/>
      <w:lvlText w:val=""/>
      <w:lvlJc w:val="left"/>
      <w:pPr>
        <w:tabs>
          <w:tab w:val="num" w:pos="1440"/>
        </w:tabs>
        <w:ind w:left="1440" w:hanging="360"/>
      </w:pPr>
      <w:rPr>
        <w:rFonts w:ascii="Wingdings" w:hAnsi="Wingdings" w:hint="default"/>
      </w:rPr>
    </w:lvl>
    <w:lvl w:ilvl="2" w:tplc="F0A2210E" w:tentative="1">
      <w:start w:val="1"/>
      <w:numFmt w:val="bullet"/>
      <w:lvlText w:val=""/>
      <w:lvlJc w:val="left"/>
      <w:pPr>
        <w:tabs>
          <w:tab w:val="num" w:pos="2160"/>
        </w:tabs>
        <w:ind w:left="2160" w:hanging="360"/>
      </w:pPr>
      <w:rPr>
        <w:rFonts w:ascii="Wingdings" w:hAnsi="Wingdings" w:hint="default"/>
      </w:rPr>
    </w:lvl>
    <w:lvl w:ilvl="3" w:tplc="7272F796" w:tentative="1">
      <w:start w:val="1"/>
      <w:numFmt w:val="bullet"/>
      <w:lvlText w:val=""/>
      <w:lvlJc w:val="left"/>
      <w:pPr>
        <w:tabs>
          <w:tab w:val="num" w:pos="2880"/>
        </w:tabs>
        <w:ind w:left="2880" w:hanging="360"/>
      </w:pPr>
      <w:rPr>
        <w:rFonts w:ascii="Wingdings" w:hAnsi="Wingdings" w:hint="default"/>
      </w:rPr>
    </w:lvl>
    <w:lvl w:ilvl="4" w:tplc="FF7494F0" w:tentative="1">
      <w:start w:val="1"/>
      <w:numFmt w:val="bullet"/>
      <w:lvlText w:val=""/>
      <w:lvlJc w:val="left"/>
      <w:pPr>
        <w:tabs>
          <w:tab w:val="num" w:pos="3600"/>
        </w:tabs>
        <w:ind w:left="3600" w:hanging="360"/>
      </w:pPr>
      <w:rPr>
        <w:rFonts w:ascii="Wingdings" w:hAnsi="Wingdings" w:hint="default"/>
      </w:rPr>
    </w:lvl>
    <w:lvl w:ilvl="5" w:tplc="4A201A62" w:tentative="1">
      <w:start w:val="1"/>
      <w:numFmt w:val="bullet"/>
      <w:lvlText w:val=""/>
      <w:lvlJc w:val="left"/>
      <w:pPr>
        <w:tabs>
          <w:tab w:val="num" w:pos="4320"/>
        </w:tabs>
        <w:ind w:left="4320" w:hanging="360"/>
      </w:pPr>
      <w:rPr>
        <w:rFonts w:ascii="Wingdings" w:hAnsi="Wingdings" w:hint="default"/>
      </w:rPr>
    </w:lvl>
    <w:lvl w:ilvl="6" w:tplc="982EC3E6" w:tentative="1">
      <w:start w:val="1"/>
      <w:numFmt w:val="bullet"/>
      <w:lvlText w:val=""/>
      <w:lvlJc w:val="left"/>
      <w:pPr>
        <w:tabs>
          <w:tab w:val="num" w:pos="5040"/>
        </w:tabs>
        <w:ind w:left="5040" w:hanging="360"/>
      </w:pPr>
      <w:rPr>
        <w:rFonts w:ascii="Wingdings" w:hAnsi="Wingdings" w:hint="default"/>
      </w:rPr>
    </w:lvl>
    <w:lvl w:ilvl="7" w:tplc="CBF63A28" w:tentative="1">
      <w:start w:val="1"/>
      <w:numFmt w:val="bullet"/>
      <w:lvlText w:val=""/>
      <w:lvlJc w:val="left"/>
      <w:pPr>
        <w:tabs>
          <w:tab w:val="num" w:pos="5760"/>
        </w:tabs>
        <w:ind w:left="5760" w:hanging="360"/>
      </w:pPr>
      <w:rPr>
        <w:rFonts w:ascii="Wingdings" w:hAnsi="Wingdings" w:hint="default"/>
      </w:rPr>
    </w:lvl>
    <w:lvl w:ilvl="8" w:tplc="631A341E" w:tentative="1">
      <w:start w:val="1"/>
      <w:numFmt w:val="bullet"/>
      <w:lvlText w:val=""/>
      <w:lvlJc w:val="left"/>
      <w:pPr>
        <w:tabs>
          <w:tab w:val="num" w:pos="6480"/>
        </w:tabs>
        <w:ind w:left="6480" w:hanging="360"/>
      </w:pPr>
      <w:rPr>
        <w:rFonts w:ascii="Wingdings" w:hAnsi="Wingdings" w:hint="default"/>
      </w:rPr>
    </w:lvl>
  </w:abstractNum>
  <w:abstractNum w:abstractNumId="13">
    <w:nsid w:val="14582080"/>
    <w:multiLevelType w:val="hybridMultilevel"/>
    <w:tmpl w:val="1C7294F6"/>
    <w:lvl w:ilvl="0" w:tplc="56EC1066">
      <w:start w:val="1"/>
      <w:numFmt w:val="bullet"/>
      <w:lvlText w:val="-"/>
      <w:lvlJc w:val="left"/>
      <w:pPr>
        <w:tabs>
          <w:tab w:val="num" w:pos="720"/>
        </w:tabs>
        <w:ind w:left="720" w:hanging="360"/>
      </w:pPr>
      <w:rPr>
        <w:rFonts w:ascii="Times New Roman" w:hAnsi="Times New Roman" w:hint="default"/>
      </w:rPr>
    </w:lvl>
    <w:lvl w:ilvl="1" w:tplc="77D464CA" w:tentative="1">
      <w:start w:val="1"/>
      <w:numFmt w:val="bullet"/>
      <w:lvlText w:val=""/>
      <w:lvlJc w:val="left"/>
      <w:pPr>
        <w:tabs>
          <w:tab w:val="num" w:pos="1440"/>
        </w:tabs>
        <w:ind w:left="1440" w:hanging="360"/>
      </w:pPr>
      <w:rPr>
        <w:rFonts w:ascii="Wingdings" w:hAnsi="Wingdings" w:hint="default"/>
      </w:rPr>
    </w:lvl>
    <w:lvl w:ilvl="2" w:tplc="099AC578" w:tentative="1">
      <w:start w:val="1"/>
      <w:numFmt w:val="bullet"/>
      <w:lvlText w:val=""/>
      <w:lvlJc w:val="left"/>
      <w:pPr>
        <w:tabs>
          <w:tab w:val="num" w:pos="2160"/>
        </w:tabs>
        <w:ind w:left="2160" w:hanging="360"/>
      </w:pPr>
      <w:rPr>
        <w:rFonts w:ascii="Wingdings" w:hAnsi="Wingdings" w:hint="default"/>
      </w:rPr>
    </w:lvl>
    <w:lvl w:ilvl="3" w:tplc="02B640EA" w:tentative="1">
      <w:start w:val="1"/>
      <w:numFmt w:val="bullet"/>
      <w:lvlText w:val=""/>
      <w:lvlJc w:val="left"/>
      <w:pPr>
        <w:tabs>
          <w:tab w:val="num" w:pos="2880"/>
        </w:tabs>
        <w:ind w:left="2880" w:hanging="360"/>
      </w:pPr>
      <w:rPr>
        <w:rFonts w:ascii="Wingdings" w:hAnsi="Wingdings" w:hint="default"/>
      </w:rPr>
    </w:lvl>
    <w:lvl w:ilvl="4" w:tplc="A8FC4B8A" w:tentative="1">
      <w:start w:val="1"/>
      <w:numFmt w:val="bullet"/>
      <w:lvlText w:val=""/>
      <w:lvlJc w:val="left"/>
      <w:pPr>
        <w:tabs>
          <w:tab w:val="num" w:pos="3600"/>
        </w:tabs>
        <w:ind w:left="3600" w:hanging="360"/>
      </w:pPr>
      <w:rPr>
        <w:rFonts w:ascii="Wingdings" w:hAnsi="Wingdings" w:hint="default"/>
      </w:rPr>
    </w:lvl>
    <w:lvl w:ilvl="5" w:tplc="594E87CC" w:tentative="1">
      <w:start w:val="1"/>
      <w:numFmt w:val="bullet"/>
      <w:lvlText w:val=""/>
      <w:lvlJc w:val="left"/>
      <w:pPr>
        <w:tabs>
          <w:tab w:val="num" w:pos="4320"/>
        </w:tabs>
        <w:ind w:left="4320" w:hanging="360"/>
      </w:pPr>
      <w:rPr>
        <w:rFonts w:ascii="Wingdings" w:hAnsi="Wingdings" w:hint="default"/>
      </w:rPr>
    </w:lvl>
    <w:lvl w:ilvl="6" w:tplc="2BEEB83C" w:tentative="1">
      <w:start w:val="1"/>
      <w:numFmt w:val="bullet"/>
      <w:lvlText w:val=""/>
      <w:lvlJc w:val="left"/>
      <w:pPr>
        <w:tabs>
          <w:tab w:val="num" w:pos="5040"/>
        </w:tabs>
        <w:ind w:left="5040" w:hanging="360"/>
      </w:pPr>
      <w:rPr>
        <w:rFonts w:ascii="Wingdings" w:hAnsi="Wingdings" w:hint="default"/>
      </w:rPr>
    </w:lvl>
    <w:lvl w:ilvl="7" w:tplc="83945EA2" w:tentative="1">
      <w:start w:val="1"/>
      <w:numFmt w:val="bullet"/>
      <w:lvlText w:val=""/>
      <w:lvlJc w:val="left"/>
      <w:pPr>
        <w:tabs>
          <w:tab w:val="num" w:pos="5760"/>
        </w:tabs>
        <w:ind w:left="5760" w:hanging="360"/>
      </w:pPr>
      <w:rPr>
        <w:rFonts w:ascii="Wingdings" w:hAnsi="Wingdings" w:hint="default"/>
      </w:rPr>
    </w:lvl>
    <w:lvl w:ilvl="8" w:tplc="00A619DA" w:tentative="1">
      <w:start w:val="1"/>
      <w:numFmt w:val="bullet"/>
      <w:lvlText w:val=""/>
      <w:lvlJc w:val="left"/>
      <w:pPr>
        <w:tabs>
          <w:tab w:val="num" w:pos="6480"/>
        </w:tabs>
        <w:ind w:left="6480" w:hanging="360"/>
      </w:pPr>
      <w:rPr>
        <w:rFonts w:ascii="Wingdings" w:hAnsi="Wingdings" w:hint="default"/>
      </w:rPr>
    </w:lvl>
  </w:abstractNum>
  <w:abstractNum w:abstractNumId="14">
    <w:nsid w:val="16A90565"/>
    <w:multiLevelType w:val="hybridMultilevel"/>
    <w:tmpl w:val="67E09590"/>
    <w:lvl w:ilvl="0" w:tplc="5EE869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834283F"/>
    <w:multiLevelType w:val="hybridMultilevel"/>
    <w:tmpl w:val="50BEDD4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18DB48FD"/>
    <w:multiLevelType w:val="hybridMultilevel"/>
    <w:tmpl w:val="B0682CE0"/>
    <w:lvl w:ilvl="0" w:tplc="04090009">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A3F1FC4"/>
    <w:multiLevelType w:val="hybridMultilevel"/>
    <w:tmpl w:val="24DC886A"/>
    <w:lvl w:ilvl="0" w:tplc="3B1627A2">
      <w:start w:val="1"/>
      <w:numFmt w:val="bullet"/>
      <w:lvlText w:val=""/>
      <w:lvlJc w:val="left"/>
      <w:pPr>
        <w:tabs>
          <w:tab w:val="num" w:pos="720"/>
        </w:tabs>
        <w:ind w:left="720" w:hanging="360"/>
      </w:pPr>
      <w:rPr>
        <w:rFonts w:ascii="Wingdings" w:hAnsi="Wingdings" w:hint="default"/>
      </w:rPr>
    </w:lvl>
    <w:lvl w:ilvl="1" w:tplc="AE02ED8C" w:tentative="1">
      <w:start w:val="1"/>
      <w:numFmt w:val="bullet"/>
      <w:lvlText w:val=""/>
      <w:lvlJc w:val="left"/>
      <w:pPr>
        <w:tabs>
          <w:tab w:val="num" w:pos="1440"/>
        </w:tabs>
        <w:ind w:left="1440" w:hanging="360"/>
      </w:pPr>
      <w:rPr>
        <w:rFonts w:ascii="Wingdings" w:hAnsi="Wingdings" w:hint="default"/>
      </w:rPr>
    </w:lvl>
    <w:lvl w:ilvl="2" w:tplc="C62066E2" w:tentative="1">
      <w:start w:val="1"/>
      <w:numFmt w:val="bullet"/>
      <w:lvlText w:val=""/>
      <w:lvlJc w:val="left"/>
      <w:pPr>
        <w:tabs>
          <w:tab w:val="num" w:pos="2160"/>
        </w:tabs>
        <w:ind w:left="2160" w:hanging="360"/>
      </w:pPr>
      <w:rPr>
        <w:rFonts w:ascii="Wingdings" w:hAnsi="Wingdings" w:hint="default"/>
      </w:rPr>
    </w:lvl>
    <w:lvl w:ilvl="3" w:tplc="73CE4714" w:tentative="1">
      <w:start w:val="1"/>
      <w:numFmt w:val="bullet"/>
      <w:lvlText w:val=""/>
      <w:lvlJc w:val="left"/>
      <w:pPr>
        <w:tabs>
          <w:tab w:val="num" w:pos="2880"/>
        </w:tabs>
        <w:ind w:left="2880" w:hanging="360"/>
      </w:pPr>
      <w:rPr>
        <w:rFonts w:ascii="Wingdings" w:hAnsi="Wingdings" w:hint="default"/>
      </w:rPr>
    </w:lvl>
    <w:lvl w:ilvl="4" w:tplc="17E2BE86" w:tentative="1">
      <w:start w:val="1"/>
      <w:numFmt w:val="bullet"/>
      <w:lvlText w:val=""/>
      <w:lvlJc w:val="left"/>
      <w:pPr>
        <w:tabs>
          <w:tab w:val="num" w:pos="3600"/>
        </w:tabs>
        <w:ind w:left="3600" w:hanging="360"/>
      </w:pPr>
      <w:rPr>
        <w:rFonts w:ascii="Wingdings" w:hAnsi="Wingdings" w:hint="default"/>
      </w:rPr>
    </w:lvl>
    <w:lvl w:ilvl="5" w:tplc="C0980F2E" w:tentative="1">
      <w:start w:val="1"/>
      <w:numFmt w:val="bullet"/>
      <w:lvlText w:val=""/>
      <w:lvlJc w:val="left"/>
      <w:pPr>
        <w:tabs>
          <w:tab w:val="num" w:pos="4320"/>
        </w:tabs>
        <w:ind w:left="4320" w:hanging="360"/>
      </w:pPr>
      <w:rPr>
        <w:rFonts w:ascii="Wingdings" w:hAnsi="Wingdings" w:hint="default"/>
      </w:rPr>
    </w:lvl>
    <w:lvl w:ilvl="6" w:tplc="D6CABF22" w:tentative="1">
      <w:start w:val="1"/>
      <w:numFmt w:val="bullet"/>
      <w:lvlText w:val=""/>
      <w:lvlJc w:val="left"/>
      <w:pPr>
        <w:tabs>
          <w:tab w:val="num" w:pos="5040"/>
        </w:tabs>
        <w:ind w:left="5040" w:hanging="360"/>
      </w:pPr>
      <w:rPr>
        <w:rFonts w:ascii="Wingdings" w:hAnsi="Wingdings" w:hint="default"/>
      </w:rPr>
    </w:lvl>
    <w:lvl w:ilvl="7" w:tplc="21622EE8" w:tentative="1">
      <w:start w:val="1"/>
      <w:numFmt w:val="bullet"/>
      <w:lvlText w:val=""/>
      <w:lvlJc w:val="left"/>
      <w:pPr>
        <w:tabs>
          <w:tab w:val="num" w:pos="5760"/>
        </w:tabs>
        <w:ind w:left="5760" w:hanging="360"/>
      </w:pPr>
      <w:rPr>
        <w:rFonts w:ascii="Wingdings" w:hAnsi="Wingdings" w:hint="default"/>
      </w:rPr>
    </w:lvl>
    <w:lvl w:ilvl="8" w:tplc="DBA004CA" w:tentative="1">
      <w:start w:val="1"/>
      <w:numFmt w:val="bullet"/>
      <w:lvlText w:val=""/>
      <w:lvlJc w:val="left"/>
      <w:pPr>
        <w:tabs>
          <w:tab w:val="num" w:pos="6480"/>
        </w:tabs>
        <w:ind w:left="6480" w:hanging="360"/>
      </w:pPr>
      <w:rPr>
        <w:rFonts w:ascii="Wingdings" w:hAnsi="Wingdings" w:hint="default"/>
      </w:rPr>
    </w:lvl>
  </w:abstractNum>
  <w:abstractNum w:abstractNumId="18">
    <w:nsid w:val="1B083C12"/>
    <w:multiLevelType w:val="hybridMultilevel"/>
    <w:tmpl w:val="732604EA"/>
    <w:lvl w:ilvl="0" w:tplc="D636938E">
      <w:start w:val="1"/>
      <w:numFmt w:val="decimal"/>
      <w:lvlText w:val="%1."/>
      <w:lvlJc w:val="left"/>
      <w:pPr>
        <w:tabs>
          <w:tab w:val="num" w:pos="720"/>
        </w:tabs>
        <w:ind w:left="720" w:hanging="360"/>
      </w:pPr>
    </w:lvl>
    <w:lvl w:ilvl="1" w:tplc="2DE660D0" w:tentative="1">
      <w:start w:val="1"/>
      <w:numFmt w:val="decimal"/>
      <w:lvlText w:val="%2."/>
      <w:lvlJc w:val="left"/>
      <w:pPr>
        <w:tabs>
          <w:tab w:val="num" w:pos="1440"/>
        </w:tabs>
        <w:ind w:left="1440" w:hanging="360"/>
      </w:pPr>
    </w:lvl>
    <w:lvl w:ilvl="2" w:tplc="6A86F97A" w:tentative="1">
      <w:start w:val="1"/>
      <w:numFmt w:val="decimal"/>
      <w:lvlText w:val="%3."/>
      <w:lvlJc w:val="left"/>
      <w:pPr>
        <w:tabs>
          <w:tab w:val="num" w:pos="2160"/>
        </w:tabs>
        <w:ind w:left="2160" w:hanging="360"/>
      </w:pPr>
    </w:lvl>
    <w:lvl w:ilvl="3" w:tplc="72244F70" w:tentative="1">
      <w:start w:val="1"/>
      <w:numFmt w:val="decimal"/>
      <w:lvlText w:val="%4."/>
      <w:lvlJc w:val="left"/>
      <w:pPr>
        <w:tabs>
          <w:tab w:val="num" w:pos="2880"/>
        </w:tabs>
        <w:ind w:left="2880" w:hanging="360"/>
      </w:pPr>
    </w:lvl>
    <w:lvl w:ilvl="4" w:tplc="023C11C8" w:tentative="1">
      <w:start w:val="1"/>
      <w:numFmt w:val="decimal"/>
      <w:lvlText w:val="%5."/>
      <w:lvlJc w:val="left"/>
      <w:pPr>
        <w:tabs>
          <w:tab w:val="num" w:pos="3600"/>
        </w:tabs>
        <w:ind w:left="3600" w:hanging="360"/>
      </w:pPr>
    </w:lvl>
    <w:lvl w:ilvl="5" w:tplc="63F4053E" w:tentative="1">
      <w:start w:val="1"/>
      <w:numFmt w:val="decimal"/>
      <w:lvlText w:val="%6."/>
      <w:lvlJc w:val="left"/>
      <w:pPr>
        <w:tabs>
          <w:tab w:val="num" w:pos="4320"/>
        </w:tabs>
        <w:ind w:left="4320" w:hanging="360"/>
      </w:pPr>
    </w:lvl>
    <w:lvl w:ilvl="6" w:tplc="59B292A4" w:tentative="1">
      <w:start w:val="1"/>
      <w:numFmt w:val="decimal"/>
      <w:lvlText w:val="%7."/>
      <w:lvlJc w:val="left"/>
      <w:pPr>
        <w:tabs>
          <w:tab w:val="num" w:pos="5040"/>
        </w:tabs>
        <w:ind w:left="5040" w:hanging="360"/>
      </w:pPr>
    </w:lvl>
    <w:lvl w:ilvl="7" w:tplc="2474CC82" w:tentative="1">
      <w:start w:val="1"/>
      <w:numFmt w:val="decimal"/>
      <w:lvlText w:val="%8."/>
      <w:lvlJc w:val="left"/>
      <w:pPr>
        <w:tabs>
          <w:tab w:val="num" w:pos="5760"/>
        </w:tabs>
        <w:ind w:left="5760" w:hanging="360"/>
      </w:pPr>
    </w:lvl>
    <w:lvl w:ilvl="8" w:tplc="245400D8" w:tentative="1">
      <w:start w:val="1"/>
      <w:numFmt w:val="decimal"/>
      <w:lvlText w:val="%9."/>
      <w:lvlJc w:val="left"/>
      <w:pPr>
        <w:tabs>
          <w:tab w:val="num" w:pos="6480"/>
        </w:tabs>
        <w:ind w:left="6480" w:hanging="360"/>
      </w:pPr>
    </w:lvl>
  </w:abstractNum>
  <w:abstractNum w:abstractNumId="19">
    <w:nsid w:val="1B1C4812"/>
    <w:multiLevelType w:val="hybridMultilevel"/>
    <w:tmpl w:val="38547776"/>
    <w:lvl w:ilvl="0" w:tplc="5366062C">
      <w:start w:val="1"/>
      <w:numFmt w:val="decimal"/>
      <w:lvlText w:val="%1."/>
      <w:lvlJc w:val="left"/>
      <w:pPr>
        <w:tabs>
          <w:tab w:val="num" w:pos="720"/>
        </w:tabs>
        <w:ind w:left="720" w:hanging="360"/>
      </w:pPr>
    </w:lvl>
    <w:lvl w:ilvl="1" w:tplc="03D0C20A" w:tentative="1">
      <w:start w:val="1"/>
      <w:numFmt w:val="decimal"/>
      <w:lvlText w:val="%2."/>
      <w:lvlJc w:val="left"/>
      <w:pPr>
        <w:tabs>
          <w:tab w:val="num" w:pos="1440"/>
        </w:tabs>
        <w:ind w:left="1440" w:hanging="360"/>
      </w:pPr>
    </w:lvl>
    <w:lvl w:ilvl="2" w:tplc="A8C644B2" w:tentative="1">
      <w:start w:val="1"/>
      <w:numFmt w:val="decimal"/>
      <w:lvlText w:val="%3."/>
      <w:lvlJc w:val="left"/>
      <w:pPr>
        <w:tabs>
          <w:tab w:val="num" w:pos="2160"/>
        </w:tabs>
        <w:ind w:left="2160" w:hanging="360"/>
      </w:pPr>
    </w:lvl>
    <w:lvl w:ilvl="3" w:tplc="C0D0641E" w:tentative="1">
      <w:start w:val="1"/>
      <w:numFmt w:val="decimal"/>
      <w:lvlText w:val="%4."/>
      <w:lvlJc w:val="left"/>
      <w:pPr>
        <w:tabs>
          <w:tab w:val="num" w:pos="2880"/>
        </w:tabs>
        <w:ind w:left="2880" w:hanging="360"/>
      </w:pPr>
    </w:lvl>
    <w:lvl w:ilvl="4" w:tplc="6D9455CA" w:tentative="1">
      <w:start w:val="1"/>
      <w:numFmt w:val="decimal"/>
      <w:lvlText w:val="%5."/>
      <w:lvlJc w:val="left"/>
      <w:pPr>
        <w:tabs>
          <w:tab w:val="num" w:pos="3600"/>
        </w:tabs>
        <w:ind w:left="3600" w:hanging="360"/>
      </w:pPr>
    </w:lvl>
    <w:lvl w:ilvl="5" w:tplc="7B140C54" w:tentative="1">
      <w:start w:val="1"/>
      <w:numFmt w:val="decimal"/>
      <w:lvlText w:val="%6."/>
      <w:lvlJc w:val="left"/>
      <w:pPr>
        <w:tabs>
          <w:tab w:val="num" w:pos="4320"/>
        </w:tabs>
        <w:ind w:left="4320" w:hanging="360"/>
      </w:pPr>
    </w:lvl>
    <w:lvl w:ilvl="6" w:tplc="5F907684" w:tentative="1">
      <w:start w:val="1"/>
      <w:numFmt w:val="decimal"/>
      <w:lvlText w:val="%7."/>
      <w:lvlJc w:val="left"/>
      <w:pPr>
        <w:tabs>
          <w:tab w:val="num" w:pos="5040"/>
        </w:tabs>
        <w:ind w:left="5040" w:hanging="360"/>
      </w:pPr>
    </w:lvl>
    <w:lvl w:ilvl="7" w:tplc="036CAD80" w:tentative="1">
      <w:start w:val="1"/>
      <w:numFmt w:val="decimal"/>
      <w:lvlText w:val="%8."/>
      <w:lvlJc w:val="left"/>
      <w:pPr>
        <w:tabs>
          <w:tab w:val="num" w:pos="5760"/>
        </w:tabs>
        <w:ind w:left="5760" w:hanging="360"/>
      </w:pPr>
    </w:lvl>
    <w:lvl w:ilvl="8" w:tplc="74902CC6" w:tentative="1">
      <w:start w:val="1"/>
      <w:numFmt w:val="decimal"/>
      <w:lvlText w:val="%9."/>
      <w:lvlJc w:val="left"/>
      <w:pPr>
        <w:tabs>
          <w:tab w:val="num" w:pos="6480"/>
        </w:tabs>
        <w:ind w:left="6480" w:hanging="360"/>
      </w:pPr>
    </w:lvl>
  </w:abstractNum>
  <w:abstractNum w:abstractNumId="20">
    <w:nsid w:val="1CBF02A5"/>
    <w:multiLevelType w:val="hybridMultilevel"/>
    <w:tmpl w:val="41ACF1A2"/>
    <w:lvl w:ilvl="0" w:tplc="89564770">
      <w:start w:val="1"/>
      <w:numFmt w:val="decimal"/>
      <w:lvlText w:val="%1."/>
      <w:lvlJc w:val="left"/>
      <w:pPr>
        <w:tabs>
          <w:tab w:val="num" w:pos="720"/>
        </w:tabs>
        <w:ind w:left="720" w:hanging="360"/>
      </w:pPr>
    </w:lvl>
    <w:lvl w:ilvl="1" w:tplc="FB4AFB58" w:tentative="1">
      <w:start w:val="1"/>
      <w:numFmt w:val="decimal"/>
      <w:lvlText w:val="%2."/>
      <w:lvlJc w:val="left"/>
      <w:pPr>
        <w:tabs>
          <w:tab w:val="num" w:pos="1440"/>
        </w:tabs>
        <w:ind w:left="1440" w:hanging="360"/>
      </w:pPr>
    </w:lvl>
    <w:lvl w:ilvl="2" w:tplc="18C0D84E" w:tentative="1">
      <w:start w:val="1"/>
      <w:numFmt w:val="decimal"/>
      <w:lvlText w:val="%3."/>
      <w:lvlJc w:val="left"/>
      <w:pPr>
        <w:tabs>
          <w:tab w:val="num" w:pos="2160"/>
        </w:tabs>
        <w:ind w:left="2160" w:hanging="360"/>
      </w:pPr>
    </w:lvl>
    <w:lvl w:ilvl="3" w:tplc="DC66CDBC" w:tentative="1">
      <w:start w:val="1"/>
      <w:numFmt w:val="decimal"/>
      <w:lvlText w:val="%4."/>
      <w:lvlJc w:val="left"/>
      <w:pPr>
        <w:tabs>
          <w:tab w:val="num" w:pos="2880"/>
        </w:tabs>
        <w:ind w:left="2880" w:hanging="360"/>
      </w:pPr>
    </w:lvl>
    <w:lvl w:ilvl="4" w:tplc="655CCF42" w:tentative="1">
      <w:start w:val="1"/>
      <w:numFmt w:val="decimal"/>
      <w:lvlText w:val="%5."/>
      <w:lvlJc w:val="left"/>
      <w:pPr>
        <w:tabs>
          <w:tab w:val="num" w:pos="3600"/>
        </w:tabs>
        <w:ind w:left="3600" w:hanging="360"/>
      </w:pPr>
    </w:lvl>
    <w:lvl w:ilvl="5" w:tplc="C5864BFE" w:tentative="1">
      <w:start w:val="1"/>
      <w:numFmt w:val="decimal"/>
      <w:lvlText w:val="%6."/>
      <w:lvlJc w:val="left"/>
      <w:pPr>
        <w:tabs>
          <w:tab w:val="num" w:pos="4320"/>
        </w:tabs>
        <w:ind w:left="4320" w:hanging="360"/>
      </w:pPr>
    </w:lvl>
    <w:lvl w:ilvl="6" w:tplc="DF08DF18" w:tentative="1">
      <w:start w:val="1"/>
      <w:numFmt w:val="decimal"/>
      <w:lvlText w:val="%7."/>
      <w:lvlJc w:val="left"/>
      <w:pPr>
        <w:tabs>
          <w:tab w:val="num" w:pos="5040"/>
        </w:tabs>
        <w:ind w:left="5040" w:hanging="360"/>
      </w:pPr>
    </w:lvl>
    <w:lvl w:ilvl="7" w:tplc="1EAAB274" w:tentative="1">
      <w:start w:val="1"/>
      <w:numFmt w:val="decimal"/>
      <w:lvlText w:val="%8."/>
      <w:lvlJc w:val="left"/>
      <w:pPr>
        <w:tabs>
          <w:tab w:val="num" w:pos="5760"/>
        </w:tabs>
        <w:ind w:left="5760" w:hanging="360"/>
      </w:pPr>
    </w:lvl>
    <w:lvl w:ilvl="8" w:tplc="9516F7F6" w:tentative="1">
      <w:start w:val="1"/>
      <w:numFmt w:val="decimal"/>
      <w:lvlText w:val="%9."/>
      <w:lvlJc w:val="left"/>
      <w:pPr>
        <w:tabs>
          <w:tab w:val="num" w:pos="6480"/>
        </w:tabs>
        <w:ind w:left="6480" w:hanging="360"/>
      </w:pPr>
    </w:lvl>
  </w:abstractNum>
  <w:abstractNum w:abstractNumId="21">
    <w:nsid w:val="213C26CB"/>
    <w:multiLevelType w:val="hybridMultilevel"/>
    <w:tmpl w:val="F334C1E8"/>
    <w:lvl w:ilvl="0" w:tplc="56EC1066">
      <w:start w:val="1"/>
      <w:numFmt w:val="bullet"/>
      <w:lvlText w:val="-"/>
      <w:lvlJc w:val="left"/>
      <w:pPr>
        <w:tabs>
          <w:tab w:val="num" w:pos="720"/>
        </w:tabs>
        <w:ind w:left="720" w:hanging="360"/>
      </w:pPr>
      <w:rPr>
        <w:rFonts w:ascii="Times New Roman" w:hAnsi="Times New Roman" w:hint="default"/>
      </w:rPr>
    </w:lvl>
    <w:lvl w:ilvl="1" w:tplc="25E87AC0" w:tentative="1">
      <w:start w:val="1"/>
      <w:numFmt w:val="bullet"/>
      <w:lvlText w:val=""/>
      <w:lvlJc w:val="left"/>
      <w:pPr>
        <w:tabs>
          <w:tab w:val="num" w:pos="1440"/>
        </w:tabs>
        <w:ind w:left="1440" w:hanging="360"/>
      </w:pPr>
      <w:rPr>
        <w:rFonts w:ascii="Wingdings" w:hAnsi="Wingdings" w:hint="default"/>
      </w:rPr>
    </w:lvl>
    <w:lvl w:ilvl="2" w:tplc="8E501642" w:tentative="1">
      <w:start w:val="1"/>
      <w:numFmt w:val="bullet"/>
      <w:lvlText w:val=""/>
      <w:lvlJc w:val="left"/>
      <w:pPr>
        <w:tabs>
          <w:tab w:val="num" w:pos="2160"/>
        </w:tabs>
        <w:ind w:left="2160" w:hanging="360"/>
      </w:pPr>
      <w:rPr>
        <w:rFonts w:ascii="Wingdings" w:hAnsi="Wingdings" w:hint="default"/>
      </w:rPr>
    </w:lvl>
    <w:lvl w:ilvl="3" w:tplc="4D1A5B60" w:tentative="1">
      <w:start w:val="1"/>
      <w:numFmt w:val="bullet"/>
      <w:lvlText w:val=""/>
      <w:lvlJc w:val="left"/>
      <w:pPr>
        <w:tabs>
          <w:tab w:val="num" w:pos="2880"/>
        </w:tabs>
        <w:ind w:left="2880" w:hanging="360"/>
      </w:pPr>
      <w:rPr>
        <w:rFonts w:ascii="Wingdings" w:hAnsi="Wingdings" w:hint="default"/>
      </w:rPr>
    </w:lvl>
    <w:lvl w:ilvl="4" w:tplc="C9AC69A2" w:tentative="1">
      <w:start w:val="1"/>
      <w:numFmt w:val="bullet"/>
      <w:lvlText w:val=""/>
      <w:lvlJc w:val="left"/>
      <w:pPr>
        <w:tabs>
          <w:tab w:val="num" w:pos="3600"/>
        </w:tabs>
        <w:ind w:left="3600" w:hanging="360"/>
      </w:pPr>
      <w:rPr>
        <w:rFonts w:ascii="Wingdings" w:hAnsi="Wingdings" w:hint="default"/>
      </w:rPr>
    </w:lvl>
    <w:lvl w:ilvl="5" w:tplc="CC7C31FA" w:tentative="1">
      <w:start w:val="1"/>
      <w:numFmt w:val="bullet"/>
      <w:lvlText w:val=""/>
      <w:lvlJc w:val="left"/>
      <w:pPr>
        <w:tabs>
          <w:tab w:val="num" w:pos="4320"/>
        </w:tabs>
        <w:ind w:left="4320" w:hanging="360"/>
      </w:pPr>
      <w:rPr>
        <w:rFonts w:ascii="Wingdings" w:hAnsi="Wingdings" w:hint="default"/>
      </w:rPr>
    </w:lvl>
    <w:lvl w:ilvl="6" w:tplc="BBF8BC0A" w:tentative="1">
      <w:start w:val="1"/>
      <w:numFmt w:val="bullet"/>
      <w:lvlText w:val=""/>
      <w:lvlJc w:val="left"/>
      <w:pPr>
        <w:tabs>
          <w:tab w:val="num" w:pos="5040"/>
        </w:tabs>
        <w:ind w:left="5040" w:hanging="360"/>
      </w:pPr>
      <w:rPr>
        <w:rFonts w:ascii="Wingdings" w:hAnsi="Wingdings" w:hint="default"/>
      </w:rPr>
    </w:lvl>
    <w:lvl w:ilvl="7" w:tplc="7C788382" w:tentative="1">
      <w:start w:val="1"/>
      <w:numFmt w:val="bullet"/>
      <w:lvlText w:val=""/>
      <w:lvlJc w:val="left"/>
      <w:pPr>
        <w:tabs>
          <w:tab w:val="num" w:pos="5760"/>
        </w:tabs>
        <w:ind w:left="5760" w:hanging="360"/>
      </w:pPr>
      <w:rPr>
        <w:rFonts w:ascii="Wingdings" w:hAnsi="Wingdings" w:hint="default"/>
      </w:rPr>
    </w:lvl>
    <w:lvl w:ilvl="8" w:tplc="B42ED0B4" w:tentative="1">
      <w:start w:val="1"/>
      <w:numFmt w:val="bullet"/>
      <w:lvlText w:val=""/>
      <w:lvlJc w:val="left"/>
      <w:pPr>
        <w:tabs>
          <w:tab w:val="num" w:pos="6480"/>
        </w:tabs>
        <w:ind w:left="6480" w:hanging="360"/>
      </w:pPr>
      <w:rPr>
        <w:rFonts w:ascii="Wingdings" w:hAnsi="Wingdings" w:hint="default"/>
      </w:rPr>
    </w:lvl>
  </w:abstractNum>
  <w:abstractNum w:abstractNumId="22">
    <w:nsid w:val="227A5B3D"/>
    <w:multiLevelType w:val="hybridMultilevel"/>
    <w:tmpl w:val="E52EC01A"/>
    <w:lvl w:ilvl="0" w:tplc="22B27BD8">
      <w:start w:val="1"/>
      <w:numFmt w:val="decimal"/>
      <w:lvlText w:val="%1."/>
      <w:lvlJc w:val="left"/>
      <w:pPr>
        <w:tabs>
          <w:tab w:val="num" w:pos="720"/>
        </w:tabs>
        <w:ind w:left="720" w:hanging="360"/>
      </w:pPr>
    </w:lvl>
    <w:lvl w:ilvl="1" w:tplc="A7A4C544" w:tentative="1">
      <w:start w:val="1"/>
      <w:numFmt w:val="decimal"/>
      <w:lvlText w:val="%2."/>
      <w:lvlJc w:val="left"/>
      <w:pPr>
        <w:tabs>
          <w:tab w:val="num" w:pos="1440"/>
        </w:tabs>
        <w:ind w:left="1440" w:hanging="360"/>
      </w:pPr>
    </w:lvl>
    <w:lvl w:ilvl="2" w:tplc="46848506" w:tentative="1">
      <w:start w:val="1"/>
      <w:numFmt w:val="decimal"/>
      <w:lvlText w:val="%3."/>
      <w:lvlJc w:val="left"/>
      <w:pPr>
        <w:tabs>
          <w:tab w:val="num" w:pos="2160"/>
        </w:tabs>
        <w:ind w:left="2160" w:hanging="360"/>
      </w:pPr>
    </w:lvl>
    <w:lvl w:ilvl="3" w:tplc="B23090A0" w:tentative="1">
      <w:start w:val="1"/>
      <w:numFmt w:val="decimal"/>
      <w:lvlText w:val="%4."/>
      <w:lvlJc w:val="left"/>
      <w:pPr>
        <w:tabs>
          <w:tab w:val="num" w:pos="2880"/>
        </w:tabs>
        <w:ind w:left="2880" w:hanging="360"/>
      </w:pPr>
    </w:lvl>
    <w:lvl w:ilvl="4" w:tplc="F1645334" w:tentative="1">
      <w:start w:val="1"/>
      <w:numFmt w:val="decimal"/>
      <w:lvlText w:val="%5."/>
      <w:lvlJc w:val="left"/>
      <w:pPr>
        <w:tabs>
          <w:tab w:val="num" w:pos="3600"/>
        </w:tabs>
        <w:ind w:left="3600" w:hanging="360"/>
      </w:pPr>
    </w:lvl>
    <w:lvl w:ilvl="5" w:tplc="746E27E8" w:tentative="1">
      <w:start w:val="1"/>
      <w:numFmt w:val="decimal"/>
      <w:lvlText w:val="%6."/>
      <w:lvlJc w:val="left"/>
      <w:pPr>
        <w:tabs>
          <w:tab w:val="num" w:pos="4320"/>
        </w:tabs>
        <w:ind w:left="4320" w:hanging="360"/>
      </w:pPr>
    </w:lvl>
    <w:lvl w:ilvl="6" w:tplc="7C56859A" w:tentative="1">
      <w:start w:val="1"/>
      <w:numFmt w:val="decimal"/>
      <w:lvlText w:val="%7."/>
      <w:lvlJc w:val="left"/>
      <w:pPr>
        <w:tabs>
          <w:tab w:val="num" w:pos="5040"/>
        </w:tabs>
        <w:ind w:left="5040" w:hanging="360"/>
      </w:pPr>
    </w:lvl>
    <w:lvl w:ilvl="7" w:tplc="041E336E" w:tentative="1">
      <w:start w:val="1"/>
      <w:numFmt w:val="decimal"/>
      <w:lvlText w:val="%8."/>
      <w:lvlJc w:val="left"/>
      <w:pPr>
        <w:tabs>
          <w:tab w:val="num" w:pos="5760"/>
        </w:tabs>
        <w:ind w:left="5760" w:hanging="360"/>
      </w:pPr>
    </w:lvl>
    <w:lvl w:ilvl="8" w:tplc="5CE677DA" w:tentative="1">
      <w:start w:val="1"/>
      <w:numFmt w:val="decimal"/>
      <w:lvlText w:val="%9."/>
      <w:lvlJc w:val="left"/>
      <w:pPr>
        <w:tabs>
          <w:tab w:val="num" w:pos="6480"/>
        </w:tabs>
        <w:ind w:left="6480" w:hanging="360"/>
      </w:pPr>
    </w:lvl>
  </w:abstractNum>
  <w:abstractNum w:abstractNumId="23">
    <w:nsid w:val="22BB0ED2"/>
    <w:multiLevelType w:val="hybridMultilevel"/>
    <w:tmpl w:val="8CA89B86"/>
    <w:lvl w:ilvl="0" w:tplc="EA30D780">
      <w:start w:val="1"/>
      <w:numFmt w:val="bullet"/>
      <w:lvlText w:val="•"/>
      <w:lvlJc w:val="left"/>
      <w:pPr>
        <w:tabs>
          <w:tab w:val="num" w:pos="720"/>
        </w:tabs>
        <w:ind w:left="720" w:hanging="360"/>
      </w:pPr>
      <w:rPr>
        <w:rFonts w:ascii="Times New Roman" w:hAnsi="Times New Roman" w:hint="default"/>
      </w:rPr>
    </w:lvl>
    <w:lvl w:ilvl="1" w:tplc="D1B6D33A" w:tentative="1">
      <w:start w:val="1"/>
      <w:numFmt w:val="bullet"/>
      <w:lvlText w:val="•"/>
      <w:lvlJc w:val="left"/>
      <w:pPr>
        <w:tabs>
          <w:tab w:val="num" w:pos="1440"/>
        </w:tabs>
        <w:ind w:left="1440" w:hanging="360"/>
      </w:pPr>
      <w:rPr>
        <w:rFonts w:ascii="Times New Roman" w:hAnsi="Times New Roman" w:hint="default"/>
      </w:rPr>
    </w:lvl>
    <w:lvl w:ilvl="2" w:tplc="0298013A" w:tentative="1">
      <w:start w:val="1"/>
      <w:numFmt w:val="bullet"/>
      <w:lvlText w:val="•"/>
      <w:lvlJc w:val="left"/>
      <w:pPr>
        <w:tabs>
          <w:tab w:val="num" w:pos="2160"/>
        </w:tabs>
        <w:ind w:left="2160" w:hanging="360"/>
      </w:pPr>
      <w:rPr>
        <w:rFonts w:ascii="Times New Roman" w:hAnsi="Times New Roman" w:hint="default"/>
      </w:rPr>
    </w:lvl>
    <w:lvl w:ilvl="3" w:tplc="8102B292" w:tentative="1">
      <w:start w:val="1"/>
      <w:numFmt w:val="bullet"/>
      <w:lvlText w:val="•"/>
      <w:lvlJc w:val="left"/>
      <w:pPr>
        <w:tabs>
          <w:tab w:val="num" w:pos="2880"/>
        </w:tabs>
        <w:ind w:left="2880" w:hanging="360"/>
      </w:pPr>
      <w:rPr>
        <w:rFonts w:ascii="Times New Roman" w:hAnsi="Times New Roman" w:hint="default"/>
      </w:rPr>
    </w:lvl>
    <w:lvl w:ilvl="4" w:tplc="020864F0" w:tentative="1">
      <w:start w:val="1"/>
      <w:numFmt w:val="bullet"/>
      <w:lvlText w:val="•"/>
      <w:lvlJc w:val="left"/>
      <w:pPr>
        <w:tabs>
          <w:tab w:val="num" w:pos="3600"/>
        </w:tabs>
        <w:ind w:left="3600" w:hanging="360"/>
      </w:pPr>
      <w:rPr>
        <w:rFonts w:ascii="Times New Roman" w:hAnsi="Times New Roman" w:hint="default"/>
      </w:rPr>
    </w:lvl>
    <w:lvl w:ilvl="5" w:tplc="CEF874C8" w:tentative="1">
      <w:start w:val="1"/>
      <w:numFmt w:val="bullet"/>
      <w:lvlText w:val="•"/>
      <w:lvlJc w:val="left"/>
      <w:pPr>
        <w:tabs>
          <w:tab w:val="num" w:pos="4320"/>
        </w:tabs>
        <w:ind w:left="4320" w:hanging="360"/>
      </w:pPr>
      <w:rPr>
        <w:rFonts w:ascii="Times New Roman" w:hAnsi="Times New Roman" w:hint="default"/>
      </w:rPr>
    </w:lvl>
    <w:lvl w:ilvl="6" w:tplc="C0561D5E" w:tentative="1">
      <w:start w:val="1"/>
      <w:numFmt w:val="bullet"/>
      <w:lvlText w:val="•"/>
      <w:lvlJc w:val="left"/>
      <w:pPr>
        <w:tabs>
          <w:tab w:val="num" w:pos="5040"/>
        </w:tabs>
        <w:ind w:left="5040" w:hanging="360"/>
      </w:pPr>
      <w:rPr>
        <w:rFonts w:ascii="Times New Roman" w:hAnsi="Times New Roman" w:hint="default"/>
      </w:rPr>
    </w:lvl>
    <w:lvl w:ilvl="7" w:tplc="F3B8A47A" w:tentative="1">
      <w:start w:val="1"/>
      <w:numFmt w:val="bullet"/>
      <w:lvlText w:val="•"/>
      <w:lvlJc w:val="left"/>
      <w:pPr>
        <w:tabs>
          <w:tab w:val="num" w:pos="5760"/>
        </w:tabs>
        <w:ind w:left="5760" w:hanging="360"/>
      </w:pPr>
      <w:rPr>
        <w:rFonts w:ascii="Times New Roman" w:hAnsi="Times New Roman" w:hint="default"/>
      </w:rPr>
    </w:lvl>
    <w:lvl w:ilvl="8" w:tplc="4D18FB3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2345594D"/>
    <w:multiLevelType w:val="hybridMultilevel"/>
    <w:tmpl w:val="590A3F92"/>
    <w:lvl w:ilvl="0" w:tplc="28C462EE">
      <w:start w:val="1"/>
      <w:numFmt w:val="bullet"/>
      <w:lvlText w:val="•"/>
      <w:lvlJc w:val="left"/>
      <w:pPr>
        <w:tabs>
          <w:tab w:val="num" w:pos="720"/>
        </w:tabs>
        <w:ind w:left="720" w:hanging="360"/>
      </w:pPr>
      <w:rPr>
        <w:rFonts w:ascii="Times New Roman" w:hAnsi="Times New Roman" w:hint="default"/>
      </w:rPr>
    </w:lvl>
    <w:lvl w:ilvl="1" w:tplc="D532889E" w:tentative="1">
      <w:start w:val="1"/>
      <w:numFmt w:val="bullet"/>
      <w:lvlText w:val="•"/>
      <w:lvlJc w:val="left"/>
      <w:pPr>
        <w:tabs>
          <w:tab w:val="num" w:pos="1440"/>
        </w:tabs>
        <w:ind w:left="1440" w:hanging="360"/>
      </w:pPr>
      <w:rPr>
        <w:rFonts w:ascii="Times New Roman" w:hAnsi="Times New Roman" w:hint="default"/>
      </w:rPr>
    </w:lvl>
    <w:lvl w:ilvl="2" w:tplc="B4B07A96" w:tentative="1">
      <w:start w:val="1"/>
      <w:numFmt w:val="bullet"/>
      <w:lvlText w:val="•"/>
      <w:lvlJc w:val="left"/>
      <w:pPr>
        <w:tabs>
          <w:tab w:val="num" w:pos="2160"/>
        </w:tabs>
        <w:ind w:left="2160" w:hanging="360"/>
      </w:pPr>
      <w:rPr>
        <w:rFonts w:ascii="Times New Roman" w:hAnsi="Times New Roman" w:hint="default"/>
      </w:rPr>
    </w:lvl>
    <w:lvl w:ilvl="3" w:tplc="65F292A6" w:tentative="1">
      <w:start w:val="1"/>
      <w:numFmt w:val="bullet"/>
      <w:lvlText w:val="•"/>
      <w:lvlJc w:val="left"/>
      <w:pPr>
        <w:tabs>
          <w:tab w:val="num" w:pos="2880"/>
        </w:tabs>
        <w:ind w:left="2880" w:hanging="360"/>
      </w:pPr>
      <w:rPr>
        <w:rFonts w:ascii="Times New Roman" w:hAnsi="Times New Roman" w:hint="default"/>
      </w:rPr>
    </w:lvl>
    <w:lvl w:ilvl="4" w:tplc="674C4CD6" w:tentative="1">
      <w:start w:val="1"/>
      <w:numFmt w:val="bullet"/>
      <w:lvlText w:val="•"/>
      <w:lvlJc w:val="left"/>
      <w:pPr>
        <w:tabs>
          <w:tab w:val="num" w:pos="3600"/>
        </w:tabs>
        <w:ind w:left="3600" w:hanging="360"/>
      </w:pPr>
      <w:rPr>
        <w:rFonts w:ascii="Times New Roman" w:hAnsi="Times New Roman" w:hint="default"/>
      </w:rPr>
    </w:lvl>
    <w:lvl w:ilvl="5" w:tplc="3EA843BE" w:tentative="1">
      <w:start w:val="1"/>
      <w:numFmt w:val="bullet"/>
      <w:lvlText w:val="•"/>
      <w:lvlJc w:val="left"/>
      <w:pPr>
        <w:tabs>
          <w:tab w:val="num" w:pos="4320"/>
        </w:tabs>
        <w:ind w:left="4320" w:hanging="360"/>
      </w:pPr>
      <w:rPr>
        <w:rFonts w:ascii="Times New Roman" w:hAnsi="Times New Roman" w:hint="default"/>
      </w:rPr>
    </w:lvl>
    <w:lvl w:ilvl="6" w:tplc="647A2A62" w:tentative="1">
      <w:start w:val="1"/>
      <w:numFmt w:val="bullet"/>
      <w:lvlText w:val="•"/>
      <w:lvlJc w:val="left"/>
      <w:pPr>
        <w:tabs>
          <w:tab w:val="num" w:pos="5040"/>
        </w:tabs>
        <w:ind w:left="5040" w:hanging="360"/>
      </w:pPr>
      <w:rPr>
        <w:rFonts w:ascii="Times New Roman" w:hAnsi="Times New Roman" w:hint="default"/>
      </w:rPr>
    </w:lvl>
    <w:lvl w:ilvl="7" w:tplc="80F83662" w:tentative="1">
      <w:start w:val="1"/>
      <w:numFmt w:val="bullet"/>
      <w:lvlText w:val="•"/>
      <w:lvlJc w:val="left"/>
      <w:pPr>
        <w:tabs>
          <w:tab w:val="num" w:pos="5760"/>
        </w:tabs>
        <w:ind w:left="5760" w:hanging="360"/>
      </w:pPr>
      <w:rPr>
        <w:rFonts w:ascii="Times New Roman" w:hAnsi="Times New Roman" w:hint="default"/>
      </w:rPr>
    </w:lvl>
    <w:lvl w:ilvl="8" w:tplc="AFEEA84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2390129C"/>
    <w:multiLevelType w:val="hybridMultilevel"/>
    <w:tmpl w:val="4912C424"/>
    <w:lvl w:ilvl="0" w:tplc="13867364">
      <w:start w:val="1"/>
      <w:numFmt w:val="bullet"/>
      <w:lvlText w:val="-"/>
      <w:lvlJc w:val="left"/>
      <w:pPr>
        <w:tabs>
          <w:tab w:val="num" w:pos="720"/>
        </w:tabs>
        <w:ind w:left="720" w:hanging="360"/>
      </w:pPr>
      <w:rPr>
        <w:rFonts w:ascii="Times New Roman" w:hAnsi="Times New Roman" w:hint="default"/>
      </w:rPr>
    </w:lvl>
    <w:lvl w:ilvl="1" w:tplc="3356F8AC" w:tentative="1">
      <w:start w:val="1"/>
      <w:numFmt w:val="bullet"/>
      <w:lvlText w:val="-"/>
      <w:lvlJc w:val="left"/>
      <w:pPr>
        <w:tabs>
          <w:tab w:val="num" w:pos="1440"/>
        </w:tabs>
        <w:ind w:left="1440" w:hanging="360"/>
      </w:pPr>
      <w:rPr>
        <w:rFonts w:ascii="Times New Roman" w:hAnsi="Times New Roman" w:hint="default"/>
      </w:rPr>
    </w:lvl>
    <w:lvl w:ilvl="2" w:tplc="A82624DC" w:tentative="1">
      <w:start w:val="1"/>
      <w:numFmt w:val="bullet"/>
      <w:lvlText w:val="-"/>
      <w:lvlJc w:val="left"/>
      <w:pPr>
        <w:tabs>
          <w:tab w:val="num" w:pos="2160"/>
        </w:tabs>
        <w:ind w:left="2160" w:hanging="360"/>
      </w:pPr>
      <w:rPr>
        <w:rFonts w:ascii="Times New Roman" w:hAnsi="Times New Roman" w:hint="default"/>
      </w:rPr>
    </w:lvl>
    <w:lvl w:ilvl="3" w:tplc="8AB84590" w:tentative="1">
      <w:start w:val="1"/>
      <w:numFmt w:val="bullet"/>
      <w:lvlText w:val="-"/>
      <w:lvlJc w:val="left"/>
      <w:pPr>
        <w:tabs>
          <w:tab w:val="num" w:pos="2880"/>
        </w:tabs>
        <w:ind w:left="2880" w:hanging="360"/>
      </w:pPr>
      <w:rPr>
        <w:rFonts w:ascii="Times New Roman" w:hAnsi="Times New Roman" w:hint="default"/>
      </w:rPr>
    </w:lvl>
    <w:lvl w:ilvl="4" w:tplc="19C84E82" w:tentative="1">
      <w:start w:val="1"/>
      <w:numFmt w:val="bullet"/>
      <w:lvlText w:val="-"/>
      <w:lvlJc w:val="left"/>
      <w:pPr>
        <w:tabs>
          <w:tab w:val="num" w:pos="3600"/>
        </w:tabs>
        <w:ind w:left="3600" w:hanging="360"/>
      </w:pPr>
      <w:rPr>
        <w:rFonts w:ascii="Times New Roman" w:hAnsi="Times New Roman" w:hint="default"/>
      </w:rPr>
    </w:lvl>
    <w:lvl w:ilvl="5" w:tplc="5DA88848" w:tentative="1">
      <w:start w:val="1"/>
      <w:numFmt w:val="bullet"/>
      <w:lvlText w:val="-"/>
      <w:lvlJc w:val="left"/>
      <w:pPr>
        <w:tabs>
          <w:tab w:val="num" w:pos="4320"/>
        </w:tabs>
        <w:ind w:left="4320" w:hanging="360"/>
      </w:pPr>
      <w:rPr>
        <w:rFonts w:ascii="Times New Roman" w:hAnsi="Times New Roman" w:hint="default"/>
      </w:rPr>
    </w:lvl>
    <w:lvl w:ilvl="6" w:tplc="D4EE488E" w:tentative="1">
      <w:start w:val="1"/>
      <w:numFmt w:val="bullet"/>
      <w:lvlText w:val="-"/>
      <w:lvlJc w:val="left"/>
      <w:pPr>
        <w:tabs>
          <w:tab w:val="num" w:pos="5040"/>
        </w:tabs>
        <w:ind w:left="5040" w:hanging="360"/>
      </w:pPr>
      <w:rPr>
        <w:rFonts w:ascii="Times New Roman" w:hAnsi="Times New Roman" w:hint="default"/>
      </w:rPr>
    </w:lvl>
    <w:lvl w:ilvl="7" w:tplc="D70EDC5A" w:tentative="1">
      <w:start w:val="1"/>
      <w:numFmt w:val="bullet"/>
      <w:lvlText w:val="-"/>
      <w:lvlJc w:val="left"/>
      <w:pPr>
        <w:tabs>
          <w:tab w:val="num" w:pos="5760"/>
        </w:tabs>
        <w:ind w:left="5760" w:hanging="360"/>
      </w:pPr>
      <w:rPr>
        <w:rFonts w:ascii="Times New Roman" w:hAnsi="Times New Roman" w:hint="default"/>
      </w:rPr>
    </w:lvl>
    <w:lvl w:ilvl="8" w:tplc="F3941CE4" w:tentative="1">
      <w:start w:val="1"/>
      <w:numFmt w:val="bullet"/>
      <w:lvlText w:val="-"/>
      <w:lvlJc w:val="left"/>
      <w:pPr>
        <w:tabs>
          <w:tab w:val="num" w:pos="6480"/>
        </w:tabs>
        <w:ind w:left="6480" w:hanging="360"/>
      </w:pPr>
      <w:rPr>
        <w:rFonts w:ascii="Times New Roman" w:hAnsi="Times New Roman" w:hint="default"/>
      </w:rPr>
    </w:lvl>
  </w:abstractNum>
  <w:abstractNum w:abstractNumId="26">
    <w:nsid w:val="23A70405"/>
    <w:multiLevelType w:val="hybridMultilevel"/>
    <w:tmpl w:val="A590ED8E"/>
    <w:lvl w:ilvl="0" w:tplc="E648DBB0">
      <w:start w:val="1"/>
      <w:numFmt w:val="bullet"/>
      <w:lvlText w:val=""/>
      <w:lvlJc w:val="left"/>
      <w:pPr>
        <w:tabs>
          <w:tab w:val="num" w:pos="720"/>
        </w:tabs>
        <w:ind w:left="720" w:hanging="360"/>
      </w:pPr>
      <w:rPr>
        <w:rFonts w:ascii="Wingdings" w:hAnsi="Wingdings" w:hint="default"/>
      </w:rPr>
    </w:lvl>
    <w:lvl w:ilvl="1" w:tplc="7FA211EC" w:tentative="1">
      <w:start w:val="1"/>
      <w:numFmt w:val="bullet"/>
      <w:lvlText w:val=""/>
      <w:lvlJc w:val="left"/>
      <w:pPr>
        <w:tabs>
          <w:tab w:val="num" w:pos="1440"/>
        </w:tabs>
        <w:ind w:left="1440" w:hanging="360"/>
      </w:pPr>
      <w:rPr>
        <w:rFonts w:ascii="Wingdings" w:hAnsi="Wingdings" w:hint="default"/>
      </w:rPr>
    </w:lvl>
    <w:lvl w:ilvl="2" w:tplc="CCEC37B8" w:tentative="1">
      <w:start w:val="1"/>
      <w:numFmt w:val="bullet"/>
      <w:lvlText w:val=""/>
      <w:lvlJc w:val="left"/>
      <w:pPr>
        <w:tabs>
          <w:tab w:val="num" w:pos="2160"/>
        </w:tabs>
        <w:ind w:left="2160" w:hanging="360"/>
      </w:pPr>
      <w:rPr>
        <w:rFonts w:ascii="Wingdings" w:hAnsi="Wingdings" w:hint="default"/>
      </w:rPr>
    </w:lvl>
    <w:lvl w:ilvl="3" w:tplc="DC34796C" w:tentative="1">
      <w:start w:val="1"/>
      <w:numFmt w:val="bullet"/>
      <w:lvlText w:val=""/>
      <w:lvlJc w:val="left"/>
      <w:pPr>
        <w:tabs>
          <w:tab w:val="num" w:pos="2880"/>
        </w:tabs>
        <w:ind w:left="2880" w:hanging="360"/>
      </w:pPr>
      <w:rPr>
        <w:rFonts w:ascii="Wingdings" w:hAnsi="Wingdings" w:hint="default"/>
      </w:rPr>
    </w:lvl>
    <w:lvl w:ilvl="4" w:tplc="9C90CB5E" w:tentative="1">
      <w:start w:val="1"/>
      <w:numFmt w:val="bullet"/>
      <w:lvlText w:val=""/>
      <w:lvlJc w:val="left"/>
      <w:pPr>
        <w:tabs>
          <w:tab w:val="num" w:pos="3600"/>
        </w:tabs>
        <w:ind w:left="3600" w:hanging="360"/>
      </w:pPr>
      <w:rPr>
        <w:rFonts w:ascii="Wingdings" w:hAnsi="Wingdings" w:hint="default"/>
      </w:rPr>
    </w:lvl>
    <w:lvl w:ilvl="5" w:tplc="8CDA11A2" w:tentative="1">
      <w:start w:val="1"/>
      <w:numFmt w:val="bullet"/>
      <w:lvlText w:val=""/>
      <w:lvlJc w:val="left"/>
      <w:pPr>
        <w:tabs>
          <w:tab w:val="num" w:pos="4320"/>
        </w:tabs>
        <w:ind w:left="4320" w:hanging="360"/>
      </w:pPr>
      <w:rPr>
        <w:rFonts w:ascii="Wingdings" w:hAnsi="Wingdings" w:hint="default"/>
      </w:rPr>
    </w:lvl>
    <w:lvl w:ilvl="6" w:tplc="B7B63546" w:tentative="1">
      <w:start w:val="1"/>
      <w:numFmt w:val="bullet"/>
      <w:lvlText w:val=""/>
      <w:lvlJc w:val="left"/>
      <w:pPr>
        <w:tabs>
          <w:tab w:val="num" w:pos="5040"/>
        </w:tabs>
        <w:ind w:left="5040" w:hanging="360"/>
      </w:pPr>
      <w:rPr>
        <w:rFonts w:ascii="Wingdings" w:hAnsi="Wingdings" w:hint="default"/>
      </w:rPr>
    </w:lvl>
    <w:lvl w:ilvl="7" w:tplc="1A0EEC5E" w:tentative="1">
      <w:start w:val="1"/>
      <w:numFmt w:val="bullet"/>
      <w:lvlText w:val=""/>
      <w:lvlJc w:val="left"/>
      <w:pPr>
        <w:tabs>
          <w:tab w:val="num" w:pos="5760"/>
        </w:tabs>
        <w:ind w:left="5760" w:hanging="360"/>
      </w:pPr>
      <w:rPr>
        <w:rFonts w:ascii="Wingdings" w:hAnsi="Wingdings" w:hint="default"/>
      </w:rPr>
    </w:lvl>
    <w:lvl w:ilvl="8" w:tplc="633A33B8" w:tentative="1">
      <w:start w:val="1"/>
      <w:numFmt w:val="bullet"/>
      <w:lvlText w:val=""/>
      <w:lvlJc w:val="left"/>
      <w:pPr>
        <w:tabs>
          <w:tab w:val="num" w:pos="6480"/>
        </w:tabs>
        <w:ind w:left="6480" w:hanging="360"/>
      </w:pPr>
      <w:rPr>
        <w:rFonts w:ascii="Wingdings" w:hAnsi="Wingdings" w:hint="default"/>
      </w:rPr>
    </w:lvl>
  </w:abstractNum>
  <w:abstractNum w:abstractNumId="27">
    <w:nsid w:val="258C35AD"/>
    <w:multiLevelType w:val="hybridMultilevel"/>
    <w:tmpl w:val="D58036AC"/>
    <w:lvl w:ilvl="0" w:tplc="AB5EEA36">
      <w:start w:val="1"/>
      <w:numFmt w:val="bullet"/>
      <w:lvlText w:val="-"/>
      <w:lvlJc w:val="left"/>
      <w:pPr>
        <w:tabs>
          <w:tab w:val="num" w:pos="720"/>
        </w:tabs>
        <w:ind w:left="720" w:hanging="360"/>
      </w:pPr>
      <w:rPr>
        <w:rFonts w:ascii="Times New Roman" w:hAnsi="Times New Roman" w:hint="default"/>
      </w:rPr>
    </w:lvl>
    <w:lvl w:ilvl="1" w:tplc="D1A89FE8" w:tentative="1">
      <w:start w:val="1"/>
      <w:numFmt w:val="bullet"/>
      <w:lvlText w:val="-"/>
      <w:lvlJc w:val="left"/>
      <w:pPr>
        <w:tabs>
          <w:tab w:val="num" w:pos="1440"/>
        </w:tabs>
        <w:ind w:left="1440" w:hanging="360"/>
      </w:pPr>
      <w:rPr>
        <w:rFonts w:ascii="Times New Roman" w:hAnsi="Times New Roman" w:hint="default"/>
      </w:rPr>
    </w:lvl>
    <w:lvl w:ilvl="2" w:tplc="18A83B76" w:tentative="1">
      <w:start w:val="1"/>
      <w:numFmt w:val="bullet"/>
      <w:lvlText w:val="-"/>
      <w:lvlJc w:val="left"/>
      <w:pPr>
        <w:tabs>
          <w:tab w:val="num" w:pos="2160"/>
        </w:tabs>
        <w:ind w:left="2160" w:hanging="360"/>
      </w:pPr>
      <w:rPr>
        <w:rFonts w:ascii="Times New Roman" w:hAnsi="Times New Roman" w:hint="default"/>
      </w:rPr>
    </w:lvl>
    <w:lvl w:ilvl="3" w:tplc="8A3A53DC" w:tentative="1">
      <w:start w:val="1"/>
      <w:numFmt w:val="bullet"/>
      <w:lvlText w:val="-"/>
      <w:lvlJc w:val="left"/>
      <w:pPr>
        <w:tabs>
          <w:tab w:val="num" w:pos="2880"/>
        </w:tabs>
        <w:ind w:left="2880" w:hanging="360"/>
      </w:pPr>
      <w:rPr>
        <w:rFonts w:ascii="Times New Roman" w:hAnsi="Times New Roman" w:hint="default"/>
      </w:rPr>
    </w:lvl>
    <w:lvl w:ilvl="4" w:tplc="B6766ECE" w:tentative="1">
      <w:start w:val="1"/>
      <w:numFmt w:val="bullet"/>
      <w:lvlText w:val="-"/>
      <w:lvlJc w:val="left"/>
      <w:pPr>
        <w:tabs>
          <w:tab w:val="num" w:pos="3600"/>
        </w:tabs>
        <w:ind w:left="3600" w:hanging="360"/>
      </w:pPr>
      <w:rPr>
        <w:rFonts w:ascii="Times New Roman" w:hAnsi="Times New Roman" w:hint="default"/>
      </w:rPr>
    </w:lvl>
    <w:lvl w:ilvl="5" w:tplc="40847724" w:tentative="1">
      <w:start w:val="1"/>
      <w:numFmt w:val="bullet"/>
      <w:lvlText w:val="-"/>
      <w:lvlJc w:val="left"/>
      <w:pPr>
        <w:tabs>
          <w:tab w:val="num" w:pos="4320"/>
        </w:tabs>
        <w:ind w:left="4320" w:hanging="360"/>
      </w:pPr>
      <w:rPr>
        <w:rFonts w:ascii="Times New Roman" w:hAnsi="Times New Roman" w:hint="default"/>
      </w:rPr>
    </w:lvl>
    <w:lvl w:ilvl="6" w:tplc="3C0AA612" w:tentative="1">
      <w:start w:val="1"/>
      <w:numFmt w:val="bullet"/>
      <w:lvlText w:val="-"/>
      <w:lvlJc w:val="left"/>
      <w:pPr>
        <w:tabs>
          <w:tab w:val="num" w:pos="5040"/>
        </w:tabs>
        <w:ind w:left="5040" w:hanging="360"/>
      </w:pPr>
      <w:rPr>
        <w:rFonts w:ascii="Times New Roman" w:hAnsi="Times New Roman" w:hint="default"/>
      </w:rPr>
    </w:lvl>
    <w:lvl w:ilvl="7" w:tplc="7B2E2728" w:tentative="1">
      <w:start w:val="1"/>
      <w:numFmt w:val="bullet"/>
      <w:lvlText w:val="-"/>
      <w:lvlJc w:val="left"/>
      <w:pPr>
        <w:tabs>
          <w:tab w:val="num" w:pos="5760"/>
        </w:tabs>
        <w:ind w:left="5760" w:hanging="360"/>
      </w:pPr>
      <w:rPr>
        <w:rFonts w:ascii="Times New Roman" w:hAnsi="Times New Roman" w:hint="default"/>
      </w:rPr>
    </w:lvl>
    <w:lvl w:ilvl="8" w:tplc="97B8D68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25D33A54"/>
    <w:multiLevelType w:val="hybridMultilevel"/>
    <w:tmpl w:val="D6EA9204"/>
    <w:lvl w:ilvl="0" w:tplc="04090005">
      <w:start w:val="1"/>
      <w:numFmt w:val="bullet"/>
      <w:lvlText w:val=""/>
      <w:lvlJc w:val="left"/>
      <w:pPr>
        <w:tabs>
          <w:tab w:val="num" w:pos="720"/>
        </w:tabs>
        <w:ind w:left="720" w:hanging="360"/>
      </w:pPr>
      <w:rPr>
        <w:rFonts w:ascii="Wingdings" w:hAnsi="Wingdings" w:hint="default"/>
      </w:rPr>
    </w:lvl>
    <w:lvl w:ilvl="1" w:tplc="B412A9EE" w:tentative="1">
      <w:start w:val="1"/>
      <w:numFmt w:val="bullet"/>
      <w:lvlText w:val=""/>
      <w:lvlJc w:val="left"/>
      <w:pPr>
        <w:tabs>
          <w:tab w:val="num" w:pos="1440"/>
        </w:tabs>
        <w:ind w:left="1440" w:hanging="360"/>
      </w:pPr>
      <w:rPr>
        <w:rFonts w:ascii="Wingdings" w:hAnsi="Wingdings" w:hint="default"/>
      </w:rPr>
    </w:lvl>
    <w:lvl w:ilvl="2" w:tplc="8C2869FA" w:tentative="1">
      <w:start w:val="1"/>
      <w:numFmt w:val="bullet"/>
      <w:lvlText w:val=""/>
      <w:lvlJc w:val="left"/>
      <w:pPr>
        <w:tabs>
          <w:tab w:val="num" w:pos="2160"/>
        </w:tabs>
        <w:ind w:left="2160" w:hanging="360"/>
      </w:pPr>
      <w:rPr>
        <w:rFonts w:ascii="Wingdings" w:hAnsi="Wingdings" w:hint="default"/>
      </w:rPr>
    </w:lvl>
    <w:lvl w:ilvl="3" w:tplc="3C1EB9E0" w:tentative="1">
      <w:start w:val="1"/>
      <w:numFmt w:val="bullet"/>
      <w:lvlText w:val=""/>
      <w:lvlJc w:val="left"/>
      <w:pPr>
        <w:tabs>
          <w:tab w:val="num" w:pos="2880"/>
        </w:tabs>
        <w:ind w:left="2880" w:hanging="360"/>
      </w:pPr>
      <w:rPr>
        <w:rFonts w:ascii="Wingdings" w:hAnsi="Wingdings" w:hint="default"/>
      </w:rPr>
    </w:lvl>
    <w:lvl w:ilvl="4" w:tplc="6FDCA904" w:tentative="1">
      <w:start w:val="1"/>
      <w:numFmt w:val="bullet"/>
      <w:lvlText w:val=""/>
      <w:lvlJc w:val="left"/>
      <w:pPr>
        <w:tabs>
          <w:tab w:val="num" w:pos="3600"/>
        </w:tabs>
        <w:ind w:left="3600" w:hanging="360"/>
      </w:pPr>
      <w:rPr>
        <w:rFonts w:ascii="Wingdings" w:hAnsi="Wingdings" w:hint="default"/>
      </w:rPr>
    </w:lvl>
    <w:lvl w:ilvl="5" w:tplc="76C86CE0" w:tentative="1">
      <w:start w:val="1"/>
      <w:numFmt w:val="bullet"/>
      <w:lvlText w:val=""/>
      <w:lvlJc w:val="left"/>
      <w:pPr>
        <w:tabs>
          <w:tab w:val="num" w:pos="4320"/>
        </w:tabs>
        <w:ind w:left="4320" w:hanging="360"/>
      </w:pPr>
      <w:rPr>
        <w:rFonts w:ascii="Wingdings" w:hAnsi="Wingdings" w:hint="default"/>
      </w:rPr>
    </w:lvl>
    <w:lvl w:ilvl="6" w:tplc="683AE306" w:tentative="1">
      <w:start w:val="1"/>
      <w:numFmt w:val="bullet"/>
      <w:lvlText w:val=""/>
      <w:lvlJc w:val="left"/>
      <w:pPr>
        <w:tabs>
          <w:tab w:val="num" w:pos="5040"/>
        </w:tabs>
        <w:ind w:left="5040" w:hanging="360"/>
      </w:pPr>
      <w:rPr>
        <w:rFonts w:ascii="Wingdings" w:hAnsi="Wingdings" w:hint="default"/>
      </w:rPr>
    </w:lvl>
    <w:lvl w:ilvl="7" w:tplc="23F2782C" w:tentative="1">
      <w:start w:val="1"/>
      <w:numFmt w:val="bullet"/>
      <w:lvlText w:val=""/>
      <w:lvlJc w:val="left"/>
      <w:pPr>
        <w:tabs>
          <w:tab w:val="num" w:pos="5760"/>
        </w:tabs>
        <w:ind w:left="5760" w:hanging="360"/>
      </w:pPr>
      <w:rPr>
        <w:rFonts w:ascii="Wingdings" w:hAnsi="Wingdings" w:hint="default"/>
      </w:rPr>
    </w:lvl>
    <w:lvl w:ilvl="8" w:tplc="D02246EE" w:tentative="1">
      <w:start w:val="1"/>
      <w:numFmt w:val="bullet"/>
      <w:lvlText w:val=""/>
      <w:lvlJc w:val="left"/>
      <w:pPr>
        <w:tabs>
          <w:tab w:val="num" w:pos="6480"/>
        </w:tabs>
        <w:ind w:left="6480" w:hanging="360"/>
      </w:pPr>
      <w:rPr>
        <w:rFonts w:ascii="Wingdings" w:hAnsi="Wingdings" w:hint="default"/>
      </w:rPr>
    </w:lvl>
  </w:abstractNum>
  <w:abstractNum w:abstractNumId="29">
    <w:nsid w:val="2A635402"/>
    <w:multiLevelType w:val="hybridMultilevel"/>
    <w:tmpl w:val="3048957E"/>
    <w:lvl w:ilvl="0" w:tplc="A3FEEF40">
      <w:start w:val="1"/>
      <w:numFmt w:val="lowerLetter"/>
      <w:lvlText w:val="%1."/>
      <w:lvlJc w:val="left"/>
      <w:pPr>
        <w:tabs>
          <w:tab w:val="num" w:pos="720"/>
        </w:tabs>
        <w:ind w:left="720" w:hanging="360"/>
      </w:pPr>
    </w:lvl>
    <w:lvl w:ilvl="1" w:tplc="0E02A55A" w:tentative="1">
      <w:start w:val="1"/>
      <w:numFmt w:val="lowerLetter"/>
      <w:lvlText w:val="%2."/>
      <w:lvlJc w:val="left"/>
      <w:pPr>
        <w:tabs>
          <w:tab w:val="num" w:pos="1440"/>
        </w:tabs>
        <w:ind w:left="1440" w:hanging="360"/>
      </w:pPr>
    </w:lvl>
    <w:lvl w:ilvl="2" w:tplc="17B86F7A" w:tentative="1">
      <w:start w:val="1"/>
      <w:numFmt w:val="lowerLetter"/>
      <w:lvlText w:val="%3."/>
      <w:lvlJc w:val="left"/>
      <w:pPr>
        <w:tabs>
          <w:tab w:val="num" w:pos="2160"/>
        </w:tabs>
        <w:ind w:left="2160" w:hanging="360"/>
      </w:pPr>
    </w:lvl>
    <w:lvl w:ilvl="3" w:tplc="1BDAD7DC" w:tentative="1">
      <w:start w:val="1"/>
      <w:numFmt w:val="lowerLetter"/>
      <w:lvlText w:val="%4."/>
      <w:lvlJc w:val="left"/>
      <w:pPr>
        <w:tabs>
          <w:tab w:val="num" w:pos="2880"/>
        </w:tabs>
        <w:ind w:left="2880" w:hanging="360"/>
      </w:pPr>
    </w:lvl>
    <w:lvl w:ilvl="4" w:tplc="AC04A746" w:tentative="1">
      <w:start w:val="1"/>
      <w:numFmt w:val="lowerLetter"/>
      <w:lvlText w:val="%5."/>
      <w:lvlJc w:val="left"/>
      <w:pPr>
        <w:tabs>
          <w:tab w:val="num" w:pos="3600"/>
        </w:tabs>
        <w:ind w:left="3600" w:hanging="360"/>
      </w:pPr>
    </w:lvl>
    <w:lvl w:ilvl="5" w:tplc="C52A6834" w:tentative="1">
      <w:start w:val="1"/>
      <w:numFmt w:val="lowerLetter"/>
      <w:lvlText w:val="%6."/>
      <w:lvlJc w:val="left"/>
      <w:pPr>
        <w:tabs>
          <w:tab w:val="num" w:pos="4320"/>
        </w:tabs>
        <w:ind w:left="4320" w:hanging="360"/>
      </w:pPr>
    </w:lvl>
    <w:lvl w:ilvl="6" w:tplc="0E843F32" w:tentative="1">
      <w:start w:val="1"/>
      <w:numFmt w:val="lowerLetter"/>
      <w:lvlText w:val="%7."/>
      <w:lvlJc w:val="left"/>
      <w:pPr>
        <w:tabs>
          <w:tab w:val="num" w:pos="5040"/>
        </w:tabs>
        <w:ind w:left="5040" w:hanging="360"/>
      </w:pPr>
    </w:lvl>
    <w:lvl w:ilvl="7" w:tplc="B4CC9F76" w:tentative="1">
      <w:start w:val="1"/>
      <w:numFmt w:val="lowerLetter"/>
      <w:lvlText w:val="%8."/>
      <w:lvlJc w:val="left"/>
      <w:pPr>
        <w:tabs>
          <w:tab w:val="num" w:pos="5760"/>
        </w:tabs>
        <w:ind w:left="5760" w:hanging="360"/>
      </w:pPr>
    </w:lvl>
    <w:lvl w:ilvl="8" w:tplc="EBB2B17C" w:tentative="1">
      <w:start w:val="1"/>
      <w:numFmt w:val="lowerLetter"/>
      <w:lvlText w:val="%9."/>
      <w:lvlJc w:val="left"/>
      <w:pPr>
        <w:tabs>
          <w:tab w:val="num" w:pos="6480"/>
        </w:tabs>
        <w:ind w:left="6480" w:hanging="360"/>
      </w:pPr>
    </w:lvl>
  </w:abstractNum>
  <w:abstractNum w:abstractNumId="30">
    <w:nsid w:val="2C1B51E2"/>
    <w:multiLevelType w:val="hybridMultilevel"/>
    <w:tmpl w:val="2FC648EC"/>
    <w:lvl w:ilvl="0" w:tplc="1A1047DE">
      <w:start w:val="1"/>
      <w:numFmt w:val="bullet"/>
      <w:lvlText w:val="•"/>
      <w:lvlJc w:val="left"/>
      <w:pPr>
        <w:tabs>
          <w:tab w:val="num" w:pos="720"/>
        </w:tabs>
        <w:ind w:left="720" w:hanging="360"/>
      </w:pPr>
      <w:rPr>
        <w:rFonts w:ascii="Times New Roman" w:hAnsi="Times New Roman" w:hint="default"/>
      </w:rPr>
    </w:lvl>
    <w:lvl w:ilvl="1" w:tplc="7BCEFAAC" w:tentative="1">
      <w:start w:val="1"/>
      <w:numFmt w:val="bullet"/>
      <w:lvlText w:val="•"/>
      <w:lvlJc w:val="left"/>
      <w:pPr>
        <w:tabs>
          <w:tab w:val="num" w:pos="1440"/>
        </w:tabs>
        <w:ind w:left="1440" w:hanging="360"/>
      </w:pPr>
      <w:rPr>
        <w:rFonts w:ascii="Times New Roman" w:hAnsi="Times New Roman" w:hint="default"/>
      </w:rPr>
    </w:lvl>
    <w:lvl w:ilvl="2" w:tplc="48F0A4DC" w:tentative="1">
      <w:start w:val="1"/>
      <w:numFmt w:val="bullet"/>
      <w:lvlText w:val="•"/>
      <w:lvlJc w:val="left"/>
      <w:pPr>
        <w:tabs>
          <w:tab w:val="num" w:pos="2160"/>
        </w:tabs>
        <w:ind w:left="2160" w:hanging="360"/>
      </w:pPr>
      <w:rPr>
        <w:rFonts w:ascii="Times New Roman" w:hAnsi="Times New Roman" w:hint="default"/>
      </w:rPr>
    </w:lvl>
    <w:lvl w:ilvl="3" w:tplc="19286796" w:tentative="1">
      <w:start w:val="1"/>
      <w:numFmt w:val="bullet"/>
      <w:lvlText w:val="•"/>
      <w:lvlJc w:val="left"/>
      <w:pPr>
        <w:tabs>
          <w:tab w:val="num" w:pos="2880"/>
        </w:tabs>
        <w:ind w:left="2880" w:hanging="360"/>
      </w:pPr>
      <w:rPr>
        <w:rFonts w:ascii="Times New Roman" w:hAnsi="Times New Roman" w:hint="default"/>
      </w:rPr>
    </w:lvl>
    <w:lvl w:ilvl="4" w:tplc="44E21276" w:tentative="1">
      <w:start w:val="1"/>
      <w:numFmt w:val="bullet"/>
      <w:lvlText w:val="•"/>
      <w:lvlJc w:val="left"/>
      <w:pPr>
        <w:tabs>
          <w:tab w:val="num" w:pos="3600"/>
        </w:tabs>
        <w:ind w:left="3600" w:hanging="360"/>
      </w:pPr>
      <w:rPr>
        <w:rFonts w:ascii="Times New Roman" w:hAnsi="Times New Roman" w:hint="default"/>
      </w:rPr>
    </w:lvl>
    <w:lvl w:ilvl="5" w:tplc="901E40F6" w:tentative="1">
      <w:start w:val="1"/>
      <w:numFmt w:val="bullet"/>
      <w:lvlText w:val="•"/>
      <w:lvlJc w:val="left"/>
      <w:pPr>
        <w:tabs>
          <w:tab w:val="num" w:pos="4320"/>
        </w:tabs>
        <w:ind w:left="4320" w:hanging="360"/>
      </w:pPr>
      <w:rPr>
        <w:rFonts w:ascii="Times New Roman" w:hAnsi="Times New Roman" w:hint="default"/>
      </w:rPr>
    </w:lvl>
    <w:lvl w:ilvl="6" w:tplc="9F7A98CA" w:tentative="1">
      <w:start w:val="1"/>
      <w:numFmt w:val="bullet"/>
      <w:lvlText w:val="•"/>
      <w:lvlJc w:val="left"/>
      <w:pPr>
        <w:tabs>
          <w:tab w:val="num" w:pos="5040"/>
        </w:tabs>
        <w:ind w:left="5040" w:hanging="360"/>
      </w:pPr>
      <w:rPr>
        <w:rFonts w:ascii="Times New Roman" w:hAnsi="Times New Roman" w:hint="default"/>
      </w:rPr>
    </w:lvl>
    <w:lvl w:ilvl="7" w:tplc="184A2E60" w:tentative="1">
      <w:start w:val="1"/>
      <w:numFmt w:val="bullet"/>
      <w:lvlText w:val="•"/>
      <w:lvlJc w:val="left"/>
      <w:pPr>
        <w:tabs>
          <w:tab w:val="num" w:pos="5760"/>
        </w:tabs>
        <w:ind w:left="5760" w:hanging="360"/>
      </w:pPr>
      <w:rPr>
        <w:rFonts w:ascii="Times New Roman" w:hAnsi="Times New Roman" w:hint="default"/>
      </w:rPr>
    </w:lvl>
    <w:lvl w:ilvl="8" w:tplc="8B84B10C" w:tentative="1">
      <w:start w:val="1"/>
      <w:numFmt w:val="bullet"/>
      <w:lvlText w:val="•"/>
      <w:lvlJc w:val="left"/>
      <w:pPr>
        <w:tabs>
          <w:tab w:val="num" w:pos="6480"/>
        </w:tabs>
        <w:ind w:left="6480" w:hanging="360"/>
      </w:pPr>
      <w:rPr>
        <w:rFonts w:ascii="Times New Roman" w:hAnsi="Times New Roman" w:hint="default"/>
      </w:rPr>
    </w:lvl>
  </w:abstractNum>
  <w:abstractNum w:abstractNumId="31">
    <w:nsid w:val="2CFF7D08"/>
    <w:multiLevelType w:val="hybridMultilevel"/>
    <w:tmpl w:val="D040E0B8"/>
    <w:lvl w:ilvl="0" w:tplc="79DECA5C">
      <w:start w:val="1"/>
      <w:numFmt w:val="bullet"/>
      <w:lvlText w:val="•"/>
      <w:lvlJc w:val="left"/>
      <w:pPr>
        <w:tabs>
          <w:tab w:val="num" w:pos="720"/>
        </w:tabs>
        <w:ind w:left="720" w:hanging="360"/>
      </w:pPr>
      <w:rPr>
        <w:rFonts w:ascii="Times New Roman" w:hAnsi="Times New Roman" w:hint="default"/>
      </w:rPr>
    </w:lvl>
    <w:lvl w:ilvl="1" w:tplc="C85C2A62" w:tentative="1">
      <w:start w:val="1"/>
      <w:numFmt w:val="bullet"/>
      <w:lvlText w:val="•"/>
      <w:lvlJc w:val="left"/>
      <w:pPr>
        <w:tabs>
          <w:tab w:val="num" w:pos="1440"/>
        </w:tabs>
        <w:ind w:left="1440" w:hanging="360"/>
      </w:pPr>
      <w:rPr>
        <w:rFonts w:ascii="Times New Roman" w:hAnsi="Times New Roman" w:hint="default"/>
      </w:rPr>
    </w:lvl>
    <w:lvl w:ilvl="2" w:tplc="4F6C425C" w:tentative="1">
      <w:start w:val="1"/>
      <w:numFmt w:val="bullet"/>
      <w:lvlText w:val="•"/>
      <w:lvlJc w:val="left"/>
      <w:pPr>
        <w:tabs>
          <w:tab w:val="num" w:pos="2160"/>
        </w:tabs>
        <w:ind w:left="2160" w:hanging="360"/>
      </w:pPr>
      <w:rPr>
        <w:rFonts w:ascii="Times New Roman" w:hAnsi="Times New Roman" w:hint="default"/>
      </w:rPr>
    </w:lvl>
    <w:lvl w:ilvl="3" w:tplc="2632A704" w:tentative="1">
      <w:start w:val="1"/>
      <w:numFmt w:val="bullet"/>
      <w:lvlText w:val="•"/>
      <w:lvlJc w:val="left"/>
      <w:pPr>
        <w:tabs>
          <w:tab w:val="num" w:pos="2880"/>
        </w:tabs>
        <w:ind w:left="2880" w:hanging="360"/>
      </w:pPr>
      <w:rPr>
        <w:rFonts w:ascii="Times New Roman" w:hAnsi="Times New Roman" w:hint="default"/>
      </w:rPr>
    </w:lvl>
    <w:lvl w:ilvl="4" w:tplc="D44CFE86" w:tentative="1">
      <w:start w:val="1"/>
      <w:numFmt w:val="bullet"/>
      <w:lvlText w:val="•"/>
      <w:lvlJc w:val="left"/>
      <w:pPr>
        <w:tabs>
          <w:tab w:val="num" w:pos="3600"/>
        </w:tabs>
        <w:ind w:left="3600" w:hanging="360"/>
      </w:pPr>
      <w:rPr>
        <w:rFonts w:ascii="Times New Roman" w:hAnsi="Times New Roman" w:hint="default"/>
      </w:rPr>
    </w:lvl>
    <w:lvl w:ilvl="5" w:tplc="F4A4D3E4" w:tentative="1">
      <w:start w:val="1"/>
      <w:numFmt w:val="bullet"/>
      <w:lvlText w:val="•"/>
      <w:lvlJc w:val="left"/>
      <w:pPr>
        <w:tabs>
          <w:tab w:val="num" w:pos="4320"/>
        </w:tabs>
        <w:ind w:left="4320" w:hanging="360"/>
      </w:pPr>
      <w:rPr>
        <w:rFonts w:ascii="Times New Roman" w:hAnsi="Times New Roman" w:hint="default"/>
      </w:rPr>
    </w:lvl>
    <w:lvl w:ilvl="6" w:tplc="8F7ADA4C" w:tentative="1">
      <w:start w:val="1"/>
      <w:numFmt w:val="bullet"/>
      <w:lvlText w:val="•"/>
      <w:lvlJc w:val="left"/>
      <w:pPr>
        <w:tabs>
          <w:tab w:val="num" w:pos="5040"/>
        </w:tabs>
        <w:ind w:left="5040" w:hanging="360"/>
      </w:pPr>
      <w:rPr>
        <w:rFonts w:ascii="Times New Roman" w:hAnsi="Times New Roman" w:hint="default"/>
      </w:rPr>
    </w:lvl>
    <w:lvl w:ilvl="7" w:tplc="50CC239C" w:tentative="1">
      <w:start w:val="1"/>
      <w:numFmt w:val="bullet"/>
      <w:lvlText w:val="•"/>
      <w:lvlJc w:val="left"/>
      <w:pPr>
        <w:tabs>
          <w:tab w:val="num" w:pos="5760"/>
        </w:tabs>
        <w:ind w:left="5760" w:hanging="360"/>
      </w:pPr>
      <w:rPr>
        <w:rFonts w:ascii="Times New Roman" w:hAnsi="Times New Roman" w:hint="default"/>
      </w:rPr>
    </w:lvl>
    <w:lvl w:ilvl="8" w:tplc="8DF6B31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319A1EF5"/>
    <w:multiLevelType w:val="hybridMultilevel"/>
    <w:tmpl w:val="B866D040"/>
    <w:lvl w:ilvl="0" w:tplc="B3F89FBA">
      <w:start w:val="1"/>
      <w:numFmt w:val="decimal"/>
      <w:lvlText w:val="%1."/>
      <w:lvlJc w:val="left"/>
      <w:pPr>
        <w:tabs>
          <w:tab w:val="num" w:pos="720"/>
        </w:tabs>
        <w:ind w:left="720" w:hanging="360"/>
      </w:pPr>
    </w:lvl>
    <w:lvl w:ilvl="1" w:tplc="1A5804D4" w:tentative="1">
      <w:start w:val="1"/>
      <w:numFmt w:val="decimal"/>
      <w:lvlText w:val="%2."/>
      <w:lvlJc w:val="left"/>
      <w:pPr>
        <w:tabs>
          <w:tab w:val="num" w:pos="1440"/>
        </w:tabs>
        <w:ind w:left="1440" w:hanging="360"/>
      </w:pPr>
    </w:lvl>
    <w:lvl w:ilvl="2" w:tplc="8364371A" w:tentative="1">
      <w:start w:val="1"/>
      <w:numFmt w:val="decimal"/>
      <w:lvlText w:val="%3."/>
      <w:lvlJc w:val="left"/>
      <w:pPr>
        <w:tabs>
          <w:tab w:val="num" w:pos="2160"/>
        </w:tabs>
        <w:ind w:left="2160" w:hanging="360"/>
      </w:pPr>
    </w:lvl>
    <w:lvl w:ilvl="3" w:tplc="2E8C2B48" w:tentative="1">
      <w:start w:val="1"/>
      <w:numFmt w:val="decimal"/>
      <w:lvlText w:val="%4."/>
      <w:lvlJc w:val="left"/>
      <w:pPr>
        <w:tabs>
          <w:tab w:val="num" w:pos="2880"/>
        </w:tabs>
        <w:ind w:left="2880" w:hanging="360"/>
      </w:pPr>
    </w:lvl>
    <w:lvl w:ilvl="4" w:tplc="B7ACDFE0" w:tentative="1">
      <w:start w:val="1"/>
      <w:numFmt w:val="decimal"/>
      <w:lvlText w:val="%5."/>
      <w:lvlJc w:val="left"/>
      <w:pPr>
        <w:tabs>
          <w:tab w:val="num" w:pos="3600"/>
        </w:tabs>
        <w:ind w:left="3600" w:hanging="360"/>
      </w:pPr>
    </w:lvl>
    <w:lvl w:ilvl="5" w:tplc="5322CA00" w:tentative="1">
      <w:start w:val="1"/>
      <w:numFmt w:val="decimal"/>
      <w:lvlText w:val="%6."/>
      <w:lvlJc w:val="left"/>
      <w:pPr>
        <w:tabs>
          <w:tab w:val="num" w:pos="4320"/>
        </w:tabs>
        <w:ind w:left="4320" w:hanging="360"/>
      </w:pPr>
    </w:lvl>
    <w:lvl w:ilvl="6" w:tplc="12EE9AC4" w:tentative="1">
      <w:start w:val="1"/>
      <w:numFmt w:val="decimal"/>
      <w:lvlText w:val="%7."/>
      <w:lvlJc w:val="left"/>
      <w:pPr>
        <w:tabs>
          <w:tab w:val="num" w:pos="5040"/>
        </w:tabs>
        <w:ind w:left="5040" w:hanging="360"/>
      </w:pPr>
    </w:lvl>
    <w:lvl w:ilvl="7" w:tplc="FE98CC80" w:tentative="1">
      <w:start w:val="1"/>
      <w:numFmt w:val="decimal"/>
      <w:lvlText w:val="%8."/>
      <w:lvlJc w:val="left"/>
      <w:pPr>
        <w:tabs>
          <w:tab w:val="num" w:pos="5760"/>
        </w:tabs>
        <w:ind w:left="5760" w:hanging="360"/>
      </w:pPr>
    </w:lvl>
    <w:lvl w:ilvl="8" w:tplc="DB1203BC" w:tentative="1">
      <w:start w:val="1"/>
      <w:numFmt w:val="decimal"/>
      <w:lvlText w:val="%9."/>
      <w:lvlJc w:val="left"/>
      <w:pPr>
        <w:tabs>
          <w:tab w:val="num" w:pos="6480"/>
        </w:tabs>
        <w:ind w:left="6480" w:hanging="360"/>
      </w:pPr>
    </w:lvl>
  </w:abstractNum>
  <w:abstractNum w:abstractNumId="33">
    <w:nsid w:val="31A66109"/>
    <w:multiLevelType w:val="hybridMultilevel"/>
    <w:tmpl w:val="A810EDC4"/>
    <w:lvl w:ilvl="0" w:tplc="05281E98">
      <w:start w:val="2"/>
      <w:numFmt w:val="decimal"/>
      <w:lvlText w:val="%1."/>
      <w:lvlJc w:val="left"/>
      <w:pPr>
        <w:tabs>
          <w:tab w:val="num" w:pos="720"/>
        </w:tabs>
        <w:ind w:left="720" w:hanging="360"/>
      </w:pPr>
    </w:lvl>
    <w:lvl w:ilvl="1" w:tplc="F954B97E" w:tentative="1">
      <w:start w:val="1"/>
      <w:numFmt w:val="decimal"/>
      <w:lvlText w:val="%2."/>
      <w:lvlJc w:val="left"/>
      <w:pPr>
        <w:tabs>
          <w:tab w:val="num" w:pos="1440"/>
        </w:tabs>
        <w:ind w:left="1440" w:hanging="360"/>
      </w:pPr>
    </w:lvl>
    <w:lvl w:ilvl="2" w:tplc="C01CAC7C" w:tentative="1">
      <w:start w:val="1"/>
      <w:numFmt w:val="decimal"/>
      <w:lvlText w:val="%3."/>
      <w:lvlJc w:val="left"/>
      <w:pPr>
        <w:tabs>
          <w:tab w:val="num" w:pos="2160"/>
        </w:tabs>
        <w:ind w:left="2160" w:hanging="360"/>
      </w:pPr>
    </w:lvl>
    <w:lvl w:ilvl="3" w:tplc="7D72DAB0" w:tentative="1">
      <w:start w:val="1"/>
      <w:numFmt w:val="decimal"/>
      <w:lvlText w:val="%4."/>
      <w:lvlJc w:val="left"/>
      <w:pPr>
        <w:tabs>
          <w:tab w:val="num" w:pos="2880"/>
        </w:tabs>
        <w:ind w:left="2880" w:hanging="360"/>
      </w:pPr>
    </w:lvl>
    <w:lvl w:ilvl="4" w:tplc="2E946420" w:tentative="1">
      <w:start w:val="1"/>
      <w:numFmt w:val="decimal"/>
      <w:lvlText w:val="%5."/>
      <w:lvlJc w:val="left"/>
      <w:pPr>
        <w:tabs>
          <w:tab w:val="num" w:pos="3600"/>
        </w:tabs>
        <w:ind w:left="3600" w:hanging="360"/>
      </w:pPr>
    </w:lvl>
    <w:lvl w:ilvl="5" w:tplc="B5EE0A24" w:tentative="1">
      <w:start w:val="1"/>
      <w:numFmt w:val="decimal"/>
      <w:lvlText w:val="%6."/>
      <w:lvlJc w:val="left"/>
      <w:pPr>
        <w:tabs>
          <w:tab w:val="num" w:pos="4320"/>
        </w:tabs>
        <w:ind w:left="4320" w:hanging="360"/>
      </w:pPr>
    </w:lvl>
    <w:lvl w:ilvl="6" w:tplc="61EC130A" w:tentative="1">
      <w:start w:val="1"/>
      <w:numFmt w:val="decimal"/>
      <w:lvlText w:val="%7."/>
      <w:lvlJc w:val="left"/>
      <w:pPr>
        <w:tabs>
          <w:tab w:val="num" w:pos="5040"/>
        </w:tabs>
        <w:ind w:left="5040" w:hanging="360"/>
      </w:pPr>
    </w:lvl>
    <w:lvl w:ilvl="7" w:tplc="CE065F32" w:tentative="1">
      <w:start w:val="1"/>
      <w:numFmt w:val="decimal"/>
      <w:lvlText w:val="%8."/>
      <w:lvlJc w:val="left"/>
      <w:pPr>
        <w:tabs>
          <w:tab w:val="num" w:pos="5760"/>
        </w:tabs>
        <w:ind w:left="5760" w:hanging="360"/>
      </w:pPr>
    </w:lvl>
    <w:lvl w:ilvl="8" w:tplc="5C58F2E6" w:tentative="1">
      <w:start w:val="1"/>
      <w:numFmt w:val="decimal"/>
      <w:lvlText w:val="%9."/>
      <w:lvlJc w:val="left"/>
      <w:pPr>
        <w:tabs>
          <w:tab w:val="num" w:pos="6480"/>
        </w:tabs>
        <w:ind w:left="6480" w:hanging="360"/>
      </w:pPr>
    </w:lvl>
  </w:abstractNum>
  <w:abstractNum w:abstractNumId="34">
    <w:nsid w:val="31CC1958"/>
    <w:multiLevelType w:val="hybridMultilevel"/>
    <w:tmpl w:val="F050CF0A"/>
    <w:lvl w:ilvl="0" w:tplc="53100A18">
      <w:start w:val="1"/>
      <w:numFmt w:val="lowerLetter"/>
      <w:lvlText w:val="%1."/>
      <w:lvlJc w:val="left"/>
      <w:pPr>
        <w:tabs>
          <w:tab w:val="num" w:pos="720"/>
        </w:tabs>
        <w:ind w:left="720" w:hanging="360"/>
      </w:pPr>
    </w:lvl>
    <w:lvl w:ilvl="1" w:tplc="BAE09534">
      <w:start w:val="1005"/>
      <w:numFmt w:val="bullet"/>
      <w:lvlText w:val=""/>
      <w:lvlJc w:val="left"/>
      <w:pPr>
        <w:tabs>
          <w:tab w:val="num" w:pos="1440"/>
        </w:tabs>
        <w:ind w:left="1440" w:hanging="360"/>
      </w:pPr>
      <w:rPr>
        <w:rFonts w:ascii="Wingdings" w:hAnsi="Wingdings" w:hint="default"/>
      </w:rPr>
    </w:lvl>
    <w:lvl w:ilvl="2" w:tplc="7348FB08" w:tentative="1">
      <w:start w:val="1"/>
      <w:numFmt w:val="lowerLetter"/>
      <w:lvlText w:val="%3."/>
      <w:lvlJc w:val="left"/>
      <w:pPr>
        <w:tabs>
          <w:tab w:val="num" w:pos="2160"/>
        </w:tabs>
        <w:ind w:left="2160" w:hanging="360"/>
      </w:pPr>
    </w:lvl>
    <w:lvl w:ilvl="3" w:tplc="1BB8B318" w:tentative="1">
      <w:start w:val="1"/>
      <w:numFmt w:val="lowerLetter"/>
      <w:lvlText w:val="%4."/>
      <w:lvlJc w:val="left"/>
      <w:pPr>
        <w:tabs>
          <w:tab w:val="num" w:pos="2880"/>
        </w:tabs>
        <w:ind w:left="2880" w:hanging="360"/>
      </w:pPr>
    </w:lvl>
    <w:lvl w:ilvl="4" w:tplc="44DAD13C" w:tentative="1">
      <w:start w:val="1"/>
      <w:numFmt w:val="lowerLetter"/>
      <w:lvlText w:val="%5."/>
      <w:lvlJc w:val="left"/>
      <w:pPr>
        <w:tabs>
          <w:tab w:val="num" w:pos="3600"/>
        </w:tabs>
        <w:ind w:left="3600" w:hanging="360"/>
      </w:pPr>
    </w:lvl>
    <w:lvl w:ilvl="5" w:tplc="9758A992" w:tentative="1">
      <w:start w:val="1"/>
      <w:numFmt w:val="lowerLetter"/>
      <w:lvlText w:val="%6."/>
      <w:lvlJc w:val="left"/>
      <w:pPr>
        <w:tabs>
          <w:tab w:val="num" w:pos="4320"/>
        </w:tabs>
        <w:ind w:left="4320" w:hanging="360"/>
      </w:pPr>
    </w:lvl>
    <w:lvl w:ilvl="6" w:tplc="E18EA778" w:tentative="1">
      <w:start w:val="1"/>
      <w:numFmt w:val="lowerLetter"/>
      <w:lvlText w:val="%7."/>
      <w:lvlJc w:val="left"/>
      <w:pPr>
        <w:tabs>
          <w:tab w:val="num" w:pos="5040"/>
        </w:tabs>
        <w:ind w:left="5040" w:hanging="360"/>
      </w:pPr>
    </w:lvl>
    <w:lvl w:ilvl="7" w:tplc="5AEECD38" w:tentative="1">
      <w:start w:val="1"/>
      <w:numFmt w:val="lowerLetter"/>
      <w:lvlText w:val="%8."/>
      <w:lvlJc w:val="left"/>
      <w:pPr>
        <w:tabs>
          <w:tab w:val="num" w:pos="5760"/>
        </w:tabs>
        <w:ind w:left="5760" w:hanging="360"/>
      </w:pPr>
    </w:lvl>
    <w:lvl w:ilvl="8" w:tplc="5954794C" w:tentative="1">
      <w:start w:val="1"/>
      <w:numFmt w:val="lowerLetter"/>
      <w:lvlText w:val="%9."/>
      <w:lvlJc w:val="left"/>
      <w:pPr>
        <w:tabs>
          <w:tab w:val="num" w:pos="6480"/>
        </w:tabs>
        <w:ind w:left="6480" w:hanging="360"/>
      </w:pPr>
    </w:lvl>
  </w:abstractNum>
  <w:abstractNum w:abstractNumId="35">
    <w:nsid w:val="320F34A8"/>
    <w:multiLevelType w:val="hybridMultilevel"/>
    <w:tmpl w:val="B5586FAC"/>
    <w:lvl w:ilvl="0" w:tplc="A874FB78">
      <w:start w:val="6"/>
      <w:numFmt w:val="decimal"/>
      <w:lvlText w:val="%1."/>
      <w:lvlJc w:val="left"/>
      <w:pPr>
        <w:tabs>
          <w:tab w:val="num" w:pos="720"/>
        </w:tabs>
        <w:ind w:left="720" w:hanging="360"/>
      </w:pPr>
    </w:lvl>
    <w:lvl w:ilvl="1" w:tplc="BFBC143A" w:tentative="1">
      <w:start w:val="1"/>
      <w:numFmt w:val="decimal"/>
      <w:lvlText w:val="%2."/>
      <w:lvlJc w:val="left"/>
      <w:pPr>
        <w:tabs>
          <w:tab w:val="num" w:pos="1440"/>
        </w:tabs>
        <w:ind w:left="1440" w:hanging="360"/>
      </w:pPr>
    </w:lvl>
    <w:lvl w:ilvl="2" w:tplc="63563B0C" w:tentative="1">
      <w:start w:val="1"/>
      <w:numFmt w:val="decimal"/>
      <w:lvlText w:val="%3."/>
      <w:lvlJc w:val="left"/>
      <w:pPr>
        <w:tabs>
          <w:tab w:val="num" w:pos="2160"/>
        </w:tabs>
        <w:ind w:left="2160" w:hanging="360"/>
      </w:pPr>
    </w:lvl>
    <w:lvl w:ilvl="3" w:tplc="9F3EB9F4" w:tentative="1">
      <w:start w:val="1"/>
      <w:numFmt w:val="decimal"/>
      <w:lvlText w:val="%4."/>
      <w:lvlJc w:val="left"/>
      <w:pPr>
        <w:tabs>
          <w:tab w:val="num" w:pos="2880"/>
        </w:tabs>
        <w:ind w:left="2880" w:hanging="360"/>
      </w:pPr>
    </w:lvl>
    <w:lvl w:ilvl="4" w:tplc="6E4E31A4" w:tentative="1">
      <w:start w:val="1"/>
      <w:numFmt w:val="decimal"/>
      <w:lvlText w:val="%5."/>
      <w:lvlJc w:val="left"/>
      <w:pPr>
        <w:tabs>
          <w:tab w:val="num" w:pos="3600"/>
        </w:tabs>
        <w:ind w:left="3600" w:hanging="360"/>
      </w:pPr>
    </w:lvl>
    <w:lvl w:ilvl="5" w:tplc="AFACE3A2" w:tentative="1">
      <w:start w:val="1"/>
      <w:numFmt w:val="decimal"/>
      <w:lvlText w:val="%6."/>
      <w:lvlJc w:val="left"/>
      <w:pPr>
        <w:tabs>
          <w:tab w:val="num" w:pos="4320"/>
        </w:tabs>
        <w:ind w:left="4320" w:hanging="360"/>
      </w:pPr>
    </w:lvl>
    <w:lvl w:ilvl="6" w:tplc="719E3F64" w:tentative="1">
      <w:start w:val="1"/>
      <w:numFmt w:val="decimal"/>
      <w:lvlText w:val="%7."/>
      <w:lvlJc w:val="left"/>
      <w:pPr>
        <w:tabs>
          <w:tab w:val="num" w:pos="5040"/>
        </w:tabs>
        <w:ind w:left="5040" w:hanging="360"/>
      </w:pPr>
    </w:lvl>
    <w:lvl w:ilvl="7" w:tplc="2EACFB04" w:tentative="1">
      <w:start w:val="1"/>
      <w:numFmt w:val="decimal"/>
      <w:lvlText w:val="%8."/>
      <w:lvlJc w:val="left"/>
      <w:pPr>
        <w:tabs>
          <w:tab w:val="num" w:pos="5760"/>
        </w:tabs>
        <w:ind w:left="5760" w:hanging="360"/>
      </w:pPr>
    </w:lvl>
    <w:lvl w:ilvl="8" w:tplc="91A877C8" w:tentative="1">
      <w:start w:val="1"/>
      <w:numFmt w:val="decimal"/>
      <w:lvlText w:val="%9."/>
      <w:lvlJc w:val="left"/>
      <w:pPr>
        <w:tabs>
          <w:tab w:val="num" w:pos="6480"/>
        </w:tabs>
        <w:ind w:left="6480" w:hanging="360"/>
      </w:pPr>
    </w:lvl>
  </w:abstractNum>
  <w:abstractNum w:abstractNumId="36">
    <w:nsid w:val="32720E9A"/>
    <w:multiLevelType w:val="hybridMultilevel"/>
    <w:tmpl w:val="D324BD84"/>
    <w:lvl w:ilvl="0" w:tplc="17C2F350">
      <w:start w:val="1"/>
      <w:numFmt w:val="decimal"/>
      <w:lvlText w:val="%1."/>
      <w:lvlJc w:val="left"/>
      <w:pPr>
        <w:tabs>
          <w:tab w:val="num" w:pos="720"/>
        </w:tabs>
        <w:ind w:left="720" w:hanging="360"/>
      </w:pPr>
    </w:lvl>
    <w:lvl w:ilvl="1" w:tplc="EC2280A8" w:tentative="1">
      <w:start w:val="1"/>
      <w:numFmt w:val="decimal"/>
      <w:lvlText w:val="%2."/>
      <w:lvlJc w:val="left"/>
      <w:pPr>
        <w:tabs>
          <w:tab w:val="num" w:pos="1440"/>
        </w:tabs>
        <w:ind w:left="1440" w:hanging="360"/>
      </w:pPr>
    </w:lvl>
    <w:lvl w:ilvl="2" w:tplc="1D6AC76C" w:tentative="1">
      <w:start w:val="1"/>
      <w:numFmt w:val="decimal"/>
      <w:lvlText w:val="%3."/>
      <w:lvlJc w:val="left"/>
      <w:pPr>
        <w:tabs>
          <w:tab w:val="num" w:pos="2160"/>
        </w:tabs>
        <w:ind w:left="2160" w:hanging="360"/>
      </w:pPr>
    </w:lvl>
    <w:lvl w:ilvl="3" w:tplc="F08EF88C" w:tentative="1">
      <w:start w:val="1"/>
      <w:numFmt w:val="decimal"/>
      <w:lvlText w:val="%4."/>
      <w:lvlJc w:val="left"/>
      <w:pPr>
        <w:tabs>
          <w:tab w:val="num" w:pos="2880"/>
        </w:tabs>
        <w:ind w:left="2880" w:hanging="360"/>
      </w:pPr>
    </w:lvl>
    <w:lvl w:ilvl="4" w:tplc="95788E80" w:tentative="1">
      <w:start w:val="1"/>
      <w:numFmt w:val="decimal"/>
      <w:lvlText w:val="%5."/>
      <w:lvlJc w:val="left"/>
      <w:pPr>
        <w:tabs>
          <w:tab w:val="num" w:pos="3600"/>
        </w:tabs>
        <w:ind w:left="3600" w:hanging="360"/>
      </w:pPr>
    </w:lvl>
    <w:lvl w:ilvl="5" w:tplc="4EA6CA9C" w:tentative="1">
      <w:start w:val="1"/>
      <w:numFmt w:val="decimal"/>
      <w:lvlText w:val="%6."/>
      <w:lvlJc w:val="left"/>
      <w:pPr>
        <w:tabs>
          <w:tab w:val="num" w:pos="4320"/>
        </w:tabs>
        <w:ind w:left="4320" w:hanging="360"/>
      </w:pPr>
    </w:lvl>
    <w:lvl w:ilvl="6" w:tplc="3AD44C6E" w:tentative="1">
      <w:start w:val="1"/>
      <w:numFmt w:val="decimal"/>
      <w:lvlText w:val="%7."/>
      <w:lvlJc w:val="left"/>
      <w:pPr>
        <w:tabs>
          <w:tab w:val="num" w:pos="5040"/>
        </w:tabs>
        <w:ind w:left="5040" w:hanging="360"/>
      </w:pPr>
    </w:lvl>
    <w:lvl w:ilvl="7" w:tplc="AFBA17E4" w:tentative="1">
      <w:start w:val="1"/>
      <w:numFmt w:val="decimal"/>
      <w:lvlText w:val="%8."/>
      <w:lvlJc w:val="left"/>
      <w:pPr>
        <w:tabs>
          <w:tab w:val="num" w:pos="5760"/>
        </w:tabs>
        <w:ind w:left="5760" w:hanging="360"/>
      </w:pPr>
    </w:lvl>
    <w:lvl w:ilvl="8" w:tplc="E788FE36" w:tentative="1">
      <w:start w:val="1"/>
      <w:numFmt w:val="decimal"/>
      <w:lvlText w:val="%9."/>
      <w:lvlJc w:val="left"/>
      <w:pPr>
        <w:tabs>
          <w:tab w:val="num" w:pos="6480"/>
        </w:tabs>
        <w:ind w:left="6480" w:hanging="360"/>
      </w:pPr>
    </w:lvl>
  </w:abstractNum>
  <w:abstractNum w:abstractNumId="37">
    <w:nsid w:val="333649E3"/>
    <w:multiLevelType w:val="hybridMultilevel"/>
    <w:tmpl w:val="B7BC405A"/>
    <w:lvl w:ilvl="0" w:tplc="04090005">
      <w:start w:val="1"/>
      <w:numFmt w:val="bullet"/>
      <w:lvlText w:val=""/>
      <w:lvlJc w:val="left"/>
      <w:pPr>
        <w:tabs>
          <w:tab w:val="num" w:pos="720"/>
        </w:tabs>
        <w:ind w:left="720" w:hanging="360"/>
      </w:pPr>
      <w:rPr>
        <w:rFonts w:ascii="Wingdings" w:hAnsi="Wingdings" w:hint="default"/>
      </w:rPr>
    </w:lvl>
    <w:lvl w:ilvl="1" w:tplc="E370DD3E" w:tentative="1">
      <w:start w:val="1"/>
      <w:numFmt w:val="bullet"/>
      <w:lvlText w:val=""/>
      <w:lvlJc w:val="left"/>
      <w:pPr>
        <w:tabs>
          <w:tab w:val="num" w:pos="1440"/>
        </w:tabs>
        <w:ind w:left="1440" w:hanging="360"/>
      </w:pPr>
      <w:rPr>
        <w:rFonts w:ascii="Wingdings" w:hAnsi="Wingdings" w:hint="default"/>
      </w:rPr>
    </w:lvl>
    <w:lvl w:ilvl="2" w:tplc="3DB24EAA" w:tentative="1">
      <w:start w:val="1"/>
      <w:numFmt w:val="bullet"/>
      <w:lvlText w:val=""/>
      <w:lvlJc w:val="left"/>
      <w:pPr>
        <w:tabs>
          <w:tab w:val="num" w:pos="2160"/>
        </w:tabs>
        <w:ind w:left="2160" w:hanging="360"/>
      </w:pPr>
      <w:rPr>
        <w:rFonts w:ascii="Wingdings" w:hAnsi="Wingdings" w:hint="default"/>
      </w:rPr>
    </w:lvl>
    <w:lvl w:ilvl="3" w:tplc="5240CCC6" w:tentative="1">
      <w:start w:val="1"/>
      <w:numFmt w:val="bullet"/>
      <w:lvlText w:val=""/>
      <w:lvlJc w:val="left"/>
      <w:pPr>
        <w:tabs>
          <w:tab w:val="num" w:pos="2880"/>
        </w:tabs>
        <w:ind w:left="2880" w:hanging="360"/>
      </w:pPr>
      <w:rPr>
        <w:rFonts w:ascii="Wingdings" w:hAnsi="Wingdings" w:hint="default"/>
      </w:rPr>
    </w:lvl>
    <w:lvl w:ilvl="4" w:tplc="84927CB4" w:tentative="1">
      <w:start w:val="1"/>
      <w:numFmt w:val="bullet"/>
      <w:lvlText w:val=""/>
      <w:lvlJc w:val="left"/>
      <w:pPr>
        <w:tabs>
          <w:tab w:val="num" w:pos="3600"/>
        </w:tabs>
        <w:ind w:left="3600" w:hanging="360"/>
      </w:pPr>
      <w:rPr>
        <w:rFonts w:ascii="Wingdings" w:hAnsi="Wingdings" w:hint="default"/>
      </w:rPr>
    </w:lvl>
    <w:lvl w:ilvl="5" w:tplc="670EE586" w:tentative="1">
      <w:start w:val="1"/>
      <w:numFmt w:val="bullet"/>
      <w:lvlText w:val=""/>
      <w:lvlJc w:val="left"/>
      <w:pPr>
        <w:tabs>
          <w:tab w:val="num" w:pos="4320"/>
        </w:tabs>
        <w:ind w:left="4320" w:hanging="360"/>
      </w:pPr>
      <w:rPr>
        <w:rFonts w:ascii="Wingdings" w:hAnsi="Wingdings" w:hint="default"/>
      </w:rPr>
    </w:lvl>
    <w:lvl w:ilvl="6" w:tplc="D12AD59E" w:tentative="1">
      <w:start w:val="1"/>
      <w:numFmt w:val="bullet"/>
      <w:lvlText w:val=""/>
      <w:lvlJc w:val="left"/>
      <w:pPr>
        <w:tabs>
          <w:tab w:val="num" w:pos="5040"/>
        </w:tabs>
        <w:ind w:left="5040" w:hanging="360"/>
      </w:pPr>
      <w:rPr>
        <w:rFonts w:ascii="Wingdings" w:hAnsi="Wingdings" w:hint="default"/>
      </w:rPr>
    </w:lvl>
    <w:lvl w:ilvl="7" w:tplc="A552E07C" w:tentative="1">
      <w:start w:val="1"/>
      <w:numFmt w:val="bullet"/>
      <w:lvlText w:val=""/>
      <w:lvlJc w:val="left"/>
      <w:pPr>
        <w:tabs>
          <w:tab w:val="num" w:pos="5760"/>
        </w:tabs>
        <w:ind w:left="5760" w:hanging="360"/>
      </w:pPr>
      <w:rPr>
        <w:rFonts w:ascii="Wingdings" w:hAnsi="Wingdings" w:hint="default"/>
      </w:rPr>
    </w:lvl>
    <w:lvl w:ilvl="8" w:tplc="756AD8E6" w:tentative="1">
      <w:start w:val="1"/>
      <w:numFmt w:val="bullet"/>
      <w:lvlText w:val=""/>
      <w:lvlJc w:val="left"/>
      <w:pPr>
        <w:tabs>
          <w:tab w:val="num" w:pos="6480"/>
        </w:tabs>
        <w:ind w:left="6480" w:hanging="360"/>
      </w:pPr>
      <w:rPr>
        <w:rFonts w:ascii="Wingdings" w:hAnsi="Wingdings" w:hint="default"/>
      </w:rPr>
    </w:lvl>
  </w:abstractNum>
  <w:abstractNum w:abstractNumId="38">
    <w:nsid w:val="339E65BE"/>
    <w:multiLevelType w:val="hybridMultilevel"/>
    <w:tmpl w:val="0E90FD78"/>
    <w:lvl w:ilvl="0" w:tplc="9C4E0342">
      <w:start w:val="1"/>
      <w:numFmt w:val="decimal"/>
      <w:lvlText w:val="%1."/>
      <w:lvlJc w:val="left"/>
      <w:pPr>
        <w:tabs>
          <w:tab w:val="num" w:pos="720"/>
        </w:tabs>
        <w:ind w:left="720" w:hanging="360"/>
      </w:pPr>
    </w:lvl>
    <w:lvl w:ilvl="1" w:tplc="3F7849AE" w:tentative="1">
      <w:start w:val="1"/>
      <w:numFmt w:val="decimal"/>
      <w:lvlText w:val="%2."/>
      <w:lvlJc w:val="left"/>
      <w:pPr>
        <w:tabs>
          <w:tab w:val="num" w:pos="1440"/>
        </w:tabs>
        <w:ind w:left="1440" w:hanging="360"/>
      </w:pPr>
    </w:lvl>
    <w:lvl w:ilvl="2" w:tplc="2F2AE346" w:tentative="1">
      <w:start w:val="1"/>
      <w:numFmt w:val="decimal"/>
      <w:lvlText w:val="%3."/>
      <w:lvlJc w:val="left"/>
      <w:pPr>
        <w:tabs>
          <w:tab w:val="num" w:pos="2160"/>
        </w:tabs>
        <w:ind w:left="2160" w:hanging="360"/>
      </w:pPr>
    </w:lvl>
    <w:lvl w:ilvl="3" w:tplc="B94E7654" w:tentative="1">
      <w:start w:val="1"/>
      <w:numFmt w:val="decimal"/>
      <w:lvlText w:val="%4."/>
      <w:lvlJc w:val="left"/>
      <w:pPr>
        <w:tabs>
          <w:tab w:val="num" w:pos="2880"/>
        </w:tabs>
        <w:ind w:left="2880" w:hanging="360"/>
      </w:pPr>
    </w:lvl>
    <w:lvl w:ilvl="4" w:tplc="1932FACE" w:tentative="1">
      <w:start w:val="1"/>
      <w:numFmt w:val="decimal"/>
      <w:lvlText w:val="%5."/>
      <w:lvlJc w:val="left"/>
      <w:pPr>
        <w:tabs>
          <w:tab w:val="num" w:pos="3600"/>
        </w:tabs>
        <w:ind w:left="3600" w:hanging="360"/>
      </w:pPr>
    </w:lvl>
    <w:lvl w:ilvl="5" w:tplc="3E105138" w:tentative="1">
      <w:start w:val="1"/>
      <w:numFmt w:val="decimal"/>
      <w:lvlText w:val="%6."/>
      <w:lvlJc w:val="left"/>
      <w:pPr>
        <w:tabs>
          <w:tab w:val="num" w:pos="4320"/>
        </w:tabs>
        <w:ind w:left="4320" w:hanging="360"/>
      </w:pPr>
    </w:lvl>
    <w:lvl w:ilvl="6" w:tplc="242C33C8" w:tentative="1">
      <w:start w:val="1"/>
      <w:numFmt w:val="decimal"/>
      <w:lvlText w:val="%7."/>
      <w:lvlJc w:val="left"/>
      <w:pPr>
        <w:tabs>
          <w:tab w:val="num" w:pos="5040"/>
        </w:tabs>
        <w:ind w:left="5040" w:hanging="360"/>
      </w:pPr>
    </w:lvl>
    <w:lvl w:ilvl="7" w:tplc="FBF8DFC4" w:tentative="1">
      <w:start w:val="1"/>
      <w:numFmt w:val="decimal"/>
      <w:lvlText w:val="%8."/>
      <w:lvlJc w:val="left"/>
      <w:pPr>
        <w:tabs>
          <w:tab w:val="num" w:pos="5760"/>
        </w:tabs>
        <w:ind w:left="5760" w:hanging="360"/>
      </w:pPr>
    </w:lvl>
    <w:lvl w:ilvl="8" w:tplc="174C468A" w:tentative="1">
      <w:start w:val="1"/>
      <w:numFmt w:val="decimal"/>
      <w:lvlText w:val="%9."/>
      <w:lvlJc w:val="left"/>
      <w:pPr>
        <w:tabs>
          <w:tab w:val="num" w:pos="6480"/>
        </w:tabs>
        <w:ind w:left="6480" w:hanging="360"/>
      </w:pPr>
    </w:lvl>
  </w:abstractNum>
  <w:abstractNum w:abstractNumId="39">
    <w:nsid w:val="349A3D43"/>
    <w:multiLevelType w:val="hybridMultilevel"/>
    <w:tmpl w:val="D33AF72A"/>
    <w:lvl w:ilvl="0" w:tplc="BC0EEEBE">
      <w:start w:val="1"/>
      <w:numFmt w:val="bullet"/>
      <w:lvlText w:val=""/>
      <w:lvlJc w:val="left"/>
      <w:pPr>
        <w:tabs>
          <w:tab w:val="num" w:pos="720"/>
        </w:tabs>
        <w:ind w:left="720" w:hanging="360"/>
      </w:pPr>
      <w:rPr>
        <w:rFonts w:ascii="Wingdings" w:hAnsi="Wingdings" w:hint="default"/>
      </w:rPr>
    </w:lvl>
    <w:lvl w:ilvl="1" w:tplc="6F2EB4EC" w:tentative="1">
      <w:start w:val="1"/>
      <w:numFmt w:val="bullet"/>
      <w:lvlText w:val=""/>
      <w:lvlJc w:val="left"/>
      <w:pPr>
        <w:tabs>
          <w:tab w:val="num" w:pos="1440"/>
        </w:tabs>
        <w:ind w:left="1440" w:hanging="360"/>
      </w:pPr>
      <w:rPr>
        <w:rFonts w:ascii="Wingdings" w:hAnsi="Wingdings" w:hint="default"/>
      </w:rPr>
    </w:lvl>
    <w:lvl w:ilvl="2" w:tplc="657839F0" w:tentative="1">
      <w:start w:val="1"/>
      <w:numFmt w:val="bullet"/>
      <w:lvlText w:val=""/>
      <w:lvlJc w:val="left"/>
      <w:pPr>
        <w:tabs>
          <w:tab w:val="num" w:pos="2160"/>
        </w:tabs>
        <w:ind w:left="2160" w:hanging="360"/>
      </w:pPr>
      <w:rPr>
        <w:rFonts w:ascii="Wingdings" w:hAnsi="Wingdings" w:hint="default"/>
      </w:rPr>
    </w:lvl>
    <w:lvl w:ilvl="3" w:tplc="FFAAC6DE" w:tentative="1">
      <w:start w:val="1"/>
      <w:numFmt w:val="bullet"/>
      <w:lvlText w:val=""/>
      <w:lvlJc w:val="left"/>
      <w:pPr>
        <w:tabs>
          <w:tab w:val="num" w:pos="2880"/>
        </w:tabs>
        <w:ind w:left="2880" w:hanging="360"/>
      </w:pPr>
      <w:rPr>
        <w:rFonts w:ascii="Wingdings" w:hAnsi="Wingdings" w:hint="default"/>
      </w:rPr>
    </w:lvl>
    <w:lvl w:ilvl="4" w:tplc="E63C0D86" w:tentative="1">
      <w:start w:val="1"/>
      <w:numFmt w:val="bullet"/>
      <w:lvlText w:val=""/>
      <w:lvlJc w:val="left"/>
      <w:pPr>
        <w:tabs>
          <w:tab w:val="num" w:pos="3600"/>
        </w:tabs>
        <w:ind w:left="3600" w:hanging="360"/>
      </w:pPr>
      <w:rPr>
        <w:rFonts w:ascii="Wingdings" w:hAnsi="Wingdings" w:hint="default"/>
      </w:rPr>
    </w:lvl>
    <w:lvl w:ilvl="5" w:tplc="4E90671A" w:tentative="1">
      <w:start w:val="1"/>
      <w:numFmt w:val="bullet"/>
      <w:lvlText w:val=""/>
      <w:lvlJc w:val="left"/>
      <w:pPr>
        <w:tabs>
          <w:tab w:val="num" w:pos="4320"/>
        </w:tabs>
        <w:ind w:left="4320" w:hanging="360"/>
      </w:pPr>
      <w:rPr>
        <w:rFonts w:ascii="Wingdings" w:hAnsi="Wingdings" w:hint="default"/>
      </w:rPr>
    </w:lvl>
    <w:lvl w:ilvl="6" w:tplc="E9ECBAFE" w:tentative="1">
      <w:start w:val="1"/>
      <w:numFmt w:val="bullet"/>
      <w:lvlText w:val=""/>
      <w:lvlJc w:val="left"/>
      <w:pPr>
        <w:tabs>
          <w:tab w:val="num" w:pos="5040"/>
        </w:tabs>
        <w:ind w:left="5040" w:hanging="360"/>
      </w:pPr>
      <w:rPr>
        <w:rFonts w:ascii="Wingdings" w:hAnsi="Wingdings" w:hint="default"/>
      </w:rPr>
    </w:lvl>
    <w:lvl w:ilvl="7" w:tplc="3A2409BE" w:tentative="1">
      <w:start w:val="1"/>
      <w:numFmt w:val="bullet"/>
      <w:lvlText w:val=""/>
      <w:lvlJc w:val="left"/>
      <w:pPr>
        <w:tabs>
          <w:tab w:val="num" w:pos="5760"/>
        </w:tabs>
        <w:ind w:left="5760" w:hanging="360"/>
      </w:pPr>
      <w:rPr>
        <w:rFonts w:ascii="Wingdings" w:hAnsi="Wingdings" w:hint="default"/>
      </w:rPr>
    </w:lvl>
    <w:lvl w:ilvl="8" w:tplc="14BE390E" w:tentative="1">
      <w:start w:val="1"/>
      <w:numFmt w:val="bullet"/>
      <w:lvlText w:val=""/>
      <w:lvlJc w:val="left"/>
      <w:pPr>
        <w:tabs>
          <w:tab w:val="num" w:pos="6480"/>
        </w:tabs>
        <w:ind w:left="6480" w:hanging="360"/>
      </w:pPr>
      <w:rPr>
        <w:rFonts w:ascii="Wingdings" w:hAnsi="Wingdings" w:hint="default"/>
      </w:rPr>
    </w:lvl>
  </w:abstractNum>
  <w:abstractNum w:abstractNumId="40">
    <w:nsid w:val="359E3ACB"/>
    <w:multiLevelType w:val="hybridMultilevel"/>
    <w:tmpl w:val="6DAE4AE6"/>
    <w:lvl w:ilvl="0" w:tplc="BFFE095C">
      <w:start w:val="1"/>
      <w:numFmt w:val="decimal"/>
      <w:lvlText w:val="%1."/>
      <w:lvlJc w:val="left"/>
      <w:pPr>
        <w:tabs>
          <w:tab w:val="num" w:pos="720"/>
        </w:tabs>
        <w:ind w:left="720" w:hanging="360"/>
      </w:pPr>
    </w:lvl>
    <w:lvl w:ilvl="1" w:tplc="68A0260C" w:tentative="1">
      <w:start w:val="1"/>
      <w:numFmt w:val="decimal"/>
      <w:lvlText w:val="%2."/>
      <w:lvlJc w:val="left"/>
      <w:pPr>
        <w:tabs>
          <w:tab w:val="num" w:pos="1440"/>
        </w:tabs>
        <w:ind w:left="1440" w:hanging="360"/>
      </w:pPr>
    </w:lvl>
    <w:lvl w:ilvl="2" w:tplc="E43A2140" w:tentative="1">
      <w:start w:val="1"/>
      <w:numFmt w:val="decimal"/>
      <w:lvlText w:val="%3."/>
      <w:lvlJc w:val="left"/>
      <w:pPr>
        <w:tabs>
          <w:tab w:val="num" w:pos="2160"/>
        </w:tabs>
        <w:ind w:left="2160" w:hanging="360"/>
      </w:pPr>
    </w:lvl>
    <w:lvl w:ilvl="3" w:tplc="079AE89E" w:tentative="1">
      <w:start w:val="1"/>
      <w:numFmt w:val="decimal"/>
      <w:lvlText w:val="%4."/>
      <w:lvlJc w:val="left"/>
      <w:pPr>
        <w:tabs>
          <w:tab w:val="num" w:pos="2880"/>
        </w:tabs>
        <w:ind w:left="2880" w:hanging="360"/>
      </w:pPr>
    </w:lvl>
    <w:lvl w:ilvl="4" w:tplc="948A08A4" w:tentative="1">
      <w:start w:val="1"/>
      <w:numFmt w:val="decimal"/>
      <w:lvlText w:val="%5."/>
      <w:lvlJc w:val="left"/>
      <w:pPr>
        <w:tabs>
          <w:tab w:val="num" w:pos="3600"/>
        </w:tabs>
        <w:ind w:left="3600" w:hanging="360"/>
      </w:pPr>
    </w:lvl>
    <w:lvl w:ilvl="5" w:tplc="C00E4948" w:tentative="1">
      <w:start w:val="1"/>
      <w:numFmt w:val="decimal"/>
      <w:lvlText w:val="%6."/>
      <w:lvlJc w:val="left"/>
      <w:pPr>
        <w:tabs>
          <w:tab w:val="num" w:pos="4320"/>
        </w:tabs>
        <w:ind w:left="4320" w:hanging="360"/>
      </w:pPr>
    </w:lvl>
    <w:lvl w:ilvl="6" w:tplc="A0127C5C" w:tentative="1">
      <w:start w:val="1"/>
      <w:numFmt w:val="decimal"/>
      <w:lvlText w:val="%7."/>
      <w:lvlJc w:val="left"/>
      <w:pPr>
        <w:tabs>
          <w:tab w:val="num" w:pos="5040"/>
        </w:tabs>
        <w:ind w:left="5040" w:hanging="360"/>
      </w:pPr>
    </w:lvl>
    <w:lvl w:ilvl="7" w:tplc="59ACAABE" w:tentative="1">
      <w:start w:val="1"/>
      <w:numFmt w:val="decimal"/>
      <w:lvlText w:val="%8."/>
      <w:lvlJc w:val="left"/>
      <w:pPr>
        <w:tabs>
          <w:tab w:val="num" w:pos="5760"/>
        </w:tabs>
        <w:ind w:left="5760" w:hanging="360"/>
      </w:pPr>
    </w:lvl>
    <w:lvl w:ilvl="8" w:tplc="B268EF86" w:tentative="1">
      <w:start w:val="1"/>
      <w:numFmt w:val="decimal"/>
      <w:lvlText w:val="%9."/>
      <w:lvlJc w:val="left"/>
      <w:pPr>
        <w:tabs>
          <w:tab w:val="num" w:pos="6480"/>
        </w:tabs>
        <w:ind w:left="6480" w:hanging="360"/>
      </w:pPr>
    </w:lvl>
  </w:abstractNum>
  <w:abstractNum w:abstractNumId="41">
    <w:nsid w:val="366B6AD4"/>
    <w:multiLevelType w:val="hybridMultilevel"/>
    <w:tmpl w:val="390496A0"/>
    <w:lvl w:ilvl="0" w:tplc="56EC1066">
      <w:start w:val="1"/>
      <w:numFmt w:val="bullet"/>
      <w:lvlText w:val="-"/>
      <w:lvlJc w:val="left"/>
      <w:pPr>
        <w:tabs>
          <w:tab w:val="num" w:pos="720"/>
        </w:tabs>
        <w:ind w:left="720" w:hanging="360"/>
      </w:pPr>
      <w:rPr>
        <w:rFonts w:ascii="Times New Roman" w:hAnsi="Times New Roman" w:hint="default"/>
      </w:rPr>
    </w:lvl>
    <w:lvl w:ilvl="1" w:tplc="D4FC647A" w:tentative="1">
      <w:start w:val="1"/>
      <w:numFmt w:val="bullet"/>
      <w:lvlText w:val=""/>
      <w:lvlJc w:val="left"/>
      <w:pPr>
        <w:tabs>
          <w:tab w:val="num" w:pos="1440"/>
        </w:tabs>
        <w:ind w:left="1440" w:hanging="360"/>
      </w:pPr>
      <w:rPr>
        <w:rFonts w:ascii="Wingdings" w:hAnsi="Wingdings" w:hint="default"/>
      </w:rPr>
    </w:lvl>
    <w:lvl w:ilvl="2" w:tplc="112E8CE8" w:tentative="1">
      <w:start w:val="1"/>
      <w:numFmt w:val="bullet"/>
      <w:lvlText w:val=""/>
      <w:lvlJc w:val="left"/>
      <w:pPr>
        <w:tabs>
          <w:tab w:val="num" w:pos="2160"/>
        </w:tabs>
        <w:ind w:left="2160" w:hanging="360"/>
      </w:pPr>
      <w:rPr>
        <w:rFonts w:ascii="Wingdings" w:hAnsi="Wingdings" w:hint="default"/>
      </w:rPr>
    </w:lvl>
    <w:lvl w:ilvl="3" w:tplc="241C88AE" w:tentative="1">
      <w:start w:val="1"/>
      <w:numFmt w:val="bullet"/>
      <w:lvlText w:val=""/>
      <w:lvlJc w:val="left"/>
      <w:pPr>
        <w:tabs>
          <w:tab w:val="num" w:pos="2880"/>
        </w:tabs>
        <w:ind w:left="2880" w:hanging="360"/>
      </w:pPr>
      <w:rPr>
        <w:rFonts w:ascii="Wingdings" w:hAnsi="Wingdings" w:hint="default"/>
      </w:rPr>
    </w:lvl>
    <w:lvl w:ilvl="4" w:tplc="006EE7F2" w:tentative="1">
      <w:start w:val="1"/>
      <w:numFmt w:val="bullet"/>
      <w:lvlText w:val=""/>
      <w:lvlJc w:val="left"/>
      <w:pPr>
        <w:tabs>
          <w:tab w:val="num" w:pos="3600"/>
        </w:tabs>
        <w:ind w:left="3600" w:hanging="360"/>
      </w:pPr>
      <w:rPr>
        <w:rFonts w:ascii="Wingdings" w:hAnsi="Wingdings" w:hint="default"/>
      </w:rPr>
    </w:lvl>
    <w:lvl w:ilvl="5" w:tplc="E160AC52" w:tentative="1">
      <w:start w:val="1"/>
      <w:numFmt w:val="bullet"/>
      <w:lvlText w:val=""/>
      <w:lvlJc w:val="left"/>
      <w:pPr>
        <w:tabs>
          <w:tab w:val="num" w:pos="4320"/>
        </w:tabs>
        <w:ind w:left="4320" w:hanging="360"/>
      </w:pPr>
      <w:rPr>
        <w:rFonts w:ascii="Wingdings" w:hAnsi="Wingdings" w:hint="default"/>
      </w:rPr>
    </w:lvl>
    <w:lvl w:ilvl="6" w:tplc="6BC2592A" w:tentative="1">
      <w:start w:val="1"/>
      <w:numFmt w:val="bullet"/>
      <w:lvlText w:val=""/>
      <w:lvlJc w:val="left"/>
      <w:pPr>
        <w:tabs>
          <w:tab w:val="num" w:pos="5040"/>
        </w:tabs>
        <w:ind w:left="5040" w:hanging="360"/>
      </w:pPr>
      <w:rPr>
        <w:rFonts w:ascii="Wingdings" w:hAnsi="Wingdings" w:hint="default"/>
      </w:rPr>
    </w:lvl>
    <w:lvl w:ilvl="7" w:tplc="0DA02A9C" w:tentative="1">
      <w:start w:val="1"/>
      <w:numFmt w:val="bullet"/>
      <w:lvlText w:val=""/>
      <w:lvlJc w:val="left"/>
      <w:pPr>
        <w:tabs>
          <w:tab w:val="num" w:pos="5760"/>
        </w:tabs>
        <w:ind w:left="5760" w:hanging="360"/>
      </w:pPr>
      <w:rPr>
        <w:rFonts w:ascii="Wingdings" w:hAnsi="Wingdings" w:hint="default"/>
      </w:rPr>
    </w:lvl>
    <w:lvl w:ilvl="8" w:tplc="21BEBEA6" w:tentative="1">
      <w:start w:val="1"/>
      <w:numFmt w:val="bullet"/>
      <w:lvlText w:val=""/>
      <w:lvlJc w:val="left"/>
      <w:pPr>
        <w:tabs>
          <w:tab w:val="num" w:pos="6480"/>
        </w:tabs>
        <w:ind w:left="6480" w:hanging="360"/>
      </w:pPr>
      <w:rPr>
        <w:rFonts w:ascii="Wingdings" w:hAnsi="Wingdings" w:hint="default"/>
      </w:rPr>
    </w:lvl>
  </w:abstractNum>
  <w:abstractNum w:abstractNumId="42">
    <w:nsid w:val="37503AE2"/>
    <w:multiLevelType w:val="hybridMultilevel"/>
    <w:tmpl w:val="783E72DE"/>
    <w:lvl w:ilvl="0" w:tplc="1EB6727C">
      <w:start w:val="1"/>
      <w:numFmt w:val="bullet"/>
      <w:lvlText w:val="•"/>
      <w:lvlJc w:val="left"/>
      <w:pPr>
        <w:tabs>
          <w:tab w:val="num" w:pos="720"/>
        </w:tabs>
        <w:ind w:left="720" w:hanging="360"/>
      </w:pPr>
      <w:rPr>
        <w:rFonts w:ascii="Times New Roman" w:hAnsi="Times New Roman" w:hint="default"/>
      </w:rPr>
    </w:lvl>
    <w:lvl w:ilvl="1" w:tplc="889658EC" w:tentative="1">
      <w:start w:val="1"/>
      <w:numFmt w:val="bullet"/>
      <w:lvlText w:val="•"/>
      <w:lvlJc w:val="left"/>
      <w:pPr>
        <w:tabs>
          <w:tab w:val="num" w:pos="1440"/>
        </w:tabs>
        <w:ind w:left="1440" w:hanging="360"/>
      </w:pPr>
      <w:rPr>
        <w:rFonts w:ascii="Times New Roman" w:hAnsi="Times New Roman" w:hint="default"/>
      </w:rPr>
    </w:lvl>
    <w:lvl w:ilvl="2" w:tplc="EE76EE8A" w:tentative="1">
      <w:start w:val="1"/>
      <w:numFmt w:val="bullet"/>
      <w:lvlText w:val="•"/>
      <w:lvlJc w:val="left"/>
      <w:pPr>
        <w:tabs>
          <w:tab w:val="num" w:pos="2160"/>
        </w:tabs>
        <w:ind w:left="2160" w:hanging="360"/>
      </w:pPr>
      <w:rPr>
        <w:rFonts w:ascii="Times New Roman" w:hAnsi="Times New Roman" w:hint="default"/>
      </w:rPr>
    </w:lvl>
    <w:lvl w:ilvl="3" w:tplc="E67CB9A4" w:tentative="1">
      <w:start w:val="1"/>
      <w:numFmt w:val="bullet"/>
      <w:lvlText w:val="•"/>
      <w:lvlJc w:val="left"/>
      <w:pPr>
        <w:tabs>
          <w:tab w:val="num" w:pos="2880"/>
        </w:tabs>
        <w:ind w:left="2880" w:hanging="360"/>
      </w:pPr>
      <w:rPr>
        <w:rFonts w:ascii="Times New Roman" w:hAnsi="Times New Roman" w:hint="default"/>
      </w:rPr>
    </w:lvl>
    <w:lvl w:ilvl="4" w:tplc="6820145E" w:tentative="1">
      <w:start w:val="1"/>
      <w:numFmt w:val="bullet"/>
      <w:lvlText w:val="•"/>
      <w:lvlJc w:val="left"/>
      <w:pPr>
        <w:tabs>
          <w:tab w:val="num" w:pos="3600"/>
        </w:tabs>
        <w:ind w:left="3600" w:hanging="360"/>
      </w:pPr>
      <w:rPr>
        <w:rFonts w:ascii="Times New Roman" w:hAnsi="Times New Roman" w:hint="default"/>
      </w:rPr>
    </w:lvl>
    <w:lvl w:ilvl="5" w:tplc="9DAC412A" w:tentative="1">
      <w:start w:val="1"/>
      <w:numFmt w:val="bullet"/>
      <w:lvlText w:val="•"/>
      <w:lvlJc w:val="left"/>
      <w:pPr>
        <w:tabs>
          <w:tab w:val="num" w:pos="4320"/>
        </w:tabs>
        <w:ind w:left="4320" w:hanging="360"/>
      </w:pPr>
      <w:rPr>
        <w:rFonts w:ascii="Times New Roman" w:hAnsi="Times New Roman" w:hint="default"/>
      </w:rPr>
    </w:lvl>
    <w:lvl w:ilvl="6" w:tplc="58DC8480" w:tentative="1">
      <w:start w:val="1"/>
      <w:numFmt w:val="bullet"/>
      <w:lvlText w:val="•"/>
      <w:lvlJc w:val="left"/>
      <w:pPr>
        <w:tabs>
          <w:tab w:val="num" w:pos="5040"/>
        </w:tabs>
        <w:ind w:left="5040" w:hanging="360"/>
      </w:pPr>
      <w:rPr>
        <w:rFonts w:ascii="Times New Roman" w:hAnsi="Times New Roman" w:hint="default"/>
      </w:rPr>
    </w:lvl>
    <w:lvl w:ilvl="7" w:tplc="90F46422" w:tentative="1">
      <w:start w:val="1"/>
      <w:numFmt w:val="bullet"/>
      <w:lvlText w:val="•"/>
      <w:lvlJc w:val="left"/>
      <w:pPr>
        <w:tabs>
          <w:tab w:val="num" w:pos="5760"/>
        </w:tabs>
        <w:ind w:left="5760" w:hanging="360"/>
      </w:pPr>
      <w:rPr>
        <w:rFonts w:ascii="Times New Roman" w:hAnsi="Times New Roman" w:hint="default"/>
      </w:rPr>
    </w:lvl>
    <w:lvl w:ilvl="8" w:tplc="CA2A273E" w:tentative="1">
      <w:start w:val="1"/>
      <w:numFmt w:val="bullet"/>
      <w:lvlText w:val="•"/>
      <w:lvlJc w:val="left"/>
      <w:pPr>
        <w:tabs>
          <w:tab w:val="num" w:pos="6480"/>
        </w:tabs>
        <w:ind w:left="6480" w:hanging="360"/>
      </w:pPr>
      <w:rPr>
        <w:rFonts w:ascii="Times New Roman" w:hAnsi="Times New Roman" w:hint="default"/>
      </w:rPr>
    </w:lvl>
  </w:abstractNum>
  <w:abstractNum w:abstractNumId="43">
    <w:nsid w:val="38FA1C1A"/>
    <w:multiLevelType w:val="hybridMultilevel"/>
    <w:tmpl w:val="75B4F502"/>
    <w:lvl w:ilvl="0" w:tplc="DD1AA7B8">
      <w:start w:val="1"/>
      <w:numFmt w:val="decimal"/>
      <w:lvlText w:val="%1."/>
      <w:lvlJc w:val="left"/>
      <w:pPr>
        <w:tabs>
          <w:tab w:val="num" w:pos="720"/>
        </w:tabs>
        <w:ind w:left="720" w:hanging="360"/>
      </w:pPr>
    </w:lvl>
    <w:lvl w:ilvl="1" w:tplc="C2D2AD2E" w:tentative="1">
      <w:start w:val="1"/>
      <w:numFmt w:val="decimal"/>
      <w:lvlText w:val="%2."/>
      <w:lvlJc w:val="left"/>
      <w:pPr>
        <w:tabs>
          <w:tab w:val="num" w:pos="1440"/>
        </w:tabs>
        <w:ind w:left="1440" w:hanging="360"/>
      </w:pPr>
    </w:lvl>
    <w:lvl w:ilvl="2" w:tplc="651E8842" w:tentative="1">
      <w:start w:val="1"/>
      <w:numFmt w:val="decimal"/>
      <w:lvlText w:val="%3."/>
      <w:lvlJc w:val="left"/>
      <w:pPr>
        <w:tabs>
          <w:tab w:val="num" w:pos="2160"/>
        </w:tabs>
        <w:ind w:left="2160" w:hanging="360"/>
      </w:pPr>
    </w:lvl>
    <w:lvl w:ilvl="3" w:tplc="CD6AF59C" w:tentative="1">
      <w:start w:val="1"/>
      <w:numFmt w:val="decimal"/>
      <w:lvlText w:val="%4."/>
      <w:lvlJc w:val="left"/>
      <w:pPr>
        <w:tabs>
          <w:tab w:val="num" w:pos="2880"/>
        </w:tabs>
        <w:ind w:left="2880" w:hanging="360"/>
      </w:pPr>
    </w:lvl>
    <w:lvl w:ilvl="4" w:tplc="11C89588" w:tentative="1">
      <w:start w:val="1"/>
      <w:numFmt w:val="decimal"/>
      <w:lvlText w:val="%5."/>
      <w:lvlJc w:val="left"/>
      <w:pPr>
        <w:tabs>
          <w:tab w:val="num" w:pos="3600"/>
        </w:tabs>
        <w:ind w:left="3600" w:hanging="360"/>
      </w:pPr>
    </w:lvl>
    <w:lvl w:ilvl="5" w:tplc="14267DAE" w:tentative="1">
      <w:start w:val="1"/>
      <w:numFmt w:val="decimal"/>
      <w:lvlText w:val="%6."/>
      <w:lvlJc w:val="left"/>
      <w:pPr>
        <w:tabs>
          <w:tab w:val="num" w:pos="4320"/>
        </w:tabs>
        <w:ind w:left="4320" w:hanging="360"/>
      </w:pPr>
    </w:lvl>
    <w:lvl w:ilvl="6" w:tplc="E9CA89BA" w:tentative="1">
      <w:start w:val="1"/>
      <w:numFmt w:val="decimal"/>
      <w:lvlText w:val="%7."/>
      <w:lvlJc w:val="left"/>
      <w:pPr>
        <w:tabs>
          <w:tab w:val="num" w:pos="5040"/>
        </w:tabs>
        <w:ind w:left="5040" w:hanging="360"/>
      </w:pPr>
    </w:lvl>
    <w:lvl w:ilvl="7" w:tplc="06FC4CBA" w:tentative="1">
      <w:start w:val="1"/>
      <w:numFmt w:val="decimal"/>
      <w:lvlText w:val="%8."/>
      <w:lvlJc w:val="left"/>
      <w:pPr>
        <w:tabs>
          <w:tab w:val="num" w:pos="5760"/>
        </w:tabs>
        <w:ind w:left="5760" w:hanging="360"/>
      </w:pPr>
    </w:lvl>
    <w:lvl w:ilvl="8" w:tplc="0C72EA68" w:tentative="1">
      <w:start w:val="1"/>
      <w:numFmt w:val="decimal"/>
      <w:lvlText w:val="%9."/>
      <w:lvlJc w:val="left"/>
      <w:pPr>
        <w:tabs>
          <w:tab w:val="num" w:pos="6480"/>
        </w:tabs>
        <w:ind w:left="6480" w:hanging="360"/>
      </w:pPr>
    </w:lvl>
  </w:abstractNum>
  <w:abstractNum w:abstractNumId="44">
    <w:nsid w:val="39972812"/>
    <w:multiLevelType w:val="hybridMultilevel"/>
    <w:tmpl w:val="01D47766"/>
    <w:lvl w:ilvl="0" w:tplc="04090005">
      <w:start w:val="1"/>
      <w:numFmt w:val="bullet"/>
      <w:lvlText w:val=""/>
      <w:lvlJc w:val="left"/>
      <w:pPr>
        <w:tabs>
          <w:tab w:val="num" w:pos="720"/>
        </w:tabs>
        <w:ind w:left="720" w:hanging="360"/>
      </w:pPr>
      <w:rPr>
        <w:rFonts w:ascii="Wingdings" w:hAnsi="Wingdings" w:hint="default"/>
      </w:rPr>
    </w:lvl>
    <w:lvl w:ilvl="1" w:tplc="C910DF88" w:tentative="1">
      <w:start w:val="1"/>
      <w:numFmt w:val="bullet"/>
      <w:lvlText w:val=""/>
      <w:lvlJc w:val="left"/>
      <w:pPr>
        <w:tabs>
          <w:tab w:val="num" w:pos="1440"/>
        </w:tabs>
        <w:ind w:left="1440" w:hanging="360"/>
      </w:pPr>
      <w:rPr>
        <w:rFonts w:ascii="Wingdings" w:hAnsi="Wingdings" w:hint="default"/>
      </w:rPr>
    </w:lvl>
    <w:lvl w:ilvl="2" w:tplc="F4029014" w:tentative="1">
      <w:start w:val="1"/>
      <w:numFmt w:val="bullet"/>
      <w:lvlText w:val=""/>
      <w:lvlJc w:val="left"/>
      <w:pPr>
        <w:tabs>
          <w:tab w:val="num" w:pos="2160"/>
        </w:tabs>
        <w:ind w:left="2160" w:hanging="360"/>
      </w:pPr>
      <w:rPr>
        <w:rFonts w:ascii="Wingdings" w:hAnsi="Wingdings" w:hint="default"/>
      </w:rPr>
    </w:lvl>
    <w:lvl w:ilvl="3" w:tplc="D18C9422" w:tentative="1">
      <w:start w:val="1"/>
      <w:numFmt w:val="bullet"/>
      <w:lvlText w:val=""/>
      <w:lvlJc w:val="left"/>
      <w:pPr>
        <w:tabs>
          <w:tab w:val="num" w:pos="2880"/>
        </w:tabs>
        <w:ind w:left="2880" w:hanging="360"/>
      </w:pPr>
      <w:rPr>
        <w:rFonts w:ascii="Wingdings" w:hAnsi="Wingdings" w:hint="default"/>
      </w:rPr>
    </w:lvl>
    <w:lvl w:ilvl="4" w:tplc="8760ED0A" w:tentative="1">
      <w:start w:val="1"/>
      <w:numFmt w:val="bullet"/>
      <w:lvlText w:val=""/>
      <w:lvlJc w:val="left"/>
      <w:pPr>
        <w:tabs>
          <w:tab w:val="num" w:pos="3600"/>
        </w:tabs>
        <w:ind w:left="3600" w:hanging="360"/>
      </w:pPr>
      <w:rPr>
        <w:rFonts w:ascii="Wingdings" w:hAnsi="Wingdings" w:hint="default"/>
      </w:rPr>
    </w:lvl>
    <w:lvl w:ilvl="5" w:tplc="2C94B5AC" w:tentative="1">
      <w:start w:val="1"/>
      <w:numFmt w:val="bullet"/>
      <w:lvlText w:val=""/>
      <w:lvlJc w:val="left"/>
      <w:pPr>
        <w:tabs>
          <w:tab w:val="num" w:pos="4320"/>
        </w:tabs>
        <w:ind w:left="4320" w:hanging="360"/>
      </w:pPr>
      <w:rPr>
        <w:rFonts w:ascii="Wingdings" w:hAnsi="Wingdings" w:hint="default"/>
      </w:rPr>
    </w:lvl>
    <w:lvl w:ilvl="6" w:tplc="1F9037C8" w:tentative="1">
      <w:start w:val="1"/>
      <w:numFmt w:val="bullet"/>
      <w:lvlText w:val=""/>
      <w:lvlJc w:val="left"/>
      <w:pPr>
        <w:tabs>
          <w:tab w:val="num" w:pos="5040"/>
        </w:tabs>
        <w:ind w:left="5040" w:hanging="360"/>
      </w:pPr>
      <w:rPr>
        <w:rFonts w:ascii="Wingdings" w:hAnsi="Wingdings" w:hint="default"/>
      </w:rPr>
    </w:lvl>
    <w:lvl w:ilvl="7" w:tplc="42E232A4" w:tentative="1">
      <w:start w:val="1"/>
      <w:numFmt w:val="bullet"/>
      <w:lvlText w:val=""/>
      <w:lvlJc w:val="left"/>
      <w:pPr>
        <w:tabs>
          <w:tab w:val="num" w:pos="5760"/>
        </w:tabs>
        <w:ind w:left="5760" w:hanging="360"/>
      </w:pPr>
      <w:rPr>
        <w:rFonts w:ascii="Wingdings" w:hAnsi="Wingdings" w:hint="default"/>
      </w:rPr>
    </w:lvl>
    <w:lvl w:ilvl="8" w:tplc="4962AF30" w:tentative="1">
      <w:start w:val="1"/>
      <w:numFmt w:val="bullet"/>
      <w:lvlText w:val=""/>
      <w:lvlJc w:val="left"/>
      <w:pPr>
        <w:tabs>
          <w:tab w:val="num" w:pos="6480"/>
        </w:tabs>
        <w:ind w:left="6480" w:hanging="360"/>
      </w:pPr>
      <w:rPr>
        <w:rFonts w:ascii="Wingdings" w:hAnsi="Wingdings" w:hint="default"/>
      </w:rPr>
    </w:lvl>
  </w:abstractNum>
  <w:abstractNum w:abstractNumId="45">
    <w:nsid w:val="39E24D97"/>
    <w:multiLevelType w:val="hybridMultilevel"/>
    <w:tmpl w:val="BB647ED2"/>
    <w:lvl w:ilvl="0" w:tplc="9E1C24AE">
      <w:start w:val="1"/>
      <w:numFmt w:val="decimal"/>
      <w:lvlText w:val="%1."/>
      <w:lvlJc w:val="left"/>
      <w:pPr>
        <w:tabs>
          <w:tab w:val="num" w:pos="720"/>
        </w:tabs>
        <w:ind w:left="720" w:hanging="360"/>
      </w:pPr>
    </w:lvl>
    <w:lvl w:ilvl="1" w:tplc="821024C4" w:tentative="1">
      <w:start w:val="1"/>
      <w:numFmt w:val="decimal"/>
      <w:lvlText w:val="%2."/>
      <w:lvlJc w:val="left"/>
      <w:pPr>
        <w:tabs>
          <w:tab w:val="num" w:pos="1440"/>
        </w:tabs>
        <w:ind w:left="1440" w:hanging="360"/>
      </w:pPr>
    </w:lvl>
    <w:lvl w:ilvl="2" w:tplc="00261CBA" w:tentative="1">
      <w:start w:val="1"/>
      <w:numFmt w:val="decimal"/>
      <w:lvlText w:val="%3."/>
      <w:lvlJc w:val="left"/>
      <w:pPr>
        <w:tabs>
          <w:tab w:val="num" w:pos="2160"/>
        </w:tabs>
        <w:ind w:left="2160" w:hanging="360"/>
      </w:pPr>
    </w:lvl>
    <w:lvl w:ilvl="3" w:tplc="5F42D612" w:tentative="1">
      <w:start w:val="1"/>
      <w:numFmt w:val="decimal"/>
      <w:lvlText w:val="%4."/>
      <w:lvlJc w:val="left"/>
      <w:pPr>
        <w:tabs>
          <w:tab w:val="num" w:pos="2880"/>
        </w:tabs>
        <w:ind w:left="2880" w:hanging="360"/>
      </w:pPr>
    </w:lvl>
    <w:lvl w:ilvl="4" w:tplc="ECD0ACE4" w:tentative="1">
      <w:start w:val="1"/>
      <w:numFmt w:val="decimal"/>
      <w:lvlText w:val="%5."/>
      <w:lvlJc w:val="left"/>
      <w:pPr>
        <w:tabs>
          <w:tab w:val="num" w:pos="3600"/>
        </w:tabs>
        <w:ind w:left="3600" w:hanging="360"/>
      </w:pPr>
    </w:lvl>
    <w:lvl w:ilvl="5" w:tplc="5018200E" w:tentative="1">
      <w:start w:val="1"/>
      <w:numFmt w:val="decimal"/>
      <w:lvlText w:val="%6."/>
      <w:lvlJc w:val="left"/>
      <w:pPr>
        <w:tabs>
          <w:tab w:val="num" w:pos="4320"/>
        </w:tabs>
        <w:ind w:left="4320" w:hanging="360"/>
      </w:pPr>
    </w:lvl>
    <w:lvl w:ilvl="6" w:tplc="023E7406" w:tentative="1">
      <w:start w:val="1"/>
      <w:numFmt w:val="decimal"/>
      <w:lvlText w:val="%7."/>
      <w:lvlJc w:val="left"/>
      <w:pPr>
        <w:tabs>
          <w:tab w:val="num" w:pos="5040"/>
        </w:tabs>
        <w:ind w:left="5040" w:hanging="360"/>
      </w:pPr>
    </w:lvl>
    <w:lvl w:ilvl="7" w:tplc="A94E8406" w:tentative="1">
      <w:start w:val="1"/>
      <w:numFmt w:val="decimal"/>
      <w:lvlText w:val="%8."/>
      <w:lvlJc w:val="left"/>
      <w:pPr>
        <w:tabs>
          <w:tab w:val="num" w:pos="5760"/>
        </w:tabs>
        <w:ind w:left="5760" w:hanging="360"/>
      </w:pPr>
    </w:lvl>
    <w:lvl w:ilvl="8" w:tplc="764825EC" w:tentative="1">
      <w:start w:val="1"/>
      <w:numFmt w:val="decimal"/>
      <w:lvlText w:val="%9."/>
      <w:lvlJc w:val="left"/>
      <w:pPr>
        <w:tabs>
          <w:tab w:val="num" w:pos="6480"/>
        </w:tabs>
        <w:ind w:left="6480" w:hanging="360"/>
      </w:pPr>
    </w:lvl>
  </w:abstractNum>
  <w:abstractNum w:abstractNumId="46">
    <w:nsid w:val="3A905317"/>
    <w:multiLevelType w:val="hybridMultilevel"/>
    <w:tmpl w:val="BE7640D6"/>
    <w:lvl w:ilvl="0" w:tplc="E564F0E0">
      <w:start w:val="1"/>
      <w:numFmt w:val="bullet"/>
      <w:lvlText w:val="•"/>
      <w:lvlJc w:val="left"/>
      <w:pPr>
        <w:tabs>
          <w:tab w:val="num" w:pos="720"/>
        </w:tabs>
        <w:ind w:left="720" w:hanging="360"/>
      </w:pPr>
      <w:rPr>
        <w:rFonts w:ascii="Times New Roman" w:hAnsi="Times New Roman" w:hint="default"/>
      </w:rPr>
    </w:lvl>
    <w:lvl w:ilvl="1" w:tplc="7CCE6B3E" w:tentative="1">
      <w:start w:val="1"/>
      <w:numFmt w:val="bullet"/>
      <w:lvlText w:val="•"/>
      <w:lvlJc w:val="left"/>
      <w:pPr>
        <w:tabs>
          <w:tab w:val="num" w:pos="1440"/>
        </w:tabs>
        <w:ind w:left="1440" w:hanging="360"/>
      </w:pPr>
      <w:rPr>
        <w:rFonts w:ascii="Times New Roman" w:hAnsi="Times New Roman" w:hint="default"/>
      </w:rPr>
    </w:lvl>
    <w:lvl w:ilvl="2" w:tplc="B46E7700" w:tentative="1">
      <w:start w:val="1"/>
      <w:numFmt w:val="bullet"/>
      <w:lvlText w:val="•"/>
      <w:lvlJc w:val="left"/>
      <w:pPr>
        <w:tabs>
          <w:tab w:val="num" w:pos="2160"/>
        </w:tabs>
        <w:ind w:left="2160" w:hanging="360"/>
      </w:pPr>
      <w:rPr>
        <w:rFonts w:ascii="Times New Roman" w:hAnsi="Times New Roman" w:hint="default"/>
      </w:rPr>
    </w:lvl>
    <w:lvl w:ilvl="3" w:tplc="B4745822" w:tentative="1">
      <w:start w:val="1"/>
      <w:numFmt w:val="bullet"/>
      <w:lvlText w:val="•"/>
      <w:lvlJc w:val="left"/>
      <w:pPr>
        <w:tabs>
          <w:tab w:val="num" w:pos="2880"/>
        </w:tabs>
        <w:ind w:left="2880" w:hanging="360"/>
      </w:pPr>
      <w:rPr>
        <w:rFonts w:ascii="Times New Roman" w:hAnsi="Times New Roman" w:hint="default"/>
      </w:rPr>
    </w:lvl>
    <w:lvl w:ilvl="4" w:tplc="75A268F0" w:tentative="1">
      <w:start w:val="1"/>
      <w:numFmt w:val="bullet"/>
      <w:lvlText w:val="•"/>
      <w:lvlJc w:val="left"/>
      <w:pPr>
        <w:tabs>
          <w:tab w:val="num" w:pos="3600"/>
        </w:tabs>
        <w:ind w:left="3600" w:hanging="360"/>
      </w:pPr>
      <w:rPr>
        <w:rFonts w:ascii="Times New Roman" w:hAnsi="Times New Roman" w:hint="default"/>
      </w:rPr>
    </w:lvl>
    <w:lvl w:ilvl="5" w:tplc="1F22C2AC" w:tentative="1">
      <w:start w:val="1"/>
      <w:numFmt w:val="bullet"/>
      <w:lvlText w:val="•"/>
      <w:lvlJc w:val="left"/>
      <w:pPr>
        <w:tabs>
          <w:tab w:val="num" w:pos="4320"/>
        </w:tabs>
        <w:ind w:left="4320" w:hanging="360"/>
      </w:pPr>
      <w:rPr>
        <w:rFonts w:ascii="Times New Roman" w:hAnsi="Times New Roman" w:hint="default"/>
      </w:rPr>
    </w:lvl>
    <w:lvl w:ilvl="6" w:tplc="E5CA39B2" w:tentative="1">
      <w:start w:val="1"/>
      <w:numFmt w:val="bullet"/>
      <w:lvlText w:val="•"/>
      <w:lvlJc w:val="left"/>
      <w:pPr>
        <w:tabs>
          <w:tab w:val="num" w:pos="5040"/>
        </w:tabs>
        <w:ind w:left="5040" w:hanging="360"/>
      </w:pPr>
      <w:rPr>
        <w:rFonts w:ascii="Times New Roman" w:hAnsi="Times New Roman" w:hint="default"/>
      </w:rPr>
    </w:lvl>
    <w:lvl w:ilvl="7" w:tplc="D0D4E840" w:tentative="1">
      <w:start w:val="1"/>
      <w:numFmt w:val="bullet"/>
      <w:lvlText w:val="•"/>
      <w:lvlJc w:val="left"/>
      <w:pPr>
        <w:tabs>
          <w:tab w:val="num" w:pos="5760"/>
        </w:tabs>
        <w:ind w:left="5760" w:hanging="360"/>
      </w:pPr>
      <w:rPr>
        <w:rFonts w:ascii="Times New Roman" w:hAnsi="Times New Roman" w:hint="default"/>
      </w:rPr>
    </w:lvl>
    <w:lvl w:ilvl="8" w:tplc="8FF05164" w:tentative="1">
      <w:start w:val="1"/>
      <w:numFmt w:val="bullet"/>
      <w:lvlText w:val="•"/>
      <w:lvlJc w:val="left"/>
      <w:pPr>
        <w:tabs>
          <w:tab w:val="num" w:pos="6480"/>
        </w:tabs>
        <w:ind w:left="6480" w:hanging="360"/>
      </w:pPr>
      <w:rPr>
        <w:rFonts w:ascii="Times New Roman" w:hAnsi="Times New Roman" w:hint="default"/>
      </w:rPr>
    </w:lvl>
  </w:abstractNum>
  <w:abstractNum w:abstractNumId="47">
    <w:nsid w:val="3F4A358E"/>
    <w:multiLevelType w:val="hybridMultilevel"/>
    <w:tmpl w:val="B1DE487A"/>
    <w:lvl w:ilvl="0" w:tplc="FBB868A6">
      <w:start w:val="1"/>
      <w:numFmt w:val="bullet"/>
      <w:lvlText w:val="•"/>
      <w:lvlJc w:val="left"/>
      <w:pPr>
        <w:tabs>
          <w:tab w:val="num" w:pos="720"/>
        </w:tabs>
        <w:ind w:left="720" w:hanging="360"/>
      </w:pPr>
      <w:rPr>
        <w:rFonts w:ascii="Times New Roman" w:hAnsi="Times New Roman" w:hint="default"/>
      </w:rPr>
    </w:lvl>
    <w:lvl w:ilvl="1" w:tplc="41084DD0" w:tentative="1">
      <w:start w:val="1"/>
      <w:numFmt w:val="bullet"/>
      <w:lvlText w:val="•"/>
      <w:lvlJc w:val="left"/>
      <w:pPr>
        <w:tabs>
          <w:tab w:val="num" w:pos="1440"/>
        </w:tabs>
        <w:ind w:left="1440" w:hanging="360"/>
      </w:pPr>
      <w:rPr>
        <w:rFonts w:ascii="Times New Roman" w:hAnsi="Times New Roman" w:hint="default"/>
      </w:rPr>
    </w:lvl>
    <w:lvl w:ilvl="2" w:tplc="BD0E76E2" w:tentative="1">
      <w:start w:val="1"/>
      <w:numFmt w:val="bullet"/>
      <w:lvlText w:val="•"/>
      <w:lvlJc w:val="left"/>
      <w:pPr>
        <w:tabs>
          <w:tab w:val="num" w:pos="2160"/>
        </w:tabs>
        <w:ind w:left="2160" w:hanging="360"/>
      </w:pPr>
      <w:rPr>
        <w:rFonts w:ascii="Times New Roman" w:hAnsi="Times New Roman" w:hint="default"/>
      </w:rPr>
    </w:lvl>
    <w:lvl w:ilvl="3" w:tplc="1E866C38" w:tentative="1">
      <w:start w:val="1"/>
      <w:numFmt w:val="bullet"/>
      <w:lvlText w:val="•"/>
      <w:lvlJc w:val="left"/>
      <w:pPr>
        <w:tabs>
          <w:tab w:val="num" w:pos="2880"/>
        </w:tabs>
        <w:ind w:left="2880" w:hanging="360"/>
      </w:pPr>
      <w:rPr>
        <w:rFonts w:ascii="Times New Roman" w:hAnsi="Times New Roman" w:hint="default"/>
      </w:rPr>
    </w:lvl>
    <w:lvl w:ilvl="4" w:tplc="F94A4E7E" w:tentative="1">
      <w:start w:val="1"/>
      <w:numFmt w:val="bullet"/>
      <w:lvlText w:val="•"/>
      <w:lvlJc w:val="left"/>
      <w:pPr>
        <w:tabs>
          <w:tab w:val="num" w:pos="3600"/>
        </w:tabs>
        <w:ind w:left="3600" w:hanging="360"/>
      </w:pPr>
      <w:rPr>
        <w:rFonts w:ascii="Times New Roman" w:hAnsi="Times New Roman" w:hint="default"/>
      </w:rPr>
    </w:lvl>
    <w:lvl w:ilvl="5" w:tplc="BB949CDE" w:tentative="1">
      <w:start w:val="1"/>
      <w:numFmt w:val="bullet"/>
      <w:lvlText w:val="•"/>
      <w:lvlJc w:val="left"/>
      <w:pPr>
        <w:tabs>
          <w:tab w:val="num" w:pos="4320"/>
        </w:tabs>
        <w:ind w:left="4320" w:hanging="360"/>
      </w:pPr>
      <w:rPr>
        <w:rFonts w:ascii="Times New Roman" w:hAnsi="Times New Roman" w:hint="default"/>
      </w:rPr>
    </w:lvl>
    <w:lvl w:ilvl="6" w:tplc="82B6DFC0" w:tentative="1">
      <w:start w:val="1"/>
      <w:numFmt w:val="bullet"/>
      <w:lvlText w:val="•"/>
      <w:lvlJc w:val="left"/>
      <w:pPr>
        <w:tabs>
          <w:tab w:val="num" w:pos="5040"/>
        </w:tabs>
        <w:ind w:left="5040" w:hanging="360"/>
      </w:pPr>
      <w:rPr>
        <w:rFonts w:ascii="Times New Roman" w:hAnsi="Times New Roman" w:hint="default"/>
      </w:rPr>
    </w:lvl>
    <w:lvl w:ilvl="7" w:tplc="84285682" w:tentative="1">
      <w:start w:val="1"/>
      <w:numFmt w:val="bullet"/>
      <w:lvlText w:val="•"/>
      <w:lvlJc w:val="left"/>
      <w:pPr>
        <w:tabs>
          <w:tab w:val="num" w:pos="5760"/>
        </w:tabs>
        <w:ind w:left="5760" w:hanging="360"/>
      </w:pPr>
      <w:rPr>
        <w:rFonts w:ascii="Times New Roman" w:hAnsi="Times New Roman" w:hint="default"/>
      </w:rPr>
    </w:lvl>
    <w:lvl w:ilvl="8" w:tplc="0FC8E210" w:tentative="1">
      <w:start w:val="1"/>
      <w:numFmt w:val="bullet"/>
      <w:lvlText w:val="•"/>
      <w:lvlJc w:val="left"/>
      <w:pPr>
        <w:tabs>
          <w:tab w:val="num" w:pos="6480"/>
        </w:tabs>
        <w:ind w:left="6480" w:hanging="360"/>
      </w:pPr>
      <w:rPr>
        <w:rFonts w:ascii="Times New Roman" w:hAnsi="Times New Roman" w:hint="default"/>
      </w:rPr>
    </w:lvl>
  </w:abstractNum>
  <w:abstractNum w:abstractNumId="48">
    <w:nsid w:val="3F4E4B65"/>
    <w:multiLevelType w:val="hybridMultilevel"/>
    <w:tmpl w:val="499E9426"/>
    <w:lvl w:ilvl="0" w:tplc="56EC1066">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8A1E11"/>
    <w:multiLevelType w:val="hybridMultilevel"/>
    <w:tmpl w:val="49968C66"/>
    <w:lvl w:ilvl="0" w:tplc="AFF28D3E">
      <w:start w:val="1"/>
      <w:numFmt w:val="decimal"/>
      <w:lvlText w:val="%1."/>
      <w:lvlJc w:val="left"/>
      <w:pPr>
        <w:tabs>
          <w:tab w:val="num" w:pos="720"/>
        </w:tabs>
        <w:ind w:left="720" w:hanging="360"/>
      </w:pPr>
    </w:lvl>
    <w:lvl w:ilvl="1" w:tplc="E9A85678" w:tentative="1">
      <w:start w:val="1"/>
      <w:numFmt w:val="decimal"/>
      <w:lvlText w:val="%2."/>
      <w:lvlJc w:val="left"/>
      <w:pPr>
        <w:tabs>
          <w:tab w:val="num" w:pos="1440"/>
        </w:tabs>
        <w:ind w:left="1440" w:hanging="360"/>
      </w:pPr>
    </w:lvl>
    <w:lvl w:ilvl="2" w:tplc="D3E82BC2" w:tentative="1">
      <w:start w:val="1"/>
      <w:numFmt w:val="decimal"/>
      <w:lvlText w:val="%3."/>
      <w:lvlJc w:val="left"/>
      <w:pPr>
        <w:tabs>
          <w:tab w:val="num" w:pos="2160"/>
        </w:tabs>
        <w:ind w:left="2160" w:hanging="360"/>
      </w:pPr>
    </w:lvl>
    <w:lvl w:ilvl="3" w:tplc="1A104938" w:tentative="1">
      <w:start w:val="1"/>
      <w:numFmt w:val="decimal"/>
      <w:lvlText w:val="%4."/>
      <w:lvlJc w:val="left"/>
      <w:pPr>
        <w:tabs>
          <w:tab w:val="num" w:pos="2880"/>
        </w:tabs>
        <w:ind w:left="2880" w:hanging="360"/>
      </w:pPr>
    </w:lvl>
    <w:lvl w:ilvl="4" w:tplc="77705E74" w:tentative="1">
      <w:start w:val="1"/>
      <w:numFmt w:val="decimal"/>
      <w:lvlText w:val="%5."/>
      <w:lvlJc w:val="left"/>
      <w:pPr>
        <w:tabs>
          <w:tab w:val="num" w:pos="3600"/>
        </w:tabs>
        <w:ind w:left="3600" w:hanging="360"/>
      </w:pPr>
    </w:lvl>
    <w:lvl w:ilvl="5" w:tplc="0380A862" w:tentative="1">
      <w:start w:val="1"/>
      <w:numFmt w:val="decimal"/>
      <w:lvlText w:val="%6."/>
      <w:lvlJc w:val="left"/>
      <w:pPr>
        <w:tabs>
          <w:tab w:val="num" w:pos="4320"/>
        </w:tabs>
        <w:ind w:left="4320" w:hanging="360"/>
      </w:pPr>
    </w:lvl>
    <w:lvl w:ilvl="6" w:tplc="59A22A8A" w:tentative="1">
      <w:start w:val="1"/>
      <w:numFmt w:val="decimal"/>
      <w:lvlText w:val="%7."/>
      <w:lvlJc w:val="left"/>
      <w:pPr>
        <w:tabs>
          <w:tab w:val="num" w:pos="5040"/>
        </w:tabs>
        <w:ind w:left="5040" w:hanging="360"/>
      </w:pPr>
    </w:lvl>
    <w:lvl w:ilvl="7" w:tplc="5314BF90" w:tentative="1">
      <w:start w:val="1"/>
      <w:numFmt w:val="decimal"/>
      <w:lvlText w:val="%8."/>
      <w:lvlJc w:val="left"/>
      <w:pPr>
        <w:tabs>
          <w:tab w:val="num" w:pos="5760"/>
        </w:tabs>
        <w:ind w:left="5760" w:hanging="360"/>
      </w:pPr>
    </w:lvl>
    <w:lvl w:ilvl="8" w:tplc="A3CC714C" w:tentative="1">
      <w:start w:val="1"/>
      <w:numFmt w:val="decimal"/>
      <w:lvlText w:val="%9."/>
      <w:lvlJc w:val="left"/>
      <w:pPr>
        <w:tabs>
          <w:tab w:val="num" w:pos="6480"/>
        </w:tabs>
        <w:ind w:left="6480" w:hanging="360"/>
      </w:pPr>
    </w:lvl>
  </w:abstractNum>
  <w:abstractNum w:abstractNumId="50">
    <w:nsid w:val="423C3FE3"/>
    <w:multiLevelType w:val="hybridMultilevel"/>
    <w:tmpl w:val="45C2B428"/>
    <w:lvl w:ilvl="0" w:tplc="EB687C48">
      <w:start w:val="1"/>
      <w:numFmt w:val="bullet"/>
      <w:lvlText w:val=""/>
      <w:lvlJc w:val="left"/>
      <w:pPr>
        <w:tabs>
          <w:tab w:val="num" w:pos="720"/>
        </w:tabs>
        <w:ind w:left="720" w:hanging="360"/>
      </w:pPr>
      <w:rPr>
        <w:rFonts w:ascii="Wingdings" w:hAnsi="Wingdings" w:hint="default"/>
      </w:rPr>
    </w:lvl>
    <w:lvl w:ilvl="1" w:tplc="57EC7CC2" w:tentative="1">
      <w:start w:val="1"/>
      <w:numFmt w:val="bullet"/>
      <w:lvlText w:val=""/>
      <w:lvlJc w:val="left"/>
      <w:pPr>
        <w:tabs>
          <w:tab w:val="num" w:pos="1440"/>
        </w:tabs>
        <w:ind w:left="1440" w:hanging="360"/>
      </w:pPr>
      <w:rPr>
        <w:rFonts w:ascii="Wingdings" w:hAnsi="Wingdings" w:hint="default"/>
      </w:rPr>
    </w:lvl>
    <w:lvl w:ilvl="2" w:tplc="BBC64AF0" w:tentative="1">
      <w:start w:val="1"/>
      <w:numFmt w:val="bullet"/>
      <w:lvlText w:val=""/>
      <w:lvlJc w:val="left"/>
      <w:pPr>
        <w:tabs>
          <w:tab w:val="num" w:pos="2160"/>
        </w:tabs>
        <w:ind w:left="2160" w:hanging="360"/>
      </w:pPr>
      <w:rPr>
        <w:rFonts w:ascii="Wingdings" w:hAnsi="Wingdings" w:hint="default"/>
      </w:rPr>
    </w:lvl>
    <w:lvl w:ilvl="3" w:tplc="44DC368C" w:tentative="1">
      <w:start w:val="1"/>
      <w:numFmt w:val="bullet"/>
      <w:lvlText w:val=""/>
      <w:lvlJc w:val="left"/>
      <w:pPr>
        <w:tabs>
          <w:tab w:val="num" w:pos="2880"/>
        </w:tabs>
        <w:ind w:left="2880" w:hanging="360"/>
      </w:pPr>
      <w:rPr>
        <w:rFonts w:ascii="Wingdings" w:hAnsi="Wingdings" w:hint="default"/>
      </w:rPr>
    </w:lvl>
    <w:lvl w:ilvl="4" w:tplc="0D387D2C" w:tentative="1">
      <w:start w:val="1"/>
      <w:numFmt w:val="bullet"/>
      <w:lvlText w:val=""/>
      <w:lvlJc w:val="left"/>
      <w:pPr>
        <w:tabs>
          <w:tab w:val="num" w:pos="3600"/>
        </w:tabs>
        <w:ind w:left="3600" w:hanging="360"/>
      </w:pPr>
      <w:rPr>
        <w:rFonts w:ascii="Wingdings" w:hAnsi="Wingdings" w:hint="default"/>
      </w:rPr>
    </w:lvl>
    <w:lvl w:ilvl="5" w:tplc="947CBCDA" w:tentative="1">
      <w:start w:val="1"/>
      <w:numFmt w:val="bullet"/>
      <w:lvlText w:val=""/>
      <w:lvlJc w:val="left"/>
      <w:pPr>
        <w:tabs>
          <w:tab w:val="num" w:pos="4320"/>
        </w:tabs>
        <w:ind w:left="4320" w:hanging="360"/>
      </w:pPr>
      <w:rPr>
        <w:rFonts w:ascii="Wingdings" w:hAnsi="Wingdings" w:hint="default"/>
      </w:rPr>
    </w:lvl>
    <w:lvl w:ilvl="6" w:tplc="7EAAC914" w:tentative="1">
      <w:start w:val="1"/>
      <w:numFmt w:val="bullet"/>
      <w:lvlText w:val=""/>
      <w:lvlJc w:val="left"/>
      <w:pPr>
        <w:tabs>
          <w:tab w:val="num" w:pos="5040"/>
        </w:tabs>
        <w:ind w:left="5040" w:hanging="360"/>
      </w:pPr>
      <w:rPr>
        <w:rFonts w:ascii="Wingdings" w:hAnsi="Wingdings" w:hint="default"/>
      </w:rPr>
    </w:lvl>
    <w:lvl w:ilvl="7" w:tplc="870C43FC" w:tentative="1">
      <w:start w:val="1"/>
      <w:numFmt w:val="bullet"/>
      <w:lvlText w:val=""/>
      <w:lvlJc w:val="left"/>
      <w:pPr>
        <w:tabs>
          <w:tab w:val="num" w:pos="5760"/>
        </w:tabs>
        <w:ind w:left="5760" w:hanging="360"/>
      </w:pPr>
      <w:rPr>
        <w:rFonts w:ascii="Wingdings" w:hAnsi="Wingdings" w:hint="default"/>
      </w:rPr>
    </w:lvl>
    <w:lvl w:ilvl="8" w:tplc="9CC4922C" w:tentative="1">
      <w:start w:val="1"/>
      <w:numFmt w:val="bullet"/>
      <w:lvlText w:val=""/>
      <w:lvlJc w:val="left"/>
      <w:pPr>
        <w:tabs>
          <w:tab w:val="num" w:pos="6480"/>
        </w:tabs>
        <w:ind w:left="6480" w:hanging="360"/>
      </w:pPr>
      <w:rPr>
        <w:rFonts w:ascii="Wingdings" w:hAnsi="Wingdings" w:hint="default"/>
      </w:rPr>
    </w:lvl>
  </w:abstractNum>
  <w:abstractNum w:abstractNumId="51">
    <w:nsid w:val="45091A76"/>
    <w:multiLevelType w:val="hybridMultilevel"/>
    <w:tmpl w:val="AE4C3384"/>
    <w:lvl w:ilvl="0" w:tplc="D7DA421E">
      <w:start w:val="1"/>
      <w:numFmt w:val="decimal"/>
      <w:lvlText w:val="%1."/>
      <w:lvlJc w:val="left"/>
      <w:pPr>
        <w:tabs>
          <w:tab w:val="num" w:pos="720"/>
        </w:tabs>
        <w:ind w:left="720" w:hanging="360"/>
      </w:pPr>
    </w:lvl>
    <w:lvl w:ilvl="1" w:tplc="C7744A42" w:tentative="1">
      <w:start w:val="1"/>
      <w:numFmt w:val="decimal"/>
      <w:lvlText w:val="%2."/>
      <w:lvlJc w:val="left"/>
      <w:pPr>
        <w:tabs>
          <w:tab w:val="num" w:pos="1440"/>
        </w:tabs>
        <w:ind w:left="1440" w:hanging="360"/>
      </w:pPr>
    </w:lvl>
    <w:lvl w:ilvl="2" w:tplc="436E3B94" w:tentative="1">
      <w:start w:val="1"/>
      <w:numFmt w:val="decimal"/>
      <w:lvlText w:val="%3."/>
      <w:lvlJc w:val="left"/>
      <w:pPr>
        <w:tabs>
          <w:tab w:val="num" w:pos="2160"/>
        </w:tabs>
        <w:ind w:left="2160" w:hanging="360"/>
      </w:pPr>
    </w:lvl>
    <w:lvl w:ilvl="3" w:tplc="096E1B7A" w:tentative="1">
      <w:start w:val="1"/>
      <w:numFmt w:val="decimal"/>
      <w:lvlText w:val="%4."/>
      <w:lvlJc w:val="left"/>
      <w:pPr>
        <w:tabs>
          <w:tab w:val="num" w:pos="2880"/>
        </w:tabs>
        <w:ind w:left="2880" w:hanging="360"/>
      </w:pPr>
    </w:lvl>
    <w:lvl w:ilvl="4" w:tplc="95B6FCEA" w:tentative="1">
      <w:start w:val="1"/>
      <w:numFmt w:val="decimal"/>
      <w:lvlText w:val="%5."/>
      <w:lvlJc w:val="left"/>
      <w:pPr>
        <w:tabs>
          <w:tab w:val="num" w:pos="3600"/>
        </w:tabs>
        <w:ind w:left="3600" w:hanging="360"/>
      </w:pPr>
    </w:lvl>
    <w:lvl w:ilvl="5" w:tplc="259C4DFE" w:tentative="1">
      <w:start w:val="1"/>
      <w:numFmt w:val="decimal"/>
      <w:lvlText w:val="%6."/>
      <w:lvlJc w:val="left"/>
      <w:pPr>
        <w:tabs>
          <w:tab w:val="num" w:pos="4320"/>
        </w:tabs>
        <w:ind w:left="4320" w:hanging="360"/>
      </w:pPr>
    </w:lvl>
    <w:lvl w:ilvl="6" w:tplc="677ECCDC" w:tentative="1">
      <w:start w:val="1"/>
      <w:numFmt w:val="decimal"/>
      <w:lvlText w:val="%7."/>
      <w:lvlJc w:val="left"/>
      <w:pPr>
        <w:tabs>
          <w:tab w:val="num" w:pos="5040"/>
        </w:tabs>
        <w:ind w:left="5040" w:hanging="360"/>
      </w:pPr>
    </w:lvl>
    <w:lvl w:ilvl="7" w:tplc="9D74DF68" w:tentative="1">
      <w:start w:val="1"/>
      <w:numFmt w:val="decimal"/>
      <w:lvlText w:val="%8."/>
      <w:lvlJc w:val="left"/>
      <w:pPr>
        <w:tabs>
          <w:tab w:val="num" w:pos="5760"/>
        </w:tabs>
        <w:ind w:left="5760" w:hanging="360"/>
      </w:pPr>
    </w:lvl>
    <w:lvl w:ilvl="8" w:tplc="29D2D27A" w:tentative="1">
      <w:start w:val="1"/>
      <w:numFmt w:val="decimal"/>
      <w:lvlText w:val="%9."/>
      <w:lvlJc w:val="left"/>
      <w:pPr>
        <w:tabs>
          <w:tab w:val="num" w:pos="6480"/>
        </w:tabs>
        <w:ind w:left="6480" w:hanging="360"/>
      </w:pPr>
    </w:lvl>
  </w:abstractNum>
  <w:abstractNum w:abstractNumId="52">
    <w:nsid w:val="45EF1B7E"/>
    <w:multiLevelType w:val="hybridMultilevel"/>
    <w:tmpl w:val="D5163026"/>
    <w:lvl w:ilvl="0" w:tplc="9D1E2C66">
      <w:start w:val="1"/>
      <w:numFmt w:val="bullet"/>
      <w:lvlText w:val="•"/>
      <w:lvlJc w:val="left"/>
      <w:pPr>
        <w:tabs>
          <w:tab w:val="num" w:pos="720"/>
        </w:tabs>
        <w:ind w:left="720" w:hanging="360"/>
      </w:pPr>
      <w:rPr>
        <w:rFonts w:ascii="Times New Roman" w:hAnsi="Times New Roman" w:hint="default"/>
      </w:rPr>
    </w:lvl>
    <w:lvl w:ilvl="1" w:tplc="A4560EE6" w:tentative="1">
      <w:start w:val="1"/>
      <w:numFmt w:val="bullet"/>
      <w:lvlText w:val="•"/>
      <w:lvlJc w:val="left"/>
      <w:pPr>
        <w:tabs>
          <w:tab w:val="num" w:pos="1440"/>
        </w:tabs>
        <w:ind w:left="1440" w:hanging="360"/>
      </w:pPr>
      <w:rPr>
        <w:rFonts w:ascii="Times New Roman" w:hAnsi="Times New Roman" w:hint="default"/>
      </w:rPr>
    </w:lvl>
    <w:lvl w:ilvl="2" w:tplc="E5F0E1B4" w:tentative="1">
      <w:start w:val="1"/>
      <w:numFmt w:val="bullet"/>
      <w:lvlText w:val="•"/>
      <w:lvlJc w:val="left"/>
      <w:pPr>
        <w:tabs>
          <w:tab w:val="num" w:pos="2160"/>
        </w:tabs>
        <w:ind w:left="2160" w:hanging="360"/>
      </w:pPr>
      <w:rPr>
        <w:rFonts w:ascii="Times New Roman" w:hAnsi="Times New Roman" w:hint="default"/>
      </w:rPr>
    </w:lvl>
    <w:lvl w:ilvl="3" w:tplc="5EBA97D6" w:tentative="1">
      <w:start w:val="1"/>
      <w:numFmt w:val="bullet"/>
      <w:lvlText w:val="•"/>
      <w:lvlJc w:val="left"/>
      <w:pPr>
        <w:tabs>
          <w:tab w:val="num" w:pos="2880"/>
        </w:tabs>
        <w:ind w:left="2880" w:hanging="360"/>
      </w:pPr>
      <w:rPr>
        <w:rFonts w:ascii="Times New Roman" w:hAnsi="Times New Roman" w:hint="default"/>
      </w:rPr>
    </w:lvl>
    <w:lvl w:ilvl="4" w:tplc="72580A32" w:tentative="1">
      <w:start w:val="1"/>
      <w:numFmt w:val="bullet"/>
      <w:lvlText w:val="•"/>
      <w:lvlJc w:val="left"/>
      <w:pPr>
        <w:tabs>
          <w:tab w:val="num" w:pos="3600"/>
        </w:tabs>
        <w:ind w:left="3600" w:hanging="360"/>
      </w:pPr>
      <w:rPr>
        <w:rFonts w:ascii="Times New Roman" w:hAnsi="Times New Roman" w:hint="default"/>
      </w:rPr>
    </w:lvl>
    <w:lvl w:ilvl="5" w:tplc="8C1CA3E4" w:tentative="1">
      <w:start w:val="1"/>
      <w:numFmt w:val="bullet"/>
      <w:lvlText w:val="•"/>
      <w:lvlJc w:val="left"/>
      <w:pPr>
        <w:tabs>
          <w:tab w:val="num" w:pos="4320"/>
        </w:tabs>
        <w:ind w:left="4320" w:hanging="360"/>
      </w:pPr>
      <w:rPr>
        <w:rFonts w:ascii="Times New Roman" w:hAnsi="Times New Roman" w:hint="default"/>
      </w:rPr>
    </w:lvl>
    <w:lvl w:ilvl="6" w:tplc="D38A167C" w:tentative="1">
      <w:start w:val="1"/>
      <w:numFmt w:val="bullet"/>
      <w:lvlText w:val="•"/>
      <w:lvlJc w:val="left"/>
      <w:pPr>
        <w:tabs>
          <w:tab w:val="num" w:pos="5040"/>
        </w:tabs>
        <w:ind w:left="5040" w:hanging="360"/>
      </w:pPr>
      <w:rPr>
        <w:rFonts w:ascii="Times New Roman" w:hAnsi="Times New Roman" w:hint="default"/>
      </w:rPr>
    </w:lvl>
    <w:lvl w:ilvl="7" w:tplc="0388F43C" w:tentative="1">
      <w:start w:val="1"/>
      <w:numFmt w:val="bullet"/>
      <w:lvlText w:val="•"/>
      <w:lvlJc w:val="left"/>
      <w:pPr>
        <w:tabs>
          <w:tab w:val="num" w:pos="5760"/>
        </w:tabs>
        <w:ind w:left="5760" w:hanging="360"/>
      </w:pPr>
      <w:rPr>
        <w:rFonts w:ascii="Times New Roman" w:hAnsi="Times New Roman" w:hint="default"/>
      </w:rPr>
    </w:lvl>
    <w:lvl w:ilvl="8" w:tplc="28EEA488" w:tentative="1">
      <w:start w:val="1"/>
      <w:numFmt w:val="bullet"/>
      <w:lvlText w:val="•"/>
      <w:lvlJc w:val="left"/>
      <w:pPr>
        <w:tabs>
          <w:tab w:val="num" w:pos="6480"/>
        </w:tabs>
        <w:ind w:left="6480" w:hanging="360"/>
      </w:pPr>
      <w:rPr>
        <w:rFonts w:ascii="Times New Roman" w:hAnsi="Times New Roman" w:hint="default"/>
      </w:rPr>
    </w:lvl>
  </w:abstractNum>
  <w:abstractNum w:abstractNumId="53">
    <w:nsid w:val="47252C74"/>
    <w:multiLevelType w:val="hybridMultilevel"/>
    <w:tmpl w:val="33A48984"/>
    <w:lvl w:ilvl="0" w:tplc="770A4204">
      <w:start w:val="1"/>
      <w:numFmt w:val="decimal"/>
      <w:lvlText w:val="%1."/>
      <w:lvlJc w:val="left"/>
      <w:pPr>
        <w:tabs>
          <w:tab w:val="num" w:pos="720"/>
        </w:tabs>
        <w:ind w:left="720" w:hanging="360"/>
      </w:pPr>
    </w:lvl>
    <w:lvl w:ilvl="1" w:tplc="1A86E560">
      <w:start w:val="1"/>
      <w:numFmt w:val="decimal"/>
      <w:lvlText w:val="%2-"/>
      <w:lvlJc w:val="left"/>
      <w:pPr>
        <w:ind w:left="1440" w:hanging="360"/>
      </w:pPr>
      <w:rPr>
        <w:rFonts w:hint="default"/>
      </w:rPr>
    </w:lvl>
    <w:lvl w:ilvl="2" w:tplc="FE7EC6B6" w:tentative="1">
      <w:start w:val="1"/>
      <w:numFmt w:val="decimal"/>
      <w:lvlText w:val="%3."/>
      <w:lvlJc w:val="left"/>
      <w:pPr>
        <w:tabs>
          <w:tab w:val="num" w:pos="2160"/>
        </w:tabs>
        <w:ind w:left="2160" w:hanging="360"/>
      </w:pPr>
    </w:lvl>
    <w:lvl w:ilvl="3" w:tplc="B1C0956C" w:tentative="1">
      <w:start w:val="1"/>
      <w:numFmt w:val="decimal"/>
      <w:lvlText w:val="%4."/>
      <w:lvlJc w:val="left"/>
      <w:pPr>
        <w:tabs>
          <w:tab w:val="num" w:pos="2880"/>
        </w:tabs>
        <w:ind w:left="2880" w:hanging="360"/>
      </w:pPr>
    </w:lvl>
    <w:lvl w:ilvl="4" w:tplc="BA480C2C" w:tentative="1">
      <w:start w:val="1"/>
      <w:numFmt w:val="decimal"/>
      <w:lvlText w:val="%5."/>
      <w:lvlJc w:val="left"/>
      <w:pPr>
        <w:tabs>
          <w:tab w:val="num" w:pos="3600"/>
        </w:tabs>
        <w:ind w:left="3600" w:hanging="360"/>
      </w:pPr>
    </w:lvl>
    <w:lvl w:ilvl="5" w:tplc="4EB61F78" w:tentative="1">
      <w:start w:val="1"/>
      <w:numFmt w:val="decimal"/>
      <w:lvlText w:val="%6."/>
      <w:lvlJc w:val="left"/>
      <w:pPr>
        <w:tabs>
          <w:tab w:val="num" w:pos="4320"/>
        </w:tabs>
        <w:ind w:left="4320" w:hanging="360"/>
      </w:pPr>
    </w:lvl>
    <w:lvl w:ilvl="6" w:tplc="BA6C6C86" w:tentative="1">
      <w:start w:val="1"/>
      <w:numFmt w:val="decimal"/>
      <w:lvlText w:val="%7."/>
      <w:lvlJc w:val="left"/>
      <w:pPr>
        <w:tabs>
          <w:tab w:val="num" w:pos="5040"/>
        </w:tabs>
        <w:ind w:left="5040" w:hanging="360"/>
      </w:pPr>
    </w:lvl>
    <w:lvl w:ilvl="7" w:tplc="BDE46F10" w:tentative="1">
      <w:start w:val="1"/>
      <w:numFmt w:val="decimal"/>
      <w:lvlText w:val="%8."/>
      <w:lvlJc w:val="left"/>
      <w:pPr>
        <w:tabs>
          <w:tab w:val="num" w:pos="5760"/>
        </w:tabs>
        <w:ind w:left="5760" w:hanging="360"/>
      </w:pPr>
    </w:lvl>
    <w:lvl w:ilvl="8" w:tplc="486CEA88" w:tentative="1">
      <w:start w:val="1"/>
      <w:numFmt w:val="decimal"/>
      <w:lvlText w:val="%9."/>
      <w:lvlJc w:val="left"/>
      <w:pPr>
        <w:tabs>
          <w:tab w:val="num" w:pos="6480"/>
        </w:tabs>
        <w:ind w:left="6480" w:hanging="360"/>
      </w:pPr>
    </w:lvl>
  </w:abstractNum>
  <w:abstractNum w:abstractNumId="54">
    <w:nsid w:val="49FF11B4"/>
    <w:multiLevelType w:val="hybridMultilevel"/>
    <w:tmpl w:val="B1E408A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BB5152E"/>
    <w:multiLevelType w:val="hybridMultilevel"/>
    <w:tmpl w:val="9904C40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D1611FD"/>
    <w:multiLevelType w:val="hybridMultilevel"/>
    <w:tmpl w:val="8BCA4856"/>
    <w:lvl w:ilvl="0" w:tplc="964C53D0">
      <w:start w:val="1"/>
      <w:numFmt w:val="decimal"/>
      <w:lvlText w:val="%1."/>
      <w:lvlJc w:val="left"/>
      <w:pPr>
        <w:tabs>
          <w:tab w:val="num" w:pos="720"/>
        </w:tabs>
        <w:ind w:left="720" w:hanging="360"/>
      </w:pPr>
    </w:lvl>
    <w:lvl w:ilvl="1" w:tplc="B1EADF20" w:tentative="1">
      <w:start w:val="1"/>
      <w:numFmt w:val="decimal"/>
      <w:lvlText w:val="%2."/>
      <w:lvlJc w:val="left"/>
      <w:pPr>
        <w:tabs>
          <w:tab w:val="num" w:pos="1440"/>
        </w:tabs>
        <w:ind w:left="1440" w:hanging="360"/>
      </w:pPr>
    </w:lvl>
    <w:lvl w:ilvl="2" w:tplc="5E7C27BE" w:tentative="1">
      <w:start w:val="1"/>
      <w:numFmt w:val="decimal"/>
      <w:lvlText w:val="%3."/>
      <w:lvlJc w:val="left"/>
      <w:pPr>
        <w:tabs>
          <w:tab w:val="num" w:pos="2160"/>
        </w:tabs>
        <w:ind w:left="2160" w:hanging="360"/>
      </w:pPr>
    </w:lvl>
    <w:lvl w:ilvl="3" w:tplc="0DE46246" w:tentative="1">
      <w:start w:val="1"/>
      <w:numFmt w:val="decimal"/>
      <w:lvlText w:val="%4."/>
      <w:lvlJc w:val="left"/>
      <w:pPr>
        <w:tabs>
          <w:tab w:val="num" w:pos="2880"/>
        </w:tabs>
        <w:ind w:left="2880" w:hanging="360"/>
      </w:pPr>
    </w:lvl>
    <w:lvl w:ilvl="4" w:tplc="93C2EE34" w:tentative="1">
      <w:start w:val="1"/>
      <w:numFmt w:val="decimal"/>
      <w:lvlText w:val="%5."/>
      <w:lvlJc w:val="left"/>
      <w:pPr>
        <w:tabs>
          <w:tab w:val="num" w:pos="3600"/>
        </w:tabs>
        <w:ind w:left="3600" w:hanging="360"/>
      </w:pPr>
    </w:lvl>
    <w:lvl w:ilvl="5" w:tplc="DF1A66D6" w:tentative="1">
      <w:start w:val="1"/>
      <w:numFmt w:val="decimal"/>
      <w:lvlText w:val="%6."/>
      <w:lvlJc w:val="left"/>
      <w:pPr>
        <w:tabs>
          <w:tab w:val="num" w:pos="4320"/>
        </w:tabs>
        <w:ind w:left="4320" w:hanging="360"/>
      </w:pPr>
    </w:lvl>
    <w:lvl w:ilvl="6" w:tplc="B596B0DA" w:tentative="1">
      <w:start w:val="1"/>
      <w:numFmt w:val="decimal"/>
      <w:lvlText w:val="%7."/>
      <w:lvlJc w:val="left"/>
      <w:pPr>
        <w:tabs>
          <w:tab w:val="num" w:pos="5040"/>
        </w:tabs>
        <w:ind w:left="5040" w:hanging="360"/>
      </w:pPr>
    </w:lvl>
    <w:lvl w:ilvl="7" w:tplc="4D5C23B4" w:tentative="1">
      <w:start w:val="1"/>
      <w:numFmt w:val="decimal"/>
      <w:lvlText w:val="%8."/>
      <w:lvlJc w:val="left"/>
      <w:pPr>
        <w:tabs>
          <w:tab w:val="num" w:pos="5760"/>
        </w:tabs>
        <w:ind w:left="5760" w:hanging="360"/>
      </w:pPr>
    </w:lvl>
    <w:lvl w:ilvl="8" w:tplc="39CA801A" w:tentative="1">
      <w:start w:val="1"/>
      <w:numFmt w:val="decimal"/>
      <w:lvlText w:val="%9."/>
      <w:lvlJc w:val="left"/>
      <w:pPr>
        <w:tabs>
          <w:tab w:val="num" w:pos="6480"/>
        </w:tabs>
        <w:ind w:left="6480" w:hanging="360"/>
      </w:pPr>
    </w:lvl>
  </w:abstractNum>
  <w:abstractNum w:abstractNumId="57">
    <w:nsid w:val="4ECE6B3B"/>
    <w:multiLevelType w:val="hybridMultilevel"/>
    <w:tmpl w:val="062AC58A"/>
    <w:lvl w:ilvl="0" w:tplc="CD942B7C">
      <w:start w:val="1"/>
      <w:numFmt w:val="bullet"/>
      <w:lvlText w:val="•"/>
      <w:lvlJc w:val="left"/>
      <w:pPr>
        <w:tabs>
          <w:tab w:val="num" w:pos="720"/>
        </w:tabs>
        <w:ind w:left="720" w:hanging="360"/>
      </w:pPr>
      <w:rPr>
        <w:rFonts w:ascii="Times New Roman" w:hAnsi="Times New Roman" w:hint="default"/>
      </w:rPr>
    </w:lvl>
    <w:lvl w:ilvl="1" w:tplc="90D24582" w:tentative="1">
      <w:start w:val="1"/>
      <w:numFmt w:val="bullet"/>
      <w:lvlText w:val="•"/>
      <w:lvlJc w:val="left"/>
      <w:pPr>
        <w:tabs>
          <w:tab w:val="num" w:pos="1440"/>
        </w:tabs>
        <w:ind w:left="1440" w:hanging="360"/>
      </w:pPr>
      <w:rPr>
        <w:rFonts w:ascii="Times New Roman" w:hAnsi="Times New Roman" w:hint="default"/>
      </w:rPr>
    </w:lvl>
    <w:lvl w:ilvl="2" w:tplc="DC1EE7C0" w:tentative="1">
      <w:start w:val="1"/>
      <w:numFmt w:val="bullet"/>
      <w:lvlText w:val="•"/>
      <w:lvlJc w:val="left"/>
      <w:pPr>
        <w:tabs>
          <w:tab w:val="num" w:pos="2160"/>
        </w:tabs>
        <w:ind w:left="2160" w:hanging="360"/>
      </w:pPr>
      <w:rPr>
        <w:rFonts w:ascii="Times New Roman" w:hAnsi="Times New Roman" w:hint="default"/>
      </w:rPr>
    </w:lvl>
    <w:lvl w:ilvl="3" w:tplc="4790F15E" w:tentative="1">
      <w:start w:val="1"/>
      <w:numFmt w:val="bullet"/>
      <w:lvlText w:val="•"/>
      <w:lvlJc w:val="left"/>
      <w:pPr>
        <w:tabs>
          <w:tab w:val="num" w:pos="2880"/>
        </w:tabs>
        <w:ind w:left="2880" w:hanging="360"/>
      </w:pPr>
      <w:rPr>
        <w:rFonts w:ascii="Times New Roman" w:hAnsi="Times New Roman" w:hint="default"/>
      </w:rPr>
    </w:lvl>
    <w:lvl w:ilvl="4" w:tplc="2204771E" w:tentative="1">
      <w:start w:val="1"/>
      <w:numFmt w:val="bullet"/>
      <w:lvlText w:val="•"/>
      <w:lvlJc w:val="left"/>
      <w:pPr>
        <w:tabs>
          <w:tab w:val="num" w:pos="3600"/>
        </w:tabs>
        <w:ind w:left="3600" w:hanging="360"/>
      </w:pPr>
      <w:rPr>
        <w:rFonts w:ascii="Times New Roman" w:hAnsi="Times New Roman" w:hint="default"/>
      </w:rPr>
    </w:lvl>
    <w:lvl w:ilvl="5" w:tplc="1BFA9DD4" w:tentative="1">
      <w:start w:val="1"/>
      <w:numFmt w:val="bullet"/>
      <w:lvlText w:val="•"/>
      <w:lvlJc w:val="left"/>
      <w:pPr>
        <w:tabs>
          <w:tab w:val="num" w:pos="4320"/>
        </w:tabs>
        <w:ind w:left="4320" w:hanging="360"/>
      </w:pPr>
      <w:rPr>
        <w:rFonts w:ascii="Times New Roman" w:hAnsi="Times New Roman" w:hint="default"/>
      </w:rPr>
    </w:lvl>
    <w:lvl w:ilvl="6" w:tplc="6B7CE136" w:tentative="1">
      <w:start w:val="1"/>
      <w:numFmt w:val="bullet"/>
      <w:lvlText w:val="•"/>
      <w:lvlJc w:val="left"/>
      <w:pPr>
        <w:tabs>
          <w:tab w:val="num" w:pos="5040"/>
        </w:tabs>
        <w:ind w:left="5040" w:hanging="360"/>
      </w:pPr>
      <w:rPr>
        <w:rFonts w:ascii="Times New Roman" w:hAnsi="Times New Roman" w:hint="default"/>
      </w:rPr>
    </w:lvl>
    <w:lvl w:ilvl="7" w:tplc="85DA8126" w:tentative="1">
      <w:start w:val="1"/>
      <w:numFmt w:val="bullet"/>
      <w:lvlText w:val="•"/>
      <w:lvlJc w:val="left"/>
      <w:pPr>
        <w:tabs>
          <w:tab w:val="num" w:pos="5760"/>
        </w:tabs>
        <w:ind w:left="5760" w:hanging="360"/>
      </w:pPr>
      <w:rPr>
        <w:rFonts w:ascii="Times New Roman" w:hAnsi="Times New Roman" w:hint="default"/>
      </w:rPr>
    </w:lvl>
    <w:lvl w:ilvl="8" w:tplc="15A4AA0A" w:tentative="1">
      <w:start w:val="1"/>
      <w:numFmt w:val="bullet"/>
      <w:lvlText w:val="•"/>
      <w:lvlJc w:val="left"/>
      <w:pPr>
        <w:tabs>
          <w:tab w:val="num" w:pos="6480"/>
        </w:tabs>
        <w:ind w:left="6480" w:hanging="360"/>
      </w:pPr>
      <w:rPr>
        <w:rFonts w:ascii="Times New Roman" w:hAnsi="Times New Roman" w:hint="default"/>
      </w:rPr>
    </w:lvl>
  </w:abstractNum>
  <w:abstractNum w:abstractNumId="58">
    <w:nsid w:val="51E041FD"/>
    <w:multiLevelType w:val="hybridMultilevel"/>
    <w:tmpl w:val="7AAEE004"/>
    <w:lvl w:ilvl="0" w:tplc="9E1C05BE">
      <w:start w:val="1"/>
      <w:numFmt w:val="decimal"/>
      <w:lvlText w:val="%1."/>
      <w:lvlJc w:val="left"/>
      <w:pPr>
        <w:tabs>
          <w:tab w:val="num" w:pos="720"/>
        </w:tabs>
        <w:ind w:left="720" w:hanging="360"/>
      </w:pPr>
    </w:lvl>
    <w:lvl w:ilvl="1" w:tplc="A12ED55E" w:tentative="1">
      <w:start w:val="1"/>
      <w:numFmt w:val="decimal"/>
      <w:lvlText w:val="%2."/>
      <w:lvlJc w:val="left"/>
      <w:pPr>
        <w:tabs>
          <w:tab w:val="num" w:pos="1440"/>
        </w:tabs>
        <w:ind w:left="1440" w:hanging="360"/>
      </w:pPr>
    </w:lvl>
    <w:lvl w:ilvl="2" w:tplc="2D20A44A" w:tentative="1">
      <w:start w:val="1"/>
      <w:numFmt w:val="decimal"/>
      <w:lvlText w:val="%3."/>
      <w:lvlJc w:val="left"/>
      <w:pPr>
        <w:tabs>
          <w:tab w:val="num" w:pos="2160"/>
        </w:tabs>
        <w:ind w:left="2160" w:hanging="360"/>
      </w:pPr>
    </w:lvl>
    <w:lvl w:ilvl="3" w:tplc="49D49F5E" w:tentative="1">
      <w:start w:val="1"/>
      <w:numFmt w:val="decimal"/>
      <w:lvlText w:val="%4."/>
      <w:lvlJc w:val="left"/>
      <w:pPr>
        <w:tabs>
          <w:tab w:val="num" w:pos="2880"/>
        </w:tabs>
        <w:ind w:left="2880" w:hanging="360"/>
      </w:pPr>
    </w:lvl>
    <w:lvl w:ilvl="4" w:tplc="732E425C" w:tentative="1">
      <w:start w:val="1"/>
      <w:numFmt w:val="decimal"/>
      <w:lvlText w:val="%5."/>
      <w:lvlJc w:val="left"/>
      <w:pPr>
        <w:tabs>
          <w:tab w:val="num" w:pos="3600"/>
        </w:tabs>
        <w:ind w:left="3600" w:hanging="360"/>
      </w:pPr>
    </w:lvl>
    <w:lvl w:ilvl="5" w:tplc="584025C4" w:tentative="1">
      <w:start w:val="1"/>
      <w:numFmt w:val="decimal"/>
      <w:lvlText w:val="%6."/>
      <w:lvlJc w:val="left"/>
      <w:pPr>
        <w:tabs>
          <w:tab w:val="num" w:pos="4320"/>
        </w:tabs>
        <w:ind w:left="4320" w:hanging="360"/>
      </w:pPr>
    </w:lvl>
    <w:lvl w:ilvl="6" w:tplc="2CB8F428" w:tentative="1">
      <w:start w:val="1"/>
      <w:numFmt w:val="decimal"/>
      <w:lvlText w:val="%7."/>
      <w:lvlJc w:val="left"/>
      <w:pPr>
        <w:tabs>
          <w:tab w:val="num" w:pos="5040"/>
        </w:tabs>
        <w:ind w:left="5040" w:hanging="360"/>
      </w:pPr>
    </w:lvl>
    <w:lvl w:ilvl="7" w:tplc="3ECEAE18" w:tentative="1">
      <w:start w:val="1"/>
      <w:numFmt w:val="decimal"/>
      <w:lvlText w:val="%8."/>
      <w:lvlJc w:val="left"/>
      <w:pPr>
        <w:tabs>
          <w:tab w:val="num" w:pos="5760"/>
        </w:tabs>
        <w:ind w:left="5760" w:hanging="360"/>
      </w:pPr>
    </w:lvl>
    <w:lvl w:ilvl="8" w:tplc="473650A0" w:tentative="1">
      <w:start w:val="1"/>
      <w:numFmt w:val="decimal"/>
      <w:lvlText w:val="%9."/>
      <w:lvlJc w:val="left"/>
      <w:pPr>
        <w:tabs>
          <w:tab w:val="num" w:pos="6480"/>
        </w:tabs>
        <w:ind w:left="6480" w:hanging="360"/>
      </w:pPr>
    </w:lvl>
  </w:abstractNum>
  <w:abstractNum w:abstractNumId="59">
    <w:nsid w:val="541D3707"/>
    <w:multiLevelType w:val="hybridMultilevel"/>
    <w:tmpl w:val="5F5A57C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548076B0"/>
    <w:multiLevelType w:val="hybridMultilevel"/>
    <w:tmpl w:val="3BB60C6C"/>
    <w:lvl w:ilvl="0" w:tplc="56EC1066">
      <w:start w:val="1"/>
      <w:numFmt w:val="bullet"/>
      <w:lvlText w:val="-"/>
      <w:lvlJc w:val="left"/>
      <w:pPr>
        <w:tabs>
          <w:tab w:val="num" w:pos="720"/>
        </w:tabs>
        <w:ind w:left="720" w:hanging="360"/>
      </w:pPr>
      <w:rPr>
        <w:rFonts w:ascii="Times New Roman" w:hAnsi="Times New Roman" w:hint="default"/>
      </w:rPr>
    </w:lvl>
    <w:lvl w:ilvl="1" w:tplc="415E3702" w:tentative="1">
      <w:start w:val="1"/>
      <w:numFmt w:val="bullet"/>
      <w:lvlText w:val=""/>
      <w:lvlJc w:val="left"/>
      <w:pPr>
        <w:tabs>
          <w:tab w:val="num" w:pos="1440"/>
        </w:tabs>
        <w:ind w:left="1440" w:hanging="360"/>
      </w:pPr>
      <w:rPr>
        <w:rFonts w:ascii="Wingdings" w:hAnsi="Wingdings" w:hint="default"/>
      </w:rPr>
    </w:lvl>
    <w:lvl w:ilvl="2" w:tplc="CF86F61C" w:tentative="1">
      <w:start w:val="1"/>
      <w:numFmt w:val="bullet"/>
      <w:lvlText w:val=""/>
      <w:lvlJc w:val="left"/>
      <w:pPr>
        <w:tabs>
          <w:tab w:val="num" w:pos="2160"/>
        </w:tabs>
        <w:ind w:left="2160" w:hanging="360"/>
      </w:pPr>
      <w:rPr>
        <w:rFonts w:ascii="Wingdings" w:hAnsi="Wingdings" w:hint="default"/>
      </w:rPr>
    </w:lvl>
    <w:lvl w:ilvl="3" w:tplc="59CA14BA" w:tentative="1">
      <w:start w:val="1"/>
      <w:numFmt w:val="bullet"/>
      <w:lvlText w:val=""/>
      <w:lvlJc w:val="left"/>
      <w:pPr>
        <w:tabs>
          <w:tab w:val="num" w:pos="2880"/>
        </w:tabs>
        <w:ind w:left="2880" w:hanging="360"/>
      </w:pPr>
      <w:rPr>
        <w:rFonts w:ascii="Wingdings" w:hAnsi="Wingdings" w:hint="default"/>
      </w:rPr>
    </w:lvl>
    <w:lvl w:ilvl="4" w:tplc="7354B768" w:tentative="1">
      <w:start w:val="1"/>
      <w:numFmt w:val="bullet"/>
      <w:lvlText w:val=""/>
      <w:lvlJc w:val="left"/>
      <w:pPr>
        <w:tabs>
          <w:tab w:val="num" w:pos="3600"/>
        </w:tabs>
        <w:ind w:left="3600" w:hanging="360"/>
      </w:pPr>
      <w:rPr>
        <w:rFonts w:ascii="Wingdings" w:hAnsi="Wingdings" w:hint="default"/>
      </w:rPr>
    </w:lvl>
    <w:lvl w:ilvl="5" w:tplc="A7DAF774" w:tentative="1">
      <w:start w:val="1"/>
      <w:numFmt w:val="bullet"/>
      <w:lvlText w:val=""/>
      <w:lvlJc w:val="left"/>
      <w:pPr>
        <w:tabs>
          <w:tab w:val="num" w:pos="4320"/>
        </w:tabs>
        <w:ind w:left="4320" w:hanging="360"/>
      </w:pPr>
      <w:rPr>
        <w:rFonts w:ascii="Wingdings" w:hAnsi="Wingdings" w:hint="default"/>
      </w:rPr>
    </w:lvl>
    <w:lvl w:ilvl="6" w:tplc="C81A4870" w:tentative="1">
      <w:start w:val="1"/>
      <w:numFmt w:val="bullet"/>
      <w:lvlText w:val=""/>
      <w:lvlJc w:val="left"/>
      <w:pPr>
        <w:tabs>
          <w:tab w:val="num" w:pos="5040"/>
        </w:tabs>
        <w:ind w:left="5040" w:hanging="360"/>
      </w:pPr>
      <w:rPr>
        <w:rFonts w:ascii="Wingdings" w:hAnsi="Wingdings" w:hint="default"/>
      </w:rPr>
    </w:lvl>
    <w:lvl w:ilvl="7" w:tplc="3EA6E11E" w:tentative="1">
      <w:start w:val="1"/>
      <w:numFmt w:val="bullet"/>
      <w:lvlText w:val=""/>
      <w:lvlJc w:val="left"/>
      <w:pPr>
        <w:tabs>
          <w:tab w:val="num" w:pos="5760"/>
        </w:tabs>
        <w:ind w:left="5760" w:hanging="360"/>
      </w:pPr>
      <w:rPr>
        <w:rFonts w:ascii="Wingdings" w:hAnsi="Wingdings" w:hint="default"/>
      </w:rPr>
    </w:lvl>
    <w:lvl w:ilvl="8" w:tplc="E5407C44" w:tentative="1">
      <w:start w:val="1"/>
      <w:numFmt w:val="bullet"/>
      <w:lvlText w:val=""/>
      <w:lvlJc w:val="left"/>
      <w:pPr>
        <w:tabs>
          <w:tab w:val="num" w:pos="6480"/>
        </w:tabs>
        <w:ind w:left="6480" w:hanging="360"/>
      </w:pPr>
      <w:rPr>
        <w:rFonts w:ascii="Wingdings" w:hAnsi="Wingdings" w:hint="default"/>
      </w:rPr>
    </w:lvl>
  </w:abstractNum>
  <w:abstractNum w:abstractNumId="61">
    <w:nsid w:val="55E868E3"/>
    <w:multiLevelType w:val="hybridMultilevel"/>
    <w:tmpl w:val="4800832A"/>
    <w:lvl w:ilvl="0" w:tplc="88F20EC4">
      <w:start w:val="1"/>
      <w:numFmt w:val="bullet"/>
      <w:lvlText w:val=""/>
      <w:lvlJc w:val="left"/>
      <w:pPr>
        <w:tabs>
          <w:tab w:val="num" w:pos="720"/>
        </w:tabs>
        <w:ind w:left="720" w:hanging="360"/>
      </w:pPr>
      <w:rPr>
        <w:rFonts w:ascii="Wingdings" w:hAnsi="Wingdings" w:hint="default"/>
      </w:rPr>
    </w:lvl>
    <w:lvl w:ilvl="1" w:tplc="FAE601C6" w:tentative="1">
      <w:start w:val="1"/>
      <w:numFmt w:val="bullet"/>
      <w:lvlText w:val=""/>
      <w:lvlJc w:val="left"/>
      <w:pPr>
        <w:tabs>
          <w:tab w:val="num" w:pos="1440"/>
        </w:tabs>
        <w:ind w:left="1440" w:hanging="360"/>
      </w:pPr>
      <w:rPr>
        <w:rFonts w:ascii="Wingdings" w:hAnsi="Wingdings" w:hint="default"/>
      </w:rPr>
    </w:lvl>
    <w:lvl w:ilvl="2" w:tplc="78387F28" w:tentative="1">
      <w:start w:val="1"/>
      <w:numFmt w:val="bullet"/>
      <w:lvlText w:val=""/>
      <w:lvlJc w:val="left"/>
      <w:pPr>
        <w:tabs>
          <w:tab w:val="num" w:pos="2160"/>
        </w:tabs>
        <w:ind w:left="2160" w:hanging="360"/>
      </w:pPr>
      <w:rPr>
        <w:rFonts w:ascii="Wingdings" w:hAnsi="Wingdings" w:hint="default"/>
      </w:rPr>
    </w:lvl>
    <w:lvl w:ilvl="3" w:tplc="85C66878" w:tentative="1">
      <w:start w:val="1"/>
      <w:numFmt w:val="bullet"/>
      <w:lvlText w:val=""/>
      <w:lvlJc w:val="left"/>
      <w:pPr>
        <w:tabs>
          <w:tab w:val="num" w:pos="2880"/>
        </w:tabs>
        <w:ind w:left="2880" w:hanging="360"/>
      </w:pPr>
      <w:rPr>
        <w:rFonts w:ascii="Wingdings" w:hAnsi="Wingdings" w:hint="default"/>
      </w:rPr>
    </w:lvl>
    <w:lvl w:ilvl="4" w:tplc="5DFC2648" w:tentative="1">
      <w:start w:val="1"/>
      <w:numFmt w:val="bullet"/>
      <w:lvlText w:val=""/>
      <w:lvlJc w:val="left"/>
      <w:pPr>
        <w:tabs>
          <w:tab w:val="num" w:pos="3600"/>
        </w:tabs>
        <w:ind w:left="3600" w:hanging="360"/>
      </w:pPr>
      <w:rPr>
        <w:rFonts w:ascii="Wingdings" w:hAnsi="Wingdings" w:hint="default"/>
      </w:rPr>
    </w:lvl>
    <w:lvl w:ilvl="5" w:tplc="2612DE76" w:tentative="1">
      <w:start w:val="1"/>
      <w:numFmt w:val="bullet"/>
      <w:lvlText w:val=""/>
      <w:lvlJc w:val="left"/>
      <w:pPr>
        <w:tabs>
          <w:tab w:val="num" w:pos="4320"/>
        </w:tabs>
        <w:ind w:left="4320" w:hanging="360"/>
      </w:pPr>
      <w:rPr>
        <w:rFonts w:ascii="Wingdings" w:hAnsi="Wingdings" w:hint="default"/>
      </w:rPr>
    </w:lvl>
    <w:lvl w:ilvl="6" w:tplc="09E86E1E" w:tentative="1">
      <w:start w:val="1"/>
      <w:numFmt w:val="bullet"/>
      <w:lvlText w:val=""/>
      <w:lvlJc w:val="left"/>
      <w:pPr>
        <w:tabs>
          <w:tab w:val="num" w:pos="5040"/>
        </w:tabs>
        <w:ind w:left="5040" w:hanging="360"/>
      </w:pPr>
      <w:rPr>
        <w:rFonts w:ascii="Wingdings" w:hAnsi="Wingdings" w:hint="default"/>
      </w:rPr>
    </w:lvl>
    <w:lvl w:ilvl="7" w:tplc="CEA4E542" w:tentative="1">
      <w:start w:val="1"/>
      <w:numFmt w:val="bullet"/>
      <w:lvlText w:val=""/>
      <w:lvlJc w:val="left"/>
      <w:pPr>
        <w:tabs>
          <w:tab w:val="num" w:pos="5760"/>
        </w:tabs>
        <w:ind w:left="5760" w:hanging="360"/>
      </w:pPr>
      <w:rPr>
        <w:rFonts w:ascii="Wingdings" w:hAnsi="Wingdings" w:hint="default"/>
      </w:rPr>
    </w:lvl>
    <w:lvl w:ilvl="8" w:tplc="CC1ABD7E" w:tentative="1">
      <w:start w:val="1"/>
      <w:numFmt w:val="bullet"/>
      <w:lvlText w:val=""/>
      <w:lvlJc w:val="left"/>
      <w:pPr>
        <w:tabs>
          <w:tab w:val="num" w:pos="6480"/>
        </w:tabs>
        <w:ind w:left="6480" w:hanging="360"/>
      </w:pPr>
      <w:rPr>
        <w:rFonts w:ascii="Wingdings" w:hAnsi="Wingdings" w:hint="default"/>
      </w:rPr>
    </w:lvl>
  </w:abstractNum>
  <w:abstractNum w:abstractNumId="62">
    <w:nsid w:val="5769247F"/>
    <w:multiLevelType w:val="hybridMultilevel"/>
    <w:tmpl w:val="B83A1A10"/>
    <w:lvl w:ilvl="0" w:tplc="4642C0E8">
      <w:start w:val="1"/>
      <w:numFmt w:val="bullet"/>
      <w:lvlText w:val="•"/>
      <w:lvlJc w:val="left"/>
      <w:pPr>
        <w:tabs>
          <w:tab w:val="num" w:pos="720"/>
        </w:tabs>
        <w:ind w:left="720" w:hanging="360"/>
      </w:pPr>
      <w:rPr>
        <w:rFonts w:ascii="Times New Roman" w:hAnsi="Times New Roman" w:hint="default"/>
      </w:rPr>
    </w:lvl>
    <w:lvl w:ilvl="1" w:tplc="16EA9314" w:tentative="1">
      <w:start w:val="1"/>
      <w:numFmt w:val="bullet"/>
      <w:lvlText w:val="•"/>
      <w:lvlJc w:val="left"/>
      <w:pPr>
        <w:tabs>
          <w:tab w:val="num" w:pos="1440"/>
        </w:tabs>
        <w:ind w:left="1440" w:hanging="360"/>
      </w:pPr>
      <w:rPr>
        <w:rFonts w:ascii="Times New Roman" w:hAnsi="Times New Roman" w:hint="default"/>
      </w:rPr>
    </w:lvl>
    <w:lvl w:ilvl="2" w:tplc="CFCA068A">
      <w:start w:val="1"/>
      <w:numFmt w:val="bullet"/>
      <w:lvlText w:val="•"/>
      <w:lvlJc w:val="left"/>
      <w:pPr>
        <w:tabs>
          <w:tab w:val="num" w:pos="2160"/>
        </w:tabs>
        <w:ind w:left="2160" w:hanging="360"/>
      </w:pPr>
      <w:rPr>
        <w:rFonts w:ascii="Times New Roman" w:hAnsi="Times New Roman" w:hint="default"/>
      </w:rPr>
    </w:lvl>
    <w:lvl w:ilvl="3" w:tplc="2F72B5C6" w:tentative="1">
      <w:start w:val="1"/>
      <w:numFmt w:val="bullet"/>
      <w:lvlText w:val="•"/>
      <w:lvlJc w:val="left"/>
      <w:pPr>
        <w:tabs>
          <w:tab w:val="num" w:pos="2880"/>
        </w:tabs>
        <w:ind w:left="2880" w:hanging="360"/>
      </w:pPr>
      <w:rPr>
        <w:rFonts w:ascii="Times New Roman" w:hAnsi="Times New Roman" w:hint="default"/>
      </w:rPr>
    </w:lvl>
    <w:lvl w:ilvl="4" w:tplc="FB826268" w:tentative="1">
      <w:start w:val="1"/>
      <w:numFmt w:val="bullet"/>
      <w:lvlText w:val="•"/>
      <w:lvlJc w:val="left"/>
      <w:pPr>
        <w:tabs>
          <w:tab w:val="num" w:pos="3600"/>
        </w:tabs>
        <w:ind w:left="3600" w:hanging="360"/>
      </w:pPr>
      <w:rPr>
        <w:rFonts w:ascii="Times New Roman" w:hAnsi="Times New Roman" w:hint="default"/>
      </w:rPr>
    </w:lvl>
    <w:lvl w:ilvl="5" w:tplc="BF3AAC76" w:tentative="1">
      <w:start w:val="1"/>
      <w:numFmt w:val="bullet"/>
      <w:lvlText w:val="•"/>
      <w:lvlJc w:val="left"/>
      <w:pPr>
        <w:tabs>
          <w:tab w:val="num" w:pos="4320"/>
        </w:tabs>
        <w:ind w:left="4320" w:hanging="360"/>
      </w:pPr>
      <w:rPr>
        <w:rFonts w:ascii="Times New Roman" w:hAnsi="Times New Roman" w:hint="default"/>
      </w:rPr>
    </w:lvl>
    <w:lvl w:ilvl="6" w:tplc="A77E0840" w:tentative="1">
      <w:start w:val="1"/>
      <w:numFmt w:val="bullet"/>
      <w:lvlText w:val="•"/>
      <w:lvlJc w:val="left"/>
      <w:pPr>
        <w:tabs>
          <w:tab w:val="num" w:pos="5040"/>
        </w:tabs>
        <w:ind w:left="5040" w:hanging="360"/>
      </w:pPr>
      <w:rPr>
        <w:rFonts w:ascii="Times New Roman" w:hAnsi="Times New Roman" w:hint="default"/>
      </w:rPr>
    </w:lvl>
    <w:lvl w:ilvl="7" w:tplc="C7F249D0" w:tentative="1">
      <w:start w:val="1"/>
      <w:numFmt w:val="bullet"/>
      <w:lvlText w:val="•"/>
      <w:lvlJc w:val="left"/>
      <w:pPr>
        <w:tabs>
          <w:tab w:val="num" w:pos="5760"/>
        </w:tabs>
        <w:ind w:left="5760" w:hanging="360"/>
      </w:pPr>
      <w:rPr>
        <w:rFonts w:ascii="Times New Roman" w:hAnsi="Times New Roman" w:hint="default"/>
      </w:rPr>
    </w:lvl>
    <w:lvl w:ilvl="8" w:tplc="4710BB5E" w:tentative="1">
      <w:start w:val="1"/>
      <w:numFmt w:val="bullet"/>
      <w:lvlText w:val="•"/>
      <w:lvlJc w:val="left"/>
      <w:pPr>
        <w:tabs>
          <w:tab w:val="num" w:pos="6480"/>
        </w:tabs>
        <w:ind w:left="6480" w:hanging="360"/>
      </w:pPr>
      <w:rPr>
        <w:rFonts w:ascii="Times New Roman" w:hAnsi="Times New Roman" w:hint="default"/>
      </w:rPr>
    </w:lvl>
  </w:abstractNum>
  <w:abstractNum w:abstractNumId="63">
    <w:nsid w:val="57CD12B8"/>
    <w:multiLevelType w:val="hybridMultilevel"/>
    <w:tmpl w:val="C226BD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B5E7263"/>
    <w:multiLevelType w:val="hybridMultilevel"/>
    <w:tmpl w:val="3F44A4EC"/>
    <w:lvl w:ilvl="0" w:tplc="A2E84C20">
      <w:start w:val="1"/>
      <w:numFmt w:val="bullet"/>
      <w:lvlText w:val="-"/>
      <w:lvlJc w:val="left"/>
      <w:pPr>
        <w:tabs>
          <w:tab w:val="num" w:pos="720"/>
        </w:tabs>
        <w:ind w:left="720" w:hanging="360"/>
      </w:pPr>
      <w:rPr>
        <w:rFonts w:ascii="Times New Roman" w:hAnsi="Times New Roman" w:hint="default"/>
      </w:rPr>
    </w:lvl>
    <w:lvl w:ilvl="1" w:tplc="E5D49854" w:tentative="1">
      <w:start w:val="1"/>
      <w:numFmt w:val="bullet"/>
      <w:lvlText w:val="-"/>
      <w:lvlJc w:val="left"/>
      <w:pPr>
        <w:tabs>
          <w:tab w:val="num" w:pos="1440"/>
        </w:tabs>
        <w:ind w:left="1440" w:hanging="360"/>
      </w:pPr>
      <w:rPr>
        <w:rFonts w:ascii="Times New Roman" w:hAnsi="Times New Roman" w:hint="default"/>
      </w:rPr>
    </w:lvl>
    <w:lvl w:ilvl="2" w:tplc="6BA05E9C" w:tentative="1">
      <w:start w:val="1"/>
      <w:numFmt w:val="bullet"/>
      <w:lvlText w:val="-"/>
      <w:lvlJc w:val="left"/>
      <w:pPr>
        <w:tabs>
          <w:tab w:val="num" w:pos="2160"/>
        </w:tabs>
        <w:ind w:left="2160" w:hanging="360"/>
      </w:pPr>
      <w:rPr>
        <w:rFonts w:ascii="Times New Roman" w:hAnsi="Times New Roman" w:hint="default"/>
      </w:rPr>
    </w:lvl>
    <w:lvl w:ilvl="3" w:tplc="E92CDE88" w:tentative="1">
      <w:start w:val="1"/>
      <w:numFmt w:val="bullet"/>
      <w:lvlText w:val="-"/>
      <w:lvlJc w:val="left"/>
      <w:pPr>
        <w:tabs>
          <w:tab w:val="num" w:pos="2880"/>
        </w:tabs>
        <w:ind w:left="2880" w:hanging="360"/>
      </w:pPr>
      <w:rPr>
        <w:rFonts w:ascii="Times New Roman" w:hAnsi="Times New Roman" w:hint="default"/>
      </w:rPr>
    </w:lvl>
    <w:lvl w:ilvl="4" w:tplc="92FEBFB4" w:tentative="1">
      <w:start w:val="1"/>
      <w:numFmt w:val="bullet"/>
      <w:lvlText w:val="-"/>
      <w:lvlJc w:val="left"/>
      <w:pPr>
        <w:tabs>
          <w:tab w:val="num" w:pos="3600"/>
        </w:tabs>
        <w:ind w:left="3600" w:hanging="360"/>
      </w:pPr>
      <w:rPr>
        <w:rFonts w:ascii="Times New Roman" w:hAnsi="Times New Roman" w:hint="default"/>
      </w:rPr>
    </w:lvl>
    <w:lvl w:ilvl="5" w:tplc="CD68866A" w:tentative="1">
      <w:start w:val="1"/>
      <w:numFmt w:val="bullet"/>
      <w:lvlText w:val="-"/>
      <w:lvlJc w:val="left"/>
      <w:pPr>
        <w:tabs>
          <w:tab w:val="num" w:pos="4320"/>
        </w:tabs>
        <w:ind w:left="4320" w:hanging="360"/>
      </w:pPr>
      <w:rPr>
        <w:rFonts w:ascii="Times New Roman" w:hAnsi="Times New Roman" w:hint="default"/>
      </w:rPr>
    </w:lvl>
    <w:lvl w:ilvl="6" w:tplc="15DAC9C0" w:tentative="1">
      <w:start w:val="1"/>
      <w:numFmt w:val="bullet"/>
      <w:lvlText w:val="-"/>
      <w:lvlJc w:val="left"/>
      <w:pPr>
        <w:tabs>
          <w:tab w:val="num" w:pos="5040"/>
        </w:tabs>
        <w:ind w:left="5040" w:hanging="360"/>
      </w:pPr>
      <w:rPr>
        <w:rFonts w:ascii="Times New Roman" w:hAnsi="Times New Roman" w:hint="default"/>
      </w:rPr>
    </w:lvl>
    <w:lvl w:ilvl="7" w:tplc="7C5A28C6" w:tentative="1">
      <w:start w:val="1"/>
      <w:numFmt w:val="bullet"/>
      <w:lvlText w:val="-"/>
      <w:lvlJc w:val="left"/>
      <w:pPr>
        <w:tabs>
          <w:tab w:val="num" w:pos="5760"/>
        </w:tabs>
        <w:ind w:left="5760" w:hanging="360"/>
      </w:pPr>
      <w:rPr>
        <w:rFonts w:ascii="Times New Roman" w:hAnsi="Times New Roman" w:hint="default"/>
      </w:rPr>
    </w:lvl>
    <w:lvl w:ilvl="8" w:tplc="A8EC0138" w:tentative="1">
      <w:start w:val="1"/>
      <w:numFmt w:val="bullet"/>
      <w:lvlText w:val="-"/>
      <w:lvlJc w:val="left"/>
      <w:pPr>
        <w:tabs>
          <w:tab w:val="num" w:pos="6480"/>
        </w:tabs>
        <w:ind w:left="6480" w:hanging="360"/>
      </w:pPr>
      <w:rPr>
        <w:rFonts w:ascii="Times New Roman" w:hAnsi="Times New Roman" w:hint="default"/>
      </w:rPr>
    </w:lvl>
  </w:abstractNum>
  <w:abstractNum w:abstractNumId="65">
    <w:nsid w:val="5C086DB4"/>
    <w:multiLevelType w:val="hybridMultilevel"/>
    <w:tmpl w:val="B0347224"/>
    <w:lvl w:ilvl="0" w:tplc="50F4FB88">
      <w:start w:val="1"/>
      <w:numFmt w:val="bullet"/>
      <w:lvlText w:val="•"/>
      <w:lvlJc w:val="left"/>
      <w:pPr>
        <w:tabs>
          <w:tab w:val="num" w:pos="720"/>
        </w:tabs>
        <w:ind w:left="720" w:hanging="360"/>
      </w:pPr>
      <w:rPr>
        <w:rFonts w:ascii="Times New Roman" w:hAnsi="Times New Roman" w:hint="default"/>
      </w:rPr>
    </w:lvl>
    <w:lvl w:ilvl="1" w:tplc="5E86CF3A" w:tentative="1">
      <w:start w:val="1"/>
      <w:numFmt w:val="bullet"/>
      <w:lvlText w:val="•"/>
      <w:lvlJc w:val="left"/>
      <w:pPr>
        <w:tabs>
          <w:tab w:val="num" w:pos="1440"/>
        </w:tabs>
        <w:ind w:left="1440" w:hanging="360"/>
      </w:pPr>
      <w:rPr>
        <w:rFonts w:ascii="Times New Roman" w:hAnsi="Times New Roman" w:hint="default"/>
      </w:rPr>
    </w:lvl>
    <w:lvl w:ilvl="2" w:tplc="89201802" w:tentative="1">
      <w:start w:val="1"/>
      <w:numFmt w:val="bullet"/>
      <w:lvlText w:val="•"/>
      <w:lvlJc w:val="left"/>
      <w:pPr>
        <w:tabs>
          <w:tab w:val="num" w:pos="2160"/>
        </w:tabs>
        <w:ind w:left="2160" w:hanging="360"/>
      </w:pPr>
      <w:rPr>
        <w:rFonts w:ascii="Times New Roman" w:hAnsi="Times New Roman" w:hint="default"/>
      </w:rPr>
    </w:lvl>
    <w:lvl w:ilvl="3" w:tplc="53AC7408" w:tentative="1">
      <w:start w:val="1"/>
      <w:numFmt w:val="bullet"/>
      <w:lvlText w:val="•"/>
      <w:lvlJc w:val="left"/>
      <w:pPr>
        <w:tabs>
          <w:tab w:val="num" w:pos="2880"/>
        </w:tabs>
        <w:ind w:left="2880" w:hanging="360"/>
      </w:pPr>
      <w:rPr>
        <w:rFonts w:ascii="Times New Roman" w:hAnsi="Times New Roman" w:hint="default"/>
      </w:rPr>
    </w:lvl>
    <w:lvl w:ilvl="4" w:tplc="DAB85DFA" w:tentative="1">
      <w:start w:val="1"/>
      <w:numFmt w:val="bullet"/>
      <w:lvlText w:val="•"/>
      <w:lvlJc w:val="left"/>
      <w:pPr>
        <w:tabs>
          <w:tab w:val="num" w:pos="3600"/>
        </w:tabs>
        <w:ind w:left="3600" w:hanging="360"/>
      </w:pPr>
      <w:rPr>
        <w:rFonts w:ascii="Times New Roman" w:hAnsi="Times New Roman" w:hint="default"/>
      </w:rPr>
    </w:lvl>
    <w:lvl w:ilvl="5" w:tplc="9EF0CAD0" w:tentative="1">
      <w:start w:val="1"/>
      <w:numFmt w:val="bullet"/>
      <w:lvlText w:val="•"/>
      <w:lvlJc w:val="left"/>
      <w:pPr>
        <w:tabs>
          <w:tab w:val="num" w:pos="4320"/>
        </w:tabs>
        <w:ind w:left="4320" w:hanging="360"/>
      </w:pPr>
      <w:rPr>
        <w:rFonts w:ascii="Times New Roman" w:hAnsi="Times New Roman" w:hint="default"/>
      </w:rPr>
    </w:lvl>
    <w:lvl w:ilvl="6" w:tplc="1AFEFB76" w:tentative="1">
      <w:start w:val="1"/>
      <w:numFmt w:val="bullet"/>
      <w:lvlText w:val="•"/>
      <w:lvlJc w:val="left"/>
      <w:pPr>
        <w:tabs>
          <w:tab w:val="num" w:pos="5040"/>
        </w:tabs>
        <w:ind w:left="5040" w:hanging="360"/>
      </w:pPr>
      <w:rPr>
        <w:rFonts w:ascii="Times New Roman" w:hAnsi="Times New Roman" w:hint="default"/>
      </w:rPr>
    </w:lvl>
    <w:lvl w:ilvl="7" w:tplc="A7E0AEFC" w:tentative="1">
      <w:start w:val="1"/>
      <w:numFmt w:val="bullet"/>
      <w:lvlText w:val="•"/>
      <w:lvlJc w:val="left"/>
      <w:pPr>
        <w:tabs>
          <w:tab w:val="num" w:pos="5760"/>
        </w:tabs>
        <w:ind w:left="5760" w:hanging="360"/>
      </w:pPr>
      <w:rPr>
        <w:rFonts w:ascii="Times New Roman" w:hAnsi="Times New Roman" w:hint="default"/>
      </w:rPr>
    </w:lvl>
    <w:lvl w:ilvl="8" w:tplc="9F8A1B3C" w:tentative="1">
      <w:start w:val="1"/>
      <w:numFmt w:val="bullet"/>
      <w:lvlText w:val="•"/>
      <w:lvlJc w:val="left"/>
      <w:pPr>
        <w:tabs>
          <w:tab w:val="num" w:pos="6480"/>
        </w:tabs>
        <w:ind w:left="6480" w:hanging="360"/>
      </w:pPr>
      <w:rPr>
        <w:rFonts w:ascii="Times New Roman" w:hAnsi="Times New Roman" w:hint="default"/>
      </w:rPr>
    </w:lvl>
  </w:abstractNum>
  <w:abstractNum w:abstractNumId="66">
    <w:nsid w:val="5D8D3CC1"/>
    <w:multiLevelType w:val="hybridMultilevel"/>
    <w:tmpl w:val="E014E240"/>
    <w:lvl w:ilvl="0" w:tplc="304E65F0">
      <w:start w:val="1"/>
      <w:numFmt w:val="bullet"/>
      <w:lvlText w:val="•"/>
      <w:lvlJc w:val="left"/>
      <w:pPr>
        <w:tabs>
          <w:tab w:val="num" w:pos="720"/>
        </w:tabs>
        <w:ind w:left="720" w:hanging="360"/>
      </w:pPr>
      <w:rPr>
        <w:rFonts w:ascii="Times New Roman" w:hAnsi="Times New Roman" w:hint="default"/>
      </w:rPr>
    </w:lvl>
    <w:lvl w:ilvl="1" w:tplc="380EF180" w:tentative="1">
      <w:start w:val="1"/>
      <w:numFmt w:val="bullet"/>
      <w:lvlText w:val="•"/>
      <w:lvlJc w:val="left"/>
      <w:pPr>
        <w:tabs>
          <w:tab w:val="num" w:pos="1440"/>
        </w:tabs>
        <w:ind w:left="1440" w:hanging="360"/>
      </w:pPr>
      <w:rPr>
        <w:rFonts w:ascii="Times New Roman" w:hAnsi="Times New Roman" w:hint="default"/>
      </w:rPr>
    </w:lvl>
    <w:lvl w:ilvl="2" w:tplc="6EA4F034" w:tentative="1">
      <w:start w:val="1"/>
      <w:numFmt w:val="bullet"/>
      <w:lvlText w:val="•"/>
      <w:lvlJc w:val="left"/>
      <w:pPr>
        <w:tabs>
          <w:tab w:val="num" w:pos="2160"/>
        </w:tabs>
        <w:ind w:left="2160" w:hanging="360"/>
      </w:pPr>
      <w:rPr>
        <w:rFonts w:ascii="Times New Roman" w:hAnsi="Times New Roman" w:hint="default"/>
      </w:rPr>
    </w:lvl>
    <w:lvl w:ilvl="3" w:tplc="84C01BB6" w:tentative="1">
      <w:start w:val="1"/>
      <w:numFmt w:val="bullet"/>
      <w:lvlText w:val="•"/>
      <w:lvlJc w:val="left"/>
      <w:pPr>
        <w:tabs>
          <w:tab w:val="num" w:pos="2880"/>
        </w:tabs>
        <w:ind w:left="2880" w:hanging="360"/>
      </w:pPr>
      <w:rPr>
        <w:rFonts w:ascii="Times New Roman" w:hAnsi="Times New Roman" w:hint="default"/>
      </w:rPr>
    </w:lvl>
    <w:lvl w:ilvl="4" w:tplc="8CE23516" w:tentative="1">
      <w:start w:val="1"/>
      <w:numFmt w:val="bullet"/>
      <w:lvlText w:val="•"/>
      <w:lvlJc w:val="left"/>
      <w:pPr>
        <w:tabs>
          <w:tab w:val="num" w:pos="3600"/>
        </w:tabs>
        <w:ind w:left="3600" w:hanging="360"/>
      </w:pPr>
      <w:rPr>
        <w:rFonts w:ascii="Times New Roman" w:hAnsi="Times New Roman" w:hint="default"/>
      </w:rPr>
    </w:lvl>
    <w:lvl w:ilvl="5" w:tplc="1EF87B8A" w:tentative="1">
      <w:start w:val="1"/>
      <w:numFmt w:val="bullet"/>
      <w:lvlText w:val="•"/>
      <w:lvlJc w:val="left"/>
      <w:pPr>
        <w:tabs>
          <w:tab w:val="num" w:pos="4320"/>
        </w:tabs>
        <w:ind w:left="4320" w:hanging="360"/>
      </w:pPr>
      <w:rPr>
        <w:rFonts w:ascii="Times New Roman" w:hAnsi="Times New Roman" w:hint="default"/>
      </w:rPr>
    </w:lvl>
    <w:lvl w:ilvl="6" w:tplc="BFF250EE" w:tentative="1">
      <w:start w:val="1"/>
      <w:numFmt w:val="bullet"/>
      <w:lvlText w:val="•"/>
      <w:lvlJc w:val="left"/>
      <w:pPr>
        <w:tabs>
          <w:tab w:val="num" w:pos="5040"/>
        </w:tabs>
        <w:ind w:left="5040" w:hanging="360"/>
      </w:pPr>
      <w:rPr>
        <w:rFonts w:ascii="Times New Roman" w:hAnsi="Times New Roman" w:hint="default"/>
      </w:rPr>
    </w:lvl>
    <w:lvl w:ilvl="7" w:tplc="2ACC2D86" w:tentative="1">
      <w:start w:val="1"/>
      <w:numFmt w:val="bullet"/>
      <w:lvlText w:val="•"/>
      <w:lvlJc w:val="left"/>
      <w:pPr>
        <w:tabs>
          <w:tab w:val="num" w:pos="5760"/>
        </w:tabs>
        <w:ind w:left="5760" w:hanging="360"/>
      </w:pPr>
      <w:rPr>
        <w:rFonts w:ascii="Times New Roman" w:hAnsi="Times New Roman" w:hint="default"/>
      </w:rPr>
    </w:lvl>
    <w:lvl w:ilvl="8" w:tplc="D3AC1978" w:tentative="1">
      <w:start w:val="1"/>
      <w:numFmt w:val="bullet"/>
      <w:lvlText w:val="•"/>
      <w:lvlJc w:val="left"/>
      <w:pPr>
        <w:tabs>
          <w:tab w:val="num" w:pos="6480"/>
        </w:tabs>
        <w:ind w:left="6480" w:hanging="360"/>
      </w:pPr>
      <w:rPr>
        <w:rFonts w:ascii="Times New Roman" w:hAnsi="Times New Roman" w:hint="default"/>
      </w:rPr>
    </w:lvl>
  </w:abstractNum>
  <w:abstractNum w:abstractNumId="67">
    <w:nsid w:val="5FBE439D"/>
    <w:multiLevelType w:val="hybridMultilevel"/>
    <w:tmpl w:val="2AD0E9DC"/>
    <w:lvl w:ilvl="0" w:tplc="24EE3408">
      <w:start w:val="1"/>
      <w:numFmt w:val="decimal"/>
      <w:lvlText w:val="%1."/>
      <w:lvlJc w:val="left"/>
      <w:pPr>
        <w:tabs>
          <w:tab w:val="num" w:pos="720"/>
        </w:tabs>
        <w:ind w:left="720" w:hanging="360"/>
      </w:pPr>
    </w:lvl>
    <w:lvl w:ilvl="1" w:tplc="A16C53B6" w:tentative="1">
      <w:start w:val="1"/>
      <w:numFmt w:val="decimal"/>
      <w:lvlText w:val="%2."/>
      <w:lvlJc w:val="left"/>
      <w:pPr>
        <w:tabs>
          <w:tab w:val="num" w:pos="1440"/>
        </w:tabs>
        <w:ind w:left="1440" w:hanging="360"/>
      </w:pPr>
    </w:lvl>
    <w:lvl w:ilvl="2" w:tplc="F460BB06" w:tentative="1">
      <w:start w:val="1"/>
      <w:numFmt w:val="decimal"/>
      <w:lvlText w:val="%3."/>
      <w:lvlJc w:val="left"/>
      <w:pPr>
        <w:tabs>
          <w:tab w:val="num" w:pos="2160"/>
        </w:tabs>
        <w:ind w:left="2160" w:hanging="360"/>
      </w:pPr>
    </w:lvl>
    <w:lvl w:ilvl="3" w:tplc="6C2C2E88" w:tentative="1">
      <w:start w:val="1"/>
      <w:numFmt w:val="decimal"/>
      <w:lvlText w:val="%4."/>
      <w:lvlJc w:val="left"/>
      <w:pPr>
        <w:tabs>
          <w:tab w:val="num" w:pos="2880"/>
        </w:tabs>
        <w:ind w:left="2880" w:hanging="360"/>
      </w:pPr>
    </w:lvl>
    <w:lvl w:ilvl="4" w:tplc="86F85550" w:tentative="1">
      <w:start w:val="1"/>
      <w:numFmt w:val="decimal"/>
      <w:lvlText w:val="%5."/>
      <w:lvlJc w:val="left"/>
      <w:pPr>
        <w:tabs>
          <w:tab w:val="num" w:pos="3600"/>
        </w:tabs>
        <w:ind w:left="3600" w:hanging="360"/>
      </w:pPr>
    </w:lvl>
    <w:lvl w:ilvl="5" w:tplc="52E0BEDE" w:tentative="1">
      <w:start w:val="1"/>
      <w:numFmt w:val="decimal"/>
      <w:lvlText w:val="%6."/>
      <w:lvlJc w:val="left"/>
      <w:pPr>
        <w:tabs>
          <w:tab w:val="num" w:pos="4320"/>
        </w:tabs>
        <w:ind w:left="4320" w:hanging="360"/>
      </w:pPr>
    </w:lvl>
    <w:lvl w:ilvl="6" w:tplc="E2BCDC5A" w:tentative="1">
      <w:start w:val="1"/>
      <w:numFmt w:val="decimal"/>
      <w:lvlText w:val="%7."/>
      <w:lvlJc w:val="left"/>
      <w:pPr>
        <w:tabs>
          <w:tab w:val="num" w:pos="5040"/>
        </w:tabs>
        <w:ind w:left="5040" w:hanging="360"/>
      </w:pPr>
    </w:lvl>
    <w:lvl w:ilvl="7" w:tplc="ED1E583E" w:tentative="1">
      <w:start w:val="1"/>
      <w:numFmt w:val="decimal"/>
      <w:lvlText w:val="%8."/>
      <w:lvlJc w:val="left"/>
      <w:pPr>
        <w:tabs>
          <w:tab w:val="num" w:pos="5760"/>
        </w:tabs>
        <w:ind w:left="5760" w:hanging="360"/>
      </w:pPr>
    </w:lvl>
    <w:lvl w:ilvl="8" w:tplc="BDAE6AF2" w:tentative="1">
      <w:start w:val="1"/>
      <w:numFmt w:val="decimal"/>
      <w:lvlText w:val="%9."/>
      <w:lvlJc w:val="left"/>
      <w:pPr>
        <w:tabs>
          <w:tab w:val="num" w:pos="6480"/>
        </w:tabs>
        <w:ind w:left="6480" w:hanging="360"/>
      </w:pPr>
    </w:lvl>
  </w:abstractNum>
  <w:abstractNum w:abstractNumId="68">
    <w:nsid w:val="60BB25C8"/>
    <w:multiLevelType w:val="hybridMultilevel"/>
    <w:tmpl w:val="2AD0C8EA"/>
    <w:lvl w:ilvl="0" w:tplc="5086B124">
      <w:start w:val="4"/>
      <w:numFmt w:val="decimal"/>
      <w:lvlText w:val="%1."/>
      <w:lvlJc w:val="left"/>
      <w:pPr>
        <w:tabs>
          <w:tab w:val="num" w:pos="720"/>
        </w:tabs>
        <w:ind w:left="720" w:hanging="360"/>
      </w:pPr>
    </w:lvl>
    <w:lvl w:ilvl="1" w:tplc="3D4CEC94" w:tentative="1">
      <w:start w:val="1"/>
      <w:numFmt w:val="decimal"/>
      <w:lvlText w:val="%2."/>
      <w:lvlJc w:val="left"/>
      <w:pPr>
        <w:tabs>
          <w:tab w:val="num" w:pos="1440"/>
        </w:tabs>
        <w:ind w:left="1440" w:hanging="360"/>
      </w:pPr>
    </w:lvl>
    <w:lvl w:ilvl="2" w:tplc="98D81BC8" w:tentative="1">
      <w:start w:val="1"/>
      <w:numFmt w:val="decimal"/>
      <w:lvlText w:val="%3."/>
      <w:lvlJc w:val="left"/>
      <w:pPr>
        <w:tabs>
          <w:tab w:val="num" w:pos="2160"/>
        </w:tabs>
        <w:ind w:left="2160" w:hanging="360"/>
      </w:pPr>
    </w:lvl>
    <w:lvl w:ilvl="3" w:tplc="0AAE34A0" w:tentative="1">
      <w:start w:val="1"/>
      <w:numFmt w:val="decimal"/>
      <w:lvlText w:val="%4."/>
      <w:lvlJc w:val="left"/>
      <w:pPr>
        <w:tabs>
          <w:tab w:val="num" w:pos="2880"/>
        </w:tabs>
        <w:ind w:left="2880" w:hanging="360"/>
      </w:pPr>
    </w:lvl>
    <w:lvl w:ilvl="4" w:tplc="2AA8D48E" w:tentative="1">
      <w:start w:val="1"/>
      <w:numFmt w:val="decimal"/>
      <w:lvlText w:val="%5."/>
      <w:lvlJc w:val="left"/>
      <w:pPr>
        <w:tabs>
          <w:tab w:val="num" w:pos="3600"/>
        </w:tabs>
        <w:ind w:left="3600" w:hanging="360"/>
      </w:pPr>
    </w:lvl>
    <w:lvl w:ilvl="5" w:tplc="D53010E0" w:tentative="1">
      <w:start w:val="1"/>
      <w:numFmt w:val="decimal"/>
      <w:lvlText w:val="%6."/>
      <w:lvlJc w:val="left"/>
      <w:pPr>
        <w:tabs>
          <w:tab w:val="num" w:pos="4320"/>
        </w:tabs>
        <w:ind w:left="4320" w:hanging="360"/>
      </w:pPr>
    </w:lvl>
    <w:lvl w:ilvl="6" w:tplc="A4B8AF5A" w:tentative="1">
      <w:start w:val="1"/>
      <w:numFmt w:val="decimal"/>
      <w:lvlText w:val="%7."/>
      <w:lvlJc w:val="left"/>
      <w:pPr>
        <w:tabs>
          <w:tab w:val="num" w:pos="5040"/>
        </w:tabs>
        <w:ind w:left="5040" w:hanging="360"/>
      </w:pPr>
    </w:lvl>
    <w:lvl w:ilvl="7" w:tplc="BE626690" w:tentative="1">
      <w:start w:val="1"/>
      <w:numFmt w:val="decimal"/>
      <w:lvlText w:val="%8."/>
      <w:lvlJc w:val="left"/>
      <w:pPr>
        <w:tabs>
          <w:tab w:val="num" w:pos="5760"/>
        </w:tabs>
        <w:ind w:left="5760" w:hanging="360"/>
      </w:pPr>
    </w:lvl>
    <w:lvl w:ilvl="8" w:tplc="37424CD8" w:tentative="1">
      <w:start w:val="1"/>
      <w:numFmt w:val="decimal"/>
      <w:lvlText w:val="%9."/>
      <w:lvlJc w:val="left"/>
      <w:pPr>
        <w:tabs>
          <w:tab w:val="num" w:pos="6480"/>
        </w:tabs>
        <w:ind w:left="6480" w:hanging="360"/>
      </w:pPr>
    </w:lvl>
  </w:abstractNum>
  <w:abstractNum w:abstractNumId="69">
    <w:nsid w:val="62872A9A"/>
    <w:multiLevelType w:val="hybridMultilevel"/>
    <w:tmpl w:val="03F63546"/>
    <w:lvl w:ilvl="0" w:tplc="23E0A48C">
      <w:start w:val="1"/>
      <w:numFmt w:val="bullet"/>
      <w:lvlText w:val="•"/>
      <w:lvlJc w:val="left"/>
      <w:pPr>
        <w:tabs>
          <w:tab w:val="num" w:pos="720"/>
        </w:tabs>
        <w:ind w:left="720" w:hanging="360"/>
      </w:pPr>
      <w:rPr>
        <w:rFonts w:ascii="Times New Roman" w:hAnsi="Times New Roman" w:hint="default"/>
      </w:rPr>
    </w:lvl>
    <w:lvl w:ilvl="1" w:tplc="0D0CE8CC" w:tentative="1">
      <w:start w:val="1"/>
      <w:numFmt w:val="bullet"/>
      <w:lvlText w:val="•"/>
      <w:lvlJc w:val="left"/>
      <w:pPr>
        <w:tabs>
          <w:tab w:val="num" w:pos="1440"/>
        </w:tabs>
        <w:ind w:left="1440" w:hanging="360"/>
      </w:pPr>
      <w:rPr>
        <w:rFonts w:ascii="Times New Roman" w:hAnsi="Times New Roman" w:hint="default"/>
      </w:rPr>
    </w:lvl>
    <w:lvl w:ilvl="2" w:tplc="7690CD94" w:tentative="1">
      <w:start w:val="1"/>
      <w:numFmt w:val="bullet"/>
      <w:lvlText w:val="•"/>
      <w:lvlJc w:val="left"/>
      <w:pPr>
        <w:tabs>
          <w:tab w:val="num" w:pos="2160"/>
        </w:tabs>
        <w:ind w:left="2160" w:hanging="360"/>
      </w:pPr>
      <w:rPr>
        <w:rFonts w:ascii="Times New Roman" w:hAnsi="Times New Roman" w:hint="default"/>
      </w:rPr>
    </w:lvl>
    <w:lvl w:ilvl="3" w:tplc="64127712" w:tentative="1">
      <w:start w:val="1"/>
      <w:numFmt w:val="bullet"/>
      <w:lvlText w:val="•"/>
      <w:lvlJc w:val="left"/>
      <w:pPr>
        <w:tabs>
          <w:tab w:val="num" w:pos="2880"/>
        </w:tabs>
        <w:ind w:left="2880" w:hanging="360"/>
      </w:pPr>
      <w:rPr>
        <w:rFonts w:ascii="Times New Roman" w:hAnsi="Times New Roman" w:hint="default"/>
      </w:rPr>
    </w:lvl>
    <w:lvl w:ilvl="4" w:tplc="518E0662" w:tentative="1">
      <w:start w:val="1"/>
      <w:numFmt w:val="bullet"/>
      <w:lvlText w:val="•"/>
      <w:lvlJc w:val="left"/>
      <w:pPr>
        <w:tabs>
          <w:tab w:val="num" w:pos="3600"/>
        </w:tabs>
        <w:ind w:left="3600" w:hanging="360"/>
      </w:pPr>
      <w:rPr>
        <w:rFonts w:ascii="Times New Roman" w:hAnsi="Times New Roman" w:hint="default"/>
      </w:rPr>
    </w:lvl>
    <w:lvl w:ilvl="5" w:tplc="357C2EA2" w:tentative="1">
      <w:start w:val="1"/>
      <w:numFmt w:val="bullet"/>
      <w:lvlText w:val="•"/>
      <w:lvlJc w:val="left"/>
      <w:pPr>
        <w:tabs>
          <w:tab w:val="num" w:pos="4320"/>
        </w:tabs>
        <w:ind w:left="4320" w:hanging="360"/>
      </w:pPr>
      <w:rPr>
        <w:rFonts w:ascii="Times New Roman" w:hAnsi="Times New Roman" w:hint="default"/>
      </w:rPr>
    </w:lvl>
    <w:lvl w:ilvl="6" w:tplc="59F23162" w:tentative="1">
      <w:start w:val="1"/>
      <w:numFmt w:val="bullet"/>
      <w:lvlText w:val="•"/>
      <w:lvlJc w:val="left"/>
      <w:pPr>
        <w:tabs>
          <w:tab w:val="num" w:pos="5040"/>
        </w:tabs>
        <w:ind w:left="5040" w:hanging="360"/>
      </w:pPr>
      <w:rPr>
        <w:rFonts w:ascii="Times New Roman" w:hAnsi="Times New Roman" w:hint="default"/>
      </w:rPr>
    </w:lvl>
    <w:lvl w:ilvl="7" w:tplc="C29C66EC" w:tentative="1">
      <w:start w:val="1"/>
      <w:numFmt w:val="bullet"/>
      <w:lvlText w:val="•"/>
      <w:lvlJc w:val="left"/>
      <w:pPr>
        <w:tabs>
          <w:tab w:val="num" w:pos="5760"/>
        </w:tabs>
        <w:ind w:left="5760" w:hanging="360"/>
      </w:pPr>
      <w:rPr>
        <w:rFonts w:ascii="Times New Roman" w:hAnsi="Times New Roman" w:hint="default"/>
      </w:rPr>
    </w:lvl>
    <w:lvl w:ilvl="8" w:tplc="CBE6F23A" w:tentative="1">
      <w:start w:val="1"/>
      <w:numFmt w:val="bullet"/>
      <w:lvlText w:val="•"/>
      <w:lvlJc w:val="left"/>
      <w:pPr>
        <w:tabs>
          <w:tab w:val="num" w:pos="6480"/>
        </w:tabs>
        <w:ind w:left="6480" w:hanging="360"/>
      </w:pPr>
      <w:rPr>
        <w:rFonts w:ascii="Times New Roman" w:hAnsi="Times New Roman" w:hint="default"/>
      </w:rPr>
    </w:lvl>
  </w:abstractNum>
  <w:abstractNum w:abstractNumId="70">
    <w:nsid w:val="639524A3"/>
    <w:multiLevelType w:val="hybridMultilevel"/>
    <w:tmpl w:val="95AA49F6"/>
    <w:lvl w:ilvl="0" w:tplc="DF4E3F0C">
      <w:start w:val="1"/>
      <w:numFmt w:val="bullet"/>
      <w:lvlText w:val="•"/>
      <w:lvlJc w:val="left"/>
      <w:pPr>
        <w:tabs>
          <w:tab w:val="num" w:pos="720"/>
        </w:tabs>
        <w:ind w:left="720" w:hanging="360"/>
      </w:pPr>
      <w:rPr>
        <w:rFonts w:ascii="Times New Roman" w:hAnsi="Times New Roman" w:hint="default"/>
      </w:rPr>
    </w:lvl>
    <w:lvl w:ilvl="1" w:tplc="08F05724" w:tentative="1">
      <w:start w:val="1"/>
      <w:numFmt w:val="bullet"/>
      <w:lvlText w:val="•"/>
      <w:lvlJc w:val="left"/>
      <w:pPr>
        <w:tabs>
          <w:tab w:val="num" w:pos="1440"/>
        </w:tabs>
        <w:ind w:left="1440" w:hanging="360"/>
      </w:pPr>
      <w:rPr>
        <w:rFonts w:ascii="Times New Roman" w:hAnsi="Times New Roman" w:hint="default"/>
      </w:rPr>
    </w:lvl>
    <w:lvl w:ilvl="2" w:tplc="53D81440" w:tentative="1">
      <w:start w:val="1"/>
      <w:numFmt w:val="bullet"/>
      <w:lvlText w:val="•"/>
      <w:lvlJc w:val="left"/>
      <w:pPr>
        <w:tabs>
          <w:tab w:val="num" w:pos="2160"/>
        </w:tabs>
        <w:ind w:left="2160" w:hanging="360"/>
      </w:pPr>
      <w:rPr>
        <w:rFonts w:ascii="Times New Roman" w:hAnsi="Times New Roman" w:hint="default"/>
      </w:rPr>
    </w:lvl>
    <w:lvl w:ilvl="3" w:tplc="4BF0B11A" w:tentative="1">
      <w:start w:val="1"/>
      <w:numFmt w:val="bullet"/>
      <w:lvlText w:val="•"/>
      <w:lvlJc w:val="left"/>
      <w:pPr>
        <w:tabs>
          <w:tab w:val="num" w:pos="2880"/>
        </w:tabs>
        <w:ind w:left="2880" w:hanging="360"/>
      </w:pPr>
      <w:rPr>
        <w:rFonts w:ascii="Times New Roman" w:hAnsi="Times New Roman" w:hint="default"/>
      </w:rPr>
    </w:lvl>
    <w:lvl w:ilvl="4" w:tplc="CE448088" w:tentative="1">
      <w:start w:val="1"/>
      <w:numFmt w:val="bullet"/>
      <w:lvlText w:val="•"/>
      <w:lvlJc w:val="left"/>
      <w:pPr>
        <w:tabs>
          <w:tab w:val="num" w:pos="3600"/>
        </w:tabs>
        <w:ind w:left="3600" w:hanging="360"/>
      </w:pPr>
      <w:rPr>
        <w:rFonts w:ascii="Times New Roman" w:hAnsi="Times New Roman" w:hint="default"/>
      </w:rPr>
    </w:lvl>
    <w:lvl w:ilvl="5" w:tplc="5B08DCEA" w:tentative="1">
      <w:start w:val="1"/>
      <w:numFmt w:val="bullet"/>
      <w:lvlText w:val="•"/>
      <w:lvlJc w:val="left"/>
      <w:pPr>
        <w:tabs>
          <w:tab w:val="num" w:pos="4320"/>
        </w:tabs>
        <w:ind w:left="4320" w:hanging="360"/>
      </w:pPr>
      <w:rPr>
        <w:rFonts w:ascii="Times New Roman" w:hAnsi="Times New Roman" w:hint="default"/>
      </w:rPr>
    </w:lvl>
    <w:lvl w:ilvl="6" w:tplc="AB30FFD4" w:tentative="1">
      <w:start w:val="1"/>
      <w:numFmt w:val="bullet"/>
      <w:lvlText w:val="•"/>
      <w:lvlJc w:val="left"/>
      <w:pPr>
        <w:tabs>
          <w:tab w:val="num" w:pos="5040"/>
        </w:tabs>
        <w:ind w:left="5040" w:hanging="360"/>
      </w:pPr>
      <w:rPr>
        <w:rFonts w:ascii="Times New Roman" w:hAnsi="Times New Roman" w:hint="default"/>
      </w:rPr>
    </w:lvl>
    <w:lvl w:ilvl="7" w:tplc="F1785142" w:tentative="1">
      <w:start w:val="1"/>
      <w:numFmt w:val="bullet"/>
      <w:lvlText w:val="•"/>
      <w:lvlJc w:val="left"/>
      <w:pPr>
        <w:tabs>
          <w:tab w:val="num" w:pos="5760"/>
        </w:tabs>
        <w:ind w:left="5760" w:hanging="360"/>
      </w:pPr>
      <w:rPr>
        <w:rFonts w:ascii="Times New Roman" w:hAnsi="Times New Roman" w:hint="default"/>
      </w:rPr>
    </w:lvl>
    <w:lvl w:ilvl="8" w:tplc="B106B5CA" w:tentative="1">
      <w:start w:val="1"/>
      <w:numFmt w:val="bullet"/>
      <w:lvlText w:val="•"/>
      <w:lvlJc w:val="left"/>
      <w:pPr>
        <w:tabs>
          <w:tab w:val="num" w:pos="6480"/>
        </w:tabs>
        <w:ind w:left="6480" w:hanging="360"/>
      </w:pPr>
      <w:rPr>
        <w:rFonts w:ascii="Times New Roman" w:hAnsi="Times New Roman" w:hint="default"/>
      </w:rPr>
    </w:lvl>
  </w:abstractNum>
  <w:abstractNum w:abstractNumId="71">
    <w:nsid w:val="654E3F41"/>
    <w:multiLevelType w:val="hybridMultilevel"/>
    <w:tmpl w:val="C6D69E48"/>
    <w:lvl w:ilvl="0" w:tplc="B78056E0">
      <w:start w:val="1"/>
      <w:numFmt w:val="bullet"/>
      <w:lvlText w:val=""/>
      <w:lvlJc w:val="left"/>
      <w:pPr>
        <w:tabs>
          <w:tab w:val="num" w:pos="720"/>
        </w:tabs>
        <w:ind w:left="720" w:hanging="360"/>
      </w:pPr>
      <w:rPr>
        <w:rFonts w:ascii="Wingdings" w:hAnsi="Wingdings" w:hint="default"/>
      </w:rPr>
    </w:lvl>
    <w:lvl w:ilvl="1" w:tplc="698A668C" w:tentative="1">
      <w:start w:val="1"/>
      <w:numFmt w:val="bullet"/>
      <w:lvlText w:val=""/>
      <w:lvlJc w:val="left"/>
      <w:pPr>
        <w:tabs>
          <w:tab w:val="num" w:pos="1440"/>
        </w:tabs>
        <w:ind w:left="1440" w:hanging="360"/>
      </w:pPr>
      <w:rPr>
        <w:rFonts w:ascii="Wingdings" w:hAnsi="Wingdings" w:hint="default"/>
      </w:rPr>
    </w:lvl>
    <w:lvl w:ilvl="2" w:tplc="75DE1F64" w:tentative="1">
      <w:start w:val="1"/>
      <w:numFmt w:val="bullet"/>
      <w:lvlText w:val=""/>
      <w:lvlJc w:val="left"/>
      <w:pPr>
        <w:tabs>
          <w:tab w:val="num" w:pos="2160"/>
        </w:tabs>
        <w:ind w:left="2160" w:hanging="360"/>
      </w:pPr>
      <w:rPr>
        <w:rFonts w:ascii="Wingdings" w:hAnsi="Wingdings" w:hint="default"/>
      </w:rPr>
    </w:lvl>
    <w:lvl w:ilvl="3" w:tplc="C35E6F80" w:tentative="1">
      <w:start w:val="1"/>
      <w:numFmt w:val="bullet"/>
      <w:lvlText w:val=""/>
      <w:lvlJc w:val="left"/>
      <w:pPr>
        <w:tabs>
          <w:tab w:val="num" w:pos="2880"/>
        </w:tabs>
        <w:ind w:left="2880" w:hanging="360"/>
      </w:pPr>
      <w:rPr>
        <w:rFonts w:ascii="Wingdings" w:hAnsi="Wingdings" w:hint="default"/>
      </w:rPr>
    </w:lvl>
    <w:lvl w:ilvl="4" w:tplc="E7068A36" w:tentative="1">
      <w:start w:val="1"/>
      <w:numFmt w:val="bullet"/>
      <w:lvlText w:val=""/>
      <w:lvlJc w:val="left"/>
      <w:pPr>
        <w:tabs>
          <w:tab w:val="num" w:pos="3600"/>
        </w:tabs>
        <w:ind w:left="3600" w:hanging="360"/>
      </w:pPr>
      <w:rPr>
        <w:rFonts w:ascii="Wingdings" w:hAnsi="Wingdings" w:hint="default"/>
      </w:rPr>
    </w:lvl>
    <w:lvl w:ilvl="5" w:tplc="B2EA2C48" w:tentative="1">
      <w:start w:val="1"/>
      <w:numFmt w:val="bullet"/>
      <w:lvlText w:val=""/>
      <w:lvlJc w:val="left"/>
      <w:pPr>
        <w:tabs>
          <w:tab w:val="num" w:pos="4320"/>
        </w:tabs>
        <w:ind w:left="4320" w:hanging="360"/>
      </w:pPr>
      <w:rPr>
        <w:rFonts w:ascii="Wingdings" w:hAnsi="Wingdings" w:hint="default"/>
      </w:rPr>
    </w:lvl>
    <w:lvl w:ilvl="6" w:tplc="22509BFC" w:tentative="1">
      <w:start w:val="1"/>
      <w:numFmt w:val="bullet"/>
      <w:lvlText w:val=""/>
      <w:lvlJc w:val="left"/>
      <w:pPr>
        <w:tabs>
          <w:tab w:val="num" w:pos="5040"/>
        </w:tabs>
        <w:ind w:left="5040" w:hanging="360"/>
      </w:pPr>
      <w:rPr>
        <w:rFonts w:ascii="Wingdings" w:hAnsi="Wingdings" w:hint="default"/>
      </w:rPr>
    </w:lvl>
    <w:lvl w:ilvl="7" w:tplc="A52E6758" w:tentative="1">
      <w:start w:val="1"/>
      <w:numFmt w:val="bullet"/>
      <w:lvlText w:val=""/>
      <w:lvlJc w:val="left"/>
      <w:pPr>
        <w:tabs>
          <w:tab w:val="num" w:pos="5760"/>
        </w:tabs>
        <w:ind w:left="5760" w:hanging="360"/>
      </w:pPr>
      <w:rPr>
        <w:rFonts w:ascii="Wingdings" w:hAnsi="Wingdings" w:hint="default"/>
      </w:rPr>
    </w:lvl>
    <w:lvl w:ilvl="8" w:tplc="13727DF8" w:tentative="1">
      <w:start w:val="1"/>
      <w:numFmt w:val="bullet"/>
      <w:lvlText w:val=""/>
      <w:lvlJc w:val="left"/>
      <w:pPr>
        <w:tabs>
          <w:tab w:val="num" w:pos="6480"/>
        </w:tabs>
        <w:ind w:left="6480" w:hanging="360"/>
      </w:pPr>
      <w:rPr>
        <w:rFonts w:ascii="Wingdings" w:hAnsi="Wingdings" w:hint="default"/>
      </w:rPr>
    </w:lvl>
  </w:abstractNum>
  <w:abstractNum w:abstractNumId="72">
    <w:nsid w:val="67B83FD2"/>
    <w:multiLevelType w:val="hybridMultilevel"/>
    <w:tmpl w:val="237A4F42"/>
    <w:lvl w:ilvl="0" w:tplc="1BC0DC3A">
      <w:start w:val="1"/>
      <w:numFmt w:val="decimal"/>
      <w:lvlText w:val="%1."/>
      <w:lvlJc w:val="left"/>
      <w:pPr>
        <w:tabs>
          <w:tab w:val="num" w:pos="720"/>
        </w:tabs>
        <w:ind w:left="720" w:hanging="360"/>
      </w:pPr>
    </w:lvl>
    <w:lvl w:ilvl="1" w:tplc="38C08AA4">
      <w:start w:val="1403"/>
      <w:numFmt w:val="bullet"/>
      <w:lvlText w:val=""/>
      <w:lvlJc w:val="left"/>
      <w:pPr>
        <w:tabs>
          <w:tab w:val="num" w:pos="1440"/>
        </w:tabs>
        <w:ind w:left="1440" w:hanging="360"/>
      </w:pPr>
      <w:rPr>
        <w:rFonts w:ascii="Wingdings" w:hAnsi="Wingdings" w:hint="default"/>
      </w:rPr>
    </w:lvl>
    <w:lvl w:ilvl="2" w:tplc="1AD8382E" w:tentative="1">
      <w:start w:val="1"/>
      <w:numFmt w:val="decimal"/>
      <w:lvlText w:val="%3."/>
      <w:lvlJc w:val="left"/>
      <w:pPr>
        <w:tabs>
          <w:tab w:val="num" w:pos="2160"/>
        </w:tabs>
        <w:ind w:left="2160" w:hanging="360"/>
      </w:pPr>
    </w:lvl>
    <w:lvl w:ilvl="3" w:tplc="AF4467B4" w:tentative="1">
      <w:start w:val="1"/>
      <w:numFmt w:val="decimal"/>
      <w:lvlText w:val="%4."/>
      <w:lvlJc w:val="left"/>
      <w:pPr>
        <w:tabs>
          <w:tab w:val="num" w:pos="2880"/>
        </w:tabs>
        <w:ind w:left="2880" w:hanging="360"/>
      </w:pPr>
    </w:lvl>
    <w:lvl w:ilvl="4" w:tplc="FB70BC28" w:tentative="1">
      <w:start w:val="1"/>
      <w:numFmt w:val="decimal"/>
      <w:lvlText w:val="%5."/>
      <w:lvlJc w:val="left"/>
      <w:pPr>
        <w:tabs>
          <w:tab w:val="num" w:pos="3600"/>
        </w:tabs>
        <w:ind w:left="3600" w:hanging="360"/>
      </w:pPr>
    </w:lvl>
    <w:lvl w:ilvl="5" w:tplc="D9901652" w:tentative="1">
      <w:start w:val="1"/>
      <w:numFmt w:val="decimal"/>
      <w:lvlText w:val="%6."/>
      <w:lvlJc w:val="left"/>
      <w:pPr>
        <w:tabs>
          <w:tab w:val="num" w:pos="4320"/>
        </w:tabs>
        <w:ind w:left="4320" w:hanging="360"/>
      </w:pPr>
    </w:lvl>
    <w:lvl w:ilvl="6" w:tplc="8BF26DD8" w:tentative="1">
      <w:start w:val="1"/>
      <w:numFmt w:val="decimal"/>
      <w:lvlText w:val="%7."/>
      <w:lvlJc w:val="left"/>
      <w:pPr>
        <w:tabs>
          <w:tab w:val="num" w:pos="5040"/>
        </w:tabs>
        <w:ind w:left="5040" w:hanging="360"/>
      </w:pPr>
    </w:lvl>
    <w:lvl w:ilvl="7" w:tplc="7414AF1C" w:tentative="1">
      <w:start w:val="1"/>
      <w:numFmt w:val="decimal"/>
      <w:lvlText w:val="%8."/>
      <w:lvlJc w:val="left"/>
      <w:pPr>
        <w:tabs>
          <w:tab w:val="num" w:pos="5760"/>
        </w:tabs>
        <w:ind w:left="5760" w:hanging="360"/>
      </w:pPr>
    </w:lvl>
    <w:lvl w:ilvl="8" w:tplc="610451A2" w:tentative="1">
      <w:start w:val="1"/>
      <w:numFmt w:val="decimal"/>
      <w:lvlText w:val="%9."/>
      <w:lvlJc w:val="left"/>
      <w:pPr>
        <w:tabs>
          <w:tab w:val="num" w:pos="6480"/>
        </w:tabs>
        <w:ind w:left="6480" w:hanging="360"/>
      </w:pPr>
    </w:lvl>
  </w:abstractNum>
  <w:abstractNum w:abstractNumId="73">
    <w:nsid w:val="6A5457B9"/>
    <w:multiLevelType w:val="hybridMultilevel"/>
    <w:tmpl w:val="18222D1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A6F6B85"/>
    <w:multiLevelType w:val="hybridMultilevel"/>
    <w:tmpl w:val="2332944A"/>
    <w:lvl w:ilvl="0" w:tplc="457C3A8A">
      <w:start w:val="1"/>
      <w:numFmt w:val="bullet"/>
      <w:lvlText w:val="•"/>
      <w:lvlJc w:val="left"/>
      <w:pPr>
        <w:tabs>
          <w:tab w:val="num" w:pos="720"/>
        </w:tabs>
        <w:ind w:left="720" w:hanging="360"/>
      </w:pPr>
      <w:rPr>
        <w:rFonts w:ascii="Times New Roman" w:hAnsi="Times New Roman" w:hint="default"/>
      </w:rPr>
    </w:lvl>
    <w:lvl w:ilvl="1" w:tplc="16EA50CA" w:tentative="1">
      <w:start w:val="1"/>
      <w:numFmt w:val="bullet"/>
      <w:lvlText w:val="•"/>
      <w:lvlJc w:val="left"/>
      <w:pPr>
        <w:tabs>
          <w:tab w:val="num" w:pos="1440"/>
        </w:tabs>
        <w:ind w:left="1440" w:hanging="360"/>
      </w:pPr>
      <w:rPr>
        <w:rFonts w:ascii="Times New Roman" w:hAnsi="Times New Roman" w:hint="default"/>
      </w:rPr>
    </w:lvl>
    <w:lvl w:ilvl="2" w:tplc="CF80F52C" w:tentative="1">
      <w:start w:val="1"/>
      <w:numFmt w:val="bullet"/>
      <w:lvlText w:val="•"/>
      <w:lvlJc w:val="left"/>
      <w:pPr>
        <w:tabs>
          <w:tab w:val="num" w:pos="2160"/>
        </w:tabs>
        <w:ind w:left="2160" w:hanging="360"/>
      </w:pPr>
      <w:rPr>
        <w:rFonts w:ascii="Times New Roman" w:hAnsi="Times New Roman" w:hint="default"/>
      </w:rPr>
    </w:lvl>
    <w:lvl w:ilvl="3" w:tplc="24D443E8" w:tentative="1">
      <w:start w:val="1"/>
      <w:numFmt w:val="bullet"/>
      <w:lvlText w:val="•"/>
      <w:lvlJc w:val="left"/>
      <w:pPr>
        <w:tabs>
          <w:tab w:val="num" w:pos="2880"/>
        </w:tabs>
        <w:ind w:left="2880" w:hanging="360"/>
      </w:pPr>
      <w:rPr>
        <w:rFonts w:ascii="Times New Roman" w:hAnsi="Times New Roman" w:hint="default"/>
      </w:rPr>
    </w:lvl>
    <w:lvl w:ilvl="4" w:tplc="77DE118E" w:tentative="1">
      <w:start w:val="1"/>
      <w:numFmt w:val="bullet"/>
      <w:lvlText w:val="•"/>
      <w:lvlJc w:val="left"/>
      <w:pPr>
        <w:tabs>
          <w:tab w:val="num" w:pos="3600"/>
        </w:tabs>
        <w:ind w:left="3600" w:hanging="360"/>
      </w:pPr>
      <w:rPr>
        <w:rFonts w:ascii="Times New Roman" w:hAnsi="Times New Roman" w:hint="default"/>
      </w:rPr>
    </w:lvl>
    <w:lvl w:ilvl="5" w:tplc="F13C3C04" w:tentative="1">
      <w:start w:val="1"/>
      <w:numFmt w:val="bullet"/>
      <w:lvlText w:val="•"/>
      <w:lvlJc w:val="left"/>
      <w:pPr>
        <w:tabs>
          <w:tab w:val="num" w:pos="4320"/>
        </w:tabs>
        <w:ind w:left="4320" w:hanging="360"/>
      </w:pPr>
      <w:rPr>
        <w:rFonts w:ascii="Times New Roman" w:hAnsi="Times New Roman" w:hint="default"/>
      </w:rPr>
    </w:lvl>
    <w:lvl w:ilvl="6" w:tplc="C06A3E28" w:tentative="1">
      <w:start w:val="1"/>
      <w:numFmt w:val="bullet"/>
      <w:lvlText w:val="•"/>
      <w:lvlJc w:val="left"/>
      <w:pPr>
        <w:tabs>
          <w:tab w:val="num" w:pos="5040"/>
        </w:tabs>
        <w:ind w:left="5040" w:hanging="360"/>
      </w:pPr>
      <w:rPr>
        <w:rFonts w:ascii="Times New Roman" w:hAnsi="Times New Roman" w:hint="default"/>
      </w:rPr>
    </w:lvl>
    <w:lvl w:ilvl="7" w:tplc="0DAE4604" w:tentative="1">
      <w:start w:val="1"/>
      <w:numFmt w:val="bullet"/>
      <w:lvlText w:val="•"/>
      <w:lvlJc w:val="left"/>
      <w:pPr>
        <w:tabs>
          <w:tab w:val="num" w:pos="5760"/>
        </w:tabs>
        <w:ind w:left="5760" w:hanging="360"/>
      </w:pPr>
      <w:rPr>
        <w:rFonts w:ascii="Times New Roman" w:hAnsi="Times New Roman" w:hint="default"/>
      </w:rPr>
    </w:lvl>
    <w:lvl w:ilvl="8" w:tplc="64A69AF6" w:tentative="1">
      <w:start w:val="1"/>
      <w:numFmt w:val="bullet"/>
      <w:lvlText w:val="•"/>
      <w:lvlJc w:val="left"/>
      <w:pPr>
        <w:tabs>
          <w:tab w:val="num" w:pos="6480"/>
        </w:tabs>
        <w:ind w:left="6480" w:hanging="360"/>
      </w:pPr>
      <w:rPr>
        <w:rFonts w:ascii="Times New Roman" w:hAnsi="Times New Roman" w:hint="default"/>
      </w:rPr>
    </w:lvl>
  </w:abstractNum>
  <w:abstractNum w:abstractNumId="75">
    <w:nsid w:val="6BF45072"/>
    <w:multiLevelType w:val="hybridMultilevel"/>
    <w:tmpl w:val="E24073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E586994"/>
    <w:multiLevelType w:val="hybridMultilevel"/>
    <w:tmpl w:val="371463EA"/>
    <w:lvl w:ilvl="0" w:tplc="56EC1066">
      <w:start w:val="1"/>
      <w:numFmt w:val="bullet"/>
      <w:lvlText w:val="-"/>
      <w:lvlJc w:val="left"/>
      <w:pPr>
        <w:tabs>
          <w:tab w:val="num" w:pos="720"/>
        </w:tabs>
        <w:ind w:left="720" w:hanging="360"/>
      </w:pPr>
      <w:rPr>
        <w:rFonts w:ascii="Times New Roman" w:hAnsi="Times New Roman" w:hint="default"/>
      </w:rPr>
    </w:lvl>
    <w:lvl w:ilvl="1" w:tplc="8FEE424C" w:tentative="1">
      <w:start w:val="1"/>
      <w:numFmt w:val="bullet"/>
      <w:lvlText w:val=""/>
      <w:lvlJc w:val="left"/>
      <w:pPr>
        <w:tabs>
          <w:tab w:val="num" w:pos="1440"/>
        </w:tabs>
        <w:ind w:left="1440" w:hanging="360"/>
      </w:pPr>
      <w:rPr>
        <w:rFonts w:ascii="Wingdings" w:hAnsi="Wingdings" w:hint="default"/>
      </w:rPr>
    </w:lvl>
    <w:lvl w:ilvl="2" w:tplc="CEE8287E" w:tentative="1">
      <w:start w:val="1"/>
      <w:numFmt w:val="bullet"/>
      <w:lvlText w:val=""/>
      <w:lvlJc w:val="left"/>
      <w:pPr>
        <w:tabs>
          <w:tab w:val="num" w:pos="2160"/>
        </w:tabs>
        <w:ind w:left="2160" w:hanging="360"/>
      </w:pPr>
      <w:rPr>
        <w:rFonts w:ascii="Wingdings" w:hAnsi="Wingdings" w:hint="default"/>
      </w:rPr>
    </w:lvl>
    <w:lvl w:ilvl="3" w:tplc="EDAEAC24" w:tentative="1">
      <w:start w:val="1"/>
      <w:numFmt w:val="bullet"/>
      <w:lvlText w:val=""/>
      <w:lvlJc w:val="left"/>
      <w:pPr>
        <w:tabs>
          <w:tab w:val="num" w:pos="2880"/>
        </w:tabs>
        <w:ind w:left="2880" w:hanging="360"/>
      </w:pPr>
      <w:rPr>
        <w:rFonts w:ascii="Wingdings" w:hAnsi="Wingdings" w:hint="default"/>
      </w:rPr>
    </w:lvl>
    <w:lvl w:ilvl="4" w:tplc="51D615C0" w:tentative="1">
      <w:start w:val="1"/>
      <w:numFmt w:val="bullet"/>
      <w:lvlText w:val=""/>
      <w:lvlJc w:val="left"/>
      <w:pPr>
        <w:tabs>
          <w:tab w:val="num" w:pos="3600"/>
        </w:tabs>
        <w:ind w:left="3600" w:hanging="360"/>
      </w:pPr>
      <w:rPr>
        <w:rFonts w:ascii="Wingdings" w:hAnsi="Wingdings" w:hint="default"/>
      </w:rPr>
    </w:lvl>
    <w:lvl w:ilvl="5" w:tplc="A920C3FE" w:tentative="1">
      <w:start w:val="1"/>
      <w:numFmt w:val="bullet"/>
      <w:lvlText w:val=""/>
      <w:lvlJc w:val="left"/>
      <w:pPr>
        <w:tabs>
          <w:tab w:val="num" w:pos="4320"/>
        </w:tabs>
        <w:ind w:left="4320" w:hanging="360"/>
      </w:pPr>
      <w:rPr>
        <w:rFonts w:ascii="Wingdings" w:hAnsi="Wingdings" w:hint="default"/>
      </w:rPr>
    </w:lvl>
    <w:lvl w:ilvl="6" w:tplc="7B6ECF86" w:tentative="1">
      <w:start w:val="1"/>
      <w:numFmt w:val="bullet"/>
      <w:lvlText w:val=""/>
      <w:lvlJc w:val="left"/>
      <w:pPr>
        <w:tabs>
          <w:tab w:val="num" w:pos="5040"/>
        </w:tabs>
        <w:ind w:left="5040" w:hanging="360"/>
      </w:pPr>
      <w:rPr>
        <w:rFonts w:ascii="Wingdings" w:hAnsi="Wingdings" w:hint="default"/>
      </w:rPr>
    </w:lvl>
    <w:lvl w:ilvl="7" w:tplc="C08C3518" w:tentative="1">
      <w:start w:val="1"/>
      <w:numFmt w:val="bullet"/>
      <w:lvlText w:val=""/>
      <w:lvlJc w:val="left"/>
      <w:pPr>
        <w:tabs>
          <w:tab w:val="num" w:pos="5760"/>
        </w:tabs>
        <w:ind w:left="5760" w:hanging="360"/>
      </w:pPr>
      <w:rPr>
        <w:rFonts w:ascii="Wingdings" w:hAnsi="Wingdings" w:hint="default"/>
      </w:rPr>
    </w:lvl>
    <w:lvl w:ilvl="8" w:tplc="3432D2E6" w:tentative="1">
      <w:start w:val="1"/>
      <w:numFmt w:val="bullet"/>
      <w:lvlText w:val=""/>
      <w:lvlJc w:val="left"/>
      <w:pPr>
        <w:tabs>
          <w:tab w:val="num" w:pos="6480"/>
        </w:tabs>
        <w:ind w:left="6480" w:hanging="360"/>
      </w:pPr>
      <w:rPr>
        <w:rFonts w:ascii="Wingdings" w:hAnsi="Wingdings" w:hint="default"/>
      </w:rPr>
    </w:lvl>
  </w:abstractNum>
  <w:abstractNum w:abstractNumId="77">
    <w:nsid w:val="6F2D69C3"/>
    <w:multiLevelType w:val="hybridMultilevel"/>
    <w:tmpl w:val="CF382AD2"/>
    <w:lvl w:ilvl="0" w:tplc="3B1627A2">
      <w:start w:val="1"/>
      <w:numFmt w:val="bullet"/>
      <w:lvlText w:val=""/>
      <w:lvlJc w:val="left"/>
      <w:pPr>
        <w:tabs>
          <w:tab w:val="num" w:pos="720"/>
        </w:tabs>
        <w:ind w:left="720" w:hanging="360"/>
      </w:pPr>
      <w:rPr>
        <w:rFonts w:ascii="Wingdings" w:hAnsi="Wingdings" w:hint="default"/>
      </w:rPr>
    </w:lvl>
    <w:lvl w:ilvl="1" w:tplc="C26ADCF6" w:tentative="1">
      <w:start w:val="1"/>
      <w:numFmt w:val="bullet"/>
      <w:lvlText w:val=""/>
      <w:lvlJc w:val="left"/>
      <w:pPr>
        <w:tabs>
          <w:tab w:val="num" w:pos="1440"/>
        </w:tabs>
        <w:ind w:left="1440" w:hanging="360"/>
      </w:pPr>
      <w:rPr>
        <w:rFonts w:ascii="Wingdings" w:hAnsi="Wingdings" w:hint="default"/>
      </w:rPr>
    </w:lvl>
    <w:lvl w:ilvl="2" w:tplc="5EE8706E" w:tentative="1">
      <w:start w:val="1"/>
      <w:numFmt w:val="bullet"/>
      <w:lvlText w:val=""/>
      <w:lvlJc w:val="left"/>
      <w:pPr>
        <w:tabs>
          <w:tab w:val="num" w:pos="2160"/>
        </w:tabs>
        <w:ind w:left="2160" w:hanging="360"/>
      </w:pPr>
      <w:rPr>
        <w:rFonts w:ascii="Wingdings" w:hAnsi="Wingdings" w:hint="default"/>
      </w:rPr>
    </w:lvl>
    <w:lvl w:ilvl="3" w:tplc="B2E44434" w:tentative="1">
      <w:start w:val="1"/>
      <w:numFmt w:val="bullet"/>
      <w:lvlText w:val=""/>
      <w:lvlJc w:val="left"/>
      <w:pPr>
        <w:tabs>
          <w:tab w:val="num" w:pos="2880"/>
        </w:tabs>
        <w:ind w:left="2880" w:hanging="360"/>
      </w:pPr>
      <w:rPr>
        <w:rFonts w:ascii="Wingdings" w:hAnsi="Wingdings" w:hint="default"/>
      </w:rPr>
    </w:lvl>
    <w:lvl w:ilvl="4" w:tplc="CC265602" w:tentative="1">
      <w:start w:val="1"/>
      <w:numFmt w:val="bullet"/>
      <w:lvlText w:val=""/>
      <w:lvlJc w:val="left"/>
      <w:pPr>
        <w:tabs>
          <w:tab w:val="num" w:pos="3600"/>
        </w:tabs>
        <w:ind w:left="3600" w:hanging="360"/>
      </w:pPr>
      <w:rPr>
        <w:rFonts w:ascii="Wingdings" w:hAnsi="Wingdings" w:hint="default"/>
      </w:rPr>
    </w:lvl>
    <w:lvl w:ilvl="5" w:tplc="FD7C3B70" w:tentative="1">
      <w:start w:val="1"/>
      <w:numFmt w:val="bullet"/>
      <w:lvlText w:val=""/>
      <w:lvlJc w:val="left"/>
      <w:pPr>
        <w:tabs>
          <w:tab w:val="num" w:pos="4320"/>
        </w:tabs>
        <w:ind w:left="4320" w:hanging="360"/>
      </w:pPr>
      <w:rPr>
        <w:rFonts w:ascii="Wingdings" w:hAnsi="Wingdings" w:hint="default"/>
      </w:rPr>
    </w:lvl>
    <w:lvl w:ilvl="6" w:tplc="99446164" w:tentative="1">
      <w:start w:val="1"/>
      <w:numFmt w:val="bullet"/>
      <w:lvlText w:val=""/>
      <w:lvlJc w:val="left"/>
      <w:pPr>
        <w:tabs>
          <w:tab w:val="num" w:pos="5040"/>
        </w:tabs>
        <w:ind w:left="5040" w:hanging="360"/>
      </w:pPr>
      <w:rPr>
        <w:rFonts w:ascii="Wingdings" w:hAnsi="Wingdings" w:hint="default"/>
      </w:rPr>
    </w:lvl>
    <w:lvl w:ilvl="7" w:tplc="8F2AA6BE" w:tentative="1">
      <w:start w:val="1"/>
      <w:numFmt w:val="bullet"/>
      <w:lvlText w:val=""/>
      <w:lvlJc w:val="left"/>
      <w:pPr>
        <w:tabs>
          <w:tab w:val="num" w:pos="5760"/>
        </w:tabs>
        <w:ind w:left="5760" w:hanging="360"/>
      </w:pPr>
      <w:rPr>
        <w:rFonts w:ascii="Wingdings" w:hAnsi="Wingdings" w:hint="default"/>
      </w:rPr>
    </w:lvl>
    <w:lvl w:ilvl="8" w:tplc="6F28BF8A" w:tentative="1">
      <w:start w:val="1"/>
      <w:numFmt w:val="bullet"/>
      <w:lvlText w:val=""/>
      <w:lvlJc w:val="left"/>
      <w:pPr>
        <w:tabs>
          <w:tab w:val="num" w:pos="6480"/>
        </w:tabs>
        <w:ind w:left="6480" w:hanging="360"/>
      </w:pPr>
      <w:rPr>
        <w:rFonts w:ascii="Wingdings" w:hAnsi="Wingdings" w:hint="default"/>
      </w:rPr>
    </w:lvl>
  </w:abstractNum>
  <w:abstractNum w:abstractNumId="78">
    <w:nsid w:val="7031564D"/>
    <w:multiLevelType w:val="hybridMultilevel"/>
    <w:tmpl w:val="45A889E0"/>
    <w:lvl w:ilvl="0" w:tplc="E9C6E2A2">
      <w:start w:val="1"/>
      <w:numFmt w:val="bullet"/>
      <w:lvlText w:val=""/>
      <w:lvlJc w:val="left"/>
      <w:pPr>
        <w:tabs>
          <w:tab w:val="num" w:pos="720"/>
        </w:tabs>
        <w:ind w:left="720" w:hanging="360"/>
      </w:pPr>
      <w:rPr>
        <w:rFonts w:ascii="Wingdings" w:hAnsi="Wingdings" w:hint="default"/>
      </w:rPr>
    </w:lvl>
    <w:lvl w:ilvl="1" w:tplc="E110CDF2" w:tentative="1">
      <w:start w:val="1"/>
      <w:numFmt w:val="bullet"/>
      <w:lvlText w:val=""/>
      <w:lvlJc w:val="left"/>
      <w:pPr>
        <w:tabs>
          <w:tab w:val="num" w:pos="1440"/>
        </w:tabs>
        <w:ind w:left="1440" w:hanging="360"/>
      </w:pPr>
      <w:rPr>
        <w:rFonts w:ascii="Wingdings" w:hAnsi="Wingdings" w:hint="default"/>
      </w:rPr>
    </w:lvl>
    <w:lvl w:ilvl="2" w:tplc="4E382270" w:tentative="1">
      <w:start w:val="1"/>
      <w:numFmt w:val="bullet"/>
      <w:lvlText w:val=""/>
      <w:lvlJc w:val="left"/>
      <w:pPr>
        <w:tabs>
          <w:tab w:val="num" w:pos="2160"/>
        </w:tabs>
        <w:ind w:left="2160" w:hanging="360"/>
      </w:pPr>
      <w:rPr>
        <w:rFonts w:ascii="Wingdings" w:hAnsi="Wingdings" w:hint="default"/>
      </w:rPr>
    </w:lvl>
    <w:lvl w:ilvl="3" w:tplc="6994E628" w:tentative="1">
      <w:start w:val="1"/>
      <w:numFmt w:val="bullet"/>
      <w:lvlText w:val=""/>
      <w:lvlJc w:val="left"/>
      <w:pPr>
        <w:tabs>
          <w:tab w:val="num" w:pos="2880"/>
        </w:tabs>
        <w:ind w:left="2880" w:hanging="360"/>
      </w:pPr>
      <w:rPr>
        <w:rFonts w:ascii="Wingdings" w:hAnsi="Wingdings" w:hint="default"/>
      </w:rPr>
    </w:lvl>
    <w:lvl w:ilvl="4" w:tplc="170A5BD6" w:tentative="1">
      <w:start w:val="1"/>
      <w:numFmt w:val="bullet"/>
      <w:lvlText w:val=""/>
      <w:lvlJc w:val="left"/>
      <w:pPr>
        <w:tabs>
          <w:tab w:val="num" w:pos="3600"/>
        </w:tabs>
        <w:ind w:left="3600" w:hanging="360"/>
      </w:pPr>
      <w:rPr>
        <w:rFonts w:ascii="Wingdings" w:hAnsi="Wingdings" w:hint="default"/>
      </w:rPr>
    </w:lvl>
    <w:lvl w:ilvl="5" w:tplc="91EEF092" w:tentative="1">
      <w:start w:val="1"/>
      <w:numFmt w:val="bullet"/>
      <w:lvlText w:val=""/>
      <w:lvlJc w:val="left"/>
      <w:pPr>
        <w:tabs>
          <w:tab w:val="num" w:pos="4320"/>
        </w:tabs>
        <w:ind w:left="4320" w:hanging="360"/>
      </w:pPr>
      <w:rPr>
        <w:rFonts w:ascii="Wingdings" w:hAnsi="Wingdings" w:hint="default"/>
      </w:rPr>
    </w:lvl>
    <w:lvl w:ilvl="6" w:tplc="AB7A15A4" w:tentative="1">
      <w:start w:val="1"/>
      <w:numFmt w:val="bullet"/>
      <w:lvlText w:val=""/>
      <w:lvlJc w:val="left"/>
      <w:pPr>
        <w:tabs>
          <w:tab w:val="num" w:pos="5040"/>
        </w:tabs>
        <w:ind w:left="5040" w:hanging="360"/>
      </w:pPr>
      <w:rPr>
        <w:rFonts w:ascii="Wingdings" w:hAnsi="Wingdings" w:hint="default"/>
      </w:rPr>
    </w:lvl>
    <w:lvl w:ilvl="7" w:tplc="83A841DC" w:tentative="1">
      <w:start w:val="1"/>
      <w:numFmt w:val="bullet"/>
      <w:lvlText w:val=""/>
      <w:lvlJc w:val="left"/>
      <w:pPr>
        <w:tabs>
          <w:tab w:val="num" w:pos="5760"/>
        </w:tabs>
        <w:ind w:left="5760" w:hanging="360"/>
      </w:pPr>
      <w:rPr>
        <w:rFonts w:ascii="Wingdings" w:hAnsi="Wingdings" w:hint="default"/>
      </w:rPr>
    </w:lvl>
    <w:lvl w:ilvl="8" w:tplc="20BC2E42" w:tentative="1">
      <w:start w:val="1"/>
      <w:numFmt w:val="bullet"/>
      <w:lvlText w:val=""/>
      <w:lvlJc w:val="left"/>
      <w:pPr>
        <w:tabs>
          <w:tab w:val="num" w:pos="6480"/>
        </w:tabs>
        <w:ind w:left="6480" w:hanging="360"/>
      </w:pPr>
      <w:rPr>
        <w:rFonts w:ascii="Wingdings" w:hAnsi="Wingdings" w:hint="default"/>
      </w:rPr>
    </w:lvl>
  </w:abstractNum>
  <w:abstractNum w:abstractNumId="79">
    <w:nsid w:val="70A4138B"/>
    <w:multiLevelType w:val="hybridMultilevel"/>
    <w:tmpl w:val="FDFA2C5C"/>
    <w:lvl w:ilvl="0" w:tplc="482C2F7E">
      <w:start w:val="1"/>
      <w:numFmt w:val="bullet"/>
      <w:lvlText w:val="•"/>
      <w:lvlJc w:val="left"/>
      <w:pPr>
        <w:tabs>
          <w:tab w:val="num" w:pos="720"/>
        </w:tabs>
        <w:ind w:left="720" w:hanging="360"/>
      </w:pPr>
      <w:rPr>
        <w:rFonts w:ascii="Times New Roman" w:hAnsi="Times New Roman" w:hint="default"/>
      </w:rPr>
    </w:lvl>
    <w:lvl w:ilvl="1" w:tplc="7DD4C4A2" w:tentative="1">
      <w:start w:val="1"/>
      <w:numFmt w:val="bullet"/>
      <w:lvlText w:val="•"/>
      <w:lvlJc w:val="left"/>
      <w:pPr>
        <w:tabs>
          <w:tab w:val="num" w:pos="1440"/>
        </w:tabs>
        <w:ind w:left="1440" w:hanging="360"/>
      </w:pPr>
      <w:rPr>
        <w:rFonts w:ascii="Times New Roman" w:hAnsi="Times New Roman" w:hint="default"/>
      </w:rPr>
    </w:lvl>
    <w:lvl w:ilvl="2" w:tplc="034CE596" w:tentative="1">
      <w:start w:val="1"/>
      <w:numFmt w:val="bullet"/>
      <w:lvlText w:val="•"/>
      <w:lvlJc w:val="left"/>
      <w:pPr>
        <w:tabs>
          <w:tab w:val="num" w:pos="2160"/>
        </w:tabs>
        <w:ind w:left="2160" w:hanging="360"/>
      </w:pPr>
      <w:rPr>
        <w:rFonts w:ascii="Times New Roman" w:hAnsi="Times New Roman" w:hint="default"/>
      </w:rPr>
    </w:lvl>
    <w:lvl w:ilvl="3" w:tplc="4F8075E4" w:tentative="1">
      <w:start w:val="1"/>
      <w:numFmt w:val="bullet"/>
      <w:lvlText w:val="•"/>
      <w:lvlJc w:val="left"/>
      <w:pPr>
        <w:tabs>
          <w:tab w:val="num" w:pos="2880"/>
        </w:tabs>
        <w:ind w:left="2880" w:hanging="360"/>
      </w:pPr>
      <w:rPr>
        <w:rFonts w:ascii="Times New Roman" w:hAnsi="Times New Roman" w:hint="default"/>
      </w:rPr>
    </w:lvl>
    <w:lvl w:ilvl="4" w:tplc="2D7EB40A" w:tentative="1">
      <w:start w:val="1"/>
      <w:numFmt w:val="bullet"/>
      <w:lvlText w:val="•"/>
      <w:lvlJc w:val="left"/>
      <w:pPr>
        <w:tabs>
          <w:tab w:val="num" w:pos="3600"/>
        </w:tabs>
        <w:ind w:left="3600" w:hanging="360"/>
      </w:pPr>
      <w:rPr>
        <w:rFonts w:ascii="Times New Roman" w:hAnsi="Times New Roman" w:hint="default"/>
      </w:rPr>
    </w:lvl>
    <w:lvl w:ilvl="5" w:tplc="5ECC0F02" w:tentative="1">
      <w:start w:val="1"/>
      <w:numFmt w:val="bullet"/>
      <w:lvlText w:val="•"/>
      <w:lvlJc w:val="left"/>
      <w:pPr>
        <w:tabs>
          <w:tab w:val="num" w:pos="4320"/>
        </w:tabs>
        <w:ind w:left="4320" w:hanging="360"/>
      </w:pPr>
      <w:rPr>
        <w:rFonts w:ascii="Times New Roman" w:hAnsi="Times New Roman" w:hint="default"/>
      </w:rPr>
    </w:lvl>
    <w:lvl w:ilvl="6" w:tplc="1876CB68" w:tentative="1">
      <w:start w:val="1"/>
      <w:numFmt w:val="bullet"/>
      <w:lvlText w:val="•"/>
      <w:lvlJc w:val="left"/>
      <w:pPr>
        <w:tabs>
          <w:tab w:val="num" w:pos="5040"/>
        </w:tabs>
        <w:ind w:left="5040" w:hanging="360"/>
      </w:pPr>
      <w:rPr>
        <w:rFonts w:ascii="Times New Roman" w:hAnsi="Times New Roman" w:hint="default"/>
      </w:rPr>
    </w:lvl>
    <w:lvl w:ilvl="7" w:tplc="F2E6F43A" w:tentative="1">
      <w:start w:val="1"/>
      <w:numFmt w:val="bullet"/>
      <w:lvlText w:val="•"/>
      <w:lvlJc w:val="left"/>
      <w:pPr>
        <w:tabs>
          <w:tab w:val="num" w:pos="5760"/>
        </w:tabs>
        <w:ind w:left="5760" w:hanging="360"/>
      </w:pPr>
      <w:rPr>
        <w:rFonts w:ascii="Times New Roman" w:hAnsi="Times New Roman" w:hint="default"/>
      </w:rPr>
    </w:lvl>
    <w:lvl w:ilvl="8" w:tplc="FE86132C" w:tentative="1">
      <w:start w:val="1"/>
      <w:numFmt w:val="bullet"/>
      <w:lvlText w:val="•"/>
      <w:lvlJc w:val="left"/>
      <w:pPr>
        <w:tabs>
          <w:tab w:val="num" w:pos="6480"/>
        </w:tabs>
        <w:ind w:left="6480" w:hanging="360"/>
      </w:pPr>
      <w:rPr>
        <w:rFonts w:ascii="Times New Roman" w:hAnsi="Times New Roman" w:hint="default"/>
      </w:rPr>
    </w:lvl>
  </w:abstractNum>
  <w:abstractNum w:abstractNumId="80">
    <w:nsid w:val="71FD3DFE"/>
    <w:multiLevelType w:val="hybridMultilevel"/>
    <w:tmpl w:val="0CA217D0"/>
    <w:lvl w:ilvl="0" w:tplc="0288691E">
      <w:start w:val="1"/>
      <w:numFmt w:val="bullet"/>
      <w:lvlText w:val="•"/>
      <w:lvlJc w:val="left"/>
      <w:pPr>
        <w:tabs>
          <w:tab w:val="num" w:pos="720"/>
        </w:tabs>
        <w:ind w:left="720" w:hanging="360"/>
      </w:pPr>
      <w:rPr>
        <w:rFonts w:ascii="Times New Roman" w:hAnsi="Times New Roman" w:hint="default"/>
      </w:rPr>
    </w:lvl>
    <w:lvl w:ilvl="1" w:tplc="3A52D41C" w:tentative="1">
      <w:start w:val="1"/>
      <w:numFmt w:val="bullet"/>
      <w:lvlText w:val="•"/>
      <w:lvlJc w:val="left"/>
      <w:pPr>
        <w:tabs>
          <w:tab w:val="num" w:pos="1440"/>
        </w:tabs>
        <w:ind w:left="1440" w:hanging="360"/>
      </w:pPr>
      <w:rPr>
        <w:rFonts w:ascii="Times New Roman" w:hAnsi="Times New Roman" w:hint="default"/>
      </w:rPr>
    </w:lvl>
    <w:lvl w:ilvl="2" w:tplc="AF281512" w:tentative="1">
      <w:start w:val="1"/>
      <w:numFmt w:val="bullet"/>
      <w:lvlText w:val="•"/>
      <w:lvlJc w:val="left"/>
      <w:pPr>
        <w:tabs>
          <w:tab w:val="num" w:pos="2160"/>
        </w:tabs>
        <w:ind w:left="2160" w:hanging="360"/>
      </w:pPr>
      <w:rPr>
        <w:rFonts w:ascii="Times New Roman" w:hAnsi="Times New Roman" w:hint="default"/>
      </w:rPr>
    </w:lvl>
    <w:lvl w:ilvl="3" w:tplc="D190084C" w:tentative="1">
      <w:start w:val="1"/>
      <w:numFmt w:val="bullet"/>
      <w:lvlText w:val="•"/>
      <w:lvlJc w:val="left"/>
      <w:pPr>
        <w:tabs>
          <w:tab w:val="num" w:pos="2880"/>
        </w:tabs>
        <w:ind w:left="2880" w:hanging="360"/>
      </w:pPr>
      <w:rPr>
        <w:rFonts w:ascii="Times New Roman" w:hAnsi="Times New Roman" w:hint="default"/>
      </w:rPr>
    </w:lvl>
    <w:lvl w:ilvl="4" w:tplc="AA66A82E" w:tentative="1">
      <w:start w:val="1"/>
      <w:numFmt w:val="bullet"/>
      <w:lvlText w:val="•"/>
      <w:lvlJc w:val="left"/>
      <w:pPr>
        <w:tabs>
          <w:tab w:val="num" w:pos="3600"/>
        </w:tabs>
        <w:ind w:left="3600" w:hanging="360"/>
      </w:pPr>
      <w:rPr>
        <w:rFonts w:ascii="Times New Roman" w:hAnsi="Times New Roman" w:hint="default"/>
      </w:rPr>
    </w:lvl>
    <w:lvl w:ilvl="5" w:tplc="876E1ECE" w:tentative="1">
      <w:start w:val="1"/>
      <w:numFmt w:val="bullet"/>
      <w:lvlText w:val="•"/>
      <w:lvlJc w:val="left"/>
      <w:pPr>
        <w:tabs>
          <w:tab w:val="num" w:pos="4320"/>
        </w:tabs>
        <w:ind w:left="4320" w:hanging="360"/>
      </w:pPr>
      <w:rPr>
        <w:rFonts w:ascii="Times New Roman" w:hAnsi="Times New Roman" w:hint="default"/>
      </w:rPr>
    </w:lvl>
    <w:lvl w:ilvl="6" w:tplc="4D0C588A" w:tentative="1">
      <w:start w:val="1"/>
      <w:numFmt w:val="bullet"/>
      <w:lvlText w:val="•"/>
      <w:lvlJc w:val="left"/>
      <w:pPr>
        <w:tabs>
          <w:tab w:val="num" w:pos="5040"/>
        </w:tabs>
        <w:ind w:left="5040" w:hanging="360"/>
      </w:pPr>
      <w:rPr>
        <w:rFonts w:ascii="Times New Roman" w:hAnsi="Times New Roman" w:hint="default"/>
      </w:rPr>
    </w:lvl>
    <w:lvl w:ilvl="7" w:tplc="1A3CE5F2" w:tentative="1">
      <w:start w:val="1"/>
      <w:numFmt w:val="bullet"/>
      <w:lvlText w:val="•"/>
      <w:lvlJc w:val="left"/>
      <w:pPr>
        <w:tabs>
          <w:tab w:val="num" w:pos="5760"/>
        </w:tabs>
        <w:ind w:left="5760" w:hanging="360"/>
      </w:pPr>
      <w:rPr>
        <w:rFonts w:ascii="Times New Roman" w:hAnsi="Times New Roman" w:hint="default"/>
      </w:rPr>
    </w:lvl>
    <w:lvl w:ilvl="8" w:tplc="F1D62FC2" w:tentative="1">
      <w:start w:val="1"/>
      <w:numFmt w:val="bullet"/>
      <w:lvlText w:val="•"/>
      <w:lvlJc w:val="left"/>
      <w:pPr>
        <w:tabs>
          <w:tab w:val="num" w:pos="6480"/>
        </w:tabs>
        <w:ind w:left="6480" w:hanging="360"/>
      </w:pPr>
      <w:rPr>
        <w:rFonts w:ascii="Times New Roman" w:hAnsi="Times New Roman" w:hint="default"/>
      </w:rPr>
    </w:lvl>
  </w:abstractNum>
  <w:abstractNum w:abstractNumId="81">
    <w:nsid w:val="723B1D19"/>
    <w:multiLevelType w:val="hybridMultilevel"/>
    <w:tmpl w:val="152447B4"/>
    <w:lvl w:ilvl="0" w:tplc="56EC1066">
      <w:start w:val="1"/>
      <w:numFmt w:val="bullet"/>
      <w:lvlText w:val="-"/>
      <w:lvlJc w:val="left"/>
      <w:pPr>
        <w:tabs>
          <w:tab w:val="num" w:pos="720"/>
        </w:tabs>
        <w:ind w:left="720" w:hanging="360"/>
      </w:pPr>
      <w:rPr>
        <w:rFonts w:ascii="Times New Roman" w:hAnsi="Times New Roman" w:hint="default"/>
      </w:rPr>
    </w:lvl>
    <w:lvl w:ilvl="1" w:tplc="5EDE0962" w:tentative="1">
      <w:start w:val="1"/>
      <w:numFmt w:val="bullet"/>
      <w:lvlText w:val="-"/>
      <w:lvlJc w:val="left"/>
      <w:pPr>
        <w:tabs>
          <w:tab w:val="num" w:pos="1440"/>
        </w:tabs>
        <w:ind w:left="1440" w:hanging="360"/>
      </w:pPr>
      <w:rPr>
        <w:rFonts w:ascii="Times New Roman" w:hAnsi="Times New Roman" w:hint="default"/>
      </w:rPr>
    </w:lvl>
    <w:lvl w:ilvl="2" w:tplc="4060FEF2" w:tentative="1">
      <w:start w:val="1"/>
      <w:numFmt w:val="bullet"/>
      <w:lvlText w:val="-"/>
      <w:lvlJc w:val="left"/>
      <w:pPr>
        <w:tabs>
          <w:tab w:val="num" w:pos="2160"/>
        </w:tabs>
        <w:ind w:left="2160" w:hanging="360"/>
      </w:pPr>
      <w:rPr>
        <w:rFonts w:ascii="Times New Roman" w:hAnsi="Times New Roman" w:hint="default"/>
      </w:rPr>
    </w:lvl>
    <w:lvl w:ilvl="3" w:tplc="3A94BA68" w:tentative="1">
      <w:start w:val="1"/>
      <w:numFmt w:val="bullet"/>
      <w:lvlText w:val="-"/>
      <w:lvlJc w:val="left"/>
      <w:pPr>
        <w:tabs>
          <w:tab w:val="num" w:pos="2880"/>
        </w:tabs>
        <w:ind w:left="2880" w:hanging="360"/>
      </w:pPr>
      <w:rPr>
        <w:rFonts w:ascii="Times New Roman" w:hAnsi="Times New Roman" w:hint="default"/>
      </w:rPr>
    </w:lvl>
    <w:lvl w:ilvl="4" w:tplc="B69E717C" w:tentative="1">
      <w:start w:val="1"/>
      <w:numFmt w:val="bullet"/>
      <w:lvlText w:val="-"/>
      <w:lvlJc w:val="left"/>
      <w:pPr>
        <w:tabs>
          <w:tab w:val="num" w:pos="3600"/>
        </w:tabs>
        <w:ind w:left="3600" w:hanging="360"/>
      </w:pPr>
      <w:rPr>
        <w:rFonts w:ascii="Times New Roman" w:hAnsi="Times New Roman" w:hint="default"/>
      </w:rPr>
    </w:lvl>
    <w:lvl w:ilvl="5" w:tplc="1A6CFA3E" w:tentative="1">
      <w:start w:val="1"/>
      <w:numFmt w:val="bullet"/>
      <w:lvlText w:val="-"/>
      <w:lvlJc w:val="left"/>
      <w:pPr>
        <w:tabs>
          <w:tab w:val="num" w:pos="4320"/>
        </w:tabs>
        <w:ind w:left="4320" w:hanging="360"/>
      </w:pPr>
      <w:rPr>
        <w:rFonts w:ascii="Times New Roman" w:hAnsi="Times New Roman" w:hint="default"/>
      </w:rPr>
    </w:lvl>
    <w:lvl w:ilvl="6" w:tplc="CC28CDD0" w:tentative="1">
      <w:start w:val="1"/>
      <w:numFmt w:val="bullet"/>
      <w:lvlText w:val="-"/>
      <w:lvlJc w:val="left"/>
      <w:pPr>
        <w:tabs>
          <w:tab w:val="num" w:pos="5040"/>
        </w:tabs>
        <w:ind w:left="5040" w:hanging="360"/>
      </w:pPr>
      <w:rPr>
        <w:rFonts w:ascii="Times New Roman" w:hAnsi="Times New Roman" w:hint="default"/>
      </w:rPr>
    </w:lvl>
    <w:lvl w:ilvl="7" w:tplc="41689CF0" w:tentative="1">
      <w:start w:val="1"/>
      <w:numFmt w:val="bullet"/>
      <w:lvlText w:val="-"/>
      <w:lvlJc w:val="left"/>
      <w:pPr>
        <w:tabs>
          <w:tab w:val="num" w:pos="5760"/>
        </w:tabs>
        <w:ind w:left="5760" w:hanging="360"/>
      </w:pPr>
      <w:rPr>
        <w:rFonts w:ascii="Times New Roman" w:hAnsi="Times New Roman" w:hint="default"/>
      </w:rPr>
    </w:lvl>
    <w:lvl w:ilvl="8" w:tplc="4C8CF07E" w:tentative="1">
      <w:start w:val="1"/>
      <w:numFmt w:val="bullet"/>
      <w:lvlText w:val="-"/>
      <w:lvlJc w:val="left"/>
      <w:pPr>
        <w:tabs>
          <w:tab w:val="num" w:pos="6480"/>
        </w:tabs>
        <w:ind w:left="6480" w:hanging="360"/>
      </w:pPr>
      <w:rPr>
        <w:rFonts w:ascii="Times New Roman" w:hAnsi="Times New Roman" w:hint="default"/>
      </w:rPr>
    </w:lvl>
  </w:abstractNum>
  <w:abstractNum w:abstractNumId="82">
    <w:nsid w:val="73083AF3"/>
    <w:multiLevelType w:val="hybridMultilevel"/>
    <w:tmpl w:val="6548E924"/>
    <w:lvl w:ilvl="0" w:tplc="C25234A2">
      <w:start w:val="1"/>
      <w:numFmt w:val="bullet"/>
      <w:lvlText w:val=""/>
      <w:lvlJc w:val="left"/>
      <w:pPr>
        <w:tabs>
          <w:tab w:val="num" w:pos="720"/>
        </w:tabs>
        <w:ind w:left="720" w:hanging="360"/>
      </w:pPr>
      <w:rPr>
        <w:rFonts w:ascii="Wingdings" w:hAnsi="Wingdings" w:hint="default"/>
      </w:rPr>
    </w:lvl>
    <w:lvl w:ilvl="1" w:tplc="A6E4FE00" w:tentative="1">
      <w:start w:val="1"/>
      <w:numFmt w:val="bullet"/>
      <w:lvlText w:val=""/>
      <w:lvlJc w:val="left"/>
      <w:pPr>
        <w:tabs>
          <w:tab w:val="num" w:pos="1440"/>
        </w:tabs>
        <w:ind w:left="1440" w:hanging="360"/>
      </w:pPr>
      <w:rPr>
        <w:rFonts w:ascii="Wingdings" w:hAnsi="Wingdings" w:hint="default"/>
      </w:rPr>
    </w:lvl>
    <w:lvl w:ilvl="2" w:tplc="D068C8A4" w:tentative="1">
      <w:start w:val="1"/>
      <w:numFmt w:val="bullet"/>
      <w:lvlText w:val=""/>
      <w:lvlJc w:val="left"/>
      <w:pPr>
        <w:tabs>
          <w:tab w:val="num" w:pos="2160"/>
        </w:tabs>
        <w:ind w:left="2160" w:hanging="360"/>
      </w:pPr>
      <w:rPr>
        <w:rFonts w:ascii="Wingdings" w:hAnsi="Wingdings" w:hint="default"/>
      </w:rPr>
    </w:lvl>
    <w:lvl w:ilvl="3" w:tplc="C4405B74" w:tentative="1">
      <w:start w:val="1"/>
      <w:numFmt w:val="bullet"/>
      <w:lvlText w:val=""/>
      <w:lvlJc w:val="left"/>
      <w:pPr>
        <w:tabs>
          <w:tab w:val="num" w:pos="2880"/>
        </w:tabs>
        <w:ind w:left="2880" w:hanging="360"/>
      </w:pPr>
      <w:rPr>
        <w:rFonts w:ascii="Wingdings" w:hAnsi="Wingdings" w:hint="default"/>
      </w:rPr>
    </w:lvl>
    <w:lvl w:ilvl="4" w:tplc="00BA37E0" w:tentative="1">
      <w:start w:val="1"/>
      <w:numFmt w:val="bullet"/>
      <w:lvlText w:val=""/>
      <w:lvlJc w:val="left"/>
      <w:pPr>
        <w:tabs>
          <w:tab w:val="num" w:pos="3600"/>
        </w:tabs>
        <w:ind w:left="3600" w:hanging="360"/>
      </w:pPr>
      <w:rPr>
        <w:rFonts w:ascii="Wingdings" w:hAnsi="Wingdings" w:hint="default"/>
      </w:rPr>
    </w:lvl>
    <w:lvl w:ilvl="5" w:tplc="F5B8410E" w:tentative="1">
      <w:start w:val="1"/>
      <w:numFmt w:val="bullet"/>
      <w:lvlText w:val=""/>
      <w:lvlJc w:val="left"/>
      <w:pPr>
        <w:tabs>
          <w:tab w:val="num" w:pos="4320"/>
        </w:tabs>
        <w:ind w:left="4320" w:hanging="360"/>
      </w:pPr>
      <w:rPr>
        <w:rFonts w:ascii="Wingdings" w:hAnsi="Wingdings" w:hint="default"/>
      </w:rPr>
    </w:lvl>
    <w:lvl w:ilvl="6" w:tplc="04129A1C" w:tentative="1">
      <w:start w:val="1"/>
      <w:numFmt w:val="bullet"/>
      <w:lvlText w:val=""/>
      <w:lvlJc w:val="left"/>
      <w:pPr>
        <w:tabs>
          <w:tab w:val="num" w:pos="5040"/>
        </w:tabs>
        <w:ind w:left="5040" w:hanging="360"/>
      </w:pPr>
      <w:rPr>
        <w:rFonts w:ascii="Wingdings" w:hAnsi="Wingdings" w:hint="default"/>
      </w:rPr>
    </w:lvl>
    <w:lvl w:ilvl="7" w:tplc="8940CFB6" w:tentative="1">
      <w:start w:val="1"/>
      <w:numFmt w:val="bullet"/>
      <w:lvlText w:val=""/>
      <w:lvlJc w:val="left"/>
      <w:pPr>
        <w:tabs>
          <w:tab w:val="num" w:pos="5760"/>
        </w:tabs>
        <w:ind w:left="5760" w:hanging="360"/>
      </w:pPr>
      <w:rPr>
        <w:rFonts w:ascii="Wingdings" w:hAnsi="Wingdings" w:hint="default"/>
      </w:rPr>
    </w:lvl>
    <w:lvl w:ilvl="8" w:tplc="1B947C5C" w:tentative="1">
      <w:start w:val="1"/>
      <w:numFmt w:val="bullet"/>
      <w:lvlText w:val=""/>
      <w:lvlJc w:val="left"/>
      <w:pPr>
        <w:tabs>
          <w:tab w:val="num" w:pos="6480"/>
        </w:tabs>
        <w:ind w:left="6480" w:hanging="360"/>
      </w:pPr>
      <w:rPr>
        <w:rFonts w:ascii="Wingdings" w:hAnsi="Wingdings" w:hint="default"/>
      </w:rPr>
    </w:lvl>
  </w:abstractNum>
  <w:abstractNum w:abstractNumId="83">
    <w:nsid w:val="73542296"/>
    <w:multiLevelType w:val="hybridMultilevel"/>
    <w:tmpl w:val="023E6DAA"/>
    <w:lvl w:ilvl="0" w:tplc="947A9786">
      <w:start w:val="1"/>
      <w:numFmt w:val="bullet"/>
      <w:lvlText w:val="•"/>
      <w:lvlJc w:val="left"/>
      <w:pPr>
        <w:tabs>
          <w:tab w:val="num" w:pos="720"/>
        </w:tabs>
        <w:ind w:left="720" w:hanging="360"/>
      </w:pPr>
      <w:rPr>
        <w:rFonts w:ascii="Times New Roman" w:hAnsi="Times New Roman" w:hint="default"/>
      </w:rPr>
    </w:lvl>
    <w:lvl w:ilvl="1" w:tplc="78FAA2D8" w:tentative="1">
      <w:start w:val="1"/>
      <w:numFmt w:val="bullet"/>
      <w:lvlText w:val="•"/>
      <w:lvlJc w:val="left"/>
      <w:pPr>
        <w:tabs>
          <w:tab w:val="num" w:pos="1440"/>
        </w:tabs>
        <w:ind w:left="1440" w:hanging="360"/>
      </w:pPr>
      <w:rPr>
        <w:rFonts w:ascii="Times New Roman" w:hAnsi="Times New Roman" w:hint="default"/>
      </w:rPr>
    </w:lvl>
    <w:lvl w:ilvl="2" w:tplc="A82C1B3C" w:tentative="1">
      <w:start w:val="1"/>
      <w:numFmt w:val="bullet"/>
      <w:lvlText w:val="•"/>
      <w:lvlJc w:val="left"/>
      <w:pPr>
        <w:tabs>
          <w:tab w:val="num" w:pos="2160"/>
        </w:tabs>
        <w:ind w:left="2160" w:hanging="360"/>
      </w:pPr>
      <w:rPr>
        <w:rFonts w:ascii="Times New Roman" w:hAnsi="Times New Roman" w:hint="default"/>
      </w:rPr>
    </w:lvl>
    <w:lvl w:ilvl="3" w:tplc="23083B46" w:tentative="1">
      <w:start w:val="1"/>
      <w:numFmt w:val="bullet"/>
      <w:lvlText w:val="•"/>
      <w:lvlJc w:val="left"/>
      <w:pPr>
        <w:tabs>
          <w:tab w:val="num" w:pos="2880"/>
        </w:tabs>
        <w:ind w:left="2880" w:hanging="360"/>
      </w:pPr>
      <w:rPr>
        <w:rFonts w:ascii="Times New Roman" w:hAnsi="Times New Roman" w:hint="default"/>
      </w:rPr>
    </w:lvl>
    <w:lvl w:ilvl="4" w:tplc="642E8E72" w:tentative="1">
      <w:start w:val="1"/>
      <w:numFmt w:val="bullet"/>
      <w:lvlText w:val="•"/>
      <w:lvlJc w:val="left"/>
      <w:pPr>
        <w:tabs>
          <w:tab w:val="num" w:pos="3600"/>
        </w:tabs>
        <w:ind w:left="3600" w:hanging="360"/>
      </w:pPr>
      <w:rPr>
        <w:rFonts w:ascii="Times New Roman" w:hAnsi="Times New Roman" w:hint="default"/>
      </w:rPr>
    </w:lvl>
    <w:lvl w:ilvl="5" w:tplc="2D466130" w:tentative="1">
      <w:start w:val="1"/>
      <w:numFmt w:val="bullet"/>
      <w:lvlText w:val="•"/>
      <w:lvlJc w:val="left"/>
      <w:pPr>
        <w:tabs>
          <w:tab w:val="num" w:pos="4320"/>
        </w:tabs>
        <w:ind w:left="4320" w:hanging="360"/>
      </w:pPr>
      <w:rPr>
        <w:rFonts w:ascii="Times New Roman" w:hAnsi="Times New Roman" w:hint="default"/>
      </w:rPr>
    </w:lvl>
    <w:lvl w:ilvl="6" w:tplc="F9722598" w:tentative="1">
      <w:start w:val="1"/>
      <w:numFmt w:val="bullet"/>
      <w:lvlText w:val="•"/>
      <w:lvlJc w:val="left"/>
      <w:pPr>
        <w:tabs>
          <w:tab w:val="num" w:pos="5040"/>
        </w:tabs>
        <w:ind w:left="5040" w:hanging="360"/>
      </w:pPr>
      <w:rPr>
        <w:rFonts w:ascii="Times New Roman" w:hAnsi="Times New Roman" w:hint="default"/>
      </w:rPr>
    </w:lvl>
    <w:lvl w:ilvl="7" w:tplc="88EEAF22" w:tentative="1">
      <w:start w:val="1"/>
      <w:numFmt w:val="bullet"/>
      <w:lvlText w:val="•"/>
      <w:lvlJc w:val="left"/>
      <w:pPr>
        <w:tabs>
          <w:tab w:val="num" w:pos="5760"/>
        </w:tabs>
        <w:ind w:left="5760" w:hanging="360"/>
      </w:pPr>
      <w:rPr>
        <w:rFonts w:ascii="Times New Roman" w:hAnsi="Times New Roman" w:hint="default"/>
      </w:rPr>
    </w:lvl>
    <w:lvl w:ilvl="8" w:tplc="465CC3DA" w:tentative="1">
      <w:start w:val="1"/>
      <w:numFmt w:val="bullet"/>
      <w:lvlText w:val="•"/>
      <w:lvlJc w:val="left"/>
      <w:pPr>
        <w:tabs>
          <w:tab w:val="num" w:pos="6480"/>
        </w:tabs>
        <w:ind w:left="6480" w:hanging="360"/>
      </w:pPr>
      <w:rPr>
        <w:rFonts w:ascii="Times New Roman" w:hAnsi="Times New Roman" w:hint="default"/>
      </w:rPr>
    </w:lvl>
  </w:abstractNum>
  <w:abstractNum w:abstractNumId="84">
    <w:nsid w:val="73A130FC"/>
    <w:multiLevelType w:val="hybridMultilevel"/>
    <w:tmpl w:val="E7F435D4"/>
    <w:lvl w:ilvl="0" w:tplc="698EE116">
      <w:start w:val="1"/>
      <w:numFmt w:val="bullet"/>
      <w:lvlText w:val="•"/>
      <w:lvlJc w:val="left"/>
      <w:pPr>
        <w:tabs>
          <w:tab w:val="num" w:pos="720"/>
        </w:tabs>
        <w:ind w:left="720" w:hanging="360"/>
      </w:pPr>
      <w:rPr>
        <w:rFonts w:ascii="Times New Roman" w:hAnsi="Times New Roman" w:hint="default"/>
      </w:rPr>
    </w:lvl>
    <w:lvl w:ilvl="1" w:tplc="A462C166" w:tentative="1">
      <w:start w:val="1"/>
      <w:numFmt w:val="bullet"/>
      <w:lvlText w:val="•"/>
      <w:lvlJc w:val="left"/>
      <w:pPr>
        <w:tabs>
          <w:tab w:val="num" w:pos="1440"/>
        </w:tabs>
        <w:ind w:left="1440" w:hanging="360"/>
      </w:pPr>
      <w:rPr>
        <w:rFonts w:ascii="Times New Roman" w:hAnsi="Times New Roman" w:hint="default"/>
      </w:rPr>
    </w:lvl>
    <w:lvl w:ilvl="2" w:tplc="202E0274">
      <w:start w:val="1"/>
      <w:numFmt w:val="bullet"/>
      <w:lvlText w:val="•"/>
      <w:lvlJc w:val="left"/>
      <w:pPr>
        <w:tabs>
          <w:tab w:val="num" w:pos="2160"/>
        </w:tabs>
        <w:ind w:left="2160" w:hanging="360"/>
      </w:pPr>
      <w:rPr>
        <w:rFonts w:ascii="Times New Roman" w:hAnsi="Times New Roman" w:hint="default"/>
      </w:rPr>
    </w:lvl>
    <w:lvl w:ilvl="3" w:tplc="8E2E1B40" w:tentative="1">
      <w:start w:val="1"/>
      <w:numFmt w:val="bullet"/>
      <w:lvlText w:val="•"/>
      <w:lvlJc w:val="left"/>
      <w:pPr>
        <w:tabs>
          <w:tab w:val="num" w:pos="2880"/>
        </w:tabs>
        <w:ind w:left="2880" w:hanging="360"/>
      </w:pPr>
      <w:rPr>
        <w:rFonts w:ascii="Times New Roman" w:hAnsi="Times New Roman" w:hint="default"/>
      </w:rPr>
    </w:lvl>
    <w:lvl w:ilvl="4" w:tplc="C346DCC0" w:tentative="1">
      <w:start w:val="1"/>
      <w:numFmt w:val="bullet"/>
      <w:lvlText w:val="•"/>
      <w:lvlJc w:val="left"/>
      <w:pPr>
        <w:tabs>
          <w:tab w:val="num" w:pos="3600"/>
        </w:tabs>
        <w:ind w:left="3600" w:hanging="360"/>
      </w:pPr>
      <w:rPr>
        <w:rFonts w:ascii="Times New Roman" w:hAnsi="Times New Roman" w:hint="default"/>
      </w:rPr>
    </w:lvl>
    <w:lvl w:ilvl="5" w:tplc="62F254C4" w:tentative="1">
      <w:start w:val="1"/>
      <w:numFmt w:val="bullet"/>
      <w:lvlText w:val="•"/>
      <w:lvlJc w:val="left"/>
      <w:pPr>
        <w:tabs>
          <w:tab w:val="num" w:pos="4320"/>
        </w:tabs>
        <w:ind w:left="4320" w:hanging="360"/>
      </w:pPr>
      <w:rPr>
        <w:rFonts w:ascii="Times New Roman" w:hAnsi="Times New Roman" w:hint="default"/>
      </w:rPr>
    </w:lvl>
    <w:lvl w:ilvl="6" w:tplc="5C6055E6" w:tentative="1">
      <w:start w:val="1"/>
      <w:numFmt w:val="bullet"/>
      <w:lvlText w:val="•"/>
      <w:lvlJc w:val="left"/>
      <w:pPr>
        <w:tabs>
          <w:tab w:val="num" w:pos="5040"/>
        </w:tabs>
        <w:ind w:left="5040" w:hanging="360"/>
      </w:pPr>
      <w:rPr>
        <w:rFonts w:ascii="Times New Roman" w:hAnsi="Times New Roman" w:hint="default"/>
      </w:rPr>
    </w:lvl>
    <w:lvl w:ilvl="7" w:tplc="C80287E4" w:tentative="1">
      <w:start w:val="1"/>
      <w:numFmt w:val="bullet"/>
      <w:lvlText w:val="•"/>
      <w:lvlJc w:val="left"/>
      <w:pPr>
        <w:tabs>
          <w:tab w:val="num" w:pos="5760"/>
        </w:tabs>
        <w:ind w:left="5760" w:hanging="360"/>
      </w:pPr>
      <w:rPr>
        <w:rFonts w:ascii="Times New Roman" w:hAnsi="Times New Roman" w:hint="default"/>
      </w:rPr>
    </w:lvl>
    <w:lvl w:ilvl="8" w:tplc="D4766BC6" w:tentative="1">
      <w:start w:val="1"/>
      <w:numFmt w:val="bullet"/>
      <w:lvlText w:val="•"/>
      <w:lvlJc w:val="left"/>
      <w:pPr>
        <w:tabs>
          <w:tab w:val="num" w:pos="6480"/>
        </w:tabs>
        <w:ind w:left="6480" w:hanging="360"/>
      </w:pPr>
      <w:rPr>
        <w:rFonts w:ascii="Times New Roman" w:hAnsi="Times New Roman" w:hint="default"/>
      </w:rPr>
    </w:lvl>
  </w:abstractNum>
  <w:abstractNum w:abstractNumId="85">
    <w:nsid w:val="73DE6AA0"/>
    <w:multiLevelType w:val="hybridMultilevel"/>
    <w:tmpl w:val="AF6EA512"/>
    <w:lvl w:ilvl="0" w:tplc="51325E04">
      <w:start w:val="1"/>
      <w:numFmt w:val="bullet"/>
      <w:lvlText w:val=""/>
      <w:lvlJc w:val="left"/>
      <w:pPr>
        <w:tabs>
          <w:tab w:val="num" w:pos="720"/>
        </w:tabs>
        <w:ind w:left="720" w:hanging="360"/>
      </w:pPr>
      <w:rPr>
        <w:rFonts w:ascii="Wingdings" w:hAnsi="Wingdings" w:hint="default"/>
      </w:rPr>
    </w:lvl>
    <w:lvl w:ilvl="1" w:tplc="492A413A" w:tentative="1">
      <w:start w:val="1"/>
      <w:numFmt w:val="bullet"/>
      <w:lvlText w:val=""/>
      <w:lvlJc w:val="left"/>
      <w:pPr>
        <w:tabs>
          <w:tab w:val="num" w:pos="1440"/>
        </w:tabs>
        <w:ind w:left="1440" w:hanging="360"/>
      </w:pPr>
      <w:rPr>
        <w:rFonts w:ascii="Wingdings" w:hAnsi="Wingdings" w:hint="default"/>
      </w:rPr>
    </w:lvl>
    <w:lvl w:ilvl="2" w:tplc="DF3468E4" w:tentative="1">
      <w:start w:val="1"/>
      <w:numFmt w:val="bullet"/>
      <w:lvlText w:val=""/>
      <w:lvlJc w:val="left"/>
      <w:pPr>
        <w:tabs>
          <w:tab w:val="num" w:pos="2160"/>
        </w:tabs>
        <w:ind w:left="2160" w:hanging="360"/>
      </w:pPr>
      <w:rPr>
        <w:rFonts w:ascii="Wingdings" w:hAnsi="Wingdings" w:hint="default"/>
      </w:rPr>
    </w:lvl>
    <w:lvl w:ilvl="3" w:tplc="8C52AA54" w:tentative="1">
      <w:start w:val="1"/>
      <w:numFmt w:val="bullet"/>
      <w:lvlText w:val=""/>
      <w:lvlJc w:val="left"/>
      <w:pPr>
        <w:tabs>
          <w:tab w:val="num" w:pos="2880"/>
        </w:tabs>
        <w:ind w:left="2880" w:hanging="360"/>
      </w:pPr>
      <w:rPr>
        <w:rFonts w:ascii="Wingdings" w:hAnsi="Wingdings" w:hint="default"/>
      </w:rPr>
    </w:lvl>
    <w:lvl w:ilvl="4" w:tplc="C7127E6E" w:tentative="1">
      <w:start w:val="1"/>
      <w:numFmt w:val="bullet"/>
      <w:lvlText w:val=""/>
      <w:lvlJc w:val="left"/>
      <w:pPr>
        <w:tabs>
          <w:tab w:val="num" w:pos="3600"/>
        </w:tabs>
        <w:ind w:left="3600" w:hanging="360"/>
      </w:pPr>
      <w:rPr>
        <w:rFonts w:ascii="Wingdings" w:hAnsi="Wingdings" w:hint="default"/>
      </w:rPr>
    </w:lvl>
    <w:lvl w:ilvl="5" w:tplc="A906C8DE" w:tentative="1">
      <w:start w:val="1"/>
      <w:numFmt w:val="bullet"/>
      <w:lvlText w:val=""/>
      <w:lvlJc w:val="left"/>
      <w:pPr>
        <w:tabs>
          <w:tab w:val="num" w:pos="4320"/>
        </w:tabs>
        <w:ind w:left="4320" w:hanging="360"/>
      </w:pPr>
      <w:rPr>
        <w:rFonts w:ascii="Wingdings" w:hAnsi="Wingdings" w:hint="default"/>
      </w:rPr>
    </w:lvl>
    <w:lvl w:ilvl="6" w:tplc="A460A218" w:tentative="1">
      <w:start w:val="1"/>
      <w:numFmt w:val="bullet"/>
      <w:lvlText w:val=""/>
      <w:lvlJc w:val="left"/>
      <w:pPr>
        <w:tabs>
          <w:tab w:val="num" w:pos="5040"/>
        </w:tabs>
        <w:ind w:left="5040" w:hanging="360"/>
      </w:pPr>
      <w:rPr>
        <w:rFonts w:ascii="Wingdings" w:hAnsi="Wingdings" w:hint="default"/>
      </w:rPr>
    </w:lvl>
    <w:lvl w:ilvl="7" w:tplc="1CF6643E" w:tentative="1">
      <w:start w:val="1"/>
      <w:numFmt w:val="bullet"/>
      <w:lvlText w:val=""/>
      <w:lvlJc w:val="left"/>
      <w:pPr>
        <w:tabs>
          <w:tab w:val="num" w:pos="5760"/>
        </w:tabs>
        <w:ind w:left="5760" w:hanging="360"/>
      </w:pPr>
      <w:rPr>
        <w:rFonts w:ascii="Wingdings" w:hAnsi="Wingdings" w:hint="default"/>
      </w:rPr>
    </w:lvl>
    <w:lvl w:ilvl="8" w:tplc="2C041930" w:tentative="1">
      <w:start w:val="1"/>
      <w:numFmt w:val="bullet"/>
      <w:lvlText w:val=""/>
      <w:lvlJc w:val="left"/>
      <w:pPr>
        <w:tabs>
          <w:tab w:val="num" w:pos="6480"/>
        </w:tabs>
        <w:ind w:left="6480" w:hanging="360"/>
      </w:pPr>
      <w:rPr>
        <w:rFonts w:ascii="Wingdings" w:hAnsi="Wingdings" w:hint="default"/>
      </w:rPr>
    </w:lvl>
  </w:abstractNum>
  <w:abstractNum w:abstractNumId="86">
    <w:nsid w:val="746475EB"/>
    <w:multiLevelType w:val="hybridMultilevel"/>
    <w:tmpl w:val="1AAC8120"/>
    <w:lvl w:ilvl="0" w:tplc="324E58FE">
      <w:start w:val="1"/>
      <w:numFmt w:val="lowerLetter"/>
      <w:lvlText w:val="%1."/>
      <w:lvlJc w:val="left"/>
      <w:pPr>
        <w:tabs>
          <w:tab w:val="num" w:pos="720"/>
        </w:tabs>
        <w:ind w:left="720" w:hanging="360"/>
      </w:pPr>
    </w:lvl>
    <w:lvl w:ilvl="1" w:tplc="8402E832" w:tentative="1">
      <w:start w:val="1"/>
      <w:numFmt w:val="lowerLetter"/>
      <w:lvlText w:val="%2."/>
      <w:lvlJc w:val="left"/>
      <w:pPr>
        <w:tabs>
          <w:tab w:val="num" w:pos="1440"/>
        </w:tabs>
        <w:ind w:left="1440" w:hanging="360"/>
      </w:pPr>
    </w:lvl>
    <w:lvl w:ilvl="2" w:tplc="7A2C889A" w:tentative="1">
      <w:start w:val="1"/>
      <w:numFmt w:val="lowerLetter"/>
      <w:lvlText w:val="%3."/>
      <w:lvlJc w:val="left"/>
      <w:pPr>
        <w:tabs>
          <w:tab w:val="num" w:pos="2160"/>
        </w:tabs>
        <w:ind w:left="2160" w:hanging="360"/>
      </w:pPr>
    </w:lvl>
    <w:lvl w:ilvl="3" w:tplc="11B2171E" w:tentative="1">
      <w:start w:val="1"/>
      <w:numFmt w:val="lowerLetter"/>
      <w:lvlText w:val="%4."/>
      <w:lvlJc w:val="left"/>
      <w:pPr>
        <w:tabs>
          <w:tab w:val="num" w:pos="2880"/>
        </w:tabs>
        <w:ind w:left="2880" w:hanging="360"/>
      </w:pPr>
    </w:lvl>
    <w:lvl w:ilvl="4" w:tplc="469A02B0" w:tentative="1">
      <w:start w:val="1"/>
      <w:numFmt w:val="lowerLetter"/>
      <w:lvlText w:val="%5."/>
      <w:lvlJc w:val="left"/>
      <w:pPr>
        <w:tabs>
          <w:tab w:val="num" w:pos="3600"/>
        </w:tabs>
        <w:ind w:left="3600" w:hanging="360"/>
      </w:pPr>
    </w:lvl>
    <w:lvl w:ilvl="5" w:tplc="6928C426" w:tentative="1">
      <w:start w:val="1"/>
      <w:numFmt w:val="lowerLetter"/>
      <w:lvlText w:val="%6."/>
      <w:lvlJc w:val="left"/>
      <w:pPr>
        <w:tabs>
          <w:tab w:val="num" w:pos="4320"/>
        </w:tabs>
        <w:ind w:left="4320" w:hanging="360"/>
      </w:pPr>
    </w:lvl>
    <w:lvl w:ilvl="6" w:tplc="7D161192" w:tentative="1">
      <w:start w:val="1"/>
      <w:numFmt w:val="lowerLetter"/>
      <w:lvlText w:val="%7."/>
      <w:lvlJc w:val="left"/>
      <w:pPr>
        <w:tabs>
          <w:tab w:val="num" w:pos="5040"/>
        </w:tabs>
        <w:ind w:left="5040" w:hanging="360"/>
      </w:pPr>
    </w:lvl>
    <w:lvl w:ilvl="7" w:tplc="59884AD8" w:tentative="1">
      <w:start w:val="1"/>
      <w:numFmt w:val="lowerLetter"/>
      <w:lvlText w:val="%8."/>
      <w:lvlJc w:val="left"/>
      <w:pPr>
        <w:tabs>
          <w:tab w:val="num" w:pos="5760"/>
        </w:tabs>
        <w:ind w:left="5760" w:hanging="360"/>
      </w:pPr>
    </w:lvl>
    <w:lvl w:ilvl="8" w:tplc="9A482EF2" w:tentative="1">
      <w:start w:val="1"/>
      <w:numFmt w:val="lowerLetter"/>
      <w:lvlText w:val="%9."/>
      <w:lvlJc w:val="left"/>
      <w:pPr>
        <w:tabs>
          <w:tab w:val="num" w:pos="6480"/>
        </w:tabs>
        <w:ind w:left="6480" w:hanging="360"/>
      </w:pPr>
    </w:lvl>
  </w:abstractNum>
  <w:abstractNum w:abstractNumId="87">
    <w:nsid w:val="74B87648"/>
    <w:multiLevelType w:val="hybridMultilevel"/>
    <w:tmpl w:val="EE6EB80A"/>
    <w:lvl w:ilvl="0" w:tplc="04090005">
      <w:start w:val="1"/>
      <w:numFmt w:val="bullet"/>
      <w:lvlText w:val=""/>
      <w:lvlJc w:val="left"/>
      <w:pPr>
        <w:tabs>
          <w:tab w:val="num" w:pos="720"/>
        </w:tabs>
        <w:ind w:left="720" w:hanging="360"/>
      </w:pPr>
      <w:rPr>
        <w:rFonts w:ascii="Wingdings" w:hAnsi="Wingdings" w:hint="default"/>
      </w:rPr>
    </w:lvl>
    <w:lvl w:ilvl="1" w:tplc="DFBA9BCC" w:tentative="1">
      <w:start w:val="1"/>
      <w:numFmt w:val="bullet"/>
      <w:lvlText w:val=""/>
      <w:lvlJc w:val="left"/>
      <w:pPr>
        <w:tabs>
          <w:tab w:val="num" w:pos="1440"/>
        </w:tabs>
        <w:ind w:left="1440" w:hanging="360"/>
      </w:pPr>
      <w:rPr>
        <w:rFonts w:ascii="Wingdings" w:hAnsi="Wingdings" w:hint="default"/>
      </w:rPr>
    </w:lvl>
    <w:lvl w:ilvl="2" w:tplc="90523BF4" w:tentative="1">
      <w:start w:val="1"/>
      <w:numFmt w:val="bullet"/>
      <w:lvlText w:val=""/>
      <w:lvlJc w:val="left"/>
      <w:pPr>
        <w:tabs>
          <w:tab w:val="num" w:pos="2160"/>
        </w:tabs>
        <w:ind w:left="2160" w:hanging="360"/>
      </w:pPr>
      <w:rPr>
        <w:rFonts w:ascii="Wingdings" w:hAnsi="Wingdings" w:hint="default"/>
      </w:rPr>
    </w:lvl>
    <w:lvl w:ilvl="3" w:tplc="4CF275CE" w:tentative="1">
      <w:start w:val="1"/>
      <w:numFmt w:val="bullet"/>
      <w:lvlText w:val=""/>
      <w:lvlJc w:val="left"/>
      <w:pPr>
        <w:tabs>
          <w:tab w:val="num" w:pos="2880"/>
        </w:tabs>
        <w:ind w:left="2880" w:hanging="360"/>
      </w:pPr>
      <w:rPr>
        <w:rFonts w:ascii="Wingdings" w:hAnsi="Wingdings" w:hint="default"/>
      </w:rPr>
    </w:lvl>
    <w:lvl w:ilvl="4" w:tplc="BC70A652" w:tentative="1">
      <w:start w:val="1"/>
      <w:numFmt w:val="bullet"/>
      <w:lvlText w:val=""/>
      <w:lvlJc w:val="left"/>
      <w:pPr>
        <w:tabs>
          <w:tab w:val="num" w:pos="3600"/>
        </w:tabs>
        <w:ind w:left="3600" w:hanging="360"/>
      </w:pPr>
      <w:rPr>
        <w:rFonts w:ascii="Wingdings" w:hAnsi="Wingdings" w:hint="default"/>
      </w:rPr>
    </w:lvl>
    <w:lvl w:ilvl="5" w:tplc="0F024374" w:tentative="1">
      <w:start w:val="1"/>
      <w:numFmt w:val="bullet"/>
      <w:lvlText w:val=""/>
      <w:lvlJc w:val="left"/>
      <w:pPr>
        <w:tabs>
          <w:tab w:val="num" w:pos="4320"/>
        </w:tabs>
        <w:ind w:left="4320" w:hanging="360"/>
      </w:pPr>
      <w:rPr>
        <w:rFonts w:ascii="Wingdings" w:hAnsi="Wingdings" w:hint="default"/>
      </w:rPr>
    </w:lvl>
    <w:lvl w:ilvl="6" w:tplc="116E1702" w:tentative="1">
      <w:start w:val="1"/>
      <w:numFmt w:val="bullet"/>
      <w:lvlText w:val=""/>
      <w:lvlJc w:val="left"/>
      <w:pPr>
        <w:tabs>
          <w:tab w:val="num" w:pos="5040"/>
        </w:tabs>
        <w:ind w:left="5040" w:hanging="360"/>
      </w:pPr>
      <w:rPr>
        <w:rFonts w:ascii="Wingdings" w:hAnsi="Wingdings" w:hint="default"/>
      </w:rPr>
    </w:lvl>
    <w:lvl w:ilvl="7" w:tplc="22C8A266" w:tentative="1">
      <w:start w:val="1"/>
      <w:numFmt w:val="bullet"/>
      <w:lvlText w:val=""/>
      <w:lvlJc w:val="left"/>
      <w:pPr>
        <w:tabs>
          <w:tab w:val="num" w:pos="5760"/>
        </w:tabs>
        <w:ind w:left="5760" w:hanging="360"/>
      </w:pPr>
      <w:rPr>
        <w:rFonts w:ascii="Wingdings" w:hAnsi="Wingdings" w:hint="default"/>
      </w:rPr>
    </w:lvl>
    <w:lvl w:ilvl="8" w:tplc="8B20B25E" w:tentative="1">
      <w:start w:val="1"/>
      <w:numFmt w:val="bullet"/>
      <w:lvlText w:val=""/>
      <w:lvlJc w:val="left"/>
      <w:pPr>
        <w:tabs>
          <w:tab w:val="num" w:pos="6480"/>
        </w:tabs>
        <w:ind w:left="6480" w:hanging="360"/>
      </w:pPr>
      <w:rPr>
        <w:rFonts w:ascii="Wingdings" w:hAnsi="Wingdings" w:hint="default"/>
      </w:rPr>
    </w:lvl>
  </w:abstractNum>
  <w:abstractNum w:abstractNumId="88">
    <w:nsid w:val="74C617F0"/>
    <w:multiLevelType w:val="hybridMultilevel"/>
    <w:tmpl w:val="1B6694EE"/>
    <w:lvl w:ilvl="0" w:tplc="DE12D3E0">
      <w:start w:val="1"/>
      <w:numFmt w:val="decimal"/>
      <w:lvlText w:val="%1."/>
      <w:lvlJc w:val="left"/>
      <w:pPr>
        <w:tabs>
          <w:tab w:val="num" w:pos="720"/>
        </w:tabs>
        <w:ind w:left="720" w:hanging="360"/>
      </w:pPr>
    </w:lvl>
    <w:lvl w:ilvl="1" w:tplc="E1D66E28" w:tentative="1">
      <w:start w:val="1"/>
      <w:numFmt w:val="decimal"/>
      <w:lvlText w:val="%2."/>
      <w:lvlJc w:val="left"/>
      <w:pPr>
        <w:tabs>
          <w:tab w:val="num" w:pos="1440"/>
        </w:tabs>
        <w:ind w:left="1440" w:hanging="360"/>
      </w:pPr>
    </w:lvl>
    <w:lvl w:ilvl="2" w:tplc="8674803C" w:tentative="1">
      <w:start w:val="1"/>
      <w:numFmt w:val="decimal"/>
      <w:lvlText w:val="%3."/>
      <w:lvlJc w:val="left"/>
      <w:pPr>
        <w:tabs>
          <w:tab w:val="num" w:pos="2160"/>
        </w:tabs>
        <w:ind w:left="2160" w:hanging="360"/>
      </w:pPr>
    </w:lvl>
    <w:lvl w:ilvl="3" w:tplc="0ED44160" w:tentative="1">
      <w:start w:val="1"/>
      <w:numFmt w:val="decimal"/>
      <w:lvlText w:val="%4."/>
      <w:lvlJc w:val="left"/>
      <w:pPr>
        <w:tabs>
          <w:tab w:val="num" w:pos="2880"/>
        </w:tabs>
        <w:ind w:left="2880" w:hanging="360"/>
      </w:pPr>
    </w:lvl>
    <w:lvl w:ilvl="4" w:tplc="7C6012C4" w:tentative="1">
      <w:start w:val="1"/>
      <w:numFmt w:val="decimal"/>
      <w:lvlText w:val="%5."/>
      <w:lvlJc w:val="left"/>
      <w:pPr>
        <w:tabs>
          <w:tab w:val="num" w:pos="3600"/>
        </w:tabs>
        <w:ind w:left="3600" w:hanging="360"/>
      </w:pPr>
    </w:lvl>
    <w:lvl w:ilvl="5" w:tplc="2E98D844" w:tentative="1">
      <w:start w:val="1"/>
      <w:numFmt w:val="decimal"/>
      <w:lvlText w:val="%6."/>
      <w:lvlJc w:val="left"/>
      <w:pPr>
        <w:tabs>
          <w:tab w:val="num" w:pos="4320"/>
        </w:tabs>
        <w:ind w:left="4320" w:hanging="360"/>
      </w:pPr>
    </w:lvl>
    <w:lvl w:ilvl="6" w:tplc="65BC4AAE" w:tentative="1">
      <w:start w:val="1"/>
      <w:numFmt w:val="decimal"/>
      <w:lvlText w:val="%7."/>
      <w:lvlJc w:val="left"/>
      <w:pPr>
        <w:tabs>
          <w:tab w:val="num" w:pos="5040"/>
        </w:tabs>
        <w:ind w:left="5040" w:hanging="360"/>
      </w:pPr>
    </w:lvl>
    <w:lvl w:ilvl="7" w:tplc="87B4A53E" w:tentative="1">
      <w:start w:val="1"/>
      <w:numFmt w:val="decimal"/>
      <w:lvlText w:val="%8."/>
      <w:lvlJc w:val="left"/>
      <w:pPr>
        <w:tabs>
          <w:tab w:val="num" w:pos="5760"/>
        </w:tabs>
        <w:ind w:left="5760" w:hanging="360"/>
      </w:pPr>
    </w:lvl>
    <w:lvl w:ilvl="8" w:tplc="CEE497F4" w:tentative="1">
      <w:start w:val="1"/>
      <w:numFmt w:val="decimal"/>
      <w:lvlText w:val="%9."/>
      <w:lvlJc w:val="left"/>
      <w:pPr>
        <w:tabs>
          <w:tab w:val="num" w:pos="6480"/>
        </w:tabs>
        <w:ind w:left="6480" w:hanging="360"/>
      </w:pPr>
    </w:lvl>
  </w:abstractNum>
  <w:abstractNum w:abstractNumId="89">
    <w:nsid w:val="75091A8E"/>
    <w:multiLevelType w:val="hybridMultilevel"/>
    <w:tmpl w:val="CA98B98C"/>
    <w:lvl w:ilvl="0" w:tplc="C3042330">
      <w:start w:val="1"/>
      <w:numFmt w:val="decimal"/>
      <w:lvlText w:val="%1."/>
      <w:lvlJc w:val="left"/>
      <w:pPr>
        <w:tabs>
          <w:tab w:val="num" w:pos="720"/>
        </w:tabs>
        <w:ind w:left="720" w:hanging="360"/>
      </w:pPr>
    </w:lvl>
    <w:lvl w:ilvl="1" w:tplc="301AC81A" w:tentative="1">
      <w:start w:val="1"/>
      <w:numFmt w:val="decimal"/>
      <w:lvlText w:val="%2."/>
      <w:lvlJc w:val="left"/>
      <w:pPr>
        <w:tabs>
          <w:tab w:val="num" w:pos="1440"/>
        </w:tabs>
        <w:ind w:left="1440" w:hanging="360"/>
      </w:pPr>
    </w:lvl>
    <w:lvl w:ilvl="2" w:tplc="46F8FB96" w:tentative="1">
      <w:start w:val="1"/>
      <w:numFmt w:val="decimal"/>
      <w:lvlText w:val="%3."/>
      <w:lvlJc w:val="left"/>
      <w:pPr>
        <w:tabs>
          <w:tab w:val="num" w:pos="2160"/>
        </w:tabs>
        <w:ind w:left="2160" w:hanging="360"/>
      </w:pPr>
    </w:lvl>
    <w:lvl w:ilvl="3" w:tplc="37B44EC6" w:tentative="1">
      <w:start w:val="1"/>
      <w:numFmt w:val="decimal"/>
      <w:lvlText w:val="%4."/>
      <w:lvlJc w:val="left"/>
      <w:pPr>
        <w:tabs>
          <w:tab w:val="num" w:pos="2880"/>
        </w:tabs>
        <w:ind w:left="2880" w:hanging="360"/>
      </w:pPr>
    </w:lvl>
    <w:lvl w:ilvl="4" w:tplc="866A0614" w:tentative="1">
      <w:start w:val="1"/>
      <w:numFmt w:val="decimal"/>
      <w:lvlText w:val="%5."/>
      <w:lvlJc w:val="left"/>
      <w:pPr>
        <w:tabs>
          <w:tab w:val="num" w:pos="3600"/>
        </w:tabs>
        <w:ind w:left="3600" w:hanging="360"/>
      </w:pPr>
    </w:lvl>
    <w:lvl w:ilvl="5" w:tplc="81FAE514" w:tentative="1">
      <w:start w:val="1"/>
      <w:numFmt w:val="decimal"/>
      <w:lvlText w:val="%6."/>
      <w:lvlJc w:val="left"/>
      <w:pPr>
        <w:tabs>
          <w:tab w:val="num" w:pos="4320"/>
        </w:tabs>
        <w:ind w:left="4320" w:hanging="360"/>
      </w:pPr>
    </w:lvl>
    <w:lvl w:ilvl="6" w:tplc="B220FEF8" w:tentative="1">
      <w:start w:val="1"/>
      <w:numFmt w:val="decimal"/>
      <w:lvlText w:val="%7."/>
      <w:lvlJc w:val="left"/>
      <w:pPr>
        <w:tabs>
          <w:tab w:val="num" w:pos="5040"/>
        </w:tabs>
        <w:ind w:left="5040" w:hanging="360"/>
      </w:pPr>
    </w:lvl>
    <w:lvl w:ilvl="7" w:tplc="F3FA4AD6" w:tentative="1">
      <w:start w:val="1"/>
      <w:numFmt w:val="decimal"/>
      <w:lvlText w:val="%8."/>
      <w:lvlJc w:val="left"/>
      <w:pPr>
        <w:tabs>
          <w:tab w:val="num" w:pos="5760"/>
        </w:tabs>
        <w:ind w:left="5760" w:hanging="360"/>
      </w:pPr>
    </w:lvl>
    <w:lvl w:ilvl="8" w:tplc="78582FE2" w:tentative="1">
      <w:start w:val="1"/>
      <w:numFmt w:val="decimal"/>
      <w:lvlText w:val="%9."/>
      <w:lvlJc w:val="left"/>
      <w:pPr>
        <w:tabs>
          <w:tab w:val="num" w:pos="6480"/>
        </w:tabs>
        <w:ind w:left="6480" w:hanging="360"/>
      </w:pPr>
    </w:lvl>
  </w:abstractNum>
  <w:abstractNum w:abstractNumId="90">
    <w:nsid w:val="779A1093"/>
    <w:multiLevelType w:val="hybridMultilevel"/>
    <w:tmpl w:val="2DF2061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7BA777C"/>
    <w:multiLevelType w:val="hybridMultilevel"/>
    <w:tmpl w:val="48240000"/>
    <w:lvl w:ilvl="0" w:tplc="56EC10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7F536FB"/>
    <w:multiLevelType w:val="hybridMultilevel"/>
    <w:tmpl w:val="09C0900A"/>
    <w:lvl w:ilvl="0" w:tplc="4E6A8E64">
      <w:start w:val="1"/>
      <w:numFmt w:val="decimal"/>
      <w:lvlText w:val="%1."/>
      <w:lvlJc w:val="left"/>
      <w:pPr>
        <w:tabs>
          <w:tab w:val="num" w:pos="720"/>
        </w:tabs>
        <w:ind w:left="720" w:hanging="360"/>
      </w:pPr>
    </w:lvl>
    <w:lvl w:ilvl="1" w:tplc="2584BF34" w:tentative="1">
      <w:start w:val="1"/>
      <w:numFmt w:val="decimal"/>
      <w:lvlText w:val="%2."/>
      <w:lvlJc w:val="left"/>
      <w:pPr>
        <w:tabs>
          <w:tab w:val="num" w:pos="1440"/>
        </w:tabs>
        <w:ind w:left="1440" w:hanging="360"/>
      </w:pPr>
    </w:lvl>
    <w:lvl w:ilvl="2" w:tplc="DCDC8F9E" w:tentative="1">
      <w:start w:val="1"/>
      <w:numFmt w:val="decimal"/>
      <w:lvlText w:val="%3."/>
      <w:lvlJc w:val="left"/>
      <w:pPr>
        <w:tabs>
          <w:tab w:val="num" w:pos="2160"/>
        </w:tabs>
        <w:ind w:left="2160" w:hanging="360"/>
      </w:pPr>
    </w:lvl>
    <w:lvl w:ilvl="3" w:tplc="173E1CD4" w:tentative="1">
      <w:start w:val="1"/>
      <w:numFmt w:val="decimal"/>
      <w:lvlText w:val="%4."/>
      <w:lvlJc w:val="left"/>
      <w:pPr>
        <w:tabs>
          <w:tab w:val="num" w:pos="2880"/>
        </w:tabs>
        <w:ind w:left="2880" w:hanging="360"/>
      </w:pPr>
    </w:lvl>
    <w:lvl w:ilvl="4" w:tplc="3FE245BE" w:tentative="1">
      <w:start w:val="1"/>
      <w:numFmt w:val="decimal"/>
      <w:lvlText w:val="%5."/>
      <w:lvlJc w:val="left"/>
      <w:pPr>
        <w:tabs>
          <w:tab w:val="num" w:pos="3600"/>
        </w:tabs>
        <w:ind w:left="3600" w:hanging="360"/>
      </w:pPr>
    </w:lvl>
    <w:lvl w:ilvl="5" w:tplc="F51E450E" w:tentative="1">
      <w:start w:val="1"/>
      <w:numFmt w:val="decimal"/>
      <w:lvlText w:val="%6."/>
      <w:lvlJc w:val="left"/>
      <w:pPr>
        <w:tabs>
          <w:tab w:val="num" w:pos="4320"/>
        </w:tabs>
        <w:ind w:left="4320" w:hanging="360"/>
      </w:pPr>
    </w:lvl>
    <w:lvl w:ilvl="6" w:tplc="AA7CCFA4" w:tentative="1">
      <w:start w:val="1"/>
      <w:numFmt w:val="decimal"/>
      <w:lvlText w:val="%7."/>
      <w:lvlJc w:val="left"/>
      <w:pPr>
        <w:tabs>
          <w:tab w:val="num" w:pos="5040"/>
        </w:tabs>
        <w:ind w:left="5040" w:hanging="360"/>
      </w:pPr>
    </w:lvl>
    <w:lvl w:ilvl="7" w:tplc="6832E598" w:tentative="1">
      <w:start w:val="1"/>
      <w:numFmt w:val="decimal"/>
      <w:lvlText w:val="%8."/>
      <w:lvlJc w:val="left"/>
      <w:pPr>
        <w:tabs>
          <w:tab w:val="num" w:pos="5760"/>
        </w:tabs>
        <w:ind w:left="5760" w:hanging="360"/>
      </w:pPr>
    </w:lvl>
    <w:lvl w:ilvl="8" w:tplc="95904EE0" w:tentative="1">
      <w:start w:val="1"/>
      <w:numFmt w:val="decimal"/>
      <w:lvlText w:val="%9."/>
      <w:lvlJc w:val="left"/>
      <w:pPr>
        <w:tabs>
          <w:tab w:val="num" w:pos="6480"/>
        </w:tabs>
        <w:ind w:left="6480" w:hanging="360"/>
      </w:pPr>
    </w:lvl>
  </w:abstractNum>
  <w:abstractNum w:abstractNumId="93">
    <w:nsid w:val="78BC25DE"/>
    <w:multiLevelType w:val="hybridMultilevel"/>
    <w:tmpl w:val="C52EE85E"/>
    <w:lvl w:ilvl="0" w:tplc="160E7D5E">
      <w:start w:val="1"/>
      <w:numFmt w:val="lowerLetter"/>
      <w:lvlText w:val="%1."/>
      <w:lvlJc w:val="left"/>
      <w:pPr>
        <w:tabs>
          <w:tab w:val="num" w:pos="720"/>
        </w:tabs>
        <w:ind w:left="720" w:hanging="360"/>
      </w:pPr>
    </w:lvl>
    <w:lvl w:ilvl="1" w:tplc="1E20245E" w:tentative="1">
      <w:start w:val="1"/>
      <w:numFmt w:val="lowerLetter"/>
      <w:lvlText w:val="%2."/>
      <w:lvlJc w:val="left"/>
      <w:pPr>
        <w:tabs>
          <w:tab w:val="num" w:pos="1440"/>
        </w:tabs>
        <w:ind w:left="1440" w:hanging="360"/>
      </w:pPr>
    </w:lvl>
    <w:lvl w:ilvl="2" w:tplc="A26A61C0" w:tentative="1">
      <w:start w:val="1"/>
      <w:numFmt w:val="lowerLetter"/>
      <w:lvlText w:val="%3."/>
      <w:lvlJc w:val="left"/>
      <w:pPr>
        <w:tabs>
          <w:tab w:val="num" w:pos="2160"/>
        </w:tabs>
        <w:ind w:left="2160" w:hanging="360"/>
      </w:pPr>
    </w:lvl>
    <w:lvl w:ilvl="3" w:tplc="74F2C47E" w:tentative="1">
      <w:start w:val="1"/>
      <w:numFmt w:val="lowerLetter"/>
      <w:lvlText w:val="%4."/>
      <w:lvlJc w:val="left"/>
      <w:pPr>
        <w:tabs>
          <w:tab w:val="num" w:pos="2880"/>
        </w:tabs>
        <w:ind w:left="2880" w:hanging="360"/>
      </w:pPr>
    </w:lvl>
    <w:lvl w:ilvl="4" w:tplc="AD04EDA4" w:tentative="1">
      <w:start w:val="1"/>
      <w:numFmt w:val="lowerLetter"/>
      <w:lvlText w:val="%5."/>
      <w:lvlJc w:val="left"/>
      <w:pPr>
        <w:tabs>
          <w:tab w:val="num" w:pos="3600"/>
        </w:tabs>
        <w:ind w:left="3600" w:hanging="360"/>
      </w:pPr>
    </w:lvl>
    <w:lvl w:ilvl="5" w:tplc="61DEE008" w:tentative="1">
      <w:start w:val="1"/>
      <w:numFmt w:val="lowerLetter"/>
      <w:lvlText w:val="%6."/>
      <w:lvlJc w:val="left"/>
      <w:pPr>
        <w:tabs>
          <w:tab w:val="num" w:pos="4320"/>
        </w:tabs>
        <w:ind w:left="4320" w:hanging="360"/>
      </w:pPr>
    </w:lvl>
    <w:lvl w:ilvl="6" w:tplc="0C5C7796" w:tentative="1">
      <w:start w:val="1"/>
      <w:numFmt w:val="lowerLetter"/>
      <w:lvlText w:val="%7."/>
      <w:lvlJc w:val="left"/>
      <w:pPr>
        <w:tabs>
          <w:tab w:val="num" w:pos="5040"/>
        </w:tabs>
        <w:ind w:left="5040" w:hanging="360"/>
      </w:pPr>
    </w:lvl>
    <w:lvl w:ilvl="7" w:tplc="4F70DF2C" w:tentative="1">
      <w:start w:val="1"/>
      <w:numFmt w:val="lowerLetter"/>
      <w:lvlText w:val="%8."/>
      <w:lvlJc w:val="left"/>
      <w:pPr>
        <w:tabs>
          <w:tab w:val="num" w:pos="5760"/>
        </w:tabs>
        <w:ind w:left="5760" w:hanging="360"/>
      </w:pPr>
    </w:lvl>
    <w:lvl w:ilvl="8" w:tplc="1D8E2074" w:tentative="1">
      <w:start w:val="1"/>
      <w:numFmt w:val="lowerLetter"/>
      <w:lvlText w:val="%9."/>
      <w:lvlJc w:val="left"/>
      <w:pPr>
        <w:tabs>
          <w:tab w:val="num" w:pos="6480"/>
        </w:tabs>
        <w:ind w:left="6480" w:hanging="360"/>
      </w:pPr>
    </w:lvl>
  </w:abstractNum>
  <w:abstractNum w:abstractNumId="94">
    <w:nsid w:val="78E718EB"/>
    <w:multiLevelType w:val="hybridMultilevel"/>
    <w:tmpl w:val="6518D246"/>
    <w:lvl w:ilvl="0" w:tplc="56EC1066">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8F056B8"/>
    <w:multiLevelType w:val="hybridMultilevel"/>
    <w:tmpl w:val="31C249CA"/>
    <w:lvl w:ilvl="0" w:tplc="1D5A4FE0">
      <w:start w:val="1"/>
      <w:numFmt w:val="bullet"/>
      <w:lvlText w:val="•"/>
      <w:lvlJc w:val="left"/>
      <w:pPr>
        <w:tabs>
          <w:tab w:val="num" w:pos="720"/>
        </w:tabs>
        <w:ind w:left="720" w:hanging="360"/>
      </w:pPr>
      <w:rPr>
        <w:rFonts w:ascii="Times New Roman" w:hAnsi="Times New Roman" w:hint="default"/>
      </w:rPr>
    </w:lvl>
    <w:lvl w:ilvl="1" w:tplc="BC54748E" w:tentative="1">
      <w:start w:val="1"/>
      <w:numFmt w:val="bullet"/>
      <w:lvlText w:val="•"/>
      <w:lvlJc w:val="left"/>
      <w:pPr>
        <w:tabs>
          <w:tab w:val="num" w:pos="1440"/>
        </w:tabs>
        <w:ind w:left="1440" w:hanging="360"/>
      </w:pPr>
      <w:rPr>
        <w:rFonts w:ascii="Times New Roman" w:hAnsi="Times New Roman" w:hint="default"/>
      </w:rPr>
    </w:lvl>
    <w:lvl w:ilvl="2" w:tplc="F8603922" w:tentative="1">
      <w:start w:val="1"/>
      <w:numFmt w:val="bullet"/>
      <w:lvlText w:val="•"/>
      <w:lvlJc w:val="left"/>
      <w:pPr>
        <w:tabs>
          <w:tab w:val="num" w:pos="2160"/>
        </w:tabs>
        <w:ind w:left="2160" w:hanging="360"/>
      </w:pPr>
      <w:rPr>
        <w:rFonts w:ascii="Times New Roman" w:hAnsi="Times New Roman" w:hint="default"/>
      </w:rPr>
    </w:lvl>
    <w:lvl w:ilvl="3" w:tplc="35C4331A" w:tentative="1">
      <w:start w:val="1"/>
      <w:numFmt w:val="bullet"/>
      <w:lvlText w:val="•"/>
      <w:lvlJc w:val="left"/>
      <w:pPr>
        <w:tabs>
          <w:tab w:val="num" w:pos="2880"/>
        </w:tabs>
        <w:ind w:left="2880" w:hanging="360"/>
      </w:pPr>
      <w:rPr>
        <w:rFonts w:ascii="Times New Roman" w:hAnsi="Times New Roman" w:hint="default"/>
      </w:rPr>
    </w:lvl>
    <w:lvl w:ilvl="4" w:tplc="D1C29990" w:tentative="1">
      <w:start w:val="1"/>
      <w:numFmt w:val="bullet"/>
      <w:lvlText w:val="•"/>
      <w:lvlJc w:val="left"/>
      <w:pPr>
        <w:tabs>
          <w:tab w:val="num" w:pos="3600"/>
        </w:tabs>
        <w:ind w:left="3600" w:hanging="360"/>
      </w:pPr>
      <w:rPr>
        <w:rFonts w:ascii="Times New Roman" w:hAnsi="Times New Roman" w:hint="default"/>
      </w:rPr>
    </w:lvl>
    <w:lvl w:ilvl="5" w:tplc="CCA46B5E" w:tentative="1">
      <w:start w:val="1"/>
      <w:numFmt w:val="bullet"/>
      <w:lvlText w:val="•"/>
      <w:lvlJc w:val="left"/>
      <w:pPr>
        <w:tabs>
          <w:tab w:val="num" w:pos="4320"/>
        </w:tabs>
        <w:ind w:left="4320" w:hanging="360"/>
      </w:pPr>
      <w:rPr>
        <w:rFonts w:ascii="Times New Roman" w:hAnsi="Times New Roman" w:hint="default"/>
      </w:rPr>
    </w:lvl>
    <w:lvl w:ilvl="6" w:tplc="4EEAF972" w:tentative="1">
      <w:start w:val="1"/>
      <w:numFmt w:val="bullet"/>
      <w:lvlText w:val="•"/>
      <w:lvlJc w:val="left"/>
      <w:pPr>
        <w:tabs>
          <w:tab w:val="num" w:pos="5040"/>
        </w:tabs>
        <w:ind w:left="5040" w:hanging="360"/>
      </w:pPr>
      <w:rPr>
        <w:rFonts w:ascii="Times New Roman" w:hAnsi="Times New Roman" w:hint="default"/>
      </w:rPr>
    </w:lvl>
    <w:lvl w:ilvl="7" w:tplc="163673B8" w:tentative="1">
      <w:start w:val="1"/>
      <w:numFmt w:val="bullet"/>
      <w:lvlText w:val="•"/>
      <w:lvlJc w:val="left"/>
      <w:pPr>
        <w:tabs>
          <w:tab w:val="num" w:pos="5760"/>
        </w:tabs>
        <w:ind w:left="5760" w:hanging="360"/>
      </w:pPr>
      <w:rPr>
        <w:rFonts w:ascii="Times New Roman" w:hAnsi="Times New Roman" w:hint="default"/>
      </w:rPr>
    </w:lvl>
    <w:lvl w:ilvl="8" w:tplc="CB10B5F6" w:tentative="1">
      <w:start w:val="1"/>
      <w:numFmt w:val="bullet"/>
      <w:lvlText w:val="•"/>
      <w:lvlJc w:val="left"/>
      <w:pPr>
        <w:tabs>
          <w:tab w:val="num" w:pos="6480"/>
        </w:tabs>
        <w:ind w:left="6480" w:hanging="360"/>
      </w:pPr>
      <w:rPr>
        <w:rFonts w:ascii="Times New Roman" w:hAnsi="Times New Roman" w:hint="default"/>
      </w:rPr>
    </w:lvl>
  </w:abstractNum>
  <w:abstractNum w:abstractNumId="96">
    <w:nsid w:val="7B357113"/>
    <w:multiLevelType w:val="hybridMultilevel"/>
    <w:tmpl w:val="4E9C34A4"/>
    <w:lvl w:ilvl="0" w:tplc="E16A23B6">
      <w:start w:val="1"/>
      <w:numFmt w:val="lowerLetter"/>
      <w:lvlText w:val="%1."/>
      <w:lvlJc w:val="left"/>
      <w:pPr>
        <w:tabs>
          <w:tab w:val="num" w:pos="720"/>
        </w:tabs>
        <w:ind w:left="720" w:hanging="360"/>
      </w:pPr>
    </w:lvl>
    <w:lvl w:ilvl="1" w:tplc="7B5278FE">
      <w:start w:val="1005"/>
      <w:numFmt w:val="bullet"/>
      <w:lvlText w:val=""/>
      <w:lvlJc w:val="left"/>
      <w:pPr>
        <w:tabs>
          <w:tab w:val="num" w:pos="1440"/>
        </w:tabs>
        <w:ind w:left="1440" w:hanging="360"/>
      </w:pPr>
      <w:rPr>
        <w:rFonts w:ascii="Wingdings" w:hAnsi="Wingdings" w:hint="default"/>
      </w:rPr>
    </w:lvl>
    <w:lvl w:ilvl="2" w:tplc="29F2966C" w:tentative="1">
      <w:start w:val="1"/>
      <w:numFmt w:val="lowerLetter"/>
      <w:lvlText w:val="%3."/>
      <w:lvlJc w:val="left"/>
      <w:pPr>
        <w:tabs>
          <w:tab w:val="num" w:pos="2160"/>
        </w:tabs>
        <w:ind w:left="2160" w:hanging="360"/>
      </w:pPr>
    </w:lvl>
    <w:lvl w:ilvl="3" w:tplc="21C29808" w:tentative="1">
      <w:start w:val="1"/>
      <w:numFmt w:val="lowerLetter"/>
      <w:lvlText w:val="%4."/>
      <w:lvlJc w:val="left"/>
      <w:pPr>
        <w:tabs>
          <w:tab w:val="num" w:pos="2880"/>
        </w:tabs>
        <w:ind w:left="2880" w:hanging="360"/>
      </w:pPr>
    </w:lvl>
    <w:lvl w:ilvl="4" w:tplc="DECA9036" w:tentative="1">
      <w:start w:val="1"/>
      <w:numFmt w:val="lowerLetter"/>
      <w:lvlText w:val="%5."/>
      <w:lvlJc w:val="left"/>
      <w:pPr>
        <w:tabs>
          <w:tab w:val="num" w:pos="3600"/>
        </w:tabs>
        <w:ind w:left="3600" w:hanging="360"/>
      </w:pPr>
    </w:lvl>
    <w:lvl w:ilvl="5" w:tplc="0D0857EC" w:tentative="1">
      <w:start w:val="1"/>
      <w:numFmt w:val="lowerLetter"/>
      <w:lvlText w:val="%6."/>
      <w:lvlJc w:val="left"/>
      <w:pPr>
        <w:tabs>
          <w:tab w:val="num" w:pos="4320"/>
        </w:tabs>
        <w:ind w:left="4320" w:hanging="360"/>
      </w:pPr>
    </w:lvl>
    <w:lvl w:ilvl="6" w:tplc="4EF689CC" w:tentative="1">
      <w:start w:val="1"/>
      <w:numFmt w:val="lowerLetter"/>
      <w:lvlText w:val="%7."/>
      <w:lvlJc w:val="left"/>
      <w:pPr>
        <w:tabs>
          <w:tab w:val="num" w:pos="5040"/>
        </w:tabs>
        <w:ind w:left="5040" w:hanging="360"/>
      </w:pPr>
    </w:lvl>
    <w:lvl w:ilvl="7" w:tplc="F438B1AA" w:tentative="1">
      <w:start w:val="1"/>
      <w:numFmt w:val="lowerLetter"/>
      <w:lvlText w:val="%8."/>
      <w:lvlJc w:val="left"/>
      <w:pPr>
        <w:tabs>
          <w:tab w:val="num" w:pos="5760"/>
        </w:tabs>
        <w:ind w:left="5760" w:hanging="360"/>
      </w:pPr>
    </w:lvl>
    <w:lvl w:ilvl="8" w:tplc="5E7E6914" w:tentative="1">
      <w:start w:val="1"/>
      <w:numFmt w:val="lowerLetter"/>
      <w:lvlText w:val="%9."/>
      <w:lvlJc w:val="left"/>
      <w:pPr>
        <w:tabs>
          <w:tab w:val="num" w:pos="6480"/>
        </w:tabs>
        <w:ind w:left="6480" w:hanging="360"/>
      </w:pPr>
    </w:lvl>
  </w:abstractNum>
  <w:abstractNum w:abstractNumId="97">
    <w:nsid w:val="7C397D46"/>
    <w:multiLevelType w:val="hybridMultilevel"/>
    <w:tmpl w:val="92B234BE"/>
    <w:lvl w:ilvl="0" w:tplc="E9F87D34">
      <w:start w:val="1"/>
      <w:numFmt w:val="bullet"/>
      <w:lvlText w:val="•"/>
      <w:lvlJc w:val="left"/>
      <w:pPr>
        <w:tabs>
          <w:tab w:val="num" w:pos="720"/>
        </w:tabs>
        <w:ind w:left="720" w:hanging="360"/>
      </w:pPr>
      <w:rPr>
        <w:rFonts w:ascii="Times New Roman" w:hAnsi="Times New Roman" w:hint="default"/>
      </w:rPr>
    </w:lvl>
    <w:lvl w:ilvl="1" w:tplc="AD0E8F04" w:tentative="1">
      <w:start w:val="1"/>
      <w:numFmt w:val="bullet"/>
      <w:lvlText w:val="•"/>
      <w:lvlJc w:val="left"/>
      <w:pPr>
        <w:tabs>
          <w:tab w:val="num" w:pos="1440"/>
        </w:tabs>
        <w:ind w:left="1440" w:hanging="360"/>
      </w:pPr>
      <w:rPr>
        <w:rFonts w:ascii="Times New Roman" w:hAnsi="Times New Roman" w:hint="default"/>
      </w:rPr>
    </w:lvl>
    <w:lvl w:ilvl="2" w:tplc="1764B602" w:tentative="1">
      <w:start w:val="1"/>
      <w:numFmt w:val="bullet"/>
      <w:lvlText w:val="•"/>
      <w:lvlJc w:val="left"/>
      <w:pPr>
        <w:tabs>
          <w:tab w:val="num" w:pos="2160"/>
        </w:tabs>
        <w:ind w:left="2160" w:hanging="360"/>
      </w:pPr>
      <w:rPr>
        <w:rFonts w:ascii="Times New Roman" w:hAnsi="Times New Roman" w:hint="default"/>
      </w:rPr>
    </w:lvl>
    <w:lvl w:ilvl="3" w:tplc="1CDEB08E" w:tentative="1">
      <w:start w:val="1"/>
      <w:numFmt w:val="bullet"/>
      <w:lvlText w:val="•"/>
      <w:lvlJc w:val="left"/>
      <w:pPr>
        <w:tabs>
          <w:tab w:val="num" w:pos="2880"/>
        </w:tabs>
        <w:ind w:left="2880" w:hanging="360"/>
      </w:pPr>
      <w:rPr>
        <w:rFonts w:ascii="Times New Roman" w:hAnsi="Times New Roman" w:hint="default"/>
      </w:rPr>
    </w:lvl>
    <w:lvl w:ilvl="4" w:tplc="BB8468CA" w:tentative="1">
      <w:start w:val="1"/>
      <w:numFmt w:val="bullet"/>
      <w:lvlText w:val="•"/>
      <w:lvlJc w:val="left"/>
      <w:pPr>
        <w:tabs>
          <w:tab w:val="num" w:pos="3600"/>
        </w:tabs>
        <w:ind w:left="3600" w:hanging="360"/>
      </w:pPr>
      <w:rPr>
        <w:rFonts w:ascii="Times New Roman" w:hAnsi="Times New Roman" w:hint="default"/>
      </w:rPr>
    </w:lvl>
    <w:lvl w:ilvl="5" w:tplc="6714F688" w:tentative="1">
      <w:start w:val="1"/>
      <w:numFmt w:val="bullet"/>
      <w:lvlText w:val="•"/>
      <w:lvlJc w:val="left"/>
      <w:pPr>
        <w:tabs>
          <w:tab w:val="num" w:pos="4320"/>
        </w:tabs>
        <w:ind w:left="4320" w:hanging="360"/>
      </w:pPr>
      <w:rPr>
        <w:rFonts w:ascii="Times New Roman" w:hAnsi="Times New Roman" w:hint="default"/>
      </w:rPr>
    </w:lvl>
    <w:lvl w:ilvl="6" w:tplc="7ED06C74" w:tentative="1">
      <w:start w:val="1"/>
      <w:numFmt w:val="bullet"/>
      <w:lvlText w:val="•"/>
      <w:lvlJc w:val="left"/>
      <w:pPr>
        <w:tabs>
          <w:tab w:val="num" w:pos="5040"/>
        </w:tabs>
        <w:ind w:left="5040" w:hanging="360"/>
      </w:pPr>
      <w:rPr>
        <w:rFonts w:ascii="Times New Roman" w:hAnsi="Times New Roman" w:hint="default"/>
      </w:rPr>
    </w:lvl>
    <w:lvl w:ilvl="7" w:tplc="302463EA" w:tentative="1">
      <w:start w:val="1"/>
      <w:numFmt w:val="bullet"/>
      <w:lvlText w:val="•"/>
      <w:lvlJc w:val="left"/>
      <w:pPr>
        <w:tabs>
          <w:tab w:val="num" w:pos="5760"/>
        </w:tabs>
        <w:ind w:left="5760" w:hanging="360"/>
      </w:pPr>
      <w:rPr>
        <w:rFonts w:ascii="Times New Roman" w:hAnsi="Times New Roman" w:hint="default"/>
      </w:rPr>
    </w:lvl>
    <w:lvl w:ilvl="8" w:tplc="A6580D4E" w:tentative="1">
      <w:start w:val="1"/>
      <w:numFmt w:val="bullet"/>
      <w:lvlText w:val="•"/>
      <w:lvlJc w:val="left"/>
      <w:pPr>
        <w:tabs>
          <w:tab w:val="num" w:pos="6480"/>
        </w:tabs>
        <w:ind w:left="6480" w:hanging="360"/>
      </w:pPr>
      <w:rPr>
        <w:rFonts w:ascii="Times New Roman" w:hAnsi="Times New Roman" w:hint="default"/>
      </w:rPr>
    </w:lvl>
  </w:abstractNum>
  <w:abstractNum w:abstractNumId="98">
    <w:nsid w:val="7C534E2C"/>
    <w:multiLevelType w:val="hybridMultilevel"/>
    <w:tmpl w:val="7E18DFC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C7620FE"/>
    <w:multiLevelType w:val="hybridMultilevel"/>
    <w:tmpl w:val="EB00F9B6"/>
    <w:lvl w:ilvl="0" w:tplc="79A062C4">
      <w:start w:val="1"/>
      <w:numFmt w:val="bullet"/>
      <w:lvlText w:val=""/>
      <w:lvlJc w:val="left"/>
      <w:pPr>
        <w:tabs>
          <w:tab w:val="num" w:pos="720"/>
        </w:tabs>
        <w:ind w:left="720" w:hanging="360"/>
      </w:pPr>
      <w:rPr>
        <w:rFonts w:ascii="Wingdings" w:hAnsi="Wingdings" w:hint="default"/>
      </w:rPr>
    </w:lvl>
    <w:lvl w:ilvl="1" w:tplc="708E5280" w:tentative="1">
      <w:start w:val="1"/>
      <w:numFmt w:val="bullet"/>
      <w:lvlText w:val=""/>
      <w:lvlJc w:val="left"/>
      <w:pPr>
        <w:tabs>
          <w:tab w:val="num" w:pos="1440"/>
        </w:tabs>
        <w:ind w:left="1440" w:hanging="360"/>
      </w:pPr>
      <w:rPr>
        <w:rFonts w:ascii="Wingdings" w:hAnsi="Wingdings" w:hint="default"/>
      </w:rPr>
    </w:lvl>
    <w:lvl w:ilvl="2" w:tplc="73668D22" w:tentative="1">
      <w:start w:val="1"/>
      <w:numFmt w:val="bullet"/>
      <w:lvlText w:val=""/>
      <w:lvlJc w:val="left"/>
      <w:pPr>
        <w:tabs>
          <w:tab w:val="num" w:pos="2160"/>
        </w:tabs>
        <w:ind w:left="2160" w:hanging="360"/>
      </w:pPr>
      <w:rPr>
        <w:rFonts w:ascii="Wingdings" w:hAnsi="Wingdings" w:hint="default"/>
      </w:rPr>
    </w:lvl>
    <w:lvl w:ilvl="3" w:tplc="E95E5096" w:tentative="1">
      <w:start w:val="1"/>
      <w:numFmt w:val="bullet"/>
      <w:lvlText w:val=""/>
      <w:lvlJc w:val="left"/>
      <w:pPr>
        <w:tabs>
          <w:tab w:val="num" w:pos="2880"/>
        </w:tabs>
        <w:ind w:left="2880" w:hanging="360"/>
      </w:pPr>
      <w:rPr>
        <w:rFonts w:ascii="Wingdings" w:hAnsi="Wingdings" w:hint="default"/>
      </w:rPr>
    </w:lvl>
    <w:lvl w:ilvl="4" w:tplc="F5D21690" w:tentative="1">
      <w:start w:val="1"/>
      <w:numFmt w:val="bullet"/>
      <w:lvlText w:val=""/>
      <w:lvlJc w:val="left"/>
      <w:pPr>
        <w:tabs>
          <w:tab w:val="num" w:pos="3600"/>
        </w:tabs>
        <w:ind w:left="3600" w:hanging="360"/>
      </w:pPr>
      <w:rPr>
        <w:rFonts w:ascii="Wingdings" w:hAnsi="Wingdings" w:hint="default"/>
      </w:rPr>
    </w:lvl>
    <w:lvl w:ilvl="5" w:tplc="088AD028" w:tentative="1">
      <w:start w:val="1"/>
      <w:numFmt w:val="bullet"/>
      <w:lvlText w:val=""/>
      <w:lvlJc w:val="left"/>
      <w:pPr>
        <w:tabs>
          <w:tab w:val="num" w:pos="4320"/>
        </w:tabs>
        <w:ind w:left="4320" w:hanging="360"/>
      </w:pPr>
      <w:rPr>
        <w:rFonts w:ascii="Wingdings" w:hAnsi="Wingdings" w:hint="default"/>
      </w:rPr>
    </w:lvl>
    <w:lvl w:ilvl="6" w:tplc="1592DBFE" w:tentative="1">
      <w:start w:val="1"/>
      <w:numFmt w:val="bullet"/>
      <w:lvlText w:val=""/>
      <w:lvlJc w:val="left"/>
      <w:pPr>
        <w:tabs>
          <w:tab w:val="num" w:pos="5040"/>
        </w:tabs>
        <w:ind w:left="5040" w:hanging="360"/>
      </w:pPr>
      <w:rPr>
        <w:rFonts w:ascii="Wingdings" w:hAnsi="Wingdings" w:hint="default"/>
      </w:rPr>
    </w:lvl>
    <w:lvl w:ilvl="7" w:tplc="5B3A3A02" w:tentative="1">
      <w:start w:val="1"/>
      <w:numFmt w:val="bullet"/>
      <w:lvlText w:val=""/>
      <w:lvlJc w:val="left"/>
      <w:pPr>
        <w:tabs>
          <w:tab w:val="num" w:pos="5760"/>
        </w:tabs>
        <w:ind w:left="5760" w:hanging="360"/>
      </w:pPr>
      <w:rPr>
        <w:rFonts w:ascii="Wingdings" w:hAnsi="Wingdings" w:hint="default"/>
      </w:rPr>
    </w:lvl>
    <w:lvl w:ilvl="8" w:tplc="C3924D92" w:tentative="1">
      <w:start w:val="1"/>
      <w:numFmt w:val="bullet"/>
      <w:lvlText w:val=""/>
      <w:lvlJc w:val="left"/>
      <w:pPr>
        <w:tabs>
          <w:tab w:val="num" w:pos="6480"/>
        </w:tabs>
        <w:ind w:left="6480" w:hanging="360"/>
      </w:pPr>
      <w:rPr>
        <w:rFonts w:ascii="Wingdings" w:hAnsi="Wingdings" w:hint="default"/>
      </w:rPr>
    </w:lvl>
  </w:abstractNum>
  <w:abstractNum w:abstractNumId="100">
    <w:nsid w:val="7DD47AAD"/>
    <w:multiLevelType w:val="hybridMultilevel"/>
    <w:tmpl w:val="1C2886F6"/>
    <w:lvl w:ilvl="0" w:tplc="2D4AC8D6">
      <w:start w:val="1"/>
      <w:numFmt w:val="decimal"/>
      <w:lvlText w:val="%1."/>
      <w:lvlJc w:val="left"/>
      <w:pPr>
        <w:tabs>
          <w:tab w:val="num" w:pos="720"/>
        </w:tabs>
        <w:ind w:left="720" w:hanging="360"/>
      </w:pPr>
    </w:lvl>
    <w:lvl w:ilvl="1" w:tplc="3BFA677E" w:tentative="1">
      <w:start w:val="1"/>
      <w:numFmt w:val="decimal"/>
      <w:lvlText w:val="%2."/>
      <w:lvlJc w:val="left"/>
      <w:pPr>
        <w:tabs>
          <w:tab w:val="num" w:pos="1440"/>
        </w:tabs>
        <w:ind w:left="1440" w:hanging="360"/>
      </w:pPr>
    </w:lvl>
    <w:lvl w:ilvl="2" w:tplc="A66E3A64" w:tentative="1">
      <w:start w:val="1"/>
      <w:numFmt w:val="decimal"/>
      <w:lvlText w:val="%3."/>
      <w:lvlJc w:val="left"/>
      <w:pPr>
        <w:tabs>
          <w:tab w:val="num" w:pos="2160"/>
        </w:tabs>
        <w:ind w:left="2160" w:hanging="360"/>
      </w:pPr>
    </w:lvl>
    <w:lvl w:ilvl="3" w:tplc="64BAAB48" w:tentative="1">
      <w:start w:val="1"/>
      <w:numFmt w:val="decimal"/>
      <w:lvlText w:val="%4."/>
      <w:lvlJc w:val="left"/>
      <w:pPr>
        <w:tabs>
          <w:tab w:val="num" w:pos="2880"/>
        </w:tabs>
        <w:ind w:left="2880" w:hanging="360"/>
      </w:pPr>
    </w:lvl>
    <w:lvl w:ilvl="4" w:tplc="5896C864" w:tentative="1">
      <w:start w:val="1"/>
      <w:numFmt w:val="decimal"/>
      <w:lvlText w:val="%5."/>
      <w:lvlJc w:val="left"/>
      <w:pPr>
        <w:tabs>
          <w:tab w:val="num" w:pos="3600"/>
        </w:tabs>
        <w:ind w:left="3600" w:hanging="360"/>
      </w:pPr>
    </w:lvl>
    <w:lvl w:ilvl="5" w:tplc="341A2954" w:tentative="1">
      <w:start w:val="1"/>
      <w:numFmt w:val="decimal"/>
      <w:lvlText w:val="%6."/>
      <w:lvlJc w:val="left"/>
      <w:pPr>
        <w:tabs>
          <w:tab w:val="num" w:pos="4320"/>
        </w:tabs>
        <w:ind w:left="4320" w:hanging="360"/>
      </w:pPr>
    </w:lvl>
    <w:lvl w:ilvl="6" w:tplc="03FC4184" w:tentative="1">
      <w:start w:val="1"/>
      <w:numFmt w:val="decimal"/>
      <w:lvlText w:val="%7."/>
      <w:lvlJc w:val="left"/>
      <w:pPr>
        <w:tabs>
          <w:tab w:val="num" w:pos="5040"/>
        </w:tabs>
        <w:ind w:left="5040" w:hanging="360"/>
      </w:pPr>
    </w:lvl>
    <w:lvl w:ilvl="7" w:tplc="BF1AC784" w:tentative="1">
      <w:start w:val="1"/>
      <w:numFmt w:val="decimal"/>
      <w:lvlText w:val="%8."/>
      <w:lvlJc w:val="left"/>
      <w:pPr>
        <w:tabs>
          <w:tab w:val="num" w:pos="5760"/>
        </w:tabs>
        <w:ind w:left="5760" w:hanging="360"/>
      </w:pPr>
    </w:lvl>
    <w:lvl w:ilvl="8" w:tplc="A4A27AEE" w:tentative="1">
      <w:start w:val="1"/>
      <w:numFmt w:val="decimal"/>
      <w:lvlText w:val="%9."/>
      <w:lvlJc w:val="left"/>
      <w:pPr>
        <w:tabs>
          <w:tab w:val="num" w:pos="6480"/>
        </w:tabs>
        <w:ind w:left="6480" w:hanging="360"/>
      </w:pPr>
    </w:lvl>
  </w:abstractNum>
  <w:abstractNum w:abstractNumId="101">
    <w:nsid w:val="7EDD31B8"/>
    <w:multiLevelType w:val="hybridMultilevel"/>
    <w:tmpl w:val="416E6DA4"/>
    <w:lvl w:ilvl="0" w:tplc="C958AEC8">
      <w:start w:val="1"/>
      <w:numFmt w:val="bullet"/>
      <w:lvlText w:val=""/>
      <w:lvlJc w:val="left"/>
      <w:pPr>
        <w:tabs>
          <w:tab w:val="num" w:pos="720"/>
        </w:tabs>
        <w:ind w:left="720" w:hanging="360"/>
      </w:pPr>
      <w:rPr>
        <w:rFonts w:ascii="Wingdings" w:hAnsi="Wingdings" w:hint="default"/>
      </w:rPr>
    </w:lvl>
    <w:lvl w:ilvl="1" w:tplc="B42A5870" w:tentative="1">
      <w:start w:val="1"/>
      <w:numFmt w:val="bullet"/>
      <w:lvlText w:val=""/>
      <w:lvlJc w:val="left"/>
      <w:pPr>
        <w:tabs>
          <w:tab w:val="num" w:pos="1440"/>
        </w:tabs>
        <w:ind w:left="1440" w:hanging="360"/>
      </w:pPr>
      <w:rPr>
        <w:rFonts w:ascii="Wingdings" w:hAnsi="Wingdings" w:hint="default"/>
      </w:rPr>
    </w:lvl>
    <w:lvl w:ilvl="2" w:tplc="4418AFE8" w:tentative="1">
      <w:start w:val="1"/>
      <w:numFmt w:val="bullet"/>
      <w:lvlText w:val=""/>
      <w:lvlJc w:val="left"/>
      <w:pPr>
        <w:tabs>
          <w:tab w:val="num" w:pos="2160"/>
        </w:tabs>
        <w:ind w:left="2160" w:hanging="360"/>
      </w:pPr>
      <w:rPr>
        <w:rFonts w:ascii="Wingdings" w:hAnsi="Wingdings" w:hint="default"/>
      </w:rPr>
    </w:lvl>
    <w:lvl w:ilvl="3" w:tplc="0A0A7B60" w:tentative="1">
      <w:start w:val="1"/>
      <w:numFmt w:val="bullet"/>
      <w:lvlText w:val=""/>
      <w:lvlJc w:val="left"/>
      <w:pPr>
        <w:tabs>
          <w:tab w:val="num" w:pos="2880"/>
        </w:tabs>
        <w:ind w:left="2880" w:hanging="360"/>
      </w:pPr>
      <w:rPr>
        <w:rFonts w:ascii="Wingdings" w:hAnsi="Wingdings" w:hint="default"/>
      </w:rPr>
    </w:lvl>
    <w:lvl w:ilvl="4" w:tplc="ADFC4212" w:tentative="1">
      <w:start w:val="1"/>
      <w:numFmt w:val="bullet"/>
      <w:lvlText w:val=""/>
      <w:lvlJc w:val="left"/>
      <w:pPr>
        <w:tabs>
          <w:tab w:val="num" w:pos="3600"/>
        </w:tabs>
        <w:ind w:left="3600" w:hanging="360"/>
      </w:pPr>
      <w:rPr>
        <w:rFonts w:ascii="Wingdings" w:hAnsi="Wingdings" w:hint="default"/>
      </w:rPr>
    </w:lvl>
    <w:lvl w:ilvl="5" w:tplc="321489FE" w:tentative="1">
      <w:start w:val="1"/>
      <w:numFmt w:val="bullet"/>
      <w:lvlText w:val=""/>
      <w:lvlJc w:val="left"/>
      <w:pPr>
        <w:tabs>
          <w:tab w:val="num" w:pos="4320"/>
        </w:tabs>
        <w:ind w:left="4320" w:hanging="360"/>
      </w:pPr>
      <w:rPr>
        <w:rFonts w:ascii="Wingdings" w:hAnsi="Wingdings" w:hint="default"/>
      </w:rPr>
    </w:lvl>
    <w:lvl w:ilvl="6" w:tplc="43A6B5A0" w:tentative="1">
      <w:start w:val="1"/>
      <w:numFmt w:val="bullet"/>
      <w:lvlText w:val=""/>
      <w:lvlJc w:val="left"/>
      <w:pPr>
        <w:tabs>
          <w:tab w:val="num" w:pos="5040"/>
        </w:tabs>
        <w:ind w:left="5040" w:hanging="360"/>
      </w:pPr>
      <w:rPr>
        <w:rFonts w:ascii="Wingdings" w:hAnsi="Wingdings" w:hint="default"/>
      </w:rPr>
    </w:lvl>
    <w:lvl w:ilvl="7" w:tplc="5C2A124C" w:tentative="1">
      <w:start w:val="1"/>
      <w:numFmt w:val="bullet"/>
      <w:lvlText w:val=""/>
      <w:lvlJc w:val="left"/>
      <w:pPr>
        <w:tabs>
          <w:tab w:val="num" w:pos="5760"/>
        </w:tabs>
        <w:ind w:left="5760" w:hanging="360"/>
      </w:pPr>
      <w:rPr>
        <w:rFonts w:ascii="Wingdings" w:hAnsi="Wingdings" w:hint="default"/>
      </w:rPr>
    </w:lvl>
    <w:lvl w:ilvl="8" w:tplc="65888224" w:tentative="1">
      <w:start w:val="1"/>
      <w:numFmt w:val="bullet"/>
      <w:lvlText w:val=""/>
      <w:lvlJc w:val="left"/>
      <w:pPr>
        <w:tabs>
          <w:tab w:val="num" w:pos="6480"/>
        </w:tabs>
        <w:ind w:left="6480" w:hanging="360"/>
      </w:pPr>
      <w:rPr>
        <w:rFonts w:ascii="Wingdings" w:hAnsi="Wingdings" w:hint="default"/>
      </w:rPr>
    </w:lvl>
  </w:abstractNum>
  <w:abstractNum w:abstractNumId="102">
    <w:nsid w:val="7EF30302"/>
    <w:multiLevelType w:val="hybridMultilevel"/>
    <w:tmpl w:val="0F744E3C"/>
    <w:lvl w:ilvl="0" w:tplc="A4CA4DD8">
      <w:start w:val="1"/>
      <w:numFmt w:val="bullet"/>
      <w:lvlText w:val="•"/>
      <w:lvlJc w:val="left"/>
      <w:pPr>
        <w:tabs>
          <w:tab w:val="num" w:pos="720"/>
        </w:tabs>
        <w:ind w:left="720" w:hanging="360"/>
      </w:pPr>
      <w:rPr>
        <w:rFonts w:ascii="Times New Roman" w:hAnsi="Times New Roman" w:hint="default"/>
      </w:rPr>
    </w:lvl>
    <w:lvl w:ilvl="1" w:tplc="CEC279CC" w:tentative="1">
      <w:start w:val="1"/>
      <w:numFmt w:val="bullet"/>
      <w:lvlText w:val="•"/>
      <w:lvlJc w:val="left"/>
      <w:pPr>
        <w:tabs>
          <w:tab w:val="num" w:pos="1440"/>
        </w:tabs>
        <w:ind w:left="1440" w:hanging="360"/>
      </w:pPr>
      <w:rPr>
        <w:rFonts w:ascii="Times New Roman" w:hAnsi="Times New Roman" w:hint="default"/>
      </w:rPr>
    </w:lvl>
    <w:lvl w:ilvl="2" w:tplc="1BA4AD2E" w:tentative="1">
      <w:start w:val="1"/>
      <w:numFmt w:val="bullet"/>
      <w:lvlText w:val="•"/>
      <w:lvlJc w:val="left"/>
      <w:pPr>
        <w:tabs>
          <w:tab w:val="num" w:pos="2160"/>
        </w:tabs>
        <w:ind w:left="2160" w:hanging="360"/>
      </w:pPr>
      <w:rPr>
        <w:rFonts w:ascii="Times New Roman" w:hAnsi="Times New Roman" w:hint="default"/>
      </w:rPr>
    </w:lvl>
    <w:lvl w:ilvl="3" w:tplc="4DAAE884" w:tentative="1">
      <w:start w:val="1"/>
      <w:numFmt w:val="bullet"/>
      <w:lvlText w:val="•"/>
      <w:lvlJc w:val="left"/>
      <w:pPr>
        <w:tabs>
          <w:tab w:val="num" w:pos="2880"/>
        </w:tabs>
        <w:ind w:left="2880" w:hanging="360"/>
      </w:pPr>
      <w:rPr>
        <w:rFonts w:ascii="Times New Roman" w:hAnsi="Times New Roman" w:hint="default"/>
      </w:rPr>
    </w:lvl>
    <w:lvl w:ilvl="4" w:tplc="B0342F86" w:tentative="1">
      <w:start w:val="1"/>
      <w:numFmt w:val="bullet"/>
      <w:lvlText w:val="•"/>
      <w:lvlJc w:val="left"/>
      <w:pPr>
        <w:tabs>
          <w:tab w:val="num" w:pos="3600"/>
        </w:tabs>
        <w:ind w:left="3600" w:hanging="360"/>
      </w:pPr>
      <w:rPr>
        <w:rFonts w:ascii="Times New Roman" w:hAnsi="Times New Roman" w:hint="default"/>
      </w:rPr>
    </w:lvl>
    <w:lvl w:ilvl="5" w:tplc="960A7EF8" w:tentative="1">
      <w:start w:val="1"/>
      <w:numFmt w:val="bullet"/>
      <w:lvlText w:val="•"/>
      <w:lvlJc w:val="left"/>
      <w:pPr>
        <w:tabs>
          <w:tab w:val="num" w:pos="4320"/>
        </w:tabs>
        <w:ind w:left="4320" w:hanging="360"/>
      </w:pPr>
      <w:rPr>
        <w:rFonts w:ascii="Times New Roman" w:hAnsi="Times New Roman" w:hint="default"/>
      </w:rPr>
    </w:lvl>
    <w:lvl w:ilvl="6" w:tplc="7EA85266" w:tentative="1">
      <w:start w:val="1"/>
      <w:numFmt w:val="bullet"/>
      <w:lvlText w:val="•"/>
      <w:lvlJc w:val="left"/>
      <w:pPr>
        <w:tabs>
          <w:tab w:val="num" w:pos="5040"/>
        </w:tabs>
        <w:ind w:left="5040" w:hanging="360"/>
      </w:pPr>
      <w:rPr>
        <w:rFonts w:ascii="Times New Roman" w:hAnsi="Times New Roman" w:hint="default"/>
      </w:rPr>
    </w:lvl>
    <w:lvl w:ilvl="7" w:tplc="9EA8147C" w:tentative="1">
      <w:start w:val="1"/>
      <w:numFmt w:val="bullet"/>
      <w:lvlText w:val="•"/>
      <w:lvlJc w:val="left"/>
      <w:pPr>
        <w:tabs>
          <w:tab w:val="num" w:pos="5760"/>
        </w:tabs>
        <w:ind w:left="5760" w:hanging="360"/>
      </w:pPr>
      <w:rPr>
        <w:rFonts w:ascii="Times New Roman" w:hAnsi="Times New Roman" w:hint="default"/>
      </w:rPr>
    </w:lvl>
    <w:lvl w:ilvl="8" w:tplc="22545CD2" w:tentative="1">
      <w:start w:val="1"/>
      <w:numFmt w:val="bullet"/>
      <w:lvlText w:val="•"/>
      <w:lvlJc w:val="left"/>
      <w:pPr>
        <w:tabs>
          <w:tab w:val="num" w:pos="6480"/>
        </w:tabs>
        <w:ind w:left="6480" w:hanging="360"/>
      </w:pPr>
      <w:rPr>
        <w:rFonts w:ascii="Times New Roman" w:hAnsi="Times New Roman" w:hint="default"/>
      </w:rPr>
    </w:lvl>
  </w:abstractNum>
  <w:num w:numId="1">
    <w:abstractNumId w:val="99"/>
  </w:num>
  <w:num w:numId="2">
    <w:abstractNumId w:val="12"/>
  </w:num>
  <w:num w:numId="3">
    <w:abstractNumId w:val="67"/>
  </w:num>
  <w:num w:numId="4">
    <w:abstractNumId w:val="96"/>
  </w:num>
  <w:num w:numId="5">
    <w:abstractNumId w:val="34"/>
  </w:num>
  <w:num w:numId="6">
    <w:abstractNumId w:val="72"/>
  </w:num>
  <w:num w:numId="7">
    <w:abstractNumId w:val="81"/>
  </w:num>
  <w:num w:numId="8">
    <w:abstractNumId w:val="50"/>
  </w:num>
  <w:num w:numId="9">
    <w:abstractNumId w:val="82"/>
  </w:num>
  <w:num w:numId="10">
    <w:abstractNumId w:val="7"/>
  </w:num>
  <w:num w:numId="11">
    <w:abstractNumId w:val="20"/>
  </w:num>
  <w:num w:numId="12">
    <w:abstractNumId w:val="36"/>
  </w:num>
  <w:num w:numId="13">
    <w:abstractNumId w:val="73"/>
  </w:num>
  <w:num w:numId="14">
    <w:abstractNumId w:val="37"/>
  </w:num>
  <w:num w:numId="15">
    <w:abstractNumId w:val="28"/>
  </w:num>
  <w:num w:numId="16">
    <w:abstractNumId w:val="98"/>
  </w:num>
  <w:num w:numId="17">
    <w:abstractNumId w:val="90"/>
  </w:num>
  <w:num w:numId="18">
    <w:abstractNumId w:val="54"/>
  </w:num>
  <w:num w:numId="19">
    <w:abstractNumId w:val="10"/>
  </w:num>
  <w:num w:numId="20">
    <w:abstractNumId w:val="84"/>
  </w:num>
  <w:num w:numId="21">
    <w:abstractNumId w:val="62"/>
  </w:num>
  <w:num w:numId="22">
    <w:abstractNumId w:val="8"/>
  </w:num>
  <w:num w:numId="23">
    <w:abstractNumId w:val="29"/>
  </w:num>
  <w:num w:numId="24">
    <w:abstractNumId w:val="100"/>
  </w:num>
  <w:num w:numId="25">
    <w:abstractNumId w:val="97"/>
  </w:num>
  <w:num w:numId="26">
    <w:abstractNumId w:val="88"/>
  </w:num>
  <w:num w:numId="27">
    <w:abstractNumId w:val="0"/>
  </w:num>
  <w:num w:numId="28">
    <w:abstractNumId w:val="49"/>
  </w:num>
  <w:num w:numId="29">
    <w:abstractNumId w:val="102"/>
  </w:num>
  <w:num w:numId="30">
    <w:abstractNumId w:val="86"/>
  </w:num>
  <w:num w:numId="31">
    <w:abstractNumId w:val="38"/>
  </w:num>
  <w:num w:numId="32">
    <w:abstractNumId w:val="56"/>
  </w:num>
  <w:num w:numId="33">
    <w:abstractNumId w:val="27"/>
  </w:num>
  <w:num w:numId="34">
    <w:abstractNumId w:val="94"/>
  </w:num>
  <w:num w:numId="35">
    <w:abstractNumId w:val="14"/>
  </w:num>
  <w:num w:numId="36">
    <w:abstractNumId w:val="16"/>
  </w:num>
  <w:num w:numId="37">
    <w:abstractNumId w:val="95"/>
  </w:num>
  <w:num w:numId="38">
    <w:abstractNumId w:val="25"/>
  </w:num>
  <w:num w:numId="39">
    <w:abstractNumId w:val="93"/>
  </w:num>
  <w:num w:numId="40">
    <w:abstractNumId w:val="5"/>
  </w:num>
  <w:num w:numId="41">
    <w:abstractNumId w:val="45"/>
  </w:num>
  <w:num w:numId="42">
    <w:abstractNumId w:val="22"/>
  </w:num>
  <w:num w:numId="43">
    <w:abstractNumId w:val="23"/>
  </w:num>
  <w:num w:numId="44">
    <w:abstractNumId w:val="58"/>
  </w:num>
  <w:num w:numId="45">
    <w:abstractNumId w:val="32"/>
  </w:num>
  <w:num w:numId="46">
    <w:abstractNumId w:val="92"/>
  </w:num>
  <w:num w:numId="47">
    <w:abstractNumId w:val="51"/>
  </w:num>
  <w:num w:numId="48">
    <w:abstractNumId w:val="64"/>
  </w:num>
  <w:num w:numId="49">
    <w:abstractNumId w:val="83"/>
  </w:num>
  <w:num w:numId="50">
    <w:abstractNumId w:val="18"/>
  </w:num>
  <w:num w:numId="51">
    <w:abstractNumId w:val="3"/>
  </w:num>
  <w:num w:numId="52">
    <w:abstractNumId w:val="19"/>
  </w:num>
  <w:num w:numId="53">
    <w:abstractNumId w:val="59"/>
  </w:num>
  <w:num w:numId="54">
    <w:abstractNumId w:val="33"/>
  </w:num>
  <w:num w:numId="55">
    <w:abstractNumId w:val="68"/>
  </w:num>
  <w:num w:numId="56">
    <w:abstractNumId w:val="35"/>
  </w:num>
  <w:num w:numId="57">
    <w:abstractNumId w:val="6"/>
  </w:num>
  <w:num w:numId="58">
    <w:abstractNumId w:val="1"/>
  </w:num>
  <w:num w:numId="59">
    <w:abstractNumId w:val="57"/>
  </w:num>
  <w:num w:numId="60">
    <w:abstractNumId w:val="42"/>
  </w:num>
  <w:num w:numId="61">
    <w:abstractNumId w:val="40"/>
  </w:num>
  <w:num w:numId="62">
    <w:abstractNumId w:val="24"/>
  </w:num>
  <w:num w:numId="63">
    <w:abstractNumId w:val="80"/>
  </w:num>
  <w:num w:numId="64">
    <w:abstractNumId w:val="26"/>
  </w:num>
  <w:num w:numId="65">
    <w:abstractNumId w:val="101"/>
  </w:num>
  <w:num w:numId="66">
    <w:abstractNumId w:val="21"/>
  </w:num>
  <w:num w:numId="67">
    <w:abstractNumId w:val="60"/>
  </w:num>
  <w:num w:numId="68">
    <w:abstractNumId w:val="41"/>
  </w:num>
  <w:num w:numId="69">
    <w:abstractNumId w:val="48"/>
  </w:num>
  <w:num w:numId="70">
    <w:abstractNumId w:val="91"/>
  </w:num>
  <w:num w:numId="71">
    <w:abstractNumId w:val="13"/>
  </w:num>
  <w:num w:numId="72">
    <w:abstractNumId w:val="76"/>
  </w:num>
  <w:num w:numId="73">
    <w:abstractNumId w:val="71"/>
  </w:num>
  <w:num w:numId="74">
    <w:abstractNumId w:val="89"/>
  </w:num>
  <w:num w:numId="75">
    <w:abstractNumId w:val="4"/>
  </w:num>
  <w:num w:numId="76">
    <w:abstractNumId w:val="87"/>
  </w:num>
  <w:num w:numId="77">
    <w:abstractNumId w:val="75"/>
  </w:num>
  <w:num w:numId="78">
    <w:abstractNumId w:val="17"/>
  </w:num>
  <w:num w:numId="79">
    <w:abstractNumId w:val="39"/>
  </w:num>
  <w:num w:numId="80">
    <w:abstractNumId w:val="43"/>
  </w:num>
  <w:num w:numId="81">
    <w:abstractNumId w:val="77"/>
  </w:num>
  <w:num w:numId="82">
    <w:abstractNumId w:val="61"/>
  </w:num>
  <w:num w:numId="83">
    <w:abstractNumId w:val="44"/>
  </w:num>
  <w:num w:numId="84">
    <w:abstractNumId w:val="78"/>
  </w:num>
  <w:num w:numId="85">
    <w:abstractNumId w:val="85"/>
  </w:num>
  <w:num w:numId="86">
    <w:abstractNumId w:val="63"/>
  </w:num>
  <w:num w:numId="87">
    <w:abstractNumId w:val="53"/>
  </w:num>
  <w:num w:numId="88">
    <w:abstractNumId w:val="2"/>
  </w:num>
  <w:num w:numId="89">
    <w:abstractNumId w:val="11"/>
  </w:num>
  <w:num w:numId="90">
    <w:abstractNumId w:val="55"/>
  </w:num>
  <w:num w:numId="91">
    <w:abstractNumId w:val="46"/>
  </w:num>
  <w:num w:numId="92">
    <w:abstractNumId w:val="47"/>
  </w:num>
  <w:num w:numId="93">
    <w:abstractNumId w:val="66"/>
  </w:num>
  <w:num w:numId="94">
    <w:abstractNumId w:val="74"/>
  </w:num>
  <w:num w:numId="95">
    <w:abstractNumId w:val="52"/>
  </w:num>
  <w:num w:numId="96">
    <w:abstractNumId w:val="79"/>
  </w:num>
  <w:num w:numId="97">
    <w:abstractNumId w:val="30"/>
  </w:num>
  <w:num w:numId="98">
    <w:abstractNumId w:val="65"/>
  </w:num>
  <w:num w:numId="99">
    <w:abstractNumId w:val="70"/>
  </w:num>
  <w:num w:numId="100">
    <w:abstractNumId w:val="31"/>
  </w:num>
  <w:num w:numId="101">
    <w:abstractNumId w:val="69"/>
  </w:num>
  <w:num w:numId="102">
    <w:abstractNumId w:val="15"/>
  </w:num>
  <w:num w:numId="103">
    <w:abstractNumId w:val="9"/>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56DBE"/>
    <w:rsid w:val="00026ABF"/>
    <w:rsid w:val="00093021"/>
    <w:rsid w:val="000A7559"/>
    <w:rsid w:val="00106880"/>
    <w:rsid w:val="00116206"/>
    <w:rsid w:val="00127E9E"/>
    <w:rsid w:val="00152882"/>
    <w:rsid w:val="0018520E"/>
    <w:rsid w:val="0019270F"/>
    <w:rsid w:val="0026433C"/>
    <w:rsid w:val="002645FF"/>
    <w:rsid w:val="002E4C6F"/>
    <w:rsid w:val="0035612C"/>
    <w:rsid w:val="003A6595"/>
    <w:rsid w:val="003E078E"/>
    <w:rsid w:val="003E13CD"/>
    <w:rsid w:val="0042050D"/>
    <w:rsid w:val="00426E6D"/>
    <w:rsid w:val="004A0446"/>
    <w:rsid w:val="004C1556"/>
    <w:rsid w:val="004C46A6"/>
    <w:rsid w:val="004F3042"/>
    <w:rsid w:val="00507F37"/>
    <w:rsid w:val="0052747A"/>
    <w:rsid w:val="0055289B"/>
    <w:rsid w:val="005708FC"/>
    <w:rsid w:val="00577FF2"/>
    <w:rsid w:val="005C2A16"/>
    <w:rsid w:val="00604D6B"/>
    <w:rsid w:val="0061130A"/>
    <w:rsid w:val="0062160A"/>
    <w:rsid w:val="006564E7"/>
    <w:rsid w:val="0069025F"/>
    <w:rsid w:val="006B1F55"/>
    <w:rsid w:val="006C5DFE"/>
    <w:rsid w:val="006D3D07"/>
    <w:rsid w:val="006F2EB9"/>
    <w:rsid w:val="00742E8F"/>
    <w:rsid w:val="00767E08"/>
    <w:rsid w:val="00796F74"/>
    <w:rsid w:val="007A2ADA"/>
    <w:rsid w:val="007F5413"/>
    <w:rsid w:val="0081547D"/>
    <w:rsid w:val="008205C3"/>
    <w:rsid w:val="008449A9"/>
    <w:rsid w:val="00861139"/>
    <w:rsid w:val="008A449C"/>
    <w:rsid w:val="008A5DC2"/>
    <w:rsid w:val="008B398F"/>
    <w:rsid w:val="00930049"/>
    <w:rsid w:val="00946AD4"/>
    <w:rsid w:val="009A33BF"/>
    <w:rsid w:val="00A3027F"/>
    <w:rsid w:val="00A60437"/>
    <w:rsid w:val="00A66582"/>
    <w:rsid w:val="00AD54AF"/>
    <w:rsid w:val="00B00411"/>
    <w:rsid w:val="00B30606"/>
    <w:rsid w:val="00B5024E"/>
    <w:rsid w:val="00B75FC5"/>
    <w:rsid w:val="00BA0837"/>
    <w:rsid w:val="00BB005E"/>
    <w:rsid w:val="00BC2FFD"/>
    <w:rsid w:val="00BD693A"/>
    <w:rsid w:val="00BE251A"/>
    <w:rsid w:val="00BE36CF"/>
    <w:rsid w:val="00C11936"/>
    <w:rsid w:val="00C340E7"/>
    <w:rsid w:val="00C50620"/>
    <w:rsid w:val="00C76F84"/>
    <w:rsid w:val="00CC1320"/>
    <w:rsid w:val="00CD0C47"/>
    <w:rsid w:val="00D12FB0"/>
    <w:rsid w:val="00D31045"/>
    <w:rsid w:val="00D41F43"/>
    <w:rsid w:val="00D56DBE"/>
    <w:rsid w:val="00D87612"/>
    <w:rsid w:val="00DA7862"/>
    <w:rsid w:val="00DD27BF"/>
    <w:rsid w:val="00DE07FD"/>
    <w:rsid w:val="00DE2D3A"/>
    <w:rsid w:val="00E64F65"/>
    <w:rsid w:val="00E72B02"/>
    <w:rsid w:val="00E74F9A"/>
    <w:rsid w:val="00E826DA"/>
    <w:rsid w:val="00E876EE"/>
    <w:rsid w:val="00F12DA6"/>
    <w:rsid w:val="00F245AB"/>
    <w:rsid w:val="00F36D8E"/>
    <w:rsid w:val="00F97853"/>
    <w:rsid w:val="00FC57F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DBE"/>
    <w:pPr>
      <w:bidi/>
      <w:spacing w:after="0" w:line="240" w:lineRule="auto"/>
    </w:pPr>
    <w:rPr>
      <w:rFonts w:ascii="Times New Roman" w:eastAsia="Times New Roman" w:hAnsi="Times New Roman" w:cs="Simplified Arabic"/>
      <w:sz w:val="28"/>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D56DBE"/>
    <w:rPr>
      <w:color w:val="0000FF" w:themeColor="hyperlink"/>
      <w:u w:val="single"/>
    </w:rPr>
  </w:style>
  <w:style w:type="paragraph" w:styleId="a3">
    <w:name w:val="List Paragraph"/>
    <w:basedOn w:val="a"/>
    <w:uiPriority w:val="34"/>
    <w:qFormat/>
    <w:rsid w:val="002645FF"/>
    <w:pPr>
      <w:ind w:left="720"/>
      <w:contextualSpacing/>
    </w:pPr>
  </w:style>
  <w:style w:type="paragraph" w:styleId="a4">
    <w:name w:val="Balloon Text"/>
    <w:basedOn w:val="a"/>
    <w:link w:val="Char"/>
    <w:uiPriority w:val="99"/>
    <w:semiHidden/>
    <w:unhideWhenUsed/>
    <w:rsid w:val="006D3D07"/>
    <w:rPr>
      <w:rFonts w:ascii="Tahoma" w:hAnsi="Tahoma" w:cs="Tahoma"/>
      <w:sz w:val="16"/>
      <w:szCs w:val="16"/>
    </w:rPr>
  </w:style>
  <w:style w:type="character" w:customStyle="1" w:styleId="Char">
    <w:name w:val="نص في بالون Char"/>
    <w:basedOn w:val="a0"/>
    <w:link w:val="a4"/>
    <w:uiPriority w:val="99"/>
    <w:semiHidden/>
    <w:rsid w:val="006D3D07"/>
    <w:rPr>
      <w:rFonts w:ascii="Tahoma" w:eastAsia="Times New Roman" w:hAnsi="Tahoma" w:cs="Tahoma"/>
      <w:sz w:val="16"/>
      <w:szCs w:val="16"/>
    </w:rPr>
  </w:style>
  <w:style w:type="paragraph" w:styleId="a5">
    <w:name w:val="Normal (Web)"/>
    <w:basedOn w:val="a"/>
    <w:uiPriority w:val="99"/>
    <w:semiHidden/>
    <w:unhideWhenUsed/>
    <w:rsid w:val="00127E9E"/>
    <w:pPr>
      <w:bidi w:val="0"/>
      <w:spacing w:before="100" w:beforeAutospacing="1" w:after="100" w:afterAutospacing="1"/>
    </w:pPr>
    <w:rPr>
      <w:rFonts w:cs="Times New Roman"/>
      <w:sz w:val="24"/>
      <w:szCs w:val="24"/>
    </w:rPr>
  </w:style>
  <w:style w:type="paragraph" w:styleId="a6">
    <w:name w:val="header"/>
    <w:basedOn w:val="a"/>
    <w:link w:val="Char0"/>
    <w:uiPriority w:val="99"/>
    <w:semiHidden/>
    <w:unhideWhenUsed/>
    <w:rsid w:val="008205C3"/>
    <w:pPr>
      <w:tabs>
        <w:tab w:val="center" w:pos="4513"/>
        <w:tab w:val="right" w:pos="9026"/>
      </w:tabs>
    </w:pPr>
  </w:style>
  <w:style w:type="character" w:customStyle="1" w:styleId="Char0">
    <w:name w:val="رأس صفحة Char"/>
    <w:basedOn w:val="a0"/>
    <w:link w:val="a6"/>
    <w:uiPriority w:val="99"/>
    <w:semiHidden/>
    <w:rsid w:val="008205C3"/>
    <w:rPr>
      <w:rFonts w:ascii="Times New Roman" w:eastAsia="Times New Roman" w:hAnsi="Times New Roman" w:cs="Simplified Arabic"/>
      <w:sz w:val="28"/>
      <w:szCs w:val="30"/>
    </w:rPr>
  </w:style>
  <w:style w:type="paragraph" w:styleId="a7">
    <w:name w:val="footer"/>
    <w:basedOn w:val="a"/>
    <w:link w:val="Char1"/>
    <w:uiPriority w:val="99"/>
    <w:unhideWhenUsed/>
    <w:rsid w:val="008205C3"/>
    <w:pPr>
      <w:tabs>
        <w:tab w:val="center" w:pos="4513"/>
        <w:tab w:val="right" w:pos="9026"/>
      </w:tabs>
    </w:pPr>
  </w:style>
  <w:style w:type="character" w:customStyle="1" w:styleId="Char1">
    <w:name w:val="تذييل صفحة Char"/>
    <w:basedOn w:val="a0"/>
    <w:link w:val="a7"/>
    <w:uiPriority w:val="99"/>
    <w:rsid w:val="008205C3"/>
    <w:rPr>
      <w:rFonts w:ascii="Times New Roman" w:eastAsia="Times New Roman" w:hAnsi="Times New Roman" w:cs="Simplified Arabic"/>
      <w:sz w:val="28"/>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384235">
      <w:bodyDiv w:val="1"/>
      <w:marLeft w:val="0"/>
      <w:marRight w:val="0"/>
      <w:marTop w:val="0"/>
      <w:marBottom w:val="0"/>
      <w:divBdr>
        <w:top w:val="none" w:sz="0" w:space="0" w:color="auto"/>
        <w:left w:val="none" w:sz="0" w:space="0" w:color="auto"/>
        <w:bottom w:val="none" w:sz="0" w:space="0" w:color="auto"/>
        <w:right w:val="none" w:sz="0" w:space="0" w:color="auto"/>
      </w:divBdr>
      <w:divsChild>
        <w:div w:id="1787386108">
          <w:marLeft w:val="0"/>
          <w:marRight w:val="965"/>
          <w:marTop w:val="154"/>
          <w:marBottom w:val="0"/>
          <w:divBdr>
            <w:top w:val="none" w:sz="0" w:space="0" w:color="auto"/>
            <w:left w:val="none" w:sz="0" w:space="0" w:color="auto"/>
            <w:bottom w:val="none" w:sz="0" w:space="0" w:color="auto"/>
            <w:right w:val="none" w:sz="0" w:space="0" w:color="auto"/>
          </w:divBdr>
        </w:div>
        <w:div w:id="1800490243">
          <w:marLeft w:val="0"/>
          <w:marRight w:val="965"/>
          <w:marTop w:val="154"/>
          <w:marBottom w:val="0"/>
          <w:divBdr>
            <w:top w:val="none" w:sz="0" w:space="0" w:color="auto"/>
            <w:left w:val="none" w:sz="0" w:space="0" w:color="auto"/>
            <w:bottom w:val="none" w:sz="0" w:space="0" w:color="auto"/>
            <w:right w:val="none" w:sz="0" w:space="0" w:color="auto"/>
          </w:divBdr>
        </w:div>
      </w:divsChild>
    </w:div>
    <w:div w:id="70465664">
      <w:bodyDiv w:val="1"/>
      <w:marLeft w:val="0"/>
      <w:marRight w:val="0"/>
      <w:marTop w:val="0"/>
      <w:marBottom w:val="0"/>
      <w:divBdr>
        <w:top w:val="none" w:sz="0" w:space="0" w:color="auto"/>
        <w:left w:val="none" w:sz="0" w:space="0" w:color="auto"/>
        <w:bottom w:val="none" w:sz="0" w:space="0" w:color="auto"/>
        <w:right w:val="none" w:sz="0" w:space="0" w:color="auto"/>
      </w:divBdr>
      <w:divsChild>
        <w:div w:id="1052845102">
          <w:marLeft w:val="0"/>
          <w:marRight w:val="965"/>
          <w:marTop w:val="154"/>
          <w:marBottom w:val="0"/>
          <w:divBdr>
            <w:top w:val="none" w:sz="0" w:space="0" w:color="auto"/>
            <w:left w:val="none" w:sz="0" w:space="0" w:color="auto"/>
            <w:bottom w:val="none" w:sz="0" w:space="0" w:color="auto"/>
            <w:right w:val="none" w:sz="0" w:space="0" w:color="auto"/>
          </w:divBdr>
        </w:div>
        <w:div w:id="340595995">
          <w:marLeft w:val="0"/>
          <w:marRight w:val="965"/>
          <w:marTop w:val="154"/>
          <w:marBottom w:val="0"/>
          <w:divBdr>
            <w:top w:val="none" w:sz="0" w:space="0" w:color="auto"/>
            <w:left w:val="none" w:sz="0" w:space="0" w:color="auto"/>
            <w:bottom w:val="none" w:sz="0" w:space="0" w:color="auto"/>
            <w:right w:val="none" w:sz="0" w:space="0" w:color="auto"/>
          </w:divBdr>
        </w:div>
        <w:div w:id="1007486553">
          <w:marLeft w:val="0"/>
          <w:marRight w:val="965"/>
          <w:marTop w:val="154"/>
          <w:marBottom w:val="0"/>
          <w:divBdr>
            <w:top w:val="none" w:sz="0" w:space="0" w:color="auto"/>
            <w:left w:val="none" w:sz="0" w:space="0" w:color="auto"/>
            <w:bottom w:val="none" w:sz="0" w:space="0" w:color="auto"/>
            <w:right w:val="none" w:sz="0" w:space="0" w:color="auto"/>
          </w:divBdr>
        </w:div>
      </w:divsChild>
    </w:div>
    <w:div w:id="78212013">
      <w:bodyDiv w:val="1"/>
      <w:marLeft w:val="0"/>
      <w:marRight w:val="0"/>
      <w:marTop w:val="0"/>
      <w:marBottom w:val="0"/>
      <w:divBdr>
        <w:top w:val="none" w:sz="0" w:space="0" w:color="auto"/>
        <w:left w:val="none" w:sz="0" w:space="0" w:color="auto"/>
        <w:bottom w:val="none" w:sz="0" w:space="0" w:color="auto"/>
        <w:right w:val="none" w:sz="0" w:space="0" w:color="auto"/>
      </w:divBdr>
      <w:divsChild>
        <w:div w:id="1820688089">
          <w:marLeft w:val="0"/>
          <w:marRight w:val="965"/>
          <w:marTop w:val="134"/>
          <w:marBottom w:val="0"/>
          <w:divBdr>
            <w:top w:val="none" w:sz="0" w:space="0" w:color="auto"/>
            <w:left w:val="none" w:sz="0" w:space="0" w:color="auto"/>
            <w:bottom w:val="none" w:sz="0" w:space="0" w:color="auto"/>
            <w:right w:val="none" w:sz="0" w:space="0" w:color="auto"/>
          </w:divBdr>
        </w:div>
        <w:div w:id="1918633696">
          <w:marLeft w:val="0"/>
          <w:marRight w:val="965"/>
          <w:marTop w:val="115"/>
          <w:marBottom w:val="0"/>
          <w:divBdr>
            <w:top w:val="none" w:sz="0" w:space="0" w:color="auto"/>
            <w:left w:val="none" w:sz="0" w:space="0" w:color="auto"/>
            <w:bottom w:val="none" w:sz="0" w:space="0" w:color="auto"/>
            <w:right w:val="none" w:sz="0" w:space="0" w:color="auto"/>
          </w:divBdr>
        </w:div>
        <w:div w:id="1029598798">
          <w:marLeft w:val="0"/>
          <w:marRight w:val="965"/>
          <w:marTop w:val="115"/>
          <w:marBottom w:val="0"/>
          <w:divBdr>
            <w:top w:val="none" w:sz="0" w:space="0" w:color="auto"/>
            <w:left w:val="none" w:sz="0" w:space="0" w:color="auto"/>
            <w:bottom w:val="none" w:sz="0" w:space="0" w:color="auto"/>
            <w:right w:val="none" w:sz="0" w:space="0" w:color="auto"/>
          </w:divBdr>
        </w:div>
        <w:div w:id="1185439352">
          <w:marLeft w:val="0"/>
          <w:marRight w:val="965"/>
          <w:marTop w:val="115"/>
          <w:marBottom w:val="0"/>
          <w:divBdr>
            <w:top w:val="none" w:sz="0" w:space="0" w:color="auto"/>
            <w:left w:val="none" w:sz="0" w:space="0" w:color="auto"/>
            <w:bottom w:val="none" w:sz="0" w:space="0" w:color="auto"/>
            <w:right w:val="none" w:sz="0" w:space="0" w:color="auto"/>
          </w:divBdr>
        </w:div>
        <w:div w:id="971399510">
          <w:marLeft w:val="0"/>
          <w:marRight w:val="965"/>
          <w:marTop w:val="115"/>
          <w:marBottom w:val="0"/>
          <w:divBdr>
            <w:top w:val="none" w:sz="0" w:space="0" w:color="auto"/>
            <w:left w:val="none" w:sz="0" w:space="0" w:color="auto"/>
            <w:bottom w:val="none" w:sz="0" w:space="0" w:color="auto"/>
            <w:right w:val="none" w:sz="0" w:space="0" w:color="auto"/>
          </w:divBdr>
        </w:div>
        <w:div w:id="1287471413">
          <w:marLeft w:val="0"/>
          <w:marRight w:val="965"/>
          <w:marTop w:val="115"/>
          <w:marBottom w:val="0"/>
          <w:divBdr>
            <w:top w:val="none" w:sz="0" w:space="0" w:color="auto"/>
            <w:left w:val="none" w:sz="0" w:space="0" w:color="auto"/>
            <w:bottom w:val="none" w:sz="0" w:space="0" w:color="auto"/>
            <w:right w:val="none" w:sz="0" w:space="0" w:color="auto"/>
          </w:divBdr>
        </w:div>
        <w:div w:id="819075275">
          <w:marLeft w:val="0"/>
          <w:marRight w:val="965"/>
          <w:marTop w:val="115"/>
          <w:marBottom w:val="0"/>
          <w:divBdr>
            <w:top w:val="none" w:sz="0" w:space="0" w:color="auto"/>
            <w:left w:val="none" w:sz="0" w:space="0" w:color="auto"/>
            <w:bottom w:val="none" w:sz="0" w:space="0" w:color="auto"/>
            <w:right w:val="none" w:sz="0" w:space="0" w:color="auto"/>
          </w:divBdr>
        </w:div>
        <w:div w:id="1026324879">
          <w:marLeft w:val="0"/>
          <w:marRight w:val="965"/>
          <w:marTop w:val="115"/>
          <w:marBottom w:val="0"/>
          <w:divBdr>
            <w:top w:val="none" w:sz="0" w:space="0" w:color="auto"/>
            <w:left w:val="none" w:sz="0" w:space="0" w:color="auto"/>
            <w:bottom w:val="none" w:sz="0" w:space="0" w:color="auto"/>
            <w:right w:val="none" w:sz="0" w:space="0" w:color="auto"/>
          </w:divBdr>
        </w:div>
      </w:divsChild>
    </w:div>
    <w:div w:id="106316801">
      <w:bodyDiv w:val="1"/>
      <w:marLeft w:val="0"/>
      <w:marRight w:val="0"/>
      <w:marTop w:val="0"/>
      <w:marBottom w:val="0"/>
      <w:divBdr>
        <w:top w:val="none" w:sz="0" w:space="0" w:color="auto"/>
        <w:left w:val="none" w:sz="0" w:space="0" w:color="auto"/>
        <w:bottom w:val="none" w:sz="0" w:space="0" w:color="auto"/>
        <w:right w:val="none" w:sz="0" w:space="0" w:color="auto"/>
      </w:divBdr>
      <w:divsChild>
        <w:div w:id="818376440">
          <w:marLeft w:val="0"/>
          <w:marRight w:val="547"/>
          <w:marTop w:val="134"/>
          <w:marBottom w:val="0"/>
          <w:divBdr>
            <w:top w:val="none" w:sz="0" w:space="0" w:color="auto"/>
            <w:left w:val="none" w:sz="0" w:space="0" w:color="auto"/>
            <w:bottom w:val="none" w:sz="0" w:space="0" w:color="auto"/>
            <w:right w:val="none" w:sz="0" w:space="0" w:color="auto"/>
          </w:divBdr>
        </w:div>
        <w:div w:id="1979609263">
          <w:marLeft w:val="0"/>
          <w:marRight w:val="547"/>
          <w:marTop w:val="134"/>
          <w:marBottom w:val="0"/>
          <w:divBdr>
            <w:top w:val="none" w:sz="0" w:space="0" w:color="auto"/>
            <w:left w:val="none" w:sz="0" w:space="0" w:color="auto"/>
            <w:bottom w:val="none" w:sz="0" w:space="0" w:color="auto"/>
            <w:right w:val="none" w:sz="0" w:space="0" w:color="auto"/>
          </w:divBdr>
        </w:div>
      </w:divsChild>
    </w:div>
    <w:div w:id="107815206">
      <w:bodyDiv w:val="1"/>
      <w:marLeft w:val="0"/>
      <w:marRight w:val="0"/>
      <w:marTop w:val="0"/>
      <w:marBottom w:val="0"/>
      <w:divBdr>
        <w:top w:val="none" w:sz="0" w:space="0" w:color="auto"/>
        <w:left w:val="none" w:sz="0" w:space="0" w:color="auto"/>
        <w:bottom w:val="none" w:sz="0" w:space="0" w:color="auto"/>
        <w:right w:val="none" w:sz="0" w:space="0" w:color="auto"/>
      </w:divBdr>
    </w:div>
    <w:div w:id="121507206">
      <w:bodyDiv w:val="1"/>
      <w:marLeft w:val="0"/>
      <w:marRight w:val="0"/>
      <w:marTop w:val="0"/>
      <w:marBottom w:val="0"/>
      <w:divBdr>
        <w:top w:val="none" w:sz="0" w:space="0" w:color="auto"/>
        <w:left w:val="none" w:sz="0" w:space="0" w:color="auto"/>
        <w:bottom w:val="none" w:sz="0" w:space="0" w:color="auto"/>
        <w:right w:val="none" w:sz="0" w:space="0" w:color="auto"/>
      </w:divBdr>
      <w:divsChild>
        <w:div w:id="978656934">
          <w:marLeft w:val="0"/>
          <w:marRight w:val="965"/>
          <w:marTop w:val="154"/>
          <w:marBottom w:val="0"/>
          <w:divBdr>
            <w:top w:val="none" w:sz="0" w:space="0" w:color="auto"/>
            <w:left w:val="none" w:sz="0" w:space="0" w:color="auto"/>
            <w:bottom w:val="none" w:sz="0" w:space="0" w:color="auto"/>
            <w:right w:val="none" w:sz="0" w:space="0" w:color="auto"/>
          </w:divBdr>
        </w:div>
        <w:div w:id="1694189409">
          <w:marLeft w:val="0"/>
          <w:marRight w:val="965"/>
          <w:marTop w:val="154"/>
          <w:marBottom w:val="0"/>
          <w:divBdr>
            <w:top w:val="none" w:sz="0" w:space="0" w:color="auto"/>
            <w:left w:val="none" w:sz="0" w:space="0" w:color="auto"/>
            <w:bottom w:val="none" w:sz="0" w:space="0" w:color="auto"/>
            <w:right w:val="none" w:sz="0" w:space="0" w:color="auto"/>
          </w:divBdr>
        </w:div>
        <w:div w:id="27413760">
          <w:marLeft w:val="0"/>
          <w:marRight w:val="965"/>
          <w:marTop w:val="154"/>
          <w:marBottom w:val="0"/>
          <w:divBdr>
            <w:top w:val="none" w:sz="0" w:space="0" w:color="auto"/>
            <w:left w:val="none" w:sz="0" w:space="0" w:color="auto"/>
            <w:bottom w:val="none" w:sz="0" w:space="0" w:color="auto"/>
            <w:right w:val="none" w:sz="0" w:space="0" w:color="auto"/>
          </w:divBdr>
        </w:div>
        <w:div w:id="146288150">
          <w:marLeft w:val="0"/>
          <w:marRight w:val="965"/>
          <w:marTop w:val="154"/>
          <w:marBottom w:val="0"/>
          <w:divBdr>
            <w:top w:val="none" w:sz="0" w:space="0" w:color="auto"/>
            <w:left w:val="none" w:sz="0" w:space="0" w:color="auto"/>
            <w:bottom w:val="none" w:sz="0" w:space="0" w:color="auto"/>
            <w:right w:val="none" w:sz="0" w:space="0" w:color="auto"/>
          </w:divBdr>
        </w:div>
      </w:divsChild>
    </w:div>
    <w:div w:id="124782095">
      <w:bodyDiv w:val="1"/>
      <w:marLeft w:val="0"/>
      <w:marRight w:val="0"/>
      <w:marTop w:val="0"/>
      <w:marBottom w:val="0"/>
      <w:divBdr>
        <w:top w:val="none" w:sz="0" w:space="0" w:color="auto"/>
        <w:left w:val="none" w:sz="0" w:space="0" w:color="auto"/>
        <w:bottom w:val="none" w:sz="0" w:space="0" w:color="auto"/>
        <w:right w:val="none" w:sz="0" w:space="0" w:color="auto"/>
      </w:divBdr>
    </w:div>
    <w:div w:id="126168572">
      <w:bodyDiv w:val="1"/>
      <w:marLeft w:val="0"/>
      <w:marRight w:val="0"/>
      <w:marTop w:val="0"/>
      <w:marBottom w:val="0"/>
      <w:divBdr>
        <w:top w:val="none" w:sz="0" w:space="0" w:color="auto"/>
        <w:left w:val="none" w:sz="0" w:space="0" w:color="auto"/>
        <w:bottom w:val="none" w:sz="0" w:space="0" w:color="auto"/>
        <w:right w:val="none" w:sz="0" w:space="0" w:color="auto"/>
      </w:divBdr>
      <w:divsChild>
        <w:div w:id="26377687">
          <w:marLeft w:val="0"/>
          <w:marRight w:val="547"/>
          <w:marTop w:val="230"/>
          <w:marBottom w:val="0"/>
          <w:divBdr>
            <w:top w:val="none" w:sz="0" w:space="0" w:color="auto"/>
            <w:left w:val="none" w:sz="0" w:space="0" w:color="auto"/>
            <w:bottom w:val="none" w:sz="0" w:space="0" w:color="auto"/>
            <w:right w:val="none" w:sz="0" w:space="0" w:color="auto"/>
          </w:divBdr>
        </w:div>
        <w:div w:id="1065836911">
          <w:marLeft w:val="0"/>
          <w:marRight w:val="547"/>
          <w:marTop w:val="173"/>
          <w:marBottom w:val="0"/>
          <w:divBdr>
            <w:top w:val="none" w:sz="0" w:space="0" w:color="auto"/>
            <w:left w:val="none" w:sz="0" w:space="0" w:color="auto"/>
            <w:bottom w:val="none" w:sz="0" w:space="0" w:color="auto"/>
            <w:right w:val="none" w:sz="0" w:space="0" w:color="auto"/>
          </w:divBdr>
        </w:div>
      </w:divsChild>
    </w:div>
    <w:div w:id="135998789">
      <w:bodyDiv w:val="1"/>
      <w:marLeft w:val="0"/>
      <w:marRight w:val="0"/>
      <w:marTop w:val="0"/>
      <w:marBottom w:val="0"/>
      <w:divBdr>
        <w:top w:val="none" w:sz="0" w:space="0" w:color="auto"/>
        <w:left w:val="none" w:sz="0" w:space="0" w:color="auto"/>
        <w:bottom w:val="none" w:sz="0" w:space="0" w:color="auto"/>
        <w:right w:val="none" w:sz="0" w:space="0" w:color="auto"/>
      </w:divBdr>
    </w:div>
    <w:div w:id="138697202">
      <w:bodyDiv w:val="1"/>
      <w:marLeft w:val="0"/>
      <w:marRight w:val="0"/>
      <w:marTop w:val="0"/>
      <w:marBottom w:val="0"/>
      <w:divBdr>
        <w:top w:val="none" w:sz="0" w:space="0" w:color="auto"/>
        <w:left w:val="none" w:sz="0" w:space="0" w:color="auto"/>
        <w:bottom w:val="none" w:sz="0" w:space="0" w:color="auto"/>
        <w:right w:val="none" w:sz="0" w:space="0" w:color="auto"/>
      </w:divBdr>
    </w:div>
    <w:div w:id="156464974">
      <w:bodyDiv w:val="1"/>
      <w:marLeft w:val="0"/>
      <w:marRight w:val="0"/>
      <w:marTop w:val="0"/>
      <w:marBottom w:val="0"/>
      <w:divBdr>
        <w:top w:val="none" w:sz="0" w:space="0" w:color="auto"/>
        <w:left w:val="none" w:sz="0" w:space="0" w:color="auto"/>
        <w:bottom w:val="none" w:sz="0" w:space="0" w:color="auto"/>
        <w:right w:val="none" w:sz="0" w:space="0" w:color="auto"/>
      </w:divBdr>
      <w:divsChild>
        <w:div w:id="41484860">
          <w:marLeft w:val="0"/>
          <w:marRight w:val="547"/>
          <w:marTop w:val="154"/>
          <w:marBottom w:val="0"/>
          <w:divBdr>
            <w:top w:val="none" w:sz="0" w:space="0" w:color="auto"/>
            <w:left w:val="none" w:sz="0" w:space="0" w:color="auto"/>
            <w:bottom w:val="none" w:sz="0" w:space="0" w:color="auto"/>
            <w:right w:val="none" w:sz="0" w:space="0" w:color="auto"/>
          </w:divBdr>
        </w:div>
        <w:div w:id="913322470">
          <w:marLeft w:val="0"/>
          <w:marRight w:val="547"/>
          <w:marTop w:val="154"/>
          <w:marBottom w:val="0"/>
          <w:divBdr>
            <w:top w:val="none" w:sz="0" w:space="0" w:color="auto"/>
            <w:left w:val="none" w:sz="0" w:space="0" w:color="auto"/>
            <w:bottom w:val="none" w:sz="0" w:space="0" w:color="auto"/>
            <w:right w:val="none" w:sz="0" w:space="0" w:color="auto"/>
          </w:divBdr>
        </w:div>
        <w:div w:id="1410811724">
          <w:marLeft w:val="0"/>
          <w:marRight w:val="547"/>
          <w:marTop w:val="154"/>
          <w:marBottom w:val="0"/>
          <w:divBdr>
            <w:top w:val="none" w:sz="0" w:space="0" w:color="auto"/>
            <w:left w:val="none" w:sz="0" w:space="0" w:color="auto"/>
            <w:bottom w:val="none" w:sz="0" w:space="0" w:color="auto"/>
            <w:right w:val="none" w:sz="0" w:space="0" w:color="auto"/>
          </w:divBdr>
        </w:div>
        <w:div w:id="1266309627">
          <w:marLeft w:val="0"/>
          <w:marRight w:val="547"/>
          <w:marTop w:val="154"/>
          <w:marBottom w:val="0"/>
          <w:divBdr>
            <w:top w:val="none" w:sz="0" w:space="0" w:color="auto"/>
            <w:left w:val="none" w:sz="0" w:space="0" w:color="auto"/>
            <w:bottom w:val="none" w:sz="0" w:space="0" w:color="auto"/>
            <w:right w:val="none" w:sz="0" w:space="0" w:color="auto"/>
          </w:divBdr>
        </w:div>
      </w:divsChild>
    </w:div>
    <w:div w:id="162743150">
      <w:bodyDiv w:val="1"/>
      <w:marLeft w:val="0"/>
      <w:marRight w:val="0"/>
      <w:marTop w:val="0"/>
      <w:marBottom w:val="0"/>
      <w:divBdr>
        <w:top w:val="none" w:sz="0" w:space="0" w:color="auto"/>
        <w:left w:val="none" w:sz="0" w:space="0" w:color="auto"/>
        <w:bottom w:val="none" w:sz="0" w:space="0" w:color="auto"/>
        <w:right w:val="none" w:sz="0" w:space="0" w:color="auto"/>
      </w:divBdr>
    </w:div>
    <w:div w:id="202908584">
      <w:bodyDiv w:val="1"/>
      <w:marLeft w:val="0"/>
      <w:marRight w:val="0"/>
      <w:marTop w:val="0"/>
      <w:marBottom w:val="0"/>
      <w:divBdr>
        <w:top w:val="none" w:sz="0" w:space="0" w:color="auto"/>
        <w:left w:val="none" w:sz="0" w:space="0" w:color="auto"/>
        <w:bottom w:val="none" w:sz="0" w:space="0" w:color="auto"/>
        <w:right w:val="none" w:sz="0" w:space="0" w:color="auto"/>
      </w:divBdr>
      <w:divsChild>
        <w:div w:id="703946373">
          <w:marLeft w:val="0"/>
          <w:marRight w:val="965"/>
          <w:marTop w:val="115"/>
          <w:marBottom w:val="0"/>
          <w:divBdr>
            <w:top w:val="none" w:sz="0" w:space="0" w:color="auto"/>
            <w:left w:val="none" w:sz="0" w:space="0" w:color="auto"/>
            <w:bottom w:val="none" w:sz="0" w:space="0" w:color="auto"/>
            <w:right w:val="none" w:sz="0" w:space="0" w:color="auto"/>
          </w:divBdr>
        </w:div>
        <w:div w:id="1237206767">
          <w:marLeft w:val="0"/>
          <w:marRight w:val="965"/>
          <w:marTop w:val="115"/>
          <w:marBottom w:val="0"/>
          <w:divBdr>
            <w:top w:val="none" w:sz="0" w:space="0" w:color="auto"/>
            <w:left w:val="none" w:sz="0" w:space="0" w:color="auto"/>
            <w:bottom w:val="none" w:sz="0" w:space="0" w:color="auto"/>
            <w:right w:val="none" w:sz="0" w:space="0" w:color="auto"/>
          </w:divBdr>
        </w:div>
        <w:div w:id="1349675709">
          <w:marLeft w:val="0"/>
          <w:marRight w:val="965"/>
          <w:marTop w:val="115"/>
          <w:marBottom w:val="0"/>
          <w:divBdr>
            <w:top w:val="none" w:sz="0" w:space="0" w:color="auto"/>
            <w:left w:val="none" w:sz="0" w:space="0" w:color="auto"/>
            <w:bottom w:val="none" w:sz="0" w:space="0" w:color="auto"/>
            <w:right w:val="none" w:sz="0" w:space="0" w:color="auto"/>
          </w:divBdr>
        </w:div>
        <w:div w:id="1963344286">
          <w:marLeft w:val="0"/>
          <w:marRight w:val="965"/>
          <w:marTop w:val="115"/>
          <w:marBottom w:val="0"/>
          <w:divBdr>
            <w:top w:val="none" w:sz="0" w:space="0" w:color="auto"/>
            <w:left w:val="none" w:sz="0" w:space="0" w:color="auto"/>
            <w:bottom w:val="none" w:sz="0" w:space="0" w:color="auto"/>
            <w:right w:val="none" w:sz="0" w:space="0" w:color="auto"/>
          </w:divBdr>
        </w:div>
        <w:div w:id="1722828198">
          <w:marLeft w:val="0"/>
          <w:marRight w:val="965"/>
          <w:marTop w:val="115"/>
          <w:marBottom w:val="0"/>
          <w:divBdr>
            <w:top w:val="none" w:sz="0" w:space="0" w:color="auto"/>
            <w:left w:val="none" w:sz="0" w:space="0" w:color="auto"/>
            <w:bottom w:val="none" w:sz="0" w:space="0" w:color="auto"/>
            <w:right w:val="none" w:sz="0" w:space="0" w:color="auto"/>
          </w:divBdr>
        </w:div>
      </w:divsChild>
    </w:div>
    <w:div w:id="236087871">
      <w:bodyDiv w:val="1"/>
      <w:marLeft w:val="0"/>
      <w:marRight w:val="0"/>
      <w:marTop w:val="0"/>
      <w:marBottom w:val="0"/>
      <w:divBdr>
        <w:top w:val="none" w:sz="0" w:space="0" w:color="auto"/>
        <w:left w:val="none" w:sz="0" w:space="0" w:color="auto"/>
        <w:bottom w:val="none" w:sz="0" w:space="0" w:color="auto"/>
        <w:right w:val="none" w:sz="0" w:space="0" w:color="auto"/>
      </w:divBdr>
    </w:div>
    <w:div w:id="282198602">
      <w:bodyDiv w:val="1"/>
      <w:marLeft w:val="0"/>
      <w:marRight w:val="0"/>
      <w:marTop w:val="0"/>
      <w:marBottom w:val="0"/>
      <w:divBdr>
        <w:top w:val="none" w:sz="0" w:space="0" w:color="auto"/>
        <w:left w:val="none" w:sz="0" w:space="0" w:color="auto"/>
        <w:bottom w:val="none" w:sz="0" w:space="0" w:color="auto"/>
        <w:right w:val="none" w:sz="0" w:space="0" w:color="auto"/>
      </w:divBdr>
      <w:divsChild>
        <w:div w:id="717633421">
          <w:marLeft w:val="0"/>
          <w:marRight w:val="965"/>
          <w:marTop w:val="154"/>
          <w:marBottom w:val="0"/>
          <w:divBdr>
            <w:top w:val="none" w:sz="0" w:space="0" w:color="auto"/>
            <w:left w:val="none" w:sz="0" w:space="0" w:color="auto"/>
            <w:bottom w:val="none" w:sz="0" w:space="0" w:color="auto"/>
            <w:right w:val="none" w:sz="0" w:space="0" w:color="auto"/>
          </w:divBdr>
        </w:div>
        <w:div w:id="1158496851">
          <w:marLeft w:val="0"/>
          <w:marRight w:val="965"/>
          <w:marTop w:val="154"/>
          <w:marBottom w:val="0"/>
          <w:divBdr>
            <w:top w:val="none" w:sz="0" w:space="0" w:color="auto"/>
            <w:left w:val="none" w:sz="0" w:space="0" w:color="auto"/>
            <w:bottom w:val="none" w:sz="0" w:space="0" w:color="auto"/>
            <w:right w:val="none" w:sz="0" w:space="0" w:color="auto"/>
          </w:divBdr>
        </w:div>
      </w:divsChild>
    </w:div>
    <w:div w:id="282999977">
      <w:bodyDiv w:val="1"/>
      <w:marLeft w:val="0"/>
      <w:marRight w:val="0"/>
      <w:marTop w:val="0"/>
      <w:marBottom w:val="0"/>
      <w:divBdr>
        <w:top w:val="none" w:sz="0" w:space="0" w:color="auto"/>
        <w:left w:val="none" w:sz="0" w:space="0" w:color="auto"/>
        <w:bottom w:val="none" w:sz="0" w:space="0" w:color="auto"/>
        <w:right w:val="none" w:sz="0" w:space="0" w:color="auto"/>
      </w:divBdr>
      <w:divsChild>
        <w:div w:id="1299995440">
          <w:marLeft w:val="0"/>
          <w:marRight w:val="547"/>
          <w:marTop w:val="115"/>
          <w:marBottom w:val="0"/>
          <w:divBdr>
            <w:top w:val="none" w:sz="0" w:space="0" w:color="auto"/>
            <w:left w:val="none" w:sz="0" w:space="0" w:color="auto"/>
            <w:bottom w:val="none" w:sz="0" w:space="0" w:color="auto"/>
            <w:right w:val="none" w:sz="0" w:space="0" w:color="auto"/>
          </w:divBdr>
        </w:div>
        <w:div w:id="1686206821">
          <w:marLeft w:val="0"/>
          <w:marRight w:val="547"/>
          <w:marTop w:val="115"/>
          <w:marBottom w:val="0"/>
          <w:divBdr>
            <w:top w:val="none" w:sz="0" w:space="0" w:color="auto"/>
            <w:left w:val="none" w:sz="0" w:space="0" w:color="auto"/>
            <w:bottom w:val="none" w:sz="0" w:space="0" w:color="auto"/>
            <w:right w:val="none" w:sz="0" w:space="0" w:color="auto"/>
          </w:divBdr>
        </w:div>
        <w:div w:id="1082677715">
          <w:marLeft w:val="0"/>
          <w:marRight w:val="547"/>
          <w:marTop w:val="115"/>
          <w:marBottom w:val="0"/>
          <w:divBdr>
            <w:top w:val="none" w:sz="0" w:space="0" w:color="auto"/>
            <w:left w:val="none" w:sz="0" w:space="0" w:color="auto"/>
            <w:bottom w:val="none" w:sz="0" w:space="0" w:color="auto"/>
            <w:right w:val="none" w:sz="0" w:space="0" w:color="auto"/>
          </w:divBdr>
        </w:div>
        <w:div w:id="264965675">
          <w:marLeft w:val="0"/>
          <w:marRight w:val="547"/>
          <w:marTop w:val="115"/>
          <w:marBottom w:val="0"/>
          <w:divBdr>
            <w:top w:val="none" w:sz="0" w:space="0" w:color="auto"/>
            <w:left w:val="none" w:sz="0" w:space="0" w:color="auto"/>
            <w:bottom w:val="none" w:sz="0" w:space="0" w:color="auto"/>
            <w:right w:val="none" w:sz="0" w:space="0" w:color="auto"/>
          </w:divBdr>
        </w:div>
        <w:div w:id="432823521">
          <w:marLeft w:val="0"/>
          <w:marRight w:val="547"/>
          <w:marTop w:val="115"/>
          <w:marBottom w:val="0"/>
          <w:divBdr>
            <w:top w:val="none" w:sz="0" w:space="0" w:color="auto"/>
            <w:left w:val="none" w:sz="0" w:space="0" w:color="auto"/>
            <w:bottom w:val="none" w:sz="0" w:space="0" w:color="auto"/>
            <w:right w:val="none" w:sz="0" w:space="0" w:color="auto"/>
          </w:divBdr>
        </w:div>
        <w:div w:id="1212421492">
          <w:marLeft w:val="0"/>
          <w:marRight w:val="547"/>
          <w:marTop w:val="115"/>
          <w:marBottom w:val="0"/>
          <w:divBdr>
            <w:top w:val="none" w:sz="0" w:space="0" w:color="auto"/>
            <w:left w:val="none" w:sz="0" w:space="0" w:color="auto"/>
            <w:bottom w:val="none" w:sz="0" w:space="0" w:color="auto"/>
            <w:right w:val="none" w:sz="0" w:space="0" w:color="auto"/>
          </w:divBdr>
        </w:div>
        <w:div w:id="478886219">
          <w:marLeft w:val="0"/>
          <w:marRight w:val="547"/>
          <w:marTop w:val="115"/>
          <w:marBottom w:val="0"/>
          <w:divBdr>
            <w:top w:val="none" w:sz="0" w:space="0" w:color="auto"/>
            <w:left w:val="none" w:sz="0" w:space="0" w:color="auto"/>
            <w:bottom w:val="none" w:sz="0" w:space="0" w:color="auto"/>
            <w:right w:val="none" w:sz="0" w:space="0" w:color="auto"/>
          </w:divBdr>
        </w:div>
        <w:div w:id="2061391766">
          <w:marLeft w:val="0"/>
          <w:marRight w:val="547"/>
          <w:marTop w:val="115"/>
          <w:marBottom w:val="0"/>
          <w:divBdr>
            <w:top w:val="none" w:sz="0" w:space="0" w:color="auto"/>
            <w:left w:val="none" w:sz="0" w:space="0" w:color="auto"/>
            <w:bottom w:val="none" w:sz="0" w:space="0" w:color="auto"/>
            <w:right w:val="none" w:sz="0" w:space="0" w:color="auto"/>
          </w:divBdr>
        </w:div>
        <w:div w:id="672335888">
          <w:marLeft w:val="0"/>
          <w:marRight w:val="547"/>
          <w:marTop w:val="115"/>
          <w:marBottom w:val="0"/>
          <w:divBdr>
            <w:top w:val="none" w:sz="0" w:space="0" w:color="auto"/>
            <w:left w:val="none" w:sz="0" w:space="0" w:color="auto"/>
            <w:bottom w:val="none" w:sz="0" w:space="0" w:color="auto"/>
            <w:right w:val="none" w:sz="0" w:space="0" w:color="auto"/>
          </w:divBdr>
        </w:div>
        <w:div w:id="1293290557">
          <w:marLeft w:val="0"/>
          <w:marRight w:val="547"/>
          <w:marTop w:val="115"/>
          <w:marBottom w:val="0"/>
          <w:divBdr>
            <w:top w:val="none" w:sz="0" w:space="0" w:color="auto"/>
            <w:left w:val="none" w:sz="0" w:space="0" w:color="auto"/>
            <w:bottom w:val="none" w:sz="0" w:space="0" w:color="auto"/>
            <w:right w:val="none" w:sz="0" w:space="0" w:color="auto"/>
          </w:divBdr>
        </w:div>
        <w:div w:id="2074429185">
          <w:marLeft w:val="0"/>
          <w:marRight w:val="547"/>
          <w:marTop w:val="115"/>
          <w:marBottom w:val="0"/>
          <w:divBdr>
            <w:top w:val="none" w:sz="0" w:space="0" w:color="auto"/>
            <w:left w:val="none" w:sz="0" w:space="0" w:color="auto"/>
            <w:bottom w:val="none" w:sz="0" w:space="0" w:color="auto"/>
            <w:right w:val="none" w:sz="0" w:space="0" w:color="auto"/>
          </w:divBdr>
        </w:div>
      </w:divsChild>
    </w:div>
    <w:div w:id="286468538">
      <w:bodyDiv w:val="1"/>
      <w:marLeft w:val="0"/>
      <w:marRight w:val="0"/>
      <w:marTop w:val="0"/>
      <w:marBottom w:val="0"/>
      <w:divBdr>
        <w:top w:val="none" w:sz="0" w:space="0" w:color="auto"/>
        <w:left w:val="none" w:sz="0" w:space="0" w:color="auto"/>
        <w:bottom w:val="none" w:sz="0" w:space="0" w:color="auto"/>
        <w:right w:val="none" w:sz="0" w:space="0" w:color="auto"/>
      </w:divBdr>
      <w:divsChild>
        <w:div w:id="1361928996">
          <w:marLeft w:val="0"/>
          <w:marRight w:val="547"/>
          <w:marTop w:val="192"/>
          <w:marBottom w:val="0"/>
          <w:divBdr>
            <w:top w:val="none" w:sz="0" w:space="0" w:color="auto"/>
            <w:left w:val="none" w:sz="0" w:space="0" w:color="auto"/>
            <w:bottom w:val="none" w:sz="0" w:space="0" w:color="auto"/>
            <w:right w:val="none" w:sz="0" w:space="0" w:color="auto"/>
          </w:divBdr>
        </w:div>
        <w:div w:id="259415867">
          <w:marLeft w:val="0"/>
          <w:marRight w:val="547"/>
          <w:marTop w:val="192"/>
          <w:marBottom w:val="0"/>
          <w:divBdr>
            <w:top w:val="none" w:sz="0" w:space="0" w:color="auto"/>
            <w:left w:val="none" w:sz="0" w:space="0" w:color="auto"/>
            <w:bottom w:val="none" w:sz="0" w:space="0" w:color="auto"/>
            <w:right w:val="none" w:sz="0" w:space="0" w:color="auto"/>
          </w:divBdr>
        </w:div>
      </w:divsChild>
    </w:div>
    <w:div w:id="293487482">
      <w:bodyDiv w:val="1"/>
      <w:marLeft w:val="0"/>
      <w:marRight w:val="0"/>
      <w:marTop w:val="0"/>
      <w:marBottom w:val="0"/>
      <w:divBdr>
        <w:top w:val="none" w:sz="0" w:space="0" w:color="auto"/>
        <w:left w:val="none" w:sz="0" w:space="0" w:color="auto"/>
        <w:bottom w:val="none" w:sz="0" w:space="0" w:color="auto"/>
        <w:right w:val="none" w:sz="0" w:space="0" w:color="auto"/>
      </w:divBdr>
      <w:divsChild>
        <w:div w:id="1987663921">
          <w:marLeft w:val="0"/>
          <w:marRight w:val="965"/>
          <w:marTop w:val="134"/>
          <w:marBottom w:val="0"/>
          <w:divBdr>
            <w:top w:val="none" w:sz="0" w:space="0" w:color="auto"/>
            <w:left w:val="none" w:sz="0" w:space="0" w:color="auto"/>
            <w:bottom w:val="none" w:sz="0" w:space="0" w:color="auto"/>
            <w:right w:val="none" w:sz="0" w:space="0" w:color="auto"/>
          </w:divBdr>
        </w:div>
        <w:div w:id="7684190">
          <w:marLeft w:val="0"/>
          <w:marRight w:val="965"/>
          <w:marTop w:val="134"/>
          <w:marBottom w:val="0"/>
          <w:divBdr>
            <w:top w:val="none" w:sz="0" w:space="0" w:color="auto"/>
            <w:left w:val="none" w:sz="0" w:space="0" w:color="auto"/>
            <w:bottom w:val="none" w:sz="0" w:space="0" w:color="auto"/>
            <w:right w:val="none" w:sz="0" w:space="0" w:color="auto"/>
          </w:divBdr>
        </w:div>
        <w:div w:id="2115663138">
          <w:marLeft w:val="0"/>
          <w:marRight w:val="965"/>
          <w:marTop w:val="134"/>
          <w:marBottom w:val="0"/>
          <w:divBdr>
            <w:top w:val="none" w:sz="0" w:space="0" w:color="auto"/>
            <w:left w:val="none" w:sz="0" w:space="0" w:color="auto"/>
            <w:bottom w:val="none" w:sz="0" w:space="0" w:color="auto"/>
            <w:right w:val="none" w:sz="0" w:space="0" w:color="auto"/>
          </w:divBdr>
        </w:div>
        <w:div w:id="1424108764">
          <w:marLeft w:val="0"/>
          <w:marRight w:val="965"/>
          <w:marTop w:val="134"/>
          <w:marBottom w:val="0"/>
          <w:divBdr>
            <w:top w:val="none" w:sz="0" w:space="0" w:color="auto"/>
            <w:left w:val="none" w:sz="0" w:space="0" w:color="auto"/>
            <w:bottom w:val="none" w:sz="0" w:space="0" w:color="auto"/>
            <w:right w:val="none" w:sz="0" w:space="0" w:color="auto"/>
          </w:divBdr>
        </w:div>
      </w:divsChild>
    </w:div>
    <w:div w:id="302463262">
      <w:bodyDiv w:val="1"/>
      <w:marLeft w:val="0"/>
      <w:marRight w:val="0"/>
      <w:marTop w:val="0"/>
      <w:marBottom w:val="0"/>
      <w:divBdr>
        <w:top w:val="none" w:sz="0" w:space="0" w:color="auto"/>
        <w:left w:val="none" w:sz="0" w:space="0" w:color="auto"/>
        <w:bottom w:val="none" w:sz="0" w:space="0" w:color="auto"/>
        <w:right w:val="none" w:sz="0" w:space="0" w:color="auto"/>
      </w:divBdr>
    </w:div>
    <w:div w:id="303775482">
      <w:bodyDiv w:val="1"/>
      <w:marLeft w:val="0"/>
      <w:marRight w:val="0"/>
      <w:marTop w:val="0"/>
      <w:marBottom w:val="0"/>
      <w:divBdr>
        <w:top w:val="none" w:sz="0" w:space="0" w:color="auto"/>
        <w:left w:val="none" w:sz="0" w:space="0" w:color="auto"/>
        <w:bottom w:val="none" w:sz="0" w:space="0" w:color="auto"/>
        <w:right w:val="none" w:sz="0" w:space="0" w:color="auto"/>
      </w:divBdr>
    </w:div>
    <w:div w:id="339620588">
      <w:bodyDiv w:val="1"/>
      <w:marLeft w:val="0"/>
      <w:marRight w:val="0"/>
      <w:marTop w:val="0"/>
      <w:marBottom w:val="0"/>
      <w:divBdr>
        <w:top w:val="none" w:sz="0" w:space="0" w:color="auto"/>
        <w:left w:val="none" w:sz="0" w:space="0" w:color="auto"/>
        <w:bottom w:val="none" w:sz="0" w:space="0" w:color="auto"/>
        <w:right w:val="none" w:sz="0" w:space="0" w:color="auto"/>
      </w:divBdr>
      <w:divsChild>
        <w:div w:id="432475816">
          <w:marLeft w:val="0"/>
          <w:marRight w:val="547"/>
          <w:marTop w:val="134"/>
          <w:marBottom w:val="0"/>
          <w:divBdr>
            <w:top w:val="none" w:sz="0" w:space="0" w:color="auto"/>
            <w:left w:val="none" w:sz="0" w:space="0" w:color="auto"/>
            <w:bottom w:val="none" w:sz="0" w:space="0" w:color="auto"/>
            <w:right w:val="none" w:sz="0" w:space="0" w:color="auto"/>
          </w:divBdr>
        </w:div>
        <w:div w:id="1231423895">
          <w:marLeft w:val="0"/>
          <w:marRight w:val="547"/>
          <w:marTop w:val="134"/>
          <w:marBottom w:val="0"/>
          <w:divBdr>
            <w:top w:val="none" w:sz="0" w:space="0" w:color="auto"/>
            <w:left w:val="none" w:sz="0" w:space="0" w:color="auto"/>
            <w:bottom w:val="none" w:sz="0" w:space="0" w:color="auto"/>
            <w:right w:val="none" w:sz="0" w:space="0" w:color="auto"/>
          </w:divBdr>
        </w:div>
        <w:div w:id="2071922822">
          <w:marLeft w:val="0"/>
          <w:marRight w:val="547"/>
          <w:marTop w:val="134"/>
          <w:marBottom w:val="0"/>
          <w:divBdr>
            <w:top w:val="none" w:sz="0" w:space="0" w:color="auto"/>
            <w:left w:val="none" w:sz="0" w:space="0" w:color="auto"/>
            <w:bottom w:val="none" w:sz="0" w:space="0" w:color="auto"/>
            <w:right w:val="none" w:sz="0" w:space="0" w:color="auto"/>
          </w:divBdr>
        </w:div>
        <w:div w:id="428234116">
          <w:marLeft w:val="0"/>
          <w:marRight w:val="547"/>
          <w:marTop w:val="134"/>
          <w:marBottom w:val="0"/>
          <w:divBdr>
            <w:top w:val="none" w:sz="0" w:space="0" w:color="auto"/>
            <w:left w:val="none" w:sz="0" w:space="0" w:color="auto"/>
            <w:bottom w:val="none" w:sz="0" w:space="0" w:color="auto"/>
            <w:right w:val="none" w:sz="0" w:space="0" w:color="auto"/>
          </w:divBdr>
        </w:div>
        <w:div w:id="1543596315">
          <w:marLeft w:val="0"/>
          <w:marRight w:val="547"/>
          <w:marTop w:val="134"/>
          <w:marBottom w:val="0"/>
          <w:divBdr>
            <w:top w:val="none" w:sz="0" w:space="0" w:color="auto"/>
            <w:left w:val="none" w:sz="0" w:space="0" w:color="auto"/>
            <w:bottom w:val="none" w:sz="0" w:space="0" w:color="auto"/>
            <w:right w:val="none" w:sz="0" w:space="0" w:color="auto"/>
          </w:divBdr>
        </w:div>
        <w:div w:id="1377000355">
          <w:marLeft w:val="0"/>
          <w:marRight w:val="547"/>
          <w:marTop w:val="134"/>
          <w:marBottom w:val="0"/>
          <w:divBdr>
            <w:top w:val="none" w:sz="0" w:space="0" w:color="auto"/>
            <w:left w:val="none" w:sz="0" w:space="0" w:color="auto"/>
            <w:bottom w:val="none" w:sz="0" w:space="0" w:color="auto"/>
            <w:right w:val="none" w:sz="0" w:space="0" w:color="auto"/>
          </w:divBdr>
        </w:div>
        <w:div w:id="209417341">
          <w:marLeft w:val="0"/>
          <w:marRight w:val="547"/>
          <w:marTop w:val="134"/>
          <w:marBottom w:val="0"/>
          <w:divBdr>
            <w:top w:val="none" w:sz="0" w:space="0" w:color="auto"/>
            <w:left w:val="none" w:sz="0" w:space="0" w:color="auto"/>
            <w:bottom w:val="none" w:sz="0" w:space="0" w:color="auto"/>
            <w:right w:val="none" w:sz="0" w:space="0" w:color="auto"/>
          </w:divBdr>
        </w:div>
      </w:divsChild>
    </w:div>
    <w:div w:id="341666185">
      <w:bodyDiv w:val="1"/>
      <w:marLeft w:val="0"/>
      <w:marRight w:val="0"/>
      <w:marTop w:val="0"/>
      <w:marBottom w:val="0"/>
      <w:divBdr>
        <w:top w:val="none" w:sz="0" w:space="0" w:color="auto"/>
        <w:left w:val="none" w:sz="0" w:space="0" w:color="auto"/>
        <w:bottom w:val="none" w:sz="0" w:space="0" w:color="auto"/>
        <w:right w:val="none" w:sz="0" w:space="0" w:color="auto"/>
      </w:divBdr>
      <w:divsChild>
        <w:div w:id="2135756330">
          <w:marLeft w:val="0"/>
          <w:marRight w:val="547"/>
          <w:marTop w:val="154"/>
          <w:marBottom w:val="0"/>
          <w:divBdr>
            <w:top w:val="none" w:sz="0" w:space="0" w:color="auto"/>
            <w:left w:val="none" w:sz="0" w:space="0" w:color="auto"/>
            <w:bottom w:val="none" w:sz="0" w:space="0" w:color="auto"/>
            <w:right w:val="none" w:sz="0" w:space="0" w:color="auto"/>
          </w:divBdr>
        </w:div>
        <w:div w:id="1451968421">
          <w:marLeft w:val="0"/>
          <w:marRight w:val="547"/>
          <w:marTop w:val="154"/>
          <w:marBottom w:val="0"/>
          <w:divBdr>
            <w:top w:val="none" w:sz="0" w:space="0" w:color="auto"/>
            <w:left w:val="none" w:sz="0" w:space="0" w:color="auto"/>
            <w:bottom w:val="none" w:sz="0" w:space="0" w:color="auto"/>
            <w:right w:val="none" w:sz="0" w:space="0" w:color="auto"/>
          </w:divBdr>
        </w:div>
        <w:div w:id="281771764">
          <w:marLeft w:val="0"/>
          <w:marRight w:val="547"/>
          <w:marTop w:val="154"/>
          <w:marBottom w:val="0"/>
          <w:divBdr>
            <w:top w:val="none" w:sz="0" w:space="0" w:color="auto"/>
            <w:left w:val="none" w:sz="0" w:space="0" w:color="auto"/>
            <w:bottom w:val="none" w:sz="0" w:space="0" w:color="auto"/>
            <w:right w:val="none" w:sz="0" w:space="0" w:color="auto"/>
          </w:divBdr>
        </w:div>
      </w:divsChild>
    </w:div>
    <w:div w:id="351222118">
      <w:bodyDiv w:val="1"/>
      <w:marLeft w:val="0"/>
      <w:marRight w:val="0"/>
      <w:marTop w:val="0"/>
      <w:marBottom w:val="0"/>
      <w:divBdr>
        <w:top w:val="none" w:sz="0" w:space="0" w:color="auto"/>
        <w:left w:val="none" w:sz="0" w:space="0" w:color="auto"/>
        <w:bottom w:val="none" w:sz="0" w:space="0" w:color="auto"/>
        <w:right w:val="none" w:sz="0" w:space="0" w:color="auto"/>
      </w:divBdr>
    </w:div>
    <w:div w:id="352997807">
      <w:bodyDiv w:val="1"/>
      <w:marLeft w:val="0"/>
      <w:marRight w:val="0"/>
      <w:marTop w:val="0"/>
      <w:marBottom w:val="0"/>
      <w:divBdr>
        <w:top w:val="none" w:sz="0" w:space="0" w:color="auto"/>
        <w:left w:val="none" w:sz="0" w:space="0" w:color="auto"/>
        <w:bottom w:val="none" w:sz="0" w:space="0" w:color="auto"/>
        <w:right w:val="none" w:sz="0" w:space="0" w:color="auto"/>
      </w:divBdr>
      <w:divsChild>
        <w:div w:id="2071878783">
          <w:marLeft w:val="0"/>
          <w:marRight w:val="547"/>
          <w:marTop w:val="173"/>
          <w:marBottom w:val="0"/>
          <w:divBdr>
            <w:top w:val="none" w:sz="0" w:space="0" w:color="auto"/>
            <w:left w:val="none" w:sz="0" w:space="0" w:color="auto"/>
            <w:bottom w:val="none" w:sz="0" w:space="0" w:color="auto"/>
            <w:right w:val="none" w:sz="0" w:space="0" w:color="auto"/>
          </w:divBdr>
        </w:div>
      </w:divsChild>
    </w:div>
    <w:div w:id="389766475">
      <w:bodyDiv w:val="1"/>
      <w:marLeft w:val="0"/>
      <w:marRight w:val="0"/>
      <w:marTop w:val="0"/>
      <w:marBottom w:val="0"/>
      <w:divBdr>
        <w:top w:val="none" w:sz="0" w:space="0" w:color="auto"/>
        <w:left w:val="none" w:sz="0" w:space="0" w:color="auto"/>
        <w:bottom w:val="none" w:sz="0" w:space="0" w:color="auto"/>
        <w:right w:val="none" w:sz="0" w:space="0" w:color="auto"/>
      </w:divBdr>
      <w:divsChild>
        <w:div w:id="1039278509">
          <w:marLeft w:val="0"/>
          <w:marRight w:val="965"/>
          <w:marTop w:val="134"/>
          <w:marBottom w:val="0"/>
          <w:divBdr>
            <w:top w:val="none" w:sz="0" w:space="0" w:color="auto"/>
            <w:left w:val="none" w:sz="0" w:space="0" w:color="auto"/>
            <w:bottom w:val="none" w:sz="0" w:space="0" w:color="auto"/>
            <w:right w:val="none" w:sz="0" w:space="0" w:color="auto"/>
          </w:divBdr>
        </w:div>
        <w:div w:id="2009818697">
          <w:marLeft w:val="0"/>
          <w:marRight w:val="965"/>
          <w:marTop w:val="134"/>
          <w:marBottom w:val="0"/>
          <w:divBdr>
            <w:top w:val="none" w:sz="0" w:space="0" w:color="auto"/>
            <w:left w:val="none" w:sz="0" w:space="0" w:color="auto"/>
            <w:bottom w:val="none" w:sz="0" w:space="0" w:color="auto"/>
            <w:right w:val="none" w:sz="0" w:space="0" w:color="auto"/>
          </w:divBdr>
        </w:div>
        <w:div w:id="789669205">
          <w:marLeft w:val="0"/>
          <w:marRight w:val="965"/>
          <w:marTop w:val="134"/>
          <w:marBottom w:val="0"/>
          <w:divBdr>
            <w:top w:val="none" w:sz="0" w:space="0" w:color="auto"/>
            <w:left w:val="none" w:sz="0" w:space="0" w:color="auto"/>
            <w:bottom w:val="none" w:sz="0" w:space="0" w:color="auto"/>
            <w:right w:val="none" w:sz="0" w:space="0" w:color="auto"/>
          </w:divBdr>
        </w:div>
        <w:div w:id="1304504143">
          <w:marLeft w:val="0"/>
          <w:marRight w:val="965"/>
          <w:marTop w:val="134"/>
          <w:marBottom w:val="0"/>
          <w:divBdr>
            <w:top w:val="none" w:sz="0" w:space="0" w:color="auto"/>
            <w:left w:val="none" w:sz="0" w:space="0" w:color="auto"/>
            <w:bottom w:val="none" w:sz="0" w:space="0" w:color="auto"/>
            <w:right w:val="none" w:sz="0" w:space="0" w:color="auto"/>
          </w:divBdr>
        </w:div>
      </w:divsChild>
    </w:div>
    <w:div w:id="413863746">
      <w:bodyDiv w:val="1"/>
      <w:marLeft w:val="0"/>
      <w:marRight w:val="0"/>
      <w:marTop w:val="0"/>
      <w:marBottom w:val="0"/>
      <w:divBdr>
        <w:top w:val="none" w:sz="0" w:space="0" w:color="auto"/>
        <w:left w:val="none" w:sz="0" w:space="0" w:color="auto"/>
        <w:bottom w:val="none" w:sz="0" w:space="0" w:color="auto"/>
        <w:right w:val="none" w:sz="0" w:space="0" w:color="auto"/>
      </w:divBdr>
    </w:div>
    <w:div w:id="427698378">
      <w:bodyDiv w:val="1"/>
      <w:marLeft w:val="0"/>
      <w:marRight w:val="0"/>
      <w:marTop w:val="0"/>
      <w:marBottom w:val="0"/>
      <w:divBdr>
        <w:top w:val="none" w:sz="0" w:space="0" w:color="auto"/>
        <w:left w:val="none" w:sz="0" w:space="0" w:color="auto"/>
        <w:bottom w:val="none" w:sz="0" w:space="0" w:color="auto"/>
        <w:right w:val="none" w:sz="0" w:space="0" w:color="auto"/>
      </w:divBdr>
      <w:divsChild>
        <w:div w:id="636377215">
          <w:marLeft w:val="0"/>
          <w:marRight w:val="547"/>
          <w:marTop w:val="192"/>
          <w:marBottom w:val="0"/>
          <w:divBdr>
            <w:top w:val="none" w:sz="0" w:space="0" w:color="auto"/>
            <w:left w:val="none" w:sz="0" w:space="0" w:color="auto"/>
            <w:bottom w:val="none" w:sz="0" w:space="0" w:color="auto"/>
            <w:right w:val="none" w:sz="0" w:space="0" w:color="auto"/>
          </w:divBdr>
        </w:div>
        <w:div w:id="812479425">
          <w:marLeft w:val="0"/>
          <w:marRight w:val="547"/>
          <w:marTop w:val="192"/>
          <w:marBottom w:val="0"/>
          <w:divBdr>
            <w:top w:val="none" w:sz="0" w:space="0" w:color="auto"/>
            <w:left w:val="none" w:sz="0" w:space="0" w:color="auto"/>
            <w:bottom w:val="none" w:sz="0" w:space="0" w:color="auto"/>
            <w:right w:val="none" w:sz="0" w:space="0" w:color="auto"/>
          </w:divBdr>
        </w:div>
        <w:div w:id="1402560653">
          <w:marLeft w:val="0"/>
          <w:marRight w:val="547"/>
          <w:marTop w:val="192"/>
          <w:marBottom w:val="0"/>
          <w:divBdr>
            <w:top w:val="none" w:sz="0" w:space="0" w:color="auto"/>
            <w:left w:val="none" w:sz="0" w:space="0" w:color="auto"/>
            <w:bottom w:val="none" w:sz="0" w:space="0" w:color="auto"/>
            <w:right w:val="none" w:sz="0" w:space="0" w:color="auto"/>
          </w:divBdr>
        </w:div>
      </w:divsChild>
    </w:div>
    <w:div w:id="460658068">
      <w:bodyDiv w:val="1"/>
      <w:marLeft w:val="0"/>
      <w:marRight w:val="0"/>
      <w:marTop w:val="0"/>
      <w:marBottom w:val="0"/>
      <w:divBdr>
        <w:top w:val="none" w:sz="0" w:space="0" w:color="auto"/>
        <w:left w:val="none" w:sz="0" w:space="0" w:color="auto"/>
        <w:bottom w:val="none" w:sz="0" w:space="0" w:color="auto"/>
        <w:right w:val="none" w:sz="0" w:space="0" w:color="auto"/>
      </w:divBdr>
    </w:div>
    <w:div w:id="464738228">
      <w:bodyDiv w:val="1"/>
      <w:marLeft w:val="0"/>
      <w:marRight w:val="0"/>
      <w:marTop w:val="0"/>
      <w:marBottom w:val="0"/>
      <w:divBdr>
        <w:top w:val="none" w:sz="0" w:space="0" w:color="auto"/>
        <w:left w:val="none" w:sz="0" w:space="0" w:color="auto"/>
        <w:bottom w:val="none" w:sz="0" w:space="0" w:color="auto"/>
        <w:right w:val="none" w:sz="0" w:space="0" w:color="auto"/>
      </w:divBdr>
    </w:div>
    <w:div w:id="492530428">
      <w:bodyDiv w:val="1"/>
      <w:marLeft w:val="0"/>
      <w:marRight w:val="0"/>
      <w:marTop w:val="0"/>
      <w:marBottom w:val="0"/>
      <w:divBdr>
        <w:top w:val="none" w:sz="0" w:space="0" w:color="auto"/>
        <w:left w:val="none" w:sz="0" w:space="0" w:color="auto"/>
        <w:bottom w:val="none" w:sz="0" w:space="0" w:color="auto"/>
        <w:right w:val="none" w:sz="0" w:space="0" w:color="auto"/>
      </w:divBdr>
      <w:divsChild>
        <w:div w:id="9531591">
          <w:marLeft w:val="0"/>
          <w:marRight w:val="547"/>
          <w:marTop w:val="192"/>
          <w:marBottom w:val="0"/>
          <w:divBdr>
            <w:top w:val="none" w:sz="0" w:space="0" w:color="auto"/>
            <w:left w:val="none" w:sz="0" w:space="0" w:color="auto"/>
            <w:bottom w:val="none" w:sz="0" w:space="0" w:color="auto"/>
            <w:right w:val="none" w:sz="0" w:space="0" w:color="auto"/>
          </w:divBdr>
        </w:div>
        <w:div w:id="613444226">
          <w:marLeft w:val="0"/>
          <w:marRight w:val="547"/>
          <w:marTop w:val="192"/>
          <w:marBottom w:val="0"/>
          <w:divBdr>
            <w:top w:val="none" w:sz="0" w:space="0" w:color="auto"/>
            <w:left w:val="none" w:sz="0" w:space="0" w:color="auto"/>
            <w:bottom w:val="none" w:sz="0" w:space="0" w:color="auto"/>
            <w:right w:val="none" w:sz="0" w:space="0" w:color="auto"/>
          </w:divBdr>
        </w:div>
      </w:divsChild>
    </w:div>
    <w:div w:id="497582013">
      <w:bodyDiv w:val="1"/>
      <w:marLeft w:val="0"/>
      <w:marRight w:val="0"/>
      <w:marTop w:val="0"/>
      <w:marBottom w:val="0"/>
      <w:divBdr>
        <w:top w:val="none" w:sz="0" w:space="0" w:color="auto"/>
        <w:left w:val="none" w:sz="0" w:space="0" w:color="auto"/>
        <w:bottom w:val="none" w:sz="0" w:space="0" w:color="auto"/>
        <w:right w:val="none" w:sz="0" w:space="0" w:color="auto"/>
      </w:divBdr>
      <w:divsChild>
        <w:div w:id="1463230258">
          <w:marLeft w:val="0"/>
          <w:marRight w:val="965"/>
          <w:marTop w:val="154"/>
          <w:marBottom w:val="0"/>
          <w:divBdr>
            <w:top w:val="none" w:sz="0" w:space="0" w:color="auto"/>
            <w:left w:val="none" w:sz="0" w:space="0" w:color="auto"/>
            <w:bottom w:val="none" w:sz="0" w:space="0" w:color="auto"/>
            <w:right w:val="none" w:sz="0" w:space="0" w:color="auto"/>
          </w:divBdr>
        </w:div>
        <w:div w:id="1385179952">
          <w:marLeft w:val="0"/>
          <w:marRight w:val="965"/>
          <w:marTop w:val="154"/>
          <w:marBottom w:val="0"/>
          <w:divBdr>
            <w:top w:val="none" w:sz="0" w:space="0" w:color="auto"/>
            <w:left w:val="none" w:sz="0" w:space="0" w:color="auto"/>
            <w:bottom w:val="none" w:sz="0" w:space="0" w:color="auto"/>
            <w:right w:val="none" w:sz="0" w:space="0" w:color="auto"/>
          </w:divBdr>
        </w:div>
        <w:div w:id="1436973591">
          <w:marLeft w:val="0"/>
          <w:marRight w:val="965"/>
          <w:marTop w:val="154"/>
          <w:marBottom w:val="0"/>
          <w:divBdr>
            <w:top w:val="none" w:sz="0" w:space="0" w:color="auto"/>
            <w:left w:val="none" w:sz="0" w:space="0" w:color="auto"/>
            <w:bottom w:val="none" w:sz="0" w:space="0" w:color="auto"/>
            <w:right w:val="none" w:sz="0" w:space="0" w:color="auto"/>
          </w:divBdr>
        </w:div>
        <w:div w:id="1722822576">
          <w:marLeft w:val="0"/>
          <w:marRight w:val="965"/>
          <w:marTop w:val="154"/>
          <w:marBottom w:val="0"/>
          <w:divBdr>
            <w:top w:val="none" w:sz="0" w:space="0" w:color="auto"/>
            <w:left w:val="none" w:sz="0" w:space="0" w:color="auto"/>
            <w:bottom w:val="none" w:sz="0" w:space="0" w:color="auto"/>
            <w:right w:val="none" w:sz="0" w:space="0" w:color="auto"/>
          </w:divBdr>
        </w:div>
        <w:div w:id="1666401379">
          <w:marLeft w:val="0"/>
          <w:marRight w:val="965"/>
          <w:marTop w:val="154"/>
          <w:marBottom w:val="0"/>
          <w:divBdr>
            <w:top w:val="none" w:sz="0" w:space="0" w:color="auto"/>
            <w:left w:val="none" w:sz="0" w:space="0" w:color="auto"/>
            <w:bottom w:val="none" w:sz="0" w:space="0" w:color="auto"/>
            <w:right w:val="none" w:sz="0" w:space="0" w:color="auto"/>
          </w:divBdr>
        </w:div>
        <w:div w:id="853614912">
          <w:marLeft w:val="0"/>
          <w:marRight w:val="965"/>
          <w:marTop w:val="154"/>
          <w:marBottom w:val="0"/>
          <w:divBdr>
            <w:top w:val="none" w:sz="0" w:space="0" w:color="auto"/>
            <w:left w:val="none" w:sz="0" w:space="0" w:color="auto"/>
            <w:bottom w:val="none" w:sz="0" w:space="0" w:color="auto"/>
            <w:right w:val="none" w:sz="0" w:space="0" w:color="auto"/>
          </w:divBdr>
        </w:div>
      </w:divsChild>
    </w:div>
    <w:div w:id="499347290">
      <w:bodyDiv w:val="1"/>
      <w:marLeft w:val="0"/>
      <w:marRight w:val="0"/>
      <w:marTop w:val="0"/>
      <w:marBottom w:val="0"/>
      <w:divBdr>
        <w:top w:val="none" w:sz="0" w:space="0" w:color="auto"/>
        <w:left w:val="none" w:sz="0" w:space="0" w:color="auto"/>
        <w:bottom w:val="none" w:sz="0" w:space="0" w:color="auto"/>
        <w:right w:val="none" w:sz="0" w:space="0" w:color="auto"/>
      </w:divBdr>
    </w:div>
    <w:div w:id="503739135">
      <w:bodyDiv w:val="1"/>
      <w:marLeft w:val="0"/>
      <w:marRight w:val="0"/>
      <w:marTop w:val="0"/>
      <w:marBottom w:val="0"/>
      <w:divBdr>
        <w:top w:val="none" w:sz="0" w:space="0" w:color="auto"/>
        <w:left w:val="none" w:sz="0" w:space="0" w:color="auto"/>
        <w:bottom w:val="none" w:sz="0" w:space="0" w:color="auto"/>
        <w:right w:val="none" w:sz="0" w:space="0" w:color="auto"/>
      </w:divBdr>
      <w:divsChild>
        <w:div w:id="408311981">
          <w:marLeft w:val="0"/>
          <w:marRight w:val="1080"/>
          <w:marTop w:val="173"/>
          <w:marBottom w:val="0"/>
          <w:divBdr>
            <w:top w:val="none" w:sz="0" w:space="0" w:color="auto"/>
            <w:left w:val="none" w:sz="0" w:space="0" w:color="auto"/>
            <w:bottom w:val="none" w:sz="0" w:space="0" w:color="auto"/>
            <w:right w:val="none" w:sz="0" w:space="0" w:color="auto"/>
          </w:divBdr>
        </w:div>
        <w:div w:id="388529518">
          <w:marLeft w:val="0"/>
          <w:marRight w:val="1555"/>
          <w:marTop w:val="134"/>
          <w:marBottom w:val="0"/>
          <w:divBdr>
            <w:top w:val="none" w:sz="0" w:space="0" w:color="auto"/>
            <w:left w:val="none" w:sz="0" w:space="0" w:color="auto"/>
            <w:bottom w:val="none" w:sz="0" w:space="0" w:color="auto"/>
            <w:right w:val="none" w:sz="0" w:space="0" w:color="auto"/>
          </w:divBdr>
        </w:div>
        <w:div w:id="411200330">
          <w:marLeft w:val="0"/>
          <w:marRight w:val="1555"/>
          <w:marTop w:val="134"/>
          <w:marBottom w:val="0"/>
          <w:divBdr>
            <w:top w:val="none" w:sz="0" w:space="0" w:color="auto"/>
            <w:left w:val="none" w:sz="0" w:space="0" w:color="auto"/>
            <w:bottom w:val="none" w:sz="0" w:space="0" w:color="auto"/>
            <w:right w:val="none" w:sz="0" w:space="0" w:color="auto"/>
          </w:divBdr>
        </w:div>
      </w:divsChild>
    </w:div>
    <w:div w:id="520049141">
      <w:bodyDiv w:val="1"/>
      <w:marLeft w:val="0"/>
      <w:marRight w:val="0"/>
      <w:marTop w:val="0"/>
      <w:marBottom w:val="0"/>
      <w:divBdr>
        <w:top w:val="none" w:sz="0" w:space="0" w:color="auto"/>
        <w:left w:val="none" w:sz="0" w:space="0" w:color="auto"/>
        <w:bottom w:val="none" w:sz="0" w:space="0" w:color="auto"/>
        <w:right w:val="none" w:sz="0" w:space="0" w:color="auto"/>
      </w:divBdr>
      <w:divsChild>
        <w:div w:id="1322733144">
          <w:marLeft w:val="0"/>
          <w:marRight w:val="1080"/>
          <w:marTop w:val="173"/>
          <w:marBottom w:val="0"/>
          <w:divBdr>
            <w:top w:val="none" w:sz="0" w:space="0" w:color="auto"/>
            <w:left w:val="none" w:sz="0" w:space="0" w:color="auto"/>
            <w:bottom w:val="none" w:sz="0" w:space="0" w:color="auto"/>
            <w:right w:val="none" w:sz="0" w:space="0" w:color="auto"/>
          </w:divBdr>
        </w:div>
        <w:div w:id="884828594">
          <w:marLeft w:val="0"/>
          <w:marRight w:val="1555"/>
          <w:marTop w:val="134"/>
          <w:marBottom w:val="0"/>
          <w:divBdr>
            <w:top w:val="none" w:sz="0" w:space="0" w:color="auto"/>
            <w:left w:val="none" w:sz="0" w:space="0" w:color="auto"/>
            <w:bottom w:val="none" w:sz="0" w:space="0" w:color="auto"/>
            <w:right w:val="none" w:sz="0" w:space="0" w:color="auto"/>
          </w:divBdr>
        </w:div>
        <w:div w:id="1958640586">
          <w:marLeft w:val="0"/>
          <w:marRight w:val="1555"/>
          <w:marTop w:val="134"/>
          <w:marBottom w:val="0"/>
          <w:divBdr>
            <w:top w:val="none" w:sz="0" w:space="0" w:color="auto"/>
            <w:left w:val="none" w:sz="0" w:space="0" w:color="auto"/>
            <w:bottom w:val="none" w:sz="0" w:space="0" w:color="auto"/>
            <w:right w:val="none" w:sz="0" w:space="0" w:color="auto"/>
          </w:divBdr>
        </w:div>
        <w:div w:id="1591159910">
          <w:marLeft w:val="0"/>
          <w:marRight w:val="1080"/>
          <w:marTop w:val="173"/>
          <w:marBottom w:val="0"/>
          <w:divBdr>
            <w:top w:val="none" w:sz="0" w:space="0" w:color="auto"/>
            <w:left w:val="none" w:sz="0" w:space="0" w:color="auto"/>
            <w:bottom w:val="none" w:sz="0" w:space="0" w:color="auto"/>
            <w:right w:val="none" w:sz="0" w:space="0" w:color="auto"/>
          </w:divBdr>
        </w:div>
        <w:div w:id="1209226253">
          <w:marLeft w:val="0"/>
          <w:marRight w:val="1555"/>
          <w:marTop w:val="134"/>
          <w:marBottom w:val="0"/>
          <w:divBdr>
            <w:top w:val="none" w:sz="0" w:space="0" w:color="auto"/>
            <w:left w:val="none" w:sz="0" w:space="0" w:color="auto"/>
            <w:bottom w:val="none" w:sz="0" w:space="0" w:color="auto"/>
            <w:right w:val="none" w:sz="0" w:space="0" w:color="auto"/>
          </w:divBdr>
        </w:div>
        <w:div w:id="241648095">
          <w:marLeft w:val="0"/>
          <w:marRight w:val="1555"/>
          <w:marTop w:val="134"/>
          <w:marBottom w:val="0"/>
          <w:divBdr>
            <w:top w:val="none" w:sz="0" w:space="0" w:color="auto"/>
            <w:left w:val="none" w:sz="0" w:space="0" w:color="auto"/>
            <w:bottom w:val="none" w:sz="0" w:space="0" w:color="auto"/>
            <w:right w:val="none" w:sz="0" w:space="0" w:color="auto"/>
          </w:divBdr>
        </w:div>
      </w:divsChild>
    </w:div>
    <w:div w:id="525338565">
      <w:bodyDiv w:val="1"/>
      <w:marLeft w:val="0"/>
      <w:marRight w:val="0"/>
      <w:marTop w:val="0"/>
      <w:marBottom w:val="0"/>
      <w:divBdr>
        <w:top w:val="none" w:sz="0" w:space="0" w:color="auto"/>
        <w:left w:val="none" w:sz="0" w:space="0" w:color="auto"/>
        <w:bottom w:val="none" w:sz="0" w:space="0" w:color="auto"/>
        <w:right w:val="none" w:sz="0" w:space="0" w:color="auto"/>
      </w:divBdr>
    </w:div>
    <w:div w:id="531529543">
      <w:bodyDiv w:val="1"/>
      <w:marLeft w:val="0"/>
      <w:marRight w:val="0"/>
      <w:marTop w:val="0"/>
      <w:marBottom w:val="0"/>
      <w:divBdr>
        <w:top w:val="none" w:sz="0" w:space="0" w:color="auto"/>
        <w:left w:val="none" w:sz="0" w:space="0" w:color="auto"/>
        <w:bottom w:val="none" w:sz="0" w:space="0" w:color="auto"/>
        <w:right w:val="none" w:sz="0" w:space="0" w:color="auto"/>
      </w:divBdr>
      <w:divsChild>
        <w:div w:id="1407149082">
          <w:marLeft w:val="0"/>
          <w:marRight w:val="547"/>
          <w:marTop w:val="154"/>
          <w:marBottom w:val="0"/>
          <w:divBdr>
            <w:top w:val="none" w:sz="0" w:space="0" w:color="auto"/>
            <w:left w:val="none" w:sz="0" w:space="0" w:color="auto"/>
            <w:bottom w:val="none" w:sz="0" w:space="0" w:color="auto"/>
            <w:right w:val="none" w:sz="0" w:space="0" w:color="auto"/>
          </w:divBdr>
        </w:div>
        <w:div w:id="193810055">
          <w:marLeft w:val="0"/>
          <w:marRight w:val="547"/>
          <w:marTop w:val="154"/>
          <w:marBottom w:val="0"/>
          <w:divBdr>
            <w:top w:val="none" w:sz="0" w:space="0" w:color="auto"/>
            <w:left w:val="none" w:sz="0" w:space="0" w:color="auto"/>
            <w:bottom w:val="none" w:sz="0" w:space="0" w:color="auto"/>
            <w:right w:val="none" w:sz="0" w:space="0" w:color="auto"/>
          </w:divBdr>
        </w:div>
      </w:divsChild>
    </w:div>
    <w:div w:id="554584199">
      <w:bodyDiv w:val="1"/>
      <w:marLeft w:val="0"/>
      <w:marRight w:val="0"/>
      <w:marTop w:val="0"/>
      <w:marBottom w:val="0"/>
      <w:divBdr>
        <w:top w:val="none" w:sz="0" w:space="0" w:color="auto"/>
        <w:left w:val="none" w:sz="0" w:space="0" w:color="auto"/>
        <w:bottom w:val="none" w:sz="0" w:space="0" w:color="auto"/>
        <w:right w:val="none" w:sz="0" w:space="0" w:color="auto"/>
      </w:divBdr>
    </w:div>
    <w:div w:id="566847058">
      <w:bodyDiv w:val="1"/>
      <w:marLeft w:val="0"/>
      <w:marRight w:val="0"/>
      <w:marTop w:val="0"/>
      <w:marBottom w:val="0"/>
      <w:divBdr>
        <w:top w:val="none" w:sz="0" w:space="0" w:color="auto"/>
        <w:left w:val="none" w:sz="0" w:space="0" w:color="auto"/>
        <w:bottom w:val="none" w:sz="0" w:space="0" w:color="auto"/>
        <w:right w:val="none" w:sz="0" w:space="0" w:color="auto"/>
      </w:divBdr>
    </w:div>
    <w:div w:id="629241554">
      <w:bodyDiv w:val="1"/>
      <w:marLeft w:val="0"/>
      <w:marRight w:val="0"/>
      <w:marTop w:val="0"/>
      <w:marBottom w:val="0"/>
      <w:divBdr>
        <w:top w:val="none" w:sz="0" w:space="0" w:color="auto"/>
        <w:left w:val="none" w:sz="0" w:space="0" w:color="auto"/>
        <w:bottom w:val="none" w:sz="0" w:space="0" w:color="auto"/>
        <w:right w:val="none" w:sz="0" w:space="0" w:color="auto"/>
      </w:divBdr>
      <w:divsChild>
        <w:div w:id="127826493">
          <w:marLeft w:val="0"/>
          <w:marRight w:val="547"/>
          <w:marTop w:val="154"/>
          <w:marBottom w:val="0"/>
          <w:divBdr>
            <w:top w:val="none" w:sz="0" w:space="0" w:color="auto"/>
            <w:left w:val="none" w:sz="0" w:space="0" w:color="auto"/>
            <w:bottom w:val="none" w:sz="0" w:space="0" w:color="auto"/>
            <w:right w:val="none" w:sz="0" w:space="0" w:color="auto"/>
          </w:divBdr>
        </w:div>
        <w:div w:id="523783590">
          <w:marLeft w:val="0"/>
          <w:marRight w:val="547"/>
          <w:marTop w:val="154"/>
          <w:marBottom w:val="0"/>
          <w:divBdr>
            <w:top w:val="none" w:sz="0" w:space="0" w:color="auto"/>
            <w:left w:val="none" w:sz="0" w:space="0" w:color="auto"/>
            <w:bottom w:val="none" w:sz="0" w:space="0" w:color="auto"/>
            <w:right w:val="none" w:sz="0" w:space="0" w:color="auto"/>
          </w:divBdr>
        </w:div>
        <w:div w:id="181431755">
          <w:marLeft w:val="0"/>
          <w:marRight w:val="547"/>
          <w:marTop w:val="154"/>
          <w:marBottom w:val="0"/>
          <w:divBdr>
            <w:top w:val="none" w:sz="0" w:space="0" w:color="auto"/>
            <w:left w:val="none" w:sz="0" w:space="0" w:color="auto"/>
            <w:bottom w:val="none" w:sz="0" w:space="0" w:color="auto"/>
            <w:right w:val="none" w:sz="0" w:space="0" w:color="auto"/>
          </w:divBdr>
        </w:div>
        <w:div w:id="457995470">
          <w:marLeft w:val="0"/>
          <w:marRight w:val="547"/>
          <w:marTop w:val="154"/>
          <w:marBottom w:val="0"/>
          <w:divBdr>
            <w:top w:val="none" w:sz="0" w:space="0" w:color="auto"/>
            <w:left w:val="none" w:sz="0" w:space="0" w:color="auto"/>
            <w:bottom w:val="none" w:sz="0" w:space="0" w:color="auto"/>
            <w:right w:val="none" w:sz="0" w:space="0" w:color="auto"/>
          </w:divBdr>
        </w:div>
      </w:divsChild>
    </w:div>
    <w:div w:id="634068369">
      <w:bodyDiv w:val="1"/>
      <w:marLeft w:val="0"/>
      <w:marRight w:val="0"/>
      <w:marTop w:val="0"/>
      <w:marBottom w:val="0"/>
      <w:divBdr>
        <w:top w:val="none" w:sz="0" w:space="0" w:color="auto"/>
        <w:left w:val="none" w:sz="0" w:space="0" w:color="auto"/>
        <w:bottom w:val="none" w:sz="0" w:space="0" w:color="auto"/>
        <w:right w:val="none" w:sz="0" w:space="0" w:color="auto"/>
      </w:divBdr>
    </w:div>
    <w:div w:id="642854578">
      <w:bodyDiv w:val="1"/>
      <w:marLeft w:val="0"/>
      <w:marRight w:val="0"/>
      <w:marTop w:val="0"/>
      <w:marBottom w:val="0"/>
      <w:divBdr>
        <w:top w:val="none" w:sz="0" w:space="0" w:color="auto"/>
        <w:left w:val="none" w:sz="0" w:space="0" w:color="auto"/>
        <w:bottom w:val="none" w:sz="0" w:space="0" w:color="auto"/>
        <w:right w:val="none" w:sz="0" w:space="0" w:color="auto"/>
      </w:divBdr>
    </w:div>
    <w:div w:id="665286132">
      <w:bodyDiv w:val="1"/>
      <w:marLeft w:val="0"/>
      <w:marRight w:val="0"/>
      <w:marTop w:val="0"/>
      <w:marBottom w:val="0"/>
      <w:divBdr>
        <w:top w:val="none" w:sz="0" w:space="0" w:color="auto"/>
        <w:left w:val="none" w:sz="0" w:space="0" w:color="auto"/>
        <w:bottom w:val="none" w:sz="0" w:space="0" w:color="auto"/>
        <w:right w:val="none" w:sz="0" w:space="0" w:color="auto"/>
      </w:divBdr>
      <w:divsChild>
        <w:div w:id="1605110642">
          <w:marLeft w:val="0"/>
          <w:marRight w:val="547"/>
          <w:marTop w:val="134"/>
          <w:marBottom w:val="0"/>
          <w:divBdr>
            <w:top w:val="none" w:sz="0" w:space="0" w:color="auto"/>
            <w:left w:val="none" w:sz="0" w:space="0" w:color="auto"/>
            <w:bottom w:val="none" w:sz="0" w:space="0" w:color="auto"/>
            <w:right w:val="none" w:sz="0" w:space="0" w:color="auto"/>
          </w:divBdr>
        </w:div>
      </w:divsChild>
    </w:div>
    <w:div w:id="672613912">
      <w:bodyDiv w:val="1"/>
      <w:marLeft w:val="0"/>
      <w:marRight w:val="0"/>
      <w:marTop w:val="0"/>
      <w:marBottom w:val="0"/>
      <w:divBdr>
        <w:top w:val="none" w:sz="0" w:space="0" w:color="auto"/>
        <w:left w:val="none" w:sz="0" w:space="0" w:color="auto"/>
        <w:bottom w:val="none" w:sz="0" w:space="0" w:color="auto"/>
        <w:right w:val="none" w:sz="0" w:space="0" w:color="auto"/>
      </w:divBdr>
      <w:divsChild>
        <w:div w:id="1695033504">
          <w:marLeft w:val="0"/>
          <w:marRight w:val="0"/>
          <w:marTop w:val="154"/>
          <w:marBottom w:val="0"/>
          <w:divBdr>
            <w:top w:val="none" w:sz="0" w:space="0" w:color="auto"/>
            <w:left w:val="none" w:sz="0" w:space="0" w:color="auto"/>
            <w:bottom w:val="none" w:sz="0" w:space="0" w:color="auto"/>
            <w:right w:val="none" w:sz="0" w:space="0" w:color="auto"/>
          </w:divBdr>
        </w:div>
        <w:div w:id="537595342">
          <w:marLeft w:val="0"/>
          <w:marRight w:val="0"/>
          <w:marTop w:val="154"/>
          <w:marBottom w:val="0"/>
          <w:divBdr>
            <w:top w:val="none" w:sz="0" w:space="0" w:color="auto"/>
            <w:left w:val="none" w:sz="0" w:space="0" w:color="auto"/>
            <w:bottom w:val="none" w:sz="0" w:space="0" w:color="auto"/>
            <w:right w:val="none" w:sz="0" w:space="0" w:color="auto"/>
          </w:divBdr>
        </w:div>
      </w:divsChild>
    </w:div>
    <w:div w:id="674698076">
      <w:bodyDiv w:val="1"/>
      <w:marLeft w:val="0"/>
      <w:marRight w:val="0"/>
      <w:marTop w:val="0"/>
      <w:marBottom w:val="0"/>
      <w:divBdr>
        <w:top w:val="none" w:sz="0" w:space="0" w:color="auto"/>
        <w:left w:val="none" w:sz="0" w:space="0" w:color="auto"/>
        <w:bottom w:val="none" w:sz="0" w:space="0" w:color="auto"/>
        <w:right w:val="none" w:sz="0" w:space="0" w:color="auto"/>
      </w:divBdr>
    </w:div>
    <w:div w:id="737435048">
      <w:bodyDiv w:val="1"/>
      <w:marLeft w:val="0"/>
      <w:marRight w:val="0"/>
      <w:marTop w:val="0"/>
      <w:marBottom w:val="0"/>
      <w:divBdr>
        <w:top w:val="none" w:sz="0" w:space="0" w:color="auto"/>
        <w:left w:val="none" w:sz="0" w:space="0" w:color="auto"/>
        <w:bottom w:val="none" w:sz="0" w:space="0" w:color="auto"/>
        <w:right w:val="none" w:sz="0" w:space="0" w:color="auto"/>
      </w:divBdr>
    </w:div>
    <w:div w:id="743842888">
      <w:bodyDiv w:val="1"/>
      <w:marLeft w:val="0"/>
      <w:marRight w:val="0"/>
      <w:marTop w:val="0"/>
      <w:marBottom w:val="0"/>
      <w:divBdr>
        <w:top w:val="none" w:sz="0" w:space="0" w:color="auto"/>
        <w:left w:val="none" w:sz="0" w:space="0" w:color="auto"/>
        <w:bottom w:val="none" w:sz="0" w:space="0" w:color="auto"/>
        <w:right w:val="none" w:sz="0" w:space="0" w:color="auto"/>
      </w:divBdr>
      <w:divsChild>
        <w:div w:id="135922866">
          <w:marLeft w:val="0"/>
          <w:marRight w:val="547"/>
          <w:marTop w:val="192"/>
          <w:marBottom w:val="0"/>
          <w:divBdr>
            <w:top w:val="none" w:sz="0" w:space="0" w:color="auto"/>
            <w:left w:val="none" w:sz="0" w:space="0" w:color="auto"/>
            <w:bottom w:val="none" w:sz="0" w:space="0" w:color="auto"/>
            <w:right w:val="none" w:sz="0" w:space="0" w:color="auto"/>
          </w:divBdr>
        </w:div>
      </w:divsChild>
    </w:div>
    <w:div w:id="748117143">
      <w:bodyDiv w:val="1"/>
      <w:marLeft w:val="0"/>
      <w:marRight w:val="0"/>
      <w:marTop w:val="0"/>
      <w:marBottom w:val="0"/>
      <w:divBdr>
        <w:top w:val="none" w:sz="0" w:space="0" w:color="auto"/>
        <w:left w:val="none" w:sz="0" w:space="0" w:color="auto"/>
        <w:bottom w:val="none" w:sz="0" w:space="0" w:color="auto"/>
        <w:right w:val="none" w:sz="0" w:space="0" w:color="auto"/>
      </w:divBdr>
    </w:div>
    <w:div w:id="757097645">
      <w:bodyDiv w:val="1"/>
      <w:marLeft w:val="0"/>
      <w:marRight w:val="0"/>
      <w:marTop w:val="0"/>
      <w:marBottom w:val="0"/>
      <w:divBdr>
        <w:top w:val="none" w:sz="0" w:space="0" w:color="auto"/>
        <w:left w:val="none" w:sz="0" w:space="0" w:color="auto"/>
        <w:bottom w:val="none" w:sz="0" w:space="0" w:color="auto"/>
        <w:right w:val="none" w:sz="0" w:space="0" w:color="auto"/>
      </w:divBdr>
      <w:divsChild>
        <w:div w:id="5794964">
          <w:marLeft w:val="0"/>
          <w:marRight w:val="547"/>
          <w:marTop w:val="230"/>
          <w:marBottom w:val="0"/>
          <w:divBdr>
            <w:top w:val="none" w:sz="0" w:space="0" w:color="auto"/>
            <w:left w:val="none" w:sz="0" w:space="0" w:color="auto"/>
            <w:bottom w:val="none" w:sz="0" w:space="0" w:color="auto"/>
            <w:right w:val="none" w:sz="0" w:space="0" w:color="auto"/>
          </w:divBdr>
        </w:div>
        <w:div w:id="191766815">
          <w:marLeft w:val="0"/>
          <w:marRight w:val="547"/>
          <w:marTop w:val="96"/>
          <w:marBottom w:val="0"/>
          <w:divBdr>
            <w:top w:val="none" w:sz="0" w:space="0" w:color="auto"/>
            <w:left w:val="none" w:sz="0" w:space="0" w:color="auto"/>
            <w:bottom w:val="none" w:sz="0" w:space="0" w:color="auto"/>
            <w:right w:val="none" w:sz="0" w:space="0" w:color="auto"/>
          </w:divBdr>
        </w:div>
        <w:div w:id="825365344">
          <w:marLeft w:val="0"/>
          <w:marRight w:val="547"/>
          <w:marTop w:val="96"/>
          <w:marBottom w:val="0"/>
          <w:divBdr>
            <w:top w:val="none" w:sz="0" w:space="0" w:color="auto"/>
            <w:left w:val="none" w:sz="0" w:space="0" w:color="auto"/>
            <w:bottom w:val="none" w:sz="0" w:space="0" w:color="auto"/>
            <w:right w:val="none" w:sz="0" w:space="0" w:color="auto"/>
          </w:divBdr>
        </w:div>
        <w:div w:id="1689091615">
          <w:marLeft w:val="0"/>
          <w:marRight w:val="547"/>
          <w:marTop w:val="96"/>
          <w:marBottom w:val="0"/>
          <w:divBdr>
            <w:top w:val="none" w:sz="0" w:space="0" w:color="auto"/>
            <w:left w:val="none" w:sz="0" w:space="0" w:color="auto"/>
            <w:bottom w:val="none" w:sz="0" w:space="0" w:color="auto"/>
            <w:right w:val="none" w:sz="0" w:space="0" w:color="auto"/>
          </w:divBdr>
        </w:div>
        <w:div w:id="531839912">
          <w:marLeft w:val="0"/>
          <w:marRight w:val="547"/>
          <w:marTop w:val="96"/>
          <w:marBottom w:val="0"/>
          <w:divBdr>
            <w:top w:val="none" w:sz="0" w:space="0" w:color="auto"/>
            <w:left w:val="none" w:sz="0" w:space="0" w:color="auto"/>
            <w:bottom w:val="none" w:sz="0" w:space="0" w:color="auto"/>
            <w:right w:val="none" w:sz="0" w:space="0" w:color="auto"/>
          </w:divBdr>
        </w:div>
        <w:div w:id="775059005">
          <w:marLeft w:val="0"/>
          <w:marRight w:val="547"/>
          <w:marTop w:val="96"/>
          <w:marBottom w:val="0"/>
          <w:divBdr>
            <w:top w:val="none" w:sz="0" w:space="0" w:color="auto"/>
            <w:left w:val="none" w:sz="0" w:space="0" w:color="auto"/>
            <w:bottom w:val="none" w:sz="0" w:space="0" w:color="auto"/>
            <w:right w:val="none" w:sz="0" w:space="0" w:color="auto"/>
          </w:divBdr>
        </w:div>
        <w:div w:id="568267957">
          <w:marLeft w:val="0"/>
          <w:marRight w:val="547"/>
          <w:marTop w:val="96"/>
          <w:marBottom w:val="0"/>
          <w:divBdr>
            <w:top w:val="none" w:sz="0" w:space="0" w:color="auto"/>
            <w:left w:val="none" w:sz="0" w:space="0" w:color="auto"/>
            <w:bottom w:val="none" w:sz="0" w:space="0" w:color="auto"/>
            <w:right w:val="none" w:sz="0" w:space="0" w:color="auto"/>
          </w:divBdr>
        </w:div>
        <w:div w:id="32465371">
          <w:marLeft w:val="0"/>
          <w:marRight w:val="547"/>
          <w:marTop w:val="96"/>
          <w:marBottom w:val="0"/>
          <w:divBdr>
            <w:top w:val="none" w:sz="0" w:space="0" w:color="auto"/>
            <w:left w:val="none" w:sz="0" w:space="0" w:color="auto"/>
            <w:bottom w:val="none" w:sz="0" w:space="0" w:color="auto"/>
            <w:right w:val="none" w:sz="0" w:space="0" w:color="auto"/>
          </w:divBdr>
        </w:div>
      </w:divsChild>
    </w:div>
    <w:div w:id="810640198">
      <w:bodyDiv w:val="1"/>
      <w:marLeft w:val="0"/>
      <w:marRight w:val="0"/>
      <w:marTop w:val="0"/>
      <w:marBottom w:val="0"/>
      <w:divBdr>
        <w:top w:val="none" w:sz="0" w:space="0" w:color="auto"/>
        <w:left w:val="none" w:sz="0" w:space="0" w:color="auto"/>
        <w:bottom w:val="none" w:sz="0" w:space="0" w:color="auto"/>
        <w:right w:val="none" w:sz="0" w:space="0" w:color="auto"/>
      </w:divBdr>
      <w:divsChild>
        <w:div w:id="330571069">
          <w:marLeft w:val="0"/>
          <w:marRight w:val="1080"/>
          <w:marTop w:val="154"/>
          <w:marBottom w:val="0"/>
          <w:divBdr>
            <w:top w:val="none" w:sz="0" w:space="0" w:color="auto"/>
            <w:left w:val="none" w:sz="0" w:space="0" w:color="auto"/>
            <w:bottom w:val="none" w:sz="0" w:space="0" w:color="auto"/>
            <w:right w:val="none" w:sz="0" w:space="0" w:color="auto"/>
          </w:divBdr>
        </w:div>
      </w:divsChild>
    </w:div>
    <w:div w:id="816801575">
      <w:bodyDiv w:val="1"/>
      <w:marLeft w:val="0"/>
      <w:marRight w:val="0"/>
      <w:marTop w:val="0"/>
      <w:marBottom w:val="0"/>
      <w:divBdr>
        <w:top w:val="none" w:sz="0" w:space="0" w:color="auto"/>
        <w:left w:val="none" w:sz="0" w:space="0" w:color="auto"/>
        <w:bottom w:val="none" w:sz="0" w:space="0" w:color="auto"/>
        <w:right w:val="none" w:sz="0" w:space="0" w:color="auto"/>
      </w:divBdr>
      <w:divsChild>
        <w:div w:id="1005210156">
          <w:marLeft w:val="0"/>
          <w:marRight w:val="965"/>
          <w:marTop w:val="134"/>
          <w:marBottom w:val="0"/>
          <w:divBdr>
            <w:top w:val="none" w:sz="0" w:space="0" w:color="auto"/>
            <w:left w:val="none" w:sz="0" w:space="0" w:color="auto"/>
            <w:bottom w:val="none" w:sz="0" w:space="0" w:color="auto"/>
            <w:right w:val="none" w:sz="0" w:space="0" w:color="auto"/>
          </w:divBdr>
        </w:div>
        <w:div w:id="1943830365">
          <w:marLeft w:val="0"/>
          <w:marRight w:val="965"/>
          <w:marTop w:val="134"/>
          <w:marBottom w:val="0"/>
          <w:divBdr>
            <w:top w:val="none" w:sz="0" w:space="0" w:color="auto"/>
            <w:left w:val="none" w:sz="0" w:space="0" w:color="auto"/>
            <w:bottom w:val="none" w:sz="0" w:space="0" w:color="auto"/>
            <w:right w:val="none" w:sz="0" w:space="0" w:color="auto"/>
          </w:divBdr>
        </w:div>
        <w:div w:id="1112942297">
          <w:marLeft w:val="0"/>
          <w:marRight w:val="965"/>
          <w:marTop w:val="134"/>
          <w:marBottom w:val="0"/>
          <w:divBdr>
            <w:top w:val="none" w:sz="0" w:space="0" w:color="auto"/>
            <w:left w:val="none" w:sz="0" w:space="0" w:color="auto"/>
            <w:bottom w:val="none" w:sz="0" w:space="0" w:color="auto"/>
            <w:right w:val="none" w:sz="0" w:space="0" w:color="auto"/>
          </w:divBdr>
        </w:div>
        <w:div w:id="1679503411">
          <w:marLeft w:val="0"/>
          <w:marRight w:val="965"/>
          <w:marTop w:val="134"/>
          <w:marBottom w:val="0"/>
          <w:divBdr>
            <w:top w:val="none" w:sz="0" w:space="0" w:color="auto"/>
            <w:left w:val="none" w:sz="0" w:space="0" w:color="auto"/>
            <w:bottom w:val="none" w:sz="0" w:space="0" w:color="auto"/>
            <w:right w:val="none" w:sz="0" w:space="0" w:color="auto"/>
          </w:divBdr>
        </w:div>
        <w:div w:id="1453938601">
          <w:marLeft w:val="0"/>
          <w:marRight w:val="965"/>
          <w:marTop w:val="134"/>
          <w:marBottom w:val="0"/>
          <w:divBdr>
            <w:top w:val="none" w:sz="0" w:space="0" w:color="auto"/>
            <w:left w:val="none" w:sz="0" w:space="0" w:color="auto"/>
            <w:bottom w:val="none" w:sz="0" w:space="0" w:color="auto"/>
            <w:right w:val="none" w:sz="0" w:space="0" w:color="auto"/>
          </w:divBdr>
        </w:div>
        <w:div w:id="442502715">
          <w:marLeft w:val="0"/>
          <w:marRight w:val="965"/>
          <w:marTop w:val="134"/>
          <w:marBottom w:val="0"/>
          <w:divBdr>
            <w:top w:val="none" w:sz="0" w:space="0" w:color="auto"/>
            <w:left w:val="none" w:sz="0" w:space="0" w:color="auto"/>
            <w:bottom w:val="none" w:sz="0" w:space="0" w:color="auto"/>
            <w:right w:val="none" w:sz="0" w:space="0" w:color="auto"/>
          </w:divBdr>
        </w:div>
        <w:div w:id="1991014847">
          <w:marLeft w:val="0"/>
          <w:marRight w:val="965"/>
          <w:marTop w:val="134"/>
          <w:marBottom w:val="0"/>
          <w:divBdr>
            <w:top w:val="none" w:sz="0" w:space="0" w:color="auto"/>
            <w:left w:val="none" w:sz="0" w:space="0" w:color="auto"/>
            <w:bottom w:val="none" w:sz="0" w:space="0" w:color="auto"/>
            <w:right w:val="none" w:sz="0" w:space="0" w:color="auto"/>
          </w:divBdr>
        </w:div>
      </w:divsChild>
    </w:div>
    <w:div w:id="830292207">
      <w:bodyDiv w:val="1"/>
      <w:marLeft w:val="0"/>
      <w:marRight w:val="0"/>
      <w:marTop w:val="0"/>
      <w:marBottom w:val="0"/>
      <w:divBdr>
        <w:top w:val="none" w:sz="0" w:space="0" w:color="auto"/>
        <w:left w:val="none" w:sz="0" w:space="0" w:color="auto"/>
        <w:bottom w:val="none" w:sz="0" w:space="0" w:color="auto"/>
        <w:right w:val="none" w:sz="0" w:space="0" w:color="auto"/>
      </w:divBdr>
    </w:div>
    <w:div w:id="840660136">
      <w:bodyDiv w:val="1"/>
      <w:marLeft w:val="0"/>
      <w:marRight w:val="0"/>
      <w:marTop w:val="0"/>
      <w:marBottom w:val="0"/>
      <w:divBdr>
        <w:top w:val="none" w:sz="0" w:space="0" w:color="auto"/>
        <w:left w:val="none" w:sz="0" w:space="0" w:color="auto"/>
        <w:bottom w:val="none" w:sz="0" w:space="0" w:color="auto"/>
        <w:right w:val="none" w:sz="0" w:space="0" w:color="auto"/>
      </w:divBdr>
      <w:divsChild>
        <w:div w:id="202984634">
          <w:marLeft w:val="0"/>
          <w:marRight w:val="965"/>
          <w:marTop w:val="154"/>
          <w:marBottom w:val="0"/>
          <w:divBdr>
            <w:top w:val="none" w:sz="0" w:space="0" w:color="auto"/>
            <w:left w:val="none" w:sz="0" w:space="0" w:color="auto"/>
            <w:bottom w:val="none" w:sz="0" w:space="0" w:color="auto"/>
            <w:right w:val="none" w:sz="0" w:space="0" w:color="auto"/>
          </w:divBdr>
        </w:div>
        <w:div w:id="328677793">
          <w:marLeft w:val="0"/>
          <w:marRight w:val="965"/>
          <w:marTop w:val="154"/>
          <w:marBottom w:val="0"/>
          <w:divBdr>
            <w:top w:val="none" w:sz="0" w:space="0" w:color="auto"/>
            <w:left w:val="none" w:sz="0" w:space="0" w:color="auto"/>
            <w:bottom w:val="none" w:sz="0" w:space="0" w:color="auto"/>
            <w:right w:val="none" w:sz="0" w:space="0" w:color="auto"/>
          </w:divBdr>
        </w:div>
        <w:div w:id="825828868">
          <w:marLeft w:val="0"/>
          <w:marRight w:val="965"/>
          <w:marTop w:val="154"/>
          <w:marBottom w:val="0"/>
          <w:divBdr>
            <w:top w:val="none" w:sz="0" w:space="0" w:color="auto"/>
            <w:left w:val="none" w:sz="0" w:space="0" w:color="auto"/>
            <w:bottom w:val="none" w:sz="0" w:space="0" w:color="auto"/>
            <w:right w:val="none" w:sz="0" w:space="0" w:color="auto"/>
          </w:divBdr>
        </w:div>
        <w:div w:id="156309610">
          <w:marLeft w:val="0"/>
          <w:marRight w:val="965"/>
          <w:marTop w:val="154"/>
          <w:marBottom w:val="0"/>
          <w:divBdr>
            <w:top w:val="none" w:sz="0" w:space="0" w:color="auto"/>
            <w:left w:val="none" w:sz="0" w:space="0" w:color="auto"/>
            <w:bottom w:val="none" w:sz="0" w:space="0" w:color="auto"/>
            <w:right w:val="none" w:sz="0" w:space="0" w:color="auto"/>
          </w:divBdr>
        </w:div>
      </w:divsChild>
    </w:div>
    <w:div w:id="854880550">
      <w:bodyDiv w:val="1"/>
      <w:marLeft w:val="0"/>
      <w:marRight w:val="0"/>
      <w:marTop w:val="0"/>
      <w:marBottom w:val="0"/>
      <w:divBdr>
        <w:top w:val="none" w:sz="0" w:space="0" w:color="auto"/>
        <w:left w:val="none" w:sz="0" w:space="0" w:color="auto"/>
        <w:bottom w:val="none" w:sz="0" w:space="0" w:color="auto"/>
        <w:right w:val="none" w:sz="0" w:space="0" w:color="auto"/>
      </w:divBdr>
      <w:divsChild>
        <w:div w:id="1283226446">
          <w:marLeft w:val="0"/>
          <w:marRight w:val="0"/>
          <w:marTop w:val="154"/>
          <w:marBottom w:val="0"/>
          <w:divBdr>
            <w:top w:val="none" w:sz="0" w:space="0" w:color="auto"/>
            <w:left w:val="none" w:sz="0" w:space="0" w:color="auto"/>
            <w:bottom w:val="none" w:sz="0" w:space="0" w:color="auto"/>
            <w:right w:val="none" w:sz="0" w:space="0" w:color="auto"/>
          </w:divBdr>
        </w:div>
        <w:div w:id="500237311">
          <w:marLeft w:val="0"/>
          <w:marRight w:val="0"/>
          <w:marTop w:val="154"/>
          <w:marBottom w:val="0"/>
          <w:divBdr>
            <w:top w:val="none" w:sz="0" w:space="0" w:color="auto"/>
            <w:left w:val="none" w:sz="0" w:space="0" w:color="auto"/>
            <w:bottom w:val="none" w:sz="0" w:space="0" w:color="auto"/>
            <w:right w:val="none" w:sz="0" w:space="0" w:color="auto"/>
          </w:divBdr>
        </w:div>
        <w:div w:id="1647078415">
          <w:marLeft w:val="0"/>
          <w:marRight w:val="0"/>
          <w:marTop w:val="154"/>
          <w:marBottom w:val="0"/>
          <w:divBdr>
            <w:top w:val="none" w:sz="0" w:space="0" w:color="auto"/>
            <w:left w:val="none" w:sz="0" w:space="0" w:color="auto"/>
            <w:bottom w:val="none" w:sz="0" w:space="0" w:color="auto"/>
            <w:right w:val="none" w:sz="0" w:space="0" w:color="auto"/>
          </w:divBdr>
        </w:div>
        <w:div w:id="572006510">
          <w:marLeft w:val="0"/>
          <w:marRight w:val="0"/>
          <w:marTop w:val="154"/>
          <w:marBottom w:val="0"/>
          <w:divBdr>
            <w:top w:val="none" w:sz="0" w:space="0" w:color="auto"/>
            <w:left w:val="none" w:sz="0" w:space="0" w:color="auto"/>
            <w:bottom w:val="none" w:sz="0" w:space="0" w:color="auto"/>
            <w:right w:val="none" w:sz="0" w:space="0" w:color="auto"/>
          </w:divBdr>
        </w:div>
      </w:divsChild>
    </w:div>
    <w:div w:id="881211910">
      <w:bodyDiv w:val="1"/>
      <w:marLeft w:val="0"/>
      <w:marRight w:val="0"/>
      <w:marTop w:val="0"/>
      <w:marBottom w:val="0"/>
      <w:divBdr>
        <w:top w:val="none" w:sz="0" w:space="0" w:color="auto"/>
        <w:left w:val="none" w:sz="0" w:space="0" w:color="auto"/>
        <w:bottom w:val="none" w:sz="0" w:space="0" w:color="auto"/>
        <w:right w:val="none" w:sz="0" w:space="0" w:color="auto"/>
      </w:divBdr>
    </w:div>
    <w:div w:id="883949693">
      <w:bodyDiv w:val="1"/>
      <w:marLeft w:val="0"/>
      <w:marRight w:val="0"/>
      <w:marTop w:val="0"/>
      <w:marBottom w:val="0"/>
      <w:divBdr>
        <w:top w:val="none" w:sz="0" w:space="0" w:color="auto"/>
        <w:left w:val="none" w:sz="0" w:space="0" w:color="auto"/>
        <w:bottom w:val="none" w:sz="0" w:space="0" w:color="auto"/>
        <w:right w:val="none" w:sz="0" w:space="0" w:color="auto"/>
      </w:divBdr>
    </w:div>
    <w:div w:id="894314305">
      <w:bodyDiv w:val="1"/>
      <w:marLeft w:val="0"/>
      <w:marRight w:val="0"/>
      <w:marTop w:val="0"/>
      <w:marBottom w:val="0"/>
      <w:divBdr>
        <w:top w:val="none" w:sz="0" w:space="0" w:color="auto"/>
        <w:left w:val="none" w:sz="0" w:space="0" w:color="auto"/>
        <w:bottom w:val="none" w:sz="0" w:space="0" w:color="auto"/>
        <w:right w:val="none" w:sz="0" w:space="0" w:color="auto"/>
      </w:divBdr>
      <w:divsChild>
        <w:div w:id="1991707890">
          <w:marLeft w:val="0"/>
          <w:marRight w:val="547"/>
          <w:marTop w:val="230"/>
          <w:marBottom w:val="0"/>
          <w:divBdr>
            <w:top w:val="none" w:sz="0" w:space="0" w:color="auto"/>
            <w:left w:val="none" w:sz="0" w:space="0" w:color="auto"/>
            <w:bottom w:val="none" w:sz="0" w:space="0" w:color="auto"/>
            <w:right w:val="none" w:sz="0" w:space="0" w:color="auto"/>
          </w:divBdr>
        </w:div>
      </w:divsChild>
    </w:div>
    <w:div w:id="947808202">
      <w:bodyDiv w:val="1"/>
      <w:marLeft w:val="0"/>
      <w:marRight w:val="0"/>
      <w:marTop w:val="0"/>
      <w:marBottom w:val="0"/>
      <w:divBdr>
        <w:top w:val="none" w:sz="0" w:space="0" w:color="auto"/>
        <w:left w:val="none" w:sz="0" w:space="0" w:color="auto"/>
        <w:bottom w:val="none" w:sz="0" w:space="0" w:color="auto"/>
        <w:right w:val="none" w:sz="0" w:space="0" w:color="auto"/>
      </w:divBdr>
      <w:divsChild>
        <w:div w:id="2020766271">
          <w:marLeft w:val="0"/>
          <w:marRight w:val="965"/>
          <w:marTop w:val="154"/>
          <w:marBottom w:val="0"/>
          <w:divBdr>
            <w:top w:val="none" w:sz="0" w:space="0" w:color="auto"/>
            <w:left w:val="none" w:sz="0" w:space="0" w:color="auto"/>
            <w:bottom w:val="none" w:sz="0" w:space="0" w:color="auto"/>
            <w:right w:val="none" w:sz="0" w:space="0" w:color="auto"/>
          </w:divBdr>
        </w:div>
        <w:div w:id="152063927">
          <w:marLeft w:val="0"/>
          <w:marRight w:val="965"/>
          <w:marTop w:val="154"/>
          <w:marBottom w:val="0"/>
          <w:divBdr>
            <w:top w:val="none" w:sz="0" w:space="0" w:color="auto"/>
            <w:left w:val="none" w:sz="0" w:space="0" w:color="auto"/>
            <w:bottom w:val="none" w:sz="0" w:space="0" w:color="auto"/>
            <w:right w:val="none" w:sz="0" w:space="0" w:color="auto"/>
          </w:divBdr>
        </w:div>
      </w:divsChild>
    </w:div>
    <w:div w:id="949386919">
      <w:bodyDiv w:val="1"/>
      <w:marLeft w:val="0"/>
      <w:marRight w:val="0"/>
      <w:marTop w:val="0"/>
      <w:marBottom w:val="0"/>
      <w:divBdr>
        <w:top w:val="none" w:sz="0" w:space="0" w:color="auto"/>
        <w:left w:val="none" w:sz="0" w:space="0" w:color="auto"/>
        <w:bottom w:val="none" w:sz="0" w:space="0" w:color="auto"/>
        <w:right w:val="none" w:sz="0" w:space="0" w:color="auto"/>
      </w:divBdr>
    </w:div>
    <w:div w:id="955211736">
      <w:bodyDiv w:val="1"/>
      <w:marLeft w:val="0"/>
      <w:marRight w:val="0"/>
      <w:marTop w:val="0"/>
      <w:marBottom w:val="0"/>
      <w:divBdr>
        <w:top w:val="none" w:sz="0" w:space="0" w:color="auto"/>
        <w:left w:val="none" w:sz="0" w:space="0" w:color="auto"/>
        <w:bottom w:val="none" w:sz="0" w:space="0" w:color="auto"/>
        <w:right w:val="none" w:sz="0" w:space="0" w:color="auto"/>
      </w:divBdr>
    </w:div>
    <w:div w:id="960963734">
      <w:bodyDiv w:val="1"/>
      <w:marLeft w:val="0"/>
      <w:marRight w:val="0"/>
      <w:marTop w:val="0"/>
      <w:marBottom w:val="0"/>
      <w:divBdr>
        <w:top w:val="none" w:sz="0" w:space="0" w:color="auto"/>
        <w:left w:val="none" w:sz="0" w:space="0" w:color="auto"/>
        <w:bottom w:val="none" w:sz="0" w:space="0" w:color="auto"/>
        <w:right w:val="none" w:sz="0" w:space="0" w:color="auto"/>
      </w:divBdr>
      <w:divsChild>
        <w:div w:id="510990377">
          <w:marLeft w:val="0"/>
          <w:marRight w:val="965"/>
          <w:marTop w:val="154"/>
          <w:marBottom w:val="0"/>
          <w:divBdr>
            <w:top w:val="none" w:sz="0" w:space="0" w:color="auto"/>
            <w:left w:val="none" w:sz="0" w:space="0" w:color="auto"/>
            <w:bottom w:val="none" w:sz="0" w:space="0" w:color="auto"/>
            <w:right w:val="none" w:sz="0" w:space="0" w:color="auto"/>
          </w:divBdr>
        </w:div>
        <w:div w:id="546336478">
          <w:marLeft w:val="0"/>
          <w:marRight w:val="965"/>
          <w:marTop w:val="154"/>
          <w:marBottom w:val="0"/>
          <w:divBdr>
            <w:top w:val="none" w:sz="0" w:space="0" w:color="auto"/>
            <w:left w:val="none" w:sz="0" w:space="0" w:color="auto"/>
            <w:bottom w:val="none" w:sz="0" w:space="0" w:color="auto"/>
            <w:right w:val="none" w:sz="0" w:space="0" w:color="auto"/>
          </w:divBdr>
        </w:div>
        <w:div w:id="1769619412">
          <w:marLeft w:val="0"/>
          <w:marRight w:val="965"/>
          <w:marTop w:val="154"/>
          <w:marBottom w:val="0"/>
          <w:divBdr>
            <w:top w:val="none" w:sz="0" w:space="0" w:color="auto"/>
            <w:left w:val="none" w:sz="0" w:space="0" w:color="auto"/>
            <w:bottom w:val="none" w:sz="0" w:space="0" w:color="auto"/>
            <w:right w:val="none" w:sz="0" w:space="0" w:color="auto"/>
          </w:divBdr>
        </w:div>
        <w:div w:id="1384988237">
          <w:marLeft w:val="0"/>
          <w:marRight w:val="965"/>
          <w:marTop w:val="154"/>
          <w:marBottom w:val="0"/>
          <w:divBdr>
            <w:top w:val="none" w:sz="0" w:space="0" w:color="auto"/>
            <w:left w:val="none" w:sz="0" w:space="0" w:color="auto"/>
            <w:bottom w:val="none" w:sz="0" w:space="0" w:color="auto"/>
            <w:right w:val="none" w:sz="0" w:space="0" w:color="auto"/>
          </w:divBdr>
        </w:div>
      </w:divsChild>
    </w:div>
    <w:div w:id="968365520">
      <w:bodyDiv w:val="1"/>
      <w:marLeft w:val="0"/>
      <w:marRight w:val="0"/>
      <w:marTop w:val="0"/>
      <w:marBottom w:val="0"/>
      <w:divBdr>
        <w:top w:val="none" w:sz="0" w:space="0" w:color="auto"/>
        <w:left w:val="none" w:sz="0" w:space="0" w:color="auto"/>
        <w:bottom w:val="none" w:sz="0" w:space="0" w:color="auto"/>
        <w:right w:val="none" w:sz="0" w:space="0" w:color="auto"/>
      </w:divBdr>
      <w:divsChild>
        <w:div w:id="380249259">
          <w:marLeft w:val="0"/>
          <w:marRight w:val="547"/>
          <w:marTop w:val="154"/>
          <w:marBottom w:val="0"/>
          <w:divBdr>
            <w:top w:val="none" w:sz="0" w:space="0" w:color="auto"/>
            <w:left w:val="none" w:sz="0" w:space="0" w:color="auto"/>
            <w:bottom w:val="none" w:sz="0" w:space="0" w:color="auto"/>
            <w:right w:val="none" w:sz="0" w:space="0" w:color="auto"/>
          </w:divBdr>
        </w:div>
      </w:divsChild>
    </w:div>
    <w:div w:id="970132725">
      <w:bodyDiv w:val="1"/>
      <w:marLeft w:val="0"/>
      <w:marRight w:val="0"/>
      <w:marTop w:val="0"/>
      <w:marBottom w:val="0"/>
      <w:divBdr>
        <w:top w:val="none" w:sz="0" w:space="0" w:color="auto"/>
        <w:left w:val="none" w:sz="0" w:space="0" w:color="auto"/>
        <w:bottom w:val="none" w:sz="0" w:space="0" w:color="auto"/>
        <w:right w:val="none" w:sz="0" w:space="0" w:color="auto"/>
      </w:divBdr>
    </w:div>
    <w:div w:id="1002857543">
      <w:bodyDiv w:val="1"/>
      <w:marLeft w:val="0"/>
      <w:marRight w:val="0"/>
      <w:marTop w:val="0"/>
      <w:marBottom w:val="0"/>
      <w:divBdr>
        <w:top w:val="none" w:sz="0" w:space="0" w:color="auto"/>
        <w:left w:val="none" w:sz="0" w:space="0" w:color="auto"/>
        <w:bottom w:val="none" w:sz="0" w:space="0" w:color="auto"/>
        <w:right w:val="none" w:sz="0" w:space="0" w:color="auto"/>
      </w:divBdr>
    </w:div>
    <w:div w:id="1018653923">
      <w:bodyDiv w:val="1"/>
      <w:marLeft w:val="0"/>
      <w:marRight w:val="0"/>
      <w:marTop w:val="0"/>
      <w:marBottom w:val="0"/>
      <w:divBdr>
        <w:top w:val="none" w:sz="0" w:space="0" w:color="auto"/>
        <w:left w:val="none" w:sz="0" w:space="0" w:color="auto"/>
        <w:bottom w:val="none" w:sz="0" w:space="0" w:color="auto"/>
        <w:right w:val="none" w:sz="0" w:space="0" w:color="auto"/>
      </w:divBdr>
    </w:div>
    <w:div w:id="1018970987">
      <w:bodyDiv w:val="1"/>
      <w:marLeft w:val="0"/>
      <w:marRight w:val="0"/>
      <w:marTop w:val="0"/>
      <w:marBottom w:val="0"/>
      <w:divBdr>
        <w:top w:val="none" w:sz="0" w:space="0" w:color="auto"/>
        <w:left w:val="none" w:sz="0" w:space="0" w:color="auto"/>
        <w:bottom w:val="none" w:sz="0" w:space="0" w:color="auto"/>
        <w:right w:val="none" w:sz="0" w:space="0" w:color="auto"/>
      </w:divBdr>
      <w:divsChild>
        <w:div w:id="1301615308">
          <w:marLeft w:val="0"/>
          <w:marRight w:val="547"/>
          <w:marTop w:val="230"/>
          <w:marBottom w:val="0"/>
          <w:divBdr>
            <w:top w:val="none" w:sz="0" w:space="0" w:color="auto"/>
            <w:left w:val="none" w:sz="0" w:space="0" w:color="auto"/>
            <w:bottom w:val="none" w:sz="0" w:space="0" w:color="auto"/>
            <w:right w:val="none" w:sz="0" w:space="0" w:color="auto"/>
          </w:divBdr>
        </w:div>
      </w:divsChild>
    </w:div>
    <w:div w:id="1037122121">
      <w:bodyDiv w:val="1"/>
      <w:marLeft w:val="0"/>
      <w:marRight w:val="0"/>
      <w:marTop w:val="0"/>
      <w:marBottom w:val="0"/>
      <w:divBdr>
        <w:top w:val="none" w:sz="0" w:space="0" w:color="auto"/>
        <w:left w:val="none" w:sz="0" w:space="0" w:color="auto"/>
        <w:bottom w:val="none" w:sz="0" w:space="0" w:color="auto"/>
        <w:right w:val="none" w:sz="0" w:space="0" w:color="auto"/>
      </w:divBdr>
      <w:divsChild>
        <w:div w:id="1000279590">
          <w:marLeft w:val="0"/>
          <w:marRight w:val="0"/>
          <w:marTop w:val="134"/>
          <w:marBottom w:val="0"/>
          <w:divBdr>
            <w:top w:val="none" w:sz="0" w:space="0" w:color="auto"/>
            <w:left w:val="none" w:sz="0" w:space="0" w:color="auto"/>
            <w:bottom w:val="none" w:sz="0" w:space="0" w:color="auto"/>
            <w:right w:val="none" w:sz="0" w:space="0" w:color="auto"/>
          </w:divBdr>
        </w:div>
        <w:div w:id="1603802852">
          <w:marLeft w:val="0"/>
          <w:marRight w:val="0"/>
          <w:marTop w:val="134"/>
          <w:marBottom w:val="0"/>
          <w:divBdr>
            <w:top w:val="none" w:sz="0" w:space="0" w:color="auto"/>
            <w:left w:val="none" w:sz="0" w:space="0" w:color="auto"/>
            <w:bottom w:val="none" w:sz="0" w:space="0" w:color="auto"/>
            <w:right w:val="none" w:sz="0" w:space="0" w:color="auto"/>
          </w:divBdr>
        </w:div>
        <w:div w:id="631399025">
          <w:marLeft w:val="0"/>
          <w:marRight w:val="0"/>
          <w:marTop w:val="134"/>
          <w:marBottom w:val="0"/>
          <w:divBdr>
            <w:top w:val="none" w:sz="0" w:space="0" w:color="auto"/>
            <w:left w:val="none" w:sz="0" w:space="0" w:color="auto"/>
            <w:bottom w:val="none" w:sz="0" w:space="0" w:color="auto"/>
            <w:right w:val="none" w:sz="0" w:space="0" w:color="auto"/>
          </w:divBdr>
        </w:div>
      </w:divsChild>
    </w:div>
    <w:div w:id="1048919869">
      <w:bodyDiv w:val="1"/>
      <w:marLeft w:val="0"/>
      <w:marRight w:val="0"/>
      <w:marTop w:val="0"/>
      <w:marBottom w:val="0"/>
      <w:divBdr>
        <w:top w:val="none" w:sz="0" w:space="0" w:color="auto"/>
        <w:left w:val="none" w:sz="0" w:space="0" w:color="auto"/>
        <w:bottom w:val="none" w:sz="0" w:space="0" w:color="auto"/>
        <w:right w:val="none" w:sz="0" w:space="0" w:color="auto"/>
      </w:divBdr>
      <w:divsChild>
        <w:div w:id="820200318">
          <w:marLeft w:val="0"/>
          <w:marRight w:val="1080"/>
          <w:marTop w:val="173"/>
          <w:marBottom w:val="0"/>
          <w:divBdr>
            <w:top w:val="none" w:sz="0" w:space="0" w:color="auto"/>
            <w:left w:val="none" w:sz="0" w:space="0" w:color="auto"/>
            <w:bottom w:val="none" w:sz="0" w:space="0" w:color="auto"/>
            <w:right w:val="none" w:sz="0" w:space="0" w:color="auto"/>
          </w:divBdr>
        </w:div>
        <w:div w:id="1686445156">
          <w:marLeft w:val="0"/>
          <w:marRight w:val="1080"/>
          <w:marTop w:val="173"/>
          <w:marBottom w:val="0"/>
          <w:divBdr>
            <w:top w:val="none" w:sz="0" w:space="0" w:color="auto"/>
            <w:left w:val="none" w:sz="0" w:space="0" w:color="auto"/>
            <w:bottom w:val="none" w:sz="0" w:space="0" w:color="auto"/>
            <w:right w:val="none" w:sz="0" w:space="0" w:color="auto"/>
          </w:divBdr>
        </w:div>
      </w:divsChild>
    </w:div>
    <w:div w:id="1091314543">
      <w:bodyDiv w:val="1"/>
      <w:marLeft w:val="0"/>
      <w:marRight w:val="0"/>
      <w:marTop w:val="0"/>
      <w:marBottom w:val="0"/>
      <w:divBdr>
        <w:top w:val="none" w:sz="0" w:space="0" w:color="auto"/>
        <w:left w:val="none" w:sz="0" w:space="0" w:color="auto"/>
        <w:bottom w:val="none" w:sz="0" w:space="0" w:color="auto"/>
        <w:right w:val="none" w:sz="0" w:space="0" w:color="auto"/>
      </w:divBdr>
      <w:divsChild>
        <w:div w:id="1325159060">
          <w:marLeft w:val="0"/>
          <w:marRight w:val="965"/>
          <w:marTop w:val="154"/>
          <w:marBottom w:val="0"/>
          <w:divBdr>
            <w:top w:val="none" w:sz="0" w:space="0" w:color="auto"/>
            <w:left w:val="none" w:sz="0" w:space="0" w:color="auto"/>
            <w:bottom w:val="none" w:sz="0" w:space="0" w:color="auto"/>
            <w:right w:val="none" w:sz="0" w:space="0" w:color="auto"/>
          </w:divBdr>
        </w:div>
        <w:div w:id="425882849">
          <w:marLeft w:val="0"/>
          <w:marRight w:val="965"/>
          <w:marTop w:val="154"/>
          <w:marBottom w:val="0"/>
          <w:divBdr>
            <w:top w:val="none" w:sz="0" w:space="0" w:color="auto"/>
            <w:left w:val="none" w:sz="0" w:space="0" w:color="auto"/>
            <w:bottom w:val="none" w:sz="0" w:space="0" w:color="auto"/>
            <w:right w:val="none" w:sz="0" w:space="0" w:color="auto"/>
          </w:divBdr>
        </w:div>
        <w:div w:id="2079591783">
          <w:marLeft w:val="0"/>
          <w:marRight w:val="965"/>
          <w:marTop w:val="154"/>
          <w:marBottom w:val="0"/>
          <w:divBdr>
            <w:top w:val="none" w:sz="0" w:space="0" w:color="auto"/>
            <w:left w:val="none" w:sz="0" w:space="0" w:color="auto"/>
            <w:bottom w:val="none" w:sz="0" w:space="0" w:color="auto"/>
            <w:right w:val="none" w:sz="0" w:space="0" w:color="auto"/>
          </w:divBdr>
        </w:div>
        <w:div w:id="611399314">
          <w:marLeft w:val="0"/>
          <w:marRight w:val="965"/>
          <w:marTop w:val="154"/>
          <w:marBottom w:val="0"/>
          <w:divBdr>
            <w:top w:val="none" w:sz="0" w:space="0" w:color="auto"/>
            <w:left w:val="none" w:sz="0" w:space="0" w:color="auto"/>
            <w:bottom w:val="none" w:sz="0" w:space="0" w:color="auto"/>
            <w:right w:val="none" w:sz="0" w:space="0" w:color="auto"/>
          </w:divBdr>
        </w:div>
        <w:div w:id="497423707">
          <w:marLeft w:val="0"/>
          <w:marRight w:val="965"/>
          <w:marTop w:val="154"/>
          <w:marBottom w:val="0"/>
          <w:divBdr>
            <w:top w:val="none" w:sz="0" w:space="0" w:color="auto"/>
            <w:left w:val="none" w:sz="0" w:space="0" w:color="auto"/>
            <w:bottom w:val="none" w:sz="0" w:space="0" w:color="auto"/>
            <w:right w:val="none" w:sz="0" w:space="0" w:color="auto"/>
          </w:divBdr>
        </w:div>
      </w:divsChild>
    </w:div>
    <w:div w:id="1103107993">
      <w:bodyDiv w:val="1"/>
      <w:marLeft w:val="0"/>
      <w:marRight w:val="0"/>
      <w:marTop w:val="0"/>
      <w:marBottom w:val="0"/>
      <w:divBdr>
        <w:top w:val="none" w:sz="0" w:space="0" w:color="auto"/>
        <w:left w:val="none" w:sz="0" w:space="0" w:color="auto"/>
        <w:bottom w:val="none" w:sz="0" w:space="0" w:color="auto"/>
        <w:right w:val="none" w:sz="0" w:space="0" w:color="auto"/>
      </w:divBdr>
      <w:divsChild>
        <w:div w:id="1462962780">
          <w:marLeft w:val="0"/>
          <w:marRight w:val="0"/>
          <w:marTop w:val="134"/>
          <w:marBottom w:val="0"/>
          <w:divBdr>
            <w:top w:val="none" w:sz="0" w:space="0" w:color="auto"/>
            <w:left w:val="none" w:sz="0" w:space="0" w:color="auto"/>
            <w:bottom w:val="none" w:sz="0" w:space="0" w:color="auto"/>
            <w:right w:val="none" w:sz="0" w:space="0" w:color="auto"/>
          </w:divBdr>
        </w:div>
        <w:div w:id="101152165">
          <w:marLeft w:val="0"/>
          <w:marRight w:val="1440"/>
          <w:marTop w:val="96"/>
          <w:marBottom w:val="0"/>
          <w:divBdr>
            <w:top w:val="none" w:sz="0" w:space="0" w:color="auto"/>
            <w:left w:val="none" w:sz="0" w:space="0" w:color="auto"/>
            <w:bottom w:val="none" w:sz="0" w:space="0" w:color="auto"/>
            <w:right w:val="none" w:sz="0" w:space="0" w:color="auto"/>
          </w:divBdr>
        </w:div>
        <w:div w:id="1644000030">
          <w:marLeft w:val="0"/>
          <w:marRight w:val="1440"/>
          <w:marTop w:val="96"/>
          <w:marBottom w:val="0"/>
          <w:divBdr>
            <w:top w:val="none" w:sz="0" w:space="0" w:color="auto"/>
            <w:left w:val="none" w:sz="0" w:space="0" w:color="auto"/>
            <w:bottom w:val="none" w:sz="0" w:space="0" w:color="auto"/>
            <w:right w:val="none" w:sz="0" w:space="0" w:color="auto"/>
          </w:divBdr>
        </w:div>
        <w:div w:id="1945187007">
          <w:marLeft w:val="0"/>
          <w:marRight w:val="1440"/>
          <w:marTop w:val="96"/>
          <w:marBottom w:val="0"/>
          <w:divBdr>
            <w:top w:val="none" w:sz="0" w:space="0" w:color="auto"/>
            <w:left w:val="none" w:sz="0" w:space="0" w:color="auto"/>
            <w:bottom w:val="none" w:sz="0" w:space="0" w:color="auto"/>
            <w:right w:val="none" w:sz="0" w:space="0" w:color="auto"/>
          </w:divBdr>
        </w:div>
        <w:div w:id="1458639845">
          <w:marLeft w:val="0"/>
          <w:marRight w:val="1440"/>
          <w:marTop w:val="96"/>
          <w:marBottom w:val="0"/>
          <w:divBdr>
            <w:top w:val="none" w:sz="0" w:space="0" w:color="auto"/>
            <w:left w:val="none" w:sz="0" w:space="0" w:color="auto"/>
            <w:bottom w:val="none" w:sz="0" w:space="0" w:color="auto"/>
            <w:right w:val="none" w:sz="0" w:space="0" w:color="auto"/>
          </w:divBdr>
        </w:div>
        <w:div w:id="1080562657">
          <w:marLeft w:val="0"/>
          <w:marRight w:val="1440"/>
          <w:marTop w:val="96"/>
          <w:marBottom w:val="0"/>
          <w:divBdr>
            <w:top w:val="none" w:sz="0" w:space="0" w:color="auto"/>
            <w:left w:val="none" w:sz="0" w:space="0" w:color="auto"/>
            <w:bottom w:val="none" w:sz="0" w:space="0" w:color="auto"/>
            <w:right w:val="none" w:sz="0" w:space="0" w:color="auto"/>
          </w:divBdr>
        </w:div>
        <w:div w:id="823935109">
          <w:marLeft w:val="0"/>
          <w:marRight w:val="1440"/>
          <w:marTop w:val="96"/>
          <w:marBottom w:val="0"/>
          <w:divBdr>
            <w:top w:val="none" w:sz="0" w:space="0" w:color="auto"/>
            <w:left w:val="none" w:sz="0" w:space="0" w:color="auto"/>
            <w:bottom w:val="none" w:sz="0" w:space="0" w:color="auto"/>
            <w:right w:val="none" w:sz="0" w:space="0" w:color="auto"/>
          </w:divBdr>
        </w:div>
      </w:divsChild>
    </w:div>
    <w:div w:id="1119683837">
      <w:bodyDiv w:val="1"/>
      <w:marLeft w:val="0"/>
      <w:marRight w:val="0"/>
      <w:marTop w:val="0"/>
      <w:marBottom w:val="0"/>
      <w:divBdr>
        <w:top w:val="none" w:sz="0" w:space="0" w:color="auto"/>
        <w:left w:val="none" w:sz="0" w:space="0" w:color="auto"/>
        <w:bottom w:val="none" w:sz="0" w:space="0" w:color="auto"/>
        <w:right w:val="none" w:sz="0" w:space="0" w:color="auto"/>
      </w:divBdr>
    </w:div>
    <w:div w:id="1135219162">
      <w:bodyDiv w:val="1"/>
      <w:marLeft w:val="0"/>
      <w:marRight w:val="0"/>
      <w:marTop w:val="0"/>
      <w:marBottom w:val="0"/>
      <w:divBdr>
        <w:top w:val="none" w:sz="0" w:space="0" w:color="auto"/>
        <w:left w:val="none" w:sz="0" w:space="0" w:color="auto"/>
        <w:bottom w:val="none" w:sz="0" w:space="0" w:color="auto"/>
        <w:right w:val="none" w:sz="0" w:space="0" w:color="auto"/>
      </w:divBdr>
      <w:divsChild>
        <w:div w:id="1234701596">
          <w:marLeft w:val="0"/>
          <w:marRight w:val="1080"/>
          <w:marTop w:val="173"/>
          <w:marBottom w:val="0"/>
          <w:divBdr>
            <w:top w:val="none" w:sz="0" w:space="0" w:color="auto"/>
            <w:left w:val="none" w:sz="0" w:space="0" w:color="auto"/>
            <w:bottom w:val="none" w:sz="0" w:space="0" w:color="auto"/>
            <w:right w:val="none" w:sz="0" w:space="0" w:color="auto"/>
          </w:divBdr>
        </w:div>
        <w:div w:id="43020414">
          <w:marLeft w:val="0"/>
          <w:marRight w:val="1080"/>
          <w:marTop w:val="173"/>
          <w:marBottom w:val="0"/>
          <w:divBdr>
            <w:top w:val="none" w:sz="0" w:space="0" w:color="auto"/>
            <w:left w:val="none" w:sz="0" w:space="0" w:color="auto"/>
            <w:bottom w:val="none" w:sz="0" w:space="0" w:color="auto"/>
            <w:right w:val="none" w:sz="0" w:space="0" w:color="auto"/>
          </w:divBdr>
        </w:div>
        <w:div w:id="1266618095">
          <w:marLeft w:val="0"/>
          <w:marRight w:val="1080"/>
          <w:marTop w:val="173"/>
          <w:marBottom w:val="0"/>
          <w:divBdr>
            <w:top w:val="none" w:sz="0" w:space="0" w:color="auto"/>
            <w:left w:val="none" w:sz="0" w:space="0" w:color="auto"/>
            <w:bottom w:val="none" w:sz="0" w:space="0" w:color="auto"/>
            <w:right w:val="none" w:sz="0" w:space="0" w:color="auto"/>
          </w:divBdr>
        </w:div>
        <w:div w:id="1647584957">
          <w:marLeft w:val="0"/>
          <w:marRight w:val="1080"/>
          <w:marTop w:val="173"/>
          <w:marBottom w:val="0"/>
          <w:divBdr>
            <w:top w:val="none" w:sz="0" w:space="0" w:color="auto"/>
            <w:left w:val="none" w:sz="0" w:space="0" w:color="auto"/>
            <w:bottom w:val="none" w:sz="0" w:space="0" w:color="auto"/>
            <w:right w:val="none" w:sz="0" w:space="0" w:color="auto"/>
          </w:divBdr>
        </w:div>
        <w:div w:id="1074084567">
          <w:marLeft w:val="0"/>
          <w:marRight w:val="1080"/>
          <w:marTop w:val="173"/>
          <w:marBottom w:val="0"/>
          <w:divBdr>
            <w:top w:val="none" w:sz="0" w:space="0" w:color="auto"/>
            <w:left w:val="none" w:sz="0" w:space="0" w:color="auto"/>
            <w:bottom w:val="none" w:sz="0" w:space="0" w:color="auto"/>
            <w:right w:val="none" w:sz="0" w:space="0" w:color="auto"/>
          </w:divBdr>
        </w:div>
        <w:div w:id="1714186531">
          <w:marLeft w:val="0"/>
          <w:marRight w:val="1080"/>
          <w:marTop w:val="173"/>
          <w:marBottom w:val="0"/>
          <w:divBdr>
            <w:top w:val="none" w:sz="0" w:space="0" w:color="auto"/>
            <w:left w:val="none" w:sz="0" w:space="0" w:color="auto"/>
            <w:bottom w:val="none" w:sz="0" w:space="0" w:color="auto"/>
            <w:right w:val="none" w:sz="0" w:space="0" w:color="auto"/>
          </w:divBdr>
        </w:div>
        <w:div w:id="252739538">
          <w:marLeft w:val="0"/>
          <w:marRight w:val="1080"/>
          <w:marTop w:val="173"/>
          <w:marBottom w:val="0"/>
          <w:divBdr>
            <w:top w:val="none" w:sz="0" w:space="0" w:color="auto"/>
            <w:left w:val="none" w:sz="0" w:space="0" w:color="auto"/>
            <w:bottom w:val="none" w:sz="0" w:space="0" w:color="auto"/>
            <w:right w:val="none" w:sz="0" w:space="0" w:color="auto"/>
          </w:divBdr>
        </w:div>
      </w:divsChild>
    </w:div>
    <w:div w:id="1135369086">
      <w:bodyDiv w:val="1"/>
      <w:marLeft w:val="0"/>
      <w:marRight w:val="0"/>
      <w:marTop w:val="0"/>
      <w:marBottom w:val="0"/>
      <w:divBdr>
        <w:top w:val="none" w:sz="0" w:space="0" w:color="auto"/>
        <w:left w:val="none" w:sz="0" w:space="0" w:color="auto"/>
        <w:bottom w:val="none" w:sz="0" w:space="0" w:color="auto"/>
        <w:right w:val="none" w:sz="0" w:space="0" w:color="auto"/>
      </w:divBdr>
      <w:divsChild>
        <w:div w:id="310444945">
          <w:marLeft w:val="0"/>
          <w:marRight w:val="0"/>
          <w:marTop w:val="173"/>
          <w:marBottom w:val="0"/>
          <w:divBdr>
            <w:top w:val="none" w:sz="0" w:space="0" w:color="auto"/>
            <w:left w:val="none" w:sz="0" w:space="0" w:color="auto"/>
            <w:bottom w:val="none" w:sz="0" w:space="0" w:color="auto"/>
            <w:right w:val="none" w:sz="0" w:space="0" w:color="auto"/>
          </w:divBdr>
        </w:div>
        <w:div w:id="1656449805">
          <w:marLeft w:val="0"/>
          <w:marRight w:val="0"/>
          <w:marTop w:val="173"/>
          <w:marBottom w:val="0"/>
          <w:divBdr>
            <w:top w:val="none" w:sz="0" w:space="0" w:color="auto"/>
            <w:left w:val="none" w:sz="0" w:space="0" w:color="auto"/>
            <w:bottom w:val="none" w:sz="0" w:space="0" w:color="auto"/>
            <w:right w:val="none" w:sz="0" w:space="0" w:color="auto"/>
          </w:divBdr>
        </w:div>
        <w:div w:id="1126968195">
          <w:marLeft w:val="0"/>
          <w:marRight w:val="0"/>
          <w:marTop w:val="173"/>
          <w:marBottom w:val="0"/>
          <w:divBdr>
            <w:top w:val="none" w:sz="0" w:space="0" w:color="auto"/>
            <w:left w:val="none" w:sz="0" w:space="0" w:color="auto"/>
            <w:bottom w:val="none" w:sz="0" w:space="0" w:color="auto"/>
            <w:right w:val="none" w:sz="0" w:space="0" w:color="auto"/>
          </w:divBdr>
        </w:div>
      </w:divsChild>
    </w:div>
    <w:div w:id="1144543626">
      <w:bodyDiv w:val="1"/>
      <w:marLeft w:val="0"/>
      <w:marRight w:val="0"/>
      <w:marTop w:val="0"/>
      <w:marBottom w:val="0"/>
      <w:divBdr>
        <w:top w:val="none" w:sz="0" w:space="0" w:color="auto"/>
        <w:left w:val="none" w:sz="0" w:space="0" w:color="auto"/>
        <w:bottom w:val="none" w:sz="0" w:space="0" w:color="auto"/>
        <w:right w:val="none" w:sz="0" w:space="0" w:color="auto"/>
      </w:divBdr>
    </w:div>
    <w:div w:id="1175848815">
      <w:bodyDiv w:val="1"/>
      <w:marLeft w:val="0"/>
      <w:marRight w:val="0"/>
      <w:marTop w:val="0"/>
      <w:marBottom w:val="0"/>
      <w:divBdr>
        <w:top w:val="none" w:sz="0" w:space="0" w:color="auto"/>
        <w:left w:val="none" w:sz="0" w:space="0" w:color="auto"/>
        <w:bottom w:val="none" w:sz="0" w:space="0" w:color="auto"/>
        <w:right w:val="none" w:sz="0" w:space="0" w:color="auto"/>
      </w:divBdr>
      <w:divsChild>
        <w:div w:id="753865937">
          <w:marLeft w:val="0"/>
          <w:marRight w:val="0"/>
          <w:marTop w:val="154"/>
          <w:marBottom w:val="0"/>
          <w:divBdr>
            <w:top w:val="none" w:sz="0" w:space="0" w:color="auto"/>
            <w:left w:val="none" w:sz="0" w:space="0" w:color="auto"/>
            <w:bottom w:val="none" w:sz="0" w:space="0" w:color="auto"/>
            <w:right w:val="none" w:sz="0" w:space="0" w:color="auto"/>
          </w:divBdr>
        </w:div>
        <w:div w:id="1496261629">
          <w:marLeft w:val="0"/>
          <w:marRight w:val="0"/>
          <w:marTop w:val="154"/>
          <w:marBottom w:val="0"/>
          <w:divBdr>
            <w:top w:val="none" w:sz="0" w:space="0" w:color="auto"/>
            <w:left w:val="none" w:sz="0" w:space="0" w:color="auto"/>
            <w:bottom w:val="none" w:sz="0" w:space="0" w:color="auto"/>
            <w:right w:val="none" w:sz="0" w:space="0" w:color="auto"/>
          </w:divBdr>
        </w:div>
        <w:div w:id="1145971918">
          <w:marLeft w:val="0"/>
          <w:marRight w:val="0"/>
          <w:marTop w:val="154"/>
          <w:marBottom w:val="0"/>
          <w:divBdr>
            <w:top w:val="none" w:sz="0" w:space="0" w:color="auto"/>
            <w:left w:val="none" w:sz="0" w:space="0" w:color="auto"/>
            <w:bottom w:val="none" w:sz="0" w:space="0" w:color="auto"/>
            <w:right w:val="none" w:sz="0" w:space="0" w:color="auto"/>
          </w:divBdr>
        </w:div>
        <w:div w:id="42103900">
          <w:marLeft w:val="0"/>
          <w:marRight w:val="0"/>
          <w:marTop w:val="154"/>
          <w:marBottom w:val="0"/>
          <w:divBdr>
            <w:top w:val="none" w:sz="0" w:space="0" w:color="auto"/>
            <w:left w:val="none" w:sz="0" w:space="0" w:color="auto"/>
            <w:bottom w:val="none" w:sz="0" w:space="0" w:color="auto"/>
            <w:right w:val="none" w:sz="0" w:space="0" w:color="auto"/>
          </w:divBdr>
        </w:div>
        <w:div w:id="183249038">
          <w:marLeft w:val="0"/>
          <w:marRight w:val="0"/>
          <w:marTop w:val="154"/>
          <w:marBottom w:val="0"/>
          <w:divBdr>
            <w:top w:val="none" w:sz="0" w:space="0" w:color="auto"/>
            <w:left w:val="none" w:sz="0" w:space="0" w:color="auto"/>
            <w:bottom w:val="none" w:sz="0" w:space="0" w:color="auto"/>
            <w:right w:val="none" w:sz="0" w:space="0" w:color="auto"/>
          </w:divBdr>
        </w:div>
        <w:div w:id="1714496640">
          <w:marLeft w:val="0"/>
          <w:marRight w:val="0"/>
          <w:marTop w:val="154"/>
          <w:marBottom w:val="0"/>
          <w:divBdr>
            <w:top w:val="none" w:sz="0" w:space="0" w:color="auto"/>
            <w:left w:val="none" w:sz="0" w:space="0" w:color="auto"/>
            <w:bottom w:val="none" w:sz="0" w:space="0" w:color="auto"/>
            <w:right w:val="none" w:sz="0" w:space="0" w:color="auto"/>
          </w:divBdr>
        </w:div>
        <w:div w:id="1612394419">
          <w:marLeft w:val="0"/>
          <w:marRight w:val="0"/>
          <w:marTop w:val="154"/>
          <w:marBottom w:val="0"/>
          <w:divBdr>
            <w:top w:val="none" w:sz="0" w:space="0" w:color="auto"/>
            <w:left w:val="none" w:sz="0" w:space="0" w:color="auto"/>
            <w:bottom w:val="none" w:sz="0" w:space="0" w:color="auto"/>
            <w:right w:val="none" w:sz="0" w:space="0" w:color="auto"/>
          </w:divBdr>
        </w:div>
        <w:div w:id="1907765807">
          <w:marLeft w:val="0"/>
          <w:marRight w:val="0"/>
          <w:marTop w:val="154"/>
          <w:marBottom w:val="0"/>
          <w:divBdr>
            <w:top w:val="none" w:sz="0" w:space="0" w:color="auto"/>
            <w:left w:val="none" w:sz="0" w:space="0" w:color="auto"/>
            <w:bottom w:val="none" w:sz="0" w:space="0" w:color="auto"/>
            <w:right w:val="none" w:sz="0" w:space="0" w:color="auto"/>
          </w:divBdr>
        </w:div>
        <w:div w:id="1339964589">
          <w:marLeft w:val="0"/>
          <w:marRight w:val="0"/>
          <w:marTop w:val="154"/>
          <w:marBottom w:val="0"/>
          <w:divBdr>
            <w:top w:val="none" w:sz="0" w:space="0" w:color="auto"/>
            <w:left w:val="none" w:sz="0" w:space="0" w:color="auto"/>
            <w:bottom w:val="none" w:sz="0" w:space="0" w:color="auto"/>
            <w:right w:val="none" w:sz="0" w:space="0" w:color="auto"/>
          </w:divBdr>
        </w:div>
      </w:divsChild>
    </w:div>
    <w:div w:id="1177503542">
      <w:bodyDiv w:val="1"/>
      <w:marLeft w:val="0"/>
      <w:marRight w:val="0"/>
      <w:marTop w:val="0"/>
      <w:marBottom w:val="0"/>
      <w:divBdr>
        <w:top w:val="none" w:sz="0" w:space="0" w:color="auto"/>
        <w:left w:val="none" w:sz="0" w:space="0" w:color="auto"/>
        <w:bottom w:val="none" w:sz="0" w:space="0" w:color="auto"/>
        <w:right w:val="none" w:sz="0" w:space="0" w:color="auto"/>
      </w:divBdr>
      <w:divsChild>
        <w:div w:id="581137640">
          <w:marLeft w:val="0"/>
          <w:marRight w:val="965"/>
          <w:marTop w:val="154"/>
          <w:marBottom w:val="0"/>
          <w:divBdr>
            <w:top w:val="none" w:sz="0" w:space="0" w:color="auto"/>
            <w:left w:val="none" w:sz="0" w:space="0" w:color="auto"/>
            <w:bottom w:val="none" w:sz="0" w:space="0" w:color="auto"/>
            <w:right w:val="none" w:sz="0" w:space="0" w:color="auto"/>
          </w:divBdr>
        </w:div>
        <w:div w:id="195630152">
          <w:marLeft w:val="0"/>
          <w:marRight w:val="965"/>
          <w:marTop w:val="154"/>
          <w:marBottom w:val="0"/>
          <w:divBdr>
            <w:top w:val="none" w:sz="0" w:space="0" w:color="auto"/>
            <w:left w:val="none" w:sz="0" w:space="0" w:color="auto"/>
            <w:bottom w:val="none" w:sz="0" w:space="0" w:color="auto"/>
            <w:right w:val="none" w:sz="0" w:space="0" w:color="auto"/>
          </w:divBdr>
        </w:div>
        <w:div w:id="689382202">
          <w:marLeft w:val="0"/>
          <w:marRight w:val="965"/>
          <w:marTop w:val="154"/>
          <w:marBottom w:val="0"/>
          <w:divBdr>
            <w:top w:val="none" w:sz="0" w:space="0" w:color="auto"/>
            <w:left w:val="none" w:sz="0" w:space="0" w:color="auto"/>
            <w:bottom w:val="none" w:sz="0" w:space="0" w:color="auto"/>
            <w:right w:val="none" w:sz="0" w:space="0" w:color="auto"/>
          </w:divBdr>
        </w:div>
        <w:div w:id="1762992369">
          <w:marLeft w:val="0"/>
          <w:marRight w:val="965"/>
          <w:marTop w:val="154"/>
          <w:marBottom w:val="0"/>
          <w:divBdr>
            <w:top w:val="none" w:sz="0" w:space="0" w:color="auto"/>
            <w:left w:val="none" w:sz="0" w:space="0" w:color="auto"/>
            <w:bottom w:val="none" w:sz="0" w:space="0" w:color="auto"/>
            <w:right w:val="none" w:sz="0" w:space="0" w:color="auto"/>
          </w:divBdr>
        </w:div>
        <w:div w:id="1040127713">
          <w:marLeft w:val="0"/>
          <w:marRight w:val="965"/>
          <w:marTop w:val="154"/>
          <w:marBottom w:val="0"/>
          <w:divBdr>
            <w:top w:val="none" w:sz="0" w:space="0" w:color="auto"/>
            <w:left w:val="none" w:sz="0" w:space="0" w:color="auto"/>
            <w:bottom w:val="none" w:sz="0" w:space="0" w:color="auto"/>
            <w:right w:val="none" w:sz="0" w:space="0" w:color="auto"/>
          </w:divBdr>
        </w:div>
      </w:divsChild>
    </w:div>
    <w:div w:id="1188253092">
      <w:bodyDiv w:val="1"/>
      <w:marLeft w:val="0"/>
      <w:marRight w:val="0"/>
      <w:marTop w:val="0"/>
      <w:marBottom w:val="0"/>
      <w:divBdr>
        <w:top w:val="none" w:sz="0" w:space="0" w:color="auto"/>
        <w:left w:val="none" w:sz="0" w:space="0" w:color="auto"/>
        <w:bottom w:val="none" w:sz="0" w:space="0" w:color="auto"/>
        <w:right w:val="none" w:sz="0" w:space="0" w:color="auto"/>
      </w:divBdr>
      <w:divsChild>
        <w:div w:id="455225399">
          <w:marLeft w:val="0"/>
          <w:marRight w:val="965"/>
          <w:marTop w:val="154"/>
          <w:marBottom w:val="0"/>
          <w:divBdr>
            <w:top w:val="none" w:sz="0" w:space="0" w:color="auto"/>
            <w:left w:val="none" w:sz="0" w:space="0" w:color="auto"/>
            <w:bottom w:val="none" w:sz="0" w:space="0" w:color="auto"/>
            <w:right w:val="none" w:sz="0" w:space="0" w:color="auto"/>
          </w:divBdr>
        </w:div>
      </w:divsChild>
    </w:div>
    <w:div w:id="1192452496">
      <w:bodyDiv w:val="1"/>
      <w:marLeft w:val="0"/>
      <w:marRight w:val="0"/>
      <w:marTop w:val="0"/>
      <w:marBottom w:val="0"/>
      <w:divBdr>
        <w:top w:val="none" w:sz="0" w:space="0" w:color="auto"/>
        <w:left w:val="none" w:sz="0" w:space="0" w:color="auto"/>
        <w:bottom w:val="none" w:sz="0" w:space="0" w:color="auto"/>
        <w:right w:val="none" w:sz="0" w:space="0" w:color="auto"/>
      </w:divBdr>
      <w:divsChild>
        <w:div w:id="1568689446">
          <w:marLeft w:val="0"/>
          <w:marRight w:val="965"/>
          <w:marTop w:val="154"/>
          <w:marBottom w:val="0"/>
          <w:divBdr>
            <w:top w:val="none" w:sz="0" w:space="0" w:color="auto"/>
            <w:left w:val="none" w:sz="0" w:space="0" w:color="auto"/>
            <w:bottom w:val="none" w:sz="0" w:space="0" w:color="auto"/>
            <w:right w:val="none" w:sz="0" w:space="0" w:color="auto"/>
          </w:divBdr>
        </w:div>
      </w:divsChild>
    </w:div>
    <w:div w:id="1193419646">
      <w:bodyDiv w:val="1"/>
      <w:marLeft w:val="0"/>
      <w:marRight w:val="0"/>
      <w:marTop w:val="0"/>
      <w:marBottom w:val="0"/>
      <w:divBdr>
        <w:top w:val="none" w:sz="0" w:space="0" w:color="auto"/>
        <w:left w:val="none" w:sz="0" w:space="0" w:color="auto"/>
        <w:bottom w:val="none" w:sz="0" w:space="0" w:color="auto"/>
        <w:right w:val="none" w:sz="0" w:space="0" w:color="auto"/>
      </w:divBdr>
    </w:div>
    <w:div w:id="1198397809">
      <w:bodyDiv w:val="1"/>
      <w:marLeft w:val="0"/>
      <w:marRight w:val="0"/>
      <w:marTop w:val="0"/>
      <w:marBottom w:val="0"/>
      <w:divBdr>
        <w:top w:val="none" w:sz="0" w:space="0" w:color="auto"/>
        <w:left w:val="none" w:sz="0" w:space="0" w:color="auto"/>
        <w:bottom w:val="none" w:sz="0" w:space="0" w:color="auto"/>
        <w:right w:val="none" w:sz="0" w:space="0" w:color="auto"/>
      </w:divBdr>
    </w:div>
    <w:div w:id="1201167105">
      <w:bodyDiv w:val="1"/>
      <w:marLeft w:val="0"/>
      <w:marRight w:val="0"/>
      <w:marTop w:val="0"/>
      <w:marBottom w:val="0"/>
      <w:divBdr>
        <w:top w:val="none" w:sz="0" w:space="0" w:color="auto"/>
        <w:left w:val="none" w:sz="0" w:space="0" w:color="auto"/>
        <w:bottom w:val="none" w:sz="0" w:space="0" w:color="auto"/>
        <w:right w:val="none" w:sz="0" w:space="0" w:color="auto"/>
      </w:divBdr>
    </w:div>
    <w:div w:id="1220282025">
      <w:bodyDiv w:val="1"/>
      <w:marLeft w:val="0"/>
      <w:marRight w:val="0"/>
      <w:marTop w:val="0"/>
      <w:marBottom w:val="0"/>
      <w:divBdr>
        <w:top w:val="none" w:sz="0" w:space="0" w:color="auto"/>
        <w:left w:val="none" w:sz="0" w:space="0" w:color="auto"/>
        <w:bottom w:val="none" w:sz="0" w:space="0" w:color="auto"/>
        <w:right w:val="none" w:sz="0" w:space="0" w:color="auto"/>
      </w:divBdr>
    </w:div>
    <w:div w:id="1223757970">
      <w:bodyDiv w:val="1"/>
      <w:marLeft w:val="0"/>
      <w:marRight w:val="0"/>
      <w:marTop w:val="0"/>
      <w:marBottom w:val="0"/>
      <w:divBdr>
        <w:top w:val="none" w:sz="0" w:space="0" w:color="auto"/>
        <w:left w:val="none" w:sz="0" w:space="0" w:color="auto"/>
        <w:bottom w:val="none" w:sz="0" w:space="0" w:color="auto"/>
        <w:right w:val="none" w:sz="0" w:space="0" w:color="auto"/>
      </w:divBdr>
      <w:divsChild>
        <w:div w:id="2139254746">
          <w:marLeft w:val="0"/>
          <w:marRight w:val="965"/>
          <w:marTop w:val="154"/>
          <w:marBottom w:val="0"/>
          <w:divBdr>
            <w:top w:val="none" w:sz="0" w:space="0" w:color="auto"/>
            <w:left w:val="none" w:sz="0" w:space="0" w:color="auto"/>
            <w:bottom w:val="none" w:sz="0" w:space="0" w:color="auto"/>
            <w:right w:val="none" w:sz="0" w:space="0" w:color="auto"/>
          </w:divBdr>
        </w:div>
        <w:div w:id="898444199">
          <w:marLeft w:val="0"/>
          <w:marRight w:val="965"/>
          <w:marTop w:val="154"/>
          <w:marBottom w:val="0"/>
          <w:divBdr>
            <w:top w:val="none" w:sz="0" w:space="0" w:color="auto"/>
            <w:left w:val="none" w:sz="0" w:space="0" w:color="auto"/>
            <w:bottom w:val="none" w:sz="0" w:space="0" w:color="auto"/>
            <w:right w:val="none" w:sz="0" w:space="0" w:color="auto"/>
          </w:divBdr>
        </w:div>
      </w:divsChild>
    </w:div>
    <w:div w:id="1242715951">
      <w:bodyDiv w:val="1"/>
      <w:marLeft w:val="0"/>
      <w:marRight w:val="0"/>
      <w:marTop w:val="0"/>
      <w:marBottom w:val="0"/>
      <w:divBdr>
        <w:top w:val="none" w:sz="0" w:space="0" w:color="auto"/>
        <w:left w:val="none" w:sz="0" w:space="0" w:color="auto"/>
        <w:bottom w:val="none" w:sz="0" w:space="0" w:color="auto"/>
        <w:right w:val="none" w:sz="0" w:space="0" w:color="auto"/>
      </w:divBdr>
      <w:divsChild>
        <w:div w:id="536313397">
          <w:marLeft w:val="0"/>
          <w:marRight w:val="0"/>
          <w:marTop w:val="154"/>
          <w:marBottom w:val="0"/>
          <w:divBdr>
            <w:top w:val="none" w:sz="0" w:space="0" w:color="auto"/>
            <w:left w:val="none" w:sz="0" w:space="0" w:color="auto"/>
            <w:bottom w:val="none" w:sz="0" w:space="0" w:color="auto"/>
            <w:right w:val="none" w:sz="0" w:space="0" w:color="auto"/>
          </w:divBdr>
        </w:div>
        <w:div w:id="1493060398">
          <w:marLeft w:val="0"/>
          <w:marRight w:val="0"/>
          <w:marTop w:val="154"/>
          <w:marBottom w:val="0"/>
          <w:divBdr>
            <w:top w:val="none" w:sz="0" w:space="0" w:color="auto"/>
            <w:left w:val="none" w:sz="0" w:space="0" w:color="auto"/>
            <w:bottom w:val="none" w:sz="0" w:space="0" w:color="auto"/>
            <w:right w:val="none" w:sz="0" w:space="0" w:color="auto"/>
          </w:divBdr>
        </w:div>
        <w:div w:id="797724162">
          <w:marLeft w:val="0"/>
          <w:marRight w:val="0"/>
          <w:marTop w:val="154"/>
          <w:marBottom w:val="0"/>
          <w:divBdr>
            <w:top w:val="none" w:sz="0" w:space="0" w:color="auto"/>
            <w:left w:val="none" w:sz="0" w:space="0" w:color="auto"/>
            <w:bottom w:val="none" w:sz="0" w:space="0" w:color="auto"/>
            <w:right w:val="none" w:sz="0" w:space="0" w:color="auto"/>
          </w:divBdr>
        </w:div>
      </w:divsChild>
    </w:div>
    <w:div w:id="1242787865">
      <w:bodyDiv w:val="1"/>
      <w:marLeft w:val="0"/>
      <w:marRight w:val="0"/>
      <w:marTop w:val="0"/>
      <w:marBottom w:val="0"/>
      <w:divBdr>
        <w:top w:val="none" w:sz="0" w:space="0" w:color="auto"/>
        <w:left w:val="none" w:sz="0" w:space="0" w:color="auto"/>
        <w:bottom w:val="none" w:sz="0" w:space="0" w:color="auto"/>
        <w:right w:val="none" w:sz="0" w:space="0" w:color="auto"/>
      </w:divBdr>
      <w:divsChild>
        <w:div w:id="180628301">
          <w:marLeft w:val="0"/>
          <w:marRight w:val="965"/>
          <w:marTop w:val="154"/>
          <w:marBottom w:val="0"/>
          <w:divBdr>
            <w:top w:val="none" w:sz="0" w:space="0" w:color="auto"/>
            <w:left w:val="none" w:sz="0" w:space="0" w:color="auto"/>
            <w:bottom w:val="none" w:sz="0" w:space="0" w:color="auto"/>
            <w:right w:val="none" w:sz="0" w:space="0" w:color="auto"/>
          </w:divBdr>
        </w:div>
      </w:divsChild>
    </w:div>
    <w:div w:id="1249271230">
      <w:bodyDiv w:val="1"/>
      <w:marLeft w:val="0"/>
      <w:marRight w:val="0"/>
      <w:marTop w:val="0"/>
      <w:marBottom w:val="0"/>
      <w:divBdr>
        <w:top w:val="none" w:sz="0" w:space="0" w:color="auto"/>
        <w:left w:val="none" w:sz="0" w:space="0" w:color="auto"/>
        <w:bottom w:val="none" w:sz="0" w:space="0" w:color="auto"/>
        <w:right w:val="none" w:sz="0" w:space="0" w:color="auto"/>
      </w:divBdr>
    </w:div>
    <w:div w:id="1267080440">
      <w:bodyDiv w:val="1"/>
      <w:marLeft w:val="0"/>
      <w:marRight w:val="0"/>
      <w:marTop w:val="0"/>
      <w:marBottom w:val="0"/>
      <w:divBdr>
        <w:top w:val="none" w:sz="0" w:space="0" w:color="auto"/>
        <w:left w:val="none" w:sz="0" w:space="0" w:color="auto"/>
        <w:bottom w:val="none" w:sz="0" w:space="0" w:color="auto"/>
        <w:right w:val="none" w:sz="0" w:space="0" w:color="auto"/>
      </w:divBdr>
    </w:div>
    <w:div w:id="1273784891">
      <w:bodyDiv w:val="1"/>
      <w:marLeft w:val="0"/>
      <w:marRight w:val="0"/>
      <w:marTop w:val="0"/>
      <w:marBottom w:val="0"/>
      <w:divBdr>
        <w:top w:val="none" w:sz="0" w:space="0" w:color="auto"/>
        <w:left w:val="none" w:sz="0" w:space="0" w:color="auto"/>
        <w:bottom w:val="none" w:sz="0" w:space="0" w:color="auto"/>
        <w:right w:val="none" w:sz="0" w:space="0" w:color="auto"/>
      </w:divBdr>
      <w:divsChild>
        <w:div w:id="1266765440">
          <w:marLeft w:val="0"/>
          <w:marRight w:val="0"/>
          <w:marTop w:val="134"/>
          <w:marBottom w:val="0"/>
          <w:divBdr>
            <w:top w:val="none" w:sz="0" w:space="0" w:color="auto"/>
            <w:left w:val="none" w:sz="0" w:space="0" w:color="auto"/>
            <w:bottom w:val="none" w:sz="0" w:space="0" w:color="auto"/>
            <w:right w:val="none" w:sz="0" w:space="0" w:color="auto"/>
          </w:divBdr>
        </w:div>
        <w:div w:id="2002417707">
          <w:marLeft w:val="0"/>
          <w:marRight w:val="0"/>
          <w:marTop w:val="134"/>
          <w:marBottom w:val="0"/>
          <w:divBdr>
            <w:top w:val="none" w:sz="0" w:space="0" w:color="auto"/>
            <w:left w:val="none" w:sz="0" w:space="0" w:color="auto"/>
            <w:bottom w:val="none" w:sz="0" w:space="0" w:color="auto"/>
            <w:right w:val="none" w:sz="0" w:space="0" w:color="auto"/>
          </w:divBdr>
        </w:div>
        <w:div w:id="1142190442">
          <w:marLeft w:val="0"/>
          <w:marRight w:val="0"/>
          <w:marTop w:val="134"/>
          <w:marBottom w:val="0"/>
          <w:divBdr>
            <w:top w:val="none" w:sz="0" w:space="0" w:color="auto"/>
            <w:left w:val="none" w:sz="0" w:space="0" w:color="auto"/>
            <w:bottom w:val="none" w:sz="0" w:space="0" w:color="auto"/>
            <w:right w:val="none" w:sz="0" w:space="0" w:color="auto"/>
          </w:divBdr>
        </w:div>
        <w:div w:id="358435548">
          <w:marLeft w:val="0"/>
          <w:marRight w:val="0"/>
          <w:marTop w:val="134"/>
          <w:marBottom w:val="0"/>
          <w:divBdr>
            <w:top w:val="none" w:sz="0" w:space="0" w:color="auto"/>
            <w:left w:val="none" w:sz="0" w:space="0" w:color="auto"/>
            <w:bottom w:val="none" w:sz="0" w:space="0" w:color="auto"/>
            <w:right w:val="none" w:sz="0" w:space="0" w:color="auto"/>
          </w:divBdr>
        </w:div>
        <w:div w:id="1613126341">
          <w:marLeft w:val="0"/>
          <w:marRight w:val="0"/>
          <w:marTop w:val="134"/>
          <w:marBottom w:val="0"/>
          <w:divBdr>
            <w:top w:val="none" w:sz="0" w:space="0" w:color="auto"/>
            <w:left w:val="none" w:sz="0" w:space="0" w:color="auto"/>
            <w:bottom w:val="none" w:sz="0" w:space="0" w:color="auto"/>
            <w:right w:val="none" w:sz="0" w:space="0" w:color="auto"/>
          </w:divBdr>
        </w:div>
      </w:divsChild>
    </w:div>
    <w:div w:id="1289121746">
      <w:bodyDiv w:val="1"/>
      <w:marLeft w:val="0"/>
      <w:marRight w:val="0"/>
      <w:marTop w:val="0"/>
      <w:marBottom w:val="0"/>
      <w:divBdr>
        <w:top w:val="none" w:sz="0" w:space="0" w:color="auto"/>
        <w:left w:val="none" w:sz="0" w:space="0" w:color="auto"/>
        <w:bottom w:val="none" w:sz="0" w:space="0" w:color="auto"/>
        <w:right w:val="none" w:sz="0" w:space="0" w:color="auto"/>
      </w:divBdr>
    </w:div>
    <w:div w:id="1290093663">
      <w:bodyDiv w:val="1"/>
      <w:marLeft w:val="0"/>
      <w:marRight w:val="0"/>
      <w:marTop w:val="0"/>
      <w:marBottom w:val="0"/>
      <w:divBdr>
        <w:top w:val="none" w:sz="0" w:space="0" w:color="auto"/>
        <w:left w:val="none" w:sz="0" w:space="0" w:color="auto"/>
        <w:bottom w:val="none" w:sz="0" w:space="0" w:color="auto"/>
        <w:right w:val="none" w:sz="0" w:space="0" w:color="auto"/>
      </w:divBdr>
      <w:divsChild>
        <w:div w:id="1371492256">
          <w:marLeft w:val="0"/>
          <w:marRight w:val="0"/>
          <w:marTop w:val="134"/>
          <w:marBottom w:val="0"/>
          <w:divBdr>
            <w:top w:val="none" w:sz="0" w:space="0" w:color="auto"/>
            <w:left w:val="none" w:sz="0" w:space="0" w:color="auto"/>
            <w:bottom w:val="none" w:sz="0" w:space="0" w:color="auto"/>
            <w:right w:val="none" w:sz="0" w:space="0" w:color="auto"/>
          </w:divBdr>
        </w:div>
        <w:div w:id="1345401180">
          <w:marLeft w:val="0"/>
          <w:marRight w:val="0"/>
          <w:marTop w:val="134"/>
          <w:marBottom w:val="0"/>
          <w:divBdr>
            <w:top w:val="none" w:sz="0" w:space="0" w:color="auto"/>
            <w:left w:val="none" w:sz="0" w:space="0" w:color="auto"/>
            <w:bottom w:val="none" w:sz="0" w:space="0" w:color="auto"/>
            <w:right w:val="none" w:sz="0" w:space="0" w:color="auto"/>
          </w:divBdr>
        </w:div>
        <w:div w:id="445853448">
          <w:marLeft w:val="0"/>
          <w:marRight w:val="0"/>
          <w:marTop w:val="134"/>
          <w:marBottom w:val="0"/>
          <w:divBdr>
            <w:top w:val="none" w:sz="0" w:space="0" w:color="auto"/>
            <w:left w:val="none" w:sz="0" w:space="0" w:color="auto"/>
            <w:bottom w:val="none" w:sz="0" w:space="0" w:color="auto"/>
            <w:right w:val="none" w:sz="0" w:space="0" w:color="auto"/>
          </w:divBdr>
        </w:div>
        <w:div w:id="1354187895">
          <w:marLeft w:val="0"/>
          <w:marRight w:val="0"/>
          <w:marTop w:val="134"/>
          <w:marBottom w:val="0"/>
          <w:divBdr>
            <w:top w:val="none" w:sz="0" w:space="0" w:color="auto"/>
            <w:left w:val="none" w:sz="0" w:space="0" w:color="auto"/>
            <w:bottom w:val="none" w:sz="0" w:space="0" w:color="auto"/>
            <w:right w:val="none" w:sz="0" w:space="0" w:color="auto"/>
          </w:divBdr>
        </w:div>
        <w:div w:id="869148875">
          <w:marLeft w:val="0"/>
          <w:marRight w:val="0"/>
          <w:marTop w:val="134"/>
          <w:marBottom w:val="0"/>
          <w:divBdr>
            <w:top w:val="none" w:sz="0" w:space="0" w:color="auto"/>
            <w:left w:val="none" w:sz="0" w:space="0" w:color="auto"/>
            <w:bottom w:val="none" w:sz="0" w:space="0" w:color="auto"/>
            <w:right w:val="none" w:sz="0" w:space="0" w:color="auto"/>
          </w:divBdr>
        </w:div>
        <w:div w:id="2129931631">
          <w:marLeft w:val="0"/>
          <w:marRight w:val="0"/>
          <w:marTop w:val="134"/>
          <w:marBottom w:val="0"/>
          <w:divBdr>
            <w:top w:val="none" w:sz="0" w:space="0" w:color="auto"/>
            <w:left w:val="none" w:sz="0" w:space="0" w:color="auto"/>
            <w:bottom w:val="none" w:sz="0" w:space="0" w:color="auto"/>
            <w:right w:val="none" w:sz="0" w:space="0" w:color="auto"/>
          </w:divBdr>
        </w:div>
        <w:div w:id="495728778">
          <w:marLeft w:val="0"/>
          <w:marRight w:val="0"/>
          <w:marTop w:val="134"/>
          <w:marBottom w:val="0"/>
          <w:divBdr>
            <w:top w:val="none" w:sz="0" w:space="0" w:color="auto"/>
            <w:left w:val="none" w:sz="0" w:space="0" w:color="auto"/>
            <w:bottom w:val="none" w:sz="0" w:space="0" w:color="auto"/>
            <w:right w:val="none" w:sz="0" w:space="0" w:color="auto"/>
          </w:divBdr>
        </w:div>
        <w:div w:id="416709663">
          <w:marLeft w:val="0"/>
          <w:marRight w:val="0"/>
          <w:marTop w:val="134"/>
          <w:marBottom w:val="0"/>
          <w:divBdr>
            <w:top w:val="none" w:sz="0" w:space="0" w:color="auto"/>
            <w:left w:val="none" w:sz="0" w:space="0" w:color="auto"/>
            <w:bottom w:val="none" w:sz="0" w:space="0" w:color="auto"/>
            <w:right w:val="none" w:sz="0" w:space="0" w:color="auto"/>
          </w:divBdr>
        </w:div>
      </w:divsChild>
    </w:div>
    <w:div w:id="1295215168">
      <w:bodyDiv w:val="1"/>
      <w:marLeft w:val="0"/>
      <w:marRight w:val="0"/>
      <w:marTop w:val="0"/>
      <w:marBottom w:val="0"/>
      <w:divBdr>
        <w:top w:val="none" w:sz="0" w:space="0" w:color="auto"/>
        <w:left w:val="none" w:sz="0" w:space="0" w:color="auto"/>
        <w:bottom w:val="none" w:sz="0" w:space="0" w:color="auto"/>
        <w:right w:val="none" w:sz="0" w:space="0" w:color="auto"/>
      </w:divBdr>
    </w:div>
    <w:div w:id="1334072215">
      <w:bodyDiv w:val="1"/>
      <w:marLeft w:val="0"/>
      <w:marRight w:val="0"/>
      <w:marTop w:val="0"/>
      <w:marBottom w:val="0"/>
      <w:divBdr>
        <w:top w:val="none" w:sz="0" w:space="0" w:color="auto"/>
        <w:left w:val="none" w:sz="0" w:space="0" w:color="auto"/>
        <w:bottom w:val="none" w:sz="0" w:space="0" w:color="auto"/>
        <w:right w:val="none" w:sz="0" w:space="0" w:color="auto"/>
      </w:divBdr>
      <w:divsChild>
        <w:div w:id="1291592642">
          <w:marLeft w:val="0"/>
          <w:marRight w:val="965"/>
          <w:marTop w:val="106"/>
          <w:marBottom w:val="0"/>
          <w:divBdr>
            <w:top w:val="none" w:sz="0" w:space="0" w:color="auto"/>
            <w:left w:val="none" w:sz="0" w:space="0" w:color="auto"/>
            <w:bottom w:val="none" w:sz="0" w:space="0" w:color="auto"/>
            <w:right w:val="none" w:sz="0" w:space="0" w:color="auto"/>
          </w:divBdr>
        </w:div>
        <w:div w:id="1575317372">
          <w:marLeft w:val="0"/>
          <w:marRight w:val="965"/>
          <w:marTop w:val="106"/>
          <w:marBottom w:val="0"/>
          <w:divBdr>
            <w:top w:val="none" w:sz="0" w:space="0" w:color="auto"/>
            <w:left w:val="none" w:sz="0" w:space="0" w:color="auto"/>
            <w:bottom w:val="none" w:sz="0" w:space="0" w:color="auto"/>
            <w:right w:val="none" w:sz="0" w:space="0" w:color="auto"/>
          </w:divBdr>
        </w:div>
        <w:div w:id="121191857">
          <w:marLeft w:val="0"/>
          <w:marRight w:val="965"/>
          <w:marTop w:val="106"/>
          <w:marBottom w:val="0"/>
          <w:divBdr>
            <w:top w:val="none" w:sz="0" w:space="0" w:color="auto"/>
            <w:left w:val="none" w:sz="0" w:space="0" w:color="auto"/>
            <w:bottom w:val="none" w:sz="0" w:space="0" w:color="auto"/>
            <w:right w:val="none" w:sz="0" w:space="0" w:color="auto"/>
          </w:divBdr>
        </w:div>
        <w:div w:id="929194071">
          <w:marLeft w:val="0"/>
          <w:marRight w:val="965"/>
          <w:marTop w:val="106"/>
          <w:marBottom w:val="0"/>
          <w:divBdr>
            <w:top w:val="none" w:sz="0" w:space="0" w:color="auto"/>
            <w:left w:val="none" w:sz="0" w:space="0" w:color="auto"/>
            <w:bottom w:val="none" w:sz="0" w:space="0" w:color="auto"/>
            <w:right w:val="none" w:sz="0" w:space="0" w:color="auto"/>
          </w:divBdr>
        </w:div>
        <w:div w:id="380830008">
          <w:marLeft w:val="0"/>
          <w:marRight w:val="965"/>
          <w:marTop w:val="106"/>
          <w:marBottom w:val="0"/>
          <w:divBdr>
            <w:top w:val="none" w:sz="0" w:space="0" w:color="auto"/>
            <w:left w:val="none" w:sz="0" w:space="0" w:color="auto"/>
            <w:bottom w:val="none" w:sz="0" w:space="0" w:color="auto"/>
            <w:right w:val="none" w:sz="0" w:space="0" w:color="auto"/>
          </w:divBdr>
        </w:div>
      </w:divsChild>
    </w:div>
    <w:div w:id="1345857553">
      <w:bodyDiv w:val="1"/>
      <w:marLeft w:val="0"/>
      <w:marRight w:val="0"/>
      <w:marTop w:val="0"/>
      <w:marBottom w:val="0"/>
      <w:divBdr>
        <w:top w:val="none" w:sz="0" w:space="0" w:color="auto"/>
        <w:left w:val="none" w:sz="0" w:space="0" w:color="auto"/>
        <w:bottom w:val="none" w:sz="0" w:space="0" w:color="auto"/>
        <w:right w:val="none" w:sz="0" w:space="0" w:color="auto"/>
      </w:divBdr>
    </w:div>
    <w:div w:id="1364329644">
      <w:bodyDiv w:val="1"/>
      <w:marLeft w:val="0"/>
      <w:marRight w:val="0"/>
      <w:marTop w:val="0"/>
      <w:marBottom w:val="0"/>
      <w:divBdr>
        <w:top w:val="none" w:sz="0" w:space="0" w:color="auto"/>
        <w:left w:val="none" w:sz="0" w:space="0" w:color="auto"/>
        <w:bottom w:val="none" w:sz="0" w:space="0" w:color="auto"/>
        <w:right w:val="none" w:sz="0" w:space="0" w:color="auto"/>
      </w:divBdr>
    </w:div>
    <w:div w:id="1393889435">
      <w:bodyDiv w:val="1"/>
      <w:marLeft w:val="0"/>
      <w:marRight w:val="0"/>
      <w:marTop w:val="0"/>
      <w:marBottom w:val="0"/>
      <w:divBdr>
        <w:top w:val="none" w:sz="0" w:space="0" w:color="auto"/>
        <w:left w:val="none" w:sz="0" w:space="0" w:color="auto"/>
        <w:bottom w:val="none" w:sz="0" w:space="0" w:color="auto"/>
        <w:right w:val="none" w:sz="0" w:space="0" w:color="auto"/>
      </w:divBdr>
      <w:divsChild>
        <w:div w:id="129984851">
          <w:marLeft w:val="0"/>
          <w:marRight w:val="965"/>
          <w:marTop w:val="154"/>
          <w:marBottom w:val="0"/>
          <w:divBdr>
            <w:top w:val="none" w:sz="0" w:space="0" w:color="auto"/>
            <w:left w:val="none" w:sz="0" w:space="0" w:color="auto"/>
            <w:bottom w:val="none" w:sz="0" w:space="0" w:color="auto"/>
            <w:right w:val="none" w:sz="0" w:space="0" w:color="auto"/>
          </w:divBdr>
        </w:div>
        <w:div w:id="1141578612">
          <w:marLeft w:val="0"/>
          <w:marRight w:val="965"/>
          <w:marTop w:val="154"/>
          <w:marBottom w:val="0"/>
          <w:divBdr>
            <w:top w:val="none" w:sz="0" w:space="0" w:color="auto"/>
            <w:left w:val="none" w:sz="0" w:space="0" w:color="auto"/>
            <w:bottom w:val="none" w:sz="0" w:space="0" w:color="auto"/>
            <w:right w:val="none" w:sz="0" w:space="0" w:color="auto"/>
          </w:divBdr>
        </w:div>
      </w:divsChild>
    </w:div>
    <w:div w:id="1395664714">
      <w:bodyDiv w:val="1"/>
      <w:marLeft w:val="0"/>
      <w:marRight w:val="0"/>
      <w:marTop w:val="0"/>
      <w:marBottom w:val="0"/>
      <w:divBdr>
        <w:top w:val="none" w:sz="0" w:space="0" w:color="auto"/>
        <w:left w:val="none" w:sz="0" w:space="0" w:color="auto"/>
        <w:bottom w:val="none" w:sz="0" w:space="0" w:color="auto"/>
        <w:right w:val="none" w:sz="0" w:space="0" w:color="auto"/>
      </w:divBdr>
      <w:divsChild>
        <w:div w:id="780536170">
          <w:marLeft w:val="0"/>
          <w:marRight w:val="965"/>
          <w:marTop w:val="115"/>
          <w:marBottom w:val="0"/>
          <w:divBdr>
            <w:top w:val="none" w:sz="0" w:space="0" w:color="auto"/>
            <w:left w:val="none" w:sz="0" w:space="0" w:color="auto"/>
            <w:bottom w:val="none" w:sz="0" w:space="0" w:color="auto"/>
            <w:right w:val="none" w:sz="0" w:space="0" w:color="auto"/>
          </w:divBdr>
        </w:div>
        <w:div w:id="1110667195">
          <w:marLeft w:val="0"/>
          <w:marRight w:val="965"/>
          <w:marTop w:val="115"/>
          <w:marBottom w:val="0"/>
          <w:divBdr>
            <w:top w:val="none" w:sz="0" w:space="0" w:color="auto"/>
            <w:left w:val="none" w:sz="0" w:space="0" w:color="auto"/>
            <w:bottom w:val="none" w:sz="0" w:space="0" w:color="auto"/>
            <w:right w:val="none" w:sz="0" w:space="0" w:color="auto"/>
          </w:divBdr>
        </w:div>
        <w:div w:id="19203411">
          <w:marLeft w:val="0"/>
          <w:marRight w:val="965"/>
          <w:marTop w:val="115"/>
          <w:marBottom w:val="0"/>
          <w:divBdr>
            <w:top w:val="none" w:sz="0" w:space="0" w:color="auto"/>
            <w:left w:val="none" w:sz="0" w:space="0" w:color="auto"/>
            <w:bottom w:val="none" w:sz="0" w:space="0" w:color="auto"/>
            <w:right w:val="none" w:sz="0" w:space="0" w:color="auto"/>
          </w:divBdr>
        </w:div>
        <w:div w:id="1403873437">
          <w:marLeft w:val="0"/>
          <w:marRight w:val="965"/>
          <w:marTop w:val="115"/>
          <w:marBottom w:val="0"/>
          <w:divBdr>
            <w:top w:val="none" w:sz="0" w:space="0" w:color="auto"/>
            <w:left w:val="none" w:sz="0" w:space="0" w:color="auto"/>
            <w:bottom w:val="none" w:sz="0" w:space="0" w:color="auto"/>
            <w:right w:val="none" w:sz="0" w:space="0" w:color="auto"/>
          </w:divBdr>
        </w:div>
        <w:div w:id="2123373435">
          <w:marLeft w:val="0"/>
          <w:marRight w:val="965"/>
          <w:marTop w:val="115"/>
          <w:marBottom w:val="0"/>
          <w:divBdr>
            <w:top w:val="none" w:sz="0" w:space="0" w:color="auto"/>
            <w:left w:val="none" w:sz="0" w:space="0" w:color="auto"/>
            <w:bottom w:val="none" w:sz="0" w:space="0" w:color="auto"/>
            <w:right w:val="none" w:sz="0" w:space="0" w:color="auto"/>
          </w:divBdr>
        </w:div>
      </w:divsChild>
    </w:div>
    <w:div w:id="1408386290">
      <w:bodyDiv w:val="1"/>
      <w:marLeft w:val="0"/>
      <w:marRight w:val="0"/>
      <w:marTop w:val="0"/>
      <w:marBottom w:val="0"/>
      <w:divBdr>
        <w:top w:val="none" w:sz="0" w:space="0" w:color="auto"/>
        <w:left w:val="none" w:sz="0" w:space="0" w:color="auto"/>
        <w:bottom w:val="none" w:sz="0" w:space="0" w:color="auto"/>
        <w:right w:val="none" w:sz="0" w:space="0" w:color="auto"/>
      </w:divBdr>
      <w:divsChild>
        <w:div w:id="1269509928">
          <w:marLeft w:val="0"/>
          <w:marRight w:val="965"/>
          <w:marTop w:val="134"/>
          <w:marBottom w:val="0"/>
          <w:divBdr>
            <w:top w:val="none" w:sz="0" w:space="0" w:color="auto"/>
            <w:left w:val="none" w:sz="0" w:space="0" w:color="auto"/>
            <w:bottom w:val="none" w:sz="0" w:space="0" w:color="auto"/>
            <w:right w:val="none" w:sz="0" w:space="0" w:color="auto"/>
          </w:divBdr>
        </w:div>
        <w:div w:id="968627240">
          <w:marLeft w:val="0"/>
          <w:marRight w:val="965"/>
          <w:marTop w:val="134"/>
          <w:marBottom w:val="0"/>
          <w:divBdr>
            <w:top w:val="none" w:sz="0" w:space="0" w:color="auto"/>
            <w:left w:val="none" w:sz="0" w:space="0" w:color="auto"/>
            <w:bottom w:val="none" w:sz="0" w:space="0" w:color="auto"/>
            <w:right w:val="none" w:sz="0" w:space="0" w:color="auto"/>
          </w:divBdr>
        </w:div>
        <w:div w:id="1403018630">
          <w:marLeft w:val="0"/>
          <w:marRight w:val="965"/>
          <w:marTop w:val="134"/>
          <w:marBottom w:val="0"/>
          <w:divBdr>
            <w:top w:val="none" w:sz="0" w:space="0" w:color="auto"/>
            <w:left w:val="none" w:sz="0" w:space="0" w:color="auto"/>
            <w:bottom w:val="none" w:sz="0" w:space="0" w:color="auto"/>
            <w:right w:val="none" w:sz="0" w:space="0" w:color="auto"/>
          </w:divBdr>
        </w:div>
        <w:div w:id="2057386951">
          <w:marLeft w:val="0"/>
          <w:marRight w:val="965"/>
          <w:marTop w:val="134"/>
          <w:marBottom w:val="0"/>
          <w:divBdr>
            <w:top w:val="none" w:sz="0" w:space="0" w:color="auto"/>
            <w:left w:val="none" w:sz="0" w:space="0" w:color="auto"/>
            <w:bottom w:val="none" w:sz="0" w:space="0" w:color="auto"/>
            <w:right w:val="none" w:sz="0" w:space="0" w:color="auto"/>
          </w:divBdr>
        </w:div>
        <w:div w:id="1435831309">
          <w:marLeft w:val="0"/>
          <w:marRight w:val="965"/>
          <w:marTop w:val="134"/>
          <w:marBottom w:val="0"/>
          <w:divBdr>
            <w:top w:val="none" w:sz="0" w:space="0" w:color="auto"/>
            <w:left w:val="none" w:sz="0" w:space="0" w:color="auto"/>
            <w:bottom w:val="none" w:sz="0" w:space="0" w:color="auto"/>
            <w:right w:val="none" w:sz="0" w:space="0" w:color="auto"/>
          </w:divBdr>
        </w:div>
        <w:div w:id="1367289076">
          <w:marLeft w:val="0"/>
          <w:marRight w:val="965"/>
          <w:marTop w:val="134"/>
          <w:marBottom w:val="0"/>
          <w:divBdr>
            <w:top w:val="none" w:sz="0" w:space="0" w:color="auto"/>
            <w:left w:val="none" w:sz="0" w:space="0" w:color="auto"/>
            <w:bottom w:val="none" w:sz="0" w:space="0" w:color="auto"/>
            <w:right w:val="none" w:sz="0" w:space="0" w:color="auto"/>
          </w:divBdr>
        </w:div>
        <w:div w:id="588390417">
          <w:marLeft w:val="0"/>
          <w:marRight w:val="965"/>
          <w:marTop w:val="134"/>
          <w:marBottom w:val="0"/>
          <w:divBdr>
            <w:top w:val="none" w:sz="0" w:space="0" w:color="auto"/>
            <w:left w:val="none" w:sz="0" w:space="0" w:color="auto"/>
            <w:bottom w:val="none" w:sz="0" w:space="0" w:color="auto"/>
            <w:right w:val="none" w:sz="0" w:space="0" w:color="auto"/>
          </w:divBdr>
        </w:div>
        <w:div w:id="859778857">
          <w:marLeft w:val="0"/>
          <w:marRight w:val="965"/>
          <w:marTop w:val="134"/>
          <w:marBottom w:val="0"/>
          <w:divBdr>
            <w:top w:val="none" w:sz="0" w:space="0" w:color="auto"/>
            <w:left w:val="none" w:sz="0" w:space="0" w:color="auto"/>
            <w:bottom w:val="none" w:sz="0" w:space="0" w:color="auto"/>
            <w:right w:val="none" w:sz="0" w:space="0" w:color="auto"/>
          </w:divBdr>
        </w:div>
        <w:div w:id="1268735438">
          <w:marLeft w:val="0"/>
          <w:marRight w:val="965"/>
          <w:marTop w:val="134"/>
          <w:marBottom w:val="0"/>
          <w:divBdr>
            <w:top w:val="none" w:sz="0" w:space="0" w:color="auto"/>
            <w:left w:val="none" w:sz="0" w:space="0" w:color="auto"/>
            <w:bottom w:val="none" w:sz="0" w:space="0" w:color="auto"/>
            <w:right w:val="none" w:sz="0" w:space="0" w:color="auto"/>
          </w:divBdr>
        </w:div>
      </w:divsChild>
    </w:div>
    <w:div w:id="1485970786">
      <w:bodyDiv w:val="1"/>
      <w:marLeft w:val="0"/>
      <w:marRight w:val="0"/>
      <w:marTop w:val="0"/>
      <w:marBottom w:val="0"/>
      <w:divBdr>
        <w:top w:val="none" w:sz="0" w:space="0" w:color="auto"/>
        <w:left w:val="none" w:sz="0" w:space="0" w:color="auto"/>
        <w:bottom w:val="none" w:sz="0" w:space="0" w:color="auto"/>
        <w:right w:val="none" w:sz="0" w:space="0" w:color="auto"/>
      </w:divBdr>
      <w:divsChild>
        <w:div w:id="2115439325">
          <w:marLeft w:val="0"/>
          <w:marRight w:val="965"/>
          <w:marTop w:val="154"/>
          <w:marBottom w:val="0"/>
          <w:divBdr>
            <w:top w:val="none" w:sz="0" w:space="0" w:color="auto"/>
            <w:left w:val="none" w:sz="0" w:space="0" w:color="auto"/>
            <w:bottom w:val="none" w:sz="0" w:space="0" w:color="auto"/>
            <w:right w:val="none" w:sz="0" w:space="0" w:color="auto"/>
          </w:divBdr>
        </w:div>
        <w:div w:id="1552764359">
          <w:marLeft w:val="0"/>
          <w:marRight w:val="965"/>
          <w:marTop w:val="154"/>
          <w:marBottom w:val="0"/>
          <w:divBdr>
            <w:top w:val="none" w:sz="0" w:space="0" w:color="auto"/>
            <w:left w:val="none" w:sz="0" w:space="0" w:color="auto"/>
            <w:bottom w:val="none" w:sz="0" w:space="0" w:color="auto"/>
            <w:right w:val="none" w:sz="0" w:space="0" w:color="auto"/>
          </w:divBdr>
        </w:div>
      </w:divsChild>
    </w:div>
    <w:div w:id="1486707379">
      <w:bodyDiv w:val="1"/>
      <w:marLeft w:val="0"/>
      <w:marRight w:val="0"/>
      <w:marTop w:val="0"/>
      <w:marBottom w:val="0"/>
      <w:divBdr>
        <w:top w:val="none" w:sz="0" w:space="0" w:color="auto"/>
        <w:left w:val="none" w:sz="0" w:space="0" w:color="auto"/>
        <w:bottom w:val="none" w:sz="0" w:space="0" w:color="auto"/>
        <w:right w:val="none" w:sz="0" w:space="0" w:color="auto"/>
      </w:divBdr>
      <w:divsChild>
        <w:div w:id="579799463">
          <w:marLeft w:val="0"/>
          <w:marRight w:val="0"/>
          <w:marTop w:val="173"/>
          <w:marBottom w:val="0"/>
          <w:divBdr>
            <w:top w:val="none" w:sz="0" w:space="0" w:color="auto"/>
            <w:left w:val="none" w:sz="0" w:space="0" w:color="auto"/>
            <w:bottom w:val="none" w:sz="0" w:space="0" w:color="auto"/>
            <w:right w:val="none" w:sz="0" w:space="0" w:color="auto"/>
          </w:divBdr>
        </w:div>
        <w:div w:id="1487279558">
          <w:marLeft w:val="0"/>
          <w:marRight w:val="0"/>
          <w:marTop w:val="173"/>
          <w:marBottom w:val="0"/>
          <w:divBdr>
            <w:top w:val="none" w:sz="0" w:space="0" w:color="auto"/>
            <w:left w:val="none" w:sz="0" w:space="0" w:color="auto"/>
            <w:bottom w:val="none" w:sz="0" w:space="0" w:color="auto"/>
            <w:right w:val="none" w:sz="0" w:space="0" w:color="auto"/>
          </w:divBdr>
        </w:div>
      </w:divsChild>
    </w:div>
    <w:div w:id="1489253075">
      <w:bodyDiv w:val="1"/>
      <w:marLeft w:val="0"/>
      <w:marRight w:val="0"/>
      <w:marTop w:val="0"/>
      <w:marBottom w:val="0"/>
      <w:divBdr>
        <w:top w:val="none" w:sz="0" w:space="0" w:color="auto"/>
        <w:left w:val="none" w:sz="0" w:space="0" w:color="auto"/>
        <w:bottom w:val="none" w:sz="0" w:space="0" w:color="auto"/>
        <w:right w:val="none" w:sz="0" w:space="0" w:color="auto"/>
      </w:divBdr>
    </w:div>
    <w:div w:id="1510557274">
      <w:bodyDiv w:val="1"/>
      <w:marLeft w:val="0"/>
      <w:marRight w:val="0"/>
      <w:marTop w:val="0"/>
      <w:marBottom w:val="0"/>
      <w:divBdr>
        <w:top w:val="none" w:sz="0" w:space="0" w:color="auto"/>
        <w:left w:val="none" w:sz="0" w:space="0" w:color="auto"/>
        <w:bottom w:val="none" w:sz="0" w:space="0" w:color="auto"/>
        <w:right w:val="none" w:sz="0" w:space="0" w:color="auto"/>
      </w:divBdr>
      <w:divsChild>
        <w:div w:id="1620380578">
          <w:marLeft w:val="0"/>
          <w:marRight w:val="965"/>
          <w:marTop w:val="134"/>
          <w:marBottom w:val="0"/>
          <w:divBdr>
            <w:top w:val="none" w:sz="0" w:space="0" w:color="auto"/>
            <w:left w:val="none" w:sz="0" w:space="0" w:color="auto"/>
            <w:bottom w:val="none" w:sz="0" w:space="0" w:color="auto"/>
            <w:right w:val="none" w:sz="0" w:space="0" w:color="auto"/>
          </w:divBdr>
        </w:div>
        <w:div w:id="1561400951">
          <w:marLeft w:val="0"/>
          <w:marRight w:val="965"/>
          <w:marTop w:val="134"/>
          <w:marBottom w:val="0"/>
          <w:divBdr>
            <w:top w:val="none" w:sz="0" w:space="0" w:color="auto"/>
            <w:left w:val="none" w:sz="0" w:space="0" w:color="auto"/>
            <w:bottom w:val="none" w:sz="0" w:space="0" w:color="auto"/>
            <w:right w:val="none" w:sz="0" w:space="0" w:color="auto"/>
          </w:divBdr>
        </w:div>
        <w:div w:id="1332097860">
          <w:marLeft w:val="0"/>
          <w:marRight w:val="965"/>
          <w:marTop w:val="134"/>
          <w:marBottom w:val="0"/>
          <w:divBdr>
            <w:top w:val="none" w:sz="0" w:space="0" w:color="auto"/>
            <w:left w:val="none" w:sz="0" w:space="0" w:color="auto"/>
            <w:bottom w:val="none" w:sz="0" w:space="0" w:color="auto"/>
            <w:right w:val="none" w:sz="0" w:space="0" w:color="auto"/>
          </w:divBdr>
        </w:div>
      </w:divsChild>
    </w:div>
    <w:div w:id="1515992380">
      <w:bodyDiv w:val="1"/>
      <w:marLeft w:val="0"/>
      <w:marRight w:val="0"/>
      <w:marTop w:val="0"/>
      <w:marBottom w:val="0"/>
      <w:divBdr>
        <w:top w:val="none" w:sz="0" w:space="0" w:color="auto"/>
        <w:left w:val="none" w:sz="0" w:space="0" w:color="auto"/>
        <w:bottom w:val="none" w:sz="0" w:space="0" w:color="auto"/>
        <w:right w:val="none" w:sz="0" w:space="0" w:color="auto"/>
      </w:divBdr>
      <w:divsChild>
        <w:div w:id="1152211586">
          <w:marLeft w:val="0"/>
          <w:marRight w:val="965"/>
          <w:marTop w:val="154"/>
          <w:marBottom w:val="0"/>
          <w:divBdr>
            <w:top w:val="none" w:sz="0" w:space="0" w:color="auto"/>
            <w:left w:val="none" w:sz="0" w:space="0" w:color="auto"/>
            <w:bottom w:val="none" w:sz="0" w:space="0" w:color="auto"/>
            <w:right w:val="none" w:sz="0" w:space="0" w:color="auto"/>
          </w:divBdr>
        </w:div>
        <w:div w:id="1511022461">
          <w:marLeft w:val="0"/>
          <w:marRight w:val="965"/>
          <w:marTop w:val="154"/>
          <w:marBottom w:val="0"/>
          <w:divBdr>
            <w:top w:val="none" w:sz="0" w:space="0" w:color="auto"/>
            <w:left w:val="none" w:sz="0" w:space="0" w:color="auto"/>
            <w:bottom w:val="none" w:sz="0" w:space="0" w:color="auto"/>
            <w:right w:val="none" w:sz="0" w:space="0" w:color="auto"/>
          </w:divBdr>
        </w:div>
      </w:divsChild>
    </w:div>
    <w:div w:id="1518352112">
      <w:bodyDiv w:val="1"/>
      <w:marLeft w:val="0"/>
      <w:marRight w:val="0"/>
      <w:marTop w:val="0"/>
      <w:marBottom w:val="0"/>
      <w:divBdr>
        <w:top w:val="none" w:sz="0" w:space="0" w:color="auto"/>
        <w:left w:val="none" w:sz="0" w:space="0" w:color="auto"/>
        <w:bottom w:val="none" w:sz="0" w:space="0" w:color="auto"/>
        <w:right w:val="none" w:sz="0" w:space="0" w:color="auto"/>
      </w:divBdr>
    </w:div>
    <w:div w:id="1538421364">
      <w:bodyDiv w:val="1"/>
      <w:marLeft w:val="0"/>
      <w:marRight w:val="0"/>
      <w:marTop w:val="0"/>
      <w:marBottom w:val="0"/>
      <w:divBdr>
        <w:top w:val="none" w:sz="0" w:space="0" w:color="auto"/>
        <w:left w:val="none" w:sz="0" w:space="0" w:color="auto"/>
        <w:bottom w:val="none" w:sz="0" w:space="0" w:color="auto"/>
        <w:right w:val="none" w:sz="0" w:space="0" w:color="auto"/>
      </w:divBdr>
      <w:divsChild>
        <w:div w:id="320238679">
          <w:marLeft w:val="0"/>
          <w:marRight w:val="547"/>
          <w:marTop w:val="154"/>
          <w:marBottom w:val="0"/>
          <w:divBdr>
            <w:top w:val="none" w:sz="0" w:space="0" w:color="auto"/>
            <w:left w:val="none" w:sz="0" w:space="0" w:color="auto"/>
            <w:bottom w:val="none" w:sz="0" w:space="0" w:color="auto"/>
            <w:right w:val="none" w:sz="0" w:space="0" w:color="auto"/>
          </w:divBdr>
        </w:div>
      </w:divsChild>
    </w:div>
    <w:div w:id="1539006671">
      <w:bodyDiv w:val="1"/>
      <w:marLeft w:val="0"/>
      <w:marRight w:val="0"/>
      <w:marTop w:val="0"/>
      <w:marBottom w:val="0"/>
      <w:divBdr>
        <w:top w:val="none" w:sz="0" w:space="0" w:color="auto"/>
        <w:left w:val="none" w:sz="0" w:space="0" w:color="auto"/>
        <w:bottom w:val="none" w:sz="0" w:space="0" w:color="auto"/>
        <w:right w:val="none" w:sz="0" w:space="0" w:color="auto"/>
      </w:divBdr>
      <w:divsChild>
        <w:div w:id="1538466414">
          <w:marLeft w:val="0"/>
          <w:marRight w:val="965"/>
          <w:marTop w:val="154"/>
          <w:marBottom w:val="0"/>
          <w:divBdr>
            <w:top w:val="none" w:sz="0" w:space="0" w:color="auto"/>
            <w:left w:val="none" w:sz="0" w:space="0" w:color="auto"/>
            <w:bottom w:val="none" w:sz="0" w:space="0" w:color="auto"/>
            <w:right w:val="none" w:sz="0" w:space="0" w:color="auto"/>
          </w:divBdr>
        </w:div>
      </w:divsChild>
    </w:div>
    <w:div w:id="1589119765">
      <w:bodyDiv w:val="1"/>
      <w:marLeft w:val="0"/>
      <w:marRight w:val="0"/>
      <w:marTop w:val="0"/>
      <w:marBottom w:val="0"/>
      <w:divBdr>
        <w:top w:val="none" w:sz="0" w:space="0" w:color="auto"/>
        <w:left w:val="none" w:sz="0" w:space="0" w:color="auto"/>
        <w:bottom w:val="none" w:sz="0" w:space="0" w:color="auto"/>
        <w:right w:val="none" w:sz="0" w:space="0" w:color="auto"/>
      </w:divBdr>
      <w:divsChild>
        <w:div w:id="779492132">
          <w:marLeft w:val="0"/>
          <w:marRight w:val="547"/>
          <w:marTop w:val="173"/>
          <w:marBottom w:val="0"/>
          <w:divBdr>
            <w:top w:val="none" w:sz="0" w:space="0" w:color="auto"/>
            <w:left w:val="none" w:sz="0" w:space="0" w:color="auto"/>
            <w:bottom w:val="none" w:sz="0" w:space="0" w:color="auto"/>
            <w:right w:val="none" w:sz="0" w:space="0" w:color="auto"/>
          </w:divBdr>
        </w:div>
        <w:div w:id="1228764608">
          <w:marLeft w:val="0"/>
          <w:marRight w:val="547"/>
          <w:marTop w:val="173"/>
          <w:marBottom w:val="0"/>
          <w:divBdr>
            <w:top w:val="none" w:sz="0" w:space="0" w:color="auto"/>
            <w:left w:val="none" w:sz="0" w:space="0" w:color="auto"/>
            <w:bottom w:val="none" w:sz="0" w:space="0" w:color="auto"/>
            <w:right w:val="none" w:sz="0" w:space="0" w:color="auto"/>
          </w:divBdr>
        </w:div>
        <w:div w:id="1759859890">
          <w:marLeft w:val="0"/>
          <w:marRight w:val="547"/>
          <w:marTop w:val="173"/>
          <w:marBottom w:val="0"/>
          <w:divBdr>
            <w:top w:val="none" w:sz="0" w:space="0" w:color="auto"/>
            <w:left w:val="none" w:sz="0" w:space="0" w:color="auto"/>
            <w:bottom w:val="none" w:sz="0" w:space="0" w:color="auto"/>
            <w:right w:val="none" w:sz="0" w:space="0" w:color="auto"/>
          </w:divBdr>
        </w:div>
      </w:divsChild>
    </w:div>
    <w:div w:id="1637371287">
      <w:bodyDiv w:val="1"/>
      <w:marLeft w:val="0"/>
      <w:marRight w:val="0"/>
      <w:marTop w:val="0"/>
      <w:marBottom w:val="0"/>
      <w:divBdr>
        <w:top w:val="none" w:sz="0" w:space="0" w:color="auto"/>
        <w:left w:val="none" w:sz="0" w:space="0" w:color="auto"/>
        <w:bottom w:val="none" w:sz="0" w:space="0" w:color="auto"/>
        <w:right w:val="none" w:sz="0" w:space="0" w:color="auto"/>
      </w:divBdr>
      <w:divsChild>
        <w:div w:id="2023705099">
          <w:marLeft w:val="0"/>
          <w:marRight w:val="547"/>
          <w:marTop w:val="154"/>
          <w:marBottom w:val="0"/>
          <w:divBdr>
            <w:top w:val="none" w:sz="0" w:space="0" w:color="auto"/>
            <w:left w:val="none" w:sz="0" w:space="0" w:color="auto"/>
            <w:bottom w:val="none" w:sz="0" w:space="0" w:color="auto"/>
            <w:right w:val="none" w:sz="0" w:space="0" w:color="auto"/>
          </w:divBdr>
        </w:div>
        <w:div w:id="499462918">
          <w:marLeft w:val="0"/>
          <w:marRight w:val="547"/>
          <w:marTop w:val="154"/>
          <w:marBottom w:val="0"/>
          <w:divBdr>
            <w:top w:val="none" w:sz="0" w:space="0" w:color="auto"/>
            <w:left w:val="none" w:sz="0" w:space="0" w:color="auto"/>
            <w:bottom w:val="none" w:sz="0" w:space="0" w:color="auto"/>
            <w:right w:val="none" w:sz="0" w:space="0" w:color="auto"/>
          </w:divBdr>
        </w:div>
        <w:div w:id="144057566">
          <w:marLeft w:val="0"/>
          <w:marRight w:val="547"/>
          <w:marTop w:val="154"/>
          <w:marBottom w:val="0"/>
          <w:divBdr>
            <w:top w:val="none" w:sz="0" w:space="0" w:color="auto"/>
            <w:left w:val="none" w:sz="0" w:space="0" w:color="auto"/>
            <w:bottom w:val="none" w:sz="0" w:space="0" w:color="auto"/>
            <w:right w:val="none" w:sz="0" w:space="0" w:color="auto"/>
          </w:divBdr>
        </w:div>
      </w:divsChild>
    </w:div>
    <w:div w:id="1639648182">
      <w:bodyDiv w:val="1"/>
      <w:marLeft w:val="0"/>
      <w:marRight w:val="0"/>
      <w:marTop w:val="0"/>
      <w:marBottom w:val="0"/>
      <w:divBdr>
        <w:top w:val="none" w:sz="0" w:space="0" w:color="auto"/>
        <w:left w:val="none" w:sz="0" w:space="0" w:color="auto"/>
        <w:bottom w:val="none" w:sz="0" w:space="0" w:color="auto"/>
        <w:right w:val="none" w:sz="0" w:space="0" w:color="auto"/>
      </w:divBdr>
      <w:divsChild>
        <w:div w:id="469791965">
          <w:marLeft w:val="0"/>
          <w:marRight w:val="965"/>
          <w:marTop w:val="154"/>
          <w:marBottom w:val="0"/>
          <w:divBdr>
            <w:top w:val="none" w:sz="0" w:space="0" w:color="auto"/>
            <w:left w:val="none" w:sz="0" w:space="0" w:color="auto"/>
            <w:bottom w:val="none" w:sz="0" w:space="0" w:color="auto"/>
            <w:right w:val="none" w:sz="0" w:space="0" w:color="auto"/>
          </w:divBdr>
        </w:div>
      </w:divsChild>
    </w:div>
    <w:div w:id="1663005758">
      <w:bodyDiv w:val="1"/>
      <w:marLeft w:val="0"/>
      <w:marRight w:val="0"/>
      <w:marTop w:val="0"/>
      <w:marBottom w:val="0"/>
      <w:divBdr>
        <w:top w:val="none" w:sz="0" w:space="0" w:color="auto"/>
        <w:left w:val="none" w:sz="0" w:space="0" w:color="auto"/>
        <w:bottom w:val="none" w:sz="0" w:space="0" w:color="auto"/>
        <w:right w:val="none" w:sz="0" w:space="0" w:color="auto"/>
      </w:divBdr>
      <w:divsChild>
        <w:div w:id="1619413909">
          <w:marLeft w:val="0"/>
          <w:marRight w:val="0"/>
          <w:marTop w:val="173"/>
          <w:marBottom w:val="0"/>
          <w:divBdr>
            <w:top w:val="none" w:sz="0" w:space="0" w:color="auto"/>
            <w:left w:val="none" w:sz="0" w:space="0" w:color="auto"/>
            <w:bottom w:val="none" w:sz="0" w:space="0" w:color="auto"/>
            <w:right w:val="none" w:sz="0" w:space="0" w:color="auto"/>
          </w:divBdr>
        </w:div>
        <w:div w:id="683559031">
          <w:marLeft w:val="0"/>
          <w:marRight w:val="0"/>
          <w:marTop w:val="173"/>
          <w:marBottom w:val="0"/>
          <w:divBdr>
            <w:top w:val="none" w:sz="0" w:space="0" w:color="auto"/>
            <w:left w:val="none" w:sz="0" w:space="0" w:color="auto"/>
            <w:bottom w:val="none" w:sz="0" w:space="0" w:color="auto"/>
            <w:right w:val="none" w:sz="0" w:space="0" w:color="auto"/>
          </w:divBdr>
        </w:div>
        <w:div w:id="295526509">
          <w:marLeft w:val="0"/>
          <w:marRight w:val="0"/>
          <w:marTop w:val="173"/>
          <w:marBottom w:val="0"/>
          <w:divBdr>
            <w:top w:val="none" w:sz="0" w:space="0" w:color="auto"/>
            <w:left w:val="none" w:sz="0" w:space="0" w:color="auto"/>
            <w:bottom w:val="none" w:sz="0" w:space="0" w:color="auto"/>
            <w:right w:val="none" w:sz="0" w:space="0" w:color="auto"/>
          </w:divBdr>
        </w:div>
      </w:divsChild>
    </w:div>
    <w:div w:id="1665233546">
      <w:bodyDiv w:val="1"/>
      <w:marLeft w:val="0"/>
      <w:marRight w:val="0"/>
      <w:marTop w:val="0"/>
      <w:marBottom w:val="0"/>
      <w:divBdr>
        <w:top w:val="none" w:sz="0" w:space="0" w:color="auto"/>
        <w:left w:val="none" w:sz="0" w:space="0" w:color="auto"/>
        <w:bottom w:val="none" w:sz="0" w:space="0" w:color="auto"/>
        <w:right w:val="none" w:sz="0" w:space="0" w:color="auto"/>
      </w:divBdr>
      <w:divsChild>
        <w:div w:id="617224763">
          <w:marLeft w:val="0"/>
          <w:marRight w:val="547"/>
          <w:marTop w:val="154"/>
          <w:marBottom w:val="0"/>
          <w:divBdr>
            <w:top w:val="none" w:sz="0" w:space="0" w:color="auto"/>
            <w:left w:val="none" w:sz="0" w:space="0" w:color="auto"/>
            <w:bottom w:val="none" w:sz="0" w:space="0" w:color="auto"/>
            <w:right w:val="none" w:sz="0" w:space="0" w:color="auto"/>
          </w:divBdr>
        </w:div>
        <w:div w:id="1669870517">
          <w:marLeft w:val="0"/>
          <w:marRight w:val="547"/>
          <w:marTop w:val="154"/>
          <w:marBottom w:val="0"/>
          <w:divBdr>
            <w:top w:val="none" w:sz="0" w:space="0" w:color="auto"/>
            <w:left w:val="none" w:sz="0" w:space="0" w:color="auto"/>
            <w:bottom w:val="none" w:sz="0" w:space="0" w:color="auto"/>
            <w:right w:val="none" w:sz="0" w:space="0" w:color="auto"/>
          </w:divBdr>
        </w:div>
        <w:div w:id="1258447201">
          <w:marLeft w:val="0"/>
          <w:marRight w:val="547"/>
          <w:marTop w:val="154"/>
          <w:marBottom w:val="0"/>
          <w:divBdr>
            <w:top w:val="none" w:sz="0" w:space="0" w:color="auto"/>
            <w:left w:val="none" w:sz="0" w:space="0" w:color="auto"/>
            <w:bottom w:val="none" w:sz="0" w:space="0" w:color="auto"/>
            <w:right w:val="none" w:sz="0" w:space="0" w:color="auto"/>
          </w:divBdr>
        </w:div>
        <w:div w:id="2054573990">
          <w:marLeft w:val="0"/>
          <w:marRight w:val="547"/>
          <w:marTop w:val="154"/>
          <w:marBottom w:val="0"/>
          <w:divBdr>
            <w:top w:val="none" w:sz="0" w:space="0" w:color="auto"/>
            <w:left w:val="none" w:sz="0" w:space="0" w:color="auto"/>
            <w:bottom w:val="none" w:sz="0" w:space="0" w:color="auto"/>
            <w:right w:val="none" w:sz="0" w:space="0" w:color="auto"/>
          </w:divBdr>
        </w:div>
        <w:div w:id="679041286">
          <w:marLeft w:val="0"/>
          <w:marRight w:val="547"/>
          <w:marTop w:val="154"/>
          <w:marBottom w:val="0"/>
          <w:divBdr>
            <w:top w:val="none" w:sz="0" w:space="0" w:color="auto"/>
            <w:left w:val="none" w:sz="0" w:space="0" w:color="auto"/>
            <w:bottom w:val="none" w:sz="0" w:space="0" w:color="auto"/>
            <w:right w:val="none" w:sz="0" w:space="0" w:color="auto"/>
          </w:divBdr>
        </w:div>
        <w:div w:id="1807821322">
          <w:marLeft w:val="0"/>
          <w:marRight w:val="547"/>
          <w:marTop w:val="154"/>
          <w:marBottom w:val="0"/>
          <w:divBdr>
            <w:top w:val="none" w:sz="0" w:space="0" w:color="auto"/>
            <w:left w:val="none" w:sz="0" w:space="0" w:color="auto"/>
            <w:bottom w:val="none" w:sz="0" w:space="0" w:color="auto"/>
            <w:right w:val="none" w:sz="0" w:space="0" w:color="auto"/>
          </w:divBdr>
        </w:div>
        <w:div w:id="1281379539">
          <w:marLeft w:val="0"/>
          <w:marRight w:val="547"/>
          <w:marTop w:val="154"/>
          <w:marBottom w:val="0"/>
          <w:divBdr>
            <w:top w:val="none" w:sz="0" w:space="0" w:color="auto"/>
            <w:left w:val="none" w:sz="0" w:space="0" w:color="auto"/>
            <w:bottom w:val="none" w:sz="0" w:space="0" w:color="auto"/>
            <w:right w:val="none" w:sz="0" w:space="0" w:color="auto"/>
          </w:divBdr>
        </w:div>
      </w:divsChild>
    </w:div>
    <w:div w:id="1670210859">
      <w:bodyDiv w:val="1"/>
      <w:marLeft w:val="0"/>
      <w:marRight w:val="0"/>
      <w:marTop w:val="0"/>
      <w:marBottom w:val="0"/>
      <w:divBdr>
        <w:top w:val="none" w:sz="0" w:space="0" w:color="auto"/>
        <w:left w:val="none" w:sz="0" w:space="0" w:color="auto"/>
        <w:bottom w:val="none" w:sz="0" w:space="0" w:color="auto"/>
        <w:right w:val="none" w:sz="0" w:space="0" w:color="auto"/>
      </w:divBdr>
      <w:divsChild>
        <w:div w:id="1781872285">
          <w:marLeft w:val="0"/>
          <w:marRight w:val="547"/>
          <w:marTop w:val="154"/>
          <w:marBottom w:val="0"/>
          <w:divBdr>
            <w:top w:val="none" w:sz="0" w:space="0" w:color="auto"/>
            <w:left w:val="none" w:sz="0" w:space="0" w:color="auto"/>
            <w:bottom w:val="none" w:sz="0" w:space="0" w:color="auto"/>
            <w:right w:val="none" w:sz="0" w:space="0" w:color="auto"/>
          </w:divBdr>
        </w:div>
        <w:div w:id="1212769876">
          <w:marLeft w:val="0"/>
          <w:marRight w:val="547"/>
          <w:marTop w:val="154"/>
          <w:marBottom w:val="0"/>
          <w:divBdr>
            <w:top w:val="none" w:sz="0" w:space="0" w:color="auto"/>
            <w:left w:val="none" w:sz="0" w:space="0" w:color="auto"/>
            <w:bottom w:val="none" w:sz="0" w:space="0" w:color="auto"/>
            <w:right w:val="none" w:sz="0" w:space="0" w:color="auto"/>
          </w:divBdr>
        </w:div>
        <w:div w:id="1204828484">
          <w:marLeft w:val="0"/>
          <w:marRight w:val="547"/>
          <w:marTop w:val="154"/>
          <w:marBottom w:val="0"/>
          <w:divBdr>
            <w:top w:val="none" w:sz="0" w:space="0" w:color="auto"/>
            <w:left w:val="none" w:sz="0" w:space="0" w:color="auto"/>
            <w:bottom w:val="none" w:sz="0" w:space="0" w:color="auto"/>
            <w:right w:val="none" w:sz="0" w:space="0" w:color="auto"/>
          </w:divBdr>
        </w:div>
        <w:div w:id="2000962458">
          <w:marLeft w:val="0"/>
          <w:marRight w:val="547"/>
          <w:marTop w:val="154"/>
          <w:marBottom w:val="0"/>
          <w:divBdr>
            <w:top w:val="none" w:sz="0" w:space="0" w:color="auto"/>
            <w:left w:val="none" w:sz="0" w:space="0" w:color="auto"/>
            <w:bottom w:val="none" w:sz="0" w:space="0" w:color="auto"/>
            <w:right w:val="none" w:sz="0" w:space="0" w:color="auto"/>
          </w:divBdr>
        </w:div>
        <w:div w:id="1969969869">
          <w:marLeft w:val="0"/>
          <w:marRight w:val="547"/>
          <w:marTop w:val="154"/>
          <w:marBottom w:val="0"/>
          <w:divBdr>
            <w:top w:val="none" w:sz="0" w:space="0" w:color="auto"/>
            <w:left w:val="none" w:sz="0" w:space="0" w:color="auto"/>
            <w:bottom w:val="none" w:sz="0" w:space="0" w:color="auto"/>
            <w:right w:val="none" w:sz="0" w:space="0" w:color="auto"/>
          </w:divBdr>
        </w:div>
        <w:div w:id="293995731">
          <w:marLeft w:val="0"/>
          <w:marRight w:val="547"/>
          <w:marTop w:val="154"/>
          <w:marBottom w:val="0"/>
          <w:divBdr>
            <w:top w:val="none" w:sz="0" w:space="0" w:color="auto"/>
            <w:left w:val="none" w:sz="0" w:space="0" w:color="auto"/>
            <w:bottom w:val="none" w:sz="0" w:space="0" w:color="auto"/>
            <w:right w:val="none" w:sz="0" w:space="0" w:color="auto"/>
          </w:divBdr>
        </w:div>
        <w:div w:id="156311703">
          <w:marLeft w:val="0"/>
          <w:marRight w:val="547"/>
          <w:marTop w:val="154"/>
          <w:marBottom w:val="0"/>
          <w:divBdr>
            <w:top w:val="none" w:sz="0" w:space="0" w:color="auto"/>
            <w:left w:val="none" w:sz="0" w:space="0" w:color="auto"/>
            <w:bottom w:val="none" w:sz="0" w:space="0" w:color="auto"/>
            <w:right w:val="none" w:sz="0" w:space="0" w:color="auto"/>
          </w:divBdr>
        </w:div>
      </w:divsChild>
    </w:div>
    <w:div w:id="1721903193">
      <w:bodyDiv w:val="1"/>
      <w:marLeft w:val="0"/>
      <w:marRight w:val="0"/>
      <w:marTop w:val="0"/>
      <w:marBottom w:val="0"/>
      <w:divBdr>
        <w:top w:val="none" w:sz="0" w:space="0" w:color="auto"/>
        <w:left w:val="none" w:sz="0" w:space="0" w:color="auto"/>
        <w:bottom w:val="none" w:sz="0" w:space="0" w:color="auto"/>
        <w:right w:val="none" w:sz="0" w:space="0" w:color="auto"/>
      </w:divBdr>
      <w:divsChild>
        <w:div w:id="1639459142">
          <w:marLeft w:val="0"/>
          <w:marRight w:val="547"/>
          <w:marTop w:val="173"/>
          <w:marBottom w:val="0"/>
          <w:divBdr>
            <w:top w:val="none" w:sz="0" w:space="0" w:color="auto"/>
            <w:left w:val="none" w:sz="0" w:space="0" w:color="auto"/>
            <w:bottom w:val="none" w:sz="0" w:space="0" w:color="auto"/>
            <w:right w:val="none" w:sz="0" w:space="0" w:color="auto"/>
          </w:divBdr>
        </w:div>
      </w:divsChild>
    </w:div>
    <w:div w:id="1730616941">
      <w:bodyDiv w:val="1"/>
      <w:marLeft w:val="0"/>
      <w:marRight w:val="0"/>
      <w:marTop w:val="0"/>
      <w:marBottom w:val="0"/>
      <w:divBdr>
        <w:top w:val="none" w:sz="0" w:space="0" w:color="auto"/>
        <w:left w:val="none" w:sz="0" w:space="0" w:color="auto"/>
        <w:bottom w:val="none" w:sz="0" w:space="0" w:color="auto"/>
        <w:right w:val="none" w:sz="0" w:space="0" w:color="auto"/>
      </w:divBdr>
      <w:divsChild>
        <w:div w:id="1136029800">
          <w:marLeft w:val="0"/>
          <w:marRight w:val="547"/>
          <w:marTop w:val="154"/>
          <w:marBottom w:val="0"/>
          <w:divBdr>
            <w:top w:val="none" w:sz="0" w:space="0" w:color="auto"/>
            <w:left w:val="none" w:sz="0" w:space="0" w:color="auto"/>
            <w:bottom w:val="none" w:sz="0" w:space="0" w:color="auto"/>
            <w:right w:val="none" w:sz="0" w:space="0" w:color="auto"/>
          </w:divBdr>
        </w:div>
      </w:divsChild>
    </w:div>
    <w:div w:id="1732658360">
      <w:bodyDiv w:val="1"/>
      <w:marLeft w:val="0"/>
      <w:marRight w:val="0"/>
      <w:marTop w:val="0"/>
      <w:marBottom w:val="0"/>
      <w:divBdr>
        <w:top w:val="none" w:sz="0" w:space="0" w:color="auto"/>
        <w:left w:val="none" w:sz="0" w:space="0" w:color="auto"/>
        <w:bottom w:val="none" w:sz="0" w:space="0" w:color="auto"/>
        <w:right w:val="none" w:sz="0" w:space="0" w:color="auto"/>
      </w:divBdr>
    </w:div>
    <w:div w:id="1735616313">
      <w:bodyDiv w:val="1"/>
      <w:marLeft w:val="0"/>
      <w:marRight w:val="0"/>
      <w:marTop w:val="0"/>
      <w:marBottom w:val="0"/>
      <w:divBdr>
        <w:top w:val="none" w:sz="0" w:space="0" w:color="auto"/>
        <w:left w:val="none" w:sz="0" w:space="0" w:color="auto"/>
        <w:bottom w:val="none" w:sz="0" w:space="0" w:color="auto"/>
        <w:right w:val="none" w:sz="0" w:space="0" w:color="auto"/>
      </w:divBdr>
      <w:divsChild>
        <w:div w:id="1518544560">
          <w:marLeft w:val="0"/>
          <w:marRight w:val="965"/>
          <w:marTop w:val="154"/>
          <w:marBottom w:val="0"/>
          <w:divBdr>
            <w:top w:val="none" w:sz="0" w:space="0" w:color="auto"/>
            <w:left w:val="none" w:sz="0" w:space="0" w:color="auto"/>
            <w:bottom w:val="none" w:sz="0" w:space="0" w:color="auto"/>
            <w:right w:val="none" w:sz="0" w:space="0" w:color="auto"/>
          </w:divBdr>
        </w:div>
        <w:div w:id="1054352752">
          <w:marLeft w:val="0"/>
          <w:marRight w:val="965"/>
          <w:marTop w:val="154"/>
          <w:marBottom w:val="0"/>
          <w:divBdr>
            <w:top w:val="none" w:sz="0" w:space="0" w:color="auto"/>
            <w:left w:val="none" w:sz="0" w:space="0" w:color="auto"/>
            <w:bottom w:val="none" w:sz="0" w:space="0" w:color="auto"/>
            <w:right w:val="none" w:sz="0" w:space="0" w:color="auto"/>
          </w:divBdr>
        </w:div>
        <w:div w:id="1062405332">
          <w:marLeft w:val="0"/>
          <w:marRight w:val="965"/>
          <w:marTop w:val="154"/>
          <w:marBottom w:val="0"/>
          <w:divBdr>
            <w:top w:val="none" w:sz="0" w:space="0" w:color="auto"/>
            <w:left w:val="none" w:sz="0" w:space="0" w:color="auto"/>
            <w:bottom w:val="none" w:sz="0" w:space="0" w:color="auto"/>
            <w:right w:val="none" w:sz="0" w:space="0" w:color="auto"/>
          </w:divBdr>
        </w:div>
        <w:div w:id="1009018858">
          <w:marLeft w:val="0"/>
          <w:marRight w:val="965"/>
          <w:marTop w:val="154"/>
          <w:marBottom w:val="0"/>
          <w:divBdr>
            <w:top w:val="none" w:sz="0" w:space="0" w:color="auto"/>
            <w:left w:val="none" w:sz="0" w:space="0" w:color="auto"/>
            <w:bottom w:val="none" w:sz="0" w:space="0" w:color="auto"/>
            <w:right w:val="none" w:sz="0" w:space="0" w:color="auto"/>
          </w:divBdr>
        </w:div>
        <w:div w:id="843132464">
          <w:marLeft w:val="0"/>
          <w:marRight w:val="965"/>
          <w:marTop w:val="154"/>
          <w:marBottom w:val="0"/>
          <w:divBdr>
            <w:top w:val="none" w:sz="0" w:space="0" w:color="auto"/>
            <w:left w:val="none" w:sz="0" w:space="0" w:color="auto"/>
            <w:bottom w:val="none" w:sz="0" w:space="0" w:color="auto"/>
            <w:right w:val="none" w:sz="0" w:space="0" w:color="auto"/>
          </w:divBdr>
        </w:div>
        <w:div w:id="1964117736">
          <w:marLeft w:val="0"/>
          <w:marRight w:val="965"/>
          <w:marTop w:val="154"/>
          <w:marBottom w:val="0"/>
          <w:divBdr>
            <w:top w:val="none" w:sz="0" w:space="0" w:color="auto"/>
            <w:left w:val="none" w:sz="0" w:space="0" w:color="auto"/>
            <w:bottom w:val="none" w:sz="0" w:space="0" w:color="auto"/>
            <w:right w:val="none" w:sz="0" w:space="0" w:color="auto"/>
          </w:divBdr>
        </w:div>
      </w:divsChild>
    </w:div>
    <w:div w:id="1767000407">
      <w:bodyDiv w:val="1"/>
      <w:marLeft w:val="0"/>
      <w:marRight w:val="0"/>
      <w:marTop w:val="0"/>
      <w:marBottom w:val="0"/>
      <w:divBdr>
        <w:top w:val="none" w:sz="0" w:space="0" w:color="auto"/>
        <w:left w:val="none" w:sz="0" w:space="0" w:color="auto"/>
        <w:bottom w:val="none" w:sz="0" w:space="0" w:color="auto"/>
        <w:right w:val="none" w:sz="0" w:space="0" w:color="auto"/>
      </w:divBdr>
      <w:divsChild>
        <w:div w:id="1460144002">
          <w:marLeft w:val="0"/>
          <w:marRight w:val="965"/>
          <w:marTop w:val="154"/>
          <w:marBottom w:val="0"/>
          <w:divBdr>
            <w:top w:val="none" w:sz="0" w:space="0" w:color="auto"/>
            <w:left w:val="none" w:sz="0" w:space="0" w:color="auto"/>
            <w:bottom w:val="none" w:sz="0" w:space="0" w:color="auto"/>
            <w:right w:val="none" w:sz="0" w:space="0" w:color="auto"/>
          </w:divBdr>
        </w:div>
        <w:div w:id="549462643">
          <w:marLeft w:val="0"/>
          <w:marRight w:val="965"/>
          <w:marTop w:val="154"/>
          <w:marBottom w:val="0"/>
          <w:divBdr>
            <w:top w:val="none" w:sz="0" w:space="0" w:color="auto"/>
            <w:left w:val="none" w:sz="0" w:space="0" w:color="auto"/>
            <w:bottom w:val="none" w:sz="0" w:space="0" w:color="auto"/>
            <w:right w:val="none" w:sz="0" w:space="0" w:color="auto"/>
          </w:divBdr>
        </w:div>
        <w:div w:id="808476595">
          <w:marLeft w:val="0"/>
          <w:marRight w:val="965"/>
          <w:marTop w:val="154"/>
          <w:marBottom w:val="0"/>
          <w:divBdr>
            <w:top w:val="none" w:sz="0" w:space="0" w:color="auto"/>
            <w:left w:val="none" w:sz="0" w:space="0" w:color="auto"/>
            <w:bottom w:val="none" w:sz="0" w:space="0" w:color="auto"/>
            <w:right w:val="none" w:sz="0" w:space="0" w:color="auto"/>
          </w:divBdr>
        </w:div>
        <w:div w:id="80034389">
          <w:marLeft w:val="0"/>
          <w:marRight w:val="965"/>
          <w:marTop w:val="154"/>
          <w:marBottom w:val="0"/>
          <w:divBdr>
            <w:top w:val="none" w:sz="0" w:space="0" w:color="auto"/>
            <w:left w:val="none" w:sz="0" w:space="0" w:color="auto"/>
            <w:bottom w:val="none" w:sz="0" w:space="0" w:color="auto"/>
            <w:right w:val="none" w:sz="0" w:space="0" w:color="auto"/>
          </w:divBdr>
        </w:div>
      </w:divsChild>
    </w:div>
    <w:div w:id="1778325139">
      <w:bodyDiv w:val="1"/>
      <w:marLeft w:val="0"/>
      <w:marRight w:val="0"/>
      <w:marTop w:val="0"/>
      <w:marBottom w:val="0"/>
      <w:divBdr>
        <w:top w:val="none" w:sz="0" w:space="0" w:color="auto"/>
        <w:left w:val="none" w:sz="0" w:space="0" w:color="auto"/>
        <w:bottom w:val="none" w:sz="0" w:space="0" w:color="auto"/>
        <w:right w:val="none" w:sz="0" w:space="0" w:color="auto"/>
      </w:divBdr>
    </w:div>
    <w:div w:id="1789205025">
      <w:bodyDiv w:val="1"/>
      <w:marLeft w:val="0"/>
      <w:marRight w:val="0"/>
      <w:marTop w:val="0"/>
      <w:marBottom w:val="0"/>
      <w:divBdr>
        <w:top w:val="none" w:sz="0" w:space="0" w:color="auto"/>
        <w:left w:val="none" w:sz="0" w:space="0" w:color="auto"/>
        <w:bottom w:val="none" w:sz="0" w:space="0" w:color="auto"/>
        <w:right w:val="none" w:sz="0" w:space="0" w:color="auto"/>
      </w:divBdr>
      <w:divsChild>
        <w:div w:id="933703178">
          <w:marLeft w:val="0"/>
          <w:marRight w:val="547"/>
          <w:marTop w:val="154"/>
          <w:marBottom w:val="0"/>
          <w:divBdr>
            <w:top w:val="none" w:sz="0" w:space="0" w:color="auto"/>
            <w:left w:val="none" w:sz="0" w:space="0" w:color="auto"/>
            <w:bottom w:val="none" w:sz="0" w:space="0" w:color="auto"/>
            <w:right w:val="none" w:sz="0" w:space="0" w:color="auto"/>
          </w:divBdr>
        </w:div>
        <w:div w:id="1009529529">
          <w:marLeft w:val="0"/>
          <w:marRight w:val="965"/>
          <w:marTop w:val="154"/>
          <w:marBottom w:val="0"/>
          <w:divBdr>
            <w:top w:val="none" w:sz="0" w:space="0" w:color="auto"/>
            <w:left w:val="none" w:sz="0" w:space="0" w:color="auto"/>
            <w:bottom w:val="none" w:sz="0" w:space="0" w:color="auto"/>
            <w:right w:val="none" w:sz="0" w:space="0" w:color="auto"/>
          </w:divBdr>
        </w:div>
      </w:divsChild>
    </w:div>
    <w:div w:id="1803116087">
      <w:bodyDiv w:val="1"/>
      <w:marLeft w:val="0"/>
      <w:marRight w:val="0"/>
      <w:marTop w:val="0"/>
      <w:marBottom w:val="0"/>
      <w:divBdr>
        <w:top w:val="none" w:sz="0" w:space="0" w:color="auto"/>
        <w:left w:val="none" w:sz="0" w:space="0" w:color="auto"/>
        <w:bottom w:val="none" w:sz="0" w:space="0" w:color="auto"/>
        <w:right w:val="none" w:sz="0" w:space="0" w:color="auto"/>
      </w:divBdr>
    </w:div>
    <w:div w:id="1808694065">
      <w:bodyDiv w:val="1"/>
      <w:marLeft w:val="0"/>
      <w:marRight w:val="0"/>
      <w:marTop w:val="0"/>
      <w:marBottom w:val="0"/>
      <w:divBdr>
        <w:top w:val="none" w:sz="0" w:space="0" w:color="auto"/>
        <w:left w:val="none" w:sz="0" w:space="0" w:color="auto"/>
        <w:bottom w:val="none" w:sz="0" w:space="0" w:color="auto"/>
        <w:right w:val="none" w:sz="0" w:space="0" w:color="auto"/>
      </w:divBdr>
      <w:divsChild>
        <w:div w:id="327753663">
          <w:marLeft w:val="0"/>
          <w:marRight w:val="965"/>
          <w:marTop w:val="154"/>
          <w:marBottom w:val="0"/>
          <w:divBdr>
            <w:top w:val="none" w:sz="0" w:space="0" w:color="auto"/>
            <w:left w:val="none" w:sz="0" w:space="0" w:color="auto"/>
            <w:bottom w:val="none" w:sz="0" w:space="0" w:color="auto"/>
            <w:right w:val="none" w:sz="0" w:space="0" w:color="auto"/>
          </w:divBdr>
        </w:div>
        <w:div w:id="1665663907">
          <w:marLeft w:val="0"/>
          <w:marRight w:val="965"/>
          <w:marTop w:val="154"/>
          <w:marBottom w:val="0"/>
          <w:divBdr>
            <w:top w:val="none" w:sz="0" w:space="0" w:color="auto"/>
            <w:left w:val="none" w:sz="0" w:space="0" w:color="auto"/>
            <w:bottom w:val="none" w:sz="0" w:space="0" w:color="auto"/>
            <w:right w:val="none" w:sz="0" w:space="0" w:color="auto"/>
          </w:divBdr>
        </w:div>
        <w:div w:id="510722429">
          <w:marLeft w:val="0"/>
          <w:marRight w:val="965"/>
          <w:marTop w:val="154"/>
          <w:marBottom w:val="0"/>
          <w:divBdr>
            <w:top w:val="none" w:sz="0" w:space="0" w:color="auto"/>
            <w:left w:val="none" w:sz="0" w:space="0" w:color="auto"/>
            <w:bottom w:val="none" w:sz="0" w:space="0" w:color="auto"/>
            <w:right w:val="none" w:sz="0" w:space="0" w:color="auto"/>
          </w:divBdr>
        </w:div>
        <w:div w:id="632098577">
          <w:marLeft w:val="0"/>
          <w:marRight w:val="965"/>
          <w:marTop w:val="154"/>
          <w:marBottom w:val="0"/>
          <w:divBdr>
            <w:top w:val="none" w:sz="0" w:space="0" w:color="auto"/>
            <w:left w:val="none" w:sz="0" w:space="0" w:color="auto"/>
            <w:bottom w:val="none" w:sz="0" w:space="0" w:color="auto"/>
            <w:right w:val="none" w:sz="0" w:space="0" w:color="auto"/>
          </w:divBdr>
        </w:div>
        <w:div w:id="457996115">
          <w:marLeft w:val="0"/>
          <w:marRight w:val="965"/>
          <w:marTop w:val="154"/>
          <w:marBottom w:val="0"/>
          <w:divBdr>
            <w:top w:val="none" w:sz="0" w:space="0" w:color="auto"/>
            <w:left w:val="none" w:sz="0" w:space="0" w:color="auto"/>
            <w:bottom w:val="none" w:sz="0" w:space="0" w:color="auto"/>
            <w:right w:val="none" w:sz="0" w:space="0" w:color="auto"/>
          </w:divBdr>
        </w:div>
        <w:div w:id="1340694507">
          <w:marLeft w:val="0"/>
          <w:marRight w:val="965"/>
          <w:marTop w:val="154"/>
          <w:marBottom w:val="0"/>
          <w:divBdr>
            <w:top w:val="none" w:sz="0" w:space="0" w:color="auto"/>
            <w:left w:val="none" w:sz="0" w:space="0" w:color="auto"/>
            <w:bottom w:val="none" w:sz="0" w:space="0" w:color="auto"/>
            <w:right w:val="none" w:sz="0" w:space="0" w:color="auto"/>
          </w:divBdr>
        </w:div>
        <w:div w:id="1714649413">
          <w:marLeft w:val="0"/>
          <w:marRight w:val="965"/>
          <w:marTop w:val="154"/>
          <w:marBottom w:val="0"/>
          <w:divBdr>
            <w:top w:val="none" w:sz="0" w:space="0" w:color="auto"/>
            <w:left w:val="none" w:sz="0" w:space="0" w:color="auto"/>
            <w:bottom w:val="none" w:sz="0" w:space="0" w:color="auto"/>
            <w:right w:val="none" w:sz="0" w:space="0" w:color="auto"/>
          </w:divBdr>
        </w:div>
      </w:divsChild>
    </w:div>
    <w:div w:id="1841193422">
      <w:bodyDiv w:val="1"/>
      <w:marLeft w:val="0"/>
      <w:marRight w:val="0"/>
      <w:marTop w:val="0"/>
      <w:marBottom w:val="0"/>
      <w:divBdr>
        <w:top w:val="none" w:sz="0" w:space="0" w:color="auto"/>
        <w:left w:val="none" w:sz="0" w:space="0" w:color="auto"/>
        <w:bottom w:val="none" w:sz="0" w:space="0" w:color="auto"/>
        <w:right w:val="none" w:sz="0" w:space="0" w:color="auto"/>
      </w:divBdr>
    </w:div>
    <w:div w:id="1864591502">
      <w:bodyDiv w:val="1"/>
      <w:marLeft w:val="0"/>
      <w:marRight w:val="0"/>
      <w:marTop w:val="0"/>
      <w:marBottom w:val="0"/>
      <w:divBdr>
        <w:top w:val="none" w:sz="0" w:space="0" w:color="auto"/>
        <w:left w:val="none" w:sz="0" w:space="0" w:color="auto"/>
        <w:bottom w:val="none" w:sz="0" w:space="0" w:color="auto"/>
        <w:right w:val="none" w:sz="0" w:space="0" w:color="auto"/>
      </w:divBdr>
      <w:divsChild>
        <w:div w:id="1250042521">
          <w:marLeft w:val="0"/>
          <w:marRight w:val="965"/>
          <w:marTop w:val="134"/>
          <w:marBottom w:val="0"/>
          <w:divBdr>
            <w:top w:val="none" w:sz="0" w:space="0" w:color="auto"/>
            <w:left w:val="none" w:sz="0" w:space="0" w:color="auto"/>
            <w:bottom w:val="none" w:sz="0" w:space="0" w:color="auto"/>
            <w:right w:val="none" w:sz="0" w:space="0" w:color="auto"/>
          </w:divBdr>
        </w:div>
        <w:div w:id="1478108349">
          <w:marLeft w:val="0"/>
          <w:marRight w:val="965"/>
          <w:marTop w:val="134"/>
          <w:marBottom w:val="0"/>
          <w:divBdr>
            <w:top w:val="none" w:sz="0" w:space="0" w:color="auto"/>
            <w:left w:val="none" w:sz="0" w:space="0" w:color="auto"/>
            <w:bottom w:val="none" w:sz="0" w:space="0" w:color="auto"/>
            <w:right w:val="none" w:sz="0" w:space="0" w:color="auto"/>
          </w:divBdr>
        </w:div>
        <w:div w:id="48498444">
          <w:marLeft w:val="0"/>
          <w:marRight w:val="965"/>
          <w:marTop w:val="134"/>
          <w:marBottom w:val="0"/>
          <w:divBdr>
            <w:top w:val="none" w:sz="0" w:space="0" w:color="auto"/>
            <w:left w:val="none" w:sz="0" w:space="0" w:color="auto"/>
            <w:bottom w:val="none" w:sz="0" w:space="0" w:color="auto"/>
            <w:right w:val="none" w:sz="0" w:space="0" w:color="auto"/>
          </w:divBdr>
        </w:div>
      </w:divsChild>
    </w:div>
    <w:div w:id="1892762530">
      <w:bodyDiv w:val="1"/>
      <w:marLeft w:val="0"/>
      <w:marRight w:val="0"/>
      <w:marTop w:val="0"/>
      <w:marBottom w:val="0"/>
      <w:divBdr>
        <w:top w:val="none" w:sz="0" w:space="0" w:color="auto"/>
        <w:left w:val="none" w:sz="0" w:space="0" w:color="auto"/>
        <w:bottom w:val="none" w:sz="0" w:space="0" w:color="auto"/>
        <w:right w:val="none" w:sz="0" w:space="0" w:color="auto"/>
      </w:divBdr>
    </w:div>
    <w:div w:id="1944025443">
      <w:bodyDiv w:val="1"/>
      <w:marLeft w:val="0"/>
      <w:marRight w:val="0"/>
      <w:marTop w:val="0"/>
      <w:marBottom w:val="0"/>
      <w:divBdr>
        <w:top w:val="none" w:sz="0" w:space="0" w:color="auto"/>
        <w:left w:val="none" w:sz="0" w:space="0" w:color="auto"/>
        <w:bottom w:val="none" w:sz="0" w:space="0" w:color="auto"/>
        <w:right w:val="none" w:sz="0" w:space="0" w:color="auto"/>
      </w:divBdr>
      <w:divsChild>
        <w:div w:id="2079817380">
          <w:marLeft w:val="0"/>
          <w:marRight w:val="965"/>
          <w:marTop w:val="0"/>
          <w:marBottom w:val="0"/>
          <w:divBdr>
            <w:top w:val="none" w:sz="0" w:space="0" w:color="auto"/>
            <w:left w:val="none" w:sz="0" w:space="0" w:color="auto"/>
            <w:bottom w:val="none" w:sz="0" w:space="0" w:color="auto"/>
            <w:right w:val="none" w:sz="0" w:space="0" w:color="auto"/>
          </w:divBdr>
        </w:div>
        <w:div w:id="773749272">
          <w:marLeft w:val="0"/>
          <w:marRight w:val="965"/>
          <w:marTop w:val="0"/>
          <w:marBottom w:val="0"/>
          <w:divBdr>
            <w:top w:val="none" w:sz="0" w:space="0" w:color="auto"/>
            <w:left w:val="none" w:sz="0" w:space="0" w:color="auto"/>
            <w:bottom w:val="none" w:sz="0" w:space="0" w:color="auto"/>
            <w:right w:val="none" w:sz="0" w:space="0" w:color="auto"/>
          </w:divBdr>
        </w:div>
        <w:div w:id="360978380">
          <w:marLeft w:val="0"/>
          <w:marRight w:val="965"/>
          <w:marTop w:val="0"/>
          <w:marBottom w:val="0"/>
          <w:divBdr>
            <w:top w:val="none" w:sz="0" w:space="0" w:color="auto"/>
            <w:left w:val="none" w:sz="0" w:space="0" w:color="auto"/>
            <w:bottom w:val="none" w:sz="0" w:space="0" w:color="auto"/>
            <w:right w:val="none" w:sz="0" w:space="0" w:color="auto"/>
          </w:divBdr>
        </w:div>
        <w:div w:id="2114128846">
          <w:marLeft w:val="0"/>
          <w:marRight w:val="965"/>
          <w:marTop w:val="0"/>
          <w:marBottom w:val="0"/>
          <w:divBdr>
            <w:top w:val="none" w:sz="0" w:space="0" w:color="auto"/>
            <w:left w:val="none" w:sz="0" w:space="0" w:color="auto"/>
            <w:bottom w:val="none" w:sz="0" w:space="0" w:color="auto"/>
            <w:right w:val="none" w:sz="0" w:space="0" w:color="auto"/>
          </w:divBdr>
        </w:div>
      </w:divsChild>
    </w:div>
    <w:div w:id="1954700596">
      <w:bodyDiv w:val="1"/>
      <w:marLeft w:val="0"/>
      <w:marRight w:val="0"/>
      <w:marTop w:val="0"/>
      <w:marBottom w:val="0"/>
      <w:divBdr>
        <w:top w:val="none" w:sz="0" w:space="0" w:color="auto"/>
        <w:left w:val="none" w:sz="0" w:space="0" w:color="auto"/>
        <w:bottom w:val="none" w:sz="0" w:space="0" w:color="auto"/>
        <w:right w:val="none" w:sz="0" w:space="0" w:color="auto"/>
      </w:divBdr>
      <w:divsChild>
        <w:div w:id="707341826">
          <w:marLeft w:val="0"/>
          <w:marRight w:val="965"/>
          <w:marTop w:val="134"/>
          <w:marBottom w:val="0"/>
          <w:divBdr>
            <w:top w:val="none" w:sz="0" w:space="0" w:color="auto"/>
            <w:left w:val="none" w:sz="0" w:space="0" w:color="auto"/>
            <w:bottom w:val="none" w:sz="0" w:space="0" w:color="auto"/>
            <w:right w:val="none" w:sz="0" w:space="0" w:color="auto"/>
          </w:divBdr>
        </w:div>
        <w:div w:id="196044000">
          <w:marLeft w:val="0"/>
          <w:marRight w:val="965"/>
          <w:marTop w:val="134"/>
          <w:marBottom w:val="0"/>
          <w:divBdr>
            <w:top w:val="none" w:sz="0" w:space="0" w:color="auto"/>
            <w:left w:val="none" w:sz="0" w:space="0" w:color="auto"/>
            <w:bottom w:val="none" w:sz="0" w:space="0" w:color="auto"/>
            <w:right w:val="none" w:sz="0" w:space="0" w:color="auto"/>
          </w:divBdr>
        </w:div>
        <w:div w:id="343094866">
          <w:marLeft w:val="0"/>
          <w:marRight w:val="965"/>
          <w:marTop w:val="134"/>
          <w:marBottom w:val="0"/>
          <w:divBdr>
            <w:top w:val="none" w:sz="0" w:space="0" w:color="auto"/>
            <w:left w:val="none" w:sz="0" w:space="0" w:color="auto"/>
            <w:bottom w:val="none" w:sz="0" w:space="0" w:color="auto"/>
            <w:right w:val="none" w:sz="0" w:space="0" w:color="auto"/>
          </w:divBdr>
        </w:div>
        <w:div w:id="1904831659">
          <w:marLeft w:val="0"/>
          <w:marRight w:val="965"/>
          <w:marTop w:val="134"/>
          <w:marBottom w:val="0"/>
          <w:divBdr>
            <w:top w:val="none" w:sz="0" w:space="0" w:color="auto"/>
            <w:left w:val="none" w:sz="0" w:space="0" w:color="auto"/>
            <w:bottom w:val="none" w:sz="0" w:space="0" w:color="auto"/>
            <w:right w:val="none" w:sz="0" w:space="0" w:color="auto"/>
          </w:divBdr>
        </w:div>
        <w:div w:id="1623489302">
          <w:marLeft w:val="0"/>
          <w:marRight w:val="965"/>
          <w:marTop w:val="134"/>
          <w:marBottom w:val="0"/>
          <w:divBdr>
            <w:top w:val="none" w:sz="0" w:space="0" w:color="auto"/>
            <w:left w:val="none" w:sz="0" w:space="0" w:color="auto"/>
            <w:bottom w:val="none" w:sz="0" w:space="0" w:color="auto"/>
            <w:right w:val="none" w:sz="0" w:space="0" w:color="auto"/>
          </w:divBdr>
        </w:div>
        <w:div w:id="596015747">
          <w:marLeft w:val="0"/>
          <w:marRight w:val="965"/>
          <w:marTop w:val="134"/>
          <w:marBottom w:val="0"/>
          <w:divBdr>
            <w:top w:val="none" w:sz="0" w:space="0" w:color="auto"/>
            <w:left w:val="none" w:sz="0" w:space="0" w:color="auto"/>
            <w:bottom w:val="none" w:sz="0" w:space="0" w:color="auto"/>
            <w:right w:val="none" w:sz="0" w:space="0" w:color="auto"/>
          </w:divBdr>
        </w:div>
        <w:div w:id="527909690">
          <w:marLeft w:val="0"/>
          <w:marRight w:val="965"/>
          <w:marTop w:val="134"/>
          <w:marBottom w:val="0"/>
          <w:divBdr>
            <w:top w:val="none" w:sz="0" w:space="0" w:color="auto"/>
            <w:left w:val="none" w:sz="0" w:space="0" w:color="auto"/>
            <w:bottom w:val="none" w:sz="0" w:space="0" w:color="auto"/>
            <w:right w:val="none" w:sz="0" w:space="0" w:color="auto"/>
          </w:divBdr>
        </w:div>
        <w:div w:id="369955581">
          <w:marLeft w:val="0"/>
          <w:marRight w:val="965"/>
          <w:marTop w:val="134"/>
          <w:marBottom w:val="0"/>
          <w:divBdr>
            <w:top w:val="none" w:sz="0" w:space="0" w:color="auto"/>
            <w:left w:val="none" w:sz="0" w:space="0" w:color="auto"/>
            <w:bottom w:val="none" w:sz="0" w:space="0" w:color="auto"/>
            <w:right w:val="none" w:sz="0" w:space="0" w:color="auto"/>
          </w:divBdr>
        </w:div>
        <w:div w:id="2136871816">
          <w:marLeft w:val="0"/>
          <w:marRight w:val="965"/>
          <w:marTop w:val="134"/>
          <w:marBottom w:val="0"/>
          <w:divBdr>
            <w:top w:val="none" w:sz="0" w:space="0" w:color="auto"/>
            <w:left w:val="none" w:sz="0" w:space="0" w:color="auto"/>
            <w:bottom w:val="none" w:sz="0" w:space="0" w:color="auto"/>
            <w:right w:val="none" w:sz="0" w:space="0" w:color="auto"/>
          </w:divBdr>
        </w:div>
        <w:div w:id="1547450785">
          <w:marLeft w:val="0"/>
          <w:marRight w:val="965"/>
          <w:marTop w:val="134"/>
          <w:marBottom w:val="0"/>
          <w:divBdr>
            <w:top w:val="none" w:sz="0" w:space="0" w:color="auto"/>
            <w:left w:val="none" w:sz="0" w:space="0" w:color="auto"/>
            <w:bottom w:val="none" w:sz="0" w:space="0" w:color="auto"/>
            <w:right w:val="none" w:sz="0" w:space="0" w:color="auto"/>
          </w:divBdr>
        </w:div>
      </w:divsChild>
    </w:div>
    <w:div w:id="1960993060">
      <w:bodyDiv w:val="1"/>
      <w:marLeft w:val="0"/>
      <w:marRight w:val="0"/>
      <w:marTop w:val="0"/>
      <w:marBottom w:val="0"/>
      <w:divBdr>
        <w:top w:val="none" w:sz="0" w:space="0" w:color="auto"/>
        <w:left w:val="none" w:sz="0" w:space="0" w:color="auto"/>
        <w:bottom w:val="none" w:sz="0" w:space="0" w:color="auto"/>
        <w:right w:val="none" w:sz="0" w:space="0" w:color="auto"/>
      </w:divBdr>
    </w:div>
    <w:div w:id="1961689767">
      <w:bodyDiv w:val="1"/>
      <w:marLeft w:val="0"/>
      <w:marRight w:val="0"/>
      <w:marTop w:val="0"/>
      <w:marBottom w:val="0"/>
      <w:divBdr>
        <w:top w:val="none" w:sz="0" w:space="0" w:color="auto"/>
        <w:left w:val="none" w:sz="0" w:space="0" w:color="auto"/>
        <w:bottom w:val="none" w:sz="0" w:space="0" w:color="auto"/>
        <w:right w:val="none" w:sz="0" w:space="0" w:color="auto"/>
      </w:divBdr>
      <w:divsChild>
        <w:div w:id="803473419">
          <w:marLeft w:val="0"/>
          <w:marRight w:val="965"/>
          <w:marTop w:val="134"/>
          <w:marBottom w:val="0"/>
          <w:divBdr>
            <w:top w:val="none" w:sz="0" w:space="0" w:color="auto"/>
            <w:left w:val="none" w:sz="0" w:space="0" w:color="auto"/>
            <w:bottom w:val="none" w:sz="0" w:space="0" w:color="auto"/>
            <w:right w:val="none" w:sz="0" w:space="0" w:color="auto"/>
          </w:divBdr>
        </w:div>
        <w:div w:id="229000391">
          <w:marLeft w:val="0"/>
          <w:marRight w:val="965"/>
          <w:marTop w:val="134"/>
          <w:marBottom w:val="0"/>
          <w:divBdr>
            <w:top w:val="none" w:sz="0" w:space="0" w:color="auto"/>
            <w:left w:val="none" w:sz="0" w:space="0" w:color="auto"/>
            <w:bottom w:val="none" w:sz="0" w:space="0" w:color="auto"/>
            <w:right w:val="none" w:sz="0" w:space="0" w:color="auto"/>
          </w:divBdr>
        </w:div>
        <w:div w:id="468941527">
          <w:marLeft w:val="0"/>
          <w:marRight w:val="965"/>
          <w:marTop w:val="134"/>
          <w:marBottom w:val="0"/>
          <w:divBdr>
            <w:top w:val="none" w:sz="0" w:space="0" w:color="auto"/>
            <w:left w:val="none" w:sz="0" w:space="0" w:color="auto"/>
            <w:bottom w:val="none" w:sz="0" w:space="0" w:color="auto"/>
            <w:right w:val="none" w:sz="0" w:space="0" w:color="auto"/>
          </w:divBdr>
        </w:div>
        <w:div w:id="911893951">
          <w:marLeft w:val="0"/>
          <w:marRight w:val="965"/>
          <w:marTop w:val="134"/>
          <w:marBottom w:val="0"/>
          <w:divBdr>
            <w:top w:val="none" w:sz="0" w:space="0" w:color="auto"/>
            <w:left w:val="none" w:sz="0" w:space="0" w:color="auto"/>
            <w:bottom w:val="none" w:sz="0" w:space="0" w:color="auto"/>
            <w:right w:val="none" w:sz="0" w:space="0" w:color="auto"/>
          </w:divBdr>
        </w:div>
      </w:divsChild>
    </w:div>
    <w:div w:id="1980837078">
      <w:bodyDiv w:val="1"/>
      <w:marLeft w:val="0"/>
      <w:marRight w:val="0"/>
      <w:marTop w:val="0"/>
      <w:marBottom w:val="0"/>
      <w:divBdr>
        <w:top w:val="none" w:sz="0" w:space="0" w:color="auto"/>
        <w:left w:val="none" w:sz="0" w:space="0" w:color="auto"/>
        <w:bottom w:val="none" w:sz="0" w:space="0" w:color="auto"/>
        <w:right w:val="none" w:sz="0" w:space="0" w:color="auto"/>
      </w:divBdr>
    </w:div>
    <w:div w:id="2008047887">
      <w:bodyDiv w:val="1"/>
      <w:marLeft w:val="0"/>
      <w:marRight w:val="0"/>
      <w:marTop w:val="0"/>
      <w:marBottom w:val="0"/>
      <w:divBdr>
        <w:top w:val="none" w:sz="0" w:space="0" w:color="auto"/>
        <w:left w:val="none" w:sz="0" w:space="0" w:color="auto"/>
        <w:bottom w:val="none" w:sz="0" w:space="0" w:color="auto"/>
        <w:right w:val="none" w:sz="0" w:space="0" w:color="auto"/>
      </w:divBdr>
      <w:divsChild>
        <w:div w:id="653607390">
          <w:marLeft w:val="0"/>
          <w:marRight w:val="965"/>
          <w:marTop w:val="134"/>
          <w:marBottom w:val="0"/>
          <w:divBdr>
            <w:top w:val="none" w:sz="0" w:space="0" w:color="auto"/>
            <w:left w:val="none" w:sz="0" w:space="0" w:color="auto"/>
            <w:bottom w:val="none" w:sz="0" w:space="0" w:color="auto"/>
            <w:right w:val="none" w:sz="0" w:space="0" w:color="auto"/>
          </w:divBdr>
        </w:div>
      </w:divsChild>
    </w:div>
    <w:div w:id="2021348276">
      <w:bodyDiv w:val="1"/>
      <w:marLeft w:val="0"/>
      <w:marRight w:val="0"/>
      <w:marTop w:val="0"/>
      <w:marBottom w:val="0"/>
      <w:divBdr>
        <w:top w:val="none" w:sz="0" w:space="0" w:color="auto"/>
        <w:left w:val="none" w:sz="0" w:space="0" w:color="auto"/>
        <w:bottom w:val="none" w:sz="0" w:space="0" w:color="auto"/>
        <w:right w:val="none" w:sz="0" w:space="0" w:color="auto"/>
      </w:divBdr>
      <w:divsChild>
        <w:div w:id="1038777000">
          <w:marLeft w:val="0"/>
          <w:marRight w:val="965"/>
          <w:marTop w:val="154"/>
          <w:marBottom w:val="0"/>
          <w:divBdr>
            <w:top w:val="none" w:sz="0" w:space="0" w:color="auto"/>
            <w:left w:val="none" w:sz="0" w:space="0" w:color="auto"/>
            <w:bottom w:val="none" w:sz="0" w:space="0" w:color="auto"/>
            <w:right w:val="none" w:sz="0" w:space="0" w:color="auto"/>
          </w:divBdr>
        </w:div>
        <w:div w:id="445733717">
          <w:marLeft w:val="0"/>
          <w:marRight w:val="965"/>
          <w:marTop w:val="154"/>
          <w:marBottom w:val="0"/>
          <w:divBdr>
            <w:top w:val="none" w:sz="0" w:space="0" w:color="auto"/>
            <w:left w:val="none" w:sz="0" w:space="0" w:color="auto"/>
            <w:bottom w:val="none" w:sz="0" w:space="0" w:color="auto"/>
            <w:right w:val="none" w:sz="0" w:space="0" w:color="auto"/>
          </w:divBdr>
        </w:div>
      </w:divsChild>
    </w:div>
    <w:div w:id="2046639650">
      <w:bodyDiv w:val="1"/>
      <w:marLeft w:val="0"/>
      <w:marRight w:val="0"/>
      <w:marTop w:val="0"/>
      <w:marBottom w:val="0"/>
      <w:divBdr>
        <w:top w:val="none" w:sz="0" w:space="0" w:color="auto"/>
        <w:left w:val="none" w:sz="0" w:space="0" w:color="auto"/>
        <w:bottom w:val="none" w:sz="0" w:space="0" w:color="auto"/>
        <w:right w:val="none" w:sz="0" w:space="0" w:color="auto"/>
      </w:divBdr>
      <w:divsChild>
        <w:div w:id="637996111">
          <w:marLeft w:val="0"/>
          <w:marRight w:val="965"/>
          <w:marTop w:val="154"/>
          <w:marBottom w:val="0"/>
          <w:divBdr>
            <w:top w:val="none" w:sz="0" w:space="0" w:color="auto"/>
            <w:left w:val="none" w:sz="0" w:space="0" w:color="auto"/>
            <w:bottom w:val="none" w:sz="0" w:space="0" w:color="auto"/>
            <w:right w:val="none" w:sz="0" w:space="0" w:color="auto"/>
          </w:divBdr>
        </w:div>
        <w:div w:id="352354">
          <w:marLeft w:val="0"/>
          <w:marRight w:val="965"/>
          <w:marTop w:val="154"/>
          <w:marBottom w:val="0"/>
          <w:divBdr>
            <w:top w:val="none" w:sz="0" w:space="0" w:color="auto"/>
            <w:left w:val="none" w:sz="0" w:space="0" w:color="auto"/>
            <w:bottom w:val="none" w:sz="0" w:space="0" w:color="auto"/>
            <w:right w:val="none" w:sz="0" w:space="0" w:color="auto"/>
          </w:divBdr>
        </w:div>
        <w:div w:id="850222560">
          <w:marLeft w:val="0"/>
          <w:marRight w:val="965"/>
          <w:marTop w:val="154"/>
          <w:marBottom w:val="0"/>
          <w:divBdr>
            <w:top w:val="none" w:sz="0" w:space="0" w:color="auto"/>
            <w:left w:val="none" w:sz="0" w:space="0" w:color="auto"/>
            <w:bottom w:val="none" w:sz="0" w:space="0" w:color="auto"/>
            <w:right w:val="none" w:sz="0" w:space="0" w:color="auto"/>
          </w:divBdr>
        </w:div>
      </w:divsChild>
    </w:div>
    <w:div w:id="2058897369">
      <w:bodyDiv w:val="1"/>
      <w:marLeft w:val="0"/>
      <w:marRight w:val="0"/>
      <w:marTop w:val="0"/>
      <w:marBottom w:val="0"/>
      <w:divBdr>
        <w:top w:val="none" w:sz="0" w:space="0" w:color="auto"/>
        <w:left w:val="none" w:sz="0" w:space="0" w:color="auto"/>
        <w:bottom w:val="none" w:sz="0" w:space="0" w:color="auto"/>
        <w:right w:val="none" w:sz="0" w:space="0" w:color="auto"/>
      </w:divBdr>
    </w:div>
    <w:div w:id="2066443067">
      <w:bodyDiv w:val="1"/>
      <w:marLeft w:val="0"/>
      <w:marRight w:val="0"/>
      <w:marTop w:val="0"/>
      <w:marBottom w:val="0"/>
      <w:divBdr>
        <w:top w:val="none" w:sz="0" w:space="0" w:color="auto"/>
        <w:left w:val="none" w:sz="0" w:space="0" w:color="auto"/>
        <w:bottom w:val="none" w:sz="0" w:space="0" w:color="auto"/>
        <w:right w:val="none" w:sz="0" w:space="0" w:color="auto"/>
      </w:divBdr>
      <w:divsChild>
        <w:div w:id="598366323">
          <w:marLeft w:val="0"/>
          <w:marRight w:val="0"/>
          <w:marTop w:val="154"/>
          <w:marBottom w:val="0"/>
          <w:divBdr>
            <w:top w:val="none" w:sz="0" w:space="0" w:color="auto"/>
            <w:left w:val="none" w:sz="0" w:space="0" w:color="auto"/>
            <w:bottom w:val="none" w:sz="0" w:space="0" w:color="auto"/>
            <w:right w:val="none" w:sz="0" w:space="0" w:color="auto"/>
          </w:divBdr>
        </w:div>
        <w:div w:id="1756824669">
          <w:marLeft w:val="0"/>
          <w:marRight w:val="0"/>
          <w:marTop w:val="154"/>
          <w:marBottom w:val="0"/>
          <w:divBdr>
            <w:top w:val="none" w:sz="0" w:space="0" w:color="auto"/>
            <w:left w:val="none" w:sz="0" w:space="0" w:color="auto"/>
            <w:bottom w:val="none" w:sz="0" w:space="0" w:color="auto"/>
            <w:right w:val="none" w:sz="0" w:space="0" w:color="auto"/>
          </w:divBdr>
        </w:div>
        <w:div w:id="2089230495">
          <w:marLeft w:val="0"/>
          <w:marRight w:val="0"/>
          <w:marTop w:val="154"/>
          <w:marBottom w:val="0"/>
          <w:divBdr>
            <w:top w:val="none" w:sz="0" w:space="0" w:color="auto"/>
            <w:left w:val="none" w:sz="0" w:space="0" w:color="auto"/>
            <w:bottom w:val="none" w:sz="0" w:space="0" w:color="auto"/>
            <w:right w:val="none" w:sz="0" w:space="0" w:color="auto"/>
          </w:divBdr>
        </w:div>
      </w:divsChild>
    </w:div>
    <w:div w:id="2080862993">
      <w:bodyDiv w:val="1"/>
      <w:marLeft w:val="0"/>
      <w:marRight w:val="0"/>
      <w:marTop w:val="0"/>
      <w:marBottom w:val="0"/>
      <w:divBdr>
        <w:top w:val="none" w:sz="0" w:space="0" w:color="auto"/>
        <w:left w:val="none" w:sz="0" w:space="0" w:color="auto"/>
        <w:bottom w:val="none" w:sz="0" w:space="0" w:color="auto"/>
        <w:right w:val="none" w:sz="0" w:space="0" w:color="auto"/>
      </w:divBdr>
      <w:divsChild>
        <w:div w:id="1548373136">
          <w:marLeft w:val="0"/>
          <w:marRight w:val="547"/>
          <w:marTop w:val="154"/>
          <w:marBottom w:val="0"/>
          <w:divBdr>
            <w:top w:val="none" w:sz="0" w:space="0" w:color="auto"/>
            <w:left w:val="none" w:sz="0" w:space="0" w:color="auto"/>
            <w:bottom w:val="none" w:sz="0" w:space="0" w:color="auto"/>
            <w:right w:val="none" w:sz="0" w:space="0" w:color="auto"/>
          </w:divBdr>
        </w:div>
        <w:div w:id="218252285">
          <w:marLeft w:val="0"/>
          <w:marRight w:val="547"/>
          <w:marTop w:val="154"/>
          <w:marBottom w:val="0"/>
          <w:divBdr>
            <w:top w:val="none" w:sz="0" w:space="0" w:color="auto"/>
            <w:left w:val="none" w:sz="0" w:space="0" w:color="auto"/>
            <w:bottom w:val="none" w:sz="0" w:space="0" w:color="auto"/>
            <w:right w:val="none" w:sz="0" w:space="0" w:color="auto"/>
          </w:divBdr>
        </w:div>
        <w:div w:id="1251357172">
          <w:marLeft w:val="0"/>
          <w:marRight w:val="547"/>
          <w:marTop w:val="154"/>
          <w:marBottom w:val="0"/>
          <w:divBdr>
            <w:top w:val="none" w:sz="0" w:space="0" w:color="auto"/>
            <w:left w:val="none" w:sz="0" w:space="0" w:color="auto"/>
            <w:bottom w:val="none" w:sz="0" w:space="0" w:color="auto"/>
            <w:right w:val="none" w:sz="0" w:space="0" w:color="auto"/>
          </w:divBdr>
        </w:div>
      </w:divsChild>
    </w:div>
    <w:div w:id="2098549059">
      <w:bodyDiv w:val="1"/>
      <w:marLeft w:val="0"/>
      <w:marRight w:val="0"/>
      <w:marTop w:val="0"/>
      <w:marBottom w:val="0"/>
      <w:divBdr>
        <w:top w:val="none" w:sz="0" w:space="0" w:color="auto"/>
        <w:left w:val="none" w:sz="0" w:space="0" w:color="auto"/>
        <w:bottom w:val="none" w:sz="0" w:space="0" w:color="auto"/>
        <w:right w:val="none" w:sz="0" w:space="0" w:color="auto"/>
      </w:divBdr>
      <w:divsChild>
        <w:div w:id="470948566">
          <w:marLeft w:val="0"/>
          <w:marRight w:val="965"/>
          <w:marTop w:val="134"/>
          <w:marBottom w:val="0"/>
          <w:divBdr>
            <w:top w:val="none" w:sz="0" w:space="0" w:color="auto"/>
            <w:left w:val="none" w:sz="0" w:space="0" w:color="auto"/>
            <w:bottom w:val="none" w:sz="0" w:space="0" w:color="auto"/>
            <w:right w:val="none" w:sz="0" w:space="0" w:color="auto"/>
          </w:divBdr>
        </w:div>
        <w:div w:id="143401244">
          <w:marLeft w:val="0"/>
          <w:marRight w:val="965"/>
          <w:marTop w:val="134"/>
          <w:marBottom w:val="0"/>
          <w:divBdr>
            <w:top w:val="none" w:sz="0" w:space="0" w:color="auto"/>
            <w:left w:val="none" w:sz="0" w:space="0" w:color="auto"/>
            <w:bottom w:val="none" w:sz="0" w:space="0" w:color="auto"/>
            <w:right w:val="none" w:sz="0" w:space="0" w:color="auto"/>
          </w:divBdr>
        </w:div>
        <w:div w:id="889726678">
          <w:marLeft w:val="0"/>
          <w:marRight w:val="965"/>
          <w:marTop w:val="134"/>
          <w:marBottom w:val="0"/>
          <w:divBdr>
            <w:top w:val="none" w:sz="0" w:space="0" w:color="auto"/>
            <w:left w:val="none" w:sz="0" w:space="0" w:color="auto"/>
            <w:bottom w:val="none" w:sz="0" w:space="0" w:color="auto"/>
            <w:right w:val="none" w:sz="0" w:space="0" w:color="auto"/>
          </w:divBdr>
        </w:div>
        <w:div w:id="1859418182">
          <w:marLeft w:val="0"/>
          <w:marRight w:val="965"/>
          <w:marTop w:val="134"/>
          <w:marBottom w:val="0"/>
          <w:divBdr>
            <w:top w:val="none" w:sz="0" w:space="0" w:color="auto"/>
            <w:left w:val="none" w:sz="0" w:space="0" w:color="auto"/>
            <w:bottom w:val="none" w:sz="0" w:space="0" w:color="auto"/>
            <w:right w:val="none" w:sz="0" w:space="0" w:color="auto"/>
          </w:divBdr>
        </w:div>
        <w:div w:id="924344233">
          <w:marLeft w:val="0"/>
          <w:marRight w:val="965"/>
          <w:marTop w:val="134"/>
          <w:marBottom w:val="0"/>
          <w:divBdr>
            <w:top w:val="none" w:sz="0" w:space="0" w:color="auto"/>
            <w:left w:val="none" w:sz="0" w:space="0" w:color="auto"/>
            <w:bottom w:val="none" w:sz="0" w:space="0" w:color="auto"/>
            <w:right w:val="none" w:sz="0" w:space="0" w:color="auto"/>
          </w:divBdr>
        </w:div>
      </w:divsChild>
    </w:div>
    <w:div w:id="2116368333">
      <w:bodyDiv w:val="1"/>
      <w:marLeft w:val="0"/>
      <w:marRight w:val="0"/>
      <w:marTop w:val="0"/>
      <w:marBottom w:val="0"/>
      <w:divBdr>
        <w:top w:val="none" w:sz="0" w:space="0" w:color="auto"/>
        <w:left w:val="none" w:sz="0" w:space="0" w:color="auto"/>
        <w:bottom w:val="none" w:sz="0" w:space="0" w:color="auto"/>
        <w:right w:val="none" w:sz="0" w:space="0" w:color="auto"/>
      </w:divBdr>
      <w:divsChild>
        <w:div w:id="382368925">
          <w:marLeft w:val="0"/>
          <w:marRight w:val="965"/>
          <w:marTop w:val="154"/>
          <w:marBottom w:val="0"/>
          <w:divBdr>
            <w:top w:val="none" w:sz="0" w:space="0" w:color="auto"/>
            <w:left w:val="none" w:sz="0" w:space="0" w:color="auto"/>
            <w:bottom w:val="none" w:sz="0" w:space="0" w:color="auto"/>
            <w:right w:val="none" w:sz="0" w:space="0" w:color="auto"/>
          </w:divBdr>
        </w:div>
        <w:div w:id="973291087">
          <w:marLeft w:val="0"/>
          <w:marRight w:val="965"/>
          <w:marTop w:val="154"/>
          <w:marBottom w:val="0"/>
          <w:divBdr>
            <w:top w:val="none" w:sz="0" w:space="0" w:color="auto"/>
            <w:left w:val="none" w:sz="0" w:space="0" w:color="auto"/>
            <w:bottom w:val="none" w:sz="0" w:space="0" w:color="auto"/>
            <w:right w:val="none" w:sz="0" w:space="0" w:color="auto"/>
          </w:divBdr>
        </w:div>
      </w:divsChild>
    </w:div>
    <w:div w:id="2142309338">
      <w:bodyDiv w:val="1"/>
      <w:marLeft w:val="0"/>
      <w:marRight w:val="0"/>
      <w:marTop w:val="0"/>
      <w:marBottom w:val="0"/>
      <w:divBdr>
        <w:top w:val="none" w:sz="0" w:space="0" w:color="auto"/>
        <w:left w:val="none" w:sz="0" w:space="0" w:color="auto"/>
        <w:bottom w:val="none" w:sz="0" w:space="0" w:color="auto"/>
        <w:right w:val="none" w:sz="0" w:space="0" w:color="auto"/>
      </w:divBdr>
      <w:divsChild>
        <w:div w:id="1487360222">
          <w:marLeft w:val="0"/>
          <w:marRight w:val="547"/>
          <w:marTop w:val="192"/>
          <w:marBottom w:val="0"/>
          <w:divBdr>
            <w:top w:val="none" w:sz="0" w:space="0" w:color="auto"/>
            <w:left w:val="none" w:sz="0" w:space="0" w:color="auto"/>
            <w:bottom w:val="none" w:sz="0" w:space="0" w:color="auto"/>
            <w:right w:val="none" w:sz="0" w:space="0" w:color="auto"/>
          </w:divBdr>
        </w:div>
        <w:div w:id="95684560">
          <w:marLeft w:val="0"/>
          <w:marRight w:val="547"/>
          <w:marTop w:val="192"/>
          <w:marBottom w:val="0"/>
          <w:divBdr>
            <w:top w:val="none" w:sz="0" w:space="0" w:color="auto"/>
            <w:left w:val="none" w:sz="0" w:space="0" w:color="auto"/>
            <w:bottom w:val="none" w:sz="0" w:space="0" w:color="auto"/>
            <w:right w:val="none" w:sz="0" w:space="0" w:color="auto"/>
          </w:divBdr>
        </w:div>
        <w:div w:id="1069886023">
          <w:marLeft w:val="0"/>
          <w:marRight w:val="547"/>
          <w:marTop w:val="192"/>
          <w:marBottom w:val="0"/>
          <w:divBdr>
            <w:top w:val="none" w:sz="0" w:space="0" w:color="auto"/>
            <w:left w:val="none" w:sz="0" w:space="0" w:color="auto"/>
            <w:bottom w:val="none" w:sz="0" w:space="0" w:color="auto"/>
            <w:right w:val="none" w:sz="0" w:space="0" w:color="auto"/>
          </w:divBdr>
        </w:div>
      </w:divsChild>
    </w:div>
    <w:div w:id="214580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Colors" Target="diagrams/colors2.xml"/><Relationship Id="rId26" Type="http://schemas.openxmlformats.org/officeDocument/2006/relationships/diagramColors" Target="diagrams/colors4.xml"/><Relationship Id="rId39" Type="http://schemas.openxmlformats.org/officeDocument/2006/relationships/image" Target="media/image7.jpeg"/><Relationship Id="rId21" Type="http://schemas.openxmlformats.org/officeDocument/2006/relationships/diagramQuickStyle" Target="diagrams/quickStyle3.xml"/><Relationship Id="rId34" Type="http://schemas.openxmlformats.org/officeDocument/2006/relationships/diagramColors" Target="diagrams/colors6.xml"/><Relationship Id="rId42" Type="http://schemas.openxmlformats.org/officeDocument/2006/relationships/image" Target="media/image10.png"/><Relationship Id="rId47" Type="http://schemas.openxmlformats.org/officeDocument/2006/relationships/fontTable" Target="fontTable.xml"/><Relationship Id="rId63" Type="http://schemas.microsoft.com/office/2007/relationships/diagramDrawing" Target="diagrams/drawing7.xml"/><Relationship Id="rId68" Type="http://schemas.microsoft.com/office/2007/relationships/diagramDrawing" Target="diagrams/drawing8.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diagramQuickStyle" Target="diagrams/quickStyle2.xml"/><Relationship Id="rId25" Type="http://schemas.openxmlformats.org/officeDocument/2006/relationships/diagramQuickStyle" Target="diagrams/quickStyle4.xml"/><Relationship Id="rId33" Type="http://schemas.openxmlformats.org/officeDocument/2006/relationships/diagramQuickStyle" Target="diagrams/quickStyle6.xml"/><Relationship Id="rId38" Type="http://schemas.openxmlformats.org/officeDocument/2006/relationships/image" Target="media/image6.jpeg"/><Relationship Id="rId46" Type="http://schemas.openxmlformats.org/officeDocument/2006/relationships/footer" Target="footer1.xml"/><Relationship Id="rId71" Type="http://schemas.microsoft.com/office/2007/relationships/diagramDrawing" Target="diagrams/drawing2.xml"/><Relationship Id="rId67" Type="http://schemas.microsoft.com/office/2007/relationships/diagramDrawing" Target="diagrams/drawing9.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diagramLayout" Target="diagrams/layout3.xml"/><Relationship Id="rId29" Type="http://schemas.openxmlformats.org/officeDocument/2006/relationships/diagramQuickStyle" Target="diagrams/quickStyle5.xml"/><Relationship Id="rId41" Type="http://schemas.openxmlformats.org/officeDocument/2006/relationships/image" Target="media/image9.png"/><Relationship Id="rId62" Type="http://schemas.microsoft.com/office/2007/relationships/diagramDrawing" Target="diagrams/drawing6.xml"/><Relationship Id="rId70" Type="http://schemas.microsoft.com/office/2007/relationships/diagramDrawing" Target="diagrams/drawing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diagramLayout" Target="diagrams/layout4.xml"/><Relationship Id="rId32" Type="http://schemas.openxmlformats.org/officeDocument/2006/relationships/diagramLayout" Target="diagrams/layout6.xml"/><Relationship Id="rId37" Type="http://schemas.openxmlformats.org/officeDocument/2006/relationships/image" Target="media/image5.jpeg"/><Relationship Id="rId40" Type="http://schemas.openxmlformats.org/officeDocument/2006/relationships/image" Target="media/image8.png"/><Relationship Id="rId45" Type="http://schemas.openxmlformats.org/officeDocument/2006/relationships/image" Target="media/image13.png"/><Relationship Id="rId66"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Data" Target="diagrams/data4.xml"/><Relationship Id="rId28" Type="http://schemas.openxmlformats.org/officeDocument/2006/relationships/diagramLayout" Target="diagrams/layout5.xml"/><Relationship Id="rId36" Type="http://schemas.openxmlformats.org/officeDocument/2006/relationships/image" Target="media/image4.jpeg"/><Relationship Id="rId10" Type="http://schemas.openxmlformats.org/officeDocument/2006/relationships/image" Target="media/image2.png"/><Relationship Id="rId19" Type="http://schemas.openxmlformats.org/officeDocument/2006/relationships/diagramData" Target="diagrams/data3.xml"/><Relationship Id="rId31" Type="http://schemas.openxmlformats.org/officeDocument/2006/relationships/diagramData" Target="diagrams/data6.xml"/><Relationship Id="rId44" Type="http://schemas.openxmlformats.org/officeDocument/2006/relationships/image" Target="media/image12.png"/><Relationship Id="rId65" Type="http://schemas.microsoft.com/office/2007/relationships/diagramDrawing" Target="diagrams/drawing5.xml"/><Relationship Id="rId4" Type="http://schemas.openxmlformats.org/officeDocument/2006/relationships/settings" Target="settings.xml"/><Relationship Id="rId9" Type="http://schemas.openxmlformats.org/officeDocument/2006/relationships/hyperlink" Target="mailto:nalgaraui@ud.edu.sa" TargetMode="External"/><Relationship Id="rId14" Type="http://schemas.openxmlformats.org/officeDocument/2006/relationships/diagramColors" Target="diagrams/colors1.xml"/><Relationship Id="rId22" Type="http://schemas.openxmlformats.org/officeDocument/2006/relationships/diagramColors" Target="diagrams/colors3.xml"/><Relationship Id="rId27" Type="http://schemas.openxmlformats.org/officeDocument/2006/relationships/diagramData" Target="diagrams/data5.xml"/><Relationship Id="rId30" Type="http://schemas.openxmlformats.org/officeDocument/2006/relationships/diagramColors" Target="diagrams/colors5.xml"/><Relationship Id="rId35" Type="http://schemas.openxmlformats.org/officeDocument/2006/relationships/image" Target="media/image3.jpeg"/><Relationship Id="rId43" Type="http://schemas.openxmlformats.org/officeDocument/2006/relationships/image" Target="media/image11.png"/><Relationship Id="rId48" Type="http://schemas.openxmlformats.org/officeDocument/2006/relationships/theme" Target="theme/theme1.xml"/><Relationship Id="rId64" Type="http://schemas.microsoft.com/office/2007/relationships/diagramDrawing" Target="diagrams/drawing4.xml"/><Relationship Id="rId69" Type="http://schemas.microsoft.com/office/2007/relationships/stylesWithEffects" Target="stylesWithEffects.xml"/><Relationship Id="rId8" Type="http://schemas.openxmlformats.org/officeDocument/2006/relationships/image" Target="media/image1.jpeg"/><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DABF21-B424-4113-B07B-D3BD681F48DC}" type="doc">
      <dgm:prSet loTypeId="urn:microsoft.com/office/officeart/2005/8/layout/default#2" loCatId="list" qsTypeId="urn:microsoft.com/office/officeart/2005/8/quickstyle/simple3" qsCatId="simple" csTypeId="urn:microsoft.com/office/officeart/2005/8/colors/accent0_1" csCatId="mainScheme" phldr="1"/>
      <dgm:spPr/>
      <dgm:t>
        <a:bodyPr/>
        <a:lstStyle/>
        <a:p>
          <a:pPr rtl="1"/>
          <a:endParaRPr lang="ar-SA"/>
        </a:p>
      </dgm:t>
    </dgm:pt>
    <dgm:pt modelId="{9F0F018D-54FD-4E54-A9C4-6594686392F2}">
      <dgm:prSet phldrT="[نص]"/>
      <dgm:spPr/>
      <dgm:t>
        <a:bodyPr/>
        <a:lstStyle/>
        <a:p>
          <a:pPr rtl="1"/>
          <a:r>
            <a:rPr lang="ar-SA" dirty="0" smtClean="0"/>
            <a:t>للاطلاع </a:t>
          </a:r>
          <a:r>
            <a:rPr lang="ar-SA" dirty="0"/>
            <a:t>على الأدبيات السابقة ومعرفة اتجاهات النتائج المتعلقة بالفرضيات منها، من أجل مقارنتها بنتائج البحث الحالي</a:t>
          </a:r>
          <a:endParaRPr lang="ar-SA"/>
        </a:p>
      </dgm:t>
    </dgm:pt>
    <dgm:pt modelId="{98367956-5408-422C-827D-C02222937DF7}" type="parTrans" cxnId="{8E3CADD0-CDF8-4438-AEA5-26CBDE2CA72A}">
      <dgm:prSet/>
      <dgm:spPr/>
      <dgm:t>
        <a:bodyPr/>
        <a:lstStyle/>
        <a:p>
          <a:pPr rtl="1"/>
          <a:endParaRPr lang="ar-SA"/>
        </a:p>
      </dgm:t>
    </dgm:pt>
    <dgm:pt modelId="{33E9A0FF-DE9A-4E69-B8E3-440977E53F01}" type="sibTrans" cxnId="{8E3CADD0-CDF8-4438-AEA5-26CBDE2CA72A}">
      <dgm:prSet/>
      <dgm:spPr/>
      <dgm:t>
        <a:bodyPr/>
        <a:lstStyle/>
        <a:p>
          <a:pPr rtl="1"/>
          <a:endParaRPr lang="ar-SA"/>
        </a:p>
      </dgm:t>
    </dgm:pt>
    <dgm:pt modelId="{DAAA4B24-D75B-4117-9DDB-21C64FDBB6F4}">
      <dgm:prSet phldrT="[نص]"/>
      <dgm:spPr/>
      <dgm:t>
        <a:bodyPr/>
        <a:lstStyle/>
        <a:p>
          <a:pPr rtl="1"/>
          <a:r>
            <a:rPr lang="ar-SA" dirty="0"/>
            <a:t>لتحديد مسار البحث المستقل عن البحوث الأخرى، إذ قد يكون هناك من سبقه لذلك</a:t>
          </a:r>
          <a:endParaRPr lang="ar-SA"/>
        </a:p>
      </dgm:t>
    </dgm:pt>
    <dgm:pt modelId="{600BAF07-2AF0-43FC-8A70-2663520B952E}" type="parTrans" cxnId="{7A0CF008-1A07-4680-AB38-915FC485C35C}">
      <dgm:prSet/>
      <dgm:spPr/>
      <dgm:t>
        <a:bodyPr/>
        <a:lstStyle/>
        <a:p>
          <a:pPr rtl="1"/>
          <a:endParaRPr lang="ar-SA"/>
        </a:p>
      </dgm:t>
    </dgm:pt>
    <dgm:pt modelId="{BC0C2F93-DBEA-4E3D-93AF-AC47E3AFC1EC}" type="sibTrans" cxnId="{7A0CF008-1A07-4680-AB38-915FC485C35C}">
      <dgm:prSet/>
      <dgm:spPr/>
      <dgm:t>
        <a:bodyPr/>
        <a:lstStyle/>
        <a:p>
          <a:pPr rtl="1"/>
          <a:endParaRPr lang="ar-SA"/>
        </a:p>
      </dgm:t>
    </dgm:pt>
    <dgm:pt modelId="{72333926-D631-4C33-BE55-458DB7360DF0}" type="pres">
      <dgm:prSet presAssocID="{8BDABF21-B424-4113-B07B-D3BD681F48DC}" presName="diagram" presStyleCnt="0">
        <dgm:presLayoutVars>
          <dgm:dir/>
          <dgm:resizeHandles val="exact"/>
        </dgm:presLayoutVars>
      </dgm:prSet>
      <dgm:spPr/>
      <dgm:t>
        <a:bodyPr/>
        <a:lstStyle/>
        <a:p>
          <a:pPr rtl="1"/>
          <a:endParaRPr lang="ar-SA"/>
        </a:p>
      </dgm:t>
    </dgm:pt>
    <dgm:pt modelId="{73F69712-7DA9-4F5E-85BA-2975E43A5ABE}" type="pres">
      <dgm:prSet presAssocID="{9F0F018D-54FD-4E54-A9C4-6594686392F2}" presName="node" presStyleLbl="node1" presStyleIdx="0" presStyleCnt="2" custScaleX="84090">
        <dgm:presLayoutVars>
          <dgm:bulletEnabled val="1"/>
        </dgm:presLayoutVars>
      </dgm:prSet>
      <dgm:spPr/>
      <dgm:t>
        <a:bodyPr/>
        <a:lstStyle/>
        <a:p>
          <a:pPr rtl="1"/>
          <a:endParaRPr lang="ar-SA"/>
        </a:p>
      </dgm:t>
    </dgm:pt>
    <dgm:pt modelId="{350C46CD-6C2D-41A6-87ED-1B4AE0AD2BD0}" type="pres">
      <dgm:prSet presAssocID="{33E9A0FF-DE9A-4E69-B8E3-440977E53F01}" presName="sibTrans" presStyleCnt="0"/>
      <dgm:spPr/>
    </dgm:pt>
    <dgm:pt modelId="{839C8D16-39DA-4C82-9CB9-574A6257A201}" type="pres">
      <dgm:prSet presAssocID="{DAAA4B24-D75B-4117-9DDB-21C64FDBB6F4}" presName="node" presStyleLbl="node1" presStyleIdx="1" presStyleCnt="2" custScaleX="76836" custLinFactNeighborX="37870">
        <dgm:presLayoutVars>
          <dgm:bulletEnabled val="1"/>
        </dgm:presLayoutVars>
      </dgm:prSet>
      <dgm:spPr/>
      <dgm:t>
        <a:bodyPr/>
        <a:lstStyle/>
        <a:p>
          <a:pPr rtl="1"/>
          <a:endParaRPr lang="ar-SA"/>
        </a:p>
      </dgm:t>
    </dgm:pt>
  </dgm:ptLst>
  <dgm:cxnLst>
    <dgm:cxn modelId="{1C6B820B-B53B-45C8-8DE2-0CFEB4D6662E}" type="presOf" srcId="{9F0F018D-54FD-4E54-A9C4-6594686392F2}" destId="{73F69712-7DA9-4F5E-85BA-2975E43A5ABE}" srcOrd="0" destOrd="0" presId="urn:microsoft.com/office/officeart/2005/8/layout/default#2"/>
    <dgm:cxn modelId="{AB5C7FB6-4C30-4151-9029-5481EDAA2B83}" type="presOf" srcId="{8BDABF21-B424-4113-B07B-D3BD681F48DC}" destId="{72333926-D631-4C33-BE55-458DB7360DF0}" srcOrd="0" destOrd="0" presId="urn:microsoft.com/office/officeart/2005/8/layout/default#2"/>
    <dgm:cxn modelId="{7A0CF008-1A07-4680-AB38-915FC485C35C}" srcId="{8BDABF21-B424-4113-B07B-D3BD681F48DC}" destId="{DAAA4B24-D75B-4117-9DDB-21C64FDBB6F4}" srcOrd="1" destOrd="0" parTransId="{600BAF07-2AF0-43FC-8A70-2663520B952E}" sibTransId="{BC0C2F93-DBEA-4E3D-93AF-AC47E3AFC1EC}"/>
    <dgm:cxn modelId="{8E3CADD0-CDF8-4438-AEA5-26CBDE2CA72A}" srcId="{8BDABF21-B424-4113-B07B-D3BD681F48DC}" destId="{9F0F018D-54FD-4E54-A9C4-6594686392F2}" srcOrd="0" destOrd="0" parTransId="{98367956-5408-422C-827D-C02222937DF7}" sibTransId="{33E9A0FF-DE9A-4E69-B8E3-440977E53F01}"/>
    <dgm:cxn modelId="{93D37313-21EE-42F8-899B-C4DE114B1EB2}" type="presOf" srcId="{DAAA4B24-D75B-4117-9DDB-21C64FDBB6F4}" destId="{839C8D16-39DA-4C82-9CB9-574A6257A201}" srcOrd="0" destOrd="0" presId="urn:microsoft.com/office/officeart/2005/8/layout/default#2"/>
    <dgm:cxn modelId="{F6123BC2-A0CB-4CB4-907D-433E1C3F0AF7}" type="presParOf" srcId="{72333926-D631-4C33-BE55-458DB7360DF0}" destId="{73F69712-7DA9-4F5E-85BA-2975E43A5ABE}" srcOrd="0" destOrd="0" presId="urn:microsoft.com/office/officeart/2005/8/layout/default#2"/>
    <dgm:cxn modelId="{3BDB3292-AFDE-4F58-8EC0-C6749DCEF53B}" type="presParOf" srcId="{72333926-D631-4C33-BE55-458DB7360DF0}" destId="{350C46CD-6C2D-41A6-87ED-1B4AE0AD2BD0}" srcOrd="1" destOrd="0" presId="urn:microsoft.com/office/officeart/2005/8/layout/default#2"/>
    <dgm:cxn modelId="{0095F20F-31EA-4046-89F0-1440C87EA211}" type="presParOf" srcId="{72333926-D631-4C33-BE55-458DB7360DF0}" destId="{839C8D16-39DA-4C82-9CB9-574A6257A201}" srcOrd="2" destOrd="0" presId="urn:microsoft.com/office/officeart/2005/8/layout/default#2"/>
  </dgm:cxnLst>
  <dgm:bg/>
  <dgm:whole/>
</dgm:dataModel>
</file>

<file path=word/diagrams/data2.xml><?xml version="1.0" encoding="utf-8"?>
<dgm:dataModel xmlns:dgm="http://schemas.openxmlformats.org/drawingml/2006/diagram" xmlns:a="http://schemas.openxmlformats.org/drawingml/2006/main">
  <dgm:ptLst>
    <dgm:pt modelId="{F8077C16-0F31-4265-8B2F-D967CBCFE7D6}"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4DE436C9-1A4C-433E-8D76-379E1E9DAE04}">
      <dgm:prSet phldrT="[نص]"/>
      <dgm:spPr/>
      <dgm:t>
        <a:bodyPr/>
        <a:lstStyle/>
        <a:p>
          <a:pPr rtl="1"/>
          <a:r>
            <a:rPr lang="ar-SA"/>
            <a:t>مكونات الفرضيه</a:t>
          </a:r>
        </a:p>
      </dgm:t>
    </dgm:pt>
    <dgm:pt modelId="{7189CF42-5A06-4EC3-A202-4B872AA05A19}" type="parTrans" cxnId="{AA2BE2E4-A483-471D-B41C-8EE50C11E1FA}">
      <dgm:prSet/>
      <dgm:spPr/>
      <dgm:t>
        <a:bodyPr/>
        <a:lstStyle/>
        <a:p>
          <a:pPr rtl="1"/>
          <a:endParaRPr lang="ar-SA"/>
        </a:p>
      </dgm:t>
    </dgm:pt>
    <dgm:pt modelId="{1E055A0D-4532-421D-8821-62B05180A0A6}" type="sibTrans" cxnId="{AA2BE2E4-A483-471D-B41C-8EE50C11E1FA}">
      <dgm:prSet/>
      <dgm:spPr/>
      <dgm:t>
        <a:bodyPr/>
        <a:lstStyle/>
        <a:p>
          <a:pPr rtl="1"/>
          <a:endParaRPr lang="ar-SA"/>
        </a:p>
      </dgm:t>
    </dgm:pt>
    <dgm:pt modelId="{38525994-47BE-4114-823E-2E9255B75092}">
      <dgm:prSet phldrT="[نص]"/>
      <dgm:spPr/>
      <dgm:t>
        <a:bodyPr/>
        <a:lstStyle/>
        <a:p>
          <a:pPr rtl="1"/>
          <a:r>
            <a:rPr lang="ar-SA"/>
            <a:t>المتغير التابع </a:t>
          </a:r>
        </a:p>
      </dgm:t>
    </dgm:pt>
    <dgm:pt modelId="{A5F261F1-346A-4BA1-9742-CD1FAB5C68AC}" type="parTrans" cxnId="{E439E9E2-977B-4914-BF33-8900F947F4BD}">
      <dgm:prSet/>
      <dgm:spPr/>
      <dgm:t>
        <a:bodyPr/>
        <a:lstStyle/>
        <a:p>
          <a:pPr rtl="1"/>
          <a:endParaRPr lang="ar-SA"/>
        </a:p>
      </dgm:t>
    </dgm:pt>
    <dgm:pt modelId="{A8905A69-89DA-414D-A7F4-B4C8FBE19532}" type="sibTrans" cxnId="{E439E9E2-977B-4914-BF33-8900F947F4BD}">
      <dgm:prSet/>
      <dgm:spPr/>
      <dgm:t>
        <a:bodyPr/>
        <a:lstStyle/>
        <a:p>
          <a:pPr rtl="1"/>
          <a:endParaRPr lang="ar-SA"/>
        </a:p>
      </dgm:t>
    </dgm:pt>
    <dgm:pt modelId="{6C2AE454-3C4E-45D4-905E-D827F57AE4A9}">
      <dgm:prSet phldrT="[نص]"/>
      <dgm:spPr/>
      <dgm:t>
        <a:bodyPr/>
        <a:lstStyle/>
        <a:p>
          <a:pPr rtl="1"/>
          <a:r>
            <a:rPr lang="ar-SA"/>
            <a:t>المتغير المستقل</a:t>
          </a:r>
          <a:r>
            <a:rPr lang="en-US"/>
            <a:t> </a:t>
          </a:r>
          <a:endParaRPr lang="ar-SA"/>
        </a:p>
      </dgm:t>
    </dgm:pt>
    <dgm:pt modelId="{44D1E668-EBD3-4FF6-8C6A-C2BF81725D39}" type="parTrans" cxnId="{2F0CE40F-80AB-4CD0-A259-F788DE32C59A}">
      <dgm:prSet/>
      <dgm:spPr/>
      <dgm:t>
        <a:bodyPr/>
        <a:lstStyle/>
        <a:p>
          <a:pPr rtl="1"/>
          <a:endParaRPr lang="ar-SA"/>
        </a:p>
      </dgm:t>
    </dgm:pt>
    <dgm:pt modelId="{758540E2-70FA-45A2-8B4F-1CFF007EBA15}" type="sibTrans" cxnId="{2F0CE40F-80AB-4CD0-A259-F788DE32C59A}">
      <dgm:prSet/>
      <dgm:spPr/>
      <dgm:t>
        <a:bodyPr/>
        <a:lstStyle/>
        <a:p>
          <a:pPr rtl="1"/>
          <a:endParaRPr lang="ar-SA"/>
        </a:p>
      </dgm:t>
    </dgm:pt>
    <dgm:pt modelId="{DDD8509F-CF6A-42BD-9AD0-02E5B3FA9591}" type="pres">
      <dgm:prSet presAssocID="{F8077C16-0F31-4265-8B2F-D967CBCFE7D6}" presName="hierChild1" presStyleCnt="0">
        <dgm:presLayoutVars>
          <dgm:chPref val="1"/>
          <dgm:dir/>
          <dgm:animOne val="branch"/>
          <dgm:animLvl val="lvl"/>
          <dgm:resizeHandles/>
        </dgm:presLayoutVars>
      </dgm:prSet>
      <dgm:spPr/>
      <dgm:t>
        <a:bodyPr/>
        <a:lstStyle/>
        <a:p>
          <a:endParaRPr lang="en-US"/>
        </a:p>
      </dgm:t>
    </dgm:pt>
    <dgm:pt modelId="{F618C043-850B-47A0-8CA6-FA8136E07FD2}" type="pres">
      <dgm:prSet presAssocID="{4DE436C9-1A4C-433E-8D76-379E1E9DAE04}" presName="hierRoot1" presStyleCnt="0"/>
      <dgm:spPr/>
    </dgm:pt>
    <dgm:pt modelId="{9BE774F7-772A-4FBB-AA08-3CFB43DDE7B5}" type="pres">
      <dgm:prSet presAssocID="{4DE436C9-1A4C-433E-8D76-379E1E9DAE04}" presName="composite" presStyleCnt="0"/>
      <dgm:spPr/>
    </dgm:pt>
    <dgm:pt modelId="{F5B19A8D-E437-4E92-BB3A-AD2D2688A07D}" type="pres">
      <dgm:prSet presAssocID="{4DE436C9-1A4C-433E-8D76-379E1E9DAE04}" presName="background" presStyleLbl="node0" presStyleIdx="0" presStyleCnt="1"/>
      <dgm:spPr/>
    </dgm:pt>
    <dgm:pt modelId="{6153F744-B50A-4A72-A850-C67F995B7975}" type="pres">
      <dgm:prSet presAssocID="{4DE436C9-1A4C-433E-8D76-379E1E9DAE04}" presName="text" presStyleLbl="fgAcc0" presStyleIdx="0" presStyleCnt="1">
        <dgm:presLayoutVars>
          <dgm:chPref val="3"/>
        </dgm:presLayoutVars>
      </dgm:prSet>
      <dgm:spPr/>
      <dgm:t>
        <a:bodyPr/>
        <a:lstStyle/>
        <a:p>
          <a:endParaRPr lang="en-US"/>
        </a:p>
      </dgm:t>
    </dgm:pt>
    <dgm:pt modelId="{A09FA05E-FED1-4800-A31A-C161605635D4}" type="pres">
      <dgm:prSet presAssocID="{4DE436C9-1A4C-433E-8D76-379E1E9DAE04}" presName="hierChild2" presStyleCnt="0"/>
      <dgm:spPr/>
    </dgm:pt>
    <dgm:pt modelId="{79E6D58B-FA3E-4694-8352-9629EA6BEAC2}" type="pres">
      <dgm:prSet presAssocID="{A5F261F1-346A-4BA1-9742-CD1FAB5C68AC}" presName="Name10" presStyleLbl="parChTrans1D2" presStyleIdx="0" presStyleCnt="2"/>
      <dgm:spPr/>
      <dgm:t>
        <a:bodyPr/>
        <a:lstStyle/>
        <a:p>
          <a:endParaRPr lang="en-US"/>
        </a:p>
      </dgm:t>
    </dgm:pt>
    <dgm:pt modelId="{3F63F773-FD80-466A-9670-5136E7009F7B}" type="pres">
      <dgm:prSet presAssocID="{38525994-47BE-4114-823E-2E9255B75092}" presName="hierRoot2" presStyleCnt="0"/>
      <dgm:spPr/>
    </dgm:pt>
    <dgm:pt modelId="{8D22ACE3-0144-4FDF-8E0E-EE6916F82F5C}" type="pres">
      <dgm:prSet presAssocID="{38525994-47BE-4114-823E-2E9255B75092}" presName="composite2" presStyleCnt="0"/>
      <dgm:spPr/>
    </dgm:pt>
    <dgm:pt modelId="{68EE5CFD-E0CD-4C3E-BED3-7884C6D58F3D}" type="pres">
      <dgm:prSet presAssocID="{38525994-47BE-4114-823E-2E9255B75092}" presName="background2" presStyleLbl="node2" presStyleIdx="0" presStyleCnt="2"/>
      <dgm:spPr/>
    </dgm:pt>
    <dgm:pt modelId="{7B1270D9-CA98-4280-B077-3132FC4A51CB}" type="pres">
      <dgm:prSet presAssocID="{38525994-47BE-4114-823E-2E9255B75092}" presName="text2" presStyleLbl="fgAcc2" presStyleIdx="0" presStyleCnt="2">
        <dgm:presLayoutVars>
          <dgm:chPref val="3"/>
        </dgm:presLayoutVars>
      </dgm:prSet>
      <dgm:spPr/>
      <dgm:t>
        <a:bodyPr/>
        <a:lstStyle/>
        <a:p>
          <a:pPr rtl="1"/>
          <a:endParaRPr lang="ar-SA"/>
        </a:p>
      </dgm:t>
    </dgm:pt>
    <dgm:pt modelId="{520606D1-E6C8-4AEA-8D4D-4FF9CBF5DD53}" type="pres">
      <dgm:prSet presAssocID="{38525994-47BE-4114-823E-2E9255B75092}" presName="hierChild3" presStyleCnt="0"/>
      <dgm:spPr/>
    </dgm:pt>
    <dgm:pt modelId="{2E8B6355-E89D-45EC-9ACE-6D6CACEC91C0}" type="pres">
      <dgm:prSet presAssocID="{44D1E668-EBD3-4FF6-8C6A-C2BF81725D39}" presName="Name10" presStyleLbl="parChTrans1D2" presStyleIdx="1" presStyleCnt="2"/>
      <dgm:spPr/>
      <dgm:t>
        <a:bodyPr/>
        <a:lstStyle/>
        <a:p>
          <a:endParaRPr lang="en-US"/>
        </a:p>
      </dgm:t>
    </dgm:pt>
    <dgm:pt modelId="{3B2266E9-C107-4E89-93FD-6EB3C2A1CBC8}" type="pres">
      <dgm:prSet presAssocID="{6C2AE454-3C4E-45D4-905E-D827F57AE4A9}" presName="hierRoot2" presStyleCnt="0"/>
      <dgm:spPr/>
    </dgm:pt>
    <dgm:pt modelId="{FFEA6D90-920E-441A-8777-3DC92EA44AC7}" type="pres">
      <dgm:prSet presAssocID="{6C2AE454-3C4E-45D4-905E-D827F57AE4A9}" presName="composite2" presStyleCnt="0"/>
      <dgm:spPr/>
    </dgm:pt>
    <dgm:pt modelId="{34C56435-7ADE-477F-A77B-A1B0D6C3A660}" type="pres">
      <dgm:prSet presAssocID="{6C2AE454-3C4E-45D4-905E-D827F57AE4A9}" presName="background2" presStyleLbl="node2" presStyleIdx="1" presStyleCnt="2"/>
      <dgm:spPr/>
    </dgm:pt>
    <dgm:pt modelId="{87EF1F35-9DE3-4CEE-82C0-7C2A215AB548}" type="pres">
      <dgm:prSet presAssocID="{6C2AE454-3C4E-45D4-905E-D827F57AE4A9}" presName="text2" presStyleLbl="fgAcc2" presStyleIdx="1" presStyleCnt="2">
        <dgm:presLayoutVars>
          <dgm:chPref val="3"/>
        </dgm:presLayoutVars>
      </dgm:prSet>
      <dgm:spPr/>
      <dgm:t>
        <a:bodyPr/>
        <a:lstStyle/>
        <a:p>
          <a:pPr rtl="1"/>
          <a:endParaRPr lang="ar-SA"/>
        </a:p>
      </dgm:t>
    </dgm:pt>
    <dgm:pt modelId="{AF118D1F-9432-43DB-BEA1-F35FC4BA883E}" type="pres">
      <dgm:prSet presAssocID="{6C2AE454-3C4E-45D4-905E-D827F57AE4A9}" presName="hierChild3" presStyleCnt="0"/>
      <dgm:spPr/>
    </dgm:pt>
  </dgm:ptLst>
  <dgm:cxnLst>
    <dgm:cxn modelId="{6B4FA897-75B5-4E27-95A8-472FDB1246E5}" type="presOf" srcId="{F8077C16-0F31-4265-8B2F-D967CBCFE7D6}" destId="{DDD8509F-CF6A-42BD-9AD0-02E5B3FA9591}" srcOrd="0" destOrd="0" presId="urn:microsoft.com/office/officeart/2005/8/layout/hierarchy1"/>
    <dgm:cxn modelId="{521BB43F-FB78-4E42-BBE0-6A80108E3A84}" type="presOf" srcId="{44D1E668-EBD3-4FF6-8C6A-C2BF81725D39}" destId="{2E8B6355-E89D-45EC-9ACE-6D6CACEC91C0}" srcOrd="0" destOrd="0" presId="urn:microsoft.com/office/officeart/2005/8/layout/hierarchy1"/>
    <dgm:cxn modelId="{86AD64A1-90CF-474C-8A8E-7122B76EA08F}" type="presOf" srcId="{38525994-47BE-4114-823E-2E9255B75092}" destId="{7B1270D9-CA98-4280-B077-3132FC4A51CB}" srcOrd="0" destOrd="0" presId="urn:microsoft.com/office/officeart/2005/8/layout/hierarchy1"/>
    <dgm:cxn modelId="{A6555080-CB43-4204-9A2D-5A9F014F214A}" type="presOf" srcId="{6C2AE454-3C4E-45D4-905E-D827F57AE4A9}" destId="{87EF1F35-9DE3-4CEE-82C0-7C2A215AB548}" srcOrd="0" destOrd="0" presId="urn:microsoft.com/office/officeart/2005/8/layout/hierarchy1"/>
    <dgm:cxn modelId="{E439E9E2-977B-4914-BF33-8900F947F4BD}" srcId="{4DE436C9-1A4C-433E-8D76-379E1E9DAE04}" destId="{38525994-47BE-4114-823E-2E9255B75092}" srcOrd="0" destOrd="0" parTransId="{A5F261F1-346A-4BA1-9742-CD1FAB5C68AC}" sibTransId="{A8905A69-89DA-414D-A7F4-B4C8FBE19532}"/>
    <dgm:cxn modelId="{2F0CE40F-80AB-4CD0-A259-F788DE32C59A}" srcId="{4DE436C9-1A4C-433E-8D76-379E1E9DAE04}" destId="{6C2AE454-3C4E-45D4-905E-D827F57AE4A9}" srcOrd="1" destOrd="0" parTransId="{44D1E668-EBD3-4FF6-8C6A-C2BF81725D39}" sibTransId="{758540E2-70FA-45A2-8B4F-1CFF007EBA15}"/>
    <dgm:cxn modelId="{7ED7B4A2-3051-4A55-888E-A4098E072BA4}" type="presOf" srcId="{4DE436C9-1A4C-433E-8D76-379E1E9DAE04}" destId="{6153F744-B50A-4A72-A850-C67F995B7975}" srcOrd="0" destOrd="0" presId="urn:microsoft.com/office/officeart/2005/8/layout/hierarchy1"/>
    <dgm:cxn modelId="{7CD903B1-7578-4AC3-B009-2947D65CAF60}" type="presOf" srcId="{A5F261F1-346A-4BA1-9742-CD1FAB5C68AC}" destId="{79E6D58B-FA3E-4694-8352-9629EA6BEAC2}" srcOrd="0" destOrd="0" presId="urn:microsoft.com/office/officeart/2005/8/layout/hierarchy1"/>
    <dgm:cxn modelId="{AA2BE2E4-A483-471D-B41C-8EE50C11E1FA}" srcId="{F8077C16-0F31-4265-8B2F-D967CBCFE7D6}" destId="{4DE436C9-1A4C-433E-8D76-379E1E9DAE04}" srcOrd="0" destOrd="0" parTransId="{7189CF42-5A06-4EC3-A202-4B872AA05A19}" sibTransId="{1E055A0D-4532-421D-8821-62B05180A0A6}"/>
    <dgm:cxn modelId="{8F0F8F4C-5047-4BCF-A18E-FD946C92E416}" type="presParOf" srcId="{DDD8509F-CF6A-42BD-9AD0-02E5B3FA9591}" destId="{F618C043-850B-47A0-8CA6-FA8136E07FD2}" srcOrd="0" destOrd="0" presId="urn:microsoft.com/office/officeart/2005/8/layout/hierarchy1"/>
    <dgm:cxn modelId="{F9B855A3-0331-4BB1-9DD2-BD06046D66E7}" type="presParOf" srcId="{F618C043-850B-47A0-8CA6-FA8136E07FD2}" destId="{9BE774F7-772A-4FBB-AA08-3CFB43DDE7B5}" srcOrd="0" destOrd="0" presId="urn:microsoft.com/office/officeart/2005/8/layout/hierarchy1"/>
    <dgm:cxn modelId="{33365FA3-4CB3-4F41-BB35-849ED54D1106}" type="presParOf" srcId="{9BE774F7-772A-4FBB-AA08-3CFB43DDE7B5}" destId="{F5B19A8D-E437-4E92-BB3A-AD2D2688A07D}" srcOrd="0" destOrd="0" presId="urn:microsoft.com/office/officeart/2005/8/layout/hierarchy1"/>
    <dgm:cxn modelId="{E1555702-D58A-42C0-8633-440B20E5FDB0}" type="presParOf" srcId="{9BE774F7-772A-4FBB-AA08-3CFB43DDE7B5}" destId="{6153F744-B50A-4A72-A850-C67F995B7975}" srcOrd="1" destOrd="0" presId="urn:microsoft.com/office/officeart/2005/8/layout/hierarchy1"/>
    <dgm:cxn modelId="{7E719453-CDEF-422D-A421-E470E2EEABF3}" type="presParOf" srcId="{F618C043-850B-47A0-8CA6-FA8136E07FD2}" destId="{A09FA05E-FED1-4800-A31A-C161605635D4}" srcOrd="1" destOrd="0" presId="urn:microsoft.com/office/officeart/2005/8/layout/hierarchy1"/>
    <dgm:cxn modelId="{C49E7DD1-337D-408C-9518-CB54C9B15D16}" type="presParOf" srcId="{A09FA05E-FED1-4800-A31A-C161605635D4}" destId="{79E6D58B-FA3E-4694-8352-9629EA6BEAC2}" srcOrd="0" destOrd="0" presId="urn:microsoft.com/office/officeart/2005/8/layout/hierarchy1"/>
    <dgm:cxn modelId="{B2C5225B-1335-4E5F-8053-0E1400AC6A49}" type="presParOf" srcId="{A09FA05E-FED1-4800-A31A-C161605635D4}" destId="{3F63F773-FD80-466A-9670-5136E7009F7B}" srcOrd="1" destOrd="0" presId="urn:microsoft.com/office/officeart/2005/8/layout/hierarchy1"/>
    <dgm:cxn modelId="{CC31F9D4-844E-4511-BD4B-21D746CD775B}" type="presParOf" srcId="{3F63F773-FD80-466A-9670-5136E7009F7B}" destId="{8D22ACE3-0144-4FDF-8E0E-EE6916F82F5C}" srcOrd="0" destOrd="0" presId="urn:microsoft.com/office/officeart/2005/8/layout/hierarchy1"/>
    <dgm:cxn modelId="{0FDA55DB-06D3-47D1-A3E3-3545BD886FFE}" type="presParOf" srcId="{8D22ACE3-0144-4FDF-8E0E-EE6916F82F5C}" destId="{68EE5CFD-E0CD-4C3E-BED3-7884C6D58F3D}" srcOrd="0" destOrd="0" presId="urn:microsoft.com/office/officeart/2005/8/layout/hierarchy1"/>
    <dgm:cxn modelId="{3C1DEBFC-7FDF-4DE9-BA8B-5AE5A3F42618}" type="presParOf" srcId="{8D22ACE3-0144-4FDF-8E0E-EE6916F82F5C}" destId="{7B1270D9-CA98-4280-B077-3132FC4A51CB}" srcOrd="1" destOrd="0" presId="urn:microsoft.com/office/officeart/2005/8/layout/hierarchy1"/>
    <dgm:cxn modelId="{B7560A69-C4A9-4525-BC55-41EEB90A1701}" type="presParOf" srcId="{3F63F773-FD80-466A-9670-5136E7009F7B}" destId="{520606D1-E6C8-4AEA-8D4D-4FF9CBF5DD53}" srcOrd="1" destOrd="0" presId="urn:microsoft.com/office/officeart/2005/8/layout/hierarchy1"/>
    <dgm:cxn modelId="{460DBE64-7A1A-4FF6-A915-D6999DB17CBA}" type="presParOf" srcId="{A09FA05E-FED1-4800-A31A-C161605635D4}" destId="{2E8B6355-E89D-45EC-9ACE-6D6CACEC91C0}" srcOrd="2" destOrd="0" presId="urn:microsoft.com/office/officeart/2005/8/layout/hierarchy1"/>
    <dgm:cxn modelId="{E5F49FC3-9091-4698-8BCF-001146088DA0}" type="presParOf" srcId="{A09FA05E-FED1-4800-A31A-C161605635D4}" destId="{3B2266E9-C107-4E89-93FD-6EB3C2A1CBC8}" srcOrd="3" destOrd="0" presId="urn:microsoft.com/office/officeart/2005/8/layout/hierarchy1"/>
    <dgm:cxn modelId="{5DED2324-2CBE-479A-A762-BC9ADC9F49F9}" type="presParOf" srcId="{3B2266E9-C107-4E89-93FD-6EB3C2A1CBC8}" destId="{FFEA6D90-920E-441A-8777-3DC92EA44AC7}" srcOrd="0" destOrd="0" presId="urn:microsoft.com/office/officeart/2005/8/layout/hierarchy1"/>
    <dgm:cxn modelId="{94DAEBFB-DE60-49A0-B8B1-74364FF0C497}" type="presParOf" srcId="{FFEA6D90-920E-441A-8777-3DC92EA44AC7}" destId="{34C56435-7ADE-477F-A77B-A1B0D6C3A660}" srcOrd="0" destOrd="0" presId="urn:microsoft.com/office/officeart/2005/8/layout/hierarchy1"/>
    <dgm:cxn modelId="{2E633D3A-DABA-43DA-8DB8-3D392E7C6B86}" type="presParOf" srcId="{FFEA6D90-920E-441A-8777-3DC92EA44AC7}" destId="{87EF1F35-9DE3-4CEE-82C0-7C2A215AB548}" srcOrd="1" destOrd="0" presId="urn:microsoft.com/office/officeart/2005/8/layout/hierarchy1"/>
    <dgm:cxn modelId="{28C0CE2D-605B-4868-AB31-3117479E0613}" type="presParOf" srcId="{3B2266E9-C107-4E89-93FD-6EB3C2A1CBC8}" destId="{AF118D1F-9432-43DB-BEA1-F35FC4BA883E}" srcOrd="1" destOrd="0" presId="urn:microsoft.com/office/officeart/2005/8/layout/hierarchy1"/>
  </dgm:cxnLst>
  <dgm:bg/>
  <dgm:whole/>
</dgm:dataModel>
</file>

<file path=word/diagrams/data3.xml><?xml version="1.0" encoding="utf-8"?>
<dgm:dataModel xmlns:dgm="http://schemas.openxmlformats.org/drawingml/2006/diagram" xmlns:a="http://schemas.openxmlformats.org/drawingml/2006/main">
  <dgm:ptLst>
    <dgm:pt modelId="{1EBFFAB9-5203-4440-9919-56CF4FF46135}" type="doc">
      <dgm:prSet loTypeId="urn:microsoft.com/office/officeart/2005/8/layout/orgChart1" loCatId="hierarchy" qsTypeId="urn:microsoft.com/office/officeart/2005/8/quickstyle/3d4" qsCatId="3D" csTypeId="urn:microsoft.com/office/officeart/2005/8/colors/accent1_1" csCatId="accent1" phldr="1"/>
      <dgm:spPr/>
    </dgm:pt>
    <dgm:pt modelId="{3D3CA8CF-FAFD-4277-AD54-BBB8E952257D}">
      <dgm:prSet custT="1"/>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effectLst/>
              <a:latin typeface="Aharoni" pitchFamily="2" charset="-79"/>
              <a:cs typeface="Arial" charset="0"/>
            </a:rPr>
            <a:t>أنواع الفرضيات  </a:t>
          </a:r>
          <a:endParaRPr kumimoji="0" lang="en-US" sz="1600" b="1" i="0" u="none" strike="noStrike" cap="none" normalizeH="0" baseline="0" dirty="0" smtClean="0">
            <a:ln/>
            <a:effectLst/>
            <a:latin typeface="Aharoni" pitchFamily="2" charset="-79"/>
            <a:cs typeface="Aharoni" pitchFamily="2" charset="-79"/>
          </a:endParaRPr>
        </a:p>
      </dgm:t>
    </dgm:pt>
    <dgm:pt modelId="{19A28950-E3E3-457C-8AD1-0CF72C563055}" type="parTrans" cxnId="{91B79604-B680-4D57-847C-94664A1BF0C4}">
      <dgm:prSet/>
      <dgm:spPr/>
      <dgm:t>
        <a:bodyPr/>
        <a:lstStyle/>
        <a:p>
          <a:endParaRPr lang="en-US"/>
        </a:p>
      </dgm:t>
    </dgm:pt>
    <dgm:pt modelId="{1D88E62B-4EC8-4CD8-9040-AD7ADC05824B}" type="sibTrans" cxnId="{91B79604-B680-4D57-847C-94664A1BF0C4}">
      <dgm:prSet/>
      <dgm:spPr/>
      <dgm:t>
        <a:bodyPr/>
        <a:lstStyle/>
        <a:p>
          <a:endParaRPr lang="en-US"/>
        </a:p>
      </dgm:t>
    </dgm:pt>
    <dgm:pt modelId="{6030B622-FBDB-4408-A7C0-A60F378633C2}">
      <dgm:prSet custT="1"/>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effectLst/>
              <a:latin typeface="Arial" charset="0"/>
              <a:cs typeface="Arial" charset="0"/>
            </a:rPr>
            <a:t>الفرض الصفر </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a:t>
          </a:r>
          <a:r>
            <a:rPr kumimoji="0" lang="en-US" sz="1600" b="0" i="0" u="none" strike="noStrike" cap="none" normalizeH="0" baseline="0" dirty="0" smtClean="0">
              <a:ln/>
              <a:effectLst/>
              <a:latin typeface="Arial" charset="0"/>
              <a:cs typeface="Arial" charset="0"/>
            </a:rPr>
            <a:t>Null</a:t>
          </a:r>
          <a:r>
            <a:rPr kumimoji="0" lang="ar-SA" sz="1600" b="0" i="0" u="none" strike="noStrike" cap="none" normalizeH="0" baseline="0" dirty="0" smtClean="0">
              <a:ln/>
              <a:effectLst/>
              <a:latin typeface="Arial" charset="0"/>
              <a:cs typeface="Arial" charset="0"/>
            </a:rPr>
            <a:t>)</a:t>
          </a:r>
          <a:endParaRPr kumimoji="0" lang="en-US" sz="1600" b="0" i="0" u="none" strike="noStrike" cap="none" normalizeH="0" baseline="0" dirty="0" smtClean="0">
            <a:ln/>
            <a:effectLst/>
            <a:latin typeface="Arial" charset="0"/>
            <a:cs typeface="Arial" charset="0"/>
          </a:endParaRPr>
        </a:p>
      </dgm:t>
    </dgm:pt>
    <dgm:pt modelId="{60EB6D79-DBD1-42C7-843F-1455AE75D207}" type="parTrans" cxnId="{BE40A9A7-B67D-433F-B75C-0D3F6F7F9716}">
      <dgm:prSet/>
      <dgm:spPr/>
      <dgm:t>
        <a:bodyPr/>
        <a:lstStyle/>
        <a:p>
          <a:endParaRPr lang="en-US"/>
        </a:p>
      </dgm:t>
    </dgm:pt>
    <dgm:pt modelId="{0DDE6FBC-396E-4FCD-8168-D93971948D2C}" type="sibTrans" cxnId="{BE40A9A7-B67D-433F-B75C-0D3F6F7F9716}">
      <dgm:prSet/>
      <dgm:spPr/>
      <dgm:t>
        <a:bodyPr/>
        <a:lstStyle/>
        <a:p>
          <a:endParaRPr lang="en-US"/>
        </a:p>
      </dgm:t>
    </dgm:pt>
    <dgm:pt modelId="{3E654ADD-874E-4F1A-BE8D-E7F6A0674628}">
      <dgm:prSet custT="1"/>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العلاقة بين المتغيرين  </a:t>
          </a:r>
        </a:p>
        <a:p>
          <a:pPr marL="0" lvl="0" indent="0" algn="ctr" defTabSz="914400" rtl="0">
            <a:lnSpc>
              <a:spcPct val="100000"/>
            </a:lnSpc>
            <a:spcBef>
              <a:spcPct val="0"/>
            </a:spcBef>
            <a:spcAft>
              <a:spcPct val="0"/>
            </a:spcAft>
            <a:buNone/>
          </a:pPr>
          <a:r>
            <a:rPr kumimoji="0" lang="ar-SA" sz="1600" b="0" i="0" u="none" strike="noStrike" cap="none" normalizeH="0" baseline="0" dirty="0" smtClean="0">
              <a:ln/>
              <a:effectLst/>
              <a:latin typeface="Arial" charset="0"/>
              <a:cs typeface="Arial" charset="0"/>
            </a:rPr>
            <a:t>المستقل &amp; التابع </a:t>
          </a:r>
        </a:p>
        <a:p>
          <a:pPr marL="0" lvl="0" indent="0" algn="ctr" defTabSz="914400" rtl="0">
            <a:lnSpc>
              <a:spcPct val="100000"/>
            </a:lnSpc>
            <a:spcBef>
              <a:spcPct val="0"/>
            </a:spcBef>
            <a:spcAft>
              <a:spcPct val="0"/>
            </a:spcAft>
            <a:buNone/>
          </a:pPr>
          <a:r>
            <a:rPr kumimoji="0" lang="ar-SA" sz="1600" b="0" i="0" u="none" strike="noStrike" cap="none" normalizeH="0" baseline="0" dirty="0" smtClean="0">
              <a:ln/>
              <a:effectLst/>
              <a:latin typeface="Arial" charset="0"/>
              <a:cs typeface="Arial" charset="0"/>
            </a:rPr>
            <a:t>علاقة سلبية</a:t>
          </a:r>
        </a:p>
        <a:p>
          <a:pPr marL="0" lvl="0" indent="0" algn="ctr" defTabSz="914400" rtl="0">
            <a:lnSpc>
              <a:spcPct val="100000"/>
            </a:lnSpc>
            <a:spcBef>
              <a:spcPct val="0"/>
            </a:spcBef>
            <a:spcAft>
              <a:spcPct val="0"/>
            </a:spcAft>
            <a:buNone/>
          </a:pPr>
          <a:r>
            <a:rPr kumimoji="0" lang="ar-SA" sz="1600" b="0" i="0" u="none" strike="noStrike" cap="none" normalizeH="0" baseline="0" dirty="0" smtClean="0">
              <a:ln/>
              <a:effectLst/>
              <a:latin typeface="Arial" charset="0"/>
              <a:cs typeface="Arial" charset="0"/>
            </a:rPr>
            <a:t>مثال: لا توجد علاقة قوية بين التدخين</a:t>
          </a:r>
        </a:p>
        <a:p>
          <a:pPr marL="0" lvl="0" indent="0" algn="ctr" defTabSz="914400" rtl="0">
            <a:lnSpc>
              <a:spcPct val="100000"/>
            </a:lnSpc>
            <a:spcBef>
              <a:spcPct val="0"/>
            </a:spcBef>
            <a:spcAft>
              <a:spcPct val="0"/>
            </a:spcAft>
            <a:buNone/>
          </a:pPr>
          <a:r>
            <a:rPr kumimoji="0" lang="ar-SA" sz="1600" b="0" i="0" u="none" strike="noStrike" cap="none" normalizeH="0" baseline="0" dirty="0" smtClean="0">
              <a:ln/>
              <a:effectLst/>
              <a:latin typeface="Arial" charset="0"/>
              <a:cs typeface="Arial" charset="0"/>
            </a:rPr>
            <a:t>ومرض السرطان</a:t>
          </a:r>
          <a:endParaRPr kumimoji="0" lang="en-US" sz="1600" b="0" i="0" u="none" strike="noStrike" cap="none" normalizeH="0" baseline="0" dirty="0" smtClean="0">
            <a:ln/>
            <a:effectLst/>
            <a:latin typeface="Arial" charset="0"/>
            <a:cs typeface="Arial" charset="0"/>
          </a:endParaRPr>
        </a:p>
      </dgm:t>
    </dgm:pt>
    <dgm:pt modelId="{5A3B3E23-0969-4764-8FB2-8215C57B9858}" type="parTrans" cxnId="{D2230CB0-9E7C-421E-BAF7-7F4D5DB01D0E}">
      <dgm:prSet/>
      <dgm:spPr/>
      <dgm:t>
        <a:bodyPr/>
        <a:lstStyle/>
        <a:p>
          <a:endParaRPr lang="en-US"/>
        </a:p>
      </dgm:t>
    </dgm:pt>
    <dgm:pt modelId="{697F5EBB-0276-48A4-9A30-72EA9EBAEBD8}" type="sibTrans" cxnId="{D2230CB0-9E7C-421E-BAF7-7F4D5DB01D0E}">
      <dgm:prSet/>
      <dgm:spPr/>
      <dgm:t>
        <a:bodyPr/>
        <a:lstStyle/>
        <a:p>
          <a:endParaRPr lang="en-US"/>
        </a:p>
      </dgm:t>
    </dgm:pt>
    <dgm:pt modelId="{1AC7C97D-C7DA-48D9-B92E-1AEAE8AC8B5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effectLst/>
              <a:latin typeface="Arial" charset="0"/>
              <a:cs typeface="Arial" charset="0"/>
            </a:rPr>
            <a:t>الفرض المباشر</a:t>
          </a:r>
          <a:endParaRPr kumimoji="0" lang="en-US" sz="1600" b="1" i="0" u="none" strike="noStrike" cap="none" normalizeH="0" baseline="0" dirty="0" smtClean="0">
            <a:ln/>
            <a:effectLst/>
            <a:latin typeface="Arial" charset="0"/>
            <a:cs typeface="Arial" charset="0"/>
          </a:endParaRPr>
        </a:p>
        <a:p>
          <a:pPr marL="0" marR="0" lvl="0" indent="0" algn="ctr" defTabSz="914400" rtl="1" eaLnBrk="1" fontAlgn="base" latinLnBrk="0" hangingPunct="1">
            <a:lnSpc>
              <a:spcPct val="100000"/>
            </a:lnSpc>
            <a:spcBef>
              <a:spcPct val="0"/>
            </a:spcBef>
            <a:spcAft>
              <a:spcPct val="0"/>
            </a:spcAft>
            <a:buClrTx/>
            <a:buSzTx/>
            <a:buFontTx/>
            <a:buNone/>
            <a:tabLst/>
          </a:pPr>
          <a:r>
            <a:rPr kumimoji="0" lang="en-US" sz="1600" b="0" i="0" u="none" strike="noStrike" cap="none" normalizeH="0" baseline="0" dirty="0" smtClean="0">
              <a:ln/>
              <a:effectLst/>
              <a:latin typeface="Arial" charset="0"/>
              <a:cs typeface="Arial" charset="0"/>
            </a:rPr>
            <a:t>(Directional )</a:t>
          </a:r>
          <a:r>
            <a:rPr kumimoji="0" lang="ar-SA" sz="2400" b="0" i="0" u="none" strike="noStrike" cap="none" normalizeH="0" baseline="0" dirty="0" smtClean="0">
              <a:ln/>
              <a:effectLst/>
              <a:latin typeface="Arial" charset="0"/>
              <a:cs typeface="Arial" charset="0"/>
            </a:rPr>
            <a:t> </a:t>
          </a:r>
          <a:endParaRPr kumimoji="0" lang="en-US" sz="2400" b="0" i="0" u="none" strike="noStrike" cap="none" normalizeH="0" baseline="0" dirty="0" smtClean="0">
            <a:ln/>
            <a:effectLst/>
            <a:latin typeface="Arial" charset="0"/>
            <a:cs typeface="Arial" charset="0"/>
          </a:endParaRPr>
        </a:p>
      </dgm:t>
    </dgm:pt>
    <dgm:pt modelId="{6F2B7C37-4028-49E2-9D48-0319C1145CAB}" type="parTrans" cxnId="{EFAF586F-2B60-4C26-AF65-77CD98BC14BB}">
      <dgm:prSet/>
      <dgm:spPr/>
      <dgm:t>
        <a:bodyPr/>
        <a:lstStyle/>
        <a:p>
          <a:endParaRPr lang="en-US"/>
        </a:p>
      </dgm:t>
    </dgm:pt>
    <dgm:pt modelId="{95D8FDD9-7C00-4C03-8D76-5A69E3C1320F}" type="sibTrans" cxnId="{EFAF586F-2B60-4C26-AF65-77CD98BC14BB}">
      <dgm:prSet/>
      <dgm:spPr/>
      <dgm:t>
        <a:bodyPr/>
        <a:lstStyle/>
        <a:p>
          <a:endParaRPr lang="en-US"/>
        </a:p>
      </dgm:t>
    </dgm:pt>
    <dgm:pt modelId="{6AC335A6-F7EF-4582-92AA-D4BD9B4A228C}">
      <dgm:prSet custT="1"/>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endParaRPr kumimoji="0" lang="ar-SA" sz="1400" b="0" i="0" u="none" strike="noStrike" cap="none" normalizeH="0" baseline="0" dirty="0" smtClean="0">
            <a:ln/>
            <a:effectLst/>
            <a:latin typeface="Arial" charset="0"/>
            <a:cs typeface="Arial" charset="0"/>
          </a:endParaRP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العلاقة بين المتغيرين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المستقل &amp; التابع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علاقة إيجابية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مثال: توجد علاقة قوية بين التدخين</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cap="none" normalizeH="0" baseline="0" dirty="0" smtClean="0">
              <a:ln/>
              <a:effectLst/>
              <a:latin typeface="Arial" charset="0"/>
              <a:cs typeface="Arial" charset="0"/>
            </a:rPr>
            <a:t> ومرض السرطان</a:t>
          </a:r>
          <a:endParaRPr kumimoji="0" lang="en-US" sz="1600" b="0" i="0" u="none" strike="noStrike" cap="none" normalizeH="0" baseline="0" dirty="0" smtClean="0">
            <a:ln/>
            <a:effectLst/>
            <a:latin typeface="Arial" charset="0"/>
            <a:cs typeface="Arial" charset="0"/>
          </a:endParaRPr>
        </a:p>
        <a:p>
          <a:pPr marL="0" marR="0" lvl="0" indent="0" algn="ctr" defTabSz="914400" rtl="0" eaLnBrk="1" fontAlgn="base" latinLnBrk="0" hangingPunct="1">
            <a:lnSpc>
              <a:spcPct val="100000"/>
            </a:lnSpc>
            <a:spcBef>
              <a:spcPct val="0"/>
            </a:spcBef>
            <a:spcAft>
              <a:spcPct val="0"/>
            </a:spcAft>
            <a:buClrTx/>
            <a:buSzTx/>
            <a:buFontTx/>
            <a:buNone/>
            <a:tabLst/>
          </a:pPr>
          <a:endParaRPr kumimoji="0" lang="en-US" sz="1800" b="1" i="0" u="none" strike="noStrike" cap="none" normalizeH="0" baseline="0" dirty="0" smtClean="0">
            <a:ln/>
            <a:effectLst/>
            <a:latin typeface="Arial" charset="0"/>
            <a:cs typeface="Arial" charset="0"/>
          </a:endParaRPr>
        </a:p>
      </dgm:t>
    </dgm:pt>
    <dgm:pt modelId="{BEFB93B7-CF37-4670-8B5F-C04AEDDD6885}" type="parTrans" cxnId="{DD55EFEE-85F9-42DC-88A9-2E3346BEF4C1}">
      <dgm:prSet/>
      <dgm:spPr/>
      <dgm:t>
        <a:bodyPr/>
        <a:lstStyle/>
        <a:p>
          <a:endParaRPr lang="en-US"/>
        </a:p>
      </dgm:t>
    </dgm:pt>
    <dgm:pt modelId="{B8CDF50F-FF72-4055-8626-43122D1D4227}" type="sibTrans" cxnId="{DD55EFEE-85F9-42DC-88A9-2E3346BEF4C1}">
      <dgm:prSet/>
      <dgm:spPr/>
      <dgm:t>
        <a:bodyPr/>
        <a:lstStyle/>
        <a:p>
          <a:endParaRPr lang="en-US"/>
        </a:p>
      </dgm:t>
    </dgm:pt>
    <dgm:pt modelId="{C1FC0BE5-1DD8-442A-9A0E-4B1716502053}" type="pres">
      <dgm:prSet presAssocID="{1EBFFAB9-5203-4440-9919-56CF4FF46135}" presName="hierChild1" presStyleCnt="0">
        <dgm:presLayoutVars>
          <dgm:orgChart val="1"/>
          <dgm:chPref val="1"/>
          <dgm:dir/>
          <dgm:animOne val="branch"/>
          <dgm:animLvl val="lvl"/>
          <dgm:resizeHandles/>
        </dgm:presLayoutVars>
      </dgm:prSet>
      <dgm:spPr/>
    </dgm:pt>
    <dgm:pt modelId="{26B6CB44-82ED-49CA-AA54-3F18D9CCEA69}" type="pres">
      <dgm:prSet presAssocID="{3D3CA8CF-FAFD-4277-AD54-BBB8E952257D}" presName="hierRoot1" presStyleCnt="0">
        <dgm:presLayoutVars>
          <dgm:hierBranch/>
        </dgm:presLayoutVars>
      </dgm:prSet>
      <dgm:spPr/>
    </dgm:pt>
    <dgm:pt modelId="{16F3D697-23EB-4137-B771-5147B7846956}" type="pres">
      <dgm:prSet presAssocID="{3D3CA8CF-FAFD-4277-AD54-BBB8E952257D}" presName="rootComposite1" presStyleCnt="0"/>
      <dgm:spPr/>
    </dgm:pt>
    <dgm:pt modelId="{A42BE4AF-7AD9-42F7-B3D7-D4487E9B83B9}" type="pres">
      <dgm:prSet presAssocID="{3D3CA8CF-FAFD-4277-AD54-BBB8E952257D}" presName="rootText1" presStyleLbl="node0" presStyleIdx="0" presStyleCnt="1" custScaleX="140604">
        <dgm:presLayoutVars>
          <dgm:chPref val="3"/>
        </dgm:presLayoutVars>
      </dgm:prSet>
      <dgm:spPr/>
      <dgm:t>
        <a:bodyPr/>
        <a:lstStyle/>
        <a:p>
          <a:endParaRPr lang="en-US"/>
        </a:p>
      </dgm:t>
    </dgm:pt>
    <dgm:pt modelId="{1B0AD003-FFA1-49D9-97FD-BB8439017908}" type="pres">
      <dgm:prSet presAssocID="{3D3CA8CF-FAFD-4277-AD54-BBB8E952257D}" presName="rootConnector1" presStyleLbl="node1" presStyleIdx="0" presStyleCnt="0"/>
      <dgm:spPr/>
      <dgm:t>
        <a:bodyPr/>
        <a:lstStyle/>
        <a:p>
          <a:endParaRPr lang="en-US"/>
        </a:p>
      </dgm:t>
    </dgm:pt>
    <dgm:pt modelId="{29683A93-990E-4BC2-9933-F32475A78493}" type="pres">
      <dgm:prSet presAssocID="{3D3CA8CF-FAFD-4277-AD54-BBB8E952257D}" presName="hierChild2" presStyleCnt="0"/>
      <dgm:spPr/>
    </dgm:pt>
    <dgm:pt modelId="{BFD8520D-FB26-4D97-8D56-4A7761122117}" type="pres">
      <dgm:prSet presAssocID="{60EB6D79-DBD1-42C7-843F-1455AE75D207}" presName="Name35" presStyleLbl="parChTrans1D2" presStyleIdx="0" presStyleCnt="2"/>
      <dgm:spPr/>
      <dgm:t>
        <a:bodyPr/>
        <a:lstStyle/>
        <a:p>
          <a:endParaRPr lang="en-US"/>
        </a:p>
      </dgm:t>
    </dgm:pt>
    <dgm:pt modelId="{C24E3B55-3DE6-4796-A5B8-1CE7ABE33EF1}" type="pres">
      <dgm:prSet presAssocID="{6030B622-FBDB-4408-A7C0-A60F378633C2}" presName="hierRoot2" presStyleCnt="0">
        <dgm:presLayoutVars>
          <dgm:hierBranch/>
        </dgm:presLayoutVars>
      </dgm:prSet>
      <dgm:spPr/>
    </dgm:pt>
    <dgm:pt modelId="{9F330156-F856-4A17-8806-7D0754327B05}" type="pres">
      <dgm:prSet presAssocID="{6030B622-FBDB-4408-A7C0-A60F378633C2}" presName="rootComposite" presStyleCnt="0"/>
      <dgm:spPr/>
    </dgm:pt>
    <dgm:pt modelId="{838AE43E-8C74-4887-8634-98ECEA53EDF4}" type="pres">
      <dgm:prSet presAssocID="{6030B622-FBDB-4408-A7C0-A60F378633C2}" presName="rootText" presStyleLbl="node2" presStyleIdx="0" presStyleCnt="2">
        <dgm:presLayoutVars>
          <dgm:chPref val="3"/>
        </dgm:presLayoutVars>
      </dgm:prSet>
      <dgm:spPr/>
      <dgm:t>
        <a:bodyPr/>
        <a:lstStyle/>
        <a:p>
          <a:endParaRPr lang="en-US"/>
        </a:p>
      </dgm:t>
    </dgm:pt>
    <dgm:pt modelId="{6A8E739D-7AC3-4B13-BD9C-A1F84C82F897}" type="pres">
      <dgm:prSet presAssocID="{6030B622-FBDB-4408-A7C0-A60F378633C2}" presName="rootConnector" presStyleLbl="node2" presStyleIdx="0" presStyleCnt="2"/>
      <dgm:spPr/>
      <dgm:t>
        <a:bodyPr/>
        <a:lstStyle/>
        <a:p>
          <a:endParaRPr lang="en-US"/>
        </a:p>
      </dgm:t>
    </dgm:pt>
    <dgm:pt modelId="{354BAD48-27C4-4501-AAFE-9FF875D18C20}" type="pres">
      <dgm:prSet presAssocID="{6030B622-FBDB-4408-A7C0-A60F378633C2}" presName="hierChild4" presStyleCnt="0"/>
      <dgm:spPr/>
    </dgm:pt>
    <dgm:pt modelId="{D0985602-5FE6-4A05-ACED-C6E6070577A3}" type="pres">
      <dgm:prSet presAssocID="{5A3B3E23-0969-4764-8FB2-8215C57B9858}" presName="Name35" presStyleLbl="parChTrans1D3" presStyleIdx="0" presStyleCnt="2"/>
      <dgm:spPr/>
      <dgm:t>
        <a:bodyPr/>
        <a:lstStyle/>
        <a:p>
          <a:endParaRPr lang="en-US"/>
        </a:p>
      </dgm:t>
    </dgm:pt>
    <dgm:pt modelId="{C1BEE4DC-3974-4EEA-8576-E0AB49717876}" type="pres">
      <dgm:prSet presAssocID="{3E654ADD-874E-4F1A-BE8D-E7F6A0674628}" presName="hierRoot2" presStyleCnt="0">
        <dgm:presLayoutVars>
          <dgm:hierBranch val="r"/>
        </dgm:presLayoutVars>
      </dgm:prSet>
      <dgm:spPr/>
    </dgm:pt>
    <dgm:pt modelId="{1DE4A328-3C42-44AB-8DA4-10FE66B0450C}" type="pres">
      <dgm:prSet presAssocID="{3E654ADD-874E-4F1A-BE8D-E7F6A0674628}" presName="rootComposite" presStyleCnt="0"/>
      <dgm:spPr/>
    </dgm:pt>
    <dgm:pt modelId="{B62429A0-34C0-4835-B0DB-14C6FDB5B0F6}" type="pres">
      <dgm:prSet presAssocID="{3E654ADD-874E-4F1A-BE8D-E7F6A0674628}" presName="rootText" presStyleLbl="node3" presStyleIdx="0" presStyleCnt="2" custScaleY="163700">
        <dgm:presLayoutVars>
          <dgm:chPref val="3"/>
        </dgm:presLayoutVars>
      </dgm:prSet>
      <dgm:spPr/>
      <dgm:t>
        <a:bodyPr/>
        <a:lstStyle/>
        <a:p>
          <a:endParaRPr lang="en-US"/>
        </a:p>
      </dgm:t>
    </dgm:pt>
    <dgm:pt modelId="{87C76B9D-DC4D-43EE-A68E-429B56DA4DDE}" type="pres">
      <dgm:prSet presAssocID="{3E654ADD-874E-4F1A-BE8D-E7F6A0674628}" presName="rootConnector" presStyleLbl="node3" presStyleIdx="0" presStyleCnt="2"/>
      <dgm:spPr/>
      <dgm:t>
        <a:bodyPr/>
        <a:lstStyle/>
        <a:p>
          <a:endParaRPr lang="en-US"/>
        </a:p>
      </dgm:t>
    </dgm:pt>
    <dgm:pt modelId="{A71AF3E8-911D-49B1-9CA0-067F5B6315FE}" type="pres">
      <dgm:prSet presAssocID="{3E654ADD-874E-4F1A-BE8D-E7F6A0674628}" presName="hierChild4" presStyleCnt="0"/>
      <dgm:spPr/>
    </dgm:pt>
    <dgm:pt modelId="{4E2BABC5-EC2C-4133-B74F-874B27FE6635}" type="pres">
      <dgm:prSet presAssocID="{3E654ADD-874E-4F1A-BE8D-E7F6A0674628}" presName="hierChild5" presStyleCnt="0"/>
      <dgm:spPr/>
    </dgm:pt>
    <dgm:pt modelId="{7B3E4C80-9C9E-4473-8E35-248BE0456383}" type="pres">
      <dgm:prSet presAssocID="{6030B622-FBDB-4408-A7C0-A60F378633C2}" presName="hierChild5" presStyleCnt="0"/>
      <dgm:spPr/>
    </dgm:pt>
    <dgm:pt modelId="{D6E8CAFD-0FF4-4BC4-83C6-5130B8B50ED5}" type="pres">
      <dgm:prSet presAssocID="{6F2B7C37-4028-49E2-9D48-0319C1145CAB}" presName="Name35" presStyleLbl="parChTrans1D2" presStyleIdx="1" presStyleCnt="2"/>
      <dgm:spPr/>
      <dgm:t>
        <a:bodyPr/>
        <a:lstStyle/>
        <a:p>
          <a:endParaRPr lang="en-US"/>
        </a:p>
      </dgm:t>
    </dgm:pt>
    <dgm:pt modelId="{9C9AA427-7D46-4083-A7B4-4DF86DB5D6A5}" type="pres">
      <dgm:prSet presAssocID="{1AC7C97D-C7DA-48D9-B92E-1AEAE8AC8B58}" presName="hierRoot2" presStyleCnt="0">
        <dgm:presLayoutVars>
          <dgm:hierBranch/>
        </dgm:presLayoutVars>
      </dgm:prSet>
      <dgm:spPr/>
    </dgm:pt>
    <dgm:pt modelId="{F78AE32E-6020-46B6-AA28-726376341CB9}" type="pres">
      <dgm:prSet presAssocID="{1AC7C97D-C7DA-48D9-B92E-1AEAE8AC8B58}" presName="rootComposite" presStyleCnt="0"/>
      <dgm:spPr/>
    </dgm:pt>
    <dgm:pt modelId="{36572E52-9161-41BF-A46B-05F2C7492C0C}" type="pres">
      <dgm:prSet presAssocID="{1AC7C97D-C7DA-48D9-B92E-1AEAE8AC8B58}" presName="rootText" presStyleLbl="node2" presStyleIdx="1" presStyleCnt="2">
        <dgm:presLayoutVars>
          <dgm:chPref val="3"/>
        </dgm:presLayoutVars>
      </dgm:prSet>
      <dgm:spPr/>
      <dgm:t>
        <a:bodyPr/>
        <a:lstStyle/>
        <a:p>
          <a:endParaRPr lang="en-US"/>
        </a:p>
      </dgm:t>
    </dgm:pt>
    <dgm:pt modelId="{3A5D3231-A4DC-4F2F-BF51-916C730D51BE}" type="pres">
      <dgm:prSet presAssocID="{1AC7C97D-C7DA-48D9-B92E-1AEAE8AC8B58}" presName="rootConnector" presStyleLbl="node2" presStyleIdx="1" presStyleCnt="2"/>
      <dgm:spPr/>
      <dgm:t>
        <a:bodyPr/>
        <a:lstStyle/>
        <a:p>
          <a:endParaRPr lang="en-US"/>
        </a:p>
      </dgm:t>
    </dgm:pt>
    <dgm:pt modelId="{E2D82997-4B69-487C-8B55-758426D74DB0}" type="pres">
      <dgm:prSet presAssocID="{1AC7C97D-C7DA-48D9-B92E-1AEAE8AC8B58}" presName="hierChild4" presStyleCnt="0"/>
      <dgm:spPr/>
    </dgm:pt>
    <dgm:pt modelId="{6D3FCC55-25C0-4DCD-871C-EC99C8E00CC4}" type="pres">
      <dgm:prSet presAssocID="{BEFB93B7-CF37-4670-8B5F-C04AEDDD6885}" presName="Name35" presStyleLbl="parChTrans1D3" presStyleIdx="1" presStyleCnt="2"/>
      <dgm:spPr/>
      <dgm:t>
        <a:bodyPr/>
        <a:lstStyle/>
        <a:p>
          <a:endParaRPr lang="en-US"/>
        </a:p>
      </dgm:t>
    </dgm:pt>
    <dgm:pt modelId="{B8A3CEFF-C2E5-44EC-AE4A-10C111093821}" type="pres">
      <dgm:prSet presAssocID="{6AC335A6-F7EF-4582-92AA-D4BD9B4A228C}" presName="hierRoot2" presStyleCnt="0">
        <dgm:presLayoutVars>
          <dgm:hierBranch val="r"/>
        </dgm:presLayoutVars>
      </dgm:prSet>
      <dgm:spPr/>
    </dgm:pt>
    <dgm:pt modelId="{C41B9803-1CCD-4153-8624-8EC8F50DC4F6}" type="pres">
      <dgm:prSet presAssocID="{6AC335A6-F7EF-4582-92AA-D4BD9B4A228C}" presName="rootComposite" presStyleCnt="0"/>
      <dgm:spPr/>
    </dgm:pt>
    <dgm:pt modelId="{9A417CC5-591A-4C0B-9A7E-031B75F512C0}" type="pres">
      <dgm:prSet presAssocID="{6AC335A6-F7EF-4582-92AA-D4BD9B4A228C}" presName="rootText" presStyleLbl="node3" presStyleIdx="1" presStyleCnt="2" custScaleY="168262">
        <dgm:presLayoutVars>
          <dgm:chPref val="3"/>
        </dgm:presLayoutVars>
      </dgm:prSet>
      <dgm:spPr/>
      <dgm:t>
        <a:bodyPr/>
        <a:lstStyle/>
        <a:p>
          <a:endParaRPr lang="en-US"/>
        </a:p>
      </dgm:t>
    </dgm:pt>
    <dgm:pt modelId="{4752F75B-2FFA-4335-BFD3-8A9512A76C83}" type="pres">
      <dgm:prSet presAssocID="{6AC335A6-F7EF-4582-92AA-D4BD9B4A228C}" presName="rootConnector" presStyleLbl="node3" presStyleIdx="1" presStyleCnt="2"/>
      <dgm:spPr/>
      <dgm:t>
        <a:bodyPr/>
        <a:lstStyle/>
        <a:p>
          <a:endParaRPr lang="en-US"/>
        </a:p>
      </dgm:t>
    </dgm:pt>
    <dgm:pt modelId="{E80A7D9F-F913-4D4C-82F2-01200B1122E0}" type="pres">
      <dgm:prSet presAssocID="{6AC335A6-F7EF-4582-92AA-D4BD9B4A228C}" presName="hierChild4" presStyleCnt="0"/>
      <dgm:spPr/>
    </dgm:pt>
    <dgm:pt modelId="{18834365-6788-4BB2-BE26-62163AB170F8}" type="pres">
      <dgm:prSet presAssocID="{6AC335A6-F7EF-4582-92AA-D4BD9B4A228C}" presName="hierChild5" presStyleCnt="0"/>
      <dgm:spPr/>
    </dgm:pt>
    <dgm:pt modelId="{0EA4E551-DDEB-4BD8-BFC0-6C258B98E39E}" type="pres">
      <dgm:prSet presAssocID="{1AC7C97D-C7DA-48D9-B92E-1AEAE8AC8B58}" presName="hierChild5" presStyleCnt="0"/>
      <dgm:spPr/>
    </dgm:pt>
    <dgm:pt modelId="{1F62E3C5-3A18-4BFD-8D86-D1F2083D66A6}" type="pres">
      <dgm:prSet presAssocID="{3D3CA8CF-FAFD-4277-AD54-BBB8E952257D}" presName="hierChild3" presStyleCnt="0"/>
      <dgm:spPr/>
    </dgm:pt>
  </dgm:ptLst>
  <dgm:cxnLst>
    <dgm:cxn modelId="{24EACADF-D317-4D53-B006-A635F1FB2006}" type="presOf" srcId="{6030B622-FBDB-4408-A7C0-A60F378633C2}" destId="{6A8E739D-7AC3-4B13-BD9C-A1F84C82F897}" srcOrd="1" destOrd="0" presId="urn:microsoft.com/office/officeart/2005/8/layout/orgChart1"/>
    <dgm:cxn modelId="{8E87EBE6-170E-48F6-8055-AE37E215074B}" type="presOf" srcId="{3D3CA8CF-FAFD-4277-AD54-BBB8E952257D}" destId="{A42BE4AF-7AD9-42F7-B3D7-D4487E9B83B9}" srcOrd="0" destOrd="0" presId="urn:microsoft.com/office/officeart/2005/8/layout/orgChart1"/>
    <dgm:cxn modelId="{7ABD1FE6-D564-45FB-8324-91E4963B9F85}" type="presOf" srcId="{1AC7C97D-C7DA-48D9-B92E-1AEAE8AC8B58}" destId="{3A5D3231-A4DC-4F2F-BF51-916C730D51BE}" srcOrd="1" destOrd="0" presId="urn:microsoft.com/office/officeart/2005/8/layout/orgChart1"/>
    <dgm:cxn modelId="{8B874666-45FB-4B8E-AA9E-B42B63952273}" type="presOf" srcId="{3D3CA8CF-FAFD-4277-AD54-BBB8E952257D}" destId="{1B0AD003-FFA1-49D9-97FD-BB8439017908}" srcOrd="1" destOrd="0" presId="urn:microsoft.com/office/officeart/2005/8/layout/orgChart1"/>
    <dgm:cxn modelId="{B4ED69ED-A8CE-45FD-B437-865F2FFD0C78}" type="presOf" srcId="{60EB6D79-DBD1-42C7-843F-1455AE75D207}" destId="{BFD8520D-FB26-4D97-8D56-4A7761122117}" srcOrd="0" destOrd="0" presId="urn:microsoft.com/office/officeart/2005/8/layout/orgChart1"/>
    <dgm:cxn modelId="{4DA577D4-CBFA-4B7F-BBCD-F4B36471C2F3}" type="presOf" srcId="{BEFB93B7-CF37-4670-8B5F-C04AEDDD6885}" destId="{6D3FCC55-25C0-4DCD-871C-EC99C8E00CC4}" srcOrd="0" destOrd="0" presId="urn:microsoft.com/office/officeart/2005/8/layout/orgChart1"/>
    <dgm:cxn modelId="{894E1EB2-5237-4437-8710-C93B6E4E2C2C}" type="presOf" srcId="{1AC7C97D-C7DA-48D9-B92E-1AEAE8AC8B58}" destId="{36572E52-9161-41BF-A46B-05F2C7492C0C}" srcOrd="0" destOrd="0" presId="urn:microsoft.com/office/officeart/2005/8/layout/orgChart1"/>
    <dgm:cxn modelId="{76225660-9734-44D1-B15C-46C7E47F6E31}" type="presOf" srcId="{6030B622-FBDB-4408-A7C0-A60F378633C2}" destId="{838AE43E-8C74-4887-8634-98ECEA53EDF4}" srcOrd="0" destOrd="0" presId="urn:microsoft.com/office/officeart/2005/8/layout/orgChart1"/>
    <dgm:cxn modelId="{45FD5B8D-5123-4C03-90B5-50D83B584423}" type="presOf" srcId="{3E654ADD-874E-4F1A-BE8D-E7F6A0674628}" destId="{B62429A0-34C0-4835-B0DB-14C6FDB5B0F6}" srcOrd="0" destOrd="0" presId="urn:microsoft.com/office/officeart/2005/8/layout/orgChart1"/>
    <dgm:cxn modelId="{DD55EFEE-85F9-42DC-88A9-2E3346BEF4C1}" srcId="{1AC7C97D-C7DA-48D9-B92E-1AEAE8AC8B58}" destId="{6AC335A6-F7EF-4582-92AA-D4BD9B4A228C}" srcOrd="0" destOrd="0" parTransId="{BEFB93B7-CF37-4670-8B5F-C04AEDDD6885}" sibTransId="{B8CDF50F-FF72-4055-8626-43122D1D4227}"/>
    <dgm:cxn modelId="{44D9050E-1AB3-4639-9766-231C2E62BB02}" type="presOf" srcId="{3E654ADD-874E-4F1A-BE8D-E7F6A0674628}" destId="{87C76B9D-DC4D-43EE-A68E-429B56DA4DDE}" srcOrd="1" destOrd="0" presId="urn:microsoft.com/office/officeart/2005/8/layout/orgChart1"/>
    <dgm:cxn modelId="{C5D6D683-67C7-42DE-A4C9-AB48F9437587}" type="presOf" srcId="{6F2B7C37-4028-49E2-9D48-0319C1145CAB}" destId="{D6E8CAFD-0FF4-4BC4-83C6-5130B8B50ED5}" srcOrd="0" destOrd="0" presId="urn:microsoft.com/office/officeart/2005/8/layout/orgChart1"/>
    <dgm:cxn modelId="{D04204C3-97C4-4393-A38A-C2ED726FEFA0}" type="presOf" srcId="{5A3B3E23-0969-4764-8FB2-8215C57B9858}" destId="{D0985602-5FE6-4A05-ACED-C6E6070577A3}" srcOrd="0" destOrd="0" presId="urn:microsoft.com/office/officeart/2005/8/layout/orgChart1"/>
    <dgm:cxn modelId="{91B79604-B680-4D57-847C-94664A1BF0C4}" srcId="{1EBFFAB9-5203-4440-9919-56CF4FF46135}" destId="{3D3CA8CF-FAFD-4277-AD54-BBB8E952257D}" srcOrd="0" destOrd="0" parTransId="{19A28950-E3E3-457C-8AD1-0CF72C563055}" sibTransId="{1D88E62B-4EC8-4CD8-9040-AD7ADC05824B}"/>
    <dgm:cxn modelId="{563B6ADA-7A52-41F4-AFBA-6A841BB8CC13}" type="presOf" srcId="{6AC335A6-F7EF-4582-92AA-D4BD9B4A228C}" destId="{9A417CC5-591A-4C0B-9A7E-031B75F512C0}" srcOrd="0" destOrd="0" presId="urn:microsoft.com/office/officeart/2005/8/layout/orgChart1"/>
    <dgm:cxn modelId="{BE40A9A7-B67D-433F-B75C-0D3F6F7F9716}" srcId="{3D3CA8CF-FAFD-4277-AD54-BBB8E952257D}" destId="{6030B622-FBDB-4408-A7C0-A60F378633C2}" srcOrd="0" destOrd="0" parTransId="{60EB6D79-DBD1-42C7-843F-1455AE75D207}" sibTransId="{0DDE6FBC-396E-4FCD-8168-D93971948D2C}"/>
    <dgm:cxn modelId="{F13F672C-ADCC-406F-88A5-8051F93B98BA}" type="presOf" srcId="{6AC335A6-F7EF-4582-92AA-D4BD9B4A228C}" destId="{4752F75B-2FFA-4335-BFD3-8A9512A76C83}" srcOrd="1" destOrd="0" presId="urn:microsoft.com/office/officeart/2005/8/layout/orgChart1"/>
    <dgm:cxn modelId="{164D0753-B1EB-4637-B25A-6684B2B16AC2}" type="presOf" srcId="{1EBFFAB9-5203-4440-9919-56CF4FF46135}" destId="{C1FC0BE5-1DD8-442A-9A0E-4B1716502053}" srcOrd="0" destOrd="0" presId="urn:microsoft.com/office/officeart/2005/8/layout/orgChart1"/>
    <dgm:cxn modelId="{D2230CB0-9E7C-421E-BAF7-7F4D5DB01D0E}" srcId="{6030B622-FBDB-4408-A7C0-A60F378633C2}" destId="{3E654ADD-874E-4F1A-BE8D-E7F6A0674628}" srcOrd="0" destOrd="0" parTransId="{5A3B3E23-0969-4764-8FB2-8215C57B9858}" sibTransId="{697F5EBB-0276-48A4-9A30-72EA9EBAEBD8}"/>
    <dgm:cxn modelId="{EFAF586F-2B60-4C26-AF65-77CD98BC14BB}" srcId="{3D3CA8CF-FAFD-4277-AD54-BBB8E952257D}" destId="{1AC7C97D-C7DA-48D9-B92E-1AEAE8AC8B58}" srcOrd="1" destOrd="0" parTransId="{6F2B7C37-4028-49E2-9D48-0319C1145CAB}" sibTransId="{95D8FDD9-7C00-4C03-8D76-5A69E3C1320F}"/>
    <dgm:cxn modelId="{94B10246-2104-44F5-8D85-B449588E9A60}" type="presParOf" srcId="{C1FC0BE5-1DD8-442A-9A0E-4B1716502053}" destId="{26B6CB44-82ED-49CA-AA54-3F18D9CCEA69}" srcOrd="0" destOrd="0" presId="urn:microsoft.com/office/officeart/2005/8/layout/orgChart1"/>
    <dgm:cxn modelId="{67221659-D384-4C45-A089-236285343A1F}" type="presParOf" srcId="{26B6CB44-82ED-49CA-AA54-3F18D9CCEA69}" destId="{16F3D697-23EB-4137-B771-5147B7846956}" srcOrd="0" destOrd="0" presId="urn:microsoft.com/office/officeart/2005/8/layout/orgChart1"/>
    <dgm:cxn modelId="{C088D395-0690-4603-8C07-FB7579451719}" type="presParOf" srcId="{16F3D697-23EB-4137-B771-5147B7846956}" destId="{A42BE4AF-7AD9-42F7-B3D7-D4487E9B83B9}" srcOrd="0" destOrd="0" presId="urn:microsoft.com/office/officeart/2005/8/layout/orgChart1"/>
    <dgm:cxn modelId="{A6FB5261-37E1-40C6-AC0E-156DBA29470A}" type="presParOf" srcId="{16F3D697-23EB-4137-B771-5147B7846956}" destId="{1B0AD003-FFA1-49D9-97FD-BB8439017908}" srcOrd="1" destOrd="0" presId="urn:microsoft.com/office/officeart/2005/8/layout/orgChart1"/>
    <dgm:cxn modelId="{734E17A0-2F2B-4DC4-922A-0601AF318482}" type="presParOf" srcId="{26B6CB44-82ED-49CA-AA54-3F18D9CCEA69}" destId="{29683A93-990E-4BC2-9933-F32475A78493}" srcOrd="1" destOrd="0" presId="urn:microsoft.com/office/officeart/2005/8/layout/orgChart1"/>
    <dgm:cxn modelId="{6F9C9D4B-4A0E-419C-A5FE-5A44A1860623}" type="presParOf" srcId="{29683A93-990E-4BC2-9933-F32475A78493}" destId="{BFD8520D-FB26-4D97-8D56-4A7761122117}" srcOrd="0" destOrd="0" presId="urn:microsoft.com/office/officeart/2005/8/layout/orgChart1"/>
    <dgm:cxn modelId="{52FB454C-E06F-4A38-B7EA-659A3BDE8B27}" type="presParOf" srcId="{29683A93-990E-4BC2-9933-F32475A78493}" destId="{C24E3B55-3DE6-4796-A5B8-1CE7ABE33EF1}" srcOrd="1" destOrd="0" presId="urn:microsoft.com/office/officeart/2005/8/layout/orgChart1"/>
    <dgm:cxn modelId="{C87C797E-B139-4EF5-94E2-9306D728CFD8}" type="presParOf" srcId="{C24E3B55-3DE6-4796-A5B8-1CE7ABE33EF1}" destId="{9F330156-F856-4A17-8806-7D0754327B05}" srcOrd="0" destOrd="0" presId="urn:microsoft.com/office/officeart/2005/8/layout/orgChart1"/>
    <dgm:cxn modelId="{2CAE0882-1AD8-48F4-A63B-101E42C3F602}" type="presParOf" srcId="{9F330156-F856-4A17-8806-7D0754327B05}" destId="{838AE43E-8C74-4887-8634-98ECEA53EDF4}" srcOrd="0" destOrd="0" presId="urn:microsoft.com/office/officeart/2005/8/layout/orgChart1"/>
    <dgm:cxn modelId="{AACC6BC0-B61C-4140-A8CC-DAAEF7412702}" type="presParOf" srcId="{9F330156-F856-4A17-8806-7D0754327B05}" destId="{6A8E739D-7AC3-4B13-BD9C-A1F84C82F897}" srcOrd="1" destOrd="0" presId="urn:microsoft.com/office/officeart/2005/8/layout/orgChart1"/>
    <dgm:cxn modelId="{EE07648C-B214-4513-9FBB-37E1551A07FC}" type="presParOf" srcId="{C24E3B55-3DE6-4796-A5B8-1CE7ABE33EF1}" destId="{354BAD48-27C4-4501-AAFE-9FF875D18C20}" srcOrd="1" destOrd="0" presId="urn:microsoft.com/office/officeart/2005/8/layout/orgChart1"/>
    <dgm:cxn modelId="{6DE9968D-9DED-43DE-AFE5-8401D244BD0B}" type="presParOf" srcId="{354BAD48-27C4-4501-AAFE-9FF875D18C20}" destId="{D0985602-5FE6-4A05-ACED-C6E6070577A3}" srcOrd="0" destOrd="0" presId="urn:microsoft.com/office/officeart/2005/8/layout/orgChart1"/>
    <dgm:cxn modelId="{E13A2F61-D5F7-44D8-8457-C033FAD7A10A}" type="presParOf" srcId="{354BAD48-27C4-4501-AAFE-9FF875D18C20}" destId="{C1BEE4DC-3974-4EEA-8576-E0AB49717876}" srcOrd="1" destOrd="0" presId="urn:microsoft.com/office/officeart/2005/8/layout/orgChart1"/>
    <dgm:cxn modelId="{DB010CB5-EA58-4222-BAB8-C7F907E5307F}" type="presParOf" srcId="{C1BEE4DC-3974-4EEA-8576-E0AB49717876}" destId="{1DE4A328-3C42-44AB-8DA4-10FE66B0450C}" srcOrd="0" destOrd="0" presId="urn:microsoft.com/office/officeart/2005/8/layout/orgChart1"/>
    <dgm:cxn modelId="{19486B65-49E3-4F98-A3D3-1CB7CCB12A85}" type="presParOf" srcId="{1DE4A328-3C42-44AB-8DA4-10FE66B0450C}" destId="{B62429A0-34C0-4835-B0DB-14C6FDB5B0F6}" srcOrd="0" destOrd="0" presId="urn:microsoft.com/office/officeart/2005/8/layout/orgChart1"/>
    <dgm:cxn modelId="{5B854527-83DA-4F5D-8A89-C80A74DE4672}" type="presParOf" srcId="{1DE4A328-3C42-44AB-8DA4-10FE66B0450C}" destId="{87C76B9D-DC4D-43EE-A68E-429B56DA4DDE}" srcOrd="1" destOrd="0" presId="urn:microsoft.com/office/officeart/2005/8/layout/orgChart1"/>
    <dgm:cxn modelId="{557F5D7A-4F82-4157-BB55-53EB9C5C0971}" type="presParOf" srcId="{C1BEE4DC-3974-4EEA-8576-E0AB49717876}" destId="{A71AF3E8-911D-49B1-9CA0-067F5B6315FE}" srcOrd="1" destOrd="0" presId="urn:microsoft.com/office/officeart/2005/8/layout/orgChart1"/>
    <dgm:cxn modelId="{BB58EBCE-A4EE-40E0-B67D-2ECAC63909A5}" type="presParOf" srcId="{C1BEE4DC-3974-4EEA-8576-E0AB49717876}" destId="{4E2BABC5-EC2C-4133-B74F-874B27FE6635}" srcOrd="2" destOrd="0" presId="urn:microsoft.com/office/officeart/2005/8/layout/orgChart1"/>
    <dgm:cxn modelId="{FB9236D7-8C04-4E2A-A6FF-27FE58AEBBDF}" type="presParOf" srcId="{C24E3B55-3DE6-4796-A5B8-1CE7ABE33EF1}" destId="{7B3E4C80-9C9E-4473-8E35-248BE0456383}" srcOrd="2" destOrd="0" presId="urn:microsoft.com/office/officeart/2005/8/layout/orgChart1"/>
    <dgm:cxn modelId="{2DD1CD25-7B3C-4407-8247-77462ADB9061}" type="presParOf" srcId="{29683A93-990E-4BC2-9933-F32475A78493}" destId="{D6E8CAFD-0FF4-4BC4-83C6-5130B8B50ED5}" srcOrd="2" destOrd="0" presId="urn:microsoft.com/office/officeart/2005/8/layout/orgChart1"/>
    <dgm:cxn modelId="{2D009654-0651-4A2F-B809-263CF7F5E252}" type="presParOf" srcId="{29683A93-990E-4BC2-9933-F32475A78493}" destId="{9C9AA427-7D46-4083-A7B4-4DF86DB5D6A5}" srcOrd="3" destOrd="0" presId="urn:microsoft.com/office/officeart/2005/8/layout/orgChart1"/>
    <dgm:cxn modelId="{79C7441B-1767-438A-AB37-2AF0288CF16D}" type="presParOf" srcId="{9C9AA427-7D46-4083-A7B4-4DF86DB5D6A5}" destId="{F78AE32E-6020-46B6-AA28-726376341CB9}" srcOrd="0" destOrd="0" presId="urn:microsoft.com/office/officeart/2005/8/layout/orgChart1"/>
    <dgm:cxn modelId="{01AA870A-8F24-4326-A67C-90036F4722AB}" type="presParOf" srcId="{F78AE32E-6020-46B6-AA28-726376341CB9}" destId="{36572E52-9161-41BF-A46B-05F2C7492C0C}" srcOrd="0" destOrd="0" presId="urn:microsoft.com/office/officeart/2005/8/layout/orgChart1"/>
    <dgm:cxn modelId="{AF83140C-8282-4689-A702-0FCB7C865D6F}" type="presParOf" srcId="{F78AE32E-6020-46B6-AA28-726376341CB9}" destId="{3A5D3231-A4DC-4F2F-BF51-916C730D51BE}" srcOrd="1" destOrd="0" presId="urn:microsoft.com/office/officeart/2005/8/layout/orgChart1"/>
    <dgm:cxn modelId="{55A84751-FEBD-4CD0-B4B1-EC26EC61A35A}" type="presParOf" srcId="{9C9AA427-7D46-4083-A7B4-4DF86DB5D6A5}" destId="{E2D82997-4B69-487C-8B55-758426D74DB0}" srcOrd="1" destOrd="0" presId="urn:microsoft.com/office/officeart/2005/8/layout/orgChart1"/>
    <dgm:cxn modelId="{66B250B1-63D8-430A-9F28-03CD2EBE35F9}" type="presParOf" srcId="{E2D82997-4B69-487C-8B55-758426D74DB0}" destId="{6D3FCC55-25C0-4DCD-871C-EC99C8E00CC4}" srcOrd="0" destOrd="0" presId="urn:microsoft.com/office/officeart/2005/8/layout/orgChart1"/>
    <dgm:cxn modelId="{D718DE03-5B7E-40BC-80CD-3885F834A99C}" type="presParOf" srcId="{E2D82997-4B69-487C-8B55-758426D74DB0}" destId="{B8A3CEFF-C2E5-44EC-AE4A-10C111093821}" srcOrd="1" destOrd="0" presId="urn:microsoft.com/office/officeart/2005/8/layout/orgChart1"/>
    <dgm:cxn modelId="{5EB008AE-B861-42D0-9E1E-7651AA1FBBD7}" type="presParOf" srcId="{B8A3CEFF-C2E5-44EC-AE4A-10C111093821}" destId="{C41B9803-1CCD-4153-8624-8EC8F50DC4F6}" srcOrd="0" destOrd="0" presId="urn:microsoft.com/office/officeart/2005/8/layout/orgChart1"/>
    <dgm:cxn modelId="{445B88ED-6E4A-486A-8726-2154E446B50D}" type="presParOf" srcId="{C41B9803-1CCD-4153-8624-8EC8F50DC4F6}" destId="{9A417CC5-591A-4C0B-9A7E-031B75F512C0}" srcOrd="0" destOrd="0" presId="urn:microsoft.com/office/officeart/2005/8/layout/orgChart1"/>
    <dgm:cxn modelId="{D40F6613-0C60-47EF-9094-4FC031ED5332}" type="presParOf" srcId="{C41B9803-1CCD-4153-8624-8EC8F50DC4F6}" destId="{4752F75B-2FFA-4335-BFD3-8A9512A76C83}" srcOrd="1" destOrd="0" presId="urn:microsoft.com/office/officeart/2005/8/layout/orgChart1"/>
    <dgm:cxn modelId="{0B6DD91E-F75A-4215-B603-0093FA1C6EE8}" type="presParOf" srcId="{B8A3CEFF-C2E5-44EC-AE4A-10C111093821}" destId="{E80A7D9F-F913-4D4C-82F2-01200B1122E0}" srcOrd="1" destOrd="0" presId="urn:microsoft.com/office/officeart/2005/8/layout/orgChart1"/>
    <dgm:cxn modelId="{5AE153B8-2735-4E99-814A-CE3278E7AF98}" type="presParOf" srcId="{B8A3CEFF-C2E5-44EC-AE4A-10C111093821}" destId="{18834365-6788-4BB2-BE26-62163AB170F8}" srcOrd="2" destOrd="0" presId="urn:microsoft.com/office/officeart/2005/8/layout/orgChart1"/>
    <dgm:cxn modelId="{CF99B9F9-B463-4831-9B52-257519C04146}" type="presParOf" srcId="{9C9AA427-7D46-4083-A7B4-4DF86DB5D6A5}" destId="{0EA4E551-DDEB-4BD8-BFC0-6C258B98E39E}" srcOrd="2" destOrd="0" presId="urn:microsoft.com/office/officeart/2005/8/layout/orgChart1"/>
    <dgm:cxn modelId="{C433818C-74B4-4DA2-A219-86CD0A5C5151}" type="presParOf" srcId="{26B6CB44-82ED-49CA-AA54-3F18D9CCEA69}" destId="{1F62E3C5-3A18-4BFD-8D86-D1F2083D66A6}" srcOrd="2" destOrd="0" presId="urn:microsoft.com/office/officeart/2005/8/layout/orgChart1"/>
  </dgm:cxnLst>
  <dgm:bg/>
  <dgm:whole/>
</dgm:dataModel>
</file>

<file path=word/diagrams/data4.xml><?xml version="1.0" encoding="utf-8"?>
<dgm:dataModel xmlns:dgm="http://schemas.openxmlformats.org/drawingml/2006/diagram" xmlns:a="http://schemas.openxmlformats.org/drawingml/2006/main">
  <dgm:ptLst>
    <dgm:pt modelId="{3959AD86-6F4F-4057-BE69-AD89B1625511}" type="doc">
      <dgm:prSet loTypeId="urn:microsoft.com/office/officeart/2005/8/layout/hierarchy1" loCatId="hierarchy" qsTypeId="urn:microsoft.com/office/officeart/2005/8/quickstyle/simple3" qsCatId="simple" csTypeId="urn:microsoft.com/office/officeart/2005/8/colors/accent1_2" csCatId="accent1" phldr="1"/>
      <dgm:spPr/>
      <dgm:t>
        <a:bodyPr/>
        <a:lstStyle/>
        <a:p>
          <a:pPr rtl="1"/>
          <a:endParaRPr lang="ar-SA"/>
        </a:p>
      </dgm:t>
    </dgm:pt>
    <dgm:pt modelId="{58D7CB69-3F70-4310-AC0F-25617DB6EEBD}">
      <dgm:prSet phldrT="[نص]"/>
      <dgm:spPr/>
      <dgm:t>
        <a:bodyPr/>
        <a:lstStyle/>
        <a:p>
          <a:pPr rtl="1"/>
          <a:r>
            <a:rPr lang="ar-SA"/>
            <a:t>مصادر المعلومات</a:t>
          </a:r>
        </a:p>
      </dgm:t>
    </dgm:pt>
    <dgm:pt modelId="{DFA6DAE5-559D-4E0D-B0F0-CEE2327877F3}" type="parTrans" cxnId="{9B7A4A76-C0EA-48B8-B7EF-DD6D137ACCA8}">
      <dgm:prSet/>
      <dgm:spPr/>
      <dgm:t>
        <a:bodyPr/>
        <a:lstStyle/>
        <a:p>
          <a:pPr rtl="1"/>
          <a:endParaRPr lang="ar-SA"/>
        </a:p>
      </dgm:t>
    </dgm:pt>
    <dgm:pt modelId="{E96522E3-AF96-4FE1-BB12-41790F3C6F82}" type="sibTrans" cxnId="{9B7A4A76-C0EA-48B8-B7EF-DD6D137ACCA8}">
      <dgm:prSet/>
      <dgm:spPr/>
      <dgm:t>
        <a:bodyPr/>
        <a:lstStyle/>
        <a:p>
          <a:pPr rtl="1"/>
          <a:endParaRPr lang="ar-SA"/>
        </a:p>
      </dgm:t>
    </dgm:pt>
    <dgm:pt modelId="{A1D59A6C-472B-4B62-A24F-4F01BBC87E02}">
      <dgm:prSet phldrT="[نص]"/>
      <dgm:spPr/>
      <dgm:t>
        <a:bodyPr/>
        <a:lstStyle/>
        <a:p>
          <a:pPr rtl="1"/>
          <a:r>
            <a:rPr lang="ar-SA"/>
            <a:t>الالكترونيه</a:t>
          </a:r>
        </a:p>
      </dgm:t>
    </dgm:pt>
    <dgm:pt modelId="{0A26D882-9337-4AB3-ADB3-29C5A5E3157F}" type="parTrans" cxnId="{5A7AB4C2-F934-4AB6-9C68-B31790ACE310}">
      <dgm:prSet/>
      <dgm:spPr/>
      <dgm:t>
        <a:bodyPr/>
        <a:lstStyle/>
        <a:p>
          <a:pPr rtl="1"/>
          <a:endParaRPr lang="ar-SA"/>
        </a:p>
      </dgm:t>
    </dgm:pt>
    <dgm:pt modelId="{255FEF13-677A-4620-8E18-8BC4B791BD5D}" type="sibTrans" cxnId="{5A7AB4C2-F934-4AB6-9C68-B31790ACE310}">
      <dgm:prSet/>
      <dgm:spPr/>
      <dgm:t>
        <a:bodyPr/>
        <a:lstStyle/>
        <a:p>
          <a:pPr rtl="1"/>
          <a:endParaRPr lang="ar-SA"/>
        </a:p>
      </dgm:t>
    </dgm:pt>
    <dgm:pt modelId="{056EC5F6-CD87-4543-A767-35D8E34C6F98}">
      <dgm:prSet phldrT="[نص]"/>
      <dgm:spPr/>
      <dgm:t>
        <a:bodyPr/>
        <a:lstStyle/>
        <a:p>
          <a:pPr rtl="1"/>
          <a:r>
            <a:rPr lang="ar-SA"/>
            <a:t>التقليديه</a:t>
          </a:r>
        </a:p>
      </dgm:t>
    </dgm:pt>
    <dgm:pt modelId="{FCA7D3E2-C0DD-4DE6-854E-F58ED72FDC18}" type="parTrans" cxnId="{3197786A-FE41-4A5F-AC0F-1201954CEA2E}">
      <dgm:prSet/>
      <dgm:spPr/>
      <dgm:t>
        <a:bodyPr/>
        <a:lstStyle/>
        <a:p>
          <a:pPr rtl="1"/>
          <a:endParaRPr lang="ar-SA"/>
        </a:p>
      </dgm:t>
    </dgm:pt>
    <dgm:pt modelId="{BB17F6FA-84FD-4A8A-9DFC-45AB90AEB99E}" type="sibTrans" cxnId="{3197786A-FE41-4A5F-AC0F-1201954CEA2E}">
      <dgm:prSet/>
      <dgm:spPr/>
      <dgm:t>
        <a:bodyPr/>
        <a:lstStyle/>
        <a:p>
          <a:pPr rtl="1"/>
          <a:endParaRPr lang="ar-SA"/>
        </a:p>
      </dgm:t>
    </dgm:pt>
    <dgm:pt modelId="{938E6564-7548-42FA-8927-44DC6C492653}" type="pres">
      <dgm:prSet presAssocID="{3959AD86-6F4F-4057-BE69-AD89B1625511}" presName="hierChild1" presStyleCnt="0">
        <dgm:presLayoutVars>
          <dgm:chPref val="1"/>
          <dgm:dir/>
          <dgm:animOne val="branch"/>
          <dgm:animLvl val="lvl"/>
          <dgm:resizeHandles/>
        </dgm:presLayoutVars>
      </dgm:prSet>
      <dgm:spPr/>
      <dgm:t>
        <a:bodyPr/>
        <a:lstStyle/>
        <a:p>
          <a:endParaRPr lang="en-US"/>
        </a:p>
      </dgm:t>
    </dgm:pt>
    <dgm:pt modelId="{977AC4AE-9641-4E70-B6D8-56BC69C603B6}" type="pres">
      <dgm:prSet presAssocID="{58D7CB69-3F70-4310-AC0F-25617DB6EEBD}" presName="hierRoot1" presStyleCnt="0"/>
      <dgm:spPr/>
    </dgm:pt>
    <dgm:pt modelId="{F5B356C2-0757-4A79-9A37-4DA5F8FEA67B}" type="pres">
      <dgm:prSet presAssocID="{58D7CB69-3F70-4310-AC0F-25617DB6EEBD}" presName="composite" presStyleCnt="0"/>
      <dgm:spPr/>
    </dgm:pt>
    <dgm:pt modelId="{E271590E-5049-4BA6-B851-B33F46AA90AE}" type="pres">
      <dgm:prSet presAssocID="{58D7CB69-3F70-4310-AC0F-25617DB6EEBD}" presName="background" presStyleLbl="node0" presStyleIdx="0" presStyleCnt="1"/>
      <dgm:spPr/>
    </dgm:pt>
    <dgm:pt modelId="{9CD3CB29-21D0-4750-9849-5212CA7ADF11}" type="pres">
      <dgm:prSet presAssocID="{58D7CB69-3F70-4310-AC0F-25617DB6EEBD}" presName="text" presStyleLbl="fgAcc0" presStyleIdx="0" presStyleCnt="1">
        <dgm:presLayoutVars>
          <dgm:chPref val="3"/>
        </dgm:presLayoutVars>
      </dgm:prSet>
      <dgm:spPr/>
      <dgm:t>
        <a:bodyPr/>
        <a:lstStyle/>
        <a:p>
          <a:pPr rtl="1"/>
          <a:endParaRPr lang="ar-SA"/>
        </a:p>
      </dgm:t>
    </dgm:pt>
    <dgm:pt modelId="{2AEE7A72-A124-434C-BA17-14E82EF4DBDF}" type="pres">
      <dgm:prSet presAssocID="{58D7CB69-3F70-4310-AC0F-25617DB6EEBD}" presName="hierChild2" presStyleCnt="0"/>
      <dgm:spPr/>
    </dgm:pt>
    <dgm:pt modelId="{8CDCBDAB-1C63-44BE-84EF-1EA82EE912F3}" type="pres">
      <dgm:prSet presAssocID="{0A26D882-9337-4AB3-ADB3-29C5A5E3157F}" presName="Name10" presStyleLbl="parChTrans1D2" presStyleIdx="0" presStyleCnt="2"/>
      <dgm:spPr/>
      <dgm:t>
        <a:bodyPr/>
        <a:lstStyle/>
        <a:p>
          <a:endParaRPr lang="en-US"/>
        </a:p>
      </dgm:t>
    </dgm:pt>
    <dgm:pt modelId="{C423BD88-C249-44C1-9D62-5015BD26696E}" type="pres">
      <dgm:prSet presAssocID="{A1D59A6C-472B-4B62-A24F-4F01BBC87E02}" presName="hierRoot2" presStyleCnt="0"/>
      <dgm:spPr/>
    </dgm:pt>
    <dgm:pt modelId="{A1957024-9066-45DB-8CA3-4116E2952024}" type="pres">
      <dgm:prSet presAssocID="{A1D59A6C-472B-4B62-A24F-4F01BBC87E02}" presName="composite2" presStyleCnt="0"/>
      <dgm:spPr/>
    </dgm:pt>
    <dgm:pt modelId="{AA9407F7-091B-496D-89B0-057E1BF4D4CC}" type="pres">
      <dgm:prSet presAssocID="{A1D59A6C-472B-4B62-A24F-4F01BBC87E02}" presName="background2" presStyleLbl="node2" presStyleIdx="0" presStyleCnt="2"/>
      <dgm:spPr/>
    </dgm:pt>
    <dgm:pt modelId="{B715AA2C-B75E-4605-8CAB-BB420E213B41}" type="pres">
      <dgm:prSet presAssocID="{A1D59A6C-472B-4B62-A24F-4F01BBC87E02}" presName="text2" presStyleLbl="fgAcc2" presStyleIdx="0" presStyleCnt="2">
        <dgm:presLayoutVars>
          <dgm:chPref val="3"/>
        </dgm:presLayoutVars>
      </dgm:prSet>
      <dgm:spPr/>
      <dgm:t>
        <a:bodyPr/>
        <a:lstStyle/>
        <a:p>
          <a:endParaRPr lang="en-US"/>
        </a:p>
      </dgm:t>
    </dgm:pt>
    <dgm:pt modelId="{A927D55B-BD07-4F6A-9121-DC024E9482C8}" type="pres">
      <dgm:prSet presAssocID="{A1D59A6C-472B-4B62-A24F-4F01BBC87E02}" presName="hierChild3" presStyleCnt="0"/>
      <dgm:spPr/>
    </dgm:pt>
    <dgm:pt modelId="{D48EA51D-0B4C-4489-A7A4-B8F359CF95DB}" type="pres">
      <dgm:prSet presAssocID="{FCA7D3E2-C0DD-4DE6-854E-F58ED72FDC18}" presName="Name10" presStyleLbl="parChTrans1D2" presStyleIdx="1" presStyleCnt="2"/>
      <dgm:spPr/>
      <dgm:t>
        <a:bodyPr/>
        <a:lstStyle/>
        <a:p>
          <a:endParaRPr lang="en-US"/>
        </a:p>
      </dgm:t>
    </dgm:pt>
    <dgm:pt modelId="{CA8E2170-BB80-4E73-BD05-189E507918BB}" type="pres">
      <dgm:prSet presAssocID="{056EC5F6-CD87-4543-A767-35D8E34C6F98}" presName="hierRoot2" presStyleCnt="0"/>
      <dgm:spPr/>
    </dgm:pt>
    <dgm:pt modelId="{8ABE01EC-74E6-44B7-95D2-EE14FDB25BA2}" type="pres">
      <dgm:prSet presAssocID="{056EC5F6-CD87-4543-A767-35D8E34C6F98}" presName="composite2" presStyleCnt="0"/>
      <dgm:spPr/>
    </dgm:pt>
    <dgm:pt modelId="{3371B24C-5533-4508-8496-CD78A8119001}" type="pres">
      <dgm:prSet presAssocID="{056EC5F6-CD87-4543-A767-35D8E34C6F98}" presName="background2" presStyleLbl="node2" presStyleIdx="1" presStyleCnt="2"/>
      <dgm:spPr/>
    </dgm:pt>
    <dgm:pt modelId="{C0601EAF-063A-4AB1-913A-B461359950DF}" type="pres">
      <dgm:prSet presAssocID="{056EC5F6-CD87-4543-A767-35D8E34C6F98}" presName="text2" presStyleLbl="fgAcc2" presStyleIdx="1" presStyleCnt="2">
        <dgm:presLayoutVars>
          <dgm:chPref val="3"/>
        </dgm:presLayoutVars>
      </dgm:prSet>
      <dgm:spPr/>
      <dgm:t>
        <a:bodyPr/>
        <a:lstStyle/>
        <a:p>
          <a:endParaRPr lang="en-US"/>
        </a:p>
      </dgm:t>
    </dgm:pt>
    <dgm:pt modelId="{3CCD5E88-7B63-4857-9EA0-400E9E8BD3E9}" type="pres">
      <dgm:prSet presAssocID="{056EC5F6-CD87-4543-A767-35D8E34C6F98}" presName="hierChild3" presStyleCnt="0"/>
      <dgm:spPr/>
    </dgm:pt>
  </dgm:ptLst>
  <dgm:cxnLst>
    <dgm:cxn modelId="{3197786A-FE41-4A5F-AC0F-1201954CEA2E}" srcId="{58D7CB69-3F70-4310-AC0F-25617DB6EEBD}" destId="{056EC5F6-CD87-4543-A767-35D8E34C6F98}" srcOrd="1" destOrd="0" parTransId="{FCA7D3E2-C0DD-4DE6-854E-F58ED72FDC18}" sibTransId="{BB17F6FA-84FD-4A8A-9DFC-45AB90AEB99E}"/>
    <dgm:cxn modelId="{5A7AB4C2-F934-4AB6-9C68-B31790ACE310}" srcId="{58D7CB69-3F70-4310-AC0F-25617DB6EEBD}" destId="{A1D59A6C-472B-4B62-A24F-4F01BBC87E02}" srcOrd="0" destOrd="0" parTransId="{0A26D882-9337-4AB3-ADB3-29C5A5E3157F}" sibTransId="{255FEF13-677A-4620-8E18-8BC4B791BD5D}"/>
    <dgm:cxn modelId="{0228FD8B-2A51-4849-987B-7233040721C1}" type="presOf" srcId="{056EC5F6-CD87-4543-A767-35D8E34C6F98}" destId="{C0601EAF-063A-4AB1-913A-B461359950DF}" srcOrd="0" destOrd="0" presId="urn:microsoft.com/office/officeart/2005/8/layout/hierarchy1"/>
    <dgm:cxn modelId="{1FE54FED-41A1-4AC4-8312-A607011D0241}" type="presOf" srcId="{0A26D882-9337-4AB3-ADB3-29C5A5E3157F}" destId="{8CDCBDAB-1C63-44BE-84EF-1EA82EE912F3}" srcOrd="0" destOrd="0" presId="urn:microsoft.com/office/officeart/2005/8/layout/hierarchy1"/>
    <dgm:cxn modelId="{B934AC1F-4736-4D87-A85B-E3E81200FA66}" type="presOf" srcId="{FCA7D3E2-C0DD-4DE6-854E-F58ED72FDC18}" destId="{D48EA51D-0B4C-4489-A7A4-B8F359CF95DB}" srcOrd="0" destOrd="0" presId="urn:microsoft.com/office/officeart/2005/8/layout/hierarchy1"/>
    <dgm:cxn modelId="{E96E8A4E-DAB0-4861-A451-6140290853E2}" type="presOf" srcId="{58D7CB69-3F70-4310-AC0F-25617DB6EEBD}" destId="{9CD3CB29-21D0-4750-9849-5212CA7ADF11}" srcOrd="0" destOrd="0" presId="urn:microsoft.com/office/officeart/2005/8/layout/hierarchy1"/>
    <dgm:cxn modelId="{7E321AB4-1B22-400D-AD9B-FCC9D6712053}" type="presOf" srcId="{3959AD86-6F4F-4057-BE69-AD89B1625511}" destId="{938E6564-7548-42FA-8927-44DC6C492653}" srcOrd="0" destOrd="0" presId="urn:microsoft.com/office/officeart/2005/8/layout/hierarchy1"/>
    <dgm:cxn modelId="{546EFD57-C3CE-44B8-A496-7EFEB441EF12}" type="presOf" srcId="{A1D59A6C-472B-4B62-A24F-4F01BBC87E02}" destId="{B715AA2C-B75E-4605-8CAB-BB420E213B41}" srcOrd="0" destOrd="0" presId="urn:microsoft.com/office/officeart/2005/8/layout/hierarchy1"/>
    <dgm:cxn modelId="{9B7A4A76-C0EA-48B8-B7EF-DD6D137ACCA8}" srcId="{3959AD86-6F4F-4057-BE69-AD89B1625511}" destId="{58D7CB69-3F70-4310-AC0F-25617DB6EEBD}" srcOrd="0" destOrd="0" parTransId="{DFA6DAE5-559D-4E0D-B0F0-CEE2327877F3}" sibTransId="{E96522E3-AF96-4FE1-BB12-41790F3C6F82}"/>
    <dgm:cxn modelId="{394CAC2B-9FCF-400A-908B-232FD411A7C5}" type="presParOf" srcId="{938E6564-7548-42FA-8927-44DC6C492653}" destId="{977AC4AE-9641-4E70-B6D8-56BC69C603B6}" srcOrd="0" destOrd="0" presId="urn:microsoft.com/office/officeart/2005/8/layout/hierarchy1"/>
    <dgm:cxn modelId="{E89D70F4-E7A8-421E-B1F9-5BA1800D8414}" type="presParOf" srcId="{977AC4AE-9641-4E70-B6D8-56BC69C603B6}" destId="{F5B356C2-0757-4A79-9A37-4DA5F8FEA67B}" srcOrd="0" destOrd="0" presId="urn:microsoft.com/office/officeart/2005/8/layout/hierarchy1"/>
    <dgm:cxn modelId="{D55B9512-0116-42A8-8153-EFEF420C106E}" type="presParOf" srcId="{F5B356C2-0757-4A79-9A37-4DA5F8FEA67B}" destId="{E271590E-5049-4BA6-B851-B33F46AA90AE}" srcOrd="0" destOrd="0" presId="urn:microsoft.com/office/officeart/2005/8/layout/hierarchy1"/>
    <dgm:cxn modelId="{BC86E79B-6A9A-42F5-A9ED-882DF5A3AD58}" type="presParOf" srcId="{F5B356C2-0757-4A79-9A37-4DA5F8FEA67B}" destId="{9CD3CB29-21D0-4750-9849-5212CA7ADF11}" srcOrd="1" destOrd="0" presId="urn:microsoft.com/office/officeart/2005/8/layout/hierarchy1"/>
    <dgm:cxn modelId="{0B73DD24-A247-4924-8016-4CA6B5D1D572}" type="presParOf" srcId="{977AC4AE-9641-4E70-B6D8-56BC69C603B6}" destId="{2AEE7A72-A124-434C-BA17-14E82EF4DBDF}" srcOrd="1" destOrd="0" presId="urn:microsoft.com/office/officeart/2005/8/layout/hierarchy1"/>
    <dgm:cxn modelId="{CBE5660A-990B-4CE6-BC23-F4C0C54AF469}" type="presParOf" srcId="{2AEE7A72-A124-434C-BA17-14E82EF4DBDF}" destId="{8CDCBDAB-1C63-44BE-84EF-1EA82EE912F3}" srcOrd="0" destOrd="0" presId="urn:microsoft.com/office/officeart/2005/8/layout/hierarchy1"/>
    <dgm:cxn modelId="{2D2B67AE-EDE3-431D-BEEA-DDB2ECA6F2EC}" type="presParOf" srcId="{2AEE7A72-A124-434C-BA17-14E82EF4DBDF}" destId="{C423BD88-C249-44C1-9D62-5015BD26696E}" srcOrd="1" destOrd="0" presId="urn:microsoft.com/office/officeart/2005/8/layout/hierarchy1"/>
    <dgm:cxn modelId="{1F5084E0-184A-4F39-AC7B-E1667D1E8958}" type="presParOf" srcId="{C423BD88-C249-44C1-9D62-5015BD26696E}" destId="{A1957024-9066-45DB-8CA3-4116E2952024}" srcOrd="0" destOrd="0" presId="urn:microsoft.com/office/officeart/2005/8/layout/hierarchy1"/>
    <dgm:cxn modelId="{4C29EBEC-C015-4AB2-91E8-296BD552AB11}" type="presParOf" srcId="{A1957024-9066-45DB-8CA3-4116E2952024}" destId="{AA9407F7-091B-496D-89B0-057E1BF4D4CC}" srcOrd="0" destOrd="0" presId="urn:microsoft.com/office/officeart/2005/8/layout/hierarchy1"/>
    <dgm:cxn modelId="{5D912A9C-4459-4013-AFF7-7D9C3AB39976}" type="presParOf" srcId="{A1957024-9066-45DB-8CA3-4116E2952024}" destId="{B715AA2C-B75E-4605-8CAB-BB420E213B41}" srcOrd="1" destOrd="0" presId="urn:microsoft.com/office/officeart/2005/8/layout/hierarchy1"/>
    <dgm:cxn modelId="{E53AF402-A706-406E-A449-6B24D3F0EFDF}" type="presParOf" srcId="{C423BD88-C249-44C1-9D62-5015BD26696E}" destId="{A927D55B-BD07-4F6A-9121-DC024E9482C8}" srcOrd="1" destOrd="0" presId="urn:microsoft.com/office/officeart/2005/8/layout/hierarchy1"/>
    <dgm:cxn modelId="{07858822-DBBC-4E15-954C-F8DF5A309802}" type="presParOf" srcId="{2AEE7A72-A124-434C-BA17-14E82EF4DBDF}" destId="{D48EA51D-0B4C-4489-A7A4-B8F359CF95DB}" srcOrd="2" destOrd="0" presId="urn:microsoft.com/office/officeart/2005/8/layout/hierarchy1"/>
    <dgm:cxn modelId="{E6B62CE9-A941-4D05-B5EA-7F2220347A26}" type="presParOf" srcId="{2AEE7A72-A124-434C-BA17-14E82EF4DBDF}" destId="{CA8E2170-BB80-4E73-BD05-189E507918BB}" srcOrd="3" destOrd="0" presId="urn:microsoft.com/office/officeart/2005/8/layout/hierarchy1"/>
    <dgm:cxn modelId="{FB3D8B96-7341-4139-9310-33DE711BDAD2}" type="presParOf" srcId="{CA8E2170-BB80-4E73-BD05-189E507918BB}" destId="{8ABE01EC-74E6-44B7-95D2-EE14FDB25BA2}" srcOrd="0" destOrd="0" presId="urn:microsoft.com/office/officeart/2005/8/layout/hierarchy1"/>
    <dgm:cxn modelId="{45B91AF5-BF0E-4C29-AF9A-7B5350EFFD9E}" type="presParOf" srcId="{8ABE01EC-74E6-44B7-95D2-EE14FDB25BA2}" destId="{3371B24C-5533-4508-8496-CD78A8119001}" srcOrd="0" destOrd="0" presId="urn:microsoft.com/office/officeart/2005/8/layout/hierarchy1"/>
    <dgm:cxn modelId="{C637463F-2FB8-44B2-864A-025C31EAF37A}" type="presParOf" srcId="{8ABE01EC-74E6-44B7-95D2-EE14FDB25BA2}" destId="{C0601EAF-063A-4AB1-913A-B461359950DF}" srcOrd="1" destOrd="0" presId="urn:microsoft.com/office/officeart/2005/8/layout/hierarchy1"/>
    <dgm:cxn modelId="{9EA85E51-324B-4197-B238-2B3336E0C0B1}" type="presParOf" srcId="{CA8E2170-BB80-4E73-BD05-189E507918BB}" destId="{3CCD5E88-7B63-4857-9EA0-400E9E8BD3E9}" srcOrd="1" destOrd="0" presId="urn:microsoft.com/office/officeart/2005/8/layout/hierarchy1"/>
  </dgm:cxnLst>
  <dgm:bg/>
  <dgm:whole/>
</dgm:dataModel>
</file>

<file path=word/diagrams/data5.xml><?xml version="1.0" encoding="utf-8"?>
<dgm:dataModel xmlns:dgm="http://schemas.openxmlformats.org/drawingml/2006/diagram" xmlns:a="http://schemas.openxmlformats.org/drawingml/2006/main">
  <dgm:ptLst>
    <dgm:pt modelId="{2739EFCE-F0BD-402F-9D7A-26C2874B31B4}" type="doc">
      <dgm:prSet loTypeId="urn:microsoft.com/office/officeart/2005/8/layout/hierarchy1" loCatId="hierarchy" qsTypeId="urn:microsoft.com/office/officeart/2005/8/quickstyle/simple3" qsCatId="simple" csTypeId="urn:microsoft.com/office/officeart/2005/8/colors/accent1_2" csCatId="accent1"/>
      <dgm:spPr/>
    </dgm:pt>
    <dgm:pt modelId="{E24A8821-E77E-4423-926B-BE5CA8A1623D}">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التقليدية </a:t>
          </a:r>
          <a:endParaRPr kumimoji="0" lang="en-US" b="0" i="0" u="none" strike="noStrike" cap="none" normalizeH="0" baseline="0" dirty="0" smtClean="0">
            <a:ln/>
            <a:effectLst/>
            <a:latin typeface="Arial" pitchFamily="34" charset="0"/>
            <a:cs typeface="Arial" pitchFamily="34" charset="0"/>
          </a:endParaRPr>
        </a:p>
      </dgm:t>
    </dgm:pt>
    <dgm:pt modelId="{95F6C9B7-D146-47B5-9E0E-9E7D887FA925}" type="parTrans" cxnId="{944AD05B-6796-496E-9513-CFA080E93CEB}">
      <dgm:prSet/>
      <dgm:spPr/>
      <dgm:t>
        <a:bodyPr/>
        <a:lstStyle/>
        <a:p>
          <a:pPr rtl="1"/>
          <a:endParaRPr lang="ar-SA"/>
        </a:p>
      </dgm:t>
    </dgm:pt>
    <dgm:pt modelId="{3F4EFE90-E420-483C-ADDB-F040493BEC6B}" type="sibTrans" cxnId="{944AD05B-6796-496E-9513-CFA080E93CEB}">
      <dgm:prSet/>
      <dgm:spPr/>
      <dgm:t>
        <a:bodyPr/>
        <a:lstStyle/>
        <a:p>
          <a:pPr rtl="1"/>
          <a:endParaRPr lang="ar-SA"/>
        </a:p>
      </dgm:t>
    </dgm:pt>
    <dgm:pt modelId="{5D63D3E8-21F1-4254-A60A-C05D4D651056}">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الدوريات </a:t>
          </a:r>
          <a:endParaRPr kumimoji="0" lang="en-US" b="0" i="0" u="none" strike="noStrike" cap="none" normalizeH="0" baseline="0" dirty="0" smtClean="0">
            <a:ln/>
            <a:effectLst/>
            <a:latin typeface="Arial" pitchFamily="34" charset="0"/>
            <a:cs typeface="Arial" pitchFamily="34" charset="0"/>
          </a:endParaRPr>
        </a:p>
      </dgm:t>
    </dgm:pt>
    <dgm:pt modelId="{6CF6625A-3EF7-4E9B-B2C8-D3F754855558}" type="parTrans" cxnId="{A386FC16-9BD0-4A6D-91E8-D8BE86A42DF8}">
      <dgm:prSet/>
      <dgm:spPr/>
      <dgm:t>
        <a:bodyPr/>
        <a:lstStyle/>
        <a:p>
          <a:pPr rtl="1"/>
          <a:endParaRPr lang="ar-SA"/>
        </a:p>
      </dgm:t>
    </dgm:pt>
    <dgm:pt modelId="{2AC04906-4B27-4228-B596-9A16C956DD47}" type="sibTrans" cxnId="{A386FC16-9BD0-4A6D-91E8-D8BE86A42DF8}">
      <dgm:prSet/>
      <dgm:spPr/>
      <dgm:t>
        <a:bodyPr/>
        <a:lstStyle/>
        <a:p>
          <a:pPr rtl="1"/>
          <a:endParaRPr lang="ar-SA"/>
        </a:p>
      </dgm:t>
    </dgm:pt>
    <dgm:pt modelId="{F62309CB-0F80-491A-8874-CD77E123330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الكتب</a:t>
          </a:r>
          <a:endParaRPr kumimoji="0" lang="en-US" b="0" i="0" u="none" strike="noStrike" cap="none" normalizeH="0" baseline="0" dirty="0" smtClean="0">
            <a:ln/>
            <a:effectLst/>
            <a:latin typeface="Arial" pitchFamily="34" charset="0"/>
            <a:cs typeface="Arial" pitchFamily="34" charset="0"/>
          </a:endParaRPr>
        </a:p>
      </dgm:t>
    </dgm:pt>
    <dgm:pt modelId="{45E9C83A-543D-4506-BEDD-EB9872BFB674}" type="parTrans" cxnId="{DE3D067E-D085-46F2-83E9-8310569E84EC}">
      <dgm:prSet/>
      <dgm:spPr/>
      <dgm:t>
        <a:bodyPr/>
        <a:lstStyle/>
        <a:p>
          <a:pPr rtl="1"/>
          <a:endParaRPr lang="ar-SA"/>
        </a:p>
      </dgm:t>
    </dgm:pt>
    <dgm:pt modelId="{566F4D59-6A00-4C48-86AD-2036A4F1F6AA}" type="sibTrans" cxnId="{DE3D067E-D085-46F2-83E9-8310569E84EC}">
      <dgm:prSet/>
      <dgm:spPr/>
      <dgm:t>
        <a:bodyPr/>
        <a:lstStyle/>
        <a:p>
          <a:pPr rtl="1"/>
          <a:endParaRPr lang="ar-SA"/>
        </a:p>
      </dgm:t>
    </dgm:pt>
    <dgm:pt modelId="{499B7D5F-FE09-49C2-93D9-7B08084C60C8}">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الرسائل الجامعية </a:t>
          </a:r>
          <a:endParaRPr kumimoji="0" lang="en-US" b="0" i="0" u="none" strike="noStrike" cap="none" normalizeH="0" baseline="0" dirty="0" smtClean="0">
            <a:ln/>
            <a:effectLst/>
            <a:latin typeface="Arial" pitchFamily="34" charset="0"/>
            <a:cs typeface="Arial" pitchFamily="34" charset="0"/>
          </a:endParaRPr>
        </a:p>
      </dgm:t>
    </dgm:pt>
    <dgm:pt modelId="{772CF138-BB8A-475D-BAE9-9A16BFAED7A5}" type="parTrans" cxnId="{367F08A2-C086-4DB2-9117-93861F2254D2}">
      <dgm:prSet/>
      <dgm:spPr/>
      <dgm:t>
        <a:bodyPr/>
        <a:lstStyle/>
        <a:p>
          <a:pPr rtl="1"/>
          <a:endParaRPr lang="ar-SA"/>
        </a:p>
      </dgm:t>
    </dgm:pt>
    <dgm:pt modelId="{2D58F436-8BC0-4AEC-BF02-E30DC6FBCD23}" type="sibTrans" cxnId="{367F08A2-C086-4DB2-9117-93861F2254D2}">
      <dgm:prSet/>
      <dgm:spPr/>
      <dgm:t>
        <a:bodyPr/>
        <a:lstStyle/>
        <a:p>
          <a:pPr rtl="1"/>
          <a:endParaRPr lang="ar-SA"/>
        </a:p>
      </dgm:t>
    </dgm:pt>
    <dgm:pt modelId="{F1EA958E-9989-4BC1-8761-1DE201AA5D3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المطبوعات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المرجعية </a:t>
          </a:r>
          <a:endParaRPr kumimoji="0" lang="en-US" b="0" i="0" u="none" strike="noStrike" cap="none" normalizeH="0" baseline="0" dirty="0" smtClean="0">
            <a:ln/>
            <a:effectLst/>
            <a:latin typeface="Arial" pitchFamily="34" charset="0"/>
            <a:cs typeface="Arial" pitchFamily="34" charset="0"/>
          </a:endParaRPr>
        </a:p>
      </dgm:t>
    </dgm:pt>
    <dgm:pt modelId="{81A54F7F-4AE0-4CB0-9296-2714B81F5F2D}" type="parTrans" cxnId="{313D9B03-0E4C-4A0A-86AA-BABA9B2EBB3B}">
      <dgm:prSet/>
      <dgm:spPr/>
      <dgm:t>
        <a:bodyPr/>
        <a:lstStyle/>
        <a:p>
          <a:pPr rtl="1"/>
          <a:endParaRPr lang="ar-SA"/>
        </a:p>
      </dgm:t>
    </dgm:pt>
    <dgm:pt modelId="{A02C9247-2F01-439C-9115-60AF5A8C2D39}" type="sibTrans" cxnId="{313D9B03-0E4C-4A0A-86AA-BABA9B2EBB3B}">
      <dgm:prSet/>
      <dgm:spPr/>
      <dgm:t>
        <a:bodyPr/>
        <a:lstStyle/>
        <a:p>
          <a:pPr rtl="1"/>
          <a:endParaRPr lang="ar-SA"/>
        </a:p>
      </dgm:t>
    </dgm:pt>
    <dgm:pt modelId="{BCDE816A-6D54-4643-B177-596E8A700759}">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المصادر السمعية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والبصرية والمصغرات</a:t>
          </a:r>
          <a:endParaRPr kumimoji="0" lang="en-US" b="0" i="0" u="none" strike="noStrike" cap="none" normalizeH="0" baseline="0" dirty="0" smtClean="0">
            <a:ln/>
            <a:effectLst/>
            <a:latin typeface="Arial" pitchFamily="34" charset="0"/>
            <a:cs typeface="Arial" pitchFamily="34" charset="0"/>
          </a:endParaRPr>
        </a:p>
      </dgm:t>
    </dgm:pt>
    <dgm:pt modelId="{B09DBD7B-68D0-4AC9-8015-DBFFEF43A5DA}" type="parTrans" cxnId="{E9A4190B-7E51-4A72-8352-2A6179F66A9A}">
      <dgm:prSet/>
      <dgm:spPr/>
      <dgm:t>
        <a:bodyPr/>
        <a:lstStyle/>
        <a:p>
          <a:pPr rtl="1"/>
          <a:endParaRPr lang="ar-SA"/>
        </a:p>
      </dgm:t>
    </dgm:pt>
    <dgm:pt modelId="{874D4354-E839-4FDA-B83F-8533D522C116}" type="sibTrans" cxnId="{E9A4190B-7E51-4A72-8352-2A6179F66A9A}">
      <dgm:prSet/>
      <dgm:spPr/>
      <dgm:t>
        <a:bodyPr/>
        <a:lstStyle/>
        <a:p>
          <a:pPr rtl="1"/>
          <a:endParaRPr lang="ar-SA"/>
        </a:p>
      </dgm:t>
    </dgm:pt>
    <dgm:pt modelId="{71795DDC-41BB-4972-9E69-3E39B9F25A06}">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مصادر البحث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effectLst/>
              <a:latin typeface="Arial" pitchFamily="34" charset="0"/>
              <a:cs typeface="Arial" pitchFamily="34" charset="0"/>
            </a:rPr>
            <a:t>المطبوعة الأخرى</a:t>
          </a:r>
          <a:endParaRPr kumimoji="0" lang="en-US" b="0" i="0" u="none" strike="noStrike" cap="none" normalizeH="0" baseline="0" dirty="0" smtClean="0">
            <a:ln/>
            <a:effectLst/>
            <a:latin typeface="Arial" pitchFamily="34" charset="0"/>
            <a:cs typeface="Arial" pitchFamily="34" charset="0"/>
          </a:endParaRPr>
        </a:p>
      </dgm:t>
    </dgm:pt>
    <dgm:pt modelId="{A7BA133A-1B10-4479-8694-06724F81E2EE}" type="parTrans" cxnId="{2C69C3DC-D18B-4F72-9CD1-3517946E2F30}">
      <dgm:prSet/>
      <dgm:spPr/>
      <dgm:t>
        <a:bodyPr/>
        <a:lstStyle/>
        <a:p>
          <a:pPr rtl="1"/>
          <a:endParaRPr lang="ar-SA"/>
        </a:p>
      </dgm:t>
    </dgm:pt>
    <dgm:pt modelId="{EA016353-CDEA-411E-A8D4-43D3A764ACBE}" type="sibTrans" cxnId="{2C69C3DC-D18B-4F72-9CD1-3517946E2F30}">
      <dgm:prSet/>
      <dgm:spPr/>
      <dgm:t>
        <a:bodyPr/>
        <a:lstStyle/>
        <a:p>
          <a:pPr rtl="1"/>
          <a:endParaRPr lang="ar-SA"/>
        </a:p>
      </dgm:t>
    </dgm:pt>
    <dgm:pt modelId="{F7210E56-6BE7-4FD5-AE24-3FD7D188ADAC}" type="pres">
      <dgm:prSet presAssocID="{2739EFCE-F0BD-402F-9D7A-26C2874B31B4}" presName="hierChild1" presStyleCnt="0">
        <dgm:presLayoutVars>
          <dgm:chPref val="1"/>
          <dgm:dir/>
          <dgm:animOne val="branch"/>
          <dgm:animLvl val="lvl"/>
          <dgm:resizeHandles/>
        </dgm:presLayoutVars>
      </dgm:prSet>
      <dgm:spPr/>
    </dgm:pt>
    <dgm:pt modelId="{76FA2937-BC03-4F01-8541-A11C03A1197E}" type="pres">
      <dgm:prSet presAssocID="{E24A8821-E77E-4423-926B-BE5CA8A1623D}" presName="hierRoot1" presStyleCnt="0"/>
      <dgm:spPr/>
    </dgm:pt>
    <dgm:pt modelId="{0664DC7B-C5D5-4B38-BC70-D7A359C5CE3B}" type="pres">
      <dgm:prSet presAssocID="{E24A8821-E77E-4423-926B-BE5CA8A1623D}" presName="composite" presStyleCnt="0"/>
      <dgm:spPr/>
    </dgm:pt>
    <dgm:pt modelId="{79DACDF6-31BD-4191-B787-3653B8CBF673}" type="pres">
      <dgm:prSet presAssocID="{E24A8821-E77E-4423-926B-BE5CA8A1623D}" presName="background" presStyleLbl="node0" presStyleIdx="0" presStyleCnt="1"/>
      <dgm:spPr/>
    </dgm:pt>
    <dgm:pt modelId="{0382AD47-76DB-461E-8D37-17F8948CB03C}" type="pres">
      <dgm:prSet presAssocID="{E24A8821-E77E-4423-926B-BE5CA8A1623D}" presName="text" presStyleLbl="fgAcc0" presStyleIdx="0" presStyleCnt="1">
        <dgm:presLayoutVars>
          <dgm:chPref val="3"/>
        </dgm:presLayoutVars>
      </dgm:prSet>
      <dgm:spPr/>
      <dgm:t>
        <a:bodyPr/>
        <a:lstStyle/>
        <a:p>
          <a:pPr rtl="1"/>
          <a:endParaRPr lang="ar-SA"/>
        </a:p>
      </dgm:t>
    </dgm:pt>
    <dgm:pt modelId="{96CEB649-4B81-4E78-B2CE-C385DB02E8B2}" type="pres">
      <dgm:prSet presAssocID="{E24A8821-E77E-4423-926B-BE5CA8A1623D}" presName="hierChild2" presStyleCnt="0"/>
      <dgm:spPr/>
    </dgm:pt>
    <dgm:pt modelId="{3EF3B7AA-F5F3-449E-8C0D-A5C76C524971}" type="pres">
      <dgm:prSet presAssocID="{6CF6625A-3EF7-4E9B-B2C8-D3F754855558}" presName="Name10" presStyleLbl="parChTrans1D2" presStyleIdx="0" presStyleCnt="6"/>
      <dgm:spPr/>
      <dgm:t>
        <a:bodyPr/>
        <a:lstStyle/>
        <a:p>
          <a:pPr rtl="1"/>
          <a:endParaRPr lang="ar-SA"/>
        </a:p>
      </dgm:t>
    </dgm:pt>
    <dgm:pt modelId="{63FDA69F-8B50-4431-8101-E50D0F6D45E3}" type="pres">
      <dgm:prSet presAssocID="{5D63D3E8-21F1-4254-A60A-C05D4D651056}" presName="hierRoot2" presStyleCnt="0"/>
      <dgm:spPr/>
    </dgm:pt>
    <dgm:pt modelId="{9994B74F-DFB8-44B0-9A99-D34073CDEA17}" type="pres">
      <dgm:prSet presAssocID="{5D63D3E8-21F1-4254-A60A-C05D4D651056}" presName="composite2" presStyleCnt="0"/>
      <dgm:spPr/>
    </dgm:pt>
    <dgm:pt modelId="{940FD61E-0A24-4D41-B1BF-5B215E8AD0EC}" type="pres">
      <dgm:prSet presAssocID="{5D63D3E8-21F1-4254-A60A-C05D4D651056}" presName="background2" presStyleLbl="node2" presStyleIdx="0" presStyleCnt="6"/>
      <dgm:spPr/>
    </dgm:pt>
    <dgm:pt modelId="{1A233748-1101-467E-A796-F4854703087E}" type="pres">
      <dgm:prSet presAssocID="{5D63D3E8-21F1-4254-A60A-C05D4D651056}" presName="text2" presStyleLbl="fgAcc2" presStyleIdx="0" presStyleCnt="6">
        <dgm:presLayoutVars>
          <dgm:chPref val="3"/>
        </dgm:presLayoutVars>
      </dgm:prSet>
      <dgm:spPr/>
      <dgm:t>
        <a:bodyPr/>
        <a:lstStyle/>
        <a:p>
          <a:pPr rtl="1"/>
          <a:endParaRPr lang="ar-SA"/>
        </a:p>
      </dgm:t>
    </dgm:pt>
    <dgm:pt modelId="{CF8C7FD9-32EC-4270-83A1-C01E4A18742B}" type="pres">
      <dgm:prSet presAssocID="{5D63D3E8-21F1-4254-A60A-C05D4D651056}" presName="hierChild3" presStyleCnt="0"/>
      <dgm:spPr/>
    </dgm:pt>
    <dgm:pt modelId="{5C74532F-5C47-434C-A03B-6A7A5313BA22}" type="pres">
      <dgm:prSet presAssocID="{45E9C83A-543D-4506-BEDD-EB9872BFB674}" presName="Name10" presStyleLbl="parChTrans1D2" presStyleIdx="1" presStyleCnt="6"/>
      <dgm:spPr/>
      <dgm:t>
        <a:bodyPr/>
        <a:lstStyle/>
        <a:p>
          <a:pPr rtl="1"/>
          <a:endParaRPr lang="ar-SA"/>
        </a:p>
      </dgm:t>
    </dgm:pt>
    <dgm:pt modelId="{C5181017-C65B-4413-B708-4FE180A8EEAF}" type="pres">
      <dgm:prSet presAssocID="{F62309CB-0F80-491A-8874-CD77E1233307}" presName="hierRoot2" presStyleCnt="0"/>
      <dgm:spPr/>
    </dgm:pt>
    <dgm:pt modelId="{9CC6CAFA-1694-49EB-A0CA-E9C00402F5B3}" type="pres">
      <dgm:prSet presAssocID="{F62309CB-0F80-491A-8874-CD77E1233307}" presName="composite2" presStyleCnt="0"/>
      <dgm:spPr/>
    </dgm:pt>
    <dgm:pt modelId="{735EE944-79D5-4AF2-B058-5ACEA39CC765}" type="pres">
      <dgm:prSet presAssocID="{F62309CB-0F80-491A-8874-CD77E1233307}" presName="background2" presStyleLbl="node2" presStyleIdx="1" presStyleCnt="6"/>
      <dgm:spPr/>
    </dgm:pt>
    <dgm:pt modelId="{7859305D-FDD2-4783-AC35-6A8A33E2AFF5}" type="pres">
      <dgm:prSet presAssocID="{F62309CB-0F80-491A-8874-CD77E1233307}" presName="text2" presStyleLbl="fgAcc2" presStyleIdx="1" presStyleCnt="6">
        <dgm:presLayoutVars>
          <dgm:chPref val="3"/>
        </dgm:presLayoutVars>
      </dgm:prSet>
      <dgm:spPr/>
      <dgm:t>
        <a:bodyPr/>
        <a:lstStyle/>
        <a:p>
          <a:pPr rtl="1"/>
          <a:endParaRPr lang="ar-SA"/>
        </a:p>
      </dgm:t>
    </dgm:pt>
    <dgm:pt modelId="{122EAC86-E83B-4CAA-9BF4-CD89BE6B01C9}" type="pres">
      <dgm:prSet presAssocID="{F62309CB-0F80-491A-8874-CD77E1233307}" presName="hierChild3" presStyleCnt="0"/>
      <dgm:spPr/>
    </dgm:pt>
    <dgm:pt modelId="{6042A591-6AE4-463B-AE51-0E29A9D15ACA}" type="pres">
      <dgm:prSet presAssocID="{772CF138-BB8A-475D-BAE9-9A16BFAED7A5}" presName="Name10" presStyleLbl="parChTrans1D2" presStyleIdx="2" presStyleCnt="6"/>
      <dgm:spPr/>
      <dgm:t>
        <a:bodyPr/>
        <a:lstStyle/>
        <a:p>
          <a:pPr rtl="1"/>
          <a:endParaRPr lang="ar-SA"/>
        </a:p>
      </dgm:t>
    </dgm:pt>
    <dgm:pt modelId="{00471A3A-15A0-4D28-8604-879CE839495A}" type="pres">
      <dgm:prSet presAssocID="{499B7D5F-FE09-49C2-93D9-7B08084C60C8}" presName="hierRoot2" presStyleCnt="0"/>
      <dgm:spPr/>
    </dgm:pt>
    <dgm:pt modelId="{455EF926-580B-459F-8A00-26490B37D7A5}" type="pres">
      <dgm:prSet presAssocID="{499B7D5F-FE09-49C2-93D9-7B08084C60C8}" presName="composite2" presStyleCnt="0"/>
      <dgm:spPr/>
    </dgm:pt>
    <dgm:pt modelId="{3B2C52EA-E9BA-4664-89CC-4543C2C1C5B8}" type="pres">
      <dgm:prSet presAssocID="{499B7D5F-FE09-49C2-93D9-7B08084C60C8}" presName="background2" presStyleLbl="node2" presStyleIdx="2" presStyleCnt="6"/>
      <dgm:spPr/>
    </dgm:pt>
    <dgm:pt modelId="{8A1C0C7E-B784-437F-98BF-F6176F4CBC32}" type="pres">
      <dgm:prSet presAssocID="{499B7D5F-FE09-49C2-93D9-7B08084C60C8}" presName="text2" presStyleLbl="fgAcc2" presStyleIdx="2" presStyleCnt="6">
        <dgm:presLayoutVars>
          <dgm:chPref val="3"/>
        </dgm:presLayoutVars>
      </dgm:prSet>
      <dgm:spPr/>
      <dgm:t>
        <a:bodyPr/>
        <a:lstStyle/>
        <a:p>
          <a:pPr rtl="1"/>
          <a:endParaRPr lang="ar-SA"/>
        </a:p>
      </dgm:t>
    </dgm:pt>
    <dgm:pt modelId="{41E45EAC-BFD2-4D59-9D76-C0ECC8441E9A}" type="pres">
      <dgm:prSet presAssocID="{499B7D5F-FE09-49C2-93D9-7B08084C60C8}" presName="hierChild3" presStyleCnt="0"/>
      <dgm:spPr/>
    </dgm:pt>
    <dgm:pt modelId="{67E5B5AF-508B-4EDE-8FB6-7DC51F43031A}" type="pres">
      <dgm:prSet presAssocID="{81A54F7F-4AE0-4CB0-9296-2714B81F5F2D}" presName="Name10" presStyleLbl="parChTrans1D2" presStyleIdx="3" presStyleCnt="6"/>
      <dgm:spPr/>
      <dgm:t>
        <a:bodyPr/>
        <a:lstStyle/>
        <a:p>
          <a:pPr rtl="1"/>
          <a:endParaRPr lang="ar-SA"/>
        </a:p>
      </dgm:t>
    </dgm:pt>
    <dgm:pt modelId="{2557D6B2-4380-41C9-A2CD-29CA4F50B020}" type="pres">
      <dgm:prSet presAssocID="{F1EA958E-9989-4BC1-8761-1DE201AA5D37}" presName="hierRoot2" presStyleCnt="0"/>
      <dgm:spPr/>
    </dgm:pt>
    <dgm:pt modelId="{57AEB890-34D5-4C54-9EA0-EE5E552D9D46}" type="pres">
      <dgm:prSet presAssocID="{F1EA958E-9989-4BC1-8761-1DE201AA5D37}" presName="composite2" presStyleCnt="0"/>
      <dgm:spPr/>
    </dgm:pt>
    <dgm:pt modelId="{2C45FB6E-DAB8-4D2C-B4E9-FBE60F147138}" type="pres">
      <dgm:prSet presAssocID="{F1EA958E-9989-4BC1-8761-1DE201AA5D37}" presName="background2" presStyleLbl="node2" presStyleIdx="3" presStyleCnt="6"/>
      <dgm:spPr/>
    </dgm:pt>
    <dgm:pt modelId="{74EE03C7-486B-4583-A99D-8C1845BAC0F5}" type="pres">
      <dgm:prSet presAssocID="{F1EA958E-9989-4BC1-8761-1DE201AA5D37}" presName="text2" presStyleLbl="fgAcc2" presStyleIdx="3" presStyleCnt="6">
        <dgm:presLayoutVars>
          <dgm:chPref val="3"/>
        </dgm:presLayoutVars>
      </dgm:prSet>
      <dgm:spPr/>
      <dgm:t>
        <a:bodyPr/>
        <a:lstStyle/>
        <a:p>
          <a:pPr rtl="1"/>
          <a:endParaRPr lang="ar-SA"/>
        </a:p>
      </dgm:t>
    </dgm:pt>
    <dgm:pt modelId="{DFCA99B0-3913-4385-9608-78B2FBA8972A}" type="pres">
      <dgm:prSet presAssocID="{F1EA958E-9989-4BC1-8761-1DE201AA5D37}" presName="hierChild3" presStyleCnt="0"/>
      <dgm:spPr/>
    </dgm:pt>
    <dgm:pt modelId="{9B1DB052-AD61-4C69-8A0A-6CC751842A7A}" type="pres">
      <dgm:prSet presAssocID="{B09DBD7B-68D0-4AC9-8015-DBFFEF43A5DA}" presName="Name10" presStyleLbl="parChTrans1D2" presStyleIdx="4" presStyleCnt="6"/>
      <dgm:spPr/>
      <dgm:t>
        <a:bodyPr/>
        <a:lstStyle/>
        <a:p>
          <a:pPr rtl="1"/>
          <a:endParaRPr lang="ar-SA"/>
        </a:p>
      </dgm:t>
    </dgm:pt>
    <dgm:pt modelId="{591E5085-8BAF-4BBA-95E9-494F69F1FBD7}" type="pres">
      <dgm:prSet presAssocID="{BCDE816A-6D54-4643-B177-596E8A700759}" presName="hierRoot2" presStyleCnt="0"/>
      <dgm:spPr/>
    </dgm:pt>
    <dgm:pt modelId="{70E7EEAE-2CC1-47AA-90B0-0EC865046D81}" type="pres">
      <dgm:prSet presAssocID="{BCDE816A-6D54-4643-B177-596E8A700759}" presName="composite2" presStyleCnt="0"/>
      <dgm:spPr/>
    </dgm:pt>
    <dgm:pt modelId="{6CA472DC-3134-4B10-BE90-A01393D68E25}" type="pres">
      <dgm:prSet presAssocID="{BCDE816A-6D54-4643-B177-596E8A700759}" presName="background2" presStyleLbl="node2" presStyleIdx="4" presStyleCnt="6"/>
      <dgm:spPr/>
    </dgm:pt>
    <dgm:pt modelId="{509AF9E8-DD4B-492D-9CF5-66046669DADE}" type="pres">
      <dgm:prSet presAssocID="{BCDE816A-6D54-4643-B177-596E8A700759}" presName="text2" presStyleLbl="fgAcc2" presStyleIdx="4" presStyleCnt="6">
        <dgm:presLayoutVars>
          <dgm:chPref val="3"/>
        </dgm:presLayoutVars>
      </dgm:prSet>
      <dgm:spPr/>
      <dgm:t>
        <a:bodyPr/>
        <a:lstStyle/>
        <a:p>
          <a:pPr rtl="1"/>
          <a:endParaRPr lang="ar-SA"/>
        </a:p>
      </dgm:t>
    </dgm:pt>
    <dgm:pt modelId="{D02344ED-230E-4A87-82A8-00DC68E2F653}" type="pres">
      <dgm:prSet presAssocID="{BCDE816A-6D54-4643-B177-596E8A700759}" presName="hierChild3" presStyleCnt="0"/>
      <dgm:spPr/>
    </dgm:pt>
    <dgm:pt modelId="{A6E6F2F8-503B-40E1-8689-AE01145DF79D}" type="pres">
      <dgm:prSet presAssocID="{A7BA133A-1B10-4479-8694-06724F81E2EE}" presName="Name10" presStyleLbl="parChTrans1D2" presStyleIdx="5" presStyleCnt="6"/>
      <dgm:spPr/>
      <dgm:t>
        <a:bodyPr/>
        <a:lstStyle/>
        <a:p>
          <a:pPr rtl="1"/>
          <a:endParaRPr lang="ar-SA"/>
        </a:p>
      </dgm:t>
    </dgm:pt>
    <dgm:pt modelId="{3BA81E20-F19A-4AFD-B19F-48E4148CEC74}" type="pres">
      <dgm:prSet presAssocID="{71795DDC-41BB-4972-9E69-3E39B9F25A06}" presName="hierRoot2" presStyleCnt="0"/>
      <dgm:spPr/>
    </dgm:pt>
    <dgm:pt modelId="{21A37773-DF64-4262-8761-8D892EBDFF7C}" type="pres">
      <dgm:prSet presAssocID="{71795DDC-41BB-4972-9E69-3E39B9F25A06}" presName="composite2" presStyleCnt="0"/>
      <dgm:spPr/>
    </dgm:pt>
    <dgm:pt modelId="{B776D7E5-D0DD-423A-AA1A-57E71CBF3129}" type="pres">
      <dgm:prSet presAssocID="{71795DDC-41BB-4972-9E69-3E39B9F25A06}" presName="background2" presStyleLbl="node2" presStyleIdx="5" presStyleCnt="6"/>
      <dgm:spPr/>
    </dgm:pt>
    <dgm:pt modelId="{80C7DCEA-494A-4379-B649-B3BC3C1897FC}" type="pres">
      <dgm:prSet presAssocID="{71795DDC-41BB-4972-9E69-3E39B9F25A06}" presName="text2" presStyleLbl="fgAcc2" presStyleIdx="5" presStyleCnt="6">
        <dgm:presLayoutVars>
          <dgm:chPref val="3"/>
        </dgm:presLayoutVars>
      </dgm:prSet>
      <dgm:spPr/>
      <dgm:t>
        <a:bodyPr/>
        <a:lstStyle/>
        <a:p>
          <a:pPr rtl="1"/>
          <a:endParaRPr lang="ar-SA"/>
        </a:p>
      </dgm:t>
    </dgm:pt>
    <dgm:pt modelId="{450AFBBB-0036-4FFD-B62F-80CAB5E81A86}" type="pres">
      <dgm:prSet presAssocID="{71795DDC-41BB-4972-9E69-3E39B9F25A06}" presName="hierChild3" presStyleCnt="0"/>
      <dgm:spPr/>
    </dgm:pt>
  </dgm:ptLst>
  <dgm:cxnLst>
    <dgm:cxn modelId="{4E245C0F-7FA5-4269-A09F-3B64A18C63D9}" type="presOf" srcId="{45E9C83A-543D-4506-BEDD-EB9872BFB674}" destId="{5C74532F-5C47-434C-A03B-6A7A5313BA22}" srcOrd="0" destOrd="0" presId="urn:microsoft.com/office/officeart/2005/8/layout/hierarchy1"/>
    <dgm:cxn modelId="{6BB2BAE5-F22C-4BB0-9C2A-F292E1EC30EF}" type="presOf" srcId="{499B7D5F-FE09-49C2-93D9-7B08084C60C8}" destId="{8A1C0C7E-B784-437F-98BF-F6176F4CBC32}" srcOrd="0" destOrd="0" presId="urn:microsoft.com/office/officeart/2005/8/layout/hierarchy1"/>
    <dgm:cxn modelId="{944AD05B-6796-496E-9513-CFA080E93CEB}" srcId="{2739EFCE-F0BD-402F-9D7A-26C2874B31B4}" destId="{E24A8821-E77E-4423-926B-BE5CA8A1623D}" srcOrd="0" destOrd="0" parTransId="{95F6C9B7-D146-47B5-9E0E-9E7D887FA925}" sibTransId="{3F4EFE90-E420-483C-ADDB-F040493BEC6B}"/>
    <dgm:cxn modelId="{F1B43BAB-A489-4655-BA32-3DB82E666584}" type="presOf" srcId="{5D63D3E8-21F1-4254-A60A-C05D4D651056}" destId="{1A233748-1101-467E-A796-F4854703087E}" srcOrd="0" destOrd="0" presId="urn:microsoft.com/office/officeart/2005/8/layout/hierarchy1"/>
    <dgm:cxn modelId="{E9A4190B-7E51-4A72-8352-2A6179F66A9A}" srcId="{E24A8821-E77E-4423-926B-BE5CA8A1623D}" destId="{BCDE816A-6D54-4643-B177-596E8A700759}" srcOrd="4" destOrd="0" parTransId="{B09DBD7B-68D0-4AC9-8015-DBFFEF43A5DA}" sibTransId="{874D4354-E839-4FDA-B83F-8533D522C116}"/>
    <dgm:cxn modelId="{A386FC16-9BD0-4A6D-91E8-D8BE86A42DF8}" srcId="{E24A8821-E77E-4423-926B-BE5CA8A1623D}" destId="{5D63D3E8-21F1-4254-A60A-C05D4D651056}" srcOrd="0" destOrd="0" parTransId="{6CF6625A-3EF7-4E9B-B2C8-D3F754855558}" sibTransId="{2AC04906-4B27-4228-B596-9A16C956DD47}"/>
    <dgm:cxn modelId="{01DCE1A7-F9B9-4B0B-A433-DB4648FFB403}" type="presOf" srcId="{BCDE816A-6D54-4643-B177-596E8A700759}" destId="{509AF9E8-DD4B-492D-9CF5-66046669DADE}" srcOrd="0" destOrd="0" presId="urn:microsoft.com/office/officeart/2005/8/layout/hierarchy1"/>
    <dgm:cxn modelId="{313D9B03-0E4C-4A0A-86AA-BABA9B2EBB3B}" srcId="{E24A8821-E77E-4423-926B-BE5CA8A1623D}" destId="{F1EA958E-9989-4BC1-8761-1DE201AA5D37}" srcOrd="3" destOrd="0" parTransId="{81A54F7F-4AE0-4CB0-9296-2714B81F5F2D}" sibTransId="{A02C9247-2F01-439C-9115-60AF5A8C2D39}"/>
    <dgm:cxn modelId="{DE3D067E-D085-46F2-83E9-8310569E84EC}" srcId="{E24A8821-E77E-4423-926B-BE5CA8A1623D}" destId="{F62309CB-0F80-491A-8874-CD77E1233307}" srcOrd="1" destOrd="0" parTransId="{45E9C83A-543D-4506-BEDD-EB9872BFB674}" sibTransId="{566F4D59-6A00-4C48-86AD-2036A4F1F6AA}"/>
    <dgm:cxn modelId="{7F1C4885-B80D-4679-8CF0-61B618D97E7B}" type="presOf" srcId="{2739EFCE-F0BD-402F-9D7A-26C2874B31B4}" destId="{F7210E56-6BE7-4FD5-AE24-3FD7D188ADAC}" srcOrd="0" destOrd="0" presId="urn:microsoft.com/office/officeart/2005/8/layout/hierarchy1"/>
    <dgm:cxn modelId="{40418A30-E802-4C27-AAC4-63A334BD352A}" type="presOf" srcId="{71795DDC-41BB-4972-9E69-3E39B9F25A06}" destId="{80C7DCEA-494A-4379-B649-B3BC3C1897FC}" srcOrd="0" destOrd="0" presId="urn:microsoft.com/office/officeart/2005/8/layout/hierarchy1"/>
    <dgm:cxn modelId="{B6A951A3-2DD8-4B85-8FA2-17A4378123BE}" type="presOf" srcId="{F1EA958E-9989-4BC1-8761-1DE201AA5D37}" destId="{74EE03C7-486B-4583-A99D-8C1845BAC0F5}" srcOrd="0" destOrd="0" presId="urn:microsoft.com/office/officeart/2005/8/layout/hierarchy1"/>
    <dgm:cxn modelId="{97A856ED-A344-40AD-93DA-F0D810B8D1E1}" type="presOf" srcId="{A7BA133A-1B10-4479-8694-06724F81E2EE}" destId="{A6E6F2F8-503B-40E1-8689-AE01145DF79D}" srcOrd="0" destOrd="0" presId="urn:microsoft.com/office/officeart/2005/8/layout/hierarchy1"/>
    <dgm:cxn modelId="{F16D5B1E-4F75-4E70-8FA2-C15591A1A92E}" type="presOf" srcId="{F62309CB-0F80-491A-8874-CD77E1233307}" destId="{7859305D-FDD2-4783-AC35-6A8A33E2AFF5}" srcOrd="0" destOrd="0" presId="urn:microsoft.com/office/officeart/2005/8/layout/hierarchy1"/>
    <dgm:cxn modelId="{92578A8D-D398-4FA6-A2C9-08760D459439}" type="presOf" srcId="{81A54F7F-4AE0-4CB0-9296-2714B81F5F2D}" destId="{67E5B5AF-508B-4EDE-8FB6-7DC51F43031A}" srcOrd="0" destOrd="0" presId="urn:microsoft.com/office/officeart/2005/8/layout/hierarchy1"/>
    <dgm:cxn modelId="{ED31BF91-05BB-437F-8728-05083CA911D8}" type="presOf" srcId="{B09DBD7B-68D0-4AC9-8015-DBFFEF43A5DA}" destId="{9B1DB052-AD61-4C69-8A0A-6CC751842A7A}" srcOrd="0" destOrd="0" presId="urn:microsoft.com/office/officeart/2005/8/layout/hierarchy1"/>
    <dgm:cxn modelId="{2C69C3DC-D18B-4F72-9CD1-3517946E2F30}" srcId="{E24A8821-E77E-4423-926B-BE5CA8A1623D}" destId="{71795DDC-41BB-4972-9E69-3E39B9F25A06}" srcOrd="5" destOrd="0" parTransId="{A7BA133A-1B10-4479-8694-06724F81E2EE}" sibTransId="{EA016353-CDEA-411E-A8D4-43D3A764ACBE}"/>
    <dgm:cxn modelId="{65E547F6-FF7E-4077-BB04-6AEFBDD024E7}" type="presOf" srcId="{E24A8821-E77E-4423-926B-BE5CA8A1623D}" destId="{0382AD47-76DB-461E-8D37-17F8948CB03C}" srcOrd="0" destOrd="0" presId="urn:microsoft.com/office/officeart/2005/8/layout/hierarchy1"/>
    <dgm:cxn modelId="{367F08A2-C086-4DB2-9117-93861F2254D2}" srcId="{E24A8821-E77E-4423-926B-BE5CA8A1623D}" destId="{499B7D5F-FE09-49C2-93D9-7B08084C60C8}" srcOrd="2" destOrd="0" parTransId="{772CF138-BB8A-475D-BAE9-9A16BFAED7A5}" sibTransId="{2D58F436-8BC0-4AEC-BF02-E30DC6FBCD23}"/>
    <dgm:cxn modelId="{6A3E5F27-5A8F-4A4B-B2E7-D0FB282A6928}" type="presOf" srcId="{6CF6625A-3EF7-4E9B-B2C8-D3F754855558}" destId="{3EF3B7AA-F5F3-449E-8C0D-A5C76C524971}" srcOrd="0" destOrd="0" presId="urn:microsoft.com/office/officeart/2005/8/layout/hierarchy1"/>
    <dgm:cxn modelId="{D1F4BC8A-0588-42F0-845D-C7DE68FA97C3}" type="presOf" srcId="{772CF138-BB8A-475D-BAE9-9A16BFAED7A5}" destId="{6042A591-6AE4-463B-AE51-0E29A9D15ACA}" srcOrd="0" destOrd="0" presId="urn:microsoft.com/office/officeart/2005/8/layout/hierarchy1"/>
    <dgm:cxn modelId="{3C007AFF-B6B1-4F43-A344-226C44FCF5B9}" type="presParOf" srcId="{F7210E56-6BE7-4FD5-AE24-3FD7D188ADAC}" destId="{76FA2937-BC03-4F01-8541-A11C03A1197E}" srcOrd="0" destOrd="0" presId="urn:microsoft.com/office/officeart/2005/8/layout/hierarchy1"/>
    <dgm:cxn modelId="{F245F8E1-98FF-45D4-A394-F449C57E2481}" type="presParOf" srcId="{76FA2937-BC03-4F01-8541-A11C03A1197E}" destId="{0664DC7B-C5D5-4B38-BC70-D7A359C5CE3B}" srcOrd="0" destOrd="0" presId="urn:microsoft.com/office/officeart/2005/8/layout/hierarchy1"/>
    <dgm:cxn modelId="{50662821-2D0B-4A80-94DC-39574B0BE714}" type="presParOf" srcId="{0664DC7B-C5D5-4B38-BC70-D7A359C5CE3B}" destId="{79DACDF6-31BD-4191-B787-3653B8CBF673}" srcOrd="0" destOrd="0" presId="urn:microsoft.com/office/officeart/2005/8/layout/hierarchy1"/>
    <dgm:cxn modelId="{F151FCD7-DE09-43CF-BE35-32E28563F735}" type="presParOf" srcId="{0664DC7B-C5D5-4B38-BC70-D7A359C5CE3B}" destId="{0382AD47-76DB-461E-8D37-17F8948CB03C}" srcOrd="1" destOrd="0" presId="urn:microsoft.com/office/officeart/2005/8/layout/hierarchy1"/>
    <dgm:cxn modelId="{5412C73D-45C9-467B-8976-55495ACF5FCD}" type="presParOf" srcId="{76FA2937-BC03-4F01-8541-A11C03A1197E}" destId="{96CEB649-4B81-4E78-B2CE-C385DB02E8B2}" srcOrd="1" destOrd="0" presId="urn:microsoft.com/office/officeart/2005/8/layout/hierarchy1"/>
    <dgm:cxn modelId="{A7852D41-EEB0-4DDB-BD72-1D95BD4D7903}" type="presParOf" srcId="{96CEB649-4B81-4E78-B2CE-C385DB02E8B2}" destId="{3EF3B7AA-F5F3-449E-8C0D-A5C76C524971}" srcOrd="0" destOrd="0" presId="urn:microsoft.com/office/officeart/2005/8/layout/hierarchy1"/>
    <dgm:cxn modelId="{C53B40BF-F60C-4434-AE31-52EB55CA9C44}" type="presParOf" srcId="{96CEB649-4B81-4E78-B2CE-C385DB02E8B2}" destId="{63FDA69F-8B50-4431-8101-E50D0F6D45E3}" srcOrd="1" destOrd="0" presId="urn:microsoft.com/office/officeart/2005/8/layout/hierarchy1"/>
    <dgm:cxn modelId="{494AD143-E914-4BE4-9DAB-FBF7422BBA21}" type="presParOf" srcId="{63FDA69F-8B50-4431-8101-E50D0F6D45E3}" destId="{9994B74F-DFB8-44B0-9A99-D34073CDEA17}" srcOrd="0" destOrd="0" presId="urn:microsoft.com/office/officeart/2005/8/layout/hierarchy1"/>
    <dgm:cxn modelId="{8CD8FA51-73C9-4ED7-9287-18A6F019EE2B}" type="presParOf" srcId="{9994B74F-DFB8-44B0-9A99-D34073CDEA17}" destId="{940FD61E-0A24-4D41-B1BF-5B215E8AD0EC}" srcOrd="0" destOrd="0" presId="urn:microsoft.com/office/officeart/2005/8/layout/hierarchy1"/>
    <dgm:cxn modelId="{CB1323E5-3C1E-492A-BFAE-92779FAB8DC8}" type="presParOf" srcId="{9994B74F-DFB8-44B0-9A99-D34073CDEA17}" destId="{1A233748-1101-467E-A796-F4854703087E}" srcOrd="1" destOrd="0" presId="urn:microsoft.com/office/officeart/2005/8/layout/hierarchy1"/>
    <dgm:cxn modelId="{C87D71CB-D365-48A5-9C4A-B5FF6AF373A0}" type="presParOf" srcId="{63FDA69F-8B50-4431-8101-E50D0F6D45E3}" destId="{CF8C7FD9-32EC-4270-83A1-C01E4A18742B}" srcOrd="1" destOrd="0" presId="urn:microsoft.com/office/officeart/2005/8/layout/hierarchy1"/>
    <dgm:cxn modelId="{FFED0067-F899-450A-84FF-68DE80E4BF8B}" type="presParOf" srcId="{96CEB649-4B81-4E78-B2CE-C385DB02E8B2}" destId="{5C74532F-5C47-434C-A03B-6A7A5313BA22}" srcOrd="2" destOrd="0" presId="urn:microsoft.com/office/officeart/2005/8/layout/hierarchy1"/>
    <dgm:cxn modelId="{19107A64-1245-48DC-A40D-B85143CC0F30}" type="presParOf" srcId="{96CEB649-4B81-4E78-B2CE-C385DB02E8B2}" destId="{C5181017-C65B-4413-B708-4FE180A8EEAF}" srcOrd="3" destOrd="0" presId="urn:microsoft.com/office/officeart/2005/8/layout/hierarchy1"/>
    <dgm:cxn modelId="{9B4EB84A-DEC8-4C9F-91F9-BDF6BAD5F725}" type="presParOf" srcId="{C5181017-C65B-4413-B708-4FE180A8EEAF}" destId="{9CC6CAFA-1694-49EB-A0CA-E9C00402F5B3}" srcOrd="0" destOrd="0" presId="urn:microsoft.com/office/officeart/2005/8/layout/hierarchy1"/>
    <dgm:cxn modelId="{47F28FD9-9912-4641-8333-836DA2883BAE}" type="presParOf" srcId="{9CC6CAFA-1694-49EB-A0CA-E9C00402F5B3}" destId="{735EE944-79D5-4AF2-B058-5ACEA39CC765}" srcOrd="0" destOrd="0" presId="urn:microsoft.com/office/officeart/2005/8/layout/hierarchy1"/>
    <dgm:cxn modelId="{4CA8D927-14E0-4FD9-9421-029D096F2AFF}" type="presParOf" srcId="{9CC6CAFA-1694-49EB-A0CA-E9C00402F5B3}" destId="{7859305D-FDD2-4783-AC35-6A8A33E2AFF5}" srcOrd="1" destOrd="0" presId="urn:microsoft.com/office/officeart/2005/8/layout/hierarchy1"/>
    <dgm:cxn modelId="{C93DC50D-72D3-4E06-873C-D963D707FAA2}" type="presParOf" srcId="{C5181017-C65B-4413-B708-4FE180A8EEAF}" destId="{122EAC86-E83B-4CAA-9BF4-CD89BE6B01C9}" srcOrd="1" destOrd="0" presId="urn:microsoft.com/office/officeart/2005/8/layout/hierarchy1"/>
    <dgm:cxn modelId="{51A40C2E-3E9C-4512-8781-B05C7E78EF11}" type="presParOf" srcId="{96CEB649-4B81-4E78-B2CE-C385DB02E8B2}" destId="{6042A591-6AE4-463B-AE51-0E29A9D15ACA}" srcOrd="4" destOrd="0" presId="urn:microsoft.com/office/officeart/2005/8/layout/hierarchy1"/>
    <dgm:cxn modelId="{EDB28E4B-C260-49E5-8832-8EF3860E5DDA}" type="presParOf" srcId="{96CEB649-4B81-4E78-B2CE-C385DB02E8B2}" destId="{00471A3A-15A0-4D28-8604-879CE839495A}" srcOrd="5" destOrd="0" presId="urn:microsoft.com/office/officeart/2005/8/layout/hierarchy1"/>
    <dgm:cxn modelId="{D0D420B6-96C9-4168-ACB1-1DFDE3610252}" type="presParOf" srcId="{00471A3A-15A0-4D28-8604-879CE839495A}" destId="{455EF926-580B-459F-8A00-26490B37D7A5}" srcOrd="0" destOrd="0" presId="urn:microsoft.com/office/officeart/2005/8/layout/hierarchy1"/>
    <dgm:cxn modelId="{2C11CE63-8CEB-4959-9588-6E7716FC6A47}" type="presParOf" srcId="{455EF926-580B-459F-8A00-26490B37D7A5}" destId="{3B2C52EA-E9BA-4664-89CC-4543C2C1C5B8}" srcOrd="0" destOrd="0" presId="urn:microsoft.com/office/officeart/2005/8/layout/hierarchy1"/>
    <dgm:cxn modelId="{541B6D3D-07FD-4CCC-8007-302177D25F86}" type="presParOf" srcId="{455EF926-580B-459F-8A00-26490B37D7A5}" destId="{8A1C0C7E-B784-437F-98BF-F6176F4CBC32}" srcOrd="1" destOrd="0" presId="urn:microsoft.com/office/officeart/2005/8/layout/hierarchy1"/>
    <dgm:cxn modelId="{670C59A0-024C-42DD-BA74-CB02FDF4B014}" type="presParOf" srcId="{00471A3A-15A0-4D28-8604-879CE839495A}" destId="{41E45EAC-BFD2-4D59-9D76-C0ECC8441E9A}" srcOrd="1" destOrd="0" presId="urn:microsoft.com/office/officeart/2005/8/layout/hierarchy1"/>
    <dgm:cxn modelId="{A8E89C0E-4B1F-401E-8365-CB674DE6A142}" type="presParOf" srcId="{96CEB649-4B81-4E78-B2CE-C385DB02E8B2}" destId="{67E5B5AF-508B-4EDE-8FB6-7DC51F43031A}" srcOrd="6" destOrd="0" presId="urn:microsoft.com/office/officeart/2005/8/layout/hierarchy1"/>
    <dgm:cxn modelId="{588D6C7F-38DC-4DC0-BBD1-1B84453FF6CB}" type="presParOf" srcId="{96CEB649-4B81-4E78-B2CE-C385DB02E8B2}" destId="{2557D6B2-4380-41C9-A2CD-29CA4F50B020}" srcOrd="7" destOrd="0" presId="urn:microsoft.com/office/officeart/2005/8/layout/hierarchy1"/>
    <dgm:cxn modelId="{40AE69F0-E012-468C-A8F0-723DEFF68BA9}" type="presParOf" srcId="{2557D6B2-4380-41C9-A2CD-29CA4F50B020}" destId="{57AEB890-34D5-4C54-9EA0-EE5E552D9D46}" srcOrd="0" destOrd="0" presId="urn:microsoft.com/office/officeart/2005/8/layout/hierarchy1"/>
    <dgm:cxn modelId="{900C786C-9439-4611-8769-18212E97D20C}" type="presParOf" srcId="{57AEB890-34D5-4C54-9EA0-EE5E552D9D46}" destId="{2C45FB6E-DAB8-4D2C-B4E9-FBE60F147138}" srcOrd="0" destOrd="0" presId="urn:microsoft.com/office/officeart/2005/8/layout/hierarchy1"/>
    <dgm:cxn modelId="{DA21B582-4796-4D49-AE49-D817BA7FCD85}" type="presParOf" srcId="{57AEB890-34D5-4C54-9EA0-EE5E552D9D46}" destId="{74EE03C7-486B-4583-A99D-8C1845BAC0F5}" srcOrd="1" destOrd="0" presId="urn:microsoft.com/office/officeart/2005/8/layout/hierarchy1"/>
    <dgm:cxn modelId="{9DFDF6E4-A317-4A50-9ED2-3EBF496CCFF9}" type="presParOf" srcId="{2557D6B2-4380-41C9-A2CD-29CA4F50B020}" destId="{DFCA99B0-3913-4385-9608-78B2FBA8972A}" srcOrd="1" destOrd="0" presId="urn:microsoft.com/office/officeart/2005/8/layout/hierarchy1"/>
    <dgm:cxn modelId="{E57EBCEF-B2DF-49E8-A125-15818112AB29}" type="presParOf" srcId="{96CEB649-4B81-4E78-B2CE-C385DB02E8B2}" destId="{9B1DB052-AD61-4C69-8A0A-6CC751842A7A}" srcOrd="8" destOrd="0" presId="urn:microsoft.com/office/officeart/2005/8/layout/hierarchy1"/>
    <dgm:cxn modelId="{EF7E72FF-4AA9-41CC-AC99-8306F385EF74}" type="presParOf" srcId="{96CEB649-4B81-4E78-B2CE-C385DB02E8B2}" destId="{591E5085-8BAF-4BBA-95E9-494F69F1FBD7}" srcOrd="9" destOrd="0" presId="urn:microsoft.com/office/officeart/2005/8/layout/hierarchy1"/>
    <dgm:cxn modelId="{B1C5B63E-4BDD-40C6-ADCA-8C4C2F801DFF}" type="presParOf" srcId="{591E5085-8BAF-4BBA-95E9-494F69F1FBD7}" destId="{70E7EEAE-2CC1-47AA-90B0-0EC865046D81}" srcOrd="0" destOrd="0" presId="urn:microsoft.com/office/officeart/2005/8/layout/hierarchy1"/>
    <dgm:cxn modelId="{311BE43F-FBFD-440B-AB5F-8AD014216690}" type="presParOf" srcId="{70E7EEAE-2CC1-47AA-90B0-0EC865046D81}" destId="{6CA472DC-3134-4B10-BE90-A01393D68E25}" srcOrd="0" destOrd="0" presId="urn:microsoft.com/office/officeart/2005/8/layout/hierarchy1"/>
    <dgm:cxn modelId="{C4CEC2A5-5ACA-45DB-9485-7020762597B6}" type="presParOf" srcId="{70E7EEAE-2CC1-47AA-90B0-0EC865046D81}" destId="{509AF9E8-DD4B-492D-9CF5-66046669DADE}" srcOrd="1" destOrd="0" presId="urn:microsoft.com/office/officeart/2005/8/layout/hierarchy1"/>
    <dgm:cxn modelId="{1BE1607C-3C5A-4F7E-A354-217129323B48}" type="presParOf" srcId="{591E5085-8BAF-4BBA-95E9-494F69F1FBD7}" destId="{D02344ED-230E-4A87-82A8-00DC68E2F653}" srcOrd="1" destOrd="0" presId="urn:microsoft.com/office/officeart/2005/8/layout/hierarchy1"/>
    <dgm:cxn modelId="{DA9470C6-450C-4800-AAF0-04E566551010}" type="presParOf" srcId="{96CEB649-4B81-4E78-B2CE-C385DB02E8B2}" destId="{A6E6F2F8-503B-40E1-8689-AE01145DF79D}" srcOrd="10" destOrd="0" presId="urn:microsoft.com/office/officeart/2005/8/layout/hierarchy1"/>
    <dgm:cxn modelId="{92127F00-780D-4DC5-8429-A8696745B553}" type="presParOf" srcId="{96CEB649-4B81-4E78-B2CE-C385DB02E8B2}" destId="{3BA81E20-F19A-4AFD-B19F-48E4148CEC74}" srcOrd="11" destOrd="0" presId="urn:microsoft.com/office/officeart/2005/8/layout/hierarchy1"/>
    <dgm:cxn modelId="{93E9C33F-DF9B-4A12-A418-62366C696283}" type="presParOf" srcId="{3BA81E20-F19A-4AFD-B19F-48E4148CEC74}" destId="{21A37773-DF64-4262-8761-8D892EBDFF7C}" srcOrd="0" destOrd="0" presId="urn:microsoft.com/office/officeart/2005/8/layout/hierarchy1"/>
    <dgm:cxn modelId="{80B19ACF-79C3-4E55-96D7-8B6FFA116A6F}" type="presParOf" srcId="{21A37773-DF64-4262-8761-8D892EBDFF7C}" destId="{B776D7E5-D0DD-423A-AA1A-57E71CBF3129}" srcOrd="0" destOrd="0" presId="urn:microsoft.com/office/officeart/2005/8/layout/hierarchy1"/>
    <dgm:cxn modelId="{E2F6ED6D-E213-4526-983C-E5DD73F43955}" type="presParOf" srcId="{21A37773-DF64-4262-8761-8D892EBDFF7C}" destId="{80C7DCEA-494A-4379-B649-B3BC3C1897FC}" srcOrd="1" destOrd="0" presId="urn:microsoft.com/office/officeart/2005/8/layout/hierarchy1"/>
    <dgm:cxn modelId="{F5DCD216-38D4-4CA1-931A-735A55C731A9}" type="presParOf" srcId="{3BA81E20-F19A-4AFD-B19F-48E4148CEC74}" destId="{450AFBBB-0036-4FFD-B62F-80CAB5E81A86}" srcOrd="1" destOrd="0" presId="urn:microsoft.com/office/officeart/2005/8/layout/hierarchy1"/>
  </dgm:cxnLst>
  <dgm:bg/>
  <dgm:whole/>
</dgm:dataModel>
</file>

<file path=word/diagrams/data6.xml><?xml version="1.0" encoding="utf-8"?>
<dgm:dataModel xmlns:dgm="http://schemas.openxmlformats.org/drawingml/2006/diagram" xmlns:a="http://schemas.openxmlformats.org/drawingml/2006/main">
  <dgm:ptLst>
    <dgm:pt modelId="{2739EFCE-F0BD-402F-9D7A-26C2874B31B4}" type="doc">
      <dgm:prSet loTypeId="urn:microsoft.com/office/officeart/2005/8/layout/orgChart1" loCatId="hierarchy" qsTypeId="urn:microsoft.com/office/officeart/2005/8/quickstyle/simple3" qsCatId="simple" csTypeId="urn:microsoft.com/office/officeart/2005/8/colors/accent0_1" csCatId="mainScheme" phldr="1"/>
      <dgm:spPr/>
    </dgm:pt>
    <dgm:pt modelId="{E24A8821-E77E-4423-926B-BE5CA8A1623D}">
      <dgm:prSet/>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a:t>مصادر المعلومات الإلكترونية  </a:t>
          </a:r>
          <a:endParaRPr kumimoji="0" lang="en-US" b="0" i="0" u="none" strike="noStrike" cap="none" normalizeH="0" baseline="0" dirty="0" smtClean="0">
            <a:ln/>
            <a:effectLst/>
            <a:latin typeface="Arial" pitchFamily="34" charset="0"/>
            <a:cs typeface="Arial" pitchFamily="34" charset="0"/>
          </a:endParaRPr>
        </a:p>
      </dgm:t>
    </dgm:pt>
    <dgm:pt modelId="{95F6C9B7-D146-47B5-9E0E-9E7D887FA925}" type="parTrans" cxnId="{944AD05B-6796-496E-9513-CFA080E93CEB}">
      <dgm:prSet/>
      <dgm:spPr/>
      <dgm:t>
        <a:bodyPr/>
        <a:lstStyle/>
        <a:p>
          <a:pPr rtl="1"/>
          <a:endParaRPr lang="ar-SA"/>
        </a:p>
      </dgm:t>
    </dgm:pt>
    <dgm:pt modelId="{3F4EFE90-E420-483C-ADDB-F040493BEC6B}" type="sibTrans" cxnId="{944AD05B-6796-496E-9513-CFA080E93CEB}">
      <dgm:prSet/>
      <dgm:spPr/>
      <dgm:t>
        <a:bodyPr/>
        <a:lstStyle/>
        <a:p>
          <a:pPr rtl="1"/>
          <a:endParaRPr lang="ar-SA"/>
        </a:p>
      </dgm:t>
    </dgm:pt>
    <dgm:pt modelId="{5D63D3E8-21F1-4254-A60A-C05D4D651056}">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a:t>البريد الإلكتروني </a:t>
          </a:r>
          <a:r>
            <a:rPr kumimoji="0" lang="ar-SA" b="0" i="0" u="none" strike="noStrike" cap="none" normalizeH="0" baseline="0" dirty="0" smtClean="0">
              <a:ln/>
              <a:effectLst/>
              <a:latin typeface="Arial" pitchFamily="34" charset="0"/>
              <a:cs typeface="Arial" pitchFamily="34" charset="0"/>
            </a:rPr>
            <a:t> </a:t>
          </a:r>
          <a:endParaRPr kumimoji="0" lang="en-US" b="0" i="0" u="none" strike="noStrike" cap="none" normalizeH="0" baseline="0" dirty="0" smtClean="0">
            <a:ln/>
            <a:effectLst/>
            <a:latin typeface="Arial" pitchFamily="34" charset="0"/>
            <a:cs typeface="Arial" pitchFamily="34" charset="0"/>
          </a:endParaRPr>
        </a:p>
      </dgm:t>
    </dgm:pt>
    <dgm:pt modelId="{6CF6625A-3EF7-4E9B-B2C8-D3F754855558}" type="parTrans" cxnId="{A386FC16-9BD0-4A6D-91E8-D8BE86A42DF8}">
      <dgm:prSet/>
      <dgm:spPr/>
      <dgm:t>
        <a:bodyPr/>
        <a:lstStyle/>
        <a:p>
          <a:pPr rtl="1"/>
          <a:endParaRPr lang="ar-SA"/>
        </a:p>
      </dgm:t>
    </dgm:pt>
    <dgm:pt modelId="{2AC04906-4B27-4228-B596-9A16C956DD47}" type="sibTrans" cxnId="{A386FC16-9BD0-4A6D-91E8-D8BE86A42DF8}">
      <dgm:prSet/>
      <dgm:spPr/>
      <dgm:t>
        <a:bodyPr/>
        <a:lstStyle/>
        <a:p>
          <a:pPr rtl="1"/>
          <a:endParaRPr lang="ar-SA"/>
        </a:p>
      </dgm:t>
    </dgm:pt>
    <dgm:pt modelId="{F62309CB-0F80-491A-8874-CD77E1233307}">
      <dgm:prSet/>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a:t>النشر الإلكتروني</a:t>
          </a:r>
          <a:endParaRPr kumimoji="0" lang="en-US" b="0" i="0" u="none" strike="noStrike" cap="none" normalizeH="0" baseline="0" dirty="0" smtClean="0">
            <a:ln/>
            <a:effectLst/>
            <a:latin typeface="Arial" pitchFamily="34" charset="0"/>
            <a:cs typeface="Arial" pitchFamily="34" charset="0"/>
          </a:endParaRPr>
        </a:p>
      </dgm:t>
    </dgm:pt>
    <dgm:pt modelId="{45E9C83A-543D-4506-BEDD-EB9872BFB674}" type="parTrans" cxnId="{DE3D067E-D085-46F2-83E9-8310569E84EC}">
      <dgm:prSet/>
      <dgm:spPr/>
      <dgm:t>
        <a:bodyPr/>
        <a:lstStyle/>
        <a:p>
          <a:pPr rtl="1"/>
          <a:endParaRPr lang="ar-SA"/>
        </a:p>
      </dgm:t>
    </dgm:pt>
    <dgm:pt modelId="{566F4D59-6A00-4C48-86AD-2036A4F1F6AA}" type="sibTrans" cxnId="{DE3D067E-D085-46F2-83E9-8310569E84EC}">
      <dgm:prSet/>
      <dgm:spPr/>
      <dgm:t>
        <a:bodyPr/>
        <a:lstStyle/>
        <a:p>
          <a:pPr rtl="1"/>
          <a:endParaRPr lang="ar-SA"/>
        </a:p>
      </dgm:t>
    </dgm:pt>
    <dgm:pt modelId="{499B7D5F-FE09-49C2-93D9-7B08084C60C8}">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a:t>خدمات نقل وتحميل الوثائق والملفات</a:t>
          </a:r>
          <a:r>
            <a:rPr kumimoji="0" lang="ar-SA" b="0" i="0" u="none" strike="noStrike" cap="none" normalizeH="0" baseline="0" dirty="0" smtClean="0">
              <a:ln/>
              <a:effectLst/>
              <a:latin typeface="Arial" pitchFamily="34" charset="0"/>
              <a:cs typeface="Arial" pitchFamily="34" charset="0"/>
            </a:rPr>
            <a:t> </a:t>
          </a:r>
          <a:endParaRPr kumimoji="0" lang="en-US" b="0" i="0" u="none" strike="noStrike" cap="none" normalizeH="0" baseline="0" dirty="0" smtClean="0">
            <a:ln/>
            <a:effectLst/>
            <a:latin typeface="Arial" pitchFamily="34" charset="0"/>
            <a:cs typeface="Arial" pitchFamily="34" charset="0"/>
          </a:endParaRPr>
        </a:p>
      </dgm:t>
    </dgm:pt>
    <dgm:pt modelId="{772CF138-BB8A-475D-BAE9-9A16BFAED7A5}" type="parTrans" cxnId="{367F08A2-C086-4DB2-9117-93861F2254D2}">
      <dgm:prSet/>
      <dgm:spPr/>
      <dgm:t>
        <a:bodyPr/>
        <a:lstStyle/>
        <a:p>
          <a:pPr rtl="1"/>
          <a:endParaRPr lang="ar-SA"/>
        </a:p>
      </dgm:t>
    </dgm:pt>
    <dgm:pt modelId="{2D58F436-8BC0-4AEC-BF02-E30DC6FBCD23}" type="sibTrans" cxnId="{367F08A2-C086-4DB2-9117-93861F2254D2}">
      <dgm:prSet/>
      <dgm:spPr/>
      <dgm:t>
        <a:bodyPr/>
        <a:lstStyle/>
        <a:p>
          <a:pPr rtl="1"/>
          <a:endParaRPr lang="ar-SA"/>
        </a:p>
      </dgm:t>
    </dgm:pt>
    <dgm:pt modelId="{F1EA958E-9989-4BC1-8761-1DE201AA5D3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a:t>المجموعة الإخبارية </a:t>
          </a:r>
          <a:r>
            <a:rPr kumimoji="0" lang="ar-SA" b="0" i="0" u="none" strike="noStrike" cap="none" normalizeH="0" baseline="0" dirty="0" smtClean="0">
              <a:ln/>
              <a:effectLst/>
              <a:latin typeface="Arial" pitchFamily="34" charset="0"/>
              <a:cs typeface="Arial" pitchFamily="34" charset="0"/>
            </a:rPr>
            <a:t> </a:t>
          </a:r>
          <a:endParaRPr kumimoji="0" lang="en-US" b="0" i="0" u="none" strike="noStrike" cap="none" normalizeH="0" baseline="0" dirty="0" smtClean="0">
            <a:ln/>
            <a:effectLst/>
            <a:latin typeface="Arial" pitchFamily="34" charset="0"/>
            <a:cs typeface="Arial" pitchFamily="34" charset="0"/>
          </a:endParaRPr>
        </a:p>
      </dgm:t>
    </dgm:pt>
    <dgm:pt modelId="{81A54F7F-4AE0-4CB0-9296-2714B81F5F2D}" type="parTrans" cxnId="{313D9B03-0E4C-4A0A-86AA-BABA9B2EBB3B}">
      <dgm:prSet/>
      <dgm:spPr/>
      <dgm:t>
        <a:bodyPr/>
        <a:lstStyle/>
        <a:p>
          <a:pPr rtl="1"/>
          <a:endParaRPr lang="ar-SA"/>
        </a:p>
      </dgm:t>
    </dgm:pt>
    <dgm:pt modelId="{A02C9247-2F01-439C-9115-60AF5A8C2D39}" type="sibTrans" cxnId="{313D9B03-0E4C-4A0A-86AA-BABA9B2EBB3B}">
      <dgm:prSet/>
      <dgm:spPr/>
      <dgm:t>
        <a:bodyPr/>
        <a:lstStyle/>
        <a:p>
          <a:pPr rtl="1"/>
          <a:endParaRPr lang="ar-SA"/>
        </a:p>
      </dgm:t>
    </dgm:pt>
    <dgm:pt modelId="{BCDE816A-6D54-4643-B177-596E8A700759}">
      <dgm:prSet/>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a:t>الجامعة المفتوحة </a:t>
          </a:r>
          <a:endParaRPr kumimoji="0" lang="en-US" b="0" i="0" u="none" strike="noStrike" cap="none" normalizeH="0" baseline="0" dirty="0" smtClean="0">
            <a:ln/>
            <a:effectLst/>
            <a:latin typeface="Arial" pitchFamily="34" charset="0"/>
            <a:cs typeface="Arial" pitchFamily="34" charset="0"/>
          </a:endParaRPr>
        </a:p>
      </dgm:t>
    </dgm:pt>
    <dgm:pt modelId="{B09DBD7B-68D0-4AC9-8015-DBFFEF43A5DA}" type="parTrans" cxnId="{E9A4190B-7E51-4A72-8352-2A6179F66A9A}">
      <dgm:prSet/>
      <dgm:spPr/>
      <dgm:t>
        <a:bodyPr/>
        <a:lstStyle/>
        <a:p>
          <a:pPr rtl="1"/>
          <a:endParaRPr lang="ar-SA"/>
        </a:p>
      </dgm:t>
    </dgm:pt>
    <dgm:pt modelId="{874D4354-E839-4FDA-B83F-8533D522C116}" type="sibTrans" cxnId="{E9A4190B-7E51-4A72-8352-2A6179F66A9A}">
      <dgm:prSet/>
      <dgm:spPr/>
      <dgm:t>
        <a:bodyPr/>
        <a:lstStyle/>
        <a:p>
          <a:pPr rtl="1"/>
          <a:endParaRPr lang="ar-SA"/>
        </a:p>
      </dgm:t>
    </dgm:pt>
    <dgm:pt modelId="{71795DDC-41BB-4972-9E69-3E39B9F25A06}">
      <dgm:prSet/>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a:t>الدخول إلى مختلف شبكات المعلومات البحثية</a:t>
          </a:r>
          <a:br>
            <a:rPr lang="ar-SA"/>
          </a:br>
          <a:endParaRPr kumimoji="0" lang="en-US" b="0" i="0" u="none" strike="noStrike" cap="none" normalizeH="0" baseline="0" dirty="0" smtClean="0">
            <a:ln/>
            <a:effectLst/>
            <a:latin typeface="Arial" pitchFamily="34" charset="0"/>
            <a:cs typeface="Arial" pitchFamily="34" charset="0"/>
          </a:endParaRPr>
        </a:p>
      </dgm:t>
    </dgm:pt>
    <dgm:pt modelId="{A7BA133A-1B10-4479-8694-06724F81E2EE}" type="parTrans" cxnId="{2C69C3DC-D18B-4F72-9CD1-3517946E2F30}">
      <dgm:prSet/>
      <dgm:spPr/>
      <dgm:t>
        <a:bodyPr/>
        <a:lstStyle/>
        <a:p>
          <a:pPr rtl="1"/>
          <a:endParaRPr lang="ar-SA"/>
        </a:p>
      </dgm:t>
    </dgm:pt>
    <dgm:pt modelId="{EA016353-CDEA-411E-A8D4-43D3A764ACBE}" type="sibTrans" cxnId="{2C69C3DC-D18B-4F72-9CD1-3517946E2F30}">
      <dgm:prSet/>
      <dgm:spPr/>
      <dgm:t>
        <a:bodyPr/>
        <a:lstStyle/>
        <a:p>
          <a:pPr rtl="1"/>
          <a:endParaRPr lang="ar-SA"/>
        </a:p>
      </dgm:t>
    </dgm:pt>
    <dgm:pt modelId="{AC3FBEF5-0D0A-4EFF-BC94-187C87C4DA0A}">
      <dgm:prSet/>
      <dgm:spPr/>
      <dgm:t>
        <a:bodyPr/>
        <a:lstStyle/>
        <a:p>
          <a:pPr rtl="1"/>
          <a:r>
            <a:rPr lang="ar-SA"/>
            <a:t>فهارس المكتبات </a:t>
          </a:r>
        </a:p>
      </dgm:t>
    </dgm:pt>
    <dgm:pt modelId="{905A2C31-677A-403B-A65D-C1489F76B581}" type="parTrans" cxnId="{4AEB6680-DFC3-46E5-9281-B5D613C8BC87}">
      <dgm:prSet/>
      <dgm:spPr/>
      <dgm:t>
        <a:bodyPr/>
        <a:lstStyle/>
        <a:p>
          <a:pPr rtl="1"/>
          <a:endParaRPr lang="ar-SA"/>
        </a:p>
      </dgm:t>
    </dgm:pt>
    <dgm:pt modelId="{068734E8-979B-4A98-B4F6-18C7BF3A0122}" type="sibTrans" cxnId="{4AEB6680-DFC3-46E5-9281-B5D613C8BC87}">
      <dgm:prSet/>
      <dgm:spPr/>
      <dgm:t>
        <a:bodyPr/>
        <a:lstStyle/>
        <a:p>
          <a:pPr rtl="1"/>
          <a:endParaRPr lang="ar-SA"/>
        </a:p>
      </dgm:t>
    </dgm:pt>
    <dgm:pt modelId="{F2687052-85BE-4D5B-A51F-8899AEBA912D}">
      <dgm:prSet/>
      <dgm:spPr/>
      <dgm:t>
        <a:bodyPr/>
        <a:lstStyle/>
        <a:p>
          <a:pPr rtl="1"/>
          <a:r>
            <a:rPr lang="ar-SA"/>
            <a:t>المواقع البحثية الإلكترونية على الإنترنت</a:t>
          </a:r>
        </a:p>
      </dgm:t>
    </dgm:pt>
    <dgm:pt modelId="{DB1CBD4B-054D-4CDA-9FBE-77BA6F245EE2}" type="parTrans" cxnId="{DBC0EE0F-2DB6-4CD1-B6E1-2BCC415F18A0}">
      <dgm:prSet/>
      <dgm:spPr/>
      <dgm:t>
        <a:bodyPr/>
        <a:lstStyle/>
        <a:p>
          <a:pPr rtl="1"/>
          <a:endParaRPr lang="ar-SA"/>
        </a:p>
      </dgm:t>
    </dgm:pt>
    <dgm:pt modelId="{E2CB3BFD-1894-45A2-90C1-29E275070E6F}" type="sibTrans" cxnId="{DBC0EE0F-2DB6-4CD1-B6E1-2BCC415F18A0}">
      <dgm:prSet/>
      <dgm:spPr/>
      <dgm:t>
        <a:bodyPr/>
        <a:lstStyle/>
        <a:p>
          <a:pPr rtl="1"/>
          <a:endParaRPr lang="ar-SA"/>
        </a:p>
      </dgm:t>
    </dgm:pt>
    <dgm:pt modelId="{72B39175-92BF-4B28-A2B1-1948821025C6}">
      <dgm:prSet/>
      <dgm:spPr/>
      <dgm:t>
        <a:bodyPr/>
        <a:lstStyle/>
        <a:p>
          <a:pPr rtl="1"/>
          <a:r>
            <a:rPr lang="ar-SA"/>
            <a:t>الاتصال والارتباط بالحواسيب</a:t>
          </a:r>
        </a:p>
      </dgm:t>
    </dgm:pt>
    <dgm:pt modelId="{2BFB2845-9DFE-422C-BC49-4B1E33606356}" type="parTrans" cxnId="{A187E7CB-3138-4FDD-BA56-5096BEA1CFA5}">
      <dgm:prSet/>
      <dgm:spPr/>
      <dgm:t>
        <a:bodyPr/>
        <a:lstStyle/>
        <a:p>
          <a:pPr rtl="1"/>
          <a:endParaRPr lang="ar-SA"/>
        </a:p>
      </dgm:t>
    </dgm:pt>
    <dgm:pt modelId="{CE8096F6-F8EF-4756-97B2-E266880AC0EB}" type="sibTrans" cxnId="{A187E7CB-3138-4FDD-BA56-5096BEA1CFA5}">
      <dgm:prSet/>
      <dgm:spPr/>
      <dgm:t>
        <a:bodyPr/>
        <a:lstStyle/>
        <a:p>
          <a:pPr rtl="1"/>
          <a:endParaRPr lang="ar-SA"/>
        </a:p>
      </dgm:t>
    </dgm:pt>
    <dgm:pt modelId="{3CD37EE9-D727-4981-BBAD-89BFEB6C93C0}">
      <dgm:prSet/>
      <dgm:spPr/>
      <dgm:t>
        <a:bodyPr/>
        <a:lstStyle/>
        <a:p>
          <a:pPr rtl="1"/>
          <a:r>
            <a:rPr lang="ar-SA"/>
            <a:t>تسويق الكتب</a:t>
          </a:r>
        </a:p>
      </dgm:t>
    </dgm:pt>
    <dgm:pt modelId="{24AF9A49-82DA-4269-8A30-619C995F8FE3}" type="parTrans" cxnId="{D614862C-E530-4C09-AEE9-0C12A2FC1E08}">
      <dgm:prSet/>
      <dgm:spPr/>
      <dgm:t>
        <a:bodyPr/>
        <a:lstStyle/>
        <a:p>
          <a:pPr rtl="1"/>
          <a:endParaRPr lang="ar-SA"/>
        </a:p>
      </dgm:t>
    </dgm:pt>
    <dgm:pt modelId="{1882128C-A03E-4217-BE75-2BE1D27C893D}" type="sibTrans" cxnId="{D614862C-E530-4C09-AEE9-0C12A2FC1E08}">
      <dgm:prSet/>
      <dgm:spPr/>
      <dgm:t>
        <a:bodyPr/>
        <a:lstStyle/>
        <a:p>
          <a:pPr rtl="1"/>
          <a:endParaRPr lang="ar-SA"/>
        </a:p>
      </dgm:t>
    </dgm:pt>
    <dgm:pt modelId="{927C0017-B7D7-46FB-9043-A6E095913FCB}" type="pres">
      <dgm:prSet presAssocID="{2739EFCE-F0BD-402F-9D7A-26C2874B31B4}" presName="hierChild1" presStyleCnt="0">
        <dgm:presLayoutVars>
          <dgm:orgChart val="1"/>
          <dgm:chPref val="1"/>
          <dgm:dir/>
          <dgm:animOne val="branch"/>
          <dgm:animLvl val="lvl"/>
          <dgm:resizeHandles/>
        </dgm:presLayoutVars>
      </dgm:prSet>
      <dgm:spPr/>
    </dgm:pt>
    <dgm:pt modelId="{F37B434D-5F4E-4781-A7F5-33C498FBB012}" type="pres">
      <dgm:prSet presAssocID="{E24A8821-E77E-4423-926B-BE5CA8A1623D}" presName="hierRoot1" presStyleCnt="0">
        <dgm:presLayoutVars>
          <dgm:hierBranch val="l"/>
        </dgm:presLayoutVars>
      </dgm:prSet>
      <dgm:spPr/>
    </dgm:pt>
    <dgm:pt modelId="{9FB39B82-BB40-4140-B210-4B066F563987}" type="pres">
      <dgm:prSet presAssocID="{E24A8821-E77E-4423-926B-BE5CA8A1623D}" presName="rootComposite1" presStyleCnt="0"/>
      <dgm:spPr/>
    </dgm:pt>
    <dgm:pt modelId="{2C11E5D1-B9BC-4378-9108-159C7C6E25BE}" type="pres">
      <dgm:prSet presAssocID="{E24A8821-E77E-4423-926B-BE5CA8A1623D}" presName="rootText1" presStyleLbl="node0" presStyleIdx="0" presStyleCnt="1">
        <dgm:presLayoutVars>
          <dgm:chPref val="3"/>
        </dgm:presLayoutVars>
      </dgm:prSet>
      <dgm:spPr/>
      <dgm:t>
        <a:bodyPr/>
        <a:lstStyle/>
        <a:p>
          <a:endParaRPr lang="en-US"/>
        </a:p>
      </dgm:t>
    </dgm:pt>
    <dgm:pt modelId="{30192C6A-73C7-400F-A28F-A8250C8CAEA4}" type="pres">
      <dgm:prSet presAssocID="{E24A8821-E77E-4423-926B-BE5CA8A1623D}" presName="rootConnector1" presStyleLbl="node1" presStyleIdx="0" presStyleCnt="0"/>
      <dgm:spPr/>
      <dgm:t>
        <a:bodyPr/>
        <a:lstStyle/>
        <a:p>
          <a:endParaRPr lang="en-US"/>
        </a:p>
      </dgm:t>
    </dgm:pt>
    <dgm:pt modelId="{050E60FE-F053-4AB2-88B0-B5B72E344BFA}" type="pres">
      <dgm:prSet presAssocID="{E24A8821-E77E-4423-926B-BE5CA8A1623D}" presName="hierChild2" presStyleCnt="0"/>
      <dgm:spPr/>
    </dgm:pt>
    <dgm:pt modelId="{655C9916-CD2E-41CE-B960-4503A54C1BD9}" type="pres">
      <dgm:prSet presAssocID="{6CF6625A-3EF7-4E9B-B2C8-D3F754855558}" presName="Name50" presStyleLbl="parChTrans1D2" presStyleIdx="0" presStyleCnt="10"/>
      <dgm:spPr/>
      <dgm:t>
        <a:bodyPr/>
        <a:lstStyle/>
        <a:p>
          <a:pPr rtl="1"/>
          <a:endParaRPr lang="ar-SA"/>
        </a:p>
      </dgm:t>
    </dgm:pt>
    <dgm:pt modelId="{1B382CFF-1A85-47E7-A1D0-8AA1B22D0658}" type="pres">
      <dgm:prSet presAssocID="{5D63D3E8-21F1-4254-A60A-C05D4D651056}" presName="hierRoot2" presStyleCnt="0">
        <dgm:presLayoutVars>
          <dgm:hierBranch/>
        </dgm:presLayoutVars>
      </dgm:prSet>
      <dgm:spPr/>
    </dgm:pt>
    <dgm:pt modelId="{26084DC8-EA15-4591-9CC4-4313C4774A53}" type="pres">
      <dgm:prSet presAssocID="{5D63D3E8-21F1-4254-A60A-C05D4D651056}" presName="rootComposite" presStyleCnt="0"/>
      <dgm:spPr/>
    </dgm:pt>
    <dgm:pt modelId="{32B0DB76-4F17-4260-95F8-B109E3F0D5EC}" type="pres">
      <dgm:prSet presAssocID="{5D63D3E8-21F1-4254-A60A-C05D4D651056}" presName="rootText" presStyleLbl="node2" presStyleIdx="0" presStyleCnt="10">
        <dgm:presLayoutVars>
          <dgm:chPref val="3"/>
        </dgm:presLayoutVars>
      </dgm:prSet>
      <dgm:spPr/>
      <dgm:t>
        <a:bodyPr/>
        <a:lstStyle/>
        <a:p>
          <a:pPr rtl="1"/>
          <a:endParaRPr lang="ar-SA"/>
        </a:p>
      </dgm:t>
    </dgm:pt>
    <dgm:pt modelId="{D5EFD612-C2C3-46F8-8FD5-4B1D6F2FB28D}" type="pres">
      <dgm:prSet presAssocID="{5D63D3E8-21F1-4254-A60A-C05D4D651056}" presName="rootConnector" presStyleLbl="node2" presStyleIdx="0" presStyleCnt="10"/>
      <dgm:spPr/>
      <dgm:t>
        <a:bodyPr/>
        <a:lstStyle/>
        <a:p>
          <a:pPr rtl="1"/>
          <a:endParaRPr lang="ar-SA"/>
        </a:p>
      </dgm:t>
    </dgm:pt>
    <dgm:pt modelId="{FE3D42E1-3B87-4EA4-BBDC-D2075CF7FB10}" type="pres">
      <dgm:prSet presAssocID="{5D63D3E8-21F1-4254-A60A-C05D4D651056}" presName="hierChild4" presStyleCnt="0"/>
      <dgm:spPr/>
    </dgm:pt>
    <dgm:pt modelId="{403F19DB-5599-47A9-8AE9-71412D43A3F6}" type="pres">
      <dgm:prSet presAssocID="{5D63D3E8-21F1-4254-A60A-C05D4D651056}" presName="hierChild5" presStyleCnt="0"/>
      <dgm:spPr/>
    </dgm:pt>
    <dgm:pt modelId="{C8649C1C-C993-4BF1-80CB-81511F603112}" type="pres">
      <dgm:prSet presAssocID="{45E9C83A-543D-4506-BEDD-EB9872BFB674}" presName="Name50" presStyleLbl="parChTrans1D2" presStyleIdx="1" presStyleCnt="10"/>
      <dgm:spPr/>
      <dgm:t>
        <a:bodyPr/>
        <a:lstStyle/>
        <a:p>
          <a:pPr rtl="1"/>
          <a:endParaRPr lang="ar-SA"/>
        </a:p>
      </dgm:t>
    </dgm:pt>
    <dgm:pt modelId="{57607A8D-C5B4-4902-9216-D795CB774F3B}" type="pres">
      <dgm:prSet presAssocID="{F62309CB-0F80-491A-8874-CD77E1233307}" presName="hierRoot2" presStyleCnt="0">
        <dgm:presLayoutVars>
          <dgm:hierBranch/>
        </dgm:presLayoutVars>
      </dgm:prSet>
      <dgm:spPr/>
    </dgm:pt>
    <dgm:pt modelId="{9CB94B5F-B798-478D-89B1-CFA55EA6011B}" type="pres">
      <dgm:prSet presAssocID="{F62309CB-0F80-491A-8874-CD77E1233307}" presName="rootComposite" presStyleCnt="0"/>
      <dgm:spPr/>
    </dgm:pt>
    <dgm:pt modelId="{0A672251-C7D2-42AA-824A-3794679AB386}" type="pres">
      <dgm:prSet presAssocID="{F62309CB-0F80-491A-8874-CD77E1233307}" presName="rootText" presStyleLbl="node2" presStyleIdx="1" presStyleCnt="10">
        <dgm:presLayoutVars>
          <dgm:chPref val="3"/>
        </dgm:presLayoutVars>
      </dgm:prSet>
      <dgm:spPr/>
      <dgm:t>
        <a:bodyPr/>
        <a:lstStyle/>
        <a:p>
          <a:endParaRPr lang="en-US"/>
        </a:p>
      </dgm:t>
    </dgm:pt>
    <dgm:pt modelId="{FC2EAF66-B5E4-4749-BCDC-DBAFEAD56A29}" type="pres">
      <dgm:prSet presAssocID="{F62309CB-0F80-491A-8874-CD77E1233307}" presName="rootConnector" presStyleLbl="node2" presStyleIdx="1" presStyleCnt="10"/>
      <dgm:spPr/>
      <dgm:t>
        <a:bodyPr/>
        <a:lstStyle/>
        <a:p>
          <a:endParaRPr lang="en-US"/>
        </a:p>
      </dgm:t>
    </dgm:pt>
    <dgm:pt modelId="{F80A8255-5D11-488E-8ABD-514D17DBAEAE}" type="pres">
      <dgm:prSet presAssocID="{F62309CB-0F80-491A-8874-CD77E1233307}" presName="hierChild4" presStyleCnt="0"/>
      <dgm:spPr/>
    </dgm:pt>
    <dgm:pt modelId="{5EF61E4B-E6BB-4A4F-AAC8-FB7DE338FDF3}" type="pres">
      <dgm:prSet presAssocID="{F62309CB-0F80-491A-8874-CD77E1233307}" presName="hierChild5" presStyleCnt="0"/>
      <dgm:spPr/>
    </dgm:pt>
    <dgm:pt modelId="{2711ABAF-1491-43C4-9467-1BC404EAD751}" type="pres">
      <dgm:prSet presAssocID="{772CF138-BB8A-475D-BAE9-9A16BFAED7A5}" presName="Name50" presStyleLbl="parChTrans1D2" presStyleIdx="2" presStyleCnt="10"/>
      <dgm:spPr/>
      <dgm:t>
        <a:bodyPr/>
        <a:lstStyle/>
        <a:p>
          <a:pPr rtl="1"/>
          <a:endParaRPr lang="ar-SA"/>
        </a:p>
      </dgm:t>
    </dgm:pt>
    <dgm:pt modelId="{772CBFE4-9433-4DD0-BDC7-FD44B1D25AFE}" type="pres">
      <dgm:prSet presAssocID="{499B7D5F-FE09-49C2-93D9-7B08084C60C8}" presName="hierRoot2" presStyleCnt="0">
        <dgm:presLayoutVars>
          <dgm:hierBranch/>
        </dgm:presLayoutVars>
      </dgm:prSet>
      <dgm:spPr/>
    </dgm:pt>
    <dgm:pt modelId="{4E19A857-6B62-4398-B76D-DC8CD85F41E8}" type="pres">
      <dgm:prSet presAssocID="{499B7D5F-FE09-49C2-93D9-7B08084C60C8}" presName="rootComposite" presStyleCnt="0"/>
      <dgm:spPr/>
    </dgm:pt>
    <dgm:pt modelId="{04A5B2D4-4831-48F6-830E-886F8F4344D1}" type="pres">
      <dgm:prSet presAssocID="{499B7D5F-FE09-49C2-93D9-7B08084C60C8}" presName="rootText" presStyleLbl="node2" presStyleIdx="2" presStyleCnt="10">
        <dgm:presLayoutVars>
          <dgm:chPref val="3"/>
        </dgm:presLayoutVars>
      </dgm:prSet>
      <dgm:spPr/>
      <dgm:t>
        <a:bodyPr/>
        <a:lstStyle/>
        <a:p>
          <a:pPr rtl="1"/>
          <a:endParaRPr lang="ar-SA"/>
        </a:p>
      </dgm:t>
    </dgm:pt>
    <dgm:pt modelId="{59B39896-2236-40EF-B03F-B5D5E8C637B5}" type="pres">
      <dgm:prSet presAssocID="{499B7D5F-FE09-49C2-93D9-7B08084C60C8}" presName="rootConnector" presStyleLbl="node2" presStyleIdx="2" presStyleCnt="10"/>
      <dgm:spPr/>
      <dgm:t>
        <a:bodyPr/>
        <a:lstStyle/>
        <a:p>
          <a:pPr rtl="1"/>
          <a:endParaRPr lang="ar-SA"/>
        </a:p>
      </dgm:t>
    </dgm:pt>
    <dgm:pt modelId="{26B8204A-61D3-4225-A022-9C8D69D73770}" type="pres">
      <dgm:prSet presAssocID="{499B7D5F-FE09-49C2-93D9-7B08084C60C8}" presName="hierChild4" presStyleCnt="0"/>
      <dgm:spPr/>
    </dgm:pt>
    <dgm:pt modelId="{33007C92-B55C-417F-9F28-5D0B035A2721}" type="pres">
      <dgm:prSet presAssocID="{499B7D5F-FE09-49C2-93D9-7B08084C60C8}" presName="hierChild5" presStyleCnt="0"/>
      <dgm:spPr/>
    </dgm:pt>
    <dgm:pt modelId="{9292DD8D-8E58-4BFC-9C14-3B5B10826107}" type="pres">
      <dgm:prSet presAssocID="{81A54F7F-4AE0-4CB0-9296-2714B81F5F2D}" presName="Name50" presStyleLbl="parChTrans1D2" presStyleIdx="3" presStyleCnt="10"/>
      <dgm:spPr/>
      <dgm:t>
        <a:bodyPr/>
        <a:lstStyle/>
        <a:p>
          <a:pPr rtl="1"/>
          <a:endParaRPr lang="ar-SA"/>
        </a:p>
      </dgm:t>
    </dgm:pt>
    <dgm:pt modelId="{C642395B-43D9-404C-8812-CB685F2040E9}" type="pres">
      <dgm:prSet presAssocID="{F1EA958E-9989-4BC1-8761-1DE201AA5D37}" presName="hierRoot2" presStyleCnt="0">
        <dgm:presLayoutVars>
          <dgm:hierBranch/>
        </dgm:presLayoutVars>
      </dgm:prSet>
      <dgm:spPr/>
    </dgm:pt>
    <dgm:pt modelId="{903CF958-461D-4389-9112-B4C0101A1EAD}" type="pres">
      <dgm:prSet presAssocID="{F1EA958E-9989-4BC1-8761-1DE201AA5D37}" presName="rootComposite" presStyleCnt="0"/>
      <dgm:spPr/>
    </dgm:pt>
    <dgm:pt modelId="{8000C003-2EB4-427F-8244-643276A489C4}" type="pres">
      <dgm:prSet presAssocID="{F1EA958E-9989-4BC1-8761-1DE201AA5D37}" presName="rootText" presStyleLbl="node2" presStyleIdx="3" presStyleCnt="10">
        <dgm:presLayoutVars>
          <dgm:chPref val="3"/>
        </dgm:presLayoutVars>
      </dgm:prSet>
      <dgm:spPr/>
      <dgm:t>
        <a:bodyPr/>
        <a:lstStyle/>
        <a:p>
          <a:pPr rtl="1"/>
          <a:endParaRPr lang="ar-SA"/>
        </a:p>
      </dgm:t>
    </dgm:pt>
    <dgm:pt modelId="{1F686AE4-A0D7-48AC-854C-338C280CC094}" type="pres">
      <dgm:prSet presAssocID="{F1EA958E-9989-4BC1-8761-1DE201AA5D37}" presName="rootConnector" presStyleLbl="node2" presStyleIdx="3" presStyleCnt="10"/>
      <dgm:spPr/>
      <dgm:t>
        <a:bodyPr/>
        <a:lstStyle/>
        <a:p>
          <a:pPr rtl="1"/>
          <a:endParaRPr lang="ar-SA"/>
        </a:p>
      </dgm:t>
    </dgm:pt>
    <dgm:pt modelId="{8395DF60-0850-4CC2-9663-22AC49D2D39E}" type="pres">
      <dgm:prSet presAssocID="{F1EA958E-9989-4BC1-8761-1DE201AA5D37}" presName="hierChild4" presStyleCnt="0"/>
      <dgm:spPr/>
    </dgm:pt>
    <dgm:pt modelId="{7B8A36E0-5B47-4163-AC67-0D34F14F1EB6}" type="pres">
      <dgm:prSet presAssocID="{F1EA958E-9989-4BC1-8761-1DE201AA5D37}" presName="hierChild5" presStyleCnt="0"/>
      <dgm:spPr/>
    </dgm:pt>
    <dgm:pt modelId="{0BCD039E-CE39-4C84-A2E6-5B6B50AC9C6B}" type="pres">
      <dgm:prSet presAssocID="{B09DBD7B-68D0-4AC9-8015-DBFFEF43A5DA}" presName="Name50" presStyleLbl="parChTrans1D2" presStyleIdx="4" presStyleCnt="10"/>
      <dgm:spPr/>
      <dgm:t>
        <a:bodyPr/>
        <a:lstStyle/>
        <a:p>
          <a:pPr rtl="1"/>
          <a:endParaRPr lang="ar-SA"/>
        </a:p>
      </dgm:t>
    </dgm:pt>
    <dgm:pt modelId="{E2B6DEB5-13ED-4E1C-81B6-A5DD6CE9B7A0}" type="pres">
      <dgm:prSet presAssocID="{BCDE816A-6D54-4643-B177-596E8A700759}" presName="hierRoot2" presStyleCnt="0">
        <dgm:presLayoutVars>
          <dgm:hierBranch/>
        </dgm:presLayoutVars>
      </dgm:prSet>
      <dgm:spPr/>
    </dgm:pt>
    <dgm:pt modelId="{C7CBFE78-BC6E-49E3-9E3E-2C9D8D62CD5C}" type="pres">
      <dgm:prSet presAssocID="{BCDE816A-6D54-4643-B177-596E8A700759}" presName="rootComposite" presStyleCnt="0"/>
      <dgm:spPr/>
    </dgm:pt>
    <dgm:pt modelId="{A0E57E9E-FDFF-4CB8-B5EC-E56D2952008F}" type="pres">
      <dgm:prSet presAssocID="{BCDE816A-6D54-4643-B177-596E8A700759}" presName="rootText" presStyleLbl="node2" presStyleIdx="4" presStyleCnt="10">
        <dgm:presLayoutVars>
          <dgm:chPref val="3"/>
        </dgm:presLayoutVars>
      </dgm:prSet>
      <dgm:spPr/>
      <dgm:t>
        <a:bodyPr/>
        <a:lstStyle/>
        <a:p>
          <a:endParaRPr lang="en-US"/>
        </a:p>
      </dgm:t>
    </dgm:pt>
    <dgm:pt modelId="{6F022903-33EC-4BF5-BAC7-0E7609078458}" type="pres">
      <dgm:prSet presAssocID="{BCDE816A-6D54-4643-B177-596E8A700759}" presName="rootConnector" presStyleLbl="node2" presStyleIdx="4" presStyleCnt="10"/>
      <dgm:spPr/>
      <dgm:t>
        <a:bodyPr/>
        <a:lstStyle/>
        <a:p>
          <a:endParaRPr lang="en-US"/>
        </a:p>
      </dgm:t>
    </dgm:pt>
    <dgm:pt modelId="{0899CF86-4C6E-46F8-9B43-392D63854E98}" type="pres">
      <dgm:prSet presAssocID="{BCDE816A-6D54-4643-B177-596E8A700759}" presName="hierChild4" presStyleCnt="0"/>
      <dgm:spPr/>
    </dgm:pt>
    <dgm:pt modelId="{C7EEA454-81C5-40AB-90C4-95B1240D2BFA}" type="pres">
      <dgm:prSet presAssocID="{BCDE816A-6D54-4643-B177-596E8A700759}" presName="hierChild5" presStyleCnt="0"/>
      <dgm:spPr/>
    </dgm:pt>
    <dgm:pt modelId="{75176330-A001-4399-9C4E-80CEE4E7F67B}" type="pres">
      <dgm:prSet presAssocID="{A7BA133A-1B10-4479-8694-06724F81E2EE}" presName="Name50" presStyleLbl="parChTrans1D2" presStyleIdx="5" presStyleCnt="10"/>
      <dgm:spPr/>
      <dgm:t>
        <a:bodyPr/>
        <a:lstStyle/>
        <a:p>
          <a:pPr rtl="1"/>
          <a:endParaRPr lang="ar-SA"/>
        </a:p>
      </dgm:t>
    </dgm:pt>
    <dgm:pt modelId="{A78C2BB3-2BCF-416A-9CEF-FF23AA1D75AF}" type="pres">
      <dgm:prSet presAssocID="{71795DDC-41BB-4972-9E69-3E39B9F25A06}" presName="hierRoot2" presStyleCnt="0">
        <dgm:presLayoutVars>
          <dgm:hierBranch/>
        </dgm:presLayoutVars>
      </dgm:prSet>
      <dgm:spPr/>
    </dgm:pt>
    <dgm:pt modelId="{7FB8E3F1-DA98-49DD-9786-143AC54F7411}" type="pres">
      <dgm:prSet presAssocID="{71795DDC-41BB-4972-9E69-3E39B9F25A06}" presName="rootComposite" presStyleCnt="0"/>
      <dgm:spPr/>
    </dgm:pt>
    <dgm:pt modelId="{36C9333D-B21C-4044-AC23-95F93EF13F34}" type="pres">
      <dgm:prSet presAssocID="{71795DDC-41BB-4972-9E69-3E39B9F25A06}" presName="rootText" presStyleLbl="node2" presStyleIdx="5" presStyleCnt="10">
        <dgm:presLayoutVars>
          <dgm:chPref val="3"/>
        </dgm:presLayoutVars>
      </dgm:prSet>
      <dgm:spPr/>
      <dgm:t>
        <a:bodyPr/>
        <a:lstStyle/>
        <a:p>
          <a:endParaRPr lang="en-US"/>
        </a:p>
      </dgm:t>
    </dgm:pt>
    <dgm:pt modelId="{D456D75D-0996-44B7-A048-1EBDA94D69A1}" type="pres">
      <dgm:prSet presAssocID="{71795DDC-41BB-4972-9E69-3E39B9F25A06}" presName="rootConnector" presStyleLbl="node2" presStyleIdx="5" presStyleCnt="10"/>
      <dgm:spPr/>
      <dgm:t>
        <a:bodyPr/>
        <a:lstStyle/>
        <a:p>
          <a:endParaRPr lang="en-US"/>
        </a:p>
      </dgm:t>
    </dgm:pt>
    <dgm:pt modelId="{3E89F969-D6CE-4581-9952-2629344C83A2}" type="pres">
      <dgm:prSet presAssocID="{71795DDC-41BB-4972-9E69-3E39B9F25A06}" presName="hierChild4" presStyleCnt="0"/>
      <dgm:spPr/>
    </dgm:pt>
    <dgm:pt modelId="{C693CD39-62E7-4B0A-8DD5-2331E47C7ECB}" type="pres">
      <dgm:prSet presAssocID="{71795DDC-41BB-4972-9E69-3E39B9F25A06}" presName="hierChild5" presStyleCnt="0"/>
      <dgm:spPr/>
    </dgm:pt>
    <dgm:pt modelId="{8637BE3C-3431-4487-9494-4B8986233273}" type="pres">
      <dgm:prSet presAssocID="{24AF9A49-82DA-4269-8A30-619C995F8FE3}" presName="Name50" presStyleLbl="parChTrans1D2" presStyleIdx="6" presStyleCnt="10"/>
      <dgm:spPr/>
      <dgm:t>
        <a:bodyPr/>
        <a:lstStyle/>
        <a:p>
          <a:endParaRPr lang="en-US"/>
        </a:p>
      </dgm:t>
    </dgm:pt>
    <dgm:pt modelId="{588C3EE2-E1F5-4BE1-9B16-663EBC53C549}" type="pres">
      <dgm:prSet presAssocID="{3CD37EE9-D727-4981-BBAD-89BFEB6C93C0}" presName="hierRoot2" presStyleCnt="0">
        <dgm:presLayoutVars>
          <dgm:hierBranch val="init"/>
        </dgm:presLayoutVars>
      </dgm:prSet>
      <dgm:spPr/>
    </dgm:pt>
    <dgm:pt modelId="{76FFD875-6214-4FE2-B70D-CCB768070C36}" type="pres">
      <dgm:prSet presAssocID="{3CD37EE9-D727-4981-BBAD-89BFEB6C93C0}" presName="rootComposite" presStyleCnt="0"/>
      <dgm:spPr/>
    </dgm:pt>
    <dgm:pt modelId="{FBDBDD9E-0A83-4823-BB30-AB59E4889382}" type="pres">
      <dgm:prSet presAssocID="{3CD37EE9-D727-4981-BBAD-89BFEB6C93C0}" presName="rootText" presStyleLbl="node2" presStyleIdx="6" presStyleCnt="10">
        <dgm:presLayoutVars>
          <dgm:chPref val="3"/>
        </dgm:presLayoutVars>
      </dgm:prSet>
      <dgm:spPr/>
      <dgm:t>
        <a:bodyPr/>
        <a:lstStyle/>
        <a:p>
          <a:endParaRPr lang="en-US"/>
        </a:p>
      </dgm:t>
    </dgm:pt>
    <dgm:pt modelId="{2904522B-EAB4-40F4-BDB6-18EE966382EB}" type="pres">
      <dgm:prSet presAssocID="{3CD37EE9-D727-4981-BBAD-89BFEB6C93C0}" presName="rootConnector" presStyleLbl="node2" presStyleIdx="6" presStyleCnt="10"/>
      <dgm:spPr/>
      <dgm:t>
        <a:bodyPr/>
        <a:lstStyle/>
        <a:p>
          <a:endParaRPr lang="en-US"/>
        </a:p>
      </dgm:t>
    </dgm:pt>
    <dgm:pt modelId="{E8EB5E62-EBE1-4AE3-9DE5-4C8463BB019F}" type="pres">
      <dgm:prSet presAssocID="{3CD37EE9-D727-4981-BBAD-89BFEB6C93C0}" presName="hierChild4" presStyleCnt="0"/>
      <dgm:spPr/>
    </dgm:pt>
    <dgm:pt modelId="{8FF0EC81-6AE9-4638-BDFC-731C90B89B3B}" type="pres">
      <dgm:prSet presAssocID="{3CD37EE9-D727-4981-BBAD-89BFEB6C93C0}" presName="hierChild5" presStyleCnt="0"/>
      <dgm:spPr/>
    </dgm:pt>
    <dgm:pt modelId="{2C541065-B044-441B-A64D-9C40B59DD962}" type="pres">
      <dgm:prSet presAssocID="{2BFB2845-9DFE-422C-BC49-4B1E33606356}" presName="Name50" presStyleLbl="parChTrans1D2" presStyleIdx="7" presStyleCnt="10"/>
      <dgm:spPr/>
      <dgm:t>
        <a:bodyPr/>
        <a:lstStyle/>
        <a:p>
          <a:endParaRPr lang="en-US"/>
        </a:p>
      </dgm:t>
    </dgm:pt>
    <dgm:pt modelId="{A5F127C8-C4A5-40FE-BFF5-36F03FA6F9F6}" type="pres">
      <dgm:prSet presAssocID="{72B39175-92BF-4B28-A2B1-1948821025C6}" presName="hierRoot2" presStyleCnt="0">
        <dgm:presLayoutVars>
          <dgm:hierBranch val="init"/>
        </dgm:presLayoutVars>
      </dgm:prSet>
      <dgm:spPr/>
    </dgm:pt>
    <dgm:pt modelId="{D2246405-DDD4-4159-B2A6-9D48123AD51F}" type="pres">
      <dgm:prSet presAssocID="{72B39175-92BF-4B28-A2B1-1948821025C6}" presName="rootComposite" presStyleCnt="0"/>
      <dgm:spPr/>
    </dgm:pt>
    <dgm:pt modelId="{85D8821E-8DC4-48E7-AB86-6F4669B3D9DB}" type="pres">
      <dgm:prSet presAssocID="{72B39175-92BF-4B28-A2B1-1948821025C6}" presName="rootText" presStyleLbl="node2" presStyleIdx="7" presStyleCnt="10">
        <dgm:presLayoutVars>
          <dgm:chPref val="3"/>
        </dgm:presLayoutVars>
      </dgm:prSet>
      <dgm:spPr/>
      <dgm:t>
        <a:bodyPr/>
        <a:lstStyle/>
        <a:p>
          <a:endParaRPr lang="en-US"/>
        </a:p>
      </dgm:t>
    </dgm:pt>
    <dgm:pt modelId="{1431C4B0-8BA8-483A-AAF7-B8E0D36335B6}" type="pres">
      <dgm:prSet presAssocID="{72B39175-92BF-4B28-A2B1-1948821025C6}" presName="rootConnector" presStyleLbl="node2" presStyleIdx="7" presStyleCnt="10"/>
      <dgm:spPr/>
      <dgm:t>
        <a:bodyPr/>
        <a:lstStyle/>
        <a:p>
          <a:endParaRPr lang="en-US"/>
        </a:p>
      </dgm:t>
    </dgm:pt>
    <dgm:pt modelId="{E9BC8B3A-FF54-4C5A-AF1B-1F25F31F8CC8}" type="pres">
      <dgm:prSet presAssocID="{72B39175-92BF-4B28-A2B1-1948821025C6}" presName="hierChild4" presStyleCnt="0"/>
      <dgm:spPr/>
    </dgm:pt>
    <dgm:pt modelId="{96076ED3-2341-4DC1-A565-EA1D9C6E7040}" type="pres">
      <dgm:prSet presAssocID="{72B39175-92BF-4B28-A2B1-1948821025C6}" presName="hierChild5" presStyleCnt="0"/>
      <dgm:spPr/>
    </dgm:pt>
    <dgm:pt modelId="{89B81946-DBCA-4A56-8909-87C8EE6F9F51}" type="pres">
      <dgm:prSet presAssocID="{DB1CBD4B-054D-4CDA-9FBE-77BA6F245EE2}" presName="Name50" presStyleLbl="parChTrans1D2" presStyleIdx="8" presStyleCnt="10"/>
      <dgm:spPr/>
      <dgm:t>
        <a:bodyPr/>
        <a:lstStyle/>
        <a:p>
          <a:endParaRPr lang="en-US"/>
        </a:p>
      </dgm:t>
    </dgm:pt>
    <dgm:pt modelId="{D050F449-1334-41D3-B752-64A9B814658B}" type="pres">
      <dgm:prSet presAssocID="{F2687052-85BE-4D5B-A51F-8899AEBA912D}" presName="hierRoot2" presStyleCnt="0">
        <dgm:presLayoutVars>
          <dgm:hierBranch val="init"/>
        </dgm:presLayoutVars>
      </dgm:prSet>
      <dgm:spPr/>
    </dgm:pt>
    <dgm:pt modelId="{042CA2BD-AE37-46EE-82F4-0260725E5186}" type="pres">
      <dgm:prSet presAssocID="{F2687052-85BE-4D5B-A51F-8899AEBA912D}" presName="rootComposite" presStyleCnt="0"/>
      <dgm:spPr/>
    </dgm:pt>
    <dgm:pt modelId="{C5162192-D86A-452E-813C-2B64417FADE5}" type="pres">
      <dgm:prSet presAssocID="{F2687052-85BE-4D5B-A51F-8899AEBA912D}" presName="rootText" presStyleLbl="node2" presStyleIdx="8" presStyleCnt="10">
        <dgm:presLayoutVars>
          <dgm:chPref val="3"/>
        </dgm:presLayoutVars>
      </dgm:prSet>
      <dgm:spPr/>
      <dgm:t>
        <a:bodyPr/>
        <a:lstStyle/>
        <a:p>
          <a:endParaRPr lang="en-US"/>
        </a:p>
      </dgm:t>
    </dgm:pt>
    <dgm:pt modelId="{2A112A9B-B9CC-468D-B7E6-34AD09C90D6A}" type="pres">
      <dgm:prSet presAssocID="{F2687052-85BE-4D5B-A51F-8899AEBA912D}" presName="rootConnector" presStyleLbl="node2" presStyleIdx="8" presStyleCnt="10"/>
      <dgm:spPr/>
      <dgm:t>
        <a:bodyPr/>
        <a:lstStyle/>
        <a:p>
          <a:endParaRPr lang="en-US"/>
        </a:p>
      </dgm:t>
    </dgm:pt>
    <dgm:pt modelId="{F4C7183A-AC38-4B3B-9143-614C4D8E96E0}" type="pres">
      <dgm:prSet presAssocID="{F2687052-85BE-4D5B-A51F-8899AEBA912D}" presName="hierChild4" presStyleCnt="0"/>
      <dgm:spPr/>
    </dgm:pt>
    <dgm:pt modelId="{998A7112-AEE4-4E72-B9F7-441C9F6694EE}" type="pres">
      <dgm:prSet presAssocID="{F2687052-85BE-4D5B-A51F-8899AEBA912D}" presName="hierChild5" presStyleCnt="0"/>
      <dgm:spPr/>
    </dgm:pt>
    <dgm:pt modelId="{7210E5F1-1F64-471E-B400-44367674114E}" type="pres">
      <dgm:prSet presAssocID="{905A2C31-677A-403B-A65D-C1489F76B581}" presName="Name50" presStyleLbl="parChTrans1D2" presStyleIdx="9" presStyleCnt="10"/>
      <dgm:spPr/>
      <dgm:t>
        <a:bodyPr/>
        <a:lstStyle/>
        <a:p>
          <a:endParaRPr lang="en-US"/>
        </a:p>
      </dgm:t>
    </dgm:pt>
    <dgm:pt modelId="{C0608B55-0516-4B0A-8FC3-2D18263B91BA}" type="pres">
      <dgm:prSet presAssocID="{AC3FBEF5-0D0A-4EFF-BC94-187C87C4DA0A}" presName="hierRoot2" presStyleCnt="0">
        <dgm:presLayoutVars>
          <dgm:hierBranch val="init"/>
        </dgm:presLayoutVars>
      </dgm:prSet>
      <dgm:spPr/>
    </dgm:pt>
    <dgm:pt modelId="{E2F914FE-1314-417F-A459-03C39D2CB532}" type="pres">
      <dgm:prSet presAssocID="{AC3FBEF5-0D0A-4EFF-BC94-187C87C4DA0A}" presName="rootComposite" presStyleCnt="0"/>
      <dgm:spPr/>
    </dgm:pt>
    <dgm:pt modelId="{89D1A0BF-AFFA-40FA-80C7-F6196BC1E389}" type="pres">
      <dgm:prSet presAssocID="{AC3FBEF5-0D0A-4EFF-BC94-187C87C4DA0A}" presName="rootText" presStyleLbl="node2" presStyleIdx="9" presStyleCnt="10">
        <dgm:presLayoutVars>
          <dgm:chPref val="3"/>
        </dgm:presLayoutVars>
      </dgm:prSet>
      <dgm:spPr/>
      <dgm:t>
        <a:bodyPr/>
        <a:lstStyle/>
        <a:p>
          <a:endParaRPr lang="en-US"/>
        </a:p>
      </dgm:t>
    </dgm:pt>
    <dgm:pt modelId="{D885958D-6129-4554-840D-8AFE308DD090}" type="pres">
      <dgm:prSet presAssocID="{AC3FBEF5-0D0A-4EFF-BC94-187C87C4DA0A}" presName="rootConnector" presStyleLbl="node2" presStyleIdx="9" presStyleCnt="10"/>
      <dgm:spPr/>
      <dgm:t>
        <a:bodyPr/>
        <a:lstStyle/>
        <a:p>
          <a:endParaRPr lang="en-US"/>
        </a:p>
      </dgm:t>
    </dgm:pt>
    <dgm:pt modelId="{6B4DB1A5-FC8E-4057-8A0F-20A49A9EE0C9}" type="pres">
      <dgm:prSet presAssocID="{AC3FBEF5-0D0A-4EFF-BC94-187C87C4DA0A}" presName="hierChild4" presStyleCnt="0"/>
      <dgm:spPr/>
    </dgm:pt>
    <dgm:pt modelId="{7F02E888-FB62-4DAC-BE07-5AA359753ED8}" type="pres">
      <dgm:prSet presAssocID="{AC3FBEF5-0D0A-4EFF-BC94-187C87C4DA0A}" presName="hierChild5" presStyleCnt="0"/>
      <dgm:spPr/>
    </dgm:pt>
    <dgm:pt modelId="{A7B8B8C3-5DB3-4EF7-86D3-8FBD7490DE0D}" type="pres">
      <dgm:prSet presAssocID="{E24A8821-E77E-4423-926B-BE5CA8A1623D}" presName="hierChild3" presStyleCnt="0"/>
      <dgm:spPr/>
    </dgm:pt>
  </dgm:ptLst>
  <dgm:cxnLst>
    <dgm:cxn modelId="{DE3D067E-D085-46F2-83E9-8310569E84EC}" srcId="{E24A8821-E77E-4423-926B-BE5CA8A1623D}" destId="{F62309CB-0F80-491A-8874-CD77E1233307}" srcOrd="1" destOrd="0" parTransId="{45E9C83A-543D-4506-BEDD-EB9872BFB674}" sibTransId="{566F4D59-6A00-4C48-86AD-2036A4F1F6AA}"/>
    <dgm:cxn modelId="{313D9B03-0E4C-4A0A-86AA-BABA9B2EBB3B}" srcId="{E24A8821-E77E-4423-926B-BE5CA8A1623D}" destId="{F1EA958E-9989-4BC1-8761-1DE201AA5D37}" srcOrd="3" destOrd="0" parTransId="{81A54F7F-4AE0-4CB0-9296-2714B81F5F2D}" sibTransId="{A02C9247-2F01-439C-9115-60AF5A8C2D39}"/>
    <dgm:cxn modelId="{14E0F3DB-FD20-4096-9EF9-32D24AA16F66}" type="presOf" srcId="{F1EA958E-9989-4BC1-8761-1DE201AA5D37}" destId="{8000C003-2EB4-427F-8244-643276A489C4}" srcOrd="0" destOrd="0" presId="urn:microsoft.com/office/officeart/2005/8/layout/orgChart1"/>
    <dgm:cxn modelId="{944AD05B-6796-496E-9513-CFA080E93CEB}" srcId="{2739EFCE-F0BD-402F-9D7A-26C2874B31B4}" destId="{E24A8821-E77E-4423-926B-BE5CA8A1623D}" srcOrd="0" destOrd="0" parTransId="{95F6C9B7-D146-47B5-9E0E-9E7D887FA925}" sibTransId="{3F4EFE90-E420-483C-ADDB-F040493BEC6B}"/>
    <dgm:cxn modelId="{03CC1E28-3A69-4383-A042-DEA8BBA85DAA}" type="presOf" srcId="{45E9C83A-543D-4506-BEDD-EB9872BFB674}" destId="{C8649C1C-C993-4BF1-80CB-81511F603112}" srcOrd="0" destOrd="0" presId="urn:microsoft.com/office/officeart/2005/8/layout/orgChart1"/>
    <dgm:cxn modelId="{DDDA554A-9179-417C-A6E1-5808AF0E05B5}" type="presOf" srcId="{F1EA958E-9989-4BC1-8761-1DE201AA5D37}" destId="{1F686AE4-A0D7-48AC-854C-338C280CC094}" srcOrd="1" destOrd="0" presId="urn:microsoft.com/office/officeart/2005/8/layout/orgChart1"/>
    <dgm:cxn modelId="{AB5ACFFA-32A5-4723-9A74-2F71D8CFFBCF}" type="presOf" srcId="{3CD37EE9-D727-4981-BBAD-89BFEB6C93C0}" destId="{FBDBDD9E-0A83-4823-BB30-AB59E4889382}" srcOrd="0" destOrd="0" presId="urn:microsoft.com/office/officeart/2005/8/layout/orgChart1"/>
    <dgm:cxn modelId="{FE548EEF-5AB6-4543-8A09-8D95CC0CFFA3}" type="presOf" srcId="{6CF6625A-3EF7-4E9B-B2C8-D3F754855558}" destId="{655C9916-CD2E-41CE-B960-4503A54C1BD9}" srcOrd="0" destOrd="0" presId="urn:microsoft.com/office/officeart/2005/8/layout/orgChart1"/>
    <dgm:cxn modelId="{BE0EE63B-606D-41DA-ABD4-927F1C6C1212}" type="presOf" srcId="{24AF9A49-82DA-4269-8A30-619C995F8FE3}" destId="{8637BE3C-3431-4487-9494-4B8986233273}" srcOrd="0" destOrd="0" presId="urn:microsoft.com/office/officeart/2005/8/layout/orgChart1"/>
    <dgm:cxn modelId="{DCF6581A-9E86-4810-8E17-26AF7D485EAC}" type="presOf" srcId="{F2687052-85BE-4D5B-A51F-8899AEBA912D}" destId="{2A112A9B-B9CC-468D-B7E6-34AD09C90D6A}" srcOrd="1" destOrd="0" presId="urn:microsoft.com/office/officeart/2005/8/layout/orgChart1"/>
    <dgm:cxn modelId="{A386FC16-9BD0-4A6D-91E8-D8BE86A42DF8}" srcId="{E24A8821-E77E-4423-926B-BE5CA8A1623D}" destId="{5D63D3E8-21F1-4254-A60A-C05D4D651056}" srcOrd="0" destOrd="0" parTransId="{6CF6625A-3EF7-4E9B-B2C8-D3F754855558}" sibTransId="{2AC04906-4B27-4228-B596-9A16C956DD47}"/>
    <dgm:cxn modelId="{7B93DEEA-A986-477F-93BE-3572636CB3D8}" type="presOf" srcId="{71795DDC-41BB-4972-9E69-3E39B9F25A06}" destId="{36C9333D-B21C-4044-AC23-95F93EF13F34}" srcOrd="0" destOrd="0" presId="urn:microsoft.com/office/officeart/2005/8/layout/orgChart1"/>
    <dgm:cxn modelId="{4AEB6680-DFC3-46E5-9281-B5D613C8BC87}" srcId="{E24A8821-E77E-4423-926B-BE5CA8A1623D}" destId="{AC3FBEF5-0D0A-4EFF-BC94-187C87C4DA0A}" srcOrd="9" destOrd="0" parTransId="{905A2C31-677A-403B-A65D-C1489F76B581}" sibTransId="{068734E8-979B-4A98-B4F6-18C7BF3A0122}"/>
    <dgm:cxn modelId="{D614862C-E530-4C09-AEE9-0C12A2FC1E08}" srcId="{E24A8821-E77E-4423-926B-BE5CA8A1623D}" destId="{3CD37EE9-D727-4981-BBAD-89BFEB6C93C0}" srcOrd="6" destOrd="0" parTransId="{24AF9A49-82DA-4269-8A30-619C995F8FE3}" sibTransId="{1882128C-A03E-4217-BE75-2BE1D27C893D}"/>
    <dgm:cxn modelId="{A30AA69F-7DCA-43B3-91F8-E8657579BAEA}" type="presOf" srcId="{772CF138-BB8A-475D-BAE9-9A16BFAED7A5}" destId="{2711ABAF-1491-43C4-9467-1BC404EAD751}" srcOrd="0" destOrd="0" presId="urn:microsoft.com/office/officeart/2005/8/layout/orgChart1"/>
    <dgm:cxn modelId="{DBC0EE0F-2DB6-4CD1-B6E1-2BCC415F18A0}" srcId="{E24A8821-E77E-4423-926B-BE5CA8A1623D}" destId="{F2687052-85BE-4D5B-A51F-8899AEBA912D}" srcOrd="8" destOrd="0" parTransId="{DB1CBD4B-054D-4CDA-9FBE-77BA6F245EE2}" sibTransId="{E2CB3BFD-1894-45A2-90C1-29E275070E6F}"/>
    <dgm:cxn modelId="{2C69C3DC-D18B-4F72-9CD1-3517946E2F30}" srcId="{E24A8821-E77E-4423-926B-BE5CA8A1623D}" destId="{71795DDC-41BB-4972-9E69-3E39B9F25A06}" srcOrd="5" destOrd="0" parTransId="{A7BA133A-1B10-4479-8694-06724F81E2EE}" sibTransId="{EA016353-CDEA-411E-A8D4-43D3A764ACBE}"/>
    <dgm:cxn modelId="{E1809300-2C40-46F7-801D-7D47B2E4AE4E}" type="presOf" srcId="{499B7D5F-FE09-49C2-93D9-7B08084C60C8}" destId="{59B39896-2236-40EF-B03F-B5D5E8C637B5}" srcOrd="1" destOrd="0" presId="urn:microsoft.com/office/officeart/2005/8/layout/orgChart1"/>
    <dgm:cxn modelId="{AFC22723-03B7-4476-B64B-4B149DD623B5}" type="presOf" srcId="{F62309CB-0F80-491A-8874-CD77E1233307}" destId="{FC2EAF66-B5E4-4749-BCDC-DBAFEAD56A29}" srcOrd="1" destOrd="0" presId="urn:microsoft.com/office/officeart/2005/8/layout/orgChart1"/>
    <dgm:cxn modelId="{F81230B4-DB23-458D-90FD-238A091C9462}" type="presOf" srcId="{F2687052-85BE-4D5B-A51F-8899AEBA912D}" destId="{C5162192-D86A-452E-813C-2B64417FADE5}" srcOrd="0" destOrd="0" presId="urn:microsoft.com/office/officeart/2005/8/layout/orgChart1"/>
    <dgm:cxn modelId="{2597A368-DDE8-4718-A7F6-62EDDBFB28FF}" type="presOf" srcId="{BCDE816A-6D54-4643-B177-596E8A700759}" destId="{6F022903-33EC-4BF5-BAC7-0E7609078458}" srcOrd="1" destOrd="0" presId="urn:microsoft.com/office/officeart/2005/8/layout/orgChart1"/>
    <dgm:cxn modelId="{70F48B37-B353-4E16-844F-182AC55BB5E0}" type="presOf" srcId="{71795DDC-41BB-4972-9E69-3E39B9F25A06}" destId="{D456D75D-0996-44B7-A048-1EBDA94D69A1}" srcOrd="1" destOrd="0" presId="urn:microsoft.com/office/officeart/2005/8/layout/orgChart1"/>
    <dgm:cxn modelId="{A7D4BBF2-15BF-4BB7-97EB-EB297143EBAC}" type="presOf" srcId="{A7BA133A-1B10-4479-8694-06724F81E2EE}" destId="{75176330-A001-4399-9C4E-80CEE4E7F67B}" srcOrd="0" destOrd="0" presId="urn:microsoft.com/office/officeart/2005/8/layout/orgChart1"/>
    <dgm:cxn modelId="{7E02A04A-E1D1-47B4-BAC9-D06184347912}" type="presOf" srcId="{3CD37EE9-D727-4981-BBAD-89BFEB6C93C0}" destId="{2904522B-EAB4-40F4-BDB6-18EE966382EB}" srcOrd="1" destOrd="0" presId="urn:microsoft.com/office/officeart/2005/8/layout/orgChart1"/>
    <dgm:cxn modelId="{DABA6615-F3D6-4BEE-9325-E10DD4CA26BE}" type="presOf" srcId="{72B39175-92BF-4B28-A2B1-1948821025C6}" destId="{1431C4B0-8BA8-483A-AAF7-B8E0D36335B6}" srcOrd="1" destOrd="0" presId="urn:microsoft.com/office/officeart/2005/8/layout/orgChart1"/>
    <dgm:cxn modelId="{E267E2B2-F201-4C57-819C-4E1636785087}" type="presOf" srcId="{AC3FBEF5-0D0A-4EFF-BC94-187C87C4DA0A}" destId="{D885958D-6129-4554-840D-8AFE308DD090}" srcOrd="1" destOrd="0" presId="urn:microsoft.com/office/officeart/2005/8/layout/orgChart1"/>
    <dgm:cxn modelId="{DDF51B48-4AE1-4B27-90E7-08B580D9C24A}" type="presOf" srcId="{72B39175-92BF-4B28-A2B1-1948821025C6}" destId="{85D8821E-8DC4-48E7-AB86-6F4669B3D9DB}" srcOrd="0" destOrd="0" presId="urn:microsoft.com/office/officeart/2005/8/layout/orgChart1"/>
    <dgm:cxn modelId="{66679336-0672-45EB-810D-CE656FE6E79E}" type="presOf" srcId="{2739EFCE-F0BD-402F-9D7A-26C2874B31B4}" destId="{927C0017-B7D7-46FB-9043-A6E095913FCB}" srcOrd="0" destOrd="0" presId="urn:microsoft.com/office/officeart/2005/8/layout/orgChart1"/>
    <dgm:cxn modelId="{78E25B3D-78AF-4B16-8AE9-A8BA2F3E2B24}" type="presOf" srcId="{81A54F7F-4AE0-4CB0-9296-2714B81F5F2D}" destId="{9292DD8D-8E58-4BFC-9C14-3B5B10826107}" srcOrd="0" destOrd="0" presId="urn:microsoft.com/office/officeart/2005/8/layout/orgChart1"/>
    <dgm:cxn modelId="{47D0D37C-5C81-45C2-A503-6C58C7EA0E32}" type="presOf" srcId="{E24A8821-E77E-4423-926B-BE5CA8A1623D}" destId="{2C11E5D1-B9BC-4378-9108-159C7C6E25BE}" srcOrd="0" destOrd="0" presId="urn:microsoft.com/office/officeart/2005/8/layout/orgChart1"/>
    <dgm:cxn modelId="{0864BEEF-6526-4E43-B1D9-680D98B8D9A4}" type="presOf" srcId="{E24A8821-E77E-4423-926B-BE5CA8A1623D}" destId="{30192C6A-73C7-400F-A28F-A8250C8CAEA4}" srcOrd="1" destOrd="0" presId="urn:microsoft.com/office/officeart/2005/8/layout/orgChart1"/>
    <dgm:cxn modelId="{F510B37B-6527-4935-A598-6E57432D6910}" type="presOf" srcId="{5D63D3E8-21F1-4254-A60A-C05D4D651056}" destId="{D5EFD612-C2C3-46F8-8FD5-4B1D6F2FB28D}" srcOrd="1" destOrd="0" presId="urn:microsoft.com/office/officeart/2005/8/layout/orgChart1"/>
    <dgm:cxn modelId="{A187E7CB-3138-4FDD-BA56-5096BEA1CFA5}" srcId="{E24A8821-E77E-4423-926B-BE5CA8A1623D}" destId="{72B39175-92BF-4B28-A2B1-1948821025C6}" srcOrd="7" destOrd="0" parTransId="{2BFB2845-9DFE-422C-BC49-4B1E33606356}" sibTransId="{CE8096F6-F8EF-4756-97B2-E266880AC0EB}"/>
    <dgm:cxn modelId="{367F08A2-C086-4DB2-9117-93861F2254D2}" srcId="{E24A8821-E77E-4423-926B-BE5CA8A1623D}" destId="{499B7D5F-FE09-49C2-93D9-7B08084C60C8}" srcOrd="2" destOrd="0" parTransId="{772CF138-BB8A-475D-BAE9-9A16BFAED7A5}" sibTransId="{2D58F436-8BC0-4AEC-BF02-E30DC6FBCD23}"/>
    <dgm:cxn modelId="{2D99B641-082B-4B1F-A494-FDFA2AF57C21}" type="presOf" srcId="{F62309CB-0F80-491A-8874-CD77E1233307}" destId="{0A672251-C7D2-42AA-824A-3794679AB386}" srcOrd="0" destOrd="0" presId="urn:microsoft.com/office/officeart/2005/8/layout/orgChart1"/>
    <dgm:cxn modelId="{6AEA6031-7A20-41F7-A267-E35834B5ABFC}" type="presOf" srcId="{905A2C31-677A-403B-A65D-C1489F76B581}" destId="{7210E5F1-1F64-471E-B400-44367674114E}" srcOrd="0" destOrd="0" presId="urn:microsoft.com/office/officeart/2005/8/layout/orgChart1"/>
    <dgm:cxn modelId="{18E8DC64-4AB7-454E-AE1A-4A86BCB550AE}" type="presOf" srcId="{AC3FBEF5-0D0A-4EFF-BC94-187C87C4DA0A}" destId="{89D1A0BF-AFFA-40FA-80C7-F6196BC1E389}" srcOrd="0" destOrd="0" presId="urn:microsoft.com/office/officeart/2005/8/layout/orgChart1"/>
    <dgm:cxn modelId="{67256969-C9A6-4FA2-A5AB-A9E39801B772}" type="presOf" srcId="{499B7D5F-FE09-49C2-93D9-7B08084C60C8}" destId="{04A5B2D4-4831-48F6-830E-886F8F4344D1}" srcOrd="0" destOrd="0" presId="urn:microsoft.com/office/officeart/2005/8/layout/orgChart1"/>
    <dgm:cxn modelId="{4FA04075-E5BB-4630-8900-C6097F880F4D}" type="presOf" srcId="{B09DBD7B-68D0-4AC9-8015-DBFFEF43A5DA}" destId="{0BCD039E-CE39-4C84-A2E6-5B6B50AC9C6B}" srcOrd="0" destOrd="0" presId="urn:microsoft.com/office/officeart/2005/8/layout/orgChart1"/>
    <dgm:cxn modelId="{8E0D5EBB-9AA9-4139-B703-028BAE0CE8D5}" type="presOf" srcId="{5D63D3E8-21F1-4254-A60A-C05D4D651056}" destId="{32B0DB76-4F17-4260-95F8-B109E3F0D5EC}" srcOrd="0" destOrd="0" presId="urn:microsoft.com/office/officeart/2005/8/layout/orgChart1"/>
    <dgm:cxn modelId="{49B753DD-E083-4288-87BA-C30549507F02}" type="presOf" srcId="{2BFB2845-9DFE-422C-BC49-4B1E33606356}" destId="{2C541065-B044-441B-A64D-9C40B59DD962}" srcOrd="0" destOrd="0" presId="urn:microsoft.com/office/officeart/2005/8/layout/orgChart1"/>
    <dgm:cxn modelId="{D90EE98E-5DCC-4D55-81E6-13FF2914B909}" type="presOf" srcId="{DB1CBD4B-054D-4CDA-9FBE-77BA6F245EE2}" destId="{89B81946-DBCA-4A56-8909-87C8EE6F9F51}" srcOrd="0" destOrd="0" presId="urn:microsoft.com/office/officeart/2005/8/layout/orgChart1"/>
    <dgm:cxn modelId="{E9A4190B-7E51-4A72-8352-2A6179F66A9A}" srcId="{E24A8821-E77E-4423-926B-BE5CA8A1623D}" destId="{BCDE816A-6D54-4643-B177-596E8A700759}" srcOrd="4" destOrd="0" parTransId="{B09DBD7B-68D0-4AC9-8015-DBFFEF43A5DA}" sibTransId="{874D4354-E839-4FDA-B83F-8533D522C116}"/>
    <dgm:cxn modelId="{4DDFDCB9-127C-4D1F-B9D7-3BCA3125FF82}" type="presOf" srcId="{BCDE816A-6D54-4643-B177-596E8A700759}" destId="{A0E57E9E-FDFF-4CB8-B5EC-E56D2952008F}" srcOrd="0" destOrd="0" presId="urn:microsoft.com/office/officeart/2005/8/layout/orgChart1"/>
    <dgm:cxn modelId="{44E395FE-C9E9-451F-BA45-CFF0E4203FFA}" type="presParOf" srcId="{927C0017-B7D7-46FB-9043-A6E095913FCB}" destId="{F37B434D-5F4E-4781-A7F5-33C498FBB012}" srcOrd="0" destOrd="0" presId="urn:microsoft.com/office/officeart/2005/8/layout/orgChart1"/>
    <dgm:cxn modelId="{67CE42B7-F3B4-4ED9-9533-8519DC280C5B}" type="presParOf" srcId="{F37B434D-5F4E-4781-A7F5-33C498FBB012}" destId="{9FB39B82-BB40-4140-B210-4B066F563987}" srcOrd="0" destOrd="0" presId="urn:microsoft.com/office/officeart/2005/8/layout/orgChart1"/>
    <dgm:cxn modelId="{DA37B278-3EB6-4E14-8380-8FB47C3D8B52}" type="presParOf" srcId="{9FB39B82-BB40-4140-B210-4B066F563987}" destId="{2C11E5D1-B9BC-4378-9108-159C7C6E25BE}" srcOrd="0" destOrd="0" presId="urn:microsoft.com/office/officeart/2005/8/layout/orgChart1"/>
    <dgm:cxn modelId="{51C02C81-F4F1-4614-85FB-5F12CEDF377A}" type="presParOf" srcId="{9FB39B82-BB40-4140-B210-4B066F563987}" destId="{30192C6A-73C7-400F-A28F-A8250C8CAEA4}" srcOrd="1" destOrd="0" presId="urn:microsoft.com/office/officeart/2005/8/layout/orgChart1"/>
    <dgm:cxn modelId="{A6FA61B9-1A20-482A-8CBF-0520DCE986B1}" type="presParOf" srcId="{F37B434D-5F4E-4781-A7F5-33C498FBB012}" destId="{050E60FE-F053-4AB2-88B0-B5B72E344BFA}" srcOrd="1" destOrd="0" presId="urn:microsoft.com/office/officeart/2005/8/layout/orgChart1"/>
    <dgm:cxn modelId="{FED531B2-8B55-4C17-AB54-C560DEE72789}" type="presParOf" srcId="{050E60FE-F053-4AB2-88B0-B5B72E344BFA}" destId="{655C9916-CD2E-41CE-B960-4503A54C1BD9}" srcOrd="0" destOrd="0" presId="urn:microsoft.com/office/officeart/2005/8/layout/orgChart1"/>
    <dgm:cxn modelId="{ED8D4D6D-670B-4050-8998-4D7121D156A0}" type="presParOf" srcId="{050E60FE-F053-4AB2-88B0-B5B72E344BFA}" destId="{1B382CFF-1A85-47E7-A1D0-8AA1B22D0658}" srcOrd="1" destOrd="0" presId="urn:microsoft.com/office/officeart/2005/8/layout/orgChart1"/>
    <dgm:cxn modelId="{71EE7F23-77FA-4023-82F6-9681952A9BC5}" type="presParOf" srcId="{1B382CFF-1A85-47E7-A1D0-8AA1B22D0658}" destId="{26084DC8-EA15-4591-9CC4-4313C4774A53}" srcOrd="0" destOrd="0" presId="urn:microsoft.com/office/officeart/2005/8/layout/orgChart1"/>
    <dgm:cxn modelId="{0040C1AA-AEF5-4996-A0BB-C849C6BFBBCB}" type="presParOf" srcId="{26084DC8-EA15-4591-9CC4-4313C4774A53}" destId="{32B0DB76-4F17-4260-95F8-B109E3F0D5EC}" srcOrd="0" destOrd="0" presId="urn:microsoft.com/office/officeart/2005/8/layout/orgChart1"/>
    <dgm:cxn modelId="{6CB59411-E33E-45B4-BB91-15C2D248BA14}" type="presParOf" srcId="{26084DC8-EA15-4591-9CC4-4313C4774A53}" destId="{D5EFD612-C2C3-46F8-8FD5-4B1D6F2FB28D}" srcOrd="1" destOrd="0" presId="urn:microsoft.com/office/officeart/2005/8/layout/orgChart1"/>
    <dgm:cxn modelId="{5739DD43-F1EA-4524-AAE7-93DE23F492CF}" type="presParOf" srcId="{1B382CFF-1A85-47E7-A1D0-8AA1B22D0658}" destId="{FE3D42E1-3B87-4EA4-BBDC-D2075CF7FB10}" srcOrd="1" destOrd="0" presId="urn:microsoft.com/office/officeart/2005/8/layout/orgChart1"/>
    <dgm:cxn modelId="{0C8B1163-C045-43C3-98F6-6B0C8AA63D57}" type="presParOf" srcId="{1B382CFF-1A85-47E7-A1D0-8AA1B22D0658}" destId="{403F19DB-5599-47A9-8AE9-71412D43A3F6}" srcOrd="2" destOrd="0" presId="urn:microsoft.com/office/officeart/2005/8/layout/orgChart1"/>
    <dgm:cxn modelId="{62E974D7-449B-41AD-9631-E1C88040007A}" type="presParOf" srcId="{050E60FE-F053-4AB2-88B0-B5B72E344BFA}" destId="{C8649C1C-C993-4BF1-80CB-81511F603112}" srcOrd="2" destOrd="0" presId="urn:microsoft.com/office/officeart/2005/8/layout/orgChart1"/>
    <dgm:cxn modelId="{35193840-E8A2-42A8-8084-C36DF60D2567}" type="presParOf" srcId="{050E60FE-F053-4AB2-88B0-B5B72E344BFA}" destId="{57607A8D-C5B4-4902-9216-D795CB774F3B}" srcOrd="3" destOrd="0" presId="urn:microsoft.com/office/officeart/2005/8/layout/orgChart1"/>
    <dgm:cxn modelId="{530A5A6F-6FC9-4EC6-A601-B5DA2F70B2E1}" type="presParOf" srcId="{57607A8D-C5B4-4902-9216-D795CB774F3B}" destId="{9CB94B5F-B798-478D-89B1-CFA55EA6011B}" srcOrd="0" destOrd="0" presId="urn:microsoft.com/office/officeart/2005/8/layout/orgChart1"/>
    <dgm:cxn modelId="{B65A2D4F-37DC-4046-A305-3F5555E43BE2}" type="presParOf" srcId="{9CB94B5F-B798-478D-89B1-CFA55EA6011B}" destId="{0A672251-C7D2-42AA-824A-3794679AB386}" srcOrd="0" destOrd="0" presId="urn:microsoft.com/office/officeart/2005/8/layout/orgChart1"/>
    <dgm:cxn modelId="{C7904463-22AF-48ED-A05B-C78817970376}" type="presParOf" srcId="{9CB94B5F-B798-478D-89B1-CFA55EA6011B}" destId="{FC2EAF66-B5E4-4749-BCDC-DBAFEAD56A29}" srcOrd="1" destOrd="0" presId="urn:microsoft.com/office/officeart/2005/8/layout/orgChart1"/>
    <dgm:cxn modelId="{2284B6D4-4B43-40CF-8E40-C415DB148046}" type="presParOf" srcId="{57607A8D-C5B4-4902-9216-D795CB774F3B}" destId="{F80A8255-5D11-488E-8ABD-514D17DBAEAE}" srcOrd="1" destOrd="0" presId="urn:microsoft.com/office/officeart/2005/8/layout/orgChart1"/>
    <dgm:cxn modelId="{3AAE6803-C877-4503-AAF7-E982DDC80575}" type="presParOf" srcId="{57607A8D-C5B4-4902-9216-D795CB774F3B}" destId="{5EF61E4B-E6BB-4A4F-AAC8-FB7DE338FDF3}" srcOrd="2" destOrd="0" presId="urn:microsoft.com/office/officeart/2005/8/layout/orgChart1"/>
    <dgm:cxn modelId="{3BA7EBA1-055C-48C8-9091-6CD08B3A902D}" type="presParOf" srcId="{050E60FE-F053-4AB2-88B0-B5B72E344BFA}" destId="{2711ABAF-1491-43C4-9467-1BC404EAD751}" srcOrd="4" destOrd="0" presId="urn:microsoft.com/office/officeart/2005/8/layout/orgChart1"/>
    <dgm:cxn modelId="{5DCCFA6F-329E-45EB-92B6-BF5BFEF4A961}" type="presParOf" srcId="{050E60FE-F053-4AB2-88B0-B5B72E344BFA}" destId="{772CBFE4-9433-4DD0-BDC7-FD44B1D25AFE}" srcOrd="5" destOrd="0" presId="urn:microsoft.com/office/officeart/2005/8/layout/orgChart1"/>
    <dgm:cxn modelId="{3FB9EE6A-9AD4-42E0-8354-EB2AAA423368}" type="presParOf" srcId="{772CBFE4-9433-4DD0-BDC7-FD44B1D25AFE}" destId="{4E19A857-6B62-4398-B76D-DC8CD85F41E8}" srcOrd="0" destOrd="0" presId="urn:microsoft.com/office/officeart/2005/8/layout/orgChart1"/>
    <dgm:cxn modelId="{759A669C-BAEC-4F40-9876-BC4EAD14BE40}" type="presParOf" srcId="{4E19A857-6B62-4398-B76D-DC8CD85F41E8}" destId="{04A5B2D4-4831-48F6-830E-886F8F4344D1}" srcOrd="0" destOrd="0" presId="urn:microsoft.com/office/officeart/2005/8/layout/orgChart1"/>
    <dgm:cxn modelId="{525F7D2B-8C42-4FD8-A477-4BC0D1C5FB4C}" type="presParOf" srcId="{4E19A857-6B62-4398-B76D-DC8CD85F41E8}" destId="{59B39896-2236-40EF-B03F-B5D5E8C637B5}" srcOrd="1" destOrd="0" presId="urn:microsoft.com/office/officeart/2005/8/layout/orgChart1"/>
    <dgm:cxn modelId="{01F4A17A-BDA4-4BF3-8198-02DDBF9B3FF0}" type="presParOf" srcId="{772CBFE4-9433-4DD0-BDC7-FD44B1D25AFE}" destId="{26B8204A-61D3-4225-A022-9C8D69D73770}" srcOrd="1" destOrd="0" presId="urn:microsoft.com/office/officeart/2005/8/layout/orgChart1"/>
    <dgm:cxn modelId="{E86A16B6-6A61-45D4-BBF9-46BEFD0B27E7}" type="presParOf" srcId="{772CBFE4-9433-4DD0-BDC7-FD44B1D25AFE}" destId="{33007C92-B55C-417F-9F28-5D0B035A2721}" srcOrd="2" destOrd="0" presId="urn:microsoft.com/office/officeart/2005/8/layout/orgChart1"/>
    <dgm:cxn modelId="{66CAA94C-02E5-4D0F-888E-2DFB7D15B1FB}" type="presParOf" srcId="{050E60FE-F053-4AB2-88B0-B5B72E344BFA}" destId="{9292DD8D-8E58-4BFC-9C14-3B5B10826107}" srcOrd="6" destOrd="0" presId="urn:microsoft.com/office/officeart/2005/8/layout/orgChart1"/>
    <dgm:cxn modelId="{2CBD30CA-8E0C-4534-ADDC-939A77F732D7}" type="presParOf" srcId="{050E60FE-F053-4AB2-88B0-B5B72E344BFA}" destId="{C642395B-43D9-404C-8812-CB685F2040E9}" srcOrd="7" destOrd="0" presId="urn:microsoft.com/office/officeart/2005/8/layout/orgChart1"/>
    <dgm:cxn modelId="{1B7632CA-F6F6-4EF7-A670-1CD02399FCAC}" type="presParOf" srcId="{C642395B-43D9-404C-8812-CB685F2040E9}" destId="{903CF958-461D-4389-9112-B4C0101A1EAD}" srcOrd="0" destOrd="0" presId="urn:microsoft.com/office/officeart/2005/8/layout/orgChart1"/>
    <dgm:cxn modelId="{20E9E78F-80FF-4196-98C1-5E4E881D41A4}" type="presParOf" srcId="{903CF958-461D-4389-9112-B4C0101A1EAD}" destId="{8000C003-2EB4-427F-8244-643276A489C4}" srcOrd="0" destOrd="0" presId="urn:microsoft.com/office/officeart/2005/8/layout/orgChart1"/>
    <dgm:cxn modelId="{73DB8DC3-3ABA-4731-AC74-0BF2F7FA865C}" type="presParOf" srcId="{903CF958-461D-4389-9112-B4C0101A1EAD}" destId="{1F686AE4-A0D7-48AC-854C-338C280CC094}" srcOrd="1" destOrd="0" presId="urn:microsoft.com/office/officeart/2005/8/layout/orgChart1"/>
    <dgm:cxn modelId="{E89A3BD2-2A62-4727-BC07-63F0CB505717}" type="presParOf" srcId="{C642395B-43D9-404C-8812-CB685F2040E9}" destId="{8395DF60-0850-4CC2-9663-22AC49D2D39E}" srcOrd="1" destOrd="0" presId="urn:microsoft.com/office/officeart/2005/8/layout/orgChart1"/>
    <dgm:cxn modelId="{2A7C4DDD-CCD0-4435-9D30-A838B3937BB6}" type="presParOf" srcId="{C642395B-43D9-404C-8812-CB685F2040E9}" destId="{7B8A36E0-5B47-4163-AC67-0D34F14F1EB6}" srcOrd="2" destOrd="0" presId="urn:microsoft.com/office/officeart/2005/8/layout/orgChart1"/>
    <dgm:cxn modelId="{6D7E43A5-BD64-4FCA-B9A1-883BF4AAB82A}" type="presParOf" srcId="{050E60FE-F053-4AB2-88B0-B5B72E344BFA}" destId="{0BCD039E-CE39-4C84-A2E6-5B6B50AC9C6B}" srcOrd="8" destOrd="0" presId="urn:microsoft.com/office/officeart/2005/8/layout/orgChart1"/>
    <dgm:cxn modelId="{8C0FD029-0C1E-4460-BC5D-46FAFF49ECBF}" type="presParOf" srcId="{050E60FE-F053-4AB2-88B0-B5B72E344BFA}" destId="{E2B6DEB5-13ED-4E1C-81B6-A5DD6CE9B7A0}" srcOrd="9" destOrd="0" presId="urn:microsoft.com/office/officeart/2005/8/layout/orgChart1"/>
    <dgm:cxn modelId="{B62D765E-A1B8-4F8C-BE53-83EE5497B82A}" type="presParOf" srcId="{E2B6DEB5-13ED-4E1C-81B6-A5DD6CE9B7A0}" destId="{C7CBFE78-BC6E-49E3-9E3E-2C9D8D62CD5C}" srcOrd="0" destOrd="0" presId="urn:microsoft.com/office/officeart/2005/8/layout/orgChart1"/>
    <dgm:cxn modelId="{07A85F42-31FA-417F-8327-4C2C001CF7AC}" type="presParOf" srcId="{C7CBFE78-BC6E-49E3-9E3E-2C9D8D62CD5C}" destId="{A0E57E9E-FDFF-4CB8-B5EC-E56D2952008F}" srcOrd="0" destOrd="0" presId="urn:microsoft.com/office/officeart/2005/8/layout/orgChart1"/>
    <dgm:cxn modelId="{8E816F07-BD37-421C-BC5C-C1896AD5A84E}" type="presParOf" srcId="{C7CBFE78-BC6E-49E3-9E3E-2C9D8D62CD5C}" destId="{6F022903-33EC-4BF5-BAC7-0E7609078458}" srcOrd="1" destOrd="0" presId="urn:microsoft.com/office/officeart/2005/8/layout/orgChart1"/>
    <dgm:cxn modelId="{94B8A670-A7AD-4B69-93F1-192089133BA2}" type="presParOf" srcId="{E2B6DEB5-13ED-4E1C-81B6-A5DD6CE9B7A0}" destId="{0899CF86-4C6E-46F8-9B43-392D63854E98}" srcOrd="1" destOrd="0" presId="urn:microsoft.com/office/officeart/2005/8/layout/orgChart1"/>
    <dgm:cxn modelId="{FB2F3785-D878-4A6C-A94E-64297FD4A879}" type="presParOf" srcId="{E2B6DEB5-13ED-4E1C-81B6-A5DD6CE9B7A0}" destId="{C7EEA454-81C5-40AB-90C4-95B1240D2BFA}" srcOrd="2" destOrd="0" presId="urn:microsoft.com/office/officeart/2005/8/layout/orgChart1"/>
    <dgm:cxn modelId="{574BC447-0995-47A9-874D-116E7A3475E1}" type="presParOf" srcId="{050E60FE-F053-4AB2-88B0-B5B72E344BFA}" destId="{75176330-A001-4399-9C4E-80CEE4E7F67B}" srcOrd="10" destOrd="0" presId="urn:microsoft.com/office/officeart/2005/8/layout/orgChart1"/>
    <dgm:cxn modelId="{DD341655-63BC-414E-AEB2-9A5350DADAA8}" type="presParOf" srcId="{050E60FE-F053-4AB2-88B0-B5B72E344BFA}" destId="{A78C2BB3-2BCF-416A-9CEF-FF23AA1D75AF}" srcOrd="11" destOrd="0" presId="urn:microsoft.com/office/officeart/2005/8/layout/orgChart1"/>
    <dgm:cxn modelId="{CFF03A47-B767-452E-97A0-6681DDE8AB5E}" type="presParOf" srcId="{A78C2BB3-2BCF-416A-9CEF-FF23AA1D75AF}" destId="{7FB8E3F1-DA98-49DD-9786-143AC54F7411}" srcOrd="0" destOrd="0" presId="urn:microsoft.com/office/officeart/2005/8/layout/orgChart1"/>
    <dgm:cxn modelId="{5135AA05-A276-4197-96D9-9F4BD3ED9EFC}" type="presParOf" srcId="{7FB8E3F1-DA98-49DD-9786-143AC54F7411}" destId="{36C9333D-B21C-4044-AC23-95F93EF13F34}" srcOrd="0" destOrd="0" presId="urn:microsoft.com/office/officeart/2005/8/layout/orgChart1"/>
    <dgm:cxn modelId="{E28ADC70-F115-4D33-89CD-5ABBAE4A46AF}" type="presParOf" srcId="{7FB8E3F1-DA98-49DD-9786-143AC54F7411}" destId="{D456D75D-0996-44B7-A048-1EBDA94D69A1}" srcOrd="1" destOrd="0" presId="urn:microsoft.com/office/officeart/2005/8/layout/orgChart1"/>
    <dgm:cxn modelId="{337F5522-FE24-42A8-8EE9-85A02B94A6E8}" type="presParOf" srcId="{A78C2BB3-2BCF-416A-9CEF-FF23AA1D75AF}" destId="{3E89F969-D6CE-4581-9952-2629344C83A2}" srcOrd="1" destOrd="0" presId="urn:microsoft.com/office/officeart/2005/8/layout/orgChart1"/>
    <dgm:cxn modelId="{79B6A89D-8D34-4CDC-80D7-DBFBD0D41052}" type="presParOf" srcId="{A78C2BB3-2BCF-416A-9CEF-FF23AA1D75AF}" destId="{C693CD39-62E7-4B0A-8DD5-2331E47C7ECB}" srcOrd="2" destOrd="0" presId="urn:microsoft.com/office/officeart/2005/8/layout/orgChart1"/>
    <dgm:cxn modelId="{B3C0A78D-3961-45B0-9CA1-EB24CC03E1ED}" type="presParOf" srcId="{050E60FE-F053-4AB2-88B0-B5B72E344BFA}" destId="{8637BE3C-3431-4487-9494-4B8986233273}" srcOrd="12" destOrd="0" presId="urn:microsoft.com/office/officeart/2005/8/layout/orgChart1"/>
    <dgm:cxn modelId="{C9D0B407-8B18-40B1-9C2B-5001E3D1317B}" type="presParOf" srcId="{050E60FE-F053-4AB2-88B0-B5B72E344BFA}" destId="{588C3EE2-E1F5-4BE1-9B16-663EBC53C549}" srcOrd="13" destOrd="0" presId="urn:microsoft.com/office/officeart/2005/8/layout/orgChart1"/>
    <dgm:cxn modelId="{A3901A57-44AE-410C-BAE7-C3BC8B69ADBA}" type="presParOf" srcId="{588C3EE2-E1F5-4BE1-9B16-663EBC53C549}" destId="{76FFD875-6214-4FE2-B70D-CCB768070C36}" srcOrd="0" destOrd="0" presId="urn:microsoft.com/office/officeart/2005/8/layout/orgChart1"/>
    <dgm:cxn modelId="{8C2ECC2B-B6B1-4995-9D41-218A13DAD47C}" type="presParOf" srcId="{76FFD875-6214-4FE2-B70D-CCB768070C36}" destId="{FBDBDD9E-0A83-4823-BB30-AB59E4889382}" srcOrd="0" destOrd="0" presId="urn:microsoft.com/office/officeart/2005/8/layout/orgChart1"/>
    <dgm:cxn modelId="{B9E39C14-4141-4B4C-8B87-C5F1435F7E26}" type="presParOf" srcId="{76FFD875-6214-4FE2-B70D-CCB768070C36}" destId="{2904522B-EAB4-40F4-BDB6-18EE966382EB}" srcOrd="1" destOrd="0" presId="urn:microsoft.com/office/officeart/2005/8/layout/orgChart1"/>
    <dgm:cxn modelId="{10CAE2BF-8CB2-488E-A840-0C44C0A8036A}" type="presParOf" srcId="{588C3EE2-E1F5-4BE1-9B16-663EBC53C549}" destId="{E8EB5E62-EBE1-4AE3-9DE5-4C8463BB019F}" srcOrd="1" destOrd="0" presId="urn:microsoft.com/office/officeart/2005/8/layout/orgChart1"/>
    <dgm:cxn modelId="{DC513A2A-00EE-44E8-AB46-AA310BC6656A}" type="presParOf" srcId="{588C3EE2-E1F5-4BE1-9B16-663EBC53C549}" destId="{8FF0EC81-6AE9-4638-BDFC-731C90B89B3B}" srcOrd="2" destOrd="0" presId="urn:microsoft.com/office/officeart/2005/8/layout/orgChart1"/>
    <dgm:cxn modelId="{8845C4FA-6D78-483D-816D-9F27E8ED9DFD}" type="presParOf" srcId="{050E60FE-F053-4AB2-88B0-B5B72E344BFA}" destId="{2C541065-B044-441B-A64D-9C40B59DD962}" srcOrd="14" destOrd="0" presId="urn:microsoft.com/office/officeart/2005/8/layout/orgChart1"/>
    <dgm:cxn modelId="{1883B326-2D7C-48D6-8AF3-D29127A5994E}" type="presParOf" srcId="{050E60FE-F053-4AB2-88B0-B5B72E344BFA}" destId="{A5F127C8-C4A5-40FE-BFF5-36F03FA6F9F6}" srcOrd="15" destOrd="0" presId="urn:microsoft.com/office/officeart/2005/8/layout/orgChart1"/>
    <dgm:cxn modelId="{4BAA8290-D20A-4324-AD09-EFD636C079D6}" type="presParOf" srcId="{A5F127C8-C4A5-40FE-BFF5-36F03FA6F9F6}" destId="{D2246405-DDD4-4159-B2A6-9D48123AD51F}" srcOrd="0" destOrd="0" presId="urn:microsoft.com/office/officeart/2005/8/layout/orgChart1"/>
    <dgm:cxn modelId="{8BAC5D19-67BB-4D99-A4BF-61BC4FAE9484}" type="presParOf" srcId="{D2246405-DDD4-4159-B2A6-9D48123AD51F}" destId="{85D8821E-8DC4-48E7-AB86-6F4669B3D9DB}" srcOrd="0" destOrd="0" presId="urn:microsoft.com/office/officeart/2005/8/layout/orgChart1"/>
    <dgm:cxn modelId="{2CD89FC2-5C4F-474B-86BB-27C09A022A2F}" type="presParOf" srcId="{D2246405-DDD4-4159-B2A6-9D48123AD51F}" destId="{1431C4B0-8BA8-483A-AAF7-B8E0D36335B6}" srcOrd="1" destOrd="0" presId="urn:microsoft.com/office/officeart/2005/8/layout/orgChart1"/>
    <dgm:cxn modelId="{FCDBAD3D-5AD2-452A-B0A5-309A3F8C2273}" type="presParOf" srcId="{A5F127C8-C4A5-40FE-BFF5-36F03FA6F9F6}" destId="{E9BC8B3A-FF54-4C5A-AF1B-1F25F31F8CC8}" srcOrd="1" destOrd="0" presId="urn:microsoft.com/office/officeart/2005/8/layout/orgChart1"/>
    <dgm:cxn modelId="{AE675FCC-49B3-4613-9464-22171C81B998}" type="presParOf" srcId="{A5F127C8-C4A5-40FE-BFF5-36F03FA6F9F6}" destId="{96076ED3-2341-4DC1-A565-EA1D9C6E7040}" srcOrd="2" destOrd="0" presId="urn:microsoft.com/office/officeart/2005/8/layout/orgChart1"/>
    <dgm:cxn modelId="{281A5D2A-9858-4612-B931-D7957D842007}" type="presParOf" srcId="{050E60FE-F053-4AB2-88B0-B5B72E344BFA}" destId="{89B81946-DBCA-4A56-8909-87C8EE6F9F51}" srcOrd="16" destOrd="0" presId="urn:microsoft.com/office/officeart/2005/8/layout/orgChart1"/>
    <dgm:cxn modelId="{C6FC6D3A-C2AD-4C18-8BEA-D3187D4CB90E}" type="presParOf" srcId="{050E60FE-F053-4AB2-88B0-B5B72E344BFA}" destId="{D050F449-1334-41D3-B752-64A9B814658B}" srcOrd="17" destOrd="0" presId="urn:microsoft.com/office/officeart/2005/8/layout/orgChart1"/>
    <dgm:cxn modelId="{2B1AAE4E-51B9-41FB-BC83-DBC1529C88A7}" type="presParOf" srcId="{D050F449-1334-41D3-B752-64A9B814658B}" destId="{042CA2BD-AE37-46EE-82F4-0260725E5186}" srcOrd="0" destOrd="0" presId="urn:microsoft.com/office/officeart/2005/8/layout/orgChart1"/>
    <dgm:cxn modelId="{BD465D0F-46E8-4392-AF7C-C2B8518B6556}" type="presParOf" srcId="{042CA2BD-AE37-46EE-82F4-0260725E5186}" destId="{C5162192-D86A-452E-813C-2B64417FADE5}" srcOrd="0" destOrd="0" presId="urn:microsoft.com/office/officeart/2005/8/layout/orgChart1"/>
    <dgm:cxn modelId="{423F5FF7-D6F3-4C2D-A11B-037234C3A61D}" type="presParOf" srcId="{042CA2BD-AE37-46EE-82F4-0260725E5186}" destId="{2A112A9B-B9CC-468D-B7E6-34AD09C90D6A}" srcOrd="1" destOrd="0" presId="urn:microsoft.com/office/officeart/2005/8/layout/orgChart1"/>
    <dgm:cxn modelId="{4D42EE26-5EE4-4C9E-B004-20CD521C75E6}" type="presParOf" srcId="{D050F449-1334-41D3-B752-64A9B814658B}" destId="{F4C7183A-AC38-4B3B-9143-614C4D8E96E0}" srcOrd="1" destOrd="0" presId="urn:microsoft.com/office/officeart/2005/8/layout/orgChart1"/>
    <dgm:cxn modelId="{03A5FD9A-E727-4F2A-8F30-15BF4951D538}" type="presParOf" srcId="{D050F449-1334-41D3-B752-64A9B814658B}" destId="{998A7112-AEE4-4E72-B9F7-441C9F6694EE}" srcOrd="2" destOrd="0" presId="urn:microsoft.com/office/officeart/2005/8/layout/orgChart1"/>
    <dgm:cxn modelId="{594F498C-7F8A-4C86-8A1B-6FFFD6E16674}" type="presParOf" srcId="{050E60FE-F053-4AB2-88B0-B5B72E344BFA}" destId="{7210E5F1-1F64-471E-B400-44367674114E}" srcOrd="18" destOrd="0" presId="urn:microsoft.com/office/officeart/2005/8/layout/orgChart1"/>
    <dgm:cxn modelId="{B646E311-941D-43AF-9C64-5C65EEC996DD}" type="presParOf" srcId="{050E60FE-F053-4AB2-88B0-B5B72E344BFA}" destId="{C0608B55-0516-4B0A-8FC3-2D18263B91BA}" srcOrd="19" destOrd="0" presId="urn:microsoft.com/office/officeart/2005/8/layout/orgChart1"/>
    <dgm:cxn modelId="{E3A767C3-E381-48FD-8CBE-7A4C67A4B143}" type="presParOf" srcId="{C0608B55-0516-4B0A-8FC3-2D18263B91BA}" destId="{E2F914FE-1314-417F-A459-03C39D2CB532}" srcOrd="0" destOrd="0" presId="urn:microsoft.com/office/officeart/2005/8/layout/orgChart1"/>
    <dgm:cxn modelId="{5B147267-7D32-434E-80FF-85D95C0A5847}" type="presParOf" srcId="{E2F914FE-1314-417F-A459-03C39D2CB532}" destId="{89D1A0BF-AFFA-40FA-80C7-F6196BC1E389}" srcOrd="0" destOrd="0" presId="urn:microsoft.com/office/officeart/2005/8/layout/orgChart1"/>
    <dgm:cxn modelId="{4AF7A06F-ED4A-4096-8E20-D71434B934E8}" type="presParOf" srcId="{E2F914FE-1314-417F-A459-03C39D2CB532}" destId="{D885958D-6129-4554-840D-8AFE308DD090}" srcOrd="1" destOrd="0" presId="urn:microsoft.com/office/officeart/2005/8/layout/orgChart1"/>
    <dgm:cxn modelId="{A83D3991-9739-45B5-A1D4-BCE48567E908}" type="presParOf" srcId="{C0608B55-0516-4B0A-8FC3-2D18263B91BA}" destId="{6B4DB1A5-FC8E-4057-8A0F-20A49A9EE0C9}" srcOrd="1" destOrd="0" presId="urn:microsoft.com/office/officeart/2005/8/layout/orgChart1"/>
    <dgm:cxn modelId="{698C9B32-5397-4CAB-B03A-40A3D8386775}" type="presParOf" srcId="{C0608B55-0516-4B0A-8FC3-2D18263B91BA}" destId="{7F02E888-FB62-4DAC-BE07-5AA359753ED8}" srcOrd="2" destOrd="0" presId="urn:microsoft.com/office/officeart/2005/8/layout/orgChart1"/>
    <dgm:cxn modelId="{23D1D23D-BB47-482E-8B3C-1A571EAD6B4F}" type="presParOf" srcId="{F37B434D-5F4E-4781-A7F5-33C498FBB012}" destId="{A7B8B8C3-5DB3-4EF7-86D3-8FBD7490DE0D}" srcOrd="2" destOrd="0" presId="urn:microsoft.com/office/officeart/2005/8/layout/orgChart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AD050DB-354F-431C-A018-44BAB07DB972}">
      <dsp:nvSpPr>
        <dsp:cNvPr id="0" name=""/>
        <dsp:cNvSpPr/>
      </dsp:nvSpPr>
      <dsp:spPr>
        <a:xfrm>
          <a:off x="2624137" y="747969"/>
          <a:ext cx="1808146" cy="313810"/>
        </a:xfrm>
        <a:custGeom>
          <a:avLst/>
          <a:gdLst/>
          <a:ahLst/>
          <a:cxnLst/>
          <a:rect l="0" t="0" r="0" b="0"/>
          <a:pathLst>
            <a:path>
              <a:moveTo>
                <a:pt x="0" y="0"/>
              </a:moveTo>
              <a:lnTo>
                <a:pt x="0" y="156905"/>
              </a:lnTo>
              <a:lnTo>
                <a:pt x="1808146" y="156905"/>
              </a:lnTo>
              <a:lnTo>
                <a:pt x="1808146" y="31381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D74771E-B597-4C34-8721-B7C0BD7E014B}">
      <dsp:nvSpPr>
        <dsp:cNvPr id="0" name=""/>
        <dsp:cNvSpPr/>
      </dsp:nvSpPr>
      <dsp:spPr>
        <a:xfrm>
          <a:off x="2578417" y="747969"/>
          <a:ext cx="91440" cy="313810"/>
        </a:xfrm>
        <a:custGeom>
          <a:avLst/>
          <a:gdLst/>
          <a:ahLst/>
          <a:cxnLst/>
          <a:rect l="0" t="0" r="0" b="0"/>
          <a:pathLst>
            <a:path>
              <a:moveTo>
                <a:pt x="45720" y="0"/>
              </a:moveTo>
              <a:lnTo>
                <a:pt x="45720" y="31381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21E1B06-1A0B-466F-9778-7814A8E1C2DB}">
      <dsp:nvSpPr>
        <dsp:cNvPr id="0" name=""/>
        <dsp:cNvSpPr/>
      </dsp:nvSpPr>
      <dsp:spPr>
        <a:xfrm>
          <a:off x="815990" y="747969"/>
          <a:ext cx="1808146" cy="313810"/>
        </a:xfrm>
        <a:custGeom>
          <a:avLst/>
          <a:gdLst/>
          <a:ahLst/>
          <a:cxnLst/>
          <a:rect l="0" t="0" r="0" b="0"/>
          <a:pathLst>
            <a:path>
              <a:moveTo>
                <a:pt x="1808146" y="0"/>
              </a:moveTo>
              <a:lnTo>
                <a:pt x="1808146" y="156905"/>
              </a:lnTo>
              <a:lnTo>
                <a:pt x="0" y="156905"/>
              </a:lnTo>
              <a:lnTo>
                <a:pt x="0" y="31381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5D700C-4414-4E7D-9CE2-FBE266FB4E04}">
      <dsp:nvSpPr>
        <dsp:cNvPr id="0" name=""/>
        <dsp:cNvSpPr/>
      </dsp:nvSpPr>
      <dsp:spPr>
        <a:xfrm>
          <a:off x="1876969" y="801"/>
          <a:ext cx="1494336" cy="74716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marR="0" lvl="0" algn="ctr" defTabSz="977900" rtl="1">
            <a:lnSpc>
              <a:spcPct val="90000"/>
            </a:lnSpc>
            <a:spcBef>
              <a:spcPct val="0"/>
            </a:spcBef>
            <a:spcAft>
              <a:spcPct val="35000"/>
            </a:spcAft>
          </a:pPr>
          <a:r>
            <a:rPr lang="ar-SA" sz="2200" kern="1200" smtClean="0"/>
            <a:t>مراحل</a:t>
          </a:r>
          <a:r>
            <a:rPr lang="ar-SA" sz="2200" kern="1200" baseline="0" smtClean="0">
              <a:latin typeface="Arial"/>
              <a:cs typeface="Arial"/>
            </a:rPr>
            <a:t> التفكير: </a:t>
          </a:r>
          <a:endParaRPr lang="ar-SA" sz="2200" kern="1200" smtClean="0"/>
        </a:p>
      </dsp:txBody>
      <dsp:txXfrm>
        <a:off x="1876969" y="801"/>
        <a:ext cx="1494336" cy="747168"/>
      </dsp:txXfrm>
    </dsp:sp>
    <dsp:sp modelId="{D05CA6BD-87C2-4E0A-9928-EC8C68F261D9}">
      <dsp:nvSpPr>
        <dsp:cNvPr id="0" name=""/>
        <dsp:cNvSpPr/>
      </dsp:nvSpPr>
      <dsp:spPr>
        <a:xfrm>
          <a:off x="68822" y="1061780"/>
          <a:ext cx="1494336" cy="74716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marR="0" lvl="0" algn="ctr" defTabSz="977900" rtl="1">
            <a:lnSpc>
              <a:spcPct val="90000"/>
            </a:lnSpc>
            <a:spcBef>
              <a:spcPct val="0"/>
            </a:spcBef>
            <a:spcAft>
              <a:spcPct val="35000"/>
            </a:spcAft>
          </a:pPr>
          <a:r>
            <a:rPr lang="ar-SA" sz="2200" kern="1200" baseline="0" smtClean="0">
              <a:latin typeface="Arial"/>
              <a:cs typeface="Arial"/>
            </a:rPr>
            <a:t>المرحلة العلمية </a:t>
          </a:r>
        </a:p>
        <a:p>
          <a:pPr marR="0" lvl="0" algn="ctr" defTabSz="977900" rtl="1">
            <a:lnSpc>
              <a:spcPct val="90000"/>
            </a:lnSpc>
            <a:spcBef>
              <a:spcPct val="0"/>
            </a:spcBef>
            <a:spcAft>
              <a:spcPct val="35000"/>
            </a:spcAft>
          </a:pPr>
          <a:r>
            <a:rPr lang="ar-SA" sz="2200" kern="1200" baseline="0" smtClean="0">
              <a:latin typeface="Arial"/>
              <a:cs typeface="Arial"/>
            </a:rPr>
            <a:t>التجريبية</a:t>
          </a:r>
          <a:endParaRPr lang="ar-SA" sz="2200" kern="1200" smtClean="0"/>
        </a:p>
      </dsp:txBody>
      <dsp:txXfrm>
        <a:off x="68822" y="1061780"/>
        <a:ext cx="1494336" cy="747168"/>
      </dsp:txXfrm>
    </dsp:sp>
    <dsp:sp modelId="{45916CF5-2A35-4C0E-B68D-75622EA8CB7E}">
      <dsp:nvSpPr>
        <dsp:cNvPr id="0" name=""/>
        <dsp:cNvSpPr/>
      </dsp:nvSpPr>
      <dsp:spPr>
        <a:xfrm>
          <a:off x="1876969" y="1061780"/>
          <a:ext cx="1494336" cy="74716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marR="0" lvl="0" algn="ctr" defTabSz="977900" rtl="1">
            <a:lnSpc>
              <a:spcPct val="90000"/>
            </a:lnSpc>
            <a:spcBef>
              <a:spcPct val="0"/>
            </a:spcBef>
            <a:spcAft>
              <a:spcPct val="35000"/>
            </a:spcAft>
          </a:pPr>
          <a:r>
            <a:rPr lang="ar-SA" sz="2200" kern="1200" baseline="0" smtClean="0">
              <a:latin typeface="Arial"/>
              <a:cs typeface="Arial"/>
            </a:rPr>
            <a:t>المرحلة الفلسفية </a:t>
          </a:r>
        </a:p>
        <a:p>
          <a:pPr marR="0" lvl="0" algn="ctr" defTabSz="977900" rtl="1">
            <a:lnSpc>
              <a:spcPct val="90000"/>
            </a:lnSpc>
            <a:spcBef>
              <a:spcPct val="0"/>
            </a:spcBef>
            <a:spcAft>
              <a:spcPct val="35000"/>
            </a:spcAft>
          </a:pPr>
          <a:r>
            <a:rPr lang="ar-SA" sz="2200" kern="1200" baseline="0" smtClean="0">
              <a:latin typeface="Arial"/>
              <a:cs typeface="Arial"/>
            </a:rPr>
            <a:t>التأملية</a:t>
          </a:r>
          <a:endParaRPr lang="ar-SA" sz="2200" kern="1200" smtClean="0"/>
        </a:p>
      </dsp:txBody>
      <dsp:txXfrm>
        <a:off x="1876969" y="1061780"/>
        <a:ext cx="1494336" cy="747168"/>
      </dsp:txXfrm>
    </dsp:sp>
    <dsp:sp modelId="{C30EBE3C-A508-404A-BDE5-120075E02100}">
      <dsp:nvSpPr>
        <dsp:cNvPr id="0" name=""/>
        <dsp:cNvSpPr/>
      </dsp:nvSpPr>
      <dsp:spPr>
        <a:xfrm>
          <a:off x="3685116" y="1061780"/>
          <a:ext cx="1494336" cy="74716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marR="0" lvl="0" algn="ctr" defTabSz="977900" rtl="1">
            <a:lnSpc>
              <a:spcPct val="90000"/>
            </a:lnSpc>
            <a:spcBef>
              <a:spcPct val="0"/>
            </a:spcBef>
            <a:spcAft>
              <a:spcPct val="35000"/>
            </a:spcAft>
          </a:pPr>
          <a:r>
            <a:rPr lang="ar-SA" sz="2200" kern="1200" baseline="0" smtClean="0">
              <a:latin typeface="Arial"/>
              <a:cs typeface="Arial"/>
            </a:rPr>
            <a:t>المرحلة الحسية</a:t>
          </a:r>
          <a:endParaRPr lang="ar-SA" sz="2200" kern="1200" smtClean="0"/>
        </a:p>
      </dsp:txBody>
      <dsp:txXfrm>
        <a:off x="3685116" y="1061780"/>
        <a:ext cx="1494336" cy="74716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C7C5818-8F2B-4806-87BE-C8A135D73D87}">
      <dsp:nvSpPr>
        <dsp:cNvPr id="0" name=""/>
        <dsp:cNvSpPr/>
      </dsp:nvSpPr>
      <dsp:spPr>
        <a:xfrm>
          <a:off x="2401325" y="751632"/>
          <a:ext cx="722144" cy="343675"/>
        </a:xfrm>
        <a:custGeom>
          <a:avLst/>
          <a:gdLst/>
          <a:ahLst/>
          <a:cxnLst/>
          <a:rect l="0" t="0" r="0" b="0"/>
          <a:pathLst>
            <a:path>
              <a:moveTo>
                <a:pt x="0" y="0"/>
              </a:moveTo>
              <a:lnTo>
                <a:pt x="0" y="234204"/>
              </a:lnTo>
              <a:lnTo>
                <a:pt x="722144" y="234204"/>
              </a:lnTo>
              <a:lnTo>
                <a:pt x="722144" y="343675"/>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31C95C5-2F5C-4E4C-A259-7E682F337F3C}">
      <dsp:nvSpPr>
        <dsp:cNvPr id="0" name=""/>
        <dsp:cNvSpPr/>
      </dsp:nvSpPr>
      <dsp:spPr>
        <a:xfrm>
          <a:off x="1679181" y="751632"/>
          <a:ext cx="722144" cy="343675"/>
        </a:xfrm>
        <a:custGeom>
          <a:avLst/>
          <a:gdLst/>
          <a:ahLst/>
          <a:cxnLst/>
          <a:rect l="0" t="0" r="0" b="0"/>
          <a:pathLst>
            <a:path>
              <a:moveTo>
                <a:pt x="722144" y="0"/>
              </a:moveTo>
              <a:lnTo>
                <a:pt x="722144" y="234204"/>
              </a:lnTo>
              <a:lnTo>
                <a:pt x="0" y="234204"/>
              </a:lnTo>
              <a:lnTo>
                <a:pt x="0" y="343675"/>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729964-BDC2-4B7C-93BE-3691818FF2C3}">
      <dsp:nvSpPr>
        <dsp:cNvPr id="0" name=""/>
        <dsp:cNvSpPr/>
      </dsp:nvSpPr>
      <dsp:spPr>
        <a:xfrm>
          <a:off x="1810480" y="1259"/>
          <a:ext cx="1181690" cy="750373"/>
        </a:xfrm>
        <a:prstGeom prst="roundRect">
          <a:avLst>
            <a:gd name="adj" fmla="val 10000"/>
          </a:avLst>
        </a:prstGeom>
        <a:gradFill rotWithShape="0">
          <a:gsLst>
            <a:gs pos="0">
              <a:schemeClr val="accent1">
                <a:shade val="80000"/>
                <a:hueOff val="0"/>
                <a:satOff val="0"/>
                <a:lumOff val="0"/>
                <a:alphaOff val="0"/>
                <a:tint val="50000"/>
                <a:satMod val="300000"/>
              </a:schemeClr>
            </a:gs>
            <a:gs pos="35000">
              <a:schemeClr val="accent1">
                <a:shade val="80000"/>
                <a:hueOff val="0"/>
                <a:satOff val="0"/>
                <a:lumOff val="0"/>
                <a:alphaOff val="0"/>
                <a:tint val="37000"/>
                <a:satMod val="300000"/>
              </a:schemeClr>
            </a:gs>
            <a:gs pos="100000">
              <a:schemeClr val="accent1">
                <a:shade val="8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7C7A65A1-278D-47C1-A4C7-CC22EB549378}">
      <dsp:nvSpPr>
        <dsp:cNvPr id="0" name=""/>
        <dsp:cNvSpPr/>
      </dsp:nvSpPr>
      <dsp:spPr>
        <a:xfrm>
          <a:off x="1941779" y="125993"/>
          <a:ext cx="1181690" cy="750373"/>
        </a:xfrm>
        <a:prstGeom prst="roundRect">
          <a:avLst>
            <a:gd name="adj" fmla="val 10000"/>
          </a:avLst>
        </a:prstGeom>
        <a:solidFill>
          <a:schemeClr val="lt1">
            <a:alpha val="90000"/>
            <a:hueOff val="0"/>
            <a:satOff val="0"/>
            <a:lumOff val="0"/>
            <a:alphaOff val="0"/>
          </a:schemeClr>
        </a:solidFill>
        <a:ln w="9525" cap="flat" cmpd="sng" algn="ctr">
          <a:solidFill>
            <a:schemeClr val="accent1">
              <a:shade val="8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marR="0" lvl="0" algn="ctr" defTabSz="800100" rtl="1">
            <a:lnSpc>
              <a:spcPct val="90000"/>
            </a:lnSpc>
            <a:spcBef>
              <a:spcPct val="0"/>
            </a:spcBef>
            <a:spcAft>
              <a:spcPct val="35000"/>
            </a:spcAft>
          </a:pPr>
          <a:r>
            <a:rPr lang="ar-SA" sz="1800" kern="1200" baseline="0" smtClean="0">
              <a:latin typeface="Arial"/>
              <a:cs typeface="Arial"/>
            </a:rPr>
            <a:t>1.حسب طبيعتها</a:t>
          </a:r>
          <a:endParaRPr lang="ar-SA" sz="1800" kern="1200" smtClean="0"/>
        </a:p>
      </dsp:txBody>
      <dsp:txXfrm>
        <a:off x="1963757" y="147971"/>
        <a:ext cx="1137734" cy="706417"/>
      </dsp:txXfrm>
    </dsp:sp>
    <dsp:sp modelId="{D836B1E7-33DA-48B1-BB59-D01CCA450190}">
      <dsp:nvSpPr>
        <dsp:cNvPr id="0" name=""/>
        <dsp:cNvSpPr/>
      </dsp:nvSpPr>
      <dsp:spPr>
        <a:xfrm>
          <a:off x="1088335" y="1095308"/>
          <a:ext cx="1181690" cy="750373"/>
        </a:xfrm>
        <a:prstGeom prst="roundRect">
          <a:avLst>
            <a:gd name="adj" fmla="val 10000"/>
          </a:avLst>
        </a:prstGeom>
        <a:gradFill rotWithShape="0">
          <a:gsLst>
            <a:gs pos="0">
              <a:schemeClr val="accent1">
                <a:tint val="99000"/>
                <a:hueOff val="0"/>
                <a:satOff val="0"/>
                <a:lumOff val="0"/>
                <a:alphaOff val="0"/>
                <a:tint val="50000"/>
                <a:satMod val="300000"/>
              </a:schemeClr>
            </a:gs>
            <a:gs pos="35000">
              <a:schemeClr val="accent1">
                <a:tint val="99000"/>
                <a:hueOff val="0"/>
                <a:satOff val="0"/>
                <a:lumOff val="0"/>
                <a:alphaOff val="0"/>
                <a:tint val="37000"/>
                <a:satMod val="300000"/>
              </a:schemeClr>
            </a:gs>
            <a:gs pos="100000">
              <a:schemeClr val="accent1">
                <a:tint val="99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6EC53C99-FC29-4688-BB36-F4433A397B96}">
      <dsp:nvSpPr>
        <dsp:cNvPr id="0" name=""/>
        <dsp:cNvSpPr/>
      </dsp:nvSpPr>
      <dsp:spPr>
        <a:xfrm>
          <a:off x="1219634" y="1220042"/>
          <a:ext cx="1181690" cy="750373"/>
        </a:xfrm>
        <a:prstGeom prst="roundRect">
          <a:avLst>
            <a:gd name="adj" fmla="val 10000"/>
          </a:avLst>
        </a:prstGeom>
        <a:solidFill>
          <a:schemeClr val="lt1">
            <a:alpha val="90000"/>
            <a:hueOff val="0"/>
            <a:satOff val="0"/>
            <a:lumOff val="0"/>
            <a:alphaOff val="0"/>
          </a:schemeClr>
        </a:solidFill>
        <a:ln w="9525" cap="flat" cmpd="sng" algn="ctr">
          <a:solidFill>
            <a:schemeClr val="accent1">
              <a:tint val="99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marR="0" lvl="0" algn="ctr" defTabSz="800100" rtl="1">
            <a:lnSpc>
              <a:spcPct val="90000"/>
            </a:lnSpc>
            <a:spcBef>
              <a:spcPct val="0"/>
            </a:spcBef>
            <a:spcAft>
              <a:spcPct val="35000"/>
            </a:spcAft>
          </a:pPr>
          <a:r>
            <a:rPr lang="ar-SA" sz="1800" kern="1200" baseline="0" smtClean="0">
              <a:latin typeface="Arial"/>
              <a:cs typeface="Arial"/>
            </a:rPr>
            <a:t>البحوث التطبيقية</a:t>
          </a:r>
          <a:endParaRPr lang="ar-SA" sz="1800" kern="1200" smtClean="0"/>
        </a:p>
      </dsp:txBody>
      <dsp:txXfrm>
        <a:off x="1241612" y="1242020"/>
        <a:ext cx="1137734" cy="706417"/>
      </dsp:txXfrm>
    </dsp:sp>
    <dsp:sp modelId="{E8CCCC40-718F-47CE-B9BB-A4C97BB0FF12}">
      <dsp:nvSpPr>
        <dsp:cNvPr id="0" name=""/>
        <dsp:cNvSpPr/>
      </dsp:nvSpPr>
      <dsp:spPr>
        <a:xfrm>
          <a:off x="2532624" y="1095308"/>
          <a:ext cx="1181690" cy="750373"/>
        </a:xfrm>
        <a:prstGeom prst="roundRect">
          <a:avLst>
            <a:gd name="adj" fmla="val 10000"/>
          </a:avLst>
        </a:prstGeom>
        <a:gradFill rotWithShape="0">
          <a:gsLst>
            <a:gs pos="0">
              <a:schemeClr val="accent1">
                <a:tint val="99000"/>
                <a:hueOff val="0"/>
                <a:satOff val="0"/>
                <a:lumOff val="0"/>
                <a:alphaOff val="0"/>
                <a:tint val="50000"/>
                <a:satMod val="300000"/>
              </a:schemeClr>
            </a:gs>
            <a:gs pos="35000">
              <a:schemeClr val="accent1">
                <a:tint val="99000"/>
                <a:hueOff val="0"/>
                <a:satOff val="0"/>
                <a:lumOff val="0"/>
                <a:alphaOff val="0"/>
                <a:tint val="37000"/>
                <a:satMod val="300000"/>
              </a:schemeClr>
            </a:gs>
            <a:gs pos="100000">
              <a:schemeClr val="accent1">
                <a:tint val="99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5B48F9F0-87A6-4DA6-9247-2D7D15C2A13B}">
      <dsp:nvSpPr>
        <dsp:cNvPr id="0" name=""/>
        <dsp:cNvSpPr/>
      </dsp:nvSpPr>
      <dsp:spPr>
        <a:xfrm>
          <a:off x="2663923" y="1220042"/>
          <a:ext cx="1181690" cy="750373"/>
        </a:xfrm>
        <a:prstGeom prst="roundRect">
          <a:avLst>
            <a:gd name="adj" fmla="val 10000"/>
          </a:avLst>
        </a:prstGeom>
        <a:solidFill>
          <a:schemeClr val="lt1">
            <a:alpha val="90000"/>
            <a:hueOff val="0"/>
            <a:satOff val="0"/>
            <a:lumOff val="0"/>
            <a:alphaOff val="0"/>
          </a:schemeClr>
        </a:solidFill>
        <a:ln w="9525" cap="flat" cmpd="sng" algn="ctr">
          <a:solidFill>
            <a:schemeClr val="accent1">
              <a:tint val="99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marR="0" lvl="0" algn="ctr" defTabSz="800100" rtl="1">
            <a:lnSpc>
              <a:spcPct val="90000"/>
            </a:lnSpc>
            <a:spcBef>
              <a:spcPct val="0"/>
            </a:spcBef>
            <a:spcAft>
              <a:spcPct val="35000"/>
            </a:spcAft>
          </a:pPr>
          <a:r>
            <a:rPr lang="ar-SA" sz="1800" kern="1200" baseline="0" smtClean="0">
              <a:latin typeface="Arial"/>
              <a:cs typeface="Arial"/>
            </a:rPr>
            <a:t>بحوث أساسية </a:t>
          </a:r>
        </a:p>
        <a:p>
          <a:pPr marR="0" lvl="0" algn="ctr" defTabSz="800100" rtl="1">
            <a:lnSpc>
              <a:spcPct val="90000"/>
            </a:lnSpc>
            <a:spcBef>
              <a:spcPct val="0"/>
            </a:spcBef>
            <a:spcAft>
              <a:spcPct val="35000"/>
            </a:spcAft>
          </a:pPr>
          <a:r>
            <a:rPr lang="ar-SA" sz="1800" kern="1200" baseline="0" smtClean="0">
              <a:latin typeface="Arial"/>
              <a:cs typeface="Arial"/>
            </a:rPr>
            <a:t>(نظرية)</a:t>
          </a:r>
          <a:endParaRPr lang="ar-SA" sz="1800" kern="1200" smtClean="0"/>
        </a:p>
      </dsp:txBody>
      <dsp:txXfrm>
        <a:off x="2685901" y="1242020"/>
        <a:ext cx="1137734" cy="70641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2D700FC-247D-4CAA-A9ED-C09C63B2C23D}">
      <dsp:nvSpPr>
        <dsp:cNvPr id="0" name=""/>
        <dsp:cNvSpPr/>
      </dsp:nvSpPr>
      <dsp:spPr>
        <a:xfrm>
          <a:off x="2434928" y="693368"/>
          <a:ext cx="1333681" cy="317355"/>
        </a:xfrm>
        <a:custGeom>
          <a:avLst/>
          <a:gdLst/>
          <a:ahLst/>
          <a:cxnLst/>
          <a:rect l="0" t="0" r="0" b="0"/>
          <a:pathLst>
            <a:path>
              <a:moveTo>
                <a:pt x="0" y="0"/>
              </a:moveTo>
              <a:lnTo>
                <a:pt x="0" y="216268"/>
              </a:lnTo>
              <a:lnTo>
                <a:pt x="1333681" y="216268"/>
              </a:lnTo>
              <a:lnTo>
                <a:pt x="1333681" y="3173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57ECF65-5CED-4456-B654-B21C28C3C224}">
      <dsp:nvSpPr>
        <dsp:cNvPr id="0" name=""/>
        <dsp:cNvSpPr/>
      </dsp:nvSpPr>
      <dsp:spPr>
        <a:xfrm>
          <a:off x="2389208" y="693368"/>
          <a:ext cx="91440" cy="317355"/>
        </a:xfrm>
        <a:custGeom>
          <a:avLst/>
          <a:gdLst/>
          <a:ahLst/>
          <a:cxnLst/>
          <a:rect l="0" t="0" r="0" b="0"/>
          <a:pathLst>
            <a:path>
              <a:moveTo>
                <a:pt x="45720" y="0"/>
              </a:moveTo>
              <a:lnTo>
                <a:pt x="45720" y="3173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95F6068-0ACF-41C6-81D3-08C9B9E1BE6F}">
      <dsp:nvSpPr>
        <dsp:cNvPr id="0" name=""/>
        <dsp:cNvSpPr/>
      </dsp:nvSpPr>
      <dsp:spPr>
        <a:xfrm>
          <a:off x="1101246" y="693368"/>
          <a:ext cx="1333681" cy="317355"/>
        </a:xfrm>
        <a:custGeom>
          <a:avLst/>
          <a:gdLst/>
          <a:ahLst/>
          <a:cxnLst/>
          <a:rect l="0" t="0" r="0" b="0"/>
          <a:pathLst>
            <a:path>
              <a:moveTo>
                <a:pt x="1333681" y="0"/>
              </a:moveTo>
              <a:lnTo>
                <a:pt x="1333681" y="216268"/>
              </a:lnTo>
              <a:lnTo>
                <a:pt x="0" y="216268"/>
              </a:lnTo>
              <a:lnTo>
                <a:pt x="0" y="3173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5D659E9-8BFD-4CC3-9BF1-76D52F6B326F}">
      <dsp:nvSpPr>
        <dsp:cNvPr id="0" name=""/>
        <dsp:cNvSpPr/>
      </dsp:nvSpPr>
      <dsp:spPr>
        <a:xfrm>
          <a:off x="1889331" y="460"/>
          <a:ext cx="1091193" cy="692908"/>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E744EA62-36C0-495C-9344-D551F15956FD}">
      <dsp:nvSpPr>
        <dsp:cNvPr id="0" name=""/>
        <dsp:cNvSpPr/>
      </dsp:nvSpPr>
      <dsp:spPr>
        <a:xfrm>
          <a:off x="2010574" y="115642"/>
          <a:ext cx="1091193" cy="69290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2390" tIns="72390" rIns="72390" bIns="72390" numCol="1" spcCol="1270" anchor="ctr" anchorCtr="0">
          <a:noAutofit/>
        </a:bodyPr>
        <a:lstStyle/>
        <a:p>
          <a:pPr marR="0" lvl="0" algn="ctr" defTabSz="844550" rtl="1">
            <a:lnSpc>
              <a:spcPct val="90000"/>
            </a:lnSpc>
            <a:spcBef>
              <a:spcPct val="0"/>
            </a:spcBef>
            <a:spcAft>
              <a:spcPct val="35000"/>
            </a:spcAft>
          </a:pPr>
          <a:r>
            <a:rPr lang="ar-SA" sz="1900" kern="1200" baseline="0" smtClean="0">
              <a:latin typeface="Arial"/>
              <a:cs typeface="Arial"/>
            </a:rPr>
            <a:t> 2.حسب مناهجها</a:t>
          </a:r>
          <a:endParaRPr lang="ar-SA" sz="1900" kern="1200" smtClean="0"/>
        </a:p>
      </dsp:txBody>
      <dsp:txXfrm>
        <a:off x="2030869" y="135937"/>
        <a:ext cx="1050603" cy="652318"/>
      </dsp:txXfrm>
    </dsp:sp>
    <dsp:sp modelId="{0C26C048-3317-4A0C-9765-91868388A983}">
      <dsp:nvSpPr>
        <dsp:cNvPr id="0" name=""/>
        <dsp:cNvSpPr/>
      </dsp:nvSpPr>
      <dsp:spPr>
        <a:xfrm>
          <a:off x="555649" y="1010724"/>
          <a:ext cx="1091193" cy="692908"/>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ADD57E0E-503C-459B-9E42-DF3FF79EE537}">
      <dsp:nvSpPr>
        <dsp:cNvPr id="0" name=""/>
        <dsp:cNvSpPr/>
      </dsp:nvSpPr>
      <dsp:spPr>
        <a:xfrm>
          <a:off x="676893" y="1125906"/>
          <a:ext cx="1091193" cy="69290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2390" tIns="72390" rIns="72390" bIns="72390" numCol="1" spcCol="1270" anchor="ctr" anchorCtr="0">
          <a:noAutofit/>
        </a:bodyPr>
        <a:lstStyle/>
        <a:p>
          <a:pPr marR="0" lvl="0" algn="ctr" defTabSz="844550" rtl="1">
            <a:lnSpc>
              <a:spcPct val="90000"/>
            </a:lnSpc>
            <a:spcBef>
              <a:spcPct val="0"/>
            </a:spcBef>
            <a:spcAft>
              <a:spcPct val="35000"/>
            </a:spcAft>
          </a:pPr>
          <a:r>
            <a:rPr lang="ar-SA" sz="1900" kern="1200" baseline="0" smtClean="0">
              <a:latin typeface="Arial"/>
              <a:cs typeface="Arial"/>
            </a:rPr>
            <a:t>البحوث التجريبية</a:t>
          </a:r>
          <a:endParaRPr lang="ar-SA" sz="1900" kern="1200" smtClean="0"/>
        </a:p>
      </dsp:txBody>
      <dsp:txXfrm>
        <a:off x="697188" y="1146201"/>
        <a:ext cx="1050603" cy="652318"/>
      </dsp:txXfrm>
    </dsp:sp>
    <dsp:sp modelId="{CBE1F387-8EDB-4D2C-9D18-07890AB53ACC}">
      <dsp:nvSpPr>
        <dsp:cNvPr id="0" name=""/>
        <dsp:cNvSpPr/>
      </dsp:nvSpPr>
      <dsp:spPr>
        <a:xfrm>
          <a:off x="1889331" y="1010724"/>
          <a:ext cx="1091193" cy="692908"/>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51237367-9E85-436F-B69E-BE1050368F77}">
      <dsp:nvSpPr>
        <dsp:cNvPr id="0" name=""/>
        <dsp:cNvSpPr/>
      </dsp:nvSpPr>
      <dsp:spPr>
        <a:xfrm>
          <a:off x="2010574" y="1125906"/>
          <a:ext cx="1091193" cy="69290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2390" tIns="72390" rIns="72390" bIns="72390" numCol="1" spcCol="1270" anchor="ctr" anchorCtr="0">
          <a:noAutofit/>
        </a:bodyPr>
        <a:lstStyle/>
        <a:p>
          <a:pPr marR="0" lvl="0" algn="ctr" defTabSz="844550" rtl="1">
            <a:lnSpc>
              <a:spcPct val="90000"/>
            </a:lnSpc>
            <a:spcBef>
              <a:spcPct val="0"/>
            </a:spcBef>
            <a:spcAft>
              <a:spcPct val="35000"/>
            </a:spcAft>
          </a:pPr>
          <a:r>
            <a:rPr lang="ar-SA" sz="1900" kern="1200" baseline="0" smtClean="0">
              <a:latin typeface="Arial"/>
              <a:cs typeface="Arial"/>
            </a:rPr>
            <a:t>البحوث الميدانية</a:t>
          </a:r>
          <a:endParaRPr lang="ar-SA" sz="1900" kern="1200" smtClean="0"/>
        </a:p>
      </dsp:txBody>
      <dsp:txXfrm>
        <a:off x="2030869" y="1146201"/>
        <a:ext cx="1050603" cy="652318"/>
      </dsp:txXfrm>
    </dsp:sp>
    <dsp:sp modelId="{FF08EFC4-EC66-446C-9662-5887465BBED5}">
      <dsp:nvSpPr>
        <dsp:cNvPr id="0" name=""/>
        <dsp:cNvSpPr/>
      </dsp:nvSpPr>
      <dsp:spPr>
        <a:xfrm>
          <a:off x="3223012" y="1010724"/>
          <a:ext cx="1091193" cy="692908"/>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1EE88EE9-E954-4428-A3AC-2CC500A89E5C}">
      <dsp:nvSpPr>
        <dsp:cNvPr id="0" name=""/>
        <dsp:cNvSpPr/>
      </dsp:nvSpPr>
      <dsp:spPr>
        <a:xfrm>
          <a:off x="3344256" y="1125906"/>
          <a:ext cx="1091193" cy="69290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2390" tIns="72390" rIns="72390" bIns="72390" numCol="1" spcCol="1270" anchor="ctr" anchorCtr="0">
          <a:noAutofit/>
        </a:bodyPr>
        <a:lstStyle/>
        <a:p>
          <a:pPr marR="0" lvl="0" algn="ctr" defTabSz="844550" rtl="1">
            <a:lnSpc>
              <a:spcPct val="90000"/>
            </a:lnSpc>
            <a:spcBef>
              <a:spcPct val="0"/>
            </a:spcBef>
            <a:spcAft>
              <a:spcPct val="35000"/>
            </a:spcAft>
          </a:pPr>
          <a:r>
            <a:rPr lang="ar-SA" sz="1900" kern="1200" baseline="0" smtClean="0">
              <a:latin typeface="Arial"/>
              <a:cs typeface="Arial"/>
            </a:rPr>
            <a:t>البحوث الوثائقية</a:t>
          </a:r>
          <a:endParaRPr lang="ar-SA" sz="1900" kern="1200" smtClean="0"/>
        </a:p>
      </dsp:txBody>
      <dsp:txXfrm>
        <a:off x="3364551" y="1146201"/>
        <a:ext cx="1050603" cy="6523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69712-7DA9-4F5E-85BA-2975E43A5ABE}">
      <dsp:nvSpPr>
        <dsp:cNvPr id="0" name=""/>
        <dsp:cNvSpPr/>
      </dsp:nvSpPr>
      <dsp:spPr>
        <a:xfrm>
          <a:off x="1085852" y="357"/>
          <a:ext cx="1480769" cy="1056560"/>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للاطلاع </a:t>
          </a:r>
          <a:r>
            <a:rPr lang="ar-SA" sz="1300" kern="1200" dirty="0"/>
            <a:t>على الأدبيات السابقة ومعرفة اتجاهات النتائج المتعلقة بالفرضيات منها، من أجل مقارنتها بنتائج البحث الحالي</a:t>
          </a:r>
          <a:endParaRPr lang="ar-SA" sz="1300" kern="1200"/>
        </a:p>
      </dsp:txBody>
      <dsp:txXfrm>
        <a:off x="1085852" y="357"/>
        <a:ext cx="1480769" cy="1056560"/>
      </dsp:txXfrm>
    </dsp:sp>
    <dsp:sp modelId="{839C8D16-39DA-4C82-9CB9-574A6257A201}">
      <dsp:nvSpPr>
        <dsp:cNvPr id="0" name=""/>
        <dsp:cNvSpPr/>
      </dsp:nvSpPr>
      <dsp:spPr>
        <a:xfrm>
          <a:off x="3409581" y="357"/>
          <a:ext cx="1353031" cy="1056560"/>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a:t>لتحديد مسار البحث المستقل عن البحوث الأخرى، إذ قد يكون هناك من سبقه لذلك</a:t>
          </a:r>
          <a:endParaRPr lang="ar-SA" sz="1300" kern="1200"/>
        </a:p>
      </dsp:txBody>
      <dsp:txXfrm>
        <a:off x="3409581" y="357"/>
        <a:ext cx="1353031" cy="105656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B6355-E89D-45EC-9ACE-6D6CACEC91C0}">
      <dsp:nvSpPr>
        <dsp:cNvPr id="0" name=""/>
        <dsp:cNvSpPr/>
      </dsp:nvSpPr>
      <dsp:spPr>
        <a:xfrm>
          <a:off x="2558111" y="591711"/>
          <a:ext cx="569120" cy="270849"/>
        </a:xfrm>
        <a:custGeom>
          <a:avLst/>
          <a:gdLst/>
          <a:ahLst/>
          <a:cxnLst/>
          <a:rect l="0" t="0" r="0" b="0"/>
          <a:pathLst>
            <a:path>
              <a:moveTo>
                <a:pt x="0" y="0"/>
              </a:moveTo>
              <a:lnTo>
                <a:pt x="0" y="184576"/>
              </a:lnTo>
              <a:lnTo>
                <a:pt x="569120" y="184576"/>
              </a:lnTo>
              <a:lnTo>
                <a:pt x="569120" y="27084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9E6D58B-FA3E-4694-8352-9629EA6BEAC2}">
      <dsp:nvSpPr>
        <dsp:cNvPr id="0" name=""/>
        <dsp:cNvSpPr/>
      </dsp:nvSpPr>
      <dsp:spPr>
        <a:xfrm>
          <a:off x="1988991" y="591711"/>
          <a:ext cx="569120" cy="270849"/>
        </a:xfrm>
        <a:custGeom>
          <a:avLst/>
          <a:gdLst/>
          <a:ahLst/>
          <a:cxnLst/>
          <a:rect l="0" t="0" r="0" b="0"/>
          <a:pathLst>
            <a:path>
              <a:moveTo>
                <a:pt x="569120" y="0"/>
              </a:moveTo>
              <a:lnTo>
                <a:pt x="569120" y="184576"/>
              </a:lnTo>
              <a:lnTo>
                <a:pt x="0" y="184576"/>
              </a:lnTo>
              <a:lnTo>
                <a:pt x="0" y="27084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5B19A8D-E437-4E92-BB3A-AD2D2688A07D}">
      <dsp:nvSpPr>
        <dsp:cNvPr id="0" name=""/>
        <dsp:cNvSpPr/>
      </dsp:nvSpPr>
      <dsp:spPr>
        <a:xfrm>
          <a:off x="2092467" y="343"/>
          <a:ext cx="931288" cy="59136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153F744-B50A-4A72-A850-C67F995B7975}">
      <dsp:nvSpPr>
        <dsp:cNvPr id="0" name=""/>
        <dsp:cNvSpPr/>
      </dsp:nvSpPr>
      <dsp:spPr>
        <a:xfrm>
          <a:off x="2195944" y="98645"/>
          <a:ext cx="931288" cy="59136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t>مكونات الفرضيه</a:t>
          </a:r>
        </a:p>
      </dsp:txBody>
      <dsp:txXfrm>
        <a:off x="2213265" y="115966"/>
        <a:ext cx="896646" cy="556726"/>
      </dsp:txXfrm>
    </dsp:sp>
    <dsp:sp modelId="{68EE5CFD-E0CD-4C3E-BED3-7884C6D58F3D}">
      <dsp:nvSpPr>
        <dsp:cNvPr id="0" name=""/>
        <dsp:cNvSpPr/>
      </dsp:nvSpPr>
      <dsp:spPr>
        <a:xfrm>
          <a:off x="1523347" y="862561"/>
          <a:ext cx="931288" cy="59136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B1270D9-CA98-4280-B077-3132FC4A51CB}">
      <dsp:nvSpPr>
        <dsp:cNvPr id="0" name=""/>
        <dsp:cNvSpPr/>
      </dsp:nvSpPr>
      <dsp:spPr>
        <a:xfrm>
          <a:off x="1626823" y="960863"/>
          <a:ext cx="931288" cy="59136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t>المتغير التابع </a:t>
          </a:r>
        </a:p>
      </dsp:txBody>
      <dsp:txXfrm>
        <a:off x="1644144" y="978184"/>
        <a:ext cx="896646" cy="556726"/>
      </dsp:txXfrm>
    </dsp:sp>
    <dsp:sp modelId="{34C56435-7ADE-477F-A77B-A1B0D6C3A660}">
      <dsp:nvSpPr>
        <dsp:cNvPr id="0" name=""/>
        <dsp:cNvSpPr/>
      </dsp:nvSpPr>
      <dsp:spPr>
        <a:xfrm>
          <a:off x="2661588" y="862561"/>
          <a:ext cx="931288" cy="59136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7EF1F35-9DE3-4CEE-82C0-7C2A215AB548}">
      <dsp:nvSpPr>
        <dsp:cNvPr id="0" name=""/>
        <dsp:cNvSpPr/>
      </dsp:nvSpPr>
      <dsp:spPr>
        <a:xfrm>
          <a:off x="2765064" y="960863"/>
          <a:ext cx="931288" cy="59136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t>المتغير المستقل</a:t>
          </a:r>
          <a:r>
            <a:rPr lang="en-US" sz="1600" kern="1200"/>
            <a:t> </a:t>
          </a:r>
          <a:endParaRPr lang="ar-SA" sz="1600" kern="1200"/>
        </a:p>
      </dsp:txBody>
      <dsp:txXfrm>
        <a:off x="2782385" y="978184"/>
        <a:ext cx="896646" cy="556726"/>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3FCC55-25C0-4DCD-871C-EC99C8E00CC4}">
      <dsp:nvSpPr>
        <dsp:cNvPr id="0" name=""/>
        <dsp:cNvSpPr/>
      </dsp:nvSpPr>
      <dsp:spPr>
        <a:xfrm>
          <a:off x="3578090" y="1819451"/>
          <a:ext cx="91440" cy="315585"/>
        </a:xfrm>
        <a:custGeom>
          <a:avLst/>
          <a:gdLst/>
          <a:ahLst/>
          <a:cxnLst/>
          <a:rect l="0" t="0" r="0" b="0"/>
          <a:pathLst>
            <a:path>
              <a:moveTo>
                <a:pt x="45720" y="0"/>
              </a:moveTo>
              <a:lnTo>
                <a:pt x="45720" y="315585"/>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chilly" dir="t"/>
        </a:scene3d>
        <a:sp3d z="-40000" prstMaterial="matte"/>
      </dsp:spPr>
      <dsp:style>
        <a:lnRef idx="2">
          <a:scrgbClr r="0" g="0" b="0"/>
        </a:lnRef>
        <a:fillRef idx="0">
          <a:scrgbClr r="0" g="0" b="0"/>
        </a:fillRef>
        <a:effectRef idx="0">
          <a:scrgbClr r="0" g="0" b="0"/>
        </a:effectRef>
        <a:fontRef idx="minor"/>
      </dsp:style>
    </dsp:sp>
    <dsp:sp modelId="{D6E8CAFD-0FF4-4BC4-83C6-5130B8B50ED5}">
      <dsp:nvSpPr>
        <dsp:cNvPr id="0" name=""/>
        <dsp:cNvSpPr/>
      </dsp:nvSpPr>
      <dsp:spPr>
        <a:xfrm>
          <a:off x="2714625" y="752472"/>
          <a:ext cx="909185" cy="315585"/>
        </a:xfrm>
        <a:custGeom>
          <a:avLst/>
          <a:gdLst/>
          <a:ahLst/>
          <a:cxnLst/>
          <a:rect l="0" t="0" r="0" b="0"/>
          <a:pathLst>
            <a:path>
              <a:moveTo>
                <a:pt x="0" y="0"/>
              </a:moveTo>
              <a:lnTo>
                <a:pt x="0" y="157792"/>
              </a:lnTo>
              <a:lnTo>
                <a:pt x="909185" y="157792"/>
              </a:lnTo>
              <a:lnTo>
                <a:pt x="909185" y="315585"/>
              </a:lnTo>
            </a:path>
          </a:pathLst>
        </a:custGeom>
        <a:noFill/>
        <a:ln w="25400" cap="flat" cmpd="sng" algn="ctr">
          <a:solidFill>
            <a:schemeClr val="accent1">
              <a:shade val="60000"/>
              <a:hueOff val="0"/>
              <a:satOff val="0"/>
              <a:lumOff val="0"/>
              <a:alphaOff val="0"/>
            </a:schemeClr>
          </a:solidFill>
          <a:prstDash val="solid"/>
        </a:ln>
        <a:effectLst/>
        <a:sp3d z="-40000" prstMaterial="matte"/>
      </dsp:spPr>
      <dsp:style>
        <a:lnRef idx="2">
          <a:scrgbClr r="0" g="0" b="0"/>
        </a:lnRef>
        <a:fillRef idx="0">
          <a:scrgbClr r="0" g="0" b="0"/>
        </a:fillRef>
        <a:effectRef idx="0">
          <a:scrgbClr r="0" g="0" b="0"/>
        </a:effectRef>
        <a:fontRef idx="minor"/>
      </dsp:style>
    </dsp:sp>
    <dsp:sp modelId="{D0985602-5FE6-4A05-ACED-C6E6070577A3}">
      <dsp:nvSpPr>
        <dsp:cNvPr id="0" name=""/>
        <dsp:cNvSpPr/>
      </dsp:nvSpPr>
      <dsp:spPr>
        <a:xfrm>
          <a:off x="1759719" y="1819451"/>
          <a:ext cx="91440" cy="315585"/>
        </a:xfrm>
        <a:custGeom>
          <a:avLst/>
          <a:gdLst/>
          <a:ahLst/>
          <a:cxnLst/>
          <a:rect l="0" t="0" r="0" b="0"/>
          <a:pathLst>
            <a:path>
              <a:moveTo>
                <a:pt x="45720" y="0"/>
              </a:moveTo>
              <a:lnTo>
                <a:pt x="45720" y="315585"/>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chilly" dir="t"/>
        </a:scene3d>
        <a:sp3d z="-40000" prstMaterial="matte"/>
      </dsp:spPr>
      <dsp:style>
        <a:lnRef idx="2">
          <a:scrgbClr r="0" g="0" b="0"/>
        </a:lnRef>
        <a:fillRef idx="0">
          <a:scrgbClr r="0" g="0" b="0"/>
        </a:fillRef>
        <a:effectRef idx="0">
          <a:scrgbClr r="0" g="0" b="0"/>
        </a:effectRef>
        <a:fontRef idx="minor"/>
      </dsp:style>
    </dsp:sp>
    <dsp:sp modelId="{BFD8520D-FB26-4D97-8D56-4A7761122117}">
      <dsp:nvSpPr>
        <dsp:cNvPr id="0" name=""/>
        <dsp:cNvSpPr/>
      </dsp:nvSpPr>
      <dsp:spPr>
        <a:xfrm>
          <a:off x="1805439" y="752472"/>
          <a:ext cx="909185" cy="315585"/>
        </a:xfrm>
        <a:custGeom>
          <a:avLst/>
          <a:gdLst/>
          <a:ahLst/>
          <a:cxnLst/>
          <a:rect l="0" t="0" r="0" b="0"/>
          <a:pathLst>
            <a:path>
              <a:moveTo>
                <a:pt x="909185" y="0"/>
              </a:moveTo>
              <a:lnTo>
                <a:pt x="909185" y="157792"/>
              </a:lnTo>
              <a:lnTo>
                <a:pt x="0" y="157792"/>
              </a:lnTo>
              <a:lnTo>
                <a:pt x="0" y="315585"/>
              </a:lnTo>
            </a:path>
          </a:pathLst>
        </a:custGeom>
        <a:noFill/>
        <a:ln w="25400" cap="flat" cmpd="sng" algn="ctr">
          <a:solidFill>
            <a:schemeClr val="accent1">
              <a:shade val="60000"/>
              <a:hueOff val="0"/>
              <a:satOff val="0"/>
              <a:lumOff val="0"/>
              <a:alphaOff val="0"/>
            </a:schemeClr>
          </a:solidFill>
          <a:prstDash val="solid"/>
        </a:ln>
        <a:effectLst/>
        <a:sp3d z="-40000" prstMaterial="matte"/>
      </dsp:spPr>
      <dsp:style>
        <a:lnRef idx="2">
          <a:scrgbClr r="0" g="0" b="0"/>
        </a:lnRef>
        <a:fillRef idx="0">
          <a:scrgbClr r="0" g="0" b="0"/>
        </a:fillRef>
        <a:effectRef idx="0">
          <a:scrgbClr r="0" g="0" b="0"/>
        </a:effectRef>
        <a:fontRef idx="minor"/>
      </dsp:style>
    </dsp:sp>
    <dsp:sp modelId="{A42BE4AF-7AD9-42F7-B3D7-D4487E9B83B9}">
      <dsp:nvSpPr>
        <dsp:cNvPr id="0" name=""/>
        <dsp:cNvSpPr/>
      </dsp:nvSpPr>
      <dsp:spPr>
        <a:xfrm>
          <a:off x="1658136" y="1079"/>
          <a:ext cx="2112977" cy="751393"/>
        </a:xfrm>
        <a:prstGeom prst="rect">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1" i="0" u="none" strike="noStrike" kern="1200" cap="none" normalizeH="0" baseline="0" dirty="0" smtClean="0">
              <a:ln/>
              <a:effectLst/>
              <a:latin typeface="Aharoni" pitchFamily="2" charset="-79"/>
              <a:cs typeface="Arial" charset="0"/>
            </a:rPr>
            <a:t>أنواع الفرضيات  </a:t>
          </a:r>
          <a:endParaRPr kumimoji="0" lang="en-US" sz="1600" b="1" i="0" u="none" strike="noStrike" kern="1200" cap="none" normalizeH="0" baseline="0" dirty="0" smtClean="0">
            <a:ln/>
            <a:effectLst/>
            <a:latin typeface="Aharoni" pitchFamily="2" charset="-79"/>
            <a:cs typeface="Aharoni" pitchFamily="2" charset="-79"/>
          </a:endParaRPr>
        </a:p>
      </dsp:txBody>
      <dsp:txXfrm>
        <a:off x="1658136" y="1079"/>
        <a:ext cx="2112977" cy="751393"/>
      </dsp:txXfrm>
    </dsp:sp>
    <dsp:sp modelId="{838AE43E-8C74-4887-8634-98ECEA53EDF4}">
      <dsp:nvSpPr>
        <dsp:cNvPr id="0" name=""/>
        <dsp:cNvSpPr/>
      </dsp:nvSpPr>
      <dsp:spPr>
        <a:xfrm>
          <a:off x="1054046" y="1068057"/>
          <a:ext cx="1502786" cy="751393"/>
        </a:xfrm>
        <a:prstGeom prst="rect">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1" i="0" u="none" strike="noStrike" kern="1200" cap="none" normalizeH="0" baseline="0" dirty="0" smtClean="0">
              <a:ln/>
              <a:effectLst/>
              <a:latin typeface="Arial" charset="0"/>
              <a:cs typeface="Arial" charset="0"/>
            </a:rPr>
            <a:t>الفرض الصفر </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a:t>
          </a:r>
          <a:r>
            <a:rPr kumimoji="0" lang="en-US" sz="1600" b="0" i="0" u="none" strike="noStrike" kern="1200" cap="none" normalizeH="0" baseline="0" dirty="0" smtClean="0">
              <a:ln/>
              <a:effectLst/>
              <a:latin typeface="Arial" charset="0"/>
              <a:cs typeface="Arial" charset="0"/>
            </a:rPr>
            <a:t>Null</a:t>
          </a:r>
          <a:r>
            <a:rPr kumimoji="0" lang="ar-SA" sz="1600" b="0" i="0" u="none" strike="noStrike" kern="1200" cap="none" normalizeH="0" baseline="0" dirty="0" smtClean="0">
              <a:ln/>
              <a:effectLst/>
              <a:latin typeface="Arial" charset="0"/>
              <a:cs typeface="Arial" charset="0"/>
            </a:rPr>
            <a:t>)</a:t>
          </a:r>
          <a:endParaRPr kumimoji="0" lang="en-US" sz="1600" b="0" i="0" u="none" strike="noStrike" kern="1200" cap="none" normalizeH="0" baseline="0" dirty="0" smtClean="0">
            <a:ln/>
            <a:effectLst/>
            <a:latin typeface="Arial" charset="0"/>
            <a:cs typeface="Arial" charset="0"/>
          </a:endParaRPr>
        </a:p>
      </dsp:txBody>
      <dsp:txXfrm>
        <a:off x="1054046" y="1068057"/>
        <a:ext cx="1502786" cy="751393"/>
      </dsp:txXfrm>
    </dsp:sp>
    <dsp:sp modelId="{B62429A0-34C0-4835-B0DB-14C6FDB5B0F6}">
      <dsp:nvSpPr>
        <dsp:cNvPr id="0" name=""/>
        <dsp:cNvSpPr/>
      </dsp:nvSpPr>
      <dsp:spPr>
        <a:xfrm>
          <a:off x="1054046" y="2135036"/>
          <a:ext cx="1502786" cy="1230030"/>
        </a:xfrm>
        <a:prstGeom prst="rect">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العلاقة بين المتغيرين  </a:t>
          </a:r>
        </a:p>
        <a:p>
          <a:pPr marL="0" lvl="0" indent="0" algn="ctr" defTabSz="914400" rtl="0">
            <a:lnSpc>
              <a:spcPct val="100000"/>
            </a:lnSpc>
            <a:spcBef>
              <a:spcPct val="0"/>
            </a:spcBef>
            <a:spcAft>
              <a:spcPct val="0"/>
            </a:spcAft>
            <a:buNone/>
          </a:pPr>
          <a:r>
            <a:rPr kumimoji="0" lang="ar-SA" sz="1600" b="0" i="0" u="none" strike="noStrike" kern="1200" cap="none" normalizeH="0" baseline="0" dirty="0" smtClean="0">
              <a:ln/>
              <a:effectLst/>
              <a:latin typeface="Arial" charset="0"/>
              <a:cs typeface="Arial" charset="0"/>
            </a:rPr>
            <a:t>المستقل &amp; التابع </a:t>
          </a:r>
        </a:p>
        <a:p>
          <a:pPr marL="0" lvl="0" indent="0" algn="ctr" defTabSz="914400" rtl="0">
            <a:lnSpc>
              <a:spcPct val="100000"/>
            </a:lnSpc>
            <a:spcBef>
              <a:spcPct val="0"/>
            </a:spcBef>
            <a:spcAft>
              <a:spcPct val="0"/>
            </a:spcAft>
            <a:buNone/>
          </a:pPr>
          <a:r>
            <a:rPr kumimoji="0" lang="ar-SA" sz="1600" b="0" i="0" u="none" strike="noStrike" kern="1200" cap="none" normalizeH="0" baseline="0" dirty="0" smtClean="0">
              <a:ln/>
              <a:effectLst/>
              <a:latin typeface="Arial" charset="0"/>
              <a:cs typeface="Arial" charset="0"/>
            </a:rPr>
            <a:t>علاقة سلبية</a:t>
          </a:r>
        </a:p>
        <a:p>
          <a:pPr marL="0" lvl="0" indent="0" algn="ctr" defTabSz="914400" rtl="0">
            <a:lnSpc>
              <a:spcPct val="100000"/>
            </a:lnSpc>
            <a:spcBef>
              <a:spcPct val="0"/>
            </a:spcBef>
            <a:spcAft>
              <a:spcPct val="0"/>
            </a:spcAft>
            <a:buNone/>
          </a:pPr>
          <a:r>
            <a:rPr kumimoji="0" lang="ar-SA" sz="1600" b="0" i="0" u="none" strike="noStrike" kern="1200" cap="none" normalizeH="0" baseline="0" dirty="0" smtClean="0">
              <a:ln/>
              <a:effectLst/>
              <a:latin typeface="Arial" charset="0"/>
              <a:cs typeface="Arial" charset="0"/>
            </a:rPr>
            <a:t>مثال: لا توجد علاقة قوية بين التدخين</a:t>
          </a:r>
        </a:p>
        <a:p>
          <a:pPr marL="0" lvl="0" indent="0" algn="ctr" defTabSz="914400" rtl="0">
            <a:lnSpc>
              <a:spcPct val="100000"/>
            </a:lnSpc>
            <a:spcBef>
              <a:spcPct val="0"/>
            </a:spcBef>
            <a:spcAft>
              <a:spcPct val="0"/>
            </a:spcAft>
            <a:buNone/>
          </a:pPr>
          <a:r>
            <a:rPr kumimoji="0" lang="ar-SA" sz="1600" b="0" i="0" u="none" strike="noStrike" kern="1200" cap="none" normalizeH="0" baseline="0" dirty="0" smtClean="0">
              <a:ln/>
              <a:effectLst/>
              <a:latin typeface="Arial" charset="0"/>
              <a:cs typeface="Arial" charset="0"/>
            </a:rPr>
            <a:t>ومرض السرطان</a:t>
          </a:r>
          <a:endParaRPr kumimoji="0" lang="en-US" sz="1600" b="0" i="0" u="none" strike="noStrike" kern="1200" cap="none" normalizeH="0" baseline="0" dirty="0" smtClean="0">
            <a:ln/>
            <a:effectLst/>
            <a:latin typeface="Arial" charset="0"/>
            <a:cs typeface="Arial" charset="0"/>
          </a:endParaRPr>
        </a:p>
      </dsp:txBody>
      <dsp:txXfrm>
        <a:off x="1054046" y="2135036"/>
        <a:ext cx="1502786" cy="1230030"/>
      </dsp:txXfrm>
    </dsp:sp>
    <dsp:sp modelId="{36572E52-9161-41BF-A46B-05F2C7492C0C}">
      <dsp:nvSpPr>
        <dsp:cNvPr id="0" name=""/>
        <dsp:cNvSpPr/>
      </dsp:nvSpPr>
      <dsp:spPr>
        <a:xfrm>
          <a:off x="2872417" y="1068057"/>
          <a:ext cx="1502786" cy="751393"/>
        </a:xfrm>
        <a:prstGeom prst="rect">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600" b="1" i="0" u="none" strike="noStrike" kern="1200" cap="none" normalizeH="0" baseline="0" dirty="0" smtClean="0">
              <a:ln/>
              <a:effectLst/>
              <a:latin typeface="Arial" charset="0"/>
              <a:cs typeface="Arial" charset="0"/>
            </a:rPr>
            <a:t>الفرض المباشر</a:t>
          </a:r>
          <a:endParaRPr kumimoji="0" lang="en-US" sz="1600" b="1" i="0" u="none" strike="noStrike" kern="1200" cap="none" normalizeH="0" baseline="0" dirty="0" smtClean="0">
            <a:ln/>
            <a:effectLst/>
            <a:latin typeface="Arial" charset="0"/>
            <a:cs typeface="Arial" charset="0"/>
          </a:endParaRPr>
        </a:p>
        <a:p>
          <a:pPr marL="0" marR="0" lvl="0" indent="0" algn="ctr" defTabSz="914400" rtl="1" eaLnBrk="1" fontAlgn="base" latinLnBrk="0" hangingPunct="1">
            <a:lnSpc>
              <a:spcPct val="100000"/>
            </a:lnSpc>
            <a:spcBef>
              <a:spcPct val="0"/>
            </a:spcBef>
            <a:spcAft>
              <a:spcPct val="0"/>
            </a:spcAft>
            <a:buClrTx/>
            <a:buSzTx/>
            <a:buFontTx/>
            <a:buNone/>
            <a:tabLst/>
          </a:pPr>
          <a:r>
            <a:rPr kumimoji="0" lang="en-US" sz="1600" b="0" i="0" u="none" strike="noStrike" kern="1200" cap="none" normalizeH="0" baseline="0" dirty="0" smtClean="0">
              <a:ln/>
              <a:effectLst/>
              <a:latin typeface="Arial" charset="0"/>
              <a:cs typeface="Arial" charset="0"/>
            </a:rPr>
            <a:t>(Directional )</a:t>
          </a:r>
          <a:r>
            <a:rPr kumimoji="0" lang="ar-SA" sz="2400" b="0" i="0" u="none" strike="noStrike" kern="1200" cap="none" normalizeH="0" baseline="0" dirty="0" smtClean="0">
              <a:ln/>
              <a:effectLst/>
              <a:latin typeface="Arial" charset="0"/>
              <a:cs typeface="Arial" charset="0"/>
            </a:rPr>
            <a:t> </a:t>
          </a:r>
          <a:endParaRPr kumimoji="0" lang="en-US" sz="2400" b="0" i="0" u="none" strike="noStrike" kern="1200" cap="none" normalizeH="0" baseline="0" dirty="0" smtClean="0">
            <a:ln/>
            <a:effectLst/>
            <a:latin typeface="Arial" charset="0"/>
            <a:cs typeface="Arial" charset="0"/>
          </a:endParaRPr>
        </a:p>
      </dsp:txBody>
      <dsp:txXfrm>
        <a:off x="2872417" y="1068057"/>
        <a:ext cx="1502786" cy="751393"/>
      </dsp:txXfrm>
    </dsp:sp>
    <dsp:sp modelId="{9A417CC5-591A-4C0B-9A7E-031B75F512C0}">
      <dsp:nvSpPr>
        <dsp:cNvPr id="0" name=""/>
        <dsp:cNvSpPr/>
      </dsp:nvSpPr>
      <dsp:spPr>
        <a:xfrm>
          <a:off x="2872417" y="2135036"/>
          <a:ext cx="1502786" cy="1264309"/>
        </a:xfrm>
        <a:prstGeom prst="rect">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endParaRPr kumimoji="0" lang="ar-SA" sz="1400" b="0" i="0" u="none" strike="noStrike" kern="1200" cap="none" normalizeH="0" baseline="0" dirty="0" smtClean="0">
            <a:ln/>
            <a:effectLst/>
            <a:latin typeface="Arial" charset="0"/>
            <a:cs typeface="Arial" charset="0"/>
          </a:endParaRP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العلاقة بين المتغيرين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المستقل &amp; التابع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علاقة إيجابية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مثال: توجد علاقة قوية بين التدخين</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1600" b="0" i="0" u="none" strike="noStrike" kern="1200" cap="none" normalizeH="0" baseline="0" dirty="0" smtClean="0">
              <a:ln/>
              <a:effectLst/>
              <a:latin typeface="Arial" charset="0"/>
              <a:cs typeface="Arial" charset="0"/>
            </a:rPr>
            <a:t> ومرض السرطان</a:t>
          </a:r>
          <a:endParaRPr kumimoji="0" lang="en-US" sz="1600" b="0" i="0" u="none" strike="noStrike" kern="1200" cap="none" normalizeH="0" baseline="0" dirty="0" smtClean="0">
            <a:ln/>
            <a:effectLst/>
            <a:latin typeface="Arial" charset="0"/>
            <a:cs typeface="Arial" charset="0"/>
          </a:endParaRPr>
        </a:p>
        <a:p>
          <a:pPr marL="0" marR="0" lvl="0" indent="0" algn="ctr" defTabSz="914400" rtl="0" eaLnBrk="1" fontAlgn="base" latinLnBrk="0" hangingPunct="1">
            <a:lnSpc>
              <a:spcPct val="100000"/>
            </a:lnSpc>
            <a:spcBef>
              <a:spcPct val="0"/>
            </a:spcBef>
            <a:spcAft>
              <a:spcPct val="0"/>
            </a:spcAft>
            <a:buClrTx/>
            <a:buSzTx/>
            <a:buFontTx/>
            <a:buNone/>
            <a:tabLst/>
          </a:pPr>
          <a:endParaRPr kumimoji="0" lang="en-US" sz="1800" b="1" i="0" u="none" strike="noStrike" kern="1200" cap="none" normalizeH="0" baseline="0" dirty="0" smtClean="0">
            <a:ln/>
            <a:effectLst/>
            <a:latin typeface="Arial" charset="0"/>
            <a:cs typeface="Arial" charset="0"/>
          </a:endParaRPr>
        </a:p>
      </dsp:txBody>
      <dsp:txXfrm>
        <a:off x="2872417" y="2135036"/>
        <a:ext cx="1502786" cy="1264309"/>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8EA51D-0B4C-4489-A7A4-B8F359CF95DB}">
      <dsp:nvSpPr>
        <dsp:cNvPr id="0" name=""/>
        <dsp:cNvSpPr/>
      </dsp:nvSpPr>
      <dsp:spPr>
        <a:xfrm>
          <a:off x="2703552" y="453868"/>
          <a:ext cx="436125" cy="207556"/>
        </a:xfrm>
        <a:custGeom>
          <a:avLst/>
          <a:gdLst/>
          <a:ahLst/>
          <a:cxnLst/>
          <a:rect l="0" t="0" r="0" b="0"/>
          <a:pathLst>
            <a:path>
              <a:moveTo>
                <a:pt x="0" y="0"/>
              </a:moveTo>
              <a:lnTo>
                <a:pt x="0" y="141443"/>
              </a:lnTo>
              <a:lnTo>
                <a:pt x="436125" y="141443"/>
              </a:lnTo>
              <a:lnTo>
                <a:pt x="436125" y="20755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DCBDAB-1C63-44BE-84EF-1EA82EE912F3}">
      <dsp:nvSpPr>
        <dsp:cNvPr id="0" name=""/>
        <dsp:cNvSpPr/>
      </dsp:nvSpPr>
      <dsp:spPr>
        <a:xfrm>
          <a:off x="2267426" y="453868"/>
          <a:ext cx="436125" cy="207556"/>
        </a:xfrm>
        <a:custGeom>
          <a:avLst/>
          <a:gdLst/>
          <a:ahLst/>
          <a:cxnLst/>
          <a:rect l="0" t="0" r="0" b="0"/>
          <a:pathLst>
            <a:path>
              <a:moveTo>
                <a:pt x="436125" y="0"/>
              </a:moveTo>
              <a:lnTo>
                <a:pt x="436125" y="141443"/>
              </a:lnTo>
              <a:lnTo>
                <a:pt x="0" y="141443"/>
              </a:lnTo>
              <a:lnTo>
                <a:pt x="0" y="20755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271590E-5049-4BA6-B851-B33F46AA90AE}">
      <dsp:nvSpPr>
        <dsp:cNvPr id="0" name=""/>
        <dsp:cNvSpPr/>
      </dsp:nvSpPr>
      <dsp:spPr>
        <a:xfrm>
          <a:off x="2346721" y="694"/>
          <a:ext cx="713660" cy="45317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9CD3CB29-21D0-4750-9849-5212CA7ADF11}">
      <dsp:nvSpPr>
        <dsp:cNvPr id="0" name=""/>
        <dsp:cNvSpPr/>
      </dsp:nvSpPr>
      <dsp:spPr>
        <a:xfrm>
          <a:off x="2426017" y="76025"/>
          <a:ext cx="713660" cy="45317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t>مصادر المعلومات</a:t>
          </a:r>
        </a:p>
      </dsp:txBody>
      <dsp:txXfrm>
        <a:off x="2439290" y="89298"/>
        <a:ext cx="687114" cy="426628"/>
      </dsp:txXfrm>
    </dsp:sp>
    <dsp:sp modelId="{AA9407F7-091B-496D-89B0-057E1BF4D4CC}">
      <dsp:nvSpPr>
        <dsp:cNvPr id="0" name=""/>
        <dsp:cNvSpPr/>
      </dsp:nvSpPr>
      <dsp:spPr>
        <a:xfrm>
          <a:off x="1910595" y="661425"/>
          <a:ext cx="713660" cy="45317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B715AA2C-B75E-4605-8CAB-BB420E213B41}">
      <dsp:nvSpPr>
        <dsp:cNvPr id="0" name=""/>
        <dsp:cNvSpPr/>
      </dsp:nvSpPr>
      <dsp:spPr>
        <a:xfrm>
          <a:off x="1989891" y="736756"/>
          <a:ext cx="713660" cy="45317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t>الالكترونيه</a:t>
          </a:r>
        </a:p>
      </dsp:txBody>
      <dsp:txXfrm>
        <a:off x="2003164" y="750029"/>
        <a:ext cx="687114" cy="426628"/>
      </dsp:txXfrm>
    </dsp:sp>
    <dsp:sp modelId="{3371B24C-5533-4508-8496-CD78A8119001}">
      <dsp:nvSpPr>
        <dsp:cNvPr id="0" name=""/>
        <dsp:cNvSpPr/>
      </dsp:nvSpPr>
      <dsp:spPr>
        <a:xfrm>
          <a:off x="2782847" y="661425"/>
          <a:ext cx="713660" cy="45317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C0601EAF-063A-4AB1-913A-B461359950DF}">
      <dsp:nvSpPr>
        <dsp:cNvPr id="0" name=""/>
        <dsp:cNvSpPr/>
      </dsp:nvSpPr>
      <dsp:spPr>
        <a:xfrm>
          <a:off x="2862143" y="736756"/>
          <a:ext cx="713660" cy="45317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t>التقليديه</a:t>
          </a:r>
        </a:p>
      </dsp:txBody>
      <dsp:txXfrm>
        <a:off x="2875416" y="750029"/>
        <a:ext cx="687114" cy="426628"/>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6E6F2F8-503B-40E1-8689-AE01145DF79D}">
      <dsp:nvSpPr>
        <dsp:cNvPr id="0" name=""/>
        <dsp:cNvSpPr/>
      </dsp:nvSpPr>
      <dsp:spPr>
        <a:xfrm>
          <a:off x="2883887" y="1334710"/>
          <a:ext cx="2477726" cy="235834"/>
        </a:xfrm>
        <a:custGeom>
          <a:avLst/>
          <a:gdLst/>
          <a:ahLst/>
          <a:cxnLst/>
          <a:rect l="0" t="0" r="0" b="0"/>
          <a:pathLst>
            <a:path>
              <a:moveTo>
                <a:pt x="0" y="0"/>
              </a:moveTo>
              <a:lnTo>
                <a:pt x="0" y="160714"/>
              </a:lnTo>
              <a:lnTo>
                <a:pt x="2477726" y="160714"/>
              </a:lnTo>
              <a:lnTo>
                <a:pt x="2477726"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B1DB052-AD61-4C69-8A0A-6CC751842A7A}">
      <dsp:nvSpPr>
        <dsp:cNvPr id="0" name=""/>
        <dsp:cNvSpPr/>
      </dsp:nvSpPr>
      <dsp:spPr>
        <a:xfrm>
          <a:off x="2883887" y="1334710"/>
          <a:ext cx="1486636" cy="235834"/>
        </a:xfrm>
        <a:custGeom>
          <a:avLst/>
          <a:gdLst/>
          <a:ahLst/>
          <a:cxnLst/>
          <a:rect l="0" t="0" r="0" b="0"/>
          <a:pathLst>
            <a:path>
              <a:moveTo>
                <a:pt x="0" y="0"/>
              </a:moveTo>
              <a:lnTo>
                <a:pt x="0" y="160714"/>
              </a:lnTo>
              <a:lnTo>
                <a:pt x="1486636" y="160714"/>
              </a:lnTo>
              <a:lnTo>
                <a:pt x="1486636"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7E5B5AF-508B-4EDE-8FB6-7DC51F43031A}">
      <dsp:nvSpPr>
        <dsp:cNvPr id="0" name=""/>
        <dsp:cNvSpPr/>
      </dsp:nvSpPr>
      <dsp:spPr>
        <a:xfrm>
          <a:off x="2883887" y="1334710"/>
          <a:ext cx="495545" cy="235834"/>
        </a:xfrm>
        <a:custGeom>
          <a:avLst/>
          <a:gdLst/>
          <a:ahLst/>
          <a:cxnLst/>
          <a:rect l="0" t="0" r="0" b="0"/>
          <a:pathLst>
            <a:path>
              <a:moveTo>
                <a:pt x="0" y="0"/>
              </a:moveTo>
              <a:lnTo>
                <a:pt x="0" y="160714"/>
              </a:lnTo>
              <a:lnTo>
                <a:pt x="495545" y="160714"/>
              </a:lnTo>
              <a:lnTo>
                <a:pt x="495545"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42A591-6AE4-463B-AE51-0E29A9D15ACA}">
      <dsp:nvSpPr>
        <dsp:cNvPr id="0" name=""/>
        <dsp:cNvSpPr/>
      </dsp:nvSpPr>
      <dsp:spPr>
        <a:xfrm>
          <a:off x="2388342" y="1334710"/>
          <a:ext cx="495545" cy="235834"/>
        </a:xfrm>
        <a:custGeom>
          <a:avLst/>
          <a:gdLst/>
          <a:ahLst/>
          <a:cxnLst/>
          <a:rect l="0" t="0" r="0" b="0"/>
          <a:pathLst>
            <a:path>
              <a:moveTo>
                <a:pt x="495545" y="0"/>
              </a:moveTo>
              <a:lnTo>
                <a:pt x="495545" y="160714"/>
              </a:lnTo>
              <a:lnTo>
                <a:pt x="0" y="160714"/>
              </a:lnTo>
              <a:lnTo>
                <a:pt x="0"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C74532F-5C47-434C-A03B-6A7A5313BA22}">
      <dsp:nvSpPr>
        <dsp:cNvPr id="0" name=""/>
        <dsp:cNvSpPr/>
      </dsp:nvSpPr>
      <dsp:spPr>
        <a:xfrm>
          <a:off x="1397251" y="1334710"/>
          <a:ext cx="1486636" cy="235834"/>
        </a:xfrm>
        <a:custGeom>
          <a:avLst/>
          <a:gdLst/>
          <a:ahLst/>
          <a:cxnLst/>
          <a:rect l="0" t="0" r="0" b="0"/>
          <a:pathLst>
            <a:path>
              <a:moveTo>
                <a:pt x="1486636" y="0"/>
              </a:moveTo>
              <a:lnTo>
                <a:pt x="1486636" y="160714"/>
              </a:lnTo>
              <a:lnTo>
                <a:pt x="0" y="160714"/>
              </a:lnTo>
              <a:lnTo>
                <a:pt x="0"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F3B7AA-F5F3-449E-8C0D-A5C76C524971}">
      <dsp:nvSpPr>
        <dsp:cNvPr id="0" name=""/>
        <dsp:cNvSpPr/>
      </dsp:nvSpPr>
      <dsp:spPr>
        <a:xfrm>
          <a:off x="406161" y="1334710"/>
          <a:ext cx="2477726" cy="235834"/>
        </a:xfrm>
        <a:custGeom>
          <a:avLst/>
          <a:gdLst/>
          <a:ahLst/>
          <a:cxnLst/>
          <a:rect l="0" t="0" r="0" b="0"/>
          <a:pathLst>
            <a:path>
              <a:moveTo>
                <a:pt x="2477726" y="0"/>
              </a:moveTo>
              <a:lnTo>
                <a:pt x="2477726" y="160714"/>
              </a:lnTo>
              <a:lnTo>
                <a:pt x="0" y="160714"/>
              </a:lnTo>
              <a:lnTo>
                <a:pt x="0" y="235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9DACDF6-31BD-4191-B787-3653B8CBF673}">
      <dsp:nvSpPr>
        <dsp:cNvPr id="0" name=""/>
        <dsp:cNvSpPr/>
      </dsp:nvSpPr>
      <dsp:spPr>
        <a:xfrm>
          <a:off x="2478441" y="819793"/>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0382AD47-76DB-461E-8D37-17F8948CB03C}">
      <dsp:nvSpPr>
        <dsp:cNvPr id="0" name=""/>
        <dsp:cNvSpPr/>
      </dsp:nvSpPr>
      <dsp:spPr>
        <a:xfrm>
          <a:off x="2568540" y="905388"/>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التقليدية </a:t>
          </a:r>
          <a:endParaRPr kumimoji="0" lang="en-US" sz="900" b="0" i="0" u="none" strike="noStrike" kern="1200" cap="none" normalizeH="0" baseline="0" dirty="0" smtClean="0">
            <a:ln/>
            <a:effectLst/>
            <a:latin typeface="Arial" pitchFamily="34" charset="0"/>
            <a:cs typeface="Arial" pitchFamily="34" charset="0"/>
          </a:endParaRPr>
        </a:p>
      </dsp:txBody>
      <dsp:txXfrm>
        <a:off x="2583621" y="920469"/>
        <a:ext cx="780730" cy="484754"/>
      </dsp:txXfrm>
    </dsp:sp>
    <dsp:sp modelId="{940FD61E-0A24-4D41-B1BF-5B215E8AD0EC}">
      <dsp:nvSpPr>
        <dsp:cNvPr id="0" name=""/>
        <dsp:cNvSpPr/>
      </dsp:nvSpPr>
      <dsp:spPr>
        <a:xfrm>
          <a:off x="715"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1A233748-1101-467E-A796-F4854703087E}">
      <dsp:nvSpPr>
        <dsp:cNvPr id="0" name=""/>
        <dsp:cNvSpPr/>
      </dsp:nvSpPr>
      <dsp:spPr>
        <a:xfrm>
          <a:off x="90814"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الدوريات </a:t>
          </a:r>
          <a:endParaRPr kumimoji="0" lang="en-US" sz="900" b="0" i="0" u="none" strike="noStrike" kern="1200" cap="none" normalizeH="0" baseline="0" dirty="0" smtClean="0">
            <a:ln/>
            <a:effectLst/>
            <a:latin typeface="Arial" pitchFamily="34" charset="0"/>
            <a:cs typeface="Arial" pitchFamily="34" charset="0"/>
          </a:endParaRPr>
        </a:p>
      </dsp:txBody>
      <dsp:txXfrm>
        <a:off x="105895" y="1671220"/>
        <a:ext cx="780730" cy="484754"/>
      </dsp:txXfrm>
    </dsp:sp>
    <dsp:sp modelId="{735EE944-79D5-4AF2-B058-5ACEA39CC765}">
      <dsp:nvSpPr>
        <dsp:cNvPr id="0" name=""/>
        <dsp:cNvSpPr/>
      </dsp:nvSpPr>
      <dsp:spPr>
        <a:xfrm>
          <a:off x="991805"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7859305D-FDD2-4783-AC35-6A8A33E2AFF5}">
      <dsp:nvSpPr>
        <dsp:cNvPr id="0" name=""/>
        <dsp:cNvSpPr/>
      </dsp:nvSpPr>
      <dsp:spPr>
        <a:xfrm>
          <a:off x="1081904"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الكتب</a:t>
          </a:r>
          <a:endParaRPr kumimoji="0" lang="en-US" sz="900" b="0" i="0" u="none" strike="noStrike" kern="1200" cap="none" normalizeH="0" baseline="0" dirty="0" smtClean="0">
            <a:ln/>
            <a:effectLst/>
            <a:latin typeface="Arial" pitchFamily="34" charset="0"/>
            <a:cs typeface="Arial" pitchFamily="34" charset="0"/>
          </a:endParaRPr>
        </a:p>
      </dsp:txBody>
      <dsp:txXfrm>
        <a:off x="1096985" y="1671220"/>
        <a:ext cx="780730" cy="484754"/>
      </dsp:txXfrm>
    </dsp:sp>
    <dsp:sp modelId="{3B2C52EA-E9BA-4664-89CC-4543C2C1C5B8}">
      <dsp:nvSpPr>
        <dsp:cNvPr id="0" name=""/>
        <dsp:cNvSpPr/>
      </dsp:nvSpPr>
      <dsp:spPr>
        <a:xfrm>
          <a:off x="1982896"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8A1C0C7E-B784-437F-98BF-F6176F4CBC32}">
      <dsp:nvSpPr>
        <dsp:cNvPr id="0" name=""/>
        <dsp:cNvSpPr/>
      </dsp:nvSpPr>
      <dsp:spPr>
        <a:xfrm>
          <a:off x="2072995"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الرسائل الجامعية </a:t>
          </a:r>
          <a:endParaRPr kumimoji="0" lang="en-US" sz="900" b="0" i="0" u="none" strike="noStrike" kern="1200" cap="none" normalizeH="0" baseline="0" dirty="0" smtClean="0">
            <a:ln/>
            <a:effectLst/>
            <a:latin typeface="Arial" pitchFamily="34" charset="0"/>
            <a:cs typeface="Arial" pitchFamily="34" charset="0"/>
          </a:endParaRPr>
        </a:p>
      </dsp:txBody>
      <dsp:txXfrm>
        <a:off x="2088076" y="1671220"/>
        <a:ext cx="780730" cy="484754"/>
      </dsp:txXfrm>
    </dsp:sp>
    <dsp:sp modelId="{2C45FB6E-DAB8-4D2C-B4E9-FBE60F147138}">
      <dsp:nvSpPr>
        <dsp:cNvPr id="0" name=""/>
        <dsp:cNvSpPr/>
      </dsp:nvSpPr>
      <dsp:spPr>
        <a:xfrm>
          <a:off x="2973987"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74EE03C7-486B-4583-A99D-8C1845BAC0F5}">
      <dsp:nvSpPr>
        <dsp:cNvPr id="0" name=""/>
        <dsp:cNvSpPr/>
      </dsp:nvSpPr>
      <dsp:spPr>
        <a:xfrm>
          <a:off x="3064086"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المطبوعات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المرجعية </a:t>
          </a:r>
          <a:endParaRPr kumimoji="0" lang="en-US" sz="900" b="0" i="0" u="none" strike="noStrike" kern="1200" cap="none" normalizeH="0" baseline="0" dirty="0" smtClean="0">
            <a:ln/>
            <a:effectLst/>
            <a:latin typeface="Arial" pitchFamily="34" charset="0"/>
            <a:cs typeface="Arial" pitchFamily="34" charset="0"/>
          </a:endParaRPr>
        </a:p>
      </dsp:txBody>
      <dsp:txXfrm>
        <a:off x="3079167" y="1671220"/>
        <a:ext cx="780730" cy="484754"/>
      </dsp:txXfrm>
    </dsp:sp>
    <dsp:sp modelId="{6CA472DC-3134-4B10-BE90-A01393D68E25}">
      <dsp:nvSpPr>
        <dsp:cNvPr id="0" name=""/>
        <dsp:cNvSpPr/>
      </dsp:nvSpPr>
      <dsp:spPr>
        <a:xfrm>
          <a:off x="3965077"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509AF9E8-DD4B-492D-9CF5-66046669DADE}">
      <dsp:nvSpPr>
        <dsp:cNvPr id="0" name=""/>
        <dsp:cNvSpPr/>
      </dsp:nvSpPr>
      <dsp:spPr>
        <a:xfrm>
          <a:off x="4055176"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المصادر السمعية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والبصرية والمصغرات</a:t>
          </a:r>
          <a:endParaRPr kumimoji="0" lang="en-US" sz="900" b="0" i="0" u="none" strike="noStrike" kern="1200" cap="none" normalizeH="0" baseline="0" dirty="0" smtClean="0">
            <a:ln/>
            <a:effectLst/>
            <a:latin typeface="Arial" pitchFamily="34" charset="0"/>
            <a:cs typeface="Arial" pitchFamily="34" charset="0"/>
          </a:endParaRPr>
        </a:p>
      </dsp:txBody>
      <dsp:txXfrm>
        <a:off x="4070257" y="1671220"/>
        <a:ext cx="780730" cy="484754"/>
      </dsp:txXfrm>
    </dsp:sp>
    <dsp:sp modelId="{B776D7E5-D0DD-423A-AA1A-57E71CBF3129}">
      <dsp:nvSpPr>
        <dsp:cNvPr id="0" name=""/>
        <dsp:cNvSpPr/>
      </dsp:nvSpPr>
      <dsp:spPr>
        <a:xfrm>
          <a:off x="4956168" y="1570545"/>
          <a:ext cx="810892" cy="51491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80C7DCEA-494A-4379-B649-B3BC3C1897FC}">
      <dsp:nvSpPr>
        <dsp:cNvPr id="0" name=""/>
        <dsp:cNvSpPr/>
      </dsp:nvSpPr>
      <dsp:spPr>
        <a:xfrm>
          <a:off x="5046267" y="1656139"/>
          <a:ext cx="810892" cy="514916"/>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مصادر البحث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900" b="0" i="0" u="none" strike="noStrike" kern="1200" cap="none" normalizeH="0" baseline="0" dirty="0" smtClean="0">
              <a:ln/>
              <a:effectLst/>
              <a:latin typeface="Arial" pitchFamily="34" charset="0"/>
              <a:cs typeface="Arial" pitchFamily="34" charset="0"/>
            </a:rPr>
            <a:t>المطبوعة الأخرى</a:t>
          </a:r>
          <a:endParaRPr kumimoji="0" lang="en-US" sz="900" b="0" i="0" u="none" strike="noStrike" kern="1200" cap="none" normalizeH="0" baseline="0" dirty="0" smtClean="0">
            <a:ln/>
            <a:effectLst/>
            <a:latin typeface="Arial" pitchFamily="34" charset="0"/>
            <a:cs typeface="Arial" pitchFamily="34" charset="0"/>
          </a:endParaRPr>
        </a:p>
      </dsp:txBody>
      <dsp:txXfrm>
        <a:off x="5061348" y="1671220"/>
        <a:ext cx="780730" cy="484754"/>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10E5F1-1F64-471E-B400-44367674114E}">
      <dsp:nvSpPr>
        <dsp:cNvPr id="0" name=""/>
        <dsp:cNvSpPr/>
      </dsp:nvSpPr>
      <dsp:spPr>
        <a:xfrm>
          <a:off x="3275843" y="550532"/>
          <a:ext cx="163527" cy="7467756"/>
        </a:xfrm>
        <a:custGeom>
          <a:avLst/>
          <a:gdLst/>
          <a:ahLst/>
          <a:cxnLst/>
          <a:rect l="0" t="0" r="0" b="0"/>
          <a:pathLst>
            <a:path>
              <a:moveTo>
                <a:pt x="163527" y="0"/>
              </a:moveTo>
              <a:lnTo>
                <a:pt x="163527" y="7467756"/>
              </a:lnTo>
              <a:lnTo>
                <a:pt x="0" y="74677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9B81946-DBCA-4A56-8909-87C8EE6F9F51}">
      <dsp:nvSpPr>
        <dsp:cNvPr id="0" name=""/>
        <dsp:cNvSpPr/>
      </dsp:nvSpPr>
      <dsp:spPr>
        <a:xfrm>
          <a:off x="3275843" y="550532"/>
          <a:ext cx="163527" cy="6693726"/>
        </a:xfrm>
        <a:custGeom>
          <a:avLst/>
          <a:gdLst/>
          <a:ahLst/>
          <a:cxnLst/>
          <a:rect l="0" t="0" r="0" b="0"/>
          <a:pathLst>
            <a:path>
              <a:moveTo>
                <a:pt x="163527" y="0"/>
              </a:moveTo>
              <a:lnTo>
                <a:pt x="163527" y="6693726"/>
              </a:lnTo>
              <a:lnTo>
                <a:pt x="0" y="66937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541065-B044-441B-A64D-9C40B59DD962}">
      <dsp:nvSpPr>
        <dsp:cNvPr id="0" name=""/>
        <dsp:cNvSpPr/>
      </dsp:nvSpPr>
      <dsp:spPr>
        <a:xfrm>
          <a:off x="3275843" y="550532"/>
          <a:ext cx="163527" cy="5919696"/>
        </a:xfrm>
        <a:custGeom>
          <a:avLst/>
          <a:gdLst/>
          <a:ahLst/>
          <a:cxnLst/>
          <a:rect l="0" t="0" r="0" b="0"/>
          <a:pathLst>
            <a:path>
              <a:moveTo>
                <a:pt x="163527" y="0"/>
              </a:moveTo>
              <a:lnTo>
                <a:pt x="163527" y="5919696"/>
              </a:lnTo>
              <a:lnTo>
                <a:pt x="0" y="591969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637BE3C-3431-4487-9494-4B8986233273}">
      <dsp:nvSpPr>
        <dsp:cNvPr id="0" name=""/>
        <dsp:cNvSpPr/>
      </dsp:nvSpPr>
      <dsp:spPr>
        <a:xfrm>
          <a:off x="3275843" y="550532"/>
          <a:ext cx="163527" cy="5145665"/>
        </a:xfrm>
        <a:custGeom>
          <a:avLst/>
          <a:gdLst/>
          <a:ahLst/>
          <a:cxnLst/>
          <a:rect l="0" t="0" r="0" b="0"/>
          <a:pathLst>
            <a:path>
              <a:moveTo>
                <a:pt x="163527" y="0"/>
              </a:moveTo>
              <a:lnTo>
                <a:pt x="163527" y="5145665"/>
              </a:lnTo>
              <a:lnTo>
                <a:pt x="0" y="514566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5176330-A001-4399-9C4E-80CEE4E7F67B}">
      <dsp:nvSpPr>
        <dsp:cNvPr id="0" name=""/>
        <dsp:cNvSpPr/>
      </dsp:nvSpPr>
      <dsp:spPr>
        <a:xfrm>
          <a:off x="3275843" y="550532"/>
          <a:ext cx="163527" cy="4371635"/>
        </a:xfrm>
        <a:custGeom>
          <a:avLst/>
          <a:gdLst/>
          <a:ahLst/>
          <a:cxnLst/>
          <a:rect l="0" t="0" r="0" b="0"/>
          <a:pathLst>
            <a:path>
              <a:moveTo>
                <a:pt x="163527" y="0"/>
              </a:moveTo>
              <a:lnTo>
                <a:pt x="163527" y="4371635"/>
              </a:lnTo>
              <a:lnTo>
                <a:pt x="0" y="437163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BCD039E-CE39-4C84-A2E6-5B6B50AC9C6B}">
      <dsp:nvSpPr>
        <dsp:cNvPr id="0" name=""/>
        <dsp:cNvSpPr/>
      </dsp:nvSpPr>
      <dsp:spPr>
        <a:xfrm>
          <a:off x="3275843" y="550532"/>
          <a:ext cx="163527" cy="3597605"/>
        </a:xfrm>
        <a:custGeom>
          <a:avLst/>
          <a:gdLst/>
          <a:ahLst/>
          <a:cxnLst/>
          <a:rect l="0" t="0" r="0" b="0"/>
          <a:pathLst>
            <a:path>
              <a:moveTo>
                <a:pt x="163527" y="0"/>
              </a:moveTo>
              <a:lnTo>
                <a:pt x="163527" y="3597605"/>
              </a:lnTo>
              <a:lnTo>
                <a:pt x="0" y="359760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292DD8D-8E58-4BFC-9C14-3B5B10826107}">
      <dsp:nvSpPr>
        <dsp:cNvPr id="0" name=""/>
        <dsp:cNvSpPr/>
      </dsp:nvSpPr>
      <dsp:spPr>
        <a:xfrm>
          <a:off x="3275843" y="550532"/>
          <a:ext cx="163527" cy="2823575"/>
        </a:xfrm>
        <a:custGeom>
          <a:avLst/>
          <a:gdLst/>
          <a:ahLst/>
          <a:cxnLst/>
          <a:rect l="0" t="0" r="0" b="0"/>
          <a:pathLst>
            <a:path>
              <a:moveTo>
                <a:pt x="163527" y="0"/>
              </a:moveTo>
              <a:lnTo>
                <a:pt x="163527" y="2823575"/>
              </a:lnTo>
              <a:lnTo>
                <a:pt x="0" y="282357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711ABAF-1491-43C4-9467-1BC404EAD751}">
      <dsp:nvSpPr>
        <dsp:cNvPr id="0" name=""/>
        <dsp:cNvSpPr/>
      </dsp:nvSpPr>
      <dsp:spPr>
        <a:xfrm>
          <a:off x="3275843" y="550532"/>
          <a:ext cx="163527" cy="2049544"/>
        </a:xfrm>
        <a:custGeom>
          <a:avLst/>
          <a:gdLst/>
          <a:ahLst/>
          <a:cxnLst/>
          <a:rect l="0" t="0" r="0" b="0"/>
          <a:pathLst>
            <a:path>
              <a:moveTo>
                <a:pt x="163527" y="0"/>
              </a:moveTo>
              <a:lnTo>
                <a:pt x="163527" y="2049544"/>
              </a:lnTo>
              <a:lnTo>
                <a:pt x="0" y="204954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649C1C-C993-4BF1-80CB-81511F603112}">
      <dsp:nvSpPr>
        <dsp:cNvPr id="0" name=""/>
        <dsp:cNvSpPr/>
      </dsp:nvSpPr>
      <dsp:spPr>
        <a:xfrm>
          <a:off x="3275843" y="550532"/>
          <a:ext cx="163527" cy="1275514"/>
        </a:xfrm>
        <a:custGeom>
          <a:avLst/>
          <a:gdLst/>
          <a:ahLst/>
          <a:cxnLst/>
          <a:rect l="0" t="0" r="0" b="0"/>
          <a:pathLst>
            <a:path>
              <a:moveTo>
                <a:pt x="163527" y="0"/>
              </a:moveTo>
              <a:lnTo>
                <a:pt x="163527" y="1275514"/>
              </a:lnTo>
              <a:lnTo>
                <a:pt x="0" y="127551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55C9916-CD2E-41CE-B960-4503A54C1BD9}">
      <dsp:nvSpPr>
        <dsp:cNvPr id="0" name=""/>
        <dsp:cNvSpPr/>
      </dsp:nvSpPr>
      <dsp:spPr>
        <a:xfrm>
          <a:off x="3275843" y="550532"/>
          <a:ext cx="163527" cy="501484"/>
        </a:xfrm>
        <a:custGeom>
          <a:avLst/>
          <a:gdLst/>
          <a:ahLst/>
          <a:cxnLst/>
          <a:rect l="0" t="0" r="0" b="0"/>
          <a:pathLst>
            <a:path>
              <a:moveTo>
                <a:pt x="163527" y="0"/>
              </a:moveTo>
              <a:lnTo>
                <a:pt x="163527" y="501484"/>
              </a:lnTo>
              <a:lnTo>
                <a:pt x="0" y="50148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11E5D1-B9BC-4378-9108-159C7C6E25BE}">
      <dsp:nvSpPr>
        <dsp:cNvPr id="0" name=""/>
        <dsp:cNvSpPr/>
      </dsp:nvSpPr>
      <dsp:spPr>
        <a:xfrm>
          <a:off x="2458206" y="5440"/>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sz="1000" kern="1200"/>
            <a:t>مصادر المعلومات الإلكترونية  </a:t>
          </a:r>
          <a:endParaRPr kumimoji="0" lang="en-US" sz="1000" b="0" i="0" u="none" strike="noStrike" kern="1200" cap="none" normalizeH="0" baseline="0" dirty="0" smtClean="0">
            <a:ln/>
            <a:effectLst/>
            <a:latin typeface="Arial" pitchFamily="34" charset="0"/>
            <a:cs typeface="Arial" pitchFamily="34" charset="0"/>
          </a:endParaRPr>
        </a:p>
      </dsp:txBody>
      <dsp:txXfrm>
        <a:off x="2458206" y="5440"/>
        <a:ext cx="1090183" cy="545091"/>
      </dsp:txXfrm>
    </dsp:sp>
    <dsp:sp modelId="{32B0DB76-4F17-4260-95F8-B109E3F0D5EC}">
      <dsp:nvSpPr>
        <dsp:cNvPr id="0" name=""/>
        <dsp:cNvSpPr/>
      </dsp:nvSpPr>
      <dsp:spPr>
        <a:xfrm>
          <a:off x="2185660" y="779470"/>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sz="1000" kern="1200"/>
            <a:t>البريد الإلكتروني </a:t>
          </a:r>
          <a:r>
            <a:rPr kumimoji="0" lang="ar-SA" sz="1000" b="0" i="0" u="none" strike="noStrike" kern="1200" cap="none" normalizeH="0" baseline="0" dirty="0" smtClean="0">
              <a:ln/>
              <a:effectLst/>
              <a:latin typeface="Arial" pitchFamily="34" charset="0"/>
              <a:cs typeface="Arial" pitchFamily="34" charset="0"/>
            </a:rPr>
            <a:t> </a:t>
          </a:r>
          <a:endParaRPr kumimoji="0" lang="en-US" sz="1000" b="0" i="0" u="none" strike="noStrike" kern="1200" cap="none" normalizeH="0" baseline="0" dirty="0" smtClean="0">
            <a:ln/>
            <a:effectLst/>
            <a:latin typeface="Arial" pitchFamily="34" charset="0"/>
            <a:cs typeface="Arial" pitchFamily="34" charset="0"/>
          </a:endParaRPr>
        </a:p>
      </dsp:txBody>
      <dsp:txXfrm>
        <a:off x="2185660" y="779470"/>
        <a:ext cx="1090183" cy="545091"/>
      </dsp:txXfrm>
    </dsp:sp>
    <dsp:sp modelId="{0A672251-C7D2-42AA-824A-3794679AB386}">
      <dsp:nvSpPr>
        <dsp:cNvPr id="0" name=""/>
        <dsp:cNvSpPr/>
      </dsp:nvSpPr>
      <dsp:spPr>
        <a:xfrm>
          <a:off x="2185660" y="1553500"/>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sz="1000" kern="1200"/>
            <a:t>النشر الإلكتروني</a:t>
          </a:r>
          <a:endParaRPr kumimoji="0" lang="en-US" sz="1000" b="0" i="0" u="none" strike="noStrike" kern="1200" cap="none" normalizeH="0" baseline="0" dirty="0" smtClean="0">
            <a:ln/>
            <a:effectLst/>
            <a:latin typeface="Arial" pitchFamily="34" charset="0"/>
            <a:cs typeface="Arial" pitchFamily="34" charset="0"/>
          </a:endParaRPr>
        </a:p>
      </dsp:txBody>
      <dsp:txXfrm>
        <a:off x="2185660" y="1553500"/>
        <a:ext cx="1090183" cy="545091"/>
      </dsp:txXfrm>
    </dsp:sp>
    <dsp:sp modelId="{04A5B2D4-4831-48F6-830E-886F8F4344D1}">
      <dsp:nvSpPr>
        <dsp:cNvPr id="0" name=""/>
        <dsp:cNvSpPr/>
      </dsp:nvSpPr>
      <dsp:spPr>
        <a:xfrm>
          <a:off x="2185660" y="2327531"/>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sz="1000" kern="1200"/>
            <a:t>خدمات نقل وتحميل الوثائق والملفات</a:t>
          </a:r>
          <a:r>
            <a:rPr kumimoji="0" lang="ar-SA" sz="1000" b="0" i="0" u="none" strike="noStrike" kern="1200" cap="none" normalizeH="0" baseline="0" dirty="0" smtClean="0">
              <a:ln/>
              <a:effectLst/>
              <a:latin typeface="Arial" pitchFamily="34" charset="0"/>
              <a:cs typeface="Arial" pitchFamily="34" charset="0"/>
            </a:rPr>
            <a:t> </a:t>
          </a:r>
          <a:endParaRPr kumimoji="0" lang="en-US" sz="1000" b="0" i="0" u="none" strike="noStrike" kern="1200" cap="none" normalizeH="0" baseline="0" dirty="0" smtClean="0">
            <a:ln/>
            <a:effectLst/>
            <a:latin typeface="Arial" pitchFamily="34" charset="0"/>
            <a:cs typeface="Arial" pitchFamily="34" charset="0"/>
          </a:endParaRPr>
        </a:p>
      </dsp:txBody>
      <dsp:txXfrm>
        <a:off x="2185660" y="2327531"/>
        <a:ext cx="1090183" cy="545091"/>
      </dsp:txXfrm>
    </dsp:sp>
    <dsp:sp modelId="{8000C003-2EB4-427F-8244-643276A489C4}">
      <dsp:nvSpPr>
        <dsp:cNvPr id="0" name=""/>
        <dsp:cNvSpPr/>
      </dsp:nvSpPr>
      <dsp:spPr>
        <a:xfrm>
          <a:off x="2185660" y="3101561"/>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lang="ar-SA" sz="1000" kern="1200"/>
            <a:t>المجموعة الإخبارية </a:t>
          </a:r>
          <a:r>
            <a:rPr kumimoji="0" lang="ar-SA" sz="1000" b="0" i="0" u="none" strike="noStrike" kern="1200" cap="none" normalizeH="0" baseline="0" dirty="0" smtClean="0">
              <a:ln/>
              <a:effectLst/>
              <a:latin typeface="Arial" pitchFamily="34" charset="0"/>
              <a:cs typeface="Arial" pitchFamily="34" charset="0"/>
            </a:rPr>
            <a:t> </a:t>
          </a:r>
          <a:endParaRPr kumimoji="0" lang="en-US" sz="1000" b="0" i="0" u="none" strike="noStrike" kern="1200" cap="none" normalizeH="0" baseline="0" dirty="0" smtClean="0">
            <a:ln/>
            <a:effectLst/>
            <a:latin typeface="Arial" pitchFamily="34" charset="0"/>
            <a:cs typeface="Arial" pitchFamily="34" charset="0"/>
          </a:endParaRPr>
        </a:p>
      </dsp:txBody>
      <dsp:txXfrm>
        <a:off x="2185660" y="3101561"/>
        <a:ext cx="1090183" cy="545091"/>
      </dsp:txXfrm>
    </dsp:sp>
    <dsp:sp modelId="{A0E57E9E-FDFF-4CB8-B5EC-E56D2952008F}">
      <dsp:nvSpPr>
        <dsp:cNvPr id="0" name=""/>
        <dsp:cNvSpPr/>
      </dsp:nvSpPr>
      <dsp:spPr>
        <a:xfrm>
          <a:off x="2185660" y="3875591"/>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sz="1000" kern="1200"/>
            <a:t>الجامعة المفتوحة </a:t>
          </a:r>
          <a:endParaRPr kumimoji="0" lang="en-US" sz="1000" b="0" i="0" u="none" strike="noStrike" kern="1200" cap="none" normalizeH="0" baseline="0" dirty="0" smtClean="0">
            <a:ln/>
            <a:effectLst/>
            <a:latin typeface="Arial" pitchFamily="34" charset="0"/>
            <a:cs typeface="Arial" pitchFamily="34" charset="0"/>
          </a:endParaRPr>
        </a:p>
      </dsp:txBody>
      <dsp:txXfrm>
        <a:off x="2185660" y="3875591"/>
        <a:ext cx="1090183" cy="545091"/>
      </dsp:txXfrm>
    </dsp:sp>
    <dsp:sp modelId="{36C9333D-B21C-4044-AC23-95F93EF13F34}">
      <dsp:nvSpPr>
        <dsp:cNvPr id="0" name=""/>
        <dsp:cNvSpPr/>
      </dsp:nvSpPr>
      <dsp:spPr>
        <a:xfrm>
          <a:off x="2185660" y="4649621"/>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lang="ar-SA" sz="1000" kern="1200"/>
            <a:t>الدخول إلى مختلف شبكات المعلومات البحثية</a:t>
          </a:r>
          <a:br>
            <a:rPr lang="ar-SA" sz="1000" kern="1200"/>
          </a:br>
          <a:endParaRPr kumimoji="0" lang="en-US" sz="1000" b="0" i="0" u="none" strike="noStrike" kern="1200" cap="none" normalizeH="0" baseline="0" dirty="0" smtClean="0">
            <a:ln/>
            <a:effectLst/>
            <a:latin typeface="Arial" pitchFamily="34" charset="0"/>
            <a:cs typeface="Arial" pitchFamily="34" charset="0"/>
          </a:endParaRPr>
        </a:p>
      </dsp:txBody>
      <dsp:txXfrm>
        <a:off x="2185660" y="4649621"/>
        <a:ext cx="1090183" cy="545091"/>
      </dsp:txXfrm>
    </dsp:sp>
    <dsp:sp modelId="{FBDBDD9E-0A83-4823-BB30-AB59E4889382}">
      <dsp:nvSpPr>
        <dsp:cNvPr id="0" name=""/>
        <dsp:cNvSpPr/>
      </dsp:nvSpPr>
      <dsp:spPr>
        <a:xfrm>
          <a:off x="2185660" y="5423652"/>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a:t>تسويق الكتب</a:t>
          </a:r>
        </a:p>
      </dsp:txBody>
      <dsp:txXfrm>
        <a:off x="2185660" y="5423652"/>
        <a:ext cx="1090183" cy="545091"/>
      </dsp:txXfrm>
    </dsp:sp>
    <dsp:sp modelId="{85D8821E-8DC4-48E7-AB86-6F4669B3D9DB}">
      <dsp:nvSpPr>
        <dsp:cNvPr id="0" name=""/>
        <dsp:cNvSpPr/>
      </dsp:nvSpPr>
      <dsp:spPr>
        <a:xfrm>
          <a:off x="2185660" y="6197682"/>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a:t>الاتصال والارتباط بالحواسيب</a:t>
          </a:r>
        </a:p>
      </dsp:txBody>
      <dsp:txXfrm>
        <a:off x="2185660" y="6197682"/>
        <a:ext cx="1090183" cy="545091"/>
      </dsp:txXfrm>
    </dsp:sp>
    <dsp:sp modelId="{C5162192-D86A-452E-813C-2B64417FADE5}">
      <dsp:nvSpPr>
        <dsp:cNvPr id="0" name=""/>
        <dsp:cNvSpPr/>
      </dsp:nvSpPr>
      <dsp:spPr>
        <a:xfrm>
          <a:off x="2185660" y="6971712"/>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a:t>المواقع البحثية الإلكترونية على الإنترنت</a:t>
          </a:r>
        </a:p>
      </dsp:txBody>
      <dsp:txXfrm>
        <a:off x="2185660" y="6971712"/>
        <a:ext cx="1090183" cy="545091"/>
      </dsp:txXfrm>
    </dsp:sp>
    <dsp:sp modelId="{89D1A0BF-AFFA-40FA-80C7-F6196BC1E389}">
      <dsp:nvSpPr>
        <dsp:cNvPr id="0" name=""/>
        <dsp:cNvSpPr/>
      </dsp:nvSpPr>
      <dsp:spPr>
        <a:xfrm>
          <a:off x="2185660" y="7745742"/>
          <a:ext cx="1090183" cy="54509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a:t>فهارس المكتبات </a:t>
          </a:r>
        </a:p>
      </dsp:txBody>
      <dsp:txXfrm>
        <a:off x="2185660" y="7745742"/>
        <a:ext cx="1090183" cy="545091"/>
      </dsp:txXfrm>
    </dsp:sp>
  </dsp:spTree>
</dsp:drawing>
</file>

<file path=word/diagrams/layout1.xml><?xml version="1.0" encoding="utf-8"?>
<dgm:layoutDef xmlns:dgm="http://schemas.openxmlformats.org/drawingml/2006/diagram" xmlns:a="http://schemas.openxmlformats.org/drawingml/2006/main" uniqueId="urn:microsoft.com/office/officeart/2005/8/layout/default#2">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6F0E1-50CB-470D-8CCF-83056FC35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5970</Words>
  <Characters>34034</Characters>
  <Application>Microsoft Office Word</Application>
  <DocSecurity>0</DocSecurity>
  <Lines>283</Lines>
  <Paragraphs>79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2005</Company>
  <LinksUpToDate>false</LinksUpToDate>
  <CharactersWithSpaces>39925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KSA</dc:creator>
  <cp:lastModifiedBy>Acer</cp:lastModifiedBy>
  <cp:revision>2</cp:revision>
  <dcterms:created xsi:type="dcterms:W3CDTF">2012-05-12T15:43:00Z</dcterms:created>
  <dcterms:modified xsi:type="dcterms:W3CDTF">2012-05-12T15:43:00Z</dcterms:modified>
</cp:coreProperties>
</file>