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0412" w:rsidRPr="0063453F" w:rsidRDefault="007D04B1" w:rsidP="007D04B1">
      <w:pPr>
        <w:bidi w:val="0"/>
        <w:jc w:val="center"/>
        <w:rPr>
          <w:color w:val="5F497A" w:themeColor="accent4" w:themeShade="BF"/>
          <w:sz w:val="48"/>
          <w:szCs w:val="48"/>
          <w:u w:val="single"/>
        </w:rPr>
      </w:pPr>
      <w:r w:rsidRPr="0063453F">
        <w:rPr>
          <w:color w:val="5F497A" w:themeColor="accent4" w:themeShade="BF"/>
          <w:sz w:val="48"/>
          <w:szCs w:val="48"/>
          <w:u w:val="single"/>
        </w:rPr>
        <w:t>4. The Germanic Languages</w:t>
      </w:r>
    </w:p>
    <w:p w:rsidR="000D470D" w:rsidRPr="0063453F" w:rsidRDefault="0063453F" w:rsidP="000D470D">
      <w:pPr>
        <w:bidi w:val="0"/>
        <w:rPr>
          <w:color w:val="D99594" w:themeColor="accent2" w:themeTint="99"/>
          <w:sz w:val="28"/>
          <w:szCs w:val="28"/>
        </w:rPr>
      </w:pPr>
      <w:r>
        <w:rPr>
          <w:color w:val="D99594" w:themeColor="accent2" w:themeTint="99"/>
          <w:sz w:val="28"/>
          <w:szCs w:val="28"/>
        </w:rPr>
        <w:t>-</w:t>
      </w:r>
      <w:r w:rsidR="000D470D" w:rsidRPr="0063453F">
        <w:rPr>
          <w:color w:val="D99594" w:themeColor="accent2" w:themeTint="99"/>
          <w:sz w:val="28"/>
          <w:szCs w:val="28"/>
        </w:rPr>
        <w:t>The branch of Indo-European that English belongs to is called</w:t>
      </w:r>
    </w:p>
    <w:p w:rsidR="000D470D" w:rsidRPr="0063453F" w:rsidRDefault="000D470D" w:rsidP="000D470D">
      <w:pPr>
        <w:bidi w:val="0"/>
        <w:rPr>
          <w:color w:val="D99594" w:themeColor="accent2" w:themeTint="99"/>
          <w:sz w:val="28"/>
          <w:szCs w:val="28"/>
        </w:rPr>
      </w:pPr>
      <w:r w:rsidRPr="0063453F">
        <w:rPr>
          <w:color w:val="D99594" w:themeColor="accent2" w:themeTint="99"/>
          <w:sz w:val="28"/>
          <w:szCs w:val="28"/>
          <w:highlight w:val="darkMagenta"/>
        </w:rPr>
        <w:t>Germanic</w:t>
      </w:r>
      <w:r w:rsidRPr="0063453F">
        <w:rPr>
          <w:color w:val="D99594" w:themeColor="accent2" w:themeTint="99"/>
          <w:sz w:val="28"/>
          <w:szCs w:val="28"/>
        </w:rPr>
        <w:t>, and includes German, Dutch, Frisian, Danish, Swedish</w:t>
      </w:r>
    </w:p>
    <w:p w:rsidR="000D470D" w:rsidRPr="0063453F" w:rsidRDefault="000D470D" w:rsidP="000D470D">
      <w:pPr>
        <w:bidi w:val="0"/>
        <w:rPr>
          <w:color w:val="D99594" w:themeColor="accent2" w:themeTint="99"/>
          <w:sz w:val="28"/>
          <w:szCs w:val="28"/>
        </w:rPr>
      </w:pPr>
      <w:r w:rsidRPr="0063453F">
        <w:rPr>
          <w:color w:val="D99594" w:themeColor="accent2" w:themeTint="99"/>
          <w:sz w:val="28"/>
          <w:szCs w:val="28"/>
        </w:rPr>
        <w:t>and Norwegian. All these languages are descended from one parent</w:t>
      </w:r>
    </w:p>
    <w:p w:rsidR="000D470D" w:rsidRPr="0063453F" w:rsidRDefault="000D470D" w:rsidP="000D470D">
      <w:pPr>
        <w:bidi w:val="0"/>
        <w:rPr>
          <w:color w:val="D99594" w:themeColor="accent2" w:themeTint="99"/>
          <w:sz w:val="28"/>
          <w:szCs w:val="28"/>
          <w:highlight w:val="darkMagenta"/>
        </w:rPr>
      </w:pPr>
      <w:r w:rsidRPr="0063453F">
        <w:rPr>
          <w:color w:val="D99594" w:themeColor="accent2" w:themeTint="99"/>
          <w:sz w:val="28"/>
          <w:szCs w:val="28"/>
        </w:rPr>
        <w:t xml:space="preserve">language, a dialect of Indo-European, which we can call </w:t>
      </w:r>
      <w:r w:rsidRPr="0063453F">
        <w:rPr>
          <w:color w:val="D99594" w:themeColor="accent2" w:themeTint="99"/>
          <w:sz w:val="28"/>
          <w:szCs w:val="28"/>
          <w:highlight w:val="darkMagenta"/>
        </w:rPr>
        <w:t>Proto-</w:t>
      </w:r>
    </w:p>
    <w:p w:rsidR="00840134" w:rsidRPr="0063453F" w:rsidRDefault="000D470D" w:rsidP="000D470D">
      <w:pPr>
        <w:bidi w:val="0"/>
        <w:rPr>
          <w:color w:val="D99594" w:themeColor="accent2" w:themeTint="99"/>
          <w:sz w:val="28"/>
          <w:szCs w:val="28"/>
        </w:rPr>
      </w:pPr>
      <w:r w:rsidRPr="0063453F">
        <w:rPr>
          <w:color w:val="D99594" w:themeColor="accent2" w:themeTint="99"/>
          <w:sz w:val="28"/>
          <w:szCs w:val="28"/>
          <w:highlight w:val="darkMagenta"/>
        </w:rPr>
        <w:t>Germanic (PG).</w:t>
      </w:r>
      <w:r w:rsidRPr="0063453F">
        <w:rPr>
          <w:color w:val="D99594" w:themeColor="accent2" w:themeTint="99"/>
          <w:sz w:val="28"/>
          <w:szCs w:val="28"/>
        </w:rPr>
        <w:t xml:space="preserve"> </w:t>
      </w:r>
    </w:p>
    <w:p w:rsidR="000D470D" w:rsidRPr="0063453F" w:rsidRDefault="0063453F" w:rsidP="00840134">
      <w:pPr>
        <w:bidi w:val="0"/>
        <w:rPr>
          <w:color w:val="31849B" w:themeColor="accent5" w:themeShade="BF"/>
          <w:sz w:val="28"/>
          <w:szCs w:val="28"/>
        </w:rPr>
      </w:pPr>
      <w:r w:rsidRPr="0063453F">
        <w:rPr>
          <w:color w:val="31849B" w:themeColor="accent5" w:themeShade="BF"/>
          <w:sz w:val="28"/>
          <w:szCs w:val="28"/>
        </w:rPr>
        <w:t>-</w:t>
      </w:r>
      <w:r w:rsidR="000D470D" w:rsidRPr="0063453F">
        <w:rPr>
          <w:color w:val="31849B" w:themeColor="accent5" w:themeShade="BF"/>
          <w:sz w:val="28"/>
          <w:szCs w:val="28"/>
        </w:rPr>
        <w:t>Round about the beginning of the Christian era,</w:t>
      </w:r>
    </w:p>
    <w:p w:rsidR="000D470D" w:rsidRPr="0063453F" w:rsidRDefault="000D470D" w:rsidP="000D470D">
      <w:pPr>
        <w:bidi w:val="0"/>
        <w:rPr>
          <w:color w:val="31849B" w:themeColor="accent5" w:themeShade="BF"/>
          <w:sz w:val="28"/>
          <w:szCs w:val="28"/>
        </w:rPr>
      </w:pPr>
      <w:r w:rsidRPr="0063453F">
        <w:rPr>
          <w:color w:val="31849B" w:themeColor="accent5" w:themeShade="BF"/>
          <w:sz w:val="28"/>
          <w:szCs w:val="28"/>
        </w:rPr>
        <w:t>the speakers of Proto-Germanic still formed a relatively homogeneous</w:t>
      </w:r>
    </w:p>
    <w:p w:rsidR="000D470D" w:rsidRPr="0063453F" w:rsidRDefault="000D470D" w:rsidP="000D470D">
      <w:pPr>
        <w:bidi w:val="0"/>
        <w:rPr>
          <w:color w:val="31849B" w:themeColor="accent5" w:themeShade="BF"/>
          <w:sz w:val="28"/>
          <w:szCs w:val="28"/>
        </w:rPr>
      </w:pPr>
      <w:r w:rsidRPr="0063453F">
        <w:rPr>
          <w:color w:val="31849B" w:themeColor="accent5" w:themeShade="BF"/>
          <w:sz w:val="28"/>
          <w:szCs w:val="28"/>
        </w:rPr>
        <w:t>cultural and linguistic set of groups, living in the north of</w:t>
      </w:r>
    </w:p>
    <w:p w:rsidR="00840134" w:rsidRPr="0063453F" w:rsidRDefault="000D470D" w:rsidP="000D470D">
      <w:pPr>
        <w:bidi w:val="0"/>
        <w:rPr>
          <w:color w:val="31849B" w:themeColor="accent5" w:themeShade="BF"/>
          <w:sz w:val="28"/>
          <w:szCs w:val="28"/>
        </w:rPr>
      </w:pPr>
      <w:r w:rsidRPr="0063453F">
        <w:rPr>
          <w:color w:val="31849B" w:themeColor="accent5" w:themeShade="BF"/>
          <w:sz w:val="28"/>
          <w:szCs w:val="28"/>
        </w:rPr>
        <w:t>Europe.</w:t>
      </w:r>
    </w:p>
    <w:p w:rsidR="000D470D" w:rsidRPr="0063453F" w:rsidRDefault="0063453F" w:rsidP="00840134">
      <w:pPr>
        <w:bidi w:val="0"/>
        <w:rPr>
          <w:color w:val="943634" w:themeColor="accent2" w:themeShade="BF"/>
          <w:sz w:val="28"/>
          <w:szCs w:val="28"/>
        </w:rPr>
      </w:pPr>
      <w:r>
        <w:rPr>
          <w:color w:val="943634" w:themeColor="accent2" w:themeShade="BF"/>
          <w:sz w:val="28"/>
          <w:szCs w:val="28"/>
        </w:rPr>
        <w:t>-</w:t>
      </w:r>
      <w:r w:rsidR="000D470D" w:rsidRPr="0063453F">
        <w:rPr>
          <w:color w:val="943634" w:themeColor="accent2" w:themeShade="BF"/>
          <w:sz w:val="28"/>
          <w:szCs w:val="28"/>
        </w:rPr>
        <w:t xml:space="preserve"> We have no records of the language in this period, but we</w:t>
      </w:r>
    </w:p>
    <w:p w:rsidR="000D470D" w:rsidRPr="0063453F" w:rsidRDefault="000D470D" w:rsidP="000D470D">
      <w:pPr>
        <w:bidi w:val="0"/>
        <w:rPr>
          <w:color w:val="943634" w:themeColor="accent2" w:themeShade="BF"/>
          <w:sz w:val="28"/>
          <w:szCs w:val="28"/>
        </w:rPr>
      </w:pPr>
      <w:r w:rsidRPr="0063453F">
        <w:rPr>
          <w:color w:val="943634" w:themeColor="accent2" w:themeShade="BF"/>
          <w:sz w:val="28"/>
          <w:szCs w:val="28"/>
        </w:rPr>
        <w:t>know something about the people who spoke it, because they are</w:t>
      </w:r>
    </w:p>
    <w:p w:rsidR="000D470D" w:rsidRPr="0063453F" w:rsidRDefault="000D470D" w:rsidP="000D470D">
      <w:pPr>
        <w:bidi w:val="0"/>
        <w:rPr>
          <w:color w:val="943634" w:themeColor="accent2" w:themeShade="BF"/>
          <w:sz w:val="28"/>
          <w:szCs w:val="28"/>
        </w:rPr>
      </w:pPr>
      <w:r w:rsidRPr="0063453F">
        <w:rPr>
          <w:color w:val="943634" w:themeColor="accent2" w:themeShade="BF"/>
          <w:sz w:val="28"/>
          <w:szCs w:val="28"/>
        </w:rPr>
        <w:t xml:space="preserve">described by Roman authors, who called them </w:t>
      </w:r>
      <w:r w:rsidRPr="0063453F">
        <w:rPr>
          <w:color w:val="943634" w:themeColor="accent2" w:themeShade="BF"/>
          <w:sz w:val="28"/>
          <w:szCs w:val="28"/>
          <w:highlight w:val="darkMagenta"/>
        </w:rPr>
        <w:t xml:space="preserve">the </w:t>
      </w:r>
      <w:proofErr w:type="spellStart"/>
      <w:r w:rsidRPr="0063453F">
        <w:rPr>
          <w:i/>
          <w:iCs/>
          <w:color w:val="943634" w:themeColor="accent2" w:themeShade="BF"/>
          <w:sz w:val="28"/>
          <w:szCs w:val="28"/>
          <w:highlight w:val="darkMagenta"/>
        </w:rPr>
        <w:t>Germani</w:t>
      </w:r>
      <w:proofErr w:type="spellEnd"/>
      <w:r w:rsidRPr="0063453F">
        <w:rPr>
          <w:color w:val="943634" w:themeColor="accent2" w:themeShade="BF"/>
          <w:sz w:val="28"/>
          <w:szCs w:val="28"/>
        </w:rPr>
        <w:t>. One of</w:t>
      </w:r>
    </w:p>
    <w:p w:rsidR="000D470D" w:rsidRPr="0063453F" w:rsidRDefault="000D470D" w:rsidP="000D470D">
      <w:pPr>
        <w:bidi w:val="0"/>
        <w:rPr>
          <w:color w:val="943634" w:themeColor="accent2" w:themeShade="BF"/>
          <w:sz w:val="28"/>
          <w:szCs w:val="28"/>
        </w:rPr>
      </w:pPr>
      <w:r w:rsidRPr="0063453F">
        <w:rPr>
          <w:color w:val="943634" w:themeColor="accent2" w:themeShade="BF"/>
          <w:sz w:val="28"/>
          <w:szCs w:val="28"/>
        </w:rPr>
        <w:t xml:space="preserve">the best-known of these descriptions is that written by </w:t>
      </w:r>
      <w:r w:rsidRPr="0063453F">
        <w:rPr>
          <w:color w:val="943634" w:themeColor="accent2" w:themeShade="BF"/>
          <w:sz w:val="28"/>
          <w:szCs w:val="28"/>
          <w:highlight w:val="darkMagenta"/>
        </w:rPr>
        <w:t>Tacitus</w:t>
      </w:r>
      <w:r w:rsidRPr="0063453F">
        <w:rPr>
          <w:color w:val="943634" w:themeColor="accent2" w:themeShade="BF"/>
          <w:sz w:val="28"/>
          <w:szCs w:val="28"/>
        </w:rPr>
        <w:t xml:space="preserve"> in</w:t>
      </w:r>
    </w:p>
    <w:p w:rsidR="000D470D" w:rsidRPr="0063453F" w:rsidRDefault="000D470D" w:rsidP="000D470D">
      <w:pPr>
        <w:bidi w:val="0"/>
        <w:rPr>
          <w:color w:val="943634" w:themeColor="accent2" w:themeShade="BF"/>
          <w:sz w:val="28"/>
          <w:szCs w:val="28"/>
        </w:rPr>
      </w:pPr>
      <w:r w:rsidRPr="0063453F">
        <w:rPr>
          <w:color w:val="943634" w:themeColor="accent2" w:themeShade="BF"/>
          <w:sz w:val="28"/>
          <w:szCs w:val="28"/>
        </w:rPr>
        <w:t xml:space="preserve">AD 98, called </w:t>
      </w:r>
      <w:r w:rsidRPr="0063453F">
        <w:rPr>
          <w:i/>
          <w:iCs/>
          <w:color w:val="943634" w:themeColor="accent2" w:themeShade="BF"/>
          <w:sz w:val="28"/>
          <w:szCs w:val="28"/>
          <w:highlight w:val="darkMagenta"/>
        </w:rPr>
        <w:t>Germania</w:t>
      </w:r>
      <w:r w:rsidRPr="0063453F">
        <w:rPr>
          <w:color w:val="943634" w:themeColor="accent2" w:themeShade="BF"/>
          <w:sz w:val="28"/>
          <w:szCs w:val="28"/>
          <w:highlight w:val="darkMagenta"/>
        </w:rPr>
        <w:t>.</w:t>
      </w:r>
      <w:r w:rsidR="00840134" w:rsidRPr="0063453F">
        <w:rPr>
          <w:color w:val="943634" w:themeColor="accent2" w:themeShade="BF"/>
          <w:sz w:val="28"/>
          <w:szCs w:val="28"/>
        </w:rPr>
        <w:t xml:space="preserve"> &gt;&gt; &gt;&gt; name of the book.</w:t>
      </w:r>
    </w:p>
    <w:p w:rsidR="000D470D" w:rsidRPr="0063453F" w:rsidRDefault="000D470D" w:rsidP="000D470D">
      <w:pPr>
        <w:bidi w:val="0"/>
        <w:rPr>
          <w:b/>
          <w:bCs/>
          <w:color w:val="5F497A" w:themeColor="accent4" w:themeShade="BF"/>
          <w:sz w:val="28"/>
          <w:szCs w:val="28"/>
          <w:u w:val="single"/>
        </w:rPr>
      </w:pPr>
      <w:r w:rsidRPr="0063453F">
        <w:rPr>
          <w:b/>
          <w:bCs/>
          <w:color w:val="5F497A" w:themeColor="accent4" w:themeShade="BF"/>
          <w:sz w:val="28"/>
          <w:szCs w:val="28"/>
          <w:u w:val="single"/>
        </w:rPr>
        <w:t>Early Germanic society</w:t>
      </w:r>
    </w:p>
    <w:p w:rsidR="000D470D" w:rsidRPr="0063453F" w:rsidRDefault="00840134" w:rsidP="000D470D">
      <w:pPr>
        <w:bidi w:val="0"/>
        <w:rPr>
          <w:color w:val="D99594" w:themeColor="accent2" w:themeTint="99"/>
          <w:sz w:val="28"/>
          <w:szCs w:val="28"/>
        </w:rPr>
      </w:pPr>
      <w:r w:rsidRPr="0063453F">
        <w:rPr>
          <w:color w:val="D99594" w:themeColor="accent2" w:themeTint="99"/>
          <w:sz w:val="28"/>
          <w:szCs w:val="28"/>
        </w:rPr>
        <w:t>-</w:t>
      </w:r>
      <w:r w:rsidR="000D470D" w:rsidRPr="0063453F">
        <w:rPr>
          <w:color w:val="D99594" w:themeColor="accent2" w:themeTint="99"/>
          <w:sz w:val="28"/>
          <w:szCs w:val="28"/>
        </w:rPr>
        <w:t xml:space="preserve">Tacitus describes the </w:t>
      </w:r>
      <w:proofErr w:type="spellStart"/>
      <w:r w:rsidR="000D470D" w:rsidRPr="0063453F">
        <w:rPr>
          <w:color w:val="D99594" w:themeColor="accent2" w:themeTint="99"/>
          <w:sz w:val="28"/>
          <w:szCs w:val="28"/>
        </w:rPr>
        <w:t>Germani</w:t>
      </w:r>
      <w:proofErr w:type="spellEnd"/>
      <w:r w:rsidR="000D470D" w:rsidRPr="0063453F">
        <w:rPr>
          <w:color w:val="D99594" w:themeColor="accent2" w:themeTint="99"/>
          <w:sz w:val="28"/>
          <w:szCs w:val="28"/>
        </w:rPr>
        <w:t xml:space="preserve"> as living in scattered settlements</w:t>
      </w:r>
    </w:p>
    <w:p w:rsidR="000D470D" w:rsidRPr="0063453F" w:rsidRDefault="000D470D" w:rsidP="000D470D">
      <w:pPr>
        <w:bidi w:val="0"/>
        <w:rPr>
          <w:color w:val="D99594" w:themeColor="accent2" w:themeTint="99"/>
          <w:sz w:val="28"/>
          <w:szCs w:val="28"/>
        </w:rPr>
      </w:pPr>
      <w:r w:rsidRPr="0063453F">
        <w:rPr>
          <w:color w:val="D99594" w:themeColor="accent2" w:themeTint="99"/>
          <w:sz w:val="28"/>
          <w:szCs w:val="28"/>
        </w:rPr>
        <w:t>in the woody and marshy country of north-western Europe. He</w:t>
      </w:r>
    </w:p>
    <w:p w:rsidR="000D470D" w:rsidRPr="0063453F" w:rsidRDefault="000D470D" w:rsidP="000D470D">
      <w:pPr>
        <w:bidi w:val="0"/>
        <w:rPr>
          <w:color w:val="D99594" w:themeColor="accent2" w:themeTint="99"/>
          <w:sz w:val="28"/>
          <w:szCs w:val="28"/>
        </w:rPr>
      </w:pPr>
      <w:r w:rsidRPr="0063453F">
        <w:rPr>
          <w:color w:val="D99594" w:themeColor="accent2" w:themeTint="99"/>
          <w:sz w:val="28"/>
          <w:szCs w:val="28"/>
        </w:rPr>
        <w:t>says that they do not build cities and keep their houses far apart,</w:t>
      </w:r>
    </w:p>
    <w:p w:rsidR="00840134" w:rsidRPr="0063453F" w:rsidRDefault="000D470D" w:rsidP="000D470D">
      <w:pPr>
        <w:bidi w:val="0"/>
        <w:rPr>
          <w:color w:val="D99594" w:themeColor="accent2" w:themeTint="99"/>
          <w:sz w:val="28"/>
          <w:szCs w:val="28"/>
        </w:rPr>
      </w:pPr>
      <w:r w:rsidRPr="0063453F">
        <w:rPr>
          <w:color w:val="D99594" w:themeColor="accent2" w:themeTint="99"/>
          <w:sz w:val="28"/>
          <w:szCs w:val="28"/>
        </w:rPr>
        <w:t xml:space="preserve">living in wooden buildings. </w:t>
      </w:r>
    </w:p>
    <w:p w:rsidR="00840134" w:rsidRPr="0063453F" w:rsidRDefault="00840134" w:rsidP="00840134">
      <w:pPr>
        <w:bidi w:val="0"/>
        <w:rPr>
          <w:color w:val="31849B" w:themeColor="accent5" w:themeShade="BF"/>
          <w:sz w:val="28"/>
          <w:szCs w:val="28"/>
        </w:rPr>
      </w:pPr>
      <w:r w:rsidRPr="0063453F">
        <w:rPr>
          <w:color w:val="31849B" w:themeColor="accent5" w:themeShade="BF"/>
          <w:sz w:val="28"/>
          <w:szCs w:val="28"/>
        </w:rPr>
        <w:t>-</w:t>
      </w:r>
      <w:r w:rsidR="000D470D" w:rsidRPr="0063453F">
        <w:rPr>
          <w:color w:val="31849B" w:themeColor="accent5" w:themeShade="BF"/>
          <w:sz w:val="28"/>
          <w:szCs w:val="28"/>
        </w:rPr>
        <w:t>They keep flocks, and grow grain crops,</w:t>
      </w:r>
      <w:r w:rsidRPr="0063453F">
        <w:rPr>
          <w:color w:val="31849B" w:themeColor="accent5" w:themeShade="BF"/>
          <w:sz w:val="28"/>
          <w:szCs w:val="28"/>
        </w:rPr>
        <w:t xml:space="preserve"> </w:t>
      </w:r>
      <w:r w:rsidR="000D470D" w:rsidRPr="0063453F">
        <w:rPr>
          <w:color w:val="31849B" w:themeColor="accent5" w:themeShade="BF"/>
          <w:sz w:val="28"/>
          <w:szCs w:val="28"/>
        </w:rPr>
        <w:t xml:space="preserve">but their agriculture is not very advanced, and they do not </w:t>
      </w:r>
      <w:r w:rsidRPr="0063453F">
        <w:rPr>
          <w:color w:val="31849B" w:themeColor="accent5" w:themeShade="BF"/>
          <w:sz w:val="28"/>
          <w:szCs w:val="28"/>
        </w:rPr>
        <w:t xml:space="preserve">practice </w:t>
      </w:r>
      <w:r w:rsidR="000D470D" w:rsidRPr="0063453F">
        <w:rPr>
          <w:color w:val="31849B" w:themeColor="accent5" w:themeShade="BF"/>
          <w:sz w:val="28"/>
          <w:szCs w:val="28"/>
        </w:rPr>
        <w:t>horticulture.</w:t>
      </w:r>
    </w:p>
    <w:p w:rsidR="00840134" w:rsidRPr="0063453F" w:rsidRDefault="00840134" w:rsidP="00840134">
      <w:pPr>
        <w:bidi w:val="0"/>
        <w:rPr>
          <w:color w:val="00B050"/>
          <w:sz w:val="28"/>
          <w:szCs w:val="28"/>
        </w:rPr>
      </w:pPr>
      <w:r w:rsidRPr="0063453F">
        <w:rPr>
          <w:color w:val="00B050"/>
          <w:sz w:val="28"/>
          <w:szCs w:val="28"/>
        </w:rPr>
        <w:lastRenderedPageBreak/>
        <w:t>-</w:t>
      </w:r>
      <w:r w:rsidR="000D470D" w:rsidRPr="0063453F">
        <w:rPr>
          <w:color w:val="00B050"/>
          <w:sz w:val="28"/>
          <w:szCs w:val="28"/>
        </w:rPr>
        <w:t xml:space="preserve"> Because of the large amount of open ground, </w:t>
      </w:r>
      <w:proofErr w:type="spellStart"/>
      <w:r w:rsidR="000D470D" w:rsidRPr="0063453F">
        <w:rPr>
          <w:color w:val="00B050"/>
          <w:sz w:val="28"/>
          <w:szCs w:val="28"/>
        </w:rPr>
        <w:t>theychange</w:t>
      </w:r>
      <w:proofErr w:type="spellEnd"/>
      <w:r w:rsidR="000D470D" w:rsidRPr="0063453F">
        <w:rPr>
          <w:color w:val="00B050"/>
          <w:sz w:val="28"/>
          <w:szCs w:val="28"/>
        </w:rPr>
        <w:t xml:space="preserve"> their </w:t>
      </w:r>
      <w:proofErr w:type="spellStart"/>
      <w:r w:rsidR="000D470D" w:rsidRPr="0063453F">
        <w:rPr>
          <w:color w:val="00B050"/>
          <w:sz w:val="28"/>
          <w:szCs w:val="28"/>
        </w:rPr>
        <w:t>ploughlands</w:t>
      </w:r>
      <w:proofErr w:type="spellEnd"/>
      <w:r w:rsidR="000D470D" w:rsidRPr="0063453F">
        <w:rPr>
          <w:color w:val="00B050"/>
          <w:sz w:val="28"/>
          <w:szCs w:val="28"/>
        </w:rPr>
        <w:t xml:space="preserve"> yearly, allotting areas to whole </w:t>
      </w:r>
      <w:proofErr w:type="spellStart"/>
      <w:r w:rsidR="000D470D" w:rsidRPr="0063453F">
        <w:rPr>
          <w:color w:val="00B050"/>
          <w:sz w:val="28"/>
          <w:szCs w:val="28"/>
        </w:rPr>
        <w:t>villages,and</w:t>
      </w:r>
      <w:proofErr w:type="spellEnd"/>
      <w:r w:rsidR="000D470D" w:rsidRPr="0063453F">
        <w:rPr>
          <w:color w:val="00B050"/>
          <w:sz w:val="28"/>
          <w:szCs w:val="28"/>
        </w:rPr>
        <w:t xml:space="preserve"> distributing land to cultivators in order of rank.</w:t>
      </w:r>
    </w:p>
    <w:p w:rsidR="00840134" w:rsidRPr="0063453F" w:rsidRDefault="00840134" w:rsidP="00840134">
      <w:pPr>
        <w:bidi w:val="0"/>
        <w:rPr>
          <w:color w:val="FF0000"/>
          <w:sz w:val="28"/>
          <w:szCs w:val="28"/>
        </w:rPr>
      </w:pPr>
      <w:r w:rsidRPr="0063453F">
        <w:rPr>
          <w:color w:val="FF0000"/>
          <w:sz w:val="28"/>
          <w:szCs w:val="28"/>
        </w:rPr>
        <w:t>-</w:t>
      </w:r>
      <w:r w:rsidR="000D470D" w:rsidRPr="0063453F">
        <w:rPr>
          <w:color w:val="FF0000"/>
          <w:sz w:val="28"/>
          <w:szCs w:val="28"/>
        </w:rPr>
        <w:t xml:space="preserve"> The family</w:t>
      </w:r>
      <w:r w:rsidRPr="0063453F">
        <w:rPr>
          <w:color w:val="FF0000"/>
          <w:sz w:val="28"/>
          <w:szCs w:val="28"/>
        </w:rPr>
        <w:t xml:space="preserve"> </w:t>
      </w:r>
      <w:r w:rsidR="000D470D" w:rsidRPr="0063453F">
        <w:rPr>
          <w:color w:val="FF0000"/>
          <w:sz w:val="28"/>
          <w:szCs w:val="28"/>
        </w:rPr>
        <w:t>plays a large part in their social organization, and the more relatives</w:t>
      </w:r>
      <w:r w:rsidRPr="0063453F">
        <w:rPr>
          <w:color w:val="FF0000"/>
          <w:sz w:val="28"/>
          <w:szCs w:val="28"/>
        </w:rPr>
        <w:t xml:space="preserve"> </w:t>
      </w:r>
      <w:r w:rsidR="000D470D" w:rsidRPr="0063453F">
        <w:rPr>
          <w:color w:val="FF0000"/>
          <w:sz w:val="28"/>
          <w:szCs w:val="28"/>
        </w:rPr>
        <w:t>a man has the greater is his influence in his old age.</w:t>
      </w:r>
    </w:p>
    <w:p w:rsidR="000D470D" w:rsidRPr="0063453F" w:rsidRDefault="000D470D" w:rsidP="00840134">
      <w:pPr>
        <w:bidi w:val="0"/>
        <w:rPr>
          <w:color w:val="00CCFF"/>
          <w:sz w:val="28"/>
          <w:szCs w:val="28"/>
        </w:rPr>
      </w:pPr>
      <w:r w:rsidRPr="0063453F">
        <w:rPr>
          <w:color w:val="00CCFF"/>
          <w:sz w:val="28"/>
          <w:szCs w:val="28"/>
        </w:rPr>
        <w:t xml:space="preserve"> </w:t>
      </w:r>
      <w:r w:rsidR="00840134" w:rsidRPr="0063453F">
        <w:rPr>
          <w:color w:val="00CCFF"/>
          <w:sz w:val="28"/>
          <w:szCs w:val="28"/>
        </w:rPr>
        <w:t>-</w:t>
      </w:r>
      <w:r w:rsidRPr="0063453F">
        <w:rPr>
          <w:color w:val="00CCFF"/>
          <w:sz w:val="28"/>
          <w:szCs w:val="28"/>
        </w:rPr>
        <w:t>They have</w:t>
      </w:r>
      <w:r w:rsidR="00840134" w:rsidRPr="0063453F">
        <w:rPr>
          <w:color w:val="00CCFF"/>
          <w:sz w:val="28"/>
          <w:szCs w:val="28"/>
        </w:rPr>
        <w:t xml:space="preserve"> </w:t>
      </w:r>
      <w:r w:rsidRPr="0063453F">
        <w:rPr>
          <w:color w:val="00CCFF"/>
          <w:sz w:val="28"/>
          <w:szCs w:val="28"/>
        </w:rPr>
        <w:t>kings, chosen</w:t>
      </w:r>
      <w:r w:rsidR="00840134" w:rsidRPr="0063453F">
        <w:rPr>
          <w:color w:val="00CCFF"/>
          <w:sz w:val="28"/>
          <w:szCs w:val="28"/>
        </w:rPr>
        <w:t xml:space="preserve"> </w:t>
      </w:r>
      <w:r w:rsidRPr="0063453F">
        <w:rPr>
          <w:color w:val="00CCFF"/>
          <w:sz w:val="28"/>
          <w:szCs w:val="28"/>
        </w:rPr>
        <w:t xml:space="preserve">for their birth, and chiefs, chosen for their </w:t>
      </w:r>
      <w:proofErr w:type="spellStart"/>
      <w:r w:rsidRPr="0063453F">
        <w:rPr>
          <w:color w:val="00CCFF"/>
          <w:sz w:val="28"/>
          <w:szCs w:val="28"/>
        </w:rPr>
        <w:t>valour</w:t>
      </w:r>
      <w:proofErr w:type="spellEnd"/>
      <w:r w:rsidRPr="0063453F">
        <w:rPr>
          <w:color w:val="00CCFF"/>
          <w:sz w:val="28"/>
          <w:szCs w:val="28"/>
        </w:rPr>
        <w:t>,</w:t>
      </w:r>
      <w:r w:rsidR="00840134" w:rsidRPr="0063453F">
        <w:rPr>
          <w:color w:val="00CCFF"/>
          <w:sz w:val="28"/>
          <w:szCs w:val="28"/>
        </w:rPr>
        <w:t xml:space="preserve"> </w:t>
      </w:r>
      <w:r w:rsidRPr="0063453F">
        <w:rPr>
          <w:color w:val="00CCFF"/>
          <w:sz w:val="28"/>
          <w:szCs w:val="28"/>
        </w:rPr>
        <w:t>but in major affairs the whole community consults together; and</w:t>
      </w:r>
      <w:r w:rsidR="0063453F">
        <w:rPr>
          <w:color w:val="00CCFF"/>
          <w:sz w:val="28"/>
          <w:szCs w:val="28"/>
        </w:rPr>
        <w:t xml:space="preserve"> </w:t>
      </w:r>
      <w:r w:rsidRPr="0063453F">
        <w:rPr>
          <w:color w:val="00CCFF"/>
          <w:sz w:val="28"/>
          <w:szCs w:val="28"/>
        </w:rPr>
        <w:t xml:space="preserve">the freedom of the </w:t>
      </w:r>
      <w:proofErr w:type="spellStart"/>
      <w:r w:rsidRPr="0063453F">
        <w:rPr>
          <w:color w:val="00CCFF"/>
          <w:sz w:val="28"/>
          <w:szCs w:val="28"/>
        </w:rPr>
        <w:t>Germani</w:t>
      </w:r>
      <w:proofErr w:type="spellEnd"/>
      <w:r w:rsidRPr="0063453F">
        <w:rPr>
          <w:color w:val="00CCFF"/>
          <w:sz w:val="28"/>
          <w:szCs w:val="28"/>
        </w:rPr>
        <w:t xml:space="preserve"> is a greater danger to Rome than the</w:t>
      </w:r>
    </w:p>
    <w:p w:rsidR="00840134" w:rsidRPr="0063453F" w:rsidRDefault="000D470D" w:rsidP="000D470D">
      <w:pPr>
        <w:bidi w:val="0"/>
        <w:rPr>
          <w:color w:val="00CCFF"/>
          <w:sz w:val="28"/>
          <w:szCs w:val="28"/>
        </w:rPr>
      </w:pPr>
      <w:r w:rsidRPr="0063453F">
        <w:rPr>
          <w:color w:val="00CCFF"/>
          <w:sz w:val="28"/>
          <w:szCs w:val="28"/>
        </w:rPr>
        <w:t xml:space="preserve">despotism of the Parthian kings. </w:t>
      </w:r>
    </w:p>
    <w:p w:rsidR="000D470D" w:rsidRPr="0063453F" w:rsidRDefault="00840134" w:rsidP="005E2F61">
      <w:pPr>
        <w:bidi w:val="0"/>
        <w:rPr>
          <w:color w:val="D99594" w:themeColor="accent2" w:themeTint="99"/>
          <w:sz w:val="28"/>
          <w:szCs w:val="28"/>
        </w:rPr>
      </w:pPr>
      <w:r w:rsidRPr="0063453F">
        <w:rPr>
          <w:color w:val="D99594" w:themeColor="accent2" w:themeTint="99"/>
          <w:sz w:val="28"/>
          <w:szCs w:val="28"/>
        </w:rPr>
        <w:t>-</w:t>
      </w:r>
      <w:r w:rsidR="000D470D" w:rsidRPr="0063453F">
        <w:rPr>
          <w:color w:val="D99594" w:themeColor="accent2" w:themeTint="99"/>
          <w:sz w:val="28"/>
          <w:szCs w:val="28"/>
        </w:rPr>
        <w:t>Chiefs are attended by companions,</w:t>
      </w:r>
      <w:r w:rsidRPr="0063453F">
        <w:rPr>
          <w:color w:val="D99594" w:themeColor="accent2" w:themeTint="99"/>
          <w:sz w:val="28"/>
          <w:szCs w:val="28"/>
        </w:rPr>
        <w:t xml:space="preserve"> </w:t>
      </w:r>
      <w:r w:rsidR="000D470D" w:rsidRPr="0063453F">
        <w:rPr>
          <w:color w:val="D99594" w:themeColor="accent2" w:themeTint="99"/>
          <w:sz w:val="28"/>
          <w:szCs w:val="28"/>
        </w:rPr>
        <w:t>who fight for them in battle, and who in return are rewarded</w:t>
      </w:r>
      <w:r w:rsidR="005E2F61" w:rsidRPr="0063453F">
        <w:rPr>
          <w:color w:val="D99594" w:themeColor="accent2" w:themeTint="99"/>
          <w:sz w:val="28"/>
          <w:szCs w:val="28"/>
        </w:rPr>
        <w:t xml:space="preserve"> </w:t>
      </w:r>
      <w:r w:rsidR="000D470D" w:rsidRPr="0063453F">
        <w:rPr>
          <w:color w:val="D99594" w:themeColor="accent2" w:themeTint="99"/>
          <w:sz w:val="28"/>
          <w:szCs w:val="28"/>
        </w:rPr>
        <w:t>by the chiefs with gifts of weapons, horses, treasure and land. In</w:t>
      </w:r>
      <w:r w:rsidR="005E2F61" w:rsidRPr="0063453F">
        <w:rPr>
          <w:color w:val="D99594" w:themeColor="accent2" w:themeTint="99"/>
          <w:sz w:val="28"/>
          <w:szCs w:val="28"/>
        </w:rPr>
        <w:t xml:space="preserve"> </w:t>
      </w:r>
      <w:r w:rsidR="000D470D" w:rsidRPr="0063453F">
        <w:rPr>
          <w:color w:val="D99594" w:themeColor="accent2" w:themeTint="99"/>
          <w:sz w:val="28"/>
          <w:szCs w:val="28"/>
        </w:rPr>
        <w:t>battle, it is disgraceful for a chief to be outshone by his companions,</w:t>
      </w:r>
      <w:r w:rsidR="005E2F61" w:rsidRPr="0063453F">
        <w:rPr>
          <w:color w:val="D99594" w:themeColor="accent2" w:themeTint="99"/>
          <w:sz w:val="28"/>
          <w:szCs w:val="28"/>
        </w:rPr>
        <w:t xml:space="preserve"> </w:t>
      </w:r>
      <w:r w:rsidR="000D470D" w:rsidRPr="0063453F">
        <w:rPr>
          <w:color w:val="D99594" w:themeColor="accent2" w:themeTint="99"/>
          <w:sz w:val="28"/>
          <w:szCs w:val="28"/>
        </w:rPr>
        <w:t>and disgraceful for the companions to be less brave than</w:t>
      </w:r>
      <w:r w:rsidR="005E2F61" w:rsidRPr="0063453F">
        <w:rPr>
          <w:color w:val="D99594" w:themeColor="accent2" w:themeTint="99"/>
          <w:sz w:val="28"/>
          <w:szCs w:val="28"/>
        </w:rPr>
        <w:t xml:space="preserve"> </w:t>
      </w:r>
      <w:r w:rsidR="000D470D" w:rsidRPr="0063453F">
        <w:rPr>
          <w:color w:val="D99594" w:themeColor="accent2" w:themeTint="99"/>
          <w:sz w:val="28"/>
          <w:szCs w:val="28"/>
        </w:rPr>
        <w:t>their chief; the greatest disgrace is to come back from a battle alive</w:t>
      </w:r>
    </w:p>
    <w:p w:rsidR="005E2F61" w:rsidRPr="0063453F" w:rsidRDefault="000D470D" w:rsidP="000D470D">
      <w:pPr>
        <w:bidi w:val="0"/>
        <w:rPr>
          <w:color w:val="D99594" w:themeColor="accent2" w:themeTint="99"/>
          <w:sz w:val="28"/>
          <w:szCs w:val="28"/>
        </w:rPr>
      </w:pPr>
      <w:r w:rsidRPr="0063453F">
        <w:rPr>
          <w:color w:val="D99594" w:themeColor="accent2" w:themeTint="99"/>
          <w:sz w:val="28"/>
          <w:szCs w:val="28"/>
        </w:rPr>
        <w:t>after your chief has been killed; this means lifelong infamy.</w:t>
      </w:r>
    </w:p>
    <w:p w:rsidR="000D470D" w:rsidRPr="0063453F" w:rsidRDefault="005E2F61" w:rsidP="005E2F61">
      <w:pPr>
        <w:bidi w:val="0"/>
        <w:rPr>
          <w:color w:val="FFC000"/>
          <w:sz w:val="28"/>
          <w:szCs w:val="28"/>
        </w:rPr>
      </w:pPr>
      <w:r w:rsidRPr="0063453F">
        <w:rPr>
          <w:color w:val="FFC000"/>
          <w:sz w:val="28"/>
          <w:szCs w:val="28"/>
        </w:rPr>
        <w:t>-</w:t>
      </w:r>
      <w:r w:rsidR="000D470D" w:rsidRPr="0063453F">
        <w:rPr>
          <w:color w:val="FFC000"/>
          <w:sz w:val="28"/>
          <w:szCs w:val="28"/>
        </w:rPr>
        <w:t xml:space="preserve"> The</w:t>
      </w:r>
      <w:r w:rsidRPr="0063453F">
        <w:rPr>
          <w:color w:val="FFC000"/>
          <w:sz w:val="28"/>
          <w:szCs w:val="28"/>
        </w:rPr>
        <w:t xml:space="preserve"> </w:t>
      </w:r>
      <w:proofErr w:type="spellStart"/>
      <w:r w:rsidR="000D470D" w:rsidRPr="0063453F">
        <w:rPr>
          <w:color w:val="FFC000"/>
          <w:sz w:val="28"/>
          <w:szCs w:val="28"/>
        </w:rPr>
        <w:t>Germani</w:t>
      </w:r>
      <w:proofErr w:type="spellEnd"/>
      <w:r w:rsidR="000D470D" w:rsidRPr="0063453F">
        <w:rPr>
          <w:color w:val="FFC000"/>
          <w:sz w:val="28"/>
          <w:szCs w:val="28"/>
        </w:rPr>
        <w:t xml:space="preserve"> dislike peace, for it is only in war that renown and booty</w:t>
      </w:r>
    </w:p>
    <w:p w:rsidR="005E2F61" w:rsidRPr="0063453F" w:rsidRDefault="000D470D" w:rsidP="000D470D">
      <w:pPr>
        <w:bidi w:val="0"/>
        <w:rPr>
          <w:color w:val="FFC000"/>
          <w:sz w:val="28"/>
          <w:szCs w:val="28"/>
        </w:rPr>
      </w:pPr>
      <w:r w:rsidRPr="0063453F">
        <w:rPr>
          <w:color w:val="FFC000"/>
          <w:sz w:val="28"/>
          <w:szCs w:val="28"/>
        </w:rPr>
        <w:t>can be won.</w:t>
      </w:r>
    </w:p>
    <w:p w:rsidR="000D470D" w:rsidRPr="0063453F" w:rsidRDefault="005E2F61" w:rsidP="005E2F61">
      <w:pPr>
        <w:bidi w:val="0"/>
        <w:rPr>
          <w:color w:val="FF0066"/>
          <w:sz w:val="28"/>
          <w:szCs w:val="28"/>
        </w:rPr>
      </w:pPr>
      <w:r w:rsidRPr="0063453F">
        <w:rPr>
          <w:color w:val="FF0066"/>
          <w:sz w:val="28"/>
          <w:szCs w:val="28"/>
        </w:rPr>
        <w:t>-</w:t>
      </w:r>
      <w:r w:rsidR="000D470D" w:rsidRPr="0063453F">
        <w:rPr>
          <w:color w:val="FF0066"/>
          <w:sz w:val="28"/>
          <w:szCs w:val="28"/>
        </w:rPr>
        <w:t xml:space="preserve"> In peacetime, the warriors idle about at home, eating,</w:t>
      </w:r>
    </w:p>
    <w:p w:rsidR="000D470D" w:rsidRPr="0063453F" w:rsidRDefault="000D470D" w:rsidP="000D470D">
      <w:pPr>
        <w:bidi w:val="0"/>
        <w:rPr>
          <w:color w:val="FF0066"/>
          <w:sz w:val="28"/>
          <w:szCs w:val="28"/>
        </w:rPr>
      </w:pPr>
      <w:r w:rsidRPr="0063453F">
        <w:rPr>
          <w:color w:val="FF0066"/>
          <w:sz w:val="28"/>
          <w:szCs w:val="28"/>
        </w:rPr>
        <w:t>drinking and gambling, and leaving the work of the house and</w:t>
      </w:r>
    </w:p>
    <w:p w:rsidR="005E2F61" w:rsidRPr="0063453F" w:rsidRDefault="000D470D" w:rsidP="000D470D">
      <w:pPr>
        <w:bidi w:val="0"/>
        <w:rPr>
          <w:color w:val="FF0066"/>
          <w:sz w:val="28"/>
          <w:szCs w:val="28"/>
        </w:rPr>
      </w:pPr>
      <w:r w:rsidRPr="0063453F">
        <w:rPr>
          <w:color w:val="FF0066"/>
          <w:sz w:val="28"/>
          <w:szCs w:val="28"/>
        </w:rPr>
        <w:t>of the fields to women, weaklings and slaves.</w:t>
      </w:r>
    </w:p>
    <w:p w:rsidR="005E2F61" w:rsidRPr="0063453F" w:rsidRDefault="005E2F61" w:rsidP="005E2F61">
      <w:pPr>
        <w:bidi w:val="0"/>
        <w:rPr>
          <w:color w:val="0070C0"/>
          <w:sz w:val="28"/>
          <w:szCs w:val="28"/>
        </w:rPr>
      </w:pPr>
      <w:r w:rsidRPr="0063453F">
        <w:rPr>
          <w:color w:val="0070C0"/>
          <w:sz w:val="28"/>
          <w:szCs w:val="28"/>
        </w:rPr>
        <w:t>-</w:t>
      </w:r>
      <w:r w:rsidR="000D470D" w:rsidRPr="0063453F">
        <w:rPr>
          <w:color w:val="0070C0"/>
          <w:sz w:val="28"/>
          <w:szCs w:val="28"/>
        </w:rPr>
        <w:t xml:space="preserve"> They are extremely</w:t>
      </w:r>
      <w:r w:rsidRPr="0063453F">
        <w:rPr>
          <w:color w:val="0070C0"/>
          <w:sz w:val="28"/>
          <w:szCs w:val="28"/>
        </w:rPr>
        <w:t xml:space="preserve"> </w:t>
      </w:r>
      <w:r w:rsidR="000D470D" w:rsidRPr="0063453F">
        <w:rPr>
          <w:color w:val="0070C0"/>
          <w:sz w:val="28"/>
          <w:szCs w:val="28"/>
        </w:rPr>
        <w:t>hospitable, to strangers as well as to acquaintances, but their love</w:t>
      </w:r>
      <w:r w:rsidRPr="0063453F">
        <w:rPr>
          <w:color w:val="0070C0"/>
          <w:sz w:val="28"/>
          <w:szCs w:val="28"/>
        </w:rPr>
        <w:t xml:space="preserve"> </w:t>
      </w:r>
      <w:r w:rsidR="000D470D" w:rsidRPr="0063453F">
        <w:rPr>
          <w:color w:val="0070C0"/>
          <w:sz w:val="28"/>
          <w:szCs w:val="28"/>
        </w:rPr>
        <w:t>of drinking often leads to quarrels.</w:t>
      </w:r>
    </w:p>
    <w:p w:rsidR="005E2F61" w:rsidRPr="0063453F" w:rsidRDefault="005E2F61" w:rsidP="005E2F61">
      <w:pPr>
        <w:bidi w:val="0"/>
        <w:rPr>
          <w:color w:val="76923C" w:themeColor="accent3" w:themeShade="BF"/>
          <w:sz w:val="28"/>
          <w:szCs w:val="28"/>
        </w:rPr>
      </w:pPr>
      <w:r w:rsidRPr="0063453F">
        <w:rPr>
          <w:color w:val="76923C" w:themeColor="accent3" w:themeShade="BF"/>
          <w:sz w:val="28"/>
          <w:szCs w:val="28"/>
        </w:rPr>
        <w:t>-</w:t>
      </w:r>
      <w:r w:rsidR="000D470D" w:rsidRPr="0063453F">
        <w:rPr>
          <w:color w:val="76923C" w:themeColor="accent3" w:themeShade="BF"/>
          <w:sz w:val="28"/>
          <w:szCs w:val="28"/>
        </w:rPr>
        <w:t xml:space="preserve"> They are monogamous, and</w:t>
      </w:r>
      <w:r w:rsidRPr="0063453F">
        <w:rPr>
          <w:color w:val="76923C" w:themeColor="accent3" w:themeShade="BF"/>
          <w:sz w:val="28"/>
          <w:szCs w:val="28"/>
        </w:rPr>
        <w:t xml:space="preserve"> </w:t>
      </w:r>
      <w:r w:rsidR="000D470D" w:rsidRPr="0063453F">
        <w:rPr>
          <w:color w:val="76923C" w:themeColor="accent3" w:themeShade="BF"/>
          <w:sz w:val="28"/>
          <w:szCs w:val="28"/>
        </w:rPr>
        <w:t xml:space="preserve">their women are held in high esteem. </w:t>
      </w:r>
    </w:p>
    <w:p w:rsidR="005E2F61" w:rsidRPr="0063453F" w:rsidRDefault="005E2F61" w:rsidP="005E2F61">
      <w:pPr>
        <w:bidi w:val="0"/>
        <w:rPr>
          <w:color w:val="C00000"/>
          <w:sz w:val="28"/>
          <w:szCs w:val="28"/>
        </w:rPr>
      </w:pPr>
      <w:r w:rsidRPr="0063453F">
        <w:rPr>
          <w:color w:val="C00000"/>
          <w:sz w:val="28"/>
          <w:szCs w:val="28"/>
        </w:rPr>
        <w:t>-</w:t>
      </w:r>
      <w:r w:rsidR="000D470D" w:rsidRPr="0063453F">
        <w:rPr>
          <w:color w:val="C00000"/>
          <w:sz w:val="28"/>
          <w:szCs w:val="28"/>
        </w:rPr>
        <w:t>The physical type is everywhere</w:t>
      </w:r>
      <w:r w:rsidRPr="0063453F">
        <w:rPr>
          <w:color w:val="C00000"/>
          <w:sz w:val="28"/>
          <w:szCs w:val="28"/>
        </w:rPr>
        <w:t xml:space="preserve"> </w:t>
      </w:r>
      <w:r w:rsidR="000D470D" w:rsidRPr="0063453F">
        <w:rPr>
          <w:color w:val="C00000"/>
          <w:sz w:val="28"/>
          <w:szCs w:val="28"/>
        </w:rPr>
        <w:t>the same: blue eyes, reddish hair and huge bodies.</w:t>
      </w:r>
    </w:p>
    <w:p w:rsidR="000D470D" w:rsidRPr="0063453F" w:rsidRDefault="005E2F61" w:rsidP="005E2F61">
      <w:pPr>
        <w:bidi w:val="0"/>
        <w:rPr>
          <w:color w:val="D99594" w:themeColor="accent2" w:themeTint="99"/>
          <w:sz w:val="28"/>
          <w:szCs w:val="28"/>
        </w:rPr>
      </w:pPr>
      <w:r w:rsidRPr="0063453F">
        <w:rPr>
          <w:color w:val="D99594" w:themeColor="accent2" w:themeTint="99"/>
          <w:sz w:val="28"/>
          <w:szCs w:val="28"/>
        </w:rPr>
        <w:t>-</w:t>
      </w:r>
      <w:r w:rsidR="000D470D" w:rsidRPr="0063453F">
        <w:rPr>
          <w:color w:val="D99594" w:themeColor="accent2" w:themeTint="99"/>
          <w:sz w:val="28"/>
          <w:szCs w:val="28"/>
        </w:rPr>
        <w:t xml:space="preserve"> The</w:t>
      </w:r>
      <w:r w:rsidRPr="0063453F">
        <w:rPr>
          <w:color w:val="D99594" w:themeColor="accent2" w:themeTint="99"/>
          <w:sz w:val="28"/>
          <w:szCs w:val="28"/>
        </w:rPr>
        <w:t xml:space="preserve"> </w:t>
      </w:r>
      <w:r w:rsidR="000D470D" w:rsidRPr="0063453F">
        <w:rPr>
          <w:color w:val="D99594" w:themeColor="accent2" w:themeTint="99"/>
          <w:sz w:val="28"/>
          <w:szCs w:val="28"/>
        </w:rPr>
        <w:t>normal dress is the short cloak, though the skins of animals are</w:t>
      </w:r>
      <w:r w:rsidRPr="0063453F">
        <w:rPr>
          <w:color w:val="D99594" w:themeColor="accent2" w:themeTint="99"/>
          <w:sz w:val="28"/>
          <w:szCs w:val="28"/>
        </w:rPr>
        <w:t xml:space="preserve"> </w:t>
      </w:r>
      <w:r w:rsidR="000D470D" w:rsidRPr="0063453F">
        <w:rPr>
          <w:color w:val="D99594" w:themeColor="accent2" w:themeTint="99"/>
          <w:sz w:val="28"/>
          <w:szCs w:val="28"/>
        </w:rPr>
        <w:t>also worn; the women often wear linen undergarments. Very few</w:t>
      </w:r>
    </w:p>
    <w:p w:rsidR="000D470D" w:rsidRPr="0063453F" w:rsidRDefault="000D470D" w:rsidP="000D470D">
      <w:pPr>
        <w:bidi w:val="0"/>
        <w:rPr>
          <w:color w:val="D99594" w:themeColor="accent2" w:themeTint="99"/>
          <w:sz w:val="28"/>
          <w:szCs w:val="28"/>
        </w:rPr>
      </w:pPr>
      <w:r w:rsidRPr="0063453F">
        <w:rPr>
          <w:color w:val="D99594" w:themeColor="accent2" w:themeTint="99"/>
          <w:sz w:val="28"/>
          <w:szCs w:val="28"/>
        </w:rPr>
        <w:t>of the men have breastplates or helmets, and they have very little</w:t>
      </w:r>
    </w:p>
    <w:p w:rsidR="005E2F61" w:rsidRPr="0063453F" w:rsidRDefault="000D470D" w:rsidP="000D470D">
      <w:pPr>
        <w:bidi w:val="0"/>
        <w:rPr>
          <w:color w:val="D99594" w:themeColor="accent2" w:themeTint="99"/>
          <w:sz w:val="28"/>
          <w:szCs w:val="28"/>
        </w:rPr>
      </w:pPr>
      <w:r w:rsidRPr="0063453F">
        <w:rPr>
          <w:color w:val="D99594" w:themeColor="accent2" w:themeTint="99"/>
          <w:sz w:val="28"/>
          <w:szCs w:val="28"/>
        </w:rPr>
        <w:lastRenderedPageBreak/>
        <w:t>iron.</w:t>
      </w:r>
    </w:p>
    <w:p w:rsidR="000D470D" w:rsidRPr="0063453F" w:rsidRDefault="005E2F61" w:rsidP="005E2F61">
      <w:pPr>
        <w:bidi w:val="0"/>
        <w:rPr>
          <w:color w:val="009999"/>
          <w:sz w:val="28"/>
          <w:szCs w:val="28"/>
        </w:rPr>
      </w:pPr>
      <w:r w:rsidRPr="0063453F">
        <w:rPr>
          <w:color w:val="009999"/>
          <w:sz w:val="28"/>
          <w:szCs w:val="28"/>
        </w:rPr>
        <w:t>-</w:t>
      </w:r>
      <w:r w:rsidR="000D470D" w:rsidRPr="0063453F">
        <w:rPr>
          <w:color w:val="009999"/>
          <w:sz w:val="28"/>
          <w:szCs w:val="28"/>
        </w:rPr>
        <w:t xml:space="preserve"> They worship Mercury, sometimes with human sacrifices,</w:t>
      </w:r>
    </w:p>
    <w:p w:rsidR="000D470D" w:rsidRPr="0063453F" w:rsidRDefault="000D470D" w:rsidP="000D470D">
      <w:pPr>
        <w:bidi w:val="0"/>
        <w:rPr>
          <w:color w:val="009999"/>
          <w:sz w:val="28"/>
          <w:szCs w:val="28"/>
        </w:rPr>
      </w:pPr>
      <w:r w:rsidRPr="0063453F">
        <w:rPr>
          <w:color w:val="009999"/>
          <w:sz w:val="28"/>
          <w:szCs w:val="28"/>
        </w:rPr>
        <w:t>and sacrifice animals to Hercules and Mars. It is likely that Tacitus</w:t>
      </w:r>
    </w:p>
    <w:p w:rsidR="000D470D" w:rsidRPr="0063453F" w:rsidRDefault="000D470D" w:rsidP="000D470D">
      <w:pPr>
        <w:bidi w:val="0"/>
        <w:rPr>
          <w:color w:val="009999"/>
          <w:sz w:val="28"/>
          <w:szCs w:val="28"/>
        </w:rPr>
      </w:pPr>
      <w:r w:rsidRPr="0063453F">
        <w:rPr>
          <w:color w:val="009999"/>
          <w:sz w:val="28"/>
          <w:szCs w:val="28"/>
        </w:rPr>
        <w:t>intended Mercury, Hercules and Mars as translations or equivalents</w:t>
      </w:r>
    </w:p>
    <w:p w:rsidR="000D470D" w:rsidRPr="0063453F" w:rsidRDefault="000D470D" w:rsidP="000D470D">
      <w:pPr>
        <w:bidi w:val="0"/>
        <w:rPr>
          <w:color w:val="009999"/>
          <w:sz w:val="28"/>
          <w:szCs w:val="28"/>
        </w:rPr>
      </w:pPr>
      <w:r w:rsidRPr="0063453F">
        <w:rPr>
          <w:color w:val="009999"/>
          <w:sz w:val="28"/>
          <w:szCs w:val="28"/>
        </w:rPr>
        <w:t>for Germanic deities, and these are sometimes glossed by</w:t>
      </w:r>
    </w:p>
    <w:p w:rsidR="000D470D" w:rsidRPr="0063453F" w:rsidRDefault="000D470D" w:rsidP="000D470D">
      <w:pPr>
        <w:bidi w:val="0"/>
        <w:rPr>
          <w:color w:val="009999"/>
          <w:sz w:val="28"/>
          <w:szCs w:val="28"/>
        </w:rPr>
      </w:pPr>
      <w:r w:rsidRPr="0063453F">
        <w:rPr>
          <w:color w:val="009999"/>
          <w:sz w:val="28"/>
          <w:szCs w:val="28"/>
        </w:rPr>
        <w:t xml:space="preserve">modern authors as </w:t>
      </w:r>
      <w:proofErr w:type="spellStart"/>
      <w:r w:rsidRPr="0063453F">
        <w:rPr>
          <w:color w:val="009999"/>
          <w:sz w:val="28"/>
          <w:szCs w:val="28"/>
        </w:rPr>
        <w:t>Woden</w:t>
      </w:r>
      <w:proofErr w:type="spellEnd"/>
      <w:r w:rsidRPr="0063453F">
        <w:rPr>
          <w:color w:val="009999"/>
          <w:sz w:val="28"/>
          <w:szCs w:val="28"/>
        </w:rPr>
        <w:t xml:space="preserve">, </w:t>
      </w:r>
      <w:proofErr w:type="spellStart"/>
      <w:r w:rsidRPr="0063453F">
        <w:rPr>
          <w:color w:val="009999"/>
          <w:sz w:val="28"/>
          <w:szCs w:val="28"/>
        </w:rPr>
        <w:t>Thunor</w:t>
      </w:r>
      <w:proofErr w:type="spellEnd"/>
      <w:r w:rsidRPr="0063453F">
        <w:rPr>
          <w:color w:val="009999"/>
          <w:sz w:val="28"/>
          <w:szCs w:val="28"/>
        </w:rPr>
        <w:t xml:space="preserve"> and </w:t>
      </w:r>
      <w:proofErr w:type="spellStart"/>
      <w:r w:rsidRPr="0063453F">
        <w:rPr>
          <w:color w:val="009999"/>
          <w:sz w:val="28"/>
          <w:szCs w:val="28"/>
        </w:rPr>
        <w:t>Tiw</w:t>
      </w:r>
      <w:proofErr w:type="spellEnd"/>
      <w:r w:rsidRPr="0063453F">
        <w:rPr>
          <w:color w:val="009999"/>
          <w:sz w:val="28"/>
          <w:szCs w:val="28"/>
        </w:rPr>
        <w:t>. There is, however, no</w:t>
      </w:r>
    </w:p>
    <w:p w:rsidR="000D470D" w:rsidRPr="0063453F" w:rsidRDefault="000D470D" w:rsidP="000D470D">
      <w:pPr>
        <w:bidi w:val="0"/>
        <w:rPr>
          <w:color w:val="009999"/>
          <w:sz w:val="28"/>
          <w:szCs w:val="28"/>
        </w:rPr>
      </w:pPr>
      <w:r w:rsidRPr="0063453F">
        <w:rPr>
          <w:color w:val="009999"/>
          <w:sz w:val="28"/>
          <w:szCs w:val="28"/>
        </w:rPr>
        <w:t>clear evidence to support the view that Tacitus knew or intended</w:t>
      </w:r>
    </w:p>
    <w:p w:rsidR="000D470D" w:rsidRPr="0063453F" w:rsidRDefault="000D470D" w:rsidP="000D470D">
      <w:pPr>
        <w:bidi w:val="0"/>
        <w:rPr>
          <w:color w:val="009999"/>
          <w:sz w:val="28"/>
          <w:szCs w:val="28"/>
        </w:rPr>
      </w:pPr>
      <w:r w:rsidRPr="0063453F">
        <w:rPr>
          <w:color w:val="009999"/>
          <w:sz w:val="28"/>
          <w:szCs w:val="28"/>
        </w:rPr>
        <w:t>these particular Germanic gods. They set great store by auspices</w:t>
      </w:r>
    </w:p>
    <w:p w:rsidR="005E2F61" w:rsidRPr="0063453F" w:rsidRDefault="000D470D" w:rsidP="000D470D">
      <w:pPr>
        <w:bidi w:val="0"/>
        <w:rPr>
          <w:color w:val="009999"/>
          <w:sz w:val="28"/>
          <w:szCs w:val="28"/>
        </w:rPr>
      </w:pPr>
      <w:r w:rsidRPr="0063453F">
        <w:rPr>
          <w:color w:val="009999"/>
          <w:sz w:val="28"/>
          <w:szCs w:val="28"/>
        </w:rPr>
        <w:t>and the casting of lots.</w:t>
      </w:r>
    </w:p>
    <w:p w:rsidR="000D470D" w:rsidRPr="0063453F" w:rsidRDefault="005E2F61" w:rsidP="005E2F61">
      <w:pPr>
        <w:bidi w:val="0"/>
        <w:rPr>
          <w:color w:val="FF0066"/>
          <w:sz w:val="28"/>
          <w:szCs w:val="28"/>
        </w:rPr>
      </w:pPr>
      <w:r w:rsidRPr="0063453F">
        <w:rPr>
          <w:color w:val="FF0066"/>
          <w:sz w:val="28"/>
          <w:szCs w:val="28"/>
        </w:rPr>
        <w:t>-</w:t>
      </w:r>
      <w:r w:rsidR="000D470D" w:rsidRPr="0063453F">
        <w:rPr>
          <w:color w:val="FF0066"/>
          <w:sz w:val="28"/>
          <w:szCs w:val="28"/>
        </w:rPr>
        <w:t xml:space="preserve"> Their only form of recorded history is their</w:t>
      </w:r>
      <w:r w:rsidRPr="0063453F">
        <w:rPr>
          <w:color w:val="FF0066"/>
          <w:sz w:val="28"/>
          <w:szCs w:val="28"/>
        </w:rPr>
        <w:t xml:space="preserve"> </w:t>
      </w:r>
      <w:r w:rsidR="000D470D" w:rsidRPr="0063453F">
        <w:rPr>
          <w:color w:val="FF0066"/>
          <w:sz w:val="28"/>
          <w:szCs w:val="28"/>
        </w:rPr>
        <w:t xml:space="preserve">ancient songs, in which they tell of the earth-born god </w:t>
      </w:r>
      <w:proofErr w:type="spellStart"/>
      <w:r w:rsidR="000D470D" w:rsidRPr="0063453F">
        <w:rPr>
          <w:color w:val="FF0066"/>
          <w:sz w:val="28"/>
          <w:szCs w:val="28"/>
        </w:rPr>
        <w:t>Tuisto</w:t>
      </w:r>
      <w:proofErr w:type="spellEnd"/>
      <w:r w:rsidR="000D470D" w:rsidRPr="0063453F">
        <w:rPr>
          <w:color w:val="FF0066"/>
          <w:sz w:val="28"/>
          <w:szCs w:val="28"/>
        </w:rPr>
        <w:t xml:space="preserve"> and</w:t>
      </w:r>
      <w:r w:rsidRPr="0063453F">
        <w:rPr>
          <w:color w:val="FF0066"/>
          <w:sz w:val="28"/>
          <w:szCs w:val="28"/>
        </w:rPr>
        <w:t xml:space="preserve"> </w:t>
      </w:r>
      <w:r w:rsidR="000D470D" w:rsidRPr="0063453F">
        <w:rPr>
          <w:color w:val="FF0066"/>
          <w:sz w:val="28"/>
          <w:szCs w:val="28"/>
        </w:rPr>
        <w:t xml:space="preserve">his son </w:t>
      </w:r>
      <w:proofErr w:type="spellStart"/>
      <w:r w:rsidR="000D470D" w:rsidRPr="0063453F">
        <w:rPr>
          <w:color w:val="FF0066"/>
          <w:sz w:val="28"/>
          <w:szCs w:val="28"/>
        </w:rPr>
        <w:t>Mannus</w:t>
      </w:r>
      <w:proofErr w:type="spellEnd"/>
      <w:r w:rsidR="000D470D" w:rsidRPr="0063453F">
        <w:rPr>
          <w:color w:val="FF0066"/>
          <w:sz w:val="28"/>
          <w:szCs w:val="28"/>
        </w:rPr>
        <w:t>, ancestor of the whole Germanic race; the various</w:t>
      </w:r>
      <w:r w:rsidRPr="0063453F">
        <w:rPr>
          <w:color w:val="FF0066"/>
          <w:sz w:val="28"/>
          <w:szCs w:val="28"/>
        </w:rPr>
        <w:t xml:space="preserve"> </w:t>
      </w:r>
      <w:r w:rsidR="000D470D" w:rsidRPr="0063453F">
        <w:rPr>
          <w:color w:val="FF0066"/>
          <w:sz w:val="28"/>
          <w:szCs w:val="28"/>
        </w:rPr>
        <w:t xml:space="preserve">sons of </w:t>
      </w:r>
      <w:proofErr w:type="spellStart"/>
      <w:r w:rsidR="000D470D" w:rsidRPr="0063453F">
        <w:rPr>
          <w:color w:val="FF0066"/>
          <w:sz w:val="28"/>
          <w:szCs w:val="28"/>
        </w:rPr>
        <w:t>Mannus</w:t>
      </w:r>
      <w:proofErr w:type="spellEnd"/>
      <w:r w:rsidR="000D470D" w:rsidRPr="0063453F">
        <w:rPr>
          <w:color w:val="FF0066"/>
          <w:sz w:val="28"/>
          <w:szCs w:val="28"/>
        </w:rPr>
        <w:t xml:space="preserve"> are the ancestors of the different Germanic tribes.</w:t>
      </w:r>
    </w:p>
    <w:p w:rsidR="000D470D" w:rsidRPr="0063453F" w:rsidRDefault="005E2F61" w:rsidP="000D470D">
      <w:pPr>
        <w:bidi w:val="0"/>
        <w:rPr>
          <w:color w:val="D99594" w:themeColor="accent2" w:themeTint="99"/>
          <w:sz w:val="28"/>
          <w:szCs w:val="28"/>
        </w:rPr>
      </w:pPr>
      <w:r w:rsidRPr="0063453F">
        <w:rPr>
          <w:color w:val="D99594" w:themeColor="accent2" w:themeTint="99"/>
          <w:sz w:val="28"/>
          <w:szCs w:val="28"/>
        </w:rPr>
        <w:t>-</w:t>
      </w:r>
      <w:r w:rsidR="000D470D" w:rsidRPr="0063453F">
        <w:rPr>
          <w:color w:val="D99594" w:themeColor="accent2" w:themeTint="99"/>
          <w:sz w:val="28"/>
          <w:szCs w:val="28"/>
        </w:rPr>
        <w:t>And Tacitus goes on to give an account of each of these tribes, its</w:t>
      </w:r>
    </w:p>
    <w:p w:rsidR="000D470D" w:rsidRPr="0063453F" w:rsidRDefault="000D470D" w:rsidP="000D470D">
      <w:pPr>
        <w:bidi w:val="0"/>
        <w:rPr>
          <w:color w:val="D99594" w:themeColor="accent2" w:themeTint="99"/>
          <w:sz w:val="28"/>
          <w:szCs w:val="28"/>
        </w:rPr>
      </w:pPr>
      <w:r w:rsidRPr="0063453F">
        <w:rPr>
          <w:color w:val="D99594" w:themeColor="accent2" w:themeTint="99"/>
          <w:sz w:val="28"/>
          <w:szCs w:val="28"/>
        </w:rPr>
        <w:t>location and peculiarities.</w:t>
      </w:r>
    </w:p>
    <w:p w:rsidR="000D470D" w:rsidRPr="0063453F" w:rsidRDefault="005E2F61" w:rsidP="000D470D">
      <w:pPr>
        <w:bidi w:val="0"/>
        <w:rPr>
          <w:color w:val="66FF66"/>
          <w:sz w:val="28"/>
          <w:szCs w:val="28"/>
        </w:rPr>
      </w:pPr>
      <w:r w:rsidRPr="0063453F">
        <w:rPr>
          <w:color w:val="66FF66"/>
          <w:sz w:val="28"/>
          <w:szCs w:val="28"/>
        </w:rPr>
        <w:t>-</w:t>
      </w:r>
      <w:r w:rsidR="000D470D" w:rsidRPr="0063453F">
        <w:rPr>
          <w:color w:val="66FF66"/>
          <w:sz w:val="28"/>
          <w:szCs w:val="28"/>
        </w:rPr>
        <w:t xml:space="preserve">To some extent, Tacitus is undoubtedly using the </w:t>
      </w:r>
      <w:proofErr w:type="spellStart"/>
      <w:r w:rsidR="000D470D" w:rsidRPr="0063453F">
        <w:rPr>
          <w:color w:val="66FF66"/>
          <w:sz w:val="28"/>
          <w:szCs w:val="28"/>
        </w:rPr>
        <w:t>Germani</w:t>
      </w:r>
      <w:proofErr w:type="spellEnd"/>
      <w:r w:rsidR="000D470D" w:rsidRPr="0063453F">
        <w:rPr>
          <w:color w:val="66FF66"/>
          <w:sz w:val="28"/>
          <w:szCs w:val="28"/>
        </w:rPr>
        <w:t xml:space="preserve"> as a</w:t>
      </w:r>
    </w:p>
    <w:p w:rsidR="000D470D" w:rsidRPr="0063453F" w:rsidRDefault="000D470D" w:rsidP="000D470D">
      <w:pPr>
        <w:bidi w:val="0"/>
        <w:rPr>
          <w:color w:val="66FF66"/>
          <w:sz w:val="28"/>
          <w:szCs w:val="28"/>
        </w:rPr>
      </w:pPr>
      <w:r w:rsidRPr="0063453F">
        <w:rPr>
          <w:color w:val="66FF66"/>
          <w:sz w:val="28"/>
          <w:szCs w:val="28"/>
        </w:rPr>
        <w:t>means of attacking the corruptions of Rome in his own day: they</w:t>
      </w:r>
    </w:p>
    <w:p w:rsidR="000D470D" w:rsidRPr="0063453F" w:rsidRDefault="000D470D" w:rsidP="000D470D">
      <w:pPr>
        <w:bidi w:val="0"/>
        <w:rPr>
          <w:color w:val="66FF66"/>
          <w:sz w:val="28"/>
          <w:szCs w:val="28"/>
        </w:rPr>
      </w:pPr>
      <w:r w:rsidRPr="0063453F">
        <w:rPr>
          <w:color w:val="66FF66"/>
          <w:sz w:val="28"/>
          <w:szCs w:val="28"/>
        </w:rPr>
        <w:t>are the noble savages whose customs are, in many ways, a criticism</w:t>
      </w:r>
    </w:p>
    <w:p w:rsidR="005E2F61" w:rsidRPr="0063453F" w:rsidRDefault="000D470D" w:rsidP="000D470D">
      <w:pPr>
        <w:bidi w:val="0"/>
        <w:rPr>
          <w:color w:val="66FF66"/>
          <w:sz w:val="28"/>
          <w:szCs w:val="28"/>
        </w:rPr>
      </w:pPr>
      <w:r w:rsidRPr="0063453F">
        <w:rPr>
          <w:color w:val="66FF66"/>
          <w:sz w:val="28"/>
          <w:szCs w:val="28"/>
        </w:rPr>
        <w:t>of Roman life.</w:t>
      </w:r>
    </w:p>
    <w:p w:rsidR="005E2F61" w:rsidRPr="0063453F" w:rsidRDefault="005E2F61" w:rsidP="005E2F61">
      <w:pPr>
        <w:bidi w:val="0"/>
        <w:rPr>
          <w:color w:val="7030A0"/>
          <w:sz w:val="28"/>
          <w:szCs w:val="28"/>
        </w:rPr>
      </w:pPr>
      <w:r w:rsidRPr="0063453F">
        <w:rPr>
          <w:color w:val="7030A0"/>
          <w:sz w:val="28"/>
          <w:szCs w:val="28"/>
        </w:rPr>
        <w:t>-</w:t>
      </w:r>
      <w:r w:rsidR="000D470D" w:rsidRPr="0063453F">
        <w:rPr>
          <w:color w:val="7030A0"/>
          <w:sz w:val="28"/>
          <w:szCs w:val="28"/>
        </w:rPr>
        <w:t xml:space="preserve"> But at the same time he obviously has access to a</w:t>
      </w:r>
      <w:r w:rsidRPr="0063453F">
        <w:rPr>
          <w:color w:val="7030A0"/>
          <w:sz w:val="28"/>
          <w:szCs w:val="28"/>
        </w:rPr>
        <w:t xml:space="preserve"> </w:t>
      </w:r>
      <w:r w:rsidR="000D470D" w:rsidRPr="0063453F">
        <w:rPr>
          <w:color w:val="7030A0"/>
          <w:sz w:val="28"/>
          <w:szCs w:val="28"/>
        </w:rPr>
        <w:t xml:space="preserve">great deal of genuine information about the </w:t>
      </w:r>
      <w:proofErr w:type="spellStart"/>
      <w:r w:rsidR="000D470D" w:rsidRPr="0063453F">
        <w:rPr>
          <w:color w:val="7030A0"/>
          <w:sz w:val="28"/>
          <w:szCs w:val="28"/>
        </w:rPr>
        <w:t>Germani</w:t>
      </w:r>
      <w:proofErr w:type="spellEnd"/>
      <w:r w:rsidR="000D470D" w:rsidRPr="0063453F">
        <w:rPr>
          <w:color w:val="7030A0"/>
          <w:sz w:val="28"/>
          <w:szCs w:val="28"/>
        </w:rPr>
        <w:t>, and many</w:t>
      </w:r>
      <w:r w:rsidRPr="0063453F">
        <w:rPr>
          <w:color w:val="7030A0"/>
          <w:sz w:val="28"/>
          <w:szCs w:val="28"/>
        </w:rPr>
        <w:t xml:space="preserve"> </w:t>
      </w:r>
      <w:r w:rsidR="000D470D" w:rsidRPr="0063453F">
        <w:rPr>
          <w:color w:val="7030A0"/>
          <w:sz w:val="28"/>
          <w:szCs w:val="28"/>
        </w:rPr>
        <w:t>of the details of his account are confirmed by what we know about</w:t>
      </w:r>
      <w:r w:rsidRPr="0063453F">
        <w:rPr>
          <w:color w:val="7030A0"/>
          <w:sz w:val="28"/>
          <w:szCs w:val="28"/>
        </w:rPr>
        <w:t xml:space="preserve"> </w:t>
      </w:r>
      <w:r w:rsidR="000D470D" w:rsidRPr="0063453F">
        <w:rPr>
          <w:color w:val="7030A0"/>
          <w:sz w:val="28"/>
          <w:szCs w:val="28"/>
        </w:rPr>
        <w:t>the Germanic-speaking peoples in l</w:t>
      </w:r>
      <w:r w:rsidRPr="0063453F">
        <w:rPr>
          <w:color w:val="7030A0"/>
          <w:sz w:val="28"/>
          <w:szCs w:val="28"/>
        </w:rPr>
        <w:t>ater times.</w:t>
      </w:r>
    </w:p>
    <w:p w:rsidR="000D470D" w:rsidRPr="0063453F" w:rsidRDefault="005E2F61" w:rsidP="005E2F61">
      <w:pPr>
        <w:bidi w:val="0"/>
        <w:rPr>
          <w:color w:val="009999"/>
          <w:sz w:val="28"/>
          <w:szCs w:val="28"/>
        </w:rPr>
      </w:pPr>
      <w:r w:rsidRPr="0063453F">
        <w:rPr>
          <w:color w:val="009999"/>
          <w:sz w:val="28"/>
          <w:szCs w:val="28"/>
        </w:rPr>
        <w:t xml:space="preserve">- When he wrote, they </w:t>
      </w:r>
      <w:r w:rsidR="000D470D" w:rsidRPr="0063453F">
        <w:rPr>
          <w:color w:val="009999"/>
          <w:sz w:val="28"/>
          <w:szCs w:val="28"/>
        </w:rPr>
        <w:t>were already pressing on the borders of the Roman Empire, and</w:t>
      </w:r>
      <w:r w:rsidRPr="0063453F">
        <w:rPr>
          <w:color w:val="009999"/>
          <w:sz w:val="28"/>
          <w:szCs w:val="28"/>
        </w:rPr>
        <w:t xml:space="preserve"> </w:t>
      </w:r>
      <w:r w:rsidR="000D470D" w:rsidRPr="0063453F">
        <w:rPr>
          <w:color w:val="009999"/>
          <w:sz w:val="28"/>
          <w:szCs w:val="28"/>
        </w:rPr>
        <w:t>Tacitus recognized them as a danger to Rome. Earlier they had</w:t>
      </w:r>
      <w:r w:rsidRPr="0063453F">
        <w:rPr>
          <w:color w:val="009999"/>
          <w:sz w:val="28"/>
          <w:szCs w:val="28"/>
        </w:rPr>
        <w:t xml:space="preserve"> </w:t>
      </w:r>
      <w:r w:rsidR="000D470D" w:rsidRPr="0063453F">
        <w:rPr>
          <w:color w:val="009999"/>
          <w:sz w:val="28"/>
          <w:szCs w:val="28"/>
        </w:rPr>
        <w:t xml:space="preserve">probably been confined to a small area of southern </w:t>
      </w:r>
      <w:r w:rsidR="000D470D" w:rsidRPr="0063453F">
        <w:rPr>
          <w:color w:val="009999"/>
          <w:sz w:val="28"/>
          <w:szCs w:val="28"/>
        </w:rPr>
        <w:lastRenderedPageBreak/>
        <w:t>Scandinavia</w:t>
      </w:r>
      <w:r w:rsidRPr="0063453F">
        <w:rPr>
          <w:color w:val="009999"/>
          <w:sz w:val="28"/>
          <w:szCs w:val="28"/>
        </w:rPr>
        <w:t xml:space="preserve"> </w:t>
      </w:r>
      <w:r w:rsidR="000D470D" w:rsidRPr="0063453F">
        <w:rPr>
          <w:color w:val="009999"/>
          <w:sz w:val="28"/>
          <w:szCs w:val="28"/>
        </w:rPr>
        <w:t>and northern Germany between the Elbe and the Oder, but round</w:t>
      </w:r>
      <w:r w:rsidRPr="0063453F">
        <w:rPr>
          <w:color w:val="009999"/>
          <w:sz w:val="28"/>
          <w:szCs w:val="28"/>
        </w:rPr>
        <w:t xml:space="preserve"> </w:t>
      </w:r>
      <w:r w:rsidR="000D470D" w:rsidRPr="0063453F">
        <w:rPr>
          <w:color w:val="009999"/>
          <w:sz w:val="28"/>
          <w:szCs w:val="28"/>
        </w:rPr>
        <w:t>about 300 BC they had begun to expand in all directions, perhaps</w:t>
      </w:r>
    </w:p>
    <w:p w:rsidR="005E2F61" w:rsidRPr="0063453F" w:rsidRDefault="000D470D" w:rsidP="005E2F61">
      <w:pPr>
        <w:bidi w:val="0"/>
        <w:rPr>
          <w:color w:val="009999"/>
          <w:sz w:val="28"/>
          <w:szCs w:val="28"/>
        </w:rPr>
      </w:pPr>
      <w:r w:rsidRPr="0063453F">
        <w:rPr>
          <w:color w:val="009999"/>
          <w:sz w:val="28"/>
          <w:szCs w:val="28"/>
        </w:rPr>
        <w:t>because of overpopulation and the poverty of their natural</w:t>
      </w:r>
      <w:r w:rsidR="005E2F61" w:rsidRPr="0063453F">
        <w:rPr>
          <w:color w:val="009999"/>
          <w:sz w:val="28"/>
          <w:szCs w:val="28"/>
        </w:rPr>
        <w:t xml:space="preserve"> </w:t>
      </w:r>
      <w:r w:rsidRPr="0063453F">
        <w:rPr>
          <w:color w:val="009999"/>
          <w:sz w:val="28"/>
          <w:szCs w:val="28"/>
        </w:rPr>
        <w:t xml:space="preserve">resources. </w:t>
      </w:r>
    </w:p>
    <w:p w:rsidR="005E2F61" w:rsidRPr="0063453F" w:rsidRDefault="005E2F61" w:rsidP="005E2F61">
      <w:pPr>
        <w:bidi w:val="0"/>
        <w:rPr>
          <w:color w:val="D99594" w:themeColor="accent2" w:themeTint="99"/>
          <w:sz w:val="28"/>
          <w:szCs w:val="28"/>
        </w:rPr>
      </w:pPr>
      <w:r w:rsidRPr="0063453F">
        <w:rPr>
          <w:color w:val="D99594" w:themeColor="accent2" w:themeTint="99"/>
          <w:sz w:val="28"/>
          <w:szCs w:val="28"/>
        </w:rPr>
        <w:t>-</w:t>
      </w:r>
      <w:r w:rsidR="000D470D" w:rsidRPr="0063453F">
        <w:rPr>
          <w:color w:val="D99594" w:themeColor="accent2" w:themeTint="99"/>
          <w:sz w:val="28"/>
          <w:szCs w:val="28"/>
        </w:rPr>
        <w:t>In the course of a few centuries they pushed northwards</w:t>
      </w:r>
      <w:r w:rsidRPr="0063453F">
        <w:rPr>
          <w:color w:val="D99594" w:themeColor="accent2" w:themeTint="99"/>
          <w:sz w:val="28"/>
          <w:szCs w:val="28"/>
        </w:rPr>
        <w:t xml:space="preserve"> </w:t>
      </w:r>
      <w:r w:rsidR="000D470D" w:rsidRPr="0063453F">
        <w:rPr>
          <w:color w:val="D99594" w:themeColor="accent2" w:themeTint="99"/>
          <w:sz w:val="28"/>
          <w:szCs w:val="28"/>
        </w:rPr>
        <w:t>up the Scandinavian peninsula into territory occupied by</w:t>
      </w:r>
      <w:r w:rsidRPr="0063453F">
        <w:rPr>
          <w:color w:val="D99594" w:themeColor="accent2" w:themeTint="99"/>
          <w:sz w:val="28"/>
          <w:szCs w:val="28"/>
        </w:rPr>
        <w:t xml:space="preserve"> </w:t>
      </w:r>
      <w:r w:rsidR="000D470D" w:rsidRPr="0063453F">
        <w:rPr>
          <w:color w:val="D99594" w:themeColor="accent2" w:themeTint="99"/>
          <w:sz w:val="28"/>
          <w:szCs w:val="28"/>
        </w:rPr>
        <w:t>Finns. They expanded westwards beyond the Elbe, into northwest</w:t>
      </w:r>
      <w:r w:rsidRPr="0063453F">
        <w:rPr>
          <w:color w:val="D99594" w:themeColor="accent2" w:themeTint="99"/>
          <w:sz w:val="28"/>
          <w:szCs w:val="28"/>
        </w:rPr>
        <w:t xml:space="preserve"> </w:t>
      </w:r>
      <w:r w:rsidR="000D470D" w:rsidRPr="0063453F">
        <w:rPr>
          <w:color w:val="D99594" w:themeColor="accent2" w:themeTint="99"/>
          <w:sz w:val="28"/>
          <w:szCs w:val="28"/>
        </w:rPr>
        <w:t>Germany and the Netherlands, overrunning areas occupied</w:t>
      </w:r>
      <w:r w:rsidRPr="0063453F">
        <w:rPr>
          <w:color w:val="D99594" w:themeColor="accent2" w:themeTint="99"/>
          <w:sz w:val="28"/>
          <w:szCs w:val="28"/>
        </w:rPr>
        <w:t xml:space="preserve"> </w:t>
      </w:r>
      <w:r w:rsidR="000D470D" w:rsidRPr="0063453F">
        <w:rPr>
          <w:color w:val="D99594" w:themeColor="accent2" w:themeTint="99"/>
          <w:sz w:val="28"/>
          <w:szCs w:val="28"/>
        </w:rPr>
        <w:t>by Celtic-speaking peoples. They expanded eastwards round the</w:t>
      </w:r>
      <w:r w:rsidRPr="0063453F">
        <w:rPr>
          <w:color w:val="D99594" w:themeColor="accent2" w:themeTint="99"/>
          <w:sz w:val="28"/>
          <w:szCs w:val="28"/>
        </w:rPr>
        <w:t xml:space="preserve"> </w:t>
      </w:r>
      <w:r w:rsidR="000D470D" w:rsidRPr="0063453F">
        <w:rPr>
          <w:color w:val="D99594" w:themeColor="accent2" w:themeTint="99"/>
          <w:sz w:val="28"/>
          <w:szCs w:val="28"/>
        </w:rPr>
        <w:t>shores of the Baltic Sea, into Finnish or Baltic-speaking regions.</w:t>
      </w:r>
      <w:r w:rsidRPr="0063453F">
        <w:rPr>
          <w:color w:val="D99594" w:themeColor="accent2" w:themeTint="99"/>
          <w:sz w:val="28"/>
          <w:szCs w:val="28"/>
        </w:rPr>
        <w:t xml:space="preserve"> </w:t>
      </w:r>
      <w:r w:rsidR="000D470D" w:rsidRPr="0063453F">
        <w:rPr>
          <w:color w:val="D99594" w:themeColor="accent2" w:themeTint="99"/>
          <w:sz w:val="28"/>
          <w:szCs w:val="28"/>
        </w:rPr>
        <w:t>And they pressed southwards into Bohemia, and later into southwest</w:t>
      </w:r>
      <w:r w:rsidRPr="0063453F">
        <w:rPr>
          <w:color w:val="D99594" w:themeColor="accent2" w:themeTint="99"/>
          <w:sz w:val="28"/>
          <w:szCs w:val="28"/>
        </w:rPr>
        <w:t xml:space="preserve"> </w:t>
      </w:r>
      <w:r w:rsidR="000D470D" w:rsidRPr="0063453F">
        <w:rPr>
          <w:color w:val="D99594" w:themeColor="accent2" w:themeTint="99"/>
          <w:sz w:val="28"/>
          <w:szCs w:val="28"/>
        </w:rPr>
        <w:t>Germany. At the same time, the territory to their south ruled</w:t>
      </w:r>
      <w:r w:rsidRPr="0063453F">
        <w:rPr>
          <w:color w:val="D99594" w:themeColor="accent2" w:themeTint="99"/>
          <w:sz w:val="28"/>
          <w:szCs w:val="28"/>
        </w:rPr>
        <w:t xml:space="preserve"> </w:t>
      </w:r>
      <w:r w:rsidR="000D470D" w:rsidRPr="0063453F">
        <w:rPr>
          <w:color w:val="D99594" w:themeColor="accent2" w:themeTint="99"/>
          <w:sz w:val="28"/>
          <w:szCs w:val="28"/>
        </w:rPr>
        <w:t>by Rome was also expanding, and by the time of Tacitus there was a</w:t>
      </w:r>
      <w:r w:rsidRPr="0063453F">
        <w:rPr>
          <w:color w:val="D99594" w:themeColor="accent2" w:themeTint="99"/>
          <w:sz w:val="28"/>
          <w:szCs w:val="28"/>
        </w:rPr>
        <w:t xml:space="preserve"> </w:t>
      </w:r>
      <w:r w:rsidR="000D470D" w:rsidRPr="0063453F">
        <w:rPr>
          <w:color w:val="D99594" w:themeColor="accent2" w:themeTint="99"/>
          <w:sz w:val="28"/>
          <w:szCs w:val="28"/>
        </w:rPr>
        <w:t xml:space="preserve">considerable area of contact between Romans and </w:t>
      </w:r>
      <w:proofErr w:type="spellStart"/>
      <w:r w:rsidR="000D470D" w:rsidRPr="0063453F">
        <w:rPr>
          <w:color w:val="D99594" w:themeColor="accent2" w:themeTint="99"/>
          <w:sz w:val="28"/>
          <w:szCs w:val="28"/>
        </w:rPr>
        <w:t>Germani</w:t>
      </w:r>
      <w:proofErr w:type="spellEnd"/>
      <w:r w:rsidR="000D470D" w:rsidRPr="0063453F">
        <w:rPr>
          <w:color w:val="D99594" w:themeColor="accent2" w:themeTint="99"/>
          <w:sz w:val="28"/>
          <w:szCs w:val="28"/>
        </w:rPr>
        <w:t xml:space="preserve"> along</w:t>
      </w:r>
      <w:r w:rsidRPr="0063453F">
        <w:rPr>
          <w:color w:val="D99594" w:themeColor="accent2" w:themeTint="99"/>
          <w:sz w:val="28"/>
          <w:szCs w:val="28"/>
        </w:rPr>
        <w:t xml:space="preserve"> </w:t>
      </w:r>
      <w:r w:rsidR="000D470D" w:rsidRPr="0063453F">
        <w:rPr>
          <w:color w:val="D99594" w:themeColor="accent2" w:themeTint="99"/>
          <w:sz w:val="28"/>
          <w:szCs w:val="28"/>
        </w:rPr>
        <w:t xml:space="preserve">the northern frontiers of the empire. </w:t>
      </w:r>
    </w:p>
    <w:p w:rsidR="0063453F" w:rsidRPr="006B6404" w:rsidRDefault="005E2F61" w:rsidP="005E2F61">
      <w:pPr>
        <w:bidi w:val="0"/>
        <w:rPr>
          <w:color w:val="FF0000"/>
          <w:sz w:val="28"/>
          <w:szCs w:val="28"/>
        </w:rPr>
      </w:pPr>
      <w:r w:rsidRPr="006B6404">
        <w:rPr>
          <w:color w:val="FF0000"/>
          <w:sz w:val="28"/>
          <w:szCs w:val="28"/>
        </w:rPr>
        <w:t>-</w:t>
      </w:r>
      <w:r w:rsidR="000D470D" w:rsidRPr="006B6404">
        <w:rPr>
          <w:color w:val="FF0000"/>
          <w:sz w:val="28"/>
          <w:szCs w:val="28"/>
        </w:rPr>
        <w:t>There was a good deal of</w:t>
      </w:r>
      <w:r w:rsidRPr="006B6404">
        <w:rPr>
          <w:color w:val="FF0000"/>
          <w:sz w:val="28"/>
          <w:szCs w:val="28"/>
        </w:rPr>
        <w:t xml:space="preserve"> </w:t>
      </w:r>
      <w:r w:rsidR="000D470D" w:rsidRPr="006B6404">
        <w:rPr>
          <w:color w:val="FF0000"/>
          <w:sz w:val="28"/>
          <w:szCs w:val="28"/>
        </w:rPr>
        <w:t>trade, with a number of recognized routes up through Germanic</w:t>
      </w:r>
      <w:r w:rsidRPr="006B6404">
        <w:rPr>
          <w:color w:val="FF0000"/>
          <w:sz w:val="28"/>
          <w:szCs w:val="28"/>
        </w:rPr>
        <w:t xml:space="preserve"> </w:t>
      </w:r>
      <w:r w:rsidR="0063453F" w:rsidRPr="006B6404">
        <w:rPr>
          <w:color w:val="FF0000"/>
          <w:sz w:val="28"/>
          <w:szCs w:val="28"/>
        </w:rPr>
        <w:t>territory to the Baltic.</w:t>
      </w:r>
    </w:p>
    <w:p w:rsidR="000D470D" w:rsidRPr="006B6404" w:rsidRDefault="0063453F" w:rsidP="0063453F">
      <w:pPr>
        <w:bidi w:val="0"/>
        <w:rPr>
          <w:color w:val="00B050"/>
          <w:sz w:val="28"/>
          <w:szCs w:val="28"/>
        </w:rPr>
      </w:pPr>
      <w:r w:rsidRPr="006B6404">
        <w:rPr>
          <w:color w:val="00B050"/>
          <w:sz w:val="28"/>
          <w:szCs w:val="28"/>
        </w:rPr>
        <w:t>-</w:t>
      </w:r>
      <w:r w:rsidR="000D470D" w:rsidRPr="006B6404">
        <w:rPr>
          <w:color w:val="00B050"/>
          <w:sz w:val="28"/>
          <w:szCs w:val="28"/>
        </w:rPr>
        <w:t xml:space="preserve"> there was considerable cultural influence by</w:t>
      </w:r>
      <w:r w:rsidR="005E2F61" w:rsidRPr="006B6404">
        <w:rPr>
          <w:color w:val="00B050"/>
          <w:sz w:val="28"/>
          <w:szCs w:val="28"/>
        </w:rPr>
        <w:t xml:space="preserve"> </w:t>
      </w:r>
      <w:r w:rsidR="000D470D" w:rsidRPr="006B6404">
        <w:rPr>
          <w:color w:val="00B050"/>
          <w:sz w:val="28"/>
          <w:szCs w:val="28"/>
        </w:rPr>
        <w:t xml:space="preserve">the Romans on the </w:t>
      </w:r>
      <w:proofErr w:type="spellStart"/>
      <w:r w:rsidR="000D470D" w:rsidRPr="006B6404">
        <w:rPr>
          <w:color w:val="00B050"/>
          <w:sz w:val="28"/>
          <w:szCs w:val="28"/>
        </w:rPr>
        <w:t>Germani</w:t>
      </w:r>
      <w:proofErr w:type="spellEnd"/>
      <w:r w:rsidR="000D470D" w:rsidRPr="006B6404">
        <w:rPr>
          <w:color w:val="00B050"/>
          <w:sz w:val="28"/>
          <w:szCs w:val="28"/>
        </w:rPr>
        <w:t xml:space="preserve"> (many of whom served their time as</w:t>
      </w:r>
      <w:r w:rsidR="005E2F61" w:rsidRPr="006B6404">
        <w:rPr>
          <w:color w:val="00B050"/>
          <w:sz w:val="28"/>
          <w:szCs w:val="28"/>
        </w:rPr>
        <w:t xml:space="preserve"> </w:t>
      </w:r>
      <w:r w:rsidR="000D470D" w:rsidRPr="006B6404">
        <w:rPr>
          <w:color w:val="00B050"/>
          <w:sz w:val="28"/>
          <w:szCs w:val="28"/>
        </w:rPr>
        <w:t>mercenaries in the Roman legions); and of course there were frequent</w:t>
      </w:r>
      <w:r w:rsidR="005E2F61" w:rsidRPr="006B6404">
        <w:rPr>
          <w:color w:val="00B050"/>
          <w:sz w:val="28"/>
          <w:szCs w:val="28"/>
        </w:rPr>
        <w:t xml:space="preserve"> </w:t>
      </w:r>
      <w:r w:rsidR="000D470D" w:rsidRPr="006B6404">
        <w:rPr>
          <w:color w:val="00B050"/>
          <w:sz w:val="28"/>
          <w:szCs w:val="28"/>
        </w:rPr>
        <w:t>clashes.</w:t>
      </w:r>
    </w:p>
    <w:p w:rsidR="000D470D" w:rsidRPr="009B498C" w:rsidRDefault="000D470D" w:rsidP="000D470D">
      <w:pPr>
        <w:bidi w:val="0"/>
        <w:rPr>
          <w:color w:val="5F497A" w:themeColor="accent4" w:themeShade="BF"/>
          <w:sz w:val="28"/>
          <w:szCs w:val="28"/>
          <w:u w:val="single"/>
        </w:rPr>
      </w:pPr>
      <w:r w:rsidRPr="009B498C">
        <w:rPr>
          <w:b/>
          <w:bCs/>
          <w:color w:val="5F497A" w:themeColor="accent4" w:themeShade="BF"/>
          <w:sz w:val="28"/>
          <w:szCs w:val="28"/>
          <w:u w:val="single"/>
        </w:rPr>
        <w:t>The branches of Germanic</w:t>
      </w:r>
    </w:p>
    <w:p w:rsidR="0063453F" w:rsidRPr="0063453F" w:rsidRDefault="0063453F" w:rsidP="0063453F">
      <w:pPr>
        <w:bidi w:val="0"/>
        <w:rPr>
          <w:color w:val="D99594" w:themeColor="accent2" w:themeTint="99"/>
          <w:sz w:val="28"/>
          <w:szCs w:val="28"/>
        </w:rPr>
      </w:pPr>
      <w:r>
        <w:rPr>
          <w:color w:val="D99594" w:themeColor="accent2" w:themeTint="99"/>
          <w:sz w:val="28"/>
          <w:szCs w:val="28"/>
        </w:rPr>
        <w:t>look at diagrams p. 83 + 86</w:t>
      </w:r>
    </w:p>
    <w:p w:rsidR="000D470D" w:rsidRPr="009B498C" w:rsidRDefault="000D470D" w:rsidP="000D470D">
      <w:pPr>
        <w:bidi w:val="0"/>
        <w:rPr>
          <w:b/>
          <w:bCs/>
          <w:color w:val="5F497A" w:themeColor="accent4" w:themeShade="BF"/>
          <w:sz w:val="28"/>
          <w:szCs w:val="28"/>
          <w:u w:val="single"/>
        </w:rPr>
      </w:pPr>
      <w:r w:rsidRPr="009B498C">
        <w:rPr>
          <w:b/>
          <w:bCs/>
          <w:color w:val="5F497A" w:themeColor="accent4" w:themeShade="BF"/>
          <w:sz w:val="28"/>
          <w:szCs w:val="28"/>
          <w:u w:val="single"/>
        </w:rPr>
        <w:t>The vocabulary of Proto-Germanic</w:t>
      </w:r>
    </w:p>
    <w:p w:rsidR="000D470D" w:rsidRPr="006B6404" w:rsidRDefault="006B6404" w:rsidP="000D470D">
      <w:pPr>
        <w:bidi w:val="0"/>
        <w:rPr>
          <w:color w:val="FF0000"/>
          <w:sz w:val="28"/>
          <w:szCs w:val="28"/>
        </w:rPr>
      </w:pPr>
      <w:r w:rsidRPr="006B6404">
        <w:rPr>
          <w:color w:val="FF0000"/>
          <w:sz w:val="28"/>
          <w:szCs w:val="28"/>
        </w:rPr>
        <w:t>-</w:t>
      </w:r>
      <w:r w:rsidR="000D470D" w:rsidRPr="006B6404">
        <w:rPr>
          <w:color w:val="FF0000"/>
          <w:sz w:val="28"/>
          <w:szCs w:val="28"/>
        </w:rPr>
        <w:t>Some of the vocabulary of Proto-Germanic also seems to be</w:t>
      </w:r>
    </w:p>
    <w:p w:rsidR="000D470D" w:rsidRPr="006B6404" w:rsidRDefault="000D470D" w:rsidP="000D470D">
      <w:pPr>
        <w:bidi w:val="0"/>
        <w:rPr>
          <w:color w:val="FF0000"/>
          <w:sz w:val="28"/>
          <w:szCs w:val="28"/>
        </w:rPr>
      </w:pPr>
      <w:r w:rsidRPr="006B6404">
        <w:rPr>
          <w:color w:val="FF0000"/>
          <w:sz w:val="28"/>
          <w:szCs w:val="28"/>
        </w:rPr>
        <w:t>peculiar to it, since it is not paralleled in other Indo-European languages.</w:t>
      </w:r>
    </w:p>
    <w:p w:rsidR="000D470D" w:rsidRPr="006B6404" w:rsidRDefault="000D470D" w:rsidP="000D470D">
      <w:pPr>
        <w:bidi w:val="0"/>
        <w:rPr>
          <w:color w:val="FF0000"/>
          <w:sz w:val="28"/>
          <w:szCs w:val="28"/>
        </w:rPr>
      </w:pPr>
      <w:r w:rsidRPr="006B6404">
        <w:rPr>
          <w:color w:val="FF0000"/>
          <w:sz w:val="28"/>
          <w:szCs w:val="28"/>
        </w:rPr>
        <w:t>In some cases this may be pure chance, a word having been</w:t>
      </w:r>
    </w:p>
    <w:p w:rsidR="000D470D" w:rsidRPr="006B6404" w:rsidRDefault="000D470D" w:rsidP="000D470D">
      <w:pPr>
        <w:bidi w:val="0"/>
        <w:rPr>
          <w:color w:val="FF0000"/>
          <w:sz w:val="28"/>
          <w:szCs w:val="28"/>
        </w:rPr>
      </w:pPr>
      <w:r w:rsidRPr="006B6404">
        <w:rPr>
          <w:color w:val="FF0000"/>
          <w:sz w:val="28"/>
          <w:szCs w:val="28"/>
        </w:rPr>
        <w:t>preserved by Germanic and lost by the other branches, but no doubt</w:t>
      </w:r>
    </w:p>
    <w:p w:rsidR="006B6404" w:rsidRPr="006B6404" w:rsidRDefault="000D470D" w:rsidP="000D470D">
      <w:pPr>
        <w:bidi w:val="0"/>
        <w:rPr>
          <w:color w:val="FF0000"/>
          <w:sz w:val="28"/>
          <w:szCs w:val="28"/>
        </w:rPr>
      </w:pPr>
      <w:r w:rsidRPr="006B6404">
        <w:rPr>
          <w:color w:val="FF0000"/>
          <w:sz w:val="28"/>
          <w:szCs w:val="28"/>
        </w:rPr>
        <w:t>some of the words were invented or acquired by the Germanic</w:t>
      </w:r>
      <w:r w:rsidR="006B6404" w:rsidRPr="006B6404">
        <w:rPr>
          <w:color w:val="FF0000"/>
          <w:sz w:val="28"/>
          <w:szCs w:val="28"/>
        </w:rPr>
        <w:t xml:space="preserve"> </w:t>
      </w:r>
      <w:r w:rsidRPr="006B6404">
        <w:rPr>
          <w:color w:val="FF0000"/>
          <w:sz w:val="28"/>
          <w:szCs w:val="28"/>
        </w:rPr>
        <w:t>peoples after the dispersal of the Indo-Europeans.</w:t>
      </w:r>
    </w:p>
    <w:p w:rsidR="006B6404" w:rsidRPr="006B6404" w:rsidRDefault="006B6404" w:rsidP="006B6404">
      <w:pPr>
        <w:bidi w:val="0"/>
        <w:rPr>
          <w:color w:val="FF6600"/>
          <w:sz w:val="28"/>
          <w:szCs w:val="28"/>
        </w:rPr>
      </w:pPr>
      <w:r w:rsidRPr="006B6404">
        <w:rPr>
          <w:color w:val="FF6600"/>
          <w:sz w:val="28"/>
          <w:szCs w:val="28"/>
        </w:rPr>
        <w:t>-</w:t>
      </w:r>
      <w:r w:rsidR="000D470D" w:rsidRPr="006B6404">
        <w:rPr>
          <w:color w:val="FF6600"/>
          <w:sz w:val="28"/>
          <w:szCs w:val="28"/>
        </w:rPr>
        <w:t xml:space="preserve"> Among the words</w:t>
      </w:r>
      <w:r w:rsidRPr="006B6404">
        <w:rPr>
          <w:color w:val="FF6600"/>
          <w:sz w:val="28"/>
          <w:szCs w:val="28"/>
        </w:rPr>
        <w:t xml:space="preserve"> </w:t>
      </w:r>
      <w:r w:rsidR="000D470D" w:rsidRPr="006B6404">
        <w:rPr>
          <w:color w:val="FF6600"/>
          <w:sz w:val="28"/>
          <w:szCs w:val="28"/>
        </w:rPr>
        <w:t xml:space="preserve">peculiar to Germanic are a number that have to do with </w:t>
      </w:r>
      <w:r w:rsidR="000D470D" w:rsidRPr="00042C64">
        <w:rPr>
          <w:color w:val="FF6600"/>
          <w:sz w:val="28"/>
          <w:szCs w:val="28"/>
          <w:highlight w:val="yellow"/>
        </w:rPr>
        <w:t>ships</w:t>
      </w:r>
      <w:r w:rsidR="000D470D" w:rsidRPr="006B6404">
        <w:rPr>
          <w:color w:val="FF6600"/>
          <w:sz w:val="28"/>
          <w:szCs w:val="28"/>
        </w:rPr>
        <w:t xml:space="preserve"> and</w:t>
      </w:r>
      <w:r w:rsidRPr="006B6404">
        <w:rPr>
          <w:color w:val="FF6600"/>
          <w:sz w:val="28"/>
          <w:szCs w:val="28"/>
        </w:rPr>
        <w:t xml:space="preserve"> </w:t>
      </w:r>
      <w:r w:rsidR="000D470D" w:rsidRPr="00042C64">
        <w:rPr>
          <w:color w:val="FF6600"/>
          <w:sz w:val="28"/>
          <w:szCs w:val="28"/>
          <w:highlight w:val="yellow"/>
        </w:rPr>
        <w:t>seafaring</w:t>
      </w:r>
      <w:r w:rsidR="000D470D" w:rsidRPr="006B6404">
        <w:rPr>
          <w:color w:val="FF6600"/>
          <w:sz w:val="28"/>
          <w:szCs w:val="28"/>
        </w:rPr>
        <w:t xml:space="preserve">: words to which there are no certain </w:t>
      </w:r>
      <w:r w:rsidR="000D470D" w:rsidRPr="006B6404">
        <w:rPr>
          <w:color w:val="FF6600"/>
          <w:sz w:val="28"/>
          <w:szCs w:val="28"/>
        </w:rPr>
        <w:lastRenderedPageBreak/>
        <w:t>correspondences in</w:t>
      </w:r>
      <w:r w:rsidRPr="006B6404">
        <w:rPr>
          <w:color w:val="FF6600"/>
          <w:sz w:val="28"/>
          <w:szCs w:val="28"/>
        </w:rPr>
        <w:t xml:space="preserve"> </w:t>
      </w:r>
      <w:r w:rsidR="000D470D" w:rsidRPr="006B6404">
        <w:rPr>
          <w:color w:val="FF6600"/>
          <w:sz w:val="28"/>
          <w:szCs w:val="28"/>
        </w:rPr>
        <w:t xml:space="preserve">other Indo-European languages include </w:t>
      </w:r>
      <w:r w:rsidR="000D470D" w:rsidRPr="00042C64">
        <w:rPr>
          <w:i/>
          <w:iCs/>
          <w:color w:val="FF6600"/>
          <w:sz w:val="28"/>
          <w:szCs w:val="28"/>
          <w:highlight w:val="yellow"/>
        </w:rPr>
        <w:t>ship</w:t>
      </w:r>
      <w:r w:rsidR="000D470D" w:rsidRPr="00042C64">
        <w:rPr>
          <w:color w:val="FF6600"/>
          <w:sz w:val="28"/>
          <w:szCs w:val="28"/>
          <w:highlight w:val="yellow"/>
        </w:rPr>
        <w:t xml:space="preserve">, </w:t>
      </w:r>
      <w:r w:rsidR="000D470D" w:rsidRPr="00042C64">
        <w:rPr>
          <w:i/>
          <w:iCs/>
          <w:color w:val="FF6600"/>
          <w:sz w:val="28"/>
          <w:szCs w:val="28"/>
          <w:highlight w:val="yellow"/>
        </w:rPr>
        <w:t>sail</w:t>
      </w:r>
      <w:r w:rsidR="000D470D" w:rsidRPr="00042C64">
        <w:rPr>
          <w:color w:val="FF6600"/>
          <w:sz w:val="28"/>
          <w:szCs w:val="28"/>
          <w:highlight w:val="yellow"/>
        </w:rPr>
        <w:t xml:space="preserve">, </w:t>
      </w:r>
      <w:r w:rsidR="000D470D" w:rsidRPr="00042C64">
        <w:rPr>
          <w:i/>
          <w:iCs/>
          <w:color w:val="FF6600"/>
          <w:sz w:val="28"/>
          <w:szCs w:val="28"/>
          <w:highlight w:val="yellow"/>
        </w:rPr>
        <w:t>keel</w:t>
      </w:r>
      <w:r w:rsidR="000D470D" w:rsidRPr="00042C64">
        <w:rPr>
          <w:color w:val="FF6600"/>
          <w:sz w:val="28"/>
          <w:szCs w:val="28"/>
          <w:highlight w:val="yellow"/>
        </w:rPr>
        <w:t xml:space="preserve">, </w:t>
      </w:r>
      <w:r w:rsidR="000D470D" w:rsidRPr="00042C64">
        <w:rPr>
          <w:i/>
          <w:iCs/>
          <w:color w:val="FF6600"/>
          <w:sz w:val="28"/>
          <w:szCs w:val="28"/>
          <w:highlight w:val="yellow"/>
        </w:rPr>
        <w:t>sheet</w:t>
      </w:r>
      <w:r w:rsidR="000D470D" w:rsidRPr="00042C64">
        <w:rPr>
          <w:color w:val="FF6600"/>
          <w:sz w:val="28"/>
          <w:szCs w:val="28"/>
          <w:highlight w:val="yellow"/>
        </w:rPr>
        <w:t xml:space="preserve">, </w:t>
      </w:r>
      <w:r w:rsidR="000D470D" w:rsidRPr="00042C64">
        <w:rPr>
          <w:i/>
          <w:iCs/>
          <w:color w:val="FF6600"/>
          <w:sz w:val="28"/>
          <w:szCs w:val="28"/>
          <w:highlight w:val="yellow"/>
        </w:rPr>
        <w:t>stay</w:t>
      </w:r>
      <w:r w:rsidRPr="00042C64">
        <w:rPr>
          <w:color w:val="FF6600"/>
          <w:sz w:val="28"/>
          <w:szCs w:val="28"/>
          <w:highlight w:val="yellow"/>
        </w:rPr>
        <w:t xml:space="preserve"> </w:t>
      </w:r>
      <w:r w:rsidR="000D470D" w:rsidRPr="00042C64">
        <w:rPr>
          <w:color w:val="FF6600"/>
          <w:sz w:val="28"/>
          <w:szCs w:val="28"/>
          <w:highlight w:val="yellow"/>
        </w:rPr>
        <w:t>(</w:t>
      </w:r>
      <w:r w:rsidR="000D470D" w:rsidRPr="00042C64">
        <w:rPr>
          <w:rFonts w:hint="eastAsia"/>
          <w:color w:val="FF6600"/>
          <w:sz w:val="28"/>
          <w:szCs w:val="28"/>
          <w:highlight w:val="yellow"/>
        </w:rPr>
        <w:t>‘</w:t>
      </w:r>
      <w:r w:rsidR="000D470D" w:rsidRPr="00042C64">
        <w:rPr>
          <w:color w:val="FF6600"/>
          <w:sz w:val="28"/>
          <w:szCs w:val="28"/>
          <w:highlight w:val="yellow"/>
        </w:rPr>
        <w:t>rope supporting a mast</w:t>
      </w:r>
      <w:r w:rsidR="000D470D" w:rsidRPr="00042C64">
        <w:rPr>
          <w:rFonts w:hint="eastAsia"/>
          <w:color w:val="FF6600"/>
          <w:sz w:val="28"/>
          <w:szCs w:val="28"/>
          <w:highlight w:val="yellow"/>
        </w:rPr>
        <w:t>’</w:t>
      </w:r>
      <w:r w:rsidR="000D470D" w:rsidRPr="00042C64">
        <w:rPr>
          <w:color w:val="FF6600"/>
          <w:sz w:val="28"/>
          <w:szCs w:val="28"/>
          <w:highlight w:val="yellow"/>
        </w:rPr>
        <w:t xml:space="preserve">), possibly </w:t>
      </w:r>
      <w:r w:rsidR="000D470D" w:rsidRPr="00042C64">
        <w:rPr>
          <w:i/>
          <w:iCs/>
          <w:color w:val="FF6600"/>
          <w:sz w:val="28"/>
          <w:szCs w:val="28"/>
          <w:highlight w:val="yellow"/>
        </w:rPr>
        <w:t>float</w:t>
      </w:r>
      <w:r w:rsidR="000D470D" w:rsidRPr="00042C64">
        <w:rPr>
          <w:color w:val="FF6600"/>
          <w:sz w:val="28"/>
          <w:szCs w:val="28"/>
          <w:highlight w:val="yellow"/>
        </w:rPr>
        <w:t xml:space="preserve">, and </w:t>
      </w:r>
      <w:r w:rsidR="000D470D" w:rsidRPr="00042C64">
        <w:rPr>
          <w:i/>
          <w:iCs/>
          <w:color w:val="FF6600"/>
          <w:sz w:val="28"/>
          <w:szCs w:val="28"/>
          <w:highlight w:val="yellow"/>
        </w:rPr>
        <w:t xml:space="preserve">sea </w:t>
      </w:r>
      <w:r w:rsidR="000D470D" w:rsidRPr="00042C64">
        <w:rPr>
          <w:color w:val="FF6600"/>
          <w:sz w:val="28"/>
          <w:szCs w:val="28"/>
          <w:highlight w:val="yellow"/>
        </w:rPr>
        <w:t>itself</w:t>
      </w:r>
      <w:r w:rsidR="000D470D" w:rsidRPr="006B6404">
        <w:rPr>
          <w:color w:val="FF6600"/>
          <w:sz w:val="28"/>
          <w:szCs w:val="28"/>
        </w:rPr>
        <w:t>. This tallies</w:t>
      </w:r>
      <w:r w:rsidRPr="006B6404">
        <w:rPr>
          <w:color w:val="FF6600"/>
          <w:sz w:val="28"/>
          <w:szCs w:val="28"/>
        </w:rPr>
        <w:t xml:space="preserve"> </w:t>
      </w:r>
      <w:r w:rsidR="000D470D" w:rsidRPr="006B6404">
        <w:rPr>
          <w:color w:val="FF6600"/>
          <w:sz w:val="28"/>
          <w:szCs w:val="28"/>
        </w:rPr>
        <w:t>with the view that the Indo-Europeans originally lived inland: nautical</w:t>
      </w:r>
      <w:r w:rsidRPr="006B6404">
        <w:rPr>
          <w:color w:val="FF6600"/>
          <w:sz w:val="28"/>
          <w:szCs w:val="28"/>
        </w:rPr>
        <w:t xml:space="preserve"> </w:t>
      </w:r>
      <w:r w:rsidR="000D470D" w:rsidRPr="006B6404">
        <w:rPr>
          <w:color w:val="FF6600"/>
          <w:sz w:val="28"/>
          <w:szCs w:val="28"/>
        </w:rPr>
        <w:t>vocabularies would then be developed independently by those</w:t>
      </w:r>
      <w:r w:rsidRPr="006B6404">
        <w:rPr>
          <w:color w:val="FF6600"/>
          <w:sz w:val="28"/>
          <w:szCs w:val="28"/>
        </w:rPr>
        <w:t xml:space="preserve"> </w:t>
      </w:r>
      <w:r w:rsidR="000D470D" w:rsidRPr="006B6404">
        <w:rPr>
          <w:color w:val="FF6600"/>
          <w:sz w:val="28"/>
          <w:szCs w:val="28"/>
        </w:rPr>
        <w:t>peoples that reached the coast and took to the sea.</w:t>
      </w:r>
    </w:p>
    <w:p w:rsidR="006B6404" w:rsidRPr="006B6404" w:rsidRDefault="006B6404" w:rsidP="006B6404">
      <w:pPr>
        <w:bidi w:val="0"/>
        <w:rPr>
          <w:color w:val="FFCC00"/>
          <w:sz w:val="28"/>
          <w:szCs w:val="28"/>
        </w:rPr>
      </w:pPr>
      <w:r w:rsidRPr="006B6404">
        <w:rPr>
          <w:color w:val="FFCC00"/>
          <w:sz w:val="28"/>
          <w:szCs w:val="28"/>
        </w:rPr>
        <w:t xml:space="preserve">- </w:t>
      </w:r>
      <w:r w:rsidR="000D470D" w:rsidRPr="006B6404">
        <w:rPr>
          <w:color w:val="FFCC00"/>
          <w:sz w:val="28"/>
          <w:szCs w:val="28"/>
        </w:rPr>
        <w:t>Proto-Germanic speakers borrowed a number of words from</w:t>
      </w:r>
      <w:r w:rsidRPr="006B6404">
        <w:rPr>
          <w:color w:val="FFCC00"/>
          <w:sz w:val="28"/>
          <w:szCs w:val="28"/>
        </w:rPr>
        <w:t xml:space="preserve"> </w:t>
      </w:r>
      <w:proofErr w:type="spellStart"/>
      <w:r w:rsidR="000D470D" w:rsidRPr="006B6404">
        <w:rPr>
          <w:color w:val="FFCC00"/>
          <w:sz w:val="28"/>
          <w:szCs w:val="28"/>
        </w:rPr>
        <w:t>neighbouring</w:t>
      </w:r>
      <w:proofErr w:type="spellEnd"/>
      <w:r w:rsidR="000D470D" w:rsidRPr="006B6404">
        <w:rPr>
          <w:color w:val="FFCC00"/>
          <w:sz w:val="28"/>
          <w:szCs w:val="28"/>
        </w:rPr>
        <w:t xml:space="preserve"> speech communities, especially </w:t>
      </w:r>
      <w:r w:rsidR="000D470D" w:rsidRPr="00042C64">
        <w:rPr>
          <w:color w:val="FFCC00"/>
          <w:sz w:val="28"/>
          <w:szCs w:val="28"/>
          <w:highlight w:val="yellow"/>
        </w:rPr>
        <w:t>Celtic</w:t>
      </w:r>
      <w:r w:rsidR="000D470D" w:rsidRPr="006B6404">
        <w:rPr>
          <w:color w:val="FFCC00"/>
          <w:sz w:val="28"/>
          <w:szCs w:val="28"/>
        </w:rPr>
        <w:t xml:space="preserve"> and </w:t>
      </w:r>
      <w:r w:rsidR="000D470D" w:rsidRPr="00042C64">
        <w:rPr>
          <w:color w:val="FFCC00"/>
          <w:sz w:val="28"/>
          <w:szCs w:val="28"/>
          <w:highlight w:val="yellow"/>
        </w:rPr>
        <w:t>Latin</w:t>
      </w:r>
      <w:r w:rsidRPr="006B6404">
        <w:rPr>
          <w:color w:val="FFCC00"/>
          <w:sz w:val="28"/>
          <w:szCs w:val="28"/>
        </w:rPr>
        <w:t xml:space="preserve"> </w:t>
      </w:r>
      <w:r w:rsidR="000D470D" w:rsidRPr="006B6404">
        <w:rPr>
          <w:color w:val="FFCC00"/>
          <w:sz w:val="28"/>
          <w:szCs w:val="28"/>
        </w:rPr>
        <w:t>speakers, who were on a higher cultural level and so had things</w:t>
      </w:r>
      <w:r w:rsidRPr="006B6404">
        <w:rPr>
          <w:color w:val="FFCC00"/>
          <w:sz w:val="28"/>
          <w:szCs w:val="28"/>
        </w:rPr>
        <w:t xml:space="preserve"> </w:t>
      </w:r>
      <w:r w:rsidR="000D470D" w:rsidRPr="006B6404">
        <w:rPr>
          <w:color w:val="FFCC00"/>
          <w:sz w:val="28"/>
          <w:szCs w:val="28"/>
        </w:rPr>
        <w:t>to teach them.</w:t>
      </w:r>
    </w:p>
    <w:p w:rsidR="006B6404" w:rsidRPr="006B6404" w:rsidRDefault="006B6404" w:rsidP="006B6404">
      <w:pPr>
        <w:bidi w:val="0"/>
        <w:rPr>
          <w:color w:val="66FF66"/>
          <w:sz w:val="28"/>
          <w:szCs w:val="28"/>
        </w:rPr>
      </w:pPr>
      <w:r w:rsidRPr="006B6404">
        <w:rPr>
          <w:color w:val="66FF66"/>
          <w:sz w:val="28"/>
          <w:szCs w:val="28"/>
        </w:rPr>
        <w:t>-</w:t>
      </w:r>
      <w:r w:rsidR="000D470D" w:rsidRPr="006B6404">
        <w:rPr>
          <w:color w:val="66FF66"/>
          <w:sz w:val="28"/>
          <w:szCs w:val="28"/>
        </w:rPr>
        <w:t xml:space="preserve"> Groups speaking Celtic languages were skilled in</w:t>
      </w:r>
      <w:r w:rsidRPr="006B6404">
        <w:rPr>
          <w:color w:val="66FF66"/>
          <w:sz w:val="28"/>
          <w:szCs w:val="28"/>
        </w:rPr>
        <w:t xml:space="preserve"> </w:t>
      </w:r>
      <w:r w:rsidR="000D470D" w:rsidRPr="006B6404">
        <w:rPr>
          <w:color w:val="66FF66"/>
          <w:sz w:val="28"/>
          <w:szCs w:val="28"/>
        </w:rPr>
        <w:t xml:space="preserve">metallurgy, and the Germanic </w:t>
      </w:r>
      <w:r w:rsidR="000D470D" w:rsidRPr="00042C64">
        <w:rPr>
          <w:color w:val="66FF66"/>
          <w:sz w:val="28"/>
          <w:szCs w:val="28"/>
          <w:highlight w:val="yellow"/>
        </w:rPr>
        <w:t>words for iron and lead</w:t>
      </w:r>
      <w:r w:rsidR="000D470D" w:rsidRPr="006B6404">
        <w:rPr>
          <w:color w:val="66FF66"/>
          <w:sz w:val="28"/>
          <w:szCs w:val="28"/>
        </w:rPr>
        <w:t xml:space="preserve"> (seen for</w:t>
      </w:r>
      <w:r w:rsidRPr="006B6404">
        <w:rPr>
          <w:color w:val="66FF66"/>
          <w:sz w:val="28"/>
          <w:szCs w:val="28"/>
        </w:rPr>
        <w:t xml:space="preserve"> </w:t>
      </w:r>
      <w:r w:rsidR="000D470D" w:rsidRPr="006B6404">
        <w:rPr>
          <w:color w:val="66FF66"/>
          <w:sz w:val="28"/>
          <w:szCs w:val="28"/>
        </w:rPr>
        <w:t xml:space="preserve">example in Old English </w:t>
      </w:r>
      <w:proofErr w:type="spellStart"/>
      <w:r w:rsidR="000D470D" w:rsidRPr="006B6404">
        <w:rPr>
          <w:rFonts w:hint="eastAsia"/>
          <w:i/>
          <w:iCs/>
          <w:color w:val="66FF66"/>
          <w:sz w:val="28"/>
          <w:szCs w:val="28"/>
        </w:rPr>
        <w:t>ī</w:t>
      </w:r>
      <w:r w:rsidR="000D470D" w:rsidRPr="006B6404">
        <w:rPr>
          <w:i/>
          <w:iCs/>
          <w:color w:val="66FF66"/>
          <w:sz w:val="28"/>
          <w:szCs w:val="28"/>
        </w:rPr>
        <w:t>ren</w:t>
      </w:r>
      <w:proofErr w:type="spellEnd"/>
      <w:r w:rsidR="000D470D" w:rsidRPr="006B6404">
        <w:rPr>
          <w:color w:val="66FF66"/>
          <w:sz w:val="28"/>
          <w:szCs w:val="28"/>
        </w:rPr>
        <w:t xml:space="preserve">, </w:t>
      </w:r>
      <w:proofErr w:type="spellStart"/>
      <w:r w:rsidR="000D470D" w:rsidRPr="006B6404">
        <w:rPr>
          <w:i/>
          <w:iCs/>
          <w:color w:val="66FF66"/>
          <w:sz w:val="28"/>
          <w:szCs w:val="28"/>
        </w:rPr>
        <w:t>l</w:t>
      </w:r>
      <w:r w:rsidR="000D470D" w:rsidRPr="006B6404">
        <w:rPr>
          <w:rFonts w:hint="eastAsia"/>
          <w:i/>
          <w:iCs/>
          <w:color w:val="66FF66"/>
          <w:sz w:val="28"/>
          <w:szCs w:val="28"/>
        </w:rPr>
        <w:t>ē</w:t>
      </w:r>
      <w:r w:rsidR="000D470D" w:rsidRPr="006B6404">
        <w:rPr>
          <w:i/>
          <w:iCs/>
          <w:color w:val="66FF66"/>
          <w:sz w:val="28"/>
          <w:szCs w:val="28"/>
        </w:rPr>
        <w:t>ad</w:t>
      </w:r>
      <w:proofErr w:type="spellEnd"/>
      <w:r w:rsidR="000D470D" w:rsidRPr="006B6404">
        <w:rPr>
          <w:color w:val="66FF66"/>
          <w:sz w:val="28"/>
          <w:szCs w:val="28"/>
        </w:rPr>
        <w:t>) were probably borrowed from</w:t>
      </w:r>
      <w:r w:rsidRPr="006B6404">
        <w:rPr>
          <w:color w:val="66FF66"/>
          <w:sz w:val="28"/>
          <w:szCs w:val="28"/>
        </w:rPr>
        <w:t xml:space="preserve"> </w:t>
      </w:r>
      <w:r w:rsidR="000D470D" w:rsidRPr="006B6404">
        <w:rPr>
          <w:color w:val="66FF66"/>
          <w:sz w:val="28"/>
          <w:szCs w:val="28"/>
        </w:rPr>
        <w:t xml:space="preserve">them. </w:t>
      </w:r>
    </w:p>
    <w:p w:rsidR="006B6404" w:rsidRPr="006B6404" w:rsidRDefault="006B6404" w:rsidP="006B6404">
      <w:pPr>
        <w:bidi w:val="0"/>
        <w:rPr>
          <w:color w:val="00B050"/>
          <w:sz w:val="28"/>
          <w:szCs w:val="28"/>
        </w:rPr>
      </w:pPr>
      <w:r w:rsidRPr="006B6404">
        <w:rPr>
          <w:color w:val="00B050"/>
          <w:sz w:val="28"/>
          <w:szCs w:val="28"/>
        </w:rPr>
        <w:t>-</w:t>
      </w:r>
      <w:r w:rsidR="000D470D" w:rsidRPr="006B6404">
        <w:rPr>
          <w:color w:val="00B050"/>
          <w:sz w:val="28"/>
          <w:szCs w:val="28"/>
        </w:rPr>
        <w:t xml:space="preserve">From the Romans were borrowed many </w:t>
      </w:r>
      <w:r w:rsidR="000D470D" w:rsidRPr="00042C64">
        <w:rPr>
          <w:color w:val="00B050"/>
          <w:sz w:val="28"/>
          <w:szCs w:val="28"/>
          <w:highlight w:val="yellow"/>
        </w:rPr>
        <w:t>words to do with</w:t>
      </w:r>
      <w:r w:rsidRPr="00042C64">
        <w:rPr>
          <w:color w:val="00B050"/>
          <w:sz w:val="28"/>
          <w:szCs w:val="28"/>
          <w:highlight w:val="yellow"/>
        </w:rPr>
        <w:t xml:space="preserve"> </w:t>
      </w:r>
      <w:r w:rsidR="000D470D" w:rsidRPr="00042C64">
        <w:rPr>
          <w:color w:val="00B050"/>
          <w:sz w:val="28"/>
          <w:szCs w:val="28"/>
          <w:highlight w:val="yellow"/>
        </w:rPr>
        <w:t>war, trade, building, horticulture and food</w:t>
      </w:r>
      <w:r w:rsidR="000D470D" w:rsidRPr="006B6404">
        <w:rPr>
          <w:color w:val="00B050"/>
          <w:sz w:val="28"/>
          <w:szCs w:val="28"/>
        </w:rPr>
        <w:t xml:space="preserve"> </w:t>
      </w:r>
      <w:r w:rsidR="000D470D" w:rsidRPr="006B6404">
        <w:rPr>
          <w:rFonts w:hint="eastAsia"/>
          <w:color w:val="00B050"/>
          <w:sz w:val="28"/>
          <w:szCs w:val="28"/>
        </w:rPr>
        <w:t>–</w:t>
      </w:r>
      <w:r w:rsidR="000D470D" w:rsidRPr="006B6404">
        <w:rPr>
          <w:color w:val="00B050"/>
          <w:sz w:val="28"/>
          <w:szCs w:val="28"/>
        </w:rPr>
        <w:t xml:space="preserve"> all fields where the</w:t>
      </w:r>
      <w:r w:rsidRPr="006B6404">
        <w:rPr>
          <w:color w:val="00B050"/>
          <w:sz w:val="28"/>
          <w:szCs w:val="28"/>
        </w:rPr>
        <w:t xml:space="preserve"> </w:t>
      </w:r>
      <w:proofErr w:type="spellStart"/>
      <w:r w:rsidR="000D470D" w:rsidRPr="006B6404">
        <w:rPr>
          <w:color w:val="00B050"/>
          <w:sz w:val="28"/>
          <w:szCs w:val="28"/>
        </w:rPr>
        <w:t>Germani</w:t>
      </w:r>
      <w:proofErr w:type="spellEnd"/>
      <w:r w:rsidR="000D470D" w:rsidRPr="006B6404">
        <w:rPr>
          <w:color w:val="00B050"/>
          <w:sz w:val="28"/>
          <w:szCs w:val="28"/>
        </w:rPr>
        <w:t xml:space="preserve"> learnt a good deal from their southern </w:t>
      </w:r>
      <w:proofErr w:type="spellStart"/>
      <w:r w:rsidR="000D470D" w:rsidRPr="006B6404">
        <w:rPr>
          <w:color w:val="00B050"/>
          <w:sz w:val="28"/>
          <w:szCs w:val="28"/>
        </w:rPr>
        <w:t>neighbours</w:t>
      </w:r>
      <w:proofErr w:type="spellEnd"/>
      <w:r w:rsidR="000D470D" w:rsidRPr="006B6404">
        <w:rPr>
          <w:color w:val="00B050"/>
          <w:sz w:val="28"/>
          <w:szCs w:val="28"/>
        </w:rPr>
        <w:t xml:space="preserve">. </w:t>
      </w:r>
      <w:r w:rsidRPr="006B6404">
        <w:rPr>
          <w:color w:val="00B050"/>
          <w:sz w:val="28"/>
          <w:szCs w:val="28"/>
        </w:rPr>
        <w:t xml:space="preserve"> </w:t>
      </w:r>
    </w:p>
    <w:p w:rsidR="000D470D" w:rsidRPr="006B6404" w:rsidRDefault="006B6404" w:rsidP="006B6404">
      <w:pPr>
        <w:bidi w:val="0"/>
        <w:rPr>
          <w:color w:val="009999"/>
          <w:sz w:val="28"/>
          <w:szCs w:val="28"/>
        </w:rPr>
      </w:pPr>
      <w:r w:rsidRPr="006B6404">
        <w:rPr>
          <w:color w:val="009999"/>
          <w:sz w:val="28"/>
          <w:szCs w:val="28"/>
        </w:rPr>
        <w:t>-</w:t>
      </w:r>
      <w:r w:rsidR="000D470D" w:rsidRPr="006B6404">
        <w:rPr>
          <w:color w:val="009999"/>
          <w:sz w:val="28"/>
          <w:szCs w:val="28"/>
        </w:rPr>
        <w:t>The</w:t>
      </w:r>
      <w:r w:rsidRPr="006B6404">
        <w:rPr>
          <w:color w:val="009999"/>
          <w:sz w:val="28"/>
          <w:szCs w:val="28"/>
        </w:rPr>
        <w:t xml:space="preserve"> </w:t>
      </w:r>
      <w:r w:rsidR="000D470D" w:rsidRPr="006B6404">
        <w:rPr>
          <w:color w:val="009999"/>
          <w:sz w:val="28"/>
          <w:szCs w:val="28"/>
        </w:rPr>
        <w:t xml:space="preserve">word </w:t>
      </w:r>
      <w:r w:rsidR="000D470D" w:rsidRPr="00042C64">
        <w:rPr>
          <w:i/>
          <w:iCs/>
          <w:color w:val="009999"/>
          <w:sz w:val="28"/>
          <w:szCs w:val="28"/>
          <w:highlight w:val="yellow"/>
        </w:rPr>
        <w:t>pile</w:t>
      </w:r>
      <w:r w:rsidR="000D470D" w:rsidRPr="006B6404">
        <w:rPr>
          <w:i/>
          <w:iCs/>
          <w:color w:val="009999"/>
          <w:sz w:val="28"/>
          <w:szCs w:val="28"/>
        </w:rPr>
        <w:t xml:space="preserve"> </w:t>
      </w:r>
      <w:r w:rsidR="000D470D" w:rsidRPr="006B6404">
        <w:rPr>
          <w:color w:val="009999"/>
          <w:sz w:val="28"/>
          <w:szCs w:val="28"/>
        </w:rPr>
        <w:t xml:space="preserve">(OE </w:t>
      </w:r>
      <w:proofErr w:type="spellStart"/>
      <w:r w:rsidR="000D470D" w:rsidRPr="006B6404">
        <w:rPr>
          <w:i/>
          <w:iCs/>
          <w:color w:val="009999"/>
          <w:sz w:val="28"/>
          <w:szCs w:val="28"/>
        </w:rPr>
        <w:t>p</w:t>
      </w:r>
      <w:r w:rsidR="000D470D" w:rsidRPr="006B6404">
        <w:rPr>
          <w:rFonts w:hint="eastAsia"/>
          <w:i/>
          <w:iCs/>
          <w:color w:val="009999"/>
          <w:sz w:val="28"/>
          <w:szCs w:val="28"/>
        </w:rPr>
        <w:t>ī</w:t>
      </w:r>
      <w:r w:rsidR="000D470D" w:rsidRPr="006B6404">
        <w:rPr>
          <w:i/>
          <w:iCs/>
          <w:color w:val="009999"/>
          <w:sz w:val="28"/>
          <w:szCs w:val="28"/>
        </w:rPr>
        <w:t>l</w:t>
      </w:r>
      <w:proofErr w:type="spellEnd"/>
      <w:r w:rsidR="000D470D" w:rsidRPr="006B6404">
        <w:rPr>
          <w:color w:val="009999"/>
          <w:sz w:val="28"/>
          <w:szCs w:val="28"/>
        </w:rPr>
        <w:t xml:space="preserve">) </w:t>
      </w:r>
      <w:r w:rsidR="000D470D" w:rsidRPr="006B6404">
        <w:rPr>
          <w:rFonts w:hint="eastAsia"/>
          <w:color w:val="009999"/>
          <w:sz w:val="28"/>
          <w:szCs w:val="28"/>
        </w:rPr>
        <w:t>‘</w:t>
      </w:r>
      <w:r w:rsidR="000D470D" w:rsidRPr="006B6404">
        <w:rPr>
          <w:color w:val="009999"/>
          <w:sz w:val="28"/>
          <w:szCs w:val="28"/>
        </w:rPr>
        <w:t>pointed stake</w:t>
      </w:r>
      <w:r w:rsidR="000D470D" w:rsidRPr="006B6404">
        <w:rPr>
          <w:rFonts w:hint="eastAsia"/>
          <w:color w:val="009999"/>
          <w:sz w:val="28"/>
          <w:szCs w:val="28"/>
        </w:rPr>
        <w:t>’</w:t>
      </w:r>
      <w:r w:rsidR="000D470D" w:rsidRPr="006B6404">
        <w:rPr>
          <w:color w:val="009999"/>
          <w:sz w:val="28"/>
          <w:szCs w:val="28"/>
        </w:rPr>
        <w:t xml:space="preserve"> is from Latin </w:t>
      </w:r>
      <w:proofErr w:type="spellStart"/>
      <w:r w:rsidR="000D470D" w:rsidRPr="006B6404">
        <w:rPr>
          <w:i/>
          <w:iCs/>
          <w:color w:val="009999"/>
          <w:sz w:val="28"/>
          <w:szCs w:val="28"/>
        </w:rPr>
        <w:t>p</w:t>
      </w:r>
      <w:r w:rsidR="000D470D" w:rsidRPr="006B6404">
        <w:rPr>
          <w:rFonts w:hint="eastAsia"/>
          <w:i/>
          <w:iCs/>
          <w:color w:val="009999"/>
          <w:sz w:val="28"/>
          <w:szCs w:val="28"/>
        </w:rPr>
        <w:t>ī</w:t>
      </w:r>
      <w:r w:rsidR="000D470D" w:rsidRPr="006B6404">
        <w:rPr>
          <w:i/>
          <w:iCs/>
          <w:color w:val="009999"/>
          <w:sz w:val="28"/>
          <w:szCs w:val="28"/>
        </w:rPr>
        <w:t>lum</w:t>
      </w:r>
      <w:proofErr w:type="spellEnd"/>
      <w:r w:rsidR="000D470D" w:rsidRPr="006B6404">
        <w:rPr>
          <w:i/>
          <w:iCs/>
          <w:color w:val="009999"/>
          <w:sz w:val="28"/>
          <w:szCs w:val="28"/>
        </w:rPr>
        <w:t xml:space="preserve"> </w:t>
      </w:r>
      <w:r w:rsidR="000D470D" w:rsidRPr="006B6404">
        <w:rPr>
          <w:rFonts w:hint="eastAsia"/>
          <w:color w:val="009999"/>
          <w:sz w:val="28"/>
          <w:szCs w:val="28"/>
        </w:rPr>
        <w:t>‘</w:t>
      </w:r>
      <w:r w:rsidR="000D470D" w:rsidRPr="006B6404">
        <w:rPr>
          <w:color w:val="009999"/>
          <w:sz w:val="28"/>
          <w:szCs w:val="28"/>
        </w:rPr>
        <w:t>javelin</w:t>
      </w:r>
      <w:r w:rsidR="000D470D" w:rsidRPr="006B6404">
        <w:rPr>
          <w:rFonts w:hint="eastAsia"/>
          <w:color w:val="009999"/>
          <w:sz w:val="28"/>
          <w:szCs w:val="28"/>
        </w:rPr>
        <w:t>’</w:t>
      </w:r>
      <w:r w:rsidR="000D470D" w:rsidRPr="006B6404">
        <w:rPr>
          <w:color w:val="009999"/>
          <w:sz w:val="28"/>
          <w:szCs w:val="28"/>
        </w:rPr>
        <w:t>, and</w:t>
      </w:r>
      <w:r w:rsidRPr="006B6404">
        <w:rPr>
          <w:color w:val="009999"/>
          <w:sz w:val="28"/>
          <w:szCs w:val="28"/>
        </w:rPr>
        <w:t xml:space="preserve"> </w:t>
      </w:r>
      <w:r w:rsidR="000D470D" w:rsidRPr="006B6404">
        <w:rPr>
          <w:color w:val="009999"/>
          <w:sz w:val="28"/>
          <w:szCs w:val="28"/>
        </w:rPr>
        <w:t xml:space="preserve">goes back to these early days, as does the word </w:t>
      </w:r>
      <w:r w:rsidR="000D470D" w:rsidRPr="00042C64">
        <w:rPr>
          <w:i/>
          <w:iCs/>
          <w:color w:val="009999"/>
          <w:sz w:val="28"/>
          <w:szCs w:val="28"/>
          <w:highlight w:val="yellow"/>
        </w:rPr>
        <w:t>street</w:t>
      </w:r>
      <w:r w:rsidR="000D470D" w:rsidRPr="006B6404">
        <w:rPr>
          <w:i/>
          <w:iCs/>
          <w:color w:val="009999"/>
          <w:sz w:val="28"/>
          <w:szCs w:val="28"/>
        </w:rPr>
        <w:t xml:space="preserve"> </w:t>
      </w:r>
      <w:r w:rsidR="000D470D" w:rsidRPr="006B6404">
        <w:rPr>
          <w:color w:val="009999"/>
          <w:sz w:val="28"/>
          <w:szCs w:val="28"/>
        </w:rPr>
        <w:t xml:space="preserve">(OE </w:t>
      </w:r>
      <w:proofErr w:type="spellStart"/>
      <w:r w:rsidR="000D470D" w:rsidRPr="006B6404">
        <w:rPr>
          <w:i/>
          <w:iCs/>
          <w:color w:val="009999"/>
          <w:sz w:val="28"/>
          <w:szCs w:val="28"/>
        </w:rPr>
        <w:t>str</w:t>
      </w:r>
      <w:r w:rsidR="000D470D" w:rsidRPr="006B6404">
        <w:rPr>
          <w:rFonts w:hint="eastAsia"/>
          <w:i/>
          <w:iCs/>
          <w:color w:val="009999"/>
          <w:sz w:val="28"/>
          <w:szCs w:val="28"/>
        </w:rPr>
        <w:t>ǣ</w:t>
      </w:r>
      <w:r w:rsidR="000D470D" w:rsidRPr="006B6404">
        <w:rPr>
          <w:i/>
          <w:iCs/>
          <w:color w:val="009999"/>
          <w:sz w:val="28"/>
          <w:szCs w:val="28"/>
        </w:rPr>
        <w:t>t</w:t>
      </w:r>
      <w:proofErr w:type="spellEnd"/>
      <w:r w:rsidR="000D470D" w:rsidRPr="006B6404">
        <w:rPr>
          <w:color w:val="009999"/>
          <w:sz w:val="28"/>
          <w:szCs w:val="28"/>
        </w:rPr>
        <w:t>),</w:t>
      </w:r>
    </w:p>
    <w:p w:rsidR="000D470D" w:rsidRPr="006B6404" w:rsidRDefault="000D470D" w:rsidP="000D470D">
      <w:pPr>
        <w:bidi w:val="0"/>
        <w:rPr>
          <w:color w:val="009999"/>
          <w:sz w:val="28"/>
          <w:szCs w:val="28"/>
        </w:rPr>
      </w:pPr>
      <w:r w:rsidRPr="006B6404">
        <w:rPr>
          <w:color w:val="009999"/>
          <w:sz w:val="28"/>
          <w:szCs w:val="28"/>
        </w:rPr>
        <w:t>taken from the Latin (</w:t>
      </w:r>
      <w:r w:rsidRPr="006B6404">
        <w:rPr>
          <w:i/>
          <w:iCs/>
          <w:color w:val="009999"/>
          <w:sz w:val="28"/>
          <w:szCs w:val="28"/>
        </w:rPr>
        <w:t>via</w:t>
      </w:r>
      <w:r w:rsidRPr="006B6404">
        <w:rPr>
          <w:color w:val="009999"/>
          <w:sz w:val="28"/>
          <w:szCs w:val="28"/>
        </w:rPr>
        <w:t xml:space="preserve">) </w:t>
      </w:r>
      <w:proofErr w:type="spellStart"/>
      <w:r w:rsidRPr="006B6404">
        <w:rPr>
          <w:i/>
          <w:iCs/>
          <w:color w:val="009999"/>
          <w:sz w:val="28"/>
          <w:szCs w:val="28"/>
        </w:rPr>
        <w:t>str</w:t>
      </w:r>
      <w:r w:rsidRPr="006B6404">
        <w:rPr>
          <w:rFonts w:hint="eastAsia"/>
          <w:i/>
          <w:iCs/>
          <w:color w:val="009999"/>
          <w:sz w:val="28"/>
          <w:szCs w:val="28"/>
        </w:rPr>
        <w:t>ā</w:t>
      </w:r>
      <w:r w:rsidRPr="006B6404">
        <w:rPr>
          <w:i/>
          <w:iCs/>
          <w:color w:val="009999"/>
          <w:sz w:val="28"/>
          <w:szCs w:val="28"/>
        </w:rPr>
        <w:t>ta</w:t>
      </w:r>
      <w:proofErr w:type="spellEnd"/>
      <w:r w:rsidRPr="006B6404">
        <w:rPr>
          <w:i/>
          <w:iCs/>
          <w:color w:val="009999"/>
          <w:sz w:val="28"/>
          <w:szCs w:val="28"/>
        </w:rPr>
        <w:t xml:space="preserve"> </w:t>
      </w:r>
      <w:r w:rsidRPr="006B6404">
        <w:rPr>
          <w:rFonts w:hint="eastAsia"/>
          <w:color w:val="009999"/>
          <w:sz w:val="28"/>
          <w:szCs w:val="28"/>
        </w:rPr>
        <w:t>‘</w:t>
      </w:r>
      <w:r w:rsidRPr="006B6404">
        <w:rPr>
          <w:color w:val="009999"/>
          <w:sz w:val="28"/>
          <w:szCs w:val="28"/>
        </w:rPr>
        <w:t>paved (road)</w:t>
      </w:r>
      <w:r w:rsidRPr="006B6404">
        <w:rPr>
          <w:rFonts w:hint="eastAsia"/>
          <w:color w:val="009999"/>
          <w:sz w:val="28"/>
          <w:szCs w:val="28"/>
        </w:rPr>
        <w:t>’</w:t>
      </w:r>
      <w:r w:rsidRPr="006B6404">
        <w:rPr>
          <w:color w:val="009999"/>
          <w:sz w:val="28"/>
          <w:szCs w:val="28"/>
        </w:rPr>
        <w:t>, a tribute to the</w:t>
      </w:r>
    </w:p>
    <w:p w:rsidR="006B6404" w:rsidRPr="006B6404" w:rsidRDefault="000D470D" w:rsidP="000D470D">
      <w:pPr>
        <w:bidi w:val="0"/>
        <w:rPr>
          <w:color w:val="009999"/>
          <w:sz w:val="28"/>
          <w:szCs w:val="28"/>
        </w:rPr>
      </w:pPr>
      <w:r w:rsidRPr="006B6404">
        <w:rPr>
          <w:color w:val="009999"/>
          <w:sz w:val="28"/>
          <w:szCs w:val="28"/>
        </w:rPr>
        <w:t xml:space="preserve">impression made on the Germans by Roman military roads. </w:t>
      </w:r>
    </w:p>
    <w:p w:rsidR="000D470D" w:rsidRPr="006B6404" w:rsidRDefault="006B6404" w:rsidP="006B6404">
      <w:pPr>
        <w:bidi w:val="0"/>
        <w:rPr>
          <w:color w:val="0070C0"/>
          <w:sz w:val="28"/>
          <w:szCs w:val="28"/>
        </w:rPr>
      </w:pPr>
      <w:r w:rsidRPr="006B6404">
        <w:rPr>
          <w:color w:val="0070C0"/>
          <w:sz w:val="28"/>
          <w:szCs w:val="28"/>
        </w:rPr>
        <w:t>-</w:t>
      </w:r>
      <w:r w:rsidR="000D470D" w:rsidRPr="006B6404">
        <w:rPr>
          <w:color w:val="0070C0"/>
          <w:sz w:val="28"/>
          <w:szCs w:val="28"/>
        </w:rPr>
        <w:t>Tacitus</w:t>
      </w:r>
      <w:r w:rsidRPr="006B6404">
        <w:rPr>
          <w:color w:val="0070C0"/>
          <w:sz w:val="28"/>
          <w:szCs w:val="28"/>
        </w:rPr>
        <w:t xml:space="preserve"> </w:t>
      </w:r>
      <w:r w:rsidR="000D470D" w:rsidRPr="006B6404">
        <w:rPr>
          <w:color w:val="0070C0"/>
          <w:sz w:val="28"/>
          <w:szCs w:val="28"/>
        </w:rPr>
        <w:t>described the Germans as living in wooden houses, but they learnt</w:t>
      </w:r>
      <w:r w:rsidRPr="006B6404">
        <w:rPr>
          <w:color w:val="0070C0"/>
          <w:sz w:val="28"/>
          <w:szCs w:val="28"/>
        </w:rPr>
        <w:t xml:space="preserve"> </w:t>
      </w:r>
      <w:r w:rsidR="000D470D" w:rsidRPr="006B6404">
        <w:rPr>
          <w:color w:val="0070C0"/>
          <w:sz w:val="28"/>
          <w:szCs w:val="28"/>
        </w:rPr>
        <w:t xml:space="preserve">a good deal </w:t>
      </w:r>
      <w:r w:rsidR="000D470D" w:rsidRPr="00042C64">
        <w:rPr>
          <w:color w:val="0070C0"/>
          <w:sz w:val="28"/>
          <w:szCs w:val="28"/>
          <w:highlight w:val="yellow"/>
        </w:rPr>
        <w:t>about</w:t>
      </w:r>
      <w:r w:rsidR="000D470D" w:rsidRPr="006B6404">
        <w:rPr>
          <w:color w:val="0070C0"/>
          <w:sz w:val="28"/>
          <w:szCs w:val="28"/>
        </w:rPr>
        <w:t xml:space="preserve"> </w:t>
      </w:r>
      <w:r w:rsidR="000D470D" w:rsidRPr="00042C64">
        <w:rPr>
          <w:color w:val="0070C0"/>
          <w:sz w:val="28"/>
          <w:szCs w:val="28"/>
          <w:highlight w:val="yellow"/>
        </w:rPr>
        <w:t>building</w:t>
      </w:r>
      <w:r w:rsidR="000D470D" w:rsidRPr="006B6404">
        <w:rPr>
          <w:color w:val="0070C0"/>
          <w:sz w:val="28"/>
          <w:szCs w:val="28"/>
        </w:rPr>
        <w:t xml:space="preserve"> from the Romans, and borrowed the</w:t>
      </w:r>
    </w:p>
    <w:p w:rsidR="000D470D" w:rsidRPr="006B6404" w:rsidRDefault="000D470D" w:rsidP="000D470D">
      <w:pPr>
        <w:bidi w:val="0"/>
        <w:rPr>
          <w:i/>
          <w:iCs/>
          <w:color w:val="0070C0"/>
          <w:sz w:val="28"/>
          <w:szCs w:val="28"/>
        </w:rPr>
      </w:pPr>
      <w:r w:rsidRPr="006B6404">
        <w:rPr>
          <w:color w:val="0070C0"/>
          <w:sz w:val="28"/>
          <w:szCs w:val="28"/>
        </w:rPr>
        <w:t xml:space="preserve">words which in Modern English have become </w:t>
      </w:r>
      <w:r w:rsidRPr="006B6404">
        <w:rPr>
          <w:i/>
          <w:iCs/>
          <w:color w:val="0070C0"/>
          <w:sz w:val="28"/>
          <w:szCs w:val="28"/>
        </w:rPr>
        <w:t>wall</w:t>
      </w:r>
      <w:r w:rsidRPr="006B6404">
        <w:rPr>
          <w:color w:val="0070C0"/>
          <w:sz w:val="28"/>
          <w:szCs w:val="28"/>
        </w:rPr>
        <w:t xml:space="preserve">, </w:t>
      </w:r>
      <w:r w:rsidRPr="006B6404">
        <w:rPr>
          <w:i/>
          <w:iCs/>
          <w:color w:val="0070C0"/>
          <w:sz w:val="28"/>
          <w:szCs w:val="28"/>
        </w:rPr>
        <w:t>tile</w:t>
      </w:r>
      <w:r w:rsidRPr="006B6404">
        <w:rPr>
          <w:color w:val="0070C0"/>
          <w:sz w:val="28"/>
          <w:szCs w:val="28"/>
        </w:rPr>
        <w:t xml:space="preserve">, </w:t>
      </w:r>
      <w:r w:rsidRPr="006B6404">
        <w:rPr>
          <w:i/>
          <w:iCs/>
          <w:color w:val="0070C0"/>
          <w:sz w:val="28"/>
          <w:szCs w:val="28"/>
        </w:rPr>
        <w:t>chalk</w:t>
      </w:r>
      <w:r w:rsidRPr="006B6404">
        <w:rPr>
          <w:color w:val="0070C0"/>
          <w:sz w:val="28"/>
          <w:szCs w:val="28"/>
        </w:rPr>
        <w:t xml:space="preserve">, </w:t>
      </w:r>
      <w:r w:rsidRPr="006B6404">
        <w:rPr>
          <w:i/>
          <w:iCs/>
          <w:color w:val="0070C0"/>
          <w:sz w:val="28"/>
          <w:szCs w:val="28"/>
        </w:rPr>
        <w:t>mill</w:t>
      </w:r>
    </w:p>
    <w:p w:rsidR="006B6404" w:rsidRPr="006B6404" w:rsidRDefault="000D470D" w:rsidP="000D470D">
      <w:pPr>
        <w:bidi w:val="0"/>
        <w:rPr>
          <w:color w:val="0070C0"/>
          <w:sz w:val="28"/>
          <w:szCs w:val="28"/>
        </w:rPr>
      </w:pPr>
      <w:r w:rsidRPr="006B6404">
        <w:rPr>
          <w:color w:val="0070C0"/>
          <w:sz w:val="28"/>
          <w:szCs w:val="28"/>
        </w:rPr>
        <w:t xml:space="preserve">and </w:t>
      </w:r>
      <w:r w:rsidRPr="006B6404">
        <w:rPr>
          <w:i/>
          <w:iCs/>
          <w:color w:val="0070C0"/>
          <w:sz w:val="28"/>
          <w:szCs w:val="28"/>
        </w:rPr>
        <w:t xml:space="preserve">pit </w:t>
      </w:r>
      <w:r w:rsidRPr="006B6404">
        <w:rPr>
          <w:color w:val="0070C0"/>
          <w:sz w:val="28"/>
          <w:szCs w:val="28"/>
        </w:rPr>
        <w:t xml:space="preserve">(from Latin </w:t>
      </w:r>
      <w:proofErr w:type="spellStart"/>
      <w:r w:rsidRPr="006B6404">
        <w:rPr>
          <w:i/>
          <w:iCs/>
          <w:color w:val="0070C0"/>
          <w:sz w:val="28"/>
          <w:szCs w:val="28"/>
        </w:rPr>
        <w:t>puteus</w:t>
      </w:r>
      <w:proofErr w:type="spellEnd"/>
      <w:r w:rsidRPr="006B6404">
        <w:rPr>
          <w:i/>
          <w:iCs/>
          <w:color w:val="0070C0"/>
          <w:sz w:val="28"/>
          <w:szCs w:val="28"/>
        </w:rPr>
        <w:t xml:space="preserve"> </w:t>
      </w:r>
      <w:r w:rsidRPr="006B6404">
        <w:rPr>
          <w:rFonts w:hint="eastAsia"/>
          <w:color w:val="0070C0"/>
          <w:sz w:val="28"/>
          <w:szCs w:val="28"/>
        </w:rPr>
        <w:t>‘</w:t>
      </w:r>
      <w:r w:rsidRPr="006B6404">
        <w:rPr>
          <w:color w:val="0070C0"/>
          <w:sz w:val="28"/>
          <w:szCs w:val="28"/>
        </w:rPr>
        <w:t>a well</w:t>
      </w:r>
      <w:r w:rsidRPr="006B6404">
        <w:rPr>
          <w:rFonts w:hint="eastAsia"/>
          <w:color w:val="0070C0"/>
          <w:sz w:val="28"/>
          <w:szCs w:val="28"/>
        </w:rPr>
        <w:t>’</w:t>
      </w:r>
      <w:r w:rsidRPr="006B6404">
        <w:rPr>
          <w:color w:val="0070C0"/>
          <w:sz w:val="28"/>
          <w:szCs w:val="28"/>
        </w:rPr>
        <w:t xml:space="preserve">). </w:t>
      </w:r>
    </w:p>
    <w:p w:rsidR="006B6404" w:rsidRPr="006B6404" w:rsidRDefault="006B6404" w:rsidP="006B6404">
      <w:pPr>
        <w:bidi w:val="0"/>
        <w:rPr>
          <w:color w:val="7030A0"/>
          <w:sz w:val="28"/>
          <w:szCs w:val="28"/>
        </w:rPr>
      </w:pPr>
      <w:r w:rsidRPr="006B6404">
        <w:rPr>
          <w:color w:val="7030A0"/>
          <w:sz w:val="28"/>
          <w:szCs w:val="28"/>
        </w:rPr>
        <w:t>-</w:t>
      </w:r>
      <w:r w:rsidR="000D470D" w:rsidRPr="006B6404">
        <w:rPr>
          <w:color w:val="7030A0"/>
          <w:sz w:val="28"/>
          <w:szCs w:val="28"/>
        </w:rPr>
        <w:t xml:space="preserve">They also learnt Latin </w:t>
      </w:r>
      <w:r w:rsidR="000D470D" w:rsidRPr="00042C64">
        <w:rPr>
          <w:color w:val="7030A0"/>
          <w:sz w:val="28"/>
          <w:szCs w:val="28"/>
          <w:highlight w:val="yellow"/>
        </w:rPr>
        <w:t>trading</w:t>
      </w:r>
      <w:r w:rsidRPr="00042C64">
        <w:rPr>
          <w:color w:val="7030A0"/>
          <w:sz w:val="28"/>
          <w:szCs w:val="28"/>
          <w:highlight w:val="yellow"/>
        </w:rPr>
        <w:t xml:space="preserve"> </w:t>
      </w:r>
      <w:r w:rsidR="000D470D" w:rsidRPr="00042C64">
        <w:rPr>
          <w:color w:val="7030A0"/>
          <w:sz w:val="28"/>
          <w:szCs w:val="28"/>
          <w:highlight w:val="yellow"/>
        </w:rPr>
        <w:t>terms</w:t>
      </w:r>
      <w:r w:rsidR="000D470D" w:rsidRPr="006B6404">
        <w:rPr>
          <w:color w:val="7030A0"/>
          <w:sz w:val="28"/>
          <w:szCs w:val="28"/>
        </w:rPr>
        <w:t>, for there was a good deal of traffic between the two</w:t>
      </w:r>
      <w:r w:rsidRPr="006B6404">
        <w:rPr>
          <w:color w:val="7030A0"/>
          <w:sz w:val="28"/>
          <w:szCs w:val="28"/>
        </w:rPr>
        <w:t xml:space="preserve"> </w:t>
      </w:r>
      <w:r w:rsidR="000D470D" w:rsidRPr="006B6404">
        <w:rPr>
          <w:color w:val="7030A0"/>
          <w:sz w:val="28"/>
          <w:szCs w:val="28"/>
        </w:rPr>
        <w:t xml:space="preserve">areas: the loans include the words which have become </w:t>
      </w:r>
      <w:r w:rsidR="000D470D" w:rsidRPr="006B6404">
        <w:rPr>
          <w:i/>
          <w:iCs/>
          <w:color w:val="7030A0"/>
          <w:sz w:val="28"/>
          <w:szCs w:val="28"/>
        </w:rPr>
        <w:t>pound</w:t>
      </w:r>
      <w:r w:rsidR="000D470D" w:rsidRPr="006B6404">
        <w:rPr>
          <w:color w:val="7030A0"/>
          <w:sz w:val="28"/>
          <w:szCs w:val="28"/>
        </w:rPr>
        <w:t xml:space="preserve">, </w:t>
      </w:r>
      <w:r w:rsidR="000D470D" w:rsidRPr="006B6404">
        <w:rPr>
          <w:i/>
          <w:iCs/>
          <w:color w:val="7030A0"/>
          <w:sz w:val="28"/>
          <w:szCs w:val="28"/>
        </w:rPr>
        <w:t>mile</w:t>
      </w:r>
      <w:r w:rsidR="000D470D" w:rsidRPr="006B6404">
        <w:rPr>
          <w:color w:val="7030A0"/>
          <w:sz w:val="28"/>
          <w:szCs w:val="28"/>
        </w:rPr>
        <w:t>,</w:t>
      </w:r>
      <w:r w:rsidRPr="006B6404">
        <w:rPr>
          <w:color w:val="7030A0"/>
          <w:sz w:val="28"/>
          <w:szCs w:val="28"/>
        </w:rPr>
        <w:t xml:space="preserve"> </w:t>
      </w:r>
      <w:r w:rsidR="000D470D" w:rsidRPr="006B6404">
        <w:rPr>
          <w:i/>
          <w:iCs/>
          <w:color w:val="7030A0"/>
          <w:sz w:val="28"/>
          <w:szCs w:val="28"/>
        </w:rPr>
        <w:t>cheap</w:t>
      </w:r>
      <w:r w:rsidR="000D470D" w:rsidRPr="006B6404">
        <w:rPr>
          <w:color w:val="7030A0"/>
          <w:sz w:val="28"/>
          <w:szCs w:val="28"/>
        </w:rPr>
        <w:t xml:space="preserve">, </w:t>
      </w:r>
      <w:r w:rsidR="000D470D" w:rsidRPr="006B6404">
        <w:rPr>
          <w:i/>
          <w:iCs/>
          <w:color w:val="7030A0"/>
          <w:sz w:val="28"/>
          <w:szCs w:val="28"/>
        </w:rPr>
        <w:t xml:space="preserve">monger </w:t>
      </w:r>
      <w:r w:rsidR="000D470D" w:rsidRPr="006B6404">
        <w:rPr>
          <w:color w:val="7030A0"/>
          <w:sz w:val="28"/>
          <w:szCs w:val="28"/>
        </w:rPr>
        <w:t xml:space="preserve">and </w:t>
      </w:r>
      <w:r w:rsidR="000D470D" w:rsidRPr="006B6404">
        <w:rPr>
          <w:i/>
          <w:iCs/>
          <w:color w:val="7030A0"/>
          <w:sz w:val="28"/>
          <w:szCs w:val="28"/>
        </w:rPr>
        <w:t xml:space="preserve">mint </w:t>
      </w:r>
      <w:r w:rsidR="000D470D" w:rsidRPr="006B6404">
        <w:rPr>
          <w:color w:val="7030A0"/>
          <w:sz w:val="28"/>
          <w:szCs w:val="28"/>
        </w:rPr>
        <w:t xml:space="preserve">(originally meaning </w:t>
      </w:r>
      <w:r w:rsidR="000D470D" w:rsidRPr="006B6404">
        <w:rPr>
          <w:rFonts w:hint="eastAsia"/>
          <w:color w:val="7030A0"/>
          <w:sz w:val="28"/>
          <w:szCs w:val="28"/>
        </w:rPr>
        <w:t>‘</w:t>
      </w:r>
      <w:r w:rsidR="000D470D" w:rsidRPr="006B6404">
        <w:rPr>
          <w:color w:val="7030A0"/>
          <w:sz w:val="28"/>
          <w:szCs w:val="28"/>
        </w:rPr>
        <w:t>coin, money</w:t>
      </w:r>
      <w:r w:rsidR="000D470D" w:rsidRPr="006B6404">
        <w:rPr>
          <w:rFonts w:hint="eastAsia"/>
          <w:color w:val="7030A0"/>
          <w:sz w:val="28"/>
          <w:szCs w:val="28"/>
        </w:rPr>
        <w:t>’</w:t>
      </w:r>
      <w:r w:rsidR="000D470D" w:rsidRPr="006B6404">
        <w:rPr>
          <w:color w:val="7030A0"/>
          <w:sz w:val="28"/>
          <w:szCs w:val="28"/>
        </w:rPr>
        <w:t>, from</w:t>
      </w:r>
      <w:r w:rsidRPr="006B6404">
        <w:rPr>
          <w:color w:val="7030A0"/>
          <w:sz w:val="28"/>
          <w:szCs w:val="28"/>
        </w:rPr>
        <w:t xml:space="preserve"> </w:t>
      </w:r>
      <w:r w:rsidR="000D470D" w:rsidRPr="006B6404">
        <w:rPr>
          <w:color w:val="7030A0"/>
          <w:sz w:val="28"/>
          <w:szCs w:val="28"/>
        </w:rPr>
        <w:t xml:space="preserve">Latin </w:t>
      </w:r>
      <w:proofErr w:type="spellStart"/>
      <w:r w:rsidR="000D470D" w:rsidRPr="006B6404">
        <w:rPr>
          <w:i/>
          <w:iCs/>
          <w:color w:val="7030A0"/>
          <w:sz w:val="28"/>
          <w:szCs w:val="28"/>
        </w:rPr>
        <w:t>mon</w:t>
      </w:r>
      <w:r w:rsidR="000D470D" w:rsidRPr="006B6404">
        <w:rPr>
          <w:rFonts w:hint="eastAsia"/>
          <w:i/>
          <w:iCs/>
          <w:color w:val="7030A0"/>
          <w:sz w:val="28"/>
          <w:szCs w:val="28"/>
        </w:rPr>
        <w:t>ē</w:t>
      </w:r>
      <w:r w:rsidR="000D470D" w:rsidRPr="006B6404">
        <w:rPr>
          <w:i/>
          <w:iCs/>
          <w:color w:val="7030A0"/>
          <w:sz w:val="28"/>
          <w:szCs w:val="28"/>
        </w:rPr>
        <w:t>ta</w:t>
      </w:r>
      <w:proofErr w:type="spellEnd"/>
      <w:r w:rsidR="000D470D" w:rsidRPr="006B6404">
        <w:rPr>
          <w:color w:val="7030A0"/>
          <w:sz w:val="28"/>
          <w:szCs w:val="28"/>
        </w:rPr>
        <w:t xml:space="preserve">). </w:t>
      </w:r>
    </w:p>
    <w:p w:rsidR="006B6404" w:rsidRPr="006B6404" w:rsidRDefault="006B6404" w:rsidP="006B6404">
      <w:pPr>
        <w:bidi w:val="0"/>
        <w:rPr>
          <w:color w:val="FF0066"/>
          <w:sz w:val="28"/>
          <w:szCs w:val="28"/>
        </w:rPr>
      </w:pPr>
      <w:r w:rsidRPr="006B6404">
        <w:rPr>
          <w:color w:val="FF0066"/>
          <w:sz w:val="28"/>
          <w:szCs w:val="28"/>
        </w:rPr>
        <w:t>-</w:t>
      </w:r>
      <w:r w:rsidR="000D470D" w:rsidRPr="006B6404">
        <w:rPr>
          <w:color w:val="FF0066"/>
          <w:sz w:val="28"/>
          <w:szCs w:val="28"/>
        </w:rPr>
        <w:t xml:space="preserve">Tacitus said that the Germans did not grow </w:t>
      </w:r>
      <w:r w:rsidR="000D470D" w:rsidRPr="00042C64">
        <w:rPr>
          <w:color w:val="FF0066"/>
          <w:sz w:val="28"/>
          <w:szCs w:val="28"/>
          <w:highlight w:val="yellow"/>
        </w:rPr>
        <w:t>fruit</w:t>
      </w:r>
      <w:r w:rsidRPr="00042C64">
        <w:rPr>
          <w:color w:val="FF0066"/>
          <w:sz w:val="28"/>
          <w:szCs w:val="28"/>
          <w:highlight w:val="yellow"/>
        </w:rPr>
        <w:t xml:space="preserve"> </w:t>
      </w:r>
      <w:r w:rsidR="000D470D" w:rsidRPr="00042C64">
        <w:rPr>
          <w:color w:val="FF0066"/>
          <w:sz w:val="28"/>
          <w:szCs w:val="28"/>
          <w:highlight w:val="yellow"/>
        </w:rPr>
        <w:t>trees</w:t>
      </w:r>
      <w:r w:rsidR="000D470D" w:rsidRPr="006B6404">
        <w:rPr>
          <w:color w:val="FF0066"/>
          <w:sz w:val="28"/>
          <w:szCs w:val="28"/>
        </w:rPr>
        <w:t xml:space="preserve"> or cultivate gardens, but again they seem to have been willing</w:t>
      </w:r>
      <w:r w:rsidRPr="006B6404">
        <w:rPr>
          <w:color w:val="FF0066"/>
          <w:sz w:val="28"/>
          <w:szCs w:val="28"/>
        </w:rPr>
        <w:t xml:space="preserve"> </w:t>
      </w:r>
      <w:r w:rsidR="000D470D" w:rsidRPr="006B6404">
        <w:rPr>
          <w:color w:val="FF0066"/>
          <w:sz w:val="28"/>
          <w:szCs w:val="28"/>
        </w:rPr>
        <w:t xml:space="preserve">to learn, for they borrowed the words </w:t>
      </w:r>
      <w:r w:rsidR="000D470D" w:rsidRPr="006B6404">
        <w:rPr>
          <w:i/>
          <w:iCs/>
          <w:color w:val="FF0066"/>
          <w:sz w:val="28"/>
          <w:szCs w:val="28"/>
        </w:rPr>
        <w:t>apple</w:t>
      </w:r>
      <w:r w:rsidR="000D470D" w:rsidRPr="006B6404">
        <w:rPr>
          <w:color w:val="FF0066"/>
          <w:sz w:val="28"/>
          <w:szCs w:val="28"/>
        </w:rPr>
        <w:t xml:space="preserve">, </w:t>
      </w:r>
      <w:r w:rsidR="000D470D" w:rsidRPr="006B6404">
        <w:rPr>
          <w:i/>
          <w:iCs/>
          <w:color w:val="FF0066"/>
          <w:sz w:val="28"/>
          <w:szCs w:val="28"/>
        </w:rPr>
        <w:t xml:space="preserve">plum </w:t>
      </w:r>
      <w:r w:rsidR="000D470D" w:rsidRPr="006B6404">
        <w:rPr>
          <w:color w:val="FF0066"/>
          <w:sz w:val="28"/>
          <w:szCs w:val="28"/>
        </w:rPr>
        <w:t xml:space="preserve">and </w:t>
      </w:r>
      <w:r w:rsidR="000D470D" w:rsidRPr="006B6404">
        <w:rPr>
          <w:i/>
          <w:iCs/>
          <w:color w:val="FF0066"/>
          <w:sz w:val="28"/>
          <w:szCs w:val="28"/>
        </w:rPr>
        <w:t>pear</w:t>
      </w:r>
      <w:r w:rsidR="000D470D" w:rsidRPr="006B6404">
        <w:rPr>
          <w:color w:val="FF0066"/>
          <w:sz w:val="28"/>
          <w:szCs w:val="28"/>
        </w:rPr>
        <w:t>, not</w:t>
      </w:r>
      <w:r w:rsidRPr="006B6404">
        <w:rPr>
          <w:color w:val="FF0066"/>
          <w:sz w:val="28"/>
          <w:szCs w:val="28"/>
        </w:rPr>
        <w:t xml:space="preserve"> </w:t>
      </w:r>
      <w:r w:rsidR="000D470D" w:rsidRPr="006B6404">
        <w:rPr>
          <w:color w:val="FF0066"/>
          <w:sz w:val="28"/>
          <w:szCs w:val="28"/>
        </w:rPr>
        <w:t xml:space="preserve">to mention </w:t>
      </w:r>
      <w:r w:rsidR="000D470D" w:rsidRPr="006B6404">
        <w:rPr>
          <w:i/>
          <w:iCs/>
          <w:color w:val="FF0066"/>
          <w:sz w:val="28"/>
          <w:szCs w:val="28"/>
        </w:rPr>
        <w:t>wine</w:t>
      </w:r>
      <w:r w:rsidR="000D470D" w:rsidRPr="006B6404">
        <w:rPr>
          <w:color w:val="FF0066"/>
          <w:sz w:val="28"/>
          <w:szCs w:val="28"/>
        </w:rPr>
        <w:t>.</w:t>
      </w:r>
    </w:p>
    <w:p w:rsidR="00042C64" w:rsidRDefault="006B6404" w:rsidP="006B6404">
      <w:pPr>
        <w:bidi w:val="0"/>
        <w:rPr>
          <w:color w:val="002060"/>
          <w:sz w:val="28"/>
          <w:szCs w:val="28"/>
        </w:rPr>
      </w:pPr>
      <w:r w:rsidRPr="006B6404">
        <w:rPr>
          <w:color w:val="002060"/>
          <w:sz w:val="28"/>
          <w:szCs w:val="28"/>
        </w:rPr>
        <w:lastRenderedPageBreak/>
        <w:t>-</w:t>
      </w:r>
      <w:r w:rsidR="000D470D" w:rsidRPr="006B6404">
        <w:rPr>
          <w:color w:val="002060"/>
          <w:sz w:val="28"/>
          <w:szCs w:val="28"/>
        </w:rPr>
        <w:t xml:space="preserve"> As has happened so often since, </w:t>
      </w:r>
      <w:r w:rsidR="000D470D" w:rsidRPr="00042C64">
        <w:rPr>
          <w:color w:val="002060"/>
          <w:sz w:val="28"/>
          <w:szCs w:val="28"/>
          <w:highlight w:val="yellow"/>
        </w:rPr>
        <w:t>culinary refinements</w:t>
      </w:r>
      <w:r w:rsidR="00042C64">
        <w:rPr>
          <w:color w:val="002060"/>
          <w:sz w:val="28"/>
          <w:szCs w:val="28"/>
        </w:rPr>
        <w:t xml:space="preserve"> </w:t>
      </w:r>
      <w:r w:rsidR="00042C64">
        <w:rPr>
          <w:rFonts w:hint="cs"/>
          <w:color w:val="002060"/>
          <w:sz w:val="28"/>
          <w:szCs w:val="28"/>
          <w:rtl/>
        </w:rPr>
        <w:t>ادوات الطهي</w:t>
      </w:r>
      <w:r w:rsidRPr="006B6404">
        <w:rPr>
          <w:color w:val="002060"/>
          <w:sz w:val="28"/>
          <w:szCs w:val="28"/>
        </w:rPr>
        <w:t xml:space="preserve"> </w:t>
      </w:r>
      <w:r w:rsidR="000D470D" w:rsidRPr="006B6404">
        <w:rPr>
          <w:color w:val="002060"/>
          <w:sz w:val="28"/>
          <w:szCs w:val="28"/>
        </w:rPr>
        <w:t>also came to the north of Europe from the Mediterranean:</w:t>
      </w:r>
      <w:r w:rsidRPr="006B6404">
        <w:rPr>
          <w:color w:val="002060"/>
          <w:sz w:val="28"/>
          <w:szCs w:val="28"/>
        </w:rPr>
        <w:t xml:space="preserve"> </w:t>
      </w:r>
      <w:r w:rsidR="000D470D" w:rsidRPr="006B6404">
        <w:rPr>
          <w:color w:val="002060"/>
          <w:sz w:val="28"/>
          <w:szCs w:val="28"/>
        </w:rPr>
        <w:t xml:space="preserve">the very word </w:t>
      </w:r>
      <w:r w:rsidR="000D470D" w:rsidRPr="006B6404">
        <w:rPr>
          <w:i/>
          <w:iCs/>
          <w:color w:val="002060"/>
          <w:sz w:val="28"/>
          <w:szCs w:val="28"/>
        </w:rPr>
        <w:t xml:space="preserve">kitchen </w:t>
      </w:r>
      <w:r w:rsidR="000D470D" w:rsidRPr="006B6404">
        <w:rPr>
          <w:color w:val="002060"/>
          <w:sz w:val="28"/>
          <w:szCs w:val="28"/>
        </w:rPr>
        <w:t xml:space="preserve">was borrowed from Latin, and so were </w:t>
      </w:r>
      <w:r w:rsidR="000D470D" w:rsidRPr="006B6404">
        <w:rPr>
          <w:i/>
          <w:iCs/>
          <w:color w:val="002060"/>
          <w:sz w:val="28"/>
          <w:szCs w:val="28"/>
        </w:rPr>
        <w:t>pepper</w:t>
      </w:r>
      <w:r w:rsidR="000D470D" w:rsidRPr="006B6404">
        <w:rPr>
          <w:color w:val="002060"/>
          <w:sz w:val="28"/>
          <w:szCs w:val="28"/>
        </w:rPr>
        <w:t>,</w:t>
      </w:r>
      <w:r w:rsidRPr="006B6404">
        <w:rPr>
          <w:color w:val="002060"/>
          <w:sz w:val="28"/>
          <w:szCs w:val="28"/>
        </w:rPr>
        <w:t xml:space="preserve"> </w:t>
      </w:r>
      <w:r w:rsidR="000D470D" w:rsidRPr="006B6404">
        <w:rPr>
          <w:i/>
          <w:iCs/>
          <w:color w:val="002060"/>
          <w:sz w:val="28"/>
          <w:szCs w:val="28"/>
        </w:rPr>
        <w:t>peas</w:t>
      </w:r>
      <w:r w:rsidR="000D470D" w:rsidRPr="006B6404">
        <w:rPr>
          <w:color w:val="002060"/>
          <w:sz w:val="28"/>
          <w:szCs w:val="28"/>
        </w:rPr>
        <w:t xml:space="preserve">, </w:t>
      </w:r>
      <w:r w:rsidR="000D470D" w:rsidRPr="006B6404">
        <w:rPr>
          <w:i/>
          <w:iCs/>
          <w:color w:val="002060"/>
          <w:sz w:val="28"/>
          <w:szCs w:val="28"/>
        </w:rPr>
        <w:t xml:space="preserve">mint </w:t>
      </w:r>
      <w:r w:rsidR="000D470D" w:rsidRPr="006B6404">
        <w:rPr>
          <w:color w:val="002060"/>
          <w:sz w:val="28"/>
          <w:szCs w:val="28"/>
        </w:rPr>
        <w:t xml:space="preserve">(the herb), </w:t>
      </w:r>
      <w:r w:rsidR="000D470D" w:rsidRPr="006B6404">
        <w:rPr>
          <w:i/>
          <w:iCs/>
          <w:color w:val="002060"/>
          <w:sz w:val="28"/>
          <w:szCs w:val="28"/>
        </w:rPr>
        <w:t>cheese</w:t>
      </w:r>
      <w:r w:rsidR="000D470D" w:rsidRPr="006B6404">
        <w:rPr>
          <w:color w:val="002060"/>
          <w:sz w:val="28"/>
          <w:szCs w:val="28"/>
        </w:rPr>
        <w:t xml:space="preserve">, </w:t>
      </w:r>
      <w:r w:rsidR="000D470D" w:rsidRPr="006B6404">
        <w:rPr>
          <w:i/>
          <w:iCs/>
          <w:color w:val="002060"/>
          <w:sz w:val="28"/>
          <w:szCs w:val="28"/>
        </w:rPr>
        <w:t>butter</w:t>
      </w:r>
      <w:r w:rsidR="000D470D" w:rsidRPr="006B6404">
        <w:rPr>
          <w:color w:val="002060"/>
          <w:sz w:val="28"/>
          <w:szCs w:val="28"/>
        </w:rPr>
        <w:t xml:space="preserve">, </w:t>
      </w:r>
      <w:r w:rsidR="000D470D" w:rsidRPr="006B6404">
        <w:rPr>
          <w:i/>
          <w:iCs/>
          <w:color w:val="002060"/>
          <w:sz w:val="28"/>
          <w:szCs w:val="28"/>
        </w:rPr>
        <w:t xml:space="preserve">kettle </w:t>
      </w:r>
      <w:r w:rsidR="000D470D" w:rsidRPr="006B6404">
        <w:rPr>
          <w:color w:val="002060"/>
          <w:sz w:val="28"/>
          <w:szCs w:val="28"/>
        </w:rPr>
        <w:t xml:space="preserve">and </w:t>
      </w:r>
      <w:r w:rsidR="000D470D" w:rsidRPr="006B6404">
        <w:rPr>
          <w:i/>
          <w:iCs/>
          <w:color w:val="002060"/>
          <w:sz w:val="28"/>
          <w:szCs w:val="28"/>
        </w:rPr>
        <w:t>dish</w:t>
      </w:r>
      <w:r w:rsidR="000D470D" w:rsidRPr="006B6404">
        <w:rPr>
          <w:color w:val="002060"/>
          <w:sz w:val="28"/>
          <w:szCs w:val="28"/>
        </w:rPr>
        <w:t xml:space="preserve">. </w:t>
      </w:r>
    </w:p>
    <w:p w:rsidR="000D470D" w:rsidRPr="00042C64" w:rsidRDefault="00042C64" w:rsidP="00042C64">
      <w:pPr>
        <w:bidi w:val="0"/>
        <w:rPr>
          <w:color w:val="66FF66"/>
          <w:sz w:val="28"/>
          <w:szCs w:val="28"/>
        </w:rPr>
      </w:pPr>
      <w:r w:rsidRPr="00042C64">
        <w:rPr>
          <w:color w:val="66FF66"/>
          <w:sz w:val="28"/>
          <w:szCs w:val="28"/>
        </w:rPr>
        <w:t>-</w:t>
      </w:r>
      <w:r w:rsidR="000D470D" w:rsidRPr="00042C64">
        <w:rPr>
          <w:color w:val="66FF66"/>
          <w:sz w:val="28"/>
          <w:szCs w:val="28"/>
        </w:rPr>
        <w:t>To judge</w:t>
      </w:r>
      <w:r w:rsidR="006B6404" w:rsidRPr="00042C64">
        <w:rPr>
          <w:color w:val="66FF66"/>
          <w:sz w:val="28"/>
          <w:szCs w:val="28"/>
        </w:rPr>
        <w:t xml:space="preserve"> </w:t>
      </w:r>
      <w:r w:rsidR="000D470D" w:rsidRPr="00042C64">
        <w:rPr>
          <w:color w:val="66FF66"/>
          <w:sz w:val="28"/>
          <w:szCs w:val="28"/>
        </w:rPr>
        <w:t>from the linguistic evidence, the early Germanic languages were</w:t>
      </w:r>
      <w:r w:rsidR="006B6404" w:rsidRPr="00042C64">
        <w:rPr>
          <w:color w:val="66FF66"/>
          <w:sz w:val="28"/>
          <w:szCs w:val="28"/>
        </w:rPr>
        <w:t xml:space="preserve"> </w:t>
      </w:r>
      <w:r w:rsidR="000D470D" w:rsidRPr="00042C64">
        <w:rPr>
          <w:color w:val="66FF66"/>
          <w:sz w:val="28"/>
          <w:szCs w:val="28"/>
        </w:rPr>
        <w:t>not so much impa</w:t>
      </w:r>
      <w:bookmarkStart w:id="0" w:name="_GoBack"/>
      <w:bookmarkEnd w:id="0"/>
      <w:r w:rsidR="000D470D" w:rsidRPr="00042C64">
        <w:rPr>
          <w:color w:val="66FF66"/>
          <w:sz w:val="28"/>
          <w:szCs w:val="28"/>
        </w:rPr>
        <w:t>cted by Roman law, ideals of order, and so on,</w:t>
      </w:r>
      <w:r w:rsidR="006B6404" w:rsidRPr="00042C64">
        <w:rPr>
          <w:color w:val="66FF66"/>
          <w:sz w:val="28"/>
          <w:szCs w:val="28"/>
        </w:rPr>
        <w:t xml:space="preserve"> </w:t>
      </w:r>
      <w:r w:rsidR="000D470D" w:rsidRPr="00042C64">
        <w:rPr>
          <w:color w:val="66FF66"/>
          <w:sz w:val="28"/>
          <w:szCs w:val="28"/>
        </w:rPr>
        <w:t xml:space="preserve">as by more concrete manifestations of Roman civilization </w:t>
      </w:r>
      <w:r w:rsidR="000D470D" w:rsidRPr="00042C64">
        <w:rPr>
          <w:rFonts w:hint="eastAsia"/>
          <w:color w:val="66FF66"/>
          <w:sz w:val="28"/>
          <w:szCs w:val="28"/>
        </w:rPr>
        <w:t>–</w:t>
      </w:r>
      <w:r w:rsidR="000D470D" w:rsidRPr="00042C64">
        <w:rPr>
          <w:color w:val="66FF66"/>
          <w:sz w:val="28"/>
          <w:szCs w:val="28"/>
        </w:rPr>
        <w:t xml:space="preserve"> roads,</w:t>
      </w:r>
      <w:r w:rsidR="000D470D" w:rsidRPr="00042C64">
        <w:rPr>
          <w:rFonts w:ascii="PhotinaMTStd" w:cs="PhotinaMTStd"/>
          <w:color w:val="66FF66"/>
          <w:sz w:val="20"/>
          <w:szCs w:val="20"/>
        </w:rPr>
        <w:t xml:space="preserve"> </w:t>
      </w:r>
      <w:r w:rsidR="000D470D" w:rsidRPr="00042C64">
        <w:rPr>
          <w:color w:val="66FF66"/>
          <w:sz w:val="28"/>
          <w:szCs w:val="28"/>
        </w:rPr>
        <w:t>buildings and food.</w:t>
      </w:r>
    </w:p>
    <w:p w:rsidR="000D470D" w:rsidRPr="003613FF" w:rsidRDefault="000D470D" w:rsidP="003613FF">
      <w:pPr>
        <w:bidi w:val="0"/>
        <w:jc w:val="center"/>
        <w:rPr>
          <w:color w:val="FF0066"/>
          <w:sz w:val="48"/>
          <w:szCs w:val="48"/>
          <w:u w:val="single"/>
        </w:rPr>
      </w:pPr>
      <w:r w:rsidRPr="003613FF">
        <w:rPr>
          <w:b/>
          <w:bCs/>
          <w:color w:val="FF0066"/>
          <w:sz w:val="48"/>
          <w:szCs w:val="48"/>
          <w:u w:val="single"/>
        </w:rPr>
        <w:t>5 Old English</w:t>
      </w:r>
    </w:p>
    <w:p w:rsidR="00A46B27" w:rsidRPr="003613FF" w:rsidRDefault="00A46B27" w:rsidP="00A46B27">
      <w:pPr>
        <w:bidi w:val="0"/>
        <w:rPr>
          <w:b/>
          <w:bCs/>
          <w:color w:val="FF3300"/>
          <w:sz w:val="28"/>
          <w:szCs w:val="28"/>
          <w:u w:val="single"/>
        </w:rPr>
      </w:pPr>
      <w:r w:rsidRPr="003613FF">
        <w:rPr>
          <w:b/>
          <w:bCs/>
          <w:color w:val="FF3300"/>
          <w:sz w:val="28"/>
          <w:szCs w:val="28"/>
          <w:u w:val="single"/>
        </w:rPr>
        <w:t>Christianity and writing</w:t>
      </w:r>
    </w:p>
    <w:p w:rsidR="00C1099A" w:rsidRPr="00FB4D1E" w:rsidRDefault="00C1099A" w:rsidP="00FB4D1E">
      <w:pPr>
        <w:bidi w:val="0"/>
        <w:rPr>
          <w:color w:val="31849B" w:themeColor="accent5" w:themeShade="BF"/>
          <w:sz w:val="28"/>
          <w:szCs w:val="28"/>
        </w:rPr>
      </w:pPr>
      <w:r w:rsidRPr="00FB4D1E">
        <w:rPr>
          <w:color w:val="31849B" w:themeColor="accent5" w:themeShade="BF"/>
          <w:sz w:val="28"/>
          <w:szCs w:val="28"/>
        </w:rPr>
        <w:t>-</w:t>
      </w:r>
      <w:r w:rsidR="00A46B27" w:rsidRPr="00FB4D1E">
        <w:rPr>
          <w:color w:val="31849B" w:themeColor="accent5" w:themeShade="BF"/>
          <w:sz w:val="28"/>
          <w:szCs w:val="28"/>
        </w:rPr>
        <w:t>We know little about the Anglo-Saxons until after their conversion</w:t>
      </w:r>
      <w:r w:rsidRPr="00FB4D1E">
        <w:rPr>
          <w:color w:val="31849B" w:themeColor="accent5" w:themeShade="BF"/>
          <w:sz w:val="28"/>
          <w:szCs w:val="28"/>
        </w:rPr>
        <w:t xml:space="preserve"> </w:t>
      </w:r>
      <w:r w:rsidR="00A46B27" w:rsidRPr="00FB4D1E">
        <w:rPr>
          <w:color w:val="31849B" w:themeColor="accent5" w:themeShade="BF"/>
          <w:sz w:val="28"/>
          <w:szCs w:val="28"/>
        </w:rPr>
        <w:t>to Christianity, which introduced them to</w:t>
      </w:r>
      <w:r w:rsidR="00FB4D1E" w:rsidRPr="00FB4D1E">
        <w:rPr>
          <w:color w:val="31849B" w:themeColor="accent5" w:themeShade="BF"/>
          <w:sz w:val="28"/>
          <w:szCs w:val="28"/>
        </w:rPr>
        <w:t xml:space="preserve"> writing.</w:t>
      </w:r>
    </w:p>
    <w:p w:rsidR="00C1099A" w:rsidRPr="00FB4D1E" w:rsidRDefault="00C1099A" w:rsidP="00C1099A">
      <w:pPr>
        <w:bidi w:val="0"/>
        <w:rPr>
          <w:color w:val="00B050"/>
          <w:sz w:val="28"/>
          <w:szCs w:val="28"/>
        </w:rPr>
      </w:pPr>
      <w:r w:rsidRPr="00FB4D1E">
        <w:rPr>
          <w:color w:val="00B050"/>
          <w:sz w:val="28"/>
          <w:szCs w:val="28"/>
        </w:rPr>
        <w:t>-</w:t>
      </w:r>
      <w:r w:rsidR="00A46B27" w:rsidRPr="00FB4D1E">
        <w:rPr>
          <w:color w:val="00B050"/>
          <w:sz w:val="28"/>
          <w:szCs w:val="28"/>
        </w:rPr>
        <w:t xml:space="preserve"> As elsewhere in medieval</w:t>
      </w:r>
      <w:r w:rsidRPr="00FB4D1E">
        <w:rPr>
          <w:color w:val="00B050"/>
          <w:sz w:val="28"/>
          <w:szCs w:val="28"/>
        </w:rPr>
        <w:t xml:space="preserve"> </w:t>
      </w:r>
      <w:r w:rsidR="00A46B27" w:rsidRPr="00FB4D1E">
        <w:rPr>
          <w:color w:val="00B050"/>
          <w:sz w:val="28"/>
          <w:szCs w:val="28"/>
        </w:rPr>
        <w:t xml:space="preserve">Europe, </w:t>
      </w:r>
      <w:r w:rsidR="00A46B27" w:rsidRPr="00FB4D1E">
        <w:rPr>
          <w:color w:val="00B050"/>
          <w:sz w:val="28"/>
          <w:szCs w:val="28"/>
          <w:highlight w:val="yellow"/>
        </w:rPr>
        <w:t>writing was in the hands of clerics</w:t>
      </w:r>
      <w:r w:rsidR="00A46B27" w:rsidRPr="00FB4D1E">
        <w:rPr>
          <w:color w:val="00B050"/>
          <w:sz w:val="28"/>
          <w:szCs w:val="28"/>
        </w:rPr>
        <w:t>, whose priorities</w:t>
      </w:r>
      <w:r w:rsidRPr="00FB4D1E">
        <w:rPr>
          <w:color w:val="00B050"/>
          <w:sz w:val="28"/>
          <w:szCs w:val="28"/>
        </w:rPr>
        <w:t xml:space="preserve"> </w:t>
      </w:r>
      <w:r w:rsidR="00A46B27" w:rsidRPr="00FB4D1E">
        <w:rPr>
          <w:color w:val="00B050"/>
          <w:sz w:val="28"/>
          <w:szCs w:val="28"/>
        </w:rPr>
        <w:t>generally lay with the production of materials of Christian spiritual</w:t>
      </w:r>
      <w:r w:rsidRPr="00FB4D1E">
        <w:rPr>
          <w:color w:val="00B050"/>
          <w:sz w:val="28"/>
          <w:szCs w:val="28"/>
        </w:rPr>
        <w:t xml:space="preserve"> </w:t>
      </w:r>
      <w:r w:rsidR="00A46B27" w:rsidRPr="00FB4D1E">
        <w:rPr>
          <w:color w:val="00B050"/>
          <w:sz w:val="28"/>
          <w:szCs w:val="28"/>
        </w:rPr>
        <w:t>instruction, so that we learn little about the ways of the heathen</w:t>
      </w:r>
      <w:r w:rsidRPr="00FB4D1E">
        <w:rPr>
          <w:color w:val="00B050"/>
          <w:sz w:val="28"/>
          <w:szCs w:val="28"/>
        </w:rPr>
        <w:t xml:space="preserve"> </w:t>
      </w:r>
      <w:r w:rsidR="00A46B27" w:rsidRPr="00FB4D1E">
        <w:rPr>
          <w:color w:val="00B050"/>
          <w:sz w:val="28"/>
          <w:szCs w:val="28"/>
        </w:rPr>
        <w:t>English from their writings. Some evidence of pre-Christian traditions</w:t>
      </w:r>
      <w:r w:rsidRPr="00FB4D1E">
        <w:rPr>
          <w:color w:val="00B050"/>
          <w:sz w:val="28"/>
          <w:szCs w:val="28"/>
        </w:rPr>
        <w:t xml:space="preserve"> </w:t>
      </w:r>
      <w:r w:rsidR="00A46B27" w:rsidRPr="00FB4D1E">
        <w:rPr>
          <w:color w:val="00B050"/>
          <w:sz w:val="28"/>
          <w:szCs w:val="28"/>
        </w:rPr>
        <w:t xml:space="preserve">has, however, remained fossilized in the language. </w:t>
      </w:r>
    </w:p>
    <w:p w:rsidR="00A46B27" w:rsidRPr="00393E2B" w:rsidRDefault="00C1099A" w:rsidP="00C1099A">
      <w:pPr>
        <w:bidi w:val="0"/>
        <w:rPr>
          <w:color w:val="FF3300"/>
          <w:sz w:val="28"/>
          <w:szCs w:val="28"/>
        </w:rPr>
      </w:pPr>
      <w:r w:rsidRPr="00FB4D1E">
        <w:rPr>
          <w:color w:val="FF0066"/>
          <w:sz w:val="28"/>
          <w:szCs w:val="28"/>
        </w:rPr>
        <w:t>-</w:t>
      </w:r>
      <w:r w:rsidR="00A46B27" w:rsidRPr="00FB4D1E">
        <w:rPr>
          <w:color w:val="FF0066"/>
          <w:sz w:val="28"/>
          <w:szCs w:val="28"/>
        </w:rPr>
        <w:t>The heathen</w:t>
      </w:r>
      <w:r w:rsidRPr="00FB4D1E">
        <w:rPr>
          <w:color w:val="FF0066"/>
          <w:sz w:val="28"/>
          <w:szCs w:val="28"/>
        </w:rPr>
        <w:t xml:space="preserve"> </w:t>
      </w:r>
      <w:r w:rsidR="00A46B27" w:rsidRPr="00FB4D1E">
        <w:rPr>
          <w:color w:val="FF0066"/>
          <w:sz w:val="28"/>
          <w:szCs w:val="28"/>
        </w:rPr>
        <w:t xml:space="preserve">gods </w:t>
      </w:r>
      <w:proofErr w:type="spellStart"/>
      <w:r w:rsidR="00A46B27" w:rsidRPr="00FB4D1E">
        <w:rPr>
          <w:color w:val="FF0066"/>
          <w:sz w:val="28"/>
          <w:szCs w:val="28"/>
        </w:rPr>
        <w:t>T</w:t>
      </w:r>
      <w:r w:rsidR="00A46B27" w:rsidRPr="00FB4D1E">
        <w:rPr>
          <w:rFonts w:hint="eastAsia"/>
          <w:color w:val="FF0066"/>
          <w:sz w:val="28"/>
          <w:szCs w:val="28"/>
        </w:rPr>
        <w:t>ī</w:t>
      </w:r>
      <w:r w:rsidR="00A46B27" w:rsidRPr="00FB4D1E">
        <w:rPr>
          <w:color w:val="FF0066"/>
          <w:sz w:val="28"/>
          <w:szCs w:val="28"/>
        </w:rPr>
        <w:t>w</w:t>
      </w:r>
      <w:proofErr w:type="spellEnd"/>
      <w:r w:rsidR="00A46B27" w:rsidRPr="00FB4D1E">
        <w:rPr>
          <w:color w:val="FF0066"/>
          <w:sz w:val="28"/>
          <w:szCs w:val="28"/>
        </w:rPr>
        <w:t xml:space="preserve">, </w:t>
      </w:r>
      <w:proofErr w:type="spellStart"/>
      <w:r w:rsidR="00A46B27" w:rsidRPr="00FB4D1E">
        <w:rPr>
          <w:color w:val="FF0066"/>
          <w:sz w:val="28"/>
          <w:szCs w:val="28"/>
        </w:rPr>
        <w:t>W</w:t>
      </w:r>
      <w:r w:rsidR="00A46B27" w:rsidRPr="00FB4D1E">
        <w:rPr>
          <w:rFonts w:hint="eastAsia"/>
          <w:color w:val="FF0066"/>
          <w:sz w:val="28"/>
          <w:szCs w:val="28"/>
        </w:rPr>
        <w:t>ō</w:t>
      </w:r>
      <w:r w:rsidR="00A46B27" w:rsidRPr="00FB4D1E">
        <w:rPr>
          <w:color w:val="FF0066"/>
          <w:sz w:val="28"/>
          <w:szCs w:val="28"/>
        </w:rPr>
        <w:t>den</w:t>
      </w:r>
      <w:proofErr w:type="spellEnd"/>
      <w:r w:rsidR="00A46B27" w:rsidRPr="00FB4D1E">
        <w:rPr>
          <w:color w:val="FF0066"/>
          <w:sz w:val="28"/>
          <w:szCs w:val="28"/>
        </w:rPr>
        <w:t xml:space="preserve">, </w:t>
      </w:r>
      <w:proofErr w:type="spellStart"/>
      <w:r w:rsidR="00A46B27" w:rsidRPr="00FB4D1E">
        <w:rPr>
          <w:color w:val="FF0066"/>
          <w:sz w:val="28"/>
          <w:szCs w:val="28"/>
        </w:rPr>
        <w:t>Thunor</w:t>
      </w:r>
      <w:proofErr w:type="spellEnd"/>
      <w:r w:rsidR="00A46B27" w:rsidRPr="00FB4D1E">
        <w:rPr>
          <w:color w:val="FF0066"/>
          <w:sz w:val="28"/>
          <w:szCs w:val="28"/>
        </w:rPr>
        <w:t xml:space="preserve"> (</w:t>
      </w:r>
      <w:r w:rsidR="00A46B27" w:rsidRPr="00FB4D1E">
        <w:rPr>
          <w:rFonts w:hint="eastAsia"/>
          <w:color w:val="FF0066"/>
          <w:sz w:val="28"/>
          <w:szCs w:val="28"/>
        </w:rPr>
        <w:t>‘</w:t>
      </w:r>
      <w:r w:rsidR="00A46B27" w:rsidRPr="00FB4D1E">
        <w:rPr>
          <w:color w:val="FF0066"/>
          <w:sz w:val="28"/>
          <w:szCs w:val="28"/>
        </w:rPr>
        <w:t>thunder</w:t>
      </w:r>
      <w:r w:rsidR="00A46B27" w:rsidRPr="00FB4D1E">
        <w:rPr>
          <w:rFonts w:hint="eastAsia"/>
          <w:color w:val="FF0066"/>
          <w:sz w:val="28"/>
          <w:szCs w:val="28"/>
        </w:rPr>
        <w:t>’</w:t>
      </w:r>
      <w:r w:rsidR="00A46B27" w:rsidRPr="00FB4D1E">
        <w:rPr>
          <w:color w:val="FF0066"/>
          <w:sz w:val="28"/>
          <w:szCs w:val="28"/>
        </w:rPr>
        <w:t>, corresponding to the</w:t>
      </w:r>
      <w:r w:rsidRPr="00FB4D1E">
        <w:rPr>
          <w:color w:val="FF0066"/>
          <w:sz w:val="28"/>
          <w:szCs w:val="28"/>
        </w:rPr>
        <w:t xml:space="preserve"> </w:t>
      </w:r>
      <w:r w:rsidR="00A46B27" w:rsidRPr="00FB4D1E">
        <w:rPr>
          <w:color w:val="FF0066"/>
          <w:sz w:val="28"/>
          <w:szCs w:val="28"/>
        </w:rPr>
        <w:t xml:space="preserve">Scandinavian Thor) and </w:t>
      </w:r>
      <w:proofErr w:type="spellStart"/>
      <w:r w:rsidR="00A46B27" w:rsidRPr="00FB4D1E">
        <w:rPr>
          <w:color w:val="FF0066"/>
          <w:sz w:val="28"/>
          <w:szCs w:val="28"/>
        </w:rPr>
        <w:t>Fr</w:t>
      </w:r>
      <w:r w:rsidR="00A46B27" w:rsidRPr="00FB4D1E">
        <w:rPr>
          <w:rFonts w:hint="eastAsia"/>
          <w:color w:val="FF0066"/>
          <w:sz w:val="28"/>
          <w:szCs w:val="28"/>
        </w:rPr>
        <w:t>ī</w:t>
      </w:r>
      <w:r w:rsidR="00A46B27" w:rsidRPr="00FB4D1E">
        <w:rPr>
          <w:color w:val="FF0066"/>
          <w:sz w:val="28"/>
          <w:szCs w:val="28"/>
        </w:rPr>
        <w:t>g</w:t>
      </w:r>
      <w:proofErr w:type="spellEnd"/>
      <w:r w:rsidR="00A46B27" w:rsidRPr="00FB4D1E">
        <w:rPr>
          <w:color w:val="FF0066"/>
          <w:sz w:val="28"/>
          <w:szCs w:val="28"/>
        </w:rPr>
        <w:t xml:space="preserve"> have given their names to </w:t>
      </w:r>
      <w:r w:rsidR="00A46B27" w:rsidRPr="00120D4E">
        <w:rPr>
          <w:color w:val="FF0066"/>
          <w:sz w:val="28"/>
          <w:szCs w:val="28"/>
          <w:highlight w:val="yellow"/>
        </w:rPr>
        <w:t>Tuesday,</w:t>
      </w:r>
      <w:r w:rsidRPr="00120D4E">
        <w:rPr>
          <w:color w:val="FF0066"/>
          <w:sz w:val="28"/>
          <w:szCs w:val="28"/>
          <w:highlight w:val="yellow"/>
        </w:rPr>
        <w:t xml:space="preserve"> </w:t>
      </w:r>
      <w:r w:rsidR="00A46B27" w:rsidRPr="00120D4E">
        <w:rPr>
          <w:color w:val="FF0066"/>
          <w:sz w:val="28"/>
          <w:szCs w:val="28"/>
          <w:highlight w:val="yellow"/>
        </w:rPr>
        <w:t>Wednesday, Thursday and Friday</w:t>
      </w:r>
      <w:r w:rsidR="00A46B27" w:rsidRPr="00FB4D1E">
        <w:rPr>
          <w:color w:val="FF0066"/>
          <w:sz w:val="28"/>
          <w:szCs w:val="28"/>
        </w:rPr>
        <w:t>; but these names are translations</w:t>
      </w:r>
      <w:r w:rsidRPr="00FB4D1E">
        <w:rPr>
          <w:color w:val="FF0066"/>
          <w:sz w:val="28"/>
          <w:szCs w:val="28"/>
        </w:rPr>
        <w:t xml:space="preserve"> </w:t>
      </w:r>
      <w:r w:rsidR="00A46B27" w:rsidRPr="00FB4D1E">
        <w:rPr>
          <w:color w:val="FF0066"/>
          <w:sz w:val="28"/>
          <w:szCs w:val="28"/>
        </w:rPr>
        <w:t xml:space="preserve">of the Latin </w:t>
      </w:r>
      <w:proofErr w:type="spellStart"/>
      <w:r w:rsidR="00A46B27" w:rsidRPr="00FB4D1E">
        <w:rPr>
          <w:i/>
          <w:iCs/>
          <w:color w:val="FF0066"/>
          <w:sz w:val="28"/>
          <w:szCs w:val="28"/>
        </w:rPr>
        <w:t>martis</w:t>
      </w:r>
      <w:proofErr w:type="spellEnd"/>
      <w:r w:rsidR="00A46B27" w:rsidRPr="00FB4D1E">
        <w:rPr>
          <w:i/>
          <w:iCs/>
          <w:color w:val="FF0066"/>
          <w:sz w:val="28"/>
          <w:szCs w:val="28"/>
        </w:rPr>
        <w:t xml:space="preserve"> dies </w:t>
      </w:r>
      <w:r w:rsidR="00A46B27" w:rsidRPr="00FB4D1E">
        <w:rPr>
          <w:color w:val="FF0066"/>
          <w:sz w:val="28"/>
          <w:szCs w:val="28"/>
        </w:rPr>
        <w:t>(</w:t>
      </w:r>
      <w:r w:rsidR="00A46B27" w:rsidRPr="00FB4D1E">
        <w:rPr>
          <w:rFonts w:hint="eastAsia"/>
          <w:color w:val="FF0066"/>
          <w:sz w:val="28"/>
          <w:szCs w:val="28"/>
        </w:rPr>
        <w:t>‘</w:t>
      </w:r>
      <w:r w:rsidR="00A46B27" w:rsidRPr="00FB4D1E">
        <w:rPr>
          <w:color w:val="FF0066"/>
          <w:sz w:val="28"/>
          <w:szCs w:val="28"/>
        </w:rPr>
        <w:t>day of Mars</w:t>
      </w:r>
      <w:r w:rsidR="00A46B27" w:rsidRPr="00FB4D1E">
        <w:rPr>
          <w:rFonts w:hint="eastAsia"/>
          <w:color w:val="FF0066"/>
          <w:sz w:val="28"/>
          <w:szCs w:val="28"/>
        </w:rPr>
        <w:t>’</w:t>
      </w:r>
      <w:r w:rsidR="00A46B27" w:rsidRPr="00FB4D1E">
        <w:rPr>
          <w:color w:val="FF0066"/>
          <w:sz w:val="28"/>
          <w:szCs w:val="28"/>
        </w:rPr>
        <w:t xml:space="preserve">), </w:t>
      </w:r>
      <w:proofErr w:type="spellStart"/>
      <w:r w:rsidR="00A46B27" w:rsidRPr="00FB4D1E">
        <w:rPr>
          <w:i/>
          <w:iCs/>
          <w:color w:val="FF0066"/>
          <w:sz w:val="28"/>
          <w:szCs w:val="28"/>
        </w:rPr>
        <w:t>mercurii</w:t>
      </w:r>
      <w:proofErr w:type="spellEnd"/>
      <w:r w:rsidR="00A46B27" w:rsidRPr="00FB4D1E">
        <w:rPr>
          <w:i/>
          <w:iCs/>
          <w:color w:val="FF0066"/>
          <w:sz w:val="28"/>
          <w:szCs w:val="28"/>
        </w:rPr>
        <w:t xml:space="preserve"> dies </w:t>
      </w:r>
      <w:r w:rsidR="00A46B27" w:rsidRPr="00FB4D1E">
        <w:rPr>
          <w:color w:val="FF0066"/>
          <w:sz w:val="28"/>
          <w:szCs w:val="28"/>
        </w:rPr>
        <w:t>(</w:t>
      </w:r>
      <w:r w:rsidR="00A46B27" w:rsidRPr="00FB4D1E">
        <w:rPr>
          <w:rFonts w:hint="eastAsia"/>
          <w:color w:val="FF0066"/>
          <w:sz w:val="28"/>
          <w:szCs w:val="28"/>
        </w:rPr>
        <w:t>‘</w:t>
      </w:r>
      <w:r w:rsidR="00A46B27" w:rsidRPr="00FB4D1E">
        <w:rPr>
          <w:color w:val="FF0066"/>
          <w:sz w:val="28"/>
          <w:szCs w:val="28"/>
        </w:rPr>
        <w:t>day of</w:t>
      </w:r>
      <w:r w:rsidRPr="00FB4D1E">
        <w:rPr>
          <w:color w:val="FF0066"/>
          <w:sz w:val="28"/>
          <w:szCs w:val="28"/>
        </w:rPr>
        <w:t xml:space="preserve"> </w:t>
      </w:r>
      <w:r w:rsidR="00A46B27" w:rsidRPr="00FB4D1E">
        <w:rPr>
          <w:color w:val="FF0066"/>
          <w:sz w:val="28"/>
          <w:szCs w:val="28"/>
        </w:rPr>
        <w:t>Mercury</w:t>
      </w:r>
      <w:r w:rsidR="00A46B27" w:rsidRPr="00FB4D1E">
        <w:rPr>
          <w:rFonts w:hint="eastAsia"/>
          <w:color w:val="FF0066"/>
          <w:sz w:val="28"/>
          <w:szCs w:val="28"/>
        </w:rPr>
        <w:t>’</w:t>
      </w:r>
      <w:r w:rsidR="00A46B27" w:rsidRPr="00FB4D1E">
        <w:rPr>
          <w:color w:val="FF0066"/>
          <w:sz w:val="28"/>
          <w:szCs w:val="28"/>
        </w:rPr>
        <w:t xml:space="preserve">), </w:t>
      </w:r>
      <w:proofErr w:type="spellStart"/>
      <w:r w:rsidR="00A46B27" w:rsidRPr="00FB4D1E">
        <w:rPr>
          <w:i/>
          <w:iCs/>
          <w:color w:val="FF0066"/>
          <w:sz w:val="28"/>
          <w:szCs w:val="28"/>
        </w:rPr>
        <w:t>iovis</w:t>
      </w:r>
      <w:proofErr w:type="spellEnd"/>
      <w:r w:rsidR="00A46B27" w:rsidRPr="00FB4D1E">
        <w:rPr>
          <w:i/>
          <w:iCs/>
          <w:color w:val="FF0066"/>
          <w:sz w:val="28"/>
          <w:szCs w:val="28"/>
        </w:rPr>
        <w:t xml:space="preserve"> dies </w:t>
      </w:r>
      <w:r w:rsidR="00A46B27" w:rsidRPr="00FB4D1E">
        <w:rPr>
          <w:color w:val="FF0066"/>
          <w:sz w:val="28"/>
          <w:szCs w:val="28"/>
        </w:rPr>
        <w:t>(</w:t>
      </w:r>
      <w:r w:rsidR="00A46B27" w:rsidRPr="00FB4D1E">
        <w:rPr>
          <w:rFonts w:hint="eastAsia"/>
          <w:color w:val="FF0066"/>
          <w:sz w:val="28"/>
          <w:szCs w:val="28"/>
        </w:rPr>
        <w:t>‘</w:t>
      </w:r>
      <w:r w:rsidR="00A46B27" w:rsidRPr="00FB4D1E">
        <w:rPr>
          <w:color w:val="FF0066"/>
          <w:sz w:val="28"/>
          <w:szCs w:val="28"/>
        </w:rPr>
        <w:t>day of Jove</w:t>
      </w:r>
      <w:r w:rsidR="00A46B27" w:rsidRPr="00FB4D1E">
        <w:rPr>
          <w:rFonts w:hint="eastAsia"/>
          <w:color w:val="FF0066"/>
          <w:sz w:val="28"/>
          <w:szCs w:val="28"/>
        </w:rPr>
        <w:t>’</w:t>
      </w:r>
      <w:r w:rsidR="00A46B27" w:rsidRPr="00FB4D1E">
        <w:rPr>
          <w:color w:val="FF0066"/>
          <w:sz w:val="28"/>
          <w:szCs w:val="28"/>
        </w:rPr>
        <w:t xml:space="preserve">) and </w:t>
      </w:r>
      <w:proofErr w:type="spellStart"/>
      <w:r w:rsidR="00A46B27" w:rsidRPr="00FB4D1E">
        <w:rPr>
          <w:i/>
          <w:iCs/>
          <w:color w:val="FF0066"/>
          <w:sz w:val="28"/>
          <w:szCs w:val="28"/>
        </w:rPr>
        <w:t>veneris</w:t>
      </w:r>
      <w:proofErr w:type="spellEnd"/>
      <w:r w:rsidR="00A46B27" w:rsidRPr="00FB4D1E">
        <w:rPr>
          <w:i/>
          <w:iCs/>
          <w:color w:val="FF0066"/>
          <w:sz w:val="28"/>
          <w:szCs w:val="28"/>
        </w:rPr>
        <w:t xml:space="preserve"> dies </w:t>
      </w:r>
      <w:r w:rsidR="00A46B27" w:rsidRPr="00FB4D1E">
        <w:rPr>
          <w:color w:val="FF0066"/>
          <w:sz w:val="28"/>
          <w:szCs w:val="28"/>
        </w:rPr>
        <w:t>(</w:t>
      </w:r>
      <w:r w:rsidR="00A46B27" w:rsidRPr="00FB4D1E">
        <w:rPr>
          <w:rFonts w:hint="eastAsia"/>
          <w:color w:val="FF0066"/>
          <w:sz w:val="28"/>
          <w:szCs w:val="28"/>
        </w:rPr>
        <w:t>‘</w:t>
      </w:r>
      <w:r w:rsidR="00A46B27" w:rsidRPr="00FB4D1E">
        <w:rPr>
          <w:color w:val="FF0066"/>
          <w:sz w:val="28"/>
          <w:szCs w:val="28"/>
        </w:rPr>
        <w:t>day of Venus</w:t>
      </w:r>
      <w:r w:rsidR="00A46B27" w:rsidRPr="00FB4D1E">
        <w:rPr>
          <w:rFonts w:hint="eastAsia"/>
          <w:color w:val="FF0066"/>
          <w:sz w:val="28"/>
          <w:szCs w:val="28"/>
        </w:rPr>
        <w:t>’</w:t>
      </w:r>
      <w:r w:rsidR="00A46B27" w:rsidRPr="00FB4D1E">
        <w:rPr>
          <w:color w:val="FF0066"/>
          <w:sz w:val="28"/>
          <w:szCs w:val="28"/>
        </w:rPr>
        <w:t>),</w:t>
      </w:r>
      <w:r w:rsidRPr="00FB4D1E">
        <w:rPr>
          <w:color w:val="FF0066"/>
          <w:sz w:val="28"/>
          <w:szCs w:val="28"/>
        </w:rPr>
        <w:t xml:space="preserve"> </w:t>
      </w:r>
      <w:r w:rsidR="00A46B27" w:rsidRPr="00FB4D1E">
        <w:rPr>
          <w:color w:val="FF0066"/>
          <w:sz w:val="28"/>
          <w:szCs w:val="28"/>
        </w:rPr>
        <w:t>and it is not clear whether these translations were the work of</w:t>
      </w:r>
      <w:r w:rsidRPr="00FB4D1E">
        <w:rPr>
          <w:color w:val="FF0066"/>
          <w:sz w:val="28"/>
          <w:szCs w:val="28"/>
        </w:rPr>
        <w:t xml:space="preserve"> </w:t>
      </w:r>
      <w:r w:rsidR="00A46B27" w:rsidRPr="00FB4D1E">
        <w:rPr>
          <w:color w:val="FF0066"/>
          <w:sz w:val="28"/>
          <w:szCs w:val="28"/>
        </w:rPr>
        <w:t>pagans or Christians</w:t>
      </w:r>
      <w:r w:rsidR="00A46B27" w:rsidRPr="00393E2B">
        <w:rPr>
          <w:color w:val="009999"/>
          <w:sz w:val="28"/>
          <w:szCs w:val="28"/>
        </w:rPr>
        <w:t xml:space="preserve">. More remarkably, the goddess </w:t>
      </w:r>
      <w:proofErr w:type="spellStart"/>
      <w:r w:rsidR="00A46B27" w:rsidRPr="00393E2B">
        <w:rPr>
          <w:rFonts w:hint="eastAsia"/>
          <w:color w:val="009999"/>
          <w:sz w:val="28"/>
          <w:szCs w:val="28"/>
        </w:rPr>
        <w:t>Ē</w:t>
      </w:r>
      <w:r w:rsidR="00A46B27" w:rsidRPr="00393E2B">
        <w:rPr>
          <w:color w:val="009999"/>
          <w:sz w:val="28"/>
          <w:szCs w:val="28"/>
        </w:rPr>
        <w:t>astre</w:t>
      </w:r>
      <w:proofErr w:type="spellEnd"/>
      <w:r w:rsidR="00A46B27" w:rsidRPr="00393E2B">
        <w:rPr>
          <w:color w:val="009999"/>
          <w:sz w:val="28"/>
          <w:szCs w:val="28"/>
        </w:rPr>
        <w:t xml:space="preserve"> has</w:t>
      </w:r>
      <w:r w:rsidRPr="00393E2B">
        <w:rPr>
          <w:color w:val="009999"/>
          <w:sz w:val="28"/>
          <w:szCs w:val="28"/>
        </w:rPr>
        <w:t xml:space="preserve"> </w:t>
      </w:r>
      <w:r w:rsidR="00A46B27" w:rsidRPr="00393E2B">
        <w:rPr>
          <w:color w:val="009999"/>
          <w:sz w:val="28"/>
          <w:szCs w:val="28"/>
        </w:rPr>
        <w:t xml:space="preserve">probably given her name to the Christian </w:t>
      </w:r>
      <w:r w:rsidR="00A46B27" w:rsidRPr="00120D4E">
        <w:rPr>
          <w:color w:val="009999"/>
          <w:sz w:val="28"/>
          <w:szCs w:val="28"/>
          <w:highlight w:val="yellow"/>
        </w:rPr>
        <w:t>festival of Easter</w:t>
      </w:r>
      <w:r w:rsidR="00A46B27" w:rsidRPr="00393E2B">
        <w:rPr>
          <w:color w:val="009999"/>
          <w:sz w:val="28"/>
          <w:szCs w:val="28"/>
        </w:rPr>
        <w:t>, apparently</w:t>
      </w:r>
      <w:r w:rsidRPr="00393E2B">
        <w:rPr>
          <w:color w:val="009999"/>
          <w:sz w:val="28"/>
          <w:szCs w:val="28"/>
        </w:rPr>
        <w:t xml:space="preserve"> </w:t>
      </w:r>
      <w:r w:rsidR="00A46B27" w:rsidRPr="00393E2B">
        <w:rPr>
          <w:color w:val="009999"/>
          <w:sz w:val="28"/>
          <w:szCs w:val="28"/>
        </w:rPr>
        <w:t>because the pre-Christian English had a month named after</w:t>
      </w:r>
      <w:r w:rsidRPr="00393E2B">
        <w:rPr>
          <w:color w:val="009999"/>
          <w:sz w:val="28"/>
          <w:szCs w:val="28"/>
        </w:rPr>
        <w:t xml:space="preserve"> </w:t>
      </w:r>
      <w:r w:rsidR="00A46B27" w:rsidRPr="00393E2B">
        <w:rPr>
          <w:color w:val="009999"/>
          <w:sz w:val="28"/>
          <w:szCs w:val="28"/>
        </w:rPr>
        <w:t>her which usually fell around the time of year when the Christian</w:t>
      </w:r>
      <w:r w:rsidRPr="00393E2B">
        <w:rPr>
          <w:color w:val="009999"/>
          <w:sz w:val="28"/>
          <w:szCs w:val="28"/>
        </w:rPr>
        <w:t xml:space="preserve"> </w:t>
      </w:r>
      <w:r w:rsidR="00A46B27" w:rsidRPr="00393E2B">
        <w:rPr>
          <w:color w:val="009999"/>
          <w:sz w:val="28"/>
          <w:szCs w:val="28"/>
        </w:rPr>
        <w:t xml:space="preserve">festival of Easter took place. </w:t>
      </w:r>
      <w:r w:rsidR="00A46B27" w:rsidRPr="00393E2B">
        <w:rPr>
          <w:color w:val="FF3300"/>
          <w:sz w:val="28"/>
          <w:szCs w:val="28"/>
        </w:rPr>
        <w:t>The pagan deities named in the days of</w:t>
      </w:r>
      <w:r w:rsidRPr="00393E2B">
        <w:rPr>
          <w:color w:val="FF3300"/>
          <w:sz w:val="28"/>
          <w:szCs w:val="28"/>
        </w:rPr>
        <w:t xml:space="preserve"> </w:t>
      </w:r>
      <w:r w:rsidR="00A46B27" w:rsidRPr="00393E2B">
        <w:rPr>
          <w:color w:val="FF3300"/>
          <w:sz w:val="28"/>
          <w:szCs w:val="28"/>
        </w:rPr>
        <w:t xml:space="preserve">the week are also commemorated in place-names such as </w:t>
      </w:r>
      <w:proofErr w:type="spellStart"/>
      <w:r w:rsidR="00A46B27" w:rsidRPr="00393E2B">
        <w:rPr>
          <w:color w:val="FF3300"/>
          <w:sz w:val="28"/>
          <w:szCs w:val="28"/>
        </w:rPr>
        <w:t>Tuesley</w:t>
      </w:r>
      <w:proofErr w:type="spellEnd"/>
      <w:r w:rsidR="00A46B27" w:rsidRPr="00393E2B">
        <w:rPr>
          <w:color w:val="FF3300"/>
          <w:sz w:val="28"/>
          <w:szCs w:val="28"/>
        </w:rPr>
        <w:t>,</w:t>
      </w:r>
      <w:r w:rsidRPr="00393E2B">
        <w:rPr>
          <w:color w:val="FF3300"/>
          <w:sz w:val="28"/>
          <w:szCs w:val="28"/>
        </w:rPr>
        <w:t xml:space="preserve"> </w:t>
      </w:r>
      <w:proofErr w:type="spellStart"/>
      <w:r w:rsidR="00A46B27" w:rsidRPr="00393E2B">
        <w:rPr>
          <w:color w:val="FF3300"/>
          <w:sz w:val="28"/>
          <w:szCs w:val="28"/>
        </w:rPr>
        <w:t>Wednesbury</w:t>
      </w:r>
      <w:proofErr w:type="spellEnd"/>
      <w:r w:rsidR="00A46B27" w:rsidRPr="00393E2B">
        <w:rPr>
          <w:color w:val="FF3300"/>
          <w:sz w:val="28"/>
          <w:szCs w:val="28"/>
        </w:rPr>
        <w:t xml:space="preserve"> and </w:t>
      </w:r>
      <w:proofErr w:type="spellStart"/>
      <w:r w:rsidR="00A46B27" w:rsidRPr="00393E2B">
        <w:rPr>
          <w:color w:val="FF3300"/>
          <w:sz w:val="28"/>
          <w:szCs w:val="28"/>
        </w:rPr>
        <w:t>Thunderfield</w:t>
      </w:r>
      <w:proofErr w:type="spellEnd"/>
      <w:r w:rsidR="00A46B27" w:rsidRPr="00393E2B">
        <w:rPr>
          <w:color w:val="FF3300"/>
          <w:sz w:val="28"/>
          <w:szCs w:val="28"/>
        </w:rPr>
        <w:t>, and pagan cult sites are attested by</w:t>
      </w:r>
      <w:r w:rsidRPr="00393E2B">
        <w:rPr>
          <w:color w:val="FF3300"/>
          <w:sz w:val="28"/>
          <w:szCs w:val="28"/>
        </w:rPr>
        <w:t xml:space="preserve"> </w:t>
      </w:r>
      <w:r w:rsidR="00A46B27" w:rsidRPr="00120D4E">
        <w:rPr>
          <w:color w:val="FF3300"/>
          <w:sz w:val="28"/>
          <w:szCs w:val="28"/>
          <w:highlight w:val="yellow"/>
        </w:rPr>
        <w:t>place-names</w:t>
      </w:r>
      <w:r w:rsidR="00A46B27" w:rsidRPr="00393E2B">
        <w:rPr>
          <w:color w:val="FF3300"/>
          <w:sz w:val="28"/>
          <w:szCs w:val="28"/>
        </w:rPr>
        <w:t xml:space="preserve"> like </w:t>
      </w:r>
      <w:r w:rsidR="00A46B27" w:rsidRPr="00120D4E">
        <w:rPr>
          <w:color w:val="FF3300"/>
          <w:sz w:val="28"/>
          <w:szCs w:val="28"/>
          <w:highlight w:val="yellow"/>
        </w:rPr>
        <w:t>Harrow</w:t>
      </w:r>
      <w:r w:rsidR="00A46B27" w:rsidRPr="00393E2B">
        <w:rPr>
          <w:color w:val="FF3300"/>
          <w:sz w:val="28"/>
          <w:szCs w:val="28"/>
        </w:rPr>
        <w:t xml:space="preserve"> (OE </w:t>
      </w:r>
      <w:proofErr w:type="spellStart"/>
      <w:r w:rsidR="00A46B27" w:rsidRPr="00393E2B">
        <w:rPr>
          <w:i/>
          <w:iCs/>
          <w:color w:val="FF3300"/>
          <w:sz w:val="28"/>
          <w:szCs w:val="28"/>
        </w:rPr>
        <w:t>hearh</w:t>
      </w:r>
      <w:proofErr w:type="spellEnd"/>
      <w:r w:rsidR="00A46B27" w:rsidRPr="00393E2B">
        <w:rPr>
          <w:i/>
          <w:iCs/>
          <w:color w:val="FF3300"/>
          <w:sz w:val="28"/>
          <w:szCs w:val="28"/>
        </w:rPr>
        <w:t xml:space="preserve"> </w:t>
      </w:r>
      <w:r w:rsidR="00A46B27" w:rsidRPr="00393E2B">
        <w:rPr>
          <w:rFonts w:hint="eastAsia"/>
          <w:color w:val="FF3300"/>
          <w:sz w:val="28"/>
          <w:szCs w:val="28"/>
        </w:rPr>
        <w:t>‘</w:t>
      </w:r>
      <w:r w:rsidR="00A46B27" w:rsidRPr="00393E2B">
        <w:rPr>
          <w:color w:val="FF3300"/>
          <w:sz w:val="28"/>
          <w:szCs w:val="28"/>
        </w:rPr>
        <w:t>temple</w:t>
      </w:r>
      <w:r w:rsidR="00A46B27" w:rsidRPr="00393E2B">
        <w:rPr>
          <w:rFonts w:hint="eastAsia"/>
          <w:color w:val="FF3300"/>
          <w:sz w:val="28"/>
          <w:szCs w:val="28"/>
        </w:rPr>
        <w:t>’</w:t>
      </w:r>
      <w:r w:rsidR="00A46B27" w:rsidRPr="00393E2B">
        <w:rPr>
          <w:color w:val="FF3300"/>
          <w:sz w:val="28"/>
          <w:szCs w:val="28"/>
        </w:rPr>
        <w:t xml:space="preserve">) and </w:t>
      </w:r>
      <w:r w:rsidR="00A46B27" w:rsidRPr="00120D4E">
        <w:rPr>
          <w:color w:val="FF3300"/>
          <w:sz w:val="28"/>
          <w:szCs w:val="28"/>
          <w:highlight w:val="yellow"/>
        </w:rPr>
        <w:t>Wye in Kent</w:t>
      </w:r>
      <w:r w:rsidR="00A46B27" w:rsidRPr="00393E2B">
        <w:rPr>
          <w:color w:val="FF3300"/>
          <w:sz w:val="28"/>
          <w:szCs w:val="28"/>
        </w:rPr>
        <w:t xml:space="preserve"> (OE</w:t>
      </w:r>
      <w:r w:rsidRPr="00393E2B">
        <w:rPr>
          <w:color w:val="FF3300"/>
          <w:sz w:val="28"/>
          <w:szCs w:val="28"/>
        </w:rPr>
        <w:t xml:space="preserve"> </w:t>
      </w:r>
      <w:proofErr w:type="spellStart"/>
      <w:r w:rsidR="00A46B27" w:rsidRPr="00393E2B">
        <w:rPr>
          <w:i/>
          <w:iCs/>
          <w:color w:val="FF3300"/>
          <w:sz w:val="28"/>
          <w:szCs w:val="28"/>
        </w:rPr>
        <w:t>w</w:t>
      </w:r>
      <w:r w:rsidR="00A46B27" w:rsidRPr="00393E2B">
        <w:rPr>
          <w:rFonts w:hint="eastAsia"/>
          <w:i/>
          <w:iCs/>
          <w:color w:val="FF3300"/>
          <w:sz w:val="28"/>
          <w:szCs w:val="28"/>
        </w:rPr>
        <w:t>ī</w:t>
      </w:r>
      <w:r w:rsidR="00A46B27" w:rsidRPr="00393E2B">
        <w:rPr>
          <w:i/>
          <w:iCs/>
          <w:color w:val="FF3300"/>
          <w:sz w:val="28"/>
          <w:szCs w:val="28"/>
        </w:rPr>
        <w:t>g</w:t>
      </w:r>
      <w:proofErr w:type="spellEnd"/>
      <w:r w:rsidR="00A46B27" w:rsidRPr="00393E2B">
        <w:rPr>
          <w:i/>
          <w:iCs/>
          <w:color w:val="FF3300"/>
          <w:sz w:val="28"/>
          <w:szCs w:val="28"/>
        </w:rPr>
        <w:t xml:space="preserve"> </w:t>
      </w:r>
      <w:r w:rsidR="00A46B27" w:rsidRPr="00393E2B">
        <w:rPr>
          <w:rFonts w:hint="eastAsia"/>
          <w:color w:val="FF3300"/>
          <w:sz w:val="28"/>
          <w:szCs w:val="28"/>
        </w:rPr>
        <w:t>‘</w:t>
      </w:r>
      <w:r w:rsidR="00A46B27" w:rsidRPr="00393E2B">
        <w:rPr>
          <w:color w:val="FF3300"/>
          <w:sz w:val="28"/>
          <w:szCs w:val="28"/>
        </w:rPr>
        <w:t>idol, shrine</w:t>
      </w:r>
      <w:r w:rsidR="00A46B27" w:rsidRPr="00393E2B">
        <w:rPr>
          <w:rFonts w:hint="eastAsia"/>
          <w:color w:val="FF3300"/>
          <w:sz w:val="28"/>
          <w:szCs w:val="28"/>
        </w:rPr>
        <w:t>’</w:t>
      </w:r>
      <w:r w:rsidR="00A46B27" w:rsidRPr="00393E2B">
        <w:rPr>
          <w:color w:val="FF3300"/>
          <w:sz w:val="28"/>
          <w:szCs w:val="28"/>
        </w:rPr>
        <w:t>).</w:t>
      </w:r>
    </w:p>
    <w:p w:rsidR="00A46B27" w:rsidRPr="00120D4E" w:rsidRDefault="00A46B27" w:rsidP="00A46B27">
      <w:pPr>
        <w:bidi w:val="0"/>
        <w:rPr>
          <w:b/>
          <w:bCs/>
          <w:color w:val="7030A0"/>
          <w:sz w:val="28"/>
          <w:szCs w:val="28"/>
          <w:u w:val="single"/>
        </w:rPr>
      </w:pPr>
      <w:r w:rsidRPr="00120D4E">
        <w:rPr>
          <w:b/>
          <w:bCs/>
          <w:color w:val="7030A0"/>
          <w:sz w:val="28"/>
          <w:szCs w:val="28"/>
          <w:u w:val="single"/>
        </w:rPr>
        <w:lastRenderedPageBreak/>
        <w:t>Old English morphology</w:t>
      </w:r>
    </w:p>
    <w:p w:rsidR="00A46B27" w:rsidRPr="00F8430B" w:rsidRDefault="002D12D0" w:rsidP="00A46B27">
      <w:pPr>
        <w:bidi w:val="0"/>
        <w:rPr>
          <w:color w:val="FF0066"/>
          <w:sz w:val="28"/>
          <w:szCs w:val="28"/>
        </w:rPr>
      </w:pPr>
      <w:r>
        <w:rPr>
          <w:sz w:val="28"/>
          <w:szCs w:val="28"/>
        </w:rPr>
        <w:t>-</w:t>
      </w:r>
      <w:r w:rsidR="00A46B27" w:rsidRPr="00F8430B">
        <w:rPr>
          <w:color w:val="FF0066"/>
          <w:sz w:val="28"/>
          <w:szCs w:val="28"/>
        </w:rPr>
        <w:t>In grammar, Old English carried out some simplifications of the</w:t>
      </w:r>
    </w:p>
    <w:p w:rsidR="002D12D0" w:rsidRPr="00F8430B" w:rsidRDefault="00A46B27" w:rsidP="00A46B27">
      <w:pPr>
        <w:bidi w:val="0"/>
        <w:rPr>
          <w:color w:val="FF0066"/>
          <w:sz w:val="28"/>
          <w:szCs w:val="28"/>
        </w:rPr>
      </w:pPr>
      <w:r w:rsidRPr="00F8430B">
        <w:rPr>
          <w:color w:val="FF0066"/>
          <w:sz w:val="28"/>
          <w:szCs w:val="28"/>
        </w:rPr>
        <w:t xml:space="preserve">Proto-Germanic system. </w:t>
      </w:r>
    </w:p>
    <w:p w:rsidR="00A46B27" w:rsidRPr="00F8430B" w:rsidRDefault="00A46B27" w:rsidP="002D12D0">
      <w:pPr>
        <w:pStyle w:val="a3"/>
        <w:numPr>
          <w:ilvl w:val="0"/>
          <w:numId w:val="1"/>
        </w:numPr>
        <w:bidi w:val="0"/>
        <w:rPr>
          <w:color w:val="FF0000"/>
          <w:sz w:val="28"/>
          <w:szCs w:val="28"/>
        </w:rPr>
      </w:pPr>
      <w:r w:rsidRPr="00F8430B">
        <w:rPr>
          <w:color w:val="FF0000"/>
          <w:sz w:val="28"/>
          <w:szCs w:val="28"/>
        </w:rPr>
        <w:t>OE nouns usually have only four cases:</w:t>
      </w:r>
    </w:p>
    <w:p w:rsidR="00AF6027" w:rsidRDefault="00A46B27" w:rsidP="00AF6027">
      <w:pPr>
        <w:bidi w:val="0"/>
        <w:rPr>
          <w:color w:val="0070C0"/>
          <w:sz w:val="28"/>
          <w:szCs w:val="28"/>
        </w:rPr>
      </w:pPr>
      <w:r w:rsidRPr="00F8430B">
        <w:rPr>
          <w:color w:val="0070C0"/>
          <w:sz w:val="28"/>
          <w:szCs w:val="28"/>
          <w:highlight w:val="yellow"/>
        </w:rPr>
        <w:t>nominative, accusative, genitive and dative</w:t>
      </w:r>
      <w:r w:rsidRPr="00F8430B">
        <w:rPr>
          <w:color w:val="0070C0"/>
          <w:sz w:val="28"/>
          <w:szCs w:val="28"/>
        </w:rPr>
        <w:t xml:space="preserve">. </w:t>
      </w:r>
    </w:p>
    <w:p w:rsidR="00AF6027" w:rsidRDefault="00AF6027" w:rsidP="00AF6027">
      <w:pPr>
        <w:bidi w:val="0"/>
        <w:rPr>
          <w:rFonts w:hint="cs"/>
          <w:color w:val="0070C0"/>
          <w:sz w:val="28"/>
          <w:szCs w:val="28"/>
          <w:rtl/>
        </w:rPr>
      </w:pPr>
      <w:r>
        <w:rPr>
          <w:color w:val="0070C0"/>
          <w:sz w:val="28"/>
          <w:szCs w:val="28"/>
        </w:rPr>
        <w:t>-</w:t>
      </w:r>
      <w:r w:rsidR="00A46B27" w:rsidRPr="00F8430B">
        <w:rPr>
          <w:color w:val="0070C0"/>
          <w:sz w:val="28"/>
          <w:szCs w:val="28"/>
        </w:rPr>
        <w:t>Moreover, the number</w:t>
      </w:r>
      <w:r>
        <w:rPr>
          <w:color w:val="0070C0"/>
          <w:sz w:val="28"/>
          <w:szCs w:val="28"/>
        </w:rPr>
        <w:t xml:space="preserve"> </w:t>
      </w:r>
      <w:r w:rsidR="00A46B27" w:rsidRPr="00F8430B">
        <w:rPr>
          <w:color w:val="0070C0"/>
          <w:sz w:val="28"/>
          <w:szCs w:val="28"/>
        </w:rPr>
        <w:t xml:space="preserve">of commonly used </w:t>
      </w:r>
      <w:r w:rsidR="00A46B27" w:rsidRPr="00AF6027">
        <w:rPr>
          <w:color w:val="0070C0"/>
          <w:sz w:val="28"/>
          <w:szCs w:val="28"/>
          <w:highlight w:val="yellow"/>
        </w:rPr>
        <w:t>declensions is reduced</w:t>
      </w:r>
      <w:r w:rsidR="00A46B27" w:rsidRPr="00F8430B">
        <w:rPr>
          <w:color w:val="0070C0"/>
          <w:sz w:val="28"/>
          <w:szCs w:val="28"/>
        </w:rPr>
        <w:t>, the vast majority of</w:t>
      </w:r>
      <w:r>
        <w:rPr>
          <w:color w:val="0070C0"/>
          <w:sz w:val="28"/>
          <w:szCs w:val="28"/>
        </w:rPr>
        <w:t xml:space="preserve"> </w:t>
      </w:r>
      <w:r w:rsidR="00A46B27" w:rsidRPr="00F8430B">
        <w:rPr>
          <w:color w:val="0070C0"/>
          <w:sz w:val="28"/>
          <w:szCs w:val="28"/>
        </w:rPr>
        <w:t xml:space="preserve">nouns tending to be attracted into three or four large </w:t>
      </w:r>
      <w:r w:rsidR="00A46B27" w:rsidRPr="00AF6027">
        <w:rPr>
          <w:color w:val="0070C0"/>
          <w:sz w:val="28"/>
          <w:szCs w:val="28"/>
          <w:u w:val="single"/>
        </w:rPr>
        <w:t>declensions</w:t>
      </w:r>
      <w:r w:rsidR="00A46B27" w:rsidRPr="00F8430B">
        <w:rPr>
          <w:color w:val="0070C0"/>
          <w:sz w:val="28"/>
          <w:szCs w:val="28"/>
        </w:rPr>
        <w:t>.</w:t>
      </w:r>
      <w:r>
        <w:rPr>
          <w:rFonts w:hint="cs"/>
          <w:color w:val="0070C0"/>
          <w:sz w:val="28"/>
          <w:szCs w:val="28"/>
          <w:rtl/>
        </w:rPr>
        <w:t>تصاريف</w:t>
      </w:r>
    </w:p>
    <w:p w:rsidR="00AF6027" w:rsidRPr="00AF6027" w:rsidRDefault="00AF6027" w:rsidP="00AF6027">
      <w:pPr>
        <w:bidi w:val="0"/>
        <w:rPr>
          <w:color w:val="0070C0"/>
          <w:sz w:val="28"/>
          <w:szCs w:val="28"/>
          <w:u w:val="single"/>
        </w:rPr>
      </w:pPr>
      <w:r>
        <w:rPr>
          <w:color w:val="0070C0"/>
          <w:sz w:val="28"/>
          <w:szCs w:val="28"/>
        </w:rPr>
        <w:t xml:space="preserve">- </w:t>
      </w:r>
      <w:r w:rsidR="00A46B27" w:rsidRPr="00F8430B">
        <w:rPr>
          <w:color w:val="0070C0"/>
          <w:sz w:val="28"/>
          <w:szCs w:val="28"/>
        </w:rPr>
        <w:t xml:space="preserve">At the same time, there are </w:t>
      </w:r>
      <w:r w:rsidR="00A46B27" w:rsidRPr="00AF6027">
        <w:rPr>
          <w:color w:val="0070C0"/>
          <w:sz w:val="28"/>
          <w:szCs w:val="28"/>
          <w:highlight w:val="yellow"/>
        </w:rPr>
        <w:t>fewer distinctive case-endings</w:t>
      </w:r>
      <w:r w:rsidR="00A46B27" w:rsidRPr="00F8430B">
        <w:rPr>
          <w:color w:val="0070C0"/>
          <w:sz w:val="28"/>
          <w:szCs w:val="28"/>
        </w:rPr>
        <w:t xml:space="preserve"> than in</w:t>
      </w:r>
      <w:r>
        <w:rPr>
          <w:color w:val="0070C0"/>
          <w:sz w:val="28"/>
          <w:szCs w:val="28"/>
        </w:rPr>
        <w:t xml:space="preserve"> </w:t>
      </w:r>
      <w:r w:rsidR="00A46B27" w:rsidRPr="00F8430B">
        <w:rPr>
          <w:color w:val="0070C0"/>
          <w:sz w:val="28"/>
          <w:szCs w:val="28"/>
        </w:rPr>
        <w:t xml:space="preserve">Proto-Germanic, because of the </w:t>
      </w:r>
      <w:r w:rsidR="00A46B27" w:rsidRPr="00AF6027">
        <w:rPr>
          <w:color w:val="0070C0"/>
          <w:sz w:val="28"/>
          <w:szCs w:val="28"/>
          <w:u w:val="single"/>
        </w:rPr>
        <w:t>weakening and loss of sounds in</w:t>
      </w:r>
      <w:r w:rsidRPr="00AF6027">
        <w:rPr>
          <w:color w:val="0070C0"/>
          <w:sz w:val="28"/>
          <w:szCs w:val="28"/>
          <w:u w:val="single"/>
        </w:rPr>
        <w:t xml:space="preserve"> </w:t>
      </w:r>
      <w:r w:rsidR="00A46B27" w:rsidRPr="00AF6027">
        <w:rPr>
          <w:color w:val="0070C0"/>
          <w:sz w:val="28"/>
          <w:szCs w:val="28"/>
          <w:u w:val="single"/>
        </w:rPr>
        <w:t>unstressed syllables in prehistoric Old English, and the operation</w:t>
      </w:r>
      <w:r w:rsidRPr="00AF6027">
        <w:rPr>
          <w:color w:val="0070C0"/>
          <w:sz w:val="28"/>
          <w:szCs w:val="28"/>
          <w:u w:val="single"/>
        </w:rPr>
        <w:t xml:space="preserve"> </w:t>
      </w:r>
      <w:r w:rsidR="00A46B27" w:rsidRPr="00AF6027">
        <w:rPr>
          <w:color w:val="0070C0"/>
          <w:sz w:val="28"/>
          <w:szCs w:val="28"/>
          <w:u w:val="single"/>
        </w:rPr>
        <w:t>of analogy.</w:t>
      </w:r>
    </w:p>
    <w:p w:rsidR="00A46B27" w:rsidRPr="00F8430B" w:rsidRDefault="00AF6027" w:rsidP="00AF6027">
      <w:pPr>
        <w:bidi w:val="0"/>
        <w:rPr>
          <w:color w:val="0070C0"/>
          <w:sz w:val="28"/>
          <w:szCs w:val="28"/>
        </w:rPr>
      </w:pPr>
      <w:r>
        <w:rPr>
          <w:color w:val="0070C0"/>
          <w:sz w:val="28"/>
          <w:szCs w:val="28"/>
        </w:rPr>
        <w:t>-</w:t>
      </w:r>
      <w:r w:rsidR="00A46B27" w:rsidRPr="00F8430B">
        <w:rPr>
          <w:color w:val="0070C0"/>
          <w:sz w:val="28"/>
          <w:szCs w:val="28"/>
        </w:rPr>
        <w:t xml:space="preserve"> </w:t>
      </w:r>
      <w:r w:rsidR="00A46B27" w:rsidRPr="00AF6027">
        <w:rPr>
          <w:color w:val="0070C0"/>
          <w:sz w:val="28"/>
          <w:szCs w:val="28"/>
          <w:u w:val="single"/>
        </w:rPr>
        <w:t>A few distinctive endings remained</w:t>
      </w:r>
      <w:r w:rsidR="00A46B27" w:rsidRPr="00F8430B">
        <w:rPr>
          <w:color w:val="0070C0"/>
          <w:sz w:val="28"/>
          <w:szCs w:val="28"/>
        </w:rPr>
        <w:t>: all nouns have the</w:t>
      </w:r>
      <w:r>
        <w:rPr>
          <w:color w:val="0070C0"/>
          <w:sz w:val="28"/>
          <w:szCs w:val="28"/>
        </w:rPr>
        <w:t xml:space="preserve"> </w:t>
      </w:r>
      <w:r w:rsidR="00A46B27" w:rsidRPr="000D5F72">
        <w:rPr>
          <w:color w:val="0070C0"/>
          <w:sz w:val="28"/>
          <w:szCs w:val="28"/>
          <w:highlight w:val="yellow"/>
        </w:rPr>
        <w:t xml:space="preserve">ending </w:t>
      </w:r>
      <w:r w:rsidR="00A46B27" w:rsidRPr="000D5F72">
        <w:rPr>
          <w:i/>
          <w:iCs/>
          <w:color w:val="0070C0"/>
          <w:sz w:val="28"/>
          <w:szCs w:val="28"/>
          <w:highlight w:val="yellow"/>
        </w:rPr>
        <w:t xml:space="preserve">-um </w:t>
      </w:r>
      <w:r w:rsidR="00A46B27" w:rsidRPr="000D5F72">
        <w:rPr>
          <w:color w:val="0070C0"/>
          <w:sz w:val="28"/>
          <w:szCs w:val="28"/>
          <w:highlight w:val="yellow"/>
        </w:rPr>
        <w:t>for the dative plural</w:t>
      </w:r>
      <w:r w:rsidR="00A46B27" w:rsidRPr="00F8430B">
        <w:rPr>
          <w:color w:val="0070C0"/>
          <w:sz w:val="28"/>
          <w:szCs w:val="28"/>
        </w:rPr>
        <w:t xml:space="preserve">, and most have </w:t>
      </w:r>
      <w:r w:rsidR="00A46B27" w:rsidRPr="000D5F72">
        <w:rPr>
          <w:i/>
          <w:iCs/>
          <w:color w:val="0070C0"/>
          <w:sz w:val="28"/>
          <w:szCs w:val="28"/>
          <w:highlight w:val="yellow"/>
        </w:rPr>
        <w:t xml:space="preserve">-a </w:t>
      </w:r>
      <w:r w:rsidR="00A46B27" w:rsidRPr="000D5F72">
        <w:rPr>
          <w:color w:val="0070C0"/>
          <w:sz w:val="28"/>
          <w:szCs w:val="28"/>
          <w:highlight w:val="yellow"/>
        </w:rPr>
        <w:t>for the genitive</w:t>
      </w:r>
      <w:r w:rsidRPr="000D5F72">
        <w:rPr>
          <w:color w:val="0070C0"/>
          <w:sz w:val="28"/>
          <w:szCs w:val="28"/>
          <w:highlight w:val="yellow"/>
        </w:rPr>
        <w:t xml:space="preserve"> </w:t>
      </w:r>
      <w:r w:rsidR="00A46B27" w:rsidRPr="000D5F72">
        <w:rPr>
          <w:color w:val="0070C0"/>
          <w:sz w:val="28"/>
          <w:szCs w:val="28"/>
          <w:highlight w:val="yellow"/>
        </w:rPr>
        <w:t>plural</w:t>
      </w:r>
      <w:r w:rsidR="00A46B27" w:rsidRPr="00F8430B">
        <w:rPr>
          <w:color w:val="0070C0"/>
          <w:sz w:val="28"/>
          <w:szCs w:val="28"/>
        </w:rPr>
        <w:t xml:space="preserve">, and many </w:t>
      </w:r>
      <w:r w:rsidR="00A46B27" w:rsidRPr="000D5F72">
        <w:rPr>
          <w:color w:val="0070C0"/>
          <w:sz w:val="28"/>
          <w:szCs w:val="28"/>
          <w:highlight w:val="yellow"/>
        </w:rPr>
        <w:t xml:space="preserve">masculine nouns have a genitive singular in </w:t>
      </w:r>
      <w:r w:rsidRPr="000D5F72">
        <w:rPr>
          <w:i/>
          <w:iCs/>
          <w:color w:val="0070C0"/>
          <w:sz w:val="28"/>
          <w:szCs w:val="28"/>
          <w:highlight w:val="yellow"/>
        </w:rPr>
        <w:t>–</w:t>
      </w:r>
      <w:proofErr w:type="spellStart"/>
      <w:r w:rsidR="00A46B27" w:rsidRPr="000D5F72">
        <w:rPr>
          <w:i/>
          <w:iCs/>
          <w:color w:val="0070C0"/>
          <w:sz w:val="28"/>
          <w:szCs w:val="28"/>
          <w:highlight w:val="yellow"/>
        </w:rPr>
        <w:t>es</w:t>
      </w:r>
      <w:proofErr w:type="spellEnd"/>
      <w:r w:rsidRPr="000D5F72">
        <w:rPr>
          <w:color w:val="0070C0"/>
          <w:sz w:val="28"/>
          <w:szCs w:val="28"/>
          <w:highlight w:val="yellow"/>
        </w:rPr>
        <w:t xml:space="preserve"> </w:t>
      </w:r>
      <w:r w:rsidR="00A46B27" w:rsidRPr="000D5F72">
        <w:rPr>
          <w:color w:val="0070C0"/>
          <w:sz w:val="28"/>
          <w:szCs w:val="28"/>
          <w:highlight w:val="yellow"/>
        </w:rPr>
        <w:t xml:space="preserve">and a nominative and accusative plural in </w:t>
      </w:r>
      <w:r w:rsidR="00A46B27" w:rsidRPr="000D5F72">
        <w:rPr>
          <w:i/>
          <w:iCs/>
          <w:color w:val="0070C0"/>
          <w:sz w:val="28"/>
          <w:szCs w:val="28"/>
          <w:highlight w:val="yellow"/>
        </w:rPr>
        <w:t>-as</w:t>
      </w:r>
      <w:r w:rsidR="00A46B27" w:rsidRPr="00F8430B">
        <w:rPr>
          <w:color w:val="0070C0"/>
          <w:sz w:val="28"/>
          <w:szCs w:val="28"/>
        </w:rPr>
        <w:t xml:space="preserve">. </w:t>
      </w:r>
      <w:r w:rsidR="00A46B27" w:rsidRPr="000D5F72">
        <w:rPr>
          <w:color w:val="0070C0"/>
          <w:sz w:val="28"/>
          <w:szCs w:val="28"/>
          <w:u w:val="single"/>
        </w:rPr>
        <w:t>But in no nouns is</w:t>
      </w:r>
      <w:r w:rsidRPr="000D5F72">
        <w:rPr>
          <w:color w:val="0070C0"/>
          <w:sz w:val="28"/>
          <w:szCs w:val="28"/>
          <w:u w:val="single"/>
        </w:rPr>
        <w:t xml:space="preserve"> </w:t>
      </w:r>
      <w:r w:rsidR="00A46B27" w:rsidRPr="000D5F72">
        <w:rPr>
          <w:color w:val="0070C0"/>
          <w:sz w:val="28"/>
          <w:szCs w:val="28"/>
          <w:u w:val="single"/>
        </w:rPr>
        <w:t>a distinction made between nominative plural and accusative plural</w:t>
      </w:r>
      <w:r w:rsidR="00A46B27" w:rsidRPr="00F8430B">
        <w:rPr>
          <w:color w:val="0070C0"/>
          <w:sz w:val="28"/>
          <w:szCs w:val="28"/>
        </w:rPr>
        <w:t>,</w:t>
      </w:r>
      <w:r>
        <w:rPr>
          <w:color w:val="0070C0"/>
          <w:sz w:val="28"/>
          <w:szCs w:val="28"/>
        </w:rPr>
        <w:t xml:space="preserve"> </w:t>
      </w:r>
      <w:r w:rsidR="00A46B27" w:rsidRPr="00F8430B">
        <w:rPr>
          <w:color w:val="0070C0"/>
          <w:sz w:val="28"/>
          <w:szCs w:val="28"/>
        </w:rPr>
        <w:t>and in many nouns other distinctions are obliterated too. For</w:t>
      </w:r>
      <w:r>
        <w:rPr>
          <w:color w:val="0070C0"/>
          <w:sz w:val="28"/>
          <w:szCs w:val="28"/>
        </w:rPr>
        <w:t xml:space="preserve"> </w:t>
      </w:r>
      <w:r w:rsidR="00A46B27" w:rsidRPr="000D5F72">
        <w:rPr>
          <w:color w:val="0070C0"/>
          <w:sz w:val="28"/>
          <w:szCs w:val="28"/>
          <w:highlight w:val="yellow"/>
        </w:rPr>
        <w:t>example</w:t>
      </w:r>
      <w:r w:rsidR="00A46B27" w:rsidRPr="00F8430B">
        <w:rPr>
          <w:color w:val="0070C0"/>
          <w:sz w:val="28"/>
          <w:szCs w:val="28"/>
        </w:rPr>
        <w:t xml:space="preserve">, the feminine noun </w:t>
      </w:r>
      <w:proofErr w:type="spellStart"/>
      <w:r w:rsidR="00A46B27" w:rsidRPr="00F8430B">
        <w:rPr>
          <w:i/>
          <w:iCs/>
          <w:color w:val="0070C0"/>
          <w:sz w:val="28"/>
          <w:szCs w:val="28"/>
        </w:rPr>
        <w:t>giefu</w:t>
      </w:r>
      <w:proofErr w:type="spellEnd"/>
      <w:r w:rsidR="00A46B27" w:rsidRPr="00F8430B">
        <w:rPr>
          <w:i/>
          <w:iCs/>
          <w:color w:val="0070C0"/>
          <w:sz w:val="28"/>
          <w:szCs w:val="28"/>
        </w:rPr>
        <w:t xml:space="preserve"> </w:t>
      </w:r>
      <w:r w:rsidR="00A46B27" w:rsidRPr="00F8430B">
        <w:rPr>
          <w:rFonts w:hint="eastAsia"/>
          <w:color w:val="0070C0"/>
          <w:sz w:val="28"/>
          <w:szCs w:val="28"/>
        </w:rPr>
        <w:t>‘</w:t>
      </w:r>
      <w:r w:rsidR="00A46B27" w:rsidRPr="00F8430B">
        <w:rPr>
          <w:color w:val="0070C0"/>
          <w:sz w:val="28"/>
          <w:szCs w:val="28"/>
        </w:rPr>
        <w:t xml:space="preserve">a </w:t>
      </w:r>
      <w:r w:rsidR="00A46B27" w:rsidRPr="000D5F72">
        <w:rPr>
          <w:color w:val="0070C0"/>
          <w:sz w:val="28"/>
          <w:szCs w:val="28"/>
          <w:highlight w:val="yellow"/>
        </w:rPr>
        <w:t>gift</w:t>
      </w:r>
      <w:r w:rsidR="00A46B27" w:rsidRPr="000D5F72">
        <w:rPr>
          <w:rFonts w:hint="eastAsia"/>
          <w:color w:val="0070C0"/>
          <w:sz w:val="28"/>
          <w:szCs w:val="28"/>
          <w:highlight w:val="yellow"/>
        </w:rPr>
        <w:t>’</w:t>
      </w:r>
      <w:r w:rsidR="00A46B27" w:rsidRPr="00F8430B">
        <w:rPr>
          <w:color w:val="0070C0"/>
          <w:sz w:val="28"/>
          <w:szCs w:val="28"/>
        </w:rPr>
        <w:t xml:space="preserve"> has the one form </w:t>
      </w:r>
      <w:proofErr w:type="spellStart"/>
      <w:r w:rsidR="00A46B27" w:rsidRPr="00F8430B">
        <w:rPr>
          <w:i/>
          <w:iCs/>
          <w:color w:val="0070C0"/>
          <w:sz w:val="28"/>
          <w:szCs w:val="28"/>
        </w:rPr>
        <w:t>giefe</w:t>
      </w:r>
      <w:proofErr w:type="spellEnd"/>
      <w:r>
        <w:rPr>
          <w:color w:val="0070C0"/>
          <w:sz w:val="28"/>
          <w:szCs w:val="28"/>
        </w:rPr>
        <w:t xml:space="preserve"> </w:t>
      </w:r>
      <w:r w:rsidR="00A46B27" w:rsidRPr="00F8430B">
        <w:rPr>
          <w:color w:val="0070C0"/>
          <w:sz w:val="28"/>
          <w:szCs w:val="28"/>
        </w:rPr>
        <w:t>for its accusative, genitive and dative singular, and the masculine</w:t>
      </w:r>
      <w:r>
        <w:rPr>
          <w:color w:val="0070C0"/>
          <w:sz w:val="28"/>
          <w:szCs w:val="28"/>
        </w:rPr>
        <w:t xml:space="preserve"> </w:t>
      </w:r>
      <w:r w:rsidR="00A46B27" w:rsidRPr="00F8430B">
        <w:rPr>
          <w:color w:val="0070C0"/>
          <w:sz w:val="28"/>
          <w:szCs w:val="28"/>
        </w:rPr>
        <w:t xml:space="preserve">noun </w:t>
      </w:r>
      <w:proofErr w:type="spellStart"/>
      <w:r w:rsidR="00A46B27" w:rsidRPr="00F8430B">
        <w:rPr>
          <w:i/>
          <w:iCs/>
          <w:color w:val="0070C0"/>
          <w:sz w:val="28"/>
          <w:szCs w:val="28"/>
        </w:rPr>
        <w:t>guma</w:t>
      </w:r>
      <w:proofErr w:type="spellEnd"/>
      <w:r w:rsidR="00A46B27" w:rsidRPr="00F8430B">
        <w:rPr>
          <w:i/>
          <w:iCs/>
          <w:color w:val="0070C0"/>
          <w:sz w:val="28"/>
          <w:szCs w:val="28"/>
        </w:rPr>
        <w:t xml:space="preserve"> </w:t>
      </w:r>
      <w:r w:rsidR="00A46B27" w:rsidRPr="00F8430B">
        <w:rPr>
          <w:rFonts w:hint="eastAsia"/>
          <w:color w:val="0070C0"/>
          <w:sz w:val="28"/>
          <w:szCs w:val="28"/>
        </w:rPr>
        <w:t>‘</w:t>
      </w:r>
      <w:r w:rsidR="00A46B27" w:rsidRPr="000D5F72">
        <w:rPr>
          <w:color w:val="0070C0"/>
          <w:sz w:val="28"/>
          <w:szCs w:val="28"/>
          <w:highlight w:val="yellow"/>
        </w:rPr>
        <w:t>a man</w:t>
      </w:r>
      <w:r w:rsidR="00A46B27" w:rsidRPr="000D5F72">
        <w:rPr>
          <w:rFonts w:hint="eastAsia"/>
          <w:color w:val="0070C0"/>
          <w:sz w:val="28"/>
          <w:szCs w:val="28"/>
          <w:highlight w:val="yellow"/>
        </w:rPr>
        <w:t>’</w:t>
      </w:r>
      <w:r w:rsidR="00A46B27" w:rsidRPr="00F8430B">
        <w:rPr>
          <w:color w:val="0070C0"/>
          <w:sz w:val="28"/>
          <w:szCs w:val="28"/>
        </w:rPr>
        <w:t xml:space="preserve"> has the one form </w:t>
      </w:r>
      <w:proofErr w:type="spellStart"/>
      <w:r w:rsidR="00A46B27" w:rsidRPr="00F8430B">
        <w:rPr>
          <w:i/>
          <w:iCs/>
          <w:color w:val="0070C0"/>
          <w:sz w:val="28"/>
          <w:szCs w:val="28"/>
        </w:rPr>
        <w:t>guman</w:t>
      </w:r>
      <w:proofErr w:type="spellEnd"/>
      <w:r w:rsidR="00A46B27" w:rsidRPr="00F8430B">
        <w:rPr>
          <w:i/>
          <w:iCs/>
          <w:color w:val="0070C0"/>
          <w:sz w:val="28"/>
          <w:szCs w:val="28"/>
        </w:rPr>
        <w:t xml:space="preserve"> </w:t>
      </w:r>
      <w:r w:rsidR="00A46B27" w:rsidRPr="00F8430B">
        <w:rPr>
          <w:color w:val="0070C0"/>
          <w:sz w:val="28"/>
          <w:szCs w:val="28"/>
        </w:rPr>
        <w:t>for its accusative, genitive</w:t>
      </w:r>
      <w:r>
        <w:rPr>
          <w:color w:val="0070C0"/>
          <w:sz w:val="28"/>
          <w:szCs w:val="28"/>
        </w:rPr>
        <w:t xml:space="preserve"> </w:t>
      </w:r>
      <w:r w:rsidR="00A46B27" w:rsidRPr="00F8430B">
        <w:rPr>
          <w:color w:val="0070C0"/>
          <w:sz w:val="28"/>
          <w:szCs w:val="28"/>
        </w:rPr>
        <w:t>and dative singular and its nominative and accusative plural.</w:t>
      </w:r>
    </w:p>
    <w:p w:rsidR="00F8430B" w:rsidRDefault="00AF6027" w:rsidP="00AF6027">
      <w:pPr>
        <w:bidi w:val="0"/>
        <w:rPr>
          <w:color w:val="0070C0"/>
          <w:sz w:val="28"/>
          <w:szCs w:val="28"/>
        </w:rPr>
      </w:pPr>
      <w:r>
        <w:rPr>
          <w:color w:val="0070C0"/>
          <w:sz w:val="28"/>
          <w:szCs w:val="28"/>
        </w:rPr>
        <w:t>-</w:t>
      </w:r>
      <w:r w:rsidR="00A46B27" w:rsidRPr="00F8430B">
        <w:rPr>
          <w:color w:val="0070C0"/>
          <w:sz w:val="28"/>
          <w:szCs w:val="28"/>
        </w:rPr>
        <w:t>Old English in fact relied a good deal for its case distinctions on the</w:t>
      </w:r>
      <w:r>
        <w:rPr>
          <w:color w:val="0070C0"/>
          <w:sz w:val="28"/>
          <w:szCs w:val="28"/>
        </w:rPr>
        <w:t xml:space="preserve"> </w:t>
      </w:r>
      <w:r w:rsidR="00A46B27" w:rsidRPr="00AF6027">
        <w:rPr>
          <w:color w:val="0070C0"/>
          <w:sz w:val="28"/>
          <w:szCs w:val="28"/>
          <w:highlight w:val="yellow"/>
        </w:rPr>
        <w:t>adjectives</w:t>
      </w:r>
      <w:r w:rsidR="00A46B27" w:rsidRPr="00F8430B">
        <w:rPr>
          <w:color w:val="0070C0"/>
          <w:sz w:val="28"/>
          <w:szCs w:val="28"/>
        </w:rPr>
        <w:t xml:space="preserve">, which had preserved more </w:t>
      </w:r>
      <w:r w:rsidR="00A46B27" w:rsidRPr="00AF6027">
        <w:rPr>
          <w:color w:val="0070C0"/>
          <w:sz w:val="28"/>
          <w:szCs w:val="28"/>
          <w:highlight w:val="yellow"/>
        </w:rPr>
        <w:t>distinctive endings</w:t>
      </w:r>
      <w:r w:rsidR="00A46B27" w:rsidRPr="00F8430B">
        <w:rPr>
          <w:color w:val="0070C0"/>
          <w:sz w:val="28"/>
          <w:szCs w:val="28"/>
        </w:rPr>
        <w:t xml:space="preserve"> than the</w:t>
      </w:r>
      <w:r>
        <w:rPr>
          <w:color w:val="0070C0"/>
          <w:sz w:val="28"/>
          <w:szCs w:val="28"/>
        </w:rPr>
        <w:t xml:space="preserve"> </w:t>
      </w:r>
      <w:r w:rsidR="00A46B27" w:rsidRPr="00F8430B">
        <w:rPr>
          <w:color w:val="0070C0"/>
          <w:sz w:val="28"/>
          <w:szCs w:val="28"/>
        </w:rPr>
        <w:t xml:space="preserve">nouns, and on the </w:t>
      </w:r>
      <w:r w:rsidR="00A46B27" w:rsidRPr="00AF6027">
        <w:rPr>
          <w:color w:val="0070C0"/>
          <w:sz w:val="28"/>
          <w:szCs w:val="28"/>
          <w:highlight w:val="yellow"/>
        </w:rPr>
        <w:t xml:space="preserve">definite article </w:t>
      </w:r>
      <w:r w:rsidR="00A46B27" w:rsidRPr="00AF6027">
        <w:rPr>
          <w:i/>
          <w:iCs/>
          <w:color w:val="0070C0"/>
          <w:sz w:val="28"/>
          <w:szCs w:val="28"/>
          <w:highlight w:val="yellow"/>
        </w:rPr>
        <w:t>se</w:t>
      </w:r>
      <w:r w:rsidR="00A46B27" w:rsidRPr="00F8430B">
        <w:rPr>
          <w:color w:val="0070C0"/>
          <w:sz w:val="28"/>
          <w:szCs w:val="28"/>
        </w:rPr>
        <w:t>, which still had a large number</w:t>
      </w:r>
      <w:r>
        <w:rPr>
          <w:color w:val="0070C0"/>
          <w:sz w:val="28"/>
          <w:szCs w:val="28"/>
        </w:rPr>
        <w:t xml:space="preserve"> </w:t>
      </w:r>
      <w:r w:rsidR="00A46B27" w:rsidRPr="00F8430B">
        <w:rPr>
          <w:color w:val="0070C0"/>
          <w:sz w:val="28"/>
          <w:szCs w:val="28"/>
        </w:rPr>
        <w:t>of forms for different cases and genders.</w:t>
      </w:r>
    </w:p>
    <w:p w:rsidR="00A46B27" w:rsidRPr="00F8430B" w:rsidRDefault="00F8430B" w:rsidP="00F8430B">
      <w:pPr>
        <w:bidi w:val="0"/>
        <w:rPr>
          <w:color w:val="0070C0"/>
          <w:sz w:val="28"/>
          <w:szCs w:val="28"/>
        </w:rPr>
      </w:pPr>
      <w:r>
        <w:rPr>
          <w:color w:val="0070C0"/>
          <w:sz w:val="28"/>
          <w:szCs w:val="28"/>
        </w:rPr>
        <w:t>-</w:t>
      </w:r>
      <w:r w:rsidR="00A46B27" w:rsidRPr="00F8430B">
        <w:rPr>
          <w:color w:val="0070C0"/>
          <w:sz w:val="28"/>
          <w:szCs w:val="28"/>
        </w:rPr>
        <w:t xml:space="preserve"> Old English did still, however,</w:t>
      </w:r>
      <w:r>
        <w:rPr>
          <w:color w:val="0070C0"/>
          <w:sz w:val="28"/>
          <w:szCs w:val="28"/>
        </w:rPr>
        <w:t xml:space="preserve"> </w:t>
      </w:r>
      <w:r w:rsidR="00A46B27" w:rsidRPr="00F8430B">
        <w:rPr>
          <w:color w:val="0070C0"/>
          <w:sz w:val="28"/>
          <w:szCs w:val="28"/>
        </w:rPr>
        <w:t xml:space="preserve">make great use of its </w:t>
      </w:r>
      <w:r w:rsidR="00A46B27" w:rsidRPr="00F8430B">
        <w:rPr>
          <w:color w:val="0070C0"/>
          <w:sz w:val="28"/>
          <w:szCs w:val="28"/>
          <w:highlight w:val="yellow"/>
        </w:rPr>
        <w:t>inflectional system</w:t>
      </w:r>
      <w:r w:rsidR="00A46B27" w:rsidRPr="00F8430B">
        <w:rPr>
          <w:color w:val="0070C0"/>
          <w:sz w:val="28"/>
          <w:szCs w:val="28"/>
        </w:rPr>
        <w:t>, and to a great extent</w:t>
      </w:r>
      <w:r>
        <w:rPr>
          <w:color w:val="0070C0"/>
          <w:sz w:val="28"/>
          <w:szCs w:val="28"/>
        </w:rPr>
        <w:t xml:space="preserve"> </w:t>
      </w:r>
      <w:r w:rsidR="00A46B27" w:rsidRPr="00F8430B">
        <w:rPr>
          <w:color w:val="0070C0"/>
          <w:sz w:val="28"/>
          <w:szCs w:val="28"/>
        </w:rPr>
        <w:t xml:space="preserve">it still preserved </w:t>
      </w:r>
      <w:r w:rsidR="00A46B27" w:rsidRPr="00F8430B">
        <w:rPr>
          <w:color w:val="0070C0"/>
          <w:sz w:val="28"/>
          <w:szCs w:val="28"/>
          <w:highlight w:val="yellow"/>
        </w:rPr>
        <w:t>grammatical gender</w:t>
      </w:r>
    </w:p>
    <w:p w:rsidR="00A46B27" w:rsidRPr="00F8430B" w:rsidRDefault="00A46B27" w:rsidP="002D12D0">
      <w:pPr>
        <w:pStyle w:val="a3"/>
        <w:numPr>
          <w:ilvl w:val="0"/>
          <w:numId w:val="1"/>
        </w:numPr>
        <w:bidi w:val="0"/>
        <w:rPr>
          <w:color w:val="548DD4" w:themeColor="text2" w:themeTint="99"/>
          <w:sz w:val="28"/>
          <w:szCs w:val="28"/>
        </w:rPr>
      </w:pPr>
      <w:r w:rsidRPr="00F8430B">
        <w:rPr>
          <w:color w:val="FF0000"/>
          <w:sz w:val="28"/>
          <w:szCs w:val="28"/>
        </w:rPr>
        <w:t xml:space="preserve">In its verbal system, </w:t>
      </w:r>
      <w:r w:rsidRPr="00F8430B">
        <w:rPr>
          <w:color w:val="548DD4" w:themeColor="text2" w:themeTint="99"/>
          <w:sz w:val="28"/>
          <w:szCs w:val="28"/>
        </w:rPr>
        <w:t>Old English inherited from Proto-Germanic</w:t>
      </w:r>
    </w:p>
    <w:p w:rsidR="00A46B27" w:rsidRPr="00F8430B" w:rsidRDefault="00A46B27" w:rsidP="00A46B27">
      <w:pPr>
        <w:bidi w:val="0"/>
        <w:rPr>
          <w:color w:val="548DD4" w:themeColor="text2" w:themeTint="99"/>
          <w:sz w:val="28"/>
          <w:szCs w:val="28"/>
        </w:rPr>
      </w:pPr>
      <w:r w:rsidRPr="00F8430B">
        <w:rPr>
          <w:color w:val="548DD4" w:themeColor="text2" w:themeTint="99"/>
          <w:sz w:val="28"/>
          <w:szCs w:val="28"/>
          <w:highlight w:val="yellow"/>
        </w:rPr>
        <w:lastRenderedPageBreak/>
        <w:t>a two-tense system</w:t>
      </w:r>
      <w:r w:rsidRPr="00F8430B">
        <w:rPr>
          <w:color w:val="548DD4" w:themeColor="text2" w:themeTint="99"/>
          <w:sz w:val="28"/>
          <w:szCs w:val="28"/>
        </w:rPr>
        <w:t xml:space="preserve"> (traditionally called </w:t>
      </w:r>
      <w:r w:rsidRPr="00F8430B">
        <w:rPr>
          <w:rFonts w:hint="eastAsia"/>
          <w:color w:val="548DD4" w:themeColor="text2" w:themeTint="99"/>
          <w:sz w:val="28"/>
          <w:szCs w:val="28"/>
        </w:rPr>
        <w:t>‘</w:t>
      </w:r>
      <w:r w:rsidRPr="00F8430B">
        <w:rPr>
          <w:color w:val="548DD4" w:themeColor="text2" w:themeTint="99"/>
          <w:sz w:val="28"/>
          <w:szCs w:val="28"/>
        </w:rPr>
        <w:t>present</w:t>
      </w:r>
      <w:r w:rsidRPr="00F8430B">
        <w:rPr>
          <w:rFonts w:hint="eastAsia"/>
          <w:color w:val="548DD4" w:themeColor="text2" w:themeTint="99"/>
          <w:sz w:val="28"/>
          <w:szCs w:val="28"/>
        </w:rPr>
        <w:t>’</w:t>
      </w:r>
      <w:r w:rsidRPr="00F8430B">
        <w:rPr>
          <w:color w:val="548DD4" w:themeColor="text2" w:themeTint="99"/>
          <w:sz w:val="28"/>
          <w:szCs w:val="28"/>
        </w:rPr>
        <w:t xml:space="preserve"> and </w:t>
      </w:r>
      <w:r w:rsidRPr="00F8430B">
        <w:rPr>
          <w:rFonts w:hint="eastAsia"/>
          <w:color w:val="548DD4" w:themeColor="text2" w:themeTint="99"/>
          <w:sz w:val="28"/>
          <w:szCs w:val="28"/>
        </w:rPr>
        <w:t>‘</w:t>
      </w:r>
      <w:r w:rsidRPr="00F8430B">
        <w:rPr>
          <w:color w:val="548DD4" w:themeColor="text2" w:themeTint="99"/>
          <w:sz w:val="28"/>
          <w:szCs w:val="28"/>
        </w:rPr>
        <w:t>past</w:t>
      </w:r>
      <w:r w:rsidRPr="00F8430B">
        <w:rPr>
          <w:rFonts w:hint="eastAsia"/>
          <w:color w:val="548DD4" w:themeColor="text2" w:themeTint="99"/>
          <w:sz w:val="28"/>
          <w:szCs w:val="28"/>
        </w:rPr>
        <w:t>’</w:t>
      </w:r>
      <w:r w:rsidRPr="00F8430B">
        <w:rPr>
          <w:color w:val="548DD4" w:themeColor="text2" w:themeTint="99"/>
          <w:sz w:val="28"/>
          <w:szCs w:val="28"/>
        </w:rPr>
        <w:t>), with</w:t>
      </w:r>
    </w:p>
    <w:p w:rsidR="00F8430B" w:rsidRPr="00F8430B" w:rsidRDefault="00A46B27" w:rsidP="00A46B27">
      <w:pPr>
        <w:bidi w:val="0"/>
        <w:rPr>
          <w:color w:val="548DD4" w:themeColor="text2" w:themeTint="99"/>
          <w:sz w:val="28"/>
          <w:szCs w:val="28"/>
        </w:rPr>
      </w:pPr>
      <w:r w:rsidRPr="00F8430B">
        <w:rPr>
          <w:color w:val="548DD4" w:themeColor="text2" w:themeTint="99"/>
          <w:sz w:val="28"/>
          <w:szCs w:val="28"/>
        </w:rPr>
        <w:t xml:space="preserve">different forms for indicative and subjunctive. </w:t>
      </w:r>
    </w:p>
    <w:p w:rsidR="002D12D0" w:rsidRPr="00F8430B" w:rsidRDefault="00F8430B" w:rsidP="00F8430B">
      <w:pPr>
        <w:bidi w:val="0"/>
        <w:rPr>
          <w:color w:val="548DD4" w:themeColor="text2" w:themeTint="99"/>
          <w:sz w:val="28"/>
          <w:szCs w:val="28"/>
        </w:rPr>
      </w:pPr>
      <w:r w:rsidRPr="00F8430B">
        <w:rPr>
          <w:color w:val="548DD4" w:themeColor="text2" w:themeTint="99"/>
          <w:sz w:val="28"/>
          <w:szCs w:val="28"/>
        </w:rPr>
        <w:t>-</w:t>
      </w:r>
      <w:r w:rsidR="00A46B27" w:rsidRPr="00F8430B">
        <w:rPr>
          <w:color w:val="548DD4" w:themeColor="text2" w:themeTint="99"/>
          <w:sz w:val="28"/>
          <w:szCs w:val="28"/>
        </w:rPr>
        <w:t>Proto-Germanic</w:t>
      </w:r>
      <w:r w:rsidRPr="00F8430B">
        <w:rPr>
          <w:color w:val="548DD4" w:themeColor="text2" w:themeTint="99"/>
          <w:sz w:val="28"/>
          <w:szCs w:val="28"/>
        </w:rPr>
        <w:t xml:space="preserve"> </w:t>
      </w:r>
      <w:r w:rsidR="00A46B27" w:rsidRPr="00F8430B">
        <w:rPr>
          <w:color w:val="548DD4" w:themeColor="text2" w:themeTint="99"/>
          <w:sz w:val="28"/>
          <w:szCs w:val="28"/>
        </w:rPr>
        <w:t xml:space="preserve">also had </w:t>
      </w:r>
      <w:r w:rsidR="00A46B27" w:rsidRPr="00F8430B">
        <w:rPr>
          <w:color w:val="548DD4" w:themeColor="text2" w:themeTint="99"/>
          <w:sz w:val="28"/>
          <w:szCs w:val="28"/>
          <w:highlight w:val="yellow"/>
        </w:rPr>
        <w:t>inflections for the passive, but these did not survive in</w:t>
      </w:r>
      <w:r w:rsidRPr="00F8430B">
        <w:rPr>
          <w:color w:val="548DD4" w:themeColor="text2" w:themeTint="99"/>
          <w:sz w:val="28"/>
          <w:szCs w:val="28"/>
          <w:highlight w:val="yellow"/>
        </w:rPr>
        <w:t xml:space="preserve"> </w:t>
      </w:r>
      <w:r w:rsidR="00A46B27" w:rsidRPr="00F8430B">
        <w:rPr>
          <w:color w:val="548DD4" w:themeColor="text2" w:themeTint="99"/>
          <w:sz w:val="28"/>
          <w:szCs w:val="28"/>
          <w:highlight w:val="yellow"/>
        </w:rPr>
        <w:t>Old English.</w:t>
      </w:r>
    </w:p>
    <w:p w:rsidR="00A46B27" w:rsidRPr="00F8430B" w:rsidRDefault="00F8430B" w:rsidP="00F8430B">
      <w:pPr>
        <w:bidi w:val="0"/>
        <w:rPr>
          <w:color w:val="548DD4" w:themeColor="text2" w:themeTint="99"/>
          <w:sz w:val="28"/>
          <w:szCs w:val="28"/>
        </w:rPr>
      </w:pPr>
      <w:r w:rsidRPr="00F8430B">
        <w:rPr>
          <w:color w:val="548DD4" w:themeColor="text2" w:themeTint="99"/>
          <w:sz w:val="28"/>
          <w:szCs w:val="28"/>
        </w:rPr>
        <w:t>-</w:t>
      </w:r>
      <w:r w:rsidR="00A46B27" w:rsidRPr="00F8430B">
        <w:rPr>
          <w:color w:val="548DD4" w:themeColor="text2" w:themeTint="99"/>
          <w:sz w:val="28"/>
          <w:szCs w:val="28"/>
        </w:rPr>
        <w:t xml:space="preserve"> As </w:t>
      </w:r>
      <w:r w:rsidR="00A46B27" w:rsidRPr="00F8430B">
        <w:rPr>
          <w:color w:val="548DD4" w:themeColor="text2" w:themeTint="99"/>
          <w:sz w:val="28"/>
          <w:szCs w:val="28"/>
          <w:highlight w:val="yellow"/>
        </w:rPr>
        <w:t>examples</w:t>
      </w:r>
      <w:r w:rsidR="00A46B27" w:rsidRPr="00F8430B">
        <w:rPr>
          <w:color w:val="548DD4" w:themeColor="text2" w:themeTint="99"/>
          <w:sz w:val="28"/>
          <w:szCs w:val="28"/>
        </w:rPr>
        <w:t xml:space="preserve"> of verb-forms, let us look at the strong</w:t>
      </w:r>
      <w:r w:rsidRPr="00F8430B">
        <w:rPr>
          <w:color w:val="548DD4" w:themeColor="text2" w:themeTint="99"/>
          <w:sz w:val="28"/>
          <w:szCs w:val="28"/>
        </w:rPr>
        <w:t xml:space="preserve"> </w:t>
      </w:r>
      <w:r w:rsidR="00A46B27" w:rsidRPr="00F8430B">
        <w:rPr>
          <w:color w:val="548DD4" w:themeColor="text2" w:themeTint="99"/>
          <w:sz w:val="28"/>
          <w:szCs w:val="28"/>
        </w:rPr>
        <w:t xml:space="preserve">verb </w:t>
      </w:r>
      <w:proofErr w:type="spellStart"/>
      <w:r w:rsidR="00A46B27" w:rsidRPr="00F8430B">
        <w:rPr>
          <w:i/>
          <w:iCs/>
          <w:color w:val="548DD4" w:themeColor="text2" w:themeTint="99"/>
          <w:sz w:val="28"/>
          <w:szCs w:val="28"/>
        </w:rPr>
        <w:t>helpan</w:t>
      </w:r>
      <w:proofErr w:type="spellEnd"/>
      <w:r w:rsidR="00A46B27" w:rsidRPr="00F8430B">
        <w:rPr>
          <w:i/>
          <w:iCs/>
          <w:color w:val="548DD4" w:themeColor="text2" w:themeTint="99"/>
          <w:sz w:val="28"/>
          <w:szCs w:val="28"/>
        </w:rPr>
        <w:t xml:space="preserve"> </w:t>
      </w:r>
      <w:r w:rsidR="00A46B27" w:rsidRPr="00F8430B">
        <w:rPr>
          <w:rFonts w:hint="eastAsia"/>
          <w:color w:val="548DD4" w:themeColor="text2" w:themeTint="99"/>
          <w:sz w:val="28"/>
          <w:szCs w:val="28"/>
        </w:rPr>
        <w:t>‘</w:t>
      </w:r>
      <w:r w:rsidR="00A46B27" w:rsidRPr="00F8430B">
        <w:rPr>
          <w:color w:val="548DD4" w:themeColor="text2" w:themeTint="99"/>
          <w:sz w:val="28"/>
          <w:szCs w:val="28"/>
        </w:rPr>
        <w:t>to help</w:t>
      </w:r>
      <w:r w:rsidR="00A46B27" w:rsidRPr="00F8430B">
        <w:rPr>
          <w:rFonts w:hint="eastAsia"/>
          <w:color w:val="548DD4" w:themeColor="text2" w:themeTint="99"/>
          <w:sz w:val="28"/>
          <w:szCs w:val="28"/>
        </w:rPr>
        <w:t>’</w:t>
      </w:r>
      <w:r w:rsidR="00A46B27" w:rsidRPr="00F8430B">
        <w:rPr>
          <w:color w:val="548DD4" w:themeColor="text2" w:themeTint="99"/>
          <w:sz w:val="28"/>
          <w:szCs w:val="28"/>
        </w:rPr>
        <w:t>. In the present tense, Old English retained the</w:t>
      </w:r>
      <w:r w:rsidRPr="00F8430B">
        <w:rPr>
          <w:color w:val="548DD4" w:themeColor="text2" w:themeTint="99"/>
          <w:sz w:val="28"/>
          <w:szCs w:val="28"/>
        </w:rPr>
        <w:t xml:space="preserve"> </w:t>
      </w:r>
      <w:r w:rsidR="00A46B27" w:rsidRPr="00F8430B">
        <w:rPr>
          <w:color w:val="548DD4" w:themeColor="text2" w:themeTint="99"/>
          <w:sz w:val="28"/>
          <w:szCs w:val="28"/>
        </w:rPr>
        <w:t xml:space="preserve">person distinctions in the indicative singular, as in </w:t>
      </w:r>
      <w:proofErr w:type="spellStart"/>
      <w:r w:rsidR="00A46B27" w:rsidRPr="00F8430B">
        <w:rPr>
          <w:i/>
          <w:iCs/>
          <w:color w:val="548DD4" w:themeColor="text2" w:themeTint="99"/>
          <w:sz w:val="28"/>
          <w:szCs w:val="28"/>
        </w:rPr>
        <w:t>ic</w:t>
      </w:r>
      <w:proofErr w:type="spellEnd"/>
      <w:r w:rsidR="00A46B27" w:rsidRPr="00F8430B">
        <w:rPr>
          <w:i/>
          <w:iCs/>
          <w:color w:val="548DD4" w:themeColor="text2" w:themeTint="99"/>
          <w:sz w:val="28"/>
          <w:szCs w:val="28"/>
        </w:rPr>
        <w:t xml:space="preserve"> </w:t>
      </w:r>
      <w:proofErr w:type="spellStart"/>
      <w:r w:rsidR="00A46B27" w:rsidRPr="00F8430B">
        <w:rPr>
          <w:i/>
          <w:iCs/>
          <w:color w:val="548DD4" w:themeColor="text2" w:themeTint="99"/>
          <w:sz w:val="28"/>
          <w:szCs w:val="28"/>
        </w:rPr>
        <w:t>helpe</w:t>
      </w:r>
      <w:proofErr w:type="spellEnd"/>
      <w:r w:rsidR="00A46B27" w:rsidRPr="00F8430B">
        <w:rPr>
          <w:i/>
          <w:iCs/>
          <w:color w:val="548DD4" w:themeColor="text2" w:themeTint="99"/>
          <w:sz w:val="28"/>
          <w:szCs w:val="28"/>
        </w:rPr>
        <w:t xml:space="preserve"> </w:t>
      </w:r>
      <w:r w:rsidR="00A46B27" w:rsidRPr="00F8430B">
        <w:rPr>
          <w:rFonts w:hint="eastAsia"/>
          <w:color w:val="548DD4" w:themeColor="text2" w:themeTint="99"/>
          <w:sz w:val="28"/>
          <w:szCs w:val="28"/>
        </w:rPr>
        <w:t>‘</w:t>
      </w:r>
      <w:r w:rsidR="00A46B27" w:rsidRPr="00F8430B">
        <w:rPr>
          <w:color w:val="548DD4" w:themeColor="text2" w:themeTint="99"/>
          <w:sz w:val="28"/>
          <w:szCs w:val="28"/>
        </w:rPr>
        <w:t>I help</w:t>
      </w:r>
      <w:r w:rsidR="00A46B27" w:rsidRPr="00F8430B">
        <w:rPr>
          <w:rFonts w:hint="eastAsia"/>
          <w:color w:val="548DD4" w:themeColor="text2" w:themeTint="99"/>
          <w:sz w:val="28"/>
          <w:szCs w:val="28"/>
        </w:rPr>
        <w:t>’</w:t>
      </w:r>
      <w:r w:rsidR="00A46B27" w:rsidRPr="00F8430B">
        <w:rPr>
          <w:color w:val="548DD4" w:themeColor="text2" w:themeTint="99"/>
          <w:sz w:val="28"/>
          <w:szCs w:val="28"/>
        </w:rPr>
        <w:t>,</w:t>
      </w:r>
      <w:r w:rsidRPr="00F8430B">
        <w:rPr>
          <w:color w:val="548DD4" w:themeColor="text2" w:themeTint="99"/>
          <w:sz w:val="28"/>
          <w:szCs w:val="28"/>
        </w:rPr>
        <w:t xml:space="preserve"> </w:t>
      </w:r>
      <w:proofErr w:type="spellStart"/>
      <w:r w:rsidR="00A46B27" w:rsidRPr="00F8430B">
        <w:rPr>
          <w:i/>
          <w:iCs/>
          <w:color w:val="548DD4" w:themeColor="text2" w:themeTint="99"/>
          <w:sz w:val="28"/>
          <w:szCs w:val="28"/>
        </w:rPr>
        <w:t>t</w:t>
      </w:r>
      <w:r w:rsidR="00A46B27" w:rsidRPr="00F8430B">
        <w:rPr>
          <w:rFonts w:hint="eastAsia"/>
          <w:i/>
          <w:iCs/>
          <w:color w:val="548DD4" w:themeColor="text2" w:themeTint="99"/>
          <w:sz w:val="28"/>
          <w:szCs w:val="28"/>
        </w:rPr>
        <w:t>ū</w:t>
      </w:r>
      <w:proofErr w:type="spellEnd"/>
      <w:r w:rsidR="00A46B27" w:rsidRPr="00F8430B">
        <w:rPr>
          <w:i/>
          <w:iCs/>
          <w:color w:val="548DD4" w:themeColor="text2" w:themeTint="99"/>
          <w:sz w:val="28"/>
          <w:szCs w:val="28"/>
        </w:rPr>
        <w:t xml:space="preserve"> </w:t>
      </w:r>
      <w:proofErr w:type="spellStart"/>
      <w:r w:rsidR="00A46B27" w:rsidRPr="00F8430B">
        <w:rPr>
          <w:i/>
          <w:iCs/>
          <w:color w:val="548DD4" w:themeColor="text2" w:themeTint="99"/>
          <w:sz w:val="28"/>
          <w:szCs w:val="28"/>
        </w:rPr>
        <w:t>hilpst</w:t>
      </w:r>
      <w:proofErr w:type="spellEnd"/>
      <w:r w:rsidR="00A46B27" w:rsidRPr="00F8430B">
        <w:rPr>
          <w:i/>
          <w:iCs/>
          <w:color w:val="548DD4" w:themeColor="text2" w:themeTint="99"/>
          <w:sz w:val="28"/>
          <w:szCs w:val="28"/>
        </w:rPr>
        <w:t xml:space="preserve"> </w:t>
      </w:r>
      <w:r w:rsidR="00A46B27" w:rsidRPr="00F8430B">
        <w:rPr>
          <w:rFonts w:hint="eastAsia"/>
          <w:color w:val="548DD4" w:themeColor="text2" w:themeTint="99"/>
          <w:sz w:val="28"/>
          <w:szCs w:val="28"/>
        </w:rPr>
        <w:t>‘</w:t>
      </w:r>
      <w:r w:rsidR="00A46B27" w:rsidRPr="00F8430B">
        <w:rPr>
          <w:color w:val="548DD4" w:themeColor="text2" w:themeTint="99"/>
          <w:sz w:val="28"/>
          <w:szCs w:val="28"/>
        </w:rPr>
        <w:t>you (</w:t>
      </w:r>
      <w:proofErr w:type="spellStart"/>
      <w:r w:rsidR="00A46B27" w:rsidRPr="00F8430B">
        <w:rPr>
          <w:color w:val="548DD4" w:themeColor="text2" w:themeTint="99"/>
          <w:sz w:val="28"/>
          <w:szCs w:val="28"/>
        </w:rPr>
        <w:t>sg</w:t>
      </w:r>
      <w:proofErr w:type="spellEnd"/>
      <w:r w:rsidR="00A46B27" w:rsidRPr="00F8430B">
        <w:rPr>
          <w:color w:val="548DD4" w:themeColor="text2" w:themeTint="99"/>
          <w:sz w:val="28"/>
          <w:szCs w:val="28"/>
        </w:rPr>
        <w:t>) help</w:t>
      </w:r>
      <w:r w:rsidR="00A46B27" w:rsidRPr="00F8430B">
        <w:rPr>
          <w:rFonts w:hint="eastAsia"/>
          <w:color w:val="548DD4" w:themeColor="text2" w:themeTint="99"/>
          <w:sz w:val="28"/>
          <w:szCs w:val="28"/>
        </w:rPr>
        <w:t>’</w:t>
      </w:r>
      <w:r w:rsidR="00A46B27" w:rsidRPr="00F8430B">
        <w:rPr>
          <w:color w:val="548DD4" w:themeColor="text2" w:themeTint="99"/>
          <w:sz w:val="28"/>
          <w:szCs w:val="28"/>
        </w:rPr>
        <w:t xml:space="preserve">, and </w:t>
      </w:r>
      <w:proofErr w:type="spellStart"/>
      <w:r w:rsidR="00A46B27" w:rsidRPr="00F8430B">
        <w:rPr>
          <w:i/>
          <w:iCs/>
          <w:color w:val="548DD4" w:themeColor="text2" w:themeTint="99"/>
          <w:sz w:val="28"/>
          <w:szCs w:val="28"/>
        </w:rPr>
        <w:t>h</w:t>
      </w:r>
      <w:r w:rsidR="00A46B27" w:rsidRPr="00F8430B">
        <w:rPr>
          <w:rFonts w:hint="eastAsia"/>
          <w:i/>
          <w:iCs/>
          <w:color w:val="548DD4" w:themeColor="text2" w:themeTint="99"/>
          <w:sz w:val="28"/>
          <w:szCs w:val="28"/>
        </w:rPr>
        <w:t>ē</w:t>
      </w:r>
      <w:proofErr w:type="spellEnd"/>
      <w:r w:rsidR="00A46B27" w:rsidRPr="00F8430B">
        <w:rPr>
          <w:color w:val="548DD4" w:themeColor="text2" w:themeTint="99"/>
          <w:sz w:val="28"/>
          <w:szCs w:val="28"/>
        </w:rPr>
        <w:t>/</w:t>
      </w:r>
      <w:proofErr w:type="spellStart"/>
      <w:r w:rsidR="00A46B27" w:rsidRPr="00F8430B">
        <w:rPr>
          <w:i/>
          <w:iCs/>
          <w:color w:val="548DD4" w:themeColor="text2" w:themeTint="99"/>
          <w:sz w:val="28"/>
          <w:szCs w:val="28"/>
        </w:rPr>
        <w:t>h</w:t>
      </w:r>
      <w:r w:rsidR="00A46B27" w:rsidRPr="00F8430B">
        <w:rPr>
          <w:rFonts w:hint="eastAsia"/>
          <w:i/>
          <w:iCs/>
          <w:color w:val="548DD4" w:themeColor="text2" w:themeTint="99"/>
          <w:sz w:val="28"/>
          <w:szCs w:val="28"/>
        </w:rPr>
        <w:t>ē</w:t>
      </w:r>
      <w:r w:rsidR="00A46B27" w:rsidRPr="00F8430B">
        <w:rPr>
          <w:i/>
          <w:iCs/>
          <w:color w:val="548DD4" w:themeColor="text2" w:themeTint="99"/>
          <w:sz w:val="28"/>
          <w:szCs w:val="28"/>
        </w:rPr>
        <w:t>o</w:t>
      </w:r>
      <w:proofErr w:type="spellEnd"/>
      <w:r w:rsidR="00A46B27" w:rsidRPr="00F8430B">
        <w:rPr>
          <w:color w:val="548DD4" w:themeColor="text2" w:themeTint="99"/>
          <w:sz w:val="28"/>
          <w:szCs w:val="28"/>
        </w:rPr>
        <w:t>/</w:t>
      </w:r>
      <w:r w:rsidR="00A46B27" w:rsidRPr="00F8430B">
        <w:rPr>
          <w:i/>
          <w:iCs/>
          <w:color w:val="548DD4" w:themeColor="text2" w:themeTint="99"/>
          <w:sz w:val="28"/>
          <w:szCs w:val="28"/>
        </w:rPr>
        <w:t xml:space="preserve">hit </w:t>
      </w:r>
      <w:proofErr w:type="spellStart"/>
      <w:r w:rsidR="00A46B27" w:rsidRPr="00F8430B">
        <w:rPr>
          <w:i/>
          <w:iCs/>
          <w:color w:val="548DD4" w:themeColor="text2" w:themeTint="99"/>
          <w:sz w:val="28"/>
          <w:szCs w:val="28"/>
        </w:rPr>
        <w:t>hilpt</w:t>
      </w:r>
      <w:proofErr w:type="spellEnd"/>
      <w:r w:rsidR="00A46B27" w:rsidRPr="00F8430B">
        <w:rPr>
          <w:i/>
          <w:iCs/>
          <w:color w:val="548DD4" w:themeColor="text2" w:themeTint="99"/>
          <w:sz w:val="28"/>
          <w:szCs w:val="28"/>
        </w:rPr>
        <w:t xml:space="preserve"> </w:t>
      </w:r>
      <w:r w:rsidR="00A46B27" w:rsidRPr="00F8430B">
        <w:rPr>
          <w:rFonts w:hint="eastAsia"/>
          <w:color w:val="548DD4" w:themeColor="text2" w:themeTint="99"/>
          <w:sz w:val="28"/>
          <w:szCs w:val="28"/>
        </w:rPr>
        <w:t>‘</w:t>
      </w:r>
      <w:r w:rsidR="00A46B27" w:rsidRPr="00F8430B">
        <w:rPr>
          <w:color w:val="548DD4" w:themeColor="text2" w:themeTint="99"/>
          <w:sz w:val="28"/>
          <w:szCs w:val="28"/>
        </w:rPr>
        <w:t>he/she/it helps</w:t>
      </w:r>
      <w:r w:rsidR="00A46B27" w:rsidRPr="00F8430B">
        <w:rPr>
          <w:rFonts w:hint="eastAsia"/>
          <w:color w:val="548DD4" w:themeColor="text2" w:themeTint="99"/>
          <w:sz w:val="28"/>
          <w:szCs w:val="28"/>
        </w:rPr>
        <w:t>’</w:t>
      </w:r>
      <w:r w:rsidR="00A46B27" w:rsidRPr="00F8430B">
        <w:rPr>
          <w:color w:val="548DD4" w:themeColor="text2" w:themeTint="99"/>
          <w:sz w:val="28"/>
          <w:szCs w:val="28"/>
        </w:rPr>
        <w:t>. But</w:t>
      </w:r>
      <w:r w:rsidRPr="00F8430B">
        <w:rPr>
          <w:color w:val="548DD4" w:themeColor="text2" w:themeTint="99"/>
          <w:sz w:val="28"/>
          <w:szCs w:val="28"/>
        </w:rPr>
        <w:t xml:space="preserve"> </w:t>
      </w:r>
      <w:r w:rsidR="00A46B27" w:rsidRPr="00F8430B">
        <w:rPr>
          <w:color w:val="548DD4" w:themeColor="text2" w:themeTint="99"/>
          <w:sz w:val="28"/>
          <w:szCs w:val="28"/>
        </w:rPr>
        <w:t xml:space="preserve">in the plural it made no person distinctions: </w:t>
      </w:r>
      <w:proofErr w:type="spellStart"/>
      <w:r w:rsidR="00A46B27" w:rsidRPr="00F8430B">
        <w:rPr>
          <w:i/>
          <w:iCs/>
          <w:color w:val="548DD4" w:themeColor="text2" w:themeTint="99"/>
          <w:sz w:val="28"/>
          <w:szCs w:val="28"/>
        </w:rPr>
        <w:t>w</w:t>
      </w:r>
      <w:r w:rsidR="00A46B27" w:rsidRPr="00F8430B">
        <w:rPr>
          <w:rFonts w:hint="eastAsia"/>
          <w:i/>
          <w:iCs/>
          <w:color w:val="548DD4" w:themeColor="text2" w:themeTint="99"/>
          <w:sz w:val="28"/>
          <w:szCs w:val="28"/>
        </w:rPr>
        <w:t>ē</w:t>
      </w:r>
      <w:proofErr w:type="spellEnd"/>
      <w:r w:rsidR="00A46B27" w:rsidRPr="00F8430B">
        <w:rPr>
          <w:color w:val="548DD4" w:themeColor="text2" w:themeTint="99"/>
          <w:sz w:val="28"/>
          <w:szCs w:val="28"/>
        </w:rPr>
        <w:t>/</w:t>
      </w:r>
      <w:proofErr w:type="spellStart"/>
      <w:r w:rsidR="00A46B27" w:rsidRPr="00F8430B">
        <w:rPr>
          <w:i/>
          <w:iCs/>
          <w:color w:val="548DD4" w:themeColor="text2" w:themeTint="99"/>
          <w:sz w:val="28"/>
          <w:szCs w:val="28"/>
        </w:rPr>
        <w:t>g</w:t>
      </w:r>
      <w:r w:rsidR="00A46B27" w:rsidRPr="00F8430B">
        <w:rPr>
          <w:rFonts w:hint="eastAsia"/>
          <w:i/>
          <w:iCs/>
          <w:color w:val="548DD4" w:themeColor="text2" w:themeTint="99"/>
          <w:sz w:val="28"/>
          <w:szCs w:val="28"/>
        </w:rPr>
        <w:t>ē</w:t>
      </w:r>
      <w:proofErr w:type="spellEnd"/>
      <w:r w:rsidR="00A46B27" w:rsidRPr="00F8430B">
        <w:rPr>
          <w:color w:val="548DD4" w:themeColor="text2" w:themeTint="99"/>
          <w:sz w:val="28"/>
          <w:szCs w:val="28"/>
        </w:rPr>
        <w:t>/</w:t>
      </w:r>
      <w:proofErr w:type="spellStart"/>
      <w:r w:rsidR="00A46B27" w:rsidRPr="00F8430B">
        <w:rPr>
          <w:i/>
          <w:iCs/>
          <w:color w:val="548DD4" w:themeColor="text2" w:themeTint="99"/>
          <w:sz w:val="28"/>
          <w:szCs w:val="28"/>
        </w:rPr>
        <w:t>h</w:t>
      </w:r>
      <w:r w:rsidR="00A46B27" w:rsidRPr="00F8430B">
        <w:rPr>
          <w:rFonts w:hint="eastAsia"/>
          <w:i/>
          <w:iCs/>
          <w:color w:val="548DD4" w:themeColor="text2" w:themeTint="99"/>
          <w:sz w:val="28"/>
          <w:szCs w:val="28"/>
        </w:rPr>
        <w:t>ī</w:t>
      </w:r>
      <w:r w:rsidR="00A46B27" w:rsidRPr="00F8430B">
        <w:rPr>
          <w:i/>
          <w:iCs/>
          <w:color w:val="548DD4" w:themeColor="text2" w:themeTint="99"/>
          <w:sz w:val="28"/>
          <w:szCs w:val="28"/>
        </w:rPr>
        <w:t>e</w:t>
      </w:r>
      <w:proofErr w:type="spellEnd"/>
      <w:r w:rsidR="00A46B27" w:rsidRPr="00F8430B">
        <w:rPr>
          <w:i/>
          <w:iCs/>
          <w:color w:val="548DD4" w:themeColor="text2" w:themeTint="99"/>
          <w:sz w:val="28"/>
          <w:szCs w:val="28"/>
        </w:rPr>
        <w:t xml:space="preserve"> </w:t>
      </w:r>
      <w:proofErr w:type="spellStart"/>
      <w:r w:rsidR="00A46B27" w:rsidRPr="00F8430B">
        <w:rPr>
          <w:i/>
          <w:iCs/>
          <w:color w:val="548DD4" w:themeColor="text2" w:themeTint="99"/>
          <w:sz w:val="28"/>
          <w:szCs w:val="28"/>
        </w:rPr>
        <w:t>helpat</w:t>
      </w:r>
      <w:proofErr w:type="spellEnd"/>
      <w:r w:rsidR="00A46B27" w:rsidRPr="00F8430B">
        <w:rPr>
          <w:i/>
          <w:iCs/>
          <w:color w:val="548DD4" w:themeColor="text2" w:themeTint="99"/>
          <w:sz w:val="28"/>
          <w:szCs w:val="28"/>
        </w:rPr>
        <w:t xml:space="preserve"> </w:t>
      </w:r>
      <w:r w:rsidR="00A46B27" w:rsidRPr="00F8430B">
        <w:rPr>
          <w:rFonts w:hint="eastAsia"/>
          <w:color w:val="548DD4" w:themeColor="text2" w:themeTint="99"/>
          <w:sz w:val="28"/>
          <w:szCs w:val="28"/>
        </w:rPr>
        <w:t>‘</w:t>
      </w:r>
      <w:r w:rsidR="00A46B27" w:rsidRPr="00F8430B">
        <w:rPr>
          <w:color w:val="548DD4" w:themeColor="text2" w:themeTint="99"/>
          <w:sz w:val="28"/>
          <w:szCs w:val="28"/>
        </w:rPr>
        <w:t>we/</w:t>
      </w:r>
      <w:r w:rsidRPr="00F8430B">
        <w:rPr>
          <w:color w:val="548DD4" w:themeColor="text2" w:themeTint="99"/>
          <w:sz w:val="28"/>
          <w:szCs w:val="28"/>
        </w:rPr>
        <w:t xml:space="preserve"> </w:t>
      </w:r>
      <w:r w:rsidR="00A46B27" w:rsidRPr="00F8430B">
        <w:rPr>
          <w:color w:val="548DD4" w:themeColor="text2" w:themeTint="99"/>
          <w:sz w:val="28"/>
          <w:szCs w:val="28"/>
        </w:rPr>
        <w:t>you/they help</w:t>
      </w:r>
      <w:r w:rsidR="00A46B27" w:rsidRPr="00F8430B">
        <w:rPr>
          <w:rFonts w:hint="eastAsia"/>
          <w:color w:val="548DD4" w:themeColor="text2" w:themeTint="99"/>
          <w:sz w:val="28"/>
          <w:szCs w:val="28"/>
        </w:rPr>
        <w:t>’</w:t>
      </w:r>
      <w:r w:rsidR="00A46B27" w:rsidRPr="00F8430B">
        <w:rPr>
          <w:color w:val="548DD4" w:themeColor="text2" w:themeTint="99"/>
          <w:sz w:val="28"/>
          <w:szCs w:val="28"/>
        </w:rPr>
        <w:t>.</w:t>
      </w:r>
    </w:p>
    <w:p w:rsidR="00A46B27" w:rsidRPr="00F8430B" w:rsidRDefault="00A46B27" w:rsidP="00A46B27">
      <w:pPr>
        <w:bidi w:val="0"/>
        <w:rPr>
          <w:b/>
          <w:bCs/>
          <w:color w:val="7030A0"/>
          <w:sz w:val="28"/>
          <w:szCs w:val="28"/>
          <w:u w:val="single"/>
        </w:rPr>
      </w:pPr>
      <w:r w:rsidRPr="00F8430B">
        <w:rPr>
          <w:b/>
          <w:bCs/>
          <w:color w:val="7030A0"/>
          <w:sz w:val="28"/>
          <w:szCs w:val="28"/>
          <w:u w:val="single"/>
        </w:rPr>
        <w:t>Old English syntax</w:t>
      </w:r>
    </w:p>
    <w:p w:rsidR="000D5F72" w:rsidRDefault="000D5F72" w:rsidP="000D5F72">
      <w:pPr>
        <w:bidi w:val="0"/>
        <w:rPr>
          <w:color w:val="D99594" w:themeColor="accent2" w:themeTint="99"/>
          <w:sz w:val="28"/>
          <w:szCs w:val="28"/>
        </w:rPr>
      </w:pPr>
      <w:r>
        <w:rPr>
          <w:color w:val="D99594" w:themeColor="accent2" w:themeTint="99"/>
          <w:sz w:val="28"/>
          <w:szCs w:val="28"/>
        </w:rPr>
        <w:t>-</w:t>
      </w:r>
      <w:r w:rsidR="00A46B27" w:rsidRPr="000D5F72">
        <w:rPr>
          <w:color w:val="D99594" w:themeColor="accent2" w:themeTint="99"/>
          <w:sz w:val="28"/>
          <w:szCs w:val="28"/>
        </w:rPr>
        <w:t>Because of its inflectional system, Old English had greater freedom</w:t>
      </w:r>
      <w:r w:rsidRPr="000D5F72">
        <w:rPr>
          <w:color w:val="D99594" w:themeColor="accent2" w:themeTint="99"/>
          <w:sz w:val="28"/>
          <w:szCs w:val="28"/>
        </w:rPr>
        <w:t xml:space="preserve"> </w:t>
      </w:r>
      <w:r w:rsidR="00A46B27" w:rsidRPr="000D5F72">
        <w:rPr>
          <w:color w:val="D99594" w:themeColor="accent2" w:themeTint="99"/>
          <w:sz w:val="28"/>
          <w:szCs w:val="28"/>
        </w:rPr>
        <w:t xml:space="preserve">of word-order than Modern English. </w:t>
      </w:r>
    </w:p>
    <w:p w:rsidR="000D5F72" w:rsidRDefault="000D5F72" w:rsidP="000D5F72">
      <w:pPr>
        <w:bidi w:val="0"/>
        <w:rPr>
          <w:color w:val="D99594" w:themeColor="accent2" w:themeTint="99"/>
          <w:sz w:val="28"/>
          <w:szCs w:val="28"/>
        </w:rPr>
      </w:pPr>
      <w:r>
        <w:rPr>
          <w:color w:val="D99594" w:themeColor="accent2" w:themeTint="99"/>
          <w:sz w:val="28"/>
          <w:szCs w:val="28"/>
        </w:rPr>
        <w:t>-</w:t>
      </w:r>
      <w:r w:rsidR="00A46B27" w:rsidRPr="000D5F72">
        <w:rPr>
          <w:color w:val="D99594" w:themeColor="accent2" w:themeTint="99"/>
          <w:sz w:val="28"/>
          <w:szCs w:val="28"/>
          <w:u w:val="single"/>
        </w:rPr>
        <w:t>In Old English</w:t>
      </w:r>
      <w:r w:rsidR="00A46B27" w:rsidRPr="000D5F72">
        <w:rPr>
          <w:color w:val="D99594" w:themeColor="accent2" w:themeTint="99"/>
          <w:sz w:val="28"/>
          <w:szCs w:val="28"/>
        </w:rPr>
        <w:t xml:space="preserve"> we can say</w:t>
      </w:r>
      <w:r w:rsidRPr="000D5F72">
        <w:rPr>
          <w:color w:val="D99594" w:themeColor="accent2" w:themeTint="99"/>
          <w:sz w:val="28"/>
          <w:szCs w:val="28"/>
        </w:rPr>
        <w:t xml:space="preserve"> </w:t>
      </w:r>
      <w:r w:rsidR="00A46B27" w:rsidRPr="000D5F72">
        <w:rPr>
          <w:i/>
          <w:iCs/>
          <w:color w:val="632423" w:themeColor="accent2" w:themeShade="80"/>
          <w:sz w:val="28"/>
          <w:szCs w:val="28"/>
          <w:u w:val="single"/>
        </w:rPr>
        <w:t xml:space="preserve">se </w:t>
      </w:r>
      <w:proofErr w:type="spellStart"/>
      <w:r w:rsidR="00A46B27" w:rsidRPr="000D5F72">
        <w:rPr>
          <w:i/>
          <w:iCs/>
          <w:color w:val="632423" w:themeColor="accent2" w:themeShade="80"/>
          <w:sz w:val="28"/>
          <w:szCs w:val="28"/>
          <w:u w:val="single"/>
        </w:rPr>
        <w:t>cyning</w:t>
      </w:r>
      <w:proofErr w:type="spellEnd"/>
      <w:r w:rsidR="00A46B27" w:rsidRPr="000D5F72">
        <w:rPr>
          <w:i/>
          <w:iCs/>
          <w:color w:val="632423" w:themeColor="accent2" w:themeShade="80"/>
          <w:sz w:val="28"/>
          <w:szCs w:val="28"/>
          <w:u w:val="single"/>
        </w:rPr>
        <w:t xml:space="preserve"> </w:t>
      </w:r>
      <w:proofErr w:type="spellStart"/>
      <w:r w:rsidR="00A46B27" w:rsidRPr="000D5F72">
        <w:rPr>
          <w:i/>
          <w:iCs/>
          <w:color w:val="632423" w:themeColor="accent2" w:themeShade="80"/>
          <w:sz w:val="28"/>
          <w:szCs w:val="28"/>
          <w:u w:val="single"/>
        </w:rPr>
        <w:t>hafde</w:t>
      </w:r>
      <w:proofErr w:type="spellEnd"/>
      <w:r w:rsidR="00A46B27" w:rsidRPr="000D5F72">
        <w:rPr>
          <w:i/>
          <w:iCs/>
          <w:color w:val="632423" w:themeColor="accent2" w:themeShade="80"/>
          <w:sz w:val="28"/>
          <w:szCs w:val="28"/>
          <w:u w:val="single"/>
        </w:rPr>
        <w:t xml:space="preserve"> </w:t>
      </w:r>
      <w:proofErr w:type="spellStart"/>
      <w:r w:rsidR="00A46B27" w:rsidRPr="000D5F72">
        <w:rPr>
          <w:i/>
          <w:iCs/>
          <w:color w:val="632423" w:themeColor="accent2" w:themeShade="80"/>
          <w:sz w:val="28"/>
          <w:szCs w:val="28"/>
          <w:u w:val="single"/>
        </w:rPr>
        <w:t>micel</w:t>
      </w:r>
      <w:proofErr w:type="spellEnd"/>
      <w:r w:rsidR="00A46B27" w:rsidRPr="000D5F72">
        <w:rPr>
          <w:i/>
          <w:iCs/>
          <w:color w:val="632423" w:themeColor="accent2" w:themeShade="80"/>
          <w:sz w:val="28"/>
          <w:szCs w:val="28"/>
          <w:u w:val="single"/>
        </w:rPr>
        <w:t xml:space="preserve"> </w:t>
      </w:r>
      <w:proofErr w:type="spellStart"/>
      <w:r w:rsidR="00A46B27" w:rsidRPr="000D5F72">
        <w:rPr>
          <w:i/>
          <w:iCs/>
          <w:color w:val="632423" w:themeColor="accent2" w:themeShade="80"/>
          <w:sz w:val="28"/>
          <w:szCs w:val="28"/>
          <w:u w:val="single"/>
        </w:rPr>
        <w:t>geteaht</w:t>
      </w:r>
      <w:proofErr w:type="spellEnd"/>
      <w:r w:rsidR="00A46B27" w:rsidRPr="000D5F72">
        <w:rPr>
          <w:i/>
          <w:iCs/>
          <w:color w:val="632423" w:themeColor="accent2" w:themeShade="80"/>
          <w:sz w:val="28"/>
          <w:szCs w:val="28"/>
        </w:rPr>
        <w:t xml:space="preserve"> </w:t>
      </w:r>
      <w:r w:rsidR="00A46B27" w:rsidRPr="000D5F72">
        <w:rPr>
          <w:rFonts w:hint="eastAsia"/>
          <w:color w:val="D99594" w:themeColor="accent2" w:themeTint="99"/>
          <w:sz w:val="28"/>
          <w:szCs w:val="28"/>
        </w:rPr>
        <w:t>‘</w:t>
      </w:r>
      <w:r w:rsidR="00A46B27" w:rsidRPr="000D5F72">
        <w:rPr>
          <w:color w:val="D99594" w:themeColor="accent2" w:themeTint="99"/>
          <w:sz w:val="28"/>
          <w:szCs w:val="28"/>
        </w:rPr>
        <w:t>the king held a great council</w:t>
      </w:r>
      <w:r w:rsidR="00A46B27" w:rsidRPr="000D5F72">
        <w:rPr>
          <w:rFonts w:hint="eastAsia"/>
          <w:color w:val="D99594" w:themeColor="accent2" w:themeTint="99"/>
          <w:sz w:val="28"/>
          <w:szCs w:val="28"/>
        </w:rPr>
        <w:t>’</w:t>
      </w:r>
      <w:r w:rsidR="00A46B27" w:rsidRPr="000D5F72">
        <w:rPr>
          <w:color w:val="D99594" w:themeColor="accent2" w:themeTint="99"/>
          <w:sz w:val="28"/>
          <w:szCs w:val="28"/>
        </w:rPr>
        <w:t>; and</w:t>
      </w:r>
      <w:r w:rsidRPr="000D5F72">
        <w:rPr>
          <w:color w:val="D99594" w:themeColor="accent2" w:themeTint="99"/>
          <w:sz w:val="28"/>
          <w:szCs w:val="28"/>
        </w:rPr>
        <w:t xml:space="preserve"> </w:t>
      </w:r>
      <w:r w:rsidR="00A46B27" w:rsidRPr="000D5F72">
        <w:rPr>
          <w:color w:val="D99594" w:themeColor="accent2" w:themeTint="99"/>
          <w:sz w:val="28"/>
          <w:szCs w:val="28"/>
        </w:rPr>
        <w:t xml:space="preserve">as a stylistic variant of this we can say </w:t>
      </w:r>
      <w:proofErr w:type="spellStart"/>
      <w:r w:rsidR="00A46B27" w:rsidRPr="000D5F72">
        <w:rPr>
          <w:i/>
          <w:iCs/>
          <w:color w:val="632423" w:themeColor="accent2" w:themeShade="80"/>
          <w:sz w:val="28"/>
          <w:szCs w:val="28"/>
          <w:u w:val="single"/>
        </w:rPr>
        <w:t>micel</w:t>
      </w:r>
      <w:proofErr w:type="spellEnd"/>
      <w:r w:rsidR="00A46B27" w:rsidRPr="000D5F72">
        <w:rPr>
          <w:i/>
          <w:iCs/>
          <w:color w:val="632423" w:themeColor="accent2" w:themeShade="80"/>
          <w:sz w:val="28"/>
          <w:szCs w:val="28"/>
          <w:u w:val="single"/>
        </w:rPr>
        <w:t xml:space="preserve"> </w:t>
      </w:r>
      <w:proofErr w:type="spellStart"/>
      <w:r w:rsidR="00A46B27" w:rsidRPr="000D5F72">
        <w:rPr>
          <w:i/>
          <w:iCs/>
          <w:color w:val="632423" w:themeColor="accent2" w:themeShade="80"/>
          <w:sz w:val="28"/>
          <w:szCs w:val="28"/>
          <w:u w:val="single"/>
        </w:rPr>
        <w:t>geteaht</w:t>
      </w:r>
      <w:proofErr w:type="spellEnd"/>
      <w:r w:rsidR="00A46B27" w:rsidRPr="000D5F72">
        <w:rPr>
          <w:i/>
          <w:iCs/>
          <w:color w:val="632423" w:themeColor="accent2" w:themeShade="80"/>
          <w:sz w:val="28"/>
          <w:szCs w:val="28"/>
          <w:u w:val="single"/>
        </w:rPr>
        <w:t xml:space="preserve"> </w:t>
      </w:r>
      <w:proofErr w:type="spellStart"/>
      <w:r w:rsidR="00A46B27" w:rsidRPr="000D5F72">
        <w:rPr>
          <w:i/>
          <w:iCs/>
          <w:color w:val="632423" w:themeColor="accent2" w:themeShade="80"/>
          <w:sz w:val="28"/>
          <w:szCs w:val="28"/>
          <w:u w:val="single"/>
        </w:rPr>
        <w:t>hafde</w:t>
      </w:r>
      <w:proofErr w:type="spellEnd"/>
      <w:r w:rsidR="00A46B27" w:rsidRPr="000D5F72">
        <w:rPr>
          <w:i/>
          <w:iCs/>
          <w:color w:val="632423" w:themeColor="accent2" w:themeShade="80"/>
          <w:sz w:val="28"/>
          <w:szCs w:val="28"/>
          <w:u w:val="single"/>
        </w:rPr>
        <w:t xml:space="preserve"> se </w:t>
      </w:r>
      <w:proofErr w:type="spellStart"/>
      <w:r w:rsidR="00A46B27" w:rsidRPr="000D5F72">
        <w:rPr>
          <w:i/>
          <w:iCs/>
          <w:color w:val="632423" w:themeColor="accent2" w:themeShade="80"/>
          <w:sz w:val="28"/>
          <w:szCs w:val="28"/>
          <w:u w:val="single"/>
        </w:rPr>
        <w:t>cyning</w:t>
      </w:r>
      <w:proofErr w:type="spellEnd"/>
      <w:r w:rsidR="00A46B27" w:rsidRPr="000D5F72">
        <w:rPr>
          <w:color w:val="D99594" w:themeColor="accent2" w:themeTint="99"/>
          <w:sz w:val="28"/>
          <w:szCs w:val="28"/>
        </w:rPr>
        <w:t>:</w:t>
      </w:r>
      <w:r w:rsidRPr="000D5F72">
        <w:rPr>
          <w:color w:val="D99594" w:themeColor="accent2" w:themeTint="99"/>
          <w:sz w:val="28"/>
          <w:szCs w:val="28"/>
        </w:rPr>
        <w:t xml:space="preserve"> </w:t>
      </w:r>
      <w:r w:rsidR="00A46B27" w:rsidRPr="000D5F72">
        <w:rPr>
          <w:color w:val="D99594" w:themeColor="accent2" w:themeTint="99"/>
          <w:sz w:val="28"/>
          <w:szCs w:val="28"/>
        </w:rPr>
        <w:t xml:space="preserve">this is quite unambiguous, because the nominative article </w:t>
      </w:r>
      <w:r w:rsidR="00A46B27" w:rsidRPr="000D5F72">
        <w:rPr>
          <w:i/>
          <w:iCs/>
          <w:color w:val="D99594" w:themeColor="accent2" w:themeTint="99"/>
          <w:sz w:val="28"/>
          <w:szCs w:val="28"/>
        </w:rPr>
        <w:t>se</w:t>
      </w:r>
      <w:r w:rsidRPr="000D5F72">
        <w:rPr>
          <w:i/>
          <w:iCs/>
          <w:color w:val="D99594" w:themeColor="accent2" w:themeTint="99"/>
          <w:sz w:val="28"/>
          <w:szCs w:val="28"/>
        </w:rPr>
        <w:t xml:space="preserve"> </w:t>
      </w:r>
      <w:r w:rsidR="00A46B27" w:rsidRPr="000D5F72">
        <w:rPr>
          <w:color w:val="D99594" w:themeColor="accent2" w:themeTint="99"/>
          <w:sz w:val="28"/>
          <w:szCs w:val="28"/>
        </w:rPr>
        <w:t>marks the subject of the sentence, but the word-order throws the</w:t>
      </w:r>
      <w:r w:rsidRPr="000D5F72">
        <w:rPr>
          <w:color w:val="D99594" w:themeColor="accent2" w:themeTint="99"/>
          <w:sz w:val="28"/>
          <w:szCs w:val="28"/>
        </w:rPr>
        <w:t xml:space="preserve"> </w:t>
      </w:r>
      <w:r w:rsidR="00A46B27" w:rsidRPr="000D5F72">
        <w:rPr>
          <w:color w:val="D99594" w:themeColor="accent2" w:themeTint="99"/>
          <w:sz w:val="28"/>
          <w:szCs w:val="28"/>
        </w:rPr>
        <w:t xml:space="preserve">emphasis on </w:t>
      </w:r>
      <w:r w:rsidR="00A46B27" w:rsidRPr="000D5F72">
        <w:rPr>
          <w:rFonts w:hint="eastAsia"/>
          <w:color w:val="D99594" w:themeColor="accent2" w:themeTint="99"/>
          <w:sz w:val="28"/>
          <w:szCs w:val="28"/>
        </w:rPr>
        <w:t>‘</w:t>
      </w:r>
      <w:r w:rsidR="00A46B27" w:rsidRPr="000D5F72">
        <w:rPr>
          <w:color w:val="D99594" w:themeColor="accent2" w:themeTint="99"/>
          <w:sz w:val="28"/>
          <w:szCs w:val="28"/>
        </w:rPr>
        <w:t>a great council</w:t>
      </w:r>
      <w:r w:rsidR="00A46B27" w:rsidRPr="000D5F72">
        <w:rPr>
          <w:rFonts w:hint="eastAsia"/>
          <w:color w:val="D99594" w:themeColor="accent2" w:themeTint="99"/>
          <w:sz w:val="28"/>
          <w:szCs w:val="28"/>
        </w:rPr>
        <w:t>’</w:t>
      </w:r>
      <w:r w:rsidR="00A46B27" w:rsidRPr="000D5F72">
        <w:rPr>
          <w:color w:val="D99594" w:themeColor="accent2" w:themeTint="99"/>
          <w:sz w:val="28"/>
          <w:szCs w:val="28"/>
        </w:rPr>
        <w:t xml:space="preserve">. </w:t>
      </w:r>
    </w:p>
    <w:p w:rsidR="00602398" w:rsidRDefault="000D5F72" w:rsidP="000D5F72">
      <w:pPr>
        <w:bidi w:val="0"/>
        <w:rPr>
          <w:color w:val="D99594" w:themeColor="accent2" w:themeTint="99"/>
          <w:sz w:val="28"/>
          <w:szCs w:val="28"/>
        </w:rPr>
      </w:pPr>
      <w:r>
        <w:rPr>
          <w:color w:val="D99594" w:themeColor="accent2" w:themeTint="99"/>
          <w:sz w:val="28"/>
          <w:szCs w:val="28"/>
        </w:rPr>
        <w:t>-</w:t>
      </w:r>
      <w:r w:rsidR="00A46B27" w:rsidRPr="000D5F72">
        <w:rPr>
          <w:color w:val="D99594" w:themeColor="accent2" w:themeTint="99"/>
          <w:sz w:val="28"/>
          <w:szCs w:val="28"/>
        </w:rPr>
        <w:t xml:space="preserve">But </w:t>
      </w:r>
      <w:r w:rsidR="00A46B27" w:rsidRPr="00602398">
        <w:rPr>
          <w:color w:val="D99594" w:themeColor="accent2" w:themeTint="99"/>
          <w:sz w:val="28"/>
          <w:szCs w:val="28"/>
          <w:u w:val="single"/>
        </w:rPr>
        <w:t xml:space="preserve">in Modern English </w:t>
      </w:r>
      <w:r w:rsidR="00A46B27" w:rsidRPr="000D5F72">
        <w:rPr>
          <w:color w:val="D99594" w:themeColor="accent2" w:themeTint="99"/>
          <w:sz w:val="28"/>
          <w:szCs w:val="28"/>
        </w:rPr>
        <w:t>we cannot</w:t>
      </w:r>
      <w:r w:rsidRPr="000D5F72">
        <w:rPr>
          <w:color w:val="D99594" w:themeColor="accent2" w:themeTint="99"/>
          <w:sz w:val="28"/>
          <w:szCs w:val="28"/>
        </w:rPr>
        <w:t xml:space="preserve"> </w:t>
      </w:r>
      <w:r w:rsidR="00A46B27" w:rsidRPr="000D5F72">
        <w:rPr>
          <w:color w:val="D99594" w:themeColor="accent2" w:themeTint="99"/>
          <w:sz w:val="28"/>
          <w:szCs w:val="28"/>
        </w:rPr>
        <w:t xml:space="preserve">use this second word-order, because </w:t>
      </w:r>
      <w:r w:rsidR="00A46B27" w:rsidRPr="000D5F72">
        <w:rPr>
          <w:rFonts w:hint="eastAsia"/>
          <w:color w:val="D99594" w:themeColor="accent2" w:themeTint="99"/>
          <w:sz w:val="28"/>
          <w:szCs w:val="28"/>
        </w:rPr>
        <w:t>‘</w:t>
      </w:r>
      <w:r w:rsidR="00A46B27" w:rsidRPr="000D5F72">
        <w:rPr>
          <w:color w:val="D99594" w:themeColor="accent2" w:themeTint="99"/>
          <w:sz w:val="28"/>
          <w:szCs w:val="28"/>
        </w:rPr>
        <w:t>A great council held the king</w:t>
      </w:r>
      <w:r w:rsidR="00A46B27" w:rsidRPr="000D5F72">
        <w:rPr>
          <w:rFonts w:hint="eastAsia"/>
          <w:color w:val="D99594" w:themeColor="accent2" w:themeTint="99"/>
          <w:sz w:val="28"/>
          <w:szCs w:val="28"/>
        </w:rPr>
        <w:t>’</w:t>
      </w:r>
      <w:r w:rsidRPr="000D5F72">
        <w:rPr>
          <w:color w:val="D99594" w:themeColor="accent2" w:themeTint="99"/>
          <w:sz w:val="28"/>
          <w:szCs w:val="28"/>
        </w:rPr>
        <w:t xml:space="preserve"> </w:t>
      </w:r>
      <w:r w:rsidR="00A46B27" w:rsidRPr="000D5F72">
        <w:rPr>
          <w:color w:val="D99594" w:themeColor="accent2" w:themeTint="99"/>
          <w:sz w:val="28"/>
          <w:szCs w:val="28"/>
        </w:rPr>
        <w:t>means something quite different. It is not that Old English lacked</w:t>
      </w:r>
      <w:r w:rsidRPr="000D5F72">
        <w:rPr>
          <w:color w:val="D99594" w:themeColor="accent2" w:themeTint="99"/>
          <w:sz w:val="28"/>
          <w:szCs w:val="28"/>
        </w:rPr>
        <w:t xml:space="preserve"> </w:t>
      </w:r>
      <w:r w:rsidR="00A46B27" w:rsidRPr="000D5F72">
        <w:rPr>
          <w:color w:val="D99594" w:themeColor="accent2" w:themeTint="99"/>
          <w:sz w:val="28"/>
          <w:szCs w:val="28"/>
        </w:rPr>
        <w:t>rules and preferences about word-order: we have already seen that</w:t>
      </w:r>
      <w:r w:rsidRPr="000D5F72">
        <w:rPr>
          <w:color w:val="D99594" w:themeColor="accent2" w:themeTint="99"/>
          <w:sz w:val="28"/>
          <w:szCs w:val="28"/>
        </w:rPr>
        <w:t xml:space="preserve"> </w:t>
      </w:r>
      <w:r w:rsidR="00A46B27" w:rsidRPr="000D5F72">
        <w:rPr>
          <w:color w:val="D99594" w:themeColor="accent2" w:themeTint="99"/>
          <w:sz w:val="28"/>
          <w:szCs w:val="28"/>
        </w:rPr>
        <w:t xml:space="preserve">it </w:t>
      </w:r>
      <w:proofErr w:type="spellStart"/>
      <w:r w:rsidR="00A46B27" w:rsidRPr="000D5F72">
        <w:rPr>
          <w:color w:val="D99594" w:themeColor="accent2" w:themeTint="99"/>
          <w:sz w:val="28"/>
          <w:szCs w:val="28"/>
        </w:rPr>
        <w:t>favoured</w:t>
      </w:r>
      <w:proofErr w:type="spellEnd"/>
      <w:r w:rsidR="00A46B27" w:rsidRPr="000D5F72">
        <w:rPr>
          <w:color w:val="D99594" w:themeColor="accent2" w:themeTint="99"/>
          <w:sz w:val="28"/>
          <w:szCs w:val="28"/>
        </w:rPr>
        <w:t xml:space="preserve"> three particular types of word-order for the clause:</w:t>
      </w:r>
      <w:r w:rsidRPr="000D5F72">
        <w:rPr>
          <w:color w:val="D99594" w:themeColor="accent2" w:themeTint="99"/>
          <w:sz w:val="28"/>
          <w:szCs w:val="28"/>
        </w:rPr>
        <w:t xml:space="preserve"> </w:t>
      </w:r>
      <w:r w:rsidR="00A46B27" w:rsidRPr="000D5F72">
        <w:rPr>
          <w:color w:val="D99594" w:themeColor="accent2" w:themeTint="99"/>
          <w:sz w:val="28"/>
          <w:szCs w:val="28"/>
        </w:rPr>
        <w:t>S</w:t>
      </w:r>
      <w:r w:rsidR="00A46B27" w:rsidRPr="000D5F72">
        <w:rPr>
          <w:rFonts w:hint="eastAsia"/>
          <w:color w:val="D99594" w:themeColor="accent2" w:themeTint="99"/>
          <w:sz w:val="28"/>
          <w:szCs w:val="28"/>
        </w:rPr>
        <w:t>–</w:t>
      </w:r>
      <w:r w:rsidR="00A46B27" w:rsidRPr="000D5F72">
        <w:rPr>
          <w:color w:val="D99594" w:themeColor="accent2" w:themeTint="99"/>
          <w:sz w:val="28"/>
          <w:szCs w:val="28"/>
        </w:rPr>
        <w:t>V</w:t>
      </w:r>
      <w:r w:rsidR="00A46B27" w:rsidRPr="000D5F72">
        <w:rPr>
          <w:rFonts w:hint="eastAsia"/>
          <w:color w:val="D99594" w:themeColor="accent2" w:themeTint="99"/>
          <w:sz w:val="28"/>
          <w:szCs w:val="28"/>
        </w:rPr>
        <w:t>–</w:t>
      </w:r>
      <w:r w:rsidR="00A46B27" w:rsidRPr="000D5F72">
        <w:rPr>
          <w:color w:val="D99594" w:themeColor="accent2" w:themeTint="99"/>
          <w:sz w:val="28"/>
          <w:szCs w:val="28"/>
        </w:rPr>
        <w:t>O, V</w:t>
      </w:r>
      <w:r w:rsidR="00A46B27" w:rsidRPr="000D5F72">
        <w:rPr>
          <w:rFonts w:hint="eastAsia"/>
          <w:color w:val="D99594" w:themeColor="accent2" w:themeTint="99"/>
          <w:sz w:val="28"/>
          <w:szCs w:val="28"/>
        </w:rPr>
        <w:t>–</w:t>
      </w:r>
      <w:r w:rsidR="00A46B27" w:rsidRPr="000D5F72">
        <w:rPr>
          <w:color w:val="D99594" w:themeColor="accent2" w:themeTint="99"/>
          <w:sz w:val="28"/>
          <w:szCs w:val="28"/>
        </w:rPr>
        <w:t>S</w:t>
      </w:r>
      <w:r w:rsidR="00A46B27" w:rsidRPr="000D5F72">
        <w:rPr>
          <w:rFonts w:hint="eastAsia"/>
          <w:color w:val="D99594" w:themeColor="accent2" w:themeTint="99"/>
          <w:sz w:val="28"/>
          <w:szCs w:val="28"/>
        </w:rPr>
        <w:t>–</w:t>
      </w:r>
      <w:r w:rsidR="00A46B27" w:rsidRPr="000D5F72">
        <w:rPr>
          <w:color w:val="D99594" w:themeColor="accent2" w:themeTint="99"/>
          <w:sz w:val="28"/>
          <w:szCs w:val="28"/>
        </w:rPr>
        <w:t>O and S</w:t>
      </w:r>
      <w:r w:rsidR="00A46B27" w:rsidRPr="000D5F72">
        <w:rPr>
          <w:rFonts w:hint="eastAsia"/>
          <w:color w:val="D99594" w:themeColor="accent2" w:themeTint="99"/>
          <w:sz w:val="28"/>
          <w:szCs w:val="28"/>
        </w:rPr>
        <w:t>–</w:t>
      </w:r>
      <w:r w:rsidR="00A46B27" w:rsidRPr="000D5F72">
        <w:rPr>
          <w:color w:val="D99594" w:themeColor="accent2" w:themeTint="99"/>
          <w:sz w:val="28"/>
          <w:szCs w:val="28"/>
        </w:rPr>
        <w:t>O</w:t>
      </w:r>
      <w:r w:rsidR="00A46B27" w:rsidRPr="000D5F72">
        <w:rPr>
          <w:rFonts w:hint="eastAsia"/>
          <w:color w:val="D99594" w:themeColor="accent2" w:themeTint="99"/>
          <w:sz w:val="28"/>
          <w:szCs w:val="28"/>
        </w:rPr>
        <w:t>–</w:t>
      </w:r>
      <w:r w:rsidR="00A46B27" w:rsidRPr="000D5F72">
        <w:rPr>
          <w:color w:val="D99594" w:themeColor="accent2" w:themeTint="99"/>
          <w:sz w:val="28"/>
          <w:szCs w:val="28"/>
        </w:rPr>
        <w:t xml:space="preserve">V. </w:t>
      </w:r>
    </w:p>
    <w:p w:rsidR="00A46B27" w:rsidRPr="00602398" w:rsidRDefault="00602398" w:rsidP="00602398">
      <w:pPr>
        <w:bidi w:val="0"/>
        <w:rPr>
          <w:color w:val="FF0000"/>
          <w:sz w:val="28"/>
          <w:szCs w:val="28"/>
        </w:rPr>
      </w:pPr>
      <w:r>
        <w:rPr>
          <w:color w:val="D99594" w:themeColor="accent2" w:themeTint="99"/>
          <w:sz w:val="28"/>
          <w:szCs w:val="28"/>
        </w:rPr>
        <w:t>-</w:t>
      </w:r>
      <w:r w:rsidR="00A46B27" w:rsidRPr="000D5F72">
        <w:rPr>
          <w:color w:val="D99594" w:themeColor="accent2" w:themeTint="99"/>
          <w:sz w:val="28"/>
          <w:szCs w:val="28"/>
        </w:rPr>
        <w:t>These can be illustrated from a sentence</w:t>
      </w:r>
      <w:r w:rsidR="000D5F72" w:rsidRPr="000D5F72">
        <w:rPr>
          <w:color w:val="D99594" w:themeColor="accent2" w:themeTint="99"/>
          <w:sz w:val="28"/>
          <w:szCs w:val="28"/>
        </w:rPr>
        <w:t xml:space="preserve"> </w:t>
      </w:r>
      <w:r w:rsidR="00A46B27" w:rsidRPr="000D5F72">
        <w:rPr>
          <w:color w:val="D99594" w:themeColor="accent2" w:themeTint="99"/>
          <w:sz w:val="28"/>
          <w:szCs w:val="28"/>
        </w:rPr>
        <w:t>of King Alfred</w:t>
      </w:r>
      <w:r w:rsidR="00A46B27" w:rsidRPr="000D5F72">
        <w:rPr>
          <w:rFonts w:hint="eastAsia"/>
          <w:color w:val="D99594" w:themeColor="accent2" w:themeTint="99"/>
          <w:sz w:val="28"/>
          <w:szCs w:val="28"/>
        </w:rPr>
        <w:t>’</w:t>
      </w:r>
      <w:r>
        <w:rPr>
          <w:color w:val="D99594" w:themeColor="accent2" w:themeTint="99"/>
          <w:sz w:val="28"/>
          <w:szCs w:val="28"/>
        </w:rPr>
        <w:t xml:space="preserve">s, which begins as follows: see p. 119 </w:t>
      </w:r>
      <w:proofErr w:type="spellStart"/>
      <w:r w:rsidRPr="00602398">
        <w:rPr>
          <w:color w:val="FF0000"/>
          <w:sz w:val="36"/>
          <w:szCs w:val="36"/>
          <w:highlight w:val="yellow"/>
        </w:rPr>
        <w:t>verrrrrrry</w:t>
      </w:r>
      <w:proofErr w:type="spellEnd"/>
      <w:r w:rsidRPr="00602398">
        <w:rPr>
          <w:color w:val="FF0000"/>
          <w:sz w:val="36"/>
          <w:szCs w:val="36"/>
          <w:highlight w:val="yellow"/>
        </w:rPr>
        <w:t xml:space="preserve"> important</w:t>
      </w:r>
    </w:p>
    <w:p w:rsidR="00602398" w:rsidRPr="00602398" w:rsidRDefault="00602398" w:rsidP="00602398">
      <w:pPr>
        <w:bidi w:val="0"/>
        <w:rPr>
          <w:color w:val="FF0000"/>
          <w:sz w:val="28"/>
          <w:szCs w:val="28"/>
        </w:rPr>
      </w:pPr>
      <w:r w:rsidRPr="00602398">
        <w:rPr>
          <w:color w:val="FF0000"/>
          <w:sz w:val="28"/>
          <w:szCs w:val="28"/>
        </w:rPr>
        <w:t>1- Then, when I remembered all this,</w:t>
      </w:r>
    </w:p>
    <w:p w:rsidR="00602398" w:rsidRPr="00602398" w:rsidRDefault="00602398" w:rsidP="00602398">
      <w:pPr>
        <w:bidi w:val="0"/>
        <w:rPr>
          <w:color w:val="FF0000"/>
          <w:sz w:val="28"/>
          <w:szCs w:val="28"/>
        </w:rPr>
      </w:pPr>
      <w:r w:rsidRPr="00602398">
        <w:rPr>
          <w:color w:val="FF0000"/>
          <w:sz w:val="28"/>
          <w:szCs w:val="28"/>
        </w:rPr>
        <w:t>2-then I also remembered</w:t>
      </w:r>
    </w:p>
    <w:p w:rsidR="00602398" w:rsidRPr="00602398" w:rsidRDefault="00602398" w:rsidP="00602398">
      <w:pPr>
        <w:bidi w:val="0"/>
        <w:rPr>
          <w:color w:val="FF0000"/>
          <w:sz w:val="28"/>
          <w:szCs w:val="28"/>
        </w:rPr>
      </w:pPr>
      <w:r w:rsidRPr="00602398">
        <w:rPr>
          <w:color w:val="FF0000"/>
          <w:sz w:val="28"/>
          <w:szCs w:val="28"/>
        </w:rPr>
        <w:t>3-how I saw</w:t>
      </w:r>
    </w:p>
    <w:p w:rsidR="00602398" w:rsidRPr="00602398" w:rsidRDefault="00602398" w:rsidP="00602398">
      <w:pPr>
        <w:bidi w:val="0"/>
        <w:rPr>
          <w:color w:val="FF0000"/>
          <w:sz w:val="28"/>
          <w:szCs w:val="28"/>
        </w:rPr>
      </w:pPr>
      <w:r w:rsidRPr="00602398">
        <w:rPr>
          <w:color w:val="FF0000"/>
          <w:sz w:val="28"/>
          <w:szCs w:val="28"/>
        </w:rPr>
        <w:t>4-before it was all ravaged and burnt up,</w:t>
      </w:r>
    </w:p>
    <w:p w:rsidR="00602398" w:rsidRPr="00602398" w:rsidRDefault="00602398" w:rsidP="00602398">
      <w:pPr>
        <w:bidi w:val="0"/>
        <w:rPr>
          <w:color w:val="FF0000"/>
          <w:sz w:val="28"/>
          <w:szCs w:val="28"/>
        </w:rPr>
      </w:pPr>
      <w:r w:rsidRPr="00602398">
        <w:rPr>
          <w:color w:val="FF0000"/>
          <w:sz w:val="28"/>
          <w:szCs w:val="28"/>
        </w:rPr>
        <w:lastRenderedPageBreak/>
        <w:t>5-how all the churches throughout  England stood filled with treasures and books.</w:t>
      </w:r>
    </w:p>
    <w:p w:rsidR="00A46B27" w:rsidRPr="00602398" w:rsidRDefault="00A46B27" w:rsidP="00A46B27">
      <w:pPr>
        <w:bidi w:val="0"/>
        <w:rPr>
          <w:b/>
          <w:bCs/>
          <w:color w:val="7030A0"/>
          <w:sz w:val="28"/>
          <w:szCs w:val="28"/>
          <w:u w:val="single"/>
        </w:rPr>
      </w:pPr>
      <w:r w:rsidRPr="00602398">
        <w:rPr>
          <w:b/>
          <w:bCs/>
          <w:color w:val="7030A0"/>
          <w:sz w:val="28"/>
          <w:szCs w:val="28"/>
          <w:u w:val="single"/>
        </w:rPr>
        <w:t>The vocabulary of Old English</w:t>
      </w:r>
    </w:p>
    <w:p w:rsidR="001035D2" w:rsidRPr="008A2CB2" w:rsidRDefault="00D074BA" w:rsidP="00D074BA">
      <w:pPr>
        <w:bidi w:val="0"/>
        <w:rPr>
          <w:color w:val="FF0066"/>
          <w:sz w:val="28"/>
          <w:szCs w:val="28"/>
        </w:rPr>
      </w:pPr>
      <w:r w:rsidRPr="008A2CB2">
        <w:rPr>
          <w:color w:val="FF0066"/>
          <w:sz w:val="28"/>
          <w:szCs w:val="28"/>
        </w:rPr>
        <w:t>-</w:t>
      </w:r>
      <w:r w:rsidR="00A46B27" w:rsidRPr="008A2CB2">
        <w:rPr>
          <w:color w:val="FF0066"/>
          <w:sz w:val="28"/>
          <w:szCs w:val="28"/>
        </w:rPr>
        <w:t>To enlarge its vocabulary, Old English depended more on its own</w:t>
      </w:r>
      <w:r w:rsidRPr="008A2CB2">
        <w:rPr>
          <w:color w:val="FF0066"/>
          <w:sz w:val="28"/>
          <w:szCs w:val="28"/>
        </w:rPr>
        <w:t xml:space="preserve"> </w:t>
      </w:r>
      <w:r w:rsidR="00A46B27" w:rsidRPr="008A2CB2">
        <w:rPr>
          <w:color w:val="FF0066"/>
          <w:sz w:val="28"/>
          <w:szCs w:val="28"/>
        </w:rPr>
        <w:t>resources than on borrowings from other languages. From Proto-</w:t>
      </w:r>
      <w:r w:rsidRPr="008A2CB2">
        <w:rPr>
          <w:color w:val="FF0066"/>
          <w:sz w:val="28"/>
          <w:szCs w:val="28"/>
        </w:rPr>
        <w:t xml:space="preserve"> </w:t>
      </w:r>
      <w:r w:rsidR="00A46B27" w:rsidRPr="008A2CB2">
        <w:rPr>
          <w:color w:val="FF0066"/>
          <w:sz w:val="28"/>
          <w:szCs w:val="28"/>
        </w:rPr>
        <w:t>Indo-European, the Germanic languages had inherited many ways</w:t>
      </w:r>
      <w:r w:rsidRPr="008A2CB2">
        <w:rPr>
          <w:color w:val="FF0066"/>
          <w:sz w:val="28"/>
          <w:szCs w:val="28"/>
        </w:rPr>
        <w:t xml:space="preserve"> </w:t>
      </w:r>
      <w:r w:rsidR="00A46B27" w:rsidRPr="008A2CB2">
        <w:rPr>
          <w:color w:val="FF0066"/>
          <w:sz w:val="28"/>
          <w:szCs w:val="28"/>
        </w:rPr>
        <w:t xml:space="preserve">of forming new words, </w:t>
      </w:r>
      <w:r w:rsidR="00A46B27" w:rsidRPr="008A2CB2">
        <w:rPr>
          <w:color w:val="FF0066"/>
          <w:sz w:val="28"/>
          <w:szCs w:val="28"/>
          <w:highlight w:val="yellow"/>
        </w:rPr>
        <w:t>especially by the use of prefixes and suffixes.</w:t>
      </w:r>
    </w:p>
    <w:p w:rsidR="001035D2" w:rsidRPr="008A2CB2" w:rsidRDefault="001035D2" w:rsidP="001035D2">
      <w:pPr>
        <w:bidi w:val="0"/>
        <w:rPr>
          <w:color w:val="FF0066"/>
          <w:sz w:val="28"/>
          <w:szCs w:val="28"/>
        </w:rPr>
      </w:pPr>
      <w:r w:rsidRPr="008A2CB2">
        <w:rPr>
          <w:color w:val="FF0066"/>
          <w:sz w:val="28"/>
          <w:szCs w:val="28"/>
        </w:rPr>
        <w:t>-</w:t>
      </w:r>
      <w:r w:rsidR="00D074BA" w:rsidRPr="008A2CB2">
        <w:rPr>
          <w:color w:val="FF0066"/>
          <w:sz w:val="28"/>
          <w:szCs w:val="28"/>
        </w:rPr>
        <w:t xml:space="preserve"> </w:t>
      </w:r>
      <w:r w:rsidR="00A46B27" w:rsidRPr="008A2CB2">
        <w:rPr>
          <w:color w:val="FF0066"/>
          <w:sz w:val="28"/>
          <w:szCs w:val="28"/>
        </w:rPr>
        <w:t xml:space="preserve">Thus, in Old English, </w:t>
      </w:r>
      <w:r w:rsidR="00A46B27" w:rsidRPr="008A2CB2">
        <w:rPr>
          <w:color w:val="FF0066"/>
          <w:sz w:val="28"/>
          <w:szCs w:val="28"/>
          <w:highlight w:val="yellow"/>
        </w:rPr>
        <w:t>adjectives could be formed from nouns</w:t>
      </w:r>
      <w:r w:rsidR="00A46B27" w:rsidRPr="008A2CB2">
        <w:rPr>
          <w:color w:val="FF0066"/>
          <w:sz w:val="28"/>
          <w:szCs w:val="28"/>
        </w:rPr>
        <w:t xml:space="preserve"> by</w:t>
      </w:r>
      <w:r w:rsidR="00D074BA" w:rsidRPr="008A2CB2">
        <w:rPr>
          <w:color w:val="FF0066"/>
          <w:sz w:val="28"/>
          <w:szCs w:val="28"/>
        </w:rPr>
        <w:t xml:space="preserve"> </w:t>
      </w:r>
      <w:r w:rsidR="00A46B27" w:rsidRPr="008A2CB2">
        <w:rPr>
          <w:color w:val="FF0066"/>
          <w:sz w:val="28"/>
          <w:szCs w:val="28"/>
        </w:rPr>
        <w:t xml:space="preserve">means of such suffixes as </w:t>
      </w:r>
      <w:r w:rsidR="00A46B27" w:rsidRPr="008A2CB2">
        <w:rPr>
          <w:i/>
          <w:iCs/>
          <w:color w:val="FF0066"/>
          <w:sz w:val="28"/>
          <w:szCs w:val="28"/>
        </w:rPr>
        <w:t>-</w:t>
      </w:r>
      <w:proofErr w:type="spellStart"/>
      <w:r w:rsidR="00A46B27" w:rsidRPr="008A2CB2">
        <w:rPr>
          <w:i/>
          <w:iCs/>
          <w:color w:val="FF0066"/>
          <w:sz w:val="28"/>
          <w:szCs w:val="28"/>
        </w:rPr>
        <w:t>ig</w:t>
      </w:r>
      <w:proofErr w:type="spellEnd"/>
      <w:r w:rsidR="00A46B27" w:rsidRPr="008A2CB2">
        <w:rPr>
          <w:color w:val="FF0066"/>
          <w:sz w:val="28"/>
          <w:szCs w:val="28"/>
        </w:rPr>
        <w:t xml:space="preserve">, </w:t>
      </w:r>
      <w:r w:rsidR="00A46B27" w:rsidRPr="008A2CB2">
        <w:rPr>
          <w:i/>
          <w:iCs/>
          <w:color w:val="FF0066"/>
          <w:sz w:val="28"/>
          <w:szCs w:val="28"/>
        </w:rPr>
        <w:t>-</w:t>
      </w:r>
      <w:proofErr w:type="spellStart"/>
      <w:r w:rsidR="00A46B27" w:rsidRPr="008A2CB2">
        <w:rPr>
          <w:i/>
          <w:iCs/>
          <w:color w:val="FF0066"/>
          <w:sz w:val="28"/>
          <w:szCs w:val="28"/>
        </w:rPr>
        <w:t>l</w:t>
      </w:r>
      <w:r w:rsidR="00A46B27" w:rsidRPr="008A2CB2">
        <w:rPr>
          <w:rFonts w:hint="eastAsia"/>
          <w:i/>
          <w:iCs/>
          <w:color w:val="FF0066"/>
          <w:sz w:val="28"/>
          <w:szCs w:val="28"/>
        </w:rPr>
        <w:t>ē</w:t>
      </w:r>
      <w:r w:rsidR="00A46B27" w:rsidRPr="008A2CB2">
        <w:rPr>
          <w:i/>
          <w:iCs/>
          <w:color w:val="FF0066"/>
          <w:sz w:val="28"/>
          <w:szCs w:val="28"/>
        </w:rPr>
        <w:t>as</w:t>
      </w:r>
      <w:proofErr w:type="spellEnd"/>
      <w:r w:rsidR="00A46B27" w:rsidRPr="008A2CB2">
        <w:rPr>
          <w:i/>
          <w:iCs/>
          <w:color w:val="FF0066"/>
          <w:sz w:val="28"/>
          <w:szCs w:val="28"/>
        </w:rPr>
        <w:t xml:space="preserve"> </w:t>
      </w:r>
      <w:r w:rsidR="00A46B27" w:rsidRPr="008A2CB2">
        <w:rPr>
          <w:color w:val="FF0066"/>
          <w:sz w:val="28"/>
          <w:szCs w:val="28"/>
        </w:rPr>
        <w:t xml:space="preserve">and </w:t>
      </w:r>
      <w:r w:rsidR="00A46B27" w:rsidRPr="008A2CB2">
        <w:rPr>
          <w:i/>
          <w:iCs/>
          <w:color w:val="FF0066"/>
          <w:sz w:val="28"/>
          <w:szCs w:val="28"/>
        </w:rPr>
        <w:t>-</w:t>
      </w:r>
      <w:proofErr w:type="spellStart"/>
      <w:r w:rsidR="00A46B27" w:rsidRPr="008A2CB2">
        <w:rPr>
          <w:i/>
          <w:iCs/>
          <w:color w:val="FF0066"/>
          <w:sz w:val="28"/>
          <w:szCs w:val="28"/>
        </w:rPr>
        <w:t>ful</w:t>
      </w:r>
      <w:proofErr w:type="spellEnd"/>
      <w:r w:rsidR="00A46B27" w:rsidRPr="008A2CB2">
        <w:rPr>
          <w:color w:val="FF0066"/>
          <w:sz w:val="28"/>
          <w:szCs w:val="28"/>
        </w:rPr>
        <w:t xml:space="preserve">, giving words like </w:t>
      </w:r>
      <w:proofErr w:type="spellStart"/>
      <w:r w:rsidR="00A46B27" w:rsidRPr="008A2CB2">
        <w:rPr>
          <w:i/>
          <w:iCs/>
          <w:color w:val="FF0066"/>
          <w:sz w:val="28"/>
          <w:szCs w:val="28"/>
        </w:rPr>
        <w:t>bl</w:t>
      </w:r>
      <w:r w:rsidR="00A46B27" w:rsidRPr="008A2CB2">
        <w:rPr>
          <w:rFonts w:hint="eastAsia"/>
          <w:i/>
          <w:iCs/>
          <w:color w:val="FF0066"/>
          <w:sz w:val="28"/>
          <w:szCs w:val="28"/>
        </w:rPr>
        <w:t>ō</w:t>
      </w:r>
      <w:r w:rsidR="00A46B27" w:rsidRPr="008A2CB2">
        <w:rPr>
          <w:i/>
          <w:iCs/>
          <w:color w:val="FF0066"/>
          <w:sz w:val="28"/>
          <w:szCs w:val="28"/>
        </w:rPr>
        <w:t>dig</w:t>
      </w:r>
      <w:r w:rsidR="00A46B27" w:rsidRPr="008A2CB2">
        <w:rPr>
          <w:rFonts w:hint="eastAsia"/>
          <w:color w:val="FF0066"/>
          <w:sz w:val="28"/>
          <w:szCs w:val="28"/>
        </w:rPr>
        <w:t>‘</w:t>
      </w:r>
      <w:r w:rsidR="00A46B27" w:rsidRPr="008A2CB2">
        <w:rPr>
          <w:color w:val="FF0066"/>
          <w:sz w:val="28"/>
          <w:szCs w:val="28"/>
        </w:rPr>
        <w:t>bloody</w:t>
      </w:r>
      <w:proofErr w:type="spellEnd"/>
      <w:r w:rsidR="00A46B27" w:rsidRPr="008A2CB2">
        <w:rPr>
          <w:rFonts w:hint="eastAsia"/>
          <w:color w:val="FF0066"/>
          <w:sz w:val="28"/>
          <w:szCs w:val="28"/>
        </w:rPr>
        <w:t>’</w:t>
      </w:r>
      <w:r w:rsidR="00A46B27" w:rsidRPr="008A2CB2">
        <w:rPr>
          <w:color w:val="FF0066"/>
          <w:sz w:val="28"/>
          <w:szCs w:val="28"/>
        </w:rPr>
        <w:t xml:space="preserve">, </w:t>
      </w:r>
      <w:proofErr w:type="spellStart"/>
      <w:r w:rsidR="00A46B27" w:rsidRPr="008A2CB2">
        <w:rPr>
          <w:i/>
          <w:iCs/>
          <w:color w:val="FF0066"/>
          <w:sz w:val="28"/>
          <w:szCs w:val="28"/>
        </w:rPr>
        <w:t>fr</w:t>
      </w:r>
      <w:r w:rsidR="00A46B27" w:rsidRPr="008A2CB2">
        <w:rPr>
          <w:rFonts w:hint="eastAsia"/>
          <w:i/>
          <w:iCs/>
          <w:color w:val="FF0066"/>
          <w:sz w:val="28"/>
          <w:szCs w:val="28"/>
        </w:rPr>
        <w:t>ē</w:t>
      </w:r>
      <w:r w:rsidR="00A46B27" w:rsidRPr="008A2CB2">
        <w:rPr>
          <w:i/>
          <w:iCs/>
          <w:color w:val="FF0066"/>
          <w:sz w:val="28"/>
          <w:szCs w:val="28"/>
        </w:rPr>
        <w:t>ondl</w:t>
      </w:r>
      <w:r w:rsidR="00A46B27" w:rsidRPr="008A2CB2">
        <w:rPr>
          <w:rFonts w:hint="eastAsia"/>
          <w:i/>
          <w:iCs/>
          <w:color w:val="FF0066"/>
          <w:sz w:val="28"/>
          <w:szCs w:val="28"/>
        </w:rPr>
        <w:t>ē</w:t>
      </w:r>
      <w:r w:rsidR="00A46B27" w:rsidRPr="008A2CB2">
        <w:rPr>
          <w:i/>
          <w:iCs/>
          <w:color w:val="FF0066"/>
          <w:sz w:val="28"/>
          <w:szCs w:val="28"/>
        </w:rPr>
        <w:t>as</w:t>
      </w:r>
      <w:proofErr w:type="spellEnd"/>
      <w:r w:rsidR="00A46B27" w:rsidRPr="008A2CB2">
        <w:rPr>
          <w:i/>
          <w:iCs/>
          <w:color w:val="FF0066"/>
          <w:sz w:val="28"/>
          <w:szCs w:val="28"/>
        </w:rPr>
        <w:t xml:space="preserve"> </w:t>
      </w:r>
      <w:r w:rsidR="00A46B27" w:rsidRPr="008A2CB2">
        <w:rPr>
          <w:rFonts w:hint="eastAsia"/>
          <w:color w:val="FF0066"/>
          <w:sz w:val="28"/>
          <w:szCs w:val="28"/>
        </w:rPr>
        <w:t>‘</w:t>
      </w:r>
      <w:r w:rsidR="00A46B27" w:rsidRPr="008A2CB2">
        <w:rPr>
          <w:color w:val="FF0066"/>
          <w:sz w:val="28"/>
          <w:szCs w:val="28"/>
        </w:rPr>
        <w:t>friendless</w:t>
      </w:r>
      <w:r w:rsidR="00A46B27" w:rsidRPr="008A2CB2">
        <w:rPr>
          <w:rFonts w:hint="eastAsia"/>
          <w:color w:val="FF0066"/>
          <w:sz w:val="28"/>
          <w:szCs w:val="28"/>
        </w:rPr>
        <w:t>’</w:t>
      </w:r>
      <w:r w:rsidR="00A46B27" w:rsidRPr="008A2CB2">
        <w:rPr>
          <w:color w:val="FF0066"/>
          <w:sz w:val="28"/>
          <w:szCs w:val="28"/>
        </w:rPr>
        <w:t xml:space="preserve"> and </w:t>
      </w:r>
      <w:proofErr w:type="spellStart"/>
      <w:r w:rsidR="00A46B27" w:rsidRPr="008A2CB2">
        <w:rPr>
          <w:i/>
          <w:iCs/>
          <w:color w:val="FF0066"/>
          <w:sz w:val="28"/>
          <w:szCs w:val="28"/>
        </w:rPr>
        <w:t>tancful</w:t>
      </w:r>
      <w:proofErr w:type="spellEnd"/>
      <w:r w:rsidR="00A46B27" w:rsidRPr="008A2CB2">
        <w:rPr>
          <w:i/>
          <w:iCs/>
          <w:color w:val="FF0066"/>
          <w:sz w:val="28"/>
          <w:szCs w:val="28"/>
        </w:rPr>
        <w:t xml:space="preserve"> </w:t>
      </w:r>
      <w:r w:rsidR="00A46B27" w:rsidRPr="008A2CB2">
        <w:rPr>
          <w:rFonts w:hint="eastAsia"/>
          <w:color w:val="FF0066"/>
          <w:sz w:val="28"/>
          <w:szCs w:val="28"/>
        </w:rPr>
        <w:t>‘</w:t>
      </w:r>
      <w:r w:rsidR="00A46B27" w:rsidRPr="008A2CB2">
        <w:rPr>
          <w:color w:val="FF0066"/>
          <w:sz w:val="28"/>
          <w:szCs w:val="28"/>
        </w:rPr>
        <w:t>thankful</w:t>
      </w:r>
      <w:r w:rsidR="00A46B27" w:rsidRPr="008A2CB2">
        <w:rPr>
          <w:rFonts w:hint="eastAsia"/>
          <w:color w:val="FF0066"/>
          <w:sz w:val="28"/>
          <w:szCs w:val="28"/>
        </w:rPr>
        <w:t>’</w:t>
      </w:r>
      <w:r w:rsidR="00A46B27" w:rsidRPr="008A2CB2">
        <w:rPr>
          <w:color w:val="FF0066"/>
          <w:sz w:val="28"/>
          <w:szCs w:val="28"/>
        </w:rPr>
        <w:t>. Conversely</w:t>
      </w:r>
      <w:r w:rsidR="00A46B27" w:rsidRPr="008A2CB2">
        <w:rPr>
          <w:color w:val="FF0066"/>
          <w:sz w:val="28"/>
          <w:szCs w:val="28"/>
          <w:highlight w:val="yellow"/>
        </w:rPr>
        <w:t>,</w:t>
      </w:r>
      <w:r w:rsidR="00D074BA" w:rsidRPr="008A2CB2">
        <w:rPr>
          <w:color w:val="FF0066"/>
          <w:sz w:val="28"/>
          <w:szCs w:val="28"/>
          <w:highlight w:val="yellow"/>
        </w:rPr>
        <w:t xml:space="preserve"> </w:t>
      </w:r>
      <w:r w:rsidR="00A46B27" w:rsidRPr="008A2CB2">
        <w:rPr>
          <w:color w:val="FF0066"/>
          <w:sz w:val="28"/>
          <w:szCs w:val="28"/>
          <w:highlight w:val="yellow"/>
        </w:rPr>
        <w:t>nouns could be formed from adjectives</w:t>
      </w:r>
      <w:r w:rsidR="00A46B27" w:rsidRPr="008A2CB2">
        <w:rPr>
          <w:color w:val="FF0066"/>
          <w:sz w:val="28"/>
          <w:szCs w:val="28"/>
        </w:rPr>
        <w:t>: for example, there was a</w:t>
      </w:r>
      <w:r w:rsidR="00D074BA" w:rsidRPr="008A2CB2">
        <w:rPr>
          <w:color w:val="FF0066"/>
          <w:sz w:val="28"/>
          <w:szCs w:val="28"/>
        </w:rPr>
        <w:t xml:space="preserve"> </w:t>
      </w:r>
      <w:r w:rsidR="00A46B27" w:rsidRPr="008A2CB2">
        <w:rPr>
          <w:color w:val="FF0066"/>
          <w:sz w:val="28"/>
          <w:szCs w:val="28"/>
        </w:rPr>
        <w:t xml:space="preserve">Proto-Germanic suffix </w:t>
      </w:r>
      <w:r w:rsidR="00A46B27" w:rsidRPr="008A2CB2">
        <w:rPr>
          <w:i/>
          <w:iCs/>
          <w:color w:val="FF0066"/>
          <w:sz w:val="28"/>
          <w:szCs w:val="28"/>
        </w:rPr>
        <w:t>*-</w:t>
      </w:r>
      <w:proofErr w:type="spellStart"/>
      <w:r w:rsidR="00A46B27" w:rsidRPr="008A2CB2">
        <w:rPr>
          <w:i/>
          <w:iCs/>
          <w:color w:val="FF0066"/>
          <w:sz w:val="28"/>
          <w:szCs w:val="28"/>
        </w:rPr>
        <w:t>it</w:t>
      </w:r>
      <w:r w:rsidR="00A46B27" w:rsidRPr="008A2CB2">
        <w:rPr>
          <w:rFonts w:hint="eastAsia"/>
          <w:i/>
          <w:iCs/>
          <w:color w:val="FF0066"/>
          <w:sz w:val="28"/>
          <w:szCs w:val="28"/>
        </w:rPr>
        <w:t>ō</w:t>
      </w:r>
      <w:proofErr w:type="spellEnd"/>
      <w:r w:rsidR="00A46B27" w:rsidRPr="008A2CB2">
        <w:rPr>
          <w:i/>
          <w:iCs/>
          <w:color w:val="FF0066"/>
          <w:sz w:val="28"/>
          <w:szCs w:val="28"/>
        </w:rPr>
        <w:t xml:space="preserve"> </w:t>
      </w:r>
      <w:r w:rsidR="00A46B27" w:rsidRPr="008A2CB2">
        <w:rPr>
          <w:color w:val="FF0066"/>
          <w:sz w:val="28"/>
          <w:szCs w:val="28"/>
        </w:rPr>
        <w:t xml:space="preserve">(prehistoric OE </w:t>
      </w:r>
      <w:r w:rsidR="00A46B27" w:rsidRPr="008A2CB2">
        <w:rPr>
          <w:i/>
          <w:iCs/>
          <w:color w:val="FF0066"/>
          <w:sz w:val="28"/>
          <w:szCs w:val="28"/>
        </w:rPr>
        <w:t>*-</w:t>
      </w:r>
      <w:proofErr w:type="spellStart"/>
      <w:r w:rsidR="00A46B27" w:rsidRPr="008A2CB2">
        <w:rPr>
          <w:i/>
          <w:iCs/>
          <w:color w:val="FF0066"/>
          <w:sz w:val="28"/>
          <w:szCs w:val="28"/>
        </w:rPr>
        <w:t>ita</w:t>
      </w:r>
      <w:proofErr w:type="spellEnd"/>
      <w:r w:rsidR="00A46B27" w:rsidRPr="008A2CB2">
        <w:rPr>
          <w:color w:val="FF0066"/>
          <w:sz w:val="28"/>
          <w:szCs w:val="28"/>
        </w:rPr>
        <w:t>) which could</w:t>
      </w:r>
      <w:r w:rsidR="00D074BA" w:rsidRPr="008A2CB2">
        <w:rPr>
          <w:color w:val="FF0066"/>
          <w:sz w:val="28"/>
          <w:szCs w:val="28"/>
        </w:rPr>
        <w:t xml:space="preserve"> </w:t>
      </w:r>
      <w:r w:rsidR="00A46B27" w:rsidRPr="008A2CB2">
        <w:rPr>
          <w:color w:val="FF0066"/>
          <w:sz w:val="28"/>
          <w:szCs w:val="28"/>
        </w:rPr>
        <w:t>be added to adjectives to form abstract nouns: on the stem of</w:t>
      </w:r>
      <w:r w:rsidR="00D074BA" w:rsidRPr="008A2CB2">
        <w:rPr>
          <w:color w:val="FF0066"/>
          <w:sz w:val="28"/>
          <w:szCs w:val="28"/>
        </w:rPr>
        <w:t xml:space="preserve"> </w:t>
      </w:r>
      <w:r w:rsidR="00A46B27" w:rsidRPr="008A2CB2">
        <w:rPr>
          <w:color w:val="FF0066"/>
          <w:sz w:val="28"/>
          <w:szCs w:val="28"/>
        </w:rPr>
        <w:t xml:space="preserve">the adjective </w:t>
      </w:r>
      <w:proofErr w:type="spellStart"/>
      <w:r w:rsidR="00A46B27" w:rsidRPr="008A2CB2">
        <w:rPr>
          <w:i/>
          <w:iCs/>
          <w:color w:val="FF0066"/>
          <w:sz w:val="28"/>
          <w:szCs w:val="28"/>
        </w:rPr>
        <w:t>f</w:t>
      </w:r>
      <w:r w:rsidR="00A46B27" w:rsidRPr="008A2CB2">
        <w:rPr>
          <w:rFonts w:hint="eastAsia"/>
          <w:i/>
          <w:iCs/>
          <w:color w:val="FF0066"/>
          <w:sz w:val="28"/>
          <w:szCs w:val="28"/>
        </w:rPr>
        <w:t>ū</w:t>
      </w:r>
      <w:r w:rsidR="00A46B27" w:rsidRPr="008A2CB2">
        <w:rPr>
          <w:i/>
          <w:iCs/>
          <w:color w:val="FF0066"/>
          <w:sz w:val="28"/>
          <w:szCs w:val="28"/>
        </w:rPr>
        <w:t>l</w:t>
      </w:r>
      <w:proofErr w:type="spellEnd"/>
      <w:r w:rsidR="00A46B27" w:rsidRPr="008A2CB2">
        <w:rPr>
          <w:i/>
          <w:iCs/>
          <w:color w:val="FF0066"/>
          <w:sz w:val="28"/>
          <w:szCs w:val="28"/>
        </w:rPr>
        <w:t xml:space="preserve"> </w:t>
      </w:r>
      <w:r w:rsidR="00A46B27" w:rsidRPr="008A2CB2">
        <w:rPr>
          <w:rFonts w:hint="eastAsia"/>
          <w:color w:val="FF0066"/>
          <w:sz w:val="28"/>
          <w:szCs w:val="28"/>
        </w:rPr>
        <w:t>‘</w:t>
      </w:r>
      <w:r w:rsidR="00A46B27" w:rsidRPr="008A2CB2">
        <w:rPr>
          <w:color w:val="FF0066"/>
          <w:sz w:val="28"/>
          <w:szCs w:val="28"/>
        </w:rPr>
        <w:t>foul, dirty</w:t>
      </w:r>
      <w:r w:rsidR="00A46B27" w:rsidRPr="008A2CB2">
        <w:rPr>
          <w:rFonts w:hint="eastAsia"/>
          <w:color w:val="FF0066"/>
          <w:sz w:val="28"/>
          <w:szCs w:val="28"/>
        </w:rPr>
        <w:t>’</w:t>
      </w:r>
      <w:r w:rsidR="00A46B27" w:rsidRPr="008A2CB2">
        <w:rPr>
          <w:color w:val="FF0066"/>
          <w:sz w:val="28"/>
          <w:szCs w:val="28"/>
        </w:rPr>
        <w:t xml:space="preserve"> was formed the prehistoric OE noun</w:t>
      </w:r>
      <w:r w:rsidR="00D074BA" w:rsidRPr="008A2CB2">
        <w:rPr>
          <w:color w:val="FF0066"/>
          <w:sz w:val="28"/>
          <w:szCs w:val="28"/>
        </w:rPr>
        <w:t xml:space="preserve"> </w:t>
      </w:r>
      <w:r w:rsidR="00A46B27" w:rsidRPr="008A2CB2">
        <w:rPr>
          <w:i/>
          <w:iCs/>
          <w:color w:val="FF0066"/>
          <w:sz w:val="28"/>
          <w:szCs w:val="28"/>
        </w:rPr>
        <w:t>*</w:t>
      </w:r>
      <w:proofErr w:type="spellStart"/>
      <w:r w:rsidR="00A46B27" w:rsidRPr="008A2CB2">
        <w:rPr>
          <w:i/>
          <w:iCs/>
          <w:color w:val="FF0066"/>
          <w:sz w:val="28"/>
          <w:szCs w:val="28"/>
        </w:rPr>
        <w:t>f</w:t>
      </w:r>
      <w:r w:rsidR="00A46B27" w:rsidRPr="008A2CB2">
        <w:rPr>
          <w:rFonts w:hint="eastAsia"/>
          <w:i/>
          <w:iCs/>
          <w:color w:val="FF0066"/>
          <w:sz w:val="28"/>
          <w:szCs w:val="28"/>
        </w:rPr>
        <w:t>ū</w:t>
      </w:r>
      <w:r w:rsidR="00A46B27" w:rsidRPr="008A2CB2">
        <w:rPr>
          <w:i/>
          <w:iCs/>
          <w:color w:val="FF0066"/>
          <w:sz w:val="28"/>
          <w:szCs w:val="28"/>
        </w:rPr>
        <w:t>lita</w:t>
      </w:r>
      <w:proofErr w:type="spellEnd"/>
      <w:r w:rsidR="00A46B27" w:rsidRPr="008A2CB2">
        <w:rPr>
          <w:color w:val="FF0066"/>
          <w:sz w:val="28"/>
          <w:szCs w:val="28"/>
        </w:rPr>
        <w:t xml:space="preserve">; the </w:t>
      </w:r>
      <w:proofErr w:type="spellStart"/>
      <w:r w:rsidR="00A46B27" w:rsidRPr="008A2CB2">
        <w:rPr>
          <w:i/>
          <w:iCs/>
          <w:color w:val="FF0066"/>
          <w:sz w:val="28"/>
          <w:szCs w:val="28"/>
        </w:rPr>
        <w:t>i</w:t>
      </w:r>
      <w:proofErr w:type="spellEnd"/>
      <w:r w:rsidR="00A46B27" w:rsidRPr="008A2CB2">
        <w:rPr>
          <w:i/>
          <w:iCs/>
          <w:color w:val="FF0066"/>
          <w:sz w:val="28"/>
          <w:szCs w:val="28"/>
        </w:rPr>
        <w:t xml:space="preserve"> </w:t>
      </w:r>
      <w:r w:rsidR="00A46B27" w:rsidRPr="008A2CB2">
        <w:rPr>
          <w:color w:val="FF0066"/>
          <w:sz w:val="28"/>
          <w:szCs w:val="28"/>
        </w:rPr>
        <w:t>caused front-mutation and was later lost, leading to</w:t>
      </w:r>
      <w:r w:rsidR="00D074BA" w:rsidRPr="008A2CB2">
        <w:rPr>
          <w:color w:val="FF0066"/>
          <w:sz w:val="28"/>
          <w:szCs w:val="28"/>
        </w:rPr>
        <w:t xml:space="preserve"> </w:t>
      </w:r>
      <w:r w:rsidR="00A46B27" w:rsidRPr="008A2CB2">
        <w:rPr>
          <w:color w:val="FF0066"/>
          <w:sz w:val="28"/>
          <w:szCs w:val="28"/>
        </w:rPr>
        <w:t xml:space="preserve">the recorded OE form </w:t>
      </w:r>
      <w:proofErr w:type="spellStart"/>
      <w:r w:rsidR="00A46B27" w:rsidRPr="008A2CB2">
        <w:rPr>
          <w:i/>
          <w:iCs/>
          <w:color w:val="FF0066"/>
          <w:sz w:val="28"/>
          <w:szCs w:val="28"/>
        </w:rPr>
        <w:t>f</w:t>
      </w:r>
      <w:r w:rsidR="00A46B27" w:rsidRPr="008A2CB2">
        <w:rPr>
          <w:rFonts w:hint="eastAsia"/>
          <w:i/>
          <w:iCs/>
          <w:color w:val="FF0066"/>
          <w:sz w:val="28"/>
          <w:szCs w:val="28"/>
        </w:rPr>
        <w:t>ȳ</w:t>
      </w:r>
      <w:r w:rsidR="00A46B27" w:rsidRPr="008A2CB2">
        <w:rPr>
          <w:i/>
          <w:iCs/>
          <w:color w:val="FF0066"/>
          <w:sz w:val="28"/>
          <w:szCs w:val="28"/>
        </w:rPr>
        <w:t>lt</w:t>
      </w:r>
      <w:proofErr w:type="spellEnd"/>
      <w:r w:rsidR="00A46B27" w:rsidRPr="008A2CB2">
        <w:rPr>
          <w:i/>
          <w:iCs/>
          <w:color w:val="FF0066"/>
          <w:sz w:val="28"/>
          <w:szCs w:val="28"/>
        </w:rPr>
        <w:t xml:space="preserve"> </w:t>
      </w:r>
      <w:r w:rsidR="00A46B27" w:rsidRPr="008A2CB2">
        <w:rPr>
          <w:rFonts w:hint="eastAsia"/>
          <w:color w:val="FF0066"/>
          <w:sz w:val="28"/>
          <w:szCs w:val="28"/>
        </w:rPr>
        <w:t>‘</w:t>
      </w:r>
      <w:r w:rsidR="00A46B27" w:rsidRPr="008A2CB2">
        <w:rPr>
          <w:color w:val="FF0066"/>
          <w:sz w:val="28"/>
          <w:szCs w:val="28"/>
        </w:rPr>
        <w:t>impurity, filth</w:t>
      </w:r>
      <w:r w:rsidR="00A46B27" w:rsidRPr="008A2CB2">
        <w:rPr>
          <w:rFonts w:hint="eastAsia"/>
          <w:color w:val="FF0066"/>
          <w:sz w:val="28"/>
          <w:szCs w:val="28"/>
        </w:rPr>
        <w:t>’</w:t>
      </w:r>
      <w:r w:rsidR="00A46B27" w:rsidRPr="008A2CB2">
        <w:rPr>
          <w:color w:val="FF0066"/>
          <w:sz w:val="28"/>
          <w:szCs w:val="28"/>
        </w:rPr>
        <w:t>.</w:t>
      </w:r>
    </w:p>
    <w:p w:rsidR="001035D2" w:rsidRPr="008A2CB2" w:rsidRDefault="001035D2" w:rsidP="001035D2">
      <w:pPr>
        <w:bidi w:val="0"/>
        <w:rPr>
          <w:color w:val="FF0066"/>
          <w:sz w:val="28"/>
          <w:szCs w:val="28"/>
        </w:rPr>
      </w:pPr>
      <w:r w:rsidRPr="008A2CB2">
        <w:rPr>
          <w:color w:val="FF0066"/>
          <w:sz w:val="28"/>
          <w:szCs w:val="28"/>
        </w:rPr>
        <w:t>-</w:t>
      </w:r>
      <w:r w:rsidR="00A46B27" w:rsidRPr="008A2CB2">
        <w:rPr>
          <w:color w:val="FF0066"/>
          <w:sz w:val="28"/>
          <w:szCs w:val="28"/>
        </w:rPr>
        <w:t xml:space="preserve"> Similar formations have</w:t>
      </w:r>
      <w:r w:rsidR="00D074BA" w:rsidRPr="008A2CB2">
        <w:rPr>
          <w:color w:val="FF0066"/>
          <w:sz w:val="28"/>
          <w:szCs w:val="28"/>
        </w:rPr>
        <w:t xml:space="preserve"> </w:t>
      </w:r>
      <w:r w:rsidR="00A46B27" w:rsidRPr="008A2CB2">
        <w:rPr>
          <w:color w:val="FF0066"/>
          <w:sz w:val="28"/>
          <w:szCs w:val="28"/>
        </w:rPr>
        <w:t xml:space="preserve">led to such Modern English pairs as </w:t>
      </w:r>
      <w:r w:rsidR="00A46B27" w:rsidRPr="008A2CB2">
        <w:rPr>
          <w:i/>
          <w:iCs/>
          <w:color w:val="FF0066"/>
          <w:sz w:val="28"/>
          <w:szCs w:val="28"/>
        </w:rPr>
        <w:t xml:space="preserve">merry </w:t>
      </w:r>
      <w:r w:rsidR="00A46B27" w:rsidRPr="008A2CB2">
        <w:rPr>
          <w:color w:val="FF0066"/>
          <w:sz w:val="28"/>
          <w:szCs w:val="28"/>
        </w:rPr>
        <w:t xml:space="preserve">and </w:t>
      </w:r>
      <w:r w:rsidR="00A46B27" w:rsidRPr="008A2CB2">
        <w:rPr>
          <w:i/>
          <w:iCs/>
          <w:color w:val="FF0066"/>
          <w:sz w:val="28"/>
          <w:szCs w:val="28"/>
        </w:rPr>
        <w:t>mirth</w:t>
      </w:r>
      <w:r w:rsidR="00A46B27" w:rsidRPr="008A2CB2">
        <w:rPr>
          <w:color w:val="FF0066"/>
          <w:sz w:val="28"/>
          <w:szCs w:val="28"/>
        </w:rPr>
        <w:t xml:space="preserve">, </w:t>
      </w:r>
      <w:r w:rsidR="00A46B27" w:rsidRPr="008A2CB2">
        <w:rPr>
          <w:i/>
          <w:iCs/>
          <w:color w:val="FF0066"/>
          <w:sz w:val="28"/>
          <w:szCs w:val="28"/>
        </w:rPr>
        <w:t xml:space="preserve">slow </w:t>
      </w:r>
      <w:r w:rsidR="00A46B27" w:rsidRPr="008A2CB2">
        <w:rPr>
          <w:color w:val="FF0066"/>
          <w:sz w:val="28"/>
          <w:szCs w:val="28"/>
        </w:rPr>
        <w:t xml:space="preserve">and </w:t>
      </w:r>
      <w:r w:rsidR="00A46B27" w:rsidRPr="008A2CB2">
        <w:rPr>
          <w:i/>
          <w:iCs/>
          <w:color w:val="FF0066"/>
          <w:sz w:val="28"/>
          <w:szCs w:val="28"/>
        </w:rPr>
        <w:t>sloth</w:t>
      </w:r>
      <w:r w:rsidR="00A46B27" w:rsidRPr="008A2CB2">
        <w:rPr>
          <w:color w:val="FF0066"/>
          <w:sz w:val="28"/>
          <w:szCs w:val="28"/>
        </w:rPr>
        <w:t>,</w:t>
      </w:r>
      <w:r w:rsidR="00D074BA" w:rsidRPr="008A2CB2">
        <w:rPr>
          <w:color w:val="FF0066"/>
          <w:sz w:val="28"/>
          <w:szCs w:val="28"/>
        </w:rPr>
        <w:t xml:space="preserve"> </w:t>
      </w:r>
      <w:r w:rsidR="00A46B27" w:rsidRPr="008A2CB2">
        <w:rPr>
          <w:i/>
          <w:iCs/>
          <w:color w:val="FF0066"/>
          <w:sz w:val="28"/>
          <w:szCs w:val="28"/>
        </w:rPr>
        <w:t xml:space="preserve">strong </w:t>
      </w:r>
      <w:r w:rsidR="00A46B27" w:rsidRPr="008A2CB2">
        <w:rPr>
          <w:color w:val="FF0066"/>
          <w:sz w:val="28"/>
          <w:szCs w:val="28"/>
        </w:rPr>
        <w:t xml:space="preserve">and </w:t>
      </w:r>
      <w:r w:rsidR="00A46B27" w:rsidRPr="008A2CB2">
        <w:rPr>
          <w:i/>
          <w:iCs/>
          <w:color w:val="FF0066"/>
          <w:sz w:val="28"/>
          <w:szCs w:val="28"/>
        </w:rPr>
        <w:t>strength</w:t>
      </w:r>
      <w:r w:rsidR="00A46B27" w:rsidRPr="008A2CB2">
        <w:rPr>
          <w:color w:val="FF0066"/>
          <w:sz w:val="28"/>
          <w:szCs w:val="28"/>
        </w:rPr>
        <w:t xml:space="preserve">, </w:t>
      </w:r>
      <w:r w:rsidR="00A46B27" w:rsidRPr="008A2CB2">
        <w:rPr>
          <w:i/>
          <w:iCs/>
          <w:color w:val="FF0066"/>
          <w:sz w:val="28"/>
          <w:szCs w:val="28"/>
        </w:rPr>
        <w:t xml:space="preserve">true </w:t>
      </w:r>
      <w:r w:rsidR="00A46B27" w:rsidRPr="008A2CB2">
        <w:rPr>
          <w:color w:val="FF0066"/>
          <w:sz w:val="28"/>
          <w:szCs w:val="28"/>
        </w:rPr>
        <w:t xml:space="preserve">and </w:t>
      </w:r>
      <w:r w:rsidR="00A46B27" w:rsidRPr="008A2CB2">
        <w:rPr>
          <w:i/>
          <w:iCs/>
          <w:color w:val="FF0066"/>
          <w:sz w:val="28"/>
          <w:szCs w:val="28"/>
        </w:rPr>
        <w:t>truth</w:t>
      </w:r>
      <w:r w:rsidR="00A46B27" w:rsidRPr="008A2CB2">
        <w:rPr>
          <w:color w:val="FF0066"/>
          <w:sz w:val="28"/>
          <w:szCs w:val="28"/>
        </w:rPr>
        <w:t xml:space="preserve">. </w:t>
      </w:r>
    </w:p>
    <w:p w:rsidR="00A46B27" w:rsidRPr="008A2CB2" w:rsidRDefault="001035D2" w:rsidP="001035D2">
      <w:pPr>
        <w:bidi w:val="0"/>
        <w:rPr>
          <w:color w:val="FF0066"/>
          <w:sz w:val="28"/>
          <w:szCs w:val="28"/>
        </w:rPr>
      </w:pPr>
      <w:r w:rsidRPr="008A2CB2">
        <w:rPr>
          <w:color w:val="FF0066"/>
          <w:sz w:val="28"/>
          <w:szCs w:val="28"/>
        </w:rPr>
        <w:t>-</w:t>
      </w:r>
      <w:r w:rsidR="00A46B27" w:rsidRPr="008A2CB2">
        <w:rPr>
          <w:color w:val="FF0066"/>
          <w:sz w:val="28"/>
          <w:szCs w:val="28"/>
          <w:highlight w:val="yellow"/>
        </w:rPr>
        <w:t>Adverbs were commonly formed</w:t>
      </w:r>
      <w:r w:rsidR="00D074BA" w:rsidRPr="008A2CB2">
        <w:rPr>
          <w:color w:val="FF0066"/>
          <w:sz w:val="28"/>
          <w:szCs w:val="28"/>
          <w:highlight w:val="yellow"/>
        </w:rPr>
        <w:t xml:space="preserve"> </w:t>
      </w:r>
      <w:r w:rsidR="00A46B27" w:rsidRPr="008A2CB2">
        <w:rPr>
          <w:color w:val="FF0066"/>
          <w:sz w:val="28"/>
          <w:szCs w:val="28"/>
          <w:highlight w:val="yellow"/>
        </w:rPr>
        <w:t>from adjectives</w:t>
      </w:r>
      <w:r w:rsidR="00A46B27" w:rsidRPr="008A2CB2">
        <w:rPr>
          <w:color w:val="FF0066"/>
          <w:sz w:val="28"/>
          <w:szCs w:val="28"/>
        </w:rPr>
        <w:t xml:space="preserve"> by means of suffixes such as </w:t>
      </w:r>
      <w:r w:rsidR="00A46B27" w:rsidRPr="008A2CB2">
        <w:rPr>
          <w:i/>
          <w:iCs/>
          <w:color w:val="FF0066"/>
          <w:sz w:val="28"/>
          <w:szCs w:val="28"/>
        </w:rPr>
        <w:t xml:space="preserve">-e </w:t>
      </w:r>
      <w:r w:rsidR="00A46B27" w:rsidRPr="008A2CB2">
        <w:rPr>
          <w:color w:val="FF0066"/>
          <w:sz w:val="28"/>
          <w:szCs w:val="28"/>
        </w:rPr>
        <w:t xml:space="preserve">and </w:t>
      </w:r>
      <w:r w:rsidR="00A46B27" w:rsidRPr="008A2CB2">
        <w:rPr>
          <w:i/>
          <w:iCs/>
          <w:color w:val="FF0066"/>
          <w:sz w:val="28"/>
          <w:szCs w:val="28"/>
        </w:rPr>
        <w:t>-</w:t>
      </w:r>
      <w:proofErr w:type="spellStart"/>
      <w:r w:rsidR="00A46B27" w:rsidRPr="008A2CB2">
        <w:rPr>
          <w:i/>
          <w:iCs/>
          <w:color w:val="FF0066"/>
          <w:sz w:val="28"/>
          <w:szCs w:val="28"/>
        </w:rPr>
        <w:t>l</w:t>
      </w:r>
      <w:r w:rsidR="00A46B27" w:rsidRPr="008A2CB2">
        <w:rPr>
          <w:rFonts w:hint="eastAsia"/>
          <w:i/>
          <w:iCs/>
          <w:color w:val="FF0066"/>
          <w:sz w:val="28"/>
          <w:szCs w:val="28"/>
        </w:rPr>
        <w:t>ī</w:t>
      </w:r>
      <w:r w:rsidR="00A46B27" w:rsidRPr="008A2CB2">
        <w:rPr>
          <w:i/>
          <w:iCs/>
          <w:color w:val="FF0066"/>
          <w:sz w:val="28"/>
          <w:szCs w:val="28"/>
        </w:rPr>
        <w:t>ce</w:t>
      </w:r>
      <w:proofErr w:type="spellEnd"/>
      <w:r w:rsidR="00A46B27" w:rsidRPr="008A2CB2">
        <w:rPr>
          <w:color w:val="FF0066"/>
          <w:sz w:val="28"/>
          <w:szCs w:val="28"/>
        </w:rPr>
        <w:t>: so from the</w:t>
      </w:r>
      <w:r w:rsidR="00D074BA" w:rsidRPr="008A2CB2">
        <w:rPr>
          <w:color w:val="FF0066"/>
          <w:sz w:val="28"/>
          <w:szCs w:val="28"/>
        </w:rPr>
        <w:t xml:space="preserve"> </w:t>
      </w:r>
      <w:r w:rsidR="00A46B27" w:rsidRPr="008A2CB2">
        <w:rPr>
          <w:color w:val="FF0066"/>
          <w:sz w:val="28"/>
          <w:szCs w:val="28"/>
        </w:rPr>
        <w:t xml:space="preserve">adjective </w:t>
      </w:r>
      <w:r w:rsidR="00A46B27" w:rsidRPr="008A2CB2">
        <w:rPr>
          <w:i/>
          <w:iCs/>
          <w:color w:val="FF0066"/>
          <w:sz w:val="28"/>
          <w:szCs w:val="28"/>
        </w:rPr>
        <w:t xml:space="preserve">fast </w:t>
      </w:r>
      <w:r w:rsidR="00A46B27" w:rsidRPr="008A2CB2">
        <w:rPr>
          <w:rFonts w:hint="eastAsia"/>
          <w:color w:val="FF0066"/>
          <w:sz w:val="28"/>
          <w:szCs w:val="28"/>
        </w:rPr>
        <w:t>‘</w:t>
      </w:r>
      <w:r w:rsidR="00A46B27" w:rsidRPr="008A2CB2">
        <w:rPr>
          <w:color w:val="FF0066"/>
          <w:sz w:val="28"/>
          <w:szCs w:val="28"/>
        </w:rPr>
        <w:t>firm</w:t>
      </w:r>
      <w:r w:rsidR="00A46B27" w:rsidRPr="008A2CB2">
        <w:rPr>
          <w:rFonts w:hint="eastAsia"/>
          <w:color w:val="FF0066"/>
          <w:sz w:val="28"/>
          <w:szCs w:val="28"/>
        </w:rPr>
        <w:t>’</w:t>
      </w:r>
      <w:r w:rsidR="00A46B27" w:rsidRPr="008A2CB2">
        <w:rPr>
          <w:color w:val="FF0066"/>
          <w:sz w:val="28"/>
          <w:szCs w:val="28"/>
        </w:rPr>
        <w:t xml:space="preserve"> was formed </w:t>
      </w:r>
      <w:proofErr w:type="spellStart"/>
      <w:r w:rsidR="00A46B27" w:rsidRPr="008A2CB2">
        <w:rPr>
          <w:i/>
          <w:iCs/>
          <w:color w:val="FF0066"/>
          <w:sz w:val="28"/>
          <w:szCs w:val="28"/>
        </w:rPr>
        <w:t>faste</w:t>
      </w:r>
      <w:proofErr w:type="spellEnd"/>
      <w:r w:rsidR="00A46B27" w:rsidRPr="008A2CB2">
        <w:rPr>
          <w:i/>
          <w:iCs/>
          <w:color w:val="FF0066"/>
          <w:sz w:val="28"/>
          <w:szCs w:val="28"/>
        </w:rPr>
        <w:t xml:space="preserve"> </w:t>
      </w:r>
      <w:r w:rsidR="00A46B27" w:rsidRPr="008A2CB2">
        <w:rPr>
          <w:rFonts w:hint="eastAsia"/>
          <w:color w:val="FF0066"/>
          <w:sz w:val="28"/>
          <w:szCs w:val="28"/>
        </w:rPr>
        <w:t>‘</w:t>
      </w:r>
      <w:r w:rsidR="00A46B27" w:rsidRPr="008A2CB2">
        <w:rPr>
          <w:color w:val="FF0066"/>
          <w:sz w:val="28"/>
          <w:szCs w:val="28"/>
        </w:rPr>
        <w:t>firmly</w:t>
      </w:r>
      <w:r w:rsidR="00A46B27" w:rsidRPr="008A2CB2">
        <w:rPr>
          <w:rFonts w:hint="eastAsia"/>
          <w:color w:val="FF0066"/>
          <w:sz w:val="28"/>
          <w:szCs w:val="28"/>
        </w:rPr>
        <w:t>’</w:t>
      </w:r>
      <w:r w:rsidR="00A46B27" w:rsidRPr="008A2CB2">
        <w:rPr>
          <w:color w:val="FF0066"/>
          <w:sz w:val="28"/>
          <w:szCs w:val="28"/>
        </w:rPr>
        <w:t xml:space="preserve">, and from </w:t>
      </w:r>
      <w:r w:rsidR="00A46B27" w:rsidRPr="008A2CB2">
        <w:rPr>
          <w:i/>
          <w:iCs/>
          <w:color w:val="FF0066"/>
          <w:sz w:val="28"/>
          <w:szCs w:val="28"/>
        </w:rPr>
        <w:t xml:space="preserve">blind </w:t>
      </w:r>
      <w:r w:rsidR="00A46B27" w:rsidRPr="008A2CB2">
        <w:rPr>
          <w:color w:val="FF0066"/>
          <w:sz w:val="28"/>
          <w:szCs w:val="28"/>
        </w:rPr>
        <w:t>was</w:t>
      </w:r>
      <w:r w:rsidR="00D074BA" w:rsidRPr="008A2CB2">
        <w:rPr>
          <w:color w:val="FF0066"/>
          <w:sz w:val="28"/>
          <w:szCs w:val="28"/>
        </w:rPr>
        <w:t xml:space="preserve"> </w:t>
      </w:r>
      <w:r w:rsidR="00A46B27" w:rsidRPr="008A2CB2">
        <w:rPr>
          <w:color w:val="FF0066"/>
          <w:sz w:val="28"/>
          <w:szCs w:val="28"/>
        </w:rPr>
        <w:t xml:space="preserve">formed </w:t>
      </w:r>
      <w:proofErr w:type="spellStart"/>
      <w:r w:rsidR="00A46B27" w:rsidRPr="008A2CB2">
        <w:rPr>
          <w:i/>
          <w:iCs/>
          <w:color w:val="FF0066"/>
          <w:sz w:val="28"/>
          <w:szCs w:val="28"/>
        </w:rPr>
        <w:t>blindl</w:t>
      </w:r>
      <w:r w:rsidR="00A46B27" w:rsidRPr="008A2CB2">
        <w:rPr>
          <w:rFonts w:hint="eastAsia"/>
          <w:i/>
          <w:iCs/>
          <w:color w:val="FF0066"/>
          <w:sz w:val="28"/>
          <w:szCs w:val="28"/>
        </w:rPr>
        <w:t>ī</w:t>
      </w:r>
      <w:r w:rsidR="00A46B27" w:rsidRPr="008A2CB2">
        <w:rPr>
          <w:i/>
          <w:iCs/>
          <w:color w:val="FF0066"/>
          <w:sz w:val="28"/>
          <w:szCs w:val="28"/>
        </w:rPr>
        <w:t>ce</w:t>
      </w:r>
      <w:proofErr w:type="spellEnd"/>
      <w:r w:rsidR="00A46B27" w:rsidRPr="008A2CB2">
        <w:rPr>
          <w:i/>
          <w:iCs/>
          <w:color w:val="FF0066"/>
          <w:sz w:val="28"/>
          <w:szCs w:val="28"/>
        </w:rPr>
        <w:t xml:space="preserve"> </w:t>
      </w:r>
      <w:r w:rsidR="00A46B27" w:rsidRPr="008A2CB2">
        <w:rPr>
          <w:rFonts w:hint="eastAsia"/>
          <w:color w:val="FF0066"/>
          <w:sz w:val="28"/>
          <w:szCs w:val="28"/>
        </w:rPr>
        <w:t>‘</w:t>
      </w:r>
      <w:r w:rsidR="00A46B27" w:rsidRPr="008A2CB2">
        <w:rPr>
          <w:color w:val="FF0066"/>
          <w:sz w:val="28"/>
          <w:szCs w:val="28"/>
        </w:rPr>
        <w:t>blindly</w:t>
      </w:r>
      <w:r w:rsidR="00A46B27" w:rsidRPr="008A2CB2">
        <w:rPr>
          <w:rFonts w:hint="eastAsia"/>
          <w:color w:val="FF0066"/>
          <w:sz w:val="28"/>
          <w:szCs w:val="28"/>
        </w:rPr>
        <w:t>’</w:t>
      </w:r>
      <w:r w:rsidR="00A46B27" w:rsidRPr="008A2CB2">
        <w:rPr>
          <w:color w:val="FF0066"/>
          <w:sz w:val="28"/>
          <w:szCs w:val="28"/>
        </w:rPr>
        <w:t>.</w:t>
      </w:r>
    </w:p>
    <w:p w:rsidR="007D2C5E" w:rsidRPr="008A2CB2" w:rsidRDefault="00D074BA" w:rsidP="00D074BA">
      <w:pPr>
        <w:bidi w:val="0"/>
        <w:rPr>
          <w:color w:val="FF0066"/>
          <w:sz w:val="28"/>
          <w:szCs w:val="28"/>
        </w:rPr>
      </w:pPr>
      <w:r w:rsidRPr="008A2CB2">
        <w:rPr>
          <w:color w:val="FF0066"/>
          <w:sz w:val="28"/>
          <w:szCs w:val="28"/>
        </w:rPr>
        <w:t>-</w:t>
      </w:r>
      <w:r w:rsidR="007D2C5E" w:rsidRPr="008A2CB2">
        <w:rPr>
          <w:color w:val="FF0066"/>
          <w:sz w:val="28"/>
          <w:szCs w:val="28"/>
        </w:rPr>
        <w:t xml:space="preserve">As well as using affixation, </w:t>
      </w:r>
      <w:r w:rsidR="007D2C5E" w:rsidRPr="008A2CB2">
        <w:rPr>
          <w:color w:val="FF0066"/>
          <w:sz w:val="28"/>
          <w:szCs w:val="28"/>
          <w:highlight w:val="yellow"/>
        </w:rPr>
        <w:t>Old English formed new words by</w:t>
      </w:r>
      <w:r w:rsidRPr="008A2CB2">
        <w:rPr>
          <w:color w:val="FF0066"/>
          <w:sz w:val="28"/>
          <w:szCs w:val="28"/>
          <w:highlight w:val="yellow"/>
        </w:rPr>
        <w:t xml:space="preserve"> </w:t>
      </w:r>
      <w:r w:rsidR="007D2C5E" w:rsidRPr="008A2CB2">
        <w:rPr>
          <w:color w:val="FF0066"/>
          <w:sz w:val="28"/>
          <w:szCs w:val="28"/>
          <w:highlight w:val="yellow"/>
        </w:rPr>
        <w:t>compounding.</w:t>
      </w:r>
      <w:r w:rsidR="007D2C5E" w:rsidRPr="008A2CB2">
        <w:rPr>
          <w:color w:val="FF0066"/>
          <w:sz w:val="28"/>
          <w:szCs w:val="28"/>
        </w:rPr>
        <w:t xml:space="preserve"> The difference is that an affix is a bound morpheme,</w:t>
      </w:r>
      <w:r w:rsidRPr="008A2CB2">
        <w:rPr>
          <w:color w:val="FF0066"/>
          <w:sz w:val="28"/>
          <w:szCs w:val="28"/>
        </w:rPr>
        <w:t xml:space="preserve"> </w:t>
      </w:r>
      <w:r w:rsidR="007D2C5E" w:rsidRPr="008A2CB2">
        <w:rPr>
          <w:color w:val="FF0066"/>
          <w:sz w:val="28"/>
          <w:szCs w:val="28"/>
        </w:rPr>
        <w:t>whereas a compound word is formed by the joining of two or more</w:t>
      </w:r>
      <w:r w:rsidRPr="008A2CB2">
        <w:rPr>
          <w:color w:val="FF0066"/>
          <w:sz w:val="28"/>
          <w:szCs w:val="28"/>
        </w:rPr>
        <w:t xml:space="preserve"> </w:t>
      </w:r>
      <w:r w:rsidR="007D2C5E" w:rsidRPr="008A2CB2">
        <w:rPr>
          <w:color w:val="FF0066"/>
          <w:sz w:val="28"/>
          <w:szCs w:val="28"/>
        </w:rPr>
        <w:t>free morphemes. So, for example, literature, arithmetic, grammar and</w:t>
      </w:r>
      <w:r w:rsidRPr="008A2CB2">
        <w:rPr>
          <w:color w:val="FF0066"/>
          <w:sz w:val="28"/>
          <w:szCs w:val="28"/>
        </w:rPr>
        <w:t xml:space="preserve"> </w:t>
      </w:r>
      <w:r w:rsidR="007D2C5E" w:rsidRPr="008A2CB2">
        <w:rPr>
          <w:color w:val="FF0066"/>
          <w:sz w:val="28"/>
          <w:szCs w:val="28"/>
        </w:rPr>
        <w:t xml:space="preserve">astronomy were called </w:t>
      </w:r>
      <w:proofErr w:type="spellStart"/>
      <w:r w:rsidR="007D2C5E" w:rsidRPr="008A2CB2">
        <w:rPr>
          <w:i/>
          <w:iCs/>
          <w:color w:val="FF0066"/>
          <w:sz w:val="28"/>
          <w:szCs w:val="28"/>
        </w:rPr>
        <w:t>b</w:t>
      </w:r>
      <w:r w:rsidR="007D2C5E" w:rsidRPr="008A2CB2">
        <w:rPr>
          <w:rFonts w:hint="eastAsia"/>
          <w:i/>
          <w:iCs/>
          <w:color w:val="FF0066"/>
          <w:sz w:val="28"/>
          <w:szCs w:val="28"/>
        </w:rPr>
        <w:t>ō</w:t>
      </w:r>
      <w:r w:rsidR="007D2C5E" w:rsidRPr="008A2CB2">
        <w:rPr>
          <w:i/>
          <w:iCs/>
          <w:color w:val="FF0066"/>
          <w:sz w:val="28"/>
          <w:szCs w:val="28"/>
        </w:rPr>
        <w:t>ccraft</w:t>
      </w:r>
      <w:proofErr w:type="spellEnd"/>
      <w:r w:rsidR="007D2C5E" w:rsidRPr="008A2CB2">
        <w:rPr>
          <w:color w:val="FF0066"/>
          <w:sz w:val="28"/>
          <w:szCs w:val="28"/>
        </w:rPr>
        <w:t xml:space="preserve">, </w:t>
      </w:r>
      <w:proofErr w:type="spellStart"/>
      <w:r w:rsidR="007D2C5E" w:rsidRPr="008A2CB2">
        <w:rPr>
          <w:i/>
          <w:iCs/>
          <w:color w:val="FF0066"/>
          <w:sz w:val="28"/>
          <w:szCs w:val="28"/>
        </w:rPr>
        <w:t>r</w:t>
      </w:r>
      <w:r w:rsidR="007D2C5E" w:rsidRPr="008A2CB2">
        <w:rPr>
          <w:rFonts w:hint="eastAsia"/>
          <w:i/>
          <w:iCs/>
          <w:color w:val="FF0066"/>
          <w:sz w:val="28"/>
          <w:szCs w:val="28"/>
        </w:rPr>
        <w:t>ī</w:t>
      </w:r>
      <w:r w:rsidR="007D2C5E" w:rsidRPr="008A2CB2">
        <w:rPr>
          <w:i/>
          <w:iCs/>
          <w:color w:val="FF0066"/>
          <w:sz w:val="28"/>
          <w:szCs w:val="28"/>
        </w:rPr>
        <w:t>mcraft</w:t>
      </w:r>
      <w:proofErr w:type="spellEnd"/>
      <w:r w:rsidR="007D2C5E" w:rsidRPr="008A2CB2">
        <w:rPr>
          <w:color w:val="FF0066"/>
          <w:sz w:val="28"/>
          <w:szCs w:val="28"/>
        </w:rPr>
        <w:t xml:space="preserve">, </w:t>
      </w:r>
      <w:proofErr w:type="spellStart"/>
      <w:r w:rsidR="007D2C5E" w:rsidRPr="008A2CB2">
        <w:rPr>
          <w:i/>
          <w:iCs/>
          <w:color w:val="FF0066"/>
          <w:sz w:val="28"/>
          <w:szCs w:val="28"/>
        </w:rPr>
        <w:t>stafcraft</w:t>
      </w:r>
      <w:proofErr w:type="spellEnd"/>
      <w:r w:rsidR="007D2C5E" w:rsidRPr="008A2CB2">
        <w:rPr>
          <w:i/>
          <w:iCs/>
          <w:color w:val="FF0066"/>
          <w:sz w:val="28"/>
          <w:szCs w:val="28"/>
        </w:rPr>
        <w:t xml:space="preserve"> </w:t>
      </w:r>
      <w:r w:rsidR="007D2C5E" w:rsidRPr="008A2CB2">
        <w:rPr>
          <w:color w:val="FF0066"/>
          <w:sz w:val="28"/>
          <w:szCs w:val="28"/>
        </w:rPr>
        <w:t xml:space="preserve">and </w:t>
      </w:r>
      <w:proofErr w:type="spellStart"/>
      <w:r w:rsidR="007D2C5E" w:rsidRPr="008A2CB2">
        <w:rPr>
          <w:i/>
          <w:iCs/>
          <w:color w:val="FF0066"/>
          <w:sz w:val="28"/>
          <w:szCs w:val="28"/>
        </w:rPr>
        <w:t>tungolcraft</w:t>
      </w:r>
      <w:proofErr w:type="spellEnd"/>
      <w:r w:rsidR="007D2C5E" w:rsidRPr="008A2CB2">
        <w:rPr>
          <w:color w:val="FF0066"/>
          <w:sz w:val="28"/>
          <w:szCs w:val="28"/>
        </w:rPr>
        <w:t>,</w:t>
      </w:r>
      <w:r w:rsidRPr="008A2CB2">
        <w:rPr>
          <w:color w:val="FF0066"/>
          <w:sz w:val="28"/>
          <w:szCs w:val="28"/>
        </w:rPr>
        <w:t xml:space="preserve"> </w:t>
      </w:r>
      <w:r w:rsidR="007D2C5E" w:rsidRPr="008A2CB2">
        <w:rPr>
          <w:color w:val="FF0066"/>
          <w:sz w:val="28"/>
          <w:szCs w:val="28"/>
        </w:rPr>
        <w:t xml:space="preserve">that is, </w:t>
      </w:r>
      <w:r w:rsidR="007D2C5E" w:rsidRPr="008A2CB2">
        <w:rPr>
          <w:color w:val="FF0066"/>
          <w:sz w:val="28"/>
          <w:szCs w:val="28"/>
          <w:highlight w:val="yellow"/>
        </w:rPr>
        <w:t>book-skill, number-skill, letter-skill and star-skill</w:t>
      </w:r>
      <w:r w:rsidR="007D2C5E" w:rsidRPr="008A2CB2">
        <w:rPr>
          <w:color w:val="FF0066"/>
          <w:sz w:val="28"/>
          <w:szCs w:val="28"/>
        </w:rPr>
        <w:t>. Homelier</w:t>
      </w:r>
      <w:r w:rsidRPr="008A2CB2">
        <w:rPr>
          <w:color w:val="FF0066"/>
          <w:sz w:val="28"/>
          <w:szCs w:val="28"/>
        </w:rPr>
        <w:t xml:space="preserve"> </w:t>
      </w:r>
      <w:r w:rsidR="007D2C5E" w:rsidRPr="008A2CB2">
        <w:rPr>
          <w:color w:val="FF0066"/>
          <w:sz w:val="28"/>
          <w:szCs w:val="28"/>
        </w:rPr>
        <w:t xml:space="preserve">compounds have survived to our own times, like </w:t>
      </w:r>
      <w:proofErr w:type="spellStart"/>
      <w:r w:rsidR="007D2C5E" w:rsidRPr="008A2CB2">
        <w:rPr>
          <w:rFonts w:hint="eastAsia"/>
          <w:i/>
          <w:iCs/>
          <w:color w:val="FF0066"/>
          <w:sz w:val="28"/>
          <w:szCs w:val="28"/>
        </w:rPr>
        <w:t>ē</w:t>
      </w:r>
      <w:r w:rsidR="007D2C5E" w:rsidRPr="008A2CB2">
        <w:rPr>
          <w:i/>
          <w:iCs/>
          <w:color w:val="FF0066"/>
          <w:sz w:val="28"/>
          <w:szCs w:val="28"/>
        </w:rPr>
        <w:t>arwicga</w:t>
      </w:r>
      <w:proofErr w:type="spellEnd"/>
      <w:r w:rsidR="007D2C5E" w:rsidRPr="008A2CB2">
        <w:rPr>
          <w:i/>
          <w:iCs/>
          <w:color w:val="FF0066"/>
          <w:sz w:val="28"/>
          <w:szCs w:val="28"/>
        </w:rPr>
        <w:t xml:space="preserve"> </w:t>
      </w:r>
      <w:r w:rsidR="007D2C5E" w:rsidRPr="008A2CB2">
        <w:rPr>
          <w:rFonts w:hint="eastAsia"/>
          <w:color w:val="FF0066"/>
          <w:sz w:val="28"/>
          <w:szCs w:val="28"/>
        </w:rPr>
        <w:t>‘</w:t>
      </w:r>
      <w:r w:rsidR="007D2C5E" w:rsidRPr="008A2CB2">
        <w:rPr>
          <w:color w:val="FF0066"/>
          <w:sz w:val="28"/>
          <w:szCs w:val="28"/>
        </w:rPr>
        <w:t>earwig</w:t>
      </w:r>
      <w:r w:rsidR="007D2C5E" w:rsidRPr="008A2CB2">
        <w:rPr>
          <w:rFonts w:hint="eastAsia"/>
          <w:color w:val="FF0066"/>
          <w:sz w:val="28"/>
          <w:szCs w:val="28"/>
        </w:rPr>
        <w:t>’</w:t>
      </w:r>
      <w:r w:rsidR="007D2C5E" w:rsidRPr="008A2CB2">
        <w:rPr>
          <w:color w:val="FF0066"/>
          <w:sz w:val="28"/>
          <w:szCs w:val="28"/>
        </w:rPr>
        <w:t>,</w:t>
      </w:r>
      <w:r w:rsidRPr="008A2CB2">
        <w:rPr>
          <w:color w:val="FF0066"/>
          <w:sz w:val="28"/>
          <w:szCs w:val="28"/>
        </w:rPr>
        <w:t xml:space="preserve"> </w:t>
      </w:r>
      <w:proofErr w:type="spellStart"/>
      <w:r w:rsidR="007D2C5E" w:rsidRPr="008A2CB2">
        <w:rPr>
          <w:i/>
          <w:iCs/>
          <w:color w:val="FF0066"/>
          <w:sz w:val="28"/>
          <w:szCs w:val="28"/>
        </w:rPr>
        <w:t>h</w:t>
      </w:r>
      <w:r w:rsidR="007D2C5E" w:rsidRPr="008A2CB2">
        <w:rPr>
          <w:rFonts w:hint="eastAsia"/>
          <w:i/>
          <w:iCs/>
          <w:color w:val="FF0066"/>
          <w:sz w:val="28"/>
          <w:szCs w:val="28"/>
        </w:rPr>
        <w:t>ā</w:t>
      </w:r>
      <w:r w:rsidR="007D2C5E" w:rsidRPr="008A2CB2">
        <w:rPr>
          <w:i/>
          <w:iCs/>
          <w:color w:val="FF0066"/>
          <w:sz w:val="28"/>
          <w:szCs w:val="28"/>
        </w:rPr>
        <w:t>mstede</w:t>
      </w:r>
      <w:proofErr w:type="spellEnd"/>
      <w:r w:rsidR="007D2C5E" w:rsidRPr="008A2CB2">
        <w:rPr>
          <w:i/>
          <w:iCs/>
          <w:color w:val="FF0066"/>
          <w:sz w:val="28"/>
          <w:szCs w:val="28"/>
        </w:rPr>
        <w:t xml:space="preserve"> </w:t>
      </w:r>
      <w:r w:rsidR="007D2C5E" w:rsidRPr="008A2CB2">
        <w:rPr>
          <w:rFonts w:hint="eastAsia"/>
          <w:color w:val="FF0066"/>
          <w:sz w:val="28"/>
          <w:szCs w:val="28"/>
        </w:rPr>
        <w:t>‘</w:t>
      </w:r>
      <w:r w:rsidR="007D2C5E" w:rsidRPr="008A2CB2">
        <w:rPr>
          <w:color w:val="FF0066"/>
          <w:sz w:val="28"/>
          <w:szCs w:val="28"/>
        </w:rPr>
        <w:t>homestead</w:t>
      </w:r>
      <w:r w:rsidR="007D2C5E" w:rsidRPr="008A2CB2">
        <w:rPr>
          <w:rFonts w:hint="eastAsia"/>
          <w:color w:val="FF0066"/>
          <w:sz w:val="28"/>
          <w:szCs w:val="28"/>
        </w:rPr>
        <w:t>’</w:t>
      </w:r>
      <w:r w:rsidR="007D2C5E" w:rsidRPr="008A2CB2">
        <w:rPr>
          <w:color w:val="FF0066"/>
          <w:sz w:val="28"/>
          <w:szCs w:val="28"/>
        </w:rPr>
        <w:t xml:space="preserve">, </w:t>
      </w:r>
      <w:proofErr w:type="spellStart"/>
      <w:r w:rsidR="007D2C5E" w:rsidRPr="008A2CB2">
        <w:rPr>
          <w:i/>
          <w:iCs/>
          <w:color w:val="FF0066"/>
          <w:sz w:val="28"/>
          <w:szCs w:val="28"/>
        </w:rPr>
        <w:t>sunneb</w:t>
      </w:r>
      <w:r w:rsidR="007D2C5E" w:rsidRPr="008A2CB2">
        <w:rPr>
          <w:rFonts w:hint="eastAsia"/>
          <w:i/>
          <w:iCs/>
          <w:color w:val="FF0066"/>
          <w:sz w:val="28"/>
          <w:szCs w:val="28"/>
        </w:rPr>
        <w:t>ē</w:t>
      </w:r>
      <w:r w:rsidR="007D2C5E" w:rsidRPr="008A2CB2">
        <w:rPr>
          <w:i/>
          <w:iCs/>
          <w:color w:val="FF0066"/>
          <w:sz w:val="28"/>
          <w:szCs w:val="28"/>
        </w:rPr>
        <w:t>am</w:t>
      </w:r>
      <w:proofErr w:type="spellEnd"/>
      <w:r w:rsidR="007D2C5E" w:rsidRPr="008A2CB2">
        <w:rPr>
          <w:i/>
          <w:iCs/>
          <w:color w:val="FF0066"/>
          <w:sz w:val="28"/>
          <w:szCs w:val="28"/>
        </w:rPr>
        <w:t xml:space="preserve"> </w:t>
      </w:r>
      <w:r w:rsidR="007D2C5E" w:rsidRPr="008A2CB2">
        <w:rPr>
          <w:rFonts w:hint="eastAsia"/>
          <w:color w:val="FF0066"/>
          <w:sz w:val="28"/>
          <w:szCs w:val="28"/>
        </w:rPr>
        <w:t>‘</w:t>
      </w:r>
      <w:r w:rsidR="007D2C5E" w:rsidRPr="008A2CB2">
        <w:rPr>
          <w:color w:val="FF0066"/>
          <w:sz w:val="28"/>
          <w:szCs w:val="28"/>
        </w:rPr>
        <w:t>sunbeam</w:t>
      </w:r>
      <w:r w:rsidR="007D2C5E" w:rsidRPr="008A2CB2">
        <w:rPr>
          <w:rFonts w:hint="eastAsia"/>
          <w:color w:val="FF0066"/>
          <w:sz w:val="28"/>
          <w:szCs w:val="28"/>
        </w:rPr>
        <w:t>’</w:t>
      </w:r>
      <w:r w:rsidR="007D2C5E" w:rsidRPr="008A2CB2">
        <w:rPr>
          <w:color w:val="FF0066"/>
          <w:sz w:val="28"/>
          <w:szCs w:val="28"/>
        </w:rPr>
        <w:t xml:space="preserve"> and </w:t>
      </w:r>
      <w:proofErr w:type="spellStart"/>
      <w:r w:rsidR="007D2C5E" w:rsidRPr="008A2CB2">
        <w:rPr>
          <w:i/>
          <w:iCs/>
          <w:color w:val="FF0066"/>
          <w:sz w:val="28"/>
          <w:szCs w:val="28"/>
        </w:rPr>
        <w:t>w</w:t>
      </w:r>
      <w:r w:rsidR="007D2C5E" w:rsidRPr="008A2CB2">
        <w:rPr>
          <w:rFonts w:hint="eastAsia"/>
          <w:i/>
          <w:iCs/>
          <w:color w:val="FF0066"/>
          <w:sz w:val="28"/>
          <w:szCs w:val="28"/>
        </w:rPr>
        <w:t>ī</w:t>
      </w:r>
      <w:r w:rsidR="007D2C5E" w:rsidRPr="008A2CB2">
        <w:rPr>
          <w:i/>
          <w:iCs/>
          <w:color w:val="FF0066"/>
          <w:sz w:val="28"/>
          <w:szCs w:val="28"/>
        </w:rPr>
        <w:t>fmann</w:t>
      </w:r>
      <w:proofErr w:type="spellEnd"/>
      <w:r w:rsidR="007D2C5E" w:rsidRPr="008A2CB2">
        <w:rPr>
          <w:i/>
          <w:iCs/>
          <w:color w:val="FF0066"/>
          <w:sz w:val="28"/>
          <w:szCs w:val="28"/>
        </w:rPr>
        <w:t xml:space="preserve"> </w:t>
      </w:r>
      <w:r w:rsidR="007D2C5E" w:rsidRPr="008A2CB2">
        <w:rPr>
          <w:rFonts w:hint="eastAsia"/>
          <w:color w:val="FF0066"/>
          <w:sz w:val="28"/>
          <w:szCs w:val="28"/>
        </w:rPr>
        <w:t>‘</w:t>
      </w:r>
      <w:r w:rsidR="007D2C5E" w:rsidRPr="008A2CB2">
        <w:rPr>
          <w:color w:val="FF0066"/>
          <w:sz w:val="28"/>
          <w:szCs w:val="28"/>
        </w:rPr>
        <w:t>woman</w:t>
      </w:r>
      <w:r w:rsidR="007D2C5E" w:rsidRPr="008A2CB2">
        <w:rPr>
          <w:rFonts w:hint="eastAsia"/>
          <w:color w:val="FF0066"/>
          <w:sz w:val="28"/>
          <w:szCs w:val="28"/>
        </w:rPr>
        <w:t>’</w:t>
      </w:r>
      <w:r w:rsidR="007D2C5E" w:rsidRPr="008A2CB2">
        <w:rPr>
          <w:color w:val="FF0066"/>
          <w:sz w:val="28"/>
          <w:szCs w:val="28"/>
        </w:rPr>
        <w:t>.</w:t>
      </w:r>
    </w:p>
    <w:p w:rsidR="007D2C5E" w:rsidRPr="008A2CB2" w:rsidRDefault="00D074BA" w:rsidP="00D074BA">
      <w:pPr>
        <w:bidi w:val="0"/>
        <w:rPr>
          <w:color w:val="FF0066"/>
          <w:sz w:val="28"/>
          <w:szCs w:val="28"/>
        </w:rPr>
      </w:pPr>
      <w:r w:rsidRPr="008A2CB2">
        <w:rPr>
          <w:color w:val="FF0066"/>
          <w:sz w:val="28"/>
          <w:szCs w:val="28"/>
        </w:rPr>
        <w:lastRenderedPageBreak/>
        <w:t>-</w:t>
      </w:r>
      <w:r w:rsidR="007D2C5E" w:rsidRPr="008A2CB2">
        <w:rPr>
          <w:color w:val="FF0066"/>
          <w:sz w:val="28"/>
          <w:szCs w:val="28"/>
          <w:highlight w:val="yellow"/>
        </w:rPr>
        <w:t>Old English did however borrow a number of words from</w:t>
      </w:r>
      <w:r w:rsidRPr="008A2CB2">
        <w:rPr>
          <w:color w:val="FF0066"/>
          <w:sz w:val="28"/>
          <w:szCs w:val="28"/>
          <w:highlight w:val="yellow"/>
        </w:rPr>
        <w:t xml:space="preserve"> </w:t>
      </w:r>
      <w:r w:rsidR="007D2C5E" w:rsidRPr="008A2CB2">
        <w:rPr>
          <w:color w:val="FF0066"/>
          <w:sz w:val="28"/>
          <w:szCs w:val="28"/>
          <w:highlight w:val="yellow"/>
        </w:rPr>
        <w:t>other languages, especially for the concepts and institutions of</w:t>
      </w:r>
      <w:r w:rsidRPr="008A2CB2">
        <w:rPr>
          <w:color w:val="FF0066"/>
          <w:sz w:val="28"/>
          <w:szCs w:val="28"/>
          <w:highlight w:val="yellow"/>
        </w:rPr>
        <w:t xml:space="preserve"> </w:t>
      </w:r>
      <w:r w:rsidR="007D2C5E" w:rsidRPr="008A2CB2">
        <w:rPr>
          <w:color w:val="FF0066"/>
          <w:sz w:val="28"/>
          <w:szCs w:val="28"/>
          <w:highlight w:val="yellow"/>
        </w:rPr>
        <w:t>Christianity</w:t>
      </w:r>
      <w:r w:rsidR="007D2C5E" w:rsidRPr="008A2CB2">
        <w:rPr>
          <w:color w:val="FF0066"/>
          <w:sz w:val="28"/>
          <w:szCs w:val="28"/>
        </w:rPr>
        <w:t xml:space="preserve">. OE </w:t>
      </w:r>
      <w:proofErr w:type="spellStart"/>
      <w:r w:rsidR="007D2C5E" w:rsidRPr="008A2CB2">
        <w:rPr>
          <w:i/>
          <w:iCs/>
          <w:color w:val="FF0066"/>
          <w:sz w:val="28"/>
          <w:szCs w:val="28"/>
        </w:rPr>
        <w:t>cirice</w:t>
      </w:r>
      <w:proofErr w:type="spellEnd"/>
      <w:r w:rsidR="007D2C5E" w:rsidRPr="008A2CB2">
        <w:rPr>
          <w:i/>
          <w:iCs/>
          <w:color w:val="FF0066"/>
          <w:sz w:val="28"/>
          <w:szCs w:val="28"/>
        </w:rPr>
        <w:t xml:space="preserve"> </w:t>
      </w:r>
      <w:r w:rsidR="007D2C5E" w:rsidRPr="008A2CB2">
        <w:rPr>
          <w:color w:val="FF0066"/>
          <w:sz w:val="28"/>
          <w:szCs w:val="28"/>
        </w:rPr>
        <w:t xml:space="preserve">or </w:t>
      </w:r>
      <w:proofErr w:type="spellStart"/>
      <w:r w:rsidR="007D2C5E" w:rsidRPr="008A2CB2">
        <w:rPr>
          <w:i/>
          <w:iCs/>
          <w:color w:val="FF0066"/>
          <w:sz w:val="28"/>
          <w:szCs w:val="28"/>
        </w:rPr>
        <w:t>cyrce</w:t>
      </w:r>
      <w:proofErr w:type="spellEnd"/>
      <w:r w:rsidR="007D2C5E" w:rsidRPr="008A2CB2">
        <w:rPr>
          <w:i/>
          <w:iCs/>
          <w:color w:val="FF0066"/>
          <w:sz w:val="28"/>
          <w:szCs w:val="28"/>
        </w:rPr>
        <w:t xml:space="preserve"> </w:t>
      </w:r>
      <w:r w:rsidR="007D2C5E" w:rsidRPr="008A2CB2">
        <w:rPr>
          <w:rFonts w:hint="eastAsia"/>
          <w:color w:val="FF0066"/>
          <w:sz w:val="28"/>
          <w:szCs w:val="28"/>
        </w:rPr>
        <w:t>‘</w:t>
      </w:r>
      <w:r w:rsidR="007D2C5E" w:rsidRPr="008A2CB2">
        <w:rPr>
          <w:color w:val="FF0066"/>
          <w:sz w:val="28"/>
          <w:szCs w:val="28"/>
        </w:rPr>
        <w:t>church</w:t>
      </w:r>
      <w:r w:rsidR="007D2C5E" w:rsidRPr="008A2CB2">
        <w:rPr>
          <w:rFonts w:hint="eastAsia"/>
          <w:color w:val="FF0066"/>
          <w:sz w:val="28"/>
          <w:szCs w:val="28"/>
        </w:rPr>
        <w:t>’</w:t>
      </w:r>
      <w:r w:rsidR="007D2C5E" w:rsidRPr="008A2CB2">
        <w:rPr>
          <w:color w:val="FF0066"/>
          <w:sz w:val="28"/>
          <w:szCs w:val="28"/>
        </w:rPr>
        <w:t xml:space="preserve"> is derived from the Greek</w:t>
      </w:r>
      <w:r w:rsidRPr="008A2CB2">
        <w:rPr>
          <w:color w:val="FF0066"/>
          <w:sz w:val="28"/>
          <w:szCs w:val="28"/>
        </w:rPr>
        <w:t xml:space="preserve"> </w:t>
      </w:r>
      <w:proofErr w:type="spellStart"/>
      <w:r w:rsidR="007D2C5E" w:rsidRPr="008A2CB2">
        <w:rPr>
          <w:i/>
          <w:iCs/>
          <w:color w:val="FF0066"/>
          <w:sz w:val="28"/>
          <w:szCs w:val="28"/>
        </w:rPr>
        <w:t>kuriakon</w:t>
      </w:r>
      <w:proofErr w:type="spellEnd"/>
      <w:r w:rsidR="007D2C5E" w:rsidRPr="008A2CB2">
        <w:rPr>
          <w:color w:val="FF0066"/>
          <w:sz w:val="28"/>
          <w:szCs w:val="28"/>
        </w:rPr>
        <w:t xml:space="preserve">, meaning </w:t>
      </w:r>
      <w:r w:rsidR="007D2C5E" w:rsidRPr="008A2CB2">
        <w:rPr>
          <w:rFonts w:hint="eastAsia"/>
          <w:color w:val="FF0066"/>
          <w:sz w:val="28"/>
          <w:szCs w:val="28"/>
        </w:rPr>
        <w:t>‘</w:t>
      </w:r>
      <w:r w:rsidR="007D2C5E" w:rsidRPr="008A2CB2">
        <w:rPr>
          <w:color w:val="FF0066"/>
          <w:sz w:val="28"/>
          <w:szCs w:val="28"/>
        </w:rPr>
        <w:t>(house) of the Lord</w:t>
      </w:r>
      <w:r w:rsidR="007D2C5E" w:rsidRPr="008A2CB2">
        <w:rPr>
          <w:rFonts w:hint="eastAsia"/>
          <w:color w:val="FF0066"/>
          <w:sz w:val="28"/>
          <w:szCs w:val="28"/>
        </w:rPr>
        <w:t>’</w:t>
      </w:r>
      <w:r w:rsidR="007D2C5E" w:rsidRPr="008A2CB2">
        <w:rPr>
          <w:color w:val="FF0066"/>
          <w:sz w:val="28"/>
          <w:szCs w:val="28"/>
        </w:rPr>
        <w:t>, and was probably borrowed</w:t>
      </w:r>
      <w:r w:rsidRPr="008A2CB2">
        <w:rPr>
          <w:color w:val="FF0066"/>
          <w:sz w:val="28"/>
          <w:szCs w:val="28"/>
        </w:rPr>
        <w:t xml:space="preserve"> </w:t>
      </w:r>
      <w:r w:rsidR="007D2C5E" w:rsidRPr="008A2CB2">
        <w:rPr>
          <w:color w:val="FF0066"/>
          <w:sz w:val="28"/>
          <w:szCs w:val="28"/>
        </w:rPr>
        <w:t>by pre-Christian Germanic-speaking groups; similar forms</w:t>
      </w:r>
      <w:r w:rsidRPr="008A2CB2">
        <w:rPr>
          <w:color w:val="FF0066"/>
          <w:sz w:val="28"/>
          <w:szCs w:val="28"/>
        </w:rPr>
        <w:t xml:space="preserve"> </w:t>
      </w:r>
      <w:r w:rsidR="007D2C5E" w:rsidRPr="008A2CB2">
        <w:rPr>
          <w:color w:val="FF0066"/>
          <w:sz w:val="28"/>
          <w:szCs w:val="28"/>
        </w:rPr>
        <w:t>are found in all the Germanic languages, whereas the Romance</w:t>
      </w:r>
      <w:r w:rsidRPr="008A2CB2">
        <w:rPr>
          <w:color w:val="FF0066"/>
          <w:sz w:val="28"/>
          <w:szCs w:val="28"/>
        </w:rPr>
        <w:t xml:space="preserve"> </w:t>
      </w:r>
      <w:r w:rsidR="007D2C5E" w:rsidRPr="008A2CB2">
        <w:rPr>
          <w:color w:val="FF0066"/>
          <w:sz w:val="28"/>
          <w:szCs w:val="28"/>
        </w:rPr>
        <w:t xml:space="preserve">languages have words derived from the Latin </w:t>
      </w:r>
      <w:r w:rsidR="007D2C5E" w:rsidRPr="008A2CB2">
        <w:rPr>
          <w:i/>
          <w:iCs/>
          <w:color w:val="FF0066"/>
          <w:sz w:val="28"/>
          <w:szCs w:val="28"/>
        </w:rPr>
        <w:t>ecclesia</w:t>
      </w:r>
      <w:r w:rsidR="007D2C5E" w:rsidRPr="008A2CB2">
        <w:rPr>
          <w:color w:val="FF0066"/>
          <w:sz w:val="28"/>
          <w:szCs w:val="28"/>
        </w:rPr>
        <w:t>, like French</w:t>
      </w:r>
      <w:r w:rsidRPr="008A2CB2">
        <w:rPr>
          <w:color w:val="FF0066"/>
          <w:sz w:val="28"/>
          <w:szCs w:val="28"/>
        </w:rPr>
        <w:t xml:space="preserve"> </w:t>
      </w:r>
      <w:proofErr w:type="spellStart"/>
      <w:r w:rsidR="007D2C5E" w:rsidRPr="008A2CB2">
        <w:rPr>
          <w:i/>
          <w:iCs/>
          <w:color w:val="FF0066"/>
          <w:sz w:val="28"/>
          <w:szCs w:val="28"/>
        </w:rPr>
        <w:t>eglise</w:t>
      </w:r>
      <w:proofErr w:type="spellEnd"/>
      <w:r w:rsidR="007D2C5E" w:rsidRPr="008A2CB2">
        <w:rPr>
          <w:color w:val="FF0066"/>
          <w:sz w:val="28"/>
          <w:szCs w:val="28"/>
        </w:rPr>
        <w:t>. Most of the words connected with Christianity, however, date</w:t>
      </w:r>
      <w:r w:rsidRPr="008A2CB2">
        <w:rPr>
          <w:color w:val="FF0066"/>
          <w:sz w:val="28"/>
          <w:szCs w:val="28"/>
        </w:rPr>
        <w:t xml:space="preserve"> </w:t>
      </w:r>
      <w:r w:rsidR="007D2C5E" w:rsidRPr="008A2CB2">
        <w:rPr>
          <w:color w:val="FF0066"/>
          <w:sz w:val="28"/>
          <w:szCs w:val="28"/>
        </w:rPr>
        <w:t>from after the conversion, and are from Latin (though Latin itself</w:t>
      </w:r>
      <w:r w:rsidRPr="008A2CB2">
        <w:rPr>
          <w:color w:val="FF0066"/>
          <w:sz w:val="28"/>
          <w:szCs w:val="28"/>
        </w:rPr>
        <w:t xml:space="preserve"> </w:t>
      </w:r>
      <w:r w:rsidR="007D2C5E" w:rsidRPr="008A2CB2">
        <w:rPr>
          <w:color w:val="FF0066"/>
          <w:sz w:val="28"/>
          <w:szCs w:val="28"/>
        </w:rPr>
        <w:t xml:space="preserve">had borrowed many of them from Greek). They include OE </w:t>
      </w:r>
      <w:proofErr w:type="spellStart"/>
      <w:r w:rsidR="007D2C5E" w:rsidRPr="008A2CB2">
        <w:rPr>
          <w:i/>
          <w:iCs/>
          <w:color w:val="FF0066"/>
          <w:sz w:val="28"/>
          <w:szCs w:val="28"/>
        </w:rPr>
        <w:t>apostol</w:t>
      </w:r>
      <w:r w:rsidR="007D2C5E" w:rsidRPr="008A2CB2">
        <w:rPr>
          <w:rFonts w:hint="eastAsia"/>
          <w:color w:val="FF0066"/>
          <w:sz w:val="28"/>
          <w:szCs w:val="28"/>
        </w:rPr>
        <w:t>‘</w:t>
      </w:r>
      <w:r w:rsidR="007D2C5E" w:rsidRPr="008A2CB2">
        <w:rPr>
          <w:color w:val="FF0066"/>
          <w:sz w:val="28"/>
          <w:szCs w:val="28"/>
        </w:rPr>
        <w:t>apostle</w:t>
      </w:r>
      <w:proofErr w:type="spellEnd"/>
      <w:r w:rsidR="007D2C5E" w:rsidRPr="008A2CB2">
        <w:rPr>
          <w:rFonts w:hint="eastAsia"/>
          <w:color w:val="FF0066"/>
          <w:sz w:val="28"/>
          <w:szCs w:val="28"/>
        </w:rPr>
        <w:t>’</w:t>
      </w:r>
      <w:r w:rsidR="007D2C5E" w:rsidRPr="008A2CB2">
        <w:rPr>
          <w:color w:val="FF0066"/>
          <w:sz w:val="28"/>
          <w:szCs w:val="28"/>
        </w:rPr>
        <w:t xml:space="preserve">, </w:t>
      </w:r>
      <w:proofErr w:type="spellStart"/>
      <w:r w:rsidR="007D2C5E" w:rsidRPr="008A2CB2">
        <w:rPr>
          <w:i/>
          <w:iCs/>
          <w:color w:val="FF0066"/>
          <w:sz w:val="28"/>
          <w:szCs w:val="28"/>
        </w:rPr>
        <w:t>biscop</w:t>
      </w:r>
      <w:proofErr w:type="spellEnd"/>
      <w:r w:rsidR="007D2C5E" w:rsidRPr="008A2CB2">
        <w:rPr>
          <w:i/>
          <w:iCs/>
          <w:color w:val="FF0066"/>
          <w:sz w:val="28"/>
          <w:szCs w:val="28"/>
        </w:rPr>
        <w:t xml:space="preserve"> </w:t>
      </w:r>
      <w:r w:rsidR="007D2C5E" w:rsidRPr="008A2CB2">
        <w:rPr>
          <w:rFonts w:hint="eastAsia"/>
          <w:color w:val="FF0066"/>
          <w:sz w:val="28"/>
          <w:szCs w:val="28"/>
        </w:rPr>
        <w:t>‘</w:t>
      </w:r>
      <w:r w:rsidR="007D2C5E" w:rsidRPr="008A2CB2">
        <w:rPr>
          <w:color w:val="FF0066"/>
          <w:sz w:val="28"/>
          <w:szCs w:val="28"/>
        </w:rPr>
        <w:t>bishop</w:t>
      </w:r>
      <w:r w:rsidR="007D2C5E" w:rsidRPr="008A2CB2">
        <w:rPr>
          <w:rFonts w:hint="eastAsia"/>
          <w:color w:val="FF0066"/>
          <w:sz w:val="28"/>
          <w:szCs w:val="28"/>
        </w:rPr>
        <w:t>’</w:t>
      </w:r>
      <w:r w:rsidR="007D2C5E" w:rsidRPr="008A2CB2">
        <w:rPr>
          <w:color w:val="FF0066"/>
          <w:sz w:val="28"/>
          <w:szCs w:val="28"/>
        </w:rPr>
        <w:t xml:space="preserve"> (Latin </w:t>
      </w:r>
      <w:proofErr w:type="spellStart"/>
      <w:r w:rsidR="007D2C5E" w:rsidRPr="008A2CB2">
        <w:rPr>
          <w:i/>
          <w:iCs/>
          <w:color w:val="FF0066"/>
          <w:sz w:val="28"/>
          <w:szCs w:val="28"/>
        </w:rPr>
        <w:t>episcopus</w:t>
      </w:r>
      <w:proofErr w:type="spellEnd"/>
      <w:r w:rsidR="007D2C5E" w:rsidRPr="008A2CB2">
        <w:rPr>
          <w:color w:val="FF0066"/>
          <w:sz w:val="28"/>
          <w:szCs w:val="28"/>
        </w:rPr>
        <w:t xml:space="preserve">), </w:t>
      </w:r>
      <w:proofErr w:type="spellStart"/>
      <w:r w:rsidR="007D2C5E" w:rsidRPr="008A2CB2">
        <w:rPr>
          <w:i/>
          <w:iCs/>
          <w:color w:val="FF0066"/>
          <w:sz w:val="28"/>
          <w:szCs w:val="28"/>
        </w:rPr>
        <w:t>munuc</w:t>
      </w:r>
      <w:proofErr w:type="spellEnd"/>
      <w:r w:rsidR="007D2C5E" w:rsidRPr="008A2CB2">
        <w:rPr>
          <w:i/>
          <w:iCs/>
          <w:color w:val="FF0066"/>
          <w:sz w:val="28"/>
          <w:szCs w:val="28"/>
        </w:rPr>
        <w:t xml:space="preserve"> </w:t>
      </w:r>
      <w:r w:rsidR="007D2C5E" w:rsidRPr="008A2CB2">
        <w:rPr>
          <w:rFonts w:hint="eastAsia"/>
          <w:color w:val="FF0066"/>
          <w:sz w:val="28"/>
          <w:szCs w:val="28"/>
        </w:rPr>
        <w:t>‘</w:t>
      </w:r>
      <w:r w:rsidR="007D2C5E" w:rsidRPr="008A2CB2">
        <w:rPr>
          <w:color w:val="FF0066"/>
          <w:sz w:val="28"/>
          <w:szCs w:val="28"/>
        </w:rPr>
        <w:t>monk</w:t>
      </w:r>
      <w:r w:rsidR="007D2C5E" w:rsidRPr="008A2CB2">
        <w:rPr>
          <w:rFonts w:hint="eastAsia"/>
          <w:color w:val="FF0066"/>
          <w:sz w:val="28"/>
          <w:szCs w:val="28"/>
        </w:rPr>
        <w:t>’</w:t>
      </w:r>
      <w:r w:rsidR="007D2C5E" w:rsidRPr="008A2CB2">
        <w:rPr>
          <w:color w:val="FF0066"/>
          <w:sz w:val="28"/>
          <w:szCs w:val="28"/>
        </w:rPr>
        <w:t xml:space="preserve"> (Latin</w:t>
      </w:r>
      <w:r w:rsidRPr="008A2CB2">
        <w:rPr>
          <w:color w:val="FF0066"/>
          <w:sz w:val="28"/>
          <w:szCs w:val="28"/>
        </w:rPr>
        <w:t xml:space="preserve"> </w:t>
      </w:r>
      <w:proofErr w:type="spellStart"/>
      <w:r w:rsidR="007D2C5E" w:rsidRPr="008A2CB2">
        <w:rPr>
          <w:i/>
          <w:iCs/>
          <w:color w:val="FF0066"/>
          <w:sz w:val="28"/>
          <w:szCs w:val="28"/>
        </w:rPr>
        <w:t>monachus</w:t>
      </w:r>
      <w:proofErr w:type="spellEnd"/>
      <w:r w:rsidR="007D2C5E" w:rsidRPr="008A2CB2">
        <w:rPr>
          <w:color w:val="FF0066"/>
          <w:sz w:val="28"/>
          <w:szCs w:val="28"/>
        </w:rPr>
        <w:t xml:space="preserve">), </w:t>
      </w:r>
      <w:proofErr w:type="spellStart"/>
      <w:r w:rsidR="007D2C5E" w:rsidRPr="008A2CB2">
        <w:rPr>
          <w:i/>
          <w:iCs/>
          <w:color w:val="FF0066"/>
          <w:sz w:val="28"/>
          <w:szCs w:val="28"/>
        </w:rPr>
        <w:t>mynster</w:t>
      </w:r>
      <w:proofErr w:type="spellEnd"/>
      <w:r w:rsidR="007D2C5E" w:rsidRPr="008A2CB2">
        <w:rPr>
          <w:i/>
          <w:iCs/>
          <w:color w:val="FF0066"/>
          <w:sz w:val="28"/>
          <w:szCs w:val="28"/>
        </w:rPr>
        <w:t xml:space="preserve"> </w:t>
      </w:r>
      <w:r w:rsidR="007D2C5E" w:rsidRPr="008A2CB2">
        <w:rPr>
          <w:rFonts w:hint="eastAsia"/>
          <w:color w:val="FF0066"/>
          <w:sz w:val="28"/>
          <w:szCs w:val="28"/>
        </w:rPr>
        <w:t>‘</w:t>
      </w:r>
      <w:r w:rsidR="007D2C5E" w:rsidRPr="008A2CB2">
        <w:rPr>
          <w:color w:val="FF0066"/>
          <w:sz w:val="28"/>
          <w:szCs w:val="28"/>
        </w:rPr>
        <w:t>monastery, church</w:t>
      </w:r>
      <w:r w:rsidR="007D2C5E" w:rsidRPr="008A2CB2">
        <w:rPr>
          <w:rFonts w:hint="eastAsia"/>
          <w:color w:val="FF0066"/>
          <w:sz w:val="28"/>
          <w:szCs w:val="28"/>
        </w:rPr>
        <w:t>’</w:t>
      </w:r>
      <w:r w:rsidR="007D2C5E" w:rsidRPr="008A2CB2">
        <w:rPr>
          <w:color w:val="FF0066"/>
          <w:sz w:val="28"/>
          <w:szCs w:val="28"/>
        </w:rPr>
        <w:t xml:space="preserve"> (Latin </w:t>
      </w:r>
      <w:proofErr w:type="spellStart"/>
      <w:r w:rsidR="007D2C5E" w:rsidRPr="008A2CB2">
        <w:rPr>
          <w:i/>
          <w:iCs/>
          <w:color w:val="FF0066"/>
          <w:sz w:val="28"/>
          <w:szCs w:val="28"/>
        </w:rPr>
        <w:t>monast</w:t>
      </w:r>
      <w:r w:rsidR="007D2C5E" w:rsidRPr="008A2CB2">
        <w:rPr>
          <w:rFonts w:hint="eastAsia"/>
          <w:i/>
          <w:iCs/>
          <w:color w:val="FF0066"/>
          <w:sz w:val="28"/>
          <w:szCs w:val="28"/>
        </w:rPr>
        <w:t>ē</w:t>
      </w:r>
      <w:r w:rsidR="007D2C5E" w:rsidRPr="008A2CB2">
        <w:rPr>
          <w:i/>
          <w:iCs/>
          <w:color w:val="FF0066"/>
          <w:sz w:val="28"/>
          <w:szCs w:val="28"/>
        </w:rPr>
        <w:t>rium</w:t>
      </w:r>
      <w:proofErr w:type="spellEnd"/>
      <w:r w:rsidR="007D2C5E" w:rsidRPr="008A2CB2">
        <w:rPr>
          <w:color w:val="FF0066"/>
          <w:sz w:val="28"/>
          <w:szCs w:val="28"/>
        </w:rPr>
        <w:t>), as</w:t>
      </w:r>
      <w:r w:rsidRPr="008A2CB2">
        <w:rPr>
          <w:color w:val="FF0066"/>
          <w:sz w:val="28"/>
          <w:szCs w:val="28"/>
        </w:rPr>
        <w:t xml:space="preserve"> </w:t>
      </w:r>
      <w:r w:rsidR="007D2C5E" w:rsidRPr="008A2CB2">
        <w:rPr>
          <w:color w:val="FF0066"/>
          <w:sz w:val="28"/>
          <w:szCs w:val="28"/>
        </w:rPr>
        <w:t>well as words for abbot, disciple, nun, pilgrim, pope and school.</w:t>
      </w:r>
    </w:p>
    <w:p w:rsidR="008A2CB2" w:rsidRDefault="00D074BA" w:rsidP="00D074BA">
      <w:pPr>
        <w:bidi w:val="0"/>
        <w:rPr>
          <w:color w:val="FF0066"/>
          <w:sz w:val="28"/>
          <w:szCs w:val="28"/>
        </w:rPr>
      </w:pPr>
      <w:r w:rsidRPr="008A2CB2">
        <w:rPr>
          <w:color w:val="FF0066"/>
          <w:sz w:val="28"/>
          <w:szCs w:val="28"/>
        </w:rPr>
        <w:t>-</w:t>
      </w:r>
      <w:r w:rsidR="007D2C5E" w:rsidRPr="008A2CB2">
        <w:rPr>
          <w:color w:val="FF0066"/>
          <w:sz w:val="28"/>
          <w:szCs w:val="28"/>
        </w:rPr>
        <w:t>But even in this field Old English made considerable use of its</w:t>
      </w:r>
      <w:r w:rsidRPr="008A2CB2">
        <w:rPr>
          <w:color w:val="FF0066"/>
          <w:sz w:val="28"/>
          <w:szCs w:val="28"/>
        </w:rPr>
        <w:t xml:space="preserve"> </w:t>
      </w:r>
      <w:r w:rsidR="007D2C5E" w:rsidRPr="008A2CB2">
        <w:rPr>
          <w:color w:val="FF0066"/>
          <w:sz w:val="28"/>
          <w:szCs w:val="28"/>
        </w:rPr>
        <w:t>native language material. Sometimes existing words were simply</w:t>
      </w:r>
      <w:r w:rsidRPr="008A2CB2">
        <w:rPr>
          <w:color w:val="FF0066"/>
          <w:sz w:val="28"/>
          <w:szCs w:val="28"/>
        </w:rPr>
        <w:t xml:space="preserve"> </w:t>
      </w:r>
      <w:r w:rsidR="007D2C5E" w:rsidRPr="008A2CB2">
        <w:rPr>
          <w:color w:val="FF0066"/>
          <w:sz w:val="28"/>
          <w:szCs w:val="28"/>
        </w:rPr>
        <w:t xml:space="preserve">transferred to Christian use, as with </w:t>
      </w:r>
      <w:r w:rsidR="007D2C5E" w:rsidRPr="008A2CB2">
        <w:rPr>
          <w:i/>
          <w:iCs/>
          <w:color w:val="FF0066"/>
          <w:sz w:val="28"/>
          <w:szCs w:val="28"/>
        </w:rPr>
        <w:t>Easter</w:t>
      </w:r>
      <w:r w:rsidR="007D2C5E" w:rsidRPr="008A2CB2">
        <w:rPr>
          <w:color w:val="FF0066"/>
          <w:sz w:val="28"/>
          <w:szCs w:val="28"/>
        </w:rPr>
        <w:t xml:space="preserve">, </w:t>
      </w:r>
      <w:r w:rsidR="007D2C5E" w:rsidRPr="008A2CB2">
        <w:rPr>
          <w:i/>
          <w:iCs/>
          <w:color w:val="FF0066"/>
          <w:sz w:val="28"/>
          <w:szCs w:val="28"/>
        </w:rPr>
        <w:t xml:space="preserve">hell </w:t>
      </w:r>
      <w:r w:rsidR="007D2C5E" w:rsidRPr="008A2CB2">
        <w:rPr>
          <w:color w:val="FF0066"/>
          <w:sz w:val="28"/>
          <w:szCs w:val="28"/>
        </w:rPr>
        <w:t xml:space="preserve">and </w:t>
      </w:r>
      <w:r w:rsidR="007D2C5E" w:rsidRPr="008A2CB2">
        <w:rPr>
          <w:i/>
          <w:iCs/>
          <w:color w:val="FF0066"/>
          <w:sz w:val="28"/>
          <w:szCs w:val="28"/>
        </w:rPr>
        <w:t>holy</w:t>
      </w:r>
      <w:r w:rsidR="007D2C5E" w:rsidRPr="008A2CB2">
        <w:rPr>
          <w:color w:val="FF0066"/>
          <w:sz w:val="28"/>
          <w:szCs w:val="28"/>
        </w:rPr>
        <w:t>. Sometimes</w:t>
      </w:r>
      <w:r w:rsidRPr="008A2CB2">
        <w:rPr>
          <w:color w:val="FF0066"/>
          <w:sz w:val="28"/>
          <w:szCs w:val="28"/>
        </w:rPr>
        <w:t xml:space="preserve"> </w:t>
      </w:r>
      <w:r w:rsidR="007D2C5E" w:rsidRPr="008A2CB2">
        <w:rPr>
          <w:color w:val="FF0066"/>
          <w:sz w:val="28"/>
          <w:szCs w:val="28"/>
        </w:rPr>
        <w:t xml:space="preserve">new words were coined from native elements: thus Latin </w:t>
      </w:r>
      <w:proofErr w:type="spellStart"/>
      <w:r w:rsidR="007D2C5E" w:rsidRPr="008A2CB2">
        <w:rPr>
          <w:i/>
          <w:iCs/>
          <w:color w:val="FF0066"/>
          <w:sz w:val="28"/>
          <w:szCs w:val="28"/>
        </w:rPr>
        <w:t>evangelium</w:t>
      </w:r>
      <w:proofErr w:type="spellEnd"/>
      <w:r w:rsidRPr="008A2CB2">
        <w:rPr>
          <w:i/>
          <w:iCs/>
          <w:color w:val="FF0066"/>
          <w:sz w:val="28"/>
          <w:szCs w:val="28"/>
        </w:rPr>
        <w:t xml:space="preserve"> </w:t>
      </w:r>
      <w:r w:rsidR="007D2C5E" w:rsidRPr="008A2CB2">
        <w:rPr>
          <w:color w:val="FF0066"/>
          <w:sz w:val="28"/>
          <w:szCs w:val="28"/>
        </w:rPr>
        <w:t xml:space="preserve">was rendered as </w:t>
      </w:r>
      <w:proofErr w:type="spellStart"/>
      <w:r w:rsidR="007D2C5E" w:rsidRPr="008A2CB2">
        <w:rPr>
          <w:i/>
          <w:iCs/>
          <w:color w:val="FF0066"/>
          <w:sz w:val="28"/>
          <w:szCs w:val="28"/>
        </w:rPr>
        <w:t>g</w:t>
      </w:r>
      <w:r w:rsidR="007D2C5E" w:rsidRPr="008A2CB2">
        <w:rPr>
          <w:rFonts w:hint="eastAsia"/>
          <w:i/>
          <w:iCs/>
          <w:color w:val="FF0066"/>
          <w:sz w:val="28"/>
          <w:szCs w:val="28"/>
        </w:rPr>
        <w:t>ō</w:t>
      </w:r>
      <w:r w:rsidR="007D2C5E" w:rsidRPr="008A2CB2">
        <w:rPr>
          <w:i/>
          <w:iCs/>
          <w:color w:val="FF0066"/>
          <w:sz w:val="28"/>
          <w:szCs w:val="28"/>
        </w:rPr>
        <w:t>dspell</w:t>
      </w:r>
      <w:proofErr w:type="spellEnd"/>
      <w:r w:rsidR="007D2C5E" w:rsidRPr="008A2CB2">
        <w:rPr>
          <w:i/>
          <w:iCs/>
          <w:color w:val="FF0066"/>
          <w:sz w:val="28"/>
          <w:szCs w:val="28"/>
        </w:rPr>
        <w:t xml:space="preserve"> </w:t>
      </w:r>
      <w:r w:rsidR="007D2C5E" w:rsidRPr="008A2CB2">
        <w:rPr>
          <w:rFonts w:hint="eastAsia"/>
          <w:color w:val="FF0066"/>
          <w:sz w:val="28"/>
          <w:szCs w:val="28"/>
        </w:rPr>
        <w:t>‘</w:t>
      </w:r>
      <w:r w:rsidR="007D2C5E" w:rsidRPr="008A2CB2">
        <w:rPr>
          <w:color w:val="FF0066"/>
          <w:sz w:val="28"/>
          <w:szCs w:val="28"/>
        </w:rPr>
        <w:t>good message</w:t>
      </w:r>
      <w:r w:rsidR="007D2C5E" w:rsidRPr="008A2CB2">
        <w:rPr>
          <w:rFonts w:hint="eastAsia"/>
          <w:color w:val="FF0066"/>
          <w:sz w:val="28"/>
          <w:szCs w:val="28"/>
        </w:rPr>
        <w:t>’</w:t>
      </w:r>
      <w:r w:rsidR="007D2C5E" w:rsidRPr="008A2CB2">
        <w:rPr>
          <w:color w:val="FF0066"/>
          <w:sz w:val="28"/>
          <w:szCs w:val="28"/>
        </w:rPr>
        <w:t>, which has become our</w:t>
      </w:r>
      <w:r w:rsidRPr="008A2CB2">
        <w:rPr>
          <w:color w:val="FF0066"/>
          <w:sz w:val="28"/>
          <w:szCs w:val="28"/>
        </w:rPr>
        <w:t xml:space="preserve"> </w:t>
      </w:r>
      <w:r w:rsidR="007D2C5E" w:rsidRPr="008A2CB2">
        <w:rPr>
          <w:i/>
          <w:iCs/>
          <w:color w:val="FF0066"/>
          <w:sz w:val="28"/>
          <w:szCs w:val="28"/>
        </w:rPr>
        <w:t>gospel</w:t>
      </w:r>
      <w:r w:rsidR="007D2C5E" w:rsidRPr="008A2CB2">
        <w:rPr>
          <w:color w:val="FF0066"/>
          <w:sz w:val="28"/>
          <w:szCs w:val="28"/>
        </w:rPr>
        <w:t xml:space="preserve">, and </w:t>
      </w:r>
      <w:proofErr w:type="spellStart"/>
      <w:r w:rsidR="007D2C5E" w:rsidRPr="008A2CB2">
        <w:rPr>
          <w:i/>
          <w:iCs/>
          <w:color w:val="FF0066"/>
          <w:sz w:val="28"/>
          <w:szCs w:val="28"/>
        </w:rPr>
        <w:t>trinitas</w:t>
      </w:r>
      <w:proofErr w:type="spellEnd"/>
      <w:r w:rsidR="007D2C5E" w:rsidRPr="008A2CB2">
        <w:rPr>
          <w:i/>
          <w:iCs/>
          <w:color w:val="FF0066"/>
          <w:sz w:val="28"/>
          <w:szCs w:val="28"/>
        </w:rPr>
        <w:t xml:space="preserve"> </w:t>
      </w:r>
      <w:r w:rsidR="007D2C5E" w:rsidRPr="008A2CB2">
        <w:rPr>
          <w:rFonts w:hint="eastAsia"/>
          <w:color w:val="FF0066"/>
          <w:sz w:val="28"/>
          <w:szCs w:val="28"/>
        </w:rPr>
        <w:t>‘</w:t>
      </w:r>
      <w:r w:rsidR="007D2C5E" w:rsidRPr="008A2CB2">
        <w:rPr>
          <w:color w:val="FF0066"/>
          <w:sz w:val="28"/>
          <w:szCs w:val="28"/>
        </w:rPr>
        <w:t>trinity</w:t>
      </w:r>
      <w:r w:rsidR="007D2C5E" w:rsidRPr="008A2CB2">
        <w:rPr>
          <w:rFonts w:hint="eastAsia"/>
          <w:color w:val="FF0066"/>
          <w:sz w:val="28"/>
          <w:szCs w:val="28"/>
        </w:rPr>
        <w:t>’</w:t>
      </w:r>
      <w:r w:rsidR="007D2C5E" w:rsidRPr="008A2CB2">
        <w:rPr>
          <w:color w:val="FF0066"/>
          <w:sz w:val="28"/>
          <w:szCs w:val="28"/>
        </w:rPr>
        <w:t xml:space="preserve"> was rendered as </w:t>
      </w:r>
      <w:proofErr w:type="spellStart"/>
      <w:r w:rsidR="007D2C5E" w:rsidRPr="008A2CB2">
        <w:rPr>
          <w:i/>
          <w:iCs/>
          <w:color w:val="FF0066"/>
          <w:sz w:val="28"/>
          <w:szCs w:val="28"/>
        </w:rPr>
        <w:t>tr</w:t>
      </w:r>
      <w:r w:rsidR="007D2C5E" w:rsidRPr="008A2CB2">
        <w:rPr>
          <w:rFonts w:hint="eastAsia"/>
          <w:i/>
          <w:iCs/>
          <w:color w:val="FF0066"/>
          <w:sz w:val="28"/>
          <w:szCs w:val="28"/>
        </w:rPr>
        <w:t>ī</w:t>
      </w:r>
      <w:r w:rsidR="007D2C5E" w:rsidRPr="008A2CB2">
        <w:rPr>
          <w:i/>
          <w:iCs/>
          <w:color w:val="FF0066"/>
          <w:sz w:val="28"/>
          <w:szCs w:val="28"/>
        </w:rPr>
        <w:t>nes</w:t>
      </w:r>
      <w:proofErr w:type="spellEnd"/>
      <w:r w:rsidR="007D2C5E" w:rsidRPr="008A2CB2">
        <w:rPr>
          <w:i/>
          <w:iCs/>
          <w:color w:val="FF0066"/>
          <w:sz w:val="28"/>
          <w:szCs w:val="28"/>
        </w:rPr>
        <w:t xml:space="preserve"> </w:t>
      </w:r>
      <w:r w:rsidR="007D2C5E" w:rsidRPr="008A2CB2">
        <w:rPr>
          <w:rFonts w:hint="eastAsia"/>
          <w:color w:val="FF0066"/>
          <w:sz w:val="28"/>
          <w:szCs w:val="28"/>
        </w:rPr>
        <w:t>‘</w:t>
      </w:r>
      <w:proofErr w:type="spellStart"/>
      <w:r w:rsidR="007D2C5E" w:rsidRPr="008A2CB2">
        <w:rPr>
          <w:color w:val="FF0066"/>
          <w:sz w:val="28"/>
          <w:szCs w:val="28"/>
        </w:rPr>
        <w:t>threeness</w:t>
      </w:r>
      <w:proofErr w:type="spellEnd"/>
      <w:r w:rsidR="007D2C5E" w:rsidRPr="008A2CB2">
        <w:rPr>
          <w:rFonts w:hint="eastAsia"/>
          <w:color w:val="FF0066"/>
          <w:sz w:val="28"/>
          <w:szCs w:val="28"/>
        </w:rPr>
        <w:t>’</w:t>
      </w:r>
      <w:r w:rsidR="007D2C5E" w:rsidRPr="008A2CB2">
        <w:rPr>
          <w:color w:val="FF0066"/>
          <w:sz w:val="28"/>
          <w:szCs w:val="28"/>
        </w:rPr>
        <w:t>.</w:t>
      </w:r>
    </w:p>
    <w:p w:rsidR="007D04B1" w:rsidRPr="008A2CB2" w:rsidRDefault="007D04B1" w:rsidP="008A2CB2">
      <w:pPr>
        <w:bidi w:val="0"/>
        <w:rPr>
          <w:color w:val="FF0066"/>
          <w:sz w:val="28"/>
          <w:szCs w:val="28"/>
        </w:rPr>
      </w:pPr>
      <w:r w:rsidRPr="008A2CB2">
        <w:rPr>
          <w:color w:val="FF0066"/>
          <w:sz w:val="28"/>
          <w:szCs w:val="28"/>
        </w:rPr>
        <w:t xml:space="preserve"> </w:t>
      </w:r>
    </w:p>
    <w:sectPr w:rsidR="007D04B1" w:rsidRPr="008A2CB2" w:rsidSect="00352A0E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hotinaMTStd">
    <w:panose1 w:val="00000000000000000000"/>
    <w:charset w:val="B2"/>
    <w:family w:val="roman"/>
    <w:notTrueType/>
    <w:pitch w:val="default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1C7A7A"/>
    <w:multiLevelType w:val="hybridMultilevel"/>
    <w:tmpl w:val="5E508718"/>
    <w:lvl w:ilvl="0" w:tplc="2B94516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04B1"/>
    <w:rsid w:val="00042C64"/>
    <w:rsid w:val="000D470D"/>
    <w:rsid w:val="000D5F72"/>
    <w:rsid w:val="001035D2"/>
    <w:rsid w:val="00120D4E"/>
    <w:rsid w:val="002D12D0"/>
    <w:rsid w:val="00352A0E"/>
    <w:rsid w:val="003613FF"/>
    <w:rsid w:val="00393E2B"/>
    <w:rsid w:val="005E2F61"/>
    <w:rsid w:val="00602398"/>
    <w:rsid w:val="0063453F"/>
    <w:rsid w:val="006B6404"/>
    <w:rsid w:val="007D04B1"/>
    <w:rsid w:val="007D2C5E"/>
    <w:rsid w:val="00840134"/>
    <w:rsid w:val="008A2CB2"/>
    <w:rsid w:val="009B498C"/>
    <w:rsid w:val="00A46B27"/>
    <w:rsid w:val="00AF6027"/>
    <w:rsid w:val="00C1099A"/>
    <w:rsid w:val="00D074BA"/>
    <w:rsid w:val="00E52C71"/>
    <w:rsid w:val="00F8430B"/>
    <w:rsid w:val="00FB4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D12D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D12D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270</TotalTime>
  <Pages>10</Pages>
  <Words>2405</Words>
  <Characters>13712</Characters>
  <Application>Microsoft Office Word</Application>
  <DocSecurity>0</DocSecurity>
  <Lines>114</Lines>
  <Paragraphs>32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16085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8</cp:revision>
  <dcterms:created xsi:type="dcterms:W3CDTF">2012-05-15T15:10:00Z</dcterms:created>
  <dcterms:modified xsi:type="dcterms:W3CDTF">2012-05-15T19:40:00Z</dcterms:modified>
</cp:coreProperties>
</file>