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B9" w:rsidRDefault="00020FB9" w:rsidP="00020FB9">
      <w:pPr>
        <w:jc w:val="center"/>
        <w:rPr>
          <w:rFonts w:ascii="Andalus" w:hAnsi="Andalus" w:cs="Andalus"/>
          <w:sz w:val="52"/>
          <w:szCs w:val="52"/>
        </w:rPr>
      </w:pPr>
      <w:r>
        <w:rPr>
          <w:rFonts w:ascii="Andalus" w:hAnsi="Andalus" w:cs="Andalus"/>
          <w:sz w:val="52"/>
          <w:szCs w:val="52"/>
        </w:rPr>
        <w:t>Shakespeare</w:t>
      </w:r>
    </w:p>
    <w:p w:rsidR="00020FB9" w:rsidRDefault="00020FB9" w:rsidP="00020FB9">
      <w:pPr>
        <w:jc w:val="center"/>
      </w:pPr>
      <w:r>
        <w:t>Third year- Second semester</w:t>
      </w:r>
    </w:p>
    <w:p w:rsidR="00020FB9" w:rsidRDefault="00020FB9" w:rsidP="00020FB9">
      <w:pPr>
        <w:jc w:val="center"/>
        <w:rPr>
          <w:b/>
          <w:bCs/>
          <w:color w:val="7030A0"/>
          <w:sz w:val="32"/>
          <w:szCs w:val="32"/>
        </w:rPr>
      </w:pPr>
      <w:r>
        <w:rPr>
          <w:b/>
          <w:bCs/>
          <w:color w:val="7030A0"/>
          <w:sz w:val="32"/>
          <w:szCs w:val="32"/>
        </w:rPr>
        <w:t>A Midsummer Night's Dream</w:t>
      </w:r>
    </w:p>
    <w:p w:rsidR="00020FB9" w:rsidRDefault="00020FB9" w:rsidP="00020FB9">
      <w:pPr>
        <w:rPr>
          <w:sz w:val="32"/>
          <w:szCs w:val="32"/>
        </w:rPr>
      </w:pPr>
      <w:r>
        <w:rPr>
          <w:sz w:val="32"/>
          <w:szCs w:val="32"/>
        </w:rPr>
        <w:t>The 10</w:t>
      </w:r>
      <w:r>
        <w:rPr>
          <w:sz w:val="32"/>
          <w:szCs w:val="32"/>
          <w:vertAlign w:val="superscript"/>
        </w:rPr>
        <w:t>th</w:t>
      </w:r>
      <w:r>
        <w:rPr>
          <w:sz w:val="32"/>
          <w:szCs w:val="32"/>
        </w:rPr>
        <w:t xml:space="preserve"> lecture:</w:t>
      </w:r>
      <w:r>
        <w:t xml:space="preserve">                                                                        </w:t>
      </w:r>
      <w:r>
        <w:rPr>
          <w:rtl/>
        </w:rPr>
        <w:t xml:space="preserve">  </w:t>
      </w:r>
      <w:r>
        <w:t xml:space="preserve">                             </w:t>
      </w:r>
      <w:r w:rsidR="00A524BB">
        <w:t xml:space="preserve">                        </w:t>
      </w:r>
      <w:r>
        <w:t xml:space="preserve">              </w:t>
      </w:r>
      <w:r>
        <w:rPr>
          <w:sz w:val="32"/>
          <w:szCs w:val="32"/>
          <w:rtl/>
        </w:rPr>
        <w:t>د.منى حشيش</w:t>
      </w:r>
    </w:p>
    <w:p w:rsidR="007A31F9" w:rsidRPr="007A31F9" w:rsidRDefault="007A31F9" w:rsidP="007A31F9">
      <w:pPr>
        <w:jc w:val="center"/>
        <w:rPr>
          <w:color w:val="FF0000"/>
          <w:sz w:val="32"/>
          <w:szCs w:val="32"/>
        </w:rPr>
      </w:pPr>
      <w:r w:rsidRPr="007A31F9">
        <w:rPr>
          <w:color w:val="FF0000"/>
          <w:sz w:val="32"/>
          <w:szCs w:val="32"/>
        </w:rPr>
        <w:t>Act IV + Act V</w:t>
      </w:r>
    </w:p>
    <w:p w:rsidR="00347474" w:rsidRDefault="0071134B" w:rsidP="00347474">
      <w:pPr>
        <w:jc w:val="both"/>
        <w:rPr>
          <w:sz w:val="28"/>
          <w:szCs w:val="28"/>
        </w:rPr>
      </w:pPr>
      <w:r>
        <w:rPr>
          <w:sz w:val="28"/>
          <w:szCs w:val="28"/>
        </w:rPr>
        <w:t xml:space="preserve">Today we will finish the whole play. </w:t>
      </w:r>
      <w:r w:rsidR="001A2295">
        <w:rPr>
          <w:sz w:val="28"/>
          <w:szCs w:val="28"/>
        </w:rPr>
        <w:t xml:space="preserve">After reading the whole play, I discovered that the gap between generations is </w:t>
      </w:r>
      <w:r w:rsidR="00DA4EF9">
        <w:rPr>
          <w:sz w:val="28"/>
          <w:szCs w:val="28"/>
        </w:rPr>
        <w:t>not the main theme; it is a mino</w:t>
      </w:r>
      <w:r w:rsidR="001A2295">
        <w:rPr>
          <w:sz w:val="28"/>
          <w:szCs w:val="28"/>
        </w:rPr>
        <w:t xml:space="preserve">r theme. </w:t>
      </w:r>
      <w:r w:rsidR="00DA4EF9">
        <w:rPr>
          <w:sz w:val="28"/>
          <w:szCs w:val="28"/>
        </w:rPr>
        <w:t>The theme of lover is found everywhere, but here we can say that there is a theme of love because it is illustrated</w:t>
      </w:r>
      <w:r w:rsidR="00347474">
        <w:rPr>
          <w:sz w:val="28"/>
          <w:szCs w:val="28"/>
        </w:rPr>
        <w:t xml:space="preserve"> in a wide range by William Shakespeare. So, </w:t>
      </w:r>
      <w:r w:rsidR="00347474" w:rsidRPr="00235FC0">
        <w:rPr>
          <w:b/>
          <w:bCs/>
          <w:sz w:val="28"/>
          <w:szCs w:val="28"/>
          <w:highlight w:val="yellow"/>
        </w:rPr>
        <w:t xml:space="preserve">there is a theme of love </w:t>
      </w:r>
      <w:r w:rsidR="00347474" w:rsidRPr="00235FC0">
        <w:rPr>
          <w:sz w:val="28"/>
          <w:szCs w:val="28"/>
          <w:highlight w:val="yellow"/>
        </w:rPr>
        <w:t xml:space="preserve">here. Also, we have </w:t>
      </w:r>
      <w:r w:rsidR="00347474" w:rsidRPr="00235FC0">
        <w:rPr>
          <w:b/>
          <w:bCs/>
          <w:sz w:val="28"/>
          <w:szCs w:val="28"/>
          <w:highlight w:val="yellow"/>
        </w:rPr>
        <w:t>the theme of order versus disorder</w:t>
      </w:r>
      <w:r w:rsidR="00347474" w:rsidRPr="00235FC0">
        <w:rPr>
          <w:sz w:val="28"/>
          <w:szCs w:val="28"/>
          <w:highlight w:val="yellow"/>
        </w:rPr>
        <w:t>.</w:t>
      </w:r>
      <w:r w:rsidR="00347474">
        <w:rPr>
          <w:sz w:val="28"/>
          <w:szCs w:val="28"/>
        </w:rPr>
        <w:t xml:space="preserve"> </w:t>
      </w:r>
    </w:p>
    <w:p w:rsidR="00347474" w:rsidRDefault="00347474" w:rsidP="00347474">
      <w:pPr>
        <w:jc w:val="both"/>
        <w:rPr>
          <w:sz w:val="28"/>
          <w:szCs w:val="28"/>
        </w:rPr>
      </w:pPr>
      <w:r>
        <w:rPr>
          <w:sz w:val="28"/>
          <w:szCs w:val="28"/>
        </w:rPr>
        <w:t xml:space="preserve">In the theme of love, we find that </w:t>
      </w:r>
      <w:r w:rsidRPr="00235FC0">
        <w:rPr>
          <w:color w:val="984806" w:themeColor="accent6" w:themeShade="80"/>
          <w:sz w:val="28"/>
          <w:szCs w:val="28"/>
          <w:highlight w:val="yellow"/>
          <w:u w:val="single"/>
        </w:rPr>
        <w:t>William Shakespeare illustrated four kinds of relationship in the play:</w:t>
      </w:r>
      <w:r>
        <w:rPr>
          <w:sz w:val="28"/>
          <w:szCs w:val="28"/>
        </w:rPr>
        <w:t xml:space="preserve"> </w:t>
      </w:r>
    </w:p>
    <w:p w:rsidR="003A21FE" w:rsidRPr="001D5EEB" w:rsidRDefault="00347474" w:rsidP="00347474">
      <w:pPr>
        <w:jc w:val="both"/>
        <w:rPr>
          <w:b/>
          <w:bCs/>
          <w:color w:val="00B050"/>
          <w:sz w:val="28"/>
          <w:szCs w:val="28"/>
          <w:u w:val="single"/>
        </w:rPr>
      </w:pPr>
      <w:proofErr w:type="gramStart"/>
      <w:r w:rsidRPr="001D5EEB">
        <w:rPr>
          <w:b/>
          <w:bCs/>
          <w:color w:val="00B050"/>
          <w:sz w:val="28"/>
          <w:szCs w:val="28"/>
          <w:u w:val="single"/>
        </w:rPr>
        <w:t>1-Love at first sight.</w:t>
      </w:r>
      <w:proofErr w:type="gramEnd"/>
      <w:r w:rsidRPr="001D5EEB">
        <w:rPr>
          <w:b/>
          <w:bCs/>
          <w:color w:val="00B050"/>
          <w:sz w:val="28"/>
          <w:szCs w:val="28"/>
          <w:u w:val="single"/>
        </w:rPr>
        <w:t xml:space="preserve">   </w:t>
      </w:r>
      <w:r w:rsidR="00DA4EF9" w:rsidRPr="001D5EEB">
        <w:rPr>
          <w:b/>
          <w:bCs/>
          <w:color w:val="00B050"/>
          <w:sz w:val="28"/>
          <w:szCs w:val="28"/>
          <w:u w:val="single"/>
        </w:rPr>
        <w:t xml:space="preserve"> </w:t>
      </w:r>
    </w:p>
    <w:p w:rsidR="00347474" w:rsidRDefault="00225C91" w:rsidP="001265B1">
      <w:pPr>
        <w:jc w:val="both"/>
        <w:rPr>
          <w:sz w:val="28"/>
          <w:szCs w:val="28"/>
        </w:rPr>
      </w:pPr>
      <w:r w:rsidRPr="001D5EEB">
        <w:rPr>
          <w:color w:val="FF0000"/>
          <w:sz w:val="28"/>
          <w:szCs w:val="28"/>
        </w:rPr>
        <w:t>a-</w:t>
      </w:r>
      <w:r w:rsidR="00347474">
        <w:rPr>
          <w:sz w:val="28"/>
          <w:szCs w:val="28"/>
        </w:rPr>
        <w:t xml:space="preserve">this is applied to </w:t>
      </w:r>
      <w:r>
        <w:rPr>
          <w:sz w:val="28"/>
          <w:szCs w:val="28"/>
        </w:rPr>
        <w:t xml:space="preserve">Demetrius when he first saw </w:t>
      </w:r>
      <w:r w:rsidR="001265B1">
        <w:rPr>
          <w:sz w:val="28"/>
          <w:szCs w:val="28"/>
        </w:rPr>
        <w:t>Helena</w:t>
      </w:r>
      <w:r>
        <w:rPr>
          <w:sz w:val="28"/>
          <w:szCs w:val="28"/>
        </w:rPr>
        <w:t xml:space="preserve">. </w:t>
      </w:r>
    </w:p>
    <w:p w:rsidR="00225C91" w:rsidRDefault="00225C91" w:rsidP="00225C91">
      <w:pPr>
        <w:jc w:val="both"/>
        <w:rPr>
          <w:sz w:val="28"/>
          <w:szCs w:val="28"/>
        </w:rPr>
      </w:pPr>
      <w:r w:rsidRPr="001D5EEB">
        <w:rPr>
          <w:color w:val="FF0000"/>
          <w:sz w:val="28"/>
          <w:szCs w:val="28"/>
        </w:rPr>
        <w:t>b</w:t>
      </w:r>
      <w:r>
        <w:rPr>
          <w:sz w:val="28"/>
          <w:szCs w:val="28"/>
        </w:rPr>
        <w:t>-and it is applied to Lysander and Helena.</w:t>
      </w:r>
    </w:p>
    <w:p w:rsidR="00225C91" w:rsidRDefault="00225C91" w:rsidP="00393E5D">
      <w:pPr>
        <w:jc w:val="both"/>
        <w:rPr>
          <w:sz w:val="28"/>
          <w:szCs w:val="28"/>
        </w:rPr>
      </w:pPr>
      <w:r w:rsidRPr="001D5EEB">
        <w:rPr>
          <w:color w:val="FF0000"/>
          <w:sz w:val="28"/>
          <w:szCs w:val="28"/>
        </w:rPr>
        <w:t>C-</w:t>
      </w:r>
      <w:r>
        <w:rPr>
          <w:sz w:val="28"/>
          <w:szCs w:val="28"/>
        </w:rPr>
        <w:t xml:space="preserve">Also, it is applied to </w:t>
      </w:r>
      <w:hyperlink r:id="rId7" w:tooltip="Titania" w:history="1">
        <w:proofErr w:type="spellStart"/>
        <w:r w:rsidRPr="00347474">
          <w:rPr>
            <w:sz w:val="28"/>
            <w:szCs w:val="28"/>
          </w:rPr>
          <w:t>Titania</w:t>
        </w:r>
        <w:proofErr w:type="spellEnd"/>
      </w:hyperlink>
      <w:r w:rsidRPr="00347474">
        <w:rPr>
          <w:sz w:val="28"/>
          <w:szCs w:val="28"/>
        </w:rPr>
        <w:t xml:space="preserve"> and </w:t>
      </w:r>
      <w:r w:rsidR="00393E5D">
        <w:rPr>
          <w:sz w:val="28"/>
          <w:szCs w:val="28"/>
        </w:rPr>
        <w:t>Bottom</w:t>
      </w:r>
      <w:r w:rsidRPr="00347474">
        <w:rPr>
          <w:sz w:val="28"/>
          <w:szCs w:val="28"/>
        </w:rPr>
        <w:t>.</w:t>
      </w:r>
    </w:p>
    <w:p w:rsidR="008D025F" w:rsidRDefault="008D025F" w:rsidP="008D025F">
      <w:pPr>
        <w:jc w:val="both"/>
        <w:rPr>
          <w:sz w:val="28"/>
          <w:szCs w:val="28"/>
        </w:rPr>
      </w:pPr>
      <w:r>
        <w:rPr>
          <w:sz w:val="28"/>
          <w:szCs w:val="28"/>
        </w:rPr>
        <w:t xml:space="preserve">When you talk about this kind of relationship, you have to mention Cupid and you have to talk about the magic flower; the pansy, and how by mistake, one of Cupid’s arrows fell on it. </w:t>
      </w:r>
    </w:p>
    <w:p w:rsidR="008D025F" w:rsidRPr="001D5EEB" w:rsidRDefault="008D025F" w:rsidP="008D025F">
      <w:pPr>
        <w:jc w:val="both"/>
        <w:rPr>
          <w:b/>
          <w:bCs/>
          <w:color w:val="00B050"/>
          <w:sz w:val="28"/>
          <w:szCs w:val="28"/>
          <w:u w:val="single"/>
        </w:rPr>
      </w:pPr>
      <w:proofErr w:type="gramStart"/>
      <w:r w:rsidRPr="001D5EEB">
        <w:rPr>
          <w:b/>
          <w:bCs/>
          <w:color w:val="00B050"/>
          <w:sz w:val="28"/>
          <w:szCs w:val="28"/>
          <w:u w:val="single"/>
        </w:rPr>
        <w:t>2-Love at one side.</w:t>
      </w:r>
      <w:proofErr w:type="gramEnd"/>
    </w:p>
    <w:p w:rsidR="008D025F" w:rsidRDefault="001D5EEB" w:rsidP="008D025F">
      <w:pPr>
        <w:jc w:val="both"/>
        <w:rPr>
          <w:sz w:val="28"/>
          <w:szCs w:val="28"/>
        </w:rPr>
      </w:pPr>
      <w:proofErr w:type="gramStart"/>
      <w:r w:rsidRPr="001D5EEB">
        <w:rPr>
          <w:color w:val="FF0000"/>
          <w:sz w:val="28"/>
          <w:szCs w:val="28"/>
        </w:rPr>
        <w:t>a-(</w:t>
      </w:r>
      <w:r>
        <w:rPr>
          <w:sz w:val="28"/>
          <w:szCs w:val="28"/>
        </w:rPr>
        <w:t>Helena and Demetrius).</w:t>
      </w:r>
      <w:proofErr w:type="gramEnd"/>
      <w:r>
        <w:rPr>
          <w:sz w:val="28"/>
          <w:szCs w:val="28"/>
        </w:rPr>
        <w:t xml:space="preserve"> Helena was chasing Demetrius and he does not love her.</w:t>
      </w:r>
    </w:p>
    <w:p w:rsidR="001D5EEB" w:rsidRDefault="001D5EEB" w:rsidP="008D025F">
      <w:pPr>
        <w:jc w:val="both"/>
        <w:rPr>
          <w:sz w:val="28"/>
          <w:szCs w:val="28"/>
        </w:rPr>
      </w:pPr>
      <w:proofErr w:type="gramStart"/>
      <w:r w:rsidRPr="001D5EEB">
        <w:rPr>
          <w:color w:val="FF0000"/>
          <w:sz w:val="28"/>
          <w:szCs w:val="28"/>
        </w:rPr>
        <w:t>B-(</w:t>
      </w:r>
      <w:r>
        <w:rPr>
          <w:sz w:val="28"/>
          <w:szCs w:val="28"/>
        </w:rPr>
        <w:t xml:space="preserve">Demetrius and </w:t>
      </w:r>
      <w:proofErr w:type="spellStart"/>
      <w:r>
        <w:rPr>
          <w:sz w:val="28"/>
          <w:szCs w:val="28"/>
        </w:rPr>
        <w:t>Hermia</w:t>
      </w:r>
      <w:proofErr w:type="spellEnd"/>
      <w:r>
        <w:rPr>
          <w:sz w:val="28"/>
          <w:szCs w:val="28"/>
        </w:rPr>
        <w:t>).</w:t>
      </w:r>
      <w:proofErr w:type="gramEnd"/>
      <w:r>
        <w:rPr>
          <w:sz w:val="28"/>
          <w:szCs w:val="28"/>
        </w:rPr>
        <w:t xml:space="preserve"> Demetrius loves </w:t>
      </w:r>
      <w:proofErr w:type="spellStart"/>
      <w:r>
        <w:rPr>
          <w:sz w:val="28"/>
          <w:szCs w:val="28"/>
        </w:rPr>
        <w:t>Hermia</w:t>
      </w:r>
      <w:proofErr w:type="spellEnd"/>
      <w:r>
        <w:rPr>
          <w:sz w:val="28"/>
          <w:szCs w:val="28"/>
        </w:rPr>
        <w:t xml:space="preserve"> and </w:t>
      </w:r>
      <w:proofErr w:type="spellStart"/>
      <w:r>
        <w:rPr>
          <w:sz w:val="28"/>
          <w:szCs w:val="28"/>
        </w:rPr>
        <w:t>Hermia</w:t>
      </w:r>
      <w:proofErr w:type="spellEnd"/>
      <w:r>
        <w:rPr>
          <w:sz w:val="28"/>
          <w:szCs w:val="28"/>
        </w:rPr>
        <w:t xml:space="preserve"> is keeping him at a distance. </w:t>
      </w:r>
    </w:p>
    <w:p w:rsidR="001D5EEB" w:rsidRDefault="001D5EEB" w:rsidP="001D5EEB">
      <w:pPr>
        <w:jc w:val="both"/>
        <w:rPr>
          <w:sz w:val="28"/>
          <w:szCs w:val="28"/>
        </w:rPr>
      </w:pPr>
      <w:r>
        <w:rPr>
          <w:sz w:val="28"/>
          <w:szCs w:val="28"/>
        </w:rPr>
        <w:t xml:space="preserve">Of course, you have to talk about </w:t>
      </w:r>
      <w:r w:rsidRPr="001D5EEB">
        <w:rPr>
          <w:sz w:val="28"/>
          <w:szCs w:val="28"/>
          <w:u w:val="single"/>
        </w:rPr>
        <w:t>Courtly love tradition</w:t>
      </w:r>
      <w:r>
        <w:rPr>
          <w:sz w:val="28"/>
          <w:szCs w:val="28"/>
        </w:rPr>
        <w:t xml:space="preserve">. And you talk about </w:t>
      </w:r>
      <w:r w:rsidRPr="001D5EEB">
        <w:rPr>
          <w:sz w:val="28"/>
          <w:szCs w:val="28"/>
          <w:u w:val="single"/>
        </w:rPr>
        <w:t>gendermandering.</w:t>
      </w:r>
      <w:r>
        <w:rPr>
          <w:sz w:val="28"/>
          <w:szCs w:val="28"/>
        </w:rPr>
        <w:t xml:space="preserve"> </w:t>
      </w:r>
    </w:p>
    <w:p w:rsidR="001D5EEB" w:rsidRPr="00C25337" w:rsidRDefault="001D5EEB" w:rsidP="001D5EEB">
      <w:pPr>
        <w:jc w:val="both"/>
        <w:rPr>
          <w:b/>
          <w:bCs/>
          <w:color w:val="00B050"/>
          <w:sz w:val="28"/>
          <w:szCs w:val="28"/>
          <w:u w:val="single"/>
        </w:rPr>
      </w:pPr>
      <w:proofErr w:type="gramStart"/>
      <w:r w:rsidRPr="00C25337">
        <w:rPr>
          <w:b/>
          <w:bCs/>
          <w:color w:val="00B050"/>
          <w:sz w:val="28"/>
          <w:szCs w:val="28"/>
          <w:u w:val="single"/>
        </w:rPr>
        <w:t>3-</w:t>
      </w:r>
      <w:r w:rsidRPr="00393E5D">
        <w:rPr>
          <w:b/>
          <w:bCs/>
          <w:color w:val="00B050"/>
          <w:sz w:val="28"/>
          <w:szCs w:val="28"/>
          <w:u w:val="single"/>
        </w:rPr>
        <w:t>requited</w:t>
      </w:r>
      <w:r w:rsidRPr="00C25337">
        <w:rPr>
          <w:b/>
          <w:bCs/>
          <w:color w:val="00B050"/>
          <w:sz w:val="28"/>
          <w:szCs w:val="28"/>
          <w:u w:val="single"/>
        </w:rPr>
        <w:t xml:space="preserve"> love.</w:t>
      </w:r>
      <w:proofErr w:type="gramEnd"/>
      <w:r w:rsidRPr="00C25337">
        <w:rPr>
          <w:b/>
          <w:bCs/>
          <w:color w:val="00B050"/>
          <w:sz w:val="28"/>
          <w:szCs w:val="28"/>
          <w:u w:val="single"/>
        </w:rPr>
        <w:t xml:space="preserve"> </w:t>
      </w:r>
    </w:p>
    <w:p w:rsidR="00C25337" w:rsidRDefault="00C25337" w:rsidP="00C25337">
      <w:pPr>
        <w:jc w:val="both"/>
        <w:rPr>
          <w:sz w:val="28"/>
          <w:szCs w:val="28"/>
        </w:rPr>
      </w:pPr>
      <w:r>
        <w:rPr>
          <w:sz w:val="28"/>
          <w:szCs w:val="28"/>
        </w:rPr>
        <w:t xml:space="preserve">It is between Lysander and </w:t>
      </w:r>
      <w:proofErr w:type="spellStart"/>
      <w:r>
        <w:rPr>
          <w:sz w:val="28"/>
          <w:szCs w:val="28"/>
        </w:rPr>
        <w:t>Hermia</w:t>
      </w:r>
      <w:proofErr w:type="spellEnd"/>
      <w:r>
        <w:rPr>
          <w:sz w:val="28"/>
          <w:szCs w:val="28"/>
        </w:rPr>
        <w:t xml:space="preserve">. It is a mutual love. </w:t>
      </w:r>
    </w:p>
    <w:p w:rsidR="00C25337" w:rsidRPr="00C25337" w:rsidRDefault="00C25337" w:rsidP="00393E5D">
      <w:pPr>
        <w:jc w:val="both"/>
        <w:rPr>
          <w:b/>
          <w:bCs/>
          <w:color w:val="00B050"/>
          <w:sz w:val="28"/>
          <w:szCs w:val="28"/>
          <w:u w:val="single"/>
        </w:rPr>
      </w:pPr>
      <w:proofErr w:type="gramStart"/>
      <w:r w:rsidRPr="00C25337">
        <w:rPr>
          <w:b/>
          <w:bCs/>
          <w:color w:val="00B050"/>
          <w:sz w:val="28"/>
          <w:szCs w:val="28"/>
          <w:u w:val="single"/>
        </w:rPr>
        <w:t xml:space="preserve">4-love by </w:t>
      </w:r>
      <w:r w:rsidR="00393E5D">
        <w:rPr>
          <w:b/>
          <w:bCs/>
          <w:color w:val="00B050"/>
          <w:sz w:val="28"/>
          <w:szCs w:val="28"/>
          <w:u w:val="single"/>
        </w:rPr>
        <w:t>force</w:t>
      </w:r>
      <w:r w:rsidRPr="00C25337">
        <w:rPr>
          <w:b/>
          <w:bCs/>
          <w:color w:val="00B050"/>
          <w:sz w:val="28"/>
          <w:szCs w:val="28"/>
          <w:u w:val="single"/>
        </w:rPr>
        <w:t xml:space="preserve">/ </w:t>
      </w:r>
      <w:r w:rsidR="00A20A7F" w:rsidRPr="00393E5D">
        <w:rPr>
          <w:b/>
          <w:bCs/>
          <w:color w:val="00B050"/>
          <w:sz w:val="28"/>
          <w:szCs w:val="28"/>
          <w:u w:val="single"/>
        </w:rPr>
        <w:t>false</w:t>
      </w:r>
      <w:r w:rsidRPr="00C25337">
        <w:rPr>
          <w:b/>
          <w:bCs/>
          <w:color w:val="00B050"/>
          <w:sz w:val="28"/>
          <w:szCs w:val="28"/>
          <w:u w:val="single"/>
        </w:rPr>
        <w:t xml:space="preserve"> love.</w:t>
      </w:r>
      <w:proofErr w:type="gramEnd"/>
    </w:p>
    <w:p w:rsidR="00A20A7F" w:rsidRDefault="00A20A7F" w:rsidP="008D025F">
      <w:pPr>
        <w:jc w:val="both"/>
        <w:rPr>
          <w:sz w:val="28"/>
          <w:szCs w:val="28"/>
        </w:rPr>
      </w:pPr>
      <w:r>
        <w:rPr>
          <w:sz w:val="28"/>
          <w:szCs w:val="28"/>
        </w:rPr>
        <w:lastRenderedPageBreak/>
        <w:t>It is under the effect of magic.</w:t>
      </w:r>
    </w:p>
    <w:p w:rsidR="001D5EEB" w:rsidRDefault="00A20A7F" w:rsidP="00D75B7B">
      <w:pPr>
        <w:jc w:val="both"/>
        <w:rPr>
          <w:sz w:val="28"/>
          <w:szCs w:val="28"/>
        </w:rPr>
      </w:pPr>
      <w:r>
        <w:rPr>
          <w:sz w:val="28"/>
          <w:szCs w:val="28"/>
        </w:rPr>
        <w:t xml:space="preserve">a-We have Lysander’s love to Helena. By the </w:t>
      </w:r>
      <w:r w:rsidRPr="00D75B7B">
        <w:rPr>
          <w:sz w:val="28"/>
          <w:szCs w:val="28"/>
        </w:rPr>
        <w:t>force</w:t>
      </w:r>
      <w:r w:rsidR="00D75B7B">
        <w:rPr>
          <w:sz w:val="28"/>
          <w:szCs w:val="28"/>
        </w:rPr>
        <w:t xml:space="preserve"> </w:t>
      </w:r>
      <w:r>
        <w:rPr>
          <w:sz w:val="28"/>
          <w:szCs w:val="28"/>
        </w:rPr>
        <w:t xml:space="preserve">of magic in the forest, he loves her. It is not a real love. It is a </w:t>
      </w:r>
      <w:r w:rsidRPr="00393E5D">
        <w:rPr>
          <w:sz w:val="28"/>
          <w:szCs w:val="28"/>
        </w:rPr>
        <w:t>false</w:t>
      </w:r>
      <w:r>
        <w:rPr>
          <w:sz w:val="28"/>
          <w:szCs w:val="28"/>
        </w:rPr>
        <w:t xml:space="preserve"> love. </w:t>
      </w:r>
    </w:p>
    <w:p w:rsidR="001D5EEB" w:rsidRDefault="00A20A7F" w:rsidP="008D025F">
      <w:pPr>
        <w:jc w:val="both"/>
        <w:rPr>
          <w:sz w:val="28"/>
          <w:szCs w:val="28"/>
        </w:rPr>
      </w:pPr>
      <w:r>
        <w:rPr>
          <w:sz w:val="28"/>
          <w:szCs w:val="28"/>
        </w:rPr>
        <w:t xml:space="preserve">b-when Demetrius love Helena. </w:t>
      </w:r>
    </w:p>
    <w:p w:rsidR="008C2D30" w:rsidRDefault="008C2D30" w:rsidP="008D025F">
      <w:pPr>
        <w:jc w:val="both"/>
        <w:rPr>
          <w:sz w:val="28"/>
          <w:szCs w:val="28"/>
        </w:rPr>
      </w:pPr>
      <w:r>
        <w:rPr>
          <w:sz w:val="28"/>
          <w:szCs w:val="28"/>
        </w:rPr>
        <w:t xml:space="preserve">C-when </w:t>
      </w:r>
      <w:hyperlink r:id="rId8" w:tooltip="Titania" w:history="1">
        <w:proofErr w:type="spellStart"/>
        <w:r w:rsidRPr="00347474">
          <w:rPr>
            <w:sz w:val="28"/>
            <w:szCs w:val="28"/>
          </w:rPr>
          <w:t>Titania</w:t>
        </w:r>
        <w:proofErr w:type="spellEnd"/>
      </w:hyperlink>
      <w:r>
        <w:rPr>
          <w:sz w:val="28"/>
          <w:szCs w:val="28"/>
        </w:rPr>
        <w:t xml:space="preserve"> loves Bottom. </w:t>
      </w:r>
    </w:p>
    <w:p w:rsidR="00D75B7B" w:rsidRDefault="00D75B7B" w:rsidP="008D025F">
      <w:pPr>
        <w:jc w:val="both"/>
        <w:rPr>
          <w:sz w:val="28"/>
          <w:szCs w:val="28"/>
        </w:rPr>
      </w:pPr>
      <w:r>
        <w:rPr>
          <w:sz w:val="28"/>
          <w:szCs w:val="28"/>
        </w:rPr>
        <w:t xml:space="preserve">This is your assignment. </w:t>
      </w:r>
    </w:p>
    <w:p w:rsidR="00D75B7B" w:rsidRPr="004D20D2" w:rsidRDefault="00D75B7B" w:rsidP="004D20D2">
      <w:pPr>
        <w:jc w:val="both"/>
        <w:rPr>
          <w:color w:val="984806" w:themeColor="accent6" w:themeShade="80"/>
          <w:sz w:val="28"/>
          <w:szCs w:val="28"/>
          <w:u w:val="single"/>
        </w:rPr>
      </w:pPr>
      <w:r>
        <w:rPr>
          <w:sz w:val="28"/>
          <w:szCs w:val="28"/>
        </w:rPr>
        <w:t xml:space="preserve">Let me talk about renaissance humanism. We took renaissance Humanism in “Hamlet”. And we can take it here. This is the background of the age. What is the meaning of renaissance humanism? </w:t>
      </w:r>
      <w:r w:rsidRPr="00D75B7B">
        <w:rPr>
          <w:b/>
          <w:bCs/>
          <w:color w:val="C00000"/>
          <w:sz w:val="28"/>
          <w:szCs w:val="28"/>
          <w:u w:val="single"/>
        </w:rPr>
        <w:t>Renaissance</w:t>
      </w:r>
      <w:r w:rsidR="004D20D2">
        <w:rPr>
          <w:b/>
          <w:bCs/>
          <w:color w:val="C00000"/>
          <w:sz w:val="28"/>
          <w:szCs w:val="28"/>
          <w:u w:val="single"/>
        </w:rPr>
        <w:t xml:space="preserve"> </w:t>
      </w:r>
      <w:r w:rsidRPr="00D75B7B">
        <w:rPr>
          <w:b/>
          <w:bCs/>
          <w:color w:val="C00000"/>
          <w:sz w:val="28"/>
          <w:szCs w:val="28"/>
          <w:u w:val="single"/>
        </w:rPr>
        <w:t>humanism</w:t>
      </w:r>
      <w:r>
        <w:rPr>
          <w:sz w:val="28"/>
          <w:szCs w:val="28"/>
        </w:rPr>
        <w:t xml:space="preserve"> </w:t>
      </w:r>
      <w:r w:rsidRPr="00D75B7B">
        <w:rPr>
          <w:color w:val="984806" w:themeColor="accent6" w:themeShade="80"/>
          <w:sz w:val="28"/>
          <w:szCs w:val="28"/>
          <w:u w:val="single"/>
        </w:rPr>
        <w:t>is</w:t>
      </w:r>
      <w:r w:rsidR="004D20D2">
        <w:rPr>
          <w:color w:val="984806" w:themeColor="accent6" w:themeShade="80"/>
          <w:sz w:val="28"/>
          <w:szCs w:val="28"/>
          <w:u w:val="single"/>
        </w:rPr>
        <w:t xml:space="preserve"> a</w:t>
      </w:r>
      <w:r w:rsidRPr="00D75B7B">
        <w:rPr>
          <w:color w:val="984806" w:themeColor="accent6" w:themeShade="80"/>
          <w:sz w:val="28"/>
          <w:szCs w:val="28"/>
          <w:u w:val="single"/>
        </w:rPr>
        <w:t xml:space="preserve"> tendency</w:t>
      </w:r>
      <w:r w:rsidR="004D20D2">
        <w:rPr>
          <w:color w:val="984806" w:themeColor="accent6" w:themeShade="80"/>
          <w:sz w:val="28"/>
          <w:szCs w:val="28"/>
          <w:u w:val="single"/>
        </w:rPr>
        <w:t xml:space="preserve"> appeared in </w:t>
      </w:r>
      <w:r w:rsidRPr="00D75B7B">
        <w:rPr>
          <w:color w:val="984806" w:themeColor="accent6" w:themeShade="80"/>
          <w:sz w:val="28"/>
          <w:szCs w:val="28"/>
          <w:u w:val="single"/>
        </w:rPr>
        <w:t>the 16</w:t>
      </w:r>
      <w:r w:rsidRPr="00D75B7B">
        <w:rPr>
          <w:color w:val="984806" w:themeColor="accent6" w:themeShade="80"/>
          <w:sz w:val="28"/>
          <w:szCs w:val="28"/>
          <w:u w:val="single"/>
          <w:vertAlign w:val="superscript"/>
        </w:rPr>
        <w:t>th</w:t>
      </w:r>
      <w:r w:rsidRPr="00D75B7B">
        <w:rPr>
          <w:color w:val="984806" w:themeColor="accent6" w:themeShade="80"/>
          <w:sz w:val="28"/>
          <w:szCs w:val="28"/>
          <w:u w:val="single"/>
        </w:rPr>
        <w:t xml:space="preserve"> century</w:t>
      </w:r>
      <w:r w:rsidR="004D20D2">
        <w:rPr>
          <w:color w:val="984806" w:themeColor="accent6" w:themeShade="80"/>
          <w:sz w:val="28"/>
          <w:szCs w:val="28"/>
          <w:u w:val="single"/>
        </w:rPr>
        <w:t xml:space="preserve"> </w:t>
      </w:r>
      <w:r w:rsidRPr="00D75B7B">
        <w:rPr>
          <w:color w:val="984806" w:themeColor="accent6" w:themeShade="80"/>
          <w:sz w:val="28"/>
          <w:szCs w:val="28"/>
          <w:u w:val="single"/>
        </w:rPr>
        <w:t xml:space="preserve">to embrace all </w:t>
      </w:r>
      <w:r w:rsidR="004D20D2">
        <w:rPr>
          <w:color w:val="984806" w:themeColor="accent6" w:themeShade="80"/>
          <w:sz w:val="28"/>
          <w:szCs w:val="28"/>
          <w:u w:val="single"/>
        </w:rPr>
        <w:t xml:space="preserve">various cultural ideas, like </w:t>
      </w:r>
      <w:r w:rsidRPr="00D75B7B">
        <w:rPr>
          <w:color w:val="984806" w:themeColor="accent6" w:themeShade="80"/>
          <w:sz w:val="28"/>
          <w:szCs w:val="28"/>
          <w:u w:val="single"/>
        </w:rPr>
        <w:t>the classical way of writing, the medieval features, and the new spirit of the age in the 16</w:t>
      </w:r>
      <w:r w:rsidRPr="00D75B7B">
        <w:rPr>
          <w:color w:val="984806" w:themeColor="accent6" w:themeShade="80"/>
          <w:sz w:val="28"/>
          <w:szCs w:val="28"/>
          <w:u w:val="single"/>
          <w:vertAlign w:val="superscript"/>
        </w:rPr>
        <w:t>th</w:t>
      </w:r>
      <w:r w:rsidRPr="00D75B7B">
        <w:rPr>
          <w:color w:val="984806" w:themeColor="accent6" w:themeShade="80"/>
          <w:sz w:val="28"/>
          <w:szCs w:val="28"/>
          <w:u w:val="single"/>
        </w:rPr>
        <w:t xml:space="preserve"> century</w:t>
      </w:r>
      <w:r>
        <w:rPr>
          <w:sz w:val="28"/>
          <w:szCs w:val="28"/>
        </w:rPr>
        <w:t xml:space="preserve">. </w:t>
      </w:r>
    </w:p>
    <w:p w:rsidR="004D20D2" w:rsidRDefault="004D20D2" w:rsidP="00D75B7B">
      <w:pPr>
        <w:jc w:val="both"/>
        <w:rPr>
          <w:sz w:val="28"/>
          <w:szCs w:val="28"/>
        </w:rPr>
      </w:pPr>
      <w:r>
        <w:rPr>
          <w:sz w:val="28"/>
          <w:szCs w:val="28"/>
        </w:rPr>
        <w:t>What do you have to talk about in classicism? Do you consider Shakespeare a humanist? Yes.</w:t>
      </w:r>
    </w:p>
    <w:p w:rsidR="00C17991" w:rsidRDefault="004D20D2" w:rsidP="00D75B7B">
      <w:pPr>
        <w:jc w:val="both"/>
        <w:rPr>
          <w:sz w:val="28"/>
          <w:szCs w:val="28"/>
        </w:rPr>
      </w:pPr>
      <w:r>
        <w:rPr>
          <w:sz w:val="28"/>
          <w:szCs w:val="28"/>
        </w:rPr>
        <w:t xml:space="preserve">How do you apply this in the play? </w:t>
      </w:r>
    </w:p>
    <w:p w:rsidR="004D20D2" w:rsidRPr="00265DD5" w:rsidRDefault="00C17991" w:rsidP="00C17991">
      <w:pPr>
        <w:jc w:val="both"/>
        <w:rPr>
          <w:b/>
          <w:bCs/>
          <w:sz w:val="28"/>
          <w:szCs w:val="28"/>
          <w:u w:val="single"/>
        </w:rPr>
      </w:pPr>
      <w:r w:rsidRPr="00265DD5">
        <w:rPr>
          <w:b/>
          <w:bCs/>
          <w:sz w:val="28"/>
          <w:szCs w:val="28"/>
          <w:u w:val="single"/>
        </w:rPr>
        <w:t xml:space="preserve">When you discus renaissance humanism, you have to mention three points: </w:t>
      </w:r>
      <w:r w:rsidR="004D20D2" w:rsidRPr="00265DD5">
        <w:rPr>
          <w:b/>
          <w:bCs/>
          <w:sz w:val="28"/>
          <w:szCs w:val="28"/>
          <w:u w:val="single"/>
        </w:rPr>
        <w:t xml:space="preserve"> </w:t>
      </w:r>
    </w:p>
    <w:p w:rsidR="00265DD5" w:rsidRDefault="00265DD5" w:rsidP="00C17991">
      <w:pPr>
        <w:jc w:val="both"/>
        <w:rPr>
          <w:sz w:val="28"/>
          <w:szCs w:val="28"/>
        </w:rPr>
      </w:pPr>
      <w:proofErr w:type="gramStart"/>
      <w:r>
        <w:rPr>
          <w:b/>
          <w:bCs/>
          <w:color w:val="984806" w:themeColor="accent6" w:themeShade="80"/>
          <w:sz w:val="28"/>
          <w:szCs w:val="28"/>
        </w:rPr>
        <w:t>1-</w:t>
      </w:r>
      <w:r w:rsidR="00C17991" w:rsidRPr="00265DD5">
        <w:rPr>
          <w:b/>
          <w:bCs/>
          <w:color w:val="984806" w:themeColor="accent6" w:themeShade="80"/>
          <w:sz w:val="32"/>
          <w:szCs w:val="32"/>
        </w:rPr>
        <w:t>Classicism in the play</w:t>
      </w:r>
      <w:r w:rsidR="00C17991">
        <w:rPr>
          <w:sz w:val="28"/>
          <w:szCs w:val="28"/>
        </w:rPr>
        <w:t>.</w:t>
      </w:r>
      <w:proofErr w:type="gramEnd"/>
      <w:r w:rsidR="00C17991">
        <w:rPr>
          <w:sz w:val="28"/>
          <w:szCs w:val="28"/>
        </w:rPr>
        <w:t xml:space="preserve"> </w:t>
      </w:r>
    </w:p>
    <w:p w:rsidR="00C17991" w:rsidRDefault="00C17991" w:rsidP="00C17991">
      <w:pPr>
        <w:jc w:val="both"/>
        <w:rPr>
          <w:sz w:val="28"/>
          <w:szCs w:val="28"/>
        </w:rPr>
      </w:pPr>
      <w:r>
        <w:rPr>
          <w:sz w:val="28"/>
          <w:szCs w:val="28"/>
        </w:rPr>
        <w:t>(</w:t>
      </w:r>
      <w:r w:rsidR="00265DD5">
        <w:rPr>
          <w:sz w:val="28"/>
          <w:szCs w:val="28"/>
        </w:rPr>
        <w:t>You</w:t>
      </w:r>
      <w:r>
        <w:rPr>
          <w:sz w:val="28"/>
          <w:szCs w:val="28"/>
        </w:rPr>
        <w:t xml:space="preserve"> will see classical structure, five acts, effect of </w:t>
      </w:r>
      <w:r w:rsidR="00265DD5">
        <w:rPr>
          <w:sz w:val="28"/>
          <w:szCs w:val="28"/>
        </w:rPr>
        <w:t xml:space="preserve">Aristotle, showing deductive way of thinking.) </w:t>
      </w:r>
    </w:p>
    <w:p w:rsidR="00265DD5" w:rsidRDefault="00265DD5" w:rsidP="00265DD5">
      <w:pPr>
        <w:jc w:val="both"/>
        <w:rPr>
          <w:sz w:val="28"/>
          <w:szCs w:val="28"/>
        </w:rPr>
      </w:pPr>
    </w:p>
    <w:p w:rsidR="00265DD5" w:rsidRDefault="00265DD5" w:rsidP="00265DD5">
      <w:pPr>
        <w:jc w:val="both"/>
        <w:rPr>
          <w:sz w:val="28"/>
          <w:szCs w:val="28"/>
        </w:rPr>
      </w:pPr>
      <w:r w:rsidRPr="00265DD5">
        <w:rPr>
          <w:b/>
          <w:bCs/>
          <w:color w:val="984806" w:themeColor="accent6" w:themeShade="80"/>
          <w:sz w:val="28"/>
          <w:szCs w:val="28"/>
        </w:rPr>
        <w:t>2-</w:t>
      </w:r>
      <w:r>
        <w:rPr>
          <w:sz w:val="28"/>
          <w:szCs w:val="28"/>
        </w:rPr>
        <w:t xml:space="preserve"> When you discus </w:t>
      </w:r>
      <w:r w:rsidRPr="00265DD5">
        <w:rPr>
          <w:b/>
          <w:bCs/>
          <w:color w:val="984806" w:themeColor="accent6" w:themeShade="80"/>
          <w:sz w:val="32"/>
          <w:szCs w:val="32"/>
        </w:rPr>
        <w:t>medieval ideas</w:t>
      </w:r>
      <w:r>
        <w:rPr>
          <w:sz w:val="28"/>
          <w:szCs w:val="28"/>
        </w:rPr>
        <w:t>, you talk about:</w:t>
      </w:r>
    </w:p>
    <w:p w:rsidR="00265DD5" w:rsidRDefault="00265DD5" w:rsidP="00265DD5">
      <w:pPr>
        <w:jc w:val="both"/>
        <w:rPr>
          <w:sz w:val="28"/>
          <w:szCs w:val="28"/>
        </w:rPr>
      </w:pPr>
      <w:r>
        <w:rPr>
          <w:sz w:val="28"/>
          <w:szCs w:val="28"/>
        </w:rPr>
        <w:t xml:space="preserve">- </w:t>
      </w:r>
      <w:proofErr w:type="gramStart"/>
      <w:r w:rsidRPr="00265DD5">
        <w:rPr>
          <w:sz w:val="28"/>
          <w:szCs w:val="28"/>
          <w:u w:val="single"/>
        </w:rPr>
        <w:t>the</w:t>
      </w:r>
      <w:proofErr w:type="gramEnd"/>
      <w:r w:rsidRPr="00265DD5">
        <w:rPr>
          <w:sz w:val="28"/>
          <w:szCs w:val="28"/>
          <w:u w:val="single"/>
        </w:rPr>
        <w:t xml:space="preserve"> theme of order and disorder</w:t>
      </w:r>
      <w:r>
        <w:rPr>
          <w:sz w:val="28"/>
          <w:szCs w:val="28"/>
        </w:rPr>
        <w:t xml:space="preserve">. </w:t>
      </w:r>
    </w:p>
    <w:p w:rsidR="00265DD5" w:rsidRDefault="00265DD5" w:rsidP="00265DD5">
      <w:pPr>
        <w:jc w:val="both"/>
        <w:rPr>
          <w:sz w:val="28"/>
          <w:szCs w:val="28"/>
        </w:rPr>
      </w:pPr>
      <w:proofErr w:type="gramStart"/>
      <w:r>
        <w:rPr>
          <w:sz w:val="28"/>
          <w:szCs w:val="28"/>
          <w:u w:val="single"/>
        </w:rPr>
        <w:t>-</w:t>
      </w:r>
      <w:r w:rsidRPr="00265DD5">
        <w:rPr>
          <w:sz w:val="28"/>
          <w:szCs w:val="28"/>
          <w:u w:val="single"/>
        </w:rPr>
        <w:t>courtly love tradition</w:t>
      </w:r>
      <w:r>
        <w:rPr>
          <w:sz w:val="28"/>
          <w:szCs w:val="28"/>
        </w:rPr>
        <w:t>.</w:t>
      </w:r>
      <w:proofErr w:type="gramEnd"/>
      <w:r>
        <w:rPr>
          <w:sz w:val="28"/>
          <w:szCs w:val="28"/>
        </w:rPr>
        <w:t xml:space="preserve"> </w:t>
      </w:r>
    </w:p>
    <w:p w:rsidR="00265DD5" w:rsidRDefault="00265DD5" w:rsidP="00265DD5">
      <w:pPr>
        <w:jc w:val="both"/>
        <w:rPr>
          <w:sz w:val="28"/>
          <w:szCs w:val="28"/>
        </w:rPr>
      </w:pPr>
      <w:r w:rsidRPr="00265DD5">
        <w:rPr>
          <w:b/>
          <w:bCs/>
          <w:color w:val="984806" w:themeColor="accent6" w:themeShade="80"/>
          <w:sz w:val="28"/>
          <w:szCs w:val="28"/>
        </w:rPr>
        <w:t>3-</w:t>
      </w:r>
      <w:r>
        <w:rPr>
          <w:sz w:val="28"/>
          <w:szCs w:val="28"/>
        </w:rPr>
        <w:t xml:space="preserve">And we will talk about </w:t>
      </w:r>
      <w:r w:rsidRPr="00265DD5">
        <w:rPr>
          <w:b/>
          <w:bCs/>
          <w:color w:val="984806" w:themeColor="accent6" w:themeShade="80"/>
          <w:sz w:val="28"/>
          <w:szCs w:val="28"/>
        </w:rPr>
        <w:t>the new spirit of the age</w:t>
      </w:r>
      <w:r>
        <w:rPr>
          <w:b/>
          <w:bCs/>
          <w:color w:val="984806" w:themeColor="accent6" w:themeShade="80"/>
          <w:sz w:val="28"/>
          <w:szCs w:val="28"/>
        </w:rPr>
        <w:t xml:space="preserve"> of the 16</w:t>
      </w:r>
      <w:r w:rsidRPr="00265DD5">
        <w:rPr>
          <w:b/>
          <w:bCs/>
          <w:color w:val="984806" w:themeColor="accent6" w:themeShade="80"/>
          <w:sz w:val="28"/>
          <w:szCs w:val="28"/>
          <w:vertAlign w:val="superscript"/>
        </w:rPr>
        <w:t>th</w:t>
      </w:r>
      <w:r>
        <w:rPr>
          <w:b/>
          <w:bCs/>
          <w:color w:val="984806" w:themeColor="accent6" w:themeShade="80"/>
          <w:sz w:val="28"/>
          <w:szCs w:val="28"/>
        </w:rPr>
        <w:t xml:space="preserve"> century. </w:t>
      </w:r>
      <w:r w:rsidRPr="00265DD5">
        <w:rPr>
          <w:sz w:val="28"/>
          <w:szCs w:val="28"/>
        </w:rPr>
        <w:t xml:space="preserve">What is the new spirit of the 16th century? </w:t>
      </w:r>
      <w:r>
        <w:rPr>
          <w:sz w:val="28"/>
          <w:szCs w:val="28"/>
        </w:rPr>
        <w:t xml:space="preserve">Who initiated the new spirit of the age? </w:t>
      </w:r>
      <w:proofErr w:type="gramStart"/>
      <w:r w:rsidR="00987EBE" w:rsidRPr="00987EBE">
        <w:rPr>
          <w:b/>
          <w:bCs/>
          <w:sz w:val="28"/>
          <w:szCs w:val="28"/>
          <w:u w:val="single"/>
        </w:rPr>
        <w:t>The philosophers</w:t>
      </w:r>
      <w:r w:rsidR="00987EBE">
        <w:rPr>
          <w:sz w:val="28"/>
          <w:szCs w:val="28"/>
        </w:rPr>
        <w:t>.</w:t>
      </w:r>
      <w:proofErr w:type="gramEnd"/>
      <w:r w:rsidR="00987EBE">
        <w:rPr>
          <w:sz w:val="28"/>
          <w:szCs w:val="28"/>
        </w:rPr>
        <w:t xml:space="preserve"> Who are the philosophers? </w:t>
      </w:r>
    </w:p>
    <w:p w:rsidR="00987EBE" w:rsidRPr="00265DD5" w:rsidRDefault="009F5046" w:rsidP="00B12DE9">
      <w:pPr>
        <w:jc w:val="both"/>
        <w:rPr>
          <w:sz w:val="28"/>
          <w:szCs w:val="28"/>
        </w:rPr>
      </w:pPr>
      <w:r>
        <w:rPr>
          <w:b/>
          <w:bCs/>
          <w:color w:val="0070C0"/>
          <w:sz w:val="36"/>
          <w:szCs w:val="36"/>
        </w:rPr>
        <w:t>-</w:t>
      </w:r>
      <w:r w:rsidR="00987EBE" w:rsidRPr="00186DF4">
        <w:rPr>
          <w:b/>
          <w:bCs/>
          <w:color w:val="0070C0"/>
          <w:sz w:val="32"/>
          <w:szCs w:val="32"/>
        </w:rPr>
        <w:t>Sir Francis Bacon</w:t>
      </w:r>
      <w:r w:rsidR="00987EBE" w:rsidRPr="00987EBE">
        <w:rPr>
          <w:sz w:val="28"/>
          <w:szCs w:val="28"/>
        </w:rPr>
        <w:t xml:space="preserve"> who </w:t>
      </w:r>
      <w:r w:rsidR="00987EBE" w:rsidRPr="00B12DE9">
        <w:rPr>
          <w:sz w:val="28"/>
          <w:szCs w:val="28"/>
        </w:rPr>
        <w:t>promotes</w:t>
      </w:r>
      <w:r w:rsidR="00987EBE">
        <w:rPr>
          <w:sz w:val="28"/>
          <w:szCs w:val="28"/>
        </w:rPr>
        <w:t xml:space="preserve"> </w:t>
      </w:r>
      <w:r w:rsidR="00B12DE9">
        <w:rPr>
          <w:sz w:val="28"/>
          <w:szCs w:val="28"/>
        </w:rPr>
        <w:t>the inductive way of thinking.</w:t>
      </w:r>
    </w:p>
    <w:p w:rsidR="00265DD5" w:rsidRDefault="009F5046" w:rsidP="00265DD5">
      <w:pPr>
        <w:jc w:val="both"/>
        <w:rPr>
          <w:b/>
          <w:bCs/>
          <w:color w:val="0070C0"/>
          <w:sz w:val="36"/>
          <w:szCs w:val="36"/>
        </w:rPr>
      </w:pPr>
      <w:r>
        <w:rPr>
          <w:sz w:val="28"/>
          <w:szCs w:val="28"/>
        </w:rPr>
        <w:t>-</w:t>
      </w:r>
      <w:r w:rsidRPr="009F5046">
        <w:rPr>
          <w:rFonts w:ascii="Times New Roman" w:eastAsia="Times New Roman" w:hAnsi="Times New Roman" w:cs="Times New Roman"/>
          <w:b/>
          <w:bCs/>
          <w:color w:val="FF0000"/>
          <w:sz w:val="32"/>
          <w:szCs w:val="32"/>
        </w:rPr>
        <w:t xml:space="preserve"> </w:t>
      </w:r>
      <w:proofErr w:type="spellStart"/>
      <w:r w:rsidRPr="00186DF4">
        <w:rPr>
          <w:b/>
          <w:bCs/>
          <w:color w:val="0070C0"/>
          <w:sz w:val="32"/>
          <w:szCs w:val="32"/>
        </w:rPr>
        <w:t>Desiderius</w:t>
      </w:r>
      <w:proofErr w:type="spellEnd"/>
      <w:r w:rsidRPr="00186DF4">
        <w:rPr>
          <w:b/>
          <w:bCs/>
          <w:color w:val="0070C0"/>
          <w:sz w:val="32"/>
          <w:szCs w:val="32"/>
        </w:rPr>
        <w:t xml:space="preserve"> Erasmus</w:t>
      </w:r>
    </w:p>
    <w:p w:rsidR="009F5046" w:rsidRDefault="009F5046" w:rsidP="00265DD5">
      <w:pPr>
        <w:jc w:val="both"/>
        <w:rPr>
          <w:b/>
          <w:bCs/>
          <w:color w:val="0070C0"/>
          <w:sz w:val="36"/>
          <w:szCs w:val="36"/>
        </w:rPr>
      </w:pPr>
      <w:r>
        <w:rPr>
          <w:b/>
          <w:bCs/>
          <w:color w:val="0070C0"/>
          <w:sz w:val="36"/>
          <w:szCs w:val="36"/>
        </w:rPr>
        <w:lastRenderedPageBreak/>
        <w:t>-</w:t>
      </w:r>
      <w:r w:rsidRPr="009F5046">
        <w:rPr>
          <w:rFonts w:ascii="Times New Roman" w:eastAsia="Times New Roman" w:hAnsi="Times New Roman" w:cs="Times New Roman"/>
          <w:b/>
          <w:bCs/>
          <w:color w:val="FF0000"/>
          <w:sz w:val="32"/>
          <w:szCs w:val="32"/>
        </w:rPr>
        <w:t xml:space="preserve"> </w:t>
      </w:r>
      <w:proofErr w:type="spellStart"/>
      <w:r w:rsidRPr="00186DF4">
        <w:rPr>
          <w:b/>
          <w:bCs/>
          <w:color w:val="0070C0"/>
          <w:sz w:val="32"/>
          <w:szCs w:val="32"/>
        </w:rPr>
        <w:t>Niccolò</w:t>
      </w:r>
      <w:proofErr w:type="spellEnd"/>
      <w:r w:rsidRPr="00186DF4">
        <w:rPr>
          <w:b/>
          <w:bCs/>
          <w:color w:val="0070C0"/>
          <w:sz w:val="32"/>
          <w:szCs w:val="32"/>
        </w:rPr>
        <w:t xml:space="preserve"> Machiavelli</w:t>
      </w:r>
    </w:p>
    <w:p w:rsidR="00FE559E" w:rsidRDefault="00452AFF" w:rsidP="00265DD5">
      <w:pPr>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03.5pt;margin-top:3.85pt;width:231pt;height:0;z-index:251658240" o:connectortype="straight"/>
        </w:pict>
      </w:r>
    </w:p>
    <w:p w:rsidR="00717CEC" w:rsidRDefault="00452AFF" w:rsidP="00717CEC">
      <w:pPr>
        <w:jc w:val="both"/>
        <w:rPr>
          <w:sz w:val="28"/>
          <w:szCs w:val="28"/>
        </w:rPr>
      </w:pPr>
      <w:r>
        <w:rPr>
          <w:noProof/>
          <w:sz w:val="28"/>
          <w:szCs w:val="2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2.25pt;margin-top:28.2pt;width:546.75pt;height:60pt;z-index:251659264"/>
        </w:pict>
      </w:r>
      <w:r w:rsidR="00717CEC">
        <w:rPr>
          <w:sz w:val="28"/>
          <w:szCs w:val="28"/>
        </w:rPr>
        <w:t xml:space="preserve">Notice: </w:t>
      </w:r>
    </w:p>
    <w:p w:rsidR="009F5046" w:rsidRDefault="00FE559E" w:rsidP="00717CEC">
      <w:pPr>
        <w:jc w:val="both"/>
        <w:rPr>
          <w:color w:val="984806" w:themeColor="accent6" w:themeShade="80"/>
          <w:sz w:val="28"/>
          <w:szCs w:val="28"/>
        </w:rPr>
      </w:pPr>
      <w:r w:rsidRPr="00717CEC">
        <w:rPr>
          <w:color w:val="984806" w:themeColor="accent6" w:themeShade="80"/>
          <w:sz w:val="28"/>
          <w:szCs w:val="28"/>
        </w:rPr>
        <w:t xml:space="preserve">Last time we finished act III. </w:t>
      </w:r>
      <w:r w:rsidR="007F51A8" w:rsidRPr="00717CEC">
        <w:rPr>
          <w:color w:val="984806" w:themeColor="accent6" w:themeShade="80"/>
          <w:sz w:val="28"/>
          <w:szCs w:val="28"/>
        </w:rPr>
        <w:t xml:space="preserve">I just told you something wrong when </w:t>
      </w:r>
      <w:r w:rsidR="007F51A8" w:rsidRPr="00717CEC">
        <w:rPr>
          <w:color w:val="984806" w:themeColor="accent6" w:themeShade="80"/>
          <w:sz w:val="28"/>
          <w:szCs w:val="28"/>
          <w:u w:val="single"/>
        </w:rPr>
        <w:t xml:space="preserve">I said Bottom </w:t>
      </w:r>
      <w:r w:rsidR="00717CEC" w:rsidRPr="00717CEC">
        <w:rPr>
          <w:color w:val="984806" w:themeColor="accent6" w:themeShade="80"/>
          <w:sz w:val="28"/>
          <w:szCs w:val="28"/>
          <w:u w:val="single"/>
        </w:rPr>
        <w:t xml:space="preserve">suggests </w:t>
      </w:r>
      <w:proofErr w:type="gramStart"/>
      <w:r w:rsidR="00717CEC" w:rsidRPr="00717CEC">
        <w:rPr>
          <w:color w:val="984806" w:themeColor="accent6" w:themeShade="80"/>
          <w:sz w:val="28"/>
          <w:szCs w:val="28"/>
          <w:u w:val="single"/>
        </w:rPr>
        <w:t>to mention</w:t>
      </w:r>
      <w:proofErr w:type="gramEnd"/>
      <w:r w:rsidR="00717CEC" w:rsidRPr="00717CEC">
        <w:rPr>
          <w:color w:val="984806" w:themeColor="accent6" w:themeShade="80"/>
          <w:sz w:val="28"/>
          <w:szCs w:val="28"/>
          <w:u w:val="single"/>
        </w:rPr>
        <w:t xml:space="preserve"> </w:t>
      </w:r>
      <w:r w:rsidR="00717CEC" w:rsidRPr="00717CEC">
        <w:rPr>
          <w:color w:val="FF0000"/>
          <w:sz w:val="28"/>
          <w:szCs w:val="28"/>
          <w:u w:val="single"/>
        </w:rPr>
        <w:t>in the prologue</w:t>
      </w:r>
      <w:r w:rsidR="00717CEC" w:rsidRPr="00717CEC">
        <w:rPr>
          <w:color w:val="984806" w:themeColor="accent6" w:themeShade="80"/>
          <w:sz w:val="28"/>
          <w:szCs w:val="28"/>
          <w:u w:val="single"/>
        </w:rPr>
        <w:t>.</w:t>
      </w:r>
      <w:r w:rsidR="00717CEC" w:rsidRPr="00717CEC">
        <w:rPr>
          <w:color w:val="984806" w:themeColor="accent6" w:themeShade="80"/>
          <w:sz w:val="28"/>
          <w:szCs w:val="28"/>
        </w:rPr>
        <w:t xml:space="preserve"> </w:t>
      </w:r>
      <w:r w:rsidR="00717CEC" w:rsidRPr="00717CEC">
        <w:rPr>
          <w:color w:val="984806" w:themeColor="accent6" w:themeShade="80"/>
          <w:sz w:val="28"/>
          <w:szCs w:val="28"/>
          <w:u w:val="single"/>
        </w:rPr>
        <w:t xml:space="preserve">It should be he suggests </w:t>
      </w:r>
      <w:proofErr w:type="gramStart"/>
      <w:r w:rsidR="00717CEC" w:rsidRPr="00717CEC">
        <w:rPr>
          <w:color w:val="984806" w:themeColor="accent6" w:themeShade="80"/>
          <w:sz w:val="28"/>
          <w:szCs w:val="28"/>
          <w:u w:val="single"/>
        </w:rPr>
        <w:t>to mention</w:t>
      </w:r>
      <w:proofErr w:type="gramEnd"/>
      <w:r w:rsidR="00717CEC" w:rsidRPr="00717CEC">
        <w:rPr>
          <w:color w:val="984806" w:themeColor="accent6" w:themeShade="80"/>
          <w:sz w:val="28"/>
          <w:szCs w:val="28"/>
          <w:u w:val="single"/>
        </w:rPr>
        <w:t xml:space="preserve"> </w:t>
      </w:r>
      <w:r w:rsidR="00717CEC" w:rsidRPr="00717CEC">
        <w:rPr>
          <w:color w:val="FF0000"/>
          <w:sz w:val="28"/>
          <w:szCs w:val="28"/>
          <w:u w:val="single"/>
        </w:rPr>
        <w:t>in the play</w:t>
      </w:r>
      <w:r w:rsidR="00717CEC" w:rsidRPr="00717CEC">
        <w:rPr>
          <w:color w:val="984806" w:themeColor="accent6" w:themeShade="80"/>
          <w:sz w:val="28"/>
          <w:szCs w:val="28"/>
          <w:u w:val="single"/>
        </w:rPr>
        <w:t xml:space="preserve">. </w:t>
      </w:r>
      <w:r w:rsidR="00717CEC" w:rsidRPr="00717CEC">
        <w:rPr>
          <w:color w:val="984806" w:themeColor="accent6" w:themeShade="80"/>
          <w:sz w:val="28"/>
          <w:szCs w:val="28"/>
        </w:rPr>
        <w:t xml:space="preserve">Every character should introduce </w:t>
      </w:r>
      <w:proofErr w:type="gramStart"/>
      <w:r w:rsidR="00717CEC" w:rsidRPr="00717CEC">
        <w:rPr>
          <w:color w:val="984806" w:themeColor="accent6" w:themeShade="80"/>
          <w:sz w:val="28"/>
          <w:szCs w:val="28"/>
        </w:rPr>
        <w:t>himself</w:t>
      </w:r>
      <w:proofErr w:type="gramEnd"/>
      <w:r w:rsidR="00717CEC" w:rsidRPr="00717CEC">
        <w:rPr>
          <w:color w:val="984806" w:themeColor="accent6" w:themeShade="80"/>
          <w:sz w:val="28"/>
          <w:szCs w:val="28"/>
        </w:rPr>
        <w:t xml:space="preserve"> before start saying his role.  </w:t>
      </w:r>
    </w:p>
    <w:p w:rsidR="007A31F9" w:rsidRDefault="007A31F9" w:rsidP="00717CEC">
      <w:pPr>
        <w:jc w:val="both"/>
        <w:rPr>
          <w:color w:val="984806" w:themeColor="accent6" w:themeShade="80"/>
          <w:sz w:val="28"/>
          <w:szCs w:val="28"/>
        </w:rPr>
      </w:pPr>
    </w:p>
    <w:p w:rsidR="007A31F9" w:rsidRDefault="007A31F9" w:rsidP="007A31F9">
      <w:pPr>
        <w:jc w:val="both"/>
        <w:rPr>
          <w:sz w:val="28"/>
          <w:szCs w:val="28"/>
        </w:rPr>
      </w:pPr>
      <w:r w:rsidRPr="007A31F9">
        <w:rPr>
          <w:sz w:val="28"/>
          <w:szCs w:val="28"/>
        </w:rPr>
        <w:t xml:space="preserve">Now we will take act </w:t>
      </w:r>
      <w:r>
        <w:rPr>
          <w:sz w:val="28"/>
          <w:szCs w:val="28"/>
        </w:rPr>
        <w:t xml:space="preserve">IV </w:t>
      </w:r>
      <w:r w:rsidRPr="007A31F9">
        <w:rPr>
          <w:sz w:val="28"/>
          <w:szCs w:val="28"/>
        </w:rPr>
        <w:t xml:space="preserve">and act V. </w:t>
      </w:r>
    </w:p>
    <w:p w:rsidR="007A31F9" w:rsidRDefault="007A31F9" w:rsidP="007A31F9">
      <w:pPr>
        <w:jc w:val="center"/>
        <w:rPr>
          <w:b/>
          <w:bCs/>
          <w:color w:val="FF0000"/>
          <w:sz w:val="28"/>
          <w:szCs w:val="28"/>
        </w:rPr>
      </w:pPr>
      <w:r w:rsidRPr="00CE1324">
        <w:rPr>
          <w:b/>
          <w:bCs/>
          <w:color w:val="FF0000"/>
          <w:sz w:val="28"/>
          <w:szCs w:val="28"/>
        </w:rPr>
        <w:t xml:space="preserve">Act </w:t>
      </w:r>
      <w:r w:rsidR="00CE1324" w:rsidRPr="00CE1324">
        <w:rPr>
          <w:b/>
          <w:bCs/>
          <w:color w:val="FF0000"/>
          <w:sz w:val="28"/>
          <w:szCs w:val="28"/>
        </w:rPr>
        <w:t xml:space="preserve">IV, Scene </w:t>
      </w:r>
      <w:proofErr w:type="spellStart"/>
      <w:r w:rsidR="00CE1324" w:rsidRPr="00CE1324">
        <w:rPr>
          <w:b/>
          <w:bCs/>
          <w:color w:val="FF0000"/>
          <w:sz w:val="28"/>
          <w:szCs w:val="28"/>
        </w:rPr>
        <w:t>i</w:t>
      </w:r>
      <w:proofErr w:type="spellEnd"/>
    </w:p>
    <w:p w:rsidR="00CE1324" w:rsidRDefault="00CE1324" w:rsidP="0088159A">
      <w:pPr>
        <w:jc w:val="both"/>
        <w:rPr>
          <w:sz w:val="28"/>
          <w:szCs w:val="28"/>
        </w:rPr>
      </w:pPr>
      <w:r w:rsidRPr="00CE1324">
        <w:rPr>
          <w:sz w:val="28"/>
          <w:szCs w:val="28"/>
        </w:rPr>
        <w:t xml:space="preserve">We find Bottom enjoying </w:t>
      </w:r>
      <w:r>
        <w:rPr>
          <w:sz w:val="28"/>
          <w:szCs w:val="28"/>
        </w:rPr>
        <w:t xml:space="preserve">himself with </w:t>
      </w:r>
      <w:hyperlink r:id="rId9" w:tooltip="Titania" w:history="1">
        <w:proofErr w:type="spellStart"/>
        <w:r w:rsidRPr="00CE1324">
          <w:rPr>
            <w:sz w:val="28"/>
            <w:szCs w:val="28"/>
          </w:rPr>
          <w:t>Titania</w:t>
        </w:r>
        <w:proofErr w:type="spellEnd"/>
      </w:hyperlink>
      <w:r>
        <w:rPr>
          <w:sz w:val="28"/>
          <w:szCs w:val="28"/>
        </w:rPr>
        <w:t xml:space="preserve">. </w:t>
      </w:r>
      <w:proofErr w:type="spellStart"/>
      <w:r>
        <w:rPr>
          <w:sz w:val="28"/>
          <w:szCs w:val="28"/>
        </w:rPr>
        <w:t>Titania</w:t>
      </w:r>
      <w:proofErr w:type="spellEnd"/>
      <w:r>
        <w:rPr>
          <w:sz w:val="28"/>
          <w:szCs w:val="28"/>
        </w:rPr>
        <w:t xml:space="preserve"> forces him to go to her bed. He enjoys himself and he asks the fairies to scratch his head because you know a donkey has hair on the face. The fairies have funny names. They are </w:t>
      </w:r>
      <w:proofErr w:type="spellStart"/>
      <w:r w:rsidRPr="001C6F8F">
        <w:rPr>
          <w:color w:val="943634" w:themeColor="accent2" w:themeShade="BF"/>
          <w:sz w:val="28"/>
          <w:szCs w:val="28"/>
        </w:rPr>
        <w:t>Peaseblossom</w:t>
      </w:r>
      <w:proofErr w:type="spellEnd"/>
      <w:r w:rsidRPr="001C6F8F">
        <w:rPr>
          <w:color w:val="943634" w:themeColor="accent2" w:themeShade="BF"/>
          <w:sz w:val="28"/>
          <w:szCs w:val="28"/>
        </w:rPr>
        <w:t xml:space="preserve">, Cobweb, Moth, </w:t>
      </w:r>
      <w:r w:rsidRPr="00811325">
        <w:rPr>
          <w:color w:val="0D0D0D" w:themeColor="text1" w:themeTint="F2"/>
          <w:sz w:val="28"/>
          <w:szCs w:val="28"/>
        </w:rPr>
        <w:t>and</w:t>
      </w:r>
      <w:r w:rsidRPr="001C6F8F">
        <w:rPr>
          <w:color w:val="943634" w:themeColor="accent2" w:themeShade="BF"/>
          <w:sz w:val="28"/>
          <w:szCs w:val="28"/>
        </w:rPr>
        <w:t xml:space="preserve"> </w:t>
      </w:r>
      <w:proofErr w:type="spellStart"/>
      <w:r w:rsidRPr="001C6F8F">
        <w:rPr>
          <w:color w:val="943634" w:themeColor="accent2" w:themeShade="BF"/>
          <w:sz w:val="28"/>
          <w:szCs w:val="28"/>
        </w:rPr>
        <w:t>Mustardseed</w:t>
      </w:r>
      <w:proofErr w:type="spellEnd"/>
      <w:r>
        <w:rPr>
          <w:color w:val="943634" w:themeColor="accent2" w:themeShade="BF"/>
          <w:sz w:val="28"/>
          <w:szCs w:val="28"/>
        </w:rPr>
        <w:t xml:space="preserve">. </w:t>
      </w:r>
      <w:r w:rsidRPr="00CE1324">
        <w:rPr>
          <w:sz w:val="28"/>
          <w:szCs w:val="28"/>
        </w:rPr>
        <w:t xml:space="preserve">So, </w:t>
      </w:r>
      <w:r w:rsidR="00490E10" w:rsidRPr="0088159A">
        <w:rPr>
          <w:sz w:val="28"/>
          <w:szCs w:val="28"/>
        </w:rPr>
        <w:t xml:space="preserve">Bottom </w:t>
      </w:r>
      <w:r w:rsidRPr="0088159A">
        <w:rPr>
          <w:sz w:val="28"/>
          <w:szCs w:val="28"/>
        </w:rPr>
        <w:t>calls</w:t>
      </w:r>
      <w:r w:rsidR="00490E10" w:rsidRPr="0088159A">
        <w:rPr>
          <w:sz w:val="28"/>
          <w:szCs w:val="28"/>
        </w:rPr>
        <w:t xml:space="preserve"> Cobweb</w:t>
      </w:r>
      <w:r w:rsidRPr="0088159A">
        <w:rPr>
          <w:sz w:val="28"/>
          <w:szCs w:val="28"/>
        </w:rPr>
        <w:t xml:space="preserve"> </w:t>
      </w:r>
      <w:r w:rsidRPr="00D75A3B">
        <w:rPr>
          <w:b/>
          <w:bCs/>
          <w:color w:val="C00000"/>
          <w:sz w:val="28"/>
          <w:szCs w:val="28"/>
        </w:rPr>
        <w:t>monsieur</w:t>
      </w:r>
      <w:r w:rsidR="0088159A" w:rsidRPr="0088159A">
        <w:rPr>
          <w:sz w:val="28"/>
          <w:szCs w:val="28"/>
        </w:rPr>
        <w:t>; i</w:t>
      </w:r>
      <w:r w:rsidR="00CF5E92" w:rsidRPr="0088159A">
        <w:rPr>
          <w:sz w:val="28"/>
          <w:szCs w:val="28"/>
        </w:rPr>
        <w:t xml:space="preserve">t is a French title instead of saying master for the sake of </w:t>
      </w:r>
      <w:proofErr w:type="spellStart"/>
      <w:r w:rsidR="0088159A" w:rsidRPr="0088159A">
        <w:rPr>
          <w:sz w:val="28"/>
          <w:szCs w:val="28"/>
        </w:rPr>
        <w:t>defamiliarization</w:t>
      </w:r>
      <w:proofErr w:type="spellEnd"/>
      <w:r w:rsidR="0088159A" w:rsidRPr="0088159A">
        <w:rPr>
          <w:sz w:val="28"/>
          <w:szCs w:val="28"/>
        </w:rPr>
        <w:t>. This is one of the modern elements.</w:t>
      </w:r>
      <w:r w:rsidR="0088159A">
        <w:rPr>
          <w:sz w:val="28"/>
          <w:szCs w:val="28"/>
        </w:rPr>
        <w:t xml:space="preserve"> </w:t>
      </w:r>
      <w:r w:rsidR="0088159A" w:rsidRPr="0088159A">
        <w:rPr>
          <w:sz w:val="28"/>
          <w:szCs w:val="28"/>
          <w:highlight w:val="lightGray"/>
          <w:u w:val="single"/>
        </w:rPr>
        <w:t xml:space="preserve">So, Bottom gives a French title to Cobweb and </w:t>
      </w:r>
      <w:proofErr w:type="spellStart"/>
      <w:r w:rsidR="0088159A" w:rsidRPr="0088159A">
        <w:rPr>
          <w:sz w:val="28"/>
          <w:szCs w:val="28"/>
          <w:highlight w:val="lightGray"/>
          <w:u w:val="single"/>
        </w:rPr>
        <w:t>Mustarseed</w:t>
      </w:r>
      <w:proofErr w:type="spellEnd"/>
      <w:r w:rsidR="0088159A" w:rsidRPr="0088159A">
        <w:rPr>
          <w:sz w:val="28"/>
          <w:szCs w:val="28"/>
          <w:highlight w:val="lightGray"/>
          <w:u w:val="single"/>
        </w:rPr>
        <w:t xml:space="preserve"> for the sake of </w:t>
      </w:r>
      <w:proofErr w:type="spellStart"/>
      <w:r w:rsidR="0088159A" w:rsidRPr="0088159A">
        <w:rPr>
          <w:sz w:val="28"/>
          <w:szCs w:val="28"/>
          <w:highlight w:val="lightGray"/>
          <w:u w:val="single"/>
        </w:rPr>
        <w:t>defamiliarization</w:t>
      </w:r>
      <w:proofErr w:type="spellEnd"/>
      <w:r w:rsidR="0088159A">
        <w:rPr>
          <w:sz w:val="28"/>
          <w:szCs w:val="28"/>
        </w:rPr>
        <w:t xml:space="preserve">. He does mention the English word master or mister. </w:t>
      </w:r>
    </w:p>
    <w:p w:rsidR="00B02DBC" w:rsidRPr="00B02DBC" w:rsidRDefault="00D51725" w:rsidP="00B02DBC">
      <w:pPr>
        <w:jc w:val="both"/>
        <w:rPr>
          <w:sz w:val="28"/>
          <w:szCs w:val="28"/>
          <w:u w:val="single"/>
        </w:rPr>
      </w:pPr>
      <w:r w:rsidRPr="00B02DBC">
        <w:rPr>
          <w:sz w:val="28"/>
          <w:szCs w:val="28"/>
          <w:u w:val="single"/>
        </w:rPr>
        <w:t xml:space="preserve">What is </w:t>
      </w:r>
      <w:proofErr w:type="spellStart"/>
      <w:r w:rsidRPr="00B02DBC">
        <w:rPr>
          <w:b/>
          <w:bCs/>
          <w:color w:val="C00000"/>
          <w:sz w:val="28"/>
          <w:szCs w:val="28"/>
          <w:u w:val="single"/>
        </w:rPr>
        <w:t>defamiliarization</w:t>
      </w:r>
      <w:proofErr w:type="spellEnd"/>
      <w:r w:rsidR="00B02DBC" w:rsidRPr="00B02DBC">
        <w:rPr>
          <w:sz w:val="28"/>
          <w:szCs w:val="28"/>
          <w:u w:val="single"/>
        </w:rPr>
        <w:t xml:space="preserve">? </w:t>
      </w:r>
    </w:p>
    <w:p w:rsidR="00D51725" w:rsidRDefault="00B02DBC" w:rsidP="008A2BA3">
      <w:pPr>
        <w:jc w:val="both"/>
        <w:rPr>
          <w:sz w:val="28"/>
          <w:szCs w:val="28"/>
        </w:rPr>
      </w:pPr>
      <w:r w:rsidRPr="00B02DBC">
        <w:rPr>
          <w:b/>
          <w:bCs/>
          <w:color w:val="984806" w:themeColor="accent6" w:themeShade="80"/>
          <w:sz w:val="28"/>
          <w:szCs w:val="28"/>
        </w:rPr>
        <w:t>De</w:t>
      </w:r>
      <w:r>
        <w:rPr>
          <w:sz w:val="28"/>
          <w:szCs w:val="28"/>
        </w:rPr>
        <w:t xml:space="preserve">= </w:t>
      </w:r>
      <w:r>
        <w:rPr>
          <w:rFonts w:hint="cs"/>
          <w:sz w:val="28"/>
          <w:szCs w:val="28"/>
          <w:rtl/>
        </w:rPr>
        <w:t>كسر</w:t>
      </w:r>
      <w:r>
        <w:rPr>
          <w:sz w:val="28"/>
          <w:szCs w:val="28"/>
        </w:rPr>
        <w:t xml:space="preserve"> – </w:t>
      </w:r>
      <w:r w:rsidRPr="00B02DBC">
        <w:rPr>
          <w:b/>
          <w:bCs/>
          <w:color w:val="984806" w:themeColor="accent6" w:themeShade="80"/>
          <w:sz w:val="28"/>
          <w:szCs w:val="28"/>
        </w:rPr>
        <w:t>familiarization</w:t>
      </w:r>
      <w:r>
        <w:rPr>
          <w:sz w:val="28"/>
          <w:szCs w:val="28"/>
        </w:rPr>
        <w:t xml:space="preserve">= something familiar. So, it is breaking what is familiar. </w:t>
      </w:r>
      <w:r w:rsidR="008A2BA3">
        <w:rPr>
          <w:sz w:val="28"/>
          <w:szCs w:val="28"/>
        </w:rPr>
        <w:t xml:space="preserve">The Russian </w:t>
      </w:r>
      <w:r w:rsidR="008A2BA3" w:rsidRPr="008A2BA3">
        <w:rPr>
          <w:color w:val="0D0D0D" w:themeColor="text1" w:themeTint="F2"/>
          <w:sz w:val="28"/>
          <w:szCs w:val="28"/>
          <w:u w:val="single"/>
        </w:rPr>
        <w:t xml:space="preserve">Victor </w:t>
      </w:r>
      <w:proofErr w:type="spellStart"/>
      <w:r w:rsidR="008A2BA3" w:rsidRPr="008A2BA3">
        <w:rPr>
          <w:color w:val="0D0D0D" w:themeColor="text1" w:themeTint="F2"/>
          <w:sz w:val="28"/>
          <w:szCs w:val="28"/>
          <w:u w:val="single"/>
        </w:rPr>
        <w:t>Shklovsky</w:t>
      </w:r>
      <w:proofErr w:type="spellEnd"/>
      <w:r w:rsidR="008A2BA3">
        <w:rPr>
          <w:color w:val="0D0D0D" w:themeColor="text1" w:themeTint="F2"/>
          <w:sz w:val="28"/>
          <w:szCs w:val="28"/>
        </w:rPr>
        <w:t xml:space="preserve"> came up with</w:t>
      </w:r>
      <w:r w:rsidR="008A2BA3" w:rsidRPr="008A2BA3">
        <w:rPr>
          <w:color w:val="0D0D0D" w:themeColor="text1" w:themeTint="F2"/>
          <w:sz w:val="28"/>
          <w:szCs w:val="28"/>
        </w:rPr>
        <w:t xml:space="preserve"> </w:t>
      </w:r>
      <w:r w:rsidR="008A2BA3">
        <w:rPr>
          <w:color w:val="0D0D0D" w:themeColor="text1" w:themeTint="F2"/>
          <w:sz w:val="28"/>
          <w:szCs w:val="28"/>
        </w:rPr>
        <w:t xml:space="preserve">the term </w:t>
      </w:r>
      <w:proofErr w:type="spellStart"/>
      <w:r w:rsidR="008A2BA3">
        <w:rPr>
          <w:color w:val="0D0D0D" w:themeColor="text1" w:themeTint="F2"/>
          <w:sz w:val="28"/>
          <w:szCs w:val="28"/>
        </w:rPr>
        <w:t>d</w:t>
      </w:r>
      <w:r w:rsidR="008A2BA3" w:rsidRPr="00D04FB1">
        <w:rPr>
          <w:color w:val="0D0D0D" w:themeColor="text1" w:themeTint="F2"/>
          <w:sz w:val="28"/>
          <w:szCs w:val="28"/>
        </w:rPr>
        <w:t>efamiliarization</w:t>
      </w:r>
      <w:proofErr w:type="spellEnd"/>
      <w:r w:rsidR="008A2BA3">
        <w:rPr>
          <w:color w:val="0D0D0D" w:themeColor="text1" w:themeTint="F2"/>
          <w:sz w:val="28"/>
          <w:szCs w:val="28"/>
        </w:rPr>
        <w:t xml:space="preserve"> </w:t>
      </w:r>
    </w:p>
    <w:p w:rsidR="00B02DBC" w:rsidRDefault="00B02DBC" w:rsidP="00B02DBC">
      <w:pPr>
        <w:jc w:val="both"/>
        <w:rPr>
          <w:sz w:val="28"/>
          <w:szCs w:val="28"/>
        </w:rPr>
      </w:pPr>
    </w:p>
    <w:p w:rsidR="008A2BA3" w:rsidRDefault="008A2BA3" w:rsidP="00A524BB">
      <w:pPr>
        <w:jc w:val="both"/>
        <w:rPr>
          <w:sz w:val="28"/>
          <w:szCs w:val="28"/>
        </w:rPr>
      </w:pPr>
      <w:r>
        <w:rPr>
          <w:sz w:val="28"/>
          <w:szCs w:val="28"/>
        </w:rPr>
        <w:t xml:space="preserve">When </w:t>
      </w:r>
      <w:proofErr w:type="spellStart"/>
      <w:r>
        <w:rPr>
          <w:sz w:val="28"/>
          <w:szCs w:val="28"/>
        </w:rPr>
        <w:t>Titania</w:t>
      </w:r>
      <w:proofErr w:type="spellEnd"/>
      <w:r>
        <w:rPr>
          <w:sz w:val="28"/>
          <w:szCs w:val="28"/>
        </w:rPr>
        <w:t xml:space="preserve"> and Bottom fall asleep, King </w:t>
      </w:r>
      <w:hyperlink r:id="rId10" w:tooltip="Oberon (Fairy King)" w:history="1">
        <w:r w:rsidRPr="008A2BA3">
          <w:rPr>
            <w:sz w:val="28"/>
            <w:szCs w:val="28"/>
          </w:rPr>
          <w:t>Oberon</w:t>
        </w:r>
      </w:hyperlink>
      <w:r w:rsidRPr="008A2BA3">
        <w:rPr>
          <w:sz w:val="28"/>
          <w:szCs w:val="28"/>
        </w:rPr>
        <w:t xml:space="preserve"> informs Puck that he has already taken the Indian boy from </w:t>
      </w:r>
      <w:proofErr w:type="spellStart"/>
      <w:r w:rsidRPr="008A2BA3">
        <w:rPr>
          <w:sz w:val="28"/>
          <w:szCs w:val="28"/>
        </w:rPr>
        <w:t>Titania</w:t>
      </w:r>
      <w:proofErr w:type="spellEnd"/>
      <w:r w:rsidRPr="008A2BA3">
        <w:rPr>
          <w:sz w:val="28"/>
          <w:szCs w:val="28"/>
        </w:rPr>
        <w:t xml:space="preserve">. </w:t>
      </w:r>
      <w:r w:rsidR="00E3636D">
        <w:rPr>
          <w:sz w:val="28"/>
          <w:szCs w:val="28"/>
        </w:rPr>
        <w:t xml:space="preserve">King Oberon tells Puck that he went to </w:t>
      </w:r>
      <w:proofErr w:type="spellStart"/>
      <w:r w:rsidR="00E3636D">
        <w:rPr>
          <w:sz w:val="28"/>
          <w:szCs w:val="28"/>
        </w:rPr>
        <w:t>Titania</w:t>
      </w:r>
      <w:proofErr w:type="spellEnd"/>
      <w:r w:rsidR="00E3636D">
        <w:rPr>
          <w:sz w:val="28"/>
          <w:szCs w:val="28"/>
        </w:rPr>
        <w:t xml:space="preserve"> and he </w:t>
      </w:r>
      <w:r w:rsidR="004F11B7" w:rsidRPr="004F11B7">
        <w:rPr>
          <w:sz w:val="28"/>
          <w:szCs w:val="28"/>
        </w:rPr>
        <w:t xml:space="preserve">taunted </w:t>
      </w:r>
      <w:r w:rsidR="00E3636D">
        <w:rPr>
          <w:sz w:val="28"/>
          <w:szCs w:val="28"/>
        </w:rPr>
        <w:t xml:space="preserve">her </w:t>
      </w:r>
      <w:r w:rsidR="00FC269E">
        <w:rPr>
          <w:sz w:val="28"/>
          <w:szCs w:val="28"/>
        </w:rPr>
        <w:t xml:space="preserve">for loving an ass and sleeping with an ass. And she was ashamed of herself and she begged him to forgive her because it is very shameful. </w:t>
      </w:r>
      <w:r w:rsidR="003B5C86">
        <w:rPr>
          <w:sz w:val="28"/>
          <w:szCs w:val="28"/>
        </w:rPr>
        <w:t xml:space="preserve">So, he asks her to take the Indian boy and she submits to his will; she gives the Indian boy away. So, now </w:t>
      </w:r>
      <w:r w:rsidR="00905A3E">
        <w:rPr>
          <w:sz w:val="28"/>
          <w:szCs w:val="28"/>
        </w:rPr>
        <w:t xml:space="preserve">Oberon wants to restore order in the forest. He wants to remove the charm from </w:t>
      </w:r>
      <w:proofErr w:type="spellStart"/>
      <w:r w:rsidR="00905A3E">
        <w:rPr>
          <w:sz w:val="28"/>
          <w:szCs w:val="28"/>
        </w:rPr>
        <w:t>Titania</w:t>
      </w:r>
      <w:proofErr w:type="spellEnd"/>
      <w:r w:rsidR="00905A3E">
        <w:rPr>
          <w:sz w:val="28"/>
          <w:szCs w:val="28"/>
        </w:rPr>
        <w:t xml:space="preserve"> because he has already taken the Indian boy. </w:t>
      </w:r>
    </w:p>
    <w:p w:rsidR="003004B3" w:rsidRDefault="00143977" w:rsidP="00A524BB">
      <w:pPr>
        <w:jc w:val="both"/>
        <w:rPr>
          <w:sz w:val="28"/>
          <w:szCs w:val="28"/>
        </w:rPr>
      </w:pPr>
      <w:r>
        <w:rPr>
          <w:sz w:val="28"/>
          <w:szCs w:val="28"/>
        </w:rPr>
        <w:t xml:space="preserve">He tells Puck to go and transform Bottom to his human shape; to take off his donkey head. Then he says he will go to </w:t>
      </w:r>
      <w:proofErr w:type="spellStart"/>
      <w:r>
        <w:rPr>
          <w:sz w:val="28"/>
          <w:szCs w:val="28"/>
        </w:rPr>
        <w:t>Titania</w:t>
      </w:r>
      <w:proofErr w:type="spellEnd"/>
      <w:r>
        <w:rPr>
          <w:sz w:val="28"/>
          <w:szCs w:val="28"/>
        </w:rPr>
        <w:t xml:space="preserve"> to put a magic juice on her eye, so that when she wakes up, she is recovered from the charm. </w:t>
      </w:r>
      <w:r w:rsidR="007066A0">
        <w:rPr>
          <w:sz w:val="28"/>
          <w:szCs w:val="28"/>
        </w:rPr>
        <w:t xml:space="preserve">(Of course I am talking about the theme of order and </w:t>
      </w:r>
      <w:r w:rsidR="007066A0">
        <w:rPr>
          <w:sz w:val="28"/>
          <w:szCs w:val="28"/>
        </w:rPr>
        <w:lastRenderedPageBreak/>
        <w:t xml:space="preserve">disorder. He is a figure of order, he is restoring order to the forest, he is in charge of the forest, and he is the king of the forest).  Oberon says when </w:t>
      </w:r>
      <w:proofErr w:type="spellStart"/>
      <w:r w:rsidR="007066A0">
        <w:rPr>
          <w:sz w:val="28"/>
          <w:szCs w:val="28"/>
        </w:rPr>
        <w:t>Titania</w:t>
      </w:r>
      <w:proofErr w:type="spellEnd"/>
      <w:r w:rsidR="007066A0">
        <w:rPr>
          <w:sz w:val="28"/>
          <w:szCs w:val="28"/>
        </w:rPr>
        <w:t xml:space="preserve"> and the ass wake up, they will thing that what has happened to them is just</w:t>
      </w:r>
      <w:r w:rsidR="00B73FB7">
        <w:rPr>
          <w:sz w:val="28"/>
          <w:szCs w:val="28"/>
        </w:rPr>
        <w:t xml:space="preserve"> </w:t>
      </w:r>
      <w:r w:rsidR="00B73FB7" w:rsidRPr="00B73FB7">
        <w:rPr>
          <w:color w:val="C00000"/>
          <w:sz w:val="28"/>
          <w:szCs w:val="28"/>
        </w:rPr>
        <w:t>the fierce vexation</w:t>
      </w:r>
      <w:r w:rsidR="007066A0" w:rsidRPr="00B73FB7">
        <w:rPr>
          <w:color w:val="C00000"/>
          <w:sz w:val="28"/>
          <w:szCs w:val="28"/>
        </w:rPr>
        <w:t xml:space="preserve"> of a dream</w:t>
      </w:r>
      <w:r w:rsidR="007066A0" w:rsidRPr="00B73FB7">
        <w:rPr>
          <w:sz w:val="28"/>
          <w:szCs w:val="28"/>
        </w:rPr>
        <w:t>).</w:t>
      </w:r>
      <w:r w:rsidR="005B2D73">
        <w:rPr>
          <w:sz w:val="28"/>
          <w:szCs w:val="28"/>
        </w:rPr>
        <w:t xml:space="preserve"> </w:t>
      </w:r>
    </w:p>
    <w:p w:rsidR="00143977" w:rsidRDefault="005B2D73" w:rsidP="007066A0">
      <w:pPr>
        <w:jc w:val="both"/>
        <w:rPr>
          <w:sz w:val="28"/>
          <w:szCs w:val="28"/>
        </w:rPr>
      </w:pPr>
      <w:r>
        <w:rPr>
          <w:sz w:val="28"/>
          <w:szCs w:val="28"/>
        </w:rPr>
        <w:t xml:space="preserve">So, </w:t>
      </w:r>
      <w:r w:rsidRPr="00B45B01">
        <w:rPr>
          <w:b/>
          <w:bCs/>
          <w:sz w:val="28"/>
          <w:szCs w:val="28"/>
          <w:u w:val="single"/>
        </w:rPr>
        <w:t>is it a dream or a nightmare?</w:t>
      </w:r>
      <w:r w:rsidRPr="00B45B01">
        <w:rPr>
          <w:sz w:val="28"/>
          <w:szCs w:val="28"/>
          <w:u w:val="single"/>
        </w:rPr>
        <w:t xml:space="preserve"> </w:t>
      </w:r>
      <w:proofErr w:type="gramStart"/>
      <w:r w:rsidRPr="00B45B01">
        <w:rPr>
          <w:b/>
          <w:bCs/>
          <w:sz w:val="28"/>
          <w:szCs w:val="28"/>
          <w:u w:val="single"/>
        </w:rPr>
        <w:t>Nightmare for whom and a dream for whom?</w:t>
      </w:r>
      <w:proofErr w:type="gramEnd"/>
      <w:r>
        <w:rPr>
          <w:sz w:val="28"/>
          <w:szCs w:val="28"/>
        </w:rPr>
        <w:t xml:space="preserve"> </w:t>
      </w:r>
    </w:p>
    <w:p w:rsidR="000668D4" w:rsidRDefault="000668D4" w:rsidP="000668D4">
      <w:pPr>
        <w:jc w:val="both"/>
        <w:rPr>
          <w:sz w:val="28"/>
          <w:szCs w:val="28"/>
        </w:rPr>
      </w:pPr>
      <w:r w:rsidRPr="000668D4">
        <w:rPr>
          <w:color w:val="C00000"/>
          <w:sz w:val="28"/>
          <w:szCs w:val="28"/>
        </w:rPr>
        <w:t>Notice</w:t>
      </w:r>
      <w:r>
        <w:rPr>
          <w:sz w:val="28"/>
          <w:szCs w:val="28"/>
        </w:rPr>
        <w:t xml:space="preserve">: </w:t>
      </w:r>
      <w:r w:rsidRPr="000668D4">
        <w:rPr>
          <w:color w:val="984806" w:themeColor="accent6" w:themeShade="80"/>
          <w:sz w:val="28"/>
          <w:szCs w:val="28"/>
        </w:rPr>
        <w:t>this idea of a dream can be a question in the exam</w:t>
      </w:r>
      <w:r>
        <w:rPr>
          <w:sz w:val="28"/>
          <w:szCs w:val="28"/>
        </w:rPr>
        <w:t xml:space="preserve">. </w:t>
      </w:r>
    </w:p>
    <w:p w:rsidR="000668D4" w:rsidRDefault="000668D4" w:rsidP="000668D4">
      <w:pPr>
        <w:jc w:val="both"/>
        <w:rPr>
          <w:sz w:val="28"/>
          <w:szCs w:val="28"/>
        </w:rPr>
      </w:pPr>
      <w:r>
        <w:rPr>
          <w:sz w:val="28"/>
          <w:szCs w:val="28"/>
        </w:rPr>
        <w:t>Oberon expect</w:t>
      </w:r>
      <w:r w:rsidR="003004B3">
        <w:rPr>
          <w:sz w:val="28"/>
          <w:szCs w:val="28"/>
        </w:rPr>
        <w:t>s</w:t>
      </w:r>
      <w:r>
        <w:rPr>
          <w:sz w:val="28"/>
          <w:szCs w:val="28"/>
        </w:rPr>
        <w:t xml:space="preserve"> that it is going to be a nightmare for </w:t>
      </w:r>
      <w:proofErr w:type="spellStart"/>
      <w:r>
        <w:rPr>
          <w:sz w:val="28"/>
          <w:szCs w:val="28"/>
        </w:rPr>
        <w:t>Titania</w:t>
      </w:r>
      <w:proofErr w:type="spellEnd"/>
      <w:r>
        <w:rPr>
          <w:sz w:val="28"/>
          <w:szCs w:val="28"/>
        </w:rPr>
        <w:t xml:space="preserve"> and </w:t>
      </w:r>
      <w:r w:rsidR="003004B3">
        <w:rPr>
          <w:sz w:val="28"/>
          <w:szCs w:val="28"/>
        </w:rPr>
        <w:t xml:space="preserve">Bottom. </w:t>
      </w:r>
    </w:p>
    <w:p w:rsidR="003004B3" w:rsidRDefault="003004B3" w:rsidP="003004B3">
      <w:pPr>
        <w:jc w:val="both"/>
        <w:rPr>
          <w:sz w:val="28"/>
          <w:szCs w:val="28"/>
        </w:rPr>
      </w:pPr>
      <w:r>
        <w:rPr>
          <w:sz w:val="28"/>
          <w:szCs w:val="28"/>
        </w:rPr>
        <w:t xml:space="preserve">The play starts in the morning, then they go to forest at night, and now we are in the morning. Then the wedding of </w:t>
      </w:r>
      <w:hyperlink r:id="rId11" w:tooltip="Theseus" w:history="1">
        <w:proofErr w:type="spellStart"/>
        <w:r w:rsidRPr="003004B3">
          <w:rPr>
            <w:sz w:val="28"/>
            <w:szCs w:val="28"/>
          </w:rPr>
          <w:t>Theseus</w:t>
        </w:r>
        <w:proofErr w:type="spellEnd"/>
      </w:hyperlink>
      <w:r w:rsidRPr="003004B3">
        <w:rPr>
          <w:sz w:val="28"/>
          <w:szCs w:val="28"/>
        </w:rPr>
        <w:t xml:space="preserve"> is going to be at night. </w:t>
      </w:r>
      <w:r w:rsidR="00B45B01">
        <w:rPr>
          <w:sz w:val="28"/>
          <w:szCs w:val="28"/>
        </w:rPr>
        <w:t xml:space="preserve">So, </w:t>
      </w:r>
      <w:r w:rsidR="00B45B01" w:rsidRPr="00B45B01">
        <w:rPr>
          <w:sz w:val="28"/>
          <w:szCs w:val="28"/>
          <w:u w:val="single"/>
        </w:rPr>
        <w:t>this is violating the unity of time</w:t>
      </w:r>
      <w:r w:rsidR="00B45B01">
        <w:rPr>
          <w:sz w:val="28"/>
          <w:szCs w:val="28"/>
        </w:rPr>
        <w:t xml:space="preserve">. </w:t>
      </w:r>
    </w:p>
    <w:p w:rsidR="0088159A" w:rsidRDefault="008C0AF9" w:rsidP="004F11B7">
      <w:pPr>
        <w:spacing w:line="240" w:lineRule="auto"/>
        <w:jc w:val="both"/>
        <w:rPr>
          <w:sz w:val="28"/>
          <w:szCs w:val="28"/>
        </w:rPr>
      </w:pPr>
      <w:proofErr w:type="spellStart"/>
      <w:r>
        <w:rPr>
          <w:sz w:val="28"/>
          <w:szCs w:val="28"/>
        </w:rPr>
        <w:t>Titania</w:t>
      </w:r>
      <w:proofErr w:type="spellEnd"/>
      <w:r>
        <w:rPr>
          <w:sz w:val="28"/>
          <w:szCs w:val="28"/>
        </w:rPr>
        <w:t xml:space="preserve"> wakes up in the morning. She is in love with Oberon. She recovers. She </w:t>
      </w:r>
      <w:r w:rsidR="00CE56F5">
        <w:rPr>
          <w:sz w:val="28"/>
          <w:szCs w:val="28"/>
        </w:rPr>
        <w:t xml:space="preserve">turns </w:t>
      </w:r>
      <w:r w:rsidR="00CE56F5" w:rsidRPr="00B73FB7">
        <w:rPr>
          <w:color w:val="C00000"/>
          <w:sz w:val="28"/>
          <w:szCs w:val="28"/>
        </w:rPr>
        <w:t>mild</w:t>
      </w:r>
      <w:r w:rsidR="00CE56F5">
        <w:rPr>
          <w:sz w:val="28"/>
          <w:szCs w:val="28"/>
        </w:rPr>
        <w:t xml:space="preserve">; she is back to normal. </w:t>
      </w:r>
      <w:r w:rsidR="00472B6B">
        <w:rPr>
          <w:sz w:val="28"/>
          <w:szCs w:val="28"/>
        </w:rPr>
        <w:t xml:space="preserve">She loves her husband; King Oberon, again. Oberon tells her that the following night is going to be the weeding of the Duke </w:t>
      </w:r>
      <w:hyperlink r:id="rId12" w:tooltip="Theseus" w:history="1">
        <w:proofErr w:type="spellStart"/>
        <w:r w:rsidR="00472B6B" w:rsidRPr="00472B6B">
          <w:rPr>
            <w:sz w:val="28"/>
            <w:szCs w:val="28"/>
          </w:rPr>
          <w:t>Theseus</w:t>
        </w:r>
        <w:proofErr w:type="spellEnd"/>
      </w:hyperlink>
      <w:r w:rsidR="00472B6B">
        <w:rPr>
          <w:sz w:val="28"/>
          <w:szCs w:val="28"/>
        </w:rPr>
        <w:t xml:space="preserve"> and </w:t>
      </w:r>
      <w:hyperlink r:id="rId13" w:tooltip="Hippolyta" w:history="1">
        <w:proofErr w:type="spellStart"/>
        <w:r w:rsidR="00472B6B" w:rsidRPr="00472B6B">
          <w:rPr>
            <w:sz w:val="28"/>
            <w:szCs w:val="28"/>
          </w:rPr>
          <w:t>Hippolyta</w:t>
        </w:r>
        <w:proofErr w:type="spellEnd"/>
      </w:hyperlink>
      <w:r w:rsidR="00472B6B" w:rsidRPr="00472B6B">
        <w:rPr>
          <w:sz w:val="28"/>
          <w:szCs w:val="28"/>
        </w:rPr>
        <w:t>.</w:t>
      </w:r>
      <w:r w:rsidR="00472B6B">
        <w:rPr>
          <w:sz w:val="28"/>
          <w:szCs w:val="28"/>
        </w:rPr>
        <w:t xml:space="preserve"> He said also that there will be two more couples have got married. They are Lysander and </w:t>
      </w:r>
      <w:proofErr w:type="spellStart"/>
      <w:r w:rsidR="00472B6B">
        <w:rPr>
          <w:sz w:val="28"/>
          <w:szCs w:val="28"/>
        </w:rPr>
        <w:t>Hermia</w:t>
      </w:r>
      <w:proofErr w:type="spellEnd"/>
      <w:r w:rsidR="00472B6B">
        <w:rPr>
          <w:sz w:val="28"/>
          <w:szCs w:val="28"/>
        </w:rPr>
        <w:t xml:space="preserve"> and Demetrius and Helena. </w:t>
      </w:r>
    </w:p>
    <w:p w:rsidR="00B249C6" w:rsidRDefault="00452AFF" w:rsidP="00B249C6">
      <w:pPr>
        <w:jc w:val="both"/>
        <w:rPr>
          <w:sz w:val="28"/>
          <w:szCs w:val="28"/>
        </w:rPr>
      </w:pPr>
      <w:hyperlink r:id="rId14" w:tooltip="Egeus" w:history="1">
        <w:proofErr w:type="spellStart"/>
        <w:r w:rsidR="00B249C6" w:rsidRPr="00B249C6">
          <w:rPr>
            <w:sz w:val="28"/>
            <w:szCs w:val="28"/>
          </w:rPr>
          <w:t>Egeus</w:t>
        </w:r>
        <w:proofErr w:type="spellEnd"/>
      </w:hyperlink>
      <w:r w:rsidR="00B249C6" w:rsidRPr="00B249C6">
        <w:rPr>
          <w:sz w:val="28"/>
          <w:szCs w:val="28"/>
        </w:rPr>
        <w:t xml:space="preserve"> complains to </w:t>
      </w:r>
      <w:r w:rsidR="00B249C6">
        <w:rPr>
          <w:sz w:val="28"/>
          <w:szCs w:val="28"/>
        </w:rPr>
        <w:t xml:space="preserve">the Duke </w:t>
      </w:r>
      <w:proofErr w:type="spellStart"/>
      <w:r w:rsidR="00B249C6">
        <w:rPr>
          <w:sz w:val="28"/>
          <w:szCs w:val="28"/>
        </w:rPr>
        <w:t>Theseus</w:t>
      </w:r>
      <w:proofErr w:type="spellEnd"/>
      <w:r w:rsidR="00B249C6">
        <w:rPr>
          <w:sz w:val="28"/>
          <w:szCs w:val="28"/>
        </w:rPr>
        <w:t xml:space="preserve">. You remember that the last act ends with all the lovers sleeping. So, when </w:t>
      </w:r>
      <w:proofErr w:type="spellStart"/>
      <w:r w:rsidR="00B249C6">
        <w:rPr>
          <w:sz w:val="28"/>
          <w:szCs w:val="28"/>
        </w:rPr>
        <w:t>Egeus</w:t>
      </w:r>
      <w:proofErr w:type="spellEnd"/>
      <w:r w:rsidR="00B249C6">
        <w:rPr>
          <w:sz w:val="28"/>
          <w:szCs w:val="28"/>
        </w:rPr>
        <w:t xml:space="preserve"> comes with the Duke </w:t>
      </w:r>
      <w:proofErr w:type="spellStart"/>
      <w:r w:rsidR="00B249C6">
        <w:rPr>
          <w:sz w:val="28"/>
          <w:szCs w:val="28"/>
        </w:rPr>
        <w:t>Theseus</w:t>
      </w:r>
      <w:proofErr w:type="spellEnd"/>
      <w:r w:rsidR="00B249C6">
        <w:rPr>
          <w:sz w:val="28"/>
          <w:szCs w:val="28"/>
        </w:rPr>
        <w:t xml:space="preserve"> in the forest, they found the lovers asleep. So, </w:t>
      </w:r>
      <w:proofErr w:type="spellStart"/>
      <w:r w:rsidR="00B249C6">
        <w:rPr>
          <w:sz w:val="28"/>
          <w:szCs w:val="28"/>
        </w:rPr>
        <w:t>Egeus</w:t>
      </w:r>
      <w:proofErr w:type="spellEnd"/>
      <w:r w:rsidR="00B249C6">
        <w:rPr>
          <w:sz w:val="28"/>
          <w:szCs w:val="28"/>
        </w:rPr>
        <w:t xml:space="preserve"> complains that his daughter did not ask him and she leaves with those people to the forest. So, </w:t>
      </w:r>
      <w:proofErr w:type="spellStart"/>
      <w:r w:rsidR="00B249C6">
        <w:rPr>
          <w:sz w:val="28"/>
          <w:szCs w:val="28"/>
        </w:rPr>
        <w:t>Theseus</w:t>
      </w:r>
      <w:proofErr w:type="spellEnd"/>
      <w:r w:rsidR="00B249C6">
        <w:rPr>
          <w:sz w:val="28"/>
          <w:szCs w:val="28"/>
        </w:rPr>
        <w:t xml:space="preserve"> finds an excuse for her. He (the duke) tells </w:t>
      </w:r>
      <w:proofErr w:type="spellStart"/>
      <w:r w:rsidR="00B249C6">
        <w:rPr>
          <w:sz w:val="28"/>
          <w:szCs w:val="28"/>
        </w:rPr>
        <w:t>Egeus</w:t>
      </w:r>
      <w:proofErr w:type="spellEnd"/>
      <w:r w:rsidR="00B249C6">
        <w:rPr>
          <w:sz w:val="28"/>
          <w:szCs w:val="28"/>
        </w:rPr>
        <w:t xml:space="preserve"> that his daughter is celebrating the </w:t>
      </w:r>
      <w:r w:rsidR="00B249C6" w:rsidRPr="00B249C6">
        <w:rPr>
          <w:sz w:val="28"/>
          <w:szCs w:val="28"/>
        </w:rPr>
        <w:t>May Day.</w:t>
      </w:r>
      <w:r w:rsidR="00B249C6">
        <w:rPr>
          <w:sz w:val="28"/>
          <w:szCs w:val="28"/>
        </w:rPr>
        <w:t xml:space="preserve"> So, he is calming his down. </w:t>
      </w:r>
    </w:p>
    <w:p w:rsidR="00326BDB" w:rsidRDefault="00B249C6" w:rsidP="00884B08">
      <w:pPr>
        <w:jc w:val="both"/>
        <w:rPr>
          <w:sz w:val="28"/>
          <w:szCs w:val="28"/>
        </w:rPr>
      </w:pPr>
      <w:r>
        <w:rPr>
          <w:sz w:val="28"/>
          <w:szCs w:val="28"/>
        </w:rPr>
        <w:t xml:space="preserve">The </w:t>
      </w:r>
      <w:r w:rsidR="006756D6">
        <w:rPr>
          <w:sz w:val="28"/>
          <w:szCs w:val="28"/>
        </w:rPr>
        <w:t xml:space="preserve">lovers start to wake up. Lysander confesses briefly to the duke that he has eloped with </w:t>
      </w:r>
      <w:proofErr w:type="spellStart"/>
      <w:r w:rsidR="006756D6">
        <w:rPr>
          <w:sz w:val="28"/>
          <w:szCs w:val="28"/>
        </w:rPr>
        <w:t>Hermia</w:t>
      </w:r>
      <w:proofErr w:type="spellEnd"/>
      <w:r w:rsidR="006756D6">
        <w:rPr>
          <w:sz w:val="28"/>
          <w:szCs w:val="28"/>
        </w:rPr>
        <w:t xml:space="preserve"> into the forest to escape the law of Athens. </w:t>
      </w:r>
      <w:r w:rsidR="00743428">
        <w:rPr>
          <w:sz w:val="28"/>
          <w:szCs w:val="28"/>
        </w:rPr>
        <w:t xml:space="preserve">He loves her and he wants to marry her and there was no solution for him. Of course, </w:t>
      </w:r>
      <w:proofErr w:type="spellStart"/>
      <w:r w:rsidR="00743428">
        <w:rPr>
          <w:sz w:val="28"/>
          <w:szCs w:val="28"/>
        </w:rPr>
        <w:t>Egeus</w:t>
      </w:r>
      <w:proofErr w:type="spellEnd"/>
      <w:r w:rsidR="00743428">
        <w:rPr>
          <w:sz w:val="28"/>
          <w:szCs w:val="28"/>
        </w:rPr>
        <w:t xml:space="preserve"> is very angry and he wants his daughter to marry Demetrius. When Demetrius wakes up, he tells </w:t>
      </w:r>
      <w:proofErr w:type="spellStart"/>
      <w:r w:rsidR="00743428">
        <w:rPr>
          <w:sz w:val="28"/>
          <w:szCs w:val="28"/>
        </w:rPr>
        <w:t>Egeus</w:t>
      </w:r>
      <w:proofErr w:type="spellEnd"/>
      <w:r w:rsidR="00743428">
        <w:rPr>
          <w:sz w:val="28"/>
          <w:szCs w:val="28"/>
        </w:rPr>
        <w:t xml:space="preserve"> that he has changed. He loves now Helena and he wants to marry her. </w:t>
      </w:r>
      <w:proofErr w:type="spellStart"/>
      <w:r w:rsidR="00743428">
        <w:rPr>
          <w:sz w:val="28"/>
          <w:szCs w:val="28"/>
        </w:rPr>
        <w:t>Egeus</w:t>
      </w:r>
      <w:proofErr w:type="spellEnd"/>
      <w:r w:rsidR="00743428">
        <w:rPr>
          <w:sz w:val="28"/>
          <w:szCs w:val="28"/>
        </w:rPr>
        <w:t xml:space="preserve"> is shocked because he cannot force his daughter to marry somebody who does not like her. Demetrius says something. </w:t>
      </w:r>
      <w:r w:rsidR="00743428" w:rsidRPr="00743428">
        <w:rPr>
          <w:sz w:val="28"/>
          <w:szCs w:val="28"/>
          <w:u w:val="single"/>
        </w:rPr>
        <w:t xml:space="preserve">He says that he has changed to love Helena by </w:t>
      </w:r>
      <w:r w:rsidR="00743428" w:rsidRPr="00743428">
        <w:rPr>
          <w:b/>
          <w:bCs/>
          <w:sz w:val="28"/>
          <w:szCs w:val="28"/>
          <w:u w:val="single"/>
        </w:rPr>
        <w:t>some mysterious power</w:t>
      </w:r>
      <w:r w:rsidR="00743428">
        <w:rPr>
          <w:sz w:val="28"/>
          <w:szCs w:val="28"/>
        </w:rPr>
        <w:t xml:space="preserve">. He does not understand how in one moment change from loving and adoring </w:t>
      </w:r>
      <w:proofErr w:type="spellStart"/>
      <w:r w:rsidR="00743428">
        <w:rPr>
          <w:sz w:val="28"/>
          <w:szCs w:val="28"/>
        </w:rPr>
        <w:t>Hermia</w:t>
      </w:r>
      <w:proofErr w:type="spellEnd"/>
      <w:r w:rsidR="00743428">
        <w:rPr>
          <w:sz w:val="28"/>
          <w:szCs w:val="28"/>
        </w:rPr>
        <w:t xml:space="preserve"> into loving Helena. He does not understand what has happened to him. </w:t>
      </w:r>
      <w:r w:rsidR="000F3C2F">
        <w:rPr>
          <w:sz w:val="28"/>
          <w:szCs w:val="28"/>
        </w:rPr>
        <w:t xml:space="preserve">And he says that he will love her. He does not </w:t>
      </w:r>
      <w:r w:rsidR="0045082A">
        <w:rPr>
          <w:sz w:val="28"/>
          <w:szCs w:val="28"/>
        </w:rPr>
        <w:t xml:space="preserve">look for an explanation. He just finds himself being controlled this power and his hear </w:t>
      </w:r>
      <w:r w:rsidR="00884B08">
        <w:rPr>
          <w:sz w:val="28"/>
          <w:szCs w:val="28"/>
        </w:rPr>
        <w:t xml:space="preserve">goes back to his first love Helena, so he says he will marry her. </w:t>
      </w:r>
    </w:p>
    <w:p w:rsidR="00F30BAC" w:rsidRDefault="00EA05EA" w:rsidP="00F30BAC">
      <w:pPr>
        <w:jc w:val="both"/>
        <w:rPr>
          <w:sz w:val="28"/>
          <w:szCs w:val="28"/>
        </w:rPr>
      </w:pPr>
      <w:r w:rsidRPr="00326BDB">
        <w:rPr>
          <w:b/>
          <w:bCs/>
          <w:sz w:val="28"/>
          <w:szCs w:val="28"/>
          <w:u w:val="single"/>
        </w:rPr>
        <w:t>This shows the influence of Aristotle</w:t>
      </w:r>
      <w:r w:rsidR="001A51CC" w:rsidRPr="00326BDB">
        <w:rPr>
          <w:b/>
          <w:bCs/>
          <w:sz w:val="28"/>
          <w:szCs w:val="28"/>
          <w:u w:val="single"/>
        </w:rPr>
        <w:t xml:space="preserve"> in the play</w:t>
      </w:r>
      <w:r w:rsidR="00F30BAC">
        <w:rPr>
          <w:b/>
          <w:bCs/>
          <w:sz w:val="28"/>
          <w:szCs w:val="28"/>
          <w:u w:val="single"/>
        </w:rPr>
        <w:t xml:space="preserve"> on characterization</w:t>
      </w:r>
      <w:r w:rsidR="00326BDB">
        <w:rPr>
          <w:sz w:val="28"/>
          <w:szCs w:val="28"/>
        </w:rPr>
        <w:t xml:space="preserve"> (it is a classical element):</w:t>
      </w:r>
      <w:r w:rsidR="001A51CC">
        <w:rPr>
          <w:sz w:val="28"/>
          <w:szCs w:val="28"/>
        </w:rPr>
        <w:t xml:space="preserve"> </w:t>
      </w:r>
      <w:r w:rsidR="00F30BAC" w:rsidRPr="00F30BAC">
        <w:rPr>
          <w:color w:val="984806" w:themeColor="accent6" w:themeShade="80"/>
          <w:sz w:val="28"/>
          <w:szCs w:val="28"/>
        </w:rPr>
        <w:t>Demetrius has adopted a deductive way of thinking.</w:t>
      </w:r>
      <w:r w:rsidR="00F30BAC">
        <w:rPr>
          <w:sz w:val="28"/>
          <w:szCs w:val="28"/>
        </w:rPr>
        <w:t xml:space="preserve"> </w:t>
      </w:r>
      <w:r w:rsidR="00326BDB" w:rsidRPr="00326BDB">
        <w:rPr>
          <w:color w:val="984806" w:themeColor="accent6" w:themeShade="80"/>
          <w:sz w:val="28"/>
          <w:szCs w:val="28"/>
        </w:rPr>
        <w:t xml:space="preserve">Demetrius submits to his fate. He feels some unseen power changes his emotion. </w:t>
      </w:r>
      <w:r w:rsidR="00E608E0" w:rsidRPr="00326BDB">
        <w:rPr>
          <w:color w:val="984806" w:themeColor="accent6" w:themeShade="80"/>
          <w:sz w:val="28"/>
          <w:szCs w:val="28"/>
        </w:rPr>
        <w:t>So</w:t>
      </w:r>
      <w:r w:rsidR="00326BDB" w:rsidRPr="00326BDB">
        <w:rPr>
          <w:color w:val="984806" w:themeColor="accent6" w:themeShade="80"/>
          <w:sz w:val="28"/>
          <w:szCs w:val="28"/>
        </w:rPr>
        <w:t>, he takes it for granted and does not resist</w:t>
      </w:r>
      <w:r w:rsidR="00F30BAC">
        <w:rPr>
          <w:color w:val="984806" w:themeColor="accent6" w:themeShade="80"/>
          <w:sz w:val="28"/>
          <w:szCs w:val="28"/>
        </w:rPr>
        <w:t xml:space="preserve"> it</w:t>
      </w:r>
      <w:r w:rsidR="00326BDB">
        <w:rPr>
          <w:sz w:val="28"/>
          <w:szCs w:val="28"/>
        </w:rPr>
        <w:t xml:space="preserve">. </w:t>
      </w:r>
    </w:p>
    <w:p w:rsidR="00B249C6" w:rsidRDefault="00E608E0" w:rsidP="00F30BAC">
      <w:pPr>
        <w:jc w:val="both"/>
        <w:rPr>
          <w:sz w:val="28"/>
          <w:szCs w:val="28"/>
        </w:rPr>
      </w:pPr>
      <w:r>
        <w:rPr>
          <w:sz w:val="28"/>
          <w:szCs w:val="28"/>
        </w:rPr>
        <w:lastRenderedPageBreak/>
        <w:t xml:space="preserve">Duke </w:t>
      </w:r>
      <w:proofErr w:type="spellStart"/>
      <w:r>
        <w:rPr>
          <w:sz w:val="28"/>
          <w:szCs w:val="28"/>
        </w:rPr>
        <w:t>Theseus</w:t>
      </w:r>
      <w:proofErr w:type="spellEnd"/>
      <w:r>
        <w:rPr>
          <w:sz w:val="28"/>
          <w:szCs w:val="28"/>
        </w:rPr>
        <w:t xml:space="preserve"> is a figure of order in Athens. He tells </w:t>
      </w:r>
      <w:proofErr w:type="spellStart"/>
      <w:r>
        <w:rPr>
          <w:sz w:val="28"/>
          <w:szCs w:val="28"/>
        </w:rPr>
        <w:t>Egeus</w:t>
      </w:r>
      <w:proofErr w:type="spellEnd"/>
      <w:r>
        <w:rPr>
          <w:sz w:val="28"/>
          <w:szCs w:val="28"/>
        </w:rPr>
        <w:t xml:space="preserve"> that he is not going to fulfill his wish by marrying Demetrius to his daughter because Demetrius has changed. Duke </w:t>
      </w:r>
      <w:proofErr w:type="spellStart"/>
      <w:r>
        <w:rPr>
          <w:sz w:val="28"/>
          <w:szCs w:val="28"/>
        </w:rPr>
        <w:t>Theseus</w:t>
      </w:r>
      <w:proofErr w:type="spellEnd"/>
      <w:r>
        <w:rPr>
          <w:sz w:val="28"/>
          <w:szCs w:val="28"/>
        </w:rPr>
        <w:t xml:space="preserve"> here is </w:t>
      </w:r>
      <w:r w:rsidRPr="00E608E0">
        <w:rPr>
          <w:b/>
          <w:bCs/>
          <w:sz w:val="28"/>
          <w:szCs w:val="28"/>
        </w:rPr>
        <w:t>fair</w:t>
      </w:r>
      <w:r>
        <w:rPr>
          <w:sz w:val="28"/>
          <w:szCs w:val="28"/>
        </w:rPr>
        <w:t xml:space="preserve">. </w:t>
      </w:r>
      <w:r w:rsidR="00F30BAC">
        <w:rPr>
          <w:sz w:val="28"/>
          <w:szCs w:val="28"/>
        </w:rPr>
        <w:t xml:space="preserve">He is figure of order. He agrees to marry Demetrius to Helena and Lysander to </w:t>
      </w:r>
      <w:proofErr w:type="spellStart"/>
      <w:r w:rsidR="00F30BAC">
        <w:rPr>
          <w:sz w:val="28"/>
          <w:szCs w:val="28"/>
        </w:rPr>
        <w:t>Hermia</w:t>
      </w:r>
      <w:proofErr w:type="spellEnd"/>
      <w:r w:rsidR="00F30BAC">
        <w:rPr>
          <w:sz w:val="28"/>
          <w:szCs w:val="28"/>
        </w:rPr>
        <w:t xml:space="preserve">. So, order is reformed. </w:t>
      </w:r>
      <w:r w:rsidR="00F30BAC" w:rsidRPr="00F30BAC">
        <w:rPr>
          <w:b/>
          <w:bCs/>
          <w:sz w:val="28"/>
          <w:szCs w:val="28"/>
        </w:rPr>
        <w:t>The Athenian law is not applied here</w:t>
      </w:r>
      <w:r w:rsidR="00F30BAC">
        <w:rPr>
          <w:sz w:val="28"/>
          <w:szCs w:val="28"/>
        </w:rPr>
        <w:t xml:space="preserve">. He wants to apply the law at the beginning of the play. </w:t>
      </w:r>
      <w:r w:rsidR="00981617">
        <w:rPr>
          <w:sz w:val="28"/>
          <w:szCs w:val="28"/>
        </w:rPr>
        <w:t xml:space="preserve">You have to explain how fair he is. </w:t>
      </w:r>
      <w:r w:rsidR="00981617" w:rsidRPr="00981617">
        <w:rPr>
          <w:b/>
          <w:bCs/>
          <w:sz w:val="28"/>
          <w:szCs w:val="28"/>
        </w:rPr>
        <w:t xml:space="preserve">At the beginning of the play, </w:t>
      </w:r>
      <w:r w:rsidR="00981617" w:rsidRPr="00F81AAA">
        <w:rPr>
          <w:b/>
          <w:bCs/>
          <w:sz w:val="28"/>
          <w:szCs w:val="28"/>
          <w:u w:val="single"/>
        </w:rPr>
        <w:t xml:space="preserve">the law of Athens is applied on </w:t>
      </w:r>
      <w:proofErr w:type="spellStart"/>
      <w:r w:rsidR="00981617" w:rsidRPr="00F81AAA">
        <w:rPr>
          <w:b/>
          <w:bCs/>
          <w:sz w:val="28"/>
          <w:szCs w:val="28"/>
          <w:u w:val="single"/>
        </w:rPr>
        <w:t>Hermia</w:t>
      </w:r>
      <w:proofErr w:type="spellEnd"/>
      <w:r w:rsidR="00981617">
        <w:rPr>
          <w:sz w:val="28"/>
          <w:szCs w:val="28"/>
        </w:rPr>
        <w:t xml:space="preserve">. She has to obey her father and accept the husband he has chosen for her. </w:t>
      </w:r>
      <w:r w:rsidR="00F81AAA" w:rsidRPr="00F81AAA">
        <w:rPr>
          <w:b/>
          <w:bCs/>
          <w:sz w:val="28"/>
          <w:szCs w:val="28"/>
        </w:rPr>
        <w:t xml:space="preserve">Now </w:t>
      </w:r>
      <w:r w:rsidR="00F81AAA" w:rsidRPr="00F81AAA">
        <w:rPr>
          <w:b/>
          <w:bCs/>
          <w:sz w:val="28"/>
          <w:szCs w:val="28"/>
          <w:u w:val="single"/>
        </w:rPr>
        <w:t>in act IV, the law of Athens is not applied</w:t>
      </w:r>
      <w:r w:rsidR="00F81AAA" w:rsidRPr="00F81AAA">
        <w:rPr>
          <w:b/>
          <w:bCs/>
          <w:sz w:val="28"/>
          <w:szCs w:val="28"/>
        </w:rPr>
        <w:t xml:space="preserve"> on </w:t>
      </w:r>
      <w:proofErr w:type="spellStart"/>
      <w:r w:rsidR="00F81AAA" w:rsidRPr="00F81AAA">
        <w:rPr>
          <w:b/>
          <w:bCs/>
          <w:sz w:val="28"/>
          <w:szCs w:val="28"/>
        </w:rPr>
        <w:t>Hermia</w:t>
      </w:r>
      <w:proofErr w:type="spellEnd"/>
      <w:r w:rsidR="00F81AAA" w:rsidRPr="00F81AAA">
        <w:rPr>
          <w:b/>
          <w:bCs/>
          <w:sz w:val="28"/>
          <w:szCs w:val="28"/>
        </w:rPr>
        <w:t xml:space="preserve"> because Demetrius has changed and he does not want to marry her.</w:t>
      </w:r>
      <w:r w:rsidR="00F81AAA">
        <w:rPr>
          <w:sz w:val="28"/>
          <w:szCs w:val="28"/>
        </w:rPr>
        <w:t xml:space="preserve"> So, she is free to choose whoever she wants. </w:t>
      </w:r>
    </w:p>
    <w:p w:rsidR="00F81AAA" w:rsidRDefault="00F81AAA" w:rsidP="00F30BAC">
      <w:pPr>
        <w:jc w:val="both"/>
        <w:rPr>
          <w:sz w:val="28"/>
          <w:szCs w:val="28"/>
        </w:rPr>
      </w:pPr>
      <w:r>
        <w:rPr>
          <w:sz w:val="28"/>
          <w:szCs w:val="28"/>
        </w:rPr>
        <w:t xml:space="preserve">The young lovers talk together and they tell one another </w:t>
      </w:r>
      <w:r w:rsidR="00BA603B">
        <w:rPr>
          <w:sz w:val="28"/>
          <w:szCs w:val="28"/>
        </w:rPr>
        <w:t xml:space="preserve">about the dream that they have. They discover that they share the same dream. </w:t>
      </w:r>
      <w:r w:rsidR="00FD2B59" w:rsidRPr="00FD2B59">
        <w:rPr>
          <w:b/>
          <w:bCs/>
          <w:color w:val="984806" w:themeColor="accent6" w:themeShade="80"/>
          <w:sz w:val="28"/>
          <w:szCs w:val="28"/>
        </w:rPr>
        <w:t>For them, is it a nightmare or a dream?</w:t>
      </w:r>
      <w:r w:rsidR="00FD2B59">
        <w:rPr>
          <w:sz w:val="28"/>
          <w:szCs w:val="28"/>
        </w:rPr>
        <w:t xml:space="preserve"> They were chasing one another; they were fighting, and swearing (talking very badly to one another).  </w:t>
      </w:r>
      <w:r w:rsidR="00FD2B59" w:rsidRPr="00FD2B59">
        <w:rPr>
          <w:b/>
          <w:bCs/>
          <w:sz w:val="28"/>
          <w:szCs w:val="28"/>
        </w:rPr>
        <w:t>It was a nightmare for them</w:t>
      </w:r>
      <w:r w:rsidR="00FD2B59">
        <w:rPr>
          <w:sz w:val="28"/>
          <w:szCs w:val="28"/>
        </w:rPr>
        <w:t xml:space="preserve">. </w:t>
      </w:r>
    </w:p>
    <w:p w:rsidR="00457FF0" w:rsidRDefault="00FD2B59" w:rsidP="00235326">
      <w:pPr>
        <w:jc w:val="both"/>
        <w:rPr>
          <w:color w:val="C00000"/>
          <w:sz w:val="28"/>
          <w:szCs w:val="28"/>
        </w:rPr>
      </w:pPr>
      <w:r>
        <w:rPr>
          <w:sz w:val="28"/>
          <w:szCs w:val="28"/>
        </w:rPr>
        <w:t xml:space="preserve">Then Bottom wakes up. He finds himself in his human shape; he is no more an ass. </w:t>
      </w:r>
      <w:r w:rsidR="00197A32">
        <w:rPr>
          <w:sz w:val="28"/>
          <w:szCs w:val="28"/>
        </w:rPr>
        <w:t xml:space="preserve">So, he thought of the dream he got and he said that </w:t>
      </w:r>
      <w:r w:rsidR="00197A32" w:rsidRPr="00457FF0">
        <w:rPr>
          <w:b/>
          <w:bCs/>
          <w:sz w:val="28"/>
          <w:szCs w:val="28"/>
        </w:rPr>
        <w:t>it was a wonderful dream</w:t>
      </w:r>
      <w:r w:rsidR="00197A32">
        <w:rPr>
          <w:sz w:val="28"/>
          <w:szCs w:val="28"/>
        </w:rPr>
        <w:t xml:space="preserve">. </w:t>
      </w:r>
      <w:r w:rsidR="00197A32" w:rsidRPr="00141FB8">
        <w:rPr>
          <w:b/>
          <w:bCs/>
          <w:sz w:val="28"/>
          <w:szCs w:val="28"/>
        </w:rPr>
        <w:t>Bottom is the only one who enjoy</w:t>
      </w:r>
      <w:r w:rsidR="00141FB8" w:rsidRPr="00141FB8">
        <w:rPr>
          <w:b/>
          <w:bCs/>
          <w:sz w:val="28"/>
          <w:szCs w:val="28"/>
        </w:rPr>
        <w:t>ed the dream</w:t>
      </w:r>
      <w:r w:rsidR="00141FB8">
        <w:rPr>
          <w:sz w:val="28"/>
          <w:szCs w:val="28"/>
        </w:rPr>
        <w:t xml:space="preserve"> </w:t>
      </w:r>
      <w:r w:rsidR="00141FB8" w:rsidRPr="00141FB8">
        <w:rPr>
          <w:b/>
          <w:bCs/>
          <w:sz w:val="28"/>
          <w:szCs w:val="28"/>
        </w:rPr>
        <w:t xml:space="preserve">because he enjoyed sex with </w:t>
      </w:r>
      <w:proofErr w:type="spellStart"/>
      <w:r w:rsidR="00141FB8" w:rsidRPr="00141FB8">
        <w:rPr>
          <w:b/>
          <w:bCs/>
          <w:sz w:val="28"/>
          <w:szCs w:val="28"/>
        </w:rPr>
        <w:t>Titana</w:t>
      </w:r>
      <w:proofErr w:type="spellEnd"/>
      <w:r w:rsidR="00141FB8" w:rsidRPr="00141FB8">
        <w:rPr>
          <w:b/>
          <w:bCs/>
          <w:sz w:val="28"/>
          <w:szCs w:val="28"/>
        </w:rPr>
        <w:t xml:space="preserve">. </w:t>
      </w:r>
      <w:r w:rsidR="00457FF0" w:rsidRPr="00457FF0">
        <w:rPr>
          <w:sz w:val="28"/>
          <w:szCs w:val="28"/>
        </w:rPr>
        <w:t>This is the reason. So, for him it was not a nightmare.</w:t>
      </w:r>
      <w:r w:rsidR="00457FF0">
        <w:rPr>
          <w:b/>
          <w:bCs/>
          <w:sz w:val="28"/>
          <w:szCs w:val="28"/>
        </w:rPr>
        <w:t xml:space="preserve"> For </w:t>
      </w:r>
      <w:proofErr w:type="spellStart"/>
      <w:r w:rsidR="00457FF0">
        <w:rPr>
          <w:b/>
          <w:bCs/>
          <w:sz w:val="28"/>
          <w:szCs w:val="28"/>
        </w:rPr>
        <w:t>Titania</w:t>
      </w:r>
      <w:proofErr w:type="spellEnd"/>
      <w:r w:rsidR="00457FF0">
        <w:rPr>
          <w:b/>
          <w:bCs/>
          <w:sz w:val="28"/>
          <w:szCs w:val="28"/>
        </w:rPr>
        <w:t xml:space="preserve">, it was a nightmare that she slept with a donkey. For the lovers it was a nightmare. </w:t>
      </w:r>
      <w:r w:rsidR="008D594E">
        <w:rPr>
          <w:b/>
          <w:bCs/>
          <w:sz w:val="28"/>
          <w:szCs w:val="28"/>
        </w:rPr>
        <w:t xml:space="preserve">For Bottom it was a wonderful dream. </w:t>
      </w:r>
      <w:r w:rsidR="008D594E" w:rsidRPr="008D594E">
        <w:rPr>
          <w:sz w:val="28"/>
          <w:szCs w:val="28"/>
        </w:rPr>
        <w:t xml:space="preserve">Because he </w:t>
      </w:r>
      <w:r w:rsidR="00235326">
        <w:rPr>
          <w:sz w:val="28"/>
          <w:szCs w:val="28"/>
        </w:rPr>
        <w:t>enjoyed</w:t>
      </w:r>
      <w:r w:rsidR="008D594E">
        <w:rPr>
          <w:sz w:val="28"/>
          <w:szCs w:val="28"/>
        </w:rPr>
        <w:t xml:space="preserve"> the dream </w:t>
      </w:r>
      <w:r w:rsidR="00235326">
        <w:rPr>
          <w:sz w:val="28"/>
          <w:szCs w:val="28"/>
        </w:rPr>
        <w:t xml:space="preserve">very much, he decides to write it in a </w:t>
      </w:r>
      <w:r w:rsidR="00235326" w:rsidRPr="00235326">
        <w:rPr>
          <w:color w:val="C00000"/>
          <w:sz w:val="28"/>
          <w:szCs w:val="28"/>
        </w:rPr>
        <w:t>ballad</w:t>
      </w:r>
      <w:r w:rsidR="00235326">
        <w:rPr>
          <w:sz w:val="28"/>
          <w:szCs w:val="28"/>
        </w:rPr>
        <w:t xml:space="preserve">. So, he says it in a ballad and mentions it in his play </w:t>
      </w:r>
      <w:r w:rsidR="00235326">
        <w:rPr>
          <w:color w:val="0D0D0D" w:themeColor="text1" w:themeTint="F2"/>
          <w:sz w:val="28"/>
          <w:szCs w:val="28"/>
        </w:rPr>
        <w:t>“</w:t>
      </w:r>
      <w:proofErr w:type="spellStart"/>
      <w:r w:rsidR="00452AFF">
        <w:fldChar w:fldCharType="begin"/>
      </w:r>
      <w:r w:rsidR="00235326">
        <w:instrText>HYPERLINK "http://en.wikipedia.org/wiki/Pyramus_and_Thisbe" \o "Pyramus and Thisbe"</w:instrText>
      </w:r>
      <w:r w:rsidR="00452AFF">
        <w:fldChar w:fldCharType="separate"/>
      </w:r>
      <w:r w:rsidR="00235326" w:rsidRPr="000B037A">
        <w:rPr>
          <w:rStyle w:val="Hyperlink"/>
          <w:color w:val="C00000"/>
          <w:sz w:val="28"/>
          <w:szCs w:val="28"/>
        </w:rPr>
        <w:t>Pyramus</w:t>
      </w:r>
      <w:proofErr w:type="spellEnd"/>
      <w:r w:rsidR="00235326" w:rsidRPr="000B037A">
        <w:rPr>
          <w:rStyle w:val="Hyperlink"/>
          <w:color w:val="C00000"/>
          <w:sz w:val="28"/>
          <w:szCs w:val="28"/>
        </w:rPr>
        <w:t xml:space="preserve"> and </w:t>
      </w:r>
      <w:proofErr w:type="spellStart"/>
      <w:r w:rsidR="00235326" w:rsidRPr="000B037A">
        <w:rPr>
          <w:rStyle w:val="Hyperlink"/>
          <w:color w:val="C00000"/>
          <w:sz w:val="28"/>
          <w:szCs w:val="28"/>
        </w:rPr>
        <w:t>Thisbe</w:t>
      </w:r>
      <w:proofErr w:type="spellEnd"/>
      <w:r w:rsidR="00452AFF">
        <w:fldChar w:fldCharType="end"/>
      </w:r>
      <w:r w:rsidR="00235326">
        <w:rPr>
          <w:color w:val="C00000"/>
          <w:sz w:val="28"/>
          <w:szCs w:val="28"/>
        </w:rPr>
        <w:t xml:space="preserve">”. </w:t>
      </w:r>
    </w:p>
    <w:p w:rsidR="00235326" w:rsidRDefault="00235326" w:rsidP="00235326">
      <w:pPr>
        <w:jc w:val="both"/>
        <w:rPr>
          <w:color w:val="C00000"/>
          <w:sz w:val="28"/>
          <w:szCs w:val="28"/>
        </w:rPr>
      </w:pPr>
    </w:p>
    <w:p w:rsidR="00235326" w:rsidRPr="00235326" w:rsidRDefault="00235326" w:rsidP="00235326">
      <w:pPr>
        <w:jc w:val="center"/>
        <w:rPr>
          <w:b/>
          <w:bCs/>
          <w:color w:val="00B050"/>
          <w:sz w:val="36"/>
          <w:szCs w:val="36"/>
        </w:rPr>
      </w:pPr>
      <w:r w:rsidRPr="00235326">
        <w:rPr>
          <w:b/>
          <w:bCs/>
          <w:color w:val="00B050"/>
          <w:sz w:val="36"/>
          <w:szCs w:val="36"/>
        </w:rPr>
        <w:t>Scene ii:</w:t>
      </w:r>
    </w:p>
    <w:p w:rsidR="00235326" w:rsidRDefault="00235326" w:rsidP="00235326">
      <w:pPr>
        <w:jc w:val="both"/>
        <w:rPr>
          <w:sz w:val="28"/>
          <w:szCs w:val="28"/>
        </w:rPr>
      </w:pPr>
      <w:r w:rsidRPr="00235326">
        <w:rPr>
          <w:sz w:val="28"/>
          <w:szCs w:val="28"/>
        </w:rPr>
        <w:t xml:space="preserve">Bottom </w:t>
      </w:r>
      <w:r>
        <w:rPr>
          <w:sz w:val="28"/>
          <w:szCs w:val="28"/>
        </w:rPr>
        <w:t xml:space="preserve">goes to his companions in Athens. They are very happy to see Bottom. </w:t>
      </w:r>
      <w:r w:rsidRPr="00A12BFC">
        <w:rPr>
          <w:sz w:val="28"/>
          <w:szCs w:val="28"/>
          <w:u w:val="single"/>
        </w:rPr>
        <w:t xml:space="preserve">Bottom is </w:t>
      </w:r>
      <w:r w:rsidRPr="00A12BFC">
        <w:rPr>
          <w:color w:val="C00000"/>
          <w:sz w:val="28"/>
          <w:szCs w:val="28"/>
          <w:u w:val="single"/>
        </w:rPr>
        <w:t xml:space="preserve">a </w:t>
      </w:r>
      <w:r w:rsidRPr="00B73FB7">
        <w:rPr>
          <w:color w:val="C00000"/>
          <w:sz w:val="28"/>
          <w:szCs w:val="28"/>
          <w:u w:val="single"/>
        </w:rPr>
        <w:t>type</w:t>
      </w:r>
      <w:r w:rsidRPr="00A12BFC">
        <w:rPr>
          <w:color w:val="C00000"/>
          <w:sz w:val="28"/>
          <w:szCs w:val="28"/>
          <w:u w:val="single"/>
        </w:rPr>
        <w:t xml:space="preserve"> character</w:t>
      </w:r>
      <w:r w:rsidRPr="00A12BFC">
        <w:rPr>
          <w:sz w:val="28"/>
          <w:szCs w:val="28"/>
          <w:u w:val="single"/>
        </w:rPr>
        <w:t xml:space="preserve"> like all the characters in the comedy</w:t>
      </w:r>
      <w:r>
        <w:rPr>
          <w:sz w:val="28"/>
          <w:szCs w:val="28"/>
        </w:rPr>
        <w:t xml:space="preserve">. </w:t>
      </w:r>
      <w:r w:rsidR="00A12BFC">
        <w:rPr>
          <w:sz w:val="28"/>
          <w:szCs w:val="28"/>
        </w:rPr>
        <w:t xml:space="preserve">In the comedy, all the characters are </w:t>
      </w:r>
      <w:r w:rsidR="00A12BFC" w:rsidRPr="00B73FB7">
        <w:rPr>
          <w:sz w:val="28"/>
          <w:szCs w:val="28"/>
        </w:rPr>
        <w:t>types</w:t>
      </w:r>
      <w:r w:rsidR="00A12BFC">
        <w:rPr>
          <w:sz w:val="28"/>
          <w:szCs w:val="28"/>
        </w:rPr>
        <w:t>.</w:t>
      </w:r>
    </w:p>
    <w:p w:rsidR="00A12BFC" w:rsidRDefault="00A12BFC" w:rsidP="00365E57">
      <w:pPr>
        <w:jc w:val="both"/>
        <w:rPr>
          <w:sz w:val="28"/>
          <w:szCs w:val="28"/>
        </w:rPr>
      </w:pPr>
      <w:r>
        <w:rPr>
          <w:sz w:val="28"/>
          <w:szCs w:val="28"/>
        </w:rPr>
        <w:t>Type characters= flat characters</w:t>
      </w:r>
      <w:r w:rsidR="00365E57">
        <w:rPr>
          <w:sz w:val="28"/>
          <w:szCs w:val="28"/>
        </w:rPr>
        <w:t xml:space="preserve">/ they do not develop/ they show not psychological realism/ </w:t>
      </w:r>
      <w:r w:rsidR="00B80FE4">
        <w:rPr>
          <w:sz w:val="28"/>
          <w:szCs w:val="28"/>
        </w:rPr>
        <w:t>t</w:t>
      </w:r>
      <w:r w:rsidR="00365E57">
        <w:rPr>
          <w:sz w:val="28"/>
          <w:szCs w:val="28"/>
        </w:rPr>
        <w:t xml:space="preserve">hey are </w:t>
      </w:r>
      <w:r w:rsidR="00B80FE4">
        <w:rPr>
          <w:sz w:val="28"/>
          <w:szCs w:val="28"/>
        </w:rPr>
        <w:t xml:space="preserve">superficially portrayed. </w:t>
      </w:r>
      <w:r w:rsidR="00365E57">
        <w:rPr>
          <w:sz w:val="28"/>
          <w:szCs w:val="28"/>
        </w:rPr>
        <w:t xml:space="preserve">  </w:t>
      </w:r>
    </w:p>
    <w:p w:rsidR="00B80FE4" w:rsidRDefault="00B80FE4" w:rsidP="00A524BB">
      <w:pPr>
        <w:jc w:val="both"/>
        <w:rPr>
          <w:sz w:val="28"/>
          <w:szCs w:val="28"/>
        </w:rPr>
      </w:pPr>
      <w:r>
        <w:rPr>
          <w:sz w:val="28"/>
          <w:szCs w:val="28"/>
        </w:rPr>
        <w:t xml:space="preserve">However, Bottom shows some individuality. </w:t>
      </w:r>
      <w:r w:rsidR="00286BF2">
        <w:rPr>
          <w:sz w:val="28"/>
          <w:szCs w:val="28"/>
        </w:rPr>
        <w:t xml:space="preserve">He is always leading the group with </w:t>
      </w:r>
      <w:hyperlink r:id="rId15" w:tooltip="Peter Quince" w:history="1">
        <w:r w:rsidR="00286BF2" w:rsidRPr="00286BF2">
          <w:rPr>
            <w:sz w:val="28"/>
            <w:szCs w:val="28"/>
          </w:rPr>
          <w:t>Quince</w:t>
        </w:r>
      </w:hyperlink>
      <w:r w:rsidR="00286BF2">
        <w:rPr>
          <w:sz w:val="28"/>
          <w:szCs w:val="28"/>
        </w:rPr>
        <w:t xml:space="preserve">. </w:t>
      </w:r>
      <w:hyperlink r:id="rId16" w:tooltip="Peter Quince" w:history="1">
        <w:r w:rsidR="00286BF2" w:rsidRPr="00286BF2">
          <w:rPr>
            <w:sz w:val="28"/>
            <w:szCs w:val="28"/>
          </w:rPr>
          <w:t>Quince</w:t>
        </w:r>
      </w:hyperlink>
      <w:r w:rsidR="00286BF2">
        <w:rPr>
          <w:sz w:val="28"/>
          <w:szCs w:val="28"/>
        </w:rPr>
        <w:t xml:space="preserve"> is </w:t>
      </w:r>
      <w:r w:rsidR="001274D3">
        <w:rPr>
          <w:sz w:val="28"/>
          <w:szCs w:val="28"/>
        </w:rPr>
        <w:t xml:space="preserve">the actual </w:t>
      </w:r>
      <w:r w:rsidR="00286BF2">
        <w:rPr>
          <w:sz w:val="28"/>
          <w:szCs w:val="28"/>
        </w:rPr>
        <w:t xml:space="preserve">leader of the group, but </w:t>
      </w:r>
      <w:r w:rsidR="001274D3">
        <w:rPr>
          <w:sz w:val="28"/>
          <w:szCs w:val="28"/>
        </w:rPr>
        <w:t>Bottom is wise and intellectual</w:t>
      </w:r>
      <w:r w:rsidR="00ED21C9">
        <w:rPr>
          <w:sz w:val="28"/>
          <w:szCs w:val="28"/>
        </w:rPr>
        <w:t xml:space="preserve">. Although he is funny because of his </w:t>
      </w:r>
      <w:r w:rsidR="00B73FB7" w:rsidRPr="00B12DE9">
        <w:rPr>
          <w:color w:val="C00000"/>
          <w:sz w:val="28"/>
          <w:szCs w:val="28"/>
        </w:rPr>
        <w:t>malapropism</w:t>
      </w:r>
      <w:r w:rsidR="00B73FB7">
        <w:rPr>
          <w:sz w:val="28"/>
          <w:szCs w:val="28"/>
        </w:rPr>
        <w:t xml:space="preserve">, </w:t>
      </w:r>
      <w:r w:rsidR="00ED21C9">
        <w:rPr>
          <w:sz w:val="28"/>
          <w:szCs w:val="28"/>
        </w:rPr>
        <w:t xml:space="preserve">he is wise and intelligent. He always suggests things for the group. He is the one who suggests </w:t>
      </w:r>
      <w:r w:rsidR="00DC2A76">
        <w:rPr>
          <w:sz w:val="28"/>
          <w:szCs w:val="28"/>
        </w:rPr>
        <w:t>that when the character starts to say his role, to say I am Bottom the weaver…</w:t>
      </w:r>
      <w:proofErr w:type="gramStart"/>
      <w:r w:rsidR="00DC2A76">
        <w:rPr>
          <w:sz w:val="28"/>
          <w:szCs w:val="28"/>
        </w:rPr>
        <w:t>..,</w:t>
      </w:r>
      <w:proofErr w:type="gramEnd"/>
      <w:r w:rsidR="00DC2A76">
        <w:rPr>
          <w:sz w:val="28"/>
          <w:szCs w:val="28"/>
        </w:rPr>
        <w:t xml:space="preserve"> so he is the one who suggests this technique. </w:t>
      </w:r>
      <w:r w:rsidR="00CE7B56">
        <w:rPr>
          <w:sz w:val="28"/>
          <w:szCs w:val="28"/>
        </w:rPr>
        <w:t xml:space="preserve">We will see that the characters will keep on laughing at them when they perform the play; however, technically it </w:t>
      </w:r>
      <w:r w:rsidR="00CE7B56">
        <w:rPr>
          <w:sz w:val="28"/>
          <w:szCs w:val="28"/>
        </w:rPr>
        <w:lastRenderedPageBreak/>
        <w:t xml:space="preserve">is a modern play. Bottom has been experimenting with modern elements although the play looks very funny. </w:t>
      </w:r>
    </w:p>
    <w:p w:rsidR="008523D4" w:rsidRDefault="00C6571A" w:rsidP="00B73FB7">
      <w:pPr>
        <w:jc w:val="both"/>
        <w:rPr>
          <w:sz w:val="28"/>
          <w:szCs w:val="28"/>
        </w:rPr>
      </w:pPr>
      <w:r>
        <w:rPr>
          <w:sz w:val="28"/>
          <w:szCs w:val="28"/>
        </w:rPr>
        <w:t xml:space="preserve">So, Bottom starts to work with the group to make the play </w:t>
      </w:r>
      <w:r w:rsidR="00CD5F79">
        <w:rPr>
          <w:sz w:val="28"/>
          <w:szCs w:val="28"/>
        </w:rPr>
        <w:t xml:space="preserve">ready for the performance. His friends told him that there will be two more </w:t>
      </w:r>
      <w:r w:rsidR="008E0672">
        <w:rPr>
          <w:sz w:val="28"/>
          <w:szCs w:val="28"/>
        </w:rPr>
        <w:t xml:space="preserve">marriages on the same day in the wedding celebration of </w:t>
      </w:r>
      <w:hyperlink r:id="rId17" w:tooltip="Theseus" w:history="1">
        <w:proofErr w:type="spellStart"/>
        <w:r w:rsidR="008E0672" w:rsidRPr="00472B6B">
          <w:rPr>
            <w:sz w:val="28"/>
            <w:szCs w:val="28"/>
          </w:rPr>
          <w:t>Theseus</w:t>
        </w:r>
        <w:proofErr w:type="spellEnd"/>
      </w:hyperlink>
      <w:r w:rsidR="008E0672">
        <w:rPr>
          <w:sz w:val="28"/>
          <w:szCs w:val="28"/>
        </w:rPr>
        <w:t xml:space="preserve"> and </w:t>
      </w:r>
      <w:hyperlink r:id="rId18" w:tooltip="Hippolyta" w:history="1">
        <w:proofErr w:type="spellStart"/>
        <w:r w:rsidR="008E0672" w:rsidRPr="00472B6B">
          <w:rPr>
            <w:sz w:val="28"/>
            <w:szCs w:val="28"/>
          </w:rPr>
          <w:t>Hippolyta</w:t>
        </w:r>
        <w:proofErr w:type="spellEnd"/>
      </w:hyperlink>
      <w:r w:rsidR="008E0672">
        <w:rPr>
          <w:sz w:val="28"/>
          <w:szCs w:val="28"/>
        </w:rPr>
        <w:t xml:space="preserve">. They mean </w:t>
      </w:r>
      <w:proofErr w:type="spellStart"/>
      <w:r w:rsidR="008E0672">
        <w:rPr>
          <w:sz w:val="28"/>
          <w:szCs w:val="28"/>
        </w:rPr>
        <w:t>Hermia</w:t>
      </w:r>
      <w:proofErr w:type="spellEnd"/>
      <w:r w:rsidR="008E0672">
        <w:rPr>
          <w:sz w:val="28"/>
          <w:szCs w:val="28"/>
        </w:rPr>
        <w:t xml:space="preserve"> and Lysander and Demetrius and Helena. So, Bottom gives them advice. He always gives suggestion and advice. </w:t>
      </w:r>
      <w:r w:rsidR="008E0672" w:rsidRPr="00E314C1">
        <w:rPr>
          <w:sz w:val="28"/>
          <w:szCs w:val="28"/>
          <w:u w:val="single"/>
        </w:rPr>
        <w:t xml:space="preserve">He tells them that they should fix good </w:t>
      </w:r>
      <w:r w:rsidR="008E0672" w:rsidRPr="00B73FB7">
        <w:rPr>
          <w:sz w:val="28"/>
          <w:szCs w:val="28"/>
          <w:u w:val="single"/>
        </w:rPr>
        <w:t>strings</w:t>
      </w:r>
      <w:r w:rsidR="008E0672" w:rsidRPr="00E314C1">
        <w:rPr>
          <w:sz w:val="28"/>
          <w:szCs w:val="28"/>
          <w:u w:val="single"/>
        </w:rPr>
        <w:t xml:space="preserve"> to tie </w:t>
      </w:r>
      <w:r w:rsidR="00B73FB7">
        <w:rPr>
          <w:sz w:val="28"/>
          <w:szCs w:val="28"/>
          <w:u w:val="single"/>
        </w:rPr>
        <w:t>up</w:t>
      </w:r>
      <w:r w:rsidR="008E0672" w:rsidRPr="00E314C1">
        <w:rPr>
          <w:sz w:val="28"/>
          <w:szCs w:val="28"/>
          <w:u w:val="single"/>
        </w:rPr>
        <w:t xml:space="preserve"> false beard</w:t>
      </w:r>
      <w:r w:rsidR="00E314C1" w:rsidRPr="00E314C1">
        <w:rPr>
          <w:sz w:val="28"/>
          <w:szCs w:val="28"/>
          <w:u w:val="single"/>
        </w:rPr>
        <w:t xml:space="preserve"> on their faces</w:t>
      </w:r>
      <w:r w:rsidR="00E314C1">
        <w:rPr>
          <w:sz w:val="28"/>
          <w:szCs w:val="28"/>
        </w:rPr>
        <w:t xml:space="preserve">. </w:t>
      </w:r>
      <w:r w:rsidR="00E314C1" w:rsidRPr="00E314C1">
        <w:rPr>
          <w:b/>
          <w:bCs/>
          <w:sz w:val="28"/>
          <w:szCs w:val="28"/>
          <w:u w:val="single"/>
        </w:rPr>
        <w:t xml:space="preserve">This is </w:t>
      </w:r>
      <w:r w:rsidR="00E314C1" w:rsidRPr="00E314C1">
        <w:rPr>
          <w:b/>
          <w:bCs/>
          <w:color w:val="C00000"/>
          <w:sz w:val="28"/>
          <w:szCs w:val="28"/>
          <w:u w:val="single"/>
        </w:rPr>
        <w:t>theatrical affair</w:t>
      </w:r>
      <w:r w:rsidR="00E314C1" w:rsidRPr="00E314C1">
        <w:rPr>
          <w:sz w:val="28"/>
          <w:szCs w:val="28"/>
          <w:u w:val="single"/>
        </w:rPr>
        <w:t xml:space="preserve">. </w:t>
      </w:r>
      <w:r w:rsidR="008E0672" w:rsidRPr="00E314C1">
        <w:rPr>
          <w:sz w:val="28"/>
          <w:szCs w:val="28"/>
          <w:u w:val="single"/>
        </w:rPr>
        <w:t xml:space="preserve"> </w:t>
      </w:r>
      <w:r w:rsidR="00E314C1" w:rsidRPr="00E314C1">
        <w:rPr>
          <w:sz w:val="28"/>
          <w:szCs w:val="28"/>
          <w:u w:val="single"/>
        </w:rPr>
        <w:t xml:space="preserve">Shakespeare is experimenting now with </w:t>
      </w:r>
      <w:proofErr w:type="spellStart"/>
      <w:r w:rsidR="00E314C1" w:rsidRPr="00E314C1">
        <w:rPr>
          <w:color w:val="C00000"/>
          <w:sz w:val="28"/>
          <w:szCs w:val="28"/>
          <w:u w:val="single"/>
        </w:rPr>
        <w:t>metatheater</w:t>
      </w:r>
      <w:proofErr w:type="spellEnd"/>
      <w:r w:rsidR="00E314C1" w:rsidRPr="00E314C1">
        <w:rPr>
          <w:sz w:val="28"/>
          <w:szCs w:val="28"/>
          <w:u w:val="single"/>
        </w:rPr>
        <w:t xml:space="preserve"> because Bottom is discussing theatrical affair</w:t>
      </w:r>
      <w:r w:rsidR="00E314C1">
        <w:rPr>
          <w:sz w:val="28"/>
          <w:szCs w:val="28"/>
        </w:rPr>
        <w:t xml:space="preserve">. </w:t>
      </w:r>
      <w:r w:rsidR="00E314C1" w:rsidRPr="00E314C1">
        <w:rPr>
          <w:sz w:val="28"/>
          <w:szCs w:val="28"/>
          <w:u w:val="single"/>
        </w:rPr>
        <w:t>Also, he tells them that they should not eat onion</w:t>
      </w:r>
      <w:r w:rsidR="00EF1223">
        <w:rPr>
          <w:sz w:val="28"/>
          <w:szCs w:val="28"/>
          <w:u w:val="single"/>
        </w:rPr>
        <w:t>s</w:t>
      </w:r>
      <w:r w:rsidR="00E314C1" w:rsidRPr="00E314C1">
        <w:rPr>
          <w:sz w:val="28"/>
          <w:szCs w:val="28"/>
          <w:u w:val="single"/>
        </w:rPr>
        <w:t xml:space="preserve"> or garlic</w:t>
      </w:r>
      <w:r w:rsidR="00EF1223">
        <w:rPr>
          <w:sz w:val="28"/>
          <w:szCs w:val="28"/>
          <w:u w:val="single"/>
        </w:rPr>
        <w:t xml:space="preserve"> to keep sweet breath while acting.</w:t>
      </w:r>
      <w:r w:rsidR="00E314C1">
        <w:rPr>
          <w:sz w:val="28"/>
          <w:szCs w:val="28"/>
        </w:rPr>
        <w:t xml:space="preserve"> </w:t>
      </w:r>
      <w:r w:rsidR="00E314C1" w:rsidRPr="00EF1223">
        <w:rPr>
          <w:sz w:val="28"/>
          <w:szCs w:val="28"/>
          <w:u w:val="single"/>
        </w:rPr>
        <w:t xml:space="preserve">This is </w:t>
      </w:r>
      <w:r w:rsidR="00B65542" w:rsidRPr="00EF1223">
        <w:rPr>
          <w:sz w:val="28"/>
          <w:szCs w:val="28"/>
          <w:u w:val="single"/>
        </w:rPr>
        <w:t xml:space="preserve">theatrical affair </w:t>
      </w:r>
      <w:r w:rsidR="00B65542">
        <w:rPr>
          <w:sz w:val="28"/>
          <w:szCs w:val="28"/>
        </w:rPr>
        <w:t xml:space="preserve">as well. </w:t>
      </w:r>
    </w:p>
    <w:p w:rsidR="008523D4" w:rsidRDefault="008523D4" w:rsidP="008523D4">
      <w:pPr>
        <w:rPr>
          <w:sz w:val="28"/>
          <w:szCs w:val="28"/>
        </w:rPr>
      </w:pPr>
    </w:p>
    <w:p w:rsidR="008523D4" w:rsidRPr="008523D4" w:rsidRDefault="008523D4" w:rsidP="008523D4">
      <w:pPr>
        <w:jc w:val="center"/>
        <w:rPr>
          <w:b/>
          <w:bCs/>
          <w:color w:val="FF0000"/>
          <w:sz w:val="32"/>
          <w:szCs w:val="32"/>
        </w:rPr>
      </w:pPr>
      <w:r w:rsidRPr="008523D4">
        <w:rPr>
          <w:b/>
          <w:bCs/>
          <w:color w:val="FF0000"/>
          <w:sz w:val="32"/>
          <w:szCs w:val="32"/>
        </w:rPr>
        <w:t>Act V</w:t>
      </w:r>
    </w:p>
    <w:p w:rsidR="009A4EF6" w:rsidRDefault="008523D4" w:rsidP="006D7AAE">
      <w:pPr>
        <w:jc w:val="both"/>
        <w:rPr>
          <w:sz w:val="28"/>
          <w:szCs w:val="28"/>
        </w:rPr>
      </w:pPr>
      <w:r w:rsidRPr="008523D4">
        <w:rPr>
          <w:sz w:val="28"/>
          <w:szCs w:val="28"/>
        </w:rPr>
        <w:t xml:space="preserve">Act V opens with </w:t>
      </w:r>
      <w:hyperlink r:id="rId19" w:tooltip="Theseus" w:history="1">
        <w:proofErr w:type="spellStart"/>
        <w:r w:rsidRPr="00472B6B">
          <w:rPr>
            <w:sz w:val="28"/>
            <w:szCs w:val="28"/>
          </w:rPr>
          <w:t>Theseus</w:t>
        </w:r>
        <w:proofErr w:type="spellEnd"/>
      </w:hyperlink>
      <w:r>
        <w:rPr>
          <w:sz w:val="28"/>
          <w:szCs w:val="28"/>
        </w:rPr>
        <w:t xml:space="preserve"> and </w:t>
      </w:r>
      <w:hyperlink r:id="rId20" w:tooltip="Hippolyta" w:history="1">
        <w:proofErr w:type="spellStart"/>
        <w:r w:rsidRPr="00472B6B">
          <w:rPr>
            <w:sz w:val="28"/>
            <w:szCs w:val="28"/>
          </w:rPr>
          <w:t>Hippolyta</w:t>
        </w:r>
        <w:proofErr w:type="spellEnd"/>
      </w:hyperlink>
      <w:r>
        <w:rPr>
          <w:sz w:val="28"/>
          <w:szCs w:val="28"/>
        </w:rPr>
        <w:t xml:space="preserve"> discussing the strange idea that all the lovers share the same dream. So, they say it sounds strange. </w:t>
      </w:r>
      <w:r w:rsidR="000B62B4">
        <w:rPr>
          <w:sz w:val="28"/>
          <w:szCs w:val="28"/>
        </w:rPr>
        <w:t xml:space="preserve">Let us see how </w:t>
      </w:r>
      <w:hyperlink r:id="rId21" w:tooltip="Theseus" w:history="1">
        <w:proofErr w:type="spellStart"/>
        <w:r w:rsidR="000B62B4" w:rsidRPr="00472B6B">
          <w:rPr>
            <w:sz w:val="28"/>
            <w:szCs w:val="28"/>
          </w:rPr>
          <w:t>Theseus</w:t>
        </w:r>
        <w:proofErr w:type="spellEnd"/>
      </w:hyperlink>
      <w:r w:rsidR="00CD47B4">
        <w:rPr>
          <w:sz w:val="28"/>
          <w:szCs w:val="28"/>
        </w:rPr>
        <w:t xml:space="preserve"> interprets this and from his interpretation, we will analyze his character. </w:t>
      </w:r>
      <w:r w:rsidR="006D7AAE">
        <w:rPr>
          <w:sz w:val="28"/>
          <w:szCs w:val="28"/>
        </w:rPr>
        <w:t xml:space="preserve">He says that this is just imagination. He claims that the lovers have been imagining things and he does not refer their claim to magic or a supernatural power. </w:t>
      </w:r>
    </w:p>
    <w:p w:rsidR="008523D4" w:rsidRDefault="00E25574" w:rsidP="00D35432">
      <w:pPr>
        <w:jc w:val="both"/>
        <w:rPr>
          <w:sz w:val="28"/>
          <w:szCs w:val="28"/>
        </w:rPr>
      </w:pPr>
      <w:r w:rsidRPr="009A4EF6">
        <w:rPr>
          <w:b/>
          <w:bCs/>
          <w:sz w:val="28"/>
          <w:szCs w:val="28"/>
          <w:u w:val="single"/>
        </w:rPr>
        <w:t>This is the effect of Sir Francis Bacon on characterization</w:t>
      </w:r>
      <w:r>
        <w:rPr>
          <w:sz w:val="28"/>
          <w:szCs w:val="28"/>
        </w:rPr>
        <w:t xml:space="preserve">. </w:t>
      </w:r>
      <w:proofErr w:type="spellStart"/>
      <w:r w:rsidR="009A4EF6">
        <w:rPr>
          <w:sz w:val="28"/>
          <w:szCs w:val="28"/>
        </w:rPr>
        <w:t>Theseus</w:t>
      </w:r>
      <w:proofErr w:type="spellEnd"/>
      <w:r w:rsidR="009A4EF6">
        <w:rPr>
          <w:sz w:val="28"/>
          <w:szCs w:val="28"/>
        </w:rPr>
        <w:t xml:space="preserve"> is influenced by </w:t>
      </w:r>
      <w:r w:rsidR="009A4EF6" w:rsidRPr="009A4EF6">
        <w:rPr>
          <w:sz w:val="28"/>
          <w:szCs w:val="28"/>
        </w:rPr>
        <w:t>of Sir Francis Bacon</w:t>
      </w:r>
      <w:r w:rsidR="00A12CA8">
        <w:rPr>
          <w:sz w:val="28"/>
          <w:szCs w:val="28"/>
        </w:rPr>
        <w:t>’s</w:t>
      </w:r>
      <w:r w:rsidR="009A4EF6" w:rsidRPr="009A4EF6">
        <w:rPr>
          <w:sz w:val="28"/>
          <w:szCs w:val="28"/>
        </w:rPr>
        <w:t xml:space="preserve"> in</w:t>
      </w:r>
      <w:r w:rsidR="00A12CA8">
        <w:rPr>
          <w:sz w:val="28"/>
          <w:szCs w:val="28"/>
        </w:rPr>
        <w:t xml:space="preserve">ductive way of thinking. </w:t>
      </w:r>
      <w:r w:rsidR="00C156A3">
        <w:rPr>
          <w:sz w:val="28"/>
          <w:szCs w:val="28"/>
        </w:rPr>
        <w:t xml:space="preserve">He thinks in a rational way; he adopts a scientific approach. </w:t>
      </w:r>
      <w:r w:rsidR="00D35432">
        <w:rPr>
          <w:sz w:val="28"/>
          <w:szCs w:val="28"/>
        </w:rPr>
        <w:t>He is looking for evidences. He avoids the idols of the cave (fantasies) and market (rumors). He thinks the lovers’ words might be imagination or rumors. He questions their claim in inductive way by suspecting what they say. He does not believe in that.</w:t>
      </w:r>
    </w:p>
    <w:p w:rsidR="00D35432" w:rsidRPr="00345143" w:rsidRDefault="00D35432" w:rsidP="00AF46F0">
      <w:pPr>
        <w:jc w:val="both"/>
        <w:rPr>
          <w:b/>
          <w:bCs/>
          <w:sz w:val="28"/>
          <w:szCs w:val="28"/>
          <w:u w:val="single"/>
        </w:rPr>
      </w:pPr>
      <w:r>
        <w:rPr>
          <w:sz w:val="28"/>
          <w:szCs w:val="28"/>
        </w:rPr>
        <w:t xml:space="preserve">The lovers enter and there were several plays to be performed. But Duke </w:t>
      </w:r>
      <w:proofErr w:type="spellStart"/>
      <w:r>
        <w:rPr>
          <w:sz w:val="28"/>
          <w:szCs w:val="28"/>
        </w:rPr>
        <w:t>Theseus</w:t>
      </w:r>
      <w:proofErr w:type="spellEnd"/>
      <w:r>
        <w:rPr>
          <w:sz w:val="28"/>
          <w:szCs w:val="28"/>
        </w:rPr>
        <w:t xml:space="preserve"> has chosen the one of the craftsmen</w:t>
      </w:r>
      <w:proofErr w:type="gramStart"/>
      <w:r>
        <w:rPr>
          <w:sz w:val="28"/>
          <w:szCs w:val="28"/>
        </w:rPr>
        <w:t xml:space="preserve">;  </w:t>
      </w:r>
      <w:r>
        <w:rPr>
          <w:color w:val="0D0D0D" w:themeColor="text1" w:themeTint="F2"/>
          <w:sz w:val="28"/>
          <w:szCs w:val="28"/>
        </w:rPr>
        <w:t>“</w:t>
      </w:r>
      <w:proofErr w:type="spellStart"/>
      <w:proofErr w:type="gramEnd"/>
      <w:r w:rsidR="00452AFF">
        <w:fldChar w:fldCharType="begin"/>
      </w:r>
      <w:r>
        <w:instrText>HYPERLINK "http://en.wikipedia.org/wiki/Pyramus_and_Thisbe" \o "Pyramus and Thisbe"</w:instrText>
      </w:r>
      <w:r w:rsidR="00452AFF">
        <w:fldChar w:fldCharType="separate"/>
      </w:r>
      <w:r w:rsidRPr="000B037A">
        <w:rPr>
          <w:rStyle w:val="Hyperlink"/>
          <w:color w:val="C00000"/>
          <w:sz w:val="28"/>
          <w:szCs w:val="28"/>
        </w:rPr>
        <w:t>Pyramus</w:t>
      </w:r>
      <w:proofErr w:type="spellEnd"/>
      <w:r w:rsidRPr="000B037A">
        <w:rPr>
          <w:rStyle w:val="Hyperlink"/>
          <w:color w:val="C00000"/>
          <w:sz w:val="28"/>
          <w:szCs w:val="28"/>
        </w:rPr>
        <w:t xml:space="preserve"> and </w:t>
      </w:r>
      <w:proofErr w:type="spellStart"/>
      <w:r w:rsidRPr="000B037A">
        <w:rPr>
          <w:rStyle w:val="Hyperlink"/>
          <w:color w:val="C00000"/>
          <w:sz w:val="28"/>
          <w:szCs w:val="28"/>
        </w:rPr>
        <w:t>Thisbe</w:t>
      </w:r>
      <w:proofErr w:type="spellEnd"/>
      <w:r w:rsidR="00452AFF">
        <w:fldChar w:fldCharType="end"/>
      </w:r>
      <w:r>
        <w:rPr>
          <w:color w:val="C00000"/>
          <w:sz w:val="28"/>
          <w:szCs w:val="28"/>
        </w:rPr>
        <w:t xml:space="preserve">”. </w:t>
      </w:r>
      <w:proofErr w:type="spellStart"/>
      <w:r w:rsidR="00D5065F">
        <w:rPr>
          <w:sz w:val="28"/>
          <w:szCs w:val="28"/>
        </w:rPr>
        <w:t>Theseus</w:t>
      </w:r>
      <w:proofErr w:type="spellEnd"/>
      <w:r w:rsidR="00D5065F">
        <w:rPr>
          <w:sz w:val="28"/>
          <w:szCs w:val="28"/>
        </w:rPr>
        <w:t xml:space="preserve"> keeps on mocking the play and he say it is </w:t>
      </w:r>
      <w:r w:rsidR="00E663FD" w:rsidRPr="00091F98">
        <w:rPr>
          <w:b/>
          <w:bCs/>
          <w:color w:val="C00000"/>
          <w:sz w:val="28"/>
          <w:szCs w:val="28"/>
        </w:rPr>
        <w:t>tragi</w:t>
      </w:r>
      <w:r w:rsidR="00AF46F0" w:rsidRPr="00091F98">
        <w:rPr>
          <w:b/>
          <w:bCs/>
          <w:color w:val="C00000"/>
          <w:sz w:val="28"/>
          <w:szCs w:val="28"/>
        </w:rPr>
        <w:t>cal mirth</w:t>
      </w:r>
      <w:r w:rsidR="00AF46F0">
        <w:rPr>
          <w:sz w:val="28"/>
          <w:szCs w:val="28"/>
        </w:rPr>
        <w:t xml:space="preserve">. </w:t>
      </w:r>
      <w:r w:rsidR="00AF46F0" w:rsidRPr="00345143">
        <w:rPr>
          <w:b/>
          <w:bCs/>
          <w:sz w:val="28"/>
          <w:szCs w:val="28"/>
          <w:u w:val="single"/>
        </w:rPr>
        <w:t xml:space="preserve">What can a play be a tragical mirth? </w:t>
      </w:r>
    </w:p>
    <w:p w:rsidR="00F92A71" w:rsidRDefault="00F92A71" w:rsidP="00A524BB">
      <w:pPr>
        <w:jc w:val="both"/>
        <w:rPr>
          <w:sz w:val="28"/>
          <w:szCs w:val="28"/>
        </w:rPr>
      </w:pPr>
      <w:r w:rsidRPr="00F92A71">
        <w:rPr>
          <w:sz w:val="28"/>
          <w:szCs w:val="28"/>
        </w:rPr>
        <w:t xml:space="preserve">They are doing a comedy. And the events of the play </w:t>
      </w:r>
      <w:r>
        <w:rPr>
          <w:sz w:val="28"/>
          <w:szCs w:val="28"/>
        </w:rPr>
        <w:t xml:space="preserve">are very </w:t>
      </w:r>
      <w:proofErr w:type="spellStart"/>
      <w:r>
        <w:rPr>
          <w:sz w:val="28"/>
          <w:szCs w:val="28"/>
        </w:rPr>
        <w:t>tragical</w:t>
      </w:r>
      <w:proofErr w:type="spellEnd"/>
      <w:r>
        <w:rPr>
          <w:sz w:val="28"/>
          <w:szCs w:val="28"/>
        </w:rPr>
        <w:t>.</w:t>
      </w:r>
      <w:r w:rsidR="00345143">
        <w:rPr>
          <w:sz w:val="28"/>
          <w:szCs w:val="28"/>
        </w:rPr>
        <w:t xml:space="preserve"> </w:t>
      </w:r>
      <w:hyperlink r:id="rId22" w:tooltip="Pyramus and Thisbe" w:history="1">
        <w:proofErr w:type="spellStart"/>
        <w:r w:rsidR="00345143" w:rsidRPr="00345143">
          <w:rPr>
            <w:sz w:val="28"/>
            <w:szCs w:val="28"/>
          </w:rPr>
          <w:t>Pyramus</w:t>
        </w:r>
        <w:proofErr w:type="spellEnd"/>
        <w:r w:rsidR="00345143" w:rsidRPr="00345143">
          <w:rPr>
            <w:sz w:val="28"/>
            <w:szCs w:val="28"/>
          </w:rPr>
          <w:t xml:space="preserve"> and </w:t>
        </w:r>
        <w:proofErr w:type="spellStart"/>
        <w:r w:rsidR="00345143" w:rsidRPr="00345143">
          <w:rPr>
            <w:sz w:val="28"/>
            <w:szCs w:val="28"/>
          </w:rPr>
          <w:t>Thisbe</w:t>
        </w:r>
        <w:proofErr w:type="spellEnd"/>
      </w:hyperlink>
      <w:r w:rsidR="00345143">
        <w:rPr>
          <w:sz w:val="28"/>
          <w:szCs w:val="28"/>
        </w:rPr>
        <w:t xml:space="preserve"> are neighbors. Quince will say this in the prologue</w:t>
      </w:r>
      <w:r w:rsidR="00345143" w:rsidRPr="00922F1D">
        <w:rPr>
          <w:color w:val="215868" w:themeColor="accent5" w:themeShade="80"/>
          <w:sz w:val="28"/>
          <w:szCs w:val="28"/>
          <w:u w:val="single"/>
        </w:rPr>
        <w:t xml:space="preserve">. </w:t>
      </w:r>
      <w:r w:rsidR="00345143" w:rsidRPr="00922F1D">
        <w:rPr>
          <w:b/>
          <w:bCs/>
          <w:color w:val="215868" w:themeColor="accent5" w:themeShade="80"/>
          <w:sz w:val="28"/>
          <w:szCs w:val="28"/>
          <w:u w:val="single"/>
        </w:rPr>
        <w:t>The prologue</w:t>
      </w:r>
      <w:r w:rsidR="00922F1D">
        <w:rPr>
          <w:b/>
          <w:bCs/>
          <w:color w:val="215868" w:themeColor="accent5" w:themeShade="80"/>
          <w:sz w:val="28"/>
          <w:szCs w:val="28"/>
          <w:u w:val="single"/>
        </w:rPr>
        <w:t>:</w:t>
      </w:r>
      <w:r w:rsidR="00345143" w:rsidRPr="00345143">
        <w:rPr>
          <w:b/>
          <w:bCs/>
          <w:color w:val="984806" w:themeColor="accent6" w:themeShade="80"/>
          <w:sz w:val="28"/>
          <w:szCs w:val="28"/>
        </w:rPr>
        <w:t xml:space="preserve"> </w:t>
      </w:r>
      <w:r w:rsidR="00345143" w:rsidRPr="00922F1D">
        <w:rPr>
          <w:b/>
          <w:bCs/>
          <w:color w:val="984806" w:themeColor="accent6" w:themeShade="80"/>
          <w:sz w:val="28"/>
          <w:szCs w:val="28"/>
          <w:u w:val="single"/>
        </w:rPr>
        <w:t>is a classical device</w:t>
      </w:r>
      <w:r w:rsidR="00345143" w:rsidRPr="00922F1D">
        <w:rPr>
          <w:sz w:val="28"/>
          <w:szCs w:val="28"/>
          <w:u w:val="single"/>
        </w:rPr>
        <w:t xml:space="preserve">. </w:t>
      </w:r>
      <w:r w:rsidR="00345143" w:rsidRPr="00922F1D">
        <w:rPr>
          <w:b/>
          <w:bCs/>
          <w:color w:val="984806" w:themeColor="accent6" w:themeShade="80"/>
          <w:sz w:val="28"/>
          <w:szCs w:val="28"/>
          <w:u w:val="single"/>
        </w:rPr>
        <w:t xml:space="preserve">It is said by actor. Usually it is written in poetry. </w:t>
      </w:r>
      <w:r w:rsidR="00922F1D" w:rsidRPr="00922F1D">
        <w:rPr>
          <w:b/>
          <w:bCs/>
          <w:color w:val="984806" w:themeColor="accent6" w:themeShade="80"/>
          <w:sz w:val="28"/>
          <w:szCs w:val="28"/>
          <w:u w:val="single"/>
        </w:rPr>
        <w:t>I</w:t>
      </w:r>
      <w:r w:rsidR="00345143" w:rsidRPr="00922F1D">
        <w:rPr>
          <w:b/>
          <w:bCs/>
          <w:color w:val="984806" w:themeColor="accent6" w:themeShade="80"/>
          <w:sz w:val="28"/>
          <w:szCs w:val="28"/>
          <w:u w:val="single"/>
        </w:rPr>
        <w:t xml:space="preserve">t is a message from the actor </w:t>
      </w:r>
      <w:r w:rsidR="00922F1D" w:rsidRPr="00922F1D">
        <w:rPr>
          <w:b/>
          <w:bCs/>
          <w:color w:val="984806" w:themeColor="accent6" w:themeShade="80"/>
          <w:sz w:val="28"/>
          <w:szCs w:val="28"/>
          <w:u w:val="single"/>
        </w:rPr>
        <w:t>to the audience.</w:t>
      </w:r>
      <w:r w:rsidR="00922F1D" w:rsidRPr="006A0718">
        <w:rPr>
          <w:b/>
          <w:bCs/>
          <w:color w:val="984806" w:themeColor="accent6" w:themeShade="80"/>
          <w:sz w:val="28"/>
          <w:szCs w:val="28"/>
          <w:u w:val="single"/>
        </w:rPr>
        <w:t xml:space="preserve"> </w:t>
      </w:r>
      <w:r w:rsidR="00E663FD" w:rsidRPr="006A0718">
        <w:rPr>
          <w:b/>
          <w:bCs/>
          <w:color w:val="984806" w:themeColor="accent6" w:themeShade="80"/>
          <w:sz w:val="28"/>
          <w:szCs w:val="28"/>
          <w:u w:val="single"/>
        </w:rPr>
        <w:t>It does not tackle the plot</w:t>
      </w:r>
      <w:r w:rsidR="00E663FD">
        <w:rPr>
          <w:sz w:val="28"/>
          <w:szCs w:val="28"/>
        </w:rPr>
        <w:t xml:space="preserve">. Quince says the prologue and he </w:t>
      </w:r>
      <w:r w:rsidR="00E663FD" w:rsidRPr="00B12DE9">
        <w:rPr>
          <w:sz w:val="28"/>
          <w:szCs w:val="28"/>
        </w:rPr>
        <w:t>starts</w:t>
      </w:r>
      <w:r w:rsidR="005C13B2" w:rsidRPr="00B12DE9">
        <w:rPr>
          <w:sz w:val="28"/>
          <w:szCs w:val="28"/>
        </w:rPr>
        <w:t xml:space="preserve"> to talk</w:t>
      </w:r>
      <w:r w:rsidR="00B12DE9">
        <w:rPr>
          <w:sz w:val="28"/>
          <w:szCs w:val="28"/>
        </w:rPr>
        <w:t xml:space="preserve"> </w:t>
      </w:r>
      <w:r w:rsidR="00E663FD">
        <w:rPr>
          <w:sz w:val="28"/>
          <w:szCs w:val="28"/>
        </w:rPr>
        <w:t xml:space="preserve">about the plot. By saying the message to the audience, he says that they perform the play, they do not want to scare the audience, they do not want to offend them, and they want just to show them their skill. They will show tragedy. The do not plan to scare the audience or offend them. After that, </w:t>
      </w:r>
      <w:r w:rsidR="00E663FD" w:rsidRPr="00E663FD">
        <w:rPr>
          <w:sz w:val="28"/>
          <w:szCs w:val="28"/>
          <w:u w:val="single"/>
        </w:rPr>
        <w:t xml:space="preserve">he </w:t>
      </w:r>
      <w:r w:rsidR="00E663FD" w:rsidRPr="00E663FD">
        <w:rPr>
          <w:sz w:val="28"/>
          <w:szCs w:val="28"/>
          <w:u w:val="single"/>
        </w:rPr>
        <w:lastRenderedPageBreak/>
        <w:t>starts to talk about the plot which is not a typical classical prologue</w:t>
      </w:r>
      <w:r w:rsidR="00E663FD">
        <w:rPr>
          <w:sz w:val="28"/>
          <w:szCs w:val="28"/>
        </w:rPr>
        <w:t xml:space="preserve">. </w:t>
      </w:r>
      <w:r w:rsidR="00E663FD" w:rsidRPr="00E663FD">
        <w:rPr>
          <w:sz w:val="28"/>
          <w:szCs w:val="28"/>
          <w:u w:val="single"/>
        </w:rPr>
        <w:t>The first part is a typical classical prologue, but the second part is not a typical classical prologue</w:t>
      </w:r>
      <w:r w:rsidR="00E663FD">
        <w:rPr>
          <w:sz w:val="28"/>
          <w:szCs w:val="28"/>
        </w:rPr>
        <w:t xml:space="preserve">. </w:t>
      </w:r>
      <w:r w:rsidR="006A0718">
        <w:rPr>
          <w:sz w:val="28"/>
          <w:szCs w:val="28"/>
        </w:rPr>
        <w:t xml:space="preserve">If you go to see him saying the prologue, you will find that Quince is saying the whole plot to the audience. He says the play will start with the neighbors </w:t>
      </w:r>
      <w:hyperlink r:id="rId23" w:tooltip="Pyramus and Thisbe" w:history="1">
        <w:proofErr w:type="spellStart"/>
        <w:r w:rsidR="006A0718" w:rsidRPr="00345143">
          <w:rPr>
            <w:sz w:val="28"/>
            <w:szCs w:val="28"/>
          </w:rPr>
          <w:t>Pyramus</w:t>
        </w:r>
        <w:proofErr w:type="spellEnd"/>
        <w:r w:rsidR="006A0718" w:rsidRPr="00345143">
          <w:rPr>
            <w:sz w:val="28"/>
            <w:szCs w:val="28"/>
          </w:rPr>
          <w:t xml:space="preserve"> and </w:t>
        </w:r>
        <w:proofErr w:type="spellStart"/>
        <w:r w:rsidR="006A0718" w:rsidRPr="00345143">
          <w:rPr>
            <w:sz w:val="28"/>
            <w:szCs w:val="28"/>
          </w:rPr>
          <w:t>Thisbe</w:t>
        </w:r>
        <w:proofErr w:type="spellEnd"/>
      </w:hyperlink>
      <w:r w:rsidR="006A0718">
        <w:rPr>
          <w:sz w:val="28"/>
          <w:szCs w:val="28"/>
        </w:rPr>
        <w:t xml:space="preserve"> loving one another. There is a wall between their houses and they talk through a chink in the wall. After that, they will go and meet in a graveyard. </w:t>
      </w:r>
      <w:r w:rsidR="00883AB9">
        <w:rPr>
          <w:sz w:val="28"/>
          <w:szCs w:val="28"/>
        </w:rPr>
        <w:t xml:space="preserve">It is very funny. </w:t>
      </w:r>
      <w:proofErr w:type="spellStart"/>
      <w:r w:rsidR="00213F7C" w:rsidRPr="00213F7C">
        <w:rPr>
          <w:sz w:val="28"/>
          <w:szCs w:val="28"/>
        </w:rPr>
        <w:t>Thisbe</w:t>
      </w:r>
      <w:proofErr w:type="spellEnd"/>
      <w:r w:rsidR="00213F7C">
        <w:rPr>
          <w:sz w:val="28"/>
          <w:szCs w:val="28"/>
        </w:rPr>
        <w:t xml:space="preserve"> goes first and she saw a lion. She is scared and her sleeveless coat (mantle) fell from her. </w:t>
      </w:r>
      <w:r w:rsidR="00213F7C" w:rsidRPr="00682D44">
        <w:rPr>
          <w:sz w:val="28"/>
          <w:szCs w:val="28"/>
        </w:rPr>
        <w:t>The lion come</w:t>
      </w:r>
      <w:r w:rsidR="00682D44">
        <w:rPr>
          <w:sz w:val="28"/>
          <w:szCs w:val="28"/>
        </w:rPr>
        <w:t>s</w:t>
      </w:r>
      <w:r w:rsidR="00213F7C" w:rsidRPr="00682D44">
        <w:rPr>
          <w:sz w:val="28"/>
          <w:szCs w:val="28"/>
        </w:rPr>
        <w:t xml:space="preserve"> and it tears it into two pieces</w:t>
      </w:r>
      <w:r w:rsidR="00682D44">
        <w:rPr>
          <w:sz w:val="28"/>
          <w:szCs w:val="28"/>
        </w:rPr>
        <w:t xml:space="preserve">. </w:t>
      </w:r>
      <w:r w:rsidR="00213F7C">
        <w:rPr>
          <w:sz w:val="28"/>
          <w:szCs w:val="28"/>
        </w:rPr>
        <w:t xml:space="preserve">So, </w:t>
      </w:r>
      <w:proofErr w:type="spellStart"/>
      <w:r w:rsidR="00213F7C" w:rsidRPr="00213F7C">
        <w:rPr>
          <w:sz w:val="28"/>
          <w:szCs w:val="28"/>
        </w:rPr>
        <w:t>Pyramus</w:t>
      </w:r>
      <w:proofErr w:type="spellEnd"/>
      <w:r w:rsidR="00213F7C">
        <w:rPr>
          <w:sz w:val="28"/>
          <w:szCs w:val="28"/>
        </w:rPr>
        <w:t xml:space="preserve"> comes and he saw the coat and he thinks that the lion has eaten </w:t>
      </w:r>
      <w:proofErr w:type="spellStart"/>
      <w:r w:rsidR="00213F7C" w:rsidRPr="00213F7C">
        <w:rPr>
          <w:sz w:val="28"/>
          <w:szCs w:val="28"/>
        </w:rPr>
        <w:t>Thisbe</w:t>
      </w:r>
      <w:proofErr w:type="spellEnd"/>
      <w:r w:rsidR="00213F7C">
        <w:rPr>
          <w:sz w:val="28"/>
          <w:szCs w:val="28"/>
        </w:rPr>
        <w:t xml:space="preserve">. He is very sad. He stabs himself and dies. Then </w:t>
      </w:r>
      <w:proofErr w:type="spellStart"/>
      <w:r w:rsidR="00682D44">
        <w:rPr>
          <w:sz w:val="28"/>
          <w:szCs w:val="28"/>
        </w:rPr>
        <w:t>Thisbe</w:t>
      </w:r>
      <w:proofErr w:type="spellEnd"/>
      <w:r w:rsidR="00682D44">
        <w:rPr>
          <w:sz w:val="28"/>
          <w:szCs w:val="28"/>
        </w:rPr>
        <w:t xml:space="preserve"> returns and finds him dead, so she kills herself and she dies as well. So, he says the whole plot to the audience. </w:t>
      </w:r>
    </w:p>
    <w:p w:rsidR="00132B18" w:rsidRDefault="00132B18" w:rsidP="00B12DE9">
      <w:pPr>
        <w:jc w:val="both"/>
        <w:rPr>
          <w:sz w:val="28"/>
          <w:szCs w:val="28"/>
        </w:rPr>
      </w:pPr>
      <w:r>
        <w:rPr>
          <w:sz w:val="28"/>
          <w:szCs w:val="28"/>
        </w:rPr>
        <w:t xml:space="preserve">There is something in classical drama called </w:t>
      </w:r>
      <w:r w:rsidRPr="00091F98">
        <w:rPr>
          <w:b/>
          <w:bCs/>
          <w:color w:val="C00000"/>
          <w:sz w:val="28"/>
          <w:szCs w:val="28"/>
        </w:rPr>
        <w:t>argument</w:t>
      </w:r>
      <w:r>
        <w:rPr>
          <w:sz w:val="28"/>
          <w:szCs w:val="28"/>
        </w:rPr>
        <w:t>. It is before the prologue. For example, Ben Johnson’s “</w:t>
      </w:r>
      <w:proofErr w:type="spellStart"/>
      <w:r w:rsidR="00452AFF">
        <w:fldChar w:fldCharType="begin"/>
      </w:r>
      <w:r w:rsidR="003B1BBD">
        <w:instrText>HYPERLINK "http://en.wikipedia.org/wiki/Volpone" \o "Volpone"</w:instrText>
      </w:r>
      <w:r w:rsidR="00452AFF">
        <w:fldChar w:fldCharType="separate"/>
      </w:r>
      <w:r>
        <w:rPr>
          <w:rStyle w:val="Hyperlink"/>
          <w:i/>
          <w:iCs/>
        </w:rPr>
        <w:t>Volpone</w:t>
      </w:r>
      <w:proofErr w:type="spellEnd"/>
      <w:r w:rsidR="00452AFF">
        <w:fldChar w:fldCharType="end"/>
      </w:r>
      <w:r>
        <w:t>,</w:t>
      </w:r>
      <w:r>
        <w:rPr>
          <w:sz w:val="28"/>
          <w:szCs w:val="28"/>
        </w:rPr>
        <w:t xml:space="preserve">” starts in an argument. In this argument he says the summary of the play because the play is very complicated. </w:t>
      </w:r>
      <w:r w:rsidR="005C13B2">
        <w:rPr>
          <w:sz w:val="28"/>
          <w:szCs w:val="28"/>
        </w:rPr>
        <w:t>So, his play starts with an argument. In this argument, he says summary of the whole play.</w:t>
      </w:r>
      <w:r>
        <w:rPr>
          <w:sz w:val="28"/>
          <w:szCs w:val="28"/>
        </w:rPr>
        <w:t xml:space="preserve"> </w:t>
      </w:r>
      <w:r w:rsidR="005C13B2">
        <w:rPr>
          <w:sz w:val="28"/>
          <w:szCs w:val="28"/>
        </w:rPr>
        <w:t xml:space="preserve">But in our play “A midsummer night’s dream”, this is only prologue, not an argument. So, Quince should not have mentioned the plot. When he says the plot, he </w:t>
      </w:r>
      <w:r w:rsidR="00E71F09">
        <w:rPr>
          <w:sz w:val="28"/>
          <w:szCs w:val="28"/>
        </w:rPr>
        <w:t>says</w:t>
      </w:r>
      <w:r w:rsidR="005C13B2">
        <w:rPr>
          <w:sz w:val="28"/>
          <w:szCs w:val="28"/>
        </w:rPr>
        <w:t xml:space="preserve"> it in a funny way; he </w:t>
      </w:r>
      <w:proofErr w:type="spellStart"/>
      <w:r w:rsidR="005C13B2">
        <w:rPr>
          <w:sz w:val="28"/>
          <w:szCs w:val="28"/>
        </w:rPr>
        <w:t>m</w:t>
      </w:r>
      <w:r w:rsidR="005C13B2" w:rsidRPr="005C13B2">
        <w:rPr>
          <w:sz w:val="28"/>
          <w:szCs w:val="28"/>
        </w:rPr>
        <w:t>ispunctuate</w:t>
      </w:r>
      <w:r w:rsidR="005C13B2">
        <w:rPr>
          <w:sz w:val="28"/>
          <w:szCs w:val="28"/>
        </w:rPr>
        <w:t>s</w:t>
      </w:r>
      <w:proofErr w:type="spellEnd"/>
      <w:r w:rsidR="005C13B2">
        <w:rPr>
          <w:sz w:val="28"/>
          <w:szCs w:val="28"/>
        </w:rPr>
        <w:t xml:space="preserve">. He is talking in a childish way and he has wrong stops. We call this technique in drama </w:t>
      </w:r>
      <w:r w:rsidR="00B12DE9" w:rsidRPr="00FF0F3F">
        <w:rPr>
          <w:sz w:val="28"/>
          <w:szCs w:val="28"/>
        </w:rPr>
        <w:t xml:space="preserve">a </w:t>
      </w:r>
      <w:proofErr w:type="spellStart"/>
      <w:r w:rsidR="00B12DE9" w:rsidRPr="00FF0F3F">
        <w:rPr>
          <w:sz w:val="28"/>
          <w:szCs w:val="28"/>
        </w:rPr>
        <w:t>cub</w:t>
      </w:r>
      <w:r w:rsidR="005C13B2" w:rsidRPr="00FF0F3F">
        <w:rPr>
          <w:sz w:val="28"/>
          <w:szCs w:val="28"/>
        </w:rPr>
        <w:t>is</w:t>
      </w:r>
      <w:proofErr w:type="spellEnd"/>
      <w:r w:rsidR="005C13B2">
        <w:rPr>
          <w:sz w:val="28"/>
          <w:szCs w:val="28"/>
        </w:rPr>
        <w:t xml:space="preserve"> technique. </w:t>
      </w:r>
      <w:r w:rsidR="005C13B2" w:rsidRPr="00E71F09">
        <w:rPr>
          <w:sz w:val="28"/>
          <w:szCs w:val="28"/>
          <w:u w:val="single"/>
        </w:rPr>
        <w:t xml:space="preserve">This is a proof that William Shakespeare has been </w:t>
      </w:r>
      <w:r w:rsidR="00E71F09" w:rsidRPr="00E71F09">
        <w:rPr>
          <w:sz w:val="28"/>
          <w:szCs w:val="28"/>
          <w:u w:val="single"/>
        </w:rPr>
        <w:t xml:space="preserve">ahead of his time. </w:t>
      </w:r>
      <w:r w:rsidR="00B12DE9" w:rsidRPr="00FF0F3F">
        <w:rPr>
          <w:sz w:val="28"/>
          <w:szCs w:val="28"/>
          <w:u w:val="single"/>
        </w:rPr>
        <w:t>Cub</w:t>
      </w:r>
      <w:r w:rsidR="00E71F09" w:rsidRPr="00FF0F3F">
        <w:rPr>
          <w:sz w:val="28"/>
          <w:szCs w:val="28"/>
          <w:u w:val="single"/>
        </w:rPr>
        <w:t>ism</w:t>
      </w:r>
      <w:r w:rsidR="00E71F09" w:rsidRPr="00E71F09">
        <w:rPr>
          <w:sz w:val="28"/>
          <w:szCs w:val="28"/>
          <w:u w:val="single"/>
        </w:rPr>
        <w:t xml:space="preserve"> started in the beginning of the 20</w:t>
      </w:r>
      <w:r w:rsidR="00E71F09" w:rsidRPr="00E71F09">
        <w:rPr>
          <w:sz w:val="28"/>
          <w:szCs w:val="28"/>
          <w:u w:val="single"/>
          <w:vertAlign w:val="superscript"/>
        </w:rPr>
        <w:t>th</w:t>
      </w:r>
      <w:r w:rsidR="00E71F09" w:rsidRPr="00E71F09">
        <w:rPr>
          <w:sz w:val="28"/>
          <w:szCs w:val="28"/>
          <w:u w:val="single"/>
        </w:rPr>
        <w:t xml:space="preserve"> century, but Shakespeare was experimenting in the 16</w:t>
      </w:r>
      <w:r w:rsidR="00E71F09" w:rsidRPr="00E71F09">
        <w:rPr>
          <w:sz w:val="28"/>
          <w:szCs w:val="28"/>
          <w:u w:val="single"/>
          <w:vertAlign w:val="superscript"/>
        </w:rPr>
        <w:t>th</w:t>
      </w:r>
      <w:r w:rsidR="00E71F09" w:rsidRPr="00E71F09">
        <w:rPr>
          <w:sz w:val="28"/>
          <w:szCs w:val="28"/>
          <w:u w:val="single"/>
        </w:rPr>
        <w:t xml:space="preserve"> century</w:t>
      </w:r>
      <w:r w:rsidR="00E71F09">
        <w:rPr>
          <w:sz w:val="28"/>
          <w:szCs w:val="28"/>
        </w:rPr>
        <w:t xml:space="preserve">. </w:t>
      </w:r>
    </w:p>
    <w:p w:rsidR="00E71F09" w:rsidRDefault="00E71F09" w:rsidP="00E71F09">
      <w:pPr>
        <w:jc w:val="both"/>
        <w:rPr>
          <w:sz w:val="28"/>
          <w:szCs w:val="28"/>
        </w:rPr>
      </w:pPr>
      <w:r>
        <w:rPr>
          <w:sz w:val="28"/>
          <w:szCs w:val="28"/>
        </w:rPr>
        <w:t xml:space="preserve">So, Quince does not stop in the right place in every sentence. He has wrong stops. He </w:t>
      </w:r>
      <w:proofErr w:type="spellStart"/>
      <w:r>
        <w:rPr>
          <w:sz w:val="28"/>
          <w:szCs w:val="28"/>
        </w:rPr>
        <w:t>m</w:t>
      </w:r>
      <w:r w:rsidRPr="005C13B2">
        <w:rPr>
          <w:sz w:val="28"/>
          <w:szCs w:val="28"/>
        </w:rPr>
        <w:t>ispunctuate</w:t>
      </w:r>
      <w:r>
        <w:rPr>
          <w:sz w:val="28"/>
          <w:szCs w:val="28"/>
        </w:rPr>
        <w:t>s</w:t>
      </w:r>
      <w:proofErr w:type="spellEnd"/>
      <w:r>
        <w:rPr>
          <w:sz w:val="28"/>
          <w:szCs w:val="28"/>
        </w:rPr>
        <w:t xml:space="preserve">; he makes wrong stops while saying the prologue. So, the meaning is </w:t>
      </w:r>
      <w:r w:rsidRPr="00120027">
        <w:rPr>
          <w:sz w:val="28"/>
          <w:szCs w:val="28"/>
        </w:rPr>
        <w:t>confused</w:t>
      </w:r>
      <w:r>
        <w:rPr>
          <w:sz w:val="28"/>
          <w:szCs w:val="28"/>
        </w:rPr>
        <w:t xml:space="preserve">.  </w:t>
      </w:r>
    </w:p>
    <w:p w:rsidR="00033546" w:rsidRDefault="00033546" w:rsidP="00E71F09">
      <w:pPr>
        <w:jc w:val="both"/>
        <w:rPr>
          <w:sz w:val="28"/>
          <w:szCs w:val="28"/>
        </w:rPr>
      </w:pPr>
      <w:r>
        <w:rPr>
          <w:sz w:val="28"/>
          <w:szCs w:val="28"/>
        </w:rPr>
        <w:t xml:space="preserve">We talked before about the modern elements in the play. </w:t>
      </w:r>
      <w:r w:rsidR="00B12DE9" w:rsidRPr="00FF0F3F">
        <w:rPr>
          <w:b/>
          <w:bCs/>
          <w:color w:val="C00000"/>
          <w:sz w:val="28"/>
          <w:szCs w:val="28"/>
        </w:rPr>
        <w:t>Cub</w:t>
      </w:r>
      <w:r w:rsidRPr="00FF0F3F">
        <w:rPr>
          <w:b/>
          <w:bCs/>
          <w:color w:val="C00000"/>
          <w:sz w:val="28"/>
          <w:szCs w:val="28"/>
        </w:rPr>
        <w:t>ism</w:t>
      </w:r>
      <w:r w:rsidRPr="00033546">
        <w:rPr>
          <w:b/>
          <w:bCs/>
          <w:color w:val="7030A0"/>
          <w:sz w:val="28"/>
          <w:szCs w:val="28"/>
        </w:rPr>
        <w:t xml:space="preserve"> is a modern element</w:t>
      </w:r>
      <w:r>
        <w:rPr>
          <w:sz w:val="28"/>
          <w:szCs w:val="28"/>
        </w:rPr>
        <w:t xml:space="preserve">. </w:t>
      </w:r>
    </w:p>
    <w:p w:rsidR="00033546" w:rsidRDefault="00033546" w:rsidP="00257E0D">
      <w:pPr>
        <w:jc w:val="both"/>
        <w:rPr>
          <w:sz w:val="28"/>
          <w:szCs w:val="28"/>
        </w:rPr>
      </w:pPr>
      <w:r>
        <w:rPr>
          <w:sz w:val="28"/>
          <w:szCs w:val="28"/>
        </w:rPr>
        <w:t xml:space="preserve">Quince in the prologue starts saying the whole plot. Then </w:t>
      </w:r>
      <w:hyperlink r:id="rId24" w:tooltip="Tom Snout" w:history="1">
        <w:r w:rsidRPr="00033546">
          <w:rPr>
            <w:sz w:val="28"/>
            <w:szCs w:val="28"/>
          </w:rPr>
          <w:t>Snout</w:t>
        </w:r>
      </w:hyperlink>
      <w:r>
        <w:rPr>
          <w:b/>
          <w:bCs/>
        </w:rPr>
        <w:t xml:space="preserve"> </w:t>
      </w:r>
      <w:r w:rsidRPr="00033546">
        <w:rPr>
          <w:sz w:val="28"/>
          <w:szCs w:val="28"/>
        </w:rPr>
        <w:t xml:space="preserve">comes and he introduces himself </w:t>
      </w:r>
      <w:r>
        <w:rPr>
          <w:sz w:val="28"/>
          <w:szCs w:val="28"/>
        </w:rPr>
        <w:t xml:space="preserve">as a wall (wearing the shape of the wall is </w:t>
      </w:r>
      <w:proofErr w:type="spellStart"/>
      <w:r w:rsidRPr="00033546">
        <w:rPr>
          <w:b/>
          <w:bCs/>
          <w:color w:val="C00000"/>
          <w:sz w:val="28"/>
          <w:szCs w:val="28"/>
        </w:rPr>
        <w:t>dadist</w:t>
      </w:r>
      <w:proofErr w:type="spellEnd"/>
      <w:r>
        <w:rPr>
          <w:b/>
          <w:bCs/>
          <w:color w:val="C00000"/>
          <w:sz w:val="28"/>
          <w:szCs w:val="28"/>
        </w:rPr>
        <w:t xml:space="preserve"> technique</w:t>
      </w:r>
      <w:r w:rsidRPr="00033546">
        <w:rPr>
          <w:sz w:val="28"/>
          <w:szCs w:val="28"/>
        </w:rPr>
        <w:t xml:space="preserve">). </w:t>
      </w:r>
      <w:r>
        <w:rPr>
          <w:sz w:val="28"/>
          <w:szCs w:val="28"/>
        </w:rPr>
        <w:t>And then he makes the chink with his figure</w:t>
      </w:r>
      <w:r w:rsidR="00091F98">
        <w:rPr>
          <w:sz w:val="28"/>
          <w:szCs w:val="28"/>
        </w:rPr>
        <w:t>s. This is experimentation. They come up with something new.</w:t>
      </w:r>
      <w:r w:rsidR="00EE3EDC">
        <w:rPr>
          <w:sz w:val="28"/>
          <w:szCs w:val="28"/>
        </w:rPr>
        <w:t xml:space="preserve"> So, he uses his fingers to make the chink. </w:t>
      </w:r>
      <w:hyperlink r:id="rId25" w:tooltip="Pyramus and Thisbe" w:history="1">
        <w:proofErr w:type="spellStart"/>
        <w:r w:rsidR="00EE3EDC" w:rsidRPr="00345143">
          <w:rPr>
            <w:sz w:val="28"/>
            <w:szCs w:val="28"/>
          </w:rPr>
          <w:t>Pyramus</w:t>
        </w:r>
        <w:proofErr w:type="spellEnd"/>
        <w:r w:rsidR="00EE3EDC" w:rsidRPr="00345143">
          <w:rPr>
            <w:sz w:val="28"/>
            <w:szCs w:val="28"/>
          </w:rPr>
          <w:t xml:space="preserve"> and </w:t>
        </w:r>
        <w:proofErr w:type="spellStart"/>
        <w:r w:rsidR="00EE3EDC" w:rsidRPr="00345143">
          <w:rPr>
            <w:sz w:val="28"/>
            <w:szCs w:val="28"/>
          </w:rPr>
          <w:t>Thisbe</w:t>
        </w:r>
        <w:proofErr w:type="spellEnd"/>
      </w:hyperlink>
      <w:r w:rsidR="00EE3EDC">
        <w:rPr>
          <w:sz w:val="28"/>
          <w:szCs w:val="28"/>
        </w:rPr>
        <w:t xml:space="preserve"> meet at moonlight. So, a characte</w:t>
      </w:r>
      <w:r w:rsidR="009A195F">
        <w:rPr>
          <w:sz w:val="28"/>
          <w:szCs w:val="28"/>
        </w:rPr>
        <w:t xml:space="preserve">r comes and he says that he is </w:t>
      </w:r>
      <w:r w:rsidR="00EE3EDC">
        <w:rPr>
          <w:sz w:val="28"/>
          <w:szCs w:val="28"/>
        </w:rPr>
        <w:t xml:space="preserve">moonlight and he is holding a lantern. </w:t>
      </w:r>
      <w:r w:rsidR="009A195F">
        <w:rPr>
          <w:sz w:val="28"/>
          <w:szCs w:val="28"/>
        </w:rPr>
        <w:t>This sh</w:t>
      </w:r>
      <w:r w:rsidR="00121B4F">
        <w:rPr>
          <w:sz w:val="28"/>
          <w:szCs w:val="28"/>
        </w:rPr>
        <w:t xml:space="preserve">ows that it is a poor technique because they can just say that it is moonlight in </w:t>
      </w:r>
      <w:r w:rsidR="00257E0D">
        <w:rPr>
          <w:sz w:val="28"/>
          <w:szCs w:val="28"/>
        </w:rPr>
        <w:t>the</w:t>
      </w:r>
      <w:r w:rsidR="00121B4F">
        <w:rPr>
          <w:sz w:val="28"/>
          <w:szCs w:val="28"/>
        </w:rPr>
        <w:t xml:space="preserve"> speech/ in the poetry. </w:t>
      </w:r>
      <w:r w:rsidR="00257E0D">
        <w:rPr>
          <w:sz w:val="28"/>
          <w:szCs w:val="28"/>
        </w:rPr>
        <w:t xml:space="preserve">There </w:t>
      </w:r>
      <w:r w:rsidR="0060226D">
        <w:rPr>
          <w:sz w:val="28"/>
          <w:szCs w:val="28"/>
        </w:rPr>
        <w:t xml:space="preserve">is no need to make a character coming and holding a lantern. </w:t>
      </w:r>
      <w:r w:rsidR="0060226D" w:rsidRPr="0060226D">
        <w:rPr>
          <w:b/>
          <w:bCs/>
          <w:sz w:val="28"/>
          <w:szCs w:val="28"/>
        </w:rPr>
        <w:t>It is one defect in the play</w:t>
      </w:r>
      <w:r w:rsidR="0060226D">
        <w:rPr>
          <w:b/>
          <w:bCs/>
          <w:sz w:val="28"/>
          <w:szCs w:val="28"/>
        </w:rPr>
        <w:t xml:space="preserve"> technically</w:t>
      </w:r>
      <w:r w:rsidR="0060226D">
        <w:rPr>
          <w:sz w:val="28"/>
          <w:szCs w:val="28"/>
        </w:rPr>
        <w:t xml:space="preserve">. </w:t>
      </w:r>
    </w:p>
    <w:p w:rsidR="0060226D" w:rsidRDefault="0060226D" w:rsidP="00120027">
      <w:pPr>
        <w:jc w:val="both"/>
        <w:rPr>
          <w:sz w:val="28"/>
          <w:szCs w:val="28"/>
        </w:rPr>
      </w:pPr>
      <w:r>
        <w:rPr>
          <w:sz w:val="28"/>
          <w:szCs w:val="28"/>
        </w:rPr>
        <w:t xml:space="preserve">The play starts and </w:t>
      </w:r>
      <w:proofErr w:type="spellStart"/>
      <w:r>
        <w:rPr>
          <w:sz w:val="28"/>
          <w:szCs w:val="28"/>
        </w:rPr>
        <w:t>Pyramus</w:t>
      </w:r>
      <w:proofErr w:type="spellEnd"/>
      <w:r>
        <w:rPr>
          <w:sz w:val="28"/>
          <w:szCs w:val="28"/>
        </w:rPr>
        <w:t xml:space="preserve"> says flowery words to </w:t>
      </w:r>
      <w:proofErr w:type="spellStart"/>
      <w:r>
        <w:rPr>
          <w:sz w:val="28"/>
          <w:szCs w:val="28"/>
        </w:rPr>
        <w:t>Thisbe</w:t>
      </w:r>
      <w:proofErr w:type="spellEnd"/>
      <w:r>
        <w:rPr>
          <w:sz w:val="28"/>
          <w:szCs w:val="28"/>
        </w:rPr>
        <w:t xml:space="preserve">. He compares himself to </w:t>
      </w:r>
      <w:proofErr w:type="spellStart"/>
      <w:r w:rsidR="00120027" w:rsidRPr="00120027">
        <w:rPr>
          <w:sz w:val="28"/>
          <w:szCs w:val="28"/>
        </w:rPr>
        <w:t>Limander</w:t>
      </w:r>
      <w:proofErr w:type="spellEnd"/>
      <w:r w:rsidR="00120027">
        <w:rPr>
          <w:sz w:val="28"/>
          <w:szCs w:val="28"/>
        </w:rPr>
        <w:t xml:space="preserve">. </w:t>
      </w:r>
      <w:r>
        <w:rPr>
          <w:sz w:val="28"/>
          <w:szCs w:val="28"/>
        </w:rPr>
        <w:t xml:space="preserve">He means </w:t>
      </w:r>
      <w:r w:rsidR="00120027">
        <w:rPr>
          <w:sz w:val="28"/>
          <w:szCs w:val="28"/>
        </w:rPr>
        <w:t xml:space="preserve">Leander. </w:t>
      </w:r>
      <w:r>
        <w:rPr>
          <w:sz w:val="28"/>
          <w:szCs w:val="28"/>
        </w:rPr>
        <w:t xml:space="preserve">This is </w:t>
      </w:r>
      <w:r w:rsidRPr="0060226D">
        <w:rPr>
          <w:b/>
          <w:bCs/>
          <w:color w:val="C00000"/>
          <w:sz w:val="28"/>
          <w:szCs w:val="28"/>
        </w:rPr>
        <w:t>a classical allusion</w:t>
      </w:r>
      <w:r>
        <w:rPr>
          <w:sz w:val="28"/>
          <w:szCs w:val="28"/>
        </w:rPr>
        <w:t xml:space="preserve">. </w:t>
      </w:r>
      <w:r w:rsidR="00684855">
        <w:rPr>
          <w:sz w:val="28"/>
          <w:szCs w:val="28"/>
        </w:rPr>
        <w:t xml:space="preserve">Whenever we read Shakespeare’s plays as modern readers, we find it difficult because it is full of classical allusion. The modern readers </w:t>
      </w:r>
      <w:r w:rsidR="00684855">
        <w:rPr>
          <w:sz w:val="28"/>
          <w:szCs w:val="28"/>
        </w:rPr>
        <w:lastRenderedPageBreak/>
        <w:t xml:space="preserve">do not know all the stories of the gods and goddesses in Greek and Roman mythology. </w:t>
      </w:r>
      <w:r w:rsidR="00A576C2">
        <w:rPr>
          <w:sz w:val="28"/>
          <w:szCs w:val="28"/>
        </w:rPr>
        <w:t xml:space="preserve">But the Elizabethan reader and audience </w:t>
      </w:r>
      <w:r w:rsidR="005F3AC8">
        <w:rPr>
          <w:sz w:val="28"/>
          <w:szCs w:val="28"/>
        </w:rPr>
        <w:t>kne</w:t>
      </w:r>
      <w:r w:rsidR="00A576C2">
        <w:rPr>
          <w:sz w:val="28"/>
          <w:szCs w:val="28"/>
        </w:rPr>
        <w:t xml:space="preserve">w them because </w:t>
      </w:r>
      <w:r w:rsidR="005F3AC8" w:rsidRPr="00021E4E">
        <w:rPr>
          <w:b/>
          <w:bCs/>
          <w:sz w:val="28"/>
          <w:szCs w:val="28"/>
        </w:rPr>
        <w:t>there was a revival of a classical literature in the renaissance</w:t>
      </w:r>
      <w:r w:rsidR="005F3AC8">
        <w:rPr>
          <w:sz w:val="28"/>
          <w:szCs w:val="28"/>
        </w:rPr>
        <w:t xml:space="preserve">. </w:t>
      </w:r>
    </w:p>
    <w:p w:rsidR="00E3579B" w:rsidRDefault="00452AFF" w:rsidP="00120027">
      <w:pPr>
        <w:jc w:val="both"/>
        <w:rPr>
          <w:color w:val="4F6228" w:themeColor="accent3" w:themeShade="80"/>
          <w:sz w:val="28"/>
          <w:szCs w:val="28"/>
        </w:rPr>
      </w:pPr>
      <w:r>
        <w:rPr>
          <w:color w:val="4F6228" w:themeColor="accent3" w:themeShade="80"/>
          <w:sz w:val="28"/>
          <w:szCs w:val="28"/>
        </w:rPr>
        <w:pict>
          <v:shape id="_x0000_s1028" type="#_x0000_t185" style="position:absolute;left:0;text-align:left;margin-left:-13.5pt;margin-top:.3pt;width:564pt;height:123pt;z-index:251660288"/>
        </w:pict>
      </w:r>
      <w:r w:rsidR="00120027" w:rsidRPr="00120027">
        <w:rPr>
          <w:color w:val="4F6228" w:themeColor="accent3" w:themeShade="80"/>
          <w:sz w:val="28"/>
          <w:szCs w:val="28"/>
        </w:rPr>
        <w:t>Leander</w:t>
      </w:r>
      <w:r w:rsidR="00E3579B">
        <w:rPr>
          <w:sz w:val="28"/>
          <w:szCs w:val="28"/>
        </w:rPr>
        <w:t xml:space="preserve"> </w:t>
      </w:r>
      <w:r w:rsidR="00E3579B" w:rsidRPr="00E3579B">
        <w:rPr>
          <w:color w:val="4F6228" w:themeColor="accent3" w:themeShade="80"/>
          <w:sz w:val="28"/>
          <w:szCs w:val="28"/>
        </w:rPr>
        <w:t>is a Greek lover who has drowned while swimming across the</w:t>
      </w:r>
      <w:r w:rsidR="00E3579B">
        <w:rPr>
          <w:sz w:val="28"/>
          <w:szCs w:val="28"/>
        </w:rPr>
        <w:t xml:space="preserve"> </w:t>
      </w:r>
      <w:r w:rsidR="00E3579B" w:rsidRPr="00E3579B">
        <w:rPr>
          <w:color w:val="4F6228" w:themeColor="accent3" w:themeShade="80"/>
          <w:sz w:val="28"/>
          <w:szCs w:val="28"/>
        </w:rPr>
        <w:t xml:space="preserve">sea between Europe and </w:t>
      </w:r>
      <w:r w:rsidR="00120027">
        <w:rPr>
          <w:color w:val="4F6228" w:themeColor="accent3" w:themeShade="80"/>
          <w:sz w:val="28"/>
          <w:szCs w:val="28"/>
        </w:rPr>
        <w:t>Asia</w:t>
      </w:r>
      <w:r w:rsidR="00E3579B" w:rsidRPr="00E3579B">
        <w:rPr>
          <w:color w:val="4F6228" w:themeColor="accent3" w:themeShade="80"/>
          <w:sz w:val="28"/>
          <w:szCs w:val="28"/>
        </w:rPr>
        <w:t xml:space="preserve"> to meet his beloved </w:t>
      </w:r>
      <w:r w:rsidR="00120027">
        <w:rPr>
          <w:color w:val="4F6228" w:themeColor="accent3" w:themeShade="80"/>
          <w:sz w:val="28"/>
          <w:szCs w:val="28"/>
        </w:rPr>
        <w:t>“Hero”.</w:t>
      </w:r>
      <w:r w:rsidR="00E3579B" w:rsidRPr="00E3579B">
        <w:rPr>
          <w:color w:val="4F6228" w:themeColor="accent3" w:themeShade="80"/>
          <w:sz w:val="28"/>
          <w:szCs w:val="28"/>
        </w:rPr>
        <w:t xml:space="preserve"> Flute as </w:t>
      </w:r>
      <w:proofErr w:type="spellStart"/>
      <w:r w:rsidR="00E3579B" w:rsidRPr="00E3579B">
        <w:rPr>
          <w:color w:val="4F6228" w:themeColor="accent3" w:themeShade="80"/>
          <w:sz w:val="28"/>
          <w:szCs w:val="28"/>
        </w:rPr>
        <w:t>Thisbe</w:t>
      </w:r>
      <w:proofErr w:type="spellEnd"/>
      <w:r w:rsidR="00E3579B" w:rsidRPr="00E3579B">
        <w:rPr>
          <w:color w:val="4F6228" w:themeColor="accent3" w:themeShade="80"/>
          <w:sz w:val="28"/>
          <w:szCs w:val="28"/>
        </w:rPr>
        <w:t xml:space="preserve"> compares </w:t>
      </w:r>
      <w:r w:rsidR="00120027">
        <w:rPr>
          <w:color w:val="4F6228" w:themeColor="accent3" w:themeShade="80"/>
          <w:sz w:val="28"/>
          <w:szCs w:val="28"/>
        </w:rPr>
        <w:t>himself</w:t>
      </w:r>
      <w:r w:rsidR="00E3579B" w:rsidRPr="00E3579B">
        <w:rPr>
          <w:color w:val="4F6228" w:themeColor="accent3" w:themeShade="80"/>
          <w:sz w:val="28"/>
          <w:szCs w:val="28"/>
        </w:rPr>
        <w:t xml:space="preserve"> to </w:t>
      </w:r>
      <w:r w:rsidR="00120027">
        <w:rPr>
          <w:color w:val="4F6228" w:themeColor="accent3" w:themeShade="80"/>
          <w:sz w:val="28"/>
          <w:szCs w:val="28"/>
        </w:rPr>
        <w:t>Helena.</w:t>
      </w:r>
      <w:r w:rsidR="00E3579B" w:rsidRPr="00E3579B">
        <w:rPr>
          <w:color w:val="4F6228" w:themeColor="accent3" w:themeShade="80"/>
          <w:sz w:val="28"/>
          <w:szCs w:val="28"/>
        </w:rPr>
        <w:t xml:space="preserve"> </w:t>
      </w:r>
      <w:r w:rsidR="00120027" w:rsidRPr="00E3579B">
        <w:rPr>
          <w:color w:val="4F6228" w:themeColor="accent3" w:themeShade="80"/>
          <w:sz w:val="28"/>
          <w:szCs w:val="28"/>
        </w:rPr>
        <w:t>He</w:t>
      </w:r>
      <w:r w:rsidR="00E3579B" w:rsidRPr="00E3579B">
        <w:rPr>
          <w:color w:val="4F6228" w:themeColor="accent3" w:themeShade="80"/>
          <w:sz w:val="28"/>
          <w:szCs w:val="28"/>
        </w:rPr>
        <w:t xml:space="preserve"> means </w:t>
      </w:r>
      <w:r w:rsidR="00120027">
        <w:rPr>
          <w:color w:val="4F6228" w:themeColor="accent3" w:themeShade="80"/>
          <w:sz w:val="28"/>
          <w:szCs w:val="28"/>
        </w:rPr>
        <w:t>Hero”.</w:t>
      </w:r>
      <w:r w:rsidR="00E3579B" w:rsidRPr="00E3579B">
        <w:rPr>
          <w:color w:val="4F6228" w:themeColor="accent3" w:themeShade="80"/>
          <w:sz w:val="28"/>
          <w:szCs w:val="28"/>
        </w:rPr>
        <w:t xml:space="preserve"> </w:t>
      </w:r>
    </w:p>
    <w:p w:rsidR="00E3579B" w:rsidRDefault="00120027" w:rsidP="00120027">
      <w:pPr>
        <w:jc w:val="both"/>
        <w:rPr>
          <w:color w:val="4F6228" w:themeColor="accent3" w:themeShade="80"/>
          <w:sz w:val="28"/>
          <w:szCs w:val="28"/>
        </w:rPr>
      </w:pPr>
      <w:r>
        <w:rPr>
          <w:color w:val="4F6228" w:themeColor="accent3" w:themeShade="80"/>
          <w:sz w:val="28"/>
          <w:szCs w:val="28"/>
        </w:rPr>
        <w:t>The classical allusion</w:t>
      </w:r>
      <w:r w:rsidR="00E3579B">
        <w:rPr>
          <w:color w:val="4F6228" w:themeColor="accent3" w:themeShade="80"/>
          <w:sz w:val="28"/>
          <w:szCs w:val="28"/>
        </w:rPr>
        <w:t xml:space="preserve"> in “A midsummer night’s dream” is part of </w:t>
      </w:r>
      <w:hyperlink r:id="rId26" w:tooltip="Intertextuality" w:history="1">
        <w:proofErr w:type="spellStart"/>
        <w:r w:rsidRPr="00120027">
          <w:rPr>
            <w:color w:val="4F6228" w:themeColor="accent3" w:themeShade="80"/>
            <w:sz w:val="28"/>
            <w:szCs w:val="28"/>
          </w:rPr>
          <w:t>intertextuality</w:t>
        </w:r>
        <w:proofErr w:type="spellEnd"/>
      </w:hyperlink>
      <w:r w:rsidR="00E3579B">
        <w:rPr>
          <w:color w:val="4F6228" w:themeColor="accent3" w:themeShade="80"/>
          <w:sz w:val="28"/>
          <w:szCs w:val="28"/>
        </w:rPr>
        <w:t xml:space="preserve">. </w:t>
      </w:r>
      <w:hyperlink r:id="rId27" w:tooltip="Intertextuality" w:history="1">
        <w:proofErr w:type="spellStart"/>
        <w:proofErr w:type="gramStart"/>
        <w:r w:rsidRPr="00120027">
          <w:rPr>
            <w:color w:val="4F6228" w:themeColor="accent3" w:themeShade="80"/>
            <w:sz w:val="28"/>
            <w:szCs w:val="28"/>
          </w:rPr>
          <w:t>intertextuality</w:t>
        </w:r>
        <w:proofErr w:type="spellEnd"/>
        <w:proofErr w:type="gramEnd"/>
      </w:hyperlink>
      <w:r w:rsidRPr="00120027">
        <w:rPr>
          <w:color w:val="4F6228" w:themeColor="accent3" w:themeShade="80"/>
          <w:sz w:val="28"/>
          <w:szCs w:val="28"/>
        </w:rPr>
        <w:t xml:space="preserve"> </w:t>
      </w:r>
      <w:r w:rsidR="0028197C">
        <w:rPr>
          <w:color w:val="4F6228" w:themeColor="accent3" w:themeShade="80"/>
          <w:sz w:val="28"/>
          <w:szCs w:val="28"/>
        </w:rPr>
        <w:t>is a nontraditional technique (</w:t>
      </w:r>
      <w:r w:rsidR="0028197C" w:rsidRPr="000E23EF">
        <w:rPr>
          <w:b/>
          <w:bCs/>
          <w:color w:val="7030A0"/>
          <w:sz w:val="28"/>
          <w:szCs w:val="28"/>
        </w:rPr>
        <w:t>modern technique</w:t>
      </w:r>
      <w:r w:rsidR="0028197C">
        <w:rPr>
          <w:color w:val="4F6228" w:themeColor="accent3" w:themeShade="80"/>
          <w:sz w:val="28"/>
          <w:szCs w:val="28"/>
        </w:rPr>
        <w:t xml:space="preserve">) through which the writer depends on other text to explain his text. </w:t>
      </w:r>
    </w:p>
    <w:p w:rsidR="00F10D28" w:rsidRDefault="00F10D28" w:rsidP="000E23EF">
      <w:pPr>
        <w:jc w:val="both"/>
        <w:rPr>
          <w:sz w:val="28"/>
          <w:szCs w:val="28"/>
        </w:rPr>
      </w:pPr>
      <w:r w:rsidRPr="00F10D28">
        <w:rPr>
          <w:sz w:val="28"/>
          <w:szCs w:val="28"/>
        </w:rPr>
        <w:t xml:space="preserve">Modern readers do not understand </w:t>
      </w:r>
      <w:r>
        <w:rPr>
          <w:sz w:val="28"/>
          <w:szCs w:val="28"/>
        </w:rPr>
        <w:t>the meaning of “A midsummer night’s dream” until they go bac</w:t>
      </w:r>
      <w:r w:rsidR="000E23EF">
        <w:rPr>
          <w:sz w:val="28"/>
          <w:szCs w:val="28"/>
        </w:rPr>
        <w:t xml:space="preserve">k to Greek and Roman mythology to learn about the stories of the gods and goddesses. </w:t>
      </w:r>
    </w:p>
    <w:p w:rsidR="000E23EF" w:rsidRDefault="000E23EF" w:rsidP="00D835CD">
      <w:pPr>
        <w:jc w:val="both"/>
        <w:rPr>
          <w:sz w:val="28"/>
          <w:szCs w:val="28"/>
        </w:rPr>
      </w:pPr>
      <w:r>
        <w:rPr>
          <w:sz w:val="28"/>
          <w:szCs w:val="28"/>
        </w:rPr>
        <w:t>The 16</w:t>
      </w:r>
      <w:r w:rsidRPr="000E23EF">
        <w:rPr>
          <w:sz w:val="28"/>
          <w:szCs w:val="28"/>
          <w:vertAlign w:val="superscript"/>
        </w:rPr>
        <w:t>th</w:t>
      </w:r>
      <w:r>
        <w:rPr>
          <w:sz w:val="28"/>
          <w:szCs w:val="28"/>
        </w:rPr>
        <w:t xml:space="preserve"> century audience</w:t>
      </w:r>
      <w:r w:rsidR="00746A93">
        <w:rPr>
          <w:sz w:val="28"/>
          <w:szCs w:val="28"/>
        </w:rPr>
        <w:t>s</w:t>
      </w:r>
      <w:r>
        <w:rPr>
          <w:sz w:val="28"/>
          <w:szCs w:val="28"/>
        </w:rPr>
        <w:t xml:space="preserve"> were </w:t>
      </w:r>
      <w:r w:rsidR="00746A93">
        <w:rPr>
          <w:sz w:val="28"/>
          <w:szCs w:val="28"/>
        </w:rPr>
        <w:t>acquainted with such classical stories because there was a revival of classicism in the 16</w:t>
      </w:r>
      <w:r w:rsidR="00746A93" w:rsidRPr="00746A93">
        <w:rPr>
          <w:sz w:val="28"/>
          <w:szCs w:val="28"/>
          <w:vertAlign w:val="superscript"/>
        </w:rPr>
        <w:t>th</w:t>
      </w:r>
      <w:r w:rsidR="00746A93">
        <w:rPr>
          <w:sz w:val="28"/>
          <w:szCs w:val="28"/>
        </w:rPr>
        <w:t xml:space="preserve"> century. </w:t>
      </w:r>
      <w:r w:rsidR="00D835CD" w:rsidRPr="00D835CD">
        <w:rPr>
          <w:b/>
          <w:bCs/>
          <w:sz w:val="28"/>
          <w:szCs w:val="28"/>
          <w:u w:val="single"/>
        </w:rPr>
        <w:t xml:space="preserve">Who coined the term </w:t>
      </w:r>
      <w:hyperlink r:id="rId28" w:tooltip="Intertextuality" w:history="1">
        <w:r w:rsidR="00D835CD" w:rsidRPr="00D835CD">
          <w:rPr>
            <w:b/>
            <w:bCs/>
            <w:sz w:val="28"/>
            <w:szCs w:val="28"/>
            <w:u w:val="single"/>
          </w:rPr>
          <w:t>intertextuality</w:t>
        </w:r>
      </w:hyperlink>
      <w:r w:rsidR="00D835CD" w:rsidRPr="00D835CD">
        <w:rPr>
          <w:sz w:val="28"/>
          <w:szCs w:val="28"/>
          <w:u w:val="single"/>
        </w:rPr>
        <w:t>?</w:t>
      </w:r>
      <w:r w:rsidR="00D835CD">
        <w:rPr>
          <w:sz w:val="28"/>
          <w:szCs w:val="28"/>
        </w:rPr>
        <w:t xml:space="preserve"> </w:t>
      </w:r>
      <w:r w:rsidR="00D835CD" w:rsidRPr="00D835CD">
        <w:rPr>
          <w:b/>
          <w:bCs/>
          <w:color w:val="C00000"/>
          <w:sz w:val="32"/>
          <w:szCs w:val="32"/>
        </w:rPr>
        <w:t xml:space="preserve">Julia </w:t>
      </w:r>
      <w:proofErr w:type="spellStart"/>
      <w:r w:rsidR="00D835CD" w:rsidRPr="00D835CD">
        <w:rPr>
          <w:b/>
          <w:bCs/>
          <w:color w:val="C00000"/>
          <w:sz w:val="32"/>
          <w:szCs w:val="32"/>
        </w:rPr>
        <w:t>Kristeva</w:t>
      </w:r>
      <w:proofErr w:type="spellEnd"/>
      <w:r w:rsidR="00D835CD">
        <w:rPr>
          <w:b/>
          <w:bCs/>
          <w:color w:val="C00000"/>
          <w:sz w:val="32"/>
          <w:szCs w:val="32"/>
        </w:rPr>
        <w:t xml:space="preserve">. </w:t>
      </w:r>
      <w:r w:rsidR="00D835CD" w:rsidRPr="00D835CD">
        <w:rPr>
          <w:sz w:val="28"/>
          <w:szCs w:val="28"/>
        </w:rPr>
        <w:t xml:space="preserve">She </w:t>
      </w:r>
      <w:r w:rsidR="00D835CD">
        <w:rPr>
          <w:sz w:val="28"/>
          <w:szCs w:val="28"/>
        </w:rPr>
        <w:t xml:space="preserve">is a feminist writer, she is contemporary and she is very famous. </w:t>
      </w:r>
    </w:p>
    <w:p w:rsidR="00922F1D" w:rsidRDefault="00D835CD" w:rsidP="00120027">
      <w:pPr>
        <w:jc w:val="both"/>
        <w:rPr>
          <w:color w:val="4F6228" w:themeColor="accent3" w:themeShade="80"/>
          <w:sz w:val="28"/>
          <w:szCs w:val="28"/>
        </w:rPr>
      </w:pPr>
      <w:r w:rsidRPr="00120027">
        <w:rPr>
          <w:color w:val="4F6228" w:themeColor="accent3" w:themeShade="80"/>
          <w:sz w:val="28"/>
          <w:szCs w:val="28"/>
        </w:rPr>
        <w:t xml:space="preserve">The </w:t>
      </w:r>
      <w:r w:rsidR="00120027" w:rsidRPr="00120027">
        <w:rPr>
          <w:color w:val="4F6228" w:themeColor="accent3" w:themeShade="80"/>
          <w:sz w:val="28"/>
          <w:szCs w:val="28"/>
        </w:rPr>
        <w:t>post</w:t>
      </w:r>
      <w:r w:rsidRPr="00120027">
        <w:rPr>
          <w:color w:val="4F6228" w:themeColor="accent3" w:themeShade="80"/>
          <w:sz w:val="28"/>
          <w:szCs w:val="28"/>
        </w:rPr>
        <w:t>structuralist</w:t>
      </w:r>
      <w:r w:rsidRPr="00D835CD">
        <w:rPr>
          <w:color w:val="4F6228" w:themeColor="accent3" w:themeShade="80"/>
          <w:sz w:val="28"/>
          <w:szCs w:val="28"/>
        </w:rPr>
        <w:t xml:space="preserve"> Julia </w:t>
      </w:r>
      <w:proofErr w:type="spellStart"/>
      <w:r w:rsidRPr="00D835CD">
        <w:rPr>
          <w:color w:val="4F6228" w:themeColor="accent3" w:themeShade="80"/>
          <w:sz w:val="28"/>
          <w:szCs w:val="28"/>
        </w:rPr>
        <w:t>Kristeva</w:t>
      </w:r>
      <w:proofErr w:type="spellEnd"/>
      <w:r w:rsidRPr="00D835CD">
        <w:rPr>
          <w:color w:val="4F6228" w:themeColor="accent3" w:themeShade="80"/>
          <w:sz w:val="28"/>
          <w:szCs w:val="28"/>
        </w:rPr>
        <w:t xml:space="preserve"> coined the term </w:t>
      </w:r>
      <w:hyperlink r:id="rId29" w:tooltip="Intertextuality" w:history="1">
        <w:proofErr w:type="spellStart"/>
        <w:r w:rsidRPr="00D835CD">
          <w:rPr>
            <w:color w:val="4F6228" w:themeColor="accent3" w:themeShade="80"/>
            <w:sz w:val="28"/>
            <w:szCs w:val="28"/>
          </w:rPr>
          <w:t>intertextuality</w:t>
        </w:r>
        <w:proofErr w:type="spellEnd"/>
      </w:hyperlink>
      <w:r w:rsidR="00120027">
        <w:rPr>
          <w:color w:val="4F6228" w:themeColor="accent3" w:themeShade="80"/>
          <w:sz w:val="28"/>
          <w:szCs w:val="28"/>
        </w:rPr>
        <w:t>.</w:t>
      </w:r>
    </w:p>
    <w:p w:rsidR="00415BD2" w:rsidRDefault="00452AFF" w:rsidP="00B12DE9">
      <w:pPr>
        <w:jc w:val="both"/>
        <w:rPr>
          <w:b/>
          <w:bCs/>
          <w:sz w:val="28"/>
          <w:szCs w:val="28"/>
          <w:u w:val="single"/>
        </w:rPr>
      </w:pPr>
      <w:r w:rsidRPr="00452AFF">
        <w:rPr>
          <w:noProof/>
          <w:sz w:val="28"/>
          <w:szCs w:val="28"/>
        </w:rPr>
        <w:pict>
          <v:shape id="_x0000_s1029" type="#_x0000_t185" style="position:absolute;left:0;text-align:left;margin-left:-6.75pt;margin-top:116.7pt;width:564pt;height:54pt;z-index:251661312"/>
        </w:pict>
      </w:r>
      <w:r w:rsidR="00D835CD" w:rsidRPr="00D835CD">
        <w:rPr>
          <w:sz w:val="28"/>
          <w:szCs w:val="28"/>
        </w:rPr>
        <w:t xml:space="preserve">My opinion is that she took </w:t>
      </w:r>
      <w:r w:rsidR="00D835CD">
        <w:rPr>
          <w:sz w:val="28"/>
          <w:szCs w:val="28"/>
        </w:rPr>
        <w:t xml:space="preserve">this idea of </w:t>
      </w:r>
      <w:hyperlink r:id="rId30" w:tooltip="Intertextuality" w:history="1">
        <w:proofErr w:type="spellStart"/>
        <w:r w:rsidR="00D835CD" w:rsidRPr="00D835CD">
          <w:rPr>
            <w:b/>
            <w:bCs/>
            <w:sz w:val="28"/>
            <w:szCs w:val="28"/>
            <w:u w:val="single"/>
          </w:rPr>
          <w:t>intertextuality</w:t>
        </w:r>
        <w:proofErr w:type="spellEnd"/>
      </w:hyperlink>
      <w:r w:rsidR="00D835CD">
        <w:rPr>
          <w:b/>
          <w:bCs/>
          <w:sz w:val="28"/>
          <w:szCs w:val="28"/>
          <w:u w:val="single"/>
        </w:rPr>
        <w:t xml:space="preserve"> </w:t>
      </w:r>
      <w:r w:rsidR="00D835CD" w:rsidRPr="00D835CD">
        <w:rPr>
          <w:sz w:val="28"/>
          <w:szCs w:val="28"/>
        </w:rPr>
        <w:t xml:space="preserve">from </w:t>
      </w:r>
      <w:r w:rsidR="00D835CD" w:rsidRPr="00FF0F3F">
        <w:rPr>
          <w:sz w:val="28"/>
          <w:szCs w:val="28"/>
        </w:rPr>
        <w:t>Cubism</w:t>
      </w:r>
      <w:r w:rsidR="00B12DE9">
        <w:rPr>
          <w:sz w:val="28"/>
          <w:szCs w:val="28"/>
        </w:rPr>
        <w:t xml:space="preserve">. </w:t>
      </w:r>
      <w:r w:rsidR="00D835CD">
        <w:rPr>
          <w:sz w:val="28"/>
          <w:szCs w:val="28"/>
        </w:rPr>
        <w:t xml:space="preserve">Before </w:t>
      </w:r>
      <w:r w:rsidR="009B6FE0" w:rsidRPr="00D835CD">
        <w:rPr>
          <w:color w:val="4F6228" w:themeColor="accent3" w:themeShade="80"/>
          <w:sz w:val="28"/>
          <w:szCs w:val="28"/>
        </w:rPr>
        <w:t xml:space="preserve">Julia </w:t>
      </w:r>
      <w:proofErr w:type="spellStart"/>
      <w:r w:rsidR="009B6FE0" w:rsidRPr="00D835CD">
        <w:rPr>
          <w:color w:val="4F6228" w:themeColor="accent3" w:themeShade="80"/>
          <w:sz w:val="28"/>
          <w:szCs w:val="28"/>
        </w:rPr>
        <w:t>Kristeva</w:t>
      </w:r>
      <w:proofErr w:type="spellEnd"/>
      <w:r w:rsidR="009B6FE0">
        <w:rPr>
          <w:color w:val="4F6228" w:themeColor="accent3" w:themeShade="80"/>
          <w:sz w:val="28"/>
          <w:szCs w:val="28"/>
        </w:rPr>
        <w:t xml:space="preserve">, </w:t>
      </w:r>
      <w:r w:rsidR="004F5FE9" w:rsidRPr="004F5FE9">
        <w:rPr>
          <w:sz w:val="28"/>
          <w:szCs w:val="28"/>
        </w:rPr>
        <w:t xml:space="preserve">the </w:t>
      </w:r>
      <w:r w:rsidR="004F5FE9" w:rsidRPr="00FF0F3F">
        <w:rPr>
          <w:sz w:val="28"/>
          <w:szCs w:val="28"/>
        </w:rPr>
        <w:t>cubists</w:t>
      </w:r>
      <w:r w:rsidR="004F5FE9">
        <w:rPr>
          <w:sz w:val="28"/>
          <w:szCs w:val="28"/>
        </w:rPr>
        <w:t xml:space="preserve"> have used it </w:t>
      </w:r>
      <w:r w:rsidR="006D2A3B">
        <w:rPr>
          <w:sz w:val="28"/>
          <w:szCs w:val="28"/>
        </w:rPr>
        <w:t xml:space="preserve">and called it </w:t>
      </w:r>
      <w:r w:rsidR="006D2A3B" w:rsidRPr="009D5C19">
        <w:rPr>
          <w:b/>
          <w:bCs/>
          <w:sz w:val="28"/>
          <w:szCs w:val="28"/>
        </w:rPr>
        <w:t>collage</w:t>
      </w:r>
      <w:r w:rsidR="006D2A3B">
        <w:rPr>
          <w:sz w:val="28"/>
          <w:szCs w:val="28"/>
        </w:rPr>
        <w:t xml:space="preserve">. </w:t>
      </w:r>
      <w:r w:rsidR="00812BF3">
        <w:rPr>
          <w:sz w:val="28"/>
          <w:szCs w:val="28"/>
        </w:rPr>
        <w:t xml:space="preserve">An </w:t>
      </w:r>
      <w:proofErr w:type="spellStart"/>
      <w:r w:rsidR="00812BF3" w:rsidRPr="00812BF3">
        <w:rPr>
          <w:sz w:val="28"/>
          <w:szCs w:val="28"/>
        </w:rPr>
        <w:t>intertext</w:t>
      </w:r>
      <w:proofErr w:type="spellEnd"/>
      <w:r w:rsidR="00812BF3" w:rsidRPr="00812BF3">
        <w:rPr>
          <w:sz w:val="28"/>
          <w:szCs w:val="28"/>
        </w:rPr>
        <w:t xml:space="preserve"> can be allusion </w:t>
      </w:r>
      <w:r w:rsidR="00812BF3">
        <w:rPr>
          <w:sz w:val="28"/>
          <w:szCs w:val="28"/>
        </w:rPr>
        <w:t>(reference)</w:t>
      </w:r>
      <w:r w:rsidR="00120027">
        <w:rPr>
          <w:sz w:val="28"/>
          <w:szCs w:val="28"/>
        </w:rPr>
        <w:t>, vignette, parody, adaptation,</w:t>
      </w:r>
      <w:r w:rsidR="00035E6C">
        <w:rPr>
          <w:sz w:val="28"/>
          <w:szCs w:val="28"/>
        </w:rPr>
        <w:t xml:space="preserve"> </w:t>
      </w:r>
      <w:r w:rsidR="00120027">
        <w:rPr>
          <w:sz w:val="28"/>
          <w:szCs w:val="28"/>
        </w:rPr>
        <w:t>letter or document</w:t>
      </w:r>
      <w:r w:rsidR="00035E6C">
        <w:rPr>
          <w:sz w:val="28"/>
          <w:szCs w:val="28"/>
        </w:rPr>
        <w:t>, f</w:t>
      </w:r>
      <w:r w:rsidR="00A47F0B">
        <w:rPr>
          <w:sz w:val="28"/>
          <w:szCs w:val="28"/>
        </w:rPr>
        <w:t xml:space="preserve">or example, the “Pamela” novel for Richardson. It is about a virtuous lady who has </w:t>
      </w:r>
      <w:r w:rsidR="005611B1">
        <w:rPr>
          <w:sz w:val="28"/>
          <w:szCs w:val="28"/>
        </w:rPr>
        <w:t xml:space="preserve">flown temptation/ from her master who wants to sleep with her. Another writer makes a parody of the play. He brought Joseph Andrews who is her sister in that play and he was immoral. So, this is a parody of the play. This parody is </w:t>
      </w:r>
      <w:hyperlink r:id="rId31" w:tooltip="Intertextuality" w:history="1">
        <w:proofErr w:type="spellStart"/>
        <w:r w:rsidR="005611B1" w:rsidRPr="00D835CD">
          <w:rPr>
            <w:b/>
            <w:bCs/>
            <w:sz w:val="28"/>
            <w:szCs w:val="28"/>
            <w:u w:val="single"/>
          </w:rPr>
          <w:t>intertextuality</w:t>
        </w:r>
        <w:proofErr w:type="spellEnd"/>
      </w:hyperlink>
      <w:r w:rsidR="005611B1">
        <w:rPr>
          <w:b/>
          <w:bCs/>
          <w:sz w:val="28"/>
          <w:szCs w:val="28"/>
          <w:u w:val="single"/>
        </w:rPr>
        <w:t xml:space="preserve">. </w:t>
      </w:r>
    </w:p>
    <w:p w:rsidR="00D835CD" w:rsidRDefault="00415BD2" w:rsidP="005611B1">
      <w:pPr>
        <w:jc w:val="both"/>
        <w:rPr>
          <w:color w:val="4F6228" w:themeColor="accent3" w:themeShade="80"/>
          <w:sz w:val="28"/>
          <w:szCs w:val="28"/>
        </w:rPr>
      </w:pPr>
      <w:r w:rsidRPr="00C0222E">
        <w:rPr>
          <w:color w:val="4F6228" w:themeColor="accent3" w:themeShade="80"/>
          <w:sz w:val="28"/>
          <w:szCs w:val="28"/>
        </w:rPr>
        <w:t xml:space="preserve">The function of </w:t>
      </w:r>
      <w:proofErr w:type="spellStart"/>
      <w:r w:rsidRPr="00C0222E">
        <w:rPr>
          <w:color w:val="4F6228" w:themeColor="accent3" w:themeShade="80"/>
          <w:sz w:val="28"/>
          <w:szCs w:val="28"/>
        </w:rPr>
        <w:t>intertextuality</w:t>
      </w:r>
      <w:proofErr w:type="spellEnd"/>
      <w:r w:rsidRPr="00C0222E">
        <w:rPr>
          <w:color w:val="4F6228" w:themeColor="accent3" w:themeShade="80"/>
          <w:sz w:val="28"/>
          <w:szCs w:val="28"/>
        </w:rPr>
        <w:t xml:space="preserve"> is to make the main text look incomplete and ambiguous. This stimulates the audience to think and search for meaning. </w:t>
      </w:r>
    </w:p>
    <w:p w:rsidR="00C0222E" w:rsidRDefault="00C0222E" w:rsidP="005611B1">
      <w:pPr>
        <w:jc w:val="both"/>
        <w:rPr>
          <w:color w:val="4F6228" w:themeColor="accent3" w:themeShade="80"/>
          <w:sz w:val="28"/>
          <w:szCs w:val="28"/>
        </w:rPr>
      </w:pPr>
    </w:p>
    <w:p w:rsidR="00C0222E" w:rsidRDefault="00C0222E" w:rsidP="00C0222E">
      <w:pPr>
        <w:jc w:val="both"/>
        <w:rPr>
          <w:sz w:val="28"/>
          <w:szCs w:val="28"/>
        </w:rPr>
      </w:pPr>
      <w:r w:rsidRPr="00C0222E">
        <w:rPr>
          <w:color w:val="C00000"/>
          <w:sz w:val="28"/>
          <w:szCs w:val="28"/>
        </w:rPr>
        <w:t>Ambiguity</w:t>
      </w:r>
      <w:r w:rsidRPr="00C0222E">
        <w:rPr>
          <w:sz w:val="28"/>
          <w:szCs w:val="28"/>
        </w:rPr>
        <w:t xml:space="preserve"> is </w:t>
      </w:r>
      <w:r>
        <w:rPr>
          <w:sz w:val="28"/>
          <w:szCs w:val="28"/>
        </w:rPr>
        <w:t xml:space="preserve">praise not blame in modern drama. Shakespeare is ahead of his time and he is experimenting with modern elements. </w:t>
      </w:r>
    </w:p>
    <w:p w:rsidR="00116E52" w:rsidRDefault="00452AFF" w:rsidP="00CD72F0">
      <w:pPr>
        <w:jc w:val="both"/>
        <w:rPr>
          <w:sz w:val="28"/>
          <w:szCs w:val="28"/>
        </w:rPr>
      </w:pPr>
      <w:hyperlink r:id="rId32" w:tooltip="Hippolyta" w:history="1">
        <w:proofErr w:type="spellStart"/>
        <w:r w:rsidR="00116E52" w:rsidRPr="00116E52">
          <w:rPr>
            <w:sz w:val="28"/>
            <w:szCs w:val="28"/>
          </w:rPr>
          <w:t>Hippolyta</w:t>
        </w:r>
        <w:proofErr w:type="spellEnd"/>
      </w:hyperlink>
      <w:r w:rsidR="00116E52">
        <w:rPr>
          <w:sz w:val="28"/>
          <w:szCs w:val="28"/>
        </w:rPr>
        <w:t xml:space="preserve"> watches the play. </w:t>
      </w:r>
      <w:proofErr w:type="spellStart"/>
      <w:r w:rsidR="00116E52">
        <w:rPr>
          <w:sz w:val="28"/>
          <w:szCs w:val="28"/>
        </w:rPr>
        <w:t>Hippolyta</w:t>
      </w:r>
      <w:proofErr w:type="spellEnd"/>
      <w:r w:rsidR="00116E52">
        <w:rPr>
          <w:sz w:val="28"/>
          <w:szCs w:val="28"/>
        </w:rPr>
        <w:t xml:space="preserve"> and all the four lovers and </w:t>
      </w:r>
      <w:proofErr w:type="spellStart"/>
      <w:r w:rsidR="00116E52">
        <w:rPr>
          <w:sz w:val="28"/>
          <w:szCs w:val="28"/>
        </w:rPr>
        <w:t>Theseus</w:t>
      </w:r>
      <w:proofErr w:type="spellEnd"/>
      <w:r w:rsidR="00116E52">
        <w:rPr>
          <w:sz w:val="28"/>
          <w:szCs w:val="28"/>
        </w:rPr>
        <w:t xml:space="preserve"> are all making fun of the actors, giving lots of satirical comments. </w:t>
      </w:r>
      <w:hyperlink r:id="rId33" w:tooltip="Hippolyta" w:history="1">
        <w:proofErr w:type="spellStart"/>
        <w:r w:rsidR="00116E52" w:rsidRPr="00116E52">
          <w:rPr>
            <w:sz w:val="28"/>
            <w:szCs w:val="28"/>
          </w:rPr>
          <w:t>Hippolyta</w:t>
        </w:r>
        <w:proofErr w:type="spellEnd"/>
      </w:hyperlink>
      <w:r w:rsidR="00116E52">
        <w:rPr>
          <w:sz w:val="28"/>
          <w:szCs w:val="28"/>
        </w:rPr>
        <w:t xml:space="preserve"> says this is the silliest </w:t>
      </w:r>
      <w:r w:rsidR="00C764E9">
        <w:rPr>
          <w:sz w:val="28"/>
          <w:szCs w:val="28"/>
        </w:rPr>
        <w:t xml:space="preserve">stuff that ever I heard. Then Snug enters and he says I am </w:t>
      </w:r>
      <w:proofErr w:type="gramStart"/>
      <w:r w:rsidR="00C764E9">
        <w:rPr>
          <w:sz w:val="28"/>
          <w:szCs w:val="28"/>
        </w:rPr>
        <w:t>Snug</w:t>
      </w:r>
      <w:proofErr w:type="gramEnd"/>
      <w:r w:rsidR="00C764E9">
        <w:rPr>
          <w:sz w:val="28"/>
          <w:szCs w:val="28"/>
        </w:rPr>
        <w:t xml:space="preserve"> and I play the lion. And </w:t>
      </w:r>
      <w:proofErr w:type="spellStart"/>
      <w:r w:rsidR="00C764E9">
        <w:rPr>
          <w:sz w:val="28"/>
          <w:szCs w:val="28"/>
        </w:rPr>
        <w:t>Hippolyta</w:t>
      </w:r>
      <w:proofErr w:type="spellEnd"/>
      <w:r w:rsidR="00C764E9">
        <w:rPr>
          <w:sz w:val="28"/>
          <w:szCs w:val="28"/>
        </w:rPr>
        <w:t xml:space="preserve">, </w:t>
      </w:r>
      <w:proofErr w:type="spellStart"/>
      <w:r w:rsidR="00C764E9">
        <w:rPr>
          <w:sz w:val="28"/>
          <w:szCs w:val="28"/>
        </w:rPr>
        <w:t>Theseus</w:t>
      </w:r>
      <w:proofErr w:type="spellEnd"/>
      <w:r w:rsidR="00C764E9">
        <w:rPr>
          <w:sz w:val="28"/>
          <w:szCs w:val="28"/>
        </w:rPr>
        <w:t xml:space="preserve">, Demetrius and Lysander keep on saying satirical comments. </w:t>
      </w:r>
      <w:r w:rsidR="009644AC">
        <w:rPr>
          <w:sz w:val="28"/>
          <w:szCs w:val="28"/>
        </w:rPr>
        <w:t xml:space="preserve">Whenever they watch them </w:t>
      </w:r>
      <w:r w:rsidR="009644AC">
        <w:rPr>
          <w:sz w:val="28"/>
          <w:szCs w:val="28"/>
        </w:rPr>
        <w:lastRenderedPageBreak/>
        <w:t xml:space="preserve">acting, they keep on laughing and mocking them. </w:t>
      </w:r>
      <w:r w:rsidR="009644AC" w:rsidRPr="009644AC">
        <w:rPr>
          <w:b/>
          <w:bCs/>
          <w:sz w:val="28"/>
          <w:szCs w:val="28"/>
        </w:rPr>
        <w:t>Do not</w:t>
      </w:r>
      <w:r w:rsidR="009644AC">
        <w:rPr>
          <w:sz w:val="28"/>
          <w:szCs w:val="28"/>
        </w:rPr>
        <w:t xml:space="preserve"> think that this play-within-a play is something trivial. You can have a full question on this play-within-a play. </w:t>
      </w:r>
      <w:r w:rsidR="001C0264">
        <w:rPr>
          <w:sz w:val="28"/>
          <w:szCs w:val="28"/>
        </w:rPr>
        <w:t xml:space="preserve">In the references, you will find that they say it is a trivial play and the people are laughing at it, but I say another opinion. It is an experimental play. Although the characters are simple and they </w:t>
      </w:r>
      <w:r w:rsidR="00EF5C5D">
        <w:rPr>
          <w:sz w:val="28"/>
          <w:szCs w:val="28"/>
        </w:rPr>
        <w:t>did not study theater, they are talented enough to experiment with modern techniques in this play. The 16</w:t>
      </w:r>
      <w:r w:rsidR="00EF5C5D" w:rsidRPr="00EF5C5D">
        <w:rPr>
          <w:sz w:val="28"/>
          <w:szCs w:val="28"/>
          <w:vertAlign w:val="superscript"/>
        </w:rPr>
        <w:t>th</w:t>
      </w:r>
      <w:r w:rsidR="00EF5C5D">
        <w:rPr>
          <w:sz w:val="28"/>
          <w:szCs w:val="28"/>
        </w:rPr>
        <w:t xml:space="preserve"> century audience did not understand experimentation. They are used to traditional classical plays, so they do not understand the characters are showing them. </w:t>
      </w:r>
      <w:r w:rsidR="00B4683B">
        <w:rPr>
          <w:sz w:val="28"/>
          <w:szCs w:val="28"/>
        </w:rPr>
        <w:t xml:space="preserve">They are introducing them to a kind of modern play. They do not understand that the play is a melodrama. Melodrama is a tragedy that includes tragic events however the tragic events are never taken seriously. </w:t>
      </w:r>
      <w:r w:rsidR="00F85A4D">
        <w:rPr>
          <w:sz w:val="28"/>
          <w:szCs w:val="28"/>
        </w:rPr>
        <w:t xml:space="preserve">Murder is not taken seriously. For example, </w:t>
      </w:r>
      <w:r w:rsidR="00F85A4D" w:rsidRPr="00F85A4D">
        <w:rPr>
          <w:sz w:val="28"/>
          <w:szCs w:val="28"/>
        </w:rPr>
        <w:t>Christopher Marlowe</w:t>
      </w:r>
      <w:r w:rsidR="00F85A4D">
        <w:rPr>
          <w:sz w:val="28"/>
          <w:szCs w:val="28"/>
        </w:rPr>
        <w:t>’s “</w:t>
      </w:r>
      <w:hyperlink r:id="rId34" w:tooltip="The Jew of Malta" w:history="1">
        <w:r w:rsidR="00F85A4D" w:rsidRPr="00F85A4D">
          <w:rPr>
            <w:sz w:val="28"/>
            <w:szCs w:val="28"/>
          </w:rPr>
          <w:t>The Jew of Malta</w:t>
        </w:r>
      </w:hyperlink>
      <w:r w:rsidR="00F85A4D">
        <w:rPr>
          <w:sz w:val="28"/>
          <w:szCs w:val="28"/>
        </w:rPr>
        <w:t xml:space="preserve">” is a melodrama. When the Jew died at the end, he gets up and he curses the killer and then he dies again. </w:t>
      </w:r>
      <w:r w:rsidR="00CD72F0">
        <w:rPr>
          <w:sz w:val="28"/>
          <w:szCs w:val="28"/>
        </w:rPr>
        <w:t xml:space="preserve">So, here there is a tragedy, but it does not end sadly. We know that it is not real. The characters make sure that the audiences do not scare. </w:t>
      </w:r>
    </w:p>
    <w:p w:rsidR="00CD72F0" w:rsidRDefault="00CD72F0" w:rsidP="00CD72F0">
      <w:pPr>
        <w:jc w:val="both"/>
        <w:rPr>
          <w:sz w:val="28"/>
          <w:szCs w:val="28"/>
        </w:rPr>
      </w:pPr>
      <w:r>
        <w:rPr>
          <w:sz w:val="28"/>
          <w:szCs w:val="28"/>
        </w:rPr>
        <w:t xml:space="preserve">In the prologue in our play, Quince says that they do not come to offend the audience. They just come to show the audience their skills. Every actor before is saying his role. He makes sure to let the audience know that he is an actor not a real character. By all means they show them that murder is not serious. </w:t>
      </w:r>
      <w:r w:rsidR="00B422F3">
        <w:rPr>
          <w:sz w:val="28"/>
          <w:szCs w:val="28"/>
        </w:rPr>
        <w:t>The</w:t>
      </w:r>
      <w:r>
        <w:rPr>
          <w:sz w:val="28"/>
          <w:szCs w:val="28"/>
        </w:rPr>
        <w:t xml:space="preserve"> audience</w:t>
      </w:r>
      <w:r w:rsidR="009004FC">
        <w:rPr>
          <w:sz w:val="28"/>
          <w:szCs w:val="28"/>
        </w:rPr>
        <w:t>s</w:t>
      </w:r>
      <w:r>
        <w:rPr>
          <w:sz w:val="28"/>
          <w:szCs w:val="28"/>
        </w:rPr>
        <w:t xml:space="preserve"> do not cry at the end when they see </w:t>
      </w:r>
      <w:hyperlink r:id="rId35" w:tooltip="Pyramus and Thisbe" w:history="1">
        <w:proofErr w:type="spellStart"/>
        <w:r w:rsidR="00B422F3" w:rsidRPr="00345143">
          <w:rPr>
            <w:sz w:val="28"/>
            <w:szCs w:val="28"/>
          </w:rPr>
          <w:t>Pyramus</w:t>
        </w:r>
        <w:proofErr w:type="spellEnd"/>
        <w:r w:rsidR="00B422F3" w:rsidRPr="00345143">
          <w:rPr>
            <w:sz w:val="28"/>
            <w:szCs w:val="28"/>
          </w:rPr>
          <w:t xml:space="preserve"> and </w:t>
        </w:r>
        <w:proofErr w:type="spellStart"/>
        <w:r w:rsidR="00B422F3" w:rsidRPr="00345143">
          <w:rPr>
            <w:sz w:val="28"/>
            <w:szCs w:val="28"/>
          </w:rPr>
          <w:t>Thisbe</w:t>
        </w:r>
        <w:proofErr w:type="spellEnd"/>
      </w:hyperlink>
      <w:r w:rsidR="00B422F3">
        <w:rPr>
          <w:sz w:val="28"/>
          <w:szCs w:val="28"/>
        </w:rPr>
        <w:t xml:space="preserve"> die. </w:t>
      </w:r>
      <w:r w:rsidR="009004FC">
        <w:rPr>
          <w:sz w:val="28"/>
          <w:szCs w:val="28"/>
        </w:rPr>
        <w:t>They</w:t>
      </w:r>
      <w:r w:rsidR="00B422F3">
        <w:rPr>
          <w:sz w:val="28"/>
          <w:szCs w:val="28"/>
        </w:rPr>
        <w:t xml:space="preserve"> laugh. They are not scared. </w:t>
      </w:r>
    </w:p>
    <w:p w:rsidR="009004FC" w:rsidRDefault="009004FC" w:rsidP="009A75C8">
      <w:pPr>
        <w:jc w:val="both"/>
        <w:rPr>
          <w:sz w:val="28"/>
          <w:szCs w:val="28"/>
        </w:rPr>
      </w:pPr>
      <w:r>
        <w:rPr>
          <w:sz w:val="28"/>
          <w:szCs w:val="28"/>
        </w:rPr>
        <w:t xml:space="preserve">After </w:t>
      </w:r>
      <w:proofErr w:type="spellStart"/>
      <w:r w:rsidRPr="009004FC">
        <w:rPr>
          <w:sz w:val="28"/>
          <w:szCs w:val="28"/>
        </w:rPr>
        <w:t>Pyramus</w:t>
      </w:r>
      <w:proofErr w:type="spellEnd"/>
      <w:r>
        <w:rPr>
          <w:sz w:val="28"/>
          <w:szCs w:val="28"/>
        </w:rPr>
        <w:t xml:space="preserve"> dies at the end, he wakes up immediately and he asks them if they like to hear the </w:t>
      </w:r>
      <w:r w:rsidRPr="009A75C8">
        <w:rPr>
          <w:sz w:val="28"/>
          <w:szCs w:val="28"/>
        </w:rPr>
        <w:t>epilogue</w:t>
      </w:r>
      <w:r w:rsidRPr="009004FC">
        <w:rPr>
          <w:sz w:val="28"/>
          <w:szCs w:val="28"/>
        </w:rPr>
        <w:t xml:space="preserve"> or they have a dance</w:t>
      </w:r>
      <w:r>
        <w:rPr>
          <w:sz w:val="28"/>
          <w:szCs w:val="28"/>
        </w:rPr>
        <w:t xml:space="preserve">. So, </w:t>
      </w:r>
      <w:proofErr w:type="spellStart"/>
      <w:r>
        <w:rPr>
          <w:sz w:val="28"/>
          <w:szCs w:val="28"/>
        </w:rPr>
        <w:t>Theseus</w:t>
      </w:r>
      <w:proofErr w:type="spellEnd"/>
      <w:r>
        <w:rPr>
          <w:sz w:val="28"/>
          <w:szCs w:val="28"/>
        </w:rPr>
        <w:t xml:space="preserve"> begs him not to say the e</w:t>
      </w:r>
      <w:r w:rsidRPr="009004FC">
        <w:rPr>
          <w:sz w:val="28"/>
          <w:szCs w:val="28"/>
        </w:rPr>
        <w:t xml:space="preserve">pilogue </w:t>
      </w:r>
      <w:r>
        <w:rPr>
          <w:sz w:val="28"/>
          <w:szCs w:val="28"/>
        </w:rPr>
        <w:t>because he is bored of his play. He does not more anymore e</w:t>
      </w:r>
      <w:r w:rsidRPr="009004FC">
        <w:rPr>
          <w:sz w:val="28"/>
          <w:szCs w:val="28"/>
        </w:rPr>
        <w:t>pilogue</w:t>
      </w:r>
      <w:r>
        <w:rPr>
          <w:sz w:val="28"/>
          <w:szCs w:val="28"/>
        </w:rPr>
        <w:t xml:space="preserve">. He says okay, let us go dancing. They make a country dances. </w:t>
      </w:r>
      <w:r w:rsidR="007E2C62">
        <w:rPr>
          <w:sz w:val="28"/>
          <w:szCs w:val="28"/>
        </w:rPr>
        <w:t xml:space="preserve">Everybody dances and after that everybody goes to bed. </w:t>
      </w:r>
    </w:p>
    <w:p w:rsidR="007E2C62" w:rsidRDefault="007E2C62" w:rsidP="00230EA9">
      <w:pPr>
        <w:jc w:val="both"/>
        <w:rPr>
          <w:sz w:val="28"/>
          <w:szCs w:val="28"/>
        </w:rPr>
      </w:pPr>
      <w:r>
        <w:rPr>
          <w:sz w:val="28"/>
          <w:szCs w:val="28"/>
        </w:rPr>
        <w:t xml:space="preserve">Puck enters. He sweeps the floor with a broom. Then King Oberon and Queen </w:t>
      </w:r>
      <w:proofErr w:type="spellStart"/>
      <w:r>
        <w:rPr>
          <w:sz w:val="28"/>
          <w:szCs w:val="28"/>
        </w:rPr>
        <w:t>Titania</w:t>
      </w:r>
      <w:proofErr w:type="spellEnd"/>
      <w:r>
        <w:rPr>
          <w:sz w:val="28"/>
          <w:szCs w:val="28"/>
        </w:rPr>
        <w:t xml:space="preserve"> enter. They dance with the fairies in the place to bless the couples who are getting married. At the end Puck says the epilogue of the play “A midsummer night’s dream”. </w:t>
      </w:r>
      <w:r w:rsidR="0071569A">
        <w:rPr>
          <w:sz w:val="28"/>
          <w:szCs w:val="28"/>
        </w:rPr>
        <w:t xml:space="preserve">He talks like an actor to the audience. He says that they have come not to offend the audience. He </w:t>
      </w:r>
      <w:r w:rsidR="009A75C8">
        <w:rPr>
          <w:sz w:val="28"/>
          <w:szCs w:val="28"/>
        </w:rPr>
        <w:t>hopes that they like the play</w:t>
      </w:r>
      <w:r w:rsidR="009A75C8" w:rsidRPr="00010CB6">
        <w:rPr>
          <w:sz w:val="28"/>
          <w:szCs w:val="28"/>
          <w:u w:val="single"/>
        </w:rPr>
        <w:t>. And their goal from this whole play is just to provide them with a dream to think about. It means that William Shakespeare has written “A midsummer night’s dream” to just to make the audience or the readers enjoy the dream in the play</w:t>
      </w:r>
      <w:r w:rsidR="009A75C8">
        <w:rPr>
          <w:sz w:val="28"/>
          <w:szCs w:val="28"/>
        </w:rPr>
        <w:t xml:space="preserve">. </w:t>
      </w:r>
      <w:r w:rsidR="00230EA9">
        <w:rPr>
          <w:sz w:val="28"/>
          <w:szCs w:val="28"/>
        </w:rPr>
        <w:t xml:space="preserve">This means that the dream is very important. </w:t>
      </w:r>
      <w:r w:rsidR="00230EA9" w:rsidRPr="00230EA9">
        <w:rPr>
          <w:b/>
          <w:bCs/>
          <w:sz w:val="28"/>
          <w:szCs w:val="28"/>
          <w:u w:val="single"/>
        </w:rPr>
        <w:t>The dream is the most important thing in the play</w:t>
      </w:r>
      <w:r w:rsidR="00230EA9">
        <w:rPr>
          <w:sz w:val="28"/>
          <w:szCs w:val="28"/>
        </w:rPr>
        <w:t xml:space="preserve">.  </w:t>
      </w:r>
    </w:p>
    <w:p w:rsidR="00230EA9" w:rsidRDefault="00230EA9" w:rsidP="000068D1">
      <w:pPr>
        <w:jc w:val="both"/>
        <w:rPr>
          <w:sz w:val="28"/>
          <w:szCs w:val="28"/>
        </w:rPr>
      </w:pPr>
      <w:r>
        <w:rPr>
          <w:sz w:val="28"/>
          <w:szCs w:val="28"/>
        </w:rPr>
        <w:t xml:space="preserve">I forgot to tell you another example of the </w:t>
      </w:r>
      <w:hyperlink r:id="rId36" w:tooltip="Intertextuality" w:history="1">
        <w:proofErr w:type="spellStart"/>
        <w:r w:rsidRPr="00D835CD">
          <w:rPr>
            <w:b/>
            <w:bCs/>
            <w:sz w:val="28"/>
            <w:szCs w:val="28"/>
            <w:u w:val="single"/>
          </w:rPr>
          <w:t>intertextuality</w:t>
        </w:r>
        <w:proofErr w:type="spellEnd"/>
      </w:hyperlink>
      <w:r>
        <w:rPr>
          <w:b/>
          <w:bCs/>
          <w:sz w:val="28"/>
          <w:szCs w:val="28"/>
          <w:u w:val="single"/>
        </w:rPr>
        <w:t xml:space="preserve"> </w:t>
      </w:r>
      <w:r>
        <w:rPr>
          <w:sz w:val="28"/>
          <w:szCs w:val="28"/>
        </w:rPr>
        <w:t xml:space="preserve">in the play: The play </w:t>
      </w:r>
      <w:r>
        <w:rPr>
          <w:color w:val="0D0D0D" w:themeColor="text1" w:themeTint="F2"/>
          <w:sz w:val="28"/>
          <w:szCs w:val="28"/>
        </w:rPr>
        <w:t>“</w:t>
      </w:r>
      <w:proofErr w:type="spellStart"/>
      <w:r w:rsidR="00452AFF">
        <w:fldChar w:fldCharType="begin"/>
      </w:r>
      <w:r>
        <w:instrText>HYPERLINK "http://en.wikipedia.org/wiki/Pyramus_and_Thisbe" \o "Pyramus and Thisbe"</w:instrText>
      </w:r>
      <w:r w:rsidR="00452AFF">
        <w:fldChar w:fldCharType="separate"/>
      </w:r>
      <w:r w:rsidRPr="000B037A">
        <w:rPr>
          <w:rStyle w:val="Hyperlink"/>
          <w:color w:val="C00000"/>
          <w:sz w:val="28"/>
          <w:szCs w:val="28"/>
        </w:rPr>
        <w:t>Pyramus</w:t>
      </w:r>
      <w:proofErr w:type="spellEnd"/>
      <w:r w:rsidRPr="000B037A">
        <w:rPr>
          <w:rStyle w:val="Hyperlink"/>
          <w:color w:val="C00000"/>
          <w:sz w:val="28"/>
          <w:szCs w:val="28"/>
        </w:rPr>
        <w:t xml:space="preserve"> and </w:t>
      </w:r>
      <w:proofErr w:type="spellStart"/>
      <w:r w:rsidRPr="000B037A">
        <w:rPr>
          <w:rStyle w:val="Hyperlink"/>
          <w:color w:val="C00000"/>
          <w:sz w:val="28"/>
          <w:szCs w:val="28"/>
        </w:rPr>
        <w:t>Thisbe</w:t>
      </w:r>
      <w:proofErr w:type="spellEnd"/>
      <w:r w:rsidR="00452AFF">
        <w:fldChar w:fldCharType="end"/>
      </w:r>
      <w:r>
        <w:rPr>
          <w:color w:val="C00000"/>
          <w:sz w:val="28"/>
          <w:szCs w:val="28"/>
        </w:rPr>
        <w:t xml:space="preserve">” </w:t>
      </w:r>
      <w:r w:rsidRPr="00230EA9">
        <w:rPr>
          <w:sz w:val="28"/>
          <w:szCs w:val="28"/>
        </w:rPr>
        <w:t xml:space="preserve">depends on </w:t>
      </w:r>
      <w:r>
        <w:rPr>
          <w:sz w:val="28"/>
          <w:szCs w:val="28"/>
        </w:rPr>
        <w:t xml:space="preserve">Shakespeare’s other play “Romeo and Juliet”. </w:t>
      </w:r>
      <w:r w:rsidR="002B0888">
        <w:rPr>
          <w:sz w:val="28"/>
          <w:szCs w:val="28"/>
        </w:rPr>
        <w:t>It is written by William Shakespeare in the same year in which h</w:t>
      </w:r>
      <w:r w:rsidR="009C13C3">
        <w:rPr>
          <w:sz w:val="28"/>
          <w:szCs w:val="28"/>
        </w:rPr>
        <w:t>e</w:t>
      </w:r>
      <w:r w:rsidR="002B0888">
        <w:rPr>
          <w:sz w:val="28"/>
          <w:szCs w:val="28"/>
        </w:rPr>
        <w:t xml:space="preserve"> wrote “A midsummer night’s dream”. “Romeo and Juliet” is a tragedy. Juliet takes a </w:t>
      </w:r>
      <w:r w:rsidR="000068D1" w:rsidRPr="000068D1">
        <w:rPr>
          <w:sz w:val="28"/>
          <w:szCs w:val="28"/>
        </w:rPr>
        <w:t>drug</w:t>
      </w:r>
      <w:r w:rsidR="000068D1">
        <w:rPr>
          <w:sz w:val="28"/>
          <w:szCs w:val="28"/>
        </w:rPr>
        <w:t xml:space="preserve">. </w:t>
      </w:r>
      <w:r w:rsidR="002B0888">
        <w:rPr>
          <w:sz w:val="28"/>
          <w:szCs w:val="28"/>
        </w:rPr>
        <w:t xml:space="preserve">She is asleep and she pretends to be dead. Romeo </w:t>
      </w:r>
      <w:r w:rsidR="002B0888">
        <w:rPr>
          <w:sz w:val="28"/>
          <w:szCs w:val="28"/>
        </w:rPr>
        <w:lastRenderedPageBreak/>
        <w:t>arrives and finds her asleep. He thought that she has died and he goes to her in the graveyard. She was sleeping as if she is</w:t>
      </w:r>
      <w:r w:rsidR="00C0534B">
        <w:rPr>
          <w:sz w:val="28"/>
          <w:szCs w:val="28"/>
        </w:rPr>
        <w:t xml:space="preserve"> dead. He comes and finds her like this. So, he killed himself.</w:t>
      </w:r>
      <w:r w:rsidR="002B0888">
        <w:rPr>
          <w:sz w:val="28"/>
          <w:szCs w:val="28"/>
        </w:rPr>
        <w:t xml:space="preserve"> </w:t>
      </w:r>
      <w:r w:rsidR="00C0534B">
        <w:rPr>
          <w:sz w:val="28"/>
          <w:szCs w:val="28"/>
        </w:rPr>
        <w:t xml:space="preserve">She wakes up after few minutes and she found him dead. So, she kills herself. </w:t>
      </w:r>
      <w:r w:rsidR="000068D1">
        <w:rPr>
          <w:sz w:val="28"/>
          <w:szCs w:val="28"/>
        </w:rPr>
        <w:t>The couples in “A midsummer night’s dream” do not know Romeo and Juliet. They do not know that “</w:t>
      </w:r>
      <w:proofErr w:type="spellStart"/>
      <w:r w:rsidR="00452AFF">
        <w:fldChar w:fldCharType="begin"/>
      </w:r>
      <w:r w:rsidR="000068D1">
        <w:instrText>HYPERLINK "http://en.wikipedia.org/wiki/Pyramus_and_Thisbe" \o "Pyramus and Thisbe"</w:instrText>
      </w:r>
      <w:r w:rsidR="00452AFF">
        <w:fldChar w:fldCharType="separate"/>
      </w:r>
      <w:r w:rsidR="000068D1" w:rsidRPr="000B037A">
        <w:rPr>
          <w:rStyle w:val="Hyperlink"/>
          <w:color w:val="C00000"/>
          <w:sz w:val="28"/>
          <w:szCs w:val="28"/>
        </w:rPr>
        <w:t>Pyramus</w:t>
      </w:r>
      <w:proofErr w:type="spellEnd"/>
      <w:r w:rsidR="000068D1" w:rsidRPr="000B037A">
        <w:rPr>
          <w:rStyle w:val="Hyperlink"/>
          <w:color w:val="C00000"/>
          <w:sz w:val="28"/>
          <w:szCs w:val="28"/>
        </w:rPr>
        <w:t xml:space="preserve"> and </w:t>
      </w:r>
      <w:proofErr w:type="spellStart"/>
      <w:r w:rsidR="000068D1" w:rsidRPr="000B037A">
        <w:rPr>
          <w:rStyle w:val="Hyperlink"/>
          <w:color w:val="C00000"/>
          <w:sz w:val="28"/>
          <w:szCs w:val="28"/>
        </w:rPr>
        <w:t>Thisbe</w:t>
      </w:r>
      <w:proofErr w:type="spellEnd"/>
      <w:r w:rsidR="00452AFF">
        <w:fldChar w:fldCharType="end"/>
      </w:r>
      <w:r w:rsidR="000068D1">
        <w:t xml:space="preserve">” </w:t>
      </w:r>
      <w:r w:rsidR="000068D1">
        <w:rPr>
          <w:sz w:val="28"/>
          <w:szCs w:val="28"/>
        </w:rPr>
        <w:t>reflects another play for William</w:t>
      </w:r>
      <w:r w:rsidR="00C52B22">
        <w:rPr>
          <w:sz w:val="28"/>
          <w:szCs w:val="28"/>
        </w:rPr>
        <w:t xml:space="preserve"> Shakespeare called “Romeo and Juliet”</w:t>
      </w:r>
      <w:r w:rsidR="00DB451A">
        <w:rPr>
          <w:sz w:val="28"/>
          <w:szCs w:val="28"/>
        </w:rPr>
        <w:t xml:space="preserve">. So, we say that </w:t>
      </w:r>
      <w:r w:rsidR="00DB451A" w:rsidRPr="00DB451A">
        <w:rPr>
          <w:b/>
          <w:bCs/>
          <w:sz w:val="28"/>
          <w:szCs w:val="28"/>
          <w:u w:val="single"/>
        </w:rPr>
        <w:t>the play “</w:t>
      </w:r>
      <w:proofErr w:type="spellStart"/>
      <w:r w:rsidR="00452AFF" w:rsidRPr="00DB451A">
        <w:rPr>
          <w:b/>
          <w:bCs/>
          <w:sz w:val="28"/>
          <w:szCs w:val="28"/>
          <w:u w:val="single"/>
        </w:rPr>
        <w:fldChar w:fldCharType="begin"/>
      </w:r>
      <w:r w:rsidR="00DB451A" w:rsidRPr="00DB451A">
        <w:rPr>
          <w:b/>
          <w:bCs/>
          <w:sz w:val="28"/>
          <w:szCs w:val="28"/>
          <w:u w:val="single"/>
        </w:rPr>
        <w:instrText>HYPERLINK "http://en.wikipedia.org/wiki/Pyramus_and_Thisbe" \o "Pyramus and Thisbe"</w:instrText>
      </w:r>
      <w:r w:rsidR="00452AFF" w:rsidRPr="00DB451A">
        <w:rPr>
          <w:b/>
          <w:bCs/>
          <w:sz w:val="28"/>
          <w:szCs w:val="28"/>
          <w:u w:val="single"/>
        </w:rPr>
        <w:fldChar w:fldCharType="separate"/>
      </w:r>
      <w:r w:rsidR="00DB451A" w:rsidRPr="00DB451A">
        <w:rPr>
          <w:b/>
          <w:bCs/>
          <w:u w:val="single"/>
        </w:rPr>
        <w:t>Pyramus</w:t>
      </w:r>
      <w:proofErr w:type="spellEnd"/>
      <w:r w:rsidR="00DB451A" w:rsidRPr="00DB451A">
        <w:rPr>
          <w:b/>
          <w:bCs/>
          <w:u w:val="single"/>
        </w:rPr>
        <w:t xml:space="preserve"> and </w:t>
      </w:r>
      <w:proofErr w:type="spellStart"/>
      <w:r w:rsidR="00DB451A" w:rsidRPr="00DB451A">
        <w:rPr>
          <w:b/>
          <w:bCs/>
          <w:u w:val="single"/>
        </w:rPr>
        <w:t>Thisbe</w:t>
      </w:r>
      <w:proofErr w:type="spellEnd"/>
      <w:r w:rsidR="00452AFF" w:rsidRPr="00DB451A">
        <w:rPr>
          <w:b/>
          <w:bCs/>
          <w:sz w:val="28"/>
          <w:szCs w:val="28"/>
          <w:u w:val="single"/>
        </w:rPr>
        <w:fldChar w:fldCharType="end"/>
      </w:r>
      <w:r w:rsidR="00DB451A" w:rsidRPr="00DB451A">
        <w:rPr>
          <w:b/>
          <w:bCs/>
          <w:sz w:val="28"/>
          <w:szCs w:val="28"/>
          <w:u w:val="single"/>
        </w:rPr>
        <w:t xml:space="preserve">” depends on another text of </w:t>
      </w:r>
      <w:proofErr w:type="spellStart"/>
      <w:r w:rsidR="00DB451A" w:rsidRPr="00DB451A">
        <w:rPr>
          <w:b/>
          <w:bCs/>
          <w:sz w:val="28"/>
          <w:szCs w:val="28"/>
          <w:u w:val="single"/>
        </w:rPr>
        <w:t>Wlliam</w:t>
      </w:r>
      <w:proofErr w:type="spellEnd"/>
      <w:r w:rsidR="00DB451A" w:rsidRPr="00DB451A">
        <w:rPr>
          <w:b/>
          <w:bCs/>
          <w:sz w:val="28"/>
          <w:szCs w:val="28"/>
          <w:u w:val="single"/>
        </w:rPr>
        <w:t xml:space="preserve"> Shakespeare which is called “Romeo and Juliet”</w:t>
      </w:r>
      <w:r w:rsidR="00DB451A" w:rsidRPr="00DB451A">
        <w:rPr>
          <w:sz w:val="28"/>
          <w:szCs w:val="28"/>
        </w:rPr>
        <w:t xml:space="preserve">. </w:t>
      </w:r>
      <w:r w:rsidR="00DB451A">
        <w:rPr>
          <w:sz w:val="28"/>
          <w:szCs w:val="28"/>
        </w:rPr>
        <w:t xml:space="preserve">They have the same tragedy. </w:t>
      </w:r>
    </w:p>
    <w:p w:rsidR="00A911B7" w:rsidRPr="00A911B7" w:rsidRDefault="00DB451A" w:rsidP="00B36943">
      <w:pPr>
        <w:jc w:val="both"/>
        <w:rPr>
          <w:b/>
          <w:bCs/>
          <w:sz w:val="32"/>
          <w:szCs w:val="32"/>
          <w:u w:val="single"/>
        </w:rPr>
      </w:pPr>
      <w:r w:rsidRPr="00A911B7">
        <w:rPr>
          <w:b/>
          <w:bCs/>
          <w:sz w:val="32"/>
          <w:szCs w:val="32"/>
          <w:u w:val="single"/>
        </w:rPr>
        <w:t xml:space="preserve">-What about the </w:t>
      </w:r>
      <w:r w:rsidRPr="00A911B7">
        <w:rPr>
          <w:b/>
          <w:bCs/>
          <w:color w:val="00B050"/>
          <w:sz w:val="32"/>
          <w:szCs w:val="32"/>
          <w:u w:val="single"/>
        </w:rPr>
        <w:t>language of the play</w:t>
      </w:r>
      <w:r w:rsidRPr="00A911B7">
        <w:rPr>
          <w:b/>
          <w:bCs/>
          <w:sz w:val="32"/>
          <w:szCs w:val="32"/>
          <w:u w:val="single"/>
        </w:rPr>
        <w:t xml:space="preserve">? </w:t>
      </w:r>
    </w:p>
    <w:p w:rsidR="00DB451A" w:rsidRPr="00E36604" w:rsidRDefault="00E36604" w:rsidP="00B36943">
      <w:pPr>
        <w:jc w:val="both"/>
        <w:rPr>
          <w:sz w:val="28"/>
          <w:szCs w:val="28"/>
        </w:rPr>
      </w:pPr>
      <w:r w:rsidRPr="00B36943">
        <w:rPr>
          <w:sz w:val="28"/>
          <w:szCs w:val="28"/>
          <w:u w:val="single"/>
        </w:rPr>
        <w:t xml:space="preserve">Shakespeare in his plays used to mix blank verse </w:t>
      </w:r>
      <w:r w:rsidR="00B36943" w:rsidRPr="00B36943">
        <w:rPr>
          <w:sz w:val="28"/>
          <w:szCs w:val="28"/>
          <w:u w:val="single"/>
        </w:rPr>
        <w:t>with</w:t>
      </w:r>
      <w:r w:rsidRPr="00B36943">
        <w:rPr>
          <w:sz w:val="28"/>
          <w:szCs w:val="28"/>
          <w:u w:val="single"/>
        </w:rPr>
        <w:t xml:space="preserve"> prose. Usually he uses blank verse when the characters discuss serious matters. And when common people are talking like the craftsmen, they talk in prose</w:t>
      </w:r>
      <w:r>
        <w:rPr>
          <w:sz w:val="28"/>
          <w:szCs w:val="28"/>
        </w:rPr>
        <w:t xml:space="preserve">. </w:t>
      </w:r>
      <w:r w:rsidR="00B36943">
        <w:rPr>
          <w:sz w:val="28"/>
          <w:szCs w:val="28"/>
        </w:rPr>
        <w:t>(When I give you a quotation in the exam, you have to focus on the quotation. You say this quotation is written in blank verse and then you say generally speaking, William Shakespeare in his plays used to mix</w:t>
      </w:r>
      <w:r w:rsidR="00B36943" w:rsidRPr="00E36604">
        <w:rPr>
          <w:sz w:val="28"/>
          <w:szCs w:val="28"/>
        </w:rPr>
        <w:t xml:space="preserve"> blank verse </w:t>
      </w:r>
      <w:r w:rsidR="00B36943">
        <w:rPr>
          <w:sz w:val="28"/>
          <w:szCs w:val="28"/>
        </w:rPr>
        <w:t>with</w:t>
      </w:r>
      <w:r w:rsidR="00B36943" w:rsidRPr="00E36604">
        <w:rPr>
          <w:sz w:val="28"/>
          <w:szCs w:val="28"/>
        </w:rPr>
        <w:t xml:space="preserve"> prose.</w:t>
      </w:r>
      <w:r w:rsidR="00B36943">
        <w:rPr>
          <w:sz w:val="28"/>
          <w:szCs w:val="28"/>
        </w:rPr>
        <w:t>)</w:t>
      </w:r>
    </w:p>
    <w:p w:rsidR="00230EA9" w:rsidRPr="00A911B7" w:rsidRDefault="00B36943" w:rsidP="00230EA9">
      <w:pPr>
        <w:jc w:val="both"/>
        <w:rPr>
          <w:sz w:val="32"/>
          <w:szCs w:val="32"/>
          <w:u w:val="single"/>
        </w:rPr>
      </w:pPr>
      <w:r w:rsidRPr="00A911B7">
        <w:rPr>
          <w:sz w:val="32"/>
          <w:szCs w:val="32"/>
          <w:u w:val="single"/>
        </w:rPr>
        <w:t>-</w:t>
      </w:r>
      <w:r w:rsidR="00230EA9" w:rsidRPr="00A911B7">
        <w:rPr>
          <w:sz w:val="32"/>
          <w:szCs w:val="32"/>
          <w:u w:val="single"/>
        </w:rPr>
        <w:t xml:space="preserve">What is </w:t>
      </w:r>
      <w:r w:rsidR="00230EA9" w:rsidRPr="00A911B7">
        <w:rPr>
          <w:b/>
          <w:bCs/>
          <w:sz w:val="32"/>
          <w:szCs w:val="32"/>
          <w:u w:val="single"/>
        </w:rPr>
        <w:t xml:space="preserve">the </w:t>
      </w:r>
      <w:r w:rsidR="00230EA9" w:rsidRPr="00A911B7">
        <w:rPr>
          <w:b/>
          <w:bCs/>
          <w:color w:val="00B050"/>
          <w:sz w:val="32"/>
          <w:szCs w:val="32"/>
          <w:u w:val="single"/>
        </w:rPr>
        <w:t>significance of the dream</w:t>
      </w:r>
      <w:r w:rsidR="00230EA9" w:rsidRPr="00A911B7">
        <w:rPr>
          <w:sz w:val="32"/>
          <w:szCs w:val="32"/>
          <w:u w:val="single"/>
        </w:rPr>
        <w:t xml:space="preserve">? </w:t>
      </w:r>
    </w:p>
    <w:p w:rsidR="00B36943" w:rsidRDefault="00B36943" w:rsidP="00230EA9">
      <w:pPr>
        <w:jc w:val="both"/>
        <w:rPr>
          <w:sz w:val="28"/>
          <w:szCs w:val="28"/>
        </w:rPr>
      </w:pPr>
      <w:r>
        <w:rPr>
          <w:sz w:val="28"/>
          <w:szCs w:val="28"/>
        </w:rPr>
        <w:t xml:space="preserve">The dream is the most important thing in the play. </w:t>
      </w:r>
      <w:r w:rsidR="00B14BEA">
        <w:rPr>
          <w:sz w:val="28"/>
          <w:szCs w:val="28"/>
        </w:rPr>
        <w:t xml:space="preserve">Puck in the epilogue says that the characters make this play only to provide the audience with that dream to think about. </w:t>
      </w:r>
      <w:r w:rsidR="000F4643">
        <w:rPr>
          <w:sz w:val="28"/>
          <w:szCs w:val="28"/>
        </w:rPr>
        <w:t xml:space="preserve">It means that the goal of William Shakespeare is to give the audience that dream. </w:t>
      </w:r>
    </w:p>
    <w:p w:rsidR="000F4643" w:rsidRDefault="000F4643" w:rsidP="000F4643">
      <w:pPr>
        <w:jc w:val="both"/>
        <w:rPr>
          <w:sz w:val="28"/>
          <w:szCs w:val="28"/>
        </w:rPr>
      </w:pPr>
      <w:r>
        <w:rPr>
          <w:sz w:val="28"/>
          <w:szCs w:val="28"/>
        </w:rPr>
        <w:t xml:space="preserve">Was there a dream really? No. Are the fairies real in the play? Yes.  </w:t>
      </w:r>
    </w:p>
    <w:p w:rsidR="000F4643" w:rsidRPr="00C26C61" w:rsidRDefault="000F4643" w:rsidP="00A524BB">
      <w:pPr>
        <w:jc w:val="both"/>
        <w:rPr>
          <w:b/>
          <w:bCs/>
          <w:sz w:val="28"/>
          <w:szCs w:val="28"/>
        </w:rPr>
      </w:pPr>
      <w:r>
        <w:rPr>
          <w:sz w:val="28"/>
          <w:szCs w:val="28"/>
        </w:rPr>
        <w:t xml:space="preserve">William Shakespeare shows the audience that the fairies do exist. All the people believe that the fairies are do not exist; they are just imagination. Shakespeare tells us in this play that there are fairies living with us and sometimes they charm us. </w:t>
      </w:r>
      <w:r w:rsidR="00320C36">
        <w:rPr>
          <w:sz w:val="28"/>
          <w:szCs w:val="28"/>
        </w:rPr>
        <w:t xml:space="preserve">Cupid has his own workings on our love stories. </w:t>
      </w:r>
      <w:r w:rsidR="006E6D87">
        <w:rPr>
          <w:sz w:val="28"/>
          <w:szCs w:val="28"/>
        </w:rPr>
        <w:t>The</w:t>
      </w:r>
      <w:r w:rsidR="009250E7">
        <w:rPr>
          <w:sz w:val="28"/>
          <w:szCs w:val="28"/>
        </w:rPr>
        <w:t xml:space="preserve"> effect of Cupid is there on our love stories. </w:t>
      </w:r>
      <w:r w:rsidR="006E6D87">
        <w:rPr>
          <w:sz w:val="28"/>
          <w:szCs w:val="28"/>
        </w:rPr>
        <w:t>Shakespeare shows us that in our physical world there are supernatural figures like the fairies, angels, jinn, and devils. So, there are supernatural figures living with us in our physical world. This is what Shakespeare makes it clear i</w:t>
      </w:r>
      <w:r w:rsidR="003C4C80">
        <w:rPr>
          <w:sz w:val="28"/>
          <w:szCs w:val="28"/>
        </w:rPr>
        <w:t xml:space="preserve">n the play. What is the significance of the dream? Where is the dream? King Oberon makes the lovers and </w:t>
      </w:r>
      <w:proofErr w:type="spellStart"/>
      <w:r w:rsidR="003C4C80">
        <w:rPr>
          <w:sz w:val="28"/>
          <w:szCs w:val="28"/>
        </w:rPr>
        <w:t>Titania</w:t>
      </w:r>
      <w:proofErr w:type="spellEnd"/>
      <w:r w:rsidR="003C4C80">
        <w:rPr>
          <w:sz w:val="28"/>
          <w:szCs w:val="28"/>
        </w:rPr>
        <w:t xml:space="preserve"> think that what they have gone through is a dream. </w:t>
      </w:r>
      <w:r w:rsidR="00042637">
        <w:rPr>
          <w:sz w:val="28"/>
          <w:szCs w:val="28"/>
        </w:rPr>
        <w:t>So</w:t>
      </w:r>
      <w:r w:rsidR="003C4C80">
        <w:rPr>
          <w:sz w:val="28"/>
          <w:szCs w:val="28"/>
        </w:rPr>
        <w:t xml:space="preserve">, he makes them imagine that their </w:t>
      </w:r>
      <w:proofErr w:type="spellStart"/>
      <w:r w:rsidR="00B12DE9">
        <w:rPr>
          <w:sz w:val="28"/>
          <w:szCs w:val="28"/>
        </w:rPr>
        <w:t>experince</w:t>
      </w:r>
      <w:proofErr w:type="spellEnd"/>
      <w:r w:rsidR="00042637">
        <w:rPr>
          <w:sz w:val="28"/>
          <w:szCs w:val="28"/>
        </w:rPr>
        <w:t xml:space="preserve"> in the forest was a dream. But it was not a dream actually. </w:t>
      </w:r>
      <w:r w:rsidR="00384C5A" w:rsidRPr="00C26C61">
        <w:rPr>
          <w:b/>
          <w:bCs/>
          <w:sz w:val="28"/>
          <w:szCs w:val="28"/>
        </w:rPr>
        <w:t>What</w:t>
      </w:r>
      <w:r w:rsidR="00042637" w:rsidRPr="00C26C61">
        <w:rPr>
          <w:b/>
          <w:bCs/>
          <w:sz w:val="28"/>
          <w:szCs w:val="28"/>
        </w:rPr>
        <w:t xml:space="preserve"> is the significance of this? </w:t>
      </w:r>
    </w:p>
    <w:p w:rsidR="00384C5A" w:rsidRDefault="004F11B7" w:rsidP="00A524BB">
      <w:pPr>
        <w:jc w:val="both"/>
        <w:rPr>
          <w:sz w:val="28"/>
          <w:szCs w:val="28"/>
        </w:rPr>
      </w:pPr>
      <w:r w:rsidRPr="00C26C61">
        <w:rPr>
          <w:sz w:val="28"/>
          <w:szCs w:val="28"/>
          <w:u w:val="single"/>
        </w:rPr>
        <w:t>One</w:t>
      </w:r>
      <w:r w:rsidR="00C26C61" w:rsidRPr="00C26C61">
        <w:rPr>
          <w:sz w:val="28"/>
          <w:szCs w:val="28"/>
          <w:u w:val="single"/>
        </w:rPr>
        <w:t xml:space="preserve"> interpretation:</w:t>
      </w:r>
      <w:r w:rsidR="00C26C61">
        <w:rPr>
          <w:sz w:val="28"/>
          <w:szCs w:val="28"/>
        </w:rPr>
        <w:t xml:space="preserve"> </w:t>
      </w:r>
      <w:r w:rsidR="00980E5B">
        <w:rPr>
          <w:sz w:val="28"/>
          <w:szCs w:val="28"/>
        </w:rPr>
        <w:t>One</w:t>
      </w:r>
      <w:r w:rsidR="00384C5A">
        <w:rPr>
          <w:sz w:val="28"/>
          <w:szCs w:val="28"/>
        </w:rPr>
        <w:t xml:space="preserve"> of the students in the other section said that the characters’ </w:t>
      </w:r>
      <w:r w:rsidR="00384C5A" w:rsidRPr="00B12DE9">
        <w:rPr>
          <w:sz w:val="28"/>
          <w:szCs w:val="28"/>
        </w:rPr>
        <w:t>forest experience</w:t>
      </w:r>
      <w:r w:rsidR="00384C5A">
        <w:rPr>
          <w:sz w:val="28"/>
          <w:szCs w:val="28"/>
        </w:rPr>
        <w:t xml:space="preserve"> can be considered a </w:t>
      </w:r>
      <w:r w:rsidR="00384C5A" w:rsidRPr="00B12DE9">
        <w:rPr>
          <w:sz w:val="28"/>
          <w:szCs w:val="28"/>
        </w:rPr>
        <w:t>journey of quest</w:t>
      </w:r>
      <w:r w:rsidR="00384C5A">
        <w:rPr>
          <w:sz w:val="28"/>
          <w:szCs w:val="28"/>
        </w:rPr>
        <w:t xml:space="preserve">. </w:t>
      </w:r>
      <w:r w:rsidR="000A3CCD">
        <w:rPr>
          <w:sz w:val="28"/>
          <w:szCs w:val="28"/>
        </w:rPr>
        <w:t>It</w:t>
      </w:r>
      <w:r w:rsidR="00384C5A">
        <w:rPr>
          <w:sz w:val="28"/>
          <w:szCs w:val="28"/>
        </w:rPr>
        <w:t xml:space="preserve"> is a journey into the unconsciousness. </w:t>
      </w:r>
      <w:r w:rsidR="000A3CCD">
        <w:rPr>
          <w:sz w:val="28"/>
          <w:szCs w:val="28"/>
        </w:rPr>
        <w:t xml:space="preserve">The characters were unconscious. They do not know what they want. They would behave spontaneously. They act in a vulgar way. They were fighting, swearing, and chasing one </w:t>
      </w:r>
      <w:r w:rsidR="000A3CCD">
        <w:rPr>
          <w:sz w:val="28"/>
          <w:szCs w:val="28"/>
        </w:rPr>
        <w:lastRenderedPageBreak/>
        <w:t xml:space="preserve">another by force. So, they show loose morals; they are not governed by reason. And when the characters come to consciousness, they all consider what they have gone through is a nightmare except Bottom. Bottom is the only one who enjoyed what he has gone through. </w:t>
      </w:r>
      <w:r w:rsidR="000D1B8A">
        <w:rPr>
          <w:sz w:val="28"/>
          <w:szCs w:val="28"/>
        </w:rPr>
        <w:t xml:space="preserve">So, this is one of the interpretations. </w:t>
      </w:r>
    </w:p>
    <w:p w:rsidR="00384C5A" w:rsidRDefault="00825DB0" w:rsidP="00A524BB">
      <w:pPr>
        <w:spacing w:after="0"/>
        <w:jc w:val="both"/>
        <w:outlineLvl w:val="3"/>
        <w:rPr>
          <w:sz w:val="28"/>
          <w:szCs w:val="28"/>
        </w:rPr>
      </w:pPr>
      <w:r>
        <w:rPr>
          <w:sz w:val="28"/>
          <w:szCs w:val="28"/>
          <w:u w:val="single"/>
        </w:rPr>
        <w:t>-</w:t>
      </w:r>
      <w:r w:rsidR="00E645A2" w:rsidRPr="00C26C61">
        <w:rPr>
          <w:sz w:val="28"/>
          <w:szCs w:val="28"/>
          <w:u w:val="single"/>
        </w:rPr>
        <w:t xml:space="preserve">Another </w:t>
      </w:r>
      <w:r w:rsidR="000D1B8A" w:rsidRPr="00C26C61">
        <w:rPr>
          <w:sz w:val="28"/>
          <w:szCs w:val="28"/>
          <w:u w:val="single"/>
        </w:rPr>
        <w:t>interpretation:</w:t>
      </w:r>
      <w:r w:rsidR="000D1B8A">
        <w:rPr>
          <w:sz w:val="28"/>
          <w:szCs w:val="28"/>
        </w:rPr>
        <w:t xml:space="preserve"> </w:t>
      </w:r>
      <w:r w:rsidR="00980E5B">
        <w:rPr>
          <w:sz w:val="28"/>
          <w:szCs w:val="28"/>
        </w:rPr>
        <w:t xml:space="preserve">another student said that Shakespeare appeals to the idea of dream to solve certain complicated issue. He wants to teach us that sometimes when there is a complicated </w:t>
      </w:r>
      <w:proofErr w:type="gramStart"/>
      <w:r w:rsidR="00980E5B">
        <w:rPr>
          <w:sz w:val="28"/>
          <w:szCs w:val="28"/>
        </w:rPr>
        <w:t>problem,</w:t>
      </w:r>
      <w:proofErr w:type="gramEnd"/>
      <w:r w:rsidR="00980E5B">
        <w:rPr>
          <w:sz w:val="28"/>
          <w:szCs w:val="28"/>
        </w:rPr>
        <w:t xml:space="preserve"> it can be solved through imagination not reason. For example, when Demetrius rejects or jilts Helena and he goes to </w:t>
      </w:r>
      <w:proofErr w:type="spellStart"/>
      <w:r w:rsidR="00980E5B">
        <w:rPr>
          <w:sz w:val="28"/>
          <w:szCs w:val="28"/>
        </w:rPr>
        <w:t>Hermia</w:t>
      </w:r>
      <w:proofErr w:type="spellEnd"/>
      <w:r w:rsidR="00980E5B">
        <w:rPr>
          <w:sz w:val="28"/>
          <w:szCs w:val="28"/>
        </w:rPr>
        <w:t xml:space="preserve"> and follows her and </w:t>
      </w:r>
      <w:proofErr w:type="spellStart"/>
      <w:r w:rsidR="00980E5B">
        <w:rPr>
          <w:sz w:val="28"/>
          <w:szCs w:val="28"/>
        </w:rPr>
        <w:t>Hermia</w:t>
      </w:r>
      <w:proofErr w:type="spellEnd"/>
      <w:r w:rsidR="00980E5B">
        <w:rPr>
          <w:sz w:val="28"/>
          <w:szCs w:val="28"/>
        </w:rPr>
        <w:t xml:space="preserve"> does not live him; she loves another one, it is a very complicated problem. This problem cannot be solved by reason. So, Oberon uses magic; he puts the magic juice on his eyes. He has corrected him; he makes him go back to his first love Helena. So, this is a lesson to us sometimes. Complicated problem are solved through imagination. </w:t>
      </w:r>
      <w:r w:rsidR="00C26C61">
        <w:rPr>
          <w:sz w:val="28"/>
          <w:szCs w:val="28"/>
        </w:rPr>
        <w:t xml:space="preserve">Shakespeare also wants to tell us that the scientific approach to life does not work all the time. There are people who are like </w:t>
      </w:r>
      <w:r w:rsidR="00C26C61" w:rsidRPr="00C26C61">
        <w:rPr>
          <w:sz w:val="28"/>
          <w:szCs w:val="28"/>
        </w:rPr>
        <w:t xml:space="preserve">Sir Francis Bacon, Alexander Pope in the </w:t>
      </w:r>
      <w:r w:rsidR="00C26C61">
        <w:rPr>
          <w:sz w:val="28"/>
          <w:szCs w:val="28"/>
        </w:rPr>
        <w:t>18</w:t>
      </w:r>
      <w:r w:rsidR="00C26C61" w:rsidRPr="00C26C61">
        <w:rPr>
          <w:sz w:val="28"/>
          <w:szCs w:val="28"/>
          <w:vertAlign w:val="superscript"/>
        </w:rPr>
        <w:t>th</w:t>
      </w:r>
      <w:r w:rsidR="00C26C61">
        <w:rPr>
          <w:sz w:val="28"/>
          <w:szCs w:val="28"/>
        </w:rPr>
        <w:t xml:space="preserve"> century, they believe in re</w:t>
      </w:r>
      <w:r w:rsidR="00514F75">
        <w:rPr>
          <w:sz w:val="28"/>
          <w:szCs w:val="28"/>
        </w:rPr>
        <w:t>ason as a fact in their lives. T</w:t>
      </w:r>
      <w:r w:rsidR="00C26C61">
        <w:rPr>
          <w:sz w:val="28"/>
          <w:szCs w:val="28"/>
        </w:rPr>
        <w:t xml:space="preserve">hey do not accept </w:t>
      </w:r>
      <w:r w:rsidR="00076FF0">
        <w:rPr>
          <w:sz w:val="28"/>
          <w:szCs w:val="28"/>
        </w:rPr>
        <w:t xml:space="preserve">imagination. Shakespeare wants to tell us that in our physical world there are imaginative things/ unseen powers. </w:t>
      </w:r>
      <w:r w:rsidR="00514F75">
        <w:rPr>
          <w:sz w:val="28"/>
          <w:szCs w:val="28"/>
        </w:rPr>
        <w:t xml:space="preserve"> </w:t>
      </w:r>
      <w:hyperlink r:id="rId37" w:history="1">
        <w:r w:rsidRPr="00825DB0">
          <w:rPr>
            <w:b/>
            <w:bCs/>
            <w:sz w:val="28"/>
            <w:szCs w:val="28"/>
          </w:rPr>
          <w:t>Immanuel Kant</w:t>
        </w:r>
        <w:r w:rsidRPr="00825DB0">
          <w:rPr>
            <w:sz w:val="28"/>
            <w:szCs w:val="28"/>
          </w:rPr>
          <w:t xml:space="preserve"> </w:t>
        </w:r>
        <w:r>
          <w:rPr>
            <w:sz w:val="28"/>
            <w:szCs w:val="28"/>
          </w:rPr>
          <w:t>in</w:t>
        </w:r>
      </w:hyperlink>
      <w:r>
        <w:rPr>
          <w:sz w:val="28"/>
          <w:szCs w:val="28"/>
        </w:rPr>
        <w:t xml:space="preserve"> the 18</w:t>
      </w:r>
      <w:r w:rsidRPr="00825DB0">
        <w:rPr>
          <w:sz w:val="28"/>
          <w:szCs w:val="28"/>
          <w:vertAlign w:val="superscript"/>
        </w:rPr>
        <w:t>th</w:t>
      </w:r>
      <w:r>
        <w:rPr>
          <w:sz w:val="28"/>
          <w:szCs w:val="28"/>
        </w:rPr>
        <w:t xml:space="preserve"> century talks about the power of the spirit in our lives. He talks about spirituality. He says that one </w:t>
      </w:r>
      <w:r w:rsidRPr="00825DB0">
        <w:rPr>
          <w:sz w:val="28"/>
          <w:szCs w:val="28"/>
        </w:rPr>
        <w:t>can transcend</w:t>
      </w:r>
      <w:r>
        <w:rPr>
          <w:sz w:val="28"/>
          <w:szCs w:val="28"/>
        </w:rPr>
        <w:t xml:space="preserve"> his physical shape or physical reality and go beyond it to a </w:t>
      </w:r>
      <w:r w:rsidRPr="007A4DC6">
        <w:rPr>
          <w:sz w:val="28"/>
          <w:szCs w:val="28"/>
        </w:rPr>
        <w:t xml:space="preserve">spiritual </w:t>
      </w:r>
      <w:r>
        <w:rPr>
          <w:sz w:val="28"/>
          <w:szCs w:val="28"/>
        </w:rPr>
        <w:t xml:space="preserve">world. </w:t>
      </w:r>
      <w:r w:rsidR="000166D3">
        <w:rPr>
          <w:sz w:val="28"/>
          <w:szCs w:val="28"/>
        </w:rPr>
        <w:t xml:space="preserve">So, Shakespeare wants to say that the world is a mixture of reason and imagination. This is my point of view. Let us say that reason and imagination are two faces of reality.  </w:t>
      </w:r>
    </w:p>
    <w:p w:rsidR="000166D3" w:rsidRDefault="000166D3" w:rsidP="00A524BB">
      <w:pPr>
        <w:spacing w:after="0"/>
        <w:jc w:val="both"/>
        <w:outlineLvl w:val="3"/>
        <w:rPr>
          <w:sz w:val="28"/>
          <w:szCs w:val="28"/>
        </w:rPr>
      </w:pPr>
      <w:r>
        <w:rPr>
          <w:sz w:val="28"/>
          <w:szCs w:val="28"/>
        </w:rPr>
        <w:t xml:space="preserve">Are the other supernatural elements? If you check the internet, you will find that some people claim that they see </w:t>
      </w:r>
      <w:r w:rsidR="0046302E">
        <w:rPr>
          <w:sz w:val="28"/>
          <w:szCs w:val="28"/>
        </w:rPr>
        <w:t xml:space="preserve">Virgin Merry. </w:t>
      </w:r>
    </w:p>
    <w:p w:rsidR="00C6276D" w:rsidRDefault="00C6276D" w:rsidP="000166D3">
      <w:pPr>
        <w:spacing w:after="0" w:line="240" w:lineRule="auto"/>
        <w:jc w:val="both"/>
        <w:outlineLvl w:val="3"/>
        <w:rPr>
          <w:sz w:val="28"/>
          <w:szCs w:val="28"/>
        </w:rPr>
      </w:pPr>
    </w:p>
    <w:p w:rsidR="00C6276D" w:rsidRDefault="00C6276D" w:rsidP="000166D3">
      <w:pPr>
        <w:spacing w:after="0" w:line="240" w:lineRule="auto"/>
        <w:jc w:val="both"/>
        <w:outlineLvl w:val="3"/>
        <w:rPr>
          <w:sz w:val="28"/>
          <w:szCs w:val="28"/>
        </w:rPr>
      </w:pPr>
    </w:p>
    <w:p w:rsidR="000166D3" w:rsidRPr="00825DB0" w:rsidRDefault="00452AFF" w:rsidP="00C6276D">
      <w:pPr>
        <w:spacing w:after="0" w:line="240" w:lineRule="auto"/>
        <w:jc w:val="center"/>
        <w:outlineLvl w:val="3"/>
        <w:rPr>
          <w:sz w:val="28"/>
          <w:szCs w:val="28"/>
        </w:rPr>
      </w:pPr>
      <w:r w:rsidRPr="00452AFF">
        <w:rPr>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99pt;height:16.5pt" adj="7200" fillcolor="black">
            <v:shadow color="#868686"/>
            <v:textpath style="font-family:&quot;French Script MT&quot;;v-text-kern:t" trim="t" fitpath="t" string="The End"/>
          </v:shape>
        </w:pict>
      </w:r>
    </w:p>
    <w:sectPr w:rsidR="000166D3" w:rsidRPr="00825DB0" w:rsidSect="00A524BB">
      <w:footerReference w:type="default" r:id="rId3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3C6" w:rsidRDefault="008D03C6" w:rsidP="004F11B7">
      <w:pPr>
        <w:spacing w:after="0" w:line="240" w:lineRule="auto"/>
      </w:pPr>
      <w:r>
        <w:separator/>
      </w:r>
    </w:p>
  </w:endnote>
  <w:endnote w:type="continuationSeparator" w:id="0">
    <w:p w:rsidR="008D03C6" w:rsidRDefault="008D03C6" w:rsidP="004F11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4F11B7">
      <w:trPr>
        <w:trHeight w:val="151"/>
      </w:trPr>
      <w:tc>
        <w:tcPr>
          <w:tcW w:w="2250" w:type="pct"/>
          <w:tcBorders>
            <w:bottom w:val="single" w:sz="4" w:space="0" w:color="4F81BD" w:themeColor="accent1"/>
          </w:tcBorders>
        </w:tcPr>
        <w:p w:rsidR="004F11B7" w:rsidRDefault="004F11B7">
          <w:pPr>
            <w:pStyle w:val="Header"/>
            <w:rPr>
              <w:rFonts w:asciiTheme="majorHAnsi" w:eastAsiaTheme="majorEastAsia" w:hAnsiTheme="majorHAnsi" w:cstheme="majorBidi"/>
              <w:b/>
              <w:bCs/>
            </w:rPr>
          </w:pPr>
        </w:p>
      </w:tc>
      <w:tc>
        <w:tcPr>
          <w:tcW w:w="500" w:type="pct"/>
          <w:vMerge w:val="restart"/>
          <w:noWrap/>
          <w:vAlign w:val="center"/>
        </w:tcPr>
        <w:p w:rsidR="004F11B7" w:rsidRDefault="004F11B7">
          <w:pPr>
            <w:pStyle w:val="NoSpacing"/>
            <w:rPr>
              <w:rFonts w:asciiTheme="majorHAnsi" w:hAnsiTheme="majorHAnsi"/>
            </w:rPr>
          </w:pPr>
          <w:r>
            <w:rPr>
              <w:rFonts w:asciiTheme="majorHAnsi" w:hAnsiTheme="majorHAnsi"/>
              <w:b/>
            </w:rPr>
            <w:t xml:space="preserve">Page </w:t>
          </w:r>
          <w:fldSimple w:instr=" PAGE  \* MERGEFORMAT ">
            <w:r w:rsidR="00C54FB4" w:rsidRPr="00C54FB4">
              <w:rPr>
                <w:rFonts w:asciiTheme="majorHAnsi" w:hAnsiTheme="majorHAnsi"/>
                <w:b/>
                <w:noProof/>
              </w:rPr>
              <w:t>8</w:t>
            </w:r>
          </w:fldSimple>
        </w:p>
      </w:tc>
      <w:tc>
        <w:tcPr>
          <w:tcW w:w="2250" w:type="pct"/>
          <w:tcBorders>
            <w:bottom w:val="single" w:sz="4" w:space="0" w:color="4F81BD" w:themeColor="accent1"/>
          </w:tcBorders>
        </w:tcPr>
        <w:p w:rsidR="004F11B7" w:rsidRDefault="004F11B7">
          <w:pPr>
            <w:pStyle w:val="Header"/>
            <w:rPr>
              <w:rFonts w:asciiTheme="majorHAnsi" w:eastAsiaTheme="majorEastAsia" w:hAnsiTheme="majorHAnsi" w:cstheme="majorBidi"/>
              <w:b/>
              <w:bCs/>
            </w:rPr>
          </w:pPr>
        </w:p>
      </w:tc>
    </w:tr>
    <w:tr w:rsidR="004F11B7">
      <w:trPr>
        <w:trHeight w:val="150"/>
      </w:trPr>
      <w:tc>
        <w:tcPr>
          <w:tcW w:w="2250" w:type="pct"/>
          <w:tcBorders>
            <w:top w:val="single" w:sz="4" w:space="0" w:color="4F81BD" w:themeColor="accent1"/>
          </w:tcBorders>
        </w:tcPr>
        <w:p w:rsidR="004F11B7" w:rsidRDefault="004F11B7">
          <w:pPr>
            <w:pStyle w:val="Header"/>
            <w:rPr>
              <w:rFonts w:asciiTheme="majorHAnsi" w:eastAsiaTheme="majorEastAsia" w:hAnsiTheme="majorHAnsi" w:cstheme="majorBidi"/>
              <w:b/>
              <w:bCs/>
            </w:rPr>
          </w:pPr>
        </w:p>
      </w:tc>
      <w:tc>
        <w:tcPr>
          <w:tcW w:w="500" w:type="pct"/>
          <w:vMerge/>
        </w:tcPr>
        <w:p w:rsidR="004F11B7" w:rsidRDefault="004F11B7">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F11B7" w:rsidRDefault="004F11B7">
          <w:pPr>
            <w:pStyle w:val="Header"/>
            <w:rPr>
              <w:rFonts w:asciiTheme="majorHAnsi" w:eastAsiaTheme="majorEastAsia" w:hAnsiTheme="majorHAnsi" w:cstheme="majorBidi"/>
              <w:b/>
              <w:bCs/>
            </w:rPr>
          </w:pPr>
        </w:p>
      </w:tc>
    </w:tr>
  </w:tbl>
  <w:p w:rsidR="004F11B7" w:rsidRDefault="004F11B7">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3C6" w:rsidRDefault="008D03C6" w:rsidP="004F11B7">
      <w:pPr>
        <w:spacing w:after="0" w:line="240" w:lineRule="auto"/>
      </w:pPr>
      <w:r>
        <w:separator/>
      </w:r>
    </w:p>
  </w:footnote>
  <w:footnote w:type="continuationSeparator" w:id="0">
    <w:p w:rsidR="008D03C6" w:rsidRDefault="008D03C6" w:rsidP="004F11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86229"/>
    <w:multiLevelType w:val="multilevel"/>
    <w:tmpl w:val="2B887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20FB9"/>
    <w:rsid w:val="000068D1"/>
    <w:rsid w:val="00010CB6"/>
    <w:rsid w:val="000166D3"/>
    <w:rsid w:val="00020FB9"/>
    <w:rsid w:val="00021E4E"/>
    <w:rsid w:val="00033546"/>
    <w:rsid w:val="00035E6C"/>
    <w:rsid w:val="00042637"/>
    <w:rsid w:val="000668D4"/>
    <w:rsid w:val="00076FF0"/>
    <w:rsid w:val="00091F98"/>
    <w:rsid w:val="000A3CCD"/>
    <w:rsid w:val="000B62B4"/>
    <w:rsid w:val="000D1B8A"/>
    <w:rsid w:val="000D2489"/>
    <w:rsid w:val="000E23EF"/>
    <w:rsid w:val="000E2723"/>
    <w:rsid w:val="000F3C2F"/>
    <w:rsid w:val="000F4643"/>
    <w:rsid w:val="00116E52"/>
    <w:rsid w:val="00120027"/>
    <w:rsid w:val="00121B4F"/>
    <w:rsid w:val="001265B1"/>
    <w:rsid w:val="001274D3"/>
    <w:rsid w:val="00132B18"/>
    <w:rsid w:val="00141FB8"/>
    <w:rsid w:val="00143977"/>
    <w:rsid w:val="00186DF4"/>
    <w:rsid w:val="00197A32"/>
    <w:rsid w:val="001A2295"/>
    <w:rsid w:val="001A51CC"/>
    <w:rsid w:val="001C0264"/>
    <w:rsid w:val="001D5EEB"/>
    <w:rsid w:val="001F7B65"/>
    <w:rsid w:val="00213F7C"/>
    <w:rsid w:val="00225C91"/>
    <w:rsid w:val="00230EA9"/>
    <w:rsid w:val="00235326"/>
    <w:rsid w:val="00235FC0"/>
    <w:rsid w:val="00257E0D"/>
    <w:rsid w:val="00265DD5"/>
    <w:rsid w:val="0028197C"/>
    <w:rsid w:val="00286BF2"/>
    <w:rsid w:val="002B0888"/>
    <w:rsid w:val="003004B3"/>
    <w:rsid w:val="00320C36"/>
    <w:rsid w:val="00326BDB"/>
    <w:rsid w:val="00345143"/>
    <w:rsid w:val="00347474"/>
    <w:rsid w:val="00365E57"/>
    <w:rsid w:val="00384C5A"/>
    <w:rsid w:val="00393E5D"/>
    <w:rsid w:val="003A21FE"/>
    <w:rsid w:val="003B1BBD"/>
    <w:rsid w:val="003B5C86"/>
    <w:rsid w:val="003C4C80"/>
    <w:rsid w:val="00415BD2"/>
    <w:rsid w:val="0045082A"/>
    <w:rsid w:val="00452AFF"/>
    <w:rsid w:val="00457FF0"/>
    <w:rsid w:val="0046302E"/>
    <w:rsid w:val="00472B6B"/>
    <w:rsid w:val="00490E10"/>
    <w:rsid w:val="004D20D2"/>
    <w:rsid w:val="004F11B7"/>
    <w:rsid w:val="004F5FE9"/>
    <w:rsid w:val="00512491"/>
    <w:rsid w:val="00514F75"/>
    <w:rsid w:val="005611B1"/>
    <w:rsid w:val="005B2D73"/>
    <w:rsid w:val="005C13B2"/>
    <w:rsid w:val="005F3AC8"/>
    <w:rsid w:val="0060226D"/>
    <w:rsid w:val="006756D6"/>
    <w:rsid w:val="00682D44"/>
    <w:rsid w:val="00684855"/>
    <w:rsid w:val="006A0718"/>
    <w:rsid w:val="006C0579"/>
    <w:rsid w:val="006D2A3B"/>
    <w:rsid w:val="006D7AAE"/>
    <w:rsid w:val="006E6D87"/>
    <w:rsid w:val="007066A0"/>
    <w:rsid w:val="0071134B"/>
    <w:rsid w:val="0071569A"/>
    <w:rsid w:val="00717CEC"/>
    <w:rsid w:val="00743428"/>
    <w:rsid w:val="00746A93"/>
    <w:rsid w:val="007A31F9"/>
    <w:rsid w:val="007A4DC6"/>
    <w:rsid w:val="007E2C62"/>
    <w:rsid w:val="007F51A8"/>
    <w:rsid w:val="00812BF3"/>
    <w:rsid w:val="00825DB0"/>
    <w:rsid w:val="008523D4"/>
    <w:rsid w:val="00863C81"/>
    <w:rsid w:val="0088159A"/>
    <w:rsid w:val="00883AB9"/>
    <w:rsid w:val="00884B08"/>
    <w:rsid w:val="008A2BA3"/>
    <w:rsid w:val="008C0AF9"/>
    <w:rsid w:val="008C2D30"/>
    <w:rsid w:val="008D025F"/>
    <w:rsid w:val="008D03C6"/>
    <w:rsid w:val="008D594E"/>
    <w:rsid w:val="008E0672"/>
    <w:rsid w:val="008E2820"/>
    <w:rsid w:val="008E2898"/>
    <w:rsid w:val="009004FC"/>
    <w:rsid w:val="00905A3E"/>
    <w:rsid w:val="00922F1D"/>
    <w:rsid w:val="009250E7"/>
    <w:rsid w:val="009644AC"/>
    <w:rsid w:val="00972EB3"/>
    <w:rsid w:val="00980E5B"/>
    <w:rsid w:val="00981617"/>
    <w:rsid w:val="00987EBE"/>
    <w:rsid w:val="00995331"/>
    <w:rsid w:val="009A195F"/>
    <w:rsid w:val="009A4EF6"/>
    <w:rsid w:val="009A75C8"/>
    <w:rsid w:val="009B6FE0"/>
    <w:rsid w:val="009C050B"/>
    <w:rsid w:val="009C13C3"/>
    <w:rsid w:val="009D5C19"/>
    <w:rsid w:val="009F5046"/>
    <w:rsid w:val="00A12BFC"/>
    <w:rsid w:val="00A12CA8"/>
    <w:rsid w:val="00A20A7F"/>
    <w:rsid w:val="00A47F0B"/>
    <w:rsid w:val="00A524BB"/>
    <w:rsid w:val="00A576C2"/>
    <w:rsid w:val="00A911B7"/>
    <w:rsid w:val="00AF46F0"/>
    <w:rsid w:val="00B02DBC"/>
    <w:rsid w:val="00B12DE9"/>
    <w:rsid w:val="00B14BEA"/>
    <w:rsid w:val="00B249C6"/>
    <w:rsid w:val="00B36943"/>
    <w:rsid w:val="00B422F3"/>
    <w:rsid w:val="00B45B01"/>
    <w:rsid w:val="00B4683B"/>
    <w:rsid w:val="00B5567F"/>
    <w:rsid w:val="00B65542"/>
    <w:rsid w:val="00B73FB7"/>
    <w:rsid w:val="00B80FE4"/>
    <w:rsid w:val="00B8776C"/>
    <w:rsid w:val="00BA603B"/>
    <w:rsid w:val="00C0222E"/>
    <w:rsid w:val="00C0534B"/>
    <w:rsid w:val="00C156A3"/>
    <w:rsid w:val="00C17991"/>
    <w:rsid w:val="00C25337"/>
    <w:rsid w:val="00C26C61"/>
    <w:rsid w:val="00C52B22"/>
    <w:rsid w:val="00C53694"/>
    <w:rsid w:val="00C54FB4"/>
    <w:rsid w:val="00C6276D"/>
    <w:rsid w:val="00C6571A"/>
    <w:rsid w:val="00C764E9"/>
    <w:rsid w:val="00CD47B4"/>
    <w:rsid w:val="00CD5F79"/>
    <w:rsid w:val="00CD72F0"/>
    <w:rsid w:val="00CE1324"/>
    <w:rsid w:val="00CE56F5"/>
    <w:rsid w:val="00CE7B56"/>
    <w:rsid w:val="00CF5E92"/>
    <w:rsid w:val="00D06846"/>
    <w:rsid w:val="00D15807"/>
    <w:rsid w:val="00D35432"/>
    <w:rsid w:val="00D5065F"/>
    <w:rsid w:val="00D51725"/>
    <w:rsid w:val="00D5538D"/>
    <w:rsid w:val="00D75A3B"/>
    <w:rsid w:val="00D75B7B"/>
    <w:rsid w:val="00D835CD"/>
    <w:rsid w:val="00DA4EF9"/>
    <w:rsid w:val="00DB451A"/>
    <w:rsid w:val="00DC2A76"/>
    <w:rsid w:val="00DC547F"/>
    <w:rsid w:val="00E21C9A"/>
    <w:rsid w:val="00E25574"/>
    <w:rsid w:val="00E314C1"/>
    <w:rsid w:val="00E3579B"/>
    <w:rsid w:val="00E3636D"/>
    <w:rsid w:val="00E36604"/>
    <w:rsid w:val="00E608E0"/>
    <w:rsid w:val="00E645A2"/>
    <w:rsid w:val="00E663FD"/>
    <w:rsid w:val="00E71F09"/>
    <w:rsid w:val="00EA05EA"/>
    <w:rsid w:val="00ED21C9"/>
    <w:rsid w:val="00EE3EDC"/>
    <w:rsid w:val="00EE5000"/>
    <w:rsid w:val="00EF1223"/>
    <w:rsid w:val="00EF5C5D"/>
    <w:rsid w:val="00F10D28"/>
    <w:rsid w:val="00F30BAC"/>
    <w:rsid w:val="00F7156D"/>
    <w:rsid w:val="00F81AAA"/>
    <w:rsid w:val="00F85A4D"/>
    <w:rsid w:val="00F92A71"/>
    <w:rsid w:val="00FC269E"/>
    <w:rsid w:val="00FD2B59"/>
    <w:rsid w:val="00FE559E"/>
    <w:rsid w:val="00FF0F3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F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7474"/>
    <w:rPr>
      <w:color w:val="0000FF"/>
      <w:u w:val="single"/>
    </w:rPr>
  </w:style>
  <w:style w:type="character" w:styleId="Emphasis">
    <w:name w:val="Emphasis"/>
    <w:basedOn w:val="DefaultParagraphFont"/>
    <w:uiPriority w:val="20"/>
    <w:qFormat/>
    <w:rsid w:val="00825DB0"/>
    <w:rPr>
      <w:b/>
      <w:bCs/>
      <w:i w:val="0"/>
      <w:iCs w:val="0"/>
    </w:rPr>
  </w:style>
  <w:style w:type="paragraph" w:styleId="Header">
    <w:name w:val="header"/>
    <w:basedOn w:val="Normal"/>
    <w:link w:val="HeaderChar"/>
    <w:uiPriority w:val="99"/>
    <w:unhideWhenUsed/>
    <w:rsid w:val="004F1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1B7"/>
  </w:style>
  <w:style w:type="paragraph" w:styleId="Footer">
    <w:name w:val="footer"/>
    <w:basedOn w:val="Normal"/>
    <w:link w:val="FooterChar"/>
    <w:uiPriority w:val="99"/>
    <w:semiHidden/>
    <w:unhideWhenUsed/>
    <w:rsid w:val="004F11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11B7"/>
  </w:style>
  <w:style w:type="paragraph" w:styleId="NoSpacing">
    <w:name w:val="No Spacing"/>
    <w:link w:val="NoSpacingChar"/>
    <w:uiPriority w:val="1"/>
    <w:qFormat/>
    <w:rsid w:val="004F11B7"/>
    <w:pPr>
      <w:spacing w:after="0" w:line="240" w:lineRule="auto"/>
    </w:pPr>
    <w:rPr>
      <w:rFonts w:eastAsiaTheme="minorEastAsia"/>
    </w:rPr>
  </w:style>
  <w:style w:type="character" w:customStyle="1" w:styleId="NoSpacingChar">
    <w:name w:val="No Spacing Char"/>
    <w:basedOn w:val="DefaultParagraphFont"/>
    <w:link w:val="NoSpacing"/>
    <w:uiPriority w:val="1"/>
    <w:rsid w:val="004F11B7"/>
    <w:rPr>
      <w:rFonts w:eastAsiaTheme="minorEastAsia"/>
    </w:rPr>
  </w:style>
</w:styles>
</file>

<file path=word/webSettings.xml><?xml version="1.0" encoding="utf-8"?>
<w:webSettings xmlns:r="http://schemas.openxmlformats.org/officeDocument/2006/relationships" xmlns:w="http://schemas.openxmlformats.org/wordprocessingml/2006/main">
  <w:divs>
    <w:div w:id="665596078">
      <w:bodyDiv w:val="1"/>
      <w:marLeft w:val="0"/>
      <w:marRight w:val="0"/>
      <w:marTop w:val="45"/>
      <w:marBottom w:val="45"/>
      <w:divBdr>
        <w:top w:val="none" w:sz="0" w:space="0" w:color="auto"/>
        <w:left w:val="none" w:sz="0" w:space="0" w:color="auto"/>
        <w:bottom w:val="none" w:sz="0" w:space="0" w:color="auto"/>
        <w:right w:val="none" w:sz="0" w:space="0" w:color="auto"/>
      </w:divBdr>
      <w:divsChild>
        <w:div w:id="1334184571">
          <w:marLeft w:val="0"/>
          <w:marRight w:val="0"/>
          <w:marTop w:val="0"/>
          <w:marBottom w:val="0"/>
          <w:divBdr>
            <w:top w:val="none" w:sz="0" w:space="0" w:color="auto"/>
            <w:left w:val="none" w:sz="0" w:space="0" w:color="auto"/>
            <w:bottom w:val="none" w:sz="0" w:space="0" w:color="auto"/>
            <w:right w:val="none" w:sz="0" w:space="0" w:color="auto"/>
          </w:divBdr>
          <w:divsChild>
            <w:div w:id="2112699495">
              <w:marLeft w:val="0"/>
              <w:marRight w:val="0"/>
              <w:marTop w:val="0"/>
              <w:marBottom w:val="0"/>
              <w:divBdr>
                <w:top w:val="none" w:sz="0" w:space="0" w:color="auto"/>
                <w:left w:val="none" w:sz="0" w:space="0" w:color="auto"/>
                <w:bottom w:val="none" w:sz="0" w:space="0" w:color="auto"/>
                <w:right w:val="none" w:sz="0" w:space="0" w:color="auto"/>
              </w:divBdr>
              <w:divsChild>
                <w:div w:id="1600094003">
                  <w:marLeft w:val="0"/>
                  <w:marRight w:val="0"/>
                  <w:marTop w:val="0"/>
                  <w:marBottom w:val="0"/>
                  <w:divBdr>
                    <w:top w:val="none" w:sz="0" w:space="0" w:color="auto"/>
                    <w:left w:val="none" w:sz="0" w:space="0" w:color="auto"/>
                    <w:bottom w:val="none" w:sz="0" w:space="0" w:color="auto"/>
                    <w:right w:val="none" w:sz="0" w:space="0" w:color="auto"/>
                  </w:divBdr>
                  <w:divsChild>
                    <w:div w:id="634651193">
                      <w:marLeft w:val="0"/>
                      <w:marRight w:val="0"/>
                      <w:marTop w:val="0"/>
                      <w:marBottom w:val="0"/>
                      <w:divBdr>
                        <w:top w:val="none" w:sz="0" w:space="0" w:color="auto"/>
                        <w:left w:val="none" w:sz="0" w:space="0" w:color="auto"/>
                        <w:bottom w:val="none" w:sz="0" w:space="0" w:color="auto"/>
                        <w:right w:val="none" w:sz="0" w:space="0" w:color="auto"/>
                      </w:divBdr>
                      <w:divsChild>
                        <w:div w:id="205139702">
                          <w:marLeft w:val="0"/>
                          <w:marRight w:val="0"/>
                          <w:marTop w:val="0"/>
                          <w:marBottom w:val="0"/>
                          <w:divBdr>
                            <w:top w:val="none" w:sz="0" w:space="0" w:color="auto"/>
                            <w:left w:val="none" w:sz="0" w:space="0" w:color="auto"/>
                            <w:bottom w:val="none" w:sz="0" w:space="0" w:color="auto"/>
                            <w:right w:val="none" w:sz="0" w:space="0" w:color="auto"/>
                          </w:divBdr>
                          <w:divsChild>
                            <w:div w:id="597062207">
                              <w:marLeft w:val="2595"/>
                              <w:marRight w:val="3810"/>
                              <w:marTop w:val="0"/>
                              <w:marBottom w:val="0"/>
                              <w:divBdr>
                                <w:top w:val="none" w:sz="0" w:space="0" w:color="auto"/>
                                <w:left w:val="single" w:sz="6" w:space="0" w:color="D3E1F9"/>
                                <w:bottom w:val="none" w:sz="0" w:space="0" w:color="auto"/>
                                <w:right w:val="none" w:sz="0" w:space="0" w:color="auto"/>
                              </w:divBdr>
                              <w:divsChild>
                                <w:div w:id="515584738">
                                  <w:marLeft w:val="0"/>
                                  <w:marRight w:val="0"/>
                                  <w:marTop w:val="0"/>
                                  <w:marBottom w:val="0"/>
                                  <w:divBdr>
                                    <w:top w:val="none" w:sz="0" w:space="0" w:color="auto"/>
                                    <w:left w:val="none" w:sz="0" w:space="0" w:color="auto"/>
                                    <w:bottom w:val="none" w:sz="0" w:space="0" w:color="auto"/>
                                    <w:right w:val="none" w:sz="0" w:space="0" w:color="auto"/>
                                  </w:divBdr>
                                  <w:divsChild>
                                    <w:div w:id="2072657355">
                                      <w:marLeft w:val="0"/>
                                      <w:marRight w:val="0"/>
                                      <w:marTop w:val="0"/>
                                      <w:marBottom w:val="0"/>
                                      <w:divBdr>
                                        <w:top w:val="none" w:sz="0" w:space="0" w:color="auto"/>
                                        <w:left w:val="none" w:sz="0" w:space="0" w:color="auto"/>
                                        <w:bottom w:val="none" w:sz="0" w:space="0" w:color="auto"/>
                                        <w:right w:val="none" w:sz="0" w:space="0" w:color="auto"/>
                                      </w:divBdr>
                                      <w:divsChild>
                                        <w:div w:id="1402557582">
                                          <w:marLeft w:val="0"/>
                                          <w:marRight w:val="0"/>
                                          <w:marTop w:val="0"/>
                                          <w:marBottom w:val="0"/>
                                          <w:divBdr>
                                            <w:top w:val="none" w:sz="0" w:space="0" w:color="auto"/>
                                            <w:left w:val="none" w:sz="0" w:space="0" w:color="auto"/>
                                            <w:bottom w:val="none" w:sz="0" w:space="0" w:color="auto"/>
                                            <w:right w:val="none" w:sz="0" w:space="0" w:color="auto"/>
                                          </w:divBdr>
                                          <w:divsChild>
                                            <w:div w:id="481386882">
                                              <w:marLeft w:val="0"/>
                                              <w:marRight w:val="0"/>
                                              <w:marTop w:val="0"/>
                                              <w:marBottom w:val="0"/>
                                              <w:divBdr>
                                                <w:top w:val="none" w:sz="0" w:space="0" w:color="auto"/>
                                                <w:left w:val="none" w:sz="0" w:space="0" w:color="auto"/>
                                                <w:bottom w:val="none" w:sz="0" w:space="0" w:color="auto"/>
                                                <w:right w:val="none" w:sz="0" w:space="0" w:color="auto"/>
                                              </w:divBdr>
                                              <w:divsChild>
                                                <w:div w:id="48046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itania" TargetMode="External"/><Relationship Id="rId13" Type="http://schemas.openxmlformats.org/officeDocument/2006/relationships/hyperlink" Target="http://en.wikipedia.org/wiki/Hippolyta" TargetMode="External"/><Relationship Id="rId18" Type="http://schemas.openxmlformats.org/officeDocument/2006/relationships/hyperlink" Target="http://en.wikipedia.org/wiki/Hippolyta" TargetMode="External"/><Relationship Id="rId26" Type="http://schemas.openxmlformats.org/officeDocument/2006/relationships/hyperlink" Target="http://en.wikipedia.org/wiki/Intertextuality"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n.wikipedia.org/wiki/Theseus" TargetMode="External"/><Relationship Id="rId34" Type="http://schemas.openxmlformats.org/officeDocument/2006/relationships/hyperlink" Target="http://en.wikipedia.org/wiki/The_Jew_of_Malta" TargetMode="External"/><Relationship Id="rId7" Type="http://schemas.openxmlformats.org/officeDocument/2006/relationships/hyperlink" Target="http://en.wikipedia.org/wiki/Titania" TargetMode="External"/><Relationship Id="rId12" Type="http://schemas.openxmlformats.org/officeDocument/2006/relationships/hyperlink" Target="http://en.wikipedia.org/wiki/Theseus" TargetMode="External"/><Relationship Id="rId17" Type="http://schemas.openxmlformats.org/officeDocument/2006/relationships/hyperlink" Target="http://en.wikipedia.org/wiki/Theseus" TargetMode="External"/><Relationship Id="rId25" Type="http://schemas.openxmlformats.org/officeDocument/2006/relationships/hyperlink" Target="http://en.wikipedia.org/wiki/Pyramus_and_Thisbe" TargetMode="External"/><Relationship Id="rId33" Type="http://schemas.openxmlformats.org/officeDocument/2006/relationships/hyperlink" Target="http://en.wikipedia.org/wiki/Hippolyta"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n.wikipedia.org/wiki/Peter_Quince" TargetMode="External"/><Relationship Id="rId20" Type="http://schemas.openxmlformats.org/officeDocument/2006/relationships/hyperlink" Target="http://en.wikipedia.org/wiki/Hippolyta" TargetMode="External"/><Relationship Id="rId29" Type="http://schemas.openxmlformats.org/officeDocument/2006/relationships/hyperlink" Target="http://en.wikipedia.org/wiki/Intertextuali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Theseus" TargetMode="External"/><Relationship Id="rId24" Type="http://schemas.openxmlformats.org/officeDocument/2006/relationships/hyperlink" Target="http://en.wikipedia.org/wiki/Tom_Snout" TargetMode="External"/><Relationship Id="rId32" Type="http://schemas.openxmlformats.org/officeDocument/2006/relationships/hyperlink" Target="http://en.wikipedia.org/wiki/Hippolyta" TargetMode="External"/><Relationship Id="rId37" Type="http://schemas.openxmlformats.org/officeDocument/2006/relationships/hyperlink" Target="http://en.wikipedia.org/wiki/Immanuel_Kant"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Peter_Quince" TargetMode="External"/><Relationship Id="rId23" Type="http://schemas.openxmlformats.org/officeDocument/2006/relationships/hyperlink" Target="http://en.wikipedia.org/wiki/Pyramus_and_Thisbe" TargetMode="External"/><Relationship Id="rId28" Type="http://schemas.openxmlformats.org/officeDocument/2006/relationships/hyperlink" Target="http://en.wikipedia.org/wiki/Intertextuality" TargetMode="External"/><Relationship Id="rId36" Type="http://schemas.openxmlformats.org/officeDocument/2006/relationships/hyperlink" Target="http://en.wikipedia.org/wiki/Intertextuality" TargetMode="External"/><Relationship Id="rId10" Type="http://schemas.openxmlformats.org/officeDocument/2006/relationships/hyperlink" Target="http://en.wikipedia.org/wiki/Oberon_(Fairy_King)" TargetMode="External"/><Relationship Id="rId19" Type="http://schemas.openxmlformats.org/officeDocument/2006/relationships/hyperlink" Target="http://en.wikipedia.org/wiki/Theseus" TargetMode="External"/><Relationship Id="rId31" Type="http://schemas.openxmlformats.org/officeDocument/2006/relationships/hyperlink" Target="http://en.wikipedia.org/wiki/Intertextuality" TargetMode="External"/><Relationship Id="rId4" Type="http://schemas.openxmlformats.org/officeDocument/2006/relationships/webSettings" Target="webSettings.xml"/><Relationship Id="rId9" Type="http://schemas.openxmlformats.org/officeDocument/2006/relationships/hyperlink" Target="http://en.wikipedia.org/wiki/Titania" TargetMode="External"/><Relationship Id="rId14" Type="http://schemas.openxmlformats.org/officeDocument/2006/relationships/hyperlink" Target="http://en.wikipedia.org/wiki/Egeus" TargetMode="External"/><Relationship Id="rId22" Type="http://schemas.openxmlformats.org/officeDocument/2006/relationships/hyperlink" Target="http://en.wikipedia.org/wiki/Pyramus_and_Thisbe" TargetMode="External"/><Relationship Id="rId27" Type="http://schemas.openxmlformats.org/officeDocument/2006/relationships/hyperlink" Target="http://en.wikipedia.org/wiki/Intertextuality" TargetMode="External"/><Relationship Id="rId30" Type="http://schemas.openxmlformats.org/officeDocument/2006/relationships/hyperlink" Target="http://en.wikipedia.org/wiki/Intertextuality" TargetMode="External"/><Relationship Id="rId35" Type="http://schemas.openxmlformats.org/officeDocument/2006/relationships/hyperlink" Target="http://en.wikipedia.org/wiki/Pyramus_and_This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841</TotalTime>
  <Pages>11</Pages>
  <Words>4216</Words>
  <Characters>24033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Sham</cp:lastModifiedBy>
  <cp:revision>155</cp:revision>
  <dcterms:created xsi:type="dcterms:W3CDTF">2011-05-15T18:58:00Z</dcterms:created>
  <dcterms:modified xsi:type="dcterms:W3CDTF">2011-05-23T17:30:00Z</dcterms:modified>
</cp:coreProperties>
</file>