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2D2" w:rsidRPr="00D05D3C" w:rsidRDefault="003352D2" w:rsidP="00D05D3C">
      <w:pPr>
        <w:bidi w:val="0"/>
        <w:jc w:val="center"/>
        <w:rPr>
          <w:b/>
          <w:bCs/>
          <w:sz w:val="40"/>
          <w:szCs w:val="40"/>
        </w:rPr>
      </w:pPr>
      <w:r w:rsidRPr="00D05D3C">
        <w:rPr>
          <w:b/>
          <w:bCs/>
          <w:i/>
          <w:iCs/>
          <w:sz w:val="40"/>
          <w:szCs w:val="40"/>
          <w:u w:val="single"/>
        </w:rPr>
        <w:t>Travel literature</w:t>
      </w:r>
    </w:p>
    <w:p w:rsidR="006C504E" w:rsidRDefault="003352D2" w:rsidP="003352D2">
      <w:pPr>
        <w:bidi w:val="0"/>
        <w:rPr>
          <w:rFonts w:cstheme="minorHAnsi"/>
          <w:sz w:val="32"/>
          <w:szCs w:val="32"/>
        </w:rPr>
      </w:pPr>
      <w:r>
        <w:rPr>
          <w:sz w:val="32"/>
          <w:szCs w:val="32"/>
        </w:rPr>
        <w:t>It is any work which is written by a traveler .not all the writers of travelogue are professionals .Josef Addison ,Daniel Defoe are professional writers .</w:t>
      </w:r>
      <w:r w:rsidR="00584180">
        <w:rPr>
          <w:sz w:val="32"/>
          <w:szCs w:val="32"/>
        </w:rPr>
        <w:t xml:space="preserve">it can be written by a professional ,or it can be written by any person a soldier ,an explorer…etc .   </w:t>
      </w:r>
      <w:r w:rsidR="006C504E" w:rsidRPr="006C504E">
        <w:rPr>
          <w:rFonts w:ascii="Arial" w:hAnsi="Arial" w:cs="Arial"/>
          <w:sz w:val="18"/>
          <w:szCs w:val="18"/>
        </w:rPr>
        <w:t xml:space="preserve"> </w:t>
      </w:r>
      <w:r w:rsidR="00F13E2F" w:rsidRPr="006C504E">
        <w:rPr>
          <w:rFonts w:cstheme="minorHAnsi"/>
          <w:sz w:val="32"/>
          <w:szCs w:val="32"/>
        </w:rPr>
        <w:t>Travel</w:t>
      </w:r>
      <w:r w:rsidR="006C504E" w:rsidRPr="006C504E">
        <w:rPr>
          <w:rFonts w:cstheme="minorHAnsi"/>
          <w:sz w:val="32"/>
          <w:szCs w:val="32"/>
        </w:rPr>
        <w:t xml:space="preserve"> literature is defined as the narrative accounts written about an individual or group's encounter with another place. These </w:t>
      </w:r>
      <w:r w:rsidR="00F13E2F" w:rsidRPr="006C504E">
        <w:rPr>
          <w:rFonts w:cstheme="minorHAnsi"/>
          <w:sz w:val="32"/>
          <w:szCs w:val="32"/>
        </w:rPr>
        <w:t>writings</w:t>
      </w:r>
      <w:r w:rsidR="006C504E" w:rsidRPr="006C504E">
        <w:rPr>
          <w:rFonts w:cstheme="minorHAnsi"/>
          <w:sz w:val="32"/>
          <w:szCs w:val="32"/>
        </w:rPr>
        <w:t xml:space="preserve"> </w:t>
      </w:r>
      <w:r w:rsidR="006C504E">
        <w:rPr>
          <w:rFonts w:cstheme="minorHAnsi"/>
          <w:sz w:val="32"/>
          <w:szCs w:val="32"/>
        </w:rPr>
        <w:t xml:space="preserve">also referred to as travelogues. </w:t>
      </w:r>
    </w:p>
    <w:p w:rsidR="006C504E" w:rsidRDefault="006C504E" w:rsidP="006C504E">
      <w:pPr>
        <w:bidi w:val="0"/>
        <w:rPr>
          <w:rFonts w:cstheme="minorHAnsi"/>
          <w:sz w:val="32"/>
          <w:szCs w:val="32"/>
        </w:rPr>
      </w:pPr>
      <w:r>
        <w:rPr>
          <w:rFonts w:cstheme="minorHAnsi"/>
          <w:sz w:val="32"/>
          <w:szCs w:val="32"/>
        </w:rPr>
        <w:t xml:space="preserve">     </w:t>
      </w:r>
      <w:r w:rsidRPr="006C504E">
        <w:rPr>
          <w:rFonts w:cstheme="minorHAnsi"/>
          <w:sz w:val="32"/>
          <w:szCs w:val="32"/>
        </w:rPr>
        <w:t xml:space="preserve">Although much of the world had been </w:t>
      </w:r>
      <w:r w:rsidR="00584180" w:rsidRPr="006C504E">
        <w:rPr>
          <w:rFonts w:cstheme="minorHAnsi"/>
          <w:sz w:val="32"/>
          <w:szCs w:val="32"/>
        </w:rPr>
        <w:t>widely</w:t>
      </w:r>
      <w:r w:rsidRPr="006C504E">
        <w:rPr>
          <w:rFonts w:cstheme="minorHAnsi"/>
          <w:sz w:val="32"/>
          <w:szCs w:val="32"/>
        </w:rPr>
        <w:t xml:space="preserve"> traveled and explored prior to this time period, the nineteenth-century saw the rise of the British Empire and an explosion in world travel by British citizens. The travel narratives written during this century were so </w:t>
      </w:r>
      <w:r w:rsidR="00584180" w:rsidRPr="006C504E">
        <w:rPr>
          <w:rFonts w:cstheme="minorHAnsi"/>
          <w:sz w:val="32"/>
          <w:szCs w:val="32"/>
        </w:rPr>
        <w:t>plentiful</w:t>
      </w:r>
      <w:r w:rsidRPr="006C504E">
        <w:rPr>
          <w:rFonts w:cstheme="minorHAnsi"/>
          <w:sz w:val="32"/>
          <w:szCs w:val="32"/>
        </w:rPr>
        <w:t xml:space="preserve"> that in the </w:t>
      </w:r>
      <w:r w:rsidRPr="006C504E">
        <w:rPr>
          <w:rFonts w:cstheme="minorHAnsi"/>
          <w:i/>
          <w:iCs/>
          <w:sz w:val="32"/>
          <w:szCs w:val="32"/>
        </w:rPr>
        <w:t>Exploration</w:t>
      </w:r>
      <w:r>
        <w:rPr>
          <w:rFonts w:cstheme="minorHAnsi"/>
          <w:sz w:val="32"/>
          <w:szCs w:val="32"/>
        </w:rPr>
        <w:t>.</w:t>
      </w:r>
    </w:p>
    <w:p w:rsidR="00584180" w:rsidRDefault="00F13E2F" w:rsidP="00584180">
      <w:pPr>
        <w:bidi w:val="0"/>
        <w:rPr>
          <w:rFonts w:cstheme="minorHAnsi"/>
          <w:sz w:val="32"/>
          <w:szCs w:val="32"/>
        </w:rPr>
      </w:pPr>
      <w:r>
        <w:rPr>
          <w:rFonts w:cstheme="minorHAnsi"/>
          <w:sz w:val="32"/>
          <w:szCs w:val="32"/>
        </w:rPr>
        <w:t>Nowadays, sometimes</w:t>
      </w:r>
      <w:r w:rsidR="00584180">
        <w:rPr>
          <w:rFonts w:cstheme="minorHAnsi"/>
          <w:sz w:val="32"/>
          <w:szCs w:val="32"/>
        </w:rPr>
        <w:t xml:space="preserve"> it is not a written </w:t>
      </w:r>
      <w:r>
        <w:rPr>
          <w:rFonts w:cstheme="minorHAnsi"/>
          <w:sz w:val="32"/>
          <w:szCs w:val="32"/>
        </w:rPr>
        <w:t>book; it</w:t>
      </w:r>
      <w:r w:rsidR="00584180">
        <w:rPr>
          <w:rFonts w:cstheme="minorHAnsi"/>
          <w:sz w:val="32"/>
          <w:szCs w:val="32"/>
        </w:rPr>
        <w:t xml:space="preserve"> may be a TV </w:t>
      </w:r>
      <w:r>
        <w:rPr>
          <w:rFonts w:cstheme="minorHAnsi"/>
          <w:sz w:val="32"/>
          <w:szCs w:val="32"/>
        </w:rPr>
        <w:t>program.</w:t>
      </w:r>
    </w:p>
    <w:p w:rsidR="00E54AF9" w:rsidRDefault="00584180" w:rsidP="00584180">
      <w:pPr>
        <w:bidi w:val="0"/>
        <w:rPr>
          <w:rFonts w:cstheme="minorHAnsi"/>
          <w:sz w:val="32"/>
          <w:szCs w:val="32"/>
        </w:rPr>
      </w:pPr>
      <w:r>
        <w:rPr>
          <w:rFonts w:cstheme="minorHAnsi"/>
          <w:sz w:val="32"/>
          <w:szCs w:val="32"/>
        </w:rPr>
        <w:t xml:space="preserve">       </w:t>
      </w:r>
      <w:r w:rsidR="00F13E2F">
        <w:rPr>
          <w:rFonts w:cstheme="minorHAnsi"/>
          <w:sz w:val="32"/>
          <w:szCs w:val="32"/>
        </w:rPr>
        <w:t>However, all time travelogues give factual information with artistic literary content. It</w:t>
      </w:r>
      <w:r w:rsidR="00E54AF9">
        <w:rPr>
          <w:rFonts w:cstheme="minorHAnsi"/>
          <w:sz w:val="32"/>
          <w:szCs w:val="32"/>
        </w:rPr>
        <w:t xml:space="preserve"> gives discretion of a certain </w:t>
      </w:r>
      <w:r w:rsidR="00F13E2F">
        <w:rPr>
          <w:rFonts w:cstheme="minorHAnsi"/>
          <w:sz w:val="32"/>
          <w:szCs w:val="32"/>
        </w:rPr>
        <w:t>place,</w:t>
      </w:r>
      <w:r w:rsidR="00E54AF9">
        <w:rPr>
          <w:rFonts w:cstheme="minorHAnsi"/>
          <w:sz w:val="32"/>
          <w:szCs w:val="32"/>
        </w:rPr>
        <w:t xml:space="preserve"> </w:t>
      </w:r>
      <w:r w:rsidR="00F13E2F">
        <w:rPr>
          <w:rFonts w:cstheme="minorHAnsi"/>
          <w:sz w:val="32"/>
          <w:szCs w:val="32"/>
        </w:rPr>
        <w:t>rivers,</w:t>
      </w:r>
      <w:r w:rsidR="00E54AF9">
        <w:rPr>
          <w:rFonts w:cstheme="minorHAnsi"/>
          <w:sz w:val="32"/>
          <w:szCs w:val="32"/>
        </w:rPr>
        <w:t xml:space="preserve"> </w:t>
      </w:r>
      <w:r w:rsidR="00F13E2F">
        <w:rPr>
          <w:rFonts w:cstheme="minorHAnsi"/>
          <w:sz w:val="32"/>
          <w:szCs w:val="32"/>
        </w:rPr>
        <w:t>mountain; trees</w:t>
      </w:r>
      <w:r w:rsidR="00E54AF9">
        <w:rPr>
          <w:rFonts w:cstheme="minorHAnsi"/>
          <w:sz w:val="32"/>
          <w:szCs w:val="32"/>
        </w:rPr>
        <w:t xml:space="preserve"> .it would like a geography book.</w:t>
      </w:r>
    </w:p>
    <w:p w:rsidR="004D04AE" w:rsidRDefault="00E54AF9" w:rsidP="00E54AF9">
      <w:pPr>
        <w:bidi w:val="0"/>
        <w:rPr>
          <w:rFonts w:cstheme="minorHAnsi"/>
          <w:sz w:val="32"/>
          <w:szCs w:val="32"/>
        </w:rPr>
      </w:pPr>
      <w:r>
        <w:rPr>
          <w:rFonts w:cstheme="minorHAnsi"/>
          <w:sz w:val="32"/>
          <w:szCs w:val="32"/>
        </w:rPr>
        <w:t xml:space="preserve">But it differs in one aspect that it gives the traveler's opinion </w:t>
      </w:r>
      <w:r w:rsidR="004D04AE">
        <w:rPr>
          <w:rFonts w:cstheme="minorHAnsi"/>
          <w:sz w:val="32"/>
          <w:szCs w:val="32"/>
        </w:rPr>
        <w:t xml:space="preserve">in his personal experience or adventure .it supposed to behave </w:t>
      </w:r>
      <w:r w:rsidR="00F13E2F">
        <w:rPr>
          <w:rFonts w:cstheme="minorHAnsi"/>
          <w:sz w:val="32"/>
          <w:szCs w:val="32"/>
        </w:rPr>
        <w:t>events, story</w:t>
      </w:r>
      <w:r w:rsidR="004D04AE">
        <w:rPr>
          <w:rFonts w:cstheme="minorHAnsi"/>
          <w:sz w:val="32"/>
          <w:szCs w:val="32"/>
        </w:rPr>
        <w:t xml:space="preserve">, and experience given to </w:t>
      </w:r>
      <w:r w:rsidR="00F13E2F">
        <w:rPr>
          <w:rFonts w:cstheme="minorHAnsi"/>
          <w:sz w:val="32"/>
          <w:szCs w:val="32"/>
        </w:rPr>
        <w:t>us.</w:t>
      </w:r>
    </w:p>
    <w:p w:rsidR="00584180" w:rsidRDefault="004D04AE" w:rsidP="004D04AE">
      <w:pPr>
        <w:bidi w:val="0"/>
        <w:rPr>
          <w:rFonts w:cstheme="minorHAnsi"/>
          <w:sz w:val="32"/>
          <w:szCs w:val="32"/>
        </w:rPr>
      </w:pPr>
      <w:r w:rsidRPr="004D04AE">
        <w:rPr>
          <w:rFonts w:cstheme="minorHAnsi"/>
          <w:sz w:val="32"/>
          <w:szCs w:val="32"/>
        </w:rPr>
        <w:t xml:space="preserve"> </w:t>
      </w:r>
      <w:r w:rsidR="00E54AF9" w:rsidRPr="004D04AE">
        <w:rPr>
          <w:rFonts w:cstheme="minorHAnsi"/>
          <w:sz w:val="32"/>
          <w:szCs w:val="32"/>
        </w:rPr>
        <w:t xml:space="preserve">     </w:t>
      </w:r>
      <w:r w:rsidR="00584180" w:rsidRPr="004D04AE">
        <w:rPr>
          <w:rFonts w:cstheme="minorHAnsi"/>
          <w:sz w:val="32"/>
          <w:szCs w:val="32"/>
        </w:rPr>
        <w:t xml:space="preserve">  </w:t>
      </w:r>
      <w:r w:rsidRPr="004D04AE">
        <w:rPr>
          <w:rFonts w:cstheme="minorHAnsi"/>
          <w:sz w:val="32"/>
          <w:szCs w:val="32"/>
        </w:rPr>
        <w:t>Travel literature, however, should not be confused with travel guides, which provide readers with more pragmatic information about a specific place. Where travel guides are informative</w:t>
      </w:r>
      <w:r>
        <w:rPr>
          <w:rFonts w:ascii="Arial" w:hAnsi="Arial" w:cs="Arial"/>
          <w:sz w:val="18"/>
          <w:szCs w:val="18"/>
        </w:rPr>
        <w:t xml:space="preserve">. </w:t>
      </w:r>
    </w:p>
    <w:p w:rsidR="00351C65" w:rsidRDefault="004D04AE" w:rsidP="004D04AE">
      <w:pPr>
        <w:bidi w:val="0"/>
        <w:rPr>
          <w:rFonts w:cstheme="minorHAnsi"/>
          <w:sz w:val="32"/>
          <w:szCs w:val="32"/>
        </w:rPr>
      </w:pPr>
      <w:r>
        <w:rPr>
          <w:rFonts w:cstheme="minorHAnsi"/>
          <w:sz w:val="32"/>
          <w:szCs w:val="32"/>
        </w:rPr>
        <w:t>The language of the travel</w:t>
      </w:r>
      <w:r w:rsidR="00351C65">
        <w:rPr>
          <w:rFonts w:cstheme="minorHAnsi"/>
          <w:sz w:val="32"/>
          <w:szCs w:val="32"/>
        </w:rPr>
        <w:t xml:space="preserve">ogue is a literary style describes a certain </w:t>
      </w:r>
      <w:r w:rsidR="00F13E2F">
        <w:rPr>
          <w:rFonts w:cstheme="minorHAnsi"/>
          <w:sz w:val="32"/>
          <w:szCs w:val="32"/>
        </w:rPr>
        <w:t>accident,</w:t>
      </w:r>
      <w:r w:rsidR="00351C65">
        <w:rPr>
          <w:rFonts w:cstheme="minorHAnsi"/>
          <w:sz w:val="32"/>
          <w:szCs w:val="32"/>
        </w:rPr>
        <w:t xml:space="preserve"> </w:t>
      </w:r>
      <w:r w:rsidR="00F13E2F">
        <w:rPr>
          <w:rFonts w:cstheme="minorHAnsi"/>
          <w:sz w:val="32"/>
          <w:szCs w:val="32"/>
        </w:rPr>
        <w:t>customs,</w:t>
      </w:r>
      <w:r w:rsidR="00351C65">
        <w:rPr>
          <w:rFonts w:cstheme="minorHAnsi"/>
          <w:sz w:val="32"/>
          <w:szCs w:val="32"/>
        </w:rPr>
        <w:t xml:space="preserve"> </w:t>
      </w:r>
      <w:r w:rsidR="00F13E2F">
        <w:rPr>
          <w:rFonts w:cstheme="minorHAnsi"/>
          <w:sz w:val="32"/>
          <w:szCs w:val="32"/>
        </w:rPr>
        <w:t>and experience</w:t>
      </w:r>
      <w:r w:rsidR="00351C65">
        <w:rPr>
          <w:rFonts w:cstheme="minorHAnsi"/>
          <w:sz w:val="32"/>
          <w:szCs w:val="32"/>
        </w:rPr>
        <w:t xml:space="preserve"> about people.</w:t>
      </w:r>
    </w:p>
    <w:p w:rsidR="00351C65" w:rsidRDefault="00351C65" w:rsidP="00351C65">
      <w:pPr>
        <w:bidi w:val="0"/>
        <w:rPr>
          <w:rFonts w:cstheme="minorHAnsi"/>
          <w:sz w:val="32"/>
          <w:szCs w:val="32"/>
        </w:rPr>
      </w:pPr>
      <w:r>
        <w:rPr>
          <w:rFonts w:cstheme="minorHAnsi"/>
          <w:sz w:val="32"/>
          <w:szCs w:val="32"/>
        </w:rPr>
        <w:lastRenderedPageBreak/>
        <w:t xml:space="preserve">When we talk about a certain story of the travelogue there should be a comment on a certain journey or experience. </w:t>
      </w:r>
    </w:p>
    <w:p w:rsidR="004D04AE" w:rsidRDefault="00351C65" w:rsidP="00351C65">
      <w:pPr>
        <w:bidi w:val="0"/>
        <w:rPr>
          <w:rFonts w:cstheme="minorHAnsi"/>
          <w:sz w:val="32"/>
          <w:szCs w:val="32"/>
        </w:rPr>
      </w:pPr>
      <w:r>
        <w:rPr>
          <w:rFonts w:cstheme="minorHAnsi"/>
          <w:sz w:val="32"/>
          <w:szCs w:val="32"/>
        </w:rPr>
        <w:t>Another point of the travelo</w:t>
      </w:r>
      <w:r w:rsidR="0053366C">
        <w:rPr>
          <w:rFonts w:cstheme="minorHAnsi"/>
          <w:sz w:val="32"/>
          <w:szCs w:val="32"/>
        </w:rPr>
        <w:t xml:space="preserve">gue is that should be a point of view because each of us has his own identity , a certain personality ,language , religion </w:t>
      </w:r>
      <w:r w:rsidR="0053366C" w:rsidRPr="0053366C">
        <w:rPr>
          <w:rFonts w:cstheme="minorHAnsi"/>
          <w:sz w:val="32"/>
          <w:szCs w:val="32"/>
        </w:rPr>
        <w:t>…</w:t>
      </w:r>
      <w:r w:rsidRPr="0053366C">
        <w:rPr>
          <w:rFonts w:cstheme="minorHAnsi"/>
          <w:sz w:val="32"/>
          <w:szCs w:val="32"/>
        </w:rPr>
        <w:t xml:space="preserve">    </w:t>
      </w:r>
      <w:r w:rsidR="0053366C" w:rsidRPr="0053366C">
        <w:rPr>
          <w:rFonts w:cstheme="minorHAnsi"/>
          <w:sz w:val="32"/>
          <w:szCs w:val="32"/>
        </w:rPr>
        <w:t>the travel literature this guide points to should let the reader experience a particular culture, place, or people through the eyes of the writer.</w:t>
      </w:r>
    </w:p>
    <w:p w:rsidR="0053366C" w:rsidRDefault="0053366C" w:rsidP="0053366C">
      <w:pPr>
        <w:bidi w:val="0"/>
        <w:rPr>
          <w:rFonts w:cstheme="minorHAnsi"/>
          <w:sz w:val="32"/>
          <w:szCs w:val="32"/>
        </w:rPr>
      </w:pPr>
      <w:r>
        <w:rPr>
          <w:rFonts w:cstheme="minorHAnsi"/>
          <w:sz w:val="32"/>
          <w:szCs w:val="32"/>
        </w:rPr>
        <w:t xml:space="preserve">For </w:t>
      </w:r>
      <w:r w:rsidR="00F13E2F">
        <w:rPr>
          <w:rFonts w:cstheme="minorHAnsi"/>
          <w:sz w:val="32"/>
          <w:szCs w:val="32"/>
        </w:rPr>
        <w:t>example,</w:t>
      </w:r>
      <w:r>
        <w:rPr>
          <w:rFonts w:cstheme="minorHAnsi"/>
          <w:sz w:val="32"/>
          <w:szCs w:val="32"/>
        </w:rPr>
        <w:t xml:space="preserve"> the age of 18</w:t>
      </w:r>
      <w:r w:rsidRPr="0053366C">
        <w:rPr>
          <w:rFonts w:cstheme="minorHAnsi"/>
          <w:sz w:val="32"/>
          <w:szCs w:val="32"/>
          <w:vertAlign w:val="superscript"/>
        </w:rPr>
        <w:t>th</w:t>
      </w:r>
      <w:r>
        <w:rPr>
          <w:rFonts w:cstheme="minorHAnsi"/>
          <w:sz w:val="32"/>
          <w:szCs w:val="32"/>
        </w:rPr>
        <w:t xml:space="preserve"> cen</w:t>
      </w:r>
      <w:r w:rsidR="00767695">
        <w:rPr>
          <w:rFonts w:cstheme="minorHAnsi"/>
          <w:sz w:val="32"/>
          <w:szCs w:val="32"/>
        </w:rPr>
        <w:t>tury was the age of colonialism.</w:t>
      </w:r>
    </w:p>
    <w:p w:rsidR="00767695" w:rsidRDefault="00767695" w:rsidP="00767695">
      <w:pPr>
        <w:bidi w:val="0"/>
        <w:rPr>
          <w:rFonts w:cstheme="minorHAnsi"/>
          <w:sz w:val="32"/>
          <w:szCs w:val="32"/>
        </w:rPr>
      </w:pPr>
      <w:r>
        <w:rPr>
          <w:rFonts w:cstheme="minorHAnsi"/>
          <w:sz w:val="32"/>
          <w:szCs w:val="32"/>
        </w:rPr>
        <w:t xml:space="preserve">If an English man who is going to </w:t>
      </w:r>
      <w:r w:rsidR="001168D7">
        <w:rPr>
          <w:rFonts w:cstheme="minorHAnsi"/>
          <w:sz w:val="32"/>
          <w:szCs w:val="32"/>
        </w:rPr>
        <w:t>Africa he is thinking that he is superior of these savages African people ,they don’t have any civilization .this would be the point of view of the English man ,his country is colonizing these people because they are barbarian and they are superior to them. (</w:t>
      </w:r>
      <w:r w:rsidR="00F13E2F">
        <w:rPr>
          <w:rFonts w:cstheme="minorHAnsi"/>
          <w:sz w:val="32"/>
          <w:szCs w:val="32"/>
        </w:rPr>
        <w:t>It</w:t>
      </w:r>
      <w:r w:rsidR="001168D7">
        <w:rPr>
          <w:rFonts w:cstheme="minorHAnsi"/>
          <w:sz w:val="32"/>
          <w:szCs w:val="32"/>
        </w:rPr>
        <w:t xml:space="preserve"> is a cultural superiority)  </w:t>
      </w:r>
    </w:p>
    <w:p w:rsidR="00767695" w:rsidRDefault="00F13E2F" w:rsidP="0053366C">
      <w:pPr>
        <w:bidi w:val="0"/>
        <w:rPr>
          <w:rFonts w:cstheme="minorHAnsi"/>
          <w:sz w:val="32"/>
          <w:szCs w:val="32"/>
        </w:rPr>
      </w:pPr>
      <w:r>
        <w:rPr>
          <w:rFonts w:cstheme="minorHAnsi"/>
          <w:sz w:val="32"/>
          <w:szCs w:val="32"/>
        </w:rPr>
        <w:t xml:space="preserve"> If I am an English man, and I am going to Africa or India to spread my religion. </w:t>
      </w:r>
      <w:r w:rsidR="00767695">
        <w:rPr>
          <w:rFonts w:cstheme="minorHAnsi"/>
          <w:sz w:val="32"/>
          <w:szCs w:val="32"/>
        </w:rPr>
        <w:t>Many travelers ,religious men wrote about their journey . like Ibn Batota ,he wrote about his pilgrim to Makah .</w:t>
      </w:r>
    </w:p>
    <w:p w:rsidR="001168D7" w:rsidRDefault="00767695" w:rsidP="00767695">
      <w:pPr>
        <w:bidi w:val="0"/>
        <w:rPr>
          <w:rFonts w:cstheme="minorHAnsi"/>
          <w:sz w:val="32"/>
          <w:szCs w:val="32"/>
        </w:rPr>
      </w:pPr>
      <w:r>
        <w:rPr>
          <w:rFonts w:cstheme="minorHAnsi"/>
          <w:sz w:val="32"/>
          <w:szCs w:val="32"/>
        </w:rPr>
        <w:t xml:space="preserve">So ,if you are a soldier ,explorer , writer ,you have a certain character ,personality, language and feelings which color the way you see other people. </w:t>
      </w:r>
    </w:p>
    <w:p w:rsidR="003510AB" w:rsidRDefault="003510AB" w:rsidP="001168D7">
      <w:pPr>
        <w:bidi w:val="0"/>
        <w:rPr>
          <w:sz w:val="32"/>
          <w:szCs w:val="32"/>
        </w:rPr>
      </w:pPr>
      <w:r w:rsidRPr="003510AB">
        <w:rPr>
          <w:sz w:val="32"/>
          <w:szCs w:val="32"/>
        </w:rPr>
        <w:t xml:space="preserve">The first wave of travel literature in the century following Columbus was full of heroic tales of crusades, conquests and pilgrimages. Yet as the </w:t>
      </w:r>
      <w:r w:rsidR="00611801" w:rsidRPr="003510AB">
        <w:rPr>
          <w:sz w:val="32"/>
          <w:szCs w:val="32"/>
        </w:rPr>
        <w:t>reality</w:t>
      </w:r>
      <w:r w:rsidRPr="003510AB">
        <w:rPr>
          <w:sz w:val="32"/>
          <w:szCs w:val="32"/>
        </w:rPr>
        <w:t xml:space="preserve"> of these tales began to be questioned and as the value to natural philosophy of the newly discovered phenomena began to be respected, a different style of travel narrative emerge</w:t>
      </w:r>
      <w:r>
        <w:rPr>
          <w:sz w:val="32"/>
          <w:szCs w:val="32"/>
        </w:rPr>
        <w:t>d.</w:t>
      </w:r>
      <w:r w:rsidR="00611801">
        <w:rPr>
          <w:sz w:val="32"/>
          <w:szCs w:val="32"/>
        </w:rPr>
        <w:t xml:space="preserve"> </w:t>
      </w:r>
    </w:p>
    <w:p w:rsidR="00611801" w:rsidRDefault="00611801" w:rsidP="00611801">
      <w:pPr>
        <w:bidi w:val="0"/>
        <w:rPr>
          <w:sz w:val="32"/>
          <w:szCs w:val="32"/>
        </w:rPr>
      </w:pPr>
      <w:r>
        <w:rPr>
          <w:sz w:val="32"/>
          <w:szCs w:val="32"/>
        </w:rPr>
        <w:lastRenderedPageBreak/>
        <w:t xml:space="preserve">That is why the travel books have become very fashionable books nowadays. It is not only about </w:t>
      </w:r>
      <w:r w:rsidR="00F13E2F">
        <w:rPr>
          <w:sz w:val="32"/>
          <w:szCs w:val="32"/>
        </w:rPr>
        <w:t>literature, journey</w:t>
      </w:r>
      <w:r>
        <w:rPr>
          <w:sz w:val="32"/>
          <w:szCs w:val="32"/>
        </w:rPr>
        <w:t xml:space="preserve"> or </w:t>
      </w:r>
      <w:r w:rsidR="00F13E2F">
        <w:rPr>
          <w:sz w:val="32"/>
          <w:szCs w:val="32"/>
        </w:rPr>
        <w:t>adventure,</w:t>
      </w:r>
      <w:r>
        <w:rPr>
          <w:sz w:val="32"/>
          <w:szCs w:val="32"/>
        </w:rPr>
        <w:t xml:space="preserve"> but it is also a political documents and historical documents that </w:t>
      </w:r>
      <w:r w:rsidR="00F13E2F">
        <w:rPr>
          <w:sz w:val="32"/>
          <w:szCs w:val="32"/>
        </w:rPr>
        <w:t>explain</w:t>
      </w:r>
      <w:r>
        <w:rPr>
          <w:sz w:val="32"/>
          <w:szCs w:val="32"/>
        </w:rPr>
        <w:t xml:space="preserve"> an important event that happened in our world. </w:t>
      </w:r>
    </w:p>
    <w:p w:rsidR="00712D78" w:rsidRDefault="00611801" w:rsidP="00611801">
      <w:pPr>
        <w:bidi w:val="0"/>
        <w:rPr>
          <w:sz w:val="32"/>
          <w:szCs w:val="32"/>
        </w:rPr>
      </w:pPr>
      <w:r>
        <w:rPr>
          <w:sz w:val="32"/>
          <w:szCs w:val="32"/>
        </w:rPr>
        <w:t xml:space="preserve">Robinson </w:t>
      </w:r>
      <w:r w:rsidR="00F13E2F">
        <w:rPr>
          <w:sz w:val="32"/>
          <w:szCs w:val="32"/>
        </w:rPr>
        <w:t>Crusoe is</w:t>
      </w:r>
      <w:r>
        <w:rPr>
          <w:sz w:val="32"/>
          <w:szCs w:val="32"/>
        </w:rPr>
        <w:t xml:space="preserve"> a travelogue and sentimental </w:t>
      </w:r>
      <w:r w:rsidR="00F13E2F">
        <w:rPr>
          <w:sz w:val="32"/>
          <w:szCs w:val="32"/>
        </w:rPr>
        <w:t>journey.</w:t>
      </w:r>
    </w:p>
    <w:p w:rsidR="00712D78" w:rsidRDefault="00712D78" w:rsidP="00712D78">
      <w:pPr>
        <w:bidi w:val="0"/>
        <w:rPr>
          <w:sz w:val="32"/>
          <w:szCs w:val="32"/>
        </w:rPr>
      </w:pPr>
      <w:r>
        <w:rPr>
          <w:sz w:val="32"/>
          <w:szCs w:val="32"/>
        </w:rPr>
        <w:t xml:space="preserve">It is fashion in the critical studies to study travelogue not as an ancient book that has a certain point of </w:t>
      </w:r>
      <w:r w:rsidR="00F13E2F">
        <w:rPr>
          <w:sz w:val="32"/>
          <w:szCs w:val="32"/>
        </w:rPr>
        <w:t>view, but</w:t>
      </w:r>
      <w:r>
        <w:rPr>
          <w:sz w:val="32"/>
          <w:szCs w:val="32"/>
        </w:rPr>
        <w:t xml:space="preserve"> as a historical and political </w:t>
      </w:r>
      <w:r w:rsidR="00F13E2F">
        <w:rPr>
          <w:sz w:val="32"/>
          <w:szCs w:val="32"/>
        </w:rPr>
        <w:t>documents.</w:t>
      </w:r>
    </w:p>
    <w:p w:rsidR="000F0C68" w:rsidRDefault="00712D78" w:rsidP="00712D78">
      <w:pPr>
        <w:bidi w:val="0"/>
        <w:rPr>
          <w:sz w:val="32"/>
          <w:szCs w:val="32"/>
        </w:rPr>
      </w:pPr>
      <w:r>
        <w:rPr>
          <w:sz w:val="32"/>
          <w:szCs w:val="32"/>
        </w:rPr>
        <w:t>-</w:t>
      </w:r>
      <w:r w:rsidR="000F0C68">
        <w:rPr>
          <w:sz w:val="32"/>
          <w:szCs w:val="32"/>
        </w:rPr>
        <w:t xml:space="preserve">How this cultural superiority applied to our novel </w:t>
      </w:r>
      <w:r w:rsidR="000F0C68" w:rsidRPr="000F0C68">
        <w:rPr>
          <w:i/>
          <w:iCs/>
          <w:sz w:val="32"/>
          <w:szCs w:val="32"/>
          <w:u w:val="single"/>
        </w:rPr>
        <w:t xml:space="preserve">sentimental </w:t>
      </w:r>
      <w:r w:rsidR="00F13E2F" w:rsidRPr="000F0C68">
        <w:rPr>
          <w:i/>
          <w:iCs/>
          <w:sz w:val="32"/>
          <w:szCs w:val="32"/>
          <w:u w:val="single"/>
        </w:rPr>
        <w:t>journey?</w:t>
      </w:r>
      <w:r w:rsidR="000F0C68" w:rsidRPr="000F0C68">
        <w:rPr>
          <w:i/>
          <w:iCs/>
          <w:sz w:val="32"/>
          <w:szCs w:val="32"/>
          <w:u w:val="single"/>
        </w:rPr>
        <w:t xml:space="preserve"> </w:t>
      </w:r>
      <w:r w:rsidRPr="000F0C68">
        <w:rPr>
          <w:i/>
          <w:iCs/>
          <w:sz w:val="32"/>
          <w:szCs w:val="32"/>
          <w:u w:val="single"/>
        </w:rPr>
        <w:t xml:space="preserve">  </w:t>
      </w:r>
    </w:p>
    <w:p w:rsidR="00C71A63" w:rsidRDefault="00F13E2F" w:rsidP="000F0C68">
      <w:pPr>
        <w:bidi w:val="0"/>
        <w:rPr>
          <w:sz w:val="32"/>
          <w:szCs w:val="32"/>
        </w:rPr>
      </w:pPr>
      <w:r>
        <w:rPr>
          <w:sz w:val="32"/>
          <w:szCs w:val="32"/>
        </w:rPr>
        <w:t>Actually, the</w:t>
      </w:r>
      <w:r w:rsidR="000F0C68">
        <w:rPr>
          <w:sz w:val="32"/>
          <w:szCs w:val="32"/>
        </w:rPr>
        <w:t xml:space="preserve"> protagonist of this novel has a real </w:t>
      </w:r>
      <w:r>
        <w:rPr>
          <w:sz w:val="32"/>
          <w:szCs w:val="32"/>
        </w:rPr>
        <w:t>journey. He</w:t>
      </w:r>
      <w:r w:rsidR="00C71A63">
        <w:rPr>
          <w:sz w:val="32"/>
          <w:szCs w:val="32"/>
        </w:rPr>
        <w:t xml:space="preserve"> is an English </w:t>
      </w:r>
      <w:r>
        <w:rPr>
          <w:sz w:val="32"/>
          <w:szCs w:val="32"/>
        </w:rPr>
        <w:t>man, he</w:t>
      </w:r>
      <w:r w:rsidR="00C71A63">
        <w:rPr>
          <w:sz w:val="32"/>
          <w:szCs w:val="32"/>
        </w:rPr>
        <w:t xml:space="preserve"> visits France and </w:t>
      </w:r>
      <w:r>
        <w:rPr>
          <w:sz w:val="32"/>
          <w:szCs w:val="32"/>
        </w:rPr>
        <w:t>Italy.</w:t>
      </w:r>
    </w:p>
    <w:p w:rsidR="00C71A63" w:rsidRDefault="00F13E2F" w:rsidP="00C71A63">
      <w:pPr>
        <w:bidi w:val="0"/>
        <w:rPr>
          <w:sz w:val="32"/>
          <w:szCs w:val="32"/>
        </w:rPr>
      </w:pPr>
      <w:r>
        <w:rPr>
          <w:sz w:val="32"/>
          <w:szCs w:val="32"/>
        </w:rPr>
        <w:t>France and</w:t>
      </w:r>
      <w:r w:rsidR="00C71A63">
        <w:rPr>
          <w:sz w:val="32"/>
          <w:szCs w:val="32"/>
        </w:rPr>
        <w:t xml:space="preserve"> Italy are </w:t>
      </w:r>
      <w:r>
        <w:rPr>
          <w:sz w:val="32"/>
          <w:szCs w:val="32"/>
        </w:rPr>
        <w:t>western</w:t>
      </w:r>
      <w:r w:rsidR="00C71A63">
        <w:rPr>
          <w:sz w:val="32"/>
          <w:szCs w:val="32"/>
        </w:rPr>
        <w:t xml:space="preserve"> European </w:t>
      </w:r>
      <w:r>
        <w:rPr>
          <w:sz w:val="32"/>
          <w:szCs w:val="32"/>
        </w:rPr>
        <w:t>nations,</w:t>
      </w:r>
      <w:r w:rsidR="00C71A63">
        <w:rPr>
          <w:sz w:val="32"/>
          <w:szCs w:val="32"/>
        </w:rPr>
        <w:t xml:space="preserve"> they are superior </w:t>
      </w:r>
      <w:r>
        <w:rPr>
          <w:sz w:val="32"/>
          <w:szCs w:val="32"/>
        </w:rPr>
        <w:t>nations.</w:t>
      </w:r>
    </w:p>
    <w:p w:rsidR="00E054C0" w:rsidRDefault="00F13E2F" w:rsidP="00C71A63">
      <w:pPr>
        <w:bidi w:val="0"/>
        <w:rPr>
          <w:sz w:val="32"/>
          <w:szCs w:val="32"/>
        </w:rPr>
      </w:pPr>
      <w:r>
        <w:rPr>
          <w:sz w:val="32"/>
          <w:szCs w:val="32"/>
        </w:rPr>
        <w:t xml:space="preserve">The English men a sense of racial superiority even with these nations .Even the religious point of view, that all are Christians, but the English people said that their church, religion and brand of Christianity are the best of all </w:t>
      </w:r>
      <w:r w:rsidR="00E054C0">
        <w:rPr>
          <w:sz w:val="32"/>
          <w:szCs w:val="32"/>
        </w:rPr>
        <w:t xml:space="preserve">But Catholics are </w:t>
      </w:r>
      <w:r>
        <w:rPr>
          <w:sz w:val="32"/>
          <w:szCs w:val="32"/>
        </w:rPr>
        <w:t>fanatics.</w:t>
      </w:r>
    </w:p>
    <w:p w:rsidR="00E054C0" w:rsidRDefault="00E054C0" w:rsidP="00E054C0">
      <w:pPr>
        <w:bidi w:val="0"/>
        <w:rPr>
          <w:sz w:val="32"/>
          <w:szCs w:val="32"/>
        </w:rPr>
      </w:pPr>
      <w:r>
        <w:rPr>
          <w:sz w:val="32"/>
          <w:szCs w:val="32"/>
        </w:rPr>
        <w:t xml:space="preserve">Their church is good but not as the English </w:t>
      </w:r>
      <w:r w:rsidR="00F13E2F">
        <w:rPr>
          <w:sz w:val="32"/>
          <w:szCs w:val="32"/>
        </w:rPr>
        <w:t>church.</w:t>
      </w:r>
    </w:p>
    <w:p w:rsidR="00E054C0" w:rsidRDefault="00E054C0" w:rsidP="00E054C0">
      <w:pPr>
        <w:bidi w:val="0"/>
        <w:rPr>
          <w:sz w:val="32"/>
          <w:szCs w:val="32"/>
        </w:rPr>
      </w:pPr>
      <w:r>
        <w:rPr>
          <w:sz w:val="32"/>
          <w:szCs w:val="32"/>
        </w:rPr>
        <w:t xml:space="preserve">     The novel deals with the French and </w:t>
      </w:r>
      <w:r w:rsidR="00F13E2F">
        <w:rPr>
          <w:sz w:val="32"/>
          <w:szCs w:val="32"/>
        </w:rPr>
        <w:t>Italy, although</w:t>
      </w:r>
      <w:r>
        <w:rPr>
          <w:sz w:val="32"/>
          <w:szCs w:val="32"/>
        </w:rPr>
        <w:t xml:space="preserve"> he has a love story and </w:t>
      </w:r>
      <w:r w:rsidR="00F13E2F">
        <w:rPr>
          <w:sz w:val="32"/>
          <w:szCs w:val="32"/>
        </w:rPr>
        <w:t>adventure, but</w:t>
      </w:r>
      <w:r>
        <w:rPr>
          <w:sz w:val="32"/>
          <w:szCs w:val="32"/>
        </w:rPr>
        <w:t xml:space="preserve"> all the time and between lines he is superior.</w:t>
      </w:r>
    </w:p>
    <w:p w:rsidR="00E054C0" w:rsidRDefault="00E054C0" w:rsidP="00E054C0">
      <w:pPr>
        <w:bidi w:val="0"/>
        <w:rPr>
          <w:sz w:val="32"/>
          <w:szCs w:val="32"/>
        </w:rPr>
      </w:pPr>
      <w:r>
        <w:rPr>
          <w:sz w:val="32"/>
          <w:szCs w:val="32"/>
        </w:rPr>
        <w:t>Travel literature is an important sort of novels especially now, whether they are written or TV show.</w:t>
      </w:r>
    </w:p>
    <w:p w:rsidR="00F13E2F" w:rsidRDefault="00E054C0" w:rsidP="00E054C0">
      <w:pPr>
        <w:bidi w:val="0"/>
        <w:rPr>
          <w:sz w:val="32"/>
          <w:szCs w:val="32"/>
        </w:rPr>
      </w:pPr>
      <w:r>
        <w:rPr>
          <w:sz w:val="32"/>
          <w:szCs w:val="32"/>
        </w:rPr>
        <w:lastRenderedPageBreak/>
        <w:t xml:space="preserve">   Most of writers of the 18</w:t>
      </w:r>
      <w:r w:rsidRPr="00E054C0">
        <w:rPr>
          <w:sz w:val="32"/>
          <w:szCs w:val="32"/>
          <w:vertAlign w:val="superscript"/>
        </w:rPr>
        <w:t>th</w:t>
      </w:r>
      <w:r>
        <w:rPr>
          <w:sz w:val="32"/>
          <w:szCs w:val="32"/>
        </w:rPr>
        <w:t xml:space="preserve"> century have the writings </w:t>
      </w:r>
      <w:r w:rsidR="00F13E2F">
        <w:rPr>
          <w:sz w:val="32"/>
          <w:szCs w:val="32"/>
        </w:rPr>
        <w:t>of the travelogues.</w:t>
      </w:r>
    </w:p>
    <w:p w:rsidR="00F13E2F" w:rsidRDefault="00F13E2F" w:rsidP="00F13E2F">
      <w:pPr>
        <w:bidi w:val="0"/>
        <w:rPr>
          <w:sz w:val="32"/>
          <w:szCs w:val="32"/>
        </w:rPr>
      </w:pPr>
      <w:r>
        <w:rPr>
          <w:sz w:val="32"/>
          <w:szCs w:val="32"/>
        </w:rPr>
        <w:t>All the time we don’t care which it is really happened or not, it is a number of stories with a certain attitude and point of view between lines.</w:t>
      </w:r>
    </w:p>
    <w:p w:rsidR="00F13E2F" w:rsidRDefault="00F13E2F" w:rsidP="00F13E2F">
      <w:pPr>
        <w:bidi w:val="0"/>
        <w:rPr>
          <w:sz w:val="32"/>
          <w:szCs w:val="32"/>
        </w:rPr>
      </w:pPr>
      <w:r>
        <w:rPr>
          <w:sz w:val="32"/>
          <w:szCs w:val="32"/>
        </w:rPr>
        <w:t>The cultural superiority is one of the most important points of view.</w:t>
      </w:r>
    </w:p>
    <w:p w:rsidR="00F13E2F" w:rsidRDefault="00F13E2F" w:rsidP="00F13E2F">
      <w:pPr>
        <w:bidi w:val="0"/>
        <w:rPr>
          <w:sz w:val="32"/>
          <w:szCs w:val="32"/>
        </w:rPr>
      </w:pPr>
    </w:p>
    <w:p w:rsidR="00F13E2F" w:rsidRDefault="00F13E2F" w:rsidP="00F13E2F">
      <w:pPr>
        <w:bidi w:val="0"/>
        <w:rPr>
          <w:sz w:val="32"/>
          <w:szCs w:val="32"/>
        </w:rPr>
      </w:pPr>
    </w:p>
    <w:p w:rsidR="00F13E2F" w:rsidRDefault="00F13E2F" w:rsidP="00F13E2F">
      <w:pPr>
        <w:bidi w:val="0"/>
        <w:rPr>
          <w:sz w:val="32"/>
          <w:szCs w:val="32"/>
        </w:rPr>
      </w:pPr>
    </w:p>
    <w:p w:rsidR="00E054C0" w:rsidRPr="00F13E2F" w:rsidRDefault="00F13E2F" w:rsidP="00F13E2F">
      <w:pPr>
        <w:bidi w:val="0"/>
        <w:rPr>
          <w:rFonts w:ascii="Algerian" w:hAnsi="Algerian"/>
          <w:sz w:val="48"/>
          <w:szCs w:val="48"/>
        </w:rPr>
      </w:pPr>
      <w:r w:rsidRPr="00F13E2F">
        <w:rPr>
          <w:rFonts w:ascii="Algerian" w:hAnsi="Algerian"/>
          <w:sz w:val="48"/>
          <w:szCs w:val="48"/>
        </w:rPr>
        <w:t>The end</w:t>
      </w:r>
      <w:r w:rsidR="00E054C0" w:rsidRPr="00F13E2F">
        <w:rPr>
          <w:rFonts w:ascii="Algerian" w:hAnsi="Algerian"/>
          <w:sz w:val="48"/>
          <w:szCs w:val="48"/>
        </w:rPr>
        <w:t xml:space="preserve"> </w:t>
      </w:r>
    </w:p>
    <w:p w:rsidR="00E054C0" w:rsidRDefault="00E054C0" w:rsidP="00E054C0">
      <w:pPr>
        <w:bidi w:val="0"/>
        <w:rPr>
          <w:sz w:val="32"/>
          <w:szCs w:val="32"/>
        </w:rPr>
      </w:pPr>
      <w:r>
        <w:rPr>
          <w:sz w:val="32"/>
          <w:szCs w:val="32"/>
        </w:rPr>
        <w:t xml:space="preserve">  </w:t>
      </w:r>
    </w:p>
    <w:p w:rsidR="00611801" w:rsidRPr="000F0C68" w:rsidRDefault="00E054C0" w:rsidP="00E054C0">
      <w:pPr>
        <w:bidi w:val="0"/>
        <w:rPr>
          <w:i/>
          <w:iCs/>
          <w:sz w:val="32"/>
          <w:szCs w:val="32"/>
          <w:u w:val="single"/>
        </w:rPr>
      </w:pPr>
      <w:r>
        <w:rPr>
          <w:sz w:val="32"/>
          <w:szCs w:val="32"/>
        </w:rPr>
        <w:t xml:space="preserve">  </w:t>
      </w:r>
      <w:r w:rsidR="00C71A63">
        <w:rPr>
          <w:sz w:val="32"/>
          <w:szCs w:val="32"/>
        </w:rPr>
        <w:t xml:space="preserve"> </w:t>
      </w:r>
      <w:r w:rsidR="000F0C68">
        <w:rPr>
          <w:sz w:val="32"/>
          <w:szCs w:val="32"/>
        </w:rPr>
        <w:t xml:space="preserve"> </w:t>
      </w:r>
      <w:r w:rsidR="00611801" w:rsidRPr="000F0C68">
        <w:rPr>
          <w:i/>
          <w:iCs/>
          <w:sz w:val="32"/>
          <w:szCs w:val="32"/>
          <w:u w:val="single"/>
        </w:rPr>
        <w:t xml:space="preserve"> </w:t>
      </w:r>
    </w:p>
    <w:p w:rsidR="001168D7" w:rsidRPr="003510AB" w:rsidRDefault="003510AB" w:rsidP="003510AB">
      <w:pPr>
        <w:bidi w:val="0"/>
        <w:rPr>
          <w:rFonts w:cstheme="minorHAnsi"/>
          <w:sz w:val="32"/>
          <w:szCs w:val="32"/>
        </w:rPr>
      </w:pPr>
      <w:r>
        <w:rPr>
          <w:sz w:val="32"/>
          <w:szCs w:val="32"/>
        </w:rPr>
        <w:t xml:space="preserve"> </w:t>
      </w:r>
    </w:p>
    <w:p w:rsidR="0053366C" w:rsidRPr="0053366C" w:rsidRDefault="001168D7" w:rsidP="001168D7">
      <w:pPr>
        <w:bidi w:val="0"/>
        <w:rPr>
          <w:rFonts w:cstheme="minorHAnsi"/>
          <w:sz w:val="32"/>
          <w:szCs w:val="32"/>
        </w:rPr>
      </w:pPr>
      <w:r>
        <w:rPr>
          <w:rFonts w:cstheme="minorHAnsi"/>
          <w:sz w:val="32"/>
          <w:szCs w:val="32"/>
        </w:rPr>
        <w:t xml:space="preserve">              </w:t>
      </w:r>
      <w:r w:rsidR="00767695">
        <w:rPr>
          <w:rFonts w:cstheme="minorHAnsi"/>
          <w:sz w:val="32"/>
          <w:szCs w:val="32"/>
        </w:rPr>
        <w:t xml:space="preserve">     </w:t>
      </w:r>
      <w:r w:rsidR="0053366C">
        <w:rPr>
          <w:rFonts w:cstheme="minorHAnsi"/>
          <w:sz w:val="32"/>
          <w:szCs w:val="32"/>
        </w:rPr>
        <w:t xml:space="preserve">  </w:t>
      </w:r>
    </w:p>
    <w:p w:rsidR="00A5174D" w:rsidRPr="003352D2" w:rsidRDefault="003352D2" w:rsidP="006C504E">
      <w:pPr>
        <w:bidi w:val="0"/>
        <w:rPr>
          <w:sz w:val="32"/>
          <w:szCs w:val="32"/>
        </w:rPr>
      </w:pPr>
      <w:r>
        <w:rPr>
          <w:sz w:val="32"/>
          <w:szCs w:val="32"/>
        </w:rPr>
        <w:t xml:space="preserve">   </w:t>
      </w:r>
      <w:r w:rsidRPr="003352D2">
        <w:rPr>
          <w:sz w:val="32"/>
          <w:szCs w:val="32"/>
        </w:rPr>
        <w:t xml:space="preserve"> </w:t>
      </w:r>
    </w:p>
    <w:sectPr w:rsidR="00A5174D" w:rsidRPr="003352D2" w:rsidSect="00931A14">
      <w:headerReference w:type="default" r:id="rId6"/>
      <w:footerReference w:type="default" r:id="rId7"/>
      <w:pgSz w:w="11906" w:h="16838"/>
      <w:pgMar w:top="1440" w:right="1800" w:bottom="1440" w:left="180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00DA" w:rsidRDefault="005500DA" w:rsidP="001168D7">
      <w:pPr>
        <w:spacing w:after="0" w:line="240" w:lineRule="auto"/>
      </w:pPr>
      <w:r>
        <w:separator/>
      </w:r>
    </w:p>
  </w:endnote>
  <w:endnote w:type="continuationSeparator" w:id="1">
    <w:p w:rsidR="005500DA" w:rsidRDefault="005500DA" w:rsidP="001168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1547417"/>
      <w:docPartObj>
        <w:docPartGallery w:val="Page Numbers (Bottom of Page)"/>
        <w:docPartUnique/>
      </w:docPartObj>
    </w:sdtPr>
    <w:sdtContent>
      <w:p w:rsidR="00C71A63" w:rsidRDefault="00613C6D">
        <w:pPr>
          <w:pStyle w:val="a4"/>
        </w:pPr>
        <w:fldSimple w:instr=" PAGE   \* MERGEFORMAT ">
          <w:r w:rsidR="00931A14" w:rsidRPr="00931A14">
            <w:rPr>
              <w:rFonts w:cs="Calibri"/>
              <w:noProof/>
              <w:rtl/>
              <w:lang w:val="ar-SA"/>
            </w:rPr>
            <w:t>1</w:t>
          </w:r>
        </w:fldSimple>
      </w:p>
    </w:sdtContent>
  </w:sdt>
  <w:p w:rsidR="00C71A63" w:rsidRDefault="00C71A6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00DA" w:rsidRDefault="005500DA" w:rsidP="001168D7">
      <w:pPr>
        <w:spacing w:after="0" w:line="240" w:lineRule="auto"/>
      </w:pPr>
      <w:r>
        <w:separator/>
      </w:r>
    </w:p>
  </w:footnote>
  <w:footnote w:type="continuationSeparator" w:id="1">
    <w:p w:rsidR="005500DA" w:rsidRDefault="005500DA" w:rsidP="001168D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5D3C" w:rsidRDefault="00D05D3C" w:rsidP="00931A14">
    <w:pPr>
      <w:pStyle w:val="a3"/>
      <w:jc w:val="right"/>
    </w:pPr>
    <w:r>
      <w:t xml:space="preserve">SECOND YEAR PROSE </w:t>
    </w:r>
  </w:p>
  <w:p w:rsidR="00D05D3C" w:rsidRDefault="00D05D3C" w:rsidP="00931A14">
    <w:pPr>
      <w:pStyle w:val="a3"/>
      <w:jc w:val="right"/>
      <w:rPr>
        <w:rFonts w:hint="cs"/>
        <w:rtl/>
      </w:rPr>
    </w:pPr>
    <w:r>
      <w:t>NO. 7</w:t>
    </w:r>
    <w:r w:rsidR="00931A14">
      <w:rPr>
        <w:rFonts w:hint="cs"/>
        <w:rtl/>
      </w:rPr>
      <w:t xml:space="preserve">      </w:t>
    </w:r>
    <w:r>
      <w:t>DR. MAHA</w:t>
    </w:r>
  </w:p>
  <w:p w:rsidR="00931A14" w:rsidRDefault="00931A14" w:rsidP="00931A14">
    <w:pPr>
      <w:pStyle w:val="a3"/>
      <w:jc w:val="right"/>
      <w:rPr>
        <w:rFonts w:hint="cs"/>
        <w:rtl/>
      </w:rPr>
    </w:pPr>
    <w:r>
      <w:rPr>
        <w:rFonts w:hint="cs"/>
        <w:rtl/>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6132A3"/>
    <w:rsid w:val="000F0C68"/>
    <w:rsid w:val="001168D7"/>
    <w:rsid w:val="003352D2"/>
    <w:rsid w:val="003510AB"/>
    <w:rsid w:val="00351C65"/>
    <w:rsid w:val="003E493B"/>
    <w:rsid w:val="004B72E3"/>
    <w:rsid w:val="004D04AE"/>
    <w:rsid w:val="0053366C"/>
    <w:rsid w:val="005500DA"/>
    <w:rsid w:val="00584180"/>
    <w:rsid w:val="00611801"/>
    <w:rsid w:val="006132A3"/>
    <w:rsid w:val="00613C6D"/>
    <w:rsid w:val="006C504E"/>
    <w:rsid w:val="00712D78"/>
    <w:rsid w:val="00767695"/>
    <w:rsid w:val="00931A14"/>
    <w:rsid w:val="00A5174D"/>
    <w:rsid w:val="00BA438C"/>
    <w:rsid w:val="00C71A63"/>
    <w:rsid w:val="00D05D3C"/>
    <w:rsid w:val="00E02313"/>
    <w:rsid w:val="00E054C0"/>
    <w:rsid w:val="00E54AF9"/>
    <w:rsid w:val="00F13E2F"/>
    <w:rsid w:val="00F769D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74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68D7"/>
    <w:pPr>
      <w:tabs>
        <w:tab w:val="center" w:pos="4153"/>
        <w:tab w:val="right" w:pos="8306"/>
      </w:tabs>
      <w:spacing w:after="0" w:line="240" w:lineRule="auto"/>
    </w:pPr>
  </w:style>
  <w:style w:type="character" w:customStyle="1" w:styleId="Char">
    <w:name w:val="رأس صفحة Char"/>
    <w:basedOn w:val="a0"/>
    <w:link w:val="a3"/>
    <w:uiPriority w:val="99"/>
    <w:semiHidden/>
    <w:rsid w:val="001168D7"/>
  </w:style>
  <w:style w:type="paragraph" w:styleId="a4">
    <w:name w:val="footer"/>
    <w:basedOn w:val="a"/>
    <w:link w:val="Char0"/>
    <w:uiPriority w:val="99"/>
    <w:unhideWhenUsed/>
    <w:rsid w:val="001168D7"/>
    <w:pPr>
      <w:tabs>
        <w:tab w:val="center" w:pos="4153"/>
        <w:tab w:val="right" w:pos="8306"/>
      </w:tabs>
      <w:spacing w:after="0" w:line="240" w:lineRule="auto"/>
    </w:pPr>
  </w:style>
  <w:style w:type="character" w:customStyle="1" w:styleId="Char0">
    <w:name w:val="تذييل صفحة Char"/>
    <w:basedOn w:val="a0"/>
    <w:link w:val="a4"/>
    <w:uiPriority w:val="99"/>
    <w:rsid w:val="001168D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582</TotalTime>
  <Pages>4</Pages>
  <Words>689</Words>
  <Characters>3931</Characters>
  <Application>Microsoft Office Word</Application>
  <DocSecurity>0</DocSecurity>
  <Lines>32</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freeusersr</dc:creator>
  <cp:lastModifiedBy>test</cp:lastModifiedBy>
  <cp:revision>5</cp:revision>
  <dcterms:created xsi:type="dcterms:W3CDTF">2010-06-13T22:32:00Z</dcterms:created>
  <dcterms:modified xsi:type="dcterms:W3CDTF">2009-07-20T14:32:00Z</dcterms:modified>
</cp:coreProperties>
</file>