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240" w:rsidRPr="00F06DEA" w:rsidRDefault="00B81F9A" w:rsidP="00F06DEA">
      <w:pPr>
        <w:jc w:val="center"/>
        <w:rPr>
          <w:rFonts w:cs="PT Bold Mirror" w:hint="cs"/>
          <w:sz w:val="28"/>
          <w:szCs w:val="28"/>
          <w:rtl/>
        </w:rPr>
      </w:pPr>
      <w:proofErr w:type="spellStart"/>
      <w:r w:rsidRPr="00F06DEA">
        <w:rPr>
          <w:rFonts w:cs="PT Bold Mirror" w:hint="cs"/>
          <w:sz w:val="28"/>
          <w:szCs w:val="28"/>
          <w:rtl/>
        </w:rPr>
        <w:t>التعاريف</w:t>
      </w:r>
      <w:proofErr w:type="spellEnd"/>
      <w:r w:rsidRPr="00F06DEA">
        <w:rPr>
          <w:rFonts w:cs="PT Bold Mirror" w:hint="cs"/>
          <w:sz w:val="28"/>
          <w:szCs w:val="28"/>
          <w:rtl/>
        </w:rPr>
        <w:t xml:space="preserve"> </w:t>
      </w:r>
      <w:proofErr w:type="spellStart"/>
      <w:r w:rsidRPr="00F06DEA">
        <w:rPr>
          <w:rFonts w:cs="PT Bold Mirror" w:hint="cs"/>
          <w:sz w:val="28"/>
          <w:szCs w:val="28"/>
          <w:rtl/>
        </w:rPr>
        <w:t>(</w:t>
      </w:r>
      <w:proofErr w:type="spellEnd"/>
      <w:r w:rsidRPr="00F06DEA">
        <w:rPr>
          <w:rFonts w:cs="PT Bold Mirror" w:hint="cs"/>
          <w:sz w:val="28"/>
          <w:szCs w:val="28"/>
          <w:rtl/>
        </w:rPr>
        <w:t xml:space="preserve"> المصطلحات الجغرافية </w:t>
      </w:r>
      <w:proofErr w:type="spellStart"/>
      <w:r w:rsidRPr="00F06DEA">
        <w:rPr>
          <w:rFonts w:cs="PT Bold Mirror" w:hint="cs"/>
          <w:sz w:val="28"/>
          <w:szCs w:val="28"/>
          <w:rtl/>
        </w:rPr>
        <w:t>).</w:t>
      </w:r>
      <w:proofErr w:type="spellEnd"/>
    </w:p>
    <w:p w:rsidR="00000000" w:rsidRPr="00F06DEA" w:rsidRDefault="004E4EA3" w:rsidP="004E4EA3">
      <w:pPr>
        <w:ind w:left="-58"/>
        <w:rPr>
          <w:rFonts w:ascii="Traditional Arabic" w:hAnsi="Traditional Arabic" w:cs="Traditional Arabic"/>
          <w:sz w:val="28"/>
          <w:szCs w:val="28"/>
        </w:rPr>
      </w:pPr>
      <w:r>
        <w:rPr>
          <w:rFonts w:hint="cs"/>
          <w:b/>
          <w:bCs/>
          <w:u w:val="single"/>
          <w:rtl/>
        </w:rPr>
        <w:t xml:space="preserve"> </w:t>
      </w:r>
      <w:r w:rsidR="00AF7DA2">
        <w:rPr>
          <w:rFonts w:hint="cs"/>
          <w:b/>
          <w:bCs/>
          <w:u w:val="single"/>
          <w:rtl/>
        </w:rPr>
        <w:t>1</w:t>
      </w:r>
      <w:r w:rsidR="00AF7DA2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. </w:t>
      </w:r>
      <w:r w:rsidR="00280B0C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تلوث </w:t>
      </w:r>
      <w:proofErr w:type="spellStart"/>
      <w:r w:rsidR="00280B0C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الهواء</w:t>
      </w:r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  <w:r w:rsidR="00280B0C" w:rsidRPr="00F06DEA">
        <w:rPr>
          <w:rFonts w:ascii="Traditional Arabic" w:hAnsi="Traditional Arabic" w:cs="Traditional Arabic"/>
          <w:sz w:val="28"/>
          <w:szCs w:val="28"/>
          <w:rtl/>
        </w:rPr>
        <w:t xml:space="preserve"> مفهوم حديث ظهر عقب انتشار الثورة الصناعية في أوروبا ويقصد </w:t>
      </w:r>
      <w:proofErr w:type="spellStart"/>
      <w:r w:rsidR="00280B0C" w:rsidRPr="00F06DEA">
        <w:rPr>
          <w:rFonts w:ascii="Traditional Arabic" w:hAnsi="Traditional Arabic" w:cs="Traditional Arabic"/>
          <w:sz w:val="28"/>
          <w:szCs w:val="28"/>
          <w:rtl/>
        </w:rPr>
        <w:t>به</w:t>
      </w:r>
      <w:proofErr w:type="spellEnd"/>
      <w:r w:rsidR="00280B0C" w:rsidRPr="00F06DEA">
        <w:rPr>
          <w:rFonts w:ascii="Traditional Arabic" w:hAnsi="Traditional Arabic" w:cs="Traditional Arabic"/>
          <w:sz w:val="28"/>
          <w:szCs w:val="28"/>
          <w:rtl/>
        </w:rPr>
        <w:t xml:space="preserve"> احتواء الهواء  على بعض الغازات والمركبات التي تسبب ضررا مباشر بالإنسان أو تلحق أذى بأي من عناصر البيئة الأخرى كالنبات  أو الحيوان أو المواد </w:t>
      </w:r>
      <w:proofErr w:type="spellStart"/>
      <w:r w:rsidR="00280B0C" w:rsidRPr="00F06DEA">
        <w:rPr>
          <w:rFonts w:ascii="Traditional Arabic" w:hAnsi="Traditional Arabic" w:cs="Traditional Arabic"/>
          <w:sz w:val="28"/>
          <w:szCs w:val="28"/>
          <w:rtl/>
        </w:rPr>
        <w:t>.</w:t>
      </w:r>
      <w:proofErr w:type="spellEnd"/>
      <w:r w:rsidR="00280B0C" w:rsidRPr="00F06DE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B81F9A" w:rsidRPr="00F06DEA" w:rsidRDefault="00AF7DA2" w:rsidP="00B81F9A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2. </w:t>
      </w:r>
      <w:r w:rsidR="00B81F9A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الجسم الأسود</w:t>
      </w:r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 xml:space="preserve">:هو خاصية فيزيائية تنطبق على الأجسام التي تمتص كل الأشعة التي تسقط عليها </w:t>
      </w:r>
      <w:proofErr w:type="spellStart"/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>ولاتعكس</w:t>
      </w:r>
      <w:proofErr w:type="spellEnd"/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 xml:space="preserve"> منها شيئاً.</w:t>
      </w:r>
    </w:p>
    <w:p w:rsidR="00B81F9A" w:rsidRPr="00F06DEA" w:rsidRDefault="00AF7DA2" w:rsidP="00AF7DA2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3. </w:t>
      </w:r>
      <w:r w:rsidR="00B81F9A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الإشعاع الشمسي</w:t>
      </w:r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r w:rsidRPr="00F06DEA">
        <w:rPr>
          <w:rFonts w:ascii="Traditional Arabic" w:hAnsi="Traditional Arabic" w:cs="Traditional Arabic"/>
          <w:sz w:val="28"/>
          <w:szCs w:val="28"/>
          <w:rtl/>
        </w:rPr>
        <w:t>أو طيف الاشعاع الشمسي :</w:t>
      </w:r>
      <w:proofErr w:type="spellStart"/>
      <w:r w:rsidRPr="00F06DEA">
        <w:rPr>
          <w:rFonts w:ascii="Traditional Arabic" w:hAnsi="Traditional Arabic" w:cs="Traditional Arabic"/>
          <w:sz w:val="28"/>
          <w:szCs w:val="28"/>
          <w:rtl/>
        </w:rPr>
        <w:t>هو</w:t>
      </w:r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>مجموعات</w:t>
      </w:r>
      <w:proofErr w:type="spellEnd"/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 xml:space="preserve"> لا حصر لها من الأشعة ذات الأطوال المختلفة</w:t>
      </w:r>
      <w:r w:rsidRPr="00F06DEA">
        <w:rPr>
          <w:rFonts w:ascii="Traditional Arabic" w:hAnsi="Traditional Arabic" w:cs="Traditional Arabic"/>
          <w:sz w:val="28"/>
          <w:szCs w:val="28"/>
          <w:rtl/>
        </w:rPr>
        <w:t>.</w:t>
      </w:r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B81F9A" w:rsidRPr="00F06DEA" w:rsidRDefault="00AF7DA2" w:rsidP="00B81F9A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4. </w:t>
      </w:r>
      <w:r w:rsidR="00B81F9A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معامل الانعكاس </w:t>
      </w:r>
      <w:proofErr w:type="spellStart"/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 xml:space="preserve"> هو النسبة بين الأشعة التي يعكسها الجسم ومجموع الاشعة التي تصل إليه.</w:t>
      </w:r>
    </w:p>
    <w:p w:rsidR="00B81F9A" w:rsidRPr="00F06DEA" w:rsidRDefault="00AF7DA2" w:rsidP="00B81F9A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5. </w:t>
      </w:r>
      <w:proofErr w:type="gramStart"/>
      <w:r w:rsidR="00B81F9A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زاوية</w:t>
      </w:r>
      <w:proofErr w:type="gramEnd"/>
      <w:r w:rsidR="00B81F9A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سقوط </w:t>
      </w:r>
      <w:proofErr w:type="spellStart"/>
      <w:r w:rsidR="00B81F9A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الأشعة</w:t>
      </w:r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 xml:space="preserve"> هي الزاوية المحصورة بين أشعة الشمس وسطح الأرض وهي تتراوح بين صفر </w:t>
      </w:r>
      <w:proofErr w:type="spellStart"/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>و90</w:t>
      </w:r>
      <w:proofErr w:type="spellEnd"/>
      <w:r w:rsidR="004E4EA3" w:rsidRPr="00F06DEA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B81F9A" w:rsidRPr="00F06DEA" w:rsidRDefault="00AF7DA2" w:rsidP="00B81F9A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6. </w:t>
      </w:r>
      <w:r w:rsidR="00B81F9A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زاوية ميلان </w:t>
      </w:r>
      <w:proofErr w:type="spellStart"/>
      <w:r w:rsidR="00B81F9A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الأشعة:</w:t>
      </w:r>
      <w:proofErr w:type="spellEnd"/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 xml:space="preserve"> هي الزاوية المحصورة بين الأشعة وسمت الم</w:t>
      </w:r>
      <w:proofErr w:type="gramStart"/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>كان,</w:t>
      </w:r>
      <w:proofErr w:type="gramEnd"/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>وهي الزاوية التي تكمل زاوية سقوط الشمس</w:t>
      </w:r>
      <w:r w:rsidR="004E4EA3" w:rsidRPr="00F06DEA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B81F9A" w:rsidRPr="00F06DEA" w:rsidRDefault="00AF7DA2" w:rsidP="004E4EA3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7. </w:t>
      </w:r>
      <w:r w:rsidR="004E4EA3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الحرا</w:t>
      </w:r>
      <w:proofErr w:type="gramStart"/>
      <w:r w:rsidR="004E4EA3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رة الكامن</w:t>
      </w:r>
      <w:proofErr w:type="gramEnd"/>
      <w:r w:rsidR="004E4EA3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ة</w:t>
      </w:r>
      <w:r w:rsidR="004E4EA3" w:rsidRPr="00F06DEA">
        <w:rPr>
          <w:rFonts w:ascii="Traditional Arabic" w:hAnsi="Traditional Arabic" w:cs="Traditional Arabic"/>
          <w:sz w:val="28"/>
          <w:szCs w:val="28"/>
          <w:rtl/>
        </w:rPr>
        <w:t xml:space="preserve"> :هي ا</w:t>
      </w:r>
      <w:r w:rsidR="00B81F9A" w:rsidRPr="00F06DEA">
        <w:rPr>
          <w:rFonts w:ascii="Traditional Arabic" w:hAnsi="Traditional Arabic" w:cs="Traditional Arabic"/>
          <w:sz w:val="28"/>
          <w:szCs w:val="28"/>
          <w:rtl/>
        </w:rPr>
        <w:t xml:space="preserve">لطاقة التي يستخدمها الماء عند تبخره </w:t>
      </w:r>
      <w:r w:rsidR="004E4EA3" w:rsidRPr="00F06DEA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4E4EA3" w:rsidRPr="00F06DEA" w:rsidRDefault="00AF7DA2" w:rsidP="004E4EA3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8. </w:t>
      </w:r>
      <w:r w:rsidR="004E4EA3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التيارات </w:t>
      </w:r>
      <w:proofErr w:type="spellStart"/>
      <w:r w:rsidR="004E4EA3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البحرية</w:t>
      </w:r>
      <w:r w:rsidR="004E4EA3" w:rsidRPr="00F06DE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  <w:r w:rsidR="004E4EA3" w:rsidRPr="00F06DEA">
        <w:rPr>
          <w:rFonts w:ascii="Traditional Arabic" w:hAnsi="Traditional Arabic" w:cs="Traditional Arabic"/>
          <w:sz w:val="28"/>
          <w:szCs w:val="28"/>
          <w:rtl/>
        </w:rPr>
        <w:t xml:space="preserve"> هي نطاقات طولية من المياه المتحركة ,وهي كتلة من المياه تتحرك باتجاهات محددة لمسافات بعيدة على شكل ما يشبه أنهاراً مائية ضخمة في المحيطات والبحار.</w:t>
      </w:r>
    </w:p>
    <w:p w:rsidR="004E4EA3" w:rsidRPr="00F06DEA" w:rsidRDefault="00AF7DA2" w:rsidP="004E4EA3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9. </w:t>
      </w:r>
      <w:r w:rsidR="004E4EA3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الضغط </w:t>
      </w:r>
      <w:proofErr w:type="spellStart"/>
      <w:r w:rsidR="004E4EA3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الجوي</w:t>
      </w:r>
      <w:r w:rsidR="004E4EA3" w:rsidRPr="00F06DE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  <w:r w:rsidR="004E4EA3" w:rsidRPr="00F06DEA">
        <w:rPr>
          <w:rFonts w:ascii="Traditional Arabic" w:hAnsi="Traditional Arabic" w:cs="Traditional Arabic"/>
          <w:sz w:val="28"/>
          <w:szCs w:val="28"/>
          <w:rtl/>
        </w:rPr>
        <w:t xml:space="preserve"> هو  وزن عمود الهواء الواقع على السنتيمتر المربع الواحد من سطح الأرض</w:t>
      </w:r>
    </w:p>
    <w:p w:rsidR="00000000" w:rsidRPr="00F06DEA" w:rsidRDefault="00AF7DA2" w:rsidP="00AF7DA2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10. </w:t>
      </w:r>
      <w:r w:rsidR="00280B0C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خط التساوي:</w:t>
      </w:r>
      <w:r w:rsidR="00280B0C" w:rsidRPr="00F06DEA">
        <w:rPr>
          <w:rFonts w:ascii="Traditional Arabic" w:hAnsi="Traditional Arabic" w:cs="Traditional Arabic"/>
          <w:sz w:val="28"/>
          <w:szCs w:val="28"/>
          <w:rtl/>
        </w:rPr>
        <w:t xml:space="preserve">هو الخط </w:t>
      </w:r>
      <w:proofErr w:type="gramStart"/>
      <w:r w:rsidR="00280B0C" w:rsidRPr="00F06DEA">
        <w:rPr>
          <w:rFonts w:ascii="Traditional Arabic" w:hAnsi="Traditional Arabic" w:cs="Traditional Arabic"/>
          <w:sz w:val="28"/>
          <w:szCs w:val="28"/>
          <w:rtl/>
        </w:rPr>
        <w:t>الذي</w:t>
      </w:r>
      <w:proofErr w:type="gramEnd"/>
      <w:r w:rsidR="00280B0C" w:rsidRPr="00F06DEA">
        <w:rPr>
          <w:rFonts w:ascii="Traditional Arabic" w:hAnsi="Traditional Arabic" w:cs="Traditional Arabic"/>
          <w:sz w:val="28"/>
          <w:szCs w:val="28"/>
          <w:rtl/>
        </w:rPr>
        <w:t xml:space="preserve"> يصل بين جميع الأماكن أو النقاط ذات الأطوال نفسها.</w:t>
      </w:r>
      <w:r w:rsidR="00280B0C" w:rsidRPr="00F06DEA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AF7DA2" w:rsidRPr="00F06DEA" w:rsidRDefault="00AF7DA2" w:rsidP="00AF7DA2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11. </w:t>
      </w:r>
      <w:proofErr w:type="spellStart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تحدر</w:t>
      </w:r>
      <w:proofErr w:type="spellEnd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الضغط الجوى :</w:t>
      </w:r>
      <w:r w:rsidRPr="00F06DEA">
        <w:rPr>
          <w:rFonts w:ascii="Traditional Arabic" w:hAnsi="Traditional Arabic" w:cs="Traditional Arabic"/>
          <w:sz w:val="28"/>
          <w:szCs w:val="28"/>
          <w:rtl/>
        </w:rPr>
        <w:t>هو معدل تناقص الضغط بين مركز الضغط الجوي المرتفع ومركز الضغط الجوي المنخفض.</w:t>
      </w:r>
    </w:p>
    <w:p w:rsidR="00AF7DA2" w:rsidRPr="00F06DEA" w:rsidRDefault="00AF7DA2" w:rsidP="00AF7DA2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13. </w:t>
      </w:r>
      <w:r w:rsidR="00280B0C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الرطوبة </w:t>
      </w:r>
      <w:proofErr w:type="spellStart"/>
      <w:r w:rsidR="00280B0C"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النسبية:</w:t>
      </w:r>
      <w:proofErr w:type="spellEnd"/>
      <w:r w:rsidR="00280B0C" w:rsidRPr="00F06DE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r w:rsidRPr="00F06DEA">
        <w:rPr>
          <w:rFonts w:ascii="Traditional Arabic" w:hAnsi="Traditional Arabic" w:cs="Traditional Arabic"/>
          <w:sz w:val="28"/>
          <w:szCs w:val="28"/>
          <w:rtl/>
        </w:rPr>
        <w:t>هي نسبة بخار الماء الموجود في الهواء الى النسبة التي يمكن إن يحملها من بخار الماء ليصل الى درجة التشبع عند درجة حرارة معينة وضغط معين .</w:t>
      </w:r>
    </w:p>
    <w:p w:rsidR="00AF7DA2" w:rsidRPr="00F06DEA" w:rsidRDefault="00AF7DA2" w:rsidP="00AF7DA2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14. ن</w:t>
      </w:r>
      <w:proofErr w:type="gramStart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قطة الن</w:t>
      </w:r>
      <w:proofErr w:type="gramEnd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دى</w:t>
      </w:r>
      <w:r w:rsidRPr="00F06DEA">
        <w:rPr>
          <w:rFonts w:ascii="Traditional Arabic" w:hAnsi="Traditional Arabic" w:cs="Traditional Arabic"/>
          <w:sz w:val="28"/>
          <w:szCs w:val="28"/>
          <w:rtl/>
        </w:rPr>
        <w:t xml:space="preserve"> :تعتمد على خفض درجة الحرارة حني تصبح كمية بخار الماء الموجودة في الهواء كافية لتشبعه .</w:t>
      </w:r>
    </w:p>
    <w:p w:rsidR="00AF7DA2" w:rsidRPr="00F06DEA" w:rsidRDefault="00AF7DA2" w:rsidP="00AF7DA2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15. الص</w:t>
      </w:r>
      <w:proofErr w:type="gramStart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قيع الأ</w:t>
      </w:r>
      <w:proofErr w:type="gramEnd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رضي</w:t>
      </w:r>
      <w:r w:rsidRPr="00F06DEA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F06DEA">
        <w:rPr>
          <w:rFonts w:ascii="Traditional Arabic" w:hAnsi="Traditional Arabic" w:cs="Traditional Arabic"/>
          <w:sz w:val="28"/>
          <w:szCs w:val="28"/>
          <w:rtl/>
        </w:rPr>
        <w:t>:</w:t>
      </w:r>
      <w:proofErr w:type="spellEnd"/>
      <w:r w:rsidRPr="00F06DEA">
        <w:rPr>
          <w:rFonts w:ascii="Traditional Arabic" w:hAnsi="Traditional Arabic" w:cs="Traditional Arabic"/>
          <w:sz w:val="28"/>
          <w:szCs w:val="28"/>
          <w:rtl/>
        </w:rPr>
        <w:t xml:space="preserve"> يحدث عندما تنخفض درجة الحرارة على </w:t>
      </w:r>
      <w:proofErr w:type="spellStart"/>
      <w:r w:rsidRPr="00F06DEA">
        <w:rPr>
          <w:rFonts w:ascii="Traditional Arabic" w:hAnsi="Traditional Arabic" w:cs="Traditional Arabic"/>
          <w:sz w:val="28"/>
          <w:szCs w:val="28"/>
          <w:rtl/>
        </w:rPr>
        <w:t>مستوى5سم</w:t>
      </w:r>
      <w:proofErr w:type="spellEnd"/>
      <w:r w:rsidRPr="00F06DEA">
        <w:rPr>
          <w:rFonts w:ascii="Traditional Arabic" w:hAnsi="Traditional Arabic" w:cs="Traditional Arabic"/>
          <w:sz w:val="28"/>
          <w:szCs w:val="28"/>
          <w:rtl/>
        </w:rPr>
        <w:t xml:space="preserve"> من سطح الأرض إلى </w:t>
      </w:r>
      <w:proofErr w:type="spellStart"/>
      <w:r w:rsidRPr="00F06DEA">
        <w:rPr>
          <w:rFonts w:ascii="Traditional Arabic" w:hAnsi="Traditional Arabic" w:cs="Traditional Arabic"/>
          <w:sz w:val="28"/>
          <w:szCs w:val="28"/>
          <w:rtl/>
        </w:rPr>
        <w:t>درجةالتجمد</w:t>
      </w:r>
      <w:proofErr w:type="spellEnd"/>
      <w:r w:rsidRPr="00F06DEA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AF7DA2" w:rsidRPr="00F06DEA" w:rsidRDefault="00AF7DA2" w:rsidP="00AF7DA2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16. الصقيع الجوي </w:t>
      </w:r>
      <w:r w:rsidRPr="00F06DEA">
        <w:rPr>
          <w:rFonts w:ascii="Traditional Arabic" w:hAnsi="Traditional Arabic" w:cs="Traditional Arabic"/>
          <w:sz w:val="28"/>
          <w:szCs w:val="28"/>
          <w:rtl/>
        </w:rPr>
        <w:t xml:space="preserve">:يحدث عندما تنخفض درجة الحرارة إلى درجة التجمد على مستوى كشك الأرصاد </w:t>
      </w:r>
      <w:proofErr w:type="spellStart"/>
      <w:r w:rsidRPr="00F06DEA">
        <w:rPr>
          <w:rFonts w:ascii="Traditional Arabic" w:hAnsi="Traditional Arabic" w:cs="Traditional Arabic"/>
          <w:sz w:val="28"/>
          <w:szCs w:val="28"/>
          <w:rtl/>
        </w:rPr>
        <w:t>الجوية0</w:t>
      </w:r>
      <w:proofErr w:type="spellEnd"/>
      <w:r w:rsidRPr="00F06DEA">
        <w:rPr>
          <w:rFonts w:ascii="Traditional Arabic" w:hAnsi="Traditional Arabic" w:cs="Traditional Arabic"/>
          <w:sz w:val="28"/>
          <w:szCs w:val="28"/>
          <w:rtl/>
        </w:rPr>
        <w:t xml:space="preserve">    </w:t>
      </w:r>
    </w:p>
    <w:p w:rsidR="004E4EA3" w:rsidRPr="00F06DEA" w:rsidRDefault="00AF7DA2" w:rsidP="00AF7DA2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17. الك</w:t>
      </w:r>
      <w:proofErr w:type="gramStart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تل الهوائي</w:t>
      </w:r>
      <w:proofErr w:type="gramEnd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ة :</w:t>
      </w:r>
      <w:r w:rsidRPr="00F06DEA">
        <w:rPr>
          <w:rFonts w:ascii="Traditional Arabic" w:hAnsi="Traditional Arabic" w:cs="Traditional Arabic"/>
          <w:sz w:val="28"/>
          <w:szCs w:val="28"/>
          <w:rtl/>
        </w:rPr>
        <w:t>هي كتلة ضخمة من هواء ذي خصائص مناخية متجانسة.</w:t>
      </w:r>
    </w:p>
    <w:p w:rsidR="00AF7DA2" w:rsidRPr="00F06DEA" w:rsidRDefault="00AF7DA2" w:rsidP="00AF7DA2">
      <w:pPr>
        <w:rPr>
          <w:rFonts w:ascii="Traditional Arabic" w:hAnsi="Traditional Arabic" w:cs="Traditional Arabic"/>
          <w:sz w:val="28"/>
          <w:szCs w:val="28"/>
          <w:rtl/>
        </w:rPr>
      </w:pPr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18. الجبهة الهوائية </w:t>
      </w:r>
      <w:proofErr w:type="spellStart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:</w:t>
      </w:r>
      <w:proofErr w:type="spellEnd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</w:t>
      </w:r>
      <w:r w:rsidRPr="00F06DEA">
        <w:rPr>
          <w:rFonts w:ascii="Traditional Arabic" w:hAnsi="Traditional Arabic" w:cs="Traditional Arabic"/>
          <w:sz w:val="28"/>
          <w:szCs w:val="28"/>
          <w:rtl/>
        </w:rPr>
        <w:t>هي عبارة عن سطوح تفصل بين أنواع مختلفة من الكتل الهوائية.</w:t>
      </w:r>
    </w:p>
    <w:p w:rsidR="00AF7DA2" w:rsidRPr="00F06DEA" w:rsidRDefault="00AF7DA2" w:rsidP="00F06DEA">
      <w:pPr>
        <w:jc w:val="center"/>
        <w:rPr>
          <w:rFonts w:ascii="Traditional Arabic" w:hAnsi="Traditional Arabic" w:cs="PT Bold Mirror"/>
          <w:sz w:val="28"/>
          <w:szCs w:val="28"/>
          <w:rtl/>
        </w:rPr>
      </w:pPr>
      <w:r w:rsidRPr="00F06DEA">
        <w:rPr>
          <w:rFonts w:ascii="Traditional Arabic" w:hAnsi="Traditional Arabic" w:cs="PT Bold Mirror"/>
          <w:sz w:val="28"/>
          <w:szCs w:val="28"/>
          <w:rtl/>
        </w:rPr>
        <w:lastRenderedPageBreak/>
        <w:t>أهم الأجهزة المستخدمة في :</w:t>
      </w:r>
    </w:p>
    <w:p w:rsidR="00AF7DA2" w:rsidRPr="00F06DEA" w:rsidRDefault="00AF7DA2" w:rsidP="00AF7DA2">
      <w:pPr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proofErr w:type="gramStart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الحرارة</w:t>
      </w:r>
      <w:proofErr w:type="gramEnd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:</w:t>
      </w:r>
    </w:p>
    <w:p w:rsidR="00F06DEA" w:rsidRPr="00F06DEA" w:rsidRDefault="00F06DEA" w:rsidP="00F06DEA">
      <w:pPr>
        <w:pStyle w:val="a3"/>
        <w:numPr>
          <w:ilvl w:val="0"/>
          <w:numId w:val="4"/>
        </w:numPr>
        <w:rPr>
          <w:rFonts w:ascii="Traditional Arabic" w:hAnsi="Traditional Arabic" w:cs="Traditional Arabic"/>
          <w:sz w:val="28"/>
          <w:szCs w:val="28"/>
        </w:rPr>
      </w:pPr>
      <w:proofErr w:type="gramStart"/>
      <w:r w:rsidRPr="00F06DEA">
        <w:rPr>
          <w:rFonts w:ascii="Traditional Arabic" w:hAnsi="Traditional Arabic" w:cs="Traditional Arabic"/>
          <w:sz w:val="28"/>
          <w:szCs w:val="28"/>
          <w:rtl/>
        </w:rPr>
        <w:t>الترمومتر</w:t>
      </w:r>
      <w:proofErr w:type="gramEnd"/>
      <w:r w:rsidRPr="00F06DEA">
        <w:rPr>
          <w:rFonts w:ascii="Traditional Arabic" w:hAnsi="Traditional Arabic" w:cs="Traditional Arabic"/>
          <w:sz w:val="28"/>
          <w:szCs w:val="28"/>
          <w:rtl/>
        </w:rPr>
        <w:t xml:space="preserve"> المئوي.</w:t>
      </w:r>
    </w:p>
    <w:p w:rsidR="00F06DEA" w:rsidRPr="00F06DEA" w:rsidRDefault="00F06DEA" w:rsidP="00F06DEA">
      <w:pPr>
        <w:pStyle w:val="a3"/>
        <w:numPr>
          <w:ilvl w:val="0"/>
          <w:numId w:val="4"/>
        </w:numPr>
        <w:rPr>
          <w:rFonts w:ascii="Traditional Arabic" w:hAnsi="Traditional Arabic" w:cs="Traditional Arabic"/>
          <w:sz w:val="28"/>
          <w:szCs w:val="28"/>
        </w:rPr>
      </w:pPr>
      <w:r w:rsidRPr="00F06DEA">
        <w:rPr>
          <w:rFonts w:ascii="Traditional Arabic" w:hAnsi="Traditional Arabic" w:cs="Traditional Arabic"/>
          <w:sz w:val="28"/>
          <w:szCs w:val="28"/>
          <w:rtl/>
        </w:rPr>
        <w:t xml:space="preserve">الترمومتر </w:t>
      </w:r>
      <w:proofErr w:type="spellStart"/>
      <w:r w:rsidRPr="00F06DEA">
        <w:rPr>
          <w:rFonts w:ascii="Traditional Arabic" w:hAnsi="Traditional Arabic" w:cs="Traditional Arabic"/>
          <w:sz w:val="28"/>
          <w:szCs w:val="28"/>
          <w:rtl/>
        </w:rPr>
        <w:t>الفهرانهايت</w:t>
      </w:r>
      <w:proofErr w:type="spellEnd"/>
      <w:r w:rsidRPr="00F06DEA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F06DEA" w:rsidRPr="00F06DEA" w:rsidRDefault="00F06DEA" w:rsidP="00F06DEA">
      <w:pPr>
        <w:pStyle w:val="a3"/>
        <w:ind w:left="84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proofErr w:type="gramStart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الرياح</w:t>
      </w:r>
      <w:proofErr w:type="gramEnd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:</w:t>
      </w:r>
    </w:p>
    <w:p w:rsidR="00000000" w:rsidRPr="00F06DEA" w:rsidRDefault="00280B0C" w:rsidP="00F06DEA">
      <w:pPr>
        <w:pStyle w:val="a3"/>
        <w:numPr>
          <w:ilvl w:val="0"/>
          <w:numId w:val="5"/>
        </w:numPr>
        <w:rPr>
          <w:rFonts w:ascii="Traditional Arabic" w:hAnsi="Traditional Arabic" w:cs="Traditional Arabic"/>
          <w:sz w:val="28"/>
          <w:szCs w:val="28"/>
        </w:rPr>
      </w:pPr>
      <w:proofErr w:type="gramStart"/>
      <w:r w:rsidRPr="00F06DEA">
        <w:rPr>
          <w:rFonts w:ascii="Traditional Arabic" w:hAnsi="Traditional Arabic" w:cs="Traditional Arabic"/>
          <w:sz w:val="28"/>
          <w:szCs w:val="28"/>
          <w:rtl/>
        </w:rPr>
        <w:t>دوارة</w:t>
      </w:r>
      <w:proofErr w:type="gramEnd"/>
      <w:r w:rsidRPr="00F06DEA">
        <w:rPr>
          <w:rFonts w:ascii="Traditional Arabic" w:hAnsi="Traditional Arabic" w:cs="Traditional Arabic"/>
          <w:sz w:val="28"/>
          <w:szCs w:val="28"/>
          <w:rtl/>
        </w:rPr>
        <w:t xml:space="preserve"> الرياح.</w:t>
      </w:r>
    </w:p>
    <w:p w:rsidR="00000000" w:rsidRPr="00F06DEA" w:rsidRDefault="00280B0C" w:rsidP="00F06DEA">
      <w:pPr>
        <w:pStyle w:val="a3"/>
        <w:numPr>
          <w:ilvl w:val="0"/>
          <w:numId w:val="5"/>
        </w:numPr>
        <w:rPr>
          <w:rFonts w:ascii="Traditional Arabic" w:hAnsi="Traditional Arabic" w:cs="Traditional Arabic"/>
          <w:sz w:val="28"/>
          <w:szCs w:val="28"/>
          <w:rtl/>
        </w:rPr>
      </w:pPr>
      <w:proofErr w:type="spellStart"/>
      <w:r w:rsidRPr="00F06DEA">
        <w:rPr>
          <w:rFonts w:ascii="Traditional Arabic" w:hAnsi="Traditional Arabic" w:cs="Traditional Arabic"/>
          <w:sz w:val="28"/>
          <w:szCs w:val="28"/>
          <w:rtl/>
        </w:rPr>
        <w:t>الأنيموميتر</w:t>
      </w:r>
      <w:proofErr w:type="spellEnd"/>
      <w:r w:rsidRPr="00F06DEA">
        <w:rPr>
          <w:rFonts w:ascii="Traditional Arabic" w:hAnsi="Traditional Arabic" w:cs="Traditional Arabic"/>
          <w:sz w:val="28"/>
          <w:szCs w:val="28"/>
          <w:rtl/>
        </w:rPr>
        <w:t>.</w:t>
      </w:r>
      <w:r w:rsidRPr="00F06DEA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F06DEA" w:rsidRPr="00F06DEA" w:rsidRDefault="00F06DEA" w:rsidP="00F06DEA">
      <w:pPr>
        <w:ind w:left="-58" w:firstLine="142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proofErr w:type="gramStart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الضغط</w:t>
      </w:r>
      <w:proofErr w:type="gramEnd"/>
      <w:r w:rsidRPr="00F06DEA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الجوي:</w:t>
      </w:r>
    </w:p>
    <w:p w:rsidR="00000000" w:rsidRPr="00F06DEA" w:rsidRDefault="00280B0C" w:rsidP="00F06DEA">
      <w:pPr>
        <w:pStyle w:val="a3"/>
        <w:numPr>
          <w:ilvl w:val="0"/>
          <w:numId w:val="7"/>
        </w:numPr>
        <w:rPr>
          <w:rFonts w:ascii="Traditional Arabic" w:hAnsi="Traditional Arabic" w:cs="Traditional Arabic"/>
          <w:sz w:val="28"/>
          <w:szCs w:val="28"/>
        </w:rPr>
      </w:pPr>
      <w:proofErr w:type="spellStart"/>
      <w:r w:rsidRPr="00F06DEA">
        <w:rPr>
          <w:rFonts w:ascii="Traditional Arabic" w:hAnsi="Traditional Arabic" w:cs="Traditional Arabic"/>
          <w:sz w:val="28"/>
          <w:szCs w:val="28"/>
          <w:rtl/>
        </w:rPr>
        <w:t>الباروميترالزئبقي</w:t>
      </w:r>
      <w:proofErr w:type="spellEnd"/>
      <w:r w:rsidRPr="00F06DEA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00000" w:rsidRPr="00F06DEA" w:rsidRDefault="00280B0C" w:rsidP="00F06DEA">
      <w:pPr>
        <w:pStyle w:val="a3"/>
        <w:numPr>
          <w:ilvl w:val="0"/>
          <w:numId w:val="7"/>
        </w:numPr>
        <w:rPr>
          <w:rFonts w:ascii="Traditional Arabic" w:hAnsi="Traditional Arabic" w:cs="Traditional Arabic"/>
          <w:sz w:val="28"/>
          <w:szCs w:val="28"/>
          <w:rtl/>
        </w:rPr>
      </w:pPr>
      <w:proofErr w:type="spellStart"/>
      <w:r w:rsidRPr="00F06DEA">
        <w:rPr>
          <w:rFonts w:ascii="Traditional Arabic" w:hAnsi="Traditional Arabic" w:cs="Traditional Arabic"/>
          <w:sz w:val="28"/>
          <w:szCs w:val="28"/>
          <w:rtl/>
        </w:rPr>
        <w:t>الباروجراف</w:t>
      </w:r>
      <w:proofErr w:type="spellEnd"/>
      <w:r w:rsidRPr="00F06DEA">
        <w:rPr>
          <w:rFonts w:ascii="Traditional Arabic" w:hAnsi="Traditional Arabic" w:cs="Traditional Arabic"/>
          <w:sz w:val="28"/>
          <w:szCs w:val="28"/>
          <w:rtl/>
        </w:rPr>
        <w:t xml:space="preserve"> (مسجل الضغط</w:t>
      </w:r>
      <w:proofErr w:type="spellStart"/>
      <w:r w:rsidRPr="00F06DEA">
        <w:rPr>
          <w:rFonts w:ascii="Traditional Arabic" w:hAnsi="Traditional Arabic" w:cs="Traditional Arabic"/>
          <w:sz w:val="28"/>
          <w:szCs w:val="28"/>
          <w:rtl/>
        </w:rPr>
        <w:t>).</w:t>
      </w:r>
      <w:proofErr w:type="spellEnd"/>
    </w:p>
    <w:p w:rsidR="00F06DEA" w:rsidRDefault="00F06DEA" w:rsidP="00F06DEA">
      <w:pPr>
        <w:pStyle w:val="a3"/>
        <w:ind w:left="804"/>
        <w:rPr>
          <w:rFonts w:hint="cs"/>
          <w:rtl/>
        </w:rPr>
      </w:pPr>
    </w:p>
    <w:p w:rsidR="00F06DEA" w:rsidRPr="00280B0C" w:rsidRDefault="00F06DEA" w:rsidP="00F06DEA">
      <w:pPr>
        <w:pStyle w:val="a3"/>
        <w:ind w:left="-2"/>
        <w:rPr>
          <w:rFonts w:hint="cs"/>
          <w:b/>
          <w:bCs/>
          <w:u w:val="single"/>
          <w:rtl/>
        </w:rPr>
      </w:pPr>
      <w:proofErr w:type="gramStart"/>
      <w:r w:rsidRPr="00280B0C">
        <w:rPr>
          <w:rFonts w:hint="cs"/>
          <w:b/>
          <w:bCs/>
          <w:u w:val="single"/>
          <w:rtl/>
        </w:rPr>
        <w:t>الرطوبة</w:t>
      </w:r>
      <w:proofErr w:type="gramEnd"/>
      <w:r w:rsidRPr="00280B0C">
        <w:rPr>
          <w:rFonts w:hint="cs"/>
          <w:b/>
          <w:bCs/>
          <w:u w:val="single"/>
          <w:rtl/>
        </w:rPr>
        <w:t xml:space="preserve"> الجوية:</w:t>
      </w:r>
    </w:p>
    <w:p w:rsidR="00F06DEA" w:rsidRPr="004E4EA3" w:rsidRDefault="00F06DEA" w:rsidP="00F06DEA">
      <w:pPr>
        <w:pStyle w:val="a3"/>
        <w:numPr>
          <w:ilvl w:val="0"/>
          <w:numId w:val="9"/>
        </w:numPr>
      </w:pPr>
      <w:proofErr w:type="spellStart"/>
      <w:r w:rsidRPr="00F06DEA">
        <w:rPr>
          <w:rtl/>
        </w:rPr>
        <w:t>الهيجرو</w:t>
      </w:r>
      <w:proofErr w:type="spellEnd"/>
      <w:r w:rsidRPr="00F06DEA">
        <w:rPr>
          <w:rtl/>
        </w:rPr>
        <w:t xml:space="preserve"> </w:t>
      </w:r>
      <w:proofErr w:type="spellStart"/>
      <w:r w:rsidRPr="00F06DEA">
        <w:rPr>
          <w:rtl/>
        </w:rPr>
        <w:t>ميتر</w:t>
      </w:r>
      <w:proofErr w:type="spellEnd"/>
    </w:p>
    <w:sectPr w:rsidR="00F06DEA" w:rsidRPr="004E4EA3" w:rsidSect="00F06DEA">
      <w:pgSz w:w="11906" w:h="16838"/>
      <w:pgMar w:top="1418" w:right="1134" w:bottom="1134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Mirro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B2811"/>
    <w:multiLevelType w:val="hybridMultilevel"/>
    <w:tmpl w:val="7B54CA40"/>
    <w:lvl w:ilvl="0" w:tplc="6DE441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72A4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9002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EB85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FEA67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35C26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44A80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DE5E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C78C1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24B57169"/>
    <w:multiLevelType w:val="hybridMultilevel"/>
    <w:tmpl w:val="3C90AC0A"/>
    <w:lvl w:ilvl="0" w:tplc="0409000F">
      <w:start w:val="1"/>
      <w:numFmt w:val="decimal"/>
      <w:lvlText w:val="%1."/>
      <w:lvlJc w:val="left"/>
      <w:pPr>
        <w:ind w:left="804" w:hanging="360"/>
      </w:pPr>
    </w:lvl>
    <w:lvl w:ilvl="1" w:tplc="04090019" w:tentative="1">
      <w:start w:val="1"/>
      <w:numFmt w:val="lowerLetter"/>
      <w:lvlText w:val="%2."/>
      <w:lvlJc w:val="left"/>
      <w:pPr>
        <w:ind w:left="1524" w:hanging="360"/>
      </w:pPr>
    </w:lvl>
    <w:lvl w:ilvl="2" w:tplc="0409001B" w:tentative="1">
      <w:start w:val="1"/>
      <w:numFmt w:val="lowerRoman"/>
      <w:lvlText w:val="%3."/>
      <w:lvlJc w:val="right"/>
      <w:pPr>
        <w:ind w:left="2244" w:hanging="180"/>
      </w:pPr>
    </w:lvl>
    <w:lvl w:ilvl="3" w:tplc="0409000F" w:tentative="1">
      <w:start w:val="1"/>
      <w:numFmt w:val="decimal"/>
      <w:lvlText w:val="%4."/>
      <w:lvlJc w:val="left"/>
      <w:pPr>
        <w:ind w:left="2964" w:hanging="360"/>
      </w:pPr>
    </w:lvl>
    <w:lvl w:ilvl="4" w:tplc="04090019" w:tentative="1">
      <w:start w:val="1"/>
      <w:numFmt w:val="lowerLetter"/>
      <w:lvlText w:val="%5."/>
      <w:lvlJc w:val="left"/>
      <w:pPr>
        <w:ind w:left="3684" w:hanging="360"/>
      </w:pPr>
    </w:lvl>
    <w:lvl w:ilvl="5" w:tplc="0409001B" w:tentative="1">
      <w:start w:val="1"/>
      <w:numFmt w:val="lowerRoman"/>
      <w:lvlText w:val="%6."/>
      <w:lvlJc w:val="right"/>
      <w:pPr>
        <w:ind w:left="4404" w:hanging="180"/>
      </w:pPr>
    </w:lvl>
    <w:lvl w:ilvl="6" w:tplc="0409000F" w:tentative="1">
      <w:start w:val="1"/>
      <w:numFmt w:val="decimal"/>
      <w:lvlText w:val="%7."/>
      <w:lvlJc w:val="left"/>
      <w:pPr>
        <w:ind w:left="5124" w:hanging="360"/>
      </w:pPr>
    </w:lvl>
    <w:lvl w:ilvl="7" w:tplc="04090019" w:tentative="1">
      <w:start w:val="1"/>
      <w:numFmt w:val="lowerLetter"/>
      <w:lvlText w:val="%8."/>
      <w:lvlJc w:val="left"/>
      <w:pPr>
        <w:ind w:left="5844" w:hanging="360"/>
      </w:pPr>
    </w:lvl>
    <w:lvl w:ilvl="8" w:tplc="0409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2">
    <w:nsid w:val="36D7131E"/>
    <w:multiLevelType w:val="hybridMultilevel"/>
    <w:tmpl w:val="4DEA8148"/>
    <w:lvl w:ilvl="0" w:tplc="0409000F">
      <w:start w:val="1"/>
      <w:numFmt w:val="decimal"/>
      <w:lvlText w:val="%1."/>
      <w:lvlJc w:val="left"/>
      <w:pPr>
        <w:ind w:left="718" w:hanging="360"/>
      </w:p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</w:lvl>
    <w:lvl w:ilvl="3" w:tplc="0409000F" w:tentative="1">
      <w:start w:val="1"/>
      <w:numFmt w:val="decimal"/>
      <w:lvlText w:val="%4."/>
      <w:lvlJc w:val="left"/>
      <w:pPr>
        <w:ind w:left="2878" w:hanging="360"/>
      </w:p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</w:lvl>
    <w:lvl w:ilvl="6" w:tplc="0409000F" w:tentative="1">
      <w:start w:val="1"/>
      <w:numFmt w:val="decimal"/>
      <w:lvlText w:val="%7."/>
      <w:lvlJc w:val="left"/>
      <w:pPr>
        <w:ind w:left="5038" w:hanging="360"/>
      </w:p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3">
    <w:nsid w:val="3FA60E82"/>
    <w:multiLevelType w:val="hybridMultilevel"/>
    <w:tmpl w:val="626AD2F6"/>
    <w:lvl w:ilvl="0" w:tplc="0409000F">
      <w:start w:val="1"/>
      <w:numFmt w:val="decimal"/>
      <w:lvlText w:val="%1."/>
      <w:lvlJc w:val="left"/>
      <w:pPr>
        <w:ind w:left="804" w:hanging="360"/>
      </w:pPr>
    </w:lvl>
    <w:lvl w:ilvl="1" w:tplc="04090019" w:tentative="1">
      <w:start w:val="1"/>
      <w:numFmt w:val="lowerLetter"/>
      <w:lvlText w:val="%2."/>
      <w:lvlJc w:val="left"/>
      <w:pPr>
        <w:ind w:left="1524" w:hanging="360"/>
      </w:pPr>
    </w:lvl>
    <w:lvl w:ilvl="2" w:tplc="0409001B" w:tentative="1">
      <w:start w:val="1"/>
      <w:numFmt w:val="lowerRoman"/>
      <w:lvlText w:val="%3."/>
      <w:lvlJc w:val="right"/>
      <w:pPr>
        <w:ind w:left="2244" w:hanging="180"/>
      </w:pPr>
    </w:lvl>
    <w:lvl w:ilvl="3" w:tplc="0409000F" w:tentative="1">
      <w:start w:val="1"/>
      <w:numFmt w:val="decimal"/>
      <w:lvlText w:val="%4."/>
      <w:lvlJc w:val="left"/>
      <w:pPr>
        <w:ind w:left="2964" w:hanging="360"/>
      </w:pPr>
    </w:lvl>
    <w:lvl w:ilvl="4" w:tplc="04090019" w:tentative="1">
      <w:start w:val="1"/>
      <w:numFmt w:val="lowerLetter"/>
      <w:lvlText w:val="%5."/>
      <w:lvlJc w:val="left"/>
      <w:pPr>
        <w:ind w:left="3684" w:hanging="360"/>
      </w:pPr>
    </w:lvl>
    <w:lvl w:ilvl="5" w:tplc="0409001B" w:tentative="1">
      <w:start w:val="1"/>
      <w:numFmt w:val="lowerRoman"/>
      <w:lvlText w:val="%6."/>
      <w:lvlJc w:val="right"/>
      <w:pPr>
        <w:ind w:left="4404" w:hanging="180"/>
      </w:pPr>
    </w:lvl>
    <w:lvl w:ilvl="6" w:tplc="0409000F" w:tentative="1">
      <w:start w:val="1"/>
      <w:numFmt w:val="decimal"/>
      <w:lvlText w:val="%7."/>
      <w:lvlJc w:val="left"/>
      <w:pPr>
        <w:ind w:left="5124" w:hanging="360"/>
      </w:pPr>
    </w:lvl>
    <w:lvl w:ilvl="7" w:tplc="04090019" w:tentative="1">
      <w:start w:val="1"/>
      <w:numFmt w:val="lowerLetter"/>
      <w:lvlText w:val="%8."/>
      <w:lvlJc w:val="left"/>
      <w:pPr>
        <w:ind w:left="5844" w:hanging="360"/>
      </w:pPr>
    </w:lvl>
    <w:lvl w:ilvl="8" w:tplc="0409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4">
    <w:nsid w:val="4CAC31CE"/>
    <w:multiLevelType w:val="hybridMultilevel"/>
    <w:tmpl w:val="E86E6F72"/>
    <w:lvl w:ilvl="0" w:tplc="D03077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8C8F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16A5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2AFE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48A5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7E59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DBC88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2EE69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72CE5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508F3D5F"/>
    <w:multiLevelType w:val="hybridMultilevel"/>
    <w:tmpl w:val="3F74CF1C"/>
    <w:lvl w:ilvl="0" w:tplc="0D3C2F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5E403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248BE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EC0C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4645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EA1B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28BF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EECE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80E30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2B7041D"/>
    <w:multiLevelType w:val="hybridMultilevel"/>
    <w:tmpl w:val="E8B6374A"/>
    <w:lvl w:ilvl="0" w:tplc="5AD2B7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5241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0B23F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36AD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1CDA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2833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C493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23677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D0A39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64555AAD"/>
    <w:multiLevelType w:val="hybridMultilevel"/>
    <w:tmpl w:val="2A24133E"/>
    <w:lvl w:ilvl="0" w:tplc="7B68D3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6F04D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4EE6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C280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278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7CEF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E7005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CB8B1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53859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773C1244"/>
    <w:multiLevelType w:val="hybridMultilevel"/>
    <w:tmpl w:val="F02A1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8"/>
  </w:num>
  <w:num w:numId="5">
    <w:abstractNumId w:val="3"/>
  </w:num>
  <w:num w:numId="6">
    <w:abstractNumId w:val="4"/>
  </w:num>
  <w:num w:numId="7">
    <w:abstractNumId w:val="1"/>
  </w:num>
  <w:num w:numId="8">
    <w:abstractNumId w:val="0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81F9A"/>
    <w:rsid w:val="00131424"/>
    <w:rsid w:val="001F2757"/>
    <w:rsid w:val="00280B0C"/>
    <w:rsid w:val="004E4EA3"/>
    <w:rsid w:val="0069743C"/>
    <w:rsid w:val="006A3DE0"/>
    <w:rsid w:val="006F2B40"/>
    <w:rsid w:val="00AF7DA2"/>
    <w:rsid w:val="00B81F9A"/>
    <w:rsid w:val="00F06DEA"/>
    <w:rsid w:val="00FA24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43C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6DE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4082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5837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04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301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94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11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0314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475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82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20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2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79478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 user</dc:creator>
  <cp:lastModifiedBy>free user</cp:lastModifiedBy>
  <cp:revision>1</cp:revision>
  <dcterms:created xsi:type="dcterms:W3CDTF">2012-12-18T17:03:00Z</dcterms:created>
  <dcterms:modified xsi:type="dcterms:W3CDTF">2012-12-18T18:03:00Z</dcterms:modified>
</cp:coreProperties>
</file>